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6135" w14:textId="73AD0702" w:rsidR="00C47BB5" w:rsidRDefault="00C47BB5" w:rsidP="00C47BB5">
      <w:pPr>
        <w:pStyle w:val="Heading1"/>
      </w:pPr>
      <w:r>
        <w:t>Wiki---Semis---Three Trails</w:t>
      </w:r>
    </w:p>
    <w:p w14:paraId="53E36356" w14:textId="4C9D4852" w:rsidR="00C47BB5" w:rsidRDefault="00C47BB5" w:rsidP="00C47BB5">
      <w:pPr>
        <w:pStyle w:val="Heading1"/>
      </w:pPr>
      <w:r>
        <w:t>1NC---Semifinals---Three Trails</w:t>
      </w:r>
    </w:p>
    <w:p w14:paraId="5566CC35" w14:textId="77777777" w:rsidR="00C47BB5" w:rsidRDefault="00C47BB5" w:rsidP="00C47BB5">
      <w:pPr>
        <w:pStyle w:val="Heading2"/>
      </w:pPr>
      <w:r>
        <w:t>Off</w:t>
      </w:r>
    </w:p>
    <w:p w14:paraId="63B4F1A8" w14:textId="77777777" w:rsidR="00C47BB5" w:rsidRPr="00330FEA" w:rsidRDefault="00C47BB5" w:rsidP="00C47BB5">
      <w:pPr>
        <w:pStyle w:val="Heading4"/>
      </w:pPr>
      <w:r w:rsidRPr="00023BB2">
        <w:rPr>
          <w:u w:val="single"/>
        </w:rPr>
        <w:t>KINGDOM CP</w:t>
      </w:r>
      <w:r w:rsidRPr="00330FEA">
        <w:t>.</w:t>
      </w:r>
    </w:p>
    <w:p w14:paraId="2FA7A328" w14:textId="77777777" w:rsidR="00C47BB5" w:rsidRPr="00330FEA" w:rsidRDefault="00C47BB5" w:rsidP="00C47BB5">
      <w:pPr>
        <w:pStyle w:val="Heading4"/>
      </w:pPr>
      <w:r w:rsidRPr="00330FEA">
        <w:t>The Kingdom of Denmark should:</w:t>
      </w:r>
    </w:p>
    <w:p w14:paraId="4D2B094D" w14:textId="77777777" w:rsidR="00C47BB5" w:rsidRPr="00330FEA" w:rsidRDefault="00C47BB5" w:rsidP="00C47BB5">
      <w:pPr>
        <w:pStyle w:val="Heading4"/>
      </w:pPr>
      <w:r w:rsidRPr="00330FEA">
        <w:t>-</w:t>
      </w:r>
      <w:r w:rsidRPr="00330FEA">
        <w:tab/>
        <w:t xml:space="preserve">recommend </w:t>
      </w:r>
      <w:r>
        <w:t>increasing space exploration of the Arctic</w:t>
      </w:r>
      <w:r w:rsidRPr="00330FEA">
        <w:t xml:space="preserve"> to the United States; </w:t>
      </w:r>
    </w:p>
    <w:p w14:paraId="0710ABAA" w14:textId="77777777" w:rsidR="00C47BB5" w:rsidRPr="00330FEA" w:rsidRDefault="00C47BB5" w:rsidP="00C47BB5">
      <w:pPr>
        <w:pStyle w:val="Heading4"/>
      </w:pPr>
      <w:r w:rsidRPr="00330FEA">
        <w:t>-</w:t>
      </w:r>
      <w:r w:rsidRPr="00330FEA">
        <w:tab/>
        <w:t>covertly increase its domain awareness capabilities in Greenland.</w:t>
      </w:r>
    </w:p>
    <w:p w14:paraId="25964052" w14:textId="77777777" w:rsidR="00C47BB5" w:rsidRPr="00330FEA" w:rsidRDefault="00C47BB5" w:rsidP="00C47BB5">
      <w:pPr>
        <w:pStyle w:val="Heading4"/>
      </w:pPr>
      <w:r w:rsidRPr="00330FEA">
        <w:t>Solves.</w:t>
      </w:r>
    </w:p>
    <w:p w14:paraId="102E6009" w14:textId="77777777" w:rsidR="00C47BB5" w:rsidRPr="00330FEA" w:rsidRDefault="00C47BB5" w:rsidP="00C47BB5">
      <w:r w:rsidRPr="00330FEA">
        <w:rPr>
          <w:rStyle w:val="Style13ptBold"/>
        </w:rPr>
        <w:t>Brady ’25</w:t>
      </w:r>
      <w:r w:rsidRPr="00330FEA">
        <w:t xml:space="preserve"> [Aaron; April 4; National Defense Fellow, Atlantic Center’s Scowcroft Center for Strategy and Security; War on the Rocks, “Greenland’s Military Possibilities for the United States,” https://warontherocks.com/2025/04/greenlands-military-possibilities-for-the-united-states/] rohan</w:t>
      </w:r>
    </w:p>
    <w:p w14:paraId="5E26EF5E" w14:textId="77777777" w:rsidR="00C47BB5" w:rsidRPr="00330FEA" w:rsidRDefault="00C47BB5" w:rsidP="00C47BB5">
      <w:pPr>
        <w:rPr>
          <w:sz w:val="14"/>
        </w:rPr>
      </w:pPr>
      <w:r w:rsidRPr="00330FEA">
        <w:rPr>
          <w:highlight w:val="cyan"/>
          <w:u w:val="single"/>
        </w:rPr>
        <w:t>American</w:t>
      </w:r>
      <w:r w:rsidRPr="00330FEA">
        <w:rPr>
          <w:sz w:val="14"/>
        </w:rPr>
        <w:t xml:space="preserve"> national </w:t>
      </w:r>
      <w:r w:rsidRPr="00330FEA">
        <w:rPr>
          <w:b/>
          <w:iCs/>
          <w:highlight w:val="cyan"/>
          <w:u w:val="single"/>
          <w:bdr w:val="single" w:sz="8" w:space="0" w:color="auto"/>
        </w:rPr>
        <w:t>security</w:t>
      </w:r>
      <w:r w:rsidRPr="00330FEA">
        <w:rPr>
          <w:highlight w:val="cyan"/>
          <w:u w:val="single"/>
        </w:rPr>
        <w:t xml:space="preserve"> depends on</w:t>
      </w:r>
      <w:r w:rsidRPr="00330FEA">
        <w:rPr>
          <w:sz w:val="14"/>
        </w:rPr>
        <w:t xml:space="preserve"> defeating </w:t>
      </w:r>
      <w:r w:rsidRPr="00330FEA">
        <w:rPr>
          <w:u w:val="single"/>
        </w:rPr>
        <w:t xml:space="preserve">Arctic-based </w:t>
      </w:r>
      <w:r w:rsidRPr="00330FEA">
        <w:rPr>
          <w:b/>
          <w:iCs/>
          <w:u w:val="single"/>
          <w:bdr w:val="single" w:sz="8" w:space="0" w:color="auto"/>
        </w:rPr>
        <w:t>threats</w:t>
      </w:r>
      <w:r w:rsidRPr="00330FEA">
        <w:rPr>
          <w:sz w:val="14"/>
        </w:rPr>
        <w:t xml:space="preserve"> to North America </w:t>
      </w:r>
      <w:r w:rsidRPr="00330FEA">
        <w:rPr>
          <w:u w:val="single"/>
        </w:rPr>
        <w:t xml:space="preserve">while </w:t>
      </w:r>
      <w:r w:rsidRPr="00330FEA">
        <w:rPr>
          <w:highlight w:val="cyan"/>
          <w:u w:val="single"/>
        </w:rPr>
        <w:t xml:space="preserve">blocking </w:t>
      </w:r>
      <w:r w:rsidRPr="00330FEA">
        <w:rPr>
          <w:b/>
          <w:iCs/>
          <w:highlight w:val="cyan"/>
          <w:u w:val="single"/>
          <w:bdr w:val="single" w:sz="8" w:space="0" w:color="auto"/>
        </w:rPr>
        <w:t>Russian</w:t>
      </w:r>
      <w:r w:rsidRPr="00330FEA">
        <w:rPr>
          <w:highlight w:val="cyan"/>
          <w:u w:val="single"/>
        </w:rPr>
        <w:t xml:space="preserve"> and </w:t>
      </w:r>
      <w:r w:rsidRPr="00330FEA">
        <w:rPr>
          <w:b/>
          <w:iCs/>
          <w:highlight w:val="cyan"/>
          <w:u w:val="single"/>
          <w:bdr w:val="single" w:sz="8" w:space="0" w:color="auto"/>
        </w:rPr>
        <w:t>Chinese</w:t>
      </w:r>
      <w:r w:rsidRPr="00330FEA">
        <w:rPr>
          <w:sz w:val="14"/>
        </w:rPr>
        <w:t xml:space="preserve"> power </w:t>
      </w:r>
      <w:r w:rsidRPr="00330FEA">
        <w:rPr>
          <w:highlight w:val="cyan"/>
          <w:u w:val="single"/>
        </w:rPr>
        <w:t>projection</w:t>
      </w:r>
      <w:r w:rsidRPr="00330FEA">
        <w:rPr>
          <w:sz w:val="14"/>
        </w:rPr>
        <w:t xml:space="preserve"> </w:t>
      </w:r>
      <w:r w:rsidRPr="00330FEA">
        <w:rPr>
          <w:u w:val="single"/>
        </w:rPr>
        <w:t>in</w:t>
      </w:r>
      <w:r w:rsidRPr="00330FEA">
        <w:rPr>
          <w:sz w:val="14"/>
        </w:rPr>
        <w:t xml:space="preserve">to </w:t>
      </w:r>
      <w:r w:rsidRPr="00330FEA">
        <w:rPr>
          <w:u w:val="single"/>
        </w:rPr>
        <w:t>the North Atlantic</w:t>
      </w:r>
      <w:r w:rsidRPr="00330FEA">
        <w:rPr>
          <w:sz w:val="14"/>
        </w:rPr>
        <w:t xml:space="preserve"> and North Pacific. </w:t>
      </w:r>
      <w:r w:rsidRPr="00330FEA">
        <w:rPr>
          <w:b/>
          <w:iCs/>
          <w:highlight w:val="cyan"/>
          <w:u w:val="single"/>
          <w:bdr w:val="single" w:sz="8" w:space="0" w:color="auto"/>
        </w:rPr>
        <w:t>Greenland</w:t>
      </w:r>
      <w:r w:rsidRPr="00330FEA">
        <w:rPr>
          <w:highlight w:val="cyan"/>
          <w:u w:val="single"/>
        </w:rPr>
        <w:t xml:space="preserve"> is the</w:t>
      </w:r>
      <w:r w:rsidRPr="00330FEA">
        <w:rPr>
          <w:u w:val="single"/>
        </w:rPr>
        <w:t xml:space="preserve"> geostrategic </w:t>
      </w:r>
      <w:r w:rsidRPr="00330FEA">
        <w:rPr>
          <w:b/>
          <w:iCs/>
          <w:highlight w:val="cyan"/>
          <w:u w:val="single"/>
          <w:bdr w:val="single" w:sz="8" w:space="0" w:color="auto"/>
        </w:rPr>
        <w:t>linchpin</w:t>
      </w:r>
      <w:r w:rsidRPr="00330FEA">
        <w:rPr>
          <w:u w:val="single"/>
        </w:rPr>
        <w:t xml:space="preserve"> connecting the </w:t>
      </w:r>
      <w:r w:rsidRPr="00330FEA">
        <w:rPr>
          <w:b/>
          <w:iCs/>
          <w:u w:val="single"/>
          <w:bdr w:val="single" w:sz="8" w:space="0" w:color="auto"/>
        </w:rPr>
        <w:t>Arctic</w:t>
      </w:r>
      <w:r w:rsidRPr="00330FEA">
        <w:rPr>
          <w:sz w:val="14"/>
        </w:rPr>
        <w:t xml:space="preserve">, </w:t>
      </w:r>
      <w:r w:rsidRPr="00330FEA">
        <w:rPr>
          <w:u w:val="single"/>
        </w:rPr>
        <w:t>North America</w:t>
      </w:r>
      <w:r w:rsidRPr="00330FEA">
        <w:rPr>
          <w:sz w:val="14"/>
        </w:rPr>
        <w:t xml:space="preserve">, </w:t>
      </w:r>
      <w:r w:rsidRPr="00330FEA">
        <w:rPr>
          <w:u w:val="single"/>
        </w:rPr>
        <w:t>and Europe</w:t>
      </w:r>
      <w:r w:rsidRPr="00330FEA">
        <w:rPr>
          <w:sz w:val="14"/>
        </w:rPr>
        <w:t xml:space="preserve"> — a potential the United States and Denmark have yet to fully leverage.</w:t>
      </w:r>
    </w:p>
    <w:p w14:paraId="16B9C889" w14:textId="77777777" w:rsidR="00C47BB5" w:rsidRPr="00330FEA" w:rsidRDefault="00C47BB5" w:rsidP="00C47BB5">
      <w:pPr>
        <w:rPr>
          <w:sz w:val="14"/>
        </w:rPr>
      </w:pPr>
      <w:r w:rsidRPr="00330FEA">
        <w:rPr>
          <w:sz w:val="14"/>
        </w:rPr>
        <w:t>Greenland as the Linchpin in an Arctic Geostrategic Framework</w:t>
      </w:r>
    </w:p>
    <w:p w14:paraId="704EEC02" w14:textId="77777777" w:rsidR="00C47BB5" w:rsidRPr="00330FEA" w:rsidRDefault="00C47BB5" w:rsidP="00C47BB5">
      <w:pPr>
        <w:rPr>
          <w:sz w:val="14"/>
        </w:rPr>
      </w:pPr>
      <w:r w:rsidRPr="00330FEA">
        <w:rPr>
          <w:sz w:val="14"/>
        </w:rPr>
        <w:t xml:space="preserve">Two </w:t>
      </w:r>
      <w:r w:rsidRPr="00330FEA">
        <w:rPr>
          <w:highlight w:val="cyan"/>
          <w:u w:val="single"/>
        </w:rPr>
        <w:t xml:space="preserve">strategic </w:t>
      </w:r>
      <w:r w:rsidRPr="00330FEA">
        <w:rPr>
          <w:b/>
          <w:iCs/>
          <w:highlight w:val="cyan"/>
          <w:u w:val="single"/>
          <w:bdr w:val="single" w:sz="8" w:space="0" w:color="auto"/>
        </w:rPr>
        <w:t>lines</w:t>
      </w:r>
      <w:r w:rsidRPr="00330FEA">
        <w:rPr>
          <w:highlight w:val="cyan"/>
          <w:u w:val="single"/>
        </w:rPr>
        <w:t xml:space="preserve"> should be</w:t>
      </w:r>
      <w:r w:rsidRPr="00330FEA">
        <w:rPr>
          <w:sz w:val="14"/>
        </w:rPr>
        <w:t xml:space="preserve"> drawn </w:t>
      </w:r>
      <w:r w:rsidRPr="00330FEA">
        <w:rPr>
          <w:u w:val="single"/>
        </w:rPr>
        <w:t>in the Arctic</w:t>
      </w:r>
      <w:r w:rsidRPr="00330FEA">
        <w:rPr>
          <w:sz w:val="14"/>
        </w:rPr>
        <w:t xml:space="preserve">, both </w:t>
      </w:r>
      <w:r w:rsidRPr="00330FEA">
        <w:rPr>
          <w:b/>
          <w:iCs/>
          <w:highlight w:val="cyan"/>
          <w:u w:val="single"/>
          <w:bdr w:val="single" w:sz="8" w:space="0" w:color="auto"/>
        </w:rPr>
        <w:t>anchored</w:t>
      </w:r>
      <w:r w:rsidRPr="00330FEA">
        <w:rPr>
          <w:highlight w:val="cyan"/>
          <w:u w:val="single"/>
        </w:rPr>
        <w:t xml:space="preserve"> by Greenland</w:t>
      </w:r>
      <w:r w:rsidRPr="00330FEA">
        <w:rPr>
          <w:sz w:val="14"/>
        </w:rPr>
        <w:t xml:space="preserve">, combining with existing strategic frameworks to create the global framework the United States needs. The first is a </w:t>
      </w:r>
      <w:r w:rsidRPr="00330FEA">
        <w:rPr>
          <w:u w:val="single"/>
        </w:rPr>
        <w:t xml:space="preserve">northern </w:t>
      </w:r>
      <w:r w:rsidRPr="00330FEA">
        <w:rPr>
          <w:highlight w:val="cyan"/>
          <w:u w:val="single"/>
        </w:rPr>
        <w:t xml:space="preserve">defense line </w:t>
      </w:r>
      <w:r w:rsidRPr="00330FEA">
        <w:rPr>
          <w:b/>
          <w:iCs/>
          <w:highlight w:val="cyan"/>
          <w:u w:val="single"/>
          <w:bdr w:val="single" w:sz="8" w:space="0" w:color="auto"/>
        </w:rPr>
        <w:t>linking</w:t>
      </w:r>
      <w:r w:rsidRPr="00330FEA">
        <w:rPr>
          <w:highlight w:val="cyan"/>
          <w:u w:val="single"/>
        </w:rPr>
        <w:t xml:space="preserve"> Alaska to Greenland</w:t>
      </w:r>
      <w:r w:rsidRPr="00330FEA">
        <w:rPr>
          <w:sz w:val="14"/>
        </w:rPr>
        <w:t xml:space="preserve">, emphasizing air and missile defense. The </w:t>
      </w:r>
      <w:r w:rsidRPr="00330FEA">
        <w:rPr>
          <w:u w:val="single"/>
        </w:rPr>
        <w:t>second</w:t>
      </w:r>
      <w:r w:rsidRPr="00330FEA">
        <w:rPr>
          <w:sz w:val="14"/>
        </w:rPr>
        <w:t xml:space="preserve"> extends </w:t>
      </w:r>
      <w:r w:rsidRPr="00330FEA">
        <w:rPr>
          <w:u w:val="single"/>
        </w:rPr>
        <w:t xml:space="preserve">from </w:t>
      </w:r>
      <w:r w:rsidRPr="00330FEA">
        <w:rPr>
          <w:b/>
          <w:iCs/>
          <w:highlight w:val="cyan"/>
          <w:u w:val="single"/>
          <w:bdr w:val="single" w:sz="8" w:space="0" w:color="auto"/>
        </w:rPr>
        <w:t>Greenland</w:t>
      </w:r>
      <w:r w:rsidRPr="00330FEA">
        <w:rPr>
          <w:highlight w:val="cyan"/>
          <w:u w:val="single"/>
        </w:rPr>
        <w:t xml:space="preserve"> to </w:t>
      </w:r>
      <w:r w:rsidRPr="00330FEA">
        <w:rPr>
          <w:b/>
          <w:iCs/>
          <w:highlight w:val="cyan"/>
          <w:u w:val="single"/>
          <w:bdr w:val="single" w:sz="8" w:space="0" w:color="auto"/>
        </w:rPr>
        <w:t>northern Norway</w:t>
      </w:r>
      <w:r w:rsidRPr="00330FEA">
        <w:rPr>
          <w:sz w:val="14"/>
        </w:rPr>
        <w:t xml:space="preserve"> via Svalbard, a modernized version of the Cold War-era Greenland-Iceland-United Kingdom Gap. These </w:t>
      </w:r>
      <w:r w:rsidRPr="00330FEA">
        <w:rPr>
          <w:highlight w:val="cyan"/>
          <w:u w:val="single"/>
        </w:rPr>
        <w:t>lines would</w:t>
      </w:r>
      <w:r w:rsidRPr="00330FEA">
        <w:rPr>
          <w:u w:val="single"/>
        </w:rPr>
        <w:t xml:space="preserve"> deliver</w:t>
      </w:r>
      <w:r w:rsidRPr="00330FEA">
        <w:rPr>
          <w:sz w:val="14"/>
        </w:rPr>
        <w:t xml:space="preserve"> the Arctic strategy’s “</w:t>
      </w:r>
      <w:r w:rsidRPr="00330FEA">
        <w:rPr>
          <w:b/>
          <w:iCs/>
          <w:highlight w:val="cyan"/>
          <w:u w:val="single"/>
          <w:bdr w:val="single" w:sz="8" w:space="0" w:color="auto"/>
        </w:rPr>
        <w:t>monitor</w:t>
      </w:r>
      <w:r w:rsidRPr="00330FEA">
        <w:rPr>
          <w:sz w:val="14"/>
        </w:rPr>
        <w:t xml:space="preserve">” </w:t>
      </w:r>
      <w:r w:rsidRPr="00330FEA">
        <w:rPr>
          <w:u w:val="single"/>
        </w:rPr>
        <w:t>function</w:t>
      </w:r>
      <w:r w:rsidRPr="00330FEA">
        <w:rPr>
          <w:sz w:val="14"/>
        </w:rPr>
        <w:t xml:space="preserve"> </w:t>
      </w:r>
      <w:r w:rsidRPr="00330FEA">
        <w:rPr>
          <w:highlight w:val="cyan"/>
          <w:u w:val="single"/>
        </w:rPr>
        <w:t>and enable any</w:t>
      </w:r>
      <w:r w:rsidRPr="00330FEA">
        <w:rPr>
          <w:sz w:val="14"/>
        </w:rPr>
        <w:t xml:space="preserve"> “</w:t>
      </w:r>
      <w:r w:rsidRPr="00330FEA">
        <w:rPr>
          <w:highlight w:val="cyan"/>
          <w:u w:val="single"/>
        </w:rPr>
        <w:t>response</w:t>
      </w:r>
      <w:r w:rsidRPr="00330FEA">
        <w:rPr>
          <w:sz w:val="14"/>
        </w:rPr>
        <w:t xml:space="preserve">” </w:t>
      </w:r>
      <w:r w:rsidRPr="00330FEA">
        <w:rPr>
          <w:u w:val="single"/>
        </w:rPr>
        <w:t>during competition</w:t>
      </w:r>
      <w:r w:rsidRPr="00330FEA">
        <w:rPr>
          <w:sz w:val="14"/>
        </w:rPr>
        <w:t xml:space="preserve">. In a conflict, the surveillance capabilities </w:t>
      </w:r>
      <w:r w:rsidRPr="00330FEA">
        <w:rPr>
          <w:u w:val="single"/>
        </w:rPr>
        <w:t>establishing</w:t>
      </w:r>
      <w:r w:rsidRPr="00330FEA">
        <w:rPr>
          <w:sz w:val="14"/>
        </w:rPr>
        <w:t xml:space="preserve"> these </w:t>
      </w:r>
      <w:r w:rsidRPr="00330FEA">
        <w:rPr>
          <w:u w:val="single"/>
        </w:rPr>
        <w:t>lines</w:t>
      </w:r>
      <w:r w:rsidRPr="00330FEA">
        <w:rPr>
          <w:sz w:val="14"/>
        </w:rPr>
        <w:t xml:space="preserve"> should </w:t>
      </w:r>
      <w:r w:rsidRPr="00330FEA">
        <w:rPr>
          <w:u w:val="single"/>
        </w:rPr>
        <w:t xml:space="preserve">extend </w:t>
      </w:r>
      <w:r w:rsidRPr="00330FEA">
        <w:rPr>
          <w:highlight w:val="cyan"/>
          <w:u w:val="single"/>
        </w:rPr>
        <w:t xml:space="preserve">into </w:t>
      </w:r>
      <w:r w:rsidRPr="00330FEA">
        <w:rPr>
          <w:b/>
          <w:iCs/>
          <w:highlight w:val="cyan"/>
          <w:u w:val="single"/>
          <w:bdr w:val="single" w:sz="8" w:space="0" w:color="auto"/>
        </w:rPr>
        <w:t>Arctic strongholds</w:t>
      </w:r>
      <w:r w:rsidRPr="00330FEA">
        <w:rPr>
          <w:sz w:val="14"/>
        </w:rPr>
        <w:t xml:space="preserve"> like the Barents Sea, </w:t>
      </w:r>
      <w:r w:rsidRPr="00330FEA">
        <w:rPr>
          <w:u w:val="single"/>
        </w:rPr>
        <w:t xml:space="preserve">enabling the </w:t>
      </w:r>
      <w:r w:rsidRPr="00330FEA">
        <w:rPr>
          <w:b/>
          <w:iCs/>
          <w:u w:val="single"/>
          <w:bdr w:val="single" w:sz="8" w:space="0" w:color="auto"/>
        </w:rPr>
        <w:t>U</w:t>
      </w:r>
      <w:r w:rsidRPr="00330FEA">
        <w:rPr>
          <w:sz w:val="14"/>
        </w:rPr>
        <w:t xml:space="preserve">nited </w:t>
      </w:r>
      <w:r w:rsidRPr="00330FEA">
        <w:rPr>
          <w:b/>
          <w:iCs/>
          <w:u w:val="single"/>
          <w:bdr w:val="single" w:sz="8" w:space="0" w:color="auto"/>
        </w:rPr>
        <w:t>S</w:t>
      </w:r>
      <w:r w:rsidRPr="00330FEA">
        <w:rPr>
          <w:sz w:val="14"/>
        </w:rPr>
        <w:t xml:space="preserve">tates </w:t>
      </w:r>
      <w:r w:rsidRPr="00330FEA">
        <w:rPr>
          <w:u w:val="single"/>
        </w:rPr>
        <w:t>to destroy</w:t>
      </w:r>
      <w:r w:rsidRPr="00330FEA">
        <w:rPr>
          <w:sz w:val="14"/>
        </w:rPr>
        <w:t xml:space="preserve"> critical </w:t>
      </w:r>
      <w:r w:rsidRPr="00330FEA">
        <w:rPr>
          <w:u w:val="single"/>
        </w:rPr>
        <w:t>enemy targets</w:t>
      </w:r>
      <w:r w:rsidRPr="00330FEA">
        <w:rPr>
          <w:sz w:val="14"/>
        </w:rPr>
        <w:t>.</w:t>
      </w:r>
    </w:p>
    <w:p w14:paraId="1EC10A6E" w14:textId="77777777" w:rsidR="00C47BB5" w:rsidRPr="00330FEA" w:rsidRDefault="00C47BB5" w:rsidP="00C47BB5">
      <w:pPr>
        <w:pStyle w:val="Heading4"/>
      </w:pPr>
      <w:bookmarkStart w:id="0" w:name="_Hlk212617270"/>
      <w:r w:rsidRPr="00330FEA">
        <w:t xml:space="preserve">The CP </w:t>
      </w:r>
      <w:r w:rsidRPr="00330FEA">
        <w:rPr>
          <w:u w:val="single"/>
        </w:rPr>
        <w:t>stabilizes</w:t>
      </w:r>
      <w:r w:rsidRPr="00330FEA">
        <w:t xml:space="preserve"> deterrence solving every </w:t>
      </w:r>
      <w:r w:rsidRPr="00330FEA">
        <w:rPr>
          <w:u w:val="single"/>
        </w:rPr>
        <w:t>internal link</w:t>
      </w:r>
      <w:r w:rsidRPr="00330FEA">
        <w:t xml:space="preserve">. Covertness </w:t>
      </w:r>
      <w:r w:rsidRPr="00330FEA">
        <w:rPr>
          <w:u w:val="single"/>
        </w:rPr>
        <w:t>deters</w:t>
      </w:r>
      <w:r w:rsidRPr="00330FEA">
        <w:t xml:space="preserve"> upending strategic stability.</w:t>
      </w:r>
    </w:p>
    <w:p w14:paraId="6EB9E19E" w14:textId="77777777" w:rsidR="00C47BB5" w:rsidRPr="00330FEA" w:rsidRDefault="00C47BB5" w:rsidP="00C47BB5">
      <w:r w:rsidRPr="00330FEA">
        <w:rPr>
          <w:rStyle w:val="Style13ptBold"/>
        </w:rPr>
        <w:t>Kunz ’24</w:t>
      </w:r>
      <w:r w:rsidRPr="00330FEA">
        <w:t xml:space="preserve"> [Barbara; October; Senior Researcher and Director of the SIPRI European Security Programme; DeepCuts “DETERRENCE, REASSURANCE AND MILITARY SELF-RESTRAINT,” https://deepcuts.org/media/pages/publications/issue-briefs/deterrence-reassurance-and-military-self-restraint/f894d2d3bc-1728392933/issue-brief-no-18-the-nordics-in-their-security-environment.pdf] rohan</w:t>
      </w:r>
    </w:p>
    <w:p w14:paraId="6C116B6C" w14:textId="77777777" w:rsidR="00C47BB5" w:rsidRPr="00330FEA" w:rsidRDefault="00C47BB5" w:rsidP="00C47BB5">
      <w:pPr>
        <w:rPr>
          <w:sz w:val="14"/>
        </w:rPr>
      </w:pPr>
      <w:r w:rsidRPr="00330FEA">
        <w:rPr>
          <w:sz w:val="14"/>
        </w:rPr>
        <w:t xml:space="preserve">In the current geopolitical context, </w:t>
      </w:r>
      <w:r w:rsidRPr="00330FEA">
        <w:rPr>
          <w:highlight w:val="cyan"/>
          <w:u w:val="single"/>
        </w:rPr>
        <w:t xml:space="preserve">Northern </w:t>
      </w:r>
      <w:r w:rsidRPr="00330FEA">
        <w:rPr>
          <w:b/>
          <w:iCs/>
          <w:highlight w:val="cyan"/>
          <w:u w:val="single"/>
          <w:bdr w:val="single" w:sz="8" w:space="0" w:color="auto"/>
        </w:rPr>
        <w:t>Europe</w:t>
      </w:r>
      <w:r w:rsidRPr="00330FEA">
        <w:rPr>
          <w:sz w:val="14"/>
        </w:rPr>
        <w:t xml:space="preserve"> is </w:t>
      </w:r>
      <w:r w:rsidRPr="00330FEA">
        <w:rPr>
          <w:u w:val="single"/>
        </w:rPr>
        <w:t>of particular relevance</w:t>
      </w:r>
      <w:r w:rsidRPr="00330FEA">
        <w:rPr>
          <w:sz w:val="14"/>
        </w:rPr>
        <w:t xml:space="preserve">. This is true both </w:t>
      </w:r>
      <w:r w:rsidRPr="00330FEA">
        <w:rPr>
          <w:highlight w:val="cyan"/>
          <w:u w:val="single"/>
        </w:rPr>
        <w:t xml:space="preserve">from a </w:t>
      </w:r>
      <w:r w:rsidRPr="00330FEA">
        <w:rPr>
          <w:b/>
          <w:iCs/>
          <w:highlight w:val="cyan"/>
          <w:u w:val="single"/>
          <w:bdr w:val="single" w:sz="8" w:space="0" w:color="auto"/>
        </w:rPr>
        <w:t>Russian</w:t>
      </w:r>
      <w:r w:rsidRPr="00330FEA">
        <w:rPr>
          <w:u w:val="single"/>
        </w:rPr>
        <w:t xml:space="preserve"> and</w:t>
      </w:r>
      <w:r w:rsidRPr="00330FEA">
        <w:rPr>
          <w:sz w:val="14"/>
        </w:rPr>
        <w:t xml:space="preserve"> a </w:t>
      </w:r>
      <w:r w:rsidRPr="00330FEA">
        <w:rPr>
          <w:u w:val="single"/>
        </w:rPr>
        <w:t xml:space="preserve">Western </w:t>
      </w:r>
      <w:r w:rsidRPr="00330FEA">
        <w:rPr>
          <w:b/>
          <w:iCs/>
          <w:highlight w:val="cyan"/>
          <w:u w:val="single"/>
          <w:bdr w:val="single" w:sz="8" w:space="0" w:color="auto"/>
        </w:rPr>
        <w:t>perspective</w:t>
      </w:r>
      <w:r w:rsidRPr="00330FEA">
        <w:rPr>
          <w:sz w:val="14"/>
        </w:rPr>
        <w:t xml:space="preserve">. For </w:t>
      </w:r>
      <w:r w:rsidRPr="00330FEA">
        <w:rPr>
          <w:u w:val="single"/>
        </w:rPr>
        <w:t>Russia</w:t>
      </w:r>
      <w:r w:rsidRPr="00330FEA">
        <w:rPr>
          <w:sz w:val="14"/>
        </w:rPr>
        <w:t xml:space="preserve">, it is a </w:t>
      </w:r>
      <w:r w:rsidRPr="00330FEA">
        <w:rPr>
          <w:highlight w:val="cyan"/>
          <w:u w:val="single"/>
        </w:rPr>
        <w:t xml:space="preserve">key </w:t>
      </w:r>
      <w:r w:rsidRPr="00330FEA">
        <w:rPr>
          <w:b/>
          <w:iCs/>
          <w:highlight w:val="cyan"/>
          <w:u w:val="single"/>
          <w:bdr w:val="single" w:sz="8" w:space="0" w:color="auto"/>
        </w:rPr>
        <w:t>interest</w:t>
      </w:r>
      <w:r w:rsidRPr="00330FEA">
        <w:rPr>
          <w:highlight w:val="cyan"/>
          <w:u w:val="single"/>
        </w:rPr>
        <w:t xml:space="preserve"> to </w:t>
      </w:r>
      <w:r w:rsidRPr="00330FEA">
        <w:rPr>
          <w:b/>
          <w:iCs/>
          <w:highlight w:val="cyan"/>
          <w:u w:val="single"/>
          <w:bdr w:val="single" w:sz="8" w:space="0" w:color="auto"/>
        </w:rPr>
        <w:t>protect</w:t>
      </w:r>
      <w:r w:rsidRPr="00330FEA">
        <w:rPr>
          <w:sz w:val="14"/>
        </w:rPr>
        <w:t xml:space="preserve"> its </w:t>
      </w:r>
      <w:r w:rsidRPr="00330FEA">
        <w:rPr>
          <w:highlight w:val="cyan"/>
          <w:u w:val="single"/>
        </w:rPr>
        <w:t xml:space="preserve">nuclear </w:t>
      </w:r>
      <w:r w:rsidRPr="00330FEA">
        <w:rPr>
          <w:b/>
          <w:iCs/>
          <w:highlight w:val="cyan"/>
          <w:u w:val="single"/>
          <w:bdr w:val="single" w:sz="8" w:space="0" w:color="auto"/>
        </w:rPr>
        <w:t>second-strike</w:t>
      </w:r>
      <w:r w:rsidRPr="00330FEA">
        <w:rPr>
          <w:sz w:val="14"/>
        </w:rPr>
        <w:t xml:space="preserve"> capabilities </w:t>
      </w:r>
      <w:r w:rsidRPr="00330FEA">
        <w:rPr>
          <w:u w:val="single"/>
        </w:rPr>
        <w:t>on the Kola peninsula</w:t>
      </w:r>
      <w:r w:rsidRPr="00330FEA">
        <w:rPr>
          <w:sz w:val="14"/>
        </w:rPr>
        <w:t xml:space="preserve">. It is also </w:t>
      </w:r>
      <w:r w:rsidRPr="00330FEA">
        <w:rPr>
          <w:highlight w:val="cyan"/>
          <w:u w:val="single"/>
        </w:rPr>
        <w:t>with</w:t>
      </w:r>
      <w:r w:rsidRPr="00330FEA">
        <w:rPr>
          <w:sz w:val="14"/>
          <w:highlight w:val="cyan"/>
        </w:rPr>
        <w:t xml:space="preserve"> </w:t>
      </w:r>
      <w:r w:rsidRPr="00330FEA">
        <w:rPr>
          <w:b/>
          <w:iCs/>
          <w:highlight w:val="cyan"/>
          <w:u w:val="single"/>
          <w:bdr w:val="single" w:sz="8" w:space="0" w:color="auto"/>
        </w:rPr>
        <w:t>conventional</w:t>
      </w:r>
      <w:r w:rsidRPr="00330FEA">
        <w:rPr>
          <w:highlight w:val="cyan"/>
          <w:u w:val="single"/>
        </w:rPr>
        <w:t xml:space="preserve"> naval</w:t>
      </w:r>
      <w:r w:rsidRPr="00330FEA">
        <w:rPr>
          <w:sz w:val="14"/>
        </w:rPr>
        <w:t xml:space="preserve"> and </w:t>
      </w:r>
      <w:r w:rsidRPr="00330FEA">
        <w:rPr>
          <w:highlight w:val="cyan"/>
          <w:u w:val="single"/>
        </w:rPr>
        <w:t>air</w:t>
      </w:r>
      <w:r w:rsidRPr="00330FEA">
        <w:rPr>
          <w:u w:val="single"/>
        </w:rPr>
        <w:t xml:space="preserve"> force</w:t>
      </w:r>
      <w:r w:rsidRPr="00330FEA">
        <w:rPr>
          <w:sz w:val="14"/>
        </w:rPr>
        <w:t xml:space="preserve"> </w:t>
      </w:r>
      <w:r w:rsidRPr="00330FEA">
        <w:rPr>
          <w:b/>
          <w:iCs/>
          <w:highlight w:val="cyan"/>
          <w:u w:val="single"/>
          <w:bdr w:val="single" w:sz="8" w:space="0" w:color="auto"/>
        </w:rPr>
        <w:t>capabilities</w:t>
      </w:r>
      <w:r w:rsidRPr="00330FEA">
        <w:rPr>
          <w:sz w:val="14"/>
        </w:rPr>
        <w:t xml:space="preserve"> based up North that </w:t>
      </w:r>
      <w:r w:rsidRPr="00330FEA">
        <w:rPr>
          <w:u w:val="single"/>
        </w:rPr>
        <w:t>Russia</w:t>
      </w:r>
      <w:r w:rsidRPr="00330FEA">
        <w:rPr>
          <w:sz w:val="14"/>
        </w:rPr>
        <w:t xml:space="preserve"> can </w:t>
      </w:r>
      <w:r w:rsidRPr="00330FEA">
        <w:rPr>
          <w:b/>
          <w:iCs/>
          <w:highlight w:val="cyan"/>
          <w:u w:val="single"/>
          <w:bdr w:val="single" w:sz="8" w:space="0" w:color="auto"/>
        </w:rPr>
        <w:t>threaten</w:t>
      </w:r>
      <w:r w:rsidRPr="00330FEA">
        <w:rPr>
          <w:u w:val="single"/>
        </w:rPr>
        <w:t xml:space="preserve"> NATO’s </w:t>
      </w:r>
      <w:r w:rsidRPr="00330FEA">
        <w:rPr>
          <w:b/>
          <w:iCs/>
          <w:highlight w:val="cyan"/>
          <w:u w:val="single"/>
          <w:bdr w:val="single" w:sz="8" w:space="0" w:color="auto"/>
        </w:rPr>
        <w:t>lines</w:t>
      </w:r>
      <w:r w:rsidRPr="00330FEA">
        <w:rPr>
          <w:highlight w:val="cyan"/>
          <w:u w:val="single"/>
        </w:rPr>
        <w:t xml:space="preserve"> of communication across the </w:t>
      </w:r>
      <w:r w:rsidRPr="00330FEA">
        <w:rPr>
          <w:b/>
          <w:iCs/>
          <w:highlight w:val="cyan"/>
          <w:u w:val="single"/>
          <w:bdr w:val="single" w:sz="8" w:space="0" w:color="auto"/>
        </w:rPr>
        <w:t>Atlantic</w:t>
      </w:r>
      <w:r w:rsidRPr="00330FEA">
        <w:rPr>
          <w:u w:val="single"/>
        </w:rPr>
        <w:t xml:space="preserve"> and project</w:t>
      </w:r>
      <w:r w:rsidRPr="00330FEA">
        <w:rPr>
          <w:sz w:val="14"/>
        </w:rPr>
        <w:t xml:space="preserve"> its </w:t>
      </w:r>
      <w:r w:rsidRPr="00330FEA">
        <w:rPr>
          <w:u w:val="single"/>
        </w:rPr>
        <w:t>power</w:t>
      </w:r>
      <w:r w:rsidRPr="00330FEA">
        <w:rPr>
          <w:sz w:val="14"/>
        </w:rPr>
        <w:t xml:space="preserve">. These lines of communication are a </w:t>
      </w:r>
      <w:r w:rsidRPr="00330FEA">
        <w:rPr>
          <w:highlight w:val="cyan"/>
          <w:u w:val="single"/>
        </w:rPr>
        <w:t xml:space="preserve">core interest to </w:t>
      </w:r>
      <w:r w:rsidRPr="00330FEA">
        <w:rPr>
          <w:b/>
          <w:iCs/>
          <w:highlight w:val="cyan"/>
          <w:u w:val="single"/>
          <w:bdr w:val="single" w:sz="8" w:space="0" w:color="auto"/>
        </w:rPr>
        <w:t>NATO</w:t>
      </w:r>
      <w:r w:rsidRPr="00330FEA">
        <w:rPr>
          <w:sz w:val="14"/>
        </w:rPr>
        <w:t xml:space="preserve"> as they are </w:t>
      </w:r>
      <w:r w:rsidRPr="00330FEA">
        <w:rPr>
          <w:highlight w:val="cyan"/>
          <w:u w:val="single"/>
        </w:rPr>
        <w:t>crucial for</w:t>
      </w:r>
      <w:r w:rsidRPr="00330FEA">
        <w:rPr>
          <w:sz w:val="14"/>
        </w:rPr>
        <w:t xml:space="preserve"> the </w:t>
      </w:r>
      <w:r w:rsidRPr="00330FEA">
        <w:rPr>
          <w:u w:val="single"/>
        </w:rPr>
        <w:t xml:space="preserve">Alliance’s ability to secure </w:t>
      </w:r>
      <w:r w:rsidRPr="00330FEA">
        <w:rPr>
          <w:b/>
          <w:iCs/>
          <w:highlight w:val="cyan"/>
          <w:u w:val="single"/>
          <w:bdr w:val="single" w:sz="8" w:space="0" w:color="auto"/>
        </w:rPr>
        <w:t>reinforcements</w:t>
      </w:r>
      <w:r w:rsidRPr="00330FEA">
        <w:rPr>
          <w:sz w:val="14"/>
        </w:rPr>
        <w:t xml:space="preserve"> – in essence, bring American troops into Europe in case of open military conflict. What is more, for the United States, </w:t>
      </w:r>
      <w:r w:rsidRPr="00330FEA">
        <w:rPr>
          <w:highlight w:val="cyan"/>
          <w:u w:val="single"/>
        </w:rPr>
        <w:t>Northern</w:t>
      </w:r>
      <w:r w:rsidRPr="00330FEA">
        <w:rPr>
          <w:sz w:val="14"/>
        </w:rPr>
        <w:t xml:space="preserve"> </w:t>
      </w:r>
      <w:r w:rsidRPr="00330FEA">
        <w:rPr>
          <w:highlight w:val="cyan"/>
          <w:u w:val="single"/>
        </w:rPr>
        <w:t>Europe</w:t>
      </w:r>
      <w:r w:rsidRPr="00330FEA">
        <w:rPr>
          <w:sz w:val="14"/>
        </w:rPr>
        <w:t xml:space="preserve"> and the Arctic is not solely about collective defense of its European allies, but about its ability to </w:t>
      </w:r>
      <w:r w:rsidRPr="00330FEA">
        <w:rPr>
          <w:highlight w:val="cyan"/>
          <w:u w:val="single"/>
        </w:rPr>
        <w:t>counter</w:t>
      </w:r>
      <w:r w:rsidRPr="00330FEA">
        <w:rPr>
          <w:sz w:val="14"/>
        </w:rPr>
        <w:t xml:space="preserve"> Russian naval and </w:t>
      </w:r>
      <w:r w:rsidRPr="00330FEA">
        <w:rPr>
          <w:highlight w:val="cyan"/>
          <w:u w:val="single"/>
        </w:rPr>
        <w:t xml:space="preserve">strategic </w:t>
      </w:r>
      <w:r w:rsidRPr="00330FEA">
        <w:rPr>
          <w:b/>
          <w:iCs/>
          <w:highlight w:val="cyan"/>
          <w:u w:val="single"/>
          <w:bdr w:val="single" w:sz="8" w:space="0" w:color="auto"/>
        </w:rPr>
        <w:t>forces</w:t>
      </w:r>
      <w:r w:rsidRPr="00330FEA">
        <w:rPr>
          <w:highlight w:val="cyan"/>
          <w:u w:val="single"/>
        </w:rPr>
        <w:t xml:space="preserve"> in a global </w:t>
      </w:r>
      <w:r w:rsidRPr="00330FEA">
        <w:rPr>
          <w:b/>
          <w:iCs/>
          <w:highlight w:val="cyan"/>
          <w:u w:val="single"/>
          <w:bdr w:val="single" w:sz="8" w:space="0" w:color="auto"/>
        </w:rPr>
        <w:t>context</w:t>
      </w:r>
      <w:r w:rsidRPr="00330FEA">
        <w:rPr>
          <w:sz w:val="14"/>
        </w:rPr>
        <w:t xml:space="preserve">. Nothing in Northern Europe is consequently truly “only regional.” Rather, </w:t>
      </w:r>
      <w:r w:rsidRPr="00330FEA">
        <w:rPr>
          <w:highlight w:val="cyan"/>
          <w:u w:val="single"/>
        </w:rPr>
        <w:t xml:space="preserve">political </w:t>
      </w:r>
      <w:r w:rsidRPr="00330FEA">
        <w:rPr>
          <w:b/>
          <w:iCs/>
          <w:highlight w:val="cyan"/>
          <w:u w:val="single"/>
          <w:bdr w:val="single" w:sz="8" w:space="0" w:color="auto"/>
        </w:rPr>
        <w:t>choices</w:t>
      </w:r>
      <w:r w:rsidRPr="00330FEA">
        <w:rPr>
          <w:highlight w:val="cyan"/>
          <w:u w:val="single"/>
        </w:rPr>
        <w:t xml:space="preserve"> on</w:t>
      </w:r>
      <w:r w:rsidRPr="00330FEA">
        <w:rPr>
          <w:sz w:val="14"/>
        </w:rPr>
        <w:t xml:space="preserve"> e.g. </w:t>
      </w:r>
      <w:r w:rsidRPr="00330FEA">
        <w:rPr>
          <w:u w:val="single"/>
        </w:rPr>
        <w:t xml:space="preserve">military </w:t>
      </w:r>
      <w:r w:rsidRPr="00330FEA">
        <w:rPr>
          <w:highlight w:val="cyan"/>
          <w:u w:val="single"/>
        </w:rPr>
        <w:t>postures</w:t>
      </w:r>
      <w:r w:rsidRPr="00330FEA">
        <w:rPr>
          <w:sz w:val="14"/>
        </w:rPr>
        <w:t xml:space="preserve">, </w:t>
      </w:r>
      <w:r w:rsidRPr="00330FEA">
        <w:rPr>
          <w:b/>
          <w:iCs/>
          <w:highlight w:val="cyan"/>
          <w:u w:val="single"/>
          <w:bdr w:val="single" w:sz="8" w:space="0" w:color="auto"/>
        </w:rPr>
        <w:t>infrastructure</w:t>
      </w:r>
      <w:r w:rsidRPr="00330FEA">
        <w:rPr>
          <w:sz w:val="14"/>
        </w:rPr>
        <w:t xml:space="preserve"> and </w:t>
      </w:r>
      <w:r w:rsidRPr="00330FEA">
        <w:rPr>
          <w:highlight w:val="cyan"/>
          <w:u w:val="single"/>
        </w:rPr>
        <w:t>deployments</w:t>
      </w:r>
      <w:r w:rsidRPr="00330FEA">
        <w:rPr>
          <w:sz w:val="14"/>
        </w:rPr>
        <w:t xml:space="preserve"> </w:t>
      </w:r>
      <w:r w:rsidRPr="00330FEA">
        <w:rPr>
          <w:u w:val="single"/>
        </w:rPr>
        <w:t xml:space="preserve">directly </w:t>
      </w:r>
      <w:r w:rsidRPr="00330FEA">
        <w:rPr>
          <w:highlight w:val="cyan"/>
          <w:u w:val="single"/>
        </w:rPr>
        <w:t>matter for</w:t>
      </w:r>
      <w:r w:rsidRPr="00330FEA">
        <w:rPr>
          <w:sz w:val="14"/>
        </w:rPr>
        <w:t xml:space="preserve"> big picture </w:t>
      </w:r>
      <w:r w:rsidRPr="00330FEA">
        <w:rPr>
          <w:b/>
          <w:iCs/>
          <w:highlight w:val="cyan"/>
          <w:u w:val="single"/>
          <w:bdr w:val="single" w:sz="8" w:space="0" w:color="auto"/>
        </w:rPr>
        <w:t>strategic stability</w:t>
      </w:r>
      <w:r w:rsidRPr="00330FEA">
        <w:rPr>
          <w:sz w:val="14"/>
        </w:rPr>
        <w:t>.</w:t>
      </w:r>
      <w:bookmarkEnd w:id="0"/>
    </w:p>
    <w:p w14:paraId="73530657" w14:textId="77777777" w:rsidR="00C47BB5" w:rsidRDefault="00C47BB5" w:rsidP="00C47BB5">
      <w:pPr>
        <w:pStyle w:val="Heading2"/>
      </w:pPr>
      <w:r>
        <w:t>Off</w:t>
      </w:r>
    </w:p>
    <w:p w14:paraId="53273E67" w14:textId="77777777" w:rsidR="00C47BB5" w:rsidRPr="00206B08" w:rsidRDefault="00C47BB5" w:rsidP="00C47BB5">
      <w:pPr>
        <w:pStyle w:val="Heading4"/>
      </w:pPr>
      <w:r w:rsidRPr="00023BB2">
        <w:rPr>
          <w:u w:val="single"/>
        </w:rPr>
        <w:t>EUROPE CP</w:t>
      </w:r>
      <w:r>
        <w:t>.</w:t>
      </w:r>
    </w:p>
    <w:p w14:paraId="2391C691" w14:textId="77777777" w:rsidR="00C47BB5" w:rsidRPr="00206B08" w:rsidRDefault="00C47BB5" w:rsidP="00C47BB5">
      <w:pPr>
        <w:pStyle w:val="Heading4"/>
      </w:pPr>
      <w:r w:rsidRPr="00206B08">
        <w:t xml:space="preserve">Norway should recommend that the European Union increases its </w:t>
      </w:r>
      <w:r>
        <w:t>space exploration of the Arctic</w:t>
      </w:r>
      <w:r w:rsidRPr="00206B08">
        <w:t>.</w:t>
      </w:r>
    </w:p>
    <w:p w14:paraId="2A7B77A7" w14:textId="77777777" w:rsidR="00C47BB5" w:rsidRPr="00206B08" w:rsidRDefault="00C47BB5" w:rsidP="00C47BB5">
      <w:pPr>
        <w:pStyle w:val="Heading4"/>
      </w:pPr>
      <w:r w:rsidRPr="00206B08">
        <w:t xml:space="preserve">It </w:t>
      </w:r>
      <w:r w:rsidRPr="00206B08">
        <w:rPr>
          <w:u w:val="single"/>
        </w:rPr>
        <w:t>solves</w:t>
      </w:r>
      <w:r w:rsidRPr="00206B08">
        <w:t xml:space="preserve"> best BUT the plan </w:t>
      </w:r>
      <w:r w:rsidRPr="00206B08">
        <w:rPr>
          <w:u w:val="single"/>
        </w:rPr>
        <w:t>crowds out</w:t>
      </w:r>
      <w:r w:rsidRPr="00206B08">
        <w:t xml:space="preserve"> EU independence. </w:t>
      </w:r>
    </w:p>
    <w:p w14:paraId="5DAA0660" w14:textId="77777777" w:rsidR="00C47BB5" w:rsidRPr="00206B08" w:rsidRDefault="00C47BB5" w:rsidP="00C47BB5">
      <w:pPr>
        <w:rPr>
          <w:rFonts w:asciiTheme="minorHAnsi" w:hAnsiTheme="minorHAnsi" w:cstheme="minorHAnsi"/>
        </w:rPr>
      </w:pPr>
      <w:r w:rsidRPr="00206B08">
        <w:rPr>
          <w:rFonts w:asciiTheme="minorHAnsi" w:hAnsiTheme="minorHAnsi" w:cstheme="minorHAnsi"/>
        </w:rPr>
        <w:t xml:space="preserve">Vidvuds </w:t>
      </w:r>
      <w:r w:rsidRPr="00206B08">
        <w:rPr>
          <w:rStyle w:val="Style13ptBold"/>
        </w:rPr>
        <w:t>Beldavs 16</w:t>
      </w:r>
      <w:r w:rsidRPr="00206B08">
        <w:rPr>
          <w:rFonts w:asciiTheme="minorHAnsi" w:hAnsiTheme="minorHAnsi" w:cstheme="minorHAnsi"/>
        </w:rPr>
        <w:t>, Physicist at the University of Latvia, Founding Member of International Lunar Decade, Chairman of the Board of the Riga Photonics Centre, Jim Crisafulli, Director of the Office of Aerospace Development of the State of Hawaii, David Dunlop, Chair of the International Committee of the National Space Society, and Dr. Bernard H. Foing, PhD in Astrophysics and Space Techniques, Executive Director of the International Lunar Exploration Working Group, Distinguished Research Professor at Florida Tech, “A Major Role for the EU in Lunar Development”, The Space Review, http://www.thespacereview.com/article/2961/1</w:t>
      </w:r>
    </w:p>
    <w:p w14:paraId="5EC3805E"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u w:val="single"/>
        </w:rPr>
        <w:t xml:space="preserve">The economy of the </w:t>
      </w:r>
      <w:r w:rsidRPr="00206B08">
        <w:rPr>
          <w:rFonts w:asciiTheme="minorHAnsi" w:hAnsiTheme="minorHAnsi" w:cstheme="minorHAnsi"/>
          <w:b/>
          <w:iCs/>
          <w:u w:val="single"/>
          <w:bdr w:val="single" w:sz="8" w:space="0" w:color="auto"/>
        </w:rPr>
        <w:t>E</w:t>
      </w:r>
      <w:r w:rsidRPr="00206B08">
        <w:rPr>
          <w:rFonts w:asciiTheme="minorHAnsi" w:hAnsiTheme="minorHAnsi" w:cstheme="minorHAnsi"/>
          <w:sz w:val="16"/>
        </w:rPr>
        <w:t xml:space="preserve">uropean </w:t>
      </w:r>
      <w:r w:rsidRPr="00206B08">
        <w:rPr>
          <w:rFonts w:asciiTheme="minorHAnsi" w:hAnsiTheme="minorHAnsi" w:cstheme="minorHAnsi"/>
          <w:b/>
          <w:iCs/>
          <w:u w:val="single"/>
          <w:bdr w:val="single" w:sz="8" w:space="0" w:color="auto"/>
        </w:rPr>
        <w:t>U</w:t>
      </w:r>
      <w:r w:rsidRPr="00206B08">
        <w:rPr>
          <w:rFonts w:asciiTheme="minorHAnsi" w:hAnsiTheme="minorHAnsi" w:cstheme="minorHAnsi"/>
          <w:sz w:val="16"/>
        </w:rPr>
        <w:t xml:space="preserve">nion </w:t>
      </w:r>
      <w:r w:rsidRPr="00206B08">
        <w:rPr>
          <w:rFonts w:asciiTheme="minorHAnsi" w:hAnsiTheme="minorHAnsi" w:cstheme="minorHAnsi"/>
          <w:u w:val="single"/>
        </w:rPr>
        <w:t>(a GDP of $18.5 trillion) exceeds</w:t>
      </w:r>
      <w:r w:rsidRPr="00206B08">
        <w:rPr>
          <w:rFonts w:asciiTheme="minorHAnsi" w:hAnsiTheme="minorHAnsi" w:cstheme="minorHAnsi"/>
          <w:sz w:val="16"/>
        </w:rPr>
        <w:t xml:space="preserve"> that of </w:t>
      </w:r>
      <w:r w:rsidRPr="00206B08">
        <w:rPr>
          <w:rFonts w:asciiTheme="minorHAnsi" w:hAnsiTheme="minorHAnsi" w:cstheme="minorHAnsi"/>
          <w:u w:val="single"/>
        </w:rPr>
        <w:t xml:space="preserve">the </w:t>
      </w:r>
      <w:r w:rsidRPr="00206B08">
        <w:rPr>
          <w:rFonts w:asciiTheme="minorHAnsi" w:hAnsiTheme="minorHAnsi" w:cstheme="minorHAnsi"/>
          <w:b/>
          <w:iCs/>
          <w:u w:val="single"/>
          <w:bdr w:val="single" w:sz="8" w:space="0" w:color="auto"/>
        </w:rPr>
        <w:t>U</w:t>
      </w:r>
      <w:r w:rsidRPr="00206B08">
        <w:rPr>
          <w:rFonts w:asciiTheme="minorHAnsi" w:hAnsiTheme="minorHAnsi" w:cstheme="minorHAnsi"/>
          <w:sz w:val="16"/>
        </w:rPr>
        <w:t xml:space="preserve">nited </w:t>
      </w:r>
      <w:r w:rsidRPr="00206B08">
        <w:rPr>
          <w:rFonts w:asciiTheme="minorHAnsi" w:hAnsiTheme="minorHAnsi" w:cstheme="minorHAnsi"/>
          <w:b/>
          <w:iCs/>
          <w:u w:val="single"/>
          <w:bdr w:val="single" w:sz="8" w:space="0" w:color="auto"/>
        </w:rPr>
        <w:t>S</w:t>
      </w:r>
      <w:r w:rsidRPr="00206B08">
        <w:rPr>
          <w:rFonts w:asciiTheme="minorHAnsi" w:hAnsiTheme="minorHAnsi" w:cstheme="minorHAnsi"/>
          <w:sz w:val="16"/>
        </w:rPr>
        <w:t xml:space="preserve">tates, </w:t>
      </w:r>
      <w:r w:rsidRPr="00206B08">
        <w:rPr>
          <w:rFonts w:asciiTheme="minorHAnsi" w:hAnsiTheme="minorHAnsi" w:cstheme="minorHAnsi"/>
          <w:u w:val="single"/>
        </w:rPr>
        <w:t>at $17.3 trillion</w:t>
      </w:r>
      <w:r w:rsidRPr="00206B08">
        <w:rPr>
          <w:rFonts w:asciiTheme="minorHAnsi" w:hAnsiTheme="minorHAnsi" w:cstheme="minorHAnsi"/>
          <w:sz w:val="16"/>
        </w:rPr>
        <w:t xml:space="preserve">. If Switzerland, Norway, and other associated countries are included, the economy of Europe exceeds that of the US by about $3 trillion. </w:t>
      </w:r>
      <w:r w:rsidRPr="00206B08">
        <w:rPr>
          <w:rFonts w:asciiTheme="minorHAnsi" w:hAnsiTheme="minorHAnsi" w:cstheme="minorHAnsi"/>
          <w:u w:val="single"/>
        </w:rPr>
        <w:t>Yet, the EU invests much less in</w:t>
      </w:r>
      <w:r w:rsidRPr="00206B08">
        <w:rPr>
          <w:rFonts w:asciiTheme="minorHAnsi" w:hAnsiTheme="minorHAnsi" w:cstheme="minorHAnsi"/>
          <w:sz w:val="16"/>
        </w:rPr>
        <w:t xml:space="preserve"> civilian space exploration and </w:t>
      </w:r>
      <w:r w:rsidRPr="00206B08">
        <w:rPr>
          <w:rFonts w:asciiTheme="minorHAnsi" w:hAnsiTheme="minorHAnsi" w:cstheme="minorHAnsi"/>
          <w:u w:val="single"/>
        </w:rPr>
        <w:t>space</w:t>
      </w:r>
      <w:r w:rsidRPr="00206B08">
        <w:rPr>
          <w:rFonts w:asciiTheme="minorHAnsi" w:hAnsiTheme="minorHAnsi" w:cstheme="minorHAnsi"/>
          <w:sz w:val="16"/>
        </w:rPr>
        <w:t xml:space="preserve"> development </w:t>
      </w:r>
      <w:r w:rsidRPr="00206B08">
        <w:rPr>
          <w:rFonts w:asciiTheme="minorHAnsi" w:hAnsiTheme="minorHAnsi" w:cstheme="minorHAnsi"/>
          <w:u w:val="single"/>
        </w:rPr>
        <w:t>than the US</w:t>
      </w:r>
      <w:r w:rsidRPr="00206B08">
        <w:rPr>
          <w:rFonts w:asciiTheme="minorHAnsi" w:hAnsiTheme="minorHAnsi" w:cstheme="minorHAnsi"/>
          <w:sz w:val="16"/>
        </w:rPr>
        <w:t>. The EU has never aspired to lead a large-scale space initiative that could capture the attention of people around the globe.</w:t>
      </w:r>
    </w:p>
    <w:p w14:paraId="0D207AC8"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u w:val="single"/>
        </w:rPr>
        <w:t xml:space="preserve">Nevertheless, the </w:t>
      </w:r>
      <w:r w:rsidRPr="00206B08">
        <w:rPr>
          <w:rFonts w:asciiTheme="minorHAnsi" w:hAnsiTheme="minorHAnsi" w:cstheme="minorHAnsi"/>
          <w:highlight w:val="cyan"/>
          <w:u w:val="single"/>
        </w:rPr>
        <w:t xml:space="preserve">EU is a </w:t>
      </w:r>
      <w:r w:rsidRPr="00206B08">
        <w:rPr>
          <w:rFonts w:asciiTheme="minorHAnsi" w:hAnsiTheme="minorHAnsi" w:cstheme="minorHAnsi"/>
          <w:b/>
          <w:iCs/>
          <w:highlight w:val="cyan"/>
          <w:u w:val="single"/>
          <w:bdr w:val="single" w:sz="8" w:space="0" w:color="auto"/>
        </w:rPr>
        <w:t>global leader</w:t>
      </w:r>
      <w:r w:rsidRPr="00206B08">
        <w:rPr>
          <w:rFonts w:asciiTheme="minorHAnsi" w:hAnsiTheme="minorHAnsi" w:cstheme="minorHAnsi"/>
          <w:highlight w:val="cyan"/>
          <w:u w:val="single"/>
        </w:rPr>
        <w:t xml:space="preserve"> in</w:t>
      </w:r>
      <w:r w:rsidRPr="00206B08">
        <w:rPr>
          <w:rFonts w:asciiTheme="minorHAnsi" w:hAnsiTheme="minorHAnsi" w:cstheme="minorHAnsi"/>
          <w:u w:val="single"/>
        </w:rPr>
        <w:t xml:space="preserve"> </w:t>
      </w:r>
      <w:r w:rsidRPr="00206B08">
        <w:rPr>
          <w:rFonts w:asciiTheme="minorHAnsi" w:hAnsiTheme="minorHAnsi" w:cstheme="minorHAnsi"/>
          <w:b/>
          <w:iCs/>
          <w:u w:val="single"/>
          <w:bdr w:val="single" w:sz="8" w:space="0" w:color="auto"/>
        </w:rPr>
        <w:t>many realms</w:t>
      </w:r>
      <w:r w:rsidRPr="00206B08">
        <w:rPr>
          <w:rFonts w:asciiTheme="minorHAnsi" w:hAnsiTheme="minorHAnsi" w:cstheme="minorHAnsi"/>
          <w:u w:val="single"/>
        </w:rPr>
        <w:t xml:space="preserve"> of </w:t>
      </w:r>
      <w:r w:rsidRPr="00206B08">
        <w:rPr>
          <w:rFonts w:asciiTheme="minorHAnsi" w:hAnsiTheme="minorHAnsi" w:cstheme="minorHAnsi"/>
          <w:highlight w:val="cyan"/>
          <w:u w:val="single"/>
        </w:rPr>
        <w:t>science and tech</w:t>
      </w:r>
      <w:r w:rsidRPr="00206B08">
        <w:rPr>
          <w:rFonts w:asciiTheme="minorHAnsi" w:hAnsiTheme="minorHAnsi" w:cstheme="minorHAnsi"/>
          <w:u w:val="single"/>
        </w:rPr>
        <w:t xml:space="preserve">nology that would be key to the EU providing leadership to a major global space effort. </w:t>
      </w:r>
      <w:r w:rsidRPr="00206B08">
        <w:rPr>
          <w:rFonts w:asciiTheme="minorHAnsi" w:hAnsiTheme="minorHAnsi" w:cstheme="minorHAnsi"/>
          <w:highlight w:val="cyan"/>
          <w:u w:val="single"/>
        </w:rPr>
        <w:t>ESA</w:t>
      </w:r>
      <w:r w:rsidRPr="00206B08">
        <w:rPr>
          <w:rFonts w:asciiTheme="minorHAnsi" w:hAnsiTheme="minorHAnsi" w:cstheme="minorHAnsi"/>
          <w:u w:val="single"/>
        </w:rPr>
        <w:t xml:space="preserve"> and its member states </w:t>
      </w:r>
      <w:r w:rsidRPr="00206B08">
        <w:rPr>
          <w:rFonts w:asciiTheme="minorHAnsi" w:hAnsiTheme="minorHAnsi" w:cstheme="minorHAnsi"/>
          <w:highlight w:val="cyan"/>
          <w:u w:val="single"/>
        </w:rPr>
        <w:t xml:space="preserve">have a </w:t>
      </w:r>
      <w:r w:rsidRPr="00206B08">
        <w:rPr>
          <w:rFonts w:asciiTheme="minorHAnsi" w:hAnsiTheme="minorHAnsi" w:cstheme="minorHAnsi"/>
          <w:b/>
          <w:iCs/>
          <w:highlight w:val="cyan"/>
          <w:u w:val="single"/>
          <w:bdr w:val="single" w:sz="8" w:space="0" w:color="auto"/>
        </w:rPr>
        <w:t>stellar record</w:t>
      </w:r>
      <w:r w:rsidRPr="00206B08">
        <w:rPr>
          <w:rFonts w:asciiTheme="minorHAnsi" w:hAnsiTheme="minorHAnsi" w:cstheme="minorHAnsi"/>
          <w:b/>
          <w:iCs/>
          <w:u w:val="single"/>
          <w:bdr w:val="single" w:sz="8" w:space="0" w:color="auto"/>
        </w:rPr>
        <w:t xml:space="preserve"> of successes</w:t>
      </w:r>
      <w:r w:rsidRPr="00206B08">
        <w:rPr>
          <w:rFonts w:asciiTheme="minorHAnsi" w:hAnsiTheme="minorHAnsi" w:cstheme="minorHAnsi"/>
          <w:u w:val="single"/>
        </w:rPr>
        <w:t xml:space="preserve"> </w:t>
      </w:r>
      <w:r w:rsidRPr="00206B08">
        <w:rPr>
          <w:rFonts w:asciiTheme="minorHAnsi" w:hAnsiTheme="minorHAnsi" w:cstheme="minorHAnsi"/>
          <w:highlight w:val="cyan"/>
          <w:u w:val="single"/>
        </w:rPr>
        <w:t>in</w:t>
      </w:r>
      <w:r w:rsidRPr="00206B08">
        <w:rPr>
          <w:rFonts w:asciiTheme="minorHAnsi" w:hAnsiTheme="minorHAnsi" w:cstheme="minorHAnsi"/>
          <w:u w:val="single"/>
        </w:rPr>
        <w:t xml:space="preserve"> space </w:t>
      </w:r>
      <w:r w:rsidRPr="00206B08">
        <w:rPr>
          <w:rFonts w:asciiTheme="minorHAnsi" w:hAnsiTheme="minorHAnsi" w:cstheme="minorHAnsi"/>
          <w:highlight w:val="cyan"/>
          <w:u w:val="single"/>
        </w:rPr>
        <w:t>exploration, such as Mars Express and</w:t>
      </w:r>
      <w:r w:rsidRPr="00206B08">
        <w:rPr>
          <w:rFonts w:asciiTheme="minorHAnsi" w:hAnsiTheme="minorHAnsi" w:cstheme="minorHAnsi"/>
          <w:u w:val="single"/>
        </w:rPr>
        <w:t xml:space="preserve"> the </w:t>
      </w:r>
      <w:r w:rsidRPr="00206B08">
        <w:rPr>
          <w:rFonts w:asciiTheme="minorHAnsi" w:hAnsiTheme="minorHAnsi" w:cstheme="minorHAnsi"/>
          <w:highlight w:val="cyan"/>
          <w:u w:val="single"/>
        </w:rPr>
        <w:t>Rosetta</w:t>
      </w:r>
      <w:r w:rsidRPr="00206B08">
        <w:rPr>
          <w:rFonts w:asciiTheme="minorHAnsi" w:hAnsiTheme="minorHAnsi" w:cstheme="minorHAnsi"/>
          <w:u w:val="single"/>
        </w:rPr>
        <w:t xml:space="preserve"> comet mission. The </w:t>
      </w:r>
      <w:r w:rsidRPr="00206B08">
        <w:rPr>
          <w:rFonts w:asciiTheme="minorHAnsi" w:hAnsiTheme="minorHAnsi" w:cstheme="minorHAnsi"/>
          <w:highlight w:val="cyan"/>
          <w:u w:val="single"/>
        </w:rPr>
        <w:t xml:space="preserve">EU has the </w:t>
      </w:r>
      <w:r w:rsidRPr="00206B08">
        <w:rPr>
          <w:rFonts w:asciiTheme="minorHAnsi" w:hAnsiTheme="minorHAnsi" w:cstheme="minorHAnsi"/>
          <w:b/>
          <w:iCs/>
          <w:highlight w:val="cyan"/>
          <w:u w:val="single"/>
          <w:bdr w:val="single" w:sz="8" w:space="0" w:color="auto"/>
        </w:rPr>
        <w:t>scientific, tech</w:t>
      </w:r>
      <w:r w:rsidRPr="00206B08">
        <w:rPr>
          <w:rFonts w:asciiTheme="minorHAnsi" w:hAnsiTheme="minorHAnsi" w:cstheme="minorHAnsi"/>
          <w:b/>
          <w:iCs/>
          <w:u w:val="single"/>
          <w:bdr w:val="single" w:sz="8" w:space="0" w:color="auto"/>
        </w:rPr>
        <w:t xml:space="preserve">nical, </w:t>
      </w:r>
      <w:r w:rsidRPr="00206B08">
        <w:rPr>
          <w:rFonts w:asciiTheme="minorHAnsi" w:hAnsiTheme="minorHAnsi" w:cstheme="minorHAnsi"/>
          <w:b/>
          <w:iCs/>
          <w:highlight w:val="cyan"/>
          <w:u w:val="single"/>
          <w:bdr w:val="single" w:sz="8" w:space="0" w:color="auto"/>
        </w:rPr>
        <w:t>and financial capacity</w:t>
      </w:r>
      <w:r w:rsidRPr="00206B08">
        <w:rPr>
          <w:rFonts w:asciiTheme="minorHAnsi" w:hAnsiTheme="minorHAnsi" w:cstheme="minorHAnsi"/>
          <w:highlight w:val="cyan"/>
          <w:u w:val="single"/>
        </w:rPr>
        <w:t xml:space="preserve"> to lead a</w:t>
      </w:r>
      <w:r w:rsidRPr="00206B08">
        <w:rPr>
          <w:rFonts w:asciiTheme="minorHAnsi" w:hAnsiTheme="minorHAnsi" w:cstheme="minorHAnsi"/>
          <w:u w:val="single"/>
        </w:rPr>
        <w:t xml:space="preserve"> </w:t>
      </w:r>
      <w:r w:rsidRPr="00206B08">
        <w:rPr>
          <w:rFonts w:asciiTheme="minorHAnsi" w:hAnsiTheme="minorHAnsi" w:cstheme="minorHAnsi"/>
          <w:b/>
          <w:iCs/>
          <w:u w:val="single"/>
          <w:bdr w:val="single" w:sz="8" w:space="0" w:color="auto"/>
        </w:rPr>
        <w:t xml:space="preserve">collaborative </w:t>
      </w:r>
      <w:r w:rsidRPr="00206B08">
        <w:rPr>
          <w:rFonts w:asciiTheme="minorHAnsi" w:hAnsiTheme="minorHAnsi" w:cstheme="minorHAnsi"/>
          <w:b/>
          <w:iCs/>
          <w:highlight w:val="cyan"/>
          <w:u w:val="single"/>
          <w:bdr w:val="single" w:sz="8" w:space="0" w:color="auto"/>
        </w:rPr>
        <w:t>global project</w:t>
      </w:r>
      <w:r w:rsidRPr="00206B08">
        <w:rPr>
          <w:rFonts w:asciiTheme="minorHAnsi" w:hAnsiTheme="minorHAnsi" w:cstheme="minorHAnsi"/>
          <w:highlight w:val="cyan"/>
          <w:u w:val="single"/>
        </w:rPr>
        <w:t xml:space="preserve"> at the </w:t>
      </w:r>
      <w:r w:rsidRPr="00206B08">
        <w:rPr>
          <w:rFonts w:asciiTheme="minorHAnsi" w:hAnsiTheme="minorHAnsi" w:cstheme="minorHAnsi"/>
          <w:b/>
          <w:iCs/>
          <w:highlight w:val="cyan"/>
          <w:u w:val="single"/>
          <w:bdr w:val="single" w:sz="8" w:space="0" w:color="auto"/>
        </w:rPr>
        <w:t>scale</w:t>
      </w:r>
      <w:r w:rsidRPr="00206B08">
        <w:rPr>
          <w:rFonts w:asciiTheme="minorHAnsi" w:hAnsiTheme="minorHAnsi" w:cstheme="minorHAnsi"/>
          <w:highlight w:val="cyan"/>
          <w:u w:val="single"/>
        </w:rPr>
        <w:t xml:space="preserve"> of</w:t>
      </w:r>
      <w:r w:rsidRPr="00206B08">
        <w:rPr>
          <w:rFonts w:asciiTheme="minorHAnsi" w:hAnsiTheme="minorHAnsi" w:cstheme="minorHAnsi"/>
          <w:u w:val="single"/>
        </w:rPr>
        <w:t xml:space="preserve"> the </w:t>
      </w:r>
      <w:r w:rsidRPr="00206B08">
        <w:rPr>
          <w:rFonts w:asciiTheme="minorHAnsi" w:hAnsiTheme="minorHAnsi" w:cstheme="minorHAnsi"/>
          <w:b/>
          <w:iCs/>
          <w:highlight w:val="cyan"/>
          <w:u w:val="single"/>
          <w:bdr w:val="single" w:sz="8" w:space="0" w:color="auto"/>
        </w:rPr>
        <w:t>I</w:t>
      </w:r>
      <w:r w:rsidRPr="00206B08">
        <w:rPr>
          <w:rFonts w:asciiTheme="minorHAnsi" w:hAnsiTheme="minorHAnsi" w:cstheme="minorHAnsi"/>
          <w:u w:val="single"/>
        </w:rPr>
        <w:t xml:space="preserve">nternational </w:t>
      </w:r>
      <w:r w:rsidRPr="00206B08">
        <w:rPr>
          <w:rFonts w:asciiTheme="minorHAnsi" w:hAnsiTheme="minorHAnsi" w:cstheme="minorHAnsi"/>
          <w:b/>
          <w:iCs/>
          <w:highlight w:val="cyan"/>
          <w:u w:val="single"/>
          <w:bdr w:val="single" w:sz="8" w:space="0" w:color="auto"/>
        </w:rPr>
        <w:t>S</w:t>
      </w:r>
      <w:r w:rsidRPr="00206B08">
        <w:rPr>
          <w:rFonts w:asciiTheme="minorHAnsi" w:hAnsiTheme="minorHAnsi" w:cstheme="minorHAnsi"/>
          <w:u w:val="single"/>
        </w:rPr>
        <w:t xml:space="preserve">pace </w:t>
      </w:r>
      <w:r w:rsidRPr="00206B08">
        <w:rPr>
          <w:rFonts w:asciiTheme="minorHAnsi" w:hAnsiTheme="minorHAnsi" w:cstheme="minorHAnsi"/>
          <w:b/>
          <w:iCs/>
          <w:highlight w:val="cyan"/>
          <w:u w:val="single"/>
          <w:bdr w:val="single" w:sz="8" w:space="0" w:color="auto"/>
        </w:rPr>
        <w:t>S</w:t>
      </w:r>
      <w:r w:rsidRPr="00206B08">
        <w:rPr>
          <w:rFonts w:asciiTheme="minorHAnsi" w:hAnsiTheme="minorHAnsi" w:cstheme="minorHAnsi"/>
          <w:u w:val="single"/>
        </w:rPr>
        <w:t>tation (</w:t>
      </w:r>
      <w:r w:rsidRPr="00206B08">
        <w:rPr>
          <w:rFonts w:asciiTheme="minorHAnsi" w:hAnsiTheme="minorHAnsi" w:cstheme="minorHAnsi"/>
          <w:highlight w:val="cyan"/>
          <w:u w:val="single"/>
        </w:rPr>
        <w:t>or larger</w:t>
      </w:r>
      <w:r w:rsidRPr="00206B08">
        <w:rPr>
          <w:rFonts w:asciiTheme="minorHAnsi" w:hAnsiTheme="minorHAnsi" w:cstheme="minorHAnsi"/>
          <w:u w:val="single"/>
        </w:rPr>
        <w:t>)</w:t>
      </w:r>
      <w:r w:rsidRPr="00206B08">
        <w:rPr>
          <w:rFonts w:asciiTheme="minorHAnsi" w:hAnsiTheme="minorHAnsi" w:cstheme="minorHAnsi"/>
          <w:sz w:val="16"/>
        </w:rPr>
        <w:t>.</w:t>
      </w:r>
    </w:p>
    <w:p w14:paraId="3212FBF6"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 xml:space="preserve">Lunar development ultimately will be a much larger program than the ISS. However, </w:t>
      </w:r>
      <w:r w:rsidRPr="00206B08">
        <w:rPr>
          <w:rFonts w:asciiTheme="minorHAnsi" w:hAnsiTheme="minorHAnsi" w:cstheme="minorHAnsi"/>
          <w:b/>
          <w:iCs/>
          <w:u w:val="single"/>
          <w:bdr w:val="single" w:sz="8" w:space="0" w:color="auto"/>
        </w:rPr>
        <w:t>lunar development</w:t>
      </w:r>
      <w:r w:rsidRPr="00206B08">
        <w:rPr>
          <w:rFonts w:asciiTheme="minorHAnsi" w:hAnsiTheme="minorHAnsi" w:cstheme="minorHAnsi"/>
          <w:u w:val="single"/>
        </w:rPr>
        <w:t xml:space="preserve"> will present increasing opportunities</w:t>
      </w:r>
      <w:r w:rsidRPr="00206B08">
        <w:rPr>
          <w:rFonts w:asciiTheme="minorHAnsi" w:hAnsiTheme="minorHAnsi" w:cstheme="minorHAnsi"/>
          <w:sz w:val="16"/>
        </w:rPr>
        <w:t xml:space="preserve"> for private investment, lessening the level of required public investment while generating wealth for the entrepreneurs and investors that participate.</w:t>
      </w:r>
    </w:p>
    <w:p w14:paraId="1D58D3C7" w14:textId="77777777" w:rsidR="00C47BB5" w:rsidRPr="00206B08" w:rsidRDefault="00C47BB5" w:rsidP="00C47BB5">
      <w:pPr>
        <w:rPr>
          <w:rFonts w:asciiTheme="minorHAnsi" w:hAnsiTheme="minorHAnsi" w:cstheme="minorHAnsi"/>
          <w:u w:val="single"/>
        </w:rPr>
      </w:pPr>
      <w:r w:rsidRPr="00206B08">
        <w:rPr>
          <w:rFonts w:asciiTheme="minorHAnsi" w:hAnsiTheme="minorHAnsi" w:cstheme="minorHAnsi"/>
          <w:u w:val="single"/>
        </w:rPr>
        <w:t xml:space="preserve">There are compelling reasons why the </w:t>
      </w:r>
      <w:r w:rsidRPr="00206B08">
        <w:rPr>
          <w:rFonts w:asciiTheme="minorHAnsi" w:hAnsiTheme="minorHAnsi" w:cstheme="minorHAnsi"/>
          <w:b/>
          <w:iCs/>
          <w:u w:val="single"/>
          <w:bdr w:val="single" w:sz="8" w:space="0" w:color="auto"/>
        </w:rPr>
        <w:t>EU should take the lead</w:t>
      </w:r>
      <w:r w:rsidRPr="00206B08">
        <w:rPr>
          <w:rFonts w:asciiTheme="minorHAnsi" w:hAnsiTheme="minorHAnsi" w:cstheme="minorHAnsi"/>
          <w:u w:val="single"/>
        </w:rPr>
        <w:t xml:space="preserve"> in this effort:</w:t>
      </w:r>
    </w:p>
    <w:p w14:paraId="73C130BD" w14:textId="77777777" w:rsidR="00C47BB5" w:rsidRPr="00206B08" w:rsidRDefault="00C47BB5" w:rsidP="00C47BB5">
      <w:pPr>
        <w:numPr>
          <w:ilvl w:val="0"/>
          <w:numId w:val="46"/>
        </w:numPr>
        <w:contextualSpacing/>
        <w:rPr>
          <w:rFonts w:asciiTheme="minorHAnsi" w:hAnsiTheme="minorHAnsi" w:cstheme="minorHAnsi"/>
          <w:sz w:val="6"/>
          <w:szCs w:val="6"/>
        </w:rPr>
      </w:pPr>
      <w:r w:rsidRPr="00206B08">
        <w:rPr>
          <w:rFonts w:asciiTheme="minorHAnsi" w:hAnsiTheme="minorHAnsi" w:cstheme="minorHAnsi"/>
          <w:sz w:val="6"/>
          <w:szCs w:val="6"/>
        </w:rPr>
        <w:t>A large-scale project such as lunar development would serve to unify Europe, with roles for both European science and industry, and inspiring young people from all member states.</w:t>
      </w:r>
    </w:p>
    <w:p w14:paraId="5577AC62" w14:textId="77777777" w:rsidR="00C47BB5" w:rsidRPr="00206B08" w:rsidRDefault="00C47BB5" w:rsidP="00C47BB5">
      <w:pPr>
        <w:numPr>
          <w:ilvl w:val="0"/>
          <w:numId w:val="46"/>
        </w:numPr>
        <w:contextualSpacing/>
        <w:rPr>
          <w:rFonts w:asciiTheme="minorHAnsi" w:hAnsiTheme="minorHAnsi" w:cstheme="minorHAnsi"/>
          <w:sz w:val="6"/>
          <w:szCs w:val="6"/>
        </w:rPr>
      </w:pPr>
      <w:r w:rsidRPr="00206B08">
        <w:rPr>
          <w:rFonts w:asciiTheme="minorHAnsi" w:hAnsiTheme="minorHAnsi" w:cstheme="minorHAnsi"/>
          <w:sz w:val="6"/>
          <w:szCs w:val="6"/>
        </w:rPr>
        <w:t>The international cooperation integral to such a project involving many nations would focus attention on shared goals away from divisive issues and lead to greater stability. Continuation of balanced and effective cooperation with the US, Canada, and other countries in the Americas will be important. Partnership with Russia, Ukraine, Kazakhstan, and other states in the Eurasian region could open significant opportunities to research and industry from the region that otherwise could remain untapped, contributing to growth and stability throughout Europe and Central Asia. By engaging China, India, Korea, Japan, and others with important roles, the magnitude and impact of the overall opportunity would be expanded and progress would be accelerated.</w:t>
      </w:r>
    </w:p>
    <w:p w14:paraId="6B1D10D4" w14:textId="77777777" w:rsidR="00C47BB5" w:rsidRPr="00206B08" w:rsidRDefault="00C47BB5" w:rsidP="00C47BB5">
      <w:pPr>
        <w:numPr>
          <w:ilvl w:val="0"/>
          <w:numId w:val="46"/>
        </w:numPr>
        <w:contextualSpacing/>
        <w:rPr>
          <w:rFonts w:asciiTheme="minorHAnsi" w:hAnsiTheme="minorHAnsi" w:cstheme="minorHAnsi"/>
          <w:sz w:val="6"/>
          <w:szCs w:val="6"/>
        </w:rPr>
      </w:pPr>
      <w:r w:rsidRPr="00206B08">
        <w:rPr>
          <w:rFonts w:asciiTheme="minorHAnsi" w:hAnsiTheme="minorHAnsi" w:cstheme="minorHAnsi"/>
          <w:sz w:val="6"/>
          <w:szCs w:val="6"/>
        </w:rPr>
        <w:t>Such a large international undertaking would help build capacities to address global concerns such as climate change, food security, job creation, and planetary defense.</w:t>
      </w:r>
    </w:p>
    <w:p w14:paraId="551B7E10" w14:textId="77777777" w:rsidR="00C47BB5" w:rsidRPr="00206B08" w:rsidRDefault="00C47BB5" w:rsidP="00C47BB5">
      <w:pPr>
        <w:numPr>
          <w:ilvl w:val="0"/>
          <w:numId w:val="46"/>
        </w:numPr>
        <w:contextualSpacing/>
        <w:rPr>
          <w:rFonts w:asciiTheme="minorHAnsi" w:hAnsiTheme="minorHAnsi" w:cstheme="minorHAnsi"/>
          <w:sz w:val="6"/>
          <w:szCs w:val="6"/>
        </w:rPr>
      </w:pPr>
      <w:r w:rsidRPr="00206B08">
        <w:rPr>
          <w:rFonts w:asciiTheme="minorHAnsi" w:hAnsiTheme="minorHAnsi" w:cstheme="minorHAnsi"/>
          <w:sz w:val="6"/>
          <w:szCs w:val="6"/>
        </w:rPr>
        <w:t>No other nation or combination of nations has the capacity to lead lunar development. NASA has indicated that it intends at the moment to focus on the Journey to Mars, a multi-decadal international initiative to establish permanent operations on Mars and in Mars orbit. NASA administrator Charles Bolden has stated that the agency will support international partners and American industry operating on both the Moon and in cislunar space, but that NASA cannot lead lunar development and concurrently lead the Journey to Mars. Other nations can be major contributors and beneficiaries, but none are presently positioned to provide necessary leadership to either lunar/cislunar development or to the Journey to Mars.</w:t>
      </w:r>
    </w:p>
    <w:p w14:paraId="1AC01F21"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How the EU and ESA can provide leadership for lunar development</w:t>
      </w:r>
    </w:p>
    <w:p w14:paraId="5776FD5E"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In the 2020s, lunar and cislunar development can emerge within the EU as a flagship initiative similar in scope to the Digital Single Market. With the significantly increased launch rates and the emergence of spaceplane technologies, we can expect spaceports to emerge in Europe from which spacecraft will launch and land. Heavy launches are likely to continue to proceed from existing spaceports. With high-bandwidth communciations from the Moon, teleoperation centers for lunar mining, construction, and research facilities could be placed anywhere in Europe.</w:t>
      </w:r>
    </w:p>
    <w:p w14:paraId="0AE2EAD3"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Internationally, lunar development, cislunar development, NASA’s Journey to Mars, space-based solar power, asteroid mining, and planetary defense can be linked by a collaborative framework to exploit shared infrastructure, foster enabling technologies and boost synergies where they exist. The International Lunar Decade (ILD) is conceived as a legally non-binding framework for international collaboration in lunar and cislunar development. A broad range of public and private space initiatives will be getting underway in the coming years, with the 2020–2030 period marked by multiple strategically-directed activities. EU/ESA leadership can be exercised by:</w:t>
      </w:r>
    </w:p>
    <w:p w14:paraId="3E5754CE" w14:textId="77777777" w:rsidR="00C47BB5" w:rsidRPr="00206B08" w:rsidRDefault="00C47BB5" w:rsidP="00C47BB5">
      <w:pPr>
        <w:numPr>
          <w:ilvl w:val="0"/>
          <w:numId w:val="47"/>
        </w:numPr>
        <w:contextualSpacing/>
        <w:rPr>
          <w:rFonts w:asciiTheme="minorHAnsi" w:hAnsiTheme="minorHAnsi" w:cstheme="minorHAnsi"/>
          <w:sz w:val="6"/>
          <w:szCs w:val="6"/>
        </w:rPr>
      </w:pPr>
      <w:r w:rsidRPr="00206B08">
        <w:rPr>
          <w:rFonts w:asciiTheme="minorHAnsi" w:hAnsiTheme="minorHAnsi" w:cstheme="minorHAnsi"/>
          <w:sz w:val="6"/>
          <w:szCs w:val="6"/>
        </w:rPr>
        <w:t>Providing forums such as the International Space Exploration Forum (ISEF), the COSPAR Panel for Exploration, the International Space Exploration Coordinating Group (ISECG), the International Lunar/Mars Exploration Working Groups (ILEWG &amp; IMEWG), and others. These forums would serve for setting strategic direction and coordination of international collaboration in research, technology development, the building of infrastructure, and for international space policy formulation. An important element of space policy is the harmonization of effective national policies among participating states to enable and advance space development by firms, research organizations, government agencies, and NGOs based in various countries. Not all EU member states are members of UN COPUOS or even have an articulated national space policy. There need to be a particular emphasis on the development of policies by all participating states that encourage commercial business beyond Earth orbit, such as recent space resources initiatives in the US and Luxembourg.</w:t>
      </w:r>
    </w:p>
    <w:p w14:paraId="375D267F" w14:textId="77777777" w:rsidR="00C47BB5" w:rsidRPr="00206B08" w:rsidRDefault="00C47BB5" w:rsidP="00C47BB5">
      <w:pPr>
        <w:numPr>
          <w:ilvl w:val="0"/>
          <w:numId w:val="47"/>
        </w:numPr>
        <w:contextualSpacing/>
        <w:rPr>
          <w:rFonts w:asciiTheme="minorHAnsi" w:hAnsiTheme="minorHAnsi" w:cstheme="minorHAnsi"/>
          <w:sz w:val="6"/>
          <w:szCs w:val="6"/>
        </w:rPr>
      </w:pPr>
      <w:r w:rsidRPr="00206B08">
        <w:rPr>
          <w:rFonts w:asciiTheme="minorHAnsi" w:hAnsiTheme="minorHAnsi" w:cstheme="minorHAnsi"/>
          <w:sz w:val="6"/>
          <w:szCs w:val="6"/>
        </w:rPr>
        <w:t>Providing administrative capacity through instruments such as the EU’s Horizon 2020 research funding program to help advance the development of key enabling technologies, as well as technology commercialization pursuant to lunar and cislunar development.</w:t>
      </w:r>
    </w:p>
    <w:p w14:paraId="0B9AB0CE" w14:textId="77777777" w:rsidR="00C47BB5" w:rsidRPr="00206B08" w:rsidRDefault="00C47BB5" w:rsidP="00C47BB5">
      <w:pPr>
        <w:numPr>
          <w:ilvl w:val="0"/>
          <w:numId w:val="47"/>
        </w:numPr>
        <w:contextualSpacing/>
        <w:rPr>
          <w:rFonts w:asciiTheme="minorHAnsi" w:hAnsiTheme="minorHAnsi" w:cstheme="minorHAnsi"/>
          <w:sz w:val="6"/>
          <w:szCs w:val="6"/>
        </w:rPr>
      </w:pPr>
      <w:r w:rsidRPr="00206B08">
        <w:rPr>
          <w:rFonts w:asciiTheme="minorHAnsi" w:hAnsiTheme="minorHAnsi" w:cstheme="minorHAnsi"/>
          <w:sz w:val="6"/>
          <w:szCs w:val="6"/>
        </w:rPr>
        <w:t>Funding core projects such as the development of the lunar power, communications, and navigation utility. The “Lunar Utility” is a core function that would enable multiple other activities. A sufficiently capable lunar utility for preliminary years of exploratory activity has been estimated to cost $300 million, potentially yielding several billion dollars in returns. This would constitute an ideal public-private partnership, since power, communications, and navigation services could be sold to users to generate revenue. The earlier the lunar utility is deployed, the broader will be the range of missions that would become feasible. This is a very important project that deserves priority attention, particularly from the private sector.</w:t>
      </w:r>
    </w:p>
    <w:p w14:paraId="487D7A12"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Goals for collaboration</w:t>
      </w:r>
    </w:p>
    <w:p w14:paraId="10C0D6F7"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The key goal of the ILD is to demonstrate the capacity for a self-sustaining space economy beyond Earth orbit by 2030. A self-sustaining economy is one where invested capital can generate positive returns and create wealth. To date, space activities beyond Earth orbit have largely been driven by government investments, with no markets for goods and services and no direct net financial return on aggregate investments. Government contractors have profited from services provided to governments, such as building rockets for NASA, or providing launch services to the ISS. However, to date aggregate government investments have not generated direct net financial returns. Spinoffs and indirect returns are often lauded, with multiplier impacts attributed to NASA spending ranging to seven or more. But economic impacts have been indirect.</w:t>
      </w:r>
    </w:p>
    <w:p w14:paraId="51036DB6"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There is no possibility of calculating the net present value of government spending on space. While space activists speak about trillion-dollar opportunities in space, aside from government contracts there is no business model for investments in space. A self-sustaining space economy will enable business models with positive returns on investment, which in turn will help justify many ventures and large-scale private investments in space. From that point forward, increased investment will have the potential for increased returns, and space activities will become increasingly driven by economic returns (rather than politically motivated goals).</w:t>
      </w:r>
    </w:p>
    <w:p w14:paraId="0B94D0DD"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Space is now being promoted by many organizations as a viable investment opportunity. However, until a self-sustaining space economy is achieved, space investments resulting in positive cash flow within three to eight years will not be possible. This will limit space ventures to a realm for billionaires and the people that they employ, or large government contractors and the smaller firms with whom they subcontract. An exception is the Google Lunar X PRIZE, which is currently opening space exploration to entrepreneurs with modest means suggesting that similar prizes could play an important role in addressing the challenges that arise with the opening of the space frontier.</w:t>
      </w:r>
    </w:p>
    <w:p w14:paraId="671D576B"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The ILD is predicated on the idea that there are necessary preconditions for the emergence of a self-sustaining space economy. These preconditions include sufficient infrastructure, key enabling technologies, international agreements governing collaboration in scientific and commercial activities, appropriate national policies consistent with international agreements, and sustained financing, initially from governments. Fulfilling the necessary conditions for the emergence of a self-sustaining space economy should therefore be a principal goal in developing a global space strategy.</w:t>
      </w:r>
    </w:p>
    <w:p w14:paraId="6BAF995B"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Given that the possibility of a self-sustaining space economy is confirmed, then financial innovations can be created that recognize the nature of space investments, which tend to be long term until positive cash flow is generated. Financing instruments have been developed for residential real estate with 30-year terms. Power utilities, mining, and other investments are long term as well. A convincing scenario of a self-sustaining space economy will establish bounds to risk and quantifiable estimates of potential returns that will enable the creation of long-term investment instruments for space development. When suitable investment instruments are developed, and accepted by investors, then investment will flow into the various segments of space development recognizing the long-term potential for profitability and the likely levels of risks.</w:t>
      </w:r>
    </w:p>
    <w:p w14:paraId="4A9B3111"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Results by 2030</w:t>
      </w:r>
    </w:p>
    <w:p w14:paraId="3EB64081"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What could be achieved through strategically directed international collaboration within the ILD framework by 2030? Here’s a potential list:</w:t>
      </w:r>
    </w:p>
    <w:p w14:paraId="70D55AD8"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Reduce the cost of launch to LEO by more than a factor of 10, due to a combination of innovations and significantly increased frequencies of launch.</w:t>
      </w:r>
    </w:p>
    <w:p w14:paraId="440B0355"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Develop an Earth-Moon transportation system that could enable reductions in the costs of delivering payloads to the lunar surface, comparable to the cost of reaching LEO in 2015. This includes the use of effective cargo transfer strategies from GTO to lunar orbit using solar electric propulsion.</w:t>
      </w:r>
    </w:p>
    <w:p w14:paraId="758BBF40"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Facilitate international agreements for mining rights on the Moon, and related policies to govern commercial activities on the Moon and in cislunar space. Also, develop corresponding national legislation that facilitates the participation of private enterprise, NGOs, research organizations, universities, and other participants in collaborative space activities on the Moon and in cislunar space.</w:t>
      </w:r>
    </w:p>
    <w:p w14:paraId="0D34DF42"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Enable space development funds providing long-term financing for space ventures.</w:t>
      </w:r>
    </w:p>
    <w:p w14:paraId="406594C2"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Develop a lunar power-communications-navigation utility that would enable operations through the lunar night and dramatically enhance productivity (see “The lunar electrical power utility”, The Space Review, November 9, 2015).</w:t>
      </w:r>
    </w:p>
    <w:p w14:paraId="1408AFA5"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Launch ISRU operations, including but not limited to water and oxygen, sold to fuel spacecraft, provide life support and radiation shielding, and address other resource needs.</w:t>
      </w:r>
    </w:p>
    <w:p w14:paraId="2C470643"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Stimulate emerging markets for lunar and asteroid derived materials, including fuel and radiation shielding for Mars and other deep space missions.</w:t>
      </w:r>
    </w:p>
    <w:p w14:paraId="3BC81075"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Enable construction of facilities from lunar materials using 3-D printing.</w:t>
      </w:r>
    </w:p>
    <w:p w14:paraId="052C235C"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Establish a farside lunar outpost, staffed with 10–12 rotating personnel with a habitat expansion potential to 50 or more people.</w:t>
      </w:r>
    </w:p>
    <w:p w14:paraId="09554582"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Construct a lunar research park, initially robotic, with a growing number of private firms from the EU, US, and elsewhere operating as tenants benefiting from the services provided by the lunar utility.</w:t>
      </w:r>
    </w:p>
    <w:p w14:paraId="275851D6"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Establish a space exploration outpost at Earth-Moon L1 and other points.</w:t>
      </w:r>
    </w:p>
    <w:p w14:paraId="02484EC5" w14:textId="77777777" w:rsidR="00C47BB5" w:rsidRPr="00206B08" w:rsidRDefault="00C47BB5" w:rsidP="00C47BB5">
      <w:pPr>
        <w:numPr>
          <w:ilvl w:val="0"/>
          <w:numId w:val="48"/>
        </w:numPr>
        <w:contextualSpacing/>
        <w:rPr>
          <w:rFonts w:asciiTheme="minorHAnsi" w:hAnsiTheme="minorHAnsi" w:cstheme="minorHAnsi"/>
          <w:sz w:val="6"/>
          <w:szCs w:val="6"/>
        </w:rPr>
      </w:pPr>
      <w:r w:rsidRPr="00206B08">
        <w:rPr>
          <w:rFonts w:asciiTheme="minorHAnsi" w:hAnsiTheme="minorHAnsi" w:cstheme="minorHAnsi"/>
          <w:sz w:val="6"/>
          <w:szCs w:val="6"/>
        </w:rPr>
        <w:t>Increase the perceived value of space investments by orders of magnitude, based on anticipation of credible large future returns.</w:t>
      </w:r>
    </w:p>
    <w:p w14:paraId="2B028EBE"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Government investment creates new markets</w:t>
      </w:r>
    </w:p>
    <w:p w14:paraId="1C2AEB31"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While significant government investments are likely to be required well beyond 2030 to foster industrial developments on the Moon and in cislunar space, the demonstration of the potential for a self-sustaining space economy can justify long-term space development financing mechanisms. Given long-term financing mechanisms providing stable investment rules, private investment will significantly expand. An analog exists in the housing market and the creation of 30-year mortgages backed by government guarantees with associated tax policies that allow for deduction of mortgage interest from taxes.</w:t>
      </w:r>
    </w:p>
    <w:p w14:paraId="358D6AF4" w14:textId="77777777" w:rsidR="00C47BB5" w:rsidRPr="00206B08" w:rsidRDefault="00C47BB5" w:rsidP="00C47BB5">
      <w:pPr>
        <w:rPr>
          <w:rFonts w:asciiTheme="minorHAnsi" w:hAnsiTheme="minorHAnsi" w:cstheme="minorHAnsi"/>
          <w:sz w:val="6"/>
          <w:szCs w:val="6"/>
        </w:rPr>
      </w:pPr>
      <w:r w:rsidRPr="00206B08">
        <w:rPr>
          <w:rFonts w:asciiTheme="minorHAnsi" w:hAnsiTheme="minorHAnsi" w:cstheme="minorHAnsi"/>
          <w:sz w:val="6"/>
          <w:szCs w:val="6"/>
        </w:rPr>
        <w:t>The perception that a self-sustaining space economy is possible will stimulate creation of long-term financing instruments that will enable ISRU, power generation, and other activities launched by government investments that create new markets where private industry can build wealth. Advocates of asteroid mining speak of trillion-dollar opportunities in space. Space-based solar power could service a significant share of global power demand, which in turn could generate trillions of dollars in revenue.</w:t>
      </w:r>
    </w:p>
    <w:p w14:paraId="0D4CD64E"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A major role for the EU</w:t>
      </w:r>
    </w:p>
    <w:p w14:paraId="57C622A2"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 xml:space="preserve">Emerging from many discussions currently underway is a vision for </w:t>
      </w:r>
      <w:r w:rsidRPr="00206B08">
        <w:rPr>
          <w:rFonts w:asciiTheme="minorHAnsi" w:hAnsiTheme="minorHAnsi" w:cstheme="minorHAnsi"/>
          <w:highlight w:val="cyan"/>
          <w:u w:val="single"/>
        </w:rPr>
        <w:t xml:space="preserve">a </w:t>
      </w:r>
      <w:r w:rsidRPr="00206B08">
        <w:rPr>
          <w:rFonts w:asciiTheme="minorHAnsi" w:hAnsiTheme="minorHAnsi" w:cstheme="minorHAnsi"/>
          <w:b/>
          <w:iCs/>
          <w:highlight w:val="cyan"/>
          <w:u w:val="single"/>
          <w:bdr w:val="single" w:sz="8" w:space="0" w:color="auto"/>
        </w:rPr>
        <w:t>substantial</w:t>
      </w:r>
      <w:r w:rsidRPr="00206B08">
        <w:rPr>
          <w:rFonts w:asciiTheme="minorHAnsi" w:hAnsiTheme="minorHAnsi" w:cstheme="minorHAnsi"/>
          <w:highlight w:val="cyan"/>
          <w:u w:val="single"/>
        </w:rPr>
        <w:t xml:space="preserve"> role</w:t>
      </w:r>
      <w:r w:rsidRPr="00206B08">
        <w:rPr>
          <w:rFonts w:asciiTheme="minorHAnsi" w:hAnsiTheme="minorHAnsi" w:cstheme="minorHAnsi"/>
          <w:sz w:val="16"/>
        </w:rPr>
        <w:t xml:space="preserve"> that Europe and the EU can play </w:t>
      </w:r>
      <w:r w:rsidRPr="00206B08">
        <w:rPr>
          <w:rFonts w:asciiTheme="minorHAnsi" w:hAnsiTheme="minorHAnsi" w:cstheme="minorHAnsi"/>
          <w:u w:val="single"/>
        </w:rPr>
        <w:t xml:space="preserve">in </w:t>
      </w:r>
      <w:r w:rsidRPr="00206B08">
        <w:rPr>
          <w:rFonts w:asciiTheme="minorHAnsi" w:hAnsiTheme="minorHAnsi" w:cstheme="minorHAnsi"/>
          <w:highlight w:val="cyan"/>
          <w:u w:val="single"/>
        </w:rPr>
        <w:t xml:space="preserve">developing </w:t>
      </w:r>
      <w:r w:rsidRPr="00206B08">
        <w:rPr>
          <w:rFonts w:asciiTheme="minorHAnsi" w:hAnsiTheme="minorHAnsi" w:cstheme="minorHAnsi"/>
          <w:b/>
          <w:iCs/>
          <w:highlight w:val="cyan"/>
          <w:u w:val="single"/>
          <w:bdr w:val="single" w:sz="8" w:space="0" w:color="auto"/>
        </w:rPr>
        <w:t>major</w:t>
      </w:r>
      <w:r w:rsidRPr="00206B08">
        <w:rPr>
          <w:rFonts w:asciiTheme="minorHAnsi" w:hAnsiTheme="minorHAnsi" w:cstheme="minorHAnsi"/>
          <w:highlight w:val="cyan"/>
          <w:u w:val="single"/>
        </w:rPr>
        <w:t xml:space="preserve"> projects like the</w:t>
      </w:r>
      <w:r w:rsidRPr="00206B08">
        <w:rPr>
          <w:rFonts w:asciiTheme="minorHAnsi" w:hAnsiTheme="minorHAnsi" w:cstheme="minorHAnsi"/>
          <w:u w:val="single"/>
        </w:rPr>
        <w:t xml:space="preserve"> proposed </w:t>
      </w:r>
      <w:r w:rsidRPr="00206B08">
        <w:rPr>
          <w:rFonts w:asciiTheme="minorHAnsi" w:hAnsiTheme="minorHAnsi" w:cstheme="minorHAnsi"/>
          <w:b/>
          <w:iCs/>
          <w:highlight w:val="cyan"/>
          <w:u w:val="single"/>
          <w:bdr w:val="single" w:sz="8" w:space="0" w:color="auto"/>
        </w:rPr>
        <w:t>Moon</w:t>
      </w:r>
      <w:r w:rsidRPr="00206B08">
        <w:rPr>
          <w:rFonts w:asciiTheme="minorHAnsi" w:hAnsiTheme="minorHAnsi" w:cstheme="minorHAnsi"/>
          <w:u w:val="single"/>
        </w:rPr>
        <w:t xml:space="preserve"> Village, which </w:t>
      </w:r>
      <w:r w:rsidRPr="00206B08">
        <w:rPr>
          <w:rFonts w:asciiTheme="minorHAnsi" w:hAnsiTheme="minorHAnsi" w:cstheme="minorHAnsi"/>
          <w:highlight w:val="cyan"/>
          <w:u w:val="single"/>
        </w:rPr>
        <w:t xml:space="preserve">would </w:t>
      </w:r>
      <w:r w:rsidRPr="00206B08">
        <w:rPr>
          <w:rFonts w:asciiTheme="minorHAnsi" w:hAnsiTheme="minorHAnsi" w:cstheme="minorHAnsi"/>
          <w:b/>
          <w:iCs/>
          <w:highlight w:val="cyan"/>
          <w:u w:val="single"/>
          <w:bdr w:val="single" w:sz="8" w:space="0" w:color="auto"/>
        </w:rPr>
        <w:t>position</w:t>
      </w:r>
      <w:r w:rsidRPr="00206B08">
        <w:rPr>
          <w:rFonts w:asciiTheme="minorHAnsi" w:hAnsiTheme="minorHAnsi" w:cstheme="minorHAnsi"/>
          <w:u w:val="single"/>
        </w:rPr>
        <w:t xml:space="preserve"> the </w:t>
      </w:r>
      <w:r w:rsidRPr="00206B08">
        <w:rPr>
          <w:rFonts w:asciiTheme="minorHAnsi" w:hAnsiTheme="minorHAnsi" w:cstheme="minorHAnsi"/>
          <w:highlight w:val="cyan"/>
          <w:u w:val="single"/>
        </w:rPr>
        <w:t xml:space="preserve">EU as a </w:t>
      </w:r>
      <w:r w:rsidRPr="00206B08">
        <w:rPr>
          <w:rFonts w:asciiTheme="minorHAnsi" w:hAnsiTheme="minorHAnsi" w:cstheme="minorHAnsi"/>
          <w:b/>
          <w:iCs/>
          <w:highlight w:val="cyan"/>
          <w:u w:val="single"/>
          <w:bdr w:val="single" w:sz="8" w:space="0" w:color="auto"/>
        </w:rPr>
        <w:t>central player</w:t>
      </w:r>
      <w:r w:rsidRPr="00206B08">
        <w:rPr>
          <w:rFonts w:asciiTheme="minorHAnsi" w:hAnsiTheme="minorHAnsi" w:cstheme="minorHAnsi"/>
          <w:highlight w:val="cyan"/>
          <w:u w:val="single"/>
        </w:rPr>
        <w:t xml:space="preserve"> in</w:t>
      </w:r>
      <w:r w:rsidRPr="00206B08">
        <w:rPr>
          <w:rFonts w:asciiTheme="minorHAnsi" w:hAnsiTheme="minorHAnsi" w:cstheme="minorHAnsi"/>
          <w:u w:val="single"/>
        </w:rPr>
        <w:t xml:space="preserve"> the development of infrastructure in</w:t>
      </w:r>
      <w:r w:rsidRPr="00206B08">
        <w:rPr>
          <w:rFonts w:asciiTheme="minorHAnsi" w:hAnsiTheme="minorHAnsi" w:cstheme="minorHAnsi"/>
          <w:sz w:val="16"/>
        </w:rPr>
        <w:t xml:space="preserve"> cislunar </w:t>
      </w:r>
      <w:r w:rsidRPr="00206B08">
        <w:rPr>
          <w:rFonts w:asciiTheme="minorHAnsi" w:hAnsiTheme="minorHAnsi" w:cstheme="minorHAnsi"/>
          <w:highlight w:val="cyan"/>
          <w:u w:val="single"/>
        </w:rPr>
        <w:t>space</w:t>
      </w:r>
      <w:r w:rsidRPr="00206B08">
        <w:rPr>
          <w:rFonts w:asciiTheme="minorHAnsi" w:hAnsiTheme="minorHAnsi" w:cstheme="minorHAnsi"/>
          <w:sz w:val="16"/>
        </w:rPr>
        <w:t xml:space="preserve"> and on the Moon, in turn leading to permanently crewed facilities on the lunar surface and the startup of mining and industrial operations. The range of technologies that would come into play would significantly surpass all other space development efforts to date. Much of the new technology developed for space will also have potential for technology transfer to multiple terrestrial applications. Commercialization of these new technologies could have a transformational impact on the economy of Europe.</w:t>
      </w:r>
    </w:p>
    <w:p w14:paraId="672B98CF"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To benefit from leadership, the EU will have to lead through the formation of a global consortium and the development of a strategic action plan that can guide collaborative efforts to achieve the strategic goals to enable the vision described above.</w:t>
      </w:r>
    </w:p>
    <w:p w14:paraId="0E9235FD"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The Moon Village will need to welcome participation from both international partners and private business. Each international partner would provide their own financing and possibly support from companies headquartered in their territories. However, the Moon Village will require an “anchor tenant” responsible for building the core capabilities in cislunar space and on the lunar surface that would make participation in Moon Village attractive to both international partners and private industry. Building the core capabilities will require significant new investments—in the billions of dollars per year—from the EU or ESA over the decadal span of the ILD. Aggregate investment from other partners would depend on the value they anticipate receiving through participation. We anticipate with significant investment by partners could result in a combined ILD investment of more than $100 billion over the course of the decade.</w:t>
      </w:r>
    </w:p>
    <w:p w14:paraId="1A2DD6E5"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 xml:space="preserve">This scenario of EU leadership for lunar development assumes continued NASA focus on the Journey to Mars, with significant concentration by NASA on developing cislunar capabilities in fuel depots, spacecraft assembly and staging facilities, energy facilities, and similar operations during the “Proving Ground” phase of project. </w:t>
      </w:r>
      <w:r w:rsidRPr="00206B08">
        <w:rPr>
          <w:rFonts w:asciiTheme="minorHAnsi" w:hAnsiTheme="minorHAnsi" w:cstheme="minorHAnsi"/>
          <w:u w:val="single"/>
        </w:rPr>
        <w:t>NASA would</w:t>
      </w:r>
      <w:r w:rsidRPr="00206B08">
        <w:rPr>
          <w:rFonts w:asciiTheme="minorHAnsi" w:hAnsiTheme="minorHAnsi" w:cstheme="minorHAnsi"/>
          <w:sz w:val="16"/>
        </w:rPr>
        <w:t xml:space="preserve"> continue to </w:t>
      </w:r>
      <w:r w:rsidRPr="00206B08">
        <w:rPr>
          <w:rFonts w:asciiTheme="minorHAnsi" w:hAnsiTheme="minorHAnsi" w:cstheme="minorHAnsi"/>
          <w:u w:val="single"/>
        </w:rPr>
        <w:t xml:space="preserve">provide </w:t>
      </w:r>
      <w:r w:rsidRPr="00206B08">
        <w:rPr>
          <w:rFonts w:asciiTheme="minorHAnsi" w:hAnsiTheme="minorHAnsi" w:cstheme="minorHAnsi"/>
          <w:b/>
          <w:iCs/>
          <w:u w:val="single"/>
          <w:bdr w:val="single" w:sz="8" w:space="0" w:color="auto"/>
        </w:rPr>
        <w:t>support</w:t>
      </w:r>
      <w:r w:rsidRPr="00206B08">
        <w:rPr>
          <w:rFonts w:asciiTheme="minorHAnsi" w:hAnsiTheme="minorHAnsi" w:cstheme="minorHAnsi"/>
          <w:sz w:val="16"/>
        </w:rPr>
        <w:t xml:space="preserve"> to international partners, as well as to private industry operating on the Moon and in cislunar space, </w:t>
      </w:r>
      <w:r w:rsidRPr="00206B08">
        <w:rPr>
          <w:rFonts w:asciiTheme="minorHAnsi" w:hAnsiTheme="minorHAnsi" w:cstheme="minorHAnsi"/>
          <w:u w:val="single"/>
        </w:rPr>
        <w:t xml:space="preserve">but </w:t>
      </w:r>
      <w:r w:rsidRPr="00206B08">
        <w:rPr>
          <w:rFonts w:asciiTheme="minorHAnsi" w:hAnsiTheme="minorHAnsi" w:cstheme="minorHAnsi"/>
          <w:b/>
          <w:iCs/>
          <w:u w:val="single"/>
          <w:bdr w:val="single" w:sz="8" w:space="0" w:color="auto"/>
        </w:rPr>
        <w:t>not</w:t>
      </w:r>
      <w:r w:rsidRPr="00206B08">
        <w:rPr>
          <w:rFonts w:asciiTheme="minorHAnsi" w:hAnsiTheme="minorHAnsi" w:cstheme="minorHAnsi"/>
          <w:u w:val="single"/>
        </w:rPr>
        <w:t xml:space="preserve"> exercise a US </w:t>
      </w:r>
      <w:r w:rsidRPr="00206B08">
        <w:rPr>
          <w:rFonts w:asciiTheme="minorHAnsi" w:hAnsiTheme="minorHAnsi" w:cstheme="minorHAnsi"/>
          <w:b/>
          <w:iCs/>
          <w:u w:val="single"/>
          <w:bdr w:val="single" w:sz="8" w:space="0" w:color="auto"/>
        </w:rPr>
        <w:t>leadership</w:t>
      </w:r>
      <w:r w:rsidRPr="00206B08">
        <w:rPr>
          <w:rFonts w:asciiTheme="minorHAnsi" w:hAnsiTheme="minorHAnsi" w:cstheme="minorHAnsi"/>
          <w:u w:val="single"/>
        </w:rPr>
        <w:t xml:space="preserve"> role</w:t>
      </w:r>
      <w:r w:rsidRPr="00206B08">
        <w:rPr>
          <w:rFonts w:asciiTheme="minorHAnsi" w:hAnsiTheme="minorHAnsi" w:cstheme="minorHAnsi"/>
          <w:sz w:val="16"/>
        </w:rPr>
        <w:t xml:space="preserve"> for lunar development. Concurrently, NASA would be a customer for fuel and other products from the Moon, contributing to the creation of markets for initial space production and the development of fuel depots in LEO, EM-1, and other optimal distribution points. NASA would also benefit from knowledge and experience gained on the Moon and operate as one of the tenants of Moon Village, without shouldering the significant expenses incurred by ESA as the coordinator. Concurrently, American industry, with NASA support, could pursue lunar mining, space-based solar power, space manufacturing, space agriculture, space tourism, and other opportunities while benefiting from the infrastructure provided by the Moon Village and related facilities in cislunar space.</w:t>
      </w:r>
    </w:p>
    <w:p w14:paraId="6B99DA91"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EU leadership for lunar development has many advantages</w:t>
      </w:r>
    </w:p>
    <w:p w14:paraId="0862E28B"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highlight w:val="cyan"/>
          <w:u w:val="single"/>
        </w:rPr>
        <w:t>Many</w:t>
      </w:r>
      <w:r w:rsidRPr="00206B08">
        <w:rPr>
          <w:rFonts w:asciiTheme="minorHAnsi" w:hAnsiTheme="minorHAnsi" w:cstheme="minorHAnsi"/>
          <w:u w:val="single"/>
        </w:rPr>
        <w:t xml:space="preserve"> space advocates </w:t>
      </w:r>
      <w:r w:rsidRPr="00206B08">
        <w:rPr>
          <w:rFonts w:asciiTheme="minorHAnsi" w:hAnsiTheme="minorHAnsi" w:cstheme="minorHAnsi"/>
          <w:highlight w:val="cyan"/>
          <w:u w:val="single"/>
        </w:rPr>
        <w:t>look to the US</w:t>
      </w:r>
      <w:r w:rsidRPr="00206B08">
        <w:rPr>
          <w:rFonts w:asciiTheme="minorHAnsi" w:hAnsiTheme="minorHAnsi" w:cstheme="minorHAnsi"/>
          <w:u w:val="single"/>
        </w:rPr>
        <w:t xml:space="preserve">, and specifically to NASA as the most capable space agency, to take the lead in lunar exploration and development. </w:t>
      </w:r>
      <w:r w:rsidRPr="00206B08">
        <w:rPr>
          <w:rFonts w:asciiTheme="minorHAnsi" w:hAnsiTheme="minorHAnsi" w:cstheme="minorHAnsi"/>
          <w:highlight w:val="cyan"/>
          <w:u w:val="single"/>
        </w:rPr>
        <w:t xml:space="preserve">However, there are </w:t>
      </w:r>
      <w:r w:rsidRPr="00206B08">
        <w:rPr>
          <w:rFonts w:asciiTheme="minorHAnsi" w:hAnsiTheme="minorHAnsi" w:cstheme="minorHAnsi"/>
          <w:b/>
          <w:iCs/>
          <w:highlight w:val="cyan"/>
          <w:u w:val="single"/>
          <w:bdr w:val="single" w:sz="8" w:space="0" w:color="auto"/>
        </w:rPr>
        <w:t>multiple difficulties</w:t>
      </w:r>
      <w:r w:rsidRPr="00206B08">
        <w:rPr>
          <w:rFonts w:asciiTheme="minorHAnsi" w:hAnsiTheme="minorHAnsi" w:cstheme="minorHAnsi"/>
          <w:u w:val="single"/>
        </w:rPr>
        <w:t xml:space="preserve"> with such a scenario. Domestically, </w:t>
      </w:r>
      <w:r w:rsidRPr="00206B08">
        <w:rPr>
          <w:rFonts w:asciiTheme="minorHAnsi" w:hAnsiTheme="minorHAnsi" w:cstheme="minorHAnsi"/>
          <w:b/>
          <w:iCs/>
          <w:highlight w:val="cyan"/>
          <w:u w:val="single"/>
          <w:bdr w:val="single" w:sz="8" w:space="0" w:color="auto"/>
        </w:rPr>
        <w:t>Congress may be reluctant</w:t>
      </w:r>
      <w:r w:rsidRPr="00206B08">
        <w:rPr>
          <w:rFonts w:asciiTheme="minorHAnsi" w:hAnsiTheme="minorHAnsi" w:cstheme="minorHAnsi"/>
          <w:u w:val="single"/>
        </w:rPr>
        <w:t xml:space="preserve"> to support a major space initiative where the US assumes overall responsibility and risks and has to provide the bulk of financing. Current US law also essentially prohibits NASA from collaborating with China, with no signs of that changing for the foreseeable future</w:t>
      </w:r>
      <w:r w:rsidRPr="00206B08">
        <w:rPr>
          <w:rFonts w:asciiTheme="minorHAnsi" w:hAnsiTheme="minorHAnsi" w:cstheme="minorHAnsi"/>
          <w:sz w:val="16"/>
        </w:rPr>
        <w:t>. China has a declared interest in lunar exploration and development, which require decisions on how to accommodate China. If lunar development was a NASA-led undertaking, yet NASA could not collaborate with China, this would eliminate a major source of potential financial support and create barriers to effective operation on the Moon.</w:t>
      </w:r>
    </w:p>
    <w:p w14:paraId="54999755"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highlight w:val="cyan"/>
          <w:u w:val="single"/>
        </w:rPr>
        <w:t>NASA</w:t>
      </w:r>
      <w:r w:rsidRPr="00206B08">
        <w:rPr>
          <w:rFonts w:asciiTheme="minorHAnsi" w:hAnsiTheme="minorHAnsi" w:cstheme="minorHAnsi"/>
          <w:u w:val="single"/>
        </w:rPr>
        <w:t xml:space="preserve"> leadership could potentially </w:t>
      </w:r>
      <w:r w:rsidRPr="00206B08">
        <w:rPr>
          <w:rFonts w:asciiTheme="minorHAnsi" w:hAnsiTheme="minorHAnsi" w:cstheme="minorHAnsi"/>
          <w:highlight w:val="cyan"/>
          <w:u w:val="single"/>
        </w:rPr>
        <w:t xml:space="preserve">have an </w:t>
      </w:r>
      <w:r w:rsidRPr="00206B08">
        <w:rPr>
          <w:rFonts w:asciiTheme="minorHAnsi" w:hAnsiTheme="minorHAnsi" w:cstheme="minorHAnsi"/>
          <w:b/>
          <w:iCs/>
          <w:highlight w:val="cyan"/>
          <w:u w:val="single"/>
          <w:bdr w:val="single" w:sz="8" w:space="0" w:color="auto"/>
        </w:rPr>
        <w:t>inhibitory impact</w:t>
      </w:r>
      <w:r w:rsidRPr="00206B08">
        <w:rPr>
          <w:rFonts w:asciiTheme="minorHAnsi" w:hAnsiTheme="minorHAnsi" w:cstheme="minorHAnsi"/>
          <w:highlight w:val="cyan"/>
          <w:u w:val="single"/>
        </w:rPr>
        <w:t xml:space="preserve"> on</w:t>
      </w:r>
      <w:r w:rsidRPr="00206B08">
        <w:rPr>
          <w:rFonts w:asciiTheme="minorHAnsi" w:hAnsiTheme="minorHAnsi" w:cstheme="minorHAnsi"/>
          <w:u w:val="single"/>
        </w:rPr>
        <w:t xml:space="preserve"> the development of space </w:t>
      </w:r>
      <w:r w:rsidRPr="00206B08">
        <w:rPr>
          <w:rFonts w:asciiTheme="minorHAnsi" w:hAnsiTheme="minorHAnsi" w:cstheme="minorHAnsi"/>
          <w:highlight w:val="cyan"/>
          <w:u w:val="single"/>
        </w:rPr>
        <w:t>capabilities by ESA</w:t>
      </w:r>
      <w:r w:rsidRPr="00206B08">
        <w:rPr>
          <w:rFonts w:asciiTheme="minorHAnsi" w:hAnsiTheme="minorHAnsi" w:cstheme="minorHAnsi"/>
          <w:u w:val="single"/>
        </w:rPr>
        <w:t xml:space="preserve"> and other global partners. The EU and ESA have the potential to take on greater challenges than before. </w:t>
      </w:r>
      <w:r w:rsidRPr="00206B08">
        <w:rPr>
          <w:rFonts w:asciiTheme="minorHAnsi" w:hAnsiTheme="minorHAnsi" w:cstheme="minorHAnsi"/>
          <w:b/>
          <w:iCs/>
          <w:highlight w:val="cyan"/>
          <w:u w:val="single"/>
          <w:bdr w:val="single" w:sz="8" w:space="0" w:color="auto"/>
        </w:rPr>
        <w:t>NASA, by stepping back</w:t>
      </w:r>
      <w:r w:rsidRPr="00206B08">
        <w:rPr>
          <w:rFonts w:asciiTheme="minorHAnsi" w:hAnsiTheme="minorHAnsi" w:cstheme="minorHAnsi"/>
          <w:b/>
          <w:iCs/>
          <w:u w:val="single"/>
          <w:bdr w:val="single" w:sz="8" w:space="0" w:color="auto"/>
        </w:rPr>
        <w:t xml:space="preserve">, can </w:t>
      </w:r>
      <w:r w:rsidRPr="00206B08">
        <w:rPr>
          <w:rFonts w:asciiTheme="minorHAnsi" w:hAnsiTheme="minorHAnsi" w:cstheme="minorHAnsi"/>
          <w:b/>
          <w:iCs/>
          <w:highlight w:val="cyan"/>
          <w:u w:val="single"/>
          <w:bdr w:val="single" w:sz="8" w:space="0" w:color="auto"/>
        </w:rPr>
        <w:t>enable ESA</w:t>
      </w:r>
      <w:r w:rsidRPr="00206B08">
        <w:rPr>
          <w:rFonts w:asciiTheme="minorHAnsi" w:hAnsiTheme="minorHAnsi" w:cstheme="minorHAnsi"/>
          <w:b/>
          <w:iCs/>
          <w:u w:val="single"/>
          <w:bdr w:val="single" w:sz="8" w:space="0" w:color="auto"/>
        </w:rPr>
        <w:t xml:space="preserve"> and other international partners </w:t>
      </w:r>
      <w:r w:rsidRPr="00206B08">
        <w:rPr>
          <w:rFonts w:asciiTheme="minorHAnsi" w:hAnsiTheme="minorHAnsi" w:cstheme="minorHAnsi"/>
          <w:b/>
          <w:iCs/>
          <w:highlight w:val="cyan"/>
          <w:u w:val="single"/>
          <w:bdr w:val="single" w:sz="8" w:space="0" w:color="auto"/>
        </w:rPr>
        <w:t>to assume</w:t>
      </w:r>
      <w:r w:rsidRPr="00206B08">
        <w:rPr>
          <w:rFonts w:asciiTheme="minorHAnsi" w:hAnsiTheme="minorHAnsi" w:cstheme="minorHAnsi"/>
          <w:b/>
          <w:iCs/>
          <w:u w:val="single"/>
          <w:bdr w:val="single" w:sz="8" w:space="0" w:color="auto"/>
        </w:rPr>
        <w:t xml:space="preserve"> major </w:t>
      </w:r>
      <w:r w:rsidRPr="00206B08">
        <w:rPr>
          <w:rFonts w:asciiTheme="minorHAnsi" w:hAnsiTheme="minorHAnsi" w:cstheme="minorHAnsi"/>
          <w:b/>
          <w:iCs/>
          <w:highlight w:val="cyan"/>
          <w:u w:val="single"/>
          <w:bdr w:val="single" w:sz="8" w:space="0" w:color="auto"/>
        </w:rPr>
        <w:t>responsibilities</w:t>
      </w:r>
      <w:r w:rsidRPr="00206B08">
        <w:rPr>
          <w:rFonts w:asciiTheme="minorHAnsi" w:hAnsiTheme="minorHAnsi" w:cstheme="minorHAnsi"/>
          <w:u w:val="single"/>
        </w:rPr>
        <w:t xml:space="preserve"> for space development, nearer to the Earth and within reach of their capabilities. NASA can then focus on goals</w:t>
      </w:r>
      <w:r w:rsidRPr="00206B08">
        <w:rPr>
          <w:rFonts w:asciiTheme="minorHAnsi" w:hAnsiTheme="minorHAnsi" w:cstheme="minorHAnsi"/>
          <w:sz w:val="16"/>
        </w:rPr>
        <w:t xml:space="preserve"> that are </w:t>
      </w:r>
      <w:r w:rsidRPr="00206B08">
        <w:rPr>
          <w:rFonts w:asciiTheme="minorHAnsi" w:hAnsiTheme="minorHAnsi" w:cstheme="minorHAnsi"/>
          <w:u w:val="single"/>
        </w:rPr>
        <w:t>further out</w:t>
      </w:r>
      <w:r w:rsidRPr="00206B08">
        <w:rPr>
          <w:rFonts w:asciiTheme="minorHAnsi" w:hAnsiTheme="minorHAnsi" w:cstheme="minorHAnsi"/>
          <w:sz w:val="16"/>
        </w:rPr>
        <w:t xml:space="preserve">, both in time and space, </w:t>
      </w:r>
      <w:r w:rsidRPr="00206B08">
        <w:rPr>
          <w:rFonts w:asciiTheme="minorHAnsi" w:hAnsiTheme="minorHAnsi" w:cstheme="minorHAnsi"/>
          <w:u w:val="single"/>
        </w:rPr>
        <w:t>and more difficult to achieve</w:t>
      </w:r>
      <w:r w:rsidRPr="00206B08">
        <w:rPr>
          <w:rFonts w:asciiTheme="minorHAnsi" w:hAnsiTheme="minorHAnsi" w:cstheme="minorHAnsi"/>
          <w:sz w:val="16"/>
        </w:rPr>
        <w:t xml:space="preserve">, thereby </w:t>
      </w:r>
      <w:r w:rsidRPr="00206B08">
        <w:rPr>
          <w:rFonts w:asciiTheme="minorHAnsi" w:hAnsiTheme="minorHAnsi" w:cstheme="minorHAnsi"/>
          <w:u w:val="single"/>
        </w:rPr>
        <w:t>creating additional opportunities for ESA and other partners. This would also allow NASA to achieve its goals within</w:t>
      </w:r>
      <w:r w:rsidRPr="00206B08">
        <w:rPr>
          <w:rFonts w:asciiTheme="minorHAnsi" w:hAnsiTheme="minorHAnsi" w:cstheme="minorHAnsi"/>
          <w:sz w:val="16"/>
        </w:rPr>
        <w:t xml:space="preserve"> the </w:t>
      </w:r>
      <w:r w:rsidRPr="00206B08">
        <w:rPr>
          <w:rFonts w:asciiTheme="minorHAnsi" w:hAnsiTheme="minorHAnsi" w:cstheme="minorHAnsi"/>
          <w:u w:val="single"/>
        </w:rPr>
        <w:t>budget</w:t>
      </w:r>
      <w:r w:rsidRPr="00206B08">
        <w:rPr>
          <w:rFonts w:asciiTheme="minorHAnsi" w:hAnsiTheme="minorHAnsi" w:cstheme="minorHAnsi"/>
          <w:sz w:val="16"/>
        </w:rPr>
        <w:t xml:space="preserve"> that Congress is likely to appropriate in the coming years. However, ESA and </w:t>
      </w:r>
      <w:r w:rsidRPr="00206B08">
        <w:rPr>
          <w:rFonts w:asciiTheme="minorHAnsi" w:hAnsiTheme="minorHAnsi" w:cstheme="minorHAnsi"/>
          <w:u w:val="single"/>
        </w:rPr>
        <w:t xml:space="preserve">the </w:t>
      </w:r>
      <w:r w:rsidRPr="00206B08">
        <w:rPr>
          <w:rFonts w:asciiTheme="minorHAnsi" w:hAnsiTheme="minorHAnsi" w:cstheme="minorHAnsi"/>
          <w:highlight w:val="cyan"/>
          <w:u w:val="single"/>
        </w:rPr>
        <w:t>EU</w:t>
      </w:r>
      <w:r w:rsidRPr="00206B08">
        <w:rPr>
          <w:rFonts w:asciiTheme="minorHAnsi" w:hAnsiTheme="minorHAnsi" w:cstheme="minorHAnsi"/>
          <w:u w:val="single"/>
        </w:rPr>
        <w:t xml:space="preserve">, by assuming </w:t>
      </w:r>
      <w:r w:rsidRPr="00206B08">
        <w:rPr>
          <w:rFonts w:asciiTheme="minorHAnsi" w:hAnsiTheme="minorHAnsi" w:cstheme="minorHAnsi"/>
          <w:b/>
          <w:iCs/>
          <w:highlight w:val="cyan"/>
          <w:u w:val="single"/>
          <w:bdr w:val="single" w:sz="8" w:space="0" w:color="auto"/>
        </w:rPr>
        <w:t>leadership</w:t>
      </w:r>
      <w:r w:rsidRPr="00206B08">
        <w:rPr>
          <w:rFonts w:asciiTheme="minorHAnsi" w:hAnsiTheme="minorHAnsi" w:cstheme="minorHAnsi"/>
          <w:u w:val="single"/>
        </w:rPr>
        <w:t xml:space="preserve"> and </w:t>
      </w:r>
      <w:r w:rsidRPr="00206B08">
        <w:rPr>
          <w:rFonts w:asciiTheme="minorHAnsi" w:hAnsiTheme="minorHAnsi" w:cstheme="minorHAnsi"/>
          <w:b/>
          <w:iCs/>
          <w:u w:val="single"/>
          <w:bdr w:val="single" w:sz="8" w:space="0" w:color="auto"/>
        </w:rPr>
        <w:t>coordination</w:t>
      </w:r>
      <w:r w:rsidRPr="00206B08">
        <w:rPr>
          <w:rFonts w:asciiTheme="minorHAnsi" w:hAnsiTheme="minorHAnsi" w:cstheme="minorHAnsi"/>
          <w:u w:val="single"/>
        </w:rPr>
        <w:t xml:space="preserve"> responsibility</w:t>
      </w:r>
      <w:r w:rsidRPr="00206B08">
        <w:rPr>
          <w:rFonts w:asciiTheme="minorHAnsi" w:hAnsiTheme="minorHAnsi" w:cstheme="minorHAnsi"/>
          <w:sz w:val="16"/>
        </w:rPr>
        <w:t xml:space="preserve"> for lunar development and related cislunar activities, </w:t>
      </w:r>
      <w:r w:rsidRPr="00206B08">
        <w:rPr>
          <w:rFonts w:asciiTheme="minorHAnsi" w:hAnsiTheme="minorHAnsi" w:cstheme="minorHAnsi"/>
          <w:highlight w:val="cyan"/>
          <w:u w:val="single"/>
        </w:rPr>
        <w:t>would contribute more</w:t>
      </w:r>
      <w:r w:rsidRPr="00206B08">
        <w:rPr>
          <w:rFonts w:asciiTheme="minorHAnsi" w:hAnsiTheme="minorHAnsi" w:cstheme="minorHAnsi"/>
          <w:u w:val="single"/>
        </w:rPr>
        <w:t xml:space="preserve"> financing </w:t>
      </w:r>
      <w:r w:rsidRPr="00206B08">
        <w:rPr>
          <w:rFonts w:asciiTheme="minorHAnsi" w:hAnsiTheme="minorHAnsi" w:cstheme="minorHAnsi"/>
          <w:highlight w:val="cyan"/>
          <w:u w:val="single"/>
        </w:rPr>
        <w:t>than</w:t>
      </w:r>
      <w:r w:rsidRPr="00206B08">
        <w:rPr>
          <w:rFonts w:asciiTheme="minorHAnsi" w:hAnsiTheme="minorHAnsi" w:cstheme="minorHAnsi"/>
          <w:u w:val="single"/>
        </w:rPr>
        <w:t xml:space="preserve"> if they played </w:t>
      </w:r>
      <w:r w:rsidRPr="00206B08">
        <w:rPr>
          <w:rFonts w:asciiTheme="minorHAnsi" w:hAnsiTheme="minorHAnsi" w:cstheme="minorHAnsi"/>
          <w:highlight w:val="cyan"/>
          <w:u w:val="single"/>
        </w:rPr>
        <w:t xml:space="preserve">a </w:t>
      </w:r>
      <w:r w:rsidRPr="00206B08">
        <w:rPr>
          <w:rFonts w:asciiTheme="minorHAnsi" w:hAnsiTheme="minorHAnsi" w:cstheme="minorHAnsi"/>
          <w:b/>
          <w:iCs/>
          <w:highlight w:val="cyan"/>
          <w:u w:val="single"/>
          <w:bdr w:val="single" w:sz="8" w:space="0" w:color="auto"/>
        </w:rPr>
        <w:t>secondary role</w:t>
      </w:r>
      <w:r w:rsidRPr="00206B08">
        <w:rPr>
          <w:rFonts w:asciiTheme="minorHAnsi" w:hAnsiTheme="minorHAnsi" w:cstheme="minorHAnsi"/>
          <w:u w:val="single"/>
        </w:rPr>
        <w:t xml:space="preserve">. </w:t>
      </w:r>
      <w:r w:rsidRPr="00206B08">
        <w:rPr>
          <w:rFonts w:asciiTheme="minorHAnsi" w:hAnsiTheme="minorHAnsi" w:cstheme="minorHAnsi"/>
          <w:b/>
          <w:iCs/>
          <w:u w:val="single"/>
          <w:bdr w:val="single" w:sz="8" w:space="0" w:color="auto"/>
        </w:rPr>
        <w:t>Aggregate global investment in space development would be increased</w:t>
      </w:r>
      <w:r w:rsidRPr="00206B08">
        <w:rPr>
          <w:rFonts w:asciiTheme="minorHAnsi" w:hAnsiTheme="minorHAnsi" w:cstheme="minorHAnsi"/>
          <w:u w:val="single"/>
        </w:rPr>
        <w:t xml:space="preserve"> and </w:t>
      </w:r>
      <w:r w:rsidRPr="00206B08">
        <w:rPr>
          <w:rFonts w:asciiTheme="minorHAnsi" w:hAnsiTheme="minorHAnsi" w:cstheme="minorHAnsi"/>
          <w:b/>
          <w:iCs/>
          <w:u w:val="single"/>
          <w:bdr w:val="single" w:sz="8" w:space="0" w:color="auto"/>
        </w:rPr>
        <w:t>overall progress in space would be speeded up and deepened</w:t>
      </w:r>
      <w:r w:rsidRPr="00206B08">
        <w:rPr>
          <w:rFonts w:asciiTheme="minorHAnsi" w:hAnsiTheme="minorHAnsi" w:cstheme="minorHAnsi"/>
          <w:sz w:val="16"/>
        </w:rPr>
        <w:t>.</w:t>
      </w:r>
    </w:p>
    <w:p w14:paraId="234F717F"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In view of potential for space development, increased spending on space represents a very attractive direction for the EU to increase the intensity of its research effort. Several “EU13” member states had developed significant capabilities in space R&amp;D during the Soviet era that have been underutilized in the post-Soviet era. Space R&amp;D may offer a promising direction to accelerate R&amp;D intensity in Eastern European countries sometimes characterized as modest R&amp;D performers. Clearly, the EU has the scientific, industrial, and financial capacity to undertake a large-scale, globally significant space initiative.</w:t>
      </w:r>
    </w:p>
    <w:p w14:paraId="39C1D1E7"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u w:val="single"/>
        </w:rPr>
        <w:t xml:space="preserve">The </w:t>
      </w:r>
      <w:r w:rsidRPr="00206B08">
        <w:rPr>
          <w:rFonts w:asciiTheme="minorHAnsi" w:hAnsiTheme="minorHAnsi" w:cstheme="minorHAnsi"/>
          <w:highlight w:val="cyan"/>
          <w:u w:val="single"/>
        </w:rPr>
        <w:t>EU</w:t>
      </w:r>
      <w:r w:rsidRPr="00206B08">
        <w:rPr>
          <w:rFonts w:asciiTheme="minorHAnsi" w:hAnsiTheme="minorHAnsi" w:cstheme="minorHAnsi"/>
          <w:u w:val="single"/>
        </w:rPr>
        <w:t xml:space="preserve"> and ESA can </w:t>
      </w:r>
      <w:r w:rsidRPr="00206B08">
        <w:rPr>
          <w:rFonts w:asciiTheme="minorHAnsi" w:hAnsiTheme="minorHAnsi" w:cstheme="minorHAnsi"/>
          <w:b/>
          <w:iCs/>
          <w:highlight w:val="cyan"/>
          <w:u w:val="single"/>
          <w:bdr w:val="single" w:sz="8" w:space="0" w:color="auto"/>
        </w:rPr>
        <w:t>readily collaborate</w:t>
      </w:r>
      <w:r w:rsidRPr="00206B08">
        <w:rPr>
          <w:rFonts w:asciiTheme="minorHAnsi" w:hAnsiTheme="minorHAnsi" w:cstheme="minorHAnsi"/>
          <w:highlight w:val="cyan"/>
          <w:u w:val="single"/>
        </w:rPr>
        <w:t xml:space="preserve"> with</w:t>
      </w:r>
      <w:r w:rsidRPr="00206B08">
        <w:rPr>
          <w:rFonts w:asciiTheme="minorHAnsi" w:hAnsiTheme="minorHAnsi" w:cstheme="minorHAnsi"/>
          <w:u w:val="single"/>
        </w:rPr>
        <w:t xml:space="preserve"> China and other UN member </w:t>
      </w:r>
      <w:r w:rsidRPr="00206B08">
        <w:rPr>
          <w:rFonts w:asciiTheme="minorHAnsi" w:hAnsiTheme="minorHAnsi" w:cstheme="minorHAnsi"/>
          <w:highlight w:val="cyan"/>
          <w:u w:val="single"/>
        </w:rPr>
        <w:t>states, with</w:t>
      </w:r>
      <w:r w:rsidRPr="00206B08">
        <w:rPr>
          <w:rFonts w:asciiTheme="minorHAnsi" w:hAnsiTheme="minorHAnsi" w:cstheme="minorHAnsi"/>
          <w:u w:val="single"/>
        </w:rPr>
        <w:t xml:space="preserve"> the </w:t>
      </w:r>
      <w:r w:rsidRPr="00206B08">
        <w:rPr>
          <w:rFonts w:asciiTheme="minorHAnsi" w:hAnsiTheme="minorHAnsi" w:cstheme="minorHAnsi"/>
          <w:b/>
          <w:iCs/>
          <w:highlight w:val="cyan"/>
          <w:u w:val="single"/>
          <w:bdr w:val="single" w:sz="8" w:space="0" w:color="auto"/>
        </w:rPr>
        <w:t>capacity</w:t>
      </w:r>
      <w:r w:rsidRPr="00206B08">
        <w:rPr>
          <w:rFonts w:asciiTheme="minorHAnsi" w:hAnsiTheme="minorHAnsi" w:cstheme="minorHAnsi"/>
          <w:highlight w:val="cyan"/>
          <w:u w:val="single"/>
        </w:rPr>
        <w:t xml:space="preserve"> to enter into</w:t>
      </w:r>
      <w:r w:rsidRPr="00206B08">
        <w:rPr>
          <w:rFonts w:asciiTheme="minorHAnsi" w:hAnsiTheme="minorHAnsi" w:cstheme="minorHAnsi"/>
          <w:u w:val="single"/>
        </w:rPr>
        <w:t xml:space="preserve"> </w:t>
      </w:r>
      <w:r w:rsidRPr="00206B08">
        <w:rPr>
          <w:rFonts w:asciiTheme="minorHAnsi" w:hAnsiTheme="minorHAnsi" w:cstheme="minorHAnsi"/>
          <w:b/>
          <w:iCs/>
          <w:u w:val="single"/>
          <w:bdr w:val="single" w:sz="8" w:space="0" w:color="auto"/>
        </w:rPr>
        <w:t xml:space="preserve">long-term </w:t>
      </w:r>
      <w:r w:rsidRPr="00206B08">
        <w:rPr>
          <w:rFonts w:asciiTheme="minorHAnsi" w:hAnsiTheme="minorHAnsi" w:cstheme="minorHAnsi"/>
          <w:b/>
          <w:iCs/>
          <w:highlight w:val="cyan"/>
          <w:u w:val="single"/>
          <w:bdr w:val="single" w:sz="8" w:space="0" w:color="auto"/>
        </w:rPr>
        <w:t>partnerships</w:t>
      </w:r>
      <w:r w:rsidRPr="00206B08">
        <w:rPr>
          <w:rFonts w:asciiTheme="minorHAnsi" w:hAnsiTheme="minorHAnsi" w:cstheme="minorHAnsi"/>
          <w:u w:val="single"/>
        </w:rPr>
        <w:t xml:space="preserve"> in space R&amp;D and space development. The </w:t>
      </w:r>
      <w:r w:rsidRPr="00206B08">
        <w:rPr>
          <w:rFonts w:asciiTheme="minorHAnsi" w:hAnsiTheme="minorHAnsi" w:cstheme="minorHAnsi"/>
          <w:highlight w:val="cyan"/>
          <w:u w:val="single"/>
        </w:rPr>
        <w:t>EU is</w:t>
      </w:r>
      <w:r w:rsidRPr="00206B08">
        <w:rPr>
          <w:rFonts w:asciiTheme="minorHAnsi" w:hAnsiTheme="minorHAnsi" w:cstheme="minorHAnsi"/>
          <w:u w:val="single"/>
        </w:rPr>
        <w:t xml:space="preserve"> </w:t>
      </w:r>
      <w:r w:rsidRPr="00206B08">
        <w:rPr>
          <w:rFonts w:asciiTheme="minorHAnsi" w:hAnsiTheme="minorHAnsi" w:cstheme="minorHAnsi"/>
          <w:b/>
          <w:iCs/>
          <w:u w:val="single"/>
          <w:bdr w:val="single" w:sz="8" w:space="0" w:color="auto"/>
        </w:rPr>
        <w:t xml:space="preserve">already </w:t>
      </w:r>
      <w:r w:rsidRPr="00206B08">
        <w:rPr>
          <w:rFonts w:asciiTheme="minorHAnsi" w:hAnsiTheme="minorHAnsi" w:cstheme="minorHAnsi"/>
          <w:b/>
          <w:iCs/>
          <w:highlight w:val="cyan"/>
          <w:u w:val="single"/>
          <w:bdr w:val="single" w:sz="8" w:space="0" w:color="auto"/>
        </w:rPr>
        <w:t>uniquely configured</w:t>
      </w:r>
      <w:r w:rsidRPr="00206B08">
        <w:rPr>
          <w:rFonts w:asciiTheme="minorHAnsi" w:hAnsiTheme="minorHAnsi" w:cstheme="minorHAnsi"/>
          <w:u w:val="single"/>
        </w:rPr>
        <w:t xml:space="preserve"> to manage large-scale international research and development projects involving public and private actors </w:t>
      </w:r>
      <w:r w:rsidRPr="00206B08">
        <w:rPr>
          <w:rFonts w:asciiTheme="minorHAnsi" w:hAnsiTheme="minorHAnsi" w:cstheme="minorHAnsi"/>
          <w:highlight w:val="cyan"/>
          <w:u w:val="single"/>
        </w:rPr>
        <w:t>through</w:t>
      </w:r>
      <w:r w:rsidRPr="00206B08">
        <w:rPr>
          <w:rFonts w:asciiTheme="minorHAnsi" w:hAnsiTheme="minorHAnsi" w:cstheme="minorHAnsi"/>
          <w:u w:val="single"/>
        </w:rPr>
        <w:t xml:space="preserve"> its </w:t>
      </w:r>
      <w:r w:rsidRPr="00206B08">
        <w:rPr>
          <w:rFonts w:asciiTheme="minorHAnsi" w:hAnsiTheme="minorHAnsi" w:cstheme="minorHAnsi"/>
          <w:b/>
          <w:iCs/>
          <w:highlight w:val="cyan"/>
          <w:u w:val="single"/>
          <w:bdr w:val="single" w:sz="8" w:space="0" w:color="auto"/>
        </w:rPr>
        <w:t>Horizon 2020</w:t>
      </w:r>
      <w:r w:rsidRPr="00206B08">
        <w:rPr>
          <w:rFonts w:asciiTheme="minorHAnsi" w:hAnsiTheme="minorHAnsi" w:cstheme="minorHAnsi"/>
          <w:u w:val="single"/>
        </w:rPr>
        <w:t xml:space="preserve"> research funding program. </w:t>
      </w:r>
      <w:r w:rsidRPr="00206B08">
        <w:rPr>
          <w:rFonts w:asciiTheme="minorHAnsi" w:hAnsiTheme="minorHAnsi" w:cstheme="minorHAnsi"/>
          <w:b/>
          <w:iCs/>
          <w:u w:val="single"/>
          <w:bdr w:val="single" w:sz="8" w:space="0" w:color="auto"/>
        </w:rPr>
        <w:t xml:space="preserve">Administrative </w:t>
      </w:r>
      <w:r w:rsidRPr="00206B08">
        <w:rPr>
          <w:rFonts w:asciiTheme="minorHAnsi" w:hAnsiTheme="minorHAnsi" w:cstheme="minorHAnsi"/>
          <w:b/>
          <w:iCs/>
          <w:highlight w:val="cyan"/>
          <w:u w:val="single"/>
          <w:bdr w:val="single" w:sz="8" w:space="0" w:color="auto"/>
        </w:rPr>
        <w:t>processes are</w:t>
      </w:r>
      <w:r w:rsidRPr="00206B08">
        <w:rPr>
          <w:rFonts w:asciiTheme="minorHAnsi" w:hAnsiTheme="minorHAnsi" w:cstheme="minorHAnsi"/>
          <w:b/>
          <w:iCs/>
          <w:u w:val="single"/>
          <w:bdr w:val="single" w:sz="8" w:space="0" w:color="auto"/>
        </w:rPr>
        <w:t xml:space="preserve"> already </w:t>
      </w:r>
      <w:r w:rsidRPr="00206B08">
        <w:rPr>
          <w:rFonts w:asciiTheme="minorHAnsi" w:hAnsiTheme="minorHAnsi" w:cstheme="minorHAnsi"/>
          <w:b/>
          <w:iCs/>
          <w:highlight w:val="cyan"/>
          <w:u w:val="single"/>
          <w:bdr w:val="single" w:sz="8" w:space="0" w:color="auto"/>
        </w:rPr>
        <w:t>in place</w:t>
      </w:r>
      <w:r w:rsidRPr="00206B08">
        <w:rPr>
          <w:rFonts w:asciiTheme="minorHAnsi" w:hAnsiTheme="minorHAnsi" w:cstheme="minorHAnsi"/>
          <w:highlight w:val="cyan"/>
          <w:u w:val="single"/>
        </w:rPr>
        <w:t>, with</w:t>
      </w:r>
      <w:r w:rsidRPr="00206B08">
        <w:rPr>
          <w:rFonts w:asciiTheme="minorHAnsi" w:hAnsiTheme="minorHAnsi" w:cstheme="minorHAnsi"/>
          <w:u w:val="single"/>
        </w:rPr>
        <w:t xml:space="preserve"> provisions for co-funding research with other countries, </w:t>
      </w:r>
      <w:r w:rsidRPr="00206B08">
        <w:rPr>
          <w:rFonts w:asciiTheme="minorHAnsi" w:hAnsiTheme="minorHAnsi" w:cstheme="minorHAnsi"/>
          <w:highlight w:val="cyan"/>
          <w:u w:val="single"/>
        </w:rPr>
        <w:t>including</w:t>
      </w:r>
      <w:r w:rsidRPr="00206B08">
        <w:rPr>
          <w:rFonts w:asciiTheme="minorHAnsi" w:hAnsiTheme="minorHAnsi" w:cstheme="minorHAnsi"/>
          <w:u w:val="single"/>
        </w:rPr>
        <w:t xml:space="preserve"> the</w:t>
      </w:r>
      <w:r w:rsidRPr="00206B08">
        <w:rPr>
          <w:rFonts w:asciiTheme="minorHAnsi" w:hAnsiTheme="minorHAnsi" w:cstheme="minorHAnsi"/>
          <w:sz w:val="16"/>
        </w:rPr>
        <w:t xml:space="preserve"> US, </w:t>
      </w:r>
      <w:r w:rsidRPr="00206B08">
        <w:rPr>
          <w:rFonts w:asciiTheme="minorHAnsi" w:hAnsiTheme="minorHAnsi" w:cstheme="minorHAnsi"/>
          <w:highlight w:val="cyan"/>
          <w:u w:val="single"/>
        </w:rPr>
        <w:t>China, Russia</w:t>
      </w:r>
      <w:r w:rsidRPr="00206B08">
        <w:rPr>
          <w:rFonts w:asciiTheme="minorHAnsi" w:hAnsiTheme="minorHAnsi" w:cstheme="minorHAnsi"/>
          <w:u w:val="single"/>
        </w:rPr>
        <w:t>, India</w:t>
      </w:r>
      <w:r w:rsidRPr="00206B08">
        <w:rPr>
          <w:rFonts w:asciiTheme="minorHAnsi" w:hAnsiTheme="minorHAnsi" w:cstheme="minorHAnsi"/>
          <w:sz w:val="16"/>
        </w:rPr>
        <w:t>, South Korea, and Brazil, among others.</w:t>
      </w:r>
    </w:p>
    <w:p w14:paraId="5B9E70AB"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Horizon 2020 research and development programs can accommodate complex, multi-partner projects, with industrial and academic partners from multiple countries working to achieve well-defined strategic objectives that can include excellent science as well as commercial development. High-value projects crucial for achieving ILD strategic objectives and milestones can be defined as calls for collaborative research, with agreements reached with participating non-EU associated countries based on existing, proven programs. Project submission, project proposal review, and grant and administration processes have been demonstrated through both Horizon 2020 and predecessor Framework programs with thousands of projects.</w:t>
      </w:r>
    </w:p>
    <w:p w14:paraId="68554395"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b/>
          <w:iCs/>
          <w:u w:val="single"/>
          <w:bdr w:val="single" w:sz="8" w:space="0" w:color="auto"/>
        </w:rPr>
        <w:t>No other country</w:t>
      </w:r>
      <w:r w:rsidRPr="00206B08">
        <w:rPr>
          <w:rFonts w:asciiTheme="minorHAnsi" w:hAnsiTheme="minorHAnsi" w:cstheme="minorHAnsi"/>
          <w:sz w:val="16"/>
        </w:rPr>
        <w:t xml:space="preserve"> or group of countries </w:t>
      </w:r>
      <w:r w:rsidRPr="00206B08">
        <w:rPr>
          <w:rFonts w:asciiTheme="minorHAnsi" w:hAnsiTheme="minorHAnsi" w:cstheme="minorHAnsi"/>
          <w:u w:val="single"/>
        </w:rPr>
        <w:t>has achieved what the EU Commission has accomplished to facilitate and coordinate collaborative research and development</w:t>
      </w:r>
      <w:r w:rsidRPr="00206B08">
        <w:rPr>
          <w:rFonts w:asciiTheme="minorHAnsi" w:hAnsiTheme="minorHAnsi" w:cstheme="minorHAnsi"/>
          <w:sz w:val="16"/>
        </w:rPr>
        <w:t>. The EU has created many other instruments for international collaboration that could potentially be adapted to advance ILD objectives. One example is the EU Partnership with the African Union that could be used to advance capacity for space technology and knowledge utilization in Africa to address climate change and other societal challenges.</w:t>
      </w:r>
    </w:p>
    <w:p w14:paraId="2A0EA7D0"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Project development process</w:t>
      </w:r>
    </w:p>
    <w:p w14:paraId="0F4893A2"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As with comparable large-scale initiatives, a panel of high-level experts could develop a roadmap, drawing on previous work by various organizations. Having both the Journey to Mars and Moon Village underway concurrently will create some challenges, with multiple shared elements in cislunar space as well as on the Moon. In some cases, the Journey to Mars will create markets for lunar products. In other cases, the same enabling technologies may be required. Adding even more complexity, both Journey to Mars and Moon Village will have purely scientific objectives as well as meeting the needs for commercial development.</w:t>
      </w:r>
    </w:p>
    <w:p w14:paraId="6E5462C0"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The principal strategic goal of the ILD is to achieve a breakthrough to a self-sustaining space economy, where space investments become rationally economically motivated rather than politically determined or chosen for emotional reasons. This means that policy elements necessary for commercial activities to be underway on the Moon and in cislunar space need to be addressed concurrently with R&amp;D activities and space mission planning. This ILD roadmap could then be subdivided into key ILD milestones, including:</w:t>
      </w:r>
    </w:p>
    <w:p w14:paraId="365D42BB" w14:textId="77777777" w:rsidR="00C47BB5" w:rsidRPr="00206B08" w:rsidRDefault="00C47BB5" w:rsidP="00C47BB5">
      <w:pPr>
        <w:numPr>
          <w:ilvl w:val="0"/>
          <w:numId w:val="49"/>
        </w:numPr>
        <w:contextualSpacing/>
        <w:rPr>
          <w:rFonts w:asciiTheme="minorHAnsi" w:hAnsiTheme="minorHAnsi" w:cstheme="minorHAnsi"/>
          <w:sz w:val="16"/>
        </w:rPr>
      </w:pPr>
      <w:r w:rsidRPr="00206B08">
        <w:rPr>
          <w:rFonts w:asciiTheme="minorHAnsi" w:hAnsiTheme="minorHAnsi" w:cstheme="minorHAnsi"/>
          <w:sz w:val="16"/>
        </w:rPr>
        <w:t>Development of key enabling technologies for ISRU, energy, navigation, and other applications.</w:t>
      </w:r>
    </w:p>
    <w:p w14:paraId="32D5D7D3" w14:textId="77777777" w:rsidR="00C47BB5" w:rsidRPr="00206B08" w:rsidRDefault="00C47BB5" w:rsidP="00C47BB5">
      <w:pPr>
        <w:numPr>
          <w:ilvl w:val="0"/>
          <w:numId w:val="49"/>
        </w:numPr>
        <w:contextualSpacing/>
        <w:rPr>
          <w:rFonts w:asciiTheme="minorHAnsi" w:hAnsiTheme="minorHAnsi" w:cstheme="minorHAnsi"/>
          <w:sz w:val="16"/>
        </w:rPr>
      </w:pPr>
      <w:r w:rsidRPr="00206B08">
        <w:rPr>
          <w:rFonts w:asciiTheme="minorHAnsi" w:hAnsiTheme="minorHAnsi" w:cstheme="minorHAnsi"/>
          <w:sz w:val="16"/>
        </w:rPr>
        <w:t>Development of infrastructure facilities shared by all Moon Village partners.</w:t>
      </w:r>
    </w:p>
    <w:p w14:paraId="50C595F7" w14:textId="77777777" w:rsidR="00C47BB5" w:rsidRPr="00206B08" w:rsidRDefault="00C47BB5" w:rsidP="00C47BB5">
      <w:pPr>
        <w:numPr>
          <w:ilvl w:val="0"/>
          <w:numId w:val="49"/>
        </w:numPr>
        <w:contextualSpacing/>
        <w:rPr>
          <w:rFonts w:asciiTheme="minorHAnsi" w:hAnsiTheme="minorHAnsi" w:cstheme="minorHAnsi"/>
          <w:sz w:val="16"/>
        </w:rPr>
      </w:pPr>
      <w:r w:rsidRPr="00206B08">
        <w:rPr>
          <w:rFonts w:asciiTheme="minorHAnsi" w:hAnsiTheme="minorHAnsi" w:cstheme="minorHAnsi"/>
          <w:sz w:val="16"/>
        </w:rPr>
        <w:t>Development of policies to govern international collaboration and commercial activities including both international agreements as well as harmonization of applicable national laws and policies among participating parties.</w:t>
      </w:r>
    </w:p>
    <w:p w14:paraId="4716F62D" w14:textId="77777777" w:rsidR="00C47BB5" w:rsidRPr="00206B08" w:rsidRDefault="00C47BB5" w:rsidP="00C47BB5">
      <w:pPr>
        <w:numPr>
          <w:ilvl w:val="0"/>
          <w:numId w:val="49"/>
        </w:numPr>
        <w:contextualSpacing/>
        <w:rPr>
          <w:rFonts w:asciiTheme="minorHAnsi" w:hAnsiTheme="minorHAnsi" w:cstheme="minorHAnsi"/>
          <w:sz w:val="16"/>
        </w:rPr>
      </w:pPr>
      <w:r w:rsidRPr="00206B08">
        <w:rPr>
          <w:rFonts w:asciiTheme="minorHAnsi" w:hAnsiTheme="minorHAnsi" w:cstheme="minorHAnsi"/>
          <w:sz w:val="16"/>
        </w:rPr>
        <w:t>Development of technology transfer and commercialization packages to facilitate both lunar and cislunar development and to the advancement of NASA’s Journey to Mars, particularly during the Proving Ground phase.</w:t>
      </w:r>
    </w:p>
    <w:p w14:paraId="56EF0732"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Benefits to NASA and to the US</w:t>
      </w:r>
    </w:p>
    <w:p w14:paraId="2AF3E3C1"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 xml:space="preserve">Thus far the US has led the world in space science and technology investments. If the rest of the world invested more in space, </w:t>
      </w:r>
      <w:r w:rsidRPr="00206B08">
        <w:rPr>
          <w:rFonts w:asciiTheme="minorHAnsi" w:hAnsiTheme="minorHAnsi" w:cstheme="minorHAnsi"/>
          <w:b/>
          <w:iCs/>
          <w:u w:val="single"/>
          <w:bdr w:val="single" w:sz="8" w:space="0" w:color="auto"/>
        </w:rPr>
        <w:t>launch rates would increase</w:t>
      </w:r>
      <w:r w:rsidRPr="00206B08">
        <w:rPr>
          <w:rFonts w:asciiTheme="minorHAnsi" w:hAnsiTheme="minorHAnsi" w:cstheme="minorHAnsi"/>
          <w:u w:val="single"/>
        </w:rPr>
        <w:t xml:space="preserve">, </w:t>
      </w:r>
      <w:r w:rsidRPr="00206B08">
        <w:rPr>
          <w:rFonts w:asciiTheme="minorHAnsi" w:hAnsiTheme="minorHAnsi" w:cstheme="minorHAnsi"/>
          <w:b/>
          <w:iCs/>
          <w:u w:val="single"/>
          <w:bdr w:val="single" w:sz="8" w:space="0" w:color="auto"/>
        </w:rPr>
        <w:t>operational costs would decrease</w:t>
      </w:r>
      <w:r w:rsidRPr="00206B08">
        <w:rPr>
          <w:rFonts w:asciiTheme="minorHAnsi" w:hAnsiTheme="minorHAnsi" w:cstheme="minorHAnsi"/>
          <w:u w:val="single"/>
        </w:rPr>
        <w:t xml:space="preserve">, and </w:t>
      </w:r>
      <w:r w:rsidRPr="00206B08">
        <w:rPr>
          <w:rFonts w:asciiTheme="minorHAnsi" w:hAnsiTheme="minorHAnsi" w:cstheme="minorHAnsi"/>
          <w:b/>
          <w:iCs/>
          <w:u w:val="single"/>
          <w:bdr w:val="single" w:sz="8" w:space="0" w:color="auto"/>
        </w:rPr>
        <w:t>space technologies would advance more rapidly</w:t>
      </w:r>
      <w:r w:rsidRPr="00206B08">
        <w:rPr>
          <w:rFonts w:asciiTheme="minorHAnsi" w:hAnsiTheme="minorHAnsi" w:cstheme="minorHAnsi"/>
          <w:sz w:val="16"/>
        </w:rPr>
        <w:t>. Of particular importance is the development of infrastructure in space that would enable a greater range of activities that require more people working in space, thereby driving the further development of habitat designs and broadening the market to more competitors.</w:t>
      </w:r>
    </w:p>
    <w:p w14:paraId="69752DBD"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sz w:val="16"/>
        </w:rPr>
        <w:t xml:space="preserve">Those that have already invested heavily in space ventures, such as Musk, Bezos, Bigelow, Branson, Allen, and others will be presented with major opportunities made possible by space infrastructure and stable, business-friendly policies to exploit and expand upon their investments. </w:t>
      </w:r>
      <w:r w:rsidRPr="00206B08">
        <w:rPr>
          <w:rFonts w:asciiTheme="minorHAnsi" w:hAnsiTheme="minorHAnsi" w:cstheme="minorHAnsi"/>
          <w:b/>
          <w:iCs/>
          <w:u w:val="single"/>
          <w:bdr w:val="single" w:sz="8" w:space="0" w:color="auto"/>
        </w:rPr>
        <w:t>Favorable polices</w:t>
      </w:r>
      <w:r w:rsidRPr="00206B08">
        <w:rPr>
          <w:rFonts w:asciiTheme="minorHAnsi" w:hAnsiTheme="minorHAnsi" w:cstheme="minorHAnsi"/>
          <w:u w:val="single"/>
        </w:rPr>
        <w:t xml:space="preserve">, </w:t>
      </w:r>
      <w:r w:rsidRPr="00206B08">
        <w:rPr>
          <w:rFonts w:asciiTheme="minorHAnsi" w:hAnsiTheme="minorHAnsi" w:cstheme="minorHAnsi"/>
          <w:b/>
          <w:iCs/>
          <w:u w:val="single"/>
          <w:bdr w:val="single" w:sz="8" w:space="0" w:color="auto"/>
        </w:rPr>
        <w:t>infrastructure</w:t>
      </w:r>
      <w:r w:rsidRPr="00206B08">
        <w:rPr>
          <w:rFonts w:asciiTheme="minorHAnsi" w:hAnsiTheme="minorHAnsi" w:cstheme="minorHAnsi"/>
          <w:u w:val="single"/>
        </w:rPr>
        <w:t xml:space="preserve">, and </w:t>
      </w:r>
      <w:r w:rsidRPr="00206B08">
        <w:rPr>
          <w:rFonts w:asciiTheme="minorHAnsi" w:hAnsiTheme="minorHAnsi" w:cstheme="minorHAnsi"/>
          <w:b/>
          <w:iCs/>
          <w:u w:val="single"/>
          <w:bdr w:val="single" w:sz="8" w:space="0" w:color="auto"/>
        </w:rPr>
        <w:t>technological advances</w:t>
      </w:r>
      <w:r w:rsidRPr="00206B08">
        <w:rPr>
          <w:rFonts w:asciiTheme="minorHAnsi" w:hAnsiTheme="minorHAnsi" w:cstheme="minorHAnsi"/>
          <w:u w:val="single"/>
        </w:rPr>
        <w:t xml:space="preserve"> that lower the cost of many activities in space will enable many more people to be directly involved in space through entrepreneurship and careers. This will </w:t>
      </w:r>
      <w:r w:rsidRPr="00206B08">
        <w:rPr>
          <w:rFonts w:asciiTheme="minorHAnsi" w:hAnsiTheme="minorHAnsi" w:cstheme="minorHAnsi"/>
          <w:b/>
          <w:iCs/>
          <w:u w:val="single"/>
          <w:bdr w:val="single" w:sz="8" w:space="0" w:color="auto"/>
        </w:rPr>
        <w:t>drive increased public support for space activities, benefiting NASA</w:t>
      </w:r>
      <w:r w:rsidRPr="00206B08">
        <w:rPr>
          <w:rFonts w:asciiTheme="minorHAnsi" w:hAnsiTheme="minorHAnsi" w:cstheme="minorHAnsi"/>
          <w:u w:val="single"/>
        </w:rPr>
        <w:t xml:space="preserve"> in its pursuit of space science and deep space exploration</w:t>
      </w:r>
      <w:r w:rsidRPr="00206B08">
        <w:rPr>
          <w:rFonts w:asciiTheme="minorHAnsi" w:hAnsiTheme="minorHAnsi" w:cstheme="minorHAnsi"/>
          <w:sz w:val="16"/>
        </w:rPr>
        <w:t>.</w:t>
      </w:r>
    </w:p>
    <w:p w14:paraId="4F68A891" w14:textId="77777777" w:rsidR="00C47BB5" w:rsidRPr="00206B08" w:rsidRDefault="00C47BB5" w:rsidP="00C47BB5">
      <w:pPr>
        <w:rPr>
          <w:rFonts w:asciiTheme="minorHAnsi" w:hAnsiTheme="minorHAnsi" w:cstheme="minorHAnsi"/>
          <w:sz w:val="16"/>
        </w:rPr>
      </w:pPr>
      <w:r w:rsidRPr="00206B08">
        <w:rPr>
          <w:rFonts w:asciiTheme="minorHAnsi" w:hAnsiTheme="minorHAnsi" w:cstheme="minorHAnsi"/>
          <w:u w:val="single"/>
        </w:rPr>
        <w:t xml:space="preserve">The </w:t>
      </w:r>
      <w:r w:rsidRPr="00206B08">
        <w:rPr>
          <w:rFonts w:asciiTheme="minorHAnsi" w:hAnsiTheme="minorHAnsi" w:cstheme="minorHAnsi"/>
          <w:highlight w:val="cyan"/>
          <w:u w:val="single"/>
        </w:rPr>
        <w:t xml:space="preserve">EU is the </w:t>
      </w:r>
      <w:r w:rsidRPr="00206B08">
        <w:rPr>
          <w:rFonts w:asciiTheme="minorHAnsi" w:hAnsiTheme="minorHAnsi" w:cstheme="minorHAnsi"/>
          <w:b/>
          <w:iCs/>
          <w:highlight w:val="cyan"/>
          <w:u w:val="single"/>
          <w:bdr w:val="single" w:sz="8" w:space="0" w:color="auto"/>
        </w:rPr>
        <w:t>largest economy</w:t>
      </w:r>
      <w:r w:rsidRPr="00206B08">
        <w:rPr>
          <w:rFonts w:asciiTheme="minorHAnsi" w:hAnsiTheme="minorHAnsi" w:cstheme="minorHAnsi"/>
          <w:b/>
          <w:iCs/>
          <w:u w:val="single"/>
          <w:bdr w:val="single" w:sz="8" w:space="0" w:color="auto"/>
        </w:rPr>
        <w:t xml:space="preserve"> in the world</w:t>
      </w:r>
      <w:r w:rsidRPr="00206B08">
        <w:rPr>
          <w:rFonts w:asciiTheme="minorHAnsi" w:hAnsiTheme="minorHAnsi" w:cstheme="minorHAnsi"/>
          <w:u w:val="single"/>
        </w:rPr>
        <w:t xml:space="preserve"> </w:t>
      </w:r>
      <w:r w:rsidRPr="00206B08">
        <w:rPr>
          <w:rFonts w:asciiTheme="minorHAnsi" w:hAnsiTheme="minorHAnsi" w:cstheme="minorHAnsi"/>
          <w:highlight w:val="cyan"/>
          <w:u w:val="single"/>
        </w:rPr>
        <w:t>and</w:t>
      </w:r>
      <w:r w:rsidRPr="00206B08">
        <w:rPr>
          <w:rFonts w:asciiTheme="minorHAnsi" w:hAnsiTheme="minorHAnsi" w:cstheme="minorHAnsi"/>
          <w:u w:val="single"/>
        </w:rPr>
        <w:t xml:space="preserve"> is </w:t>
      </w:r>
      <w:r w:rsidRPr="00206B08">
        <w:rPr>
          <w:rFonts w:asciiTheme="minorHAnsi" w:hAnsiTheme="minorHAnsi" w:cstheme="minorHAnsi"/>
          <w:b/>
          <w:iCs/>
          <w:highlight w:val="cyan"/>
          <w:u w:val="single"/>
          <w:bdr w:val="single" w:sz="8" w:space="0" w:color="auto"/>
        </w:rPr>
        <w:t>as</w:t>
      </w:r>
      <w:r w:rsidRPr="00206B08">
        <w:rPr>
          <w:rFonts w:asciiTheme="minorHAnsi" w:hAnsiTheme="minorHAnsi" w:cstheme="minorHAnsi"/>
          <w:b/>
          <w:iCs/>
          <w:u w:val="single"/>
          <w:bdr w:val="single" w:sz="8" w:space="0" w:color="auto"/>
        </w:rPr>
        <w:t xml:space="preserve"> technologically </w:t>
      </w:r>
      <w:r w:rsidRPr="00206B08">
        <w:rPr>
          <w:rFonts w:asciiTheme="minorHAnsi" w:hAnsiTheme="minorHAnsi" w:cstheme="minorHAnsi"/>
          <w:b/>
          <w:iCs/>
          <w:highlight w:val="cyan"/>
          <w:u w:val="single"/>
          <w:bdr w:val="single" w:sz="8" w:space="0" w:color="auto"/>
        </w:rPr>
        <w:t>advanced</w:t>
      </w:r>
      <w:r w:rsidRPr="00206B08">
        <w:rPr>
          <w:rFonts w:asciiTheme="minorHAnsi" w:hAnsiTheme="minorHAnsi" w:cstheme="minorHAnsi"/>
          <w:highlight w:val="cyan"/>
          <w:u w:val="single"/>
        </w:rPr>
        <w:t xml:space="preserve"> as the US</w:t>
      </w:r>
      <w:r w:rsidRPr="00206B08">
        <w:rPr>
          <w:rFonts w:asciiTheme="minorHAnsi" w:hAnsiTheme="minorHAnsi" w:cstheme="minorHAnsi"/>
          <w:sz w:val="16"/>
        </w:rPr>
        <w:t xml:space="preserve">. The EU, however, has not pursued Apollo-scale civilian space programs, and never had reasons to pursue intercontinental missile technology, so its major launch capabilities lag the US. </w:t>
      </w:r>
      <w:r w:rsidRPr="00206B08">
        <w:rPr>
          <w:rFonts w:asciiTheme="minorHAnsi" w:hAnsiTheme="minorHAnsi" w:cstheme="minorHAnsi"/>
          <w:u w:val="single"/>
        </w:rPr>
        <w:t xml:space="preserve">The EU is probably the </w:t>
      </w:r>
      <w:r w:rsidRPr="00206B08">
        <w:rPr>
          <w:rFonts w:asciiTheme="minorHAnsi" w:hAnsiTheme="minorHAnsi" w:cstheme="minorHAnsi"/>
          <w:b/>
          <w:iCs/>
          <w:u w:val="single"/>
          <w:bdr w:val="single" w:sz="8" w:space="0" w:color="auto"/>
        </w:rPr>
        <w:t>only economy</w:t>
      </w:r>
      <w:r w:rsidRPr="00206B08">
        <w:rPr>
          <w:rFonts w:asciiTheme="minorHAnsi" w:hAnsiTheme="minorHAnsi" w:cstheme="minorHAnsi"/>
          <w:u w:val="single"/>
        </w:rPr>
        <w:t xml:space="preserve"> </w:t>
      </w:r>
      <w:r w:rsidRPr="00206B08">
        <w:rPr>
          <w:rFonts w:asciiTheme="minorHAnsi" w:hAnsiTheme="minorHAnsi" w:cstheme="minorHAnsi"/>
          <w:highlight w:val="cyan"/>
          <w:u w:val="single"/>
        </w:rPr>
        <w:t>with</w:t>
      </w:r>
      <w:r w:rsidRPr="00206B08">
        <w:rPr>
          <w:rFonts w:asciiTheme="minorHAnsi" w:hAnsiTheme="minorHAnsi" w:cstheme="minorHAnsi"/>
          <w:u w:val="single"/>
        </w:rPr>
        <w:t xml:space="preserve"> a </w:t>
      </w:r>
      <w:r w:rsidRPr="00206B08">
        <w:rPr>
          <w:rFonts w:asciiTheme="minorHAnsi" w:hAnsiTheme="minorHAnsi" w:cstheme="minorHAnsi"/>
          <w:b/>
          <w:iCs/>
          <w:highlight w:val="cyan"/>
          <w:u w:val="single"/>
          <w:bdr w:val="single" w:sz="8" w:space="0" w:color="auto"/>
        </w:rPr>
        <w:t>near-term capacity</w:t>
      </w:r>
      <w:r w:rsidRPr="00206B08">
        <w:rPr>
          <w:rFonts w:asciiTheme="minorHAnsi" w:hAnsiTheme="minorHAnsi" w:cstheme="minorHAnsi"/>
          <w:highlight w:val="cyan"/>
          <w:u w:val="single"/>
        </w:rPr>
        <w:t xml:space="preserve"> to increase</w:t>
      </w:r>
      <w:r w:rsidRPr="00206B08">
        <w:rPr>
          <w:rFonts w:asciiTheme="minorHAnsi" w:hAnsiTheme="minorHAnsi" w:cstheme="minorHAnsi"/>
          <w:u w:val="single"/>
        </w:rPr>
        <w:t xml:space="preserve"> civilian </w:t>
      </w:r>
      <w:r w:rsidRPr="00206B08">
        <w:rPr>
          <w:rFonts w:asciiTheme="minorHAnsi" w:hAnsiTheme="minorHAnsi" w:cstheme="minorHAnsi"/>
          <w:highlight w:val="cyan"/>
          <w:u w:val="single"/>
        </w:rPr>
        <w:t>space investment</w:t>
      </w:r>
      <w:r w:rsidRPr="00206B08">
        <w:rPr>
          <w:rFonts w:asciiTheme="minorHAnsi" w:hAnsiTheme="minorHAnsi" w:cstheme="minorHAnsi"/>
          <w:u w:val="single"/>
        </w:rPr>
        <w:t xml:space="preserve"> to levels </w:t>
      </w:r>
      <w:r w:rsidRPr="00206B08">
        <w:rPr>
          <w:rFonts w:asciiTheme="minorHAnsi" w:hAnsiTheme="minorHAnsi" w:cstheme="minorHAnsi"/>
          <w:b/>
          <w:iCs/>
          <w:highlight w:val="cyan"/>
          <w:u w:val="single"/>
          <w:bdr w:val="single" w:sz="8" w:space="0" w:color="auto"/>
        </w:rPr>
        <w:t>comparable to the US</w:t>
      </w:r>
      <w:r w:rsidRPr="00206B08">
        <w:rPr>
          <w:rFonts w:asciiTheme="minorHAnsi" w:hAnsiTheme="minorHAnsi" w:cstheme="minorHAnsi"/>
          <w:sz w:val="16"/>
        </w:rPr>
        <w:t>. The primary benefits of lunar development to the US would be that NASA’s Journey to Mars initiative would experience reduced costs and risks, thanks to technology innovation achieved by international partners and private industry on the Moon and in cislunar space. NASA will be in a position to purchase fuel and other products sourced from lunar ISRU and distributed through storage depots positioned in LEO or in other Earth orbits, while developing markets for such products that would contribute to the emergence of a self-sustaining space economy.</w:t>
      </w:r>
    </w:p>
    <w:p w14:paraId="7D1794A5" w14:textId="77777777" w:rsidR="00C47BB5" w:rsidRDefault="00C47BB5" w:rsidP="00C47BB5">
      <w:pPr>
        <w:pStyle w:val="Heading2"/>
      </w:pPr>
      <w:r>
        <w:t>Off</w:t>
      </w:r>
    </w:p>
    <w:p w14:paraId="0CAE7335" w14:textId="77777777" w:rsidR="00C47BB5" w:rsidRPr="00543FAB" w:rsidRDefault="00C47BB5" w:rsidP="00C47BB5">
      <w:pPr>
        <w:pStyle w:val="Heading4"/>
      </w:pPr>
      <w:r w:rsidRPr="00023BB2">
        <w:rPr>
          <w:u w:val="single"/>
        </w:rPr>
        <w:t>PUTIN DA</w:t>
      </w:r>
      <w:r>
        <w:t>.</w:t>
      </w:r>
    </w:p>
    <w:p w14:paraId="1B867613" w14:textId="77777777" w:rsidR="00C47BB5" w:rsidRPr="00CA3A1A" w:rsidRDefault="00C47BB5" w:rsidP="00C47BB5">
      <w:pPr>
        <w:pStyle w:val="Heading4"/>
        <w:rPr>
          <w:b w:val="0"/>
          <w:bCs/>
        </w:rPr>
      </w:pPr>
      <w:r w:rsidRPr="00D231DE">
        <w:t>Putin’s regime is solid but brittle now</w:t>
      </w:r>
      <w:r>
        <w:t xml:space="preserve">. </w:t>
      </w:r>
      <w:r w:rsidRPr="00CA3A1A">
        <w:rPr>
          <w:b w:val="0"/>
          <w:bCs/>
        </w:rPr>
        <w:t xml:space="preserve">Assumes </w:t>
      </w:r>
      <w:r w:rsidRPr="00CA3A1A">
        <w:rPr>
          <w:b w:val="0"/>
          <w:bCs/>
          <w:u w:val="single"/>
        </w:rPr>
        <w:t>both</w:t>
      </w:r>
      <w:r w:rsidRPr="00CA3A1A">
        <w:rPr>
          <w:b w:val="0"/>
          <w:bCs/>
        </w:rPr>
        <w:t xml:space="preserve"> public and elites.</w:t>
      </w:r>
    </w:p>
    <w:p w14:paraId="106C64C3" w14:textId="77777777" w:rsidR="00C47BB5" w:rsidRPr="00460DE4" w:rsidRDefault="00C47BB5" w:rsidP="00C47BB5">
      <w:r w:rsidRPr="00D231DE">
        <w:rPr>
          <w:rStyle w:val="Style13ptBold"/>
        </w:rPr>
        <w:t>Sherr 25</w:t>
      </w:r>
      <w: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460DE4">
        <w:rPr>
          <w:i/>
          <w:iCs/>
        </w:rPr>
        <w:t>Lithuanian Foreign Policy Review</w:t>
      </w:r>
      <w:r>
        <w:t>, 43)//BB</w:t>
      </w:r>
    </w:p>
    <w:p w14:paraId="2962469C" w14:textId="77777777" w:rsidR="00C47BB5" w:rsidRPr="00397413" w:rsidRDefault="00C47BB5" w:rsidP="00C47BB5">
      <w:pPr>
        <w:rPr>
          <w:rStyle w:val="StyleUnderline"/>
        </w:rPr>
      </w:pPr>
      <w:r w:rsidRPr="00397413">
        <w:rPr>
          <w:rStyle w:val="StyleUnderline"/>
        </w:rPr>
        <w:t xml:space="preserve">How do you assess the </w:t>
      </w:r>
      <w:r w:rsidRPr="00FB7D3A">
        <w:rPr>
          <w:rStyle w:val="Emphasis"/>
          <w:highlight w:val="cyan"/>
        </w:rPr>
        <w:t>current state</w:t>
      </w:r>
      <w:r w:rsidRPr="00FB7D3A">
        <w:rPr>
          <w:rStyle w:val="StyleUnderline"/>
          <w:highlight w:val="cyan"/>
        </w:rPr>
        <w:t xml:space="preserve"> of </w:t>
      </w:r>
      <w:r w:rsidRPr="00397413">
        <w:rPr>
          <w:rStyle w:val="StyleUnderline"/>
        </w:rPr>
        <w:t xml:space="preserve">the </w:t>
      </w:r>
      <w:r w:rsidRPr="00FB7D3A">
        <w:rPr>
          <w:rStyle w:val="StyleUnderline"/>
          <w:highlight w:val="cyan"/>
        </w:rPr>
        <w:t>Russian regime</w:t>
      </w:r>
      <w:r w:rsidRPr="00397413">
        <w:rPr>
          <w:rStyle w:val="StyleUnderline"/>
        </w:rPr>
        <w:t>?</w:t>
      </w:r>
    </w:p>
    <w:p w14:paraId="3A3BAA3C" w14:textId="77777777" w:rsidR="00C47BB5" w:rsidRPr="00397413" w:rsidRDefault="00C47BB5" w:rsidP="00C47BB5">
      <w:pPr>
        <w:rPr>
          <w:sz w:val="16"/>
        </w:rPr>
      </w:pPr>
      <w:r w:rsidRPr="00FB7D3A">
        <w:rPr>
          <w:rStyle w:val="Emphasis"/>
          <w:highlight w:val="cyan"/>
        </w:rPr>
        <w:t>Solidly brittle</w:t>
      </w:r>
      <w:r w:rsidRPr="00397413">
        <w:rPr>
          <w:sz w:val="16"/>
        </w:rPr>
        <w:t xml:space="preserve">. By which </w:t>
      </w:r>
      <w:r w:rsidRPr="00397413">
        <w:rPr>
          <w:rStyle w:val="StyleUnderline"/>
        </w:rPr>
        <w:t>I mean two things</w:t>
      </w:r>
      <w:r w:rsidRPr="00397413">
        <w:rPr>
          <w:sz w:val="16"/>
        </w:rPr>
        <w:t xml:space="preserve">. </w:t>
      </w:r>
      <w:r w:rsidRPr="00FB7D3A">
        <w:rPr>
          <w:rStyle w:val="StyleUnderline"/>
          <w:highlight w:val="cyan"/>
        </w:rPr>
        <w:t>The social contract</w:t>
      </w:r>
      <w:r w:rsidRPr="00397413">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397413">
        <w:rPr>
          <w:rStyle w:val="StyleUnderline"/>
        </w:rPr>
        <w:t xml:space="preserve">by and large, </w:t>
      </w:r>
      <w:r w:rsidRPr="00FB7D3A">
        <w:rPr>
          <w:rStyle w:val="StyleUnderline"/>
          <w:highlight w:val="cyan"/>
        </w:rPr>
        <w:t xml:space="preserve">has been </w:t>
      </w:r>
      <w:r w:rsidRPr="00CA72D8">
        <w:rPr>
          <w:rStyle w:val="StyleUnderline"/>
          <w:highlight w:val="cyan"/>
        </w:rPr>
        <w:t xml:space="preserve">honored </w:t>
      </w:r>
      <w:r w:rsidRPr="00CA72D8">
        <w:rPr>
          <w:rStyle w:val="StyleUnderline"/>
        </w:rPr>
        <w:t xml:space="preserve">and </w:t>
      </w:r>
      <w:r w:rsidRPr="00CA72D8">
        <w:rPr>
          <w:rStyle w:val="StyleUnderline"/>
          <w:highlight w:val="cyan"/>
        </w:rPr>
        <w:t>still is</w:t>
      </w:r>
      <w:r w:rsidRPr="00CA72D8">
        <w:rPr>
          <w:sz w:val="16"/>
          <w:highlight w:val="cyan"/>
          <w:u w:val="single"/>
        </w:rPr>
        <w:t xml:space="preserve">. </w:t>
      </w:r>
      <w:r w:rsidRPr="00CA72D8">
        <w:rPr>
          <w:rStyle w:val="StyleUnderline"/>
          <w:highlight w:val="cyan"/>
        </w:rPr>
        <w:t xml:space="preserve">But the </w:t>
      </w:r>
      <w:r w:rsidRPr="00CA72D8">
        <w:rPr>
          <w:rStyle w:val="Emphasis"/>
          <w:highlight w:val="cyan"/>
        </w:rPr>
        <w:t>threat</w:t>
      </w:r>
      <w:r w:rsidRPr="00FB7D3A">
        <w:rPr>
          <w:rStyle w:val="StyleUnderline"/>
          <w:highlight w:val="cyan"/>
        </w:rPr>
        <w:t xml:space="preserve"> comes </w:t>
      </w:r>
      <w:r w:rsidRPr="00397413">
        <w:rPr>
          <w:rStyle w:val="StyleUnderline"/>
        </w:rPr>
        <w:t xml:space="preserve">from </w:t>
      </w:r>
      <w:r w:rsidRPr="00CA72D8">
        <w:rPr>
          <w:rStyle w:val="Emphasis"/>
          <w:highlight w:val="cyan"/>
        </w:rPr>
        <w:t>fresh mobilizations</w:t>
      </w:r>
      <w:r w:rsidRPr="00FB7D3A">
        <w:rPr>
          <w:rStyle w:val="StyleUnderline"/>
          <w:highlight w:val="cyan"/>
        </w:rPr>
        <w:t xml:space="preserve"> </w:t>
      </w:r>
      <w:r w:rsidRPr="00397413">
        <w:rPr>
          <w:rStyle w:val="StyleUnderline"/>
        </w:rPr>
        <w:t xml:space="preserve">that </w:t>
      </w:r>
      <w:r w:rsidRPr="00FB7D3A">
        <w:rPr>
          <w:rStyle w:val="StyleUnderline"/>
          <w:highlight w:val="cyan"/>
        </w:rPr>
        <w:t>seriously affect</w:t>
      </w:r>
      <w:r w:rsidRPr="00FB7D3A">
        <w:rPr>
          <w:sz w:val="16"/>
          <w:highlight w:val="cyan"/>
        </w:rPr>
        <w:t xml:space="preserve"> </w:t>
      </w:r>
      <w:r w:rsidRPr="00397413">
        <w:rPr>
          <w:sz w:val="16"/>
        </w:rPr>
        <w:t xml:space="preserve">those who benefited from the social contract: </w:t>
      </w:r>
      <w:r w:rsidRPr="004E7FB6">
        <w:rPr>
          <w:rStyle w:val="Emphasis"/>
          <w:highlight w:val="cyan"/>
        </w:rPr>
        <w:t>ethnic Russians</w:t>
      </w:r>
      <w:r w:rsidRPr="00397413">
        <w:rPr>
          <w:rStyle w:val="StyleUnderline"/>
        </w:rPr>
        <w:t xml:space="preserve">. The pressure to </w:t>
      </w:r>
      <w:r w:rsidRPr="00204E60">
        <w:rPr>
          <w:rStyle w:val="StyleUnderline"/>
          <w:highlight w:val="cyan"/>
        </w:rPr>
        <w:t xml:space="preserve">implement another mobilization is </w:t>
      </w:r>
      <w:r w:rsidRPr="00204E60">
        <w:rPr>
          <w:rStyle w:val="Emphasis"/>
          <w:highlight w:val="cyan"/>
        </w:rPr>
        <w:t>considerable</w:t>
      </w:r>
      <w:r w:rsidRPr="00397413">
        <w:rPr>
          <w:rStyle w:val="StyleUnderline"/>
        </w:rPr>
        <w:t xml:space="preserve">. If they go through with it, then you can </w:t>
      </w:r>
      <w:r w:rsidRPr="00397413">
        <w:rPr>
          <w:rStyle w:val="Emphasis"/>
        </w:rPr>
        <w:t xml:space="preserve">start to </w:t>
      </w:r>
      <w:r w:rsidRPr="00A515E5">
        <w:rPr>
          <w:rStyle w:val="Emphasis"/>
          <w:highlight w:val="cyan"/>
        </w:rPr>
        <w:t>raise questions</w:t>
      </w:r>
      <w:r w:rsidRPr="00A515E5">
        <w:rPr>
          <w:rStyle w:val="StyleUnderline"/>
          <w:highlight w:val="cyan"/>
        </w:rPr>
        <w:t xml:space="preserve"> about </w:t>
      </w:r>
      <w:r w:rsidRPr="00397413">
        <w:rPr>
          <w:rStyle w:val="StyleUnderline"/>
        </w:rPr>
        <w:t xml:space="preserve">the </w:t>
      </w:r>
      <w:r w:rsidRPr="00A515E5">
        <w:rPr>
          <w:rStyle w:val="StyleUnderline"/>
          <w:highlight w:val="cyan"/>
        </w:rPr>
        <w:t>regime’s stability</w:t>
      </w:r>
      <w:r w:rsidRPr="00397413">
        <w:rPr>
          <w:sz w:val="16"/>
        </w:rPr>
        <w:t>.</w:t>
      </w:r>
    </w:p>
    <w:p w14:paraId="1DFE984A" w14:textId="77777777" w:rsidR="00C47BB5" w:rsidRDefault="00C47BB5" w:rsidP="00C47BB5">
      <w:pPr>
        <w:rPr>
          <w:sz w:val="16"/>
        </w:rPr>
      </w:pPr>
      <w:r w:rsidRPr="00397413">
        <w:rPr>
          <w:sz w:val="16"/>
        </w:rPr>
        <w:t xml:space="preserve">The </w:t>
      </w:r>
      <w:r w:rsidRPr="00A515E5">
        <w:rPr>
          <w:rStyle w:val="Emphasis"/>
          <w:highlight w:val="cyan"/>
        </w:rPr>
        <w:t>second</w:t>
      </w:r>
      <w:r w:rsidRPr="00A515E5">
        <w:rPr>
          <w:sz w:val="16"/>
          <w:highlight w:val="cyan"/>
        </w:rPr>
        <w:t xml:space="preserve"> </w:t>
      </w:r>
      <w:r w:rsidRPr="00397413">
        <w:rPr>
          <w:sz w:val="16"/>
        </w:rPr>
        <w:t xml:space="preserve">reason is the </w:t>
      </w:r>
      <w:r w:rsidRPr="00A515E5">
        <w:rPr>
          <w:rStyle w:val="Emphasis"/>
          <w:highlight w:val="cyan"/>
        </w:rPr>
        <w:t>elites</w:t>
      </w:r>
      <w:r w:rsidRPr="00397413">
        <w:rPr>
          <w:sz w:val="16"/>
        </w:rPr>
        <w:t xml:space="preserve">. However you define them, </w:t>
      </w:r>
      <w:r w:rsidRPr="00397413">
        <w:rPr>
          <w:rStyle w:val="StyleUnderline"/>
        </w:rPr>
        <w:t xml:space="preserve">they make a rational calculation. It is a </w:t>
      </w:r>
      <w:r w:rsidRPr="003B60BA">
        <w:rPr>
          <w:rStyle w:val="StyleUnderline"/>
          <w:highlight w:val="cyan"/>
        </w:rPr>
        <w:t>binary choice</w:t>
      </w:r>
      <w:r w:rsidRPr="00397413">
        <w:rPr>
          <w:rStyle w:val="StyleUnderline"/>
        </w:rPr>
        <w:t xml:space="preserve">: </w:t>
      </w:r>
      <w:r w:rsidRPr="003B60BA">
        <w:rPr>
          <w:rStyle w:val="StyleUnderline"/>
          <w:highlight w:val="cyan"/>
        </w:rPr>
        <w:t>where is the greater risk</w:t>
      </w:r>
      <w:r w:rsidRPr="00397413">
        <w:rPr>
          <w:rStyle w:val="StyleUnderline"/>
        </w:rPr>
        <w:t xml:space="preserve">—in </w:t>
      </w:r>
      <w:r w:rsidRPr="003B60BA">
        <w:rPr>
          <w:rStyle w:val="StyleUnderline"/>
          <w:highlight w:val="cyan"/>
        </w:rPr>
        <w:t xml:space="preserve">supporting or opposing Putin? </w:t>
      </w:r>
      <w:r w:rsidRPr="003B60BA">
        <w:rPr>
          <w:rStyle w:val="Emphasis"/>
          <w:highlight w:val="cyan"/>
        </w:rPr>
        <w:t>So far</w:t>
      </w:r>
      <w:r w:rsidRPr="00397413">
        <w:rPr>
          <w:rStyle w:val="StyleUnderline"/>
        </w:rPr>
        <w:t xml:space="preserve">, the answer has been that </w:t>
      </w:r>
      <w:r w:rsidRPr="003B60BA">
        <w:rPr>
          <w:rStyle w:val="StyleUnderline"/>
          <w:highlight w:val="cyan"/>
        </w:rPr>
        <w:t>supporting him is safer</w:t>
      </w:r>
      <w:r w:rsidRPr="00397413">
        <w:rPr>
          <w:rStyle w:val="StyleUnderline"/>
        </w:rPr>
        <w:t xml:space="preserve">. But if </w:t>
      </w:r>
      <w:r w:rsidRPr="00125B0D">
        <w:rPr>
          <w:rStyle w:val="StyleUnderline"/>
          <w:highlight w:val="cyan"/>
        </w:rPr>
        <w:t xml:space="preserve">that calculation </w:t>
      </w:r>
      <w:r w:rsidRPr="00397413">
        <w:rPr>
          <w:rStyle w:val="StyleUnderline"/>
        </w:rPr>
        <w:t xml:space="preserve">changes, </w:t>
      </w:r>
      <w:r w:rsidRPr="00125B0D">
        <w:rPr>
          <w:rStyle w:val="StyleUnderline"/>
          <w:highlight w:val="cyan"/>
        </w:rPr>
        <w:t xml:space="preserve">it </w:t>
      </w:r>
      <w:r w:rsidRPr="00397413">
        <w:rPr>
          <w:rStyle w:val="StyleUnderline"/>
        </w:rPr>
        <w:t xml:space="preserve">will </w:t>
      </w:r>
      <w:r w:rsidRPr="00125B0D">
        <w:rPr>
          <w:rStyle w:val="StyleUnderline"/>
          <w:highlight w:val="cyan"/>
        </w:rPr>
        <w:t xml:space="preserve">do so without warning </w:t>
      </w:r>
      <w:r w:rsidRPr="00397413">
        <w:rPr>
          <w:rStyle w:val="StyleUnderline"/>
        </w:rPr>
        <w:t xml:space="preserve">and </w:t>
      </w:r>
      <w:r w:rsidRPr="00125B0D">
        <w:rPr>
          <w:rStyle w:val="Emphasis"/>
          <w:highlight w:val="cyan"/>
        </w:rPr>
        <w:t>dramatically</w:t>
      </w:r>
      <w:r w:rsidRPr="00397413">
        <w:rPr>
          <w:sz w:val="16"/>
        </w:rPr>
        <w:t xml:space="preserve">. </w:t>
      </w:r>
      <w:r w:rsidRPr="00397413">
        <w:rPr>
          <w:rStyle w:val="StyleUnderline"/>
        </w:rPr>
        <w:t xml:space="preserve">This is a </w:t>
      </w:r>
      <w:r w:rsidRPr="009269C3">
        <w:rPr>
          <w:rStyle w:val="StyleUnderline"/>
          <w:highlight w:val="cyan"/>
        </w:rPr>
        <w:t xml:space="preserve">highly atomized system </w:t>
      </w:r>
      <w:r w:rsidRPr="00397413">
        <w:rPr>
          <w:rStyle w:val="StyleUnderline"/>
        </w:rPr>
        <w:t xml:space="preserve">made up of self-interested individuals who </w:t>
      </w:r>
      <w:r w:rsidRPr="009269C3">
        <w:rPr>
          <w:rStyle w:val="StyleUnderline"/>
          <w:highlight w:val="cyan"/>
        </w:rPr>
        <w:t xml:space="preserve">do not trust one another </w:t>
      </w:r>
      <w:r w:rsidRPr="00397413">
        <w:rPr>
          <w:rStyle w:val="StyleUnderline"/>
        </w:rPr>
        <w:t xml:space="preserve">or their leaders. </w:t>
      </w:r>
      <w:r w:rsidRPr="009269C3">
        <w:rPr>
          <w:rStyle w:val="StyleUnderline"/>
          <w:highlight w:val="cyan"/>
        </w:rPr>
        <w:t xml:space="preserve">There is </w:t>
      </w:r>
      <w:r w:rsidRPr="009269C3">
        <w:rPr>
          <w:rStyle w:val="Emphasis"/>
          <w:highlight w:val="cyan"/>
        </w:rPr>
        <w:t>no loyalty</w:t>
      </w:r>
      <w:r w:rsidRPr="009269C3">
        <w:rPr>
          <w:rStyle w:val="StyleUnderline"/>
          <w:highlight w:val="cyan"/>
        </w:rPr>
        <w:t xml:space="preserve">, there is just an </w:t>
      </w:r>
      <w:r w:rsidRPr="009269C3">
        <w:rPr>
          <w:rStyle w:val="Emphasis"/>
          <w:highlight w:val="cyan"/>
        </w:rPr>
        <w:t>equilibrium</w:t>
      </w:r>
      <w:r w:rsidRPr="00397413">
        <w:rPr>
          <w:sz w:val="16"/>
        </w:rPr>
        <w:t>— unless the army breaks.</w:t>
      </w:r>
    </w:p>
    <w:p w14:paraId="4B251637" w14:textId="77777777" w:rsidR="00C47BB5" w:rsidRPr="006B5B5E" w:rsidRDefault="00C47BB5" w:rsidP="00C47BB5">
      <w:pPr>
        <w:pStyle w:val="Heading4"/>
      </w:pPr>
      <w:r>
        <w:t xml:space="preserve">US leadership causes </w:t>
      </w:r>
      <w:r w:rsidRPr="00AE7DCB">
        <w:rPr>
          <w:u w:val="single"/>
        </w:rPr>
        <w:t>status denial</w:t>
      </w:r>
      <w:r>
        <w:t xml:space="preserve"> in the Arctic collapses Putin’s regime</w:t>
      </w:r>
    </w:p>
    <w:p w14:paraId="68D212D2" w14:textId="77777777" w:rsidR="00C47BB5" w:rsidRPr="0030440A" w:rsidRDefault="00C47BB5" w:rsidP="00C47BB5">
      <w:r w:rsidRPr="00D231DE">
        <w:rPr>
          <w:rStyle w:val="Style13ptBold"/>
        </w:rPr>
        <w:t>Elmore 21</w:t>
      </w:r>
      <w:r>
        <w:t>, MA in Security Studies, Captain, United States Air Force (Jeffrey, “RUSSIA’S CONTRADICTORY ARCTIC STRATEGIES: COOPERATION, CONFLICT, AND EVERYTHING IN-BETWEEN,” https://apps.dtic.mil/sti/trecms/pdf/AD1164907.pdf)//BB</w:t>
      </w:r>
    </w:p>
    <w:p w14:paraId="5E28F022" w14:textId="77777777" w:rsidR="00C47BB5" w:rsidRPr="006B5B5E" w:rsidRDefault="00C47BB5" w:rsidP="00C47BB5">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C51111">
        <w:rPr>
          <w:rStyle w:val="Emphasis"/>
          <w:highlight w:val="cyan"/>
        </w:rPr>
        <w:t>Arctic</w:t>
      </w:r>
      <w:r w:rsidRPr="00452774">
        <w:rPr>
          <w:rStyle w:val="StyleUnderline"/>
          <w:highlight w:val="cyan"/>
        </w:rPr>
        <w:t xml:space="preserve"> as</w:t>
      </w:r>
      <w:r w:rsidRPr="006B5B5E">
        <w:rPr>
          <w:rStyle w:val="StyleUnderline"/>
        </w:rPr>
        <w:t xml:space="preserve"> an object of </w:t>
      </w:r>
      <w:r w:rsidRPr="00C51111">
        <w:rPr>
          <w:rStyle w:val="Emphasis"/>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8E6C23">
        <w:rPr>
          <w:rStyle w:val="Emphasis"/>
          <w:highlight w:val="cyan"/>
        </w:rPr>
        <w:t>propagandistic distraction</w:t>
      </w:r>
      <w:r w:rsidRPr="006B5B5E">
        <w:rPr>
          <w:sz w:val="16"/>
        </w:rPr>
        <w:t>. Laruelle writes that in the early 20th century:</w:t>
      </w:r>
    </w:p>
    <w:p w14:paraId="63912D21" w14:textId="77777777" w:rsidR="00C47BB5" w:rsidRPr="006B5B5E" w:rsidRDefault="00C47BB5" w:rsidP="00C47BB5">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D07993">
        <w:rPr>
          <w:rStyle w:val="Emphasis"/>
          <w:highlight w:val="cyan"/>
        </w:rPr>
        <w:t>celebrate</w:t>
      </w:r>
      <w:r w:rsidRPr="006B5B5E">
        <w:rPr>
          <w:sz w:val="16"/>
        </w:rPr>
        <w:t xml:space="preserve"> the Stalinist values of </w:t>
      </w:r>
      <w:r w:rsidRPr="00452774">
        <w:rPr>
          <w:rStyle w:val="Emphasis"/>
          <w:highlight w:val="cyan"/>
        </w:rPr>
        <w:t>patriotism</w:t>
      </w:r>
      <w:r w:rsidRPr="006B5B5E">
        <w:rPr>
          <w:sz w:val="16"/>
        </w:rPr>
        <w:t>,…</w:t>
      </w:r>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537D3097" w14:textId="77777777" w:rsidR="00C47BB5" w:rsidRPr="006B5B5E" w:rsidRDefault="00C47BB5" w:rsidP="00C47BB5">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04BDF663" w14:textId="77777777" w:rsidR="00C47BB5" w:rsidRPr="006B5B5E" w:rsidRDefault="00C47BB5" w:rsidP="00C47BB5">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06A1EC2A" w14:textId="77777777" w:rsidR="00C47BB5" w:rsidRPr="006B5B5E" w:rsidRDefault="00C47BB5" w:rsidP="00C47BB5">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0CEDC394" w14:textId="77777777" w:rsidR="00C47BB5" w:rsidRPr="00543FAB" w:rsidRDefault="00C47BB5" w:rsidP="00C47BB5">
      <w:pPr>
        <w:ind w:left="720"/>
        <w:rPr>
          <w:sz w:val="16"/>
        </w:rPr>
      </w:pPr>
      <w:r w:rsidRPr="00452774">
        <w:rPr>
          <w:rStyle w:val="Emphasis"/>
          <w:sz w:val="28"/>
          <w:szCs w:val="28"/>
          <w:highlight w:val="cyan"/>
        </w:rPr>
        <w:t>In order for Putin to stay in power</w:t>
      </w:r>
      <w:r w:rsidRPr="00452774">
        <w:rPr>
          <w:sz w:val="16"/>
          <w:highlight w:val="cyan"/>
        </w:rPr>
        <w:t xml:space="preserve">, </w:t>
      </w:r>
      <w:r w:rsidRPr="00452774">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452774">
        <w:rPr>
          <w:rStyle w:val="Emphasis"/>
          <w:sz w:val="30"/>
          <w:szCs w:val="30"/>
          <w:highlight w:val="cyan"/>
        </w:rPr>
        <w:t>successfully compete</w:t>
      </w:r>
      <w:r w:rsidRPr="00452774">
        <w:rPr>
          <w:rStyle w:val="StyleUnderline"/>
          <w:highlight w:val="cyan"/>
        </w:rPr>
        <w:t xml:space="preserve"> with the West</w:t>
      </w:r>
      <w:r w:rsidRPr="00452774">
        <w:rPr>
          <w:sz w:val="16"/>
          <w:highlight w:val="cyan"/>
        </w:rPr>
        <w:t xml:space="preserve">. </w:t>
      </w:r>
      <w:r w:rsidRPr="00452774">
        <w:rPr>
          <w:rStyle w:val="StyleUnderline"/>
          <w:highlight w:val="cyan"/>
        </w:rPr>
        <w:t>The narrative of the Arctic as a sacred space endowed with the 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452774">
        <w:rPr>
          <w:rStyle w:val="Emphasis"/>
          <w:sz w:val="40"/>
          <w:szCs w:val="40"/>
          <w:highlight w:val="cyan"/>
        </w:rPr>
        <w:t>has become central to upholding this belief</w:t>
      </w:r>
      <w:r w:rsidRPr="006B5B5E">
        <w:rPr>
          <w:sz w:val="16"/>
        </w:rPr>
        <w:t>.218</w:t>
      </w:r>
    </w:p>
    <w:p w14:paraId="1874C0B6" w14:textId="77777777" w:rsidR="00C47BB5" w:rsidRDefault="00C47BB5" w:rsidP="00C47BB5">
      <w:pPr>
        <w:pStyle w:val="Heading4"/>
      </w:pPr>
      <w:r>
        <w:t xml:space="preserve">Regime instability leads to </w:t>
      </w:r>
      <w:r w:rsidRPr="00EC0D1C">
        <w:rPr>
          <w:u w:val="single"/>
        </w:rPr>
        <w:t>nuclear war</w:t>
      </w:r>
      <w:r>
        <w:t xml:space="preserve">. </w:t>
      </w:r>
    </w:p>
    <w:p w14:paraId="5211C595" w14:textId="77777777" w:rsidR="00C47BB5" w:rsidRPr="007752E7" w:rsidRDefault="00C47BB5" w:rsidP="00C47BB5">
      <w:pPr>
        <w:rPr>
          <w:lang w:eastAsia="zh-CN"/>
        </w:rPr>
      </w:pPr>
      <w:r>
        <w:rPr>
          <w:lang w:eastAsia="zh-CN"/>
        </w:rPr>
        <w:t>Aleksander</w:t>
      </w:r>
      <w:r w:rsidRPr="00D4223D">
        <w:rPr>
          <w:rStyle w:val="Style13ptBold"/>
        </w:rPr>
        <w:t xml:space="preserve"> </w:t>
      </w:r>
      <w:r w:rsidRPr="00D231DE">
        <w:rPr>
          <w:rStyle w:val="Style13ptBold"/>
        </w:rPr>
        <w:t>Matovski 23</w:t>
      </w:r>
      <w:r>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C72930">
        <w:rPr>
          <w:i/>
          <w:iCs/>
          <w:lang w:eastAsia="zh-CN"/>
        </w:rPr>
        <w:t>The Washington Quarterly</w:t>
      </w:r>
      <w:r>
        <w:rPr>
          <w:lang w:eastAsia="zh-CN"/>
        </w:rPr>
        <w:t xml:space="preserve">, pp. 7-25, </w:t>
      </w:r>
      <w:r w:rsidRPr="00872BE7">
        <w:rPr>
          <w:lang w:eastAsia="zh-CN"/>
        </w:rPr>
        <w:t>https://doi.org/10.1080/0163660X.2023.2223839</w:t>
      </w:r>
      <w:r>
        <w:rPr>
          <w:lang w:eastAsia="zh-CN"/>
        </w:rPr>
        <w:t>, rezz</w:t>
      </w:r>
    </w:p>
    <w:p w14:paraId="0ED5B934" w14:textId="77777777" w:rsidR="00C47BB5" w:rsidRPr="008C4834" w:rsidRDefault="00C47BB5" w:rsidP="00C47BB5">
      <w:pPr>
        <w:rPr>
          <w:sz w:val="16"/>
        </w:rPr>
      </w:pPr>
      <w:r w:rsidRPr="008C4834">
        <w:rPr>
          <w:sz w:val="16"/>
        </w:rPr>
        <w:t>In George Orwell’s dystopian novel 1984—which has become a bestseller among Russians after their country invaded Ukraine in February 2022Footnote1—</w:t>
      </w:r>
      <w:r w:rsidRPr="00BA396E">
        <w:rPr>
          <w:rStyle w:val="StyleUnderline"/>
        </w:rPr>
        <w:t xml:space="preserve">a </w:t>
      </w:r>
      <w:r w:rsidRPr="00A42E06">
        <w:rPr>
          <w:rStyle w:val="Emphasis"/>
        </w:rPr>
        <w:t>dictatorship</w:t>
      </w:r>
      <w:r w:rsidRPr="00BA396E">
        <w:rPr>
          <w:rStyle w:val="StyleUnderline"/>
        </w:rPr>
        <w:t xml:space="preserve"> wages war </w:t>
      </w:r>
      <w:r w:rsidRPr="00BA396E">
        <w:rPr>
          <w:rStyle w:val="Emphasis"/>
        </w:rPr>
        <w:t>not</w:t>
      </w:r>
      <w:r w:rsidRPr="00BA396E">
        <w:rPr>
          <w:rStyle w:val="StyleUnderline"/>
        </w:rPr>
        <w:t xml:space="preserve"> to achieve any </w:t>
      </w:r>
      <w:r w:rsidRPr="00BA396E">
        <w:rPr>
          <w:rStyle w:val="Emphasis"/>
        </w:rPr>
        <w:t>foreign policy</w:t>
      </w:r>
      <w:r w:rsidRPr="00BA396E">
        <w:rPr>
          <w:rStyle w:val="StyleUnderline"/>
        </w:rPr>
        <w:t xml:space="preserve"> objective nor grand </w:t>
      </w:r>
      <w:r w:rsidRPr="00BA396E">
        <w:rPr>
          <w:rStyle w:val="Emphasis"/>
        </w:rPr>
        <w:t>utopian vision</w:t>
      </w:r>
      <w:r w:rsidRPr="00BA396E">
        <w:rPr>
          <w:rStyle w:val="StyleUnderline"/>
        </w:rPr>
        <w:t xml:space="preserve">, but to </w:t>
      </w:r>
      <w:r w:rsidRPr="00BA396E">
        <w:rPr>
          <w:rStyle w:val="Emphasis"/>
        </w:rPr>
        <w:t>distract</w:t>
      </w:r>
      <w:r w:rsidRPr="00BA396E">
        <w:rPr>
          <w:rStyle w:val="StyleUnderline"/>
        </w:rPr>
        <w:t xml:space="preserve"> the </w:t>
      </w:r>
      <w:r w:rsidRPr="00BA396E">
        <w:rPr>
          <w:rStyle w:val="Emphasis"/>
        </w:rPr>
        <w:t>population</w:t>
      </w:r>
      <w:r w:rsidRPr="00BA396E">
        <w:rPr>
          <w:rStyle w:val="StyleUnderline"/>
        </w:rPr>
        <w:t xml:space="preserve"> and break its desire to </w:t>
      </w:r>
      <w:r w:rsidRPr="00BA396E">
        <w:rPr>
          <w:rStyle w:val="Emphasis"/>
        </w:rPr>
        <w:t>resist oppression</w:t>
      </w:r>
      <w:r w:rsidRPr="00BA396E">
        <w:rPr>
          <w:rStyle w:val="StyleUnderline"/>
        </w:rPr>
        <w:t xml:space="preserve"> and injustice at home</w:t>
      </w:r>
      <w:r w:rsidRPr="008C4834">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382EABB9" w14:textId="77777777" w:rsidR="00C47BB5" w:rsidRPr="008C4834" w:rsidRDefault="00C47BB5" w:rsidP="00C47BB5">
      <w:pPr>
        <w:rPr>
          <w:sz w:val="16"/>
        </w:rPr>
      </w:pPr>
      <w:r w:rsidRPr="00A42E06">
        <w:rPr>
          <w:rStyle w:val="StyleUnderline"/>
          <w:highlight w:val="cyan"/>
        </w:rPr>
        <w:t>In</w:t>
      </w:r>
      <w:r w:rsidRPr="008C4834">
        <w:rPr>
          <w:sz w:val="16"/>
        </w:rPr>
        <w:t xml:space="preserve"> Vladimir </w:t>
      </w:r>
      <w:r w:rsidRPr="00744CAB">
        <w:rPr>
          <w:rStyle w:val="Emphasis"/>
        </w:rPr>
        <w:t xml:space="preserve">Putin’s </w:t>
      </w:r>
      <w:r w:rsidRPr="00343C88">
        <w:rPr>
          <w:rStyle w:val="Emphasis"/>
          <w:highlight w:val="cyan"/>
        </w:rPr>
        <w:t>Russia</w:t>
      </w:r>
      <w:r w:rsidRPr="00BA396E">
        <w:rPr>
          <w:rStyle w:val="StyleUnderline"/>
        </w:rPr>
        <w:t xml:space="preserve">, aggression against </w:t>
      </w:r>
      <w:r w:rsidRPr="00BA396E">
        <w:rPr>
          <w:rStyle w:val="Emphasis"/>
        </w:rPr>
        <w:t>Ukraine</w:t>
      </w:r>
      <w:r w:rsidRPr="008C4834">
        <w:rPr>
          <w:sz w:val="16"/>
        </w:rPr>
        <w:t xml:space="preserve"> has </w:t>
      </w:r>
      <w:r w:rsidRPr="00BA396E">
        <w:rPr>
          <w:rStyle w:val="StyleUnderline"/>
        </w:rPr>
        <w:t>served</w:t>
      </w:r>
      <w:r w:rsidRPr="008C4834">
        <w:rPr>
          <w:sz w:val="16"/>
        </w:rPr>
        <w:t xml:space="preserve"> this Orwellian </w:t>
      </w:r>
      <w:r w:rsidRPr="00BA396E">
        <w:rPr>
          <w:rStyle w:val="StyleUnderline"/>
        </w:rPr>
        <w:t>purpose</w:t>
      </w:r>
      <w:r w:rsidRPr="008C4834">
        <w:rPr>
          <w:sz w:val="16"/>
        </w:rPr>
        <w:t xml:space="preserve"> since 2014. The </w:t>
      </w:r>
      <w:r w:rsidRPr="00BA396E">
        <w:rPr>
          <w:rStyle w:val="Emphasis"/>
        </w:rPr>
        <w:t>annexation of Crimea</w:t>
      </w:r>
      <w:r w:rsidRPr="00BA396E">
        <w:rPr>
          <w:rStyle w:val="StyleUnderline"/>
        </w:rPr>
        <w:t xml:space="preserve"> defused the growing discontent and opposition to Russia’s dictatorship</w:t>
      </w:r>
      <w:r w:rsidRPr="008C4834">
        <w:rPr>
          <w:sz w:val="16"/>
        </w:rPr>
        <w:t xml:space="preserve">, raising Putin’s sagging approval ratings to stratospheric levels for four years, even as the Russian economy suffered. And the much larger </w:t>
      </w:r>
      <w:r w:rsidRPr="00A42E06">
        <w:rPr>
          <w:rStyle w:val="StyleUnderline"/>
          <w:highlight w:val="cyan"/>
        </w:rPr>
        <w:t>conflict</w:t>
      </w:r>
      <w:r w:rsidRPr="008C4834">
        <w:rPr>
          <w:sz w:val="16"/>
        </w:rPr>
        <w:t xml:space="preserve"> in 2022 still </w:t>
      </w:r>
      <w:r w:rsidRPr="00A42E06">
        <w:rPr>
          <w:rStyle w:val="Emphasis"/>
          <w:highlight w:val="cyan"/>
        </w:rPr>
        <w:t>rallied</w:t>
      </w:r>
      <w:r w:rsidRPr="008C4834">
        <w:rPr>
          <w:sz w:val="16"/>
        </w:rPr>
        <w:t xml:space="preserve"> Russian </w:t>
      </w:r>
      <w:r w:rsidRPr="00A42E06">
        <w:rPr>
          <w:rStyle w:val="StyleUnderline"/>
          <w:highlight w:val="cyan"/>
        </w:rPr>
        <w:t>society behind</w:t>
      </w:r>
      <w:r w:rsidRPr="00BA396E">
        <w:rPr>
          <w:rStyle w:val="StyleUnderline"/>
        </w:rPr>
        <w:t xml:space="preserve"> its </w:t>
      </w:r>
      <w:r w:rsidRPr="00BA396E">
        <w:rPr>
          <w:rStyle w:val="Emphasis"/>
        </w:rPr>
        <w:t xml:space="preserve">authoritarian </w:t>
      </w:r>
      <w:r w:rsidRPr="00A42E06">
        <w:rPr>
          <w:rStyle w:val="Emphasis"/>
          <w:highlight w:val="cyan"/>
        </w:rPr>
        <w:t>ruler</w:t>
      </w:r>
      <w:r w:rsidRPr="008C4834">
        <w:rPr>
          <w:sz w:val="16"/>
        </w:rPr>
        <w:t>, despite inflicting crushing defeats, horrific casualties, and far more economic damage.Footnote3</w:t>
      </w:r>
    </w:p>
    <w:p w14:paraId="717EBC02" w14:textId="77777777" w:rsidR="00C47BB5" w:rsidRPr="008C4834" w:rsidRDefault="00C47BB5" w:rsidP="00C47BB5">
      <w:pPr>
        <w:rPr>
          <w:sz w:val="16"/>
        </w:rPr>
      </w:pPr>
      <w:r w:rsidRPr="008C4834">
        <w:rPr>
          <w:sz w:val="16"/>
        </w:rPr>
        <w:t>&lt;&lt;TEXT CONDENSED&gt;&gt;</w:t>
      </w:r>
    </w:p>
    <w:p w14:paraId="25FF96D5" w14:textId="77777777" w:rsidR="00C47BB5" w:rsidRPr="00343C88" w:rsidRDefault="00C47BB5" w:rsidP="00C47BB5">
      <w:pPr>
        <w:rPr>
          <w:sz w:val="10"/>
        </w:rPr>
      </w:pPr>
      <w:r w:rsidRPr="00343C88">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594A37D4" w14:textId="77777777" w:rsidR="00C47BB5" w:rsidRPr="008C4834" w:rsidRDefault="00C47BB5" w:rsidP="00C47BB5">
      <w:pPr>
        <w:rPr>
          <w:sz w:val="16"/>
        </w:rPr>
      </w:pPr>
      <w:r w:rsidRPr="008C4834">
        <w:rPr>
          <w:sz w:val="16"/>
        </w:rPr>
        <w:t xml:space="preserve">&lt;&lt;RESUME INTEGRITY&gt;&gt; </w:t>
      </w:r>
    </w:p>
    <w:p w14:paraId="0F4CA0AD" w14:textId="77777777" w:rsidR="00C47BB5" w:rsidRPr="008C4834" w:rsidRDefault="00C47BB5" w:rsidP="00C47BB5">
      <w:pPr>
        <w:rPr>
          <w:sz w:val="16"/>
        </w:rPr>
      </w:pPr>
      <w:r w:rsidRPr="008C4834">
        <w:rPr>
          <w:sz w:val="16"/>
        </w:rPr>
        <w:t xml:space="preserve">It is unlikely that the Russian regime had such a dramatic a change of heart on these issues due to some deep-rooted convictions which only manifested over time. This brings up the third and </w:t>
      </w:r>
      <w:r w:rsidRPr="005811C3">
        <w:rPr>
          <w:rStyle w:val="Emphasis"/>
        </w:rPr>
        <w:t>crucial set</w:t>
      </w:r>
      <w:r w:rsidRPr="005811C3">
        <w:rPr>
          <w:rStyle w:val="StyleUnderline"/>
        </w:rPr>
        <w:t xml:space="preserve"> of </w:t>
      </w:r>
      <w:r w:rsidRPr="005811C3">
        <w:rPr>
          <w:rStyle w:val="Emphasis"/>
        </w:rPr>
        <w:t>problems</w:t>
      </w:r>
      <w:r w:rsidRPr="005811C3">
        <w:rPr>
          <w:rStyle w:val="StyleUnderline"/>
        </w:rPr>
        <w:t xml:space="preserve"> with the </w:t>
      </w:r>
      <w:r w:rsidRPr="005811C3">
        <w:rPr>
          <w:rStyle w:val="Emphasis"/>
        </w:rPr>
        <w:t>geopolitical</w:t>
      </w:r>
      <w:r w:rsidRPr="005811C3">
        <w:rPr>
          <w:rStyle w:val="StyleUnderline"/>
        </w:rPr>
        <w:t xml:space="preserve"> and </w:t>
      </w:r>
      <w:r w:rsidRPr="005811C3">
        <w:rPr>
          <w:rStyle w:val="Emphasis"/>
        </w:rPr>
        <w:t>ideological explanations</w:t>
      </w:r>
      <w:r w:rsidRPr="008C4834">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811C3">
        <w:rPr>
          <w:rStyle w:val="StyleUnderline"/>
        </w:rPr>
        <w:t xml:space="preserve">It also seems </w:t>
      </w:r>
      <w:r w:rsidRPr="005811C3">
        <w:rPr>
          <w:rStyle w:val="Emphasis"/>
        </w:rPr>
        <w:t>doubtful</w:t>
      </w:r>
      <w:r w:rsidRPr="008C4834">
        <w:rPr>
          <w:sz w:val="16"/>
        </w:rPr>
        <w:t xml:space="preserve"> that a </w:t>
      </w:r>
      <w:r w:rsidRPr="005811C3">
        <w:rPr>
          <w:rStyle w:val="StyleUnderline"/>
        </w:rPr>
        <w:t>kleptocratic regime</w:t>
      </w:r>
      <w:r w:rsidRPr="008C4834">
        <w:rPr>
          <w:sz w:val="16"/>
        </w:rPr>
        <w:t>—under whose rule up to a quarter of the country’s gross national product and at least a fifth of its military budget was lost to corruption every yearFootnote11—</w:t>
      </w:r>
      <w:r w:rsidRPr="005811C3">
        <w:rPr>
          <w:rStyle w:val="StyleUnderline"/>
        </w:rPr>
        <w:t xml:space="preserve">is </w:t>
      </w:r>
      <w:r w:rsidRPr="005811C3">
        <w:rPr>
          <w:rStyle w:val="Emphasis"/>
        </w:rPr>
        <w:t>sincerely invested</w:t>
      </w:r>
      <w:r w:rsidRPr="005811C3">
        <w:rPr>
          <w:rStyle w:val="StyleUnderline"/>
        </w:rPr>
        <w:t xml:space="preserve"> in </w:t>
      </w:r>
      <w:r w:rsidRPr="005811C3">
        <w:rPr>
          <w:rStyle w:val="Emphasis"/>
        </w:rPr>
        <w:t>restoring</w:t>
      </w:r>
      <w:r w:rsidRPr="005811C3">
        <w:rPr>
          <w:rStyle w:val="StyleUnderline"/>
        </w:rPr>
        <w:t xml:space="preserve"> Russia’s </w:t>
      </w:r>
      <w:r w:rsidRPr="005811C3">
        <w:rPr>
          <w:rStyle w:val="Emphasis"/>
        </w:rPr>
        <w:t>imperial greatness</w:t>
      </w:r>
      <w:r w:rsidRPr="005811C3">
        <w:rPr>
          <w:rStyle w:val="StyleUnderline"/>
        </w:rPr>
        <w:t xml:space="preserve">. And launching wars to secure some sort of a “great leader” legacy is </w:t>
      </w:r>
      <w:r w:rsidRPr="005811C3">
        <w:rPr>
          <w:rStyle w:val="Emphasis"/>
        </w:rPr>
        <w:t>not</w:t>
      </w:r>
      <w:r w:rsidRPr="005811C3">
        <w:rPr>
          <w:rStyle w:val="StyleUnderline"/>
        </w:rPr>
        <w:t xml:space="preserve"> a </w:t>
      </w:r>
      <w:r w:rsidRPr="005811C3">
        <w:rPr>
          <w:rStyle w:val="Emphasis"/>
        </w:rPr>
        <w:t>plausible</w:t>
      </w:r>
      <w:r w:rsidRPr="005811C3">
        <w:rPr>
          <w:rStyle w:val="StyleUnderline"/>
        </w:rPr>
        <w:t xml:space="preserve"> motive</w:t>
      </w:r>
      <w:r w:rsidRPr="008C4834">
        <w:rPr>
          <w:sz w:val="16"/>
        </w:rPr>
        <w:t xml:space="preserve"> for a corrupt personalist autocrat like Putin, who cannot safely retire, let alone hope to have an enduring legacy.</w:t>
      </w:r>
    </w:p>
    <w:p w14:paraId="09BCCC77" w14:textId="77777777" w:rsidR="00C47BB5" w:rsidRPr="008C4834" w:rsidRDefault="00C47BB5" w:rsidP="00C47BB5">
      <w:pPr>
        <w:rPr>
          <w:sz w:val="16"/>
        </w:rPr>
      </w:pPr>
      <w:r w:rsidRPr="008C4834">
        <w:rPr>
          <w:sz w:val="16"/>
        </w:rPr>
        <w:t xml:space="preserve">Instead, </w:t>
      </w:r>
      <w:r w:rsidRPr="005811C3">
        <w:rPr>
          <w:rStyle w:val="StyleUnderline"/>
        </w:rPr>
        <w:t xml:space="preserve">it seems </w:t>
      </w:r>
      <w:r w:rsidRPr="005811C3">
        <w:rPr>
          <w:rStyle w:val="Emphasis"/>
        </w:rPr>
        <w:t>more natural</w:t>
      </w:r>
      <w:r w:rsidRPr="005811C3">
        <w:rPr>
          <w:rStyle w:val="StyleUnderline"/>
        </w:rPr>
        <w:t xml:space="preserve"> that </w:t>
      </w:r>
      <w:r w:rsidRPr="00A42E06">
        <w:rPr>
          <w:rStyle w:val="Emphasis"/>
          <w:highlight w:val="cyan"/>
        </w:rPr>
        <w:t>conflicts</w:t>
      </w:r>
      <w:r w:rsidRPr="005811C3">
        <w:rPr>
          <w:rStyle w:val="StyleUnderline"/>
        </w:rPr>
        <w:t xml:space="preserve"> launched by such a </w:t>
      </w:r>
      <w:r w:rsidRPr="005811C3">
        <w:rPr>
          <w:rStyle w:val="Emphasis"/>
        </w:rPr>
        <w:t>ruthlessly venal</w:t>
      </w:r>
      <w:r w:rsidRPr="005811C3">
        <w:rPr>
          <w:rStyle w:val="StyleUnderline"/>
        </w:rPr>
        <w:t xml:space="preserve"> and </w:t>
      </w:r>
      <w:r w:rsidRPr="005811C3">
        <w:rPr>
          <w:rStyle w:val="Emphasis"/>
        </w:rPr>
        <w:t>insecure leadership</w:t>
      </w:r>
      <w:r w:rsidRPr="005811C3">
        <w:rPr>
          <w:rStyle w:val="StyleUnderline"/>
        </w:rPr>
        <w:t xml:space="preserve"> are </w:t>
      </w:r>
      <w:r w:rsidRPr="00A42E06">
        <w:rPr>
          <w:rStyle w:val="Emphasis"/>
          <w:highlight w:val="cyan"/>
        </w:rPr>
        <w:t>motivated</w:t>
      </w:r>
      <w:r w:rsidRPr="00A42E06">
        <w:rPr>
          <w:rStyle w:val="StyleUnderline"/>
          <w:highlight w:val="cyan"/>
        </w:rPr>
        <w:t xml:space="preserve"> by</w:t>
      </w:r>
      <w:r w:rsidRPr="005811C3">
        <w:rPr>
          <w:rStyle w:val="StyleUnderline"/>
        </w:rPr>
        <w:t xml:space="preserve"> the </w:t>
      </w:r>
      <w:r w:rsidRPr="00343C88">
        <w:rPr>
          <w:rStyle w:val="Emphasis"/>
        </w:rPr>
        <w:t>self-serving</w:t>
      </w:r>
      <w:r w:rsidRPr="008C4834">
        <w:rPr>
          <w:sz w:val="16"/>
        </w:rPr>
        <w:t xml:space="preserve">, Orwellian </w:t>
      </w:r>
      <w:r w:rsidRPr="00343C88">
        <w:rPr>
          <w:rStyle w:val="StyleUnderline"/>
        </w:rPr>
        <w:t xml:space="preserve">goal of </w:t>
      </w:r>
      <w:r w:rsidRPr="00A42E06">
        <w:rPr>
          <w:rStyle w:val="Emphasis"/>
          <w:highlight w:val="cyan"/>
        </w:rPr>
        <w:t>holding onto power</w:t>
      </w:r>
      <w:r w:rsidRPr="008C4834">
        <w:rPr>
          <w:sz w:val="16"/>
        </w:rPr>
        <w:t xml:space="preserve">. And yet, despite the dire consequences of ignoring this explanation, it is rarely considered in Western debates about the sources of Russia’s aggression. </w:t>
      </w:r>
      <w:r w:rsidRPr="005811C3">
        <w:rPr>
          <w:rStyle w:val="StyleUnderline"/>
        </w:rPr>
        <w:t xml:space="preserve">Launching conflicts </w:t>
      </w:r>
      <w:r w:rsidRPr="00A42E06">
        <w:rPr>
          <w:rStyle w:val="StyleUnderline"/>
          <w:highlight w:val="cyan"/>
        </w:rPr>
        <w:t xml:space="preserve">to </w:t>
      </w:r>
      <w:r w:rsidRPr="00A42E06">
        <w:rPr>
          <w:rStyle w:val="Emphasis"/>
          <w:highlight w:val="cyan"/>
        </w:rPr>
        <w:t>boost</w:t>
      </w:r>
      <w:r w:rsidRPr="005811C3">
        <w:rPr>
          <w:rStyle w:val="StyleUnderline"/>
        </w:rPr>
        <w:t xml:space="preserve"> a regime’s domestic </w:t>
      </w:r>
      <w:r w:rsidRPr="00A42E06">
        <w:rPr>
          <w:rStyle w:val="Emphasis"/>
          <w:highlight w:val="cyan"/>
        </w:rPr>
        <w:t>legitimacy</w:t>
      </w:r>
      <w:r w:rsidRPr="005811C3">
        <w:rPr>
          <w:rStyle w:val="StyleUnderline"/>
        </w:rPr>
        <w:t xml:space="preserve"> is </w:t>
      </w:r>
      <w:r w:rsidRPr="005811C3">
        <w:rPr>
          <w:rStyle w:val="Emphasis"/>
        </w:rPr>
        <w:t>dismissed</w:t>
      </w:r>
      <w:r w:rsidRPr="008C4834">
        <w:rPr>
          <w:sz w:val="16"/>
        </w:rPr>
        <w:t xml:space="preserve">, often subconsciously, </w:t>
      </w:r>
      <w:r w:rsidRPr="005811C3">
        <w:rPr>
          <w:rStyle w:val="StyleUnderline"/>
        </w:rPr>
        <w:t xml:space="preserve">as the </w:t>
      </w:r>
      <w:r w:rsidRPr="005811C3">
        <w:rPr>
          <w:rStyle w:val="Emphasis"/>
        </w:rPr>
        <w:t>behavior</w:t>
      </w:r>
      <w:r w:rsidRPr="005811C3">
        <w:rPr>
          <w:rStyle w:val="StyleUnderline"/>
        </w:rPr>
        <w:t xml:space="preserve"> of a </w:t>
      </w:r>
      <w:r w:rsidRPr="005811C3">
        <w:rPr>
          <w:rStyle w:val="Emphasis"/>
        </w:rPr>
        <w:t>tinpot dictatorship</w:t>
      </w:r>
      <w:r w:rsidRPr="008C4834">
        <w:rPr>
          <w:sz w:val="16"/>
        </w:rPr>
        <w:t xml:space="preserve">. This does not correspond to the prevailing mental image of Russia as a great power which should wage wars for grand geopolitical or ideological reasons. It does not come naturally to accept that </w:t>
      </w:r>
      <w:r w:rsidRPr="005811C3">
        <w:rPr>
          <w:rStyle w:val="StyleUnderline"/>
        </w:rPr>
        <w:t>Putin’s Russia has turned into</w:t>
      </w:r>
      <w:r w:rsidRPr="008C4834">
        <w:rPr>
          <w:sz w:val="16"/>
        </w:rPr>
        <w:t xml:space="preserve"> an oversized North Korea: </w:t>
      </w:r>
      <w:r w:rsidRPr="005811C3">
        <w:rPr>
          <w:rStyle w:val="StyleUnderline"/>
        </w:rPr>
        <w:t xml:space="preserve">an </w:t>
      </w:r>
      <w:r w:rsidRPr="00A42E06">
        <w:rPr>
          <w:rStyle w:val="Emphasis"/>
          <w:highlight w:val="cyan"/>
        </w:rPr>
        <w:t>insecure</w:t>
      </w:r>
      <w:r w:rsidRPr="00343C88">
        <w:rPr>
          <w:rStyle w:val="StyleUnderline"/>
        </w:rPr>
        <w:t xml:space="preserve">, rogue </w:t>
      </w:r>
      <w:r w:rsidRPr="00A42E06">
        <w:rPr>
          <w:rStyle w:val="Emphasis"/>
          <w:highlight w:val="cyan"/>
        </w:rPr>
        <w:t>dictatorship</w:t>
      </w:r>
      <w:r w:rsidRPr="005811C3">
        <w:rPr>
          <w:rStyle w:val="StyleUnderline"/>
        </w:rPr>
        <w:t xml:space="preserve"> that </w:t>
      </w:r>
      <w:r w:rsidRPr="00A42E06">
        <w:rPr>
          <w:rStyle w:val="Emphasis"/>
          <w:highlight w:val="cyan"/>
        </w:rPr>
        <w:t>lashes out</w:t>
      </w:r>
      <w:r w:rsidRPr="005811C3">
        <w:rPr>
          <w:rStyle w:val="StyleUnderline"/>
        </w:rPr>
        <w:t xml:space="preserve"> abroad </w:t>
      </w:r>
      <w:r w:rsidRPr="00A42E06">
        <w:rPr>
          <w:rStyle w:val="StyleUnderline"/>
          <w:highlight w:val="cyan"/>
        </w:rPr>
        <w:t xml:space="preserve">to </w:t>
      </w:r>
      <w:r w:rsidRPr="00343C88">
        <w:rPr>
          <w:rStyle w:val="Emphasis"/>
          <w:highlight w:val="cyan"/>
        </w:rPr>
        <w:t>cling</w:t>
      </w:r>
      <w:r w:rsidRPr="00343C88">
        <w:rPr>
          <w:rStyle w:val="Emphasis"/>
        </w:rPr>
        <w:t xml:space="preserve"> onto power</w:t>
      </w:r>
      <w:r w:rsidRPr="005811C3">
        <w:rPr>
          <w:rStyle w:val="StyleUnderline"/>
        </w:rPr>
        <w:t xml:space="preserve"> at home</w:t>
      </w:r>
      <w:r w:rsidRPr="008C4834">
        <w:rPr>
          <w:sz w:val="16"/>
        </w:rPr>
        <w:t>.</w:t>
      </w:r>
    </w:p>
    <w:p w14:paraId="2AFCACE0" w14:textId="77777777" w:rsidR="00C47BB5" w:rsidRPr="008C4834" w:rsidRDefault="00C47BB5" w:rsidP="00C47BB5">
      <w:pPr>
        <w:rPr>
          <w:sz w:val="16"/>
        </w:rPr>
      </w:pPr>
      <w:r w:rsidRPr="008C4834">
        <w:rPr>
          <w:sz w:val="16"/>
        </w:rPr>
        <w:t>Putin's wars are motivated by the self-serving goal of holding onto power</w:t>
      </w:r>
    </w:p>
    <w:p w14:paraId="3A80D754" w14:textId="77777777" w:rsidR="00C47BB5" w:rsidRPr="008C4834" w:rsidRDefault="00C47BB5" w:rsidP="00C47BB5">
      <w:pPr>
        <w:rPr>
          <w:sz w:val="16"/>
        </w:rPr>
      </w:pPr>
      <w:r w:rsidRPr="008C4834">
        <w:rPr>
          <w:sz w:val="16"/>
        </w:rPr>
        <w:t xml:space="preserve">This paper analyzes how </w:t>
      </w:r>
      <w:r w:rsidRPr="005811C3">
        <w:rPr>
          <w:rStyle w:val="StyleUnderline"/>
        </w:rPr>
        <w:t xml:space="preserve">the </w:t>
      </w:r>
      <w:r w:rsidRPr="00744CAB">
        <w:rPr>
          <w:rStyle w:val="Emphasis"/>
        </w:rPr>
        <w:t>regime preservation</w:t>
      </w:r>
      <w:r w:rsidRPr="00343C88">
        <w:rPr>
          <w:rStyle w:val="StyleUnderline"/>
        </w:rPr>
        <w:t xml:space="preserve"> motive</w:t>
      </w:r>
      <w:r w:rsidRPr="005811C3">
        <w:rPr>
          <w:rStyle w:val="StyleUnderline"/>
        </w:rPr>
        <w:t xml:space="preserve"> </w:t>
      </w:r>
      <w:r w:rsidRPr="005811C3">
        <w:rPr>
          <w:rStyle w:val="Emphasis"/>
        </w:rPr>
        <w:t>warps</w:t>
      </w:r>
      <w:r w:rsidRPr="005811C3">
        <w:rPr>
          <w:rStyle w:val="StyleUnderline"/>
        </w:rPr>
        <w:t xml:space="preserve"> Russian foreign and security policies and</w:t>
      </w:r>
      <w:r w:rsidRPr="008C4834">
        <w:rPr>
          <w:sz w:val="16"/>
        </w:rPr>
        <w:t xml:space="preserve"> how it </w:t>
      </w:r>
      <w:r w:rsidRPr="00A42E06">
        <w:rPr>
          <w:rStyle w:val="Emphasis"/>
          <w:highlight w:val="cyan"/>
        </w:rPr>
        <w:t>drives</w:t>
      </w:r>
      <w:r w:rsidRPr="005811C3">
        <w:rPr>
          <w:rStyle w:val="StyleUnderline"/>
        </w:rPr>
        <w:t xml:space="preserve"> Russia’s </w:t>
      </w:r>
      <w:r w:rsidRPr="00A42E06">
        <w:rPr>
          <w:rStyle w:val="Emphasis"/>
          <w:highlight w:val="cyan"/>
        </w:rPr>
        <w:t>aggression</w:t>
      </w:r>
      <w:r w:rsidRPr="005811C3">
        <w:rPr>
          <w:rStyle w:val="StyleUnderline"/>
        </w:rPr>
        <w:t xml:space="preserve"> abroad</w:t>
      </w:r>
      <w:r w:rsidRPr="008C4834">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7BD19611" w14:textId="77777777" w:rsidR="00C47BB5" w:rsidRPr="008C4834" w:rsidRDefault="00C47BB5" w:rsidP="00C47BB5">
      <w:pPr>
        <w:rPr>
          <w:sz w:val="16"/>
        </w:rPr>
      </w:pPr>
      <w:r w:rsidRPr="008C4834">
        <w:rPr>
          <w:sz w:val="16"/>
        </w:rPr>
        <w:t>A History of Aggression to Justify Strongman Rule</w:t>
      </w:r>
    </w:p>
    <w:p w14:paraId="3277013D" w14:textId="77777777" w:rsidR="00C47BB5" w:rsidRPr="008C4834" w:rsidRDefault="00C47BB5" w:rsidP="00C47BB5">
      <w:pPr>
        <w:rPr>
          <w:sz w:val="16"/>
        </w:rPr>
      </w:pPr>
      <w:r w:rsidRPr="008C4834">
        <w:rPr>
          <w:sz w:val="16"/>
        </w:rPr>
        <w:t>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w:t>
      </w:r>
    </w:p>
    <w:p w14:paraId="1A774CC4" w14:textId="77777777" w:rsidR="00C47BB5" w:rsidRPr="008C4834" w:rsidRDefault="00C47BB5" w:rsidP="00C47BB5">
      <w:pPr>
        <w:rPr>
          <w:sz w:val="16"/>
        </w:rPr>
      </w:pPr>
      <w:r w:rsidRPr="005811C3">
        <w:rPr>
          <w:rStyle w:val="StyleUnderline"/>
        </w:rPr>
        <w:t xml:space="preserve">Putin's rule has been </w:t>
      </w:r>
      <w:r w:rsidRPr="005811C3">
        <w:rPr>
          <w:rStyle w:val="Emphasis"/>
        </w:rPr>
        <w:t>justified</w:t>
      </w:r>
      <w:r w:rsidRPr="005811C3">
        <w:rPr>
          <w:rStyle w:val="StyleUnderline"/>
        </w:rPr>
        <w:t xml:space="preserve"> by </w:t>
      </w:r>
      <w:r w:rsidRPr="005811C3">
        <w:rPr>
          <w:rStyle w:val="Emphasis"/>
        </w:rPr>
        <w:t>conflict</w:t>
      </w:r>
      <w:r w:rsidRPr="005811C3">
        <w:rPr>
          <w:rStyle w:val="StyleUnderline"/>
        </w:rPr>
        <w:t xml:space="preserve"> since</w:t>
      </w:r>
      <w:r w:rsidRPr="008C4834">
        <w:rPr>
          <w:sz w:val="16"/>
        </w:rPr>
        <w:t xml:space="preserve"> the 1999 </w:t>
      </w:r>
      <w:r w:rsidRPr="005811C3">
        <w:rPr>
          <w:rStyle w:val="Emphasis"/>
        </w:rPr>
        <w:t>Chechnya</w:t>
      </w:r>
      <w:r w:rsidRPr="008C4834">
        <w:rPr>
          <w:sz w:val="16"/>
        </w:rPr>
        <w:t xml:space="preserve"> invasion</w:t>
      </w:r>
    </w:p>
    <w:p w14:paraId="6DC8B93E" w14:textId="77777777" w:rsidR="00C47BB5" w:rsidRPr="008C4834" w:rsidRDefault="00C47BB5" w:rsidP="00C47BB5">
      <w:pPr>
        <w:rPr>
          <w:sz w:val="16"/>
        </w:rPr>
      </w:pPr>
      <w:r w:rsidRPr="008C4834">
        <w:rPr>
          <w:sz w:val="16"/>
        </w:rPr>
        <w:t>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w:t>
      </w:r>
    </w:p>
    <w:p w14:paraId="487768A6" w14:textId="77777777" w:rsidR="00C47BB5" w:rsidRPr="008C4834" w:rsidRDefault="00C47BB5" w:rsidP="00C47BB5">
      <w:pPr>
        <w:rPr>
          <w:sz w:val="16"/>
        </w:rPr>
      </w:pPr>
      <w:r w:rsidRPr="005811C3">
        <w:rPr>
          <w:rStyle w:val="Emphasis"/>
        </w:rPr>
        <w:t>Putinism</w:t>
      </w:r>
      <w:r w:rsidRPr="008C4834">
        <w:rPr>
          <w:sz w:val="16"/>
        </w:rPr>
        <w:t xml:space="preserve"> was literally </w:t>
      </w:r>
      <w:r w:rsidRPr="005811C3">
        <w:rPr>
          <w:rStyle w:val="StyleUnderline"/>
        </w:rPr>
        <w:t>established</w:t>
      </w:r>
      <w:r w:rsidRPr="008C4834">
        <w:rPr>
          <w:sz w:val="16"/>
        </w:rPr>
        <w:t xml:space="preserve"> by this Orwellian plot </w:t>
      </w:r>
      <w:r w:rsidRPr="005811C3">
        <w:rPr>
          <w:rStyle w:val="StyleUnderline"/>
        </w:rPr>
        <w:t xml:space="preserve">to justify </w:t>
      </w:r>
      <w:r w:rsidRPr="005811C3">
        <w:rPr>
          <w:rStyle w:val="Emphasis"/>
        </w:rPr>
        <w:t>strongman rule</w:t>
      </w:r>
      <w:r w:rsidRPr="005811C3">
        <w:rPr>
          <w:rStyle w:val="StyleUnderline"/>
        </w:rPr>
        <w:t xml:space="preserve"> through </w:t>
      </w:r>
      <w:r w:rsidRPr="005811C3">
        <w:rPr>
          <w:rStyle w:val="Emphasis"/>
        </w:rPr>
        <w:t>conflict</w:t>
      </w:r>
      <w:r w:rsidRPr="008C4834">
        <w:rPr>
          <w:sz w:val="16"/>
        </w:rPr>
        <w: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w:t>
      </w:r>
    </w:p>
    <w:p w14:paraId="27F67C27" w14:textId="77777777" w:rsidR="00C47BB5" w:rsidRPr="008C4834" w:rsidRDefault="00C47BB5" w:rsidP="00C47BB5">
      <w:pPr>
        <w:rPr>
          <w:sz w:val="16"/>
        </w:rPr>
      </w:pPr>
      <w:r w:rsidRPr="008C4834">
        <w:rPr>
          <w:sz w:val="16"/>
        </w:rPr>
        <w:t>&lt;&lt;TEXT CONDENSED&gt;&gt;</w:t>
      </w:r>
    </w:p>
    <w:p w14:paraId="3605A176" w14:textId="77777777" w:rsidR="00C47BB5" w:rsidRPr="00343C88" w:rsidRDefault="00C47BB5" w:rsidP="00C47BB5">
      <w:pPr>
        <w:rPr>
          <w:sz w:val="12"/>
        </w:rPr>
      </w:pPr>
      <w:r w:rsidRPr="00343C88">
        <w:rPr>
          <w:sz w:val="12"/>
        </w:rPr>
        <w:t>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110FF5AD" w14:textId="77777777" w:rsidR="00C47BB5" w:rsidRPr="008C4834" w:rsidRDefault="00C47BB5" w:rsidP="00C47BB5">
      <w:pPr>
        <w:rPr>
          <w:sz w:val="16"/>
        </w:rPr>
      </w:pPr>
      <w:r w:rsidRPr="008C4834">
        <w:rPr>
          <w:sz w:val="16"/>
        </w:rPr>
        <w:t>&lt;&lt;RESUME INTEGRITY&gt;&gt;</w:t>
      </w:r>
    </w:p>
    <w:p w14:paraId="2C509E1A" w14:textId="77777777" w:rsidR="00C47BB5" w:rsidRPr="005811C3" w:rsidRDefault="00C47BB5" w:rsidP="00C47BB5">
      <w:pPr>
        <w:rPr>
          <w:rStyle w:val="StyleUnderline"/>
        </w:rPr>
      </w:pPr>
      <w:r w:rsidRPr="005811C3">
        <w:rPr>
          <w:rStyle w:val="StyleUnderline"/>
        </w:rPr>
        <w:t xml:space="preserve">Since Chechnya, the Kremlin has launched </w:t>
      </w:r>
      <w:r w:rsidRPr="005811C3">
        <w:rPr>
          <w:rStyle w:val="Emphasis"/>
        </w:rPr>
        <w:t>4 conflicts</w:t>
      </w:r>
      <w:r w:rsidRPr="005811C3">
        <w:rPr>
          <w:rStyle w:val="StyleUnderline"/>
        </w:rPr>
        <w:t xml:space="preserve"> to help </w:t>
      </w:r>
      <w:r w:rsidRPr="005811C3">
        <w:rPr>
          <w:rStyle w:val="Emphasis"/>
        </w:rPr>
        <w:t>rally</w:t>
      </w:r>
      <w:r w:rsidRPr="005811C3">
        <w:rPr>
          <w:rStyle w:val="StyleUnderline"/>
        </w:rPr>
        <w:t xml:space="preserve"> around Putin</w:t>
      </w:r>
    </w:p>
    <w:p w14:paraId="2BCE2463" w14:textId="77777777" w:rsidR="00C47BB5" w:rsidRPr="008C4834" w:rsidRDefault="00C47BB5" w:rsidP="00C47BB5">
      <w:pPr>
        <w:rPr>
          <w:sz w:val="16"/>
        </w:rPr>
      </w:pPr>
      <w:r w:rsidRPr="005811C3">
        <w:rPr>
          <w:rStyle w:val="StyleUnderline"/>
        </w:rPr>
        <w:t xml:space="preserve">Russia’s </w:t>
      </w:r>
      <w:r w:rsidRPr="00A232BD">
        <w:rPr>
          <w:rStyle w:val="StyleUnderline"/>
        </w:rPr>
        <w:t>conflicts</w:t>
      </w:r>
      <w:r w:rsidRPr="005811C3">
        <w:rPr>
          <w:rStyle w:val="StyleUnderline"/>
        </w:rPr>
        <w:t xml:space="preserve"> were also </w:t>
      </w:r>
      <w:r w:rsidRPr="005811C3">
        <w:rPr>
          <w:rStyle w:val="Emphasis"/>
        </w:rPr>
        <w:t>exceptionally successful</w:t>
      </w:r>
      <w:r w:rsidRPr="005811C3">
        <w:rPr>
          <w:rStyle w:val="StyleUnderline"/>
        </w:rPr>
        <w:t xml:space="preserve"> in </w:t>
      </w:r>
      <w:r w:rsidRPr="005811C3">
        <w:rPr>
          <w:rStyle w:val="Emphasis"/>
        </w:rPr>
        <w:t>defusing</w:t>
      </w:r>
      <w:r w:rsidRPr="005811C3">
        <w:rPr>
          <w:rStyle w:val="StyleUnderline"/>
        </w:rPr>
        <w:t xml:space="preserve"> major domestic </w:t>
      </w:r>
      <w:r w:rsidRPr="005811C3">
        <w:rPr>
          <w:rStyle w:val="Emphasis"/>
        </w:rPr>
        <w:t>challenges</w:t>
      </w:r>
      <w:r w:rsidRPr="005811C3">
        <w:rPr>
          <w:rStyle w:val="StyleUnderline"/>
        </w:rPr>
        <w:t xml:space="preserve"> to Putin’s </w:t>
      </w:r>
      <w:r w:rsidRPr="005811C3">
        <w:rPr>
          <w:rStyle w:val="Emphasis"/>
        </w:rPr>
        <w:t>continued rule</w:t>
      </w:r>
      <w:r w:rsidRPr="008C4834">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1E56B4BF" w14:textId="77777777" w:rsidR="00C47BB5" w:rsidRPr="008C4834" w:rsidRDefault="00C47BB5" w:rsidP="00C47BB5">
      <w:pPr>
        <w:rPr>
          <w:sz w:val="16"/>
        </w:rPr>
      </w:pPr>
      <w:r w:rsidRPr="005811C3">
        <w:rPr>
          <w:rStyle w:val="StyleUnderline"/>
        </w:rPr>
        <w:t xml:space="preserve">From the </w:t>
      </w:r>
      <w:r w:rsidRPr="005811C3">
        <w:rPr>
          <w:rStyle w:val="Emphasis"/>
        </w:rPr>
        <w:t>standpoint</w:t>
      </w:r>
      <w:r w:rsidRPr="005811C3">
        <w:rPr>
          <w:rStyle w:val="StyleUnderline"/>
        </w:rPr>
        <w:t xml:space="preserve"> of</w:t>
      </w:r>
      <w:r w:rsidRPr="008C4834">
        <w:rPr>
          <w:sz w:val="16"/>
        </w:rPr>
        <w:t xml:space="preserve"> Vladimir </w:t>
      </w:r>
      <w:r w:rsidRPr="005811C3">
        <w:rPr>
          <w:rStyle w:val="Emphasis"/>
        </w:rPr>
        <w:t>Putin’s security</w:t>
      </w:r>
      <w:r w:rsidRPr="005811C3">
        <w:rPr>
          <w:rStyle w:val="StyleUnderline"/>
        </w:rPr>
        <w:t xml:space="preserve"> in office, </w:t>
      </w:r>
      <w:r w:rsidRPr="005811C3">
        <w:rPr>
          <w:rStyle w:val="Emphasis"/>
        </w:rPr>
        <w:t>war</w:t>
      </w:r>
      <w:r w:rsidRPr="005811C3">
        <w:rPr>
          <w:rStyle w:val="StyleUnderline"/>
        </w:rPr>
        <w:t xml:space="preserve"> has been the </w:t>
      </w:r>
      <w:r w:rsidRPr="005811C3">
        <w:rPr>
          <w:rStyle w:val="Emphasis"/>
        </w:rPr>
        <w:t>gift</w:t>
      </w:r>
      <w:r w:rsidRPr="005811C3">
        <w:rPr>
          <w:rStyle w:val="StyleUnderline"/>
        </w:rPr>
        <w:t xml:space="preserve"> that has </w:t>
      </w:r>
      <w:r w:rsidRPr="005811C3">
        <w:rPr>
          <w:rStyle w:val="Emphasis"/>
        </w:rPr>
        <w:t>never stopped giving</w:t>
      </w:r>
      <w:r w:rsidRPr="008C4834">
        <w:rPr>
          <w:sz w:val="16"/>
        </w:rPr>
        <w:t>—and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w:t>
      </w:r>
    </w:p>
    <w:p w14:paraId="7F60C180" w14:textId="77777777" w:rsidR="00C47BB5" w:rsidRPr="008C4834" w:rsidRDefault="00C47BB5" w:rsidP="00C47BB5">
      <w:pPr>
        <w:rPr>
          <w:sz w:val="16"/>
        </w:rPr>
      </w:pPr>
      <w:r w:rsidRPr="008C4834">
        <w:rPr>
          <w:sz w:val="16"/>
        </w:rPr>
        <w:t>&lt;&lt;TEXT CONDENSED&gt;&gt;</w:t>
      </w:r>
    </w:p>
    <w:p w14:paraId="3DEC3B98" w14:textId="77777777" w:rsidR="00C47BB5" w:rsidRPr="00343C88" w:rsidRDefault="00C47BB5" w:rsidP="00C47BB5">
      <w:pPr>
        <w:rPr>
          <w:sz w:val="6"/>
          <w:szCs w:val="6"/>
        </w:rPr>
      </w:pPr>
      <w:r w:rsidRPr="00343C88">
        <w:rPr>
          <w:sz w:val="6"/>
          <w:szCs w:val="6"/>
        </w:rPr>
        <w:t>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2AB705DF" w14:textId="77777777" w:rsidR="00C47BB5" w:rsidRPr="008C4834" w:rsidRDefault="00C47BB5" w:rsidP="00C47BB5">
      <w:pPr>
        <w:rPr>
          <w:sz w:val="16"/>
        </w:rPr>
      </w:pPr>
      <w:r w:rsidRPr="008C4834">
        <w:rPr>
          <w:sz w:val="16"/>
        </w:rPr>
        <w:t>&lt;&lt;RESUME INTEGRITY&gt;&gt;</w:t>
      </w:r>
    </w:p>
    <w:p w14:paraId="4A68F2B6" w14:textId="77777777" w:rsidR="00C47BB5" w:rsidRPr="008C4834" w:rsidRDefault="00C47BB5" w:rsidP="00C47BB5">
      <w:pPr>
        <w:rPr>
          <w:rStyle w:val="StyleUnderline"/>
        </w:rPr>
      </w:pPr>
      <w:r w:rsidRPr="008C4834">
        <w:rPr>
          <w:rStyle w:val="StyleUnderline"/>
        </w:rPr>
        <w:t xml:space="preserve">Russia’s </w:t>
      </w:r>
      <w:r w:rsidRPr="00A42E06">
        <w:rPr>
          <w:rStyle w:val="StyleUnderline"/>
          <w:highlight w:val="cyan"/>
        </w:rPr>
        <w:t>doctrines</w:t>
      </w:r>
      <w:r w:rsidRPr="008C4834">
        <w:rPr>
          <w:rStyle w:val="StyleUnderline"/>
        </w:rPr>
        <w:t xml:space="preserve"> have </w:t>
      </w:r>
      <w:r w:rsidRPr="008C4834">
        <w:rPr>
          <w:rStyle w:val="Emphasis"/>
        </w:rPr>
        <w:t xml:space="preserve">openly </w:t>
      </w:r>
      <w:r w:rsidRPr="00A42E06">
        <w:rPr>
          <w:rStyle w:val="Emphasis"/>
          <w:highlight w:val="cyan"/>
        </w:rPr>
        <w:t>proclaimed</w:t>
      </w:r>
      <w:r w:rsidRPr="008C4834">
        <w:rPr>
          <w:rStyle w:val="StyleUnderline"/>
        </w:rPr>
        <w:t xml:space="preserve"> the </w:t>
      </w:r>
      <w:r w:rsidRPr="0009347E">
        <w:rPr>
          <w:rStyle w:val="Emphasis"/>
        </w:rPr>
        <w:t>regime-</w:t>
      </w:r>
      <w:r w:rsidRPr="00343C88">
        <w:rPr>
          <w:rStyle w:val="Emphasis"/>
        </w:rPr>
        <w:t xml:space="preserve">preservation </w:t>
      </w:r>
      <w:r w:rsidRPr="00A42E06">
        <w:rPr>
          <w:rStyle w:val="Emphasis"/>
          <w:highlight w:val="cyan"/>
        </w:rPr>
        <w:t>motive</w:t>
      </w:r>
      <w:r w:rsidRPr="008C4834">
        <w:rPr>
          <w:rStyle w:val="StyleUnderline"/>
        </w:rPr>
        <w:t xml:space="preserve"> for its </w:t>
      </w:r>
      <w:r w:rsidRPr="008C4834">
        <w:rPr>
          <w:rStyle w:val="Emphasis"/>
        </w:rPr>
        <w:t>aggressive behavior</w:t>
      </w:r>
    </w:p>
    <w:p w14:paraId="3733FA86" w14:textId="77777777" w:rsidR="00C47BB5" w:rsidRPr="008C4834" w:rsidRDefault="00C47BB5" w:rsidP="00C47BB5">
      <w:pPr>
        <w:rPr>
          <w:sz w:val="16"/>
        </w:rPr>
      </w:pPr>
      <w:r w:rsidRPr="008C4834">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8C4834">
        <w:rPr>
          <w:rStyle w:val="Emphasis"/>
        </w:rPr>
        <w:t>Peel away</w:t>
      </w:r>
      <w:r w:rsidRPr="008C4834">
        <w:rPr>
          <w:rStyle w:val="StyleUnderline"/>
        </w:rPr>
        <w:t xml:space="preserve"> the hyped-up </w:t>
      </w:r>
      <w:r w:rsidRPr="008C4834">
        <w:rPr>
          <w:rStyle w:val="Emphasis"/>
        </w:rPr>
        <w:t>Western threat</w:t>
      </w:r>
      <w:r w:rsidRPr="008C4834">
        <w:rPr>
          <w:rStyle w:val="StyleUnderline"/>
        </w:rPr>
        <w:t xml:space="preserve"> in Russian </w:t>
      </w:r>
      <w:r w:rsidRPr="008C4834">
        <w:rPr>
          <w:rStyle w:val="Emphasis"/>
        </w:rPr>
        <w:t>propaganda</w:t>
      </w:r>
      <w:r w:rsidRPr="008C4834">
        <w:rPr>
          <w:rStyle w:val="StyleUnderline"/>
        </w:rPr>
        <w:t xml:space="preserve">, and the </w:t>
      </w:r>
      <w:r w:rsidRPr="008C4834">
        <w:rPr>
          <w:rStyle w:val="Emphasis"/>
        </w:rPr>
        <w:t>self-righteous posturing</w:t>
      </w:r>
      <w:r w:rsidRPr="008C4834">
        <w:rPr>
          <w:rStyle w:val="StyleUnderline"/>
        </w:rPr>
        <w:t xml:space="preserve"> by the Kremlin, and Russia’s </w:t>
      </w:r>
      <w:r w:rsidRPr="008C4834">
        <w:rPr>
          <w:rStyle w:val="Emphasis"/>
        </w:rPr>
        <w:t>security doctrines</w:t>
      </w:r>
      <w:r w:rsidRPr="008C4834">
        <w:rPr>
          <w:rStyle w:val="StyleUnderline"/>
        </w:rPr>
        <w:t xml:space="preserve"> read like a </w:t>
      </w:r>
      <w:r w:rsidRPr="008C4834">
        <w:rPr>
          <w:rStyle w:val="Emphasis"/>
        </w:rPr>
        <w:t>perfect Orwellian ploy</w:t>
      </w:r>
      <w:r w:rsidRPr="008C4834">
        <w:rPr>
          <w:rStyle w:val="StyleUnderline"/>
        </w:rPr>
        <w:t xml:space="preserve"> to justify </w:t>
      </w:r>
      <w:r w:rsidRPr="008C4834">
        <w:rPr>
          <w:rStyle w:val="Emphasis"/>
        </w:rPr>
        <w:t>authoritarian rule</w:t>
      </w:r>
      <w:r w:rsidRPr="008C4834">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601EA851" w14:textId="77777777" w:rsidR="00C47BB5" w:rsidRPr="008C4834" w:rsidRDefault="00C47BB5" w:rsidP="00C47BB5">
      <w:pPr>
        <w:rPr>
          <w:sz w:val="16"/>
        </w:rPr>
      </w:pPr>
      <w:r w:rsidRPr="008C4834">
        <w:rPr>
          <w:sz w:val="16"/>
        </w:rPr>
        <w:t>&lt;&lt;TEXT CONDENSED&gt;&gt;</w:t>
      </w:r>
    </w:p>
    <w:p w14:paraId="132C09C3" w14:textId="77777777" w:rsidR="00C47BB5" w:rsidRPr="00343C88" w:rsidRDefault="00C47BB5" w:rsidP="00C47BB5">
      <w:pPr>
        <w:rPr>
          <w:sz w:val="10"/>
        </w:rPr>
      </w:pPr>
      <w:r w:rsidRPr="00343C88">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1B7F4B9E" w14:textId="77777777" w:rsidR="00C47BB5" w:rsidRPr="008C4834" w:rsidRDefault="00C47BB5" w:rsidP="00C47BB5">
      <w:pPr>
        <w:rPr>
          <w:sz w:val="16"/>
        </w:rPr>
      </w:pPr>
      <w:r w:rsidRPr="008C4834">
        <w:rPr>
          <w:sz w:val="16"/>
        </w:rPr>
        <w:t>&lt;&lt;RESUME INTEGRITY&gt;&gt;</w:t>
      </w:r>
    </w:p>
    <w:p w14:paraId="7D84B4B3" w14:textId="77777777" w:rsidR="00C47BB5" w:rsidRPr="008C4834" w:rsidRDefault="00C47BB5" w:rsidP="00C47BB5">
      <w:pPr>
        <w:rPr>
          <w:sz w:val="16"/>
        </w:rPr>
      </w:pPr>
      <w:r w:rsidRPr="008C4834">
        <w:rPr>
          <w:sz w:val="16"/>
        </w:rPr>
        <w:t>What to Expect from the Kremlin’s Regime Survivalism</w:t>
      </w:r>
    </w:p>
    <w:p w14:paraId="67154218" w14:textId="77777777" w:rsidR="00C47BB5" w:rsidRPr="008C4834" w:rsidRDefault="00C47BB5" w:rsidP="00C47BB5">
      <w:pPr>
        <w:rPr>
          <w:sz w:val="16"/>
        </w:rPr>
      </w:pPr>
      <w:r w:rsidRPr="00744CAB">
        <w:rPr>
          <w:rStyle w:val="Emphasis"/>
        </w:rPr>
        <w:t>Regime-survivalism</w:t>
      </w:r>
      <w:r w:rsidRPr="008C4834">
        <w:rPr>
          <w:rStyle w:val="StyleUnderline"/>
        </w:rPr>
        <w:t xml:space="preserve"> does not only </w:t>
      </w:r>
      <w:r w:rsidRPr="00343C88">
        <w:rPr>
          <w:rStyle w:val="StyleUnderline"/>
        </w:rPr>
        <w:t xml:space="preserve">capture the </w:t>
      </w:r>
      <w:r w:rsidRPr="00343C88">
        <w:rPr>
          <w:rStyle w:val="Emphasis"/>
        </w:rPr>
        <w:t>priorities</w:t>
      </w:r>
      <w:r w:rsidRPr="00343C88">
        <w:rPr>
          <w:rStyle w:val="StyleUnderline"/>
        </w:rPr>
        <w:t xml:space="preserve"> of Russia’s dictatorship more </w:t>
      </w:r>
      <w:r w:rsidRPr="00343C88">
        <w:rPr>
          <w:rStyle w:val="Emphasis"/>
        </w:rPr>
        <w:t>accurately</w:t>
      </w:r>
      <w:r w:rsidRPr="008C4834">
        <w:rPr>
          <w:rStyle w:val="StyleUnderline"/>
        </w:rPr>
        <w:t xml:space="preserve">; it also </w:t>
      </w:r>
      <w:r w:rsidRPr="00343C88">
        <w:rPr>
          <w:rStyle w:val="Emphasis"/>
        </w:rPr>
        <w:t>predicts</w:t>
      </w:r>
      <w:r w:rsidRPr="00343C88">
        <w:rPr>
          <w:rStyle w:val="StyleUnderline"/>
        </w:rPr>
        <w:t xml:space="preserve"> that the Kremlin will behave </w:t>
      </w:r>
      <w:r w:rsidRPr="00343C88">
        <w:rPr>
          <w:rStyle w:val="Emphasis"/>
        </w:rPr>
        <w:t>more dangerously</w:t>
      </w:r>
      <w:r w:rsidRPr="008C4834">
        <w:rPr>
          <w:rStyle w:val="StyleUnderline"/>
        </w:rPr>
        <w:t xml:space="preserve"> than the traditional realist and ideological models</w:t>
      </w:r>
      <w:r w:rsidRPr="008C4834">
        <w:rPr>
          <w:sz w:val="16"/>
        </w:rPr>
        <w:t xml:space="preserve"> of Russian conduct </w:t>
      </w:r>
      <w:r w:rsidRPr="008C4834">
        <w:rPr>
          <w:rStyle w:val="StyleUnderline"/>
        </w:rPr>
        <w:t>suggest. Ignoring</w:t>
      </w:r>
      <w:r w:rsidRPr="008C4834">
        <w:rPr>
          <w:sz w:val="16"/>
        </w:rPr>
        <w:t xml:space="preserve"> this </w:t>
      </w:r>
      <w:r w:rsidRPr="008C4834">
        <w:rPr>
          <w:rStyle w:val="Emphasis"/>
        </w:rPr>
        <w:t>self-preservation motive</w:t>
      </w:r>
      <w:r w:rsidRPr="008C4834">
        <w:rPr>
          <w:sz w:val="16"/>
        </w:rPr>
        <w:t xml:space="preserve"> of the Russian autocracy </w:t>
      </w:r>
      <w:r w:rsidRPr="00343C88">
        <w:rPr>
          <w:rStyle w:val="StyleUnderline"/>
        </w:rPr>
        <w:t xml:space="preserve">could </w:t>
      </w:r>
      <w:r w:rsidRPr="00744CAB">
        <w:rPr>
          <w:rStyle w:val="StyleUnderline"/>
        </w:rPr>
        <w:t xml:space="preserve">have </w:t>
      </w:r>
      <w:r w:rsidRPr="00744CAB">
        <w:rPr>
          <w:rStyle w:val="Emphasis"/>
        </w:rPr>
        <w:t>catastrophic consequences</w:t>
      </w:r>
      <w:r w:rsidRPr="008C4834">
        <w:rPr>
          <w:sz w:val="16"/>
        </w:rPr>
        <w:t>. Three of its implications are critically important and should be part and parcel of any debate about containing Russian aggression.</w:t>
      </w:r>
    </w:p>
    <w:p w14:paraId="3595715B" w14:textId="77777777" w:rsidR="00C47BB5" w:rsidRPr="008C4834" w:rsidRDefault="00C47BB5" w:rsidP="00C47BB5">
      <w:pPr>
        <w:rPr>
          <w:sz w:val="16"/>
        </w:rPr>
      </w:pPr>
      <w:r w:rsidRPr="008C4834">
        <w:rPr>
          <w:sz w:val="16"/>
        </w:rPr>
        <w:t>Regime-survivalism predicts the Kremlin will behave more dangerously than other explanations suggest</w:t>
      </w:r>
    </w:p>
    <w:p w14:paraId="412A7358" w14:textId="77777777" w:rsidR="00C47BB5" w:rsidRPr="008C4834" w:rsidRDefault="00C47BB5" w:rsidP="00C47BB5">
      <w:pPr>
        <w:rPr>
          <w:sz w:val="16"/>
        </w:rPr>
      </w:pPr>
      <w:r w:rsidRPr="008C4834">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A232BD">
        <w:rPr>
          <w:rStyle w:val="Emphasis"/>
          <w:highlight w:val="cyan"/>
        </w:rPr>
        <w:t>Lacking</w:t>
      </w:r>
      <w:r w:rsidRPr="008C4834">
        <w:rPr>
          <w:rStyle w:val="StyleUnderline"/>
        </w:rPr>
        <w:t xml:space="preserve"> alternative sources of </w:t>
      </w:r>
      <w:r w:rsidRPr="00A232BD">
        <w:rPr>
          <w:rStyle w:val="Emphasis"/>
          <w:highlight w:val="cyan"/>
        </w:rPr>
        <w:t>legitimacy</w:t>
      </w:r>
      <w:r w:rsidRPr="0009347E">
        <w:rPr>
          <w:rStyle w:val="StyleUnderline"/>
        </w:rPr>
        <w:t>,</w:t>
      </w:r>
      <w:r w:rsidRPr="008C4834">
        <w:rPr>
          <w:rStyle w:val="StyleUnderline"/>
        </w:rPr>
        <w:t xml:space="preserve"> the </w:t>
      </w:r>
      <w:r w:rsidRPr="00A232BD">
        <w:rPr>
          <w:rStyle w:val="Emphasis"/>
          <w:highlight w:val="cyan"/>
        </w:rPr>
        <w:t>Kremlin</w:t>
      </w:r>
      <w:r w:rsidRPr="008C4834">
        <w:rPr>
          <w:rStyle w:val="StyleUnderline"/>
        </w:rPr>
        <w:t xml:space="preserve"> will eventually need to </w:t>
      </w:r>
      <w:r w:rsidRPr="00A232BD">
        <w:rPr>
          <w:rStyle w:val="Emphasis"/>
          <w:highlight w:val="cyan"/>
        </w:rPr>
        <w:t>revert</w:t>
      </w:r>
      <w:r w:rsidRPr="00A232BD">
        <w:rPr>
          <w:rStyle w:val="StyleUnderline"/>
          <w:highlight w:val="cyan"/>
        </w:rPr>
        <w:t xml:space="preserve"> to </w:t>
      </w:r>
      <w:r w:rsidRPr="00A232BD">
        <w:rPr>
          <w:rStyle w:val="Emphasis"/>
          <w:highlight w:val="cyan"/>
        </w:rPr>
        <w:t>conflict</w:t>
      </w:r>
      <w:r w:rsidRPr="008C4834">
        <w:rPr>
          <w:rStyle w:val="StyleUnderline"/>
        </w:rPr>
        <w:t xml:space="preserve"> to </w:t>
      </w:r>
      <w:r w:rsidRPr="008C4834">
        <w:rPr>
          <w:rStyle w:val="Emphasis"/>
        </w:rPr>
        <w:t>stay</w:t>
      </w:r>
      <w:r w:rsidRPr="008C4834">
        <w:rPr>
          <w:rStyle w:val="StyleUnderline"/>
        </w:rPr>
        <w:t xml:space="preserve"> in </w:t>
      </w:r>
      <w:r w:rsidRPr="008C4834">
        <w:rPr>
          <w:rStyle w:val="Emphasis"/>
        </w:rPr>
        <w:t>power</w:t>
      </w:r>
      <w:r w:rsidRPr="008C4834">
        <w:rPr>
          <w:sz w:val="16"/>
        </w:rPr>
        <w:t>. An armistice in Ukraine before the 2022 invasion is rolled back would only allow the Kremlin to hold territory, recover its strength, and strike again.</w:t>
      </w:r>
    </w:p>
    <w:p w14:paraId="1497D528" w14:textId="77777777" w:rsidR="00C47BB5" w:rsidRPr="008C4834" w:rsidRDefault="00C47BB5" w:rsidP="00C47BB5">
      <w:pPr>
        <w:rPr>
          <w:sz w:val="16"/>
        </w:rPr>
      </w:pPr>
      <w:r w:rsidRPr="008C4834">
        <w:rPr>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1FD91F5F" w14:textId="77777777" w:rsidR="00C47BB5" w:rsidRPr="008C4834" w:rsidRDefault="00C47BB5" w:rsidP="00C47BB5">
      <w:pPr>
        <w:rPr>
          <w:sz w:val="16"/>
        </w:rPr>
      </w:pPr>
      <w:r w:rsidRPr="008C4834">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6795500F" w14:textId="77777777" w:rsidR="00C47BB5" w:rsidRPr="00543FAB" w:rsidRDefault="00C47BB5" w:rsidP="00C47BB5">
      <w:pPr>
        <w:rPr>
          <w:sz w:val="16"/>
        </w:rPr>
      </w:pPr>
      <w:r w:rsidRPr="008C4834">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8C4834">
        <w:rPr>
          <w:rStyle w:val="StyleUnderline"/>
        </w:rPr>
        <w:t xml:space="preserve">If </w:t>
      </w:r>
      <w:r w:rsidRPr="008C4834">
        <w:rPr>
          <w:rStyle w:val="Emphasis"/>
        </w:rPr>
        <w:t>nuclear coercion</w:t>
      </w:r>
      <w:r w:rsidRPr="008C4834">
        <w:rPr>
          <w:rStyle w:val="StyleUnderline"/>
        </w:rPr>
        <w:t xml:space="preserve"> can </w:t>
      </w:r>
      <w:r w:rsidRPr="008C4834">
        <w:rPr>
          <w:rStyle w:val="Emphasis"/>
        </w:rPr>
        <w:t>sway</w:t>
      </w:r>
      <w:r w:rsidRPr="008C4834">
        <w:rPr>
          <w:rStyle w:val="StyleUnderline"/>
        </w:rPr>
        <w:t xml:space="preserve"> Western postures now, </w:t>
      </w:r>
      <w:r w:rsidRPr="00A42E06">
        <w:rPr>
          <w:rStyle w:val="StyleUnderline"/>
          <w:highlight w:val="cyan"/>
        </w:rPr>
        <w:t>when</w:t>
      </w:r>
      <w:r w:rsidRPr="008C4834">
        <w:rPr>
          <w:rStyle w:val="StyleUnderline"/>
        </w:rPr>
        <w:t xml:space="preserve"> such threats are among the </w:t>
      </w:r>
      <w:r w:rsidRPr="00A42E06">
        <w:rPr>
          <w:rStyle w:val="StyleUnderline"/>
        </w:rPr>
        <w:t xml:space="preserve">few </w:t>
      </w:r>
      <w:r w:rsidRPr="00A42E06">
        <w:rPr>
          <w:rStyle w:val="Emphasis"/>
        </w:rPr>
        <w:t>remaining trump cards</w:t>
      </w:r>
      <w:r w:rsidRPr="008C4834">
        <w:rPr>
          <w:rStyle w:val="StyleUnderline"/>
        </w:rPr>
        <w:t xml:space="preserve"> of the </w:t>
      </w:r>
      <w:r w:rsidRPr="00343C88">
        <w:rPr>
          <w:rStyle w:val="Emphasis"/>
        </w:rPr>
        <w:t xml:space="preserve">increasingly </w:t>
      </w:r>
      <w:r w:rsidRPr="00A42E06">
        <w:rPr>
          <w:rStyle w:val="Emphasis"/>
          <w:highlight w:val="cyan"/>
        </w:rPr>
        <w:t>desperate</w:t>
      </w:r>
      <w:r w:rsidRPr="008C4834">
        <w:rPr>
          <w:rStyle w:val="StyleUnderline"/>
        </w:rPr>
        <w:t xml:space="preserve"> Putin </w:t>
      </w:r>
      <w:r w:rsidRPr="00343C88">
        <w:rPr>
          <w:rStyle w:val="StyleUnderline"/>
        </w:rPr>
        <w:t>regime</w:t>
      </w:r>
      <w:r w:rsidRPr="008C4834">
        <w:rPr>
          <w:rStyle w:val="StyleUnderline"/>
        </w:rPr>
        <w:t xml:space="preserve">, then the </w:t>
      </w:r>
      <w:r w:rsidRPr="00A42E06">
        <w:rPr>
          <w:rStyle w:val="Emphasis"/>
        </w:rPr>
        <w:t>Kremlin</w:t>
      </w:r>
      <w:r w:rsidRPr="008C4834">
        <w:rPr>
          <w:rStyle w:val="StyleUnderline"/>
        </w:rPr>
        <w:t xml:space="preserve"> is all but </w:t>
      </w:r>
      <w:r w:rsidRPr="00A42E06">
        <w:rPr>
          <w:rStyle w:val="Emphasis"/>
        </w:rPr>
        <w:t>guaranteed</w:t>
      </w:r>
      <w:r w:rsidRPr="008C4834">
        <w:rPr>
          <w:rStyle w:val="StyleUnderline"/>
        </w:rPr>
        <w:t xml:space="preserve"> to rely on them even more. This will </w:t>
      </w:r>
      <w:r w:rsidRPr="00744CAB">
        <w:rPr>
          <w:rStyle w:val="StyleUnderline"/>
        </w:rPr>
        <w:t>increase the odds of</w:t>
      </w:r>
      <w:r w:rsidRPr="008C4834">
        <w:rPr>
          <w:rStyle w:val="StyleUnderline"/>
        </w:rPr>
        <w:t xml:space="preserve"> </w:t>
      </w:r>
      <w:r w:rsidRPr="008C4834">
        <w:rPr>
          <w:rStyle w:val="Emphasis"/>
        </w:rPr>
        <w:t>dangerous standoffs</w:t>
      </w:r>
      <w:r w:rsidRPr="008C4834">
        <w:rPr>
          <w:rStyle w:val="StyleUnderline"/>
        </w:rPr>
        <w:t xml:space="preserve">, and eventually, </w:t>
      </w:r>
      <w:r w:rsidRPr="00A42E06">
        <w:rPr>
          <w:rStyle w:val="Emphasis"/>
          <w:highlight w:val="cyan"/>
        </w:rPr>
        <w:t>nuclear use</w:t>
      </w:r>
      <w:r w:rsidRPr="00A42E06">
        <w:t>.</w:t>
      </w:r>
    </w:p>
    <w:p w14:paraId="662D3367" w14:textId="77777777" w:rsidR="00C47BB5" w:rsidRDefault="00C47BB5" w:rsidP="00C47BB5">
      <w:pPr>
        <w:pStyle w:val="Heading2"/>
      </w:pPr>
      <w:r>
        <w:t>Off</w:t>
      </w:r>
    </w:p>
    <w:p w14:paraId="6F19DC18" w14:textId="77777777" w:rsidR="00C47BB5" w:rsidRPr="00AA7FAC" w:rsidRDefault="00C47BB5" w:rsidP="00C47BB5">
      <w:pPr>
        <w:pStyle w:val="Heading4"/>
      </w:pPr>
      <w:r w:rsidRPr="00D95E02">
        <w:rPr>
          <w:u w:val="single"/>
        </w:rPr>
        <w:t>T-ARCTIC</w:t>
      </w:r>
      <w:r>
        <w:t>.</w:t>
      </w:r>
    </w:p>
    <w:p w14:paraId="4E1D7137" w14:textId="77777777" w:rsidR="00C47BB5" w:rsidRPr="005F7514" w:rsidRDefault="00C47BB5" w:rsidP="00C47BB5">
      <w:pPr>
        <w:pStyle w:val="Heading4"/>
        <w:rPr>
          <w:b w:val="0"/>
          <w:bCs/>
        </w:rPr>
      </w:pPr>
      <w:r>
        <w:t xml:space="preserve">“the Arctic” only includes </w:t>
      </w:r>
      <w:r w:rsidRPr="005F7514">
        <w:rPr>
          <w:u w:val="single"/>
        </w:rPr>
        <w:t>water</w:t>
      </w:r>
      <w:r>
        <w:t xml:space="preserve">, </w:t>
      </w:r>
      <w:r w:rsidRPr="005F7514">
        <w:rPr>
          <w:u w:val="single"/>
        </w:rPr>
        <w:t>seas</w:t>
      </w:r>
      <w:r>
        <w:t xml:space="preserve">, </w:t>
      </w:r>
      <w:r w:rsidRPr="005F7514">
        <w:rPr>
          <w:u w:val="single"/>
        </w:rPr>
        <w:t>islands</w:t>
      </w:r>
      <w:r>
        <w:t xml:space="preserve">, and </w:t>
      </w:r>
      <w:r w:rsidRPr="005F7514">
        <w:rPr>
          <w:u w:val="single"/>
        </w:rPr>
        <w:t>deserts</w:t>
      </w:r>
      <w:r>
        <w:t xml:space="preserve">. </w:t>
      </w:r>
      <w:r>
        <w:rPr>
          <w:b w:val="0"/>
          <w:bCs/>
        </w:rPr>
        <w:t xml:space="preserve">It is an </w:t>
      </w:r>
      <w:r w:rsidRPr="005F7514">
        <w:rPr>
          <w:b w:val="0"/>
          <w:bCs/>
          <w:u w:val="single"/>
        </w:rPr>
        <w:t>exhaustive</w:t>
      </w:r>
      <w:r>
        <w:rPr>
          <w:b w:val="0"/>
          <w:bCs/>
        </w:rPr>
        <w:t xml:space="preserve"> list. </w:t>
      </w:r>
    </w:p>
    <w:p w14:paraId="5A8D256B" w14:textId="77777777" w:rsidR="00C47BB5" w:rsidRDefault="00C47BB5" w:rsidP="00C47BB5">
      <w:r w:rsidRPr="007539DE">
        <w:t xml:space="preserve">VP </w:t>
      </w:r>
      <w:r w:rsidRPr="007539DE">
        <w:rPr>
          <w:rStyle w:val="Style13ptBold"/>
        </w:rPr>
        <w:t>Federov et al. 19</w:t>
      </w:r>
      <w:r>
        <w:t xml:space="preserve">. </w:t>
      </w:r>
      <w:r w:rsidRPr="00B70A08">
        <w:t>Institute of Europe Russian Academy of Science</w:t>
      </w:r>
      <w:r>
        <w:t xml:space="preserve">. 2019. “Scientific approaches to defining the territorial boundaries of the Arctic”. </w:t>
      </w:r>
      <w:r w:rsidRPr="00367F4D">
        <w:t>https://iopscience.iop.org/article/10.1088/1755-1315/302/1/012012/pdf</w:t>
      </w:r>
      <w:r>
        <w:t>. BP</w:t>
      </w:r>
    </w:p>
    <w:p w14:paraId="73E15CEC" w14:textId="77777777" w:rsidR="00C47BB5" w:rsidRDefault="00C47BB5" w:rsidP="00C47BB5">
      <w:pPr>
        <w:rPr>
          <w:u w:val="single"/>
        </w:rPr>
      </w:pPr>
      <w:r w:rsidRPr="005A4EFA">
        <w:rPr>
          <w:sz w:val="16"/>
        </w:rPr>
        <w:t xml:space="preserve">Initially, the concept of </w:t>
      </w:r>
      <w:r w:rsidRPr="004E72A8">
        <w:rPr>
          <w:u w:val="single"/>
        </w:rPr>
        <w:t>“</w:t>
      </w:r>
      <w:r w:rsidRPr="001F2F47">
        <w:rPr>
          <w:rStyle w:val="Emphasis"/>
          <w:highlight w:val="cyan"/>
        </w:rPr>
        <w:t>the Arctic</w:t>
      </w:r>
      <w:r w:rsidRPr="004E72A8">
        <w:rPr>
          <w:u w:val="single"/>
        </w:rPr>
        <w:t>”</w:t>
      </w:r>
      <w:r w:rsidRPr="005A4EFA">
        <w:rPr>
          <w:sz w:val="16"/>
        </w:rPr>
        <w:t xml:space="preserve"> was used for the part of the </w:t>
      </w:r>
      <w:r w:rsidRPr="001F2F47">
        <w:rPr>
          <w:rStyle w:val="Emphasis"/>
          <w:highlight w:val="cyan"/>
        </w:rPr>
        <w:t>territory</w:t>
      </w:r>
      <w:r w:rsidRPr="005A4EFA">
        <w:rPr>
          <w:highlight w:val="cyan"/>
          <w:u w:val="single"/>
        </w:rPr>
        <w:t xml:space="preserve"> that </w:t>
      </w:r>
      <w:r w:rsidRPr="001F2F47">
        <w:rPr>
          <w:rStyle w:val="Emphasis"/>
          <w:sz w:val="28"/>
          <w:szCs w:val="28"/>
          <w:highlight w:val="cyan"/>
        </w:rPr>
        <w:t>includes only</w:t>
      </w:r>
      <w:r w:rsidRPr="001F2F47">
        <w:rPr>
          <w:sz w:val="20"/>
          <w:szCs w:val="28"/>
          <w:highlight w:val="cyan"/>
        </w:rPr>
        <w:t xml:space="preserve"> </w:t>
      </w:r>
      <w:r w:rsidRPr="005A4EFA">
        <w:rPr>
          <w:sz w:val="16"/>
        </w:rPr>
        <w:t>the deep-</w:t>
      </w:r>
      <w:r w:rsidRPr="001F2F47">
        <w:rPr>
          <w:rStyle w:val="Emphasis"/>
          <w:highlight w:val="cyan"/>
        </w:rPr>
        <w:t>water</w:t>
      </w:r>
      <w:r w:rsidRPr="005A4EFA">
        <w:rPr>
          <w:sz w:val="16"/>
          <w:highlight w:val="cyan"/>
        </w:rPr>
        <w:t xml:space="preserve"> </w:t>
      </w:r>
      <w:r w:rsidRPr="005A4EFA">
        <w:rPr>
          <w:sz w:val="16"/>
        </w:rPr>
        <w:t xml:space="preserve">Arctic basin, </w:t>
      </w:r>
      <w:r w:rsidRPr="00823436">
        <w:rPr>
          <w:rStyle w:val="Emphasis"/>
          <w:highlight w:val="cyan"/>
        </w:rPr>
        <w:t xml:space="preserve">seas </w:t>
      </w:r>
      <w:r w:rsidRPr="00823436">
        <w:rPr>
          <w:rStyle w:val="Emphasis"/>
        </w:rPr>
        <w:t xml:space="preserve">and </w:t>
      </w:r>
      <w:r w:rsidRPr="00823436">
        <w:rPr>
          <w:rStyle w:val="Emphasis"/>
          <w:highlight w:val="cyan"/>
        </w:rPr>
        <w:t>islands</w:t>
      </w:r>
      <w:r w:rsidRPr="005A4EFA">
        <w:rPr>
          <w:highlight w:val="cyan"/>
          <w:u w:val="single"/>
        </w:rPr>
        <w:t xml:space="preserve"> of</w:t>
      </w:r>
      <w:r w:rsidRPr="005A4EFA">
        <w:rPr>
          <w:sz w:val="16"/>
          <w:highlight w:val="cyan"/>
        </w:rPr>
        <w:t xml:space="preserve"> </w:t>
      </w:r>
      <w:r w:rsidRPr="005A4EFA">
        <w:rPr>
          <w:sz w:val="16"/>
        </w:rPr>
        <w:t xml:space="preserve">the </w:t>
      </w:r>
      <w:r w:rsidRPr="005A4EFA">
        <w:rPr>
          <w:highlight w:val="cyan"/>
          <w:u w:val="single"/>
        </w:rPr>
        <w:t xml:space="preserve">Arctic </w:t>
      </w:r>
      <w:r w:rsidRPr="004E72A8">
        <w:rPr>
          <w:u w:val="single"/>
        </w:rPr>
        <w:t>Ocean</w:t>
      </w:r>
      <w:r w:rsidRPr="005A4EFA">
        <w:rPr>
          <w:sz w:val="16"/>
        </w:rPr>
        <w:t xml:space="preserve">, limited from the south by the 5ºС isotherm of July. Some </w:t>
      </w:r>
      <w:r w:rsidRPr="002F264E">
        <w:rPr>
          <w:rStyle w:val="Emphasis"/>
          <w:highlight w:val="cyan"/>
        </w:rPr>
        <w:t>experts</w:t>
      </w:r>
      <w:r w:rsidRPr="002F264E">
        <w:rPr>
          <w:highlight w:val="cyan"/>
          <w:u w:val="single"/>
        </w:rPr>
        <w:t xml:space="preserve"> attributed</w:t>
      </w:r>
      <w:r w:rsidRPr="002F264E">
        <w:rPr>
          <w:sz w:val="16"/>
          <w:highlight w:val="cyan"/>
        </w:rPr>
        <w:t xml:space="preserve"> </w:t>
      </w:r>
      <w:r w:rsidRPr="005A4EFA">
        <w:rPr>
          <w:sz w:val="16"/>
        </w:rPr>
        <w:t xml:space="preserve">to </w:t>
      </w:r>
      <w:r w:rsidRPr="002F264E">
        <w:rPr>
          <w:rStyle w:val="Emphasis"/>
          <w:highlight w:val="cyan"/>
        </w:rPr>
        <w:t>the Arctic</w:t>
      </w:r>
      <w:r w:rsidRPr="002F264E">
        <w:rPr>
          <w:sz w:val="16"/>
          <w:highlight w:val="cyan"/>
        </w:rPr>
        <w:t xml:space="preserve"> </w:t>
      </w:r>
      <w:r w:rsidRPr="005A4EFA">
        <w:rPr>
          <w:sz w:val="16"/>
        </w:rPr>
        <w:t xml:space="preserve">as the northern part of the tundra zone (arctic tundra) </w:t>
      </w:r>
      <w:r w:rsidRPr="005A4EFA">
        <w:rPr>
          <w:highlight w:val="cyan"/>
          <w:u w:val="single"/>
        </w:rPr>
        <w:t xml:space="preserve">and </w:t>
      </w:r>
      <w:r w:rsidRPr="004E72A8">
        <w:rPr>
          <w:u w:val="single"/>
        </w:rPr>
        <w:t xml:space="preserve">the </w:t>
      </w:r>
      <w:r w:rsidRPr="00D55273">
        <w:rPr>
          <w:rStyle w:val="Emphasis"/>
          <w:highlight w:val="cyan"/>
        </w:rPr>
        <w:t>zone</w:t>
      </w:r>
      <w:r w:rsidRPr="005A4EFA">
        <w:rPr>
          <w:highlight w:val="cyan"/>
          <w:u w:val="single"/>
        </w:rPr>
        <w:t xml:space="preserve"> of </w:t>
      </w:r>
      <w:r w:rsidRPr="00EC74D2">
        <w:rPr>
          <w:rStyle w:val="Emphasis"/>
          <w:highlight w:val="cyan"/>
        </w:rPr>
        <w:t>arctic deserts</w:t>
      </w:r>
      <w:r w:rsidRPr="005A4EFA">
        <w:rPr>
          <w:sz w:val="16"/>
        </w:rPr>
        <w:t xml:space="preserve">. In this case, the territory of the Arctic included not only islands with landscapes of arctic deserts and arctic tundras, but also margins of continents with arctic tundra landscapes. </w:t>
      </w:r>
      <w:r w:rsidRPr="000635C2">
        <w:rPr>
          <w:sz w:val="16"/>
        </w:rPr>
        <w:t xml:space="preserve">Later, </w:t>
      </w:r>
      <w:r w:rsidRPr="005A4EFA">
        <w:rPr>
          <w:sz w:val="16"/>
        </w:rPr>
        <w:t xml:space="preserve">it was begun to be understood the Arctic as the space occupied by different circumpolar landscapes located to the north of the forest boundary and, therefore, </w:t>
      </w:r>
      <w:r w:rsidRPr="005A4EFA">
        <w:rPr>
          <w:highlight w:val="cyan"/>
          <w:u w:val="single"/>
        </w:rPr>
        <w:t xml:space="preserve">including </w:t>
      </w:r>
      <w:r w:rsidRPr="00B05988">
        <w:rPr>
          <w:u w:val="single"/>
        </w:rPr>
        <w:t xml:space="preserve">the </w:t>
      </w:r>
      <w:r w:rsidRPr="00EC74D2">
        <w:rPr>
          <w:rStyle w:val="Emphasis"/>
        </w:rPr>
        <w:t xml:space="preserve">Arctic </w:t>
      </w:r>
      <w:r w:rsidRPr="00EC74D2">
        <w:rPr>
          <w:rStyle w:val="Emphasis"/>
          <w:highlight w:val="cyan"/>
        </w:rPr>
        <w:t>deserts</w:t>
      </w:r>
      <w:r w:rsidRPr="005A4EFA">
        <w:rPr>
          <w:highlight w:val="cyan"/>
          <w:u w:val="single"/>
        </w:rPr>
        <w:t xml:space="preserve"> and </w:t>
      </w:r>
      <w:r w:rsidRPr="00B05988">
        <w:rPr>
          <w:u w:val="single"/>
        </w:rPr>
        <w:t xml:space="preserve">all the </w:t>
      </w:r>
      <w:r w:rsidRPr="00E15368">
        <w:rPr>
          <w:rStyle w:val="Emphasis"/>
          <w:highlight w:val="cyan"/>
        </w:rPr>
        <w:t>varieties</w:t>
      </w:r>
      <w:r w:rsidRPr="00E15368">
        <w:rPr>
          <w:highlight w:val="cyan"/>
          <w:u w:val="single"/>
        </w:rPr>
        <w:t xml:space="preserve"> of </w:t>
      </w:r>
      <w:r w:rsidRPr="00E15368">
        <w:rPr>
          <w:rStyle w:val="Emphasis"/>
          <w:highlight w:val="cyan"/>
        </w:rPr>
        <w:t>tundra</w:t>
      </w:r>
      <w:r w:rsidRPr="00B05988">
        <w:rPr>
          <w:u w:val="single"/>
        </w:rPr>
        <w:t>.</w:t>
      </w:r>
    </w:p>
    <w:p w14:paraId="27B6CEE2" w14:textId="77777777" w:rsidR="00C47BB5" w:rsidRDefault="00C47BB5" w:rsidP="00C47BB5">
      <w:pPr>
        <w:pStyle w:val="Analytics"/>
      </w:pPr>
      <w:r>
        <w:t xml:space="preserve">Vote NEG---‘virtual Arctic’ AND ‘Space AFFs’ explodes limits AND collapses ground with </w:t>
      </w:r>
      <w:r>
        <w:rPr>
          <w:u w:val="single"/>
        </w:rPr>
        <w:t>unpredictable mechanisms</w:t>
      </w:r>
      <w:r>
        <w:t xml:space="preserve">. Jurisdictionally the </w:t>
      </w:r>
      <w:r>
        <w:rPr>
          <w:u w:val="single"/>
        </w:rPr>
        <w:t>2AC</w:t>
      </w:r>
      <w:r>
        <w:t xml:space="preserve"> must </w:t>
      </w:r>
      <w:r>
        <w:rPr>
          <w:u w:val="single"/>
        </w:rPr>
        <w:t>counter-define</w:t>
      </w:r>
      <w:r>
        <w:t xml:space="preserve"> ‘the Arctic’, </w:t>
      </w:r>
      <w:r>
        <w:rPr>
          <w:u w:val="single"/>
        </w:rPr>
        <w:t>else</w:t>
      </w:r>
      <w:r>
        <w:t xml:space="preserve"> they are </w:t>
      </w:r>
      <w:r>
        <w:rPr>
          <w:u w:val="single"/>
        </w:rPr>
        <w:t>not topical</w:t>
      </w:r>
      <w:r>
        <w:t>.</w:t>
      </w:r>
    </w:p>
    <w:p w14:paraId="2B2B8566" w14:textId="77777777" w:rsidR="00C47BB5" w:rsidRPr="00D95E02" w:rsidRDefault="00C47BB5" w:rsidP="00C47BB5">
      <w:pPr>
        <w:pStyle w:val="Analytics"/>
      </w:pPr>
      <w:r>
        <w:t xml:space="preserve">Independently, the AFF is </w:t>
      </w:r>
      <w:r>
        <w:rPr>
          <w:u w:val="single"/>
        </w:rPr>
        <w:t>extra-topical</w:t>
      </w:r>
      <w:r>
        <w:t xml:space="preserve">---that </w:t>
      </w:r>
      <w:r>
        <w:rPr>
          <w:u w:val="single"/>
        </w:rPr>
        <w:t>blows the lid</w:t>
      </w:r>
      <w:r>
        <w:t xml:space="preserve"> off an </w:t>
      </w:r>
      <w:r>
        <w:rPr>
          <w:u w:val="single"/>
        </w:rPr>
        <w:t>already huge</w:t>
      </w:r>
      <w:r>
        <w:t xml:space="preserve"> topic, a </w:t>
      </w:r>
      <w:r>
        <w:rPr>
          <w:u w:val="single"/>
        </w:rPr>
        <w:t>voting issue</w:t>
      </w:r>
      <w:r>
        <w:t xml:space="preserve"> for </w:t>
      </w:r>
      <w:r>
        <w:rPr>
          <w:u w:val="single"/>
        </w:rPr>
        <w:t>limits</w:t>
      </w:r>
      <w:r>
        <w:t xml:space="preserve">.   </w:t>
      </w:r>
    </w:p>
    <w:p w14:paraId="3FA976F7" w14:textId="77777777" w:rsidR="00C47BB5" w:rsidRDefault="00C47BB5" w:rsidP="00C47BB5">
      <w:pPr>
        <w:pStyle w:val="Heading2"/>
      </w:pPr>
      <w:r>
        <w:t>Off</w:t>
      </w:r>
    </w:p>
    <w:p w14:paraId="6345C48F" w14:textId="77777777" w:rsidR="00C47BB5" w:rsidRPr="00AB7A61" w:rsidRDefault="00C47BB5" w:rsidP="00C47BB5">
      <w:pPr>
        <w:pStyle w:val="Heading4"/>
      </w:pPr>
      <w:r w:rsidRPr="00023BB2">
        <w:rPr>
          <w:u w:val="single"/>
        </w:rPr>
        <w:t>AUTONOMY DA</w:t>
      </w:r>
      <w:r>
        <w:t>.</w:t>
      </w:r>
    </w:p>
    <w:p w14:paraId="06929232" w14:textId="77777777" w:rsidR="00C47BB5" w:rsidRPr="00AB7A61" w:rsidRDefault="00C47BB5" w:rsidP="00C47BB5">
      <w:pPr>
        <w:pStyle w:val="Heading4"/>
      </w:pPr>
      <w:r w:rsidRPr="00AB7A61">
        <w:t xml:space="preserve">Europe is increasing space </w:t>
      </w:r>
      <w:r w:rsidRPr="00AB7A61">
        <w:rPr>
          <w:u w:val="single"/>
        </w:rPr>
        <w:t>independence</w:t>
      </w:r>
      <w:r w:rsidRPr="00AB7A61">
        <w:t xml:space="preserve"> because of new Trump policies ensuring </w:t>
      </w:r>
      <w:r w:rsidRPr="00AB7A61">
        <w:rPr>
          <w:u w:val="single"/>
        </w:rPr>
        <w:t>autonomy</w:t>
      </w:r>
      <w:r w:rsidRPr="00AB7A61">
        <w:t xml:space="preserve">. </w:t>
      </w:r>
    </w:p>
    <w:p w14:paraId="3FFF3F63" w14:textId="77777777" w:rsidR="00C47BB5" w:rsidRPr="00AB7A61" w:rsidRDefault="00C47BB5" w:rsidP="00C47BB5">
      <w:pPr>
        <w:rPr>
          <w:rFonts w:asciiTheme="minorHAnsi" w:hAnsiTheme="minorHAnsi" w:cstheme="minorHAnsi"/>
        </w:rPr>
      </w:pPr>
      <w:r w:rsidRPr="00AB7A61">
        <w:rPr>
          <w:rFonts w:asciiTheme="minorHAnsi" w:hAnsiTheme="minorHAnsi" w:cstheme="minorHAnsi"/>
        </w:rPr>
        <w:t xml:space="preserve">Max </w:t>
      </w:r>
      <w:r w:rsidRPr="00AB7A61">
        <w:rPr>
          <w:rStyle w:val="Style13ptBold"/>
        </w:rPr>
        <w:t>Polyakov 25</w:t>
      </w:r>
      <w:r w:rsidRPr="00AB7A61">
        <w:rPr>
          <w:rFonts w:asciiTheme="minorHAnsi" w:hAnsiTheme="minorHAnsi" w:cstheme="minorHAnsi"/>
        </w:rPr>
        <w:t>, Dr. Max Polyakov is an outstanding international space and information-technology entrepreneur, 05/21/2025, “Forced Independence: How Europe Can Replace America’s Military-Space Capabilities” https://maxpolyakov.com/forced-independence-how-europe-can-replace-america-s-military-space-capabilities/, eb</w:t>
      </w:r>
    </w:p>
    <w:p w14:paraId="3E2F8DC9"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sz w:val="16"/>
        </w:rPr>
        <w:t xml:space="preserve">The </w:t>
      </w:r>
      <w:r w:rsidRPr="00AB7A61">
        <w:rPr>
          <w:rFonts w:asciiTheme="minorHAnsi" w:hAnsiTheme="minorHAnsi" w:cstheme="minorHAnsi"/>
          <w:highlight w:val="cyan"/>
          <w:u w:val="single"/>
        </w:rPr>
        <w:t>political turbulence</w:t>
      </w:r>
      <w:r w:rsidRPr="00AB7A61">
        <w:rPr>
          <w:rFonts w:asciiTheme="minorHAnsi" w:hAnsiTheme="minorHAnsi" w:cstheme="minorHAnsi"/>
          <w:u w:val="single"/>
        </w:rPr>
        <w:t xml:space="preserve"> and </w:t>
      </w:r>
      <w:r w:rsidRPr="00AB7A61">
        <w:rPr>
          <w:rFonts w:asciiTheme="minorHAnsi" w:hAnsiTheme="minorHAnsi" w:cstheme="minorHAnsi"/>
          <w:highlight w:val="cyan"/>
          <w:u w:val="single"/>
        </w:rPr>
        <w:t>questions</w:t>
      </w:r>
      <w:r w:rsidRPr="00AB7A61">
        <w:rPr>
          <w:rFonts w:asciiTheme="minorHAnsi" w:hAnsiTheme="minorHAnsi" w:cstheme="minorHAnsi"/>
          <w:u w:val="single"/>
        </w:rPr>
        <w:t xml:space="preserve"> about the </w:t>
      </w:r>
      <w:r w:rsidRPr="00AB7A61">
        <w:rPr>
          <w:rFonts w:asciiTheme="minorHAnsi" w:hAnsiTheme="minorHAnsi" w:cstheme="minorHAnsi"/>
          <w:highlight w:val="cyan"/>
          <w:u w:val="single"/>
        </w:rPr>
        <w:t>durability</w:t>
      </w:r>
      <w:r w:rsidRPr="00AB7A61">
        <w:rPr>
          <w:rFonts w:asciiTheme="minorHAnsi" w:hAnsiTheme="minorHAnsi" w:cstheme="minorHAnsi"/>
          <w:u w:val="single"/>
        </w:rPr>
        <w:t xml:space="preserve"> of </w:t>
      </w:r>
      <w:r w:rsidRPr="00AB7A61">
        <w:rPr>
          <w:rFonts w:asciiTheme="minorHAnsi" w:hAnsiTheme="minorHAnsi" w:cstheme="minorHAnsi"/>
          <w:b/>
          <w:iCs/>
          <w:u w:val="single"/>
          <w:bdr w:val="single" w:sz="8" w:space="0" w:color="auto"/>
        </w:rPr>
        <w:t>old alliances</w:t>
      </w:r>
      <w:r w:rsidRPr="00AB7A61">
        <w:rPr>
          <w:rFonts w:asciiTheme="minorHAnsi" w:hAnsiTheme="minorHAnsi" w:cstheme="minorHAnsi"/>
          <w:sz w:val="16"/>
        </w:rPr>
        <w:t xml:space="preserve"> triggered by President </w:t>
      </w:r>
      <w:r w:rsidRPr="00AB7A61">
        <w:rPr>
          <w:rFonts w:asciiTheme="minorHAnsi" w:hAnsiTheme="minorHAnsi" w:cstheme="minorHAnsi"/>
          <w:highlight w:val="cyan"/>
          <w:u w:val="single"/>
        </w:rPr>
        <w:t>Trump’s</w:t>
      </w:r>
      <w:r w:rsidRPr="00AB7A61">
        <w:rPr>
          <w:rFonts w:asciiTheme="minorHAnsi" w:hAnsiTheme="minorHAnsi" w:cstheme="minorHAnsi"/>
          <w:u w:val="single"/>
        </w:rPr>
        <w:t xml:space="preserve"> new </w:t>
      </w:r>
      <w:r w:rsidRPr="00AB7A61">
        <w:rPr>
          <w:rFonts w:asciiTheme="minorHAnsi" w:hAnsiTheme="minorHAnsi" w:cstheme="minorHAnsi"/>
          <w:b/>
          <w:iCs/>
          <w:u w:val="single"/>
          <w:bdr w:val="single" w:sz="8" w:space="0" w:color="auto"/>
        </w:rPr>
        <w:t>administration</w:t>
      </w:r>
      <w:r w:rsidRPr="00AB7A61">
        <w:rPr>
          <w:rFonts w:asciiTheme="minorHAnsi" w:hAnsiTheme="minorHAnsi" w:cstheme="minorHAnsi"/>
          <w:sz w:val="16"/>
        </w:rPr>
        <w:t xml:space="preserve"> have </w:t>
      </w:r>
      <w:r w:rsidRPr="00AB7A61">
        <w:rPr>
          <w:rFonts w:asciiTheme="minorHAnsi" w:hAnsiTheme="minorHAnsi" w:cstheme="minorHAnsi"/>
          <w:u w:val="single"/>
        </w:rPr>
        <w:t xml:space="preserve">reached the </w:t>
      </w:r>
      <w:r w:rsidRPr="00AB7A61">
        <w:rPr>
          <w:rFonts w:asciiTheme="minorHAnsi" w:hAnsiTheme="minorHAnsi" w:cstheme="minorHAnsi"/>
          <w:b/>
          <w:iCs/>
          <w:u w:val="single"/>
          <w:bdr w:val="single" w:sz="8" w:space="0" w:color="auto"/>
        </w:rPr>
        <w:t>Old World</w:t>
      </w:r>
      <w:r w:rsidRPr="00AB7A61">
        <w:rPr>
          <w:rFonts w:asciiTheme="minorHAnsi" w:hAnsiTheme="minorHAnsi" w:cstheme="minorHAnsi"/>
          <w:sz w:val="16"/>
        </w:rPr>
        <w:t xml:space="preserve">. </w:t>
      </w:r>
      <w:r w:rsidRPr="00AB7A61">
        <w:rPr>
          <w:rFonts w:asciiTheme="minorHAnsi" w:hAnsiTheme="minorHAnsi" w:cstheme="minorHAnsi"/>
          <w:b/>
          <w:iCs/>
          <w:highlight w:val="cyan"/>
          <w:u w:val="single"/>
          <w:bdr w:val="single" w:sz="8" w:space="0" w:color="auto"/>
        </w:rPr>
        <w:t>Europe</w:t>
      </w:r>
      <w:r w:rsidRPr="00AB7A61">
        <w:rPr>
          <w:rFonts w:asciiTheme="minorHAnsi" w:hAnsiTheme="minorHAnsi" w:cstheme="minorHAnsi"/>
          <w:sz w:val="16"/>
        </w:rPr>
        <w:t xml:space="preserve"> is now </w:t>
      </w:r>
      <w:r w:rsidRPr="00AB7A61">
        <w:rPr>
          <w:rFonts w:asciiTheme="minorHAnsi" w:hAnsiTheme="minorHAnsi" w:cstheme="minorHAnsi"/>
          <w:highlight w:val="cyan"/>
          <w:u w:val="single"/>
        </w:rPr>
        <w:t>preparing</w:t>
      </w:r>
      <w:r w:rsidRPr="00AB7A61">
        <w:rPr>
          <w:rFonts w:asciiTheme="minorHAnsi" w:hAnsiTheme="minorHAnsi" w:cstheme="minorHAnsi"/>
          <w:u w:val="single"/>
        </w:rPr>
        <w:t xml:space="preserve"> for the </w:t>
      </w:r>
      <w:r w:rsidRPr="00AB7A61">
        <w:rPr>
          <w:rFonts w:asciiTheme="minorHAnsi" w:hAnsiTheme="minorHAnsi" w:cstheme="minorHAnsi"/>
          <w:b/>
          <w:iCs/>
          <w:highlight w:val="cyan"/>
          <w:u w:val="single"/>
          <w:bdr w:val="single" w:sz="8" w:space="0" w:color="auto"/>
        </w:rPr>
        <w:t>possibility</w:t>
      </w:r>
      <w:r w:rsidRPr="00AB7A61">
        <w:rPr>
          <w:rFonts w:asciiTheme="minorHAnsi" w:hAnsiTheme="minorHAnsi" w:cstheme="minorHAnsi"/>
          <w:u w:val="single"/>
        </w:rPr>
        <w:t xml:space="preserve"> of a </w:t>
      </w:r>
      <w:r w:rsidRPr="00AB7A61">
        <w:rPr>
          <w:rFonts w:asciiTheme="minorHAnsi" w:hAnsiTheme="minorHAnsi" w:cstheme="minorHAnsi"/>
          <w:b/>
          <w:iCs/>
          <w:highlight w:val="cyan"/>
          <w:u w:val="single"/>
          <w:bdr w:val="single" w:sz="8" w:space="0" w:color="auto"/>
        </w:rPr>
        <w:t>restructuring</w:t>
      </w:r>
      <w:r w:rsidRPr="00AB7A61">
        <w:rPr>
          <w:rFonts w:asciiTheme="minorHAnsi" w:hAnsiTheme="minorHAnsi" w:cstheme="minorHAnsi"/>
          <w:sz w:val="16"/>
        </w:rPr>
        <w:t xml:space="preserve"> of NATO, which may be the result of </w:t>
      </w:r>
      <w:r w:rsidRPr="00AB7A61">
        <w:rPr>
          <w:rFonts w:asciiTheme="minorHAnsi" w:hAnsiTheme="minorHAnsi" w:cstheme="minorHAnsi"/>
          <w:u w:val="single"/>
        </w:rPr>
        <w:t xml:space="preserve">increasingly </w:t>
      </w:r>
      <w:r w:rsidRPr="00AB7A61">
        <w:rPr>
          <w:rFonts w:asciiTheme="minorHAnsi" w:hAnsiTheme="minorHAnsi" w:cstheme="minorHAnsi"/>
          <w:b/>
          <w:iCs/>
          <w:u w:val="single"/>
          <w:bdr w:val="single" w:sz="8" w:space="0" w:color="auto"/>
        </w:rPr>
        <w:t>isolationist policies</w:t>
      </w:r>
      <w:r w:rsidRPr="00AB7A61">
        <w:rPr>
          <w:rFonts w:asciiTheme="minorHAnsi" w:hAnsiTheme="minorHAnsi" w:cstheme="minorHAnsi"/>
          <w:sz w:val="16"/>
        </w:rPr>
        <w:t xml:space="preserve"> and a </w:t>
      </w:r>
      <w:r w:rsidRPr="00AB7A61">
        <w:rPr>
          <w:rFonts w:asciiTheme="minorHAnsi" w:hAnsiTheme="minorHAnsi" w:cstheme="minorHAnsi"/>
          <w:highlight w:val="cyan"/>
          <w:u w:val="single"/>
        </w:rPr>
        <w:t xml:space="preserve">shift in </w:t>
      </w:r>
      <w:r w:rsidRPr="00AB7A61">
        <w:rPr>
          <w:rFonts w:asciiTheme="minorHAnsi" w:hAnsiTheme="minorHAnsi" w:cstheme="minorHAnsi"/>
          <w:b/>
          <w:iCs/>
          <w:highlight w:val="cyan"/>
          <w:u w:val="single"/>
          <w:bdr w:val="single" w:sz="8" w:space="0" w:color="auto"/>
        </w:rPr>
        <w:t>U.S. focus</w:t>
      </w:r>
      <w:r w:rsidRPr="00AB7A61">
        <w:rPr>
          <w:rFonts w:asciiTheme="minorHAnsi" w:hAnsiTheme="minorHAnsi" w:cstheme="minorHAnsi"/>
          <w:u w:val="single"/>
        </w:rPr>
        <w:t xml:space="preserve"> toward the </w:t>
      </w:r>
      <w:r w:rsidRPr="00AB7A61">
        <w:rPr>
          <w:rFonts w:asciiTheme="minorHAnsi" w:hAnsiTheme="minorHAnsi" w:cstheme="minorHAnsi"/>
          <w:b/>
          <w:iCs/>
          <w:u w:val="single"/>
          <w:bdr w:val="single" w:sz="8" w:space="0" w:color="auto"/>
        </w:rPr>
        <w:t>Asia-Pacific region</w:t>
      </w:r>
      <w:r w:rsidRPr="00AB7A61">
        <w:rPr>
          <w:rFonts w:asciiTheme="minorHAnsi" w:hAnsiTheme="minorHAnsi" w:cstheme="minorHAnsi"/>
          <w:sz w:val="16"/>
        </w:rPr>
        <w:t xml:space="preserve">. If this happens, it will usher in a </w:t>
      </w:r>
      <w:r w:rsidRPr="00AB7A61">
        <w:rPr>
          <w:rFonts w:asciiTheme="minorHAnsi" w:hAnsiTheme="minorHAnsi" w:cstheme="minorHAnsi"/>
          <w:u w:val="single"/>
        </w:rPr>
        <w:t xml:space="preserve">new reality in which </w:t>
      </w:r>
      <w:r w:rsidRPr="00AB7A61">
        <w:rPr>
          <w:rFonts w:asciiTheme="minorHAnsi" w:hAnsiTheme="minorHAnsi" w:cstheme="minorHAnsi"/>
          <w:highlight w:val="cyan"/>
          <w:u w:val="single"/>
        </w:rPr>
        <w:t xml:space="preserve">Europe’s </w:t>
      </w:r>
      <w:r w:rsidRPr="00AB7A61">
        <w:rPr>
          <w:rFonts w:asciiTheme="minorHAnsi" w:hAnsiTheme="minorHAnsi" w:cstheme="minorHAnsi"/>
          <w:b/>
          <w:iCs/>
          <w:highlight w:val="cyan"/>
          <w:u w:val="single"/>
          <w:bdr w:val="single" w:sz="8" w:space="0" w:color="auto"/>
        </w:rPr>
        <w:t>space sector</w:t>
      </w:r>
      <w:r w:rsidRPr="00AB7A61">
        <w:rPr>
          <w:rFonts w:asciiTheme="minorHAnsi" w:hAnsiTheme="minorHAnsi" w:cstheme="minorHAnsi"/>
          <w:sz w:val="16"/>
        </w:rPr>
        <w:t xml:space="preserve"> is left to </w:t>
      </w:r>
      <w:r w:rsidRPr="00AB7A61">
        <w:rPr>
          <w:rFonts w:asciiTheme="minorHAnsi" w:hAnsiTheme="minorHAnsi" w:cstheme="minorHAnsi"/>
          <w:b/>
          <w:iCs/>
          <w:highlight w:val="cyan"/>
          <w:u w:val="single"/>
          <w:bdr w:val="single" w:sz="8" w:space="0" w:color="auto"/>
        </w:rPr>
        <w:t>stand</w:t>
      </w:r>
      <w:r w:rsidRPr="00AB7A61">
        <w:rPr>
          <w:rFonts w:asciiTheme="minorHAnsi" w:hAnsiTheme="minorHAnsi" w:cstheme="minorHAnsi"/>
          <w:b/>
          <w:iCs/>
          <w:u w:val="single"/>
          <w:bdr w:val="single" w:sz="8" w:space="0" w:color="auto"/>
        </w:rPr>
        <w:t xml:space="preserve"> on its </w:t>
      </w:r>
      <w:r w:rsidRPr="00AB7A61">
        <w:rPr>
          <w:rFonts w:asciiTheme="minorHAnsi" w:hAnsiTheme="minorHAnsi" w:cstheme="minorHAnsi"/>
          <w:b/>
          <w:iCs/>
          <w:highlight w:val="cyan"/>
          <w:u w:val="single"/>
          <w:bdr w:val="single" w:sz="8" w:space="0" w:color="auto"/>
        </w:rPr>
        <w:t>own</w:t>
      </w:r>
      <w:r w:rsidRPr="00AB7A61">
        <w:rPr>
          <w:rFonts w:asciiTheme="minorHAnsi" w:hAnsiTheme="minorHAnsi" w:cstheme="minorHAnsi"/>
          <w:sz w:val="16"/>
        </w:rPr>
        <w:t xml:space="preserve">. To soften the consequences of such a painful separation, </w:t>
      </w:r>
      <w:r w:rsidRPr="00AB7A61">
        <w:rPr>
          <w:rFonts w:asciiTheme="minorHAnsi" w:hAnsiTheme="minorHAnsi" w:cstheme="minorHAnsi"/>
          <w:b/>
          <w:iCs/>
          <w:highlight w:val="cyan"/>
          <w:u w:val="single"/>
          <w:bdr w:val="single" w:sz="8" w:space="0" w:color="auto"/>
        </w:rPr>
        <w:t>EU</w:t>
      </w:r>
      <w:r w:rsidRPr="00AB7A61">
        <w:rPr>
          <w:rFonts w:asciiTheme="minorHAnsi" w:hAnsiTheme="minorHAnsi" w:cstheme="minorHAnsi"/>
          <w:u w:val="single"/>
        </w:rPr>
        <w:t xml:space="preserve"> countries, together with the United Kingdom, are already </w:t>
      </w:r>
      <w:r w:rsidRPr="00AB7A61">
        <w:rPr>
          <w:rFonts w:asciiTheme="minorHAnsi" w:hAnsiTheme="minorHAnsi" w:cstheme="minorHAnsi"/>
          <w:highlight w:val="cyan"/>
          <w:u w:val="single"/>
        </w:rPr>
        <w:t xml:space="preserve">planning a </w:t>
      </w:r>
      <w:r w:rsidRPr="00AB7A61">
        <w:rPr>
          <w:rFonts w:asciiTheme="minorHAnsi" w:hAnsiTheme="minorHAnsi" w:cstheme="minorHAnsi"/>
          <w:b/>
          <w:iCs/>
          <w:highlight w:val="cyan"/>
          <w:u w:val="single"/>
          <w:bdr w:val="single" w:sz="8" w:space="0" w:color="auto"/>
        </w:rPr>
        <w:t>restructuring</w:t>
      </w:r>
      <w:r w:rsidRPr="00AB7A61">
        <w:rPr>
          <w:rFonts w:asciiTheme="minorHAnsi" w:hAnsiTheme="minorHAnsi" w:cstheme="minorHAnsi"/>
          <w:u w:val="single"/>
        </w:rPr>
        <w:t xml:space="preserve"> of their </w:t>
      </w:r>
      <w:r w:rsidRPr="00AB7A61">
        <w:rPr>
          <w:rFonts w:asciiTheme="minorHAnsi" w:hAnsiTheme="minorHAnsi" w:cstheme="minorHAnsi"/>
          <w:highlight w:val="cyan"/>
          <w:u w:val="single"/>
        </w:rPr>
        <w:t>space sector</w:t>
      </w:r>
      <w:r w:rsidRPr="00AB7A61">
        <w:rPr>
          <w:rFonts w:asciiTheme="minorHAnsi" w:hAnsiTheme="minorHAnsi" w:cstheme="minorHAnsi"/>
          <w:u w:val="single"/>
        </w:rPr>
        <w:t xml:space="preserve">, including its </w:t>
      </w:r>
      <w:r w:rsidRPr="00AB7A61">
        <w:rPr>
          <w:rFonts w:asciiTheme="minorHAnsi" w:hAnsiTheme="minorHAnsi" w:cstheme="minorHAnsi"/>
          <w:b/>
          <w:iCs/>
          <w:highlight w:val="cyan"/>
          <w:u w:val="single"/>
          <w:bdr w:val="single" w:sz="8" w:space="0" w:color="auto"/>
        </w:rPr>
        <w:t>military</w:t>
      </w:r>
      <w:r w:rsidRPr="00AB7A61">
        <w:rPr>
          <w:rFonts w:asciiTheme="minorHAnsi" w:hAnsiTheme="minorHAnsi" w:cstheme="minorHAnsi"/>
          <w:b/>
          <w:iCs/>
          <w:u w:val="single"/>
          <w:bdr w:val="single" w:sz="8" w:space="0" w:color="auto"/>
        </w:rPr>
        <w:t xml:space="preserve"> </w:t>
      </w:r>
      <w:r w:rsidRPr="00AB7A61">
        <w:rPr>
          <w:rFonts w:asciiTheme="minorHAnsi" w:hAnsiTheme="minorHAnsi" w:cstheme="minorHAnsi"/>
          <w:b/>
          <w:iCs/>
          <w:highlight w:val="cyan"/>
          <w:u w:val="single"/>
          <w:bdr w:val="single" w:sz="8" w:space="0" w:color="auto"/>
        </w:rPr>
        <w:t>component</w:t>
      </w:r>
      <w:r w:rsidRPr="00AB7A61">
        <w:rPr>
          <w:rFonts w:asciiTheme="minorHAnsi" w:hAnsiTheme="minorHAnsi" w:cstheme="minorHAnsi"/>
          <w:sz w:val="16"/>
        </w:rPr>
        <w:t xml:space="preserve">. But will </w:t>
      </w:r>
      <w:r w:rsidRPr="00AB7A61">
        <w:rPr>
          <w:rFonts w:asciiTheme="minorHAnsi" w:hAnsiTheme="minorHAnsi" w:cstheme="minorHAnsi"/>
          <w:b/>
          <w:iCs/>
          <w:u w:val="single"/>
          <w:bdr w:val="single" w:sz="8" w:space="0" w:color="auto"/>
        </w:rPr>
        <w:t>Europe</w:t>
      </w:r>
      <w:r w:rsidRPr="00AB7A61">
        <w:rPr>
          <w:rFonts w:asciiTheme="minorHAnsi" w:hAnsiTheme="minorHAnsi" w:cstheme="minorHAnsi"/>
          <w:sz w:val="16"/>
        </w:rPr>
        <w:t xml:space="preserve"> be able to fully </w:t>
      </w:r>
      <w:r w:rsidRPr="00AB7A61">
        <w:rPr>
          <w:rFonts w:asciiTheme="minorHAnsi" w:hAnsiTheme="minorHAnsi" w:cstheme="minorHAnsi"/>
          <w:highlight w:val="cyan"/>
          <w:u w:val="single"/>
        </w:rPr>
        <w:t>replace</w:t>
      </w:r>
      <w:r w:rsidRPr="00AB7A61">
        <w:rPr>
          <w:rFonts w:asciiTheme="minorHAnsi" w:hAnsiTheme="minorHAnsi" w:cstheme="minorHAnsi"/>
          <w:u w:val="single"/>
        </w:rPr>
        <w:t xml:space="preserve"> the </w:t>
      </w:r>
      <w:r w:rsidRPr="00AB7A61">
        <w:rPr>
          <w:rFonts w:asciiTheme="minorHAnsi" w:hAnsiTheme="minorHAnsi" w:cstheme="minorHAnsi"/>
          <w:b/>
          <w:iCs/>
          <w:u w:val="single"/>
          <w:bdr w:val="single" w:sz="8" w:space="0" w:color="auto"/>
        </w:rPr>
        <w:t>military-space capabilities</w:t>
      </w:r>
      <w:r w:rsidRPr="00AB7A61">
        <w:rPr>
          <w:rFonts w:asciiTheme="minorHAnsi" w:hAnsiTheme="minorHAnsi" w:cstheme="minorHAnsi"/>
          <w:sz w:val="16"/>
        </w:rPr>
        <w:t xml:space="preserve"> of the </w:t>
      </w:r>
      <w:r w:rsidRPr="00AB7A61">
        <w:rPr>
          <w:rFonts w:asciiTheme="minorHAnsi" w:hAnsiTheme="minorHAnsi" w:cstheme="minorHAnsi"/>
          <w:b/>
          <w:iCs/>
          <w:highlight w:val="cyan"/>
          <w:u w:val="single"/>
          <w:bdr w:val="single" w:sz="8" w:space="0" w:color="auto"/>
        </w:rPr>
        <w:t>United States</w:t>
      </w:r>
      <w:r w:rsidRPr="00AB7A61">
        <w:rPr>
          <w:rFonts w:asciiTheme="minorHAnsi" w:hAnsiTheme="minorHAnsi" w:cstheme="minorHAnsi"/>
          <w:sz w:val="16"/>
        </w:rPr>
        <w:t>?</w:t>
      </w:r>
    </w:p>
    <w:p w14:paraId="415F232C" w14:textId="77777777" w:rsidR="00C47BB5" w:rsidRPr="00AB7A61" w:rsidRDefault="00C47BB5" w:rsidP="00C47BB5">
      <w:pPr>
        <w:rPr>
          <w:rFonts w:asciiTheme="minorHAnsi" w:hAnsiTheme="minorHAnsi" w:cstheme="minorHAnsi"/>
          <w:sz w:val="16"/>
          <w:szCs w:val="16"/>
        </w:rPr>
      </w:pPr>
      <w:r w:rsidRPr="00AB7A61">
        <w:rPr>
          <w:rFonts w:asciiTheme="minorHAnsi" w:hAnsiTheme="minorHAnsi" w:cstheme="minorHAnsi"/>
          <w:sz w:val="16"/>
          <w:szCs w:val="16"/>
        </w:rPr>
        <w:t>The main components of NATO’s military-space potential</w:t>
      </w:r>
    </w:p>
    <w:p w14:paraId="79D52FF0"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u w:val="single"/>
        </w:rPr>
        <w:t>Since</w:t>
      </w:r>
      <w:r w:rsidRPr="00AB7A61">
        <w:rPr>
          <w:rFonts w:asciiTheme="minorHAnsi" w:hAnsiTheme="minorHAnsi" w:cstheme="minorHAnsi"/>
          <w:sz w:val="16"/>
        </w:rPr>
        <w:t xml:space="preserve"> the end of the </w:t>
      </w:r>
      <w:r w:rsidRPr="00AB7A61">
        <w:rPr>
          <w:rFonts w:asciiTheme="minorHAnsi" w:hAnsiTheme="minorHAnsi" w:cstheme="minorHAnsi"/>
          <w:b/>
          <w:iCs/>
          <w:u w:val="single"/>
          <w:bdr w:val="single" w:sz="8" w:space="0" w:color="auto"/>
        </w:rPr>
        <w:t>Second World War</w:t>
      </w:r>
      <w:r w:rsidRPr="00AB7A61">
        <w:rPr>
          <w:rFonts w:asciiTheme="minorHAnsi" w:hAnsiTheme="minorHAnsi" w:cstheme="minorHAnsi"/>
          <w:sz w:val="16"/>
        </w:rPr>
        <w:t xml:space="preserve">, the </w:t>
      </w:r>
      <w:r w:rsidRPr="00AB7A61">
        <w:rPr>
          <w:rFonts w:asciiTheme="minorHAnsi" w:hAnsiTheme="minorHAnsi" w:cstheme="minorHAnsi"/>
          <w:u w:val="single"/>
        </w:rPr>
        <w:t xml:space="preserve">United States has </w:t>
      </w:r>
      <w:r w:rsidRPr="00AB7A61">
        <w:rPr>
          <w:rFonts w:asciiTheme="minorHAnsi" w:hAnsiTheme="minorHAnsi" w:cstheme="minorHAnsi"/>
          <w:highlight w:val="cyan"/>
          <w:u w:val="single"/>
        </w:rPr>
        <w:t>played</w:t>
      </w:r>
      <w:r w:rsidRPr="00AB7A61">
        <w:rPr>
          <w:rFonts w:asciiTheme="minorHAnsi" w:hAnsiTheme="minorHAnsi" w:cstheme="minorHAnsi"/>
          <w:u w:val="single"/>
        </w:rPr>
        <w:t xml:space="preserve"> a </w:t>
      </w:r>
      <w:r w:rsidRPr="00AB7A61">
        <w:rPr>
          <w:rFonts w:asciiTheme="minorHAnsi" w:hAnsiTheme="minorHAnsi" w:cstheme="minorHAnsi"/>
          <w:b/>
          <w:iCs/>
          <w:highlight w:val="cyan"/>
          <w:u w:val="single"/>
          <w:bdr w:val="single" w:sz="8" w:space="0" w:color="auto"/>
        </w:rPr>
        <w:t>key role</w:t>
      </w:r>
      <w:r w:rsidRPr="00AB7A61">
        <w:rPr>
          <w:rFonts w:asciiTheme="minorHAnsi" w:hAnsiTheme="minorHAnsi" w:cstheme="minorHAnsi"/>
          <w:sz w:val="16"/>
        </w:rPr>
        <w:t xml:space="preserve"> in </w:t>
      </w:r>
      <w:r w:rsidRPr="00AB7A61">
        <w:rPr>
          <w:rFonts w:asciiTheme="minorHAnsi" w:hAnsiTheme="minorHAnsi" w:cstheme="minorHAnsi"/>
          <w:u w:val="single"/>
        </w:rPr>
        <w:t xml:space="preserve">building the </w:t>
      </w:r>
      <w:r w:rsidRPr="00AB7A61">
        <w:rPr>
          <w:rFonts w:asciiTheme="minorHAnsi" w:hAnsiTheme="minorHAnsi" w:cstheme="minorHAnsi"/>
          <w:b/>
          <w:iCs/>
          <w:u w:val="single"/>
          <w:bdr w:val="single" w:sz="8" w:space="0" w:color="auto"/>
        </w:rPr>
        <w:t xml:space="preserve">military-space </w:t>
      </w:r>
      <w:r w:rsidRPr="00AB7A61">
        <w:rPr>
          <w:rFonts w:asciiTheme="minorHAnsi" w:hAnsiTheme="minorHAnsi" w:cstheme="minorHAnsi"/>
          <w:b/>
          <w:iCs/>
          <w:highlight w:val="cyan"/>
          <w:u w:val="single"/>
          <w:bdr w:val="single" w:sz="8" w:space="0" w:color="auto"/>
        </w:rPr>
        <w:t>capabilities</w:t>
      </w:r>
      <w:r w:rsidRPr="00AB7A61">
        <w:rPr>
          <w:rFonts w:asciiTheme="minorHAnsi" w:hAnsiTheme="minorHAnsi" w:cstheme="minorHAnsi"/>
          <w:sz w:val="16"/>
        </w:rPr>
        <w:t xml:space="preserve"> of its partners in the North Atlantic Treaty Organization (</w:t>
      </w:r>
      <w:r w:rsidRPr="00AB7A61">
        <w:rPr>
          <w:rFonts w:asciiTheme="minorHAnsi" w:hAnsiTheme="minorHAnsi" w:cstheme="minorHAnsi"/>
          <w:b/>
          <w:iCs/>
          <w:u w:val="single"/>
          <w:bdr w:val="single" w:sz="8" w:space="0" w:color="auto"/>
        </w:rPr>
        <w:t>NATO</w:t>
      </w:r>
      <w:r w:rsidRPr="00AB7A61">
        <w:rPr>
          <w:rFonts w:asciiTheme="minorHAnsi" w:hAnsiTheme="minorHAnsi" w:cstheme="minorHAnsi"/>
          <w:sz w:val="16"/>
        </w:rPr>
        <w:t>), which was established in 1949 to counter the spread of Soviet influence. Eastern Europe, meanwhile, became Soviet puppets and joined the Warsaw Pact, founded in 1955. This marked the outlines of a new world order, whose ideological competition led to the Cold War.</w:t>
      </w:r>
    </w:p>
    <w:p w14:paraId="029D0C0B" w14:textId="77777777" w:rsidR="00C47BB5" w:rsidRPr="00AB7A61" w:rsidRDefault="00C47BB5" w:rsidP="00C47BB5">
      <w:pPr>
        <w:rPr>
          <w:rFonts w:asciiTheme="minorHAnsi" w:hAnsiTheme="minorHAnsi" w:cstheme="minorHAnsi"/>
          <w:u w:val="single"/>
        </w:rPr>
      </w:pPr>
      <w:r w:rsidRPr="00AB7A61">
        <w:rPr>
          <w:rFonts w:asciiTheme="minorHAnsi" w:hAnsiTheme="minorHAnsi" w:cstheme="minorHAnsi"/>
          <w:sz w:val="16"/>
        </w:rPr>
        <w:t xml:space="preserve">Since the main threat in the postwar era was ballistic missiles, </w:t>
      </w:r>
      <w:r w:rsidRPr="00AB7A61">
        <w:rPr>
          <w:rFonts w:asciiTheme="minorHAnsi" w:hAnsiTheme="minorHAnsi" w:cstheme="minorHAnsi"/>
          <w:u w:val="single"/>
        </w:rPr>
        <w:t xml:space="preserve">space technologies immediately became a </w:t>
      </w:r>
      <w:r w:rsidRPr="00AB7A61">
        <w:rPr>
          <w:rFonts w:asciiTheme="minorHAnsi" w:hAnsiTheme="minorHAnsi" w:cstheme="minorHAnsi"/>
          <w:highlight w:val="cyan"/>
          <w:u w:val="single"/>
        </w:rPr>
        <w:t>primary area</w:t>
      </w:r>
      <w:r w:rsidRPr="00AB7A61">
        <w:rPr>
          <w:rFonts w:asciiTheme="minorHAnsi" w:hAnsiTheme="minorHAnsi" w:cstheme="minorHAnsi"/>
          <w:u w:val="single"/>
        </w:rPr>
        <w:t xml:space="preserve"> of interest for </w:t>
      </w:r>
      <w:r w:rsidRPr="00AB7A61">
        <w:rPr>
          <w:rFonts w:asciiTheme="minorHAnsi" w:hAnsiTheme="minorHAnsi" w:cstheme="minorHAnsi"/>
          <w:b/>
          <w:iCs/>
          <w:u w:val="single"/>
          <w:bdr w:val="single" w:sz="8" w:space="0" w:color="auto"/>
        </w:rPr>
        <w:t>both alliances</w:t>
      </w:r>
      <w:r w:rsidRPr="00AB7A61">
        <w:rPr>
          <w:rFonts w:asciiTheme="minorHAnsi" w:hAnsiTheme="minorHAnsi" w:cstheme="minorHAnsi"/>
          <w:sz w:val="16"/>
        </w:rPr>
        <w:t xml:space="preserve">. </w:t>
      </w:r>
      <w:r w:rsidRPr="00AB7A61">
        <w:rPr>
          <w:rFonts w:asciiTheme="minorHAnsi" w:hAnsiTheme="minorHAnsi" w:cstheme="minorHAnsi"/>
          <w:b/>
          <w:iCs/>
          <w:highlight w:val="cyan"/>
          <w:u w:val="single"/>
          <w:bdr w:val="single" w:sz="8" w:space="0" w:color="auto"/>
        </w:rPr>
        <w:t>Satellite</w:t>
      </w:r>
      <w:r w:rsidRPr="00AB7A61">
        <w:rPr>
          <w:rFonts w:asciiTheme="minorHAnsi" w:hAnsiTheme="minorHAnsi" w:cstheme="minorHAnsi"/>
          <w:b/>
          <w:iCs/>
          <w:u w:val="single"/>
          <w:bdr w:val="single" w:sz="8" w:space="0" w:color="auto"/>
        </w:rPr>
        <w:t xml:space="preserve"> reconnaissance </w:t>
      </w:r>
      <w:r w:rsidRPr="00AB7A61">
        <w:rPr>
          <w:rFonts w:asciiTheme="minorHAnsi" w:hAnsiTheme="minorHAnsi" w:cstheme="minorHAnsi"/>
          <w:b/>
          <w:iCs/>
          <w:highlight w:val="cyan"/>
          <w:u w:val="single"/>
          <w:bdr w:val="single" w:sz="8" w:space="0" w:color="auto"/>
        </w:rPr>
        <w:t>systems</w:t>
      </w:r>
      <w:r w:rsidRPr="00AB7A61">
        <w:rPr>
          <w:rFonts w:asciiTheme="minorHAnsi" w:hAnsiTheme="minorHAnsi" w:cstheme="minorHAnsi"/>
          <w:sz w:val="16"/>
        </w:rPr>
        <w:t xml:space="preserve">, </w:t>
      </w:r>
      <w:r w:rsidRPr="00AB7A61">
        <w:rPr>
          <w:rFonts w:asciiTheme="minorHAnsi" w:hAnsiTheme="minorHAnsi" w:cstheme="minorHAnsi"/>
          <w:b/>
          <w:iCs/>
          <w:u w:val="single"/>
          <w:bdr w:val="single" w:sz="8" w:space="0" w:color="auto"/>
        </w:rPr>
        <w:t xml:space="preserve">satellite </w:t>
      </w:r>
      <w:r w:rsidRPr="00AB7A61">
        <w:rPr>
          <w:rFonts w:asciiTheme="minorHAnsi" w:hAnsiTheme="minorHAnsi" w:cstheme="minorHAnsi"/>
          <w:b/>
          <w:iCs/>
          <w:highlight w:val="cyan"/>
          <w:u w:val="single"/>
          <w:bdr w:val="single" w:sz="8" w:space="0" w:color="auto"/>
        </w:rPr>
        <w:t>communications</w:t>
      </w:r>
      <w:r w:rsidRPr="00AB7A61">
        <w:rPr>
          <w:rFonts w:asciiTheme="minorHAnsi" w:hAnsiTheme="minorHAnsi" w:cstheme="minorHAnsi"/>
          <w:sz w:val="16"/>
        </w:rPr>
        <w:t xml:space="preserve">, positioning, navigation, and timing (PNT), and missile defense all grew </w:t>
      </w:r>
      <w:r w:rsidRPr="00AB7A61">
        <w:rPr>
          <w:rFonts w:asciiTheme="minorHAnsi" w:hAnsiTheme="minorHAnsi" w:cstheme="minorHAnsi"/>
          <w:u w:val="single"/>
        </w:rPr>
        <w:t>increasingly important</w:t>
      </w:r>
      <w:r w:rsidRPr="00AB7A61">
        <w:rPr>
          <w:rFonts w:asciiTheme="minorHAnsi" w:hAnsiTheme="minorHAnsi" w:cstheme="minorHAnsi"/>
          <w:sz w:val="16"/>
        </w:rPr>
        <w:t xml:space="preserve">. By the end of the 20th century, with the rise of the computer era, cybersecurity became part of this framework, followed later by a full-fledged Space Force component, established in the U.S. in 2019. Since the beginning of the space age, </w:t>
      </w:r>
      <w:r w:rsidRPr="00AB7A61">
        <w:rPr>
          <w:rFonts w:asciiTheme="minorHAnsi" w:hAnsiTheme="minorHAnsi" w:cstheme="minorHAnsi"/>
          <w:u w:val="single"/>
        </w:rPr>
        <w:t xml:space="preserve">the United States has played a </w:t>
      </w:r>
      <w:r w:rsidRPr="00AB7A61">
        <w:rPr>
          <w:rFonts w:asciiTheme="minorHAnsi" w:hAnsiTheme="minorHAnsi" w:cstheme="minorHAnsi"/>
          <w:highlight w:val="cyan"/>
          <w:u w:val="single"/>
        </w:rPr>
        <w:t>leading role</w:t>
      </w:r>
      <w:r w:rsidRPr="00AB7A61">
        <w:rPr>
          <w:rFonts w:asciiTheme="minorHAnsi" w:hAnsiTheme="minorHAnsi" w:cstheme="minorHAnsi"/>
          <w:u w:val="single"/>
        </w:rPr>
        <w:t xml:space="preserve"> in </w:t>
      </w:r>
      <w:r w:rsidRPr="00AB7A61">
        <w:rPr>
          <w:rFonts w:asciiTheme="minorHAnsi" w:hAnsiTheme="minorHAnsi" w:cstheme="minorHAnsi"/>
          <w:highlight w:val="cyan"/>
          <w:u w:val="single"/>
        </w:rPr>
        <w:t>developing</w:t>
      </w:r>
      <w:r w:rsidRPr="00AB7A61">
        <w:rPr>
          <w:rFonts w:asciiTheme="minorHAnsi" w:hAnsiTheme="minorHAnsi" w:cstheme="minorHAnsi"/>
          <w:u w:val="single"/>
        </w:rPr>
        <w:t xml:space="preserve"> all the </w:t>
      </w:r>
      <w:r w:rsidRPr="00AB7A61">
        <w:rPr>
          <w:rFonts w:asciiTheme="minorHAnsi" w:hAnsiTheme="minorHAnsi" w:cstheme="minorHAnsi"/>
          <w:b/>
          <w:iCs/>
          <w:u w:val="single"/>
          <w:bdr w:val="single" w:sz="8" w:space="0" w:color="auto"/>
        </w:rPr>
        <w:t xml:space="preserve">key </w:t>
      </w:r>
      <w:r w:rsidRPr="00AB7A61">
        <w:rPr>
          <w:rFonts w:asciiTheme="minorHAnsi" w:hAnsiTheme="minorHAnsi" w:cstheme="minorHAnsi"/>
          <w:b/>
          <w:iCs/>
          <w:highlight w:val="cyan"/>
          <w:u w:val="single"/>
          <w:bdr w:val="single" w:sz="8" w:space="0" w:color="auto"/>
        </w:rPr>
        <w:t>space components</w:t>
      </w:r>
      <w:r w:rsidRPr="00AB7A61">
        <w:rPr>
          <w:rFonts w:asciiTheme="minorHAnsi" w:hAnsiTheme="minorHAnsi" w:cstheme="minorHAnsi"/>
          <w:u w:val="single"/>
        </w:rPr>
        <w:t xml:space="preserve"> for the </w:t>
      </w:r>
      <w:r w:rsidRPr="00AB7A61">
        <w:rPr>
          <w:rFonts w:asciiTheme="minorHAnsi" w:hAnsiTheme="minorHAnsi" w:cstheme="minorHAnsi"/>
          <w:b/>
          <w:iCs/>
          <w:highlight w:val="cyan"/>
          <w:u w:val="single"/>
          <w:bdr w:val="single" w:sz="8" w:space="0" w:color="auto"/>
        </w:rPr>
        <w:t>global defense</w:t>
      </w:r>
      <w:r w:rsidRPr="00AB7A61">
        <w:rPr>
          <w:rFonts w:asciiTheme="minorHAnsi" w:hAnsiTheme="minorHAnsi" w:cstheme="minorHAnsi"/>
          <w:u w:val="single"/>
        </w:rPr>
        <w:t xml:space="preserve"> of NATO’s European sector.</w:t>
      </w:r>
    </w:p>
    <w:p w14:paraId="5DE3AD3A" w14:textId="77777777" w:rsidR="00C47BB5" w:rsidRPr="00AB7A61" w:rsidRDefault="00C47BB5" w:rsidP="00C47BB5">
      <w:pPr>
        <w:pStyle w:val="Heading4"/>
      </w:pPr>
      <w:r w:rsidRPr="00AB7A61">
        <w:t xml:space="preserve">U.S. development forces </w:t>
      </w:r>
      <w:r w:rsidRPr="00AB7A61">
        <w:rPr>
          <w:u w:val="single"/>
        </w:rPr>
        <w:t>European allies</w:t>
      </w:r>
      <w:r w:rsidRPr="00AB7A61">
        <w:t xml:space="preserve"> to be reliant on U.S. systems undermining </w:t>
      </w:r>
      <w:r w:rsidRPr="00AB7A61">
        <w:rPr>
          <w:u w:val="single"/>
        </w:rPr>
        <w:t>European deterrence</w:t>
      </w:r>
      <w:r w:rsidRPr="00AB7A61">
        <w:t xml:space="preserve"> and </w:t>
      </w:r>
      <w:r w:rsidRPr="00AB7A61">
        <w:rPr>
          <w:u w:val="single"/>
        </w:rPr>
        <w:t>cohesion</w:t>
      </w:r>
      <w:r w:rsidRPr="00AB7A61">
        <w:t xml:space="preserve">. </w:t>
      </w:r>
    </w:p>
    <w:p w14:paraId="027982DC" w14:textId="77777777" w:rsidR="00C47BB5" w:rsidRPr="00AB7A61" w:rsidRDefault="00C47BB5" w:rsidP="00C47BB5">
      <w:r w:rsidRPr="00AB7A61">
        <w:t xml:space="preserve">Jonas </w:t>
      </w:r>
      <w:r w:rsidRPr="00AB7A61">
        <w:rPr>
          <w:rStyle w:val="Style13ptBold"/>
        </w:rPr>
        <w:t>Berge 24</w:t>
      </w:r>
      <w:r w:rsidRPr="00AB7A61">
        <w:t xml:space="preserve">, </w:t>
      </w:r>
      <w:r w:rsidRPr="00AB7A61">
        <w:rPr>
          <w:rFonts w:asciiTheme="minorHAnsi" w:hAnsiTheme="minorHAnsi" w:cstheme="minorHAnsi"/>
        </w:rPr>
        <w:t xml:space="preserve">visiting fellow with the Europe, Russia, and Eurasia Program at the Center for Strategic and International Studies (CSIS) in Washington, D.C.; Max </w:t>
      </w:r>
      <w:r w:rsidRPr="00AB7A61">
        <w:rPr>
          <w:rFonts w:asciiTheme="minorHAnsi" w:hAnsiTheme="minorHAnsi" w:cstheme="minorHAnsi"/>
          <w:b/>
          <w:bCs/>
        </w:rPr>
        <w:t>Bergmann</w:t>
      </w:r>
      <w:r w:rsidRPr="00AB7A61">
        <w:rPr>
          <w:rFonts w:asciiTheme="minorHAnsi" w:hAnsiTheme="minorHAnsi" w:cstheme="minorHAnsi"/>
        </w:rPr>
        <w:t>, director of the Europe, Russia, and Eurasia Program and Stuart Center in Euro-Atlantic and Northern European Studies at CSIS, 12/17/2024, “Addressing Arctic Vulnerabilities,” https://www.csis.org/analysis/addressing-arctic-vulnerabilities</w:t>
      </w:r>
    </w:p>
    <w:p w14:paraId="0A9DF4E9"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sz w:val="16"/>
        </w:rPr>
        <w:t xml:space="preserve">The </w:t>
      </w:r>
      <w:r w:rsidRPr="00AB7A61">
        <w:rPr>
          <w:rFonts w:asciiTheme="minorHAnsi" w:hAnsiTheme="minorHAnsi" w:cstheme="minorHAnsi"/>
          <w:highlight w:val="cyan"/>
          <w:u w:val="single"/>
        </w:rPr>
        <w:t>issue</w:t>
      </w:r>
      <w:r w:rsidRPr="00AB7A61">
        <w:rPr>
          <w:rFonts w:asciiTheme="minorHAnsi" w:hAnsiTheme="minorHAnsi" w:cstheme="minorHAnsi"/>
          <w:u w:val="single"/>
        </w:rPr>
        <w:t xml:space="preserve"> of </w:t>
      </w:r>
      <w:r w:rsidRPr="00AB7A61">
        <w:rPr>
          <w:rFonts w:asciiTheme="minorHAnsi" w:hAnsiTheme="minorHAnsi" w:cstheme="minorHAnsi"/>
          <w:b/>
          <w:iCs/>
          <w:highlight w:val="cyan"/>
          <w:u w:val="single"/>
          <w:bdr w:val="single" w:sz="8" w:space="0" w:color="auto"/>
        </w:rPr>
        <w:t>C4ISR</w:t>
      </w:r>
      <w:r w:rsidRPr="00AB7A61">
        <w:rPr>
          <w:rFonts w:asciiTheme="minorHAnsi" w:hAnsiTheme="minorHAnsi" w:cstheme="minorHAnsi"/>
          <w:b/>
          <w:iCs/>
          <w:u w:val="single"/>
          <w:bdr w:val="single" w:sz="8" w:space="0" w:color="auto"/>
        </w:rPr>
        <w:t xml:space="preserve"> infrastructure</w:t>
      </w:r>
      <w:r w:rsidRPr="00AB7A61">
        <w:rPr>
          <w:rFonts w:asciiTheme="minorHAnsi" w:hAnsiTheme="minorHAnsi" w:cstheme="minorHAnsi"/>
          <w:sz w:val="16"/>
        </w:rPr>
        <w:t xml:space="preserve"> in the Arctic also </w:t>
      </w:r>
      <w:r w:rsidRPr="00AB7A61">
        <w:rPr>
          <w:u w:val="single"/>
        </w:rPr>
        <w:t>touches</w:t>
      </w:r>
      <w:r w:rsidRPr="00AB7A61">
        <w:rPr>
          <w:rFonts w:asciiTheme="minorHAnsi" w:hAnsiTheme="minorHAnsi" w:cstheme="minorHAnsi"/>
          <w:u w:val="single"/>
        </w:rPr>
        <w:t xml:space="preserve"> upon a </w:t>
      </w:r>
      <w:r w:rsidRPr="00AB7A61">
        <w:rPr>
          <w:rFonts w:asciiTheme="minorHAnsi" w:hAnsiTheme="minorHAnsi" w:cstheme="minorHAnsi"/>
          <w:b/>
          <w:iCs/>
          <w:highlight w:val="cyan"/>
          <w:u w:val="single"/>
          <w:bdr w:val="single" w:sz="8" w:space="0" w:color="auto"/>
        </w:rPr>
        <w:t>broader problem</w:t>
      </w:r>
      <w:r w:rsidRPr="00AB7A61">
        <w:rPr>
          <w:rFonts w:asciiTheme="minorHAnsi" w:hAnsiTheme="minorHAnsi" w:cstheme="minorHAnsi"/>
          <w:u w:val="single"/>
        </w:rPr>
        <w:t xml:space="preserve"> for </w:t>
      </w:r>
      <w:r w:rsidRPr="00AB7A61">
        <w:rPr>
          <w:b/>
          <w:iCs/>
          <w:highlight w:val="cyan"/>
          <w:u w:val="single"/>
          <w:bdr w:val="single" w:sz="8" w:space="0" w:color="auto"/>
        </w:rPr>
        <w:t>European NATO</w:t>
      </w:r>
      <w:r w:rsidRPr="00AB7A61">
        <w:rPr>
          <w:rFonts w:asciiTheme="minorHAnsi" w:hAnsiTheme="minorHAnsi" w:cstheme="minorHAnsi"/>
          <w:b/>
          <w:iCs/>
          <w:highlight w:val="cyan"/>
          <w:u w:val="single"/>
          <w:bdr w:val="single" w:sz="8" w:space="0" w:color="auto"/>
        </w:rPr>
        <w:t xml:space="preserve"> allies</w:t>
      </w:r>
      <w:r w:rsidRPr="00AB7A61">
        <w:rPr>
          <w:rFonts w:asciiTheme="minorHAnsi" w:hAnsiTheme="minorHAnsi" w:cstheme="minorHAnsi"/>
          <w:b/>
          <w:iCs/>
          <w:u w:val="single"/>
          <w:bdr w:val="single" w:sz="8" w:space="0" w:color="auto"/>
        </w:rPr>
        <w:t>:</w:t>
      </w:r>
      <w:r w:rsidRPr="00AB7A61">
        <w:rPr>
          <w:rFonts w:asciiTheme="minorHAnsi" w:hAnsiTheme="minorHAnsi" w:cstheme="minorHAnsi"/>
          <w:sz w:val="16"/>
        </w:rPr>
        <w:t xml:space="preserve"> </w:t>
      </w:r>
      <w:r w:rsidRPr="00AB7A61">
        <w:rPr>
          <w:rFonts w:asciiTheme="minorHAnsi" w:hAnsiTheme="minorHAnsi" w:cstheme="minorHAnsi"/>
          <w:highlight w:val="cyan"/>
          <w:u w:val="single"/>
        </w:rPr>
        <w:t>dependency</w:t>
      </w:r>
      <w:r w:rsidRPr="00AB7A61">
        <w:rPr>
          <w:rFonts w:asciiTheme="minorHAnsi" w:hAnsiTheme="minorHAnsi" w:cstheme="minorHAnsi"/>
          <w:u w:val="single"/>
        </w:rPr>
        <w:t xml:space="preserve"> on </w:t>
      </w:r>
      <w:r w:rsidRPr="00AB7A61">
        <w:rPr>
          <w:rFonts w:asciiTheme="minorHAnsi" w:hAnsiTheme="minorHAnsi" w:cstheme="minorHAnsi"/>
          <w:b/>
          <w:iCs/>
          <w:u w:val="single"/>
          <w:bdr w:val="single" w:sz="8" w:space="0" w:color="auto"/>
        </w:rPr>
        <w:t xml:space="preserve">U.S. </w:t>
      </w:r>
      <w:r w:rsidRPr="00AB7A61">
        <w:rPr>
          <w:rFonts w:asciiTheme="minorHAnsi" w:hAnsiTheme="minorHAnsi" w:cstheme="minorHAnsi"/>
          <w:b/>
          <w:iCs/>
          <w:highlight w:val="cyan"/>
          <w:u w:val="single"/>
          <w:bdr w:val="single" w:sz="8" w:space="0" w:color="auto"/>
        </w:rPr>
        <w:t>capabilities</w:t>
      </w:r>
      <w:r w:rsidRPr="00AB7A61">
        <w:rPr>
          <w:rFonts w:asciiTheme="minorHAnsi" w:hAnsiTheme="minorHAnsi" w:cstheme="minorHAnsi"/>
          <w:u w:val="single"/>
        </w:rPr>
        <w:t xml:space="preserve"> for </w:t>
      </w:r>
      <w:r w:rsidRPr="00AB7A61">
        <w:rPr>
          <w:rFonts w:asciiTheme="minorHAnsi" w:hAnsiTheme="minorHAnsi" w:cstheme="minorHAnsi"/>
          <w:b/>
          <w:iCs/>
          <w:u w:val="single"/>
          <w:bdr w:val="single" w:sz="8" w:space="0" w:color="auto"/>
        </w:rPr>
        <w:t>C4ISR</w:t>
      </w:r>
      <w:r w:rsidRPr="00AB7A61">
        <w:rPr>
          <w:rFonts w:asciiTheme="minorHAnsi" w:hAnsiTheme="minorHAnsi" w:cstheme="minorHAnsi"/>
          <w:u w:val="single"/>
        </w:rPr>
        <w:t xml:space="preserve"> in Europe</w:t>
      </w:r>
      <w:r w:rsidRPr="00AB7A61">
        <w:rPr>
          <w:rFonts w:asciiTheme="minorHAnsi" w:hAnsiTheme="minorHAnsi" w:cstheme="minorHAnsi"/>
          <w:sz w:val="16"/>
        </w:rPr>
        <w:t xml:space="preserve">. The </w:t>
      </w:r>
      <w:r w:rsidRPr="00AB7A61">
        <w:rPr>
          <w:rFonts w:asciiTheme="minorHAnsi" w:hAnsiTheme="minorHAnsi" w:cstheme="minorHAnsi"/>
          <w:highlight w:val="cyan"/>
          <w:u w:val="single"/>
        </w:rPr>
        <w:t>absence</w:t>
      </w:r>
      <w:r w:rsidRPr="00AB7A61">
        <w:rPr>
          <w:rFonts w:asciiTheme="minorHAnsi" w:hAnsiTheme="minorHAnsi" w:cstheme="minorHAnsi"/>
          <w:u w:val="single"/>
        </w:rPr>
        <w:t xml:space="preserve"> of an independent C4ISR capability has been </w:t>
      </w:r>
      <w:r w:rsidRPr="00AB7A61">
        <w:rPr>
          <w:rFonts w:asciiTheme="minorHAnsi" w:hAnsiTheme="minorHAnsi" w:cstheme="minorHAnsi"/>
          <w:highlight w:val="cyan"/>
          <w:u w:val="single"/>
        </w:rPr>
        <w:t>highlighted</w:t>
      </w:r>
      <w:r w:rsidRPr="00AB7A61">
        <w:rPr>
          <w:rFonts w:asciiTheme="minorHAnsi" w:hAnsiTheme="minorHAnsi" w:cstheme="minorHAnsi"/>
          <w:u w:val="single"/>
        </w:rPr>
        <w:t xml:space="preserve"> as a </w:t>
      </w:r>
      <w:r w:rsidRPr="00AB7A61">
        <w:rPr>
          <w:rFonts w:asciiTheme="minorHAnsi" w:hAnsiTheme="minorHAnsi" w:cstheme="minorHAnsi"/>
          <w:highlight w:val="cyan"/>
          <w:u w:val="single"/>
        </w:rPr>
        <w:t>key factor</w:t>
      </w:r>
      <w:r w:rsidRPr="00AB7A61">
        <w:rPr>
          <w:rFonts w:asciiTheme="minorHAnsi" w:hAnsiTheme="minorHAnsi" w:cstheme="minorHAnsi"/>
          <w:u w:val="single"/>
        </w:rPr>
        <w:t xml:space="preserve"> in why </w:t>
      </w:r>
      <w:r w:rsidRPr="00AB7A61">
        <w:rPr>
          <w:rFonts w:asciiTheme="minorHAnsi" w:hAnsiTheme="minorHAnsi" w:cstheme="minorHAnsi"/>
          <w:b/>
          <w:iCs/>
          <w:highlight w:val="cyan"/>
          <w:u w:val="single"/>
          <w:bdr w:val="single" w:sz="8" w:space="0" w:color="auto"/>
        </w:rPr>
        <w:t>Europe</w:t>
      </w:r>
      <w:r w:rsidRPr="00AB7A61">
        <w:rPr>
          <w:rFonts w:asciiTheme="minorHAnsi" w:hAnsiTheme="minorHAnsi" w:cstheme="minorHAnsi"/>
          <w:highlight w:val="cyan"/>
          <w:u w:val="single"/>
        </w:rPr>
        <w:t xml:space="preserve"> cannot </w:t>
      </w:r>
      <w:r w:rsidRPr="00AB7A61">
        <w:rPr>
          <w:rFonts w:asciiTheme="minorHAnsi" w:hAnsiTheme="minorHAnsi" w:cstheme="minorHAnsi"/>
          <w:b/>
          <w:iCs/>
          <w:highlight w:val="cyan"/>
          <w:u w:val="single"/>
          <w:bdr w:val="single" w:sz="8" w:space="0" w:color="auto"/>
        </w:rPr>
        <w:t>defend</w:t>
      </w:r>
      <w:r w:rsidRPr="00AB7A61">
        <w:rPr>
          <w:rFonts w:asciiTheme="minorHAnsi" w:hAnsiTheme="minorHAnsi" w:cstheme="minorHAnsi"/>
          <w:u w:val="single"/>
        </w:rPr>
        <w:t xml:space="preserve"> itself</w:t>
      </w:r>
      <w:r w:rsidRPr="00AB7A61">
        <w:rPr>
          <w:rFonts w:asciiTheme="minorHAnsi" w:hAnsiTheme="minorHAnsi" w:cstheme="minorHAnsi"/>
          <w:sz w:val="16"/>
        </w:rPr>
        <w:t xml:space="preserve">.34 This </w:t>
      </w:r>
      <w:r w:rsidRPr="00AB7A61">
        <w:rPr>
          <w:rFonts w:asciiTheme="minorHAnsi" w:hAnsiTheme="minorHAnsi" w:cstheme="minorHAnsi"/>
          <w:u w:val="single"/>
        </w:rPr>
        <w:t xml:space="preserve">dependency is particularly </w:t>
      </w:r>
      <w:r w:rsidRPr="00AB7A61">
        <w:rPr>
          <w:rFonts w:asciiTheme="minorHAnsi" w:hAnsiTheme="minorHAnsi" w:cstheme="minorHAnsi"/>
          <w:highlight w:val="cyan"/>
          <w:u w:val="single"/>
        </w:rPr>
        <w:t>acute</w:t>
      </w:r>
      <w:r w:rsidRPr="00AB7A61">
        <w:rPr>
          <w:rFonts w:asciiTheme="minorHAnsi" w:hAnsiTheme="minorHAnsi" w:cstheme="minorHAnsi"/>
          <w:u w:val="single"/>
        </w:rPr>
        <w:t xml:space="preserve"> given the </w:t>
      </w:r>
      <w:r w:rsidRPr="00AB7A61">
        <w:rPr>
          <w:rFonts w:asciiTheme="minorHAnsi" w:hAnsiTheme="minorHAnsi" w:cstheme="minorHAnsi"/>
          <w:b/>
          <w:iCs/>
          <w:u w:val="single"/>
          <w:bdr w:val="single" w:sz="8" w:space="0" w:color="auto"/>
        </w:rPr>
        <w:t xml:space="preserve">current </w:t>
      </w:r>
      <w:r w:rsidRPr="00AB7A61">
        <w:rPr>
          <w:rFonts w:asciiTheme="minorHAnsi" w:hAnsiTheme="minorHAnsi" w:cstheme="minorHAnsi"/>
          <w:b/>
          <w:iCs/>
          <w:highlight w:val="cyan"/>
          <w:u w:val="single"/>
          <w:bdr w:val="single" w:sz="8" w:space="0" w:color="auto"/>
        </w:rPr>
        <w:t>political direction</w:t>
      </w:r>
      <w:r w:rsidRPr="00AB7A61">
        <w:rPr>
          <w:rFonts w:asciiTheme="minorHAnsi" w:hAnsiTheme="minorHAnsi" w:cstheme="minorHAnsi"/>
          <w:sz w:val="16"/>
        </w:rPr>
        <w:t xml:space="preserve"> of the United States, which </w:t>
      </w:r>
      <w:r w:rsidRPr="00AB7A61">
        <w:rPr>
          <w:rFonts w:asciiTheme="minorHAnsi" w:hAnsiTheme="minorHAnsi" w:cstheme="minorHAnsi"/>
          <w:u w:val="single"/>
        </w:rPr>
        <w:t xml:space="preserve">heralds a </w:t>
      </w:r>
      <w:r w:rsidRPr="00AB7A61">
        <w:rPr>
          <w:rFonts w:asciiTheme="minorHAnsi" w:hAnsiTheme="minorHAnsi" w:cstheme="minorHAnsi"/>
          <w:highlight w:val="cyan"/>
          <w:u w:val="single"/>
        </w:rPr>
        <w:t>shift</w:t>
      </w:r>
      <w:r w:rsidRPr="00AB7A61">
        <w:rPr>
          <w:rFonts w:asciiTheme="minorHAnsi" w:hAnsiTheme="minorHAnsi" w:cstheme="minorHAnsi"/>
          <w:u w:val="single"/>
        </w:rPr>
        <w:t xml:space="preserve"> toward prioritizing </w:t>
      </w:r>
      <w:r w:rsidRPr="00AB7A61">
        <w:rPr>
          <w:rFonts w:asciiTheme="minorHAnsi" w:hAnsiTheme="minorHAnsi" w:cstheme="minorHAnsi"/>
          <w:b/>
          <w:iCs/>
          <w:highlight w:val="cyan"/>
          <w:u w:val="single"/>
          <w:bdr w:val="single" w:sz="8" w:space="0" w:color="auto"/>
        </w:rPr>
        <w:t>domestic concerns</w:t>
      </w:r>
      <w:r w:rsidRPr="00AB7A61">
        <w:rPr>
          <w:rFonts w:asciiTheme="minorHAnsi" w:hAnsiTheme="minorHAnsi" w:cstheme="minorHAnsi"/>
          <w:sz w:val="16"/>
        </w:rPr>
        <w:t xml:space="preserve"> and </w:t>
      </w:r>
      <w:r w:rsidRPr="00AB7A61">
        <w:rPr>
          <w:rFonts w:asciiTheme="minorHAnsi" w:hAnsiTheme="minorHAnsi" w:cstheme="minorHAnsi"/>
          <w:u w:val="single"/>
        </w:rPr>
        <w:t xml:space="preserve">reducing </w:t>
      </w:r>
      <w:r w:rsidRPr="00AB7A61">
        <w:rPr>
          <w:rFonts w:asciiTheme="minorHAnsi" w:hAnsiTheme="minorHAnsi" w:cstheme="minorHAnsi"/>
          <w:b/>
          <w:iCs/>
          <w:u w:val="single"/>
          <w:bdr w:val="single" w:sz="8" w:space="0" w:color="auto"/>
        </w:rPr>
        <w:t>international</w:t>
      </w:r>
      <w:r w:rsidRPr="00AB7A61">
        <w:rPr>
          <w:rFonts w:asciiTheme="minorHAnsi" w:hAnsiTheme="minorHAnsi" w:cstheme="minorHAnsi"/>
          <w:u w:val="single"/>
        </w:rPr>
        <w:t xml:space="preserve"> </w:t>
      </w:r>
      <w:r w:rsidRPr="00AB7A61">
        <w:rPr>
          <w:rFonts w:asciiTheme="minorHAnsi" w:hAnsiTheme="minorHAnsi" w:cstheme="minorHAnsi"/>
          <w:b/>
          <w:iCs/>
          <w:highlight w:val="cyan"/>
          <w:u w:val="single"/>
          <w:bdr w:val="single" w:sz="8" w:space="0" w:color="auto"/>
        </w:rPr>
        <w:t>military commitments</w:t>
      </w:r>
      <w:r w:rsidRPr="00AB7A61">
        <w:rPr>
          <w:rFonts w:asciiTheme="minorHAnsi" w:hAnsiTheme="minorHAnsi" w:cstheme="minorHAnsi"/>
          <w:u w:val="single"/>
        </w:rPr>
        <w:t xml:space="preserve">, potentially </w:t>
      </w:r>
      <w:r w:rsidRPr="00AB7A61">
        <w:rPr>
          <w:rFonts w:asciiTheme="minorHAnsi" w:hAnsiTheme="minorHAnsi" w:cstheme="minorHAnsi"/>
          <w:highlight w:val="cyan"/>
          <w:u w:val="single"/>
        </w:rPr>
        <w:t xml:space="preserve">including </w:t>
      </w:r>
      <w:r w:rsidRPr="00AB7A61">
        <w:rPr>
          <w:rFonts w:asciiTheme="minorHAnsi" w:hAnsiTheme="minorHAnsi" w:cstheme="minorHAnsi"/>
          <w:b/>
          <w:iCs/>
          <w:highlight w:val="cyan"/>
          <w:u w:val="single"/>
          <w:bdr w:val="single" w:sz="8" w:space="0" w:color="auto"/>
        </w:rPr>
        <w:t>NATO</w:t>
      </w:r>
      <w:r w:rsidRPr="00AB7A61">
        <w:rPr>
          <w:rFonts w:asciiTheme="minorHAnsi" w:hAnsiTheme="minorHAnsi" w:cstheme="minorHAnsi"/>
          <w:b/>
          <w:iCs/>
          <w:u w:val="single"/>
          <w:bdr w:val="single" w:sz="8" w:space="0" w:color="auto"/>
        </w:rPr>
        <w:t xml:space="preserve"> obligations</w:t>
      </w:r>
      <w:r w:rsidRPr="00AB7A61">
        <w:rPr>
          <w:rFonts w:asciiTheme="minorHAnsi" w:hAnsiTheme="minorHAnsi" w:cstheme="minorHAnsi"/>
          <w:u w:val="single"/>
        </w:rPr>
        <w:t>.</w:t>
      </w:r>
      <w:r w:rsidRPr="00AB7A61">
        <w:rPr>
          <w:rFonts w:asciiTheme="minorHAnsi" w:hAnsiTheme="minorHAnsi" w:cstheme="minorHAnsi"/>
          <w:sz w:val="16"/>
        </w:rPr>
        <w:t xml:space="preserve">35 Aside from concerns regarding NATO cohesion, intra-alliance </w:t>
      </w:r>
      <w:r w:rsidRPr="00AB7A61">
        <w:rPr>
          <w:b/>
          <w:iCs/>
          <w:highlight w:val="cyan"/>
          <w:u w:val="single"/>
          <w:bdr w:val="single" w:sz="8" w:space="0" w:color="auto"/>
        </w:rPr>
        <w:t>dependency</w:t>
      </w:r>
      <w:r w:rsidRPr="00AB7A61">
        <w:rPr>
          <w:highlight w:val="cyan"/>
          <w:u w:val="single"/>
        </w:rPr>
        <w:t xml:space="preserve"> on U.S. </w:t>
      </w:r>
      <w:r w:rsidRPr="00AB7A61">
        <w:rPr>
          <w:b/>
          <w:iCs/>
          <w:highlight w:val="cyan"/>
          <w:u w:val="single"/>
          <w:bdr w:val="single" w:sz="8" w:space="0" w:color="auto"/>
        </w:rPr>
        <w:t>C4ISR</w:t>
      </w:r>
      <w:r w:rsidRPr="00AB7A61">
        <w:rPr>
          <w:rFonts w:asciiTheme="minorHAnsi" w:hAnsiTheme="minorHAnsi" w:cstheme="minorHAnsi"/>
          <w:b/>
          <w:iCs/>
          <w:highlight w:val="cyan"/>
          <w:u w:val="single"/>
          <w:bdr w:val="single" w:sz="8" w:space="0" w:color="auto"/>
        </w:rPr>
        <w:t xml:space="preserve"> systems weakens</w:t>
      </w:r>
      <w:r w:rsidRPr="00AB7A61">
        <w:rPr>
          <w:rFonts w:asciiTheme="minorHAnsi" w:hAnsiTheme="minorHAnsi" w:cstheme="minorHAnsi"/>
          <w:u w:val="single"/>
        </w:rPr>
        <w:t xml:space="preserve"> the </w:t>
      </w:r>
      <w:r w:rsidRPr="00AB7A61">
        <w:rPr>
          <w:rFonts w:asciiTheme="minorHAnsi" w:hAnsiTheme="minorHAnsi" w:cstheme="minorHAnsi"/>
          <w:highlight w:val="cyan"/>
          <w:u w:val="single"/>
        </w:rPr>
        <w:t xml:space="preserve">credibility of </w:t>
      </w:r>
      <w:r w:rsidRPr="00AB7A61">
        <w:rPr>
          <w:rFonts w:asciiTheme="minorHAnsi" w:hAnsiTheme="minorHAnsi" w:cstheme="minorHAnsi"/>
          <w:b/>
          <w:iCs/>
          <w:highlight w:val="cyan"/>
          <w:u w:val="single"/>
          <w:bdr w:val="single" w:sz="8" w:space="0" w:color="auto"/>
        </w:rPr>
        <w:t>alliance-level deterrence</w:t>
      </w:r>
      <w:r w:rsidRPr="00AB7A61">
        <w:rPr>
          <w:rFonts w:asciiTheme="minorHAnsi" w:hAnsiTheme="minorHAnsi" w:cstheme="minorHAnsi"/>
          <w:u w:val="single"/>
        </w:rPr>
        <w:t>.</w:t>
      </w:r>
      <w:r w:rsidRPr="00AB7A61">
        <w:rPr>
          <w:rFonts w:asciiTheme="minorHAnsi" w:hAnsiTheme="minorHAnsi" w:cstheme="minorHAnsi"/>
          <w:sz w:val="16"/>
        </w:rPr>
        <w:t xml:space="preserve"> A </w:t>
      </w:r>
      <w:r w:rsidRPr="00AB7A61">
        <w:rPr>
          <w:rFonts w:asciiTheme="minorHAnsi" w:hAnsiTheme="minorHAnsi" w:cstheme="minorHAnsi"/>
          <w:highlight w:val="cyan"/>
          <w:u w:val="single"/>
        </w:rPr>
        <w:t>disproportionate</w:t>
      </w:r>
      <w:r w:rsidRPr="00AB7A61">
        <w:rPr>
          <w:rFonts w:asciiTheme="minorHAnsi" w:hAnsiTheme="minorHAnsi" w:cstheme="minorHAnsi"/>
          <w:u w:val="single"/>
        </w:rPr>
        <w:t xml:space="preserve"> amount of NATO’s </w:t>
      </w:r>
      <w:r w:rsidRPr="00AB7A61">
        <w:rPr>
          <w:rFonts w:asciiTheme="minorHAnsi" w:hAnsiTheme="minorHAnsi" w:cstheme="minorHAnsi"/>
          <w:b/>
          <w:iCs/>
          <w:highlight w:val="cyan"/>
          <w:u w:val="single"/>
          <w:bdr w:val="single" w:sz="8" w:space="0" w:color="auto"/>
        </w:rPr>
        <w:t>C4ISR capabilities</w:t>
      </w:r>
      <w:r w:rsidRPr="00AB7A61">
        <w:rPr>
          <w:rFonts w:asciiTheme="minorHAnsi" w:hAnsiTheme="minorHAnsi" w:cstheme="minorHAnsi"/>
          <w:sz w:val="16"/>
          <w:highlight w:val="cyan"/>
        </w:rPr>
        <w:t xml:space="preserve"> </w:t>
      </w:r>
      <w:r w:rsidRPr="00AB7A61">
        <w:rPr>
          <w:rFonts w:asciiTheme="minorHAnsi" w:hAnsiTheme="minorHAnsi" w:cstheme="minorHAnsi"/>
          <w:highlight w:val="cyan"/>
          <w:u w:val="single"/>
        </w:rPr>
        <w:t>belonging to</w:t>
      </w:r>
      <w:r w:rsidRPr="00AB7A61">
        <w:rPr>
          <w:rFonts w:asciiTheme="minorHAnsi" w:hAnsiTheme="minorHAnsi" w:cstheme="minorHAnsi"/>
          <w:u w:val="single"/>
        </w:rPr>
        <w:t xml:space="preserve"> the </w:t>
      </w:r>
      <w:r w:rsidRPr="00AB7A61">
        <w:rPr>
          <w:rFonts w:asciiTheme="minorHAnsi" w:hAnsiTheme="minorHAnsi" w:cstheme="minorHAnsi"/>
          <w:highlight w:val="cyan"/>
          <w:u w:val="single"/>
        </w:rPr>
        <w:t>U</w:t>
      </w:r>
      <w:r w:rsidRPr="00AB7A61">
        <w:rPr>
          <w:rFonts w:asciiTheme="minorHAnsi" w:hAnsiTheme="minorHAnsi" w:cstheme="minorHAnsi"/>
          <w:u w:val="single"/>
        </w:rPr>
        <w:t xml:space="preserve">nited </w:t>
      </w:r>
      <w:r w:rsidRPr="00AB7A61">
        <w:rPr>
          <w:rFonts w:asciiTheme="minorHAnsi" w:hAnsiTheme="minorHAnsi" w:cstheme="minorHAnsi"/>
          <w:highlight w:val="cyan"/>
          <w:u w:val="single"/>
        </w:rPr>
        <w:t>S</w:t>
      </w:r>
      <w:r w:rsidRPr="00AB7A61">
        <w:rPr>
          <w:rFonts w:asciiTheme="minorHAnsi" w:hAnsiTheme="minorHAnsi" w:cstheme="minorHAnsi"/>
          <w:u w:val="single"/>
        </w:rPr>
        <w:t xml:space="preserve">tates may </w:t>
      </w:r>
      <w:r w:rsidRPr="00AB7A61">
        <w:rPr>
          <w:rFonts w:asciiTheme="minorHAnsi" w:hAnsiTheme="minorHAnsi" w:cstheme="minorHAnsi"/>
          <w:highlight w:val="cyan"/>
          <w:u w:val="single"/>
        </w:rPr>
        <w:t xml:space="preserve">lead </w:t>
      </w:r>
      <w:r w:rsidRPr="00AB7A61">
        <w:rPr>
          <w:rFonts w:asciiTheme="minorHAnsi" w:hAnsiTheme="minorHAnsi" w:cstheme="minorHAnsi"/>
          <w:b/>
          <w:iCs/>
          <w:highlight w:val="cyan"/>
          <w:u w:val="single"/>
          <w:bdr w:val="single" w:sz="8" w:space="0" w:color="auto"/>
        </w:rPr>
        <w:t>adversaries</w:t>
      </w:r>
      <w:r w:rsidRPr="00AB7A61">
        <w:rPr>
          <w:rFonts w:asciiTheme="minorHAnsi" w:hAnsiTheme="minorHAnsi" w:cstheme="minorHAnsi"/>
          <w:u w:val="single"/>
        </w:rPr>
        <w:t xml:space="preserve"> to see these </w:t>
      </w:r>
      <w:r w:rsidRPr="00AB7A61">
        <w:rPr>
          <w:rFonts w:asciiTheme="minorHAnsi" w:hAnsiTheme="minorHAnsi" w:cstheme="minorHAnsi"/>
          <w:highlight w:val="cyan"/>
          <w:u w:val="single"/>
        </w:rPr>
        <w:t>assets</w:t>
      </w:r>
      <w:r w:rsidRPr="00AB7A61">
        <w:rPr>
          <w:rFonts w:asciiTheme="minorHAnsi" w:hAnsiTheme="minorHAnsi" w:cstheme="minorHAnsi"/>
          <w:u w:val="single"/>
        </w:rPr>
        <w:t xml:space="preserve"> as </w:t>
      </w:r>
      <w:r w:rsidRPr="00AB7A61">
        <w:rPr>
          <w:rFonts w:asciiTheme="minorHAnsi" w:hAnsiTheme="minorHAnsi" w:cstheme="minorHAnsi"/>
          <w:highlight w:val="cyan"/>
          <w:u w:val="single"/>
        </w:rPr>
        <w:t>primarily</w:t>
      </w:r>
      <w:r w:rsidRPr="00AB7A61">
        <w:rPr>
          <w:rFonts w:asciiTheme="minorHAnsi" w:hAnsiTheme="minorHAnsi" w:cstheme="minorHAnsi"/>
          <w:u w:val="single"/>
        </w:rPr>
        <w:t xml:space="preserve"> the </w:t>
      </w:r>
      <w:r w:rsidRPr="00AB7A61">
        <w:rPr>
          <w:rFonts w:asciiTheme="minorHAnsi" w:hAnsiTheme="minorHAnsi" w:cstheme="minorHAnsi"/>
          <w:b/>
          <w:iCs/>
          <w:highlight w:val="cyan"/>
          <w:u w:val="single"/>
          <w:bdr w:val="single" w:sz="8" w:space="0" w:color="auto"/>
        </w:rPr>
        <w:t>country’s</w:t>
      </w:r>
      <w:r w:rsidRPr="00AB7A61">
        <w:rPr>
          <w:rFonts w:asciiTheme="minorHAnsi" w:hAnsiTheme="minorHAnsi" w:cstheme="minorHAnsi"/>
          <w:highlight w:val="cyan"/>
          <w:u w:val="single"/>
        </w:rPr>
        <w:t>, rather than NATO’s</w:t>
      </w:r>
      <w:r w:rsidRPr="00AB7A61">
        <w:rPr>
          <w:rFonts w:asciiTheme="minorHAnsi" w:hAnsiTheme="minorHAnsi" w:cstheme="minorHAnsi"/>
          <w:u w:val="single"/>
        </w:rPr>
        <w:t>.</w:t>
      </w:r>
      <w:r w:rsidRPr="00AB7A61">
        <w:rPr>
          <w:rFonts w:asciiTheme="minorHAnsi" w:hAnsiTheme="minorHAnsi" w:cstheme="minorHAnsi"/>
          <w:sz w:val="16"/>
        </w:rPr>
        <w:t xml:space="preserve"> This may </w:t>
      </w:r>
      <w:r w:rsidRPr="00AB7A61">
        <w:rPr>
          <w:rFonts w:asciiTheme="minorHAnsi" w:hAnsiTheme="minorHAnsi" w:cstheme="minorHAnsi"/>
          <w:u w:val="single"/>
        </w:rPr>
        <w:t xml:space="preserve">lower the </w:t>
      </w:r>
      <w:r w:rsidRPr="00AB7A61">
        <w:rPr>
          <w:rFonts w:asciiTheme="minorHAnsi" w:hAnsiTheme="minorHAnsi" w:cstheme="minorHAnsi"/>
          <w:highlight w:val="cyan"/>
          <w:u w:val="single"/>
        </w:rPr>
        <w:t>threshold</w:t>
      </w:r>
      <w:r w:rsidRPr="00AB7A61">
        <w:rPr>
          <w:rFonts w:asciiTheme="minorHAnsi" w:hAnsiTheme="minorHAnsi" w:cstheme="minorHAnsi"/>
          <w:u w:val="single"/>
        </w:rPr>
        <w:t xml:space="preserve"> of an </w:t>
      </w:r>
      <w:r w:rsidRPr="00AB7A61">
        <w:rPr>
          <w:rFonts w:asciiTheme="minorHAnsi" w:hAnsiTheme="minorHAnsi" w:cstheme="minorHAnsi"/>
          <w:b/>
          <w:iCs/>
          <w:highlight w:val="cyan"/>
          <w:u w:val="single"/>
          <w:bdr w:val="single" w:sz="8" w:space="0" w:color="auto"/>
        </w:rPr>
        <w:t>adversary targeting</w:t>
      </w:r>
      <w:r w:rsidRPr="00AB7A61">
        <w:rPr>
          <w:rFonts w:asciiTheme="minorHAnsi" w:hAnsiTheme="minorHAnsi" w:cstheme="minorHAnsi"/>
          <w:sz w:val="16"/>
        </w:rPr>
        <w:t xml:space="preserve">, for example, </w:t>
      </w:r>
      <w:r w:rsidRPr="00AB7A61">
        <w:rPr>
          <w:rFonts w:asciiTheme="minorHAnsi" w:hAnsiTheme="minorHAnsi" w:cstheme="minorHAnsi"/>
          <w:u w:val="single"/>
        </w:rPr>
        <w:t xml:space="preserve">U.S. satellites in polar orbit, which would </w:t>
      </w:r>
      <w:r w:rsidRPr="00AB7A61">
        <w:rPr>
          <w:rFonts w:asciiTheme="minorHAnsi" w:hAnsiTheme="minorHAnsi" w:cstheme="minorHAnsi"/>
          <w:b/>
          <w:iCs/>
          <w:highlight w:val="cyan"/>
          <w:u w:val="single"/>
          <w:bdr w:val="single" w:sz="8" w:space="0" w:color="auto"/>
        </w:rPr>
        <w:t>severely</w:t>
      </w:r>
      <w:r w:rsidRPr="00AB7A61">
        <w:rPr>
          <w:rFonts w:asciiTheme="minorHAnsi" w:hAnsiTheme="minorHAnsi" w:cstheme="minorHAnsi"/>
          <w:highlight w:val="cyan"/>
          <w:u w:val="single"/>
        </w:rPr>
        <w:t xml:space="preserve"> impact</w:t>
      </w:r>
      <w:r w:rsidRPr="00AB7A61">
        <w:rPr>
          <w:rFonts w:asciiTheme="minorHAnsi" w:hAnsiTheme="minorHAnsi" w:cstheme="minorHAnsi"/>
          <w:u w:val="single"/>
        </w:rPr>
        <w:t xml:space="preserve"> the </w:t>
      </w:r>
      <w:r w:rsidRPr="00AB7A61">
        <w:rPr>
          <w:rFonts w:asciiTheme="minorHAnsi" w:hAnsiTheme="minorHAnsi" w:cstheme="minorHAnsi"/>
          <w:b/>
          <w:iCs/>
          <w:highlight w:val="cyan"/>
          <w:u w:val="single"/>
          <w:bdr w:val="single" w:sz="8" w:space="0" w:color="auto"/>
        </w:rPr>
        <w:t>situational awareness</w:t>
      </w:r>
      <w:r w:rsidRPr="00AB7A61">
        <w:rPr>
          <w:rFonts w:asciiTheme="minorHAnsi" w:hAnsiTheme="minorHAnsi" w:cstheme="minorHAnsi"/>
          <w:b/>
          <w:iCs/>
          <w:u w:val="single"/>
          <w:bdr w:val="single" w:sz="8" w:space="0" w:color="auto"/>
        </w:rPr>
        <w:t xml:space="preserve"> </w:t>
      </w:r>
      <w:r w:rsidRPr="00AB7A61">
        <w:rPr>
          <w:rFonts w:asciiTheme="minorHAnsi" w:hAnsiTheme="minorHAnsi" w:cstheme="minorHAnsi"/>
          <w:u w:val="single"/>
        </w:rPr>
        <w:t xml:space="preserve">of state </w:t>
      </w:r>
      <w:r w:rsidRPr="00AB7A61">
        <w:rPr>
          <w:rFonts w:asciiTheme="minorHAnsi" w:hAnsiTheme="minorHAnsi" w:cstheme="minorHAnsi"/>
          <w:b/>
          <w:iCs/>
          <w:u w:val="single"/>
          <w:bdr w:val="single" w:sz="8" w:space="0" w:color="auto"/>
        </w:rPr>
        <w:t>actors</w:t>
      </w:r>
      <w:r w:rsidRPr="00AB7A61">
        <w:rPr>
          <w:rFonts w:asciiTheme="minorHAnsi" w:hAnsiTheme="minorHAnsi" w:cstheme="minorHAnsi"/>
          <w:u w:val="single"/>
        </w:rPr>
        <w:t xml:space="preserve"> in the High North dependent on U.S</w:t>
      </w:r>
      <w:r w:rsidRPr="00AB7A61">
        <w:rPr>
          <w:rFonts w:asciiTheme="minorHAnsi" w:hAnsiTheme="minorHAnsi" w:cstheme="minorHAnsi"/>
          <w:sz w:val="16"/>
        </w:rPr>
        <w:t xml:space="preserve">. C4ISR patronage, more than it would </w:t>
      </w:r>
      <w:r w:rsidRPr="00AB7A61">
        <w:rPr>
          <w:rFonts w:asciiTheme="minorHAnsi" w:hAnsiTheme="minorHAnsi" w:cstheme="minorHAnsi"/>
          <w:u w:val="single"/>
        </w:rPr>
        <w:t xml:space="preserve">impact the </w:t>
      </w:r>
      <w:r w:rsidRPr="00AB7A61">
        <w:rPr>
          <w:rFonts w:asciiTheme="minorHAnsi" w:hAnsiTheme="minorHAnsi" w:cstheme="minorHAnsi"/>
          <w:b/>
          <w:iCs/>
          <w:u w:val="single"/>
          <w:bdr w:val="single" w:sz="8" w:space="0" w:color="auto"/>
        </w:rPr>
        <w:t>United States</w:t>
      </w:r>
      <w:r w:rsidRPr="00AB7A61">
        <w:rPr>
          <w:rFonts w:asciiTheme="minorHAnsi" w:hAnsiTheme="minorHAnsi" w:cstheme="minorHAnsi"/>
          <w:u w:val="single"/>
        </w:rPr>
        <w:t xml:space="preserve"> itself</w:t>
      </w:r>
      <w:r w:rsidRPr="00AB7A61">
        <w:rPr>
          <w:rFonts w:asciiTheme="minorHAnsi" w:hAnsiTheme="minorHAnsi" w:cstheme="minorHAnsi"/>
          <w:sz w:val="16"/>
        </w:rPr>
        <w:t>.36</w:t>
      </w:r>
    </w:p>
    <w:p w14:paraId="68C950F5" w14:textId="77777777" w:rsidR="00C47BB5" w:rsidRPr="00AB7A61" w:rsidRDefault="00C47BB5" w:rsidP="00C47BB5">
      <w:pPr>
        <w:pStyle w:val="Heading4"/>
      </w:pPr>
      <w:r w:rsidRPr="00AB7A61">
        <w:t>European autonomy solves nuclear war AND existential cooperation.</w:t>
      </w:r>
    </w:p>
    <w:p w14:paraId="0E33AE53" w14:textId="77777777" w:rsidR="00C47BB5" w:rsidRPr="00AB7A61" w:rsidRDefault="00C47BB5" w:rsidP="00C47BB5">
      <w:pPr>
        <w:rPr>
          <w:rFonts w:asciiTheme="minorHAnsi" w:hAnsiTheme="minorHAnsi" w:cstheme="minorHAnsi"/>
        </w:rPr>
      </w:pPr>
      <w:r w:rsidRPr="00AB7A61">
        <w:rPr>
          <w:rFonts w:asciiTheme="minorHAnsi" w:hAnsiTheme="minorHAnsi" w:cstheme="minorHAnsi"/>
        </w:rPr>
        <w:t xml:space="preserve">Suzana </w:t>
      </w:r>
      <w:r w:rsidRPr="00AB7A61">
        <w:rPr>
          <w:rStyle w:val="Style13ptBold"/>
        </w:rPr>
        <w:t>Anghel 25</w:t>
      </w:r>
      <w:r w:rsidRPr="00AB7A61">
        <w:rPr>
          <w:rFonts w:asciiTheme="minorHAnsi" w:hAnsiTheme="minorHAnsi" w:cstheme="minorHAnsi"/>
        </w:rPr>
        <w:t>, Policy Analyst in the European Council Oversight Unit (ECOS) in the European Parliamentary Research Service (EPRS); and Mario Damen, Associate Professor at the University of Amsterdam, policy analyst at EPRS, 3/17/2025, “The future European security architecture: Dilemmas for EU strategic autonomy,” https://epthinktank.eu/2025/03/17/the-future-european-security-architecture-dilemmas-for-eu-strategic-autonomy</w:t>
      </w:r>
    </w:p>
    <w:p w14:paraId="6FB35CD9"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sz w:val="16"/>
        </w:rPr>
        <w:t xml:space="preserve">By waging war on Ukraine, </w:t>
      </w:r>
      <w:r w:rsidRPr="00AB7A61">
        <w:rPr>
          <w:rFonts w:asciiTheme="minorHAnsi" w:hAnsiTheme="minorHAnsi" w:cstheme="minorHAnsi"/>
          <w:highlight w:val="cyan"/>
          <w:u w:val="single"/>
        </w:rPr>
        <w:t>Russia</w:t>
      </w:r>
      <w:r w:rsidRPr="00AB7A61">
        <w:rPr>
          <w:rFonts w:asciiTheme="minorHAnsi" w:hAnsiTheme="minorHAnsi" w:cstheme="minorHAnsi"/>
          <w:u w:val="single"/>
        </w:rPr>
        <w:t xml:space="preserve"> looked for a </w:t>
      </w:r>
      <w:r w:rsidRPr="00AB7A61">
        <w:rPr>
          <w:rFonts w:asciiTheme="minorHAnsi" w:hAnsiTheme="minorHAnsi" w:cstheme="minorHAnsi"/>
          <w:b/>
          <w:iCs/>
          <w:u w:val="single"/>
          <w:bdr w:val="single" w:sz="8" w:space="0" w:color="auto"/>
        </w:rPr>
        <w:t>reset</w:t>
      </w:r>
      <w:r w:rsidRPr="00AB7A61">
        <w:rPr>
          <w:rFonts w:asciiTheme="minorHAnsi" w:hAnsiTheme="minorHAnsi" w:cstheme="minorHAnsi"/>
          <w:u w:val="single"/>
        </w:rPr>
        <w:t xml:space="preserve"> of the </w:t>
      </w:r>
      <w:r w:rsidRPr="00AB7A61">
        <w:rPr>
          <w:rFonts w:asciiTheme="minorHAnsi" w:hAnsiTheme="minorHAnsi" w:cstheme="minorHAnsi"/>
          <w:b/>
          <w:iCs/>
          <w:u w:val="single"/>
          <w:bdr w:val="single" w:sz="8" w:space="0" w:color="auto"/>
        </w:rPr>
        <w:t>European security</w:t>
      </w:r>
      <w:r w:rsidRPr="00AB7A61">
        <w:rPr>
          <w:rFonts w:asciiTheme="minorHAnsi" w:hAnsiTheme="minorHAnsi" w:cstheme="minorHAnsi"/>
          <w:sz w:val="16"/>
        </w:rPr>
        <w:t xml:space="preserve"> architecture as established at the end of the Cold War, </w:t>
      </w:r>
      <w:r w:rsidRPr="00AB7A61">
        <w:rPr>
          <w:rFonts w:asciiTheme="minorHAnsi" w:hAnsiTheme="minorHAnsi" w:cstheme="minorHAnsi"/>
          <w:u w:val="single"/>
        </w:rPr>
        <w:t xml:space="preserve">for a new </w:t>
      </w:r>
      <w:r w:rsidRPr="00AB7A61">
        <w:rPr>
          <w:rFonts w:asciiTheme="minorHAnsi" w:hAnsiTheme="minorHAnsi" w:cstheme="minorHAnsi"/>
          <w:b/>
          <w:iCs/>
          <w:highlight w:val="cyan"/>
          <w:u w:val="single"/>
          <w:bdr w:val="single" w:sz="8" w:space="0" w:color="auto"/>
        </w:rPr>
        <w:t>delimit</w:t>
      </w:r>
      <w:r w:rsidRPr="00AB7A61">
        <w:rPr>
          <w:rFonts w:asciiTheme="minorHAnsi" w:hAnsiTheme="minorHAnsi" w:cstheme="minorHAnsi"/>
          <w:u w:val="single"/>
        </w:rPr>
        <w:t xml:space="preserve">ation of </w:t>
      </w:r>
      <w:r w:rsidRPr="00AB7A61">
        <w:rPr>
          <w:rFonts w:asciiTheme="minorHAnsi" w:hAnsiTheme="minorHAnsi" w:cstheme="minorHAnsi"/>
          <w:b/>
          <w:iCs/>
          <w:highlight w:val="cyan"/>
          <w:u w:val="single"/>
          <w:bdr w:val="single" w:sz="8" w:space="0" w:color="auto"/>
        </w:rPr>
        <w:t>s</w:t>
      </w:r>
      <w:r w:rsidRPr="00AB7A61">
        <w:rPr>
          <w:rFonts w:asciiTheme="minorHAnsi" w:hAnsiTheme="minorHAnsi" w:cstheme="minorHAnsi"/>
          <w:u w:val="single"/>
        </w:rPr>
        <w:t xml:space="preserve">pheres </w:t>
      </w:r>
      <w:r w:rsidRPr="00AB7A61">
        <w:rPr>
          <w:rFonts w:asciiTheme="minorHAnsi" w:hAnsiTheme="minorHAnsi" w:cstheme="minorHAnsi"/>
          <w:b/>
          <w:iCs/>
          <w:highlight w:val="cyan"/>
          <w:u w:val="single"/>
          <w:bdr w:val="single" w:sz="8" w:space="0" w:color="auto"/>
        </w:rPr>
        <w:t>o</w:t>
      </w:r>
      <w:r w:rsidRPr="00AB7A61">
        <w:rPr>
          <w:rFonts w:asciiTheme="minorHAnsi" w:hAnsiTheme="minorHAnsi" w:cstheme="minorHAnsi"/>
          <w:u w:val="single"/>
        </w:rPr>
        <w:t xml:space="preserve">f </w:t>
      </w:r>
      <w:r w:rsidRPr="00AB7A61">
        <w:rPr>
          <w:rFonts w:asciiTheme="minorHAnsi" w:hAnsiTheme="minorHAnsi" w:cstheme="minorHAnsi"/>
          <w:b/>
          <w:iCs/>
          <w:highlight w:val="cyan"/>
          <w:u w:val="single"/>
          <w:bdr w:val="single" w:sz="8" w:space="0" w:color="auto"/>
        </w:rPr>
        <w:t>i</w:t>
      </w:r>
      <w:r w:rsidRPr="00AB7A61">
        <w:rPr>
          <w:rFonts w:asciiTheme="minorHAnsi" w:hAnsiTheme="minorHAnsi" w:cstheme="minorHAnsi"/>
          <w:u w:val="single"/>
        </w:rPr>
        <w:t xml:space="preserve">nfluence, and a </w:t>
      </w:r>
      <w:r w:rsidRPr="00AB7A61">
        <w:rPr>
          <w:rFonts w:asciiTheme="minorHAnsi" w:hAnsiTheme="minorHAnsi" w:cstheme="minorHAnsi"/>
          <w:b/>
          <w:iCs/>
          <w:u w:val="single"/>
          <w:bdr w:val="single" w:sz="8" w:space="0" w:color="auto"/>
        </w:rPr>
        <w:t>place at the table</w:t>
      </w:r>
      <w:r w:rsidRPr="00AB7A61">
        <w:rPr>
          <w:rFonts w:asciiTheme="minorHAnsi" w:hAnsiTheme="minorHAnsi" w:cstheme="minorHAnsi"/>
          <w:sz w:val="16"/>
        </w:rPr>
        <w:t xml:space="preserve"> with the global powers, the US and China. </w:t>
      </w:r>
      <w:r w:rsidRPr="00AB7A61">
        <w:rPr>
          <w:rFonts w:asciiTheme="minorHAnsi" w:hAnsiTheme="minorHAnsi" w:cstheme="minorHAnsi"/>
          <w:u w:val="single"/>
        </w:rPr>
        <w:t xml:space="preserve">This may </w:t>
      </w:r>
      <w:r w:rsidRPr="00AB7A61">
        <w:rPr>
          <w:rFonts w:asciiTheme="minorHAnsi" w:hAnsiTheme="minorHAnsi" w:cstheme="minorHAnsi"/>
          <w:highlight w:val="cyan"/>
          <w:u w:val="single"/>
        </w:rPr>
        <w:t xml:space="preserve">come at the </w:t>
      </w:r>
      <w:r w:rsidRPr="00AB7A61">
        <w:rPr>
          <w:rFonts w:asciiTheme="minorHAnsi" w:hAnsiTheme="minorHAnsi" w:cstheme="minorHAnsi"/>
          <w:b/>
          <w:iCs/>
          <w:highlight w:val="cyan"/>
          <w:u w:val="single"/>
          <w:bdr w:val="single" w:sz="8" w:space="0" w:color="auto"/>
        </w:rPr>
        <w:t>expense</w:t>
      </w:r>
      <w:r w:rsidRPr="00AB7A61">
        <w:rPr>
          <w:rFonts w:asciiTheme="minorHAnsi" w:hAnsiTheme="minorHAnsi" w:cstheme="minorHAnsi"/>
          <w:highlight w:val="cyan"/>
          <w:u w:val="single"/>
        </w:rPr>
        <w:t xml:space="preserve"> of the Europeans</w:t>
      </w:r>
      <w:r w:rsidRPr="00AB7A61">
        <w:rPr>
          <w:rFonts w:asciiTheme="minorHAnsi" w:hAnsiTheme="minorHAnsi" w:cstheme="minorHAnsi"/>
          <w:sz w:val="16"/>
        </w:rPr>
        <w:t xml:space="preserve">, as they continue to search for their geopolitical footprint and slowly build a </w:t>
      </w:r>
      <w:r w:rsidRPr="00AB7A61">
        <w:rPr>
          <w:rFonts w:asciiTheme="minorHAnsi" w:hAnsiTheme="minorHAnsi" w:cstheme="minorHAnsi"/>
          <w:b/>
          <w:iCs/>
          <w:highlight w:val="cyan"/>
          <w:u w:val="single"/>
          <w:bdr w:val="single" w:sz="8" w:space="0" w:color="auto"/>
        </w:rPr>
        <w:t>European pillar</w:t>
      </w:r>
      <w:r w:rsidRPr="00AB7A61">
        <w:rPr>
          <w:rFonts w:asciiTheme="minorHAnsi" w:hAnsiTheme="minorHAnsi" w:cstheme="minorHAnsi"/>
          <w:sz w:val="16"/>
        </w:rPr>
        <w:t xml:space="preserve"> in NATO. This pillar </w:t>
      </w:r>
      <w:r w:rsidRPr="00AB7A61">
        <w:rPr>
          <w:rFonts w:asciiTheme="minorHAnsi" w:hAnsiTheme="minorHAnsi" w:cstheme="minorHAnsi"/>
          <w:u w:val="single"/>
        </w:rPr>
        <w:t xml:space="preserve">can </w:t>
      </w:r>
      <w:r w:rsidRPr="00AB7A61">
        <w:rPr>
          <w:rFonts w:asciiTheme="minorHAnsi" w:hAnsiTheme="minorHAnsi" w:cstheme="minorHAnsi"/>
          <w:highlight w:val="cyan"/>
          <w:u w:val="single"/>
        </w:rPr>
        <w:t>benefit from</w:t>
      </w:r>
      <w:r w:rsidRPr="00AB7A61">
        <w:rPr>
          <w:rFonts w:asciiTheme="minorHAnsi" w:hAnsiTheme="minorHAnsi" w:cstheme="minorHAnsi"/>
          <w:u w:val="single"/>
        </w:rPr>
        <w:t xml:space="preserve"> the efforts undertaken</w:t>
      </w:r>
      <w:r w:rsidRPr="00AB7A61">
        <w:rPr>
          <w:rFonts w:asciiTheme="minorHAnsi" w:hAnsiTheme="minorHAnsi" w:cstheme="minorHAnsi"/>
          <w:sz w:val="16"/>
        </w:rPr>
        <w:t xml:space="preserve"> in the European Union </w:t>
      </w:r>
      <w:r w:rsidRPr="00AB7A61">
        <w:rPr>
          <w:rFonts w:asciiTheme="minorHAnsi" w:hAnsiTheme="minorHAnsi" w:cstheme="minorHAnsi"/>
          <w:u w:val="single"/>
        </w:rPr>
        <w:t xml:space="preserve">to build </w:t>
      </w:r>
      <w:r w:rsidRPr="00AB7A61">
        <w:rPr>
          <w:rFonts w:asciiTheme="minorHAnsi" w:hAnsiTheme="minorHAnsi" w:cstheme="minorHAnsi"/>
          <w:b/>
          <w:iCs/>
          <w:highlight w:val="cyan"/>
          <w:u w:val="single"/>
          <w:bdr w:val="single" w:sz="8" w:space="0" w:color="auto"/>
        </w:rPr>
        <w:t>strategic autonomy</w:t>
      </w:r>
      <w:r w:rsidRPr="00AB7A61">
        <w:rPr>
          <w:rFonts w:asciiTheme="minorHAnsi" w:hAnsiTheme="minorHAnsi" w:cstheme="minorHAnsi"/>
          <w:highlight w:val="cyan"/>
          <w:u w:val="single"/>
        </w:rPr>
        <w:t xml:space="preserve"> by bolstering </w:t>
      </w:r>
      <w:r w:rsidRPr="00AB7A61">
        <w:rPr>
          <w:rFonts w:asciiTheme="minorHAnsi" w:hAnsiTheme="minorHAnsi" w:cstheme="minorHAnsi"/>
          <w:b/>
          <w:iCs/>
          <w:highlight w:val="cyan"/>
          <w:u w:val="single"/>
          <w:bdr w:val="single" w:sz="8" w:space="0" w:color="auto"/>
        </w:rPr>
        <w:t>defence</w:t>
      </w:r>
      <w:r w:rsidRPr="00AB7A61">
        <w:rPr>
          <w:rFonts w:asciiTheme="minorHAnsi" w:hAnsiTheme="minorHAnsi" w:cstheme="minorHAnsi"/>
          <w:b/>
          <w:iCs/>
          <w:u w:val="single"/>
          <w:bdr w:val="single" w:sz="8" w:space="0" w:color="auto"/>
        </w:rPr>
        <w:t xml:space="preserve"> capabilities</w:t>
      </w:r>
      <w:r w:rsidRPr="00AB7A61">
        <w:rPr>
          <w:rFonts w:asciiTheme="minorHAnsi" w:hAnsiTheme="minorHAnsi" w:cstheme="minorHAnsi"/>
          <w:u w:val="single"/>
        </w:rPr>
        <w:t xml:space="preserve"> and </w:t>
      </w:r>
      <w:r w:rsidRPr="00AB7A61">
        <w:rPr>
          <w:rFonts w:asciiTheme="minorHAnsi" w:hAnsiTheme="minorHAnsi" w:cstheme="minorHAnsi"/>
          <w:b/>
          <w:iCs/>
          <w:u w:val="single"/>
          <w:bdr w:val="single" w:sz="8" w:space="0" w:color="auto"/>
        </w:rPr>
        <w:t>stepping up</w:t>
      </w:r>
      <w:r w:rsidRPr="00AB7A61">
        <w:rPr>
          <w:rFonts w:asciiTheme="minorHAnsi" w:hAnsiTheme="minorHAnsi" w:cstheme="minorHAnsi"/>
          <w:u w:val="single"/>
        </w:rPr>
        <w:t xml:space="preserve"> industrial defence</w:t>
      </w:r>
      <w:r w:rsidRPr="00AB7A61">
        <w:rPr>
          <w:rFonts w:asciiTheme="minorHAnsi" w:hAnsiTheme="minorHAnsi" w:cstheme="minorHAnsi"/>
          <w:sz w:val="16"/>
        </w:rPr>
        <w:t xml:space="preserve"> cooperation.</w:t>
      </w:r>
    </w:p>
    <w:p w14:paraId="4EFDE199"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sz w:val="16"/>
        </w:rPr>
        <w:t xml:space="preserve">In this new and </w:t>
      </w:r>
      <w:r w:rsidRPr="00AB7A61">
        <w:rPr>
          <w:rFonts w:asciiTheme="minorHAnsi" w:hAnsiTheme="minorHAnsi" w:cstheme="minorHAnsi"/>
          <w:b/>
          <w:iCs/>
          <w:u w:val="single"/>
          <w:bdr w:val="single" w:sz="8" w:space="0" w:color="auto"/>
        </w:rPr>
        <w:t>changing geopolitical context</w:t>
      </w:r>
      <w:r w:rsidRPr="00AB7A61">
        <w:rPr>
          <w:rFonts w:asciiTheme="minorHAnsi" w:hAnsiTheme="minorHAnsi" w:cstheme="minorHAnsi"/>
          <w:u w:val="single"/>
        </w:rPr>
        <w:t xml:space="preserve"> in which big powers are back</w:t>
      </w:r>
      <w:r w:rsidRPr="00AB7A61">
        <w:rPr>
          <w:rFonts w:asciiTheme="minorHAnsi" w:hAnsiTheme="minorHAnsi" w:cstheme="minorHAnsi"/>
          <w:sz w:val="16"/>
        </w:rPr>
        <w:t xml:space="preserve">, where transactionalism gains ground by the day, and </w:t>
      </w:r>
      <w:r w:rsidRPr="00AB7A61">
        <w:rPr>
          <w:rFonts w:asciiTheme="minorHAnsi" w:hAnsiTheme="minorHAnsi" w:cstheme="minorHAnsi"/>
          <w:highlight w:val="cyan"/>
          <w:u w:val="single"/>
        </w:rPr>
        <w:t xml:space="preserve">where alliances are </w:t>
      </w:r>
      <w:r w:rsidRPr="00AB7A61">
        <w:rPr>
          <w:rFonts w:asciiTheme="minorHAnsi" w:hAnsiTheme="minorHAnsi" w:cstheme="minorHAnsi"/>
          <w:b/>
          <w:iCs/>
          <w:highlight w:val="cyan"/>
          <w:u w:val="single"/>
          <w:bdr w:val="single" w:sz="8" w:space="0" w:color="auto"/>
        </w:rPr>
        <w:t>tested</w:t>
      </w:r>
      <w:r w:rsidRPr="00AB7A61">
        <w:rPr>
          <w:rFonts w:asciiTheme="minorHAnsi" w:hAnsiTheme="minorHAnsi" w:cstheme="minorHAnsi"/>
          <w:sz w:val="16"/>
          <w:highlight w:val="cyan"/>
        </w:rPr>
        <w:t xml:space="preserve">, </w:t>
      </w:r>
      <w:r w:rsidRPr="00AB7A61">
        <w:rPr>
          <w:rFonts w:asciiTheme="minorHAnsi" w:hAnsiTheme="minorHAnsi" w:cstheme="minorHAnsi"/>
          <w:highlight w:val="cyan"/>
          <w:u w:val="single"/>
        </w:rPr>
        <w:t>Europeans</w:t>
      </w:r>
      <w:r w:rsidRPr="00AB7A61">
        <w:rPr>
          <w:rFonts w:asciiTheme="minorHAnsi" w:hAnsiTheme="minorHAnsi" w:cstheme="minorHAnsi"/>
          <w:u w:val="single"/>
        </w:rPr>
        <w:t xml:space="preserve"> need to </w:t>
      </w:r>
      <w:r w:rsidRPr="00AB7A61">
        <w:rPr>
          <w:rFonts w:asciiTheme="minorHAnsi" w:hAnsiTheme="minorHAnsi" w:cstheme="minorHAnsi"/>
          <w:highlight w:val="cyan"/>
          <w:u w:val="single"/>
        </w:rPr>
        <w:t>rise to</w:t>
      </w:r>
      <w:r w:rsidRPr="00AB7A61">
        <w:rPr>
          <w:rFonts w:asciiTheme="minorHAnsi" w:hAnsiTheme="minorHAnsi" w:cstheme="minorHAnsi"/>
          <w:u w:val="single"/>
        </w:rPr>
        <w:t xml:space="preserve"> the</w:t>
      </w:r>
      <w:r w:rsidRPr="00AB7A61">
        <w:rPr>
          <w:rFonts w:asciiTheme="minorHAnsi" w:hAnsiTheme="minorHAnsi" w:cstheme="minorHAnsi"/>
          <w:sz w:val="16"/>
        </w:rPr>
        <w:t xml:space="preserve"> task and the </w:t>
      </w:r>
      <w:r w:rsidRPr="00AB7A61">
        <w:rPr>
          <w:rFonts w:asciiTheme="minorHAnsi" w:hAnsiTheme="minorHAnsi" w:cstheme="minorHAnsi"/>
          <w:b/>
          <w:iCs/>
          <w:highlight w:val="cyan"/>
          <w:u w:val="single"/>
          <w:bdr w:val="single" w:sz="8" w:space="0" w:color="auto"/>
        </w:rPr>
        <w:t>existential challenge</w:t>
      </w:r>
      <w:r w:rsidRPr="00AB7A61">
        <w:rPr>
          <w:rFonts w:asciiTheme="minorHAnsi" w:hAnsiTheme="minorHAnsi" w:cstheme="minorHAnsi"/>
          <w:sz w:val="16"/>
        </w:rPr>
        <w:t xml:space="preserve"> ahead of them. Will they take up the challenge or will they suffer their fate?</w:t>
      </w:r>
    </w:p>
    <w:p w14:paraId="7CC492A7"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sz w:val="16"/>
        </w:rPr>
        <w:t>To explore this question, this study started from the view that the future is plural, that there are multiple possible futures, and, hence, different outcomes for a new European security architecture. As the past informs the present and the future, this study looked at security and defence developments which have occurred since World War II, analysing the evolution of key security organisations in Europe – NATO, the CSCE/OSCE and the EU – and the defence policies of nine selected countries.</w:t>
      </w:r>
    </w:p>
    <w:p w14:paraId="1C3B1C56"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sz w:val="16"/>
        </w:rPr>
        <w:t>After exploring the past and examining the present, with the use of foresight methodology, including consultations with in-house defence experts and interviews with 15 external foreign and security policy experts, this study led to the development of five possible scenarios for a new European security architecture. Drivers of change, internal and external to the EU, were identified and tested. The horizon considered for four scenarios is 2035, while the scenario necessitating a more cooperative international environment is, based on the views of the consulted experts, more likely to happen over a longer period, possibly by 2045 or even 2050.</w:t>
      </w:r>
    </w:p>
    <w:p w14:paraId="22BAD8E6"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sz w:val="16"/>
        </w:rPr>
        <w:t xml:space="preserve">The </w:t>
      </w:r>
      <w:r w:rsidRPr="00AB7A61">
        <w:rPr>
          <w:rFonts w:asciiTheme="minorHAnsi" w:hAnsiTheme="minorHAnsi" w:cstheme="minorHAnsi"/>
          <w:b/>
          <w:iCs/>
          <w:u w:val="single"/>
          <w:bdr w:val="single" w:sz="8" w:space="0" w:color="auto"/>
        </w:rPr>
        <w:t>expert interviews</w:t>
      </w:r>
      <w:r w:rsidRPr="00AB7A61">
        <w:rPr>
          <w:rFonts w:asciiTheme="minorHAnsi" w:hAnsiTheme="minorHAnsi" w:cstheme="minorHAnsi"/>
          <w:u w:val="single"/>
        </w:rPr>
        <w:t xml:space="preserve"> pointed to an increasingly </w:t>
      </w:r>
      <w:r w:rsidRPr="00AB7A61">
        <w:rPr>
          <w:rFonts w:asciiTheme="minorHAnsi" w:hAnsiTheme="minorHAnsi" w:cstheme="minorHAnsi"/>
          <w:b/>
          <w:iCs/>
          <w:u w:val="single"/>
          <w:bdr w:val="single" w:sz="8" w:space="0" w:color="auto"/>
        </w:rPr>
        <w:t>antagonistic world</w:t>
      </w:r>
      <w:r w:rsidRPr="00AB7A61">
        <w:rPr>
          <w:rFonts w:asciiTheme="minorHAnsi" w:hAnsiTheme="minorHAnsi" w:cstheme="minorHAnsi"/>
          <w:sz w:val="16"/>
        </w:rPr>
        <w:t xml:space="preserve"> in the next decade, which is reflected in four of the scenarios – Antagonism, European NATO, the European Defence Union and Patchwork. These </w:t>
      </w:r>
      <w:r w:rsidRPr="00AB7A61">
        <w:rPr>
          <w:rFonts w:asciiTheme="minorHAnsi" w:hAnsiTheme="minorHAnsi" w:cstheme="minorHAnsi"/>
          <w:highlight w:val="cyan"/>
          <w:u w:val="single"/>
        </w:rPr>
        <w:t>scenarios</w:t>
      </w:r>
      <w:r w:rsidRPr="00AB7A61">
        <w:rPr>
          <w:rFonts w:asciiTheme="minorHAnsi" w:hAnsiTheme="minorHAnsi" w:cstheme="minorHAnsi"/>
          <w:u w:val="single"/>
        </w:rPr>
        <w:t xml:space="preserve"> take into </w:t>
      </w:r>
      <w:r w:rsidRPr="00AB7A61">
        <w:rPr>
          <w:rFonts w:asciiTheme="minorHAnsi" w:hAnsiTheme="minorHAnsi" w:cstheme="minorHAnsi"/>
          <w:b/>
          <w:iCs/>
          <w:highlight w:val="cyan"/>
          <w:u w:val="single"/>
          <w:bdr w:val="single" w:sz="8" w:space="0" w:color="auto"/>
        </w:rPr>
        <w:t>consider</w:t>
      </w:r>
      <w:r w:rsidRPr="00AB7A61">
        <w:rPr>
          <w:rFonts w:asciiTheme="minorHAnsi" w:hAnsiTheme="minorHAnsi" w:cstheme="minorHAnsi"/>
          <w:u w:val="single"/>
        </w:rPr>
        <w:t>ation</w:t>
      </w:r>
      <w:r w:rsidRPr="00AB7A61">
        <w:rPr>
          <w:rFonts w:asciiTheme="minorHAnsi" w:hAnsiTheme="minorHAnsi" w:cstheme="minorHAnsi"/>
          <w:sz w:val="16"/>
        </w:rPr>
        <w:t xml:space="preserve"> the degree of </w:t>
      </w:r>
      <w:r w:rsidRPr="00AB7A61">
        <w:rPr>
          <w:rFonts w:asciiTheme="minorHAnsi" w:hAnsiTheme="minorHAnsi" w:cstheme="minorHAnsi"/>
          <w:b/>
          <w:iCs/>
          <w:highlight w:val="cyan"/>
          <w:u w:val="single"/>
          <w:bdr w:val="single" w:sz="8" w:space="0" w:color="auto"/>
        </w:rPr>
        <w:t>(dis)engagement</w:t>
      </w:r>
      <w:r w:rsidRPr="00AB7A61">
        <w:rPr>
          <w:rFonts w:asciiTheme="minorHAnsi" w:hAnsiTheme="minorHAnsi" w:cstheme="minorHAnsi"/>
          <w:highlight w:val="cyan"/>
          <w:u w:val="single"/>
        </w:rPr>
        <w:t xml:space="preserve"> of the US</w:t>
      </w:r>
      <w:r w:rsidRPr="00AB7A61">
        <w:rPr>
          <w:rFonts w:asciiTheme="minorHAnsi" w:hAnsiTheme="minorHAnsi" w:cstheme="minorHAnsi"/>
          <w:u w:val="single"/>
        </w:rPr>
        <w:t xml:space="preserve"> from </w:t>
      </w:r>
      <w:r w:rsidRPr="00AB7A61">
        <w:rPr>
          <w:rFonts w:asciiTheme="minorHAnsi" w:hAnsiTheme="minorHAnsi" w:cstheme="minorHAnsi"/>
          <w:b/>
          <w:iCs/>
          <w:u w:val="single"/>
          <w:bdr w:val="single" w:sz="8" w:space="0" w:color="auto"/>
        </w:rPr>
        <w:t>Europe</w:t>
      </w:r>
      <w:r w:rsidRPr="00AB7A61">
        <w:rPr>
          <w:rFonts w:asciiTheme="minorHAnsi" w:hAnsiTheme="minorHAnsi" w:cstheme="minorHAnsi"/>
          <w:sz w:val="16"/>
        </w:rPr>
        <w:t xml:space="preserve">, EU-NATO relations, the possible outcome of the Ukraine war, and the actions of Russia and China. Whilst Antagonism can largely be seen as a continuation of the current state of play, with a solid transatlantic relationship anchored in NATO, the Patchwork scenario is the most disruptive, with no strong alliance and where Europe becomes a playground. Conversely, the study demonstrates that </w:t>
      </w:r>
      <w:r w:rsidRPr="00AB7A61">
        <w:rPr>
          <w:rFonts w:asciiTheme="minorHAnsi" w:hAnsiTheme="minorHAnsi" w:cstheme="minorHAnsi"/>
          <w:u w:val="single"/>
        </w:rPr>
        <w:t xml:space="preserve">a new </w:t>
      </w:r>
      <w:r w:rsidRPr="00AB7A61">
        <w:rPr>
          <w:rFonts w:asciiTheme="minorHAnsi" w:hAnsiTheme="minorHAnsi" w:cstheme="minorHAnsi"/>
          <w:b/>
          <w:iCs/>
          <w:highlight w:val="cyan"/>
          <w:u w:val="single"/>
          <w:bdr w:val="single" w:sz="8" w:space="0" w:color="auto"/>
        </w:rPr>
        <w:t>détente</w:t>
      </w:r>
      <w:r w:rsidRPr="00AB7A61">
        <w:rPr>
          <w:rFonts w:asciiTheme="minorHAnsi" w:hAnsiTheme="minorHAnsi" w:cstheme="minorHAnsi"/>
          <w:sz w:val="16"/>
        </w:rPr>
        <w:t xml:space="preserve"> (relaxation of relations among global powers) </w:t>
      </w:r>
      <w:r w:rsidRPr="00AB7A61">
        <w:rPr>
          <w:rFonts w:asciiTheme="minorHAnsi" w:hAnsiTheme="minorHAnsi" w:cstheme="minorHAnsi"/>
          <w:highlight w:val="cyan"/>
          <w:u w:val="single"/>
        </w:rPr>
        <w:t>leading to a</w:t>
      </w:r>
      <w:r w:rsidRPr="00AB7A61">
        <w:rPr>
          <w:rFonts w:asciiTheme="minorHAnsi" w:hAnsiTheme="minorHAnsi" w:cstheme="minorHAnsi"/>
          <w:u w:val="single"/>
        </w:rPr>
        <w:t xml:space="preserve"> more </w:t>
      </w:r>
      <w:r w:rsidRPr="00AB7A61">
        <w:rPr>
          <w:rFonts w:asciiTheme="minorHAnsi" w:hAnsiTheme="minorHAnsi" w:cstheme="minorHAnsi"/>
          <w:b/>
          <w:iCs/>
          <w:highlight w:val="cyan"/>
          <w:u w:val="single"/>
          <w:bdr w:val="single" w:sz="8" w:space="0" w:color="auto"/>
        </w:rPr>
        <w:t>cooperative world</w:t>
      </w:r>
      <w:r w:rsidRPr="00AB7A61">
        <w:rPr>
          <w:rFonts w:asciiTheme="minorHAnsi" w:hAnsiTheme="minorHAnsi" w:cstheme="minorHAnsi"/>
          <w:u w:val="single"/>
        </w:rPr>
        <w:t xml:space="preserve"> needs a new </w:t>
      </w:r>
      <w:r w:rsidRPr="00AB7A61">
        <w:rPr>
          <w:rFonts w:asciiTheme="minorHAnsi" w:hAnsiTheme="minorHAnsi" w:cstheme="minorHAnsi"/>
          <w:b/>
          <w:iCs/>
          <w:u w:val="single"/>
          <w:bdr w:val="single" w:sz="8" w:space="0" w:color="auto"/>
        </w:rPr>
        <w:t>triggering factor</w:t>
      </w:r>
      <w:r w:rsidRPr="00AB7A61">
        <w:rPr>
          <w:rFonts w:asciiTheme="minorHAnsi" w:hAnsiTheme="minorHAnsi" w:cstheme="minorHAnsi"/>
          <w:sz w:val="16"/>
        </w:rPr>
        <w:t>. This scenario, entitled Cooperative co-existence, would require beyond a decade possibly to happen.</w:t>
      </w:r>
    </w:p>
    <w:p w14:paraId="751FB83B"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sz w:val="16"/>
        </w:rPr>
        <w:t xml:space="preserve">The analysis shows that </w:t>
      </w:r>
      <w:r w:rsidRPr="00AB7A61">
        <w:rPr>
          <w:rFonts w:asciiTheme="minorHAnsi" w:hAnsiTheme="minorHAnsi" w:cstheme="minorHAnsi"/>
          <w:highlight w:val="cyan"/>
          <w:u w:val="single"/>
        </w:rPr>
        <w:t>Europeans</w:t>
      </w:r>
      <w:r w:rsidRPr="00AB7A61">
        <w:rPr>
          <w:rFonts w:asciiTheme="minorHAnsi" w:hAnsiTheme="minorHAnsi" w:cstheme="minorHAnsi"/>
          <w:u w:val="single"/>
        </w:rPr>
        <w:t xml:space="preserve"> would </w:t>
      </w:r>
      <w:r w:rsidRPr="00AB7A61">
        <w:rPr>
          <w:rFonts w:asciiTheme="minorHAnsi" w:hAnsiTheme="minorHAnsi" w:cstheme="minorHAnsi"/>
          <w:highlight w:val="cyan"/>
          <w:u w:val="single"/>
        </w:rPr>
        <w:t xml:space="preserve">need to </w:t>
      </w:r>
      <w:r w:rsidRPr="00AB7A61">
        <w:rPr>
          <w:rFonts w:asciiTheme="minorHAnsi" w:hAnsiTheme="minorHAnsi" w:cstheme="minorHAnsi"/>
          <w:b/>
          <w:iCs/>
          <w:highlight w:val="cyan"/>
          <w:u w:val="single"/>
          <w:bdr w:val="single" w:sz="8" w:space="0" w:color="auto"/>
        </w:rPr>
        <w:t>compensate</w:t>
      </w:r>
      <w:r w:rsidRPr="00AB7A61">
        <w:rPr>
          <w:rFonts w:asciiTheme="minorHAnsi" w:hAnsiTheme="minorHAnsi" w:cstheme="minorHAnsi"/>
          <w:highlight w:val="cyan"/>
          <w:u w:val="single"/>
        </w:rPr>
        <w:t xml:space="preserve"> for</w:t>
      </w:r>
      <w:r w:rsidRPr="00AB7A61">
        <w:rPr>
          <w:rFonts w:asciiTheme="minorHAnsi" w:hAnsiTheme="minorHAnsi" w:cstheme="minorHAnsi"/>
          <w:u w:val="single"/>
        </w:rPr>
        <w:t xml:space="preserve"> further </w:t>
      </w:r>
      <w:r w:rsidRPr="00AB7A61">
        <w:rPr>
          <w:rFonts w:asciiTheme="minorHAnsi" w:hAnsiTheme="minorHAnsi" w:cstheme="minorHAnsi"/>
          <w:b/>
          <w:iCs/>
          <w:u w:val="single"/>
          <w:bdr w:val="single" w:sz="8" w:space="0" w:color="auto"/>
        </w:rPr>
        <w:t xml:space="preserve">US </w:t>
      </w:r>
      <w:r w:rsidRPr="00AB7A61">
        <w:rPr>
          <w:rFonts w:asciiTheme="minorHAnsi" w:hAnsiTheme="minorHAnsi" w:cstheme="minorHAnsi"/>
          <w:b/>
          <w:iCs/>
          <w:highlight w:val="cyan"/>
          <w:u w:val="single"/>
          <w:bdr w:val="single" w:sz="8" w:space="0" w:color="auto"/>
        </w:rPr>
        <w:t>disengagement</w:t>
      </w:r>
      <w:r w:rsidRPr="00AB7A61">
        <w:rPr>
          <w:rFonts w:asciiTheme="minorHAnsi" w:hAnsiTheme="minorHAnsi" w:cstheme="minorHAnsi"/>
          <w:u w:val="single"/>
        </w:rPr>
        <w:t xml:space="preserve"> from Europe</w:t>
      </w:r>
      <w:r w:rsidRPr="00AB7A61">
        <w:rPr>
          <w:rFonts w:asciiTheme="minorHAnsi" w:hAnsiTheme="minorHAnsi" w:cstheme="minorHAnsi"/>
          <w:sz w:val="16"/>
        </w:rPr>
        <w:t xml:space="preserve">, if this happens, either through a European NATO or a European Defence Union – if, in the long run, they wish to matter as a geopolitical actor both for their allies and for their competitors. </w:t>
      </w:r>
      <w:r w:rsidRPr="00AB7A61">
        <w:rPr>
          <w:rFonts w:asciiTheme="minorHAnsi" w:hAnsiTheme="minorHAnsi" w:cstheme="minorHAnsi"/>
          <w:b/>
          <w:iCs/>
          <w:highlight w:val="cyan"/>
          <w:u w:val="single"/>
          <w:bdr w:val="single" w:sz="8" w:space="0" w:color="auto"/>
        </w:rPr>
        <w:t>Otherwise</w:t>
      </w:r>
      <w:r w:rsidRPr="00AB7A61">
        <w:rPr>
          <w:rFonts w:asciiTheme="minorHAnsi" w:hAnsiTheme="minorHAnsi" w:cstheme="minorHAnsi"/>
          <w:sz w:val="16"/>
        </w:rPr>
        <w:t xml:space="preserve">, European </w:t>
      </w:r>
      <w:r w:rsidRPr="00AB7A61">
        <w:rPr>
          <w:rFonts w:asciiTheme="minorHAnsi" w:hAnsiTheme="minorHAnsi" w:cstheme="minorHAnsi"/>
          <w:u w:val="single"/>
        </w:rPr>
        <w:t>nations</w:t>
      </w:r>
      <w:r w:rsidRPr="00AB7A61">
        <w:rPr>
          <w:rFonts w:asciiTheme="minorHAnsi" w:hAnsiTheme="minorHAnsi" w:cstheme="minorHAnsi"/>
          <w:sz w:val="16"/>
        </w:rPr>
        <w:t xml:space="preserve"> and the </w:t>
      </w:r>
      <w:r w:rsidRPr="00AB7A61">
        <w:rPr>
          <w:rFonts w:asciiTheme="minorHAnsi" w:hAnsiTheme="minorHAnsi" w:cstheme="minorHAnsi"/>
          <w:highlight w:val="cyan"/>
          <w:u w:val="single"/>
        </w:rPr>
        <w:t>EU</w:t>
      </w:r>
      <w:r w:rsidRPr="00AB7A61">
        <w:rPr>
          <w:rFonts w:asciiTheme="minorHAnsi" w:hAnsiTheme="minorHAnsi" w:cstheme="minorHAnsi"/>
          <w:u w:val="single"/>
        </w:rPr>
        <w:t xml:space="preserve"> are at </w:t>
      </w:r>
      <w:r w:rsidRPr="00AB7A61">
        <w:rPr>
          <w:rFonts w:asciiTheme="minorHAnsi" w:hAnsiTheme="minorHAnsi" w:cstheme="minorHAnsi"/>
          <w:highlight w:val="cyan"/>
          <w:u w:val="single"/>
        </w:rPr>
        <w:t>risk</w:t>
      </w:r>
      <w:r w:rsidRPr="00AB7A61">
        <w:rPr>
          <w:rFonts w:asciiTheme="minorHAnsi" w:hAnsiTheme="minorHAnsi" w:cstheme="minorHAnsi"/>
          <w:u w:val="single"/>
        </w:rPr>
        <w:t xml:space="preserve"> of </w:t>
      </w:r>
      <w:r w:rsidRPr="00AB7A61">
        <w:rPr>
          <w:rFonts w:asciiTheme="minorHAnsi" w:hAnsiTheme="minorHAnsi" w:cstheme="minorHAnsi"/>
          <w:b/>
          <w:iCs/>
          <w:highlight w:val="cyan"/>
          <w:u w:val="single"/>
          <w:bdr w:val="single" w:sz="8" w:space="0" w:color="auto"/>
        </w:rPr>
        <w:t>becoming irrelevant</w:t>
      </w:r>
      <w:r w:rsidRPr="00AB7A61">
        <w:rPr>
          <w:rFonts w:asciiTheme="minorHAnsi" w:hAnsiTheme="minorHAnsi" w:cstheme="minorHAnsi"/>
          <w:sz w:val="16"/>
        </w:rPr>
        <w:t xml:space="preserve">, an </w:t>
      </w:r>
      <w:r w:rsidRPr="00AB7A61">
        <w:rPr>
          <w:rFonts w:asciiTheme="minorHAnsi" w:hAnsiTheme="minorHAnsi" w:cstheme="minorHAnsi"/>
          <w:b/>
          <w:iCs/>
          <w:highlight w:val="cyan"/>
          <w:u w:val="single"/>
          <w:bdr w:val="single" w:sz="8" w:space="0" w:color="auto"/>
        </w:rPr>
        <w:t>existential risk</w:t>
      </w:r>
      <w:r w:rsidRPr="00AB7A61">
        <w:rPr>
          <w:rFonts w:asciiTheme="minorHAnsi" w:hAnsiTheme="minorHAnsi" w:cstheme="minorHAnsi"/>
          <w:u w:val="single"/>
        </w:rPr>
        <w:t xml:space="preserve"> they face </w:t>
      </w:r>
      <w:r w:rsidRPr="00AB7A61">
        <w:rPr>
          <w:rFonts w:asciiTheme="minorHAnsi" w:hAnsiTheme="minorHAnsi" w:cstheme="minorHAnsi"/>
          <w:b/>
          <w:iCs/>
          <w:u w:val="single"/>
          <w:bdr w:val="single" w:sz="8" w:space="0" w:color="auto"/>
        </w:rPr>
        <w:t>collectively</w:t>
      </w:r>
      <w:r w:rsidRPr="00AB7A61">
        <w:rPr>
          <w:rFonts w:asciiTheme="minorHAnsi" w:hAnsiTheme="minorHAnsi" w:cstheme="minorHAnsi"/>
          <w:sz w:val="16"/>
        </w:rPr>
        <w:t xml:space="preserve"> and individually. </w:t>
      </w:r>
      <w:r w:rsidRPr="00AB7A61">
        <w:rPr>
          <w:rFonts w:asciiTheme="minorHAnsi" w:hAnsiTheme="minorHAnsi" w:cstheme="minorHAnsi"/>
          <w:highlight w:val="cyan"/>
          <w:u w:val="single"/>
        </w:rPr>
        <w:t xml:space="preserve">To </w:t>
      </w:r>
      <w:r w:rsidRPr="00AB7A61">
        <w:rPr>
          <w:rFonts w:asciiTheme="minorHAnsi" w:hAnsiTheme="minorHAnsi" w:cstheme="minorHAnsi"/>
          <w:b/>
          <w:iCs/>
          <w:highlight w:val="cyan"/>
          <w:u w:val="single"/>
          <w:bdr w:val="single" w:sz="8" w:space="0" w:color="auto"/>
        </w:rPr>
        <w:t>counter</w:t>
      </w:r>
      <w:r w:rsidRPr="00AB7A61">
        <w:rPr>
          <w:rFonts w:asciiTheme="minorHAnsi" w:hAnsiTheme="minorHAnsi" w:cstheme="minorHAnsi"/>
          <w:u w:val="single"/>
        </w:rPr>
        <w:t xml:space="preserve"> this </w:t>
      </w:r>
      <w:r w:rsidRPr="00AB7A61">
        <w:rPr>
          <w:rFonts w:asciiTheme="minorHAnsi" w:hAnsiTheme="minorHAnsi" w:cstheme="minorHAnsi"/>
          <w:highlight w:val="cyan"/>
          <w:u w:val="single"/>
        </w:rPr>
        <w:t>risk</w:t>
      </w:r>
      <w:r w:rsidRPr="00AB7A61">
        <w:rPr>
          <w:rFonts w:asciiTheme="minorHAnsi" w:hAnsiTheme="minorHAnsi" w:cstheme="minorHAnsi"/>
          <w:sz w:val="16"/>
        </w:rPr>
        <w:t xml:space="preserve">, the study confirms that </w:t>
      </w:r>
      <w:r w:rsidRPr="00AB7A61">
        <w:rPr>
          <w:rFonts w:asciiTheme="minorHAnsi" w:hAnsiTheme="minorHAnsi" w:cstheme="minorHAnsi"/>
          <w:highlight w:val="cyan"/>
          <w:u w:val="single"/>
        </w:rPr>
        <w:t xml:space="preserve">Europeans need to </w:t>
      </w:r>
      <w:r w:rsidRPr="00AB7A61">
        <w:rPr>
          <w:rFonts w:asciiTheme="minorHAnsi" w:hAnsiTheme="minorHAnsi" w:cstheme="minorHAnsi"/>
          <w:b/>
          <w:iCs/>
          <w:highlight w:val="cyan"/>
          <w:u w:val="single"/>
          <w:bdr w:val="single" w:sz="8" w:space="0" w:color="auto"/>
        </w:rPr>
        <w:t>increase</w:t>
      </w:r>
      <w:r w:rsidRPr="00AB7A61">
        <w:rPr>
          <w:rFonts w:asciiTheme="minorHAnsi" w:hAnsiTheme="minorHAnsi" w:cstheme="minorHAnsi"/>
          <w:b/>
          <w:iCs/>
          <w:u w:val="single"/>
          <w:bdr w:val="single" w:sz="8" w:space="0" w:color="auto"/>
        </w:rPr>
        <w:t xml:space="preserve"> defence </w:t>
      </w:r>
      <w:r w:rsidRPr="00AB7A61">
        <w:rPr>
          <w:rFonts w:asciiTheme="minorHAnsi" w:hAnsiTheme="minorHAnsi" w:cstheme="minorHAnsi"/>
          <w:b/>
          <w:iCs/>
          <w:highlight w:val="cyan"/>
          <w:u w:val="single"/>
          <w:bdr w:val="single" w:sz="8" w:space="0" w:color="auto"/>
        </w:rPr>
        <w:t>funding</w:t>
      </w:r>
      <w:r w:rsidRPr="00AB7A61">
        <w:rPr>
          <w:rFonts w:asciiTheme="minorHAnsi" w:hAnsiTheme="minorHAnsi" w:cstheme="minorHAnsi"/>
          <w:sz w:val="16"/>
        </w:rPr>
        <w:t xml:space="preserve"> – in the case of further US disengagement possibly by </w:t>
      </w:r>
      <w:r w:rsidRPr="00AB7A61">
        <w:rPr>
          <w:rFonts w:asciiTheme="minorHAnsi" w:hAnsiTheme="minorHAnsi" w:cstheme="minorHAnsi"/>
          <w:b/>
          <w:iCs/>
          <w:highlight w:val="cyan"/>
          <w:u w:val="single"/>
          <w:bdr w:val="single" w:sz="8" w:space="0" w:color="auto"/>
        </w:rPr>
        <w:t>above</w:t>
      </w:r>
      <w:r w:rsidRPr="00AB7A61">
        <w:rPr>
          <w:rFonts w:asciiTheme="minorHAnsi" w:hAnsiTheme="minorHAnsi" w:cstheme="minorHAnsi"/>
          <w:highlight w:val="cyan"/>
          <w:u w:val="single"/>
        </w:rPr>
        <w:t xml:space="preserve"> 5 %</w:t>
      </w:r>
      <w:r w:rsidRPr="00AB7A61">
        <w:rPr>
          <w:rFonts w:asciiTheme="minorHAnsi" w:hAnsiTheme="minorHAnsi" w:cstheme="minorHAnsi"/>
          <w:sz w:val="16"/>
        </w:rPr>
        <w:t xml:space="preserve"> of GDP – strengthen their capabilities, </w:t>
      </w:r>
      <w:r w:rsidRPr="00AB7A61">
        <w:rPr>
          <w:rFonts w:asciiTheme="minorHAnsi" w:hAnsiTheme="minorHAnsi" w:cstheme="minorHAnsi"/>
          <w:u w:val="single"/>
        </w:rPr>
        <w:t xml:space="preserve">including </w:t>
      </w:r>
      <w:r w:rsidRPr="00AB7A61">
        <w:rPr>
          <w:rFonts w:asciiTheme="minorHAnsi" w:hAnsiTheme="minorHAnsi" w:cstheme="minorHAnsi"/>
          <w:b/>
          <w:iCs/>
          <w:highlight w:val="cyan"/>
          <w:u w:val="single"/>
          <w:bdr w:val="single" w:sz="8" w:space="0" w:color="auto"/>
        </w:rPr>
        <w:t>nuclear</w:t>
      </w:r>
      <w:r w:rsidRPr="00AB7A61">
        <w:rPr>
          <w:rFonts w:asciiTheme="minorHAnsi" w:hAnsiTheme="minorHAnsi" w:cstheme="minorHAnsi"/>
          <w:u w:val="single"/>
        </w:rPr>
        <w:t xml:space="preserve"> and </w:t>
      </w:r>
      <w:r w:rsidRPr="00AB7A61">
        <w:rPr>
          <w:rFonts w:asciiTheme="minorHAnsi" w:hAnsiTheme="minorHAnsi" w:cstheme="minorHAnsi"/>
          <w:b/>
          <w:iCs/>
          <w:highlight w:val="cyan"/>
          <w:u w:val="single"/>
          <w:bdr w:val="single" w:sz="8" w:space="0" w:color="auto"/>
        </w:rPr>
        <w:t>space</w:t>
      </w:r>
      <w:r w:rsidRPr="00AB7A61">
        <w:rPr>
          <w:rFonts w:asciiTheme="minorHAnsi" w:hAnsiTheme="minorHAnsi" w:cstheme="minorHAnsi"/>
          <w:u w:val="single"/>
        </w:rPr>
        <w:t xml:space="preserve"> capabilities, keep pace with the </w:t>
      </w:r>
      <w:r w:rsidRPr="00AB7A61">
        <w:rPr>
          <w:rFonts w:asciiTheme="minorHAnsi" w:hAnsiTheme="minorHAnsi" w:cstheme="minorHAnsi"/>
          <w:b/>
          <w:iCs/>
          <w:highlight w:val="cyan"/>
          <w:u w:val="single"/>
          <w:bdr w:val="single" w:sz="8" w:space="0" w:color="auto"/>
        </w:rPr>
        <w:t>tech</w:t>
      </w:r>
      <w:r w:rsidRPr="00AB7A61">
        <w:rPr>
          <w:rFonts w:asciiTheme="minorHAnsi" w:hAnsiTheme="minorHAnsi" w:cstheme="minorHAnsi"/>
          <w:u w:val="single"/>
        </w:rPr>
        <w:t xml:space="preserve">nological </w:t>
      </w:r>
      <w:r w:rsidRPr="00AB7A61">
        <w:rPr>
          <w:rFonts w:asciiTheme="minorHAnsi" w:hAnsiTheme="minorHAnsi" w:cstheme="minorHAnsi"/>
          <w:b/>
          <w:iCs/>
          <w:highlight w:val="cyan"/>
          <w:u w:val="single"/>
          <w:bdr w:val="single" w:sz="8" w:space="0" w:color="auto"/>
        </w:rPr>
        <w:t>race</w:t>
      </w:r>
      <w:r w:rsidRPr="00AB7A61">
        <w:rPr>
          <w:rFonts w:asciiTheme="minorHAnsi" w:hAnsiTheme="minorHAnsi" w:cstheme="minorHAnsi"/>
          <w:highlight w:val="cyan"/>
          <w:u w:val="single"/>
        </w:rPr>
        <w:t xml:space="preserve"> and</w:t>
      </w:r>
      <w:r w:rsidRPr="00AB7A61">
        <w:rPr>
          <w:rFonts w:asciiTheme="minorHAnsi" w:hAnsiTheme="minorHAnsi" w:cstheme="minorHAnsi"/>
          <w:u w:val="single"/>
        </w:rPr>
        <w:t xml:space="preserve"> bolster</w:t>
      </w:r>
      <w:r w:rsidRPr="00AB7A61">
        <w:rPr>
          <w:rFonts w:asciiTheme="minorHAnsi" w:hAnsiTheme="minorHAnsi" w:cstheme="minorHAnsi"/>
          <w:sz w:val="16"/>
        </w:rPr>
        <w:t xml:space="preserve"> the European defence </w:t>
      </w:r>
      <w:r w:rsidRPr="00AB7A61">
        <w:rPr>
          <w:rFonts w:asciiTheme="minorHAnsi" w:hAnsiTheme="minorHAnsi" w:cstheme="minorHAnsi"/>
          <w:b/>
          <w:iCs/>
          <w:highlight w:val="cyan"/>
          <w:u w:val="single"/>
          <w:bdr w:val="single" w:sz="8" w:space="0" w:color="auto"/>
        </w:rPr>
        <w:t>industrial network</w:t>
      </w:r>
      <w:r w:rsidRPr="00AB7A61">
        <w:rPr>
          <w:rFonts w:asciiTheme="minorHAnsi" w:hAnsiTheme="minorHAnsi" w:cstheme="minorHAnsi"/>
          <w:sz w:val="16"/>
        </w:rPr>
        <w:t xml:space="preserve">.   </w:t>
      </w:r>
    </w:p>
    <w:p w14:paraId="5CEBB6FA" w14:textId="77777777" w:rsidR="00C47BB5" w:rsidRPr="00AB7A61" w:rsidRDefault="00C47BB5" w:rsidP="00C47BB5">
      <w:pPr>
        <w:rPr>
          <w:rFonts w:asciiTheme="minorHAnsi" w:hAnsiTheme="minorHAnsi" w:cstheme="minorHAnsi"/>
          <w:sz w:val="16"/>
        </w:rPr>
      </w:pPr>
      <w:r w:rsidRPr="00AB7A61">
        <w:rPr>
          <w:rFonts w:asciiTheme="minorHAnsi" w:hAnsiTheme="minorHAnsi" w:cstheme="minorHAnsi"/>
          <w:sz w:val="16"/>
        </w:rPr>
        <w:t xml:space="preserve">The study presents a number of policy considerations which may prove useful for policy-makers. They describe, for instance, how, by </w:t>
      </w:r>
      <w:r w:rsidRPr="00AB7A61">
        <w:rPr>
          <w:rFonts w:asciiTheme="minorHAnsi" w:hAnsiTheme="minorHAnsi" w:cstheme="minorHAnsi"/>
          <w:u w:val="single"/>
        </w:rPr>
        <w:t xml:space="preserve">developing its </w:t>
      </w:r>
      <w:r w:rsidRPr="00AB7A61">
        <w:rPr>
          <w:rFonts w:asciiTheme="minorHAnsi" w:hAnsiTheme="minorHAnsi" w:cstheme="minorHAnsi"/>
          <w:b/>
          <w:iCs/>
          <w:u w:val="single"/>
          <w:bdr w:val="single" w:sz="8" w:space="0" w:color="auto"/>
        </w:rPr>
        <w:t>strategic autonomy</w:t>
      </w:r>
      <w:r w:rsidRPr="00AB7A61">
        <w:rPr>
          <w:rFonts w:asciiTheme="minorHAnsi" w:hAnsiTheme="minorHAnsi" w:cstheme="minorHAnsi"/>
          <w:sz w:val="16"/>
        </w:rPr>
        <w:t xml:space="preserve">, the EU may </w:t>
      </w:r>
      <w:r w:rsidRPr="00AB7A61">
        <w:rPr>
          <w:rFonts w:asciiTheme="minorHAnsi" w:hAnsiTheme="minorHAnsi" w:cstheme="minorHAnsi"/>
          <w:u w:val="single"/>
        </w:rPr>
        <w:t xml:space="preserve">enhance its agency in </w:t>
      </w:r>
      <w:r w:rsidRPr="00AB7A61">
        <w:rPr>
          <w:rFonts w:asciiTheme="minorHAnsi" w:hAnsiTheme="minorHAnsi" w:cstheme="minorHAnsi"/>
          <w:b/>
          <w:iCs/>
          <w:u w:val="single"/>
          <w:bdr w:val="single" w:sz="8" w:space="0" w:color="auto"/>
        </w:rPr>
        <w:t>defence matters</w:t>
      </w:r>
      <w:r w:rsidRPr="00AB7A61">
        <w:rPr>
          <w:rFonts w:asciiTheme="minorHAnsi" w:hAnsiTheme="minorHAnsi" w:cstheme="minorHAnsi"/>
          <w:sz w:val="16"/>
        </w:rPr>
        <w:t xml:space="preserve">, preserve transatlantic ties and </w:t>
      </w:r>
      <w:r w:rsidRPr="00AB7A61">
        <w:rPr>
          <w:rFonts w:asciiTheme="minorHAnsi" w:hAnsiTheme="minorHAnsi" w:cstheme="minorHAnsi"/>
          <w:u w:val="single"/>
        </w:rPr>
        <w:t xml:space="preserve">allow the </w:t>
      </w:r>
      <w:r w:rsidRPr="00AB7A61">
        <w:rPr>
          <w:rFonts w:asciiTheme="minorHAnsi" w:hAnsiTheme="minorHAnsi" w:cstheme="minorHAnsi"/>
          <w:b/>
          <w:iCs/>
          <w:u w:val="single"/>
          <w:bdr w:val="single" w:sz="8" w:space="0" w:color="auto"/>
        </w:rPr>
        <w:t>European interest</w:t>
      </w:r>
      <w:r w:rsidRPr="00AB7A61">
        <w:rPr>
          <w:rFonts w:asciiTheme="minorHAnsi" w:hAnsiTheme="minorHAnsi" w:cstheme="minorHAnsi"/>
          <w:u w:val="single"/>
        </w:rPr>
        <w:t xml:space="preserve"> to </w:t>
      </w:r>
      <w:r w:rsidRPr="00AB7A61">
        <w:rPr>
          <w:rFonts w:asciiTheme="minorHAnsi" w:hAnsiTheme="minorHAnsi" w:cstheme="minorHAnsi"/>
          <w:b/>
          <w:iCs/>
          <w:u w:val="single"/>
          <w:bdr w:val="single" w:sz="8" w:space="0" w:color="auto"/>
        </w:rPr>
        <w:t>prevail</w:t>
      </w:r>
      <w:r w:rsidRPr="00AB7A61">
        <w:rPr>
          <w:rFonts w:asciiTheme="minorHAnsi" w:hAnsiTheme="minorHAnsi" w:cstheme="minorHAnsi"/>
          <w:sz w:val="16"/>
        </w:rPr>
        <w:t>.</w:t>
      </w:r>
    </w:p>
    <w:p w14:paraId="59D78549" w14:textId="77777777" w:rsidR="00C47BB5" w:rsidRDefault="00C47BB5" w:rsidP="00C47BB5">
      <w:pPr>
        <w:pStyle w:val="Heading2"/>
      </w:pPr>
      <w:r>
        <w:t>Off</w:t>
      </w:r>
    </w:p>
    <w:p w14:paraId="3C213403" w14:textId="77777777" w:rsidR="00C47BB5" w:rsidRPr="00330FEA" w:rsidRDefault="00C47BB5" w:rsidP="00C47BB5">
      <w:pPr>
        <w:pStyle w:val="Heading4"/>
      </w:pPr>
      <w:r w:rsidRPr="00023BB2">
        <w:rPr>
          <w:u w:val="single"/>
        </w:rPr>
        <w:t>DANISH DA</w:t>
      </w:r>
      <w:r w:rsidRPr="00330FEA">
        <w:t>.</w:t>
      </w:r>
    </w:p>
    <w:p w14:paraId="60D51F8B" w14:textId="77777777" w:rsidR="00C47BB5" w:rsidRPr="00330FEA" w:rsidRDefault="00C47BB5" w:rsidP="00C47BB5">
      <w:pPr>
        <w:pStyle w:val="Heading4"/>
      </w:pPr>
      <w:r w:rsidRPr="00330FEA">
        <w:t>The United States federal government should publicly implement and abide by nuclear no-first-use policy and foreclose preemptively first-striking Russian space assets and intercontinental ballistic missiles.</w:t>
      </w:r>
    </w:p>
    <w:p w14:paraId="6B280A22" w14:textId="77777777" w:rsidR="00C47BB5" w:rsidRPr="00330FEA" w:rsidRDefault="00C47BB5" w:rsidP="00C47BB5">
      <w:pPr>
        <w:pStyle w:val="Heading4"/>
      </w:pPr>
      <w:bookmarkStart w:id="1" w:name="_Hlk212618476"/>
      <w:r w:rsidRPr="00330FEA">
        <w:t xml:space="preserve">Danish deterrence now </w:t>
      </w:r>
      <w:r w:rsidRPr="00330FEA">
        <w:rPr>
          <w:u w:val="single"/>
        </w:rPr>
        <w:t>filtered</w:t>
      </w:r>
      <w:r w:rsidRPr="00330FEA">
        <w:t xml:space="preserve"> thru </w:t>
      </w:r>
      <w:r w:rsidRPr="00330FEA">
        <w:rPr>
          <w:u w:val="single"/>
        </w:rPr>
        <w:t>NATO</w:t>
      </w:r>
      <w:r w:rsidRPr="00330FEA">
        <w:t xml:space="preserve"> and </w:t>
      </w:r>
      <w:r w:rsidRPr="00330FEA">
        <w:rPr>
          <w:u w:val="single"/>
        </w:rPr>
        <w:t>predicated</w:t>
      </w:r>
      <w:r w:rsidRPr="00330FEA">
        <w:t xml:space="preserve"> off lack of US resolve. Rapid recommitment </w:t>
      </w:r>
      <w:r w:rsidRPr="00330FEA">
        <w:rPr>
          <w:u w:val="single"/>
        </w:rPr>
        <w:t>undermines</w:t>
      </w:r>
      <w:r w:rsidRPr="00330FEA">
        <w:t xml:space="preserve"> efforts.</w:t>
      </w:r>
    </w:p>
    <w:p w14:paraId="7A19B71B" w14:textId="77777777" w:rsidR="00C47BB5" w:rsidRPr="00330FEA" w:rsidRDefault="00C47BB5" w:rsidP="00C47BB5">
      <w:r w:rsidRPr="00330FEA">
        <w:rPr>
          <w:rStyle w:val="Style13ptBold"/>
        </w:rPr>
        <w:t>Tekeli ’9-17</w:t>
      </w:r>
      <w:r w:rsidRPr="00330FEA">
        <w:t xml:space="preserve"> [Maya and Jeffrey Gettleman; 2025; Reporters; The New York Times, “Denmark to Buy Long-Range Weapons in ‘Paradigm Shift’,” https://www.nytimes.com/2025/09/17/world/europe/denmark-buy-long-range-weapons.html] rohan</w:t>
      </w:r>
    </w:p>
    <w:p w14:paraId="47927148" w14:textId="77777777" w:rsidR="00C47BB5" w:rsidRPr="00330FEA" w:rsidRDefault="00C47BB5" w:rsidP="00C47BB5">
      <w:pPr>
        <w:rPr>
          <w:sz w:val="14"/>
        </w:rPr>
      </w:pPr>
      <w:r w:rsidRPr="00330FEA">
        <w:rPr>
          <w:highlight w:val="cyan"/>
          <w:u w:val="single"/>
        </w:rPr>
        <w:t>Denmark</w:t>
      </w:r>
      <w:r w:rsidRPr="00330FEA">
        <w:rPr>
          <w:sz w:val="14"/>
        </w:rPr>
        <w:t xml:space="preserve"> is </w:t>
      </w:r>
      <w:r w:rsidRPr="00330FEA">
        <w:rPr>
          <w:b/>
          <w:iCs/>
          <w:highlight w:val="cyan"/>
          <w:u w:val="single"/>
          <w:bdr w:val="single" w:sz="8" w:space="0" w:color="auto"/>
        </w:rPr>
        <w:t>beefing</w:t>
      </w:r>
      <w:r w:rsidRPr="00330FEA">
        <w:rPr>
          <w:highlight w:val="cyan"/>
          <w:u w:val="single"/>
        </w:rPr>
        <w:t xml:space="preserve"> up</w:t>
      </w:r>
      <w:r w:rsidRPr="00330FEA">
        <w:rPr>
          <w:u w:val="single"/>
        </w:rPr>
        <w:t xml:space="preserve"> its </w:t>
      </w:r>
      <w:r w:rsidRPr="00330FEA">
        <w:rPr>
          <w:b/>
          <w:iCs/>
          <w:highlight w:val="cyan"/>
          <w:u w:val="single"/>
          <w:bdr w:val="single" w:sz="8" w:space="0" w:color="auto"/>
        </w:rPr>
        <w:t>arsenal</w:t>
      </w:r>
      <w:r w:rsidRPr="00330FEA">
        <w:rPr>
          <w:sz w:val="14"/>
        </w:rPr>
        <w:t>.</w:t>
      </w:r>
    </w:p>
    <w:p w14:paraId="5810B557" w14:textId="77777777" w:rsidR="00C47BB5" w:rsidRPr="00330FEA" w:rsidRDefault="00C47BB5" w:rsidP="00C47BB5">
      <w:pPr>
        <w:rPr>
          <w:sz w:val="14"/>
        </w:rPr>
      </w:pPr>
      <w:r w:rsidRPr="00330FEA">
        <w:rPr>
          <w:sz w:val="14"/>
        </w:rPr>
        <w:t xml:space="preserve">On Wednesday, Prime Minister Mette Frederiksen announced that the country will acquire, for the first time, </w:t>
      </w:r>
      <w:r w:rsidRPr="00330FEA">
        <w:rPr>
          <w:highlight w:val="cyan"/>
          <w:u w:val="single"/>
        </w:rPr>
        <w:t>long-range</w:t>
      </w:r>
      <w:r w:rsidRPr="00330FEA">
        <w:rPr>
          <w:u w:val="single"/>
        </w:rPr>
        <w:t xml:space="preserve"> precision </w:t>
      </w:r>
      <w:r w:rsidRPr="00330FEA">
        <w:rPr>
          <w:highlight w:val="cyan"/>
          <w:u w:val="single"/>
        </w:rPr>
        <w:t>weapons</w:t>
      </w:r>
      <w:r w:rsidRPr="00330FEA">
        <w:rPr>
          <w:sz w:val="14"/>
        </w:rPr>
        <w:t xml:space="preserve">, calling it “a </w:t>
      </w:r>
      <w:r w:rsidRPr="00330FEA">
        <w:rPr>
          <w:b/>
          <w:iCs/>
          <w:highlight w:val="cyan"/>
          <w:u w:val="single"/>
          <w:bdr w:val="single" w:sz="8" w:space="0" w:color="auto"/>
        </w:rPr>
        <w:t>paradigm shift</w:t>
      </w:r>
      <w:r w:rsidRPr="00330FEA">
        <w:rPr>
          <w:highlight w:val="cyan"/>
          <w:u w:val="single"/>
        </w:rPr>
        <w:t xml:space="preserve"> in</w:t>
      </w:r>
      <w:r w:rsidRPr="00330FEA">
        <w:rPr>
          <w:sz w:val="14"/>
        </w:rPr>
        <w:t xml:space="preserve"> Danish </w:t>
      </w:r>
      <w:r w:rsidRPr="00330FEA">
        <w:rPr>
          <w:highlight w:val="cyan"/>
          <w:u w:val="single"/>
        </w:rPr>
        <w:t>defense policy</w:t>
      </w:r>
      <w:r w:rsidRPr="00330FEA">
        <w:rPr>
          <w:sz w:val="14"/>
        </w:rPr>
        <w:t>.”</w:t>
      </w:r>
    </w:p>
    <w:p w14:paraId="1409B0D0" w14:textId="77777777" w:rsidR="00C47BB5" w:rsidRPr="00330FEA" w:rsidRDefault="00C47BB5" w:rsidP="00C47BB5">
      <w:pPr>
        <w:rPr>
          <w:sz w:val="14"/>
        </w:rPr>
      </w:pPr>
      <w:r w:rsidRPr="00330FEA">
        <w:rPr>
          <w:sz w:val="14"/>
        </w:rPr>
        <w:t>She framed the move as a response to Russia’s war in Ukraine, saying, “</w:t>
      </w:r>
      <w:r w:rsidRPr="00330FEA">
        <w:rPr>
          <w:u w:val="single"/>
        </w:rPr>
        <w:t xml:space="preserve">There is </w:t>
      </w:r>
      <w:r w:rsidRPr="00330FEA">
        <w:rPr>
          <w:highlight w:val="cyan"/>
          <w:u w:val="single"/>
        </w:rPr>
        <w:t>no doubt</w:t>
      </w:r>
      <w:r w:rsidRPr="00330FEA">
        <w:rPr>
          <w:sz w:val="14"/>
        </w:rPr>
        <w:t xml:space="preserve"> that </w:t>
      </w:r>
      <w:r w:rsidRPr="00330FEA">
        <w:rPr>
          <w:b/>
          <w:iCs/>
          <w:highlight w:val="cyan"/>
          <w:u w:val="single"/>
          <w:bdr w:val="single" w:sz="8" w:space="0" w:color="auto"/>
        </w:rPr>
        <w:t>Russia</w:t>
      </w:r>
      <w:r w:rsidRPr="00330FEA">
        <w:rPr>
          <w:sz w:val="14"/>
        </w:rPr>
        <w:t xml:space="preserve"> will be </w:t>
      </w:r>
      <w:r w:rsidRPr="00330FEA">
        <w:rPr>
          <w:u w:val="single"/>
        </w:rPr>
        <w:t xml:space="preserve">a </w:t>
      </w:r>
      <w:r w:rsidRPr="00330FEA">
        <w:rPr>
          <w:highlight w:val="cyan"/>
          <w:u w:val="single"/>
        </w:rPr>
        <w:t xml:space="preserve">threat to </w:t>
      </w:r>
      <w:r w:rsidRPr="00330FEA">
        <w:rPr>
          <w:b/>
          <w:iCs/>
          <w:highlight w:val="cyan"/>
          <w:u w:val="single"/>
          <w:bdr w:val="single" w:sz="8" w:space="0" w:color="auto"/>
        </w:rPr>
        <w:t>Denmark</w:t>
      </w:r>
      <w:r w:rsidRPr="00330FEA">
        <w:rPr>
          <w:sz w:val="14"/>
        </w:rPr>
        <w:t xml:space="preserve"> and Europe for many years to come.”</w:t>
      </w:r>
    </w:p>
    <w:p w14:paraId="52D0C5BF" w14:textId="77777777" w:rsidR="00C47BB5" w:rsidRPr="00330FEA" w:rsidRDefault="00C47BB5" w:rsidP="00C47BB5">
      <w:pPr>
        <w:rPr>
          <w:sz w:val="14"/>
        </w:rPr>
      </w:pPr>
      <w:r w:rsidRPr="00330FEA">
        <w:rPr>
          <w:sz w:val="14"/>
        </w:rPr>
        <w:t xml:space="preserve">Ms. Frederiksen </w:t>
      </w:r>
      <w:r w:rsidRPr="00330FEA">
        <w:rPr>
          <w:u w:val="single"/>
        </w:rPr>
        <w:t xml:space="preserve">did not </w:t>
      </w:r>
      <w:r w:rsidRPr="00330FEA">
        <w:rPr>
          <w:b/>
          <w:iCs/>
          <w:u w:val="single"/>
          <w:bdr w:val="single" w:sz="8" w:space="0" w:color="auto"/>
        </w:rPr>
        <w:t>specify</w:t>
      </w:r>
      <w:r w:rsidRPr="00330FEA">
        <w:rPr>
          <w:sz w:val="14"/>
        </w:rPr>
        <w:t xml:space="preserve"> which </w:t>
      </w:r>
      <w:r w:rsidRPr="00330FEA">
        <w:rPr>
          <w:u w:val="single"/>
        </w:rPr>
        <w:t>weapon systems</w:t>
      </w:r>
      <w:r w:rsidRPr="00330FEA">
        <w:rPr>
          <w:sz w:val="14"/>
        </w:rPr>
        <w:t xml:space="preserve"> the government would buy but </w:t>
      </w:r>
      <w:r w:rsidRPr="00330FEA">
        <w:rPr>
          <w:b/>
          <w:iCs/>
          <w:highlight w:val="cyan"/>
          <w:u w:val="single"/>
          <w:bdr w:val="single" w:sz="8" w:space="0" w:color="auto"/>
        </w:rPr>
        <w:t>stressed</w:t>
      </w:r>
      <w:r w:rsidRPr="00330FEA">
        <w:rPr>
          <w:sz w:val="14"/>
        </w:rPr>
        <w:t xml:space="preserve"> that </w:t>
      </w:r>
      <w:r w:rsidRPr="00330FEA">
        <w:rPr>
          <w:highlight w:val="cyan"/>
          <w:u w:val="single"/>
        </w:rPr>
        <w:t>Denmark intended</w:t>
      </w:r>
      <w:r w:rsidRPr="00330FEA">
        <w:rPr>
          <w:u w:val="single"/>
        </w:rPr>
        <w:t xml:space="preserve"> to use</w:t>
      </w:r>
      <w:r w:rsidRPr="00330FEA">
        <w:rPr>
          <w:sz w:val="14"/>
        </w:rPr>
        <w:t xml:space="preserve"> the new weapons </w:t>
      </w:r>
      <w:r w:rsidRPr="00330FEA">
        <w:rPr>
          <w:u w:val="single"/>
        </w:rPr>
        <w:t xml:space="preserve">as </w:t>
      </w:r>
      <w:r w:rsidRPr="00330FEA">
        <w:rPr>
          <w:highlight w:val="cyan"/>
          <w:u w:val="single"/>
        </w:rPr>
        <w:t xml:space="preserve">a </w:t>
      </w:r>
      <w:r w:rsidRPr="00330FEA">
        <w:rPr>
          <w:b/>
          <w:iCs/>
          <w:highlight w:val="cyan"/>
          <w:u w:val="single"/>
          <w:bdr w:val="single" w:sz="8" w:space="0" w:color="auto"/>
        </w:rPr>
        <w:t>deterrent</w:t>
      </w:r>
      <w:r w:rsidRPr="00330FEA">
        <w:rPr>
          <w:sz w:val="14"/>
        </w:rPr>
        <w:t xml:space="preserve">, </w:t>
      </w:r>
      <w:r w:rsidRPr="00330FEA">
        <w:rPr>
          <w:u w:val="single"/>
        </w:rPr>
        <w:t>not</w:t>
      </w:r>
      <w:r w:rsidRPr="00330FEA">
        <w:rPr>
          <w:sz w:val="14"/>
        </w:rPr>
        <w:t xml:space="preserve"> to launch </w:t>
      </w:r>
      <w:r w:rsidRPr="00330FEA">
        <w:rPr>
          <w:u w:val="single"/>
        </w:rPr>
        <w:t>an offensive war</w:t>
      </w:r>
      <w:r w:rsidRPr="00330FEA">
        <w:rPr>
          <w:sz w:val="14"/>
        </w:rPr>
        <w:t>.</w:t>
      </w:r>
    </w:p>
    <w:p w14:paraId="2E3F1458" w14:textId="77777777" w:rsidR="00C47BB5" w:rsidRPr="00330FEA" w:rsidRDefault="00C47BB5" w:rsidP="00C47BB5">
      <w:pPr>
        <w:rPr>
          <w:sz w:val="14"/>
        </w:rPr>
      </w:pPr>
      <w:r w:rsidRPr="00330FEA">
        <w:rPr>
          <w:sz w:val="14"/>
        </w:rPr>
        <w:t>“</w:t>
      </w:r>
      <w:r w:rsidRPr="00330FEA">
        <w:rPr>
          <w:highlight w:val="cyan"/>
          <w:u w:val="single"/>
        </w:rPr>
        <w:t>We are not</w:t>
      </w:r>
      <w:r w:rsidRPr="00330FEA">
        <w:rPr>
          <w:sz w:val="14"/>
        </w:rPr>
        <w:t xml:space="preserve"> the ones </w:t>
      </w:r>
      <w:r w:rsidRPr="00330FEA">
        <w:rPr>
          <w:b/>
          <w:iCs/>
          <w:highlight w:val="cyan"/>
          <w:u w:val="single"/>
          <w:bdr w:val="single" w:sz="8" w:space="0" w:color="auto"/>
        </w:rPr>
        <w:t>attacking</w:t>
      </w:r>
      <w:r w:rsidRPr="00330FEA">
        <w:rPr>
          <w:sz w:val="14"/>
        </w:rPr>
        <w:t>,” she said. “</w:t>
      </w:r>
      <w:r w:rsidRPr="00330FEA">
        <w:rPr>
          <w:b/>
          <w:iCs/>
          <w:sz w:val="28"/>
          <w:szCs w:val="28"/>
          <w:highlight w:val="cyan"/>
          <w:u w:val="single"/>
          <w:bdr w:val="single" w:sz="8" w:space="0" w:color="auto"/>
        </w:rPr>
        <w:t>Russia is</w:t>
      </w:r>
      <w:r w:rsidRPr="00330FEA">
        <w:rPr>
          <w:sz w:val="14"/>
        </w:rPr>
        <w:t>.”</w:t>
      </w:r>
    </w:p>
    <w:p w14:paraId="44FC3348" w14:textId="77777777" w:rsidR="00C47BB5" w:rsidRPr="00330FEA" w:rsidRDefault="00C47BB5" w:rsidP="00C47BB5">
      <w:pPr>
        <w:rPr>
          <w:sz w:val="14"/>
        </w:rPr>
      </w:pPr>
      <w:r w:rsidRPr="00330FEA">
        <w:rPr>
          <w:sz w:val="14"/>
        </w:rPr>
        <w:t>Russia responded harshly to the Danish announcement, calling the plans “pure madness” and suggesting Denmark’s purchase was an overt threat to Moscow.</w:t>
      </w:r>
    </w:p>
    <w:p w14:paraId="1A483DA8" w14:textId="77777777" w:rsidR="00C47BB5" w:rsidRPr="00330FEA" w:rsidRDefault="00C47BB5" w:rsidP="00C47BB5">
      <w:pPr>
        <w:rPr>
          <w:sz w:val="14"/>
        </w:rPr>
      </w:pPr>
      <w:r w:rsidRPr="00330FEA">
        <w:rPr>
          <w:sz w:val="14"/>
        </w:rPr>
        <w:t>“No one, anywhere, ever in the world has considered threatening a nuclear power publicly,” Vladimir Barbin, Russia’s ambassador to Denmark, said in a statement. “These statements will no doubt be taken into account.”</w:t>
      </w:r>
    </w:p>
    <w:p w14:paraId="60720A1B" w14:textId="77777777" w:rsidR="00C47BB5" w:rsidRPr="00330FEA" w:rsidRDefault="00C47BB5" w:rsidP="00C47BB5">
      <w:pPr>
        <w:rPr>
          <w:sz w:val="14"/>
        </w:rPr>
      </w:pPr>
      <w:bookmarkStart w:id="2" w:name="_Hlk212664100"/>
      <w:bookmarkStart w:id="3" w:name="_Hlk212664381"/>
      <w:r w:rsidRPr="00330FEA">
        <w:rPr>
          <w:b/>
          <w:iCs/>
          <w:highlight w:val="cyan"/>
          <w:u w:val="single"/>
          <w:bdr w:val="single" w:sz="8" w:space="0" w:color="auto"/>
        </w:rPr>
        <w:t>Denmark</w:t>
      </w:r>
      <w:r w:rsidRPr="00330FEA">
        <w:rPr>
          <w:sz w:val="14"/>
        </w:rPr>
        <w:t xml:space="preserve"> is a small European country, but </w:t>
      </w:r>
      <w:r w:rsidRPr="00330FEA">
        <w:rPr>
          <w:u w:val="single"/>
        </w:rPr>
        <w:t xml:space="preserve">as a </w:t>
      </w:r>
      <w:r w:rsidRPr="00330FEA">
        <w:rPr>
          <w:b/>
          <w:iCs/>
          <w:u w:val="single"/>
          <w:bdr w:val="single" w:sz="8" w:space="0" w:color="auto"/>
        </w:rPr>
        <w:t>member</w:t>
      </w:r>
      <w:r w:rsidRPr="00330FEA">
        <w:rPr>
          <w:u w:val="single"/>
        </w:rPr>
        <w:t xml:space="preserve"> of NATO</w:t>
      </w:r>
      <w:r w:rsidRPr="00330FEA">
        <w:rPr>
          <w:sz w:val="14"/>
        </w:rPr>
        <w:t xml:space="preserve"> it has recently </w:t>
      </w:r>
      <w:r w:rsidRPr="00330FEA">
        <w:rPr>
          <w:highlight w:val="cyan"/>
          <w:u w:val="single"/>
        </w:rPr>
        <w:t xml:space="preserve">laid out </w:t>
      </w:r>
      <w:r w:rsidRPr="00330FEA">
        <w:rPr>
          <w:b/>
          <w:iCs/>
          <w:highlight w:val="cyan"/>
          <w:u w:val="single"/>
          <w:bdr w:val="single" w:sz="8" w:space="0" w:color="auto"/>
        </w:rPr>
        <w:t>billions</w:t>
      </w:r>
      <w:r w:rsidRPr="00330FEA">
        <w:rPr>
          <w:sz w:val="14"/>
        </w:rPr>
        <w:t xml:space="preserve"> of dollars </w:t>
      </w:r>
      <w:r w:rsidRPr="00330FEA">
        <w:rPr>
          <w:u w:val="single"/>
        </w:rPr>
        <w:t xml:space="preserve">to </w:t>
      </w:r>
      <w:r w:rsidRPr="00330FEA">
        <w:rPr>
          <w:highlight w:val="cyan"/>
          <w:u w:val="single"/>
        </w:rPr>
        <w:t>rebuild</w:t>
      </w:r>
      <w:r w:rsidRPr="00330FEA">
        <w:rPr>
          <w:u w:val="single"/>
        </w:rPr>
        <w:t xml:space="preserve"> its </w:t>
      </w:r>
      <w:r w:rsidRPr="00330FEA">
        <w:rPr>
          <w:b/>
          <w:iCs/>
          <w:highlight w:val="cyan"/>
          <w:u w:val="single"/>
          <w:bdr w:val="single" w:sz="8" w:space="0" w:color="auto"/>
        </w:rPr>
        <w:t>military</w:t>
      </w:r>
      <w:r w:rsidRPr="00330FEA">
        <w:rPr>
          <w:sz w:val="14"/>
        </w:rPr>
        <w:t xml:space="preserve">. That move is part of a </w:t>
      </w:r>
      <w:r w:rsidRPr="00330FEA">
        <w:rPr>
          <w:b/>
          <w:iCs/>
          <w:highlight w:val="cyan"/>
          <w:u w:val="single"/>
          <w:bdr w:val="single" w:sz="8" w:space="0" w:color="auto"/>
        </w:rPr>
        <w:t>wider</w:t>
      </w:r>
      <w:r w:rsidRPr="00330FEA">
        <w:rPr>
          <w:highlight w:val="cyan"/>
          <w:u w:val="single"/>
        </w:rPr>
        <w:t xml:space="preserve"> push</w:t>
      </w:r>
      <w:r w:rsidRPr="00330FEA">
        <w:rPr>
          <w:u w:val="single"/>
        </w:rPr>
        <w:t xml:space="preserve"> across Europe</w:t>
      </w:r>
      <w:r w:rsidRPr="00330FEA">
        <w:rPr>
          <w:sz w:val="14"/>
        </w:rPr>
        <w:t xml:space="preserve">, including </w:t>
      </w:r>
      <w:r w:rsidRPr="00330FEA">
        <w:rPr>
          <w:highlight w:val="cyan"/>
          <w:u w:val="single"/>
        </w:rPr>
        <w:t>among</w:t>
      </w:r>
      <w:r w:rsidRPr="00330FEA">
        <w:rPr>
          <w:u w:val="single"/>
        </w:rPr>
        <w:t xml:space="preserve"> Denmark’s</w:t>
      </w:r>
      <w:r w:rsidRPr="00330FEA">
        <w:rPr>
          <w:sz w:val="14"/>
        </w:rPr>
        <w:t xml:space="preserve"> Nordic </w:t>
      </w:r>
      <w:r w:rsidRPr="00330FEA">
        <w:rPr>
          <w:highlight w:val="cyan"/>
          <w:u w:val="single"/>
        </w:rPr>
        <w:t>neighbors</w:t>
      </w:r>
      <w:r w:rsidRPr="00330FEA">
        <w:rPr>
          <w:sz w:val="14"/>
        </w:rPr>
        <w:t xml:space="preserve">, to </w:t>
      </w:r>
      <w:r w:rsidRPr="00330FEA">
        <w:rPr>
          <w:highlight w:val="cyan"/>
          <w:u w:val="single"/>
        </w:rPr>
        <w:t>amp up</w:t>
      </w:r>
      <w:r w:rsidRPr="00330FEA">
        <w:rPr>
          <w:u w:val="single"/>
        </w:rPr>
        <w:t xml:space="preserve"> </w:t>
      </w:r>
      <w:r w:rsidRPr="00330FEA">
        <w:rPr>
          <w:b/>
          <w:iCs/>
          <w:u w:val="single"/>
          <w:bdr w:val="single" w:sz="8" w:space="0" w:color="auto"/>
        </w:rPr>
        <w:t xml:space="preserve">military </w:t>
      </w:r>
      <w:r w:rsidRPr="00330FEA">
        <w:rPr>
          <w:b/>
          <w:iCs/>
          <w:highlight w:val="cyan"/>
          <w:u w:val="single"/>
          <w:bdr w:val="single" w:sz="8" w:space="0" w:color="auto"/>
        </w:rPr>
        <w:t>spending</w:t>
      </w:r>
      <w:r w:rsidRPr="00330FEA">
        <w:rPr>
          <w:sz w:val="14"/>
        </w:rPr>
        <w:t xml:space="preserve"> in </w:t>
      </w:r>
      <w:r w:rsidRPr="00330FEA">
        <w:rPr>
          <w:highlight w:val="cyan"/>
          <w:u w:val="single"/>
        </w:rPr>
        <w:t>response to</w:t>
      </w:r>
      <w:r w:rsidRPr="00330FEA">
        <w:rPr>
          <w:sz w:val="14"/>
        </w:rPr>
        <w:t xml:space="preserve"> rising </w:t>
      </w:r>
      <w:r w:rsidRPr="00330FEA">
        <w:rPr>
          <w:b/>
          <w:iCs/>
          <w:u w:val="single"/>
          <w:bdr w:val="single" w:sz="8" w:space="0" w:color="auto"/>
        </w:rPr>
        <w:t>geopolitical tensions</w:t>
      </w:r>
      <w:r w:rsidRPr="00330FEA">
        <w:rPr>
          <w:sz w:val="14"/>
        </w:rPr>
        <w:t xml:space="preserve"> and the </w:t>
      </w:r>
      <w:r w:rsidRPr="00330FEA">
        <w:rPr>
          <w:b/>
          <w:iCs/>
          <w:highlight w:val="cyan"/>
          <w:u w:val="single"/>
          <w:bdr w:val="single" w:sz="8" w:space="0" w:color="auto"/>
        </w:rPr>
        <w:t>U</w:t>
      </w:r>
      <w:r w:rsidRPr="00330FEA">
        <w:rPr>
          <w:u w:val="single"/>
        </w:rPr>
        <w:t xml:space="preserve">nited </w:t>
      </w:r>
      <w:r w:rsidRPr="00330FEA">
        <w:rPr>
          <w:b/>
          <w:iCs/>
          <w:highlight w:val="cyan"/>
          <w:u w:val="single"/>
          <w:bdr w:val="single" w:sz="8" w:space="0" w:color="auto"/>
        </w:rPr>
        <w:t>S</w:t>
      </w:r>
      <w:r w:rsidRPr="00330FEA">
        <w:rPr>
          <w:u w:val="single"/>
        </w:rPr>
        <w:t xml:space="preserve">tates’ increasing </w:t>
      </w:r>
      <w:r w:rsidRPr="00330FEA">
        <w:rPr>
          <w:b/>
          <w:iCs/>
          <w:highlight w:val="cyan"/>
          <w:u w:val="single"/>
          <w:bdr w:val="single" w:sz="8" w:space="0" w:color="auto"/>
        </w:rPr>
        <w:t>standoffishness</w:t>
      </w:r>
      <w:r w:rsidRPr="00330FEA">
        <w:rPr>
          <w:sz w:val="14"/>
        </w:rPr>
        <w:t xml:space="preserve"> toward global alliances. Earlier this month, Norway signed a $13.5 billion deal with Britain to buy a new fleet of frigates — the largest military purchase in Norway’s history.</w:t>
      </w:r>
    </w:p>
    <w:bookmarkEnd w:id="2"/>
    <w:p w14:paraId="11FA90DE" w14:textId="77777777" w:rsidR="00C47BB5" w:rsidRPr="00330FEA" w:rsidRDefault="00C47BB5" w:rsidP="00C47BB5">
      <w:pPr>
        <w:rPr>
          <w:sz w:val="14"/>
        </w:rPr>
      </w:pPr>
      <w:r w:rsidRPr="00330FEA">
        <w:rPr>
          <w:sz w:val="14"/>
        </w:rPr>
        <w:t xml:space="preserve">In recent months, </w:t>
      </w:r>
      <w:r w:rsidRPr="00330FEA">
        <w:rPr>
          <w:u w:val="single"/>
        </w:rPr>
        <w:t>Denmark</w:t>
      </w:r>
      <w:r w:rsidRPr="00330FEA">
        <w:rPr>
          <w:sz w:val="14"/>
        </w:rPr>
        <w:t xml:space="preserve"> has </w:t>
      </w:r>
      <w:r w:rsidRPr="00330FEA">
        <w:rPr>
          <w:u w:val="single"/>
        </w:rPr>
        <w:t>ordered</w:t>
      </w:r>
      <w:r w:rsidRPr="00330FEA">
        <w:rPr>
          <w:sz w:val="14"/>
        </w:rPr>
        <w:t xml:space="preserve"> three new Arctic </w:t>
      </w:r>
      <w:r w:rsidRPr="00330FEA">
        <w:rPr>
          <w:highlight w:val="cyan"/>
          <w:u w:val="single"/>
        </w:rPr>
        <w:t xml:space="preserve">patrol </w:t>
      </w:r>
      <w:r w:rsidRPr="00330FEA">
        <w:rPr>
          <w:b/>
          <w:iCs/>
          <w:highlight w:val="cyan"/>
          <w:u w:val="single"/>
          <w:bdr w:val="single" w:sz="8" w:space="0" w:color="auto"/>
        </w:rPr>
        <w:t>ships</w:t>
      </w:r>
      <w:r w:rsidRPr="00330FEA">
        <w:rPr>
          <w:sz w:val="14"/>
        </w:rPr>
        <w:t xml:space="preserve">, bought long-range </w:t>
      </w:r>
      <w:r w:rsidRPr="00330FEA">
        <w:rPr>
          <w:b/>
          <w:iCs/>
          <w:highlight w:val="cyan"/>
          <w:u w:val="single"/>
          <w:bdr w:val="single" w:sz="8" w:space="0" w:color="auto"/>
        </w:rPr>
        <w:t>drones</w:t>
      </w:r>
      <w:r w:rsidRPr="00330FEA">
        <w:rPr>
          <w:sz w:val="14"/>
        </w:rPr>
        <w:t xml:space="preserve"> and strengthened its </w:t>
      </w:r>
      <w:r w:rsidRPr="00330FEA">
        <w:rPr>
          <w:b/>
          <w:iCs/>
          <w:highlight w:val="cyan"/>
          <w:u w:val="single"/>
          <w:bdr w:val="single" w:sz="8" w:space="0" w:color="auto"/>
        </w:rPr>
        <w:t>satellite coverage</w:t>
      </w:r>
      <w:r w:rsidRPr="00330FEA">
        <w:rPr>
          <w:sz w:val="14"/>
        </w:rPr>
        <w:t xml:space="preserve"> over Greenland. The gigantic and </w:t>
      </w:r>
      <w:r w:rsidRPr="00330FEA">
        <w:rPr>
          <w:u w:val="single"/>
        </w:rPr>
        <w:t>geopolitically valuable island</w:t>
      </w:r>
      <w:r w:rsidRPr="00330FEA">
        <w:rPr>
          <w:sz w:val="14"/>
        </w:rPr>
        <w:t xml:space="preserve"> in the Arctic Circle, which is a semiautonomous </w:t>
      </w:r>
      <w:r w:rsidRPr="00330FEA">
        <w:rPr>
          <w:b/>
          <w:iCs/>
          <w:highlight w:val="cyan"/>
          <w:u w:val="single"/>
          <w:bdr w:val="single" w:sz="8" w:space="0" w:color="auto"/>
        </w:rPr>
        <w:t>Danish</w:t>
      </w:r>
      <w:r w:rsidRPr="00330FEA">
        <w:rPr>
          <w:sz w:val="14"/>
        </w:rPr>
        <w:t xml:space="preserve"> overseas </w:t>
      </w:r>
      <w:r w:rsidRPr="00330FEA">
        <w:rPr>
          <w:highlight w:val="cyan"/>
          <w:u w:val="single"/>
        </w:rPr>
        <w:t>territory</w:t>
      </w:r>
      <w:r w:rsidRPr="00330FEA">
        <w:rPr>
          <w:sz w:val="14"/>
        </w:rPr>
        <w:t xml:space="preserve">, has recently become a </w:t>
      </w:r>
      <w:r w:rsidRPr="00330FEA">
        <w:rPr>
          <w:highlight w:val="cyan"/>
          <w:u w:val="single"/>
        </w:rPr>
        <w:t>sore</w:t>
      </w:r>
      <w:r w:rsidRPr="00330FEA">
        <w:rPr>
          <w:u w:val="single"/>
        </w:rPr>
        <w:t xml:space="preserve"> subject </w:t>
      </w:r>
      <w:r w:rsidRPr="00330FEA">
        <w:rPr>
          <w:highlight w:val="cyan"/>
          <w:u w:val="single"/>
        </w:rPr>
        <w:t>with</w:t>
      </w:r>
      <w:r w:rsidRPr="00330FEA">
        <w:rPr>
          <w:sz w:val="14"/>
        </w:rPr>
        <w:t xml:space="preserve"> the </w:t>
      </w:r>
      <w:r w:rsidRPr="00330FEA">
        <w:rPr>
          <w:b/>
          <w:iCs/>
          <w:highlight w:val="cyan"/>
          <w:u w:val="single"/>
          <w:bdr w:val="single" w:sz="8" w:space="0" w:color="auto"/>
        </w:rPr>
        <w:t>Trump</w:t>
      </w:r>
      <w:r w:rsidRPr="00330FEA">
        <w:rPr>
          <w:sz w:val="14"/>
        </w:rPr>
        <w:t xml:space="preserve"> administration. President </w:t>
      </w:r>
      <w:r w:rsidRPr="00330FEA">
        <w:rPr>
          <w:highlight w:val="cyan"/>
          <w:u w:val="single"/>
        </w:rPr>
        <w:t>Trump</w:t>
      </w:r>
      <w:r w:rsidRPr="00330FEA">
        <w:rPr>
          <w:sz w:val="14"/>
        </w:rPr>
        <w:t xml:space="preserve"> has </w:t>
      </w:r>
      <w:r w:rsidRPr="00330FEA">
        <w:rPr>
          <w:b/>
          <w:iCs/>
          <w:highlight w:val="cyan"/>
          <w:u w:val="single"/>
          <w:bdr w:val="single" w:sz="8" w:space="0" w:color="auto"/>
        </w:rPr>
        <w:t>repeatedly</w:t>
      </w:r>
      <w:r w:rsidRPr="00330FEA">
        <w:rPr>
          <w:sz w:val="14"/>
          <w:highlight w:val="cyan"/>
        </w:rPr>
        <w:t xml:space="preserve"> </w:t>
      </w:r>
      <w:r w:rsidRPr="00330FEA">
        <w:rPr>
          <w:highlight w:val="cyan"/>
          <w:u w:val="single"/>
        </w:rPr>
        <w:t>said</w:t>
      </w:r>
      <w:r w:rsidRPr="00330FEA">
        <w:rPr>
          <w:sz w:val="14"/>
        </w:rPr>
        <w:t xml:space="preserve"> the </w:t>
      </w:r>
      <w:r w:rsidRPr="00330FEA">
        <w:rPr>
          <w:b/>
          <w:iCs/>
          <w:highlight w:val="cyan"/>
          <w:u w:val="single"/>
          <w:bdr w:val="single" w:sz="8" w:space="0" w:color="auto"/>
        </w:rPr>
        <w:t>U</w:t>
      </w:r>
      <w:r w:rsidRPr="00330FEA">
        <w:rPr>
          <w:u w:val="single"/>
        </w:rPr>
        <w:t xml:space="preserve">nited </w:t>
      </w:r>
      <w:r w:rsidRPr="00330FEA">
        <w:rPr>
          <w:b/>
          <w:iCs/>
          <w:highlight w:val="cyan"/>
          <w:u w:val="single"/>
          <w:bdr w:val="single" w:sz="8" w:space="0" w:color="auto"/>
        </w:rPr>
        <w:t>S</w:t>
      </w:r>
      <w:r w:rsidRPr="00330FEA">
        <w:rPr>
          <w:u w:val="single"/>
        </w:rPr>
        <w:t xml:space="preserve">tates </w:t>
      </w:r>
      <w:r w:rsidRPr="00330FEA">
        <w:rPr>
          <w:highlight w:val="cyan"/>
          <w:u w:val="single"/>
        </w:rPr>
        <w:t xml:space="preserve">should </w:t>
      </w:r>
      <w:r w:rsidRPr="00330FEA">
        <w:rPr>
          <w:b/>
          <w:iCs/>
          <w:highlight w:val="cyan"/>
          <w:u w:val="single"/>
          <w:bdr w:val="single" w:sz="8" w:space="0" w:color="auto"/>
        </w:rPr>
        <w:t>take over</w:t>
      </w:r>
      <w:r w:rsidRPr="00330FEA">
        <w:rPr>
          <w:highlight w:val="cyan"/>
          <w:u w:val="single"/>
        </w:rPr>
        <w:t xml:space="preserve"> the</w:t>
      </w:r>
      <w:r w:rsidRPr="00330FEA">
        <w:rPr>
          <w:sz w:val="14"/>
          <w:highlight w:val="cyan"/>
        </w:rPr>
        <w:t xml:space="preserve"> </w:t>
      </w:r>
      <w:r w:rsidRPr="00330FEA">
        <w:rPr>
          <w:highlight w:val="cyan"/>
          <w:u w:val="single"/>
        </w:rPr>
        <w:t>island</w:t>
      </w:r>
      <w:r w:rsidRPr="00330FEA">
        <w:rPr>
          <w:sz w:val="14"/>
        </w:rPr>
        <w:t xml:space="preserve">, but the </w:t>
      </w:r>
      <w:r w:rsidRPr="00330FEA">
        <w:rPr>
          <w:u w:val="single"/>
        </w:rPr>
        <w:t>Danish government</w:t>
      </w:r>
      <w:r w:rsidRPr="00330FEA">
        <w:rPr>
          <w:sz w:val="14"/>
        </w:rPr>
        <w:t xml:space="preserve"> and most Greenlanders </w:t>
      </w:r>
      <w:r w:rsidRPr="00330FEA">
        <w:rPr>
          <w:u w:val="single"/>
        </w:rPr>
        <w:t>don’t want that</w:t>
      </w:r>
      <w:r w:rsidRPr="00330FEA">
        <w:rPr>
          <w:sz w:val="14"/>
        </w:rPr>
        <w:t>.</w:t>
      </w:r>
    </w:p>
    <w:bookmarkEnd w:id="1"/>
    <w:bookmarkEnd w:id="3"/>
    <w:p w14:paraId="54944D12" w14:textId="77777777" w:rsidR="00C47BB5" w:rsidRPr="00330FEA" w:rsidRDefault="00C47BB5" w:rsidP="00C47BB5">
      <w:pPr>
        <w:pStyle w:val="Heading4"/>
      </w:pPr>
      <w:r w:rsidRPr="00330FEA">
        <w:t xml:space="preserve">They roll back </w:t>
      </w:r>
      <w:r w:rsidRPr="00330FEA">
        <w:rPr>
          <w:u w:val="single"/>
        </w:rPr>
        <w:t>if and only if</w:t>
      </w:r>
      <w:r w:rsidRPr="00330FEA">
        <w:t xml:space="preserve"> the US </w:t>
      </w:r>
      <w:r w:rsidRPr="00330FEA">
        <w:rPr>
          <w:u w:val="single"/>
        </w:rPr>
        <w:t>fries</w:t>
      </w:r>
      <w:r w:rsidRPr="00330FEA">
        <w:t xml:space="preserve"> relations. ‘</w:t>
      </w:r>
      <w:r w:rsidRPr="00330FEA">
        <w:rPr>
          <w:u w:val="single"/>
        </w:rPr>
        <w:t>Sufficient</w:t>
      </w:r>
      <w:r w:rsidRPr="00330FEA">
        <w:t xml:space="preserve">’ deterrence </w:t>
      </w:r>
      <w:r w:rsidRPr="00330FEA">
        <w:rPr>
          <w:u w:val="single"/>
        </w:rPr>
        <w:t>breaks</w:t>
      </w:r>
      <w:r w:rsidRPr="00330FEA">
        <w:t xml:space="preserve"> the camel’s back.</w:t>
      </w:r>
    </w:p>
    <w:p w14:paraId="585D7CC3" w14:textId="77777777" w:rsidR="00C47BB5" w:rsidRPr="00330FEA" w:rsidRDefault="00C47BB5" w:rsidP="00C47BB5">
      <w:r w:rsidRPr="00330FEA">
        <w:rPr>
          <w:rStyle w:val="Style13ptBold"/>
        </w:rPr>
        <w:t>Kunz ’24</w:t>
      </w:r>
      <w:r w:rsidRPr="00330FEA">
        <w:t xml:space="preserve"> [Barbara; October; Senior Researcher and Director of the SIPRI European Security Programme; DeepCuts “DETERRENCE, REASSURANCE AND MILITARY SELF-RESTRAINT,” https://deepcuts.org/media/pages/publications/issue-briefs/deterrence-reassurance-and-military-self-restraint/f894d2d3bc-1728392933/issue-brief-no-18-the-nordics-in-their-security-environment.pdf] rohan</w:t>
      </w:r>
    </w:p>
    <w:p w14:paraId="15881AC9" w14:textId="77777777" w:rsidR="00C47BB5" w:rsidRPr="00330FEA" w:rsidRDefault="00C47BB5" w:rsidP="00C47BB5">
      <w:pPr>
        <w:rPr>
          <w:sz w:val="14"/>
        </w:rPr>
      </w:pPr>
      <w:bookmarkStart w:id="4" w:name="_Hlk212665449"/>
      <w:r w:rsidRPr="00330FEA">
        <w:rPr>
          <w:highlight w:val="cyan"/>
          <w:u w:val="single"/>
        </w:rPr>
        <w:t xml:space="preserve">Danish </w:t>
      </w:r>
      <w:r w:rsidRPr="00330FEA">
        <w:rPr>
          <w:b/>
          <w:iCs/>
          <w:highlight w:val="cyan"/>
          <w:u w:val="single"/>
          <w:bdr w:val="single" w:sz="8" w:space="0" w:color="auto"/>
        </w:rPr>
        <w:t>policies</w:t>
      </w:r>
      <w:r w:rsidRPr="00330FEA">
        <w:rPr>
          <w:sz w:val="14"/>
        </w:rPr>
        <w:t xml:space="preserve"> are </w:t>
      </w:r>
      <w:r w:rsidRPr="00330FEA">
        <w:rPr>
          <w:highlight w:val="cyan"/>
          <w:u w:val="single"/>
        </w:rPr>
        <w:t>not</w:t>
      </w:r>
      <w:r w:rsidRPr="00330FEA">
        <w:rPr>
          <w:sz w:val="14"/>
        </w:rPr>
        <w:t xml:space="preserve"> as </w:t>
      </w:r>
      <w:r w:rsidRPr="00330FEA">
        <w:rPr>
          <w:b/>
          <w:iCs/>
          <w:highlight w:val="cyan"/>
          <w:u w:val="single"/>
          <w:bdr w:val="single" w:sz="8" w:space="0" w:color="auto"/>
        </w:rPr>
        <w:t>explicitly</w:t>
      </w:r>
      <w:r w:rsidRPr="00330FEA">
        <w:rPr>
          <w:highlight w:val="cyan"/>
          <w:u w:val="single"/>
        </w:rPr>
        <w:t xml:space="preserve"> about</w:t>
      </w:r>
      <w:r w:rsidRPr="00330FEA">
        <w:rPr>
          <w:u w:val="single"/>
        </w:rPr>
        <w:t xml:space="preserve"> balancing </w:t>
      </w:r>
      <w:r w:rsidRPr="00330FEA">
        <w:rPr>
          <w:b/>
          <w:iCs/>
          <w:highlight w:val="cyan"/>
          <w:u w:val="single"/>
          <w:bdr w:val="single" w:sz="8" w:space="0" w:color="auto"/>
        </w:rPr>
        <w:t>deterrence</w:t>
      </w:r>
      <w:r w:rsidRPr="00330FEA">
        <w:rPr>
          <w:sz w:val="14"/>
        </w:rPr>
        <w:t xml:space="preserve"> with reassurance as Norway’s. Yet, ideas underlying Norway’s traditional approaches can also be found in Denmark. </w:t>
      </w:r>
      <w:r w:rsidRPr="00330FEA">
        <w:rPr>
          <w:u w:val="single"/>
        </w:rPr>
        <w:t xml:space="preserve">During the </w:t>
      </w:r>
      <w:r w:rsidRPr="00330FEA">
        <w:rPr>
          <w:b/>
          <w:iCs/>
          <w:u w:val="single"/>
          <w:bdr w:val="single" w:sz="8" w:space="0" w:color="auto"/>
        </w:rPr>
        <w:t>Cold War</w:t>
      </w:r>
      <w:r w:rsidRPr="00330FEA">
        <w:rPr>
          <w:sz w:val="14"/>
        </w:rPr>
        <w:t xml:space="preserve">, </w:t>
      </w:r>
      <w:r w:rsidRPr="00330FEA">
        <w:rPr>
          <w:highlight w:val="cyan"/>
          <w:u w:val="single"/>
        </w:rPr>
        <w:t>keeping tensions</w:t>
      </w:r>
      <w:r w:rsidRPr="00330FEA">
        <w:rPr>
          <w:u w:val="single"/>
        </w:rPr>
        <w:t xml:space="preserve"> with the </w:t>
      </w:r>
      <w:r w:rsidRPr="00330FEA">
        <w:rPr>
          <w:b/>
          <w:iCs/>
          <w:u w:val="single"/>
          <w:bdr w:val="single" w:sz="8" w:space="0" w:color="auto"/>
        </w:rPr>
        <w:t>Soviet Union</w:t>
      </w:r>
      <w:r w:rsidRPr="00330FEA">
        <w:rPr>
          <w:sz w:val="14"/>
        </w:rPr>
        <w:t xml:space="preserve"> </w:t>
      </w:r>
      <w:r w:rsidRPr="00330FEA">
        <w:rPr>
          <w:highlight w:val="cyan"/>
          <w:u w:val="single"/>
        </w:rPr>
        <w:t>low</w:t>
      </w:r>
      <w:r w:rsidRPr="00330FEA">
        <w:rPr>
          <w:sz w:val="14"/>
        </w:rPr>
        <w:t xml:space="preserve"> </w:t>
      </w:r>
      <w:r w:rsidRPr="00330FEA">
        <w:rPr>
          <w:u w:val="single"/>
        </w:rPr>
        <w:t xml:space="preserve">was </w:t>
      </w:r>
      <w:r w:rsidRPr="00330FEA">
        <w:rPr>
          <w:highlight w:val="cyan"/>
          <w:u w:val="single"/>
        </w:rPr>
        <w:t xml:space="preserve">a Danish </w:t>
      </w:r>
      <w:r w:rsidRPr="00330FEA">
        <w:rPr>
          <w:b/>
          <w:iCs/>
          <w:highlight w:val="cyan"/>
          <w:u w:val="single"/>
          <w:bdr w:val="single" w:sz="8" w:space="0" w:color="auto"/>
        </w:rPr>
        <w:t>objective</w:t>
      </w:r>
      <w:r w:rsidRPr="00330FEA">
        <w:rPr>
          <w:sz w:val="14"/>
        </w:rPr>
        <w:t xml:space="preserve">. In 1953, </w:t>
      </w:r>
      <w:r w:rsidRPr="00330FEA">
        <w:rPr>
          <w:highlight w:val="cyan"/>
          <w:u w:val="single"/>
        </w:rPr>
        <w:t xml:space="preserve">in </w:t>
      </w:r>
      <w:r w:rsidRPr="00330FEA">
        <w:rPr>
          <w:b/>
          <w:iCs/>
          <w:highlight w:val="cyan"/>
          <w:u w:val="single"/>
          <w:bdr w:val="single" w:sz="8" w:space="0" w:color="auto"/>
        </w:rPr>
        <w:t>response</w:t>
      </w:r>
      <w:r w:rsidRPr="00330FEA">
        <w:rPr>
          <w:highlight w:val="cyan"/>
          <w:u w:val="single"/>
        </w:rPr>
        <w:t xml:space="preserve"> to</w:t>
      </w:r>
      <w:r w:rsidRPr="00330FEA">
        <w:rPr>
          <w:u w:val="single"/>
        </w:rPr>
        <w:t xml:space="preserve"> American </w:t>
      </w:r>
      <w:r w:rsidRPr="00330FEA">
        <w:rPr>
          <w:highlight w:val="cyan"/>
          <w:u w:val="single"/>
        </w:rPr>
        <w:t>requests</w:t>
      </w:r>
      <w:r w:rsidRPr="00330FEA">
        <w:rPr>
          <w:sz w:val="14"/>
        </w:rPr>
        <w:t xml:space="preserve">, the </w:t>
      </w:r>
      <w:r w:rsidRPr="00330FEA">
        <w:rPr>
          <w:highlight w:val="cyan"/>
          <w:u w:val="single"/>
        </w:rPr>
        <w:t>Danish</w:t>
      </w:r>
      <w:r w:rsidRPr="00330FEA">
        <w:rPr>
          <w:sz w:val="14"/>
        </w:rPr>
        <w:t xml:space="preserve"> government thus </w:t>
      </w:r>
      <w:r w:rsidRPr="00330FEA">
        <w:rPr>
          <w:highlight w:val="cyan"/>
          <w:u w:val="single"/>
        </w:rPr>
        <w:t xml:space="preserve">decided </w:t>
      </w:r>
      <w:r w:rsidRPr="00330FEA">
        <w:rPr>
          <w:b/>
          <w:iCs/>
          <w:highlight w:val="cyan"/>
          <w:u w:val="single"/>
          <w:bdr w:val="single" w:sz="8" w:space="0" w:color="auto"/>
        </w:rPr>
        <w:t>against</w:t>
      </w:r>
      <w:r w:rsidRPr="00330FEA">
        <w:rPr>
          <w:sz w:val="14"/>
        </w:rPr>
        <w:t xml:space="preserve"> foreign </w:t>
      </w:r>
      <w:r w:rsidRPr="00330FEA">
        <w:rPr>
          <w:highlight w:val="cyan"/>
          <w:u w:val="single"/>
        </w:rPr>
        <w:t>bases</w:t>
      </w:r>
      <w:r w:rsidRPr="00330FEA">
        <w:rPr>
          <w:u w:val="single"/>
        </w:rPr>
        <w:t xml:space="preserve"> on its territory</w:t>
      </w:r>
      <w:r w:rsidRPr="00330FEA">
        <w:rPr>
          <w:sz w:val="14"/>
        </w:rPr>
        <w:t xml:space="preserve"> in peacetime – </w:t>
      </w:r>
      <w:r w:rsidRPr="00330FEA">
        <w:rPr>
          <w:u w:val="single"/>
        </w:rPr>
        <w:t>excluding</w:t>
      </w:r>
      <w:r w:rsidRPr="00330FEA">
        <w:rPr>
          <w:sz w:val="14"/>
        </w:rPr>
        <w:t xml:space="preserve"> </w:t>
      </w:r>
      <w:r w:rsidRPr="00330FEA">
        <w:rPr>
          <w:b/>
          <w:iCs/>
          <w:u w:val="single"/>
          <w:bdr w:val="single" w:sz="8" w:space="0" w:color="auto"/>
        </w:rPr>
        <w:t>Greenland</w:t>
      </w:r>
      <w:r w:rsidRPr="00330FEA">
        <w:rPr>
          <w:u w:val="single"/>
        </w:rPr>
        <w:t xml:space="preserve"> from</w:t>
      </w:r>
      <w:r w:rsidRPr="00330FEA">
        <w:rPr>
          <w:sz w:val="14"/>
        </w:rPr>
        <w:t xml:space="preserve"> this </w:t>
      </w:r>
      <w:r w:rsidRPr="00330FEA">
        <w:rPr>
          <w:b/>
          <w:iCs/>
          <w:u w:val="single"/>
          <w:bdr w:val="single" w:sz="8" w:space="0" w:color="auto"/>
        </w:rPr>
        <w:t>policy</w:t>
      </w:r>
      <w:r w:rsidRPr="00330FEA">
        <w:rPr>
          <w:sz w:val="14"/>
        </w:rPr>
        <w:t xml:space="preserve">. In the 1980s, and mostly for domestic politics reasons, </w:t>
      </w:r>
      <w:r w:rsidRPr="00330FEA">
        <w:rPr>
          <w:highlight w:val="cyan"/>
          <w:u w:val="single"/>
        </w:rPr>
        <w:t>Denmark</w:t>
      </w:r>
      <w:r w:rsidRPr="00330FEA">
        <w:rPr>
          <w:u w:val="single"/>
        </w:rPr>
        <w:t xml:space="preserve"> was </w:t>
      </w:r>
      <w:r w:rsidRPr="00330FEA">
        <w:rPr>
          <w:highlight w:val="cyan"/>
          <w:u w:val="single"/>
        </w:rPr>
        <w:t>known for</w:t>
      </w:r>
      <w:r w:rsidRPr="00330FEA">
        <w:rPr>
          <w:sz w:val="14"/>
        </w:rPr>
        <w:t xml:space="preserve"> what came to be dubbed its “</w:t>
      </w:r>
      <w:r w:rsidRPr="00330FEA">
        <w:rPr>
          <w:b/>
          <w:iCs/>
          <w:highlight w:val="cyan"/>
          <w:u w:val="single"/>
          <w:bdr w:val="single" w:sz="8" w:space="0" w:color="auto"/>
        </w:rPr>
        <w:t>footnote policy</w:t>
      </w:r>
      <w:r w:rsidRPr="00330FEA">
        <w:rPr>
          <w:sz w:val="14"/>
        </w:rPr>
        <w:t xml:space="preserve">,” </w:t>
      </w:r>
      <w:r w:rsidRPr="00330FEA">
        <w:rPr>
          <w:u w:val="single"/>
        </w:rPr>
        <w:t>opting out of</w:t>
      </w:r>
      <w:r w:rsidRPr="00330FEA">
        <w:rPr>
          <w:sz w:val="14"/>
        </w:rPr>
        <w:t xml:space="preserve"> several </w:t>
      </w:r>
      <w:r w:rsidRPr="00330FEA">
        <w:rPr>
          <w:u w:val="single"/>
        </w:rPr>
        <w:t>NATO decisions</w:t>
      </w:r>
      <w:r w:rsidRPr="00330FEA">
        <w:rPr>
          <w:sz w:val="14"/>
        </w:rPr>
        <w:t xml:space="preserve">, including on the socalled Double Track.11 Like Norway, </w:t>
      </w:r>
      <w:r w:rsidRPr="00330FEA">
        <w:rPr>
          <w:u w:val="single"/>
        </w:rPr>
        <w:t>Denmark adopted</w:t>
      </w:r>
      <w:r w:rsidRPr="00330FEA">
        <w:rPr>
          <w:sz w:val="14"/>
        </w:rPr>
        <w:t xml:space="preserve"> its </w:t>
      </w:r>
      <w:r w:rsidRPr="00330FEA">
        <w:rPr>
          <w:u w:val="single"/>
        </w:rPr>
        <w:t xml:space="preserve">policy </w:t>
      </w:r>
      <w:r w:rsidRPr="00330FEA">
        <w:rPr>
          <w:highlight w:val="cyan"/>
          <w:u w:val="single"/>
        </w:rPr>
        <w:t>with</w:t>
      </w:r>
      <w:r w:rsidRPr="00330FEA">
        <w:rPr>
          <w:u w:val="single"/>
        </w:rPr>
        <w:t xml:space="preserve"> respect to </w:t>
      </w:r>
      <w:r w:rsidRPr="00330FEA">
        <w:rPr>
          <w:b/>
          <w:iCs/>
          <w:highlight w:val="cyan"/>
          <w:u w:val="single"/>
          <w:bdr w:val="single" w:sz="8" w:space="0" w:color="auto"/>
        </w:rPr>
        <w:t>nuc</w:t>
      </w:r>
      <w:r w:rsidRPr="00330FEA">
        <w:rPr>
          <w:sz w:val="14"/>
        </w:rPr>
        <w:t>lear weapon</w:t>
      </w:r>
      <w:r w:rsidRPr="00330FEA">
        <w:rPr>
          <w:b/>
          <w:iCs/>
          <w:highlight w:val="cyan"/>
          <w:u w:val="single"/>
          <w:bdr w:val="single" w:sz="8" w:space="0" w:color="auto"/>
        </w:rPr>
        <w:t>s</w:t>
      </w:r>
      <w:r w:rsidRPr="00330FEA">
        <w:rPr>
          <w:sz w:val="14"/>
        </w:rPr>
        <w:t xml:space="preserve"> in 1957: no nuclear weapons would be permitted on Danish territory “under current circumstances.” Nuclear </w:t>
      </w:r>
      <w:r w:rsidRPr="00330FEA">
        <w:rPr>
          <w:u w:val="single"/>
        </w:rPr>
        <w:t xml:space="preserve">issues </w:t>
      </w:r>
      <w:r w:rsidRPr="00330FEA">
        <w:rPr>
          <w:highlight w:val="cyan"/>
          <w:u w:val="single"/>
        </w:rPr>
        <w:t>were</w:t>
      </w:r>
      <w:r w:rsidRPr="00330FEA">
        <w:rPr>
          <w:sz w:val="14"/>
        </w:rPr>
        <w:t xml:space="preserve"> in fact </w:t>
      </w:r>
      <w:r w:rsidRPr="00330FEA">
        <w:rPr>
          <w:highlight w:val="cyan"/>
          <w:u w:val="single"/>
        </w:rPr>
        <w:t xml:space="preserve">a source of </w:t>
      </w:r>
      <w:r w:rsidRPr="00330FEA">
        <w:rPr>
          <w:b/>
          <w:iCs/>
          <w:highlight w:val="cyan"/>
          <w:u w:val="single"/>
          <w:bdr w:val="single" w:sz="8" w:space="0" w:color="auto"/>
        </w:rPr>
        <w:t>conflict</w:t>
      </w:r>
      <w:r w:rsidRPr="00330FEA">
        <w:rPr>
          <w:highlight w:val="cyan"/>
          <w:u w:val="single"/>
        </w:rPr>
        <w:t xml:space="preserve"> between </w:t>
      </w:r>
      <w:r w:rsidRPr="00330FEA">
        <w:rPr>
          <w:b/>
          <w:iCs/>
          <w:highlight w:val="cyan"/>
          <w:u w:val="single"/>
          <w:bdr w:val="single" w:sz="8" w:space="0" w:color="auto"/>
        </w:rPr>
        <w:t>Denmark</w:t>
      </w:r>
      <w:r w:rsidRPr="00330FEA">
        <w:rPr>
          <w:highlight w:val="cyan"/>
          <w:u w:val="single"/>
        </w:rPr>
        <w:t xml:space="preserve"> and the </w:t>
      </w:r>
      <w:r w:rsidRPr="00330FEA">
        <w:rPr>
          <w:b/>
          <w:iCs/>
          <w:highlight w:val="cyan"/>
          <w:u w:val="single"/>
          <w:bdr w:val="single" w:sz="8" w:space="0" w:color="auto"/>
        </w:rPr>
        <w:t>U</w:t>
      </w:r>
      <w:r w:rsidRPr="00330FEA">
        <w:rPr>
          <w:sz w:val="14"/>
        </w:rPr>
        <w:t xml:space="preserve">nited </w:t>
      </w:r>
      <w:r w:rsidRPr="00330FEA">
        <w:rPr>
          <w:b/>
          <w:iCs/>
          <w:highlight w:val="cyan"/>
          <w:u w:val="single"/>
          <w:bdr w:val="single" w:sz="8" w:space="0" w:color="auto"/>
        </w:rPr>
        <w:t>S</w:t>
      </w:r>
      <w:r w:rsidRPr="00330FEA">
        <w:rPr>
          <w:sz w:val="14"/>
        </w:rPr>
        <w:t xml:space="preserve">tates throughout the Cold War, notably </w:t>
      </w:r>
      <w:r w:rsidRPr="00330FEA">
        <w:rPr>
          <w:u w:val="single"/>
        </w:rPr>
        <w:t>related to nuclear</w:t>
      </w:r>
      <w:r w:rsidRPr="00330FEA">
        <w:rPr>
          <w:sz w:val="14"/>
        </w:rPr>
        <w:t xml:space="preserve"> capable US </w:t>
      </w:r>
      <w:r w:rsidRPr="00330FEA">
        <w:rPr>
          <w:u w:val="single"/>
        </w:rPr>
        <w:t>vessels</w:t>
      </w:r>
      <w:r w:rsidRPr="00330FEA">
        <w:rPr>
          <w:sz w:val="14"/>
        </w:rPr>
        <w:t xml:space="preserve"> visiting Danish ports. In practice, </w:t>
      </w:r>
      <w:r w:rsidRPr="00330FEA">
        <w:rPr>
          <w:highlight w:val="cyan"/>
          <w:u w:val="single"/>
        </w:rPr>
        <w:t>Denmark accommodate</w:t>
      </w:r>
      <w:r w:rsidRPr="00330FEA">
        <w:rPr>
          <w:u w:val="single"/>
        </w:rPr>
        <w:t>d</w:t>
      </w:r>
      <w:r w:rsidRPr="00330FEA">
        <w:rPr>
          <w:sz w:val="14"/>
        </w:rPr>
        <w:t xml:space="preserve"> the </w:t>
      </w:r>
      <w:r w:rsidRPr="00330FEA">
        <w:rPr>
          <w:b/>
          <w:iCs/>
          <w:highlight w:val="cyan"/>
          <w:u w:val="single"/>
          <w:bdr w:val="single" w:sz="8" w:space="0" w:color="auto"/>
        </w:rPr>
        <w:t>U</w:t>
      </w:r>
      <w:r w:rsidRPr="00330FEA">
        <w:rPr>
          <w:u w:val="single"/>
        </w:rPr>
        <w:t xml:space="preserve">nited </w:t>
      </w:r>
      <w:r w:rsidRPr="00330FEA">
        <w:rPr>
          <w:b/>
          <w:iCs/>
          <w:highlight w:val="cyan"/>
          <w:u w:val="single"/>
          <w:bdr w:val="single" w:sz="8" w:space="0" w:color="auto"/>
        </w:rPr>
        <w:t>S</w:t>
      </w:r>
      <w:r w:rsidRPr="00330FEA">
        <w:rPr>
          <w:u w:val="single"/>
        </w:rPr>
        <w:t xml:space="preserve">tates </w:t>
      </w:r>
      <w:r w:rsidRPr="00330FEA">
        <w:rPr>
          <w:highlight w:val="cyan"/>
          <w:u w:val="single"/>
        </w:rPr>
        <w:t>based on</w:t>
      </w:r>
      <w:r w:rsidRPr="00330FEA">
        <w:rPr>
          <w:u w:val="single"/>
        </w:rPr>
        <w:t xml:space="preserve"> Washington’s</w:t>
      </w:r>
      <w:r w:rsidRPr="00330FEA">
        <w:rPr>
          <w:sz w:val="14"/>
        </w:rPr>
        <w:t xml:space="preserve"> “</w:t>
      </w:r>
      <w:r w:rsidRPr="00330FEA">
        <w:rPr>
          <w:b/>
          <w:iCs/>
          <w:highlight w:val="cyan"/>
          <w:u w:val="single"/>
          <w:bdr w:val="single" w:sz="8" w:space="0" w:color="auto"/>
        </w:rPr>
        <w:t>Neither Confirm nor Deny</w:t>
      </w:r>
      <w:r w:rsidRPr="00330FEA">
        <w:rPr>
          <w:sz w:val="14"/>
        </w:rPr>
        <w:t xml:space="preserve">” </w:t>
      </w:r>
      <w:r w:rsidRPr="00330FEA">
        <w:rPr>
          <w:highlight w:val="cyan"/>
          <w:u w:val="single"/>
        </w:rPr>
        <w:t>policy</w:t>
      </w:r>
      <w:r w:rsidRPr="00330FEA">
        <w:rPr>
          <w:sz w:val="14"/>
        </w:rPr>
        <w:t xml:space="preserve">, allowing </w:t>
      </w:r>
      <w:r w:rsidRPr="00330FEA">
        <w:rPr>
          <w:u w:val="single"/>
        </w:rPr>
        <w:t>Danish governments</w:t>
      </w:r>
      <w:r w:rsidRPr="00330FEA">
        <w:rPr>
          <w:sz w:val="14"/>
        </w:rPr>
        <w:t xml:space="preserve"> to </w:t>
      </w:r>
      <w:r w:rsidRPr="00330FEA">
        <w:rPr>
          <w:highlight w:val="cyan"/>
          <w:u w:val="single"/>
        </w:rPr>
        <w:t>argue</w:t>
      </w:r>
      <w:r w:rsidRPr="00330FEA">
        <w:rPr>
          <w:sz w:val="14"/>
        </w:rPr>
        <w:t xml:space="preserve"> they assumed </w:t>
      </w:r>
      <w:r w:rsidRPr="00330FEA">
        <w:rPr>
          <w:u w:val="single"/>
        </w:rPr>
        <w:t xml:space="preserve">foreign </w:t>
      </w:r>
      <w:r w:rsidRPr="00330FEA">
        <w:rPr>
          <w:highlight w:val="cyan"/>
          <w:u w:val="single"/>
        </w:rPr>
        <w:t>government</w:t>
      </w:r>
      <w:r w:rsidRPr="00330FEA">
        <w:rPr>
          <w:u w:val="single"/>
        </w:rPr>
        <w:t xml:space="preserve">s would </w:t>
      </w:r>
      <w:r w:rsidRPr="00330FEA">
        <w:rPr>
          <w:highlight w:val="cyan"/>
          <w:u w:val="single"/>
        </w:rPr>
        <w:t xml:space="preserve">respect Danish </w:t>
      </w:r>
      <w:r w:rsidRPr="00330FEA">
        <w:rPr>
          <w:b/>
          <w:iCs/>
          <w:highlight w:val="cyan"/>
          <w:u w:val="single"/>
          <w:bdr w:val="single" w:sz="8" w:space="0" w:color="auto"/>
        </w:rPr>
        <w:t>restrictions</w:t>
      </w:r>
      <w:r w:rsidRPr="00330FEA">
        <w:rPr>
          <w:sz w:val="14"/>
        </w:rPr>
        <w:t>.12</w:t>
      </w:r>
    </w:p>
    <w:p w14:paraId="2178519C" w14:textId="77777777" w:rsidR="00C47BB5" w:rsidRPr="00330FEA" w:rsidRDefault="00C47BB5" w:rsidP="00C47BB5">
      <w:pPr>
        <w:pStyle w:val="Heading4"/>
      </w:pPr>
      <w:r w:rsidRPr="00330FEA">
        <w:t xml:space="preserve">NATO cohesion </w:t>
      </w:r>
      <w:r w:rsidRPr="00330FEA">
        <w:rPr>
          <w:u w:val="single"/>
        </w:rPr>
        <w:t>key</w:t>
      </w:r>
      <w:r w:rsidRPr="00330FEA">
        <w:t xml:space="preserve"> to </w:t>
      </w:r>
      <w:r w:rsidRPr="00330FEA">
        <w:rPr>
          <w:u w:val="single"/>
        </w:rPr>
        <w:t>ASATs</w:t>
      </w:r>
      <w:r w:rsidRPr="00330FEA">
        <w:t>.</w:t>
      </w:r>
    </w:p>
    <w:p w14:paraId="1FDF972E" w14:textId="77777777" w:rsidR="00C47BB5" w:rsidRPr="00330FEA" w:rsidRDefault="00C47BB5" w:rsidP="00C47BB5">
      <w:r w:rsidRPr="00330FEA">
        <w:rPr>
          <w:rStyle w:val="Style13ptBold"/>
        </w:rPr>
        <w:t>Cournoyer ’25</w:t>
      </w:r>
      <w:r w:rsidRPr="00330FEA">
        <w:t xml:space="preserve"> [Julia; May 15; Former Research Analyst, International Security Programme; Chatham House, “Securing the space-based assets of NATO members from cyberattacks,” https://www.chathamhouse.org/2025/05/securing-space-based-assets-nato-members-cyberattacks/01-introduction] rohan</w:t>
      </w:r>
    </w:p>
    <w:p w14:paraId="5FB77A74" w14:textId="77777777" w:rsidR="00C47BB5" w:rsidRPr="00330FEA" w:rsidRDefault="00C47BB5" w:rsidP="00C47BB5">
      <w:pPr>
        <w:rPr>
          <w:sz w:val="12"/>
        </w:rPr>
      </w:pPr>
      <w:bookmarkStart w:id="5" w:name="_Hlk212796634"/>
      <w:bookmarkEnd w:id="4"/>
      <w:r w:rsidRPr="00330FEA">
        <w:rPr>
          <w:highlight w:val="cyan"/>
          <w:u w:val="single"/>
        </w:rPr>
        <w:t>NATO’s</w:t>
      </w:r>
      <w:r w:rsidRPr="00330FEA">
        <w:rPr>
          <w:u w:val="single"/>
        </w:rPr>
        <w:t xml:space="preserve"> ability to </w:t>
      </w:r>
      <w:r w:rsidRPr="00330FEA">
        <w:rPr>
          <w:b/>
          <w:iCs/>
          <w:u w:val="single"/>
          <w:bdr w:val="single" w:sz="8" w:space="0" w:color="auto"/>
        </w:rPr>
        <w:t>coordinate</w:t>
      </w:r>
      <w:r w:rsidRPr="00330FEA">
        <w:rPr>
          <w:sz w:val="12"/>
        </w:rPr>
        <w:t xml:space="preserve"> defence and </w:t>
      </w:r>
      <w:r w:rsidRPr="00330FEA">
        <w:rPr>
          <w:b/>
          <w:iCs/>
          <w:highlight w:val="cyan"/>
          <w:u w:val="single"/>
          <w:bdr w:val="single" w:sz="8" w:space="0" w:color="auto"/>
        </w:rPr>
        <w:t>deterrence</w:t>
      </w:r>
      <w:r w:rsidRPr="00330FEA">
        <w:rPr>
          <w:sz w:val="12"/>
        </w:rPr>
        <w:t xml:space="preserve"> efforts has long </w:t>
      </w:r>
      <w:r w:rsidRPr="00330FEA">
        <w:rPr>
          <w:u w:val="single"/>
        </w:rPr>
        <w:t xml:space="preserve">been </w:t>
      </w:r>
      <w:r w:rsidRPr="00330FEA">
        <w:rPr>
          <w:highlight w:val="cyan"/>
          <w:u w:val="single"/>
        </w:rPr>
        <w:t xml:space="preserve">a </w:t>
      </w:r>
      <w:r w:rsidRPr="00330FEA">
        <w:rPr>
          <w:b/>
          <w:iCs/>
          <w:highlight w:val="cyan"/>
          <w:u w:val="single"/>
          <w:bdr w:val="single" w:sz="8" w:space="0" w:color="auto"/>
        </w:rPr>
        <w:t>cornerstone</w:t>
      </w:r>
      <w:r w:rsidRPr="00330FEA">
        <w:rPr>
          <w:highlight w:val="cyan"/>
          <w:u w:val="single"/>
        </w:rPr>
        <w:t xml:space="preserve"> of</w:t>
      </w:r>
      <w:r w:rsidRPr="00330FEA">
        <w:rPr>
          <w:u w:val="single"/>
        </w:rPr>
        <w:t xml:space="preserve"> transatlantic </w:t>
      </w:r>
      <w:r w:rsidRPr="00330FEA">
        <w:rPr>
          <w:highlight w:val="cyan"/>
          <w:u w:val="single"/>
        </w:rPr>
        <w:t>security</w:t>
      </w:r>
      <w:r w:rsidRPr="00330FEA">
        <w:rPr>
          <w:sz w:val="12"/>
        </w:rPr>
        <w:t xml:space="preserve">. However, as the alliance faces </w:t>
      </w:r>
      <w:r w:rsidRPr="00330FEA">
        <w:rPr>
          <w:u w:val="single"/>
        </w:rPr>
        <w:t>new challenges</w:t>
      </w:r>
      <w:r w:rsidRPr="00330FEA">
        <w:rPr>
          <w:sz w:val="12"/>
        </w:rPr>
        <w:t xml:space="preserve"> both </w:t>
      </w:r>
      <w:r w:rsidRPr="00330FEA">
        <w:rPr>
          <w:b/>
          <w:iCs/>
          <w:u w:val="single"/>
          <w:bdr w:val="single" w:sz="8" w:space="0" w:color="auto"/>
        </w:rPr>
        <w:t>externally</w:t>
      </w:r>
      <w:r w:rsidRPr="00330FEA">
        <w:rPr>
          <w:u w:val="single"/>
        </w:rPr>
        <w:t xml:space="preserve"> and </w:t>
      </w:r>
      <w:r w:rsidRPr="00330FEA">
        <w:rPr>
          <w:b/>
          <w:iCs/>
          <w:u w:val="single"/>
          <w:bdr w:val="single" w:sz="8" w:space="0" w:color="auto"/>
        </w:rPr>
        <w:t>internally</w:t>
      </w:r>
      <w:r w:rsidRPr="00330FEA">
        <w:rPr>
          <w:sz w:val="12"/>
        </w:rPr>
        <w:t xml:space="preserve">, </w:t>
      </w:r>
      <w:r w:rsidRPr="00330FEA">
        <w:rPr>
          <w:highlight w:val="cyan"/>
          <w:u w:val="single"/>
        </w:rPr>
        <w:t xml:space="preserve">cohesion and </w:t>
      </w:r>
      <w:r w:rsidRPr="00330FEA">
        <w:rPr>
          <w:b/>
          <w:iCs/>
          <w:highlight w:val="cyan"/>
          <w:u w:val="single"/>
          <w:bdr w:val="single" w:sz="8" w:space="0" w:color="auto"/>
        </w:rPr>
        <w:t>strategic stability</w:t>
      </w:r>
      <w:r w:rsidRPr="00330FEA">
        <w:rPr>
          <w:highlight w:val="cyan"/>
          <w:u w:val="single"/>
        </w:rPr>
        <w:t xml:space="preserve"> cannot be taken for </w:t>
      </w:r>
      <w:r w:rsidRPr="00330FEA">
        <w:rPr>
          <w:b/>
          <w:iCs/>
          <w:highlight w:val="cyan"/>
          <w:u w:val="single"/>
          <w:bdr w:val="single" w:sz="8" w:space="0" w:color="auto"/>
        </w:rPr>
        <w:t>granted</w:t>
      </w:r>
      <w:r w:rsidRPr="00330FEA">
        <w:rPr>
          <w:sz w:val="12"/>
        </w:rPr>
        <w:t xml:space="preserve">. Among key member states, shifting geopolitical priorities and evolving national policies have introduced new complications for NATO’s long-term endurance, raising questions about its future role, </w:t>
      </w:r>
      <w:r w:rsidRPr="00330FEA">
        <w:rPr>
          <w:u w:val="single"/>
        </w:rPr>
        <w:t>collective</w:t>
      </w:r>
      <w:r w:rsidRPr="00330FEA">
        <w:rPr>
          <w:sz w:val="12"/>
        </w:rPr>
        <w:t xml:space="preserve"> defence </w:t>
      </w:r>
      <w:r w:rsidRPr="00330FEA">
        <w:rPr>
          <w:highlight w:val="cyan"/>
          <w:u w:val="single"/>
        </w:rPr>
        <w:t>commitments</w:t>
      </w:r>
      <w:r w:rsidRPr="00330FEA">
        <w:rPr>
          <w:sz w:val="12"/>
        </w:rPr>
        <w:t xml:space="preserve"> and ability </w:t>
      </w:r>
      <w:r w:rsidRPr="00330FEA">
        <w:rPr>
          <w:u w:val="single"/>
        </w:rPr>
        <w:t>to operate as</w:t>
      </w:r>
      <w:r w:rsidRPr="00330FEA">
        <w:rPr>
          <w:sz w:val="12"/>
        </w:rPr>
        <w:t xml:space="preserve"> a unified </w:t>
      </w:r>
      <w:r w:rsidRPr="00330FEA">
        <w:rPr>
          <w:u w:val="single"/>
        </w:rPr>
        <w:t>security actor</w:t>
      </w:r>
      <w:r w:rsidRPr="00330FEA">
        <w:rPr>
          <w:sz w:val="12"/>
        </w:rPr>
        <w:t xml:space="preserve">. These shifts in member </w:t>
      </w:r>
      <w:r w:rsidRPr="00330FEA">
        <w:rPr>
          <w:u w:val="single"/>
        </w:rPr>
        <w:t>state priorities</w:t>
      </w:r>
      <w:r w:rsidRPr="00330FEA">
        <w:rPr>
          <w:sz w:val="12"/>
        </w:rPr>
        <w:t xml:space="preserve"> and policies </w:t>
      </w:r>
      <w:r w:rsidRPr="00330FEA">
        <w:rPr>
          <w:highlight w:val="cyan"/>
          <w:u w:val="single"/>
        </w:rPr>
        <w:t>have</w:t>
      </w:r>
      <w:r w:rsidRPr="00330FEA">
        <w:rPr>
          <w:u w:val="single"/>
        </w:rPr>
        <w:t xml:space="preserve"> significant </w:t>
      </w:r>
      <w:r w:rsidRPr="00330FEA">
        <w:rPr>
          <w:highlight w:val="cyan"/>
          <w:u w:val="single"/>
        </w:rPr>
        <w:t>implications for</w:t>
      </w:r>
      <w:r w:rsidRPr="00330FEA">
        <w:rPr>
          <w:sz w:val="12"/>
        </w:rPr>
        <w:t xml:space="preserve"> NATO’s </w:t>
      </w:r>
      <w:r w:rsidRPr="00330FEA">
        <w:rPr>
          <w:u w:val="single"/>
        </w:rPr>
        <w:t xml:space="preserve">ability to protect critical </w:t>
      </w:r>
      <w:r w:rsidRPr="00330FEA">
        <w:rPr>
          <w:highlight w:val="cyan"/>
          <w:u w:val="single"/>
        </w:rPr>
        <w:t xml:space="preserve">space-based </w:t>
      </w:r>
      <w:r w:rsidRPr="00330FEA">
        <w:rPr>
          <w:b/>
          <w:iCs/>
          <w:highlight w:val="cyan"/>
          <w:u w:val="single"/>
          <w:bdr w:val="single" w:sz="8" w:space="0" w:color="auto"/>
        </w:rPr>
        <w:t>assets</w:t>
      </w:r>
      <w:r w:rsidRPr="00330FEA">
        <w:rPr>
          <w:sz w:val="12"/>
        </w:rPr>
        <w:t>, which underpin much of its operational capability.</w:t>
      </w:r>
    </w:p>
    <w:p w14:paraId="1CE19D91" w14:textId="77777777" w:rsidR="00C47BB5" w:rsidRPr="00330FEA" w:rsidRDefault="00C47BB5" w:rsidP="00C47BB5">
      <w:pPr>
        <w:rPr>
          <w:sz w:val="12"/>
        </w:rPr>
      </w:pPr>
      <w:r w:rsidRPr="00330FEA">
        <w:rPr>
          <w:highlight w:val="cyan"/>
          <w:u w:val="single"/>
        </w:rPr>
        <w:t>Space</w:t>
      </w:r>
      <w:r w:rsidRPr="00330FEA">
        <w:rPr>
          <w:sz w:val="12"/>
        </w:rPr>
        <w:t xml:space="preserve"> is </w:t>
      </w:r>
      <w:r w:rsidRPr="00330FEA">
        <w:rPr>
          <w:b/>
          <w:iCs/>
          <w:highlight w:val="cyan"/>
          <w:u w:val="single"/>
          <w:bdr w:val="single" w:sz="8" w:space="0" w:color="auto"/>
        </w:rPr>
        <w:t>critical</w:t>
      </w:r>
      <w:r w:rsidRPr="00330FEA">
        <w:rPr>
          <w:highlight w:val="cyan"/>
          <w:u w:val="single"/>
        </w:rPr>
        <w:t xml:space="preserve"> to</w:t>
      </w:r>
      <w:r w:rsidRPr="00330FEA">
        <w:rPr>
          <w:u w:val="single"/>
        </w:rPr>
        <w:t xml:space="preserve"> NATO’s ability to fulfill</w:t>
      </w:r>
      <w:r w:rsidRPr="00330FEA">
        <w:rPr>
          <w:sz w:val="12"/>
        </w:rPr>
        <w:t xml:space="preserve"> its mission of collective defence and </w:t>
      </w:r>
      <w:r w:rsidRPr="00330FEA">
        <w:rPr>
          <w:highlight w:val="cyan"/>
          <w:u w:val="single"/>
        </w:rPr>
        <w:t xml:space="preserve">crisis </w:t>
      </w:r>
      <w:r w:rsidRPr="00330FEA">
        <w:rPr>
          <w:b/>
          <w:iCs/>
          <w:highlight w:val="cyan"/>
          <w:u w:val="single"/>
          <w:bdr w:val="single" w:sz="8" w:space="0" w:color="auto"/>
        </w:rPr>
        <w:t>management</w:t>
      </w:r>
      <w:r w:rsidRPr="00330FEA">
        <w:rPr>
          <w:sz w:val="12"/>
        </w:rPr>
        <w:t xml:space="preserve">. </w:t>
      </w:r>
      <w:r w:rsidRPr="00330FEA">
        <w:rPr>
          <w:u w:val="single"/>
        </w:rPr>
        <w:t xml:space="preserve">Satellites and space-based </w:t>
      </w:r>
      <w:r w:rsidRPr="00330FEA">
        <w:rPr>
          <w:b/>
          <w:iCs/>
          <w:u w:val="single"/>
          <w:bdr w:val="single" w:sz="8" w:space="0" w:color="auto"/>
        </w:rPr>
        <w:t>assets</w:t>
      </w:r>
      <w:r w:rsidRPr="00330FEA">
        <w:rPr>
          <w:sz w:val="12"/>
        </w:rPr>
        <w:t xml:space="preserve"> </w:t>
      </w:r>
      <w:r w:rsidRPr="00330FEA">
        <w:rPr>
          <w:u w:val="single"/>
        </w:rPr>
        <w:t>provide</w:t>
      </w:r>
      <w:r w:rsidRPr="00330FEA">
        <w:rPr>
          <w:sz w:val="12"/>
        </w:rPr>
        <w:t xml:space="preserve"> essential </w:t>
      </w:r>
      <w:r w:rsidRPr="00330FEA">
        <w:rPr>
          <w:u w:val="single"/>
        </w:rPr>
        <w:t>capabilities</w:t>
      </w:r>
      <w:r w:rsidRPr="00330FEA">
        <w:rPr>
          <w:sz w:val="12"/>
        </w:rPr>
        <w:t xml:space="preserve">, </w:t>
      </w:r>
      <w:r w:rsidRPr="00330FEA">
        <w:rPr>
          <w:u w:val="single"/>
        </w:rPr>
        <w:t xml:space="preserve">including </w:t>
      </w:r>
      <w:r w:rsidRPr="00330FEA">
        <w:rPr>
          <w:highlight w:val="cyan"/>
          <w:u w:val="single"/>
        </w:rPr>
        <w:t xml:space="preserve">secure </w:t>
      </w:r>
      <w:r w:rsidRPr="00330FEA">
        <w:rPr>
          <w:b/>
          <w:iCs/>
          <w:highlight w:val="cyan"/>
          <w:u w:val="single"/>
          <w:bdr w:val="single" w:sz="8" w:space="0" w:color="auto"/>
        </w:rPr>
        <w:t>communication</w:t>
      </w:r>
      <w:r w:rsidRPr="00330FEA">
        <w:rPr>
          <w:sz w:val="12"/>
        </w:rPr>
        <w:t xml:space="preserve">, </w:t>
      </w:r>
      <w:r w:rsidRPr="00330FEA">
        <w:rPr>
          <w:highlight w:val="cyan"/>
          <w:u w:val="single"/>
        </w:rPr>
        <w:t>navigation</w:t>
      </w:r>
      <w:r w:rsidRPr="00330FEA">
        <w:rPr>
          <w:sz w:val="12"/>
        </w:rPr>
        <w:t xml:space="preserve">, </w:t>
      </w:r>
      <w:r w:rsidRPr="00330FEA">
        <w:rPr>
          <w:b/>
          <w:iCs/>
          <w:highlight w:val="cyan"/>
          <w:u w:val="single"/>
          <w:bdr w:val="single" w:sz="8" w:space="0" w:color="auto"/>
        </w:rPr>
        <w:t>e</w:t>
      </w:r>
      <w:r w:rsidRPr="00330FEA">
        <w:rPr>
          <w:sz w:val="12"/>
        </w:rPr>
        <w:t xml:space="preserve">arly </w:t>
      </w:r>
      <w:r w:rsidRPr="00330FEA">
        <w:rPr>
          <w:b/>
          <w:iCs/>
          <w:highlight w:val="cyan"/>
          <w:u w:val="single"/>
          <w:bdr w:val="single" w:sz="8" w:space="0" w:color="auto"/>
        </w:rPr>
        <w:t>w</w:t>
      </w:r>
      <w:r w:rsidRPr="00330FEA">
        <w:rPr>
          <w:sz w:val="12"/>
        </w:rPr>
        <w:t xml:space="preserve">arning </w:t>
      </w:r>
      <w:r w:rsidRPr="00330FEA">
        <w:rPr>
          <w:b/>
          <w:iCs/>
          <w:highlight w:val="cyan"/>
          <w:u w:val="single"/>
          <w:bdr w:val="single" w:sz="8" w:space="0" w:color="auto"/>
        </w:rPr>
        <w:t>s</w:t>
      </w:r>
      <w:r w:rsidRPr="00330FEA">
        <w:rPr>
          <w:sz w:val="12"/>
        </w:rPr>
        <w:t xml:space="preserve">ystems, intelligence and surveillance. These capabilities underpin NATO’s ability to coordinate multinational operations, monitor threats and ensure readiness in response to new challenges. At the 2021 NATO summit in Brussels, </w:t>
      </w:r>
      <w:r w:rsidRPr="00330FEA">
        <w:rPr>
          <w:u w:val="single"/>
        </w:rPr>
        <w:t xml:space="preserve">NATO </w:t>
      </w:r>
      <w:r w:rsidRPr="00330FEA">
        <w:rPr>
          <w:highlight w:val="cyan"/>
          <w:u w:val="single"/>
        </w:rPr>
        <w:t>members</w:t>
      </w:r>
      <w:r w:rsidRPr="00330FEA">
        <w:rPr>
          <w:sz w:val="12"/>
        </w:rPr>
        <w:t xml:space="preserve"> also </w:t>
      </w:r>
      <w:r w:rsidRPr="00330FEA">
        <w:rPr>
          <w:u w:val="single"/>
        </w:rPr>
        <w:t>acknowledged</w:t>
      </w:r>
      <w:r w:rsidRPr="00330FEA">
        <w:rPr>
          <w:sz w:val="12"/>
        </w:rPr>
        <w:t xml:space="preserve"> that </w:t>
      </w:r>
      <w:r w:rsidRPr="00330FEA">
        <w:rPr>
          <w:u w:val="single"/>
        </w:rPr>
        <w:t>attacks</w:t>
      </w:r>
      <w:r w:rsidRPr="00330FEA">
        <w:rPr>
          <w:sz w:val="12"/>
        </w:rPr>
        <w:t xml:space="preserve"> to, from, or within space </w:t>
      </w:r>
      <w:r w:rsidRPr="00330FEA">
        <w:rPr>
          <w:u w:val="single"/>
        </w:rPr>
        <w:t>pose a significant threat to</w:t>
      </w:r>
      <w:r w:rsidRPr="00330FEA">
        <w:rPr>
          <w:sz w:val="12"/>
        </w:rPr>
        <w:t xml:space="preserve"> the </w:t>
      </w:r>
      <w:r w:rsidRPr="00330FEA">
        <w:rPr>
          <w:u w:val="single"/>
        </w:rPr>
        <w:t>alliance’s security</w:t>
      </w:r>
      <w:r w:rsidRPr="00330FEA">
        <w:rPr>
          <w:sz w:val="12"/>
        </w:rPr>
        <w:t xml:space="preserve"> and could trigger an Article 5 response. With space increasingly contested, NATO must secure these systems to maintain its operational edge and safeguard its interests.</w:t>
      </w:r>
    </w:p>
    <w:p w14:paraId="16668CF5" w14:textId="77777777" w:rsidR="00C47BB5" w:rsidRPr="00330FEA" w:rsidRDefault="00C47BB5" w:rsidP="00C47BB5">
      <w:pPr>
        <w:rPr>
          <w:u w:val="single"/>
        </w:rPr>
      </w:pPr>
      <w:r w:rsidRPr="00330FEA">
        <w:rPr>
          <w:sz w:val="12"/>
        </w:rPr>
        <w:t xml:space="preserve">This paper assumes that </w:t>
      </w:r>
      <w:r w:rsidRPr="00330FEA">
        <w:rPr>
          <w:u w:val="single"/>
        </w:rPr>
        <w:t>NATO</w:t>
      </w:r>
      <w:r w:rsidRPr="00330FEA">
        <w:rPr>
          <w:sz w:val="12"/>
        </w:rPr>
        <w:t xml:space="preserve"> will remain functional despite </w:t>
      </w:r>
      <w:r w:rsidRPr="00330FEA">
        <w:rPr>
          <w:highlight w:val="cyan"/>
          <w:u w:val="single"/>
        </w:rPr>
        <w:t xml:space="preserve">mounting </w:t>
      </w:r>
      <w:r w:rsidRPr="00330FEA">
        <w:rPr>
          <w:b/>
          <w:iCs/>
          <w:highlight w:val="cyan"/>
          <w:u w:val="single"/>
          <w:bdr w:val="single" w:sz="8" w:space="0" w:color="auto"/>
        </w:rPr>
        <w:t>pressures</w:t>
      </w:r>
      <w:r w:rsidRPr="00330FEA">
        <w:rPr>
          <w:highlight w:val="cyan"/>
          <w:u w:val="single"/>
        </w:rPr>
        <w:t xml:space="preserve"> on</w:t>
      </w:r>
      <w:r w:rsidRPr="00330FEA">
        <w:rPr>
          <w:sz w:val="12"/>
        </w:rPr>
        <w:t xml:space="preserve"> its </w:t>
      </w:r>
      <w:r w:rsidRPr="00330FEA">
        <w:rPr>
          <w:highlight w:val="cyan"/>
          <w:u w:val="single"/>
        </w:rPr>
        <w:t>unity</w:t>
      </w:r>
      <w:r w:rsidRPr="00330FEA">
        <w:rPr>
          <w:sz w:val="12"/>
        </w:rPr>
        <w:t xml:space="preserve"> and </w:t>
      </w:r>
      <w:r w:rsidRPr="00330FEA">
        <w:rPr>
          <w:b/>
          <w:iCs/>
          <w:u w:val="single"/>
          <w:bdr w:val="single" w:sz="8" w:space="0" w:color="auto"/>
        </w:rPr>
        <w:t>strategic direction</w:t>
      </w:r>
      <w:r w:rsidRPr="00330FEA">
        <w:rPr>
          <w:sz w:val="12"/>
        </w:rPr>
        <w:t xml:space="preserve">. However, if political divergences among </w:t>
      </w:r>
      <w:r w:rsidRPr="00330FEA">
        <w:rPr>
          <w:u w:val="single"/>
        </w:rPr>
        <w:t>member states</w:t>
      </w:r>
      <w:r w:rsidRPr="00330FEA">
        <w:rPr>
          <w:sz w:val="12"/>
        </w:rPr>
        <w:t xml:space="preserve"> widen or if long-standing security commitments are reassessed, NATO’s ability to </w:t>
      </w:r>
      <w:r w:rsidRPr="00330FEA">
        <w:rPr>
          <w:u w:val="single"/>
        </w:rPr>
        <w:t>coordinate joint security efforts</w:t>
      </w:r>
      <w:r w:rsidRPr="00330FEA">
        <w:rPr>
          <w:sz w:val="12"/>
        </w:rPr>
        <w:t xml:space="preserve">, particularly </w:t>
      </w:r>
      <w:r w:rsidRPr="00330FEA">
        <w:rPr>
          <w:u w:val="single"/>
        </w:rPr>
        <w:t>in space</w:t>
      </w:r>
      <w:r w:rsidRPr="00330FEA">
        <w:rPr>
          <w:sz w:val="12"/>
        </w:rPr>
        <w:t xml:space="preserve">, may be affected. </w:t>
      </w:r>
      <w:r w:rsidRPr="00330FEA">
        <w:rPr>
          <w:b/>
          <w:iCs/>
          <w:highlight w:val="cyan"/>
          <w:u w:val="single"/>
          <w:bdr w:val="single" w:sz="8" w:space="0" w:color="auto"/>
        </w:rPr>
        <w:t>Securing</w:t>
      </w:r>
      <w:r w:rsidRPr="00330FEA">
        <w:rPr>
          <w:u w:val="single"/>
        </w:rPr>
        <w:t xml:space="preserve"> NATO’s</w:t>
      </w:r>
      <w:r w:rsidRPr="00330FEA">
        <w:rPr>
          <w:sz w:val="12"/>
        </w:rPr>
        <w:t xml:space="preserve"> space </w:t>
      </w:r>
      <w:r w:rsidRPr="00330FEA">
        <w:rPr>
          <w:u w:val="single"/>
        </w:rPr>
        <w:t>assets</w:t>
      </w:r>
      <w:r w:rsidRPr="00330FEA">
        <w:rPr>
          <w:sz w:val="12"/>
        </w:rPr>
        <w:t xml:space="preserve"> remains </w:t>
      </w:r>
      <w:r w:rsidRPr="00330FEA">
        <w:rPr>
          <w:highlight w:val="cyan"/>
          <w:u w:val="single"/>
        </w:rPr>
        <w:t xml:space="preserve">imperative </w:t>
      </w:r>
      <w:r w:rsidRPr="00330FEA">
        <w:rPr>
          <w:b/>
          <w:iCs/>
          <w:highlight w:val="cyan"/>
          <w:u w:val="single"/>
          <w:bdr w:val="single" w:sz="8" w:space="0" w:color="auto"/>
        </w:rPr>
        <w:t>regardless</w:t>
      </w:r>
      <w:r w:rsidRPr="00330FEA">
        <w:rPr>
          <w:highlight w:val="cyan"/>
          <w:u w:val="single"/>
        </w:rPr>
        <w:t xml:space="preserve"> of</w:t>
      </w:r>
      <w:r w:rsidRPr="00330FEA">
        <w:rPr>
          <w:u w:val="single"/>
        </w:rPr>
        <w:t xml:space="preserve"> broader </w:t>
      </w:r>
      <w:r w:rsidRPr="00330FEA">
        <w:rPr>
          <w:b/>
          <w:iCs/>
          <w:u w:val="single"/>
          <w:bdr w:val="single" w:sz="8" w:space="0" w:color="auto"/>
        </w:rPr>
        <w:t xml:space="preserve">political </w:t>
      </w:r>
      <w:r w:rsidRPr="00330FEA">
        <w:rPr>
          <w:b/>
          <w:iCs/>
          <w:highlight w:val="cyan"/>
          <w:u w:val="single"/>
          <w:bdr w:val="single" w:sz="8" w:space="0" w:color="auto"/>
        </w:rPr>
        <w:t>changes</w:t>
      </w:r>
      <w:r w:rsidRPr="00330FEA">
        <w:rPr>
          <w:sz w:val="12"/>
        </w:rPr>
        <w:t xml:space="preserve"> or challenges but the degree to which the recommendations made throughout the paper remain viable will ultimately depend on the </w:t>
      </w:r>
      <w:r w:rsidRPr="00330FEA">
        <w:rPr>
          <w:u w:val="single"/>
        </w:rPr>
        <w:t>alliance’s ability</w:t>
      </w:r>
      <w:r w:rsidRPr="00330FEA">
        <w:rPr>
          <w:sz w:val="12"/>
        </w:rPr>
        <w:t xml:space="preserve"> to </w:t>
      </w:r>
      <w:r w:rsidRPr="00330FEA">
        <w:rPr>
          <w:highlight w:val="cyan"/>
          <w:u w:val="single"/>
        </w:rPr>
        <w:t xml:space="preserve">sustain </w:t>
      </w:r>
      <w:r w:rsidRPr="00330FEA">
        <w:rPr>
          <w:b/>
          <w:iCs/>
          <w:highlight w:val="cyan"/>
          <w:u w:val="single"/>
          <w:bdr w:val="single" w:sz="8" w:space="0" w:color="auto"/>
        </w:rPr>
        <w:t>cohesion</w:t>
      </w:r>
      <w:r w:rsidRPr="00330FEA">
        <w:rPr>
          <w:highlight w:val="cyan"/>
          <w:u w:val="single"/>
        </w:rPr>
        <w:t xml:space="preserve"> and</w:t>
      </w:r>
      <w:r w:rsidRPr="00330FEA">
        <w:rPr>
          <w:sz w:val="12"/>
        </w:rPr>
        <w:t xml:space="preserve"> strategic </w:t>
      </w:r>
      <w:r w:rsidRPr="00330FEA">
        <w:rPr>
          <w:b/>
          <w:iCs/>
          <w:highlight w:val="cyan"/>
          <w:u w:val="single"/>
          <w:bdr w:val="single" w:sz="8" w:space="0" w:color="auto"/>
        </w:rPr>
        <w:t>alignment</w:t>
      </w:r>
      <w:r w:rsidRPr="00330FEA">
        <w:rPr>
          <w:highlight w:val="cyan"/>
          <w:u w:val="single"/>
        </w:rPr>
        <w:t xml:space="preserve"> in</w:t>
      </w:r>
      <w:r w:rsidRPr="00330FEA">
        <w:rPr>
          <w:u w:val="single"/>
        </w:rPr>
        <w:t xml:space="preserve"> an increasingly </w:t>
      </w:r>
      <w:r w:rsidRPr="00330FEA">
        <w:rPr>
          <w:highlight w:val="cyan"/>
          <w:u w:val="single"/>
        </w:rPr>
        <w:t xml:space="preserve">complex </w:t>
      </w:r>
      <w:r w:rsidRPr="00330FEA">
        <w:rPr>
          <w:b/>
          <w:iCs/>
          <w:highlight w:val="cyan"/>
          <w:u w:val="single"/>
          <w:bdr w:val="single" w:sz="8" w:space="0" w:color="auto"/>
        </w:rPr>
        <w:t>security environment</w:t>
      </w:r>
      <w:r w:rsidRPr="00330FEA">
        <w:rPr>
          <w:u w:val="single"/>
        </w:rPr>
        <w:t>.</w:t>
      </w:r>
    </w:p>
    <w:bookmarkEnd w:id="5"/>
    <w:p w14:paraId="773A5F34" w14:textId="77777777" w:rsidR="00C47BB5" w:rsidRPr="00330FEA" w:rsidRDefault="00C47BB5" w:rsidP="00C47BB5">
      <w:pPr>
        <w:pStyle w:val="Heading4"/>
      </w:pPr>
      <w:r w:rsidRPr="00330FEA">
        <w:t xml:space="preserve">Space </w:t>
      </w:r>
      <w:r w:rsidRPr="00330FEA">
        <w:rPr>
          <w:u w:val="single"/>
        </w:rPr>
        <w:t>extinction</w:t>
      </w:r>
      <w:r w:rsidRPr="00330FEA">
        <w:t xml:space="preserve">! Neg on presumption because the threat </w:t>
      </w:r>
      <w:r w:rsidRPr="00330FEA">
        <w:rPr>
          <w:u w:val="single"/>
        </w:rPr>
        <w:t>retracts</w:t>
      </w:r>
      <w:r w:rsidRPr="00330FEA">
        <w:t xml:space="preserve"> US action. NATO </w:t>
      </w:r>
      <w:r w:rsidRPr="00330FEA">
        <w:rPr>
          <w:u w:val="single"/>
        </w:rPr>
        <w:t>deterrence</w:t>
      </w:r>
      <w:r w:rsidRPr="00330FEA">
        <w:t xml:space="preserve"> is key.</w:t>
      </w:r>
    </w:p>
    <w:p w14:paraId="156343AE" w14:textId="77777777" w:rsidR="00C47BB5" w:rsidRPr="00330FEA" w:rsidRDefault="00C47BB5" w:rsidP="00C47BB5">
      <w:r w:rsidRPr="00330FEA">
        <w:rPr>
          <w:rStyle w:val="Style13ptBold"/>
        </w:rPr>
        <w:t>Harrison ’24</w:t>
      </w:r>
      <w:r w:rsidRPr="00330FEA">
        <w:t xml:space="preserve"> [Todd; October 31; Former Senior Associate (Non-resident), Aerospace Security Project and Defense Budget Analysis; CSIS, “NATO Must Respond to the Russian Nuclear Threat in Space,” https://www.csis.org/analysis/nato-must-respond-russian-nuclear-threat-space] rohan</w:t>
      </w:r>
    </w:p>
    <w:p w14:paraId="1C28325F" w14:textId="77777777" w:rsidR="00C47BB5" w:rsidRPr="00330FEA" w:rsidRDefault="00C47BB5" w:rsidP="00C47BB5">
      <w:pPr>
        <w:rPr>
          <w:sz w:val="14"/>
        </w:rPr>
      </w:pPr>
      <w:r w:rsidRPr="00330FEA">
        <w:rPr>
          <w:sz w:val="14"/>
        </w:rPr>
        <w:t xml:space="preserve">Representative Mike Turner (R-OH) shocked much of Washington in February 2024 when he sent a memo to colleagues in Congress urging them to review sensitive intelligence warning that </w:t>
      </w:r>
      <w:r w:rsidRPr="00330FEA">
        <w:rPr>
          <w:b/>
          <w:iCs/>
          <w:highlight w:val="cyan"/>
          <w:u w:val="single"/>
          <w:bdr w:val="single" w:sz="8" w:space="0" w:color="auto"/>
        </w:rPr>
        <w:t>Russia</w:t>
      </w:r>
      <w:r w:rsidRPr="00330FEA">
        <w:rPr>
          <w:sz w:val="14"/>
        </w:rPr>
        <w:t xml:space="preserve"> may be </w:t>
      </w:r>
      <w:r w:rsidRPr="00330FEA">
        <w:rPr>
          <w:u w:val="single"/>
        </w:rPr>
        <w:t xml:space="preserve">preparing to </w:t>
      </w:r>
      <w:r w:rsidRPr="00330FEA">
        <w:rPr>
          <w:highlight w:val="cyan"/>
          <w:u w:val="single"/>
        </w:rPr>
        <w:t xml:space="preserve">deploy a </w:t>
      </w:r>
      <w:r w:rsidRPr="00330FEA">
        <w:rPr>
          <w:b/>
          <w:iCs/>
          <w:highlight w:val="cyan"/>
          <w:u w:val="single"/>
          <w:bdr w:val="single" w:sz="8" w:space="0" w:color="auto"/>
        </w:rPr>
        <w:t>nuc</w:t>
      </w:r>
      <w:r w:rsidRPr="00330FEA">
        <w:rPr>
          <w:b/>
          <w:iCs/>
          <w:u w:val="single"/>
          <w:bdr w:val="single" w:sz="8" w:space="0" w:color="auto"/>
        </w:rPr>
        <w:t>lear weapon</w:t>
      </w:r>
      <w:r w:rsidRPr="00330FEA">
        <w:rPr>
          <w:u w:val="single"/>
        </w:rPr>
        <w:t xml:space="preserve"> </w:t>
      </w:r>
      <w:r w:rsidRPr="00330FEA">
        <w:rPr>
          <w:highlight w:val="cyan"/>
          <w:u w:val="single"/>
        </w:rPr>
        <w:t>in space</w:t>
      </w:r>
      <w:r w:rsidRPr="00330FEA">
        <w:rPr>
          <w:sz w:val="14"/>
        </w:rPr>
        <w:t xml:space="preserve">. As chairman of the House Permanent Select Committee on Intelligence, Turner later added that he was “was concerned that it appeared that the </w:t>
      </w:r>
      <w:r w:rsidRPr="00330FEA">
        <w:rPr>
          <w:highlight w:val="cyan"/>
          <w:u w:val="single"/>
        </w:rPr>
        <w:t>admin</w:t>
      </w:r>
      <w:r w:rsidRPr="00330FEA">
        <w:rPr>
          <w:u w:val="single"/>
        </w:rPr>
        <w:t>istration</w:t>
      </w:r>
      <w:r w:rsidRPr="00330FEA">
        <w:rPr>
          <w:sz w:val="14"/>
        </w:rPr>
        <w:t xml:space="preserve"> was </w:t>
      </w:r>
      <w:r w:rsidRPr="00330FEA">
        <w:rPr>
          <w:b/>
          <w:iCs/>
          <w:sz w:val="28"/>
          <w:szCs w:val="28"/>
          <w:highlight w:val="cyan"/>
          <w:u w:val="single"/>
          <w:bdr w:val="single" w:sz="8" w:space="0" w:color="auto"/>
        </w:rPr>
        <w:t>sleepwalking</w:t>
      </w:r>
      <w:r w:rsidRPr="00330FEA">
        <w:rPr>
          <w:highlight w:val="cyan"/>
          <w:u w:val="single"/>
        </w:rPr>
        <w:t xml:space="preserve"> into an </w:t>
      </w:r>
      <w:r w:rsidRPr="00330FEA">
        <w:rPr>
          <w:b/>
          <w:iCs/>
          <w:highlight w:val="cyan"/>
          <w:u w:val="single"/>
          <w:bdr w:val="single" w:sz="8" w:space="0" w:color="auto"/>
        </w:rPr>
        <w:t>international crisis</w:t>
      </w:r>
      <w:r w:rsidRPr="00330FEA">
        <w:rPr>
          <w:sz w:val="14"/>
        </w:rPr>
        <w:t xml:space="preserve">.” In the weeks and months that followed, the </w:t>
      </w:r>
      <w:r w:rsidRPr="00330FEA">
        <w:rPr>
          <w:b/>
          <w:iCs/>
          <w:highlight w:val="cyan"/>
          <w:u w:val="single"/>
          <w:bdr w:val="single" w:sz="8" w:space="0" w:color="auto"/>
        </w:rPr>
        <w:t>Biden</w:t>
      </w:r>
      <w:r w:rsidRPr="00330FEA">
        <w:rPr>
          <w:sz w:val="14"/>
        </w:rPr>
        <w:t xml:space="preserve"> </w:t>
      </w:r>
      <w:r w:rsidRPr="00330FEA">
        <w:rPr>
          <w:u w:val="single"/>
        </w:rPr>
        <w:t>administration largely</w:t>
      </w:r>
      <w:r w:rsidRPr="00330FEA">
        <w:rPr>
          <w:sz w:val="14"/>
        </w:rPr>
        <w:t xml:space="preserve"> </w:t>
      </w:r>
      <w:r w:rsidRPr="00330FEA">
        <w:rPr>
          <w:b/>
          <w:iCs/>
          <w:highlight w:val="cyan"/>
          <w:u w:val="single"/>
          <w:bdr w:val="single" w:sz="8" w:space="0" w:color="auto"/>
        </w:rPr>
        <w:t>confirmed</w:t>
      </w:r>
      <w:r w:rsidRPr="00330FEA">
        <w:rPr>
          <w:sz w:val="14"/>
        </w:rPr>
        <w:t xml:space="preserve"> Turner’s </w:t>
      </w:r>
      <w:r w:rsidRPr="00330FEA">
        <w:rPr>
          <w:u w:val="single"/>
        </w:rPr>
        <w:t xml:space="preserve">characterization of </w:t>
      </w:r>
      <w:r w:rsidRPr="00330FEA">
        <w:rPr>
          <w:highlight w:val="cyan"/>
          <w:u w:val="single"/>
        </w:rPr>
        <w:t>the threat</w:t>
      </w:r>
      <w:r w:rsidRPr="00330FEA">
        <w:rPr>
          <w:sz w:val="14"/>
        </w:rPr>
        <w:t xml:space="preserve">, and at a CSIS event in May of 2024, assistant secretary of state for arms control Mallory Stewart seemed to identify a specific </w:t>
      </w:r>
      <w:r w:rsidRPr="00330FEA">
        <w:rPr>
          <w:highlight w:val="cyan"/>
          <w:u w:val="single"/>
        </w:rPr>
        <w:t>Russian</w:t>
      </w:r>
      <w:r w:rsidRPr="00330FEA">
        <w:rPr>
          <w:u w:val="single"/>
        </w:rPr>
        <w:t xml:space="preserve"> satellite</w:t>
      </w:r>
      <w:r w:rsidRPr="00330FEA">
        <w:rPr>
          <w:sz w:val="14"/>
        </w:rPr>
        <w:t xml:space="preserve"> that was part of the Russian program, although the information provided did not clearly support the assessment or give insight into Russia’s true intentions.</w:t>
      </w:r>
    </w:p>
    <w:p w14:paraId="4D2116EA" w14:textId="77777777" w:rsidR="00C47BB5" w:rsidRPr="00330FEA" w:rsidRDefault="00C47BB5" w:rsidP="00C47BB5">
      <w:pPr>
        <w:rPr>
          <w:sz w:val="14"/>
        </w:rPr>
      </w:pPr>
      <w:r w:rsidRPr="00330FEA">
        <w:rPr>
          <w:sz w:val="14"/>
        </w:rPr>
        <w:t xml:space="preserve">Regardless of the confidence level of the intelligence, the </w:t>
      </w:r>
      <w:r w:rsidRPr="00330FEA">
        <w:rPr>
          <w:highlight w:val="cyan"/>
          <w:u w:val="single"/>
        </w:rPr>
        <w:t>stakes</w:t>
      </w:r>
      <w:r w:rsidRPr="00330FEA">
        <w:rPr>
          <w:sz w:val="14"/>
        </w:rPr>
        <w:t xml:space="preserve"> involved are </w:t>
      </w:r>
      <w:r w:rsidRPr="00330FEA">
        <w:rPr>
          <w:highlight w:val="cyan"/>
          <w:u w:val="single"/>
        </w:rPr>
        <w:t xml:space="preserve">too </w:t>
      </w:r>
      <w:r w:rsidRPr="00330FEA">
        <w:rPr>
          <w:b/>
          <w:iCs/>
          <w:highlight w:val="cyan"/>
          <w:u w:val="single"/>
          <w:bdr w:val="single" w:sz="8" w:space="0" w:color="auto"/>
        </w:rPr>
        <w:t>high</w:t>
      </w:r>
      <w:r w:rsidRPr="00330FEA">
        <w:rPr>
          <w:highlight w:val="cyan"/>
          <w:u w:val="single"/>
        </w:rPr>
        <w:t xml:space="preserve"> to ignore</w:t>
      </w:r>
      <w:r w:rsidRPr="00330FEA">
        <w:rPr>
          <w:sz w:val="14"/>
        </w:rPr>
        <w:t xml:space="preserve">. Any use of a nuclear weapon in space would have broad, severe, and </w:t>
      </w:r>
      <w:r w:rsidRPr="00330FEA">
        <w:rPr>
          <w:b/>
          <w:iCs/>
          <w:highlight w:val="cyan"/>
          <w:u w:val="single"/>
          <w:bdr w:val="single" w:sz="8" w:space="0" w:color="auto"/>
        </w:rPr>
        <w:t>indiscriminate</w:t>
      </w:r>
      <w:r w:rsidRPr="00330FEA">
        <w:rPr>
          <w:highlight w:val="cyan"/>
          <w:u w:val="single"/>
        </w:rPr>
        <w:t xml:space="preserve"> effects for</w:t>
      </w:r>
      <w:r w:rsidRPr="00330FEA">
        <w:rPr>
          <w:u w:val="single"/>
        </w:rPr>
        <w:t xml:space="preserve"> </w:t>
      </w:r>
      <w:r w:rsidRPr="00330FEA">
        <w:rPr>
          <w:b/>
          <w:iCs/>
          <w:highlight w:val="cyan"/>
          <w:u w:val="single"/>
          <w:bdr w:val="single" w:sz="8" w:space="0" w:color="auto"/>
        </w:rPr>
        <w:t>every nation</w:t>
      </w:r>
      <w:r w:rsidRPr="00330FEA">
        <w:rPr>
          <w:highlight w:val="cyan"/>
          <w:u w:val="single"/>
        </w:rPr>
        <w:t xml:space="preserve"> that relies on space</w:t>
      </w:r>
      <w:r w:rsidRPr="00330FEA">
        <w:rPr>
          <w:sz w:val="14"/>
        </w:rPr>
        <w:t xml:space="preserve">. Moreover, this kind of attack could </w:t>
      </w:r>
      <w:r w:rsidRPr="00330FEA">
        <w:rPr>
          <w:highlight w:val="cyan"/>
          <w:u w:val="single"/>
        </w:rPr>
        <w:t>undermine</w:t>
      </w:r>
      <w:r w:rsidRPr="00330FEA">
        <w:rPr>
          <w:sz w:val="14"/>
        </w:rPr>
        <w:t xml:space="preserve"> the very </w:t>
      </w:r>
      <w:r w:rsidRPr="00330FEA">
        <w:rPr>
          <w:b/>
          <w:iCs/>
          <w:highlight w:val="cyan"/>
          <w:u w:val="single"/>
          <w:bdr w:val="single" w:sz="8" w:space="0" w:color="auto"/>
        </w:rPr>
        <w:t>foundation</w:t>
      </w:r>
      <w:r w:rsidRPr="00330FEA">
        <w:rPr>
          <w:highlight w:val="cyan"/>
          <w:u w:val="single"/>
        </w:rPr>
        <w:t xml:space="preserve"> of </w:t>
      </w:r>
      <w:r w:rsidRPr="00330FEA">
        <w:rPr>
          <w:b/>
          <w:iCs/>
          <w:highlight w:val="cyan"/>
          <w:u w:val="single"/>
          <w:bdr w:val="single" w:sz="8" w:space="0" w:color="auto"/>
        </w:rPr>
        <w:t>U.S.</w:t>
      </w:r>
      <w:r w:rsidRPr="00330FEA">
        <w:rPr>
          <w:u w:val="single"/>
        </w:rPr>
        <w:t xml:space="preserve"> military</w:t>
      </w:r>
      <w:r w:rsidRPr="00330FEA">
        <w:rPr>
          <w:sz w:val="14"/>
        </w:rPr>
        <w:t xml:space="preserve"> </w:t>
      </w:r>
      <w:r w:rsidRPr="00330FEA">
        <w:rPr>
          <w:b/>
          <w:iCs/>
          <w:highlight w:val="cyan"/>
          <w:u w:val="single"/>
          <w:bdr w:val="single" w:sz="8" w:space="0" w:color="auto"/>
        </w:rPr>
        <w:t>power</w:t>
      </w:r>
      <w:r w:rsidRPr="00330FEA">
        <w:rPr>
          <w:highlight w:val="cyan"/>
          <w:u w:val="single"/>
        </w:rPr>
        <w:t xml:space="preserve"> projection capabilities</w:t>
      </w:r>
      <w:r w:rsidRPr="00330FEA">
        <w:rPr>
          <w:sz w:val="14"/>
        </w:rPr>
        <w:t>. Rather than panic or cower before the threat, the next administration must rebuild deterrence against this type of threat using history as its guide.</w:t>
      </w:r>
    </w:p>
    <w:p w14:paraId="0978F5E3" w14:textId="77777777" w:rsidR="00C47BB5" w:rsidRPr="00330FEA" w:rsidRDefault="00C47BB5" w:rsidP="00C47BB5">
      <w:pPr>
        <w:rPr>
          <w:sz w:val="14"/>
        </w:rPr>
      </w:pPr>
      <w:r w:rsidRPr="00330FEA">
        <w:rPr>
          <w:sz w:val="14"/>
        </w:rPr>
        <w:t>While the Turner memo may have been a wake-up call for some in Washington, the threat of a nuclear attack in space is not new. The Soviet Union tested this capability four times in the early 1960s at altitudes above 100 kilometers (km), which is generally regarded as the lower bound of space. Two of these tests occurred during the Cuban Missile Crisis. The United States also detonated nuclear weapons in space in the early 1960s, which is why we know just how terrible the consequences would be. In the Starfish Prime test on July 9, 1962, the United States detonated a 1.4 megaton warhead at an altitude of 400 km over the Pacific—that is nearly five times the size of the largest Soviet tests and a factor of 100 larger than the bomb dropped on Hiroshima.</w:t>
      </w:r>
    </w:p>
    <w:p w14:paraId="007DC801" w14:textId="77777777" w:rsidR="00C47BB5" w:rsidRPr="00330FEA" w:rsidRDefault="00C47BB5" w:rsidP="00C47BB5">
      <w:pPr>
        <w:rPr>
          <w:sz w:val="14"/>
        </w:rPr>
      </w:pPr>
      <w:r w:rsidRPr="00330FEA">
        <w:rPr>
          <w:sz w:val="14"/>
        </w:rPr>
        <w:t xml:space="preserve">The effects from the </w:t>
      </w:r>
      <w:r w:rsidRPr="00330FEA">
        <w:rPr>
          <w:b/>
          <w:iCs/>
          <w:highlight w:val="cyan"/>
          <w:u w:val="single"/>
          <w:bdr w:val="single" w:sz="8" w:space="0" w:color="auto"/>
        </w:rPr>
        <w:t>Starfish Prime</w:t>
      </w:r>
      <w:r w:rsidRPr="00330FEA">
        <w:rPr>
          <w:sz w:val="14"/>
        </w:rPr>
        <w:t xml:space="preserve"> experiment were </w:t>
      </w:r>
      <w:r w:rsidRPr="00330FEA">
        <w:rPr>
          <w:u w:val="single"/>
        </w:rPr>
        <w:t>stronger</w:t>
      </w:r>
      <w:r w:rsidRPr="00330FEA">
        <w:rPr>
          <w:sz w:val="14"/>
        </w:rPr>
        <w:t xml:space="preserve"> and more </w:t>
      </w:r>
      <w:r w:rsidRPr="00330FEA">
        <w:rPr>
          <w:u w:val="single"/>
        </w:rPr>
        <w:t>extensive</w:t>
      </w:r>
      <w:r w:rsidRPr="00330FEA">
        <w:rPr>
          <w:sz w:val="14"/>
        </w:rPr>
        <w:t xml:space="preserve"> than expected. Rather than merely producing a large </w:t>
      </w:r>
      <w:r w:rsidRPr="00330FEA">
        <w:rPr>
          <w:b/>
          <w:iCs/>
          <w:highlight w:val="cyan"/>
          <w:u w:val="single"/>
          <w:bdr w:val="single" w:sz="8" w:space="0" w:color="auto"/>
        </w:rPr>
        <w:t>e</w:t>
      </w:r>
      <w:r w:rsidRPr="00330FEA">
        <w:rPr>
          <w:u w:val="single"/>
        </w:rPr>
        <w:t>lectro</w:t>
      </w:r>
      <w:r w:rsidRPr="00330FEA">
        <w:rPr>
          <w:b/>
          <w:iCs/>
          <w:highlight w:val="cyan"/>
          <w:u w:val="single"/>
          <w:bdr w:val="single" w:sz="8" w:space="0" w:color="auto"/>
        </w:rPr>
        <w:t>m</w:t>
      </w:r>
      <w:r w:rsidRPr="00330FEA">
        <w:rPr>
          <w:u w:val="single"/>
        </w:rPr>
        <w:t xml:space="preserve">agnetic </w:t>
      </w:r>
      <w:r w:rsidRPr="00330FEA">
        <w:rPr>
          <w:b/>
          <w:iCs/>
          <w:highlight w:val="cyan"/>
          <w:u w:val="single"/>
          <w:bdr w:val="single" w:sz="8" w:space="0" w:color="auto"/>
        </w:rPr>
        <w:t>p</w:t>
      </w:r>
      <w:r w:rsidRPr="00330FEA">
        <w:rPr>
          <w:u w:val="single"/>
        </w:rPr>
        <w:t>ulse</w:t>
      </w:r>
      <w:r w:rsidRPr="00330FEA">
        <w:rPr>
          <w:sz w:val="14"/>
        </w:rPr>
        <w:t xml:space="preserve">, the blast left a high level of </w:t>
      </w:r>
      <w:r w:rsidRPr="00330FEA">
        <w:rPr>
          <w:highlight w:val="cyan"/>
          <w:u w:val="single"/>
        </w:rPr>
        <w:t xml:space="preserve">radiation in </w:t>
      </w:r>
      <w:r w:rsidRPr="00330FEA">
        <w:rPr>
          <w:b/>
          <w:iCs/>
          <w:highlight w:val="cyan"/>
          <w:u w:val="single"/>
          <w:bdr w:val="single" w:sz="8" w:space="0" w:color="auto"/>
        </w:rPr>
        <w:t>l</w:t>
      </w:r>
      <w:r w:rsidRPr="00330FEA">
        <w:rPr>
          <w:u w:val="single"/>
        </w:rPr>
        <w:t xml:space="preserve">ow </w:t>
      </w:r>
      <w:r w:rsidRPr="00330FEA">
        <w:rPr>
          <w:b/>
          <w:iCs/>
          <w:highlight w:val="cyan"/>
          <w:u w:val="single"/>
          <w:bdr w:val="single" w:sz="8" w:space="0" w:color="auto"/>
        </w:rPr>
        <w:t>E</w:t>
      </w:r>
      <w:r w:rsidRPr="00330FEA">
        <w:rPr>
          <w:u w:val="single"/>
        </w:rPr>
        <w:t xml:space="preserve">arth </w:t>
      </w:r>
      <w:r w:rsidRPr="00330FEA">
        <w:rPr>
          <w:b/>
          <w:iCs/>
          <w:highlight w:val="cyan"/>
          <w:u w:val="single"/>
          <w:bdr w:val="single" w:sz="8" w:space="0" w:color="auto"/>
        </w:rPr>
        <w:t>o</w:t>
      </w:r>
      <w:r w:rsidRPr="00330FEA">
        <w:rPr>
          <w:u w:val="single"/>
        </w:rPr>
        <w:t>rbit</w:t>
      </w:r>
      <w:r w:rsidRPr="00330FEA">
        <w:rPr>
          <w:sz w:val="14"/>
        </w:rPr>
        <w:t xml:space="preserve"> that lasted for several months. This radiation </w:t>
      </w:r>
      <w:r w:rsidRPr="00330FEA">
        <w:rPr>
          <w:highlight w:val="cyan"/>
          <w:u w:val="single"/>
        </w:rPr>
        <w:t>degrade</w:t>
      </w:r>
      <w:r w:rsidRPr="00330FEA">
        <w:rPr>
          <w:u w:val="single"/>
        </w:rPr>
        <w:t>d</w:t>
      </w:r>
      <w:r w:rsidRPr="00330FEA">
        <w:rPr>
          <w:sz w:val="14"/>
        </w:rPr>
        <w:t xml:space="preserve"> the </w:t>
      </w:r>
      <w:r w:rsidRPr="00330FEA">
        <w:rPr>
          <w:u w:val="single"/>
        </w:rPr>
        <w:t xml:space="preserve">electrical </w:t>
      </w:r>
      <w:r w:rsidRPr="00330FEA">
        <w:rPr>
          <w:b/>
          <w:iCs/>
          <w:u w:val="single"/>
          <w:bdr w:val="single" w:sz="8" w:space="0" w:color="auto"/>
        </w:rPr>
        <w:t>components</w:t>
      </w:r>
      <w:r w:rsidRPr="00330FEA">
        <w:rPr>
          <w:sz w:val="14"/>
        </w:rPr>
        <w:t xml:space="preserve"> of </w:t>
      </w:r>
      <w:r w:rsidRPr="00330FEA">
        <w:rPr>
          <w:highlight w:val="cyan"/>
          <w:u w:val="single"/>
        </w:rPr>
        <w:t>satellites</w:t>
      </w:r>
      <w:r w:rsidRPr="00330FEA">
        <w:rPr>
          <w:sz w:val="14"/>
        </w:rPr>
        <w:t xml:space="preserve">, such as </w:t>
      </w:r>
      <w:r w:rsidRPr="00330FEA">
        <w:rPr>
          <w:highlight w:val="cyan"/>
          <w:u w:val="single"/>
        </w:rPr>
        <w:t>solar cells</w:t>
      </w:r>
      <w:r w:rsidRPr="00330FEA">
        <w:rPr>
          <w:sz w:val="14"/>
        </w:rPr>
        <w:t xml:space="preserve"> and </w:t>
      </w:r>
      <w:r w:rsidRPr="00330FEA">
        <w:rPr>
          <w:u w:val="single"/>
        </w:rPr>
        <w:t>radios</w:t>
      </w:r>
      <w:r w:rsidRPr="00330FEA">
        <w:rPr>
          <w:sz w:val="14"/>
        </w:rPr>
        <w:t xml:space="preserve">, </w:t>
      </w:r>
      <w:r w:rsidRPr="00330FEA">
        <w:rPr>
          <w:highlight w:val="cyan"/>
          <w:u w:val="single"/>
        </w:rPr>
        <w:t>causing</w:t>
      </w:r>
      <w:r w:rsidRPr="00330FEA">
        <w:rPr>
          <w:u w:val="single"/>
        </w:rPr>
        <w:t xml:space="preserve"> some</w:t>
      </w:r>
      <w:r w:rsidRPr="00330FEA">
        <w:rPr>
          <w:sz w:val="14"/>
        </w:rPr>
        <w:t xml:space="preserve"> of them </w:t>
      </w:r>
      <w:r w:rsidRPr="00330FEA">
        <w:rPr>
          <w:u w:val="single"/>
        </w:rPr>
        <w:t xml:space="preserve">to </w:t>
      </w:r>
      <w:r w:rsidRPr="00330FEA">
        <w:rPr>
          <w:highlight w:val="cyan"/>
          <w:u w:val="single"/>
        </w:rPr>
        <w:t xml:space="preserve">fail </w:t>
      </w:r>
      <w:r w:rsidRPr="00330FEA">
        <w:rPr>
          <w:b/>
          <w:iCs/>
          <w:highlight w:val="cyan"/>
          <w:u w:val="single"/>
          <w:bdr w:val="single" w:sz="8" w:space="0" w:color="auto"/>
        </w:rPr>
        <w:t>prematurely</w:t>
      </w:r>
      <w:r w:rsidRPr="00330FEA">
        <w:rPr>
          <w:u w:val="single"/>
        </w:rPr>
        <w:t>.</w:t>
      </w:r>
      <w:r w:rsidRPr="00330FEA">
        <w:rPr>
          <w:sz w:val="14"/>
        </w:rPr>
        <w:t xml:space="preserve"> David Larson at Lawrence Livermore Nation Laboratory estimated that the Starfish Prime test caused at least one-third of satellites in space at the time to malfunction in the weeks and months following the test.</w:t>
      </w:r>
    </w:p>
    <w:p w14:paraId="746E8D3A" w14:textId="77777777" w:rsidR="00C47BB5" w:rsidRPr="00330FEA" w:rsidRDefault="00C47BB5" w:rsidP="00C47BB5">
      <w:pPr>
        <w:rPr>
          <w:sz w:val="14"/>
        </w:rPr>
      </w:pPr>
      <w:r w:rsidRPr="00330FEA">
        <w:rPr>
          <w:sz w:val="14"/>
        </w:rPr>
        <w:t>What the United States and the Soviet Union learned from these tests is that using or even testing nuclear weapons in space is in no one’s interest because the effects are broad and indiscriminate. In August 1963, the United States, the Soviet Union, and the United Kingdom (which lost its first satellite to the Starfish Prime test) signed the Partial Test Ban Treaty, which prohibited any further testing or use of nuclear weapons in space. The Outer Space Treaty of 1967 further extended this prohibition, banning the stationing of nuclear weapons in orbit.</w:t>
      </w:r>
    </w:p>
    <w:p w14:paraId="502CD31F" w14:textId="77777777" w:rsidR="00C47BB5" w:rsidRPr="00330FEA" w:rsidRDefault="00C47BB5" w:rsidP="00C47BB5">
      <w:pPr>
        <w:rPr>
          <w:sz w:val="14"/>
        </w:rPr>
      </w:pPr>
      <w:r w:rsidRPr="00330FEA">
        <w:rPr>
          <w:sz w:val="14"/>
        </w:rPr>
        <w:t xml:space="preserve">Despite these treaties, the </w:t>
      </w:r>
      <w:r w:rsidRPr="00330FEA">
        <w:rPr>
          <w:highlight w:val="cyan"/>
          <w:u w:val="single"/>
        </w:rPr>
        <w:t xml:space="preserve">nuclear-armed </w:t>
      </w:r>
      <w:r w:rsidRPr="00330FEA">
        <w:rPr>
          <w:b/>
          <w:iCs/>
          <w:highlight w:val="cyan"/>
          <w:u w:val="single"/>
          <w:bdr w:val="single" w:sz="8" w:space="0" w:color="auto"/>
        </w:rPr>
        <w:t>nations</w:t>
      </w:r>
      <w:r w:rsidRPr="00330FEA">
        <w:rPr>
          <w:sz w:val="14"/>
        </w:rPr>
        <w:t xml:space="preserve"> of the world </w:t>
      </w:r>
      <w:r w:rsidRPr="00330FEA">
        <w:rPr>
          <w:highlight w:val="cyan"/>
          <w:u w:val="single"/>
        </w:rPr>
        <w:t>retain</w:t>
      </w:r>
      <w:r w:rsidRPr="00330FEA">
        <w:rPr>
          <w:u w:val="single"/>
        </w:rPr>
        <w:t>ed</w:t>
      </w:r>
      <w:r w:rsidRPr="00330FEA">
        <w:rPr>
          <w:sz w:val="14"/>
        </w:rPr>
        <w:t xml:space="preserve"> their </w:t>
      </w:r>
      <w:r w:rsidRPr="00330FEA">
        <w:rPr>
          <w:highlight w:val="cyan"/>
          <w:u w:val="single"/>
        </w:rPr>
        <w:t xml:space="preserve">ability to use </w:t>
      </w:r>
      <w:r w:rsidRPr="00330FEA">
        <w:rPr>
          <w:b/>
          <w:iCs/>
          <w:highlight w:val="cyan"/>
          <w:u w:val="single"/>
          <w:bdr w:val="single" w:sz="8" w:space="0" w:color="auto"/>
        </w:rPr>
        <w:t>nuc</w:t>
      </w:r>
      <w:r w:rsidRPr="00330FEA">
        <w:rPr>
          <w:b/>
          <w:iCs/>
          <w:u w:val="single"/>
          <w:bdr w:val="single" w:sz="8" w:space="0" w:color="auto"/>
        </w:rPr>
        <w:t>lear weapon</w:t>
      </w:r>
      <w:r w:rsidRPr="00330FEA">
        <w:rPr>
          <w:b/>
          <w:iCs/>
          <w:highlight w:val="cyan"/>
          <w:u w:val="single"/>
          <w:bdr w:val="single" w:sz="8" w:space="0" w:color="auto"/>
        </w:rPr>
        <w:t>s</w:t>
      </w:r>
      <w:r w:rsidRPr="00330FEA">
        <w:rPr>
          <w:u w:val="single"/>
        </w:rPr>
        <w:t xml:space="preserve"> in space</w:t>
      </w:r>
      <w:r w:rsidRPr="00330FEA">
        <w:rPr>
          <w:sz w:val="14"/>
        </w:rPr>
        <w:t xml:space="preserve">. This is because the </w:t>
      </w:r>
      <w:r w:rsidRPr="00330FEA">
        <w:rPr>
          <w:b/>
          <w:iCs/>
          <w:highlight w:val="cyan"/>
          <w:u w:val="single"/>
          <w:bdr w:val="single" w:sz="8" w:space="0" w:color="auto"/>
        </w:rPr>
        <w:t>i</w:t>
      </w:r>
      <w:r w:rsidRPr="00330FEA">
        <w:rPr>
          <w:u w:val="single"/>
        </w:rPr>
        <w:t>nter</w:t>
      </w:r>
      <w:r w:rsidRPr="00330FEA">
        <w:rPr>
          <w:b/>
          <w:iCs/>
          <w:highlight w:val="cyan"/>
          <w:u w:val="single"/>
          <w:bdr w:val="single" w:sz="8" w:space="0" w:color="auto"/>
        </w:rPr>
        <w:t>c</w:t>
      </w:r>
      <w:r w:rsidRPr="00330FEA">
        <w:rPr>
          <w:u w:val="single"/>
        </w:rPr>
        <w:t xml:space="preserve">ontinental </w:t>
      </w:r>
      <w:r w:rsidRPr="00330FEA">
        <w:rPr>
          <w:b/>
          <w:iCs/>
          <w:highlight w:val="cyan"/>
          <w:u w:val="single"/>
          <w:bdr w:val="single" w:sz="8" w:space="0" w:color="auto"/>
        </w:rPr>
        <w:t>b</w:t>
      </w:r>
      <w:r w:rsidRPr="00330FEA">
        <w:rPr>
          <w:u w:val="single"/>
        </w:rPr>
        <w:t xml:space="preserve">allistic </w:t>
      </w:r>
      <w:r w:rsidRPr="00330FEA">
        <w:rPr>
          <w:b/>
          <w:iCs/>
          <w:highlight w:val="cyan"/>
          <w:u w:val="single"/>
          <w:bdr w:val="single" w:sz="8" w:space="0" w:color="auto"/>
        </w:rPr>
        <w:t>m</w:t>
      </w:r>
      <w:r w:rsidRPr="00330FEA">
        <w:rPr>
          <w:u w:val="single"/>
        </w:rPr>
        <w:t>issile</w:t>
      </w:r>
      <w:r w:rsidRPr="00330FEA">
        <w:rPr>
          <w:b/>
          <w:iCs/>
          <w:highlight w:val="cyan"/>
          <w:u w:val="single"/>
          <w:bdr w:val="single" w:sz="8" w:space="0" w:color="auto"/>
        </w:rPr>
        <w:t>s</w:t>
      </w:r>
      <w:r w:rsidRPr="00330FEA">
        <w:rPr>
          <w:sz w:val="14"/>
        </w:rPr>
        <w:t xml:space="preserve"> used to </w:t>
      </w:r>
      <w:r w:rsidRPr="00330FEA">
        <w:rPr>
          <w:highlight w:val="cyan"/>
          <w:u w:val="single"/>
        </w:rPr>
        <w:t>launch</w:t>
      </w:r>
      <w:r w:rsidRPr="00330FEA">
        <w:rPr>
          <w:sz w:val="14"/>
        </w:rPr>
        <w:t xml:space="preserve"> nuclear </w:t>
      </w:r>
      <w:r w:rsidRPr="00330FEA">
        <w:rPr>
          <w:highlight w:val="cyan"/>
          <w:u w:val="single"/>
        </w:rPr>
        <w:t>warheads</w:t>
      </w:r>
      <w:r w:rsidRPr="00330FEA">
        <w:rPr>
          <w:sz w:val="14"/>
        </w:rPr>
        <w:t xml:space="preserve"> against targets on Earth can also be used to </w:t>
      </w:r>
      <w:r w:rsidRPr="00330FEA">
        <w:rPr>
          <w:u w:val="single"/>
        </w:rPr>
        <w:t xml:space="preserve">loft and </w:t>
      </w:r>
      <w:r w:rsidRPr="00330FEA">
        <w:rPr>
          <w:b/>
          <w:iCs/>
          <w:highlight w:val="cyan"/>
          <w:u w:val="single"/>
          <w:bdr w:val="single" w:sz="8" w:space="0" w:color="auto"/>
        </w:rPr>
        <w:t>detonate</w:t>
      </w:r>
      <w:r w:rsidRPr="00330FEA">
        <w:rPr>
          <w:highlight w:val="cyan"/>
          <w:u w:val="single"/>
        </w:rPr>
        <w:t xml:space="preserve"> nuc</w:t>
      </w:r>
      <w:r w:rsidRPr="00330FEA">
        <w:rPr>
          <w:u w:val="single"/>
        </w:rPr>
        <w:t>lear</w:t>
      </w:r>
      <w:r w:rsidRPr="00330FEA">
        <w:rPr>
          <w:sz w:val="14"/>
        </w:rPr>
        <w:t xml:space="preserve"> </w:t>
      </w:r>
      <w:r w:rsidRPr="00330FEA">
        <w:rPr>
          <w:u w:val="single"/>
        </w:rPr>
        <w:t>weapon</w:t>
      </w:r>
      <w:r w:rsidRPr="00330FEA">
        <w:rPr>
          <w:highlight w:val="cyan"/>
          <w:u w:val="single"/>
        </w:rPr>
        <w:t xml:space="preserve">s in </w:t>
      </w:r>
      <w:r w:rsidRPr="00330FEA">
        <w:rPr>
          <w:b/>
          <w:iCs/>
          <w:highlight w:val="cyan"/>
          <w:u w:val="single"/>
          <w:bdr w:val="single" w:sz="8" w:space="0" w:color="auto"/>
        </w:rPr>
        <w:t>space</w:t>
      </w:r>
      <w:r w:rsidRPr="00330FEA">
        <w:rPr>
          <w:sz w:val="14"/>
        </w:rPr>
        <w:t xml:space="preserve">. This </w:t>
      </w:r>
      <w:r w:rsidRPr="00330FEA">
        <w:rPr>
          <w:highlight w:val="cyan"/>
          <w:u w:val="single"/>
        </w:rPr>
        <w:t>latent capability</w:t>
      </w:r>
      <w:r w:rsidRPr="00330FEA">
        <w:rPr>
          <w:sz w:val="14"/>
        </w:rPr>
        <w:t xml:space="preserve"> is </w:t>
      </w:r>
      <w:r w:rsidRPr="00330FEA">
        <w:rPr>
          <w:highlight w:val="cyan"/>
          <w:u w:val="single"/>
        </w:rPr>
        <w:t>not banned</w:t>
      </w:r>
      <w:r w:rsidRPr="00330FEA">
        <w:rPr>
          <w:u w:val="single"/>
        </w:rPr>
        <w:t xml:space="preserve"> by treaty</w:t>
      </w:r>
      <w:r w:rsidRPr="00330FEA">
        <w:rPr>
          <w:sz w:val="14"/>
        </w:rPr>
        <w:t xml:space="preserve"> as long as it is not tested in this manner. And it is </w:t>
      </w:r>
      <w:r w:rsidRPr="00330FEA">
        <w:rPr>
          <w:u w:val="single"/>
        </w:rPr>
        <w:t xml:space="preserve">arguably </w:t>
      </w:r>
      <w:r w:rsidRPr="00330FEA">
        <w:rPr>
          <w:highlight w:val="cyan"/>
          <w:u w:val="single"/>
        </w:rPr>
        <w:t>easier</w:t>
      </w:r>
      <w:r w:rsidRPr="00330FEA">
        <w:rPr>
          <w:sz w:val="14"/>
        </w:rPr>
        <w:t xml:space="preserve"> for less-developed nuclear powers, such as North Korea, </w:t>
      </w:r>
      <w:r w:rsidRPr="00330FEA">
        <w:rPr>
          <w:highlight w:val="cyan"/>
          <w:u w:val="single"/>
        </w:rPr>
        <w:t>to launch</w:t>
      </w:r>
      <w:r w:rsidRPr="00330FEA">
        <w:rPr>
          <w:sz w:val="14"/>
        </w:rPr>
        <w:t xml:space="preserve"> and </w:t>
      </w:r>
      <w:r w:rsidRPr="00330FEA">
        <w:rPr>
          <w:u w:val="single"/>
        </w:rPr>
        <w:t>detonate</w:t>
      </w:r>
      <w:r w:rsidRPr="00330FEA">
        <w:rPr>
          <w:sz w:val="14"/>
        </w:rPr>
        <w:t xml:space="preserve"> a nuclear </w:t>
      </w:r>
      <w:r w:rsidRPr="00330FEA">
        <w:rPr>
          <w:highlight w:val="cyan"/>
          <w:u w:val="single"/>
        </w:rPr>
        <w:t>weapon in space</w:t>
      </w:r>
      <w:r w:rsidRPr="00330FEA">
        <w:rPr>
          <w:sz w:val="14"/>
        </w:rPr>
        <w:t xml:space="preserve"> than trying to hit a target on Earth because the warhead does not need to survive the heat and guidance challenges of reentry.</w:t>
      </w:r>
    </w:p>
    <w:p w14:paraId="62AC249A" w14:textId="77777777" w:rsidR="00C47BB5" w:rsidRPr="00330FEA" w:rsidRDefault="00C47BB5" w:rsidP="00C47BB5">
      <w:pPr>
        <w:rPr>
          <w:sz w:val="14"/>
        </w:rPr>
      </w:pPr>
      <w:r w:rsidRPr="00330FEA">
        <w:rPr>
          <w:sz w:val="14"/>
        </w:rPr>
        <w:t>Deterrence held in space throughout the Cold War because each side knew that using a nuclear weapon in space would be perceived by the other as a prelude to nuclear war on Earth. The fact that Representative Turner and many others in Washington are so alarmed about the latest intelligence is an indication that the United States now doubts its ability to deter Russia from using a nuclear weapon in space, and that is more concerning than the intelligence itself.</w:t>
      </w:r>
    </w:p>
    <w:p w14:paraId="010507B5" w14:textId="77777777" w:rsidR="00C47BB5" w:rsidRPr="00330FEA" w:rsidRDefault="00C47BB5" w:rsidP="00C47BB5">
      <w:pPr>
        <w:rPr>
          <w:sz w:val="14"/>
        </w:rPr>
      </w:pPr>
      <w:r w:rsidRPr="00330FEA">
        <w:rPr>
          <w:sz w:val="14"/>
        </w:rPr>
        <w:t>The next administration should not continue to tolerate such an intolerable situation. It should leave no room for doubt in the minds of Russia, U.S. allies, or the American people that the United States can still deter a nuclear attack in space. It must reestablish a credible deterrence in space by building on the same foundation of deterrence that successfully prevented the use of nuclear weapons for nearly eight decades: the United States’ unmatched network of alliances.</w:t>
      </w:r>
    </w:p>
    <w:p w14:paraId="3905637A" w14:textId="77777777" w:rsidR="00C47BB5" w:rsidRPr="00330FEA" w:rsidRDefault="00C47BB5" w:rsidP="00C47BB5">
      <w:pPr>
        <w:rPr>
          <w:sz w:val="14"/>
        </w:rPr>
      </w:pPr>
      <w:r w:rsidRPr="00330FEA">
        <w:rPr>
          <w:sz w:val="14"/>
        </w:rPr>
        <w:t xml:space="preserve">As the conflict in Ukraine has demonstrated time and again, Russia is scared of NATO. It has gone out of its way to avoid strikes against NATO forces or on </w:t>
      </w:r>
      <w:r w:rsidRPr="00330FEA">
        <w:rPr>
          <w:highlight w:val="cyan"/>
          <w:u w:val="single"/>
        </w:rPr>
        <w:t>NATO</w:t>
      </w:r>
      <w:r w:rsidRPr="00330FEA">
        <w:rPr>
          <w:sz w:val="14"/>
        </w:rPr>
        <w:t xml:space="preserve"> territory. Russia has repeatedly threatened to use nuclear weapons in Ukraine if certain “red lines” were crossed, yet many of these lines have been crossed and nuclear deterrence has continued to hold. Russia knows that using a nuclear weapon in Europe—even if it is not against a NATO member—would bring the wrath of the alliance against it.</w:t>
      </w:r>
    </w:p>
    <w:p w14:paraId="1EC6060E" w14:textId="77777777" w:rsidR="00C47BB5" w:rsidRPr="00330FEA" w:rsidRDefault="00C47BB5" w:rsidP="00C47BB5">
      <w:pPr>
        <w:rPr>
          <w:sz w:val="14"/>
        </w:rPr>
      </w:pPr>
      <w:r w:rsidRPr="00330FEA">
        <w:rPr>
          <w:sz w:val="14"/>
        </w:rPr>
        <w:t xml:space="preserve">The next administration </w:t>
      </w:r>
      <w:r w:rsidRPr="00330FEA">
        <w:rPr>
          <w:b/>
          <w:iCs/>
          <w:highlight w:val="cyan"/>
          <w:u w:val="single"/>
          <w:bdr w:val="single" w:sz="8" w:space="0" w:color="auto"/>
        </w:rPr>
        <w:t>should</w:t>
      </w:r>
      <w:r w:rsidRPr="00330FEA">
        <w:rPr>
          <w:sz w:val="14"/>
        </w:rPr>
        <w:t xml:space="preserve"> take what works and extend it to space. It should begin working within NATO</w:t>
      </w:r>
      <w:r w:rsidRPr="00330FEA">
        <w:rPr>
          <w:sz w:val="14"/>
          <w:u w:val="single"/>
        </w:rPr>
        <w:t xml:space="preserve"> </w:t>
      </w:r>
      <w:r w:rsidRPr="00330FEA">
        <w:rPr>
          <w:u w:val="single"/>
        </w:rPr>
        <w:t>right away</w:t>
      </w:r>
      <w:r w:rsidRPr="00330FEA">
        <w:rPr>
          <w:sz w:val="14"/>
        </w:rPr>
        <w:t xml:space="preserve"> to gain </w:t>
      </w:r>
      <w:r w:rsidRPr="00330FEA">
        <w:rPr>
          <w:b/>
          <w:iCs/>
          <w:highlight w:val="cyan"/>
          <w:u w:val="single"/>
          <w:bdr w:val="single" w:sz="8" w:space="0" w:color="auto"/>
        </w:rPr>
        <w:t>support</w:t>
      </w:r>
      <w:r w:rsidRPr="00330FEA">
        <w:rPr>
          <w:sz w:val="14"/>
        </w:rPr>
        <w:t xml:space="preserve"> for a </w:t>
      </w:r>
      <w:r w:rsidRPr="00330FEA">
        <w:rPr>
          <w:highlight w:val="cyan"/>
          <w:u w:val="single"/>
        </w:rPr>
        <w:t>declaration</w:t>
      </w:r>
      <w:r w:rsidRPr="00330FEA">
        <w:rPr>
          <w:sz w:val="14"/>
        </w:rPr>
        <w:t xml:space="preserve"> at the next NATO summit in June 2025 </w:t>
      </w:r>
      <w:r w:rsidRPr="00330FEA">
        <w:rPr>
          <w:highlight w:val="cyan"/>
          <w:u w:val="single"/>
        </w:rPr>
        <w:t>that</w:t>
      </w:r>
      <w:r w:rsidRPr="00330FEA">
        <w:rPr>
          <w:sz w:val="14"/>
        </w:rPr>
        <w:t xml:space="preserve"> </w:t>
      </w:r>
      <w:r w:rsidRPr="00330FEA">
        <w:rPr>
          <w:highlight w:val="cyan"/>
          <w:u w:val="single"/>
        </w:rPr>
        <w:t>addresses</w:t>
      </w:r>
      <w:r w:rsidRPr="00330FEA">
        <w:rPr>
          <w:u w:val="single"/>
        </w:rPr>
        <w:t xml:space="preserve"> the Russian nuclear </w:t>
      </w:r>
      <w:r w:rsidRPr="00330FEA">
        <w:rPr>
          <w:b/>
          <w:iCs/>
          <w:highlight w:val="cyan"/>
          <w:u w:val="single"/>
          <w:bdr w:val="single" w:sz="8" w:space="0" w:color="auto"/>
        </w:rPr>
        <w:t>a</w:t>
      </w:r>
      <w:r w:rsidRPr="00330FEA">
        <w:rPr>
          <w:b/>
          <w:iCs/>
          <w:u w:val="single"/>
          <w:bdr w:val="single" w:sz="8" w:space="0" w:color="auto"/>
        </w:rPr>
        <w:t>nti-</w:t>
      </w:r>
      <w:r w:rsidRPr="00330FEA">
        <w:rPr>
          <w:b/>
          <w:iCs/>
          <w:highlight w:val="cyan"/>
          <w:u w:val="single"/>
          <w:bdr w:val="single" w:sz="8" w:space="0" w:color="auto"/>
        </w:rPr>
        <w:t>sat</w:t>
      </w:r>
      <w:r w:rsidRPr="00330FEA">
        <w:rPr>
          <w:b/>
          <w:iCs/>
          <w:u w:val="single"/>
          <w:bdr w:val="single" w:sz="8" w:space="0" w:color="auto"/>
        </w:rPr>
        <w:t>ellite</w:t>
      </w:r>
      <w:r w:rsidRPr="00330FEA">
        <w:rPr>
          <w:u w:val="single"/>
        </w:rPr>
        <w:t xml:space="preserve"> </w:t>
      </w:r>
      <w:r w:rsidRPr="00330FEA">
        <w:rPr>
          <w:highlight w:val="cyan"/>
          <w:u w:val="single"/>
        </w:rPr>
        <w:t>threat directly</w:t>
      </w:r>
      <w:r w:rsidRPr="00330FEA">
        <w:rPr>
          <w:sz w:val="14"/>
        </w:rPr>
        <w:t>. The statement should be simple, concise, and strong—a single sentence would be sufficient. It should state in unequivocal terms that any use of a nuclear weapon in space will be regarded as a direct nuclear attack against all NATO member states and will warrant a direct and proportionate response. It does not need to be specific about what kind of response would be used because that will depend to a great extent on the specific circumstances of an attack, but a nuclear response would certainly be on the table. And it should not stop with NATO—the next administration should pursue similar bilateral statements with our major non-NATO allies, particularly Japan, South Korea, and Australia.</w:t>
      </w:r>
    </w:p>
    <w:p w14:paraId="2DE31803" w14:textId="77777777" w:rsidR="00C47BB5" w:rsidRDefault="00C47BB5" w:rsidP="00C47BB5">
      <w:pPr>
        <w:pStyle w:val="Heading2"/>
      </w:pPr>
      <w:r>
        <w:t>Off</w:t>
      </w:r>
    </w:p>
    <w:p w14:paraId="7C1CE528" w14:textId="77777777" w:rsidR="00C47BB5" w:rsidRPr="00843213" w:rsidRDefault="00C47BB5" w:rsidP="00C47BB5">
      <w:pPr>
        <w:pStyle w:val="Heading4"/>
      </w:pPr>
      <w:r w:rsidRPr="00023BB2">
        <w:rPr>
          <w:u w:val="single"/>
        </w:rPr>
        <w:t>STRATEGIC STABILITY DA</w:t>
      </w:r>
      <w:r>
        <w:t>.</w:t>
      </w:r>
    </w:p>
    <w:p w14:paraId="7B9026F7" w14:textId="77777777" w:rsidR="00C47BB5" w:rsidRPr="00843213" w:rsidRDefault="00C47BB5" w:rsidP="00C47BB5">
      <w:pPr>
        <w:pStyle w:val="Heading4"/>
      </w:pPr>
      <w:r w:rsidRPr="00843213">
        <w:t xml:space="preserve">Deterrence is </w:t>
      </w:r>
      <w:r w:rsidRPr="00843213">
        <w:rPr>
          <w:u w:val="single"/>
        </w:rPr>
        <w:t>stable</w:t>
      </w:r>
      <w:r w:rsidRPr="00843213">
        <w:t xml:space="preserve"> now, but on the </w:t>
      </w:r>
      <w:r w:rsidRPr="00843213">
        <w:rPr>
          <w:u w:val="single"/>
        </w:rPr>
        <w:t>brink</w:t>
      </w:r>
      <w:r w:rsidRPr="00843213">
        <w:t>---</w:t>
      </w:r>
      <w:r w:rsidRPr="00843213">
        <w:rPr>
          <w:u w:val="single"/>
        </w:rPr>
        <w:t>future</w:t>
      </w:r>
      <w:r w:rsidRPr="00843213">
        <w:t xml:space="preserve">, </w:t>
      </w:r>
      <w:r w:rsidRPr="00843213">
        <w:rPr>
          <w:u w:val="single"/>
        </w:rPr>
        <w:t>emergent</w:t>
      </w:r>
      <w:r w:rsidRPr="00843213">
        <w:t xml:space="preserve"> breakthroughs undermine </w:t>
      </w:r>
      <w:r w:rsidRPr="00843213">
        <w:rPr>
          <w:u w:val="single"/>
        </w:rPr>
        <w:t>first strike stability</w:t>
      </w:r>
      <w:r w:rsidRPr="00843213">
        <w:t xml:space="preserve"> that collapses </w:t>
      </w:r>
      <w:r w:rsidRPr="00843213">
        <w:rPr>
          <w:u w:val="single"/>
        </w:rPr>
        <w:t>strategic stability</w:t>
      </w:r>
      <w:r w:rsidRPr="00843213">
        <w:t xml:space="preserve">.  </w:t>
      </w:r>
    </w:p>
    <w:p w14:paraId="6433C03F" w14:textId="77777777" w:rsidR="00C47BB5" w:rsidRPr="00843213" w:rsidRDefault="00C47BB5" w:rsidP="00C47BB5">
      <w:r w:rsidRPr="00843213">
        <w:t xml:space="preserve">Benjamin </w:t>
      </w:r>
      <w:r w:rsidRPr="00843213">
        <w:rPr>
          <w:rStyle w:val="Style13ptBold"/>
        </w:rPr>
        <w:t>Zala 24</w:t>
      </w:r>
      <w:r w:rsidRPr="00843213">
        <w:t xml:space="preserve">. Senior Lecturer in the Department of International Relations at the Australian National University. “Should AI stay or should AI go? First strike incentives &amp; deterrence stability.” 3/31/24. https://www.tandfonline.com/doi/full/10.1080/10357718.2024.2328805#abstract. </w:t>
      </w:r>
    </w:p>
    <w:p w14:paraId="30632E18" w14:textId="77777777" w:rsidR="00C47BB5" w:rsidRPr="00843213" w:rsidRDefault="00C47BB5" w:rsidP="00C47BB5">
      <w:pPr>
        <w:rPr>
          <w:sz w:val="16"/>
        </w:rPr>
      </w:pPr>
      <w:r w:rsidRPr="00843213">
        <w:rPr>
          <w:sz w:val="16"/>
        </w:rPr>
        <w:t>The backdrop: the Third Nuclear Age</w:t>
      </w:r>
    </w:p>
    <w:p w14:paraId="67EC1633" w14:textId="77777777" w:rsidR="00C47BB5" w:rsidRPr="00843213" w:rsidRDefault="00C47BB5" w:rsidP="00C47BB5">
      <w:pPr>
        <w:rPr>
          <w:sz w:val="16"/>
        </w:rPr>
      </w:pPr>
      <w:r w:rsidRPr="00843213">
        <w:rPr>
          <w:sz w:val="16"/>
        </w:rPr>
        <w:t xml:space="preserve">Technological and political developments over the last few decades have brought us to a point where </w:t>
      </w:r>
      <w:r w:rsidRPr="00843213">
        <w:rPr>
          <w:highlight w:val="cyan"/>
          <w:u w:val="single"/>
        </w:rPr>
        <w:t>the</w:t>
      </w:r>
      <w:r w:rsidRPr="00843213">
        <w:rPr>
          <w:u w:val="single"/>
        </w:rPr>
        <w:t xml:space="preserve"> global </w:t>
      </w:r>
      <w:r w:rsidRPr="00843213">
        <w:rPr>
          <w:b/>
          <w:iCs/>
          <w:u w:val="single"/>
          <w:bdr w:val="single" w:sz="8" w:space="0" w:color="auto"/>
        </w:rPr>
        <w:t xml:space="preserve">nuclear </w:t>
      </w:r>
      <w:r w:rsidRPr="00843213">
        <w:rPr>
          <w:b/>
          <w:iCs/>
          <w:highlight w:val="cyan"/>
          <w:u w:val="single"/>
          <w:bdr w:val="single" w:sz="8" w:space="0" w:color="auto"/>
        </w:rPr>
        <w:t>order</w:t>
      </w:r>
      <w:r w:rsidRPr="00843213">
        <w:rPr>
          <w:highlight w:val="cyan"/>
          <w:u w:val="single"/>
        </w:rPr>
        <w:t xml:space="preserve"> is </w:t>
      </w:r>
      <w:r w:rsidRPr="00843213">
        <w:rPr>
          <w:b/>
          <w:iCs/>
          <w:highlight w:val="cyan"/>
          <w:u w:val="single"/>
          <w:bdr w:val="single" w:sz="8" w:space="0" w:color="auto"/>
        </w:rPr>
        <w:t>changing</w:t>
      </w:r>
      <w:r w:rsidRPr="00843213">
        <w:rPr>
          <w:sz w:val="16"/>
        </w:rPr>
        <w:t xml:space="preserve"> from being ‘based on the assumption that developments in nuclear weapons are the primary driver of stability and instability, to one </w:t>
      </w:r>
      <w:r w:rsidRPr="00843213">
        <w:rPr>
          <w:u w:val="single"/>
        </w:rPr>
        <w:t xml:space="preserve">in which </w:t>
      </w:r>
      <w:r w:rsidRPr="00843213">
        <w:rPr>
          <w:b/>
          <w:iCs/>
          <w:highlight w:val="cyan"/>
          <w:u w:val="single"/>
          <w:bdr w:val="single" w:sz="8" w:space="0" w:color="auto"/>
        </w:rPr>
        <w:t>non-nuclear capabilities</w:t>
      </w:r>
      <w:r w:rsidRPr="00843213">
        <w:rPr>
          <w:u w:val="single"/>
        </w:rPr>
        <w:t xml:space="preserve"> play an equally, if not more important role’</w:t>
      </w:r>
      <w:r w:rsidRPr="00843213">
        <w:rPr>
          <w:sz w:val="16"/>
        </w:rPr>
        <w:t xml:space="preserve"> (Futter and Zala Citation2021, 258). </w:t>
      </w:r>
      <w:r w:rsidRPr="00843213">
        <w:rPr>
          <w:u w:val="single"/>
        </w:rPr>
        <w:t xml:space="preserve">These </w:t>
      </w:r>
      <w:r w:rsidRPr="00843213">
        <w:rPr>
          <w:b/>
          <w:iCs/>
          <w:u w:val="single"/>
          <w:bdr w:val="single" w:sz="8" w:space="0" w:color="auto"/>
        </w:rPr>
        <w:t>SNNW</w:t>
      </w:r>
      <w:r w:rsidRPr="00843213">
        <w:rPr>
          <w:u w:val="single"/>
        </w:rPr>
        <w:t xml:space="preserve"> include </w:t>
      </w:r>
      <w:r w:rsidRPr="00843213">
        <w:rPr>
          <w:b/>
          <w:iCs/>
          <w:u w:val="single"/>
          <w:bdr w:val="single" w:sz="8" w:space="0" w:color="auto"/>
        </w:rPr>
        <w:t>hypersonic</w:t>
      </w:r>
      <w:r w:rsidRPr="00843213">
        <w:rPr>
          <w:sz w:val="16"/>
        </w:rPr>
        <w:t xml:space="preserve"> (and other precision-strike) </w:t>
      </w:r>
      <w:r w:rsidRPr="00843213">
        <w:rPr>
          <w:u w:val="single"/>
        </w:rPr>
        <w:t xml:space="preserve">conventional </w:t>
      </w:r>
      <w:r w:rsidRPr="00843213">
        <w:rPr>
          <w:b/>
          <w:iCs/>
          <w:u w:val="single"/>
          <w:bdr w:val="single" w:sz="8" w:space="0" w:color="auto"/>
        </w:rPr>
        <w:t>missiles</w:t>
      </w:r>
      <w:r w:rsidRPr="00843213">
        <w:rPr>
          <w:u w:val="single"/>
        </w:rPr>
        <w:t xml:space="preserve">, </w:t>
      </w:r>
      <w:r w:rsidRPr="00843213">
        <w:rPr>
          <w:b/>
          <w:iCs/>
          <w:u w:val="single"/>
          <w:bdr w:val="single" w:sz="8" w:space="0" w:color="auto"/>
        </w:rPr>
        <w:t>missile defence</w:t>
      </w:r>
      <w:r w:rsidRPr="00843213">
        <w:rPr>
          <w:u w:val="single"/>
        </w:rPr>
        <w:t xml:space="preserve"> systems, </w:t>
      </w:r>
      <w:r w:rsidRPr="00843213">
        <w:rPr>
          <w:b/>
          <w:iCs/>
          <w:u w:val="single"/>
          <w:bdr w:val="single" w:sz="8" w:space="0" w:color="auto"/>
        </w:rPr>
        <w:t>a</w:t>
      </w:r>
      <w:r w:rsidRPr="00843213">
        <w:rPr>
          <w:u w:val="single"/>
        </w:rPr>
        <w:t>nti-</w:t>
      </w:r>
      <w:r w:rsidRPr="00843213">
        <w:rPr>
          <w:b/>
          <w:iCs/>
          <w:u w:val="single"/>
          <w:bdr w:val="single" w:sz="8" w:space="0" w:color="auto"/>
        </w:rPr>
        <w:t>sat</w:t>
      </w:r>
      <w:r w:rsidRPr="00843213">
        <w:rPr>
          <w:u w:val="single"/>
        </w:rPr>
        <w:t xml:space="preserve">ellite and </w:t>
      </w:r>
      <w:r w:rsidRPr="00843213">
        <w:rPr>
          <w:b/>
          <w:iCs/>
          <w:u w:val="single"/>
          <w:bdr w:val="single" w:sz="8" w:space="0" w:color="auto"/>
        </w:rPr>
        <w:t>a</w:t>
      </w:r>
      <w:r w:rsidRPr="00843213">
        <w:rPr>
          <w:u w:val="single"/>
        </w:rPr>
        <w:t>nti-</w:t>
      </w:r>
      <w:r w:rsidRPr="00843213">
        <w:rPr>
          <w:b/>
          <w:iCs/>
          <w:u w:val="single"/>
          <w:bdr w:val="single" w:sz="8" w:space="0" w:color="auto"/>
        </w:rPr>
        <w:t>s</w:t>
      </w:r>
      <w:r w:rsidRPr="00843213">
        <w:rPr>
          <w:u w:val="single"/>
        </w:rPr>
        <w:t xml:space="preserve">ubmarine </w:t>
      </w:r>
      <w:r w:rsidRPr="00843213">
        <w:rPr>
          <w:b/>
          <w:iCs/>
          <w:u w:val="single"/>
          <w:bdr w:val="single" w:sz="8" w:space="0" w:color="auto"/>
        </w:rPr>
        <w:t>w</w:t>
      </w:r>
      <w:r w:rsidRPr="00843213">
        <w:rPr>
          <w:u w:val="single"/>
        </w:rPr>
        <w:t>arfare</w:t>
      </w:r>
      <w:r w:rsidRPr="00843213">
        <w:rPr>
          <w:sz w:val="16"/>
        </w:rPr>
        <w:t xml:space="preserve"> capabilities, </w:t>
      </w:r>
      <w:r w:rsidRPr="00843213">
        <w:rPr>
          <w:u w:val="single"/>
        </w:rPr>
        <w:t>and</w:t>
      </w:r>
      <w:r w:rsidRPr="00843213">
        <w:rPr>
          <w:sz w:val="16"/>
        </w:rPr>
        <w:t xml:space="preserve"> supporting systems and platforms such as advanced remote sensing and </w:t>
      </w:r>
      <w:r w:rsidRPr="00843213">
        <w:rPr>
          <w:b/>
          <w:iCs/>
          <w:u w:val="single"/>
          <w:bdr w:val="single" w:sz="8" w:space="0" w:color="auto"/>
        </w:rPr>
        <w:t>cyber and AI platforms</w:t>
      </w:r>
      <w:r w:rsidRPr="00843213">
        <w:rPr>
          <w:u w:val="single"/>
        </w:rPr>
        <w:t xml:space="preserve">. These capabilities </w:t>
      </w:r>
      <w:r w:rsidRPr="00843213">
        <w:rPr>
          <w:highlight w:val="cyan"/>
          <w:u w:val="single"/>
        </w:rPr>
        <w:t>are</w:t>
      </w:r>
      <w:r w:rsidRPr="00843213">
        <w:rPr>
          <w:u w:val="single"/>
        </w:rPr>
        <w:t xml:space="preserve"> all </w:t>
      </w:r>
      <w:r w:rsidRPr="00843213">
        <w:rPr>
          <w:b/>
          <w:iCs/>
          <w:highlight w:val="cyan"/>
          <w:u w:val="single"/>
          <w:bdr w:val="single" w:sz="8" w:space="0" w:color="auto"/>
        </w:rPr>
        <w:t>unencumbered</w:t>
      </w:r>
      <w:r w:rsidRPr="00843213">
        <w:rPr>
          <w:highlight w:val="cyan"/>
          <w:u w:val="single"/>
        </w:rPr>
        <w:t xml:space="preserve"> by</w:t>
      </w:r>
      <w:r w:rsidRPr="00843213">
        <w:rPr>
          <w:sz w:val="16"/>
        </w:rPr>
        <w:t xml:space="preserve"> the political and moral restraints associated with </w:t>
      </w:r>
      <w:r w:rsidRPr="00843213">
        <w:rPr>
          <w:highlight w:val="cyan"/>
          <w:u w:val="single"/>
        </w:rPr>
        <w:t>the</w:t>
      </w:r>
      <w:r w:rsidRPr="00843213">
        <w:rPr>
          <w:u w:val="single"/>
        </w:rPr>
        <w:t xml:space="preserve"> </w:t>
      </w:r>
      <w:r w:rsidRPr="00843213">
        <w:rPr>
          <w:b/>
          <w:iCs/>
          <w:u w:val="single"/>
          <w:bdr w:val="single" w:sz="8" w:space="0" w:color="auto"/>
        </w:rPr>
        <w:t xml:space="preserve">nuclear </w:t>
      </w:r>
      <w:r w:rsidRPr="00843213">
        <w:rPr>
          <w:b/>
          <w:iCs/>
          <w:highlight w:val="cyan"/>
          <w:u w:val="single"/>
          <w:bdr w:val="single" w:sz="8" w:space="0" w:color="auto"/>
        </w:rPr>
        <w:t>taboo</w:t>
      </w:r>
      <w:r w:rsidRPr="00843213">
        <w:rPr>
          <w:u w:val="single"/>
        </w:rPr>
        <w:t>, which therefore makes them, seem more ‘</w:t>
      </w:r>
      <w:r w:rsidRPr="00843213">
        <w:rPr>
          <w:b/>
          <w:iCs/>
          <w:u w:val="single"/>
          <w:bdr w:val="single" w:sz="8" w:space="0" w:color="auto"/>
        </w:rPr>
        <w:t>usable</w:t>
      </w:r>
      <w:r w:rsidRPr="00843213">
        <w:rPr>
          <w:u w:val="single"/>
        </w:rPr>
        <w:t>’ in crisis situations</w:t>
      </w:r>
      <w:r w:rsidRPr="00843213">
        <w:rPr>
          <w:sz w:val="16"/>
        </w:rPr>
        <w:t xml:space="preserve"> (Tannenwald Citation2007).</w:t>
      </w:r>
    </w:p>
    <w:p w14:paraId="671C874E" w14:textId="77777777" w:rsidR="00C47BB5" w:rsidRPr="00843213" w:rsidRDefault="00C47BB5" w:rsidP="00C47BB5">
      <w:pPr>
        <w:rPr>
          <w:sz w:val="16"/>
        </w:rPr>
      </w:pPr>
      <w:r w:rsidRPr="00843213">
        <w:rPr>
          <w:b/>
          <w:iCs/>
          <w:highlight w:val="cyan"/>
          <w:u w:val="single"/>
          <w:bdr w:val="single" w:sz="8" w:space="0" w:color="auto"/>
        </w:rPr>
        <w:t>None</w:t>
      </w:r>
      <w:r w:rsidRPr="00843213">
        <w:rPr>
          <w:sz w:val="16"/>
        </w:rPr>
        <w:t xml:space="preserve"> of these capabilities </w:t>
      </w:r>
      <w:r w:rsidRPr="00843213">
        <w:rPr>
          <w:highlight w:val="cyan"/>
          <w:u w:val="single"/>
        </w:rPr>
        <w:t xml:space="preserve">can </w:t>
      </w:r>
      <w:r w:rsidRPr="00843213">
        <w:rPr>
          <w:b/>
          <w:iCs/>
          <w:highlight w:val="cyan"/>
          <w:u w:val="single"/>
          <w:bdr w:val="single" w:sz="8" w:space="0" w:color="auto"/>
        </w:rPr>
        <w:t>threaten</w:t>
      </w:r>
      <w:r w:rsidRPr="00843213">
        <w:rPr>
          <w:u w:val="single"/>
        </w:rPr>
        <w:t xml:space="preserve"> even </w:t>
      </w:r>
      <w:r w:rsidRPr="00843213">
        <w:rPr>
          <w:highlight w:val="cyan"/>
          <w:u w:val="single"/>
        </w:rPr>
        <w:t>a</w:t>
      </w:r>
      <w:r w:rsidRPr="00843213">
        <w:rPr>
          <w:u w:val="single"/>
        </w:rPr>
        <w:t xml:space="preserve"> </w:t>
      </w:r>
      <w:r w:rsidRPr="00843213">
        <w:rPr>
          <w:b/>
          <w:iCs/>
          <w:u w:val="single"/>
          <w:bdr w:val="single" w:sz="8" w:space="0" w:color="auto"/>
        </w:rPr>
        <w:t xml:space="preserve">small nuclear </w:t>
      </w:r>
      <w:r w:rsidRPr="00843213">
        <w:rPr>
          <w:b/>
          <w:iCs/>
          <w:highlight w:val="cyan"/>
          <w:u w:val="single"/>
          <w:bdr w:val="single" w:sz="8" w:space="0" w:color="auto"/>
        </w:rPr>
        <w:t>arsenal</w:t>
      </w:r>
      <w:r w:rsidRPr="00843213">
        <w:rPr>
          <w:highlight w:val="cyan"/>
          <w:u w:val="single"/>
        </w:rPr>
        <w:t xml:space="preserve"> today</w:t>
      </w:r>
      <w:r w:rsidRPr="00843213">
        <w:rPr>
          <w:u w:val="single"/>
        </w:rPr>
        <w:t xml:space="preserve">. </w:t>
      </w:r>
      <w:r w:rsidRPr="00843213">
        <w:rPr>
          <w:highlight w:val="cyan"/>
          <w:u w:val="single"/>
        </w:rPr>
        <w:t xml:space="preserve">But </w:t>
      </w:r>
      <w:r w:rsidRPr="00843213">
        <w:rPr>
          <w:b/>
          <w:iCs/>
          <w:highlight w:val="cyan"/>
          <w:u w:val="single"/>
          <w:bdr w:val="single" w:sz="8" w:space="0" w:color="auto"/>
        </w:rPr>
        <w:t>rapid advances</w:t>
      </w:r>
      <w:r w:rsidRPr="00843213">
        <w:rPr>
          <w:sz w:val="16"/>
        </w:rPr>
        <w:t xml:space="preserve"> in SNNW in recent years, </w:t>
      </w:r>
      <w:r w:rsidRPr="00843213">
        <w:rPr>
          <w:u w:val="single"/>
        </w:rPr>
        <w:t xml:space="preserve">and the prospect of their </w:t>
      </w:r>
      <w:r w:rsidRPr="00843213">
        <w:rPr>
          <w:b/>
          <w:iCs/>
          <w:u w:val="single"/>
          <w:bdr w:val="single" w:sz="8" w:space="0" w:color="auto"/>
        </w:rPr>
        <w:t>combined use</w:t>
      </w:r>
      <w:r w:rsidRPr="00843213">
        <w:rPr>
          <w:sz w:val="16"/>
        </w:rPr>
        <w:t xml:space="preserve"> (in which, for example a missile defence system need only defend against a retaliatory force that has been greatly depleted and compromised in a conventional first strike) have </w:t>
      </w:r>
      <w:r w:rsidRPr="00843213">
        <w:rPr>
          <w:highlight w:val="cyan"/>
          <w:u w:val="single"/>
        </w:rPr>
        <w:t>ensured</w:t>
      </w:r>
      <w:r w:rsidRPr="00843213">
        <w:rPr>
          <w:sz w:val="16"/>
        </w:rPr>
        <w:t xml:space="preserve"> that all </w:t>
      </w:r>
      <w:r w:rsidRPr="00843213">
        <w:rPr>
          <w:u w:val="single"/>
        </w:rPr>
        <w:t xml:space="preserve">nuclear-armed </w:t>
      </w:r>
      <w:r w:rsidRPr="00843213">
        <w:rPr>
          <w:highlight w:val="cyan"/>
          <w:u w:val="single"/>
        </w:rPr>
        <w:t xml:space="preserve">states are </w:t>
      </w:r>
      <w:r w:rsidRPr="00843213">
        <w:rPr>
          <w:b/>
          <w:iCs/>
          <w:highlight w:val="cyan"/>
          <w:u w:val="single"/>
          <w:bdr w:val="single" w:sz="8" w:space="0" w:color="auto"/>
        </w:rPr>
        <w:t>less confident</w:t>
      </w:r>
      <w:r w:rsidRPr="00843213">
        <w:rPr>
          <w:sz w:val="16"/>
        </w:rPr>
        <w:t xml:space="preserve"> than they once were in the survivability of their forces in the future. </w:t>
      </w:r>
      <w:r w:rsidRPr="00843213">
        <w:rPr>
          <w:u w:val="single"/>
        </w:rPr>
        <w:t xml:space="preserve">Put simply, </w:t>
      </w:r>
      <w:r w:rsidRPr="00843213">
        <w:rPr>
          <w:highlight w:val="cyan"/>
          <w:u w:val="single"/>
        </w:rPr>
        <w:t xml:space="preserve">due to </w:t>
      </w:r>
      <w:r w:rsidRPr="00843213">
        <w:rPr>
          <w:b/>
          <w:iCs/>
          <w:highlight w:val="cyan"/>
          <w:u w:val="single"/>
          <w:bdr w:val="single" w:sz="8" w:space="0" w:color="auto"/>
        </w:rPr>
        <w:t>tech</w:t>
      </w:r>
      <w:r w:rsidRPr="00843213">
        <w:rPr>
          <w:u w:val="single"/>
        </w:rPr>
        <w:t xml:space="preserve">nological </w:t>
      </w:r>
      <w:r w:rsidRPr="00843213">
        <w:rPr>
          <w:b/>
          <w:iCs/>
          <w:highlight w:val="cyan"/>
          <w:u w:val="single"/>
          <w:bdr w:val="single" w:sz="8" w:space="0" w:color="auto"/>
        </w:rPr>
        <w:t>breakthroughs</w:t>
      </w:r>
      <w:r w:rsidRPr="00843213">
        <w:rPr>
          <w:u w:val="single"/>
        </w:rPr>
        <w:t xml:space="preserve"> in remote </w:t>
      </w:r>
      <w:r w:rsidRPr="00843213">
        <w:rPr>
          <w:b/>
          <w:iCs/>
          <w:u w:val="single"/>
          <w:bdr w:val="single" w:sz="8" w:space="0" w:color="auto"/>
        </w:rPr>
        <w:t>sensing</w:t>
      </w:r>
      <w:r w:rsidRPr="00843213">
        <w:rPr>
          <w:u w:val="single"/>
        </w:rPr>
        <w:t xml:space="preserve">, </w:t>
      </w:r>
      <w:r w:rsidRPr="00843213">
        <w:rPr>
          <w:b/>
          <w:iCs/>
          <w:u w:val="single"/>
          <w:bdr w:val="single" w:sz="8" w:space="0" w:color="auto"/>
        </w:rPr>
        <w:t>missile accuracy</w:t>
      </w:r>
      <w:r w:rsidRPr="00843213">
        <w:rPr>
          <w:u w:val="single"/>
        </w:rPr>
        <w:t xml:space="preserve">, </w:t>
      </w:r>
      <w:r w:rsidRPr="00843213">
        <w:rPr>
          <w:b/>
          <w:iCs/>
          <w:u w:val="single"/>
          <w:bdr w:val="single" w:sz="8" w:space="0" w:color="auto"/>
        </w:rPr>
        <w:t>a</w:t>
      </w:r>
      <w:r w:rsidRPr="00843213">
        <w:rPr>
          <w:u w:val="single"/>
        </w:rPr>
        <w:t xml:space="preserve">utonomous </w:t>
      </w:r>
      <w:r w:rsidRPr="00843213">
        <w:rPr>
          <w:b/>
          <w:iCs/>
          <w:u w:val="single"/>
          <w:bdr w:val="single" w:sz="8" w:space="0" w:color="auto"/>
        </w:rPr>
        <w:t>w</w:t>
      </w:r>
      <w:r w:rsidRPr="00843213">
        <w:rPr>
          <w:u w:val="single"/>
        </w:rPr>
        <w:t xml:space="preserve">eapons </w:t>
      </w:r>
      <w:r w:rsidRPr="00843213">
        <w:rPr>
          <w:b/>
          <w:iCs/>
          <w:u w:val="single"/>
          <w:bdr w:val="single" w:sz="8" w:space="0" w:color="auto"/>
        </w:rPr>
        <w:t>s</w:t>
      </w:r>
      <w:r w:rsidRPr="00843213">
        <w:rPr>
          <w:u w:val="single"/>
        </w:rPr>
        <w:t xml:space="preserve">ystems, and </w:t>
      </w:r>
      <w:r w:rsidRPr="00843213">
        <w:rPr>
          <w:b/>
          <w:iCs/>
          <w:u w:val="single"/>
          <w:bdr w:val="single" w:sz="8" w:space="0" w:color="auto"/>
        </w:rPr>
        <w:t>defensive systems</w:t>
      </w:r>
      <w:r w:rsidRPr="00843213">
        <w:rPr>
          <w:u w:val="single"/>
        </w:rPr>
        <w:t xml:space="preserve">, </w:t>
      </w:r>
      <w:r w:rsidRPr="00843213">
        <w:rPr>
          <w:b/>
          <w:iCs/>
          <w:u w:val="single"/>
          <w:bdr w:val="single" w:sz="8" w:space="0" w:color="auto"/>
        </w:rPr>
        <w:t xml:space="preserve">nuclear </w:t>
      </w:r>
      <w:r w:rsidRPr="00843213">
        <w:rPr>
          <w:b/>
          <w:iCs/>
          <w:highlight w:val="cyan"/>
          <w:u w:val="single"/>
          <w:bdr w:val="single" w:sz="8" w:space="0" w:color="auto"/>
        </w:rPr>
        <w:t>forces</w:t>
      </w:r>
      <w:r w:rsidRPr="00843213">
        <w:rPr>
          <w:highlight w:val="cyan"/>
          <w:u w:val="single"/>
        </w:rPr>
        <w:t xml:space="preserve"> are</w:t>
      </w:r>
      <w:r w:rsidRPr="00843213">
        <w:rPr>
          <w:u w:val="single"/>
        </w:rPr>
        <w:t xml:space="preserve"> both </w:t>
      </w:r>
      <w:r w:rsidRPr="00843213">
        <w:rPr>
          <w:highlight w:val="cyan"/>
          <w:u w:val="single"/>
        </w:rPr>
        <w:t xml:space="preserve">more </w:t>
      </w:r>
      <w:r w:rsidRPr="00843213">
        <w:rPr>
          <w:b/>
          <w:iCs/>
          <w:highlight w:val="cyan"/>
          <w:u w:val="single"/>
          <w:bdr w:val="single" w:sz="8" w:space="0" w:color="auto"/>
        </w:rPr>
        <w:t>vulnerable</w:t>
      </w:r>
      <w:r w:rsidRPr="00843213">
        <w:rPr>
          <w:b/>
          <w:iCs/>
          <w:u w:val="single"/>
          <w:bdr w:val="single" w:sz="8" w:space="0" w:color="auto"/>
        </w:rPr>
        <w:t xml:space="preserve"> to attack</w:t>
      </w:r>
      <w:r w:rsidRPr="00843213">
        <w:rPr>
          <w:u w:val="single"/>
        </w:rPr>
        <w:t xml:space="preserve">, </w:t>
      </w:r>
      <w:r w:rsidRPr="00843213">
        <w:rPr>
          <w:highlight w:val="cyan"/>
          <w:u w:val="single"/>
        </w:rPr>
        <w:t xml:space="preserve">and less </w:t>
      </w:r>
      <w:r w:rsidRPr="00843213">
        <w:rPr>
          <w:b/>
          <w:iCs/>
          <w:highlight w:val="cyan"/>
          <w:u w:val="single"/>
          <w:bdr w:val="single" w:sz="8" w:space="0" w:color="auto"/>
        </w:rPr>
        <w:t>reliable</w:t>
      </w:r>
      <w:r w:rsidRPr="00843213">
        <w:rPr>
          <w:highlight w:val="cyan"/>
          <w:u w:val="single"/>
        </w:rPr>
        <w:t xml:space="preserve"> for</w:t>
      </w:r>
      <w:r w:rsidRPr="00843213">
        <w:rPr>
          <w:u w:val="single"/>
        </w:rPr>
        <w:t xml:space="preserve"> purposes of </w:t>
      </w:r>
      <w:r w:rsidRPr="00843213">
        <w:rPr>
          <w:b/>
          <w:iCs/>
          <w:highlight w:val="cyan"/>
          <w:u w:val="single"/>
          <w:bdr w:val="single" w:sz="8" w:space="0" w:color="auto"/>
        </w:rPr>
        <w:t>retaliation</w:t>
      </w:r>
      <w:r w:rsidRPr="00843213">
        <w:rPr>
          <w:u w:val="single"/>
        </w:rPr>
        <w:t>.</w:t>
      </w:r>
      <w:r w:rsidRPr="00843213">
        <w:rPr>
          <w:sz w:val="16"/>
        </w:rPr>
        <w:t>Footnote1</w:t>
      </w:r>
    </w:p>
    <w:p w14:paraId="4C7FA0F0" w14:textId="77777777" w:rsidR="00C47BB5" w:rsidRPr="00843213" w:rsidRDefault="00C47BB5" w:rsidP="00C47BB5">
      <w:pPr>
        <w:rPr>
          <w:sz w:val="16"/>
        </w:rPr>
      </w:pPr>
      <w:r w:rsidRPr="00843213">
        <w:rPr>
          <w:u w:val="single"/>
        </w:rPr>
        <w:t>While ‘</w:t>
      </w:r>
      <w:r w:rsidRPr="00843213">
        <w:rPr>
          <w:b/>
          <w:iCs/>
          <w:highlight w:val="cyan"/>
          <w:u w:val="single"/>
          <w:bdr w:val="single" w:sz="8" w:space="0" w:color="auto"/>
        </w:rPr>
        <w:t>less reliable</w:t>
      </w:r>
      <w:r w:rsidRPr="00843213">
        <w:rPr>
          <w:u w:val="single"/>
        </w:rPr>
        <w:t xml:space="preserve">’ </w:t>
      </w:r>
      <w:r w:rsidRPr="00843213">
        <w:rPr>
          <w:highlight w:val="cyan"/>
          <w:u w:val="single"/>
        </w:rPr>
        <w:t xml:space="preserve">might be </w:t>
      </w:r>
      <w:r w:rsidRPr="00843213">
        <w:rPr>
          <w:b/>
          <w:iCs/>
          <w:highlight w:val="cyan"/>
          <w:u w:val="single"/>
          <w:bdr w:val="single" w:sz="8" w:space="0" w:color="auto"/>
        </w:rPr>
        <w:t>reliable</w:t>
      </w:r>
      <w:r w:rsidRPr="00843213">
        <w:rPr>
          <w:highlight w:val="cyan"/>
          <w:u w:val="single"/>
        </w:rPr>
        <w:t xml:space="preserve"> enough</w:t>
      </w:r>
      <w:r w:rsidRPr="00843213">
        <w:rPr>
          <w:u w:val="single"/>
        </w:rPr>
        <w:t xml:space="preserve"> for </w:t>
      </w:r>
      <w:r w:rsidRPr="00843213">
        <w:rPr>
          <w:b/>
          <w:iCs/>
          <w:highlight w:val="cyan"/>
          <w:u w:val="single"/>
          <w:bdr w:val="single" w:sz="8" w:space="0" w:color="auto"/>
        </w:rPr>
        <w:t>now</w:t>
      </w:r>
      <w:r w:rsidRPr="00843213">
        <w:rPr>
          <w:u w:val="single"/>
        </w:rPr>
        <w:t xml:space="preserve"> given the immense destructiveness of nuclear weapons</w:t>
      </w:r>
      <w:r w:rsidRPr="00843213">
        <w:rPr>
          <w:sz w:val="16"/>
        </w:rPr>
        <w:t xml:space="preserve"> and the still early stages of development and deployment of some SNNW technologies (as well as the continuing difficulties associated with reliable missile defence), </w:t>
      </w:r>
      <w:r w:rsidRPr="00843213">
        <w:rPr>
          <w:u w:val="single"/>
        </w:rPr>
        <w:t xml:space="preserve">it is </w:t>
      </w:r>
      <w:r w:rsidRPr="00843213">
        <w:rPr>
          <w:highlight w:val="cyan"/>
          <w:u w:val="single"/>
        </w:rPr>
        <w:t xml:space="preserve">the </w:t>
      </w:r>
      <w:r w:rsidRPr="00843213">
        <w:rPr>
          <w:b/>
          <w:iCs/>
          <w:sz w:val="24"/>
          <w:highlight w:val="cyan"/>
          <w:u w:val="single"/>
          <w:bdr w:val="single" w:sz="8" w:space="0" w:color="auto"/>
        </w:rPr>
        <w:t>shadow of the future</w:t>
      </w:r>
      <w:r w:rsidRPr="00843213">
        <w:rPr>
          <w:u w:val="single"/>
        </w:rPr>
        <w:t xml:space="preserve"> that is </w:t>
      </w:r>
      <w:r w:rsidRPr="00843213">
        <w:rPr>
          <w:highlight w:val="cyan"/>
          <w:u w:val="single"/>
        </w:rPr>
        <w:t>driv</w:t>
      </w:r>
      <w:r w:rsidRPr="00843213">
        <w:rPr>
          <w:u w:val="single"/>
        </w:rPr>
        <w:t xml:space="preserve">ing </w:t>
      </w:r>
      <w:r w:rsidRPr="00843213">
        <w:rPr>
          <w:b/>
          <w:iCs/>
          <w:u w:val="single"/>
          <w:bdr w:val="single" w:sz="8" w:space="0" w:color="auto"/>
        </w:rPr>
        <w:t xml:space="preserve">nuclear </w:t>
      </w:r>
      <w:r w:rsidRPr="00843213">
        <w:rPr>
          <w:b/>
          <w:iCs/>
          <w:highlight w:val="cyan"/>
          <w:u w:val="single"/>
          <w:bdr w:val="single" w:sz="8" w:space="0" w:color="auto"/>
        </w:rPr>
        <w:t>decisions today</w:t>
      </w:r>
      <w:r w:rsidRPr="00843213">
        <w:rPr>
          <w:sz w:val="16"/>
        </w:rPr>
        <w:t xml:space="preserve"> (Zala Citation2019). </w:t>
      </w:r>
      <w:r w:rsidRPr="00843213">
        <w:rPr>
          <w:u w:val="single"/>
        </w:rPr>
        <w:t>Decisions about</w:t>
      </w:r>
      <w:r w:rsidRPr="00843213">
        <w:rPr>
          <w:sz w:val="16"/>
        </w:rPr>
        <w:t xml:space="preserve"> nuclear </w:t>
      </w:r>
      <w:r w:rsidRPr="00843213">
        <w:rPr>
          <w:b/>
          <w:iCs/>
          <w:u w:val="single"/>
          <w:bdr w:val="single" w:sz="8" w:space="0" w:color="auto"/>
        </w:rPr>
        <w:t>force postures</w:t>
      </w:r>
      <w:r w:rsidRPr="00843213">
        <w:rPr>
          <w:sz w:val="16"/>
        </w:rPr>
        <w:t xml:space="preserve"> (including their command and control systems) </w:t>
      </w:r>
      <w:r w:rsidRPr="00843213">
        <w:rPr>
          <w:u w:val="single"/>
        </w:rPr>
        <w:t xml:space="preserve">today are driven by assessments of </w:t>
      </w:r>
      <w:r w:rsidRPr="00843213">
        <w:rPr>
          <w:b/>
          <w:iCs/>
          <w:u w:val="single"/>
          <w:bdr w:val="single" w:sz="8" w:space="0" w:color="auto"/>
        </w:rPr>
        <w:t>worst-case</w:t>
      </w:r>
      <w:r w:rsidRPr="00843213">
        <w:rPr>
          <w:u w:val="single"/>
        </w:rPr>
        <w:t xml:space="preserve"> scenarios</w:t>
      </w:r>
      <w:r w:rsidRPr="00843213">
        <w:rPr>
          <w:sz w:val="16"/>
        </w:rPr>
        <w:t xml:space="preserve"> that will need to be avoided in the future. The most plausible worst-case scenario in the Third Nuclear Age would be a non-nuclear first strike by an adversary that believed it could deny any retaliatory strike through the use of offensive and defensive SNNW forces (Futter and Zala Citation2021, 264). If </w:t>
      </w:r>
      <w:r w:rsidRPr="00843213">
        <w:rPr>
          <w:highlight w:val="cyan"/>
          <w:u w:val="single"/>
        </w:rPr>
        <w:t xml:space="preserve">the </w:t>
      </w:r>
      <w:r w:rsidRPr="00843213">
        <w:rPr>
          <w:b/>
          <w:iCs/>
          <w:highlight w:val="cyan"/>
          <w:u w:val="single"/>
          <w:bdr w:val="single" w:sz="8" w:space="0" w:color="auto"/>
        </w:rPr>
        <w:t>only</w:t>
      </w:r>
      <w:r w:rsidRPr="00843213">
        <w:rPr>
          <w:highlight w:val="cyan"/>
          <w:u w:val="single"/>
        </w:rPr>
        <w:t xml:space="preserve"> form of</w:t>
      </w:r>
      <w:r w:rsidRPr="00843213">
        <w:rPr>
          <w:u w:val="single"/>
        </w:rPr>
        <w:t xml:space="preserve"> </w:t>
      </w:r>
      <w:r w:rsidRPr="00843213">
        <w:rPr>
          <w:b/>
          <w:iCs/>
          <w:u w:val="single"/>
          <w:bdr w:val="single" w:sz="8" w:space="0" w:color="auto"/>
        </w:rPr>
        <w:t xml:space="preserve">relative </w:t>
      </w:r>
      <w:r w:rsidRPr="00843213">
        <w:rPr>
          <w:b/>
          <w:iCs/>
          <w:highlight w:val="cyan"/>
          <w:u w:val="single"/>
          <w:bdr w:val="single" w:sz="8" w:space="0" w:color="auto"/>
        </w:rPr>
        <w:t>stability</w:t>
      </w:r>
      <w:r w:rsidRPr="00843213">
        <w:rPr>
          <w:u w:val="single"/>
        </w:rPr>
        <w:t xml:space="preserve"> that nuclear-armed states</w:t>
      </w:r>
      <w:r w:rsidRPr="00843213">
        <w:rPr>
          <w:sz w:val="16"/>
        </w:rPr>
        <w:t xml:space="preserve"> have to </w:t>
      </w:r>
      <w:r w:rsidRPr="00843213">
        <w:rPr>
          <w:highlight w:val="cyan"/>
          <w:u w:val="single"/>
        </w:rPr>
        <w:t>rely</w:t>
      </w:r>
      <w:r w:rsidRPr="00843213">
        <w:rPr>
          <w:u w:val="single"/>
        </w:rPr>
        <w:t xml:space="preserve"> on </w:t>
      </w:r>
      <w:r w:rsidRPr="00843213">
        <w:rPr>
          <w:highlight w:val="cyan"/>
          <w:u w:val="single"/>
        </w:rPr>
        <w:t>is</w:t>
      </w:r>
      <w:r w:rsidRPr="00843213">
        <w:rPr>
          <w:u w:val="single"/>
        </w:rPr>
        <w:t xml:space="preserve"> the </w:t>
      </w:r>
      <w:r w:rsidRPr="00843213">
        <w:rPr>
          <w:b/>
          <w:iCs/>
          <w:u w:val="single"/>
          <w:bdr w:val="single" w:sz="8" w:space="0" w:color="auto"/>
        </w:rPr>
        <w:t>deterrent effect</w:t>
      </w:r>
      <w:r w:rsidRPr="00843213">
        <w:rPr>
          <w:u w:val="single"/>
        </w:rPr>
        <w:t xml:space="preserve"> of</w:t>
      </w:r>
      <w:r w:rsidRPr="00843213">
        <w:rPr>
          <w:sz w:val="16"/>
        </w:rPr>
        <w:t xml:space="preserve"> an assured retaliation to a </w:t>
      </w:r>
      <w:r w:rsidRPr="00843213">
        <w:rPr>
          <w:b/>
          <w:iCs/>
          <w:highlight w:val="cyan"/>
          <w:u w:val="single"/>
          <w:bdr w:val="single" w:sz="8" w:space="0" w:color="auto"/>
        </w:rPr>
        <w:t>first strike</w:t>
      </w:r>
      <w:r w:rsidRPr="00843213">
        <w:rPr>
          <w:sz w:val="16"/>
        </w:rPr>
        <w:t xml:space="preserve">, then </w:t>
      </w:r>
      <w:r w:rsidRPr="00843213">
        <w:rPr>
          <w:highlight w:val="cyan"/>
          <w:u w:val="single"/>
        </w:rPr>
        <w:t xml:space="preserve">anything that </w:t>
      </w:r>
      <w:r w:rsidRPr="00843213">
        <w:rPr>
          <w:b/>
          <w:iCs/>
          <w:highlight w:val="cyan"/>
          <w:u w:val="single"/>
          <w:bdr w:val="single" w:sz="8" w:space="0" w:color="auto"/>
        </w:rPr>
        <w:t>undermines</w:t>
      </w:r>
      <w:r w:rsidRPr="00843213">
        <w:rPr>
          <w:u w:val="single"/>
        </w:rPr>
        <w:t xml:space="preserve"> this between two nuclear-armed adversaries</w:t>
      </w:r>
      <w:r w:rsidRPr="00843213">
        <w:rPr>
          <w:sz w:val="16"/>
        </w:rPr>
        <w:t xml:space="preserve">, logically </w:t>
      </w:r>
      <w:r w:rsidRPr="00843213">
        <w:rPr>
          <w:highlight w:val="cyan"/>
          <w:u w:val="single"/>
        </w:rPr>
        <w:t>undermines</w:t>
      </w:r>
      <w:r w:rsidRPr="00843213">
        <w:rPr>
          <w:u w:val="single"/>
        </w:rPr>
        <w:t xml:space="preserve"> </w:t>
      </w:r>
      <w:r w:rsidRPr="00843213">
        <w:rPr>
          <w:b/>
          <w:iCs/>
          <w:u w:val="single"/>
          <w:bdr w:val="single" w:sz="8" w:space="0" w:color="auto"/>
        </w:rPr>
        <w:t xml:space="preserve">strategic </w:t>
      </w:r>
      <w:r w:rsidRPr="00843213">
        <w:rPr>
          <w:b/>
          <w:iCs/>
          <w:highlight w:val="cyan"/>
          <w:u w:val="single"/>
          <w:bdr w:val="single" w:sz="8" w:space="0" w:color="auto"/>
        </w:rPr>
        <w:t>stability</w:t>
      </w:r>
      <w:r w:rsidRPr="00843213">
        <w:rPr>
          <w:sz w:val="16"/>
        </w:rPr>
        <w:t>.</w:t>
      </w:r>
    </w:p>
    <w:p w14:paraId="574DFCB7" w14:textId="77777777" w:rsidR="00C47BB5" w:rsidRPr="00843213" w:rsidRDefault="00C47BB5" w:rsidP="00C47BB5">
      <w:pPr>
        <w:rPr>
          <w:sz w:val="16"/>
        </w:rPr>
      </w:pPr>
      <w:r w:rsidRPr="00843213">
        <w:rPr>
          <w:sz w:val="16"/>
        </w:rPr>
        <w:t xml:space="preserve">It is the role that </w:t>
      </w:r>
      <w:r w:rsidRPr="00843213">
        <w:rPr>
          <w:b/>
          <w:iCs/>
          <w:u w:val="single"/>
          <w:bdr w:val="single" w:sz="8" w:space="0" w:color="auto"/>
        </w:rPr>
        <w:t>AI</w:t>
      </w:r>
      <w:r w:rsidRPr="00843213">
        <w:rPr>
          <w:u w:val="single"/>
        </w:rPr>
        <w:t xml:space="preserve"> can</w:t>
      </w:r>
      <w:r w:rsidRPr="00843213">
        <w:rPr>
          <w:sz w:val="16"/>
        </w:rPr>
        <w:t xml:space="preserve">—or might </w:t>
      </w:r>
      <w:r w:rsidRPr="00843213">
        <w:rPr>
          <w:u w:val="single"/>
        </w:rPr>
        <w:t>one day</w:t>
      </w:r>
      <w:r w:rsidRPr="00843213">
        <w:rPr>
          <w:sz w:val="16"/>
        </w:rPr>
        <w:t xml:space="preserve">—play in </w:t>
      </w:r>
      <w:r w:rsidRPr="00843213">
        <w:rPr>
          <w:u w:val="single"/>
        </w:rPr>
        <w:t xml:space="preserve">giving an adversary armed with SNNW an </w:t>
      </w:r>
      <w:r w:rsidRPr="00843213">
        <w:rPr>
          <w:b/>
          <w:iCs/>
          <w:u w:val="single"/>
          <w:bdr w:val="single" w:sz="8" w:space="0" w:color="auto"/>
        </w:rPr>
        <w:t>advantage</w:t>
      </w:r>
      <w:r w:rsidRPr="00843213">
        <w:rPr>
          <w:u w:val="single"/>
        </w:rPr>
        <w:t xml:space="preserve"> in targeting a state’s </w:t>
      </w:r>
      <w:r w:rsidRPr="00843213">
        <w:rPr>
          <w:b/>
          <w:iCs/>
          <w:u w:val="single"/>
          <w:bdr w:val="single" w:sz="8" w:space="0" w:color="auto"/>
        </w:rPr>
        <w:t>nuclear forces</w:t>
      </w:r>
      <w:r w:rsidRPr="00843213">
        <w:rPr>
          <w:sz w:val="16"/>
        </w:rPr>
        <w:t xml:space="preserve"> </w:t>
      </w:r>
      <w:r w:rsidRPr="00843213">
        <w:rPr>
          <w:u w:val="single"/>
        </w:rPr>
        <w:t xml:space="preserve">that defines whether AI deployments in the nuclear realm will </w:t>
      </w:r>
      <w:r w:rsidRPr="00843213">
        <w:rPr>
          <w:b/>
          <w:iCs/>
          <w:u w:val="single"/>
          <w:bdr w:val="single" w:sz="8" w:space="0" w:color="auto"/>
        </w:rPr>
        <w:t>stabilise</w:t>
      </w:r>
      <w:r w:rsidRPr="00843213">
        <w:rPr>
          <w:u w:val="single"/>
        </w:rPr>
        <w:t xml:space="preserve"> or </w:t>
      </w:r>
      <w:r w:rsidRPr="00843213">
        <w:rPr>
          <w:b/>
          <w:iCs/>
          <w:u w:val="single"/>
          <w:bdr w:val="single" w:sz="8" w:space="0" w:color="auto"/>
        </w:rPr>
        <w:t>destabilise nuclear-armed relationships</w:t>
      </w:r>
      <w:r w:rsidRPr="00843213">
        <w:rPr>
          <w:sz w:val="16"/>
        </w:rPr>
        <w:t xml:space="preserve"> in the Third Nuclear Age.</w:t>
      </w:r>
    </w:p>
    <w:p w14:paraId="65E4D70A" w14:textId="77777777" w:rsidR="00C47BB5" w:rsidRPr="00843213" w:rsidRDefault="00C47BB5" w:rsidP="00C47BB5">
      <w:pPr>
        <w:pStyle w:val="Heading4"/>
      </w:pPr>
      <w:r w:rsidRPr="00843213">
        <w:t>New tech breakthroughs in space, even if only defensive, are perceived as offensive---that undermines mutual vulnerability that causes escalation spirals.</w:t>
      </w:r>
    </w:p>
    <w:p w14:paraId="171A7D51" w14:textId="77777777" w:rsidR="00C47BB5" w:rsidRPr="00843213" w:rsidRDefault="00C47BB5" w:rsidP="00C47BB5">
      <w:bookmarkStart w:id="6" w:name="_Hlk195539663"/>
      <w:r w:rsidRPr="00843213">
        <w:t xml:space="preserve">Alexandra </w:t>
      </w:r>
      <w:r w:rsidRPr="00843213">
        <w:rPr>
          <w:rStyle w:val="Style13ptBold"/>
        </w:rPr>
        <w:t>Evans et al. 24</w:t>
      </w:r>
      <w:r w:rsidRPr="00843213">
        <w:t xml:space="preserve">. Associate director of the Strategy and Doctrine Program in RAND Project. “Space Strategic Stability: Assessing U.S. Concepts and Approaches.” 5/8/24. https://www.rand.org/pubs/research_reports/RRA2313-1.html. </w:t>
      </w:r>
    </w:p>
    <w:p w14:paraId="6E46485E" w14:textId="77777777" w:rsidR="00C47BB5" w:rsidRPr="00843213" w:rsidRDefault="00C47BB5" w:rsidP="00C47BB5">
      <w:pPr>
        <w:rPr>
          <w:sz w:val="16"/>
        </w:rPr>
      </w:pPr>
      <w:r w:rsidRPr="00843213">
        <w:rPr>
          <w:sz w:val="16"/>
        </w:rPr>
        <w:t xml:space="preserve">Relatedly, observers have noted that </w:t>
      </w:r>
      <w:r w:rsidRPr="00843213">
        <w:rPr>
          <w:b/>
          <w:iCs/>
          <w:u w:val="single"/>
          <w:bdr w:val="single" w:sz="8" w:space="0" w:color="auto"/>
        </w:rPr>
        <w:t xml:space="preserve">space </w:t>
      </w:r>
      <w:r w:rsidRPr="00843213">
        <w:rPr>
          <w:b/>
          <w:iCs/>
          <w:highlight w:val="cyan"/>
          <w:u w:val="single"/>
          <w:bdr w:val="single" w:sz="8" w:space="0" w:color="auto"/>
        </w:rPr>
        <w:t>capabilities</w:t>
      </w:r>
      <w:r w:rsidRPr="00843213">
        <w:rPr>
          <w:highlight w:val="cyan"/>
          <w:u w:val="single"/>
        </w:rPr>
        <w:t xml:space="preserve"> cannot be </w:t>
      </w:r>
      <w:r w:rsidRPr="00843213">
        <w:rPr>
          <w:b/>
          <w:iCs/>
          <w:highlight w:val="cyan"/>
          <w:u w:val="single"/>
          <w:bdr w:val="single" w:sz="8" w:space="0" w:color="auto"/>
        </w:rPr>
        <w:t>divided</w:t>
      </w:r>
      <w:r w:rsidRPr="00843213">
        <w:rPr>
          <w:highlight w:val="cyan"/>
          <w:u w:val="single"/>
        </w:rPr>
        <w:t xml:space="preserve"> as</w:t>
      </w:r>
      <w:r w:rsidRPr="00843213">
        <w:rPr>
          <w:u w:val="single"/>
        </w:rPr>
        <w:t xml:space="preserve"> strictly </w:t>
      </w:r>
      <w:r w:rsidRPr="00843213">
        <w:rPr>
          <w:b/>
          <w:iCs/>
          <w:highlight w:val="cyan"/>
          <w:u w:val="single"/>
          <w:bdr w:val="single" w:sz="8" w:space="0" w:color="auto"/>
        </w:rPr>
        <w:t>offensive</w:t>
      </w:r>
      <w:r w:rsidRPr="00843213">
        <w:rPr>
          <w:b/>
          <w:iCs/>
          <w:u w:val="single"/>
          <w:bdr w:val="single" w:sz="8" w:space="0" w:color="auto"/>
        </w:rPr>
        <w:t xml:space="preserve"> or defensive</w:t>
      </w:r>
      <w:r w:rsidRPr="00843213">
        <w:rPr>
          <w:sz w:val="16"/>
        </w:rPr>
        <w:t xml:space="preserve">. In general, </w:t>
      </w:r>
      <w:r w:rsidRPr="00843213">
        <w:rPr>
          <w:highlight w:val="cyan"/>
          <w:u w:val="single"/>
        </w:rPr>
        <w:t xml:space="preserve">one can imagine </w:t>
      </w:r>
      <w:r w:rsidRPr="00843213">
        <w:rPr>
          <w:b/>
          <w:iCs/>
          <w:highlight w:val="cyan"/>
          <w:u w:val="single"/>
          <w:bdr w:val="single" w:sz="8" w:space="0" w:color="auto"/>
        </w:rPr>
        <w:t>offensive</w:t>
      </w:r>
      <w:r w:rsidRPr="00843213">
        <w:rPr>
          <w:b/>
          <w:iCs/>
          <w:u w:val="single"/>
          <w:bdr w:val="single" w:sz="8" w:space="0" w:color="auto"/>
        </w:rPr>
        <w:t xml:space="preserve"> or defensive </w:t>
      </w:r>
      <w:r w:rsidRPr="00843213">
        <w:rPr>
          <w:b/>
          <w:iCs/>
          <w:highlight w:val="cyan"/>
          <w:u w:val="single"/>
          <w:bdr w:val="single" w:sz="8" w:space="0" w:color="auto"/>
        </w:rPr>
        <w:t>uses</w:t>
      </w:r>
      <w:r w:rsidRPr="00843213">
        <w:rPr>
          <w:u w:val="single"/>
        </w:rPr>
        <w:t xml:space="preserve"> </w:t>
      </w:r>
      <w:r w:rsidRPr="00843213">
        <w:rPr>
          <w:highlight w:val="cyan"/>
          <w:u w:val="single"/>
        </w:rPr>
        <w:t>for</w:t>
      </w:r>
      <w:r w:rsidRPr="00843213">
        <w:rPr>
          <w:u w:val="single"/>
        </w:rPr>
        <w:t xml:space="preserve"> practically </w:t>
      </w:r>
      <w:r w:rsidRPr="00843213">
        <w:rPr>
          <w:b/>
          <w:iCs/>
          <w:sz w:val="24"/>
          <w:highlight w:val="cyan"/>
          <w:u w:val="single"/>
          <w:bdr w:val="single" w:sz="8" w:space="0" w:color="auto"/>
        </w:rPr>
        <w:t>any weapon</w:t>
      </w:r>
      <w:r w:rsidRPr="00843213">
        <w:rPr>
          <w:sz w:val="16"/>
        </w:rPr>
        <w:t xml:space="preserve">, and weapons in space are no exception.24 </w:t>
      </w:r>
      <w:r w:rsidRPr="00843213">
        <w:rPr>
          <w:b/>
          <w:iCs/>
          <w:highlight w:val="cyan"/>
          <w:u w:val="single"/>
          <w:bdr w:val="single" w:sz="8" w:space="0" w:color="auto"/>
        </w:rPr>
        <w:t>A</w:t>
      </w:r>
      <w:r w:rsidRPr="00843213">
        <w:rPr>
          <w:sz w:val="16"/>
        </w:rPr>
        <w:t xml:space="preserve">rmored </w:t>
      </w:r>
      <w:r w:rsidRPr="00843213">
        <w:rPr>
          <w:b/>
          <w:iCs/>
          <w:highlight w:val="cyan"/>
          <w:u w:val="single"/>
          <w:bdr w:val="single" w:sz="8" w:space="0" w:color="auto"/>
        </w:rPr>
        <w:t>v</w:t>
      </w:r>
      <w:r w:rsidRPr="00843213">
        <w:rPr>
          <w:sz w:val="16"/>
        </w:rPr>
        <w:t>ehicle</w:t>
      </w:r>
      <w:r w:rsidRPr="00843213">
        <w:rPr>
          <w:b/>
          <w:iCs/>
          <w:highlight w:val="cyan"/>
          <w:u w:val="single"/>
          <w:bdr w:val="single" w:sz="8" w:space="0" w:color="auto"/>
        </w:rPr>
        <w:t>s</w:t>
      </w:r>
      <w:r w:rsidRPr="00843213">
        <w:rPr>
          <w:sz w:val="16"/>
        </w:rPr>
        <w:t xml:space="preserve">, for example, </w:t>
      </w:r>
      <w:r w:rsidRPr="00843213">
        <w:rPr>
          <w:highlight w:val="cyan"/>
          <w:u w:val="single"/>
        </w:rPr>
        <w:t>can</w:t>
      </w:r>
      <w:r w:rsidRPr="00843213">
        <w:rPr>
          <w:sz w:val="16"/>
        </w:rPr>
        <w:t xml:space="preserve"> be used to defend a position or to </w:t>
      </w:r>
      <w:r w:rsidRPr="00843213">
        <w:rPr>
          <w:highlight w:val="cyan"/>
          <w:u w:val="single"/>
        </w:rPr>
        <w:t xml:space="preserve">support an </w:t>
      </w:r>
      <w:r w:rsidRPr="00843213">
        <w:rPr>
          <w:b/>
          <w:iCs/>
          <w:highlight w:val="cyan"/>
          <w:u w:val="single"/>
          <w:bdr w:val="single" w:sz="8" w:space="0" w:color="auto"/>
        </w:rPr>
        <w:t>offensive maneuver</w:t>
      </w:r>
      <w:r w:rsidRPr="00843213">
        <w:rPr>
          <w:sz w:val="16"/>
        </w:rPr>
        <w:t xml:space="preserve">. Similarly, </w:t>
      </w:r>
      <w:r w:rsidRPr="00843213">
        <w:rPr>
          <w:b/>
          <w:iCs/>
          <w:highlight w:val="cyan"/>
          <w:u w:val="single"/>
          <w:bdr w:val="single" w:sz="8" w:space="0" w:color="auto"/>
        </w:rPr>
        <w:t>sat</w:t>
      </w:r>
      <w:r w:rsidRPr="00843213">
        <w:rPr>
          <w:u w:val="single"/>
        </w:rPr>
        <w:t>ellite</w:t>
      </w:r>
      <w:r w:rsidRPr="00843213">
        <w:rPr>
          <w:b/>
          <w:iCs/>
          <w:highlight w:val="cyan"/>
          <w:u w:val="single"/>
          <w:bdr w:val="single" w:sz="8" w:space="0" w:color="auto"/>
        </w:rPr>
        <w:t>s</w:t>
      </w:r>
      <w:r w:rsidRPr="00843213">
        <w:rPr>
          <w:sz w:val="16"/>
        </w:rPr>
        <w:t xml:space="preserve"> that could be used to defend against a kinetic anti-satellite (ASAT) attack </w:t>
      </w:r>
      <w:r w:rsidRPr="00843213">
        <w:rPr>
          <w:highlight w:val="cyan"/>
          <w:u w:val="single"/>
        </w:rPr>
        <w:t>could</w:t>
      </w:r>
      <w:r w:rsidRPr="00843213">
        <w:rPr>
          <w:u w:val="single"/>
        </w:rPr>
        <w:t xml:space="preserve"> also be used to </w:t>
      </w:r>
      <w:r w:rsidRPr="00843213">
        <w:rPr>
          <w:b/>
          <w:iCs/>
          <w:highlight w:val="cyan"/>
          <w:u w:val="single"/>
          <w:bdr w:val="single" w:sz="8" w:space="0" w:color="auto"/>
        </w:rPr>
        <w:t>hinder</w:t>
      </w:r>
      <w:r w:rsidRPr="00843213">
        <w:rPr>
          <w:highlight w:val="cyan"/>
          <w:u w:val="single"/>
        </w:rPr>
        <w:t xml:space="preserve"> an </w:t>
      </w:r>
      <w:r w:rsidRPr="00843213">
        <w:rPr>
          <w:b/>
          <w:iCs/>
          <w:highlight w:val="cyan"/>
          <w:u w:val="single"/>
          <w:bdr w:val="single" w:sz="8" w:space="0" w:color="auto"/>
        </w:rPr>
        <w:t>adversary’s</w:t>
      </w:r>
      <w:r w:rsidRPr="00843213">
        <w:rPr>
          <w:b/>
          <w:iCs/>
          <w:u w:val="single"/>
          <w:bdr w:val="single" w:sz="8" w:space="0" w:color="auto"/>
        </w:rPr>
        <w:t xml:space="preserve"> satellite</w:t>
      </w:r>
      <w:r w:rsidRPr="00843213">
        <w:rPr>
          <w:sz w:val="16"/>
        </w:rPr>
        <w:t xml:space="preserve">. Capabilities designed for such defensive functions as debris mitigation could also be turned against other satellites for offensive purposes.25 But although difficulties in distinguishing offensive and defensive systems can hinder efforts to calculate whether a system contributes more to an offensive or defensive advantage, the resulting uncertainty does not negate the potential that such an advantage exists. Academic theorists and Saltzman’s own assessment imply that it is possible to understand the offense-defense balance by evaluating the overall potential to conduct offensive or defensive operations rather than assessing the capabilities of specific systems.26 </w:t>
      </w:r>
    </w:p>
    <w:p w14:paraId="195323FB" w14:textId="77777777" w:rsidR="00C47BB5" w:rsidRPr="00843213" w:rsidRDefault="00C47BB5" w:rsidP="00C47BB5">
      <w:pPr>
        <w:rPr>
          <w:u w:val="single"/>
        </w:rPr>
      </w:pPr>
      <w:r w:rsidRPr="00843213">
        <w:rPr>
          <w:sz w:val="16"/>
        </w:rPr>
        <w:t xml:space="preserve">A second issue is that national policies regarding the use of space capabilities might not be based on objective technological considerations. Rather, </w:t>
      </w:r>
      <w:r w:rsidRPr="00843213">
        <w:rPr>
          <w:b/>
          <w:iCs/>
          <w:u w:val="single"/>
          <w:bdr w:val="single" w:sz="8" w:space="0" w:color="auto"/>
        </w:rPr>
        <w:t xml:space="preserve">leaders’ </w:t>
      </w:r>
      <w:r w:rsidRPr="00843213">
        <w:rPr>
          <w:b/>
          <w:iCs/>
          <w:highlight w:val="cyan"/>
          <w:u w:val="single"/>
          <w:bdr w:val="single" w:sz="8" w:space="0" w:color="auto"/>
        </w:rPr>
        <w:t>behavior</w:t>
      </w:r>
      <w:r w:rsidRPr="00843213">
        <w:rPr>
          <w:highlight w:val="cyan"/>
          <w:u w:val="single"/>
        </w:rPr>
        <w:t xml:space="preserve"> reflects</w:t>
      </w:r>
      <w:r w:rsidRPr="00843213">
        <w:rPr>
          <w:u w:val="single"/>
        </w:rPr>
        <w:t xml:space="preserve"> their </w:t>
      </w:r>
      <w:r w:rsidRPr="00843213">
        <w:rPr>
          <w:b/>
          <w:iCs/>
          <w:highlight w:val="cyan"/>
          <w:u w:val="single"/>
          <w:bdr w:val="single" w:sz="8" w:space="0" w:color="auto"/>
        </w:rPr>
        <w:t>perceptions</w:t>
      </w:r>
      <w:r w:rsidRPr="00843213">
        <w:rPr>
          <w:highlight w:val="cyan"/>
          <w:u w:val="single"/>
        </w:rPr>
        <w:t xml:space="preserve"> of</w:t>
      </w:r>
      <w:r w:rsidRPr="00843213">
        <w:rPr>
          <w:u w:val="single"/>
        </w:rPr>
        <w:t xml:space="preserve"> </w:t>
      </w:r>
      <w:r w:rsidRPr="00843213">
        <w:rPr>
          <w:b/>
          <w:iCs/>
          <w:u w:val="single"/>
          <w:bdr w:val="single" w:sz="8" w:space="0" w:color="auto"/>
        </w:rPr>
        <w:t xml:space="preserve">offensive or defensive </w:t>
      </w:r>
      <w:r w:rsidRPr="00843213">
        <w:rPr>
          <w:b/>
          <w:iCs/>
          <w:highlight w:val="cyan"/>
          <w:u w:val="single"/>
          <w:bdr w:val="single" w:sz="8" w:space="0" w:color="auto"/>
        </w:rPr>
        <w:t>capabilities</w:t>
      </w:r>
      <w:r w:rsidRPr="00843213">
        <w:rPr>
          <w:highlight w:val="cyan"/>
          <w:u w:val="single"/>
        </w:rPr>
        <w:t xml:space="preserve"> based on</w:t>
      </w:r>
      <w:r w:rsidRPr="00843213">
        <w:rPr>
          <w:u w:val="single"/>
        </w:rPr>
        <w:t xml:space="preserve"> their </w:t>
      </w:r>
      <w:r w:rsidRPr="00843213">
        <w:rPr>
          <w:b/>
          <w:iCs/>
          <w:highlight w:val="cyan"/>
          <w:u w:val="single"/>
          <w:bdr w:val="single" w:sz="8" w:space="0" w:color="auto"/>
        </w:rPr>
        <w:t>interpretations</w:t>
      </w:r>
      <w:r w:rsidRPr="00843213">
        <w:rPr>
          <w:highlight w:val="cyan"/>
          <w:u w:val="single"/>
        </w:rPr>
        <w:t xml:space="preserve"> of</w:t>
      </w:r>
      <w:r w:rsidRPr="00843213">
        <w:rPr>
          <w:u w:val="single"/>
        </w:rPr>
        <w:t xml:space="preserve"> the available, often </w:t>
      </w:r>
      <w:r w:rsidRPr="00843213">
        <w:rPr>
          <w:b/>
          <w:iCs/>
          <w:highlight w:val="cyan"/>
          <w:u w:val="single"/>
          <w:bdr w:val="single" w:sz="8" w:space="0" w:color="auto"/>
        </w:rPr>
        <w:t>imperfect</w:t>
      </w:r>
      <w:r w:rsidRPr="00843213">
        <w:rPr>
          <w:u w:val="single"/>
        </w:rPr>
        <w:t xml:space="preserve">, </w:t>
      </w:r>
      <w:r w:rsidRPr="00843213">
        <w:rPr>
          <w:b/>
          <w:iCs/>
          <w:highlight w:val="cyan"/>
          <w:u w:val="single"/>
          <w:bdr w:val="single" w:sz="8" w:space="0" w:color="auto"/>
        </w:rPr>
        <w:t>info</w:t>
      </w:r>
      <w:r w:rsidRPr="00843213">
        <w:rPr>
          <w:u w:val="single"/>
        </w:rPr>
        <w:t>rmation</w:t>
      </w:r>
      <w:r w:rsidRPr="00843213">
        <w:rPr>
          <w:sz w:val="16"/>
        </w:rPr>
        <w:t xml:space="preserve">. For example, a series of wars in the decades before World War I provided ample evidence that technological changes favored the defender. However, </w:t>
      </w:r>
      <w:r w:rsidRPr="00843213">
        <w:rPr>
          <w:u w:val="single"/>
        </w:rPr>
        <w:t xml:space="preserve">military observers </w:t>
      </w:r>
      <w:r w:rsidRPr="00843213">
        <w:rPr>
          <w:b/>
          <w:iCs/>
          <w:u w:val="single"/>
          <w:bdr w:val="single" w:sz="8" w:space="0" w:color="auto"/>
        </w:rPr>
        <w:t>misperceived</w:t>
      </w:r>
      <w:r w:rsidRPr="00843213">
        <w:rPr>
          <w:u w:val="single"/>
        </w:rPr>
        <w:t xml:space="preserve"> the outcome of these conflicts as confirmation of the theory of the offensive advantage and devised military and political strategies using this premise. Leaders’ behavior in a future </w:t>
      </w:r>
      <w:r w:rsidRPr="00843213">
        <w:rPr>
          <w:b/>
          <w:iCs/>
          <w:u w:val="single"/>
          <w:bdr w:val="single" w:sz="8" w:space="0" w:color="auto"/>
        </w:rPr>
        <w:t>space crisis</w:t>
      </w:r>
      <w:r w:rsidRPr="00843213">
        <w:rPr>
          <w:u w:val="single"/>
        </w:rPr>
        <w:t xml:space="preserve"> or </w:t>
      </w:r>
      <w:r w:rsidRPr="00843213">
        <w:rPr>
          <w:b/>
          <w:iCs/>
          <w:u w:val="single"/>
          <w:bdr w:val="single" w:sz="8" w:space="0" w:color="auto"/>
        </w:rPr>
        <w:t>conflict</w:t>
      </w:r>
      <w:r w:rsidRPr="00843213">
        <w:rPr>
          <w:u w:val="single"/>
        </w:rPr>
        <w:t xml:space="preserve"> is likely to be similarly driven by their </w:t>
      </w:r>
      <w:r w:rsidRPr="00843213">
        <w:rPr>
          <w:b/>
          <w:iCs/>
          <w:u w:val="single"/>
          <w:bdr w:val="single" w:sz="8" w:space="0" w:color="auto"/>
        </w:rPr>
        <w:t>subjective assessment</w:t>
      </w:r>
      <w:r w:rsidRPr="00843213">
        <w:rPr>
          <w:sz w:val="16"/>
        </w:rPr>
        <w:t xml:space="preserve"> of the offense-defense balance, </w:t>
      </w:r>
      <w:r w:rsidRPr="00843213">
        <w:rPr>
          <w:u w:val="single"/>
        </w:rPr>
        <w:t xml:space="preserve">more than the </w:t>
      </w:r>
      <w:r w:rsidRPr="00843213">
        <w:rPr>
          <w:b/>
          <w:iCs/>
          <w:u w:val="single"/>
          <w:bdr w:val="single" w:sz="8" w:space="0" w:color="auto"/>
        </w:rPr>
        <w:t>real characteristics</w:t>
      </w:r>
      <w:r w:rsidRPr="00843213">
        <w:rPr>
          <w:u w:val="single"/>
        </w:rPr>
        <w:t xml:space="preserve"> of the underlying capabilities.</w:t>
      </w:r>
    </w:p>
    <w:p w14:paraId="259801F7" w14:textId="77777777" w:rsidR="00C47BB5" w:rsidRPr="00843213" w:rsidRDefault="00C47BB5" w:rsidP="00C47BB5">
      <w:pPr>
        <w:rPr>
          <w:sz w:val="16"/>
        </w:rPr>
      </w:pPr>
      <w:r w:rsidRPr="00843213">
        <w:rPr>
          <w:sz w:val="16"/>
        </w:rPr>
        <w:t>If adversaries believe that defense was dominant or discount the idea of an offense-defense balance, that might question the applicability of this proposition. However, People’s Liberation Army (</w:t>
      </w:r>
      <w:r w:rsidRPr="00843213">
        <w:rPr>
          <w:b/>
          <w:iCs/>
          <w:u w:val="single"/>
          <w:bdr w:val="single" w:sz="8" w:space="0" w:color="auto"/>
        </w:rPr>
        <w:t>PLA</w:t>
      </w:r>
      <w:r w:rsidRPr="00843213">
        <w:rPr>
          <w:sz w:val="16"/>
        </w:rPr>
        <w:t xml:space="preserve">) writings on space conflict </w:t>
      </w:r>
      <w:r w:rsidRPr="00843213">
        <w:rPr>
          <w:u w:val="single"/>
        </w:rPr>
        <w:t>indicate</w:t>
      </w:r>
      <w:r w:rsidRPr="00843213">
        <w:rPr>
          <w:sz w:val="16"/>
        </w:rPr>
        <w:t xml:space="preserve"> that </w:t>
      </w:r>
      <w:r w:rsidRPr="00843213">
        <w:rPr>
          <w:u w:val="single"/>
        </w:rPr>
        <w:t xml:space="preserve">the </w:t>
      </w:r>
      <w:r w:rsidRPr="00843213">
        <w:rPr>
          <w:b/>
          <w:iCs/>
          <w:u w:val="single"/>
          <w:bdr w:val="single" w:sz="8" w:space="0" w:color="auto"/>
        </w:rPr>
        <w:t>Chinese military</w:t>
      </w:r>
      <w:r w:rsidRPr="00843213">
        <w:rPr>
          <w:u w:val="single"/>
        </w:rPr>
        <w:t xml:space="preserve"> shares the belief that space is an </w:t>
      </w:r>
      <w:r w:rsidRPr="00843213">
        <w:rPr>
          <w:b/>
          <w:iCs/>
          <w:u w:val="single"/>
          <w:bdr w:val="single" w:sz="8" w:space="0" w:color="auto"/>
        </w:rPr>
        <w:t>offense-dominant domain</w:t>
      </w:r>
      <w:r w:rsidRPr="00843213">
        <w:rPr>
          <w:sz w:val="16"/>
        </w:rPr>
        <w:t xml:space="preserve"> and perceives an incentive to act first. The 2013 Academy of Military Science’s Lectures on the Science of Space Operations explicitly states that “space operational forces have the attributes of strong offense and weak defense” and notes that “</w:t>
      </w:r>
      <w:r w:rsidRPr="00843213">
        <w:rPr>
          <w:u w:val="single"/>
        </w:rPr>
        <w:t>the imbalance</w:t>
      </w:r>
      <w:r w:rsidRPr="00843213">
        <w:rPr>
          <w:sz w:val="16"/>
        </w:rPr>
        <w:t xml:space="preserve"> . . . </w:t>
      </w:r>
      <w:r w:rsidRPr="00843213">
        <w:rPr>
          <w:u w:val="single"/>
        </w:rPr>
        <w:t xml:space="preserve">will grow more </w:t>
      </w:r>
      <w:r w:rsidRPr="00843213">
        <w:rPr>
          <w:b/>
          <w:iCs/>
          <w:u w:val="single"/>
          <w:bdr w:val="single" w:sz="8" w:space="0" w:color="auto"/>
        </w:rPr>
        <w:t>pronounced</w:t>
      </w:r>
      <w:r w:rsidRPr="00843213">
        <w:rPr>
          <w:sz w:val="16"/>
        </w:rPr>
        <w:t xml:space="preserve">” as technology develops.27 The Lectures also highlights that “compared to other operations [in other domains], the rhythm of space operations has clearly accelerated, and their processes have clearly been shortened.”28 If anything, </w:t>
      </w:r>
      <w:r w:rsidRPr="00843213">
        <w:rPr>
          <w:highlight w:val="cyan"/>
          <w:u w:val="single"/>
        </w:rPr>
        <w:t>Chinese</w:t>
      </w:r>
      <w:r w:rsidRPr="00843213">
        <w:rPr>
          <w:u w:val="single"/>
        </w:rPr>
        <w:t xml:space="preserve"> writers’ </w:t>
      </w:r>
      <w:r w:rsidRPr="00843213">
        <w:rPr>
          <w:b/>
          <w:iCs/>
          <w:highlight w:val="cyan"/>
          <w:u w:val="single"/>
          <w:bdr w:val="single" w:sz="8" w:space="0" w:color="auto"/>
        </w:rPr>
        <w:t>confidence</w:t>
      </w:r>
      <w:r w:rsidRPr="00843213">
        <w:rPr>
          <w:highlight w:val="cyan"/>
          <w:u w:val="single"/>
        </w:rPr>
        <w:t xml:space="preserve"> in</w:t>
      </w:r>
      <w:r w:rsidRPr="00843213">
        <w:rPr>
          <w:u w:val="single"/>
        </w:rPr>
        <w:t xml:space="preserve"> the </w:t>
      </w:r>
      <w:r w:rsidRPr="00843213">
        <w:rPr>
          <w:b/>
          <w:iCs/>
          <w:highlight w:val="cyan"/>
          <w:u w:val="single"/>
          <w:bdr w:val="single" w:sz="8" w:space="0" w:color="auto"/>
        </w:rPr>
        <w:t>offensive</w:t>
      </w:r>
      <w:r w:rsidRPr="00843213">
        <w:rPr>
          <w:b/>
          <w:iCs/>
          <w:u w:val="single"/>
          <w:bdr w:val="single" w:sz="8" w:space="0" w:color="auto"/>
        </w:rPr>
        <w:t xml:space="preserve"> character</w:t>
      </w:r>
      <w:r w:rsidRPr="00843213">
        <w:rPr>
          <w:u w:val="single"/>
        </w:rPr>
        <w:t xml:space="preserve"> of </w:t>
      </w:r>
      <w:r w:rsidRPr="00843213">
        <w:rPr>
          <w:b/>
          <w:iCs/>
          <w:highlight w:val="cyan"/>
          <w:u w:val="single"/>
          <w:bdr w:val="single" w:sz="8" w:space="0" w:color="auto"/>
        </w:rPr>
        <w:t>space</w:t>
      </w:r>
      <w:r w:rsidRPr="00843213">
        <w:rPr>
          <w:u w:val="single"/>
        </w:rPr>
        <w:t xml:space="preserve"> raises questions about whether </w:t>
      </w:r>
      <w:r w:rsidRPr="00843213">
        <w:rPr>
          <w:b/>
          <w:iCs/>
          <w:u w:val="single"/>
          <w:bdr w:val="single" w:sz="8" w:space="0" w:color="auto"/>
        </w:rPr>
        <w:t>U.S. investments</w:t>
      </w:r>
      <w:r w:rsidRPr="00843213">
        <w:rPr>
          <w:u w:val="single"/>
        </w:rPr>
        <w:t xml:space="preserve"> in resilience would </w:t>
      </w:r>
      <w:r w:rsidRPr="00843213">
        <w:rPr>
          <w:b/>
          <w:iCs/>
          <w:u w:val="single"/>
          <w:bdr w:val="single" w:sz="8" w:space="0" w:color="auto"/>
        </w:rPr>
        <w:t>change their perceptions</w:t>
      </w:r>
      <w:r w:rsidRPr="00843213">
        <w:rPr>
          <w:u w:val="single"/>
        </w:rPr>
        <w:t xml:space="preserve"> and contribute to </w:t>
      </w:r>
      <w:r w:rsidRPr="00843213">
        <w:rPr>
          <w:b/>
          <w:iCs/>
          <w:u w:val="single"/>
          <w:bdr w:val="single" w:sz="8" w:space="0" w:color="auto"/>
        </w:rPr>
        <w:t>stabilizing the space domain</w:t>
      </w:r>
      <w:r w:rsidRPr="00843213">
        <w:rPr>
          <w:sz w:val="16"/>
        </w:rPr>
        <w:t xml:space="preserve">. </w:t>
      </w:r>
    </w:p>
    <w:p w14:paraId="539039E5" w14:textId="77777777" w:rsidR="00C47BB5" w:rsidRPr="00843213" w:rsidRDefault="00C47BB5" w:rsidP="00C47BB5">
      <w:pPr>
        <w:rPr>
          <w:sz w:val="16"/>
        </w:rPr>
      </w:pPr>
      <w:r w:rsidRPr="00843213">
        <w:rPr>
          <w:sz w:val="16"/>
        </w:rPr>
        <w:t xml:space="preserve">Indeed, </w:t>
      </w:r>
      <w:r w:rsidRPr="00843213">
        <w:rPr>
          <w:u w:val="single"/>
        </w:rPr>
        <w:t xml:space="preserve">perceptions of the strategic circumstances in other domains </w:t>
      </w:r>
      <w:r w:rsidRPr="00843213">
        <w:rPr>
          <w:highlight w:val="cyan"/>
          <w:u w:val="single"/>
        </w:rPr>
        <w:t>might lead</w:t>
      </w:r>
      <w:r w:rsidRPr="00843213">
        <w:rPr>
          <w:u w:val="single"/>
        </w:rPr>
        <w:t xml:space="preserve"> policymakers </w:t>
      </w:r>
      <w:r w:rsidRPr="00843213">
        <w:rPr>
          <w:highlight w:val="cyan"/>
          <w:u w:val="single"/>
        </w:rPr>
        <w:t xml:space="preserve">toward </w:t>
      </w:r>
      <w:r w:rsidRPr="00843213">
        <w:rPr>
          <w:b/>
          <w:iCs/>
          <w:highlight w:val="cyan"/>
          <w:u w:val="single"/>
          <w:bdr w:val="single" w:sz="8" w:space="0" w:color="auto"/>
        </w:rPr>
        <w:t>destabilizing</w:t>
      </w:r>
      <w:r w:rsidRPr="00843213">
        <w:rPr>
          <w:u w:val="single"/>
        </w:rPr>
        <w:t xml:space="preserve"> rather than stabilizing </w:t>
      </w:r>
      <w:r w:rsidRPr="00843213">
        <w:rPr>
          <w:b/>
          <w:iCs/>
          <w:highlight w:val="cyan"/>
          <w:u w:val="single"/>
          <w:bdr w:val="single" w:sz="8" w:space="0" w:color="auto"/>
        </w:rPr>
        <w:t>activities</w:t>
      </w:r>
      <w:r w:rsidRPr="00843213">
        <w:rPr>
          <w:sz w:val="16"/>
        </w:rPr>
        <w:t xml:space="preserve">. Awareness of the defensive advantages of survivable strategic nuclear weapons did not always limit policymakers’ ambitions to pursue improved offensive capabilities, such as increasing the quantity and quality of counterforce weapons.29 </w:t>
      </w:r>
      <w:r w:rsidRPr="00843213">
        <w:rPr>
          <w:b/>
          <w:iCs/>
          <w:u w:val="single"/>
          <w:bdr w:val="single" w:sz="8" w:space="0" w:color="auto"/>
        </w:rPr>
        <w:t xml:space="preserve">Increasing </w:t>
      </w:r>
      <w:r w:rsidRPr="00843213">
        <w:rPr>
          <w:b/>
          <w:iCs/>
          <w:highlight w:val="cyan"/>
          <w:u w:val="single"/>
          <w:bdr w:val="single" w:sz="8" w:space="0" w:color="auto"/>
        </w:rPr>
        <w:t>development</w:t>
      </w:r>
      <w:r w:rsidRPr="00843213">
        <w:rPr>
          <w:highlight w:val="cyan"/>
          <w:u w:val="single"/>
        </w:rPr>
        <w:t xml:space="preserve"> of </w:t>
      </w:r>
      <w:r w:rsidRPr="00843213">
        <w:rPr>
          <w:b/>
          <w:iCs/>
          <w:highlight w:val="cyan"/>
          <w:u w:val="single"/>
          <w:bdr w:val="single" w:sz="8" w:space="0" w:color="auto"/>
        </w:rPr>
        <w:t>resilient</w:t>
      </w:r>
      <w:r w:rsidRPr="00843213">
        <w:rPr>
          <w:b/>
          <w:iCs/>
          <w:u w:val="single"/>
          <w:bdr w:val="single" w:sz="8" w:space="0" w:color="auto"/>
        </w:rPr>
        <w:t xml:space="preserve"> space </w:t>
      </w:r>
      <w:r w:rsidRPr="00843213">
        <w:rPr>
          <w:b/>
          <w:iCs/>
          <w:highlight w:val="cyan"/>
          <w:u w:val="single"/>
          <w:bdr w:val="single" w:sz="8" w:space="0" w:color="auto"/>
        </w:rPr>
        <w:t>capabilities</w:t>
      </w:r>
      <w:r w:rsidRPr="00843213">
        <w:rPr>
          <w:highlight w:val="cyan"/>
          <w:u w:val="single"/>
        </w:rPr>
        <w:t xml:space="preserve"> might</w:t>
      </w:r>
      <w:r w:rsidRPr="00843213">
        <w:rPr>
          <w:u w:val="single"/>
        </w:rPr>
        <w:t xml:space="preserve"> therefore </w:t>
      </w:r>
      <w:r w:rsidRPr="00843213">
        <w:rPr>
          <w:highlight w:val="cyan"/>
          <w:u w:val="single"/>
        </w:rPr>
        <w:t>not diminish</w:t>
      </w:r>
      <w:r w:rsidRPr="00843213">
        <w:rPr>
          <w:u w:val="single"/>
        </w:rPr>
        <w:t xml:space="preserve"> an adversary’s </w:t>
      </w:r>
      <w:r w:rsidRPr="00843213">
        <w:rPr>
          <w:highlight w:val="cyan"/>
          <w:u w:val="single"/>
        </w:rPr>
        <w:t xml:space="preserve">desire to pursue </w:t>
      </w:r>
      <w:r w:rsidRPr="00843213">
        <w:rPr>
          <w:b/>
          <w:iCs/>
          <w:highlight w:val="cyan"/>
          <w:u w:val="single"/>
          <w:bdr w:val="single" w:sz="8" w:space="0" w:color="auto"/>
        </w:rPr>
        <w:t>offensive capabilities</w:t>
      </w:r>
      <w:r w:rsidRPr="00843213">
        <w:rPr>
          <w:sz w:val="16"/>
        </w:rPr>
        <w:t xml:space="preserve"> given their particular perceptions or preferences. </w:t>
      </w:r>
    </w:p>
    <w:p w14:paraId="5F09E5E0" w14:textId="77777777" w:rsidR="00C47BB5" w:rsidRPr="00843213" w:rsidRDefault="00C47BB5" w:rsidP="00C47BB5">
      <w:pPr>
        <w:rPr>
          <w:sz w:val="16"/>
        </w:rPr>
      </w:pPr>
      <w:r w:rsidRPr="00843213">
        <w:rPr>
          <w:sz w:val="16"/>
        </w:rPr>
        <w:t xml:space="preserve">Senior space leaders have articulated a belief in the propositions that current space architectures create an incentive for countries to attack first in space, and they have proposed acquiring resilient capabilities to mitigate this risk. Although the analysis in the academic and other relevant literature does raise questions, especially about the inherent difficulty of accurately assessing the balance absent combat experience, it does not provide evidence that would undermine this proposition. </w:t>
      </w:r>
      <w:r w:rsidRPr="00843213">
        <w:rPr>
          <w:b/>
          <w:iCs/>
          <w:u w:val="single"/>
          <w:bdr w:val="single" w:sz="8" w:space="0" w:color="auto"/>
        </w:rPr>
        <w:t xml:space="preserve">Adversary </w:t>
      </w:r>
      <w:r w:rsidRPr="00843213">
        <w:rPr>
          <w:b/>
          <w:iCs/>
          <w:highlight w:val="cyan"/>
          <w:u w:val="single"/>
          <w:bdr w:val="single" w:sz="8" w:space="0" w:color="auto"/>
        </w:rPr>
        <w:t>perceptions</w:t>
      </w:r>
      <w:r w:rsidRPr="00843213">
        <w:rPr>
          <w:highlight w:val="cyan"/>
          <w:u w:val="single"/>
        </w:rPr>
        <w:t xml:space="preserve"> might</w:t>
      </w:r>
      <w:r w:rsidRPr="00843213">
        <w:rPr>
          <w:u w:val="single"/>
        </w:rPr>
        <w:t xml:space="preserve"> also </w:t>
      </w:r>
      <w:r w:rsidRPr="00843213">
        <w:rPr>
          <w:b/>
          <w:iCs/>
          <w:sz w:val="24"/>
          <w:u w:val="single"/>
          <w:bdr w:val="single" w:sz="8" w:space="0" w:color="auto"/>
        </w:rPr>
        <w:t xml:space="preserve">ultimately </w:t>
      </w:r>
      <w:r w:rsidRPr="00843213">
        <w:rPr>
          <w:b/>
          <w:iCs/>
          <w:sz w:val="24"/>
          <w:highlight w:val="cyan"/>
          <w:u w:val="single"/>
          <w:bdr w:val="single" w:sz="8" w:space="0" w:color="auto"/>
        </w:rPr>
        <w:t>determine behavior more</w:t>
      </w:r>
      <w:r w:rsidRPr="00843213">
        <w:rPr>
          <w:highlight w:val="cyan"/>
          <w:u w:val="single"/>
        </w:rPr>
        <w:t xml:space="preserve"> than</w:t>
      </w:r>
      <w:r w:rsidRPr="00843213">
        <w:rPr>
          <w:u w:val="single"/>
        </w:rPr>
        <w:t xml:space="preserve"> the </w:t>
      </w:r>
      <w:r w:rsidRPr="00843213">
        <w:rPr>
          <w:b/>
          <w:iCs/>
          <w:sz w:val="24"/>
          <w:highlight w:val="cyan"/>
          <w:u w:val="single"/>
          <w:bdr w:val="single" w:sz="8" w:space="0" w:color="auto"/>
        </w:rPr>
        <w:t>actual change</w:t>
      </w:r>
      <w:r w:rsidRPr="00843213">
        <w:rPr>
          <w:b/>
          <w:iCs/>
          <w:sz w:val="24"/>
          <w:u w:val="single"/>
          <w:bdr w:val="single" w:sz="8" w:space="0" w:color="auto"/>
        </w:rPr>
        <w:t xml:space="preserve"> in capabilities</w:t>
      </w:r>
      <w:r w:rsidRPr="00843213">
        <w:rPr>
          <w:u w:val="single"/>
        </w:rPr>
        <w:t xml:space="preserve">. Even </w:t>
      </w:r>
      <w:r w:rsidRPr="00843213">
        <w:rPr>
          <w:highlight w:val="cyan"/>
          <w:u w:val="single"/>
        </w:rPr>
        <w:t xml:space="preserve">if the </w:t>
      </w:r>
      <w:r w:rsidRPr="00843213">
        <w:rPr>
          <w:b/>
          <w:iCs/>
          <w:highlight w:val="cyan"/>
          <w:u w:val="single"/>
          <w:bdr w:val="single" w:sz="8" w:space="0" w:color="auto"/>
        </w:rPr>
        <w:t>U</w:t>
      </w:r>
      <w:r w:rsidRPr="00843213">
        <w:rPr>
          <w:u w:val="single"/>
        </w:rPr>
        <w:t xml:space="preserve">nited </w:t>
      </w:r>
      <w:r w:rsidRPr="00843213">
        <w:rPr>
          <w:b/>
          <w:iCs/>
          <w:highlight w:val="cyan"/>
          <w:u w:val="single"/>
          <w:bdr w:val="single" w:sz="8" w:space="0" w:color="auto"/>
        </w:rPr>
        <w:t>S</w:t>
      </w:r>
      <w:r w:rsidRPr="00843213">
        <w:rPr>
          <w:u w:val="single"/>
        </w:rPr>
        <w:t xml:space="preserve">tates takes actions to </w:t>
      </w:r>
      <w:r w:rsidRPr="00843213">
        <w:rPr>
          <w:b/>
          <w:iCs/>
          <w:highlight w:val="cyan"/>
          <w:u w:val="single"/>
          <w:bdr w:val="single" w:sz="8" w:space="0" w:color="auto"/>
        </w:rPr>
        <w:t>decrease</w:t>
      </w:r>
      <w:r w:rsidRPr="00843213">
        <w:rPr>
          <w:b/>
          <w:iCs/>
          <w:u w:val="single"/>
          <w:bdr w:val="single" w:sz="8" w:space="0" w:color="auto"/>
        </w:rPr>
        <w:t xml:space="preserve"> the </w:t>
      </w:r>
      <w:r w:rsidRPr="00843213">
        <w:rPr>
          <w:b/>
          <w:iCs/>
          <w:highlight w:val="cyan"/>
          <w:u w:val="single"/>
          <w:bdr w:val="single" w:sz="8" w:space="0" w:color="auto"/>
        </w:rPr>
        <w:t>vulnerability</w:t>
      </w:r>
      <w:r w:rsidRPr="00843213">
        <w:rPr>
          <w:highlight w:val="cyan"/>
          <w:u w:val="single"/>
        </w:rPr>
        <w:t xml:space="preserve"> of its</w:t>
      </w:r>
      <w:r w:rsidRPr="00843213">
        <w:rPr>
          <w:u w:val="single"/>
        </w:rPr>
        <w:t xml:space="preserve"> </w:t>
      </w:r>
      <w:r w:rsidRPr="00843213">
        <w:rPr>
          <w:b/>
          <w:iCs/>
          <w:u w:val="single"/>
          <w:bdr w:val="single" w:sz="8" w:space="0" w:color="auto"/>
        </w:rPr>
        <w:t xml:space="preserve">space </w:t>
      </w:r>
      <w:r w:rsidRPr="00843213">
        <w:rPr>
          <w:b/>
          <w:iCs/>
          <w:highlight w:val="cyan"/>
          <w:u w:val="single"/>
          <w:bdr w:val="single" w:sz="8" w:space="0" w:color="auto"/>
        </w:rPr>
        <w:t>systems</w:t>
      </w:r>
      <w:r w:rsidRPr="00843213">
        <w:rPr>
          <w:u w:val="single"/>
        </w:rPr>
        <w:t xml:space="preserve">, </w:t>
      </w:r>
      <w:r w:rsidRPr="00843213">
        <w:rPr>
          <w:highlight w:val="cyan"/>
          <w:u w:val="single"/>
        </w:rPr>
        <w:t>China might</w:t>
      </w:r>
      <w:r w:rsidRPr="00843213">
        <w:rPr>
          <w:sz w:val="16"/>
        </w:rPr>
        <w:t xml:space="preserve"> still believe it has an incentive to </w:t>
      </w:r>
      <w:r w:rsidRPr="00843213">
        <w:rPr>
          <w:b/>
          <w:iCs/>
          <w:highlight w:val="cyan"/>
          <w:u w:val="single"/>
          <w:bdr w:val="single" w:sz="8" w:space="0" w:color="auto"/>
        </w:rPr>
        <w:t>attack first</w:t>
      </w:r>
      <w:r w:rsidRPr="00843213">
        <w:rPr>
          <w:sz w:val="16"/>
        </w:rPr>
        <w:t xml:space="preserve">. Although its assessments might not be definitive, USSF doctrine can contribute by transparently analyzing the nature of and balance between offensive and defensive operations in space, which can help to elucidate the benefits, costs, and risks of offensive or defensive operations and related capability investments.30 Exploring how U.S. and adversary incentives to attack change over the course of imagined crises and conflicts could help to elucidate the practical risks of first strike behavior. Examining how adversaries might respond in a crisis to more- or lessresilient U.S. space architectures could also demonstrate costs and benefits of different investment choices. </w:t>
      </w:r>
      <w:bookmarkEnd w:id="6"/>
    </w:p>
    <w:p w14:paraId="19C49A7E" w14:textId="77777777" w:rsidR="00C47BB5" w:rsidRPr="00843213" w:rsidRDefault="00C47BB5" w:rsidP="00C47BB5">
      <w:pPr>
        <w:pStyle w:val="Heading4"/>
      </w:pPr>
      <w:r w:rsidRPr="00843213">
        <w:t xml:space="preserve">Stability </w:t>
      </w:r>
      <w:r w:rsidRPr="00843213">
        <w:rPr>
          <w:u w:val="single"/>
        </w:rPr>
        <w:t>caps</w:t>
      </w:r>
      <w:r w:rsidRPr="00843213">
        <w:t xml:space="preserve"> arms racing and </w:t>
      </w:r>
      <w:r w:rsidRPr="00843213">
        <w:rPr>
          <w:u w:val="single"/>
        </w:rPr>
        <w:t>deters</w:t>
      </w:r>
      <w:r w:rsidRPr="00843213">
        <w:t xml:space="preserve"> all </w:t>
      </w:r>
      <w:r w:rsidRPr="00843213">
        <w:rPr>
          <w:u w:val="single"/>
        </w:rPr>
        <w:t>nuclear escalation</w:t>
      </w:r>
      <w:r w:rsidRPr="00843213">
        <w:t xml:space="preserve">---unwinding it causes </w:t>
      </w:r>
      <w:r w:rsidRPr="00843213">
        <w:rPr>
          <w:u w:val="single"/>
        </w:rPr>
        <w:t>extinction</w:t>
      </w:r>
      <w:r w:rsidRPr="00843213">
        <w:t xml:space="preserve">. </w:t>
      </w:r>
    </w:p>
    <w:p w14:paraId="26679EA1" w14:textId="77777777" w:rsidR="00C47BB5" w:rsidRPr="00843213" w:rsidRDefault="00C47BB5" w:rsidP="00C47BB5">
      <w:r w:rsidRPr="00843213">
        <w:t xml:space="preserve">Anna </w:t>
      </w:r>
      <w:r w:rsidRPr="00843213">
        <w:rPr>
          <w:rStyle w:val="Style13ptBold"/>
        </w:rPr>
        <w:t>Miskelley 24</w:t>
      </w:r>
      <w:r w:rsidRPr="00843213">
        <w:t xml:space="preserve">. graduate student at American University. 1/18/24. “New Technology and Nuclear Risk.” https://www.american.edu/sis/centers/security-technology/new-technology-and-nuclear-risk.cfm. </w:t>
      </w:r>
    </w:p>
    <w:p w14:paraId="703D4B92" w14:textId="77777777" w:rsidR="00C47BB5" w:rsidRPr="00843213" w:rsidRDefault="00C47BB5" w:rsidP="00C47BB5">
      <w:pPr>
        <w:rPr>
          <w:u w:val="single"/>
        </w:rPr>
      </w:pPr>
      <w:r w:rsidRPr="00843213">
        <w:rPr>
          <w:sz w:val="16"/>
        </w:rPr>
        <w:t>In 2006, two leading scholars of the nuclear era warned that the age of mutually assured destruction (</w:t>
      </w:r>
      <w:r w:rsidRPr="00843213">
        <w:rPr>
          <w:b/>
          <w:iCs/>
          <w:u w:val="single"/>
          <w:bdr w:val="single" w:sz="8" w:space="0" w:color="auto"/>
        </w:rPr>
        <w:t>MAD</w:t>
      </w:r>
      <w:r w:rsidRPr="00843213">
        <w:rPr>
          <w:sz w:val="16"/>
        </w:rPr>
        <w:t xml:space="preserve">) </w:t>
      </w:r>
      <w:r w:rsidRPr="00843213">
        <w:rPr>
          <w:u w:val="single"/>
        </w:rPr>
        <w:t xml:space="preserve">was </w:t>
      </w:r>
      <w:r w:rsidRPr="00843213">
        <w:rPr>
          <w:b/>
          <w:iCs/>
          <w:u w:val="single"/>
          <w:bdr w:val="single" w:sz="8" w:space="0" w:color="auto"/>
        </w:rPr>
        <w:t>ending</w:t>
      </w:r>
      <w:r w:rsidRPr="00843213">
        <w:rPr>
          <w:sz w:val="16"/>
        </w:rPr>
        <w:t xml:space="preserve">. Seventeen years later, the authors are doubling down on these claims, arguing that </w:t>
      </w:r>
      <w:r w:rsidRPr="00843213">
        <w:rPr>
          <w:u w:val="single"/>
        </w:rPr>
        <w:t xml:space="preserve">the outbreak of </w:t>
      </w:r>
      <w:r w:rsidRPr="00843213">
        <w:rPr>
          <w:b/>
          <w:iCs/>
          <w:highlight w:val="cyan"/>
          <w:u w:val="single"/>
          <w:bdr w:val="single" w:sz="8" w:space="0" w:color="auto"/>
        </w:rPr>
        <w:t>new</w:t>
      </w:r>
      <w:r w:rsidRPr="00843213">
        <w:rPr>
          <w:b/>
          <w:iCs/>
          <w:u w:val="single"/>
          <w:bdr w:val="single" w:sz="8" w:space="0" w:color="auto"/>
        </w:rPr>
        <w:t xml:space="preserve"> conventional </w:t>
      </w:r>
      <w:r w:rsidRPr="00843213">
        <w:rPr>
          <w:b/>
          <w:iCs/>
          <w:highlight w:val="cyan"/>
          <w:u w:val="single"/>
          <w:bdr w:val="single" w:sz="8" w:space="0" w:color="auto"/>
        </w:rPr>
        <w:t>conflicts</w:t>
      </w:r>
      <w:r w:rsidRPr="00843213">
        <w:rPr>
          <w:sz w:val="16"/>
        </w:rPr>
        <w:t xml:space="preserve"> has </w:t>
      </w:r>
      <w:r w:rsidRPr="00843213">
        <w:rPr>
          <w:u w:val="single"/>
        </w:rPr>
        <w:t xml:space="preserve">changed </w:t>
      </w:r>
      <w:r w:rsidRPr="00843213">
        <w:rPr>
          <w:b/>
          <w:iCs/>
          <w:u w:val="single"/>
          <w:bdr w:val="single" w:sz="8" w:space="0" w:color="auto"/>
        </w:rPr>
        <w:t>nuclear decision making</w:t>
      </w:r>
      <w:r w:rsidRPr="00843213">
        <w:rPr>
          <w:u w:val="single"/>
        </w:rPr>
        <w:t xml:space="preserve">, </w:t>
      </w:r>
      <w:r w:rsidRPr="00843213">
        <w:rPr>
          <w:highlight w:val="cyan"/>
          <w:u w:val="single"/>
        </w:rPr>
        <w:t>increas</w:t>
      </w:r>
      <w:r w:rsidRPr="00843213">
        <w:rPr>
          <w:u w:val="single"/>
        </w:rPr>
        <w:t xml:space="preserve">ing the </w:t>
      </w:r>
      <w:r w:rsidRPr="00843213">
        <w:rPr>
          <w:highlight w:val="cyan"/>
          <w:u w:val="single"/>
        </w:rPr>
        <w:t>threat of</w:t>
      </w:r>
      <w:r w:rsidRPr="00843213">
        <w:rPr>
          <w:u w:val="single"/>
        </w:rPr>
        <w:t xml:space="preserve"> </w:t>
      </w:r>
      <w:r w:rsidRPr="00843213">
        <w:rPr>
          <w:b/>
          <w:iCs/>
          <w:u w:val="single"/>
          <w:bdr w:val="single" w:sz="8" w:space="0" w:color="auto"/>
        </w:rPr>
        <w:t xml:space="preserve">coercive </w:t>
      </w:r>
      <w:r w:rsidRPr="00843213">
        <w:rPr>
          <w:b/>
          <w:iCs/>
          <w:highlight w:val="cyan"/>
          <w:u w:val="single"/>
          <w:bdr w:val="single" w:sz="8" w:space="0" w:color="auto"/>
        </w:rPr>
        <w:t>nuclear escalation</w:t>
      </w:r>
      <w:r w:rsidRPr="00843213">
        <w:rPr>
          <w:sz w:val="16"/>
        </w:rPr>
        <w:t xml:space="preserve">. In an age of new technology, this warning is more pertinent than ever. The </w:t>
      </w:r>
      <w:r w:rsidRPr="00843213">
        <w:rPr>
          <w:b/>
          <w:iCs/>
          <w:u w:val="single"/>
          <w:bdr w:val="single" w:sz="8" w:space="0" w:color="auto"/>
        </w:rPr>
        <w:t xml:space="preserve">rapid </w:t>
      </w:r>
      <w:r w:rsidRPr="00843213">
        <w:rPr>
          <w:b/>
          <w:iCs/>
          <w:highlight w:val="cyan"/>
          <w:u w:val="single"/>
          <w:bdr w:val="single" w:sz="8" w:space="0" w:color="auto"/>
        </w:rPr>
        <w:t>introduction</w:t>
      </w:r>
      <w:r w:rsidRPr="00843213">
        <w:rPr>
          <w:highlight w:val="cyan"/>
          <w:u w:val="single"/>
        </w:rPr>
        <w:t xml:space="preserve"> of</w:t>
      </w:r>
      <w:r w:rsidRPr="00843213">
        <w:rPr>
          <w:u w:val="single"/>
        </w:rPr>
        <w:t xml:space="preserve"> </w:t>
      </w:r>
      <w:r w:rsidRPr="00843213">
        <w:rPr>
          <w:b/>
          <w:iCs/>
          <w:u w:val="single"/>
          <w:bdr w:val="single" w:sz="8" w:space="0" w:color="auto"/>
        </w:rPr>
        <w:t xml:space="preserve">emerging </w:t>
      </w:r>
      <w:r w:rsidRPr="00843213">
        <w:rPr>
          <w:b/>
          <w:iCs/>
          <w:highlight w:val="cyan"/>
          <w:u w:val="single"/>
          <w:bdr w:val="single" w:sz="8" w:space="0" w:color="auto"/>
        </w:rPr>
        <w:t>tech</w:t>
      </w:r>
      <w:r w:rsidRPr="00843213">
        <w:rPr>
          <w:u w:val="single"/>
        </w:rPr>
        <w:t xml:space="preserve">nologies and their weaponization </w:t>
      </w:r>
      <w:r w:rsidRPr="00843213">
        <w:rPr>
          <w:highlight w:val="cyan"/>
          <w:u w:val="single"/>
        </w:rPr>
        <w:t xml:space="preserve">raises </w:t>
      </w:r>
      <w:r w:rsidRPr="00843213">
        <w:rPr>
          <w:b/>
          <w:iCs/>
          <w:highlight w:val="cyan"/>
          <w:u w:val="single"/>
          <w:bdr w:val="single" w:sz="8" w:space="0" w:color="auto"/>
        </w:rPr>
        <w:t>concerns</w:t>
      </w:r>
      <w:r w:rsidRPr="00843213">
        <w:rPr>
          <w:u w:val="single"/>
        </w:rPr>
        <w:t xml:space="preserve"> about maintaining strategic stability. </w:t>
      </w:r>
    </w:p>
    <w:p w14:paraId="7A890C02" w14:textId="77777777" w:rsidR="00C47BB5" w:rsidRPr="00843213" w:rsidRDefault="00C47BB5" w:rsidP="00C47BB5">
      <w:pPr>
        <w:rPr>
          <w:sz w:val="16"/>
        </w:rPr>
      </w:pPr>
      <w:r w:rsidRPr="00843213">
        <w:rPr>
          <w:sz w:val="16"/>
        </w:rPr>
        <w:t xml:space="preserve">Artificial intelligence (AI) poses a special risk to the integrity of nuclear command, control, and communications (NC3). NC3 is necessary to ensure authorized employment and termination of operations, securing against accidental or unauthorized access resulting in the loss of control, theft, or unauthorized use of nuclear force. Observers warn that AI-powered cyberspace operations might put these missions at risk. </w:t>
      </w:r>
      <w:r w:rsidRPr="00843213">
        <w:rPr>
          <w:highlight w:val="cyan"/>
          <w:u w:val="single"/>
        </w:rPr>
        <w:t>Leaders</w:t>
      </w:r>
      <w:r w:rsidRPr="00843213">
        <w:rPr>
          <w:u w:val="single"/>
        </w:rPr>
        <w:t xml:space="preserve"> who </w:t>
      </w:r>
      <w:r w:rsidRPr="00843213">
        <w:rPr>
          <w:b/>
          <w:iCs/>
          <w:u w:val="single"/>
          <w:bdr w:val="single" w:sz="8" w:space="0" w:color="auto"/>
        </w:rPr>
        <w:t>lack confidence</w:t>
      </w:r>
      <w:r w:rsidRPr="00843213">
        <w:rPr>
          <w:sz w:val="16"/>
        </w:rPr>
        <w:t xml:space="preserve"> in the integrity of their NC3 may not act with deliberation in a crisis. Instead, they </w:t>
      </w:r>
      <w:r w:rsidRPr="00843213">
        <w:rPr>
          <w:u w:val="single"/>
        </w:rPr>
        <w:t xml:space="preserve">might </w:t>
      </w:r>
      <w:r w:rsidRPr="00843213">
        <w:rPr>
          <w:b/>
          <w:iCs/>
          <w:highlight w:val="cyan"/>
          <w:u w:val="single"/>
          <w:bdr w:val="single" w:sz="8" w:space="0" w:color="auto"/>
        </w:rPr>
        <w:t>lash out</w:t>
      </w:r>
      <w:r w:rsidRPr="00843213">
        <w:rPr>
          <w:sz w:val="16"/>
        </w:rPr>
        <w:t xml:space="preserve">. </w:t>
      </w:r>
    </w:p>
    <w:p w14:paraId="769E9F2F" w14:textId="77777777" w:rsidR="00C47BB5" w:rsidRPr="00843213" w:rsidRDefault="00C47BB5" w:rsidP="00C47BB5">
      <w:pPr>
        <w:rPr>
          <w:sz w:val="16"/>
        </w:rPr>
      </w:pPr>
      <w:r w:rsidRPr="00843213">
        <w:rPr>
          <w:sz w:val="16"/>
        </w:rPr>
        <w:t xml:space="preserve">AI-integration in NC3 systems </w:t>
      </w:r>
      <w:r w:rsidRPr="00843213">
        <w:rPr>
          <w:highlight w:val="cyan"/>
          <w:u w:val="single"/>
        </w:rPr>
        <w:t>could result in</w:t>
      </w:r>
      <w:r w:rsidRPr="00843213">
        <w:rPr>
          <w:u w:val="single"/>
        </w:rPr>
        <w:t xml:space="preserve"> potentially </w:t>
      </w:r>
      <w:r w:rsidRPr="00843213">
        <w:rPr>
          <w:b/>
          <w:iCs/>
          <w:u w:val="single"/>
          <w:bdr w:val="single" w:sz="8" w:space="0" w:color="auto"/>
        </w:rPr>
        <w:t>catastrophic scenarios</w:t>
      </w:r>
      <w:r w:rsidRPr="00843213">
        <w:rPr>
          <w:sz w:val="16"/>
        </w:rPr>
        <w:t xml:space="preserve">, raising the likelihood of </w:t>
      </w:r>
      <w:r w:rsidRPr="00843213">
        <w:rPr>
          <w:b/>
          <w:iCs/>
          <w:highlight w:val="cyan"/>
          <w:u w:val="single"/>
          <w:bdr w:val="single" w:sz="8" w:space="0" w:color="auto"/>
        </w:rPr>
        <w:t>nuclear conflict</w:t>
      </w:r>
      <w:r w:rsidRPr="00843213">
        <w:rPr>
          <w:u w:val="single"/>
        </w:rPr>
        <w:t xml:space="preserve"> by creating the conditions for first-strike instability, unintended escalation, and widespread arms racing</w:t>
      </w:r>
      <w:r w:rsidRPr="00843213">
        <w:rPr>
          <w:sz w:val="16"/>
        </w:rPr>
        <w:t xml:space="preserve">. </w:t>
      </w:r>
    </w:p>
    <w:p w14:paraId="3E4DD505" w14:textId="77777777" w:rsidR="00C47BB5" w:rsidRPr="00843213" w:rsidRDefault="00C47BB5" w:rsidP="00C47BB5">
      <w:pPr>
        <w:rPr>
          <w:sz w:val="16"/>
        </w:rPr>
      </w:pPr>
      <w:r w:rsidRPr="00843213">
        <w:rPr>
          <w:sz w:val="16"/>
        </w:rPr>
        <w:t xml:space="preserve">Strategic Stability </w:t>
      </w:r>
    </w:p>
    <w:p w14:paraId="4AF1FFE6" w14:textId="77777777" w:rsidR="00C47BB5" w:rsidRPr="00843213" w:rsidRDefault="00C47BB5" w:rsidP="00C47BB5">
      <w:pPr>
        <w:rPr>
          <w:u w:val="single"/>
        </w:rPr>
      </w:pPr>
      <w:r w:rsidRPr="00843213">
        <w:rPr>
          <w:b/>
          <w:iCs/>
          <w:highlight w:val="cyan"/>
          <w:u w:val="single"/>
          <w:bdr w:val="single" w:sz="8" w:space="0" w:color="auto"/>
        </w:rPr>
        <w:t>Nuc</w:t>
      </w:r>
      <w:r w:rsidRPr="00843213">
        <w:rPr>
          <w:u w:val="single"/>
        </w:rPr>
        <w:t>lear weapon</w:t>
      </w:r>
      <w:r w:rsidRPr="00843213">
        <w:rPr>
          <w:b/>
          <w:iCs/>
          <w:highlight w:val="cyan"/>
          <w:u w:val="single"/>
          <w:bdr w:val="single" w:sz="8" w:space="0" w:color="auto"/>
        </w:rPr>
        <w:t>s</w:t>
      </w:r>
      <w:r w:rsidRPr="00843213">
        <w:rPr>
          <w:highlight w:val="cyan"/>
          <w:u w:val="single"/>
        </w:rPr>
        <w:t xml:space="preserve"> deter </w:t>
      </w:r>
      <w:r w:rsidRPr="00843213">
        <w:rPr>
          <w:b/>
          <w:iCs/>
          <w:highlight w:val="cyan"/>
          <w:u w:val="single"/>
          <w:bdr w:val="single" w:sz="8" w:space="0" w:color="auto"/>
        </w:rPr>
        <w:t>aggression</w:t>
      </w:r>
      <w:r w:rsidRPr="00843213">
        <w:rPr>
          <w:highlight w:val="cyan"/>
          <w:u w:val="single"/>
        </w:rPr>
        <w:t xml:space="preserve"> because of</w:t>
      </w:r>
      <w:r w:rsidRPr="00843213">
        <w:rPr>
          <w:u w:val="single"/>
        </w:rPr>
        <w:t xml:space="preserve"> the </w:t>
      </w:r>
      <w:r w:rsidRPr="00843213">
        <w:rPr>
          <w:b/>
          <w:iCs/>
          <w:u w:val="single"/>
          <w:bdr w:val="single" w:sz="8" w:space="0" w:color="auto"/>
        </w:rPr>
        <w:t xml:space="preserve">threat of </w:t>
      </w:r>
      <w:r w:rsidRPr="00843213">
        <w:rPr>
          <w:b/>
          <w:iCs/>
          <w:highlight w:val="cyan"/>
          <w:u w:val="single"/>
          <w:bdr w:val="single" w:sz="8" w:space="0" w:color="auto"/>
        </w:rPr>
        <w:t>retaliation</w:t>
      </w:r>
      <w:r w:rsidRPr="00843213">
        <w:rPr>
          <w:u w:val="single"/>
        </w:rPr>
        <w:t xml:space="preserve">. Would-be </w:t>
      </w:r>
      <w:r w:rsidRPr="00843213">
        <w:rPr>
          <w:b/>
          <w:iCs/>
          <w:u w:val="single"/>
          <w:bdr w:val="single" w:sz="8" w:space="0" w:color="auto"/>
        </w:rPr>
        <w:t>aggressors</w:t>
      </w:r>
      <w:r w:rsidRPr="00843213">
        <w:rPr>
          <w:u w:val="single"/>
        </w:rPr>
        <w:t xml:space="preserve"> think twice when faced with </w:t>
      </w:r>
      <w:r w:rsidRPr="00843213">
        <w:rPr>
          <w:b/>
          <w:iCs/>
          <w:u w:val="single"/>
          <w:bdr w:val="single" w:sz="8" w:space="0" w:color="auto"/>
        </w:rPr>
        <w:t>national extinction</w:t>
      </w:r>
      <w:r w:rsidRPr="00843213">
        <w:rPr>
          <w:u w:val="single"/>
        </w:rPr>
        <w:t>. Strategic stability obtains with nuclear-armed rivals deter one another.</w:t>
      </w:r>
      <w:r w:rsidRPr="00843213">
        <w:rPr>
          <w:sz w:val="16"/>
        </w:rPr>
        <w:t xml:space="preserve"> Lasting </w:t>
      </w:r>
      <w:r w:rsidRPr="00843213">
        <w:rPr>
          <w:b/>
          <w:iCs/>
          <w:highlight w:val="cyan"/>
          <w:u w:val="single"/>
          <w:bdr w:val="single" w:sz="8" w:space="0" w:color="auto"/>
        </w:rPr>
        <w:t>stability</w:t>
      </w:r>
      <w:r w:rsidRPr="00843213">
        <w:rPr>
          <w:highlight w:val="cyan"/>
          <w:u w:val="single"/>
        </w:rPr>
        <w:t xml:space="preserve"> obtains when </w:t>
      </w:r>
      <w:r w:rsidRPr="00843213">
        <w:rPr>
          <w:b/>
          <w:iCs/>
          <w:highlight w:val="cyan"/>
          <w:u w:val="single"/>
          <w:bdr w:val="single" w:sz="8" w:space="0" w:color="auto"/>
        </w:rPr>
        <w:t>states</w:t>
      </w:r>
      <w:r w:rsidRPr="00843213">
        <w:rPr>
          <w:highlight w:val="cyan"/>
          <w:u w:val="single"/>
        </w:rPr>
        <w:t xml:space="preserve"> have </w:t>
      </w:r>
      <w:r w:rsidRPr="00843213">
        <w:rPr>
          <w:b/>
          <w:iCs/>
          <w:highlight w:val="cyan"/>
          <w:u w:val="single"/>
          <w:bdr w:val="single" w:sz="8" w:space="0" w:color="auto"/>
        </w:rPr>
        <w:t>no incentive</w:t>
      </w:r>
      <w:r w:rsidRPr="00843213">
        <w:rPr>
          <w:highlight w:val="cyan"/>
          <w:u w:val="single"/>
        </w:rPr>
        <w:t xml:space="preserve"> to</w:t>
      </w:r>
      <w:r w:rsidRPr="00843213">
        <w:rPr>
          <w:u w:val="single"/>
        </w:rPr>
        <w:t xml:space="preserve"> launch a </w:t>
      </w:r>
      <w:r w:rsidRPr="00843213">
        <w:rPr>
          <w:b/>
          <w:iCs/>
          <w:highlight w:val="cyan"/>
          <w:u w:val="single"/>
          <w:bdr w:val="single" w:sz="8" w:space="0" w:color="auto"/>
        </w:rPr>
        <w:t>first strike</w:t>
      </w:r>
      <w:r w:rsidRPr="00843213">
        <w:rPr>
          <w:u w:val="single"/>
        </w:rPr>
        <w:t>, when crises are manageable, and when arms races do not spin out of control.</w:t>
      </w:r>
    </w:p>
    <w:p w14:paraId="40F307A7" w14:textId="77777777" w:rsidR="00C47BB5" w:rsidRPr="00843213" w:rsidRDefault="00C47BB5" w:rsidP="00C47BB5">
      <w:pPr>
        <w:rPr>
          <w:sz w:val="16"/>
        </w:rPr>
      </w:pPr>
      <w:r w:rsidRPr="00843213">
        <w:rPr>
          <w:sz w:val="16"/>
        </w:rPr>
        <w:t xml:space="preserve">When two rival states both possess sufficient nuclear weapons, no state can launch a pre-emptive attack without fear of a catastrophic response. </w:t>
      </w:r>
      <w:r w:rsidRPr="00843213">
        <w:rPr>
          <w:u w:val="single"/>
        </w:rPr>
        <w:t xml:space="preserve">A </w:t>
      </w:r>
      <w:r w:rsidRPr="00843213">
        <w:rPr>
          <w:b/>
          <w:iCs/>
          <w:highlight w:val="cyan"/>
          <w:u w:val="single"/>
          <w:bdr w:val="single" w:sz="8" w:space="0" w:color="auto"/>
        </w:rPr>
        <w:t>second-strike</w:t>
      </w:r>
      <w:r w:rsidRPr="00843213">
        <w:rPr>
          <w:u w:val="single"/>
        </w:rPr>
        <w:t xml:space="preserve"> capability </w:t>
      </w:r>
      <w:r w:rsidRPr="00843213">
        <w:rPr>
          <w:highlight w:val="cyan"/>
          <w:u w:val="single"/>
        </w:rPr>
        <w:t>exists when</w:t>
      </w:r>
      <w:r w:rsidRPr="00843213">
        <w:rPr>
          <w:u w:val="single"/>
        </w:rPr>
        <w:t xml:space="preserve"> a </w:t>
      </w:r>
      <w:r w:rsidRPr="00843213">
        <w:rPr>
          <w:b/>
          <w:iCs/>
          <w:highlight w:val="cyan"/>
          <w:u w:val="single"/>
          <w:bdr w:val="single" w:sz="8" w:space="0" w:color="auto"/>
        </w:rPr>
        <w:t>state</w:t>
      </w:r>
      <w:r w:rsidRPr="00843213">
        <w:rPr>
          <w:u w:val="single"/>
        </w:rPr>
        <w:t xml:space="preserve"> has the ability to </w:t>
      </w:r>
      <w:r w:rsidRPr="00843213">
        <w:rPr>
          <w:b/>
          <w:iCs/>
          <w:highlight w:val="cyan"/>
          <w:u w:val="single"/>
          <w:bdr w:val="single" w:sz="8" w:space="0" w:color="auto"/>
        </w:rPr>
        <w:t>retaliate</w:t>
      </w:r>
      <w:r w:rsidRPr="00843213">
        <w:rPr>
          <w:u w:val="single"/>
        </w:rPr>
        <w:t xml:space="preserve"> even after absorbing a </w:t>
      </w:r>
      <w:r w:rsidRPr="00843213">
        <w:rPr>
          <w:b/>
          <w:iCs/>
          <w:u w:val="single"/>
          <w:bdr w:val="single" w:sz="8" w:space="0" w:color="auto"/>
        </w:rPr>
        <w:t>nuclear attack</w:t>
      </w:r>
      <w:r w:rsidRPr="00843213">
        <w:rPr>
          <w:u w:val="single"/>
        </w:rPr>
        <w:t xml:space="preserve">, directing its response </w:t>
      </w:r>
      <w:r w:rsidRPr="00843213">
        <w:rPr>
          <w:highlight w:val="cyan"/>
          <w:u w:val="single"/>
        </w:rPr>
        <w:t>through</w:t>
      </w:r>
      <w:r w:rsidRPr="00843213">
        <w:rPr>
          <w:u w:val="single"/>
        </w:rPr>
        <w:t xml:space="preserve"> surviving </w:t>
      </w:r>
      <w:r w:rsidRPr="00843213">
        <w:rPr>
          <w:b/>
          <w:iCs/>
          <w:highlight w:val="cyan"/>
          <w:u w:val="single"/>
          <w:bdr w:val="single" w:sz="8" w:space="0" w:color="auto"/>
        </w:rPr>
        <w:t>NC3</w:t>
      </w:r>
      <w:r w:rsidRPr="00843213">
        <w:rPr>
          <w:b/>
          <w:iCs/>
          <w:u w:val="single"/>
          <w:bdr w:val="single" w:sz="8" w:space="0" w:color="auto"/>
        </w:rPr>
        <w:t xml:space="preserve"> systems</w:t>
      </w:r>
      <w:r w:rsidRPr="00843213">
        <w:rPr>
          <w:sz w:val="16"/>
        </w:rPr>
        <w:t xml:space="preserve">. If an aggressor surmises that the defender has no second-strike capability, the incentive to strike first and destroy the target is greater. </w:t>
      </w:r>
    </w:p>
    <w:p w14:paraId="46795720" w14:textId="77777777" w:rsidR="00C47BB5" w:rsidRPr="00843213" w:rsidRDefault="00C47BB5" w:rsidP="00C47BB5">
      <w:pPr>
        <w:rPr>
          <w:u w:val="single"/>
        </w:rPr>
      </w:pPr>
      <w:r w:rsidRPr="00843213">
        <w:rPr>
          <w:b/>
          <w:iCs/>
          <w:u w:val="single"/>
          <w:bdr w:val="single" w:sz="8" w:space="0" w:color="auto"/>
        </w:rPr>
        <w:t xml:space="preserve">Crisis </w:t>
      </w:r>
      <w:r w:rsidRPr="00843213">
        <w:rPr>
          <w:b/>
          <w:iCs/>
          <w:highlight w:val="cyan"/>
          <w:u w:val="single"/>
          <w:bdr w:val="single" w:sz="8" w:space="0" w:color="auto"/>
        </w:rPr>
        <w:t>stability</w:t>
      </w:r>
      <w:r w:rsidRPr="00843213">
        <w:rPr>
          <w:highlight w:val="cyan"/>
          <w:u w:val="single"/>
        </w:rPr>
        <w:t xml:space="preserve"> relies on</w:t>
      </w:r>
      <w:r w:rsidRPr="00843213">
        <w:rPr>
          <w:u w:val="single"/>
        </w:rPr>
        <w:t xml:space="preserve"> </w:t>
      </w:r>
      <w:r w:rsidRPr="00843213">
        <w:rPr>
          <w:b/>
          <w:iCs/>
          <w:u w:val="single"/>
          <w:bdr w:val="single" w:sz="8" w:space="0" w:color="auto"/>
        </w:rPr>
        <w:t xml:space="preserve">mutual </w:t>
      </w:r>
      <w:r w:rsidRPr="00843213">
        <w:rPr>
          <w:b/>
          <w:iCs/>
          <w:highlight w:val="cyan"/>
          <w:u w:val="single"/>
          <w:bdr w:val="single" w:sz="8" w:space="0" w:color="auto"/>
        </w:rPr>
        <w:t>incentives</w:t>
      </w:r>
      <w:r w:rsidRPr="00843213">
        <w:rPr>
          <w:highlight w:val="cyan"/>
          <w:u w:val="single"/>
        </w:rPr>
        <w:t xml:space="preserve"> to </w:t>
      </w:r>
      <w:r w:rsidRPr="00843213">
        <w:rPr>
          <w:b/>
          <w:iCs/>
          <w:highlight w:val="cyan"/>
          <w:u w:val="single"/>
          <w:bdr w:val="single" w:sz="8" w:space="0" w:color="auto"/>
        </w:rPr>
        <w:t>de-escalate</w:t>
      </w:r>
      <w:r w:rsidRPr="00843213">
        <w:rPr>
          <w:u w:val="single"/>
        </w:rPr>
        <w:t xml:space="preserve"> during crises</w:t>
      </w:r>
      <w:r w:rsidRPr="00843213">
        <w:rPr>
          <w:sz w:val="16"/>
        </w:rPr>
        <w:t xml:space="preserve">. Crisis stability does not seek to prevent political conflict but to avoid nuclear escalation. During the Cold War, </w:t>
      </w:r>
      <w:r w:rsidRPr="00843213">
        <w:rPr>
          <w:u w:val="single"/>
        </w:rPr>
        <w:t xml:space="preserve">the United States and the Soviet Union maintained </w:t>
      </w:r>
      <w:r w:rsidRPr="00843213">
        <w:rPr>
          <w:b/>
          <w:iCs/>
          <w:u w:val="single"/>
          <w:bdr w:val="single" w:sz="8" w:space="0" w:color="auto"/>
        </w:rPr>
        <w:t>crisis stability</w:t>
      </w:r>
      <w:r w:rsidRPr="00843213">
        <w:rPr>
          <w:u w:val="single"/>
        </w:rPr>
        <w:t xml:space="preserve"> despite their </w:t>
      </w:r>
      <w:r w:rsidRPr="00843213">
        <w:rPr>
          <w:b/>
          <w:iCs/>
          <w:u w:val="single"/>
          <w:bdr w:val="single" w:sz="8" w:space="0" w:color="auto"/>
        </w:rPr>
        <w:t>deep antipathy</w:t>
      </w:r>
      <w:r w:rsidRPr="00843213">
        <w:rPr>
          <w:sz w:val="16"/>
        </w:rPr>
        <w:t xml:space="preserve">. Despite escalated tensions, the </w:t>
      </w:r>
      <w:r w:rsidRPr="00843213">
        <w:rPr>
          <w:highlight w:val="cyan"/>
          <w:u w:val="single"/>
        </w:rPr>
        <w:t>fear</w:t>
      </w:r>
      <w:r w:rsidRPr="00843213">
        <w:rPr>
          <w:u w:val="single"/>
        </w:rPr>
        <w:t xml:space="preserve"> of </w:t>
      </w:r>
      <w:r w:rsidRPr="00843213">
        <w:rPr>
          <w:b/>
          <w:iCs/>
          <w:u w:val="single"/>
          <w:bdr w:val="single" w:sz="8" w:space="0" w:color="auto"/>
        </w:rPr>
        <w:t>nuclear war</w:t>
      </w:r>
      <w:r w:rsidRPr="00843213">
        <w:rPr>
          <w:u w:val="single"/>
        </w:rPr>
        <w:t xml:space="preserve"> </w:t>
      </w:r>
      <w:r w:rsidRPr="00843213">
        <w:rPr>
          <w:b/>
          <w:iCs/>
          <w:highlight w:val="cyan"/>
          <w:u w:val="single"/>
          <w:bdr w:val="single" w:sz="8" w:space="0" w:color="auto"/>
        </w:rPr>
        <w:t>restrained</w:t>
      </w:r>
      <w:r w:rsidRPr="00843213">
        <w:rPr>
          <w:u w:val="single"/>
        </w:rPr>
        <w:t xml:space="preserve"> both </w:t>
      </w:r>
      <w:r w:rsidRPr="00843213">
        <w:rPr>
          <w:highlight w:val="cyan"/>
          <w:u w:val="single"/>
        </w:rPr>
        <w:t>sides during</w:t>
      </w:r>
      <w:r w:rsidRPr="00843213">
        <w:rPr>
          <w:u w:val="single"/>
        </w:rPr>
        <w:t xml:space="preserve"> </w:t>
      </w:r>
      <w:r w:rsidRPr="00843213">
        <w:rPr>
          <w:b/>
          <w:iCs/>
          <w:u w:val="single"/>
          <w:bdr w:val="single" w:sz="8" w:space="0" w:color="auto"/>
        </w:rPr>
        <w:t xml:space="preserve">these </w:t>
      </w:r>
      <w:r w:rsidRPr="00843213">
        <w:rPr>
          <w:b/>
          <w:iCs/>
          <w:highlight w:val="cyan"/>
          <w:u w:val="single"/>
          <w:bdr w:val="single" w:sz="8" w:space="0" w:color="auto"/>
        </w:rPr>
        <w:t>conflicts</w:t>
      </w:r>
      <w:r w:rsidRPr="00843213">
        <w:rPr>
          <w:u w:val="single"/>
        </w:rPr>
        <w:t xml:space="preserve">. </w:t>
      </w:r>
    </w:p>
    <w:p w14:paraId="38104F13" w14:textId="77777777" w:rsidR="00C47BB5" w:rsidRPr="00843213" w:rsidRDefault="00C47BB5" w:rsidP="00C47BB5">
      <w:pPr>
        <w:rPr>
          <w:sz w:val="16"/>
        </w:rPr>
      </w:pPr>
      <w:r w:rsidRPr="00843213">
        <w:rPr>
          <w:b/>
          <w:iCs/>
          <w:u w:val="single"/>
          <w:bdr w:val="single" w:sz="8" w:space="0" w:color="auto"/>
        </w:rPr>
        <w:t>Arms-race stability</w:t>
      </w:r>
      <w:r w:rsidRPr="00843213">
        <w:rPr>
          <w:u w:val="single"/>
        </w:rPr>
        <w:t xml:space="preserve"> emerges when new technologies do not threaten the strategic balance</w:t>
      </w:r>
      <w:r w:rsidRPr="00843213">
        <w:rPr>
          <w:sz w:val="16"/>
        </w:rPr>
        <w:t xml:space="preserve">. Defenses are robust and security is abundant under these conditions. But in other cases, </w:t>
      </w:r>
      <w:r w:rsidRPr="00843213">
        <w:rPr>
          <w:b/>
          <w:iCs/>
          <w:u w:val="single"/>
          <w:bdr w:val="single" w:sz="8" w:space="0" w:color="auto"/>
        </w:rPr>
        <w:t xml:space="preserve">defensive </w:t>
      </w:r>
      <w:r w:rsidRPr="00843213">
        <w:rPr>
          <w:b/>
          <w:iCs/>
          <w:highlight w:val="cyan"/>
          <w:u w:val="single"/>
          <w:bdr w:val="single" w:sz="8" w:space="0" w:color="auto"/>
        </w:rPr>
        <w:t>innovations</w:t>
      </w:r>
      <w:r w:rsidRPr="00843213">
        <w:rPr>
          <w:u w:val="single"/>
        </w:rPr>
        <w:t xml:space="preserve"> can </w:t>
      </w:r>
      <w:r w:rsidRPr="00843213">
        <w:rPr>
          <w:highlight w:val="cyan"/>
          <w:u w:val="single"/>
        </w:rPr>
        <w:t xml:space="preserve">make </w:t>
      </w:r>
      <w:r w:rsidRPr="00843213">
        <w:rPr>
          <w:b/>
          <w:iCs/>
          <w:highlight w:val="cyan"/>
          <w:u w:val="single"/>
          <w:bdr w:val="single" w:sz="8" w:space="0" w:color="auto"/>
        </w:rPr>
        <w:t>others</w:t>
      </w:r>
      <w:r w:rsidRPr="00843213">
        <w:rPr>
          <w:highlight w:val="cyan"/>
          <w:u w:val="single"/>
        </w:rPr>
        <w:t xml:space="preserve"> feel </w:t>
      </w:r>
      <w:r w:rsidRPr="00843213">
        <w:rPr>
          <w:b/>
          <w:iCs/>
          <w:highlight w:val="cyan"/>
          <w:u w:val="single"/>
          <w:bdr w:val="single" w:sz="8" w:space="0" w:color="auto"/>
        </w:rPr>
        <w:t>less secure</w:t>
      </w:r>
      <w:r w:rsidRPr="00843213">
        <w:rPr>
          <w:u w:val="single"/>
        </w:rPr>
        <w:t xml:space="preserve">. The emergence of </w:t>
      </w:r>
      <w:r w:rsidRPr="00843213">
        <w:rPr>
          <w:b/>
          <w:iCs/>
          <w:highlight w:val="cyan"/>
          <w:u w:val="single"/>
          <w:bdr w:val="single" w:sz="8" w:space="0" w:color="auto"/>
        </w:rPr>
        <w:t>new</w:t>
      </w:r>
      <w:r w:rsidRPr="00843213">
        <w:rPr>
          <w:b/>
          <w:iCs/>
          <w:u w:val="single"/>
          <w:bdr w:val="single" w:sz="8" w:space="0" w:color="auto"/>
        </w:rPr>
        <w:t xml:space="preserve"> weapons </w:t>
      </w:r>
      <w:r w:rsidRPr="00843213">
        <w:rPr>
          <w:b/>
          <w:iCs/>
          <w:highlight w:val="cyan"/>
          <w:u w:val="single"/>
          <w:bdr w:val="single" w:sz="8" w:space="0" w:color="auto"/>
        </w:rPr>
        <w:t>systems</w:t>
      </w:r>
      <w:r w:rsidRPr="00843213">
        <w:rPr>
          <w:u w:val="single"/>
        </w:rPr>
        <w:t xml:space="preserve"> often </w:t>
      </w:r>
      <w:r w:rsidRPr="00843213">
        <w:rPr>
          <w:highlight w:val="cyan"/>
          <w:u w:val="single"/>
        </w:rPr>
        <w:t>perpetuates the</w:t>
      </w:r>
      <w:r w:rsidRPr="00843213">
        <w:rPr>
          <w:u w:val="single"/>
        </w:rPr>
        <w:t xml:space="preserve"> </w:t>
      </w:r>
      <w:r w:rsidRPr="00843213">
        <w:rPr>
          <w:b/>
          <w:iCs/>
          <w:u w:val="single"/>
          <w:bdr w:val="single" w:sz="8" w:space="0" w:color="auto"/>
        </w:rPr>
        <w:t xml:space="preserve">security </w:t>
      </w:r>
      <w:r w:rsidRPr="00843213">
        <w:rPr>
          <w:b/>
          <w:iCs/>
          <w:highlight w:val="cyan"/>
          <w:u w:val="single"/>
          <w:bdr w:val="single" w:sz="8" w:space="0" w:color="auto"/>
        </w:rPr>
        <w:t>dilemma</w:t>
      </w:r>
      <w:r w:rsidRPr="00843213">
        <w:rPr>
          <w:highlight w:val="cyan"/>
          <w:u w:val="single"/>
        </w:rPr>
        <w:t>, leading to</w:t>
      </w:r>
      <w:r w:rsidRPr="00843213">
        <w:rPr>
          <w:u w:val="single"/>
        </w:rPr>
        <w:t xml:space="preserve"> </w:t>
      </w:r>
      <w:r w:rsidRPr="00843213">
        <w:rPr>
          <w:b/>
          <w:iCs/>
          <w:u w:val="single"/>
          <w:bdr w:val="single" w:sz="8" w:space="0" w:color="auto"/>
        </w:rPr>
        <w:t xml:space="preserve">arms </w:t>
      </w:r>
      <w:r w:rsidRPr="00843213">
        <w:rPr>
          <w:b/>
          <w:iCs/>
          <w:highlight w:val="cyan"/>
          <w:u w:val="single"/>
          <w:bdr w:val="single" w:sz="8" w:space="0" w:color="auto"/>
        </w:rPr>
        <w:t>racing</w:t>
      </w:r>
      <w:r w:rsidRPr="00843213">
        <w:rPr>
          <w:u w:val="single"/>
        </w:rPr>
        <w:t xml:space="preserve"> and crisis instability</w:t>
      </w:r>
      <w:r w:rsidRPr="00843213">
        <w:rPr>
          <w:sz w:val="16"/>
        </w:rPr>
        <w:t xml:space="preserve">. For example, the British development of the first dreadnought in the 1900s revolutionized </w:t>
      </w:r>
      <w:r w:rsidRPr="00843213">
        <w:rPr>
          <w:b/>
          <w:iCs/>
          <w:u w:val="single"/>
          <w:bdr w:val="single" w:sz="8" w:space="0" w:color="auto"/>
        </w:rPr>
        <w:t>naval power</w:t>
      </w:r>
      <w:r w:rsidRPr="00843213">
        <w:rPr>
          <w:u w:val="single"/>
        </w:rPr>
        <w:t>, sparking</w:t>
      </w:r>
      <w:r w:rsidRPr="00843213">
        <w:rPr>
          <w:sz w:val="16"/>
        </w:rPr>
        <w:t xml:space="preserve"> an intense arms race with Germany that lasted until the advent of </w:t>
      </w:r>
      <w:r w:rsidRPr="00843213">
        <w:rPr>
          <w:b/>
          <w:iCs/>
          <w:u w:val="single"/>
          <w:bdr w:val="single" w:sz="8" w:space="0" w:color="auto"/>
        </w:rPr>
        <w:t>W</w:t>
      </w:r>
      <w:r w:rsidRPr="00843213">
        <w:rPr>
          <w:u w:val="single"/>
        </w:rPr>
        <w:t xml:space="preserve">orld </w:t>
      </w:r>
      <w:r w:rsidRPr="00843213">
        <w:rPr>
          <w:b/>
          <w:iCs/>
          <w:u w:val="single"/>
          <w:bdr w:val="single" w:sz="8" w:space="0" w:color="auto"/>
        </w:rPr>
        <w:t>W</w:t>
      </w:r>
      <w:r w:rsidRPr="00843213">
        <w:rPr>
          <w:u w:val="single"/>
        </w:rPr>
        <w:t xml:space="preserve">ar </w:t>
      </w:r>
      <w:r w:rsidRPr="00843213">
        <w:rPr>
          <w:b/>
          <w:iCs/>
          <w:u w:val="single"/>
          <w:bdr w:val="single" w:sz="8" w:space="0" w:color="auto"/>
        </w:rPr>
        <w:t>I</w:t>
      </w:r>
      <w:r w:rsidRPr="00843213">
        <w:rPr>
          <w:u w:val="single"/>
        </w:rPr>
        <w:t>.</w:t>
      </w:r>
    </w:p>
    <w:p w14:paraId="64B66DAF" w14:textId="77777777" w:rsidR="00C47BB5" w:rsidRPr="00843213" w:rsidRDefault="00C47BB5" w:rsidP="00C47BB5">
      <w:pPr>
        <w:rPr>
          <w:sz w:val="16"/>
        </w:rPr>
      </w:pPr>
      <w:r w:rsidRPr="00843213">
        <w:rPr>
          <w:u w:val="single"/>
        </w:rPr>
        <w:t xml:space="preserve">Emerging technology may cause something similar today. </w:t>
      </w:r>
      <w:r w:rsidRPr="00843213">
        <w:rPr>
          <w:b/>
          <w:iCs/>
          <w:u w:val="single"/>
          <w:bdr w:val="single" w:sz="8" w:space="0" w:color="auto"/>
        </w:rPr>
        <w:t>AI</w:t>
      </w:r>
      <w:r w:rsidRPr="00843213">
        <w:rPr>
          <w:u w:val="single"/>
        </w:rPr>
        <w:t xml:space="preserve"> and </w:t>
      </w:r>
      <w:r w:rsidRPr="00843213">
        <w:rPr>
          <w:b/>
          <w:iCs/>
          <w:u w:val="single"/>
          <w:bdr w:val="single" w:sz="8" w:space="0" w:color="auto"/>
        </w:rPr>
        <w:t xml:space="preserve">cyber </w:t>
      </w:r>
      <w:r w:rsidRPr="00843213">
        <w:rPr>
          <w:b/>
          <w:iCs/>
          <w:highlight w:val="cyan"/>
          <w:u w:val="single"/>
          <w:bdr w:val="single" w:sz="8" w:space="0" w:color="auto"/>
        </w:rPr>
        <w:t>capabilities</w:t>
      </w:r>
      <w:r w:rsidRPr="00843213">
        <w:rPr>
          <w:u w:val="single"/>
        </w:rPr>
        <w:t xml:space="preserve"> can be used to </w:t>
      </w:r>
      <w:r w:rsidRPr="00843213">
        <w:rPr>
          <w:highlight w:val="cyan"/>
          <w:u w:val="single"/>
        </w:rPr>
        <w:t>infiltrate</w:t>
      </w:r>
      <w:r w:rsidRPr="00843213">
        <w:rPr>
          <w:u w:val="single"/>
        </w:rPr>
        <w:t xml:space="preserve"> and compromise </w:t>
      </w:r>
      <w:r w:rsidRPr="00843213">
        <w:rPr>
          <w:b/>
          <w:iCs/>
          <w:highlight w:val="cyan"/>
          <w:u w:val="single"/>
          <w:bdr w:val="single" w:sz="8" w:space="0" w:color="auto"/>
        </w:rPr>
        <w:t>NC3</w:t>
      </w:r>
      <w:r w:rsidRPr="00843213">
        <w:rPr>
          <w:b/>
          <w:iCs/>
          <w:u w:val="single"/>
          <w:bdr w:val="single" w:sz="8" w:space="0" w:color="auto"/>
        </w:rPr>
        <w:t xml:space="preserve"> systems</w:t>
      </w:r>
      <w:r w:rsidRPr="00843213">
        <w:rPr>
          <w:sz w:val="16"/>
        </w:rPr>
        <w:t xml:space="preserve">, disrupting a nation’s ability to retaliate following a nuclear attack. The internet </w:t>
      </w:r>
      <w:r w:rsidRPr="00843213">
        <w:rPr>
          <w:highlight w:val="cyan"/>
          <w:u w:val="single"/>
        </w:rPr>
        <w:t>opens</w:t>
      </w:r>
      <w:r w:rsidRPr="00843213">
        <w:rPr>
          <w:u w:val="single"/>
        </w:rPr>
        <w:t xml:space="preserve"> new </w:t>
      </w:r>
      <w:r w:rsidRPr="00843213">
        <w:rPr>
          <w:highlight w:val="cyan"/>
          <w:u w:val="single"/>
        </w:rPr>
        <w:t xml:space="preserve">avenues for </w:t>
      </w:r>
      <w:r w:rsidRPr="00843213">
        <w:rPr>
          <w:b/>
          <w:iCs/>
          <w:highlight w:val="cyan"/>
          <w:u w:val="single"/>
          <w:bdr w:val="single" w:sz="8" w:space="0" w:color="auto"/>
        </w:rPr>
        <w:t>espionage</w:t>
      </w:r>
      <w:r w:rsidRPr="00843213">
        <w:rPr>
          <w:highlight w:val="cyan"/>
          <w:u w:val="single"/>
        </w:rPr>
        <w:t xml:space="preserve">, </w:t>
      </w:r>
      <w:r w:rsidRPr="00843213">
        <w:rPr>
          <w:b/>
          <w:iCs/>
          <w:highlight w:val="cyan"/>
          <w:u w:val="single"/>
          <w:bdr w:val="single" w:sz="8" w:space="0" w:color="auto"/>
        </w:rPr>
        <w:t>prolif</w:t>
      </w:r>
      <w:r w:rsidRPr="00843213">
        <w:rPr>
          <w:u w:val="single"/>
        </w:rPr>
        <w:t xml:space="preserve">eration, and </w:t>
      </w:r>
      <w:r w:rsidRPr="00843213">
        <w:rPr>
          <w:b/>
          <w:iCs/>
          <w:highlight w:val="cyan"/>
          <w:u w:val="single"/>
          <w:bdr w:val="single" w:sz="8" w:space="0" w:color="auto"/>
        </w:rPr>
        <w:t>info</w:t>
      </w:r>
      <w:r w:rsidRPr="00843213">
        <w:rPr>
          <w:u w:val="single"/>
        </w:rPr>
        <w:t xml:space="preserve">rmation </w:t>
      </w:r>
      <w:r w:rsidRPr="00843213">
        <w:rPr>
          <w:b/>
          <w:iCs/>
          <w:highlight w:val="cyan"/>
          <w:u w:val="single"/>
          <w:bdr w:val="single" w:sz="8" w:space="0" w:color="auto"/>
        </w:rPr>
        <w:t>war</w:t>
      </w:r>
      <w:r w:rsidRPr="00843213">
        <w:rPr>
          <w:u w:val="single"/>
        </w:rPr>
        <w:t>fare that compromise the secrecy and security of nuclear arsenals</w:t>
      </w:r>
      <w:r w:rsidRPr="00843213">
        <w:rPr>
          <w:sz w:val="16"/>
        </w:rPr>
        <w:t>. Advanced imaging technologies, such as high-resolution satellite imagery, can potentially expose the location of hidden nuclear facilities, making them vulnerable to preemptive strikes. This combination of new technologies threatens to unravel decades of nuclear stability.</w:t>
      </w:r>
    </w:p>
    <w:p w14:paraId="459AADFD" w14:textId="77777777" w:rsidR="00C47BB5" w:rsidRDefault="00C47BB5" w:rsidP="00C47BB5">
      <w:pPr>
        <w:pStyle w:val="Heading2"/>
      </w:pPr>
      <w:r>
        <w:t>Climate</w:t>
      </w:r>
    </w:p>
    <w:p w14:paraId="5A118D76" w14:textId="77777777" w:rsidR="00C47BB5" w:rsidRDefault="00C47BB5" w:rsidP="00C47BB5">
      <w:pPr>
        <w:pStyle w:val="Heading3"/>
      </w:pPr>
      <w:r>
        <w:t>Defense---AT: Climate Change---1NC</w:t>
      </w:r>
    </w:p>
    <w:p w14:paraId="6E6CDDCD" w14:textId="77777777" w:rsidR="00C47BB5" w:rsidRPr="00F165AC" w:rsidRDefault="00C47BB5" w:rsidP="00C47BB5">
      <w:pPr>
        <w:pStyle w:val="Heading4"/>
      </w:pPr>
      <w:r>
        <w:t xml:space="preserve">Alt </w:t>
      </w:r>
      <w:r w:rsidRPr="00F165AC">
        <w:rPr>
          <w:u w:val="single"/>
        </w:rPr>
        <w:t>causes</w:t>
      </w:r>
      <w:r>
        <w:t xml:space="preserve">. </w:t>
      </w:r>
      <w:r w:rsidRPr="00F165AC">
        <w:rPr>
          <w:u w:val="single"/>
        </w:rPr>
        <w:t>Methane</w:t>
      </w:r>
      <w:r>
        <w:t xml:space="preserve">, </w:t>
      </w:r>
      <w:r w:rsidRPr="00F165AC">
        <w:rPr>
          <w:u w:val="single"/>
        </w:rPr>
        <w:t>Trump</w:t>
      </w:r>
      <w:r>
        <w:t xml:space="preserve">, international </w:t>
      </w:r>
      <w:r w:rsidRPr="00F165AC">
        <w:rPr>
          <w:u w:val="single"/>
        </w:rPr>
        <w:t>actors</w:t>
      </w:r>
      <w:r>
        <w:t xml:space="preserve">. </w:t>
      </w:r>
    </w:p>
    <w:p w14:paraId="6185FDED" w14:textId="77777777" w:rsidR="00C47BB5" w:rsidRPr="00962FB6" w:rsidRDefault="00C47BB5" w:rsidP="00C47BB5">
      <w:pPr>
        <w:pStyle w:val="Heading4"/>
      </w:pPr>
      <w:r w:rsidRPr="00962FB6">
        <w:t>No warming impact---inflation, adaptation, and war turns.</w:t>
      </w:r>
    </w:p>
    <w:p w14:paraId="6C6B620F" w14:textId="77777777" w:rsidR="00C47BB5" w:rsidRPr="00962FB6" w:rsidRDefault="00C47BB5" w:rsidP="00C47BB5">
      <w:r w:rsidRPr="00D231DE">
        <w:rPr>
          <w:rStyle w:val="Style13ptBold"/>
        </w:rPr>
        <w:t>DeAngelo ’25</w:t>
      </w:r>
      <w:r w:rsidRPr="00962FB6">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6E9DC80A" w14:textId="77777777" w:rsidR="00C47BB5" w:rsidRPr="00962FB6" w:rsidRDefault="00C47BB5" w:rsidP="00C47BB5">
      <w:pPr>
        <w:rPr>
          <w:sz w:val="16"/>
        </w:rPr>
      </w:pPr>
      <w:r w:rsidRPr="00962FB6">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962FB6">
        <w:rPr>
          <w:rStyle w:val="Emphasis"/>
        </w:rPr>
        <w:t>Assessments</w:t>
      </w:r>
      <w:r w:rsidRPr="00962FB6">
        <w:rPr>
          <w:rStyle w:val="StyleUnderline"/>
        </w:rPr>
        <w:t xml:space="preserve"> of the impact from </w:t>
      </w:r>
      <w:r w:rsidRPr="00962FB6">
        <w:rPr>
          <w:rStyle w:val="Emphasis"/>
        </w:rPr>
        <w:t>human</w:t>
      </w:r>
      <w:r w:rsidRPr="00962FB6">
        <w:rPr>
          <w:rStyle w:val="StyleUnderline"/>
        </w:rPr>
        <w:t xml:space="preserve">-caused warming are </w:t>
      </w:r>
      <w:r w:rsidRPr="00962FB6">
        <w:rPr>
          <w:rStyle w:val="Emphasis"/>
        </w:rPr>
        <w:t>complicated</w:t>
      </w:r>
      <w:r w:rsidRPr="00962FB6">
        <w:rPr>
          <w:rStyle w:val="StyleUnderline"/>
        </w:rPr>
        <w:t xml:space="preserve"> by</w:t>
      </w:r>
      <w:r w:rsidRPr="00962FB6">
        <w:rPr>
          <w:sz w:val="16"/>
        </w:rPr>
        <w:t xml:space="preserve"> the </w:t>
      </w:r>
      <w:r w:rsidRPr="00962FB6">
        <w:rPr>
          <w:rStyle w:val="Emphasis"/>
          <w:highlight w:val="cyan"/>
        </w:rPr>
        <w:t>difficulty</w:t>
      </w:r>
      <w:r w:rsidRPr="00962FB6">
        <w:rPr>
          <w:rStyle w:val="StyleUnderline"/>
        </w:rPr>
        <w:t xml:space="preserve"> of </w:t>
      </w:r>
      <w:r w:rsidRPr="00962FB6">
        <w:rPr>
          <w:rStyle w:val="StyleUnderline"/>
          <w:highlight w:val="cyan"/>
        </w:rPr>
        <w:t>determining</w:t>
      </w:r>
      <w:r w:rsidRPr="00962FB6">
        <w:rPr>
          <w:sz w:val="16"/>
        </w:rPr>
        <w:t xml:space="preserve"> the </w:t>
      </w:r>
      <w:r w:rsidRPr="00962FB6">
        <w:rPr>
          <w:rStyle w:val="StyleUnderline"/>
        </w:rPr>
        <w:t xml:space="preserve">extent to which </w:t>
      </w:r>
      <w:r w:rsidRPr="00962FB6">
        <w:rPr>
          <w:rStyle w:val="Emphasis"/>
        </w:rPr>
        <w:t xml:space="preserve">observed </w:t>
      </w:r>
      <w:r w:rsidRPr="00962FB6">
        <w:rPr>
          <w:rStyle w:val="Emphasis"/>
          <w:highlight w:val="cyan"/>
        </w:rPr>
        <w:t>temp</w:t>
      </w:r>
      <w:r w:rsidRPr="00962FB6">
        <w:rPr>
          <w:rStyle w:val="StyleUnderline"/>
        </w:rPr>
        <w:t xml:space="preserve">erature </w:t>
      </w:r>
      <w:r w:rsidRPr="00962FB6">
        <w:rPr>
          <w:rStyle w:val="StyleUnderline"/>
          <w:highlight w:val="cyan"/>
        </w:rPr>
        <w:t>increases</w:t>
      </w:r>
      <w:r w:rsidRPr="00962FB6">
        <w:rPr>
          <w:rStyle w:val="StyleUnderline"/>
        </w:rPr>
        <w:t xml:space="preserve"> are </w:t>
      </w:r>
      <w:r w:rsidRPr="00962FB6">
        <w:rPr>
          <w:rStyle w:val="StyleUnderline"/>
          <w:highlight w:val="cyan"/>
        </w:rPr>
        <w:t xml:space="preserve">caused by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sz w:val="16"/>
        </w:rPr>
        <w:t xml:space="preserve"> – </w:t>
      </w:r>
      <w:r w:rsidRPr="00962FB6">
        <w:rPr>
          <w:rStyle w:val="StyleUnderline"/>
        </w:rPr>
        <w:t xml:space="preserve">a </w:t>
      </w:r>
      <w:r w:rsidRPr="00962FB6">
        <w:rPr>
          <w:rStyle w:val="Emphasis"/>
        </w:rPr>
        <w:t>difficulty</w:t>
      </w:r>
      <w:r w:rsidRPr="00962FB6">
        <w:rPr>
          <w:rStyle w:val="StyleUnderline"/>
        </w:rPr>
        <w:t xml:space="preserve"> </w:t>
      </w:r>
      <w:r w:rsidRPr="00962FB6">
        <w:rPr>
          <w:rStyle w:val="StyleUnderline"/>
          <w:highlight w:val="cyan"/>
        </w:rPr>
        <w:t xml:space="preserve">that </w:t>
      </w:r>
      <w:r w:rsidRPr="00962FB6">
        <w:rPr>
          <w:rStyle w:val="Emphasis"/>
          <w:highlight w:val="cyan"/>
        </w:rPr>
        <w:t>adds</w:t>
      </w:r>
      <w:r w:rsidRPr="00962FB6">
        <w:rPr>
          <w:rStyle w:val="StyleUnderline"/>
        </w:rPr>
        <w:t xml:space="preserve"> to the </w:t>
      </w:r>
      <w:r w:rsidRPr="00962FB6">
        <w:rPr>
          <w:rStyle w:val="Emphasis"/>
          <w:highlight w:val="cyan"/>
        </w:rPr>
        <w:t>uncertainty</w:t>
      </w:r>
      <w:r w:rsidRPr="00962FB6">
        <w:rPr>
          <w:rStyle w:val="StyleUnderline"/>
        </w:rPr>
        <w:t xml:space="preserve"> in </w:t>
      </w:r>
      <w:r w:rsidRPr="00962FB6">
        <w:rPr>
          <w:rStyle w:val="Emphasis"/>
        </w:rPr>
        <w:t>estimates</w:t>
      </w:r>
      <w:r w:rsidRPr="00962FB6">
        <w:rPr>
          <w:rStyle w:val="StyleUnderline"/>
        </w:rPr>
        <w:t xml:space="preserve"> of how much human-caused warming to </w:t>
      </w:r>
      <w:r w:rsidRPr="00962FB6">
        <w:rPr>
          <w:rStyle w:val="Emphasis"/>
        </w:rPr>
        <w:t>expect</w:t>
      </w:r>
      <w:r w:rsidRPr="00962FB6">
        <w:rPr>
          <w:sz w:val="16"/>
        </w:rPr>
        <w:t xml:space="preserve"> over the 21st century.</w:t>
      </w:r>
    </w:p>
    <w:p w14:paraId="36102BBB" w14:textId="77777777" w:rsidR="00C47BB5" w:rsidRPr="00962FB6" w:rsidRDefault="00C47BB5" w:rsidP="00C47BB5">
      <w:pPr>
        <w:rPr>
          <w:sz w:val="16"/>
        </w:rPr>
      </w:pPr>
      <w:r w:rsidRPr="00962FB6">
        <w:rPr>
          <w:sz w:val="16"/>
        </w:rPr>
        <w:t>Warming over the past 120 years</w:t>
      </w:r>
    </w:p>
    <w:p w14:paraId="256A87C4" w14:textId="77777777" w:rsidR="00C47BB5" w:rsidRPr="00962FB6" w:rsidRDefault="00C47BB5" w:rsidP="00C47BB5">
      <w:pPr>
        <w:rPr>
          <w:sz w:val="16"/>
        </w:rPr>
      </w:pPr>
      <w:r w:rsidRPr="00962FB6">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962FB6">
        <w:rPr>
          <w:rStyle w:val="StyleUnderline"/>
        </w:rPr>
        <w:t>there has been</w:t>
      </w:r>
      <w:r w:rsidRPr="00962FB6">
        <w:rPr>
          <w:sz w:val="16"/>
        </w:rPr>
        <w:t xml:space="preserve"> little or </w:t>
      </w:r>
      <w:r w:rsidRPr="00962FB6">
        <w:rPr>
          <w:rStyle w:val="Emphasis"/>
          <w:highlight w:val="cyan"/>
        </w:rPr>
        <w:t>no detectable</w:t>
      </w:r>
      <w:r w:rsidRPr="00962FB6">
        <w:rPr>
          <w:rStyle w:val="StyleUnderline"/>
          <w:highlight w:val="cyan"/>
        </w:rPr>
        <w:t xml:space="preserve"> change in</w:t>
      </w:r>
      <w:r w:rsidRPr="00962FB6">
        <w:rPr>
          <w:sz w:val="16"/>
        </w:rPr>
        <w:t xml:space="preserve"> most types of </w:t>
      </w:r>
      <w:r w:rsidRPr="00962FB6">
        <w:rPr>
          <w:rStyle w:val="Emphasis"/>
        </w:rPr>
        <w:t xml:space="preserve">extreme </w:t>
      </w:r>
      <w:r w:rsidRPr="00962FB6">
        <w:rPr>
          <w:rStyle w:val="Emphasis"/>
          <w:highlight w:val="cyan"/>
        </w:rPr>
        <w:t>weather</w:t>
      </w:r>
      <w:r w:rsidRPr="00962FB6">
        <w:rPr>
          <w:rStyle w:val="StyleUnderline"/>
        </w:rPr>
        <w:t xml:space="preserve"> events</w:t>
      </w:r>
      <w:r w:rsidRPr="00962FB6">
        <w:rPr>
          <w:sz w:val="16"/>
        </w:rPr>
        <w:t xml:space="preserve"> when measured against the background of natural weather and climate variability. </w:t>
      </w:r>
    </w:p>
    <w:p w14:paraId="02E73416" w14:textId="77777777" w:rsidR="00C47BB5" w:rsidRPr="00962FB6" w:rsidRDefault="00C47BB5" w:rsidP="00C47BB5">
      <w:pPr>
        <w:rPr>
          <w:sz w:val="16"/>
        </w:rPr>
      </w:pPr>
      <w:r w:rsidRPr="00962FB6">
        <w:rPr>
          <w:sz w:val="16"/>
        </w:rPr>
        <w:t xml:space="preserve">Since the late 19th century, with 1.3o C of global warming, </w:t>
      </w:r>
      <w:r w:rsidRPr="00962FB6">
        <w:rPr>
          <w:rStyle w:val="StyleUnderline"/>
          <w:highlight w:val="cyan"/>
        </w:rPr>
        <w:t>humanity</w:t>
      </w:r>
      <w:r w:rsidRPr="00962FB6">
        <w:rPr>
          <w:rStyle w:val="StyleUnderline"/>
        </w:rPr>
        <w:t xml:space="preserve"> has </w:t>
      </w:r>
      <w:r w:rsidRPr="00962FB6">
        <w:rPr>
          <w:rStyle w:val="StyleUnderline"/>
          <w:highlight w:val="cyan"/>
        </w:rPr>
        <w:t xml:space="preserve">seen </w:t>
      </w:r>
      <w:r w:rsidRPr="00962FB6">
        <w:rPr>
          <w:rStyle w:val="Emphasis"/>
          <w:highlight w:val="cyan"/>
        </w:rPr>
        <w:t>unprecedented increases</w:t>
      </w:r>
      <w:r w:rsidRPr="00962FB6">
        <w:rPr>
          <w:rStyle w:val="StyleUnderline"/>
          <w:highlight w:val="cyan"/>
        </w:rPr>
        <w:t xml:space="preserve"> in </w:t>
      </w:r>
      <w:r w:rsidRPr="00962FB6">
        <w:rPr>
          <w:rStyle w:val="Emphasis"/>
          <w:highlight w:val="cyan"/>
        </w:rPr>
        <w:t>prosperity</w:t>
      </w:r>
      <w:r w:rsidRPr="00962FB6">
        <w:rPr>
          <w:rStyle w:val="StyleUnderline"/>
        </w:rPr>
        <w:t xml:space="preserve"> and </w:t>
      </w:r>
      <w:r w:rsidRPr="00962FB6">
        <w:rPr>
          <w:rStyle w:val="Emphasis"/>
        </w:rPr>
        <w:t>well-being</w:t>
      </w:r>
      <w:r w:rsidRPr="00962FB6">
        <w:rPr>
          <w:sz w:val="16"/>
        </w:rPr>
        <w:t xml:space="preserve">. Global population has increased from about 1.6 billion in 1900 to 8.2 billion people in 2024. In 1900, the global average lifespan was 34 years; </w:t>
      </w:r>
      <w:r w:rsidRPr="00962FB6">
        <w:rPr>
          <w:rStyle w:val="StyleUnderline"/>
        </w:rPr>
        <w:t xml:space="preserve">in 2024 the </w:t>
      </w:r>
      <w:r w:rsidRPr="00962FB6">
        <w:rPr>
          <w:rStyle w:val="Emphasis"/>
        </w:rPr>
        <w:t xml:space="preserve">global average </w:t>
      </w:r>
      <w:r w:rsidRPr="00962FB6">
        <w:rPr>
          <w:rStyle w:val="Emphasis"/>
          <w:highlight w:val="cyan"/>
        </w:rPr>
        <w:t>lifespan</w:t>
      </w:r>
      <w:r w:rsidRPr="00962FB6">
        <w:rPr>
          <w:rStyle w:val="StyleUnderline"/>
        </w:rPr>
        <w:t xml:space="preserve"> more than </w:t>
      </w:r>
      <w:r w:rsidRPr="00962FB6">
        <w:rPr>
          <w:rStyle w:val="Emphasis"/>
          <w:highlight w:val="cyan"/>
        </w:rPr>
        <w:t>doubled</w:t>
      </w:r>
      <w:r w:rsidRPr="00962FB6">
        <w:rPr>
          <w:sz w:val="16"/>
        </w:rPr>
        <w:t xml:space="preserve"> to 73 years. From 1961 to 2020, </w:t>
      </w:r>
      <w:r w:rsidRPr="00962FB6">
        <w:rPr>
          <w:rStyle w:val="Emphasis"/>
        </w:rPr>
        <w:t xml:space="preserve">global </w:t>
      </w:r>
      <w:r w:rsidRPr="00962FB6">
        <w:rPr>
          <w:rStyle w:val="Emphasis"/>
          <w:highlight w:val="cyan"/>
        </w:rPr>
        <w:t>ag</w:t>
      </w:r>
      <w:r w:rsidRPr="00962FB6">
        <w:rPr>
          <w:rStyle w:val="StyleUnderline"/>
        </w:rPr>
        <w:t xml:space="preserve">ricultural output </w:t>
      </w:r>
      <w:r w:rsidRPr="00962FB6">
        <w:rPr>
          <w:rStyle w:val="Emphasis"/>
        </w:rPr>
        <w:t xml:space="preserve">nearly </w:t>
      </w:r>
      <w:r w:rsidRPr="00962FB6">
        <w:rPr>
          <w:rStyle w:val="Emphasis"/>
          <w:highlight w:val="cyan"/>
        </w:rPr>
        <w:t>quadrupled</w:t>
      </w:r>
      <w:r w:rsidRPr="00962FB6">
        <w:rPr>
          <w:sz w:val="16"/>
        </w:rPr>
        <w:t>, with a 53% increase in per capita output despite a 2.6-fold increase in global population.</w:t>
      </w:r>
    </w:p>
    <w:p w14:paraId="7AC5E736" w14:textId="77777777" w:rsidR="00C47BB5" w:rsidRPr="00962FB6" w:rsidRDefault="00C47BB5" w:rsidP="00C47BB5">
      <w:pPr>
        <w:rPr>
          <w:sz w:val="16"/>
        </w:rPr>
      </w:pPr>
      <w:r w:rsidRPr="00962FB6">
        <w:rPr>
          <w:sz w:val="16"/>
        </w:rPr>
        <w:t xml:space="preserve">Since the early 1900s, per capita </w:t>
      </w:r>
      <w:r w:rsidRPr="00962FB6">
        <w:rPr>
          <w:rStyle w:val="Emphasis"/>
          <w:highlight w:val="cyan"/>
        </w:rPr>
        <w:t>mortality</w:t>
      </w:r>
      <w:r w:rsidRPr="00962FB6">
        <w:rPr>
          <w:rStyle w:val="StyleUnderline"/>
          <w:highlight w:val="cyan"/>
        </w:rPr>
        <w:t xml:space="preserve"> from</w:t>
      </w:r>
      <w:r w:rsidRPr="00962FB6">
        <w:rPr>
          <w:rStyle w:val="StyleUnderline"/>
        </w:rPr>
        <w:t xml:space="preserve"> hurricanes, </w:t>
      </w:r>
      <w:r w:rsidRPr="00962FB6">
        <w:rPr>
          <w:rStyle w:val="Emphasis"/>
        </w:rPr>
        <w:t>floods</w:t>
      </w:r>
      <w:r w:rsidRPr="00962FB6">
        <w:rPr>
          <w:rStyle w:val="StyleUnderline"/>
        </w:rPr>
        <w:t xml:space="preserve">, </w:t>
      </w:r>
      <w:r w:rsidRPr="00962FB6">
        <w:rPr>
          <w:rStyle w:val="Emphasis"/>
        </w:rPr>
        <w:t>droughts</w:t>
      </w:r>
      <w:r w:rsidRPr="00962FB6">
        <w:rPr>
          <w:rStyle w:val="StyleUnderline"/>
        </w:rPr>
        <w:t xml:space="preserve">, and </w:t>
      </w:r>
      <w:r w:rsidRPr="00962FB6">
        <w:rPr>
          <w:rStyle w:val="Emphasis"/>
        </w:rPr>
        <w:t>wildfires</w:t>
      </w:r>
      <w:r w:rsidRPr="00962FB6">
        <w:rPr>
          <w:rStyle w:val="StyleUnderline"/>
        </w:rPr>
        <w:t xml:space="preserve"> has </w:t>
      </w:r>
      <w:r w:rsidRPr="00962FB6">
        <w:rPr>
          <w:rStyle w:val="StyleUnderline"/>
          <w:highlight w:val="cyan"/>
        </w:rPr>
        <w:t>decreased</w:t>
      </w:r>
      <w:r w:rsidRPr="00962FB6">
        <w:rPr>
          <w:rStyle w:val="StyleUnderline"/>
        </w:rPr>
        <w:t xml:space="preserve"> by almost </w:t>
      </w:r>
      <w:r w:rsidRPr="00962FB6">
        <w:rPr>
          <w:rStyle w:val="Emphasis"/>
          <w:highlight w:val="cyan"/>
        </w:rPr>
        <w:t>98%</w:t>
      </w:r>
      <w:r w:rsidRPr="00962FB6">
        <w:rPr>
          <w:sz w:val="16"/>
        </w:rPr>
        <w:t xml:space="preserve"> (Koonin (2021, page 170)). These favorable trends in weather- and climate-related </w:t>
      </w:r>
      <w:r w:rsidRPr="00962FB6">
        <w:rPr>
          <w:rStyle w:val="Emphasis"/>
          <w:highlight w:val="cyan"/>
        </w:rPr>
        <w:t>mortality</w:t>
      </w:r>
      <w:r w:rsidRPr="00962FB6">
        <w:rPr>
          <w:rStyle w:val="Emphasis"/>
        </w:rPr>
        <w:t xml:space="preserve"> rates</w:t>
      </w:r>
      <w:r w:rsidRPr="00962FB6">
        <w:rPr>
          <w:rStyle w:val="StyleUnderline"/>
        </w:rPr>
        <w:t xml:space="preserve"> </w:t>
      </w:r>
      <w:r w:rsidRPr="00962FB6">
        <w:rPr>
          <w:rStyle w:val="StyleUnderline"/>
          <w:highlight w:val="cyan"/>
        </w:rPr>
        <w:t>reveal</w:t>
      </w:r>
      <w:r w:rsidRPr="00962FB6">
        <w:rPr>
          <w:sz w:val="16"/>
        </w:rPr>
        <w:t xml:space="preserve"> that </w:t>
      </w:r>
      <w:r w:rsidRPr="00962FB6">
        <w:rPr>
          <w:rStyle w:val="StyleUnderline"/>
        </w:rPr>
        <w:t xml:space="preserve">the </w:t>
      </w:r>
      <w:r w:rsidRPr="00962FB6">
        <w:rPr>
          <w:rStyle w:val="StyleUnderline"/>
          <w:highlight w:val="cyan"/>
        </w:rPr>
        <w:t>world</w:t>
      </w:r>
      <w:r w:rsidRPr="00962FB6">
        <w:rPr>
          <w:rStyle w:val="StyleUnderline"/>
        </w:rPr>
        <w:t xml:space="preserve"> is now </w:t>
      </w:r>
      <w:r w:rsidRPr="00962FB6">
        <w:rPr>
          <w:rStyle w:val="Emphasis"/>
        </w:rPr>
        <w:t>much better</w:t>
      </w:r>
      <w:r w:rsidRPr="00962FB6">
        <w:rPr>
          <w:rStyle w:val="StyleUnderline"/>
        </w:rPr>
        <w:t xml:space="preserve"> at </w:t>
      </w:r>
      <w:r w:rsidRPr="00962FB6">
        <w:rPr>
          <w:rStyle w:val="Emphasis"/>
          <w:highlight w:val="cyan"/>
        </w:rPr>
        <w:t>preventing</w:t>
      </w:r>
      <w:r w:rsidRPr="00962FB6">
        <w:rPr>
          <w:rStyle w:val="StyleUnderline"/>
          <w:highlight w:val="cyan"/>
        </w:rPr>
        <w:t xml:space="preserve"> deaths from</w:t>
      </w:r>
      <w:r w:rsidRPr="00962FB6">
        <w:rPr>
          <w:rStyle w:val="StyleUnderline"/>
        </w:rPr>
        <w:t xml:space="preserve"> extreme weather and </w:t>
      </w:r>
      <w:r w:rsidRPr="00962FB6">
        <w:rPr>
          <w:rStyle w:val="Emphasis"/>
          <w:highlight w:val="cyan"/>
        </w:rPr>
        <w:t>climate</w:t>
      </w:r>
      <w:r w:rsidRPr="00962FB6">
        <w:rPr>
          <w:rStyle w:val="Emphasis"/>
        </w:rPr>
        <w:t xml:space="preserve"> events</w:t>
      </w:r>
      <w:r w:rsidRPr="00962FB6">
        <w:rPr>
          <w:sz w:val="16"/>
        </w:rPr>
        <w:t xml:space="preserve"> than it was a century ago. The sharp reduction in death rates has been </w:t>
      </w:r>
      <w:r w:rsidRPr="00962FB6">
        <w:rPr>
          <w:rStyle w:val="StyleUnderline"/>
        </w:rPr>
        <w:t xml:space="preserve">accomplished </w:t>
      </w:r>
      <w:r w:rsidRPr="00962FB6">
        <w:rPr>
          <w:rStyle w:val="StyleUnderline"/>
          <w:highlight w:val="cyan"/>
        </w:rPr>
        <w:t>through</w:t>
      </w:r>
      <w:r w:rsidRPr="00962FB6">
        <w:rPr>
          <w:rStyle w:val="StyleUnderline"/>
        </w:rPr>
        <w:t xml:space="preserve"> </w:t>
      </w:r>
      <w:r w:rsidRPr="00962FB6">
        <w:rPr>
          <w:rStyle w:val="Emphasis"/>
        </w:rPr>
        <w:t xml:space="preserve">greater </w:t>
      </w:r>
      <w:r w:rsidRPr="00962FB6">
        <w:rPr>
          <w:rStyle w:val="Emphasis"/>
          <w:highlight w:val="cyan"/>
        </w:rPr>
        <w:t>wealth</w:t>
      </w:r>
      <w:r w:rsidRPr="00962FB6">
        <w:rPr>
          <w:sz w:val="16"/>
        </w:rPr>
        <w:t xml:space="preserve"> (</w:t>
      </w:r>
      <w:r w:rsidRPr="00962FB6">
        <w:rPr>
          <w:rStyle w:val="StyleUnderline"/>
          <w:highlight w:val="cyan"/>
        </w:rPr>
        <w:t>driven by</w:t>
      </w:r>
      <w:r w:rsidRPr="00962FB6">
        <w:rPr>
          <w:rStyle w:val="StyleUnderline"/>
        </w:rPr>
        <w:t xml:space="preserve"> </w:t>
      </w:r>
      <w:r w:rsidRPr="00962FB6">
        <w:rPr>
          <w:rStyle w:val="Emphasis"/>
        </w:rPr>
        <w:t>energy derived</w:t>
      </w:r>
      <w:r w:rsidRPr="00962FB6">
        <w:rPr>
          <w:rStyle w:val="StyleUnderline"/>
        </w:rPr>
        <w:t xml:space="preserve"> from </w:t>
      </w:r>
      <w:r w:rsidRPr="00962FB6">
        <w:rPr>
          <w:rStyle w:val="Emphasis"/>
        </w:rPr>
        <w:t xml:space="preserve">fossil </w:t>
      </w:r>
      <w:r w:rsidRPr="00962FB6">
        <w:rPr>
          <w:rStyle w:val="Emphasis"/>
          <w:highlight w:val="cyan"/>
        </w:rPr>
        <w:t>fuels</w:t>
      </w:r>
      <w:r w:rsidRPr="00962FB6">
        <w:rPr>
          <w:sz w:val="16"/>
        </w:rPr>
        <w:t xml:space="preserve">), which provides </w:t>
      </w:r>
      <w:r w:rsidRPr="00962FB6">
        <w:rPr>
          <w:rStyle w:val="Emphasis"/>
        </w:rPr>
        <w:t xml:space="preserve">better </w:t>
      </w:r>
      <w:r w:rsidRPr="00962FB6">
        <w:rPr>
          <w:rStyle w:val="Emphasis"/>
          <w:highlight w:val="cyan"/>
        </w:rPr>
        <w:t>infra</w:t>
      </w:r>
      <w:r w:rsidRPr="00962FB6">
        <w:rPr>
          <w:rStyle w:val="StyleUnderline"/>
        </w:rPr>
        <w:t xml:space="preserve">structure, </w:t>
      </w:r>
      <w:r w:rsidRPr="00962FB6">
        <w:rPr>
          <w:rStyle w:val="Emphasis"/>
        </w:rPr>
        <w:t xml:space="preserve">superior </w:t>
      </w:r>
      <w:r w:rsidRPr="00962FB6">
        <w:rPr>
          <w:rStyle w:val="Emphasis"/>
          <w:highlight w:val="cyan"/>
        </w:rPr>
        <w:t>a</w:t>
      </w:r>
      <w:r w:rsidRPr="00962FB6">
        <w:rPr>
          <w:rStyle w:val="StyleUnderline"/>
        </w:rPr>
        <w:t>dvance-</w:t>
      </w:r>
      <w:r w:rsidRPr="00962FB6">
        <w:rPr>
          <w:rStyle w:val="Emphasis"/>
          <w:highlight w:val="cyan"/>
        </w:rPr>
        <w:t>w</w:t>
      </w:r>
      <w:r w:rsidRPr="00962FB6">
        <w:rPr>
          <w:rStyle w:val="StyleUnderline"/>
        </w:rPr>
        <w:t xml:space="preserve">arning technologies, and </w:t>
      </w:r>
      <w:r w:rsidRPr="00962FB6">
        <w:rPr>
          <w:rStyle w:val="Emphasis"/>
        </w:rPr>
        <w:t xml:space="preserve">greater </w:t>
      </w:r>
      <w:r w:rsidRPr="00962FB6">
        <w:rPr>
          <w:rStyle w:val="Emphasis"/>
          <w:highlight w:val="cyan"/>
        </w:rPr>
        <w:t>capacity</w:t>
      </w:r>
      <w:r w:rsidRPr="00962FB6">
        <w:rPr>
          <w:rStyle w:val="StyleUnderline"/>
          <w:highlight w:val="cyan"/>
        </w:rPr>
        <w:t xml:space="preserve"> to </w:t>
      </w:r>
      <w:r w:rsidRPr="00962FB6">
        <w:rPr>
          <w:rStyle w:val="Emphasis"/>
          <w:highlight w:val="cyan"/>
        </w:rPr>
        <w:t>recover</w:t>
      </w:r>
      <w:r w:rsidRPr="00962FB6">
        <w:rPr>
          <w:rStyle w:val="StyleUnderline"/>
        </w:rPr>
        <w:t xml:space="preserve"> from weather-related </w:t>
      </w:r>
      <w:r w:rsidRPr="00962FB6">
        <w:rPr>
          <w:rStyle w:val="Emphasis"/>
        </w:rPr>
        <w:t>disasters</w:t>
      </w:r>
      <w:r w:rsidRPr="00962FB6">
        <w:rPr>
          <w:sz w:val="16"/>
        </w:rPr>
        <w:t xml:space="preserve">. </w:t>
      </w:r>
    </w:p>
    <w:p w14:paraId="1543FDCE" w14:textId="77777777" w:rsidR="00C47BB5" w:rsidRPr="00962FB6" w:rsidRDefault="00C47BB5" w:rsidP="00C47BB5">
      <w:pPr>
        <w:rPr>
          <w:sz w:val="16"/>
        </w:rPr>
      </w:pPr>
      <w:r w:rsidRPr="00962FB6">
        <w:rPr>
          <w:sz w:val="16"/>
        </w:rPr>
        <w:t xml:space="preserve">Although the role of higher temperatures and atmospheric CO2 concentrations in these favorable changes in mortality rates is open to debate, two aspects of the increases are unambiguously beneficial. </w:t>
      </w:r>
      <w:r w:rsidRPr="00962FB6">
        <w:rPr>
          <w:rStyle w:val="StyleUnderline"/>
        </w:rPr>
        <w:t xml:space="preserve">First, </w:t>
      </w:r>
      <w:r w:rsidRPr="00962FB6">
        <w:rPr>
          <w:rStyle w:val="Emphasis"/>
          <w:highlight w:val="cyan"/>
        </w:rPr>
        <w:t>sat</w:t>
      </w:r>
      <w:r w:rsidRPr="00962FB6">
        <w:rPr>
          <w:rStyle w:val="StyleUnderline"/>
        </w:rPr>
        <w:t>ellite observation</w:t>
      </w:r>
      <w:r w:rsidRPr="00962FB6">
        <w:rPr>
          <w:rStyle w:val="Emphasis"/>
          <w:highlight w:val="cyan"/>
        </w:rPr>
        <w:t>s</w:t>
      </w:r>
      <w:r w:rsidRPr="00962FB6">
        <w:rPr>
          <w:sz w:val="16"/>
        </w:rPr>
        <w:t xml:space="preserve"> since the 1980s </w:t>
      </w:r>
      <w:r w:rsidRPr="00962FB6">
        <w:rPr>
          <w:rStyle w:val="StyleUnderline"/>
          <w:highlight w:val="cyan"/>
        </w:rPr>
        <w:t>indicate</w:t>
      </w:r>
      <w:r w:rsidRPr="00962FB6">
        <w:rPr>
          <w:rStyle w:val="StyleUnderline"/>
        </w:rPr>
        <w:t xml:space="preserve"> </w:t>
      </w:r>
      <w:r w:rsidRPr="00962FB6">
        <w:rPr>
          <w:rStyle w:val="Emphasis"/>
        </w:rPr>
        <w:t xml:space="preserve">widespread </w:t>
      </w:r>
      <w:r w:rsidRPr="00962FB6">
        <w:rPr>
          <w:rStyle w:val="Emphasis"/>
          <w:highlight w:val="cyan"/>
        </w:rPr>
        <w:t>greening</w:t>
      </w:r>
      <w:r w:rsidRPr="00962FB6">
        <w:rPr>
          <w:rStyle w:val="StyleUnderline"/>
        </w:rPr>
        <w:t xml:space="preserve"> of the </w:t>
      </w:r>
      <w:r w:rsidRPr="00962FB6">
        <w:rPr>
          <w:rStyle w:val="StyleUnderline"/>
          <w:highlight w:val="cyan"/>
        </w:rPr>
        <w:t>planet</w:t>
      </w:r>
      <w:r w:rsidRPr="00962FB6">
        <w:rPr>
          <w:rStyle w:val="StyleUnderline"/>
        </w:rPr>
        <w:t xml:space="preserve">. The satellite </w:t>
      </w:r>
      <w:r w:rsidRPr="00962FB6">
        <w:rPr>
          <w:rStyle w:val="Emphasis"/>
        </w:rPr>
        <w:t>data show</w:t>
      </w:r>
      <w:r w:rsidRPr="00962FB6">
        <w:rPr>
          <w:rStyle w:val="StyleUnderline"/>
        </w:rPr>
        <w:t xml:space="preserve"> that, over the </w:t>
      </w:r>
      <w:r w:rsidRPr="00962FB6">
        <w:rPr>
          <w:rStyle w:val="Emphasis"/>
        </w:rPr>
        <w:t>last two</w:t>
      </w:r>
      <w:r w:rsidRPr="00962FB6">
        <w:rPr>
          <w:rStyle w:val="StyleUnderline"/>
        </w:rPr>
        <w:t xml:space="preserve"> decades</w:t>
      </w:r>
      <w:r w:rsidRPr="00962FB6">
        <w:rPr>
          <w:sz w:val="16"/>
        </w:rPr>
        <w:t>, Earth has increased its green leaf area by approximately 5%. This greening reflects increased CO2 fertilization, warmer temperatures, and more rainfall (Chen et al. (2024)).</w:t>
      </w:r>
    </w:p>
    <w:p w14:paraId="6C6C83B4" w14:textId="77777777" w:rsidR="00C47BB5" w:rsidRPr="00962FB6" w:rsidRDefault="00C47BB5" w:rsidP="00C47BB5">
      <w:pPr>
        <w:rPr>
          <w:sz w:val="16"/>
        </w:rPr>
      </w:pPr>
      <w:r w:rsidRPr="00962FB6">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62FB6">
        <w:rPr>
          <w:rStyle w:val="Emphasis"/>
          <w:highlight w:val="cyan"/>
        </w:rPr>
        <w:t>rising temp</w:t>
      </w:r>
      <w:r w:rsidRPr="00962FB6">
        <w:rPr>
          <w:rStyle w:val="StyleUnderline"/>
        </w:rPr>
        <w:t xml:space="preserve">eratures are </w:t>
      </w:r>
      <w:r w:rsidRPr="00962FB6">
        <w:rPr>
          <w:rStyle w:val="Emphasis"/>
          <w:highlight w:val="cyan"/>
        </w:rPr>
        <w:t>associated</w:t>
      </w:r>
      <w:r w:rsidRPr="00962FB6">
        <w:rPr>
          <w:rStyle w:val="StyleUnderline"/>
          <w:highlight w:val="cyan"/>
        </w:rPr>
        <w:t xml:space="preserve"> with</w:t>
      </w:r>
      <w:r w:rsidRPr="00962FB6">
        <w:rPr>
          <w:rStyle w:val="StyleUnderline"/>
        </w:rPr>
        <w:t xml:space="preserve"> a </w:t>
      </w:r>
      <w:r w:rsidRPr="00962FB6">
        <w:rPr>
          <w:rStyle w:val="Emphasis"/>
          <w:highlight w:val="cyan"/>
        </w:rPr>
        <w:t>net saving</w:t>
      </w:r>
      <w:r w:rsidRPr="00962FB6">
        <w:rPr>
          <w:rStyle w:val="StyleUnderline"/>
        </w:rPr>
        <w:t xml:space="preserve"> of </w:t>
      </w:r>
      <w:r w:rsidRPr="00962FB6">
        <w:rPr>
          <w:rStyle w:val="StyleUnderline"/>
          <w:highlight w:val="cyan"/>
        </w:rPr>
        <w:t>lives</w:t>
      </w:r>
      <w:r w:rsidRPr="00962FB6">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1A056F41" w14:textId="77777777" w:rsidR="00C47BB5" w:rsidRPr="00962FB6" w:rsidRDefault="00C47BB5" w:rsidP="00C47BB5">
      <w:pPr>
        <w:rPr>
          <w:sz w:val="16"/>
        </w:rPr>
      </w:pPr>
      <w:r w:rsidRPr="00962FB6">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5D89C297" w14:textId="77777777" w:rsidR="00C47BB5" w:rsidRPr="00962FB6" w:rsidRDefault="00C47BB5" w:rsidP="00C47BB5">
      <w:pPr>
        <w:rPr>
          <w:sz w:val="16"/>
        </w:rPr>
      </w:pPr>
      <w:r w:rsidRPr="00962FB6">
        <w:rPr>
          <w:sz w:val="16"/>
        </w:rPr>
        <w:t>Prospective warming over the 21st century</w:t>
      </w:r>
    </w:p>
    <w:p w14:paraId="08FAFA9E" w14:textId="77777777" w:rsidR="00C47BB5" w:rsidRPr="00962FB6" w:rsidRDefault="00C47BB5" w:rsidP="00C47BB5">
      <w:pPr>
        <w:rPr>
          <w:sz w:val="16"/>
        </w:rPr>
      </w:pPr>
      <w:r w:rsidRPr="00962FB6">
        <w:rPr>
          <w:sz w:val="16"/>
        </w:rPr>
        <w:t>What about warming over the rest of the 21st century? Is there reason to expect dire consequences for humanity going forward in time?</w:t>
      </w:r>
    </w:p>
    <w:p w14:paraId="1F6D381F" w14:textId="77777777" w:rsidR="00C47BB5" w:rsidRPr="00962FB6" w:rsidRDefault="00C47BB5" w:rsidP="00C47BB5">
      <w:pPr>
        <w:rPr>
          <w:sz w:val="16"/>
        </w:rPr>
      </w:pPr>
      <w:r w:rsidRPr="00962FB6">
        <w:rPr>
          <w:sz w:val="16"/>
        </w:rPr>
        <w:t xml:space="preserve">The Apocalyptic climate narrative and the most extreme impacts are driven by extreme emissions scenarios, with 4-5o C of warming by 2100 (above a baseline in the late 19th century). However, since 2021, </w:t>
      </w:r>
      <w:r w:rsidRPr="00962FB6">
        <w:rPr>
          <w:rStyle w:val="StyleUnderline"/>
        </w:rPr>
        <w:t xml:space="preserve">the </w:t>
      </w:r>
      <w:r w:rsidRPr="00962FB6">
        <w:rPr>
          <w:rStyle w:val="Emphasis"/>
        </w:rPr>
        <w:t>UN</w:t>
      </w:r>
      <w:r w:rsidRPr="00962FB6">
        <w:rPr>
          <w:sz w:val="16"/>
        </w:rPr>
        <w:t xml:space="preserve">’s climate negotiators </w:t>
      </w:r>
      <w:r w:rsidRPr="00962FB6">
        <w:rPr>
          <w:rStyle w:val="StyleUnderline"/>
        </w:rPr>
        <w:t xml:space="preserve">have </w:t>
      </w:r>
      <w:r w:rsidRPr="00962FB6">
        <w:rPr>
          <w:rStyle w:val="Emphasis"/>
          <w:highlight w:val="cyan"/>
        </w:rPr>
        <w:t>abandoned extreme</w:t>
      </w:r>
      <w:r w:rsidRPr="00962FB6">
        <w:rPr>
          <w:rStyle w:val="StyleUnderline"/>
        </w:rPr>
        <w:t xml:space="preserve"> emissions </w:t>
      </w:r>
      <w:r w:rsidRPr="00962FB6">
        <w:rPr>
          <w:rStyle w:val="StyleUnderline"/>
          <w:highlight w:val="cyan"/>
        </w:rPr>
        <w:t xml:space="preserve">scenarios as </w:t>
      </w:r>
      <w:r w:rsidRPr="00962FB6">
        <w:rPr>
          <w:rStyle w:val="Emphasis"/>
          <w:highlight w:val="cyan"/>
        </w:rPr>
        <w:t>unrealistic</w:t>
      </w:r>
      <w:r w:rsidRPr="00962FB6">
        <w:rPr>
          <w:sz w:val="16"/>
        </w:rPr>
        <w:t xml:space="preserve"> for two reasons. First, </w:t>
      </w:r>
      <w:r w:rsidRPr="00962FB6">
        <w:rPr>
          <w:rStyle w:val="StyleUnderline"/>
        </w:rPr>
        <w:t xml:space="preserve">they </w:t>
      </w:r>
      <w:r w:rsidRPr="00962FB6">
        <w:rPr>
          <w:rStyle w:val="StyleUnderline"/>
          <w:highlight w:val="cyan"/>
        </w:rPr>
        <w:t>make</w:t>
      </w:r>
      <w:r w:rsidRPr="00962FB6">
        <w:rPr>
          <w:rStyle w:val="StyleUnderline"/>
        </w:rPr>
        <w:t xml:space="preserve"> </w:t>
      </w:r>
      <w:r w:rsidRPr="00962FB6">
        <w:rPr>
          <w:rStyle w:val="Emphasis"/>
        </w:rPr>
        <w:t xml:space="preserve">unrealistic </w:t>
      </w:r>
      <w:r w:rsidRPr="00962FB6">
        <w:rPr>
          <w:rStyle w:val="Emphasis"/>
          <w:highlight w:val="cyan"/>
        </w:rPr>
        <w:t>assumptions</w:t>
      </w:r>
      <w:r w:rsidRPr="00962FB6">
        <w:rPr>
          <w:rStyle w:val="StyleUnderline"/>
        </w:rPr>
        <w:t xml:space="preserve">, especially </w:t>
      </w:r>
      <w:r w:rsidRPr="00962FB6">
        <w:rPr>
          <w:rStyle w:val="StyleUnderline"/>
          <w:highlight w:val="cyan"/>
        </w:rPr>
        <w:t xml:space="preserve">about </w:t>
      </w:r>
      <w:r w:rsidRPr="00962FB6">
        <w:rPr>
          <w:rStyle w:val="Emphasis"/>
          <w:highlight w:val="cyan"/>
        </w:rPr>
        <w:t>coal</w:t>
      </w:r>
      <w:r w:rsidRPr="00962FB6">
        <w:rPr>
          <w:rStyle w:val="Emphasis"/>
        </w:rPr>
        <w:t xml:space="preserve"> use</w:t>
      </w:r>
      <w:r w:rsidRPr="00962FB6">
        <w:rPr>
          <w:sz w:val="16"/>
        </w:rPr>
        <w:t xml:space="preserve">. Second, </w:t>
      </w:r>
      <w:r w:rsidRPr="00962FB6">
        <w:rPr>
          <w:rStyle w:val="Emphasis"/>
          <w:highlight w:val="cyan"/>
        </w:rPr>
        <w:t>actual</w:t>
      </w:r>
      <w:r w:rsidRPr="00962FB6">
        <w:rPr>
          <w:rStyle w:val="StyleUnderline"/>
          <w:highlight w:val="cyan"/>
        </w:rPr>
        <w:t xml:space="preserve"> emissions</w:t>
      </w:r>
      <w:r w:rsidRPr="00962FB6">
        <w:rPr>
          <w:sz w:val="16"/>
        </w:rPr>
        <w:t xml:space="preserve"> have been </w:t>
      </w:r>
      <w:r w:rsidRPr="00962FB6">
        <w:rPr>
          <w:rStyle w:val="StyleUnderline"/>
          <w:highlight w:val="cyan"/>
        </w:rPr>
        <w:t>tracking</w:t>
      </w:r>
      <w:r w:rsidRPr="00962FB6">
        <w:rPr>
          <w:rStyle w:val="StyleUnderline"/>
        </w:rPr>
        <w:t xml:space="preserve"> </w:t>
      </w:r>
      <w:r w:rsidRPr="00962FB6">
        <w:rPr>
          <w:rStyle w:val="Emphasis"/>
        </w:rPr>
        <w:t xml:space="preserve">well </w:t>
      </w:r>
      <w:r w:rsidRPr="00962FB6">
        <w:rPr>
          <w:rStyle w:val="Emphasis"/>
          <w:highlight w:val="cyan"/>
        </w:rPr>
        <w:t>below</w:t>
      </w:r>
      <w:r w:rsidRPr="00962FB6">
        <w:rPr>
          <w:sz w:val="16"/>
        </w:rPr>
        <w:t xml:space="preserve"> their </w:t>
      </w:r>
      <w:r w:rsidRPr="00962FB6">
        <w:rPr>
          <w:rStyle w:val="Emphasis"/>
        </w:rPr>
        <w:t xml:space="preserve">most </w:t>
      </w:r>
      <w:r w:rsidRPr="00962FB6">
        <w:rPr>
          <w:rStyle w:val="Emphasis"/>
          <w:highlight w:val="cyan"/>
        </w:rPr>
        <w:t>extreme</w:t>
      </w:r>
      <w:r w:rsidRPr="00962FB6">
        <w:rPr>
          <w:rStyle w:val="StyleUnderline"/>
        </w:rPr>
        <w:t xml:space="preserve"> emission </w:t>
      </w:r>
      <w:r w:rsidRPr="00962FB6">
        <w:rPr>
          <w:rStyle w:val="StyleUnderline"/>
          <w:highlight w:val="cyan"/>
        </w:rPr>
        <w:t>scenario</w:t>
      </w:r>
      <w:r w:rsidRPr="00962FB6">
        <w:rPr>
          <w:sz w:val="16"/>
        </w:rPr>
        <w:t xml:space="preserve">, and indeed slightly below their medium emissions scenario. The </w:t>
      </w:r>
      <w:r w:rsidRPr="00962FB6">
        <w:rPr>
          <w:rStyle w:val="Emphasis"/>
          <w:highlight w:val="cyan"/>
        </w:rPr>
        <w:t>UN</w:t>
      </w:r>
      <w:r w:rsidRPr="00962FB6">
        <w:rPr>
          <w:rStyle w:val="StyleUnderline"/>
        </w:rPr>
        <w:t xml:space="preserve"> is </w:t>
      </w:r>
      <w:r w:rsidRPr="00962FB6">
        <w:rPr>
          <w:rStyle w:val="Emphasis"/>
        </w:rPr>
        <w:t xml:space="preserve">now </w:t>
      </w:r>
      <w:r w:rsidRPr="00962FB6">
        <w:rPr>
          <w:rStyle w:val="Emphasis"/>
          <w:highlight w:val="cyan"/>
        </w:rPr>
        <w:t>working</w:t>
      </w:r>
      <w:r w:rsidRPr="00962FB6">
        <w:rPr>
          <w:rStyle w:val="StyleUnderline"/>
          <w:highlight w:val="cyan"/>
        </w:rPr>
        <w:t xml:space="preserve"> with</w:t>
      </w:r>
      <w:r w:rsidRPr="00962FB6">
        <w:rPr>
          <w:sz w:val="16"/>
        </w:rPr>
        <w:t xml:space="preserve"> an </w:t>
      </w:r>
      <w:r w:rsidRPr="00962FB6">
        <w:rPr>
          <w:rStyle w:val="StyleUnderline"/>
        </w:rPr>
        <w:t xml:space="preserve">estimated </w:t>
      </w:r>
      <w:r w:rsidRPr="00962FB6">
        <w:rPr>
          <w:rStyle w:val="Emphasis"/>
        </w:rPr>
        <w:t xml:space="preserve">year </w:t>
      </w:r>
      <w:r w:rsidRPr="00962FB6">
        <w:rPr>
          <w:rStyle w:val="Emphasis"/>
          <w:highlight w:val="cyan"/>
        </w:rPr>
        <w:t>2100</w:t>
      </w:r>
      <w:r w:rsidRPr="00962FB6">
        <w:rPr>
          <w:rStyle w:val="StyleUnderline"/>
        </w:rPr>
        <w:t xml:space="preserve"> warming </w:t>
      </w:r>
      <w:r w:rsidRPr="00962FB6">
        <w:rPr>
          <w:rStyle w:val="StyleUnderline"/>
          <w:highlight w:val="cyan"/>
        </w:rPr>
        <w:t xml:space="preserve">of </w:t>
      </w:r>
      <w:r w:rsidRPr="00962FB6">
        <w:rPr>
          <w:rStyle w:val="Emphasis"/>
          <w:highlight w:val="cyan"/>
        </w:rPr>
        <w:t>2.5°C</w:t>
      </w:r>
      <w:r w:rsidRPr="00962FB6">
        <w:rPr>
          <w:sz w:val="16"/>
        </w:rPr>
        <w:t xml:space="preserve"> (UNFCCC (2022)), while the IEA Roadmap to NetZero projects 2.4°C of warming by 2100 (IEA (2023)). </w:t>
      </w:r>
      <w:r w:rsidRPr="00962FB6">
        <w:rPr>
          <w:rStyle w:val="StyleUnderline"/>
        </w:rPr>
        <w:t xml:space="preserve">When </w:t>
      </w:r>
      <w:r w:rsidRPr="00962FB6">
        <w:rPr>
          <w:rStyle w:val="Emphasis"/>
          <w:highlight w:val="cyan"/>
        </w:rPr>
        <w:t>plausible</w:t>
      </w:r>
      <w:r w:rsidRPr="00962FB6">
        <w:rPr>
          <w:rStyle w:val="Emphasis"/>
        </w:rPr>
        <w:t xml:space="preserve"> scenarios</w:t>
      </w:r>
      <w:r w:rsidRPr="00962FB6">
        <w:rPr>
          <w:rStyle w:val="StyleUnderline"/>
        </w:rPr>
        <w:t xml:space="preserve"> </w:t>
      </w:r>
      <w:r w:rsidRPr="00962FB6">
        <w:rPr>
          <w:rStyle w:val="StyleUnderline"/>
          <w:highlight w:val="cyan"/>
        </w:rPr>
        <w:t xml:space="preserve">of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rStyle w:val="StyleUnderline"/>
          <w:highlight w:val="cyan"/>
        </w:rPr>
        <w:t xml:space="preserve"> and</w:t>
      </w:r>
      <w:r w:rsidRPr="00962FB6">
        <w:rPr>
          <w:rStyle w:val="StyleUnderline"/>
        </w:rPr>
        <w:t xml:space="preserve"> values of </w:t>
      </w:r>
      <w:r w:rsidRPr="00962FB6">
        <w:rPr>
          <w:rStyle w:val="Emphasis"/>
        </w:rPr>
        <w:t xml:space="preserve">climate </w:t>
      </w:r>
      <w:r w:rsidRPr="00962FB6">
        <w:rPr>
          <w:rStyle w:val="Emphasis"/>
          <w:highlight w:val="cyan"/>
        </w:rPr>
        <w:t>sensitivity</w:t>
      </w:r>
      <w:r w:rsidRPr="00962FB6">
        <w:rPr>
          <w:sz w:val="16"/>
        </w:rPr>
        <w:t xml:space="preserve"> on the lower end of the UN’s IPCC likely range are considered, the </w:t>
      </w:r>
      <w:r w:rsidRPr="00962FB6">
        <w:rPr>
          <w:rStyle w:val="Emphasis"/>
          <w:highlight w:val="cyan"/>
        </w:rPr>
        <w:t>expected</w:t>
      </w:r>
      <w:r w:rsidRPr="00962FB6">
        <w:rPr>
          <w:rStyle w:val="StyleUnderline"/>
          <w:highlight w:val="cyan"/>
        </w:rPr>
        <w:t xml:space="preserve"> warming</w:t>
      </w:r>
      <w:r w:rsidRPr="00962FB6">
        <w:rPr>
          <w:rStyle w:val="StyleUnderline"/>
        </w:rPr>
        <w:t xml:space="preserve"> could be </w:t>
      </w:r>
      <w:r w:rsidRPr="00962FB6">
        <w:rPr>
          <w:rStyle w:val="Emphasis"/>
        </w:rPr>
        <w:t xml:space="preserve">significantly </w:t>
      </w:r>
      <w:r w:rsidRPr="00962FB6">
        <w:rPr>
          <w:rStyle w:val="Emphasis"/>
          <w:highlight w:val="cyan"/>
        </w:rPr>
        <w:t>lower</w:t>
      </w:r>
      <w:r w:rsidRPr="00962FB6">
        <w:rPr>
          <w:sz w:val="16"/>
        </w:rPr>
        <w:t xml:space="preserve"> (Lee et al. (2021)).</w:t>
      </w:r>
    </w:p>
    <w:p w14:paraId="3C0EC3FF" w14:textId="77777777" w:rsidR="00C47BB5" w:rsidRPr="00962FB6" w:rsidRDefault="00C47BB5" w:rsidP="00C47BB5">
      <w:pPr>
        <w:rPr>
          <w:sz w:val="16"/>
        </w:rPr>
      </w:pPr>
      <w:r w:rsidRPr="00962FB6">
        <w:rPr>
          <w:sz w:val="16"/>
        </w:rPr>
        <w:t xml:space="preserve">If we work with 2.5°C projected warming by 2100, more than half (1.3°C) of the predicted increase in temperature has already occurred. </w:t>
      </w:r>
      <w:r w:rsidRPr="00962FB6">
        <w:rPr>
          <w:rStyle w:val="StyleUnderline"/>
        </w:rPr>
        <w:t xml:space="preserve">There are </w:t>
      </w:r>
      <w:r w:rsidRPr="00962FB6">
        <w:rPr>
          <w:rStyle w:val="Emphasis"/>
        </w:rPr>
        <w:t>good reasons</w:t>
      </w:r>
      <w:r w:rsidRPr="00962FB6">
        <w:rPr>
          <w:rStyle w:val="StyleUnderline"/>
        </w:rPr>
        <w:t xml:space="preserve"> to </w:t>
      </w:r>
      <w:r w:rsidRPr="00962FB6">
        <w:rPr>
          <w:rStyle w:val="Emphasis"/>
        </w:rPr>
        <w:t>expect continued</w:t>
      </w:r>
      <w:r w:rsidRPr="00962FB6">
        <w:rPr>
          <w:rStyle w:val="StyleUnderline"/>
        </w:rPr>
        <w:t xml:space="preserve"> advances in </w:t>
      </w:r>
      <w:r w:rsidRPr="00962FB6">
        <w:rPr>
          <w:rStyle w:val="Emphasis"/>
        </w:rPr>
        <w:t>prosperity</w:t>
      </w:r>
      <w:r w:rsidRPr="00962FB6">
        <w:rPr>
          <w:sz w:val="16"/>
        </w:rPr>
        <w:t xml:space="preserve"> and well-being over the remainder of the 21st century – </w:t>
      </w:r>
      <w:r w:rsidRPr="00962FB6">
        <w:rPr>
          <w:rStyle w:val="StyleUnderline"/>
        </w:rPr>
        <w:t xml:space="preserve">and </w:t>
      </w:r>
      <w:r w:rsidRPr="00962FB6">
        <w:rPr>
          <w:rStyle w:val="Emphasis"/>
          <w:highlight w:val="cyan"/>
        </w:rPr>
        <w:t>ample</w:t>
      </w:r>
      <w:r w:rsidRPr="00962FB6">
        <w:rPr>
          <w:rStyle w:val="Emphasis"/>
        </w:rPr>
        <w:t xml:space="preserve"> reasons</w:t>
      </w:r>
      <w:r w:rsidRPr="00962FB6">
        <w:rPr>
          <w:rStyle w:val="StyleUnderline"/>
        </w:rPr>
        <w:t xml:space="preserve"> such as </w:t>
      </w:r>
      <w:r w:rsidRPr="00962FB6">
        <w:rPr>
          <w:rStyle w:val="Emphasis"/>
          <w:highlight w:val="cyan"/>
        </w:rPr>
        <w:t>AI</w:t>
      </w:r>
      <w:r w:rsidRPr="00962FB6">
        <w:rPr>
          <w:rStyle w:val="StyleUnderline"/>
          <w:highlight w:val="cyan"/>
        </w:rPr>
        <w:t xml:space="preserve"> to expect</w:t>
      </w:r>
      <w:r w:rsidRPr="00962FB6">
        <w:rPr>
          <w:rStyle w:val="StyleUnderline"/>
        </w:rPr>
        <w:t xml:space="preserve"> such </w:t>
      </w:r>
      <w:r w:rsidRPr="00962FB6">
        <w:rPr>
          <w:rStyle w:val="StyleUnderline"/>
          <w:highlight w:val="cyan"/>
        </w:rPr>
        <w:t xml:space="preserve">advances to </w:t>
      </w:r>
      <w:r w:rsidRPr="00962FB6">
        <w:rPr>
          <w:rStyle w:val="Emphasis"/>
          <w:highlight w:val="cyan"/>
        </w:rPr>
        <w:t>accelerate</w:t>
      </w:r>
      <w:r w:rsidRPr="00962FB6">
        <w:rPr>
          <w:sz w:val="16"/>
        </w:rPr>
        <w:t xml:space="preserve">. Moreover, </w:t>
      </w:r>
      <w:r w:rsidRPr="00962FB6">
        <w:rPr>
          <w:rStyle w:val="StyleUnderline"/>
        </w:rPr>
        <w:t xml:space="preserve">the </w:t>
      </w:r>
      <w:r w:rsidRPr="00962FB6">
        <w:rPr>
          <w:rStyle w:val="Emphasis"/>
        </w:rPr>
        <w:t xml:space="preserve">so-called </w:t>
      </w:r>
      <w:r w:rsidRPr="00962FB6">
        <w:rPr>
          <w:rStyle w:val="Emphasis"/>
          <w:highlight w:val="cyan"/>
        </w:rPr>
        <w:t>threshold</w:t>
      </w:r>
      <w:r w:rsidRPr="00962FB6">
        <w:rPr>
          <w:rStyle w:val="StyleUnderline"/>
          <w:highlight w:val="cyan"/>
        </w:rPr>
        <w:t xml:space="preserve"> of danger</w:t>
      </w:r>
      <w:r w:rsidRPr="00962FB6">
        <w:rPr>
          <w:sz w:val="16"/>
        </w:rPr>
        <w:t xml:space="preserve"> of 2°C warming since pre-industrial times </w:t>
      </w:r>
      <w:r w:rsidRPr="00962FB6">
        <w:rPr>
          <w:rStyle w:val="StyleUnderline"/>
          <w:highlight w:val="cyan"/>
        </w:rPr>
        <w:t xml:space="preserve">is </w:t>
      </w:r>
      <w:r w:rsidRPr="00962FB6">
        <w:rPr>
          <w:rStyle w:val="Emphasis"/>
          <w:highlight w:val="cyan"/>
        </w:rPr>
        <w:t>not</w:t>
      </w:r>
      <w:r w:rsidRPr="00962FB6">
        <w:rPr>
          <w:rStyle w:val="StyleUnderline"/>
        </w:rPr>
        <w:t xml:space="preserve"> an </w:t>
      </w:r>
      <w:r w:rsidRPr="00962FB6">
        <w:rPr>
          <w:rStyle w:val="Emphasis"/>
          <w:highlight w:val="cyan"/>
        </w:rPr>
        <w:t>objective</w:t>
      </w:r>
      <w:r w:rsidRPr="00962FB6">
        <w:rPr>
          <w:rStyle w:val="Emphasis"/>
        </w:rPr>
        <w:t xml:space="preserve"> threshold</w:t>
      </w:r>
      <w:r w:rsidRPr="00962FB6">
        <w:rPr>
          <w:rStyle w:val="StyleUnderline"/>
        </w:rPr>
        <w:t xml:space="preserve"> of danger</w:t>
      </w:r>
      <w:r w:rsidRPr="00962FB6">
        <w:rPr>
          <w:sz w:val="16"/>
        </w:rPr>
        <w:t>. Rather, 2°C is a politically negotiated target designed to motivate broad-based actions to reduce emissions (Curry (2023, page 9)).</w:t>
      </w:r>
    </w:p>
    <w:p w14:paraId="1D81D319" w14:textId="77777777" w:rsidR="00C47BB5" w:rsidRPr="00962FB6" w:rsidRDefault="00C47BB5" w:rsidP="00C47BB5">
      <w:pPr>
        <w:rPr>
          <w:sz w:val="16"/>
        </w:rPr>
      </w:pPr>
      <w:r w:rsidRPr="00962FB6">
        <w:rPr>
          <w:sz w:val="16"/>
        </w:rPr>
        <w:t xml:space="preserve">Importantly, </w:t>
      </w:r>
      <w:r w:rsidRPr="00962FB6">
        <w:rPr>
          <w:rStyle w:val="StyleUnderline"/>
        </w:rPr>
        <w:t xml:space="preserve">there is </w:t>
      </w:r>
      <w:r w:rsidRPr="00962FB6">
        <w:rPr>
          <w:rStyle w:val="Emphasis"/>
          <w:highlight w:val="cyan"/>
        </w:rPr>
        <w:t>no credible</w:t>
      </w:r>
      <w:r w:rsidRPr="00962FB6">
        <w:rPr>
          <w:rStyle w:val="StyleUnderline"/>
          <w:highlight w:val="cyan"/>
        </w:rPr>
        <w:t xml:space="preserve"> case</w:t>
      </w:r>
      <w:r w:rsidRPr="00962FB6">
        <w:rPr>
          <w:rStyle w:val="StyleUnderline"/>
        </w:rPr>
        <w:t xml:space="preserve"> that </w:t>
      </w:r>
      <w:r w:rsidRPr="00962FB6">
        <w:rPr>
          <w:rStyle w:val="StyleUnderline"/>
          <w:highlight w:val="cyan"/>
        </w:rPr>
        <w:t>missing</w:t>
      </w:r>
      <w:r w:rsidRPr="00962FB6">
        <w:rPr>
          <w:sz w:val="16"/>
        </w:rPr>
        <w:t xml:space="preserve"> the </w:t>
      </w:r>
      <w:r w:rsidRPr="00962FB6">
        <w:rPr>
          <w:rStyle w:val="Emphasis"/>
          <w:highlight w:val="cyan"/>
        </w:rPr>
        <w:t>2°C</w:t>
      </w:r>
      <w:r w:rsidRPr="00962FB6">
        <w:rPr>
          <w:rStyle w:val="StyleUnderline"/>
        </w:rPr>
        <w:t xml:space="preserve"> target would </w:t>
      </w:r>
      <w:r w:rsidRPr="00962FB6">
        <w:rPr>
          <w:rStyle w:val="StyleUnderline"/>
          <w:highlight w:val="cyan"/>
        </w:rPr>
        <w:t>pose</w:t>
      </w:r>
      <w:r w:rsidRPr="00962FB6">
        <w:rPr>
          <w:rStyle w:val="StyleUnderline"/>
        </w:rPr>
        <w:t xml:space="preserve"> an </w:t>
      </w:r>
      <w:r w:rsidRPr="00962FB6">
        <w:rPr>
          <w:rStyle w:val="Emphasis"/>
          <w:highlight w:val="cyan"/>
        </w:rPr>
        <w:t>existential</w:t>
      </w:r>
      <w:r w:rsidRPr="00962FB6">
        <w:rPr>
          <w:rStyle w:val="StyleUnderline"/>
          <w:highlight w:val="cyan"/>
        </w:rPr>
        <w:t xml:space="preserve"> risk</w:t>
      </w:r>
      <w:r w:rsidRPr="00962FB6">
        <w:rPr>
          <w:rStyle w:val="StyleUnderline"/>
        </w:rPr>
        <w:t xml:space="preserve"> to </w:t>
      </w:r>
      <w:r w:rsidRPr="00962FB6">
        <w:rPr>
          <w:rStyle w:val="Emphasis"/>
        </w:rPr>
        <w:t>humanity</w:t>
      </w:r>
      <w:r w:rsidRPr="00962FB6">
        <w:rPr>
          <w:rStyle w:val="StyleUnderline"/>
        </w:rPr>
        <w:t xml:space="preserve">. </w:t>
      </w:r>
      <w:r w:rsidRPr="00962FB6">
        <w:rPr>
          <w:rStyle w:val="StyleUnderline"/>
          <w:highlight w:val="cyan"/>
        </w:rPr>
        <w:t>Humans</w:t>
      </w:r>
      <w:r w:rsidRPr="00962FB6">
        <w:rPr>
          <w:rStyle w:val="StyleUnderline"/>
        </w:rPr>
        <w:t xml:space="preserve"> have </w:t>
      </w:r>
      <w:r w:rsidRPr="00962FB6">
        <w:rPr>
          <w:rStyle w:val="Emphasis"/>
          <w:highlight w:val="cyan"/>
        </w:rPr>
        <w:t>adapted</w:t>
      </w:r>
      <w:r w:rsidRPr="00962FB6">
        <w:rPr>
          <w:rStyle w:val="StyleUnderline"/>
        </w:rPr>
        <w:t xml:space="preserve"> to</w:t>
      </w:r>
      <w:r w:rsidRPr="00962FB6">
        <w:rPr>
          <w:sz w:val="16"/>
        </w:rPr>
        <w:t xml:space="preserve"> (</w:t>
      </w:r>
      <w:r w:rsidRPr="00962FB6">
        <w:rPr>
          <w:rStyle w:val="StyleUnderline"/>
          <w:highlight w:val="cyan"/>
        </w:rPr>
        <w:t xml:space="preserve">and </w:t>
      </w:r>
      <w:r w:rsidRPr="00962FB6">
        <w:rPr>
          <w:rStyle w:val="Emphasis"/>
          <w:highlight w:val="cyan"/>
        </w:rPr>
        <w:t>thrived</w:t>
      </w:r>
      <w:r w:rsidRPr="00962FB6">
        <w:rPr>
          <w:rStyle w:val="StyleUnderline"/>
        </w:rPr>
        <w:t xml:space="preserve"> in</w:t>
      </w:r>
      <w:r w:rsidRPr="00962FB6">
        <w:rPr>
          <w:sz w:val="16"/>
        </w:rPr>
        <w:t xml:space="preserve">) </w:t>
      </w:r>
      <w:r w:rsidRPr="00962FB6">
        <w:rPr>
          <w:rStyle w:val="StyleUnderline"/>
        </w:rPr>
        <w:t xml:space="preserve">climates </w:t>
      </w:r>
      <w:r w:rsidRPr="00962FB6">
        <w:rPr>
          <w:rStyle w:val="Emphasis"/>
          <w:highlight w:val="cyan"/>
        </w:rPr>
        <w:t>extremes</w:t>
      </w:r>
      <w:r w:rsidRPr="00962FB6">
        <w:rPr>
          <w:rStyle w:val="Emphasis"/>
        </w:rPr>
        <w:t xml:space="preserve"> far </w:t>
      </w:r>
      <w:r w:rsidRPr="00962FB6">
        <w:rPr>
          <w:rStyle w:val="Emphasis"/>
          <w:highlight w:val="cyan"/>
        </w:rPr>
        <w:t>worse</w:t>
      </w:r>
      <w:r w:rsidRPr="00962FB6">
        <w:rPr>
          <w:rStyle w:val="StyleUnderline"/>
          <w:highlight w:val="cyan"/>
        </w:rPr>
        <w:t xml:space="preserve"> than</w:t>
      </w:r>
      <w:r w:rsidRPr="00962FB6">
        <w:rPr>
          <w:rStyle w:val="StyleUnderline"/>
        </w:rPr>
        <w:t xml:space="preserve"> in the </w:t>
      </w:r>
      <w:r w:rsidRPr="00962FB6">
        <w:rPr>
          <w:rStyle w:val="Emphasis"/>
          <w:highlight w:val="cyan"/>
        </w:rPr>
        <w:t>pessimistic</w:t>
      </w:r>
      <w:r w:rsidRPr="00962FB6">
        <w:rPr>
          <w:rStyle w:val="StyleUnderline"/>
        </w:rPr>
        <w:t xml:space="preserve"> extreme </w:t>
      </w:r>
      <w:r w:rsidRPr="00962FB6">
        <w:rPr>
          <w:rStyle w:val="StyleUnderline"/>
          <w:highlight w:val="cyan"/>
        </w:rPr>
        <w:t>scenario</w:t>
      </w:r>
      <w:r w:rsidRPr="00962FB6">
        <w:rPr>
          <w:sz w:val="16"/>
        </w:rPr>
        <w:t>, as summertime residents of Phoenix and wintertime residents of Minneapolis demonstrate every year.</w:t>
      </w:r>
    </w:p>
    <w:p w14:paraId="188C282C" w14:textId="77777777" w:rsidR="00C47BB5" w:rsidRPr="00962FB6" w:rsidRDefault="00C47BB5" w:rsidP="00C47BB5">
      <w:pPr>
        <w:rPr>
          <w:sz w:val="16"/>
        </w:rPr>
      </w:pPr>
      <w:r w:rsidRPr="00962FB6">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53EDDB67" w14:textId="77777777" w:rsidR="00C47BB5" w:rsidRPr="00962FB6" w:rsidRDefault="00C47BB5" w:rsidP="00C47BB5">
      <w:pPr>
        <w:rPr>
          <w:sz w:val="16"/>
        </w:rPr>
      </w:pPr>
      <w:r w:rsidRPr="00962FB6">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706D9D4" w14:textId="77777777" w:rsidR="00C47BB5" w:rsidRPr="00962FB6" w:rsidRDefault="00C47BB5" w:rsidP="00C47BB5">
      <w:pPr>
        <w:rPr>
          <w:sz w:val="16"/>
        </w:rPr>
      </w:pPr>
      <w:r w:rsidRPr="00962FB6">
        <w:rPr>
          <w:sz w:val="16"/>
        </w:rPr>
        <w:t>Tipping points and surprises</w:t>
      </w:r>
    </w:p>
    <w:p w14:paraId="0CDF8AF0" w14:textId="77777777" w:rsidR="00C47BB5" w:rsidRPr="00962FB6" w:rsidRDefault="00C47BB5" w:rsidP="00C47BB5">
      <w:pPr>
        <w:rPr>
          <w:sz w:val="16"/>
        </w:rPr>
      </w:pPr>
      <w:r w:rsidRPr="00962FB6">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76E1C265" w14:textId="77777777" w:rsidR="00C47BB5" w:rsidRPr="00962FB6" w:rsidRDefault="00C47BB5" w:rsidP="00C47BB5">
      <w:pPr>
        <w:rPr>
          <w:sz w:val="16"/>
        </w:rPr>
      </w:pPr>
      <w:r w:rsidRPr="00962FB6">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4DEB9926" w14:textId="77777777" w:rsidR="00C47BB5" w:rsidRPr="00962FB6" w:rsidRDefault="00C47BB5" w:rsidP="00C47BB5">
      <w:pPr>
        <w:rPr>
          <w:sz w:val="16"/>
        </w:rPr>
      </w:pPr>
      <w:r w:rsidRPr="00962FB6">
        <w:rPr>
          <w:sz w:val="16"/>
        </w:rPr>
        <w:t xml:space="preserve">The </w:t>
      </w:r>
      <w:r w:rsidRPr="00962FB6">
        <w:rPr>
          <w:rStyle w:val="Emphasis"/>
          <w:highlight w:val="cyan"/>
        </w:rPr>
        <w:t>IPCC</w:t>
      </w:r>
      <w:r w:rsidRPr="00962FB6">
        <w:rPr>
          <w:rStyle w:val="StyleUnderline"/>
        </w:rPr>
        <w:t xml:space="preserve"> Assessment Reports</w:t>
      </w:r>
      <w:r w:rsidRPr="00962FB6">
        <w:rPr>
          <w:sz w:val="16"/>
        </w:rPr>
        <w:t xml:space="preserve"> have </w:t>
      </w:r>
      <w:r w:rsidRPr="00962FB6">
        <w:rPr>
          <w:rStyle w:val="Emphasis"/>
          <w:highlight w:val="cyan"/>
        </w:rPr>
        <w:t>considered</w:t>
      </w:r>
      <w:r w:rsidRPr="00962FB6">
        <w:rPr>
          <w:rStyle w:val="StyleUnderline"/>
        </w:rPr>
        <w:t xml:space="preserve"> a number of </w:t>
      </w:r>
      <w:r w:rsidRPr="00962FB6">
        <w:rPr>
          <w:rStyle w:val="Emphasis"/>
        </w:rPr>
        <w:t xml:space="preserve">potential </w:t>
      </w:r>
      <w:r w:rsidRPr="00962FB6">
        <w:rPr>
          <w:rStyle w:val="Emphasis"/>
          <w:highlight w:val="cyan"/>
        </w:rPr>
        <w:t>tipping points</w:t>
      </w:r>
      <w:r w:rsidRPr="00962FB6">
        <w:rPr>
          <w:rStyle w:val="StyleUnderline"/>
          <w:highlight w:val="cyan"/>
        </w:rPr>
        <w:t xml:space="preserve"> associated with</w:t>
      </w:r>
      <w:r w:rsidRPr="00962FB6">
        <w:rPr>
          <w:rStyle w:val="StyleUnderline"/>
        </w:rPr>
        <w:t xml:space="preserve"> global </w:t>
      </w:r>
      <w:r w:rsidRPr="00962FB6">
        <w:rPr>
          <w:rStyle w:val="StyleUnderline"/>
          <w:highlight w:val="cyan"/>
        </w:rPr>
        <w:t>warming</w:t>
      </w:r>
      <w:r w:rsidRPr="00962FB6">
        <w:rPr>
          <w:rStyle w:val="StyleUnderline"/>
        </w:rPr>
        <w:t xml:space="preserve">, including </w:t>
      </w:r>
      <w:r w:rsidRPr="00962FB6">
        <w:rPr>
          <w:rStyle w:val="Emphasis"/>
        </w:rPr>
        <w:t>ice-sheet</w:t>
      </w:r>
      <w:r w:rsidRPr="00962FB6">
        <w:rPr>
          <w:rStyle w:val="StyleUnderline"/>
        </w:rPr>
        <w:t xml:space="preserve"> collapse, collapse of the </w:t>
      </w:r>
      <w:r w:rsidRPr="00962FB6">
        <w:rPr>
          <w:rStyle w:val="Emphasis"/>
        </w:rPr>
        <w:t>A</w:t>
      </w:r>
      <w:r w:rsidRPr="00962FB6">
        <w:rPr>
          <w:sz w:val="16"/>
        </w:rPr>
        <w:t xml:space="preserve">tlantic </w:t>
      </w:r>
      <w:r w:rsidRPr="00962FB6">
        <w:rPr>
          <w:rStyle w:val="Emphasis"/>
        </w:rPr>
        <w:t>O</w:t>
      </w:r>
      <w:r w:rsidRPr="00962FB6">
        <w:rPr>
          <w:sz w:val="16"/>
        </w:rPr>
        <w:t xml:space="preserve">verturning </w:t>
      </w:r>
      <w:r w:rsidRPr="00962FB6">
        <w:rPr>
          <w:rStyle w:val="Emphasis"/>
        </w:rPr>
        <w:t>C</w:t>
      </w:r>
      <w:r w:rsidRPr="00962FB6">
        <w:rPr>
          <w:sz w:val="16"/>
        </w:rPr>
        <w:t xml:space="preserve">irculation, </w:t>
      </w:r>
      <w:r w:rsidRPr="00962FB6">
        <w:rPr>
          <w:rStyle w:val="StyleUnderline"/>
        </w:rPr>
        <w:t xml:space="preserve">carbon release from </w:t>
      </w:r>
      <w:r w:rsidRPr="00962FB6">
        <w:rPr>
          <w:rStyle w:val="Emphasis"/>
        </w:rPr>
        <w:t>permafrost</w:t>
      </w:r>
      <w:r w:rsidRPr="00962FB6">
        <w:rPr>
          <w:rStyle w:val="StyleUnderline"/>
        </w:rPr>
        <w:t xml:space="preserve"> thawing</w:t>
      </w:r>
      <w:r w:rsidRPr="00962FB6">
        <w:rPr>
          <w:sz w:val="16"/>
        </w:rPr>
        <w:t xml:space="preserve">, and </w:t>
      </w:r>
      <w:r w:rsidRPr="00962FB6">
        <w:rPr>
          <w:rStyle w:val="StyleUnderline"/>
        </w:rPr>
        <w:t xml:space="preserve">destruction of the </w:t>
      </w:r>
      <w:r w:rsidRPr="00962FB6">
        <w:rPr>
          <w:rStyle w:val="Emphasis"/>
        </w:rPr>
        <w:t>Amazon rainforest</w:t>
      </w:r>
      <w:r w:rsidRPr="00962FB6">
        <w:rPr>
          <w:rStyle w:val="StyleUnderline"/>
        </w:rPr>
        <w:t xml:space="preserve"> and </w:t>
      </w:r>
      <w:r w:rsidRPr="00962FB6">
        <w:rPr>
          <w:rStyle w:val="Emphasis"/>
        </w:rPr>
        <w:t>coral reefs</w:t>
      </w:r>
      <w:r w:rsidRPr="00962FB6">
        <w:rPr>
          <w:sz w:val="16"/>
        </w:rPr>
        <w:t xml:space="preserve">. There are some preliminary </w:t>
      </w:r>
      <w:r w:rsidRPr="00962FB6">
        <w:rPr>
          <w:rStyle w:val="StyleUnderline"/>
        </w:rPr>
        <w:t xml:space="preserve">climate </w:t>
      </w:r>
      <w:r w:rsidRPr="00962FB6">
        <w:rPr>
          <w:rStyle w:val="Emphasis"/>
        </w:rPr>
        <w:t>model</w:t>
      </w:r>
      <w:r w:rsidRPr="00962FB6">
        <w:rPr>
          <w:rStyle w:val="StyleUnderline"/>
        </w:rPr>
        <w:t xml:space="preserve"> simulation</w:t>
      </w:r>
      <w:r w:rsidRPr="00962FB6">
        <w:rPr>
          <w:rStyle w:val="Emphasis"/>
        </w:rPr>
        <w:t>s</w:t>
      </w:r>
      <w:r w:rsidRPr="00962FB6">
        <w:rPr>
          <w:rStyle w:val="StyleUnderline"/>
        </w:rPr>
        <w:t xml:space="preserve"> for</w:t>
      </w:r>
      <w:r w:rsidRPr="00962FB6">
        <w:rPr>
          <w:sz w:val="16"/>
        </w:rPr>
        <w:t xml:space="preserve"> some of these conjectured tipping points. However, climate models </w:t>
      </w:r>
      <w:r w:rsidRPr="00962FB6">
        <w:rPr>
          <w:rStyle w:val="StyleUnderline"/>
        </w:rPr>
        <w:t xml:space="preserve">do </w:t>
      </w:r>
      <w:r w:rsidRPr="00962FB6">
        <w:rPr>
          <w:rStyle w:val="Emphasis"/>
        </w:rPr>
        <w:t>not</w:t>
      </w:r>
      <w:r w:rsidRPr="00962FB6">
        <w:rPr>
          <w:rStyle w:val="StyleUnderline"/>
        </w:rPr>
        <w:t xml:space="preserve"> include the </w:t>
      </w:r>
      <w:r w:rsidRPr="00962FB6">
        <w:rPr>
          <w:rStyle w:val="Emphasis"/>
        </w:rPr>
        <w:t>appropriate</w:t>
      </w:r>
      <w:r w:rsidRPr="00962FB6">
        <w:rPr>
          <w:rStyle w:val="StyleUnderline"/>
        </w:rPr>
        <w:t xml:space="preserve"> physical, chemical, and biological </w:t>
      </w:r>
      <w:r w:rsidRPr="00962FB6">
        <w:rPr>
          <w:rStyle w:val="Emphasis"/>
        </w:rPr>
        <w:t>processes</w:t>
      </w:r>
      <w:r w:rsidRPr="00962FB6">
        <w:rPr>
          <w:rStyle w:val="StyleUnderline"/>
        </w:rPr>
        <w:t xml:space="preserve"> to </w:t>
      </w:r>
      <w:r w:rsidRPr="00962FB6">
        <w:rPr>
          <w:rStyle w:val="Emphasis"/>
        </w:rPr>
        <w:t>adequately simulate</w:t>
      </w:r>
      <w:r w:rsidRPr="00962FB6">
        <w:rPr>
          <w:rStyle w:val="StyleUnderline"/>
        </w:rPr>
        <w:t xml:space="preserve"> such events</w:t>
      </w:r>
      <w:r w:rsidRPr="00962FB6">
        <w:rPr>
          <w:sz w:val="16"/>
        </w:rPr>
        <w:t xml:space="preserve">. Hence, </w:t>
      </w:r>
      <w:r w:rsidRPr="00962FB6">
        <w:rPr>
          <w:rStyle w:val="StyleUnderline"/>
        </w:rPr>
        <w:t xml:space="preserve">these </w:t>
      </w:r>
      <w:r w:rsidRPr="00962FB6">
        <w:rPr>
          <w:rStyle w:val="Emphasis"/>
        </w:rPr>
        <w:t>hypothesized</w:t>
      </w:r>
      <w:r w:rsidRPr="00962FB6">
        <w:rPr>
          <w:rStyle w:val="StyleUnderline"/>
        </w:rPr>
        <w:t xml:space="preserve"> climate tipping points have been based largely upon the consideration of </w:t>
      </w:r>
      <w:r w:rsidRPr="00962FB6">
        <w:rPr>
          <w:rStyle w:val="Emphasis"/>
        </w:rPr>
        <w:t>imperfect analogues</w:t>
      </w:r>
      <w:r w:rsidRPr="00962FB6">
        <w:rPr>
          <w:sz w:val="16"/>
        </w:rPr>
        <w:t xml:space="preserve"> from the geologic past, process models, and physically based storylines.</w:t>
      </w:r>
    </w:p>
    <w:p w14:paraId="625F1567" w14:textId="77777777" w:rsidR="00C47BB5" w:rsidRPr="00962FB6" w:rsidRDefault="00C47BB5" w:rsidP="00C47BB5">
      <w:pPr>
        <w:rPr>
          <w:sz w:val="16"/>
        </w:rPr>
      </w:pPr>
      <w:r w:rsidRPr="00962FB6">
        <w:rPr>
          <w:rStyle w:val="StyleUnderline"/>
        </w:rPr>
        <w:t xml:space="preserve">The </w:t>
      </w:r>
      <w:r w:rsidRPr="00962FB6">
        <w:rPr>
          <w:rStyle w:val="Emphasis"/>
        </w:rPr>
        <w:t>likelihood</w:t>
      </w:r>
      <w:r w:rsidRPr="00962FB6">
        <w:rPr>
          <w:rStyle w:val="StyleUnderline"/>
        </w:rPr>
        <w:t xml:space="preserve"> of any of the above types of </w:t>
      </w:r>
      <w:r w:rsidRPr="00962FB6">
        <w:rPr>
          <w:rStyle w:val="Emphasis"/>
        </w:rPr>
        <w:t>hypothesized</w:t>
      </w:r>
      <w:r w:rsidRPr="00962FB6">
        <w:rPr>
          <w:rStyle w:val="StyleUnderline"/>
        </w:rPr>
        <w:t xml:space="preserve"> tipping points</w:t>
      </w:r>
      <w:r w:rsidRPr="00962FB6">
        <w:rPr>
          <w:sz w:val="16"/>
        </w:rPr>
        <w:t xml:space="preserve"> occurring in the 21st century under the medium emissions scenario </w:t>
      </w:r>
      <w:r w:rsidRPr="00962FB6">
        <w:rPr>
          <w:rStyle w:val="StyleUnderline"/>
        </w:rPr>
        <w:t>is</w:t>
      </w:r>
      <w:r w:rsidRPr="00962FB6">
        <w:rPr>
          <w:sz w:val="16"/>
        </w:rPr>
        <w:t xml:space="preserve"> generally </w:t>
      </w:r>
      <w:r w:rsidRPr="00962FB6">
        <w:rPr>
          <w:rStyle w:val="StyleUnderline"/>
        </w:rPr>
        <w:t xml:space="preserve">regarded as </w:t>
      </w:r>
      <w:r w:rsidRPr="00962FB6">
        <w:rPr>
          <w:rStyle w:val="Emphasis"/>
        </w:rPr>
        <w:t>low</w:t>
      </w:r>
      <w:r w:rsidRPr="00962FB6">
        <w:rPr>
          <w:sz w:val="16"/>
        </w:rPr>
        <w:t>, although there is also low confidence in any conclusions surrounding possible tipping points owing to deep (Knightian) uncertainties in our understanding of the complex climate system.</w:t>
      </w:r>
    </w:p>
    <w:p w14:paraId="74C4FF02" w14:textId="77777777" w:rsidR="00C47BB5" w:rsidRPr="00962FB6" w:rsidRDefault="00C47BB5" w:rsidP="00C47BB5">
      <w:pPr>
        <w:rPr>
          <w:sz w:val="16"/>
        </w:rPr>
      </w:pPr>
      <w:r w:rsidRPr="00962FB6">
        <w:rPr>
          <w:sz w:val="16"/>
        </w:rPr>
        <w:t xml:space="preserve">Could something genuinely catastrophic happen to the climate on the timescale of the 21st century? Yes, although continued use of </w:t>
      </w:r>
      <w:r w:rsidRPr="00962FB6">
        <w:rPr>
          <w:rStyle w:val="Emphasis"/>
          <w:highlight w:val="cyan"/>
        </w:rPr>
        <w:t>f</w:t>
      </w:r>
      <w:r w:rsidRPr="00962FB6">
        <w:rPr>
          <w:rStyle w:val="StyleUnderline"/>
        </w:rPr>
        <w:t xml:space="preserve">ossil </w:t>
      </w:r>
      <w:r w:rsidRPr="00962FB6">
        <w:rPr>
          <w:rStyle w:val="Emphasis"/>
          <w:highlight w:val="cyan"/>
        </w:rPr>
        <w:t>f</w:t>
      </w:r>
      <w:r w:rsidRPr="00962FB6">
        <w:rPr>
          <w:rStyle w:val="StyleUnderline"/>
        </w:rPr>
        <w:t xml:space="preserve">uels is </w:t>
      </w:r>
      <w:r w:rsidRPr="00962FB6">
        <w:rPr>
          <w:rStyle w:val="Emphasis"/>
          <w:highlight w:val="cyan"/>
        </w:rPr>
        <w:t>not</w:t>
      </w:r>
      <w:r w:rsidRPr="00962FB6">
        <w:rPr>
          <w:rStyle w:val="StyleUnderline"/>
        </w:rPr>
        <w:t xml:space="preserve"> the </w:t>
      </w:r>
      <w:r w:rsidRPr="00962FB6">
        <w:rPr>
          <w:rStyle w:val="Emphasis"/>
          <w:highlight w:val="cyan"/>
        </w:rPr>
        <w:t>only</w:t>
      </w:r>
      <w:r w:rsidRPr="00962FB6">
        <w:rPr>
          <w:rStyle w:val="Emphasis"/>
        </w:rPr>
        <w:t xml:space="preserve"> possible</w:t>
      </w:r>
      <w:r w:rsidRPr="00962FB6">
        <w:rPr>
          <w:rStyle w:val="StyleUnderline"/>
        </w:rPr>
        <w:t xml:space="preserve"> </w:t>
      </w:r>
      <w:r w:rsidRPr="00962FB6">
        <w:rPr>
          <w:rStyle w:val="StyleUnderline"/>
          <w:highlight w:val="cyan"/>
        </w:rPr>
        <w:t>cause</w:t>
      </w:r>
      <w:r w:rsidRPr="00962FB6">
        <w:rPr>
          <w:sz w:val="16"/>
        </w:rPr>
        <w:t xml:space="preserve">. For example, </w:t>
      </w:r>
      <w:r w:rsidRPr="00962FB6">
        <w:rPr>
          <w:rStyle w:val="StyleUnderline"/>
        </w:rPr>
        <w:t xml:space="preserve">a </w:t>
      </w:r>
      <w:r w:rsidRPr="00962FB6">
        <w:rPr>
          <w:rStyle w:val="Emphasis"/>
          <w:highlight w:val="cyan"/>
        </w:rPr>
        <w:t>climate</w:t>
      </w:r>
      <w:r w:rsidRPr="00962FB6">
        <w:rPr>
          <w:rStyle w:val="Emphasis"/>
        </w:rPr>
        <w:t xml:space="preserve"> catastrophe</w:t>
      </w:r>
      <w:r w:rsidRPr="00962FB6">
        <w:rPr>
          <w:rStyle w:val="StyleUnderline"/>
        </w:rPr>
        <w:t xml:space="preserve"> could</w:t>
      </w:r>
      <w:r w:rsidRPr="00962FB6">
        <w:rPr>
          <w:sz w:val="16"/>
        </w:rPr>
        <w:t xml:space="preserve"> also </w:t>
      </w:r>
      <w:r w:rsidRPr="00962FB6">
        <w:rPr>
          <w:rStyle w:val="StyleUnderline"/>
        </w:rPr>
        <w:t xml:space="preserve">be </w:t>
      </w:r>
      <w:r w:rsidRPr="00962FB6">
        <w:rPr>
          <w:rStyle w:val="Emphasis"/>
          <w:highlight w:val="cyan"/>
        </w:rPr>
        <w:t>caused</w:t>
      </w:r>
      <w:r w:rsidRPr="00962FB6">
        <w:rPr>
          <w:rStyle w:val="StyleUnderline"/>
          <w:highlight w:val="cyan"/>
        </w:rPr>
        <w:t xml:space="preserve"> by </w:t>
      </w:r>
      <w:r w:rsidRPr="00962FB6">
        <w:rPr>
          <w:rStyle w:val="Emphasis"/>
          <w:highlight w:val="cyan"/>
        </w:rPr>
        <w:t>nuc</w:t>
      </w:r>
      <w:r w:rsidRPr="00962FB6">
        <w:rPr>
          <w:rStyle w:val="StyleUnderline"/>
        </w:rPr>
        <w:t xml:space="preserve">lear </w:t>
      </w:r>
      <w:r w:rsidRPr="00962FB6">
        <w:rPr>
          <w:rStyle w:val="Emphasis"/>
          <w:highlight w:val="cyan"/>
        </w:rPr>
        <w:t>war</w:t>
      </w:r>
      <w:r w:rsidRPr="00962FB6">
        <w:rPr>
          <w:sz w:val="16"/>
        </w:rPr>
        <w:t xml:space="preserve">, a series of explosive volcanic eruptions, natural shifts in ocean circulation patterns, and/or shifts in ice-sheet dynamics driven by geologic processes. </w:t>
      </w:r>
    </w:p>
    <w:p w14:paraId="4477F3D3" w14:textId="77777777" w:rsidR="00C47BB5" w:rsidRPr="00962FB6" w:rsidRDefault="00C47BB5" w:rsidP="00C47BB5">
      <w:pPr>
        <w:rPr>
          <w:sz w:val="16"/>
        </w:rPr>
      </w:pPr>
      <w:r w:rsidRPr="00962FB6">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48D1C87C" w14:textId="77777777" w:rsidR="00C47BB5" w:rsidRPr="00BD3466" w:rsidRDefault="00C47BB5" w:rsidP="00C47BB5">
      <w:pPr>
        <w:rPr>
          <w:sz w:val="16"/>
        </w:rPr>
      </w:pPr>
      <w:r w:rsidRPr="00962FB6">
        <w:rPr>
          <w:sz w:val="16"/>
        </w:rPr>
        <w:t xml:space="preserve">The critical implication: In terms of rational risk management, there is no case for policies that would suppress fossil-fuel use aggressively simply because something bad might happen. </w:t>
      </w:r>
      <w:r w:rsidRPr="00962FB6">
        <w:rPr>
          <w:rStyle w:val="StyleUnderline"/>
          <w:highlight w:val="cyan"/>
        </w:rPr>
        <w:t>For</w:t>
      </w:r>
      <w:r w:rsidRPr="00962FB6">
        <w:rPr>
          <w:sz w:val="16"/>
        </w:rPr>
        <w:t xml:space="preserve"> such </w:t>
      </w:r>
      <w:r w:rsidRPr="00962FB6">
        <w:rPr>
          <w:rStyle w:val="Emphasis"/>
          <w:highlight w:val="cyan"/>
        </w:rPr>
        <w:t>suppression</w:t>
      </w:r>
      <w:r w:rsidRPr="00962FB6">
        <w:rPr>
          <w:rStyle w:val="StyleUnderline"/>
          <w:highlight w:val="cyan"/>
        </w:rPr>
        <w:t xml:space="preserve"> to be </w:t>
      </w:r>
      <w:r w:rsidRPr="00962FB6">
        <w:rPr>
          <w:rStyle w:val="Emphasis"/>
          <w:highlight w:val="cyan"/>
        </w:rPr>
        <w:t>rational</w:t>
      </w:r>
      <w:r w:rsidRPr="00962FB6">
        <w:rPr>
          <w:rStyle w:val="StyleUnderline"/>
        </w:rPr>
        <w:t>, we should have good reason to think</w:t>
      </w:r>
      <w:r w:rsidRPr="00962FB6">
        <w:rPr>
          <w:sz w:val="16"/>
        </w:rPr>
        <w:t xml:space="preserve"> that the </w:t>
      </w:r>
      <w:r w:rsidRPr="00962FB6">
        <w:rPr>
          <w:rStyle w:val="Emphasis"/>
          <w:highlight w:val="cyan"/>
        </w:rPr>
        <w:t>low probability</w:t>
      </w:r>
      <w:r w:rsidRPr="00962FB6">
        <w:rPr>
          <w:rStyle w:val="StyleUnderline"/>
        </w:rPr>
        <w:t xml:space="preserve"> climate </w:t>
      </w:r>
      <w:r w:rsidRPr="00962FB6">
        <w:rPr>
          <w:rStyle w:val="StyleUnderline"/>
          <w:highlight w:val="cyan"/>
        </w:rPr>
        <w:t>catastrophe we</w:t>
      </w:r>
      <w:r w:rsidRPr="00962FB6">
        <w:rPr>
          <w:rStyle w:val="StyleUnderline"/>
        </w:rPr>
        <w:t xml:space="preserve"> would </w:t>
      </w:r>
      <w:r w:rsidRPr="00962FB6">
        <w:rPr>
          <w:rStyle w:val="Emphasis"/>
          <w:highlight w:val="cyan"/>
        </w:rPr>
        <w:t>avoid</w:t>
      </w:r>
      <w:r w:rsidRPr="00962FB6">
        <w:rPr>
          <w:rStyle w:val="StyleUnderline"/>
        </w:rPr>
        <w:t xml:space="preserve"> would </w:t>
      </w:r>
      <w:r w:rsidRPr="00962FB6">
        <w:rPr>
          <w:rStyle w:val="StyleUnderline"/>
          <w:highlight w:val="cyan"/>
        </w:rPr>
        <w:t xml:space="preserve">be </w:t>
      </w:r>
      <w:r w:rsidRPr="00962FB6">
        <w:rPr>
          <w:rStyle w:val="Emphasis"/>
          <w:highlight w:val="cyan"/>
        </w:rPr>
        <w:t>far worse</w:t>
      </w:r>
      <w:r w:rsidRPr="00962FB6">
        <w:rPr>
          <w:rStyle w:val="StyleUnderline"/>
          <w:highlight w:val="cyan"/>
        </w:rPr>
        <w:t xml:space="preserve"> than</w:t>
      </w:r>
      <w:r w:rsidRPr="00962FB6">
        <w:rPr>
          <w:rStyle w:val="StyleUnderline"/>
        </w:rPr>
        <w:t xml:space="preserve"> the </w:t>
      </w:r>
      <w:r w:rsidRPr="00962FB6">
        <w:rPr>
          <w:rStyle w:val="Emphasis"/>
          <w:highlight w:val="cyan"/>
        </w:rPr>
        <w:t>catastrophe</w:t>
      </w:r>
      <w:r w:rsidRPr="00962FB6">
        <w:rPr>
          <w:rStyle w:val="StyleUnderline"/>
          <w:highlight w:val="cyan"/>
        </w:rPr>
        <w:t xml:space="preserve"> we</w:t>
      </w:r>
      <w:r w:rsidRPr="00962FB6">
        <w:rPr>
          <w:sz w:val="16"/>
        </w:rPr>
        <w:t xml:space="preserve"> would surely </w:t>
      </w:r>
      <w:r w:rsidRPr="00962FB6">
        <w:rPr>
          <w:rStyle w:val="StyleUnderline"/>
          <w:highlight w:val="cyan"/>
        </w:rPr>
        <w:t>induce by</w:t>
      </w:r>
      <w:r w:rsidRPr="00962FB6">
        <w:rPr>
          <w:rStyle w:val="StyleUnderline"/>
        </w:rPr>
        <w:t xml:space="preserve"> </w:t>
      </w:r>
      <w:r w:rsidRPr="00962FB6">
        <w:rPr>
          <w:rStyle w:val="Emphasis"/>
        </w:rPr>
        <w:t xml:space="preserve">moving </w:t>
      </w:r>
      <w:r w:rsidRPr="00962FB6">
        <w:rPr>
          <w:rStyle w:val="Emphasis"/>
          <w:highlight w:val="cyan"/>
        </w:rPr>
        <w:t>aggressive</w:t>
      </w:r>
      <w:r w:rsidRPr="00962FB6">
        <w:rPr>
          <w:rStyle w:val="StyleUnderline"/>
        </w:rPr>
        <w:t xml:space="preserve">ly to </w:t>
      </w:r>
      <w:r w:rsidRPr="00962FB6">
        <w:rPr>
          <w:rStyle w:val="Emphasis"/>
          <w:highlight w:val="cyan"/>
        </w:rPr>
        <w:t>net zero</w:t>
      </w:r>
      <w:r w:rsidRPr="00962FB6">
        <w:rPr>
          <w:sz w:val="16"/>
        </w:rPr>
        <w:t>. We have yet to see anyone provide credible support for the latter argument.</w:t>
      </w:r>
    </w:p>
    <w:p w14:paraId="330506ED" w14:textId="77777777" w:rsidR="00C47BB5" w:rsidRDefault="00C47BB5" w:rsidP="00C47BB5">
      <w:pPr>
        <w:pStyle w:val="Heading3"/>
      </w:pPr>
      <w:r>
        <w:t>Defense---AT: Food Insecurity---1NC</w:t>
      </w:r>
    </w:p>
    <w:p w14:paraId="62E78FAE" w14:textId="77777777" w:rsidR="00C47BB5" w:rsidRPr="0000458F" w:rsidRDefault="00C47BB5" w:rsidP="00C47BB5">
      <w:pPr>
        <w:pStyle w:val="Heading4"/>
      </w:pPr>
      <w:r w:rsidRPr="00D3383E">
        <w:t xml:space="preserve">Food insecurity is </w:t>
      </w:r>
      <w:r w:rsidRPr="00D3383E">
        <w:rPr>
          <w:u w:val="single"/>
        </w:rPr>
        <w:t>zero</w:t>
      </w:r>
      <w:r w:rsidRPr="00D3383E">
        <w:t xml:space="preserve">---even if it creates </w:t>
      </w:r>
      <w:r w:rsidRPr="00D3383E">
        <w:rPr>
          <w:u w:val="single"/>
        </w:rPr>
        <w:t>tension</w:t>
      </w:r>
      <w:r w:rsidRPr="00D3383E">
        <w:t xml:space="preserve">, it won’t go </w:t>
      </w:r>
      <w:r w:rsidRPr="00D3383E">
        <w:rPr>
          <w:u w:val="single"/>
        </w:rPr>
        <w:t>nuclear</w:t>
      </w:r>
      <w:r w:rsidRPr="00D3383E">
        <w:t xml:space="preserve"> because there’s no </w:t>
      </w:r>
      <w:r w:rsidRPr="00D3383E">
        <w:rPr>
          <w:u w:val="single"/>
        </w:rPr>
        <w:t>nuclear states</w:t>
      </w:r>
      <w:r w:rsidRPr="00D3383E">
        <w:t xml:space="preserve"> that are so </w:t>
      </w:r>
      <w:r w:rsidRPr="00D3383E">
        <w:rPr>
          <w:u w:val="single"/>
        </w:rPr>
        <w:t>heavily reliant</w:t>
      </w:r>
      <w:r w:rsidRPr="00D3383E">
        <w:t xml:space="preserve"> on US food imports that they’d be willing to </w:t>
      </w:r>
      <w:r w:rsidRPr="00D3383E">
        <w:rPr>
          <w:u w:val="single"/>
        </w:rPr>
        <w:t>go</w:t>
      </w:r>
      <w:r w:rsidRPr="00D3383E">
        <w:t xml:space="preserve"> to </w:t>
      </w:r>
      <w:r w:rsidRPr="00D3383E">
        <w:rPr>
          <w:u w:val="single"/>
        </w:rPr>
        <w:t>war</w:t>
      </w:r>
      <w:r w:rsidRPr="00D3383E">
        <w:t xml:space="preserve"> over it.</w:t>
      </w:r>
    </w:p>
    <w:p w14:paraId="68800164" w14:textId="77777777" w:rsidR="00C47BB5" w:rsidRPr="00057862" w:rsidRDefault="00C47BB5" w:rsidP="00C47BB5">
      <w:pPr>
        <w:pStyle w:val="Heading4"/>
      </w:pPr>
      <w:r w:rsidRPr="00057862">
        <w:t xml:space="preserve">No </w:t>
      </w:r>
      <w:r w:rsidRPr="00057862">
        <w:rPr>
          <w:u w:val="single"/>
        </w:rPr>
        <w:t>food wars</w:t>
      </w:r>
      <w:r w:rsidRPr="00057862">
        <w:t xml:space="preserve"> AND war </w:t>
      </w:r>
      <w:r w:rsidRPr="00057862">
        <w:rPr>
          <w:u w:val="single"/>
        </w:rPr>
        <w:t>turns</w:t>
      </w:r>
      <w:r w:rsidRPr="00057862">
        <w:t xml:space="preserve"> insecurity.</w:t>
      </w:r>
    </w:p>
    <w:p w14:paraId="11C24AD9" w14:textId="77777777" w:rsidR="00C47BB5" w:rsidRPr="00057862" w:rsidRDefault="00C47BB5" w:rsidP="00C47BB5">
      <w:pPr>
        <w:rPr>
          <w:rFonts w:cstheme="minorHAnsi"/>
        </w:rPr>
      </w:pPr>
      <w:r w:rsidRPr="00057862">
        <w:rPr>
          <w:rFonts w:cstheme="minorHAnsi"/>
        </w:rPr>
        <w:t xml:space="preserve">Dr. Maureen J. </w:t>
      </w:r>
      <w:r w:rsidRPr="00D231DE">
        <w:rPr>
          <w:rStyle w:val="Style13ptBold"/>
        </w:rPr>
        <w:t>Purcell 24</w:t>
      </w:r>
      <w:r w:rsidRPr="00057862">
        <w:rPr>
          <w:rFonts w:cstheme="minorHAnsi"/>
        </w:rPr>
        <w:t>, PhD, MA, Postdoctoral Researcher, UCI Blum Center for Poverty Alleviation. Former Lecturer, Environmental Law, California State University, Long Beach, "Book Review: Food or War," Environment &amp; Security, Vol. 2, Issue 2, 01/09/2024, SAGE. //JDi [italics in original]</w:t>
      </w:r>
    </w:p>
    <w:p w14:paraId="65BE216D" w14:textId="77777777" w:rsidR="00C47BB5" w:rsidRPr="00057862" w:rsidRDefault="00C47BB5" w:rsidP="00C47BB5">
      <w:pPr>
        <w:rPr>
          <w:rFonts w:cstheme="minorHAnsi"/>
          <w:sz w:val="16"/>
        </w:rPr>
      </w:pPr>
      <w:r w:rsidRPr="00057862">
        <w:rPr>
          <w:rFonts w:cstheme="minorHAnsi"/>
          <w:sz w:val="16"/>
        </w:rPr>
        <w:t xml:space="preserve">A criticism of </w:t>
      </w:r>
      <w:r w:rsidRPr="00057862">
        <w:rPr>
          <w:rFonts w:cstheme="minorHAnsi"/>
          <w:i/>
          <w:iCs/>
          <w:sz w:val="16"/>
        </w:rPr>
        <w:t>Food or war</w:t>
      </w:r>
      <w:r w:rsidRPr="00057862">
        <w:rPr>
          <w:rFonts w:cstheme="minorHAnsi"/>
          <w:sz w:val="16"/>
        </w:rPr>
        <w:t xml:space="preserve"> is that the titular argument that food has a role in the </w:t>
      </w:r>
      <w:r w:rsidRPr="00057862">
        <w:rPr>
          <w:rFonts w:cstheme="minorHAnsi"/>
          <w:i/>
          <w:iCs/>
          <w:sz w:val="16"/>
        </w:rPr>
        <w:t>genesis</w:t>
      </w:r>
      <w:r w:rsidRPr="00057862">
        <w:rPr>
          <w:rFonts w:cstheme="minorHAnsi"/>
          <w:sz w:val="16"/>
        </w:rPr>
        <w:t xml:space="preserve"> of conflict becomes muddled with the positive feedback loop argument couched within the food–war nexus Cribb describes. The former </w:t>
      </w:r>
      <w:r w:rsidRPr="00057862">
        <w:rPr>
          <w:rFonts w:cstheme="minorHAnsi"/>
          <w:u w:val="single"/>
        </w:rPr>
        <w:t xml:space="preserve">seems to </w:t>
      </w:r>
      <w:r w:rsidRPr="00057862">
        <w:rPr>
          <w:rFonts w:cstheme="minorHAnsi"/>
          <w:highlight w:val="cyan"/>
          <w:u w:val="single"/>
        </w:rPr>
        <w:t>neglect</w:t>
      </w:r>
      <w:r w:rsidRPr="00057862">
        <w:rPr>
          <w:rFonts w:cstheme="minorHAnsi"/>
          <w:u w:val="single"/>
        </w:rPr>
        <w:t xml:space="preserve"> the</w:t>
      </w:r>
      <w:r w:rsidRPr="00057862">
        <w:rPr>
          <w:rFonts w:cstheme="minorHAnsi"/>
          <w:sz w:val="16"/>
        </w:rPr>
        <w:t xml:space="preserve"> </w:t>
      </w:r>
      <w:r w:rsidRPr="00057862">
        <w:rPr>
          <w:rFonts w:cstheme="minorHAnsi"/>
          <w:b/>
          <w:iCs/>
          <w:highlight w:val="cyan"/>
          <w:u w:val="single"/>
          <w:bdr w:val="single" w:sz="8" w:space="0" w:color="auto"/>
        </w:rPr>
        <w:t>role of conflict</w:t>
      </w:r>
      <w:r w:rsidRPr="00057862">
        <w:rPr>
          <w:rFonts w:cstheme="minorHAnsi"/>
          <w:sz w:val="16"/>
        </w:rPr>
        <w:t xml:space="preserve"> </w:t>
      </w:r>
      <w:r w:rsidRPr="00057862">
        <w:rPr>
          <w:rFonts w:cstheme="minorHAnsi"/>
          <w:u w:val="single"/>
        </w:rPr>
        <w:t xml:space="preserve">in </w:t>
      </w:r>
      <w:r w:rsidRPr="00057862">
        <w:rPr>
          <w:rFonts w:cstheme="minorHAnsi"/>
          <w:highlight w:val="cyan"/>
          <w:u w:val="single"/>
        </w:rPr>
        <w:t>causing</w:t>
      </w:r>
      <w:r w:rsidRPr="00057862">
        <w:rPr>
          <w:rFonts w:cstheme="minorHAnsi"/>
          <w:sz w:val="16"/>
          <w:highlight w:val="cyan"/>
        </w:rPr>
        <w:t xml:space="preserve"> </w:t>
      </w:r>
      <w:r w:rsidRPr="00057862">
        <w:rPr>
          <w:rFonts w:cstheme="minorHAnsi"/>
          <w:b/>
          <w:iCs/>
          <w:highlight w:val="cyan"/>
          <w:u w:val="single"/>
          <w:bdr w:val="single" w:sz="8" w:space="0" w:color="auto"/>
        </w:rPr>
        <w:t>food</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hunger</w:t>
      </w:r>
      <w:r w:rsidRPr="00057862">
        <w:rPr>
          <w:rFonts w:cstheme="minorHAnsi"/>
          <w:sz w:val="16"/>
        </w:rPr>
        <w:t xml:space="preserve"> </w:t>
      </w:r>
      <w:r w:rsidRPr="00057862">
        <w:rPr>
          <w:rFonts w:cstheme="minorHAnsi"/>
          <w:highlight w:val="cyan"/>
          <w:u w:val="single"/>
        </w:rPr>
        <w:t>crises</w:t>
      </w:r>
      <w:r w:rsidRPr="00057862">
        <w:rPr>
          <w:rFonts w:cstheme="minorHAnsi"/>
          <w:sz w:val="16"/>
        </w:rPr>
        <w:t xml:space="preserve">, emphasizing only a </w:t>
      </w:r>
      <w:r w:rsidRPr="00057862">
        <w:rPr>
          <w:rFonts w:cstheme="minorHAnsi"/>
          <w:b/>
          <w:iCs/>
          <w:highlight w:val="cyan"/>
          <w:u w:val="single"/>
          <w:bdr w:val="single" w:sz="8" w:space="0" w:color="auto"/>
        </w:rPr>
        <w:t>one-way</w:t>
      </w:r>
      <w:r w:rsidRPr="00057862">
        <w:rPr>
          <w:rFonts w:cstheme="minorHAnsi"/>
          <w:b/>
          <w:iCs/>
          <w:u w:val="single"/>
          <w:bdr w:val="single" w:sz="8" w:space="0" w:color="auto"/>
        </w:rPr>
        <w:t xml:space="preserve"> relationship</w:t>
      </w:r>
      <w:r w:rsidRPr="00057862">
        <w:rPr>
          <w:rFonts w:cstheme="minorHAnsi"/>
          <w:sz w:val="16"/>
        </w:rPr>
        <w:t xml:space="preserve"> </w:t>
      </w:r>
      <w:r w:rsidRPr="00057862">
        <w:rPr>
          <w:rFonts w:cstheme="minorHAnsi"/>
          <w:highlight w:val="cyan"/>
          <w:u w:val="single"/>
        </w:rPr>
        <w:t>from</w:t>
      </w:r>
      <w:r w:rsidRPr="00057862">
        <w:rPr>
          <w:rFonts w:cstheme="minorHAnsi"/>
          <w:u w:val="single"/>
        </w:rPr>
        <w:t xml:space="preserve"> food </w:t>
      </w:r>
      <w:r w:rsidRPr="00057862">
        <w:rPr>
          <w:rFonts w:cstheme="minorHAnsi"/>
          <w:highlight w:val="cyan"/>
          <w:u w:val="single"/>
        </w:rPr>
        <w:t>crisis to war</w:t>
      </w:r>
      <w:r w:rsidRPr="00057862">
        <w:rPr>
          <w:rFonts w:cstheme="minorHAnsi"/>
          <w:sz w:val="16"/>
        </w:rPr>
        <w:t xml:space="preserve">. This is not to say that Cribb does not present both pathways of this nexus—he does and in compelling fashion—but rather that the </w:t>
      </w:r>
      <w:r w:rsidRPr="00057862">
        <w:rPr>
          <w:rFonts w:cstheme="minorHAnsi"/>
          <w:highlight w:val="cyan"/>
          <w:u w:val="single"/>
        </w:rPr>
        <w:t>ev</w:t>
      </w:r>
      <w:r w:rsidRPr="00057862">
        <w:rPr>
          <w:rFonts w:cstheme="minorHAnsi"/>
          <w:u w:val="single"/>
        </w:rPr>
        <w:t xml:space="preserve">idence </w:t>
      </w:r>
      <w:r w:rsidRPr="00057862">
        <w:rPr>
          <w:rFonts w:cstheme="minorHAnsi"/>
          <w:highlight w:val="cyan"/>
          <w:u w:val="single"/>
        </w:rPr>
        <w:t>supports a</w:t>
      </w:r>
      <w:r w:rsidRPr="00057862">
        <w:rPr>
          <w:rFonts w:cstheme="minorHAnsi"/>
          <w:sz w:val="16"/>
        </w:rPr>
        <w:t xml:space="preserve"> slightly </w:t>
      </w:r>
      <w:r w:rsidRPr="00057862">
        <w:rPr>
          <w:rFonts w:cstheme="minorHAnsi"/>
          <w:b/>
          <w:iCs/>
          <w:highlight w:val="cyan"/>
          <w:u w:val="single"/>
          <w:bdr w:val="single" w:sz="8" w:space="0" w:color="auto"/>
        </w:rPr>
        <w:t>different</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more cyclical</w:t>
      </w:r>
      <w:r w:rsidRPr="00057862">
        <w:rPr>
          <w:rFonts w:cstheme="minorHAnsi"/>
          <w:sz w:val="16"/>
        </w:rPr>
        <w:t xml:space="preserve"> </w:t>
      </w:r>
      <w:r w:rsidRPr="00057862">
        <w:rPr>
          <w:rFonts w:cstheme="minorHAnsi"/>
          <w:highlight w:val="cyan"/>
          <w:u w:val="single"/>
        </w:rPr>
        <w:t>hypothesis</w:t>
      </w:r>
      <w:r w:rsidRPr="00057862">
        <w:rPr>
          <w:rFonts w:cstheme="minorHAnsi"/>
          <w:u w:val="single"/>
        </w:rPr>
        <w:t xml:space="preserve"> than the central thesis</w:t>
      </w:r>
      <w:r w:rsidRPr="00057862">
        <w:rPr>
          <w:rFonts w:cstheme="minorHAnsi"/>
          <w:sz w:val="16"/>
        </w:rPr>
        <w:t>.</w:t>
      </w:r>
    </w:p>
    <w:p w14:paraId="4A152E16" w14:textId="77777777" w:rsidR="00C47BB5" w:rsidRPr="00057862" w:rsidRDefault="00C47BB5" w:rsidP="00C47BB5">
      <w:pPr>
        <w:rPr>
          <w:rFonts w:cstheme="minorHAnsi"/>
          <w:sz w:val="16"/>
        </w:rPr>
      </w:pPr>
      <w:r w:rsidRPr="00057862">
        <w:rPr>
          <w:rFonts w:cstheme="minorHAnsi"/>
          <w:sz w:val="16"/>
        </w:rPr>
        <w:t xml:space="preserve">Similarly, </w:t>
      </w:r>
      <w:r w:rsidRPr="00057862">
        <w:rPr>
          <w:rFonts w:cstheme="minorHAnsi"/>
          <w:u w:val="single"/>
        </w:rPr>
        <w:t>in emphasizing the</w:t>
      </w:r>
      <w:r w:rsidRPr="00057862">
        <w:rPr>
          <w:rFonts w:cstheme="minorHAnsi"/>
          <w:sz w:val="16"/>
        </w:rPr>
        <w:t xml:space="preserve"> inarguably important </w:t>
      </w:r>
      <w:r w:rsidRPr="00057862">
        <w:rPr>
          <w:rFonts w:cstheme="minorHAnsi"/>
          <w:b/>
          <w:iCs/>
          <w:u w:val="single"/>
          <w:bdr w:val="single" w:sz="8" w:space="0" w:color="auto"/>
        </w:rPr>
        <w:t>role of food</w:t>
      </w:r>
      <w:r w:rsidRPr="00057862">
        <w:rPr>
          <w:rFonts w:cstheme="minorHAnsi"/>
          <w:sz w:val="16"/>
        </w:rPr>
        <w:t xml:space="preserve"> </w:t>
      </w:r>
      <w:r w:rsidRPr="00057862">
        <w:rPr>
          <w:rFonts w:cstheme="minorHAnsi"/>
          <w:u w:val="single"/>
        </w:rPr>
        <w:t>in relationship to</w:t>
      </w:r>
      <w:r w:rsidRPr="00057862">
        <w:rPr>
          <w:rFonts w:cstheme="minorHAnsi"/>
          <w:sz w:val="16"/>
        </w:rPr>
        <w:t xml:space="preserve"> </w:t>
      </w:r>
      <w:r w:rsidRPr="00057862">
        <w:rPr>
          <w:rFonts w:cstheme="minorHAnsi"/>
          <w:b/>
          <w:iCs/>
          <w:u w:val="single"/>
          <w:bdr w:val="single" w:sz="8" w:space="0" w:color="auto"/>
        </w:rPr>
        <w:t>conflict</w:t>
      </w:r>
      <w:r w:rsidRPr="00057862">
        <w:rPr>
          <w:rFonts w:cstheme="minorHAnsi"/>
          <w:sz w:val="16"/>
        </w:rPr>
        <w:t xml:space="preserve">, </w:t>
      </w:r>
      <w:r w:rsidRPr="00057862">
        <w:rPr>
          <w:rFonts w:cstheme="minorHAnsi"/>
          <w:u w:val="single"/>
        </w:rPr>
        <w:t>other variables</w:t>
      </w:r>
      <w:r w:rsidRPr="00057862">
        <w:rPr>
          <w:rFonts w:cstheme="minorHAnsi"/>
          <w:sz w:val="16"/>
        </w:rPr>
        <w:t xml:space="preserve"> </w:t>
      </w:r>
      <w:r w:rsidRPr="00057862">
        <w:rPr>
          <w:rFonts w:cstheme="minorHAnsi"/>
          <w:b/>
          <w:iCs/>
          <w:u w:val="single"/>
          <w:bdr w:val="single" w:sz="8" w:space="0" w:color="auto"/>
        </w:rPr>
        <w:t>critical</w:t>
      </w:r>
      <w:r w:rsidRPr="00057862">
        <w:rPr>
          <w:rFonts w:cstheme="minorHAnsi"/>
          <w:sz w:val="16"/>
        </w:rPr>
        <w:t xml:space="preserve"> </w:t>
      </w:r>
      <w:r w:rsidRPr="00057862">
        <w:rPr>
          <w:rFonts w:cstheme="minorHAnsi"/>
          <w:u w:val="single"/>
        </w:rPr>
        <w:t>for understanding the conflict cycle are ignored</w:t>
      </w:r>
      <w:r w:rsidRPr="00057862">
        <w:rPr>
          <w:rFonts w:cstheme="minorHAnsi"/>
          <w:sz w:val="16"/>
        </w:rPr>
        <w:t xml:space="preserve">. </w:t>
      </w:r>
      <w:r w:rsidRPr="00057862">
        <w:rPr>
          <w:rFonts w:cstheme="minorHAnsi"/>
          <w:highlight w:val="cyan"/>
          <w:u w:val="single"/>
        </w:rPr>
        <w:t>Full bellies</w:t>
      </w:r>
      <w:r w:rsidRPr="00057862">
        <w:rPr>
          <w:rFonts w:cstheme="minorHAnsi"/>
          <w:sz w:val="16"/>
          <w:highlight w:val="cyan"/>
        </w:rPr>
        <w:t xml:space="preserve"> </w:t>
      </w:r>
      <w:r w:rsidRPr="00057862">
        <w:rPr>
          <w:rFonts w:cstheme="minorHAnsi"/>
          <w:b/>
          <w:iCs/>
          <w:highlight w:val="cyan"/>
          <w:u w:val="single"/>
          <w:bdr w:val="single" w:sz="8" w:space="0" w:color="auto"/>
        </w:rPr>
        <w:t>do not premise utopia</w:t>
      </w:r>
      <w:r w:rsidRPr="00057862">
        <w:rPr>
          <w:rFonts w:cstheme="minorHAnsi"/>
          <w:sz w:val="16"/>
        </w:rPr>
        <w:t xml:space="preserve"> </w:t>
      </w:r>
      <w:r w:rsidRPr="00057862">
        <w:rPr>
          <w:rFonts w:cstheme="minorHAnsi"/>
          <w:u w:val="single"/>
        </w:rPr>
        <w:t>as Cribb seems to</w:t>
      </w:r>
      <w:r w:rsidRPr="00057862">
        <w:rPr>
          <w:rFonts w:cstheme="minorHAnsi"/>
          <w:sz w:val="16"/>
        </w:rPr>
        <w:t xml:space="preserve"> </w:t>
      </w:r>
      <w:r w:rsidRPr="00057862">
        <w:rPr>
          <w:rFonts w:cstheme="minorHAnsi"/>
          <w:b/>
          <w:iCs/>
          <w:u w:val="single"/>
          <w:bdr w:val="single" w:sz="8" w:space="0" w:color="auto"/>
        </w:rPr>
        <w:t>extrapolate</w:t>
      </w:r>
      <w:r w:rsidRPr="00057862">
        <w:rPr>
          <w:rFonts w:cstheme="minorHAnsi"/>
          <w:sz w:val="16"/>
        </w:rPr>
        <w:t xml:space="preserve"> from his material. A </w:t>
      </w:r>
      <w:r w:rsidRPr="00057862">
        <w:rPr>
          <w:rFonts w:cstheme="minorHAnsi"/>
          <w:u w:val="single"/>
        </w:rPr>
        <w:t>well-fed populace is</w:t>
      </w:r>
      <w:r w:rsidRPr="00057862">
        <w:rPr>
          <w:rFonts w:cstheme="minorHAnsi"/>
          <w:sz w:val="16"/>
        </w:rPr>
        <w:t xml:space="preserve"> </w:t>
      </w:r>
      <w:r w:rsidRPr="00057862">
        <w:rPr>
          <w:rFonts w:cstheme="minorHAnsi"/>
          <w:b/>
          <w:iCs/>
          <w:highlight w:val="cyan"/>
          <w:u w:val="single"/>
          <w:bdr w:val="single" w:sz="8" w:space="0" w:color="auto"/>
        </w:rPr>
        <w:t>not</w:t>
      </w:r>
      <w:r w:rsidRPr="00057862">
        <w:rPr>
          <w:rFonts w:cstheme="minorHAnsi"/>
          <w:sz w:val="16"/>
        </w:rPr>
        <w:t xml:space="preserve"> </w:t>
      </w:r>
      <w:r w:rsidRPr="00057862">
        <w:rPr>
          <w:rFonts w:cstheme="minorHAnsi"/>
          <w:u w:val="single"/>
        </w:rPr>
        <w:t xml:space="preserve">one </w:t>
      </w:r>
      <w:r w:rsidRPr="00057862">
        <w:rPr>
          <w:rFonts w:cstheme="minorHAnsi"/>
          <w:highlight w:val="cyan"/>
          <w:u w:val="single"/>
        </w:rPr>
        <w:t>with</w:t>
      </w:r>
      <w:r w:rsidRPr="00057862">
        <w:rPr>
          <w:rFonts w:cstheme="minorHAnsi"/>
          <w:u w:val="single"/>
        </w:rPr>
        <w:t>out</w:t>
      </w:r>
      <w:r w:rsidRPr="00057862">
        <w:rPr>
          <w:rFonts w:cstheme="minorHAnsi"/>
          <w:sz w:val="16"/>
        </w:rPr>
        <w:t xml:space="preserve"> </w:t>
      </w:r>
      <w:r w:rsidRPr="00057862">
        <w:rPr>
          <w:rFonts w:cstheme="minorHAnsi"/>
          <w:b/>
          <w:iCs/>
          <w:highlight w:val="cyan"/>
          <w:u w:val="single"/>
          <w:bdr w:val="single" w:sz="8" w:space="0" w:color="auto"/>
        </w:rPr>
        <w:t>ideological</w:t>
      </w:r>
      <w:r w:rsidRPr="00057862">
        <w:rPr>
          <w:rFonts w:cstheme="minorHAnsi"/>
          <w:sz w:val="16"/>
          <w:highlight w:val="cyan"/>
        </w:rPr>
        <w:t xml:space="preserve">, </w:t>
      </w:r>
      <w:r w:rsidRPr="00057862">
        <w:rPr>
          <w:rFonts w:cstheme="minorHAnsi"/>
          <w:b/>
          <w:iCs/>
          <w:highlight w:val="cyan"/>
          <w:u w:val="single"/>
          <w:bdr w:val="single" w:sz="8" w:space="0" w:color="auto"/>
        </w:rPr>
        <w:t>moral</w:t>
      </w:r>
      <w:r w:rsidRPr="00057862">
        <w:rPr>
          <w:rFonts w:cstheme="minorHAnsi"/>
          <w:sz w:val="16"/>
          <w:highlight w:val="cyan"/>
        </w:rPr>
        <w:t xml:space="preserve">, </w:t>
      </w:r>
      <w:r w:rsidRPr="00057862">
        <w:rPr>
          <w:rFonts w:cstheme="minorHAnsi"/>
          <w:highlight w:val="cyan"/>
          <w:u w:val="single"/>
        </w:rPr>
        <w:t>or</w:t>
      </w:r>
      <w:r w:rsidRPr="00057862">
        <w:rPr>
          <w:rFonts w:cstheme="minorHAnsi"/>
          <w:sz w:val="16"/>
          <w:highlight w:val="cyan"/>
        </w:rPr>
        <w:t xml:space="preserve"> </w:t>
      </w:r>
      <w:r w:rsidRPr="00057862">
        <w:rPr>
          <w:rFonts w:cstheme="minorHAnsi"/>
          <w:b/>
          <w:iCs/>
          <w:highlight w:val="cyan"/>
          <w:u w:val="single"/>
          <w:bdr w:val="single" w:sz="8" w:space="0" w:color="auto"/>
        </w:rPr>
        <w:t>political</w:t>
      </w:r>
      <w:r w:rsidRPr="00057862">
        <w:rPr>
          <w:rFonts w:cstheme="minorHAnsi"/>
          <w:sz w:val="16"/>
          <w:highlight w:val="cyan"/>
        </w:rPr>
        <w:t xml:space="preserve"> </w:t>
      </w:r>
      <w:r w:rsidRPr="00057862">
        <w:rPr>
          <w:rFonts w:cstheme="minorHAnsi"/>
          <w:highlight w:val="cyan"/>
          <w:u w:val="single"/>
        </w:rPr>
        <w:t>differences—all</w:t>
      </w:r>
      <w:r w:rsidRPr="00057862">
        <w:rPr>
          <w:rFonts w:cstheme="minorHAnsi"/>
          <w:u w:val="single"/>
        </w:rPr>
        <w:t xml:space="preserve"> of which have been </w:t>
      </w:r>
      <w:r w:rsidRPr="00057862">
        <w:rPr>
          <w:rFonts w:cstheme="minorHAnsi"/>
          <w:highlight w:val="cyan"/>
          <w:u w:val="single"/>
        </w:rPr>
        <w:t>implicated in</w:t>
      </w:r>
      <w:r w:rsidRPr="00057862">
        <w:rPr>
          <w:rFonts w:cstheme="minorHAnsi"/>
          <w:u w:val="single"/>
        </w:rPr>
        <w:t xml:space="preserve"> the </w:t>
      </w:r>
      <w:r w:rsidRPr="00057862">
        <w:rPr>
          <w:rFonts w:cstheme="minorHAnsi"/>
          <w:highlight w:val="cyan"/>
          <w:u w:val="single"/>
        </w:rPr>
        <w:t>conflict</w:t>
      </w:r>
      <w:r w:rsidRPr="00057862">
        <w:rPr>
          <w:rFonts w:cstheme="minorHAnsi"/>
          <w:u w:val="single"/>
        </w:rPr>
        <w:t xml:space="preserve"> cycle</w:t>
      </w:r>
      <w:r w:rsidRPr="00057862">
        <w:rPr>
          <w:rFonts w:cstheme="minorHAnsi"/>
          <w:sz w:val="16"/>
        </w:rPr>
        <w:t xml:space="preserve">. At times Cribb </w:t>
      </w:r>
      <w:r w:rsidRPr="00057862">
        <w:rPr>
          <w:rFonts w:cstheme="minorHAnsi"/>
          <w:u w:val="single"/>
        </w:rPr>
        <w:t>likens food stress to</w:t>
      </w:r>
      <w:r w:rsidRPr="00057862">
        <w:rPr>
          <w:rFonts w:cstheme="minorHAnsi"/>
          <w:sz w:val="16"/>
        </w:rPr>
        <w:t xml:space="preserve"> </w:t>
      </w:r>
      <w:r w:rsidRPr="00057862">
        <w:rPr>
          <w:rFonts w:cstheme="minorHAnsi"/>
          <w:b/>
          <w:iCs/>
          <w:u w:val="single"/>
          <w:bdr w:val="single" w:sz="8" w:space="0" w:color="auto"/>
        </w:rPr>
        <w:t>“tinder”</w:t>
      </w:r>
      <w:r w:rsidRPr="00057862">
        <w:rPr>
          <w:rFonts w:cstheme="minorHAnsi"/>
          <w:sz w:val="16"/>
        </w:rPr>
        <w:t xml:space="preserve"> (e.g., pp. 140–141, 149), </w:t>
      </w:r>
      <w:r w:rsidRPr="00057862">
        <w:rPr>
          <w:rFonts w:cstheme="minorHAnsi"/>
          <w:u w:val="single"/>
        </w:rPr>
        <w:t>which would suggest</w:t>
      </w:r>
      <w:r w:rsidRPr="00057862">
        <w:rPr>
          <w:rFonts w:cstheme="minorHAnsi"/>
          <w:sz w:val="16"/>
        </w:rPr>
        <w:t xml:space="preserve">, perhaps more appropriately, that </w:t>
      </w:r>
      <w:r w:rsidRPr="00057862">
        <w:rPr>
          <w:rFonts w:cstheme="minorHAnsi"/>
          <w:u w:val="single"/>
        </w:rPr>
        <w:t xml:space="preserve">the state of the </w:t>
      </w:r>
      <w:r w:rsidRPr="00057862">
        <w:rPr>
          <w:rFonts w:cstheme="minorHAnsi"/>
          <w:highlight w:val="cyan"/>
          <w:u w:val="single"/>
        </w:rPr>
        <w:t>food system is</w:t>
      </w:r>
      <w:r w:rsidRPr="00057862">
        <w:rPr>
          <w:rFonts w:cstheme="minorHAnsi"/>
          <w:u w:val="single"/>
        </w:rPr>
        <w:t xml:space="preserve"> a</w:t>
      </w:r>
      <w:r w:rsidRPr="00057862">
        <w:rPr>
          <w:rFonts w:cstheme="minorHAnsi"/>
          <w:sz w:val="16"/>
        </w:rPr>
        <w:t xml:space="preserve"> </w:t>
      </w:r>
      <w:r w:rsidRPr="00057862">
        <w:rPr>
          <w:rFonts w:cstheme="minorHAnsi"/>
          <w:b/>
          <w:iCs/>
          <w:sz w:val="24"/>
          <w:szCs w:val="24"/>
          <w:u w:val="single"/>
          <w:bdr w:val="single" w:sz="8" w:space="0" w:color="auto"/>
        </w:rPr>
        <w:t xml:space="preserve">necessary but </w:t>
      </w:r>
      <w:r w:rsidRPr="00057862">
        <w:rPr>
          <w:rFonts w:cstheme="minorHAnsi"/>
          <w:b/>
          <w:iCs/>
          <w:sz w:val="24"/>
          <w:szCs w:val="24"/>
          <w:highlight w:val="cyan"/>
          <w:u w:val="single"/>
          <w:bdr w:val="single" w:sz="8" w:space="0" w:color="auto"/>
        </w:rPr>
        <w:t>not sufficient</w:t>
      </w:r>
      <w:r w:rsidRPr="00057862">
        <w:rPr>
          <w:rFonts w:cstheme="minorHAnsi"/>
          <w:b/>
          <w:iCs/>
          <w:sz w:val="24"/>
          <w:szCs w:val="24"/>
          <w:u w:val="single"/>
          <w:bdr w:val="single" w:sz="8" w:space="0" w:color="auto"/>
        </w:rPr>
        <w:t xml:space="preserve"> element of </w:t>
      </w:r>
      <w:r w:rsidRPr="00057862">
        <w:rPr>
          <w:rFonts w:cstheme="minorHAnsi"/>
          <w:b/>
          <w:iCs/>
          <w:sz w:val="24"/>
          <w:szCs w:val="24"/>
          <w:highlight w:val="cyan"/>
          <w:u w:val="single"/>
          <w:bdr w:val="single" w:sz="8" w:space="0" w:color="auto"/>
        </w:rPr>
        <w:t>initiating conflict</w:t>
      </w:r>
      <w:r w:rsidRPr="00057862">
        <w:rPr>
          <w:rFonts w:cstheme="minorHAnsi"/>
          <w:sz w:val="16"/>
        </w:rPr>
        <w:t xml:space="preserve">. While the argument posited is never that food is the only cause, </w:t>
      </w:r>
      <w:r w:rsidRPr="00057862">
        <w:rPr>
          <w:rFonts w:cstheme="minorHAnsi"/>
          <w:u w:val="single"/>
        </w:rPr>
        <w:t>the</w:t>
      </w:r>
      <w:r w:rsidRPr="00057862">
        <w:rPr>
          <w:rFonts w:cstheme="minorHAnsi"/>
          <w:sz w:val="16"/>
        </w:rPr>
        <w:t xml:space="preserve"> </w:t>
      </w:r>
      <w:r w:rsidRPr="00057862">
        <w:rPr>
          <w:rFonts w:cstheme="minorHAnsi"/>
          <w:b/>
          <w:iCs/>
          <w:highlight w:val="cyan"/>
          <w:u w:val="single"/>
          <w:bdr w:val="single" w:sz="8" w:space="0" w:color="auto"/>
        </w:rPr>
        <w:t>other contributors</w:t>
      </w:r>
      <w:r w:rsidRPr="00057862">
        <w:rPr>
          <w:rFonts w:cstheme="minorHAnsi"/>
          <w:sz w:val="16"/>
          <w:highlight w:val="cyan"/>
        </w:rPr>
        <w:t xml:space="preserve"> </w:t>
      </w:r>
      <w:r w:rsidRPr="00057862">
        <w:rPr>
          <w:rFonts w:cstheme="minorHAnsi"/>
          <w:highlight w:val="cyan"/>
          <w:u w:val="single"/>
        </w:rPr>
        <w:t>are</w:t>
      </w:r>
      <w:r w:rsidRPr="00057862">
        <w:rPr>
          <w:rFonts w:cstheme="minorHAnsi"/>
          <w:sz w:val="16"/>
          <w:highlight w:val="cyan"/>
        </w:rPr>
        <w:t xml:space="preserve"> </w:t>
      </w:r>
      <w:r w:rsidRPr="00057862">
        <w:rPr>
          <w:rFonts w:cstheme="minorHAnsi"/>
          <w:b/>
          <w:iCs/>
          <w:highlight w:val="cyan"/>
          <w:u w:val="single"/>
          <w:bdr w:val="single" w:sz="8" w:space="0" w:color="auto"/>
        </w:rPr>
        <w:t>rare</w:t>
      </w:r>
      <w:r w:rsidRPr="00057862">
        <w:rPr>
          <w:rFonts w:cstheme="minorHAnsi"/>
          <w:b/>
          <w:iCs/>
          <w:u w:val="single"/>
          <w:bdr w:val="single" w:sz="8" w:space="0" w:color="auto"/>
        </w:rPr>
        <w:t>ly</w:t>
      </w:r>
      <w:r w:rsidRPr="00057862">
        <w:rPr>
          <w:rFonts w:cstheme="minorHAnsi"/>
          <w:sz w:val="16"/>
        </w:rPr>
        <w:t xml:space="preserve"> </w:t>
      </w:r>
      <w:r w:rsidRPr="00057862">
        <w:rPr>
          <w:rFonts w:cstheme="minorHAnsi"/>
          <w:u w:val="single"/>
        </w:rPr>
        <w:t>if at all mentioned</w:t>
      </w:r>
      <w:r w:rsidRPr="00057862">
        <w:rPr>
          <w:rFonts w:cstheme="minorHAnsi"/>
          <w:sz w:val="16"/>
        </w:rPr>
        <w:t>, leaving the non-expert reader without a sense of what else contributes to this complex issue.</w:t>
      </w:r>
    </w:p>
    <w:p w14:paraId="2995D384" w14:textId="77777777" w:rsidR="00C47BB5" w:rsidRDefault="00C47BB5" w:rsidP="00C47BB5">
      <w:pPr>
        <w:rPr>
          <w:rFonts w:cstheme="minorHAnsi"/>
          <w:sz w:val="16"/>
        </w:rPr>
      </w:pPr>
      <w:r w:rsidRPr="00057862">
        <w:rPr>
          <w:rFonts w:cstheme="minorHAnsi"/>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057862">
        <w:rPr>
          <w:rFonts w:cstheme="minorHAnsi"/>
          <w:u w:val="single"/>
        </w:rPr>
        <w:t>mixing of</w:t>
      </w:r>
      <w:r w:rsidRPr="00057862">
        <w:rPr>
          <w:rFonts w:cstheme="minorHAnsi"/>
          <w:sz w:val="16"/>
        </w:rPr>
        <w:t xml:space="preserve"> </w:t>
      </w:r>
      <w:r w:rsidRPr="00057862">
        <w:rPr>
          <w:rFonts w:cstheme="minorHAnsi"/>
          <w:b/>
          <w:iCs/>
          <w:u w:val="single"/>
          <w:bdr w:val="single" w:sz="8" w:space="0" w:color="auto"/>
        </w:rPr>
        <w:t xml:space="preserve">scientifically supported and </w:t>
      </w:r>
      <w:r w:rsidRPr="00057862">
        <w:rPr>
          <w:rFonts w:cstheme="minorHAnsi"/>
          <w:b/>
          <w:iCs/>
          <w:highlight w:val="cyan"/>
          <w:u w:val="single"/>
          <w:bdr w:val="single" w:sz="8" w:space="0" w:color="auto"/>
        </w:rPr>
        <w:t>unsupported claims</w:t>
      </w:r>
      <w:r w:rsidRPr="00057862">
        <w:rPr>
          <w:rFonts w:cstheme="minorHAnsi"/>
          <w:sz w:val="16"/>
        </w:rPr>
        <w:t xml:space="preserve"> </w:t>
      </w:r>
      <w:r w:rsidRPr="00057862">
        <w:rPr>
          <w:rFonts w:cstheme="minorHAnsi"/>
          <w:u w:val="single"/>
        </w:rPr>
        <w:t xml:space="preserve">at times </w:t>
      </w:r>
      <w:r w:rsidRPr="00057862">
        <w:rPr>
          <w:rFonts w:cstheme="minorHAnsi"/>
          <w:highlight w:val="cyan"/>
          <w:u w:val="single"/>
        </w:rPr>
        <w:t>makes it</w:t>
      </w:r>
      <w:r w:rsidRPr="00057862">
        <w:rPr>
          <w:rFonts w:cstheme="minorHAnsi"/>
          <w:sz w:val="16"/>
          <w:highlight w:val="cyan"/>
        </w:rPr>
        <w:t xml:space="preserve"> </w:t>
      </w:r>
      <w:r w:rsidRPr="00057862">
        <w:rPr>
          <w:rFonts w:cstheme="minorHAnsi"/>
          <w:b/>
          <w:iCs/>
          <w:highlight w:val="cyan"/>
          <w:u w:val="single"/>
          <w:bdr w:val="single" w:sz="8" w:space="0" w:color="auto"/>
        </w:rPr>
        <w:t>difficult</w:t>
      </w:r>
      <w:r w:rsidRPr="00057862">
        <w:rPr>
          <w:rFonts w:cstheme="minorHAnsi"/>
          <w:sz w:val="16"/>
        </w:rPr>
        <w:t xml:space="preserve"> </w:t>
      </w:r>
      <w:r w:rsidRPr="00057862">
        <w:rPr>
          <w:rFonts w:cstheme="minorHAnsi"/>
          <w:u w:val="single"/>
        </w:rPr>
        <w:t>to determine what is a</w:t>
      </w:r>
      <w:r w:rsidRPr="00057862">
        <w:rPr>
          <w:rFonts w:cstheme="minorHAnsi"/>
          <w:sz w:val="16"/>
        </w:rPr>
        <w:t xml:space="preserve"> </w:t>
      </w:r>
      <w:r w:rsidRPr="00057862">
        <w:rPr>
          <w:rFonts w:cstheme="minorHAnsi"/>
          <w:b/>
          <w:iCs/>
          <w:u w:val="single"/>
          <w:bdr w:val="single" w:sz="8" w:space="0" w:color="auto"/>
        </w:rPr>
        <w:t>tested</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true</w:t>
      </w:r>
      <w:r w:rsidRPr="00057862">
        <w:rPr>
          <w:rFonts w:cstheme="minorHAnsi"/>
          <w:sz w:val="16"/>
        </w:rPr>
        <w:t xml:space="preserve"> </w:t>
      </w:r>
      <w:r w:rsidRPr="00057862">
        <w:rPr>
          <w:rFonts w:cstheme="minorHAnsi"/>
          <w:u w:val="single"/>
        </w:rPr>
        <w:t>understanding and what is</w:t>
      </w:r>
      <w:r w:rsidRPr="00057862">
        <w:rPr>
          <w:rFonts w:cstheme="minorHAnsi"/>
          <w:sz w:val="16"/>
        </w:rPr>
        <w:t xml:space="preserve"> Cribb’s </w:t>
      </w:r>
      <w:r w:rsidRPr="00057862">
        <w:rPr>
          <w:rFonts w:cstheme="minorHAnsi"/>
          <w:b/>
          <w:iCs/>
          <w:u w:val="single"/>
          <w:bdr w:val="single" w:sz="8" w:space="0" w:color="auto"/>
        </w:rPr>
        <w:t>personal</w:t>
      </w:r>
      <w:r w:rsidRPr="00057862">
        <w:rPr>
          <w:rFonts w:cstheme="minorHAnsi"/>
          <w:sz w:val="16"/>
        </w:rPr>
        <w:t xml:space="preserve"> </w:t>
      </w:r>
      <w:r w:rsidRPr="00057862">
        <w:rPr>
          <w:rFonts w:cstheme="minorHAnsi"/>
          <w:u w:val="single"/>
        </w:rPr>
        <w:t>perspective</w:t>
      </w:r>
      <w:r w:rsidRPr="00057862">
        <w:rPr>
          <w:rFonts w:cstheme="minorHAnsi"/>
          <w:sz w:val="16"/>
        </w:rPr>
        <w:t>.</w:t>
      </w:r>
    </w:p>
    <w:p w14:paraId="73E03A67" w14:textId="77777777" w:rsidR="00C47BB5" w:rsidRDefault="00C47BB5" w:rsidP="00C47BB5">
      <w:pPr>
        <w:pStyle w:val="Heading3"/>
      </w:pPr>
      <w:r>
        <w:t>Defense---AT: Cribb---2NC</w:t>
      </w:r>
    </w:p>
    <w:p w14:paraId="7C2D7E3F" w14:textId="77777777" w:rsidR="00C47BB5" w:rsidRPr="00D3383E" w:rsidRDefault="00C47BB5" w:rsidP="00C47BB5">
      <w:pPr>
        <w:pStyle w:val="Heading4"/>
        <w:rPr>
          <w:bCs/>
        </w:rPr>
      </w:pPr>
      <w:r w:rsidRPr="00D3383E">
        <w:t>Reject Cribb, he has no quals---his only degree is in Homeric Greek, not a scientist</w:t>
      </w:r>
    </w:p>
    <w:p w14:paraId="78512866" w14:textId="77777777" w:rsidR="00C47BB5" w:rsidRPr="00D3383E" w:rsidRDefault="00C47BB5" w:rsidP="00C47BB5">
      <w:r w:rsidRPr="00D231DE">
        <w:rPr>
          <w:rStyle w:val="Style13ptBold"/>
        </w:rPr>
        <w:t>Cribb 21</w:t>
      </w:r>
      <w:r w:rsidRPr="00D3383E">
        <w:t xml:space="preserve"> (Julian Cribb, Homeric Greek Expert, Science Communicator; “ASC Scope Interview: Julian Cribb, Science Communicator, Journalist, Author and Strong Advocate for Earth’s Future,” Australian Science Communicators, 01-11-21, </w:t>
      </w:r>
      <w:r w:rsidRPr="00975685">
        <w:t>https://www.asc.asn.au/blog/2021/01/11/asc-scope-interview-julian-cribb-science-communicator-journalist-author-and-strong-advocate-for-earths-future/</w:t>
      </w:r>
      <w:r w:rsidRPr="00D3383E">
        <w:t>)</w:t>
      </w:r>
    </w:p>
    <w:p w14:paraId="5C87D873" w14:textId="77777777" w:rsidR="00C47BB5" w:rsidRPr="00D3383E" w:rsidRDefault="00C47BB5" w:rsidP="00C47BB5">
      <w:pPr>
        <w:rPr>
          <w:rStyle w:val="Emphasis"/>
        </w:rPr>
      </w:pPr>
      <w:r w:rsidRPr="00D3383E">
        <w:rPr>
          <w:rStyle w:val="Emphasis"/>
        </w:rPr>
        <w:t>Why did you choose to study science?</w:t>
      </w:r>
    </w:p>
    <w:p w14:paraId="6287964E" w14:textId="77777777" w:rsidR="00C47BB5" w:rsidRPr="00367F2A" w:rsidRDefault="00C47BB5" w:rsidP="00C47BB5">
      <w:pPr>
        <w:rPr>
          <w:sz w:val="16"/>
        </w:rPr>
      </w:pPr>
      <w:r w:rsidRPr="00D3383E">
        <w:rPr>
          <w:sz w:val="16"/>
        </w:rPr>
        <w:t xml:space="preserve">A: </w:t>
      </w:r>
      <w:r w:rsidRPr="00D3383E">
        <w:rPr>
          <w:rStyle w:val="StyleUnderline"/>
          <w:highlight w:val="cyan"/>
        </w:rPr>
        <w:t xml:space="preserve">My degree is in </w:t>
      </w:r>
      <w:r w:rsidRPr="00D3383E">
        <w:rPr>
          <w:rStyle w:val="Emphasis"/>
          <w:highlight w:val="cyan"/>
        </w:rPr>
        <w:t>Homeric Greek</w:t>
      </w:r>
      <w:r w:rsidRPr="00D3383E">
        <w:rPr>
          <w:rStyle w:val="StyleUnderline"/>
        </w:rPr>
        <w:t xml:space="preserve">, so I </w:t>
      </w:r>
      <w:r w:rsidRPr="00D3383E">
        <w:rPr>
          <w:rStyle w:val="Emphasis"/>
          <w:highlight w:val="cyan"/>
        </w:rPr>
        <w:t>didn’t study science</w:t>
      </w:r>
      <w:r w:rsidRPr="00D3383E">
        <w:rPr>
          <w:sz w:val="16"/>
        </w:rPr>
        <w:t xml:space="preserve"> </w:t>
      </w:r>
      <w:r w:rsidRPr="00D3383E">
        <w:rPr>
          <w:rStyle w:val="StyleUnderline"/>
        </w:rPr>
        <w:t>– but having a bit of Greek and Latin is a big help in translating scientific words</w:t>
      </w:r>
      <w:r w:rsidRPr="00D3383E">
        <w:rPr>
          <w:sz w:val="16"/>
        </w:rPr>
        <w:t>,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etc which repeat themselves constantly). I was their science editor for 5 years and thoroughly enjoyed it. While on the Oz, I was the first western journalist into Chernobyl after the disaster – but that is a story in itself. I’m glad I don’t work there today, as the Oz has abandoned any attempt to report science objectively and often seeks to distort it nowadays. But in my days the editors were better and the political agenda was less stark.</w:t>
      </w:r>
    </w:p>
    <w:p w14:paraId="069E2913" w14:textId="77777777" w:rsidR="00C47BB5" w:rsidRDefault="00C47BB5" w:rsidP="00C47BB5">
      <w:pPr>
        <w:pStyle w:val="Heading3"/>
      </w:pPr>
      <w:r>
        <w:t>Defense---AT: Asteroids---1NC</w:t>
      </w:r>
    </w:p>
    <w:p w14:paraId="7C9A5F3E" w14:textId="77777777" w:rsidR="00C47BB5" w:rsidRPr="005416BC" w:rsidRDefault="00C47BB5" w:rsidP="00C47BB5">
      <w:pPr>
        <w:pStyle w:val="Heading4"/>
      </w:pPr>
      <w:r>
        <w:t xml:space="preserve">Come on </w:t>
      </w:r>
      <w:r w:rsidRPr="005416BC">
        <w:rPr>
          <w:u w:val="single"/>
        </w:rPr>
        <w:t>Ajay</w:t>
      </w:r>
      <w:r>
        <w:t xml:space="preserve"> this is </w:t>
      </w:r>
      <w:r w:rsidRPr="005416BC">
        <w:rPr>
          <w:u w:val="single"/>
        </w:rPr>
        <w:t>egregious</w:t>
      </w:r>
      <w:r>
        <w:t xml:space="preserve">. This analyzes every </w:t>
      </w:r>
      <w:r w:rsidRPr="00BF5B52">
        <w:rPr>
          <w:u w:val="single"/>
        </w:rPr>
        <w:t>large asteroids</w:t>
      </w:r>
      <w:r>
        <w:t xml:space="preserve"> and says we have </w:t>
      </w:r>
      <w:r w:rsidRPr="00BF5B52">
        <w:rPr>
          <w:u w:val="single"/>
        </w:rPr>
        <w:t>thousands</w:t>
      </w:r>
      <w:r>
        <w:t xml:space="preserve"> of </w:t>
      </w:r>
      <w:r w:rsidRPr="00BF5B52">
        <w:rPr>
          <w:u w:val="single"/>
        </w:rPr>
        <w:t>years</w:t>
      </w:r>
      <w:r>
        <w:t xml:space="preserve">. </w:t>
      </w:r>
    </w:p>
    <w:p w14:paraId="4944C735" w14:textId="77777777" w:rsidR="00C47BB5" w:rsidRPr="009347F3" w:rsidRDefault="00C47BB5" w:rsidP="00C47BB5">
      <w:r w:rsidRPr="00D231DE">
        <w:rPr>
          <w:rStyle w:val="Style13ptBold"/>
        </w:rPr>
        <w:t>1AC Blumberg 19</w:t>
      </w:r>
      <w:r>
        <w:rPr>
          <w:rStyle w:val="Style13ptBold"/>
        </w:rPr>
        <w:t xml:space="preserve"> - </w:t>
      </w:r>
      <w:r>
        <w:t>Researcher</w:t>
      </w:r>
      <w:r w:rsidRPr="009347F3">
        <w:t xml:space="preserve"> </w:t>
      </w:r>
      <w:r>
        <w:t>specializing in space exploration and</w:t>
      </w:r>
      <w:r w:rsidRPr="009347F3">
        <w:t xml:space="preserve"> satellites. (Nick, 9/10, “How Satellites Can Detect and Protect Earth From Asteroids” https://news.wttw.com/2019/09/10/how-satellites-can-detect-and-protect-</w:t>
      </w:r>
      <w:r w:rsidRPr="00365C47">
        <w:t>earth-asteroids) atn</w:t>
      </w:r>
    </w:p>
    <w:p w14:paraId="6E9B157E" w14:textId="77777777" w:rsidR="00C47BB5" w:rsidRPr="005416BC" w:rsidRDefault="00C47BB5" w:rsidP="00C47BB5">
      <w:pPr>
        <w:rPr>
          <w:sz w:val="4"/>
          <w:szCs w:val="11"/>
        </w:rPr>
      </w:pPr>
      <w:r w:rsidRPr="005416BC">
        <w:rPr>
          <w:sz w:val="4"/>
          <w:szCs w:val="11"/>
        </w:rPr>
        <w:t xml:space="preserve">This week, scientists from NASA, the European Space Agency and other institutions will gather at a conference in Italy, where they’ll be looking at a bold proposal to </w:t>
      </w:r>
      <w:r w:rsidRPr="005416BC">
        <w:rPr>
          <w:sz w:val="11"/>
          <w:szCs w:val="11"/>
          <w:u w:val="single"/>
        </w:rPr>
        <w:t>use</w:t>
      </w:r>
      <w:r w:rsidRPr="005416BC">
        <w:rPr>
          <w:sz w:val="4"/>
          <w:szCs w:val="11"/>
        </w:rPr>
        <w:t xml:space="preserve"> two </w:t>
      </w:r>
      <w:r w:rsidRPr="005416BC">
        <w:rPr>
          <w:sz w:val="11"/>
          <w:szCs w:val="11"/>
          <w:highlight w:val="cyan"/>
          <w:u w:val="single"/>
        </w:rPr>
        <w:t xml:space="preserve">spacecraft </w:t>
      </w:r>
      <w:r w:rsidRPr="005416BC">
        <w:rPr>
          <w:rStyle w:val="Emphasis"/>
          <w:sz w:val="11"/>
          <w:szCs w:val="11"/>
          <w:highlight w:val="cyan"/>
        </w:rPr>
        <w:t>to deflect an asteroid</w:t>
      </w:r>
      <w:r w:rsidRPr="005416BC">
        <w:rPr>
          <w:sz w:val="4"/>
          <w:szCs w:val="11"/>
        </w:rPr>
        <w:t>.</w:t>
      </w:r>
    </w:p>
    <w:p w14:paraId="4E94696D" w14:textId="77777777" w:rsidR="00C47BB5" w:rsidRPr="005416BC" w:rsidRDefault="00C47BB5" w:rsidP="00C47BB5">
      <w:pPr>
        <w:rPr>
          <w:sz w:val="4"/>
          <w:szCs w:val="11"/>
        </w:rPr>
      </w:pPr>
      <w:r w:rsidRPr="005416BC">
        <w:rPr>
          <w:sz w:val="4"/>
          <w:szCs w:val="11"/>
        </w:rPr>
        <w:t xml:space="preserve">That planetary defense plan is one of many worldwide efforts to ensure that Earth remains safe from collisions. While ground-based observatories have done great work in detecting asteroids, Adler Planetarium astronomer Mark Hammergren says they’re stymied by the bright light of the sun and that an infrared </w:t>
      </w:r>
      <w:r w:rsidRPr="005416BC">
        <w:rPr>
          <w:rStyle w:val="Emphasis"/>
          <w:sz w:val="11"/>
          <w:szCs w:val="11"/>
          <w:highlight w:val="cyan"/>
        </w:rPr>
        <w:t>satellite</w:t>
      </w:r>
      <w:r w:rsidRPr="005416BC">
        <w:rPr>
          <w:rStyle w:val="Emphasis"/>
          <w:sz w:val="11"/>
          <w:szCs w:val="11"/>
        </w:rPr>
        <w:t xml:space="preserve"> orbiting Earth</w:t>
      </w:r>
      <w:r w:rsidRPr="005416BC">
        <w:rPr>
          <w:sz w:val="11"/>
          <w:szCs w:val="11"/>
          <w:u w:val="single"/>
        </w:rPr>
        <w:t xml:space="preserve"> </w:t>
      </w:r>
      <w:r w:rsidRPr="005416BC">
        <w:rPr>
          <w:sz w:val="11"/>
          <w:szCs w:val="11"/>
          <w:highlight w:val="cyan"/>
          <w:u w:val="single"/>
        </w:rPr>
        <w:t>would be</w:t>
      </w:r>
      <w:r w:rsidRPr="005416BC">
        <w:rPr>
          <w:sz w:val="4"/>
          <w:szCs w:val="11"/>
        </w:rPr>
        <w:t xml:space="preserve"> a more </w:t>
      </w:r>
      <w:r w:rsidRPr="005416BC">
        <w:rPr>
          <w:rStyle w:val="Emphasis"/>
          <w:sz w:val="11"/>
          <w:szCs w:val="11"/>
          <w:highlight w:val="cyan"/>
        </w:rPr>
        <w:t>valuable</w:t>
      </w:r>
      <w:r w:rsidRPr="005416BC">
        <w:rPr>
          <w:rStyle w:val="Emphasis"/>
          <w:sz w:val="11"/>
          <w:szCs w:val="11"/>
        </w:rPr>
        <w:t xml:space="preserve"> sentry</w:t>
      </w:r>
      <w:r w:rsidRPr="005416BC">
        <w:rPr>
          <w:sz w:val="4"/>
          <w:szCs w:val="11"/>
        </w:rPr>
        <w:t>.</w:t>
      </w:r>
    </w:p>
    <w:p w14:paraId="2E9D4EBE" w14:textId="77777777" w:rsidR="00C47BB5" w:rsidRPr="005416BC" w:rsidRDefault="00C47BB5" w:rsidP="00C47BB5">
      <w:pPr>
        <w:rPr>
          <w:sz w:val="4"/>
          <w:szCs w:val="11"/>
        </w:rPr>
      </w:pPr>
      <w:r w:rsidRPr="005416BC">
        <w:rPr>
          <w:sz w:val="4"/>
          <w:szCs w:val="11"/>
        </w:rPr>
        <w:t>“</w:t>
      </w:r>
      <w:r w:rsidRPr="005416BC">
        <w:rPr>
          <w:sz w:val="11"/>
          <w:szCs w:val="11"/>
          <w:u w:val="single"/>
        </w:rPr>
        <w:t xml:space="preserve">Out in space </w:t>
      </w:r>
      <w:r w:rsidRPr="005416BC">
        <w:rPr>
          <w:sz w:val="11"/>
          <w:szCs w:val="11"/>
          <w:highlight w:val="cyan"/>
          <w:u w:val="single"/>
        </w:rPr>
        <w:t xml:space="preserve">there’s </w:t>
      </w:r>
      <w:r w:rsidRPr="005416BC">
        <w:rPr>
          <w:rStyle w:val="Emphasis"/>
          <w:sz w:val="11"/>
          <w:szCs w:val="11"/>
          <w:highlight w:val="cyan"/>
        </w:rPr>
        <w:t>no atmosphere</w:t>
      </w:r>
      <w:r w:rsidRPr="005416BC">
        <w:rPr>
          <w:sz w:val="4"/>
          <w:szCs w:val="11"/>
        </w:rPr>
        <w:t xml:space="preserve">, so </w:t>
      </w:r>
      <w:r w:rsidRPr="005416BC">
        <w:rPr>
          <w:sz w:val="11"/>
          <w:szCs w:val="11"/>
          <w:u w:val="single"/>
        </w:rPr>
        <w:t xml:space="preserve">you </w:t>
      </w:r>
      <w:r w:rsidRPr="005416BC">
        <w:rPr>
          <w:sz w:val="11"/>
          <w:szCs w:val="11"/>
          <w:highlight w:val="cyan"/>
          <w:u w:val="single"/>
        </w:rPr>
        <w:t>can look closer to the</w:t>
      </w:r>
      <w:r w:rsidRPr="005416BC">
        <w:rPr>
          <w:sz w:val="11"/>
          <w:szCs w:val="11"/>
          <w:u w:val="single"/>
        </w:rPr>
        <w:t xml:space="preserve"> sun</w:t>
      </w:r>
      <w:r w:rsidRPr="005416BC">
        <w:rPr>
          <w:sz w:val="4"/>
          <w:szCs w:val="11"/>
        </w:rPr>
        <w:t xml:space="preserve">,” Hammergren said. “You can find what we think is </w:t>
      </w:r>
      <w:r w:rsidRPr="005416BC">
        <w:rPr>
          <w:sz w:val="11"/>
          <w:szCs w:val="11"/>
          <w:u w:val="single"/>
        </w:rPr>
        <w:t xml:space="preserve">an almost </w:t>
      </w:r>
      <w:r w:rsidRPr="005416BC">
        <w:rPr>
          <w:rStyle w:val="Emphasis"/>
          <w:sz w:val="11"/>
          <w:szCs w:val="11"/>
        </w:rPr>
        <w:t xml:space="preserve">entirely </w:t>
      </w:r>
      <w:r w:rsidRPr="005416BC">
        <w:rPr>
          <w:rStyle w:val="Emphasis"/>
          <w:sz w:val="11"/>
          <w:szCs w:val="11"/>
          <w:highlight w:val="cyan"/>
        </w:rPr>
        <w:t>unknown population</w:t>
      </w:r>
      <w:r w:rsidRPr="005416BC">
        <w:rPr>
          <w:rStyle w:val="Emphasis"/>
          <w:sz w:val="11"/>
          <w:szCs w:val="11"/>
        </w:rPr>
        <w:t xml:space="preserve"> </w:t>
      </w:r>
      <w:r w:rsidRPr="005416BC">
        <w:rPr>
          <w:rStyle w:val="Emphasis"/>
          <w:sz w:val="11"/>
          <w:szCs w:val="11"/>
          <w:highlight w:val="cyan"/>
        </w:rPr>
        <w:t>of</w:t>
      </w:r>
      <w:r w:rsidRPr="005416BC">
        <w:rPr>
          <w:rStyle w:val="Emphasis"/>
          <w:sz w:val="11"/>
          <w:szCs w:val="11"/>
        </w:rPr>
        <w:t xml:space="preserve"> hazardous </w:t>
      </w:r>
      <w:r w:rsidRPr="005416BC">
        <w:rPr>
          <w:rStyle w:val="Emphasis"/>
          <w:sz w:val="11"/>
          <w:szCs w:val="11"/>
          <w:highlight w:val="cyan"/>
        </w:rPr>
        <w:t>asteroids</w:t>
      </w:r>
      <w:r w:rsidRPr="005416BC">
        <w:rPr>
          <w:sz w:val="4"/>
          <w:szCs w:val="11"/>
        </w:rPr>
        <w:t xml:space="preserve"> orbiting closer to the sun than us and every once in a </w:t>
      </w:r>
      <w:r w:rsidRPr="005416BC">
        <w:rPr>
          <w:sz w:val="11"/>
          <w:szCs w:val="11"/>
          <w:u w:val="single"/>
        </w:rPr>
        <w:t xml:space="preserve">while </w:t>
      </w:r>
      <w:r w:rsidRPr="005416BC">
        <w:rPr>
          <w:sz w:val="11"/>
          <w:szCs w:val="11"/>
          <w:highlight w:val="cyan"/>
          <w:u w:val="single"/>
        </w:rPr>
        <w:t>crossing our path</w:t>
      </w:r>
      <w:r w:rsidRPr="005416BC">
        <w:rPr>
          <w:sz w:val="4"/>
          <w:szCs w:val="11"/>
        </w:rPr>
        <w:t>.”</w:t>
      </w:r>
    </w:p>
    <w:p w14:paraId="63E2A830" w14:textId="77777777" w:rsidR="00C47BB5" w:rsidRPr="005416BC" w:rsidRDefault="00C47BB5" w:rsidP="00C47BB5">
      <w:pPr>
        <w:rPr>
          <w:sz w:val="4"/>
          <w:szCs w:val="11"/>
        </w:rPr>
      </w:pPr>
      <w:r w:rsidRPr="005416BC">
        <w:rPr>
          <w:sz w:val="4"/>
          <w:szCs w:val="11"/>
        </w:rPr>
        <w:t xml:space="preserve">Why infrared? Hammergren says it’s because </w:t>
      </w:r>
      <w:r w:rsidRPr="005416BC">
        <w:rPr>
          <w:sz w:val="11"/>
          <w:szCs w:val="11"/>
          <w:u w:val="single"/>
        </w:rPr>
        <w:t xml:space="preserve">darker </w:t>
      </w:r>
      <w:r w:rsidRPr="005416BC">
        <w:rPr>
          <w:sz w:val="11"/>
          <w:szCs w:val="11"/>
          <w:highlight w:val="cyan"/>
          <w:u w:val="single"/>
        </w:rPr>
        <w:t xml:space="preserve">asteroids are </w:t>
      </w:r>
      <w:r w:rsidRPr="005416BC">
        <w:rPr>
          <w:rStyle w:val="Emphasis"/>
          <w:sz w:val="11"/>
          <w:szCs w:val="11"/>
          <w:highlight w:val="cyan"/>
        </w:rPr>
        <w:t>harder to detect</w:t>
      </w:r>
      <w:r w:rsidRPr="005416BC">
        <w:rPr>
          <w:rStyle w:val="Emphasis"/>
          <w:sz w:val="11"/>
          <w:szCs w:val="11"/>
        </w:rPr>
        <w:t xml:space="preserve"> visually</w:t>
      </w:r>
      <w:r w:rsidRPr="005416BC">
        <w:rPr>
          <w:sz w:val="4"/>
          <w:szCs w:val="11"/>
        </w:rPr>
        <w:t>. “If you have … a dark car sitting in the summer sun, it gets hotter than the white car next to you. The darker car – or darker asteroid – will emit more infrared light, so they appear brighter.”</w:t>
      </w:r>
    </w:p>
    <w:p w14:paraId="095B1920" w14:textId="77777777" w:rsidR="00C47BB5" w:rsidRPr="005416BC" w:rsidRDefault="00C47BB5" w:rsidP="00C47BB5">
      <w:pPr>
        <w:rPr>
          <w:sz w:val="16"/>
        </w:rPr>
      </w:pPr>
      <w:r w:rsidRPr="005416BC">
        <w:rPr>
          <w:sz w:val="4"/>
          <w:szCs w:val="11"/>
        </w:rPr>
        <w:t xml:space="preserve">While Hammergren thinks </w:t>
      </w:r>
      <w:r w:rsidRPr="005416BC">
        <w:rPr>
          <w:sz w:val="11"/>
          <w:szCs w:val="11"/>
          <w:u w:val="single"/>
        </w:rPr>
        <w:t xml:space="preserve">a </w:t>
      </w:r>
      <w:r w:rsidRPr="005416BC">
        <w:rPr>
          <w:rStyle w:val="Emphasis"/>
          <w:sz w:val="11"/>
          <w:szCs w:val="11"/>
          <w:highlight w:val="cyan"/>
        </w:rPr>
        <w:t>satellite to detect asteroids is valuable</w:t>
      </w:r>
      <w:r w:rsidRPr="005416BC">
        <w:rPr>
          <w:sz w:val="4"/>
          <w:szCs w:val="11"/>
        </w:rPr>
        <w:t xml:space="preserve">, </w:t>
      </w:r>
      <w:r w:rsidRPr="005416BC">
        <w:rPr>
          <w:u w:val="single"/>
        </w:rPr>
        <w:t xml:space="preserve">he also </w:t>
      </w:r>
      <w:r w:rsidRPr="005416BC">
        <w:rPr>
          <w:rStyle w:val="Emphasis"/>
          <w:highlight w:val="green"/>
        </w:rPr>
        <w:t>advises</w:t>
      </w:r>
      <w:r w:rsidRPr="005416BC">
        <w:rPr>
          <w:highlight w:val="green"/>
          <w:u w:val="single"/>
        </w:rPr>
        <w:t xml:space="preserve"> people not to worry too much about Armageddon scenarios</w:t>
      </w:r>
      <w:r w:rsidRPr="005416BC">
        <w:rPr>
          <w:u w:val="single"/>
        </w:rPr>
        <w:t xml:space="preserve">. “We have </w:t>
      </w:r>
      <w:r w:rsidRPr="005416BC">
        <w:rPr>
          <w:highlight w:val="green"/>
          <w:u w:val="single"/>
        </w:rPr>
        <w:t xml:space="preserve">found virtually all of the </w:t>
      </w:r>
      <w:r w:rsidRPr="005416BC">
        <w:rPr>
          <w:rStyle w:val="Emphasis"/>
          <w:highlight w:val="green"/>
        </w:rPr>
        <w:t>large asteroids</w:t>
      </w:r>
      <w:r w:rsidRPr="005416BC">
        <w:rPr>
          <w:highlight w:val="green"/>
          <w:u w:val="single"/>
        </w:rPr>
        <w:t xml:space="preserve"> that could cause </w:t>
      </w:r>
      <w:r w:rsidRPr="005416BC">
        <w:rPr>
          <w:rStyle w:val="Emphasis"/>
          <w:highlight w:val="green"/>
        </w:rPr>
        <w:t>mass extinctions</w:t>
      </w:r>
      <w:r w:rsidRPr="005416BC">
        <w:rPr>
          <w:highlight w:val="green"/>
          <w:u w:val="single"/>
        </w:rPr>
        <w:t xml:space="preserve"> on Earth </w:t>
      </w:r>
      <w:r w:rsidRPr="005416BC">
        <w:rPr>
          <w:u w:val="single"/>
        </w:rPr>
        <w:t xml:space="preserve">and </w:t>
      </w:r>
      <w:r w:rsidRPr="005416BC">
        <w:rPr>
          <w:highlight w:val="green"/>
          <w:u w:val="single"/>
        </w:rPr>
        <w:t xml:space="preserve">not a single one </w:t>
      </w:r>
      <w:r w:rsidRPr="005416BC">
        <w:rPr>
          <w:u w:val="single"/>
        </w:rPr>
        <w:t xml:space="preserve">of them </w:t>
      </w:r>
      <w:r w:rsidRPr="005416BC">
        <w:rPr>
          <w:highlight w:val="green"/>
          <w:u w:val="single"/>
        </w:rPr>
        <w:t xml:space="preserve">is </w:t>
      </w:r>
      <w:r w:rsidRPr="005416BC">
        <w:rPr>
          <w:rStyle w:val="Emphasis"/>
          <w:highlight w:val="green"/>
        </w:rPr>
        <w:t>going</w:t>
      </w:r>
      <w:r w:rsidRPr="005416BC">
        <w:rPr>
          <w:highlight w:val="green"/>
          <w:u w:val="single"/>
        </w:rPr>
        <w:t xml:space="preserve"> to </w:t>
      </w:r>
      <w:r w:rsidRPr="005416BC">
        <w:rPr>
          <w:rStyle w:val="Emphasis"/>
          <w:highlight w:val="green"/>
        </w:rPr>
        <w:t>hit</w:t>
      </w:r>
      <w:r w:rsidRPr="005416BC">
        <w:rPr>
          <w:highlight w:val="green"/>
          <w:u w:val="single"/>
        </w:rPr>
        <w:t xml:space="preserve"> the </w:t>
      </w:r>
      <w:r w:rsidRPr="005416BC">
        <w:rPr>
          <w:rStyle w:val="Emphasis"/>
          <w:highlight w:val="green"/>
        </w:rPr>
        <w:t>Earth</w:t>
      </w:r>
      <w:r w:rsidRPr="005416BC">
        <w:rPr>
          <w:highlight w:val="green"/>
          <w:u w:val="single"/>
        </w:rPr>
        <w:t xml:space="preserve"> for </w:t>
      </w:r>
      <w:r w:rsidRPr="005416BC">
        <w:rPr>
          <w:u w:val="single"/>
        </w:rPr>
        <w:t xml:space="preserve">at </w:t>
      </w:r>
      <w:r w:rsidRPr="005416BC">
        <w:rPr>
          <w:highlight w:val="green"/>
          <w:u w:val="single"/>
        </w:rPr>
        <w:t xml:space="preserve">least a </w:t>
      </w:r>
      <w:r w:rsidRPr="005416BC">
        <w:rPr>
          <w:rStyle w:val="Emphasis"/>
          <w:highlight w:val="green"/>
        </w:rPr>
        <w:t>thousand years</w:t>
      </w:r>
      <w:r w:rsidRPr="005416BC">
        <w:rPr>
          <w:highlight w:val="green"/>
          <w:u w:val="single"/>
        </w:rPr>
        <w:t xml:space="preserve"> </w:t>
      </w:r>
      <w:r w:rsidRPr="005416BC">
        <w:rPr>
          <w:u w:val="single"/>
        </w:rPr>
        <w:t>in the future</w:t>
      </w:r>
      <w:r w:rsidRPr="009347F3">
        <w:rPr>
          <w:sz w:val="16"/>
        </w:rPr>
        <w:t xml:space="preserve">,” </w:t>
      </w:r>
      <w:r w:rsidRPr="005416BC">
        <w:rPr>
          <w:sz w:val="4"/>
          <w:szCs w:val="11"/>
        </w:rPr>
        <w:t xml:space="preserve">Hammergren said. “It’s probably </w:t>
      </w:r>
      <w:r w:rsidRPr="005416BC">
        <w:rPr>
          <w:sz w:val="11"/>
          <w:szCs w:val="11"/>
          <w:highlight w:val="cyan"/>
          <w:u w:val="single"/>
        </w:rPr>
        <w:t xml:space="preserve">one of the </w:t>
      </w:r>
      <w:r w:rsidRPr="005416BC">
        <w:rPr>
          <w:rStyle w:val="Emphasis"/>
          <w:sz w:val="11"/>
          <w:szCs w:val="11"/>
          <w:highlight w:val="cyan"/>
        </w:rPr>
        <w:t>greatest</w:t>
      </w:r>
      <w:r w:rsidRPr="005416BC">
        <w:rPr>
          <w:sz w:val="4"/>
          <w:szCs w:val="11"/>
        </w:rPr>
        <w:t xml:space="preserve"> unsung </w:t>
      </w:r>
      <w:r w:rsidRPr="005416BC">
        <w:rPr>
          <w:sz w:val="11"/>
          <w:szCs w:val="11"/>
          <w:highlight w:val="cyan"/>
          <w:u w:val="single"/>
        </w:rPr>
        <w:t>victories</w:t>
      </w:r>
      <w:r w:rsidRPr="005416BC">
        <w:rPr>
          <w:sz w:val="4"/>
          <w:szCs w:val="11"/>
        </w:rPr>
        <w:t xml:space="preserve"> that NASA and maybe even civilization has accomplished.”</w:t>
      </w:r>
    </w:p>
    <w:p w14:paraId="06DF9262" w14:textId="77777777" w:rsidR="00C47BB5" w:rsidRPr="00BD3466" w:rsidRDefault="00C47BB5" w:rsidP="00C47BB5">
      <w:pPr>
        <w:pStyle w:val="Heading4"/>
      </w:pPr>
      <w:r>
        <w:t xml:space="preserve">Wait no it gets </w:t>
      </w:r>
      <w:r w:rsidRPr="009B3A94">
        <w:rPr>
          <w:u w:val="single"/>
        </w:rPr>
        <w:t>even worse</w:t>
      </w:r>
      <w:r>
        <w:t xml:space="preserve">! This highlighting is </w:t>
      </w:r>
      <w:r w:rsidRPr="00B917EA">
        <w:rPr>
          <w:u w:val="single"/>
        </w:rPr>
        <w:t>devious</w:t>
      </w:r>
      <w:r>
        <w:t xml:space="preserve">. Never says it would actually </w:t>
      </w:r>
      <w:r w:rsidRPr="00B917EA">
        <w:rPr>
          <w:u w:val="single"/>
        </w:rPr>
        <w:t>cause extinction</w:t>
      </w:r>
      <w:r>
        <w:t xml:space="preserve">, probability is </w:t>
      </w:r>
      <w:r w:rsidRPr="00B917EA">
        <w:rPr>
          <w:u w:val="single"/>
        </w:rPr>
        <w:t>functional</w:t>
      </w:r>
      <w:r>
        <w:t xml:space="preserve"> zero, timeframe is </w:t>
      </w:r>
      <w:r w:rsidRPr="00B917EA">
        <w:rPr>
          <w:u w:val="single"/>
        </w:rPr>
        <w:t>billions</w:t>
      </w:r>
      <w:r>
        <w:t xml:space="preserve"> of year, all </w:t>
      </w:r>
      <w:r w:rsidRPr="00B917EA">
        <w:rPr>
          <w:u w:val="single"/>
        </w:rPr>
        <w:t>hypothetical</w:t>
      </w:r>
      <w:r>
        <w:t xml:space="preserve">, and this is a CS professors with no </w:t>
      </w:r>
      <w:r w:rsidRPr="00B917EA">
        <w:rPr>
          <w:u w:val="single"/>
        </w:rPr>
        <w:t>space quals</w:t>
      </w:r>
      <w:r>
        <w:t xml:space="preserve">. </w:t>
      </w:r>
    </w:p>
    <w:p w14:paraId="49FF5E17" w14:textId="77777777" w:rsidR="00C47BB5" w:rsidRPr="00365C47" w:rsidRDefault="00C47BB5" w:rsidP="00C47BB5">
      <w:r w:rsidRPr="00D231DE">
        <w:rPr>
          <w:rStyle w:val="Style13ptBold"/>
        </w:rPr>
        <w:t>1AC Salotti 22</w:t>
      </w:r>
      <w:r>
        <w:rPr>
          <w:rStyle w:val="Style13ptBold"/>
        </w:rPr>
        <w:t xml:space="preserve"> - </w:t>
      </w:r>
      <w:r w:rsidRPr="00365C47">
        <w:t>Professor in computer science at Ecole Nationale Superieure de Cognitique, Institut Polytechnique de Bordeaux, France, is member of the Cognitics and Human Engineering team of the Integration du Materiau au Systeme CNRS laboratory, has been involved in space related projects for more than ten years, graduated from the ISU Master of Space Studies in 2002. (Jean-Marc, April, “Humanity extinction by asteroid impact” https://www.sciencedirect.com/science/article/pii/S0016328722000337) atn</w:t>
      </w:r>
    </w:p>
    <w:p w14:paraId="64C983CD" w14:textId="77777777" w:rsidR="00C47BB5" w:rsidRPr="009B3A94" w:rsidRDefault="00C47BB5" w:rsidP="00C47BB5">
      <w:r w:rsidRPr="009742BD">
        <w:rPr>
          <w:sz w:val="13"/>
          <w:szCs w:val="13"/>
          <w:u w:val="single"/>
        </w:rPr>
        <w:t xml:space="preserve">The risk of </w:t>
      </w:r>
      <w:r w:rsidRPr="009742BD">
        <w:rPr>
          <w:sz w:val="6"/>
          <w:szCs w:val="13"/>
        </w:rPr>
        <w:t xml:space="preserve">humanity </w:t>
      </w:r>
      <w:r w:rsidRPr="009742BD">
        <w:rPr>
          <w:rStyle w:val="Emphasis"/>
          <w:sz w:val="13"/>
          <w:szCs w:val="13"/>
          <w:highlight w:val="cyan"/>
        </w:rPr>
        <w:t>extinction</w:t>
      </w:r>
      <w:r w:rsidRPr="009742BD">
        <w:rPr>
          <w:sz w:val="13"/>
          <w:szCs w:val="13"/>
          <w:highlight w:val="cyan"/>
          <w:u w:val="single"/>
        </w:rPr>
        <w:t xml:space="preserve"> by</w:t>
      </w:r>
      <w:r w:rsidRPr="009742BD">
        <w:rPr>
          <w:sz w:val="6"/>
          <w:szCs w:val="13"/>
        </w:rPr>
        <w:t xml:space="preserve"> giant </w:t>
      </w:r>
      <w:r w:rsidRPr="009742BD">
        <w:rPr>
          <w:sz w:val="13"/>
          <w:szCs w:val="13"/>
          <w:highlight w:val="cyan"/>
          <w:u w:val="single"/>
        </w:rPr>
        <w:t>asteroid</w:t>
      </w:r>
      <w:r w:rsidRPr="009742BD">
        <w:rPr>
          <w:sz w:val="13"/>
          <w:szCs w:val="13"/>
          <w:u w:val="single"/>
        </w:rPr>
        <w:t xml:space="preserve"> impact</w:t>
      </w:r>
      <w:r w:rsidRPr="009742BD">
        <w:rPr>
          <w:sz w:val="6"/>
          <w:szCs w:val="13"/>
        </w:rPr>
        <w:t xml:space="preserve"> is addressed. A 100 km sized asteroid impact may </w:t>
      </w:r>
      <w:r w:rsidRPr="009742BD">
        <w:rPr>
          <w:sz w:val="13"/>
          <w:szCs w:val="13"/>
          <w:highlight w:val="cyan"/>
          <w:u w:val="single"/>
        </w:rPr>
        <w:t>transform the</w:t>
      </w:r>
      <w:r w:rsidRPr="009742BD">
        <w:rPr>
          <w:sz w:val="13"/>
          <w:szCs w:val="13"/>
          <w:u w:val="single"/>
        </w:rPr>
        <w:t xml:space="preserve"> </w:t>
      </w:r>
      <w:r w:rsidRPr="009742BD">
        <w:rPr>
          <w:sz w:val="13"/>
          <w:szCs w:val="13"/>
          <w:highlight w:val="cyan"/>
          <w:u w:val="single"/>
        </w:rPr>
        <w:t>Earth</w:t>
      </w:r>
      <w:r w:rsidRPr="009742BD">
        <w:rPr>
          <w:sz w:val="13"/>
          <w:szCs w:val="13"/>
          <w:u w:val="single"/>
        </w:rPr>
        <w:t xml:space="preserve"> in</w:t>
      </w:r>
      <w:r w:rsidRPr="009742BD">
        <w:rPr>
          <w:sz w:val="13"/>
          <w:szCs w:val="13"/>
          <w:highlight w:val="cyan"/>
          <w:u w:val="single"/>
        </w:rPr>
        <w:t>to</w:t>
      </w:r>
      <w:r w:rsidRPr="009742BD">
        <w:rPr>
          <w:sz w:val="13"/>
          <w:szCs w:val="13"/>
          <w:u w:val="single"/>
        </w:rPr>
        <w:t xml:space="preserve"> an </w:t>
      </w:r>
      <w:r w:rsidRPr="009742BD">
        <w:rPr>
          <w:rStyle w:val="Emphasis"/>
          <w:sz w:val="13"/>
          <w:szCs w:val="13"/>
          <w:highlight w:val="cyan"/>
        </w:rPr>
        <w:t>inhospitable</w:t>
      </w:r>
      <w:r w:rsidRPr="009742BD">
        <w:rPr>
          <w:rStyle w:val="Emphasis"/>
          <w:sz w:val="13"/>
          <w:szCs w:val="13"/>
        </w:rPr>
        <w:t xml:space="preserve"> planet</w:t>
      </w:r>
      <w:r w:rsidRPr="009742BD">
        <w:rPr>
          <w:sz w:val="6"/>
          <w:szCs w:val="13"/>
        </w:rPr>
        <w:t xml:space="preserve">, thus </w:t>
      </w:r>
      <w:r w:rsidRPr="009742BD">
        <w:rPr>
          <w:rStyle w:val="StyleUnderline"/>
          <w:sz w:val="13"/>
          <w:szCs w:val="13"/>
          <w:highlight w:val="cyan"/>
        </w:rPr>
        <w:t>c</w:t>
      </w:r>
      <w:r w:rsidRPr="009742BD">
        <w:rPr>
          <w:sz w:val="13"/>
          <w:szCs w:val="13"/>
          <w:highlight w:val="cyan"/>
          <w:u w:val="single"/>
        </w:rPr>
        <w:t>ausing</w:t>
      </w:r>
      <w:r w:rsidRPr="009742BD">
        <w:rPr>
          <w:sz w:val="13"/>
          <w:szCs w:val="13"/>
          <w:u w:val="single"/>
        </w:rPr>
        <w:t xml:space="preserve"> the </w:t>
      </w:r>
      <w:r w:rsidRPr="009742BD">
        <w:rPr>
          <w:sz w:val="13"/>
          <w:szCs w:val="13"/>
          <w:highlight w:val="cyan"/>
          <w:u w:val="single"/>
        </w:rPr>
        <w:t xml:space="preserve">extinction of </w:t>
      </w:r>
      <w:r w:rsidRPr="009742BD">
        <w:rPr>
          <w:rStyle w:val="Emphasis"/>
          <w:sz w:val="13"/>
          <w:szCs w:val="13"/>
          <w:highlight w:val="cyan"/>
        </w:rPr>
        <w:t>many life forms</w:t>
      </w:r>
      <w:r w:rsidRPr="009742BD">
        <w:rPr>
          <w:sz w:val="13"/>
          <w:szCs w:val="13"/>
          <w:u w:val="single"/>
        </w:rPr>
        <w:t xml:space="preserve"> including the human species</w:t>
      </w:r>
      <w:r w:rsidRPr="009742BD">
        <w:rPr>
          <w:sz w:val="6"/>
          <w:szCs w:val="13"/>
        </w:rPr>
        <w:t xml:space="preserve">. </w:t>
      </w:r>
      <w:r w:rsidRPr="009742BD">
        <w:rPr>
          <w:sz w:val="13"/>
          <w:szCs w:val="13"/>
          <w:u w:val="single"/>
        </w:rPr>
        <w:t>The exact reason for such a result remains nevertheless uncertain. Based on Moon crater history and NEA observations</w:t>
      </w:r>
      <w:r w:rsidRPr="009B3A94">
        <w:rPr>
          <w:u w:val="single"/>
        </w:rPr>
        <w:t xml:space="preserve">, </w:t>
      </w:r>
      <w:r w:rsidRPr="00A74B14">
        <w:rPr>
          <w:highlight w:val="green"/>
          <w:u w:val="single"/>
        </w:rPr>
        <w:t xml:space="preserve">the probability of a giant impact </w:t>
      </w:r>
      <w:r w:rsidRPr="009B3A94">
        <w:rPr>
          <w:u w:val="single"/>
        </w:rPr>
        <w:t xml:space="preserve">is </w:t>
      </w:r>
      <w:r w:rsidRPr="00A74B14">
        <w:rPr>
          <w:highlight w:val="green"/>
          <w:u w:val="single"/>
        </w:rPr>
        <w:t xml:space="preserve">between 0.03 and 0.3 </w:t>
      </w:r>
      <w:r w:rsidRPr="009B3A94">
        <w:rPr>
          <w:u w:val="single"/>
        </w:rPr>
        <w:t xml:space="preserve">for the </w:t>
      </w:r>
      <w:r w:rsidRPr="00A74B14">
        <w:rPr>
          <w:highlight w:val="green"/>
          <w:u w:val="single"/>
        </w:rPr>
        <w:t xml:space="preserve">next </w:t>
      </w:r>
      <w:r w:rsidRPr="006C2773">
        <w:rPr>
          <w:rStyle w:val="Emphasis"/>
          <w:highlight w:val="green"/>
        </w:rPr>
        <w:t>billion years</w:t>
      </w:r>
      <w:r w:rsidRPr="009317DA">
        <w:rPr>
          <w:sz w:val="16"/>
        </w:rPr>
        <w:t xml:space="preserve">. </w:t>
      </w:r>
      <w:r w:rsidRPr="009742BD">
        <w:rPr>
          <w:sz w:val="6"/>
          <w:szCs w:val="13"/>
        </w:rPr>
        <w:t xml:space="preserve">However, as the warning time would be in general </w:t>
      </w:r>
      <w:r w:rsidRPr="006C2773">
        <w:rPr>
          <w:highlight w:val="green"/>
          <w:u w:val="single"/>
        </w:rPr>
        <w:t>relatively long</w:t>
      </w:r>
      <w:r w:rsidRPr="009317DA">
        <w:rPr>
          <w:sz w:val="16"/>
        </w:rPr>
        <w:t xml:space="preserve">, </w:t>
      </w:r>
      <w:r w:rsidRPr="006C2773">
        <w:rPr>
          <w:highlight w:val="green"/>
          <w:u w:val="single"/>
        </w:rPr>
        <w:t>humanity could have time to settle on other planets with a high probability of success</w:t>
      </w:r>
      <w:r w:rsidRPr="009317DA">
        <w:rPr>
          <w:sz w:val="16"/>
        </w:rPr>
        <w:t xml:space="preserve">. The </w:t>
      </w:r>
      <w:r w:rsidRPr="009317DA">
        <w:rPr>
          <w:u w:val="single"/>
        </w:rPr>
        <w:t xml:space="preserve">greatest </w:t>
      </w:r>
      <w:r w:rsidRPr="009317DA">
        <w:rPr>
          <w:highlight w:val="cyan"/>
          <w:u w:val="single"/>
        </w:rPr>
        <w:t>threat</w:t>
      </w:r>
      <w:r w:rsidRPr="009317DA">
        <w:rPr>
          <w:sz w:val="16"/>
        </w:rPr>
        <w:t xml:space="preserve"> could </w:t>
      </w:r>
      <w:r w:rsidRPr="009317DA">
        <w:rPr>
          <w:highlight w:val="cyan"/>
          <w:u w:val="single"/>
        </w:rPr>
        <w:t>come from</w:t>
      </w:r>
      <w:r w:rsidRPr="009317DA">
        <w:rPr>
          <w:u w:val="single"/>
        </w:rPr>
        <w:t xml:space="preserve"> giant long period comets</w:t>
      </w:r>
      <w:r w:rsidRPr="009317DA">
        <w:rPr>
          <w:sz w:val="16"/>
        </w:rPr>
        <w:t xml:space="preserve">. We show that the </w:t>
      </w:r>
      <w:r w:rsidRPr="006C2773">
        <w:rPr>
          <w:highlight w:val="green"/>
          <w:u w:val="single"/>
        </w:rPr>
        <w:t>probability of a giant comet impact is 2.2 × 10-12 for the next hundred years</w:t>
      </w:r>
      <w:r w:rsidRPr="009317DA">
        <w:rPr>
          <w:sz w:val="16"/>
        </w:rPr>
        <w:t xml:space="preserve"> </w:t>
      </w:r>
      <w:r w:rsidRPr="009742BD">
        <w:rPr>
          <w:sz w:val="6"/>
          <w:szCs w:val="13"/>
        </w:rPr>
        <w:t xml:space="preserve">with a very short warning time. Many </w:t>
      </w:r>
      <w:r w:rsidRPr="009742BD">
        <w:rPr>
          <w:sz w:val="13"/>
          <w:szCs w:val="13"/>
          <w:u w:val="single"/>
        </w:rPr>
        <w:t>possible causes</w:t>
      </w:r>
      <w:r w:rsidRPr="009742BD">
        <w:rPr>
          <w:sz w:val="6"/>
          <w:szCs w:val="13"/>
        </w:rPr>
        <w:t xml:space="preserve"> would </w:t>
      </w:r>
      <w:r w:rsidRPr="009742BD">
        <w:rPr>
          <w:sz w:val="13"/>
          <w:szCs w:val="13"/>
          <w:u w:val="single"/>
        </w:rPr>
        <w:t xml:space="preserve">lead to a </w:t>
      </w:r>
      <w:r w:rsidRPr="009742BD">
        <w:rPr>
          <w:rStyle w:val="Emphasis"/>
          <w:sz w:val="13"/>
          <w:szCs w:val="13"/>
          <w:highlight w:val="cyan"/>
        </w:rPr>
        <w:t>degradation of life support</w:t>
      </w:r>
      <w:r w:rsidRPr="009742BD">
        <w:rPr>
          <w:sz w:val="13"/>
          <w:szCs w:val="13"/>
          <w:highlight w:val="cyan"/>
          <w:u w:val="single"/>
        </w:rPr>
        <w:t xml:space="preserve"> and</w:t>
      </w:r>
      <w:r w:rsidRPr="009742BD">
        <w:rPr>
          <w:sz w:val="13"/>
          <w:szCs w:val="13"/>
          <w:u w:val="single"/>
        </w:rPr>
        <w:t xml:space="preserve"> the extinction of humanity</w:t>
      </w:r>
      <w:r w:rsidRPr="009742BD">
        <w:rPr>
          <w:sz w:val="6"/>
          <w:szCs w:val="13"/>
        </w:rPr>
        <w:t xml:space="preserve"> during the decades </w:t>
      </w:r>
      <w:r w:rsidRPr="009742BD">
        <w:rPr>
          <w:sz w:val="13"/>
          <w:szCs w:val="13"/>
          <w:u w:val="single"/>
        </w:rPr>
        <w:t>following the impact</w:t>
      </w:r>
      <w:r w:rsidRPr="009742BD">
        <w:rPr>
          <w:sz w:val="6"/>
          <w:szCs w:val="13"/>
        </w:rPr>
        <w:t xml:space="preserve">. It could be a </w:t>
      </w:r>
      <w:r w:rsidRPr="009742BD">
        <w:rPr>
          <w:sz w:val="13"/>
          <w:szCs w:val="13"/>
          <w:highlight w:val="cyan"/>
          <w:u w:val="single"/>
        </w:rPr>
        <w:t xml:space="preserve">lack of energy or </w:t>
      </w:r>
      <w:r w:rsidRPr="009742BD">
        <w:rPr>
          <w:rStyle w:val="Emphasis"/>
          <w:sz w:val="13"/>
          <w:szCs w:val="13"/>
          <w:highlight w:val="cyan"/>
        </w:rPr>
        <w:t>important resources</w:t>
      </w:r>
      <w:r w:rsidRPr="009742BD">
        <w:rPr>
          <w:sz w:val="6"/>
          <w:szCs w:val="13"/>
        </w:rPr>
        <w:t xml:space="preserve">, other catastrophic events, </w:t>
      </w:r>
      <w:r w:rsidRPr="009742BD">
        <w:rPr>
          <w:sz w:val="13"/>
          <w:szCs w:val="13"/>
          <w:highlight w:val="cyan"/>
          <w:u w:val="single"/>
        </w:rPr>
        <w:t>conflicts and inefficient</w:t>
      </w:r>
      <w:r w:rsidRPr="009742BD">
        <w:rPr>
          <w:sz w:val="6"/>
          <w:szCs w:val="13"/>
        </w:rPr>
        <w:t xml:space="preserve"> human </w:t>
      </w:r>
      <w:r w:rsidRPr="009742BD">
        <w:rPr>
          <w:sz w:val="13"/>
          <w:szCs w:val="13"/>
          <w:highlight w:val="cyan"/>
          <w:u w:val="single"/>
        </w:rPr>
        <w:t>organization</w:t>
      </w:r>
      <w:r w:rsidRPr="009742BD">
        <w:rPr>
          <w:sz w:val="6"/>
          <w:szCs w:val="13"/>
        </w:rPr>
        <w:t xml:space="preserve"> and the preparatory phase could also </w:t>
      </w:r>
      <w:r w:rsidRPr="009742BD">
        <w:rPr>
          <w:sz w:val="13"/>
          <w:szCs w:val="13"/>
          <w:highlight w:val="cyan"/>
          <w:u w:val="single"/>
        </w:rPr>
        <w:t>play an important</w:t>
      </w:r>
      <w:r w:rsidRPr="009742BD">
        <w:rPr>
          <w:sz w:val="13"/>
          <w:szCs w:val="13"/>
          <w:u w:val="single"/>
        </w:rPr>
        <w:t xml:space="preserve"> </w:t>
      </w:r>
      <w:r w:rsidRPr="009742BD">
        <w:rPr>
          <w:sz w:val="13"/>
          <w:szCs w:val="13"/>
          <w:highlight w:val="cyan"/>
          <w:u w:val="single"/>
        </w:rPr>
        <w:t>role</w:t>
      </w:r>
      <w:r w:rsidRPr="009742BD">
        <w:rPr>
          <w:sz w:val="6"/>
          <w:szCs w:val="13"/>
        </w:rPr>
        <w:t xml:space="preserve">. All in all, the </w:t>
      </w:r>
      <w:r w:rsidRPr="009742BD">
        <w:rPr>
          <w:highlight w:val="green"/>
          <w:u w:val="single"/>
        </w:rPr>
        <w:t xml:space="preserve">extinction would be </w:t>
      </w:r>
      <w:r w:rsidRPr="009742BD">
        <w:rPr>
          <w:rStyle w:val="Emphasis"/>
          <w:highlight w:val="green"/>
        </w:rPr>
        <w:t>highly probable</w:t>
      </w:r>
      <w:r w:rsidRPr="009742BD">
        <w:rPr>
          <w:sz w:val="16"/>
          <w:highlight w:val="green"/>
        </w:rPr>
        <w:t xml:space="preserve"> </w:t>
      </w:r>
      <w:r w:rsidRPr="009742BD">
        <w:rPr>
          <w:rStyle w:val="Emphasis"/>
          <w:highlight w:val="green"/>
        </w:rPr>
        <w:t xml:space="preserve">though not totally </w:t>
      </w:r>
      <w:r w:rsidRPr="00E36135">
        <w:rPr>
          <w:rStyle w:val="Emphasis"/>
          <w:highlight w:val="green"/>
        </w:rPr>
        <w:t>sure</w:t>
      </w:r>
      <w:r w:rsidRPr="009B3A94">
        <w:t>.</w:t>
      </w:r>
    </w:p>
    <w:p w14:paraId="21D23B72" w14:textId="77777777" w:rsidR="00C47BB5" w:rsidRPr="00D3383E" w:rsidRDefault="00C47BB5" w:rsidP="00C47BB5">
      <w:pPr>
        <w:pStyle w:val="Heading4"/>
      </w:pPr>
      <w:r w:rsidRPr="00D3383E">
        <w:t xml:space="preserve">No asteroids impact AND we’d </w:t>
      </w:r>
      <w:r w:rsidRPr="00D3383E">
        <w:rPr>
          <w:u w:val="single"/>
        </w:rPr>
        <w:t>survive</w:t>
      </w:r>
      <w:r w:rsidRPr="00D3383E">
        <w:t>.</w:t>
      </w:r>
    </w:p>
    <w:p w14:paraId="193F5471" w14:textId="77777777" w:rsidR="00C47BB5" w:rsidRPr="00D3383E" w:rsidRDefault="00C47BB5" w:rsidP="00C47BB5">
      <w:r w:rsidRPr="00D231DE">
        <w:rPr>
          <w:rStyle w:val="Style13ptBold"/>
        </w:rPr>
        <w:t>Monzon ’19</w:t>
      </w:r>
      <w:r w:rsidRPr="00D3383E">
        <w:rPr>
          <w:rStyle w:val="Style13ptBold"/>
        </w:rPr>
        <w:t xml:space="preserve"> </w:t>
      </w:r>
      <w:r w:rsidRPr="00D3383E">
        <w:t>[Inigo; September 2; Reporter, citing Lewiss Dartnell, a Ph.D. in Astrobiology from University College London and Professor of Science Communication at the University of Westminster; International Business Times, “Scientist Reveals Truth About Earth’s Chances of Surviving an Asteroid Impact,” https://www.ibtimes.com/scientist-reveals-truth-about-earths-chances-surviving-asteroid-impact-2820951]</w:t>
      </w:r>
    </w:p>
    <w:p w14:paraId="2D97263A" w14:textId="77777777" w:rsidR="00C47BB5" w:rsidRPr="00D3383E" w:rsidRDefault="00C47BB5" w:rsidP="00C47BB5">
      <w:pPr>
        <w:rPr>
          <w:sz w:val="16"/>
        </w:rPr>
      </w:pPr>
      <w:r w:rsidRPr="00D3383E">
        <w:rPr>
          <w:sz w:val="16"/>
        </w:rPr>
        <w:t xml:space="preserve">Dr. Lewiss Dartnell, a professor of science communication, believes that </w:t>
      </w:r>
      <w:r w:rsidRPr="00D3383E">
        <w:rPr>
          <w:rStyle w:val="StyleUnderline"/>
          <w:highlight w:val="cyan"/>
        </w:rPr>
        <w:t xml:space="preserve">humans have </w:t>
      </w:r>
      <w:r w:rsidRPr="00D3383E">
        <w:rPr>
          <w:rStyle w:val="StyleUnderline"/>
        </w:rPr>
        <w:t xml:space="preserve">a </w:t>
      </w:r>
      <w:r w:rsidRPr="00D3383E">
        <w:rPr>
          <w:rStyle w:val="Emphasis"/>
        </w:rPr>
        <w:t xml:space="preserve">very </w:t>
      </w:r>
      <w:r w:rsidRPr="00D3383E">
        <w:rPr>
          <w:rStyle w:val="Emphasis"/>
          <w:highlight w:val="cyan"/>
        </w:rPr>
        <w:t>good chance</w:t>
      </w:r>
      <w:r w:rsidRPr="00D3383E">
        <w:rPr>
          <w:rStyle w:val="StyleUnderline"/>
          <w:highlight w:val="cyan"/>
        </w:rPr>
        <w:t xml:space="preserve"> of </w:t>
      </w:r>
      <w:r w:rsidRPr="00D3383E">
        <w:rPr>
          <w:rStyle w:val="Emphasis"/>
          <w:highlight w:val="cyan"/>
        </w:rPr>
        <w:t>enduring</w:t>
      </w:r>
      <w:r w:rsidRPr="00D3383E">
        <w:rPr>
          <w:rStyle w:val="StyleUnderline"/>
          <w:highlight w:val="cyan"/>
        </w:rPr>
        <w:t xml:space="preserve"> an asteroid</w:t>
      </w:r>
      <w:r w:rsidRPr="00D3383E">
        <w:rPr>
          <w:rStyle w:val="StyleUnderline"/>
        </w:rPr>
        <w:t xml:space="preserve"> impact. Despite</w:t>
      </w:r>
      <w:r w:rsidRPr="00D3383E">
        <w:rPr>
          <w:sz w:val="16"/>
        </w:rPr>
        <w:t xml:space="preserve"> what happened to </w:t>
      </w:r>
      <w:r w:rsidRPr="00D3383E">
        <w:rPr>
          <w:rStyle w:val="StyleUnderline"/>
        </w:rPr>
        <w:t xml:space="preserve">the </w:t>
      </w:r>
      <w:r w:rsidRPr="00D3383E">
        <w:rPr>
          <w:rStyle w:val="Emphasis"/>
        </w:rPr>
        <w:t>dinosaurs</w:t>
      </w:r>
      <w:r w:rsidRPr="00D3383E">
        <w:rPr>
          <w:rStyle w:val="StyleUnderline"/>
        </w:rPr>
        <w:t xml:space="preserve"> 66 million years ago</w:t>
      </w:r>
      <w:r w:rsidRPr="00D3383E">
        <w:rPr>
          <w:sz w:val="16"/>
        </w:rPr>
        <w:t xml:space="preserve">, Dartnell thinks that </w:t>
      </w:r>
      <w:r w:rsidRPr="00D3383E">
        <w:rPr>
          <w:rStyle w:val="StyleUnderline"/>
        </w:rPr>
        <w:t xml:space="preserve">humans are </w:t>
      </w:r>
      <w:r w:rsidRPr="00D3383E">
        <w:rPr>
          <w:rStyle w:val="Emphasis"/>
        </w:rPr>
        <w:t>not in danger</w:t>
      </w:r>
      <w:r w:rsidRPr="00D3383E">
        <w:rPr>
          <w:rStyle w:val="StyleUnderline"/>
        </w:rPr>
        <w:t xml:space="preserve"> of going </w:t>
      </w:r>
      <w:r w:rsidRPr="00D3383E">
        <w:rPr>
          <w:rStyle w:val="Emphasis"/>
        </w:rPr>
        <w:t>extinct</w:t>
      </w:r>
      <w:r w:rsidRPr="00D3383E">
        <w:rPr>
          <w:rStyle w:val="StyleUnderline"/>
        </w:rPr>
        <w:t xml:space="preserve"> due to </w:t>
      </w:r>
      <w:r w:rsidRPr="00D3383E">
        <w:rPr>
          <w:rStyle w:val="Emphasis"/>
        </w:rPr>
        <w:t>a</w:t>
      </w:r>
      <w:r w:rsidRPr="00D3383E">
        <w:rPr>
          <w:rStyle w:val="StyleUnderline"/>
        </w:rPr>
        <w:t xml:space="preserve">n asteroid </w:t>
      </w:r>
      <w:r w:rsidRPr="00D3383E">
        <w:rPr>
          <w:rStyle w:val="Emphasis"/>
        </w:rPr>
        <w:t>strike</w:t>
      </w:r>
      <w:r w:rsidRPr="00D3383E">
        <w:rPr>
          <w:sz w:val="16"/>
        </w:rPr>
        <w:t>.</w:t>
      </w:r>
    </w:p>
    <w:p w14:paraId="1AA25B3C" w14:textId="77777777" w:rsidR="00C47BB5" w:rsidRPr="00D3383E" w:rsidRDefault="00C47BB5" w:rsidP="00C47BB5">
      <w:pPr>
        <w:rPr>
          <w:sz w:val="16"/>
        </w:rPr>
      </w:pPr>
      <w:r w:rsidRPr="00D3383E">
        <w:rPr>
          <w:sz w:val="16"/>
        </w:rPr>
        <w:t xml:space="preserve">The professor noted that in order </w:t>
      </w:r>
      <w:r w:rsidRPr="00D3383E">
        <w:rPr>
          <w:rStyle w:val="StyleUnderline"/>
          <w:highlight w:val="cyan"/>
        </w:rPr>
        <w:t>to wipe out</w:t>
      </w:r>
      <w:r w:rsidRPr="00D3383E">
        <w:rPr>
          <w:rStyle w:val="StyleUnderline"/>
        </w:rPr>
        <w:t xml:space="preserve"> </w:t>
      </w:r>
      <w:r w:rsidRPr="00D3383E">
        <w:rPr>
          <w:rStyle w:val="Emphasis"/>
        </w:rPr>
        <w:t xml:space="preserve">all </w:t>
      </w:r>
      <w:r w:rsidRPr="00D3383E">
        <w:rPr>
          <w:rStyle w:val="Emphasis"/>
          <w:highlight w:val="cyan"/>
        </w:rPr>
        <w:t>life</w:t>
      </w:r>
      <w:r w:rsidRPr="00D3383E">
        <w:rPr>
          <w:rStyle w:val="StyleUnderline"/>
        </w:rPr>
        <w:t xml:space="preserve"> on Earth, </w:t>
      </w:r>
      <w:r w:rsidRPr="00D3383E">
        <w:rPr>
          <w:rStyle w:val="StyleUnderline"/>
          <w:highlight w:val="cyan"/>
        </w:rPr>
        <w:t>an asteroid has to be</w:t>
      </w:r>
      <w:r w:rsidRPr="00D3383E">
        <w:rPr>
          <w:rStyle w:val="StyleUnderline"/>
        </w:rPr>
        <w:t xml:space="preserve"> hundreds or even </w:t>
      </w:r>
      <w:r w:rsidRPr="00D3383E">
        <w:rPr>
          <w:rStyle w:val="Emphasis"/>
          <w:highlight w:val="cyan"/>
        </w:rPr>
        <w:t>thousands</w:t>
      </w:r>
      <w:r w:rsidRPr="00D3383E">
        <w:rPr>
          <w:rStyle w:val="StyleUnderline"/>
          <w:highlight w:val="cyan"/>
        </w:rPr>
        <w:t xml:space="preserve"> of </w:t>
      </w:r>
      <w:r w:rsidRPr="00D3383E">
        <w:rPr>
          <w:rStyle w:val="Emphasis"/>
          <w:highlight w:val="cyan"/>
        </w:rPr>
        <w:t>k</w:t>
      </w:r>
      <w:r w:rsidRPr="00D3383E">
        <w:rPr>
          <w:sz w:val="16"/>
        </w:rPr>
        <w:t>ilo</w:t>
      </w:r>
      <w:r w:rsidRPr="00D3383E">
        <w:rPr>
          <w:rStyle w:val="Emphasis"/>
          <w:highlight w:val="cyan"/>
        </w:rPr>
        <w:t>m</w:t>
      </w:r>
      <w:r w:rsidRPr="00D3383E">
        <w:rPr>
          <w:sz w:val="16"/>
        </w:rPr>
        <w:t xml:space="preserve">eters </w:t>
      </w:r>
      <w:r w:rsidRPr="00D3383E">
        <w:rPr>
          <w:rStyle w:val="StyleUnderline"/>
          <w:highlight w:val="cyan"/>
        </w:rPr>
        <w:t>long</w:t>
      </w:r>
      <w:r w:rsidRPr="00D3383E">
        <w:rPr>
          <w:rStyle w:val="StyleUnderline"/>
        </w:rPr>
        <w:t xml:space="preserve">. Although NASA has </w:t>
      </w:r>
      <w:r w:rsidRPr="00D3383E">
        <w:rPr>
          <w:rStyle w:val="Emphasis"/>
        </w:rPr>
        <w:t>already</w:t>
      </w:r>
      <w:r w:rsidRPr="00D3383E">
        <w:rPr>
          <w:rStyle w:val="StyleUnderline"/>
        </w:rPr>
        <w:t xml:space="preserve"> detected</w:t>
      </w:r>
      <w:r w:rsidRPr="00D3383E">
        <w:rPr>
          <w:sz w:val="16"/>
        </w:rPr>
        <w:t xml:space="preserve"> and identified </w:t>
      </w:r>
      <w:r w:rsidRPr="00D3383E">
        <w:rPr>
          <w:rStyle w:val="StyleUnderline"/>
        </w:rPr>
        <w:t>asteroids</w:t>
      </w:r>
      <w:r w:rsidRPr="00D3383E">
        <w:rPr>
          <w:sz w:val="16"/>
        </w:rPr>
        <w:t xml:space="preserve"> that are certainly big enough to kill planets, the agency noted that </w:t>
      </w:r>
      <w:r w:rsidRPr="00D3383E">
        <w:rPr>
          <w:rStyle w:val="Emphasis"/>
          <w:highlight w:val="cyan"/>
        </w:rPr>
        <w:t>none</w:t>
      </w:r>
      <w:r w:rsidRPr="00D3383E">
        <w:rPr>
          <w:rStyle w:val="StyleUnderline"/>
        </w:rPr>
        <w:t xml:space="preserve"> of these </w:t>
      </w:r>
      <w:r w:rsidRPr="00D3383E">
        <w:rPr>
          <w:rStyle w:val="StyleUnderline"/>
          <w:highlight w:val="cyan"/>
        </w:rPr>
        <w:t>are</w:t>
      </w:r>
      <w:r w:rsidRPr="00D3383E">
        <w:rPr>
          <w:rStyle w:val="StyleUnderline"/>
        </w:rPr>
        <w:t xml:space="preserve"> currently </w:t>
      </w:r>
      <w:r w:rsidRPr="00D3383E">
        <w:rPr>
          <w:rStyle w:val="StyleUnderline"/>
          <w:highlight w:val="cyan"/>
        </w:rPr>
        <w:t xml:space="preserve">on a </w:t>
      </w:r>
      <w:r w:rsidRPr="00D3383E">
        <w:rPr>
          <w:rStyle w:val="Emphasis"/>
          <w:highlight w:val="cyan"/>
        </w:rPr>
        <w:t>collision course</w:t>
      </w:r>
      <w:r w:rsidRPr="00D3383E">
        <w:rPr>
          <w:rStyle w:val="StyleUnderline"/>
        </w:rPr>
        <w:t xml:space="preserve"> with Earth</w:t>
      </w:r>
      <w:r w:rsidRPr="00D3383E">
        <w:rPr>
          <w:sz w:val="16"/>
        </w:rPr>
        <w:t>.</w:t>
      </w:r>
    </w:p>
    <w:p w14:paraId="6192D04E" w14:textId="77777777" w:rsidR="00C47BB5" w:rsidRPr="00D3383E" w:rsidRDefault="00C47BB5" w:rsidP="00C47BB5">
      <w:pPr>
        <w:rPr>
          <w:sz w:val="16"/>
        </w:rPr>
      </w:pPr>
      <w:r w:rsidRPr="00D3383E">
        <w:rPr>
          <w:sz w:val="16"/>
        </w:rPr>
        <w:t>“The Earth is not going to be destroyed by an asteroid,” Dartnell told Mashable India. “Alright, so a different question might be, could all life on Earth be driven to extinction by asteroids?”</w:t>
      </w:r>
    </w:p>
    <w:p w14:paraId="584E336D" w14:textId="77777777" w:rsidR="00C47BB5" w:rsidRPr="00D3383E" w:rsidRDefault="00C47BB5" w:rsidP="00C47BB5">
      <w:pPr>
        <w:rPr>
          <w:sz w:val="16"/>
        </w:rPr>
      </w:pPr>
      <w:r w:rsidRPr="00D3383E">
        <w:rPr>
          <w:sz w:val="16"/>
        </w:rPr>
        <w:t>“Again, the answer would be that no,” he continued. “There’s no asteroid big enough that on a collision with the Earth could do that.”</w:t>
      </w:r>
    </w:p>
    <w:p w14:paraId="4B17B670" w14:textId="77777777" w:rsidR="00C47BB5" w:rsidRPr="00D3383E" w:rsidRDefault="00C47BB5" w:rsidP="00C47BB5">
      <w:pPr>
        <w:rPr>
          <w:sz w:val="16"/>
        </w:rPr>
      </w:pPr>
      <w:r w:rsidRPr="00D3383E">
        <w:rPr>
          <w:sz w:val="16"/>
        </w:rPr>
        <w:t xml:space="preserve">Dartnell, however, believes that there asteroids out there that can easily take out cities. Despite this, he still believes that </w:t>
      </w:r>
      <w:r w:rsidRPr="00D3383E">
        <w:rPr>
          <w:rStyle w:val="StyleUnderline"/>
          <w:highlight w:val="cyan"/>
        </w:rPr>
        <w:t xml:space="preserve">chances of </w:t>
      </w:r>
      <w:r w:rsidRPr="00D3383E">
        <w:rPr>
          <w:rStyle w:val="Emphasis"/>
          <w:highlight w:val="cyan"/>
        </w:rPr>
        <w:t>city-killers</w:t>
      </w:r>
      <w:r w:rsidRPr="00D3383E">
        <w:rPr>
          <w:rStyle w:val="StyleUnderline"/>
        </w:rPr>
        <w:t xml:space="preserve"> hitting Earth </w:t>
      </w:r>
      <w:r w:rsidRPr="00D3383E">
        <w:rPr>
          <w:rStyle w:val="StyleUnderline"/>
          <w:highlight w:val="cyan"/>
        </w:rPr>
        <w:t>are</w:t>
      </w:r>
      <w:r w:rsidRPr="00D3383E">
        <w:rPr>
          <w:rStyle w:val="StyleUnderline"/>
        </w:rPr>
        <w:t xml:space="preserve"> </w:t>
      </w:r>
      <w:r w:rsidRPr="00D3383E">
        <w:rPr>
          <w:rStyle w:val="Emphasis"/>
        </w:rPr>
        <w:t xml:space="preserve">very </w:t>
      </w:r>
      <w:r w:rsidRPr="00D3383E">
        <w:rPr>
          <w:rStyle w:val="Emphasis"/>
          <w:highlight w:val="cyan"/>
        </w:rPr>
        <w:t>slim</w:t>
      </w:r>
      <w:r w:rsidRPr="00D3383E">
        <w:rPr>
          <w:sz w:val="16"/>
        </w:rPr>
        <w:t>.</w:t>
      </w:r>
    </w:p>
    <w:p w14:paraId="67BEB85B" w14:textId="77777777" w:rsidR="00C47BB5" w:rsidRPr="00D3383E" w:rsidRDefault="00C47BB5" w:rsidP="00C47BB5">
      <w:pPr>
        <w:rPr>
          <w:sz w:val="16"/>
        </w:rPr>
      </w:pPr>
      <w:r w:rsidRPr="00D3383E">
        <w:rPr>
          <w:sz w:val="16"/>
        </w:rPr>
        <w:t>One of the currently known asteroids that are capable of destroying entire cities is Apophis. Scientists once thought that his asteroid, which measures about 1,214 feet long, was in danger of colliding with Earth in the next decade.</w:t>
      </w:r>
    </w:p>
    <w:p w14:paraId="1AB37AD0" w14:textId="77777777" w:rsidR="00C47BB5" w:rsidRPr="00D3383E" w:rsidRDefault="00C47BB5" w:rsidP="00C47BB5">
      <w:pPr>
        <w:rPr>
          <w:sz w:val="16"/>
        </w:rPr>
      </w:pPr>
      <w:r w:rsidRPr="00D3383E">
        <w:rPr>
          <w:sz w:val="16"/>
        </w:rPr>
        <w:t>However, after follow-up observations, space agencies ruled out a possible collision between Apophis and Earth in the near future.</w:t>
      </w:r>
    </w:p>
    <w:p w14:paraId="727B4BC9" w14:textId="77777777" w:rsidR="00C47BB5" w:rsidRPr="00D3383E" w:rsidRDefault="00C47BB5" w:rsidP="00C47BB5">
      <w:pPr>
        <w:rPr>
          <w:sz w:val="16"/>
        </w:rPr>
      </w:pPr>
      <w:r w:rsidRPr="00D3383E">
        <w:rPr>
          <w:sz w:val="16"/>
        </w:rPr>
        <w:t>“If we were very, very unlucky, and they strike over a major city, then they could destroy the city,” Dartnell said. “But the chances of that happening are very unlikely.”</w:t>
      </w:r>
    </w:p>
    <w:p w14:paraId="7F175022" w14:textId="77777777" w:rsidR="00C47BB5" w:rsidRPr="00D3383E" w:rsidRDefault="00C47BB5" w:rsidP="00C47BB5">
      <w:pPr>
        <w:rPr>
          <w:sz w:val="16"/>
        </w:rPr>
      </w:pPr>
      <w:r w:rsidRPr="00D3383E">
        <w:rPr>
          <w:rStyle w:val="StyleUnderline"/>
        </w:rPr>
        <w:t>“Asteroid Apophis</w:t>
      </w:r>
      <w:r w:rsidRPr="00D3383E">
        <w:rPr>
          <w:sz w:val="16"/>
        </w:rPr>
        <w:t xml:space="preserve"> is one of the asteroids that we are tracking and we know that it </w:t>
      </w:r>
      <w:r w:rsidRPr="00D3383E">
        <w:rPr>
          <w:rStyle w:val="StyleUnderline"/>
        </w:rPr>
        <w:t xml:space="preserve">is </w:t>
      </w:r>
      <w:r w:rsidRPr="00D3383E">
        <w:rPr>
          <w:rStyle w:val="Emphasis"/>
          <w:highlight w:val="cyan"/>
        </w:rPr>
        <w:t>not</w:t>
      </w:r>
      <w:r w:rsidRPr="00D3383E">
        <w:rPr>
          <w:rStyle w:val="StyleUnderline"/>
        </w:rPr>
        <w:t xml:space="preserve"> going to impact </w:t>
      </w:r>
      <w:r w:rsidRPr="00D3383E">
        <w:rPr>
          <w:rStyle w:val="StyleUnderline"/>
          <w:highlight w:val="cyan"/>
        </w:rPr>
        <w:t>for</w:t>
      </w:r>
      <w:r w:rsidRPr="00D3383E">
        <w:rPr>
          <w:rStyle w:val="StyleUnderline"/>
        </w:rPr>
        <w:t xml:space="preserve"> the next </w:t>
      </w:r>
      <w:r w:rsidRPr="00D3383E">
        <w:rPr>
          <w:rStyle w:val="Emphasis"/>
        </w:rPr>
        <w:t xml:space="preserve">few </w:t>
      </w:r>
      <w:r w:rsidRPr="00D3383E">
        <w:rPr>
          <w:rStyle w:val="Emphasis"/>
          <w:highlight w:val="cyan"/>
        </w:rPr>
        <w:t>decades</w:t>
      </w:r>
      <w:r w:rsidRPr="00D3383E">
        <w:rPr>
          <w:rStyle w:val="StyleUnderline"/>
        </w:rPr>
        <w:t xml:space="preserve"> and will continue on trail,”</w:t>
      </w:r>
      <w:r w:rsidRPr="00D3383E">
        <w:rPr>
          <w:sz w:val="16"/>
        </w:rPr>
        <w:t xml:space="preserve"> the professor added.</w:t>
      </w:r>
    </w:p>
    <w:p w14:paraId="3C6A1AC5" w14:textId="77777777" w:rsidR="00C47BB5" w:rsidRDefault="00C47BB5" w:rsidP="00C47BB5">
      <w:pPr>
        <w:rPr>
          <w:sz w:val="16"/>
        </w:rPr>
      </w:pPr>
      <w:r w:rsidRPr="00D3383E">
        <w:rPr>
          <w:rStyle w:val="StyleUnderline"/>
        </w:rPr>
        <w:t xml:space="preserve">Aside from the asteroid’s slim chances, space </w:t>
      </w:r>
      <w:r w:rsidRPr="00D3383E">
        <w:rPr>
          <w:rStyle w:val="StyleUnderline"/>
          <w:highlight w:val="cyan"/>
        </w:rPr>
        <w:t>agencies</w:t>
      </w:r>
      <w:r w:rsidRPr="00D3383E">
        <w:rPr>
          <w:sz w:val="16"/>
        </w:rPr>
        <w:t xml:space="preserve"> from various countries </w:t>
      </w:r>
      <w:r w:rsidRPr="00D3383E">
        <w:rPr>
          <w:rStyle w:val="StyleUnderline"/>
          <w:highlight w:val="cyan"/>
        </w:rPr>
        <w:t>are hatching</w:t>
      </w:r>
      <w:r w:rsidRPr="00D3383E">
        <w:rPr>
          <w:rStyle w:val="StyleUnderline"/>
        </w:rPr>
        <w:t xml:space="preserve"> their </w:t>
      </w:r>
      <w:r w:rsidRPr="00D3383E">
        <w:rPr>
          <w:rStyle w:val="Emphasis"/>
        </w:rPr>
        <w:t xml:space="preserve">own </w:t>
      </w:r>
      <w:r w:rsidRPr="00D3383E">
        <w:rPr>
          <w:rStyle w:val="Emphasis"/>
          <w:highlight w:val="cyan"/>
        </w:rPr>
        <w:t>plans</w:t>
      </w:r>
      <w:r w:rsidRPr="00D3383E">
        <w:rPr>
          <w:rStyle w:val="StyleUnderline"/>
          <w:highlight w:val="cyan"/>
        </w:rPr>
        <w:t xml:space="preserve"> to </w:t>
      </w:r>
      <w:r w:rsidRPr="00D3383E">
        <w:rPr>
          <w:rStyle w:val="Emphasis"/>
          <w:highlight w:val="cyan"/>
        </w:rPr>
        <w:t>save Earth</w:t>
      </w:r>
      <w:r w:rsidRPr="00D3383E">
        <w:rPr>
          <w:sz w:val="16"/>
        </w:rPr>
        <w:t xml:space="preserve"> from getting hit by a massive space boulder</w:t>
      </w:r>
    </w:p>
    <w:p w14:paraId="4D91B921" w14:textId="77777777" w:rsidR="00C47BB5" w:rsidRDefault="00C47BB5" w:rsidP="00C47BB5">
      <w:pPr>
        <w:pStyle w:val="Heading2"/>
      </w:pPr>
      <w:r>
        <w:t>RCA</w:t>
      </w:r>
    </w:p>
    <w:p w14:paraId="6A77FE5A" w14:textId="77777777" w:rsidR="00C47BB5" w:rsidRDefault="00C47BB5" w:rsidP="00C47BB5">
      <w:pPr>
        <w:pStyle w:val="Heading3"/>
      </w:pPr>
      <w:r>
        <w:t>Revisionism---Russia---1NC</w:t>
      </w:r>
    </w:p>
    <w:p w14:paraId="1865BAF5" w14:textId="77777777" w:rsidR="00C47BB5" w:rsidRPr="00C972DE" w:rsidRDefault="00C47BB5" w:rsidP="00C47BB5">
      <w:pPr>
        <w:keepNext/>
        <w:keepLines/>
        <w:spacing w:before="40" w:after="0"/>
        <w:outlineLvl w:val="3"/>
        <w:rPr>
          <w:rFonts w:eastAsiaTheme="majorEastAsia" w:cstheme="majorBidi"/>
          <w:b/>
          <w:iCs/>
          <w:sz w:val="26"/>
        </w:rPr>
      </w:pPr>
      <w:r w:rsidRPr="00C972DE">
        <w:rPr>
          <w:rFonts w:eastAsiaTheme="majorEastAsia" w:cstheme="majorBidi"/>
          <w:b/>
          <w:iCs/>
          <w:sz w:val="26"/>
        </w:rPr>
        <w:t xml:space="preserve">Russia’s a </w:t>
      </w:r>
      <w:r w:rsidRPr="00C972DE">
        <w:rPr>
          <w:rFonts w:eastAsiaTheme="majorEastAsia" w:cstheme="majorBidi"/>
          <w:b/>
          <w:iCs/>
          <w:sz w:val="26"/>
          <w:u w:val="single"/>
        </w:rPr>
        <w:t>defensive realist</w:t>
      </w:r>
      <w:r w:rsidRPr="00C972DE">
        <w:rPr>
          <w:rFonts w:eastAsiaTheme="majorEastAsia" w:cstheme="majorBidi"/>
          <w:b/>
          <w:iCs/>
          <w:sz w:val="26"/>
        </w:rPr>
        <w:t xml:space="preserve">. </w:t>
      </w:r>
    </w:p>
    <w:p w14:paraId="11C210F0" w14:textId="77777777" w:rsidR="00C47BB5" w:rsidRPr="00C972DE" w:rsidRDefault="00C47BB5" w:rsidP="00C47BB5">
      <w:r w:rsidRPr="00C972DE">
        <w:rPr>
          <w:b/>
          <w:bCs/>
          <w:sz w:val="26"/>
        </w:rPr>
        <w:t>Phillips ‘25</w:t>
      </w:r>
      <w:r w:rsidRPr="00C972DE">
        <w:t xml:space="preserve"> [Emir; April 25; Associate Professor of Finance at Lincoln University; Geopolitics; "Russia’s Rightful Defense and the Global Consequences of the Russia-Ukraine War", https://thegeopolitics.com/russias-rightful-defense-of-and-the-global-consequences-of-the-russia-ukraine-war/Geopolitical books] LASA-AB</w:t>
      </w:r>
    </w:p>
    <w:p w14:paraId="5D10890C" w14:textId="77777777" w:rsidR="00C47BB5" w:rsidRPr="00C972DE" w:rsidRDefault="00C47BB5" w:rsidP="00C47BB5">
      <w:pPr>
        <w:rPr>
          <w:sz w:val="16"/>
        </w:rPr>
      </w:pPr>
      <w:r w:rsidRPr="00C972DE">
        <w:rPr>
          <w:sz w:val="16"/>
        </w:rPr>
        <w:t xml:space="preserve">Now, fast forward to the present. </w:t>
      </w:r>
      <w:r w:rsidRPr="00C972DE">
        <w:rPr>
          <w:highlight w:val="cyan"/>
          <w:u w:val="single"/>
        </w:rPr>
        <w:t>Russia</w:t>
      </w:r>
      <w:r w:rsidRPr="00C972DE">
        <w:rPr>
          <w:sz w:val="16"/>
        </w:rPr>
        <w:t xml:space="preserve">, </w:t>
      </w:r>
      <w:r w:rsidRPr="00C972DE">
        <w:rPr>
          <w:u w:val="single"/>
        </w:rPr>
        <w:t xml:space="preserve">with its </w:t>
      </w:r>
      <w:r w:rsidRPr="00C972DE">
        <w:rPr>
          <w:highlight w:val="cyan"/>
          <w:u w:val="single"/>
        </w:rPr>
        <w:t>concerns</w:t>
      </w:r>
      <w:r w:rsidRPr="00C972DE">
        <w:rPr>
          <w:u w:val="single"/>
        </w:rPr>
        <w:t xml:space="preserve"> over </w:t>
      </w:r>
      <w:r w:rsidRPr="00C972DE">
        <w:rPr>
          <w:b/>
          <w:iCs/>
          <w:highlight w:val="cyan"/>
          <w:u w:val="single"/>
          <w:bdr w:val="single" w:sz="8" w:space="0" w:color="auto"/>
        </w:rPr>
        <w:t>NATO’s expansion</w:t>
      </w:r>
      <w:r w:rsidRPr="00C972DE">
        <w:rPr>
          <w:sz w:val="16"/>
        </w:rPr>
        <w:t xml:space="preserve"> </w:t>
      </w:r>
      <w:r w:rsidRPr="00C972DE">
        <w:rPr>
          <w:highlight w:val="cyan"/>
          <w:u w:val="single"/>
        </w:rPr>
        <w:t>and</w:t>
      </w:r>
      <w:r w:rsidRPr="00C972DE">
        <w:rPr>
          <w:sz w:val="16"/>
        </w:rPr>
        <w:t xml:space="preserve"> the West’s </w:t>
      </w:r>
      <w:r w:rsidRPr="00C972DE">
        <w:rPr>
          <w:u w:val="single"/>
        </w:rPr>
        <w:t xml:space="preserve">increasing </w:t>
      </w:r>
      <w:r w:rsidRPr="00C972DE">
        <w:rPr>
          <w:highlight w:val="cyan"/>
          <w:u w:val="single"/>
        </w:rPr>
        <w:t>encroachment</w:t>
      </w:r>
      <w:r w:rsidRPr="00C972DE">
        <w:rPr>
          <w:u w:val="single"/>
        </w:rPr>
        <w:t xml:space="preserve"> on its borders</w:t>
      </w:r>
      <w:r w:rsidRPr="00C972DE">
        <w:rPr>
          <w:sz w:val="16"/>
        </w:rPr>
        <w:t xml:space="preserve">, </w:t>
      </w:r>
      <w:r w:rsidRPr="00C972DE">
        <w:rPr>
          <w:u w:val="single"/>
        </w:rPr>
        <w:t>faces a similar security dilemma</w:t>
      </w:r>
      <w:r w:rsidRPr="00C972DE">
        <w:rPr>
          <w:sz w:val="16"/>
        </w:rPr>
        <w:t>. What if, instead of Cuba, a nation like Ukraine—historically and culturally linked to Russia—were to join an alliance that directly threatened Russia’s sphere of influence?</w:t>
      </w:r>
    </w:p>
    <w:p w14:paraId="5E668499" w14:textId="77777777" w:rsidR="00C47BB5" w:rsidRPr="00C972DE" w:rsidRDefault="00C47BB5" w:rsidP="00C47BB5">
      <w:pPr>
        <w:rPr>
          <w:sz w:val="16"/>
        </w:rPr>
      </w:pPr>
      <w:r w:rsidRPr="00C972DE">
        <w:rPr>
          <w:sz w:val="16"/>
        </w:rPr>
        <w:t>If the shoe were on the other foot today, we might ask: how would the U.S. react if Russia established military alliances with Canada and Mexico, placed missiles on the border, and conducted military exercises aimed at U.S. targets? The answer is clear: America would view such actions as a direct threat to its existence and would almost certainly act preemptively.</w:t>
      </w:r>
    </w:p>
    <w:p w14:paraId="1DF9C95C" w14:textId="77777777" w:rsidR="00C47BB5" w:rsidRPr="00C972DE" w:rsidRDefault="00C47BB5" w:rsidP="00C47BB5">
      <w:pPr>
        <w:rPr>
          <w:sz w:val="16"/>
        </w:rPr>
      </w:pPr>
      <w:r w:rsidRPr="00C972DE">
        <w:rPr>
          <w:sz w:val="16"/>
        </w:rPr>
        <w:t xml:space="preserve">This analogy is precisely why </w:t>
      </w:r>
      <w:r w:rsidRPr="00C972DE">
        <w:rPr>
          <w:u w:val="single"/>
        </w:rPr>
        <w:t xml:space="preserve">Russia </w:t>
      </w:r>
      <w:r w:rsidRPr="00C972DE">
        <w:rPr>
          <w:highlight w:val="cyan"/>
          <w:u w:val="single"/>
        </w:rPr>
        <w:t>perceives</w:t>
      </w:r>
      <w:r w:rsidRPr="00C972DE">
        <w:rPr>
          <w:u w:val="single"/>
        </w:rPr>
        <w:t xml:space="preserve"> the West’s </w:t>
      </w:r>
      <w:r w:rsidRPr="00C972DE">
        <w:rPr>
          <w:highlight w:val="cyan"/>
          <w:u w:val="single"/>
        </w:rPr>
        <w:t>efforts to integrate</w:t>
      </w:r>
      <w:r w:rsidRPr="00C972DE">
        <w:rPr>
          <w:u w:val="single"/>
        </w:rPr>
        <w:t xml:space="preserve"> Ukraine into NATO </w:t>
      </w:r>
      <w:r w:rsidRPr="00C972DE">
        <w:rPr>
          <w:highlight w:val="cyan"/>
          <w:u w:val="single"/>
        </w:rPr>
        <w:t xml:space="preserve">as an </w:t>
      </w:r>
      <w:r w:rsidRPr="00C972DE">
        <w:rPr>
          <w:b/>
          <w:iCs/>
          <w:highlight w:val="cyan"/>
          <w:u w:val="single"/>
          <w:bdr w:val="single" w:sz="8" w:space="0" w:color="auto"/>
        </w:rPr>
        <w:t>existential threat</w:t>
      </w:r>
      <w:r w:rsidRPr="00C972DE">
        <w:rPr>
          <w:sz w:val="16"/>
        </w:rPr>
        <w:t xml:space="preserve">. </w:t>
      </w:r>
      <w:r w:rsidRPr="00C972DE">
        <w:rPr>
          <w:u w:val="single"/>
        </w:rPr>
        <w:t>Ukraine</w:t>
      </w:r>
      <w:r w:rsidRPr="00C972DE">
        <w:rPr>
          <w:sz w:val="16"/>
        </w:rPr>
        <w:t xml:space="preserve">, situated on Russia’s southwestern flank, </w:t>
      </w:r>
      <w:r w:rsidRPr="00C972DE">
        <w:rPr>
          <w:u w:val="single"/>
        </w:rPr>
        <w:t>holds strategic significance</w:t>
      </w:r>
      <w:r w:rsidRPr="00C972DE">
        <w:rPr>
          <w:sz w:val="16"/>
        </w:rPr>
        <w:t xml:space="preserve">. It </w:t>
      </w:r>
      <w:r w:rsidRPr="00C972DE">
        <w:rPr>
          <w:u w:val="single"/>
        </w:rPr>
        <w:t xml:space="preserve">serves as a </w:t>
      </w:r>
      <w:r w:rsidRPr="00C972DE">
        <w:rPr>
          <w:b/>
          <w:iCs/>
          <w:u w:val="single"/>
          <w:bdr w:val="single" w:sz="8" w:space="0" w:color="auto"/>
        </w:rPr>
        <w:t>vital buffer zone</w:t>
      </w:r>
      <w:r w:rsidRPr="00C972DE">
        <w:rPr>
          <w:u w:val="single"/>
        </w:rPr>
        <w:t xml:space="preserve"> against encroaching military alliances, which</w:t>
      </w:r>
      <w:r w:rsidRPr="00C972DE">
        <w:rPr>
          <w:sz w:val="16"/>
        </w:rPr>
        <w:t>, from Russia’s perspective</w:t>
      </w:r>
      <w:r w:rsidRPr="00C972DE">
        <w:rPr>
          <w:u w:val="single"/>
        </w:rPr>
        <w:t>, is akin to the presence of missiles on its doorstep</w:t>
      </w:r>
      <w:r w:rsidRPr="00C972DE">
        <w:rPr>
          <w:sz w:val="16"/>
        </w:rPr>
        <w:t xml:space="preserve">. In this context, </w:t>
      </w:r>
      <w:r w:rsidRPr="00C972DE">
        <w:rPr>
          <w:u w:val="single"/>
        </w:rPr>
        <w:t>Russia’s</w:t>
      </w:r>
      <w:r w:rsidRPr="00C972DE">
        <w:rPr>
          <w:sz w:val="16"/>
        </w:rPr>
        <w:t xml:space="preserve"> military </w:t>
      </w:r>
      <w:r w:rsidRPr="00C972DE">
        <w:rPr>
          <w:highlight w:val="cyan"/>
          <w:u w:val="single"/>
        </w:rPr>
        <w:t>actions</w:t>
      </w:r>
      <w:r w:rsidRPr="00C972DE">
        <w:rPr>
          <w:u w:val="single"/>
        </w:rPr>
        <w:t xml:space="preserve"> in Ukraine </w:t>
      </w:r>
      <w:r w:rsidRPr="00C972DE">
        <w:rPr>
          <w:highlight w:val="cyan"/>
          <w:u w:val="single"/>
        </w:rPr>
        <w:t>are</w:t>
      </w:r>
      <w:r w:rsidRPr="00C972DE">
        <w:rPr>
          <w:u w:val="single"/>
        </w:rPr>
        <w:t xml:space="preserve"> less about expansionism and </w:t>
      </w:r>
      <w:r w:rsidRPr="00C972DE">
        <w:rPr>
          <w:highlight w:val="cyan"/>
          <w:u w:val="single"/>
        </w:rPr>
        <w:t>more about preventing</w:t>
      </w:r>
      <w:r w:rsidRPr="00C972DE">
        <w:rPr>
          <w:u w:val="single"/>
        </w:rPr>
        <w:t xml:space="preserve"> NATO’s </w:t>
      </w:r>
      <w:r w:rsidRPr="00C972DE">
        <w:rPr>
          <w:highlight w:val="cyan"/>
          <w:u w:val="single"/>
        </w:rPr>
        <w:t>advance</w:t>
      </w:r>
      <w:r w:rsidRPr="00C972DE">
        <w:rPr>
          <w:sz w:val="16"/>
        </w:rPr>
        <w:t xml:space="preserve"> into its sphere of influence—</w:t>
      </w:r>
      <w:r w:rsidRPr="00C972DE">
        <w:rPr>
          <w:highlight w:val="cyan"/>
          <w:u w:val="single"/>
        </w:rPr>
        <w:t xml:space="preserve">a </w:t>
      </w:r>
      <w:r w:rsidRPr="00C972DE">
        <w:rPr>
          <w:b/>
          <w:iCs/>
          <w:highlight w:val="cyan"/>
          <w:u w:val="single"/>
          <w:bdr w:val="single" w:sz="8" w:space="0" w:color="auto"/>
        </w:rPr>
        <w:t>defensive</w:t>
      </w:r>
      <w:r w:rsidRPr="00C972DE">
        <w:rPr>
          <w:highlight w:val="cyan"/>
          <w:u w:val="single"/>
        </w:rPr>
        <w:t xml:space="preserve"> move</w:t>
      </w:r>
      <w:r w:rsidRPr="00C972DE">
        <w:rPr>
          <w:u w:val="single"/>
        </w:rPr>
        <w:t xml:space="preserve"> aimed at preserving Russia’s national security</w:t>
      </w:r>
      <w:r w:rsidRPr="00C972DE">
        <w:rPr>
          <w:sz w:val="16"/>
        </w:rPr>
        <w:t>. Much like the United States would not allow China or Russia to set up alliances on its borders, Russia cannot tolerate NATO expansion into Ukraine.</w:t>
      </w:r>
    </w:p>
    <w:p w14:paraId="12AE97DB" w14:textId="77777777" w:rsidR="00C47BB5" w:rsidRPr="00C972DE" w:rsidRDefault="00C47BB5" w:rsidP="00C47BB5">
      <w:pPr>
        <w:rPr>
          <w:sz w:val="16"/>
        </w:rPr>
      </w:pPr>
      <w:r w:rsidRPr="00C972DE">
        <w:rPr>
          <w:sz w:val="16"/>
        </w:rPr>
        <w:t>Just as the U.S. would have never accepted the stationing of foreign missiles in Cuba, Russia cannot be expected to passively tolerate Ukraine’s potential membership in NATO, especially when considering the offensive capabilities NATO would gain by being positioned just beyond Russia’s borders. Russia’s annexation of Crimea in 2014 and the invasion of Ukraine in 2022 were both direct responses to this persistent threat—a defensive move rather than an imperial one.</w:t>
      </w:r>
    </w:p>
    <w:p w14:paraId="4F046055" w14:textId="77777777" w:rsidR="00C47BB5" w:rsidRPr="00C972DE" w:rsidRDefault="00C47BB5" w:rsidP="00C47BB5">
      <w:pPr>
        <w:rPr>
          <w:sz w:val="16"/>
        </w:rPr>
      </w:pPr>
      <w:r w:rsidRPr="00C972DE">
        <w:rPr>
          <w:sz w:val="16"/>
        </w:rPr>
        <w:t xml:space="preserve">If we examine the dynamics through this lens, the </w:t>
      </w:r>
      <w:r w:rsidRPr="00C972DE">
        <w:rPr>
          <w:u w:val="single"/>
        </w:rPr>
        <w:t>Russian-Ukraine conflict becomes less a quest for imperial domination and more an effort to secure Russia’s own national survival</w:t>
      </w:r>
      <w:r w:rsidRPr="00C972DE">
        <w:rPr>
          <w:sz w:val="16"/>
        </w:rPr>
        <w:t xml:space="preserve">. </w:t>
      </w:r>
      <w:r w:rsidRPr="00C972DE">
        <w:rPr>
          <w:u w:val="single"/>
        </w:rPr>
        <w:t>The U.S.</w:t>
      </w:r>
      <w:r w:rsidRPr="00C972DE">
        <w:rPr>
          <w:sz w:val="16"/>
        </w:rPr>
        <w:t xml:space="preserve">, in the same position, </w:t>
      </w:r>
      <w:r w:rsidRPr="00C972DE">
        <w:rPr>
          <w:u w:val="single"/>
        </w:rPr>
        <w:t>would undoubtedly respond with similar urgency</w:t>
      </w:r>
      <w:r w:rsidRPr="00C972DE">
        <w:rPr>
          <w:sz w:val="16"/>
        </w:rPr>
        <w:t>, making Russia’s actions—however controversial—seem far less aggressive and more defensive in nature.</w:t>
      </w:r>
    </w:p>
    <w:p w14:paraId="75F08A6C" w14:textId="77777777" w:rsidR="00C47BB5" w:rsidRPr="00C972DE" w:rsidRDefault="00C47BB5" w:rsidP="00C47BB5">
      <w:pPr>
        <w:rPr>
          <w:sz w:val="16"/>
        </w:rPr>
      </w:pPr>
      <w:r w:rsidRPr="00C972DE">
        <w:rPr>
          <w:sz w:val="16"/>
        </w:rPr>
        <w:t>A World Divided: The Struggle for European Unity and Russian Sovereignty</w:t>
      </w:r>
    </w:p>
    <w:p w14:paraId="27FB4081" w14:textId="77777777" w:rsidR="00C47BB5" w:rsidRPr="00C972DE" w:rsidRDefault="00C47BB5" w:rsidP="00C47BB5">
      <w:pPr>
        <w:rPr>
          <w:sz w:val="16"/>
        </w:rPr>
      </w:pPr>
      <w:r w:rsidRPr="00C972DE">
        <w:rPr>
          <w:sz w:val="16"/>
        </w:rPr>
        <w:t xml:space="preserve">The reality is that </w:t>
      </w:r>
      <w:r w:rsidRPr="00C972DE">
        <w:rPr>
          <w:u w:val="single"/>
        </w:rPr>
        <w:t>Ukraine’s growing ties with NATO, including military training, arms shipments, and increasingly open support from the West, represent an existential threat to Russian national security</w:t>
      </w:r>
      <w:r w:rsidRPr="00C972DE">
        <w:rPr>
          <w:sz w:val="16"/>
        </w:rPr>
        <w:t>. The analogy with the Cuban Missile Crisis remains highly relevant: if a neighboring country were to host foreign military installations capable of striking deep into the heart of the U.S., Washington would not hesitate to act, regardless of the justifications given by the adversary. The strategic question for Russia is not one of territorial expansion but of survival.</w:t>
      </w:r>
    </w:p>
    <w:p w14:paraId="6CE664A9" w14:textId="77777777" w:rsidR="00C47BB5" w:rsidRPr="00C972DE" w:rsidRDefault="00C47BB5" w:rsidP="00C47BB5">
      <w:pPr>
        <w:rPr>
          <w:sz w:val="16"/>
        </w:rPr>
      </w:pPr>
      <w:r w:rsidRPr="00C972DE">
        <w:rPr>
          <w:u w:val="single"/>
        </w:rPr>
        <w:t>NATO’s encroachment</w:t>
      </w:r>
      <w:r w:rsidRPr="00C972DE">
        <w:rPr>
          <w:sz w:val="16"/>
        </w:rPr>
        <w:t xml:space="preserve"> on Russia’s borders through the inclusion of former Soviet republics and Warsaw Pact countries like Poland, the Czech Republic, and the Baltic states </w:t>
      </w:r>
      <w:r w:rsidRPr="00C972DE">
        <w:rPr>
          <w:u w:val="single"/>
        </w:rPr>
        <w:t>represents an existential threat</w:t>
      </w:r>
      <w:r w:rsidRPr="00C972DE">
        <w:rPr>
          <w:sz w:val="16"/>
        </w:rPr>
        <w:t>, as much as the United States would view a foreign military alliance on its southern border with Mexico.</w:t>
      </w:r>
    </w:p>
    <w:p w14:paraId="5DB09264" w14:textId="77777777" w:rsidR="00C47BB5" w:rsidRPr="00C972DE" w:rsidRDefault="00C47BB5" w:rsidP="00C47BB5">
      <w:pPr>
        <w:rPr>
          <w:sz w:val="16"/>
        </w:rPr>
      </w:pPr>
      <w:r w:rsidRPr="00C972DE">
        <w:rPr>
          <w:u w:val="single"/>
        </w:rPr>
        <w:t>NATO’s eastward expansion</w:t>
      </w:r>
      <w:r w:rsidRPr="00C972DE">
        <w:rPr>
          <w:sz w:val="16"/>
        </w:rPr>
        <w:t xml:space="preserve">, after the dissolution of the Soviet Union, </w:t>
      </w:r>
      <w:r w:rsidRPr="00C972DE">
        <w:rPr>
          <w:u w:val="single"/>
        </w:rPr>
        <w:t>has been viewed by Moscow as a betrayal of earlier promises</w:t>
      </w:r>
      <w:r w:rsidRPr="00C972DE">
        <w:rPr>
          <w:sz w:val="16"/>
        </w:rPr>
        <w:t xml:space="preserve">, and the inclusion of Ukraine in NATO is seen as the final step in a process that began decades ago. </w:t>
      </w:r>
      <w:r w:rsidRPr="00C972DE">
        <w:rPr>
          <w:u w:val="single"/>
        </w:rPr>
        <w:t>In this light, Russia’s actions become less of an unprovoked invasion and more a calculated defense against a geopolitical encirclement. Russia’s historical narrative of defending its border</w:t>
      </w:r>
      <w:r w:rsidRPr="00C972DE">
        <w:rPr>
          <w:sz w:val="16"/>
        </w:rPr>
        <w:t>s—whether from the Mongols in the Middle Ages or the Nazis in World War II—echoes through its current stance on Ukraine. This is not merely a reaction to the Ukrainian crisis but a response to a broader existential challenge posed by NATO’s expansionism.</w:t>
      </w:r>
    </w:p>
    <w:p w14:paraId="59ECEEDA" w14:textId="77777777" w:rsidR="00C47BB5" w:rsidRPr="00C972DE" w:rsidRDefault="00C47BB5" w:rsidP="00C47BB5">
      <w:pPr>
        <w:rPr>
          <w:sz w:val="16"/>
        </w:rPr>
      </w:pPr>
      <w:r w:rsidRPr="00C972DE">
        <w:rPr>
          <w:sz w:val="16"/>
        </w:rPr>
        <w:t>Liberal Hegemony: A Self-Sanctified Crusade That Ignored Realpolitik</w:t>
      </w:r>
    </w:p>
    <w:p w14:paraId="719409F1" w14:textId="77777777" w:rsidR="00C47BB5" w:rsidRPr="00C972DE" w:rsidRDefault="00C47BB5" w:rsidP="00C47BB5">
      <w:pPr>
        <w:rPr>
          <w:sz w:val="16"/>
        </w:rPr>
      </w:pPr>
      <w:r w:rsidRPr="00C972DE">
        <w:rPr>
          <w:u w:val="single"/>
        </w:rPr>
        <w:t>The United States has long been the architect of liberal hegemony</w:t>
      </w:r>
      <w:r w:rsidRPr="00C972DE">
        <w:rPr>
          <w:sz w:val="16"/>
        </w:rPr>
        <w:t xml:space="preserve">—a foreign policy strategy that promotes the spread of liberal democracy, free markets, and the rule of law as the basis for international peace and prosperity. Yet, </w:t>
      </w:r>
      <w:r w:rsidRPr="00C972DE">
        <w:rPr>
          <w:u w:val="single"/>
        </w:rPr>
        <w:t>history has shown that this globalist crusade has</w:t>
      </w:r>
      <w:r w:rsidRPr="00C972DE">
        <w:rPr>
          <w:sz w:val="16"/>
        </w:rPr>
        <w:t xml:space="preserve"> often </w:t>
      </w:r>
      <w:r w:rsidRPr="00C972DE">
        <w:rPr>
          <w:u w:val="single"/>
        </w:rPr>
        <w:t>disregarded the principles of sovereignty and self-determination</w:t>
      </w:r>
      <w:r w:rsidRPr="00C972DE">
        <w:rPr>
          <w:sz w:val="16"/>
        </w:rPr>
        <w:t>, particularly in regions of strategic importance.</w:t>
      </w:r>
    </w:p>
    <w:p w14:paraId="574E6034" w14:textId="77777777" w:rsidR="00C47BB5" w:rsidRPr="00C972DE" w:rsidRDefault="00C47BB5" w:rsidP="00C47BB5">
      <w:pPr>
        <w:rPr>
          <w:sz w:val="16"/>
        </w:rPr>
      </w:pPr>
      <w:r w:rsidRPr="00C972DE">
        <w:rPr>
          <w:u w:val="single"/>
        </w:rPr>
        <w:t>In the case of Ukraine</w:t>
      </w:r>
      <w:r w:rsidRPr="00C972DE">
        <w:rPr>
          <w:sz w:val="16"/>
        </w:rPr>
        <w:t xml:space="preserve">, </w:t>
      </w:r>
      <w:r w:rsidRPr="00C972DE">
        <w:rPr>
          <w:u w:val="single"/>
        </w:rPr>
        <w:t xml:space="preserve">the U.S. pushed for </w:t>
      </w:r>
      <w:r w:rsidRPr="00C972DE">
        <w:rPr>
          <w:b/>
          <w:iCs/>
          <w:u w:val="single"/>
          <w:bdr w:val="single" w:sz="8" w:space="0" w:color="auto"/>
        </w:rPr>
        <w:t>closer ties</w:t>
      </w:r>
      <w:r w:rsidRPr="00C972DE">
        <w:rPr>
          <w:u w:val="single"/>
        </w:rPr>
        <w:t xml:space="preserve"> with the country</w:t>
      </w:r>
      <w:r w:rsidRPr="00C972DE">
        <w:rPr>
          <w:sz w:val="16"/>
        </w:rPr>
        <w:t xml:space="preserve">, framing it as part of its broader mission to spread democracy. </w:t>
      </w:r>
      <w:r w:rsidRPr="00C972DE">
        <w:rPr>
          <w:u w:val="single"/>
        </w:rPr>
        <w:t>However</w:t>
      </w:r>
      <w:r w:rsidRPr="00C972DE">
        <w:rPr>
          <w:sz w:val="16"/>
        </w:rPr>
        <w:t>, the U</w:t>
      </w:r>
      <w:r w:rsidRPr="00C972DE">
        <w:rPr>
          <w:u w:val="single"/>
        </w:rPr>
        <w:t>.S. did so without consideration for Russia’s legitimate security concerns.</w:t>
      </w:r>
      <w:r w:rsidRPr="00C972DE">
        <w:rPr>
          <w:sz w:val="16"/>
        </w:rPr>
        <w:t xml:space="preserve"> This miscalculation can be traced back to the CIA’s $4 billion-dollar orchestrated coup in Ukraine in 2014, when </w:t>
      </w:r>
      <w:r w:rsidRPr="00C972DE">
        <w:rPr>
          <w:u w:val="single"/>
        </w:rPr>
        <w:t>the U.S. supported the ousting of the democratically elected pro-Russian presiden</w:t>
      </w:r>
      <w:r w:rsidRPr="00C972DE">
        <w:rPr>
          <w:sz w:val="16"/>
        </w:rPr>
        <w:t xml:space="preserve">t, Viktor Yanukovych. The </w:t>
      </w:r>
      <w:r w:rsidRPr="00C972DE">
        <w:rPr>
          <w:u w:val="single"/>
        </w:rPr>
        <w:t>resulting pro-Western government</w:t>
      </w:r>
      <w:r w:rsidRPr="00C972DE">
        <w:rPr>
          <w:sz w:val="16"/>
        </w:rPr>
        <w:t xml:space="preserve"> in Kyiv </w:t>
      </w:r>
      <w:r w:rsidRPr="00C972DE">
        <w:rPr>
          <w:u w:val="single"/>
        </w:rPr>
        <w:t>served as the proverbial “nail in the coffin”</w:t>
      </w:r>
      <w:r w:rsidRPr="00C972DE">
        <w:rPr>
          <w:sz w:val="16"/>
        </w:rPr>
        <w:t xml:space="preserve"> </w:t>
      </w:r>
      <w:r w:rsidRPr="00C972DE">
        <w:rPr>
          <w:u w:val="single"/>
        </w:rPr>
        <w:t>for Russia’s tolerance of Western interference</w:t>
      </w:r>
      <w:r w:rsidRPr="00C972DE">
        <w:rPr>
          <w:sz w:val="16"/>
        </w:rPr>
        <w:t>. The West’s insistence on promoting liberal democracy in a region historically tied to Russia only reinforced Moscow’s belief that NATO expansion into Ukraine was an existential threat, not just a strategic move by the West.</w:t>
      </w:r>
    </w:p>
    <w:p w14:paraId="74CD9C41" w14:textId="77777777" w:rsidR="00C47BB5" w:rsidRPr="00C972DE" w:rsidRDefault="00C47BB5" w:rsidP="00C47BB5">
      <w:pPr>
        <w:rPr>
          <w:sz w:val="16"/>
        </w:rPr>
      </w:pPr>
      <w:r w:rsidRPr="00C972DE">
        <w:rPr>
          <w:sz w:val="16"/>
        </w:rPr>
        <w:t>Moreover, the U.</w:t>
      </w:r>
      <w:r w:rsidRPr="00C972DE">
        <w:rPr>
          <w:u w:val="single"/>
        </w:rPr>
        <w:t>S. has failed to recognize that Russia is not the same authoritarian regime it was under the</w:t>
      </w:r>
      <w:r w:rsidRPr="00C972DE">
        <w:rPr>
          <w:sz w:val="16"/>
        </w:rPr>
        <w:t xml:space="preserve"> Soviets. Under President Vladimir Putin, </w:t>
      </w:r>
      <w:r w:rsidRPr="00C972DE">
        <w:rPr>
          <w:u w:val="single"/>
        </w:rPr>
        <w:t>Russia has moved away from the communist ideology that defined its previous incarnation</w:t>
      </w:r>
      <w:r w:rsidRPr="00C972DE">
        <w:rPr>
          <w:sz w:val="16"/>
        </w:rPr>
        <w:t xml:space="preserve">. Yet, </w:t>
      </w:r>
      <w:r w:rsidRPr="00C972DE">
        <w:rPr>
          <w:highlight w:val="cyan"/>
          <w:u w:val="single"/>
        </w:rPr>
        <w:t>Western narratives</w:t>
      </w:r>
      <w:r w:rsidRPr="00C972DE">
        <w:rPr>
          <w:u w:val="single"/>
        </w:rPr>
        <w:t xml:space="preserve"> often paint Russia </w:t>
      </w:r>
      <w:r w:rsidRPr="00C972DE">
        <w:rPr>
          <w:highlight w:val="cyan"/>
          <w:u w:val="single"/>
        </w:rPr>
        <w:t>as</w:t>
      </w:r>
      <w:r w:rsidRPr="00C972DE">
        <w:rPr>
          <w:u w:val="single"/>
        </w:rPr>
        <w:t xml:space="preserve"> an </w:t>
      </w:r>
      <w:r w:rsidRPr="00C972DE">
        <w:rPr>
          <w:highlight w:val="cyan"/>
          <w:u w:val="single"/>
        </w:rPr>
        <w:t>imperialist aggressor</w:t>
      </w:r>
      <w:r w:rsidRPr="00C972DE">
        <w:rPr>
          <w:sz w:val="16"/>
        </w:rPr>
        <w:t xml:space="preserve">, </w:t>
      </w:r>
      <w:r w:rsidRPr="00C972DE">
        <w:rPr>
          <w:u w:val="single"/>
        </w:rPr>
        <w:t>driven by</w:t>
      </w:r>
      <w:r w:rsidRPr="00C972DE">
        <w:rPr>
          <w:sz w:val="16"/>
        </w:rPr>
        <w:t xml:space="preserve"> the same </w:t>
      </w:r>
      <w:r w:rsidRPr="00C972DE">
        <w:rPr>
          <w:b/>
          <w:iCs/>
          <w:u w:val="single"/>
          <w:bdr w:val="single" w:sz="8" w:space="0" w:color="auto"/>
        </w:rPr>
        <w:t>expansionist tendencies</w:t>
      </w:r>
      <w:r w:rsidRPr="00C972DE">
        <w:rPr>
          <w:sz w:val="16"/>
        </w:rPr>
        <w:t xml:space="preserve"> </w:t>
      </w:r>
      <w:r w:rsidRPr="00C972DE">
        <w:rPr>
          <w:u w:val="single"/>
        </w:rPr>
        <w:t>of</w:t>
      </w:r>
      <w:r w:rsidRPr="00C972DE">
        <w:rPr>
          <w:sz w:val="16"/>
        </w:rPr>
        <w:t xml:space="preserve"> the </w:t>
      </w:r>
      <w:r w:rsidRPr="00C972DE">
        <w:rPr>
          <w:u w:val="single"/>
        </w:rPr>
        <w:t>Soviet Union</w:t>
      </w:r>
      <w:r w:rsidRPr="00C972DE">
        <w:rPr>
          <w:sz w:val="16"/>
        </w:rPr>
        <w:t xml:space="preserve">. </w:t>
      </w:r>
      <w:r w:rsidRPr="00C972DE">
        <w:rPr>
          <w:u w:val="single"/>
        </w:rPr>
        <w:t xml:space="preserve">This narrative </w:t>
      </w:r>
      <w:r w:rsidRPr="00C972DE">
        <w:rPr>
          <w:highlight w:val="cyan"/>
          <w:u w:val="single"/>
        </w:rPr>
        <w:t xml:space="preserve">has become a </w:t>
      </w:r>
      <w:r w:rsidRPr="00C972DE">
        <w:rPr>
          <w:b/>
          <w:iCs/>
          <w:highlight w:val="cyan"/>
          <w:u w:val="single"/>
          <w:bdr w:val="single" w:sz="8" w:space="0" w:color="auto"/>
        </w:rPr>
        <w:t>self-fulfilling prophecy</w:t>
      </w:r>
      <w:r w:rsidRPr="00C972DE">
        <w:rPr>
          <w:sz w:val="16"/>
        </w:rPr>
        <w:t>, where the more the West pushes against Russia, the more Moscow is driven to act in self-defense.</w:t>
      </w:r>
    </w:p>
    <w:p w14:paraId="0EF06300" w14:textId="77777777" w:rsidR="00C47BB5" w:rsidRPr="00C972DE" w:rsidRDefault="00C47BB5" w:rsidP="00C47BB5">
      <w:pPr>
        <w:rPr>
          <w:sz w:val="16"/>
        </w:rPr>
      </w:pPr>
      <w:r w:rsidRPr="00C972DE">
        <w:rPr>
          <w:sz w:val="16"/>
        </w:rPr>
        <w:t>In this ideological crusade, the U.S. has acted as a self-styled global savior, believing that the world should align with its liberal democratic model. The problem, however, is that liberal democracy, in the eyes of many nations, is no more than an ideological weapon used to force compliance with the interests of the U.S. The West’s insistence on “regime change” in Russia, and its attempts to shape political outcomes in Ukraine, represent a dangerous form of interventionism.</w:t>
      </w:r>
    </w:p>
    <w:p w14:paraId="3712B45E" w14:textId="77777777" w:rsidR="00C47BB5" w:rsidRPr="00C972DE" w:rsidRDefault="00C47BB5" w:rsidP="00C47BB5">
      <w:pPr>
        <w:rPr>
          <w:sz w:val="16"/>
        </w:rPr>
      </w:pPr>
      <w:r w:rsidRPr="00C972DE">
        <w:rPr>
          <w:sz w:val="16"/>
        </w:rPr>
        <w:t>The Irony of U.S. Actions: A World of Ideological Contradictions</w:t>
      </w:r>
    </w:p>
    <w:p w14:paraId="639E4AEB" w14:textId="77777777" w:rsidR="00C47BB5" w:rsidRPr="00C972DE" w:rsidRDefault="00C47BB5" w:rsidP="00C47BB5">
      <w:pPr>
        <w:rPr>
          <w:sz w:val="16"/>
        </w:rPr>
      </w:pPr>
      <w:r w:rsidRPr="00C972DE">
        <w:rPr>
          <w:sz w:val="16"/>
        </w:rPr>
        <w:t>The contradiction is glaring. The United States, which champions itself as the beacon of liberty and democracy, often ignores these very principles in its foreign policy. While preaching the sanctity of sovereignty and self-determination, it disregards Russia’s security concerns—viewing them as irrelevant to its own agenda. This paradox deepens when considering the U.S.’s alliances with regimes more authoritarian than Russia (most of its non-Europeans allies), while simultaneously casting Putin as the villain. The result is a foreign policy riddled with hypocrisy, driven by a self-righteous desire to impose liberal democracy on the world, regardless of the consequences. The true irony lies not only in the actions of the U.S. but in the way it expects the world to fall in line with its ideological crusade, without ever fully confronting its own contradictions.</w:t>
      </w:r>
    </w:p>
    <w:p w14:paraId="4AAD123B" w14:textId="77777777" w:rsidR="00C47BB5" w:rsidRPr="00C972DE" w:rsidRDefault="00C47BB5" w:rsidP="00C47BB5">
      <w:pPr>
        <w:rPr>
          <w:sz w:val="16"/>
        </w:rPr>
      </w:pPr>
      <w:r w:rsidRPr="00C972DE">
        <w:rPr>
          <w:sz w:val="16"/>
        </w:rPr>
        <w:t>For example, Russia, having emerged from the ashes of Soviet communism, is now Europe’s most religiously devout nation, with 82% of Russians identifying as believers in God. Meanwhile, the U.S.—which is economically intertwined with Communist China and allies with regimes more authoritarian than Russia—is actively engaged in undermining Russia’s sovereignty. The West’s crusade against Russia, in the name of liberal democracy, is fundamentally hypocritical.</w:t>
      </w:r>
    </w:p>
    <w:p w14:paraId="6CA13ABF" w14:textId="77777777" w:rsidR="00C47BB5" w:rsidRPr="00C972DE" w:rsidRDefault="00C47BB5" w:rsidP="00C47BB5">
      <w:pPr>
        <w:rPr>
          <w:sz w:val="16"/>
        </w:rPr>
      </w:pPr>
      <w:r w:rsidRPr="00C972DE">
        <w:rPr>
          <w:sz w:val="16"/>
        </w:rPr>
        <w:t xml:space="preserve">Moreover, </w:t>
      </w:r>
      <w:r w:rsidRPr="00C972DE">
        <w:rPr>
          <w:u w:val="single"/>
        </w:rPr>
        <w:t>Russia is not the communist entity it once was</w:t>
      </w:r>
      <w:r w:rsidRPr="00C972DE">
        <w:rPr>
          <w:sz w:val="16"/>
        </w:rPr>
        <w:t xml:space="preserve">. </w:t>
      </w:r>
      <w:r w:rsidRPr="00C972DE">
        <w:rPr>
          <w:u w:val="single"/>
        </w:rPr>
        <w:t>It operates under a market economy and has an elected government</w:t>
      </w:r>
      <w:r w:rsidRPr="00C972DE">
        <w:rPr>
          <w:sz w:val="16"/>
        </w:rPr>
        <w:t>. Yet, many in the West continue to view Russia through a Cold War lens, failing to recognize that Russia is no longer the ideological enemy it once was. In fact, Russia’s government represents a form of governance that is rooted in its own historical and cultural context, with a deep respect for religious values and a commitment to national sovereignty.</w:t>
      </w:r>
    </w:p>
    <w:p w14:paraId="00579F03" w14:textId="77777777" w:rsidR="00C47BB5" w:rsidRPr="00C972DE" w:rsidRDefault="00C47BB5" w:rsidP="00C47BB5">
      <w:pPr>
        <w:rPr>
          <w:sz w:val="16"/>
        </w:rPr>
      </w:pPr>
      <w:r w:rsidRPr="00C972DE">
        <w:rPr>
          <w:sz w:val="16"/>
        </w:rPr>
        <w:t>Putin: A Neo-Adolf Hitler? The Imperialist Myth and the Lack of Evidence</w:t>
      </w:r>
    </w:p>
    <w:p w14:paraId="3C7BDFAD" w14:textId="77777777" w:rsidR="00C47BB5" w:rsidRPr="00C972DE" w:rsidRDefault="00C47BB5" w:rsidP="00C47BB5">
      <w:pPr>
        <w:rPr>
          <w:sz w:val="16"/>
        </w:rPr>
      </w:pPr>
      <w:r w:rsidRPr="00C972DE">
        <w:rPr>
          <w:sz w:val="16"/>
        </w:rPr>
        <w:t xml:space="preserve">The </w:t>
      </w:r>
      <w:r w:rsidRPr="00C972DE">
        <w:rPr>
          <w:highlight w:val="cyan"/>
          <w:u w:val="single"/>
        </w:rPr>
        <w:t>portrayal</w:t>
      </w:r>
      <w:r w:rsidRPr="00C972DE">
        <w:rPr>
          <w:u w:val="single"/>
        </w:rPr>
        <w:t xml:space="preserve"> of Putin as a new </w:t>
      </w:r>
      <w:r w:rsidRPr="00C972DE">
        <w:rPr>
          <w:sz w:val="16"/>
        </w:rPr>
        <w:t xml:space="preserve">Adolf </w:t>
      </w:r>
      <w:r w:rsidRPr="00C972DE">
        <w:rPr>
          <w:u w:val="single"/>
        </w:rPr>
        <w:t>Hitler</w:t>
      </w:r>
      <w:r w:rsidRPr="00C972DE">
        <w:rPr>
          <w:sz w:val="16"/>
        </w:rPr>
        <w:t>—a dictator seeking to expand Russia’s borders and impose a totalitarian regime—</w:t>
      </w:r>
      <w:r w:rsidRPr="00C972DE">
        <w:rPr>
          <w:highlight w:val="cyan"/>
          <w:u w:val="single"/>
        </w:rPr>
        <w:t>is</w:t>
      </w:r>
      <w:r w:rsidRPr="00C972DE">
        <w:rPr>
          <w:sz w:val="16"/>
        </w:rPr>
        <w:t xml:space="preserve"> both </w:t>
      </w:r>
      <w:r w:rsidRPr="00C972DE">
        <w:rPr>
          <w:b/>
          <w:iCs/>
          <w:highlight w:val="cyan"/>
          <w:u w:val="single"/>
          <w:bdr w:val="single" w:sz="8" w:space="0" w:color="auto"/>
        </w:rPr>
        <w:t>misleading</w:t>
      </w:r>
      <w:r w:rsidRPr="00C972DE">
        <w:rPr>
          <w:highlight w:val="cyan"/>
          <w:u w:val="single"/>
        </w:rPr>
        <w:t xml:space="preserve"> and </w:t>
      </w:r>
      <w:r w:rsidRPr="00C972DE">
        <w:rPr>
          <w:b/>
          <w:iCs/>
          <w:highlight w:val="cyan"/>
          <w:u w:val="single"/>
          <w:bdr w:val="single" w:sz="8" w:space="0" w:color="auto"/>
        </w:rPr>
        <w:t>historically inaccurate</w:t>
      </w:r>
      <w:r w:rsidRPr="00C972DE">
        <w:rPr>
          <w:sz w:val="16"/>
        </w:rPr>
        <w:t xml:space="preserve">. This </w:t>
      </w:r>
      <w:r w:rsidRPr="00C972DE">
        <w:rPr>
          <w:u w:val="single"/>
        </w:rPr>
        <w:t>narrative</w:t>
      </w:r>
      <w:r w:rsidRPr="00C972DE">
        <w:rPr>
          <w:sz w:val="16"/>
        </w:rPr>
        <w:t xml:space="preserve"> has been </w:t>
      </w:r>
      <w:r w:rsidRPr="00C972DE">
        <w:rPr>
          <w:u w:val="single"/>
        </w:rPr>
        <w:t>promoted by the Western media, but it does not hold up when examined</w:t>
      </w:r>
      <w:r w:rsidRPr="00C972DE">
        <w:rPr>
          <w:sz w:val="16"/>
        </w:rPr>
        <w:t xml:space="preserve"> closely. First, the scale of Russia’s military engagement in Ukraine contradicts the idea of a grand imperial conquest. A full-scale blitzkrieg, like the one Nazi Germany used in Poland, would have required a much larger military force. </w:t>
      </w:r>
      <w:r w:rsidRPr="00C972DE">
        <w:rPr>
          <w:u w:val="single"/>
        </w:rPr>
        <w:t xml:space="preserve">Russia’s </w:t>
      </w:r>
      <w:r w:rsidRPr="00C972DE">
        <w:rPr>
          <w:highlight w:val="cyan"/>
          <w:u w:val="single"/>
        </w:rPr>
        <w:t>initial invasion</w:t>
      </w:r>
      <w:r w:rsidRPr="00C972DE">
        <w:rPr>
          <w:u w:val="single"/>
        </w:rPr>
        <w:t xml:space="preserve"> of Ukraine </w:t>
      </w:r>
      <w:r w:rsidRPr="00C972DE">
        <w:rPr>
          <w:highlight w:val="cyan"/>
          <w:u w:val="single"/>
        </w:rPr>
        <w:t>was</w:t>
      </w:r>
      <w:r w:rsidRPr="00C972DE">
        <w:rPr>
          <w:u w:val="single"/>
        </w:rPr>
        <w:t xml:space="preserve"> launched with just 190,000</w:t>
      </w:r>
      <w:r w:rsidRPr="00C972DE">
        <w:rPr>
          <w:sz w:val="16"/>
        </w:rPr>
        <w:t xml:space="preserve"> troops—</w:t>
      </w:r>
      <w:r w:rsidRPr="00C972DE">
        <w:rPr>
          <w:u w:val="single"/>
        </w:rPr>
        <w:t xml:space="preserve">far </w:t>
      </w:r>
      <w:r w:rsidRPr="00C972DE">
        <w:rPr>
          <w:highlight w:val="cyan"/>
          <w:u w:val="single"/>
        </w:rPr>
        <w:t>too few to capture</w:t>
      </w:r>
      <w:r w:rsidRPr="00C972DE">
        <w:rPr>
          <w:sz w:val="16"/>
        </w:rPr>
        <w:t xml:space="preserve"> and hold a country the size of </w:t>
      </w:r>
      <w:r w:rsidRPr="00C972DE">
        <w:rPr>
          <w:u w:val="single"/>
        </w:rPr>
        <w:t>Ukraine</w:t>
      </w:r>
      <w:r w:rsidRPr="00C972DE">
        <w:rPr>
          <w:sz w:val="16"/>
        </w:rPr>
        <w:t>, with a population of over 40 million.</w:t>
      </w:r>
    </w:p>
    <w:p w14:paraId="7740C26B" w14:textId="77777777" w:rsidR="00C47BB5" w:rsidRPr="00C972DE" w:rsidRDefault="00C47BB5" w:rsidP="00C47BB5">
      <w:pPr>
        <w:rPr>
          <w:sz w:val="16"/>
        </w:rPr>
      </w:pPr>
      <w:r w:rsidRPr="00C972DE">
        <w:rPr>
          <w:sz w:val="16"/>
        </w:rPr>
        <w:t xml:space="preserve">Additionally, the </w:t>
      </w:r>
      <w:r w:rsidRPr="00C972DE">
        <w:rPr>
          <w:u w:val="single"/>
        </w:rPr>
        <w:t>Soviet</w:t>
      </w:r>
      <w:r w:rsidRPr="00C972DE">
        <w:rPr>
          <w:sz w:val="16"/>
        </w:rPr>
        <w:t xml:space="preserve"> Union’s </w:t>
      </w:r>
      <w:r w:rsidRPr="00C972DE">
        <w:rPr>
          <w:u w:val="single"/>
        </w:rPr>
        <w:t>failed attempts to control</w:t>
      </w:r>
      <w:r w:rsidRPr="00C972DE">
        <w:rPr>
          <w:sz w:val="16"/>
        </w:rPr>
        <w:t xml:space="preserve"> countries like </w:t>
      </w:r>
      <w:r w:rsidRPr="00C972DE">
        <w:rPr>
          <w:u w:val="single"/>
        </w:rPr>
        <w:t>Afghanistan</w:t>
      </w:r>
      <w:r w:rsidRPr="00C972DE">
        <w:rPr>
          <w:sz w:val="16"/>
        </w:rPr>
        <w:t xml:space="preserve"> </w:t>
      </w:r>
      <w:r w:rsidRPr="00C972DE">
        <w:rPr>
          <w:u w:val="single"/>
        </w:rPr>
        <w:t>and</w:t>
      </w:r>
      <w:r w:rsidRPr="00C972DE">
        <w:rPr>
          <w:sz w:val="16"/>
        </w:rPr>
        <w:t xml:space="preserve"> the repeated </w:t>
      </w:r>
      <w:r w:rsidRPr="00C972DE">
        <w:rPr>
          <w:u w:val="single"/>
        </w:rPr>
        <w:t>uprisings in Eastern Europe</w:t>
      </w:r>
      <w:r w:rsidRPr="00C972DE">
        <w:rPr>
          <w:sz w:val="16"/>
        </w:rPr>
        <w:t xml:space="preserve"> during the Cold War further </w:t>
      </w:r>
      <w:r w:rsidRPr="00C972DE">
        <w:rPr>
          <w:u w:val="single"/>
        </w:rPr>
        <w:t>challenge</w:t>
      </w:r>
      <w:r w:rsidRPr="00C972DE">
        <w:rPr>
          <w:sz w:val="16"/>
        </w:rPr>
        <w:t xml:space="preserve"> the </w:t>
      </w:r>
      <w:r w:rsidRPr="00C972DE">
        <w:rPr>
          <w:u w:val="single"/>
        </w:rPr>
        <w:t>notion that Russia could achieve what Nazi Germany could no</w:t>
      </w:r>
      <w:r w:rsidRPr="00C972DE">
        <w:rPr>
          <w:sz w:val="16"/>
        </w:rPr>
        <w:t>t: the conquest and integration of Ukraine into a Greater Russia. Russia, with a GDP smaller than Italy’s, simply does not have the resources to engage in a large-scale imperial conquest in Eastern Europe. Instead, the invasion of Ukraine appears more as a defensive measure against the growing threat of NATO, not a calculated imperial expansion.</w:t>
      </w:r>
    </w:p>
    <w:p w14:paraId="0A6F718B" w14:textId="77777777" w:rsidR="00C47BB5" w:rsidRPr="00C972DE" w:rsidRDefault="00C47BB5" w:rsidP="00C47BB5">
      <w:pPr>
        <w:rPr>
          <w:u w:val="single"/>
        </w:rPr>
      </w:pPr>
      <w:r w:rsidRPr="00C972DE">
        <w:rPr>
          <w:sz w:val="16"/>
        </w:rPr>
        <w:t xml:space="preserve">Even if one were to entertain the notion of Putin’s imperial ambitions, </w:t>
      </w:r>
      <w:r w:rsidRPr="00C972DE">
        <w:rPr>
          <w:u w:val="single"/>
        </w:rPr>
        <w:t xml:space="preserve">there is </w:t>
      </w:r>
      <w:r w:rsidRPr="00C972DE">
        <w:rPr>
          <w:b/>
          <w:iCs/>
          <w:highlight w:val="cyan"/>
          <w:u w:val="single"/>
          <w:bdr w:val="single" w:sz="8" w:space="0" w:color="auto"/>
        </w:rPr>
        <w:t>no evidence</w:t>
      </w:r>
      <w:r w:rsidRPr="00C972DE">
        <w:rPr>
          <w:highlight w:val="cyan"/>
          <w:u w:val="single"/>
        </w:rPr>
        <w:t xml:space="preserve"> to support</w:t>
      </w:r>
      <w:r w:rsidRPr="00C972DE">
        <w:rPr>
          <w:u w:val="single"/>
        </w:rPr>
        <w:t xml:space="preserve"> the claim that Russia </w:t>
      </w:r>
      <w:r w:rsidRPr="00C972DE">
        <w:rPr>
          <w:highlight w:val="cyan"/>
          <w:u w:val="single"/>
        </w:rPr>
        <w:t>desires to re-establish the Soviet Empire</w:t>
      </w:r>
      <w:r w:rsidRPr="00C972DE">
        <w:rPr>
          <w:sz w:val="16"/>
        </w:rPr>
        <w:t xml:space="preserve">. </w:t>
      </w:r>
      <w:r w:rsidRPr="00C972DE">
        <w:rPr>
          <w:u w:val="single"/>
        </w:rPr>
        <w:t>Putin</w:t>
      </w:r>
      <w:r w:rsidRPr="00C972DE">
        <w:rPr>
          <w:sz w:val="16"/>
        </w:rPr>
        <w:t xml:space="preserve"> himself has </w:t>
      </w:r>
      <w:r w:rsidRPr="00C972DE">
        <w:rPr>
          <w:b/>
          <w:iCs/>
          <w:highlight w:val="cyan"/>
          <w:u w:val="single"/>
          <w:bdr w:val="single" w:sz="8" w:space="0" w:color="auto"/>
        </w:rPr>
        <w:t>repeatedly stated</w:t>
      </w:r>
      <w:r w:rsidRPr="00C972DE">
        <w:rPr>
          <w:sz w:val="16"/>
        </w:rPr>
        <w:t xml:space="preserve"> that Russia </w:t>
      </w:r>
      <w:r w:rsidRPr="00C972DE">
        <w:rPr>
          <w:u w:val="single"/>
        </w:rPr>
        <w:t xml:space="preserve">recognizes </w:t>
      </w:r>
      <w:r w:rsidRPr="00C972DE">
        <w:rPr>
          <w:highlight w:val="cyan"/>
          <w:u w:val="single"/>
        </w:rPr>
        <w:t>the new</w:t>
      </w:r>
      <w:r w:rsidRPr="00C972DE">
        <w:rPr>
          <w:u w:val="single"/>
        </w:rPr>
        <w:t xml:space="preserve"> geopolitical </w:t>
      </w:r>
      <w:r w:rsidRPr="00C972DE">
        <w:rPr>
          <w:highlight w:val="cyan"/>
          <w:u w:val="single"/>
        </w:rPr>
        <w:t>reality</w:t>
      </w:r>
      <w:r w:rsidRPr="00C972DE">
        <w:rPr>
          <w:sz w:val="16"/>
        </w:rPr>
        <w:t xml:space="preserve"> following the collapse of the USSR. His main concern has been ensuring that Ukraine does not become a springboard for Western military aggression against Russia. In his 2021 essay “On the Historical Unity of Russians and Ukrainians,” Putin laid out his views on the relationship between the two countries, emphasizing their shared history and cultural ties. </w:t>
      </w:r>
      <w:r w:rsidRPr="00C972DE">
        <w:rPr>
          <w:u w:val="single"/>
        </w:rPr>
        <w:t>His goal has never been to destroy Ukraine as an independent state but to prevent it from being used as a tool by the West to destabilize Russia.</w:t>
      </w:r>
    </w:p>
    <w:p w14:paraId="70639FE9" w14:textId="77777777" w:rsidR="00C47BB5" w:rsidRPr="00C972DE" w:rsidRDefault="00C47BB5" w:rsidP="00C47BB5">
      <w:pPr>
        <w:rPr>
          <w:sz w:val="16"/>
        </w:rPr>
      </w:pPr>
      <w:r w:rsidRPr="00C972DE">
        <w:rPr>
          <w:sz w:val="16"/>
        </w:rPr>
        <w:t>The “Want of a Nail”: How Small Actions Lead to Larger Consequences</w:t>
      </w:r>
    </w:p>
    <w:p w14:paraId="38FA9340" w14:textId="77777777" w:rsidR="00C47BB5" w:rsidRPr="00C972DE" w:rsidRDefault="00C47BB5" w:rsidP="00C47BB5">
      <w:pPr>
        <w:rPr>
          <w:sz w:val="16"/>
        </w:rPr>
      </w:pPr>
      <w:r w:rsidRPr="00C972DE">
        <w:rPr>
          <w:sz w:val="16"/>
        </w:rPr>
        <w:t>The phrase “for want of a nail, the shoe was lost,” taken from Benjamin Franklin’s parable, perfectly encapsulates the chain of events that led to the current crisis. A small series of actions—such as NATO’s promise to Ukraine and the U.S.-backed coup in 2014—set in motion a sequence of events that has escalated into a full-blown war. These actions, though seemingly minor in the eyes of the West, represented a serious threat to Russia’s security and national interests.</w:t>
      </w:r>
    </w:p>
    <w:p w14:paraId="7FEFBD69" w14:textId="77777777" w:rsidR="00C47BB5" w:rsidRPr="00C972DE" w:rsidRDefault="00C47BB5" w:rsidP="00C47BB5">
      <w:pPr>
        <w:rPr>
          <w:sz w:val="16"/>
        </w:rPr>
      </w:pPr>
      <w:r w:rsidRPr="00C972DE">
        <w:rPr>
          <w:sz w:val="16"/>
        </w:rPr>
        <w:t>This war, though it may seem like an isolated conflict, is a direct consequence of actions taken years ago. The strategic missteps made by the West—the coup in Ukraine, NATO expansion, and the relentless promotion of liberal democracy—have led to a cascade of events that resulted in the current crisis. Just as a small nail can lead to the loss of a kingdom, so too have these seemingly small actions—like supporting regime change in Ukraine—led to a full-blown conflict between Russia and the West.</w:t>
      </w:r>
    </w:p>
    <w:p w14:paraId="2B426A12" w14:textId="77777777" w:rsidR="00C47BB5" w:rsidRPr="00C972DE" w:rsidRDefault="00C47BB5" w:rsidP="00C47BB5">
      <w:pPr>
        <w:rPr>
          <w:sz w:val="16"/>
        </w:rPr>
      </w:pPr>
      <w:r w:rsidRPr="00C972DE">
        <w:rPr>
          <w:sz w:val="16"/>
        </w:rPr>
        <w:t>Putin’s response, though militaristic, is not an unprovoked act of aggression but rather a calculated defense against the threat of NATO’s encroachment. The West’s failure to recognize the significance of Russia’s security concerns and the historical context of its actions has only exacerbated the situation. As the war in Ukraine drags on, it becomes clearer that the West, in its pursuit of liberal hegemony, has underestimated the strategic depth of Russia’s resolve and the consequences of its own interventions.</w:t>
      </w:r>
    </w:p>
    <w:p w14:paraId="2DEBF102" w14:textId="77777777" w:rsidR="00C47BB5" w:rsidRPr="00C972DE" w:rsidRDefault="00C47BB5" w:rsidP="00C47BB5">
      <w:pPr>
        <w:rPr>
          <w:sz w:val="16"/>
        </w:rPr>
      </w:pPr>
      <w:r w:rsidRPr="00C972DE">
        <w:rPr>
          <w:sz w:val="16"/>
        </w:rPr>
        <w:t>The Russian intervention in Ukraine is not about imperialism; it is about survival. Russia sees the West’s actions as part of a larger plan to diminish its influence in Europe and encircle it with hostile military alliances. Just as the U.S. would never tolerate foreign alliances in its hemisphere, Russia cannot afford to allow NATO to expand into Ukraine.</w:t>
      </w:r>
    </w:p>
    <w:p w14:paraId="4F89A39B" w14:textId="77777777" w:rsidR="00C47BB5" w:rsidRPr="00C972DE" w:rsidRDefault="00C47BB5" w:rsidP="00C47BB5">
      <w:pPr>
        <w:rPr>
          <w:sz w:val="16"/>
        </w:rPr>
      </w:pPr>
      <w:r w:rsidRPr="00C972DE">
        <w:rPr>
          <w:sz w:val="16"/>
        </w:rPr>
        <w:t>The Global Consequences: A World Shaped by Liberal Hegemony</w:t>
      </w:r>
    </w:p>
    <w:p w14:paraId="6E564EE4" w14:textId="77777777" w:rsidR="00C47BB5" w:rsidRPr="00C972DE" w:rsidRDefault="00C47BB5" w:rsidP="00C47BB5">
      <w:pPr>
        <w:rPr>
          <w:sz w:val="16"/>
        </w:rPr>
      </w:pPr>
      <w:r w:rsidRPr="00C972DE">
        <w:rPr>
          <w:sz w:val="16"/>
        </w:rPr>
        <w:t>The global consequences of the Russia-Ukraine war extend far beyond the borders of these two countries. The U.S. has pursued a strategy of global interventionism for decades, spreading its version of democracy across the globe. This has led to a series of conflicts, with the U.S. embroiled in wars for two-thirds of the years since the Cold War’s end. The consequences of this strategy are now apparent, as the world is facing the potential for nuclear conflict and widespread instability.</w:t>
      </w:r>
    </w:p>
    <w:p w14:paraId="001D7C04" w14:textId="77777777" w:rsidR="00C47BB5" w:rsidRPr="00C972DE" w:rsidRDefault="00C47BB5" w:rsidP="00C47BB5">
      <w:pPr>
        <w:rPr>
          <w:sz w:val="16"/>
        </w:rPr>
      </w:pPr>
      <w:r w:rsidRPr="00C972DE">
        <w:rPr>
          <w:sz w:val="16"/>
        </w:rPr>
        <w:t xml:space="preserve">The </w:t>
      </w:r>
      <w:r w:rsidRPr="00C972DE">
        <w:rPr>
          <w:u w:val="single"/>
        </w:rPr>
        <w:t>U.S.’s promotion of liberal hegemony</w:t>
      </w:r>
      <w:r w:rsidRPr="00C972DE">
        <w:rPr>
          <w:sz w:val="16"/>
        </w:rPr>
        <w:t xml:space="preserve"> has </w:t>
      </w:r>
      <w:r w:rsidRPr="00C972DE">
        <w:rPr>
          <w:u w:val="single"/>
        </w:rPr>
        <w:t>led to the rise of new power blocs</w:t>
      </w:r>
      <w:r w:rsidRPr="00C972DE">
        <w:rPr>
          <w:sz w:val="16"/>
        </w:rPr>
        <w:t xml:space="preserve">, most </w:t>
      </w:r>
      <w:r w:rsidRPr="00C972DE">
        <w:rPr>
          <w:u w:val="single"/>
        </w:rPr>
        <w:t>notably</w:t>
      </w:r>
      <w:r w:rsidRPr="00C972DE">
        <w:rPr>
          <w:sz w:val="16"/>
        </w:rPr>
        <w:t xml:space="preserve"> the </w:t>
      </w:r>
      <w:r w:rsidRPr="00C972DE">
        <w:rPr>
          <w:b/>
          <w:iCs/>
          <w:u w:val="single"/>
          <w:bdr w:val="single" w:sz="8" w:space="0" w:color="auto"/>
        </w:rPr>
        <w:t>BRICS</w:t>
      </w:r>
      <w:r w:rsidRPr="00C972DE">
        <w:rPr>
          <w:sz w:val="16"/>
        </w:rPr>
        <w:t xml:space="preserve"> nations (Brazil, Russia, India, China, and South Africa), </w:t>
      </w:r>
      <w:r w:rsidRPr="00C972DE">
        <w:rPr>
          <w:u w:val="single"/>
        </w:rPr>
        <w:t>which are increasingly challenging the U.S.-led global order</w:t>
      </w:r>
      <w:r w:rsidRPr="00C972DE">
        <w:rPr>
          <w:sz w:val="16"/>
        </w:rPr>
        <w:t xml:space="preserve">. The war in </w:t>
      </w:r>
      <w:r w:rsidRPr="00C972DE">
        <w:rPr>
          <w:u w:val="single"/>
        </w:rPr>
        <w:t>Ukraine is</w:t>
      </w:r>
      <w:r w:rsidRPr="00C972DE">
        <w:rPr>
          <w:sz w:val="16"/>
        </w:rPr>
        <w:t xml:space="preserve">, in part, </w:t>
      </w:r>
      <w:r w:rsidRPr="00C972DE">
        <w:rPr>
          <w:u w:val="single"/>
        </w:rPr>
        <w:t>a reaction to this challenge</w:t>
      </w:r>
      <w:r w:rsidRPr="00C972DE">
        <w:rPr>
          <w:sz w:val="16"/>
        </w:rPr>
        <w:t xml:space="preserve">. </w:t>
      </w:r>
      <w:r w:rsidRPr="00C972DE">
        <w:rPr>
          <w:u w:val="single"/>
        </w:rPr>
        <w:t>Russia</w:t>
      </w:r>
      <w:r w:rsidRPr="00C972DE">
        <w:rPr>
          <w:sz w:val="16"/>
        </w:rPr>
        <w:t xml:space="preserve">, along with China and other emerging powers, </w:t>
      </w:r>
      <w:r w:rsidRPr="00C972DE">
        <w:rPr>
          <w:u w:val="single"/>
        </w:rPr>
        <w:t xml:space="preserve">is pushing back against U.S. dominance and seeking to establish a </w:t>
      </w:r>
      <w:r w:rsidRPr="00C972DE">
        <w:rPr>
          <w:b/>
          <w:iCs/>
          <w:u w:val="single"/>
          <w:bdr w:val="single" w:sz="8" w:space="0" w:color="auto"/>
        </w:rPr>
        <w:t>multipolar world order</w:t>
      </w:r>
      <w:r w:rsidRPr="00C972DE">
        <w:rPr>
          <w:sz w:val="16"/>
        </w:rPr>
        <w:t>. The war in Ukraine is a critical battleground in this larger geopolitical struggle, and its outcome will have profound implications for the future of global governance.</w:t>
      </w:r>
    </w:p>
    <w:p w14:paraId="062B4A3F" w14:textId="77777777" w:rsidR="00C47BB5" w:rsidRPr="00C972DE" w:rsidRDefault="00C47BB5" w:rsidP="00C47BB5">
      <w:pPr>
        <w:rPr>
          <w:sz w:val="16"/>
        </w:rPr>
      </w:pPr>
      <w:r w:rsidRPr="00C972DE">
        <w:rPr>
          <w:sz w:val="16"/>
        </w:rPr>
        <w:t>The United States: A Hypocritical Lens of Global Hegemony</w:t>
      </w:r>
    </w:p>
    <w:p w14:paraId="45CC0D7B" w14:textId="77777777" w:rsidR="00C47BB5" w:rsidRPr="00C972DE" w:rsidRDefault="00C47BB5" w:rsidP="00C47BB5">
      <w:pPr>
        <w:rPr>
          <w:sz w:val="16"/>
        </w:rPr>
      </w:pPr>
      <w:r w:rsidRPr="00C972DE">
        <w:rPr>
          <w:sz w:val="16"/>
        </w:rPr>
        <w:t>The United States, in this context, plays a pivotal role in shaping the conflict. Washington’s foreign policy, particularly under President George W. Bush, has aggressively pushed NATO’s eastward expansion, despite earlier assurances made to the Kremlin. The 2008 Bucharest Declaration, which promised NATO membership to Ukraine and Georgia, stands as a direct provocation to Russia’s security concerns. From the Russian perspective, this is akin to a direct threat to their national existence, one that the U.S. would undoubtedly take seriously if posed by a foreign adversary on its own borders.</w:t>
      </w:r>
    </w:p>
    <w:p w14:paraId="402E118B" w14:textId="77777777" w:rsidR="00C47BB5" w:rsidRPr="00C972DE" w:rsidRDefault="00C47BB5" w:rsidP="00C47BB5">
      <w:pPr>
        <w:rPr>
          <w:sz w:val="16"/>
        </w:rPr>
      </w:pPr>
      <w:r w:rsidRPr="00C972DE">
        <w:rPr>
          <w:sz w:val="16"/>
        </w:rPr>
        <w:t>The hypocrisy of U.S. foreign policy becomes starkly apparent when comparing Russia’s current situation to America’s own actions throughout history. For example, the Monroe Doctrine, which asserted that any foreign intervention in the Western Hemisphere would be seen as a threat to U.S. security, is no different in its principle than Russia’s current stance on Ukraine. The U.S. has historically acted to safeguard its interests through military alliances and interventions, whether in the Caribbean, Central America, or the Middle East. Therefore, it is profoundly hypocritical for Washington to condemn Russia’s defense of its security interests while itself having engaged in numerous military operations to protect its own strategic sphere.</w:t>
      </w:r>
    </w:p>
    <w:p w14:paraId="4263DDBC" w14:textId="77777777" w:rsidR="00C47BB5" w:rsidRPr="00C972DE" w:rsidRDefault="00C47BB5" w:rsidP="00C47BB5">
      <w:pPr>
        <w:rPr>
          <w:sz w:val="16"/>
        </w:rPr>
      </w:pPr>
      <w:r w:rsidRPr="00C972DE">
        <w:rPr>
          <w:sz w:val="16"/>
        </w:rPr>
        <w:t>If the U.S. were to face the threat of foreign military alliances being established in Mexico or Canada, would it not respond with overwhelming force? This thought experiment reveals the inherent double standard in how the West interprets Russia’s actions. It is not an act of expansionism but of survival—a nation responding to the strategic encirclement imposed upon it.</w:t>
      </w:r>
    </w:p>
    <w:p w14:paraId="0C3E3FC7" w14:textId="77777777" w:rsidR="00C47BB5" w:rsidRPr="00C972DE" w:rsidRDefault="00C47BB5" w:rsidP="00C47BB5">
      <w:pPr>
        <w:rPr>
          <w:sz w:val="16"/>
        </w:rPr>
      </w:pPr>
      <w:r w:rsidRPr="00C972DE">
        <w:rPr>
          <w:sz w:val="16"/>
        </w:rPr>
        <w:t>As such, the Russia-Ukraine conflict can be viewed through the lens of the U.S. historical experience. Russia’s actions are not born out of imperial ambition but of the same survival instinct that has motivated every sovereign state throughout history.</w:t>
      </w:r>
    </w:p>
    <w:p w14:paraId="4B217DE6" w14:textId="77777777" w:rsidR="00C47BB5" w:rsidRPr="00C972DE" w:rsidRDefault="00C47BB5" w:rsidP="00C47BB5">
      <w:pPr>
        <w:rPr>
          <w:sz w:val="16"/>
        </w:rPr>
      </w:pPr>
      <w:r w:rsidRPr="00C972DE">
        <w:rPr>
          <w:sz w:val="16"/>
        </w:rPr>
        <w:t>Europe’s Fragile Future: Economic Collapse and the Push for Centralized Power</w:t>
      </w:r>
    </w:p>
    <w:p w14:paraId="5EE7BAC4" w14:textId="77777777" w:rsidR="00C47BB5" w:rsidRPr="00C972DE" w:rsidRDefault="00C47BB5" w:rsidP="00C47BB5">
      <w:pPr>
        <w:rPr>
          <w:sz w:val="16"/>
        </w:rPr>
      </w:pPr>
      <w:r w:rsidRPr="00C972DE">
        <w:rPr>
          <w:sz w:val="16"/>
        </w:rPr>
        <w:t>The consequences of the war extend far beyond Russia and Ukraine. Europe, already grappling with an economic downturn, demographic challenges, and rising energy prices, finds itself caught in the middle of this conflict. The European Union, weakened by internal divisions and external pressures, is being driven toward greater centralization and unity.</w:t>
      </w:r>
    </w:p>
    <w:p w14:paraId="7AF4E5B7" w14:textId="77777777" w:rsidR="00C47BB5" w:rsidRPr="00C972DE" w:rsidRDefault="00C47BB5" w:rsidP="00C47BB5">
      <w:pPr>
        <w:rPr>
          <w:sz w:val="16"/>
        </w:rPr>
      </w:pPr>
      <w:r w:rsidRPr="00C972DE">
        <w:rPr>
          <w:sz w:val="16"/>
        </w:rPr>
        <w:t>The war in Ukraine is a catalyst for these developments, with individual European nations scrambling to secure their own interests in the face of Russian aggression and the growing influence of the United States. The U.S. has long sought to prevent the reassertion of Russian power in Europe, but in doing so, it has pushed the continent toward further fragmentation and instability. NATO’s continued expansion and the economic fallout from sanctions against Russia are accelerating the decline of European autonomy.</w:t>
      </w:r>
    </w:p>
    <w:p w14:paraId="201D88A1" w14:textId="77777777" w:rsidR="00C47BB5" w:rsidRPr="00C972DE" w:rsidRDefault="00C47BB5" w:rsidP="00C47BB5">
      <w:pPr>
        <w:rPr>
          <w:sz w:val="16"/>
        </w:rPr>
      </w:pPr>
      <w:r w:rsidRPr="00C972DE">
        <w:rPr>
          <w:sz w:val="16"/>
        </w:rPr>
        <w:t>As the EU becomes more centralized, the United States will continue to exert its influence, hoping to leverage Europe as a bulwark against Russia. However, Europe’s economic decline and dependence on U.S. military power may lead to greater unrest and fragmentation within the EU, eventually resulting in a Europe that is less independent and more servile to global power brokers. This scenario sets the stage for a much larger geopolitical crisis, one that threatens the stability of the entire continent and, by extension, the global economy.</w:t>
      </w:r>
    </w:p>
    <w:p w14:paraId="280F58BD" w14:textId="77777777" w:rsidR="00C47BB5" w:rsidRPr="00C972DE" w:rsidRDefault="00C47BB5" w:rsidP="00C47BB5">
      <w:pPr>
        <w:rPr>
          <w:sz w:val="16"/>
        </w:rPr>
      </w:pPr>
      <w:r w:rsidRPr="00C972DE">
        <w:rPr>
          <w:sz w:val="16"/>
        </w:rPr>
        <w:t>Still, the ultimate question remains: who stands to benefit from this scenario? The answer lies in the growing alliance between Russia, China, and the emerging economies within the BRICS bloc. The shift away from the U.S.-dominated international financial system, driven by the de-dollarization movement, poses an existential threat to the U.S. and its global hegemonic ambitions. The BRICS nations, through coordinated efforts, are slowly but surely undermining the dominance of the U.S. dollar, with Russia leading the charge in fostering a new global economic order. In the face of this challenge, the U.S. seeks to maintain its position by stoking the flames of conflict in Europe, using NATO as a tool to contain Russia and ultimately dismantle the emerging challenge to U.S. hegemony.</w:t>
      </w:r>
    </w:p>
    <w:p w14:paraId="6FCC12BD" w14:textId="77777777" w:rsidR="00C47BB5" w:rsidRPr="00C972DE" w:rsidRDefault="00C47BB5" w:rsidP="00C47BB5">
      <w:pPr>
        <w:rPr>
          <w:sz w:val="16"/>
        </w:rPr>
      </w:pPr>
      <w:r w:rsidRPr="00C972DE">
        <w:rPr>
          <w:sz w:val="16"/>
        </w:rPr>
        <w:t>The West attempts to isolate Russia economically, Moscow has increasingly turned to its allies in the East, particularly China, to form a counterbalance to U.S. influence. The shift away from the U.S. dollar and the development of new trade and financial systems are part of a larger effort to dismantle the Western-led global order and replace it with a more multipolar system, one in which Russia, China, and their allies play a much larger role.</w:t>
      </w:r>
    </w:p>
    <w:p w14:paraId="02F7D2D3" w14:textId="77777777" w:rsidR="00C47BB5" w:rsidRPr="00C972DE" w:rsidRDefault="00C47BB5" w:rsidP="00C47BB5">
      <w:pPr>
        <w:rPr>
          <w:sz w:val="16"/>
        </w:rPr>
      </w:pPr>
      <w:r w:rsidRPr="00C972DE">
        <w:rPr>
          <w:sz w:val="16"/>
        </w:rPr>
        <w:t>The Global Implications: The End of the Unipolar World</w:t>
      </w:r>
    </w:p>
    <w:p w14:paraId="785FAD5C" w14:textId="77777777" w:rsidR="00C47BB5" w:rsidRPr="00C972DE" w:rsidRDefault="00C47BB5" w:rsidP="00C47BB5">
      <w:pPr>
        <w:rPr>
          <w:sz w:val="16"/>
        </w:rPr>
      </w:pPr>
      <w:r w:rsidRPr="00C972DE">
        <w:rPr>
          <w:sz w:val="16"/>
        </w:rPr>
        <w:t>The Russian-Ukraine War was initially a tool for the West to weaken Russia and force it into submission. Yet, in doing so, the West has underestimated Russia’s resilience and its ability to adapt. In the process, the West is inadvertently strengthening Russia’s resolve, making it more powerful, technologically advanced, and militarily capable than ever before. As the war continues, Russia is becoming an increasingly formidable power on the world stage, capable of challenging the U.S. and its allies in ways that were previously unimaginable.</w:t>
      </w:r>
    </w:p>
    <w:p w14:paraId="098A91EC" w14:textId="77777777" w:rsidR="00C47BB5" w:rsidRPr="00E13396" w:rsidRDefault="00C47BB5" w:rsidP="00C47BB5">
      <w:pPr>
        <w:rPr>
          <w:sz w:val="16"/>
        </w:rPr>
      </w:pPr>
      <w:r w:rsidRPr="00C972DE">
        <w:rPr>
          <w:u w:val="single"/>
        </w:rPr>
        <w:t>The current crisis in Ukraine is</w:t>
      </w:r>
      <w:r w:rsidRPr="00C972DE">
        <w:rPr>
          <w:sz w:val="16"/>
        </w:rPr>
        <w:t xml:space="preserve">, in many ways, </w:t>
      </w:r>
      <w:r w:rsidRPr="00C972DE">
        <w:rPr>
          <w:highlight w:val="cyan"/>
          <w:u w:val="single"/>
        </w:rPr>
        <w:t xml:space="preserve">a </w:t>
      </w:r>
      <w:r w:rsidRPr="00C972DE">
        <w:rPr>
          <w:b/>
          <w:iCs/>
          <w:highlight w:val="cyan"/>
          <w:u w:val="single"/>
          <w:bdr w:val="single" w:sz="8" w:space="0" w:color="auto"/>
        </w:rPr>
        <w:t>self-inflicted wound</w:t>
      </w:r>
      <w:r w:rsidRPr="00C972DE">
        <w:rPr>
          <w:u w:val="single"/>
        </w:rPr>
        <w:t xml:space="preserve"> for the West</w:t>
      </w:r>
      <w:r w:rsidRPr="00C972DE">
        <w:rPr>
          <w:sz w:val="16"/>
        </w:rPr>
        <w:t xml:space="preserve">. </w:t>
      </w:r>
      <w:r w:rsidRPr="00C972DE">
        <w:rPr>
          <w:b/>
          <w:iCs/>
          <w:highlight w:val="cyan"/>
          <w:u w:val="single"/>
          <w:bdr w:val="single" w:sz="8" w:space="0" w:color="auto"/>
        </w:rPr>
        <w:t>By</w:t>
      </w:r>
      <w:r w:rsidRPr="00C972DE">
        <w:rPr>
          <w:b/>
          <w:iCs/>
          <w:u w:val="single"/>
          <w:bdr w:val="single" w:sz="8" w:space="0" w:color="auto"/>
        </w:rPr>
        <w:t xml:space="preserve"> pushing Ukraine into NATO’s orbit</w:t>
      </w:r>
      <w:r w:rsidRPr="00C972DE">
        <w:rPr>
          <w:sz w:val="16"/>
        </w:rPr>
        <w:t>, ignoring Russia’s security concerns, a</w:t>
      </w:r>
      <w:r w:rsidRPr="00C972DE">
        <w:rPr>
          <w:u w:val="single"/>
        </w:rPr>
        <w:t xml:space="preserve">nd </w:t>
      </w:r>
      <w:r w:rsidRPr="00C972DE">
        <w:rPr>
          <w:highlight w:val="cyan"/>
          <w:u w:val="single"/>
        </w:rPr>
        <w:t>failing</w:t>
      </w:r>
      <w:r w:rsidRPr="00C972DE">
        <w:rPr>
          <w:u w:val="single"/>
        </w:rPr>
        <w:t xml:space="preserve"> to engage in meaningful </w:t>
      </w:r>
      <w:r w:rsidRPr="00C972DE">
        <w:rPr>
          <w:b/>
          <w:iCs/>
          <w:highlight w:val="cyan"/>
          <w:u w:val="single"/>
          <w:bdr w:val="single" w:sz="8" w:space="0" w:color="auto"/>
        </w:rPr>
        <w:t>diplomacy</w:t>
      </w:r>
      <w:r w:rsidRPr="00C972DE">
        <w:rPr>
          <w:sz w:val="16"/>
        </w:rPr>
        <w:t xml:space="preserve">, </w:t>
      </w:r>
      <w:r w:rsidRPr="00C972DE">
        <w:rPr>
          <w:u w:val="single"/>
        </w:rPr>
        <w:t xml:space="preserve">the U.S. and its allies have </w:t>
      </w:r>
      <w:r w:rsidRPr="00C972DE">
        <w:rPr>
          <w:b/>
          <w:iCs/>
          <w:highlight w:val="cyan"/>
          <w:u w:val="single"/>
          <w:bdr w:val="single" w:sz="8" w:space="0" w:color="auto"/>
        </w:rPr>
        <w:t>set the stage</w:t>
      </w:r>
      <w:r w:rsidRPr="00C972DE">
        <w:rPr>
          <w:highlight w:val="cyan"/>
          <w:u w:val="single"/>
        </w:rPr>
        <w:t xml:space="preserve"> for</w:t>
      </w:r>
      <w:r w:rsidRPr="00C972DE">
        <w:rPr>
          <w:u w:val="single"/>
        </w:rPr>
        <w:t xml:space="preserve"> a </w:t>
      </w:r>
      <w:r w:rsidRPr="00C972DE">
        <w:rPr>
          <w:highlight w:val="cyan"/>
          <w:u w:val="single"/>
        </w:rPr>
        <w:t>war</w:t>
      </w:r>
      <w:r w:rsidRPr="00C972DE">
        <w:rPr>
          <w:u w:val="single"/>
        </w:rPr>
        <w:t xml:space="preserve"> that could have been </w:t>
      </w:r>
      <w:r w:rsidRPr="00C972DE">
        <w:rPr>
          <w:b/>
          <w:iCs/>
          <w:u w:val="single"/>
          <w:bdr w:val="single" w:sz="8" w:space="0" w:color="auto"/>
        </w:rPr>
        <w:t>avoided</w:t>
      </w:r>
      <w:r w:rsidRPr="00C972DE">
        <w:rPr>
          <w:sz w:val="16"/>
        </w:rPr>
        <w:t>. The West’s insistence on liberal democracy as a universal model has led to a disregard for the principle of national sovereignty, which is at the heart of Russia’s security concerns.</w:t>
      </w:r>
    </w:p>
    <w:p w14:paraId="240CB9B7" w14:textId="77777777" w:rsidR="00C47BB5" w:rsidRPr="007F434A" w:rsidRDefault="00C47BB5" w:rsidP="00C47BB5">
      <w:pPr>
        <w:keepNext/>
        <w:keepLines/>
        <w:pageBreakBefore/>
        <w:spacing w:before="40" w:after="0"/>
        <w:jc w:val="center"/>
        <w:outlineLvl w:val="2"/>
        <w:rPr>
          <w:rFonts w:eastAsiaTheme="majorEastAsia" w:cstheme="majorBidi"/>
          <w:b/>
          <w:sz w:val="32"/>
          <w:szCs w:val="24"/>
          <w:u w:val="single"/>
        </w:rPr>
      </w:pPr>
      <w:r w:rsidRPr="007F434A">
        <w:rPr>
          <w:rFonts w:eastAsiaTheme="majorEastAsia" w:cstheme="majorBidi"/>
          <w:b/>
          <w:sz w:val="32"/>
          <w:szCs w:val="24"/>
          <w:u w:val="single"/>
        </w:rPr>
        <w:t>Revisionism---China---1NC</w:t>
      </w:r>
    </w:p>
    <w:p w14:paraId="173D770D" w14:textId="77777777" w:rsidR="00C47BB5" w:rsidRPr="007F434A" w:rsidRDefault="00C47BB5" w:rsidP="00C47BB5">
      <w:pPr>
        <w:keepNext/>
        <w:keepLines/>
        <w:spacing w:before="40" w:after="0"/>
        <w:outlineLvl w:val="3"/>
        <w:rPr>
          <w:rFonts w:eastAsiaTheme="majorEastAsia" w:cstheme="majorBidi"/>
          <w:b/>
          <w:iCs/>
          <w:sz w:val="26"/>
        </w:rPr>
      </w:pPr>
      <w:r w:rsidRPr="007F434A">
        <w:rPr>
          <w:rFonts w:eastAsiaTheme="majorEastAsia" w:cstheme="majorBidi"/>
          <w:b/>
          <w:iCs/>
          <w:sz w:val="26"/>
        </w:rPr>
        <w:t xml:space="preserve">No China war---it’s </w:t>
      </w:r>
      <w:r w:rsidRPr="007F434A">
        <w:rPr>
          <w:rFonts w:eastAsiaTheme="majorEastAsia" w:cstheme="majorBidi"/>
          <w:b/>
          <w:iCs/>
          <w:sz w:val="26"/>
          <w:u w:val="single"/>
        </w:rPr>
        <w:t>not revisionist</w:t>
      </w:r>
      <w:r w:rsidRPr="007F434A">
        <w:rPr>
          <w:rFonts w:eastAsiaTheme="majorEastAsia" w:cstheme="majorBidi"/>
          <w:b/>
          <w:iCs/>
          <w:sz w:val="26"/>
        </w:rPr>
        <w:t xml:space="preserve"> and invasion </w:t>
      </w:r>
      <w:r w:rsidRPr="007F434A">
        <w:rPr>
          <w:rFonts w:eastAsiaTheme="majorEastAsia" w:cstheme="majorBidi"/>
          <w:b/>
          <w:iCs/>
          <w:sz w:val="26"/>
          <w:u w:val="single"/>
        </w:rPr>
        <w:t>wouldn’t escalate</w:t>
      </w:r>
      <w:r w:rsidRPr="007F434A">
        <w:rPr>
          <w:rFonts w:eastAsiaTheme="majorEastAsia" w:cstheme="majorBidi"/>
          <w:b/>
          <w:iCs/>
          <w:sz w:val="26"/>
        </w:rPr>
        <w:t>.</w:t>
      </w:r>
    </w:p>
    <w:p w14:paraId="2C0CF1D6" w14:textId="77777777" w:rsidR="00C47BB5" w:rsidRPr="007F434A" w:rsidRDefault="00C47BB5" w:rsidP="00C47BB5">
      <w:pPr>
        <w:rPr>
          <w:b/>
          <w:bCs/>
          <w:sz w:val="26"/>
        </w:rPr>
      </w:pPr>
      <w:r w:rsidRPr="007F434A">
        <w:rPr>
          <w:b/>
          <w:bCs/>
          <w:sz w:val="26"/>
        </w:rPr>
        <w:t xml:space="preserve">Bo ’25 </w:t>
      </w:r>
      <w:r w:rsidRPr="007F434A">
        <w:t>[Zhou; April 10; Senior Fellow at the Center for International and Strategic Studies; Should the World Fear China; “Introduction,” Ch. 1] LASA-AB</w:t>
      </w:r>
    </w:p>
    <w:p w14:paraId="07A6567E" w14:textId="77777777" w:rsidR="00C47BB5" w:rsidRPr="007F434A" w:rsidRDefault="00C47BB5" w:rsidP="00C47BB5">
      <w:pPr>
        <w:rPr>
          <w:sz w:val="16"/>
        </w:rPr>
      </w:pPr>
      <w:r w:rsidRPr="007F434A">
        <w:rPr>
          <w:sz w:val="16"/>
        </w:rPr>
        <w:t xml:space="preserve">Then comes China’s position in the international order. </w:t>
      </w:r>
      <w:r w:rsidRPr="007F434A">
        <w:rPr>
          <w:highlight w:val="cyan"/>
          <w:u w:val="single"/>
        </w:rPr>
        <w:t>China isn’t</w:t>
      </w:r>
      <w:r w:rsidRPr="007F434A">
        <w:rPr>
          <w:u w:val="single"/>
        </w:rPr>
        <w:t xml:space="preserve"> a “</w:t>
      </w:r>
      <w:r w:rsidRPr="007F434A">
        <w:rPr>
          <w:b/>
          <w:iCs/>
          <w:highlight w:val="cyan"/>
          <w:u w:val="single"/>
          <w:bdr w:val="single" w:sz="8" w:space="0" w:color="auto"/>
        </w:rPr>
        <w:t>revisionist</w:t>
      </w:r>
      <w:r w:rsidRPr="007F434A">
        <w:rPr>
          <w:b/>
          <w:iCs/>
          <w:u w:val="single"/>
          <w:bdr w:val="single" w:sz="8" w:space="0" w:color="auto"/>
        </w:rPr>
        <w:t xml:space="preserve"> power</w:t>
      </w:r>
      <w:r w:rsidRPr="007F434A">
        <w:rPr>
          <w:u w:val="single"/>
        </w:rPr>
        <w:t xml:space="preserve">” as the US describes. In the last four decades, </w:t>
      </w:r>
      <w:r w:rsidRPr="007F434A">
        <w:rPr>
          <w:b/>
          <w:iCs/>
          <w:highlight w:val="cyan"/>
          <w:u w:val="single"/>
          <w:bdr w:val="single" w:sz="8" w:space="0" w:color="auto"/>
        </w:rPr>
        <w:t>no</w:t>
      </w:r>
      <w:r w:rsidRPr="007F434A">
        <w:rPr>
          <w:sz w:val="16"/>
        </w:rPr>
        <w:t xml:space="preserve"> other </w:t>
      </w:r>
      <w:r w:rsidRPr="007F434A">
        <w:rPr>
          <w:b/>
          <w:iCs/>
          <w:highlight w:val="cyan"/>
          <w:u w:val="single"/>
          <w:bdr w:val="single" w:sz="8" w:space="0" w:color="auto"/>
        </w:rPr>
        <w:t>country</w:t>
      </w:r>
      <w:r w:rsidRPr="007F434A">
        <w:rPr>
          <w:sz w:val="16"/>
        </w:rPr>
        <w:t xml:space="preserve"> than China </w:t>
      </w:r>
      <w:r w:rsidRPr="007F434A">
        <w:rPr>
          <w:u w:val="single"/>
        </w:rPr>
        <w:t xml:space="preserve">has </w:t>
      </w:r>
      <w:r w:rsidRPr="007F434A">
        <w:rPr>
          <w:highlight w:val="cyan"/>
          <w:u w:val="single"/>
        </w:rPr>
        <w:t xml:space="preserve">benefited </w:t>
      </w:r>
      <w:r w:rsidRPr="007F434A">
        <w:rPr>
          <w:b/>
          <w:iCs/>
          <w:highlight w:val="cyan"/>
          <w:u w:val="single"/>
          <w:bdr w:val="single" w:sz="8" w:space="0" w:color="auto"/>
        </w:rPr>
        <w:t>more</w:t>
      </w:r>
      <w:r w:rsidRPr="007F434A">
        <w:rPr>
          <w:highlight w:val="cyan"/>
          <w:u w:val="single"/>
        </w:rPr>
        <w:t xml:space="preserve"> from globalisation</w:t>
      </w:r>
      <w:r w:rsidRPr="007F434A">
        <w:rPr>
          <w:u w:val="single"/>
        </w:rPr>
        <w:t xml:space="preserve">, which is </w:t>
      </w:r>
      <w:r w:rsidRPr="007F434A">
        <w:rPr>
          <w:highlight w:val="cyan"/>
          <w:u w:val="single"/>
        </w:rPr>
        <w:t xml:space="preserve">rooted in an </w:t>
      </w:r>
      <w:r w:rsidRPr="007F434A">
        <w:rPr>
          <w:b/>
          <w:iCs/>
          <w:highlight w:val="cyan"/>
          <w:u w:val="single"/>
          <w:bdr w:val="single" w:sz="8" w:space="0" w:color="auto"/>
        </w:rPr>
        <w:t>international system</w:t>
      </w:r>
      <w:r w:rsidRPr="007F434A">
        <w:rPr>
          <w:sz w:val="16"/>
        </w:rPr>
        <w:t xml:space="preserve"> characterised by an open and market-driven world economy. Therefore, </w:t>
      </w:r>
      <w:r w:rsidRPr="007F434A">
        <w:rPr>
          <w:highlight w:val="cyan"/>
          <w:u w:val="single"/>
        </w:rPr>
        <w:t>it is</w:t>
      </w:r>
      <w:r w:rsidRPr="007F434A">
        <w:rPr>
          <w:u w:val="single"/>
        </w:rPr>
        <w:t xml:space="preserve"> in China’s </w:t>
      </w:r>
      <w:r w:rsidRPr="007F434A">
        <w:rPr>
          <w:b/>
          <w:iCs/>
          <w:highlight w:val="cyan"/>
          <w:u w:val="single"/>
          <w:bdr w:val="single" w:sz="8" w:space="0" w:color="auto"/>
        </w:rPr>
        <w:t>own interests</w:t>
      </w:r>
      <w:r w:rsidRPr="007F434A">
        <w:rPr>
          <w:highlight w:val="cyan"/>
          <w:u w:val="single"/>
        </w:rPr>
        <w:t xml:space="preserve"> to become</w:t>
      </w:r>
      <w:r w:rsidRPr="007F434A">
        <w:rPr>
          <w:u w:val="single"/>
        </w:rPr>
        <w:t xml:space="preserve"> further </w:t>
      </w:r>
      <w:r w:rsidRPr="007F434A">
        <w:rPr>
          <w:b/>
          <w:iCs/>
          <w:highlight w:val="cyan"/>
          <w:u w:val="single"/>
          <w:bdr w:val="single" w:sz="8" w:space="0" w:color="auto"/>
        </w:rPr>
        <w:t>integrated</w:t>
      </w:r>
      <w:r w:rsidRPr="007F434A">
        <w:rPr>
          <w:u w:val="single"/>
        </w:rPr>
        <w:t xml:space="preserve"> with the rest of the world</w:t>
      </w:r>
      <w:r w:rsidRPr="007F434A">
        <w:rPr>
          <w:sz w:val="16"/>
        </w:rPr>
        <w:t xml:space="preserve">. Of course, China’s growing strength will bring global changes. However, </w:t>
      </w:r>
      <w:r w:rsidRPr="007F434A">
        <w:rPr>
          <w:u w:val="single"/>
        </w:rPr>
        <w:t xml:space="preserve">these changes </w:t>
      </w:r>
      <w:r w:rsidRPr="007F434A">
        <w:rPr>
          <w:b/>
          <w:iCs/>
          <w:u w:val="single"/>
          <w:bdr w:val="single" w:sz="8" w:space="0" w:color="auto"/>
        </w:rPr>
        <w:t>shouldn’t be</w:t>
      </w:r>
      <w:r w:rsidRPr="007F434A">
        <w:rPr>
          <w:u w:val="single"/>
        </w:rPr>
        <w:t xml:space="preserve"> taken as an </w:t>
      </w:r>
      <w:r w:rsidRPr="007F434A">
        <w:rPr>
          <w:b/>
          <w:iCs/>
          <w:u w:val="single"/>
          <w:bdr w:val="single" w:sz="8" w:space="0" w:color="auto"/>
        </w:rPr>
        <w:t>erosion</w:t>
      </w:r>
      <w:r w:rsidRPr="007F434A">
        <w:rPr>
          <w:u w:val="single"/>
        </w:rPr>
        <w:t xml:space="preserve"> of the international order</w:t>
      </w:r>
      <w:r w:rsidRPr="007F434A">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1350D8A6" w14:textId="77777777" w:rsidR="00C47BB5" w:rsidRPr="007F434A" w:rsidRDefault="00C47BB5" w:rsidP="00C47BB5">
      <w:pPr>
        <w:rPr>
          <w:sz w:val="16"/>
        </w:rPr>
      </w:pPr>
      <w:r w:rsidRPr="007F434A">
        <w:rPr>
          <w:sz w:val="16"/>
        </w:rPr>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1F94069D" w14:textId="77777777" w:rsidR="00C47BB5" w:rsidRPr="007F434A" w:rsidRDefault="00C47BB5" w:rsidP="00C47BB5">
      <w:pPr>
        <w:rPr>
          <w:sz w:val="16"/>
        </w:rPr>
      </w:pPr>
      <w:r w:rsidRPr="007F434A">
        <w:rPr>
          <w:sz w:val="16"/>
        </w:rPr>
        <w:t>It is not unusual to hear the Chinese talking about the US trying to contain China. My answer is, even if the US wants to contain China, it can’t. The United States is tired of policing the world. Therefore, it is refocusing on the new centre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stabilise the Middle East in its own favour has crumbled thanks to the war in Gaza.</w:t>
      </w:r>
    </w:p>
    <w:p w14:paraId="0CCE7241" w14:textId="77777777" w:rsidR="00C47BB5" w:rsidRPr="007F434A" w:rsidRDefault="00C47BB5" w:rsidP="00C47BB5">
      <w:pPr>
        <w:rPr>
          <w:sz w:val="16"/>
        </w:rPr>
      </w:pPr>
      <w:r w:rsidRPr="007F434A">
        <w:rPr>
          <w:sz w:val="16"/>
        </w:rPr>
        <w:t>Two developments in the Indo-Pacific, that is, the Quadrilateral Security Dialogue (Quad) among the US, Japan, Australia and India, and the security partnership among Australia, the United Kingdom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6701EA72" w14:textId="77777777" w:rsidR="00C47BB5" w:rsidRPr="007F434A" w:rsidRDefault="00C47BB5" w:rsidP="00C47BB5">
      <w:pPr>
        <w:rPr>
          <w:sz w:val="16"/>
        </w:rPr>
      </w:pPr>
      <w:r w:rsidRPr="007F434A">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4F8C1884" w14:textId="77777777" w:rsidR="00C47BB5" w:rsidRPr="007F434A" w:rsidRDefault="00C47BB5" w:rsidP="00C47BB5">
      <w:pPr>
        <w:rPr>
          <w:sz w:val="16"/>
        </w:rPr>
      </w:pPr>
      <w:r w:rsidRPr="007F434A">
        <w:rPr>
          <w:sz w:val="16"/>
          <w:szCs w:val="16"/>
        </w:rPr>
        <w:t xml:space="preserve">Another reason that </w:t>
      </w:r>
      <w:r w:rsidRPr="007F434A">
        <w:rPr>
          <w:u w:val="single"/>
        </w:rPr>
        <w:t xml:space="preserve">it is </w:t>
      </w:r>
      <w:r w:rsidRPr="007F434A">
        <w:rPr>
          <w:b/>
          <w:iCs/>
          <w:u w:val="single"/>
          <w:bdr w:val="single" w:sz="8" w:space="0" w:color="auto"/>
        </w:rPr>
        <w:t>premature</w:t>
      </w:r>
      <w:r w:rsidRPr="007F434A">
        <w:rPr>
          <w:sz w:val="16"/>
          <w:szCs w:val="16"/>
        </w:rPr>
        <w:t xml:space="preserve"> to talk about a new cold war is because </w:t>
      </w:r>
      <w:r w:rsidRPr="007F434A">
        <w:rPr>
          <w:u w:val="single"/>
        </w:rPr>
        <w:t xml:space="preserve">there is </w:t>
      </w:r>
      <w:r w:rsidRPr="007F434A">
        <w:rPr>
          <w:b/>
          <w:iCs/>
          <w:u w:val="single"/>
          <w:bdr w:val="single" w:sz="8" w:space="0" w:color="auto"/>
        </w:rPr>
        <w:t>no evidence</w:t>
      </w:r>
      <w:r w:rsidRPr="007F434A">
        <w:rPr>
          <w:u w:val="single"/>
        </w:rPr>
        <w:t xml:space="preserve"> that the China–Russia partnership has turned the relationship into the </w:t>
      </w:r>
      <w:r w:rsidRPr="007F434A">
        <w:rPr>
          <w:b/>
          <w:iCs/>
          <w:u w:val="single"/>
          <w:bdr w:val="single" w:sz="8" w:space="0" w:color="auto"/>
        </w:rPr>
        <w:t>most feared</w:t>
      </w:r>
      <w:r w:rsidRPr="007F434A">
        <w:rPr>
          <w:u w:val="single"/>
        </w:rPr>
        <w:t xml:space="preserve"> alliance</w:t>
      </w:r>
      <w:r w:rsidRPr="007F434A">
        <w:rPr>
          <w:sz w:val="16"/>
        </w:rPr>
        <w:t xml:space="preserve"> in the West. Twenty days before Russia invaded Ukraine in February 2022, China and Russia signed a statement proclaiming there were “no limits to Sino-Russian cooperation … no forbidden zones”. I couldn’t understand why such </w:t>
      </w:r>
      <w:r w:rsidRPr="007F434A">
        <w:rPr>
          <w:u w:val="single"/>
        </w:rPr>
        <w:t xml:space="preserve">an expression of </w:t>
      </w:r>
      <w:r w:rsidRPr="007F434A">
        <w:rPr>
          <w:b/>
          <w:iCs/>
          <w:highlight w:val="cyan"/>
          <w:u w:val="single"/>
          <w:bdr w:val="single" w:sz="8" w:space="0" w:color="auto"/>
        </w:rPr>
        <w:t>goodwill</w:t>
      </w:r>
      <w:r w:rsidRPr="007F434A">
        <w:rPr>
          <w:highlight w:val="cyan"/>
          <w:u w:val="single"/>
        </w:rPr>
        <w:t xml:space="preserve"> for</w:t>
      </w:r>
      <w:r w:rsidRPr="007F434A">
        <w:rPr>
          <w:u w:val="single"/>
        </w:rPr>
        <w:t xml:space="preserve"> bilateral </w:t>
      </w:r>
      <w:r w:rsidRPr="007F434A">
        <w:rPr>
          <w:highlight w:val="cyan"/>
          <w:u w:val="single"/>
        </w:rPr>
        <w:t xml:space="preserve">ties was </w:t>
      </w:r>
      <w:r w:rsidRPr="007F434A">
        <w:rPr>
          <w:b/>
          <w:iCs/>
          <w:highlight w:val="cyan"/>
          <w:u w:val="single"/>
          <w:bdr w:val="single" w:sz="8" w:space="0" w:color="auto"/>
        </w:rPr>
        <w:t>hyped</w:t>
      </w:r>
      <w:r w:rsidRPr="007F434A">
        <w:rPr>
          <w:u w:val="single"/>
        </w:rPr>
        <w:t xml:space="preserve"> in the West</w:t>
      </w:r>
      <w:r w:rsidRPr="007F434A">
        <w:rPr>
          <w:sz w:val="16"/>
        </w:rPr>
        <w:t xml:space="preserve">. As I asked in my op-ed in the Financial Times, </w:t>
      </w:r>
      <w:r w:rsidRPr="007F434A">
        <w:rPr>
          <w:u w:val="single"/>
        </w:rPr>
        <w:t xml:space="preserve">if two countries vow to </w:t>
      </w:r>
      <w:r w:rsidRPr="007F434A">
        <w:rPr>
          <w:b/>
          <w:iCs/>
          <w:u w:val="single"/>
          <w:bdr w:val="single" w:sz="8" w:space="0" w:color="auto"/>
        </w:rPr>
        <w:t>develop</w:t>
      </w:r>
      <w:r w:rsidRPr="007F434A">
        <w:rPr>
          <w:sz w:val="16"/>
        </w:rPr>
        <w:t xml:space="preserve"> their friendship, </w:t>
      </w:r>
      <w:r w:rsidRPr="007F434A">
        <w:rPr>
          <w:u w:val="single"/>
        </w:rPr>
        <w:t xml:space="preserve">then how could they </w:t>
      </w:r>
      <w:r w:rsidRPr="007F434A">
        <w:rPr>
          <w:b/>
          <w:iCs/>
          <w:u w:val="single"/>
          <w:bdr w:val="single" w:sz="8" w:space="0" w:color="auto"/>
        </w:rPr>
        <w:t>place limits</w:t>
      </w:r>
      <w:r w:rsidRPr="007F434A">
        <w:rPr>
          <w:u w:val="single"/>
        </w:rPr>
        <w:t xml:space="preserve"> on it?</w:t>
      </w:r>
      <w:r w:rsidRPr="007F434A">
        <w:rPr>
          <w:sz w:val="16"/>
        </w:rPr>
        <w:t xml:space="preserve"> Russia is China’s largest neighbour and vice versa. For peaceful coexistence, this relationship must be amicable.</w:t>
      </w:r>
    </w:p>
    <w:p w14:paraId="4C955885" w14:textId="77777777" w:rsidR="00C47BB5" w:rsidRPr="007F434A" w:rsidRDefault="00C47BB5" w:rsidP="00C47BB5">
      <w:pPr>
        <w:rPr>
          <w:sz w:val="16"/>
        </w:rPr>
      </w:pPr>
      <w:r w:rsidRPr="007F434A">
        <w:rPr>
          <w:u w:val="single"/>
        </w:rPr>
        <w:t>China has</w:t>
      </w:r>
      <w:r w:rsidRPr="007F434A">
        <w:rPr>
          <w:sz w:val="16"/>
        </w:rPr>
        <w:t xml:space="preserve"> almost </w:t>
      </w:r>
      <w:r w:rsidRPr="007F434A">
        <w:rPr>
          <w:b/>
          <w:iCs/>
          <w:u w:val="single"/>
          <w:bdr w:val="single" w:sz="8" w:space="0" w:color="auto"/>
        </w:rPr>
        <w:t>never</w:t>
      </w:r>
      <w:r w:rsidRPr="007F434A">
        <w:rPr>
          <w:u w:val="single"/>
        </w:rPr>
        <w:t xml:space="preserve"> voted against or vetoed any of the UN resolutions </w:t>
      </w:r>
      <w:r w:rsidRPr="007F434A">
        <w:rPr>
          <w:b/>
          <w:iCs/>
          <w:u w:val="single"/>
          <w:bdr w:val="single" w:sz="8" w:space="0" w:color="auto"/>
        </w:rPr>
        <w:t>condemning Russia</w:t>
      </w:r>
      <w:r w:rsidRPr="007F434A">
        <w:rPr>
          <w:sz w:val="16"/>
        </w:rPr>
        <w:t xml:space="preserve">, but rather only abstained. While the US-led NATO has provided full military support to Ukraine, </w:t>
      </w:r>
      <w:r w:rsidRPr="007F434A">
        <w:rPr>
          <w:u w:val="single"/>
        </w:rPr>
        <w:t xml:space="preserve">Beijing has provided </w:t>
      </w:r>
      <w:r w:rsidRPr="007F434A">
        <w:rPr>
          <w:b/>
          <w:iCs/>
          <w:u w:val="single"/>
          <w:bdr w:val="single" w:sz="8" w:space="0" w:color="auto"/>
        </w:rPr>
        <w:t>no military aid</w:t>
      </w:r>
      <w:r w:rsidRPr="007F434A">
        <w:rPr>
          <w:u w:val="single"/>
        </w:rPr>
        <w:t xml:space="preserve"> or </w:t>
      </w:r>
      <w:r w:rsidRPr="007F434A">
        <w:rPr>
          <w:b/>
          <w:iCs/>
          <w:u w:val="single"/>
          <w:bdr w:val="single" w:sz="8" w:space="0" w:color="auto"/>
        </w:rPr>
        <w:t>weapons</w:t>
      </w:r>
      <w:r w:rsidRPr="007F434A">
        <w:rPr>
          <w:u w:val="single"/>
        </w:rPr>
        <w:t xml:space="preserve"> to </w:t>
      </w:r>
      <w:r w:rsidRPr="007F434A">
        <w:rPr>
          <w:highlight w:val="cyan"/>
          <w:u w:val="single"/>
        </w:rPr>
        <w:t>Moscow</w:t>
      </w:r>
      <w:r w:rsidRPr="007F434A">
        <w:rPr>
          <w:sz w:val="16"/>
        </w:rPr>
        <w:t xml:space="preserve">. True, China’s trade with Russia has helped it to skirt Western sanctions, but </w:t>
      </w:r>
      <w:r w:rsidRPr="007F434A">
        <w:rPr>
          <w:u w:val="single"/>
        </w:rPr>
        <w:t xml:space="preserve">the trade went on </w:t>
      </w:r>
      <w:r w:rsidRPr="007F434A">
        <w:rPr>
          <w:b/>
          <w:iCs/>
          <w:u w:val="single"/>
          <w:bdr w:val="single" w:sz="8" w:space="0" w:color="auto"/>
        </w:rPr>
        <w:t>before</w:t>
      </w:r>
      <w:r w:rsidRPr="007F434A">
        <w:rPr>
          <w:u w:val="single"/>
        </w:rPr>
        <w:t xml:space="preserve"> the war and </w:t>
      </w:r>
      <w:r w:rsidRPr="007F434A">
        <w:rPr>
          <w:b/>
          <w:iCs/>
          <w:u w:val="single"/>
          <w:bdr w:val="single" w:sz="8" w:space="0" w:color="auto"/>
        </w:rPr>
        <w:t>none</w:t>
      </w:r>
      <w:r w:rsidRPr="007F434A">
        <w:rPr>
          <w:u w:val="single"/>
        </w:rPr>
        <w:t xml:space="preserve"> of the trading violates international rules or regimes</w:t>
      </w:r>
      <w:r w:rsidRPr="007F434A">
        <w:rPr>
          <w:sz w:val="16"/>
        </w:rPr>
        <w:t>.</w:t>
      </w:r>
    </w:p>
    <w:p w14:paraId="1871B49F" w14:textId="77777777" w:rsidR="00C47BB5" w:rsidRPr="007F434A" w:rsidRDefault="00C47BB5" w:rsidP="00C47BB5">
      <w:pPr>
        <w:rPr>
          <w:sz w:val="16"/>
        </w:rPr>
      </w:pPr>
      <w:r w:rsidRPr="007F434A">
        <w:rPr>
          <w:sz w:val="16"/>
        </w:rPr>
        <w:t xml:space="preserve">Perhaps the best way to describe the relationship is to say </w:t>
      </w:r>
      <w:r w:rsidRPr="007F434A">
        <w:rPr>
          <w:u w:val="single"/>
        </w:rPr>
        <w:t xml:space="preserve">they are like two lines in </w:t>
      </w:r>
      <w:r w:rsidRPr="007F434A">
        <w:rPr>
          <w:b/>
          <w:iCs/>
          <w:u w:val="single"/>
          <w:bdr w:val="single" w:sz="8" w:space="0" w:color="auto"/>
        </w:rPr>
        <w:t>parallel</w:t>
      </w:r>
      <w:r w:rsidRPr="007F434A">
        <w:rPr>
          <w:sz w:val="16"/>
        </w:rPr>
        <w:t xml:space="preserve">, that is, however close they are, </w:t>
      </w:r>
      <w:r w:rsidRPr="007F434A">
        <w:rPr>
          <w:u w:val="single"/>
        </w:rPr>
        <w:t xml:space="preserve">they </w:t>
      </w:r>
      <w:r w:rsidRPr="007F434A">
        <w:rPr>
          <w:b/>
          <w:iCs/>
          <w:highlight w:val="cyan"/>
          <w:u w:val="single"/>
          <w:bdr w:val="single" w:sz="8" w:space="0" w:color="auto"/>
        </w:rPr>
        <w:t>won’t meet</w:t>
      </w:r>
      <w:r w:rsidRPr="007F434A">
        <w:rPr>
          <w:highlight w:val="cyan"/>
          <w:u w:val="single"/>
        </w:rPr>
        <w:t xml:space="preserve"> to become</w:t>
      </w:r>
      <w:r w:rsidRPr="007F434A">
        <w:rPr>
          <w:u w:val="single"/>
        </w:rPr>
        <w:t xml:space="preserve"> an </w:t>
      </w:r>
      <w:r w:rsidRPr="007F434A">
        <w:rPr>
          <w:highlight w:val="cyan"/>
          <w:u w:val="single"/>
        </w:rPr>
        <w:t>alliance</w:t>
      </w:r>
      <w:r w:rsidRPr="007F434A">
        <w:rPr>
          <w:sz w:val="16"/>
        </w:rPr>
        <w:t xml:space="preserve">. It is not only that non-alliance allows flexibility, but also because </w:t>
      </w:r>
      <w:r w:rsidRPr="007F434A">
        <w:rPr>
          <w:u w:val="single"/>
        </w:rPr>
        <w:t xml:space="preserve">China and Russia’s world </w:t>
      </w:r>
      <w:r w:rsidRPr="007F434A">
        <w:rPr>
          <w:highlight w:val="cyan"/>
          <w:u w:val="single"/>
        </w:rPr>
        <w:t>views are</w:t>
      </w:r>
      <w:r w:rsidRPr="007F434A">
        <w:rPr>
          <w:u w:val="single"/>
        </w:rPr>
        <w:t xml:space="preserve"> subtly </w:t>
      </w:r>
      <w:r w:rsidRPr="007F434A">
        <w:rPr>
          <w:b/>
          <w:iCs/>
          <w:highlight w:val="cyan"/>
          <w:u w:val="single"/>
          <w:bdr w:val="single" w:sz="8" w:space="0" w:color="auto"/>
        </w:rPr>
        <w:t>different</w:t>
      </w:r>
      <w:r w:rsidRPr="007F434A">
        <w:rPr>
          <w:sz w:val="16"/>
        </w:rPr>
        <w:t xml:space="preserve"> even if both talk about a multipolar world order. </w:t>
      </w:r>
      <w:r w:rsidRPr="007F434A">
        <w:rPr>
          <w:u w:val="single"/>
        </w:rPr>
        <w:t xml:space="preserve">China is the largest </w:t>
      </w:r>
      <w:r w:rsidRPr="007F434A">
        <w:rPr>
          <w:b/>
          <w:iCs/>
          <w:u w:val="single"/>
          <w:bdr w:val="single" w:sz="8" w:space="0" w:color="auto"/>
        </w:rPr>
        <w:t>beneficiary</w:t>
      </w:r>
      <w:r w:rsidRPr="007F434A">
        <w:rPr>
          <w:u w:val="single"/>
        </w:rPr>
        <w:t xml:space="preserve"> of globalisation</w:t>
      </w:r>
      <w:r w:rsidRPr="007F434A">
        <w:rPr>
          <w:sz w:val="16"/>
        </w:rPr>
        <w:t xml:space="preserve">, which relies on the existing international order; </w:t>
      </w:r>
      <w:r w:rsidRPr="007F434A">
        <w:rPr>
          <w:highlight w:val="cyan"/>
          <w:u w:val="single"/>
        </w:rPr>
        <w:t xml:space="preserve">Russia </w:t>
      </w:r>
      <w:r w:rsidRPr="007F434A">
        <w:rPr>
          <w:b/>
          <w:iCs/>
          <w:highlight w:val="cyan"/>
          <w:u w:val="single"/>
          <w:bdr w:val="single" w:sz="8" w:space="0" w:color="auto"/>
        </w:rPr>
        <w:t>resents</w:t>
      </w:r>
      <w:r w:rsidRPr="007F434A">
        <w:rPr>
          <w:u w:val="single"/>
        </w:rPr>
        <w:t xml:space="preserve"> that </w:t>
      </w:r>
      <w:r w:rsidRPr="007F434A">
        <w:rPr>
          <w:highlight w:val="cyan"/>
          <w:u w:val="single"/>
        </w:rPr>
        <w:t>order</w:t>
      </w:r>
      <w:r w:rsidRPr="007F434A">
        <w:rPr>
          <w:sz w:val="16"/>
        </w:rPr>
        <w:t xml:space="preserve"> and considers itself a victim of it. </w:t>
      </w:r>
      <w:r w:rsidRPr="007F434A">
        <w:rPr>
          <w:u w:val="single"/>
        </w:rPr>
        <w:t>Beijing</w:t>
      </w:r>
      <w:r w:rsidRPr="007F434A">
        <w:rPr>
          <w:sz w:val="16"/>
        </w:rPr>
        <w:t xml:space="preserve"> has at least </w:t>
      </w:r>
      <w:r w:rsidRPr="007F434A">
        <w:rPr>
          <w:u w:val="single"/>
        </w:rPr>
        <w:t>maintained</w:t>
      </w:r>
      <w:r w:rsidRPr="007F434A">
        <w:rPr>
          <w:sz w:val="16"/>
        </w:rPr>
        <w:t xml:space="preserve"> </w:t>
      </w:r>
      <w:r w:rsidRPr="007F434A">
        <w:rPr>
          <w:u w:val="single"/>
        </w:rPr>
        <w:t>a</w:t>
      </w:r>
      <w:r w:rsidRPr="007F434A">
        <w:rPr>
          <w:sz w:val="16"/>
        </w:rPr>
        <w:t xml:space="preserve"> plausible </w:t>
      </w:r>
      <w:r w:rsidRPr="007F434A">
        <w:rPr>
          <w:b/>
          <w:iCs/>
          <w:u w:val="single"/>
          <w:bdr w:val="single" w:sz="8" w:space="0" w:color="auto"/>
        </w:rPr>
        <w:t>relationship</w:t>
      </w:r>
      <w:r w:rsidRPr="007F434A">
        <w:rPr>
          <w:u w:val="single"/>
        </w:rPr>
        <w:t xml:space="preserve"> with Europe</w:t>
      </w:r>
      <w:r w:rsidRPr="007F434A">
        <w:rPr>
          <w:sz w:val="16"/>
        </w:rPr>
        <w:t>; this appears to be impossible for Moscow now.</w:t>
      </w:r>
    </w:p>
    <w:p w14:paraId="5D2AE41E" w14:textId="77777777" w:rsidR="00C47BB5" w:rsidRPr="007F434A" w:rsidRDefault="00C47BB5" w:rsidP="00C47BB5">
      <w:pPr>
        <w:rPr>
          <w:sz w:val="16"/>
        </w:rPr>
      </w:pPr>
      <w:r w:rsidRPr="007F434A">
        <w:rPr>
          <w:sz w:val="16"/>
        </w:rPr>
        <w:t>With the centre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517E411E" w14:textId="77777777" w:rsidR="00C47BB5" w:rsidRPr="007F434A" w:rsidRDefault="00C47BB5" w:rsidP="00C47BB5">
      <w:pPr>
        <w:rPr>
          <w:sz w:val="16"/>
        </w:rPr>
      </w:pPr>
      <w:r w:rsidRPr="007F434A">
        <w:rPr>
          <w:sz w:val="16"/>
        </w:rPr>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7394FD27" w14:textId="77777777" w:rsidR="00C47BB5" w:rsidRPr="007F434A" w:rsidRDefault="00C47BB5" w:rsidP="00C47BB5">
      <w:pPr>
        <w:rPr>
          <w:sz w:val="16"/>
        </w:rPr>
      </w:pPr>
      <w:r w:rsidRPr="007F434A">
        <w:rPr>
          <w:sz w:val="16"/>
        </w:rPr>
        <w:t>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So it is impossible for India to become the Global South leader if China remains a member of the Global South. In my op-ed for the South China Morning Post, I expressed my hope that China and India will become Global South anchors, not power competitors.</w:t>
      </w:r>
    </w:p>
    <w:p w14:paraId="35C0B888" w14:textId="77777777" w:rsidR="00C47BB5" w:rsidRPr="007F434A" w:rsidRDefault="00C47BB5" w:rsidP="00C47BB5">
      <w:pPr>
        <w:rPr>
          <w:sz w:val="16"/>
        </w:rPr>
      </w:pPr>
      <w:r w:rsidRPr="007F434A">
        <w:rPr>
          <w:sz w:val="16"/>
        </w:rPr>
        <w:t>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scrutinised.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3D73FA85" w14:textId="77777777" w:rsidR="00C47BB5" w:rsidRPr="007F434A" w:rsidRDefault="00C47BB5" w:rsidP="00C47BB5">
      <w:pPr>
        <w:rPr>
          <w:sz w:val="16"/>
        </w:rPr>
      </w:pPr>
      <w:r w:rsidRPr="007F434A">
        <w:rPr>
          <w:u w:val="single"/>
        </w:rPr>
        <w:t xml:space="preserve">Although the </w:t>
      </w:r>
      <w:r w:rsidRPr="007F434A">
        <w:rPr>
          <w:b/>
          <w:iCs/>
          <w:u w:val="single"/>
          <w:bdr w:val="single" w:sz="8" w:space="0" w:color="auto"/>
        </w:rPr>
        <w:t>S</w:t>
      </w:r>
      <w:r w:rsidRPr="007F434A">
        <w:rPr>
          <w:u w:val="single"/>
        </w:rPr>
        <w:t xml:space="preserve">outh </w:t>
      </w:r>
      <w:r w:rsidRPr="007F434A">
        <w:rPr>
          <w:b/>
          <w:iCs/>
          <w:u w:val="single"/>
          <w:bdr w:val="single" w:sz="8" w:space="0" w:color="auto"/>
        </w:rPr>
        <w:t>C</w:t>
      </w:r>
      <w:r w:rsidRPr="007F434A">
        <w:rPr>
          <w:u w:val="single"/>
        </w:rPr>
        <w:t xml:space="preserve">hina </w:t>
      </w:r>
      <w:r w:rsidRPr="007F434A">
        <w:rPr>
          <w:b/>
          <w:iCs/>
          <w:u w:val="single"/>
          <w:bdr w:val="single" w:sz="8" w:space="0" w:color="auto"/>
        </w:rPr>
        <w:t>S</w:t>
      </w:r>
      <w:r w:rsidRPr="007F434A">
        <w:rPr>
          <w:u w:val="single"/>
        </w:rPr>
        <w:t>ea is</w:t>
      </w:r>
      <w:r w:rsidRPr="007F434A">
        <w:rPr>
          <w:sz w:val="16"/>
        </w:rPr>
        <w:t xml:space="preserve"> more </w:t>
      </w:r>
      <w:r w:rsidRPr="007F434A">
        <w:rPr>
          <w:b/>
          <w:iCs/>
          <w:u w:val="single"/>
          <w:bdr w:val="single" w:sz="8" w:space="0" w:color="auto"/>
        </w:rPr>
        <w:t>dangerous</w:t>
      </w:r>
      <w:r w:rsidRPr="007F434A">
        <w:rPr>
          <w:u w:val="single"/>
        </w:rPr>
        <w:t xml:space="preserve">, </w:t>
      </w:r>
      <w:r w:rsidRPr="007F434A">
        <w:rPr>
          <w:highlight w:val="cyan"/>
          <w:u w:val="single"/>
        </w:rPr>
        <w:t xml:space="preserve">it is </w:t>
      </w:r>
      <w:r w:rsidRPr="007F434A">
        <w:rPr>
          <w:b/>
          <w:iCs/>
          <w:highlight w:val="cyan"/>
          <w:u w:val="single"/>
          <w:bdr w:val="single" w:sz="8" w:space="0" w:color="auto"/>
        </w:rPr>
        <w:t>hard</w:t>
      </w:r>
      <w:r w:rsidRPr="007F434A">
        <w:rPr>
          <w:highlight w:val="cyan"/>
          <w:u w:val="single"/>
        </w:rPr>
        <w:t xml:space="preserve"> to say</w:t>
      </w:r>
      <w:r w:rsidRPr="007F434A">
        <w:rPr>
          <w:u w:val="single"/>
        </w:rPr>
        <w:t xml:space="preserve"> that a </w:t>
      </w:r>
      <w:r w:rsidRPr="007F434A">
        <w:rPr>
          <w:b/>
          <w:iCs/>
          <w:highlight w:val="cyan"/>
          <w:u w:val="single"/>
          <w:bdr w:val="single" w:sz="8" w:space="0" w:color="auto"/>
        </w:rPr>
        <w:t>collision</w:t>
      </w:r>
      <w:r w:rsidRPr="007F434A">
        <w:rPr>
          <w:u w:val="single"/>
        </w:rPr>
        <w:t xml:space="preserve"> at sea or in the air, even deadly, </w:t>
      </w:r>
      <w:r w:rsidRPr="007F434A">
        <w:rPr>
          <w:highlight w:val="cyan"/>
          <w:u w:val="single"/>
        </w:rPr>
        <w:t>will</w:t>
      </w:r>
      <w:r w:rsidRPr="007F434A">
        <w:rPr>
          <w:u w:val="single"/>
        </w:rPr>
        <w:t xml:space="preserve"> surely </w:t>
      </w:r>
      <w:r w:rsidRPr="007F434A">
        <w:rPr>
          <w:highlight w:val="cyan"/>
          <w:u w:val="single"/>
        </w:rPr>
        <w:t>trigger</w:t>
      </w:r>
      <w:r w:rsidRPr="007F434A">
        <w:rPr>
          <w:u w:val="single"/>
        </w:rPr>
        <w:t xml:space="preserve"> a </w:t>
      </w:r>
      <w:r w:rsidRPr="007F434A">
        <w:rPr>
          <w:b/>
          <w:iCs/>
          <w:highlight w:val="cyan"/>
          <w:u w:val="single"/>
          <w:bdr w:val="single" w:sz="8" w:space="0" w:color="auto"/>
        </w:rPr>
        <w:t>conflict</w:t>
      </w:r>
      <w:r w:rsidRPr="007F434A">
        <w:rPr>
          <w:highlight w:val="cyan"/>
          <w:u w:val="single"/>
        </w:rPr>
        <w:t xml:space="preserve">. The </w:t>
      </w:r>
      <w:r w:rsidRPr="007F434A">
        <w:rPr>
          <w:b/>
          <w:iCs/>
          <w:highlight w:val="cyan"/>
          <w:u w:val="single"/>
          <w:bdr w:val="single" w:sz="8" w:space="0" w:color="auto"/>
        </w:rPr>
        <w:t>only issue</w:t>
      </w:r>
      <w:r w:rsidRPr="007F434A">
        <w:rPr>
          <w:u w:val="single"/>
        </w:rPr>
        <w:t xml:space="preserve"> that could</w:t>
      </w:r>
      <w:r w:rsidRPr="007F434A">
        <w:rPr>
          <w:sz w:val="16"/>
        </w:rPr>
        <w:t xml:space="preserve"> drag China and the US into a full-blown conflict </w:t>
      </w:r>
      <w:r w:rsidRPr="007F434A">
        <w:rPr>
          <w:highlight w:val="cyan"/>
          <w:u w:val="single"/>
        </w:rPr>
        <w:t>is</w:t>
      </w:r>
      <w:r w:rsidRPr="007F434A">
        <w:rPr>
          <w:sz w:val="16"/>
        </w:rPr>
        <w:t xml:space="preserve"> over </w:t>
      </w:r>
      <w:r w:rsidRPr="007F434A">
        <w:rPr>
          <w:b/>
          <w:iCs/>
          <w:highlight w:val="cyan"/>
          <w:u w:val="single"/>
          <w:bdr w:val="single" w:sz="8" w:space="0" w:color="auto"/>
        </w:rPr>
        <w:t>Taiwan</w:t>
      </w:r>
      <w:r w:rsidRPr="007F434A">
        <w:rPr>
          <w:sz w:val="16"/>
        </w:rPr>
        <w:t xml:space="preserve">. How likely is that? US Secretary of Defense Lloyd Austin said at the Shangri-La Dialogue in 2023 and again in 2024 that </w:t>
      </w:r>
      <w:r w:rsidRPr="007F434A">
        <w:rPr>
          <w:u w:val="single"/>
        </w:rPr>
        <w:t xml:space="preserve">a conflict with China was </w:t>
      </w:r>
      <w:r w:rsidRPr="007F434A">
        <w:rPr>
          <w:b/>
          <w:iCs/>
          <w:u w:val="single"/>
          <w:bdr w:val="single" w:sz="8" w:space="0" w:color="auto"/>
        </w:rPr>
        <w:t>neither imminent</w:t>
      </w:r>
      <w:r w:rsidRPr="007F434A">
        <w:rPr>
          <w:u w:val="single"/>
        </w:rPr>
        <w:t xml:space="preserve"> nor </w:t>
      </w:r>
      <w:r w:rsidRPr="007F434A">
        <w:rPr>
          <w:b/>
          <w:iCs/>
          <w:u w:val="single"/>
          <w:bdr w:val="single" w:sz="8" w:space="0" w:color="auto"/>
        </w:rPr>
        <w:t>inevitable</w:t>
      </w:r>
      <w:r w:rsidRPr="007F434A">
        <w:rPr>
          <w:sz w:val="16"/>
        </w:rPr>
        <w:t>. Such an assessment is a welcoming denial of the irresponsible remarks made by some American generals and admirals when they predicted when and how mainland China might attack Taiwan.</w:t>
      </w:r>
    </w:p>
    <w:p w14:paraId="255E943D" w14:textId="77777777" w:rsidR="00C47BB5" w:rsidRPr="007F434A" w:rsidRDefault="00C47BB5" w:rsidP="00C47BB5">
      <w:pPr>
        <w:rPr>
          <w:sz w:val="16"/>
        </w:rPr>
      </w:pPr>
      <w:r w:rsidRPr="007F434A">
        <w:rPr>
          <w:u w:val="single"/>
        </w:rPr>
        <w:t xml:space="preserve">The conflict in </w:t>
      </w:r>
      <w:r w:rsidRPr="007F434A">
        <w:rPr>
          <w:b/>
          <w:iCs/>
          <w:highlight w:val="cyan"/>
          <w:u w:val="single"/>
          <w:bdr w:val="single" w:sz="8" w:space="0" w:color="auto"/>
        </w:rPr>
        <w:t>Ukraine</w:t>
      </w:r>
      <w:r w:rsidRPr="007F434A">
        <w:rPr>
          <w:u w:val="single"/>
        </w:rPr>
        <w:t xml:space="preserve"> also </w:t>
      </w:r>
      <w:r w:rsidRPr="007F434A">
        <w:rPr>
          <w:highlight w:val="cyan"/>
          <w:u w:val="single"/>
        </w:rPr>
        <w:t>gives</w:t>
      </w:r>
      <w:r w:rsidRPr="007F434A">
        <w:rPr>
          <w:u w:val="single"/>
        </w:rPr>
        <w:t xml:space="preserve"> people </w:t>
      </w:r>
      <w:r w:rsidRPr="007F434A">
        <w:rPr>
          <w:b/>
          <w:iCs/>
          <w:u w:val="single"/>
          <w:bdr w:val="single" w:sz="8" w:space="0" w:color="auto"/>
        </w:rPr>
        <w:t xml:space="preserve">food for </w:t>
      </w:r>
      <w:r w:rsidRPr="007F434A">
        <w:rPr>
          <w:b/>
          <w:iCs/>
          <w:highlight w:val="cyan"/>
          <w:u w:val="single"/>
          <w:bdr w:val="single" w:sz="8" w:space="0" w:color="auto"/>
        </w:rPr>
        <w:t>thought</w:t>
      </w:r>
      <w:r w:rsidRPr="007F434A">
        <w:rPr>
          <w:highlight w:val="cyan"/>
          <w:u w:val="single"/>
        </w:rPr>
        <w:t xml:space="preserve">. If </w:t>
      </w:r>
      <w:r w:rsidRPr="007F434A">
        <w:rPr>
          <w:b/>
          <w:iCs/>
          <w:highlight w:val="cyan"/>
          <w:u w:val="single"/>
          <w:bdr w:val="single" w:sz="8" w:space="0" w:color="auto"/>
        </w:rPr>
        <w:t>Nato</w:t>
      </w:r>
      <w:r w:rsidRPr="007F434A">
        <w:rPr>
          <w:sz w:val="16"/>
        </w:rPr>
        <w:t xml:space="preserve">, an alliance of 32 states, </w:t>
      </w:r>
      <w:r w:rsidRPr="007F434A">
        <w:rPr>
          <w:highlight w:val="cyan"/>
          <w:u w:val="single"/>
        </w:rPr>
        <w:t>hesitates</w:t>
      </w:r>
      <w:r w:rsidRPr="007F434A">
        <w:rPr>
          <w:u w:val="single"/>
        </w:rPr>
        <w:t xml:space="preserve"> to take on </w:t>
      </w:r>
      <w:r w:rsidRPr="007F434A">
        <w:rPr>
          <w:highlight w:val="cyan"/>
          <w:u w:val="single"/>
        </w:rPr>
        <w:t>Russia</w:t>
      </w:r>
      <w:r w:rsidRPr="007F434A">
        <w:rPr>
          <w:u w:val="single"/>
        </w:rPr>
        <w:t xml:space="preserve">, then </w:t>
      </w:r>
      <w:r w:rsidRPr="007F434A">
        <w:rPr>
          <w:highlight w:val="cyan"/>
          <w:u w:val="single"/>
        </w:rPr>
        <w:t>what gives</w:t>
      </w:r>
      <w:r w:rsidRPr="007F434A">
        <w:rPr>
          <w:u w:val="single"/>
        </w:rPr>
        <w:t xml:space="preserve"> the US absolute </w:t>
      </w:r>
      <w:r w:rsidRPr="007F434A">
        <w:rPr>
          <w:b/>
          <w:iCs/>
          <w:highlight w:val="cyan"/>
          <w:u w:val="single"/>
          <w:bdr w:val="single" w:sz="8" w:space="0" w:color="auto"/>
        </w:rPr>
        <w:t>confidence</w:t>
      </w:r>
      <w:r w:rsidRPr="007F434A">
        <w:rPr>
          <w:highlight w:val="cyan"/>
          <w:u w:val="single"/>
        </w:rPr>
        <w:t xml:space="preserve"> to fight China </w:t>
      </w:r>
      <w:r w:rsidRPr="007F434A">
        <w:rPr>
          <w:b/>
          <w:iCs/>
          <w:highlight w:val="cyan"/>
          <w:u w:val="single"/>
          <w:bdr w:val="single" w:sz="8" w:space="0" w:color="auto"/>
        </w:rPr>
        <w:t>far away</w:t>
      </w:r>
      <w:r w:rsidRPr="007F434A">
        <w:rPr>
          <w:u w:val="single"/>
        </w:rPr>
        <w:t xml:space="preserve"> from its shores </w:t>
      </w:r>
      <w:r w:rsidRPr="007F434A">
        <w:rPr>
          <w:sz w:val="16"/>
        </w:rPr>
        <w:t>with a few half-hearted allies on China’s doorstep? China’s economy is ten times larger than Russia’s while its defence budget is three times bigger. The 2 million-strong PLA is the largest military in the world and the PLA Navy outnumbers the US Navy in ships. The only obvious advantage Russia has over China is its store of nuclear warheads, the biggest in the world. Should China decide to increase its nuclear arsenal, it is only a matter of political decision.</w:t>
      </w:r>
    </w:p>
    <w:p w14:paraId="3869AC6C" w14:textId="77777777" w:rsidR="00C47BB5" w:rsidRPr="007F434A" w:rsidRDefault="00C47BB5" w:rsidP="00C47BB5">
      <w:pPr>
        <w:rPr>
          <w:sz w:val="16"/>
        </w:rPr>
      </w:pPr>
      <w:r w:rsidRPr="007F434A">
        <w:rPr>
          <w:sz w:val="16"/>
        </w:rPr>
        <w:t xml:space="preserve">How </w:t>
      </w:r>
      <w:r w:rsidRPr="007F434A">
        <w:rPr>
          <w:u w:val="single"/>
        </w:rPr>
        <w:t xml:space="preserve">can </w:t>
      </w:r>
      <w:r w:rsidRPr="007F434A">
        <w:rPr>
          <w:highlight w:val="cyan"/>
          <w:u w:val="single"/>
        </w:rPr>
        <w:t xml:space="preserve">war be </w:t>
      </w:r>
      <w:r w:rsidRPr="007F434A">
        <w:rPr>
          <w:b/>
          <w:iCs/>
          <w:highlight w:val="cyan"/>
          <w:u w:val="single"/>
          <w:bdr w:val="single" w:sz="8" w:space="0" w:color="auto"/>
        </w:rPr>
        <w:t>avoided</w:t>
      </w:r>
      <w:r w:rsidRPr="007F434A">
        <w:rPr>
          <w:sz w:val="16"/>
        </w:rPr>
        <w:t xml:space="preserve"> in the Taiwan Strait? </w:t>
      </w:r>
      <w:r w:rsidRPr="007F434A">
        <w:rPr>
          <w:u w:val="single"/>
        </w:rPr>
        <w:t xml:space="preserve">My answer is </w:t>
      </w:r>
      <w:r w:rsidRPr="007F434A">
        <w:rPr>
          <w:b/>
          <w:iCs/>
          <w:u w:val="single"/>
          <w:bdr w:val="single" w:sz="8" w:space="0" w:color="auto"/>
        </w:rPr>
        <w:t>simple</w:t>
      </w:r>
      <w:r w:rsidRPr="007F434A">
        <w:rPr>
          <w:u w:val="single"/>
        </w:rPr>
        <w:t xml:space="preserve">: </w:t>
      </w:r>
      <w:r w:rsidRPr="007F434A">
        <w:rPr>
          <w:highlight w:val="cyan"/>
          <w:u w:val="single"/>
        </w:rPr>
        <w:t xml:space="preserve">let China </w:t>
      </w:r>
      <w:r w:rsidRPr="007F434A">
        <w:rPr>
          <w:b/>
          <w:iCs/>
          <w:highlight w:val="cyan"/>
          <w:u w:val="single"/>
          <w:bdr w:val="single" w:sz="8" w:space="0" w:color="auto"/>
        </w:rPr>
        <w:t>believe</w:t>
      </w:r>
      <w:r w:rsidRPr="007F434A">
        <w:rPr>
          <w:u w:val="single"/>
        </w:rPr>
        <w:t xml:space="preserve"> peaceful </w:t>
      </w:r>
      <w:r w:rsidRPr="007F434A">
        <w:rPr>
          <w:highlight w:val="cyan"/>
          <w:u w:val="single"/>
        </w:rPr>
        <w:t>reunification</w:t>
      </w:r>
      <w:r w:rsidRPr="007F434A">
        <w:rPr>
          <w:u w:val="single"/>
        </w:rPr>
        <w:t xml:space="preserve"> with the island </w:t>
      </w:r>
      <w:r w:rsidRPr="007F434A">
        <w:rPr>
          <w:highlight w:val="cyan"/>
          <w:u w:val="single"/>
        </w:rPr>
        <w:t>is</w:t>
      </w:r>
      <w:r w:rsidRPr="007F434A">
        <w:rPr>
          <w:sz w:val="16"/>
        </w:rPr>
        <w:t xml:space="preserve"> still </w:t>
      </w:r>
      <w:r w:rsidRPr="007F434A">
        <w:rPr>
          <w:highlight w:val="cyan"/>
          <w:u w:val="single"/>
        </w:rPr>
        <w:t>possible</w:t>
      </w:r>
      <w:r w:rsidRPr="007F434A">
        <w:rPr>
          <w:sz w:val="16"/>
        </w:rPr>
        <w:t xml:space="preserve">. So far </w:t>
      </w:r>
      <w:r w:rsidRPr="007F434A">
        <w:rPr>
          <w:highlight w:val="cyan"/>
          <w:u w:val="single"/>
        </w:rPr>
        <w:t xml:space="preserve">there is </w:t>
      </w:r>
      <w:r w:rsidRPr="007F434A">
        <w:rPr>
          <w:b/>
          <w:iCs/>
          <w:highlight w:val="cyan"/>
          <w:u w:val="single"/>
          <w:bdr w:val="single" w:sz="8" w:space="0" w:color="auto"/>
        </w:rPr>
        <w:t>no indication</w:t>
      </w:r>
      <w:r w:rsidRPr="007F434A">
        <w:rPr>
          <w:u w:val="single"/>
        </w:rPr>
        <w:t xml:space="preserve"> that </w:t>
      </w:r>
      <w:r w:rsidRPr="007F434A">
        <w:rPr>
          <w:highlight w:val="cyan"/>
          <w:u w:val="single"/>
        </w:rPr>
        <w:t>Beijing</w:t>
      </w:r>
      <w:r w:rsidRPr="007F434A">
        <w:rPr>
          <w:u w:val="single"/>
        </w:rPr>
        <w:t xml:space="preserve"> has </w:t>
      </w:r>
      <w:r w:rsidRPr="007F434A">
        <w:rPr>
          <w:highlight w:val="cyan"/>
          <w:u w:val="single"/>
        </w:rPr>
        <w:t>lost</w:t>
      </w:r>
      <w:r w:rsidRPr="007F434A">
        <w:rPr>
          <w:u w:val="single"/>
        </w:rPr>
        <w:t xml:space="preserve"> confidence or </w:t>
      </w:r>
      <w:r w:rsidRPr="007F434A">
        <w:rPr>
          <w:highlight w:val="cyan"/>
          <w:u w:val="single"/>
        </w:rPr>
        <w:t>patience</w:t>
      </w:r>
      <w:r w:rsidRPr="007F434A">
        <w:rPr>
          <w:u w:val="single"/>
        </w:rPr>
        <w:t xml:space="preserve">. China has </w:t>
      </w:r>
      <w:r w:rsidRPr="007F434A">
        <w:rPr>
          <w:highlight w:val="cyan"/>
          <w:u w:val="single"/>
        </w:rPr>
        <w:t xml:space="preserve">never announced a </w:t>
      </w:r>
      <w:r w:rsidRPr="007F434A">
        <w:rPr>
          <w:b/>
          <w:iCs/>
          <w:highlight w:val="cyan"/>
          <w:u w:val="single"/>
          <w:bdr w:val="single" w:sz="8" w:space="0" w:color="auto"/>
        </w:rPr>
        <w:t>timetable</w:t>
      </w:r>
      <w:r w:rsidRPr="007F434A">
        <w:rPr>
          <w:u w:val="single"/>
        </w:rPr>
        <w:t xml:space="preserve"> for reunification. It is</w:t>
      </w:r>
      <w:r w:rsidRPr="007F434A">
        <w:rPr>
          <w:sz w:val="16"/>
        </w:rPr>
        <w:t xml:space="preserve"> still </w:t>
      </w:r>
      <w:r w:rsidRPr="007F434A">
        <w:rPr>
          <w:highlight w:val="cyan"/>
          <w:u w:val="single"/>
        </w:rPr>
        <w:t xml:space="preserve">talking about </w:t>
      </w:r>
      <w:r w:rsidRPr="007F434A">
        <w:rPr>
          <w:b/>
          <w:iCs/>
          <w:highlight w:val="cyan"/>
          <w:u w:val="single"/>
          <w:bdr w:val="single" w:sz="8" w:space="0" w:color="auto"/>
        </w:rPr>
        <w:t>peaceful</w:t>
      </w:r>
      <w:r w:rsidRPr="007F434A">
        <w:rPr>
          <w:b/>
          <w:iCs/>
          <w:u w:val="single"/>
          <w:bdr w:val="single" w:sz="8" w:space="0" w:color="auto"/>
        </w:rPr>
        <w:t xml:space="preserve"> development</w:t>
      </w:r>
      <w:r w:rsidRPr="007F434A">
        <w:rPr>
          <w:u w:val="single"/>
        </w:rPr>
        <w:t xml:space="preserve"> of cross-strait </w:t>
      </w:r>
      <w:r w:rsidRPr="007F434A">
        <w:rPr>
          <w:highlight w:val="cyan"/>
          <w:u w:val="single"/>
        </w:rPr>
        <w:t>relations</w:t>
      </w:r>
      <w:r w:rsidRPr="007F434A">
        <w:rPr>
          <w:sz w:val="16"/>
        </w:rPr>
        <w:t>. But provocations from either Taipei or Washington will be checked with more robust responses from the PLA. They will lead to a new, irreversible status quo that favours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490870EB" w14:textId="77777777" w:rsidR="00C47BB5" w:rsidRPr="007F434A" w:rsidRDefault="00C47BB5" w:rsidP="00C47BB5">
      <w:pPr>
        <w:rPr>
          <w:sz w:val="16"/>
        </w:rPr>
      </w:pPr>
      <w:r w:rsidRPr="007F434A">
        <w:rPr>
          <w:sz w:val="16"/>
        </w:rPr>
        <w:t xml:space="preserve">For peace to prevail in the Taiwan Strait, as I have written in Foreign Affairs, </w:t>
      </w:r>
      <w:r w:rsidRPr="007F434A">
        <w:rPr>
          <w:u w:val="single"/>
        </w:rPr>
        <w:t xml:space="preserve">the </w:t>
      </w:r>
      <w:r w:rsidRPr="007F434A">
        <w:rPr>
          <w:b/>
          <w:iCs/>
          <w:u w:val="single"/>
          <w:bdr w:val="single" w:sz="8" w:space="0" w:color="auto"/>
        </w:rPr>
        <w:t>U</w:t>
      </w:r>
      <w:r w:rsidRPr="007F434A">
        <w:rPr>
          <w:u w:val="single"/>
        </w:rPr>
        <w:t xml:space="preserve">nited </w:t>
      </w:r>
      <w:r w:rsidRPr="007F434A">
        <w:rPr>
          <w:b/>
          <w:iCs/>
          <w:u w:val="single"/>
          <w:bdr w:val="single" w:sz="8" w:space="0" w:color="auto"/>
        </w:rPr>
        <w:t>S</w:t>
      </w:r>
      <w:r w:rsidRPr="007F434A">
        <w:rPr>
          <w:u w:val="single"/>
        </w:rPr>
        <w:t>tates should reassure China that it has no intention of straying from its professed commitment to the “</w:t>
      </w:r>
      <w:r w:rsidRPr="007F434A">
        <w:rPr>
          <w:b/>
          <w:iCs/>
          <w:u w:val="single"/>
          <w:bdr w:val="single" w:sz="8" w:space="0" w:color="auto"/>
        </w:rPr>
        <w:t>One China</w:t>
      </w:r>
      <w:r w:rsidRPr="007F434A">
        <w:rPr>
          <w:u w:val="single"/>
        </w:rPr>
        <w:t>” policy</w:t>
      </w:r>
      <w:r w:rsidRPr="007F434A">
        <w:rPr>
          <w:sz w:val="16"/>
        </w:rPr>
        <w:t xml:space="preserve">. US leaders have refused to enter into direct conflict with Russia over Ukraine despite the extent of Russian transgression. Equally, </w:t>
      </w:r>
      <w:r w:rsidRPr="007F434A">
        <w:rPr>
          <w:u w:val="single"/>
        </w:rPr>
        <w:t xml:space="preserve">they should consider war with China a </w:t>
      </w:r>
      <w:r w:rsidRPr="007F434A">
        <w:rPr>
          <w:b/>
          <w:iCs/>
          <w:u w:val="single"/>
          <w:bdr w:val="single" w:sz="8" w:space="0" w:color="auto"/>
        </w:rPr>
        <w:t>red line</w:t>
      </w:r>
      <w:r w:rsidRPr="007F434A">
        <w:rPr>
          <w:u w:val="single"/>
        </w:rPr>
        <w:t xml:space="preserve"> that cannot be crossed</w:t>
      </w:r>
      <w:r w:rsidRPr="007F434A">
        <w:rPr>
          <w:sz w:val="16"/>
        </w:rPr>
        <w:t>.</w:t>
      </w:r>
    </w:p>
    <w:p w14:paraId="63E0BE5C" w14:textId="77777777" w:rsidR="00C47BB5" w:rsidRPr="007F434A" w:rsidRDefault="00C47BB5" w:rsidP="00C47BB5">
      <w:pPr>
        <w:rPr>
          <w:sz w:val="16"/>
        </w:rPr>
      </w:pPr>
      <w:r w:rsidRPr="007F434A">
        <w:rPr>
          <w:sz w:val="16"/>
        </w:rPr>
        <w:t>Once at an international seminar, I heard what I thought was the most intriguing question: what is the most ideal world for the Chinese people, in which most of the Chinese are happy, but foreigners can also survive? I don’t think there is such a world. Although the twenty-first century might indeed be an Asian century, unlike Pax Britannia in the nineteenth century and Pax Americana in the twentieth, the twenty-first century won’t be Pax Sinica. Instead, this Asian century will be characterised by the collective rise of nations, including China, India and Indonesia, etc, and regional organisations like ASEAN and BRICS.</w:t>
      </w:r>
    </w:p>
    <w:p w14:paraId="3FF3CB34" w14:textId="77777777" w:rsidR="00C47BB5" w:rsidRPr="007F434A" w:rsidRDefault="00C47BB5" w:rsidP="00C47BB5">
      <w:pPr>
        <w:rPr>
          <w:sz w:val="16"/>
        </w:rPr>
      </w:pPr>
      <w:r w:rsidRPr="007F434A">
        <w:rPr>
          <w:sz w:val="16"/>
        </w:rPr>
        <w:t>However, this question does raise an issue of how China might live with others. Thanks to China’s seemingly inexorable rise, nowadays everything that doesn’t seem to have anything to do with China eventually ends up having something to do with China. This is particularly the case with the war in Ukraine—a faraway conflict that China is not involved in. China was nevertheless asked which side it would take; whether it would become a mediator between Russia and the West; and whether it might seize the opportunity to launch an attack on Taiwan. Is this unfair to China? As I wrote in the Financial Times, this is the price to pay for being a global power.</w:t>
      </w:r>
    </w:p>
    <w:p w14:paraId="06C7666E" w14:textId="77777777" w:rsidR="00C47BB5" w:rsidRPr="007F434A" w:rsidRDefault="00C47BB5" w:rsidP="00C47BB5">
      <w:pPr>
        <w:rPr>
          <w:sz w:val="16"/>
        </w:rPr>
      </w:pPr>
      <w:r w:rsidRPr="007F434A">
        <w:rPr>
          <w:sz w:val="16"/>
        </w:rPr>
        <w:t>For China to fulfil its international responsibilities, it should start at home. First and foremost, it needs to overcome its lingering victimhood. Admittedly, victimhood is not confined to the Chinese. In 2016 and 2024, Donald Trump succeeded in making the majority of American voters believe the strongest nation on earth was in “carnage” and he was the man to “Make America Great Again.”</w:t>
      </w:r>
    </w:p>
    <w:p w14:paraId="2AB149F4" w14:textId="77777777" w:rsidR="00C47BB5" w:rsidRPr="007F434A" w:rsidRDefault="00C47BB5" w:rsidP="00C47BB5">
      <w:pPr>
        <w:rPr>
          <w:sz w:val="16"/>
        </w:rPr>
      </w:pPr>
      <w:r w:rsidRPr="007F434A">
        <w:rPr>
          <w:sz w:val="16"/>
        </w:rPr>
        <w:t>For China, its victimhood over the “century of humiliation” stems from the Opium War in 1840. But the century of humiliation should have ended with the founding of the People’s Republic of China in 1949 when Chairman Mao Zedong declared that “the Chinese people have stood up.” I wrote for the South China Morning Post that, rather than a victim, China today is the envy of the world. China must leave its past behind and embrace its strength. Victimhood is not the foundation for patriotism. It leads to nationalism, populism, and isolationism. This is the last thing China wants.</w:t>
      </w:r>
    </w:p>
    <w:p w14:paraId="6E6ECDC2" w14:textId="77777777" w:rsidR="00C47BB5" w:rsidRPr="007F434A" w:rsidRDefault="00C47BB5" w:rsidP="00C47BB5">
      <w:pPr>
        <w:rPr>
          <w:sz w:val="16"/>
        </w:rPr>
      </w:pPr>
      <w:r w:rsidRPr="007F434A">
        <w:rPr>
          <w:sz w:val="16"/>
        </w:rPr>
        <w:t>A global power has two things that are not found in a small country—huge overseas interests and greater international responsibilities. In “The future of the PLA,” in Foreign Policy, I argue that in spite of China’s territorial disputes with some countries, a major power like China should look beyond its borders into the horizon to protect China’s overseas interests and shoulder more international obligations.</w:t>
      </w:r>
    </w:p>
    <w:p w14:paraId="2BD88D8E" w14:textId="77777777" w:rsidR="00C47BB5" w:rsidRPr="007F434A" w:rsidRDefault="00C47BB5" w:rsidP="00C47BB5">
      <w:pPr>
        <w:rPr>
          <w:sz w:val="16"/>
        </w:rPr>
      </w:pPr>
      <w:r w:rsidRPr="007F434A">
        <w:rPr>
          <w:sz w:val="16"/>
        </w:rPr>
        <w:t>The need to protect China’s overseas interests is easy to understand, but what exactly are China’s international responsibilities? China’s success in restoring diplomatic ties between Iran and Saudi Arabia is a turning point in Chinese diplomacy. It indicates not only China’s willingness but also capabilities in shouldering its international obligations. The signing of the Beijing Declaration by 14 Palestinian factions is another good example of how China can play a role as an honest broker in a most volatile region. In my interview with Time magazine, I said that when China started to reform and open up, it was trying to “cross the river by feeling the stones on the riverbed,” as Deng Xiaoping said, but now China is entering the ocean. You can’t feel the seabed. These are uncharted waters, but there is no turning back.</w:t>
      </w:r>
    </w:p>
    <w:p w14:paraId="2DBB40A7" w14:textId="77777777" w:rsidR="00C47BB5" w:rsidRPr="007F434A" w:rsidRDefault="00C47BB5" w:rsidP="00C47BB5">
      <w:pPr>
        <w:rPr>
          <w:sz w:val="16"/>
        </w:rPr>
      </w:pPr>
      <w:r w:rsidRPr="007F434A">
        <w:rPr>
          <w:sz w:val="16"/>
        </w:rPr>
        <w:t xml:space="preserve">As for the PLA, I hope its international responsibilities will be confined exclusively to humanitarian operations. So far, </w:t>
      </w:r>
      <w:r w:rsidRPr="007F434A">
        <w:rPr>
          <w:b/>
          <w:iCs/>
          <w:u w:val="single"/>
          <w:bdr w:val="single" w:sz="8" w:space="0" w:color="auto"/>
        </w:rPr>
        <w:t>all</w:t>
      </w:r>
      <w:r w:rsidRPr="007F434A">
        <w:rPr>
          <w:u w:val="single"/>
        </w:rPr>
        <w:t xml:space="preserve"> the </w:t>
      </w:r>
      <w:r w:rsidRPr="007F434A">
        <w:rPr>
          <w:b/>
          <w:iCs/>
          <w:u w:val="single"/>
          <w:bdr w:val="single" w:sz="8" w:space="0" w:color="auto"/>
        </w:rPr>
        <w:t>military operations</w:t>
      </w:r>
      <w:r w:rsidRPr="007F434A">
        <w:rPr>
          <w:u w:val="single"/>
        </w:rPr>
        <w:t xml:space="preserve"> of the Chinese military overseas</w:t>
      </w:r>
      <w:r w:rsidRPr="007F434A">
        <w:rPr>
          <w:sz w:val="16"/>
        </w:rPr>
        <w:t xml:space="preserve">, be it peacekeeping, counter-piracy or disaster relief, </w:t>
      </w:r>
      <w:r w:rsidRPr="007F434A">
        <w:rPr>
          <w:u w:val="single"/>
        </w:rPr>
        <w:t xml:space="preserve">are invariably </w:t>
      </w:r>
      <w:r w:rsidRPr="007F434A">
        <w:rPr>
          <w:b/>
          <w:iCs/>
          <w:u w:val="single"/>
          <w:bdr w:val="single" w:sz="8" w:space="0" w:color="auto"/>
        </w:rPr>
        <w:t>humanitarian</w:t>
      </w:r>
      <w:r w:rsidRPr="007F434A">
        <w:rPr>
          <w:u w:val="single"/>
        </w:rPr>
        <w:t xml:space="preserve"> in nature. This is </w:t>
      </w:r>
      <w:r w:rsidRPr="007F434A">
        <w:rPr>
          <w:b/>
          <w:iCs/>
          <w:u w:val="single"/>
          <w:bdr w:val="single" w:sz="8" w:space="0" w:color="auto"/>
        </w:rPr>
        <w:t>not accidental</w:t>
      </w:r>
      <w:r w:rsidRPr="007F434A">
        <w:rPr>
          <w:sz w:val="16"/>
        </w:rPr>
        <w:t>; it is a careful choice. These military operations other than war will help war-stricken nations, reduce casualties to a minimum level, but won’t turn China into a warring party.</w:t>
      </w:r>
    </w:p>
    <w:p w14:paraId="03AC05C3" w14:textId="77777777" w:rsidR="00C47BB5" w:rsidRPr="007F434A" w:rsidRDefault="00C47BB5" w:rsidP="00C47BB5">
      <w:pPr>
        <w:rPr>
          <w:sz w:val="16"/>
        </w:rPr>
      </w:pPr>
      <w:r w:rsidRPr="007F434A">
        <w:rPr>
          <w:sz w:val="16"/>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I mentioned that </w:t>
      </w:r>
      <w:r w:rsidRPr="007F434A">
        <w:rPr>
          <w:u w:val="single"/>
        </w:rPr>
        <w:t xml:space="preserve">China has </w:t>
      </w:r>
      <w:r w:rsidRPr="007F434A">
        <w:rPr>
          <w:b/>
          <w:iCs/>
          <w:u w:val="single"/>
          <w:bdr w:val="single" w:sz="8" w:space="0" w:color="auto"/>
        </w:rPr>
        <w:t>good reason</w:t>
      </w:r>
      <w:r w:rsidRPr="007F434A">
        <w:rPr>
          <w:u w:val="single"/>
        </w:rPr>
        <w:t xml:space="preserve"> to beef up its peacekeeping commitments because it serves China’s image as a </w:t>
      </w:r>
      <w:r w:rsidRPr="007F434A">
        <w:rPr>
          <w:b/>
          <w:iCs/>
          <w:u w:val="single"/>
          <w:bdr w:val="single" w:sz="8" w:space="0" w:color="auto"/>
        </w:rPr>
        <w:t>responsible nation</w:t>
      </w:r>
      <w:r w:rsidRPr="007F434A">
        <w:rPr>
          <w:u w:val="single"/>
        </w:rPr>
        <w:t xml:space="preserve"> on a peaceful rise</w:t>
      </w:r>
      <w:r w:rsidRPr="007F434A">
        <w:rPr>
          <w:sz w:val="16"/>
        </w:rPr>
        <w:t>. And two of peacekeeping’s guiding principles—</w:t>
      </w:r>
      <w:r w:rsidRPr="007F434A">
        <w:rPr>
          <w:b/>
          <w:iCs/>
          <w:highlight w:val="cyan"/>
          <w:u w:val="single"/>
          <w:bdr w:val="single" w:sz="8" w:space="0" w:color="auto"/>
        </w:rPr>
        <w:t>impartiality</w:t>
      </w:r>
      <w:r w:rsidRPr="007F434A">
        <w:rPr>
          <w:highlight w:val="cyan"/>
          <w:u w:val="single"/>
        </w:rPr>
        <w:t xml:space="preserve"> and</w:t>
      </w:r>
      <w:r w:rsidRPr="007F434A">
        <w:rPr>
          <w:u w:val="single"/>
        </w:rPr>
        <w:t xml:space="preserve"> the “</w:t>
      </w:r>
      <w:r w:rsidRPr="007F434A">
        <w:rPr>
          <w:b/>
          <w:iCs/>
          <w:highlight w:val="cyan"/>
          <w:u w:val="single"/>
          <w:bdr w:val="single" w:sz="8" w:space="0" w:color="auto"/>
        </w:rPr>
        <w:t>non-use of force</w:t>
      </w:r>
      <w:r w:rsidRPr="007F434A">
        <w:rPr>
          <w:u w:val="single"/>
        </w:rPr>
        <w:t xml:space="preserve"> except in self-defense and defense of mandate”— </w:t>
      </w:r>
      <w:r w:rsidRPr="007F434A">
        <w:rPr>
          <w:b/>
          <w:iCs/>
          <w:highlight w:val="cyan"/>
          <w:u w:val="single"/>
          <w:bdr w:val="single" w:sz="8" w:space="0" w:color="auto"/>
        </w:rPr>
        <w:t>resonate</w:t>
      </w:r>
      <w:r w:rsidRPr="007F434A">
        <w:rPr>
          <w:highlight w:val="cyan"/>
          <w:u w:val="single"/>
        </w:rPr>
        <w:t xml:space="preserve"> with</w:t>
      </w:r>
      <w:r w:rsidRPr="007F434A">
        <w:rPr>
          <w:u w:val="single"/>
        </w:rPr>
        <w:t xml:space="preserve"> China’s </w:t>
      </w:r>
      <w:r w:rsidRPr="007F434A">
        <w:rPr>
          <w:b/>
          <w:iCs/>
          <w:highlight w:val="cyan"/>
          <w:u w:val="single"/>
          <w:bdr w:val="single" w:sz="8" w:space="0" w:color="auto"/>
        </w:rPr>
        <w:t>fo</w:t>
      </w:r>
      <w:r w:rsidRPr="007F434A">
        <w:rPr>
          <w:u w:val="single"/>
        </w:rPr>
        <w:t xml:space="preserve">reign </w:t>
      </w:r>
      <w:r w:rsidRPr="007F434A">
        <w:rPr>
          <w:b/>
          <w:iCs/>
          <w:highlight w:val="cyan"/>
          <w:u w:val="single"/>
          <w:bdr w:val="single" w:sz="8" w:space="0" w:color="auto"/>
        </w:rPr>
        <w:t>po</w:t>
      </w:r>
      <w:r w:rsidRPr="007F434A">
        <w:rPr>
          <w:u w:val="single"/>
        </w:rPr>
        <w:t>licy and military ethos</w:t>
      </w:r>
      <w:r w:rsidRPr="007F434A">
        <w:rPr>
          <w:sz w:val="16"/>
        </w:rPr>
        <w:t>.</w:t>
      </w:r>
    </w:p>
    <w:p w14:paraId="7965BB11" w14:textId="77777777" w:rsidR="00C47BB5" w:rsidRPr="007F434A" w:rsidRDefault="00C47BB5" w:rsidP="00C47BB5">
      <w:pPr>
        <w:rPr>
          <w:sz w:val="16"/>
        </w:rPr>
      </w:pPr>
      <w:r w:rsidRPr="007F434A">
        <w:rPr>
          <w:sz w:val="16"/>
        </w:rPr>
        <w:t>In the last four and half decades, China has changed a few defence policies, such as not stationing troops abroad, not establishing military bases overseas and not conducting joint exercises with foreign armed forces. However, some still remain, and I hope they will continue to be upheld in the years to come.</w:t>
      </w:r>
    </w:p>
    <w:p w14:paraId="4EC661FA" w14:textId="77777777" w:rsidR="00C47BB5" w:rsidRPr="007F434A" w:rsidRDefault="00C47BB5" w:rsidP="00C47BB5">
      <w:pPr>
        <w:rPr>
          <w:sz w:val="16"/>
        </w:rPr>
      </w:pPr>
      <w:r w:rsidRPr="007F434A">
        <w:rPr>
          <w:sz w:val="16"/>
        </w:rPr>
        <w:t>1. Caution in use of force. After the founding of the People’s Republic of China in 1949, China was involved in wars and conflict virtually every decade until the late 1970s when China started to reform and open up. China’s rise in the last four decades is a miracle in human history in that few, if any, major powers have risen so peacefully. It is made possible thanks in no small way to Beijing’s restraint in use of force in spite of serious challenges such as bombs hitting the Chinese embassy in Belgrade, when NATO was bombing Yugoslavia, and the collision of Chinese and American military planes in the South China Sea.</w:t>
      </w:r>
    </w:p>
    <w:p w14:paraId="2BA995C1" w14:textId="77777777" w:rsidR="00C47BB5" w:rsidRPr="007F434A" w:rsidRDefault="00C47BB5" w:rsidP="00C47BB5">
      <w:pPr>
        <w:rPr>
          <w:sz w:val="16"/>
        </w:rPr>
      </w:pPr>
      <w:r w:rsidRPr="007F434A">
        <w:rPr>
          <w:sz w:val="16"/>
        </w:rPr>
        <w:t>The China–India clash in the Galwan Valley in 2020 is most unfortunate, yet there are still positives. In this deadly brawl with stones, wooden clubs and fists, neither side attempted to shoot at the other. This shows the confidence-building measures made in a litany of agreements have worked to a certain extent. Some people may point out that the Chinese coast guard used water cannons against Filipino ships in 2024. But that is not exactly use of force. It is an effort to deter the Filipinos from violating their promise by carrying building materials to fortify a rusted Filipino war ship into a permanent base in the disputed Ren Ai Jiao/Second Thomas Shoal.</w:t>
      </w:r>
    </w:p>
    <w:p w14:paraId="23E2D01A" w14:textId="77777777" w:rsidR="00C47BB5" w:rsidRPr="007F434A" w:rsidRDefault="00C47BB5" w:rsidP="00C47BB5">
      <w:pPr>
        <w:rPr>
          <w:sz w:val="16"/>
        </w:rPr>
      </w:pPr>
      <w:r w:rsidRPr="007F434A">
        <w:rPr>
          <w:sz w:val="16"/>
        </w:rPr>
        <w:t xml:space="preserve">For over four decades, </w:t>
      </w:r>
      <w:r w:rsidRPr="007F434A">
        <w:rPr>
          <w:u w:val="single"/>
        </w:rPr>
        <w:t xml:space="preserve">China’s military </w:t>
      </w:r>
      <w:r w:rsidRPr="007F434A">
        <w:rPr>
          <w:highlight w:val="cyan"/>
          <w:u w:val="single"/>
        </w:rPr>
        <w:t xml:space="preserve">expenditure has been </w:t>
      </w:r>
      <w:r w:rsidRPr="007F434A">
        <w:rPr>
          <w:b/>
          <w:iCs/>
          <w:highlight w:val="cyan"/>
          <w:u w:val="single"/>
          <w:bdr w:val="single" w:sz="8" w:space="0" w:color="auto"/>
        </w:rPr>
        <w:t>lower than 2%</w:t>
      </w:r>
      <w:r w:rsidRPr="007F434A">
        <w:rPr>
          <w:highlight w:val="cyan"/>
          <w:u w:val="single"/>
        </w:rPr>
        <w:t xml:space="preserve"> of</w:t>
      </w:r>
      <w:r w:rsidRPr="007F434A">
        <w:rPr>
          <w:u w:val="single"/>
        </w:rPr>
        <w:t xml:space="preserve"> its </w:t>
      </w:r>
      <w:r w:rsidRPr="007F434A">
        <w:rPr>
          <w:b/>
          <w:iCs/>
          <w:highlight w:val="cyan"/>
          <w:u w:val="single"/>
          <w:bdr w:val="single" w:sz="8" w:space="0" w:color="auto"/>
        </w:rPr>
        <w:t>GDP</w:t>
      </w:r>
      <w:r w:rsidRPr="007F434A">
        <w:rPr>
          <w:highlight w:val="cyan"/>
          <w:u w:val="single"/>
        </w:rPr>
        <w:t xml:space="preserve">, a NATO </w:t>
      </w:r>
      <w:r w:rsidRPr="007F434A">
        <w:rPr>
          <w:b/>
          <w:iCs/>
          <w:highlight w:val="cyan"/>
          <w:u w:val="single"/>
          <w:bdr w:val="single" w:sz="8" w:space="0" w:color="auto"/>
        </w:rPr>
        <w:t>standard</w:t>
      </w:r>
      <w:r w:rsidRPr="007F434A">
        <w:rPr>
          <w:sz w:val="16"/>
        </w:rPr>
        <w:t xml:space="preserve"> for its member states. Most probably </w:t>
      </w:r>
      <w:r w:rsidRPr="007F434A">
        <w:rPr>
          <w:u w:val="single"/>
        </w:rPr>
        <w:t xml:space="preserve">it will </w:t>
      </w:r>
      <w:r w:rsidRPr="007F434A">
        <w:rPr>
          <w:b/>
          <w:iCs/>
          <w:u w:val="single"/>
          <w:bdr w:val="single" w:sz="8" w:space="0" w:color="auto"/>
        </w:rPr>
        <w:t>remain</w:t>
      </w:r>
      <w:r w:rsidRPr="007F434A">
        <w:rPr>
          <w:u w:val="single"/>
        </w:rPr>
        <w:t xml:space="preserve"> at this level short of a war</w:t>
      </w:r>
      <w:r w:rsidRPr="007F434A">
        <w:rPr>
          <w:sz w:val="16"/>
        </w:rPr>
        <w:t>. At a time when NATO members are being pushed by the US to spend 2% of their GDP on defence, and some of China’s neighbours like Japan and India have drastically increased their defence budgets, China’s sustainable and predictable defence budget says a lot about China’s self-control and self-confidence. This is important for the stability of the region.</w:t>
      </w:r>
    </w:p>
    <w:p w14:paraId="4F5637C2" w14:textId="77777777" w:rsidR="00C47BB5" w:rsidRPr="007F434A" w:rsidRDefault="00C47BB5" w:rsidP="00C47BB5">
      <w:pPr>
        <w:rPr>
          <w:sz w:val="16"/>
        </w:rPr>
      </w:pPr>
      <w:r w:rsidRPr="007F434A">
        <w:rPr>
          <w:sz w:val="16"/>
        </w:rPr>
        <w:t xml:space="preserve">2. Don’t seek spheres of influence. Many people confuse two things—influence and spheres of influence. I have argued that precisely </w:t>
      </w:r>
      <w:r w:rsidRPr="007F434A">
        <w:rPr>
          <w:highlight w:val="cyan"/>
          <w:u w:val="single"/>
        </w:rPr>
        <w:t>because</w:t>
      </w:r>
      <w:r w:rsidRPr="007F434A">
        <w:rPr>
          <w:u w:val="single"/>
        </w:rPr>
        <w:t xml:space="preserve"> China’s </w:t>
      </w:r>
      <w:r w:rsidRPr="007F434A">
        <w:rPr>
          <w:b/>
          <w:iCs/>
          <w:highlight w:val="cyan"/>
          <w:u w:val="single"/>
          <w:bdr w:val="single" w:sz="8" w:space="0" w:color="auto"/>
        </w:rPr>
        <w:t>influence</w:t>
      </w:r>
      <w:r w:rsidRPr="007F434A">
        <w:rPr>
          <w:sz w:val="16"/>
        </w:rPr>
        <w:t xml:space="preserve">, especially </w:t>
      </w:r>
      <w:r w:rsidRPr="007F434A">
        <w:rPr>
          <w:u w:val="single"/>
        </w:rPr>
        <w:t xml:space="preserve">in the economic field, </w:t>
      </w:r>
      <w:r w:rsidRPr="007F434A">
        <w:rPr>
          <w:highlight w:val="cyan"/>
          <w:u w:val="single"/>
        </w:rPr>
        <w:t>is</w:t>
      </w:r>
      <w:r w:rsidRPr="007F434A">
        <w:rPr>
          <w:u w:val="single"/>
        </w:rPr>
        <w:t xml:space="preserve"> already </w:t>
      </w:r>
      <w:r w:rsidRPr="007F434A">
        <w:rPr>
          <w:b/>
          <w:iCs/>
          <w:highlight w:val="cyan"/>
          <w:u w:val="single"/>
          <w:bdr w:val="single" w:sz="8" w:space="0" w:color="auto"/>
        </w:rPr>
        <w:t>ubiquitous</w:t>
      </w:r>
      <w:r w:rsidRPr="007F434A">
        <w:rPr>
          <w:sz w:val="16"/>
        </w:rPr>
        <w:t xml:space="preserve"> around the world, </w:t>
      </w:r>
      <w:r w:rsidRPr="007F434A">
        <w:rPr>
          <w:highlight w:val="cyan"/>
          <w:u w:val="single"/>
        </w:rPr>
        <w:t xml:space="preserve">it doesn’t need </w:t>
      </w:r>
      <w:r w:rsidRPr="007F434A">
        <w:rPr>
          <w:b/>
          <w:iCs/>
          <w:highlight w:val="cyan"/>
          <w:u w:val="single"/>
          <w:bdr w:val="single" w:sz="8" w:space="0" w:color="auto"/>
        </w:rPr>
        <w:t>s</w:t>
      </w:r>
      <w:r w:rsidRPr="007F434A">
        <w:rPr>
          <w:u w:val="single"/>
        </w:rPr>
        <w:t xml:space="preserve">pheres </w:t>
      </w:r>
      <w:r w:rsidRPr="007F434A">
        <w:rPr>
          <w:b/>
          <w:iCs/>
          <w:highlight w:val="cyan"/>
          <w:u w:val="single"/>
          <w:bdr w:val="single" w:sz="8" w:space="0" w:color="auto"/>
        </w:rPr>
        <w:t>o</w:t>
      </w:r>
      <w:r w:rsidRPr="007F434A">
        <w:rPr>
          <w:u w:val="single"/>
        </w:rPr>
        <w:t xml:space="preserve">f </w:t>
      </w:r>
      <w:r w:rsidRPr="007F434A">
        <w:rPr>
          <w:b/>
          <w:iCs/>
          <w:highlight w:val="cyan"/>
          <w:u w:val="single"/>
          <w:bdr w:val="single" w:sz="8" w:space="0" w:color="auto"/>
        </w:rPr>
        <w:t>i</w:t>
      </w:r>
      <w:r w:rsidRPr="007F434A">
        <w:rPr>
          <w:u w:val="single"/>
        </w:rPr>
        <w:t>nfluence</w:t>
      </w:r>
      <w:r w:rsidRPr="007F434A">
        <w:rPr>
          <w:sz w:val="16"/>
        </w:rPr>
        <w:t xml:space="preserve"> that are costly and difficult to maintain.</w:t>
      </w:r>
    </w:p>
    <w:p w14:paraId="39A5DDCD" w14:textId="77777777" w:rsidR="00C47BB5" w:rsidRPr="007F434A" w:rsidRDefault="00C47BB5" w:rsidP="00C47BB5">
      <w:pPr>
        <w:rPr>
          <w:sz w:val="16"/>
        </w:rPr>
      </w:pPr>
      <w:r w:rsidRPr="007F434A">
        <w:rPr>
          <w:sz w:val="16"/>
        </w:rPr>
        <w:t xml:space="preserve">If China doesn’t seek spheres of influence, then </w:t>
      </w:r>
      <w:r w:rsidRPr="007F434A">
        <w:rPr>
          <w:u w:val="single"/>
        </w:rPr>
        <w:t xml:space="preserve">it doesn’t </w:t>
      </w:r>
      <w:r w:rsidRPr="007F434A">
        <w:rPr>
          <w:b/>
          <w:iCs/>
          <w:u w:val="single"/>
          <w:bdr w:val="single" w:sz="8" w:space="0" w:color="auto"/>
        </w:rPr>
        <w:t>need</w:t>
      </w:r>
      <w:r w:rsidRPr="007F434A">
        <w:rPr>
          <w:u w:val="single"/>
        </w:rPr>
        <w:t xml:space="preserve"> to build many </w:t>
      </w:r>
      <w:r w:rsidRPr="007F434A">
        <w:rPr>
          <w:b/>
          <w:iCs/>
          <w:u w:val="single"/>
          <w:bdr w:val="single" w:sz="8" w:space="0" w:color="auto"/>
        </w:rPr>
        <w:t>military bases</w:t>
      </w:r>
      <w:r w:rsidRPr="007F434A">
        <w:rPr>
          <w:sz w:val="16"/>
        </w:rPr>
        <w:t xml:space="preserve"> overseas. Twenty years ago, some international analysts assumed China would adopt a “</w:t>
      </w:r>
      <w:r w:rsidRPr="007F434A">
        <w:rPr>
          <w:b/>
          <w:iCs/>
          <w:u w:val="single"/>
          <w:bdr w:val="single" w:sz="8" w:space="0" w:color="auto"/>
        </w:rPr>
        <w:t>string of pearls</w:t>
      </w:r>
      <w:r w:rsidRPr="007F434A">
        <w:rPr>
          <w:sz w:val="16"/>
        </w:rPr>
        <w:t xml:space="preserve">” strategy of building bases stretching from the Middle East to southern China. This </w:t>
      </w:r>
      <w:r w:rsidRPr="007F434A">
        <w:rPr>
          <w:u w:val="single"/>
        </w:rPr>
        <w:t xml:space="preserve">is proven </w:t>
      </w:r>
      <w:r w:rsidRPr="007F434A">
        <w:rPr>
          <w:b/>
          <w:iCs/>
          <w:u w:val="single"/>
          <w:bdr w:val="single" w:sz="8" w:space="0" w:color="auto"/>
        </w:rPr>
        <w:t>wrong</w:t>
      </w:r>
      <w:r w:rsidRPr="007F434A">
        <w:rPr>
          <w:sz w:val="16"/>
        </w:rPr>
        <w:t xml:space="preserve">. So far, </w:t>
      </w:r>
      <w:r w:rsidRPr="007F434A">
        <w:rPr>
          <w:u w:val="single"/>
        </w:rPr>
        <w:t xml:space="preserve">the only Chinese military base overseas is a </w:t>
      </w:r>
      <w:r w:rsidRPr="007F434A">
        <w:rPr>
          <w:b/>
          <w:iCs/>
          <w:u w:val="single"/>
          <w:bdr w:val="single" w:sz="8" w:space="0" w:color="auto"/>
        </w:rPr>
        <w:t>logistic base</w:t>
      </w:r>
      <w:r w:rsidRPr="007F434A">
        <w:rPr>
          <w:u w:val="single"/>
        </w:rPr>
        <w:t xml:space="preserve"> in Djibouti</w:t>
      </w:r>
      <w:r w:rsidRPr="007F434A">
        <w:rPr>
          <w:sz w:val="16"/>
        </w:rPr>
        <w:t xml:space="preserve"> [Ed - In 2024, China reportedly has outposts in Cambodia and Tajikistan. The Chinese government has not publicly acknowledged the existence of these bases.] </w:t>
      </w:r>
      <w:r w:rsidRPr="007F434A">
        <w:rPr>
          <w:highlight w:val="cyan"/>
          <w:u w:val="single"/>
        </w:rPr>
        <w:t>Even if</w:t>
      </w:r>
      <w:r w:rsidRPr="007F434A">
        <w:rPr>
          <w:u w:val="single"/>
        </w:rPr>
        <w:t xml:space="preserve"> China</w:t>
      </w:r>
      <w:r w:rsidRPr="007F434A">
        <w:rPr>
          <w:sz w:val="16"/>
        </w:rPr>
        <w:t xml:space="preserve"> might need to </w:t>
      </w:r>
      <w:r w:rsidRPr="007F434A">
        <w:rPr>
          <w:u w:val="single"/>
        </w:rPr>
        <w:t xml:space="preserve">have a few </w:t>
      </w:r>
      <w:r w:rsidRPr="007F434A">
        <w:rPr>
          <w:b/>
          <w:iCs/>
          <w:u w:val="single"/>
          <w:bdr w:val="single" w:sz="8" w:space="0" w:color="auto"/>
        </w:rPr>
        <w:t xml:space="preserve">more </w:t>
      </w:r>
      <w:r w:rsidRPr="007F434A">
        <w:rPr>
          <w:b/>
          <w:iCs/>
          <w:highlight w:val="cyan"/>
          <w:u w:val="single"/>
          <w:bdr w:val="single" w:sz="8" w:space="0" w:color="auto"/>
        </w:rPr>
        <w:t>bases</w:t>
      </w:r>
      <w:r w:rsidRPr="007F434A">
        <w:rPr>
          <w:u w:val="single"/>
        </w:rPr>
        <w:t xml:space="preserve"> abroad</w:t>
      </w:r>
      <w:r w:rsidRPr="007F434A">
        <w:rPr>
          <w:sz w:val="16"/>
        </w:rPr>
        <w:t xml:space="preserve">, so long as Chinese </w:t>
      </w:r>
      <w:r w:rsidRPr="007F434A">
        <w:rPr>
          <w:u w:val="single"/>
        </w:rPr>
        <w:t xml:space="preserve">military </w:t>
      </w:r>
      <w:r w:rsidRPr="007F434A">
        <w:rPr>
          <w:highlight w:val="cyan"/>
          <w:u w:val="single"/>
        </w:rPr>
        <w:t>operations</w:t>
      </w:r>
      <w:r w:rsidRPr="007F434A">
        <w:rPr>
          <w:u w:val="single"/>
        </w:rPr>
        <w:t xml:space="preserve"> overseas </w:t>
      </w:r>
      <w:r w:rsidRPr="007F434A">
        <w:rPr>
          <w:highlight w:val="cyan"/>
          <w:u w:val="single"/>
        </w:rPr>
        <w:t xml:space="preserve">remain </w:t>
      </w:r>
      <w:r w:rsidRPr="007F434A">
        <w:rPr>
          <w:b/>
          <w:iCs/>
          <w:highlight w:val="cyan"/>
          <w:u w:val="single"/>
          <w:bdr w:val="single" w:sz="8" w:space="0" w:color="auto"/>
        </w:rPr>
        <w:t>humanitarian</w:t>
      </w:r>
      <w:r w:rsidRPr="007F434A">
        <w:rPr>
          <w:u w:val="single"/>
        </w:rPr>
        <w:t xml:space="preserve"> in nature</w:t>
      </w:r>
      <w:r w:rsidRPr="007F434A">
        <w:rPr>
          <w:sz w:val="16"/>
        </w:rPr>
        <w:t>, the PLA doesn’t need to have many bases.</w:t>
      </w:r>
    </w:p>
    <w:p w14:paraId="2B3AD086" w14:textId="77777777" w:rsidR="00C47BB5" w:rsidRPr="00BD3466" w:rsidRDefault="00C47BB5" w:rsidP="00C47BB5">
      <w:pPr>
        <w:pStyle w:val="Heading3"/>
      </w:pPr>
      <w:r>
        <w:t>Defense---AT: Arctic---1NC</w:t>
      </w:r>
    </w:p>
    <w:p w14:paraId="0A5E705C" w14:textId="77777777" w:rsidR="00C47BB5" w:rsidRPr="00E62538" w:rsidRDefault="00C47BB5" w:rsidP="00C47BB5">
      <w:pPr>
        <w:pStyle w:val="Heading4"/>
      </w:pPr>
      <w:r>
        <w:rPr>
          <w:u w:val="single"/>
        </w:rPr>
        <w:t>No Arctic war</w:t>
      </w:r>
      <w:r>
        <w:t xml:space="preserve">, even if they win a </w:t>
      </w:r>
      <w:r>
        <w:rPr>
          <w:u w:val="single"/>
        </w:rPr>
        <w:t>high</w:t>
      </w:r>
      <w:r>
        <w:t xml:space="preserve"> risk of miscalc or serious provocations </w:t>
      </w:r>
    </w:p>
    <w:p w14:paraId="64093E6E" w14:textId="77777777" w:rsidR="00C47BB5" w:rsidRDefault="00C47BB5" w:rsidP="00C47BB5">
      <w:r>
        <w:t xml:space="preserve">Charles E. </w:t>
      </w:r>
      <w:r w:rsidRPr="00D231DE">
        <w:rPr>
          <w:rStyle w:val="Style13ptBold"/>
        </w:rPr>
        <w:t>Morrison 24</w:t>
      </w:r>
      <w:r>
        <w:t xml:space="preserve">, Senior Fellow at the East-West Institute; and Mia </w:t>
      </w:r>
      <w:r>
        <w:rPr>
          <w:b/>
          <w:bCs/>
        </w:rPr>
        <w:t>Bennett</w:t>
      </w:r>
      <w:r>
        <w:t>, Associate Professor in the Department of Geography at the University of Washington, 2024, “The fall and rise of global geopolitics in the Arctic,” in North Pacific Perspectives on the Arctic, p. 15-17 /jpb</w:t>
      </w:r>
    </w:p>
    <w:p w14:paraId="51ACE6F7" w14:textId="77777777" w:rsidR="00C47BB5" w:rsidRPr="00E62538" w:rsidRDefault="00C47BB5" w:rsidP="00C47BB5">
      <w:pPr>
        <w:rPr>
          <w:sz w:val="16"/>
        </w:rPr>
      </w:pPr>
      <w:r w:rsidRPr="00E62538">
        <w:rPr>
          <w:sz w:val="16"/>
        </w:rPr>
        <w:t xml:space="preserve">Writing in 2021 before the second stage of the Ukraine conflict, Oran Young, Jian Yang, and Andrei Zagorski proposed a new meta-narrative, “Peaceful Competition,” to describe the Arctic's changed and heightened geopolitical situation. Their perspective reflects how </w:t>
      </w:r>
      <w:r w:rsidRPr="00E62538">
        <w:rPr>
          <w:rStyle w:val="StyleUnderline"/>
          <w:highlight w:val="cyan"/>
        </w:rPr>
        <w:t>global rivalries</w:t>
      </w:r>
      <w:r w:rsidRPr="004013AB">
        <w:rPr>
          <w:rStyle w:val="StyleUnderline"/>
        </w:rPr>
        <w:t xml:space="preserve"> are being manifested </w:t>
      </w:r>
      <w:r w:rsidRPr="00E62538">
        <w:rPr>
          <w:rStyle w:val="StyleUnderline"/>
          <w:highlight w:val="cyan"/>
        </w:rPr>
        <w:t>in the region</w:t>
      </w:r>
      <w:r w:rsidRPr="004013AB">
        <w:rPr>
          <w:rStyle w:val="StyleUnderline"/>
        </w:rPr>
        <w:t xml:space="preserve"> while </w:t>
      </w:r>
      <w:r w:rsidRPr="00E62538">
        <w:rPr>
          <w:rStyle w:val="Emphasis"/>
          <w:highlight w:val="cyan"/>
        </w:rPr>
        <w:t>highlight</w:t>
      </w:r>
      <w:r w:rsidRPr="00E62538">
        <w:rPr>
          <w:rStyle w:val="StyleUnderline"/>
        </w:rPr>
        <w:t xml:space="preserve">ing </w:t>
      </w:r>
      <w:r w:rsidRPr="00E62538">
        <w:rPr>
          <w:rStyle w:val="Emphasis"/>
          <w:highlight w:val="cyan"/>
        </w:rPr>
        <w:t>Arctic stakeholders’ desire to minimize</w:t>
      </w:r>
      <w:r w:rsidRPr="004013AB">
        <w:rPr>
          <w:rStyle w:val="Emphasis"/>
        </w:rPr>
        <w:t xml:space="preserve"> geopolitical </w:t>
      </w:r>
      <w:r w:rsidRPr="00E62538">
        <w:rPr>
          <w:rStyle w:val="Emphasis"/>
          <w:highlight w:val="cyan"/>
        </w:rPr>
        <w:t>conflict</w:t>
      </w:r>
      <w:r w:rsidRPr="004013AB">
        <w:rPr>
          <w:rStyle w:val="StyleUnderline"/>
        </w:rPr>
        <w:t xml:space="preserve"> there</w:t>
      </w:r>
      <w:r w:rsidRPr="00E62538">
        <w:rPr>
          <w:sz w:val="16"/>
        </w:rPr>
        <w:t xml:space="preserve"> (Young et al. 2021). This narrative seems both a normative aspiration for the region and a possible scenario for the future.</w:t>
      </w:r>
    </w:p>
    <w:p w14:paraId="712565DF" w14:textId="77777777" w:rsidR="00C47BB5" w:rsidRPr="00E62538" w:rsidRDefault="00C47BB5" w:rsidP="00C47BB5">
      <w:pPr>
        <w:rPr>
          <w:sz w:val="16"/>
        </w:rPr>
      </w:pPr>
      <w:r w:rsidRPr="00E62538">
        <w:rPr>
          <w:sz w:val="16"/>
        </w:rPr>
        <w:t xml:space="preserve">Geopolitics in the Arctic is not separate from global geopolitics, but a space within it. It is without many people or strategic targets, and </w:t>
      </w:r>
      <w:r w:rsidRPr="004013AB">
        <w:rPr>
          <w:rStyle w:val="StyleUnderline"/>
        </w:rPr>
        <w:t xml:space="preserve">neither its terrestrial nor maritime areas have been actively contested for over a century, </w:t>
      </w:r>
      <w:r w:rsidRPr="004013AB">
        <w:rPr>
          <w:rStyle w:val="Emphasis"/>
        </w:rPr>
        <w:t>even during periods of</w:t>
      </w:r>
      <w:r w:rsidRPr="00E62538">
        <w:rPr>
          <w:sz w:val="16"/>
        </w:rPr>
        <w:t xml:space="preserve"> more </w:t>
      </w:r>
      <w:r w:rsidRPr="004013AB">
        <w:rPr>
          <w:rStyle w:val="Emphasis"/>
        </w:rPr>
        <w:t>intense global rivalry</w:t>
      </w:r>
      <w:r w:rsidRPr="00E62538">
        <w:rPr>
          <w:sz w:val="16"/>
        </w:rPr>
        <w:t>. That said, irregular activities and espionage seem to be on the uptick in the region, particularly around the flashpoints of the North Atlantic–Barents Sea area as opposed to the North Pacific, Bering, and Chukchi Seas area. This is evidenced by instances such as the unexplained January 2022 cutting of deep-sea cables between Svalbard and the Norwegian mainland, the potential cutting of cables in the Gulf of Finland by a Chinese container ship, Newnew Polar Bear, that had traversed the Northern Sea Route in 2023 (Humpert 2023), Russia's weaponization of migrants, whom it forced upon Finland at the border, leading Helsinki to close its border with Russia (Moshes 2023), and an alleged Russian spy employed as a researcher at the University of Tromsø and arrested there (Cecco 2022).</w:t>
      </w:r>
    </w:p>
    <w:p w14:paraId="42C21B8A" w14:textId="77777777" w:rsidR="00C47BB5" w:rsidRPr="00E62538" w:rsidRDefault="00C47BB5" w:rsidP="00C47BB5">
      <w:pPr>
        <w:rPr>
          <w:sz w:val="16"/>
        </w:rPr>
      </w:pPr>
      <w:r w:rsidRPr="00E62538">
        <w:rPr>
          <w:sz w:val="16"/>
        </w:rPr>
        <w:t xml:space="preserve">As a consequence of the Arctic's growing interlinkages with the global system and heightened global geopolitical tensions involving Arctic territorial states, there will inevitably be spillover northward to some degree even when the main faultlines of conflict are outside the region. But, </w:t>
      </w:r>
      <w:r w:rsidRPr="006B04A8">
        <w:rPr>
          <w:rStyle w:val="Emphasis"/>
        </w:rPr>
        <w:t>despite the muffling effect</w:t>
      </w:r>
      <w:r w:rsidRPr="00E62538">
        <w:rPr>
          <w:sz w:val="16"/>
        </w:rPr>
        <w:t xml:space="preserve">, the opposite could also be true: </w:t>
      </w:r>
      <w:r w:rsidRPr="006B04A8">
        <w:rPr>
          <w:rStyle w:val="StyleUnderline"/>
        </w:rPr>
        <w:t xml:space="preserve">Arctic tensions </w:t>
      </w:r>
      <w:r w:rsidRPr="006B04A8">
        <w:rPr>
          <w:rStyle w:val="Emphasis"/>
        </w:rPr>
        <w:t>might</w:t>
      </w:r>
      <w:r w:rsidRPr="006B04A8">
        <w:rPr>
          <w:rStyle w:val="StyleUnderline"/>
        </w:rPr>
        <w:t xml:space="preserve"> spill onto the global stage. History has</w:t>
      </w:r>
      <w:r w:rsidRPr="00E62538">
        <w:rPr>
          <w:sz w:val="16"/>
        </w:rPr>
        <w:t xml:space="preserve"> also </w:t>
      </w:r>
      <w:r w:rsidRPr="006B04A8">
        <w:rPr>
          <w:rStyle w:val="StyleUnderline"/>
        </w:rPr>
        <w:t>shown</w:t>
      </w:r>
      <w:r w:rsidRPr="00E62538">
        <w:rPr>
          <w:sz w:val="16"/>
        </w:rPr>
        <w:t xml:space="preserve"> that </w:t>
      </w:r>
      <w:r w:rsidRPr="006B04A8">
        <w:rPr>
          <w:rStyle w:val="StyleUnderline"/>
        </w:rPr>
        <w:t>at times of intense rivalries</w:t>
      </w:r>
      <w:r w:rsidRPr="00E62538">
        <w:rPr>
          <w:sz w:val="16"/>
        </w:rPr>
        <w:t xml:space="preserve"> or strong alignments in the larger system, </w:t>
      </w:r>
      <w:r w:rsidRPr="006B04A8">
        <w:rPr>
          <w:rStyle w:val="StyleUnderline"/>
        </w:rPr>
        <w:t>events in peripheral areas can spark systemic conflict</w:t>
      </w:r>
      <w:r w:rsidRPr="00E62538">
        <w:rPr>
          <w:sz w:val="16"/>
        </w:rPr>
        <w:t xml:space="preserve">. For example, World War I was triggered by an event in Bosnia; the 1898 Fashoda Incident in Sudan seriously escalated imperialistic tensions between France and the UK; and even the Peloponnesian War was ignited by proxy rivalry in remote Corcyra. </w:t>
      </w:r>
      <w:r w:rsidRPr="0091731E">
        <w:rPr>
          <w:rStyle w:val="StyleUnderline"/>
        </w:rPr>
        <w:t>Therefore</w:t>
      </w:r>
      <w:r w:rsidRPr="00E62538">
        <w:rPr>
          <w:sz w:val="16"/>
        </w:rPr>
        <w:t xml:space="preserve">, it may be important to </w:t>
      </w:r>
      <w:r w:rsidRPr="001821DB">
        <w:rPr>
          <w:rStyle w:val="Emphasis"/>
          <w:highlight w:val="cyan"/>
        </w:rPr>
        <w:t>consider</w:t>
      </w:r>
      <w:r w:rsidRPr="00E62538">
        <w:rPr>
          <w:sz w:val="16"/>
        </w:rPr>
        <w:t xml:space="preserve"> briefly the </w:t>
      </w:r>
      <w:r w:rsidRPr="001821DB">
        <w:rPr>
          <w:rStyle w:val="Emphasis"/>
          <w:highlight w:val="cyan"/>
        </w:rPr>
        <w:t>potential</w:t>
      </w:r>
      <w:r w:rsidRPr="001821DB">
        <w:rPr>
          <w:rStyle w:val="StyleUnderline"/>
          <w:highlight w:val="cyan"/>
        </w:rPr>
        <w:t xml:space="preserve"> for</w:t>
      </w:r>
      <w:r w:rsidRPr="0091731E">
        <w:rPr>
          <w:rStyle w:val="StyleUnderline"/>
        </w:rPr>
        <w:t xml:space="preserve"> a </w:t>
      </w:r>
      <w:r w:rsidRPr="001821DB">
        <w:rPr>
          <w:rStyle w:val="StyleUnderline"/>
          <w:highlight w:val="cyan"/>
        </w:rPr>
        <w:t>scenario</w:t>
      </w:r>
      <w:r w:rsidRPr="0091731E">
        <w:rPr>
          <w:rStyle w:val="StyleUnderline"/>
        </w:rPr>
        <w:t xml:space="preserve"> with</w:t>
      </w:r>
      <w:r w:rsidRPr="001821DB">
        <w:rPr>
          <w:rStyle w:val="Emphasis"/>
          <w:highlight w:val="cyan"/>
        </w:rPr>
        <w:t>in</w:t>
      </w:r>
      <w:r w:rsidRPr="001821DB">
        <w:rPr>
          <w:rStyle w:val="StyleUnderline"/>
          <w:highlight w:val="cyan"/>
        </w:rPr>
        <w:t xml:space="preserve"> the Arctic to </w:t>
      </w:r>
      <w:r w:rsidRPr="001821DB">
        <w:rPr>
          <w:rStyle w:val="Emphasis"/>
          <w:highlight w:val="cyan"/>
        </w:rPr>
        <w:t>cascade outside</w:t>
      </w:r>
      <w:r w:rsidRPr="00E62538">
        <w:rPr>
          <w:sz w:val="16"/>
        </w:rPr>
        <w:t xml:space="preserve"> its limits. </w:t>
      </w:r>
      <w:r w:rsidRPr="001821DB">
        <w:rPr>
          <w:rStyle w:val="StyleUnderline"/>
          <w:highlight w:val="cyan"/>
        </w:rPr>
        <w:t>We identify two</w:t>
      </w:r>
      <w:r w:rsidRPr="00E62538">
        <w:rPr>
          <w:sz w:val="16"/>
        </w:rPr>
        <w:t xml:space="preserve"> such possibilities </w:t>
      </w:r>
      <w:r w:rsidRPr="001821DB">
        <w:rPr>
          <w:rStyle w:val="Emphasis"/>
          <w:highlight w:val="cyan"/>
        </w:rPr>
        <w:t>without suggesting either</w:t>
      </w:r>
      <w:r w:rsidRPr="0091731E">
        <w:rPr>
          <w:rStyle w:val="Emphasis"/>
        </w:rPr>
        <w:t xml:space="preserve"> to be </w:t>
      </w:r>
      <w:r w:rsidRPr="001821DB">
        <w:rPr>
          <w:rStyle w:val="Emphasis"/>
          <w:highlight w:val="cyan"/>
        </w:rPr>
        <w:t>likely</w:t>
      </w:r>
      <w:r w:rsidRPr="00E62538">
        <w:rPr>
          <w:sz w:val="16"/>
        </w:rPr>
        <w:t>.</w:t>
      </w:r>
    </w:p>
    <w:p w14:paraId="2BA75CF8" w14:textId="77777777" w:rsidR="00C47BB5" w:rsidRPr="00E62538" w:rsidRDefault="00C47BB5" w:rsidP="00C47BB5">
      <w:pPr>
        <w:rPr>
          <w:sz w:val="16"/>
        </w:rPr>
      </w:pPr>
      <w:r w:rsidRPr="001821DB">
        <w:rPr>
          <w:rStyle w:val="Emphasis"/>
          <w:highlight w:val="cyan"/>
        </w:rPr>
        <w:t>Incident, Accident, or Miscalc</w:t>
      </w:r>
      <w:r w:rsidRPr="0091731E">
        <w:rPr>
          <w:rStyle w:val="Emphasis"/>
        </w:rPr>
        <w:t>ulation</w:t>
      </w:r>
      <w:r w:rsidRPr="0091731E">
        <w:rPr>
          <w:rStyle w:val="StyleUnderline"/>
        </w:rPr>
        <w:t xml:space="preserve"> in the North Atlantic–Barents Sea</w:t>
      </w:r>
      <w:r w:rsidRPr="00E62538">
        <w:rPr>
          <w:sz w:val="16"/>
        </w:rPr>
        <w:t xml:space="preserve"> Area. As described above, there has been growing remilitarization of this area in which </w:t>
      </w:r>
      <w:r w:rsidRPr="006310F7">
        <w:rPr>
          <w:rStyle w:val="StyleUnderline"/>
          <w:highlight w:val="cyan"/>
        </w:rPr>
        <w:t>NATO and Russia</w:t>
      </w:r>
      <w:r w:rsidRPr="0091731E">
        <w:rPr>
          <w:rStyle w:val="StyleUnderline"/>
        </w:rPr>
        <w:t xml:space="preserve"> both </w:t>
      </w:r>
      <w:r w:rsidRPr="006310F7">
        <w:rPr>
          <w:rStyle w:val="StyleUnderline"/>
          <w:highlight w:val="cyan"/>
        </w:rPr>
        <w:t>believe</w:t>
      </w:r>
      <w:r w:rsidRPr="0091731E">
        <w:rPr>
          <w:rStyle w:val="StyleUnderline"/>
        </w:rPr>
        <w:t xml:space="preserve"> that </w:t>
      </w:r>
      <w:r w:rsidRPr="006310F7">
        <w:rPr>
          <w:rStyle w:val="StyleUnderline"/>
          <w:highlight w:val="cyan"/>
        </w:rPr>
        <w:t>they are taking defensive steps to counter</w:t>
      </w:r>
      <w:r w:rsidRPr="0091731E">
        <w:rPr>
          <w:rStyle w:val="StyleUnderline"/>
        </w:rPr>
        <w:t xml:space="preserve"> the </w:t>
      </w:r>
      <w:r w:rsidRPr="006310F7">
        <w:rPr>
          <w:rStyle w:val="StyleUnderline"/>
          <w:highlight w:val="cyan"/>
        </w:rPr>
        <w:t>other's provocations</w:t>
      </w:r>
      <w:r w:rsidRPr="00E62538">
        <w:rPr>
          <w:sz w:val="16"/>
        </w:rPr>
        <w:t xml:space="preserve">. The Russians, in particular, see their access to the Atlantic as vital to their national security and development plans. This area must be seen, therefore, as the most likely place for an incident or accident to happen that could have broader implications. </w:t>
      </w:r>
      <w:r w:rsidRPr="006310F7">
        <w:rPr>
          <w:rStyle w:val="StyleUnderline"/>
          <w:highlight w:val="cyan"/>
        </w:rPr>
        <w:t>However</w:t>
      </w:r>
      <w:r w:rsidRPr="00E62538">
        <w:rPr>
          <w:sz w:val="16"/>
        </w:rPr>
        <w:t xml:space="preserve">, the </w:t>
      </w:r>
      <w:r w:rsidRPr="006310F7">
        <w:rPr>
          <w:rStyle w:val="StyleUnderline"/>
          <w:highlight w:val="cyan"/>
        </w:rPr>
        <w:t>military balance</w:t>
      </w:r>
      <w:r w:rsidRPr="00E62538">
        <w:rPr>
          <w:sz w:val="16"/>
        </w:rPr>
        <w:t xml:space="preserve"> in the North Atlantic and Barents Seas </w:t>
      </w:r>
      <w:r w:rsidRPr="006310F7">
        <w:rPr>
          <w:rStyle w:val="StyleUnderline"/>
          <w:highlight w:val="cyan"/>
        </w:rPr>
        <w:t>and</w:t>
      </w:r>
      <w:r w:rsidRPr="00E62538">
        <w:rPr>
          <w:sz w:val="16"/>
        </w:rPr>
        <w:t xml:space="preserve"> the </w:t>
      </w:r>
      <w:r w:rsidRPr="006310F7">
        <w:rPr>
          <w:rStyle w:val="Emphasis"/>
          <w:highlight w:val="cyan"/>
        </w:rPr>
        <w:t>desire</w:t>
      </w:r>
      <w:r w:rsidRPr="0091731E">
        <w:rPr>
          <w:rStyle w:val="Emphasis"/>
        </w:rPr>
        <w:t xml:space="preserve"> of the state parties </w:t>
      </w:r>
      <w:r w:rsidRPr="006310F7">
        <w:rPr>
          <w:rStyle w:val="Emphasis"/>
          <w:highlight w:val="cyan"/>
        </w:rPr>
        <w:t>to avoid direct confrontations</w:t>
      </w:r>
      <w:r w:rsidRPr="006310F7">
        <w:rPr>
          <w:rStyle w:val="StyleUnderline"/>
          <w:highlight w:val="cyan"/>
        </w:rPr>
        <w:t xml:space="preserve"> suggest</w:t>
      </w:r>
      <w:r w:rsidRPr="00E62538">
        <w:rPr>
          <w:sz w:val="16"/>
        </w:rPr>
        <w:t xml:space="preserve"> that </w:t>
      </w:r>
      <w:r w:rsidRPr="006310F7">
        <w:rPr>
          <w:rStyle w:val="Emphasis"/>
          <w:highlight w:val="cyan"/>
        </w:rPr>
        <w:t>larger-scale military conflict</w:t>
      </w:r>
      <w:r w:rsidRPr="0091731E">
        <w:rPr>
          <w:rStyle w:val="Emphasis"/>
        </w:rPr>
        <w:t xml:space="preserve"> is </w:t>
      </w:r>
      <w:r w:rsidRPr="006310F7">
        <w:rPr>
          <w:rStyle w:val="Emphasis"/>
          <w:highlight w:val="cyan"/>
        </w:rPr>
        <w:t>unlikely</w:t>
      </w:r>
      <w:r w:rsidRPr="006310F7">
        <w:rPr>
          <w:rStyle w:val="StyleUnderline"/>
          <w:highlight w:val="cyan"/>
        </w:rPr>
        <w:t xml:space="preserve">, </w:t>
      </w:r>
      <w:r w:rsidRPr="006310F7">
        <w:rPr>
          <w:rStyle w:val="Emphasis"/>
          <w:highlight w:val="cyan"/>
        </w:rPr>
        <w:t>even in</w:t>
      </w:r>
      <w:r w:rsidRPr="0091731E">
        <w:rPr>
          <w:rStyle w:val="Emphasis"/>
        </w:rPr>
        <w:t xml:space="preserve"> the face of </w:t>
      </w:r>
      <w:r w:rsidRPr="006310F7">
        <w:rPr>
          <w:rStyle w:val="Emphasis"/>
          <w:highlight w:val="cyan"/>
        </w:rPr>
        <w:t>serious provocations or hostile behavior</w:t>
      </w:r>
      <w:r w:rsidRPr="0091731E">
        <w:rPr>
          <w:rStyle w:val="StyleUnderline"/>
        </w:rPr>
        <w:t xml:space="preserve"> such as the aforementioned suspicious cutting of submarine cables</w:t>
      </w:r>
      <w:r w:rsidRPr="00E62538">
        <w:rPr>
          <w:sz w:val="16"/>
        </w:rPr>
        <w:t>.</w:t>
      </w:r>
    </w:p>
    <w:p w14:paraId="4EA655C8" w14:textId="77777777" w:rsidR="00C47BB5" w:rsidRPr="00E62538" w:rsidRDefault="00C47BB5" w:rsidP="00C47BB5">
      <w:pPr>
        <w:rPr>
          <w:sz w:val="16"/>
        </w:rPr>
      </w:pPr>
      <w:r w:rsidRPr="00E62538">
        <w:rPr>
          <w:sz w:val="16"/>
        </w:rPr>
        <w:t>Proxy Conflict: Greenland. Very small countries can become a target of proxy geopolitical conflict when not clearly aligned and especially if their domestic political systems are unstable, with competing parties inviting outside aid and intervention. Two contemporary examples are the Solomon Islands (where Australia and the United States have been engaged in a proxy conflict with China) and the Maldives (where India and China compete for influence). If Greenland does become fully independent from the Kingdom of Denmark, it will be a geostrategically important country with ample unexploited mineral resources, and a small, majority-Indigenous population of 57,000. Already in the late 2010s, as Chinese actors offered to develop Greenlandic minerals and build the international airports the Greenlandic home-rule government wanted, Washington stepped in to ensure continued western dominance of the island (Szymański 2021). Donald Trump's 2019 quixotic and anachronistic suggestion to buy Greenland from Denmark was made in this context.</w:t>
      </w:r>
    </w:p>
    <w:p w14:paraId="5E35C2A1" w14:textId="77777777" w:rsidR="00C47BB5" w:rsidRPr="00E62538" w:rsidRDefault="00C47BB5" w:rsidP="00C47BB5">
      <w:pPr>
        <w:rPr>
          <w:sz w:val="16"/>
        </w:rPr>
      </w:pPr>
      <w:r w:rsidRPr="00E62538">
        <w:rPr>
          <w:sz w:val="16"/>
        </w:rPr>
        <w:t>Foreign policy and defense have not been transferred to the Greenlandic self-rule government, but Greenland seeks to chart its own path in these areas. For the present, Greenland appears quite firmly within the Western orbit, bound to it by strategic interests, values, and the nature of its political system. The EU has followed the US in establishing a presence in Nuuk. In February 2024, the Greenlandic parliamentary majority parties released a foreign, defense, and security policy strategy to 2033, “Nothing About Us Without Us,” that backs Greenland's continued engagement with western institutions such as NATO, seeks strengthened relations with North America (including its Arctic Indigenous peoples), and expresses the country's desire that the Arctic remain a region of low tension under the rule of law (Breum 2024; Jacobsen and Rahbek-Clemmensen 2024; Government of Greenland 2024).</w:t>
      </w:r>
    </w:p>
    <w:p w14:paraId="4F7886AF" w14:textId="77777777" w:rsidR="00C47BB5" w:rsidRDefault="00C47BB5" w:rsidP="00C47BB5">
      <w:pPr>
        <w:rPr>
          <w:sz w:val="16"/>
        </w:rPr>
      </w:pPr>
      <w:r w:rsidRPr="00E62538">
        <w:rPr>
          <w:rStyle w:val="StyleUnderline"/>
        </w:rPr>
        <w:t xml:space="preserve">Of course, a </w:t>
      </w:r>
      <w:r w:rsidRPr="00CA6513">
        <w:rPr>
          <w:rStyle w:val="Emphasis"/>
          <w:highlight w:val="cyan"/>
        </w:rPr>
        <w:t>black swan</w:t>
      </w:r>
      <w:r w:rsidRPr="00E62538">
        <w:rPr>
          <w:sz w:val="16"/>
        </w:rPr>
        <w:t xml:space="preserve"> event </w:t>
      </w:r>
      <w:r w:rsidRPr="00CA6513">
        <w:rPr>
          <w:rStyle w:val="Emphasis"/>
          <w:highlight w:val="cyan"/>
        </w:rPr>
        <w:t>can never be ruled out</w:t>
      </w:r>
      <w:r w:rsidRPr="00E62538">
        <w:rPr>
          <w:rStyle w:val="StyleUnderline"/>
        </w:rPr>
        <w:t xml:space="preserve">. </w:t>
      </w:r>
      <w:r w:rsidRPr="00E62538">
        <w:rPr>
          <w:rStyle w:val="Emphasis"/>
        </w:rPr>
        <w:t>At present</w:t>
      </w:r>
      <w:r w:rsidRPr="00E62538">
        <w:rPr>
          <w:rStyle w:val="StyleUnderline"/>
        </w:rPr>
        <w:t xml:space="preserve">, </w:t>
      </w:r>
      <w:r w:rsidRPr="00CA6513">
        <w:rPr>
          <w:rStyle w:val="StyleUnderline"/>
          <w:highlight w:val="cyan"/>
        </w:rPr>
        <w:t>however</w:t>
      </w:r>
      <w:r w:rsidRPr="00E62538">
        <w:rPr>
          <w:rStyle w:val="StyleUnderline"/>
        </w:rPr>
        <w:t xml:space="preserve">, there is </w:t>
      </w:r>
      <w:r w:rsidRPr="00CA6513">
        <w:rPr>
          <w:rStyle w:val="StyleUnderline"/>
          <w:highlight w:val="cyan"/>
        </w:rPr>
        <w:t>little</w:t>
      </w:r>
      <w:r w:rsidRPr="00E62538">
        <w:rPr>
          <w:rStyle w:val="StyleUnderline"/>
        </w:rPr>
        <w:t xml:space="preserve"> to </w:t>
      </w:r>
      <w:r w:rsidRPr="00CA6513">
        <w:rPr>
          <w:rStyle w:val="StyleUnderline"/>
          <w:highlight w:val="cyan"/>
        </w:rPr>
        <w:t>suggest military conflict among</w:t>
      </w:r>
      <w:r w:rsidRPr="00E62538">
        <w:rPr>
          <w:rStyle w:val="StyleUnderline"/>
        </w:rPr>
        <w:t xml:space="preserve"> larger </w:t>
      </w:r>
      <w:r w:rsidRPr="00CA6513">
        <w:rPr>
          <w:rStyle w:val="StyleUnderline"/>
          <w:highlight w:val="cyan"/>
        </w:rPr>
        <w:t>powers triggered by</w:t>
      </w:r>
      <w:r w:rsidRPr="00E62538">
        <w:rPr>
          <w:rStyle w:val="StyleUnderline"/>
        </w:rPr>
        <w:t xml:space="preserve"> an </w:t>
      </w:r>
      <w:r w:rsidRPr="00CA6513">
        <w:rPr>
          <w:rStyle w:val="StyleUnderline"/>
          <w:highlight w:val="cyan"/>
        </w:rPr>
        <w:t>incident</w:t>
      </w:r>
      <w:r w:rsidRPr="00E62538">
        <w:rPr>
          <w:rStyle w:val="StyleUnderline"/>
        </w:rPr>
        <w:t xml:space="preserve"> or event </w:t>
      </w:r>
      <w:r w:rsidRPr="00CA6513">
        <w:rPr>
          <w:rStyle w:val="StyleUnderline"/>
          <w:highlight w:val="cyan"/>
        </w:rPr>
        <w:t>in</w:t>
      </w:r>
      <w:r w:rsidRPr="00E62538">
        <w:rPr>
          <w:rStyle w:val="StyleUnderline"/>
        </w:rPr>
        <w:t xml:space="preserve"> the </w:t>
      </w:r>
      <w:r w:rsidRPr="00CA6513">
        <w:rPr>
          <w:rStyle w:val="StyleUnderline"/>
          <w:highlight w:val="cyan"/>
        </w:rPr>
        <w:t>Arctic</w:t>
      </w:r>
      <w:r w:rsidRPr="00E62538">
        <w:rPr>
          <w:rStyle w:val="StyleUnderline"/>
        </w:rPr>
        <w:t xml:space="preserve"> itself, and </w:t>
      </w:r>
      <w:r w:rsidRPr="00E62538">
        <w:rPr>
          <w:rStyle w:val="Emphasis"/>
        </w:rPr>
        <w:t xml:space="preserve">a </w:t>
      </w:r>
      <w:r w:rsidRPr="00CA6513">
        <w:rPr>
          <w:rStyle w:val="Emphasis"/>
          <w:highlight w:val="cyan"/>
        </w:rPr>
        <w:t>lot of reason to believe</w:t>
      </w:r>
      <w:r w:rsidRPr="00E62538">
        <w:rPr>
          <w:rStyle w:val="StyleUnderline"/>
        </w:rPr>
        <w:t xml:space="preserve"> these </w:t>
      </w:r>
      <w:r w:rsidRPr="00CA6513">
        <w:rPr>
          <w:rStyle w:val="Emphasis"/>
          <w:highlight w:val="cyan"/>
        </w:rPr>
        <w:t>powers would</w:t>
      </w:r>
      <w:r w:rsidRPr="00E62538">
        <w:rPr>
          <w:rStyle w:val="Emphasis"/>
        </w:rPr>
        <w:t xml:space="preserve"> seek to </w:t>
      </w:r>
      <w:r w:rsidRPr="00CA6513">
        <w:rPr>
          <w:rStyle w:val="Emphasis"/>
          <w:highlight w:val="cyan"/>
        </w:rPr>
        <w:t>prevent this</w:t>
      </w:r>
      <w:r w:rsidRPr="00E62538">
        <w:rPr>
          <w:sz w:val="16"/>
        </w:rPr>
        <w:t>.</w:t>
      </w:r>
    </w:p>
    <w:p w14:paraId="5DD3CC80" w14:textId="77777777" w:rsidR="00C47BB5" w:rsidRPr="00EE4DDC" w:rsidRDefault="00C47BB5" w:rsidP="00C47BB5">
      <w:pPr>
        <w:pStyle w:val="Heading4"/>
        <w:rPr>
          <w:rStyle w:val="Style13ptBold"/>
          <w:b/>
          <w:bCs w:val="0"/>
        </w:rPr>
      </w:pPr>
      <w:r w:rsidRPr="00EE4DDC">
        <w:rPr>
          <w:rStyle w:val="Style13ptBold"/>
          <w:b/>
          <w:bCs w:val="0"/>
        </w:rPr>
        <w:t xml:space="preserve">Their evidence </w:t>
      </w:r>
      <w:r w:rsidRPr="00EE4DDC">
        <w:rPr>
          <w:rStyle w:val="Style13ptBold"/>
          <w:b/>
          <w:bCs w:val="0"/>
          <w:u w:val="single"/>
        </w:rPr>
        <w:t>concedes</w:t>
      </w:r>
      <w:r w:rsidRPr="00EE4DDC">
        <w:rPr>
          <w:rStyle w:val="Style13ptBold"/>
          <w:b/>
          <w:bCs w:val="0"/>
        </w:rPr>
        <w:t xml:space="preserve"> that </w:t>
      </w:r>
      <w:r>
        <w:rPr>
          <w:rStyle w:val="Style13ptBold"/>
          <w:b/>
          <w:bCs w:val="0"/>
        </w:rPr>
        <w:t xml:space="preserve">is it a </w:t>
      </w:r>
      <w:r w:rsidRPr="00EE4DDC">
        <w:rPr>
          <w:rStyle w:val="Style13ptBold"/>
          <w:b/>
          <w:bCs w:val="0"/>
        </w:rPr>
        <w:t xml:space="preserve">super </w:t>
      </w:r>
      <w:r w:rsidRPr="00EE4DDC">
        <w:rPr>
          <w:rStyle w:val="Style13ptBold"/>
          <w:b/>
          <w:bCs w:val="0"/>
          <w:u w:val="single"/>
        </w:rPr>
        <w:t>low probability</w:t>
      </w:r>
      <w:r>
        <w:rPr>
          <w:rStyle w:val="Style13ptBold"/>
          <w:b/>
          <w:bCs w:val="0"/>
        </w:rPr>
        <w:t xml:space="preserve">. </w:t>
      </w:r>
    </w:p>
    <w:p w14:paraId="21593E0B" w14:textId="77777777" w:rsidR="00C47BB5" w:rsidRDefault="00C47BB5" w:rsidP="00C47BB5">
      <w:r w:rsidRPr="00D231DE">
        <w:rPr>
          <w:rStyle w:val="Style13ptBold"/>
        </w:rPr>
        <w:t>1AC Erwin 22</w:t>
      </w:r>
      <w:r>
        <w:t xml:space="preserve"> [Sandra Erwin is </w:t>
      </w:r>
      <w:r w:rsidRPr="00800195">
        <w:t>editor of NDIA’s National Defense Magazine and Pentagon correspondent for Real Clear Defense</w:t>
      </w:r>
      <w:r>
        <w:t>, “</w:t>
      </w:r>
      <w:r w:rsidRPr="00752266">
        <w:t>Melting Arctic ice opens new front in strategic power competition</w:t>
      </w:r>
      <w:r>
        <w:t xml:space="preserve">,” 05/12/2022, </w:t>
      </w:r>
      <w:r w:rsidRPr="00752266">
        <w:t>https://spacenews.com/melting-arctic-ice-opens-new-front-in-strategic-power-competition/?utm_source=chatgpt.com</w:t>
      </w:r>
      <w:r>
        <w:t>]</w:t>
      </w:r>
    </w:p>
    <w:p w14:paraId="77ADE2EA" w14:textId="77777777" w:rsidR="00C47BB5" w:rsidRPr="001969AF" w:rsidRDefault="00C47BB5" w:rsidP="00C47BB5">
      <w:pPr>
        <w:rPr>
          <w:sz w:val="2"/>
          <w:szCs w:val="10"/>
        </w:rPr>
      </w:pPr>
      <w:r w:rsidRPr="001969AF">
        <w:rPr>
          <w:rStyle w:val="StyleUnderline"/>
          <w:sz w:val="10"/>
          <w:szCs w:val="10"/>
        </w:rPr>
        <w:t xml:space="preserve">There is a </w:t>
      </w:r>
      <w:r w:rsidRPr="001969AF">
        <w:rPr>
          <w:rStyle w:val="StyleUnderline"/>
          <w:sz w:val="10"/>
          <w:szCs w:val="10"/>
          <w:highlight w:val="cyan"/>
        </w:rPr>
        <w:t>huge need</w:t>
      </w:r>
      <w:r w:rsidRPr="001969AF">
        <w:rPr>
          <w:rStyle w:val="StyleUnderline"/>
          <w:sz w:val="10"/>
          <w:szCs w:val="10"/>
        </w:rPr>
        <w:t xml:space="preserve"> in the Arctic </w:t>
      </w:r>
      <w:r w:rsidRPr="001969AF">
        <w:rPr>
          <w:rStyle w:val="StyleUnderline"/>
          <w:sz w:val="10"/>
          <w:szCs w:val="10"/>
          <w:highlight w:val="cyan"/>
        </w:rPr>
        <w:t xml:space="preserve">for reliable </w:t>
      </w:r>
      <w:r w:rsidRPr="001969AF">
        <w:rPr>
          <w:rStyle w:val="Emphasis"/>
          <w:sz w:val="10"/>
          <w:szCs w:val="10"/>
          <w:highlight w:val="cyan"/>
        </w:rPr>
        <w:t>surveillance and communications</w:t>
      </w:r>
      <w:r w:rsidRPr="001969AF">
        <w:rPr>
          <w:rStyle w:val="StyleUnderline"/>
          <w:sz w:val="10"/>
          <w:szCs w:val="10"/>
        </w:rPr>
        <w:t xml:space="preserve"> systems because </w:t>
      </w:r>
      <w:r w:rsidRPr="001969AF">
        <w:rPr>
          <w:rStyle w:val="Emphasis"/>
          <w:sz w:val="10"/>
          <w:szCs w:val="10"/>
          <w:highlight w:val="cyan"/>
        </w:rPr>
        <w:t>miscommunications</w:t>
      </w:r>
      <w:r w:rsidRPr="001969AF">
        <w:rPr>
          <w:rStyle w:val="StyleUnderline"/>
          <w:sz w:val="10"/>
          <w:szCs w:val="10"/>
        </w:rPr>
        <w:t xml:space="preserve"> could </w:t>
      </w:r>
      <w:r w:rsidRPr="001969AF">
        <w:rPr>
          <w:rStyle w:val="StyleUnderline"/>
          <w:sz w:val="10"/>
          <w:szCs w:val="10"/>
          <w:highlight w:val="cyan"/>
        </w:rPr>
        <w:t xml:space="preserve">trigger </w:t>
      </w:r>
      <w:r w:rsidRPr="001969AF">
        <w:rPr>
          <w:rStyle w:val="Emphasis"/>
          <w:sz w:val="10"/>
          <w:szCs w:val="10"/>
          <w:highlight w:val="cyan"/>
        </w:rPr>
        <w:t>unintended conflict</w:t>
      </w:r>
      <w:r w:rsidRPr="001969AF">
        <w:rPr>
          <w:sz w:val="2"/>
          <w:szCs w:val="10"/>
        </w:rPr>
        <w:t>, Lt. Gen. S. Clinton Hinote, deputy chief of staff for Air Force Futures, said at a Wilson Center panel discussion.</w:t>
      </w:r>
    </w:p>
    <w:p w14:paraId="64E730AE" w14:textId="77777777" w:rsidR="00C47BB5" w:rsidRPr="001969AF" w:rsidRDefault="00C47BB5" w:rsidP="00C47BB5">
      <w:pPr>
        <w:rPr>
          <w:sz w:val="2"/>
          <w:szCs w:val="10"/>
        </w:rPr>
      </w:pPr>
      <w:r w:rsidRPr="001969AF">
        <w:rPr>
          <w:sz w:val="2"/>
          <w:szCs w:val="10"/>
        </w:rPr>
        <w:t>“Awareness about what is going on in the Arctic is a key part of preserving peace,” he said.</w:t>
      </w:r>
    </w:p>
    <w:p w14:paraId="14435EDA" w14:textId="77777777" w:rsidR="00C47BB5" w:rsidRPr="001969AF" w:rsidRDefault="00C47BB5" w:rsidP="00C47BB5">
      <w:pPr>
        <w:rPr>
          <w:sz w:val="2"/>
          <w:szCs w:val="10"/>
        </w:rPr>
      </w:pPr>
      <w:r w:rsidRPr="001969AF">
        <w:rPr>
          <w:sz w:val="2"/>
          <w:szCs w:val="10"/>
        </w:rPr>
        <w:t>For example, in military wargames, the “avenues of approaches over the Arctic” for enemy missiles or bombers are a major concern. “The Arctic is the shortest route between our competitors and us.”</w:t>
      </w:r>
    </w:p>
    <w:p w14:paraId="779A8A4A" w14:textId="77777777" w:rsidR="00C47BB5" w:rsidRPr="001969AF" w:rsidRDefault="00C47BB5" w:rsidP="00C47BB5">
      <w:pPr>
        <w:rPr>
          <w:sz w:val="2"/>
          <w:szCs w:val="10"/>
        </w:rPr>
      </w:pPr>
      <w:r w:rsidRPr="001969AF">
        <w:rPr>
          <w:sz w:val="2"/>
          <w:szCs w:val="10"/>
        </w:rPr>
        <w:t>The U.S. Air Force has operated in the Arctic for decades, Hinote said. “</w:t>
      </w:r>
      <w:r w:rsidRPr="001969AF">
        <w:rPr>
          <w:rStyle w:val="StyleUnderline"/>
          <w:sz w:val="10"/>
          <w:szCs w:val="10"/>
        </w:rPr>
        <w:t xml:space="preserve">But our use of the </w:t>
      </w:r>
      <w:r w:rsidRPr="001969AF">
        <w:rPr>
          <w:rStyle w:val="StyleUnderline"/>
          <w:sz w:val="10"/>
          <w:szCs w:val="10"/>
          <w:highlight w:val="cyan"/>
        </w:rPr>
        <w:t xml:space="preserve">Arctic as a </w:t>
      </w:r>
      <w:r w:rsidRPr="001969AF">
        <w:rPr>
          <w:rStyle w:val="Emphasis"/>
          <w:sz w:val="10"/>
          <w:szCs w:val="10"/>
          <w:highlight w:val="cyan"/>
        </w:rPr>
        <w:t>strategic buffer</w:t>
      </w:r>
      <w:r w:rsidRPr="001969AF">
        <w:rPr>
          <w:rStyle w:val="StyleUnderline"/>
          <w:sz w:val="10"/>
          <w:szCs w:val="10"/>
          <w:highlight w:val="cyan"/>
        </w:rPr>
        <w:t xml:space="preserve"> is</w:t>
      </w:r>
      <w:r w:rsidRPr="001969AF">
        <w:rPr>
          <w:rStyle w:val="StyleUnderline"/>
          <w:sz w:val="10"/>
          <w:szCs w:val="10"/>
        </w:rPr>
        <w:t xml:space="preserve"> </w:t>
      </w:r>
      <w:r w:rsidRPr="001969AF">
        <w:rPr>
          <w:rStyle w:val="StyleUnderline"/>
          <w:sz w:val="10"/>
          <w:szCs w:val="10"/>
          <w:highlight w:val="cyan"/>
        </w:rPr>
        <w:t>eroding</w:t>
      </w:r>
      <w:r w:rsidRPr="001969AF">
        <w:rPr>
          <w:rStyle w:val="StyleUnderline"/>
          <w:sz w:val="10"/>
          <w:szCs w:val="10"/>
        </w:rPr>
        <w:t xml:space="preserve"> for all the reasons that have been talked about, especially climate change, and </w:t>
      </w:r>
      <w:r w:rsidRPr="001969AF">
        <w:rPr>
          <w:rStyle w:val="StyleUnderline"/>
          <w:sz w:val="10"/>
          <w:szCs w:val="10"/>
          <w:highlight w:val="cyan"/>
        </w:rPr>
        <w:t>especially with</w:t>
      </w:r>
      <w:r w:rsidRPr="001969AF">
        <w:rPr>
          <w:rStyle w:val="StyleUnderline"/>
          <w:sz w:val="10"/>
          <w:szCs w:val="10"/>
        </w:rPr>
        <w:t xml:space="preserve"> some of the activities that we see </w:t>
      </w:r>
      <w:r w:rsidRPr="001969AF">
        <w:rPr>
          <w:rStyle w:val="StyleUnderline"/>
          <w:sz w:val="10"/>
          <w:szCs w:val="10"/>
          <w:highlight w:val="cyan"/>
        </w:rPr>
        <w:t>Russia and China</w:t>
      </w:r>
      <w:r w:rsidRPr="001969AF">
        <w:rPr>
          <w:rStyle w:val="StyleUnderline"/>
          <w:sz w:val="10"/>
          <w:szCs w:val="10"/>
        </w:rPr>
        <w:t xml:space="preserve"> engaging in</w:t>
      </w:r>
      <w:r w:rsidRPr="001969AF">
        <w:rPr>
          <w:sz w:val="2"/>
          <w:szCs w:val="10"/>
        </w:rPr>
        <w:t>.”</w:t>
      </w:r>
    </w:p>
    <w:p w14:paraId="7EB82274" w14:textId="77777777" w:rsidR="00C47BB5" w:rsidRPr="001969AF" w:rsidRDefault="00C47BB5" w:rsidP="00C47BB5">
      <w:pPr>
        <w:rPr>
          <w:sz w:val="2"/>
          <w:szCs w:val="10"/>
        </w:rPr>
      </w:pPr>
      <w:r w:rsidRPr="001969AF">
        <w:rPr>
          <w:sz w:val="2"/>
          <w:szCs w:val="10"/>
        </w:rPr>
        <w:t>As the Arctic melts, “</w:t>
      </w:r>
      <w:r w:rsidRPr="001969AF">
        <w:rPr>
          <w:rStyle w:val="StyleUnderline"/>
          <w:sz w:val="10"/>
          <w:szCs w:val="10"/>
          <w:highlight w:val="cyan"/>
        </w:rPr>
        <w:t>competition</w:t>
      </w:r>
      <w:r w:rsidRPr="001969AF">
        <w:rPr>
          <w:rStyle w:val="StyleUnderline"/>
          <w:sz w:val="10"/>
          <w:szCs w:val="10"/>
        </w:rPr>
        <w:t xml:space="preserve"> for resources and influence in the region </w:t>
      </w:r>
      <w:r w:rsidRPr="001969AF">
        <w:rPr>
          <w:rStyle w:val="StyleUnderline"/>
          <w:sz w:val="10"/>
          <w:szCs w:val="10"/>
          <w:highlight w:val="cyan"/>
        </w:rPr>
        <w:t xml:space="preserve">will </w:t>
      </w:r>
      <w:r w:rsidRPr="001969AF">
        <w:rPr>
          <w:rStyle w:val="Emphasis"/>
          <w:sz w:val="10"/>
          <w:szCs w:val="10"/>
          <w:highlight w:val="cyan"/>
        </w:rPr>
        <w:t>increase</w:t>
      </w:r>
      <w:r w:rsidRPr="001969AF">
        <w:rPr>
          <w:sz w:val="2"/>
          <w:szCs w:val="10"/>
        </w:rPr>
        <w:t>,” he said.</w:t>
      </w:r>
    </w:p>
    <w:p w14:paraId="790EB9CB" w14:textId="77777777" w:rsidR="00C47BB5" w:rsidRPr="001969AF" w:rsidRDefault="00C47BB5" w:rsidP="00C47BB5">
      <w:pPr>
        <w:rPr>
          <w:sz w:val="2"/>
          <w:szCs w:val="10"/>
        </w:rPr>
      </w:pPr>
      <w:r w:rsidRPr="001969AF">
        <w:rPr>
          <w:sz w:val="2"/>
          <w:szCs w:val="10"/>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44FA921D" w14:textId="77777777" w:rsidR="00C47BB5" w:rsidRPr="001969AF" w:rsidRDefault="00C47BB5" w:rsidP="00C47BB5">
      <w:pPr>
        <w:rPr>
          <w:sz w:val="2"/>
          <w:szCs w:val="10"/>
        </w:rPr>
      </w:pPr>
      <w:r w:rsidRPr="001969AF">
        <w:rPr>
          <w:sz w:val="2"/>
          <w:szCs w:val="10"/>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5BC435A1" w14:textId="77777777" w:rsidR="00C47BB5" w:rsidRPr="001969AF" w:rsidRDefault="00C47BB5" w:rsidP="00C47BB5">
      <w:pPr>
        <w:rPr>
          <w:sz w:val="2"/>
          <w:szCs w:val="10"/>
        </w:rPr>
      </w:pPr>
      <w:r w:rsidRPr="001969AF">
        <w:rPr>
          <w:sz w:val="2"/>
          <w:szCs w:val="10"/>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114A4C30" w14:textId="77777777" w:rsidR="00C47BB5" w:rsidRPr="001969AF" w:rsidRDefault="00C47BB5" w:rsidP="00C47BB5">
      <w:pPr>
        <w:rPr>
          <w:sz w:val="2"/>
          <w:szCs w:val="10"/>
        </w:rPr>
      </w:pPr>
      <w:r w:rsidRPr="001969AF">
        <w:rPr>
          <w:sz w:val="2"/>
          <w:szCs w:val="10"/>
        </w:rPr>
        <w:t>To bolster the U.S. posture in the Arctic, the Air Force is stationing 54 F-35 advanced fighter aircraft at Eielson Air Force Base, Alaska.</w:t>
      </w:r>
    </w:p>
    <w:p w14:paraId="6A599A16" w14:textId="77777777" w:rsidR="00C47BB5" w:rsidRPr="001969AF" w:rsidRDefault="00C47BB5" w:rsidP="00C47BB5">
      <w:pPr>
        <w:rPr>
          <w:sz w:val="2"/>
          <w:szCs w:val="10"/>
        </w:rPr>
      </w:pPr>
      <w:r w:rsidRPr="001969AF">
        <w:rPr>
          <w:sz w:val="2"/>
          <w:szCs w:val="10"/>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0A79373B" w14:textId="77777777" w:rsidR="00C47BB5" w:rsidRPr="001969AF" w:rsidRDefault="00C47BB5" w:rsidP="00C47BB5">
      <w:pPr>
        <w:rPr>
          <w:rStyle w:val="StyleUnderline"/>
          <w:sz w:val="10"/>
          <w:szCs w:val="10"/>
        </w:rPr>
      </w:pPr>
      <w:r w:rsidRPr="001969AF">
        <w:rPr>
          <w:rStyle w:val="StyleUnderline"/>
          <w:sz w:val="10"/>
          <w:szCs w:val="10"/>
        </w:rPr>
        <w:t xml:space="preserve">The Department of the Air Force’s Arctic </w:t>
      </w:r>
      <w:r w:rsidRPr="001969AF">
        <w:rPr>
          <w:rStyle w:val="StyleUnderline"/>
          <w:sz w:val="10"/>
          <w:szCs w:val="10"/>
          <w:highlight w:val="cyan"/>
        </w:rPr>
        <w:t>strategy</w:t>
      </w:r>
      <w:r w:rsidRPr="001969AF">
        <w:rPr>
          <w:rStyle w:val="StyleUnderline"/>
          <w:sz w:val="10"/>
          <w:szCs w:val="10"/>
        </w:rPr>
        <w:t xml:space="preserve"> also </w:t>
      </w:r>
      <w:r w:rsidRPr="001969AF">
        <w:rPr>
          <w:rStyle w:val="StyleUnderline"/>
          <w:sz w:val="10"/>
          <w:szCs w:val="10"/>
          <w:highlight w:val="cyan"/>
        </w:rPr>
        <w:t xml:space="preserve">recommends greater use of </w:t>
      </w:r>
      <w:r w:rsidRPr="001969AF">
        <w:rPr>
          <w:rStyle w:val="Emphasis"/>
          <w:sz w:val="10"/>
          <w:szCs w:val="10"/>
          <w:highlight w:val="cyan"/>
        </w:rPr>
        <w:t>space assets</w:t>
      </w:r>
      <w:r w:rsidRPr="001969AF">
        <w:rPr>
          <w:rStyle w:val="StyleUnderline"/>
          <w:sz w:val="10"/>
          <w:szCs w:val="10"/>
        </w:rPr>
        <w:t xml:space="preserve"> to support military and homeland defense efforts.</w:t>
      </w:r>
    </w:p>
    <w:p w14:paraId="674881DC" w14:textId="77777777" w:rsidR="00C47BB5" w:rsidRPr="001969AF" w:rsidRDefault="00C47BB5" w:rsidP="00C47BB5">
      <w:pPr>
        <w:rPr>
          <w:sz w:val="2"/>
          <w:szCs w:val="10"/>
        </w:rPr>
      </w:pPr>
      <w:r w:rsidRPr="001969AF">
        <w:rPr>
          <w:sz w:val="2"/>
          <w:szCs w:val="10"/>
        </w:rPr>
        <w:t>“</w:t>
      </w:r>
      <w:r w:rsidRPr="001969AF">
        <w:rPr>
          <w:rStyle w:val="StyleUnderline"/>
          <w:sz w:val="10"/>
          <w:szCs w:val="10"/>
          <w:highlight w:val="cyan"/>
        </w:rPr>
        <w:t>Space capabilities are tailor-made to support</w:t>
      </w:r>
      <w:r w:rsidRPr="001969AF">
        <w:rPr>
          <w:rStyle w:val="StyleUnderline"/>
          <w:sz w:val="10"/>
          <w:szCs w:val="10"/>
        </w:rPr>
        <w:t xml:space="preserve"> a region where there is </w:t>
      </w:r>
      <w:r w:rsidRPr="001969AF">
        <w:rPr>
          <w:rStyle w:val="StyleUnderline"/>
          <w:sz w:val="10"/>
          <w:szCs w:val="10"/>
          <w:highlight w:val="cyan"/>
        </w:rPr>
        <w:t>sparse ground infrastructure</w:t>
      </w:r>
      <w:r w:rsidRPr="001969AF">
        <w:rPr>
          <w:sz w:val="2"/>
          <w:szCs w:val="10"/>
        </w:rPr>
        <w:t>,” Lt. Gen. William Liquori, deputy chief of space operations for strategy, plans and programs for the U.S. Space Force, said at the Wilson Center panel.</w:t>
      </w:r>
    </w:p>
    <w:p w14:paraId="63AAD44C" w14:textId="77777777" w:rsidR="00C47BB5" w:rsidRPr="001969AF" w:rsidRDefault="00C47BB5" w:rsidP="00C47BB5">
      <w:pPr>
        <w:rPr>
          <w:sz w:val="2"/>
          <w:szCs w:val="10"/>
        </w:rPr>
      </w:pPr>
      <w:r w:rsidRPr="001969AF">
        <w:rPr>
          <w:sz w:val="2"/>
          <w:szCs w:val="10"/>
        </w:rPr>
        <w:t>“</w:t>
      </w:r>
      <w:r w:rsidRPr="001969AF">
        <w:rPr>
          <w:rStyle w:val="StyleUnderline"/>
          <w:sz w:val="10"/>
          <w:szCs w:val="10"/>
        </w:rPr>
        <w:t xml:space="preserve">The satellite command-and-control capabilities that we have at Thule, those are there because military operations are going to happen in the Arctic,” said Liquori. “And that means </w:t>
      </w:r>
      <w:r w:rsidRPr="001969AF">
        <w:rPr>
          <w:rStyle w:val="StyleUnderline"/>
          <w:sz w:val="10"/>
          <w:szCs w:val="10"/>
          <w:highlight w:val="cyan"/>
        </w:rPr>
        <w:t>we’re going to need</w:t>
      </w:r>
      <w:r w:rsidRPr="001969AF">
        <w:rPr>
          <w:rStyle w:val="StyleUnderline"/>
          <w:sz w:val="10"/>
          <w:szCs w:val="10"/>
        </w:rPr>
        <w:t xml:space="preserve"> to have </w:t>
      </w:r>
      <w:r w:rsidRPr="001969AF">
        <w:rPr>
          <w:rStyle w:val="StyleUnderline"/>
          <w:sz w:val="10"/>
          <w:szCs w:val="10"/>
          <w:highlight w:val="cyan"/>
        </w:rPr>
        <w:t>satellite</w:t>
      </w:r>
      <w:r w:rsidRPr="001969AF">
        <w:rPr>
          <w:rStyle w:val="StyleUnderline"/>
          <w:sz w:val="10"/>
          <w:szCs w:val="10"/>
        </w:rPr>
        <w:t xml:space="preserve"> coverage </w:t>
      </w:r>
      <w:r w:rsidRPr="001969AF">
        <w:rPr>
          <w:rStyle w:val="StyleUnderline"/>
          <w:sz w:val="10"/>
          <w:szCs w:val="10"/>
          <w:highlight w:val="cyan"/>
        </w:rPr>
        <w:t>in the Arctic.”</w:t>
      </w:r>
    </w:p>
    <w:p w14:paraId="2B9F5FB9" w14:textId="77777777" w:rsidR="00C47BB5" w:rsidRPr="001969AF" w:rsidRDefault="00C47BB5" w:rsidP="00C47BB5">
      <w:pPr>
        <w:rPr>
          <w:sz w:val="2"/>
          <w:szCs w:val="10"/>
        </w:rPr>
      </w:pPr>
      <w:r w:rsidRPr="001969AF">
        <w:rPr>
          <w:sz w:val="2"/>
          <w:szCs w:val="10"/>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1C27F634" w14:textId="77777777" w:rsidR="00C47BB5" w:rsidRPr="001969AF" w:rsidRDefault="00C47BB5" w:rsidP="00C47BB5">
      <w:pPr>
        <w:rPr>
          <w:sz w:val="2"/>
          <w:szCs w:val="10"/>
        </w:rPr>
      </w:pPr>
      <w:r w:rsidRPr="001969AF">
        <w:rPr>
          <w:rStyle w:val="StyleUnderline"/>
          <w:sz w:val="10"/>
          <w:szCs w:val="10"/>
        </w:rPr>
        <w:t xml:space="preserve">Any Arctic strategy has to consider the </w:t>
      </w:r>
      <w:r w:rsidRPr="001969AF">
        <w:rPr>
          <w:rStyle w:val="Emphasis"/>
          <w:sz w:val="10"/>
          <w:szCs w:val="10"/>
        </w:rPr>
        <w:t>importance</w:t>
      </w:r>
      <w:r w:rsidRPr="001969AF">
        <w:rPr>
          <w:rStyle w:val="StyleUnderline"/>
          <w:sz w:val="10"/>
          <w:szCs w:val="10"/>
        </w:rPr>
        <w:t xml:space="preserve"> of the space domain</w:t>
      </w:r>
      <w:r w:rsidRPr="001969AF">
        <w:rPr>
          <w:sz w:val="2"/>
          <w:szCs w:val="10"/>
        </w:rPr>
        <w:t>, said Mir Sadat, a nonresident fellow at the Atlantic Council’s Scowcroft Center for Strategy and Security.</w:t>
      </w:r>
    </w:p>
    <w:p w14:paraId="441CF2FF" w14:textId="77777777" w:rsidR="00C47BB5" w:rsidRPr="001969AF" w:rsidRDefault="00C47BB5" w:rsidP="00C47BB5">
      <w:pPr>
        <w:rPr>
          <w:sz w:val="2"/>
          <w:szCs w:val="10"/>
        </w:rPr>
      </w:pPr>
      <w:r w:rsidRPr="001969AF">
        <w:rPr>
          <w:rStyle w:val="StyleUnderline"/>
          <w:sz w:val="10"/>
          <w:szCs w:val="10"/>
          <w:highlight w:val="cyan"/>
        </w:rPr>
        <w:t>The U</w:t>
      </w:r>
      <w:r w:rsidRPr="001969AF">
        <w:rPr>
          <w:rStyle w:val="StyleUnderline"/>
          <w:sz w:val="10"/>
          <w:szCs w:val="10"/>
        </w:rPr>
        <w:t xml:space="preserve">nited </w:t>
      </w:r>
      <w:r w:rsidRPr="001969AF">
        <w:rPr>
          <w:rStyle w:val="StyleUnderline"/>
          <w:sz w:val="10"/>
          <w:szCs w:val="10"/>
          <w:highlight w:val="cyan"/>
        </w:rPr>
        <w:t>S</w:t>
      </w:r>
      <w:r w:rsidRPr="001969AF">
        <w:rPr>
          <w:rStyle w:val="StyleUnderline"/>
          <w:sz w:val="10"/>
          <w:szCs w:val="10"/>
        </w:rPr>
        <w:t xml:space="preserve">tates </w:t>
      </w:r>
      <w:r w:rsidRPr="001969AF">
        <w:rPr>
          <w:rStyle w:val="StyleUnderline"/>
          <w:sz w:val="10"/>
          <w:szCs w:val="10"/>
          <w:highlight w:val="cyan"/>
        </w:rPr>
        <w:t xml:space="preserve">is </w:t>
      </w:r>
      <w:r w:rsidRPr="001969AF">
        <w:rPr>
          <w:rStyle w:val="Emphasis"/>
          <w:sz w:val="10"/>
          <w:szCs w:val="10"/>
          <w:highlight w:val="cyan"/>
        </w:rPr>
        <w:t>not doing enough</w:t>
      </w:r>
      <w:r w:rsidRPr="001969AF">
        <w:rPr>
          <w:rStyle w:val="StyleUnderline"/>
          <w:sz w:val="10"/>
          <w:szCs w:val="10"/>
        </w:rPr>
        <w:t xml:space="preserve"> to “prepare for the new frontier.” In contrast, </w:t>
      </w:r>
      <w:r w:rsidRPr="001969AF">
        <w:rPr>
          <w:rStyle w:val="Emphasis"/>
          <w:sz w:val="10"/>
          <w:szCs w:val="10"/>
          <w:highlight w:val="cyan"/>
        </w:rPr>
        <w:t>Russia and China,</w:t>
      </w:r>
      <w:r w:rsidRPr="001969AF">
        <w:rPr>
          <w:rStyle w:val="StyleUnderline"/>
          <w:sz w:val="10"/>
          <w:szCs w:val="10"/>
        </w:rPr>
        <w:t xml:space="preserve"> by </w:t>
      </w:r>
      <w:r w:rsidRPr="001969AF">
        <w:rPr>
          <w:rStyle w:val="Emphasis"/>
          <w:sz w:val="10"/>
          <w:szCs w:val="10"/>
          <w:highlight w:val="cyan"/>
        </w:rPr>
        <w:t>increasing</w:t>
      </w:r>
      <w:r w:rsidRPr="001969AF">
        <w:rPr>
          <w:rStyle w:val="StyleUnderline"/>
          <w:sz w:val="10"/>
          <w:szCs w:val="10"/>
        </w:rPr>
        <w:t xml:space="preserve"> their </w:t>
      </w:r>
      <w:r w:rsidRPr="001969AF">
        <w:rPr>
          <w:rStyle w:val="Emphasis"/>
          <w:sz w:val="10"/>
          <w:szCs w:val="10"/>
          <w:highlight w:val="cyan"/>
        </w:rPr>
        <w:t>activities</w:t>
      </w:r>
      <w:r w:rsidRPr="001969AF">
        <w:rPr>
          <w:rStyle w:val="StyleUnderline"/>
          <w:sz w:val="10"/>
          <w:szCs w:val="10"/>
          <w:highlight w:val="cyan"/>
        </w:rPr>
        <w:t xml:space="preserve"> in the region</w:t>
      </w:r>
      <w:r w:rsidRPr="001969AF">
        <w:rPr>
          <w:rStyle w:val="StyleUnderline"/>
          <w:sz w:val="10"/>
          <w:szCs w:val="10"/>
        </w:rPr>
        <w:t xml:space="preserve">, are positioning </w:t>
      </w:r>
      <w:r w:rsidRPr="001969AF">
        <w:rPr>
          <w:rStyle w:val="StyleUnderline"/>
          <w:sz w:val="10"/>
          <w:szCs w:val="10"/>
          <w:highlight w:val="cyan"/>
        </w:rPr>
        <w:t>to</w:t>
      </w:r>
      <w:r w:rsidRPr="001969AF">
        <w:rPr>
          <w:rStyle w:val="StyleUnderline"/>
          <w:sz w:val="10"/>
          <w:szCs w:val="10"/>
        </w:rPr>
        <w:t xml:space="preserve"> one day </w:t>
      </w:r>
      <w:r w:rsidRPr="001969AF">
        <w:rPr>
          <w:rStyle w:val="StyleUnderline"/>
          <w:sz w:val="10"/>
          <w:szCs w:val="10"/>
          <w:highlight w:val="cyan"/>
        </w:rPr>
        <w:t>take advantage</w:t>
      </w:r>
      <w:r w:rsidRPr="001969AF">
        <w:rPr>
          <w:rStyle w:val="StyleUnderline"/>
          <w:sz w:val="10"/>
          <w:szCs w:val="10"/>
        </w:rPr>
        <w:t xml:space="preserve"> of shorter sea lanes</w:t>
      </w:r>
      <w:r w:rsidRPr="001969AF">
        <w:rPr>
          <w:sz w:val="2"/>
          <w:szCs w:val="10"/>
        </w:rPr>
        <w:t>, Sadat said. A key goal for China and Russia is to “reach global markets or military targets faster and much more cheaply,” he said.</w:t>
      </w:r>
    </w:p>
    <w:p w14:paraId="25A2ECC4" w14:textId="77777777" w:rsidR="00C47BB5" w:rsidRPr="001969AF" w:rsidRDefault="00C47BB5" w:rsidP="00C47BB5">
      <w:pPr>
        <w:rPr>
          <w:sz w:val="2"/>
          <w:szCs w:val="10"/>
        </w:rPr>
      </w:pPr>
      <w:r w:rsidRPr="001969AF">
        <w:rPr>
          <w:rStyle w:val="StyleUnderline"/>
          <w:sz w:val="10"/>
          <w:szCs w:val="10"/>
          <w:highlight w:val="cyan"/>
        </w:rPr>
        <w:t>Satellites</w:t>
      </w:r>
      <w:r w:rsidRPr="001969AF">
        <w:rPr>
          <w:rStyle w:val="StyleUnderline"/>
          <w:sz w:val="10"/>
          <w:szCs w:val="10"/>
        </w:rPr>
        <w:t xml:space="preserve"> to </w:t>
      </w:r>
      <w:r w:rsidRPr="001969AF">
        <w:rPr>
          <w:rStyle w:val="StyleUnderline"/>
          <w:sz w:val="10"/>
          <w:szCs w:val="10"/>
          <w:highlight w:val="cyan"/>
        </w:rPr>
        <w:t>watch what</w:t>
      </w:r>
      <w:r w:rsidRPr="001969AF">
        <w:rPr>
          <w:rStyle w:val="StyleUnderline"/>
          <w:sz w:val="10"/>
          <w:szCs w:val="10"/>
        </w:rPr>
        <w:t xml:space="preserve"> Russia and </w:t>
      </w:r>
      <w:r w:rsidRPr="001969AF">
        <w:rPr>
          <w:rStyle w:val="StyleUnderline"/>
          <w:sz w:val="10"/>
          <w:szCs w:val="10"/>
          <w:highlight w:val="cyan"/>
        </w:rPr>
        <w:t>others are doing</w:t>
      </w:r>
      <w:r w:rsidRPr="001969AF">
        <w:rPr>
          <w:rStyle w:val="StyleUnderline"/>
          <w:sz w:val="10"/>
          <w:szCs w:val="10"/>
        </w:rPr>
        <w:t xml:space="preserve"> on the ground </w:t>
      </w:r>
      <w:r w:rsidRPr="001969AF">
        <w:rPr>
          <w:rStyle w:val="StyleUnderline"/>
          <w:sz w:val="10"/>
          <w:szCs w:val="10"/>
          <w:highlight w:val="cyan"/>
        </w:rPr>
        <w:t>is</w:t>
      </w:r>
      <w:r w:rsidRPr="001969AF">
        <w:rPr>
          <w:rStyle w:val="StyleUnderline"/>
          <w:sz w:val="10"/>
          <w:szCs w:val="10"/>
        </w:rPr>
        <w:t xml:space="preserve"> another </w:t>
      </w:r>
      <w:r w:rsidRPr="001969AF">
        <w:rPr>
          <w:rStyle w:val="Emphasis"/>
          <w:sz w:val="10"/>
          <w:szCs w:val="10"/>
          <w:highlight w:val="cyan"/>
        </w:rPr>
        <w:t>critical capability</w:t>
      </w:r>
      <w:r w:rsidRPr="001969AF">
        <w:rPr>
          <w:rStyle w:val="StyleUnderline"/>
          <w:sz w:val="10"/>
          <w:szCs w:val="10"/>
        </w:rPr>
        <w:t xml:space="preserve"> that the United States might need to expand</w:t>
      </w:r>
      <w:r w:rsidRPr="001969AF">
        <w:rPr>
          <w:sz w:val="2"/>
          <w:szCs w:val="10"/>
        </w:rPr>
        <w:t>, said Scott Herman, CEO of Cognitive Space.</w:t>
      </w:r>
    </w:p>
    <w:p w14:paraId="7661E3A8" w14:textId="77777777" w:rsidR="00C47BB5" w:rsidRPr="001969AF" w:rsidRDefault="00C47BB5" w:rsidP="00C47BB5">
      <w:pPr>
        <w:rPr>
          <w:sz w:val="2"/>
          <w:szCs w:val="10"/>
        </w:rPr>
      </w:pPr>
      <w:r w:rsidRPr="001969AF">
        <w:rPr>
          <w:sz w:val="2"/>
          <w:szCs w:val="10"/>
        </w:rPr>
        <w:t>The company participated in the recent Arctic Edge 2022 exercise as a military contractor, orchestrating collection opportunities across commercial satellite operators.</w:t>
      </w:r>
    </w:p>
    <w:p w14:paraId="246796AC" w14:textId="77777777" w:rsidR="00C47BB5" w:rsidRPr="001969AF" w:rsidRDefault="00C47BB5" w:rsidP="00C47BB5">
      <w:pPr>
        <w:rPr>
          <w:sz w:val="2"/>
          <w:szCs w:val="10"/>
        </w:rPr>
      </w:pPr>
      <w:r w:rsidRPr="001969AF">
        <w:rPr>
          <w:rStyle w:val="StyleUnderline"/>
          <w:sz w:val="10"/>
          <w:szCs w:val="10"/>
        </w:rPr>
        <w:t xml:space="preserve">Today, many commercial remote-sensing constellations </w:t>
      </w:r>
      <w:r w:rsidRPr="001969AF">
        <w:rPr>
          <w:rStyle w:val="Emphasis"/>
          <w:sz w:val="10"/>
          <w:szCs w:val="10"/>
        </w:rPr>
        <w:t>can’t support</w:t>
      </w:r>
      <w:r w:rsidRPr="001969AF">
        <w:rPr>
          <w:rStyle w:val="StyleUnderline"/>
          <w:sz w:val="10"/>
          <w:szCs w:val="10"/>
        </w:rPr>
        <w:t xml:space="preserve"> Arctic activities because they can’t reach those high latitudes, said Herman. But if the Arctic becomes a </w:t>
      </w:r>
      <w:r w:rsidRPr="001969AF">
        <w:rPr>
          <w:rStyle w:val="Emphasis"/>
          <w:sz w:val="10"/>
          <w:szCs w:val="10"/>
        </w:rPr>
        <w:t>geopolitical flashpoint</w:t>
      </w:r>
      <w:r w:rsidRPr="001969AF">
        <w:rPr>
          <w:rStyle w:val="StyleUnderline"/>
          <w:sz w:val="10"/>
          <w:szCs w:val="10"/>
        </w:rPr>
        <w:t>, “you may see some adjustments to some of the satellite constellation plans to make sure they’ve got sufficient northern exposure</w:t>
      </w:r>
      <w:r w:rsidRPr="001969AF">
        <w:rPr>
          <w:sz w:val="2"/>
          <w:szCs w:val="10"/>
        </w:rPr>
        <w:t>.”</w:t>
      </w:r>
    </w:p>
    <w:p w14:paraId="350C1B07" w14:textId="77777777" w:rsidR="00C47BB5" w:rsidRPr="001969AF" w:rsidRDefault="00C47BB5" w:rsidP="00C47BB5">
      <w:pPr>
        <w:rPr>
          <w:sz w:val="2"/>
          <w:szCs w:val="10"/>
        </w:rPr>
      </w:pPr>
      <w:r w:rsidRPr="001969AF">
        <w:rPr>
          <w:sz w:val="2"/>
          <w:szCs w:val="10"/>
        </w:rPr>
        <w:t>In its strategy, the Department of the Air Force said there is a need for “domain awareness through new technologies ranging from over the horizon radar to space assets.”</w:t>
      </w:r>
    </w:p>
    <w:p w14:paraId="2C75AD84" w14:textId="77777777" w:rsidR="00C47BB5" w:rsidRPr="001969AF" w:rsidRDefault="00C47BB5" w:rsidP="00C47BB5">
      <w:pPr>
        <w:rPr>
          <w:sz w:val="2"/>
          <w:szCs w:val="10"/>
        </w:rPr>
      </w:pPr>
      <w:r w:rsidRPr="001969AF">
        <w:rPr>
          <w:sz w:val="2"/>
          <w:szCs w:val="10"/>
        </w:rPr>
        <w:t>FEARS OF ‘MISCOMMUNICATION’</w:t>
      </w:r>
    </w:p>
    <w:p w14:paraId="398E6FDA" w14:textId="77777777" w:rsidR="00C47BB5" w:rsidRPr="001969AF" w:rsidRDefault="00C47BB5" w:rsidP="00C47BB5">
      <w:pPr>
        <w:rPr>
          <w:u w:val="single"/>
        </w:rPr>
      </w:pPr>
      <w:r w:rsidRPr="00EE4DDC">
        <w:rPr>
          <w:rStyle w:val="Emphasis"/>
          <w:highlight w:val="green"/>
        </w:rPr>
        <w:t>Michael Sfraga</w:t>
      </w:r>
      <w:r w:rsidRPr="001969AF">
        <w:rPr>
          <w:highlight w:val="green"/>
          <w:u w:val="single"/>
        </w:rPr>
        <w:t xml:space="preserve">, chair and distinguished fellow of the Wilson Center’s Polar Institute, said an </w:t>
      </w:r>
      <w:r w:rsidRPr="00EE4DDC">
        <w:rPr>
          <w:rStyle w:val="Emphasis"/>
          <w:highlight w:val="green"/>
        </w:rPr>
        <w:t>imminent war</w:t>
      </w:r>
      <w:r w:rsidRPr="001969AF">
        <w:rPr>
          <w:highlight w:val="green"/>
          <w:u w:val="single"/>
        </w:rPr>
        <w:t xml:space="preserve"> in the </w:t>
      </w:r>
      <w:r w:rsidRPr="001969AF">
        <w:rPr>
          <w:rStyle w:val="Emphasis"/>
          <w:highlight w:val="green"/>
        </w:rPr>
        <w:t xml:space="preserve">Arctic is </w:t>
      </w:r>
      <w:r w:rsidRPr="001969AF">
        <w:rPr>
          <w:rStyle w:val="Emphasis"/>
          <w:sz w:val="32"/>
          <w:szCs w:val="32"/>
          <w:highlight w:val="green"/>
        </w:rPr>
        <w:t>unlikely</w:t>
      </w:r>
      <w:r w:rsidRPr="001969AF">
        <w:rPr>
          <w:highlight w:val="green"/>
          <w:u w:val="single"/>
        </w:rPr>
        <w:t>.</w:t>
      </w:r>
    </w:p>
    <w:p w14:paraId="2865E24D" w14:textId="77777777" w:rsidR="00C47BB5" w:rsidRPr="001969AF" w:rsidRDefault="00C47BB5" w:rsidP="00C47BB5">
      <w:pPr>
        <w:rPr>
          <w:sz w:val="2"/>
          <w:szCs w:val="10"/>
        </w:rPr>
      </w:pPr>
      <w:r w:rsidRPr="008379F5">
        <w:rPr>
          <w:sz w:val="16"/>
        </w:rPr>
        <w:t>“</w:t>
      </w:r>
      <w:r w:rsidRPr="001969AF">
        <w:rPr>
          <w:rStyle w:val="Emphasis"/>
          <w:highlight w:val="green"/>
        </w:rPr>
        <w:t>I think that’s a low probability</w:t>
      </w:r>
      <w:r w:rsidRPr="001969AF">
        <w:rPr>
          <w:sz w:val="2"/>
          <w:szCs w:val="10"/>
        </w:rPr>
        <w:t>,” said Sfraga, who is based in Alaska. But he believes the risk will increase as countries step up activities.</w:t>
      </w:r>
    </w:p>
    <w:p w14:paraId="67A77139" w14:textId="77777777" w:rsidR="00C47BB5" w:rsidRPr="00EE4DDC" w:rsidRDefault="00C47BB5" w:rsidP="00C47BB5">
      <w:pPr>
        <w:rPr>
          <w:sz w:val="2"/>
          <w:szCs w:val="2"/>
        </w:rPr>
      </w:pPr>
      <w:r w:rsidRPr="00EE4DDC">
        <w:rPr>
          <w:sz w:val="2"/>
          <w:szCs w:val="2"/>
        </w:rPr>
        <w:t>“</w:t>
      </w:r>
      <w:r w:rsidRPr="00EE4DDC">
        <w:rPr>
          <w:rStyle w:val="StyleUnderline"/>
          <w:sz w:val="2"/>
          <w:szCs w:val="2"/>
        </w:rPr>
        <w:t xml:space="preserve">The </w:t>
      </w:r>
      <w:r w:rsidRPr="00EE4DDC">
        <w:rPr>
          <w:rStyle w:val="StyleUnderline"/>
          <w:sz w:val="2"/>
          <w:szCs w:val="2"/>
          <w:highlight w:val="cyan"/>
        </w:rPr>
        <w:t>higher probability</w:t>
      </w:r>
      <w:r w:rsidRPr="00EE4DDC">
        <w:rPr>
          <w:rStyle w:val="StyleUnderline"/>
          <w:sz w:val="2"/>
          <w:szCs w:val="2"/>
        </w:rPr>
        <w:t xml:space="preserve">, unfortunately, </w:t>
      </w:r>
      <w:r w:rsidRPr="00EE4DDC">
        <w:rPr>
          <w:rStyle w:val="StyleUnderline"/>
          <w:sz w:val="2"/>
          <w:szCs w:val="2"/>
          <w:highlight w:val="cyan"/>
        </w:rPr>
        <w:t>is</w:t>
      </w:r>
      <w:r w:rsidRPr="00EE4DDC">
        <w:rPr>
          <w:rStyle w:val="StyleUnderline"/>
          <w:sz w:val="2"/>
          <w:szCs w:val="2"/>
        </w:rPr>
        <w:t xml:space="preserve"> a </w:t>
      </w:r>
      <w:r w:rsidRPr="00EE4DDC">
        <w:rPr>
          <w:rStyle w:val="Emphasis"/>
          <w:sz w:val="2"/>
          <w:szCs w:val="2"/>
          <w:highlight w:val="cyan"/>
        </w:rPr>
        <w:t>miscommunication</w:t>
      </w:r>
      <w:r w:rsidRPr="00EE4DDC">
        <w:rPr>
          <w:rStyle w:val="StyleUnderline"/>
          <w:sz w:val="2"/>
          <w:szCs w:val="2"/>
        </w:rPr>
        <w:t>: An exercise gone wrong, a missile fired by mistake, Russian bombers are escorted out of our airspace and there’s a miscommunication between pilots</w:t>
      </w:r>
      <w:r w:rsidRPr="00EE4DDC">
        <w:rPr>
          <w:sz w:val="2"/>
          <w:szCs w:val="2"/>
        </w:rPr>
        <w:t>,” he said.</w:t>
      </w:r>
    </w:p>
    <w:p w14:paraId="1DAF7BF7" w14:textId="77777777" w:rsidR="00C47BB5" w:rsidRPr="00EE4DDC" w:rsidRDefault="00C47BB5" w:rsidP="00C47BB5">
      <w:pPr>
        <w:rPr>
          <w:sz w:val="2"/>
          <w:szCs w:val="2"/>
        </w:rPr>
      </w:pPr>
      <w:r w:rsidRPr="00EE4DDC">
        <w:rPr>
          <w:sz w:val="2"/>
          <w:szCs w:val="2"/>
        </w:rPr>
        <w:t>Russia’s invasion of Ukraine now casts things in a different light, he added. “No one thought something like Ukraine would actually happen. If anybody would have told you 20 years ago that China would have built islands in the South China Sea and claimed that territory, I would have said that seems pretty far-fetched.” The lesson for the United States is to remain “vigilant and diligent.”</w:t>
      </w:r>
    </w:p>
    <w:p w14:paraId="7033678D" w14:textId="77777777" w:rsidR="00C47BB5" w:rsidRPr="00EE4DDC" w:rsidRDefault="00C47BB5" w:rsidP="00C47BB5">
      <w:pPr>
        <w:rPr>
          <w:sz w:val="2"/>
          <w:szCs w:val="2"/>
        </w:rPr>
      </w:pPr>
      <w:r w:rsidRPr="00EE4DDC">
        <w:rPr>
          <w:sz w:val="2"/>
          <w:szCs w:val="2"/>
        </w:rPr>
        <w:t>It’s well known that Russia derives a significant portion of its GDP from natural resource development in the Arctic, Sfraga said. It’s also continuing to expand its military presence and capabilities in the region. “China, which sometimes forgets that it’s not actually an Arctic state, is doing everything it can to establish its own influence in Arctic governance and economic development.”</w:t>
      </w:r>
    </w:p>
    <w:p w14:paraId="7F188E98" w14:textId="77777777" w:rsidR="00C47BB5" w:rsidRPr="00EE4DDC" w:rsidRDefault="00C47BB5" w:rsidP="00C47BB5">
      <w:pPr>
        <w:rPr>
          <w:sz w:val="2"/>
          <w:szCs w:val="2"/>
        </w:rPr>
      </w:pPr>
      <w:r w:rsidRPr="00EE4DDC">
        <w:rPr>
          <w:sz w:val="2"/>
          <w:szCs w:val="2"/>
        </w:rPr>
        <w:t>“</w:t>
      </w:r>
      <w:r w:rsidRPr="00EE4DDC">
        <w:rPr>
          <w:rStyle w:val="StyleUnderline"/>
          <w:sz w:val="2"/>
          <w:szCs w:val="2"/>
        </w:rPr>
        <w:t xml:space="preserve">While there’s no imminent threat of conflict in the Arctic, the </w:t>
      </w:r>
      <w:r w:rsidRPr="00EE4DDC">
        <w:rPr>
          <w:rStyle w:val="Emphasis"/>
          <w:sz w:val="2"/>
          <w:szCs w:val="2"/>
          <w:highlight w:val="cyan"/>
        </w:rPr>
        <w:t>increasing</w:t>
      </w:r>
      <w:r w:rsidRPr="00EE4DDC">
        <w:rPr>
          <w:rStyle w:val="Emphasis"/>
          <w:sz w:val="2"/>
          <w:szCs w:val="2"/>
        </w:rPr>
        <w:t xml:space="preserve"> activity</w:t>
      </w:r>
      <w:r w:rsidRPr="00EE4DDC">
        <w:rPr>
          <w:rStyle w:val="StyleUnderline"/>
          <w:sz w:val="2"/>
          <w:szCs w:val="2"/>
        </w:rPr>
        <w:t xml:space="preserve"> and </w:t>
      </w:r>
      <w:r w:rsidRPr="00EE4DDC">
        <w:rPr>
          <w:rStyle w:val="StyleUnderline"/>
          <w:sz w:val="2"/>
          <w:szCs w:val="2"/>
          <w:highlight w:val="cyan"/>
        </w:rPr>
        <w:t>proximity of</w:t>
      </w:r>
      <w:r w:rsidRPr="00EE4DDC">
        <w:rPr>
          <w:rStyle w:val="StyleUnderline"/>
          <w:sz w:val="2"/>
          <w:szCs w:val="2"/>
        </w:rPr>
        <w:t xml:space="preserve"> these </w:t>
      </w:r>
      <w:r w:rsidRPr="00EE4DDC">
        <w:rPr>
          <w:rStyle w:val="StyleUnderline"/>
          <w:sz w:val="2"/>
          <w:szCs w:val="2"/>
          <w:highlight w:val="cyan"/>
        </w:rPr>
        <w:t>aggressive powers requires</w:t>
      </w:r>
      <w:r w:rsidRPr="00EE4DDC">
        <w:rPr>
          <w:rStyle w:val="StyleUnderline"/>
          <w:sz w:val="2"/>
          <w:szCs w:val="2"/>
        </w:rPr>
        <w:t xml:space="preserve"> the </w:t>
      </w:r>
      <w:r w:rsidRPr="00EE4DDC">
        <w:rPr>
          <w:rStyle w:val="StyleUnderline"/>
          <w:sz w:val="2"/>
          <w:szCs w:val="2"/>
          <w:highlight w:val="cyan"/>
        </w:rPr>
        <w:t>U.S.</w:t>
      </w:r>
      <w:r w:rsidRPr="00EE4DDC">
        <w:rPr>
          <w:rStyle w:val="StyleUnderline"/>
          <w:sz w:val="2"/>
          <w:szCs w:val="2"/>
        </w:rPr>
        <w:t xml:space="preserve"> to maintain situational </w:t>
      </w:r>
      <w:r w:rsidRPr="00EE4DDC">
        <w:rPr>
          <w:rStyle w:val="StyleUnderline"/>
          <w:sz w:val="2"/>
          <w:szCs w:val="2"/>
          <w:highlight w:val="cyan"/>
        </w:rPr>
        <w:t>awareness</w:t>
      </w:r>
      <w:r w:rsidRPr="00EE4DDC">
        <w:rPr>
          <w:rStyle w:val="StyleUnderline"/>
          <w:sz w:val="2"/>
          <w:szCs w:val="2"/>
        </w:rPr>
        <w:t xml:space="preserve"> and operational capacity</w:t>
      </w:r>
      <w:r w:rsidRPr="00EE4DDC">
        <w:rPr>
          <w:sz w:val="2"/>
          <w:szCs w:val="2"/>
        </w:rPr>
        <w:t>,” he said.</w:t>
      </w:r>
    </w:p>
    <w:p w14:paraId="6C235F84" w14:textId="77777777" w:rsidR="00C47BB5" w:rsidRPr="00EE4DDC" w:rsidRDefault="00C47BB5" w:rsidP="00C47BB5">
      <w:pPr>
        <w:rPr>
          <w:rStyle w:val="StyleUnderline"/>
          <w:sz w:val="2"/>
          <w:szCs w:val="2"/>
        </w:rPr>
      </w:pPr>
      <w:r w:rsidRPr="00EE4DDC">
        <w:rPr>
          <w:rStyle w:val="StyleUnderline"/>
          <w:sz w:val="2"/>
          <w:szCs w:val="2"/>
        </w:rPr>
        <w:t>The United States has to be better prepared to operate in the Arctic, Sfraga said, and noted that satellite-based services are sorely needed in the area.</w:t>
      </w:r>
    </w:p>
    <w:p w14:paraId="2414465D" w14:textId="77777777" w:rsidR="00C47BB5" w:rsidRPr="00EE4DDC" w:rsidRDefault="00C47BB5" w:rsidP="00C47BB5">
      <w:pPr>
        <w:rPr>
          <w:sz w:val="2"/>
          <w:szCs w:val="2"/>
        </w:rPr>
      </w:pPr>
      <w:r w:rsidRPr="00EE4DDC">
        <w:rPr>
          <w:sz w:val="2"/>
          <w:szCs w:val="2"/>
        </w:rPr>
        <w:t>“</w:t>
      </w:r>
      <w:r w:rsidRPr="00EE4DDC">
        <w:rPr>
          <w:rStyle w:val="Emphasis"/>
          <w:sz w:val="2"/>
          <w:szCs w:val="2"/>
        </w:rPr>
        <w:t>Satellite communications</w:t>
      </w:r>
      <w:r w:rsidRPr="00EE4DDC">
        <w:rPr>
          <w:rStyle w:val="StyleUnderline"/>
          <w:sz w:val="2"/>
          <w:szCs w:val="2"/>
        </w:rPr>
        <w:t xml:space="preserve">, imagery, all of those things are </w:t>
      </w:r>
      <w:r w:rsidRPr="00EE4DDC">
        <w:rPr>
          <w:rStyle w:val="Emphasis"/>
          <w:sz w:val="2"/>
          <w:szCs w:val="2"/>
        </w:rPr>
        <w:t>very important</w:t>
      </w:r>
      <w:r w:rsidRPr="00EE4DDC">
        <w:rPr>
          <w:rStyle w:val="StyleUnderline"/>
          <w:sz w:val="2"/>
          <w:szCs w:val="2"/>
        </w:rPr>
        <w:t xml:space="preserve"> to our national and civil security, search and rescue</w:t>
      </w:r>
      <w:r w:rsidRPr="00EE4DDC">
        <w:rPr>
          <w:sz w:val="2"/>
          <w:szCs w:val="2"/>
        </w:rPr>
        <w:t>,” he said. “There’s just limited capacity.”</w:t>
      </w:r>
    </w:p>
    <w:p w14:paraId="38DC178E" w14:textId="77777777" w:rsidR="00C47BB5" w:rsidRPr="00EE4DDC" w:rsidRDefault="00C47BB5" w:rsidP="00C47BB5">
      <w:pPr>
        <w:rPr>
          <w:sz w:val="2"/>
          <w:szCs w:val="2"/>
        </w:rPr>
      </w:pPr>
      <w:r w:rsidRPr="00EE4DDC">
        <w:rPr>
          <w:sz w:val="2"/>
          <w:szCs w:val="2"/>
        </w:rPr>
        <w:t>“Presence equals influence,” he said. “Showing potential adversaries that you can actually conduct operations and protect your own interests in a landscape like the Arctic serves as a deterrent and is incredibly important.”</w:t>
      </w:r>
    </w:p>
    <w:p w14:paraId="6E807E25" w14:textId="77777777" w:rsidR="00C47BB5" w:rsidRPr="00BD3466" w:rsidRDefault="00C47BB5" w:rsidP="00C47BB5">
      <w:pPr>
        <w:pStyle w:val="Heading3"/>
      </w:pPr>
      <w:r>
        <w:t>Defense---AT: Space War---1NC</w:t>
      </w:r>
    </w:p>
    <w:p w14:paraId="5274504B" w14:textId="77777777" w:rsidR="00C47BB5" w:rsidRPr="00D3383E" w:rsidRDefault="00C47BB5" w:rsidP="00C47BB5">
      <w:pPr>
        <w:pStyle w:val="Heading4"/>
      </w:pPr>
      <w:r w:rsidRPr="00D3383E">
        <w:t xml:space="preserve">No space war and no impact if it does happen. </w:t>
      </w:r>
    </w:p>
    <w:p w14:paraId="53393B04" w14:textId="77777777" w:rsidR="00C47BB5" w:rsidRPr="00D3383E" w:rsidRDefault="00C47BB5" w:rsidP="00C47BB5">
      <w:r w:rsidRPr="00D3383E">
        <w:t xml:space="preserve">Roger </w:t>
      </w:r>
      <w:r w:rsidRPr="00D231DE">
        <w:rPr>
          <w:rStyle w:val="Style13ptBold"/>
        </w:rPr>
        <w:t>Handberg 17</w:t>
      </w:r>
      <w:r w:rsidRPr="00D3383E">
        <w:t>, Professor in the School of Politics, Security, and International Affairs at the University of Central Florida, 2017, “Is space war imminent? Exploring the possibility,” Comparative Strategy, Vol. 36, No. 5, p. 413-425</w:t>
      </w:r>
    </w:p>
    <w:p w14:paraId="5599E643" w14:textId="77777777" w:rsidR="00C47BB5" w:rsidRDefault="00C47BB5" w:rsidP="00C47BB5">
      <w:r w:rsidRPr="00D3383E">
        <w:rPr>
          <w:rStyle w:val="StyleUnderline"/>
          <w:highlight w:val="cyan"/>
        </w:rPr>
        <w:t>The assumption</w:t>
      </w:r>
      <w:r w:rsidRPr="00D3383E">
        <w:rPr>
          <w:sz w:val="14"/>
        </w:rPr>
        <w:t xml:space="preserve"> made </w:t>
      </w:r>
      <w:r w:rsidRPr="00D3383E">
        <w:rPr>
          <w:rStyle w:val="StyleUnderline"/>
        </w:rPr>
        <w:t>is</w:t>
      </w:r>
      <w:r w:rsidRPr="00D3383E">
        <w:rPr>
          <w:sz w:val="14"/>
        </w:rPr>
        <w:t xml:space="preserve"> that </w:t>
      </w:r>
      <w:r w:rsidRPr="00D3383E">
        <w:rPr>
          <w:rStyle w:val="StyleUnderline"/>
          <w:highlight w:val="cyan"/>
        </w:rPr>
        <w:t>space war will be</w:t>
      </w:r>
      <w:r w:rsidRPr="00D3383E">
        <w:rPr>
          <w:sz w:val="14"/>
        </w:rPr>
        <w:t xml:space="preserve"> successfully </w:t>
      </w:r>
      <w:r w:rsidRPr="00D3383E">
        <w:rPr>
          <w:rStyle w:val="StyleUnderline"/>
          <w:highlight w:val="cyan"/>
        </w:rPr>
        <w:t>waged in</w:t>
      </w:r>
      <w:r w:rsidRPr="00D3383E">
        <w:rPr>
          <w:sz w:val="14"/>
        </w:rPr>
        <w:t xml:space="preserve"> both </w:t>
      </w:r>
      <w:r w:rsidRPr="00D3383E">
        <w:rPr>
          <w:rStyle w:val="StyleUnderline"/>
          <w:highlight w:val="cyan"/>
        </w:rPr>
        <w:t>the heavens and</w:t>
      </w:r>
      <w:r w:rsidRPr="00D3383E">
        <w:rPr>
          <w:sz w:val="14"/>
        </w:rPr>
        <w:t xml:space="preserve"> on the </w:t>
      </w:r>
      <w:r w:rsidRPr="00D3383E">
        <w:rPr>
          <w:rStyle w:val="StyleUnderline"/>
          <w:highlight w:val="cyan"/>
        </w:rPr>
        <w:t>Earth</w:t>
      </w:r>
      <w:r w:rsidRPr="00D3383E">
        <w:rPr>
          <w:sz w:val="14"/>
        </w:rPr>
        <w:t xml:space="preserve"> itself. </w:t>
      </w:r>
      <w:r w:rsidRPr="00D3383E">
        <w:rPr>
          <w:rStyle w:val="StyleUnderline"/>
        </w:rPr>
        <w:t>This</w:t>
      </w:r>
      <w:r w:rsidRPr="00D3383E">
        <w:rPr>
          <w:sz w:val="14"/>
        </w:rPr>
        <w:t xml:space="preserve"> assumption, however, </w:t>
      </w:r>
      <w:r w:rsidRPr="00D3383E">
        <w:rPr>
          <w:rStyle w:val="StyleUnderline"/>
          <w:highlight w:val="cyan"/>
        </w:rPr>
        <w:t>is grounded on</w:t>
      </w:r>
      <w:r w:rsidRPr="00D3383E">
        <w:rPr>
          <w:rStyle w:val="StyleUnderline"/>
        </w:rPr>
        <w:t xml:space="preserve"> </w:t>
      </w:r>
      <w:r w:rsidRPr="00D3383E">
        <w:rPr>
          <w:rStyle w:val="Emphasis"/>
        </w:rPr>
        <w:t xml:space="preserve">several </w:t>
      </w:r>
      <w:r w:rsidRPr="00D3383E">
        <w:rPr>
          <w:rStyle w:val="Emphasis"/>
          <w:highlight w:val="cyan"/>
        </w:rPr>
        <w:t>hypotheticals</w:t>
      </w:r>
      <w:r w:rsidRPr="00D3383E">
        <w:rPr>
          <w:sz w:val="14"/>
        </w:rPr>
        <w:t xml:space="preserve"> occurring. </w:t>
      </w:r>
      <w:r w:rsidRPr="00D3383E">
        <w:rPr>
          <w:rStyle w:val="StyleUnderline"/>
        </w:rPr>
        <w:t>First</w:t>
      </w:r>
      <w:r w:rsidRPr="00D3383E">
        <w:rPr>
          <w:sz w:val="14"/>
        </w:rPr>
        <w:t xml:space="preserve">, that </w:t>
      </w:r>
      <w:r w:rsidRPr="00D3383E">
        <w:rPr>
          <w:rStyle w:val="StyleUnderline"/>
        </w:rPr>
        <w:t>total</w:t>
      </w:r>
      <w:r w:rsidRPr="00D3383E">
        <w:rPr>
          <w:sz w:val="14"/>
        </w:rPr>
        <w:t xml:space="preserve"> devastating </w:t>
      </w:r>
      <w:r w:rsidRPr="00D3383E">
        <w:rPr>
          <w:rStyle w:val="StyleUnderline"/>
        </w:rPr>
        <w:t>strategic surprise can be achieved</w:t>
      </w:r>
      <w:r w:rsidRPr="00D3383E">
        <w:rPr>
          <w:sz w:val="14"/>
        </w:rPr>
        <w:t xml:space="preserve">—the side attacked becomes so damaged and devastated that further resistance is impossible to sustain regardless of national will, since nuclear weapons overhang the entire enterprise. </w:t>
      </w:r>
      <w:r w:rsidRPr="00D3383E">
        <w:rPr>
          <w:rStyle w:val="StyleUnderline"/>
          <w:highlight w:val="cyan"/>
        </w:rPr>
        <w:t>The analogy</w:t>
      </w:r>
      <w:r w:rsidRPr="00D3383E">
        <w:rPr>
          <w:sz w:val="14"/>
        </w:rPr>
        <w:t xml:space="preserve"> usually invoked for American audiences </w:t>
      </w:r>
      <w:r w:rsidRPr="00D3383E">
        <w:rPr>
          <w:rStyle w:val="StyleUnderline"/>
          <w:highlight w:val="cyan"/>
        </w:rPr>
        <w:t>is</w:t>
      </w:r>
      <w:r w:rsidRPr="00D3383E">
        <w:rPr>
          <w:rStyle w:val="StyleUnderline"/>
        </w:rPr>
        <w:t xml:space="preserve"> a “</w:t>
      </w:r>
      <w:r w:rsidRPr="00D3383E">
        <w:rPr>
          <w:rStyle w:val="StyleUnderline"/>
          <w:highlight w:val="cyan"/>
        </w:rPr>
        <w:t>Pearl Harbor</w:t>
      </w:r>
      <w:r w:rsidRPr="00D3383E">
        <w:rPr>
          <w:sz w:val="14"/>
        </w:rPr>
        <w:t xml:space="preserve">” type </w:t>
      </w:r>
      <w:r w:rsidRPr="00D3383E">
        <w:rPr>
          <w:rStyle w:val="StyleUnderline"/>
        </w:rPr>
        <w:t>attack</w:t>
      </w:r>
      <w:r w:rsidRPr="00D3383E">
        <w:rPr>
          <w:sz w:val="14"/>
        </w:rPr>
        <w:t xml:space="preserve">. This scenario is </w:t>
      </w:r>
      <w:r w:rsidRPr="00D3383E">
        <w:rPr>
          <w:rStyle w:val="StyleUnderline"/>
        </w:rPr>
        <w:t>premised on</w:t>
      </w:r>
      <w:r w:rsidRPr="00D3383E">
        <w:rPr>
          <w:sz w:val="14"/>
        </w:rPr>
        <w:t xml:space="preserve"> equivalent </w:t>
      </w:r>
      <w:r w:rsidRPr="00D3383E">
        <w:rPr>
          <w:rStyle w:val="StyleUnderline"/>
        </w:rPr>
        <w:t>American incompetence and lack of readiness</w:t>
      </w:r>
      <w:r w:rsidRPr="00D3383E">
        <w:rPr>
          <w:sz w:val="14"/>
        </w:rPr>
        <w:t xml:space="preserve"> as exhibited in December 1941. One must note that Pearl Harbor ended as a strategic failure for Japan—it led to defeat because the attack mobilized U.S. power without hesitation, given the intense political divisions over whether to enter the worldwide conflicts already raging. The attack was a military failure because Navy carriers were not destroyed along with battleship row along with critical fuel facilities. Similar analogies invoke September 11, 2001 as the prototype for such attacks more recently, but the same caveats apply. Total surprise assumes that all relevant opponent systems and civilian assets are disabled and left vulnerable to follow on attacks. In fact, collapse of U.S. defenses leaves U.S. cities as hostages to the rulers of the heavens, or vice versa if the U.S. moves first. Space war is extremely destabilizing, as will be discussed, since survivability of one's strategic assets becomes problematic. Second, </w:t>
      </w:r>
      <w:r w:rsidRPr="00D3383E">
        <w:rPr>
          <w:rStyle w:val="StyleUnderline"/>
          <w:highlight w:val="cyan"/>
        </w:rPr>
        <w:t>surprise requires</w:t>
      </w:r>
      <w:r w:rsidRPr="00D3383E">
        <w:rPr>
          <w:sz w:val="14"/>
        </w:rPr>
        <w:t xml:space="preserve"> that </w:t>
      </w:r>
      <w:r w:rsidRPr="00D3383E">
        <w:rPr>
          <w:rStyle w:val="Emphasis"/>
          <w:highlight w:val="cyan"/>
        </w:rPr>
        <w:t>sufficient offensive</w:t>
      </w:r>
      <w:r w:rsidRPr="00D3383E">
        <w:rPr>
          <w:rStyle w:val="Emphasis"/>
        </w:rPr>
        <w:t xml:space="preserve"> space </w:t>
      </w:r>
      <w:r w:rsidRPr="00D3383E">
        <w:rPr>
          <w:rStyle w:val="Emphasis"/>
          <w:highlight w:val="cyan"/>
        </w:rPr>
        <w:t>assets</w:t>
      </w:r>
      <w:r w:rsidRPr="00D3383E">
        <w:rPr>
          <w:rStyle w:val="StyleUnderline"/>
        </w:rPr>
        <w:t xml:space="preserve"> be placed </w:t>
      </w:r>
      <w:r w:rsidRPr="00D3383E">
        <w:rPr>
          <w:rStyle w:val="StyleUnderline"/>
          <w:highlight w:val="cyan"/>
        </w:rPr>
        <w:t>in orbit without</w:t>
      </w:r>
      <w:r w:rsidRPr="00D3383E">
        <w:rPr>
          <w:sz w:val="14"/>
        </w:rPr>
        <w:t xml:space="preserve"> triggering </w:t>
      </w:r>
      <w:r w:rsidRPr="00D3383E">
        <w:rPr>
          <w:rStyle w:val="StyleUnderline"/>
          <w:highlight w:val="cyan"/>
        </w:rPr>
        <w:t>a response</w:t>
      </w:r>
      <w:r w:rsidRPr="00D3383E">
        <w:rPr>
          <w:rStyle w:val="StyleUnderline"/>
        </w:rPr>
        <w:t xml:space="preserve"> by other states</w:t>
      </w:r>
      <w:r w:rsidRPr="00D3383E">
        <w:rPr>
          <w:sz w:val="14"/>
        </w:rPr>
        <w:t>—</w:t>
      </w:r>
      <w:r w:rsidRPr="00D3383E">
        <w:rPr>
          <w:rStyle w:val="StyleUnderline"/>
          <w:highlight w:val="cyan"/>
        </w:rPr>
        <w:t>the scale</w:t>
      </w:r>
      <w:r w:rsidRPr="00D3383E">
        <w:rPr>
          <w:rStyle w:val="StyleUnderline"/>
        </w:rPr>
        <w:t xml:space="preserve"> of such</w:t>
      </w:r>
      <w:r w:rsidRPr="00D3383E">
        <w:rPr>
          <w:sz w:val="14"/>
        </w:rPr>
        <w:t xml:space="preserve"> technology </w:t>
      </w:r>
      <w:r w:rsidRPr="00D3383E">
        <w:rPr>
          <w:rStyle w:val="StyleUnderline"/>
        </w:rPr>
        <w:t xml:space="preserve">deployment </w:t>
      </w:r>
      <w:r w:rsidRPr="00D3383E">
        <w:rPr>
          <w:rStyle w:val="StyleUnderline"/>
          <w:highlight w:val="cyan"/>
        </w:rPr>
        <w:t>is</w:t>
      </w:r>
      <w:r w:rsidRPr="00D3383E">
        <w:rPr>
          <w:rStyle w:val="StyleUnderline"/>
        </w:rPr>
        <w:t xml:space="preserve"> </w:t>
      </w:r>
      <w:r w:rsidRPr="00D3383E">
        <w:rPr>
          <w:rStyle w:val="Emphasis"/>
        </w:rPr>
        <w:t>in itself</w:t>
      </w:r>
      <w:r w:rsidRPr="00D3383E">
        <w:rPr>
          <w:sz w:val="14"/>
        </w:rPr>
        <w:t xml:space="preserve"> possibly </w:t>
      </w:r>
      <w:r w:rsidRPr="00D3383E">
        <w:rPr>
          <w:rStyle w:val="Emphasis"/>
          <w:highlight w:val="cyan"/>
        </w:rPr>
        <w:t>self-defeating</w:t>
      </w:r>
      <w:r w:rsidRPr="00D3383E">
        <w:rPr>
          <w:rStyle w:val="StyleUnderline"/>
          <w:highlight w:val="cyan"/>
        </w:rPr>
        <w:t xml:space="preserve"> given high costs</w:t>
      </w:r>
      <w:r w:rsidRPr="00D3383E">
        <w:rPr>
          <w:rStyle w:val="StyleUnderline"/>
        </w:rPr>
        <w:t xml:space="preserve"> and</w:t>
      </w:r>
      <w:r w:rsidRPr="00D3383E">
        <w:rPr>
          <w:sz w:val="14"/>
        </w:rPr>
        <w:t xml:space="preserve"> a likely </w:t>
      </w:r>
      <w:r w:rsidRPr="00D3383E">
        <w:rPr>
          <w:rStyle w:val="StyleUnderline"/>
        </w:rPr>
        <w:t>lack of launch capacity</w:t>
      </w:r>
      <w:r w:rsidRPr="00D3383E">
        <w:rPr>
          <w:sz w:val="14"/>
        </w:rPr>
        <w:t xml:space="preserve">. In addition, </w:t>
      </w:r>
      <w:r w:rsidRPr="00D3383E">
        <w:rPr>
          <w:rStyle w:val="StyleUnderline"/>
        </w:rPr>
        <w:t xml:space="preserve">much </w:t>
      </w:r>
      <w:r w:rsidRPr="00D3383E">
        <w:rPr>
          <w:rStyle w:val="StyleUnderline"/>
          <w:highlight w:val="cyan"/>
        </w:rPr>
        <w:t>launch capacity is</w:t>
      </w:r>
      <w:r w:rsidRPr="00D3383E">
        <w:rPr>
          <w:rStyle w:val="StyleUnderline"/>
        </w:rPr>
        <w:t xml:space="preserve"> now </w:t>
      </w:r>
      <w:r w:rsidRPr="00D3383E">
        <w:rPr>
          <w:rStyle w:val="Emphasis"/>
          <w:highlight w:val="cyan"/>
        </w:rPr>
        <w:t>international</w:t>
      </w:r>
      <w:r w:rsidRPr="00D3383E">
        <w:rPr>
          <w:sz w:val="14"/>
        </w:rPr>
        <w:t xml:space="preserve"> rather than national, </w:t>
      </w:r>
      <w:r w:rsidRPr="00D3383E">
        <w:rPr>
          <w:rStyle w:val="StyleUnderline"/>
        </w:rPr>
        <w:t>so maintaining secrecy becomes even more difficult</w:t>
      </w:r>
      <w:r w:rsidRPr="00D3383E">
        <w:rPr>
          <w:sz w:val="14"/>
        </w:rPr>
        <w:t xml:space="preserve">. </w:t>
      </w:r>
      <w:r w:rsidRPr="00D3383E">
        <w:rPr>
          <w:rStyle w:val="StyleUnderline"/>
        </w:rPr>
        <w:t>Space</w:t>
      </w:r>
      <w:r w:rsidRPr="00D3383E">
        <w:rPr>
          <w:sz w:val="14"/>
        </w:rPr>
        <w:t xml:space="preserve"> as an operational environment </w:t>
      </w:r>
      <w:r w:rsidRPr="00D3383E">
        <w:rPr>
          <w:rStyle w:val="StyleUnderline"/>
        </w:rPr>
        <w:t>suffers from excessive transparency</w:t>
      </w:r>
      <w:r w:rsidRPr="00D3383E">
        <w:rPr>
          <w:sz w:val="14"/>
        </w:rPr>
        <w:t xml:space="preserve">, meaning any launches can be monitored and tracked by others with strong evidence as to what is being deployed. One must remember that the original satellite launches in the 1950s were accurately tracked by a British grade-school class as a science project. In addition, at least since the early 1960s, remote sensing has increased exponentially the global capability to detect buildup of military assets of differing types, whether in space or on the ground. Commercial remote-sensing capabilities further enhance the capacity to detect militarily relevant actions. For example, commercial imagery is accessed by private parties to monitor the North Korean missile and nuclear weapons programs, in effect expanding the capacity of the world to look in on various states' interior regions, scanning for relevant information, including weapons buildup and launch capabilities. Even construction of physical facilities for production of space assets or for other weaponry can be monitored, making surprise more difficult but not impossible, as demonstrated in earlier monitoring of North Korea and, in 1998, the nuclear tests by both Pakistan and India. That means </w:t>
      </w:r>
      <w:r w:rsidRPr="00D3383E">
        <w:rPr>
          <w:rStyle w:val="StyleUnderline"/>
          <w:highlight w:val="cyan"/>
        </w:rPr>
        <w:t>if</w:t>
      </w:r>
      <w:r w:rsidRPr="00D3383E">
        <w:rPr>
          <w:rStyle w:val="StyleUnderline"/>
        </w:rPr>
        <w:t xml:space="preserve"> the </w:t>
      </w:r>
      <w:r w:rsidRPr="00D3383E">
        <w:rPr>
          <w:rStyle w:val="StyleUnderline"/>
          <w:highlight w:val="cyan"/>
        </w:rPr>
        <w:t>ASAT</w:t>
      </w:r>
      <w:r w:rsidRPr="00D3383E">
        <w:rPr>
          <w:rStyle w:val="StyleUnderline"/>
        </w:rPr>
        <w:t xml:space="preserve"> weapon</w:t>
      </w:r>
      <w:r w:rsidRPr="00D3383E">
        <w:rPr>
          <w:rStyle w:val="Emphasis"/>
          <w:highlight w:val="cyan"/>
        </w:rPr>
        <w:t>s</w:t>
      </w:r>
      <w:r w:rsidRPr="00D3383E">
        <w:rPr>
          <w:rStyle w:val="StyleUnderline"/>
          <w:highlight w:val="cyan"/>
        </w:rPr>
        <w:t xml:space="preserve"> come from ground locations</w:t>
      </w:r>
      <w:r w:rsidRPr="00D3383E">
        <w:rPr>
          <w:rStyle w:val="StyleUnderline"/>
        </w:rPr>
        <w:t xml:space="preserve">, there is a high probability that </w:t>
      </w:r>
      <w:r w:rsidRPr="00D3383E">
        <w:rPr>
          <w:rStyle w:val="StyleUnderline"/>
          <w:highlight w:val="cyan"/>
        </w:rPr>
        <w:t>they can be detected</w:t>
      </w:r>
      <w:r w:rsidRPr="00D3383E">
        <w:rPr>
          <w:sz w:val="14"/>
        </w:rPr>
        <w:t xml:space="preserve"> but no guarantee exists that detection will in fact occur. The uncertainty will impact calculations of attack success. Third, </w:t>
      </w:r>
      <w:r w:rsidRPr="00D3383E">
        <w:rPr>
          <w:rStyle w:val="StyleUnderline"/>
          <w:highlight w:val="cyan"/>
        </w:rPr>
        <w:t>the</w:t>
      </w:r>
      <w:r w:rsidRPr="00D3383E">
        <w:rPr>
          <w:rStyle w:val="StyleUnderline"/>
        </w:rPr>
        <w:t xml:space="preserve"> most obvious </w:t>
      </w:r>
      <w:r w:rsidRPr="00D3383E">
        <w:rPr>
          <w:rStyle w:val="StyleUnderline"/>
          <w:highlight w:val="cyan"/>
        </w:rPr>
        <w:t>initial attack</w:t>
      </w:r>
      <w:r w:rsidRPr="00D3383E">
        <w:rPr>
          <w:sz w:val="14"/>
        </w:rPr>
        <w:t xml:space="preserve"> of space-based assets </w:t>
      </w:r>
      <w:r w:rsidRPr="00D3383E">
        <w:rPr>
          <w:rStyle w:val="StyleUnderline"/>
          <w:highlight w:val="cyan"/>
        </w:rPr>
        <w:t>will</w:t>
      </w:r>
      <w:r w:rsidRPr="00D3383E">
        <w:rPr>
          <w:rStyle w:val="StyleUnderline"/>
        </w:rPr>
        <w:t xml:space="preserve"> most likely </w:t>
      </w:r>
      <w:r w:rsidRPr="00D3383E">
        <w:rPr>
          <w:rStyle w:val="StyleUnderline"/>
          <w:highlight w:val="cyan"/>
        </w:rPr>
        <w:t>come from cyber</w:t>
      </w:r>
      <w:r w:rsidRPr="00D3383E">
        <w:rPr>
          <w:rStyle w:val="StyleUnderline"/>
        </w:rPr>
        <w:t xml:space="preserve"> attacks</w:t>
      </w:r>
      <w:r w:rsidRPr="00D3383E">
        <w:rPr>
          <w:sz w:val="14"/>
        </w:rPr>
        <w:t xml:space="preserve">, given that such actions do not necessarily require the scale of resources necessary for other modalities such as kinetic weapons, or even lasers or other energy-type weapons. One will have to position the weapons plus the infrastructure to permit rapid recycling of the weapons for the next attack. Firing off interceptors will likely be a one-off, meaning extremely precise targeting will be required if the attack is to be successful. Note that none of these systems require that individuals be placed in Earth orbit, despite the imagery describing such operations in fictional universes. Deployment requires a large lift capacity for initial deployment plus replenishment of destroyed or inoperative space assets, since a space conflict assumes that assets will be lost either kinetically or be compromised by cyber or energy beams. In any case, the combatants must be able to recover their capabilities lost during the conflict; failure to do would mean defeat or at least stalemate, negating the reason for the attack. That raises a major question when one considers the problem or expectation that space war can be successfully conducted or defended. Operationally Responsive Space (ORS) remains a critical weak point for all potential space-war participants. Loss of space assets occurs routinely during operations, but actual combat losses can be exponential depending on the weaponry used, and replacing those losses becomes the race to the next level after the initial exchange or combat. Unfortunately, ORS remains a major weakness of the United States and likely other states; deploying replacement satellites remains a multiyear process, while launch capabilities are scheduled long in advance. The rise of multiple private-launch competitors may partially alleviate some of the delay but that remains problematic given that the military payloads may be competing with commercial vendors also trying to replace losses. The tradeoff is that. in principle, private-launch vendors may be able to do so more cheaply, but their capacity may be saturated by demand from the civil and commercial sectors, leaving few “uncommitted” launch options for military purposes. Normally this is not an issue, but the available launch options may be third party rather than national-flag carriers, which raises severe security concerns. Fourth, </w:t>
      </w:r>
      <w:r w:rsidRPr="00D3383E">
        <w:rPr>
          <w:rStyle w:val="Emphasis"/>
          <w:highlight w:val="cyan"/>
        </w:rPr>
        <w:t>several other assumptions</w:t>
      </w:r>
      <w:r w:rsidRPr="00D3383E">
        <w:rPr>
          <w:rStyle w:val="StyleUnderline"/>
          <w:highlight w:val="cyan"/>
        </w:rPr>
        <w:t xml:space="preserve"> become essential</w:t>
      </w:r>
      <w:r w:rsidRPr="00D3383E">
        <w:rPr>
          <w:rStyle w:val="StyleUnderline"/>
        </w:rPr>
        <w:t xml:space="preserve"> to make the strategy work, including </w:t>
      </w:r>
      <w:r w:rsidRPr="00D3383E">
        <w:rPr>
          <w:rStyle w:val="StyleUnderline"/>
          <w:highlight w:val="cyan"/>
        </w:rPr>
        <w:t>that</w:t>
      </w:r>
      <w:r w:rsidRPr="00D3383E">
        <w:rPr>
          <w:sz w:val="14"/>
        </w:rPr>
        <w:t xml:space="preserve"> such </w:t>
      </w:r>
      <w:r w:rsidRPr="00D3383E">
        <w:rPr>
          <w:rStyle w:val="StyleUnderline"/>
        </w:rPr>
        <w:t xml:space="preserve">an </w:t>
      </w:r>
      <w:r w:rsidRPr="00D3383E">
        <w:rPr>
          <w:rStyle w:val="StyleUnderline"/>
          <w:highlight w:val="cyan"/>
        </w:rPr>
        <w:t>attack does not render</w:t>
      </w:r>
      <w:r w:rsidRPr="00D3383E">
        <w:rPr>
          <w:rStyle w:val="StyleUnderline"/>
        </w:rPr>
        <w:t xml:space="preserve"> Earth </w:t>
      </w:r>
      <w:r w:rsidRPr="00D3383E">
        <w:rPr>
          <w:rStyle w:val="StyleUnderline"/>
          <w:highlight w:val="cyan"/>
        </w:rPr>
        <w:t>orbit so debris-saturated</w:t>
      </w:r>
      <w:r w:rsidRPr="00D3383E">
        <w:rPr>
          <w:sz w:val="14"/>
        </w:rPr>
        <w:t xml:space="preserve"> that </w:t>
      </w:r>
      <w:r w:rsidRPr="00D3383E">
        <w:rPr>
          <w:rStyle w:val="StyleUnderline"/>
          <w:highlight w:val="cyan"/>
        </w:rPr>
        <w:t>further</w:t>
      </w:r>
      <w:r w:rsidRPr="00D3383E">
        <w:rPr>
          <w:rStyle w:val="StyleUnderline"/>
        </w:rPr>
        <w:t xml:space="preserve"> military space </w:t>
      </w:r>
      <w:r w:rsidRPr="00D3383E">
        <w:rPr>
          <w:rStyle w:val="Emphasis"/>
          <w:highlight w:val="cyan"/>
        </w:rPr>
        <w:t>op</w:t>
      </w:r>
      <w:r w:rsidRPr="00D3383E">
        <w:rPr>
          <w:rStyle w:val="StyleUnderline"/>
        </w:rPr>
        <w:t>eration</w:t>
      </w:r>
      <w:r w:rsidRPr="00D3383E">
        <w:rPr>
          <w:rStyle w:val="Emphasis"/>
          <w:highlight w:val="cyan"/>
        </w:rPr>
        <w:t>s</w:t>
      </w:r>
      <w:r w:rsidRPr="00D3383E">
        <w:rPr>
          <w:rStyle w:val="StyleUnderline"/>
          <w:highlight w:val="cyan"/>
        </w:rPr>
        <w:t xml:space="preserve"> become impossible</w:t>
      </w:r>
      <w:r w:rsidRPr="00D3383E">
        <w:rPr>
          <w:sz w:val="14"/>
        </w:rPr>
        <w:t xml:space="preserve"> to sustain. Also, damage to civilian space assets remains, such that their continuation is possible if undamaged replacements can be quickly reintroduced to restart economically critical operations. </w:t>
      </w:r>
      <w:r w:rsidRPr="00D3383E">
        <w:rPr>
          <w:rStyle w:val="StyleUnderline"/>
        </w:rPr>
        <w:t>Globalization has been fostered through satellite technologies. Their disruption can be devastating for all parties</w:t>
      </w:r>
      <w:r w:rsidRPr="00D3383E">
        <w:rPr>
          <w:sz w:val="14"/>
        </w:rPr>
        <w:t xml:space="preserve">, regardless of who is the winner or the loser. What may occur is the graveyard of the modern economic system. No potential space participants would be immune to the damage, regardless of whether or not they were participants in the actual conflict. Fifth, </w:t>
      </w:r>
      <w:r w:rsidRPr="00D3383E">
        <w:rPr>
          <w:rStyle w:val="StyleUnderline"/>
          <w:highlight w:val="cyan"/>
        </w:rPr>
        <w:t>there must be no difficulty</w:t>
      </w:r>
      <w:r w:rsidRPr="00D3383E">
        <w:rPr>
          <w:rStyle w:val="StyleUnderline"/>
        </w:rPr>
        <w:t xml:space="preserve"> in </w:t>
      </w:r>
      <w:r w:rsidRPr="00D3383E">
        <w:rPr>
          <w:rStyle w:val="StyleUnderline"/>
          <w:highlight w:val="cyan"/>
        </w:rPr>
        <w:t>separating</w:t>
      </w:r>
      <w:r w:rsidRPr="00D3383E">
        <w:rPr>
          <w:rStyle w:val="StyleUnderline"/>
        </w:rPr>
        <w:t xml:space="preserve"> potential </w:t>
      </w:r>
      <w:r w:rsidRPr="00D3383E">
        <w:rPr>
          <w:rStyle w:val="StyleUnderline"/>
          <w:highlight w:val="cyan"/>
        </w:rPr>
        <w:t>targets</w:t>
      </w:r>
      <w:r w:rsidRPr="00D3383E">
        <w:rPr>
          <w:rStyle w:val="StyleUnderline"/>
        </w:rPr>
        <w:t xml:space="preserve"> from the enemy, </w:t>
      </w:r>
      <w:r w:rsidRPr="00D3383E">
        <w:rPr>
          <w:rStyle w:val="StyleUnderline"/>
          <w:highlight w:val="cyan"/>
        </w:rPr>
        <w:t>allied states, and nonbelligerent</w:t>
      </w:r>
      <w:r w:rsidRPr="00D3383E">
        <w:rPr>
          <w:rStyle w:val="StyleUnderline"/>
        </w:rPr>
        <w:t xml:space="preserve"> states</w:t>
      </w:r>
      <w:r w:rsidRPr="00D3383E">
        <w:rPr>
          <w:sz w:val="14"/>
        </w:rPr>
        <w:t xml:space="preserve">. This creates a situation in which the </w:t>
      </w:r>
      <w:r w:rsidRPr="00D3383E">
        <w:rPr>
          <w:rStyle w:val="StyleUnderline"/>
          <w:highlight w:val="cyan"/>
        </w:rPr>
        <w:t xml:space="preserve">spread of space </w:t>
      </w:r>
      <w:r w:rsidRPr="00D3383E">
        <w:rPr>
          <w:rStyle w:val="Emphasis"/>
          <w:highlight w:val="cyan"/>
        </w:rPr>
        <w:t>tech</w:t>
      </w:r>
      <w:r w:rsidRPr="00D3383E">
        <w:rPr>
          <w:rStyle w:val="StyleUnderline"/>
        </w:rPr>
        <w:t xml:space="preserve">nologies </w:t>
      </w:r>
      <w:r w:rsidRPr="00D3383E">
        <w:rPr>
          <w:rStyle w:val="StyleUnderline"/>
          <w:highlight w:val="cyan"/>
        </w:rPr>
        <w:t xml:space="preserve">globally </w:t>
      </w:r>
      <w:r w:rsidRPr="00D3383E">
        <w:rPr>
          <w:rStyle w:val="Emphasis"/>
          <w:highlight w:val="cyan"/>
        </w:rPr>
        <w:t>complicates actions</w:t>
      </w:r>
      <w:r w:rsidRPr="00D3383E">
        <w:rPr>
          <w:sz w:val="14"/>
        </w:rPr>
        <w:t xml:space="preserve">, expanding the range of participants beyond the combatants, much like earlier wars at sea, where there were the combatants' ships, along with those of nonbelligerents, including neutrals whom the combatants struggled to draw into the conflict on their side, or at least to render their services unavailable to the other side. The earliest discussion of space conflict was premised on Cold War analogies, meaning two major combatants, either U.S.–Russia, or U.S–-China, or even a three-way war. Presently, analyses focus on a bilateral conflict with the U.S. opposed to China and Russia. Whether that would occur is obviously unknown, despite political rhetoric about a Eurasia coalition of likeminded states. What it does is multiply the number of potential targets and complicates reactions to neutrals' actions to protect their interests or assets. The distinction between combatants and neutrals or third parties will be possibly blurred beyond separation. The byproduct of a kinetic space conflict is massive amounts of space debris, destroying or damaging most space assets regardless of their state sponsor or nationality. Initial attacks may be focused and precise, but the result is still the same. The debris generated by armed conflict will endure beyond the immediate clash. The obvious alternative is a strictly electronic attack on space assets' operating systems, leaving the satellites in orbit, although without the ability to move them or control possible erratic changes in orbit due to collisions with other space debris. Other forms space war will take Reality is more complicated—kinetic action produces debris, the ultimate deterrent to actual space war. Therefore, space war could likely track several distinct phases. The first is cyber attacks, which disable or destroy the working systems of the spacecraft or the ground-support network—in effect, a series of stealth attacks. Civilian satellites are extremely soft targets—defense requires a capacity to detect and analyze any attack on the spacecraft, not available presently for most commercial spacecraft due to cost considerations. Otherwise, one could use nuclear weapons to create electromagnetic pulses (EMP) which can fry unprotected electronics both in space and on the ground, depending on where the weapons are detonated. Interestingly, space war scenarios have some territorial war aspects in that any attacks on space assets will devastate both military and civilian targets without distinction between the war participants and civilians. Similar to unrestricted submarine warfare, all targets in the relevant area will become casualties or otherwise impacted in their operations. Second, attacks that are conducted against the ground down links and/or communications systems, leaving the spacecraft without guidance or instructions, and also no information is returned to the commanders even if the satellites survive the initial onslaught. These can involve kinetic attacks against specific locations or insertion of special operations forces to render the facility inoperative. For example, antennas can be disabled or destroyed, disrupting operations until new facilities are brought online. Other alternatives could include kinetic weapons launched from space, “rods from God.”20 Air strike packages could include electronic warfare elements capable of scrambling or disrupting operations of such facilities even prior to physical strikes against the targets. Spacecraft not destroyed or disabled in the initial two stages of the attack can be directly attacked by “dazzling” their receivers, with laser impulses destroying the receivers for which there are few replacements without replacing the spacecraft physically. Third, rapid replacement of inoperative satellites, regardless of the reasons, does not occur, which translates into a race for the third, possibly end, phase of the war, replenishment. </w:t>
      </w:r>
      <w:r w:rsidRPr="00D3383E">
        <w:rPr>
          <w:rStyle w:val="StyleUnderline"/>
          <w:highlight w:val="cyan"/>
        </w:rPr>
        <w:t>Inability to replace losses</w:t>
      </w:r>
      <w:r w:rsidRPr="00D3383E">
        <w:rPr>
          <w:rStyle w:val="StyleUnderline"/>
        </w:rPr>
        <w:t xml:space="preserve"> may </w:t>
      </w:r>
      <w:r w:rsidRPr="00D3383E">
        <w:rPr>
          <w:rStyle w:val="StyleUnderline"/>
          <w:highlight w:val="cyan"/>
        </w:rPr>
        <w:t>mean</w:t>
      </w:r>
      <w:r w:rsidRPr="00D3383E">
        <w:rPr>
          <w:sz w:val="14"/>
        </w:rPr>
        <w:t xml:space="preserve"> that </w:t>
      </w:r>
      <w:r w:rsidRPr="00D3383E">
        <w:rPr>
          <w:rStyle w:val="Emphasis"/>
          <w:highlight w:val="cyan"/>
        </w:rPr>
        <w:t>none of the combatants are able to dominate</w:t>
      </w:r>
      <w:r w:rsidRPr="00D3383E">
        <w:rPr>
          <w:sz w:val="14"/>
        </w:rPr>
        <w:t xml:space="preserve"> in the end, </w:t>
      </w:r>
      <w:r w:rsidRPr="00D3383E">
        <w:rPr>
          <w:rStyle w:val="StyleUnderline"/>
        </w:rPr>
        <w:t xml:space="preserve">meaning conventional conflict may be the outcome, although </w:t>
      </w:r>
      <w:r w:rsidRPr="00D3383E">
        <w:rPr>
          <w:rStyle w:val="StyleUnderline"/>
          <w:highlight w:val="cyan"/>
        </w:rPr>
        <w:t xml:space="preserve">issues of global reach may </w:t>
      </w:r>
      <w:r w:rsidRPr="00D3383E">
        <w:rPr>
          <w:rStyle w:val="Emphasis"/>
          <w:highlight w:val="cyan"/>
        </w:rPr>
        <w:t>confine conflicts to</w:t>
      </w:r>
      <w:r w:rsidRPr="00D3383E">
        <w:rPr>
          <w:rStyle w:val="Emphasis"/>
        </w:rPr>
        <w:t xml:space="preserve"> relatively </w:t>
      </w:r>
      <w:r w:rsidRPr="00D3383E">
        <w:rPr>
          <w:rStyle w:val="Emphasis"/>
          <w:highlight w:val="cyan"/>
        </w:rPr>
        <w:t>small areas</w:t>
      </w:r>
      <w:r w:rsidRPr="00D3383E">
        <w:rPr>
          <w:sz w:val="14"/>
        </w:rPr>
        <w:t>. In previous conventional conflicts, large-scale forces were moved, albeit slowly, across the globe to the conflict, i.e., Desert Shield morphing into Desert Storm after a nearly six-month buildup.</w:t>
      </w:r>
    </w:p>
    <w:p w14:paraId="0C238211" w14:textId="77777777" w:rsidR="00C47BB5" w:rsidRPr="00455CDC" w:rsidRDefault="00C47BB5" w:rsidP="00C47BB5">
      <w:pPr>
        <w:keepNext/>
        <w:keepLines/>
        <w:spacing w:before="40" w:after="0"/>
        <w:outlineLvl w:val="3"/>
        <w:rPr>
          <w:rFonts w:eastAsiaTheme="majorEastAsia" w:cstheme="majorBidi"/>
          <w:b/>
          <w:iCs/>
          <w:sz w:val="26"/>
        </w:rPr>
      </w:pPr>
      <w:r w:rsidRPr="00455CDC">
        <w:rPr>
          <w:rFonts w:eastAsiaTheme="majorEastAsia" w:cstheme="majorBidi"/>
          <w:b/>
          <w:iCs/>
          <w:sz w:val="26"/>
        </w:rPr>
        <w:t xml:space="preserve">The plans rapid </w:t>
      </w:r>
      <w:r w:rsidRPr="00455CDC">
        <w:rPr>
          <w:rFonts w:eastAsiaTheme="majorEastAsia" w:cstheme="majorBidi"/>
          <w:b/>
          <w:iCs/>
          <w:sz w:val="26"/>
          <w:u w:val="single"/>
        </w:rPr>
        <w:t>development</w:t>
      </w:r>
      <w:r w:rsidRPr="00455CDC">
        <w:rPr>
          <w:rFonts w:eastAsiaTheme="majorEastAsia" w:cstheme="majorBidi"/>
          <w:b/>
          <w:iCs/>
          <w:sz w:val="26"/>
        </w:rPr>
        <w:t xml:space="preserve"> of </w:t>
      </w:r>
      <w:r w:rsidRPr="00455CDC">
        <w:rPr>
          <w:rFonts w:eastAsiaTheme="majorEastAsia" w:cstheme="majorBidi"/>
          <w:b/>
          <w:iCs/>
          <w:sz w:val="26"/>
          <w:u w:val="single"/>
        </w:rPr>
        <w:t>LEO satellites</w:t>
      </w:r>
      <w:r w:rsidRPr="00455CDC">
        <w:rPr>
          <w:rFonts w:eastAsiaTheme="majorEastAsia" w:cstheme="majorBidi"/>
          <w:b/>
          <w:iCs/>
          <w:sz w:val="26"/>
        </w:rPr>
        <w:t xml:space="preserve"> linearly increases space cluster locking in </w:t>
      </w:r>
      <w:r w:rsidRPr="00455CDC">
        <w:rPr>
          <w:rFonts w:eastAsiaTheme="majorEastAsia" w:cstheme="majorBidi"/>
          <w:b/>
          <w:iCs/>
          <w:sz w:val="26"/>
          <w:u w:val="single"/>
        </w:rPr>
        <w:t>Kessler Syndrome</w:t>
      </w:r>
      <w:r w:rsidRPr="00455CDC">
        <w:rPr>
          <w:rFonts w:eastAsiaTheme="majorEastAsia" w:cstheme="majorBidi"/>
          <w:b/>
          <w:iCs/>
          <w:sz w:val="26"/>
        </w:rPr>
        <w:t xml:space="preserve">. </w:t>
      </w:r>
    </w:p>
    <w:p w14:paraId="494184F7" w14:textId="77777777" w:rsidR="00C47BB5" w:rsidRPr="00455CDC" w:rsidRDefault="00C47BB5" w:rsidP="00C47BB5">
      <w:r w:rsidRPr="00455CDC">
        <w:rPr>
          <w:b/>
          <w:bCs/>
          <w:sz w:val="26"/>
        </w:rPr>
        <w:t>O'Loughlin ‘5-27</w:t>
      </w:r>
      <w:r w:rsidRPr="00455CDC">
        <w:t xml:space="preserve"> [Rex Fox; May 27; Junior Advisor, Six Analytic, Researcher at King's College London, Aalto University Intelligent Robotics Group; "Orbital ambitions: LEO satellite constellations and strategic competition," https://www.iiss.org/online-analysis/six-analytic-blog/2025/05/orbital-ambitions-leo-satellite-constellations-and-strategic-competition/] BP</w:t>
      </w:r>
    </w:p>
    <w:p w14:paraId="7196D9CF" w14:textId="77777777" w:rsidR="00C47BB5" w:rsidRPr="00455CDC" w:rsidRDefault="00C47BB5" w:rsidP="00C47BB5">
      <w:pPr>
        <w:rPr>
          <w:b/>
          <w:iCs/>
          <w:u w:val="single"/>
          <w:bdr w:val="single" w:sz="8" w:space="0" w:color="auto"/>
        </w:rPr>
      </w:pPr>
      <w:r w:rsidRPr="00455CDC">
        <w:rPr>
          <w:b/>
          <w:iCs/>
          <w:u w:val="single"/>
          <w:bdr w:val="single" w:sz="8" w:space="0" w:color="auto"/>
        </w:rPr>
        <w:t>Running out of space</w:t>
      </w:r>
    </w:p>
    <w:p w14:paraId="432ED17C" w14:textId="77777777" w:rsidR="00C47BB5" w:rsidRPr="00455CDC" w:rsidRDefault="00C47BB5" w:rsidP="00C47BB5">
      <w:pPr>
        <w:rPr>
          <w:sz w:val="16"/>
        </w:rPr>
      </w:pPr>
      <w:r w:rsidRPr="00455CDC">
        <w:rPr>
          <w:sz w:val="16"/>
        </w:rPr>
        <w:t xml:space="preserve">The </w:t>
      </w:r>
      <w:r w:rsidRPr="00455CDC">
        <w:rPr>
          <w:highlight w:val="cyan"/>
          <w:u w:val="single"/>
        </w:rPr>
        <w:t xml:space="preserve">competition </w:t>
      </w:r>
      <w:r w:rsidRPr="00455CDC">
        <w:rPr>
          <w:u w:val="single"/>
        </w:rPr>
        <w:t xml:space="preserve">between </w:t>
      </w:r>
      <w:r w:rsidRPr="00455CDC">
        <w:rPr>
          <w:b/>
          <w:iCs/>
          <w:highlight w:val="cyan"/>
          <w:u w:val="single"/>
          <w:bdr w:val="single" w:sz="8" w:space="0" w:color="auto"/>
        </w:rPr>
        <w:t>countries</w:t>
      </w:r>
      <w:r w:rsidRPr="00455CDC">
        <w:rPr>
          <w:sz w:val="16"/>
          <w:highlight w:val="cyan"/>
        </w:rPr>
        <w:t xml:space="preserve"> </w:t>
      </w:r>
      <w:r w:rsidRPr="00455CDC">
        <w:rPr>
          <w:sz w:val="16"/>
        </w:rPr>
        <w:t xml:space="preserve">for </w:t>
      </w:r>
      <w:r w:rsidRPr="00455CDC">
        <w:rPr>
          <w:highlight w:val="cyan"/>
          <w:u w:val="single"/>
        </w:rPr>
        <w:t>dominance of the satellite</w:t>
      </w:r>
      <w:r w:rsidRPr="00455CDC">
        <w:rPr>
          <w:sz w:val="16"/>
          <w:highlight w:val="cyan"/>
        </w:rPr>
        <w:t xml:space="preserve"> </w:t>
      </w:r>
      <w:r w:rsidRPr="00455CDC">
        <w:rPr>
          <w:sz w:val="16"/>
        </w:rPr>
        <w:t xml:space="preserve">internet market is </w:t>
      </w:r>
      <w:r w:rsidRPr="00455CDC">
        <w:rPr>
          <w:u w:val="single"/>
        </w:rPr>
        <w:t>not just political</w:t>
      </w:r>
      <w:r w:rsidRPr="00455CDC">
        <w:rPr>
          <w:sz w:val="16"/>
        </w:rPr>
        <w:t xml:space="preserve"> – the </w:t>
      </w:r>
      <w:r w:rsidRPr="00455CDC">
        <w:rPr>
          <w:highlight w:val="cyan"/>
          <w:u w:val="single"/>
        </w:rPr>
        <w:t>LEO</w:t>
      </w:r>
      <w:r w:rsidRPr="00455CDC">
        <w:rPr>
          <w:sz w:val="16"/>
        </w:rPr>
        <w:t xml:space="preserve"> is also </w:t>
      </w:r>
      <w:r w:rsidRPr="00455CDC">
        <w:rPr>
          <w:b/>
          <w:iCs/>
          <w:highlight w:val="cyan"/>
          <w:u w:val="single"/>
          <w:bdr w:val="single" w:sz="8" w:space="0" w:color="auto"/>
        </w:rPr>
        <w:t>running out</w:t>
      </w:r>
      <w:r w:rsidRPr="00455CDC">
        <w:rPr>
          <w:highlight w:val="cyan"/>
          <w:u w:val="single"/>
        </w:rPr>
        <w:t xml:space="preserve"> of </w:t>
      </w:r>
      <w:r w:rsidRPr="00455CDC">
        <w:rPr>
          <w:u w:val="single"/>
        </w:rPr>
        <w:t xml:space="preserve">physical </w:t>
      </w:r>
      <w:r w:rsidRPr="00455CDC">
        <w:rPr>
          <w:b/>
          <w:iCs/>
          <w:highlight w:val="cyan"/>
          <w:u w:val="single"/>
          <w:bdr w:val="single" w:sz="8" w:space="0" w:color="auto"/>
        </w:rPr>
        <w:t>space</w:t>
      </w:r>
      <w:r w:rsidRPr="00455CDC">
        <w:rPr>
          <w:u w:val="single"/>
        </w:rPr>
        <w:t xml:space="preserve">. Close encounters between </w:t>
      </w:r>
      <w:r w:rsidRPr="00455CDC">
        <w:rPr>
          <w:b/>
          <w:iCs/>
          <w:u w:val="single"/>
          <w:bdr w:val="single" w:sz="8" w:space="0" w:color="auto"/>
        </w:rPr>
        <w:t>satellites</w:t>
      </w:r>
      <w:r w:rsidRPr="00455CDC">
        <w:rPr>
          <w:sz w:val="16"/>
        </w:rPr>
        <w:t xml:space="preserve"> are </w:t>
      </w:r>
      <w:r w:rsidRPr="00455CDC">
        <w:rPr>
          <w:b/>
          <w:iCs/>
          <w:u w:val="single"/>
          <w:bdr w:val="single" w:sz="8" w:space="0" w:color="auto"/>
        </w:rPr>
        <w:t>increasing</w:t>
      </w:r>
      <w:r w:rsidRPr="00455CDC">
        <w:rPr>
          <w:sz w:val="16"/>
        </w:rPr>
        <w:t>, with Starlink responsible for approximately half of these incidents. This situation will likely continue to worsen: SpaceX hopes to eventually launch a total of 42,000 satellites, almost five times the total number of objects launched prior to the project’s beginnings in 2019.</w:t>
      </w:r>
    </w:p>
    <w:p w14:paraId="7627627A" w14:textId="77777777" w:rsidR="00C47BB5" w:rsidRPr="00455CDC" w:rsidRDefault="00C47BB5" w:rsidP="00C47BB5">
      <w:pPr>
        <w:rPr>
          <w:u w:val="single"/>
        </w:rPr>
      </w:pPr>
      <w:r w:rsidRPr="00455CDC">
        <w:rPr>
          <w:u w:val="single"/>
        </w:rPr>
        <w:t xml:space="preserve">Governance of space is underdeveloped </w:t>
      </w:r>
      <w:r w:rsidRPr="00455CDC">
        <w:rPr>
          <w:sz w:val="16"/>
        </w:rPr>
        <w:t xml:space="preserve">and </w:t>
      </w:r>
      <w:r w:rsidRPr="00455CDC">
        <w:rPr>
          <w:highlight w:val="cyan"/>
          <w:u w:val="single"/>
        </w:rPr>
        <w:t xml:space="preserve">space law </w:t>
      </w:r>
      <w:r w:rsidRPr="00455CDC">
        <w:rPr>
          <w:u w:val="single"/>
        </w:rPr>
        <w:t xml:space="preserve">has </w:t>
      </w:r>
      <w:r w:rsidRPr="00455CDC">
        <w:rPr>
          <w:b/>
          <w:iCs/>
          <w:highlight w:val="cyan"/>
          <w:u w:val="single"/>
          <w:bdr w:val="single" w:sz="8" w:space="0" w:color="auto"/>
        </w:rPr>
        <w:t>no precedent</w:t>
      </w:r>
      <w:r w:rsidRPr="00455CDC">
        <w:rPr>
          <w:highlight w:val="cyan"/>
          <w:u w:val="single"/>
        </w:rPr>
        <w:t xml:space="preserve"> for a </w:t>
      </w:r>
      <w:r w:rsidRPr="00455CDC">
        <w:rPr>
          <w:b/>
          <w:iCs/>
          <w:highlight w:val="cyan"/>
          <w:u w:val="single"/>
          <w:bdr w:val="single" w:sz="8" w:space="0" w:color="auto"/>
        </w:rPr>
        <w:t>scenario</w:t>
      </w:r>
      <w:r w:rsidRPr="00455CDC">
        <w:rPr>
          <w:sz w:val="16"/>
          <w:highlight w:val="cyan"/>
        </w:rPr>
        <w:t xml:space="preserve"> </w:t>
      </w:r>
      <w:r w:rsidRPr="00455CDC">
        <w:rPr>
          <w:sz w:val="16"/>
        </w:rPr>
        <w:t xml:space="preserve">where a private company dominates </w:t>
      </w:r>
      <w:r w:rsidRPr="00455CDC">
        <w:rPr>
          <w:u w:val="single"/>
        </w:rPr>
        <w:t xml:space="preserve">LEO traffic </w:t>
      </w:r>
      <w:r w:rsidRPr="00455CDC">
        <w:rPr>
          <w:highlight w:val="cyan"/>
          <w:u w:val="single"/>
        </w:rPr>
        <w:t>in this way</w:t>
      </w:r>
      <w:r w:rsidRPr="00455CDC">
        <w:rPr>
          <w:sz w:val="16"/>
        </w:rPr>
        <w:t xml:space="preserve">. GEOs have allocated slots, but there are no regulations for LEOs. </w:t>
      </w:r>
      <w:r w:rsidRPr="00455CDC">
        <w:rPr>
          <w:u w:val="single"/>
        </w:rPr>
        <w:t xml:space="preserve">The </w:t>
      </w:r>
      <w:r w:rsidRPr="00455CDC">
        <w:rPr>
          <w:highlight w:val="cyan"/>
          <w:u w:val="single"/>
        </w:rPr>
        <w:t xml:space="preserve">cluttering of these orbits </w:t>
      </w:r>
      <w:r w:rsidRPr="00455CDC">
        <w:rPr>
          <w:u w:val="single"/>
        </w:rPr>
        <w:t xml:space="preserve">could </w:t>
      </w:r>
      <w:r w:rsidRPr="00455CDC">
        <w:rPr>
          <w:highlight w:val="cyan"/>
          <w:u w:val="single"/>
        </w:rPr>
        <w:t xml:space="preserve">lead to </w:t>
      </w:r>
      <w:r w:rsidRPr="00455CDC">
        <w:rPr>
          <w:b/>
          <w:iCs/>
          <w:sz w:val="24"/>
          <w:szCs w:val="24"/>
          <w:highlight w:val="cyan"/>
          <w:u w:val="single"/>
          <w:bdr w:val="single" w:sz="8" w:space="0" w:color="auto"/>
        </w:rPr>
        <w:t>Kessler Syndrome</w:t>
      </w:r>
      <w:r w:rsidRPr="00455CDC">
        <w:rPr>
          <w:sz w:val="16"/>
        </w:rPr>
        <w:t xml:space="preserve">; experts disagree on when exactly this point will be reached, but </w:t>
      </w:r>
      <w:r w:rsidRPr="00455CDC">
        <w:rPr>
          <w:highlight w:val="cyan"/>
          <w:u w:val="single"/>
        </w:rPr>
        <w:t xml:space="preserve">as more </w:t>
      </w:r>
      <w:r w:rsidRPr="00455CDC">
        <w:rPr>
          <w:b/>
          <w:iCs/>
          <w:highlight w:val="cyan"/>
          <w:u w:val="single"/>
          <w:bdr w:val="single" w:sz="8" w:space="0" w:color="auto"/>
        </w:rPr>
        <w:t>satellites</w:t>
      </w:r>
      <w:r w:rsidRPr="00455CDC">
        <w:rPr>
          <w:highlight w:val="cyan"/>
          <w:u w:val="single"/>
        </w:rPr>
        <w:t xml:space="preserve"> are </w:t>
      </w:r>
      <w:r w:rsidRPr="00455CDC">
        <w:rPr>
          <w:b/>
          <w:iCs/>
          <w:highlight w:val="cyan"/>
          <w:u w:val="single"/>
          <w:bdr w:val="single" w:sz="8" w:space="0" w:color="auto"/>
        </w:rPr>
        <w:t>added</w:t>
      </w:r>
      <w:r w:rsidRPr="00455CDC">
        <w:rPr>
          <w:sz w:val="16"/>
        </w:rPr>
        <w:t xml:space="preserve">, </w:t>
      </w:r>
      <w:r w:rsidRPr="00455CDC">
        <w:rPr>
          <w:highlight w:val="cyan"/>
          <w:u w:val="single"/>
        </w:rPr>
        <w:t xml:space="preserve">the </w:t>
      </w:r>
      <w:r w:rsidRPr="00455CDC">
        <w:rPr>
          <w:b/>
          <w:iCs/>
          <w:highlight w:val="cyan"/>
          <w:u w:val="single"/>
          <w:bdr w:val="single" w:sz="8" w:space="0" w:color="auto"/>
        </w:rPr>
        <w:t>risk increases</w:t>
      </w:r>
      <w:r w:rsidRPr="00455CDC">
        <w:rPr>
          <w:sz w:val="16"/>
        </w:rPr>
        <w:t xml:space="preserve">. While discussions on approaches to space-traffic management have been held multilaterally since the 1980s, regulation and action is needed to reduce the risk of these </w:t>
      </w:r>
      <w:r w:rsidRPr="00455CDC">
        <w:rPr>
          <w:u w:val="single"/>
        </w:rPr>
        <w:t xml:space="preserve">mega constellations </w:t>
      </w:r>
      <w:r w:rsidRPr="00455CDC">
        <w:rPr>
          <w:highlight w:val="cyan"/>
          <w:u w:val="single"/>
        </w:rPr>
        <w:t xml:space="preserve">rendering the </w:t>
      </w:r>
      <w:r w:rsidRPr="00455CDC">
        <w:rPr>
          <w:b/>
          <w:iCs/>
          <w:highlight w:val="cyan"/>
          <w:u w:val="single"/>
          <w:bdr w:val="single" w:sz="8" w:space="0" w:color="auto"/>
        </w:rPr>
        <w:t>LEO unusable</w:t>
      </w:r>
      <w:r w:rsidRPr="00455CDC">
        <w:rPr>
          <w:highlight w:val="cyan"/>
          <w:u w:val="single"/>
        </w:rPr>
        <w:t>.</w:t>
      </w:r>
    </w:p>
    <w:p w14:paraId="5FF9D9C1" w14:textId="77777777" w:rsidR="00C47BB5" w:rsidRPr="00455CDC" w:rsidRDefault="00C47BB5" w:rsidP="00C47BB5">
      <w:pPr>
        <w:rPr>
          <w:sz w:val="16"/>
        </w:rPr>
      </w:pPr>
      <w:r w:rsidRPr="00455CDC">
        <w:rPr>
          <w:sz w:val="16"/>
        </w:rPr>
        <w:t>The inadequate governance of physical space extends to the electromagnetic spectrum, where the allocation of frequency bands is managed by the International Telecommunication Union (ITU). Frequency is allocated on a first-come, first-served basis, favouring early movers like Starlink. However, fearing being left behind, some countries have filed based on theoretical future constellations. In 2021, France and Rwanda filed for 116,640 and 337,320 satellites respectively, sparking discussions about ‘paper satellites’ blocking legitimate projects.</w:t>
      </w:r>
    </w:p>
    <w:p w14:paraId="0F23AFA3" w14:textId="77777777" w:rsidR="00C47BB5" w:rsidRPr="00455CDC" w:rsidRDefault="00C47BB5" w:rsidP="00C47BB5">
      <w:pPr>
        <w:keepNext/>
        <w:keepLines/>
        <w:spacing w:before="40" w:after="0"/>
        <w:outlineLvl w:val="3"/>
        <w:rPr>
          <w:rFonts w:eastAsiaTheme="majorEastAsia" w:cstheme="majorBidi"/>
          <w:bCs/>
          <w:iCs/>
          <w:sz w:val="26"/>
        </w:rPr>
      </w:pPr>
      <w:r w:rsidRPr="00455CDC">
        <w:rPr>
          <w:rFonts w:eastAsiaTheme="majorEastAsia" w:cstheme="majorBidi"/>
          <w:b/>
          <w:iCs/>
          <w:sz w:val="26"/>
          <w:u w:val="single"/>
        </w:rPr>
        <w:t>Extinction</w:t>
      </w:r>
      <w:r w:rsidRPr="00455CDC">
        <w:rPr>
          <w:rFonts w:eastAsiaTheme="majorEastAsia" w:cstheme="majorBidi"/>
          <w:b/>
          <w:iCs/>
          <w:sz w:val="26"/>
        </w:rPr>
        <w:t>.</w:t>
      </w:r>
      <w:r w:rsidRPr="00455CDC">
        <w:rPr>
          <w:rFonts w:eastAsiaTheme="majorEastAsia" w:cstheme="majorBidi"/>
          <w:bCs/>
          <w:iCs/>
          <w:sz w:val="26"/>
        </w:rPr>
        <w:t xml:space="preserve"> Cascading </w:t>
      </w:r>
      <w:r w:rsidRPr="00455CDC">
        <w:rPr>
          <w:rFonts w:eastAsiaTheme="majorEastAsia" w:cstheme="majorBidi"/>
          <w:bCs/>
          <w:iCs/>
          <w:sz w:val="26"/>
          <w:u w:val="single"/>
        </w:rPr>
        <w:t>risks lock</w:t>
      </w:r>
      <w:r w:rsidRPr="00455CDC">
        <w:rPr>
          <w:rFonts w:eastAsiaTheme="majorEastAsia" w:cstheme="majorBidi"/>
          <w:bCs/>
          <w:iCs/>
          <w:sz w:val="26"/>
        </w:rPr>
        <w:t xml:space="preserve"> it in. </w:t>
      </w:r>
    </w:p>
    <w:p w14:paraId="6715B09E" w14:textId="77777777" w:rsidR="00C47BB5" w:rsidRPr="00455CDC" w:rsidRDefault="00C47BB5" w:rsidP="00C47BB5">
      <w:r w:rsidRPr="00455CDC">
        <w:rPr>
          <w:b/>
          <w:bCs/>
          <w:sz w:val="26"/>
        </w:rPr>
        <w:t xml:space="preserve">Mariappan ’23 </w:t>
      </w:r>
      <w:r w:rsidRPr="00455CDC">
        <w:t>[Amrith and John L. Crassidis; December 23; Ph.D. Student at the University of Buffalo School of Engineering and Applied Sciences; Professor of Mechanical and Aerospace Engineering, Associate Director of the Center for Multisource Information Fusion; Frontiers in Space Technology, “Kessler’s syndrome: a challenge to humanity,” vol. 4]</w:t>
      </w:r>
    </w:p>
    <w:p w14:paraId="46258446" w14:textId="77777777" w:rsidR="00C47BB5" w:rsidRPr="00455CDC" w:rsidRDefault="00C47BB5" w:rsidP="00C47BB5">
      <w:pPr>
        <w:rPr>
          <w:sz w:val="16"/>
        </w:rPr>
      </w:pPr>
      <w:r w:rsidRPr="00455CDC">
        <w:rPr>
          <w:b/>
          <w:iCs/>
          <w:highlight w:val="cyan"/>
          <w:u w:val="single"/>
          <w:bdr w:val="single" w:sz="8" w:space="0" w:color="auto"/>
        </w:rPr>
        <w:t>Kessler</w:t>
      </w:r>
      <w:r w:rsidRPr="00455CDC">
        <w:rPr>
          <w:u w:val="single"/>
        </w:rPr>
        <w:t xml:space="preserve">’s Syndrome </w:t>
      </w:r>
      <w:r w:rsidRPr="00455CDC">
        <w:rPr>
          <w:highlight w:val="cyan"/>
          <w:u w:val="single"/>
        </w:rPr>
        <w:t>is</w:t>
      </w:r>
      <w:r w:rsidRPr="00455CDC">
        <w:rPr>
          <w:sz w:val="16"/>
        </w:rPr>
        <w:t xml:space="preserve"> a global phenomenon characterized by </w:t>
      </w:r>
      <w:r w:rsidRPr="00455CDC">
        <w:rPr>
          <w:u w:val="single"/>
        </w:rPr>
        <w:t xml:space="preserve">the presence of tens of </w:t>
      </w:r>
      <w:r w:rsidRPr="00455CDC">
        <w:rPr>
          <w:b/>
          <w:iCs/>
          <w:highlight w:val="cyan"/>
          <w:u w:val="single"/>
          <w:bdr w:val="single" w:sz="8" w:space="0" w:color="auto"/>
        </w:rPr>
        <w:t>millions</w:t>
      </w:r>
      <w:r w:rsidRPr="00455CDC">
        <w:rPr>
          <w:highlight w:val="cyan"/>
          <w:u w:val="single"/>
        </w:rPr>
        <w:t xml:space="preserve"> of </w:t>
      </w:r>
      <w:r w:rsidRPr="00455CDC">
        <w:rPr>
          <w:b/>
          <w:iCs/>
          <w:highlight w:val="cyan"/>
          <w:u w:val="single"/>
          <w:bdr w:val="single" w:sz="8" w:space="0" w:color="auto"/>
        </w:rPr>
        <w:t>debris</w:t>
      </w:r>
      <w:r w:rsidRPr="00455CDC">
        <w:rPr>
          <w:u w:val="single"/>
        </w:rPr>
        <w:t xml:space="preserve"> pieces</w:t>
      </w:r>
      <w:r w:rsidRPr="00455CDC">
        <w:rPr>
          <w:sz w:val="16"/>
        </w:rPr>
        <w:t xml:space="preserve"> of various sizes </w:t>
      </w:r>
      <w:r w:rsidRPr="00455CDC">
        <w:rPr>
          <w:highlight w:val="cyan"/>
          <w:u w:val="single"/>
        </w:rPr>
        <w:t xml:space="preserve">that disrupt </w:t>
      </w:r>
      <w:r w:rsidRPr="00455CDC">
        <w:rPr>
          <w:b/>
          <w:iCs/>
          <w:highlight w:val="cyan"/>
          <w:u w:val="single"/>
          <w:bdr w:val="single" w:sz="8" w:space="0" w:color="auto"/>
        </w:rPr>
        <w:t>satellite</w:t>
      </w:r>
      <w:r w:rsidRPr="00455CDC">
        <w:rPr>
          <w:sz w:val="16"/>
        </w:rPr>
        <w:t xml:space="preserve"> operation</w:t>
      </w:r>
      <w:r w:rsidRPr="00455CDC">
        <w:rPr>
          <w:b/>
          <w:iCs/>
          <w:highlight w:val="cyan"/>
          <w:u w:val="single"/>
          <w:bdr w:val="single" w:sz="8" w:space="0" w:color="auto"/>
        </w:rPr>
        <w:t>s</w:t>
      </w:r>
      <w:r w:rsidRPr="00455CDC">
        <w:rPr>
          <w:sz w:val="16"/>
        </w:rPr>
        <w:t xml:space="preserve">. This article delves into the potential outcomes of a Kessler’s Syndrome occurrence and its implications on satellite operations. </w:t>
      </w:r>
      <w:r w:rsidRPr="00455CDC">
        <w:rPr>
          <w:u w:val="single"/>
        </w:rPr>
        <w:t xml:space="preserve">The potential </w:t>
      </w:r>
      <w:r w:rsidRPr="00455CDC">
        <w:rPr>
          <w:b/>
          <w:iCs/>
          <w:highlight w:val="cyan"/>
          <w:u w:val="single"/>
          <w:bdr w:val="single" w:sz="8" w:space="0" w:color="auto"/>
        </w:rPr>
        <w:t>threats</w:t>
      </w:r>
      <w:r w:rsidRPr="00455CDC">
        <w:rPr>
          <w:sz w:val="16"/>
        </w:rPr>
        <w:t xml:space="preserve"> posed by this scenario </w:t>
      </w:r>
      <w:r w:rsidRPr="00455CDC">
        <w:rPr>
          <w:highlight w:val="cyan"/>
          <w:u w:val="single"/>
        </w:rPr>
        <w:t>are</w:t>
      </w:r>
      <w:r w:rsidRPr="00455CDC">
        <w:rPr>
          <w:sz w:val="16"/>
        </w:rPr>
        <w:t xml:space="preserve"> discussed, including the implications of minimal to no satellite function on human impacts, including </w:t>
      </w:r>
      <w:r w:rsidRPr="00455CDC">
        <w:rPr>
          <w:b/>
          <w:iCs/>
          <w:highlight w:val="cyan"/>
          <w:u w:val="single"/>
          <w:bdr w:val="single" w:sz="8" w:space="0" w:color="auto"/>
        </w:rPr>
        <w:t>crashes</w:t>
      </w:r>
      <w:r w:rsidRPr="00455CDC">
        <w:rPr>
          <w:u w:val="single"/>
        </w:rPr>
        <w:t xml:space="preserve"> and minimized</w:t>
      </w:r>
      <w:r w:rsidRPr="00455CDC">
        <w:rPr>
          <w:sz w:val="16"/>
        </w:rPr>
        <w:t xml:space="preserve"> or disrupted </w:t>
      </w:r>
      <w:r w:rsidRPr="00455CDC">
        <w:rPr>
          <w:u w:val="single"/>
        </w:rPr>
        <w:t xml:space="preserve">functions </w:t>
      </w:r>
      <w:r w:rsidRPr="00455CDC">
        <w:rPr>
          <w:highlight w:val="cyan"/>
          <w:u w:val="single"/>
        </w:rPr>
        <w:t xml:space="preserve">in </w:t>
      </w:r>
      <w:r w:rsidRPr="00455CDC">
        <w:rPr>
          <w:b/>
          <w:iCs/>
          <w:highlight w:val="cyan"/>
          <w:u w:val="single"/>
          <w:bdr w:val="single" w:sz="8" w:space="0" w:color="auto"/>
        </w:rPr>
        <w:t>essential</w:t>
      </w:r>
      <w:r w:rsidRPr="00455CDC">
        <w:rPr>
          <w:sz w:val="16"/>
        </w:rPr>
        <w:t xml:space="preserve"> utility </w:t>
      </w:r>
      <w:r w:rsidRPr="00455CDC">
        <w:rPr>
          <w:highlight w:val="cyan"/>
          <w:u w:val="single"/>
        </w:rPr>
        <w:t>services</w:t>
      </w:r>
      <w:r w:rsidRPr="00455CDC">
        <w:rPr>
          <w:sz w:val="16"/>
        </w:rPr>
        <w:t xml:space="preserve">, as these sectors heavily rely on satellites. In addition, we discuss how </w:t>
      </w:r>
      <w:r w:rsidRPr="00455CDC">
        <w:rPr>
          <w:u w:val="single"/>
        </w:rPr>
        <w:t>the loss</w:t>
      </w:r>
      <w:r w:rsidRPr="00455CDC">
        <w:rPr>
          <w:sz w:val="16"/>
        </w:rPr>
        <w:t xml:space="preserve"> of satellite communications </w:t>
      </w:r>
      <w:r w:rsidRPr="00455CDC">
        <w:rPr>
          <w:u w:val="single"/>
        </w:rPr>
        <w:t xml:space="preserve">could gradually or </w:t>
      </w:r>
      <w:r w:rsidRPr="00455CDC">
        <w:rPr>
          <w:b/>
          <w:iCs/>
          <w:u w:val="single"/>
          <w:bdr w:val="single" w:sz="8" w:space="0" w:color="auto"/>
        </w:rPr>
        <w:t>rapidly</w:t>
      </w:r>
      <w:r w:rsidRPr="00455CDC">
        <w:rPr>
          <w:u w:val="single"/>
        </w:rPr>
        <w:t xml:space="preserve"> affect global affairs</w:t>
      </w:r>
      <w:r w:rsidRPr="00455CDC">
        <w:rPr>
          <w:sz w:val="16"/>
        </w:rPr>
        <w:t xml:space="preserve">. As humans are a dominant force on Earth, their </w:t>
      </w:r>
      <w:r w:rsidRPr="00455CDC">
        <w:rPr>
          <w:u w:val="single"/>
        </w:rPr>
        <w:t xml:space="preserve">endangerment would </w:t>
      </w:r>
      <w:r w:rsidRPr="00455CDC">
        <w:rPr>
          <w:b/>
          <w:iCs/>
          <w:u w:val="single"/>
          <w:bdr w:val="single" w:sz="8" w:space="0" w:color="auto"/>
        </w:rPr>
        <w:t>reverberate</w:t>
      </w:r>
      <w:r w:rsidRPr="00455CDC">
        <w:rPr>
          <w:u w:val="single"/>
        </w:rPr>
        <w:t xml:space="preserve"> throughout the ecological </w:t>
      </w:r>
      <w:r w:rsidRPr="00455CDC">
        <w:rPr>
          <w:b/>
          <w:iCs/>
          <w:u w:val="single"/>
          <w:bdr w:val="single" w:sz="8" w:space="0" w:color="auto"/>
        </w:rPr>
        <w:t>system</w:t>
      </w:r>
      <w:r w:rsidRPr="00455CDC">
        <w:rPr>
          <w:sz w:val="16"/>
        </w:rPr>
        <w:t xml:space="preserve">, potentially leading to the demise of other species. It is crucial for policymakers and relevant stakeholders to recognize these implications and work </w:t>
      </w:r>
      <w:r w:rsidRPr="00455CDC">
        <w:rPr>
          <w:u w:val="single"/>
        </w:rPr>
        <w:t>towards</w:t>
      </w:r>
      <w:r w:rsidRPr="00455CDC">
        <w:rPr>
          <w:sz w:val="16"/>
        </w:rPr>
        <w:t xml:space="preserve"> safeguarding satellite communication to mitigate potential </w:t>
      </w:r>
      <w:r w:rsidRPr="00455CDC">
        <w:rPr>
          <w:b/>
          <w:iCs/>
          <w:u w:val="single"/>
          <w:bdr w:val="single" w:sz="8" w:space="0" w:color="auto"/>
        </w:rPr>
        <w:t>negative</w:t>
      </w:r>
      <w:r w:rsidRPr="00455CDC">
        <w:rPr>
          <w:u w:val="single"/>
        </w:rPr>
        <w:t xml:space="preserve"> outcomes for </w:t>
      </w:r>
      <w:r w:rsidRPr="00455CDC">
        <w:rPr>
          <w:b/>
          <w:iCs/>
          <w:u w:val="single"/>
          <w:bdr w:val="single" w:sz="8" w:space="0" w:color="auto"/>
        </w:rPr>
        <w:t>humanity</w:t>
      </w:r>
      <w:r w:rsidRPr="00455CDC">
        <w:rPr>
          <w:sz w:val="16"/>
        </w:rPr>
        <w:t>’s wellbeing and progress. The recycling of space debris emerges as a promising and long-term sustainable solution to the mitigation of space debris. By repurposing decommissioned satellites and debris into useful materials to support other space missions, this recycling strategy presents a win-win scenario, promoting environmental sustainability and resource efficiency in space exploration.</w:t>
      </w:r>
    </w:p>
    <w:p w14:paraId="28505A55" w14:textId="77777777" w:rsidR="00C47BB5" w:rsidRPr="00455CDC" w:rsidRDefault="00C47BB5" w:rsidP="00C47BB5">
      <w:pPr>
        <w:rPr>
          <w:sz w:val="16"/>
        </w:rPr>
      </w:pPr>
      <w:r w:rsidRPr="00455CDC">
        <w:rPr>
          <w:sz w:val="16"/>
        </w:rPr>
        <w:t>1 Introduction</w:t>
      </w:r>
    </w:p>
    <w:p w14:paraId="2DA62DBF" w14:textId="77777777" w:rsidR="00C47BB5" w:rsidRPr="00455CDC" w:rsidRDefault="00C47BB5" w:rsidP="00C47BB5">
      <w:pPr>
        <w:rPr>
          <w:sz w:val="16"/>
        </w:rPr>
      </w:pPr>
      <w:r w:rsidRPr="00455CDC">
        <w:rPr>
          <w:sz w:val="16"/>
        </w:rPr>
        <w:t>Space has emerged as a key domain since the historic launch of Sputnik 1, the first man-made satellite, in 1957 Dickson (2011). Since then, there has been an exponential proliferation of artificial objects in space Anz-Meador (2020) and Bastida Virgili et al. (2016). These satellites serve diverse purposes, from military and commercial applications to navigation and communication systems. Satellite communication has revolutionized global connectivity, becoming indispensable in the modern world. With more than 8,000 active and defunct satellites orbiting Earth Cowardin (2022), satellite systems have become integral to the daily lives of individuals, businesses, and organizations around the world. The significance of satellite communication is evident from the fact that, as of April 2022, there were 5.03 billion internet users, representing 63.1% of the world’s population, highlighting the massive dependence on satellite communication for various activities Petrosyan, (2023).</w:t>
      </w:r>
    </w:p>
    <w:p w14:paraId="5B35BB12" w14:textId="77777777" w:rsidR="00C47BB5" w:rsidRPr="00455CDC" w:rsidRDefault="00C47BB5" w:rsidP="00C47BB5">
      <w:pPr>
        <w:rPr>
          <w:sz w:val="16"/>
        </w:rPr>
      </w:pPr>
      <w:r w:rsidRPr="00455CDC">
        <w:rPr>
          <w:sz w:val="16"/>
        </w:rPr>
        <w:t xml:space="preserve">However, </w:t>
      </w:r>
      <w:r w:rsidRPr="00455CDC">
        <w:rPr>
          <w:u w:val="single"/>
        </w:rPr>
        <w:t xml:space="preserve">this </w:t>
      </w:r>
      <w:r w:rsidRPr="00455CDC">
        <w:rPr>
          <w:b/>
          <w:iCs/>
          <w:u w:val="single"/>
          <w:bdr w:val="single" w:sz="8" w:space="0" w:color="auto"/>
        </w:rPr>
        <w:t>escalating</w:t>
      </w:r>
      <w:r w:rsidRPr="00455CDC">
        <w:rPr>
          <w:u w:val="single"/>
        </w:rPr>
        <w:t xml:space="preserve"> presence of satellites</w:t>
      </w:r>
      <w:r w:rsidRPr="00455CDC">
        <w:rPr>
          <w:sz w:val="16"/>
        </w:rPr>
        <w:t xml:space="preserve"> in space has </w:t>
      </w:r>
      <w:r w:rsidRPr="00455CDC">
        <w:rPr>
          <w:u w:val="single"/>
        </w:rPr>
        <w:t xml:space="preserve">led to a growing concern: space </w:t>
      </w:r>
      <w:r w:rsidRPr="00455CDC">
        <w:rPr>
          <w:b/>
          <w:iCs/>
          <w:u w:val="single"/>
          <w:bdr w:val="single" w:sz="8" w:space="0" w:color="auto"/>
        </w:rPr>
        <w:t>debris</w:t>
      </w:r>
      <w:r w:rsidRPr="00455CDC">
        <w:rPr>
          <w:sz w:val="16"/>
        </w:rPr>
        <w:t xml:space="preserve">. In particular, the collision of the Iridium 33 and Kosmos-2251 satellites in 2009 generated a cloud of debris that continues to pose a threat to other satellites Oleksyn (2009) and Garcia (2021). Additionally, India’s antisatellite missile test in 2019 resulted in approximately 400 pieces of orbital debris, increasing the risk to the International Space Station (ISS) Molayath and Sanal Kumar (2010) and Mariappan et al. (Mariappan et al., 2019; Mariappan et al., 2020). Low Earth and geostationary (GEO) orbits, where many operational satellites are located, have become cluttered with space debris, some traveling at hypervelocity speeds of 7 km/s to 15 km/s Sample (2016). Even minuscule debris particles possess significant kinetic energy, posing threats to satellites and spacecraft. The risk of collision-induced chain reactions, as theorized by Donald J. Kessler in 1978, has gained traction and is now known as “Kessler’s Syndrome” Kessler and Cour-Palais (1978). </w:t>
      </w:r>
      <w:r w:rsidRPr="00455CDC">
        <w:rPr>
          <w:u w:val="single"/>
        </w:rPr>
        <w:t>This syndrome predicts</w:t>
      </w:r>
      <w:r w:rsidRPr="00455CDC">
        <w:rPr>
          <w:sz w:val="16"/>
        </w:rPr>
        <w:t xml:space="preserve"> an </w:t>
      </w:r>
      <w:r w:rsidRPr="00455CDC">
        <w:rPr>
          <w:u w:val="single"/>
        </w:rPr>
        <w:t xml:space="preserve">escalating space </w:t>
      </w:r>
      <w:r w:rsidRPr="00455CDC">
        <w:rPr>
          <w:highlight w:val="cyan"/>
          <w:u w:val="single"/>
        </w:rPr>
        <w:t>debris</w:t>
      </w:r>
      <w:r w:rsidRPr="00455CDC">
        <w:rPr>
          <w:sz w:val="16"/>
        </w:rPr>
        <w:t xml:space="preserve"> population </w:t>
      </w:r>
      <w:r w:rsidRPr="00455CDC">
        <w:rPr>
          <w:u w:val="single"/>
        </w:rPr>
        <w:t xml:space="preserve">that </w:t>
      </w:r>
      <w:r w:rsidRPr="00455CDC">
        <w:rPr>
          <w:highlight w:val="cyan"/>
          <w:u w:val="single"/>
        </w:rPr>
        <w:t>leads to</w:t>
      </w:r>
      <w:r w:rsidRPr="00455CDC">
        <w:rPr>
          <w:u w:val="single"/>
        </w:rPr>
        <w:t xml:space="preserve"> an </w:t>
      </w:r>
      <w:r w:rsidRPr="00455CDC">
        <w:rPr>
          <w:b/>
          <w:iCs/>
          <w:highlight w:val="cyan"/>
          <w:u w:val="single"/>
          <w:bdr w:val="single" w:sz="8" w:space="0" w:color="auto"/>
        </w:rPr>
        <w:t>increased</w:t>
      </w:r>
      <w:r w:rsidRPr="00455CDC">
        <w:rPr>
          <w:u w:val="single"/>
        </w:rPr>
        <w:t xml:space="preserve"> likelihood of </w:t>
      </w:r>
      <w:r w:rsidRPr="00455CDC">
        <w:rPr>
          <w:b/>
          <w:iCs/>
          <w:highlight w:val="cyan"/>
          <w:u w:val="single"/>
          <w:bdr w:val="single" w:sz="8" w:space="0" w:color="auto"/>
        </w:rPr>
        <w:t>collisions</w:t>
      </w:r>
      <w:r w:rsidRPr="00455CDC">
        <w:rPr>
          <w:highlight w:val="cyan"/>
          <w:u w:val="single"/>
        </w:rPr>
        <w:t xml:space="preserve"> </w:t>
      </w:r>
      <w:r w:rsidRPr="00455CDC">
        <w:rPr>
          <w:u w:val="single"/>
        </w:rPr>
        <w:t>and further</w:t>
      </w:r>
      <w:r w:rsidRPr="00455CDC">
        <w:rPr>
          <w:sz w:val="16"/>
        </w:rPr>
        <w:t xml:space="preserve"> debris </w:t>
      </w:r>
      <w:r w:rsidRPr="00455CDC">
        <w:rPr>
          <w:u w:val="single"/>
        </w:rPr>
        <w:t xml:space="preserve">creation, resulting in a </w:t>
      </w:r>
      <w:r w:rsidRPr="00455CDC">
        <w:rPr>
          <w:b/>
          <w:iCs/>
          <w:u w:val="single"/>
          <w:bdr w:val="single" w:sz="8" w:space="0" w:color="auto"/>
        </w:rPr>
        <w:t>cascade</w:t>
      </w:r>
      <w:r w:rsidRPr="00455CDC">
        <w:rPr>
          <w:sz w:val="16"/>
        </w:rPr>
        <w:t xml:space="preserve"> of detrimental impacts. Such </w:t>
      </w:r>
      <w:r w:rsidRPr="00455CDC">
        <w:rPr>
          <w:u w:val="single"/>
        </w:rPr>
        <w:t>collisions</w:t>
      </w:r>
      <w:r w:rsidRPr="00455CDC">
        <w:rPr>
          <w:sz w:val="16"/>
        </w:rPr>
        <w:t xml:space="preserve">, even minor ones, can </w:t>
      </w:r>
      <w:r w:rsidRPr="00455CDC">
        <w:rPr>
          <w:u w:val="single"/>
        </w:rPr>
        <w:t>set off</w:t>
      </w:r>
      <w:r w:rsidRPr="00455CDC">
        <w:rPr>
          <w:sz w:val="16"/>
        </w:rPr>
        <w:t xml:space="preserve"> a </w:t>
      </w:r>
      <w:r w:rsidRPr="00455CDC">
        <w:rPr>
          <w:u w:val="single"/>
        </w:rPr>
        <w:t xml:space="preserve">catastrophic </w:t>
      </w:r>
      <w:r w:rsidRPr="00455CDC">
        <w:rPr>
          <w:b/>
          <w:iCs/>
          <w:highlight w:val="cyan"/>
          <w:u w:val="single"/>
          <w:bdr w:val="single" w:sz="8" w:space="0" w:color="auto"/>
        </w:rPr>
        <w:t>chain reaction</w:t>
      </w:r>
      <w:r w:rsidRPr="00455CDC">
        <w:rPr>
          <w:highlight w:val="cyan"/>
          <w:u w:val="single"/>
        </w:rPr>
        <w:t>, jeopardizing</w:t>
      </w:r>
      <w:r w:rsidRPr="00455CDC">
        <w:rPr>
          <w:u w:val="single"/>
        </w:rPr>
        <w:t xml:space="preserve"> all existing </w:t>
      </w:r>
      <w:r w:rsidRPr="00455CDC">
        <w:rPr>
          <w:highlight w:val="cyan"/>
          <w:u w:val="single"/>
        </w:rPr>
        <w:t>satellites</w:t>
      </w:r>
      <w:r w:rsidRPr="00455CDC">
        <w:rPr>
          <w:u w:val="single"/>
        </w:rPr>
        <w:t xml:space="preserve"> and filling orbits </w:t>
      </w:r>
      <w:r w:rsidRPr="00455CDC">
        <w:rPr>
          <w:highlight w:val="cyan"/>
          <w:u w:val="single"/>
        </w:rPr>
        <w:t xml:space="preserve">with </w:t>
      </w:r>
      <w:r w:rsidRPr="00455CDC">
        <w:rPr>
          <w:b/>
          <w:iCs/>
          <w:highlight w:val="cyan"/>
          <w:u w:val="single"/>
          <w:bdr w:val="single" w:sz="8" w:space="0" w:color="auto"/>
        </w:rPr>
        <w:t>high-velocity</w:t>
      </w:r>
      <w:r w:rsidRPr="00455CDC">
        <w:rPr>
          <w:highlight w:val="cyan"/>
          <w:u w:val="single"/>
        </w:rPr>
        <w:t xml:space="preserve"> debris</w:t>
      </w:r>
      <w:r w:rsidRPr="00455CDC">
        <w:rPr>
          <w:sz w:val="16"/>
        </w:rPr>
        <w:t>. Accessing space orbits would become immensely challenging, and the prospect of exploring outer space might be compromised. Computer-generated future scenarios indicate that the space debris population may reach saturation and collisions will persist even without new spacecraft launches Liou and Johnson (2006) and National Research Council (2011).</w:t>
      </w:r>
    </w:p>
    <w:p w14:paraId="375694B4" w14:textId="77777777" w:rsidR="00C47BB5" w:rsidRPr="00455CDC" w:rsidRDefault="00C47BB5" w:rsidP="00C47BB5">
      <w:pPr>
        <w:rPr>
          <w:sz w:val="16"/>
        </w:rPr>
      </w:pPr>
      <w:r w:rsidRPr="00455CDC">
        <w:rPr>
          <w:sz w:val="16"/>
        </w:rPr>
        <w:t xml:space="preserve">This article delves into the potential outcomes of the occurrence of Kessler’s Syndrome. While space exploration has propelled humanity’s understanding of the cosmos, it is essential to recognize and address the potential threats posed by space debris. Collaborative efforts, innovative mitigation techniques, and proactive measures are essential to safeguard the future of satellite communication and space exploration. The responsibility falls on all nations to work together, akin to global agreements addressing environmental issues, to protect our collective interests and ensure the long-term sustainability of space activities. As we navigate the complexities of space, it is vital to preserve the integrity of our endeavors and protect against the </w:t>
      </w:r>
      <w:r w:rsidRPr="00455CDC">
        <w:rPr>
          <w:b/>
          <w:iCs/>
          <w:u w:val="single"/>
          <w:bdr w:val="single" w:sz="8" w:space="0" w:color="auto"/>
        </w:rPr>
        <w:t>adverse</w:t>
      </w:r>
      <w:r w:rsidRPr="00455CDC">
        <w:rPr>
          <w:u w:val="single"/>
        </w:rPr>
        <w:t xml:space="preserve"> impacts</w:t>
      </w:r>
      <w:r w:rsidRPr="00455CDC">
        <w:rPr>
          <w:sz w:val="16"/>
        </w:rPr>
        <w:t xml:space="preserve"> of space debris </w:t>
      </w:r>
      <w:r w:rsidRPr="00455CDC">
        <w:rPr>
          <w:u w:val="single"/>
        </w:rPr>
        <w:t xml:space="preserve">on humanity’s </w:t>
      </w:r>
      <w:r w:rsidRPr="00455CDC">
        <w:rPr>
          <w:b/>
          <w:iCs/>
          <w:u w:val="single"/>
          <w:bdr w:val="single" w:sz="8" w:space="0" w:color="auto"/>
        </w:rPr>
        <w:t>future</w:t>
      </w:r>
      <w:r w:rsidRPr="00455CDC">
        <w:rPr>
          <w:sz w:val="16"/>
        </w:rPr>
        <w:t>.</w:t>
      </w:r>
    </w:p>
    <w:p w14:paraId="0F939E34" w14:textId="77777777" w:rsidR="00C47BB5" w:rsidRPr="00455CDC" w:rsidRDefault="00C47BB5" w:rsidP="00C47BB5">
      <w:pPr>
        <w:rPr>
          <w:sz w:val="16"/>
        </w:rPr>
      </w:pPr>
      <w:r w:rsidRPr="00455CDC">
        <w:rPr>
          <w:sz w:val="16"/>
        </w:rPr>
        <w:t>2 Impact on major sectors without satellites</w:t>
      </w:r>
    </w:p>
    <w:p w14:paraId="2D28D814" w14:textId="77777777" w:rsidR="00C47BB5" w:rsidRPr="00455CDC" w:rsidRDefault="00C47BB5" w:rsidP="00C47BB5">
      <w:pPr>
        <w:rPr>
          <w:sz w:val="16"/>
        </w:rPr>
      </w:pPr>
      <w:r w:rsidRPr="00455CDC">
        <w:rPr>
          <w:sz w:val="16"/>
        </w:rPr>
        <w:t>In the contemporary era, the accessibility of an array of conveniences within arm’s reach has become a hallmark of modern civilization, primarily enabled by the vast network of thousands of Earth-orbiting satellites facilitating real-time data collection and transmission. However, it is imperative to consider the potential consequences should we encounter a sudden loss of control or communication with all satellite systems within a compressed time frame Hollingham (2013). In this article, “satellite communication” pertains to the retrieval of satellite data from ground stations in the event of satellite damage, whether partial or complete. This section delves into the prospective ramifications of Kessler’s Syndrome, envisioning a scenario where satellite communication is entirely compromised over the span of two to three decades, and explores its profound implications on humans. The authors highlight the increasing risk of collisions between active space vehicles and space debris, an effect attributed to the increase in the affordability of satellite launches and the commercialization of the space industry Tao et al. (2022). Understanding the gravity of such a prospect is vital for informed decision-making and robust contingency planning.</w:t>
      </w:r>
    </w:p>
    <w:p w14:paraId="12F65108" w14:textId="77777777" w:rsidR="00C47BB5" w:rsidRPr="00455CDC" w:rsidRDefault="00C47BB5" w:rsidP="00C47BB5">
      <w:pPr>
        <w:rPr>
          <w:sz w:val="16"/>
        </w:rPr>
      </w:pPr>
      <w:r w:rsidRPr="00455CDC">
        <w:rPr>
          <w:sz w:val="16"/>
        </w:rPr>
        <w:t>2.1 Space industry</w:t>
      </w:r>
    </w:p>
    <w:p w14:paraId="0E8F6A9D" w14:textId="77777777" w:rsidR="00C47BB5" w:rsidRPr="00455CDC" w:rsidRDefault="00C47BB5" w:rsidP="00C47BB5">
      <w:pPr>
        <w:rPr>
          <w:sz w:val="16"/>
        </w:rPr>
      </w:pPr>
      <w:r w:rsidRPr="00455CDC">
        <w:rPr>
          <w:sz w:val="16"/>
        </w:rPr>
        <w:t>The present investigation examines the potential threats posed by Kessler’s Syndrome to the space industry and its implications on satellite operations and access to space. Current data suggest that, at this point, the probability of an abrupt occurrence of this syndrome over a short period remains relatively low Kessler (2009). It is estimated that destructive collisions below 1,000 km altitude occur approximately every 3.9 years over the span of 1,000 years, considering certain assumptions such as debris size being greater than or equal to 10 cm, controlled launch rates, and absence of explosions Lewis (2020). The amount of space debris in orbit by size is shown in Table 1. However, it is essential to recognize that unforeseen factors, such as the launch of additional satellites in the coming years, anti-satellite missile tests, and satellite collisions, could escalate these risks. Even tiny debris measuring 1 mm, carrying an energy equivalent to 71 J or 0.0003 TNT/kg, could trigger catastrophic collisions and generate more fragments The Aerospace Corporation (2023). A collision with a 10 cm single of debris, possessing high kinetic energy, can further exacerbate the situation. Additionally, the presence of tens of millions of tiny debris pieces, below or equal to 1 cm in size, presents tracking challenges, hindering the efficacy of current mitigation techniques that involve maneuvering spacecraft to avoid potential impacts.</w:t>
      </w:r>
    </w:p>
    <w:p w14:paraId="2EF9C02F" w14:textId="77777777" w:rsidR="00C47BB5" w:rsidRPr="00455CDC" w:rsidRDefault="00C47BB5" w:rsidP="00C47BB5">
      <w:pPr>
        <w:rPr>
          <w:sz w:val="16"/>
        </w:rPr>
      </w:pPr>
      <w:r w:rsidRPr="00455CDC">
        <w:rPr>
          <w:sz w:val="16"/>
        </w:rPr>
        <w:t xml:space="preserve">The lack of an active removal system in space could lead </w:t>
      </w:r>
      <w:r w:rsidRPr="00455CDC">
        <w:rPr>
          <w:u w:val="single"/>
        </w:rPr>
        <w:t xml:space="preserve">to an </w:t>
      </w:r>
      <w:r w:rsidRPr="00455CDC">
        <w:rPr>
          <w:b/>
          <w:iCs/>
          <w:u w:val="single"/>
          <w:bdr w:val="single" w:sz="8" w:space="0" w:color="auto"/>
        </w:rPr>
        <w:t>exponential</w:t>
      </w:r>
      <w:r w:rsidRPr="00455CDC">
        <w:rPr>
          <w:u w:val="single"/>
        </w:rPr>
        <w:t xml:space="preserve"> increase in objects in</w:t>
      </w:r>
      <w:r w:rsidRPr="00455CDC">
        <w:rPr>
          <w:sz w:val="16"/>
        </w:rPr>
        <w:t xml:space="preserve"> low-Earth orbit (</w:t>
      </w:r>
      <w:r w:rsidRPr="00455CDC">
        <w:rPr>
          <w:b/>
          <w:iCs/>
          <w:highlight w:val="cyan"/>
          <w:u w:val="single"/>
          <w:bdr w:val="single" w:sz="8" w:space="0" w:color="auto"/>
        </w:rPr>
        <w:t>LEO</w:t>
      </w:r>
      <w:r w:rsidRPr="00455CDC">
        <w:rPr>
          <w:sz w:val="16"/>
        </w:rPr>
        <w:t xml:space="preserve">), </w:t>
      </w:r>
      <w:r w:rsidRPr="00455CDC">
        <w:rPr>
          <w:highlight w:val="cyan"/>
          <w:u w:val="single"/>
        </w:rPr>
        <w:t>impeding</w:t>
      </w:r>
      <w:r w:rsidRPr="00455CDC">
        <w:rPr>
          <w:u w:val="single"/>
        </w:rPr>
        <w:t xml:space="preserve"> spacecraft </w:t>
      </w:r>
      <w:r w:rsidRPr="00455CDC">
        <w:rPr>
          <w:b/>
          <w:iCs/>
          <w:highlight w:val="cyan"/>
          <w:u w:val="single"/>
          <w:bdr w:val="single" w:sz="8" w:space="0" w:color="auto"/>
        </w:rPr>
        <w:t>launches</w:t>
      </w:r>
      <w:r w:rsidRPr="00455CDC">
        <w:rPr>
          <w:u w:val="single"/>
        </w:rPr>
        <w:t xml:space="preserve"> and maneuvering</w:t>
      </w:r>
      <w:r w:rsidRPr="00455CDC">
        <w:rPr>
          <w:sz w:val="16"/>
        </w:rPr>
        <w:t xml:space="preserve">. Consequently, loss of control within LEO or significant communication disruptions with satellites could </w:t>
      </w:r>
      <w:r w:rsidRPr="00455CDC">
        <w:rPr>
          <w:u w:val="single"/>
        </w:rPr>
        <w:t xml:space="preserve">severely </w:t>
      </w:r>
      <w:r w:rsidRPr="00455CDC">
        <w:rPr>
          <w:b/>
          <w:iCs/>
          <w:highlight w:val="cyan"/>
          <w:u w:val="single"/>
          <w:bdr w:val="single" w:sz="8" w:space="0" w:color="auto"/>
        </w:rPr>
        <w:t>limit</w:t>
      </w:r>
      <w:r w:rsidRPr="00455CDC">
        <w:rPr>
          <w:highlight w:val="cyan"/>
          <w:u w:val="single"/>
        </w:rPr>
        <w:t xml:space="preserve"> access to </w:t>
      </w:r>
      <w:r w:rsidRPr="00455CDC">
        <w:rPr>
          <w:b/>
          <w:iCs/>
          <w:highlight w:val="cyan"/>
          <w:u w:val="single"/>
          <w:bdr w:val="single" w:sz="8" w:space="0" w:color="auto"/>
        </w:rPr>
        <w:t>space</w:t>
      </w:r>
      <w:r w:rsidRPr="00455CDC">
        <w:rPr>
          <w:u w:val="single"/>
        </w:rPr>
        <w:t xml:space="preserve"> for future missions</w:t>
      </w:r>
      <w:r w:rsidRPr="00455CDC">
        <w:rPr>
          <w:sz w:val="16"/>
        </w:rPr>
        <w:t xml:space="preserve">. Furthermore, with the appearance of Kessler’s Syndrome, the launch of satellites would be a higher risk, as the orbits could be densely populated with debris clouds exhibiting varying kinetic energies The Aerospace Corporation (2023). </w:t>
      </w:r>
      <w:r w:rsidRPr="00455CDC">
        <w:rPr>
          <w:u w:val="single"/>
        </w:rPr>
        <w:t>Such</w:t>
      </w:r>
      <w:r w:rsidRPr="00455CDC">
        <w:rPr>
          <w:sz w:val="16"/>
        </w:rPr>
        <w:t xml:space="preserve"> an eventuality </w:t>
      </w:r>
      <w:r w:rsidRPr="00455CDC">
        <w:rPr>
          <w:u w:val="single"/>
        </w:rPr>
        <w:t xml:space="preserve">may </w:t>
      </w:r>
      <w:r w:rsidRPr="00455CDC">
        <w:rPr>
          <w:highlight w:val="cyan"/>
          <w:u w:val="single"/>
        </w:rPr>
        <w:t>necessitate</w:t>
      </w:r>
      <w:r w:rsidRPr="00455CDC">
        <w:rPr>
          <w:sz w:val="16"/>
        </w:rPr>
        <w:t xml:space="preserve"> a </w:t>
      </w:r>
      <w:r w:rsidRPr="00455CDC">
        <w:rPr>
          <w:b/>
          <w:iCs/>
          <w:highlight w:val="cyan"/>
          <w:u w:val="single"/>
          <w:bdr w:val="single" w:sz="8" w:space="0" w:color="auto"/>
        </w:rPr>
        <w:t>shutdown</w:t>
      </w:r>
      <w:r w:rsidRPr="00455CDC">
        <w:rPr>
          <w:highlight w:val="cyan"/>
          <w:u w:val="single"/>
        </w:rPr>
        <w:t xml:space="preserve"> of</w:t>
      </w:r>
      <w:r w:rsidRPr="00455CDC">
        <w:rPr>
          <w:u w:val="single"/>
        </w:rPr>
        <w:t xml:space="preserve"> global </w:t>
      </w:r>
      <w:r w:rsidRPr="00455CDC">
        <w:rPr>
          <w:highlight w:val="cyan"/>
          <w:u w:val="single"/>
        </w:rPr>
        <w:t>space programs</w:t>
      </w:r>
      <w:r w:rsidRPr="00455CDC">
        <w:rPr>
          <w:sz w:val="16"/>
        </w:rPr>
        <w:t xml:space="preserve"> until viable solutions are devised, potentially leading to economic imbalances and job losses within the space industry. The ensuing section delves into the cascading effects on other industries resulting from space program limitations due to the inaccessibility of space.</w:t>
      </w:r>
    </w:p>
    <w:p w14:paraId="3E4E98ED" w14:textId="77777777" w:rsidR="00C47BB5" w:rsidRPr="00455CDC" w:rsidRDefault="00C47BB5" w:rsidP="00C47BB5">
      <w:pPr>
        <w:rPr>
          <w:sz w:val="16"/>
        </w:rPr>
      </w:pPr>
      <w:r w:rsidRPr="00455CDC">
        <w:rPr>
          <w:sz w:val="16"/>
        </w:rPr>
        <w:t>2.2 Impact of GNSS disruption on various industries</w:t>
      </w:r>
    </w:p>
    <w:p w14:paraId="684D8B5F" w14:textId="77777777" w:rsidR="00C47BB5" w:rsidRPr="00455CDC" w:rsidRDefault="00C47BB5" w:rsidP="00C47BB5">
      <w:pPr>
        <w:rPr>
          <w:sz w:val="16"/>
        </w:rPr>
      </w:pPr>
      <w:r w:rsidRPr="00455CDC">
        <w:rPr>
          <w:sz w:val="16"/>
        </w:rPr>
        <w:t>The Global Navigation Satellite Systems (GNSS) is a critical satellite-based navigation system that provides essential guidance to humans and vehicles navigating various terrains. Its uses are widespread, with essential industries such as defense, aviation, space exploration, maritime, rail transportation, and road networks benefiting from it Pistoia (2009) and The Aerospace Corporation (2021). GNSS satellites operate primarily in Medium Earth Orbit (MEO), at altitudes ranging from 2,000 km to 31,570 km above the Earth’s surface. MEO, which is located between GEO and LEO, has the advantage of having a lower population of space junk than its counterparts, LEO and GEO European Space Agency (ESA) (2023). Because of the increasing worldwide competitiveness in space activities, the LEO, an ever-increasing concentration of space objects, is attained the saturation. The increase in debris in LEO poses a serious threat to current and future space operations, compromising our ability to launch and maintain spacecraft in this important region Colvin et al. (2023). If LEO becomes overcrowded with orbital debris and effective mitigation techniques remain undeveloped, the chances of putting a spacecraft into orbit will diminish dramatically. It is important to think on long-term scales, which would take LEO problems to other orbits, such as MEO and GEO. Thus, looking at the effect of GPS operations in MEO orbits is crucial for future debris mitigation. Figure 1 shows the number of trackable objects in each orbital domain.</w:t>
      </w:r>
    </w:p>
    <w:p w14:paraId="01E89C19" w14:textId="77777777" w:rsidR="00C47BB5" w:rsidRPr="00455CDC" w:rsidRDefault="00C47BB5" w:rsidP="00C47BB5">
      <w:pPr>
        <w:rPr>
          <w:sz w:val="16"/>
        </w:rPr>
      </w:pPr>
      <w:r w:rsidRPr="00455CDC">
        <w:rPr>
          <w:sz w:val="16"/>
        </w:rPr>
        <w:t>This section explores the potential consequences of a GNSS disruption on many sectors, particularly if our ability to launch new satellites into orbit is jeopardized. It is critical to fully appreciate the implications in order to identify vulnerabilities and build contingency plans to reduce the impact of GNSS unavailability across these varied businesses. At the moment, Earth’s orbit is home to a constellation of 31 active Global Positioning Satellites (GPS) United States Space Force (2022a), 35 active BeiDou satellites, 24+ Galileo satellites, 24+ GLONASS (Globalnaya Navigazionnaya Sputnikovaya Sistema, or Global Navigation Satellite System), 7 Indian Regional Navigation Satellite System (IRNSS)/Navigation Indian Constellation (NavIC), and 7 Quasi-Zenith Satellite System (QZSS) United States Space Force (2021d).</w:t>
      </w:r>
    </w:p>
    <w:p w14:paraId="53B923BA" w14:textId="77777777" w:rsidR="00C47BB5" w:rsidRPr="00455CDC" w:rsidRDefault="00C47BB5" w:rsidP="00C47BB5">
      <w:pPr>
        <w:rPr>
          <w:sz w:val="16"/>
        </w:rPr>
      </w:pPr>
      <w:r w:rsidRPr="00455CDC">
        <w:rPr>
          <w:sz w:val="16"/>
        </w:rPr>
        <w:t xml:space="preserve">2.2.1 Impact on </w:t>
      </w:r>
      <w:r w:rsidRPr="00455CDC">
        <w:rPr>
          <w:u w:val="single"/>
        </w:rPr>
        <w:t xml:space="preserve">the </w:t>
      </w:r>
      <w:r w:rsidRPr="00455CDC">
        <w:rPr>
          <w:b/>
          <w:iCs/>
          <w:highlight w:val="cyan"/>
          <w:u w:val="single"/>
          <w:bdr w:val="single" w:sz="8" w:space="0" w:color="auto"/>
        </w:rPr>
        <w:t>defense</w:t>
      </w:r>
      <w:r w:rsidRPr="00455CDC">
        <w:rPr>
          <w:u w:val="single"/>
        </w:rPr>
        <w:t xml:space="preserve"> sector</w:t>
      </w:r>
    </w:p>
    <w:p w14:paraId="009C7CB4" w14:textId="77777777" w:rsidR="00C47BB5" w:rsidRPr="00455CDC" w:rsidRDefault="00C47BB5" w:rsidP="00C47BB5">
      <w:pPr>
        <w:rPr>
          <w:sz w:val="16"/>
        </w:rPr>
      </w:pPr>
      <w:r w:rsidRPr="00455CDC">
        <w:rPr>
          <w:sz w:val="16"/>
        </w:rPr>
        <w:t xml:space="preserve">The defense sector </w:t>
      </w:r>
      <w:r w:rsidRPr="00455CDC">
        <w:rPr>
          <w:u w:val="single"/>
        </w:rPr>
        <w:t xml:space="preserve">is heavily </w:t>
      </w:r>
      <w:r w:rsidRPr="00455CDC">
        <w:rPr>
          <w:b/>
          <w:iCs/>
          <w:highlight w:val="cyan"/>
          <w:u w:val="single"/>
          <w:bdr w:val="single" w:sz="8" w:space="0" w:color="auto"/>
        </w:rPr>
        <w:t>dependent</w:t>
      </w:r>
      <w:r w:rsidRPr="00455CDC">
        <w:rPr>
          <w:highlight w:val="cyan"/>
          <w:u w:val="single"/>
        </w:rPr>
        <w:t xml:space="preserve"> on</w:t>
      </w:r>
      <w:r w:rsidRPr="00455CDC">
        <w:rPr>
          <w:sz w:val="16"/>
        </w:rPr>
        <w:t xml:space="preserve"> satellite communication (</w:t>
      </w:r>
      <w:r w:rsidRPr="00455CDC">
        <w:rPr>
          <w:b/>
          <w:iCs/>
          <w:highlight w:val="cyan"/>
          <w:u w:val="single"/>
          <w:bdr w:val="single" w:sz="8" w:space="0" w:color="auto"/>
        </w:rPr>
        <w:t>SATCOM</w:t>
      </w:r>
      <w:r w:rsidRPr="00455CDC">
        <w:rPr>
          <w:sz w:val="16"/>
        </w:rPr>
        <w:t xml:space="preserve">) </w:t>
      </w:r>
      <w:r w:rsidRPr="00455CDC">
        <w:rPr>
          <w:highlight w:val="cyan"/>
          <w:u w:val="single"/>
        </w:rPr>
        <w:t>for</w:t>
      </w:r>
      <w:r w:rsidRPr="00455CDC">
        <w:rPr>
          <w:u w:val="single"/>
        </w:rPr>
        <w:t xml:space="preserve"> critical military operations, including </w:t>
      </w:r>
      <w:r w:rsidRPr="00455CDC">
        <w:rPr>
          <w:b/>
          <w:iCs/>
          <w:highlight w:val="cyan"/>
          <w:u w:val="single"/>
          <w:bdr w:val="single" w:sz="8" w:space="0" w:color="auto"/>
        </w:rPr>
        <w:t>communication</w:t>
      </w:r>
      <w:r w:rsidRPr="00455CDC">
        <w:rPr>
          <w:highlight w:val="cyan"/>
          <w:u w:val="single"/>
        </w:rPr>
        <w:t xml:space="preserve">, </w:t>
      </w:r>
      <w:r w:rsidRPr="00455CDC">
        <w:rPr>
          <w:b/>
          <w:iCs/>
          <w:highlight w:val="cyan"/>
          <w:u w:val="single"/>
          <w:bdr w:val="single" w:sz="8" w:space="0" w:color="auto"/>
        </w:rPr>
        <w:t>missile</w:t>
      </w:r>
      <w:r w:rsidRPr="00455CDC">
        <w:rPr>
          <w:highlight w:val="cyan"/>
          <w:u w:val="single"/>
        </w:rPr>
        <w:t xml:space="preserve"> guidance</w:t>
      </w:r>
      <w:r w:rsidRPr="00455CDC">
        <w:rPr>
          <w:sz w:val="16"/>
        </w:rPr>
        <w:t xml:space="preserve">, search and rescue missions, </w:t>
      </w:r>
      <w:r w:rsidRPr="00455CDC">
        <w:rPr>
          <w:highlight w:val="cyan"/>
          <w:u w:val="single"/>
        </w:rPr>
        <w:t>and</w:t>
      </w:r>
      <w:r w:rsidRPr="00455CDC">
        <w:rPr>
          <w:sz w:val="16"/>
        </w:rPr>
        <w:t xml:space="preserve"> the </w:t>
      </w:r>
      <w:r w:rsidRPr="00455CDC">
        <w:rPr>
          <w:u w:val="single"/>
        </w:rPr>
        <w:t>piloting of</w:t>
      </w:r>
      <w:r w:rsidRPr="00455CDC">
        <w:rPr>
          <w:sz w:val="16"/>
        </w:rPr>
        <w:t xml:space="preserve"> unmanned aerial vehicles (</w:t>
      </w:r>
      <w:r w:rsidRPr="00455CDC">
        <w:rPr>
          <w:b/>
          <w:iCs/>
          <w:highlight w:val="cyan"/>
          <w:u w:val="single"/>
          <w:bdr w:val="single" w:sz="8" w:space="0" w:color="auto"/>
        </w:rPr>
        <w:t>UAVs</w:t>
      </w:r>
      <w:r w:rsidRPr="00455CDC">
        <w:rPr>
          <w:sz w:val="16"/>
        </w:rPr>
        <w:t xml:space="preserve">), among other essential functions United States Space Force (United States Space Force, 2021b; United States Space Force, 2022a). Loss of satellite communication systems would significantly impede the sector’s ability to operate at full capacity. Without reliable communication systems, transmitting messages would become difficult for military personnel. Although an analog system serves as a </w:t>
      </w:r>
      <w:r w:rsidRPr="00455CDC">
        <w:rPr>
          <w:b/>
          <w:iCs/>
          <w:u w:val="single"/>
          <w:bdr w:val="single" w:sz="8" w:space="0" w:color="auto"/>
        </w:rPr>
        <w:t>backup</w:t>
      </w:r>
      <w:r w:rsidRPr="00455CDC">
        <w:rPr>
          <w:sz w:val="16"/>
        </w:rPr>
        <w:t xml:space="preserve"> mode of </w:t>
      </w:r>
      <w:r w:rsidRPr="00455CDC">
        <w:rPr>
          <w:u w:val="single"/>
        </w:rPr>
        <w:t>communication</w:t>
      </w:r>
      <w:r w:rsidRPr="00455CDC">
        <w:rPr>
          <w:sz w:val="16"/>
        </w:rPr>
        <w:t xml:space="preserve"> United States Space Force (2019), its limited operational range </w:t>
      </w:r>
      <w:r w:rsidRPr="00455CDC">
        <w:rPr>
          <w:u w:val="single"/>
        </w:rPr>
        <w:t xml:space="preserve">poses </w:t>
      </w:r>
      <w:r w:rsidRPr="00455CDC">
        <w:rPr>
          <w:b/>
          <w:iCs/>
          <w:u w:val="single"/>
          <w:bdr w:val="single" w:sz="8" w:space="0" w:color="auto"/>
        </w:rPr>
        <w:t>challenges</w:t>
      </w:r>
      <w:r w:rsidRPr="00455CDC">
        <w:rPr>
          <w:sz w:val="16"/>
        </w:rPr>
        <w:t xml:space="preserve"> for effective communication. </w:t>
      </w:r>
      <w:r w:rsidRPr="00455CDC">
        <w:rPr>
          <w:u w:val="single"/>
        </w:rPr>
        <w:t>Relying solely on analog systems</w:t>
      </w:r>
      <w:r w:rsidRPr="00455CDC">
        <w:rPr>
          <w:sz w:val="16"/>
        </w:rPr>
        <w:t xml:space="preserve"> for extensive military operations </w:t>
      </w:r>
      <w:r w:rsidRPr="00455CDC">
        <w:rPr>
          <w:u w:val="single"/>
        </w:rPr>
        <w:t>would prove impractical.</w:t>
      </w:r>
      <w:r w:rsidRPr="00455CDC">
        <w:rPr>
          <w:sz w:val="16"/>
        </w:rPr>
        <w:t xml:space="preserve"> Currently, the defense sector worldwide exhibits an average reliance of 70%–80% on satellite communication, and this figure is expected to increase in the future, although the exact percentage remains classified for security reasons Weeden and Samson (2018).</w:t>
      </w:r>
    </w:p>
    <w:p w14:paraId="0E68BF9D" w14:textId="77777777" w:rsidR="00C47BB5" w:rsidRPr="00455CDC" w:rsidRDefault="00C47BB5" w:rsidP="00C47BB5">
      <w:pPr>
        <w:rPr>
          <w:sz w:val="16"/>
        </w:rPr>
      </w:pPr>
      <w:r w:rsidRPr="00455CDC">
        <w:rPr>
          <w:sz w:val="16"/>
        </w:rPr>
        <w:t>2.2.2 Airline industry</w:t>
      </w:r>
    </w:p>
    <w:p w14:paraId="638BA2AE" w14:textId="77777777" w:rsidR="00C47BB5" w:rsidRPr="00455CDC" w:rsidRDefault="00C47BB5" w:rsidP="00C47BB5">
      <w:pPr>
        <w:rPr>
          <w:sz w:val="16"/>
        </w:rPr>
      </w:pPr>
      <w:r w:rsidRPr="00455CDC">
        <w:rPr>
          <w:u w:val="single"/>
        </w:rPr>
        <w:t xml:space="preserve">The </w:t>
      </w:r>
      <w:r w:rsidRPr="00455CDC">
        <w:rPr>
          <w:b/>
          <w:iCs/>
          <w:highlight w:val="cyan"/>
          <w:u w:val="single"/>
          <w:bdr w:val="single" w:sz="8" w:space="0" w:color="auto"/>
        </w:rPr>
        <w:t>airline</w:t>
      </w:r>
      <w:r w:rsidRPr="00455CDC">
        <w:rPr>
          <w:highlight w:val="cyan"/>
          <w:u w:val="single"/>
        </w:rPr>
        <w:t xml:space="preserve"> industry relies</w:t>
      </w:r>
      <w:r w:rsidRPr="00455CDC">
        <w:rPr>
          <w:sz w:val="16"/>
        </w:rPr>
        <w:t xml:space="preserve"> extensively </w:t>
      </w:r>
      <w:r w:rsidRPr="00455CDC">
        <w:rPr>
          <w:highlight w:val="cyan"/>
          <w:u w:val="single"/>
        </w:rPr>
        <w:t>on</w:t>
      </w:r>
      <w:r w:rsidRPr="00455CDC">
        <w:rPr>
          <w:sz w:val="16"/>
        </w:rPr>
        <w:t xml:space="preserve"> the </w:t>
      </w:r>
      <w:r w:rsidRPr="00455CDC">
        <w:rPr>
          <w:u w:val="single"/>
        </w:rPr>
        <w:t>Flight Management System</w:t>
      </w:r>
      <w:r w:rsidRPr="00455CDC">
        <w:rPr>
          <w:sz w:val="16"/>
        </w:rPr>
        <w:t xml:space="preserve"> (FMS) to automate various in-flight operations that were previously performed manually, thus facilitating smoother flight operations Spitzer (2018). </w:t>
      </w:r>
      <w:r w:rsidRPr="00455CDC">
        <w:rPr>
          <w:b/>
          <w:iCs/>
          <w:highlight w:val="cyan"/>
          <w:u w:val="single"/>
          <w:bdr w:val="single" w:sz="8" w:space="0" w:color="auto"/>
        </w:rPr>
        <w:t>FMS</w:t>
      </w:r>
      <w:r w:rsidRPr="00455CDC">
        <w:rPr>
          <w:u w:val="single"/>
        </w:rPr>
        <w:t xml:space="preserve"> uses</w:t>
      </w:r>
      <w:r w:rsidRPr="00455CDC">
        <w:rPr>
          <w:sz w:val="16"/>
        </w:rPr>
        <w:t xml:space="preserve"> multiple sensors, including </w:t>
      </w:r>
      <w:r w:rsidRPr="00455CDC">
        <w:rPr>
          <w:b/>
          <w:iCs/>
          <w:u w:val="single"/>
          <w:bdr w:val="single" w:sz="8" w:space="0" w:color="auto"/>
        </w:rPr>
        <w:t>GPS</w:t>
      </w:r>
      <w:r w:rsidRPr="00455CDC">
        <w:rPr>
          <w:u w:val="single"/>
        </w:rPr>
        <w:t>, to calculate the position of the aircraft and fuel levels</w:t>
      </w:r>
      <w:r w:rsidRPr="00455CDC">
        <w:rPr>
          <w:sz w:val="16"/>
        </w:rPr>
        <w:t>, among other critical parameters Stössel (2015). A breakdown in the satellite communication system would disrupt the transmission of GPS data, potentially compromising the FMS functionality. Although modern aircrafts are equipped with backup sensors to facilitate landing in case of technical failures Stössel (2015), relying solely on analog communication for flight operations midst the multitude of flights poses significant risks. In such an event, communication between Air Traffic Control (ATC) and flights could be severely hampered, affecting effective flight management and response to emergencies European Space Agency (2022) and Federal Aviation Administration (FAA) (2022).</w:t>
      </w:r>
    </w:p>
    <w:p w14:paraId="7EECDED6" w14:textId="77777777" w:rsidR="00C47BB5" w:rsidRPr="00455CDC" w:rsidRDefault="00C47BB5" w:rsidP="00C47BB5">
      <w:pPr>
        <w:rPr>
          <w:sz w:val="16"/>
        </w:rPr>
      </w:pPr>
      <w:r w:rsidRPr="00455CDC">
        <w:rPr>
          <w:sz w:val="16"/>
        </w:rPr>
        <w:t xml:space="preserve">Without access to satellite communication systems, pilots and ATC would not be able to receive real-time weather updates, leading to potential risks of navigate under hazardous weather conditions Norton and Omberg (1947). Given the projected future increase in global air passenger traffic Statista Research Department (2022a), the implications of disrupted satellite communication in the airline industry could be far-reaching. </w:t>
      </w:r>
      <w:r w:rsidRPr="00455CDC">
        <w:rPr>
          <w:u w:val="single"/>
        </w:rPr>
        <w:t xml:space="preserve">The industry plays a </w:t>
      </w:r>
      <w:r w:rsidRPr="00455CDC">
        <w:rPr>
          <w:b/>
          <w:iCs/>
          <w:highlight w:val="cyan"/>
          <w:u w:val="single"/>
          <w:bdr w:val="single" w:sz="8" w:space="0" w:color="auto"/>
        </w:rPr>
        <w:t>vital</w:t>
      </w:r>
      <w:r w:rsidRPr="00455CDC">
        <w:rPr>
          <w:u w:val="single"/>
        </w:rPr>
        <w:t xml:space="preserve"> role </w:t>
      </w:r>
      <w:r w:rsidRPr="00455CDC">
        <w:rPr>
          <w:highlight w:val="cyan"/>
          <w:u w:val="single"/>
        </w:rPr>
        <w:t>in</w:t>
      </w:r>
      <w:r w:rsidRPr="00455CDC">
        <w:rPr>
          <w:sz w:val="16"/>
        </w:rPr>
        <w:t xml:space="preserve"> various sectors, including </w:t>
      </w:r>
      <w:r w:rsidRPr="00455CDC">
        <w:rPr>
          <w:u w:val="single"/>
        </w:rPr>
        <w:t xml:space="preserve">medical tourism, </w:t>
      </w:r>
      <w:r w:rsidRPr="00455CDC">
        <w:rPr>
          <w:b/>
          <w:iCs/>
          <w:highlight w:val="cyan"/>
          <w:u w:val="single"/>
          <w:bdr w:val="single" w:sz="8" w:space="0" w:color="auto"/>
        </w:rPr>
        <w:t>vaccine distribution</w:t>
      </w:r>
      <w:r w:rsidRPr="00455CDC">
        <w:rPr>
          <w:u w:val="single"/>
        </w:rPr>
        <w:t>, and air cargo</w:t>
      </w:r>
      <w:r w:rsidRPr="00455CDC">
        <w:rPr>
          <w:sz w:val="16"/>
        </w:rPr>
        <w:t xml:space="preserve"> delivery International Air Transport Association (2022) and Dalen and Alpert (2019).</w:t>
      </w:r>
      <w:r w:rsidRPr="00455CDC">
        <w:rPr>
          <w:sz w:val="16"/>
          <w:u w:val="single"/>
        </w:rPr>
        <w:t xml:space="preserve"> </w:t>
      </w:r>
      <w:r w:rsidRPr="00455CDC">
        <w:rPr>
          <w:u w:val="single"/>
        </w:rPr>
        <w:t>A loss of</w:t>
      </w:r>
      <w:r w:rsidRPr="00455CDC">
        <w:rPr>
          <w:sz w:val="16"/>
        </w:rPr>
        <w:t xml:space="preserve"> effective </w:t>
      </w:r>
      <w:r w:rsidRPr="00455CDC">
        <w:rPr>
          <w:u w:val="single"/>
        </w:rPr>
        <w:t>satellite</w:t>
      </w:r>
      <w:r w:rsidRPr="00455CDC">
        <w:rPr>
          <w:sz w:val="16"/>
        </w:rPr>
        <w:t xml:space="preserve"> communication could </w:t>
      </w:r>
      <w:r w:rsidRPr="00455CDC">
        <w:rPr>
          <w:u w:val="single"/>
        </w:rPr>
        <w:t>hinder</w:t>
      </w:r>
      <w:r w:rsidRPr="00455CDC">
        <w:rPr>
          <w:sz w:val="16"/>
        </w:rPr>
        <w:t xml:space="preserve"> the seamless </w:t>
      </w:r>
      <w:r w:rsidRPr="00455CDC">
        <w:rPr>
          <w:u w:val="single"/>
        </w:rPr>
        <w:t>functioning of</w:t>
      </w:r>
      <w:r w:rsidRPr="00455CDC">
        <w:rPr>
          <w:sz w:val="16"/>
        </w:rPr>
        <w:t xml:space="preserve"> these </w:t>
      </w:r>
      <w:r w:rsidRPr="00455CDC">
        <w:rPr>
          <w:u w:val="single"/>
        </w:rPr>
        <w:t>critical services,</w:t>
      </w:r>
      <w:r w:rsidRPr="00455CDC">
        <w:rPr>
          <w:sz w:val="16"/>
        </w:rPr>
        <w:t xml:space="preserve"> potentially jeopardizing lives and putting off urgent medical care.</w:t>
      </w:r>
    </w:p>
    <w:p w14:paraId="602DB65F" w14:textId="77777777" w:rsidR="00C47BB5" w:rsidRPr="00455CDC" w:rsidRDefault="00C47BB5" w:rsidP="00C47BB5">
      <w:pPr>
        <w:rPr>
          <w:sz w:val="16"/>
        </w:rPr>
      </w:pPr>
      <w:r w:rsidRPr="00455CDC">
        <w:rPr>
          <w:sz w:val="16"/>
        </w:rPr>
        <w:t xml:space="preserve">In addition, </w:t>
      </w:r>
      <w:r w:rsidRPr="00455CDC">
        <w:rPr>
          <w:u w:val="single"/>
        </w:rPr>
        <w:t xml:space="preserve">the </w:t>
      </w:r>
      <w:r w:rsidRPr="00455CDC">
        <w:rPr>
          <w:b/>
          <w:iCs/>
          <w:u w:val="single"/>
          <w:bdr w:val="single" w:sz="8" w:space="0" w:color="auto"/>
        </w:rPr>
        <w:t>airline</w:t>
      </w:r>
      <w:r w:rsidRPr="00455CDC">
        <w:rPr>
          <w:u w:val="single"/>
        </w:rPr>
        <w:t xml:space="preserve"> industry </w:t>
      </w:r>
      <w:r w:rsidRPr="00455CDC">
        <w:rPr>
          <w:highlight w:val="cyan"/>
          <w:u w:val="single"/>
        </w:rPr>
        <w:t>maintains</w:t>
      </w:r>
      <w:r w:rsidRPr="00455CDC">
        <w:rPr>
          <w:sz w:val="16"/>
        </w:rPr>
        <w:t xml:space="preserve"> a </w:t>
      </w:r>
      <w:r w:rsidRPr="00455CDC">
        <w:rPr>
          <w:u w:val="single"/>
        </w:rPr>
        <w:t xml:space="preserve">considerable </w:t>
      </w:r>
      <w:r w:rsidRPr="00455CDC">
        <w:rPr>
          <w:b/>
          <w:iCs/>
          <w:highlight w:val="cyan"/>
          <w:u w:val="single"/>
          <w:bdr w:val="single" w:sz="8" w:space="0" w:color="auto"/>
        </w:rPr>
        <w:t>workforce</w:t>
      </w:r>
      <w:r w:rsidRPr="00455CDC">
        <w:rPr>
          <w:sz w:val="16"/>
        </w:rPr>
        <w:t xml:space="preserve">, with nearly 87.7 million people employed directly and indirectly Salas (2022a). In the event of reduced or </w:t>
      </w:r>
      <w:r w:rsidRPr="00455CDC">
        <w:rPr>
          <w:u w:val="single"/>
        </w:rPr>
        <w:t>unavailable satellite communication</w:t>
      </w:r>
      <w:r w:rsidRPr="00455CDC">
        <w:rPr>
          <w:sz w:val="16"/>
        </w:rPr>
        <w:t xml:space="preserve">, the industry may face temporary or permanent downsizing, </w:t>
      </w:r>
      <w:r w:rsidRPr="00455CDC">
        <w:rPr>
          <w:u w:val="single"/>
        </w:rPr>
        <w:t>leading to</w:t>
      </w:r>
      <w:r w:rsidRPr="00455CDC">
        <w:rPr>
          <w:sz w:val="16"/>
        </w:rPr>
        <w:t xml:space="preserve"> job losses and </w:t>
      </w:r>
      <w:r w:rsidRPr="00455CDC">
        <w:rPr>
          <w:b/>
          <w:iCs/>
          <w:u w:val="single"/>
          <w:bdr w:val="single" w:sz="8" w:space="0" w:color="auto"/>
        </w:rPr>
        <w:t>economic instability</w:t>
      </w:r>
      <w:r w:rsidRPr="00455CDC">
        <w:rPr>
          <w:sz w:val="16"/>
        </w:rPr>
        <w:t xml:space="preserve"> for numerous individuals and families.</w:t>
      </w:r>
    </w:p>
    <w:p w14:paraId="54BA3373" w14:textId="77777777" w:rsidR="00C47BB5" w:rsidRPr="00455CDC" w:rsidRDefault="00C47BB5" w:rsidP="00C47BB5">
      <w:pPr>
        <w:rPr>
          <w:sz w:val="16"/>
        </w:rPr>
      </w:pPr>
      <w:r w:rsidRPr="00455CDC">
        <w:rPr>
          <w:sz w:val="16"/>
        </w:rPr>
        <w:t>2.2.3 Marine industry</w:t>
      </w:r>
    </w:p>
    <w:p w14:paraId="0654B3EC" w14:textId="77777777" w:rsidR="00C47BB5" w:rsidRPr="00455CDC" w:rsidRDefault="00C47BB5" w:rsidP="00C47BB5">
      <w:pPr>
        <w:rPr>
          <w:sz w:val="16"/>
        </w:rPr>
      </w:pPr>
      <w:r w:rsidRPr="00455CDC">
        <w:rPr>
          <w:u w:val="single"/>
        </w:rPr>
        <w:t xml:space="preserve">Modern </w:t>
      </w:r>
      <w:r w:rsidRPr="00455CDC">
        <w:rPr>
          <w:b/>
          <w:iCs/>
          <w:highlight w:val="cyan"/>
          <w:u w:val="single"/>
          <w:bdr w:val="single" w:sz="8" w:space="0" w:color="auto"/>
        </w:rPr>
        <w:t>ships</w:t>
      </w:r>
      <w:r w:rsidRPr="00455CDC">
        <w:rPr>
          <w:highlight w:val="cyan"/>
          <w:u w:val="single"/>
        </w:rPr>
        <w:t xml:space="preserve"> rely</w:t>
      </w:r>
      <w:r w:rsidRPr="00455CDC">
        <w:rPr>
          <w:u w:val="single"/>
        </w:rPr>
        <w:t xml:space="preserve"> heavily </w:t>
      </w:r>
      <w:r w:rsidRPr="00455CDC">
        <w:rPr>
          <w:highlight w:val="cyan"/>
          <w:u w:val="single"/>
        </w:rPr>
        <w:t>on</w:t>
      </w:r>
      <w:r w:rsidRPr="00455CDC">
        <w:rPr>
          <w:u w:val="single"/>
        </w:rPr>
        <w:t xml:space="preserve"> </w:t>
      </w:r>
      <w:r w:rsidRPr="00455CDC">
        <w:rPr>
          <w:sz w:val="16"/>
        </w:rPr>
        <w:t xml:space="preserve">sophisticated systems, such as Automatic Identification Systems (AIS) and </w:t>
      </w:r>
      <w:r w:rsidRPr="00455CDC">
        <w:rPr>
          <w:b/>
          <w:iCs/>
          <w:highlight w:val="cyan"/>
          <w:u w:val="single"/>
          <w:bdr w:val="single" w:sz="8" w:space="0" w:color="auto"/>
        </w:rPr>
        <w:t>GNSS</w:t>
      </w:r>
      <w:r w:rsidRPr="00455CDC">
        <w:rPr>
          <w:sz w:val="16"/>
        </w:rPr>
        <w:t>, among others, to ensure safe navigation and collision avoidance during their voyages Tetreault (2005) and Coast Guard—Office of Navigation Systems and Code of Federal Regulations (2019). Satellite communication systems play a crucial role in facilitating seamless communication and weather monitoring, helping ships reach their destinations safely. In the event of satellite communication failure, ships would be forced to resort to radar and analog communication systems. However, the maximum range of a ship radar for object detection is limited to 200 nautical miles Jenn (2019). Without proper communication with the Vessel Traffic Services, ships can be forced to suspend shipping operations until a viable communication solution is established or resort to navigating through analog means.</w:t>
      </w:r>
    </w:p>
    <w:p w14:paraId="7A8722D9" w14:textId="77777777" w:rsidR="00C47BB5" w:rsidRPr="00455CDC" w:rsidRDefault="00C47BB5" w:rsidP="00C47BB5">
      <w:pPr>
        <w:rPr>
          <w:sz w:val="16"/>
        </w:rPr>
      </w:pPr>
      <w:r w:rsidRPr="00455CDC">
        <w:rPr>
          <w:sz w:val="16"/>
        </w:rPr>
        <w:t xml:space="preserve">As </w:t>
      </w:r>
      <w:r w:rsidRPr="00455CDC">
        <w:rPr>
          <w:u w:val="single"/>
        </w:rPr>
        <w:t>ocean shipping serves</w:t>
      </w:r>
      <w:r w:rsidRPr="00455CDC">
        <w:rPr>
          <w:sz w:val="16"/>
        </w:rPr>
        <w:t xml:space="preserve"> as </w:t>
      </w:r>
      <w:r w:rsidRPr="00455CDC">
        <w:rPr>
          <w:u w:val="single"/>
        </w:rPr>
        <w:t xml:space="preserve">the </w:t>
      </w:r>
      <w:r w:rsidRPr="00455CDC">
        <w:rPr>
          <w:b/>
          <w:iCs/>
          <w:highlight w:val="cyan"/>
          <w:u w:val="single"/>
          <w:bdr w:val="single" w:sz="8" w:space="0" w:color="auto"/>
        </w:rPr>
        <w:t>primary</w:t>
      </w:r>
      <w:r w:rsidRPr="00455CDC">
        <w:rPr>
          <w:u w:val="single"/>
        </w:rPr>
        <w:t xml:space="preserve"> mode of transport </w:t>
      </w:r>
      <w:r w:rsidRPr="00455CDC">
        <w:rPr>
          <w:highlight w:val="cyan"/>
          <w:u w:val="single"/>
        </w:rPr>
        <w:t xml:space="preserve">for global </w:t>
      </w:r>
      <w:r w:rsidRPr="00455CDC">
        <w:rPr>
          <w:b/>
          <w:iCs/>
          <w:highlight w:val="cyan"/>
          <w:u w:val="single"/>
          <w:bdr w:val="single" w:sz="8" w:space="0" w:color="auto"/>
        </w:rPr>
        <w:t>trade</w:t>
      </w:r>
      <w:r w:rsidRPr="00455CDC">
        <w:rPr>
          <w:sz w:val="16"/>
        </w:rPr>
        <w:t xml:space="preserve"> Placek (2022), </w:t>
      </w:r>
      <w:r w:rsidRPr="00455CDC">
        <w:rPr>
          <w:u w:val="single"/>
        </w:rPr>
        <w:t xml:space="preserve">disruptions in </w:t>
      </w:r>
      <w:r w:rsidRPr="00455CDC">
        <w:rPr>
          <w:b/>
          <w:iCs/>
          <w:u w:val="single"/>
          <w:bdr w:val="single" w:sz="8" w:space="0" w:color="auto"/>
        </w:rPr>
        <w:t>satellite</w:t>
      </w:r>
      <w:r w:rsidRPr="00455CDC">
        <w:rPr>
          <w:u w:val="single"/>
        </w:rPr>
        <w:t xml:space="preserve"> communication would have </w:t>
      </w:r>
      <w:r w:rsidRPr="00455CDC">
        <w:rPr>
          <w:b/>
          <w:iCs/>
          <w:u w:val="single"/>
          <w:bdr w:val="single" w:sz="8" w:space="0" w:color="auto"/>
        </w:rPr>
        <w:t>far-reaching</w:t>
      </w:r>
      <w:r w:rsidRPr="00455CDC">
        <w:rPr>
          <w:u w:val="single"/>
        </w:rPr>
        <w:t xml:space="preserve"> effects</w:t>
      </w:r>
      <w:r w:rsidRPr="00455CDC">
        <w:rPr>
          <w:sz w:val="16"/>
        </w:rPr>
        <w:t xml:space="preserve"> on various industries relying on shipping services. The shipping industry provides essential logistical support for numerous sectors, and any disruption could lead to supply chain disruptions and economic repercussions. According to estimates for 2011, the global marine fishery industry employs more than 260 million people Teh and Sumaila (2011). The potential reduction in shipping operations due to communication system failures would put these jobs at risk, leading to economic challenges for the workforce and affecting local communities dependent on the maritime sector.</w:t>
      </w:r>
    </w:p>
    <w:p w14:paraId="2D50CEED" w14:textId="77777777" w:rsidR="00C47BB5" w:rsidRPr="00455CDC" w:rsidRDefault="00C47BB5" w:rsidP="00C47BB5">
      <w:pPr>
        <w:rPr>
          <w:sz w:val="16"/>
        </w:rPr>
      </w:pPr>
      <w:r w:rsidRPr="00455CDC">
        <w:rPr>
          <w:sz w:val="16"/>
        </w:rPr>
        <w:t>&lt;&lt;TEXT CONDENSED, NONE OMITTED&gt;&gt;</w:t>
      </w:r>
    </w:p>
    <w:p w14:paraId="101F29C0" w14:textId="77777777" w:rsidR="00C47BB5" w:rsidRPr="00455CDC" w:rsidRDefault="00C47BB5" w:rsidP="00C47BB5">
      <w:pPr>
        <w:rPr>
          <w:sz w:val="8"/>
          <w:szCs w:val="8"/>
        </w:rPr>
      </w:pPr>
      <w:r w:rsidRPr="00455CDC">
        <w:rPr>
          <w:sz w:val="8"/>
          <w:szCs w:val="8"/>
        </w:rPr>
        <w:t>2.2.4 Railway industry The global railway network, which comprises an extensive route length of more than 1.3 million kilometers, is heavily dependent on GNSS technology for numerous indispensable functions Salas (2022b). Modern railway systems around the world are equipped with GNSS-based Positive Train Control systems, which play a critical role in preventing train collisions and ensuring safe operations United States Space Force (2021a). GNSS serves as a crucial tool for tracking locomotives, rail cars and wayside equipment, facilitating the synchronization of communication systems and enabling seamless communication among locomotive engineers, dispatchers, trains, airports, rail stations, and ports. Passengers also benefit from accurate train location information, allowing them to predict arrival times with precision. Given the paramount importance of GNSS for navigation and signaling, the uninterrupted operation of current rails depends on this indispensable technology. A potential reduction in GNSS availability could lead to the curtailment of railway operations, affecting millions of passengers who rely heavily on train commutes for transportation Hughes (2020). By 2022, the rail freight industry in the United States provided employment to approximately 135,000 individuals Statista Research Department (2022c). Similarly, Indian railways employ an estimated 1.54 million individuals, while the Chinese railway industry boasts nearly 2 million employees The Economic Times (ET) (2017) and Statista Research Department (2021b). These statistics underscore the significant contribution of the railway sector to the economy on a global scale, and any potential minimization of the railways due to GNSS disruptions would jeopardize these jobs. In addition, the railway industry plays a crucial role in transporting cargo to various locations. In the United States, rail freight volumes reached 2.53 trillion tonnes kilometer in 2018, but the impact of the COVID-19 pandemic saw this figure decrease to 2.1 trillion tonnes kilometer by 2020 Statista Research Department (2022b). In India, Indian Railways transported more than 1.42 billion metric tons of freight in fiscal year 2022 Sun (2023). In China, the rail industry transported an impressive 4.77 billion tons of rail cargo in 2021 Statista Research Department (2023c). 2.2.5 RoadwaysIn 2015, global road freight activity reached approximately 19,000 billion tonne-kilometers, and projections indicate that this figure will more than double by 2050. It is expected that the volume of road freight will increase by 91% in 2050 compared to 2020 Statista Research Department (2021c). However, the efficient functioning of road transport is highly dependent on GNSS technology. GNSS plays an essential role in improving vehicle efficiency and safety on roads, streets and mass transit networks by mitigating routing and dispatch challenges for commercial vehicles, as well as for mass transit, road maintenance, and emergency vehicles United States Space Force (2021e). The global installed base of Global Navigation Satellite System devices was 6.5 billion units in 2021, with forecasts predicting an increase to 10.6 billion devices by 2031 Alsop (2022). In addition, numerous nations use GNSS to inspect highway and road networks, enabling the detection of various features such as service stations, emergency services, entry and exit ramps, and road damage. The data collected feed into Geographic Information Systems, contributing to reduced maintenance and repair expenses and improved driver safety. GNSS technology also facilitates the automation of traffic lights Munoz-Organero et al. (2018).Taking into account the immense scale of road travel, statistics indicate that Americans engage in 1.1 billion travel activities daily, each person taking approximately four trips within the country Bureau of Transportation Statistics (2017). Additionally, an average of 236 billion vehicles travel on the road in the United States every month Bureau of Transportation Statistics (2022). With such high vehicle traffic, GNSS monitoring is crucial for accident prevention, especially as we move towards automated driving. The absence of GNSS would present significant challenges to vehicle monitoring and navigation in a world increasingly dependent on transportation systems. This disruption would profoundly affect various industries, as nearly every sector depends on efficient transportation systems to take care of the commute of workers and deliver products to customers.2.2.6 GNSS timing</w:t>
      </w:r>
    </w:p>
    <w:p w14:paraId="16916173" w14:textId="77777777" w:rsidR="00C47BB5" w:rsidRPr="00455CDC" w:rsidRDefault="00C47BB5" w:rsidP="00C47BB5">
      <w:pPr>
        <w:rPr>
          <w:sz w:val="16"/>
        </w:rPr>
      </w:pPr>
      <w:r w:rsidRPr="00455CDC">
        <w:rPr>
          <w:sz w:val="16"/>
        </w:rPr>
        <w:t>&lt;&lt;PARAGRAPH BREAKS RESUME&gt;&gt;</w:t>
      </w:r>
    </w:p>
    <w:p w14:paraId="6254432E" w14:textId="77777777" w:rsidR="00C47BB5" w:rsidRPr="00455CDC" w:rsidRDefault="00C47BB5" w:rsidP="00C47BB5">
      <w:pPr>
        <w:rPr>
          <w:sz w:val="16"/>
        </w:rPr>
      </w:pPr>
      <w:r w:rsidRPr="00455CDC">
        <w:rPr>
          <w:u w:val="single"/>
        </w:rPr>
        <w:t xml:space="preserve">GNSS plays a </w:t>
      </w:r>
      <w:r w:rsidRPr="00455CDC">
        <w:rPr>
          <w:b/>
          <w:iCs/>
          <w:highlight w:val="cyan"/>
          <w:u w:val="single"/>
          <w:bdr w:val="single" w:sz="8" w:space="0" w:color="auto"/>
        </w:rPr>
        <w:t>critical</w:t>
      </w:r>
      <w:r w:rsidRPr="00455CDC">
        <w:rPr>
          <w:u w:val="single"/>
        </w:rPr>
        <w:t xml:space="preserve"> role </w:t>
      </w:r>
      <w:r w:rsidRPr="00455CDC">
        <w:rPr>
          <w:highlight w:val="cyan"/>
          <w:u w:val="single"/>
        </w:rPr>
        <w:t>in</w:t>
      </w:r>
      <w:r w:rsidRPr="00455CDC">
        <w:rPr>
          <w:sz w:val="16"/>
        </w:rPr>
        <w:t xml:space="preserve"> providing </w:t>
      </w:r>
      <w:r w:rsidRPr="00455CDC">
        <w:rPr>
          <w:u w:val="single"/>
        </w:rPr>
        <w:t xml:space="preserve">accurate </w:t>
      </w:r>
      <w:r w:rsidRPr="00455CDC">
        <w:rPr>
          <w:b/>
          <w:iCs/>
          <w:u w:val="single"/>
          <w:bdr w:val="single" w:sz="8" w:space="0" w:color="auto"/>
        </w:rPr>
        <w:t>determination</w:t>
      </w:r>
      <w:r w:rsidRPr="00455CDC">
        <w:rPr>
          <w:sz w:val="16"/>
        </w:rPr>
        <w:t xml:space="preserve"> of time, longitude, latitude and altitude, </w:t>
      </w:r>
      <w:r w:rsidRPr="00455CDC">
        <w:rPr>
          <w:u w:val="single"/>
        </w:rPr>
        <w:t>making it</w:t>
      </w:r>
      <w:r w:rsidRPr="00455CDC">
        <w:rPr>
          <w:sz w:val="16"/>
        </w:rPr>
        <w:t xml:space="preserve"> a </w:t>
      </w:r>
      <w:r w:rsidRPr="00455CDC">
        <w:rPr>
          <w:u w:val="single"/>
        </w:rPr>
        <w:t>crucial</w:t>
      </w:r>
      <w:r w:rsidRPr="00455CDC">
        <w:rPr>
          <w:sz w:val="16"/>
        </w:rPr>
        <w:t xml:space="preserve"> fourth dimension </w:t>
      </w:r>
      <w:r w:rsidRPr="00455CDC">
        <w:rPr>
          <w:u w:val="single"/>
        </w:rPr>
        <w:t xml:space="preserve">for various industries and </w:t>
      </w:r>
      <w:r w:rsidRPr="00455CDC">
        <w:rPr>
          <w:b/>
          <w:iCs/>
          <w:highlight w:val="cyan"/>
          <w:u w:val="single"/>
          <w:bdr w:val="single" w:sz="8" w:space="0" w:color="auto"/>
        </w:rPr>
        <w:t>economic</w:t>
      </w:r>
      <w:r w:rsidRPr="00455CDC">
        <w:rPr>
          <w:u w:val="single"/>
        </w:rPr>
        <w:t xml:space="preserve"> activitie</w:t>
      </w:r>
      <w:r w:rsidRPr="00455CDC">
        <w:rPr>
          <w:b/>
          <w:iCs/>
          <w:highlight w:val="cyan"/>
          <w:u w:val="single"/>
          <w:bdr w:val="single" w:sz="8" w:space="0" w:color="auto"/>
        </w:rPr>
        <w:t>s</w:t>
      </w:r>
      <w:r w:rsidRPr="00455CDC">
        <w:rPr>
          <w:sz w:val="16"/>
        </w:rPr>
        <w:t xml:space="preserve"> United States Space Force (2022b). GNSS satellites are equipped with highly precise atomic clocks, enabling the dissemination of real-time GNSS signals with exceptional accuracy. Access to time within 100 billionths of a second eliminates the need for costly investments in maintaining atomic clocks, benefiting industries that heavily rely on precise timing.</w:t>
      </w:r>
    </w:p>
    <w:p w14:paraId="55A223B6" w14:textId="77777777" w:rsidR="00C47BB5" w:rsidRPr="00455CDC" w:rsidRDefault="00C47BB5" w:rsidP="00C47BB5">
      <w:pPr>
        <w:rPr>
          <w:sz w:val="16"/>
        </w:rPr>
      </w:pPr>
      <w:r w:rsidRPr="00455CDC">
        <w:rPr>
          <w:u w:val="single"/>
        </w:rPr>
        <w:t xml:space="preserve">Numerous sectors, such as </w:t>
      </w:r>
      <w:r w:rsidRPr="00455CDC">
        <w:rPr>
          <w:sz w:val="16"/>
        </w:rPr>
        <w:t xml:space="preserve">electrical power </w:t>
      </w:r>
      <w:r w:rsidRPr="00455CDC">
        <w:rPr>
          <w:b/>
          <w:iCs/>
          <w:highlight w:val="cyan"/>
          <w:u w:val="single"/>
          <w:bdr w:val="single" w:sz="8" w:space="0" w:color="auto"/>
        </w:rPr>
        <w:t>grids</w:t>
      </w:r>
      <w:r w:rsidRPr="00455CDC">
        <w:rPr>
          <w:highlight w:val="cyan"/>
          <w:u w:val="single"/>
        </w:rPr>
        <w:t xml:space="preserve">, </w:t>
      </w:r>
      <w:r w:rsidRPr="00455CDC">
        <w:rPr>
          <w:b/>
          <w:iCs/>
          <w:highlight w:val="cyan"/>
          <w:u w:val="single"/>
          <w:bdr w:val="single" w:sz="8" w:space="0" w:color="auto"/>
        </w:rPr>
        <w:t>financ</w:t>
      </w:r>
      <w:r w:rsidRPr="00455CDC">
        <w:rPr>
          <w:u w:val="single"/>
        </w:rPr>
        <w:t>ial networks</w:t>
      </w:r>
      <w:r w:rsidRPr="00455CDC">
        <w:rPr>
          <w:sz w:val="16"/>
        </w:rPr>
        <w:t xml:space="preserve">, and communication systems, </w:t>
      </w:r>
      <w:r w:rsidRPr="00455CDC">
        <w:rPr>
          <w:highlight w:val="cyan"/>
          <w:u w:val="single"/>
        </w:rPr>
        <w:t>depend on</w:t>
      </w:r>
      <w:r w:rsidRPr="00455CDC">
        <w:rPr>
          <w:u w:val="single"/>
        </w:rPr>
        <w:t xml:space="preserve"> precise </w:t>
      </w:r>
      <w:r w:rsidRPr="00455CDC">
        <w:rPr>
          <w:b/>
          <w:iCs/>
          <w:highlight w:val="cyan"/>
          <w:u w:val="single"/>
          <w:bdr w:val="single" w:sz="8" w:space="0" w:color="auto"/>
        </w:rPr>
        <w:t>timing</w:t>
      </w:r>
      <w:r w:rsidRPr="00455CDC">
        <w:rPr>
          <w:sz w:val="16"/>
        </w:rPr>
        <w:t xml:space="preserve"> to achieve synchronization and operational efficiency. GNSS time enables companies to optimize operations, reduce costs, and improve capabilities. In wireless telephone and data networks, perfectly synchronized base stations improve spectrum usage and improve mobile phone performance. Digital radio broadcasting services also take advantage of GNSS time to ensure simultaneous bit transmission from all radio stations, minimizing listener delays during station switching.</w:t>
      </w:r>
    </w:p>
    <w:p w14:paraId="4840DB74" w14:textId="77777777" w:rsidR="00C47BB5" w:rsidRPr="00455CDC" w:rsidRDefault="00C47BB5" w:rsidP="00C47BB5">
      <w:pPr>
        <w:rPr>
          <w:sz w:val="16"/>
        </w:rPr>
      </w:pPr>
      <w:r w:rsidRPr="00455CDC">
        <w:rPr>
          <w:sz w:val="16"/>
        </w:rPr>
        <w:t>The financial sector benefits from GNSS time for accurate time-stamping of transactions, ensuring precise record-keeping and traceability. Furthermore, integration of GNSS time into seismic monitoring networks enables rapid pinpointing of epicenters of earthquakes and other seismic phenomena.</w:t>
      </w:r>
    </w:p>
    <w:p w14:paraId="7B2FBEEA" w14:textId="77777777" w:rsidR="00C47BB5" w:rsidRPr="00455CDC" w:rsidRDefault="00C47BB5" w:rsidP="00C47BB5">
      <w:pPr>
        <w:rPr>
          <w:sz w:val="16"/>
        </w:rPr>
      </w:pPr>
      <w:r w:rsidRPr="00455CDC">
        <w:rPr>
          <w:sz w:val="16"/>
        </w:rPr>
        <w:t>The utility and power industries have specific time and frequency requirements to ensure reliable power transmission and distribution. GNSS time plays a crucial role in meeting these demands United States Space Force (2022b). However, the potential risks to satellite communication systems pose threats to the global economy, potentially leading to crashes and minimized or disrupted functions in essential utility services, as these sectors heavily rely on GNSS timing. Such economic downturns could result in widespread job losses that affect billions of people worldwide. Further discussions on the implications of losing GNSS time in the energy and utility sectors are presented later in this article.</w:t>
      </w:r>
    </w:p>
    <w:p w14:paraId="71BC05AD" w14:textId="77777777" w:rsidR="00C47BB5" w:rsidRPr="00455CDC" w:rsidRDefault="00C47BB5" w:rsidP="00C47BB5">
      <w:pPr>
        <w:rPr>
          <w:sz w:val="16"/>
        </w:rPr>
      </w:pPr>
      <w:r w:rsidRPr="00455CDC">
        <w:rPr>
          <w:sz w:val="16"/>
        </w:rPr>
        <w:t>As technology continues to advance rapidly, the reliance on GNSS timing is expected to grow significantly in the future. Therefore, protecting and fortifying the GNSS infrastructure becomes imperative to support global economic stability and ensure the continued operation of essential utility services.</w:t>
      </w:r>
    </w:p>
    <w:p w14:paraId="5532A2A0" w14:textId="77777777" w:rsidR="00C47BB5" w:rsidRPr="00455CDC" w:rsidRDefault="00C47BB5" w:rsidP="00C47BB5">
      <w:pPr>
        <w:rPr>
          <w:sz w:val="16"/>
        </w:rPr>
      </w:pPr>
      <w:r w:rsidRPr="00455CDC">
        <w:rPr>
          <w:sz w:val="16"/>
        </w:rPr>
        <w:t xml:space="preserve">2.2.7 </w:t>
      </w:r>
      <w:r w:rsidRPr="00455CDC">
        <w:rPr>
          <w:b/>
          <w:iCs/>
          <w:u w:val="single"/>
          <w:bdr w:val="single" w:sz="8" w:space="0" w:color="auto"/>
        </w:rPr>
        <w:t>Agriculture</w:t>
      </w:r>
    </w:p>
    <w:p w14:paraId="1295B9CE" w14:textId="77777777" w:rsidR="00C47BB5" w:rsidRPr="00455CDC" w:rsidRDefault="00C47BB5" w:rsidP="00C47BB5">
      <w:pPr>
        <w:rPr>
          <w:sz w:val="16"/>
        </w:rPr>
      </w:pPr>
      <w:r w:rsidRPr="00455CDC">
        <w:rPr>
          <w:sz w:val="16"/>
        </w:rPr>
        <w:t xml:space="preserve">From 1990 to 2012, agricultural activities occupied a significant proportion of the global land area, accounting for 35.79% in 2011 Statista Research Department (2015). The </w:t>
      </w:r>
      <w:r w:rsidRPr="00455CDC">
        <w:rPr>
          <w:u w:val="single"/>
        </w:rPr>
        <w:t>implementation</w:t>
      </w:r>
      <w:r w:rsidRPr="00455CDC">
        <w:rPr>
          <w:sz w:val="16"/>
        </w:rPr>
        <w:t xml:space="preserve"> of precision agriculture has revolutionized agricultural practices through the utilization of GNSS-based applications United States Space Force (2021c). Precision agriculture encompasses a diverse range of tasks, including farm planning, tractor guidance, variable rate applications, and yield mapping, among others. The </w:t>
      </w:r>
      <w:r w:rsidRPr="00455CDC">
        <w:rPr>
          <w:b/>
          <w:iCs/>
          <w:u w:val="single"/>
          <w:bdr w:val="single" w:sz="8" w:space="0" w:color="auto"/>
        </w:rPr>
        <w:t>integration</w:t>
      </w:r>
      <w:r w:rsidRPr="00455CDC">
        <w:rPr>
          <w:u w:val="single"/>
        </w:rPr>
        <w:t xml:space="preserve"> of GNSS technology has proven </w:t>
      </w:r>
      <w:r w:rsidRPr="00455CDC">
        <w:rPr>
          <w:b/>
          <w:iCs/>
          <w:highlight w:val="cyan"/>
          <w:u w:val="single"/>
          <w:bdr w:val="single" w:sz="8" w:space="0" w:color="auto"/>
        </w:rPr>
        <w:t>invaluable</w:t>
      </w:r>
      <w:r w:rsidRPr="00455CDC">
        <w:rPr>
          <w:highlight w:val="cyan"/>
          <w:u w:val="single"/>
        </w:rPr>
        <w:t xml:space="preserve"> to farm</w:t>
      </w:r>
      <w:r w:rsidRPr="00455CDC">
        <w:rPr>
          <w:u w:val="single"/>
        </w:rPr>
        <w:t>ers</w:t>
      </w:r>
      <w:r w:rsidRPr="00455CDC">
        <w:rPr>
          <w:sz w:val="16"/>
        </w:rPr>
        <w:t>, allowing seamless operations even in challenging conditions such as poor visibility caused by rain, dust, fog or darkness.</w:t>
      </w:r>
    </w:p>
    <w:p w14:paraId="1505D9F9" w14:textId="77777777" w:rsidR="00C47BB5" w:rsidRPr="00455CDC" w:rsidRDefault="00C47BB5" w:rsidP="00C47BB5">
      <w:pPr>
        <w:rPr>
          <w:sz w:val="16"/>
        </w:rPr>
      </w:pPr>
      <w:r w:rsidRPr="00455CDC">
        <w:rPr>
          <w:u w:val="single"/>
        </w:rPr>
        <w:t>Precision agriculture</w:t>
      </w:r>
      <w:r w:rsidRPr="00455CDC">
        <w:rPr>
          <w:sz w:val="16"/>
        </w:rPr>
        <w:t xml:space="preserve">, powered by GNSS, </w:t>
      </w:r>
      <w:r w:rsidRPr="00455CDC">
        <w:rPr>
          <w:u w:val="single"/>
        </w:rPr>
        <w:t>facilitates</w:t>
      </w:r>
      <w:r w:rsidRPr="00455CDC">
        <w:rPr>
          <w:sz w:val="16"/>
        </w:rPr>
        <w:t xml:space="preserve"> the </w:t>
      </w:r>
      <w:r w:rsidRPr="00455CDC">
        <w:rPr>
          <w:b/>
          <w:iCs/>
          <w:u w:val="single"/>
          <w:bdr w:val="single" w:sz="8" w:space="0" w:color="auto"/>
        </w:rPr>
        <w:t>application</w:t>
      </w:r>
      <w:r w:rsidRPr="00455CDC">
        <w:rPr>
          <w:u w:val="single"/>
        </w:rPr>
        <w:t xml:space="preserve"> and distribution of precise</w:t>
      </w:r>
      <w:r w:rsidRPr="00455CDC">
        <w:rPr>
          <w:sz w:val="16"/>
        </w:rPr>
        <w:t xml:space="preserve"> pesticides, </w:t>
      </w:r>
      <w:r w:rsidRPr="00455CDC">
        <w:rPr>
          <w:b/>
          <w:iCs/>
          <w:u w:val="single"/>
          <w:bdr w:val="single" w:sz="8" w:space="0" w:color="auto"/>
        </w:rPr>
        <w:t>herbicides</w:t>
      </w:r>
      <w:r w:rsidRPr="00455CDC">
        <w:rPr>
          <w:u w:val="single"/>
        </w:rPr>
        <w:t xml:space="preserve">, and </w:t>
      </w:r>
      <w:r w:rsidRPr="00455CDC">
        <w:rPr>
          <w:b/>
          <w:iCs/>
          <w:u w:val="single"/>
          <w:bdr w:val="single" w:sz="8" w:space="0" w:color="auto"/>
        </w:rPr>
        <w:t>fertilizers</w:t>
      </w:r>
      <w:r w:rsidRPr="00455CDC">
        <w:rPr>
          <w:u w:val="single"/>
        </w:rPr>
        <w:t>, leading to</w:t>
      </w:r>
      <w:r w:rsidRPr="00455CDC">
        <w:rPr>
          <w:sz w:val="16"/>
        </w:rPr>
        <w:t xml:space="preserve"> cost reduction, increased production, and </w:t>
      </w:r>
      <w:r w:rsidRPr="00455CDC">
        <w:rPr>
          <w:u w:val="single"/>
        </w:rPr>
        <w:t xml:space="preserve">enhanced </w:t>
      </w:r>
      <w:r w:rsidRPr="00455CDC">
        <w:rPr>
          <w:highlight w:val="cyan"/>
          <w:u w:val="single"/>
        </w:rPr>
        <w:t xml:space="preserve">ecological </w:t>
      </w:r>
      <w:r w:rsidRPr="00455CDC">
        <w:rPr>
          <w:b/>
          <w:iCs/>
          <w:highlight w:val="cyan"/>
          <w:u w:val="single"/>
          <w:bdr w:val="single" w:sz="8" w:space="0" w:color="auto"/>
        </w:rPr>
        <w:t>sustainability</w:t>
      </w:r>
      <w:r w:rsidRPr="00455CDC">
        <w:rPr>
          <w:sz w:val="16"/>
        </w:rPr>
        <w:t>. Manufacturers of GNSS equipment have developed various tools to improve productivity and efficiency in precision agricultural practices. Farmers worldwide use GNSS services to optimize their operations Katz and Murphy (1997), and weather forecasts, accessible through satellite communication systems Ritchie (2021), play an essential role in guiding their farming decisions.</w:t>
      </w:r>
    </w:p>
    <w:p w14:paraId="1C87D989" w14:textId="77777777" w:rsidR="00C47BB5" w:rsidRPr="00455CDC" w:rsidRDefault="00C47BB5" w:rsidP="00C47BB5">
      <w:pPr>
        <w:rPr>
          <w:sz w:val="16"/>
        </w:rPr>
      </w:pPr>
      <w:r w:rsidRPr="00455CDC">
        <w:rPr>
          <w:u w:val="single"/>
        </w:rPr>
        <w:t>The</w:t>
      </w:r>
      <w:r w:rsidRPr="00455CDC">
        <w:rPr>
          <w:sz w:val="16"/>
        </w:rPr>
        <w:t xml:space="preserve"> minimization or </w:t>
      </w:r>
      <w:r w:rsidRPr="00455CDC">
        <w:rPr>
          <w:u w:val="single"/>
        </w:rPr>
        <w:t xml:space="preserve">loss of </w:t>
      </w:r>
      <w:r w:rsidRPr="00455CDC">
        <w:rPr>
          <w:b/>
          <w:iCs/>
          <w:u w:val="single"/>
          <w:bdr w:val="single" w:sz="8" w:space="0" w:color="auto"/>
        </w:rPr>
        <w:t>satellite</w:t>
      </w:r>
      <w:r w:rsidRPr="00455CDC">
        <w:rPr>
          <w:sz w:val="16"/>
        </w:rPr>
        <w:t xml:space="preserve"> communication system</w:t>
      </w:r>
      <w:r w:rsidRPr="00455CDC">
        <w:rPr>
          <w:b/>
          <w:iCs/>
          <w:u w:val="single"/>
          <w:bdr w:val="single" w:sz="8" w:space="0" w:color="auto"/>
        </w:rPr>
        <w:t>s</w:t>
      </w:r>
      <w:r w:rsidRPr="00455CDC">
        <w:rPr>
          <w:sz w:val="16"/>
        </w:rPr>
        <w:t xml:space="preserve"> would </w:t>
      </w:r>
      <w:r w:rsidRPr="00455CDC">
        <w:rPr>
          <w:u w:val="single"/>
        </w:rPr>
        <w:t xml:space="preserve">profoundly impact agriculture, </w:t>
      </w:r>
      <w:r w:rsidRPr="00455CDC">
        <w:rPr>
          <w:highlight w:val="cyan"/>
          <w:u w:val="single"/>
        </w:rPr>
        <w:t>directly affect</w:t>
      </w:r>
      <w:r w:rsidRPr="00455CDC">
        <w:rPr>
          <w:u w:val="single"/>
        </w:rPr>
        <w:t xml:space="preserve">ing </w:t>
      </w:r>
      <w:r w:rsidRPr="00455CDC">
        <w:rPr>
          <w:b/>
          <w:iCs/>
          <w:highlight w:val="cyan"/>
          <w:u w:val="single"/>
          <w:bdr w:val="single" w:sz="8" w:space="0" w:color="auto"/>
        </w:rPr>
        <w:t>food</w:t>
      </w:r>
      <w:r w:rsidRPr="00455CDC">
        <w:rPr>
          <w:highlight w:val="cyan"/>
          <w:u w:val="single"/>
        </w:rPr>
        <w:t xml:space="preserve"> production</w:t>
      </w:r>
      <w:r w:rsidRPr="00455CDC">
        <w:rPr>
          <w:sz w:val="16"/>
        </w:rPr>
        <w:t>. The indispensable role of GNSS in modern farming practices makes it challenging for farmers to revert to traditional methods without its support. Ensuring the continued operation of satellite communication systems is crucial for maintaining efficient and sustainable agricultural practices and securing global food production. Further discussions on the implications of losing satellite communication on the agricultural sector are presented in subsequent sections of this article.</w:t>
      </w:r>
    </w:p>
    <w:p w14:paraId="22B11977" w14:textId="77777777" w:rsidR="00C47BB5" w:rsidRPr="00455CDC" w:rsidRDefault="00C47BB5" w:rsidP="00C47BB5">
      <w:pPr>
        <w:rPr>
          <w:sz w:val="16"/>
        </w:rPr>
      </w:pPr>
      <w:r w:rsidRPr="00455CDC">
        <w:rPr>
          <w:sz w:val="16"/>
        </w:rPr>
        <w:t>2.3 Energy and utility sector</w:t>
      </w:r>
    </w:p>
    <w:p w14:paraId="7F2AA2A6" w14:textId="77777777" w:rsidR="00C47BB5" w:rsidRPr="00455CDC" w:rsidRDefault="00C47BB5" w:rsidP="00C47BB5">
      <w:pPr>
        <w:rPr>
          <w:sz w:val="16"/>
        </w:rPr>
      </w:pPr>
      <w:r w:rsidRPr="00455CDC">
        <w:rPr>
          <w:u w:val="single"/>
        </w:rPr>
        <w:t xml:space="preserve">The </w:t>
      </w:r>
      <w:r w:rsidRPr="00455CDC">
        <w:rPr>
          <w:b/>
          <w:iCs/>
          <w:highlight w:val="cyan"/>
          <w:u w:val="single"/>
          <w:bdr w:val="single" w:sz="8" w:space="0" w:color="auto"/>
        </w:rPr>
        <w:t>energy</w:t>
      </w:r>
      <w:r w:rsidRPr="00455CDC">
        <w:rPr>
          <w:u w:val="single"/>
        </w:rPr>
        <w:t xml:space="preserve"> and utility sector</w:t>
      </w:r>
      <w:r w:rsidRPr="00455CDC">
        <w:rPr>
          <w:sz w:val="16"/>
        </w:rPr>
        <w:t xml:space="preserve"> plays a vital role in society and </w:t>
      </w:r>
      <w:r w:rsidRPr="00455CDC">
        <w:rPr>
          <w:u w:val="single"/>
        </w:rPr>
        <w:t xml:space="preserve">is highly </w:t>
      </w:r>
      <w:r w:rsidRPr="00455CDC">
        <w:rPr>
          <w:b/>
          <w:iCs/>
          <w:highlight w:val="cyan"/>
          <w:u w:val="single"/>
          <w:bdr w:val="single" w:sz="8" w:space="0" w:color="auto"/>
        </w:rPr>
        <w:t>dependent</w:t>
      </w:r>
      <w:r w:rsidRPr="00455CDC">
        <w:rPr>
          <w:highlight w:val="cyan"/>
          <w:u w:val="single"/>
        </w:rPr>
        <w:t xml:space="preserve"> on GNSS</w:t>
      </w:r>
      <w:r w:rsidRPr="00455CDC">
        <w:rPr>
          <w:u w:val="single"/>
        </w:rPr>
        <w:t xml:space="preserve"> time </w:t>
      </w:r>
      <w:r w:rsidRPr="00455CDC">
        <w:rPr>
          <w:highlight w:val="cyan"/>
          <w:u w:val="single"/>
        </w:rPr>
        <w:t>to</w:t>
      </w:r>
      <w:r w:rsidRPr="00455CDC">
        <w:rPr>
          <w:u w:val="single"/>
        </w:rPr>
        <w:t xml:space="preserve"> efficiently </w:t>
      </w:r>
      <w:r w:rsidRPr="00455CDC">
        <w:rPr>
          <w:b/>
          <w:iCs/>
          <w:highlight w:val="cyan"/>
          <w:u w:val="single"/>
          <w:bdr w:val="single" w:sz="8" w:space="0" w:color="auto"/>
        </w:rPr>
        <w:t>distribute</w:t>
      </w:r>
      <w:r w:rsidRPr="00455CDC">
        <w:rPr>
          <w:highlight w:val="cyan"/>
          <w:u w:val="single"/>
        </w:rPr>
        <w:t xml:space="preserve"> and </w:t>
      </w:r>
      <w:r w:rsidRPr="00455CDC">
        <w:rPr>
          <w:b/>
          <w:iCs/>
          <w:highlight w:val="cyan"/>
          <w:u w:val="single"/>
          <w:bdr w:val="single" w:sz="8" w:space="0" w:color="auto"/>
        </w:rPr>
        <w:t>transmit</w:t>
      </w:r>
      <w:r w:rsidRPr="00455CDC">
        <w:rPr>
          <w:highlight w:val="cyan"/>
          <w:u w:val="single"/>
        </w:rPr>
        <w:t xml:space="preserve"> power</w:t>
      </w:r>
      <w:r w:rsidRPr="00455CDC">
        <w:rPr>
          <w:sz w:val="16"/>
        </w:rPr>
        <w:t xml:space="preserve"> United States Space Force (2022b). However, the sector faces significant risks when satellite communication systems are reduced or completely lost. Additionally, the energy and utility sector’s operations depend on various interlinked services, including banking for financial transactions, the transportation sector for the delivery of essential goods and the distribution of utilities such as gas.</w:t>
      </w:r>
    </w:p>
    <w:p w14:paraId="21AEB1E4" w14:textId="77777777" w:rsidR="00C47BB5" w:rsidRPr="00455CDC" w:rsidRDefault="00C47BB5" w:rsidP="00C47BB5">
      <w:pPr>
        <w:rPr>
          <w:sz w:val="16"/>
        </w:rPr>
      </w:pPr>
      <w:r w:rsidRPr="00455CDC">
        <w:rPr>
          <w:sz w:val="16"/>
        </w:rPr>
        <w:t xml:space="preserve">The global usage of electricity is substantial, with nearly 7 billion out of 7.67 billion people worldwide using electricity daily Ritchie (2021). In 2019, global electricity consumption reached approximately 23,900 TWh Statista Research Department (2022d). The availability of electricity is crucial for individuals, communities, and organizations alike, and any disruption would significantly impact their functioning. In a testimonial report released by a congressional committee in 2015 House and Senate (2015), it was stated that the absence of electricity could potentially lead to a 90% mortality rate among Americans. This assertion may hold true not only for Americans but for a significant portion of the global population, given the </w:t>
      </w:r>
      <w:r w:rsidRPr="00455CDC">
        <w:rPr>
          <w:b/>
          <w:iCs/>
          <w:u w:val="single"/>
          <w:bdr w:val="single" w:sz="8" w:space="0" w:color="auto"/>
        </w:rPr>
        <w:t>indispensable</w:t>
      </w:r>
      <w:r w:rsidRPr="00455CDC">
        <w:rPr>
          <w:u w:val="single"/>
        </w:rPr>
        <w:t xml:space="preserve"> role</w:t>
      </w:r>
      <w:r w:rsidRPr="00455CDC">
        <w:rPr>
          <w:sz w:val="16"/>
        </w:rPr>
        <w:t xml:space="preserve"> that </w:t>
      </w:r>
      <w:r w:rsidRPr="00455CDC">
        <w:rPr>
          <w:u w:val="single"/>
        </w:rPr>
        <w:t>electricity plays in</w:t>
      </w:r>
      <w:r w:rsidRPr="00455CDC">
        <w:rPr>
          <w:sz w:val="16"/>
        </w:rPr>
        <w:t xml:space="preserve"> everyday </w:t>
      </w:r>
      <w:r w:rsidRPr="00455CDC">
        <w:rPr>
          <w:b/>
          <w:iCs/>
          <w:u w:val="single"/>
          <w:bdr w:val="single" w:sz="8" w:space="0" w:color="auto"/>
        </w:rPr>
        <w:t>survival</w:t>
      </w:r>
      <w:r w:rsidRPr="00455CDC">
        <w:rPr>
          <w:u w:val="single"/>
        </w:rPr>
        <w:t xml:space="preserve"> for people worldwide</w:t>
      </w:r>
      <w:r w:rsidRPr="00455CDC">
        <w:rPr>
          <w:sz w:val="16"/>
        </w:rPr>
        <w:t>.</w:t>
      </w:r>
    </w:p>
    <w:p w14:paraId="45EB4DC5" w14:textId="77777777" w:rsidR="00C47BB5" w:rsidRPr="00455CDC" w:rsidRDefault="00C47BB5" w:rsidP="00C47BB5">
      <w:pPr>
        <w:rPr>
          <w:sz w:val="16"/>
        </w:rPr>
      </w:pPr>
      <w:r w:rsidRPr="00455CDC">
        <w:rPr>
          <w:sz w:val="16"/>
        </w:rPr>
        <w:t>&lt;&lt;TEXT CONDENSED, NONE OMITTED&gt;&gt;</w:t>
      </w:r>
    </w:p>
    <w:p w14:paraId="6F136584" w14:textId="77777777" w:rsidR="00C47BB5" w:rsidRPr="00455CDC" w:rsidRDefault="00C47BB5" w:rsidP="00C47BB5">
      <w:pPr>
        <w:rPr>
          <w:sz w:val="8"/>
        </w:rPr>
      </w:pPr>
      <w:r w:rsidRPr="00455CDC">
        <w:rPr>
          <w:sz w:val="8"/>
        </w:rPr>
        <w:t>The energy sector relies on various sources, such as renewable energy, nuclear reactors, coal, natural gas, and liquid fuels, for electricity generation Statista Research Department (2021a). Figure 2 displays the distribution of energy sources used to generate electricity. However, this sector is highly dependent on the transportation sector to ensure the supply of resources and the distribution of electricity. In the absence of proper transportation functioning, sectors depending on energy and utility, including banking and hospitality, would stop working or face significant limitations. As satellite communication systems contribute substantially to the efficiency and reliability of the energy and utility sector, any potential loss of this technology could have far-reaching consequences. Further discussions on the implications of the loss of satellite communication systems on the energy and utility sector and associated industries will be discussed in later sections of this article. The protection of satellite communication stability is imperative to ensure uninterrupted energy and utility services and the smooth functioning of numerous interconnected sectors in the modern world. 2.3.1 Renewable energy Renewable energy plays a significant role in global electricity generation, contributing approximately 6.99 TW-hours Statista Research Department (2021a). Among various renewable energy sources, biomass, hydroelectric, geothermal, wind, and solar energy are the main contributors United States Energy Information Administration (U.S. Energy Information Administration, 2023b and U.S. Energy Information Administration, 2022). Hydropower is based on the water cycle, and electricity is generated through dams utilizing elevation differences. During major power outages, many countries depend heavily on this energy source. Large dams employ numerous sensors, which rely on satellite communication, for crucial tasks such as opening and closing gates, dam assessment, power generation and monitoring Coombs and Braithwaite (2021). Although manual gate operation is possible, efficiently controlling the water allowance without an effective satellite communication system may prove challenging. Geothermal energy Heasler et al. (2009) requires precise location mapping, a task facilitated by GNSS technology. Satellite communication enables complete monitoring of entire geothermal plants with fewer human resources, ensuring timely reporting of any failures Morgan (2020). The development and management of solar and wind farms also benefit from satellite technology. Consequently, the dependence on satellite communication becomes crucial for the efficient operation of these renewable energy facilities. Countries that rely on other nations for resources to generate electricity, such as biomass and fuel, may face significant challenges, as importation of goods would be hindered without a properly functioning transportation sector. The interconnected nature of the generation and distribution of renewable energy underscores the importance of preserving satellite communication systems to ensure a stable and sustainable global energy landscape. 2.3.2 Coal Coal is the dominant resource for electricity generation, with approximately 35.8% of global coal usage dedicated to energy production Statista Research Department (2023d). In 2022, worldwide coal power generation reached approximately 10,191 TWh Statista Research Department (2023a). The coal industry is highly dependent on satellite technology, covering various stages from mining Xie et al. (2018) to coal processing for fuel and gas production. The modern equipment utilized in these processes benefits from the support of satellite technology. In particular, China and India are the largest exporters of coal. Any disruption in transportation means for exporting coal would significantly impact countries that rely on coal for electricity generation. The interconnectedness of the coal industry with satellite communication highlights the critical role that this technology plays in the smooth functioning of coal-related operations and its importance in supporting electricity generation worldwide. Further exploration of the potential implications of minimal to no satellite communication on the coal industry and the subsequent impact on electricity generation will be elaborated upon in subsequent sections of this article. Safeguarding satellite communication systems becomes imperative to ensure the continued stability and reliability of coal-related processes and power generation in an increasingly energy-dependent global landscape. 2.3.3 Nuclear reactors, natural gas and liquid fuels The combined production of energy from nuclear reactors, natural gas and liquid fuels represents a significant portion of total energy, approximately 33.8% Statista Research Department (2023d). Nuclear reactors heavily rely on computer systems to monitor crucial parameters, such as pressure levels, especially in the event of a failure. These monitoring systems depend on satellite communication systems to process and store critical data. Given the potential risks associated with nuclear reactors, including scenarios such as coolant loss and water supply failure Nuclear Energy Agency (2020), effective communication systems are essential for timely response and mitigation efforts in nuclear emergencies. The absence of reliable satellite communication could pose challenges in responding to such emergencies, and in severe cases, it could necessitate permanent reactor shutdowns to prevent meltdowns. Currently, the world has over 400 nuclear reactors Statista Research Department (2023b), making their safety and efficient operation paramount to global energy stability. In addition to nuclear power, natural gas and liquid fuels are crucial energy resources, with numerous countries relying on their import for electricity generation and various other applications. These resources also depend on satellite communication systems for tasks such as mining, efficient operations, and transportation. Any disruption in satellite communication would hinder the prompt and smooth transportation of these gases and fuels, potentially leading to electrical generation constraints in various regions. The interdependence of nuclear reactors, natural gas, and liquid fuels with satellite communication systems underscores the critical role that this technology plays in ensuring reliable energy production and supply. 2.3.3.1 Ensuring nuclear reactor Safety and preparedness</w:t>
      </w:r>
    </w:p>
    <w:p w14:paraId="562A68D2" w14:textId="77777777" w:rsidR="00C47BB5" w:rsidRPr="00455CDC" w:rsidRDefault="00C47BB5" w:rsidP="00C47BB5">
      <w:pPr>
        <w:rPr>
          <w:sz w:val="16"/>
        </w:rPr>
      </w:pPr>
      <w:r w:rsidRPr="00455CDC">
        <w:rPr>
          <w:sz w:val="16"/>
        </w:rPr>
        <w:t>&lt;&lt;PARAGRAPH BREAKS RESUME&gt;&gt;</w:t>
      </w:r>
    </w:p>
    <w:p w14:paraId="34042179" w14:textId="77777777" w:rsidR="00C47BB5" w:rsidRPr="00455CDC" w:rsidRDefault="00C47BB5" w:rsidP="00C47BB5">
      <w:pPr>
        <w:rPr>
          <w:sz w:val="16"/>
        </w:rPr>
      </w:pPr>
      <w:r w:rsidRPr="00455CDC">
        <w:rPr>
          <w:sz w:val="16"/>
        </w:rPr>
        <w:t xml:space="preserve">The possibility of a </w:t>
      </w:r>
      <w:r w:rsidRPr="00455CDC">
        <w:rPr>
          <w:highlight w:val="cyan"/>
          <w:u w:val="single"/>
        </w:rPr>
        <w:t xml:space="preserve">nuclear </w:t>
      </w:r>
      <w:r w:rsidRPr="00455CDC">
        <w:rPr>
          <w:b/>
          <w:iCs/>
          <w:highlight w:val="cyan"/>
          <w:u w:val="single"/>
          <w:bdr w:val="single" w:sz="8" w:space="0" w:color="auto"/>
        </w:rPr>
        <w:t>meltdown</w:t>
      </w:r>
      <w:r w:rsidRPr="00455CDC">
        <w:rPr>
          <w:highlight w:val="cyan"/>
          <w:u w:val="single"/>
        </w:rPr>
        <w:t xml:space="preserve"> due to</w:t>
      </w:r>
      <w:r w:rsidRPr="00455CDC">
        <w:rPr>
          <w:sz w:val="16"/>
          <w:highlight w:val="cyan"/>
        </w:rPr>
        <w:t xml:space="preserve"> </w:t>
      </w:r>
      <w:r w:rsidRPr="00455CDC">
        <w:rPr>
          <w:sz w:val="16"/>
        </w:rPr>
        <w:t xml:space="preserve">the minimization or </w:t>
      </w:r>
      <w:r w:rsidRPr="00455CDC">
        <w:rPr>
          <w:highlight w:val="cyan"/>
          <w:u w:val="single"/>
        </w:rPr>
        <w:t>loss of satellite</w:t>
      </w:r>
      <w:r w:rsidRPr="00455CDC">
        <w:rPr>
          <w:u w:val="single"/>
        </w:rPr>
        <w:t xml:space="preserve"> function</w:t>
      </w:r>
      <w:r w:rsidRPr="00455CDC">
        <w:rPr>
          <w:sz w:val="16"/>
        </w:rPr>
        <w:t xml:space="preserve"> is an exceptionally rare occurrence. It is vital to emphasize that the nuclear power industry is committed to ensuring the utmost safety and adheres to strict disaster prevention measures. Although we are considering potential risks in this article, it is equally essential to acknowledge the continuous efforts made by the nuclear industry to improve safety and prevent catastrophic events.</w:t>
      </w:r>
    </w:p>
    <w:p w14:paraId="1D84E8FD" w14:textId="77777777" w:rsidR="00C47BB5" w:rsidRPr="00455CDC" w:rsidRDefault="00C47BB5" w:rsidP="00C47BB5">
      <w:pPr>
        <w:rPr>
          <w:sz w:val="16"/>
        </w:rPr>
      </w:pPr>
      <w:r w:rsidRPr="00455CDC">
        <w:rPr>
          <w:sz w:val="16"/>
        </w:rPr>
        <w:t xml:space="preserve">In the case of a nuclear meltdown, where </w:t>
      </w:r>
      <w:r w:rsidRPr="00455CDC">
        <w:rPr>
          <w:b/>
          <w:iCs/>
          <w:highlight w:val="cyan"/>
          <w:u w:val="single"/>
          <w:bdr w:val="single" w:sz="8" w:space="0" w:color="auto"/>
        </w:rPr>
        <w:t>water</w:t>
      </w:r>
      <w:r w:rsidRPr="00455CDC">
        <w:rPr>
          <w:u w:val="single"/>
        </w:rPr>
        <w:t xml:space="preserve"> supply and essential </w:t>
      </w:r>
      <w:r w:rsidRPr="00455CDC">
        <w:rPr>
          <w:b/>
          <w:iCs/>
          <w:highlight w:val="cyan"/>
          <w:u w:val="single"/>
          <w:bdr w:val="single" w:sz="8" w:space="0" w:color="auto"/>
        </w:rPr>
        <w:t>systems</w:t>
      </w:r>
      <w:r w:rsidRPr="00455CDC">
        <w:rPr>
          <w:u w:val="single"/>
        </w:rPr>
        <w:t xml:space="preserve"> </w:t>
      </w:r>
      <w:r w:rsidRPr="00455CDC">
        <w:rPr>
          <w:sz w:val="16"/>
        </w:rPr>
        <w:t xml:space="preserve">might be </w:t>
      </w:r>
      <w:r w:rsidRPr="00455CDC">
        <w:rPr>
          <w:u w:val="single"/>
        </w:rPr>
        <w:t>affected by</w:t>
      </w:r>
      <w:r w:rsidRPr="00455CDC">
        <w:rPr>
          <w:sz w:val="16"/>
        </w:rPr>
        <w:t xml:space="preserve"> a scenario such as </w:t>
      </w:r>
      <w:r w:rsidRPr="00455CDC">
        <w:rPr>
          <w:u w:val="single"/>
        </w:rPr>
        <w:t>Kessler’s Syndrome</w:t>
      </w:r>
      <w:r w:rsidRPr="00455CDC">
        <w:rPr>
          <w:sz w:val="16"/>
        </w:rPr>
        <w:t>, nuclear power plants are equipped with 30-day emergency water supplies known as Ultimate Heat Sinks (UHS). These UHS play a critical role in cooling the reactor, even after it has been turned off Union of Concerned Scientists (2010). Although the absence of electricity and communication could make implementing these emergency measures challenging, it is essential to remember that the occurrence of Kessler’s Syndrome is an unlikely event with a low probability of impacting multiple nuclear reactors simultaneously.</w:t>
      </w:r>
    </w:p>
    <w:p w14:paraId="0EEAF713" w14:textId="77777777" w:rsidR="00C47BB5" w:rsidRPr="00455CDC" w:rsidRDefault="00C47BB5" w:rsidP="00C47BB5">
      <w:pPr>
        <w:rPr>
          <w:sz w:val="16"/>
        </w:rPr>
      </w:pPr>
      <w:r w:rsidRPr="00455CDC">
        <w:rPr>
          <w:sz w:val="16"/>
        </w:rPr>
        <w:t xml:space="preserve">If, hypothetically, </w:t>
      </w:r>
      <w:r w:rsidRPr="00455CDC">
        <w:rPr>
          <w:u w:val="single"/>
        </w:rPr>
        <w:t xml:space="preserve">multiple reactors </w:t>
      </w:r>
      <w:r w:rsidRPr="00455CDC">
        <w:rPr>
          <w:b/>
          <w:iCs/>
          <w:highlight w:val="cyan"/>
          <w:u w:val="single"/>
          <w:bdr w:val="single" w:sz="8" w:space="0" w:color="auto"/>
        </w:rPr>
        <w:t>collapse</w:t>
      </w:r>
      <w:r w:rsidRPr="00455CDC">
        <w:rPr>
          <w:highlight w:val="cyan"/>
          <w:u w:val="single"/>
        </w:rPr>
        <w:t xml:space="preserve"> in</w:t>
      </w:r>
      <w:r w:rsidRPr="00455CDC">
        <w:rPr>
          <w:u w:val="single"/>
        </w:rPr>
        <w:t xml:space="preserve"> a </w:t>
      </w:r>
      <w:r w:rsidRPr="00455CDC">
        <w:rPr>
          <w:highlight w:val="cyan"/>
          <w:u w:val="single"/>
        </w:rPr>
        <w:t>short time</w:t>
      </w:r>
      <w:r w:rsidRPr="00455CDC">
        <w:rPr>
          <w:u w:val="single"/>
        </w:rPr>
        <w:t xml:space="preserve"> frame</w:t>
      </w:r>
      <w:r w:rsidRPr="00455CDC">
        <w:rPr>
          <w:sz w:val="16"/>
        </w:rPr>
        <w:t xml:space="preserve">, the </w:t>
      </w:r>
      <w:r w:rsidRPr="00455CDC">
        <w:rPr>
          <w:u w:val="single"/>
        </w:rPr>
        <w:t xml:space="preserve">release of </w:t>
      </w:r>
      <w:r w:rsidRPr="00455CDC">
        <w:rPr>
          <w:b/>
          <w:iCs/>
          <w:u w:val="single"/>
          <w:bdr w:val="single" w:sz="8" w:space="0" w:color="auto"/>
        </w:rPr>
        <w:t>radiation</w:t>
      </w:r>
      <w:r w:rsidRPr="00455CDC">
        <w:rPr>
          <w:u w:val="single"/>
        </w:rPr>
        <w:t xml:space="preserve"> into the environment</w:t>
      </w:r>
      <w:r w:rsidRPr="00455CDC">
        <w:rPr>
          <w:sz w:val="16"/>
        </w:rPr>
        <w:t xml:space="preserve"> could potentially </w:t>
      </w:r>
      <w:r w:rsidRPr="00455CDC">
        <w:rPr>
          <w:u w:val="single"/>
        </w:rPr>
        <w:t>affect</w:t>
      </w:r>
      <w:r w:rsidRPr="00455CDC">
        <w:rPr>
          <w:sz w:val="16"/>
        </w:rPr>
        <w:t xml:space="preserve"> a significant portion of </w:t>
      </w:r>
      <w:r w:rsidRPr="00455CDC">
        <w:rPr>
          <w:u w:val="single"/>
        </w:rPr>
        <w:t xml:space="preserve">the </w:t>
      </w:r>
      <w:r w:rsidRPr="00455CDC">
        <w:rPr>
          <w:b/>
          <w:iCs/>
          <w:u w:val="single"/>
          <w:bdr w:val="single" w:sz="8" w:space="0" w:color="auto"/>
        </w:rPr>
        <w:t>Earth’s surface</w:t>
      </w:r>
      <w:r w:rsidRPr="00455CDC">
        <w:rPr>
          <w:sz w:val="16"/>
        </w:rPr>
        <w:t xml:space="preserve"> Lelieveld et al. (2012). However, it is crucial to reiterate that such a scenario is extremely improbable and is based on </w:t>
      </w:r>
      <w:r w:rsidRPr="00455CDC">
        <w:rPr>
          <w:highlight w:val="cyan"/>
          <w:u w:val="single"/>
        </w:rPr>
        <w:t xml:space="preserve">multiple </w:t>
      </w:r>
      <w:r w:rsidRPr="00455CDC">
        <w:rPr>
          <w:b/>
          <w:iCs/>
          <w:highlight w:val="cyan"/>
          <w:u w:val="single"/>
          <w:bdr w:val="single" w:sz="8" w:space="0" w:color="auto"/>
        </w:rPr>
        <w:t>simultaneous</w:t>
      </w:r>
      <w:r w:rsidRPr="00455CDC">
        <w:rPr>
          <w:u w:val="single"/>
        </w:rPr>
        <w:t xml:space="preserve"> nuclear </w:t>
      </w:r>
      <w:r w:rsidRPr="00455CDC">
        <w:rPr>
          <w:highlight w:val="cyan"/>
          <w:u w:val="single"/>
        </w:rPr>
        <w:t>accidents</w:t>
      </w:r>
      <w:r w:rsidRPr="00455CDC">
        <w:rPr>
          <w:sz w:val="16"/>
        </w:rPr>
        <w:t>.</w:t>
      </w:r>
    </w:p>
    <w:p w14:paraId="67153A1D" w14:textId="77777777" w:rsidR="00C47BB5" w:rsidRPr="00455CDC" w:rsidRDefault="00C47BB5" w:rsidP="00C47BB5">
      <w:pPr>
        <w:rPr>
          <w:sz w:val="16"/>
        </w:rPr>
      </w:pPr>
      <w:r w:rsidRPr="00455CDC">
        <w:rPr>
          <w:sz w:val="16"/>
        </w:rPr>
        <w:t>In the event of an emergency, nuclear reactors have two systems in place: active and passive Xing et al. (2016). While the active system requires electricity to operate, the passive system operates independently, providing a safety measure even in situations of power loss. The passive system would eventually shut down within a specified time frame, typically between 72 h and 10 days, depending on the facility Giges (2014). As a last resort, submerging nuclear rods in seawater might be considered to cool the reactor. However, such a measure is expensive and would render the nuclear facility temporarily unusable, requiring significant financial investment to rebuild World Nuclear Association (2022).</w:t>
      </w:r>
    </w:p>
    <w:p w14:paraId="34635CCD" w14:textId="77777777" w:rsidR="00C47BB5" w:rsidRPr="00455CDC" w:rsidRDefault="00C47BB5" w:rsidP="00C47BB5">
      <w:pPr>
        <w:rPr>
          <w:sz w:val="16"/>
        </w:rPr>
      </w:pPr>
      <w:r w:rsidRPr="00455CDC">
        <w:rPr>
          <w:sz w:val="16"/>
        </w:rPr>
        <w:t xml:space="preserve">To reiterate, the risk of </w:t>
      </w:r>
      <w:r w:rsidRPr="00455CDC">
        <w:rPr>
          <w:u w:val="single"/>
        </w:rPr>
        <w:t xml:space="preserve">a global nuclear </w:t>
      </w:r>
      <w:r w:rsidRPr="00455CDC">
        <w:rPr>
          <w:b/>
          <w:iCs/>
          <w:u w:val="single"/>
          <w:bdr w:val="single" w:sz="8" w:space="0" w:color="auto"/>
        </w:rPr>
        <w:t>meltdown</w:t>
      </w:r>
      <w:r w:rsidRPr="00455CDC">
        <w:rPr>
          <w:sz w:val="16"/>
        </w:rPr>
        <w:t xml:space="preserve"> simultaneously affecting multiple reactors is remarkably low due to the stringent safety protocols and disaster prevention measures upheld by the nuclear power industry. This section has been included to raise awareness of potential risks and to underscore the industry’s ongoing commitment to safety and the pursuit of alternative forms of energy that could be less hazardous in the event of rare occurrences.</w:t>
      </w:r>
    </w:p>
    <w:p w14:paraId="62EBFE63" w14:textId="77777777" w:rsidR="00C47BB5" w:rsidRPr="00455CDC" w:rsidRDefault="00C47BB5" w:rsidP="00C47BB5">
      <w:pPr>
        <w:rPr>
          <w:sz w:val="16"/>
        </w:rPr>
      </w:pPr>
      <w:r w:rsidRPr="00455CDC">
        <w:rPr>
          <w:sz w:val="16"/>
        </w:rPr>
        <w:t>2.3.4 Other utilities</w:t>
      </w:r>
    </w:p>
    <w:p w14:paraId="128AF49C" w14:textId="77777777" w:rsidR="00C47BB5" w:rsidRPr="00455CDC" w:rsidRDefault="00C47BB5" w:rsidP="00C47BB5">
      <w:pPr>
        <w:rPr>
          <w:sz w:val="16"/>
        </w:rPr>
      </w:pPr>
      <w:r w:rsidRPr="00455CDC">
        <w:rPr>
          <w:sz w:val="16"/>
        </w:rPr>
        <w:t>The essential services of water, gas and waste disposal are vital for the maintenance of human life and the maintenance of a healthy living environment American Geosciences Institute (2016), U.S. Energy Information Administration (2023a) and The World Counts (2022). Water is a fundamental necessity for every living being on Earth, while gas serves crucial functions in cooking, heating, and various other activities. Water and gas are generally delivered through pipelines to homes, businesses, and industries, while in remote areas, gas can be supplied using containers transported by vehicles American Geosciences Institute (2016) and U.S. Energy Information Administration (2023a). Delivery systems often rely on electric pumps, which, in turn, require electricity to operate efficiently United States Space Force (2022b).</w:t>
      </w:r>
    </w:p>
    <w:p w14:paraId="77D6B393" w14:textId="77777777" w:rsidR="00C47BB5" w:rsidRPr="00455CDC" w:rsidRDefault="00C47BB5" w:rsidP="00C47BB5">
      <w:pPr>
        <w:rPr>
          <w:sz w:val="16"/>
        </w:rPr>
      </w:pPr>
      <w:r w:rsidRPr="00455CDC">
        <w:rPr>
          <w:sz w:val="16"/>
        </w:rPr>
        <w:t>Some regions also utilize GNSS time to optimize water and gas distribution to ensure equitable access United States Space Force (2022b). However, in the absence of electricity and a reliable satellite communication system, the supply of water and gas to many households would be severely disrupted. Global statistics indicate that approximately 71% of the population has access to clean water, while approximately 60% has access to clean fuel for cooking Ritchie and Roser (2019) and Ritchie et al. (2022). The loss of supply would significantly affect people’s daily lives and wellbeing.</w:t>
      </w:r>
    </w:p>
    <w:p w14:paraId="02B4035F" w14:textId="77777777" w:rsidR="00C47BB5" w:rsidRPr="00455CDC" w:rsidRDefault="00C47BB5" w:rsidP="00C47BB5">
      <w:pPr>
        <w:rPr>
          <w:sz w:val="16"/>
        </w:rPr>
      </w:pPr>
      <w:r w:rsidRPr="00455CDC">
        <w:rPr>
          <w:sz w:val="16"/>
        </w:rPr>
        <w:t xml:space="preserve">The </w:t>
      </w:r>
      <w:r w:rsidRPr="00455CDC">
        <w:rPr>
          <w:b/>
          <w:iCs/>
          <w:u w:val="single"/>
          <w:bdr w:val="single" w:sz="8" w:space="0" w:color="auto"/>
        </w:rPr>
        <w:t>waste</w:t>
      </w:r>
      <w:r w:rsidRPr="00455CDC">
        <w:rPr>
          <w:u w:val="single"/>
        </w:rPr>
        <w:t xml:space="preserve"> disposal</w:t>
      </w:r>
      <w:r w:rsidRPr="00455CDC">
        <w:rPr>
          <w:sz w:val="16"/>
        </w:rPr>
        <w:t xml:space="preserve"> industry </w:t>
      </w:r>
      <w:r w:rsidRPr="00455CDC">
        <w:rPr>
          <w:u w:val="single"/>
        </w:rPr>
        <w:t>is highly dependent on</w:t>
      </w:r>
      <w:r w:rsidRPr="00455CDC">
        <w:rPr>
          <w:sz w:val="16"/>
        </w:rPr>
        <w:t xml:space="preserve"> the </w:t>
      </w:r>
      <w:r w:rsidRPr="00455CDC">
        <w:rPr>
          <w:b/>
          <w:iCs/>
          <w:u w:val="single"/>
          <w:bdr w:val="single" w:sz="8" w:space="0" w:color="auto"/>
        </w:rPr>
        <w:t>transportation</w:t>
      </w:r>
      <w:r w:rsidRPr="00455CDC">
        <w:rPr>
          <w:sz w:val="16"/>
        </w:rPr>
        <w:t xml:space="preserve"> sector to collect waste from homes and industries and transfer it to waste processing sites. Electricity is essential for waste processing, and in 2022 alone more than 1 billion tons of waste were collected worldwide The World Counts (2022). Without adequate transportation facilities, many households would face difficulties disposing of waste, leading to potential health hazards and environmental concerns Ann (2023). The interruption of these critical services due to the loss of satellite communication systems and electricity highlights the need to protect these technological infrastructures to ensure the smooth functioning of essential utilities.</w:t>
      </w:r>
    </w:p>
    <w:p w14:paraId="4EF1F574" w14:textId="77777777" w:rsidR="00C47BB5" w:rsidRPr="00455CDC" w:rsidRDefault="00C47BB5" w:rsidP="00C47BB5">
      <w:pPr>
        <w:rPr>
          <w:sz w:val="16"/>
        </w:rPr>
      </w:pPr>
      <w:r w:rsidRPr="00455CDC">
        <w:rPr>
          <w:sz w:val="16"/>
        </w:rPr>
        <w:t>2.4 Importance of other types of satellites</w:t>
      </w:r>
    </w:p>
    <w:p w14:paraId="336247D9" w14:textId="77777777" w:rsidR="00C47BB5" w:rsidRPr="00455CDC" w:rsidRDefault="00C47BB5" w:rsidP="00C47BB5">
      <w:pPr>
        <w:rPr>
          <w:sz w:val="16"/>
        </w:rPr>
      </w:pPr>
      <w:r w:rsidRPr="00455CDC">
        <w:rPr>
          <w:sz w:val="16"/>
        </w:rPr>
        <w:t>Aside from navigation satellites, there are several other prominent types of satellites, such as communication satellites, Earth observation satellites, and astronomical satellites Sergieieva (2023). Communication satellites aid in long-distance communication by filling the void left by traditional ground-based networks, which primarily support short-distance communication. These communication satellites act as conduits for a variety of media transmissions, including radio, television, phone, and internet services.</w:t>
      </w:r>
    </w:p>
    <w:p w14:paraId="5C6B1F1B" w14:textId="77777777" w:rsidR="00C47BB5" w:rsidRPr="00455CDC" w:rsidRDefault="00C47BB5" w:rsidP="00C47BB5">
      <w:pPr>
        <w:rPr>
          <w:sz w:val="16"/>
        </w:rPr>
      </w:pPr>
      <w:r w:rsidRPr="00455CDC">
        <w:rPr>
          <w:sz w:val="16"/>
        </w:rPr>
        <w:t xml:space="preserve">Earth observation satellites, on the other hand, are divided into two categories: weather satellites and remote sensing satellites. Weather satellites play an important role in a variety of industries, including agriculture, fisheries, and transportation, by predicting and mitigating the effects of adverse weather conditions. </w:t>
      </w:r>
      <w:r w:rsidRPr="00455CDC">
        <w:rPr>
          <w:u w:val="single"/>
        </w:rPr>
        <w:t>Remote sensing satellites</w:t>
      </w:r>
      <w:r w:rsidRPr="00455CDC">
        <w:rPr>
          <w:sz w:val="16"/>
        </w:rPr>
        <w:t xml:space="preserve"> Emery and Camps (2017), in turn, </w:t>
      </w:r>
      <w:r w:rsidRPr="00455CDC">
        <w:rPr>
          <w:u w:val="single"/>
        </w:rPr>
        <w:t>make significant contributions to</w:t>
      </w:r>
      <w:r w:rsidRPr="00455CDC">
        <w:rPr>
          <w:sz w:val="16"/>
        </w:rPr>
        <w:t xml:space="preserve"> resource exploration and </w:t>
      </w:r>
      <w:r w:rsidRPr="00455CDC">
        <w:rPr>
          <w:u w:val="single"/>
        </w:rPr>
        <w:t>monitoring</w:t>
      </w:r>
      <w:r w:rsidRPr="00455CDC">
        <w:rPr>
          <w:sz w:val="16"/>
        </w:rPr>
        <w:t xml:space="preserve"> of phenomena such as </w:t>
      </w:r>
      <w:r w:rsidRPr="00455CDC">
        <w:rPr>
          <w:b/>
          <w:iCs/>
          <w:u w:val="single"/>
          <w:bdr w:val="single" w:sz="8" w:space="0" w:color="auto"/>
        </w:rPr>
        <w:t>floods</w:t>
      </w:r>
      <w:r w:rsidRPr="00455CDC">
        <w:rPr>
          <w:u w:val="single"/>
        </w:rPr>
        <w:t xml:space="preserve">, </w:t>
      </w:r>
      <w:r w:rsidRPr="00455CDC">
        <w:rPr>
          <w:b/>
          <w:iCs/>
          <w:u w:val="single"/>
          <w:bdr w:val="single" w:sz="8" w:space="0" w:color="auto"/>
        </w:rPr>
        <w:t>droughts</w:t>
      </w:r>
      <w:r w:rsidRPr="00455CDC">
        <w:rPr>
          <w:u w:val="single"/>
        </w:rPr>
        <w:t xml:space="preserve">, soil moisture, </w:t>
      </w:r>
      <w:r w:rsidRPr="00455CDC">
        <w:rPr>
          <w:b/>
          <w:iCs/>
          <w:u w:val="single"/>
          <w:bdr w:val="single" w:sz="8" w:space="0" w:color="auto"/>
        </w:rPr>
        <w:t>wildfires</w:t>
      </w:r>
      <w:r w:rsidRPr="00455CDC">
        <w:rPr>
          <w:u w:val="single"/>
        </w:rPr>
        <w:t xml:space="preserve">, vegetation health, </w:t>
      </w:r>
      <w:r w:rsidRPr="00455CDC">
        <w:rPr>
          <w:b/>
          <w:iCs/>
          <w:u w:val="single"/>
          <w:bdr w:val="single" w:sz="8" w:space="0" w:color="auto"/>
        </w:rPr>
        <w:t>forest</w:t>
      </w:r>
      <w:r w:rsidRPr="00455CDC">
        <w:rPr>
          <w:u w:val="single"/>
        </w:rPr>
        <w:t xml:space="preserve"> degradation</w:t>
      </w:r>
      <w:r w:rsidRPr="00455CDC">
        <w:rPr>
          <w:sz w:val="16"/>
        </w:rPr>
        <w:t xml:space="preserve">, road </w:t>
      </w:r>
      <w:r w:rsidRPr="00455CDC">
        <w:rPr>
          <w:b/>
          <w:iCs/>
          <w:u w:val="single"/>
          <w:bdr w:val="single" w:sz="8" w:space="0" w:color="auto"/>
        </w:rPr>
        <w:t>infrastructure</w:t>
      </w:r>
      <w:r w:rsidRPr="00455CDC">
        <w:rPr>
          <w:sz w:val="16"/>
        </w:rPr>
        <w:t xml:space="preserve"> surveillance, etc.,. Remote sensing satellites are used in the military to capture high-resolution images of strategic locations, monitor enemy activities, and assess potential threats.</w:t>
      </w:r>
    </w:p>
    <w:p w14:paraId="14952F65" w14:textId="77777777" w:rsidR="00C47BB5" w:rsidRPr="00455CDC" w:rsidRDefault="00C47BB5" w:rsidP="00C47BB5">
      <w:pPr>
        <w:rPr>
          <w:sz w:val="16"/>
        </w:rPr>
      </w:pPr>
      <w:r w:rsidRPr="00455CDC">
        <w:rPr>
          <w:sz w:val="16"/>
        </w:rPr>
        <w:t>Astronomical satellites serve a unique purpose in that they aid in the identification of potential threats to Earth, such as asteroid impacts and solar storms.</w:t>
      </w:r>
    </w:p>
    <w:p w14:paraId="3A47EE56" w14:textId="77777777" w:rsidR="00C47BB5" w:rsidRPr="00455CDC" w:rsidRDefault="00C47BB5" w:rsidP="00C47BB5">
      <w:pPr>
        <w:rPr>
          <w:sz w:val="16"/>
        </w:rPr>
      </w:pPr>
      <w:r w:rsidRPr="00455CDC">
        <w:rPr>
          <w:sz w:val="16"/>
        </w:rPr>
        <w:t>3 Impact on healthcare</w:t>
      </w:r>
    </w:p>
    <w:p w14:paraId="748F3F5E" w14:textId="77777777" w:rsidR="00C47BB5" w:rsidRPr="00455CDC" w:rsidRDefault="00C47BB5" w:rsidP="00C47BB5">
      <w:pPr>
        <w:rPr>
          <w:sz w:val="16"/>
        </w:rPr>
      </w:pPr>
      <w:r w:rsidRPr="00455CDC">
        <w:rPr>
          <w:sz w:val="16"/>
        </w:rPr>
        <w:t xml:space="preserve">Modern </w:t>
      </w:r>
      <w:r w:rsidRPr="00455CDC">
        <w:rPr>
          <w:b/>
          <w:iCs/>
          <w:highlight w:val="cyan"/>
          <w:u w:val="single"/>
          <w:bdr w:val="single" w:sz="8" w:space="0" w:color="auto"/>
        </w:rPr>
        <w:t>medicine</w:t>
      </w:r>
      <w:r w:rsidRPr="00455CDC">
        <w:rPr>
          <w:highlight w:val="cyan"/>
          <w:u w:val="single"/>
        </w:rPr>
        <w:t xml:space="preserve"> </w:t>
      </w:r>
      <w:r w:rsidRPr="00455CDC">
        <w:rPr>
          <w:u w:val="single"/>
        </w:rPr>
        <w:t xml:space="preserve">is </w:t>
      </w:r>
      <w:r w:rsidRPr="00455CDC">
        <w:rPr>
          <w:highlight w:val="cyan"/>
          <w:u w:val="single"/>
        </w:rPr>
        <w:t xml:space="preserve">heavily dependent </w:t>
      </w:r>
      <w:r w:rsidRPr="00455CDC">
        <w:rPr>
          <w:u w:val="single"/>
        </w:rPr>
        <w:t>on satellite communication</w:t>
      </w:r>
      <w:r w:rsidRPr="00455CDC">
        <w:rPr>
          <w:sz w:val="16"/>
        </w:rPr>
        <w:t xml:space="preserve"> for efficient storage and retrieval of patient data, electricity to power medical devices, and transportation for patient and drug mobility. The </w:t>
      </w:r>
      <w:r w:rsidRPr="00455CDC">
        <w:rPr>
          <w:u w:val="single"/>
        </w:rPr>
        <w:t xml:space="preserve">global </w:t>
      </w:r>
      <w:r w:rsidRPr="00455CDC">
        <w:rPr>
          <w:highlight w:val="cyan"/>
          <w:u w:val="single"/>
        </w:rPr>
        <w:t xml:space="preserve">burden of </w:t>
      </w:r>
      <w:r w:rsidRPr="00455CDC">
        <w:rPr>
          <w:b/>
          <w:iCs/>
          <w:highlight w:val="cyan"/>
          <w:u w:val="single"/>
          <w:bdr w:val="single" w:sz="8" w:space="0" w:color="auto"/>
        </w:rPr>
        <w:t>disease</w:t>
      </w:r>
      <w:r w:rsidRPr="00455CDC">
        <w:rPr>
          <w:u w:val="single"/>
        </w:rPr>
        <w:t xml:space="preserve"> is </w:t>
      </w:r>
      <w:r w:rsidRPr="00455CDC">
        <w:rPr>
          <w:highlight w:val="cyan"/>
          <w:u w:val="single"/>
        </w:rPr>
        <w:t>significant</w:t>
      </w:r>
      <w:r w:rsidRPr="00455CDC">
        <w:rPr>
          <w:sz w:val="16"/>
        </w:rPr>
        <w:t>, with more than 95% of the population affected by various diseases and many individuals experiencing multiple chronic or acute conditions. In Australia, low back pain and depression are prevalent health problems with a substantial impact on individuals Vos (2015).</w:t>
      </w:r>
    </w:p>
    <w:p w14:paraId="367EE918" w14:textId="77777777" w:rsidR="00C47BB5" w:rsidRPr="00455CDC" w:rsidRDefault="00C47BB5" w:rsidP="00C47BB5">
      <w:pPr>
        <w:rPr>
          <w:sz w:val="16"/>
        </w:rPr>
      </w:pPr>
      <w:r w:rsidRPr="00455CDC">
        <w:rPr>
          <w:sz w:val="16"/>
        </w:rPr>
        <w:t xml:space="preserve">In particular, </w:t>
      </w:r>
      <w:r w:rsidRPr="00455CDC">
        <w:rPr>
          <w:u w:val="single"/>
        </w:rPr>
        <w:t xml:space="preserve">several major </w:t>
      </w:r>
      <w:r w:rsidRPr="00455CDC">
        <w:rPr>
          <w:b/>
          <w:iCs/>
          <w:u w:val="single"/>
          <w:bdr w:val="single" w:sz="8" w:space="0" w:color="auto"/>
        </w:rPr>
        <w:t>health</w:t>
      </w:r>
      <w:r w:rsidRPr="00455CDC">
        <w:rPr>
          <w:u w:val="single"/>
        </w:rPr>
        <w:t xml:space="preserve"> challenges</w:t>
      </w:r>
      <w:r w:rsidRPr="00455CDC">
        <w:rPr>
          <w:sz w:val="16"/>
        </w:rPr>
        <w:t xml:space="preserve"> continue to </w:t>
      </w:r>
      <w:r w:rsidRPr="00455CDC">
        <w:rPr>
          <w:u w:val="single"/>
        </w:rPr>
        <w:t xml:space="preserve">pose significant </w:t>
      </w:r>
      <w:r w:rsidRPr="00455CDC">
        <w:rPr>
          <w:b/>
          <w:iCs/>
          <w:u w:val="single"/>
          <w:bdr w:val="single" w:sz="8" w:space="0" w:color="auto"/>
        </w:rPr>
        <w:t>threats</w:t>
      </w:r>
      <w:r w:rsidRPr="00455CDC">
        <w:rPr>
          <w:sz w:val="16"/>
        </w:rPr>
        <w:t xml:space="preserve"> to global wellbeing. The worldwide prevalence of diabetes is over 500 million people International Diabetes Federation (2021), with approximately 19.3 million people facing cancer Sung (2021) and about 38.4 million living with HIV HIV.gov (2022). Managing these conditions requires meticulous care, and in 2017, more than 50% of patients use health apps to help with their medical management Stewart (2017). Furthermore, an estimated 310 million people undergo surgery annually International Surgical Outcomes Study group (2016). Many other health issues, not mentioned here, can be fatal if not properly treated in a timely manner.</w:t>
      </w:r>
    </w:p>
    <w:p w14:paraId="3DC0FF95" w14:textId="77777777" w:rsidR="00C47BB5" w:rsidRPr="00455CDC" w:rsidRDefault="00C47BB5" w:rsidP="00C47BB5">
      <w:pPr>
        <w:rPr>
          <w:sz w:val="16"/>
        </w:rPr>
      </w:pPr>
      <w:r w:rsidRPr="00455CDC">
        <w:rPr>
          <w:u w:val="single"/>
        </w:rPr>
        <w:t xml:space="preserve">The efficient </w:t>
      </w:r>
      <w:r w:rsidRPr="00455CDC">
        <w:rPr>
          <w:b/>
          <w:iCs/>
          <w:u w:val="single"/>
          <w:bdr w:val="single" w:sz="8" w:space="0" w:color="auto"/>
        </w:rPr>
        <w:t>functioning</w:t>
      </w:r>
      <w:r w:rsidRPr="00455CDC">
        <w:rPr>
          <w:u w:val="single"/>
        </w:rPr>
        <w:t xml:space="preserve"> of medical facilities </w:t>
      </w:r>
      <w:r w:rsidRPr="00455CDC">
        <w:rPr>
          <w:sz w:val="16"/>
        </w:rPr>
        <w:t xml:space="preserve">worldwide </w:t>
      </w:r>
      <w:r w:rsidRPr="00455CDC">
        <w:rPr>
          <w:u w:val="single"/>
        </w:rPr>
        <w:t>requires</w:t>
      </w:r>
      <w:r w:rsidRPr="00455CDC">
        <w:rPr>
          <w:sz w:val="16"/>
        </w:rPr>
        <w:t xml:space="preserve"> reliable access to </w:t>
      </w:r>
      <w:r w:rsidRPr="00455CDC">
        <w:rPr>
          <w:b/>
          <w:iCs/>
          <w:u w:val="single"/>
          <w:bdr w:val="single" w:sz="8" w:space="0" w:color="auto"/>
        </w:rPr>
        <w:t>electricity</w:t>
      </w:r>
      <w:r w:rsidRPr="00455CDC">
        <w:rPr>
          <w:u w:val="single"/>
        </w:rPr>
        <w:t xml:space="preserve"> and transportation facilities</w:t>
      </w:r>
      <w:r w:rsidRPr="00455CDC">
        <w:rPr>
          <w:sz w:val="16"/>
        </w:rPr>
        <w:t xml:space="preserve">. Without these essential resources, it would be impossible to provide adequate medical treatment to patients, </w:t>
      </w:r>
      <w:r w:rsidRPr="00455CDC">
        <w:rPr>
          <w:u w:val="single"/>
        </w:rPr>
        <w:t>leading to</w:t>
      </w:r>
      <w:r w:rsidRPr="00455CDC">
        <w:rPr>
          <w:sz w:val="16"/>
        </w:rPr>
        <w:t xml:space="preserve"> potentially millions or </w:t>
      </w:r>
      <w:r w:rsidRPr="00455CDC">
        <w:rPr>
          <w:b/>
          <w:iCs/>
          <w:u w:val="single"/>
          <w:bdr w:val="single" w:sz="8" w:space="0" w:color="auto"/>
        </w:rPr>
        <w:t>billions</w:t>
      </w:r>
      <w:r w:rsidRPr="00455CDC">
        <w:rPr>
          <w:u w:val="single"/>
        </w:rPr>
        <w:t xml:space="preserve"> of deaths.</w:t>
      </w:r>
    </w:p>
    <w:p w14:paraId="3019C402" w14:textId="77777777" w:rsidR="00C47BB5" w:rsidRPr="00455CDC" w:rsidRDefault="00C47BB5" w:rsidP="00C47BB5">
      <w:pPr>
        <w:rPr>
          <w:sz w:val="16"/>
        </w:rPr>
      </w:pPr>
      <w:r w:rsidRPr="00455CDC">
        <w:rPr>
          <w:sz w:val="16"/>
        </w:rPr>
        <w:t>4 Impact on humans and other living beings</w:t>
      </w:r>
    </w:p>
    <w:p w14:paraId="67814223" w14:textId="77777777" w:rsidR="00C47BB5" w:rsidRPr="00455CDC" w:rsidRDefault="00C47BB5" w:rsidP="00C47BB5">
      <w:pPr>
        <w:rPr>
          <w:sz w:val="16"/>
        </w:rPr>
      </w:pPr>
      <w:r w:rsidRPr="00455CDC">
        <w:rPr>
          <w:sz w:val="16"/>
        </w:rPr>
        <w:t>The rapid advancement of technology has significantly enriched human life, fostering learning and growth while driving progress and prosperity. In recent decades, technological innovations have brought about transformative changes in how our minds and bodies adapt to the modern world Clark (2007). In particular during the COVID-19 lockdown, people turned to technology for entertainment and information, leading to increased dependence on technological means Verbanas (2021).</w:t>
      </w:r>
    </w:p>
    <w:p w14:paraId="64D32882" w14:textId="77777777" w:rsidR="00C47BB5" w:rsidRPr="00455CDC" w:rsidRDefault="00C47BB5" w:rsidP="00C47BB5">
      <w:pPr>
        <w:rPr>
          <w:sz w:val="16"/>
        </w:rPr>
      </w:pPr>
      <w:r w:rsidRPr="00455CDC">
        <w:rPr>
          <w:sz w:val="16"/>
        </w:rPr>
        <w:t>In the United States alone, approximately 30% of adults are active online, highlighting the widespread influence of technology on modern society Verbanas (2021). While technology has facilitated various aspects of life, concerns arise regarding the potential addiction to technology, warranting a critical examination of its impact.</w:t>
      </w:r>
    </w:p>
    <w:p w14:paraId="13C5DD5E" w14:textId="77777777" w:rsidR="00C47BB5" w:rsidRPr="00455CDC" w:rsidRDefault="00C47BB5" w:rsidP="00C47BB5">
      <w:pPr>
        <w:rPr>
          <w:sz w:val="16"/>
        </w:rPr>
      </w:pPr>
      <w:r w:rsidRPr="00455CDC">
        <w:rPr>
          <w:sz w:val="16"/>
        </w:rPr>
        <w:t>It is critical to recognize that the Kessler’s Syndrome has primarily indirect consequences due to modern society’s intricate interdependence. As a result, it is critical to emphasize the potential environmental consequences, including impacts on mankind, if Kessler’s Syndrome event occurs, resulting in partial or complete loss of satellite access. This analysis must also consider how human interventions, or their absence, may alter the environmental landscape and circumstances.</w:t>
      </w:r>
    </w:p>
    <w:p w14:paraId="28CA2655" w14:textId="77777777" w:rsidR="00C47BB5" w:rsidRPr="00455CDC" w:rsidRDefault="00C47BB5" w:rsidP="00C47BB5">
      <w:pPr>
        <w:rPr>
          <w:sz w:val="16"/>
        </w:rPr>
      </w:pPr>
      <w:r w:rsidRPr="00455CDC">
        <w:rPr>
          <w:sz w:val="16"/>
        </w:rPr>
        <w:t xml:space="preserve">As this article progresses, we will explore the implications of minimal to no satellite function on human lifestyle, delving into how the </w:t>
      </w:r>
      <w:r w:rsidRPr="00455CDC">
        <w:rPr>
          <w:u w:val="single"/>
        </w:rPr>
        <w:t xml:space="preserve">loss of satellite </w:t>
      </w:r>
      <w:r w:rsidRPr="00455CDC">
        <w:rPr>
          <w:b/>
          <w:iCs/>
          <w:u w:val="single"/>
          <w:bdr w:val="single" w:sz="8" w:space="0" w:color="auto"/>
        </w:rPr>
        <w:t>communication</w:t>
      </w:r>
      <w:r w:rsidRPr="00455CDC">
        <w:rPr>
          <w:sz w:val="16"/>
        </w:rPr>
        <w:t xml:space="preserve"> systems could gradually or </w:t>
      </w:r>
      <w:r w:rsidRPr="00455CDC">
        <w:rPr>
          <w:u w:val="single"/>
        </w:rPr>
        <w:t xml:space="preserve">rapidly affect </w:t>
      </w:r>
      <w:r w:rsidRPr="00455CDC">
        <w:rPr>
          <w:b/>
          <w:iCs/>
          <w:u w:val="single"/>
          <w:bdr w:val="single" w:sz="8" w:space="0" w:color="auto"/>
        </w:rPr>
        <w:t>global affairs</w:t>
      </w:r>
      <w:r w:rsidRPr="00455CDC">
        <w:rPr>
          <w:sz w:val="16"/>
        </w:rPr>
        <w:t>.</w:t>
      </w:r>
    </w:p>
    <w:p w14:paraId="6E2D53C8" w14:textId="77777777" w:rsidR="00C47BB5" w:rsidRPr="00455CDC" w:rsidRDefault="00C47BB5" w:rsidP="00C47BB5">
      <w:pPr>
        <w:rPr>
          <w:sz w:val="16"/>
        </w:rPr>
      </w:pPr>
      <w:r w:rsidRPr="00455CDC">
        <w:rPr>
          <w:sz w:val="16"/>
        </w:rPr>
        <w:t>4.1 Impact on individuals</w:t>
      </w:r>
    </w:p>
    <w:p w14:paraId="5BF415BE" w14:textId="77777777" w:rsidR="00C47BB5" w:rsidRPr="00455CDC" w:rsidRDefault="00C47BB5" w:rsidP="00C47BB5">
      <w:pPr>
        <w:rPr>
          <w:sz w:val="16"/>
        </w:rPr>
      </w:pPr>
      <w:r w:rsidRPr="00455CDC">
        <w:rPr>
          <w:sz w:val="16"/>
        </w:rPr>
        <w:t>The impact of minimizing satellite functions on the digital communication system is a critical concern that demands attention. While the exact timeline of the consequences is uncertain, gradual restrictions on communication services can escalate to the point where effective communication becomes impossible. Such restrictions could trigger panic among people as they experience the effects of reduced satellite communication.</w:t>
      </w:r>
    </w:p>
    <w:p w14:paraId="3DF2FE0E" w14:textId="77777777" w:rsidR="00C47BB5" w:rsidRPr="00455CDC" w:rsidRDefault="00C47BB5" w:rsidP="00C47BB5">
      <w:pPr>
        <w:rPr>
          <w:sz w:val="16"/>
        </w:rPr>
      </w:pPr>
      <w:r w:rsidRPr="00455CDC">
        <w:rPr>
          <w:u w:val="single"/>
        </w:rPr>
        <w:t xml:space="preserve">Reduction in </w:t>
      </w:r>
      <w:r w:rsidRPr="00455CDC">
        <w:rPr>
          <w:b/>
          <w:iCs/>
          <w:u w:val="single"/>
          <w:bdr w:val="single" w:sz="8" w:space="0" w:color="auto"/>
        </w:rPr>
        <w:t>banking</w:t>
      </w:r>
      <w:r w:rsidRPr="00455CDC">
        <w:rPr>
          <w:u w:val="single"/>
        </w:rPr>
        <w:t xml:space="preserve"> services</w:t>
      </w:r>
      <w:r w:rsidRPr="00455CDC">
        <w:rPr>
          <w:sz w:val="16"/>
        </w:rPr>
        <w:t xml:space="preserve"> due to the diminishing capabilities of satellites may </w:t>
      </w:r>
      <w:r w:rsidRPr="00455CDC">
        <w:rPr>
          <w:u w:val="single"/>
        </w:rPr>
        <w:t>exacerbate panic</w:t>
      </w:r>
      <w:r w:rsidRPr="00455CDC">
        <w:rPr>
          <w:sz w:val="16"/>
        </w:rPr>
        <w:t>, leading people to rush to stores to buy essential items and stock up with cash, displaying anxiety and panic buying behaviors Leung et al. (2021). The situation could escalate further if complete loss of satellite communication occurs on a global scale. Governments would also face challenges in carrying out special operations effectively without adequate satellite support and might struggle to collaborate with allies to find solutions. Shortfalls in government services and aid could create uncertainty and panic among the population.</w:t>
      </w:r>
    </w:p>
    <w:p w14:paraId="2E09255F" w14:textId="77777777" w:rsidR="00C47BB5" w:rsidRPr="00455CDC" w:rsidRDefault="00C47BB5" w:rsidP="00C47BB5">
      <w:pPr>
        <w:rPr>
          <w:sz w:val="16"/>
        </w:rPr>
      </w:pPr>
      <w:r w:rsidRPr="00455CDC">
        <w:rPr>
          <w:sz w:val="16"/>
        </w:rPr>
        <w:t xml:space="preserve">With limited resources, </w:t>
      </w:r>
      <w:r w:rsidRPr="00455CDC">
        <w:rPr>
          <w:u w:val="single"/>
        </w:rPr>
        <w:t xml:space="preserve">essential needs such as </w:t>
      </w:r>
      <w:r w:rsidRPr="00455CDC">
        <w:rPr>
          <w:b/>
          <w:iCs/>
          <w:highlight w:val="cyan"/>
          <w:u w:val="single"/>
          <w:bdr w:val="single" w:sz="8" w:space="0" w:color="auto"/>
        </w:rPr>
        <w:t>food</w:t>
      </w:r>
      <w:r w:rsidRPr="00455CDC">
        <w:rPr>
          <w:highlight w:val="cyan"/>
          <w:u w:val="single"/>
        </w:rPr>
        <w:t xml:space="preserve">, </w:t>
      </w:r>
      <w:r w:rsidRPr="00455CDC">
        <w:rPr>
          <w:b/>
          <w:iCs/>
          <w:highlight w:val="cyan"/>
          <w:u w:val="single"/>
          <w:bdr w:val="single" w:sz="8" w:space="0" w:color="auto"/>
        </w:rPr>
        <w:t>water</w:t>
      </w:r>
      <w:r w:rsidRPr="00455CDC">
        <w:rPr>
          <w:u w:val="single"/>
        </w:rPr>
        <w:t xml:space="preserve">, and </w:t>
      </w:r>
      <w:r w:rsidRPr="00455CDC">
        <w:rPr>
          <w:highlight w:val="cyan"/>
          <w:u w:val="single"/>
        </w:rPr>
        <w:t>shelter</w:t>
      </w:r>
      <w:r w:rsidRPr="00455CDC">
        <w:rPr>
          <w:sz w:val="16"/>
        </w:rPr>
        <w:t xml:space="preserve"> could </w:t>
      </w:r>
      <w:r w:rsidRPr="00455CDC">
        <w:rPr>
          <w:highlight w:val="cyan"/>
          <w:u w:val="single"/>
        </w:rPr>
        <w:t xml:space="preserve">become </w:t>
      </w:r>
      <w:r w:rsidRPr="00455CDC">
        <w:rPr>
          <w:b/>
          <w:iCs/>
          <w:highlight w:val="cyan"/>
          <w:u w:val="single"/>
          <w:bdr w:val="single" w:sz="8" w:space="0" w:color="auto"/>
        </w:rPr>
        <w:t>scarce</w:t>
      </w:r>
      <w:r w:rsidRPr="00455CDC">
        <w:rPr>
          <w:highlight w:val="cyan"/>
          <w:u w:val="single"/>
        </w:rPr>
        <w:t>, leading to</w:t>
      </w:r>
      <w:r w:rsidRPr="00455CDC">
        <w:rPr>
          <w:u w:val="single"/>
        </w:rPr>
        <w:t xml:space="preserve"> increased </w:t>
      </w:r>
      <w:r w:rsidRPr="00455CDC">
        <w:rPr>
          <w:b/>
          <w:iCs/>
          <w:highlight w:val="cyan"/>
          <w:u w:val="single"/>
          <w:bdr w:val="single" w:sz="8" w:space="0" w:color="auto"/>
        </w:rPr>
        <w:t>crime</w:t>
      </w:r>
      <w:r w:rsidRPr="00455CDC">
        <w:rPr>
          <w:u w:val="single"/>
        </w:rPr>
        <w:t xml:space="preserve"> and unsafe living</w:t>
      </w:r>
      <w:r w:rsidRPr="00455CDC">
        <w:rPr>
          <w:sz w:val="16"/>
        </w:rPr>
        <w:t xml:space="preserve"> conditions. The heavy reliance of the modern world on technology could exacerbate mental health concerns, as a significant number of people experience nomophobia and Internet addiction Humood et al. (2021) and Longstreet and Brooks (2017). The occurrence of mental disorders could increase, given the substantial prevalence of such conditions worldwide World Health Organization (WHO) (2022).https://aerospaceamerica.aiaa.org/features/understanding-the-misunderstood-kessler-syndrome/</w:t>
      </w:r>
    </w:p>
    <w:p w14:paraId="2FEB6F86" w14:textId="77777777" w:rsidR="00C47BB5" w:rsidRPr="00455CDC" w:rsidRDefault="00C47BB5" w:rsidP="00C47BB5">
      <w:pPr>
        <w:rPr>
          <w:sz w:val="16"/>
        </w:rPr>
      </w:pPr>
      <w:r w:rsidRPr="00455CDC">
        <w:rPr>
          <w:sz w:val="16"/>
        </w:rPr>
        <w:t xml:space="preserve">Basic needs, such as water, food, and shelter, could face significant challenges due to the impacts of minimizing satellite functions. The </w:t>
      </w:r>
      <w:r w:rsidRPr="00455CDC">
        <w:rPr>
          <w:u w:val="single"/>
        </w:rPr>
        <w:t>lack</w:t>
      </w:r>
      <w:r w:rsidRPr="00455CDC">
        <w:rPr>
          <w:sz w:val="16"/>
        </w:rPr>
        <w:t xml:space="preserve"> or minimized availability </w:t>
      </w:r>
      <w:r w:rsidRPr="00455CDC">
        <w:rPr>
          <w:u w:val="single"/>
        </w:rPr>
        <w:t xml:space="preserve">of </w:t>
      </w:r>
      <w:r w:rsidRPr="00455CDC">
        <w:rPr>
          <w:b/>
          <w:iCs/>
          <w:u w:val="single"/>
          <w:bdr w:val="single" w:sz="8" w:space="0" w:color="auto"/>
        </w:rPr>
        <w:t>electricity</w:t>
      </w:r>
      <w:r w:rsidRPr="00455CDC">
        <w:rPr>
          <w:u w:val="single"/>
        </w:rPr>
        <w:t xml:space="preserve"> could</w:t>
      </w:r>
      <w:r w:rsidRPr="00455CDC">
        <w:rPr>
          <w:sz w:val="16"/>
        </w:rPr>
        <w:t xml:space="preserve"> also </w:t>
      </w:r>
      <w:r w:rsidRPr="00455CDC">
        <w:rPr>
          <w:u w:val="single"/>
        </w:rPr>
        <w:t xml:space="preserve">be </w:t>
      </w:r>
      <w:r w:rsidRPr="00455CDC">
        <w:rPr>
          <w:b/>
          <w:iCs/>
          <w:u w:val="single"/>
          <w:bdr w:val="single" w:sz="8" w:space="0" w:color="auto"/>
        </w:rPr>
        <w:t>catastrophic</w:t>
      </w:r>
      <w:r w:rsidRPr="00455CDC">
        <w:rPr>
          <w:sz w:val="16"/>
        </w:rPr>
        <w:t>, as demonstrated by studies suggesting that a large proportion of people are not prepared with emergency supplies Bedard (2019) and Centers for Disease Control and Prevention (2012). Inadequate healthcare services due to the loss of satellite-dependent technology could lead to a significant increase in fatalities related to poor healthcare quality Kruk (2018).</w:t>
      </w:r>
    </w:p>
    <w:p w14:paraId="7622427D" w14:textId="77777777" w:rsidR="00C47BB5" w:rsidRPr="00455CDC" w:rsidRDefault="00C47BB5" w:rsidP="00C47BB5">
      <w:pPr>
        <w:rPr>
          <w:sz w:val="16"/>
        </w:rPr>
      </w:pPr>
      <w:r w:rsidRPr="00455CDC">
        <w:rPr>
          <w:sz w:val="16"/>
        </w:rPr>
        <w:t>The exact extent and duration of these effects depend on the speed of loss of satellite communication systems and the potential adoption of alternative systems. It is crucial for policymakers and relevant stakeholders to recognize these implications and work towards safeguarding satellite communication to mitigate potential negative outcomes for humanity’s wellbeing and progress.</w:t>
      </w:r>
    </w:p>
    <w:p w14:paraId="1B5DBB4F" w14:textId="77777777" w:rsidR="00C47BB5" w:rsidRPr="00455CDC" w:rsidRDefault="00C47BB5" w:rsidP="00C47BB5">
      <w:pPr>
        <w:rPr>
          <w:sz w:val="16"/>
        </w:rPr>
      </w:pPr>
      <w:r w:rsidRPr="00455CDC">
        <w:rPr>
          <w:sz w:val="16"/>
        </w:rPr>
        <w:t>4.2 Biodiversity and ecological imbalance</w:t>
      </w:r>
    </w:p>
    <w:p w14:paraId="75E78FF3" w14:textId="77777777" w:rsidR="00C47BB5" w:rsidRPr="00455CDC" w:rsidRDefault="00C47BB5" w:rsidP="00C47BB5">
      <w:pPr>
        <w:rPr>
          <w:sz w:val="16"/>
        </w:rPr>
      </w:pPr>
      <w:r w:rsidRPr="00455CDC">
        <w:rPr>
          <w:b/>
          <w:iCs/>
          <w:highlight w:val="cyan"/>
          <w:u w:val="single"/>
          <w:bdr w:val="single" w:sz="8" w:space="0" w:color="auto"/>
        </w:rPr>
        <w:t>Kessler’s</w:t>
      </w:r>
      <w:r w:rsidRPr="00455CDC">
        <w:rPr>
          <w:highlight w:val="cyan"/>
          <w:u w:val="single"/>
        </w:rPr>
        <w:t xml:space="preserve"> Syndrome</w:t>
      </w:r>
      <w:r w:rsidRPr="00455CDC">
        <w:rPr>
          <w:u w:val="single"/>
        </w:rPr>
        <w:t>,</w:t>
      </w:r>
      <w:r w:rsidRPr="00455CDC">
        <w:rPr>
          <w:sz w:val="16"/>
        </w:rPr>
        <w:t xml:space="preserve"> at its extremes, </w:t>
      </w:r>
      <w:r w:rsidRPr="00455CDC">
        <w:rPr>
          <w:highlight w:val="cyan"/>
          <w:u w:val="single"/>
        </w:rPr>
        <w:t>poses</w:t>
      </w:r>
      <w:r w:rsidRPr="00455CDC">
        <w:rPr>
          <w:u w:val="single"/>
        </w:rPr>
        <w:t xml:space="preserve"> a</w:t>
      </w:r>
      <w:r w:rsidRPr="00455CDC">
        <w:rPr>
          <w:sz w:val="16"/>
        </w:rPr>
        <w:t xml:space="preserve"> potential </w:t>
      </w:r>
      <w:r w:rsidRPr="00455CDC">
        <w:rPr>
          <w:b/>
          <w:iCs/>
          <w:highlight w:val="cyan"/>
          <w:u w:val="single"/>
          <w:bdr w:val="single" w:sz="8" w:space="0" w:color="auto"/>
        </w:rPr>
        <w:t>threat</w:t>
      </w:r>
      <w:r w:rsidRPr="00455CDC">
        <w:rPr>
          <w:highlight w:val="cyan"/>
          <w:u w:val="single"/>
        </w:rPr>
        <w:t xml:space="preserve"> to </w:t>
      </w:r>
      <w:r w:rsidRPr="00455CDC">
        <w:rPr>
          <w:b/>
          <w:iCs/>
          <w:highlight w:val="cyan"/>
          <w:u w:val="single"/>
          <w:bdr w:val="single" w:sz="8" w:space="0" w:color="auto"/>
        </w:rPr>
        <w:t>humanity</w:t>
      </w:r>
      <w:r w:rsidRPr="00455CDC">
        <w:rPr>
          <w:sz w:val="16"/>
        </w:rPr>
        <w:t xml:space="preserve"> and can </w:t>
      </w:r>
      <w:r w:rsidRPr="00455CDC">
        <w:rPr>
          <w:u w:val="single"/>
        </w:rPr>
        <w:t xml:space="preserve">lead to ecological </w:t>
      </w:r>
      <w:r w:rsidRPr="00455CDC">
        <w:rPr>
          <w:b/>
          <w:iCs/>
          <w:u w:val="single"/>
          <w:bdr w:val="single" w:sz="8" w:space="0" w:color="auto"/>
        </w:rPr>
        <w:t>imbalances</w:t>
      </w:r>
      <w:r w:rsidRPr="00455CDC">
        <w:rPr>
          <w:sz w:val="16"/>
        </w:rPr>
        <w:t xml:space="preserve"> in the global ecosystem Weisman (2007). The continuous existence of numerous plant and animal species on Earth is intricately connected to human activities. Human interventions, such as the domestication and genetic modification of various plant species to serve our needs, have shaped the current biodiversity Daru et al. (2021).</w:t>
      </w:r>
    </w:p>
    <w:p w14:paraId="4F8A5DB4" w14:textId="77777777" w:rsidR="00C47BB5" w:rsidRPr="00455CDC" w:rsidRDefault="00C47BB5" w:rsidP="00C47BB5">
      <w:pPr>
        <w:rPr>
          <w:u w:val="single"/>
        </w:rPr>
      </w:pPr>
      <w:r w:rsidRPr="00455CDC">
        <w:rPr>
          <w:sz w:val="16"/>
        </w:rPr>
        <w:t xml:space="preserve">However, </w:t>
      </w:r>
      <w:r w:rsidRPr="00455CDC">
        <w:rPr>
          <w:u w:val="single"/>
        </w:rPr>
        <w:t xml:space="preserve">in the event of severe </w:t>
      </w:r>
      <w:r w:rsidRPr="00455CDC">
        <w:rPr>
          <w:b/>
          <w:iCs/>
          <w:u w:val="single"/>
          <w:bdr w:val="single" w:sz="8" w:space="0" w:color="auto"/>
        </w:rPr>
        <w:t>disruptions</w:t>
      </w:r>
      <w:r w:rsidRPr="00455CDC">
        <w:rPr>
          <w:u w:val="single"/>
        </w:rPr>
        <w:t xml:space="preserve"> caused by Kessler’</w:t>
      </w:r>
      <w:r w:rsidRPr="00455CDC">
        <w:rPr>
          <w:sz w:val="16"/>
        </w:rPr>
        <w:t xml:space="preserve">s Syndrome, certain </w:t>
      </w:r>
      <w:r w:rsidRPr="00455CDC">
        <w:rPr>
          <w:b/>
          <w:iCs/>
          <w:highlight w:val="cyan"/>
          <w:u w:val="single"/>
          <w:bdr w:val="single" w:sz="8" w:space="0" w:color="auto"/>
        </w:rPr>
        <w:t>plant</w:t>
      </w:r>
      <w:r w:rsidRPr="00455CDC">
        <w:rPr>
          <w:sz w:val="16"/>
        </w:rPr>
        <w:t xml:space="preserve"> specie</w:t>
      </w:r>
      <w:r w:rsidRPr="00455CDC">
        <w:rPr>
          <w:b/>
          <w:iCs/>
          <w:highlight w:val="cyan"/>
          <w:u w:val="single"/>
          <w:bdr w:val="single" w:sz="8" w:space="0" w:color="auto"/>
        </w:rPr>
        <w:t>s</w:t>
      </w:r>
      <w:r w:rsidRPr="00455CDC">
        <w:rPr>
          <w:sz w:val="16"/>
        </w:rPr>
        <w:t xml:space="preserve"> that rely heavily on artificial herbicides and fertilizers for their survival could </w:t>
      </w:r>
      <w:r w:rsidRPr="00455CDC">
        <w:rPr>
          <w:highlight w:val="cyan"/>
          <w:u w:val="single"/>
        </w:rPr>
        <w:t>face</w:t>
      </w:r>
      <w:r w:rsidRPr="00455CDC">
        <w:rPr>
          <w:u w:val="single"/>
        </w:rPr>
        <w:t xml:space="preserve"> rapid </w:t>
      </w:r>
      <w:r w:rsidRPr="00455CDC">
        <w:rPr>
          <w:b/>
          <w:iCs/>
          <w:highlight w:val="cyan"/>
          <w:u w:val="single"/>
          <w:bdr w:val="single" w:sz="8" w:space="0" w:color="auto"/>
        </w:rPr>
        <w:t>extinction</w:t>
      </w:r>
      <w:r w:rsidRPr="00455CDC">
        <w:rPr>
          <w:sz w:val="16"/>
        </w:rPr>
        <w:t xml:space="preserve"> without the assistance of humans in delivering those to plants. The sudden removal of insecticides, which are commonly used in agricultural practices, could also trigger a surge in population among insect species. Consequently, this population increase may lead to a corresponding increase in the numbers of insects that eat in the ecosystem, including birds, rodents, reptiles, and others, </w:t>
      </w:r>
      <w:r w:rsidRPr="00455CDC">
        <w:rPr>
          <w:highlight w:val="cyan"/>
          <w:u w:val="single"/>
        </w:rPr>
        <w:t xml:space="preserve">causing a </w:t>
      </w:r>
      <w:r w:rsidRPr="00455CDC">
        <w:rPr>
          <w:b/>
          <w:iCs/>
          <w:highlight w:val="cyan"/>
          <w:u w:val="single"/>
          <w:bdr w:val="single" w:sz="8" w:space="0" w:color="auto"/>
        </w:rPr>
        <w:t>cascade</w:t>
      </w:r>
      <w:r w:rsidRPr="00455CDC">
        <w:rPr>
          <w:highlight w:val="cyan"/>
          <w:u w:val="single"/>
        </w:rPr>
        <w:t xml:space="preserve"> effect</w:t>
      </w:r>
      <w:r w:rsidRPr="00455CDC">
        <w:rPr>
          <w:u w:val="single"/>
        </w:rPr>
        <w:t xml:space="preserve"> throughout the food chain.</w:t>
      </w:r>
    </w:p>
    <w:p w14:paraId="0A39A91F" w14:textId="77777777" w:rsidR="00C47BB5" w:rsidRPr="00455CDC" w:rsidRDefault="00C47BB5" w:rsidP="00C47BB5">
      <w:pPr>
        <w:rPr>
          <w:sz w:val="16"/>
        </w:rPr>
      </w:pPr>
      <w:r w:rsidRPr="00455CDC">
        <w:rPr>
          <w:sz w:val="16"/>
        </w:rPr>
        <w:t xml:space="preserve">The </w:t>
      </w:r>
      <w:r w:rsidRPr="00455CDC">
        <w:rPr>
          <w:u w:val="single"/>
        </w:rPr>
        <w:t xml:space="preserve">potential </w:t>
      </w:r>
      <w:r w:rsidRPr="00455CDC">
        <w:rPr>
          <w:b/>
          <w:iCs/>
          <w:u w:val="single"/>
          <w:bdr w:val="single" w:sz="8" w:space="0" w:color="auto"/>
        </w:rPr>
        <w:t>consequences</w:t>
      </w:r>
      <w:r w:rsidRPr="00455CDC">
        <w:rPr>
          <w:sz w:val="16"/>
        </w:rPr>
        <w:t xml:space="preserve"> of these disruptions </w:t>
      </w:r>
      <w:r w:rsidRPr="00455CDC">
        <w:rPr>
          <w:u w:val="single"/>
        </w:rPr>
        <w:t xml:space="preserve">on biodiversity and ecological balance are </w:t>
      </w:r>
      <w:r w:rsidRPr="00455CDC">
        <w:rPr>
          <w:b/>
          <w:iCs/>
          <w:u w:val="single"/>
          <w:bdr w:val="single" w:sz="8" w:space="0" w:color="auto"/>
        </w:rPr>
        <w:t>concerning</w:t>
      </w:r>
      <w:r w:rsidRPr="00455CDC">
        <w:rPr>
          <w:sz w:val="16"/>
        </w:rPr>
        <w:t>. The loss of certain plant species could have far-reaching impacts on the organisms dependent on them for food and habitat. Furthermore, changes in insect populations could alter the dynamics of predator-prey relationships, leading to unforeseen changes in the composition of ecosystems UF Thompson Earth Systems Institute (2020).</w:t>
      </w:r>
    </w:p>
    <w:p w14:paraId="6119BEDC" w14:textId="77777777" w:rsidR="00C47BB5" w:rsidRDefault="00C47BB5" w:rsidP="00C47BB5">
      <w:pPr>
        <w:pStyle w:val="Heading3"/>
      </w:pPr>
      <w:r>
        <w:t>Defense---AT: Taiwan---1NC</w:t>
      </w:r>
    </w:p>
    <w:p w14:paraId="33BBEB65" w14:textId="77777777" w:rsidR="00C47BB5" w:rsidRDefault="00C47BB5" w:rsidP="00C47BB5">
      <w:pPr>
        <w:pStyle w:val="Heading4"/>
      </w:pPr>
      <w:r>
        <w:t xml:space="preserve">Zero </w:t>
      </w:r>
      <w:r w:rsidRPr="00EE4DDC">
        <w:rPr>
          <w:u w:val="single"/>
        </w:rPr>
        <w:t>internal link</w:t>
      </w:r>
      <w:r>
        <w:t xml:space="preserve">. Evidence is </w:t>
      </w:r>
      <w:r w:rsidRPr="00EE4DDC">
        <w:rPr>
          <w:u w:val="single"/>
        </w:rPr>
        <w:t>about</w:t>
      </w:r>
      <w:r>
        <w:t xml:space="preserve"> Europe defense, not </w:t>
      </w:r>
      <w:r w:rsidRPr="00EE4DDC">
        <w:rPr>
          <w:u w:val="single"/>
        </w:rPr>
        <w:t>capabilities</w:t>
      </w:r>
      <w:r>
        <w:t xml:space="preserve"> inside of the </w:t>
      </w:r>
      <w:r w:rsidRPr="00EE4DDC">
        <w:rPr>
          <w:u w:val="single"/>
        </w:rPr>
        <w:t>Arctic</w:t>
      </w:r>
      <w:r>
        <w:t xml:space="preserve">. </w:t>
      </w:r>
    </w:p>
    <w:p w14:paraId="4B4243A1" w14:textId="77777777" w:rsidR="00C47BB5" w:rsidRDefault="00C47BB5" w:rsidP="00C47BB5">
      <w:r w:rsidRPr="00D231DE">
        <w:rPr>
          <w:rStyle w:val="Style13ptBold"/>
        </w:rPr>
        <w:t>Jones &amp; Daniels 25</w:t>
      </w:r>
      <w:r>
        <w:t xml:space="preserve"> [ Seth G. Jones is President, Defense and Security Department and Harold Brown Chair, Seamus P. Daniels is a Fellow working on Defense Budget Analysis, “</w:t>
      </w:r>
      <w:r w:rsidRPr="009543DE">
        <w:t xml:space="preserve">Deterring Russia: </w:t>
      </w:r>
      <w:r w:rsidRPr="00EE4DDC">
        <w:rPr>
          <w:rStyle w:val="Emphasis"/>
          <w:highlight w:val="green"/>
        </w:rPr>
        <w:t>U.S. Military</w:t>
      </w:r>
      <w:r w:rsidRPr="00EE4DDC">
        <w:rPr>
          <w:highlight w:val="green"/>
          <w:u w:val="single"/>
        </w:rPr>
        <w:t xml:space="preserve"> Posture </w:t>
      </w:r>
      <w:r w:rsidRPr="00EE4DDC">
        <w:rPr>
          <w:rStyle w:val="Emphasis"/>
          <w:sz w:val="24"/>
          <w:szCs w:val="24"/>
          <w:highlight w:val="green"/>
        </w:rPr>
        <w:t>in Europe</w:t>
      </w:r>
      <w:r>
        <w:t xml:space="preserve">,” 01/27/2025, </w:t>
      </w:r>
      <w:r w:rsidRPr="009543DE">
        <w:t>https://www.csis.org/analysis/deterring-russia-us-military-posture-europe#:~:text=First%2C%20the%20United%20States%20needs,pursue%20a%20more%20sustainable%20posture.</w:t>
      </w:r>
      <w:r>
        <w:t>]</w:t>
      </w:r>
    </w:p>
    <w:p w14:paraId="48294B55" w14:textId="77777777" w:rsidR="00C47BB5" w:rsidRPr="009543DE" w:rsidRDefault="00C47BB5" w:rsidP="00C47BB5">
      <w:pPr>
        <w:rPr>
          <w:sz w:val="16"/>
        </w:rPr>
      </w:pPr>
      <w:r w:rsidRPr="00EE4DDC">
        <w:rPr>
          <w:rStyle w:val="StyleUnderline"/>
          <w:sz w:val="15"/>
          <w:szCs w:val="15"/>
        </w:rPr>
        <w:t>Intelligence, Surveillance, and Reconnaissance (</w:t>
      </w:r>
      <w:r w:rsidRPr="00EE4DDC">
        <w:rPr>
          <w:rStyle w:val="Emphasis"/>
          <w:sz w:val="15"/>
          <w:szCs w:val="15"/>
          <w:highlight w:val="cyan"/>
        </w:rPr>
        <w:t>ISR</w:t>
      </w:r>
      <w:r w:rsidRPr="00EE4DDC">
        <w:rPr>
          <w:rStyle w:val="StyleUnderline"/>
          <w:sz w:val="15"/>
          <w:szCs w:val="15"/>
        </w:rPr>
        <w:t xml:space="preserve">): The demand for U.S. ISR </w:t>
      </w:r>
      <w:r w:rsidRPr="00EE4DDC">
        <w:rPr>
          <w:rStyle w:val="StyleUnderline"/>
          <w:sz w:val="15"/>
          <w:szCs w:val="15"/>
          <w:highlight w:val="cyan"/>
        </w:rPr>
        <w:t>assets</w:t>
      </w:r>
      <w:r w:rsidRPr="00EE4DDC">
        <w:rPr>
          <w:rStyle w:val="StyleUnderline"/>
          <w:sz w:val="15"/>
          <w:szCs w:val="15"/>
        </w:rPr>
        <w:t xml:space="preserve"> will only </w:t>
      </w:r>
      <w:r w:rsidRPr="00EE4DDC">
        <w:rPr>
          <w:rStyle w:val="StyleUnderline"/>
          <w:sz w:val="15"/>
          <w:szCs w:val="15"/>
          <w:highlight w:val="cyan"/>
        </w:rPr>
        <w:t xml:space="preserve">increase </w:t>
      </w:r>
      <w:r w:rsidRPr="00EE4DDC">
        <w:rPr>
          <w:rStyle w:val="StyleUnderline"/>
          <w:sz w:val="15"/>
          <w:szCs w:val="15"/>
        </w:rPr>
        <w:t xml:space="preserve">as the U.S. </w:t>
      </w:r>
      <w:r w:rsidRPr="00EE4DDC">
        <w:rPr>
          <w:rStyle w:val="StyleUnderline"/>
          <w:sz w:val="15"/>
          <w:szCs w:val="15"/>
          <w:highlight w:val="cyan"/>
        </w:rPr>
        <w:t xml:space="preserve">military </w:t>
      </w:r>
      <w:r w:rsidRPr="00EE4DDC">
        <w:rPr>
          <w:rStyle w:val="Emphasis"/>
          <w:sz w:val="15"/>
          <w:szCs w:val="15"/>
          <w:highlight w:val="cyan"/>
        </w:rPr>
        <w:t>expands</w:t>
      </w:r>
      <w:r w:rsidRPr="00EE4DDC">
        <w:rPr>
          <w:rStyle w:val="StyleUnderline"/>
          <w:sz w:val="15"/>
          <w:szCs w:val="15"/>
        </w:rPr>
        <w:t xml:space="preserve"> its missions and </w:t>
      </w:r>
      <w:r w:rsidRPr="00EE4DDC">
        <w:rPr>
          <w:rStyle w:val="StyleUnderline"/>
          <w:sz w:val="15"/>
          <w:szCs w:val="15"/>
          <w:highlight w:val="cyan"/>
        </w:rPr>
        <w:t xml:space="preserve">operations in the </w:t>
      </w:r>
      <w:r w:rsidRPr="00EE4DDC">
        <w:rPr>
          <w:rStyle w:val="Emphasis"/>
          <w:sz w:val="15"/>
          <w:szCs w:val="15"/>
          <w:highlight w:val="cyan"/>
        </w:rPr>
        <w:t>Indo-Pacific</w:t>
      </w:r>
      <w:r w:rsidRPr="00EE4DDC">
        <w:rPr>
          <w:rStyle w:val="StyleUnderline"/>
          <w:sz w:val="15"/>
          <w:szCs w:val="15"/>
        </w:rPr>
        <w:t xml:space="preserve"> and as the Russian military reconstitutes</w:t>
      </w:r>
      <w:r w:rsidRPr="00EE4DDC">
        <w:rPr>
          <w:sz w:val="8"/>
          <w:szCs w:val="15"/>
        </w:rPr>
        <w:t xml:space="preserve"> its </w:t>
      </w:r>
      <w:r w:rsidRPr="00EE4DDC">
        <w:rPr>
          <w:rStyle w:val="Emphasis"/>
          <w:highlight w:val="green"/>
        </w:rPr>
        <w:t>capabilities on NATO’s eastern flank</w:t>
      </w:r>
      <w:r w:rsidRPr="009543DE">
        <w:rPr>
          <w:sz w:val="16"/>
        </w:rPr>
        <w:t xml:space="preserve">. </w:t>
      </w:r>
      <w:r w:rsidRPr="00EE4DDC">
        <w:rPr>
          <w:rStyle w:val="StyleUnderline"/>
          <w:sz w:val="15"/>
          <w:szCs w:val="15"/>
        </w:rPr>
        <w:t xml:space="preserve">While </w:t>
      </w:r>
      <w:r w:rsidRPr="00EE4DDC">
        <w:rPr>
          <w:rStyle w:val="StyleUnderline"/>
          <w:sz w:val="15"/>
          <w:szCs w:val="15"/>
          <w:highlight w:val="cyan"/>
        </w:rPr>
        <w:t>the U</w:t>
      </w:r>
      <w:r w:rsidRPr="00EE4DDC">
        <w:rPr>
          <w:rStyle w:val="StyleUnderline"/>
          <w:sz w:val="15"/>
          <w:szCs w:val="15"/>
        </w:rPr>
        <w:t xml:space="preserve">nited </w:t>
      </w:r>
      <w:r w:rsidRPr="00EE4DDC">
        <w:rPr>
          <w:rStyle w:val="StyleUnderline"/>
          <w:sz w:val="15"/>
          <w:szCs w:val="15"/>
          <w:highlight w:val="cyan"/>
        </w:rPr>
        <w:t>S</w:t>
      </w:r>
      <w:r w:rsidRPr="00EE4DDC">
        <w:rPr>
          <w:rStyle w:val="StyleUnderline"/>
          <w:sz w:val="15"/>
          <w:szCs w:val="15"/>
        </w:rPr>
        <w:t xml:space="preserve">tates should </w:t>
      </w:r>
      <w:r w:rsidRPr="00EE4DDC">
        <w:rPr>
          <w:rStyle w:val="Emphasis"/>
          <w:sz w:val="15"/>
          <w:szCs w:val="15"/>
          <w:highlight w:val="cyan"/>
        </w:rPr>
        <w:t xml:space="preserve">prioritize </w:t>
      </w:r>
      <w:r w:rsidRPr="00EE4DDC">
        <w:rPr>
          <w:rStyle w:val="Emphasis"/>
          <w:sz w:val="15"/>
          <w:szCs w:val="15"/>
        </w:rPr>
        <w:t xml:space="preserve">the </w:t>
      </w:r>
      <w:r w:rsidRPr="00EE4DDC">
        <w:rPr>
          <w:rStyle w:val="Emphasis"/>
          <w:sz w:val="15"/>
          <w:szCs w:val="15"/>
          <w:highlight w:val="cyan"/>
        </w:rPr>
        <w:t>Indo-Pacific</w:t>
      </w:r>
      <w:r w:rsidRPr="00EE4DDC">
        <w:rPr>
          <w:rStyle w:val="StyleUnderline"/>
          <w:sz w:val="15"/>
          <w:szCs w:val="15"/>
          <w:highlight w:val="cyan"/>
        </w:rPr>
        <w:t>,</w:t>
      </w:r>
      <w:r w:rsidRPr="00EE4DDC">
        <w:rPr>
          <w:rStyle w:val="StyleUnderline"/>
          <w:sz w:val="15"/>
          <w:szCs w:val="15"/>
        </w:rPr>
        <w:t xml:space="preserve"> the DOD should </w:t>
      </w:r>
      <w:r w:rsidRPr="00EE4DDC">
        <w:rPr>
          <w:rStyle w:val="StyleUnderline"/>
          <w:sz w:val="15"/>
          <w:szCs w:val="15"/>
          <w:highlight w:val="cyan"/>
        </w:rPr>
        <w:t>maximize</w:t>
      </w:r>
      <w:r w:rsidRPr="00EE4DDC">
        <w:rPr>
          <w:rStyle w:val="StyleUnderline"/>
          <w:sz w:val="15"/>
          <w:szCs w:val="15"/>
        </w:rPr>
        <w:t xml:space="preserve"> its available </w:t>
      </w:r>
      <w:r w:rsidRPr="00EE4DDC">
        <w:rPr>
          <w:rStyle w:val="StyleUnderline"/>
          <w:sz w:val="15"/>
          <w:szCs w:val="15"/>
          <w:highlight w:val="cyan"/>
        </w:rPr>
        <w:t>ISR assets</w:t>
      </w:r>
      <w:r w:rsidRPr="00EE4DDC">
        <w:rPr>
          <w:rStyle w:val="StyleUnderline"/>
          <w:sz w:val="15"/>
          <w:szCs w:val="15"/>
        </w:rPr>
        <w:t xml:space="preserve"> for use by both EUCOM and U.S. Indo-Pacific Command.</w:t>
      </w:r>
      <w:r w:rsidRPr="00EE4DDC">
        <w:rPr>
          <w:sz w:val="8"/>
          <w:szCs w:val="15"/>
        </w:rPr>
        <w:t xml:space="preserve"> The DOD is currently seeking to modernize its ISR capabilities, with plans to retire the RQ-4 by fiscal year (FY) 2027 and the MQ-9 by FY 2035.59 However, the DOD and the services should ensure that any gaps in ISR coverage are limited. The DOD should also leverage commercial capabilities to cover any gaps until requirements are established and new platforms are deployed.</w:t>
      </w:r>
    </w:p>
    <w:p w14:paraId="733BDF88" w14:textId="77777777" w:rsidR="00C47BB5" w:rsidRPr="00EE4DDC" w:rsidRDefault="00C47BB5" w:rsidP="00C47BB5">
      <w:pPr>
        <w:rPr>
          <w:sz w:val="16"/>
        </w:rPr>
      </w:pPr>
      <w:r w:rsidRPr="00EE4DDC">
        <w:rPr>
          <w:rStyle w:val="Emphasis"/>
          <w:sz w:val="15"/>
          <w:szCs w:val="15"/>
          <w:highlight w:val="cyan"/>
        </w:rPr>
        <w:t>Space-based ISR</w:t>
      </w:r>
      <w:r w:rsidRPr="00EE4DDC">
        <w:rPr>
          <w:rStyle w:val="StyleUnderline"/>
          <w:sz w:val="15"/>
          <w:szCs w:val="15"/>
        </w:rPr>
        <w:t xml:space="preserve"> assets will </w:t>
      </w:r>
      <w:r w:rsidRPr="00EE4DDC">
        <w:rPr>
          <w:rStyle w:val="StyleUnderline"/>
          <w:sz w:val="15"/>
          <w:szCs w:val="15"/>
          <w:highlight w:val="cyan"/>
        </w:rPr>
        <w:t xml:space="preserve">play a </w:t>
      </w:r>
      <w:r w:rsidRPr="00EE4DDC">
        <w:rPr>
          <w:rStyle w:val="Emphasis"/>
          <w:sz w:val="15"/>
          <w:szCs w:val="15"/>
          <w:highlight w:val="cyan"/>
        </w:rPr>
        <w:t>major role</w:t>
      </w:r>
      <w:r w:rsidRPr="00EE4DDC">
        <w:rPr>
          <w:rStyle w:val="StyleUnderline"/>
          <w:sz w:val="15"/>
          <w:szCs w:val="15"/>
        </w:rPr>
        <w:t xml:space="preserve"> in both </w:t>
      </w:r>
      <w:r w:rsidRPr="00EE4DDC">
        <w:rPr>
          <w:rStyle w:val="Emphasis"/>
          <w:sz w:val="15"/>
          <w:szCs w:val="15"/>
          <w:highlight w:val="cyan"/>
        </w:rPr>
        <w:t>covering gaps</w:t>
      </w:r>
      <w:r w:rsidRPr="00EE4DDC">
        <w:rPr>
          <w:rStyle w:val="StyleUnderline"/>
          <w:sz w:val="15"/>
          <w:szCs w:val="15"/>
          <w:highlight w:val="cyan"/>
        </w:rPr>
        <w:t xml:space="preserve"> and </w:t>
      </w:r>
      <w:r w:rsidRPr="00EE4DDC">
        <w:rPr>
          <w:rStyle w:val="Emphasis"/>
          <w:sz w:val="15"/>
          <w:szCs w:val="15"/>
          <w:highlight w:val="cyan"/>
        </w:rPr>
        <w:t>supplementing ISR</w:t>
      </w:r>
      <w:r w:rsidRPr="00EE4DDC">
        <w:rPr>
          <w:rStyle w:val="StyleUnderline"/>
          <w:sz w:val="15"/>
          <w:szCs w:val="15"/>
        </w:rPr>
        <w:t xml:space="preserve"> provided by traditional airborne assets</w:t>
      </w:r>
      <w:r w:rsidRPr="00EE4DDC">
        <w:rPr>
          <w:sz w:val="8"/>
          <w:szCs w:val="15"/>
        </w:rPr>
        <w:t xml:space="preserve">. Commercial satellite imagery has already been used by NATO to fill gaps in coverage and has played a major role in identifying Russian military movements in the lead-up to the 2022 invasion of Ukraine.60 </w:t>
      </w:r>
      <w:r w:rsidRPr="00EE4DDC">
        <w:rPr>
          <w:rStyle w:val="StyleUnderline"/>
          <w:sz w:val="15"/>
          <w:szCs w:val="15"/>
        </w:rPr>
        <w:t xml:space="preserve">In the next few years, the United States should </w:t>
      </w:r>
      <w:r w:rsidRPr="00EE4DDC">
        <w:rPr>
          <w:rStyle w:val="Emphasis"/>
          <w:sz w:val="15"/>
          <w:szCs w:val="15"/>
          <w:highlight w:val="cyan"/>
        </w:rPr>
        <w:t>further leverage</w:t>
      </w:r>
      <w:r w:rsidRPr="00EE4DDC">
        <w:rPr>
          <w:rStyle w:val="StyleUnderline"/>
          <w:sz w:val="15"/>
          <w:szCs w:val="15"/>
        </w:rPr>
        <w:t xml:space="preserve"> commercial </w:t>
      </w:r>
      <w:r w:rsidRPr="00EE4DDC">
        <w:rPr>
          <w:rStyle w:val="StyleUnderline"/>
          <w:sz w:val="15"/>
          <w:szCs w:val="15"/>
          <w:highlight w:val="cyan"/>
        </w:rPr>
        <w:t xml:space="preserve">satellite imagery to </w:t>
      </w:r>
      <w:r w:rsidRPr="00EE4DDC">
        <w:rPr>
          <w:rStyle w:val="Emphasis"/>
          <w:sz w:val="15"/>
          <w:szCs w:val="15"/>
          <w:highlight w:val="cyan"/>
        </w:rPr>
        <w:t>bolster</w:t>
      </w:r>
      <w:r w:rsidRPr="00EE4DDC">
        <w:rPr>
          <w:rStyle w:val="StyleUnderline"/>
          <w:sz w:val="15"/>
          <w:szCs w:val="15"/>
        </w:rPr>
        <w:t xml:space="preserve"> its </w:t>
      </w:r>
      <w:r w:rsidRPr="00EE4DDC">
        <w:rPr>
          <w:rStyle w:val="StyleUnderline"/>
          <w:sz w:val="15"/>
          <w:szCs w:val="15"/>
          <w:highlight w:val="cyan"/>
        </w:rPr>
        <w:t>ISR capabilities</w:t>
      </w:r>
      <w:r w:rsidRPr="00EE4DDC">
        <w:rPr>
          <w:sz w:val="8"/>
          <w:szCs w:val="15"/>
        </w:rPr>
        <w:t xml:space="preserve"> </w:t>
      </w:r>
      <w:r w:rsidRPr="00EE4DDC">
        <w:rPr>
          <w:rStyle w:val="Emphasis"/>
          <w:highlight w:val="green"/>
        </w:rPr>
        <w:t>in Europe</w:t>
      </w:r>
      <w:r w:rsidRPr="009543DE">
        <w:rPr>
          <w:sz w:val="16"/>
        </w:rPr>
        <w:t xml:space="preserve">. </w:t>
      </w:r>
      <w:r w:rsidRPr="00EE4DDC">
        <w:rPr>
          <w:sz w:val="8"/>
          <w:szCs w:val="15"/>
        </w:rPr>
        <w:t>Over the long term, however, the DOD should ultimately determine the appropriate balance between leasing commercial services and establishing its own systems to ensure sustainable and reliable coverage.</w:t>
      </w:r>
    </w:p>
    <w:p w14:paraId="5AFB5493" w14:textId="77777777" w:rsidR="00C47BB5" w:rsidRDefault="00C47BB5" w:rsidP="00C47BB5">
      <w:pPr>
        <w:pStyle w:val="Heading4"/>
      </w:pPr>
      <w:r>
        <w:t xml:space="preserve">No </w:t>
      </w:r>
      <w:r w:rsidRPr="00D231DE">
        <w:t>Taiwan war---</w:t>
      </w:r>
      <w:r>
        <w:t xml:space="preserve">Xi is </w:t>
      </w:r>
      <w:r w:rsidRPr="001B22E2">
        <w:rPr>
          <w:u w:val="single"/>
        </w:rPr>
        <w:t>risk averse</w:t>
      </w:r>
      <w:r>
        <w:t xml:space="preserve">. </w:t>
      </w:r>
    </w:p>
    <w:p w14:paraId="76E86217" w14:textId="77777777" w:rsidR="00C47BB5" w:rsidRDefault="00C47BB5" w:rsidP="00C47BB5">
      <w:r w:rsidRPr="00D231DE">
        <w:rPr>
          <w:rStyle w:val="Style13ptBold"/>
        </w:rPr>
        <w:t>Roy 24</w:t>
      </w:r>
      <w:r>
        <w:t>, PhD, Senior Fellow @ the East-West Center in Honolulu. (Denny, 4-17-2024, "Why China remains unlikely to invade Taiwan," Lowy Institute, https://www.lowyinstitute.org/the-interpreter/why-china-remains-unlikely-invade-taiwan)</w:t>
      </w:r>
    </w:p>
    <w:p w14:paraId="4C0812A0" w14:textId="77777777" w:rsidR="00C47BB5" w:rsidRPr="00183E45" w:rsidRDefault="00C47BB5" w:rsidP="00C47BB5">
      <w:pPr>
        <w:rPr>
          <w:sz w:val="16"/>
        </w:rPr>
      </w:pPr>
      <w:r w:rsidRPr="00183E45">
        <w:rPr>
          <w:sz w:val="16"/>
        </w:rPr>
        <w:t xml:space="preserve">We cannot know Xi’s priorities with certainty. Nevertheless, from what we can observe, an elective </w:t>
      </w:r>
      <w:r w:rsidRPr="00EF4DED">
        <w:rPr>
          <w:rStyle w:val="StyleUnderline"/>
          <w:highlight w:val="cyan"/>
        </w:rPr>
        <w:t xml:space="preserve">war against Taiwan is </w:t>
      </w:r>
      <w:r w:rsidRPr="00EF4DED">
        <w:rPr>
          <w:rStyle w:val="Emphasis"/>
          <w:highlight w:val="cyan"/>
        </w:rPr>
        <w:t>hardly</w:t>
      </w:r>
      <w:r w:rsidRPr="00183E45">
        <w:rPr>
          <w:sz w:val="16"/>
        </w:rPr>
        <w:t xml:space="preserve"> a </w:t>
      </w:r>
      <w:r w:rsidRPr="00EF4DED">
        <w:rPr>
          <w:rStyle w:val="Emphasis"/>
          <w:highlight w:val="cyan"/>
        </w:rPr>
        <w:t>compelling</w:t>
      </w:r>
      <w:r w:rsidRPr="00183E45">
        <w:rPr>
          <w:sz w:val="16"/>
        </w:rPr>
        <w:t xml:space="preserve"> proposition </w:t>
      </w:r>
      <w:r w:rsidRPr="00FA5FD6">
        <w:rPr>
          <w:rStyle w:val="StyleUnderline"/>
        </w:rPr>
        <w:t>for Xi</w:t>
      </w:r>
      <w:r w:rsidRPr="00183E45">
        <w:rPr>
          <w:sz w:val="16"/>
        </w:rPr>
        <w:t>’s government.</w:t>
      </w:r>
    </w:p>
    <w:p w14:paraId="6CBF7125" w14:textId="77777777" w:rsidR="00C47BB5" w:rsidRPr="00183E45" w:rsidRDefault="00C47BB5" w:rsidP="00C47BB5">
      <w:pPr>
        <w:rPr>
          <w:sz w:val="16"/>
        </w:rPr>
      </w:pPr>
      <w:r w:rsidRPr="00FA5FD6">
        <w:rPr>
          <w:rStyle w:val="StyleUnderline"/>
        </w:rPr>
        <w:t>Even with China’s massive arsenal</w:t>
      </w:r>
      <w:r w:rsidRPr="00183E45">
        <w:rPr>
          <w:sz w:val="16"/>
        </w:rPr>
        <w:t xml:space="preserve"> of modern warships, combat aircraft and missiles, </w:t>
      </w:r>
      <w:r w:rsidRPr="00EF4DED">
        <w:rPr>
          <w:rStyle w:val="StyleUnderline"/>
          <w:highlight w:val="cyan"/>
        </w:rPr>
        <w:t xml:space="preserve">Beijing is </w:t>
      </w:r>
      <w:r w:rsidRPr="00EF4DED">
        <w:rPr>
          <w:rStyle w:val="Emphasis"/>
          <w:highlight w:val="cyan"/>
        </w:rPr>
        <w:t>nowhere near</w:t>
      </w:r>
      <w:r w:rsidRPr="00EF4DED">
        <w:rPr>
          <w:rStyle w:val="StyleUnderline"/>
          <w:highlight w:val="cyan"/>
        </w:rPr>
        <w:t xml:space="preserve"> the</w:t>
      </w:r>
      <w:r w:rsidRPr="00FA5FD6">
        <w:rPr>
          <w:rStyle w:val="StyleUnderline"/>
        </w:rPr>
        <w:t xml:space="preserve"> level of </w:t>
      </w:r>
      <w:r w:rsidRPr="00EF4DED">
        <w:rPr>
          <w:rStyle w:val="StyleUnderline"/>
          <w:highlight w:val="cyan"/>
        </w:rPr>
        <w:t xml:space="preserve">superiority that would </w:t>
      </w:r>
      <w:r w:rsidRPr="00EF4DED">
        <w:rPr>
          <w:rStyle w:val="Emphasis"/>
          <w:highlight w:val="cyan"/>
        </w:rPr>
        <w:t>guarantee</w:t>
      </w:r>
      <w:r w:rsidRPr="00183E45">
        <w:rPr>
          <w:sz w:val="16"/>
        </w:rPr>
        <w:t xml:space="preserve"> a </w:t>
      </w:r>
      <w:r w:rsidRPr="00EF4DED">
        <w:rPr>
          <w:rStyle w:val="Emphasis"/>
          <w:highlight w:val="cyan"/>
        </w:rPr>
        <w:t>success</w:t>
      </w:r>
      <w:r w:rsidRPr="00183E45">
        <w:rPr>
          <w:sz w:val="16"/>
        </w:rPr>
        <w:t xml:space="preserve">ful invasion </w:t>
      </w:r>
      <w:r w:rsidRPr="00FA5FD6">
        <w:rPr>
          <w:rStyle w:val="StyleUnderline"/>
        </w:rPr>
        <w:t>given the probability of US and Japanese</w:t>
      </w:r>
      <w:r w:rsidRPr="00183E45">
        <w:rPr>
          <w:sz w:val="16"/>
        </w:rPr>
        <w:t xml:space="preserve"> military </w:t>
      </w:r>
      <w:r w:rsidRPr="00FA5FD6">
        <w:rPr>
          <w:rStyle w:val="StyleUnderline"/>
        </w:rPr>
        <w:t>resistance</w:t>
      </w:r>
      <w:r w:rsidRPr="00183E45">
        <w:rPr>
          <w:sz w:val="16"/>
        </w:rPr>
        <w:t xml:space="preserve">. </w:t>
      </w:r>
      <w:r w:rsidRPr="00EF4DED">
        <w:rPr>
          <w:rStyle w:val="StyleUnderline"/>
          <w:highlight w:val="cyan"/>
        </w:rPr>
        <w:t>Xi would need to</w:t>
      </w:r>
      <w:r w:rsidRPr="00FA5FD6">
        <w:rPr>
          <w:rStyle w:val="StyleUnderline"/>
        </w:rPr>
        <w:t xml:space="preserve"> worry about</w:t>
      </w:r>
      <w:r w:rsidRPr="00183E45">
        <w:rPr>
          <w:sz w:val="16"/>
        </w:rPr>
        <w:t xml:space="preserve"> more than </w:t>
      </w:r>
      <w:r w:rsidRPr="00EF4DED">
        <w:rPr>
          <w:rStyle w:val="Emphasis"/>
          <w:highlight w:val="cyan"/>
        </w:rPr>
        <w:t>ferry</w:t>
      </w:r>
      <w:r w:rsidRPr="00FA5FD6">
        <w:rPr>
          <w:rStyle w:val="StyleUnderline"/>
        </w:rPr>
        <w:t>ing</w:t>
      </w:r>
      <w:r w:rsidRPr="00183E45">
        <w:rPr>
          <w:sz w:val="16"/>
        </w:rPr>
        <w:t xml:space="preserve"> enough </w:t>
      </w:r>
      <w:r w:rsidRPr="00EF4DED">
        <w:rPr>
          <w:rStyle w:val="StyleUnderline"/>
          <w:highlight w:val="cyan"/>
        </w:rPr>
        <w:t>forces</w:t>
      </w:r>
      <w:r w:rsidRPr="00183E45">
        <w:rPr>
          <w:sz w:val="16"/>
        </w:rPr>
        <w:t xml:space="preserve"> and their supplies across the Strait </w:t>
      </w:r>
      <w:r w:rsidRPr="00EF4DED">
        <w:rPr>
          <w:rStyle w:val="StyleUnderline"/>
          <w:highlight w:val="cyan"/>
        </w:rPr>
        <w:t xml:space="preserve">through the </w:t>
      </w:r>
      <w:r w:rsidRPr="00EF4DED">
        <w:rPr>
          <w:rStyle w:val="Emphasis"/>
          <w:highlight w:val="cyan"/>
        </w:rPr>
        <w:t>gauntlet</w:t>
      </w:r>
      <w:r w:rsidRPr="00EF4DED">
        <w:rPr>
          <w:rStyle w:val="StyleUnderline"/>
          <w:highlight w:val="cyan"/>
        </w:rPr>
        <w:t xml:space="preserve"> of</w:t>
      </w:r>
      <w:r w:rsidRPr="00183E45">
        <w:rPr>
          <w:sz w:val="16"/>
        </w:rPr>
        <w:t xml:space="preserve"> Taiwanese, </w:t>
      </w:r>
      <w:r w:rsidRPr="00EF4DED">
        <w:rPr>
          <w:rStyle w:val="Emphasis"/>
          <w:highlight w:val="cyan"/>
        </w:rPr>
        <w:t>US</w:t>
      </w:r>
      <w:r w:rsidRPr="00183E45">
        <w:rPr>
          <w:sz w:val="16"/>
        </w:rPr>
        <w:t xml:space="preserve"> </w:t>
      </w:r>
      <w:r w:rsidRPr="00EF4DED">
        <w:rPr>
          <w:rStyle w:val="StyleUnderline"/>
          <w:highlight w:val="cyan"/>
        </w:rPr>
        <w:t>and</w:t>
      </w:r>
      <w:r w:rsidRPr="00183E45">
        <w:rPr>
          <w:sz w:val="16"/>
        </w:rPr>
        <w:t xml:space="preserve"> </w:t>
      </w:r>
      <w:r w:rsidRPr="00EF4DED">
        <w:rPr>
          <w:rStyle w:val="Emphasis"/>
          <w:highlight w:val="cyan"/>
        </w:rPr>
        <w:t>Japanese</w:t>
      </w:r>
      <w:r w:rsidRPr="00183E45">
        <w:rPr>
          <w:sz w:val="16"/>
        </w:rPr>
        <w:t xml:space="preserve"> </w:t>
      </w:r>
      <w:r w:rsidRPr="00BC0673">
        <w:rPr>
          <w:rStyle w:val="StyleUnderline"/>
        </w:rPr>
        <w:t>ships</w:t>
      </w:r>
      <w:r w:rsidRPr="00183E45">
        <w:rPr>
          <w:sz w:val="16"/>
        </w:rPr>
        <w:t xml:space="preserve">, </w:t>
      </w:r>
      <w:r w:rsidRPr="00183E45">
        <w:rPr>
          <w:rStyle w:val="StyleUnderline"/>
        </w:rPr>
        <w:t>missiles</w:t>
      </w:r>
      <w:r w:rsidRPr="00183E45">
        <w:rPr>
          <w:sz w:val="16"/>
        </w:rPr>
        <w:t xml:space="preserve">, </w:t>
      </w:r>
      <w:r w:rsidRPr="00FA5FD6">
        <w:rPr>
          <w:rStyle w:val="StyleUnderline"/>
        </w:rPr>
        <w:t>sub</w:t>
      </w:r>
      <w:r w:rsidRPr="00183E45">
        <w:rPr>
          <w:sz w:val="16"/>
        </w:rPr>
        <w:t>marine</w:t>
      </w:r>
      <w:r w:rsidRPr="00FA5FD6">
        <w:rPr>
          <w:rStyle w:val="StyleUnderline"/>
        </w:rPr>
        <w:t>s</w:t>
      </w:r>
      <w:r w:rsidRPr="00183E45">
        <w:rPr>
          <w:sz w:val="16"/>
        </w:rPr>
        <w:t xml:space="preserve">, </w:t>
      </w:r>
      <w:r w:rsidRPr="00EF4DED">
        <w:rPr>
          <w:rStyle w:val="StyleUnderline"/>
          <w:highlight w:val="cyan"/>
        </w:rPr>
        <w:t>mines and drones</w:t>
      </w:r>
      <w:r w:rsidRPr="00FA5FD6">
        <w:rPr>
          <w:rStyle w:val="StyleUnderline"/>
        </w:rPr>
        <w:t xml:space="preserve">. A cross-Strait </w:t>
      </w:r>
      <w:r w:rsidRPr="00EF4DED">
        <w:rPr>
          <w:rStyle w:val="StyleUnderline"/>
          <w:highlight w:val="cyan"/>
        </w:rPr>
        <w:t>war would disrupt</w:t>
      </w:r>
      <w:r w:rsidRPr="00FA5FD6">
        <w:rPr>
          <w:rStyle w:val="StyleUnderline"/>
        </w:rPr>
        <w:t xml:space="preserve"> regional </w:t>
      </w:r>
      <w:r w:rsidRPr="00EF4DED">
        <w:rPr>
          <w:rStyle w:val="StyleUnderline"/>
          <w:highlight w:val="cyan"/>
        </w:rPr>
        <w:t>economic activity</w:t>
      </w:r>
      <w:r w:rsidRPr="00183E45">
        <w:rPr>
          <w:sz w:val="16"/>
        </w:rPr>
        <w:t xml:space="preserve">, threatening the livelihoods of millions of Chinese. </w:t>
      </w:r>
      <w:r w:rsidRPr="00FA5FD6">
        <w:rPr>
          <w:rStyle w:val="StyleUnderline"/>
        </w:rPr>
        <w:t xml:space="preserve">The </w:t>
      </w:r>
      <w:r w:rsidRPr="00EF4DED">
        <w:rPr>
          <w:rStyle w:val="Emphasis"/>
          <w:highlight w:val="cyan"/>
        </w:rPr>
        <w:t>resulting</w:t>
      </w:r>
      <w:r w:rsidRPr="00183E45">
        <w:rPr>
          <w:sz w:val="16"/>
        </w:rPr>
        <w:t xml:space="preserve"> social </w:t>
      </w:r>
      <w:r w:rsidRPr="00EF4DED">
        <w:rPr>
          <w:rStyle w:val="Emphasis"/>
          <w:highlight w:val="cyan"/>
        </w:rPr>
        <w:t>turmoil</w:t>
      </w:r>
      <w:r w:rsidRPr="00EF4DED">
        <w:rPr>
          <w:rStyle w:val="StyleUnderline"/>
          <w:highlight w:val="cyan"/>
        </w:rPr>
        <w:t xml:space="preserve"> could </w:t>
      </w:r>
      <w:r w:rsidRPr="00EF4DED">
        <w:rPr>
          <w:rStyle w:val="Emphasis"/>
          <w:highlight w:val="cyan"/>
        </w:rPr>
        <w:t>endanger Xi</w:t>
      </w:r>
      <w:r w:rsidRPr="00183E45">
        <w:rPr>
          <w:rStyle w:val="StyleUnderline"/>
        </w:rPr>
        <w:t>’</w:t>
      </w:r>
      <w:r w:rsidRPr="00FA5FD6">
        <w:rPr>
          <w:rStyle w:val="StyleUnderline"/>
        </w:rPr>
        <w:t>s rule</w:t>
      </w:r>
      <w:r w:rsidRPr="00183E45">
        <w:rPr>
          <w:sz w:val="16"/>
        </w:rPr>
        <w:t>.</w:t>
      </w:r>
    </w:p>
    <w:p w14:paraId="07647D4C" w14:textId="77777777" w:rsidR="00C47BB5" w:rsidRPr="00183E45" w:rsidRDefault="00C47BB5" w:rsidP="00C47BB5">
      <w:pPr>
        <w:rPr>
          <w:sz w:val="16"/>
        </w:rPr>
      </w:pPr>
      <w:r w:rsidRPr="00EF4DED">
        <w:rPr>
          <w:rStyle w:val="StyleUnderline"/>
          <w:highlight w:val="cyan"/>
        </w:rPr>
        <w:t>A</w:t>
      </w:r>
      <w:r w:rsidRPr="00FA5FD6">
        <w:rPr>
          <w:rStyle w:val="StyleUnderline"/>
        </w:rPr>
        <w:t xml:space="preserve"> Chinese </w:t>
      </w:r>
      <w:r w:rsidRPr="00EF4DED">
        <w:rPr>
          <w:rStyle w:val="Emphasis"/>
          <w:highlight w:val="cyan"/>
        </w:rPr>
        <w:t>blockade</w:t>
      </w:r>
      <w:r w:rsidRPr="00183E45">
        <w:rPr>
          <w:sz w:val="16"/>
        </w:rPr>
        <w:t xml:space="preserve"> of Taiwan’s ports would be less risky, but </w:t>
      </w:r>
      <w:r w:rsidRPr="00FA5FD6">
        <w:rPr>
          <w:rStyle w:val="StyleUnderline"/>
        </w:rPr>
        <w:t>would have disadvantages. Taiwan’s government may</w:t>
      </w:r>
      <w:r w:rsidRPr="00183E45">
        <w:rPr>
          <w:sz w:val="16"/>
        </w:rPr>
        <w:t xml:space="preserve"> choose to </w:t>
      </w:r>
      <w:r w:rsidRPr="00FA5FD6">
        <w:rPr>
          <w:rStyle w:val="StyleUnderline"/>
        </w:rPr>
        <w:t xml:space="preserve">resist. Beijing’s action </w:t>
      </w:r>
      <w:r w:rsidRPr="00EF4DED">
        <w:rPr>
          <w:rStyle w:val="StyleUnderline"/>
          <w:highlight w:val="cyan"/>
        </w:rPr>
        <w:t>would stimulate</w:t>
      </w:r>
      <w:r w:rsidRPr="00FA5FD6">
        <w:rPr>
          <w:rStyle w:val="StyleUnderline"/>
        </w:rPr>
        <w:t xml:space="preserve"> increased </w:t>
      </w:r>
      <w:r w:rsidRPr="00EF4DED">
        <w:rPr>
          <w:rStyle w:val="Emphasis"/>
          <w:highlight w:val="cyan"/>
        </w:rPr>
        <w:t>anti-China coop</w:t>
      </w:r>
      <w:r w:rsidRPr="00183E45">
        <w:rPr>
          <w:sz w:val="16"/>
        </w:rPr>
        <w:t xml:space="preserve">eration around the world; </w:t>
      </w:r>
      <w:r w:rsidRPr="00FA5FD6">
        <w:rPr>
          <w:rStyle w:val="StyleUnderline"/>
        </w:rPr>
        <w:t>China could expect</w:t>
      </w:r>
      <w:r w:rsidRPr="00183E45">
        <w:rPr>
          <w:sz w:val="16"/>
        </w:rPr>
        <w:t xml:space="preserve"> to suffer </w:t>
      </w:r>
      <w:r w:rsidRPr="00FE3893">
        <w:rPr>
          <w:rStyle w:val="Emphasis"/>
        </w:rPr>
        <w:t>sanctions</w:t>
      </w:r>
      <w:r w:rsidRPr="00183E45">
        <w:rPr>
          <w:sz w:val="16"/>
        </w:rPr>
        <w:t xml:space="preserve"> over a long period. And </w:t>
      </w:r>
      <w:r w:rsidRPr="00EF4DED">
        <w:rPr>
          <w:rStyle w:val="StyleUnderline"/>
          <w:highlight w:val="cyan"/>
        </w:rPr>
        <w:t xml:space="preserve">the </w:t>
      </w:r>
      <w:r w:rsidRPr="00EF4DED">
        <w:rPr>
          <w:rStyle w:val="Emphasis"/>
          <w:highlight w:val="cyan"/>
        </w:rPr>
        <w:t>U</w:t>
      </w:r>
      <w:r w:rsidRPr="00183E45">
        <w:rPr>
          <w:sz w:val="16"/>
        </w:rPr>
        <w:t xml:space="preserve">nited </w:t>
      </w:r>
      <w:r w:rsidRPr="00EF4DED">
        <w:rPr>
          <w:rStyle w:val="Emphasis"/>
          <w:highlight w:val="cyan"/>
        </w:rPr>
        <w:t>S</w:t>
      </w:r>
      <w:r w:rsidRPr="00183E45">
        <w:rPr>
          <w:sz w:val="16"/>
        </w:rPr>
        <w:t xml:space="preserve">tates </w:t>
      </w:r>
      <w:r w:rsidRPr="00EF4DED">
        <w:rPr>
          <w:rStyle w:val="StyleUnderline"/>
          <w:highlight w:val="cyan"/>
        </w:rPr>
        <w:t xml:space="preserve">would have </w:t>
      </w:r>
      <w:r w:rsidRPr="00EF4DED">
        <w:rPr>
          <w:rStyle w:val="Emphasis"/>
          <w:highlight w:val="cyan"/>
        </w:rPr>
        <w:t>ample time</w:t>
      </w:r>
      <w:r w:rsidRPr="00EF4DED">
        <w:rPr>
          <w:rStyle w:val="StyleUnderline"/>
          <w:highlight w:val="cyan"/>
        </w:rPr>
        <w:t xml:space="preserve"> to </w:t>
      </w:r>
      <w:r w:rsidRPr="00EF4DED">
        <w:rPr>
          <w:rStyle w:val="Emphasis"/>
          <w:highlight w:val="cyan"/>
        </w:rPr>
        <w:t>surge forces</w:t>
      </w:r>
      <w:r w:rsidRPr="00183E45">
        <w:rPr>
          <w:sz w:val="16"/>
        </w:rPr>
        <w:t xml:space="preserve"> into the region to assist Taiwan.</w:t>
      </w:r>
    </w:p>
    <w:p w14:paraId="352792F8" w14:textId="77777777" w:rsidR="00C47BB5" w:rsidRPr="00183E45" w:rsidRDefault="00C47BB5" w:rsidP="00C47BB5">
      <w:pPr>
        <w:rPr>
          <w:sz w:val="16"/>
        </w:rPr>
      </w:pPr>
      <w:r w:rsidRPr="00183E45">
        <w:rPr>
          <w:sz w:val="16"/>
        </w:rPr>
        <w:t xml:space="preserve">Beijing’s attempts to intimidate the US government into abandoning support for Taiwan have failed. </w:t>
      </w:r>
      <w:r w:rsidRPr="00FA5FD6">
        <w:rPr>
          <w:rStyle w:val="StyleUnderline"/>
        </w:rPr>
        <w:t>Helping Taiwan to defend itself remains bipartisan</w:t>
      </w:r>
      <w:r w:rsidRPr="00183E45">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4A3DFD13" w14:textId="77777777" w:rsidR="00C47BB5" w:rsidRPr="00183E45" w:rsidRDefault="00C47BB5" w:rsidP="00C47BB5">
      <w:pPr>
        <w:rPr>
          <w:sz w:val="16"/>
        </w:rPr>
      </w:pPr>
      <w:r w:rsidRPr="001B22E2">
        <w:rPr>
          <w:rStyle w:val="StyleUnderline"/>
        </w:rPr>
        <w:t xml:space="preserve">Xi doesn’t necessarily need to </w:t>
      </w:r>
      <w:r w:rsidRPr="001B22E2">
        <w:rPr>
          <w:rStyle w:val="Emphasis"/>
        </w:rPr>
        <w:t>solve</w:t>
      </w:r>
      <w:r w:rsidRPr="001B22E2">
        <w:rPr>
          <w:rStyle w:val="StyleUnderline"/>
        </w:rPr>
        <w:t xml:space="preserve"> the </w:t>
      </w:r>
      <w:r w:rsidRPr="001B22E2">
        <w:rPr>
          <w:rStyle w:val="Emphasis"/>
        </w:rPr>
        <w:t>Taiwan</w:t>
      </w:r>
      <w:r w:rsidRPr="001B22E2">
        <w:rPr>
          <w:rStyle w:val="StyleUnderline"/>
        </w:rPr>
        <w:t xml:space="preserve"> problem during his tenure to </w:t>
      </w:r>
      <w:r w:rsidRPr="001B22E2">
        <w:rPr>
          <w:rStyle w:val="Emphasis"/>
        </w:rPr>
        <w:t>earn a legacy</w:t>
      </w:r>
      <w:r w:rsidRPr="001B22E2">
        <w:rPr>
          <w:sz w:val="16"/>
        </w:rPr>
        <w:t xml:space="preserve"> in Chinese history. </w:t>
      </w:r>
      <w:r w:rsidRPr="001B22E2">
        <w:rPr>
          <w:rStyle w:val="StyleUnderline"/>
        </w:rPr>
        <w:t xml:space="preserve">Xi has three </w:t>
      </w:r>
      <w:r w:rsidRPr="001B22E2">
        <w:rPr>
          <w:rStyle w:val="Emphasis"/>
        </w:rPr>
        <w:t>huge domestic projects</w:t>
      </w:r>
      <w:r w:rsidRPr="001B22E2">
        <w:rPr>
          <w:sz w:val="16"/>
        </w:rPr>
        <w:t xml:space="preserve">. The first is </w:t>
      </w:r>
      <w:r w:rsidRPr="001B22E2">
        <w:rPr>
          <w:rStyle w:val="StyleUnderline"/>
        </w:rPr>
        <w:t>restoring the primacy</w:t>
      </w:r>
      <w:r w:rsidRPr="001B22E2">
        <w:rPr>
          <w:sz w:val="16"/>
        </w:rPr>
        <w:t xml:space="preserve"> and authority </w:t>
      </w:r>
      <w:r w:rsidRPr="001B22E2">
        <w:rPr>
          <w:rStyle w:val="StyleUnderline"/>
        </w:rPr>
        <w:t>of the</w:t>
      </w:r>
      <w:r w:rsidRPr="001B22E2">
        <w:rPr>
          <w:sz w:val="16"/>
        </w:rPr>
        <w:t xml:space="preserve"> Communist </w:t>
      </w:r>
      <w:r w:rsidRPr="001B22E2">
        <w:rPr>
          <w:rStyle w:val="Emphasis"/>
        </w:rPr>
        <w:t>Party</w:t>
      </w:r>
      <w:r w:rsidRPr="001B22E2">
        <w:rPr>
          <w:sz w:val="16"/>
        </w:rPr>
        <w:t xml:space="preserve">, </w:t>
      </w:r>
      <w:r w:rsidRPr="001B22E2">
        <w:rPr>
          <w:rStyle w:val="StyleUnderline"/>
        </w:rPr>
        <w:t>which</w:t>
      </w:r>
      <w:r w:rsidRPr="001B22E2">
        <w:rPr>
          <w:sz w:val="16"/>
        </w:rPr>
        <w:t xml:space="preserve"> prior to Xi’s tenure as general secretary </w:t>
      </w:r>
      <w:r w:rsidRPr="001B22E2">
        <w:rPr>
          <w:rStyle w:val="StyleUnderline"/>
        </w:rPr>
        <w:t>had suffered a decline in prestige due to</w:t>
      </w:r>
      <w:r w:rsidRPr="001B22E2">
        <w:rPr>
          <w:sz w:val="16"/>
        </w:rPr>
        <w:t xml:space="preserve"> rampant </w:t>
      </w:r>
      <w:r w:rsidRPr="001B22E2">
        <w:rPr>
          <w:rStyle w:val="Emphasis"/>
        </w:rPr>
        <w:t>corruption</w:t>
      </w:r>
      <w:r w:rsidRPr="001B22E2">
        <w:rPr>
          <w:sz w:val="16"/>
        </w:rPr>
        <w:t xml:space="preserve">, decentralised governance and the empowerment of civil society. The </w:t>
      </w:r>
      <w:r w:rsidRPr="001B22E2">
        <w:rPr>
          <w:rStyle w:val="StyleUnderline"/>
        </w:rPr>
        <w:t>second</w:t>
      </w:r>
      <w:r w:rsidRPr="001B22E2">
        <w:rPr>
          <w:sz w:val="16"/>
        </w:rPr>
        <w:t xml:space="preserve"> is what Xi sees as </w:t>
      </w:r>
      <w:r w:rsidRPr="001B22E2">
        <w:rPr>
          <w:rStyle w:val="Emphasis"/>
        </w:rPr>
        <w:t>ideological purification</w:t>
      </w:r>
      <w:r w:rsidRPr="001B22E2">
        <w:rPr>
          <w:sz w:val="16"/>
        </w:rPr>
        <w:t xml:space="preserve">, including cleansing China of “Western” ideas and values. </w:t>
      </w:r>
      <w:r w:rsidRPr="001B22E2">
        <w:rPr>
          <w:rStyle w:val="StyleUnderline"/>
        </w:rPr>
        <w:t>Third</w:t>
      </w:r>
      <w:r w:rsidRPr="001B22E2">
        <w:rPr>
          <w:sz w:val="16"/>
        </w:rPr>
        <w:t xml:space="preserve">, Xi must oversee </w:t>
      </w:r>
      <w:r w:rsidRPr="001B22E2">
        <w:rPr>
          <w:rStyle w:val="StyleUnderline"/>
        </w:rPr>
        <w:t xml:space="preserve">the transition of China’s </w:t>
      </w:r>
      <w:r w:rsidRPr="001B22E2">
        <w:rPr>
          <w:rStyle w:val="Emphasis"/>
        </w:rPr>
        <w:t>econ</w:t>
      </w:r>
      <w:r w:rsidRPr="001B22E2">
        <w:rPr>
          <w:sz w:val="16"/>
        </w:rPr>
        <w:t xml:space="preserve">omy from reliance on exports and investment in infrastructure to a new model that can maintain robust growth and advance China from a middle-income </w:t>
      </w:r>
      <w:r w:rsidRPr="001B22E2">
        <w:rPr>
          <w:rStyle w:val="StyleUnderline"/>
        </w:rPr>
        <w:t>to</w:t>
      </w:r>
      <w:r w:rsidRPr="001B22E2">
        <w:rPr>
          <w:sz w:val="16"/>
        </w:rPr>
        <w:t xml:space="preserve"> a </w:t>
      </w:r>
      <w:r w:rsidRPr="001B22E2">
        <w:rPr>
          <w:rStyle w:val="Emphasis"/>
        </w:rPr>
        <w:t>high-income</w:t>
      </w:r>
      <w:r w:rsidRPr="001B22E2">
        <w:rPr>
          <w:sz w:val="16"/>
        </w:rPr>
        <w:t xml:space="preserve"> country. Success in </w:t>
      </w:r>
      <w:r w:rsidRPr="001B22E2">
        <w:rPr>
          <w:rStyle w:val="StyleUnderline"/>
        </w:rPr>
        <w:t xml:space="preserve">these projects would be </w:t>
      </w:r>
      <w:r w:rsidRPr="001B22E2">
        <w:rPr>
          <w:rStyle w:val="Emphasis"/>
        </w:rPr>
        <w:t>enough</w:t>
      </w:r>
      <w:r w:rsidRPr="001B22E2">
        <w:rPr>
          <w:sz w:val="16"/>
        </w:rPr>
        <w:t xml:space="preserve"> to secure </w:t>
      </w:r>
      <w:r w:rsidRPr="001B22E2">
        <w:rPr>
          <w:rStyle w:val="Emphasis"/>
        </w:rPr>
        <w:t>glory for Xi</w:t>
      </w:r>
      <w:r w:rsidRPr="001B22E2">
        <w:rPr>
          <w:sz w:val="16"/>
        </w:rPr>
        <w:t>, who already enjoys a section in the Party’s constitution honouring “Xi Jinping Thought.”</w:t>
      </w:r>
    </w:p>
    <w:p w14:paraId="47229898" w14:textId="77777777" w:rsidR="00C47BB5" w:rsidRPr="00183E45" w:rsidRDefault="00C47BB5" w:rsidP="00C47BB5">
      <w:pPr>
        <w:rPr>
          <w:sz w:val="16"/>
        </w:rPr>
      </w:pPr>
      <w:r w:rsidRPr="00FA5FD6">
        <w:rPr>
          <w:rStyle w:val="StyleUnderline"/>
        </w:rPr>
        <w:t xml:space="preserve">A </w:t>
      </w:r>
      <w:r w:rsidRPr="00FA5FD6">
        <w:rPr>
          <w:rStyle w:val="Emphasis"/>
        </w:rPr>
        <w:t>struggling econ</w:t>
      </w:r>
      <w:r w:rsidRPr="00183E45">
        <w:rPr>
          <w:sz w:val="16"/>
        </w:rPr>
        <w:t xml:space="preserve">omy </w:t>
      </w:r>
      <w:r w:rsidRPr="00FA5FD6">
        <w:rPr>
          <w:rStyle w:val="StyleUnderline"/>
        </w:rPr>
        <w:t xml:space="preserve">does not make Beijing more likely to launch a war. China’s </w:t>
      </w:r>
      <w:r w:rsidRPr="00EF4DED">
        <w:rPr>
          <w:rStyle w:val="Emphasis"/>
          <w:highlight w:val="cyan"/>
        </w:rPr>
        <w:t>economic malaise</w:t>
      </w:r>
      <w:r w:rsidRPr="00183E45">
        <w:rPr>
          <w:sz w:val="16"/>
        </w:rPr>
        <w:t xml:space="preserve"> appears to have </w:t>
      </w:r>
      <w:r w:rsidRPr="00EF4DED">
        <w:rPr>
          <w:rStyle w:val="Emphasis"/>
          <w:highlight w:val="cyan"/>
        </w:rPr>
        <w:t>dampened</w:t>
      </w:r>
      <w:r w:rsidRPr="00183E45">
        <w:rPr>
          <w:sz w:val="16"/>
        </w:rPr>
        <w:t xml:space="preserve"> the Chinese public’s </w:t>
      </w:r>
      <w:r w:rsidRPr="00EF4DED">
        <w:rPr>
          <w:rStyle w:val="Emphasis"/>
          <w:highlight w:val="cyan"/>
        </w:rPr>
        <w:t>enthusiasm</w:t>
      </w:r>
      <w:r w:rsidRPr="00FA5FD6">
        <w:rPr>
          <w:rStyle w:val="StyleUnderline"/>
        </w:rPr>
        <w:t xml:space="preserve"> for a Taiwan campaign. </w:t>
      </w:r>
      <w:r w:rsidRPr="00EF4DED">
        <w:rPr>
          <w:rStyle w:val="StyleUnderline"/>
          <w:highlight w:val="cyan"/>
        </w:rPr>
        <w:t xml:space="preserve">The </w:t>
      </w:r>
      <w:r w:rsidRPr="00EF4DED">
        <w:rPr>
          <w:rStyle w:val="Emphasis"/>
          <w:highlight w:val="cyan"/>
        </w:rPr>
        <w:t>natural reaction</w:t>
      </w:r>
      <w:r w:rsidRPr="00EF4DED">
        <w:rPr>
          <w:rStyle w:val="StyleUnderline"/>
          <w:highlight w:val="cyan"/>
        </w:rPr>
        <w:t xml:space="preserve"> to</w:t>
      </w:r>
      <w:r w:rsidRPr="00FA5FD6">
        <w:rPr>
          <w:rStyle w:val="StyleUnderline"/>
        </w:rPr>
        <w:t xml:space="preserve"> a </w:t>
      </w:r>
      <w:r w:rsidRPr="00EF4DED">
        <w:rPr>
          <w:rStyle w:val="StyleUnderline"/>
          <w:highlight w:val="cyan"/>
        </w:rPr>
        <w:t>lack of strength</w:t>
      </w:r>
      <w:r w:rsidRPr="00FA5FD6">
        <w:rPr>
          <w:rStyle w:val="StyleUnderline"/>
        </w:rPr>
        <w:t xml:space="preserve"> at home </w:t>
      </w:r>
      <w:r w:rsidRPr="00EF4DED">
        <w:rPr>
          <w:rStyle w:val="StyleUnderline"/>
          <w:highlight w:val="cyan"/>
        </w:rPr>
        <w:t xml:space="preserve">is to be </w:t>
      </w:r>
      <w:r w:rsidRPr="00EF4DED">
        <w:rPr>
          <w:rStyle w:val="Emphasis"/>
          <w:highlight w:val="cyan"/>
        </w:rPr>
        <w:t>more cautious</w:t>
      </w:r>
      <w:r w:rsidRPr="00183E45">
        <w:rPr>
          <w:sz w:val="16"/>
        </w:rPr>
        <w:t xml:space="preserve"> in foreign affairs, </w:t>
      </w:r>
      <w:r w:rsidRPr="00FA5FD6">
        <w:rPr>
          <w:rStyle w:val="StyleUnderline"/>
        </w:rPr>
        <w:t xml:space="preserve">not </w:t>
      </w:r>
      <w:r w:rsidRPr="00FA5FD6">
        <w:rPr>
          <w:rStyle w:val="Emphasis"/>
        </w:rPr>
        <w:t>more aggressive</w:t>
      </w:r>
      <w:r w:rsidRPr="00183E45">
        <w:rPr>
          <w:sz w:val="16"/>
        </w:rPr>
        <w:t xml:space="preserve">. Thus, </w:t>
      </w:r>
      <w:r w:rsidRPr="005F17CE">
        <w:rPr>
          <w:rStyle w:val="StyleUnderline"/>
        </w:rPr>
        <w:t xml:space="preserve">the appearance of serious issues in China’s economy in 2023 led to Xi trying to </w:t>
      </w:r>
      <w:r w:rsidRPr="005F17CE">
        <w:rPr>
          <w:rStyle w:val="Emphasis"/>
        </w:rPr>
        <w:t>lower tensions</w:t>
      </w:r>
      <w:r w:rsidRPr="00183E45">
        <w:rPr>
          <w:sz w:val="16"/>
        </w:rPr>
        <w:t xml:space="preserve"> with the United States, and a direct appeal to the business community to invest more in China during Xi’s visit to California last year.</w:t>
      </w:r>
    </w:p>
    <w:p w14:paraId="1544DF21" w14:textId="77777777" w:rsidR="00C47BB5" w:rsidRPr="00183E45" w:rsidRDefault="00C47BB5" w:rsidP="00C47BB5">
      <w:pPr>
        <w:rPr>
          <w:sz w:val="16"/>
        </w:rPr>
      </w:pPr>
      <w:r w:rsidRPr="00183E45">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0E30BBA6" w14:textId="77777777" w:rsidR="00C47BB5" w:rsidRPr="00183E45" w:rsidRDefault="00C47BB5" w:rsidP="00C47BB5">
      <w:pPr>
        <w:rPr>
          <w:sz w:val="16"/>
        </w:rPr>
      </w:pPr>
      <w:r w:rsidRPr="00183E45">
        <w:rPr>
          <w:sz w:val="16"/>
        </w:rPr>
        <w:t xml:space="preserve">Like any People’s Republic paramount leader, </w:t>
      </w:r>
      <w:r w:rsidRPr="00183E45">
        <w:rPr>
          <w:rStyle w:val="StyleUnderline"/>
        </w:rPr>
        <w:t xml:space="preserve">Xi must </w:t>
      </w:r>
      <w:r w:rsidRPr="00183E45">
        <w:rPr>
          <w:rStyle w:val="Emphasis"/>
        </w:rPr>
        <w:t>repeat the promise</w:t>
      </w:r>
      <w:r w:rsidRPr="00183E45">
        <w:rPr>
          <w:rStyle w:val="StyleUnderline"/>
        </w:rPr>
        <w:t xml:space="preserve"> of eventual unification</w:t>
      </w:r>
      <w:r w:rsidRPr="00183E45">
        <w:rPr>
          <w:sz w:val="16"/>
        </w:rPr>
        <w:t xml:space="preserve">, build up a military machine that deters independence, insist that the international community adheres to the “one China” principle, and maintain pressure on Taipei to enter negotiations with Beijing. </w:t>
      </w:r>
      <w:r w:rsidRPr="00183E45">
        <w:rPr>
          <w:rStyle w:val="StyleUnderline"/>
        </w:rPr>
        <w:t>There is no indication that Xi’s position in China is in jeopardy due to a perception he is not tough enough toward Taiwan</w:t>
      </w:r>
      <w:r w:rsidRPr="00183E45">
        <w:rPr>
          <w:sz w:val="16"/>
        </w:rPr>
        <w:t>.</w:t>
      </w:r>
    </w:p>
    <w:p w14:paraId="7E9B8DCB" w14:textId="77777777" w:rsidR="00C47BB5" w:rsidRPr="00183E45" w:rsidRDefault="00C47BB5" w:rsidP="00C47BB5">
      <w:pPr>
        <w:rPr>
          <w:sz w:val="16"/>
        </w:rPr>
      </w:pPr>
      <w:r w:rsidRPr="008C617F">
        <w:rPr>
          <w:rStyle w:val="StyleUnderline"/>
        </w:rPr>
        <w:t xml:space="preserve">Xi needs merely to avoid Taiwan </w:t>
      </w:r>
      <w:r w:rsidRPr="008C617F">
        <w:rPr>
          <w:rStyle w:val="Emphasis"/>
        </w:rPr>
        <w:t>declaring</w:t>
      </w:r>
      <w:r w:rsidRPr="008C617F">
        <w:rPr>
          <w:sz w:val="16"/>
        </w:rPr>
        <w:t xml:space="preserve"> formal </w:t>
      </w:r>
      <w:r w:rsidRPr="008C617F">
        <w:rPr>
          <w:rStyle w:val="Emphasis"/>
        </w:rPr>
        <w:t>independence</w:t>
      </w:r>
      <w:r w:rsidRPr="008C617F">
        <w:rPr>
          <w:sz w:val="16"/>
        </w:rPr>
        <w:t xml:space="preserve">. If Taiwan did do so, Xi would probably opt for war. But </w:t>
      </w:r>
      <w:r w:rsidRPr="008C617F">
        <w:rPr>
          <w:rStyle w:val="StyleUnderline"/>
        </w:rPr>
        <w:t>even Taiwanese governments controlled by the</w:t>
      </w:r>
      <w:r w:rsidRPr="008C617F">
        <w:rPr>
          <w:sz w:val="16"/>
        </w:rPr>
        <w:t xml:space="preserve"> </w:t>
      </w:r>
      <w:r w:rsidRPr="008C617F">
        <w:rPr>
          <w:rStyle w:val="Emphasis"/>
        </w:rPr>
        <w:t>D</w:t>
      </w:r>
      <w:r w:rsidRPr="008C617F">
        <w:rPr>
          <w:sz w:val="16"/>
        </w:rPr>
        <w:t xml:space="preserve">emocratic </w:t>
      </w:r>
      <w:r w:rsidRPr="008C617F">
        <w:rPr>
          <w:rStyle w:val="Emphasis"/>
        </w:rPr>
        <w:t>P</w:t>
      </w:r>
      <w:r w:rsidRPr="008C617F">
        <w:rPr>
          <w:sz w:val="16"/>
        </w:rPr>
        <w:t xml:space="preserve">rogressive </w:t>
      </w:r>
      <w:r w:rsidRPr="008C617F">
        <w:rPr>
          <w:rStyle w:val="Emphasis"/>
        </w:rPr>
        <w:t>P</w:t>
      </w:r>
      <w:r w:rsidRPr="008C617F">
        <w:rPr>
          <w:sz w:val="16"/>
        </w:rPr>
        <w:t xml:space="preserve">arty, which rejects the idea of Taiwan being part of China, </w:t>
      </w:r>
      <w:r w:rsidRPr="008C617F">
        <w:rPr>
          <w:rStyle w:val="StyleUnderline"/>
        </w:rPr>
        <w:t xml:space="preserve">have shown that they </w:t>
      </w:r>
      <w:r w:rsidRPr="008C617F">
        <w:rPr>
          <w:rStyle w:val="Emphasis"/>
        </w:rPr>
        <w:t>will not cross this</w:t>
      </w:r>
      <w:r w:rsidRPr="008C617F">
        <w:rPr>
          <w:rStyle w:val="StyleUnderline"/>
        </w:rPr>
        <w:t xml:space="preserve"> line.</w:t>
      </w:r>
    </w:p>
    <w:p w14:paraId="309B9152" w14:textId="77777777" w:rsidR="00C47BB5" w:rsidRDefault="00C47BB5" w:rsidP="00C47BB5">
      <w:pPr>
        <w:rPr>
          <w:sz w:val="16"/>
        </w:rPr>
      </w:pPr>
      <w:r w:rsidRPr="00EF4DED">
        <w:rPr>
          <w:rStyle w:val="StyleUnderline"/>
          <w:highlight w:val="cyan"/>
        </w:rPr>
        <w:t>Xi reached the pinnacle</w:t>
      </w:r>
      <w:r w:rsidRPr="00183E45">
        <w:rPr>
          <w:rStyle w:val="StyleUnderline"/>
        </w:rPr>
        <w:t xml:space="preserve"> of the Party hierarchy </w:t>
      </w:r>
      <w:r w:rsidRPr="00EF4DED">
        <w:rPr>
          <w:rStyle w:val="StyleUnderline"/>
          <w:highlight w:val="cyan"/>
        </w:rPr>
        <w:t>through</w:t>
      </w:r>
      <w:r w:rsidRPr="00183E45">
        <w:rPr>
          <w:rStyle w:val="StyleUnderline"/>
        </w:rPr>
        <w:t xml:space="preserve"> a career of </w:t>
      </w:r>
      <w:r w:rsidRPr="00EF4DED">
        <w:rPr>
          <w:rStyle w:val="Emphasis"/>
          <w:highlight w:val="cyan"/>
        </w:rPr>
        <w:t>careful positioning</w:t>
      </w:r>
      <w:r w:rsidRPr="00183E45">
        <w:rPr>
          <w:rStyle w:val="StyleUnderline"/>
        </w:rPr>
        <w:t xml:space="preserve"> </w:t>
      </w:r>
      <w:r w:rsidRPr="00183E45">
        <w:rPr>
          <w:sz w:val="16"/>
        </w:rPr>
        <w:t xml:space="preserve">and quiet ruthlessness, </w:t>
      </w:r>
      <w:r w:rsidRPr="00EF4DED">
        <w:rPr>
          <w:rStyle w:val="StyleUnderline"/>
          <w:highlight w:val="cyan"/>
        </w:rPr>
        <w:t>not</w:t>
      </w:r>
      <w:r w:rsidRPr="00183E45">
        <w:rPr>
          <w:rStyle w:val="StyleUnderline"/>
        </w:rPr>
        <w:t xml:space="preserve"> by taking </w:t>
      </w:r>
      <w:r w:rsidRPr="00EF4DED">
        <w:rPr>
          <w:rStyle w:val="Emphasis"/>
          <w:highlight w:val="cyan"/>
        </w:rPr>
        <w:t>grand gambles</w:t>
      </w:r>
      <w:r w:rsidRPr="00071D76">
        <w:rPr>
          <w:sz w:val="16"/>
        </w:rPr>
        <w:t xml:space="preserve">. </w:t>
      </w:r>
      <w:r w:rsidRPr="00071D76">
        <w:rPr>
          <w:rStyle w:val="StyleUnderline"/>
        </w:rPr>
        <w:t>Since</w:t>
      </w:r>
      <w:r w:rsidRPr="00183E45">
        <w:rPr>
          <w:rStyle w:val="StyleUnderline"/>
        </w:rPr>
        <w:t xml:space="preserve"> then, </w:t>
      </w:r>
      <w:r w:rsidRPr="00EF4DED">
        <w:rPr>
          <w:rStyle w:val="StyleUnderline"/>
          <w:highlight w:val="cyan"/>
        </w:rPr>
        <w:t xml:space="preserve">he has shown a preference for </w:t>
      </w:r>
      <w:r w:rsidRPr="00EF4DED">
        <w:rPr>
          <w:rStyle w:val="Emphasis"/>
          <w:highlight w:val="cyan"/>
        </w:rPr>
        <w:t>grey-zone tactics</w:t>
      </w:r>
      <w:r w:rsidRPr="00183E45">
        <w:rPr>
          <w:rStyle w:val="StyleUnderline"/>
        </w:rPr>
        <w:t xml:space="preserve">. There is </w:t>
      </w:r>
      <w:r w:rsidRPr="00183E45">
        <w:rPr>
          <w:rStyle w:val="Emphasis"/>
        </w:rPr>
        <w:t>no</w:t>
      </w:r>
      <w:r w:rsidRPr="00183E45">
        <w:rPr>
          <w:sz w:val="16"/>
        </w:rPr>
        <w:t xml:space="preserve"> convincing </w:t>
      </w:r>
      <w:r w:rsidRPr="00183E45">
        <w:rPr>
          <w:rStyle w:val="Emphasis"/>
        </w:rPr>
        <w:t>reason</w:t>
      </w:r>
      <w:r w:rsidRPr="00183E45">
        <w:rPr>
          <w:rStyle w:val="StyleUnderline"/>
        </w:rPr>
        <w:t xml:space="preserve"> to expect him to rush to a military showdown over Taiwan</w:t>
      </w:r>
      <w:r w:rsidRPr="00183E45">
        <w:rPr>
          <w:sz w:val="16"/>
        </w:rPr>
        <w:t>.</w:t>
      </w:r>
    </w:p>
    <w:p w14:paraId="5B22B1E8" w14:textId="77777777" w:rsidR="00C47BB5" w:rsidRDefault="00C47BB5" w:rsidP="00C47BB5">
      <w:pPr>
        <w:pStyle w:val="Heading3"/>
      </w:pPr>
      <w:r>
        <w:t>Defense---AT: Weather---1NC</w:t>
      </w:r>
    </w:p>
    <w:p w14:paraId="5D0FF72F" w14:textId="77777777" w:rsidR="00C47BB5" w:rsidRPr="008F081F" w:rsidRDefault="00C47BB5" w:rsidP="00C47BB5">
      <w:pPr>
        <w:pStyle w:val="Heading4"/>
      </w:pPr>
      <w:r>
        <w:t xml:space="preserve">Thumped by </w:t>
      </w:r>
      <w:r w:rsidRPr="008F081F">
        <w:rPr>
          <w:u w:val="single"/>
        </w:rPr>
        <w:t>hundreds</w:t>
      </w:r>
      <w:r>
        <w:t xml:space="preserve"> of </w:t>
      </w:r>
      <w:r w:rsidRPr="008F081F">
        <w:rPr>
          <w:u w:val="single"/>
        </w:rPr>
        <w:t>years</w:t>
      </w:r>
      <w:r>
        <w:t xml:space="preserve">. </w:t>
      </w:r>
    </w:p>
    <w:p w14:paraId="488AA11D" w14:textId="77777777" w:rsidR="00C47BB5" w:rsidRPr="0024178B" w:rsidRDefault="00C47BB5" w:rsidP="00C47BB5">
      <w:pPr>
        <w:pStyle w:val="Heading4"/>
      </w:pPr>
      <w:r>
        <w:t>Weather</w:t>
      </w:r>
      <w:r w:rsidRPr="0024178B">
        <w:t xml:space="preserve"> loss</w:t>
      </w:r>
      <w:r>
        <w:t xml:space="preserve"> or abrupt change</w:t>
      </w:r>
      <w:r w:rsidRPr="0024178B">
        <w:t xml:space="preserve"> is </w:t>
      </w:r>
      <w:r w:rsidRPr="0024178B">
        <w:rPr>
          <w:u w:val="single"/>
        </w:rPr>
        <w:t>not existential</w:t>
      </w:r>
      <w:r w:rsidRPr="0024178B">
        <w:t xml:space="preserve">. </w:t>
      </w:r>
    </w:p>
    <w:p w14:paraId="0953A39D" w14:textId="77777777" w:rsidR="00C47BB5" w:rsidRPr="0024178B" w:rsidRDefault="00C47BB5" w:rsidP="00C47BB5">
      <w:pPr>
        <w:rPr>
          <w:rFonts w:asciiTheme="minorHAnsi" w:hAnsiTheme="minorHAnsi" w:cstheme="minorHAnsi"/>
        </w:rPr>
      </w:pPr>
      <w:r w:rsidRPr="0024178B">
        <w:rPr>
          <w:rFonts w:asciiTheme="minorHAnsi" w:hAnsiTheme="minorHAnsi" w:cstheme="minorHAnsi"/>
        </w:rPr>
        <w:t xml:space="preserve">Dr. John </w:t>
      </w:r>
      <w:r w:rsidRPr="00D231DE">
        <w:rPr>
          <w:rStyle w:val="Style13ptBold"/>
        </w:rPr>
        <w:t>Halstead 19</w:t>
      </w:r>
      <w:r w:rsidRPr="0024178B">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w:t>
      </w:r>
    </w:p>
    <w:p w14:paraId="68B87BD9" w14:textId="77777777" w:rsidR="00C47BB5" w:rsidRPr="0024178B" w:rsidRDefault="00C47BB5" w:rsidP="00C47BB5">
      <w:pPr>
        <w:rPr>
          <w:rFonts w:asciiTheme="minorHAnsi" w:hAnsiTheme="minorHAnsi" w:cstheme="minorHAnsi"/>
          <w:sz w:val="16"/>
        </w:rPr>
      </w:pPr>
      <w:r w:rsidRPr="0024178B">
        <w:rPr>
          <w:rFonts w:asciiTheme="minorHAnsi" w:hAnsiTheme="minorHAnsi" w:cstheme="minorHAnsi"/>
          <w:sz w:val="16"/>
        </w:rPr>
        <w:t xml:space="preserve">Can you </w:t>
      </w:r>
      <w:r w:rsidRPr="0024178B">
        <w:rPr>
          <w:rStyle w:val="StyleUnderline"/>
          <w:rFonts w:asciiTheme="minorHAnsi" w:hAnsiTheme="minorHAnsi" w:cstheme="minorHAnsi"/>
        </w:rPr>
        <w:t>explain</w:t>
      </w:r>
      <w:r w:rsidRPr="0024178B">
        <w:rPr>
          <w:rFonts w:asciiTheme="minorHAnsi" w:hAnsiTheme="minorHAnsi" w:cstheme="minorHAnsi"/>
          <w:sz w:val="16"/>
        </w:rPr>
        <w:t xml:space="preserve"> what </w:t>
      </w:r>
      <w:r w:rsidRPr="0024178B">
        <w:rPr>
          <w:rStyle w:val="StyleUnderline"/>
          <w:rFonts w:asciiTheme="minorHAnsi" w:hAnsiTheme="minorHAnsi" w:cstheme="minorHAnsi"/>
        </w:rPr>
        <w:t>the mechanism</w:t>
      </w:r>
      <w:r w:rsidRPr="0024178B">
        <w:rPr>
          <w:rFonts w:asciiTheme="minorHAnsi" w:hAnsiTheme="minorHAnsi" w:cstheme="minorHAnsi"/>
          <w:sz w:val="16"/>
        </w:rPr>
        <w:t xml:space="preserve"> is </w:t>
      </w:r>
      <w:r w:rsidRPr="0024178B">
        <w:rPr>
          <w:rStyle w:val="StyleUnderline"/>
          <w:rFonts w:asciiTheme="minorHAnsi" w:hAnsiTheme="minorHAnsi" w:cstheme="minorHAnsi"/>
        </w:rPr>
        <w:t xml:space="preserve">whereby </w:t>
      </w:r>
      <w:r w:rsidRPr="0024178B">
        <w:rPr>
          <w:rStyle w:val="Emphasis"/>
          <w:rFonts w:asciiTheme="minorHAnsi" w:hAnsiTheme="minorHAnsi" w:cstheme="minorHAnsi"/>
        </w:rPr>
        <w:t>biodiversity loss</w:t>
      </w:r>
      <w:r w:rsidRPr="0024178B">
        <w:rPr>
          <w:rStyle w:val="StyleUnderline"/>
          <w:rFonts w:asciiTheme="minorHAnsi" w:hAnsiTheme="minorHAnsi" w:cstheme="minorHAnsi"/>
        </w:rPr>
        <w:t xml:space="preserve"> creates existential risk?</w:t>
      </w:r>
      <w:r w:rsidRPr="0024178B">
        <w:rPr>
          <w:rFonts w:asciiTheme="minorHAnsi" w:hAnsiTheme="minorHAnsi" w:cstheme="minorHAnsi"/>
          <w:sz w:val="16"/>
        </w:rPr>
        <w:t xml:space="preserve"> And if biodiversity loss is an existential risk, how big a risk is it? Should 80k be getting people to go into conservation science or not?</w:t>
      </w:r>
    </w:p>
    <w:p w14:paraId="08742E6B" w14:textId="77777777" w:rsidR="00C47BB5" w:rsidRPr="0024178B" w:rsidRDefault="00C47BB5" w:rsidP="00C47BB5">
      <w:pPr>
        <w:rPr>
          <w:rFonts w:asciiTheme="minorHAnsi" w:hAnsiTheme="minorHAnsi" w:cstheme="minorHAnsi"/>
          <w:u w:val="single"/>
        </w:rPr>
      </w:pPr>
      <w:r w:rsidRPr="0024178B">
        <w:rPr>
          <w:rFonts w:asciiTheme="minorHAnsi" w:hAnsiTheme="minorHAnsi" w:cstheme="minorHAnsi"/>
          <w:sz w:val="16"/>
        </w:rPr>
        <w:t xml:space="preserve">There are independent reasons to think that the risk is negligible. Firstly, according to wikipedia, </w:t>
      </w:r>
      <w:r w:rsidRPr="0024178B">
        <w:rPr>
          <w:rStyle w:val="StyleUnderline"/>
          <w:rFonts w:asciiTheme="minorHAnsi" w:hAnsiTheme="minorHAnsi" w:cstheme="minorHAnsi"/>
        </w:rPr>
        <w:t>during the Eocene period</w:t>
      </w:r>
      <w:r w:rsidRPr="0024178B">
        <w:rPr>
          <w:rFonts w:asciiTheme="minorHAnsi" w:hAnsiTheme="minorHAnsi" w:cstheme="minorHAnsi"/>
          <w:sz w:val="16"/>
        </w:rPr>
        <w:t xml:space="preserve"> ~65m years ago, </w:t>
      </w:r>
      <w:r w:rsidRPr="0024178B">
        <w:rPr>
          <w:rStyle w:val="StyleUnderline"/>
          <w:rFonts w:asciiTheme="minorHAnsi" w:hAnsiTheme="minorHAnsi" w:cstheme="minorHAnsi"/>
        </w:rPr>
        <w:t xml:space="preserve">there were </w:t>
      </w:r>
      <w:r w:rsidRPr="0024178B">
        <w:rPr>
          <w:rStyle w:val="Emphasis"/>
          <w:rFonts w:asciiTheme="minorHAnsi" w:hAnsiTheme="minorHAnsi" w:cstheme="minorHAnsi"/>
        </w:rPr>
        <w:t>thousands fewer genera</w:t>
      </w:r>
      <w:r w:rsidRPr="0024178B">
        <w:rPr>
          <w:rStyle w:val="StyleUnderline"/>
          <w:rFonts w:asciiTheme="minorHAnsi" w:hAnsiTheme="minorHAnsi" w:cstheme="minorHAnsi"/>
        </w:rPr>
        <w:t xml:space="preserve"> than today</w:t>
      </w:r>
      <w:r w:rsidRPr="0024178B">
        <w:rPr>
          <w:rFonts w:asciiTheme="minorHAnsi" w:hAnsiTheme="minorHAnsi" w:cstheme="minorHAnsi"/>
          <w:sz w:val="16"/>
        </w:rPr>
        <w:t xml:space="preserve">. </w:t>
      </w:r>
      <w:r w:rsidRPr="0024178B">
        <w:rPr>
          <w:rStyle w:val="StyleUnderline"/>
          <w:rFonts w:asciiTheme="minorHAnsi" w:hAnsiTheme="minorHAnsi" w:cstheme="minorHAnsi"/>
        </w:rPr>
        <w:t>We</w:t>
      </w:r>
      <w:r w:rsidRPr="0024178B">
        <w:rPr>
          <w:rFonts w:asciiTheme="minorHAnsi" w:hAnsiTheme="minorHAnsi" w:cstheme="minorHAnsi"/>
          <w:sz w:val="16"/>
        </w:rPr>
        <w:t xml:space="preserve"> have </w:t>
      </w:r>
      <w:r w:rsidRPr="0024178B">
        <w:rPr>
          <w:rStyle w:val="StyleUnderline"/>
          <w:rFonts w:asciiTheme="minorHAnsi" w:hAnsiTheme="minorHAnsi" w:cstheme="minorHAnsi"/>
        </w:rPr>
        <w:t xml:space="preserve">made </w:t>
      </w:r>
      <w:r w:rsidRPr="0024178B">
        <w:rPr>
          <w:rStyle w:val="Emphasis"/>
          <w:rFonts w:asciiTheme="minorHAnsi" w:hAnsiTheme="minorHAnsi" w:cstheme="minorHAnsi"/>
        </w:rPr>
        <w:t>~1%</w:t>
      </w:r>
      <w:r w:rsidRPr="0024178B">
        <w:rPr>
          <w:rStyle w:val="StyleUnderline"/>
          <w:rFonts w:asciiTheme="minorHAnsi" w:hAnsiTheme="minorHAnsi" w:cstheme="minorHAnsi"/>
        </w:rPr>
        <w:t xml:space="preserve"> of species extinct, and we would have to continue</w:t>
      </w:r>
      <w:r w:rsidRPr="0024178B">
        <w:rPr>
          <w:rFonts w:asciiTheme="minorHAnsi" w:hAnsiTheme="minorHAnsi" w:cstheme="minorHAnsi"/>
          <w:sz w:val="16"/>
        </w:rPr>
        <w:t xml:space="preserve"> at </w:t>
      </w:r>
      <w:r w:rsidRPr="0024178B">
        <w:rPr>
          <w:rStyle w:val="Emphasis"/>
          <w:rFonts w:asciiTheme="minorHAnsi" w:hAnsiTheme="minorHAnsi" w:cstheme="minorHAnsi"/>
          <w:highlight w:val="cyan"/>
        </w:rPr>
        <w:t>current rates of species extinctions</w:t>
      </w:r>
      <w:r w:rsidRPr="0024178B">
        <w:rPr>
          <w:rStyle w:val="StyleUnderline"/>
          <w:rFonts w:asciiTheme="minorHAnsi" w:hAnsiTheme="minorHAnsi" w:cstheme="minorHAnsi"/>
        </w:rPr>
        <w:t xml:space="preserve"> for </w:t>
      </w:r>
      <w:r w:rsidRPr="0024178B">
        <w:rPr>
          <w:rStyle w:val="Emphasis"/>
          <w:rFonts w:asciiTheme="minorHAnsi" w:hAnsiTheme="minorHAnsi" w:cstheme="minorHAnsi"/>
        </w:rPr>
        <w:t xml:space="preserve">at least </w:t>
      </w:r>
      <w:r w:rsidRPr="0024178B">
        <w:rPr>
          <w:rStyle w:val="Emphasis"/>
          <w:rFonts w:asciiTheme="minorHAnsi" w:hAnsiTheme="minorHAnsi" w:cstheme="minorHAnsi"/>
          <w:highlight w:val="cyan"/>
        </w:rPr>
        <w:t>200 years</w:t>
      </w:r>
      <w:r w:rsidRPr="0024178B">
        <w:rPr>
          <w:rStyle w:val="StyleUnderline"/>
          <w:rFonts w:asciiTheme="minorHAnsi" w:hAnsiTheme="minorHAnsi" w:cstheme="minorHAnsi"/>
        </w:rPr>
        <w:t xml:space="preserve"> to </w:t>
      </w:r>
      <w:r w:rsidRPr="0024178B">
        <w:rPr>
          <w:rStyle w:val="StyleUnderline"/>
          <w:rFonts w:asciiTheme="minorHAnsi" w:hAnsiTheme="minorHAnsi" w:cstheme="minorHAnsi"/>
          <w:highlight w:val="cyan"/>
        </w:rPr>
        <w:t xml:space="preserve">return to </w:t>
      </w:r>
      <w:r w:rsidRPr="0024178B">
        <w:rPr>
          <w:rStyle w:val="Emphasis"/>
          <w:rFonts w:asciiTheme="minorHAnsi" w:hAnsiTheme="minorHAnsi" w:cstheme="minorHAnsi"/>
          <w:highlight w:val="cyan"/>
        </w:rPr>
        <w:t>Eocene</w:t>
      </w:r>
      <w:r w:rsidRPr="0024178B">
        <w:rPr>
          <w:rStyle w:val="Emphasis"/>
          <w:rFonts w:asciiTheme="minorHAnsi" w:hAnsiTheme="minorHAnsi" w:cstheme="minorHAnsi"/>
        </w:rPr>
        <w:t xml:space="preserve"> levels of bio</w:t>
      </w:r>
      <w:r w:rsidRPr="0024178B">
        <w:rPr>
          <w:rStyle w:val="Emphasis"/>
          <w:rFonts w:asciiTheme="minorHAnsi" w:hAnsiTheme="minorHAnsi" w:cstheme="minorHAnsi"/>
          <w:highlight w:val="cyan"/>
        </w:rPr>
        <w:t>diversity</w:t>
      </w:r>
      <w:r w:rsidRPr="0024178B">
        <w:rPr>
          <w:rFonts w:asciiTheme="minorHAnsi" w:hAnsiTheme="minorHAnsi" w:cstheme="minorHAnsi"/>
          <w:sz w:val="16"/>
        </w:rPr>
        <w:t xml:space="preserve">. And yet, even though significantly warmer than today, </w:t>
      </w:r>
      <w:r w:rsidRPr="0024178B">
        <w:rPr>
          <w:rStyle w:val="StyleUnderline"/>
          <w:rFonts w:asciiTheme="minorHAnsi" w:hAnsiTheme="minorHAnsi" w:cstheme="minorHAnsi"/>
        </w:rPr>
        <w:t>the Eocene marked the dawn of thousands of new species</w:t>
      </w:r>
      <w:r w:rsidRPr="0024178B">
        <w:rPr>
          <w:rFonts w:asciiTheme="minorHAnsi" w:hAnsiTheme="minorHAnsi" w:cstheme="minorHAnsi"/>
          <w:sz w:val="16"/>
        </w:rPr>
        <w:t xml:space="preserve">. So, </w:t>
      </w:r>
      <w:r w:rsidRPr="0024178B">
        <w:rPr>
          <w:rStyle w:val="Emphasis"/>
          <w:rFonts w:asciiTheme="minorHAnsi" w:hAnsiTheme="minorHAnsi" w:cstheme="minorHAnsi"/>
          <w:highlight w:val="cyan"/>
        </w:rPr>
        <w:t>why</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would</w:t>
      </w:r>
      <w:r w:rsidRPr="0024178B">
        <w:rPr>
          <w:rFonts w:asciiTheme="minorHAnsi" w:hAnsiTheme="minorHAnsi" w:cstheme="minorHAnsi"/>
          <w:sz w:val="16"/>
        </w:rPr>
        <w:t xml:space="preserve"> we expect </w:t>
      </w:r>
      <w:r w:rsidRPr="0024178B">
        <w:rPr>
          <w:rStyle w:val="StyleUnderline"/>
          <w:rFonts w:asciiTheme="minorHAnsi" w:hAnsiTheme="minorHAnsi" w:cstheme="minorHAnsi"/>
          <w:highlight w:val="cyan"/>
        </w:rPr>
        <w:t>the world 200 years hence</w:t>
      </w:r>
      <w:r w:rsidRPr="0024178B">
        <w:rPr>
          <w:rFonts w:asciiTheme="minorHAnsi" w:hAnsiTheme="minorHAnsi" w:cstheme="minorHAnsi"/>
          <w:sz w:val="16"/>
          <w:highlight w:val="cyan"/>
        </w:rPr>
        <w:t xml:space="preserve"> to </w:t>
      </w:r>
      <w:r w:rsidRPr="0024178B">
        <w:rPr>
          <w:rStyle w:val="StyleUnderline"/>
          <w:rFonts w:asciiTheme="minorHAnsi" w:hAnsiTheme="minorHAnsi" w:cstheme="minorHAnsi"/>
          <w:highlight w:val="cyan"/>
        </w:rPr>
        <w:t xml:space="preserve">be </w:t>
      </w:r>
      <w:r w:rsidRPr="0024178B">
        <w:rPr>
          <w:rStyle w:val="Emphasis"/>
          <w:rFonts w:asciiTheme="minorHAnsi" w:hAnsiTheme="minorHAnsi" w:cstheme="minorHAnsi"/>
          <w:highlight w:val="cyan"/>
        </w:rPr>
        <w:t>inhospitable to humans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if it </w:t>
      </w:r>
      <w:r w:rsidRPr="0024178B">
        <w:rPr>
          <w:rStyle w:val="Emphasis"/>
          <w:rFonts w:asciiTheme="minorHAnsi" w:hAnsiTheme="minorHAnsi" w:cstheme="minorHAnsi"/>
          <w:highlight w:val="cyan"/>
        </w:rPr>
        <w:t>wasn't inhospitable</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for</w:t>
      </w:r>
      <w:r w:rsidRPr="0024178B">
        <w:rPr>
          <w:rFonts w:asciiTheme="minorHAnsi" w:hAnsiTheme="minorHAnsi" w:cstheme="minorHAnsi"/>
          <w:sz w:val="16"/>
        </w:rPr>
        <w:t xml:space="preserve"> all of the </w:t>
      </w:r>
      <w:r w:rsidRPr="0024178B">
        <w:rPr>
          <w:rStyle w:val="StyleUnderline"/>
          <w:rFonts w:asciiTheme="minorHAnsi" w:hAnsiTheme="minorHAnsi" w:cstheme="minorHAnsi"/>
        </w:rPr>
        <w:t>species</w:t>
      </w:r>
      <w:r w:rsidRPr="0024178B">
        <w:rPr>
          <w:rFonts w:asciiTheme="minorHAnsi" w:hAnsiTheme="minorHAnsi" w:cstheme="minorHAnsi"/>
          <w:sz w:val="16"/>
        </w:rPr>
        <w:t xml:space="preserve"> emerging </w:t>
      </w:r>
      <w:r w:rsidRPr="0024178B">
        <w:rPr>
          <w:rStyle w:val="StyleUnderline"/>
          <w:rFonts w:asciiTheme="minorHAnsi" w:hAnsiTheme="minorHAnsi" w:cstheme="minorHAnsi"/>
        </w:rPr>
        <w:t xml:space="preserve">in </w:t>
      </w:r>
      <w:r w:rsidRPr="0024178B">
        <w:rPr>
          <w:rStyle w:val="Emphasis"/>
          <w:rFonts w:asciiTheme="minorHAnsi" w:hAnsiTheme="minorHAnsi" w:cstheme="minorHAnsi"/>
          <w:highlight w:val="cyan"/>
        </w:rPr>
        <w:t>the Eocene</w:t>
      </w:r>
      <w:r w:rsidRPr="0024178B">
        <w:rPr>
          <w:rStyle w:val="StyleUnderline"/>
          <w:rFonts w:asciiTheme="minorHAnsi" w:hAnsiTheme="minorHAnsi" w:cstheme="minorHAnsi"/>
        </w:rPr>
        <w:t>, who</w:t>
      </w:r>
      <w:r w:rsidRPr="0024178B">
        <w:rPr>
          <w:rFonts w:asciiTheme="minorHAnsi" w:hAnsiTheme="minorHAnsi" w:cstheme="minorHAnsi"/>
          <w:sz w:val="16"/>
        </w:rPr>
        <w:t xml:space="preserve"> are/</w:t>
      </w:r>
      <w:r w:rsidRPr="0024178B">
        <w:rPr>
          <w:rStyle w:val="StyleUnderline"/>
          <w:rFonts w:asciiTheme="minorHAnsi" w:hAnsiTheme="minorHAnsi" w:cstheme="minorHAnsi"/>
        </w:rPr>
        <w:t xml:space="preserve">were </w:t>
      </w:r>
      <w:r w:rsidRPr="0024178B">
        <w:rPr>
          <w:rStyle w:val="Emphasis"/>
          <w:rFonts w:asciiTheme="minorHAnsi" w:hAnsiTheme="minorHAnsi" w:cstheme="minorHAnsi"/>
        </w:rPr>
        <w:t xml:space="preserve">significantly </w:t>
      </w:r>
      <w:r w:rsidRPr="0024178B">
        <w:rPr>
          <w:rStyle w:val="Emphasis"/>
          <w:rFonts w:asciiTheme="minorHAnsi" w:hAnsiTheme="minorHAnsi" w:cstheme="minorHAnsi"/>
          <w:highlight w:val="cyan"/>
        </w:rPr>
        <w:t>less numerous</w:t>
      </w:r>
      <w:r w:rsidRPr="0024178B">
        <w:rPr>
          <w:rStyle w:val="StyleUnderline"/>
          <w:rFonts w:asciiTheme="minorHAnsi" w:hAnsiTheme="minorHAnsi" w:cstheme="minorHAnsi"/>
        </w:rPr>
        <w:t xml:space="preserve"> than humans and </w:t>
      </w:r>
      <w:r w:rsidRPr="0024178B">
        <w:rPr>
          <w:rStyle w:val="Emphasis"/>
          <w:rFonts w:asciiTheme="minorHAnsi" w:hAnsiTheme="minorHAnsi" w:cstheme="minorHAnsi"/>
        </w:rPr>
        <w:t xml:space="preserve">significantly </w:t>
      </w:r>
      <w:r w:rsidRPr="0024178B">
        <w:rPr>
          <w:rStyle w:val="Emphasis"/>
          <w:rFonts w:asciiTheme="minorHAnsi" w:hAnsiTheme="minorHAnsi" w:cstheme="minorHAnsi"/>
          <w:highlight w:val="cyan"/>
        </w:rPr>
        <w:t>less capable</w:t>
      </w:r>
      <w:r w:rsidRPr="0024178B">
        <w:rPr>
          <w:rStyle w:val="StyleUnderline"/>
          <w:rFonts w:asciiTheme="minorHAnsi" w:hAnsiTheme="minorHAnsi" w:cstheme="minorHAnsi"/>
        </w:rPr>
        <w:t xml:space="preserve"> of a </w:t>
      </w:r>
      <w:r w:rsidRPr="0024178B">
        <w:rPr>
          <w:rStyle w:val="Emphasis"/>
          <w:rFonts w:asciiTheme="minorHAnsi" w:hAnsiTheme="minorHAnsi" w:cstheme="minorHAnsi"/>
          <w:highlight w:val="cyan"/>
        </w:rPr>
        <w:t>rational response</w:t>
      </w:r>
      <w:r w:rsidRPr="0024178B">
        <w:rPr>
          <w:rStyle w:val="Emphasis"/>
          <w:rFonts w:asciiTheme="minorHAnsi" w:hAnsiTheme="minorHAnsi" w:cstheme="minorHAnsi"/>
        </w:rPr>
        <w:t xml:space="preserve"> to problems?</w:t>
      </w:r>
    </w:p>
    <w:p w14:paraId="6C2578A3" w14:textId="77777777" w:rsidR="00C47BB5" w:rsidRPr="0024178B" w:rsidRDefault="00C47BB5" w:rsidP="00C47BB5">
      <w:pPr>
        <w:rPr>
          <w:rFonts w:asciiTheme="minorHAnsi" w:hAnsiTheme="minorHAnsi" w:cstheme="minorHAnsi"/>
          <w:sz w:val="16"/>
        </w:rPr>
      </w:pPr>
      <w:r w:rsidRPr="0024178B">
        <w:rPr>
          <w:rFonts w:asciiTheme="minorHAnsi" w:hAnsiTheme="minorHAnsi" w:cstheme="minorHAnsi"/>
          <w:sz w:val="16"/>
        </w:rPr>
        <w:t xml:space="preserve">Secondly, as far as I am aware, </w:t>
      </w:r>
      <w:r w:rsidRPr="0024178B">
        <w:rPr>
          <w:rStyle w:val="StyleUnderline"/>
          <w:rFonts w:asciiTheme="minorHAnsi" w:hAnsiTheme="minorHAnsi" w:cstheme="minorHAnsi"/>
        </w:rPr>
        <w:t>evidence for</w:t>
      </w:r>
      <w:r w:rsidRPr="0024178B">
        <w:rPr>
          <w:rFonts w:asciiTheme="minorHAnsi" w:hAnsiTheme="minorHAnsi" w:cstheme="minorHAnsi"/>
          <w:sz w:val="16"/>
        </w:rPr>
        <w:t xml:space="preserve"> pressure-induced </w:t>
      </w:r>
      <w:r w:rsidRPr="0024178B">
        <w:rPr>
          <w:rStyle w:val="StyleUnderline"/>
          <w:rFonts w:asciiTheme="minorHAnsi" w:hAnsiTheme="minorHAnsi" w:cstheme="minorHAnsi"/>
        </w:rPr>
        <w:t xml:space="preserve">non-linear ecosystem shifts is </w:t>
      </w:r>
      <w:r w:rsidRPr="0024178B">
        <w:rPr>
          <w:rStyle w:val="Emphasis"/>
          <w:rFonts w:asciiTheme="minorHAnsi" w:hAnsiTheme="minorHAnsi" w:cstheme="minorHAnsi"/>
        </w:rPr>
        <w:t>very limited</w:t>
      </w:r>
      <w:r w:rsidRPr="0024178B">
        <w:rPr>
          <w:rFonts w:asciiTheme="minorHAnsi" w:hAnsiTheme="minorHAnsi" w:cstheme="minorHAnsi"/>
          <w:sz w:val="16"/>
        </w:rPr>
        <w:t xml:space="preserve">. This is true for a range of ecosystems. Linear ecosystem damage seems to be the norm. If so, </w:t>
      </w:r>
      <w:r w:rsidRPr="0024178B">
        <w:rPr>
          <w:rStyle w:val="StyleUnderline"/>
          <w:rFonts w:asciiTheme="minorHAnsi" w:hAnsiTheme="minorHAnsi" w:cstheme="minorHAnsi"/>
          <w:highlight w:val="cyan"/>
        </w:rPr>
        <w:t xml:space="preserve">this leaves </w:t>
      </w:r>
      <w:r w:rsidRPr="0024178B">
        <w:rPr>
          <w:rStyle w:val="Emphasis"/>
          <w:rFonts w:asciiTheme="minorHAnsi" w:hAnsiTheme="minorHAnsi" w:cstheme="minorHAnsi"/>
          <w:highlight w:val="cyan"/>
        </w:rPr>
        <w:t>more scope</w:t>
      </w:r>
      <w:r w:rsidRPr="0024178B">
        <w:rPr>
          <w:rStyle w:val="StyleUnderline"/>
          <w:rFonts w:asciiTheme="minorHAnsi" w:hAnsiTheme="minorHAnsi" w:cstheme="minorHAnsi"/>
          <w:highlight w:val="cyan"/>
        </w:rPr>
        <w:t xml:space="preserve"> for learning </w:t>
      </w:r>
      <w:r w:rsidRPr="0024178B">
        <w:rPr>
          <w:rStyle w:val="Emphasis"/>
          <w:rFonts w:asciiTheme="minorHAnsi" w:hAnsiTheme="minorHAnsi" w:cstheme="minorHAnsi"/>
          <w:highlight w:val="cyan"/>
        </w:rPr>
        <w:t>about the costs</w:t>
      </w:r>
      <w:r w:rsidRPr="0024178B">
        <w:rPr>
          <w:rStyle w:val="StyleUnderline"/>
          <w:rFonts w:asciiTheme="minorHAnsi" w:hAnsiTheme="minorHAnsi" w:cstheme="minorHAnsi"/>
          <w:highlight w:val="cyan"/>
        </w:rPr>
        <w:t xml:space="preserve"> of our damage to ecosystems and correcting any </w:t>
      </w:r>
      <w:r w:rsidRPr="0024178B">
        <w:rPr>
          <w:rStyle w:val="Emphasis"/>
          <w:rFonts w:asciiTheme="minorHAnsi" w:hAnsiTheme="minorHAnsi" w:cstheme="minorHAnsi"/>
          <w:highlight w:val="cyan"/>
        </w:rPr>
        <w:t>damage we have done</w:t>
      </w:r>
      <w:r w:rsidRPr="0024178B">
        <w:rPr>
          <w:rFonts w:asciiTheme="minorHAnsi" w:hAnsiTheme="minorHAnsi" w:cstheme="minorHAnsi"/>
          <w:sz w:val="16"/>
          <w:highlight w:val="cyan"/>
        </w:rPr>
        <w:t>.</w:t>
      </w:r>
    </w:p>
    <w:p w14:paraId="74920723" w14:textId="77777777" w:rsidR="00C47BB5" w:rsidRDefault="00C47BB5" w:rsidP="00C47BB5">
      <w:pPr>
        <w:rPr>
          <w:rFonts w:asciiTheme="minorHAnsi" w:hAnsiTheme="minorHAnsi" w:cstheme="minorHAnsi"/>
          <w:sz w:val="16"/>
        </w:rPr>
      </w:pPr>
      <w:r w:rsidRPr="0024178B">
        <w:rPr>
          <w:rFonts w:asciiTheme="minorHAnsi" w:hAnsiTheme="minorHAnsi" w:cstheme="minorHAnsi"/>
          <w:sz w:val="16"/>
        </w:rPr>
        <w:t xml:space="preserve">Thirdly, </w:t>
      </w:r>
      <w:r w:rsidRPr="0024178B">
        <w:rPr>
          <w:rStyle w:val="StyleUnderline"/>
          <w:rFonts w:asciiTheme="minorHAnsi" w:hAnsiTheme="minorHAnsi" w:cstheme="minorHAnsi"/>
          <w:highlight w:val="cyan"/>
        </w:rPr>
        <w:t>ecosystem services are</w:t>
      </w:r>
      <w:r w:rsidRPr="0024178B">
        <w:rPr>
          <w:rFonts w:asciiTheme="minorHAnsi" w:hAnsiTheme="minorHAnsi" w:cstheme="minorHAnsi"/>
          <w:sz w:val="16"/>
        </w:rPr>
        <w:t xml:space="preserve"> overwhelmingly </w:t>
      </w:r>
      <w:r w:rsidRPr="0024178B">
        <w:rPr>
          <w:rStyle w:val="StyleUnderline"/>
          <w:rFonts w:asciiTheme="minorHAnsi" w:hAnsiTheme="minorHAnsi" w:cstheme="minorHAnsi"/>
          <w:highlight w:val="cyan"/>
        </w:rPr>
        <w:t>a function</w:t>
      </w:r>
      <w:r w:rsidRPr="0024178B">
        <w:rPr>
          <w:rFonts w:asciiTheme="minorHAnsi" w:hAnsiTheme="minorHAnsi" w:cstheme="minorHAnsi"/>
          <w:sz w:val="16"/>
        </w:rPr>
        <w:t xml:space="preserve"> of the relations </w:t>
      </w:r>
      <w:r w:rsidRPr="0024178B">
        <w:rPr>
          <w:rStyle w:val="StyleUnderline"/>
          <w:rFonts w:asciiTheme="minorHAnsi" w:hAnsiTheme="minorHAnsi" w:cstheme="minorHAnsi"/>
          <w:highlight w:val="cyan"/>
        </w:rPr>
        <w:t xml:space="preserve">within </w:t>
      </w:r>
      <w:r w:rsidRPr="0024178B">
        <w:rPr>
          <w:rStyle w:val="Emphasis"/>
          <w:rFonts w:asciiTheme="minorHAnsi" w:hAnsiTheme="minorHAnsi" w:cstheme="minorHAnsi"/>
          <w:highlight w:val="cyan"/>
        </w:rPr>
        <w:t>local</w:t>
      </w:r>
      <w:r w:rsidRPr="0024178B">
        <w:rPr>
          <w:rStyle w:val="StyleUnderline"/>
          <w:rFonts w:asciiTheme="minorHAnsi" w:hAnsiTheme="minorHAnsi" w:cstheme="minorHAnsi"/>
          <w:highlight w:val="cyan"/>
        </w:rPr>
        <w:t xml:space="preserve"> ecosystems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rather than of </w:t>
      </w:r>
      <w:r w:rsidRPr="0024178B">
        <w:rPr>
          <w:rStyle w:val="Emphasis"/>
          <w:rFonts w:asciiTheme="minorHAnsi" w:hAnsiTheme="minorHAnsi" w:cstheme="minorHAnsi"/>
          <w:highlight w:val="cyan"/>
        </w:rPr>
        <w:t>global</w:t>
      </w:r>
      <w:r w:rsidRPr="0024178B">
        <w:rPr>
          <w:rFonts w:asciiTheme="minorHAnsi" w:hAnsiTheme="minorHAnsi" w:cstheme="minorHAnsi"/>
          <w:sz w:val="16"/>
        </w:rPr>
        <w:t xml:space="preserve"> trends in </w:t>
      </w:r>
      <w:r w:rsidRPr="0024178B">
        <w:rPr>
          <w:rStyle w:val="StyleUnderline"/>
          <w:rFonts w:asciiTheme="minorHAnsi" w:hAnsiTheme="minorHAnsi" w:cstheme="minorHAnsi"/>
        </w:rPr>
        <w:t>biodiversity</w:t>
      </w:r>
      <w:r w:rsidRPr="0024178B">
        <w:rPr>
          <w:rFonts w:asciiTheme="minorHAnsi" w:hAnsiTheme="minorHAnsi" w:cstheme="minorHAnsi"/>
          <w:sz w:val="16"/>
        </w:rPr>
        <w:t xml:space="preserve">. Upon discovering Hawaii, the Polynesians eliminated so many species that global decadal extinction rates would have been exceptional. This has next to no bearing on ecosystem services outside Hawaii. </w:t>
      </w:r>
      <w:r w:rsidRPr="0024178B">
        <w:rPr>
          <w:rStyle w:val="StyleUnderline"/>
          <w:rFonts w:asciiTheme="minorHAnsi" w:hAnsiTheme="minorHAnsi" w:cstheme="minorHAnsi"/>
          <w:highlight w:val="cyan"/>
        </w:rPr>
        <w:t>Humanity</w:t>
      </w:r>
      <w:r w:rsidRPr="0024178B">
        <w:rPr>
          <w:rFonts w:asciiTheme="minorHAnsi" w:hAnsiTheme="minorHAnsi" w:cstheme="minorHAnsi"/>
          <w:sz w:val="16"/>
        </w:rPr>
        <w:t xml:space="preserve"> is an intelligent species and </w:t>
      </w:r>
      <w:r w:rsidRPr="0024178B">
        <w:rPr>
          <w:rStyle w:val="StyleUnderline"/>
          <w:rFonts w:asciiTheme="minorHAnsi" w:hAnsiTheme="minorHAnsi" w:cstheme="minorHAnsi"/>
          <w:highlight w:val="cyan"/>
        </w:rPr>
        <w:t>will</w:t>
      </w:r>
      <w:r w:rsidRPr="0024178B">
        <w:rPr>
          <w:rStyle w:val="StyleUnderline"/>
          <w:rFonts w:asciiTheme="minorHAnsi" w:hAnsiTheme="minorHAnsi" w:cstheme="minorHAnsi"/>
        </w:rPr>
        <w:t xml:space="preserve"> be able to see</w:t>
      </w:r>
      <w:r w:rsidRPr="0024178B">
        <w:rPr>
          <w:rFonts w:asciiTheme="minorHAnsi" w:hAnsiTheme="minorHAnsi" w:cstheme="minorHAnsi"/>
          <w:sz w:val="16"/>
        </w:rPr>
        <w:t xml:space="preserve"> if </w:t>
      </w:r>
      <w:r w:rsidRPr="0024178B">
        <w:rPr>
          <w:rStyle w:val="StyleUnderline"/>
          <w:rFonts w:asciiTheme="minorHAnsi" w:hAnsiTheme="minorHAnsi" w:cstheme="minorHAnsi"/>
        </w:rPr>
        <w:t>other regions</w:t>
      </w:r>
      <w:r w:rsidRPr="0024178B">
        <w:rPr>
          <w:rFonts w:asciiTheme="minorHAnsi" w:hAnsiTheme="minorHAnsi" w:cstheme="minorHAnsi"/>
          <w:sz w:val="16"/>
        </w:rPr>
        <w:t xml:space="preserve"> are </w:t>
      </w:r>
      <w:r w:rsidRPr="0024178B">
        <w:rPr>
          <w:rStyle w:val="StyleUnderline"/>
          <w:rFonts w:asciiTheme="minorHAnsi" w:hAnsiTheme="minorHAnsi" w:cstheme="minorHAnsi"/>
        </w:rPr>
        <w:t xml:space="preserve">suffering from biodiversity loss and </w:t>
      </w:r>
      <w:r w:rsidRPr="0024178B">
        <w:rPr>
          <w:rStyle w:val="Emphasis"/>
          <w:rFonts w:asciiTheme="minorHAnsi" w:hAnsiTheme="minorHAnsi" w:cstheme="minorHAnsi"/>
          <w:highlight w:val="cyan"/>
        </w:rPr>
        <w:t>make adjustments accordingly</w:t>
      </w:r>
      <w:r w:rsidRPr="0024178B">
        <w:rPr>
          <w:rFonts w:asciiTheme="minorHAnsi" w:hAnsiTheme="minorHAnsi" w:cstheme="minorHAnsi"/>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0E33B16F" w14:textId="77777777" w:rsidR="00C47BB5" w:rsidRDefault="00C47BB5" w:rsidP="00C47BB5">
      <w:pPr>
        <w:pStyle w:val="Heading1"/>
      </w:pPr>
      <w:r>
        <w:t>2NC---Semis---Three Trails</w:t>
      </w:r>
    </w:p>
    <w:p w14:paraId="702AB7C7" w14:textId="77777777" w:rsidR="00C47BB5" w:rsidRDefault="00C47BB5" w:rsidP="00C47BB5">
      <w:pPr>
        <w:pStyle w:val="Heading2"/>
      </w:pPr>
      <w:r>
        <w:t>Kingdom CP</w:t>
      </w:r>
    </w:p>
    <w:p w14:paraId="31D93FEF" w14:textId="77777777" w:rsidR="00C47BB5" w:rsidRDefault="00C47BB5" w:rsidP="00C47BB5">
      <w:pPr>
        <w:pStyle w:val="Heading3"/>
      </w:pPr>
      <w:r>
        <w:t>Solvency---Block</w:t>
      </w:r>
    </w:p>
    <w:p w14:paraId="76768A5D" w14:textId="77777777" w:rsidR="00C47BB5" w:rsidRDefault="00C47BB5" w:rsidP="00C47BB5">
      <w:pPr>
        <w:pStyle w:val="Heading4"/>
      </w:pPr>
      <w:r>
        <w:t>Solves.</w:t>
      </w:r>
    </w:p>
    <w:p w14:paraId="3CA70A1F" w14:textId="77777777" w:rsidR="00C47BB5" w:rsidRPr="00DA11A6" w:rsidRDefault="00C47BB5" w:rsidP="00C47BB5">
      <w:r w:rsidRPr="00DA11A6">
        <w:rPr>
          <w:rStyle w:val="Style13ptBold"/>
        </w:rPr>
        <w:t>Ghisetti ’10-30</w:t>
      </w:r>
      <w:r>
        <w:t xml:space="preserve"> [Marco; 2025; Visiting Researcher, Arctic Centre, PhD Candidate; The Arctic Institute, “‘Buying Greenland is foolish’ - or is it?,” </w:t>
      </w:r>
      <w:r w:rsidRPr="00DA11A6">
        <w:t>https://www.thearcticinstitute.org/buying-greenland-is-foolish-or-is-it/</w:t>
      </w:r>
      <w:r>
        <w:t>] rohan</w:t>
      </w:r>
    </w:p>
    <w:p w14:paraId="6F3C164F" w14:textId="77777777" w:rsidR="00C47BB5" w:rsidRPr="0019381F" w:rsidRDefault="00C47BB5" w:rsidP="00C47BB5">
      <w:pPr>
        <w:rPr>
          <w:sz w:val="14"/>
        </w:rPr>
      </w:pPr>
      <w:r w:rsidRPr="0019381F">
        <w:rPr>
          <w:sz w:val="14"/>
        </w:rPr>
        <w:t xml:space="preserve">However, </w:t>
      </w:r>
      <w:r w:rsidRPr="0019381F">
        <w:rPr>
          <w:rStyle w:val="StyleUnderline"/>
        </w:rPr>
        <w:t xml:space="preserve">recent </w:t>
      </w:r>
      <w:r w:rsidRPr="0019381F">
        <w:rPr>
          <w:rStyle w:val="StyleUnderline"/>
          <w:highlight w:val="cyan"/>
        </w:rPr>
        <w:t>developments</w:t>
      </w:r>
      <w:r w:rsidRPr="0019381F">
        <w:rPr>
          <w:sz w:val="14"/>
        </w:rPr>
        <w:t xml:space="preserve"> have </w:t>
      </w:r>
      <w:r w:rsidRPr="0019381F">
        <w:rPr>
          <w:rStyle w:val="Emphasis"/>
          <w:highlight w:val="cyan"/>
        </w:rPr>
        <w:t>reignited</w:t>
      </w:r>
      <w:r w:rsidRPr="0019381F">
        <w:rPr>
          <w:sz w:val="14"/>
        </w:rPr>
        <w:t xml:space="preserve"> US </w:t>
      </w:r>
      <w:r w:rsidRPr="0019381F">
        <w:rPr>
          <w:rStyle w:val="StyleUnderline"/>
          <w:highlight w:val="cyan"/>
        </w:rPr>
        <w:t>interest</w:t>
      </w:r>
      <w:r w:rsidRPr="0019381F">
        <w:rPr>
          <w:sz w:val="14"/>
        </w:rPr>
        <w:t xml:space="preserve"> not only </w:t>
      </w:r>
      <w:r w:rsidRPr="0019381F">
        <w:rPr>
          <w:rStyle w:val="StyleUnderline"/>
          <w:highlight w:val="cyan"/>
        </w:rPr>
        <w:t>in Greenland</w:t>
      </w:r>
      <w:r w:rsidRPr="0019381F">
        <w:rPr>
          <w:sz w:val="14"/>
        </w:rPr>
        <w:t xml:space="preserve">, but also in Canada and Panama. Climate change is transforming the Arctic, opening </w:t>
      </w:r>
      <w:r w:rsidRPr="0019381F">
        <w:rPr>
          <w:rStyle w:val="StyleUnderline"/>
        </w:rPr>
        <w:t xml:space="preserve">new shipping </w:t>
      </w:r>
      <w:r w:rsidRPr="0019381F">
        <w:rPr>
          <w:rStyle w:val="Emphasis"/>
        </w:rPr>
        <w:t>routes</w:t>
      </w:r>
      <w:r w:rsidRPr="0019381F">
        <w:rPr>
          <w:sz w:val="14"/>
        </w:rPr>
        <w:t xml:space="preserve"> and unlocking vast </w:t>
      </w:r>
      <w:r w:rsidRPr="0019381F">
        <w:rPr>
          <w:rStyle w:val="StyleUnderline"/>
        </w:rPr>
        <w:t xml:space="preserve">natural </w:t>
      </w:r>
      <w:r w:rsidRPr="0019381F">
        <w:rPr>
          <w:rStyle w:val="Emphasis"/>
        </w:rPr>
        <w:t>resources</w:t>
      </w:r>
      <w:r w:rsidRPr="0019381F">
        <w:rPr>
          <w:sz w:val="14"/>
        </w:rPr>
        <w:t xml:space="preserve">. </w:t>
      </w:r>
      <w:r w:rsidRPr="0019381F">
        <w:rPr>
          <w:rStyle w:val="StyleUnderline"/>
        </w:rPr>
        <w:t>Greenland’s</w:t>
      </w:r>
      <w:r w:rsidRPr="0019381F">
        <w:rPr>
          <w:sz w:val="14"/>
        </w:rPr>
        <w:t xml:space="preserve"> location once again places it </w:t>
      </w:r>
      <w:r w:rsidRPr="0019381F">
        <w:rPr>
          <w:rStyle w:val="StyleUnderline"/>
          <w:highlight w:val="cyan"/>
        </w:rPr>
        <w:t xml:space="preserve">at the </w:t>
      </w:r>
      <w:r w:rsidRPr="0019381F">
        <w:rPr>
          <w:rStyle w:val="Emphasis"/>
          <w:highlight w:val="cyan"/>
        </w:rPr>
        <w:t>centre</w:t>
      </w:r>
      <w:r w:rsidRPr="0019381F">
        <w:rPr>
          <w:rStyle w:val="StyleUnderline"/>
          <w:highlight w:val="cyan"/>
        </w:rPr>
        <w:t xml:space="preserve"> of</w:t>
      </w:r>
      <w:r w:rsidRPr="0019381F">
        <w:rPr>
          <w:rStyle w:val="StyleUnderline"/>
        </w:rPr>
        <w:t xml:space="preserve"> global </w:t>
      </w:r>
      <w:r w:rsidRPr="0019381F">
        <w:rPr>
          <w:rStyle w:val="StyleUnderline"/>
          <w:highlight w:val="cyan"/>
        </w:rPr>
        <w:t xml:space="preserve">power </w:t>
      </w:r>
      <w:r w:rsidRPr="0019381F">
        <w:rPr>
          <w:rStyle w:val="Emphasis"/>
          <w:highlight w:val="cyan"/>
        </w:rPr>
        <w:t>dynamics</w:t>
      </w:r>
      <w:r w:rsidRPr="0019381F">
        <w:rPr>
          <w:sz w:val="14"/>
        </w:rPr>
        <w:t>.</w:t>
      </w:r>
    </w:p>
    <w:p w14:paraId="6F30C6BD" w14:textId="77777777" w:rsidR="00C47BB5" w:rsidRPr="0019381F" w:rsidRDefault="00C47BB5" w:rsidP="00C47BB5">
      <w:pPr>
        <w:rPr>
          <w:sz w:val="14"/>
        </w:rPr>
      </w:pPr>
      <w:r w:rsidRPr="0019381F">
        <w:rPr>
          <w:sz w:val="14"/>
        </w:rPr>
        <w:t xml:space="preserve">Moreover, </w:t>
      </w:r>
      <w:r w:rsidRPr="0019381F">
        <w:rPr>
          <w:rStyle w:val="StyleUnderline"/>
        </w:rPr>
        <w:t xml:space="preserve">Russia’s </w:t>
      </w:r>
      <w:r w:rsidRPr="0019381F">
        <w:rPr>
          <w:rStyle w:val="Emphasis"/>
          <w:highlight w:val="cyan"/>
        </w:rPr>
        <w:t>assertiveness</w:t>
      </w:r>
      <w:r w:rsidRPr="0019381F">
        <w:rPr>
          <w:sz w:val="14"/>
        </w:rPr>
        <w:t xml:space="preserve"> and China’s growing presence </w:t>
      </w:r>
      <w:r w:rsidRPr="0019381F">
        <w:rPr>
          <w:rStyle w:val="StyleUnderline"/>
          <w:highlight w:val="cyan"/>
        </w:rPr>
        <w:t>in the Arctic</w:t>
      </w:r>
      <w:r w:rsidRPr="0019381F">
        <w:rPr>
          <w:sz w:val="14"/>
        </w:rPr>
        <w:t xml:space="preserve"> have </w:t>
      </w:r>
      <w:r w:rsidRPr="0019381F">
        <w:rPr>
          <w:rStyle w:val="StyleUnderline"/>
        </w:rPr>
        <w:t>rebalanced</w:t>
      </w:r>
      <w:r w:rsidRPr="0019381F">
        <w:rPr>
          <w:sz w:val="14"/>
        </w:rPr>
        <w:t xml:space="preserve"> power </w:t>
      </w:r>
      <w:r w:rsidRPr="0019381F">
        <w:rPr>
          <w:rStyle w:val="StyleUnderline"/>
        </w:rPr>
        <w:t>relations</w:t>
      </w:r>
      <w:r w:rsidRPr="0019381F">
        <w:rPr>
          <w:sz w:val="14"/>
        </w:rPr>
        <w:t xml:space="preserve">, challenging US regional dominance. Whereas during the unipolar moment Washington effectively controlled both shores of the “Arctic Mediterranean,” today a new </w:t>
      </w:r>
      <w:r w:rsidRPr="0019381F">
        <w:rPr>
          <w:rStyle w:val="Emphasis"/>
          <w:highlight w:val="cyan"/>
        </w:rPr>
        <w:t>geopolitical dividing</w:t>
      </w:r>
      <w:r w:rsidRPr="0019381F">
        <w:rPr>
          <w:sz w:val="14"/>
        </w:rPr>
        <w:t xml:space="preserve"> line </w:t>
      </w:r>
      <w:r w:rsidRPr="0019381F">
        <w:rPr>
          <w:rStyle w:val="StyleUnderline"/>
          <w:highlight w:val="cyan"/>
        </w:rPr>
        <w:t>separates US</w:t>
      </w:r>
      <w:r w:rsidRPr="0019381F">
        <w:rPr>
          <w:sz w:val="14"/>
        </w:rPr>
        <w:t xml:space="preserve">-aligned </w:t>
      </w:r>
      <w:r w:rsidRPr="0019381F">
        <w:rPr>
          <w:rStyle w:val="StyleUnderline"/>
        </w:rPr>
        <w:t xml:space="preserve">and Russia-China-aligned bounded </w:t>
      </w:r>
      <w:r w:rsidRPr="0019381F">
        <w:rPr>
          <w:rStyle w:val="Emphasis"/>
          <w:highlight w:val="cyan"/>
        </w:rPr>
        <w:t>orders</w:t>
      </w:r>
      <w:r w:rsidRPr="0019381F">
        <w:rPr>
          <w:sz w:val="14"/>
        </w:rPr>
        <w:t xml:space="preserve">. Consequently, the value of Arctic strategic positions is rising. The </w:t>
      </w:r>
      <w:r w:rsidRPr="0019381F">
        <w:rPr>
          <w:rStyle w:val="StyleUnderline"/>
        </w:rPr>
        <w:t>shift</w:t>
      </w:r>
      <w:r w:rsidRPr="0019381F">
        <w:rPr>
          <w:sz w:val="14"/>
        </w:rPr>
        <w:t xml:space="preserve"> is </w:t>
      </w:r>
      <w:r w:rsidRPr="0019381F">
        <w:rPr>
          <w:rStyle w:val="StyleUnderline"/>
          <w:highlight w:val="cyan"/>
        </w:rPr>
        <w:t>compounded by</w:t>
      </w:r>
      <w:r w:rsidRPr="0019381F">
        <w:rPr>
          <w:sz w:val="14"/>
        </w:rPr>
        <w:t xml:space="preserve"> growing </w:t>
      </w:r>
      <w:r w:rsidRPr="0019381F">
        <w:rPr>
          <w:rStyle w:val="StyleUnderline"/>
          <w:highlight w:val="cyan"/>
        </w:rPr>
        <w:t xml:space="preserve">doubts in </w:t>
      </w:r>
      <w:r w:rsidRPr="0019381F">
        <w:rPr>
          <w:rStyle w:val="Emphasis"/>
          <w:highlight w:val="cyan"/>
        </w:rPr>
        <w:t>Washington</w:t>
      </w:r>
      <w:r w:rsidRPr="0019381F">
        <w:rPr>
          <w:rStyle w:val="StyleUnderline"/>
        </w:rPr>
        <w:t xml:space="preserve"> about the capacity of Denmark</w:t>
      </w:r>
      <w:r w:rsidRPr="0019381F">
        <w:rPr>
          <w:sz w:val="14"/>
        </w:rPr>
        <w:t xml:space="preserve"> and other European allies to deter or withstand potential Russian or Chinese pressure in the region. </w:t>
      </w:r>
      <w:r w:rsidRPr="0019381F">
        <w:rPr>
          <w:rStyle w:val="Emphasis"/>
          <w:highlight w:val="cyan"/>
        </w:rPr>
        <w:t>Maintaining</w:t>
      </w:r>
      <w:r w:rsidRPr="0019381F">
        <w:rPr>
          <w:sz w:val="14"/>
        </w:rPr>
        <w:t xml:space="preserve"> a </w:t>
      </w:r>
      <w:r w:rsidRPr="0019381F">
        <w:rPr>
          <w:rStyle w:val="StyleUnderline"/>
        </w:rPr>
        <w:t xml:space="preserve">strong </w:t>
      </w:r>
      <w:r w:rsidRPr="0019381F">
        <w:rPr>
          <w:rStyle w:val="StyleUnderline"/>
          <w:highlight w:val="cyan"/>
        </w:rPr>
        <w:t xml:space="preserve">presence in </w:t>
      </w:r>
      <w:r w:rsidRPr="0019381F">
        <w:rPr>
          <w:rStyle w:val="Emphasis"/>
          <w:highlight w:val="cyan"/>
        </w:rPr>
        <w:t>Greenland</w:t>
      </w:r>
      <w:r w:rsidRPr="0019381F">
        <w:rPr>
          <w:sz w:val="14"/>
        </w:rPr>
        <w:t xml:space="preserve"> also serves to </w:t>
      </w:r>
      <w:r w:rsidRPr="0019381F">
        <w:rPr>
          <w:rStyle w:val="StyleUnderline"/>
          <w:highlight w:val="cyan"/>
        </w:rPr>
        <w:t>preserve cohesion</w:t>
      </w:r>
      <w:r w:rsidRPr="0019381F">
        <w:rPr>
          <w:sz w:val="14"/>
        </w:rPr>
        <w:t xml:space="preserve"> within the US-bounded order, limiting the strategic autonomy of allies and discouraging neutral or ambiguous postures towards the rivals.</w:t>
      </w:r>
    </w:p>
    <w:p w14:paraId="3D452C2F" w14:textId="77777777" w:rsidR="00C47BB5" w:rsidRDefault="00C47BB5" w:rsidP="00C47BB5">
      <w:pPr>
        <w:pStyle w:val="Heading4"/>
      </w:pPr>
      <w:r>
        <w:t xml:space="preserve">Unilateral Denmark action is </w:t>
      </w:r>
      <w:r>
        <w:rPr>
          <w:u w:val="single"/>
        </w:rPr>
        <w:t>key</w:t>
      </w:r>
      <w:r>
        <w:t xml:space="preserve"> to resilience.</w:t>
      </w:r>
    </w:p>
    <w:p w14:paraId="21BCD3BA" w14:textId="77777777" w:rsidR="00C47BB5" w:rsidRPr="00E85503" w:rsidRDefault="00C47BB5" w:rsidP="00C47BB5">
      <w:r w:rsidRPr="006860D1">
        <w:rPr>
          <w:rStyle w:val="Style13ptBold"/>
        </w:rPr>
        <w:t>Sorensen ’9-30</w:t>
      </w:r>
      <w:r>
        <w:t xml:space="preserve"> [Jens; 2025; Lecturer in Peace and Development Studies, International Relations, Research Fellow at the Swedish Institute of International Affairs; Medium, “Denmark in Russia’s Crosshairs,” </w:t>
      </w:r>
      <w:r w:rsidRPr="006860D1">
        <w:t>https://medium.com/the-geopolitics-report/denmark-in-russias-crosshairs-56b7b21f43f3</w:t>
      </w:r>
      <w:r>
        <w:t>] rohan</w:t>
      </w:r>
    </w:p>
    <w:p w14:paraId="64135970" w14:textId="77777777" w:rsidR="00C47BB5" w:rsidRPr="00E85503" w:rsidRDefault="00C47BB5" w:rsidP="00C47BB5">
      <w:pPr>
        <w:rPr>
          <w:sz w:val="14"/>
        </w:rPr>
      </w:pPr>
      <w:r w:rsidRPr="00E85503">
        <w:rPr>
          <w:sz w:val="14"/>
        </w:rPr>
        <w:t xml:space="preserve">The </w:t>
      </w:r>
      <w:r w:rsidRPr="00E85503">
        <w:rPr>
          <w:rStyle w:val="StyleUnderline"/>
          <w:highlight w:val="cyan"/>
        </w:rPr>
        <w:t xml:space="preserve">Kremlin’s </w:t>
      </w:r>
      <w:r w:rsidRPr="00E85503">
        <w:rPr>
          <w:rStyle w:val="Emphasis"/>
          <w:highlight w:val="cyan"/>
        </w:rPr>
        <w:t>attention</w:t>
      </w:r>
      <w:r w:rsidRPr="00E85503">
        <w:rPr>
          <w:rStyle w:val="StyleUnderline"/>
        </w:rPr>
        <w:t xml:space="preserve"> on Denmark </w:t>
      </w:r>
      <w:r w:rsidRPr="00E85503">
        <w:rPr>
          <w:rStyle w:val="StyleUnderline"/>
          <w:highlight w:val="cyan"/>
        </w:rPr>
        <w:t>underscores</w:t>
      </w:r>
      <w:r w:rsidRPr="00E85503">
        <w:rPr>
          <w:sz w:val="14"/>
        </w:rPr>
        <w:t xml:space="preserve"> the intersection of </w:t>
      </w:r>
      <w:r w:rsidRPr="00E85503">
        <w:rPr>
          <w:rStyle w:val="StyleUnderline"/>
          <w:highlight w:val="cyan"/>
        </w:rPr>
        <w:t>geography</w:t>
      </w:r>
      <w:r w:rsidRPr="00E85503">
        <w:rPr>
          <w:sz w:val="14"/>
        </w:rPr>
        <w:t xml:space="preserve">, </w:t>
      </w:r>
      <w:r w:rsidRPr="00E85503">
        <w:rPr>
          <w:rStyle w:val="Emphasis"/>
        </w:rPr>
        <w:t xml:space="preserve">military </w:t>
      </w:r>
      <w:r w:rsidRPr="00E85503">
        <w:rPr>
          <w:rStyle w:val="Emphasis"/>
          <w:highlight w:val="cyan"/>
        </w:rPr>
        <w:t>strategy</w:t>
      </w:r>
      <w:r w:rsidRPr="00E85503">
        <w:rPr>
          <w:sz w:val="14"/>
        </w:rPr>
        <w:t xml:space="preserve">, </w:t>
      </w:r>
      <w:r w:rsidRPr="00E85503">
        <w:rPr>
          <w:rStyle w:val="StyleUnderline"/>
        </w:rPr>
        <w:t xml:space="preserve">political </w:t>
      </w:r>
      <w:r w:rsidRPr="00E85503">
        <w:rPr>
          <w:rStyle w:val="StyleUnderline"/>
          <w:highlight w:val="cyan"/>
        </w:rPr>
        <w:t>alignment</w:t>
      </w:r>
      <w:r w:rsidRPr="00E85503">
        <w:rPr>
          <w:sz w:val="14"/>
        </w:rPr>
        <w:t xml:space="preserve">, and regional </w:t>
      </w:r>
      <w:r w:rsidRPr="00E85503">
        <w:rPr>
          <w:rStyle w:val="StyleUnderline"/>
          <w:highlight w:val="cyan"/>
        </w:rPr>
        <w:t>dynamics in</w:t>
      </w:r>
      <w:r w:rsidRPr="00E85503">
        <w:rPr>
          <w:sz w:val="14"/>
        </w:rPr>
        <w:t xml:space="preserve"> contemporary </w:t>
      </w:r>
      <w:r w:rsidRPr="00E85503">
        <w:rPr>
          <w:rStyle w:val="StyleUnderline"/>
        </w:rPr>
        <w:t xml:space="preserve">European </w:t>
      </w:r>
      <w:r w:rsidRPr="00E85503">
        <w:rPr>
          <w:rStyle w:val="Emphasis"/>
          <w:highlight w:val="cyan"/>
        </w:rPr>
        <w:t>security</w:t>
      </w:r>
      <w:r w:rsidRPr="00E85503">
        <w:rPr>
          <w:sz w:val="14"/>
        </w:rPr>
        <w:t>. Denmark’s control of vital maritime passages, steadfast support for Ukraine, hosting of EU summits, and involvement in regional developments like Moldova’s elections all make it a focal point for Russian attention. The Karup Air Base drone incident provides a tangible example of these pressures, challenging both military readiness and psychological resilience within NATO. Analysts emphasize that understanding these provocations requires considering multiple levels of risk, including military threats, political signaling, alliance cohesion, and regional stability.</w:t>
      </w:r>
    </w:p>
    <w:p w14:paraId="555B19D8" w14:textId="77777777" w:rsidR="00C47BB5" w:rsidRPr="00793A2D" w:rsidRDefault="00C47BB5" w:rsidP="00C47BB5">
      <w:pPr>
        <w:rPr>
          <w:sz w:val="14"/>
        </w:rPr>
      </w:pPr>
      <w:r w:rsidRPr="00E85503">
        <w:rPr>
          <w:rStyle w:val="StyleUnderline"/>
        </w:rPr>
        <w:t xml:space="preserve">Denmark’s </w:t>
      </w:r>
      <w:r w:rsidRPr="00E85503">
        <w:rPr>
          <w:rStyle w:val="Emphasis"/>
          <w:highlight w:val="cyan"/>
        </w:rPr>
        <w:t>experience</w:t>
      </w:r>
      <w:r w:rsidRPr="00E85503">
        <w:rPr>
          <w:rStyle w:val="StyleUnderline"/>
          <w:highlight w:val="cyan"/>
        </w:rPr>
        <w:t xml:space="preserve"> reflects</w:t>
      </w:r>
      <w:r w:rsidRPr="00E85503">
        <w:rPr>
          <w:sz w:val="14"/>
        </w:rPr>
        <w:t xml:space="preserve"> a broader Russian approach: </w:t>
      </w:r>
      <w:r w:rsidRPr="00E85503">
        <w:rPr>
          <w:rStyle w:val="StyleUnderline"/>
        </w:rPr>
        <w:t xml:space="preserve">asserting </w:t>
      </w:r>
      <w:r w:rsidRPr="00E85503">
        <w:rPr>
          <w:rStyle w:val="Emphasis"/>
          <w:highlight w:val="cyan"/>
        </w:rPr>
        <w:t>influence</w:t>
      </w:r>
      <w:r w:rsidRPr="00E85503">
        <w:rPr>
          <w:sz w:val="14"/>
        </w:rPr>
        <w:t xml:space="preserve"> and </w:t>
      </w:r>
      <w:r w:rsidRPr="00E85503">
        <w:rPr>
          <w:rStyle w:val="StyleUnderline"/>
          <w:highlight w:val="cyan"/>
        </w:rPr>
        <w:t>testing</w:t>
      </w:r>
      <w:r w:rsidRPr="00E85503">
        <w:rPr>
          <w:rStyle w:val="StyleUnderline"/>
        </w:rPr>
        <w:t xml:space="preserve"> </w:t>
      </w:r>
      <w:r w:rsidRPr="00E85503">
        <w:rPr>
          <w:rStyle w:val="Emphasis"/>
        </w:rPr>
        <w:t xml:space="preserve">Western </w:t>
      </w:r>
      <w:r w:rsidRPr="00E85503">
        <w:rPr>
          <w:rStyle w:val="Emphasis"/>
          <w:highlight w:val="cyan"/>
        </w:rPr>
        <w:t>determination</w:t>
      </w:r>
      <w:r w:rsidRPr="00E85503">
        <w:rPr>
          <w:sz w:val="14"/>
        </w:rPr>
        <w:t xml:space="preserve"> through carefully calibrated measures. By examining the nexus of strategic geography, political alignment, and regional developments, it becomes clear that Denmark’s </w:t>
      </w:r>
      <w:r w:rsidRPr="00E85503">
        <w:rPr>
          <w:rStyle w:val="StyleUnderline"/>
          <w:highlight w:val="cyan"/>
        </w:rPr>
        <w:t>challenges</w:t>
      </w:r>
      <w:r w:rsidRPr="00E85503">
        <w:rPr>
          <w:sz w:val="14"/>
        </w:rPr>
        <w:t xml:space="preserve"> are </w:t>
      </w:r>
      <w:r w:rsidRPr="00E85503">
        <w:rPr>
          <w:rStyle w:val="Emphasis"/>
          <w:highlight w:val="cyan"/>
        </w:rPr>
        <w:t>emblematic</w:t>
      </w:r>
      <w:r w:rsidRPr="00E85503">
        <w:rPr>
          <w:rStyle w:val="StyleUnderline"/>
          <w:highlight w:val="cyan"/>
        </w:rPr>
        <w:t xml:space="preserve"> of</w:t>
      </w:r>
      <w:r w:rsidRPr="00E85503">
        <w:rPr>
          <w:sz w:val="14"/>
        </w:rPr>
        <w:t xml:space="preserve"> wider European </w:t>
      </w:r>
      <w:r w:rsidRPr="00E85503">
        <w:rPr>
          <w:rStyle w:val="StyleUnderline"/>
        </w:rPr>
        <w:t>tensions</w:t>
      </w:r>
      <w:r w:rsidRPr="00E85503">
        <w:rPr>
          <w:sz w:val="14"/>
        </w:rPr>
        <w:t xml:space="preserve">. The </w:t>
      </w:r>
      <w:r w:rsidRPr="00E85503">
        <w:rPr>
          <w:rStyle w:val="StyleUnderline"/>
        </w:rPr>
        <w:t xml:space="preserve">country’s </w:t>
      </w:r>
      <w:r w:rsidRPr="00E85503">
        <w:rPr>
          <w:rStyle w:val="StyleUnderline"/>
          <w:highlight w:val="cyan"/>
        </w:rPr>
        <w:t>response</w:t>
      </w:r>
      <w:r w:rsidRPr="00E85503">
        <w:rPr>
          <w:sz w:val="14"/>
        </w:rPr>
        <w:t xml:space="preserve"> — through sustained </w:t>
      </w:r>
      <w:r w:rsidRPr="00E85503">
        <w:rPr>
          <w:rStyle w:val="StyleUnderline"/>
        </w:rPr>
        <w:t xml:space="preserve">military </w:t>
      </w:r>
      <w:r w:rsidRPr="00E85503">
        <w:rPr>
          <w:rStyle w:val="Emphasis"/>
          <w:highlight w:val="cyan"/>
        </w:rPr>
        <w:t>preparedness</w:t>
      </w:r>
      <w:r w:rsidRPr="00E85503">
        <w:rPr>
          <w:sz w:val="14"/>
        </w:rPr>
        <w:t xml:space="preserve">, proactive diplomacy, and </w:t>
      </w:r>
      <w:r w:rsidRPr="00E85503">
        <w:rPr>
          <w:rStyle w:val="Emphasis"/>
        </w:rPr>
        <w:t xml:space="preserve">firm </w:t>
      </w:r>
      <w:r w:rsidRPr="00E85503">
        <w:rPr>
          <w:rStyle w:val="Emphasis"/>
          <w:highlight w:val="cyan"/>
        </w:rPr>
        <w:t>support</w:t>
      </w:r>
      <w:r w:rsidRPr="00E85503">
        <w:rPr>
          <w:sz w:val="14"/>
        </w:rPr>
        <w:t xml:space="preserve"> for Ukraine — will not only </w:t>
      </w:r>
      <w:r w:rsidRPr="00E85503">
        <w:rPr>
          <w:rStyle w:val="StyleUnderline"/>
          <w:highlight w:val="cyan"/>
        </w:rPr>
        <w:t>shape</w:t>
      </w:r>
      <w:r w:rsidRPr="00E85503">
        <w:rPr>
          <w:sz w:val="14"/>
        </w:rPr>
        <w:t xml:space="preserve"> its own </w:t>
      </w:r>
      <w:r w:rsidRPr="00E85503">
        <w:rPr>
          <w:rStyle w:val="StyleUnderline"/>
          <w:highlight w:val="cyan"/>
        </w:rPr>
        <w:t>security trajectory</w:t>
      </w:r>
      <w:r w:rsidRPr="00E85503">
        <w:rPr>
          <w:sz w:val="14"/>
        </w:rPr>
        <w:t xml:space="preserve"> but also influence NATO and EU cohesion and effectiveness in the coming years. In this context, </w:t>
      </w:r>
      <w:r w:rsidRPr="00E85503">
        <w:rPr>
          <w:rStyle w:val="StyleUnderline"/>
        </w:rPr>
        <w:t xml:space="preserve">Denmark </w:t>
      </w:r>
      <w:r w:rsidRPr="00E85503">
        <w:rPr>
          <w:rStyle w:val="StyleUnderline"/>
          <w:highlight w:val="cyan"/>
        </w:rPr>
        <w:t>demonstrates</w:t>
      </w:r>
      <w:r w:rsidRPr="00E85503">
        <w:rPr>
          <w:sz w:val="14"/>
        </w:rPr>
        <w:t xml:space="preserve"> that even </w:t>
      </w:r>
      <w:r w:rsidRPr="00E85503">
        <w:rPr>
          <w:rStyle w:val="Emphasis"/>
          <w:highlight w:val="cyan"/>
        </w:rPr>
        <w:t>smaller nations</w:t>
      </w:r>
      <w:r w:rsidRPr="00E85503">
        <w:rPr>
          <w:rStyle w:val="StyleUnderline"/>
          <w:highlight w:val="cyan"/>
        </w:rPr>
        <w:t xml:space="preserve"> play a </w:t>
      </w:r>
      <w:r w:rsidRPr="00E85503">
        <w:rPr>
          <w:rStyle w:val="Emphasis"/>
          <w:sz w:val="26"/>
          <w:szCs w:val="26"/>
          <w:highlight w:val="cyan"/>
        </w:rPr>
        <w:t>pivotal role</w:t>
      </w:r>
      <w:r w:rsidRPr="00E85503">
        <w:rPr>
          <w:rStyle w:val="StyleUnderline"/>
          <w:highlight w:val="cyan"/>
        </w:rPr>
        <w:t xml:space="preserve"> in</w:t>
      </w:r>
      <w:r w:rsidRPr="00E85503">
        <w:rPr>
          <w:sz w:val="14"/>
        </w:rPr>
        <w:t xml:space="preserve"> contemporary </w:t>
      </w:r>
      <w:r w:rsidRPr="00E85503">
        <w:rPr>
          <w:rStyle w:val="StyleUnderline"/>
        </w:rPr>
        <w:t xml:space="preserve">international </w:t>
      </w:r>
      <w:r w:rsidRPr="00E85503">
        <w:rPr>
          <w:rStyle w:val="StyleUnderline"/>
          <w:highlight w:val="cyan"/>
        </w:rPr>
        <w:t>security</w:t>
      </w:r>
      <w:r w:rsidRPr="00E85503">
        <w:rPr>
          <w:sz w:val="14"/>
        </w:rPr>
        <w:t xml:space="preserve">, where </w:t>
      </w:r>
      <w:r w:rsidRPr="00E85503">
        <w:rPr>
          <w:rStyle w:val="StyleUnderline"/>
          <w:highlight w:val="cyan"/>
        </w:rPr>
        <w:t xml:space="preserve">influence derives from </w:t>
      </w:r>
      <w:r w:rsidRPr="00E85503">
        <w:rPr>
          <w:rStyle w:val="Emphasis"/>
          <w:sz w:val="26"/>
          <w:szCs w:val="26"/>
          <w:highlight w:val="cyan"/>
        </w:rPr>
        <w:t>strategic significance</w:t>
      </w:r>
      <w:r w:rsidRPr="00E85503">
        <w:rPr>
          <w:sz w:val="14"/>
        </w:rPr>
        <w:t xml:space="preserve">, </w:t>
      </w:r>
      <w:r w:rsidRPr="00E85503">
        <w:rPr>
          <w:rStyle w:val="StyleUnderline"/>
        </w:rPr>
        <w:t>political alignment</w:t>
      </w:r>
      <w:r w:rsidRPr="00E85503">
        <w:rPr>
          <w:sz w:val="14"/>
        </w:rPr>
        <w:t xml:space="preserve">, and the </w:t>
      </w:r>
      <w:r w:rsidRPr="00E85503">
        <w:rPr>
          <w:rStyle w:val="Emphasis"/>
          <w:highlight w:val="cyan"/>
        </w:rPr>
        <w:t>capacity</w:t>
      </w:r>
      <w:r w:rsidRPr="00E85503">
        <w:rPr>
          <w:rStyle w:val="StyleUnderline"/>
          <w:highlight w:val="cyan"/>
        </w:rPr>
        <w:t xml:space="preserve"> to </w:t>
      </w:r>
      <w:r w:rsidRPr="00E85503">
        <w:rPr>
          <w:rStyle w:val="Emphasis"/>
          <w:highlight w:val="cyan"/>
        </w:rPr>
        <w:t>project</w:t>
      </w:r>
      <w:r w:rsidRPr="00E85503">
        <w:rPr>
          <w:rStyle w:val="StyleUnderline"/>
          <w:highlight w:val="cyan"/>
        </w:rPr>
        <w:t xml:space="preserve"> </w:t>
      </w:r>
      <w:r w:rsidRPr="00E85503">
        <w:rPr>
          <w:rStyle w:val="Emphasis"/>
          <w:sz w:val="28"/>
          <w:szCs w:val="28"/>
          <w:highlight w:val="cyan"/>
        </w:rPr>
        <w:t>resilience</w:t>
      </w:r>
      <w:r w:rsidRPr="00E85503">
        <w:rPr>
          <w:rStyle w:val="StyleUnderline"/>
          <w:highlight w:val="cyan"/>
        </w:rPr>
        <w:t xml:space="preserve"> in the face of </w:t>
      </w:r>
      <w:r w:rsidRPr="00E85503">
        <w:rPr>
          <w:rStyle w:val="Emphasis"/>
          <w:sz w:val="26"/>
          <w:szCs w:val="26"/>
          <w:highlight w:val="cyan"/>
        </w:rPr>
        <w:t>external pressure</w:t>
      </w:r>
      <w:r w:rsidRPr="00793A2D">
        <w:rPr>
          <w:sz w:val="14"/>
        </w:rPr>
        <w:t>.</w:t>
      </w:r>
    </w:p>
    <w:p w14:paraId="22FB4C7C" w14:textId="77777777" w:rsidR="00C47BB5" w:rsidRDefault="00C47BB5" w:rsidP="00C47BB5">
      <w:pPr>
        <w:pStyle w:val="Heading3"/>
      </w:pPr>
      <w:r>
        <w:t>Perm---Do Both---Block</w:t>
      </w:r>
    </w:p>
    <w:p w14:paraId="1DB202CC" w14:textId="77777777" w:rsidR="00C47BB5" w:rsidRDefault="00C47BB5" w:rsidP="00C47BB5">
      <w:pPr>
        <w:pStyle w:val="Heading4"/>
      </w:pPr>
      <w:r>
        <w:t xml:space="preserve">Danish </w:t>
      </w:r>
      <w:r>
        <w:rPr>
          <w:u w:val="single"/>
        </w:rPr>
        <w:t>covertness</w:t>
      </w:r>
      <w:r>
        <w:t xml:space="preserve"> is key and </w:t>
      </w:r>
      <w:r>
        <w:rPr>
          <w:u w:val="single"/>
        </w:rPr>
        <w:t>maintains</w:t>
      </w:r>
      <w:r>
        <w:t xml:space="preserve"> hybrid war </w:t>
      </w:r>
      <w:r>
        <w:rPr>
          <w:u w:val="single"/>
        </w:rPr>
        <w:t>below</w:t>
      </w:r>
      <w:r>
        <w:t xml:space="preserve"> the conflict </w:t>
      </w:r>
      <w:r w:rsidRPr="0027300B">
        <w:rPr>
          <w:u w:val="single"/>
        </w:rPr>
        <w:t>threshold</w:t>
      </w:r>
      <w:r>
        <w:t xml:space="preserve">. Additional capabilities </w:t>
      </w:r>
      <w:r>
        <w:rPr>
          <w:u w:val="single"/>
        </w:rPr>
        <w:t>clutter</w:t>
      </w:r>
      <w:r>
        <w:t>.</w:t>
      </w:r>
    </w:p>
    <w:p w14:paraId="5122061A" w14:textId="77777777" w:rsidR="00C47BB5" w:rsidRPr="00634810" w:rsidRDefault="00C47BB5" w:rsidP="00C47BB5">
      <w:pPr>
        <w:rPr>
          <w:rStyle w:val="StyleUnderline"/>
        </w:rPr>
      </w:pPr>
      <w:r w:rsidRPr="005671AB">
        <w:rPr>
          <w:rStyle w:val="Style13ptBold"/>
        </w:rPr>
        <w:t>Schultz ’10-3</w:t>
      </w:r>
      <w:r>
        <w:t xml:space="preserve"> [Teri; 2025; Reporter; NPR, “Denmark prepares for a Russian 'hybrid war' after repeated drone spottings,” </w:t>
      </w:r>
      <w:r w:rsidRPr="005671AB">
        <w:t>https://www.npr.org/2025/10/03/nx-s1-5561990/denmark-russia-drones-hybrid-war#:~:text=On%20Friday%2C%20the%20Danish%20Defence,airspace%20a%20serious%20security%20risk</w:t>
      </w:r>
      <w:r>
        <w:t>] rohan</w:t>
      </w:r>
    </w:p>
    <w:p w14:paraId="215103EA" w14:textId="77777777" w:rsidR="00C47BB5" w:rsidRPr="00634810" w:rsidRDefault="00C47BB5" w:rsidP="00C47BB5">
      <w:pPr>
        <w:rPr>
          <w:sz w:val="14"/>
        </w:rPr>
      </w:pPr>
      <w:r w:rsidRPr="00634810">
        <w:rPr>
          <w:sz w:val="14"/>
        </w:rPr>
        <w:t xml:space="preserve">On Friday, the </w:t>
      </w:r>
      <w:r w:rsidRPr="00605F0D">
        <w:rPr>
          <w:rStyle w:val="Emphasis"/>
          <w:highlight w:val="cyan"/>
        </w:rPr>
        <w:t>Danish</w:t>
      </w:r>
      <w:r w:rsidRPr="00634810">
        <w:rPr>
          <w:sz w:val="14"/>
        </w:rPr>
        <w:t xml:space="preserve"> Defence </w:t>
      </w:r>
      <w:r w:rsidRPr="00605F0D">
        <w:rPr>
          <w:rStyle w:val="StyleUnderline"/>
          <w:highlight w:val="cyan"/>
        </w:rPr>
        <w:t>Intelligence</w:t>
      </w:r>
      <w:r w:rsidRPr="00634810">
        <w:rPr>
          <w:sz w:val="14"/>
        </w:rPr>
        <w:t xml:space="preserve"> Service </w:t>
      </w:r>
      <w:r w:rsidRPr="00605F0D">
        <w:rPr>
          <w:rStyle w:val="StyleUnderline"/>
          <w:highlight w:val="cyan"/>
        </w:rPr>
        <w:t>said Russia</w:t>
      </w:r>
      <w:r w:rsidRPr="00634810">
        <w:rPr>
          <w:sz w:val="14"/>
        </w:rPr>
        <w:t xml:space="preserve"> is </w:t>
      </w:r>
      <w:r w:rsidRPr="00605F0D">
        <w:rPr>
          <w:rStyle w:val="Emphasis"/>
        </w:rPr>
        <w:t xml:space="preserve">putting </w:t>
      </w:r>
      <w:r w:rsidRPr="00605F0D">
        <w:rPr>
          <w:rStyle w:val="Emphasis"/>
          <w:highlight w:val="cyan"/>
        </w:rPr>
        <w:t>pressure</w:t>
      </w:r>
      <w:r w:rsidRPr="00634810">
        <w:rPr>
          <w:rStyle w:val="StyleUnderline"/>
        </w:rPr>
        <w:t xml:space="preserve"> on </w:t>
      </w:r>
      <w:r w:rsidRPr="00605F0D">
        <w:rPr>
          <w:rStyle w:val="StyleUnderline"/>
          <w:highlight w:val="cyan"/>
        </w:rPr>
        <w:t>Denmark with</w:t>
      </w:r>
      <w:r w:rsidRPr="00634810">
        <w:rPr>
          <w:sz w:val="14"/>
        </w:rPr>
        <w:t xml:space="preserve"> "</w:t>
      </w:r>
      <w:r w:rsidRPr="00605F0D">
        <w:rPr>
          <w:rStyle w:val="Emphasis"/>
          <w:highlight w:val="cyan"/>
        </w:rPr>
        <w:t>hybrid warfare</w:t>
      </w:r>
      <w:r w:rsidRPr="00634810">
        <w:rPr>
          <w:sz w:val="14"/>
        </w:rPr>
        <w:t xml:space="preserve">," which the agency defined as a combination of </w:t>
      </w:r>
      <w:r w:rsidRPr="00634810">
        <w:rPr>
          <w:rStyle w:val="StyleUnderline"/>
        </w:rPr>
        <w:t>political</w:t>
      </w:r>
      <w:r w:rsidRPr="00634810">
        <w:rPr>
          <w:sz w:val="14"/>
        </w:rPr>
        <w:t xml:space="preserve">, </w:t>
      </w:r>
      <w:r w:rsidRPr="00634810">
        <w:rPr>
          <w:rStyle w:val="StyleUnderline"/>
        </w:rPr>
        <w:t>economic</w:t>
      </w:r>
      <w:r w:rsidRPr="00634810">
        <w:rPr>
          <w:sz w:val="14"/>
        </w:rPr>
        <w:t xml:space="preserve">, information and </w:t>
      </w:r>
      <w:r w:rsidRPr="00605F0D">
        <w:rPr>
          <w:rStyle w:val="Emphasis"/>
          <w:highlight w:val="cyan"/>
        </w:rPr>
        <w:t>military</w:t>
      </w:r>
      <w:r w:rsidRPr="00605F0D">
        <w:rPr>
          <w:rStyle w:val="StyleUnderline"/>
          <w:highlight w:val="cyan"/>
        </w:rPr>
        <w:t xml:space="preserve"> means</w:t>
      </w:r>
      <w:r w:rsidRPr="00634810">
        <w:rPr>
          <w:sz w:val="14"/>
        </w:rPr>
        <w:t xml:space="preserve"> "to </w:t>
      </w:r>
      <w:r w:rsidRPr="00605F0D">
        <w:rPr>
          <w:rStyle w:val="Emphasis"/>
        </w:rPr>
        <w:t>undermine</w:t>
      </w:r>
      <w:r w:rsidRPr="00634810">
        <w:rPr>
          <w:rStyle w:val="StyleUnderline"/>
        </w:rPr>
        <w:t xml:space="preserve"> a state</w:t>
      </w:r>
      <w:r w:rsidRPr="00634810">
        <w:rPr>
          <w:sz w:val="14"/>
        </w:rPr>
        <w:t xml:space="preserve"> while </w:t>
      </w:r>
      <w:r w:rsidRPr="00634810">
        <w:rPr>
          <w:rStyle w:val="StyleUnderline"/>
        </w:rPr>
        <w:t xml:space="preserve">remaining </w:t>
      </w:r>
      <w:r w:rsidRPr="00605F0D">
        <w:rPr>
          <w:rStyle w:val="StyleUnderline"/>
          <w:highlight w:val="cyan"/>
        </w:rPr>
        <w:t>below</w:t>
      </w:r>
      <w:r w:rsidRPr="00634810">
        <w:rPr>
          <w:sz w:val="14"/>
        </w:rPr>
        <w:t xml:space="preserve"> the </w:t>
      </w:r>
      <w:r w:rsidRPr="00605F0D">
        <w:rPr>
          <w:rStyle w:val="Emphasis"/>
          <w:highlight w:val="cyan"/>
        </w:rPr>
        <w:t>threshold</w:t>
      </w:r>
      <w:r w:rsidRPr="00605F0D">
        <w:rPr>
          <w:rStyle w:val="StyleUnderline"/>
          <w:highlight w:val="cyan"/>
        </w:rPr>
        <w:t xml:space="preserve"> of</w:t>
      </w:r>
      <w:r w:rsidRPr="00634810">
        <w:rPr>
          <w:rStyle w:val="StyleUnderline"/>
        </w:rPr>
        <w:t xml:space="preserve"> </w:t>
      </w:r>
      <w:r w:rsidRPr="00634810">
        <w:rPr>
          <w:sz w:val="14"/>
        </w:rPr>
        <w:t xml:space="preserve">armed </w:t>
      </w:r>
      <w:r w:rsidRPr="00605F0D">
        <w:rPr>
          <w:rStyle w:val="StyleUnderline"/>
          <w:highlight w:val="cyan"/>
        </w:rPr>
        <w:t>conflict</w:t>
      </w:r>
      <w:r w:rsidRPr="00634810">
        <w:rPr>
          <w:sz w:val="14"/>
        </w:rPr>
        <w:t>."</w:t>
      </w:r>
    </w:p>
    <w:p w14:paraId="3C0FF423" w14:textId="77777777" w:rsidR="00C47BB5" w:rsidRDefault="00C47BB5" w:rsidP="00C47BB5">
      <w:pPr>
        <w:rPr>
          <w:sz w:val="14"/>
        </w:rPr>
      </w:pPr>
      <w:r w:rsidRPr="00634810">
        <w:rPr>
          <w:rStyle w:val="StyleUnderline"/>
        </w:rPr>
        <w:t xml:space="preserve">The </w:t>
      </w:r>
      <w:r w:rsidRPr="00605F0D">
        <w:rPr>
          <w:rStyle w:val="Emphasis"/>
          <w:highlight w:val="cyan"/>
        </w:rPr>
        <w:t>U</w:t>
      </w:r>
      <w:r w:rsidRPr="00634810">
        <w:rPr>
          <w:rStyle w:val="StyleUnderline"/>
        </w:rPr>
        <w:t xml:space="preserve">nited </w:t>
      </w:r>
      <w:r w:rsidRPr="00605F0D">
        <w:rPr>
          <w:rStyle w:val="Emphasis"/>
          <w:highlight w:val="cyan"/>
        </w:rPr>
        <w:t>S</w:t>
      </w:r>
      <w:r w:rsidRPr="00634810">
        <w:rPr>
          <w:rStyle w:val="StyleUnderline"/>
        </w:rPr>
        <w:t>tates</w:t>
      </w:r>
      <w:r w:rsidRPr="00634810">
        <w:rPr>
          <w:sz w:val="14"/>
        </w:rPr>
        <w:t xml:space="preserve"> and other NATO countries </w:t>
      </w:r>
      <w:r w:rsidRPr="00605F0D">
        <w:rPr>
          <w:rStyle w:val="Emphasis"/>
          <w:highlight w:val="cyan"/>
        </w:rPr>
        <w:t>rushed</w:t>
      </w:r>
      <w:r w:rsidRPr="00605F0D">
        <w:rPr>
          <w:rStyle w:val="StyleUnderline"/>
          <w:highlight w:val="cyan"/>
        </w:rPr>
        <w:t xml:space="preserve"> military</w:t>
      </w:r>
      <w:r w:rsidRPr="00634810">
        <w:rPr>
          <w:sz w:val="14"/>
        </w:rPr>
        <w:t xml:space="preserve">, law enforcement and technical </w:t>
      </w:r>
      <w:r w:rsidRPr="00605F0D">
        <w:rPr>
          <w:rStyle w:val="StyleUnderline"/>
          <w:highlight w:val="cyan"/>
        </w:rPr>
        <w:t>resources</w:t>
      </w:r>
      <w:r w:rsidRPr="00634810">
        <w:rPr>
          <w:rStyle w:val="StyleUnderline"/>
        </w:rPr>
        <w:t xml:space="preserve"> to</w:t>
      </w:r>
      <w:r w:rsidRPr="00634810">
        <w:rPr>
          <w:sz w:val="14"/>
        </w:rPr>
        <w:t xml:space="preserve"> the </w:t>
      </w:r>
      <w:r w:rsidRPr="00605F0D">
        <w:rPr>
          <w:rStyle w:val="Emphasis"/>
        </w:rPr>
        <w:t>Denmark</w:t>
      </w:r>
      <w:r w:rsidRPr="00634810">
        <w:rPr>
          <w:sz w:val="14"/>
        </w:rPr>
        <w:t xml:space="preserve"> this week to protect high-level meetings of European leaders in Copenhagen. Officials deemed the </w:t>
      </w:r>
      <w:r w:rsidRPr="00605F0D">
        <w:rPr>
          <w:rStyle w:val="StyleUnderline"/>
          <w:highlight w:val="cyan"/>
        </w:rPr>
        <w:t>unidentified drones</w:t>
      </w:r>
      <w:r w:rsidRPr="00634810">
        <w:rPr>
          <w:rStyle w:val="StyleUnderline"/>
        </w:rPr>
        <w:t xml:space="preserve"> entering</w:t>
      </w:r>
      <w:r w:rsidRPr="00634810">
        <w:rPr>
          <w:sz w:val="14"/>
        </w:rPr>
        <w:t xml:space="preserve"> Denmark's </w:t>
      </w:r>
      <w:r w:rsidRPr="00634810">
        <w:rPr>
          <w:rStyle w:val="StyleUnderline"/>
        </w:rPr>
        <w:t xml:space="preserve">airspace </w:t>
      </w:r>
      <w:r w:rsidRPr="00605F0D">
        <w:rPr>
          <w:rStyle w:val="StyleUnderline"/>
          <w:highlight w:val="cyan"/>
        </w:rPr>
        <w:t xml:space="preserve">a </w:t>
      </w:r>
      <w:r w:rsidRPr="00605F0D">
        <w:rPr>
          <w:rStyle w:val="Emphasis"/>
          <w:highlight w:val="cyan"/>
        </w:rPr>
        <w:t>serious</w:t>
      </w:r>
      <w:r w:rsidRPr="00605F0D">
        <w:rPr>
          <w:rStyle w:val="StyleUnderline"/>
          <w:highlight w:val="cyan"/>
        </w:rPr>
        <w:t xml:space="preserve"> security risk</w:t>
      </w:r>
      <w:r w:rsidRPr="00634810">
        <w:rPr>
          <w:sz w:val="14"/>
        </w:rPr>
        <w:t>.</w:t>
      </w:r>
    </w:p>
    <w:p w14:paraId="4B15AB2C" w14:textId="77777777" w:rsidR="00C47BB5" w:rsidRDefault="00C47BB5" w:rsidP="00C47BB5">
      <w:pPr>
        <w:pStyle w:val="Heading4"/>
      </w:pPr>
      <w:r>
        <w:t xml:space="preserve">Framing issue. Counterforcing is </w:t>
      </w:r>
      <w:r>
        <w:rPr>
          <w:u w:val="single"/>
        </w:rPr>
        <w:t>magnified</w:t>
      </w:r>
      <w:r>
        <w:t xml:space="preserve"> in the </w:t>
      </w:r>
      <w:r w:rsidRPr="00B20BC9">
        <w:rPr>
          <w:u w:val="single"/>
        </w:rPr>
        <w:t>Arctic</w:t>
      </w:r>
      <w:r>
        <w:t xml:space="preserve"> and predicated off of </w:t>
      </w:r>
      <w:r>
        <w:rPr>
          <w:u w:val="single"/>
        </w:rPr>
        <w:t>lack</w:t>
      </w:r>
      <w:r>
        <w:t xml:space="preserve"> of US </w:t>
      </w:r>
      <w:r w:rsidRPr="00B20BC9">
        <w:rPr>
          <w:u w:val="single"/>
        </w:rPr>
        <w:t>resolve</w:t>
      </w:r>
      <w:r>
        <w:t>.</w:t>
      </w:r>
    </w:p>
    <w:p w14:paraId="19548344" w14:textId="77777777" w:rsidR="00C47BB5" w:rsidRPr="00B20BC9" w:rsidRDefault="00C47BB5" w:rsidP="00C47BB5">
      <w:r>
        <w:t>&lt;&lt;INSERTED&gt;&gt;</w:t>
      </w:r>
    </w:p>
    <w:p w14:paraId="5A3C77BB" w14:textId="77777777" w:rsidR="00C47BB5" w:rsidRPr="00B20BC9" w:rsidRDefault="00C47BB5" w:rsidP="00C47BB5">
      <w:pPr>
        <w:rPr>
          <w:sz w:val="14"/>
        </w:rPr>
      </w:pPr>
      <w:r>
        <w:rPr>
          <w:sz w:val="14"/>
        </w:rPr>
        <w:t xml:space="preserve">In the current geopolitical context, </w:t>
      </w:r>
      <w:r w:rsidRPr="00B20BC9">
        <w:rPr>
          <w:rStyle w:val="StyleUnderline"/>
          <w:highlight w:val="lightGray"/>
        </w:rPr>
        <w:t xml:space="preserve">Northern </w:t>
      </w:r>
      <w:r w:rsidRPr="00B20BC9">
        <w:rPr>
          <w:rStyle w:val="Emphasis"/>
          <w:highlight w:val="lightGray"/>
        </w:rPr>
        <w:t>Europe</w:t>
      </w:r>
      <w:r>
        <w:rPr>
          <w:sz w:val="14"/>
        </w:rPr>
        <w:t xml:space="preserve"> is </w:t>
      </w:r>
      <w:r>
        <w:rPr>
          <w:rStyle w:val="StyleUnderline"/>
        </w:rPr>
        <w:t>of particular relevance</w:t>
      </w:r>
      <w:r>
        <w:rPr>
          <w:sz w:val="14"/>
        </w:rPr>
        <w:t xml:space="preserve">. This is true both </w:t>
      </w:r>
      <w:r w:rsidRPr="00B20BC9">
        <w:rPr>
          <w:rStyle w:val="StyleUnderline"/>
          <w:highlight w:val="lightGray"/>
        </w:rPr>
        <w:t xml:space="preserve">from a </w:t>
      </w:r>
      <w:r w:rsidRPr="00B20BC9">
        <w:rPr>
          <w:rStyle w:val="Emphasis"/>
          <w:highlight w:val="lightGray"/>
        </w:rPr>
        <w:t>Russian</w:t>
      </w:r>
      <w:r>
        <w:rPr>
          <w:rStyle w:val="StyleUnderline"/>
        </w:rPr>
        <w:t xml:space="preserve"> and</w:t>
      </w:r>
      <w:r>
        <w:rPr>
          <w:sz w:val="14"/>
        </w:rPr>
        <w:t xml:space="preserve"> a </w:t>
      </w:r>
      <w:r>
        <w:rPr>
          <w:rStyle w:val="StyleUnderline"/>
        </w:rPr>
        <w:t xml:space="preserve">Western </w:t>
      </w:r>
      <w:r w:rsidRPr="00B20BC9">
        <w:rPr>
          <w:rStyle w:val="Emphasis"/>
          <w:highlight w:val="lightGray"/>
        </w:rPr>
        <w:t>perspective</w:t>
      </w:r>
      <w:r>
        <w:rPr>
          <w:sz w:val="14"/>
        </w:rPr>
        <w:t xml:space="preserve">. For </w:t>
      </w:r>
      <w:r>
        <w:rPr>
          <w:rStyle w:val="StyleUnderline"/>
        </w:rPr>
        <w:t>Russia</w:t>
      </w:r>
      <w:r>
        <w:rPr>
          <w:sz w:val="14"/>
        </w:rPr>
        <w:t xml:space="preserve">, it is a </w:t>
      </w:r>
      <w:r w:rsidRPr="00B20BC9">
        <w:rPr>
          <w:rStyle w:val="StyleUnderline"/>
          <w:highlight w:val="lightGray"/>
        </w:rPr>
        <w:t xml:space="preserve">key </w:t>
      </w:r>
      <w:r w:rsidRPr="00B20BC9">
        <w:rPr>
          <w:rStyle w:val="Emphasis"/>
          <w:highlight w:val="lightGray"/>
        </w:rPr>
        <w:t>interest</w:t>
      </w:r>
      <w:r w:rsidRPr="00B20BC9">
        <w:rPr>
          <w:rStyle w:val="StyleUnderline"/>
          <w:highlight w:val="lightGray"/>
        </w:rPr>
        <w:t xml:space="preserve"> to </w:t>
      </w:r>
      <w:r w:rsidRPr="00B20BC9">
        <w:rPr>
          <w:rStyle w:val="Emphasis"/>
          <w:highlight w:val="lightGray"/>
        </w:rPr>
        <w:t>protect</w:t>
      </w:r>
      <w:r>
        <w:rPr>
          <w:sz w:val="14"/>
        </w:rPr>
        <w:t xml:space="preserve"> its </w:t>
      </w:r>
      <w:r w:rsidRPr="00B20BC9">
        <w:rPr>
          <w:rStyle w:val="StyleUnderline"/>
          <w:highlight w:val="lightGray"/>
        </w:rPr>
        <w:t xml:space="preserve">nuclear </w:t>
      </w:r>
      <w:r w:rsidRPr="00B20BC9">
        <w:rPr>
          <w:rStyle w:val="Emphasis"/>
          <w:highlight w:val="lightGray"/>
        </w:rPr>
        <w:t>second-strike</w:t>
      </w:r>
      <w:r>
        <w:rPr>
          <w:sz w:val="14"/>
        </w:rPr>
        <w:t xml:space="preserve"> capabilities </w:t>
      </w:r>
      <w:r>
        <w:rPr>
          <w:rStyle w:val="StyleUnderline"/>
        </w:rPr>
        <w:t>on the Kola peninsula</w:t>
      </w:r>
      <w:r>
        <w:rPr>
          <w:sz w:val="14"/>
        </w:rPr>
        <w:t xml:space="preserve">. It is also </w:t>
      </w:r>
      <w:r w:rsidRPr="00B20BC9">
        <w:rPr>
          <w:rStyle w:val="StyleUnderline"/>
          <w:highlight w:val="lightGray"/>
        </w:rPr>
        <w:t>with</w:t>
      </w:r>
      <w:r w:rsidRPr="00B20BC9">
        <w:rPr>
          <w:sz w:val="14"/>
          <w:highlight w:val="lightGray"/>
        </w:rPr>
        <w:t xml:space="preserve"> </w:t>
      </w:r>
      <w:r w:rsidRPr="00B20BC9">
        <w:rPr>
          <w:rStyle w:val="Emphasis"/>
          <w:highlight w:val="lightGray"/>
        </w:rPr>
        <w:t>conventional</w:t>
      </w:r>
      <w:r w:rsidRPr="00B20BC9">
        <w:rPr>
          <w:rStyle w:val="StyleUnderline"/>
          <w:highlight w:val="lightGray"/>
        </w:rPr>
        <w:t xml:space="preserve"> naval</w:t>
      </w:r>
      <w:r>
        <w:rPr>
          <w:sz w:val="14"/>
        </w:rPr>
        <w:t xml:space="preserve"> and </w:t>
      </w:r>
      <w:r w:rsidRPr="00B20BC9">
        <w:rPr>
          <w:rStyle w:val="StyleUnderline"/>
          <w:highlight w:val="lightGray"/>
        </w:rPr>
        <w:t>air</w:t>
      </w:r>
      <w:r>
        <w:rPr>
          <w:rStyle w:val="StyleUnderline"/>
        </w:rPr>
        <w:t xml:space="preserve"> force</w:t>
      </w:r>
      <w:r>
        <w:rPr>
          <w:sz w:val="14"/>
        </w:rPr>
        <w:t xml:space="preserve"> </w:t>
      </w:r>
      <w:r w:rsidRPr="00B20BC9">
        <w:rPr>
          <w:rStyle w:val="Emphasis"/>
          <w:highlight w:val="lightGray"/>
        </w:rPr>
        <w:t>capabilities</w:t>
      </w:r>
      <w:r>
        <w:rPr>
          <w:sz w:val="14"/>
        </w:rPr>
        <w:t xml:space="preserve"> based up North that </w:t>
      </w:r>
      <w:r>
        <w:rPr>
          <w:rStyle w:val="StyleUnderline"/>
        </w:rPr>
        <w:t>Russia</w:t>
      </w:r>
      <w:r>
        <w:rPr>
          <w:sz w:val="14"/>
        </w:rPr>
        <w:t xml:space="preserve"> can </w:t>
      </w:r>
      <w:r w:rsidRPr="00B20BC9">
        <w:rPr>
          <w:rStyle w:val="Emphasis"/>
          <w:highlight w:val="lightGray"/>
        </w:rPr>
        <w:t>threaten</w:t>
      </w:r>
      <w:r>
        <w:rPr>
          <w:rStyle w:val="StyleUnderline"/>
        </w:rPr>
        <w:t xml:space="preserve"> NATO’s </w:t>
      </w:r>
      <w:r w:rsidRPr="00B20BC9">
        <w:rPr>
          <w:rStyle w:val="Emphasis"/>
          <w:highlight w:val="lightGray"/>
        </w:rPr>
        <w:t>lines</w:t>
      </w:r>
      <w:r w:rsidRPr="00B20BC9">
        <w:rPr>
          <w:rStyle w:val="StyleUnderline"/>
          <w:highlight w:val="lightGray"/>
        </w:rPr>
        <w:t xml:space="preserve"> of communication across the </w:t>
      </w:r>
      <w:r w:rsidRPr="00B20BC9">
        <w:rPr>
          <w:rStyle w:val="Emphasis"/>
          <w:highlight w:val="lightGray"/>
        </w:rPr>
        <w:t>Atlantic</w:t>
      </w:r>
      <w:r>
        <w:rPr>
          <w:rStyle w:val="StyleUnderline"/>
        </w:rPr>
        <w:t xml:space="preserve"> and project</w:t>
      </w:r>
      <w:r>
        <w:rPr>
          <w:sz w:val="14"/>
        </w:rPr>
        <w:t xml:space="preserve"> its </w:t>
      </w:r>
      <w:r>
        <w:rPr>
          <w:rStyle w:val="StyleUnderline"/>
        </w:rPr>
        <w:t>power</w:t>
      </w:r>
      <w:r>
        <w:rPr>
          <w:sz w:val="14"/>
        </w:rPr>
        <w:t xml:space="preserve">. These lines of communication are a </w:t>
      </w:r>
      <w:r w:rsidRPr="00B20BC9">
        <w:rPr>
          <w:rStyle w:val="StyleUnderline"/>
          <w:highlight w:val="lightGray"/>
        </w:rPr>
        <w:t xml:space="preserve">core interest to </w:t>
      </w:r>
      <w:r w:rsidRPr="00B20BC9">
        <w:rPr>
          <w:rStyle w:val="Emphasis"/>
          <w:highlight w:val="lightGray"/>
        </w:rPr>
        <w:t>NATO</w:t>
      </w:r>
      <w:r>
        <w:rPr>
          <w:sz w:val="14"/>
        </w:rPr>
        <w:t xml:space="preserve"> as they are </w:t>
      </w:r>
      <w:r w:rsidRPr="00B20BC9">
        <w:rPr>
          <w:rStyle w:val="StyleUnderline"/>
          <w:highlight w:val="lightGray"/>
        </w:rPr>
        <w:t>crucial for</w:t>
      </w:r>
      <w:r>
        <w:rPr>
          <w:sz w:val="14"/>
        </w:rPr>
        <w:t xml:space="preserve"> the </w:t>
      </w:r>
      <w:r>
        <w:rPr>
          <w:rStyle w:val="StyleUnderline"/>
        </w:rPr>
        <w:t xml:space="preserve">Alliance’s ability to secure </w:t>
      </w:r>
      <w:r w:rsidRPr="00B20BC9">
        <w:rPr>
          <w:rStyle w:val="Emphasis"/>
          <w:highlight w:val="lightGray"/>
        </w:rPr>
        <w:t>reinforcements</w:t>
      </w:r>
      <w:r>
        <w:rPr>
          <w:sz w:val="14"/>
        </w:rPr>
        <w:t xml:space="preserve"> – in essence, bring American troops into Europe in case of open military conflict. What is more, for the United States, </w:t>
      </w:r>
      <w:r w:rsidRPr="00B20BC9">
        <w:rPr>
          <w:rStyle w:val="StyleUnderline"/>
          <w:highlight w:val="lightGray"/>
        </w:rPr>
        <w:t>Northern</w:t>
      </w:r>
      <w:r w:rsidRPr="00B20BC9">
        <w:rPr>
          <w:sz w:val="14"/>
          <w:highlight w:val="lightGray"/>
        </w:rPr>
        <w:t xml:space="preserve"> </w:t>
      </w:r>
      <w:r w:rsidRPr="00B20BC9">
        <w:rPr>
          <w:rStyle w:val="StyleUnderline"/>
          <w:highlight w:val="lightGray"/>
        </w:rPr>
        <w:t>Europe</w:t>
      </w:r>
      <w:r>
        <w:rPr>
          <w:sz w:val="14"/>
        </w:rPr>
        <w:t xml:space="preserve"> and the Arctic is not solely about collective defense of its European allies, but about its ability to </w:t>
      </w:r>
      <w:r w:rsidRPr="00B20BC9">
        <w:rPr>
          <w:rStyle w:val="StyleUnderline"/>
          <w:highlight w:val="lightGray"/>
        </w:rPr>
        <w:t>counter</w:t>
      </w:r>
      <w:r>
        <w:rPr>
          <w:sz w:val="14"/>
        </w:rPr>
        <w:t xml:space="preserve"> Russian naval and </w:t>
      </w:r>
      <w:r w:rsidRPr="00B20BC9">
        <w:rPr>
          <w:rStyle w:val="StyleUnderline"/>
          <w:highlight w:val="lightGray"/>
        </w:rPr>
        <w:t xml:space="preserve">strategic </w:t>
      </w:r>
      <w:r w:rsidRPr="00B20BC9">
        <w:rPr>
          <w:rStyle w:val="Emphasis"/>
          <w:highlight w:val="lightGray"/>
        </w:rPr>
        <w:t>forces</w:t>
      </w:r>
      <w:r w:rsidRPr="00B20BC9">
        <w:rPr>
          <w:rStyle w:val="StyleUnderline"/>
          <w:highlight w:val="lightGray"/>
        </w:rPr>
        <w:t xml:space="preserve"> in a global </w:t>
      </w:r>
      <w:r w:rsidRPr="00B20BC9">
        <w:rPr>
          <w:rStyle w:val="Emphasis"/>
          <w:highlight w:val="lightGray"/>
        </w:rPr>
        <w:t>context</w:t>
      </w:r>
      <w:r>
        <w:rPr>
          <w:sz w:val="14"/>
        </w:rPr>
        <w:t xml:space="preserve">. Nothing in Northern Europe is consequently truly “only regional.” Rather, </w:t>
      </w:r>
      <w:r w:rsidRPr="00B20BC9">
        <w:rPr>
          <w:rStyle w:val="StyleUnderline"/>
          <w:highlight w:val="lightGray"/>
        </w:rPr>
        <w:t xml:space="preserve">political </w:t>
      </w:r>
      <w:r w:rsidRPr="00B20BC9">
        <w:rPr>
          <w:rStyle w:val="Emphasis"/>
          <w:highlight w:val="lightGray"/>
        </w:rPr>
        <w:t>choices</w:t>
      </w:r>
      <w:r w:rsidRPr="00B20BC9">
        <w:rPr>
          <w:rStyle w:val="StyleUnderline"/>
          <w:highlight w:val="lightGray"/>
        </w:rPr>
        <w:t xml:space="preserve"> on</w:t>
      </w:r>
      <w:r>
        <w:rPr>
          <w:sz w:val="14"/>
        </w:rPr>
        <w:t xml:space="preserve"> e.g. </w:t>
      </w:r>
      <w:r>
        <w:rPr>
          <w:rStyle w:val="StyleUnderline"/>
        </w:rPr>
        <w:t xml:space="preserve">military </w:t>
      </w:r>
      <w:r w:rsidRPr="00B20BC9">
        <w:rPr>
          <w:rStyle w:val="StyleUnderline"/>
          <w:highlight w:val="lightGray"/>
        </w:rPr>
        <w:t>postures</w:t>
      </w:r>
      <w:r w:rsidRPr="00B20BC9">
        <w:rPr>
          <w:sz w:val="14"/>
          <w:highlight w:val="lightGray"/>
        </w:rPr>
        <w:t xml:space="preserve">, </w:t>
      </w:r>
      <w:r w:rsidRPr="00B20BC9">
        <w:rPr>
          <w:rStyle w:val="Emphasis"/>
          <w:highlight w:val="lightGray"/>
        </w:rPr>
        <w:t>infrastructure</w:t>
      </w:r>
      <w:r>
        <w:rPr>
          <w:sz w:val="14"/>
        </w:rPr>
        <w:t xml:space="preserve"> and </w:t>
      </w:r>
      <w:r w:rsidRPr="00B20BC9">
        <w:rPr>
          <w:rStyle w:val="StyleUnderline"/>
          <w:highlight w:val="lightGray"/>
        </w:rPr>
        <w:t>deployments</w:t>
      </w:r>
      <w:r>
        <w:rPr>
          <w:sz w:val="14"/>
        </w:rPr>
        <w:t xml:space="preserve"> </w:t>
      </w:r>
      <w:r>
        <w:rPr>
          <w:rStyle w:val="StyleUnderline"/>
        </w:rPr>
        <w:t xml:space="preserve">directly </w:t>
      </w:r>
      <w:r w:rsidRPr="00B20BC9">
        <w:rPr>
          <w:rStyle w:val="StyleUnderline"/>
          <w:highlight w:val="lightGray"/>
        </w:rPr>
        <w:t>matter for</w:t>
      </w:r>
      <w:r>
        <w:rPr>
          <w:sz w:val="14"/>
        </w:rPr>
        <w:t xml:space="preserve"> big picture </w:t>
      </w:r>
      <w:r w:rsidRPr="00B20BC9">
        <w:rPr>
          <w:rStyle w:val="Emphasis"/>
          <w:highlight w:val="lightGray"/>
        </w:rPr>
        <w:t>strategic stability</w:t>
      </w:r>
      <w:r>
        <w:rPr>
          <w:sz w:val="14"/>
        </w:rPr>
        <w:t>.</w:t>
      </w:r>
    </w:p>
    <w:p w14:paraId="5CCA2B55" w14:textId="77777777" w:rsidR="00C47BB5" w:rsidRDefault="00C47BB5" w:rsidP="00C47BB5">
      <w:pPr>
        <w:pStyle w:val="Heading3"/>
      </w:pPr>
      <w:r>
        <w:t>Perm---Do the CP---Block</w:t>
      </w:r>
    </w:p>
    <w:p w14:paraId="52ED3305" w14:textId="77777777" w:rsidR="00C47BB5" w:rsidRDefault="00C47BB5" w:rsidP="00C47BB5">
      <w:pPr>
        <w:pStyle w:val="Heading3"/>
      </w:pPr>
      <w:r>
        <w:t>Solvency---AT: L2NB---Block</w:t>
      </w:r>
    </w:p>
    <w:p w14:paraId="70CB2A2B" w14:textId="77777777" w:rsidR="00C47BB5" w:rsidRPr="0003135B" w:rsidRDefault="00C47BB5" w:rsidP="00C47BB5">
      <w:pPr>
        <w:pStyle w:val="Heading4"/>
      </w:pPr>
      <w:r>
        <w:t xml:space="preserve">2. </w:t>
      </w:r>
      <w:r w:rsidRPr="0003135B">
        <w:rPr>
          <w:u w:val="single"/>
        </w:rPr>
        <w:t>Strategic Stability</w:t>
      </w:r>
      <w:r>
        <w:t xml:space="preserve">. Solves while </w:t>
      </w:r>
      <w:r w:rsidRPr="0003135B">
        <w:rPr>
          <w:u w:val="single"/>
        </w:rPr>
        <w:t>avoiding</w:t>
      </w:r>
      <w:r>
        <w:t xml:space="preserve">, because it’s the only </w:t>
      </w:r>
      <w:r>
        <w:rPr>
          <w:u w:val="single"/>
        </w:rPr>
        <w:t>secure</w:t>
      </w:r>
      <w:r>
        <w:t xml:space="preserve"> way to monitor second-strike </w:t>
      </w:r>
      <w:r>
        <w:rPr>
          <w:u w:val="single"/>
        </w:rPr>
        <w:t>without</w:t>
      </w:r>
      <w:r>
        <w:t xml:space="preserve"> Russian backlash.</w:t>
      </w:r>
    </w:p>
    <w:p w14:paraId="3D1DAE47" w14:textId="77777777" w:rsidR="00C47BB5" w:rsidRDefault="00C47BB5" w:rsidP="00C47BB5">
      <w:r>
        <w:t>&lt;&lt;INSERTED&gt;&gt;</w:t>
      </w:r>
    </w:p>
    <w:p w14:paraId="36B3C0F8" w14:textId="77777777" w:rsidR="00C47BB5" w:rsidRPr="0003135B" w:rsidRDefault="00C47BB5" w:rsidP="00C47BB5">
      <w:pPr>
        <w:rPr>
          <w:sz w:val="14"/>
        </w:rPr>
      </w:pPr>
      <w:r>
        <w:rPr>
          <w:sz w:val="14"/>
        </w:rPr>
        <w:t xml:space="preserve">In the current geopolitical context, </w:t>
      </w:r>
      <w:r w:rsidRPr="002115D6">
        <w:rPr>
          <w:rStyle w:val="StyleUnderline"/>
          <w:highlight w:val="lightGray"/>
        </w:rPr>
        <w:t xml:space="preserve">Northern </w:t>
      </w:r>
      <w:r w:rsidRPr="002115D6">
        <w:rPr>
          <w:rStyle w:val="Emphasis"/>
          <w:highlight w:val="lightGray"/>
        </w:rPr>
        <w:t>Europe</w:t>
      </w:r>
      <w:r>
        <w:rPr>
          <w:sz w:val="14"/>
        </w:rPr>
        <w:t xml:space="preserve"> is </w:t>
      </w:r>
      <w:r>
        <w:rPr>
          <w:rStyle w:val="StyleUnderline"/>
        </w:rPr>
        <w:t>of particular relevance</w:t>
      </w:r>
      <w:r>
        <w:rPr>
          <w:sz w:val="14"/>
        </w:rPr>
        <w:t xml:space="preserve">. This is true both </w:t>
      </w:r>
      <w:r w:rsidRPr="002115D6">
        <w:rPr>
          <w:rStyle w:val="StyleUnderline"/>
          <w:highlight w:val="lightGray"/>
        </w:rPr>
        <w:t xml:space="preserve">from a </w:t>
      </w:r>
      <w:r w:rsidRPr="002115D6">
        <w:rPr>
          <w:rStyle w:val="Emphasis"/>
          <w:highlight w:val="lightGray"/>
        </w:rPr>
        <w:t>Russian</w:t>
      </w:r>
      <w:r>
        <w:rPr>
          <w:rStyle w:val="StyleUnderline"/>
        </w:rPr>
        <w:t xml:space="preserve"> and</w:t>
      </w:r>
      <w:r>
        <w:rPr>
          <w:sz w:val="14"/>
        </w:rPr>
        <w:t xml:space="preserve"> a </w:t>
      </w:r>
      <w:r>
        <w:rPr>
          <w:rStyle w:val="StyleUnderline"/>
        </w:rPr>
        <w:t xml:space="preserve">Western </w:t>
      </w:r>
      <w:r w:rsidRPr="002115D6">
        <w:rPr>
          <w:rStyle w:val="Emphasis"/>
          <w:highlight w:val="lightGray"/>
        </w:rPr>
        <w:t>perspective</w:t>
      </w:r>
      <w:r>
        <w:rPr>
          <w:sz w:val="14"/>
        </w:rPr>
        <w:t xml:space="preserve">. For </w:t>
      </w:r>
      <w:r>
        <w:rPr>
          <w:rStyle w:val="StyleUnderline"/>
        </w:rPr>
        <w:t>Russia</w:t>
      </w:r>
      <w:r>
        <w:rPr>
          <w:sz w:val="14"/>
        </w:rPr>
        <w:t xml:space="preserve">, it is a </w:t>
      </w:r>
      <w:r w:rsidRPr="002115D6">
        <w:rPr>
          <w:rStyle w:val="StyleUnderline"/>
          <w:highlight w:val="lightGray"/>
        </w:rPr>
        <w:t xml:space="preserve">key </w:t>
      </w:r>
      <w:r w:rsidRPr="002115D6">
        <w:rPr>
          <w:rStyle w:val="Emphasis"/>
          <w:highlight w:val="lightGray"/>
        </w:rPr>
        <w:t>interest</w:t>
      </w:r>
      <w:r w:rsidRPr="002115D6">
        <w:rPr>
          <w:rStyle w:val="StyleUnderline"/>
          <w:highlight w:val="lightGray"/>
        </w:rPr>
        <w:t xml:space="preserve"> to </w:t>
      </w:r>
      <w:r w:rsidRPr="002115D6">
        <w:rPr>
          <w:rStyle w:val="Emphasis"/>
          <w:highlight w:val="lightGray"/>
        </w:rPr>
        <w:t>protect</w:t>
      </w:r>
      <w:r>
        <w:rPr>
          <w:sz w:val="14"/>
        </w:rPr>
        <w:t xml:space="preserve"> its </w:t>
      </w:r>
      <w:r w:rsidRPr="002115D6">
        <w:rPr>
          <w:rStyle w:val="StyleUnderline"/>
          <w:highlight w:val="lightGray"/>
        </w:rPr>
        <w:t xml:space="preserve">nuclear </w:t>
      </w:r>
      <w:r w:rsidRPr="002115D6">
        <w:rPr>
          <w:rStyle w:val="Emphasis"/>
          <w:highlight w:val="lightGray"/>
        </w:rPr>
        <w:t>second-strike</w:t>
      </w:r>
      <w:r>
        <w:rPr>
          <w:sz w:val="14"/>
        </w:rPr>
        <w:t xml:space="preserve"> capabilities </w:t>
      </w:r>
      <w:r>
        <w:rPr>
          <w:rStyle w:val="StyleUnderline"/>
        </w:rPr>
        <w:t>on the Kola peninsula</w:t>
      </w:r>
      <w:r>
        <w:rPr>
          <w:sz w:val="14"/>
        </w:rPr>
        <w:t xml:space="preserve">. It is also </w:t>
      </w:r>
      <w:r w:rsidRPr="002115D6">
        <w:rPr>
          <w:rStyle w:val="StyleUnderline"/>
          <w:highlight w:val="lightGray"/>
        </w:rPr>
        <w:t>with</w:t>
      </w:r>
      <w:r w:rsidRPr="002115D6">
        <w:rPr>
          <w:sz w:val="14"/>
          <w:highlight w:val="lightGray"/>
        </w:rPr>
        <w:t xml:space="preserve"> </w:t>
      </w:r>
      <w:r w:rsidRPr="002115D6">
        <w:rPr>
          <w:rStyle w:val="Emphasis"/>
          <w:highlight w:val="lightGray"/>
        </w:rPr>
        <w:t>conventional</w:t>
      </w:r>
      <w:r w:rsidRPr="002115D6">
        <w:rPr>
          <w:rStyle w:val="StyleUnderline"/>
          <w:highlight w:val="lightGray"/>
        </w:rPr>
        <w:t xml:space="preserve"> naval</w:t>
      </w:r>
      <w:r>
        <w:rPr>
          <w:sz w:val="14"/>
        </w:rPr>
        <w:t xml:space="preserve"> and </w:t>
      </w:r>
      <w:r w:rsidRPr="002115D6">
        <w:rPr>
          <w:rStyle w:val="StyleUnderline"/>
          <w:highlight w:val="lightGray"/>
        </w:rPr>
        <w:t>air</w:t>
      </w:r>
      <w:r>
        <w:rPr>
          <w:rStyle w:val="StyleUnderline"/>
        </w:rPr>
        <w:t xml:space="preserve"> force</w:t>
      </w:r>
      <w:r>
        <w:rPr>
          <w:sz w:val="14"/>
        </w:rPr>
        <w:t xml:space="preserve"> </w:t>
      </w:r>
      <w:r w:rsidRPr="002115D6">
        <w:rPr>
          <w:rStyle w:val="Emphasis"/>
          <w:highlight w:val="lightGray"/>
        </w:rPr>
        <w:t>capabilities</w:t>
      </w:r>
      <w:r>
        <w:rPr>
          <w:sz w:val="14"/>
        </w:rPr>
        <w:t xml:space="preserve"> based up North that </w:t>
      </w:r>
      <w:r>
        <w:rPr>
          <w:rStyle w:val="StyleUnderline"/>
        </w:rPr>
        <w:t>Russia</w:t>
      </w:r>
      <w:r>
        <w:rPr>
          <w:sz w:val="14"/>
        </w:rPr>
        <w:t xml:space="preserve"> can </w:t>
      </w:r>
      <w:r w:rsidRPr="002115D6">
        <w:rPr>
          <w:rStyle w:val="Emphasis"/>
          <w:highlight w:val="lightGray"/>
        </w:rPr>
        <w:t>threaten</w:t>
      </w:r>
      <w:r>
        <w:rPr>
          <w:rStyle w:val="StyleUnderline"/>
        </w:rPr>
        <w:t xml:space="preserve"> NATO’s </w:t>
      </w:r>
      <w:r w:rsidRPr="002115D6">
        <w:rPr>
          <w:rStyle w:val="Emphasis"/>
          <w:highlight w:val="lightGray"/>
        </w:rPr>
        <w:t>lines</w:t>
      </w:r>
      <w:r w:rsidRPr="002115D6">
        <w:rPr>
          <w:rStyle w:val="StyleUnderline"/>
          <w:highlight w:val="lightGray"/>
        </w:rPr>
        <w:t xml:space="preserve"> of communication across the </w:t>
      </w:r>
      <w:r w:rsidRPr="002115D6">
        <w:rPr>
          <w:rStyle w:val="Emphasis"/>
          <w:highlight w:val="lightGray"/>
        </w:rPr>
        <w:t>Atlantic</w:t>
      </w:r>
      <w:r>
        <w:rPr>
          <w:rStyle w:val="StyleUnderline"/>
        </w:rPr>
        <w:t xml:space="preserve"> and project</w:t>
      </w:r>
      <w:r>
        <w:rPr>
          <w:sz w:val="14"/>
        </w:rPr>
        <w:t xml:space="preserve"> its </w:t>
      </w:r>
      <w:r>
        <w:rPr>
          <w:rStyle w:val="StyleUnderline"/>
        </w:rPr>
        <w:t>power</w:t>
      </w:r>
      <w:r>
        <w:rPr>
          <w:sz w:val="14"/>
        </w:rPr>
        <w:t xml:space="preserve">. These lines of communication are a </w:t>
      </w:r>
      <w:r w:rsidRPr="002115D6">
        <w:rPr>
          <w:rStyle w:val="StyleUnderline"/>
          <w:highlight w:val="lightGray"/>
        </w:rPr>
        <w:t xml:space="preserve">core interest to </w:t>
      </w:r>
      <w:r w:rsidRPr="002115D6">
        <w:rPr>
          <w:rStyle w:val="Emphasis"/>
          <w:highlight w:val="lightGray"/>
        </w:rPr>
        <w:t>NATO</w:t>
      </w:r>
      <w:r>
        <w:rPr>
          <w:sz w:val="14"/>
        </w:rPr>
        <w:t xml:space="preserve"> as they are </w:t>
      </w:r>
      <w:r w:rsidRPr="002115D6">
        <w:rPr>
          <w:rStyle w:val="StyleUnderline"/>
          <w:highlight w:val="lightGray"/>
        </w:rPr>
        <w:t>crucial for</w:t>
      </w:r>
      <w:r>
        <w:rPr>
          <w:sz w:val="14"/>
        </w:rPr>
        <w:t xml:space="preserve"> the </w:t>
      </w:r>
      <w:r>
        <w:rPr>
          <w:rStyle w:val="StyleUnderline"/>
        </w:rPr>
        <w:t xml:space="preserve">Alliance’s ability to secure </w:t>
      </w:r>
      <w:r w:rsidRPr="002115D6">
        <w:rPr>
          <w:rStyle w:val="Emphasis"/>
          <w:highlight w:val="lightGray"/>
        </w:rPr>
        <w:t>reinforcements</w:t>
      </w:r>
      <w:r>
        <w:rPr>
          <w:sz w:val="14"/>
        </w:rPr>
        <w:t xml:space="preserve"> – in essence, bring American troops into Europe in case of open military conflict. What is more, for the United States, </w:t>
      </w:r>
      <w:r w:rsidRPr="002115D6">
        <w:rPr>
          <w:rStyle w:val="StyleUnderline"/>
          <w:highlight w:val="lightGray"/>
        </w:rPr>
        <w:t>Northern</w:t>
      </w:r>
      <w:r>
        <w:rPr>
          <w:sz w:val="14"/>
        </w:rPr>
        <w:t xml:space="preserve"> </w:t>
      </w:r>
      <w:r w:rsidRPr="002115D6">
        <w:rPr>
          <w:rStyle w:val="StyleUnderline"/>
          <w:highlight w:val="lightGray"/>
        </w:rPr>
        <w:t>Europe</w:t>
      </w:r>
      <w:r>
        <w:rPr>
          <w:sz w:val="14"/>
        </w:rPr>
        <w:t xml:space="preserve"> and the Arctic is not solely about collective defense of its European allies, but about its ability to </w:t>
      </w:r>
      <w:r w:rsidRPr="002115D6">
        <w:rPr>
          <w:rStyle w:val="StyleUnderline"/>
          <w:highlight w:val="lightGray"/>
        </w:rPr>
        <w:t>counter</w:t>
      </w:r>
      <w:r>
        <w:rPr>
          <w:sz w:val="14"/>
        </w:rPr>
        <w:t xml:space="preserve"> Russian naval and </w:t>
      </w:r>
      <w:r w:rsidRPr="002115D6">
        <w:rPr>
          <w:rStyle w:val="StyleUnderline"/>
          <w:highlight w:val="lightGray"/>
        </w:rPr>
        <w:t xml:space="preserve">strategic </w:t>
      </w:r>
      <w:r w:rsidRPr="002115D6">
        <w:rPr>
          <w:rStyle w:val="Emphasis"/>
          <w:highlight w:val="lightGray"/>
        </w:rPr>
        <w:t>forces</w:t>
      </w:r>
      <w:r w:rsidRPr="002115D6">
        <w:rPr>
          <w:rStyle w:val="StyleUnderline"/>
          <w:highlight w:val="lightGray"/>
        </w:rPr>
        <w:t xml:space="preserve"> in a global </w:t>
      </w:r>
      <w:r w:rsidRPr="002115D6">
        <w:rPr>
          <w:rStyle w:val="Emphasis"/>
          <w:highlight w:val="lightGray"/>
        </w:rPr>
        <w:t>context</w:t>
      </w:r>
      <w:r>
        <w:rPr>
          <w:sz w:val="14"/>
        </w:rPr>
        <w:t xml:space="preserve">. Nothing in Northern Europe is consequently truly “only regional.” Rather, </w:t>
      </w:r>
      <w:r w:rsidRPr="002115D6">
        <w:rPr>
          <w:rStyle w:val="StyleUnderline"/>
          <w:highlight w:val="lightGray"/>
        </w:rPr>
        <w:t xml:space="preserve">political </w:t>
      </w:r>
      <w:r w:rsidRPr="002115D6">
        <w:rPr>
          <w:rStyle w:val="Emphasis"/>
          <w:highlight w:val="lightGray"/>
        </w:rPr>
        <w:t>choices</w:t>
      </w:r>
      <w:r w:rsidRPr="002115D6">
        <w:rPr>
          <w:rStyle w:val="StyleUnderline"/>
          <w:highlight w:val="lightGray"/>
        </w:rPr>
        <w:t xml:space="preserve"> on</w:t>
      </w:r>
      <w:r>
        <w:rPr>
          <w:sz w:val="14"/>
        </w:rPr>
        <w:t xml:space="preserve"> e.g. </w:t>
      </w:r>
      <w:r>
        <w:rPr>
          <w:rStyle w:val="StyleUnderline"/>
        </w:rPr>
        <w:t xml:space="preserve">military </w:t>
      </w:r>
      <w:r w:rsidRPr="002115D6">
        <w:rPr>
          <w:rStyle w:val="StyleUnderline"/>
          <w:highlight w:val="lightGray"/>
        </w:rPr>
        <w:t>postures</w:t>
      </w:r>
      <w:r>
        <w:rPr>
          <w:sz w:val="14"/>
        </w:rPr>
        <w:t xml:space="preserve">, </w:t>
      </w:r>
      <w:r w:rsidRPr="002115D6">
        <w:rPr>
          <w:rStyle w:val="Emphasis"/>
          <w:highlight w:val="lightGray"/>
        </w:rPr>
        <w:t>infrastructure</w:t>
      </w:r>
      <w:r>
        <w:rPr>
          <w:sz w:val="14"/>
        </w:rPr>
        <w:t xml:space="preserve"> and </w:t>
      </w:r>
      <w:r w:rsidRPr="002115D6">
        <w:rPr>
          <w:rStyle w:val="StyleUnderline"/>
          <w:highlight w:val="lightGray"/>
        </w:rPr>
        <w:t>deployments</w:t>
      </w:r>
      <w:r>
        <w:rPr>
          <w:sz w:val="14"/>
        </w:rPr>
        <w:t xml:space="preserve"> </w:t>
      </w:r>
      <w:r>
        <w:rPr>
          <w:rStyle w:val="StyleUnderline"/>
        </w:rPr>
        <w:t xml:space="preserve">directly </w:t>
      </w:r>
      <w:r w:rsidRPr="002115D6">
        <w:rPr>
          <w:rStyle w:val="StyleUnderline"/>
          <w:highlight w:val="lightGray"/>
        </w:rPr>
        <w:t>matter for</w:t>
      </w:r>
      <w:r>
        <w:rPr>
          <w:sz w:val="14"/>
        </w:rPr>
        <w:t xml:space="preserve"> big picture </w:t>
      </w:r>
      <w:r w:rsidRPr="002115D6">
        <w:rPr>
          <w:rStyle w:val="Emphasis"/>
          <w:highlight w:val="lightGray"/>
        </w:rPr>
        <w:t>strategic stability</w:t>
      </w:r>
      <w:r>
        <w:rPr>
          <w:sz w:val="14"/>
        </w:rPr>
        <w:t>.</w:t>
      </w:r>
    </w:p>
    <w:p w14:paraId="28FEC881" w14:textId="77777777" w:rsidR="00C47BB5" w:rsidRDefault="00C47BB5" w:rsidP="00C47BB5">
      <w:pPr>
        <w:pStyle w:val="Heading3"/>
      </w:pPr>
      <w:r>
        <w:t>Solvency---BVN---AT: US Key---Block</w:t>
      </w:r>
    </w:p>
    <w:p w14:paraId="515ED19B" w14:textId="77777777" w:rsidR="00C47BB5" w:rsidRDefault="00C47BB5" w:rsidP="00C47BB5">
      <w:pPr>
        <w:pStyle w:val="Heading3"/>
      </w:pPr>
      <w:r>
        <w:t>Solvency---AT: Other Things---2NC</w:t>
      </w:r>
    </w:p>
    <w:p w14:paraId="3D9C11DB" w14:textId="77777777" w:rsidR="00C47BB5" w:rsidRDefault="00C47BB5" w:rsidP="00C47BB5">
      <w:pPr>
        <w:pStyle w:val="Heading2"/>
        <w:rPr>
          <w:lang w:val="fr-FR"/>
        </w:rPr>
      </w:pPr>
      <w:r w:rsidRPr="00192D38">
        <w:rPr>
          <w:lang w:val="fr-FR"/>
        </w:rPr>
        <w:t>Europe</w:t>
      </w:r>
      <w:r>
        <w:rPr>
          <w:lang w:val="fr-FR"/>
        </w:rPr>
        <w:t xml:space="preserve"> DA</w:t>
      </w:r>
    </w:p>
    <w:p w14:paraId="2765E3A4" w14:textId="77777777" w:rsidR="00C47BB5" w:rsidRPr="004C0FF2" w:rsidRDefault="00C47BB5" w:rsidP="00C47BB5">
      <w:pPr>
        <w:pStyle w:val="Heading3"/>
      </w:pPr>
      <w:r>
        <w:t>Impact---2NC</w:t>
      </w:r>
    </w:p>
    <w:p w14:paraId="0ADABF55" w14:textId="77777777" w:rsidR="00C47BB5" w:rsidRPr="004C0FF2" w:rsidRDefault="00C47BB5" w:rsidP="00C47BB5">
      <w:pPr>
        <w:pStyle w:val="Heading3"/>
      </w:pPr>
      <w:r>
        <w:t>U---2NC</w:t>
      </w:r>
    </w:p>
    <w:p w14:paraId="04EACE90" w14:textId="77777777" w:rsidR="00C47BB5" w:rsidRDefault="00C47BB5" w:rsidP="00C47BB5">
      <w:pPr>
        <w:pStyle w:val="Analytic"/>
      </w:pPr>
      <w:r>
        <w:t xml:space="preserve">Uniqueness goes </w:t>
      </w:r>
      <w:r w:rsidRPr="002419AC">
        <w:rPr>
          <w:u w:val="single"/>
        </w:rPr>
        <w:t>neg</w:t>
      </w:r>
      <w:r>
        <w:t xml:space="preserve">. Trump </w:t>
      </w:r>
      <w:r w:rsidRPr="004C0FF2">
        <w:rPr>
          <w:u w:val="single"/>
        </w:rPr>
        <w:t>policies</w:t>
      </w:r>
      <w:r>
        <w:t xml:space="preserve"> has led to the EU </w:t>
      </w:r>
      <w:r w:rsidRPr="004C0FF2">
        <w:rPr>
          <w:u w:val="single"/>
        </w:rPr>
        <w:t>increasing</w:t>
      </w:r>
      <w:r>
        <w:t xml:space="preserve"> its space independence and </w:t>
      </w:r>
      <w:r w:rsidRPr="004C0FF2">
        <w:rPr>
          <w:u w:val="single"/>
        </w:rPr>
        <w:t>revitalizing</w:t>
      </w:r>
      <w:r>
        <w:t xml:space="preserve"> its space sector to </w:t>
      </w:r>
      <w:r w:rsidRPr="004C0FF2">
        <w:rPr>
          <w:u w:val="single"/>
        </w:rPr>
        <w:t>stand</w:t>
      </w:r>
      <w:r>
        <w:t xml:space="preserve"> on its own </w:t>
      </w:r>
      <w:r w:rsidRPr="004C0FF2">
        <w:rPr>
          <w:u w:val="single"/>
        </w:rPr>
        <w:t>absent</w:t>
      </w:r>
      <w:r>
        <w:t xml:space="preserve"> US. That’s </w:t>
      </w:r>
      <w:r w:rsidRPr="004C0FF2">
        <w:t>Polyakov</w:t>
      </w:r>
      <w:r>
        <w:t>.</w:t>
      </w:r>
    </w:p>
    <w:p w14:paraId="3F032402" w14:textId="77777777" w:rsidR="00C47BB5" w:rsidRDefault="00C47BB5" w:rsidP="00C47BB5">
      <w:r>
        <w:t>&lt;&lt;&lt;INSERTED FOR REFERENCE&gt;&gt;&gt;</w:t>
      </w:r>
    </w:p>
    <w:p w14:paraId="76893551" w14:textId="77777777" w:rsidR="00C47BB5" w:rsidRPr="00AD6AC8" w:rsidRDefault="00C47BB5" w:rsidP="00C47BB5">
      <w:pPr>
        <w:rPr>
          <w:sz w:val="20"/>
          <w:szCs w:val="20"/>
        </w:rPr>
      </w:pPr>
      <w:r w:rsidRPr="00AD6AC8">
        <w:rPr>
          <w:rStyle w:val="Emphasis"/>
          <w:rFonts w:asciiTheme="minorHAnsi" w:hAnsiTheme="minorHAnsi" w:cstheme="minorHAnsi"/>
          <w:sz w:val="20"/>
          <w:szCs w:val="20"/>
          <w:highlight w:val="lightGray"/>
        </w:rPr>
        <w:t>Europe</w:t>
      </w:r>
      <w:r w:rsidRPr="00AD6AC8">
        <w:rPr>
          <w:rFonts w:asciiTheme="minorHAnsi" w:hAnsiTheme="minorHAnsi" w:cstheme="minorHAnsi"/>
          <w:sz w:val="13"/>
          <w:szCs w:val="20"/>
        </w:rPr>
        <w:t xml:space="preserve"> is now </w:t>
      </w:r>
      <w:r w:rsidRPr="00AD6AC8">
        <w:rPr>
          <w:rStyle w:val="StyleUnderline"/>
          <w:rFonts w:asciiTheme="minorHAnsi" w:hAnsiTheme="minorHAnsi" w:cstheme="minorHAnsi"/>
          <w:sz w:val="20"/>
          <w:szCs w:val="20"/>
          <w:highlight w:val="lightGray"/>
        </w:rPr>
        <w:t>preparing</w:t>
      </w:r>
      <w:r w:rsidRPr="00AD6AC8">
        <w:rPr>
          <w:rStyle w:val="StyleUnderline"/>
          <w:rFonts w:asciiTheme="minorHAnsi" w:hAnsiTheme="minorHAnsi" w:cstheme="minorHAnsi"/>
          <w:sz w:val="20"/>
          <w:szCs w:val="20"/>
        </w:rPr>
        <w:t xml:space="preserve"> for the </w:t>
      </w:r>
      <w:r w:rsidRPr="00AD6AC8">
        <w:rPr>
          <w:rStyle w:val="Emphasis"/>
          <w:rFonts w:asciiTheme="minorHAnsi" w:hAnsiTheme="minorHAnsi" w:cstheme="minorHAnsi"/>
          <w:sz w:val="20"/>
          <w:szCs w:val="20"/>
          <w:highlight w:val="lightGray"/>
        </w:rPr>
        <w:t>possibility</w:t>
      </w:r>
      <w:r w:rsidRPr="00AD6AC8">
        <w:rPr>
          <w:rStyle w:val="StyleUnderline"/>
          <w:rFonts w:asciiTheme="minorHAnsi" w:hAnsiTheme="minorHAnsi" w:cstheme="minorHAnsi"/>
          <w:sz w:val="20"/>
          <w:szCs w:val="20"/>
        </w:rPr>
        <w:t xml:space="preserve"> of a </w:t>
      </w:r>
      <w:r w:rsidRPr="00AD6AC8">
        <w:rPr>
          <w:rStyle w:val="Emphasis"/>
          <w:rFonts w:asciiTheme="minorHAnsi" w:hAnsiTheme="minorHAnsi" w:cstheme="minorHAnsi"/>
          <w:sz w:val="20"/>
          <w:szCs w:val="20"/>
          <w:highlight w:val="lightGray"/>
        </w:rPr>
        <w:t>restructuring</w:t>
      </w:r>
      <w:r w:rsidRPr="00AD6AC8">
        <w:rPr>
          <w:rFonts w:asciiTheme="minorHAnsi" w:hAnsiTheme="minorHAnsi" w:cstheme="minorHAnsi"/>
          <w:sz w:val="13"/>
          <w:szCs w:val="20"/>
        </w:rPr>
        <w:t xml:space="preserve"> of NATO, which may be the result of </w:t>
      </w:r>
      <w:r w:rsidRPr="00AD6AC8">
        <w:rPr>
          <w:rStyle w:val="StyleUnderline"/>
          <w:rFonts w:asciiTheme="minorHAnsi" w:hAnsiTheme="minorHAnsi" w:cstheme="minorHAnsi"/>
          <w:sz w:val="20"/>
          <w:szCs w:val="20"/>
        </w:rPr>
        <w:t xml:space="preserve">increasingly </w:t>
      </w:r>
      <w:r w:rsidRPr="00AD6AC8">
        <w:rPr>
          <w:rStyle w:val="Emphasis"/>
          <w:rFonts w:asciiTheme="minorHAnsi" w:hAnsiTheme="minorHAnsi" w:cstheme="minorHAnsi"/>
          <w:sz w:val="20"/>
          <w:szCs w:val="20"/>
        </w:rPr>
        <w:t>isolationist policies</w:t>
      </w:r>
      <w:r w:rsidRPr="00AD6AC8">
        <w:rPr>
          <w:rFonts w:asciiTheme="minorHAnsi" w:hAnsiTheme="minorHAnsi" w:cstheme="minorHAnsi"/>
          <w:sz w:val="13"/>
          <w:szCs w:val="20"/>
        </w:rPr>
        <w:t xml:space="preserve"> and a </w:t>
      </w:r>
      <w:r w:rsidRPr="00AD6AC8">
        <w:rPr>
          <w:rStyle w:val="StyleUnderline"/>
          <w:rFonts w:asciiTheme="minorHAnsi" w:hAnsiTheme="minorHAnsi" w:cstheme="minorHAnsi"/>
          <w:sz w:val="20"/>
          <w:szCs w:val="20"/>
          <w:highlight w:val="lightGray"/>
        </w:rPr>
        <w:t xml:space="preserve">shift in </w:t>
      </w:r>
      <w:r w:rsidRPr="00AD6AC8">
        <w:rPr>
          <w:rStyle w:val="Emphasis"/>
          <w:rFonts w:asciiTheme="minorHAnsi" w:hAnsiTheme="minorHAnsi" w:cstheme="minorHAnsi"/>
          <w:sz w:val="20"/>
          <w:szCs w:val="20"/>
          <w:highlight w:val="lightGray"/>
        </w:rPr>
        <w:t>U.S. focus</w:t>
      </w:r>
      <w:r w:rsidRPr="00AD6AC8">
        <w:rPr>
          <w:rStyle w:val="StyleUnderline"/>
          <w:rFonts w:asciiTheme="minorHAnsi" w:hAnsiTheme="minorHAnsi" w:cstheme="minorHAnsi"/>
          <w:sz w:val="20"/>
          <w:szCs w:val="20"/>
        </w:rPr>
        <w:t xml:space="preserve"> toward the </w:t>
      </w:r>
      <w:r w:rsidRPr="00AD6AC8">
        <w:rPr>
          <w:rStyle w:val="Emphasis"/>
          <w:rFonts w:asciiTheme="minorHAnsi" w:hAnsiTheme="minorHAnsi" w:cstheme="minorHAnsi"/>
          <w:sz w:val="20"/>
          <w:szCs w:val="20"/>
        </w:rPr>
        <w:t>Asia-Pacific region</w:t>
      </w:r>
      <w:r w:rsidRPr="00AD6AC8">
        <w:rPr>
          <w:rFonts w:asciiTheme="minorHAnsi" w:hAnsiTheme="minorHAnsi" w:cstheme="minorHAnsi"/>
          <w:sz w:val="13"/>
          <w:szCs w:val="20"/>
        </w:rPr>
        <w:t xml:space="preserve">. If this happens, it will usher in a </w:t>
      </w:r>
      <w:r w:rsidRPr="00AD6AC8">
        <w:rPr>
          <w:rStyle w:val="StyleUnderline"/>
          <w:rFonts w:asciiTheme="minorHAnsi" w:hAnsiTheme="minorHAnsi" w:cstheme="minorHAnsi"/>
          <w:sz w:val="20"/>
          <w:szCs w:val="20"/>
        </w:rPr>
        <w:t xml:space="preserve">new reality in which </w:t>
      </w:r>
      <w:r w:rsidRPr="00AD6AC8">
        <w:rPr>
          <w:rStyle w:val="StyleUnderline"/>
          <w:rFonts w:asciiTheme="minorHAnsi" w:hAnsiTheme="minorHAnsi" w:cstheme="minorHAnsi"/>
          <w:sz w:val="20"/>
          <w:szCs w:val="20"/>
          <w:highlight w:val="lightGray"/>
        </w:rPr>
        <w:t xml:space="preserve">Europe’s </w:t>
      </w:r>
      <w:r w:rsidRPr="00AD6AC8">
        <w:rPr>
          <w:rStyle w:val="Emphasis"/>
          <w:rFonts w:asciiTheme="minorHAnsi" w:hAnsiTheme="minorHAnsi" w:cstheme="minorHAnsi"/>
          <w:sz w:val="20"/>
          <w:szCs w:val="20"/>
          <w:highlight w:val="lightGray"/>
        </w:rPr>
        <w:t>space sector</w:t>
      </w:r>
      <w:r w:rsidRPr="00AD6AC8">
        <w:rPr>
          <w:rFonts w:asciiTheme="minorHAnsi" w:hAnsiTheme="minorHAnsi" w:cstheme="minorHAnsi"/>
          <w:sz w:val="13"/>
          <w:szCs w:val="20"/>
        </w:rPr>
        <w:t xml:space="preserve"> is left to </w:t>
      </w:r>
      <w:r w:rsidRPr="00AD6AC8">
        <w:rPr>
          <w:rStyle w:val="Emphasis"/>
          <w:rFonts w:asciiTheme="minorHAnsi" w:hAnsiTheme="minorHAnsi" w:cstheme="minorHAnsi"/>
          <w:sz w:val="20"/>
          <w:szCs w:val="20"/>
          <w:highlight w:val="lightGray"/>
        </w:rPr>
        <w:t>stand</w:t>
      </w:r>
      <w:r w:rsidRPr="00AD6AC8">
        <w:rPr>
          <w:rStyle w:val="Emphasis"/>
          <w:rFonts w:asciiTheme="minorHAnsi" w:hAnsiTheme="minorHAnsi" w:cstheme="minorHAnsi"/>
          <w:sz w:val="20"/>
          <w:szCs w:val="20"/>
        </w:rPr>
        <w:t xml:space="preserve"> on its </w:t>
      </w:r>
      <w:r w:rsidRPr="00AD6AC8">
        <w:rPr>
          <w:rStyle w:val="Emphasis"/>
          <w:rFonts w:asciiTheme="minorHAnsi" w:hAnsiTheme="minorHAnsi" w:cstheme="minorHAnsi"/>
          <w:sz w:val="20"/>
          <w:szCs w:val="20"/>
          <w:highlight w:val="lightGray"/>
        </w:rPr>
        <w:t>own</w:t>
      </w:r>
      <w:r w:rsidRPr="00AD6AC8">
        <w:rPr>
          <w:rFonts w:asciiTheme="minorHAnsi" w:hAnsiTheme="minorHAnsi" w:cstheme="minorHAnsi"/>
          <w:sz w:val="13"/>
          <w:szCs w:val="20"/>
        </w:rPr>
        <w:t xml:space="preserve">. To soften the consequences of such a painful separation, </w:t>
      </w:r>
      <w:r w:rsidRPr="00AD6AC8">
        <w:rPr>
          <w:rStyle w:val="Emphasis"/>
          <w:rFonts w:asciiTheme="minorHAnsi" w:hAnsiTheme="minorHAnsi" w:cstheme="minorHAnsi"/>
          <w:sz w:val="20"/>
          <w:szCs w:val="20"/>
          <w:highlight w:val="lightGray"/>
        </w:rPr>
        <w:t>EU</w:t>
      </w:r>
      <w:r w:rsidRPr="00AD6AC8">
        <w:rPr>
          <w:rStyle w:val="StyleUnderline"/>
          <w:rFonts w:asciiTheme="minorHAnsi" w:hAnsiTheme="minorHAnsi" w:cstheme="minorHAnsi"/>
          <w:sz w:val="20"/>
          <w:szCs w:val="20"/>
        </w:rPr>
        <w:t xml:space="preserve"> countries, together with the United Kingdom, are already </w:t>
      </w:r>
      <w:r w:rsidRPr="00AD6AC8">
        <w:rPr>
          <w:rStyle w:val="StyleUnderline"/>
          <w:rFonts w:asciiTheme="minorHAnsi" w:hAnsiTheme="minorHAnsi" w:cstheme="minorHAnsi"/>
          <w:sz w:val="20"/>
          <w:szCs w:val="20"/>
          <w:highlight w:val="lightGray"/>
        </w:rPr>
        <w:t xml:space="preserve">planning a </w:t>
      </w:r>
      <w:r w:rsidRPr="00AD6AC8">
        <w:rPr>
          <w:rStyle w:val="Emphasis"/>
          <w:rFonts w:asciiTheme="minorHAnsi" w:hAnsiTheme="minorHAnsi" w:cstheme="minorHAnsi"/>
          <w:sz w:val="20"/>
          <w:szCs w:val="20"/>
          <w:highlight w:val="lightGray"/>
        </w:rPr>
        <w:t>restructuring</w:t>
      </w:r>
      <w:r w:rsidRPr="00AD6AC8">
        <w:rPr>
          <w:rStyle w:val="StyleUnderline"/>
          <w:rFonts w:asciiTheme="minorHAnsi" w:hAnsiTheme="minorHAnsi" w:cstheme="minorHAnsi"/>
          <w:sz w:val="20"/>
          <w:szCs w:val="20"/>
        </w:rPr>
        <w:t xml:space="preserve"> of their </w:t>
      </w:r>
      <w:r w:rsidRPr="00AD6AC8">
        <w:rPr>
          <w:rStyle w:val="StyleUnderline"/>
          <w:rFonts w:asciiTheme="minorHAnsi" w:hAnsiTheme="minorHAnsi" w:cstheme="minorHAnsi"/>
          <w:sz w:val="20"/>
          <w:szCs w:val="20"/>
          <w:highlight w:val="lightGray"/>
        </w:rPr>
        <w:t>space sector</w:t>
      </w:r>
      <w:r w:rsidRPr="00AD6AC8">
        <w:rPr>
          <w:rStyle w:val="StyleUnderline"/>
          <w:rFonts w:asciiTheme="minorHAnsi" w:hAnsiTheme="minorHAnsi" w:cstheme="minorHAnsi"/>
          <w:sz w:val="20"/>
          <w:szCs w:val="20"/>
        </w:rPr>
        <w:t xml:space="preserve">, including its </w:t>
      </w:r>
      <w:r w:rsidRPr="00AD6AC8">
        <w:rPr>
          <w:rStyle w:val="Emphasis"/>
          <w:rFonts w:asciiTheme="minorHAnsi" w:hAnsiTheme="minorHAnsi" w:cstheme="minorHAnsi"/>
          <w:sz w:val="20"/>
          <w:szCs w:val="20"/>
          <w:highlight w:val="lightGray"/>
        </w:rPr>
        <w:t>military component</w:t>
      </w:r>
      <w:r w:rsidRPr="00AD6AC8">
        <w:rPr>
          <w:rFonts w:asciiTheme="minorHAnsi" w:hAnsiTheme="minorHAnsi" w:cstheme="minorHAnsi"/>
          <w:sz w:val="13"/>
          <w:szCs w:val="20"/>
        </w:rPr>
        <w:t>.</w:t>
      </w:r>
    </w:p>
    <w:p w14:paraId="08CF6767" w14:textId="77777777" w:rsidR="00C47BB5" w:rsidRPr="006A0400" w:rsidRDefault="00C47BB5" w:rsidP="00C47BB5">
      <w:pPr>
        <w:pStyle w:val="Heading4"/>
        <w:rPr>
          <w:rFonts w:cs="Calibri"/>
        </w:rPr>
      </w:pPr>
      <w:r w:rsidRPr="006A0400">
        <w:rPr>
          <w:rFonts w:cs="Calibri"/>
        </w:rPr>
        <w:t xml:space="preserve">Strategic autonomy is </w:t>
      </w:r>
      <w:r w:rsidRPr="006A0400">
        <w:rPr>
          <w:rFonts w:cs="Calibri"/>
          <w:u w:val="single"/>
        </w:rPr>
        <w:t>building</w:t>
      </w:r>
      <w:r w:rsidRPr="006A0400">
        <w:rPr>
          <w:rFonts w:cs="Calibri"/>
        </w:rPr>
        <w:t xml:space="preserve"> up </w:t>
      </w:r>
      <w:r w:rsidRPr="006A0400">
        <w:rPr>
          <w:rFonts w:cs="Calibri"/>
          <w:u w:val="single"/>
        </w:rPr>
        <w:t>now</w:t>
      </w:r>
      <w:r w:rsidRPr="006A0400">
        <w:rPr>
          <w:rFonts w:cs="Calibri"/>
        </w:rPr>
        <w:t xml:space="preserve">.  </w:t>
      </w:r>
    </w:p>
    <w:p w14:paraId="17BEA161" w14:textId="77777777" w:rsidR="00C47BB5" w:rsidRPr="006A0400" w:rsidRDefault="00C47BB5" w:rsidP="00C47BB5">
      <w:r w:rsidRPr="006A0400">
        <w:rPr>
          <w:rStyle w:val="Style13ptBold"/>
        </w:rPr>
        <w:t>Staunton ’25</w:t>
      </w:r>
      <w:r w:rsidRPr="006A0400">
        <w:t xml:space="preserve"> [Eglantine; 3-17-2025; Senior Lecturer (Fellow) in the Department of International Relations (Coral Bell School of Asia Pacific Affairs) at the Australian National University; The Interpreter, "A pivotal moment for European strategic autonomy, courtesy of Trump," https://www.lowyinstitute.org/the-interpreter/pivotal-moment-european-strategic-autonomy-courtesy-trump] BP</w:t>
      </w:r>
    </w:p>
    <w:p w14:paraId="0741BA3E" w14:textId="77777777" w:rsidR="00C47BB5" w:rsidRPr="006A0400" w:rsidRDefault="00C47BB5" w:rsidP="00C47BB5">
      <w:pPr>
        <w:rPr>
          <w:sz w:val="16"/>
        </w:rPr>
      </w:pPr>
      <w:r w:rsidRPr="006A0400">
        <w:rPr>
          <w:sz w:val="16"/>
        </w:rPr>
        <w:t>This was not the only noteworthy development in the last couple of weeks. Meeting in Brussels on 6 March, the 27 EU leaders also endorsed the European Commission’s “Rearm Europe” plan in what European Commission President Ursula Von der Leyen called a “</w:t>
      </w:r>
      <w:r w:rsidRPr="006A0400">
        <w:rPr>
          <w:rStyle w:val="Emphasis"/>
        </w:rPr>
        <w:t>watershed moment for Europe</w:t>
      </w:r>
      <w:r w:rsidRPr="006A0400">
        <w:rPr>
          <w:sz w:val="16"/>
        </w:rPr>
        <w:t>”. Greece’s Prime Minister Kyriakos Mitsotakis summarised this well when he explained, “</w:t>
      </w:r>
      <w:r w:rsidRPr="006A0400">
        <w:rPr>
          <w:u w:val="single"/>
        </w:rPr>
        <w:t>in these crucial times</w:t>
      </w:r>
      <w:r w:rsidRPr="006A0400">
        <w:rPr>
          <w:sz w:val="16"/>
        </w:rPr>
        <w:t xml:space="preserve">, the </w:t>
      </w:r>
      <w:r w:rsidRPr="006A0400">
        <w:rPr>
          <w:rStyle w:val="Emphasis"/>
          <w:highlight w:val="cyan"/>
        </w:rPr>
        <w:t>strategic autonomy</w:t>
      </w:r>
      <w:r w:rsidRPr="006A0400">
        <w:rPr>
          <w:highlight w:val="cyan"/>
          <w:u w:val="single"/>
        </w:rPr>
        <w:t xml:space="preserve"> of </w:t>
      </w:r>
      <w:r w:rsidRPr="006A0400">
        <w:rPr>
          <w:u w:val="single"/>
        </w:rPr>
        <w:t xml:space="preserve">the </w:t>
      </w:r>
      <w:r w:rsidRPr="006A0400">
        <w:rPr>
          <w:rStyle w:val="Emphasis"/>
          <w:highlight w:val="cyan"/>
        </w:rPr>
        <w:t>E</w:t>
      </w:r>
      <w:r w:rsidRPr="006A0400">
        <w:rPr>
          <w:rStyle w:val="Emphasis"/>
        </w:rPr>
        <w:t xml:space="preserve">uropean </w:t>
      </w:r>
      <w:r w:rsidRPr="006A0400">
        <w:rPr>
          <w:rStyle w:val="Emphasis"/>
          <w:highlight w:val="cyan"/>
        </w:rPr>
        <w:t>U</w:t>
      </w:r>
      <w:r w:rsidRPr="006A0400">
        <w:rPr>
          <w:rStyle w:val="Emphasis"/>
        </w:rPr>
        <w:t>nion</w:t>
      </w:r>
      <w:r w:rsidRPr="006A0400">
        <w:rPr>
          <w:sz w:val="16"/>
        </w:rPr>
        <w:t xml:space="preserve"> must be a </w:t>
      </w:r>
      <w:r w:rsidRPr="006A0400">
        <w:rPr>
          <w:highlight w:val="cyan"/>
          <w:u w:val="single"/>
        </w:rPr>
        <w:t>non-negotiable priority</w:t>
      </w:r>
      <w:r w:rsidRPr="006A0400">
        <w:rPr>
          <w:sz w:val="16"/>
        </w:rPr>
        <w:t>”. The plan aims to mobilise an additional €800 million in defence spending, including €150 million for loans to encourage members to undertake common defence projects.</w:t>
      </w:r>
    </w:p>
    <w:p w14:paraId="7F92923E" w14:textId="77777777" w:rsidR="00C47BB5" w:rsidRPr="006A0400" w:rsidRDefault="00C47BB5" w:rsidP="00C47BB5">
      <w:pPr>
        <w:rPr>
          <w:sz w:val="16"/>
        </w:rPr>
      </w:pPr>
      <w:r w:rsidRPr="006A0400">
        <w:rPr>
          <w:sz w:val="16"/>
        </w:rPr>
        <w:t xml:space="preserve">Additionally, French President Emmanuel Macron has taken an extra step and introduced the idea that the </w:t>
      </w:r>
      <w:r w:rsidRPr="006A0400">
        <w:rPr>
          <w:rStyle w:val="Emphasis"/>
        </w:rPr>
        <w:t>French</w:t>
      </w:r>
      <w:r w:rsidRPr="006A0400">
        <w:rPr>
          <w:u w:val="single"/>
        </w:rPr>
        <w:t xml:space="preserve"> nuclear </w:t>
      </w:r>
      <w:r w:rsidRPr="006A0400">
        <w:rPr>
          <w:rStyle w:val="Emphasis"/>
        </w:rPr>
        <w:t>arsenal</w:t>
      </w:r>
      <w:r w:rsidRPr="006A0400">
        <w:rPr>
          <w:sz w:val="16"/>
        </w:rPr>
        <w:t xml:space="preserve"> – which is fully sovereign and </w:t>
      </w:r>
      <w:r w:rsidRPr="006A0400">
        <w:rPr>
          <w:rStyle w:val="Emphasis"/>
        </w:rPr>
        <w:t>not reliant</w:t>
      </w:r>
      <w:r w:rsidRPr="006A0400">
        <w:rPr>
          <w:u w:val="single"/>
        </w:rPr>
        <w:t xml:space="preserve"> on any other countries</w:t>
      </w:r>
      <w:r w:rsidRPr="006A0400">
        <w:rPr>
          <w:sz w:val="16"/>
        </w:rPr>
        <w:t xml:space="preserve"> (unlike the British arsenal, which relies on US technical input) – could be used under French control to extend protection to other European countries.</w:t>
      </w:r>
    </w:p>
    <w:p w14:paraId="35015DCB" w14:textId="77777777" w:rsidR="00C47BB5" w:rsidRPr="006A0400" w:rsidRDefault="00C47BB5" w:rsidP="00C47BB5">
      <w:pPr>
        <w:rPr>
          <w:sz w:val="16"/>
        </w:rPr>
      </w:pPr>
      <w:r w:rsidRPr="006A0400">
        <w:rPr>
          <w:sz w:val="16"/>
        </w:rPr>
        <w:t xml:space="preserve">These </w:t>
      </w:r>
      <w:r w:rsidRPr="006A0400">
        <w:rPr>
          <w:highlight w:val="cyan"/>
          <w:u w:val="single"/>
        </w:rPr>
        <w:t>developments underscore</w:t>
      </w:r>
      <w:r w:rsidRPr="006A0400">
        <w:rPr>
          <w:sz w:val="16"/>
          <w:highlight w:val="cyan"/>
        </w:rPr>
        <w:t xml:space="preserve"> </w:t>
      </w:r>
      <w:r w:rsidRPr="006A0400">
        <w:rPr>
          <w:sz w:val="16"/>
        </w:rPr>
        <w:t xml:space="preserve">a </w:t>
      </w:r>
      <w:r w:rsidRPr="006A0400">
        <w:rPr>
          <w:rStyle w:val="Emphasis"/>
          <w:highlight w:val="cyan"/>
        </w:rPr>
        <w:t>remarkable shift</w:t>
      </w:r>
      <w:r w:rsidRPr="006A0400">
        <w:rPr>
          <w:highlight w:val="cyan"/>
          <w:u w:val="single"/>
        </w:rPr>
        <w:t xml:space="preserve"> in Europe</w:t>
      </w:r>
      <w:r w:rsidRPr="006A0400">
        <w:rPr>
          <w:sz w:val="16"/>
          <w:highlight w:val="cyan"/>
        </w:rPr>
        <w:t xml:space="preserve"> </w:t>
      </w:r>
      <w:r w:rsidRPr="006A0400">
        <w:rPr>
          <w:sz w:val="16"/>
        </w:rPr>
        <w:t xml:space="preserve">to </w:t>
      </w:r>
      <w:r w:rsidRPr="006A0400">
        <w:rPr>
          <w:highlight w:val="cyan"/>
          <w:u w:val="single"/>
        </w:rPr>
        <w:t>act</w:t>
      </w:r>
      <w:r w:rsidRPr="006A0400">
        <w:rPr>
          <w:sz w:val="16"/>
          <w:highlight w:val="cyan"/>
          <w:u w:val="single"/>
        </w:rPr>
        <w:t xml:space="preserve"> </w:t>
      </w:r>
      <w:r w:rsidRPr="006A0400">
        <w:rPr>
          <w:highlight w:val="cyan"/>
          <w:u w:val="single"/>
        </w:rPr>
        <w:t>towards</w:t>
      </w:r>
      <w:r w:rsidRPr="006A0400">
        <w:rPr>
          <w:sz w:val="16"/>
          <w:highlight w:val="cyan"/>
        </w:rPr>
        <w:t xml:space="preserve"> </w:t>
      </w:r>
      <w:r w:rsidRPr="006A0400">
        <w:rPr>
          <w:sz w:val="16"/>
        </w:rPr>
        <w:t xml:space="preserve">the </w:t>
      </w:r>
      <w:r w:rsidRPr="006A0400">
        <w:rPr>
          <w:rStyle w:val="Emphasis"/>
          <w:highlight w:val="cyan"/>
        </w:rPr>
        <w:t>common defence</w:t>
      </w:r>
      <w:r w:rsidRPr="006A0400">
        <w:rPr>
          <w:highlight w:val="cyan"/>
          <w:u w:val="single"/>
        </w:rPr>
        <w:t xml:space="preserve"> </w:t>
      </w:r>
      <w:r w:rsidRPr="006A0400">
        <w:rPr>
          <w:u w:val="single"/>
        </w:rPr>
        <w:t xml:space="preserve">of the </w:t>
      </w:r>
      <w:r w:rsidRPr="006A0400">
        <w:rPr>
          <w:highlight w:val="cyan"/>
          <w:u w:val="single"/>
        </w:rPr>
        <w:t>continent</w:t>
      </w:r>
      <w:r w:rsidRPr="006A0400">
        <w:rPr>
          <w:sz w:val="16"/>
        </w:rPr>
        <w:t xml:space="preserve">, something </w:t>
      </w:r>
      <w:r w:rsidRPr="006A0400">
        <w:rPr>
          <w:highlight w:val="cyan"/>
          <w:u w:val="single"/>
        </w:rPr>
        <w:t>previously</w:t>
      </w:r>
      <w:r w:rsidRPr="006A0400">
        <w:rPr>
          <w:sz w:val="16"/>
          <w:highlight w:val="cyan"/>
        </w:rPr>
        <w:t xml:space="preserve"> </w:t>
      </w:r>
      <w:r w:rsidRPr="006A0400">
        <w:rPr>
          <w:sz w:val="16"/>
        </w:rPr>
        <w:t xml:space="preserve">thought </w:t>
      </w:r>
      <w:r w:rsidRPr="006A0400">
        <w:rPr>
          <w:highlight w:val="cyan"/>
          <w:u w:val="single"/>
        </w:rPr>
        <w:t>impossible without</w:t>
      </w:r>
      <w:r w:rsidRPr="006A0400">
        <w:rPr>
          <w:sz w:val="16"/>
          <w:highlight w:val="cyan"/>
        </w:rPr>
        <w:t xml:space="preserve"> </w:t>
      </w:r>
      <w:r w:rsidRPr="006A0400">
        <w:rPr>
          <w:sz w:val="16"/>
        </w:rPr>
        <w:t xml:space="preserve">the </w:t>
      </w:r>
      <w:r w:rsidRPr="006A0400">
        <w:rPr>
          <w:u w:val="single"/>
        </w:rPr>
        <w:t xml:space="preserve">help of the </w:t>
      </w:r>
      <w:r w:rsidRPr="006A0400">
        <w:rPr>
          <w:highlight w:val="cyan"/>
          <w:u w:val="single"/>
        </w:rPr>
        <w:t>U</w:t>
      </w:r>
      <w:r w:rsidRPr="006A0400">
        <w:rPr>
          <w:u w:val="single"/>
        </w:rPr>
        <w:t xml:space="preserve">nited </w:t>
      </w:r>
      <w:r w:rsidRPr="006A0400">
        <w:rPr>
          <w:highlight w:val="cyan"/>
          <w:u w:val="single"/>
        </w:rPr>
        <w:t>S</w:t>
      </w:r>
      <w:r w:rsidRPr="006A0400">
        <w:rPr>
          <w:u w:val="single"/>
        </w:rPr>
        <w:t>tates</w:t>
      </w:r>
      <w:r w:rsidRPr="006A0400">
        <w:rPr>
          <w:sz w:val="16"/>
        </w:rPr>
        <w:t xml:space="preserve">. All this </w:t>
      </w:r>
      <w:r w:rsidRPr="006A0400">
        <w:rPr>
          <w:rStyle w:val="Emphasis"/>
        </w:rPr>
        <w:t>seemed unimaginable</w:t>
      </w:r>
      <w:r w:rsidRPr="006A0400">
        <w:rPr>
          <w:u w:val="single"/>
        </w:rPr>
        <w:t xml:space="preserve"> only </w:t>
      </w:r>
      <w:r w:rsidRPr="006A0400">
        <w:rPr>
          <w:rStyle w:val="Emphasis"/>
        </w:rPr>
        <w:t>months</w:t>
      </w:r>
      <w:r w:rsidRPr="006A0400">
        <w:rPr>
          <w:u w:val="single"/>
        </w:rPr>
        <w:t xml:space="preserve"> ago</w:t>
      </w:r>
      <w:r w:rsidRPr="006A0400">
        <w:rPr>
          <w:sz w:val="16"/>
        </w:rPr>
        <w:t xml:space="preserve">. With the exception of a handful of key initiatives, such as the adoption in 2022 of the Strategic Compass for Security and Defence or the establishment in 2024 of the European Defence Industry Reinforcement through common Procurement Act (EDIPRA), </w:t>
      </w:r>
      <w:r w:rsidRPr="006A0400">
        <w:rPr>
          <w:highlight w:val="cyan"/>
          <w:u w:val="single"/>
        </w:rPr>
        <w:t xml:space="preserve">not much </w:t>
      </w:r>
      <w:r w:rsidRPr="006A0400">
        <w:rPr>
          <w:rStyle w:val="Emphasis"/>
          <w:highlight w:val="cyan"/>
        </w:rPr>
        <w:t>progress</w:t>
      </w:r>
      <w:r w:rsidRPr="006A0400">
        <w:rPr>
          <w:highlight w:val="cyan"/>
          <w:u w:val="single"/>
        </w:rPr>
        <w:t xml:space="preserve"> </w:t>
      </w:r>
      <w:r w:rsidRPr="006A0400">
        <w:rPr>
          <w:u w:val="single"/>
        </w:rPr>
        <w:t xml:space="preserve">had been made </w:t>
      </w:r>
      <w:r w:rsidRPr="006A0400">
        <w:rPr>
          <w:highlight w:val="cyan"/>
          <w:u w:val="single"/>
        </w:rPr>
        <w:t xml:space="preserve">in terms of developing </w:t>
      </w:r>
      <w:r w:rsidRPr="006A0400">
        <w:rPr>
          <w:rStyle w:val="Emphasis"/>
          <w:highlight w:val="cyan"/>
        </w:rPr>
        <w:t>European strategic autonomy</w:t>
      </w:r>
      <w:r w:rsidRPr="006A0400">
        <w:rPr>
          <w:sz w:val="16"/>
        </w:rPr>
        <w:t xml:space="preserve">, and there was </w:t>
      </w:r>
      <w:r w:rsidRPr="006A0400">
        <w:rPr>
          <w:highlight w:val="cyan"/>
          <w:u w:val="single"/>
        </w:rPr>
        <w:t>still an overreliance on</w:t>
      </w:r>
      <w:r w:rsidRPr="006A0400">
        <w:rPr>
          <w:sz w:val="16"/>
          <w:highlight w:val="cyan"/>
        </w:rPr>
        <w:t xml:space="preserve"> </w:t>
      </w:r>
      <w:r w:rsidRPr="006A0400">
        <w:rPr>
          <w:sz w:val="16"/>
        </w:rPr>
        <w:t xml:space="preserve">NATO and </w:t>
      </w:r>
      <w:r w:rsidRPr="006A0400">
        <w:rPr>
          <w:highlight w:val="cyan"/>
          <w:u w:val="single"/>
        </w:rPr>
        <w:t xml:space="preserve">the United States. </w:t>
      </w:r>
      <w:r w:rsidRPr="006A0400">
        <w:rPr>
          <w:rStyle w:val="Emphasis"/>
          <w:sz w:val="28"/>
          <w:szCs w:val="28"/>
          <w:highlight w:val="cyan"/>
        </w:rPr>
        <w:t>Until now</w:t>
      </w:r>
      <w:r w:rsidRPr="006A0400">
        <w:rPr>
          <w:sz w:val="16"/>
        </w:rPr>
        <w:t>.</w:t>
      </w:r>
    </w:p>
    <w:p w14:paraId="10780599" w14:textId="77777777" w:rsidR="00C47BB5" w:rsidRDefault="00C47BB5" w:rsidP="00C47BB5">
      <w:pPr>
        <w:rPr>
          <w:sz w:val="16"/>
        </w:rPr>
      </w:pPr>
      <w:r w:rsidRPr="006A0400">
        <w:rPr>
          <w:sz w:val="16"/>
        </w:rPr>
        <w:t xml:space="preserve">This </w:t>
      </w:r>
      <w:r w:rsidRPr="006A0400">
        <w:rPr>
          <w:highlight w:val="cyan"/>
          <w:u w:val="single"/>
        </w:rPr>
        <w:t xml:space="preserve">groundbreaking </w:t>
      </w:r>
      <w:r w:rsidRPr="006A0400">
        <w:rPr>
          <w:rStyle w:val="Emphasis"/>
          <w:highlight w:val="cyan"/>
        </w:rPr>
        <w:t>shift benefits</w:t>
      </w:r>
      <w:r w:rsidRPr="006A0400">
        <w:rPr>
          <w:highlight w:val="cyan"/>
          <w:u w:val="single"/>
        </w:rPr>
        <w:t xml:space="preserve"> </w:t>
      </w:r>
      <w:r w:rsidRPr="006A0400">
        <w:rPr>
          <w:u w:val="single"/>
        </w:rPr>
        <w:t>from</w:t>
      </w:r>
      <w:r w:rsidRPr="006A0400">
        <w:rPr>
          <w:sz w:val="16"/>
        </w:rPr>
        <w:t xml:space="preserve"> a </w:t>
      </w:r>
      <w:r w:rsidRPr="006A0400">
        <w:rPr>
          <w:rStyle w:val="Emphasis"/>
          <w:highlight w:val="cyan"/>
        </w:rPr>
        <w:t>strong consensus</w:t>
      </w:r>
      <w:r w:rsidRPr="006A0400">
        <w:rPr>
          <w:highlight w:val="cyan"/>
          <w:u w:val="single"/>
        </w:rPr>
        <w:t xml:space="preserve"> within </w:t>
      </w:r>
      <w:r w:rsidRPr="006A0400">
        <w:rPr>
          <w:rStyle w:val="Emphasis"/>
          <w:highlight w:val="cyan"/>
        </w:rPr>
        <w:t>Europe</w:t>
      </w:r>
      <w:r w:rsidRPr="006A0400">
        <w:rPr>
          <w:sz w:val="16"/>
          <w:highlight w:val="cyan"/>
        </w:rPr>
        <w:t xml:space="preserve"> </w:t>
      </w:r>
      <w:r w:rsidRPr="006A0400">
        <w:rPr>
          <w:sz w:val="16"/>
        </w:rPr>
        <w:t>(except for Hungarian President Viktor Orbán). However, it will not be easy and won’t happen overnight. Many questions also remain unanswered – in particular, what form this “</w:t>
      </w:r>
      <w:r w:rsidRPr="006A0400">
        <w:rPr>
          <w:rStyle w:val="Emphasis"/>
        </w:rPr>
        <w:t>European strategic autonomy</w:t>
      </w:r>
      <w:r w:rsidRPr="006A0400">
        <w:rPr>
          <w:sz w:val="16"/>
        </w:rPr>
        <w:t>” will take and what level of European sovereignty is really being discussed here.</w:t>
      </w:r>
    </w:p>
    <w:p w14:paraId="677B71AE" w14:textId="77777777" w:rsidR="00C47BB5" w:rsidRPr="006A0400" w:rsidRDefault="00C47BB5" w:rsidP="00C47BB5">
      <w:pPr>
        <w:pStyle w:val="Heading4"/>
        <w:rPr>
          <w:rFonts w:cs="Calibri"/>
        </w:rPr>
      </w:pPr>
      <w:r>
        <w:rPr>
          <w:rFonts w:cs="Calibri"/>
        </w:rPr>
        <w:t xml:space="preserve">U.S. </w:t>
      </w:r>
      <w:r w:rsidRPr="00847EEE">
        <w:rPr>
          <w:rFonts w:cs="Calibri"/>
          <w:u w:val="single"/>
        </w:rPr>
        <w:t>unreliability</w:t>
      </w:r>
      <w:r>
        <w:rPr>
          <w:rFonts w:cs="Calibri"/>
        </w:rPr>
        <w:t xml:space="preserve"> is has </w:t>
      </w:r>
      <w:r w:rsidRPr="00847EEE">
        <w:rPr>
          <w:rFonts w:cs="Calibri"/>
          <w:u w:val="single"/>
        </w:rPr>
        <w:t>empirically</w:t>
      </w:r>
      <w:r>
        <w:rPr>
          <w:rFonts w:cs="Calibri"/>
        </w:rPr>
        <w:t xml:space="preserve"> drove greater </w:t>
      </w:r>
      <w:r w:rsidRPr="00847EEE">
        <w:rPr>
          <w:rFonts w:cs="Calibri"/>
          <w:u w:val="single"/>
        </w:rPr>
        <w:t>independent</w:t>
      </w:r>
      <w:r>
        <w:rPr>
          <w:rFonts w:cs="Calibri"/>
        </w:rPr>
        <w:t xml:space="preserve"> actions. </w:t>
      </w:r>
    </w:p>
    <w:p w14:paraId="05C51BC6" w14:textId="77777777" w:rsidR="00C47BB5" w:rsidRDefault="00C47BB5" w:rsidP="00C47BB5">
      <w:pPr>
        <w:rPr>
          <w:color w:val="474747"/>
          <w:highlight w:val="white"/>
        </w:rPr>
      </w:pPr>
      <w:r w:rsidRPr="006A0400">
        <w:t xml:space="preserve">William </w:t>
      </w:r>
      <w:r w:rsidRPr="006A0400">
        <w:rPr>
          <w:b/>
          <w:sz w:val="26"/>
          <w:szCs w:val="26"/>
        </w:rPr>
        <w:t>Finnegan</w:t>
      </w:r>
      <w:r w:rsidRPr="006A0400">
        <w:t xml:space="preserve"> 20</w:t>
      </w:r>
      <w:r w:rsidRPr="006A0400">
        <w:rPr>
          <w:b/>
          <w:sz w:val="26"/>
          <w:szCs w:val="26"/>
        </w:rPr>
        <w:t>25</w:t>
      </w:r>
      <w:r w:rsidRPr="006A0400">
        <w:t>-</w:t>
      </w:r>
      <w:r w:rsidRPr="006A0400">
        <w:rPr>
          <w:rFonts w:eastAsia="Roboto"/>
          <w:color w:val="474747"/>
          <w:sz w:val="21"/>
          <w:szCs w:val="21"/>
          <w:highlight w:val="white"/>
        </w:rPr>
        <w:t xml:space="preserve"> pseudonym used by a former senior official in the George W. Bush administration, political scientist and author of the Long Memo substack </w:t>
      </w:r>
      <w:r w:rsidRPr="006A0400">
        <w:rPr>
          <w:color w:val="474747"/>
          <w:highlight w:val="white"/>
        </w:rPr>
        <w:t>“Europe Is Preparing for a World Without U.S. Leadership—Are We Ready for That?” The Long Memo, 4/7/25  https://www.thelongmemo.com/p/europe-is-preparing-for-a-world-without//LL</w:t>
      </w:r>
    </w:p>
    <w:p w14:paraId="75C71C32" w14:textId="77777777" w:rsidR="00C47BB5" w:rsidRPr="006A0400" w:rsidRDefault="00C47BB5" w:rsidP="00C47BB5">
      <w:pPr>
        <w:rPr>
          <w:sz w:val="16"/>
          <w:highlight w:val="white"/>
        </w:rPr>
      </w:pPr>
      <w:r w:rsidRPr="000B382F">
        <w:rPr>
          <w:rStyle w:val="Emphasis"/>
          <w:highlight w:val="white"/>
        </w:rPr>
        <w:t>Strategic Autonomy</w:t>
      </w:r>
      <w:r w:rsidRPr="006A0400">
        <w:rPr>
          <w:sz w:val="16"/>
          <w:highlight w:val="white"/>
        </w:rPr>
        <w:t xml:space="preserve">: Europe’s Move </w:t>
      </w:r>
      <w:r w:rsidRPr="000B382F">
        <w:rPr>
          <w:rStyle w:val="Emphasis"/>
          <w:highlight w:val="white"/>
        </w:rPr>
        <w:t>Toward Self-Reliance</w:t>
      </w:r>
    </w:p>
    <w:p w14:paraId="72919CE0" w14:textId="77777777" w:rsidR="00C47BB5" w:rsidRPr="006A0400" w:rsidRDefault="00C47BB5" w:rsidP="00C47BB5">
      <w:pPr>
        <w:rPr>
          <w:sz w:val="16"/>
          <w:highlight w:val="white"/>
        </w:rPr>
      </w:pPr>
      <w:r w:rsidRPr="006A0400">
        <w:rPr>
          <w:sz w:val="16"/>
          <w:highlight w:val="white"/>
        </w:rPr>
        <w:t xml:space="preserve">In response to this shifting landscape, </w:t>
      </w:r>
      <w:r w:rsidRPr="000B382F">
        <w:rPr>
          <w:rStyle w:val="Emphasis"/>
          <w:highlight w:val="cyan"/>
        </w:rPr>
        <w:t>European nations</w:t>
      </w:r>
      <w:r w:rsidRPr="000B382F">
        <w:rPr>
          <w:highlight w:val="cyan"/>
          <w:u w:val="single"/>
        </w:rPr>
        <w:t xml:space="preserve"> </w:t>
      </w:r>
      <w:r>
        <w:rPr>
          <w:highlight w:val="white"/>
          <w:u w:val="single"/>
        </w:rPr>
        <w:t xml:space="preserve">have taken </w:t>
      </w:r>
      <w:r w:rsidRPr="000B382F">
        <w:rPr>
          <w:highlight w:val="cyan"/>
          <w:u w:val="single"/>
        </w:rPr>
        <w:t xml:space="preserve">steps </w:t>
      </w:r>
      <w:r>
        <w:rPr>
          <w:highlight w:val="white"/>
          <w:u w:val="single"/>
        </w:rPr>
        <w:t xml:space="preserve">toward </w:t>
      </w:r>
      <w:r w:rsidRPr="000B382F">
        <w:rPr>
          <w:rStyle w:val="Emphasis"/>
          <w:highlight w:val="cyan"/>
        </w:rPr>
        <w:t>greater strategic autonomy</w:t>
      </w:r>
      <w:r w:rsidRPr="006A0400">
        <w:rPr>
          <w:sz w:val="16"/>
          <w:highlight w:val="white"/>
        </w:rPr>
        <w:t>:</w:t>
      </w:r>
    </w:p>
    <w:p w14:paraId="573C412C" w14:textId="77777777" w:rsidR="00C47BB5" w:rsidRPr="006A0400" w:rsidRDefault="00C47BB5" w:rsidP="00C47BB5">
      <w:pPr>
        <w:rPr>
          <w:sz w:val="16"/>
          <w:highlight w:val="white"/>
        </w:rPr>
      </w:pPr>
      <w:r w:rsidRPr="006A0400">
        <w:rPr>
          <w:sz w:val="16"/>
          <w:highlight w:val="white"/>
        </w:rPr>
        <w:t xml:space="preserve">Increased Defense Spending: </w:t>
      </w:r>
      <w:r w:rsidRPr="000B382F">
        <w:rPr>
          <w:rStyle w:val="Emphasis"/>
          <w:highlight w:val="cyan"/>
        </w:rPr>
        <w:t>Germany</w:t>
      </w:r>
      <w:r w:rsidRPr="000B382F">
        <w:rPr>
          <w:highlight w:val="cyan"/>
          <w:u w:val="single"/>
        </w:rPr>
        <w:t xml:space="preserve">, </w:t>
      </w:r>
      <w:r w:rsidRPr="000B382F">
        <w:rPr>
          <w:rStyle w:val="Emphasis"/>
          <w:highlight w:val="cyan"/>
        </w:rPr>
        <w:t>France</w:t>
      </w:r>
      <w:r>
        <w:rPr>
          <w:highlight w:val="white"/>
          <w:u w:val="single"/>
        </w:rPr>
        <w:t xml:space="preserve">, and other </w:t>
      </w:r>
      <w:r w:rsidRPr="000B382F">
        <w:rPr>
          <w:highlight w:val="cyan"/>
          <w:u w:val="single"/>
        </w:rPr>
        <w:t xml:space="preserve">EU nations </w:t>
      </w:r>
      <w:r>
        <w:rPr>
          <w:highlight w:val="white"/>
          <w:u w:val="single"/>
        </w:rPr>
        <w:t xml:space="preserve">have proposed </w:t>
      </w:r>
      <w:r w:rsidRPr="000B382F">
        <w:rPr>
          <w:rStyle w:val="Emphasis"/>
          <w:highlight w:val="cyan"/>
        </w:rPr>
        <w:t>significant defense</w:t>
      </w:r>
      <w:r w:rsidRPr="000B382F">
        <w:rPr>
          <w:highlight w:val="cyan"/>
          <w:u w:val="single"/>
        </w:rPr>
        <w:t xml:space="preserve"> budgets </w:t>
      </w:r>
      <w:r>
        <w:rPr>
          <w:highlight w:val="white"/>
          <w:u w:val="single"/>
        </w:rPr>
        <w:t xml:space="preserve">to </w:t>
      </w:r>
      <w:r w:rsidRPr="000B382F">
        <w:rPr>
          <w:rStyle w:val="Emphasis"/>
          <w:highlight w:val="cyan"/>
        </w:rPr>
        <w:t>reduce reliance</w:t>
      </w:r>
      <w:r w:rsidRPr="000B382F">
        <w:rPr>
          <w:highlight w:val="cyan"/>
          <w:u w:val="single"/>
        </w:rPr>
        <w:t xml:space="preserve"> on </w:t>
      </w:r>
      <w:r w:rsidRPr="000B382F">
        <w:rPr>
          <w:rStyle w:val="Emphasis"/>
          <w:highlight w:val="cyan"/>
        </w:rPr>
        <w:t xml:space="preserve">U.S. </w:t>
      </w:r>
      <w:r w:rsidRPr="000B382F">
        <w:rPr>
          <w:rStyle w:val="Emphasis"/>
          <w:highlight w:val="white"/>
        </w:rPr>
        <w:t>military support</w:t>
      </w:r>
      <w:r w:rsidRPr="006A0400">
        <w:rPr>
          <w:sz w:val="16"/>
          <w:highlight w:val="white"/>
        </w:rPr>
        <w:t>. NATO’s European members are meeting or exceeding the 2% GDP defense spending target—not because of Trump’s demands, but because they increasingly see no other choice.</w:t>
      </w:r>
    </w:p>
    <w:p w14:paraId="3D9D224E" w14:textId="77777777" w:rsidR="00C47BB5" w:rsidRPr="006A0400" w:rsidRDefault="00C47BB5" w:rsidP="00C47BB5">
      <w:pPr>
        <w:rPr>
          <w:sz w:val="16"/>
          <w:highlight w:val="white"/>
        </w:rPr>
      </w:pPr>
      <w:r w:rsidRPr="006A0400">
        <w:rPr>
          <w:sz w:val="16"/>
          <w:highlight w:val="white"/>
        </w:rPr>
        <w:t>Independent Military Capabilities: The European Union has launched new defense initiatives, such as the €800 billion ReArm Europe initiative, designed to enhance military capacity independent of the United States.</w:t>
      </w:r>
    </w:p>
    <w:p w14:paraId="5039E4B3" w14:textId="77777777" w:rsidR="00C47BB5" w:rsidRPr="006A0400" w:rsidRDefault="00C47BB5" w:rsidP="00C47BB5">
      <w:pPr>
        <w:rPr>
          <w:sz w:val="16"/>
          <w:highlight w:val="white"/>
        </w:rPr>
      </w:pPr>
      <w:r w:rsidRPr="006A0400">
        <w:rPr>
          <w:sz w:val="16"/>
          <w:highlight w:val="white"/>
        </w:rPr>
        <w:t xml:space="preserve">New Strategic Alliances: </w:t>
      </w:r>
      <w:r w:rsidRPr="000B382F">
        <w:rPr>
          <w:rStyle w:val="Emphasis"/>
          <w:highlight w:val="cyan"/>
        </w:rPr>
        <w:t>European leaders</w:t>
      </w:r>
      <w:r w:rsidRPr="000B382F">
        <w:rPr>
          <w:highlight w:val="cyan"/>
          <w:u w:val="single"/>
        </w:rPr>
        <w:t xml:space="preserve"> </w:t>
      </w:r>
      <w:r>
        <w:rPr>
          <w:highlight w:val="white"/>
          <w:u w:val="single"/>
        </w:rPr>
        <w:t xml:space="preserve">are exploring </w:t>
      </w:r>
      <w:r w:rsidRPr="000B382F">
        <w:rPr>
          <w:highlight w:val="cyan"/>
          <w:u w:val="single"/>
        </w:rPr>
        <w:t xml:space="preserve">closer </w:t>
      </w:r>
      <w:r w:rsidRPr="000B382F">
        <w:rPr>
          <w:rStyle w:val="Emphasis"/>
          <w:highlight w:val="cyan"/>
        </w:rPr>
        <w:t>security ties</w:t>
      </w:r>
      <w:r w:rsidRPr="000B382F">
        <w:rPr>
          <w:highlight w:val="cyan"/>
          <w:u w:val="single"/>
        </w:rPr>
        <w:t xml:space="preserve"> with </w:t>
      </w:r>
      <w:r w:rsidRPr="000B382F">
        <w:rPr>
          <w:rStyle w:val="Emphasis"/>
          <w:highlight w:val="cyan"/>
        </w:rPr>
        <w:t>each other</w:t>
      </w:r>
      <w:r w:rsidRPr="000B382F">
        <w:rPr>
          <w:highlight w:val="cyan"/>
          <w:u w:val="single"/>
        </w:rPr>
        <w:t xml:space="preserve"> and </w:t>
      </w:r>
      <w:r>
        <w:rPr>
          <w:highlight w:val="white"/>
          <w:u w:val="single"/>
        </w:rPr>
        <w:t xml:space="preserve">with </w:t>
      </w:r>
      <w:r w:rsidRPr="000B382F">
        <w:rPr>
          <w:highlight w:val="cyan"/>
          <w:u w:val="single"/>
        </w:rPr>
        <w:t>emerging global powers</w:t>
      </w:r>
      <w:r>
        <w:rPr>
          <w:highlight w:val="white"/>
          <w:u w:val="single"/>
        </w:rPr>
        <w:t xml:space="preserve">, signaling a </w:t>
      </w:r>
      <w:r w:rsidRPr="000B382F">
        <w:rPr>
          <w:rStyle w:val="Emphasis"/>
          <w:highlight w:val="cyan"/>
        </w:rPr>
        <w:t>shift away</w:t>
      </w:r>
      <w:r w:rsidRPr="000B382F">
        <w:rPr>
          <w:highlight w:val="cyan"/>
          <w:u w:val="single"/>
        </w:rPr>
        <w:t xml:space="preserve"> </w:t>
      </w:r>
      <w:r>
        <w:rPr>
          <w:highlight w:val="white"/>
          <w:u w:val="single"/>
        </w:rPr>
        <w:t xml:space="preserve">from </w:t>
      </w:r>
      <w:r w:rsidRPr="000B382F">
        <w:rPr>
          <w:rStyle w:val="Emphasis"/>
          <w:highlight w:val="cyan"/>
        </w:rPr>
        <w:t>automatic alignment</w:t>
      </w:r>
      <w:r w:rsidRPr="000B382F">
        <w:rPr>
          <w:sz w:val="16"/>
          <w:highlight w:val="cyan"/>
        </w:rPr>
        <w:t xml:space="preserve"> </w:t>
      </w:r>
      <w:r w:rsidRPr="006A0400">
        <w:rPr>
          <w:sz w:val="16"/>
          <w:highlight w:val="white"/>
        </w:rPr>
        <w:t>with Washington.</w:t>
      </w:r>
    </w:p>
    <w:p w14:paraId="5807831D" w14:textId="77777777" w:rsidR="00C47BB5" w:rsidRPr="006A0400" w:rsidRDefault="00C47BB5" w:rsidP="00C47BB5">
      <w:pPr>
        <w:rPr>
          <w:sz w:val="16"/>
          <w:highlight w:val="white"/>
        </w:rPr>
      </w:pPr>
      <w:r w:rsidRPr="006A0400">
        <w:rPr>
          <w:sz w:val="16"/>
          <w:highlight w:val="white"/>
        </w:rPr>
        <w:t>The United States as a Potential Threat</w:t>
      </w:r>
    </w:p>
    <w:p w14:paraId="333DD271" w14:textId="77777777" w:rsidR="00C47BB5" w:rsidRPr="006A0400" w:rsidRDefault="00C47BB5" w:rsidP="00C47BB5">
      <w:pPr>
        <w:rPr>
          <w:sz w:val="16"/>
          <w:highlight w:val="white"/>
        </w:rPr>
      </w:pPr>
      <w:r w:rsidRPr="006A0400">
        <w:rPr>
          <w:sz w:val="16"/>
          <w:highlight w:val="white"/>
        </w:rPr>
        <w:t xml:space="preserve">This reassessment of America’s role is not merely about reliability; it is about risk. Under balance-of-threat theory, states align against actors they perceive as dangerous. Traditionally, Europe viewed Russia as the primary threat—hence NATO’s post-Cold War expansion. But </w:t>
      </w:r>
      <w:r w:rsidRPr="000B382F">
        <w:rPr>
          <w:highlight w:val="cyan"/>
          <w:u w:val="single"/>
        </w:rPr>
        <w:t xml:space="preserve">if </w:t>
      </w:r>
      <w:r>
        <w:rPr>
          <w:highlight w:val="white"/>
          <w:u w:val="single"/>
        </w:rPr>
        <w:t xml:space="preserve">the </w:t>
      </w:r>
      <w:r w:rsidRPr="000B382F">
        <w:rPr>
          <w:rStyle w:val="Emphasis"/>
          <w:highlight w:val="cyan"/>
        </w:rPr>
        <w:t>U</w:t>
      </w:r>
      <w:r w:rsidRPr="000B382F">
        <w:rPr>
          <w:rStyle w:val="Emphasis"/>
          <w:highlight w:val="white"/>
        </w:rPr>
        <w:t xml:space="preserve">nited </w:t>
      </w:r>
      <w:r w:rsidRPr="000B382F">
        <w:rPr>
          <w:rStyle w:val="Emphasis"/>
          <w:highlight w:val="cyan"/>
        </w:rPr>
        <w:t>S</w:t>
      </w:r>
      <w:r w:rsidRPr="000B382F">
        <w:rPr>
          <w:rStyle w:val="Emphasis"/>
          <w:highlight w:val="white"/>
        </w:rPr>
        <w:t>tates</w:t>
      </w:r>
      <w:r>
        <w:rPr>
          <w:highlight w:val="white"/>
          <w:u w:val="single"/>
        </w:rPr>
        <w:t xml:space="preserve"> </w:t>
      </w:r>
      <w:r w:rsidRPr="000B382F">
        <w:rPr>
          <w:highlight w:val="cyan"/>
          <w:u w:val="single"/>
        </w:rPr>
        <w:t xml:space="preserve">becomes </w:t>
      </w:r>
      <w:r>
        <w:rPr>
          <w:highlight w:val="white"/>
          <w:u w:val="single"/>
        </w:rPr>
        <w:t xml:space="preserve">an </w:t>
      </w:r>
      <w:r w:rsidRPr="000B382F">
        <w:rPr>
          <w:rStyle w:val="Emphasis"/>
          <w:highlight w:val="cyan"/>
        </w:rPr>
        <w:t>unreliable</w:t>
      </w:r>
      <w:r w:rsidRPr="000B382F">
        <w:rPr>
          <w:highlight w:val="cyan"/>
          <w:u w:val="single"/>
        </w:rPr>
        <w:t xml:space="preserve">, </w:t>
      </w:r>
      <w:r w:rsidRPr="000B382F">
        <w:rPr>
          <w:rStyle w:val="Emphasis"/>
          <w:highlight w:val="cyan"/>
        </w:rPr>
        <w:t>erratic</w:t>
      </w:r>
      <w:r w:rsidRPr="000B382F">
        <w:rPr>
          <w:highlight w:val="cyan"/>
          <w:u w:val="single"/>
        </w:rPr>
        <w:t xml:space="preserve">, or </w:t>
      </w:r>
      <w:r w:rsidRPr="000B382F">
        <w:rPr>
          <w:rStyle w:val="Emphasis"/>
          <w:highlight w:val="cyan"/>
        </w:rPr>
        <w:t xml:space="preserve">destabilizing </w:t>
      </w:r>
      <w:r w:rsidRPr="000B382F">
        <w:rPr>
          <w:rStyle w:val="Emphasis"/>
          <w:highlight w:val="white"/>
        </w:rPr>
        <w:t>force</w:t>
      </w:r>
      <w:r>
        <w:rPr>
          <w:highlight w:val="white"/>
          <w:u w:val="single"/>
        </w:rPr>
        <w:t xml:space="preserve">, then it too becomes something </w:t>
      </w:r>
      <w:r w:rsidRPr="000B382F">
        <w:rPr>
          <w:highlight w:val="cyan"/>
          <w:u w:val="single"/>
        </w:rPr>
        <w:t>European nations must hedge against</w:t>
      </w:r>
      <w:r>
        <w:rPr>
          <w:highlight w:val="white"/>
          <w:u w:val="single"/>
        </w:rPr>
        <w:t>.</w:t>
      </w:r>
    </w:p>
    <w:p w14:paraId="65BF09E5" w14:textId="77777777" w:rsidR="00C47BB5" w:rsidRDefault="00C47BB5" w:rsidP="00C47BB5">
      <w:pPr>
        <w:rPr>
          <w:sz w:val="16"/>
          <w:highlight w:val="white"/>
        </w:rPr>
      </w:pPr>
      <w:r w:rsidRPr="006A0400">
        <w:rPr>
          <w:sz w:val="16"/>
          <w:highlight w:val="white"/>
        </w:rPr>
        <w:t xml:space="preserve">For decades, U.S. foreign policy was guided by a kind of implicit bargain: America provided stability, and in return, allies followed its lead. But realism tells us that alliances are not permanent; they exist only as long as they serve mutual interests. </w:t>
      </w:r>
      <w:r>
        <w:rPr>
          <w:highlight w:val="white"/>
          <w:u w:val="single"/>
        </w:rPr>
        <w:t xml:space="preserve">If </w:t>
      </w:r>
      <w:r w:rsidRPr="000B382F">
        <w:rPr>
          <w:rStyle w:val="Emphasis"/>
          <w:highlight w:val="white"/>
        </w:rPr>
        <w:t>Trump</w:t>
      </w:r>
      <w:r w:rsidRPr="006A0400">
        <w:rPr>
          <w:sz w:val="16"/>
          <w:highlight w:val="white"/>
        </w:rPr>
        <w:t>—or any future U.S. president—</w:t>
      </w:r>
      <w:r>
        <w:rPr>
          <w:highlight w:val="white"/>
          <w:u w:val="single"/>
        </w:rPr>
        <w:t xml:space="preserve">continues to </w:t>
      </w:r>
      <w:r w:rsidRPr="000B382F">
        <w:rPr>
          <w:rStyle w:val="Emphasis"/>
          <w:highlight w:val="white"/>
        </w:rPr>
        <w:t>weaken</w:t>
      </w:r>
      <w:r>
        <w:rPr>
          <w:highlight w:val="white"/>
          <w:u w:val="single"/>
        </w:rPr>
        <w:t xml:space="preserve"> these foundations, </w:t>
      </w:r>
      <w:r w:rsidRPr="000B382F">
        <w:rPr>
          <w:rStyle w:val="Emphasis"/>
          <w:highlight w:val="cyan"/>
        </w:rPr>
        <w:t>Europe will adapt</w:t>
      </w:r>
      <w:r>
        <w:rPr>
          <w:highlight w:val="white"/>
          <w:u w:val="single"/>
        </w:rPr>
        <w:t xml:space="preserve">. And adaptation means </w:t>
      </w:r>
      <w:r w:rsidRPr="00847EEE">
        <w:rPr>
          <w:rStyle w:val="Emphasis"/>
          <w:highlight w:val="cyan"/>
        </w:rPr>
        <w:t>shifting</w:t>
      </w:r>
      <w:r w:rsidRPr="000B382F">
        <w:rPr>
          <w:highlight w:val="cyan"/>
          <w:u w:val="single"/>
        </w:rPr>
        <w:t xml:space="preserve"> from </w:t>
      </w:r>
      <w:r w:rsidRPr="00847EEE">
        <w:rPr>
          <w:rStyle w:val="Emphasis"/>
          <w:highlight w:val="cyan"/>
        </w:rPr>
        <w:t>dependence</w:t>
      </w:r>
      <w:r w:rsidRPr="000B382F">
        <w:rPr>
          <w:highlight w:val="cyan"/>
          <w:u w:val="single"/>
        </w:rPr>
        <w:t xml:space="preserve"> </w:t>
      </w:r>
      <w:r>
        <w:rPr>
          <w:highlight w:val="white"/>
          <w:u w:val="single"/>
        </w:rPr>
        <w:t xml:space="preserve">on the U.S. to a world where </w:t>
      </w:r>
      <w:r w:rsidRPr="000B382F">
        <w:rPr>
          <w:highlight w:val="cyan"/>
          <w:u w:val="single"/>
        </w:rPr>
        <w:t xml:space="preserve">Europe </w:t>
      </w:r>
      <w:r>
        <w:rPr>
          <w:highlight w:val="white"/>
          <w:u w:val="single"/>
        </w:rPr>
        <w:t xml:space="preserve">is </w:t>
      </w:r>
      <w:r w:rsidRPr="000B382F">
        <w:rPr>
          <w:highlight w:val="cyan"/>
          <w:u w:val="single"/>
        </w:rPr>
        <w:t xml:space="preserve">prepared to </w:t>
      </w:r>
      <w:r w:rsidRPr="000B382F">
        <w:rPr>
          <w:rStyle w:val="Emphasis"/>
          <w:highlight w:val="cyan"/>
        </w:rPr>
        <w:t>act independently</w:t>
      </w:r>
      <w:r w:rsidRPr="006A0400">
        <w:rPr>
          <w:sz w:val="16"/>
          <w:highlight w:val="white"/>
        </w:rPr>
        <w:t>—even if that means counterbalancing American influence.</w:t>
      </w:r>
    </w:p>
    <w:p w14:paraId="6CEB9604" w14:textId="77777777" w:rsidR="00C47BB5" w:rsidRDefault="00C47BB5" w:rsidP="00C47BB5">
      <w:pPr>
        <w:pStyle w:val="Heading3"/>
      </w:pPr>
      <w:r>
        <w:t>Link---2NC</w:t>
      </w:r>
    </w:p>
    <w:p w14:paraId="24E71303" w14:textId="77777777" w:rsidR="00C47BB5" w:rsidRDefault="00C47BB5" w:rsidP="00C47BB5">
      <w:pPr>
        <w:pStyle w:val="Analytic"/>
      </w:pPr>
      <w:r>
        <w:t xml:space="preserve">The link is </w:t>
      </w:r>
      <w:r w:rsidRPr="004A1986">
        <w:rPr>
          <w:u w:val="single"/>
        </w:rPr>
        <w:t>absolute</w:t>
      </w:r>
      <w:r>
        <w:t xml:space="preserve">. Reliance on U.S. capabilities is a key factor in why Europe cannot defend itself. It causes a shift toward prioritizing domestic concern and reduces international military commitments. </w:t>
      </w:r>
    </w:p>
    <w:p w14:paraId="4FD121CC" w14:textId="77777777" w:rsidR="00C47BB5" w:rsidRDefault="00C47BB5" w:rsidP="00C47BB5">
      <w:r>
        <w:t>&lt;&lt;&lt;INSERTED FOR REFERENCE&gt;&gt;&gt;</w:t>
      </w:r>
    </w:p>
    <w:p w14:paraId="250A626E" w14:textId="77777777" w:rsidR="00C47BB5" w:rsidRPr="009D6961" w:rsidRDefault="00C47BB5" w:rsidP="00C47BB5">
      <w:pPr>
        <w:rPr>
          <w:sz w:val="20"/>
          <w:szCs w:val="20"/>
        </w:rPr>
      </w:pPr>
      <w:r w:rsidRPr="009D6961">
        <w:rPr>
          <w:rFonts w:asciiTheme="minorHAnsi" w:hAnsiTheme="minorHAnsi" w:cstheme="minorHAnsi"/>
          <w:sz w:val="13"/>
          <w:szCs w:val="20"/>
        </w:rPr>
        <w:t xml:space="preserve">The </w:t>
      </w:r>
      <w:r w:rsidRPr="009D6961">
        <w:rPr>
          <w:rStyle w:val="StyleUnderline"/>
          <w:rFonts w:asciiTheme="minorHAnsi" w:hAnsiTheme="minorHAnsi" w:cstheme="minorHAnsi"/>
          <w:sz w:val="20"/>
          <w:szCs w:val="20"/>
          <w:highlight w:val="lightGray"/>
        </w:rPr>
        <w:t>issue</w:t>
      </w:r>
      <w:r w:rsidRPr="009D6961">
        <w:rPr>
          <w:rStyle w:val="StyleUnderline"/>
          <w:rFonts w:asciiTheme="minorHAnsi" w:hAnsiTheme="minorHAnsi" w:cstheme="minorHAnsi"/>
          <w:sz w:val="20"/>
          <w:szCs w:val="20"/>
        </w:rPr>
        <w:t xml:space="preserve"> of </w:t>
      </w:r>
      <w:r w:rsidRPr="009D6961">
        <w:rPr>
          <w:rStyle w:val="Emphasis"/>
          <w:rFonts w:asciiTheme="minorHAnsi" w:hAnsiTheme="minorHAnsi" w:cstheme="minorHAnsi"/>
          <w:sz w:val="20"/>
          <w:szCs w:val="20"/>
          <w:highlight w:val="lightGray"/>
        </w:rPr>
        <w:t>C4ISR</w:t>
      </w:r>
      <w:r w:rsidRPr="009D6961">
        <w:rPr>
          <w:rStyle w:val="Emphasis"/>
          <w:rFonts w:asciiTheme="minorHAnsi" w:hAnsiTheme="minorHAnsi" w:cstheme="minorHAnsi"/>
          <w:sz w:val="20"/>
          <w:szCs w:val="20"/>
        </w:rPr>
        <w:t xml:space="preserve"> infrastructure</w:t>
      </w:r>
      <w:r w:rsidRPr="009D6961">
        <w:rPr>
          <w:rFonts w:asciiTheme="minorHAnsi" w:hAnsiTheme="minorHAnsi" w:cstheme="minorHAnsi"/>
          <w:sz w:val="13"/>
          <w:szCs w:val="20"/>
        </w:rPr>
        <w:t xml:space="preserve"> in the Arctic also </w:t>
      </w:r>
      <w:r w:rsidRPr="009D6961">
        <w:rPr>
          <w:rStyle w:val="AAAUNDERLINEKEYBOARD"/>
          <w:sz w:val="20"/>
          <w:szCs w:val="20"/>
        </w:rPr>
        <w:t>touches</w:t>
      </w:r>
      <w:r w:rsidRPr="009D6961">
        <w:rPr>
          <w:rStyle w:val="StyleUnderline"/>
          <w:rFonts w:asciiTheme="minorHAnsi" w:hAnsiTheme="minorHAnsi" w:cstheme="minorHAnsi"/>
          <w:sz w:val="20"/>
          <w:szCs w:val="20"/>
        </w:rPr>
        <w:t xml:space="preserve"> upon a </w:t>
      </w:r>
      <w:r w:rsidRPr="009D6961">
        <w:rPr>
          <w:rStyle w:val="Emphasis"/>
          <w:rFonts w:asciiTheme="minorHAnsi" w:hAnsiTheme="minorHAnsi" w:cstheme="minorHAnsi"/>
          <w:sz w:val="20"/>
          <w:szCs w:val="20"/>
          <w:highlight w:val="lightGray"/>
        </w:rPr>
        <w:t>broader problem</w:t>
      </w:r>
      <w:r w:rsidRPr="009D6961">
        <w:rPr>
          <w:rStyle w:val="StyleUnderline"/>
          <w:rFonts w:asciiTheme="minorHAnsi" w:hAnsiTheme="minorHAnsi" w:cstheme="minorHAnsi"/>
          <w:sz w:val="20"/>
          <w:szCs w:val="20"/>
        </w:rPr>
        <w:t xml:space="preserve"> for </w:t>
      </w:r>
      <w:r w:rsidRPr="009D6961">
        <w:rPr>
          <w:rStyle w:val="Boxes"/>
          <w:sz w:val="20"/>
          <w:szCs w:val="20"/>
          <w:highlight w:val="lightGray"/>
        </w:rPr>
        <w:t>European NATO</w:t>
      </w:r>
      <w:r w:rsidRPr="009D6961">
        <w:rPr>
          <w:rStyle w:val="Emphasis"/>
          <w:rFonts w:asciiTheme="minorHAnsi" w:hAnsiTheme="minorHAnsi" w:cstheme="minorHAnsi"/>
          <w:sz w:val="20"/>
          <w:szCs w:val="20"/>
          <w:highlight w:val="lightGray"/>
        </w:rPr>
        <w:t xml:space="preserve"> allies</w:t>
      </w:r>
      <w:r w:rsidRPr="009D6961">
        <w:rPr>
          <w:rStyle w:val="Emphasis"/>
          <w:rFonts w:asciiTheme="minorHAnsi" w:hAnsiTheme="minorHAnsi" w:cstheme="minorHAnsi"/>
          <w:sz w:val="20"/>
          <w:szCs w:val="20"/>
        </w:rPr>
        <w:t>:</w:t>
      </w:r>
      <w:r w:rsidRPr="009D6961">
        <w:rPr>
          <w:rFonts w:asciiTheme="minorHAnsi" w:hAnsiTheme="minorHAnsi" w:cstheme="minorHAnsi"/>
          <w:sz w:val="13"/>
          <w:szCs w:val="20"/>
        </w:rPr>
        <w:t xml:space="preserve"> </w:t>
      </w:r>
      <w:r w:rsidRPr="009D6961">
        <w:rPr>
          <w:rStyle w:val="StyleUnderline"/>
          <w:rFonts w:asciiTheme="minorHAnsi" w:hAnsiTheme="minorHAnsi" w:cstheme="minorHAnsi"/>
          <w:sz w:val="20"/>
          <w:szCs w:val="20"/>
          <w:highlight w:val="lightGray"/>
        </w:rPr>
        <w:t>dependency</w:t>
      </w:r>
      <w:r w:rsidRPr="009D6961">
        <w:rPr>
          <w:rStyle w:val="StyleUnderline"/>
          <w:rFonts w:asciiTheme="minorHAnsi" w:hAnsiTheme="minorHAnsi" w:cstheme="minorHAnsi"/>
          <w:sz w:val="20"/>
          <w:szCs w:val="20"/>
        </w:rPr>
        <w:t xml:space="preserve"> on </w:t>
      </w:r>
      <w:r w:rsidRPr="009D6961">
        <w:rPr>
          <w:rStyle w:val="Emphasis"/>
          <w:rFonts w:asciiTheme="minorHAnsi" w:hAnsiTheme="minorHAnsi" w:cstheme="minorHAnsi"/>
          <w:sz w:val="20"/>
          <w:szCs w:val="20"/>
        </w:rPr>
        <w:t xml:space="preserve">U.S. </w:t>
      </w:r>
      <w:r w:rsidRPr="009D6961">
        <w:rPr>
          <w:rStyle w:val="Emphasis"/>
          <w:rFonts w:asciiTheme="minorHAnsi" w:hAnsiTheme="minorHAnsi" w:cstheme="minorHAnsi"/>
          <w:sz w:val="20"/>
          <w:szCs w:val="20"/>
          <w:highlight w:val="lightGray"/>
        </w:rPr>
        <w:t>capabilities</w:t>
      </w:r>
      <w:r w:rsidRPr="009D6961">
        <w:rPr>
          <w:rStyle w:val="StyleUnderline"/>
          <w:rFonts w:asciiTheme="minorHAnsi" w:hAnsiTheme="minorHAnsi" w:cstheme="minorHAnsi"/>
          <w:sz w:val="20"/>
          <w:szCs w:val="20"/>
        </w:rPr>
        <w:t xml:space="preserve"> for </w:t>
      </w:r>
      <w:r w:rsidRPr="009D6961">
        <w:rPr>
          <w:rStyle w:val="Emphasis"/>
          <w:rFonts w:asciiTheme="minorHAnsi" w:hAnsiTheme="minorHAnsi" w:cstheme="minorHAnsi"/>
          <w:sz w:val="20"/>
          <w:szCs w:val="20"/>
        </w:rPr>
        <w:t>C4ISR</w:t>
      </w:r>
      <w:r w:rsidRPr="009D6961">
        <w:rPr>
          <w:rStyle w:val="StyleUnderline"/>
          <w:rFonts w:asciiTheme="minorHAnsi" w:hAnsiTheme="minorHAnsi" w:cstheme="minorHAnsi"/>
          <w:sz w:val="20"/>
          <w:szCs w:val="20"/>
        </w:rPr>
        <w:t xml:space="preserve"> in Europe</w:t>
      </w:r>
      <w:r w:rsidRPr="009D6961">
        <w:rPr>
          <w:rFonts w:asciiTheme="minorHAnsi" w:hAnsiTheme="minorHAnsi" w:cstheme="minorHAnsi"/>
          <w:sz w:val="13"/>
          <w:szCs w:val="20"/>
        </w:rPr>
        <w:t xml:space="preserve">. The </w:t>
      </w:r>
      <w:r w:rsidRPr="009D6961">
        <w:rPr>
          <w:rStyle w:val="StyleUnderline"/>
          <w:rFonts w:asciiTheme="minorHAnsi" w:hAnsiTheme="minorHAnsi" w:cstheme="minorHAnsi"/>
          <w:sz w:val="20"/>
          <w:szCs w:val="20"/>
          <w:highlight w:val="lightGray"/>
        </w:rPr>
        <w:t>absence</w:t>
      </w:r>
      <w:r w:rsidRPr="009D6961">
        <w:rPr>
          <w:rStyle w:val="StyleUnderline"/>
          <w:rFonts w:asciiTheme="minorHAnsi" w:hAnsiTheme="minorHAnsi" w:cstheme="minorHAnsi"/>
          <w:sz w:val="20"/>
          <w:szCs w:val="20"/>
        </w:rPr>
        <w:t xml:space="preserve"> of an independent C4ISR capability has been </w:t>
      </w:r>
      <w:r w:rsidRPr="009D6961">
        <w:rPr>
          <w:rStyle w:val="StyleUnderline"/>
          <w:rFonts w:asciiTheme="minorHAnsi" w:hAnsiTheme="minorHAnsi" w:cstheme="minorHAnsi"/>
          <w:sz w:val="20"/>
          <w:szCs w:val="20"/>
          <w:highlight w:val="lightGray"/>
        </w:rPr>
        <w:t>highlighted</w:t>
      </w:r>
      <w:r w:rsidRPr="009D6961">
        <w:rPr>
          <w:rStyle w:val="StyleUnderline"/>
          <w:rFonts w:asciiTheme="minorHAnsi" w:hAnsiTheme="minorHAnsi" w:cstheme="minorHAnsi"/>
          <w:sz w:val="20"/>
          <w:szCs w:val="20"/>
        </w:rPr>
        <w:t xml:space="preserve"> as a </w:t>
      </w:r>
      <w:r w:rsidRPr="009D6961">
        <w:rPr>
          <w:rStyle w:val="StyleUnderline"/>
          <w:rFonts w:asciiTheme="minorHAnsi" w:hAnsiTheme="minorHAnsi" w:cstheme="minorHAnsi"/>
          <w:sz w:val="20"/>
          <w:szCs w:val="20"/>
          <w:highlight w:val="lightGray"/>
        </w:rPr>
        <w:t>key factor</w:t>
      </w:r>
      <w:r w:rsidRPr="009D6961">
        <w:rPr>
          <w:rStyle w:val="StyleUnderline"/>
          <w:rFonts w:asciiTheme="minorHAnsi" w:hAnsiTheme="minorHAnsi" w:cstheme="minorHAnsi"/>
          <w:sz w:val="20"/>
          <w:szCs w:val="20"/>
        </w:rPr>
        <w:t xml:space="preserve"> in why </w:t>
      </w:r>
      <w:r w:rsidRPr="009D6961">
        <w:rPr>
          <w:rStyle w:val="Emphasis"/>
          <w:rFonts w:asciiTheme="minorHAnsi" w:hAnsiTheme="minorHAnsi" w:cstheme="minorHAnsi"/>
          <w:sz w:val="20"/>
          <w:szCs w:val="20"/>
          <w:highlight w:val="lightGray"/>
        </w:rPr>
        <w:t>Europe</w:t>
      </w:r>
      <w:r w:rsidRPr="009D6961">
        <w:rPr>
          <w:rStyle w:val="StyleUnderline"/>
          <w:rFonts w:asciiTheme="minorHAnsi" w:hAnsiTheme="minorHAnsi" w:cstheme="minorHAnsi"/>
          <w:sz w:val="20"/>
          <w:szCs w:val="20"/>
          <w:highlight w:val="lightGray"/>
        </w:rPr>
        <w:t xml:space="preserve"> cannot </w:t>
      </w:r>
      <w:r w:rsidRPr="009D6961">
        <w:rPr>
          <w:rStyle w:val="Emphasis"/>
          <w:rFonts w:asciiTheme="minorHAnsi" w:hAnsiTheme="minorHAnsi" w:cstheme="minorHAnsi"/>
          <w:sz w:val="20"/>
          <w:szCs w:val="20"/>
          <w:highlight w:val="lightGray"/>
        </w:rPr>
        <w:t>defend</w:t>
      </w:r>
      <w:r w:rsidRPr="009D6961">
        <w:rPr>
          <w:rStyle w:val="StyleUnderline"/>
          <w:rFonts w:asciiTheme="minorHAnsi" w:hAnsiTheme="minorHAnsi" w:cstheme="minorHAnsi"/>
          <w:sz w:val="20"/>
          <w:szCs w:val="20"/>
        </w:rPr>
        <w:t xml:space="preserve"> itself</w:t>
      </w:r>
      <w:r w:rsidRPr="009D6961">
        <w:rPr>
          <w:rFonts w:asciiTheme="minorHAnsi" w:hAnsiTheme="minorHAnsi" w:cstheme="minorHAnsi"/>
          <w:sz w:val="13"/>
          <w:szCs w:val="20"/>
        </w:rPr>
        <w:t xml:space="preserve">.34 This </w:t>
      </w:r>
      <w:r w:rsidRPr="009D6961">
        <w:rPr>
          <w:rStyle w:val="StyleUnderline"/>
          <w:rFonts w:asciiTheme="minorHAnsi" w:hAnsiTheme="minorHAnsi" w:cstheme="minorHAnsi"/>
          <w:sz w:val="20"/>
          <w:szCs w:val="20"/>
        </w:rPr>
        <w:t xml:space="preserve">dependency is particularly </w:t>
      </w:r>
      <w:r w:rsidRPr="009D6961">
        <w:rPr>
          <w:rStyle w:val="StyleUnderline"/>
          <w:rFonts w:asciiTheme="minorHAnsi" w:hAnsiTheme="minorHAnsi" w:cstheme="minorHAnsi"/>
          <w:sz w:val="20"/>
          <w:szCs w:val="20"/>
          <w:highlight w:val="lightGray"/>
        </w:rPr>
        <w:t>acute</w:t>
      </w:r>
      <w:r w:rsidRPr="009D6961">
        <w:rPr>
          <w:rStyle w:val="StyleUnderline"/>
          <w:rFonts w:asciiTheme="minorHAnsi" w:hAnsiTheme="minorHAnsi" w:cstheme="minorHAnsi"/>
          <w:sz w:val="20"/>
          <w:szCs w:val="20"/>
        </w:rPr>
        <w:t xml:space="preserve"> given the </w:t>
      </w:r>
      <w:r w:rsidRPr="009D6961">
        <w:rPr>
          <w:rStyle w:val="Emphasis"/>
          <w:rFonts w:asciiTheme="minorHAnsi" w:hAnsiTheme="minorHAnsi" w:cstheme="minorHAnsi"/>
          <w:sz w:val="20"/>
          <w:szCs w:val="20"/>
        </w:rPr>
        <w:t xml:space="preserve">current </w:t>
      </w:r>
      <w:r w:rsidRPr="009D6961">
        <w:rPr>
          <w:rStyle w:val="Emphasis"/>
          <w:rFonts w:asciiTheme="minorHAnsi" w:hAnsiTheme="minorHAnsi" w:cstheme="minorHAnsi"/>
          <w:sz w:val="20"/>
          <w:szCs w:val="20"/>
          <w:highlight w:val="lightGray"/>
        </w:rPr>
        <w:t>political direction</w:t>
      </w:r>
      <w:r w:rsidRPr="009D6961">
        <w:rPr>
          <w:rFonts w:asciiTheme="minorHAnsi" w:hAnsiTheme="minorHAnsi" w:cstheme="minorHAnsi"/>
          <w:sz w:val="13"/>
          <w:szCs w:val="20"/>
        </w:rPr>
        <w:t xml:space="preserve"> of the United States, which </w:t>
      </w:r>
      <w:r w:rsidRPr="009D6961">
        <w:rPr>
          <w:rStyle w:val="StyleUnderline"/>
          <w:rFonts w:asciiTheme="minorHAnsi" w:hAnsiTheme="minorHAnsi" w:cstheme="minorHAnsi"/>
          <w:sz w:val="20"/>
          <w:szCs w:val="20"/>
        </w:rPr>
        <w:t xml:space="preserve">heralds a </w:t>
      </w:r>
      <w:r w:rsidRPr="009D6961">
        <w:rPr>
          <w:rStyle w:val="StyleUnderline"/>
          <w:rFonts w:asciiTheme="minorHAnsi" w:hAnsiTheme="minorHAnsi" w:cstheme="minorHAnsi"/>
          <w:sz w:val="20"/>
          <w:szCs w:val="20"/>
          <w:highlight w:val="lightGray"/>
        </w:rPr>
        <w:t>shift</w:t>
      </w:r>
      <w:r w:rsidRPr="009D6961">
        <w:rPr>
          <w:rStyle w:val="StyleUnderline"/>
          <w:rFonts w:asciiTheme="minorHAnsi" w:hAnsiTheme="minorHAnsi" w:cstheme="minorHAnsi"/>
          <w:sz w:val="20"/>
          <w:szCs w:val="20"/>
        </w:rPr>
        <w:t xml:space="preserve"> toward prioritizing </w:t>
      </w:r>
      <w:r w:rsidRPr="009D6961">
        <w:rPr>
          <w:rStyle w:val="Emphasis"/>
          <w:rFonts w:asciiTheme="minorHAnsi" w:hAnsiTheme="minorHAnsi" w:cstheme="minorHAnsi"/>
          <w:sz w:val="20"/>
          <w:szCs w:val="20"/>
          <w:highlight w:val="lightGray"/>
        </w:rPr>
        <w:t>domestic concerns</w:t>
      </w:r>
      <w:r w:rsidRPr="009D6961">
        <w:rPr>
          <w:rFonts w:asciiTheme="minorHAnsi" w:hAnsiTheme="minorHAnsi" w:cstheme="minorHAnsi"/>
          <w:sz w:val="13"/>
          <w:szCs w:val="20"/>
        </w:rPr>
        <w:t xml:space="preserve"> and </w:t>
      </w:r>
      <w:r w:rsidRPr="009D6961">
        <w:rPr>
          <w:rStyle w:val="StyleUnderline"/>
          <w:rFonts w:asciiTheme="minorHAnsi" w:hAnsiTheme="minorHAnsi" w:cstheme="minorHAnsi"/>
          <w:sz w:val="20"/>
          <w:szCs w:val="20"/>
        </w:rPr>
        <w:t xml:space="preserve">reducing </w:t>
      </w:r>
      <w:r w:rsidRPr="009D6961">
        <w:rPr>
          <w:rStyle w:val="Emphasis"/>
          <w:rFonts w:asciiTheme="minorHAnsi" w:hAnsiTheme="minorHAnsi" w:cstheme="minorHAnsi"/>
          <w:sz w:val="20"/>
          <w:szCs w:val="20"/>
        </w:rPr>
        <w:t>international</w:t>
      </w:r>
      <w:r w:rsidRPr="009D6961">
        <w:rPr>
          <w:rStyle w:val="StyleUnderline"/>
          <w:rFonts w:asciiTheme="minorHAnsi" w:hAnsiTheme="minorHAnsi" w:cstheme="minorHAnsi"/>
          <w:sz w:val="20"/>
          <w:szCs w:val="20"/>
        </w:rPr>
        <w:t xml:space="preserve"> </w:t>
      </w:r>
      <w:r w:rsidRPr="009D6961">
        <w:rPr>
          <w:rStyle w:val="Emphasis"/>
          <w:rFonts w:asciiTheme="minorHAnsi" w:hAnsiTheme="minorHAnsi" w:cstheme="minorHAnsi"/>
          <w:sz w:val="20"/>
          <w:szCs w:val="20"/>
          <w:highlight w:val="lightGray"/>
        </w:rPr>
        <w:t>military commitments</w:t>
      </w:r>
    </w:p>
    <w:p w14:paraId="1A6EEF34" w14:textId="77777777" w:rsidR="00C47BB5" w:rsidRDefault="00C47BB5" w:rsidP="00C47BB5">
      <w:pPr>
        <w:pStyle w:val="Analytic"/>
      </w:pPr>
      <w:r>
        <w:t>This lowers the threshold of an adversary targeting---severely impact situational awareness. That’s Berge.</w:t>
      </w:r>
    </w:p>
    <w:p w14:paraId="2CDB5E2E" w14:textId="77777777" w:rsidR="00C47BB5" w:rsidRDefault="00C47BB5" w:rsidP="00C47BB5">
      <w:r>
        <w:t>&lt;&lt;&lt;INSERTED FOR REFERENCE&gt;&gt;&gt;</w:t>
      </w:r>
    </w:p>
    <w:p w14:paraId="76B8DEB4" w14:textId="77777777" w:rsidR="00C47BB5" w:rsidRPr="009D6961" w:rsidRDefault="00C47BB5" w:rsidP="00C47BB5">
      <w:pPr>
        <w:rPr>
          <w:rFonts w:asciiTheme="minorHAnsi" w:hAnsiTheme="minorHAnsi" w:cstheme="minorHAnsi"/>
          <w:sz w:val="13"/>
          <w:szCs w:val="20"/>
        </w:rPr>
      </w:pPr>
      <w:r w:rsidRPr="009D6961">
        <w:rPr>
          <w:rFonts w:asciiTheme="minorHAnsi" w:hAnsiTheme="minorHAnsi" w:cstheme="minorHAnsi"/>
          <w:sz w:val="13"/>
          <w:szCs w:val="20"/>
        </w:rPr>
        <w:t xml:space="preserve">This may </w:t>
      </w:r>
      <w:r w:rsidRPr="009D6961">
        <w:rPr>
          <w:rStyle w:val="StyleUnderline"/>
          <w:rFonts w:asciiTheme="minorHAnsi" w:hAnsiTheme="minorHAnsi" w:cstheme="minorHAnsi"/>
          <w:sz w:val="20"/>
          <w:szCs w:val="20"/>
        </w:rPr>
        <w:t xml:space="preserve">lower the </w:t>
      </w:r>
      <w:r w:rsidRPr="009D6961">
        <w:rPr>
          <w:rStyle w:val="StyleUnderline"/>
          <w:rFonts w:asciiTheme="minorHAnsi" w:hAnsiTheme="minorHAnsi" w:cstheme="minorHAnsi"/>
          <w:sz w:val="20"/>
          <w:szCs w:val="20"/>
          <w:highlight w:val="lightGray"/>
        </w:rPr>
        <w:t>threshold</w:t>
      </w:r>
      <w:r w:rsidRPr="009D6961">
        <w:rPr>
          <w:rStyle w:val="StyleUnderline"/>
          <w:rFonts w:asciiTheme="minorHAnsi" w:hAnsiTheme="minorHAnsi" w:cstheme="minorHAnsi"/>
          <w:sz w:val="20"/>
          <w:szCs w:val="20"/>
        </w:rPr>
        <w:t xml:space="preserve"> of an </w:t>
      </w:r>
      <w:r w:rsidRPr="009D6961">
        <w:rPr>
          <w:rStyle w:val="Emphasis"/>
          <w:rFonts w:asciiTheme="minorHAnsi" w:hAnsiTheme="minorHAnsi" w:cstheme="minorHAnsi"/>
          <w:sz w:val="20"/>
          <w:szCs w:val="20"/>
          <w:highlight w:val="lightGray"/>
        </w:rPr>
        <w:t>adversary targeting</w:t>
      </w:r>
      <w:r w:rsidRPr="009D6961">
        <w:rPr>
          <w:rFonts w:asciiTheme="minorHAnsi" w:hAnsiTheme="minorHAnsi" w:cstheme="minorHAnsi"/>
          <w:sz w:val="13"/>
          <w:szCs w:val="20"/>
        </w:rPr>
        <w:t xml:space="preserve">, for example, </w:t>
      </w:r>
      <w:r w:rsidRPr="009D6961">
        <w:rPr>
          <w:rStyle w:val="StyleUnderline"/>
          <w:rFonts w:asciiTheme="minorHAnsi" w:hAnsiTheme="minorHAnsi" w:cstheme="minorHAnsi"/>
          <w:sz w:val="20"/>
          <w:szCs w:val="20"/>
        </w:rPr>
        <w:t xml:space="preserve">U.S. satellites in polar orbit, which would </w:t>
      </w:r>
      <w:r w:rsidRPr="009D6961">
        <w:rPr>
          <w:rStyle w:val="Emphasis"/>
          <w:rFonts w:asciiTheme="minorHAnsi" w:hAnsiTheme="minorHAnsi" w:cstheme="minorHAnsi"/>
          <w:sz w:val="20"/>
          <w:szCs w:val="20"/>
          <w:highlight w:val="lightGray"/>
        </w:rPr>
        <w:t>severely</w:t>
      </w:r>
      <w:r w:rsidRPr="009D6961">
        <w:rPr>
          <w:rStyle w:val="StyleUnderline"/>
          <w:rFonts w:asciiTheme="minorHAnsi" w:hAnsiTheme="minorHAnsi" w:cstheme="minorHAnsi"/>
          <w:sz w:val="20"/>
          <w:szCs w:val="20"/>
          <w:highlight w:val="lightGray"/>
        </w:rPr>
        <w:t xml:space="preserve"> impact</w:t>
      </w:r>
      <w:r w:rsidRPr="009D6961">
        <w:rPr>
          <w:rStyle w:val="StyleUnderline"/>
          <w:rFonts w:asciiTheme="minorHAnsi" w:hAnsiTheme="minorHAnsi" w:cstheme="minorHAnsi"/>
          <w:sz w:val="20"/>
          <w:szCs w:val="20"/>
        </w:rPr>
        <w:t xml:space="preserve"> the </w:t>
      </w:r>
      <w:r w:rsidRPr="009D6961">
        <w:rPr>
          <w:rStyle w:val="Emphasis"/>
          <w:rFonts w:asciiTheme="minorHAnsi" w:hAnsiTheme="minorHAnsi" w:cstheme="minorHAnsi"/>
          <w:sz w:val="20"/>
          <w:szCs w:val="20"/>
          <w:highlight w:val="lightGray"/>
        </w:rPr>
        <w:t>situational awareness</w:t>
      </w:r>
      <w:r w:rsidRPr="009D6961">
        <w:rPr>
          <w:rStyle w:val="Emphasis"/>
          <w:rFonts w:asciiTheme="minorHAnsi" w:hAnsiTheme="minorHAnsi" w:cstheme="minorHAnsi"/>
          <w:sz w:val="20"/>
          <w:szCs w:val="20"/>
        </w:rPr>
        <w:t xml:space="preserve"> </w:t>
      </w:r>
      <w:r w:rsidRPr="009D6961">
        <w:rPr>
          <w:rStyle w:val="StyleUnderline"/>
          <w:rFonts w:asciiTheme="minorHAnsi" w:hAnsiTheme="minorHAnsi" w:cstheme="minorHAnsi"/>
          <w:sz w:val="20"/>
          <w:szCs w:val="20"/>
        </w:rPr>
        <w:t xml:space="preserve">of state </w:t>
      </w:r>
      <w:r w:rsidRPr="009D6961">
        <w:rPr>
          <w:rStyle w:val="Emphasis"/>
          <w:rFonts w:asciiTheme="minorHAnsi" w:hAnsiTheme="minorHAnsi" w:cstheme="minorHAnsi"/>
          <w:sz w:val="20"/>
          <w:szCs w:val="20"/>
        </w:rPr>
        <w:t>actors</w:t>
      </w:r>
      <w:r w:rsidRPr="009D6961">
        <w:rPr>
          <w:rStyle w:val="StyleUnderline"/>
          <w:rFonts w:asciiTheme="minorHAnsi" w:hAnsiTheme="minorHAnsi" w:cstheme="minorHAnsi"/>
          <w:sz w:val="20"/>
          <w:szCs w:val="20"/>
        </w:rPr>
        <w:t xml:space="preserve"> in the High North dependent on U.S</w:t>
      </w:r>
      <w:r w:rsidRPr="009D6961">
        <w:rPr>
          <w:rFonts w:asciiTheme="minorHAnsi" w:hAnsiTheme="minorHAnsi" w:cstheme="minorHAnsi"/>
          <w:sz w:val="13"/>
          <w:szCs w:val="20"/>
        </w:rPr>
        <w:t xml:space="preserve">. C4ISR patronage, more than it would </w:t>
      </w:r>
      <w:r w:rsidRPr="009D6961">
        <w:rPr>
          <w:rStyle w:val="StyleUnderline"/>
          <w:rFonts w:asciiTheme="minorHAnsi" w:hAnsiTheme="minorHAnsi" w:cstheme="minorHAnsi"/>
          <w:sz w:val="20"/>
          <w:szCs w:val="20"/>
        </w:rPr>
        <w:t xml:space="preserve">impact the </w:t>
      </w:r>
      <w:r w:rsidRPr="009D6961">
        <w:rPr>
          <w:rStyle w:val="Emphasis"/>
          <w:rFonts w:asciiTheme="minorHAnsi" w:hAnsiTheme="minorHAnsi" w:cstheme="minorHAnsi"/>
          <w:sz w:val="20"/>
          <w:szCs w:val="20"/>
        </w:rPr>
        <w:t>United States</w:t>
      </w:r>
      <w:r w:rsidRPr="009D6961">
        <w:rPr>
          <w:rStyle w:val="StyleUnderline"/>
          <w:rFonts w:asciiTheme="minorHAnsi" w:hAnsiTheme="minorHAnsi" w:cstheme="minorHAnsi"/>
          <w:sz w:val="20"/>
          <w:szCs w:val="20"/>
        </w:rPr>
        <w:t xml:space="preserve"> itself</w:t>
      </w:r>
      <w:r w:rsidRPr="009D6961">
        <w:rPr>
          <w:rFonts w:asciiTheme="minorHAnsi" w:hAnsiTheme="minorHAnsi" w:cstheme="minorHAnsi"/>
          <w:sz w:val="13"/>
          <w:szCs w:val="20"/>
        </w:rPr>
        <w:t>.36</w:t>
      </w:r>
    </w:p>
    <w:p w14:paraId="2D4490FC" w14:textId="77777777" w:rsidR="00C47BB5" w:rsidRDefault="00C47BB5" w:rsidP="00C47BB5">
      <w:pPr>
        <w:pStyle w:val="Heading4"/>
      </w:pPr>
      <w:r>
        <w:t xml:space="preserve">Trump will </w:t>
      </w:r>
      <w:r w:rsidRPr="00423FEA">
        <w:rPr>
          <w:u w:val="single"/>
        </w:rPr>
        <w:t>weaponize</w:t>
      </w:r>
      <w:r>
        <w:t xml:space="preserve"> European cyber-dependence to </w:t>
      </w:r>
      <w:r w:rsidRPr="00423FEA">
        <w:rPr>
          <w:u w:val="single"/>
        </w:rPr>
        <w:t>extract concessions</w:t>
      </w:r>
      <w:r>
        <w:t xml:space="preserve"> and </w:t>
      </w:r>
      <w:r w:rsidRPr="00423FEA">
        <w:rPr>
          <w:u w:val="single"/>
        </w:rPr>
        <w:t>hinder</w:t>
      </w:r>
      <w:r>
        <w:t xml:space="preserve"> European </w:t>
      </w:r>
      <w:r w:rsidRPr="00423FEA">
        <w:rPr>
          <w:u w:val="single"/>
        </w:rPr>
        <w:t>capabilities</w:t>
      </w:r>
      <w:r>
        <w:t xml:space="preserve">. </w:t>
      </w:r>
    </w:p>
    <w:p w14:paraId="3A7AD51C" w14:textId="77777777" w:rsidR="00C47BB5" w:rsidRPr="00423FEA" w:rsidRDefault="00C47BB5" w:rsidP="00C47BB5">
      <w:r>
        <w:t xml:space="preserve">Dr. </w:t>
      </w:r>
      <w:r w:rsidRPr="00423FEA">
        <w:t xml:space="preserve">Alexandra </w:t>
      </w:r>
      <w:r w:rsidRPr="00423FEA">
        <w:rPr>
          <w:rStyle w:val="Style13ptBold"/>
        </w:rPr>
        <w:t>Paulus 25</w:t>
      </w:r>
      <w:r w:rsidRPr="00423FEA">
        <w:t xml:space="preserve">, </w:t>
      </w:r>
      <w:r>
        <w:t>a researcher for cybersecurity policy and emerging technologies at the German Institute for International and Security Affairs (SWP), November 2025</w:t>
      </w:r>
      <w:r w:rsidRPr="00423FEA">
        <w:t xml:space="preserve">, </w:t>
      </w:r>
      <w:r>
        <w:rPr>
          <w:i/>
          <w:iCs/>
        </w:rPr>
        <w:t>SWP</w:t>
      </w:r>
      <w:r>
        <w:t xml:space="preserve">, </w:t>
      </w:r>
      <w:r w:rsidRPr="00423FEA">
        <w:t>"Europe’s Cybersecurity Depends on the United States,"</w:t>
      </w:r>
      <w:r>
        <w:t xml:space="preserve"> </w:t>
      </w:r>
      <w:r w:rsidRPr="00423FEA">
        <w:t>doi:10.18449/2025C44, rezz</w:t>
      </w:r>
    </w:p>
    <w:p w14:paraId="154E6A8B" w14:textId="77777777" w:rsidR="00C47BB5" w:rsidRPr="00423FEA" w:rsidRDefault="00C47BB5" w:rsidP="00C47BB5">
      <w:pPr>
        <w:rPr>
          <w:sz w:val="16"/>
        </w:rPr>
      </w:pPr>
      <w:r w:rsidRPr="00423FEA">
        <w:rPr>
          <w:sz w:val="16"/>
        </w:rPr>
        <w:t xml:space="preserve">Scenario 3: </w:t>
      </w:r>
      <w:r w:rsidRPr="00844FC6">
        <w:rPr>
          <w:rStyle w:val="AAAUNDERLINEKEYBOARD"/>
        </w:rPr>
        <w:t xml:space="preserve">The </w:t>
      </w:r>
      <w:r w:rsidRPr="00423FEA">
        <w:rPr>
          <w:rStyle w:val="Boxes"/>
          <w:highlight w:val="cyan"/>
        </w:rPr>
        <w:t>US</w:t>
      </w:r>
      <w:r w:rsidRPr="00844FC6">
        <w:rPr>
          <w:rStyle w:val="AAAUNDERLINEKEYBOARD"/>
        </w:rPr>
        <w:t xml:space="preserve"> government </w:t>
      </w:r>
      <w:r w:rsidRPr="00423FEA">
        <w:rPr>
          <w:rStyle w:val="Boxes"/>
          <w:highlight w:val="cyan"/>
        </w:rPr>
        <w:t>weaponizes</w:t>
      </w:r>
      <w:r w:rsidRPr="00423FEA">
        <w:rPr>
          <w:rStyle w:val="AAAUNDERLINEKEYBOARD"/>
          <w:highlight w:val="cyan"/>
        </w:rPr>
        <w:t xml:space="preserve"> Europe’s </w:t>
      </w:r>
      <w:r w:rsidRPr="00423FEA">
        <w:rPr>
          <w:rStyle w:val="Boxes"/>
          <w:highlight w:val="cyan"/>
        </w:rPr>
        <w:t>dependencies</w:t>
      </w:r>
      <w:r w:rsidRPr="00423FEA">
        <w:rPr>
          <w:sz w:val="16"/>
        </w:rPr>
        <w:t xml:space="preserve">. In the third scenario, </w:t>
      </w:r>
      <w:r w:rsidRPr="004B1F5D">
        <w:rPr>
          <w:rStyle w:val="Boxes"/>
          <w:highlight w:val="cyan"/>
        </w:rPr>
        <w:t xml:space="preserve">Washington deliberately </w:t>
      </w:r>
      <w:r w:rsidRPr="00423FEA">
        <w:rPr>
          <w:rStyle w:val="Boxes"/>
          <w:highlight w:val="cyan"/>
        </w:rPr>
        <w:t>uses</w:t>
      </w:r>
      <w:r w:rsidRPr="00844FC6">
        <w:rPr>
          <w:rStyle w:val="AAAUNDERLINEKEYBOARD"/>
        </w:rPr>
        <w:t xml:space="preserve"> Europe’s </w:t>
      </w:r>
      <w:r w:rsidRPr="00844FC6">
        <w:rPr>
          <w:rStyle w:val="Boxes"/>
        </w:rPr>
        <w:t>dependencies</w:t>
      </w:r>
      <w:r w:rsidRPr="00844FC6">
        <w:rPr>
          <w:rStyle w:val="AAAUNDERLINEKEYBOARD"/>
        </w:rPr>
        <w:t xml:space="preserve"> </w:t>
      </w:r>
      <w:r w:rsidRPr="00423FEA">
        <w:rPr>
          <w:rStyle w:val="AAAUNDERLINEKEYBOARD"/>
          <w:highlight w:val="cyan"/>
        </w:rPr>
        <w:t>as</w:t>
      </w:r>
      <w:r w:rsidRPr="00844FC6">
        <w:rPr>
          <w:rStyle w:val="AAAUNDERLINEKEYBOARD"/>
        </w:rPr>
        <w:t xml:space="preserve"> a </w:t>
      </w:r>
      <w:r w:rsidRPr="00423FEA">
        <w:rPr>
          <w:rStyle w:val="Boxes"/>
          <w:highlight w:val="cyan"/>
        </w:rPr>
        <w:t>weapon</w:t>
      </w:r>
      <w:r w:rsidRPr="00423FEA">
        <w:rPr>
          <w:sz w:val="16"/>
        </w:rPr>
        <w:t xml:space="preserve">, for example </w:t>
      </w:r>
      <w:r w:rsidRPr="00423FEA">
        <w:rPr>
          <w:rStyle w:val="AAAUNDERLINEKEYBOARD"/>
          <w:highlight w:val="cyan"/>
        </w:rPr>
        <w:t xml:space="preserve">to </w:t>
      </w:r>
      <w:r w:rsidRPr="00423FEA">
        <w:rPr>
          <w:rStyle w:val="Boxes"/>
          <w:highlight w:val="cyan"/>
        </w:rPr>
        <w:t>obtain concessions</w:t>
      </w:r>
      <w:r w:rsidRPr="00423FEA">
        <w:rPr>
          <w:sz w:val="16"/>
        </w:rPr>
        <w:t xml:space="preserve"> in other policy fields </w:t>
      </w:r>
      <w:r w:rsidRPr="00844FC6">
        <w:rPr>
          <w:rStyle w:val="AAAUNDERLINEKEYBOARD"/>
        </w:rPr>
        <w:t xml:space="preserve">such as </w:t>
      </w:r>
      <w:r w:rsidRPr="00844FC6">
        <w:rPr>
          <w:rStyle w:val="Boxes"/>
        </w:rPr>
        <w:t>security</w:t>
      </w:r>
      <w:r w:rsidRPr="00844FC6">
        <w:rPr>
          <w:rStyle w:val="AAAUNDERLINEKEYBOARD"/>
        </w:rPr>
        <w:t xml:space="preserve"> and </w:t>
      </w:r>
      <w:r w:rsidRPr="00844FC6">
        <w:rPr>
          <w:rStyle w:val="Boxes"/>
        </w:rPr>
        <w:t>defense</w:t>
      </w:r>
      <w:r w:rsidRPr="00423FEA">
        <w:rPr>
          <w:sz w:val="16"/>
        </w:rPr>
        <w:t xml:space="preserve"> policy, or in the context of a fundamental deterioration in transatlantic relations. This </w:t>
      </w:r>
      <w:r w:rsidRPr="00423FEA">
        <w:rPr>
          <w:rStyle w:val="Boxes"/>
          <w:highlight w:val="cyan"/>
        </w:rPr>
        <w:t>scenario</w:t>
      </w:r>
      <w:r w:rsidRPr="00423FEA">
        <w:rPr>
          <w:rStyle w:val="AAAUNDERLINEKEYBOARD"/>
          <w:highlight w:val="cyan"/>
        </w:rPr>
        <w:t xml:space="preserve"> is</w:t>
      </w:r>
      <w:r w:rsidRPr="00423FEA">
        <w:rPr>
          <w:sz w:val="16"/>
        </w:rPr>
        <w:t xml:space="preserve"> less likely than the first two, but still </w:t>
      </w:r>
      <w:r w:rsidRPr="00423FEA">
        <w:rPr>
          <w:rStyle w:val="Boxes"/>
          <w:highlight w:val="cyan"/>
        </w:rPr>
        <w:t>conceivable</w:t>
      </w:r>
      <w:r w:rsidRPr="00844FC6">
        <w:rPr>
          <w:rStyle w:val="AAAUNDERLINEKEYBOARD"/>
        </w:rPr>
        <w:t xml:space="preserve"> in light of </w:t>
      </w:r>
      <w:r w:rsidRPr="00844FC6">
        <w:rPr>
          <w:rStyle w:val="Boxes"/>
        </w:rPr>
        <w:t>recent disputes</w:t>
      </w:r>
      <w:r w:rsidRPr="00423FEA">
        <w:rPr>
          <w:sz w:val="16"/>
        </w:rPr>
        <w:t>.</w:t>
      </w:r>
    </w:p>
    <w:p w14:paraId="7C5A0207" w14:textId="77777777" w:rsidR="00C47BB5" w:rsidRDefault="00C47BB5" w:rsidP="00C47BB5">
      <w:pPr>
        <w:rPr>
          <w:sz w:val="16"/>
        </w:rPr>
      </w:pPr>
      <w:r w:rsidRPr="00423FEA">
        <w:rPr>
          <w:sz w:val="16"/>
        </w:rPr>
        <w:t xml:space="preserve">In such a case, in addition to the points mentioned in </w:t>
      </w:r>
      <w:r w:rsidRPr="00423FEA">
        <w:rPr>
          <w:rStyle w:val="AAAUNDERLINEKEYBOARD"/>
          <w:sz w:val="16"/>
        </w:rPr>
        <w:t>scenario</w:t>
      </w:r>
      <w:r w:rsidRPr="00423FEA">
        <w:rPr>
          <w:sz w:val="16"/>
        </w:rPr>
        <w:t xml:space="preserve"> 2, </w:t>
      </w:r>
      <w:r w:rsidRPr="00423FEA">
        <w:rPr>
          <w:rStyle w:val="Boxes"/>
        </w:rPr>
        <w:t>Washington</w:t>
      </w:r>
      <w:r w:rsidRPr="00844FC6">
        <w:rPr>
          <w:rStyle w:val="AAAUNDERLINEKEYBOARD"/>
        </w:rPr>
        <w:t xml:space="preserve"> could </w:t>
      </w:r>
      <w:r w:rsidRPr="00423FEA">
        <w:rPr>
          <w:rStyle w:val="Boxes"/>
          <w:highlight w:val="cyan"/>
        </w:rPr>
        <w:t>leverage</w:t>
      </w:r>
      <w:r w:rsidRPr="00844FC6">
        <w:rPr>
          <w:rStyle w:val="AAAUNDERLINEKEYBOARD"/>
        </w:rPr>
        <w:t xml:space="preserve"> the </w:t>
      </w:r>
      <w:r w:rsidRPr="00423FEA">
        <w:rPr>
          <w:rStyle w:val="Boxes"/>
          <w:highlight w:val="cyan"/>
        </w:rPr>
        <w:t>market dominance</w:t>
      </w:r>
      <w:r w:rsidRPr="00423FEA">
        <w:rPr>
          <w:rStyle w:val="AAAUNDERLINEKEYBOARD"/>
          <w:highlight w:val="cyan"/>
        </w:rPr>
        <w:t xml:space="preserve"> of</w:t>
      </w:r>
      <w:r w:rsidRPr="00423FEA">
        <w:rPr>
          <w:sz w:val="16"/>
        </w:rPr>
        <w:t xml:space="preserve"> US </w:t>
      </w:r>
      <w:r w:rsidRPr="00423FEA">
        <w:rPr>
          <w:rStyle w:val="Boxes"/>
          <w:highlight w:val="cyan"/>
        </w:rPr>
        <w:t>cyber</w:t>
      </w:r>
      <w:r w:rsidRPr="00844FC6">
        <w:rPr>
          <w:rStyle w:val="Boxes"/>
        </w:rPr>
        <w:t>security companies</w:t>
      </w:r>
      <w:r w:rsidRPr="00423FEA">
        <w:rPr>
          <w:sz w:val="16"/>
        </w:rPr>
        <w:t xml:space="preserve">. For example, </w:t>
      </w:r>
      <w:r w:rsidRPr="00844FC6">
        <w:rPr>
          <w:rStyle w:val="AAAUNDERLINEKEYBOARD"/>
        </w:rPr>
        <w:t xml:space="preserve">they could </w:t>
      </w:r>
      <w:r w:rsidRPr="00423FEA">
        <w:rPr>
          <w:rStyle w:val="Boxes"/>
          <w:highlight w:val="cyan"/>
        </w:rPr>
        <w:t>impose export restrictions</w:t>
      </w:r>
      <w:r w:rsidRPr="00423FEA">
        <w:rPr>
          <w:rStyle w:val="AAAUNDERLINEKEYBOARD"/>
          <w:highlight w:val="cyan"/>
        </w:rPr>
        <w:t xml:space="preserve"> to </w:t>
      </w:r>
      <w:r w:rsidRPr="00423FEA">
        <w:rPr>
          <w:rStyle w:val="Boxes"/>
          <w:highlight w:val="cyan"/>
        </w:rPr>
        <w:t>deny</w:t>
      </w:r>
      <w:r w:rsidRPr="00423FEA">
        <w:rPr>
          <w:rStyle w:val="AAAUNDERLINEKEYBOARD"/>
          <w:highlight w:val="cyan"/>
        </w:rPr>
        <w:t xml:space="preserve"> Europe </w:t>
      </w:r>
      <w:r w:rsidRPr="00423FEA">
        <w:rPr>
          <w:rStyle w:val="Boxes"/>
          <w:highlight w:val="cyan"/>
        </w:rPr>
        <w:t>access</w:t>
      </w:r>
      <w:r w:rsidRPr="00844FC6">
        <w:rPr>
          <w:rStyle w:val="AAAUNDERLINEKEYBOARD"/>
        </w:rPr>
        <w:t xml:space="preserve"> to </w:t>
      </w:r>
      <w:r w:rsidRPr="00423FEA">
        <w:rPr>
          <w:rStyle w:val="Boxes"/>
        </w:rPr>
        <w:t>relevant products</w:t>
      </w:r>
      <w:r w:rsidRPr="00423FEA">
        <w:rPr>
          <w:sz w:val="16"/>
        </w:rPr>
        <w:t xml:space="preserve">. In the past, for example, Washington has severely restricted the export of encryption software, and in October President </w:t>
      </w:r>
      <w:r w:rsidRPr="00423FEA">
        <w:rPr>
          <w:rStyle w:val="Boxes"/>
        </w:rPr>
        <w:t>Trump</w:t>
      </w:r>
      <w:r w:rsidRPr="00423FEA">
        <w:rPr>
          <w:rStyle w:val="AAAUNDERLINEKEYBOARD"/>
        </w:rPr>
        <w:t xml:space="preserve"> announced </w:t>
      </w:r>
      <w:r w:rsidRPr="00423FEA">
        <w:rPr>
          <w:rStyle w:val="Boxes"/>
        </w:rPr>
        <w:t>controls</w:t>
      </w:r>
      <w:r w:rsidRPr="00423FEA">
        <w:rPr>
          <w:sz w:val="16"/>
        </w:rPr>
        <w:t xml:space="preserve"> on the export of “critical software” </w:t>
      </w:r>
      <w:r w:rsidRPr="00423FEA">
        <w:rPr>
          <w:rStyle w:val="AAAUNDERLINEKEYBOARD"/>
        </w:rPr>
        <w:t xml:space="preserve">to </w:t>
      </w:r>
      <w:r w:rsidRPr="00423FEA">
        <w:rPr>
          <w:rStyle w:val="Boxes"/>
        </w:rPr>
        <w:t>China</w:t>
      </w:r>
      <w:r w:rsidRPr="00423FEA">
        <w:rPr>
          <w:rStyle w:val="AAAUNDERLINEKEYBOARD"/>
        </w:rPr>
        <w:t xml:space="preserve">. If the </w:t>
      </w:r>
      <w:r w:rsidRPr="00423FEA">
        <w:rPr>
          <w:rStyle w:val="Boxes"/>
        </w:rPr>
        <w:t>same</w:t>
      </w:r>
      <w:r w:rsidRPr="00423FEA">
        <w:rPr>
          <w:rStyle w:val="AAAUNDERLINEKEYBOARD"/>
        </w:rPr>
        <w:t xml:space="preserve"> was applied to </w:t>
      </w:r>
      <w:r w:rsidRPr="00423FEA">
        <w:rPr>
          <w:rStyle w:val="Boxes"/>
          <w:highlight w:val="cyan"/>
        </w:rPr>
        <w:t>Europe</w:t>
      </w:r>
      <w:r w:rsidRPr="00423FEA">
        <w:rPr>
          <w:rStyle w:val="AAAUNDERLINEKEYBOARD"/>
        </w:rPr>
        <w:t>, users</w:t>
      </w:r>
      <w:r w:rsidRPr="00423FEA">
        <w:rPr>
          <w:sz w:val="16"/>
        </w:rPr>
        <w:t xml:space="preserve"> there </w:t>
      </w:r>
      <w:r w:rsidRPr="00423FEA">
        <w:rPr>
          <w:rStyle w:val="AAAUNDERLINEKEYBOARD"/>
        </w:rPr>
        <w:t xml:space="preserve">would have to look for </w:t>
      </w:r>
      <w:r w:rsidRPr="00423FEA">
        <w:rPr>
          <w:rStyle w:val="Boxes"/>
        </w:rPr>
        <w:t>new suppliers</w:t>
      </w:r>
      <w:r w:rsidRPr="00423FEA">
        <w:rPr>
          <w:sz w:val="16"/>
        </w:rPr>
        <w:t xml:space="preserve"> at short notice </w:t>
      </w:r>
      <w:r w:rsidRPr="00423FEA">
        <w:rPr>
          <w:rStyle w:val="AAAUNDERLINEKEYBOARD"/>
        </w:rPr>
        <w:t>and</w:t>
      </w:r>
      <w:r w:rsidRPr="00423FEA">
        <w:rPr>
          <w:sz w:val="16"/>
        </w:rPr>
        <w:t xml:space="preserve"> would </w:t>
      </w:r>
      <w:r w:rsidRPr="00423FEA">
        <w:rPr>
          <w:rStyle w:val="Boxes"/>
          <w:highlight w:val="cyan"/>
        </w:rPr>
        <w:t>remain</w:t>
      </w:r>
      <w:r w:rsidRPr="00423FEA">
        <w:rPr>
          <w:sz w:val="16"/>
        </w:rPr>
        <w:t xml:space="preserve"> temporarily </w:t>
      </w:r>
      <w:r w:rsidRPr="00423FEA">
        <w:rPr>
          <w:rStyle w:val="Boxes"/>
          <w:highlight w:val="cyan"/>
        </w:rPr>
        <w:t>unprotected</w:t>
      </w:r>
      <w:r w:rsidRPr="00423FEA">
        <w:rPr>
          <w:sz w:val="16"/>
        </w:rPr>
        <w:t>.</w:t>
      </w:r>
    </w:p>
    <w:p w14:paraId="240CB4D7" w14:textId="77777777" w:rsidR="00C47BB5" w:rsidRPr="00977C55" w:rsidRDefault="00C47BB5" w:rsidP="00C47BB5">
      <w:pPr>
        <w:pStyle w:val="Heading4"/>
        <w:rPr>
          <w:rFonts w:asciiTheme="minorHAnsi" w:hAnsiTheme="minorHAnsi" w:cstheme="minorHAnsi"/>
        </w:rPr>
      </w:pPr>
      <w:r w:rsidRPr="00977C55">
        <w:rPr>
          <w:rFonts w:asciiTheme="minorHAnsi" w:hAnsiTheme="minorHAnsi" w:cstheme="minorHAnsi"/>
        </w:rPr>
        <w:t xml:space="preserve">Europe needs </w:t>
      </w:r>
      <w:r w:rsidRPr="00977C55">
        <w:rPr>
          <w:rFonts w:asciiTheme="minorHAnsi" w:hAnsiTheme="minorHAnsi" w:cstheme="minorHAnsi"/>
          <w:u w:val="single"/>
        </w:rPr>
        <w:t>independent</w:t>
      </w:r>
      <w:r w:rsidRPr="00977C55">
        <w:rPr>
          <w:rFonts w:asciiTheme="minorHAnsi" w:hAnsiTheme="minorHAnsi" w:cstheme="minorHAnsi"/>
        </w:rPr>
        <w:t xml:space="preserve"> infrastructure to assert </w:t>
      </w:r>
      <w:r w:rsidRPr="00977C55">
        <w:rPr>
          <w:rFonts w:asciiTheme="minorHAnsi" w:hAnsiTheme="minorHAnsi" w:cstheme="minorHAnsi"/>
          <w:u w:val="single"/>
        </w:rPr>
        <w:t>leadership</w:t>
      </w:r>
      <w:r w:rsidRPr="00977C55">
        <w:rPr>
          <w:rFonts w:asciiTheme="minorHAnsi" w:hAnsiTheme="minorHAnsi" w:cstheme="minorHAnsi"/>
        </w:rPr>
        <w:t xml:space="preserve">. </w:t>
      </w:r>
    </w:p>
    <w:p w14:paraId="16825DF8" w14:textId="77777777" w:rsidR="00C47BB5" w:rsidRPr="00EC09EC" w:rsidRDefault="00C47BB5" w:rsidP="00C47BB5">
      <w:pPr>
        <w:rPr>
          <w:rFonts w:asciiTheme="minorHAnsi" w:hAnsiTheme="minorHAnsi" w:cstheme="minorHAnsi"/>
        </w:rPr>
      </w:pPr>
      <w:r w:rsidRPr="00EC09EC">
        <w:rPr>
          <w:rFonts w:asciiTheme="minorHAnsi" w:hAnsiTheme="minorHAnsi" w:cstheme="minorHAnsi"/>
        </w:rPr>
        <w:t>Dr. Bohumil</w:t>
      </w:r>
      <w:r w:rsidRPr="00EC09EC">
        <w:rPr>
          <w:rFonts w:asciiTheme="minorHAnsi" w:hAnsiTheme="minorHAnsi" w:cstheme="minorHAnsi"/>
        </w:rPr>
        <w:softHyphen/>
        <w:t xml:space="preserve"> </w:t>
      </w:r>
      <w:r w:rsidRPr="00EC09EC">
        <w:rPr>
          <w:rStyle w:val="Style13ptBold"/>
          <w:rFonts w:asciiTheme="minorHAnsi" w:hAnsiTheme="minorHAnsi" w:cstheme="minorHAnsi"/>
        </w:rPr>
        <w:t>Doboš 19</w:t>
      </w:r>
      <w:r w:rsidRPr="00EC09EC">
        <w:rPr>
          <w:rFonts w:asciiTheme="minorHAnsi" w:hAnsiTheme="minorHAnsi" w:cstheme="minorHAnsi"/>
        </w:rPr>
        <w:t>, Scholar at the Institute of Political Studies, Faculty of Social Sciences, Charles University, and Coordinator of the Geopolitical Studies Research Centre, PhD from the Institute of Political Studies at Univerzita Karlova, Geopolitics of the Outer Space: A European Perspective, p. 128</w:t>
      </w:r>
    </w:p>
    <w:p w14:paraId="225BBFF9" w14:textId="77777777" w:rsidR="00C47BB5" w:rsidRPr="005D3BBD" w:rsidRDefault="00C47BB5" w:rsidP="00C47BB5">
      <w:pPr>
        <w:rPr>
          <w:rFonts w:asciiTheme="minorHAnsi" w:hAnsiTheme="minorHAnsi" w:cstheme="minorHAnsi"/>
          <w:sz w:val="16"/>
        </w:rPr>
      </w:pPr>
      <w:r w:rsidRPr="005D3BBD">
        <w:rPr>
          <w:rFonts w:asciiTheme="minorHAnsi" w:hAnsiTheme="minorHAnsi" w:cstheme="minorHAnsi"/>
          <w:sz w:val="16"/>
        </w:rPr>
        <w:t>6.5.2 Strategic Independence</w:t>
      </w:r>
    </w:p>
    <w:p w14:paraId="34E074DF" w14:textId="77777777" w:rsidR="00C47BB5" w:rsidRDefault="00C47BB5" w:rsidP="00C47BB5">
      <w:pPr>
        <w:rPr>
          <w:rFonts w:asciiTheme="minorHAnsi" w:hAnsiTheme="minorHAnsi" w:cstheme="minorHAnsi"/>
          <w:sz w:val="16"/>
        </w:rPr>
      </w:pPr>
      <w:r w:rsidRPr="005D3BBD">
        <w:rPr>
          <w:rFonts w:asciiTheme="minorHAnsi" w:hAnsiTheme="minorHAnsi" w:cstheme="minorHAnsi"/>
          <w:sz w:val="16"/>
        </w:rPr>
        <w:t xml:space="preserve">No matter the central position of Europe in a possible cooperative system, and not forgetting the thorny path that leads to such a possible outcome, </w:t>
      </w:r>
      <w:r w:rsidRPr="00EC09EC">
        <w:rPr>
          <w:rStyle w:val="StyleUnderline"/>
          <w:rFonts w:asciiTheme="minorHAnsi" w:hAnsiTheme="minorHAnsi" w:cstheme="minorHAnsi"/>
          <w:highlight w:val="cyan"/>
        </w:rPr>
        <w:t>it is crucial for</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Europe</w:t>
      </w:r>
      <w:r w:rsidRPr="00EC09EC">
        <w:rPr>
          <w:rStyle w:val="StyleUnderline"/>
          <w:rFonts w:asciiTheme="minorHAnsi" w:hAnsiTheme="minorHAnsi" w:cstheme="minorHAnsi"/>
        </w:rPr>
        <w:t xml:space="preserve">an space strategy to be able </w:t>
      </w:r>
      <w:r w:rsidRPr="00EC09EC">
        <w:rPr>
          <w:rStyle w:val="StyleUnderline"/>
          <w:rFonts w:asciiTheme="minorHAnsi" w:hAnsiTheme="minorHAnsi" w:cstheme="minorHAnsi"/>
          <w:highlight w:val="cyan"/>
        </w:rPr>
        <w:t xml:space="preserve">to operate an </w:t>
      </w:r>
      <w:r w:rsidRPr="00EC09EC">
        <w:rPr>
          <w:rStyle w:val="Emphasis"/>
          <w:rFonts w:asciiTheme="minorHAnsi" w:hAnsiTheme="minorHAnsi" w:cstheme="minorHAnsi"/>
          <w:highlight w:val="cyan"/>
        </w:rPr>
        <w:t>independent</w:t>
      </w:r>
      <w:r w:rsidRPr="005D3BBD">
        <w:rPr>
          <w:rFonts w:asciiTheme="minorHAnsi" w:hAnsiTheme="minorHAnsi" w:cstheme="minorHAnsi"/>
          <w:sz w:val="16"/>
        </w:rPr>
        <w:t xml:space="preserve">, or at least semiindependent, </w:t>
      </w:r>
      <w:r w:rsidRPr="00EC09EC">
        <w:rPr>
          <w:rStyle w:val="StyleUnderline"/>
          <w:rFonts w:asciiTheme="minorHAnsi" w:hAnsiTheme="minorHAnsi" w:cstheme="minorHAnsi"/>
        </w:rPr>
        <w:t xml:space="preserve">strategic </w:t>
      </w:r>
      <w:r w:rsidRPr="00EC09EC">
        <w:rPr>
          <w:rStyle w:val="StyleUnderline"/>
          <w:rFonts w:asciiTheme="minorHAnsi" w:hAnsiTheme="minorHAnsi" w:cstheme="minorHAnsi"/>
          <w:highlight w:val="cyan"/>
        </w:rPr>
        <w:t>infrastructure</w:t>
      </w:r>
      <w:r w:rsidRPr="005D3BBD">
        <w:rPr>
          <w:rFonts w:asciiTheme="minorHAnsi" w:hAnsiTheme="minorHAnsi" w:cstheme="minorHAnsi"/>
          <w:sz w:val="16"/>
        </w:rPr>
        <w:t xml:space="preserve">. This is the reason that stood at the beginning of the common program since the development of the launcher Europa (Wang 2013, p. 16). </w:t>
      </w:r>
      <w:r w:rsidRPr="00EC09EC">
        <w:rPr>
          <w:rStyle w:val="StyleUnderline"/>
          <w:rFonts w:asciiTheme="minorHAnsi" w:hAnsiTheme="minorHAnsi" w:cstheme="minorHAnsi"/>
          <w:highlight w:val="cyan"/>
        </w:rPr>
        <w:t>Autonomy</w:t>
      </w:r>
      <w:r w:rsidRPr="00EC09EC">
        <w:rPr>
          <w:rStyle w:val="StyleUnderline"/>
          <w:rFonts w:asciiTheme="minorHAnsi" w:hAnsiTheme="minorHAnsi" w:cstheme="minorHAnsi"/>
        </w:rPr>
        <w:t xml:space="preserve"> and independence </w:t>
      </w:r>
      <w:r w:rsidRPr="00EC09EC">
        <w:rPr>
          <w:rStyle w:val="StyleUnderline"/>
          <w:rFonts w:asciiTheme="minorHAnsi" w:hAnsiTheme="minorHAnsi" w:cstheme="minorHAnsi"/>
          <w:highlight w:val="cyan"/>
        </w:rPr>
        <w:t>in space</w:t>
      </w:r>
      <w:r w:rsidRPr="00EC09EC">
        <w:rPr>
          <w:rStyle w:val="StyleUnderline"/>
          <w:rFonts w:asciiTheme="minorHAnsi" w:hAnsiTheme="minorHAnsi" w:cstheme="minorHAnsi"/>
        </w:rPr>
        <w:t xml:space="preserve"> activities </w:t>
      </w:r>
      <w:r w:rsidRPr="00EC09EC">
        <w:rPr>
          <w:rStyle w:val="StyleUnderline"/>
          <w:rFonts w:asciiTheme="minorHAnsi" w:hAnsiTheme="minorHAnsi" w:cstheme="minorHAnsi"/>
          <w:highlight w:val="cyan"/>
        </w:rPr>
        <w:t>have</w:t>
      </w:r>
      <w:r w:rsidRPr="00EC09EC">
        <w:rPr>
          <w:rStyle w:val="StyleUnderline"/>
          <w:rFonts w:asciiTheme="minorHAnsi" w:hAnsiTheme="minorHAnsi" w:cstheme="minorHAnsi"/>
        </w:rPr>
        <w:t xml:space="preserve"> always </w:t>
      </w:r>
      <w:r w:rsidRPr="00EC09EC">
        <w:rPr>
          <w:rStyle w:val="StyleUnderline"/>
          <w:rFonts w:asciiTheme="minorHAnsi" w:hAnsiTheme="minorHAnsi" w:cstheme="minorHAnsi"/>
          <w:highlight w:val="cyan"/>
        </w:rPr>
        <w:t>been core reasons behind</w:t>
      </w:r>
      <w:r w:rsidRPr="00EC09EC">
        <w:rPr>
          <w:rStyle w:val="StyleUnderline"/>
          <w:rFonts w:asciiTheme="minorHAnsi" w:hAnsiTheme="minorHAnsi" w:cstheme="minorHAnsi"/>
        </w:rPr>
        <w:t xml:space="preserve"> all </w:t>
      </w:r>
      <w:r w:rsidRPr="00EC09EC">
        <w:rPr>
          <w:rStyle w:val="StyleUnderline"/>
          <w:rFonts w:asciiTheme="minorHAnsi" w:hAnsiTheme="minorHAnsi" w:cstheme="minorHAnsi"/>
          <w:highlight w:val="cyan"/>
        </w:rPr>
        <w:t>European</w:t>
      </w:r>
      <w:r w:rsidRPr="00EC09EC">
        <w:rPr>
          <w:rStyle w:val="StyleUnderline"/>
          <w:rFonts w:asciiTheme="minorHAnsi" w:hAnsiTheme="minorHAnsi" w:cstheme="minorHAnsi"/>
        </w:rPr>
        <w:t xml:space="preserve"> space application </w:t>
      </w:r>
      <w:r w:rsidRPr="00EC09EC">
        <w:rPr>
          <w:rStyle w:val="StyleUnderline"/>
          <w:rFonts w:asciiTheme="minorHAnsi" w:hAnsiTheme="minorHAnsi" w:cstheme="minorHAnsi"/>
          <w:highlight w:val="cyan"/>
        </w:rPr>
        <w:t>systems</w:t>
      </w:r>
      <w:r w:rsidRPr="005D3BBD">
        <w:rPr>
          <w:rFonts w:asciiTheme="minorHAnsi" w:hAnsiTheme="minorHAnsi" w:cstheme="minorHAnsi"/>
          <w:sz w:val="16"/>
        </w:rPr>
        <w:t xml:space="preserve"> (Wang 2013, p. 46) </w:t>
      </w:r>
      <w:r w:rsidRPr="00EC09EC">
        <w:rPr>
          <w:rStyle w:val="StyleUnderline"/>
          <w:rFonts w:asciiTheme="minorHAnsi" w:hAnsiTheme="minorHAnsi" w:cstheme="minorHAnsi"/>
        </w:rPr>
        <w:t xml:space="preserve">and remain so. The basic premise of this point is that </w:t>
      </w:r>
      <w:r w:rsidRPr="00EC09EC">
        <w:rPr>
          <w:rStyle w:val="StyleUnderline"/>
          <w:rFonts w:asciiTheme="minorHAnsi" w:hAnsiTheme="minorHAnsi" w:cstheme="minorHAnsi"/>
          <w:highlight w:val="cyan"/>
        </w:rPr>
        <w:t>no actor can</w:t>
      </w:r>
      <w:r w:rsidRPr="00EC09EC">
        <w:rPr>
          <w:rStyle w:val="StyleUnderline"/>
          <w:rFonts w:asciiTheme="minorHAnsi" w:hAnsiTheme="minorHAnsi" w:cstheme="minorHAnsi"/>
        </w:rPr>
        <w:t xml:space="preserve"> act independently and </w:t>
      </w:r>
      <w:r w:rsidRPr="00EC09EC">
        <w:rPr>
          <w:rStyle w:val="Emphasis"/>
          <w:rFonts w:asciiTheme="minorHAnsi" w:hAnsiTheme="minorHAnsi" w:cstheme="minorHAnsi"/>
          <w:highlight w:val="cyan"/>
        </w:rPr>
        <w:t>generate</w:t>
      </w:r>
      <w:r w:rsidRPr="00EC09EC">
        <w:rPr>
          <w:rStyle w:val="Emphasis"/>
          <w:rFonts w:asciiTheme="minorHAnsi" w:hAnsiTheme="minorHAnsi" w:cstheme="minorHAnsi"/>
        </w:rPr>
        <w:t xml:space="preserve"> enough prestige and </w:t>
      </w:r>
      <w:r w:rsidRPr="00EC09EC">
        <w:rPr>
          <w:rStyle w:val="Emphasis"/>
          <w:rFonts w:asciiTheme="minorHAnsi" w:hAnsiTheme="minorHAnsi" w:cstheme="minorHAnsi"/>
          <w:highlight w:val="cyan"/>
        </w:rPr>
        <w:t>soft power</w:t>
      </w:r>
      <w:r w:rsidRPr="00EC09EC">
        <w:rPr>
          <w:rStyle w:val="StyleUnderline"/>
          <w:rFonts w:asciiTheme="minorHAnsi" w:hAnsiTheme="minorHAnsi" w:cstheme="minorHAnsi"/>
          <w:highlight w:val="cyan"/>
        </w:rPr>
        <w:t xml:space="preserve"> if receiving</w:t>
      </w:r>
      <w:r w:rsidRPr="00EC09EC">
        <w:rPr>
          <w:rStyle w:val="StyleUnderline"/>
          <w:rFonts w:asciiTheme="minorHAnsi" w:hAnsiTheme="minorHAnsi" w:cstheme="minorHAnsi"/>
        </w:rPr>
        <w:t xml:space="preserve"> all the fundamental strategic </w:t>
      </w:r>
      <w:r w:rsidRPr="00EC09EC">
        <w:rPr>
          <w:rStyle w:val="StyleUnderline"/>
          <w:rFonts w:asciiTheme="minorHAnsi" w:hAnsiTheme="minorHAnsi" w:cstheme="minorHAnsi"/>
          <w:highlight w:val="cyan"/>
        </w:rPr>
        <w:t xml:space="preserve">services from others. Europe cannot serve as a </w:t>
      </w:r>
      <w:r w:rsidRPr="00EC09EC">
        <w:rPr>
          <w:rStyle w:val="Emphasis"/>
          <w:rFonts w:asciiTheme="minorHAnsi" w:hAnsiTheme="minorHAnsi" w:cstheme="minorHAnsi"/>
          <w:highlight w:val="cyan"/>
        </w:rPr>
        <w:t>mover</w:t>
      </w:r>
      <w:r w:rsidRPr="00EC09EC">
        <w:rPr>
          <w:rStyle w:val="StyleUnderline"/>
          <w:rFonts w:asciiTheme="minorHAnsi" w:hAnsiTheme="minorHAnsi" w:cstheme="minorHAnsi"/>
        </w:rPr>
        <w:t xml:space="preserve"> toward a more cooperative space framework </w:t>
      </w:r>
      <w:r w:rsidRPr="00EC09EC">
        <w:rPr>
          <w:rStyle w:val="StyleUnderline"/>
          <w:rFonts w:asciiTheme="minorHAnsi" w:hAnsiTheme="minorHAnsi" w:cstheme="minorHAnsi"/>
          <w:highlight w:val="cyan"/>
        </w:rPr>
        <w:t>if</w:t>
      </w:r>
      <w:r w:rsidRPr="00EC09EC">
        <w:rPr>
          <w:rStyle w:val="StyleUnderline"/>
          <w:rFonts w:asciiTheme="minorHAnsi" w:hAnsiTheme="minorHAnsi" w:cstheme="minorHAnsi"/>
        </w:rPr>
        <w:t xml:space="preserve"> it remains </w:t>
      </w:r>
      <w:r w:rsidRPr="00EC09EC">
        <w:rPr>
          <w:rStyle w:val="StyleUnderline"/>
          <w:rFonts w:asciiTheme="minorHAnsi" w:hAnsiTheme="minorHAnsi" w:cstheme="minorHAnsi"/>
          <w:highlight w:val="cyan"/>
        </w:rPr>
        <w:t>dependent on other actors</w:t>
      </w:r>
      <w:r w:rsidRPr="005D3BBD">
        <w:rPr>
          <w:rFonts w:asciiTheme="minorHAnsi" w:hAnsiTheme="minorHAnsi" w:cstheme="minorHAnsi"/>
          <w:sz w:val="16"/>
        </w:rPr>
        <w:t xml:space="preserve">. In the European context, </w:t>
      </w:r>
      <w:r w:rsidRPr="00EC09EC">
        <w:rPr>
          <w:rStyle w:val="StyleUnderline"/>
          <w:rFonts w:asciiTheme="minorHAnsi" w:hAnsiTheme="minorHAnsi" w:cstheme="minorHAnsi"/>
        </w:rPr>
        <w:t xml:space="preserve">the </w:t>
      </w:r>
      <w:r w:rsidRPr="00EC09EC">
        <w:rPr>
          <w:rStyle w:val="StyleUnderline"/>
          <w:rFonts w:asciiTheme="minorHAnsi" w:hAnsiTheme="minorHAnsi" w:cstheme="minorHAnsi"/>
          <w:highlight w:val="cyan"/>
        </w:rPr>
        <w:t>independence</w:t>
      </w:r>
      <w:r w:rsidRPr="00EC09EC">
        <w:rPr>
          <w:rStyle w:val="StyleUnderline"/>
          <w:rFonts w:asciiTheme="minorHAnsi" w:hAnsiTheme="minorHAnsi" w:cstheme="minorHAnsi"/>
        </w:rPr>
        <w:t xml:space="preserve"> issue </w:t>
      </w:r>
      <w:r w:rsidRPr="00EC09EC">
        <w:rPr>
          <w:rStyle w:val="StyleUnderline"/>
          <w:rFonts w:asciiTheme="minorHAnsi" w:hAnsiTheme="minorHAnsi" w:cstheme="minorHAnsi"/>
          <w:highlight w:val="cyan"/>
        </w:rPr>
        <w:t>is</w:t>
      </w:r>
      <w:r w:rsidRPr="005D3BBD">
        <w:rPr>
          <w:rFonts w:asciiTheme="minorHAnsi" w:hAnsiTheme="minorHAnsi" w:cstheme="minorHAnsi"/>
          <w:sz w:val="16"/>
        </w:rPr>
        <w:t xml:space="preserve"> mainly </w:t>
      </w:r>
      <w:r w:rsidRPr="00EC09EC">
        <w:rPr>
          <w:rStyle w:val="StyleUnderline"/>
          <w:rFonts w:asciiTheme="minorHAnsi" w:hAnsiTheme="minorHAnsi" w:cstheme="minorHAnsi"/>
          <w:highlight w:val="cyan"/>
        </w:rPr>
        <w:t>connected to</w:t>
      </w:r>
      <w:r w:rsidRPr="00EC09EC">
        <w:rPr>
          <w:rStyle w:val="StyleUnderline"/>
          <w:rFonts w:asciiTheme="minorHAnsi" w:hAnsiTheme="minorHAnsi" w:cstheme="minorHAnsi"/>
        </w:rPr>
        <w:t xml:space="preserve"> the </w:t>
      </w:r>
      <w:r w:rsidRPr="00EC09EC">
        <w:rPr>
          <w:rStyle w:val="Emphasis"/>
          <w:rFonts w:asciiTheme="minorHAnsi" w:hAnsiTheme="minorHAnsi" w:cstheme="minorHAnsi"/>
          <w:highlight w:val="cyan"/>
        </w:rPr>
        <w:t>sharing</w:t>
      </w:r>
      <w:r w:rsidRPr="00EC09EC">
        <w:rPr>
          <w:rStyle w:val="Emphasis"/>
          <w:rFonts w:asciiTheme="minorHAnsi" w:hAnsiTheme="minorHAnsi" w:cstheme="minorHAnsi"/>
        </w:rPr>
        <w:t xml:space="preserve"> of</w:t>
      </w:r>
      <w:r w:rsidRPr="005D3BBD">
        <w:rPr>
          <w:rFonts w:asciiTheme="minorHAnsi" w:hAnsiTheme="minorHAnsi" w:cstheme="minorHAnsi"/>
          <w:sz w:val="16"/>
        </w:rPr>
        <w:t xml:space="preserve"> many capabilities with the United States and </w:t>
      </w:r>
      <w:r w:rsidRPr="00EC09EC">
        <w:rPr>
          <w:rStyle w:val="Emphasis"/>
          <w:rFonts w:asciiTheme="minorHAnsi" w:hAnsiTheme="minorHAnsi" w:cstheme="minorHAnsi"/>
        </w:rPr>
        <w:t xml:space="preserve">the </w:t>
      </w:r>
      <w:r w:rsidRPr="00EC09EC">
        <w:rPr>
          <w:rStyle w:val="Emphasis"/>
          <w:rFonts w:asciiTheme="minorHAnsi" w:hAnsiTheme="minorHAnsi" w:cstheme="minorHAnsi"/>
          <w:highlight w:val="cyan"/>
        </w:rPr>
        <w:t>prestige</w:t>
      </w:r>
      <w:r w:rsidRPr="00EC09EC">
        <w:rPr>
          <w:rStyle w:val="StyleUnderline"/>
          <w:rFonts w:asciiTheme="minorHAnsi" w:hAnsiTheme="minorHAnsi" w:cstheme="minorHAnsi"/>
        </w:rPr>
        <w:t xml:space="preserve"> that is </w:t>
      </w:r>
      <w:r w:rsidRPr="00EC09EC">
        <w:rPr>
          <w:rStyle w:val="StyleUnderline"/>
          <w:rFonts w:asciiTheme="minorHAnsi" w:hAnsiTheme="minorHAnsi" w:cstheme="minorHAnsi"/>
          <w:highlight w:val="cyan"/>
        </w:rPr>
        <w:t>necessary for its diplomatic efforts</w:t>
      </w:r>
      <w:r w:rsidRPr="005D3BBD">
        <w:rPr>
          <w:rFonts w:asciiTheme="minorHAnsi" w:hAnsiTheme="minorHAnsi" w:cstheme="minorHAnsi"/>
          <w:sz w:val="16"/>
        </w:rPr>
        <w:t xml:space="preserve">. Furthermore, </w:t>
      </w:r>
      <w:r w:rsidRPr="00EC09EC">
        <w:rPr>
          <w:rStyle w:val="StyleUnderline"/>
          <w:rFonts w:asciiTheme="minorHAnsi" w:hAnsiTheme="minorHAnsi" w:cstheme="minorHAnsi"/>
        </w:rPr>
        <w:t xml:space="preserve">the </w:t>
      </w:r>
      <w:r w:rsidRPr="00EC09EC">
        <w:rPr>
          <w:rStyle w:val="Emphasis"/>
          <w:rFonts w:asciiTheme="minorHAnsi" w:hAnsiTheme="minorHAnsi" w:cstheme="minorHAnsi"/>
        </w:rPr>
        <w:t>control</w:t>
      </w:r>
      <w:r w:rsidRPr="005D3BBD">
        <w:rPr>
          <w:rFonts w:asciiTheme="minorHAnsi" w:hAnsiTheme="minorHAnsi" w:cstheme="minorHAnsi"/>
          <w:sz w:val="16"/>
        </w:rPr>
        <w:t xml:space="preserve"> over the infrastructure </w:t>
      </w:r>
      <w:r w:rsidRPr="00EC09EC">
        <w:rPr>
          <w:rStyle w:val="StyleUnderline"/>
          <w:rFonts w:asciiTheme="minorHAnsi" w:hAnsiTheme="minorHAnsi" w:cstheme="minorHAnsi"/>
        </w:rPr>
        <w:t>allows Europe to control the most important functions of the space systems and so to protect any institutions from a potential shutdown in navigations, communications, or remote sensing</w:t>
      </w:r>
      <w:r w:rsidRPr="005D3BBD">
        <w:rPr>
          <w:rFonts w:asciiTheme="minorHAnsi" w:hAnsiTheme="minorHAnsi" w:cstheme="minorHAnsi"/>
          <w:sz w:val="16"/>
        </w:rPr>
        <w:t>.</w:t>
      </w:r>
    </w:p>
    <w:p w14:paraId="21F05872" w14:textId="77777777" w:rsidR="00C47BB5" w:rsidRDefault="00C47BB5" w:rsidP="00C47BB5">
      <w:pPr>
        <w:pStyle w:val="Heading3"/>
      </w:pPr>
      <w:r>
        <w:t>Internal Link---2NC</w:t>
      </w:r>
    </w:p>
    <w:p w14:paraId="1C7DC131" w14:textId="77777777" w:rsidR="00C47BB5" w:rsidRPr="00EC09EC" w:rsidRDefault="00C47BB5" w:rsidP="00C47BB5">
      <w:pPr>
        <w:pStyle w:val="Heading4"/>
        <w:rPr>
          <w:rFonts w:asciiTheme="minorHAnsi" w:hAnsiTheme="minorHAnsi" w:cstheme="minorHAnsi"/>
        </w:rPr>
      </w:pPr>
      <w:r>
        <w:rPr>
          <w:rFonts w:asciiTheme="minorHAnsi" w:hAnsiTheme="minorHAnsi" w:cstheme="minorHAnsi"/>
        </w:rPr>
        <w:t xml:space="preserve">BUT </w:t>
      </w:r>
      <w:r w:rsidRPr="00DA6AFF">
        <w:rPr>
          <w:rFonts w:asciiTheme="minorHAnsi" w:hAnsiTheme="minorHAnsi" w:cstheme="minorHAnsi"/>
          <w:u w:val="single"/>
        </w:rPr>
        <w:t>reliance</w:t>
      </w:r>
      <w:r>
        <w:rPr>
          <w:rFonts w:asciiTheme="minorHAnsi" w:hAnsiTheme="minorHAnsi" w:cstheme="minorHAnsi"/>
        </w:rPr>
        <w:t xml:space="preserve"> on the U.S. </w:t>
      </w:r>
      <w:r w:rsidRPr="00DA6AFF">
        <w:rPr>
          <w:rFonts w:asciiTheme="minorHAnsi" w:hAnsiTheme="minorHAnsi" w:cstheme="minorHAnsi"/>
          <w:u w:val="single"/>
        </w:rPr>
        <w:t>nukes</w:t>
      </w:r>
      <w:r>
        <w:rPr>
          <w:rFonts w:asciiTheme="minorHAnsi" w:hAnsiTheme="minorHAnsi" w:cstheme="minorHAnsi"/>
        </w:rPr>
        <w:t xml:space="preserve"> the case. </w:t>
      </w:r>
    </w:p>
    <w:p w14:paraId="1F693BFC" w14:textId="77777777" w:rsidR="00C47BB5" w:rsidRPr="00EC09EC" w:rsidRDefault="00C47BB5" w:rsidP="00C47BB5">
      <w:pPr>
        <w:rPr>
          <w:rFonts w:asciiTheme="minorHAnsi" w:hAnsiTheme="minorHAnsi" w:cstheme="minorHAnsi"/>
        </w:rPr>
      </w:pPr>
      <w:r w:rsidRPr="00EC09EC">
        <w:rPr>
          <w:rFonts w:asciiTheme="minorHAnsi" w:hAnsiTheme="minorHAnsi" w:cstheme="minorHAnsi"/>
        </w:rPr>
        <w:t xml:space="preserve">Thomas </w:t>
      </w:r>
      <w:r w:rsidRPr="00EC09EC">
        <w:rPr>
          <w:rStyle w:val="Style13ptBold"/>
          <w:rFonts w:asciiTheme="minorHAnsi" w:hAnsiTheme="minorHAnsi" w:cstheme="minorHAnsi"/>
        </w:rPr>
        <w:t>Goldstein 25</w:t>
      </w:r>
      <w:r w:rsidRPr="00EC09EC">
        <w:rPr>
          <w:rFonts w:asciiTheme="minorHAnsi" w:hAnsiTheme="minorHAnsi" w:cstheme="minorHAnsi"/>
        </w:rPr>
        <w:t xml:space="preserve">, Thomas Goldstein is a risk analyst and researcher, with a focus on US foreign policy, 03/19/2025, “Europe’s Space Race: Push for Autonomy to Bring New Costs and Divisions” </w:t>
      </w:r>
      <w:r w:rsidRPr="00B463ED">
        <w:rPr>
          <w:rFonts w:asciiTheme="minorHAnsi" w:hAnsiTheme="minorHAnsi" w:cstheme="minorHAnsi"/>
        </w:rPr>
        <w:t>https://www.steptoe.com/en/news-publications/stepwise-risk-outlook/europes-space-race-push-for-autonomy-to-bring-new-costs-and-divisions.html</w:t>
      </w:r>
      <w:r w:rsidRPr="00EC09EC">
        <w:rPr>
          <w:rFonts w:asciiTheme="minorHAnsi" w:hAnsiTheme="minorHAnsi" w:cstheme="minorHAnsi"/>
        </w:rPr>
        <w:t>, eb</w:t>
      </w:r>
    </w:p>
    <w:p w14:paraId="232EFB74" w14:textId="77777777" w:rsidR="00C47BB5" w:rsidRPr="00EC09EC" w:rsidRDefault="00C47BB5" w:rsidP="00C47BB5">
      <w:pPr>
        <w:rPr>
          <w:rFonts w:asciiTheme="minorHAnsi" w:hAnsiTheme="minorHAnsi" w:cstheme="minorHAnsi"/>
          <w:sz w:val="16"/>
          <w:szCs w:val="16"/>
        </w:rPr>
      </w:pPr>
      <w:r w:rsidRPr="00EC09EC">
        <w:rPr>
          <w:rFonts w:asciiTheme="minorHAnsi" w:hAnsiTheme="minorHAnsi" w:cstheme="minorHAnsi"/>
          <w:sz w:val="16"/>
          <w:szCs w:val="16"/>
        </w:rPr>
        <w:t>The Risks</w:t>
      </w:r>
    </w:p>
    <w:p w14:paraId="5C7160DD" w14:textId="77777777" w:rsidR="00C47BB5" w:rsidRPr="00EC09EC" w:rsidRDefault="00C47BB5" w:rsidP="00C47BB5">
      <w:pPr>
        <w:rPr>
          <w:rStyle w:val="StyleUnderline"/>
          <w:rFonts w:asciiTheme="minorHAnsi" w:hAnsiTheme="minorHAnsi" w:cstheme="minorHAnsi"/>
        </w:rPr>
      </w:pPr>
      <w:r w:rsidRPr="00E56804">
        <w:rPr>
          <w:rStyle w:val="AAAUNDERLINEKEYBOARD"/>
          <w:highlight w:val="cyan"/>
        </w:rPr>
        <w:t xml:space="preserve">If </w:t>
      </w:r>
      <w:r w:rsidRPr="00E56804">
        <w:rPr>
          <w:rStyle w:val="Boxes"/>
          <w:highlight w:val="cyan"/>
        </w:rPr>
        <w:t>Europe fails</w:t>
      </w:r>
      <w:r w:rsidRPr="00EC09EC">
        <w:rPr>
          <w:rStyle w:val="StyleUnderline"/>
          <w:rFonts w:asciiTheme="minorHAnsi" w:hAnsiTheme="minorHAnsi" w:cstheme="minorHAnsi"/>
        </w:rPr>
        <w:t xml:space="preserve"> to re-invest in its </w:t>
      </w:r>
      <w:r w:rsidRPr="00EC09EC">
        <w:rPr>
          <w:rStyle w:val="Emphasis"/>
          <w:rFonts w:asciiTheme="minorHAnsi" w:hAnsiTheme="minorHAnsi" w:cstheme="minorHAnsi"/>
        </w:rPr>
        <w:t>space sector</w:t>
      </w:r>
      <w:r w:rsidRPr="00EC09EC">
        <w:rPr>
          <w:rFonts w:asciiTheme="minorHAnsi" w:hAnsiTheme="minorHAnsi" w:cstheme="minorHAnsi"/>
          <w:sz w:val="16"/>
        </w:rPr>
        <w:t xml:space="preserve">, it will </w:t>
      </w:r>
      <w:r w:rsidRPr="00EC09EC">
        <w:rPr>
          <w:rStyle w:val="StyleUnderline"/>
          <w:rFonts w:asciiTheme="minorHAnsi" w:hAnsiTheme="minorHAnsi" w:cstheme="minorHAnsi"/>
        </w:rPr>
        <w:t xml:space="preserve">likely </w:t>
      </w:r>
      <w:r w:rsidRPr="00EC09EC">
        <w:rPr>
          <w:rStyle w:val="Emphasis"/>
          <w:rFonts w:asciiTheme="minorHAnsi" w:hAnsiTheme="minorHAnsi" w:cstheme="minorHAnsi"/>
          <w:highlight w:val="cyan"/>
        </w:rPr>
        <w:t>lean upon</w:t>
      </w:r>
      <w:r w:rsidRPr="00EC09EC">
        <w:rPr>
          <w:rStyle w:val="StyleUnderline"/>
          <w:rFonts w:asciiTheme="minorHAnsi" w:hAnsiTheme="minorHAnsi" w:cstheme="minorHAnsi"/>
          <w:highlight w:val="cyan"/>
        </w:rPr>
        <w:t xml:space="preserve"> the </w:t>
      </w:r>
      <w:r w:rsidRPr="00EC09EC">
        <w:rPr>
          <w:rStyle w:val="Emphasis"/>
          <w:rFonts w:asciiTheme="minorHAnsi" w:hAnsiTheme="minorHAnsi" w:cstheme="minorHAnsi"/>
          <w:highlight w:val="cyan"/>
        </w:rPr>
        <w:t>US</w:t>
      </w:r>
      <w:r w:rsidRPr="00EC09EC">
        <w:rPr>
          <w:rStyle w:val="StyleUnderline"/>
          <w:rFonts w:asciiTheme="minorHAnsi" w:hAnsiTheme="minorHAnsi" w:cstheme="minorHAnsi"/>
        </w:rPr>
        <w:t xml:space="preserve"> to fulfill its connectivity and </w:t>
      </w:r>
      <w:r w:rsidRPr="00EC09EC">
        <w:rPr>
          <w:rStyle w:val="StyleUnderline"/>
          <w:rFonts w:asciiTheme="minorHAnsi" w:hAnsiTheme="minorHAnsi" w:cstheme="minorHAnsi"/>
          <w:highlight w:val="cyan"/>
        </w:rPr>
        <w:t>space</w:t>
      </w:r>
      <w:r w:rsidRPr="00EC09EC">
        <w:rPr>
          <w:rStyle w:val="StyleUnderline"/>
          <w:rFonts w:asciiTheme="minorHAnsi" w:hAnsiTheme="minorHAnsi" w:cstheme="minorHAnsi"/>
        </w:rPr>
        <w:t xml:space="preserve"> launch contracts</w:t>
      </w:r>
      <w:r w:rsidRPr="00EC09EC">
        <w:rPr>
          <w:rFonts w:asciiTheme="minorHAnsi" w:hAnsiTheme="minorHAnsi" w:cstheme="minorHAnsi"/>
          <w:sz w:val="16"/>
        </w:rPr>
        <w:t xml:space="preserve">. Without an autonomous space launch capability, </w:t>
      </w:r>
      <w:r w:rsidRPr="00EC09EC">
        <w:rPr>
          <w:rStyle w:val="StyleUnderline"/>
          <w:rFonts w:asciiTheme="minorHAnsi" w:hAnsiTheme="minorHAnsi" w:cstheme="minorHAnsi"/>
          <w:highlight w:val="cyan"/>
        </w:rPr>
        <w:t>Europe</w:t>
      </w:r>
      <w:r w:rsidRPr="00E56804">
        <w:rPr>
          <w:rStyle w:val="StyleUnderline"/>
          <w:rFonts w:asciiTheme="minorHAnsi" w:hAnsiTheme="minorHAnsi" w:cstheme="minorHAnsi"/>
        </w:rPr>
        <w:t>an</w:t>
      </w:r>
      <w:r w:rsidRPr="00EC09EC">
        <w:rPr>
          <w:rStyle w:val="StyleUnderline"/>
          <w:rFonts w:asciiTheme="minorHAnsi" w:hAnsiTheme="minorHAnsi" w:cstheme="minorHAnsi"/>
        </w:rPr>
        <w:t xml:space="preserve"> </w:t>
      </w:r>
      <w:r w:rsidRPr="00EC09EC">
        <w:rPr>
          <w:rStyle w:val="Emphasis"/>
          <w:rFonts w:asciiTheme="minorHAnsi" w:hAnsiTheme="minorHAnsi" w:cstheme="minorHAnsi"/>
        </w:rPr>
        <w:t>security forces</w:t>
      </w:r>
      <w:r w:rsidRPr="00EC09EC">
        <w:rPr>
          <w:rStyle w:val="StyleUnderline"/>
          <w:rFonts w:asciiTheme="minorHAnsi" w:hAnsiTheme="minorHAnsi" w:cstheme="minorHAnsi"/>
        </w:rPr>
        <w:t xml:space="preserve"> would </w:t>
      </w:r>
      <w:r w:rsidRPr="00E56804">
        <w:rPr>
          <w:rStyle w:val="AAAUNDERLINEKEYBOARD"/>
        </w:rPr>
        <w:t xml:space="preserve">become </w:t>
      </w:r>
      <w:r w:rsidRPr="00E56804">
        <w:rPr>
          <w:rStyle w:val="Boxes"/>
          <w:highlight w:val="cyan"/>
        </w:rPr>
        <w:t>vulnerable</w:t>
      </w:r>
      <w:r w:rsidRPr="00E56804">
        <w:rPr>
          <w:rStyle w:val="AAAUNDERLINEKEYBOARD"/>
          <w:highlight w:val="cyan"/>
        </w:rPr>
        <w:t xml:space="preserve"> to </w:t>
      </w:r>
      <w:r w:rsidRPr="00E56804">
        <w:rPr>
          <w:rStyle w:val="Boxes"/>
          <w:highlight w:val="cyan"/>
        </w:rPr>
        <w:t>American</w:t>
      </w:r>
      <w:r w:rsidRPr="00EC09EC">
        <w:rPr>
          <w:rStyle w:val="StyleUnderline"/>
          <w:rFonts w:asciiTheme="minorHAnsi" w:hAnsiTheme="minorHAnsi" w:cstheme="minorHAnsi"/>
        </w:rPr>
        <w:t xml:space="preserve"> privately-owned </w:t>
      </w:r>
      <w:r w:rsidRPr="00EC09EC">
        <w:rPr>
          <w:rStyle w:val="Emphasis"/>
          <w:rFonts w:asciiTheme="minorHAnsi" w:hAnsiTheme="minorHAnsi" w:cstheme="minorHAnsi"/>
          <w:highlight w:val="cyan"/>
        </w:rPr>
        <w:t>satellite infrastructure</w:t>
      </w:r>
      <w:r w:rsidRPr="00EC09EC">
        <w:rPr>
          <w:rFonts w:asciiTheme="minorHAnsi" w:hAnsiTheme="minorHAnsi" w:cstheme="minorHAnsi"/>
          <w:sz w:val="16"/>
        </w:rPr>
        <w:t xml:space="preserve">. This may go unnoticed in times of geopolitical alignment, but the </w:t>
      </w:r>
      <w:r w:rsidRPr="00EC09EC">
        <w:rPr>
          <w:rStyle w:val="StyleUnderline"/>
          <w:rFonts w:asciiTheme="minorHAnsi" w:hAnsiTheme="minorHAnsi" w:cstheme="minorHAnsi"/>
        </w:rPr>
        <w:t xml:space="preserve">Europeans no longer see the transatlantic </w:t>
      </w:r>
      <w:r w:rsidRPr="00EC09EC">
        <w:rPr>
          <w:rStyle w:val="Emphasis"/>
          <w:rFonts w:asciiTheme="minorHAnsi" w:hAnsiTheme="minorHAnsi" w:cstheme="minorHAnsi"/>
        </w:rPr>
        <w:t>alliance</w:t>
      </w:r>
      <w:r w:rsidRPr="00EC09EC">
        <w:rPr>
          <w:rStyle w:val="StyleUnderline"/>
          <w:rFonts w:asciiTheme="minorHAnsi" w:hAnsiTheme="minorHAnsi" w:cstheme="minorHAnsi"/>
        </w:rPr>
        <w:t xml:space="preserve"> as infallible</w:t>
      </w:r>
      <w:r w:rsidRPr="00EC09EC">
        <w:rPr>
          <w:rFonts w:asciiTheme="minorHAnsi" w:hAnsiTheme="minorHAnsi" w:cstheme="minorHAnsi"/>
          <w:sz w:val="16"/>
        </w:rPr>
        <w:t xml:space="preserve">. Therefore, </w:t>
      </w:r>
      <w:r w:rsidRPr="00EC09EC">
        <w:rPr>
          <w:rStyle w:val="StyleUnderline"/>
          <w:rFonts w:asciiTheme="minorHAnsi" w:hAnsiTheme="minorHAnsi" w:cstheme="minorHAnsi"/>
        </w:rPr>
        <w:t xml:space="preserve">Europe will likely try to protect a </w:t>
      </w:r>
      <w:r w:rsidRPr="00EC09EC">
        <w:rPr>
          <w:rStyle w:val="Emphasis"/>
          <w:rFonts w:asciiTheme="minorHAnsi" w:hAnsiTheme="minorHAnsi" w:cstheme="minorHAnsi"/>
        </w:rPr>
        <w:t>separate space capability</w:t>
      </w:r>
      <w:r w:rsidRPr="00EC09EC">
        <w:rPr>
          <w:rStyle w:val="StyleUnderline"/>
          <w:rFonts w:asciiTheme="minorHAnsi" w:hAnsiTheme="minorHAnsi" w:cstheme="minorHAnsi"/>
        </w:rPr>
        <w:t xml:space="preserve"> in some form.</w:t>
      </w:r>
    </w:p>
    <w:p w14:paraId="049DE252" w14:textId="77777777" w:rsidR="00C47BB5" w:rsidRPr="00EC09EC" w:rsidRDefault="00C47BB5" w:rsidP="00C47BB5">
      <w:pPr>
        <w:rPr>
          <w:rFonts w:asciiTheme="minorHAnsi" w:hAnsiTheme="minorHAnsi" w:cstheme="minorHAnsi"/>
          <w:sz w:val="16"/>
        </w:rPr>
      </w:pPr>
      <w:r w:rsidRPr="00EC09EC">
        <w:rPr>
          <w:rFonts w:asciiTheme="minorHAnsi" w:hAnsiTheme="minorHAnsi" w:cstheme="minorHAnsi"/>
          <w:sz w:val="16"/>
        </w:rPr>
        <w:t xml:space="preserve">Europe may build space investments into its €800 billion ReArm Europe plan, especially given the popular economic benefits of dual use space technology and the high growth potential of the commercial space sector, which could balance public investment over time. </w:t>
      </w:r>
      <w:r w:rsidRPr="00EC09EC">
        <w:rPr>
          <w:rStyle w:val="StyleUnderline"/>
          <w:rFonts w:asciiTheme="minorHAnsi" w:hAnsiTheme="minorHAnsi" w:cstheme="minorHAnsi"/>
        </w:rPr>
        <w:t xml:space="preserve">Europe could also </w:t>
      </w:r>
      <w:r w:rsidRPr="00EC09EC">
        <w:rPr>
          <w:rStyle w:val="StyleUnderline"/>
          <w:rFonts w:asciiTheme="minorHAnsi" w:hAnsiTheme="minorHAnsi" w:cstheme="minorHAnsi"/>
          <w:highlight w:val="cyan"/>
        </w:rPr>
        <w:t>implement</w:t>
      </w:r>
      <w:r w:rsidRPr="00EC09EC">
        <w:rPr>
          <w:rStyle w:val="StyleUnderline"/>
          <w:rFonts w:asciiTheme="minorHAnsi" w:hAnsiTheme="minorHAnsi" w:cstheme="minorHAnsi"/>
        </w:rPr>
        <w:t xml:space="preserve"> a “buy </w:t>
      </w:r>
      <w:r w:rsidRPr="00EC09EC">
        <w:rPr>
          <w:rStyle w:val="StyleUnderline"/>
          <w:rFonts w:asciiTheme="minorHAnsi" w:hAnsiTheme="minorHAnsi" w:cstheme="minorHAnsi"/>
          <w:highlight w:val="cyan"/>
        </w:rPr>
        <w:t>European</w:t>
      </w:r>
      <w:r w:rsidRPr="00EC09EC">
        <w:rPr>
          <w:rStyle w:val="StyleUnderline"/>
          <w:rFonts w:asciiTheme="minorHAnsi" w:hAnsiTheme="minorHAnsi" w:cstheme="minorHAnsi"/>
        </w:rPr>
        <w:t xml:space="preserve">” preference in </w:t>
      </w:r>
      <w:r w:rsidRPr="00EC09EC">
        <w:rPr>
          <w:rStyle w:val="Emphasis"/>
          <w:rFonts w:asciiTheme="minorHAnsi" w:hAnsiTheme="minorHAnsi" w:cstheme="minorHAnsi"/>
          <w:highlight w:val="cyan"/>
        </w:rPr>
        <w:t>space technology</w:t>
      </w:r>
      <w:r w:rsidRPr="00EC09EC">
        <w:rPr>
          <w:rStyle w:val="StyleUnderline"/>
          <w:rFonts w:asciiTheme="minorHAnsi" w:hAnsiTheme="minorHAnsi" w:cstheme="minorHAnsi"/>
        </w:rPr>
        <w:t>, which may carry downside risks for American commercial space companies for future contracts</w:t>
      </w:r>
      <w:r w:rsidRPr="00EC09EC">
        <w:rPr>
          <w:rFonts w:asciiTheme="minorHAnsi" w:hAnsiTheme="minorHAnsi" w:cstheme="minorHAnsi"/>
          <w:sz w:val="16"/>
        </w:rPr>
        <w:t xml:space="preserve">. The concern generated from Starlink’s potential withdrawal from Ukraine has already put a $1.6 billion explored deal with the Italian government on the rocks, which other Europeans have criticized on the principle of procuring European equipment to protect an autonomous industrial base. </w:t>
      </w:r>
    </w:p>
    <w:p w14:paraId="380003B6" w14:textId="77777777" w:rsidR="00C47BB5" w:rsidRDefault="00C47BB5" w:rsidP="00C47BB5">
      <w:pPr>
        <w:rPr>
          <w:rStyle w:val="StyleUnderline"/>
          <w:rFonts w:asciiTheme="minorHAnsi" w:hAnsiTheme="minorHAnsi" w:cstheme="minorHAnsi"/>
        </w:rPr>
      </w:pPr>
      <w:r w:rsidRPr="00E56804">
        <w:rPr>
          <w:rStyle w:val="AAAUNDERLINEKEYBOARD"/>
          <w:highlight w:val="cyan"/>
        </w:rPr>
        <w:t>If</w:t>
      </w:r>
      <w:r w:rsidRPr="00EC09EC">
        <w:rPr>
          <w:rFonts w:asciiTheme="minorHAnsi" w:hAnsiTheme="minorHAnsi" w:cstheme="minorHAnsi"/>
          <w:sz w:val="16"/>
        </w:rPr>
        <w:t xml:space="preserve"> the </w:t>
      </w:r>
      <w:r w:rsidRPr="00E56804">
        <w:rPr>
          <w:rStyle w:val="StyleUnderline"/>
          <w:rFonts w:asciiTheme="minorHAnsi" w:hAnsiTheme="minorHAnsi" w:cstheme="minorHAnsi"/>
          <w:highlight w:val="cyan"/>
        </w:rPr>
        <w:t xml:space="preserve">EU does </w:t>
      </w:r>
      <w:r w:rsidRPr="00EC09EC">
        <w:rPr>
          <w:rStyle w:val="StyleUnderline"/>
          <w:rFonts w:asciiTheme="minorHAnsi" w:hAnsiTheme="minorHAnsi" w:cstheme="minorHAnsi"/>
          <w:highlight w:val="cyan"/>
        </w:rPr>
        <w:t>develop</w:t>
      </w:r>
      <w:r w:rsidRPr="00EC09EC">
        <w:rPr>
          <w:rStyle w:val="StyleUnderline"/>
          <w:rFonts w:asciiTheme="minorHAnsi" w:hAnsiTheme="minorHAnsi" w:cstheme="minorHAnsi"/>
        </w:rPr>
        <w:t xml:space="preserve"> an independent </w:t>
      </w:r>
      <w:r w:rsidRPr="00EC09EC">
        <w:rPr>
          <w:rStyle w:val="Emphasis"/>
          <w:rFonts w:asciiTheme="minorHAnsi" w:hAnsiTheme="minorHAnsi" w:cstheme="minorHAnsi"/>
          <w:highlight w:val="cyan"/>
        </w:rPr>
        <w:t>space capability</w:t>
      </w:r>
      <w:r w:rsidRPr="00EC09EC">
        <w:rPr>
          <w:rFonts w:asciiTheme="minorHAnsi" w:hAnsiTheme="minorHAnsi" w:cstheme="minorHAnsi"/>
          <w:sz w:val="16"/>
        </w:rPr>
        <w:t xml:space="preserve">, an </w:t>
      </w:r>
      <w:r w:rsidRPr="00EC09EC">
        <w:rPr>
          <w:rStyle w:val="StyleUnderline"/>
          <w:rFonts w:asciiTheme="minorHAnsi" w:hAnsiTheme="minorHAnsi" w:cstheme="minorHAnsi"/>
        </w:rPr>
        <w:t xml:space="preserve">upside political risk </w:t>
      </w:r>
      <w:r w:rsidRPr="00E56804">
        <w:rPr>
          <w:rStyle w:val="StyleUnderline"/>
          <w:rFonts w:asciiTheme="minorHAnsi" w:hAnsiTheme="minorHAnsi" w:cstheme="minorHAnsi"/>
          <w:highlight w:val="cyan"/>
        </w:rPr>
        <w:t>would be</w:t>
      </w:r>
      <w:r w:rsidRPr="00EC09EC">
        <w:rPr>
          <w:rStyle w:val="StyleUnderline"/>
          <w:rFonts w:asciiTheme="minorHAnsi" w:hAnsiTheme="minorHAnsi" w:cstheme="minorHAnsi"/>
        </w:rPr>
        <w:t xml:space="preserve"> a </w:t>
      </w:r>
      <w:r w:rsidRPr="00EC09EC">
        <w:rPr>
          <w:rStyle w:val="Emphasis"/>
          <w:rFonts w:asciiTheme="minorHAnsi" w:hAnsiTheme="minorHAnsi" w:cstheme="minorHAnsi"/>
          <w:highlight w:val="cyan"/>
        </w:rPr>
        <w:t xml:space="preserve">stronger </w:t>
      </w:r>
      <w:r w:rsidRPr="00E56804">
        <w:rPr>
          <w:rStyle w:val="Emphasis"/>
          <w:rFonts w:asciiTheme="minorHAnsi" w:hAnsiTheme="minorHAnsi" w:cstheme="minorHAnsi"/>
          <w:highlight w:val="cyan"/>
        </w:rPr>
        <w:t>partner</w:t>
      </w:r>
      <w:r w:rsidRPr="00E56804">
        <w:rPr>
          <w:rStyle w:val="StyleUnderline"/>
          <w:rFonts w:asciiTheme="minorHAnsi" w:hAnsiTheme="minorHAnsi" w:cstheme="minorHAnsi"/>
          <w:highlight w:val="cyan"/>
        </w:rPr>
        <w:t xml:space="preserve"> in</w:t>
      </w:r>
      <w:r w:rsidRPr="00EC09EC">
        <w:rPr>
          <w:rStyle w:val="StyleUnderline"/>
          <w:rFonts w:asciiTheme="minorHAnsi" w:hAnsiTheme="minorHAnsi" w:cstheme="minorHAnsi"/>
        </w:rPr>
        <w:t xml:space="preserve"> global </w:t>
      </w:r>
      <w:r w:rsidRPr="00EC09EC">
        <w:rPr>
          <w:rStyle w:val="Emphasis"/>
          <w:rFonts w:asciiTheme="minorHAnsi" w:hAnsiTheme="minorHAnsi" w:cstheme="minorHAnsi"/>
        </w:rPr>
        <w:t xml:space="preserve">space </w:t>
      </w:r>
      <w:r w:rsidRPr="00EC09EC">
        <w:rPr>
          <w:rStyle w:val="Emphasis"/>
          <w:rFonts w:asciiTheme="minorHAnsi" w:hAnsiTheme="minorHAnsi" w:cstheme="minorHAnsi"/>
          <w:highlight w:val="cyan"/>
        </w:rPr>
        <w:t>governance</w:t>
      </w:r>
      <w:r w:rsidRPr="00EC09EC">
        <w:rPr>
          <w:rFonts w:asciiTheme="minorHAnsi" w:hAnsiTheme="minorHAnsi" w:cstheme="minorHAnsi"/>
          <w:sz w:val="16"/>
        </w:rPr>
        <w:t xml:space="preserve">. The US and EU would be like-minded on several issues, including in common solutions on managing space traffic, </w:t>
      </w:r>
      <w:r w:rsidRPr="00EC09EC">
        <w:rPr>
          <w:rStyle w:val="StyleUnderline"/>
          <w:rFonts w:asciiTheme="minorHAnsi" w:hAnsiTheme="minorHAnsi" w:cstheme="minorHAnsi"/>
          <w:highlight w:val="cyan"/>
        </w:rPr>
        <w:t>mitigating</w:t>
      </w:r>
      <w:r w:rsidRPr="00EC09EC">
        <w:rPr>
          <w:rStyle w:val="StyleUnderline"/>
          <w:rFonts w:asciiTheme="minorHAnsi" w:hAnsiTheme="minorHAnsi" w:cstheme="minorHAnsi"/>
        </w:rPr>
        <w:t xml:space="preserve"> the </w:t>
      </w:r>
      <w:r w:rsidRPr="00EC09EC">
        <w:rPr>
          <w:rStyle w:val="StyleUnderline"/>
          <w:rFonts w:asciiTheme="minorHAnsi" w:hAnsiTheme="minorHAnsi" w:cstheme="minorHAnsi"/>
          <w:highlight w:val="cyan"/>
        </w:rPr>
        <w:t>danger</w:t>
      </w:r>
      <w:r w:rsidRPr="00EC09EC">
        <w:rPr>
          <w:rStyle w:val="StyleUnderline"/>
          <w:rFonts w:asciiTheme="minorHAnsi" w:hAnsiTheme="minorHAnsi" w:cstheme="minorHAnsi"/>
        </w:rPr>
        <w:t xml:space="preserve"> of </w:t>
      </w:r>
      <w:r w:rsidRPr="00EC09EC">
        <w:rPr>
          <w:rStyle w:val="Emphasis"/>
          <w:rFonts w:asciiTheme="minorHAnsi" w:hAnsiTheme="minorHAnsi" w:cstheme="minorHAnsi"/>
          <w:highlight w:val="cyan"/>
        </w:rPr>
        <w:t>space debris</w:t>
      </w:r>
      <w:r w:rsidRPr="00EC09EC">
        <w:rPr>
          <w:rFonts w:asciiTheme="minorHAnsi" w:hAnsiTheme="minorHAnsi" w:cstheme="minorHAnsi"/>
          <w:sz w:val="16"/>
        </w:rPr>
        <w:t xml:space="preserve">, </w:t>
      </w:r>
      <w:r w:rsidRPr="00EC09EC">
        <w:rPr>
          <w:rStyle w:val="StyleUnderline"/>
          <w:rFonts w:asciiTheme="minorHAnsi" w:hAnsiTheme="minorHAnsi" w:cstheme="minorHAnsi"/>
        </w:rPr>
        <w:t xml:space="preserve">creating rules on commercial space exploration, and </w:t>
      </w:r>
      <w:r w:rsidRPr="00EC09EC">
        <w:rPr>
          <w:rStyle w:val="StyleUnderline"/>
          <w:rFonts w:asciiTheme="minorHAnsi" w:hAnsiTheme="minorHAnsi" w:cstheme="minorHAnsi"/>
          <w:highlight w:val="cyan"/>
        </w:rPr>
        <w:t>protecting norms</w:t>
      </w:r>
      <w:r w:rsidRPr="00EC09EC">
        <w:rPr>
          <w:rStyle w:val="StyleUnderline"/>
          <w:rFonts w:asciiTheme="minorHAnsi" w:hAnsiTheme="minorHAnsi" w:cstheme="minorHAnsi"/>
        </w:rPr>
        <w:t xml:space="preserve"> on the </w:t>
      </w:r>
      <w:r w:rsidRPr="00EC09EC">
        <w:rPr>
          <w:rStyle w:val="StyleUnderline"/>
          <w:rFonts w:asciiTheme="minorHAnsi" w:hAnsiTheme="minorHAnsi" w:cstheme="minorHAnsi"/>
          <w:highlight w:val="cyan"/>
        </w:rPr>
        <w:t>non-militarization</w:t>
      </w:r>
      <w:r w:rsidRPr="00EC09EC">
        <w:rPr>
          <w:rStyle w:val="StyleUnderline"/>
          <w:rFonts w:asciiTheme="minorHAnsi" w:hAnsiTheme="minorHAnsi" w:cstheme="minorHAnsi"/>
        </w:rPr>
        <w:t xml:space="preserve"> of space. </w:t>
      </w:r>
      <w:r w:rsidRPr="00EC09EC">
        <w:rPr>
          <w:rStyle w:val="StyleUnderline"/>
          <w:rFonts w:asciiTheme="minorHAnsi" w:hAnsiTheme="minorHAnsi" w:cstheme="minorHAnsi"/>
          <w:highlight w:val="cyan"/>
        </w:rPr>
        <w:t>Chinese</w:t>
      </w:r>
      <w:r w:rsidRPr="00EC09EC">
        <w:rPr>
          <w:rStyle w:val="StyleUnderline"/>
          <w:rFonts w:asciiTheme="minorHAnsi" w:hAnsiTheme="minorHAnsi" w:cstheme="minorHAnsi"/>
        </w:rPr>
        <w:t xml:space="preserve"> and </w:t>
      </w:r>
      <w:r w:rsidRPr="00EC09EC">
        <w:rPr>
          <w:rStyle w:val="StyleUnderline"/>
          <w:rFonts w:asciiTheme="minorHAnsi" w:hAnsiTheme="minorHAnsi" w:cstheme="minorHAnsi"/>
          <w:highlight w:val="cyan"/>
        </w:rPr>
        <w:t>Russian experimentation</w:t>
      </w:r>
      <w:r w:rsidRPr="00EC09EC">
        <w:rPr>
          <w:rStyle w:val="StyleUnderline"/>
          <w:rFonts w:asciiTheme="minorHAnsi" w:hAnsiTheme="minorHAnsi" w:cstheme="minorHAnsi"/>
        </w:rPr>
        <w:t xml:space="preserve"> with </w:t>
      </w:r>
      <w:r w:rsidRPr="00EC09EC">
        <w:rPr>
          <w:rStyle w:val="Emphasis"/>
          <w:rFonts w:asciiTheme="minorHAnsi" w:hAnsiTheme="minorHAnsi" w:cstheme="minorHAnsi"/>
          <w:highlight w:val="cyan"/>
        </w:rPr>
        <w:t>anti-satellite weapons</w:t>
      </w:r>
      <w:r w:rsidRPr="00EC09EC">
        <w:rPr>
          <w:rStyle w:val="StyleUnderline"/>
          <w:rFonts w:asciiTheme="minorHAnsi" w:hAnsiTheme="minorHAnsi" w:cstheme="minorHAnsi"/>
        </w:rPr>
        <w:t xml:space="preserve"> will be a common concern to both</w:t>
      </w:r>
    </w:p>
    <w:p w14:paraId="739B1F20" w14:textId="77777777" w:rsidR="00C47BB5" w:rsidRPr="006A0400" w:rsidRDefault="00C47BB5" w:rsidP="00C47BB5">
      <w:pPr>
        <w:pStyle w:val="Heading4"/>
        <w:rPr>
          <w:rStyle w:val="Style13ptBold"/>
          <w:rFonts w:cs="Calibri"/>
          <w:b/>
          <w:bCs w:val="0"/>
        </w:rPr>
      </w:pPr>
      <w:r w:rsidRPr="006A0400">
        <w:rPr>
          <w:rStyle w:val="Style13ptBold"/>
          <w:rFonts w:cs="Calibri"/>
          <w:b/>
          <w:bCs w:val="0"/>
        </w:rPr>
        <w:t xml:space="preserve">Independent European </w:t>
      </w:r>
      <w:r w:rsidRPr="006A0400">
        <w:rPr>
          <w:rStyle w:val="Style13ptBold"/>
          <w:rFonts w:cs="Calibri"/>
          <w:b/>
          <w:bCs w:val="0"/>
          <w:u w:val="single"/>
        </w:rPr>
        <w:t>security policies</w:t>
      </w:r>
      <w:r w:rsidRPr="006A0400">
        <w:rPr>
          <w:rStyle w:val="Style13ptBold"/>
          <w:rFonts w:cs="Calibri"/>
          <w:b/>
          <w:bCs w:val="0"/>
        </w:rPr>
        <w:t xml:space="preserve"> ensure credible </w:t>
      </w:r>
      <w:r w:rsidRPr="006A0400">
        <w:rPr>
          <w:rStyle w:val="Style13ptBold"/>
          <w:rFonts w:cs="Calibri"/>
          <w:b/>
          <w:bCs w:val="0"/>
          <w:u w:val="single"/>
        </w:rPr>
        <w:t>deterrence</w:t>
      </w:r>
      <w:r w:rsidRPr="006A0400">
        <w:rPr>
          <w:rStyle w:val="Style13ptBold"/>
          <w:rFonts w:cs="Calibri"/>
          <w:b/>
          <w:bCs w:val="0"/>
        </w:rPr>
        <w:t xml:space="preserve"> and </w:t>
      </w:r>
      <w:r w:rsidRPr="006A0400">
        <w:rPr>
          <w:rStyle w:val="Style13ptBold"/>
          <w:rFonts w:cs="Calibri"/>
          <w:b/>
          <w:bCs w:val="0"/>
          <w:u w:val="single"/>
        </w:rPr>
        <w:t>prevents</w:t>
      </w:r>
      <w:r w:rsidRPr="006A0400">
        <w:rPr>
          <w:rStyle w:val="Style13ptBold"/>
          <w:rFonts w:cs="Calibri"/>
          <w:b/>
          <w:bCs w:val="0"/>
        </w:rPr>
        <w:t xml:space="preserve"> escalation with </w:t>
      </w:r>
      <w:r w:rsidRPr="006A0400">
        <w:rPr>
          <w:rStyle w:val="Style13ptBold"/>
          <w:rFonts w:cs="Calibri"/>
          <w:b/>
          <w:bCs w:val="0"/>
          <w:u w:val="single"/>
        </w:rPr>
        <w:t>great powers</w:t>
      </w:r>
      <w:r w:rsidRPr="006A0400">
        <w:rPr>
          <w:rStyle w:val="Style13ptBold"/>
          <w:rFonts w:cs="Calibri"/>
          <w:b/>
          <w:bCs w:val="0"/>
        </w:rPr>
        <w:t xml:space="preserve"> </w:t>
      </w:r>
      <w:r w:rsidRPr="006A0400">
        <w:rPr>
          <w:rStyle w:val="Style13ptBold"/>
          <w:rFonts w:cs="Calibri"/>
        </w:rPr>
        <w:t>[China and Russia]</w:t>
      </w:r>
      <w:r w:rsidRPr="006A0400">
        <w:rPr>
          <w:rStyle w:val="Style13ptBold"/>
          <w:rFonts w:cs="Calibri"/>
          <w:b/>
          <w:bCs w:val="0"/>
        </w:rPr>
        <w:t xml:space="preserve">. U.S. expansion </w:t>
      </w:r>
      <w:r w:rsidRPr="006A0400">
        <w:rPr>
          <w:rStyle w:val="Style13ptBold"/>
          <w:rFonts w:cs="Calibri"/>
          <w:b/>
          <w:bCs w:val="0"/>
          <w:u w:val="single"/>
        </w:rPr>
        <w:t>forces</w:t>
      </w:r>
      <w:r w:rsidRPr="006A0400">
        <w:rPr>
          <w:rStyle w:val="Style13ptBold"/>
          <w:rFonts w:cs="Calibri"/>
          <w:b/>
          <w:bCs w:val="0"/>
        </w:rPr>
        <w:t xml:space="preserve"> overdependence and </w:t>
      </w:r>
      <w:r w:rsidRPr="006A0400">
        <w:rPr>
          <w:rStyle w:val="Style13ptBold"/>
          <w:rFonts w:cs="Calibri"/>
          <w:b/>
          <w:bCs w:val="0"/>
          <w:u w:val="single"/>
        </w:rPr>
        <w:t>amplifies</w:t>
      </w:r>
      <w:r w:rsidRPr="006A0400">
        <w:rPr>
          <w:rStyle w:val="Style13ptBold"/>
          <w:rFonts w:cs="Calibri"/>
          <w:b/>
          <w:bCs w:val="0"/>
        </w:rPr>
        <w:t xml:space="preserve"> risks. </w:t>
      </w:r>
      <w:r w:rsidRPr="006A0400">
        <w:rPr>
          <w:rStyle w:val="Style13ptBold"/>
          <w:rFonts w:cs="Calibri"/>
          <w:b/>
          <w:bCs w:val="0"/>
          <w:u w:val="single"/>
        </w:rPr>
        <w:t>Extinction</w:t>
      </w:r>
      <w:r w:rsidRPr="006A0400">
        <w:rPr>
          <w:rStyle w:val="Style13ptBold"/>
          <w:rFonts w:cs="Calibri"/>
          <w:b/>
          <w:bCs w:val="0"/>
        </w:rPr>
        <w:t xml:space="preserve">. </w:t>
      </w:r>
    </w:p>
    <w:p w14:paraId="21060FCE" w14:textId="77777777" w:rsidR="00C47BB5" w:rsidRPr="006A0400" w:rsidRDefault="00C47BB5" w:rsidP="00C47BB5">
      <w:r w:rsidRPr="006A0400">
        <w:rPr>
          <w:rStyle w:val="Style13ptBold"/>
        </w:rPr>
        <w:t>Zaccagnini ’25</w:t>
      </w:r>
      <w:r w:rsidRPr="006A0400">
        <w:t xml:space="preserve"> [Ivan and Yan Cavalluzzi; May 2; Ph.D. student enrolled in a joint programme between the LUISS Guido Carli University in Rome and the Centre for Security, Diplomacy and Strategy (CSDS) of the VUB in Brussels; MA in Intelligence and International Security from King’s College London, security and Defence Analyst; CSDS, "Melting Away? The European Union’s Geopolitical Role in the Arctic," https://csds.vub.be/publication/melting-away-the-european-unions-geopolitical-role-in-the-arctic/] BP</w:t>
      </w:r>
    </w:p>
    <w:p w14:paraId="00990B03" w14:textId="77777777" w:rsidR="00C47BB5" w:rsidRPr="006A0400" w:rsidRDefault="00C47BB5" w:rsidP="00C47BB5">
      <w:pPr>
        <w:rPr>
          <w:sz w:val="16"/>
        </w:rPr>
      </w:pPr>
      <w:r w:rsidRPr="006A0400">
        <w:rPr>
          <w:sz w:val="16"/>
        </w:rPr>
        <w:t xml:space="preserve">Towards a </w:t>
      </w:r>
      <w:r w:rsidRPr="006A0400">
        <w:rPr>
          <w:u w:val="single"/>
        </w:rPr>
        <w:t xml:space="preserve">more </w:t>
      </w:r>
      <w:r w:rsidRPr="006A0400">
        <w:rPr>
          <w:rStyle w:val="Emphasis"/>
        </w:rPr>
        <w:t>credible</w:t>
      </w:r>
      <w:r w:rsidRPr="006A0400">
        <w:rPr>
          <w:u w:val="single"/>
        </w:rPr>
        <w:t xml:space="preserve"> EU </w:t>
      </w:r>
      <w:r w:rsidRPr="006A0400">
        <w:rPr>
          <w:rStyle w:val="Emphasis"/>
        </w:rPr>
        <w:t>Arctic strategy</w:t>
      </w:r>
    </w:p>
    <w:p w14:paraId="0A4815E9" w14:textId="77777777" w:rsidR="00C47BB5" w:rsidRPr="006A0400" w:rsidRDefault="00C47BB5" w:rsidP="00C47BB5">
      <w:pPr>
        <w:rPr>
          <w:sz w:val="16"/>
        </w:rPr>
      </w:pPr>
      <w:r w:rsidRPr="006A0400">
        <w:rPr>
          <w:sz w:val="16"/>
        </w:rPr>
        <w:t xml:space="preserve">So far, this CSDS Policy Brief has outlined the security challenges facing the EU in the Arctic. The Russian invasion of Ukraine has altered the EU’s geopolitical stance, but there is a long way to go before the EU can be called more than a diplomatic actor. So far, the </w:t>
      </w:r>
      <w:r w:rsidRPr="006A0400">
        <w:rPr>
          <w:rStyle w:val="Emphasis"/>
          <w:highlight w:val="cyan"/>
        </w:rPr>
        <w:t>EU</w:t>
      </w:r>
      <w:r w:rsidRPr="006A0400">
        <w:rPr>
          <w:highlight w:val="cyan"/>
          <w:u w:val="single"/>
        </w:rPr>
        <w:t xml:space="preserve"> </w:t>
      </w:r>
      <w:r w:rsidRPr="006A0400">
        <w:rPr>
          <w:u w:val="single"/>
        </w:rPr>
        <w:t xml:space="preserve">has </w:t>
      </w:r>
      <w:r w:rsidRPr="006A0400">
        <w:rPr>
          <w:highlight w:val="cyan"/>
          <w:u w:val="single"/>
        </w:rPr>
        <w:t xml:space="preserve">not </w:t>
      </w:r>
      <w:r w:rsidRPr="006A0400">
        <w:rPr>
          <w:u w:val="single"/>
        </w:rPr>
        <w:t xml:space="preserve">yet </w:t>
      </w:r>
      <w:r w:rsidRPr="006A0400">
        <w:rPr>
          <w:rStyle w:val="Emphasis"/>
          <w:highlight w:val="cyan"/>
        </w:rPr>
        <w:t>established</w:t>
      </w:r>
      <w:r w:rsidRPr="006A0400">
        <w:rPr>
          <w:highlight w:val="cyan"/>
          <w:u w:val="single"/>
        </w:rPr>
        <w:t xml:space="preserve"> </w:t>
      </w:r>
      <w:r w:rsidRPr="006A0400">
        <w:rPr>
          <w:u w:val="single"/>
        </w:rPr>
        <w:t xml:space="preserve">a </w:t>
      </w:r>
      <w:r w:rsidRPr="006A0400">
        <w:rPr>
          <w:highlight w:val="cyan"/>
          <w:u w:val="single"/>
        </w:rPr>
        <w:t xml:space="preserve">specific </w:t>
      </w:r>
      <w:r w:rsidRPr="006A0400">
        <w:rPr>
          <w:u w:val="single"/>
        </w:rPr>
        <w:t xml:space="preserve">and </w:t>
      </w:r>
      <w:r w:rsidRPr="006A0400">
        <w:rPr>
          <w:rStyle w:val="Emphasis"/>
        </w:rPr>
        <w:t xml:space="preserve">coordinated </w:t>
      </w:r>
      <w:r w:rsidRPr="006A0400">
        <w:rPr>
          <w:rStyle w:val="Emphasis"/>
          <w:highlight w:val="cyan"/>
        </w:rPr>
        <w:t>security policy</w:t>
      </w:r>
      <w:r w:rsidRPr="006A0400">
        <w:rPr>
          <w:highlight w:val="cyan"/>
          <w:u w:val="single"/>
        </w:rPr>
        <w:t xml:space="preserve"> for </w:t>
      </w:r>
      <w:r w:rsidRPr="006A0400">
        <w:rPr>
          <w:u w:val="single"/>
        </w:rPr>
        <w:t xml:space="preserve">the </w:t>
      </w:r>
      <w:r w:rsidRPr="006A0400">
        <w:rPr>
          <w:highlight w:val="cyan"/>
          <w:u w:val="single"/>
        </w:rPr>
        <w:t>Arctic region</w:t>
      </w:r>
      <w:r w:rsidRPr="006A0400">
        <w:rPr>
          <w:u w:val="single"/>
        </w:rPr>
        <w:t xml:space="preserve">. The </w:t>
      </w:r>
      <w:r w:rsidRPr="006A0400">
        <w:rPr>
          <w:highlight w:val="cyan"/>
          <w:u w:val="single"/>
        </w:rPr>
        <w:t xml:space="preserve">lack of autonomous </w:t>
      </w:r>
      <w:r w:rsidRPr="006A0400">
        <w:rPr>
          <w:u w:val="single"/>
        </w:rPr>
        <w:t xml:space="preserve">military </w:t>
      </w:r>
      <w:r w:rsidRPr="006A0400">
        <w:rPr>
          <w:highlight w:val="cyan"/>
          <w:u w:val="single"/>
        </w:rPr>
        <w:t>capacity</w:t>
      </w:r>
      <w:r w:rsidRPr="006A0400">
        <w:rPr>
          <w:sz w:val="16"/>
          <w:highlight w:val="cyan"/>
        </w:rPr>
        <w:t xml:space="preserve"> </w:t>
      </w:r>
      <w:r w:rsidRPr="006A0400">
        <w:rPr>
          <w:sz w:val="16"/>
        </w:rPr>
        <w:t xml:space="preserve">has </w:t>
      </w:r>
      <w:r w:rsidRPr="006A0400">
        <w:rPr>
          <w:highlight w:val="cyan"/>
          <w:u w:val="single"/>
        </w:rPr>
        <w:t>limited</w:t>
      </w:r>
      <w:r w:rsidRPr="006A0400">
        <w:rPr>
          <w:sz w:val="16"/>
          <w:highlight w:val="cyan"/>
        </w:rPr>
        <w:t xml:space="preserve"> </w:t>
      </w:r>
      <w:r w:rsidRPr="006A0400">
        <w:rPr>
          <w:sz w:val="16"/>
        </w:rPr>
        <w:t xml:space="preserve">the </w:t>
      </w:r>
      <w:r w:rsidRPr="006A0400">
        <w:rPr>
          <w:highlight w:val="cyan"/>
          <w:u w:val="single"/>
        </w:rPr>
        <w:t xml:space="preserve">EU’s </w:t>
      </w:r>
      <w:r w:rsidRPr="006A0400">
        <w:rPr>
          <w:rStyle w:val="Emphasis"/>
          <w:highlight w:val="cyan"/>
        </w:rPr>
        <w:t>ability</w:t>
      </w:r>
      <w:r w:rsidRPr="006A0400">
        <w:rPr>
          <w:highlight w:val="cyan"/>
          <w:u w:val="single"/>
        </w:rPr>
        <w:t xml:space="preserve"> to </w:t>
      </w:r>
      <w:r w:rsidRPr="006A0400">
        <w:rPr>
          <w:rStyle w:val="Emphasis"/>
          <w:highlight w:val="cyan"/>
        </w:rPr>
        <w:t>influence</w:t>
      </w:r>
      <w:r w:rsidRPr="006A0400">
        <w:rPr>
          <w:highlight w:val="cyan"/>
          <w:u w:val="single"/>
        </w:rPr>
        <w:t xml:space="preserve"> </w:t>
      </w:r>
      <w:r w:rsidRPr="006A0400">
        <w:rPr>
          <w:u w:val="single"/>
        </w:rPr>
        <w:t xml:space="preserve">the </w:t>
      </w:r>
      <w:r w:rsidRPr="006A0400">
        <w:rPr>
          <w:rStyle w:val="Emphasis"/>
        </w:rPr>
        <w:t xml:space="preserve">balance of </w:t>
      </w:r>
      <w:r w:rsidRPr="006A0400">
        <w:rPr>
          <w:rStyle w:val="Emphasis"/>
          <w:highlight w:val="cyan"/>
        </w:rPr>
        <w:t>power</w:t>
      </w:r>
      <w:r w:rsidRPr="006A0400">
        <w:rPr>
          <w:sz w:val="16"/>
          <w:highlight w:val="cyan"/>
        </w:rPr>
        <w:t xml:space="preserve"> </w:t>
      </w:r>
      <w:r w:rsidRPr="006A0400">
        <w:rPr>
          <w:sz w:val="16"/>
        </w:rPr>
        <w:t xml:space="preserve">in the region. </w:t>
      </w:r>
      <w:r w:rsidRPr="006A0400">
        <w:rPr>
          <w:u w:val="single"/>
        </w:rPr>
        <w:t xml:space="preserve">EU interests range from </w:t>
      </w:r>
      <w:r w:rsidRPr="006A0400">
        <w:rPr>
          <w:rStyle w:val="Emphasis"/>
          <w:highlight w:val="cyan"/>
        </w:rPr>
        <w:t>energy security</w:t>
      </w:r>
      <w:r w:rsidRPr="006A0400">
        <w:rPr>
          <w:sz w:val="16"/>
          <w:highlight w:val="cyan"/>
        </w:rPr>
        <w:t xml:space="preserve"> </w:t>
      </w:r>
      <w:r w:rsidRPr="006A0400">
        <w:rPr>
          <w:sz w:val="16"/>
        </w:rPr>
        <w:t xml:space="preserve">and the </w:t>
      </w:r>
      <w:r w:rsidRPr="006A0400">
        <w:rPr>
          <w:u w:val="single"/>
        </w:rPr>
        <w:t xml:space="preserve">protection of </w:t>
      </w:r>
      <w:r w:rsidRPr="006A0400">
        <w:rPr>
          <w:rStyle w:val="Emphasis"/>
          <w:highlight w:val="cyan"/>
        </w:rPr>
        <w:t>trade</w:t>
      </w:r>
      <w:r w:rsidRPr="006A0400">
        <w:rPr>
          <w:highlight w:val="cyan"/>
          <w:u w:val="single"/>
        </w:rPr>
        <w:t xml:space="preserve"> routes</w:t>
      </w:r>
      <w:r w:rsidRPr="006A0400">
        <w:rPr>
          <w:sz w:val="16"/>
          <w:highlight w:val="cyan"/>
        </w:rPr>
        <w:t xml:space="preserve"> </w:t>
      </w:r>
      <w:r w:rsidRPr="006A0400">
        <w:rPr>
          <w:sz w:val="16"/>
        </w:rPr>
        <w:t xml:space="preserve">to </w:t>
      </w:r>
      <w:r w:rsidRPr="006A0400">
        <w:rPr>
          <w:rStyle w:val="Emphasis"/>
        </w:rPr>
        <w:t xml:space="preserve">environmental </w:t>
      </w:r>
      <w:r w:rsidRPr="006A0400">
        <w:rPr>
          <w:rStyle w:val="Emphasis"/>
          <w:highlight w:val="cyan"/>
        </w:rPr>
        <w:t>sustainability</w:t>
      </w:r>
      <w:r w:rsidRPr="006A0400">
        <w:rPr>
          <w:sz w:val="16"/>
          <w:highlight w:val="cyan"/>
        </w:rPr>
        <w:t xml:space="preserve"> </w:t>
      </w:r>
      <w:r w:rsidRPr="006A0400">
        <w:rPr>
          <w:sz w:val="16"/>
        </w:rPr>
        <w:t xml:space="preserve">and </w:t>
      </w:r>
      <w:r w:rsidRPr="006A0400">
        <w:rPr>
          <w:rStyle w:val="Emphasis"/>
          <w:highlight w:val="cyan"/>
        </w:rPr>
        <w:t>cooperation</w:t>
      </w:r>
      <w:r w:rsidRPr="006A0400">
        <w:rPr>
          <w:highlight w:val="cyan"/>
          <w:u w:val="single"/>
        </w:rPr>
        <w:t xml:space="preserve"> </w:t>
      </w:r>
      <w:r w:rsidRPr="006A0400">
        <w:rPr>
          <w:u w:val="single"/>
        </w:rPr>
        <w:t>with local communities</w:t>
      </w:r>
      <w:r w:rsidRPr="006A0400">
        <w:rPr>
          <w:sz w:val="16"/>
        </w:rPr>
        <w:t xml:space="preserve">. The presence of vast oil and gas reserves and the opening of new sea routes make the Arctic crucial for diversifying European energy supplies, as well as reducing transport times between Europe and Asia. For the Russian economy, which is mainly based on trade in raw materials and hydrocarbons, the supply of Arctic resources is undoubtedly a key element, especially at this time of internal economic instability. However, the EU rightly watches the evolving regional dynamics with concern, as this could mean possible </w:t>
      </w:r>
      <w:r w:rsidRPr="006A0400">
        <w:rPr>
          <w:rStyle w:val="Emphasis"/>
        </w:rPr>
        <w:t>future energy instability</w:t>
      </w:r>
      <w:r w:rsidRPr="006A0400">
        <w:rPr>
          <w:sz w:val="16"/>
        </w:rPr>
        <w:t xml:space="preserve"> for the nations of the Union, especially if bilateral relations with the Kremlin remain frosty.</w:t>
      </w:r>
    </w:p>
    <w:p w14:paraId="0A7D3862" w14:textId="77777777" w:rsidR="00C47BB5" w:rsidRPr="006A0400" w:rsidRDefault="00C47BB5" w:rsidP="00C47BB5">
      <w:pPr>
        <w:rPr>
          <w:rStyle w:val="Emphasis"/>
        </w:rPr>
      </w:pPr>
      <w:r w:rsidRPr="006A0400">
        <w:rPr>
          <w:rStyle w:val="Emphasis"/>
        </w:rPr>
        <w:t>Russian militarisation</w:t>
      </w:r>
      <w:r w:rsidRPr="006A0400">
        <w:rPr>
          <w:sz w:val="16"/>
        </w:rPr>
        <w:t xml:space="preserve"> and the expansion of military capabilities along the Arctic coast require a calibrated response from the EU. Until now, the </w:t>
      </w:r>
      <w:r w:rsidRPr="006A0400">
        <w:rPr>
          <w:highlight w:val="cyan"/>
          <w:u w:val="single"/>
        </w:rPr>
        <w:t xml:space="preserve">EU’s focus on </w:t>
      </w:r>
      <w:r w:rsidRPr="006A0400">
        <w:rPr>
          <w:rStyle w:val="Emphasis"/>
          <w:highlight w:val="cyan"/>
        </w:rPr>
        <w:t>diplomacy</w:t>
      </w:r>
      <w:r w:rsidRPr="006A0400">
        <w:rPr>
          <w:highlight w:val="cyan"/>
          <w:u w:val="single"/>
        </w:rPr>
        <w:t xml:space="preserve"> </w:t>
      </w:r>
      <w:r w:rsidRPr="006A0400">
        <w:rPr>
          <w:u w:val="single"/>
        </w:rPr>
        <w:t xml:space="preserve">and environmental </w:t>
      </w:r>
      <w:r w:rsidRPr="006A0400">
        <w:rPr>
          <w:rStyle w:val="Emphasis"/>
        </w:rPr>
        <w:t>cooperation</w:t>
      </w:r>
      <w:r w:rsidRPr="006A0400">
        <w:rPr>
          <w:sz w:val="16"/>
        </w:rPr>
        <w:t xml:space="preserve">, while important, has not adequately addressed the growing strategic competition. Should the conflict in Ukraine end in the near future, Sweden and Finland can act as facilitators to integrate an Arctic security dimension into the </w:t>
      </w:r>
      <w:r w:rsidRPr="006A0400">
        <w:rPr>
          <w:u w:val="single"/>
        </w:rPr>
        <w:t xml:space="preserve">EU’s approach, while promoting a </w:t>
      </w:r>
      <w:r w:rsidRPr="006A0400">
        <w:rPr>
          <w:rStyle w:val="Emphasis"/>
          <w:highlight w:val="cyan"/>
        </w:rPr>
        <w:t>multilateral dialogue</w:t>
      </w:r>
      <w:r w:rsidRPr="006A0400">
        <w:rPr>
          <w:highlight w:val="cyan"/>
          <w:u w:val="single"/>
        </w:rPr>
        <w:t xml:space="preserve"> </w:t>
      </w:r>
      <w:r w:rsidRPr="006A0400">
        <w:rPr>
          <w:u w:val="single"/>
        </w:rPr>
        <w:t xml:space="preserve">to </w:t>
      </w:r>
      <w:r w:rsidRPr="006A0400">
        <w:rPr>
          <w:highlight w:val="cyan"/>
          <w:u w:val="single"/>
        </w:rPr>
        <w:t xml:space="preserve">prevent </w:t>
      </w:r>
      <w:r w:rsidRPr="006A0400">
        <w:rPr>
          <w:rStyle w:val="Emphasis"/>
          <w:highlight w:val="cyan"/>
        </w:rPr>
        <w:t>escalation</w:t>
      </w:r>
      <w:r w:rsidRPr="006A0400">
        <w:rPr>
          <w:sz w:val="16"/>
        </w:rPr>
        <w:t xml:space="preserve">. The presence of both Sweden and Finland in NATO could result in an increase in the EU’s military presence and legitimacy in the region. The EU’s ability to influence regional stability depends on its success to act as a mediator between the major powers. This posture, given the breakdown in regional cooperation with Russia, it seems not yet willing to take. Ideally, </w:t>
      </w:r>
      <w:r w:rsidRPr="006A0400">
        <w:rPr>
          <w:u w:val="single"/>
        </w:rPr>
        <w:t xml:space="preserve">the </w:t>
      </w:r>
      <w:r w:rsidRPr="006A0400">
        <w:rPr>
          <w:rStyle w:val="Emphasis"/>
        </w:rPr>
        <w:t>EU</w:t>
      </w:r>
      <w:r w:rsidRPr="006A0400">
        <w:rPr>
          <w:u w:val="single"/>
        </w:rPr>
        <w:t xml:space="preserve"> could </w:t>
      </w:r>
      <w:r w:rsidRPr="006A0400">
        <w:rPr>
          <w:rStyle w:val="Emphasis"/>
        </w:rPr>
        <w:t>position itself</w:t>
      </w:r>
      <w:r w:rsidRPr="006A0400">
        <w:rPr>
          <w:u w:val="single"/>
        </w:rPr>
        <w:t xml:space="preserve"> as an </w:t>
      </w:r>
      <w:r w:rsidRPr="006A0400">
        <w:rPr>
          <w:rStyle w:val="Emphasis"/>
          <w:highlight w:val="cyan"/>
        </w:rPr>
        <w:t>independent actor</w:t>
      </w:r>
      <w:r w:rsidRPr="006A0400">
        <w:rPr>
          <w:highlight w:val="cyan"/>
          <w:u w:val="single"/>
        </w:rPr>
        <w:t xml:space="preserve"> in the </w:t>
      </w:r>
      <w:r w:rsidRPr="006A0400">
        <w:rPr>
          <w:rStyle w:val="Emphasis"/>
          <w:highlight w:val="cyan"/>
        </w:rPr>
        <w:t>Arctic</w:t>
      </w:r>
      <w:r w:rsidRPr="006A0400">
        <w:rPr>
          <w:u w:val="single"/>
        </w:rPr>
        <w:t xml:space="preserve">, capable of promoting </w:t>
      </w:r>
      <w:r w:rsidRPr="006A0400">
        <w:rPr>
          <w:rStyle w:val="Emphasis"/>
        </w:rPr>
        <w:t>international standards</w:t>
      </w:r>
      <w:r w:rsidRPr="006A0400">
        <w:rPr>
          <w:u w:val="single"/>
        </w:rPr>
        <w:t xml:space="preserve"> for the </w:t>
      </w:r>
      <w:r w:rsidRPr="006A0400">
        <w:rPr>
          <w:rStyle w:val="Emphasis"/>
        </w:rPr>
        <w:t>sustainable management</w:t>
      </w:r>
      <w:r w:rsidRPr="006A0400">
        <w:rPr>
          <w:sz w:val="16"/>
        </w:rPr>
        <w:t xml:space="preserve"> of maritime resources and shipping routes. However, it is impossible not to overlap NATO’s interests with those of the EU given the large number of common members. Thus, excluding this hypothesis, one could reflect on the role the EU could play in defusing tensions between China and the US in the Arctic, along with like-minded partners. We argue that the EU is well-placed to try this, although the approach is not without considerable risks. Such cooperation is unlikely to prevent an alignment between China and Russia on Arctic affairs, but the </w:t>
      </w:r>
      <w:r w:rsidRPr="006A0400">
        <w:rPr>
          <w:rStyle w:val="Emphasis"/>
        </w:rPr>
        <w:t>EU</w:t>
      </w:r>
      <w:r w:rsidRPr="006A0400">
        <w:rPr>
          <w:u w:val="single"/>
        </w:rPr>
        <w:t>’s</w:t>
      </w:r>
      <w:r w:rsidRPr="006A0400">
        <w:rPr>
          <w:sz w:val="16"/>
        </w:rPr>
        <w:t xml:space="preserve"> and China’s common interests in secure maritime trade routes </w:t>
      </w:r>
      <w:r w:rsidRPr="006A0400">
        <w:rPr>
          <w:rStyle w:val="Emphasis"/>
        </w:rPr>
        <w:t xml:space="preserve">could </w:t>
      </w:r>
      <w:r w:rsidRPr="006A0400">
        <w:rPr>
          <w:rStyle w:val="Emphasis"/>
          <w:highlight w:val="cyan"/>
        </w:rPr>
        <w:t>lower tensions</w:t>
      </w:r>
      <w:r w:rsidRPr="006A0400">
        <w:rPr>
          <w:rStyle w:val="Emphasis"/>
        </w:rPr>
        <w:t>.</w:t>
      </w:r>
    </w:p>
    <w:p w14:paraId="00E8B114" w14:textId="77777777" w:rsidR="00C47BB5" w:rsidRPr="006A0400" w:rsidRDefault="00C47BB5" w:rsidP="00C47BB5">
      <w:pPr>
        <w:rPr>
          <w:u w:val="single"/>
        </w:rPr>
      </w:pPr>
      <w:r w:rsidRPr="006A0400">
        <w:rPr>
          <w:sz w:val="16"/>
        </w:rPr>
        <w:t xml:space="preserve">Despite the Common Foreign and Security Policy (CFSP), </w:t>
      </w:r>
      <w:r w:rsidRPr="006A0400">
        <w:rPr>
          <w:u w:val="single"/>
        </w:rPr>
        <w:t xml:space="preserve">the EU is not a military alliance, but an expression of the </w:t>
      </w:r>
      <w:r w:rsidRPr="006A0400">
        <w:rPr>
          <w:rStyle w:val="Emphasis"/>
        </w:rPr>
        <w:t>cooperation</w:t>
      </w:r>
      <w:r w:rsidRPr="006A0400">
        <w:rPr>
          <w:u w:val="single"/>
        </w:rPr>
        <w:t xml:space="preserve"> of </w:t>
      </w:r>
      <w:r w:rsidRPr="006A0400">
        <w:rPr>
          <w:rStyle w:val="Emphasis"/>
        </w:rPr>
        <w:t>European nations</w:t>
      </w:r>
      <w:r w:rsidRPr="006A0400">
        <w:rPr>
          <w:sz w:val="16"/>
        </w:rPr>
        <w:t xml:space="preserve">. This cooperation, however, is limited regarding security. In contrast, security is theoretically guaranteed by NATO, an expression of Western cooperation. However, the US clearly holds a dominant position within the Alliance. This means that although the strategic interests between the EU and NATO in the Arctic may be similar, they are not entirely the same. Nowadays, for example, while war threatens the EU’s borders, Trump’s election in the US highlights an anti-interventionist stance, potentially weakening NATO’s relevance. In this respect, </w:t>
      </w:r>
      <w:r w:rsidRPr="006A0400">
        <w:rPr>
          <w:u w:val="single"/>
        </w:rPr>
        <w:t xml:space="preserve">the </w:t>
      </w:r>
      <w:r w:rsidRPr="006A0400">
        <w:rPr>
          <w:highlight w:val="cyan"/>
          <w:u w:val="single"/>
        </w:rPr>
        <w:t xml:space="preserve">EU member </w:t>
      </w:r>
      <w:r w:rsidRPr="006A0400">
        <w:rPr>
          <w:rStyle w:val="Emphasis"/>
          <w:highlight w:val="cyan"/>
        </w:rPr>
        <w:t>states</w:t>
      </w:r>
      <w:r w:rsidRPr="006A0400">
        <w:rPr>
          <w:highlight w:val="cyan"/>
          <w:u w:val="single"/>
        </w:rPr>
        <w:t xml:space="preserve"> should strive </w:t>
      </w:r>
      <w:r w:rsidRPr="006A0400">
        <w:rPr>
          <w:u w:val="single"/>
        </w:rPr>
        <w:t xml:space="preserve">to </w:t>
      </w:r>
      <w:r w:rsidRPr="006A0400">
        <w:rPr>
          <w:rStyle w:val="Emphasis"/>
          <w:highlight w:val="cyan"/>
        </w:rPr>
        <w:t>lower</w:t>
      </w:r>
      <w:r w:rsidRPr="006A0400">
        <w:rPr>
          <w:highlight w:val="cyan"/>
          <w:u w:val="single"/>
        </w:rPr>
        <w:t xml:space="preserve"> their </w:t>
      </w:r>
      <w:r w:rsidRPr="006A0400">
        <w:rPr>
          <w:rStyle w:val="Emphasis"/>
          <w:highlight w:val="cyan"/>
        </w:rPr>
        <w:t>dependency</w:t>
      </w:r>
      <w:r w:rsidRPr="006A0400">
        <w:rPr>
          <w:highlight w:val="cyan"/>
          <w:u w:val="single"/>
        </w:rPr>
        <w:t xml:space="preserve"> on</w:t>
      </w:r>
      <w:r w:rsidRPr="006A0400">
        <w:rPr>
          <w:u w:val="single"/>
        </w:rPr>
        <w:t xml:space="preserve"> the </w:t>
      </w:r>
      <w:r w:rsidRPr="006A0400">
        <w:rPr>
          <w:rStyle w:val="Emphasis"/>
          <w:highlight w:val="cyan"/>
        </w:rPr>
        <w:t>US in defence terms</w:t>
      </w:r>
      <w:r w:rsidRPr="006A0400">
        <w:rPr>
          <w:highlight w:val="cyan"/>
          <w:u w:val="single"/>
        </w:rPr>
        <w:t xml:space="preserve">. Arctic security exemplifies </w:t>
      </w:r>
      <w:r w:rsidRPr="006A0400">
        <w:rPr>
          <w:u w:val="single"/>
        </w:rPr>
        <w:t xml:space="preserve">the EU’s security </w:t>
      </w:r>
      <w:r w:rsidRPr="006A0400">
        <w:rPr>
          <w:highlight w:val="cyan"/>
          <w:u w:val="single"/>
        </w:rPr>
        <w:t>limitations</w:t>
      </w:r>
      <w:r w:rsidRPr="006A0400">
        <w:rPr>
          <w:u w:val="single"/>
        </w:rPr>
        <w:t xml:space="preserve">, </w:t>
      </w:r>
      <w:r w:rsidRPr="006A0400">
        <w:rPr>
          <w:highlight w:val="cyan"/>
          <w:u w:val="single"/>
        </w:rPr>
        <w:t xml:space="preserve">risking insufficient </w:t>
      </w:r>
      <w:r w:rsidRPr="006A0400">
        <w:rPr>
          <w:u w:val="single"/>
        </w:rPr>
        <w:t>competitiveness if</w:t>
      </w:r>
      <w:r w:rsidRPr="006A0400">
        <w:rPr>
          <w:sz w:val="16"/>
        </w:rPr>
        <w:t xml:space="preserve"> NATO deems it </w:t>
      </w:r>
      <w:r w:rsidRPr="006A0400">
        <w:rPr>
          <w:highlight w:val="cyan"/>
          <w:u w:val="single"/>
        </w:rPr>
        <w:t>non-essential given</w:t>
      </w:r>
      <w:r w:rsidRPr="006A0400">
        <w:rPr>
          <w:sz w:val="16"/>
          <w:highlight w:val="cyan"/>
        </w:rPr>
        <w:t xml:space="preserve"> </w:t>
      </w:r>
      <w:r w:rsidRPr="006A0400">
        <w:rPr>
          <w:sz w:val="16"/>
        </w:rPr>
        <w:t xml:space="preserve">also the </w:t>
      </w:r>
      <w:r w:rsidRPr="006A0400">
        <w:rPr>
          <w:rStyle w:val="Emphasis"/>
          <w:highlight w:val="cyan"/>
        </w:rPr>
        <w:t xml:space="preserve">shift </w:t>
      </w:r>
      <w:r w:rsidRPr="006A0400">
        <w:rPr>
          <w:rStyle w:val="Emphasis"/>
        </w:rPr>
        <w:t xml:space="preserve">of </w:t>
      </w:r>
      <w:r w:rsidRPr="006A0400">
        <w:rPr>
          <w:rStyle w:val="Emphasis"/>
          <w:highlight w:val="cyan"/>
        </w:rPr>
        <w:t xml:space="preserve">US </w:t>
      </w:r>
      <w:r w:rsidRPr="006A0400">
        <w:rPr>
          <w:rStyle w:val="Emphasis"/>
        </w:rPr>
        <w:t>strategic priorities</w:t>
      </w:r>
      <w:r w:rsidRPr="006A0400">
        <w:rPr>
          <w:sz w:val="16"/>
        </w:rPr>
        <w:t xml:space="preserve"> towards the Indo-Pacific. </w:t>
      </w:r>
      <w:r w:rsidRPr="006A0400">
        <w:rPr>
          <w:u w:val="single"/>
        </w:rPr>
        <w:t>Without</w:t>
      </w:r>
      <w:r w:rsidRPr="006A0400">
        <w:rPr>
          <w:sz w:val="16"/>
        </w:rPr>
        <w:t xml:space="preserve"> a </w:t>
      </w:r>
      <w:r w:rsidRPr="006A0400">
        <w:rPr>
          <w:u w:val="single"/>
        </w:rPr>
        <w:t xml:space="preserve">more </w:t>
      </w:r>
      <w:r w:rsidRPr="006A0400">
        <w:rPr>
          <w:rStyle w:val="Emphasis"/>
          <w:highlight w:val="cyan"/>
        </w:rPr>
        <w:t>assertive posture</w:t>
      </w:r>
      <w:r w:rsidRPr="006A0400">
        <w:rPr>
          <w:highlight w:val="cyan"/>
          <w:u w:val="single"/>
        </w:rPr>
        <w:t xml:space="preserve"> </w:t>
      </w:r>
      <w:r w:rsidRPr="006A0400">
        <w:rPr>
          <w:u w:val="single"/>
        </w:rPr>
        <w:t xml:space="preserve">by the EU in the Arctic, </w:t>
      </w:r>
      <w:r w:rsidRPr="006A0400">
        <w:rPr>
          <w:highlight w:val="cyan"/>
          <w:u w:val="single"/>
        </w:rPr>
        <w:t>regional security</w:t>
      </w:r>
      <w:r w:rsidRPr="006A0400">
        <w:rPr>
          <w:sz w:val="16"/>
          <w:highlight w:val="cyan"/>
        </w:rPr>
        <w:t xml:space="preserve"> </w:t>
      </w:r>
      <w:r w:rsidRPr="006A0400">
        <w:rPr>
          <w:sz w:val="16"/>
        </w:rPr>
        <w:t xml:space="preserve">will depend on third-party management, </w:t>
      </w:r>
      <w:r w:rsidRPr="006A0400">
        <w:rPr>
          <w:u w:val="single"/>
        </w:rPr>
        <w:t>limiting</w:t>
      </w:r>
      <w:r w:rsidRPr="006A0400">
        <w:rPr>
          <w:sz w:val="16"/>
        </w:rPr>
        <w:t xml:space="preserve"> the </w:t>
      </w:r>
      <w:r w:rsidRPr="006A0400">
        <w:rPr>
          <w:rStyle w:val="Emphasis"/>
        </w:rPr>
        <w:t xml:space="preserve">Union’s </w:t>
      </w:r>
      <w:r w:rsidRPr="006A0400">
        <w:rPr>
          <w:rStyle w:val="Emphasis"/>
          <w:highlight w:val="cyan"/>
        </w:rPr>
        <w:t>independence</w:t>
      </w:r>
      <w:r w:rsidRPr="006A0400">
        <w:rPr>
          <w:sz w:val="16"/>
          <w:highlight w:val="cyan"/>
        </w:rPr>
        <w:t xml:space="preserve"> </w:t>
      </w:r>
      <w:r w:rsidRPr="006A0400">
        <w:rPr>
          <w:sz w:val="16"/>
        </w:rPr>
        <w:t xml:space="preserve">and bargaining power in political strategies. </w:t>
      </w:r>
      <w:r w:rsidRPr="006A0400">
        <w:rPr>
          <w:u w:val="single"/>
        </w:rPr>
        <w:t>Weak bargaining ties Europe to the US’ willingness to employ deterrence</w:t>
      </w:r>
      <w:r w:rsidRPr="006A0400">
        <w:rPr>
          <w:sz w:val="16"/>
        </w:rPr>
        <w:t xml:space="preserve">, which could, however, turn out to be devalued if other states know the US’ posture. A </w:t>
      </w:r>
      <w:r w:rsidRPr="006A0400">
        <w:rPr>
          <w:u w:val="single"/>
        </w:rPr>
        <w:t xml:space="preserve">more </w:t>
      </w:r>
      <w:r w:rsidRPr="006A0400">
        <w:rPr>
          <w:rStyle w:val="Emphasis"/>
        </w:rPr>
        <w:t>independent EU defence</w:t>
      </w:r>
      <w:r w:rsidRPr="006A0400">
        <w:rPr>
          <w:sz w:val="16"/>
        </w:rPr>
        <w:t xml:space="preserve"> would better protect EU interests, securing fair Arctic resource access and enhancing mediation through independent deterrence capabilities. It would also </w:t>
      </w:r>
      <w:r w:rsidRPr="006A0400">
        <w:rPr>
          <w:u w:val="single"/>
        </w:rPr>
        <w:t xml:space="preserve">help the EU develop its own strategic culture, </w:t>
      </w:r>
      <w:r w:rsidRPr="006A0400">
        <w:rPr>
          <w:highlight w:val="cyan"/>
          <w:u w:val="single"/>
        </w:rPr>
        <w:t xml:space="preserve">foster </w:t>
      </w:r>
      <w:r w:rsidRPr="006A0400">
        <w:rPr>
          <w:rStyle w:val="Emphasis"/>
          <w:highlight w:val="cyan"/>
        </w:rPr>
        <w:t>military-technological innovation</w:t>
      </w:r>
      <w:r w:rsidRPr="006A0400">
        <w:rPr>
          <w:highlight w:val="cyan"/>
          <w:u w:val="single"/>
        </w:rPr>
        <w:t xml:space="preserve"> </w:t>
      </w:r>
      <w:r w:rsidRPr="006A0400">
        <w:rPr>
          <w:u w:val="single"/>
        </w:rPr>
        <w:t>and boost its autonomy.</w:t>
      </w:r>
    </w:p>
    <w:p w14:paraId="79DE0133" w14:textId="77777777" w:rsidR="00C47BB5" w:rsidRPr="00192D38" w:rsidRDefault="00C47BB5" w:rsidP="00C47BB5">
      <w:pPr>
        <w:rPr>
          <w:u w:val="single"/>
        </w:rPr>
      </w:pPr>
      <w:r w:rsidRPr="006A0400">
        <w:rPr>
          <w:sz w:val="16"/>
        </w:rPr>
        <w:t xml:space="preserve">The Arctic shows, much like the war in Ukraine, that there is a need for the EU to be able to formulate and pursue its own goals without being overly dependent on Washington. To be clear, </w:t>
      </w:r>
      <w:r w:rsidRPr="006A0400">
        <w:rPr>
          <w:u w:val="single"/>
        </w:rPr>
        <w:t>the US will remain the EU’s main ally but it should not be overly dependent on Washington</w:t>
      </w:r>
      <w:r w:rsidRPr="006A0400">
        <w:rPr>
          <w:sz w:val="16"/>
        </w:rPr>
        <w:t xml:space="preserve">, especially given recent signals by the Trump administration on Greenland and the broader Arctic region. A military role for the </w:t>
      </w:r>
      <w:r w:rsidRPr="006A0400">
        <w:rPr>
          <w:highlight w:val="cyan"/>
          <w:u w:val="single"/>
        </w:rPr>
        <w:t>EU in the Arctic</w:t>
      </w:r>
      <w:r w:rsidRPr="006A0400">
        <w:rPr>
          <w:sz w:val="16"/>
          <w:highlight w:val="cyan"/>
        </w:rPr>
        <w:t xml:space="preserve"> </w:t>
      </w:r>
      <w:r w:rsidRPr="006A0400">
        <w:rPr>
          <w:sz w:val="16"/>
        </w:rPr>
        <w:t xml:space="preserve">or elsewhere means not only potential active involvement in kinetic action, but also the ability to monitor and </w:t>
      </w:r>
      <w:r w:rsidRPr="006A0400">
        <w:rPr>
          <w:u w:val="single"/>
        </w:rPr>
        <w:t>protect critical infrastructures</w:t>
      </w:r>
      <w:r w:rsidRPr="006A0400">
        <w:rPr>
          <w:sz w:val="16"/>
        </w:rPr>
        <w:t xml:space="preserve"> and </w:t>
      </w:r>
      <w:r w:rsidRPr="006A0400">
        <w:rPr>
          <w:highlight w:val="cyan"/>
          <w:u w:val="single"/>
        </w:rPr>
        <w:t xml:space="preserve">ensure </w:t>
      </w:r>
      <w:r w:rsidRPr="006A0400">
        <w:rPr>
          <w:rStyle w:val="Emphasis"/>
          <w:highlight w:val="cyan"/>
        </w:rPr>
        <w:t>credible deterrence</w:t>
      </w:r>
      <w:r w:rsidRPr="006A0400">
        <w:rPr>
          <w:highlight w:val="cyan"/>
          <w:u w:val="single"/>
        </w:rPr>
        <w:t xml:space="preserve"> against </w:t>
      </w:r>
      <w:r w:rsidRPr="006A0400">
        <w:rPr>
          <w:u w:val="single"/>
        </w:rPr>
        <w:t xml:space="preserve">possible </w:t>
      </w:r>
      <w:r w:rsidRPr="006A0400">
        <w:rPr>
          <w:rStyle w:val="Emphasis"/>
          <w:highlight w:val="cyan"/>
        </w:rPr>
        <w:t>aggression</w:t>
      </w:r>
      <w:r w:rsidRPr="006A0400">
        <w:rPr>
          <w:highlight w:val="cyan"/>
          <w:u w:val="single"/>
        </w:rPr>
        <w:t xml:space="preserve"> </w:t>
      </w:r>
      <w:r w:rsidRPr="006A0400">
        <w:rPr>
          <w:u w:val="single"/>
        </w:rPr>
        <w:t xml:space="preserve">or </w:t>
      </w:r>
      <w:r w:rsidRPr="006A0400">
        <w:rPr>
          <w:rStyle w:val="Emphasis"/>
        </w:rPr>
        <w:t>external interference</w:t>
      </w:r>
      <w:r w:rsidRPr="006A0400">
        <w:rPr>
          <w:sz w:val="16"/>
        </w:rPr>
        <w:t xml:space="preserve">, and only then, possibly, direct intervention if necessary. In fact, exerting deterrence and </w:t>
      </w:r>
      <w:r w:rsidRPr="006A0400">
        <w:rPr>
          <w:rStyle w:val="Emphasis"/>
          <w:highlight w:val="cyan"/>
        </w:rPr>
        <w:t>pursuing de-escalation</w:t>
      </w:r>
      <w:r w:rsidRPr="006A0400">
        <w:rPr>
          <w:highlight w:val="cyan"/>
          <w:u w:val="single"/>
        </w:rPr>
        <w:t xml:space="preserve"> </w:t>
      </w:r>
      <w:r w:rsidRPr="006A0400">
        <w:rPr>
          <w:u w:val="single"/>
        </w:rPr>
        <w:t xml:space="preserve">in the </w:t>
      </w:r>
      <w:r w:rsidRPr="006A0400">
        <w:rPr>
          <w:rStyle w:val="Emphasis"/>
        </w:rPr>
        <w:t>Arctic</w:t>
      </w:r>
      <w:r w:rsidRPr="006A0400">
        <w:rPr>
          <w:sz w:val="16"/>
        </w:rPr>
        <w:t xml:space="preserve"> could represent a shared goal for the EU and NATO, should the US administration desire this. Either way, </w:t>
      </w:r>
      <w:r w:rsidRPr="006A0400">
        <w:rPr>
          <w:u w:val="single"/>
        </w:rPr>
        <w:t xml:space="preserve">European nations must develop </w:t>
      </w:r>
      <w:r w:rsidRPr="006A0400">
        <w:rPr>
          <w:rStyle w:val="Emphasis"/>
        </w:rPr>
        <w:t>independent</w:t>
      </w:r>
      <w:r w:rsidRPr="006A0400">
        <w:rPr>
          <w:u w:val="single"/>
        </w:rPr>
        <w:t xml:space="preserve"> technological </w:t>
      </w:r>
      <w:r w:rsidRPr="006A0400">
        <w:rPr>
          <w:rStyle w:val="Emphasis"/>
        </w:rPr>
        <w:t>capabilities</w:t>
      </w:r>
      <w:r w:rsidRPr="006A0400">
        <w:rPr>
          <w:sz w:val="16"/>
        </w:rPr>
        <w:t xml:space="preserve"> to secure the EU’s strategic interests in the Arctic region. To this end, the </w:t>
      </w:r>
      <w:r w:rsidRPr="006A0400">
        <w:rPr>
          <w:u w:val="single"/>
        </w:rPr>
        <w:t>EU</w:t>
      </w:r>
      <w:r w:rsidRPr="006A0400">
        <w:rPr>
          <w:sz w:val="16"/>
        </w:rPr>
        <w:t xml:space="preserve"> should </w:t>
      </w:r>
      <w:r w:rsidRPr="006A0400">
        <w:rPr>
          <w:u w:val="single"/>
        </w:rPr>
        <w:t xml:space="preserve">prioritise </w:t>
      </w:r>
      <w:r w:rsidRPr="006A0400">
        <w:rPr>
          <w:rStyle w:val="Emphasis"/>
          <w:highlight w:val="cyan"/>
        </w:rPr>
        <w:t>region-specific</w:t>
      </w:r>
      <w:r w:rsidRPr="006A0400">
        <w:rPr>
          <w:highlight w:val="cyan"/>
          <w:u w:val="single"/>
        </w:rPr>
        <w:t xml:space="preserve"> surveillance </w:t>
      </w:r>
      <w:r w:rsidRPr="006A0400">
        <w:rPr>
          <w:u w:val="single"/>
        </w:rPr>
        <w:t xml:space="preserve">and </w:t>
      </w:r>
      <w:r w:rsidRPr="006A0400">
        <w:rPr>
          <w:highlight w:val="cyan"/>
          <w:u w:val="single"/>
        </w:rPr>
        <w:t xml:space="preserve">defence </w:t>
      </w:r>
      <w:r w:rsidRPr="006A0400">
        <w:rPr>
          <w:rStyle w:val="Emphasis"/>
          <w:highlight w:val="cyan"/>
        </w:rPr>
        <w:t>technologies</w:t>
      </w:r>
      <w:r w:rsidRPr="006A0400">
        <w:rPr>
          <w:sz w:val="16"/>
          <w:highlight w:val="cyan"/>
        </w:rPr>
        <w:t xml:space="preserve"> </w:t>
      </w:r>
      <w:r w:rsidRPr="006A0400">
        <w:rPr>
          <w:sz w:val="16"/>
        </w:rPr>
        <w:t xml:space="preserve">including underwater acoustic monitoring systems and unmanned platforms (USV, UUV, UAV). Such efforts would allow the Europeans to track Russian movements, especially near the Kola Peninsula, while safeguarding EU-funded and co-funded connectivity projects in the Arctic like the North Pole Fiber and Northern EU Gateways among others. Additionally, </w:t>
      </w:r>
      <w:r w:rsidRPr="006A0400">
        <w:rPr>
          <w:u w:val="single"/>
        </w:rPr>
        <w:t xml:space="preserve">investment in Arctic-appropriate </w:t>
      </w:r>
      <w:r w:rsidRPr="006A0400">
        <w:rPr>
          <w:rStyle w:val="Emphasis"/>
        </w:rPr>
        <w:t>naval defence systems</w:t>
      </w:r>
      <w:r w:rsidRPr="006A0400">
        <w:rPr>
          <w:sz w:val="16"/>
        </w:rPr>
        <w:t xml:space="preserve">, such as </w:t>
      </w:r>
      <w:r w:rsidRPr="006A0400">
        <w:rPr>
          <w:rStyle w:val="Emphasis"/>
        </w:rPr>
        <w:t>patrol vessels</w:t>
      </w:r>
      <w:r w:rsidRPr="006A0400">
        <w:rPr>
          <w:sz w:val="16"/>
        </w:rPr>
        <w:t xml:space="preserve"> and </w:t>
      </w:r>
      <w:r w:rsidRPr="006A0400">
        <w:rPr>
          <w:rStyle w:val="Emphasis"/>
        </w:rPr>
        <w:t>icebreakers</w:t>
      </w:r>
      <w:r w:rsidRPr="006A0400">
        <w:rPr>
          <w:sz w:val="16"/>
        </w:rPr>
        <w:t xml:space="preserve">, would </w:t>
      </w:r>
      <w:r w:rsidRPr="006A0400">
        <w:rPr>
          <w:u w:val="single"/>
        </w:rPr>
        <w:t xml:space="preserve">secure trade routes, subsea cables and enhance the </w:t>
      </w:r>
      <w:r w:rsidRPr="006A0400">
        <w:rPr>
          <w:rStyle w:val="Emphasis"/>
        </w:rPr>
        <w:t>EU’s role</w:t>
      </w:r>
      <w:r w:rsidRPr="006A0400">
        <w:rPr>
          <w:u w:val="single"/>
        </w:rPr>
        <w:t xml:space="preserve"> as a </w:t>
      </w:r>
      <w:r w:rsidRPr="006A0400">
        <w:rPr>
          <w:rStyle w:val="Emphasis"/>
          <w:highlight w:val="cyan"/>
        </w:rPr>
        <w:t>stabilising force</w:t>
      </w:r>
      <w:r w:rsidRPr="006A0400">
        <w:rPr>
          <w:u w:val="single"/>
        </w:rPr>
        <w:t>.</w:t>
      </w:r>
    </w:p>
    <w:p w14:paraId="54E0FB2C" w14:textId="77777777" w:rsidR="00C47BB5" w:rsidRPr="00192D38" w:rsidRDefault="00C47BB5" w:rsidP="00C47BB5">
      <w:pPr>
        <w:pStyle w:val="Heading2"/>
        <w:rPr>
          <w:lang w:val="fr-FR"/>
        </w:rPr>
      </w:pPr>
      <w:r w:rsidRPr="00192D38">
        <w:rPr>
          <w:lang w:val="fr-FR"/>
        </w:rPr>
        <w:t>T-Arctic</w:t>
      </w:r>
    </w:p>
    <w:p w14:paraId="5610BB7F" w14:textId="77777777" w:rsidR="00C47BB5" w:rsidRPr="00192D38" w:rsidRDefault="00C47BB5" w:rsidP="00C47BB5">
      <w:pPr>
        <w:pStyle w:val="Heading3"/>
        <w:rPr>
          <w:lang w:val="fr-FR"/>
        </w:rPr>
      </w:pPr>
      <w:r w:rsidRPr="00192D38">
        <w:rPr>
          <w:lang w:val="fr-FR"/>
        </w:rPr>
        <w:t>Kick---2NC</w:t>
      </w:r>
    </w:p>
    <w:p w14:paraId="5AF5E248" w14:textId="77777777" w:rsidR="00C47BB5" w:rsidRDefault="00C47BB5" w:rsidP="00C47BB5">
      <w:pPr>
        <w:pStyle w:val="Heading2"/>
      </w:pPr>
      <w:r>
        <w:t>Denmark DA</w:t>
      </w:r>
    </w:p>
    <w:p w14:paraId="25F6DA9F" w14:textId="77777777" w:rsidR="00C47BB5" w:rsidRDefault="00C47BB5" w:rsidP="00C47BB5">
      <w:pPr>
        <w:pStyle w:val="Heading3"/>
      </w:pPr>
      <w:r>
        <w:t>Theory---AT: Condo---2NC</w:t>
      </w:r>
    </w:p>
    <w:p w14:paraId="0A2DBFE9" w14:textId="77777777" w:rsidR="00C47BB5" w:rsidRDefault="00C47BB5" w:rsidP="00C47BB5">
      <w:pPr>
        <w:pStyle w:val="Heading3"/>
      </w:pPr>
      <w:r>
        <w:t>Theory---AT: Condo---Dispo---2NC</w:t>
      </w:r>
    </w:p>
    <w:p w14:paraId="1827FF53" w14:textId="77777777" w:rsidR="00C47BB5" w:rsidRPr="00C361BD" w:rsidRDefault="00C47BB5" w:rsidP="00C47BB5">
      <w:pPr>
        <w:pStyle w:val="Heading2"/>
      </w:pPr>
      <w:r w:rsidRPr="00C361BD">
        <w:t>Advantage---Climate Change</w:t>
      </w:r>
    </w:p>
    <w:p w14:paraId="517AD709" w14:textId="77777777" w:rsidR="00C47BB5" w:rsidRDefault="00C47BB5" w:rsidP="00C47BB5">
      <w:pPr>
        <w:pStyle w:val="Heading3"/>
      </w:pPr>
      <w:r>
        <w:t>Defense---AT: Climate Change---2NC</w:t>
      </w:r>
    </w:p>
    <w:p w14:paraId="709863D6" w14:textId="77777777" w:rsidR="00C47BB5" w:rsidRDefault="00C47BB5" w:rsidP="00C47BB5">
      <w:pPr>
        <w:pStyle w:val="Analytic"/>
      </w:pPr>
      <w:r>
        <w:t xml:space="preserve">1. </w:t>
      </w:r>
      <w:r w:rsidRPr="00962FB6">
        <w:t xml:space="preserve">It’s </w:t>
      </w:r>
      <w:r w:rsidRPr="00962FB6">
        <w:rPr>
          <w:u w:val="single"/>
        </w:rPr>
        <w:t>gradual</w:t>
      </w:r>
      <w:r w:rsidRPr="00962FB6">
        <w:t xml:space="preserve">. Models are </w:t>
      </w:r>
      <w:r w:rsidRPr="00962FB6">
        <w:rPr>
          <w:u w:val="single"/>
        </w:rPr>
        <w:t>way off</w:t>
      </w:r>
      <w:r>
        <w:t xml:space="preserve">. </w:t>
      </w:r>
      <w:r>
        <w:rPr>
          <w:u w:val="single"/>
        </w:rPr>
        <w:t>H</w:t>
      </w:r>
      <w:r w:rsidRPr="00962FB6">
        <w:rPr>
          <w:u w:val="single"/>
        </w:rPr>
        <w:t>indcasting</w:t>
      </w:r>
      <w:r w:rsidRPr="00962FB6">
        <w:t xml:space="preserve"> shows change </w:t>
      </w:r>
      <w:r w:rsidRPr="00962FB6">
        <w:rPr>
          <w:u w:val="single"/>
        </w:rPr>
        <w:t>far slower</w:t>
      </w:r>
      <w:r w:rsidRPr="00962FB6">
        <w:t xml:space="preserve"> than forecast. Sensationalist predictions failed for </w:t>
      </w:r>
      <w:r w:rsidRPr="00962FB6">
        <w:rPr>
          <w:u w:val="single"/>
        </w:rPr>
        <w:t>decades</w:t>
      </w:r>
      <w:r w:rsidRPr="00962FB6">
        <w:t xml:space="preserve">. Worst case, it’s not for </w:t>
      </w:r>
      <w:r w:rsidRPr="00962FB6">
        <w:rPr>
          <w:u w:val="single"/>
        </w:rPr>
        <w:t>centuries</w:t>
      </w:r>
      <w:r w:rsidRPr="00962FB6">
        <w:t xml:space="preserve">, cushioned by inevitable </w:t>
      </w:r>
      <w:r w:rsidRPr="00962FB6">
        <w:rPr>
          <w:u w:val="single"/>
        </w:rPr>
        <w:t>mitigation</w:t>
      </w:r>
      <w:r w:rsidRPr="00962FB6">
        <w:t xml:space="preserve">---that’s DeAngelo. </w:t>
      </w:r>
    </w:p>
    <w:p w14:paraId="213AF457" w14:textId="77777777" w:rsidR="00C47BB5" w:rsidRDefault="00C47BB5" w:rsidP="00C47BB5">
      <w:pPr>
        <w:pStyle w:val="Heading4"/>
      </w:pPr>
      <w:r>
        <w:t xml:space="preserve">3. The impact is </w:t>
      </w:r>
      <w:r w:rsidRPr="003D0B8F">
        <w:rPr>
          <w:u w:val="single"/>
        </w:rPr>
        <w:t>marginal</w:t>
      </w:r>
      <w:r>
        <w:t xml:space="preserve">, </w:t>
      </w:r>
      <w:r w:rsidRPr="003D0B8F">
        <w:rPr>
          <w:u w:val="single"/>
        </w:rPr>
        <w:t>slow</w:t>
      </w:r>
      <w:r>
        <w:t xml:space="preserve">, and </w:t>
      </w:r>
      <w:r w:rsidRPr="003D0B8F">
        <w:rPr>
          <w:u w:val="single"/>
        </w:rPr>
        <w:t>buffered</w:t>
      </w:r>
      <w:r>
        <w:t xml:space="preserve"> by tech and infrastructure.</w:t>
      </w:r>
    </w:p>
    <w:p w14:paraId="6DBC8126" w14:textId="77777777" w:rsidR="00C47BB5" w:rsidRDefault="00C47BB5" w:rsidP="00C47BB5">
      <w:r w:rsidRPr="00AF6B2D">
        <w:rPr>
          <w:rStyle w:val="Style13ptBold"/>
        </w:rPr>
        <w:t>Nordhaus 24</w:t>
      </w:r>
      <w:r>
        <w:t>, Founder and Executive Director @ The Breakthrough Institute; BA @ UC Berkeley. (Ted, Winter 2024, “Did Exxon Make It Rain Today?”, The New Atlantis, No. 75 p. 5-12, https://www.jstor.org/stable/10.2307/27283812)</w:t>
      </w:r>
    </w:p>
    <w:p w14:paraId="73B37CF2" w14:textId="77777777" w:rsidR="00C47BB5" w:rsidRPr="00450D2E" w:rsidRDefault="00C47BB5" w:rsidP="00C47BB5">
      <w:pPr>
        <w:rPr>
          <w:sz w:val="16"/>
        </w:rPr>
      </w:pPr>
      <w:r w:rsidRPr="00450D2E">
        <w:rPr>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450D2E">
        <w:rPr>
          <w:rStyle w:val="StyleUnderline"/>
        </w:rPr>
        <w:t xml:space="preserve">earth’s climate has always been </w:t>
      </w:r>
      <w:r w:rsidRPr="00450D2E">
        <w:rPr>
          <w:rStyle w:val="Emphasis"/>
        </w:rPr>
        <w:t>highly variable</w:t>
      </w:r>
      <w:r w:rsidRPr="00450D2E">
        <w:rPr>
          <w:rStyle w:val="StyleUnderline"/>
        </w:rPr>
        <w:t xml:space="preserve">, </w:t>
      </w:r>
      <w:r w:rsidRPr="00450D2E">
        <w:rPr>
          <w:rStyle w:val="Emphasis"/>
        </w:rPr>
        <w:t>extreme</w:t>
      </w:r>
      <w:r w:rsidRPr="00450D2E">
        <w:rPr>
          <w:rStyle w:val="StyleUnderline"/>
        </w:rPr>
        <w:t xml:space="preserve">, and </w:t>
      </w:r>
      <w:r w:rsidRPr="00450D2E">
        <w:rPr>
          <w:rStyle w:val="Emphasis"/>
        </w:rPr>
        <w:t>dangerous</w:t>
      </w:r>
      <w:r w:rsidRPr="00450D2E">
        <w:rPr>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47CD50B7" w14:textId="77777777" w:rsidR="00C47BB5" w:rsidRPr="00450D2E" w:rsidRDefault="00C47BB5" w:rsidP="00C47BB5">
      <w:pPr>
        <w:rPr>
          <w:sz w:val="16"/>
        </w:rPr>
      </w:pPr>
      <w:r w:rsidRPr="00EF4DED">
        <w:rPr>
          <w:rStyle w:val="Emphasis"/>
          <w:highlight w:val="cyan"/>
        </w:rPr>
        <w:t>Infrastructure</w:t>
      </w:r>
      <w:r w:rsidRPr="00450D2E">
        <w:rPr>
          <w:rStyle w:val="StyleUnderline"/>
        </w:rPr>
        <w:t xml:space="preserve">, institutions, </w:t>
      </w:r>
      <w:r w:rsidRPr="00EF4DED">
        <w:rPr>
          <w:rStyle w:val="StyleUnderline"/>
          <w:highlight w:val="cyan"/>
        </w:rPr>
        <w:t xml:space="preserve">and </w:t>
      </w:r>
      <w:r w:rsidRPr="00EF4DED">
        <w:rPr>
          <w:rStyle w:val="Emphasis"/>
          <w:highlight w:val="cyan"/>
        </w:rPr>
        <w:t>tech</w:t>
      </w:r>
      <w:r w:rsidRPr="00450D2E">
        <w:rPr>
          <w:sz w:val="16"/>
        </w:rPr>
        <w:t xml:space="preserve">nology </w:t>
      </w:r>
      <w:r w:rsidRPr="00EF4DED">
        <w:rPr>
          <w:rStyle w:val="Emphasis"/>
          <w:highlight w:val="cyan"/>
        </w:rPr>
        <w:t>mediate</w:t>
      </w:r>
      <w:r w:rsidRPr="00EF4DED">
        <w:rPr>
          <w:rStyle w:val="StyleUnderline"/>
          <w:highlight w:val="cyan"/>
        </w:rPr>
        <w:t xml:space="preserve"> the relationship between</w:t>
      </w:r>
      <w:r w:rsidRPr="00450D2E">
        <w:rPr>
          <w:sz w:val="16"/>
        </w:rPr>
        <w:t xml:space="preserve"> extreme </w:t>
      </w:r>
      <w:r w:rsidRPr="00EF4DED">
        <w:rPr>
          <w:rStyle w:val="StyleUnderline"/>
          <w:highlight w:val="cyan"/>
        </w:rPr>
        <w:t>climate and weather</w:t>
      </w:r>
      <w:r w:rsidRPr="00450D2E">
        <w:rPr>
          <w:sz w:val="16"/>
        </w:rPr>
        <w:t xml:space="preserve"> phenomena, </w:t>
      </w:r>
      <w:r w:rsidRPr="00450D2E">
        <w:rPr>
          <w:rStyle w:val="StyleUnderline"/>
        </w:rPr>
        <w:t>and the costs</w:t>
      </w:r>
      <w:r w:rsidRPr="00450D2E">
        <w:rPr>
          <w:sz w:val="16"/>
        </w:rPr>
        <w:t xml:space="preserve"> that human </w:t>
      </w:r>
      <w:r w:rsidRPr="00450D2E">
        <w:rPr>
          <w:rStyle w:val="StyleUnderline"/>
        </w:rPr>
        <w:t xml:space="preserve">societies </w:t>
      </w:r>
      <w:r w:rsidRPr="003D0B8F">
        <w:rPr>
          <w:rStyle w:val="StyleUnderline"/>
        </w:rPr>
        <w:t>bear</w:t>
      </w:r>
      <w:r w:rsidRPr="00450D2E">
        <w:rPr>
          <w:sz w:val="16"/>
        </w:rPr>
        <w:t xml:space="preserve"> as a result of them. </w:t>
      </w:r>
      <w:r w:rsidRPr="00EF4DED">
        <w:rPr>
          <w:rStyle w:val="Emphasis"/>
          <w:highlight w:val="cyan"/>
        </w:rPr>
        <w:t>A</w:t>
      </w:r>
      <w:r w:rsidRPr="00450D2E">
        <w:rPr>
          <w:rStyle w:val="StyleUnderline"/>
        </w:rPr>
        <w:t xml:space="preserve">ir </w:t>
      </w:r>
      <w:r w:rsidRPr="00EF4DED">
        <w:rPr>
          <w:rStyle w:val="Emphasis"/>
          <w:highlight w:val="cyan"/>
        </w:rPr>
        <w:t>c</w:t>
      </w:r>
      <w:r w:rsidRPr="00450D2E">
        <w:rPr>
          <w:rStyle w:val="StyleUnderline"/>
        </w:rPr>
        <w:t xml:space="preserve">onditioning </w:t>
      </w:r>
      <w:r w:rsidRPr="00EF4DED">
        <w:rPr>
          <w:rStyle w:val="StyleUnderline"/>
          <w:highlight w:val="cyan"/>
        </w:rPr>
        <w:t>mitigates</w:t>
      </w:r>
      <w:r w:rsidRPr="00450D2E">
        <w:rPr>
          <w:sz w:val="16"/>
        </w:rPr>
        <w:t xml:space="preserve"> suffering during </w:t>
      </w:r>
      <w:r w:rsidRPr="00EF4DED">
        <w:rPr>
          <w:rStyle w:val="Emphasis"/>
          <w:highlight w:val="cyan"/>
        </w:rPr>
        <w:t>heat</w:t>
      </w:r>
      <w:r w:rsidRPr="00450D2E">
        <w:rPr>
          <w:rStyle w:val="Emphasis"/>
        </w:rPr>
        <w:t xml:space="preserve"> waves</w:t>
      </w:r>
      <w:r w:rsidRPr="00450D2E">
        <w:rPr>
          <w:sz w:val="16"/>
        </w:rPr>
        <w:t xml:space="preserve">. </w:t>
      </w:r>
      <w:r w:rsidRPr="00EF4DED">
        <w:rPr>
          <w:rStyle w:val="Emphasis"/>
          <w:highlight w:val="cyan"/>
        </w:rPr>
        <w:t>Dams</w:t>
      </w:r>
      <w:r w:rsidRPr="00450D2E">
        <w:rPr>
          <w:sz w:val="16"/>
        </w:rPr>
        <w:t xml:space="preserve">, reservoirs, </w:t>
      </w:r>
      <w:r w:rsidRPr="003D0B8F">
        <w:rPr>
          <w:rStyle w:val="StyleUnderline"/>
        </w:rPr>
        <w:t xml:space="preserve">and </w:t>
      </w:r>
      <w:r w:rsidRPr="00EF4DED">
        <w:rPr>
          <w:rStyle w:val="Emphasis"/>
          <w:highlight w:val="cyan"/>
        </w:rPr>
        <w:t>flood control</w:t>
      </w:r>
      <w:r w:rsidRPr="00450D2E">
        <w:rPr>
          <w:sz w:val="16"/>
        </w:rPr>
        <w:t xml:space="preserve"> systems </w:t>
      </w:r>
      <w:r w:rsidRPr="00450D2E">
        <w:rPr>
          <w:rStyle w:val="StyleUnderline"/>
        </w:rPr>
        <w:t>keep water from inundating population centers</w:t>
      </w:r>
      <w:r w:rsidRPr="00450D2E">
        <w:rPr>
          <w:sz w:val="16"/>
        </w:rPr>
        <w:t xml:space="preserve"> during intense rainstorms. </w:t>
      </w:r>
      <w:r w:rsidRPr="00450D2E">
        <w:rPr>
          <w:rStyle w:val="StyleUnderline"/>
        </w:rPr>
        <w:t xml:space="preserve">Building codes </w:t>
      </w:r>
      <w:r w:rsidRPr="00EF4DED">
        <w:rPr>
          <w:rStyle w:val="StyleUnderline"/>
          <w:highlight w:val="cyan"/>
        </w:rPr>
        <w:t xml:space="preserve">and </w:t>
      </w:r>
      <w:r w:rsidRPr="00EF4DED">
        <w:rPr>
          <w:rStyle w:val="Emphasis"/>
          <w:highlight w:val="cyan"/>
        </w:rPr>
        <w:t>hardened infrastructure</w:t>
      </w:r>
      <w:r w:rsidRPr="00EF4DED">
        <w:rPr>
          <w:rStyle w:val="StyleUnderline"/>
          <w:highlight w:val="cyan"/>
        </w:rPr>
        <w:t xml:space="preserve"> help</w:t>
      </w:r>
      <w:r w:rsidRPr="00450D2E">
        <w:rPr>
          <w:rStyle w:val="StyleUnderline"/>
        </w:rPr>
        <w:t xml:space="preserve"> the built environment</w:t>
      </w:r>
      <w:r w:rsidRPr="00450D2E">
        <w:rPr>
          <w:sz w:val="16"/>
        </w:rPr>
        <w:t xml:space="preserve"> </w:t>
      </w:r>
      <w:r w:rsidRPr="00EF4DED">
        <w:rPr>
          <w:rStyle w:val="StyleUnderline"/>
          <w:highlight w:val="cyan"/>
        </w:rPr>
        <w:t>withstand</w:t>
      </w:r>
      <w:r w:rsidRPr="00450D2E">
        <w:rPr>
          <w:sz w:val="16"/>
        </w:rPr>
        <w:t xml:space="preserve"> hurricanes, tornadoes, and other </w:t>
      </w:r>
      <w:r w:rsidRPr="00EF4DED">
        <w:rPr>
          <w:rStyle w:val="Emphasis"/>
          <w:highlight w:val="cyan"/>
        </w:rPr>
        <w:t>extreme weather</w:t>
      </w:r>
      <w:r w:rsidRPr="00450D2E">
        <w:rPr>
          <w:sz w:val="16"/>
        </w:rPr>
        <w:t xml:space="preserve"> events. Multi-day </w:t>
      </w:r>
      <w:r w:rsidRPr="003D0B8F">
        <w:rPr>
          <w:rStyle w:val="Emphasis"/>
        </w:rPr>
        <w:t>forecasts</w:t>
      </w:r>
      <w:r w:rsidRPr="00450D2E">
        <w:rPr>
          <w:sz w:val="16"/>
        </w:rPr>
        <w:t xml:space="preserve">, </w:t>
      </w:r>
      <w:r w:rsidRPr="00EF4DED">
        <w:rPr>
          <w:rStyle w:val="Emphasis"/>
          <w:highlight w:val="cyan"/>
        </w:rPr>
        <w:t>early warning</w:t>
      </w:r>
      <w:r w:rsidRPr="00450D2E">
        <w:rPr>
          <w:sz w:val="16"/>
        </w:rPr>
        <w:t xml:space="preserve"> systems, </w:t>
      </w:r>
      <w:r w:rsidRPr="00EF4DED">
        <w:rPr>
          <w:rStyle w:val="StyleUnderline"/>
          <w:highlight w:val="cyan"/>
        </w:rPr>
        <w:t xml:space="preserve">and </w:t>
      </w:r>
      <w:r w:rsidRPr="00EF4DED">
        <w:rPr>
          <w:rStyle w:val="Emphasis"/>
          <w:highlight w:val="cyan"/>
        </w:rPr>
        <w:t>emergency response</w:t>
      </w:r>
      <w:r w:rsidRPr="00450D2E">
        <w:rPr>
          <w:sz w:val="16"/>
        </w:rPr>
        <w:t xml:space="preserve"> capabilities </w:t>
      </w:r>
      <w:r w:rsidRPr="00EF4DED">
        <w:rPr>
          <w:rStyle w:val="StyleUnderline"/>
          <w:highlight w:val="cyan"/>
        </w:rPr>
        <w:t xml:space="preserve">allow people to </w:t>
      </w:r>
      <w:r w:rsidRPr="00EF4DED">
        <w:rPr>
          <w:rStyle w:val="Emphasis"/>
          <w:highlight w:val="cyan"/>
        </w:rPr>
        <w:t>anticipate</w:t>
      </w:r>
      <w:r w:rsidRPr="00450D2E">
        <w:rPr>
          <w:rStyle w:val="StyleUnderline"/>
        </w:rPr>
        <w:t xml:space="preserve"> climatic </w:t>
      </w:r>
      <w:r w:rsidRPr="00EF4DED">
        <w:rPr>
          <w:rStyle w:val="StyleUnderline"/>
          <w:highlight w:val="cyan"/>
        </w:rPr>
        <w:t>extremes</w:t>
      </w:r>
      <w:r w:rsidRPr="00450D2E">
        <w:rPr>
          <w:sz w:val="16"/>
        </w:rPr>
        <w:t xml:space="preserve">, prepare for them, </w:t>
      </w:r>
      <w:r w:rsidRPr="00EF4DED">
        <w:rPr>
          <w:rStyle w:val="StyleUnderline"/>
          <w:highlight w:val="cyan"/>
        </w:rPr>
        <w:t xml:space="preserve">and </w:t>
      </w:r>
      <w:r w:rsidRPr="00EF4DED">
        <w:rPr>
          <w:rStyle w:val="Emphasis"/>
          <w:highlight w:val="cyan"/>
        </w:rPr>
        <w:t>survive</w:t>
      </w:r>
      <w:r w:rsidRPr="00450D2E">
        <w:rPr>
          <w:sz w:val="16"/>
        </w:rPr>
        <w:t xml:space="preserve"> them.</w:t>
      </w:r>
    </w:p>
    <w:p w14:paraId="2A9E5F9D" w14:textId="77777777" w:rsidR="00C47BB5" w:rsidRPr="00450D2E" w:rsidRDefault="00C47BB5" w:rsidP="00C47BB5">
      <w:pPr>
        <w:rPr>
          <w:rStyle w:val="StyleUnderline"/>
        </w:rPr>
      </w:pPr>
      <w:r w:rsidRPr="00450D2E">
        <w:rPr>
          <w:sz w:val="16"/>
        </w:rPr>
        <w:t xml:space="preserve">The implications of this point will be counterintuitive for many. Yes, there are many types of disasters, like </w:t>
      </w:r>
      <w:r w:rsidRPr="00450D2E">
        <w:rPr>
          <w:rStyle w:val="StyleUnderline"/>
        </w:rPr>
        <w:t>hurricanes and floods</w:t>
      </w:r>
      <w:r w:rsidRPr="00450D2E">
        <w:rPr>
          <w:sz w:val="16"/>
        </w:rPr>
        <w:t xml:space="preserve">, that </w:t>
      </w:r>
      <w:r w:rsidRPr="00450D2E">
        <w:rPr>
          <w:rStyle w:val="StyleUnderline"/>
        </w:rPr>
        <w:t>are causing greater economic costs</w:t>
      </w:r>
      <w:r w:rsidRPr="00450D2E">
        <w:rPr>
          <w:sz w:val="16"/>
        </w:rPr>
        <w:t xml:space="preserve"> in many places than they used to. But this is almost </w:t>
      </w:r>
      <w:r w:rsidRPr="00450D2E">
        <w:rPr>
          <w:rStyle w:val="Emphasis"/>
        </w:rPr>
        <w:t>entirely</w:t>
      </w:r>
      <w:r w:rsidRPr="00450D2E">
        <w:rPr>
          <w:sz w:val="16"/>
        </w:rPr>
        <w:t xml:space="preserve"> </w:t>
      </w:r>
      <w:r w:rsidRPr="00450D2E">
        <w:rPr>
          <w:rStyle w:val="StyleUnderline"/>
        </w:rPr>
        <w:t>because</w:t>
      </w:r>
      <w:r w:rsidRPr="00450D2E">
        <w:rPr>
          <w:sz w:val="16"/>
        </w:rPr>
        <w:t xml:space="preserve"> the </w:t>
      </w:r>
      <w:r w:rsidRPr="00450D2E">
        <w:rPr>
          <w:rStyle w:val="StyleUnderline"/>
        </w:rPr>
        <w:t>places</w:t>
      </w:r>
      <w:r w:rsidRPr="00450D2E">
        <w:rPr>
          <w:sz w:val="16"/>
        </w:rPr>
        <w:t xml:space="preserve"> that are most exposed to weather disasters </w:t>
      </w:r>
      <w:r w:rsidRPr="00450D2E">
        <w:rPr>
          <w:rStyle w:val="StyleUnderline"/>
        </w:rPr>
        <w:t>have</w:t>
      </w:r>
      <w:r w:rsidRPr="00450D2E">
        <w:rPr>
          <w:sz w:val="16"/>
        </w:rPr>
        <w:t xml:space="preserve"> far more people and far </w:t>
      </w:r>
      <w:r w:rsidRPr="00450D2E">
        <w:rPr>
          <w:rStyle w:val="StyleUnderline"/>
        </w:rPr>
        <w:t xml:space="preserve">more </w:t>
      </w:r>
      <w:r w:rsidRPr="00450D2E">
        <w:rPr>
          <w:rStyle w:val="Emphasis"/>
        </w:rPr>
        <w:t>wealth</w:t>
      </w:r>
      <w:r w:rsidRPr="00450D2E">
        <w:rPr>
          <w:rStyle w:val="StyleUnderline"/>
        </w:rPr>
        <w:t xml:space="preserve"> in harm’s way</w:t>
      </w:r>
      <w:r w:rsidRPr="00450D2E">
        <w:rPr>
          <w:sz w:val="16"/>
        </w:rPr>
        <w:t xml:space="preserve"> than they used to. Even if there were no global warming, in other words, </w:t>
      </w:r>
      <w:r w:rsidRPr="00450D2E">
        <w:rPr>
          <w:rStyle w:val="StyleUnderline"/>
        </w:rPr>
        <w:t>these areas would be much more at risk simply because they have much more to lose.</w:t>
      </w:r>
    </w:p>
    <w:p w14:paraId="18C6C96D" w14:textId="77777777" w:rsidR="00C47BB5" w:rsidRPr="004C4AB9" w:rsidRDefault="00C47BB5" w:rsidP="00C47BB5">
      <w:pPr>
        <w:rPr>
          <w:sz w:val="12"/>
          <w:szCs w:val="18"/>
        </w:rPr>
      </w:pPr>
      <w:r w:rsidRPr="004C4AB9">
        <w:rPr>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1D2A27B4" w14:textId="77777777" w:rsidR="00C47BB5" w:rsidRPr="004C4AB9" w:rsidRDefault="00C47BB5" w:rsidP="00C47BB5">
      <w:pPr>
        <w:rPr>
          <w:sz w:val="12"/>
          <w:szCs w:val="18"/>
        </w:rPr>
      </w:pPr>
      <w:r w:rsidRPr="004C4AB9">
        <w:rPr>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7541D458" w14:textId="77777777" w:rsidR="00C47BB5" w:rsidRPr="004C4AB9" w:rsidRDefault="00C47BB5" w:rsidP="00C47BB5">
      <w:pPr>
        <w:rPr>
          <w:sz w:val="12"/>
          <w:szCs w:val="18"/>
        </w:rPr>
      </w:pPr>
      <w:r w:rsidRPr="004C4AB9">
        <w:rPr>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797C1765" w14:textId="77777777" w:rsidR="00C47BB5" w:rsidRPr="004C4AB9" w:rsidRDefault="00C47BB5" w:rsidP="00C47BB5">
      <w:pPr>
        <w:rPr>
          <w:sz w:val="12"/>
          <w:szCs w:val="18"/>
        </w:rPr>
      </w:pPr>
      <w:r w:rsidRPr="004C4AB9">
        <w:rPr>
          <w:sz w:val="12"/>
          <w:szCs w:val="18"/>
        </w:rPr>
        <w:t>These disasters were human-caused. But the human causes that turned these extreme events into terrible disasters were failures of infrastructure and institutions. Climate change was not the decisive factor.</w:t>
      </w:r>
    </w:p>
    <w:p w14:paraId="289A7F65" w14:textId="77777777" w:rsidR="00C47BB5" w:rsidRPr="004C4AB9" w:rsidRDefault="00C47BB5" w:rsidP="00C47BB5">
      <w:pPr>
        <w:rPr>
          <w:sz w:val="12"/>
          <w:szCs w:val="18"/>
        </w:rPr>
      </w:pPr>
      <w:r w:rsidRPr="004C4AB9">
        <w:rPr>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4A16095A" w14:textId="77777777" w:rsidR="00C47BB5" w:rsidRPr="004C4AB9" w:rsidRDefault="00C47BB5" w:rsidP="00C47BB5">
      <w:pPr>
        <w:rPr>
          <w:sz w:val="12"/>
          <w:szCs w:val="18"/>
        </w:rPr>
      </w:pPr>
      <w:r w:rsidRPr="004C4AB9">
        <w:rPr>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4A719C5C" w14:textId="77777777" w:rsidR="00C47BB5" w:rsidRPr="004C4AB9" w:rsidRDefault="00C47BB5" w:rsidP="00C47BB5">
      <w:pPr>
        <w:rPr>
          <w:sz w:val="12"/>
          <w:szCs w:val="18"/>
        </w:rPr>
      </w:pPr>
      <w:r w:rsidRPr="004C4AB9">
        <w:rPr>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03884706" w14:textId="77777777" w:rsidR="00C47BB5" w:rsidRPr="00450D2E" w:rsidRDefault="00C47BB5" w:rsidP="00C47BB5">
      <w:pPr>
        <w:rPr>
          <w:sz w:val="16"/>
        </w:rPr>
      </w:pPr>
      <w:r w:rsidRPr="008F73BB">
        <w:rPr>
          <w:sz w:val="16"/>
        </w:rPr>
        <w:t xml:space="preserve">The first part of this notion is unquestionably true: the planet is warming due to human activities, primarily carbon dioxide emissions. But </w:t>
      </w:r>
      <w:r w:rsidRPr="008F73BB">
        <w:rPr>
          <w:rStyle w:val="StyleUnderline"/>
        </w:rPr>
        <w:t>the second part, that a warming planet is the cause of</w:t>
      </w:r>
      <w:r w:rsidRPr="008F73BB">
        <w:rPr>
          <w:sz w:val="16"/>
        </w:rPr>
        <w:t xml:space="preserve"> the </w:t>
      </w:r>
      <w:r w:rsidRPr="008F73BB">
        <w:rPr>
          <w:rStyle w:val="StyleUnderline"/>
        </w:rPr>
        <w:t>extreme weather</w:t>
      </w:r>
      <w:r w:rsidRPr="008F73BB">
        <w:rPr>
          <w:sz w:val="16"/>
        </w:rPr>
        <w:t xml:space="preserve"> events we are experiencing today, </w:t>
      </w:r>
      <w:r w:rsidRPr="008F73BB">
        <w:rPr>
          <w:rStyle w:val="StyleUnderline"/>
        </w:rPr>
        <w:t xml:space="preserve">is </w:t>
      </w:r>
      <w:r w:rsidRPr="008F73BB">
        <w:rPr>
          <w:rStyle w:val="Emphasis"/>
        </w:rPr>
        <w:t>vastly oversimplified</w:t>
      </w:r>
      <w:r w:rsidRPr="008F73BB">
        <w:rPr>
          <w:sz w:val="16"/>
        </w:rPr>
        <w:t xml:space="preserve"> and exaggerated. Day to day, week to week, season to season, and year to year, </w:t>
      </w:r>
      <w:r w:rsidRPr="008F73BB">
        <w:rPr>
          <w:rStyle w:val="StyleUnderline"/>
        </w:rPr>
        <w:t xml:space="preserve">there is enormous </w:t>
      </w:r>
      <w:r w:rsidRPr="008F73BB">
        <w:rPr>
          <w:rStyle w:val="Emphasis"/>
        </w:rPr>
        <w:t>natural variability</w:t>
      </w:r>
      <w:r w:rsidRPr="008F73BB">
        <w:rPr>
          <w:sz w:val="16"/>
        </w:rPr>
        <w:t xml:space="preserve"> at every level of the earth’s geography and topography, and </w:t>
      </w:r>
      <w:r w:rsidRPr="008F73BB">
        <w:rPr>
          <w:rStyle w:val="StyleUnderline"/>
        </w:rPr>
        <w:t>in relation to</w:t>
      </w:r>
      <w:r w:rsidRPr="008F73BB">
        <w:rPr>
          <w:sz w:val="16"/>
        </w:rPr>
        <w:t xml:space="preserve"> virtually </w:t>
      </w:r>
      <w:r w:rsidRPr="008F73BB">
        <w:rPr>
          <w:rStyle w:val="Emphasis"/>
        </w:rPr>
        <w:t>every climate</w:t>
      </w:r>
      <w:r w:rsidRPr="008F73BB">
        <w:rPr>
          <w:sz w:val="16"/>
        </w:rPr>
        <w:t xml:space="preserve">-related </w:t>
      </w:r>
      <w:r w:rsidRPr="008F73BB">
        <w:rPr>
          <w:rStyle w:val="Emphasis"/>
        </w:rPr>
        <w:t>phenomenon</w:t>
      </w:r>
      <w:r w:rsidRPr="008F73BB">
        <w:rPr>
          <w:sz w:val="16"/>
        </w:rPr>
        <w:t xml:space="preserve"> that impacts human societies. The main source of climate variability in the past, present, and future, in all places and with regard to </w:t>
      </w:r>
      <w:r w:rsidRPr="008F73BB">
        <w:rPr>
          <w:rStyle w:val="StyleUnderline"/>
        </w:rPr>
        <w:t xml:space="preserve">virtually </w:t>
      </w:r>
      <w:r w:rsidRPr="008F73BB">
        <w:rPr>
          <w:rStyle w:val="Emphasis"/>
        </w:rPr>
        <w:t>all</w:t>
      </w:r>
      <w:r w:rsidRPr="008F73BB">
        <w:rPr>
          <w:rStyle w:val="StyleUnderline"/>
        </w:rPr>
        <w:t xml:space="preserve"> climatic phenomena</w:t>
      </w:r>
      <w:r w:rsidRPr="008F73BB">
        <w:rPr>
          <w:sz w:val="16"/>
        </w:rPr>
        <w:t xml:space="preserve">, </w:t>
      </w:r>
      <w:r w:rsidRPr="008F73BB">
        <w:rPr>
          <w:rStyle w:val="StyleUnderline"/>
        </w:rPr>
        <w:t>is</w:t>
      </w:r>
      <w:r w:rsidRPr="008F73BB">
        <w:rPr>
          <w:sz w:val="16"/>
        </w:rPr>
        <w:t xml:space="preserve"> still </w:t>
      </w:r>
      <w:r w:rsidRPr="008F73BB">
        <w:rPr>
          <w:rStyle w:val="StyleUnderline"/>
        </w:rPr>
        <w:t xml:space="preserve">overwhelmingly </w:t>
      </w:r>
      <w:r w:rsidRPr="008F73BB">
        <w:rPr>
          <w:rStyle w:val="Emphasis"/>
        </w:rPr>
        <w:t>non</w:t>
      </w:r>
      <w:r w:rsidRPr="008F73BB">
        <w:rPr>
          <w:rStyle w:val="StyleUnderline"/>
        </w:rPr>
        <w:t>-human</w:t>
      </w:r>
      <w:r w:rsidRPr="008F73BB">
        <w:rPr>
          <w:sz w:val="16"/>
        </w:rPr>
        <w:t xml:space="preserve">: </w:t>
      </w:r>
      <w:r w:rsidRPr="008F73BB">
        <w:rPr>
          <w:rStyle w:val="StyleUnderline"/>
        </w:rPr>
        <w:t>all</w:t>
      </w:r>
      <w:r w:rsidRPr="008F73BB">
        <w:rPr>
          <w:sz w:val="16"/>
        </w:rPr>
        <w:t xml:space="preserve"> the </w:t>
      </w:r>
      <w:r w:rsidRPr="008F73BB">
        <w:rPr>
          <w:rStyle w:val="Emphasis"/>
        </w:rPr>
        <w:t>random oscillations</w:t>
      </w:r>
      <w:r w:rsidRPr="008F73BB">
        <w:rPr>
          <w:rStyle w:val="StyleUnderline"/>
        </w:rPr>
        <w:t xml:space="preserve"> in climatic extremes</w:t>
      </w:r>
      <w:r w:rsidRPr="008F73BB">
        <w:rPr>
          <w:sz w:val="16"/>
        </w:rPr>
        <w:t xml:space="preserve"> that occur in a highly complex climate system across all those highly diverse geographies and topographies.</w:t>
      </w:r>
    </w:p>
    <w:p w14:paraId="1E195D3D" w14:textId="77777777" w:rsidR="00C47BB5" w:rsidRPr="00450D2E" w:rsidRDefault="00C47BB5" w:rsidP="00C47BB5">
      <w:pPr>
        <w:rPr>
          <w:sz w:val="16"/>
        </w:rPr>
      </w:pPr>
      <w:r w:rsidRPr="00450D2E">
        <w:rPr>
          <w:sz w:val="16"/>
        </w:rPr>
        <w:t xml:space="preserve">Indeed, </w:t>
      </w:r>
      <w:r w:rsidRPr="00EF4DED">
        <w:rPr>
          <w:rStyle w:val="StyleUnderline"/>
          <w:highlight w:val="cyan"/>
        </w:rPr>
        <w:t xml:space="preserve">natural variability is </w:t>
      </w:r>
      <w:r w:rsidRPr="00EF4DED">
        <w:rPr>
          <w:rStyle w:val="Emphasis"/>
          <w:highlight w:val="cyan"/>
        </w:rPr>
        <w:t>far greater</w:t>
      </w:r>
      <w:r w:rsidRPr="00450D2E">
        <w:rPr>
          <w:sz w:val="16"/>
        </w:rPr>
        <w:t xml:space="preserve"> across all temporal and geographic dimensions </w:t>
      </w:r>
      <w:r w:rsidRPr="00EF4DED">
        <w:rPr>
          <w:rStyle w:val="StyleUnderline"/>
          <w:highlight w:val="cyan"/>
        </w:rPr>
        <w:t>than</w:t>
      </w:r>
      <w:r w:rsidRPr="00450D2E">
        <w:rPr>
          <w:rStyle w:val="StyleUnderline"/>
        </w:rPr>
        <w:t xml:space="preserve"> even</w:t>
      </w:r>
      <w:r w:rsidRPr="00450D2E">
        <w:rPr>
          <w:sz w:val="16"/>
        </w:rPr>
        <w:t xml:space="preserve"> quite </w:t>
      </w:r>
      <w:r w:rsidRPr="00EF4DED">
        <w:rPr>
          <w:rStyle w:val="Emphasis"/>
          <w:highlight w:val="cyan"/>
        </w:rPr>
        <w:t>extreme</w:t>
      </w:r>
      <w:r w:rsidRPr="00EF4DED">
        <w:rPr>
          <w:rStyle w:val="StyleUnderline"/>
          <w:highlight w:val="cyan"/>
        </w:rPr>
        <w:t xml:space="preserve"> scenarios</w:t>
      </w:r>
      <w:r w:rsidRPr="00450D2E">
        <w:rPr>
          <w:rStyle w:val="StyleUnderline"/>
        </w:rPr>
        <w:t xml:space="preserve"> for anthropogenic climate change can </w:t>
      </w:r>
      <w:r w:rsidRPr="00450D2E">
        <w:rPr>
          <w:rStyle w:val="Emphasis"/>
        </w:rPr>
        <w:t>begin</w:t>
      </w:r>
      <w:r w:rsidRPr="00450D2E">
        <w:rPr>
          <w:rStyle w:val="StyleUnderline"/>
        </w:rPr>
        <w:t xml:space="preserve"> to produce</w:t>
      </w:r>
      <w:r w:rsidRPr="00450D2E">
        <w:rPr>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4E1ABF81" w14:textId="77777777" w:rsidR="00C47BB5" w:rsidRPr="00450D2E" w:rsidRDefault="00C47BB5" w:rsidP="00C47BB5">
      <w:pPr>
        <w:rPr>
          <w:sz w:val="16"/>
        </w:rPr>
      </w:pPr>
      <w:r w:rsidRPr="00450D2E">
        <w:rPr>
          <w:rStyle w:val="StyleUnderline"/>
        </w:rPr>
        <w:t>The idea</w:t>
      </w:r>
      <w:r w:rsidRPr="00450D2E">
        <w:rPr>
          <w:sz w:val="16"/>
        </w:rPr>
        <w:t xml:space="preserve">, then, so perfectly captured by the poster for An Inconvenient Truth, that </w:t>
      </w:r>
      <w:r w:rsidRPr="00450D2E">
        <w:rPr>
          <w:rStyle w:val="StyleUnderline"/>
        </w:rPr>
        <w:t>a few degrees of warming would result in powerful hurricanes and</w:t>
      </w:r>
      <w:r w:rsidRPr="00450D2E">
        <w:rPr>
          <w:sz w:val="16"/>
        </w:rPr>
        <w:t xml:space="preserve"> intense heat waves </w:t>
      </w:r>
      <w:r w:rsidRPr="00450D2E">
        <w:rPr>
          <w:rStyle w:val="StyleUnderline"/>
        </w:rPr>
        <w:t xml:space="preserve">materializing out of </w:t>
      </w:r>
      <w:r w:rsidRPr="00450D2E">
        <w:rPr>
          <w:rStyle w:val="Emphasis"/>
        </w:rPr>
        <w:t>thin air</w:t>
      </w:r>
      <w:r w:rsidRPr="00450D2E">
        <w:rPr>
          <w:rStyle w:val="StyleUnderline"/>
        </w:rPr>
        <w:t xml:space="preserve"> was </w:t>
      </w:r>
      <w:r w:rsidRPr="00450D2E">
        <w:rPr>
          <w:rStyle w:val="Emphasis"/>
        </w:rPr>
        <w:t>always implausible</w:t>
      </w:r>
      <w:r w:rsidRPr="00450D2E">
        <w:rPr>
          <w:sz w:val="16"/>
        </w:rPr>
        <w:t xml:space="preserve">. We know that anthropogenic warming can increase rainfall and storm surges from a hurricane, or make a heat wave hotter. But </w:t>
      </w:r>
      <w:r w:rsidRPr="00450D2E">
        <w:rPr>
          <w:rStyle w:val="StyleUnderline"/>
        </w:rPr>
        <w:t>there is little evidence that warming could create a major storm</w:t>
      </w:r>
      <w:r w:rsidRPr="00450D2E">
        <w:rPr>
          <w:sz w:val="16"/>
        </w:rPr>
        <w:t xml:space="preserve">, flood, drought, </w:t>
      </w:r>
      <w:r w:rsidRPr="00450D2E">
        <w:rPr>
          <w:rStyle w:val="StyleUnderline"/>
        </w:rPr>
        <w:t>or heat wave where otherwise none would have occurred</w:t>
      </w:r>
      <w:r w:rsidRPr="00450D2E">
        <w:rPr>
          <w:sz w:val="16"/>
        </w:rPr>
        <w:t>, rather than making ones that would have happened anyway somewhat worse.</w:t>
      </w:r>
    </w:p>
    <w:p w14:paraId="7331A99A" w14:textId="77777777" w:rsidR="00C47BB5" w:rsidRPr="00450D2E" w:rsidRDefault="00C47BB5" w:rsidP="00C47BB5">
      <w:pPr>
        <w:rPr>
          <w:sz w:val="16"/>
        </w:rPr>
      </w:pPr>
      <w:r w:rsidRPr="00EF4DED">
        <w:rPr>
          <w:rStyle w:val="StyleUnderline"/>
          <w:highlight w:val="cyan"/>
        </w:rPr>
        <w:t>The</w:t>
      </w:r>
      <w:r w:rsidRPr="004734ED">
        <w:rPr>
          <w:rStyle w:val="StyleUnderline"/>
        </w:rPr>
        <w:t xml:space="preserve"> </w:t>
      </w:r>
      <w:r w:rsidRPr="004734ED">
        <w:rPr>
          <w:rStyle w:val="Emphasis"/>
        </w:rPr>
        <w:t xml:space="preserve">main </w:t>
      </w:r>
      <w:r w:rsidRPr="00EF4DED">
        <w:rPr>
          <w:rStyle w:val="Emphasis"/>
          <w:highlight w:val="cyan"/>
        </w:rPr>
        <w:t>effect</w:t>
      </w:r>
      <w:r w:rsidRPr="00450D2E">
        <w:rPr>
          <w:rStyle w:val="StyleUnderline"/>
        </w:rPr>
        <w:t xml:space="preserve"> that climate change has on extreme weather and natural disasters</w:t>
      </w:r>
      <w:r w:rsidRPr="00450D2E">
        <w:rPr>
          <w:sz w:val="16"/>
        </w:rPr>
        <w:t xml:space="preserve">, in other words, </w:t>
      </w:r>
      <w:r w:rsidRPr="00EF4DED">
        <w:rPr>
          <w:rStyle w:val="StyleUnderline"/>
          <w:highlight w:val="cyan"/>
        </w:rPr>
        <w:t xml:space="preserve">is at the </w:t>
      </w:r>
      <w:r w:rsidRPr="00EF4DED">
        <w:rPr>
          <w:rStyle w:val="Emphasis"/>
          <w:highlight w:val="cyan"/>
        </w:rPr>
        <w:t>margins</w:t>
      </w:r>
      <w:r w:rsidRPr="00450D2E">
        <w:rPr>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EF4DED">
        <w:rPr>
          <w:rStyle w:val="StyleUnderline"/>
          <w:highlight w:val="cyan"/>
        </w:rPr>
        <w:t xml:space="preserve">A rain event that dropped </w:t>
      </w:r>
      <w:r w:rsidRPr="00EF4DED">
        <w:rPr>
          <w:rStyle w:val="Emphasis"/>
          <w:highlight w:val="cyan"/>
        </w:rPr>
        <w:t>10</w:t>
      </w:r>
      <w:r w:rsidRPr="00EF4DED">
        <w:rPr>
          <w:rStyle w:val="StyleUnderline"/>
          <w:highlight w:val="cyan"/>
        </w:rPr>
        <w:t xml:space="preserve"> inches</w:t>
      </w:r>
      <w:r w:rsidRPr="00450D2E">
        <w:rPr>
          <w:rStyle w:val="StyleUnderline"/>
        </w:rPr>
        <w:t xml:space="preserve"> of rain</w:t>
      </w:r>
      <w:r w:rsidRPr="00450D2E">
        <w:rPr>
          <w:sz w:val="16"/>
        </w:rPr>
        <w:t xml:space="preserve"> over 48 hours </w:t>
      </w:r>
      <w:r w:rsidRPr="00EF4DED">
        <w:rPr>
          <w:rStyle w:val="StyleUnderline"/>
          <w:highlight w:val="cyan"/>
        </w:rPr>
        <w:t xml:space="preserve">instead produces </w:t>
      </w:r>
      <w:r w:rsidRPr="00EF4DED">
        <w:rPr>
          <w:rStyle w:val="Emphasis"/>
          <w:highlight w:val="cyan"/>
        </w:rPr>
        <w:t>11</w:t>
      </w:r>
      <w:r w:rsidRPr="00450D2E">
        <w:rPr>
          <w:sz w:val="16"/>
        </w:rPr>
        <w:t xml:space="preserve"> inches of rain because of climate change. And so on.</w:t>
      </w:r>
    </w:p>
    <w:p w14:paraId="53446ECF" w14:textId="77777777" w:rsidR="00C47BB5" w:rsidRPr="00450D2E" w:rsidRDefault="00C47BB5" w:rsidP="00C47BB5">
      <w:pPr>
        <w:rPr>
          <w:sz w:val="16"/>
        </w:rPr>
      </w:pPr>
      <w:r w:rsidRPr="00450D2E">
        <w:rPr>
          <w:sz w:val="16"/>
        </w:rPr>
        <w:t xml:space="preserve">These examples represent phenomena in which the effects of climate change are most straightforward and direct. One or </w:t>
      </w:r>
      <w:r w:rsidRPr="00450D2E">
        <w:rPr>
          <w:rStyle w:val="StyleUnderline"/>
        </w:rPr>
        <w:t>two or three degrees C</w:t>
      </w:r>
      <w:r w:rsidRPr="00450D2E">
        <w:rPr>
          <w:sz w:val="16"/>
        </w:rPr>
        <w:t xml:space="preserve">elsius </w:t>
      </w:r>
      <w:r w:rsidRPr="00450D2E">
        <w:rPr>
          <w:rStyle w:val="StyleUnderline"/>
        </w:rPr>
        <w:t>of increase in the average background temperature results in extremes</w:t>
      </w:r>
      <w:r w:rsidRPr="00450D2E">
        <w:rPr>
          <w:sz w:val="16"/>
        </w:rPr>
        <w:t xml:space="preserve">, both warm and cold, </w:t>
      </w:r>
      <w:r w:rsidRPr="00450D2E">
        <w:rPr>
          <w:rStyle w:val="StyleUnderline"/>
        </w:rPr>
        <w:t xml:space="preserve">being one or </w:t>
      </w:r>
      <w:r w:rsidRPr="00450D2E">
        <w:rPr>
          <w:rStyle w:val="Emphasis"/>
        </w:rPr>
        <w:t>two or three</w:t>
      </w:r>
      <w:r w:rsidRPr="00450D2E">
        <w:rPr>
          <w:rStyle w:val="StyleUnderline"/>
        </w:rPr>
        <w:t xml:space="preserve"> degrees </w:t>
      </w:r>
      <w:r w:rsidRPr="00450D2E">
        <w:rPr>
          <w:rStyle w:val="Emphasis"/>
        </w:rPr>
        <w:t>warmer</w:t>
      </w:r>
      <w:r w:rsidRPr="00450D2E">
        <w:rPr>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035BCA67" w14:textId="77777777" w:rsidR="00C47BB5" w:rsidRPr="00450D2E" w:rsidRDefault="00C47BB5" w:rsidP="00C47BB5">
      <w:pPr>
        <w:rPr>
          <w:sz w:val="16"/>
        </w:rPr>
      </w:pPr>
      <w:r w:rsidRPr="00450D2E">
        <w:rPr>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737084AB" w14:textId="77777777" w:rsidR="00C47BB5" w:rsidRPr="00450D2E" w:rsidRDefault="00C47BB5" w:rsidP="00C47BB5">
      <w:pPr>
        <w:rPr>
          <w:sz w:val="16"/>
        </w:rPr>
      </w:pPr>
      <w:r w:rsidRPr="00450D2E">
        <w:rPr>
          <w:sz w:val="16"/>
        </w:rPr>
        <w:t xml:space="preserve">But </w:t>
      </w:r>
      <w:r w:rsidRPr="00450D2E">
        <w:rPr>
          <w:rStyle w:val="StyleUnderline"/>
        </w:rPr>
        <w:t>for most climate and weather phenomena, the effects are</w:t>
      </w:r>
      <w:r w:rsidRPr="00450D2E">
        <w:rPr>
          <w:sz w:val="16"/>
        </w:rPr>
        <w:t xml:space="preserve"> much more </w:t>
      </w:r>
      <w:r w:rsidRPr="00450D2E">
        <w:rPr>
          <w:rStyle w:val="StyleUnderline"/>
        </w:rPr>
        <w:t xml:space="preserve">complicated and don’t always run in the </w:t>
      </w:r>
      <w:r w:rsidRPr="00450D2E">
        <w:rPr>
          <w:rStyle w:val="Emphasis"/>
        </w:rPr>
        <w:t>same direction</w:t>
      </w:r>
      <w:r w:rsidRPr="00450D2E">
        <w:rPr>
          <w:sz w:val="16"/>
        </w:rPr>
        <w:t xml:space="preserve">. Warmer surface and ocean temperatures, for instance, produce more rain from hurricanes, because warmer air can hold more water vapor. But </w:t>
      </w:r>
      <w:r w:rsidRPr="00EF4DED">
        <w:rPr>
          <w:rStyle w:val="StyleUnderline"/>
          <w:highlight w:val="cyan"/>
        </w:rPr>
        <w:t xml:space="preserve">climate change can </w:t>
      </w:r>
      <w:r w:rsidRPr="00EF4DED">
        <w:rPr>
          <w:rStyle w:val="Emphasis"/>
          <w:highlight w:val="cyan"/>
        </w:rPr>
        <w:t>also</w:t>
      </w:r>
      <w:r w:rsidRPr="00EF4DED">
        <w:rPr>
          <w:rStyle w:val="StyleUnderline"/>
          <w:highlight w:val="cyan"/>
        </w:rPr>
        <w:t xml:space="preserve"> create </w:t>
      </w:r>
      <w:r w:rsidRPr="00EF4DED">
        <w:rPr>
          <w:rStyle w:val="Emphasis"/>
          <w:highlight w:val="cyan"/>
        </w:rPr>
        <w:t>countervailing factors</w:t>
      </w:r>
      <w:r w:rsidRPr="00450D2E">
        <w:rPr>
          <w:sz w:val="16"/>
        </w:rPr>
        <w:t xml:space="preserve">, </w:t>
      </w:r>
      <w:r w:rsidRPr="00EF4DED">
        <w:rPr>
          <w:rStyle w:val="StyleUnderline"/>
          <w:highlight w:val="cyan"/>
        </w:rPr>
        <w:t>such as</w:t>
      </w:r>
      <w:r w:rsidRPr="00450D2E">
        <w:rPr>
          <w:rStyle w:val="StyleUnderline"/>
        </w:rPr>
        <w:t xml:space="preserve"> increases in </w:t>
      </w:r>
      <w:r w:rsidRPr="00EF4DED">
        <w:rPr>
          <w:rStyle w:val="Emphasis"/>
          <w:highlight w:val="cyan"/>
        </w:rPr>
        <w:t>wind shear</w:t>
      </w:r>
      <w:r w:rsidRPr="00450D2E">
        <w:rPr>
          <w:sz w:val="16"/>
        </w:rPr>
        <w:t xml:space="preserve">, </w:t>
      </w:r>
      <w:r w:rsidRPr="00EF4DED">
        <w:rPr>
          <w:rStyle w:val="StyleUnderline"/>
          <w:highlight w:val="cyan"/>
        </w:rPr>
        <w:t>which</w:t>
      </w:r>
      <w:r w:rsidRPr="00450D2E">
        <w:rPr>
          <w:rStyle w:val="StyleUnderline"/>
        </w:rPr>
        <w:t xml:space="preserve"> may </w:t>
      </w:r>
      <w:r w:rsidRPr="00EF4DED">
        <w:rPr>
          <w:rStyle w:val="StyleUnderline"/>
          <w:highlight w:val="cyan"/>
        </w:rPr>
        <w:t xml:space="preserve">make it </w:t>
      </w:r>
      <w:r w:rsidRPr="00EF4DED">
        <w:rPr>
          <w:rStyle w:val="Emphasis"/>
          <w:highlight w:val="cyan"/>
        </w:rPr>
        <w:t>harder</w:t>
      </w:r>
      <w:r w:rsidRPr="00EF4DED">
        <w:rPr>
          <w:rStyle w:val="StyleUnderline"/>
          <w:highlight w:val="cyan"/>
        </w:rPr>
        <w:t xml:space="preserve"> for hurricanes to develop</w:t>
      </w:r>
      <w:r w:rsidRPr="00450D2E">
        <w:rPr>
          <w:sz w:val="16"/>
        </w:rPr>
        <w:t xml:space="preserve"> and persist, </w:t>
      </w:r>
      <w:r w:rsidRPr="00450D2E">
        <w:rPr>
          <w:rStyle w:val="StyleUnderline"/>
        </w:rPr>
        <w:t xml:space="preserve">and </w:t>
      </w:r>
      <w:r w:rsidRPr="00450D2E">
        <w:rPr>
          <w:rStyle w:val="Emphasis"/>
        </w:rPr>
        <w:t>decrease</w:t>
      </w:r>
      <w:r w:rsidRPr="00450D2E">
        <w:rPr>
          <w:rStyle w:val="StyleUnderline"/>
        </w:rPr>
        <w:t xml:space="preserve"> their </w:t>
      </w:r>
      <w:r w:rsidRPr="00450D2E">
        <w:rPr>
          <w:rStyle w:val="Emphasis"/>
        </w:rPr>
        <w:t>frequency</w:t>
      </w:r>
      <w:r w:rsidRPr="00450D2E">
        <w:rPr>
          <w:sz w:val="16"/>
        </w:rPr>
        <w:t>.</w:t>
      </w:r>
    </w:p>
    <w:p w14:paraId="3E9E7740" w14:textId="77777777" w:rsidR="00C47BB5" w:rsidRPr="00450D2E" w:rsidRDefault="00C47BB5" w:rsidP="00C47BB5">
      <w:pPr>
        <w:rPr>
          <w:sz w:val="16"/>
        </w:rPr>
      </w:pPr>
      <w:r w:rsidRPr="00450D2E">
        <w:rPr>
          <w:sz w:val="16"/>
        </w:rPr>
        <w:t xml:space="preserve">Media accounts have been quick to tie hurricanes and other complex phenomena to climate change. But </w:t>
      </w:r>
      <w:r w:rsidRPr="00450D2E">
        <w:rPr>
          <w:rStyle w:val="StyleUnderline"/>
        </w:rPr>
        <w:t xml:space="preserve">there is </w:t>
      </w:r>
      <w:r w:rsidRPr="00450D2E">
        <w:rPr>
          <w:rStyle w:val="Emphasis"/>
        </w:rPr>
        <w:t>little data</w:t>
      </w:r>
      <w:r w:rsidRPr="00450D2E">
        <w:rPr>
          <w:rStyle w:val="StyleUnderline"/>
        </w:rPr>
        <w:t xml:space="preserve"> to suggest</w:t>
      </w:r>
      <w:r w:rsidRPr="00450D2E">
        <w:rPr>
          <w:sz w:val="16"/>
        </w:rPr>
        <w:t xml:space="preserve">, thus far, that </w:t>
      </w:r>
      <w:r w:rsidRPr="00450D2E">
        <w:rPr>
          <w:rStyle w:val="StyleUnderline"/>
        </w:rPr>
        <w:t xml:space="preserve">these events have actually gotten </w:t>
      </w:r>
      <w:r w:rsidRPr="00450D2E">
        <w:rPr>
          <w:rStyle w:val="Emphasis"/>
        </w:rPr>
        <w:t>worse</w:t>
      </w:r>
      <w:r w:rsidRPr="00450D2E">
        <w:rPr>
          <w:sz w:val="16"/>
        </w:rPr>
        <w:t xml:space="preserve">. The share of tropical cyclones that are Category 3 to 5, the strongest storms, has risen in recent decades. But </w:t>
      </w:r>
      <w:r w:rsidRPr="003D0B8F">
        <w:rPr>
          <w:rStyle w:val="StyleUnderline"/>
        </w:rPr>
        <w:t>overall</w:t>
      </w:r>
      <w:r w:rsidRPr="00450D2E">
        <w:rPr>
          <w:rStyle w:val="StyleUnderline"/>
        </w:rPr>
        <w:t xml:space="preserve"> tropical </w:t>
      </w:r>
      <w:r w:rsidRPr="00EF4DED">
        <w:rPr>
          <w:rStyle w:val="StyleUnderline"/>
          <w:highlight w:val="cyan"/>
        </w:rPr>
        <w:t xml:space="preserve">cyclone activity has </w:t>
      </w:r>
      <w:r w:rsidRPr="00EF4DED">
        <w:rPr>
          <w:rStyle w:val="Emphasis"/>
          <w:highlight w:val="cyan"/>
        </w:rPr>
        <w:t>decreased</w:t>
      </w:r>
      <w:r w:rsidRPr="00450D2E">
        <w:rPr>
          <w:sz w:val="16"/>
        </w:rPr>
        <w:t>. (See Figure 2, below.) As a result, the absolute number of major storms has remained fairly steady over time.</w:t>
      </w:r>
    </w:p>
    <w:p w14:paraId="6051B813" w14:textId="77777777" w:rsidR="00C47BB5" w:rsidRPr="00450D2E" w:rsidRDefault="00C47BB5" w:rsidP="00C47BB5">
      <w:pPr>
        <w:rPr>
          <w:sz w:val="16"/>
        </w:rPr>
      </w:pPr>
      <w:r w:rsidRPr="00450D2E">
        <w:rPr>
          <w:sz w:val="16"/>
        </w:rPr>
        <w:t xml:space="preserve">The situation is similar with other complex weather phenomena. Globally, </w:t>
      </w:r>
      <w:r w:rsidRPr="00450D2E">
        <w:rPr>
          <w:rStyle w:val="StyleUnderline"/>
        </w:rPr>
        <w:t xml:space="preserve">the </w:t>
      </w:r>
      <w:r w:rsidRPr="003D0B8F">
        <w:rPr>
          <w:rStyle w:val="StyleUnderline"/>
        </w:rPr>
        <w:t>area burned by</w:t>
      </w:r>
      <w:r w:rsidRPr="003D0B8F">
        <w:rPr>
          <w:sz w:val="16"/>
          <w:szCs w:val="16"/>
        </w:rPr>
        <w:t xml:space="preserve"> wild</w:t>
      </w:r>
      <w:r w:rsidRPr="003D0B8F">
        <w:rPr>
          <w:rStyle w:val="Emphasis"/>
        </w:rPr>
        <w:t>fires</w:t>
      </w:r>
      <w:r w:rsidRPr="003D0B8F">
        <w:rPr>
          <w:rStyle w:val="StyleUnderline"/>
        </w:rPr>
        <w:t xml:space="preserve"> has</w:t>
      </w:r>
      <w:r w:rsidRPr="00450D2E">
        <w:rPr>
          <w:rStyle w:val="StyleUnderline"/>
        </w:rPr>
        <w:t xml:space="preserve"> </w:t>
      </w:r>
      <w:r w:rsidRPr="00450D2E">
        <w:rPr>
          <w:rStyle w:val="Emphasis"/>
        </w:rPr>
        <w:t>decreased</w:t>
      </w:r>
      <w:r w:rsidRPr="00450D2E">
        <w:rPr>
          <w:sz w:val="16"/>
        </w:rPr>
        <w:t xml:space="preserve">. </w:t>
      </w:r>
      <w:r w:rsidRPr="00EF4DED">
        <w:rPr>
          <w:rStyle w:val="StyleUnderline"/>
          <w:highlight w:val="cyan"/>
        </w:rPr>
        <w:t xml:space="preserve">There has been </w:t>
      </w:r>
      <w:r w:rsidRPr="00EF4DED">
        <w:rPr>
          <w:rStyle w:val="Emphasis"/>
          <w:highlight w:val="cyan"/>
        </w:rPr>
        <w:t>no</w:t>
      </w:r>
      <w:r w:rsidRPr="00450D2E">
        <w:rPr>
          <w:rStyle w:val="Emphasis"/>
        </w:rPr>
        <w:t xml:space="preserve"> detectable global </w:t>
      </w:r>
      <w:r w:rsidRPr="00EF4DED">
        <w:rPr>
          <w:rStyle w:val="Emphasis"/>
          <w:highlight w:val="cyan"/>
        </w:rPr>
        <w:t>trend</w:t>
      </w:r>
      <w:r w:rsidRPr="00EF4DED">
        <w:rPr>
          <w:rStyle w:val="StyleUnderline"/>
          <w:highlight w:val="cyan"/>
        </w:rPr>
        <w:t xml:space="preserve"> in</w:t>
      </w:r>
      <w:r w:rsidRPr="003D0B8F">
        <w:rPr>
          <w:sz w:val="16"/>
          <w:szCs w:val="16"/>
        </w:rPr>
        <w:t xml:space="preserve"> river </w:t>
      </w:r>
      <w:r w:rsidRPr="00EF4DED">
        <w:rPr>
          <w:rStyle w:val="Emphasis"/>
          <w:highlight w:val="cyan"/>
        </w:rPr>
        <w:t>floods</w:t>
      </w:r>
      <w:r w:rsidRPr="00EF4DED">
        <w:rPr>
          <w:rStyle w:val="StyleUnderline"/>
          <w:highlight w:val="cyan"/>
        </w:rPr>
        <w:t xml:space="preserve"> nor</w:t>
      </w:r>
      <w:r w:rsidRPr="003D0B8F">
        <w:rPr>
          <w:rStyle w:val="StyleUnderline"/>
        </w:rPr>
        <w:t xml:space="preserve"> </w:t>
      </w:r>
      <w:r w:rsidRPr="00450D2E">
        <w:rPr>
          <w:rStyle w:val="StyleUnderline"/>
        </w:rPr>
        <w:t>for</w:t>
      </w:r>
      <w:r w:rsidRPr="003D0B8F">
        <w:rPr>
          <w:sz w:val="16"/>
          <w:szCs w:val="16"/>
        </w:rPr>
        <w:t xml:space="preserve"> the total land area flooded. There is likewise no detectable trend globally in meteorological </w:t>
      </w:r>
      <w:r w:rsidRPr="00EF4DED">
        <w:rPr>
          <w:rStyle w:val="Emphasis"/>
          <w:highlight w:val="cyan"/>
        </w:rPr>
        <w:t>drought</w:t>
      </w:r>
      <w:r w:rsidRPr="00450D2E">
        <w:rPr>
          <w:sz w:val="16"/>
        </w:rPr>
        <w:t xml:space="preserve">. </w:t>
      </w:r>
      <w:r w:rsidRPr="00450D2E">
        <w:rPr>
          <w:rStyle w:val="StyleUnderline"/>
        </w:rPr>
        <w:t>Regionally, the trends vary</w:t>
      </w:r>
      <w:r w:rsidRPr="00450D2E">
        <w:rPr>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3A0FAB56" w14:textId="77777777" w:rsidR="00C47BB5" w:rsidRPr="00450D2E" w:rsidRDefault="00C47BB5" w:rsidP="00C47BB5">
      <w:pPr>
        <w:rPr>
          <w:sz w:val="16"/>
        </w:rPr>
      </w:pPr>
      <w:r w:rsidRPr="00450D2E">
        <w:rPr>
          <w:sz w:val="16"/>
        </w:rPr>
        <w:t xml:space="preserve">Many extreme weather events will continue to intensify, or become more frequent, absent rapid cuts in global emissions, as the climate continues to warm. But like today, </w:t>
      </w:r>
      <w:r w:rsidRPr="00450D2E">
        <w:rPr>
          <w:rStyle w:val="StyleUnderline"/>
        </w:rPr>
        <w:t xml:space="preserve">the effects will continue to be </w:t>
      </w:r>
      <w:r w:rsidRPr="003D0B8F">
        <w:rPr>
          <w:rStyle w:val="Emphasis"/>
        </w:rPr>
        <w:t>on the margins</w:t>
      </w:r>
      <w:r w:rsidRPr="00450D2E">
        <w:rPr>
          <w:rStyle w:val="StyleUnderline"/>
        </w:rPr>
        <w:t xml:space="preserve"> of </w:t>
      </w:r>
      <w:r w:rsidRPr="003D0B8F">
        <w:rPr>
          <w:rStyle w:val="Emphasis"/>
        </w:rPr>
        <w:t>natural variability</w:t>
      </w:r>
      <w:r w:rsidRPr="00450D2E">
        <w:rPr>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062CD471" w14:textId="77777777" w:rsidR="00C47BB5" w:rsidRPr="00450D2E" w:rsidRDefault="00C47BB5" w:rsidP="00C47BB5">
      <w:pPr>
        <w:rPr>
          <w:sz w:val="16"/>
        </w:rPr>
      </w:pPr>
      <w:r w:rsidRPr="00450D2E">
        <w:rPr>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00DEB07F" w14:textId="77777777" w:rsidR="00C47BB5" w:rsidRPr="00450D2E" w:rsidRDefault="00C47BB5" w:rsidP="00C47BB5">
      <w:pPr>
        <w:rPr>
          <w:rStyle w:val="StyleUnderline"/>
        </w:rPr>
      </w:pPr>
      <w:r w:rsidRPr="004C4AB9">
        <w:rPr>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4C4AB9">
        <w:rPr>
          <w:rStyle w:val="StyleUnderline"/>
        </w:rPr>
        <w:t xml:space="preserve">When scientists speak of things like “rapid” release of methane or melting of ice sheets, they generally mean rapid in </w:t>
      </w:r>
      <w:r w:rsidRPr="004C4AB9">
        <w:rPr>
          <w:rStyle w:val="Emphasis"/>
        </w:rPr>
        <w:t>geological time</w:t>
      </w:r>
      <w:r w:rsidRPr="004C4AB9">
        <w:rPr>
          <w:sz w:val="16"/>
        </w:rPr>
        <w:t xml:space="preserve">. </w:t>
      </w:r>
      <w:r w:rsidRPr="004C4AB9">
        <w:rPr>
          <w:rStyle w:val="StyleUnderline"/>
        </w:rPr>
        <w:t xml:space="preserve">These processes would unfold over </w:t>
      </w:r>
      <w:r w:rsidRPr="004C4AB9">
        <w:rPr>
          <w:rStyle w:val="Emphasis"/>
        </w:rPr>
        <w:t>centuries</w:t>
      </w:r>
      <w:r w:rsidRPr="004C4AB9">
        <w:rPr>
          <w:rStyle w:val="StyleUnderline"/>
        </w:rPr>
        <w:t xml:space="preserve"> or </w:t>
      </w:r>
      <w:r w:rsidRPr="004C4AB9">
        <w:rPr>
          <w:rStyle w:val="Emphasis"/>
        </w:rPr>
        <w:t>millennia</w:t>
      </w:r>
      <w:r w:rsidRPr="004C4AB9">
        <w:rPr>
          <w:rStyle w:val="StyleUnderline"/>
        </w:rPr>
        <w:t xml:space="preserve">, not </w:t>
      </w:r>
      <w:r w:rsidRPr="004C4AB9">
        <w:rPr>
          <w:rStyle w:val="Emphasis"/>
        </w:rPr>
        <w:t>decades</w:t>
      </w:r>
      <w:r w:rsidRPr="004C4AB9">
        <w:rPr>
          <w:rStyle w:val="StyleUnderline"/>
        </w:rPr>
        <w:t>.</w:t>
      </w:r>
    </w:p>
    <w:p w14:paraId="7A25A983" w14:textId="77777777" w:rsidR="00C47BB5" w:rsidRPr="00450D2E" w:rsidRDefault="00C47BB5" w:rsidP="00C47BB5">
      <w:pPr>
        <w:rPr>
          <w:sz w:val="16"/>
        </w:rPr>
      </w:pPr>
      <w:r w:rsidRPr="004C4AB9">
        <w:rPr>
          <w:sz w:val="16"/>
        </w:rPr>
        <w:t xml:space="preserve">We don’t precisely know, moreover, how much additional warming would be necessary to trigger many of these tipping points. </w:t>
      </w:r>
      <w:r w:rsidRPr="004C4AB9">
        <w:rPr>
          <w:rStyle w:val="StyleUnderline"/>
        </w:rPr>
        <w:t xml:space="preserve">Nor do we even know if the feedbacks will all run in the </w:t>
      </w:r>
      <w:r w:rsidRPr="004C4AB9">
        <w:rPr>
          <w:rStyle w:val="Emphasis"/>
        </w:rPr>
        <w:t>same direction</w:t>
      </w:r>
      <w:r w:rsidRPr="004C4AB9">
        <w:rPr>
          <w:rStyle w:val="StyleUnderline"/>
        </w:rPr>
        <w:t xml:space="preserve">, toward a </w:t>
      </w:r>
      <w:r w:rsidRPr="004C4AB9">
        <w:rPr>
          <w:rStyle w:val="Emphasis"/>
        </w:rPr>
        <w:t>hotter planet</w:t>
      </w:r>
      <w:r w:rsidRPr="004C4AB9">
        <w:rPr>
          <w:sz w:val="16"/>
        </w:rPr>
        <w:t xml:space="preserve">. One recent review of the literature, “Mechanisms and Impacts of Earth System Tipping Elements,” concluded that </w:t>
      </w:r>
      <w:r w:rsidRPr="004C4AB9">
        <w:rPr>
          <w:rStyle w:val="StyleUnderline"/>
        </w:rPr>
        <w:t xml:space="preserve">a cascading series of tipping points and </w:t>
      </w:r>
      <w:r w:rsidRPr="004C4AB9">
        <w:rPr>
          <w:rStyle w:val="Emphasis"/>
        </w:rPr>
        <w:t>climate feedbacks</w:t>
      </w:r>
      <w:r w:rsidRPr="004C4AB9">
        <w:rPr>
          <w:rStyle w:val="StyleUnderline"/>
        </w:rPr>
        <w:t xml:space="preserve">, </w:t>
      </w:r>
      <w:r w:rsidRPr="004C4AB9">
        <w:rPr>
          <w:rStyle w:val="Emphasis"/>
        </w:rPr>
        <w:t>taken together</w:t>
      </w:r>
      <w:r w:rsidRPr="004C4AB9">
        <w:rPr>
          <w:rStyle w:val="StyleUnderline"/>
        </w:rPr>
        <w:t xml:space="preserve">, might in the </w:t>
      </w:r>
      <w:r w:rsidRPr="004C4AB9">
        <w:rPr>
          <w:rStyle w:val="Emphasis"/>
        </w:rPr>
        <w:t>worst case</w:t>
      </w:r>
      <w:r w:rsidRPr="004C4AB9">
        <w:rPr>
          <w:rStyle w:val="StyleUnderline"/>
        </w:rPr>
        <w:t xml:space="preserve"> increase warming by </w:t>
      </w:r>
      <w:r w:rsidRPr="004C4AB9">
        <w:rPr>
          <w:rStyle w:val="Emphasis"/>
        </w:rPr>
        <w:t>half a degree</w:t>
      </w:r>
      <w:r w:rsidRPr="004C4AB9">
        <w:rPr>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4C4AB9">
        <w:rPr>
          <w:rStyle w:val="StyleUnderline"/>
        </w:rPr>
        <w:t xml:space="preserve">there is </w:t>
      </w:r>
      <w:r w:rsidRPr="004C4AB9">
        <w:rPr>
          <w:rStyle w:val="Emphasis"/>
        </w:rPr>
        <w:t>little basis</w:t>
      </w:r>
      <w:r w:rsidRPr="004C4AB9">
        <w:rPr>
          <w:rStyle w:val="StyleUnderline"/>
        </w:rPr>
        <w:t xml:space="preserve"> for claims that surpassing these tipping points risks triggering irreversible, </w:t>
      </w:r>
      <w:r w:rsidRPr="004C4AB9">
        <w:rPr>
          <w:rStyle w:val="Emphasis"/>
        </w:rPr>
        <w:t>runaway warming</w:t>
      </w:r>
      <w:r w:rsidRPr="004C4AB9">
        <w:rPr>
          <w:sz w:val="16"/>
        </w:rPr>
        <w:t>, as many people have long feared.</w:t>
      </w:r>
    </w:p>
    <w:p w14:paraId="11E4FB55" w14:textId="77777777" w:rsidR="00C47BB5" w:rsidRPr="00450D2E" w:rsidRDefault="00C47BB5" w:rsidP="00C47BB5">
      <w:pPr>
        <w:rPr>
          <w:sz w:val="16"/>
        </w:rPr>
      </w:pPr>
      <w:r w:rsidRPr="00450D2E">
        <w:rPr>
          <w:sz w:val="16"/>
        </w:rPr>
        <w:t xml:space="preserve">Rather, </w:t>
      </w:r>
      <w:r w:rsidRPr="00EF4DED">
        <w:rPr>
          <w:rStyle w:val="StyleUnderline"/>
          <w:highlight w:val="cyan"/>
        </w:rPr>
        <w:t>climate change</w:t>
      </w:r>
      <w:r w:rsidRPr="00450D2E">
        <w:rPr>
          <w:sz w:val="16"/>
        </w:rPr>
        <w:t xml:space="preserve"> over the rest of this century </w:t>
      </w:r>
      <w:r w:rsidRPr="003D0B8F">
        <w:rPr>
          <w:rStyle w:val="StyleUnderline"/>
        </w:rPr>
        <w:t xml:space="preserve">will make the world </w:t>
      </w:r>
      <w:r w:rsidRPr="003D0B8F">
        <w:rPr>
          <w:rStyle w:val="Emphasis"/>
        </w:rPr>
        <w:t>marginally</w:t>
      </w:r>
      <w:r w:rsidRPr="003D0B8F">
        <w:rPr>
          <w:rStyle w:val="StyleUnderline"/>
        </w:rPr>
        <w:t xml:space="preserve"> hotter</w:t>
      </w:r>
      <w:r w:rsidRPr="00450D2E">
        <w:rPr>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3D0B8F">
        <w:rPr>
          <w:rStyle w:val="StyleUnderline"/>
        </w:rPr>
        <w:t xml:space="preserve">But it </w:t>
      </w:r>
      <w:r w:rsidRPr="00EF4DED">
        <w:rPr>
          <w:rStyle w:val="StyleUnderline"/>
          <w:highlight w:val="cyan"/>
        </w:rPr>
        <w:t xml:space="preserve">will not shift the </w:t>
      </w:r>
      <w:r w:rsidRPr="00EF4DED">
        <w:rPr>
          <w:rStyle w:val="Emphasis"/>
          <w:highlight w:val="cyan"/>
        </w:rPr>
        <w:t>basic function</w:t>
      </w:r>
      <w:r w:rsidRPr="00EF4DED">
        <w:rPr>
          <w:rStyle w:val="StyleUnderline"/>
          <w:highlight w:val="cyan"/>
        </w:rPr>
        <w:t xml:space="preserve"> of the </w:t>
      </w:r>
      <w:r w:rsidRPr="00EF4DED">
        <w:rPr>
          <w:rStyle w:val="Emphasis"/>
          <w:highlight w:val="cyan"/>
        </w:rPr>
        <w:t>Earth</w:t>
      </w:r>
      <w:r w:rsidRPr="00450D2E">
        <w:rPr>
          <w:rStyle w:val="Emphasis"/>
        </w:rPr>
        <w:t xml:space="preserve"> system</w:t>
      </w:r>
      <w:r w:rsidRPr="00450D2E">
        <w:rPr>
          <w:rStyle w:val="StyleUnderline"/>
        </w:rPr>
        <w:t xml:space="preserve"> </w:t>
      </w:r>
      <w:r w:rsidRPr="00EF4DED">
        <w:rPr>
          <w:rStyle w:val="StyleUnderline"/>
          <w:highlight w:val="cyan"/>
        </w:rPr>
        <w:t>into</w:t>
      </w:r>
      <w:r w:rsidRPr="00450D2E">
        <w:rPr>
          <w:rStyle w:val="StyleUnderline"/>
        </w:rPr>
        <w:t xml:space="preserve"> a </w:t>
      </w:r>
      <w:r w:rsidRPr="00450D2E">
        <w:rPr>
          <w:rStyle w:val="Emphasis"/>
        </w:rPr>
        <w:t>profoundly different state</w:t>
      </w:r>
      <w:r w:rsidRPr="00450D2E">
        <w:rPr>
          <w:sz w:val="16"/>
        </w:rPr>
        <w:t xml:space="preserve">, </w:t>
      </w:r>
      <w:r w:rsidRPr="00EF4DED">
        <w:rPr>
          <w:rStyle w:val="StyleUnderline"/>
          <w:highlight w:val="cyan"/>
        </w:rPr>
        <w:t>one</w:t>
      </w:r>
      <w:r w:rsidRPr="003D0B8F">
        <w:rPr>
          <w:rStyle w:val="StyleUnderline"/>
        </w:rPr>
        <w:t xml:space="preserve"> that</w:t>
      </w:r>
      <w:r w:rsidRPr="00450D2E">
        <w:rPr>
          <w:rStyle w:val="StyleUnderline"/>
        </w:rPr>
        <w:t xml:space="preserve"> </w:t>
      </w:r>
      <w:r w:rsidRPr="00EF4DED">
        <w:rPr>
          <w:rStyle w:val="StyleUnderline"/>
          <w:highlight w:val="cyan"/>
        </w:rPr>
        <w:t>human</w:t>
      </w:r>
      <w:r w:rsidRPr="00450D2E">
        <w:rPr>
          <w:rStyle w:val="StyleUnderline"/>
        </w:rPr>
        <w:t xml:space="preserve"> societie</w:t>
      </w:r>
      <w:r w:rsidRPr="00EF4DED">
        <w:rPr>
          <w:rStyle w:val="Emphasis"/>
          <w:highlight w:val="cyan"/>
        </w:rPr>
        <w:t>s</w:t>
      </w:r>
      <w:r w:rsidRPr="00450D2E">
        <w:rPr>
          <w:rStyle w:val="StyleUnderline"/>
        </w:rPr>
        <w:t xml:space="preserve"> </w:t>
      </w:r>
      <w:r w:rsidRPr="00EF4DED">
        <w:rPr>
          <w:rStyle w:val="StyleUnderline"/>
          <w:highlight w:val="cyan"/>
        </w:rPr>
        <w:t>are</w:t>
      </w:r>
      <w:r w:rsidRPr="00450D2E">
        <w:rPr>
          <w:sz w:val="16"/>
        </w:rPr>
        <w:t xml:space="preserve"> entirely </w:t>
      </w:r>
      <w:r w:rsidRPr="00EF4DED">
        <w:rPr>
          <w:rStyle w:val="Emphasis"/>
          <w:highlight w:val="cyan"/>
        </w:rPr>
        <w:t>unfamiliar with</w:t>
      </w:r>
      <w:r w:rsidRPr="00450D2E">
        <w:rPr>
          <w:sz w:val="16"/>
        </w:rPr>
        <w:t xml:space="preserve">, </w:t>
      </w:r>
      <w:r w:rsidRPr="00EF4DED">
        <w:rPr>
          <w:rStyle w:val="StyleUnderline"/>
          <w:highlight w:val="cyan"/>
        </w:rPr>
        <w:t>or create</w:t>
      </w:r>
      <w:r w:rsidRPr="00450D2E">
        <w:rPr>
          <w:rStyle w:val="StyleUnderline"/>
        </w:rPr>
        <w:t xml:space="preserve"> weather </w:t>
      </w:r>
      <w:r w:rsidRPr="00EF4DED">
        <w:rPr>
          <w:rStyle w:val="StyleUnderline"/>
          <w:highlight w:val="cyan"/>
        </w:rPr>
        <w:t>extremes</w:t>
      </w:r>
      <w:r w:rsidRPr="00450D2E">
        <w:rPr>
          <w:rStyle w:val="StyleUnderline"/>
        </w:rPr>
        <w:t xml:space="preserve"> far </w:t>
      </w:r>
      <w:r w:rsidRPr="00EF4DED">
        <w:rPr>
          <w:rStyle w:val="Emphasis"/>
          <w:highlight w:val="cyan"/>
        </w:rPr>
        <w:t>outside</w:t>
      </w:r>
      <w:r w:rsidRPr="00450D2E">
        <w:rPr>
          <w:rStyle w:val="StyleUnderline"/>
        </w:rPr>
        <w:t xml:space="preserve"> </w:t>
      </w:r>
      <w:r w:rsidRPr="00EF4DED">
        <w:rPr>
          <w:rStyle w:val="StyleUnderline"/>
          <w:highlight w:val="cyan"/>
        </w:rPr>
        <w:t>the range</w:t>
      </w:r>
      <w:r w:rsidRPr="00450D2E">
        <w:rPr>
          <w:rStyle w:val="StyleUnderline"/>
        </w:rPr>
        <w:t xml:space="preserve"> of extremes that human </w:t>
      </w:r>
      <w:r w:rsidRPr="00EF4DED">
        <w:rPr>
          <w:rStyle w:val="StyleUnderline"/>
          <w:highlight w:val="cyan"/>
        </w:rPr>
        <w:t>societies have dealt with</w:t>
      </w:r>
      <w:r w:rsidRPr="00450D2E">
        <w:rPr>
          <w:sz w:val="16"/>
        </w:rPr>
        <w:t xml:space="preserve"> in various geographies that they have long inhabited.</w:t>
      </w:r>
    </w:p>
    <w:p w14:paraId="188AAABF" w14:textId="77777777" w:rsidR="00C47BB5" w:rsidRPr="00B214F7" w:rsidRDefault="00C47BB5" w:rsidP="00C47BB5">
      <w:pPr>
        <w:pStyle w:val="Heading4"/>
      </w:pPr>
      <w:r>
        <w:t xml:space="preserve">4. No </w:t>
      </w:r>
      <w:r w:rsidRPr="00B214F7">
        <w:rPr>
          <w:u w:val="single"/>
        </w:rPr>
        <w:t>runaway warming</w:t>
      </w:r>
      <w:r>
        <w:t xml:space="preserve"> or </w:t>
      </w:r>
      <w:r w:rsidRPr="00B214F7">
        <w:rPr>
          <w:u w:val="single"/>
        </w:rPr>
        <w:t>feedback loops</w:t>
      </w:r>
      <w:r>
        <w:t xml:space="preserve">. </w:t>
      </w:r>
    </w:p>
    <w:p w14:paraId="1AC52413" w14:textId="77777777" w:rsidR="00C47BB5" w:rsidRPr="00B638A7" w:rsidRDefault="00C47BB5" w:rsidP="00C47BB5">
      <w:r w:rsidRPr="00B638A7">
        <w:rPr>
          <w:rStyle w:val="Style13ptBold"/>
        </w:rPr>
        <w:t>Thorstad 23</w:t>
      </w:r>
      <w:r w:rsidRPr="00B638A7">
        <w:t>, PhD, Assistant Professor of Philosophy at Vanderbilt University. (David, 1-28-2023, "Exaggerating the risks (Part 4: Halstead continued)," Reflective altruism, https://reflectivealtruism.com/2023/01/28/exaggerating-the-risks-part-4-halstead-continued/)</w:t>
      </w:r>
    </w:p>
    <w:p w14:paraId="1805B9B5" w14:textId="77777777" w:rsidR="00C47BB5" w:rsidRPr="00B638A7" w:rsidRDefault="00C47BB5" w:rsidP="00C47BB5">
      <w:pPr>
        <w:rPr>
          <w:sz w:val="16"/>
        </w:rPr>
      </w:pPr>
      <w:r w:rsidRPr="00B638A7">
        <w:rPr>
          <w:sz w:val="16"/>
        </w:rPr>
        <w:t>4. Tipping points</w:t>
      </w:r>
    </w:p>
    <w:p w14:paraId="2EB20F33" w14:textId="77777777" w:rsidR="00C47BB5" w:rsidRPr="00B638A7" w:rsidRDefault="00C47BB5" w:rsidP="00C47BB5">
      <w:pPr>
        <w:rPr>
          <w:sz w:val="16"/>
        </w:rPr>
      </w:pPr>
      <w:r w:rsidRPr="00B638A7">
        <w:rPr>
          <w:sz w:val="16"/>
        </w:rPr>
        <w:t>Climate tipping points, from Lenton et al. (2019)</w:t>
      </w:r>
    </w:p>
    <w:p w14:paraId="7FFDE513" w14:textId="77777777" w:rsidR="00C47BB5" w:rsidRPr="00B638A7" w:rsidRDefault="00C47BB5" w:rsidP="00C47BB5">
      <w:pPr>
        <w:rPr>
          <w:sz w:val="16"/>
        </w:rPr>
      </w:pPr>
      <w:r w:rsidRPr="00B638A7">
        <w:rPr>
          <w:sz w:val="16"/>
        </w:rPr>
        <w:t xml:space="preserve">As the world warms, we will begin to approach tipping points, large-scale climate discontinuities that could lead to major increases in total warming (Lenton et al. 2019). </w:t>
      </w:r>
      <w:r w:rsidRPr="00B638A7">
        <w:rPr>
          <w:rStyle w:val="StyleUnderline"/>
        </w:rPr>
        <w:t>Could tipping points put us on</w:t>
      </w:r>
      <w:r w:rsidRPr="00B638A7">
        <w:rPr>
          <w:sz w:val="16"/>
        </w:rPr>
        <w:t xml:space="preserve"> an irreversible </w:t>
      </w:r>
      <w:r w:rsidRPr="00B638A7">
        <w:rPr>
          <w:rStyle w:val="StyleUnderline"/>
        </w:rPr>
        <w:t xml:space="preserve">course towards </w:t>
      </w:r>
      <w:r w:rsidRPr="00B638A7">
        <w:rPr>
          <w:rStyle w:val="Emphasis"/>
        </w:rPr>
        <w:t>existential catastrophe</w:t>
      </w:r>
      <w:r w:rsidRPr="00B638A7">
        <w:rPr>
          <w:sz w:val="16"/>
        </w:rPr>
        <w:t xml:space="preserve"> by 2100?</w:t>
      </w:r>
    </w:p>
    <w:p w14:paraId="4A4A0A08" w14:textId="77777777" w:rsidR="00C47BB5" w:rsidRPr="00B638A7" w:rsidRDefault="00C47BB5" w:rsidP="00C47BB5">
      <w:pPr>
        <w:rPr>
          <w:rStyle w:val="StyleUnderline"/>
        </w:rPr>
      </w:pPr>
      <w:r w:rsidRPr="00B638A7">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EF4DED">
        <w:rPr>
          <w:rStyle w:val="StyleUnderline"/>
          <w:highlight w:val="cyan"/>
        </w:rPr>
        <w:t xml:space="preserve">even the </w:t>
      </w:r>
      <w:r w:rsidRPr="00EF4DED">
        <w:rPr>
          <w:rStyle w:val="Emphasis"/>
          <w:highlight w:val="cyan"/>
        </w:rPr>
        <w:t>most outlandish</w:t>
      </w:r>
      <w:r w:rsidRPr="00EF4DED">
        <w:rPr>
          <w:rStyle w:val="StyleUnderline"/>
          <w:highlight w:val="cyan"/>
        </w:rPr>
        <w:t xml:space="preserve"> warming scenarios do not pose a</w:t>
      </w:r>
      <w:r w:rsidRPr="00B638A7">
        <w:rPr>
          <w:rStyle w:val="StyleUnderline"/>
        </w:rPr>
        <w:t xml:space="preserve"> credible </w:t>
      </w:r>
      <w:r w:rsidRPr="00EF4DED">
        <w:rPr>
          <w:rStyle w:val="StyleUnderline"/>
          <w:highlight w:val="cyan"/>
        </w:rPr>
        <w:t>threat of existential catastrophe</w:t>
      </w:r>
      <w:r w:rsidRPr="00B638A7">
        <w:rPr>
          <w:sz w:val="16"/>
        </w:rPr>
        <w:t xml:space="preserve"> through any of these mechanisms. So even if tipping points raise the probability of extreme warming, it </w:t>
      </w:r>
      <w:r w:rsidRPr="00B638A7">
        <w:rPr>
          <w:rStyle w:val="StyleUnderline"/>
        </w:rPr>
        <w:t xml:space="preserve">is not clear that they provide a </w:t>
      </w:r>
      <w:r w:rsidRPr="00B638A7">
        <w:rPr>
          <w:rStyle w:val="Emphasis"/>
        </w:rPr>
        <w:t>new</w:t>
      </w:r>
      <w:r w:rsidRPr="00B638A7">
        <w:rPr>
          <w:rStyle w:val="StyleUnderline"/>
        </w:rPr>
        <w:t xml:space="preserve"> and </w:t>
      </w:r>
      <w:r w:rsidRPr="00B638A7">
        <w:rPr>
          <w:rStyle w:val="Emphasis"/>
        </w:rPr>
        <w:t>credible pathway</w:t>
      </w:r>
      <w:r w:rsidRPr="00B638A7">
        <w:rPr>
          <w:rStyle w:val="StyleUnderline"/>
        </w:rPr>
        <w:t xml:space="preserve"> towards </w:t>
      </w:r>
      <w:r w:rsidRPr="00B638A7">
        <w:rPr>
          <w:rStyle w:val="Emphasis"/>
        </w:rPr>
        <w:t>existential catastrophe</w:t>
      </w:r>
      <w:r w:rsidRPr="00B638A7">
        <w:rPr>
          <w:rStyle w:val="StyleUnderline"/>
        </w:rPr>
        <w:t>.</w:t>
      </w:r>
    </w:p>
    <w:p w14:paraId="156F9FC3" w14:textId="77777777" w:rsidR="00C47BB5" w:rsidRPr="00B638A7" w:rsidRDefault="00C47BB5" w:rsidP="00C47BB5">
      <w:pPr>
        <w:rPr>
          <w:sz w:val="16"/>
        </w:rPr>
      </w:pPr>
      <w:r w:rsidRPr="00B638A7">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7650C0EC" w14:textId="77777777" w:rsidR="00C47BB5" w:rsidRPr="00B638A7" w:rsidRDefault="00C47BB5" w:rsidP="00C47BB5">
      <w:pPr>
        <w:rPr>
          <w:sz w:val="16"/>
        </w:rPr>
      </w:pPr>
      <w:r w:rsidRPr="00B638A7">
        <w:rPr>
          <w:sz w:val="16"/>
        </w:rPr>
        <w:t>Begin with dieback of the Amazon rainforest in the tropics and boreal forests near the arctic. Both forests play an important role in trapping carbon, preventing it from reaching the atmosphere.</w:t>
      </w:r>
    </w:p>
    <w:p w14:paraId="130609B6" w14:textId="77777777" w:rsidR="00C47BB5" w:rsidRPr="00B638A7" w:rsidRDefault="00C47BB5" w:rsidP="00C47BB5">
      <w:pPr>
        <w:rPr>
          <w:sz w:val="16"/>
        </w:rPr>
      </w:pPr>
      <w:r w:rsidRPr="00B638A7">
        <w:rPr>
          <w:sz w:val="16"/>
        </w:rPr>
        <w:t xml:space="preserve">Halstead suggests (plausibly) that boreal forest </w:t>
      </w:r>
      <w:r w:rsidRPr="00EF4DED">
        <w:rPr>
          <w:rStyle w:val="StyleUnderline"/>
          <w:highlight w:val="cyan"/>
        </w:rPr>
        <w:t>dieback is</w:t>
      </w:r>
      <w:r w:rsidRPr="00B638A7">
        <w:rPr>
          <w:sz w:val="16"/>
        </w:rPr>
        <w:t xml:space="preserve"> likely to be something of </w:t>
      </w:r>
      <w:r w:rsidRPr="00EF4DED">
        <w:rPr>
          <w:rStyle w:val="StyleUnderline"/>
          <w:highlight w:val="cyan"/>
        </w:rPr>
        <w:t xml:space="preserve">a </w:t>
      </w:r>
      <w:r w:rsidRPr="00EF4DED">
        <w:rPr>
          <w:rStyle w:val="Emphasis"/>
          <w:highlight w:val="cyan"/>
        </w:rPr>
        <w:t>wash</w:t>
      </w:r>
      <w:r w:rsidRPr="00B638A7">
        <w:rPr>
          <w:sz w:val="16"/>
        </w:rPr>
        <w:t xml:space="preserve">. As the world warms, the southernmost reaches of boreal forests will become too warm to support existing forests. But at the same time, boreal </w:t>
      </w:r>
      <w:r w:rsidRPr="00EF4DED">
        <w:rPr>
          <w:rStyle w:val="StyleUnderline"/>
          <w:highlight w:val="cyan"/>
        </w:rPr>
        <w:t xml:space="preserve">forests will </w:t>
      </w:r>
      <w:r w:rsidRPr="00EF4DED">
        <w:rPr>
          <w:rStyle w:val="Emphasis"/>
          <w:highlight w:val="cyan"/>
        </w:rPr>
        <w:t>expand north</w:t>
      </w:r>
      <w:r w:rsidRPr="00B638A7">
        <w:rPr>
          <w:rStyle w:val="Emphasis"/>
        </w:rPr>
        <w:t>wards</w:t>
      </w:r>
      <w:r w:rsidRPr="00B638A7">
        <w:rPr>
          <w:sz w:val="16"/>
        </w:rPr>
        <w:t xml:space="preserve"> into land that was previously too cold to support them. For this reason, boreal forest dieback is not expected to pose a significant existential threat anytime soon.</w:t>
      </w:r>
    </w:p>
    <w:p w14:paraId="69AF34DA" w14:textId="77777777" w:rsidR="00C47BB5" w:rsidRPr="00B638A7" w:rsidRDefault="00C47BB5" w:rsidP="00C47BB5">
      <w:pPr>
        <w:rPr>
          <w:sz w:val="16"/>
        </w:rPr>
      </w:pPr>
      <w:r w:rsidRPr="00B638A7">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EF4DED">
        <w:rPr>
          <w:rStyle w:val="StyleUnderline"/>
          <w:highlight w:val="cyan"/>
        </w:rPr>
        <w:t xml:space="preserve">tropical forests fluorished during the </w:t>
      </w:r>
      <w:r w:rsidRPr="00EF4DED">
        <w:rPr>
          <w:rStyle w:val="Emphasis"/>
          <w:highlight w:val="cyan"/>
        </w:rPr>
        <w:t>Eocene</w:t>
      </w:r>
      <w:r w:rsidRPr="00B638A7">
        <w:rPr>
          <w:rStyle w:val="StyleUnderline"/>
        </w:rPr>
        <w:t xml:space="preserve"> period, in which periods were</w:t>
      </w:r>
      <w:r w:rsidRPr="00B638A7">
        <w:rPr>
          <w:sz w:val="16"/>
        </w:rPr>
        <w:t xml:space="preserve"> more than </w:t>
      </w:r>
      <w:r w:rsidRPr="00EF4DED">
        <w:rPr>
          <w:rStyle w:val="Emphasis"/>
          <w:highlight w:val="cyan"/>
        </w:rPr>
        <w:t>10°</w:t>
      </w:r>
      <w:r w:rsidRPr="00B638A7">
        <w:rPr>
          <w:rStyle w:val="Emphasis"/>
        </w:rPr>
        <w:t xml:space="preserve">C </w:t>
      </w:r>
      <w:r w:rsidRPr="00EF4DED">
        <w:rPr>
          <w:rStyle w:val="Emphasis"/>
          <w:highlight w:val="cyan"/>
        </w:rPr>
        <w:t>hotter</w:t>
      </w:r>
      <w:r w:rsidRPr="00B638A7">
        <w:rPr>
          <w:sz w:val="16"/>
        </w:rPr>
        <w:t xml:space="preserve"> than they are today. So there is no ready inference from present-day warming to a catastrophic collapse of the Amazon rainforest.</w:t>
      </w:r>
    </w:p>
    <w:p w14:paraId="018B6FB5" w14:textId="77777777" w:rsidR="00C47BB5" w:rsidRPr="00B638A7" w:rsidRDefault="00C47BB5" w:rsidP="00C47BB5">
      <w:pPr>
        <w:rPr>
          <w:rStyle w:val="StyleUnderline"/>
        </w:rPr>
      </w:pPr>
      <w:r w:rsidRPr="00B638A7">
        <w:rPr>
          <w:sz w:val="16"/>
        </w:rPr>
        <w:t xml:space="preserve">As Halstead reminds us, the IPCC’s latest assessment report estimates that even on pessimistic warming scenarios (4°C warming combined with some pessimistic modeling assumptions), Amazon </w:t>
      </w:r>
      <w:r w:rsidRPr="00B638A7">
        <w:rPr>
          <w:rStyle w:val="StyleUnderline"/>
        </w:rPr>
        <w:t>dieback is expected to contribute about</w:t>
      </w:r>
      <w:r w:rsidRPr="00B638A7">
        <w:rPr>
          <w:sz w:val="16"/>
        </w:rPr>
        <w:t xml:space="preserve"> 0</w:t>
      </w:r>
      <w:r w:rsidRPr="00B638A7">
        <w:rPr>
          <w:rStyle w:val="Emphasis"/>
        </w:rPr>
        <w:t>.3</w:t>
      </w:r>
      <w:r w:rsidRPr="00B638A7">
        <w:rPr>
          <w:sz w:val="16"/>
        </w:rPr>
        <w:t xml:space="preserve">°C of additional warming. A catastrophe? Yes. But </w:t>
      </w:r>
      <w:r w:rsidRPr="00B638A7">
        <w:rPr>
          <w:rStyle w:val="StyleUnderline"/>
        </w:rPr>
        <w:t xml:space="preserve">an </w:t>
      </w:r>
      <w:r w:rsidRPr="00B638A7">
        <w:rPr>
          <w:rStyle w:val="Emphasis"/>
        </w:rPr>
        <w:t>existential</w:t>
      </w:r>
      <w:r w:rsidRPr="00B638A7">
        <w:rPr>
          <w:rStyle w:val="StyleUnderline"/>
        </w:rPr>
        <w:t xml:space="preserve"> catastrophe? </w:t>
      </w:r>
      <w:r w:rsidRPr="00B638A7">
        <w:rPr>
          <w:rStyle w:val="Emphasis"/>
        </w:rPr>
        <w:t>Certainly not</w:t>
      </w:r>
      <w:r w:rsidRPr="00B638A7">
        <w:rPr>
          <w:sz w:val="16"/>
        </w:rPr>
        <w:t>.</w:t>
      </w:r>
    </w:p>
    <w:p w14:paraId="5D49246E" w14:textId="77777777" w:rsidR="00C47BB5" w:rsidRPr="00B638A7" w:rsidRDefault="00C47BB5" w:rsidP="00C47BB5">
      <w:pPr>
        <w:rPr>
          <w:sz w:val="16"/>
        </w:rPr>
      </w:pPr>
      <w:r w:rsidRPr="00B638A7">
        <w:rPr>
          <w:rStyle w:val="StyleUnderline"/>
        </w:rPr>
        <w:t>What about</w:t>
      </w:r>
      <w:r w:rsidRPr="00B638A7">
        <w:rPr>
          <w:sz w:val="16"/>
        </w:rPr>
        <w:t xml:space="preserve"> arctic </w:t>
      </w:r>
      <w:r w:rsidRPr="00B638A7">
        <w:rPr>
          <w:rStyle w:val="Emphasis"/>
        </w:rPr>
        <w:t>permafrost</w:t>
      </w:r>
      <w:r w:rsidRPr="00B638A7">
        <w:rPr>
          <w:sz w:val="16"/>
        </w:rPr>
        <w:t xml:space="preserve">? A great deal of carbon is currently trapped in the arctic permafrost, and as the world warms, permafrost will gradually melt, releasing carbon into the atmosphere. At Halstead reminds us, </w:t>
      </w:r>
      <w:r w:rsidRPr="00B638A7">
        <w:rPr>
          <w:rStyle w:val="StyleUnderline"/>
        </w:rPr>
        <w:t xml:space="preserve">the </w:t>
      </w:r>
      <w:r w:rsidRPr="00B638A7">
        <w:rPr>
          <w:rStyle w:val="Emphasis"/>
        </w:rPr>
        <w:t>IPCC</w:t>
      </w:r>
      <w:r w:rsidRPr="00B638A7">
        <w:rPr>
          <w:sz w:val="16"/>
        </w:rPr>
        <w:t xml:space="preserve"> currently </w:t>
      </w:r>
      <w:r w:rsidRPr="00B638A7">
        <w:rPr>
          <w:rStyle w:val="StyleUnderline"/>
        </w:rPr>
        <w:t>projects</w:t>
      </w:r>
      <w:r w:rsidRPr="00B638A7">
        <w:rPr>
          <w:sz w:val="16"/>
        </w:rPr>
        <w:t xml:space="preserve"> that each 1°C of warming will lead to 18 gigatons of carbon (GtC) released from arctic </w:t>
      </w:r>
      <w:r w:rsidRPr="00EF4DED">
        <w:rPr>
          <w:rStyle w:val="StyleUnderline"/>
          <w:highlight w:val="cyan"/>
        </w:rPr>
        <w:t>permafrost</w:t>
      </w:r>
      <w:r w:rsidRPr="00B638A7">
        <w:rPr>
          <w:sz w:val="16"/>
        </w:rPr>
        <w:t xml:space="preserve">. That </w:t>
      </w:r>
      <w:r w:rsidRPr="00EF4DED">
        <w:rPr>
          <w:rStyle w:val="StyleUnderline"/>
          <w:highlight w:val="cyan"/>
        </w:rPr>
        <w:t>is</w:t>
      </w:r>
      <w:r w:rsidRPr="00B638A7">
        <w:rPr>
          <w:sz w:val="16"/>
        </w:rPr>
        <w:t xml:space="preserve"> roughly </w:t>
      </w:r>
      <w:r w:rsidRPr="00EF4DED">
        <w:rPr>
          <w:rStyle w:val="Emphasis"/>
          <w:highlight w:val="cyan"/>
        </w:rPr>
        <w:t>two percent</w:t>
      </w:r>
      <w:r w:rsidRPr="00EF4DED">
        <w:rPr>
          <w:rStyle w:val="StyleUnderline"/>
          <w:highlight w:val="cyan"/>
        </w:rPr>
        <w:t xml:space="preserve"> of the amount</w:t>
      </w:r>
      <w:r w:rsidRPr="00B638A7">
        <w:rPr>
          <w:sz w:val="16"/>
        </w:rPr>
        <w:t xml:space="preserve"> projected </w:t>
      </w:r>
      <w:r w:rsidRPr="00EF4DED">
        <w:rPr>
          <w:rStyle w:val="StyleUnderline"/>
          <w:highlight w:val="cyan"/>
        </w:rPr>
        <w:t xml:space="preserve">to be released by </w:t>
      </w:r>
      <w:r w:rsidRPr="00EF4DED">
        <w:rPr>
          <w:rStyle w:val="Emphasis"/>
          <w:highlight w:val="cyan"/>
        </w:rPr>
        <w:t>2100</w:t>
      </w:r>
      <w:r w:rsidRPr="00B638A7">
        <w:rPr>
          <w:sz w:val="16"/>
        </w:rPr>
        <w:t xml:space="preserve"> on a middle-of-the-road scenario (RCP 4.5) by the IPCC. As before, this is a regrettable catastrophe, but hardly an existential threat.</w:t>
      </w:r>
    </w:p>
    <w:p w14:paraId="5A077A36" w14:textId="77777777" w:rsidR="00C47BB5" w:rsidRPr="00B638A7" w:rsidRDefault="00C47BB5" w:rsidP="00C47BB5">
      <w:pPr>
        <w:rPr>
          <w:sz w:val="16"/>
        </w:rPr>
      </w:pPr>
      <w:r w:rsidRPr="00B638A7">
        <w:rPr>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6BE83E49" w14:textId="77777777" w:rsidR="00C47BB5" w:rsidRPr="00B638A7" w:rsidRDefault="00C47BB5" w:rsidP="00C47BB5">
      <w:pPr>
        <w:rPr>
          <w:sz w:val="16"/>
        </w:rPr>
      </w:pPr>
      <w:r w:rsidRPr="00B638A7">
        <w:rPr>
          <w:sz w:val="16"/>
        </w:rPr>
        <w:t>Hothouse earth, Steffen et al. (2018)</w:t>
      </w:r>
    </w:p>
    <w:p w14:paraId="47AA5A19" w14:textId="77777777" w:rsidR="00C47BB5" w:rsidRPr="00B638A7" w:rsidRDefault="00C47BB5" w:rsidP="00C47BB5">
      <w:pPr>
        <w:rPr>
          <w:sz w:val="16"/>
        </w:rPr>
      </w:pPr>
      <w:r w:rsidRPr="00B638A7">
        <w:rPr>
          <w:sz w:val="16"/>
        </w:rPr>
        <w:t xml:space="preserve">At the risk of beating a very dead horse, the first thing to say about </w:t>
      </w:r>
      <w:r w:rsidRPr="00EF4DED">
        <w:rPr>
          <w:rStyle w:val="StyleUnderline"/>
          <w:highlight w:val="cyan"/>
        </w:rPr>
        <w:t>this</w:t>
      </w:r>
      <w:r w:rsidRPr="00B638A7">
        <w:rPr>
          <w:rStyle w:val="StyleUnderline"/>
        </w:rPr>
        <w:t xml:space="preserve"> scenario</w:t>
      </w:r>
      <w:r w:rsidRPr="00B638A7">
        <w:rPr>
          <w:sz w:val="16"/>
        </w:rPr>
        <w:t xml:space="preserve"> is that it </w:t>
      </w:r>
      <w:r w:rsidRPr="00EF4DED">
        <w:rPr>
          <w:rStyle w:val="Emphasis"/>
          <w:highlight w:val="cyan"/>
        </w:rPr>
        <w:t>still would not kill</w:t>
      </w:r>
      <w:r w:rsidRPr="00B638A7">
        <w:rPr>
          <w:rStyle w:val="Emphasis"/>
        </w:rPr>
        <w:t xml:space="preserve"> us</w:t>
      </w:r>
      <w:r w:rsidRPr="00B638A7">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6D4F5A5B" w14:textId="77777777" w:rsidR="00C47BB5" w:rsidRPr="00B638A7" w:rsidRDefault="00C47BB5" w:rsidP="00C47BB5">
      <w:pPr>
        <w:rPr>
          <w:sz w:val="16"/>
        </w:rPr>
      </w:pPr>
      <w:r w:rsidRPr="00B638A7">
        <w:rPr>
          <w:sz w:val="16"/>
        </w:rPr>
        <w:t xml:space="preserve">More to the point, </w:t>
      </w:r>
      <w:r w:rsidRPr="00B638A7">
        <w:rPr>
          <w:rStyle w:val="StyleUnderline"/>
        </w:rPr>
        <w:t>`</w:t>
      </w:r>
      <w:r w:rsidRPr="00EF4DED">
        <w:rPr>
          <w:rStyle w:val="StyleUnderline"/>
          <w:highlight w:val="cyan"/>
        </w:rPr>
        <w:t>Hothouse Earth’ is</w:t>
      </w:r>
      <w:r w:rsidRPr="00B638A7">
        <w:rPr>
          <w:sz w:val="16"/>
        </w:rPr>
        <w:t xml:space="preserve"> rather </w:t>
      </w:r>
      <w:r w:rsidRPr="00EF4DED">
        <w:rPr>
          <w:rStyle w:val="Emphasis"/>
          <w:highlight w:val="cyan"/>
        </w:rPr>
        <w:t>speculative</w:t>
      </w:r>
      <w:r w:rsidRPr="00B638A7">
        <w:rPr>
          <w:rStyle w:val="Emphasis"/>
        </w:rPr>
        <w:t xml:space="preserve"> science</w:t>
      </w:r>
      <w:r w:rsidRPr="00B638A7">
        <w:rPr>
          <w:sz w:val="16"/>
        </w:rPr>
        <w:t xml:space="preserve">, </w:t>
      </w:r>
      <w:r w:rsidRPr="00B638A7">
        <w:rPr>
          <w:rStyle w:val="StyleUnderline"/>
        </w:rPr>
        <w:t xml:space="preserve">and media coverage has </w:t>
      </w:r>
      <w:r w:rsidRPr="00B638A7">
        <w:rPr>
          <w:rStyle w:val="Emphasis"/>
        </w:rPr>
        <w:t>stretched its conclusions</w:t>
      </w:r>
      <w:r w:rsidRPr="00B638A7">
        <w:rPr>
          <w:sz w:val="16"/>
        </w:rPr>
        <w:t xml:space="preserve"> far beyond those initial speculations. The model itself is highly uncertain and presents options for avoiding catastrophe. Here is Richard Bettes, Professor of Climate Impacts at the University of Exeter:</w:t>
      </w:r>
    </w:p>
    <w:p w14:paraId="184A36C5" w14:textId="77777777" w:rsidR="00C47BB5" w:rsidRPr="00B638A7" w:rsidRDefault="00C47BB5" w:rsidP="00C47BB5">
      <w:pPr>
        <w:rPr>
          <w:rStyle w:val="StyleUnderline"/>
        </w:rPr>
      </w:pPr>
      <w:r w:rsidRPr="00B638A7">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EF4DED">
        <w:rPr>
          <w:rStyle w:val="Emphasis"/>
          <w:highlight w:val="cyan"/>
        </w:rPr>
        <w:t>extreme conditions</w:t>
      </w:r>
      <w:r w:rsidRPr="00EF4DED">
        <w:rPr>
          <w:rStyle w:val="StyleUnderline"/>
          <w:highlight w:val="cyan"/>
        </w:rPr>
        <w:t xml:space="preserve"> would not occur for</w:t>
      </w:r>
      <w:r w:rsidRPr="00B638A7">
        <w:rPr>
          <w:rStyle w:val="StyleUnderline"/>
        </w:rPr>
        <w:t xml:space="preserve"> </w:t>
      </w:r>
      <w:r w:rsidRPr="00B638A7">
        <w:rPr>
          <w:rStyle w:val="Emphasis"/>
        </w:rPr>
        <w:t>centuries</w:t>
      </w:r>
      <w:r w:rsidRPr="00B638A7">
        <w:rPr>
          <w:rStyle w:val="StyleUnderline"/>
        </w:rPr>
        <w:t xml:space="preserve"> or </w:t>
      </w:r>
      <w:r w:rsidRPr="00EF4DED">
        <w:rPr>
          <w:rStyle w:val="Emphasis"/>
          <w:highlight w:val="cyan"/>
        </w:rPr>
        <w:t>millennia</w:t>
      </w:r>
      <w:r w:rsidRPr="00B638A7">
        <w:rPr>
          <w:rStyle w:val="StyleUnderline"/>
        </w:rPr>
        <w:t>.</w:t>
      </w:r>
    </w:p>
    <w:p w14:paraId="7223D1A5" w14:textId="77777777" w:rsidR="00C47BB5" w:rsidRPr="00B638A7" w:rsidRDefault="00C47BB5" w:rsidP="00C47BB5">
      <w:pPr>
        <w:rPr>
          <w:sz w:val="16"/>
        </w:rPr>
      </w:pPr>
      <w:r w:rsidRPr="00B638A7">
        <w:rPr>
          <w:sz w:val="16"/>
        </w:rPr>
        <w:t>Richard Betts, “Hothouse earth: Here’s what the science actually says“</w:t>
      </w:r>
    </w:p>
    <w:p w14:paraId="632E9BFA" w14:textId="77777777" w:rsidR="00C47BB5" w:rsidRPr="00B638A7" w:rsidRDefault="00C47BB5" w:rsidP="00C47BB5">
      <w:pPr>
        <w:rPr>
          <w:sz w:val="16"/>
        </w:rPr>
      </w:pPr>
      <w:r w:rsidRPr="00B638A7">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0E22BB89" w14:textId="77777777" w:rsidR="00C47BB5" w:rsidRPr="00B638A7" w:rsidRDefault="00C47BB5" w:rsidP="00C47BB5">
      <w:pPr>
        <w:rPr>
          <w:sz w:val="16"/>
        </w:rPr>
      </w:pPr>
      <w:r w:rsidRPr="00B638A7">
        <w:rPr>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658137F5" w14:textId="77777777" w:rsidR="00C47BB5" w:rsidRPr="00B638A7" w:rsidRDefault="00C47BB5" w:rsidP="00C47BB5">
      <w:pPr>
        <w:rPr>
          <w:sz w:val="16"/>
        </w:rPr>
      </w:pPr>
      <w:r w:rsidRPr="00B638A7">
        <w:rPr>
          <w:sz w:val="16"/>
        </w:rPr>
        <w:t>Richard Betts, “Hothouse earth: Here’s what the science actually says“</w:t>
      </w:r>
    </w:p>
    <w:p w14:paraId="294C8CE5" w14:textId="77777777" w:rsidR="00C47BB5" w:rsidRPr="00B638A7" w:rsidRDefault="00C47BB5" w:rsidP="00C47BB5">
      <w:pPr>
        <w:rPr>
          <w:sz w:val="16"/>
        </w:rPr>
      </w:pPr>
      <w:r w:rsidRPr="00B638A7">
        <w:rPr>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EF4DED">
        <w:rPr>
          <w:rStyle w:val="Emphasis"/>
          <w:highlight w:val="cyan"/>
        </w:rPr>
        <w:t>all</w:t>
      </w:r>
      <w:r w:rsidRPr="00B638A7">
        <w:rPr>
          <w:sz w:val="16"/>
        </w:rPr>
        <w:t xml:space="preserve"> of the </w:t>
      </w:r>
      <w:r w:rsidRPr="00EF4DED">
        <w:rPr>
          <w:rStyle w:val="Emphasis"/>
          <w:highlight w:val="cyan"/>
        </w:rPr>
        <w:t>feedback</w:t>
      </w:r>
      <w:r w:rsidRPr="00B638A7">
        <w:rPr>
          <w:rStyle w:val="Emphasis"/>
        </w:rPr>
        <w:t xml:space="preserve"> effect</w:t>
      </w:r>
      <w:r w:rsidRPr="00EF4DED">
        <w:rPr>
          <w:rStyle w:val="Emphasis"/>
          <w:highlight w:val="cyan"/>
        </w:rPr>
        <w:t>s</w:t>
      </w:r>
      <w:r w:rsidRPr="00B638A7">
        <w:rPr>
          <w:sz w:val="16"/>
        </w:rPr>
        <w:t xml:space="preserve"> mentioned by Steffen and colleagues in the main text:</w:t>
      </w:r>
    </w:p>
    <w:p w14:paraId="78C5ED54" w14:textId="77777777" w:rsidR="00C47BB5" w:rsidRPr="00B638A7" w:rsidRDefault="00C47BB5" w:rsidP="00C47BB5">
      <w:pPr>
        <w:rPr>
          <w:sz w:val="16"/>
        </w:rPr>
      </w:pPr>
      <w:r w:rsidRPr="00B638A7">
        <w:rPr>
          <w:sz w:val="16"/>
        </w:rPr>
        <w:t>Source: Steffen et al. (2018) via Halstead</w:t>
      </w:r>
    </w:p>
    <w:p w14:paraId="5C2E9BEF" w14:textId="77777777" w:rsidR="00C47BB5" w:rsidRPr="00B638A7" w:rsidRDefault="00C47BB5" w:rsidP="00C47BB5">
      <w:pPr>
        <w:rPr>
          <w:sz w:val="16"/>
        </w:rPr>
      </w:pPr>
      <w:r w:rsidRPr="00B638A7">
        <w:rPr>
          <w:sz w:val="16"/>
        </w:rPr>
        <w:t xml:space="preserve">The problem? These </w:t>
      </w:r>
      <w:r w:rsidRPr="00EF4DED">
        <w:rPr>
          <w:rStyle w:val="StyleUnderline"/>
          <w:highlight w:val="cyan"/>
        </w:rPr>
        <w:t>add up to</w:t>
      </w:r>
      <w:r w:rsidRPr="00B638A7">
        <w:rPr>
          <w:rStyle w:val="StyleUnderline"/>
        </w:rPr>
        <w:t xml:space="preserve"> a mere 0</w:t>
      </w:r>
      <w:r w:rsidRPr="00EF4DED">
        <w:rPr>
          <w:rStyle w:val="Emphasis"/>
          <w:highlight w:val="cyan"/>
        </w:rPr>
        <w:t>.47</w:t>
      </w:r>
      <w:r w:rsidRPr="00B638A7">
        <w:rPr>
          <w:rStyle w:val="Emphasis"/>
        </w:rPr>
        <w:t>°C</w:t>
      </w:r>
      <w:r w:rsidRPr="00B638A7">
        <w:rPr>
          <w:rStyle w:val="StyleUnderline"/>
        </w:rPr>
        <w:t xml:space="preserve"> of warming </w:t>
      </w:r>
      <w:r w:rsidRPr="00EF4DED">
        <w:rPr>
          <w:rStyle w:val="StyleUnderline"/>
          <w:highlight w:val="cyan"/>
        </w:rPr>
        <w:t xml:space="preserve">by </w:t>
      </w:r>
      <w:r w:rsidRPr="00EF4DED">
        <w:rPr>
          <w:rStyle w:val="Emphasis"/>
          <w:highlight w:val="cyan"/>
        </w:rPr>
        <w:t>2100</w:t>
      </w:r>
      <w:r w:rsidRPr="00B638A7">
        <w:rPr>
          <w:sz w:val="16"/>
        </w:rPr>
        <w:t xml:space="preserve">! </w:t>
      </w:r>
      <w:r w:rsidRPr="00EF4DED">
        <w:rPr>
          <w:rStyle w:val="StyleUnderline"/>
          <w:highlight w:val="cyan"/>
        </w:rPr>
        <w:t>If feedback</w:t>
      </w:r>
      <w:r w:rsidRPr="00B638A7">
        <w:rPr>
          <w:sz w:val="16"/>
        </w:rPr>
        <w:t xml:space="preserve"> effect</w:t>
      </w:r>
      <w:r w:rsidRPr="00EF4DED">
        <w:rPr>
          <w:rStyle w:val="StyleUnderline"/>
          <w:highlight w:val="cyan"/>
        </w:rPr>
        <w:t>s</w:t>
      </w:r>
      <w:r w:rsidRPr="00B638A7">
        <w:rPr>
          <w:sz w:val="16"/>
        </w:rPr>
        <w:t xml:space="preserve"> </w:t>
      </w:r>
      <w:r w:rsidRPr="00EF4DED">
        <w:rPr>
          <w:rStyle w:val="StyleUnderline"/>
          <w:highlight w:val="cyan"/>
        </w:rPr>
        <w:t>are to take us from</w:t>
      </w:r>
      <w:r w:rsidRPr="00B638A7">
        <w:rPr>
          <w:sz w:val="16"/>
        </w:rPr>
        <w:t xml:space="preserve"> </w:t>
      </w:r>
      <w:r w:rsidRPr="00EF4DED">
        <w:rPr>
          <w:rStyle w:val="Emphasis"/>
          <w:highlight w:val="cyan"/>
        </w:rPr>
        <w:t>2</w:t>
      </w:r>
      <w:r w:rsidRPr="00B638A7">
        <w:rPr>
          <w:sz w:val="16"/>
        </w:rPr>
        <w:t>°C of [</w:t>
      </w:r>
      <w:r w:rsidRPr="00EF4DED">
        <w:rPr>
          <w:rStyle w:val="StyleUnderline"/>
          <w:highlight w:val="cyan"/>
        </w:rPr>
        <w:t>to</w:t>
      </w:r>
      <w:r w:rsidRPr="00B638A7">
        <w:rPr>
          <w:sz w:val="16"/>
        </w:rPr>
        <w:t xml:space="preserve">] </w:t>
      </w:r>
      <w:r w:rsidRPr="00EF4DED">
        <w:rPr>
          <w:rStyle w:val="Emphasis"/>
          <w:highlight w:val="cyan"/>
        </w:rPr>
        <w:t>6</w:t>
      </w:r>
      <w:r w:rsidRPr="00B638A7">
        <w:rPr>
          <w:sz w:val="16"/>
        </w:rPr>
        <w:t xml:space="preserve">°C of warming, </w:t>
      </w:r>
      <w:r w:rsidRPr="00B638A7">
        <w:rPr>
          <w:rStyle w:val="StyleUnderline"/>
        </w:rPr>
        <w:t xml:space="preserve">Steffen and </w:t>
      </w:r>
      <w:r w:rsidRPr="00EF4DED">
        <w:rPr>
          <w:rStyle w:val="StyleUnderline"/>
          <w:highlight w:val="cyan"/>
        </w:rPr>
        <w:t xml:space="preserve">colleagues need to find an additional </w:t>
      </w:r>
      <w:r w:rsidRPr="00EF4DED">
        <w:rPr>
          <w:rStyle w:val="Emphasis"/>
          <w:highlight w:val="cyan"/>
        </w:rPr>
        <w:t>3.5</w:t>
      </w:r>
      <w:r w:rsidRPr="00B638A7">
        <w:rPr>
          <w:rStyle w:val="Emphasis"/>
        </w:rPr>
        <w:t>3</w:t>
      </w:r>
      <w:r w:rsidRPr="00EF4DED">
        <w:rPr>
          <w:rStyle w:val="Emphasis"/>
          <w:highlight w:val="cyan"/>
        </w:rPr>
        <w:t>°</w:t>
      </w:r>
      <w:r w:rsidRPr="00B638A7">
        <w:rPr>
          <w:sz w:val="16"/>
        </w:rPr>
        <w:t xml:space="preserve">C </w:t>
      </w:r>
      <w:r w:rsidRPr="00B638A7">
        <w:rPr>
          <w:rStyle w:val="Emphasis"/>
        </w:rPr>
        <w:t>of warming</w:t>
      </w:r>
      <w:r w:rsidRPr="00B638A7">
        <w:rPr>
          <w:sz w:val="16"/>
        </w:rPr>
        <w:t xml:space="preserve"> after 2100 due to feedback effects.</w:t>
      </w:r>
    </w:p>
    <w:p w14:paraId="032119BD" w14:textId="77777777" w:rsidR="00C47BB5" w:rsidRPr="00B638A7" w:rsidRDefault="00C47BB5" w:rsidP="00C47BB5">
      <w:pPr>
        <w:rPr>
          <w:sz w:val="16"/>
        </w:rPr>
      </w:pPr>
      <w:r w:rsidRPr="00B638A7">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27E50914" w14:textId="77777777" w:rsidR="00C47BB5" w:rsidRDefault="00C47BB5" w:rsidP="00C47BB5">
      <w:pPr>
        <w:rPr>
          <w:sz w:val="16"/>
        </w:rPr>
      </w:pPr>
      <w:r w:rsidRPr="00B638A7">
        <w:rPr>
          <w:rStyle w:val="StyleUnderline"/>
        </w:rPr>
        <w:t>This sort of speculative modeling</w:t>
      </w:r>
      <w:r w:rsidRPr="00B638A7">
        <w:rPr>
          <w:sz w:val="16"/>
        </w:rPr>
        <w:t xml:space="preserve"> can be a good impetus for future work, but it </w:t>
      </w:r>
      <w:r w:rsidRPr="00B638A7">
        <w:rPr>
          <w:rStyle w:val="StyleUnderline"/>
        </w:rPr>
        <w:t xml:space="preserve">should not be taken as a </w:t>
      </w:r>
      <w:r w:rsidRPr="00B638A7">
        <w:rPr>
          <w:rStyle w:val="Emphasis"/>
        </w:rPr>
        <w:t>scientifically respectable ground</w:t>
      </w:r>
      <w:r w:rsidRPr="00B638A7">
        <w:rPr>
          <w:rStyle w:val="StyleUnderline"/>
        </w:rPr>
        <w:t xml:space="preserve"> for </w:t>
      </w:r>
      <w:r w:rsidRPr="00B638A7">
        <w:rPr>
          <w:rStyle w:val="Emphasis"/>
        </w:rPr>
        <w:t>alarmist predictions</w:t>
      </w:r>
      <w:r w:rsidRPr="00B638A7">
        <w:rPr>
          <w:sz w:val="16"/>
        </w:rPr>
        <w:t xml:space="preserve"> of the likelihood of impending existential catastrophe due to climate change. </w:t>
      </w:r>
      <w:r w:rsidRPr="00B638A7">
        <w:rPr>
          <w:rStyle w:val="StyleUnderline"/>
        </w:rPr>
        <w:t xml:space="preserve">There is simply </w:t>
      </w:r>
      <w:r w:rsidRPr="00B638A7">
        <w:rPr>
          <w:rStyle w:val="Emphasis"/>
        </w:rPr>
        <w:t>not enough evidence</w:t>
      </w:r>
      <w:r w:rsidRPr="00B638A7">
        <w:rPr>
          <w:rStyle w:val="StyleUnderline"/>
        </w:rPr>
        <w:t xml:space="preserve"> to ground such predictions</w:t>
      </w:r>
      <w:r w:rsidRPr="00B638A7">
        <w:rPr>
          <w:sz w:val="16"/>
        </w:rPr>
        <w:t>.</w:t>
      </w:r>
    </w:p>
    <w:p w14:paraId="189A1E8F" w14:textId="77777777" w:rsidR="00C47BB5" w:rsidRPr="008372B9" w:rsidRDefault="00C47BB5" w:rsidP="00C47BB5">
      <w:pPr>
        <w:pStyle w:val="Heading2"/>
        <w:rPr>
          <w:lang w:val="pt-BR"/>
        </w:rPr>
      </w:pPr>
      <w:r w:rsidRPr="008372B9">
        <w:rPr>
          <w:lang w:val="pt-BR"/>
        </w:rPr>
        <w:t>Advantage---RCA</w:t>
      </w:r>
    </w:p>
    <w:p w14:paraId="6B9319B5" w14:textId="77777777" w:rsidR="00C47BB5" w:rsidRDefault="00C47BB5" w:rsidP="00C47BB5">
      <w:pPr>
        <w:pStyle w:val="Heading3"/>
      </w:pPr>
      <w:r w:rsidRPr="008372B9">
        <w:t>Defense---AT</w:t>
      </w:r>
      <w:r>
        <w:t>: First Strike---2NC</w:t>
      </w:r>
    </w:p>
    <w:p w14:paraId="054E12B8" w14:textId="77777777" w:rsidR="00C47BB5" w:rsidRPr="008372B9" w:rsidRDefault="00C47BB5" w:rsidP="00C47BB5">
      <w:pPr>
        <w:pStyle w:val="Heading3"/>
      </w:pPr>
      <w:r w:rsidRPr="008372B9">
        <w:t>Revisionism---Russia---2NC</w:t>
      </w:r>
    </w:p>
    <w:p w14:paraId="1F30C7EE" w14:textId="77777777" w:rsidR="00C47BB5" w:rsidRDefault="00C47BB5" w:rsidP="00C47BB5">
      <w:r w:rsidRPr="006030DB">
        <w:t>&lt;&lt;FOR REFERENCE&gt;&gt;</w:t>
      </w:r>
    </w:p>
    <w:p w14:paraId="2D72B9F2" w14:textId="77777777" w:rsidR="00C47BB5" w:rsidRPr="00F82776" w:rsidRDefault="00C47BB5" w:rsidP="00C47BB5">
      <w:pPr>
        <w:rPr>
          <w:sz w:val="15"/>
          <w:szCs w:val="21"/>
        </w:rPr>
      </w:pPr>
      <w:r w:rsidRPr="00F82776">
        <w:rPr>
          <w:sz w:val="15"/>
          <w:szCs w:val="21"/>
        </w:rPr>
        <w:t xml:space="preserve">Now, fast forward to the present. </w:t>
      </w:r>
      <w:r w:rsidRPr="00F82776">
        <w:rPr>
          <w:sz w:val="21"/>
          <w:szCs w:val="21"/>
          <w:highlight w:val="lightGray"/>
          <w:u w:val="single"/>
        </w:rPr>
        <w:t>Russia</w:t>
      </w:r>
      <w:r w:rsidRPr="00F82776">
        <w:rPr>
          <w:sz w:val="15"/>
          <w:szCs w:val="21"/>
        </w:rPr>
        <w:t xml:space="preserve">, </w:t>
      </w:r>
      <w:r w:rsidRPr="00F82776">
        <w:rPr>
          <w:sz w:val="21"/>
          <w:szCs w:val="21"/>
          <w:u w:val="single"/>
        </w:rPr>
        <w:t xml:space="preserve">with its </w:t>
      </w:r>
      <w:r w:rsidRPr="00F82776">
        <w:rPr>
          <w:sz w:val="21"/>
          <w:szCs w:val="21"/>
          <w:highlight w:val="lightGray"/>
          <w:u w:val="single"/>
        </w:rPr>
        <w:t>concerns</w:t>
      </w:r>
      <w:r w:rsidRPr="00F82776">
        <w:rPr>
          <w:sz w:val="21"/>
          <w:szCs w:val="21"/>
          <w:u w:val="single"/>
        </w:rPr>
        <w:t xml:space="preserve"> over </w:t>
      </w:r>
      <w:r w:rsidRPr="00F82776">
        <w:rPr>
          <w:b/>
          <w:iCs/>
          <w:sz w:val="21"/>
          <w:szCs w:val="21"/>
          <w:highlight w:val="lightGray"/>
          <w:u w:val="single"/>
          <w:bdr w:val="single" w:sz="8" w:space="0" w:color="auto"/>
        </w:rPr>
        <w:t>NATO’s expansion</w:t>
      </w:r>
      <w:r w:rsidRPr="00F82776">
        <w:rPr>
          <w:sz w:val="15"/>
          <w:szCs w:val="21"/>
        </w:rPr>
        <w:t xml:space="preserve"> </w:t>
      </w:r>
      <w:r w:rsidRPr="00F82776">
        <w:rPr>
          <w:sz w:val="21"/>
          <w:szCs w:val="21"/>
          <w:highlight w:val="lightGray"/>
          <w:u w:val="single"/>
        </w:rPr>
        <w:t>and</w:t>
      </w:r>
      <w:r w:rsidRPr="00F82776">
        <w:rPr>
          <w:sz w:val="15"/>
          <w:szCs w:val="21"/>
        </w:rPr>
        <w:t xml:space="preserve"> the West’s </w:t>
      </w:r>
      <w:r w:rsidRPr="00F82776">
        <w:rPr>
          <w:sz w:val="21"/>
          <w:szCs w:val="21"/>
          <w:u w:val="single"/>
        </w:rPr>
        <w:t xml:space="preserve">increasing </w:t>
      </w:r>
      <w:r w:rsidRPr="00F82776">
        <w:rPr>
          <w:sz w:val="21"/>
          <w:szCs w:val="21"/>
          <w:highlight w:val="lightGray"/>
          <w:u w:val="single"/>
        </w:rPr>
        <w:t>encroachment</w:t>
      </w:r>
      <w:r w:rsidRPr="00F82776">
        <w:rPr>
          <w:sz w:val="21"/>
          <w:szCs w:val="21"/>
          <w:u w:val="single"/>
        </w:rPr>
        <w:t xml:space="preserve"> on its borders</w:t>
      </w:r>
      <w:r w:rsidRPr="00F82776">
        <w:rPr>
          <w:sz w:val="15"/>
          <w:szCs w:val="21"/>
        </w:rPr>
        <w:t xml:space="preserve">, </w:t>
      </w:r>
      <w:r w:rsidRPr="00F82776">
        <w:rPr>
          <w:sz w:val="21"/>
          <w:szCs w:val="21"/>
          <w:u w:val="single"/>
        </w:rPr>
        <w:t>faces a similar security dilemma</w:t>
      </w:r>
      <w:r w:rsidRPr="00F82776">
        <w:rPr>
          <w:sz w:val="15"/>
          <w:szCs w:val="21"/>
        </w:rPr>
        <w:t>. What if, instead of Cuba, a nation like Ukraine—historically and culturally linked to Russia—were to join an alliance that directly threatened Russia’s sphere of influence?</w:t>
      </w:r>
    </w:p>
    <w:p w14:paraId="25545381" w14:textId="77777777" w:rsidR="00C47BB5" w:rsidRPr="00F82776" w:rsidRDefault="00C47BB5" w:rsidP="00C47BB5">
      <w:pPr>
        <w:rPr>
          <w:sz w:val="15"/>
          <w:szCs w:val="21"/>
        </w:rPr>
      </w:pPr>
      <w:r w:rsidRPr="00F82776">
        <w:rPr>
          <w:sz w:val="15"/>
          <w:szCs w:val="21"/>
        </w:rPr>
        <w:t>If the shoe were on the other foot today, we might ask: how would the U.S. react if Russia established military alliances with Canada and Mexico, placed missiles on the border, and conducted military exercises aimed at U.S. targets? The answer is clear: America would view such actions as a direct threat to its existence and would almost certainly act preemptively.</w:t>
      </w:r>
    </w:p>
    <w:p w14:paraId="2F14467E" w14:textId="77777777" w:rsidR="00C47BB5" w:rsidRDefault="00C47BB5" w:rsidP="00C47BB5">
      <w:pPr>
        <w:rPr>
          <w:sz w:val="15"/>
          <w:szCs w:val="21"/>
        </w:rPr>
      </w:pPr>
      <w:r w:rsidRPr="00F82776">
        <w:rPr>
          <w:sz w:val="15"/>
          <w:szCs w:val="21"/>
        </w:rPr>
        <w:t xml:space="preserve">This analogy is precisely why </w:t>
      </w:r>
      <w:r w:rsidRPr="00F82776">
        <w:rPr>
          <w:sz w:val="21"/>
          <w:szCs w:val="21"/>
          <w:u w:val="single"/>
        </w:rPr>
        <w:t xml:space="preserve">Russia </w:t>
      </w:r>
      <w:r w:rsidRPr="00F82776">
        <w:rPr>
          <w:sz w:val="21"/>
          <w:szCs w:val="21"/>
          <w:highlight w:val="lightGray"/>
          <w:u w:val="single"/>
        </w:rPr>
        <w:t>perceives</w:t>
      </w:r>
      <w:r w:rsidRPr="00F82776">
        <w:rPr>
          <w:sz w:val="21"/>
          <w:szCs w:val="21"/>
          <w:u w:val="single"/>
        </w:rPr>
        <w:t xml:space="preserve"> the West’s </w:t>
      </w:r>
      <w:r w:rsidRPr="00F82776">
        <w:rPr>
          <w:sz w:val="21"/>
          <w:szCs w:val="21"/>
          <w:highlight w:val="lightGray"/>
          <w:u w:val="single"/>
        </w:rPr>
        <w:t>efforts to integrate</w:t>
      </w:r>
      <w:r w:rsidRPr="00F82776">
        <w:rPr>
          <w:sz w:val="21"/>
          <w:szCs w:val="21"/>
          <w:u w:val="single"/>
        </w:rPr>
        <w:t xml:space="preserve"> Ukraine into NATO </w:t>
      </w:r>
      <w:r w:rsidRPr="00F82776">
        <w:rPr>
          <w:sz w:val="21"/>
          <w:szCs w:val="21"/>
          <w:highlight w:val="lightGray"/>
          <w:u w:val="single"/>
        </w:rPr>
        <w:t xml:space="preserve">as an </w:t>
      </w:r>
      <w:r w:rsidRPr="00F82776">
        <w:rPr>
          <w:b/>
          <w:iCs/>
          <w:sz w:val="21"/>
          <w:szCs w:val="21"/>
          <w:highlight w:val="lightGray"/>
          <w:u w:val="single"/>
          <w:bdr w:val="single" w:sz="8" w:space="0" w:color="auto"/>
        </w:rPr>
        <w:t>existential threat</w:t>
      </w:r>
      <w:r w:rsidRPr="00F82776">
        <w:rPr>
          <w:sz w:val="15"/>
          <w:szCs w:val="21"/>
        </w:rPr>
        <w:t xml:space="preserve">. </w:t>
      </w:r>
      <w:r w:rsidRPr="00F82776">
        <w:rPr>
          <w:sz w:val="21"/>
          <w:szCs w:val="21"/>
          <w:u w:val="single"/>
        </w:rPr>
        <w:t>Ukraine</w:t>
      </w:r>
      <w:r w:rsidRPr="00F82776">
        <w:rPr>
          <w:sz w:val="15"/>
          <w:szCs w:val="21"/>
        </w:rPr>
        <w:t xml:space="preserve">, situated on Russia’s southwestern flank, </w:t>
      </w:r>
      <w:r w:rsidRPr="00F82776">
        <w:rPr>
          <w:sz w:val="21"/>
          <w:szCs w:val="21"/>
          <w:u w:val="single"/>
        </w:rPr>
        <w:t>holds strategic significance</w:t>
      </w:r>
      <w:r w:rsidRPr="00F82776">
        <w:rPr>
          <w:sz w:val="15"/>
          <w:szCs w:val="21"/>
        </w:rPr>
        <w:t xml:space="preserve">. It </w:t>
      </w:r>
      <w:r w:rsidRPr="00F82776">
        <w:rPr>
          <w:sz w:val="21"/>
          <w:szCs w:val="21"/>
          <w:u w:val="single"/>
        </w:rPr>
        <w:t xml:space="preserve">serves as a </w:t>
      </w:r>
      <w:r w:rsidRPr="00F82776">
        <w:rPr>
          <w:b/>
          <w:iCs/>
          <w:sz w:val="21"/>
          <w:szCs w:val="21"/>
          <w:u w:val="single"/>
          <w:bdr w:val="single" w:sz="8" w:space="0" w:color="auto"/>
        </w:rPr>
        <w:t>vital buffer zone</w:t>
      </w:r>
      <w:r w:rsidRPr="00F82776">
        <w:rPr>
          <w:sz w:val="21"/>
          <w:szCs w:val="21"/>
          <w:u w:val="single"/>
        </w:rPr>
        <w:t xml:space="preserve"> against encroaching military alliances, which</w:t>
      </w:r>
      <w:r w:rsidRPr="00F82776">
        <w:rPr>
          <w:sz w:val="15"/>
          <w:szCs w:val="21"/>
        </w:rPr>
        <w:t>, from Russia’s perspective</w:t>
      </w:r>
      <w:r w:rsidRPr="00F82776">
        <w:rPr>
          <w:sz w:val="21"/>
          <w:szCs w:val="21"/>
          <w:u w:val="single"/>
        </w:rPr>
        <w:t>, is akin to the presence of missiles on its doorstep</w:t>
      </w:r>
      <w:r w:rsidRPr="00F82776">
        <w:rPr>
          <w:sz w:val="15"/>
          <w:szCs w:val="21"/>
        </w:rPr>
        <w:t xml:space="preserve">. In this context, </w:t>
      </w:r>
      <w:r w:rsidRPr="00F82776">
        <w:rPr>
          <w:sz w:val="21"/>
          <w:szCs w:val="21"/>
          <w:u w:val="single"/>
        </w:rPr>
        <w:t>Russia’s</w:t>
      </w:r>
      <w:r w:rsidRPr="00F82776">
        <w:rPr>
          <w:sz w:val="15"/>
          <w:szCs w:val="21"/>
        </w:rPr>
        <w:t xml:space="preserve"> military </w:t>
      </w:r>
      <w:r w:rsidRPr="00F82776">
        <w:rPr>
          <w:sz w:val="21"/>
          <w:szCs w:val="21"/>
          <w:highlight w:val="lightGray"/>
          <w:u w:val="single"/>
        </w:rPr>
        <w:t>actions</w:t>
      </w:r>
      <w:r w:rsidRPr="00F82776">
        <w:rPr>
          <w:sz w:val="21"/>
          <w:szCs w:val="21"/>
          <w:u w:val="single"/>
        </w:rPr>
        <w:t xml:space="preserve"> in Ukraine </w:t>
      </w:r>
      <w:r w:rsidRPr="00F82776">
        <w:rPr>
          <w:sz w:val="21"/>
          <w:szCs w:val="21"/>
          <w:highlight w:val="lightGray"/>
          <w:u w:val="single"/>
        </w:rPr>
        <w:t>are</w:t>
      </w:r>
      <w:r w:rsidRPr="00F82776">
        <w:rPr>
          <w:sz w:val="21"/>
          <w:szCs w:val="21"/>
          <w:u w:val="single"/>
        </w:rPr>
        <w:t xml:space="preserve"> less about expansionism and </w:t>
      </w:r>
      <w:r w:rsidRPr="00F82776">
        <w:rPr>
          <w:sz w:val="21"/>
          <w:szCs w:val="21"/>
          <w:highlight w:val="lightGray"/>
          <w:u w:val="single"/>
        </w:rPr>
        <w:t>more about preventing</w:t>
      </w:r>
      <w:r w:rsidRPr="00F82776">
        <w:rPr>
          <w:sz w:val="21"/>
          <w:szCs w:val="21"/>
          <w:u w:val="single"/>
        </w:rPr>
        <w:t xml:space="preserve"> NATO’s </w:t>
      </w:r>
      <w:r w:rsidRPr="00F82776">
        <w:rPr>
          <w:sz w:val="21"/>
          <w:szCs w:val="21"/>
          <w:highlight w:val="lightGray"/>
          <w:u w:val="single"/>
        </w:rPr>
        <w:t>advance</w:t>
      </w:r>
      <w:r w:rsidRPr="00F82776">
        <w:rPr>
          <w:sz w:val="15"/>
          <w:szCs w:val="21"/>
        </w:rPr>
        <w:t xml:space="preserve"> into its sphere of influence—</w:t>
      </w:r>
      <w:r w:rsidRPr="00F82776">
        <w:rPr>
          <w:sz w:val="21"/>
          <w:szCs w:val="21"/>
          <w:highlight w:val="lightGray"/>
          <w:u w:val="single"/>
        </w:rPr>
        <w:t xml:space="preserve">a </w:t>
      </w:r>
      <w:r w:rsidRPr="00F82776">
        <w:rPr>
          <w:b/>
          <w:iCs/>
          <w:sz w:val="21"/>
          <w:szCs w:val="21"/>
          <w:highlight w:val="lightGray"/>
          <w:u w:val="single"/>
          <w:bdr w:val="single" w:sz="8" w:space="0" w:color="auto"/>
        </w:rPr>
        <w:t>defensive</w:t>
      </w:r>
      <w:r w:rsidRPr="00F82776">
        <w:rPr>
          <w:sz w:val="21"/>
          <w:szCs w:val="21"/>
          <w:highlight w:val="lightGray"/>
          <w:u w:val="single"/>
        </w:rPr>
        <w:t xml:space="preserve"> move</w:t>
      </w:r>
      <w:r w:rsidRPr="00F82776">
        <w:rPr>
          <w:sz w:val="21"/>
          <w:szCs w:val="21"/>
          <w:u w:val="single"/>
        </w:rPr>
        <w:t xml:space="preserve"> aimed at preserving Russia’s national security</w:t>
      </w:r>
      <w:r w:rsidRPr="00F82776">
        <w:rPr>
          <w:sz w:val="15"/>
          <w:szCs w:val="21"/>
        </w:rPr>
        <w:t>. Much like the United States would not allow China or Russia to set up alliances on its borders, Russia cannot tolerate NATO expansion into Ukraine.</w:t>
      </w:r>
    </w:p>
    <w:p w14:paraId="37E12651" w14:textId="77777777" w:rsidR="00C47BB5" w:rsidRPr="006030DB" w:rsidRDefault="00C47BB5" w:rsidP="00C47BB5">
      <w:r w:rsidRPr="006030DB">
        <w:t>&lt;&lt;FOR REFERENCE&gt;&gt;</w:t>
      </w:r>
    </w:p>
    <w:p w14:paraId="5387C365" w14:textId="77777777" w:rsidR="00C47BB5" w:rsidRPr="006030DB" w:rsidRDefault="00C47BB5" w:rsidP="00C47BB5">
      <w:pPr>
        <w:rPr>
          <w:sz w:val="16"/>
        </w:rPr>
      </w:pPr>
      <w:r w:rsidRPr="006030DB">
        <w:rPr>
          <w:sz w:val="16"/>
        </w:rPr>
        <w:t xml:space="preserve">The </w:t>
      </w:r>
      <w:r w:rsidRPr="006030DB">
        <w:rPr>
          <w:highlight w:val="lightGray"/>
          <w:u w:val="single"/>
        </w:rPr>
        <w:t>portrayal</w:t>
      </w:r>
      <w:r w:rsidRPr="006030DB">
        <w:rPr>
          <w:u w:val="single"/>
        </w:rPr>
        <w:t xml:space="preserve"> of Putin as a new </w:t>
      </w:r>
      <w:r w:rsidRPr="006030DB">
        <w:rPr>
          <w:sz w:val="16"/>
        </w:rPr>
        <w:t xml:space="preserve">Adolf </w:t>
      </w:r>
      <w:r w:rsidRPr="006030DB">
        <w:rPr>
          <w:u w:val="single"/>
        </w:rPr>
        <w:t>Hitler</w:t>
      </w:r>
      <w:r w:rsidRPr="006030DB">
        <w:rPr>
          <w:sz w:val="16"/>
        </w:rPr>
        <w:t>—a dictator seeking to expand Russia’s borders and impose a totalitarian regime—</w:t>
      </w:r>
      <w:r w:rsidRPr="006030DB">
        <w:rPr>
          <w:highlight w:val="lightGray"/>
          <w:u w:val="single"/>
        </w:rPr>
        <w:t>is</w:t>
      </w:r>
      <w:r w:rsidRPr="006030DB">
        <w:rPr>
          <w:sz w:val="16"/>
        </w:rPr>
        <w:t xml:space="preserve"> both </w:t>
      </w:r>
      <w:r w:rsidRPr="006030DB">
        <w:rPr>
          <w:b/>
          <w:iCs/>
          <w:highlight w:val="lightGray"/>
          <w:u w:val="single"/>
          <w:bdr w:val="single" w:sz="8" w:space="0" w:color="auto"/>
        </w:rPr>
        <w:t>misleading</w:t>
      </w:r>
      <w:r w:rsidRPr="006030DB">
        <w:rPr>
          <w:highlight w:val="lightGray"/>
          <w:u w:val="single"/>
        </w:rPr>
        <w:t xml:space="preserve"> and </w:t>
      </w:r>
      <w:r w:rsidRPr="006030DB">
        <w:rPr>
          <w:b/>
          <w:iCs/>
          <w:highlight w:val="lightGray"/>
          <w:u w:val="single"/>
          <w:bdr w:val="single" w:sz="8" w:space="0" w:color="auto"/>
        </w:rPr>
        <w:t>historically inaccurate</w:t>
      </w:r>
      <w:r w:rsidRPr="006030DB">
        <w:rPr>
          <w:sz w:val="16"/>
        </w:rPr>
        <w:t xml:space="preserve">. This </w:t>
      </w:r>
      <w:r w:rsidRPr="006030DB">
        <w:rPr>
          <w:u w:val="single"/>
        </w:rPr>
        <w:t>narrative</w:t>
      </w:r>
      <w:r w:rsidRPr="006030DB">
        <w:rPr>
          <w:sz w:val="16"/>
        </w:rPr>
        <w:t xml:space="preserve"> has been </w:t>
      </w:r>
      <w:r w:rsidRPr="006030DB">
        <w:rPr>
          <w:u w:val="single"/>
        </w:rPr>
        <w:t>promoted by the Western media, but it does not hold up when examined</w:t>
      </w:r>
      <w:r w:rsidRPr="006030DB">
        <w:rPr>
          <w:sz w:val="16"/>
        </w:rPr>
        <w:t xml:space="preserve"> closely. First, the scale of Russia’s military engagement in Ukraine contradicts the idea of a grand imperial conquest. A full-scale blitzkrieg, like the one Nazi Germany used in Poland, would have required a much larger military force. </w:t>
      </w:r>
      <w:r w:rsidRPr="006030DB">
        <w:rPr>
          <w:u w:val="single"/>
        </w:rPr>
        <w:t xml:space="preserve">Russia’s </w:t>
      </w:r>
      <w:r w:rsidRPr="006030DB">
        <w:rPr>
          <w:highlight w:val="lightGray"/>
          <w:u w:val="single"/>
        </w:rPr>
        <w:t>initial invasion</w:t>
      </w:r>
      <w:r w:rsidRPr="006030DB">
        <w:rPr>
          <w:u w:val="single"/>
        </w:rPr>
        <w:t xml:space="preserve"> of Ukraine </w:t>
      </w:r>
      <w:r w:rsidRPr="006030DB">
        <w:rPr>
          <w:highlight w:val="lightGray"/>
          <w:u w:val="single"/>
        </w:rPr>
        <w:t>was</w:t>
      </w:r>
      <w:r w:rsidRPr="006030DB">
        <w:rPr>
          <w:u w:val="single"/>
        </w:rPr>
        <w:t xml:space="preserve"> launched with just 190,000</w:t>
      </w:r>
      <w:r w:rsidRPr="006030DB">
        <w:rPr>
          <w:sz w:val="16"/>
        </w:rPr>
        <w:t xml:space="preserve"> troops—</w:t>
      </w:r>
      <w:r w:rsidRPr="006030DB">
        <w:rPr>
          <w:u w:val="single"/>
        </w:rPr>
        <w:t xml:space="preserve">far </w:t>
      </w:r>
      <w:r w:rsidRPr="006030DB">
        <w:rPr>
          <w:highlight w:val="lightGray"/>
          <w:u w:val="single"/>
        </w:rPr>
        <w:t>too few to capture</w:t>
      </w:r>
      <w:r w:rsidRPr="006030DB">
        <w:rPr>
          <w:sz w:val="16"/>
        </w:rPr>
        <w:t xml:space="preserve"> and hold a country the size of </w:t>
      </w:r>
      <w:r w:rsidRPr="006030DB">
        <w:rPr>
          <w:u w:val="single"/>
        </w:rPr>
        <w:t>Ukraine</w:t>
      </w:r>
      <w:r w:rsidRPr="006030DB">
        <w:rPr>
          <w:sz w:val="16"/>
        </w:rPr>
        <w:t>, with a population of over 40 million.</w:t>
      </w:r>
    </w:p>
    <w:p w14:paraId="1A5FEEF5" w14:textId="77777777" w:rsidR="00C47BB5" w:rsidRPr="006030DB" w:rsidRDefault="00C47BB5" w:rsidP="00C47BB5">
      <w:pPr>
        <w:rPr>
          <w:sz w:val="16"/>
        </w:rPr>
      </w:pPr>
      <w:r w:rsidRPr="006030DB">
        <w:rPr>
          <w:sz w:val="16"/>
        </w:rPr>
        <w:t xml:space="preserve">Additionally, the </w:t>
      </w:r>
      <w:r w:rsidRPr="006030DB">
        <w:rPr>
          <w:u w:val="single"/>
        </w:rPr>
        <w:t>Soviet</w:t>
      </w:r>
      <w:r w:rsidRPr="006030DB">
        <w:rPr>
          <w:sz w:val="16"/>
        </w:rPr>
        <w:t xml:space="preserve"> Union’s </w:t>
      </w:r>
      <w:r w:rsidRPr="006030DB">
        <w:rPr>
          <w:u w:val="single"/>
        </w:rPr>
        <w:t>failed attempts to control</w:t>
      </w:r>
      <w:r w:rsidRPr="006030DB">
        <w:rPr>
          <w:sz w:val="16"/>
        </w:rPr>
        <w:t xml:space="preserve"> countries like </w:t>
      </w:r>
      <w:r w:rsidRPr="006030DB">
        <w:rPr>
          <w:u w:val="single"/>
        </w:rPr>
        <w:t>Afghanistan</w:t>
      </w:r>
      <w:r w:rsidRPr="006030DB">
        <w:rPr>
          <w:sz w:val="16"/>
        </w:rPr>
        <w:t xml:space="preserve"> </w:t>
      </w:r>
      <w:r w:rsidRPr="006030DB">
        <w:rPr>
          <w:u w:val="single"/>
        </w:rPr>
        <w:t>and</w:t>
      </w:r>
      <w:r w:rsidRPr="006030DB">
        <w:rPr>
          <w:sz w:val="16"/>
        </w:rPr>
        <w:t xml:space="preserve"> the repeated </w:t>
      </w:r>
      <w:r w:rsidRPr="006030DB">
        <w:rPr>
          <w:u w:val="single"/>
        </w:rPr>
        <w:t>uprisings in Eastern Europe</w:t>
      </w:r>
      <w:r w:rsidRPr="006030DB">
        <w:rPr>
          <w:sz w:val="16"/>
        </w:rPr>
        <w:t xml:space="preserve"> during the Cold War further </w:t>
      </w:r>
      <w:r w:rsidRPr="006030DB">
        <w:rPr>
          <w:u w:val="single"/>
        </w:rPr>
        <w:t>challenge</w:t>
      </w:r>
      <w:r w:rsidRPr="006030DB">
        <w:rPr>
          <w:sz w:val="16"/>
        </w:rPr>
        <w:t xml:space="preserve"> the </w:t>
      </w:r>
      <w:r w:rsidRPr="006030DB">
        <w:rPr>
          <w:u w:val="single"/>
        </w:rPr>
        <w:t>notion that Russia could achieve what Nazi Germany could no</w:t>
      </w:r>
      <w:r w:rsidRPr="006030DB">
        <w:rPr>
          <w:sz w:val="16"/>
        </w:rPr>
        <w:t>t: the conquest and integration of Ukraine into a Greater Russia. Russia, with a GDP smaller than Italy’s, simply does not have the resources to engage in a large-scale imperial conquest in Eastern Europe. Instead, the invasion of Ukraine appears more as a defensive measure against the growing threat of NATO, not a calculated imperial expansion.</w:t>
      </w:r>
    </w:p>
    <w:p w14:paraId="6D5EEABE" w14:textId="77777777" w:rsidR="00C47BB5" w:rsidRDefault="00C47BB5" w:rsidP="00C47BB5">
      <w:pPr>
        <w:rPr>
          <w:u w:val="single"/>
        </w:rPr>
      </w:pPr>
      <w:r w:rsidRPr="006030DB">
        <w:rPr>
          <w:sz w:val="16"/>
        </w:rPr>
        <w:t xml:space="preserve">Even if one were to entertain the notion of Putin’s imperial ambitions, </w:t>
      </w:r>
      <w:r w:rsidRPr="006030DB">
        <w:rPr>
          <w:u w:val="single"/>
        </w:rPr>
        <w:t xml:space="preserve">there is </w:t>
      </w:r>
      <w:r w:rsidRPr="006030DB">
        <w:rPr>
          <w:b/>
          <w:iCs/>
          <w:highlight w:val="lightGray"/>
          <w:u w:val="single"/>
          <w:bdr w:val="single" w:sz="8" w:space="0" w:color="auto"/>
        </w:rPr>
        <w:t>no evidence</w:t>
      </w:r>
      <w:r w:rsidRPr="006030DB">
        <w:rPr>
          <w:highlight w:val="lightGray"/>
          <w:u w:val="single"/>
        </w:rPr>
        <w:t xml:space="preserve"> to support</w:t>
      </w:r>
      <w:r w:rsidRPr="006030DB">
        <w:rPr>
          <w:u w:val="single"/>
        </w:rPr>
        <w:t xml:space="preserve"> the claim that Russia </w:t>
      </w:r>
      <w:r w:rsidRPr="006030DB">
        <w:rPr>
          <w:highlight w:val="lightGray"/>
          <w:u w:val="single"/>
        </w:rPr>
        <w:t>desires to re-establish the Soviet Empire</w:t>
      </w:r>
      <w:r w:rsidRPr="006030DB">
        <w:rPr>
          <w:sz w:val="16"/>
        </w:rPr>
        <w:t xml:space="preserve">. </w:t>
      </w:r>
      <w:r w:rsidRPr="006030DB">
        <w:rPr>
          <w:u w:val="single"/>
        </w:rPr>
        <w:t>Putin</w:t>
      </w:r>
      <w:r w:rsidRPr="006030DB">
        <w:rPr>
          <w:sz w:val="16"/>
        </w:rPr>
        <w:t xml:space="preserve"> himself has </w:t>
      </w:r>
      <w:r w:rsidRPr="006030DB">
        <w:rPr>
          <w:b/>
          <w:iCs/>
          <w:highlight w:val="lightGray"/>
          <w:u w:val="single"/>
          <w:bdr w:val="single" w:sz="8" w:space="0" w:color="auto"/>
        </w:rPr>
        <w:t>repeatedly stated</w:t>
      </w:r>
      <w:r w:rsidRPr="006030DB">
        <w:rPr>
          <w:sz w:val="16"/>
        </w:rPr>
        <w:t xml:space="preserve"> that Russia </w:t>
      </w:r>
      <w:r w:rsidRPr="006030DB">
        <w:rPr>
          <w:u w:val="single"/>
        </w:rPr>
        <w:t xml:space="preserve">recognizes </w:t>
      </w:r>
      <w:r w:rsidRPr="006030DB">
        <w:rPr>
          <w:highlight w:val="lightGray"/>
          <w:u w:val="single"/>
        </w:rPr>
        <w:t>the new</w:t>
      </w:r>
      <w:r w:rsidRPr="006030DB">
        <w:rPr>
          <w:u w:val="single"/>
        </w:rPr>
        <w:t xml:space="preserve"> geopolitical </w:t>
      </w:r>
      <w:r w:rsidRPr="006030DB">
        <w:rPr>
          <w:highlight w:val="lightGray"/>
          <w:u w:val="single"/>
        </w:rPr>
        <w:t>reality</w:t>
      </w:r>
      <w:r w:rsidRPr="006030DB">
        <w:rPr>
          <w:sz w:val="16"/>
        </w:rPr>
        <w:t xml:space="preserve"> following the collapse of the USSR. His main concern has been ensuring that Ukraine does not become a springboard for Western military aggression against Russia. In his 2021 essay “On the Historical Unity of Russians and Ukrainians,” Putin laid out his views on the relationship between the two countries, emphasizing their shared history and cultural ties. </w:t>
      </w:r>
      <w:r w:rsidRPr="006030DB">
        <w:rPr>
          <w:u w:val="single"/>
        </w:rPr>
        <w:t>His goal has never been to destroy Ukraine as an independent state but to prevent it from being used as a tool by the West to destabilize Russia.</w:t>
      </w:r>
    </w:p>
    <w:p w14:paraId="6D606EA3" w14:textId="77777777" w:rsidR="00C47BB5" w:rsidRDefault="00C47BB5" w:rsidP="00C47BB5">
      <w:pPr>
        <w:pStyle w:val="Heading3"/>
      </w:pPr>
      <w:r>
        <w:t>Revisionism---China---2NC</w:t>
      </w:r>
    </w:p>
    <w:p w14:paraId="2781478C" w14:textId="77777777" w:rsidR="00C47BB5" w:rsidRDefault="00C47BB5" w:rsidP="00C47BB5">
      <w:r>
        <w:t>&lt;&lt;FOR REFERENCE&gt;&gt;</w:t>
      </w:r>
    </w:p>
    <w:p w14:paraId="25A281BB" w14:textId="77777777" w:rsidR="00C47BB5" w:rsidRPr="00E80842" w:rsidRDefault="00C47BB5" w:rsidP="00C47BB5">
      <w:pPr>
        <w:rPr>
          <w:sz w:val="15"/>
          <w:szCs w:val="21"/>
        </w:rPr>
      </w:pPr>
      <w:r w:rsidRPr="00E80842">
        <w:rPr>
          <w:sz w:val="15"/>
          <w:szCs w:val="21"/>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I mentioned that </w:t>
      </w:r>
      <w:r w:rsidRPr="00E80842">
        <w:rPr>
          <w:rStyle w:val="StyleUnderline"/>
          <w:sz w:val="21"/>
          <w:szCs w:val="21"/>
        </w:rPr>
        <w:t xml:space="preserve">China has </w:t>
      </w:r>
      <w:r w:rsidRPr="00E80842">
        <w:rPr>
          <w:rStyle w:val="Emphasis"/>
          <w:sz w:val="21"/>
          <w:szCs w:val="21"/>
        </w:rPr>
        <w:t>good reason</w:t>
      </w:r>
      <w:r w:rsidRPr="00E80842">
        <w:rPr>
          <w:rStyle w:val="StyleUnderline"/>
          <w:sz w:val="21"/>
          <w:szCs w:val="21"/>
        </w:rPr>
        <w:t xml:space="preserve"> to beef up its peacekeeping commitments because it serves China’s image as a </w:t>
      </w:r>
      <w:r w:rsidRPr="00E80842">
        <w:rPr>
          <w:rStyle w:val="Emphasis"/>
          <w:sz w:val="21"/>
          <w:szCs w:val="21"/>
        </w:rPr>
        <w:t>responsible nation</w:t>
      </w:r>
      <w:r w:rsidRPr="00E80842">
        <w:rPr>
          <w:rStyle w:val="StyleUnderline"/>
          <w:sz w:val="21"/>
          <w:szCs w:val="21"/>
        </w:rPr>
        <w:t xml:space="preserve"> on a peaceful rise</w:t>
      </w:r>
      <w:r w:rsidRPr="00E80842">
        <w:rPr>
          <w:sz w:val="15"/>
          <w:szCs w:val="21"/>
        </w:rPr>
        <w:t>. And two of peacekeeping’s guiding principles—</w:t>
      </w:r>
      <w:r w:rsidRPr="00E80842">
        <w:rPr>
          <w:rStyle w:val="Emphasis"/>
          <w:sz w:val="21"/>
          <w:szCs w:val="21"/>
          <w:highlight w:val="lightGray"/>
        </w:rPr>
        <w:t>impartiality</w:t>
      </w:r>
      <w:r w:rsidRPr="00E80842">
        <w:rPr>
          <w:rStyle w:val="StyleUnderline"/>
          <w:sz w:val="21"/>
          <w:szCs w:val="21"/>
          <w:highlight w:val="lightGray"/>
        </w:rPr>
        <w:t xml:space="preserve"> and</w:t>
      </w:r>
      <w:r w:rsidRPr="00E80842">
        <w:rPr>
          <w:rStyle w:val="StyleUnderline"/>
          <w:sz w:val="21"/>
          <w:szCs w:val="21"/>
        </w:rPr>
        <w:t xml:space="preserve"> the “</w:t>
      </w:r>
      <w:r w:rsidRPr="00E80842">
        <w:rPr>
          <w:rStyle w:val="Emphasis"/>
          <w:sz w:val="21"/>
          <w:szCs w:val="21"/>
          <w:highlight w:val="lightGray"/>
        </w:rPr>
        <w:t>non-use of force</w:t>
      </w:r>
      <w:r w:rsidRPr="00E80842">
        <w:rPr>
          <w:rStyle w:val="StyleUnderline"/>
          <w:sz w:val="21"/>
          <w:szCs w:val="21"/>
        </w:rPr>
        <w:t xml:space="preserve"> except in self-defense and defense of mandate”— </w:t>
      </w:r>
      <w:r w:rsidRPr="00E80842">
        <w:rPr>
          <w:rStyle w:val="Emphasis"/>
          <w:sz w:val="21"/>
          <w:szCs w:val="21"/>
          <w:highlight w:val="lightGray"/>
        </w:rPr>
        <w:t>resonate</w:t>
      </w:r>
      <w:r w:rsidRPr="00E80842">
        <w:rPr>
          <w:rStyle w:val="StyleUnderline"/>
          <w:sz w:val="21"/>
          <w:szCs w:val="21"/>
          <w:highlight w:val="lightGray"/>
        </w:rPr>
        <w:t xml:space="preserve"> with</w:t>
      </w:r>
      <w:r w:rsidRPr="00E80842">
        <w:rPr>
          <w:rStyle w:val="StyleUnderline"/>
          <w:sz w:val="21"/>
          <w:szCs w:val="21"/>
        </w:rPr>
        <w:t xml:space="preserve"> China’s </w:t>
      </w:r>
      <w:r w:rsidRPr="00E80842">
        <w:rPr>
          <w:rStyle w:val="Emphasis"/>
          <w:sz w:val="21"/>
          <w:szCs w:val="21"/>
          <w:highlight w:val="lightGray"/>
        </w:rPr>
        <w:t>fo</w:t>
      </w:r>
      <w:r w:rsidRPr="00E80842">
        <w:rPr>
          <w:rStyle w:val="StyleUnderline"/>
          <w:sz w:val="21"/>
          <w:szCs w:val="21"/>
        </w:rPr>
        <w:t xml:space="preserve">reign </w:t>
      </w:r>
      <w:r w:rsidRPr="00E80842">
        <w:rPr>
          <w:rStyle w:val="Emphasis"/>
          <w:sz w:val="21"/>
          <w:szCs w:val="21"/>
          <w:highlight w:val="lightGray"/>
        </w:rPr>
        <w:t>po</w:t>
      </w:r>
      <w:r w:rsidRPr="00E80842">
        <w:rPr>
          <w:rStyle w:val="StyleUnderline"/>
          <w:sz w:val="21"/>
          <w:szCs w:val="21"/>
        </w:rPr>
        <w:t>licy and military ethos</w:t>
      </w:r>
      <w:r w:rsidRPr="00E80842">
        <w:rPr>
          <w:sz w:val="15"/>
          <w:szCs w:val="21"/>
        </w:rPr>
        <w:t>.</w:t>
      </w:r>
    </w:p>
    <w:p w14:paraId="66579B6D" w14:textId="77777777" w:rsidR="00C47BB5" w:rsidRPr="00C87AAC" w:rsidRDefault="00C47BB5" w:rsidP="00C47BB5">
      <w:r>
        <w:t>&lt;&lt;FOR REFERENCE&gt;&gt;</w:t>
      </w:r>
    </w:p>
    <w:p w14:paraId="49F2A327" w14:textId="77777777" w:rsidR="00C47BB5" w:rsidRDefault="00C47BB5" w:rsidP="00C47BB5">
      <w:pPr>
        <w:rPr>
          <w:sz w:val="16"/>
        </w:rPr>
      </w:pPr>
      <w:r w:rsidRPr="005D4B7A">
        <w:rPr>
          <w:rStyle w:val="StyleUnderline"/>
        </w:rPr>
        <w:t xml:space="preserve">Although the </w:t>
      </w:r>
      <w:r w:rsidRPr="005D4B7A">
        <w:rPr>
          <w:rStyle w:val="Emphasis"/>
        </w:rPr>
        <w:t>S</w:t>
      </w:r>
      <w:r w:rsidRPr="005D4B7A">
        <w:rPr>
          <w:rStyle w:val="StyleUnderline"/>
        </w:rPr>
        <w:t xml:space="preserve">outh </w:t>
      </w:r>
      <w:r w:rsidRPr="005D4B7A">
        <w:rPr>
          <w:rStyle w:val="Emphasis"/>
        </w:rPr>
        <w:t>C</w:t>
      </w:r>
      <w:r w:rsidRPr="005D4B7A">
        <w:rPr>
          <w:rStyle w:val="StyleUnderline"/>
        </w:rPr>
        <w:t xml:space="preserve">hina </w:t>
      </w:r>
      <w:r w:rsidRPr="005D4B7A">
        <w:rPr>
          <w:rStyle w:val="Emphasis"/>
        </w:rPr>
        <w:t>S</w:t>
      </w:r>
      <w:r w:rsidRPr="005D4B7A">
        <w:rPr>
          <w:rStyle w:val="StyleUnderline"/>
        </w:rPr>
        <w:t>ea is</w:t>
      </w:r>
      <w:r w:rsidRPr="005D4B7A">
        <w:rPr>
          <w:sz w:val="16"/>
        </w:rPr>
        <w:t xml:space="preserve"> more </w:t>
      </w:r>
      <w:r w:rsidRPr="005D4B7A">
        <w:rPr>
          <w:rStyle w:val="Emphasis"/>
        </w:rPr>
        <w:t>dangerous</w:t>
      </w:r>
      <w:r w:rsidRPr="005D4B7A">
        <w:rPr>
          <w:rStyle w:val="StyleUnderline"/>
        </w:rPr>
        <w:t xml:space="preserve">, </w:t>
      </w:r>
      <w:r w:rsidRPr="00C87AAC">
        <w:rPr>
          <w:rStyle w:val="StyleUnderline"/>
          <w:highlight w:val="lightGray"/>
        </w:rPr>
        <w:t xml:space="preserve">it is </w:t>
      </w:r>
      <w:r w:rsidRPr="00C87AAC">
        <w:rPr>
          <w:rStyle w:val="Emphasis"/>
          <w:highlight w:val="lightGray"/>
        </w:rPr>
        <w:t>hard</w:t>
      </w:r>
      <w:r w:rsidRPr="00C87AAC">
        <w:rPr>
          <w:rStyle w:val="StyleUnderline"/>
          <w:highlight w:val="lightGray"/>
        </w:rPr>
        <w:t xml:space="preserve"> to say</w:t>
      </w:r>
      <w:r w:rsidRPr="005D4B7A">
        <w:rPr>
          <w:rStyle w:val="StyleUnderline"/>
        </w:rPr>
        <w:t xml:space="preserve"> that a </w:t>
      </w:r>
      <w:r w:rsidRPr="00C87AAC">
        <w:rPr>
          <w:rStyle w:val="Emphasis"/>
          <w:highlight w:val="lightGray"/>
        </w:rPr>
        <w:t>collision</w:t>
      </w:r>
      <w:r w:rsidRPr="005D4B7A">
        <w:rPr>
          <w:rStyle w:val="StyleUnderline"/>
        </w:rPr>
        <w:t xml:space="preserve"> at sea or in the air, even deadly</w:t>
      </w:r>
      <w:r w:rsidRPr="002643B7">
        <w:rPr>
          <w:rStyle w:val="StyleUnderline"/>
        </w:rPr>
        <w:t xml:space="preserve">, </w:t>
      </w:r>
      <w:r w:rsidRPr="00C87AAC">
        <w:rPr>
          <w:rStyle w:val="StyleUnderline"/>
          <w:highlight w:val="lightGray"/>
        </w:rPr>
        <w:t>will</w:t>
      </w:r>
      <w:r w:rsidRPr="002643B7">
        <w:rPr>
          <w:rStyle w:val="StyleUnderline"/>
        </w:rPr>
        <w:t xml:space="preserve"> surely </w:t>
      </w:r>
      <w:r w:rsidRPr="00C87AAC">
        <w:rPr>
          <w:rStyle w:val="StyleUnderline"/>
          <w:highlight w:val="lightGray"/>
        </w:rPr>
        <w:t>trigger</w:t>
      </w:r>
      <w:r w:rsidRPr="002643B7">
        <w:rPr>
          <w:rStyle w:val="StyleUnderline"/>
        </w:rPr>
        <w:t xml:space="preserve"> a </w:t>
      </w:r>
      <w:r w:rsidRPr="00C87AAC">
        <w:rPr>
          <w:rStyle w:val="Emphasis"/>
          <w:highlight w:val="lightGray"/>
        </w:rPr>
        <w:t>conflict</w:t>
      </w:r>
      <w:r w:rsidRPr="00C87AAC">
        <w:rPr>
          <w:rStyle w:val="StyleUnderline"/>
          <w:highlight w:val="lightGray"/>
        </w:rPr>
        <w:t xml:space="preserve">. The </w:t>
      </w:r>
      <w:r w:rsidRPr="00C87AAC">
        <w:rPr>
          <w:rStyle w:val="Emphasis"/>
          <w:highlight w:val="lightGray"/>
        </w:rPr>
        <w:t>only issue</w:t>
      </w:r>
      <w:r w:rsidRPr="002643B7">
        <w:rPr>
          <w:rStyle w:val="StyleUnderline"/>
        </w:rPr>
        <w:t xml:space="preserve"> that could</w:t>
      </w:r>
      <w:r w:rsidRPr="005D4B7A">
        <w:rPr>
          <w:sz w:val="16"/>
        </w:rPr>
        <w:t xml:space="preserve"> drag China and the US into a full-blown conflict </w:t>
      </w:r>
      <w:r w:rsidRPr="00C87AAC">
        <w:rPr>
          <w:rStyle w:val="StyleUnderline"/>
          <w:highlight w:val="lightGray"/>
        </w:rPr>
        <w:t>is</w:t>
      </w:r>
      <w:r w:rsidRPr="005D4B7A">
        <w:rPr>
          <w:sz w:val="16"/>
        </w:rPr>
        <w:t xml:space="preserve"> over </w:t>
      </w:r>
      <w:r w:rsidRPr="00C87AAC">
        <w:rPr>
          <w:rStyle w:val="Emphasis"/>
          <w:highlight w:val="lightGray"/>
        </w:rPr>
        <w:t>Taiwan</w:t>
      </w:r>
      <w:r w:rsidRPr="005D4B7A">
        <w:rPr>
          <w:sz w:val="16"/>
        </w:rPr>
        <w:t xml:space="preserve">. How likely is that? US Secretary of Defense Lloyd Austin said at the Shangri-La Dialogue in 2023 and again in 2024 that </w:t>
      </w:r>
      <w:r w:rsidRPr="002643B7">
        <w:rPr>
          <w:rStyle w:val="StyleUnderline"/>
        </w:rPr>
        <w:t xml:space="preserve">a conflict with China was </w:t>
      </w:r>
      <w:r w:rsidRPr="002643B7">
        <w:rPr>
          <w:rStyle w:val="Emphasis"/>
        </w:rPr>
        <w:t>neither imminent</w:t>
      </w:r>
      <w:r w:rsidRPr="002643B7">
        <w:rPr>
          <w:rStyle w:val="StyleUnderline"/>
        </w:rPr>
        <w:t xml:space="preserve"> nor </w:t>
      </w:r>
      <w:r w:rsidRPr="002643B7">
        <w:rPr>
          <w:rStyle w:val="Emphasis"/>
        </w:rPr>
        <w:t>inevitable</w:t>
      </w:r>
      <w:r w:rsidRPr="005D4B7A">
        <w:rPr>
          <w:sz w:val="16"/>
        </w:rPr>
        <w:t>. Such an assessment is a welcoming denial of the irresponsible remarks made by some American generals and admirals when they predicted when and how mainland China might attack Taiwan.</w:t>
      </w:r>
    </w:p>
    <w:p w14:paraId="7C69E0FC" w14:textId="77777777" w:rsidR="00C47BB5" w:rsidRPr="00BD3466" w:rsidRDefault="00C47BB5" w:rsidP="00C47BB5">
      <w:pPr>
        <w:pStyle w:val="Heading3"/>
      </w:pPr>
      <w:r>
        <w:t>Defense---AT: Arctic---2NC</w:t>
      </w:r>
    </w:p>
    <w:p w14:paraId="04E9313D" w14:textId="77777777" w:rsidR="00C47BB5" w:rsidRDefault="00C47BB5" w:rsidP="00C47BB5">
      <w:r w:rsidRPr="00681CAE">
        <w:t>&lt;&lt;</w:t>
      </w:r>
      <w:r>
        <w:t>&lt;</w:t>
      </w:r>
      <w:r w:rsidRPr="00681CAE">
        <w:t>FOR REFERENCE&gt;&gt;</w:t>
      </w:r>
      <w:r>
        <w:t>&gt;</w:t>
      </w:r>
    </w:p>
    <w:p w14:paraId="0112B739" w14:textId="77777777" w:rsidR="00C47BB5" w:rsidRPr="00681CAE" w:rsidRDefault="00C47BB5" w:rsidP="00C47BB5">
      <w:pPr>
        <w:rPr>
          <w:sz w:val="11"/>
          <w:szCs w:val="18"/>
        </w:rPr>
      </w:pPr>
      <w:r w:rsidRPr="00681CAE">
        <w:rPr>
          <w:rStyle w:val="Emphasis"/>
          <w:sz w:val="18"/>
          <w:szCs w:val="18"/>
          <w:highlight w:val="lightGray"/>
        </w:rPr>
        <w:t>Incident, Accident, or Miscalc</w:t>
      </w:r>
      <w:r w:rsidRPr="00681CAE">
        <w:rPr>
          <w:rStyle w:val="Emphasis"/>
          <w:sz w:val="18"/>
          <w:szCs w:val="18"/>
        </w:rPr>
        <w:t>ulation</w:t>
      </w:r>
      <w:r w:rsidRPr="00681CAE">
        <w:rPr>
          <w:rStyle w:val="StyleUnderline"/>
          <w:sz w:val="18"/>
          <w:szCs w:val="18"/>
        </w:rPr>
        <w:t xml:space="preserve"> in the North Atlantic–Barents Sea</w:t>
      </w:r>
      <w:r w:rsidRPr="00681CAE">
        <w:rPr>
          <w:sz w:val="11"/>
          <w:szCs w:val="18"/>
        </w:rPr>
        <w:t xml:space="preserve"> Area. As described above, there has been growing remilitarization of this area in which </w:t>
      </w:r>
      <w:r w:rsidRPr="00681CAE">
        <w:rPr>
          <w:rStyle w:val="StyleUnderline"/>
          <w:sz w:val="18"/>
          <w:szCs w:val="18"/>
          <w:highlight w:val="lightGray"/>
        </w:rPr>
        <w:t>NATO and Russia</w:t>
      </w:r>
      <w:r w:rsidRPr="00681CAE">
        <w:rPr>
          <w:rStyle w:val="StyleUnderline"/>
          <w:sz w:val="18"/>
          <w:szCs w:val="18"/>
        </w:rPr>
        <w:t xml:space="preserve"> both </w:t>
      </w:r>
      <w:r w:rsidRPr="00681CAE">
        <w:rPr>
          <w:rStyle w:val="StyleUnderline"/>
          <w:sz w:val="18"/>
          <w:szCs w:val="18"/>
          <w:highlight w:val="lightGray"/>
        </w:rPr>
        <w:t>believe</w:t>
      </w:r>
      <w:r w:rsidRPr="00681CAE">
        <w:rPr>
          <w:rStyle w:val="StyleUnderline"/>
          <w:sz w:val="18"/>
          <w:szCs w:val="18"/>
        </w:rPr>
        <w:t xml:space="preserve"> that </w:t>
      </w:r>
      <w:r w:rsidRPr="00681CAE">
        <w:rPr>
          <w:rStyle w:val="StyleUnderline"/>
          <w:sz w:val="18"/>
          <w:szCs w:val="18"/>
          <w:highlight w:val="lightGray"/>
        </w:rPr>
        <w:t>they are taking defensive steps to counter</w:t>
      </w:r>
      <w:r w:rsidRPr="00681CAE">
        <w:rPr>
          <w:rStyle w:val="StyleUnderline"/>
          <w:sz w:val="18"/>
          <w:szCs w:val="18"/>
        </w:rPr>
        <w:t xml:space="preserve"> the </w:t>
      </w:r>
      <w:r w:rsidRPr="00681CAE">
        <w:rPr>
          <w:rStyle w:val="StyleUnderline"/>
          <w:sz w:val="18"/>
          <w:szCs w:val="18"/>
          <w:highlight w:val="lightGray"/>
        </w:rPr>
        <w:t>other's provocations</w:t>
      </w:r>
      <w:r w:rsidRPr="00681CAE">
        <w:rPr>
          <w:sz w:val="11"/>
          <w:szCs w:val="18"/>
        </w:rPr>
        <w:t xml:space="preserve">. The Russians, in particular, see their access to the Atlantic as vital to their national security and development plans. This area must be seen, therefore, as the most likely place for an incident or accident to happen that could have broader implications. </w:t>
      </w:r>
      <w:r w:rsidRPr="00681CAE">
        <w:rPr>
          <w:rStyle w:val="StyleUnderline"/>
          <w:sz w:val="18"/>
          <w:szCs w:val="18"/>
          <w:highlight w:val="lightGray"/>
        </w:rPr>
        <w:t>However</w:t>
      </w:r>
      <w:r w:rsidRPr="00681CAE">
        <w:rPr>
          <w:sz w:val="11"/>
          <w:szCs w:val="18"/>
        </w:rPr>
        <w:t xml:space="preserve">, the </w:t>
      </w:r>
      <w:r w:rsidRPr="00681CAE">
        <w:rPr>
          <w:rStyle w:val="StyleUnderline"/>
          <w:sz w:val="18"/>
          <w:szCs w:val="18"/>
          <w:highlight w:val="lightGray"/>
        </w:rPr>
        <w:t>military balance</w:t>
      </w:r>
      <w:r w:rsidRPr="00681CAE">
        <w:rPr>
          <w:sz w:val="11"/>
          <w:szCs w:val="18"/>
        </w:rPr>
        <w:t xml:space="preserve"> in the North Atlantic and Barents Seas </w:t>
      </w:r>
      <w:r w:rsidRPr="00681CAE">
        <w:rPr>
          <w:rStyle w:val="StyleUnderline"/>
          <w:sz w:val="18"/>
          <w:szCs w:val="18"/>
          <w:highlight w:val="lightGray"/>
        </w:rPr>
        <w:t>and</w:t>
      </w:r>
      <w:r w:rsidRPr="00681CAE">
        <w:rPr>
          <w:sz w:val="11"/>
          <w:szCs w:val="18"/>
        </w:rPr>
        <w:t xml:space="preserve"> the </w:t>
      </w:r>
      <w:r w:rsidRPr="00681CAE">
        <w:rPr>
          <w:rStyle w:val="Emphasis"/>
          <w:sz w:val="18"/>
          <w:szCs w:val="18"/>
          <w:highlight w:val="lightGray"/>
        </w:rPr>
        <w:t>desire</w:t>
      </w:r>
      <w:r w:rsidRPr="00681CAE">
        <w:rPr>
          <w:rStyle w:val="Emphasis"/>
          <w:sz w:val="18"/>
          <w:szCs w:val="18"/>
        </w:rPr>
        <w:t xml:space="preserve"> of the state parties </w:t>
      </w:r>
      <w:r w:rsidRPr="00681CAE">
        <w:rPr>
          <w:rStyle w:val="Emphasis"/>
          <w:sz w:val="18"/>
          <w:szCs w:val="18"/>
          <w:highlight w:val="lightGray"/>
        </w:rPr>
        <w:t>to avoid direct confrontations</w:t>
      </w:r>
      <w:r w:rsidRPr="00681CAE">
        <w:rPr>
          <w:rStyle w:val="StyleUnderline"/>
          <w:sz w:val="18"/>
          <w:szCs w:val="18"/>
          <w:highlight w:val="lightGray"/>
        </w:rPr>
        <w:t xml:space="preserve"> suggest</w:t>
      </w:r>
      <w:r w:rsidRPr="00681CAE">
        <w:rPr>
          <w:sz w:val="11"/>
          <w:szCs w:val="18"/>
        </w:rPr>
        <w:t xml:space="preserve"> that </w:t>
      </w:r>
      <w:r w:rsidRPr="00681CAE">
        <w:rPr>
          <w:rStyle w:val="Emphasis"/>
          <w:sz w:val="18"/>
          <w:szCs w:val="18"/>
          <w:highlight w:val="lightGray"/>
        </w:rPr>
        <w:t>larger-scale military conflict</w:t>
      </w:r>
      <w:r w:rsidRPr="00681CAE">
        <w:rPr>
          <w:rStyle w:val="Emphasis"/>
          <w:sz w:val="18"/>
          <w:szCs w:val="18"/>
        </w:rPr>
        <w:t xml:space="preserve"> is </w:t>
      </w:r>
      <w:r w:rsidRPr="00681CAE">
        <w:rPr>
          <w:rStyle w:val="Emphasis"/>
          <w:sz w:val="18"/>
          <w:szCs w:val="18"/>
          <w:highlight w:val="lightGray"/>
        </w:rPr>
        <w:t>unlikely</w:t>
      </w:r>
      <w:r w:rsidRPr="00681CAE">
        <w:rPr>
          <w:rStyle w:val="StyleUnderline"/>
          <w:sz w:val="18"/>
          <w:szCs w:val="18"/>
          <w:highlight w:val="lightGray"/>
        </w:rPr>
        <w:t xml:space="preserve">, </w:t>
      </w:r>
      <w:r w:rsidRPr="00681CAE">
        <w:rPr>
          <w:rStyle w:val="Emphasis"/>
          <w:sz w:val="18"/>
          <w:szCs w:val="18"/>
          <w:highlight w:val="lightGray"/>
        </w:rPr>
        <w:t>even in</w:t>
      </w:r>
      <w:r w:rsidRPr="00681CAE">
        <w:rPr>
          <w:rStyle w:val="Emphasis"/>
          <w:sz w:val="18"/>
          <w:szCs w:val="18"/>
        </w:rPr>
        <w:t xml:space="preserve"> the face of </w:t>
      </w:r>
      <w:r w:rsidRPr="00681CAE">
        <w:rPr>
          <w:rStyle w:val="Emphasis"/>
          <w:sz w:val="18"/>
          <w:szCs w:val="18"/>
          <w:highlight w:val="lightGray"/>
        </w:rPr>
        <w:t>serious provocations or hostile behavior</w:t>
      </w:r>
      <w:r w:rsidRPr="00681CAE">
        <w:rPr>
          <w:rStyle w:val="StyleUnderline"/>
          <w:sz w:val="18"/>
          <w:szCs w:val="18"/>
        </w:rPr>
        <w:t xml:space="preserve"> such as the aforementioned suspicious cutting of submarine cables</w:t>
      </w:r>
      <w:r w:rsidRPr="00681CAE">
        <w:rPr>
          <w:sz w:val="11"/>
          <w:szCs w:val="18"/>
        </w:rPr>
        <w:t>.</w:t>
      </w:r>
    </w:p>
    <w:p w14:paraId="460BB2D0" w14:textId="77777777" w:rsidR="00C47BB5" w:rsidRPr="00681CAE" w:rsidRDefault="00C47BB5" w:rsidP="00C47BB5">
      <w:r w:rsidRPr="00681CAE">
        <w:t>&lt;&lt;</w:t>
      </w:r>
      <w:r>
        <w:t>&lt;</w:t>
      </w:r>
      <w:r w:rsidRPr="00681CAE">
        <w:t>FOR REFERENCE&gt;&gt;</w:t>
      </w:r>
      <w:r>
        <w:t>&gt;</w:t>
      </w:r>
    </w:p>
    <w:p w14:paraId="49D7BCBD" w14:textId="77777777" w:rsidR="00C47BB5" w:rsidRDefault="00C47BB5" w:rsidP="00C47BB5">
      <w:pPr>
        <w:rPr>
          <w:sz w:val="11"/>
          <w:szCs w:val="18"/>
        </w:rPr>
      </w:pPr>
      <w:r w:rsidRPr="00681CAE">
        <w:rPr>
          <w:rStyle w:val="StyleUnderline"/>
          <w:sz w:val="18"/>
          <w:szCs w:val="18"/>
        </w:rPr>
        <w:t xml:space="preserve">Of course, a </w:t>
      </w:r>
      <w:r w:rsidRPr="00681CAE">
        <w:rPr>
          <w:rStyle w:val="Emphasis"/>
          <w:sz w:val="18"/>
          <w:szCs w:val="18"/>
          <w:highlight w:val="lightGray"/>
        </w:rPr>
        <w:t>black swan</w:t>
      </w:r>
      <w:r w:rsidRPr="00681CAE">
        <w:rPr>
          <w:sz w:val="11"/>
          <w:szCs w:val="18"/>
        </w:rPr>
        <w:t xml:space="preserve"> event </w:t>
      </w:r>
      <w:r w:rsidRPr="00681CAE">
        <w:rPr>
          <w:rStyle w:val="Emphasis"/>
          <w:sz w:val="18"/>
          <w:szCs w:val="18"/>
          <w:highlight w:val="lightGray"/>
        </w:rPr>
        <w:t>can never be ruled out</w:t>
      </w:r>
      <w:r w:rsidRPr="00681CAE">
        <w:rPr>
          <w:rStyle w:val="StyleUnderline"/>
          <w:sz w:val="18"/>
          <w:szCs w:val="18"/>
        </w:rPr>
        <w:t xml:space="preserve">. </w:t>
      </w:r>
      <w:r w:rsidRPr="00681CAE">
        <w:rPr>
          <w:rStyle w:val="Emphasis"/>
          <w:sz w:val="18"/>
          <w:szCs w:val="18"/>
        </w:rPr>
        <w:t>At present</w:t>
      </w:r>
      <w:r w:rsidRPr="00681CAE">
        <w:rPr>
          <w:rStyle w:val="StyleUnderline"/>
          <w:sz w:val="18"/>
          <w:szCs w:val="18"/>
        </w:rPr>
        <w:t xml:space="preserve">, </w:t>
      </w:r>
      <w:r w:rsidRPr="00681CAE">
        <w:rPr>
          <w:rStyle w:val="StyleUnderline"/>
          <w:sz w:val="18"/>
          <w:szCs w:val="18"/>
          <w:highlight w:val="lightGray"/>
        </w:rPr>
        <w:t>however</w:t>
      </w:r>
      <w:r w:rsidRPr="00681CAE">
        <w:rPr>
          <w:rStyle w:val="StyleUnderline"/>
          <w:sz w:val="18"/>
          <w:szCs w:val="18"/>
        </w:rPr>
        <w:t xml:space="preserve">, there is </w:t>
      </w:r>
      <w:r w:rsidRPr="00681CAE">
        <w:rPr>
          <w:rStyle w:val="StyleUnderline"/>
          <w:sz w:val="18"/>
          <w:szCs w:val="18"/>
          <w:highlight w:val="lightGray"/>
        </w:rPr>
        <w:t>little</w:t>
      </w:r>
      <w:r w:rsidRPr="00681CAE">
        <w:rPr>
          <w:rStyle w:val="StyleUnderline"/>
          <w:sz w:val="18"/>
          <w:szCs w:val="18"/>
        </w:rPr>
        <w:t xml:space="preserve"> to </w:t>
      </w:r>
      <w:r w:rsidRPr="00681CAE">
        <w:rPr>
          <w:rStyle w:val="StyleUnderline"/>
          <w:sz w:val="18"/>
          <w:szCs w:val="18"/>
          <w:highlight w:val="lightGray"/>
        </w:rPr>
        <w:t>suggest military conflict among</w:t>
      </w:r>
      <w:r w:rsidRPr="00681CAE">
        <w:rPr>
          <w:rStyle w:val="StyleUnderline"/>
          <w:sz w:val="18"/>
          <w:szCs w:val="18"/>
        </w:rPr>
        <w:t xml:space="preserve"> larger </w:t>
      </w:r>
      <w:r w:rsidRPr="00681CAE">
        <w:rPr>
          <w:rStyle w:val="StyleUnderline"/>
          <w:sz w:val="18"/>
          <w:szCs w:val="18"/>
          <w:highlight w:val="lightGray"/>
        </w:rPr>
        <w:t>powers triggered by</w:t>
      </w:r>
      <w:r w:rsidRPr="00681CAE">
        <w:rPr>
          <w:rStyle w:val="StyleUnderline"/>
          <w:sz w:val="18"/>
          <w:szCs w:val="18"/>
        </w:rPr>
        <w:t xml:space="preserve"> an </w:t>
      </w:r>
      <w:r w:rsidRPr="00681CAE">
        <w:rPr>
          <w:rStyle w:val="StyleUnderline"/>
          <w:sz w:val="18"/>
          <w:szCs w:val="18"/>
          <w:highlight w:val="lightGray"/>
        </w:rPr>
        <w:t>incident</w:t>
      </w:r>
      <w:r w:rsidRPr="00681CAE">
        <w:rPr>
          <w:rStyle w:val="StyleUnderline"/>
          <w:sz w:val="18"/>
          <w:szCs w:val="18"/>
        </w:rPr>
        <w:t xml:space="preserve"> or event </w:t>
      </w:r>
      <w:r w:rsidRPr="00681CAE">
        <w:rPr>
          <w:rStyle w:val="StyleUnderline"/>
          <w:sz w:val="18"/>
          <w:szCs w:val="18"/>
          <w:highlight w:val="lightGray"/>
        </w:rPr>
        <w:t>in</w:t>
      </w:r>
      <w:r w:rsidRPr="00681CAE">
        <w:rPr>
          <w:rStyle w:val="StyleUnderline"/>
          <w:sz w:val="18"/>
          <w:szCs w:val="18"/>
        </w:rPr>
        <w:t xml:space="preserve"> the </w:t>
      </w:r>
      <w:r w:rsidRPr="00681CAE">
        <w:rPr>
          <w:rStyle w:val="StyleUnderline"/>
          <w:sz w:val="18"/>
          <w:szCs w:val="18"/>
          <w:highlight w:val="lightGray"/>
        </w:rPr>
        <w:t>Arctic</w:t>
      </w:r>
      <w:r w:rsidRPr="00681CAE">
        <w:rPr>
          <w:rStyle w:val="StyleUnderline"/>
          <w:sz w:val="18"/>
          <w:szCs w:val="18"/>
        </w:rPr>
        <w:t xml:space="preserve"> itself, and </w:t>
      </w:r>
      <w:r w:rsidRPr="00681CAE">
        <w:rPr>
          <w:rStyle w:val="Emphasis"/>
          <w:sz w:val="18"/>
          <w:szCs w:val="18"/>
        </w:rPr>
        <w:t xml:space="preserve">a </w:t>
      </w:r>
      <w:r w:rsidRPr="00681CAE">
        <w:rPr>
          <w:rStyle w:val="Emphasis"/>
          <w:sz w:val="18"/>
          <w:szCs w:val="18"/>
          <w:highlight w:val="lightGray"/>
        </w:rPr>
        <w:t>lot of reason to believe</w:t>
      </w:r>
      <w:r w:rsidRPr="00681CAE">
        <w:rPr>
          <w:rStyle w:val="StyleUnderline"/>
          <w:sz w:val="18"/>
          <w:szCs w:val="18"/>
        </w:rPr>
        <w:t xml:space="preserve"> these </w:t>
      </w:r>
      <w:r w:rsidRPr="00681CAE">
        <w:rPr>
          <w:rStyle w:val="Emphasis"/>
          <w:sz w:val="18"/>
          <w:szCs w:val="18"/>
          <w:highlight w:val="lightGray"/>
        </w:rPr>
        <w:t>powers would</w:t>
      </w:r>
      <w:r w:rsidRPr="00681CAE">
        <w:rPr>
          <w:rStyle w:val="Emphasis"/>
          <w:sz w:val="18"/>
          <w:szCs w:val="18"/>
        </w:rPr>
        <w:t xml:space="preserve"> seek to </w:t>
      </w:r>
      <w:r w:rsidRPr="00681CAE">
        <w:rPr>
          <w:rStyle w:val="Emphasis"/>
          <w:sz w:val="18"/>
          <w:szCs w:val="18"/>
          <w:highlight w:val="lightGray"/>
        </w:rPr>
        <w:t>prevent this</w:t>
      </w:r>
      <w:r w:rsidRPr="00681CAE">
        <w:rPr>
          <w:sz w:val="11"/>
          <w:szCs w:val="18"/>
        </w:rPr>
        <w:t>.</w:t>
      </w:r>
    </w:p>
    <w:p w14:paraId="74708888" w14:textId="77777777" w:rsidR="00C47BB5" w:rsidRPr="001E3BEC" w:rsidRDefault="00C47BB5" w:rsidP="00C47BB5">
      <w:pPr>
        <w:pStyle w:val="Heading4"/>
      </w:pPr>
      <w:r>
        <w:t xml:space="preserve">Risk of Arctic war is </w:t>
      </w:r>
      <w:r>
        <w:rPr>
          <w:u w:val="single"/>
        </w:rPr>
        <w:t>structurally</w:t>
      </w:r>
      <w:r>
        <w:t xml:space="preserve"> low---no </w:t>
      </w:r>
      <w:r>
        <w:rPr>
          <w:u w:val="single"/>
        </w:rPr>
        <w:t>flashpoints</w:t>
      </w:r>
      <w:r>
        <w:t xml:space="preserve"> for conflict, </w:t>
      </w:r>
      <w:r>
        <w:rPr>
          <w:u w:val="single"/>
        </w:rPr>
        <w:t>every party</w:t>
      </w:r>
      <w:r>
        <w:t xml:space="preserve"> has incentives to avoid war, and the squo will </w:t>
      </w:r>
      <w:r>
        <w:rPr>
          <w:u w:val="single"/>
        </w:rPr>
        <w:t>successfully contain</w:t>
      </w:r>
      <w:r>
        <w:t xml:space="preserve"> tensions and militarization </w:t>
      </w:r>
    </w:p>
    <w:p w14:paraId="1C32BC80" w14:textId="77777777" w:rsidR="00C47BB5" w:rsidRDefault="00C47BB5" w:rsidP="00C47BB5">
      <w:r>
        <w:t xml:space="preserve">Charles E. </w:t>
      </w:r>
      <w:r w:rsidRPr="00176382">
        <w:rPr>
          <w:rStyle w:val="Style13ptBold"/>
        </w:rPr>
        <w:t>Morrison 24</w:t>
      </w:r>
      <w:r>
        <w:t xml:space="preserve">, Senior Fellow at the East-West Institute; and Mia </w:t>
      </w:r>
      <w:r>
        <w:rPr>
          <w:b/>
          <w:bCs/>
        </w:rPr>
        <w:t>Bennett</w:t>
      </w:r>
      <w:r>
        <w:t>, Associate Professor in the Department of Geography at the University of Washington, 2024, “The fall and rise of global geopolitics in the Arctic,” in North Pacific Perspectives on the Arctic, p. 15-17 /jpb</w:t>
      </w:r>
    </w:p>
    <w:p w14:paraId="61762DF9" w14:textId="77777777" w:rsidR="00C47BB5" w:rsidRPr="00403A9D" w:rsidRDefault="00C47BB5" w:rsidP="00C47BB5">
      <w:pPr>
        <w:rPr>
          <w:sz w:val="16"/>
        </w:rPr>
      </w:pPr>
      <w:r w:rsidRPr="00AC6C54">
        <w:rPr>
          <w:rStyle w:val="StyleUnderline"/>
          <w:highlight w:val="cyan"/>
        </w:rPr>
        <w:t xml:space="preserve">Geopolitics in the Arctic is </w:t>
      </w:r>
      <w:r w:rsidRPr="00AC6C54">
        <w:rPr>
          <w:rStyle w:val="Emphasis"/>
          <w:highlight w:val="cyan"/>
        </w:rPr>
        <w:t>neither exceptionally intense</w:t>
      </w:r>
      <w:r w:rsidRPr="00AC6C54">
        <w:rPr>
          <w:rStyle w:val="StyleUnderline"/>
          <w:highlight w:val="cyan"/>
        </w:rPr>
        <w:t xml:space="preserve"> nor</w:t>
      </w:r>
      <w:r w:rsidRPr="00B844D1">
        <w:rPr>
          <w:rStyle w:val="StyleUnderline"/>
        </w:rPr>
        <w:t xml:space="preserve"> is there </w:t>
      </w:r>
      <w:r w:rsidRPr="00B844D1">
        <w:rPr>
          <w:rStyle w:val="Emphasis"/>
        </w:rPr>
        <w:t xml:space="preserve">reason to expect the Arctic to be </w:t>
      </w:r>
      <w:r w:rsidRPr="00AC6C54">
        <w:rPr>
          <w:rStyle w:val="Emphasis"/>
          <w:highlight w:val="cyan"/>
        </w:rPr>
        <w:t>an exception</w:t>
      </w:r>
      <w:r w:rsidRPr="00403A9D">
        <w:rPr>
          <w:sz w:val="16"/>
        </w:rPr>
        <w:t xml:space="preserve"> to and a region apart from global geopolitics. It was not the region that was exceptional in the immediate post-Cold War period, but the geopolitics of the time, when many, including those who lived in or had interests in the Arctic, hoped for “a peace dividend.” Inevitably, largely because of the impact of technology, the intense use of carbons in the lower latitudes accompanying development, and increased demand for various Arctic resources, the </w:t>
      </w:r>
      <w:r w:rsidRPr="00B844D1">
        <w:rPr>
          <w:rStyle w:val="StyleUnderline"/>
        </w:rPr>
        <w:t>connections between the Arctic and the rest of the world have tightened</w:t>
      </w:r>
      <w:r w:rsidRPr="00403A9D">
        <w:rPr>
          <w:sz w:val="16"/>
        </w:rPr>
        <w:t xml:space="preserve">. Those </w:t>
      </w:r>
      <w:r w:rsidRPr="00AC6C54">
        <w:rPr>
          <w:rStyle w:val="StyleUnderline"/>
          <w:highlight w:val="cyan"/>
        </w:rPr>
        <w:t>nations with an interest</w:t>
      </w:r>
      <w:r w:rsidRPr="00B844D1">
        <w:rPr>
          <w:rStyle w:val="StyleUnderline"/>
        </w:rPr>
        <w:t xml:space="preserve"> in the future of the region</w:t>
      </w:r>
      <w:r w:rsidRPr="00403A9D">
        <w:rPr>
          <w:sz w:val="16"/>
        </w:rPr>
        <w:t xml:space="preserve"> now </w:t>
      </w:r>
      <w:r w:rsidRPr="00AC6C54">
        <w:rPr>
          <w:rStyle w:val="StyleUnderline"/>
          <w:highlight w:val="cyan"/>
        </w:rPr>
        <w:t>extend</w:t>
      </w:r>
      <w:r w:rsidRPr="00B844D1">
        <w:rPr>
          <w:rStyle w:val="StyleUnderline"/>
        </w:rPr>
        <w:t xml:space="preserve"> far </w:t>
      </w:r>
      <w:r w:rsidRPr="00AC6C54">
        <w:rPr>
          <w:rStyle w:val="StyleUnderline"/>
          <w:highlight w:val="cyan"/>
        </w:rPr>
        <w:t>beyond the Arctic</w:t>
      </w:r>
      <w:r w:rsidRPr="00B844D1">
        <w:rPr>
          <w:rStyle w:val="StyleUnderline"/>
        </w:rPr>
        <w:t xml:space="preserve"> nations</w:t>
      </w:r>
      <w:r w:rsidRPr="00403A9D">
        <w:rPr>
          <w:sz w:val="16"/>
        </w:rPr>
        <w:t xml:space="preserve"> and their Indigenous Peoples. For most nations without Arctic territory, </w:t>
      </w:r>
      <w:r w:rsidRPr="00B844D1">
        <w:rPr>
          <w:rStyle w:val="StyleUnderline"/>
        </w:rPr>
        <w:t xml:space="preserve">these interests </w:t>
      </w:r>
      <w:r w:rsidRPr="00AC6C54">
        <w:rPr>
          <w:rStyle w:val="StyleUnderline"/>
          <w:highlight w:val="cyan"/>
        </w:rPr>
        <w:t xml:space="preserve">relate </w:t>
      </w:r>
      <w:r w:rsidRPr="00AC6C54">
        <w:rPr>
          <w:rStyle w:val="Emphasis"/>
          <w:highlight w:val="cyan"/>
        </w:rPr>
        <w:t>more to geophysics and</w:t>
      </w:r>
      <w:r w:rsidRPr="00B844D1">
        <w:rPr>
          <w:rStyle w:val="Emphasis"/>
        </w:rPr>
        <w:t xml:space="preserve"> to </w:t>
      </w:r>
      <w:r w:rsidRPr="00AC6C54">
        <w:rPr>
          <w:rStyle w:val="Emphasis"/>
          <w:highlight w:val="cyan"/>
        </w:rPr>
        <w:t>geoeconomics than</w:t>
      </w:r>
      <w:r w:rsidRPr="00B844D1">
        <w:rPr>
          <w:rStyle w:val="Emphasis"/>
        </w:rPr>
        <w:t xml:space="preserve"> to </w:t>
      </w:r>
      <w:r w:rsidRPr="00AC6C54">
        <w:rPr>
          <w:rStyle w:val="Emphasis"/>
          <w:highlight w:val="cyan"/>
        </w:rPr>
        <w:t>geopolitics</w:t>
      </w:r>
      <w:r w:rsidRPr="00403A9D">
        <w:rPr>
          <w:sz w:val="16"/>
        </w:rPr>
        <w:t xml:space="preserve">. This is </w:t>
      </w:r>
      <w:r w:rsidRPr="00B844D1">
        <w:rPr>
          <w:rStyle w:val="StyleUnderline"/>
        </w:rPr>
        <w:t>especially</w:t>
      </w:r>
      <w:r w:rsidRPr="00403A9D">
        <w:rPr>
          <w:sz w:val="16"/>
        </w:rPr>
        <w:t xml:space="preserve"> the case </w:t>
      </w:r>
      <w:r w:rsidRPr="00B844D1">
        <w:rPr>
          <w:rStyle w:val="StyleUnderline"/>
        </w:rPr>
        <w:t>in eastern Asia</w:t>
      </w:r>
      <w:r w:rsidRPr="00403A9D">
        <w:rPr>
          <w:sz w:val="16"/>
        </w:rPr>
        <w:t>, which has been the world's fastest economically growing region and the area with the greatest medium-term prospects for benefiting from access to Arctic resources.</w:t>
      </w:r>
    </w:p>
    <w:p w14:paraId="0DCEA17F" w14:textId="77777777" w:rsidR="00C47BB5" w:rsidRPr="00403A9D" w:rsidRDefault="00C47BB5" w:rsidP="00C47BB5">
      <w:pPr>
        <w:rPr>
          <w:sz w:val="16"/>
        </w:rPr>
      </w:pPr>
      <w:r w:rsidRPr="00403A9D">
        <w:rPr>
          <w:sz w:val="16"/>
        </w:rPr>
        <w:t xml:space="preserve">Globally in the 21st century, a peace dividend appears to be a dream of the past as </w:t>
      </w:r>
      <w:r w:rsidRPr="00B844D1">
        <w:rPr>
          <w:rStyle w:val="StyleUnderline"/>
        </w:rPr>
        <w:t>geopolitical tensions have risen, countries have rearmed</w:t>
      </w:r>
      <w:r w:rsidRPr="00403A9D">
        <w:rPr>
          <w:sz w:val="16"/>
        </w:rPr>
        <w:t xml:space="preserve">, strategic forces have been strengthened and modernized, military exercises have increased in size and frequency, and </w:t>
      </w:r>
      <w:r w:rsidRPr="00B844D1">
        <w:rPr>
          <w:rStyle w:val="StyleUnderline"/>
        </w:rPr>
        <w:t xml:space="preserve">armed conflicts have broken out in other parts of the globe. </w:t>
      </w:r>
      <w:r w:rsidRPr="00B844D1">
        <w:rPr>
          <w:rStyle w:val="Emphasis"/>
        </w:rPr>
        <w:t>Inevitably</w:t>
      </w:r>
      <w:r w:rsidRPr="00403A9D">
        <w:rPr>
          <w:sz w:val="16"/>
        </w:rPr>
        <w:t xml:space="preserve">, because Arctic countries are players in global geopolitical competition, </w:t>
      </w:r>
      <w:r w:rsidRPr="00B844D1">
        <w:rPr>
          <w:rStyle w:val="StyleUnderline"/>
        </w:rPr>
        <w:t xml:space="preserve">the Arctic is </w:t>
      </w:r>
      <w:r w:rsidRPr="00B844D1">
        <w:rPr>
          <w:rStyle w:val="Emphasis"/>
        </w:rPr>
        <w:t>affected</w:t>
      </w:r>
      <w:r w:rsidRPr="00B844D1">
        <w:rPr>
          <w:rStyle w:val="StyleUnderline"/>
        </w:rPr>
        <w:t xml:space="preserve">, but this is mostly </w:t>
      </w:r>
      <w:r w:rsidRPr="00B844D1">
        <w:rPr>
          <w:rStyle w:val="Emphasis"/>
        </w:rPr>
        <w:t>confined to a relatively small part of the Arctic</w:t>
      </w:r>
      <w:r w:rsidRPr="00403A9D">
        <w:rPr>
          <w:sz w:val="16"/>
        </w:rPr>
        <w:t xml:space="preserve"> in the North Atlantic and Europe, where the now-expanded NATO alliance and Russia have long land and maritime borders.</w:t>
      </w:r>
    </w:p>
    <w:p w14:paraId="4B16382A" w14:textId="77777777" w:rsidR="00C47BB5" w:rsidRDefault="00C47BB5" w:rsidP="00C47BB5">
      <w:pPr>
        <w:rPr>
          <w:sz w:val="16"/>
        </w:rPr>
      </w:pPr>
      <w:r w:rsidRPr="00403A9D">
        <w:rPr>
          <w:sz w:val="16"/>
        </w:rPr>
        <w:t xml:space="preserve">Much of the </w:t>
      </w:r>
      <w:r w:rsidRPr="00AC6C54">
        <w:rPr>
          <w:rStyle w:val="Emphasis"/>
          <w:highlight w:val="cyan"/>
        </w:rPr>
        <w:t>media treatment</w:t>
      </w:r>
      <w:r w:rsidRPr="00AC6C54">
        <w:rPr>
          <w:rStyle w:val="StyleUnderline"/>
          <w:highlight w:val="cyan"/>
        </w:rPr>
        <w:t xml:space="preserve"> of</w:t>
      </w:r>
      <w:r w:rsidRPr="00B844D1">
        <w:rPr>
          <w:rStyle w:val="StyleUnderline"/>
        </w:rPr>
        <w:t xml:space="preserve"> the spillover of </w:t>
      </w:r>
      <w:r w:rsidRPr="00AC6C54">
        <w:rPr>
          <w:rStyle w:val="StyleUnderline"/>
          <w:highlight w:val="cyan"/>
        </w:rPr>
        <w:t xml:space="preserve">conflict </w:t>
      </w:r>
      <w:r w:rsidRPr="00AC6C54">
        <w:rPr>
          <w:rStyle w:val="Emphasis"/>
          <w:highlight w:val="cyan"/>
        </w:rPr>
        <w:t>in</w:t>
      </w:r>
      <w:r w:rsidRPr="00B844D1">
        <w:rPr>
          <w:rStyle w:val="StyleUnderline"/>
        </w:rPr>
        <w:t xml:space="preserve">to the </w:t>
      </w:r>
      <w:r w:rsidRPr="00AC6C54">
        <w:rPr>
          <w:rStyle w:val="StyleUnderline"/>
          <w:highlight w:val="cyan"/>
        </w:rPr>
        <w:t xml:space="preserve">Arctic has been </w:t>
      </w:r>
      <w:r w:rsidRPr="00AC6C54">
        <w:rPr>
          <w:rStyle w:val="Emphasis"/>
          <w:highlight w:val="cyan"/>
        </w:rPr>
        <w:t>exaggerated</w:t>
      </w:r>
      <w:r w:rsidRPr="00403A9D">
        <w:rPr>
          <w:sz w:val="16"/>
        </w:rPr>
        <w:t xml:space="preserve">, however. The </w:t>
      </w:r>
      <w:r w:rsidRPr="00AC6C54">
        <w:rPr>
          <w:rStyle w:val="Emphasis"/>
          <w:highlight w:val="cyan"/>
        </w:rPr>
        <w:t>dangers of</w:t>
      </w:r>
      <w:r w:rsidRPr="00B844D1">
        <w:rPr>
          <w:rStyle w:val="Emphasis"/>
        </w:rPr>
        <w:t xml:space="preserve"> Arctic </w:t>
      </w:r>
      <w:r w:rsidRPr="00AC6C54">
        <w:rPr>
          <w:rStyle w:val="Emphasis"/>
          <w:highlight w:val="cyan"/>
        </w:rPr>
        <w:t>conflicts remain low</w:t>
      </w:r>
      <w:r w:rsidRPr="00B844D1">
        <w:rPr>
          <w:rStyle w:val="StyleUnderline"/>
        </w:rPr>
        <w:t xml:space="preserve"> as long as the Arctic territorial countries avoid direct conflicts in other areas</w:t>
      </w:r>
      <w:r w:rsidRPr="00403A9D">
        <w:rPr>
          <w:sz w:val="16"/>
        </w:rPr>
        <w:t xml:space="preserve">. As pointed out, </w:t>
      </w:r>
      <w:r w:rsidRPr="00AC6C54">
        <w:rPr>
          <w:rStyle w:val="StyleUnderline"/>
          <w:highlight w:val="cyan"/>
        </w:rPr>
        <w:t>since</w:t>
      </w:r>
      <w:r w:rsidRPr="00403A9D">
        <w:rPr>
          <w:sz w:val="16"/>
        </w:rPr>
        <w:t xml:space="preserve"> the outbreak of </w:t>
      </w:r>
      <w:r w:rsidRPr="00B844D1">
        <w:rPr>
          <w:rStyle w:val="StyleUnderline"/>
        </w:rPr>
        <w:t xml:space="preserve">the </w:t>
      </w:r>
      <w:r w:rsidRPr="00AC6C54">
        <w:rPr>
          <w:rStyle w:val="StyleUnderline"/>
          <w:highlight w:val="cyan"/>
        </w:rPr>
        <w:t>Ukraine</w:t>
      </w:r>
      <w:r w:rsidRPr="00B844D1">
        <w:rPr>
          <w:rStyle w:val="StyleUnderline"/>
        </w:rPr>
        <w:t xml:space="preserve"> war, </w:t>
      </w:r>
      <w:r w:rsidRPr="00AC6C54">
        <w:rPr>
          <w:rStyle w:val="Emphasis"/>
          <w:highlight w:val="cyan"/>
        </w:rPr>
        <w:t>all parties</w:t>
      </w:r>
      <w:r w:rsidRPr="00AC6C54">
        <w:rPr>
          <w:rStyle w:val="StyleUnderline"/>
          <w:highlight w:val="cyan"/>
        </w:rPr>
        <w:t xml:space="preserve">, </w:t>
      </w:r>
      <w:r w:rsidRPr="00AC6C54">
        <w:rPr>
          <w:rStyle w:val="Emphasis"/>
          <w:highlight w:val="cyan"/>
        </w:rPr>
        <w:t>in their own interests</w:t>
      </w:r>
      <w:r w:rsidRPr="00B844D1">
        <w:rPr>
          <w:rStyle w:val="StyleUnderline"/>
        </w:rPr>
        <w:t xml:space="preserve">, have been </w:t>
      </w:r>
      <w:r w:rsidRPr="00AC6C54">
        <w:rPr>
          <w:rStyle w:val="Emphasis"/>
          <w:highlight w:val="cyan"/>
        </w:rPr>
        <w:t>seek</w:t>
      </w:r>
      <w:r w:rsidRPr="00B844D1">
        <w:rPr>
          <w:rStyle w:val="StyleUnderline"/>
        </w:rPr>
        <w:t xml:space="preserve">ing </w:t>
      </w:r>
      <w:r w:rsidRPr="00AC6C54">
        <w:rPr>
          <w:rStyle w:val="StyleUnderline"/>
          <w:highlight w:val="cyan"/>
        </w:rPr>
        <w:t xml:space="preserve">to </w:t>
      </w:r>
      <w:r w:rsidRPr="00AC6C54">
        <w:rPr>
          <w:rStyle w:val="Emphasis"/>
          <w:highlight w:val="cyan"/>
        </w:rPr>
        <w:t>avoid such</w:t>
      </w:r>
      <w:r w:rsidRPr="00B844D1">
        <w:rPr>
          <w:rStyle w:val="Emphasis"/>
        </w:rPr>
        <w:t xml:space="preserve"> a </w:t>
      </w:r>
      <w:r w:rsidRPr="00AC6C54">
        <w:rPr>
          <w:rStyle w:val="Emphasis"/>
          <w:highlight w:val="cyan"/>
        </w:rPr>
        <w:t>scenario</w:t>
      </w:r>
      <w:r w:rsidRPr="00403A9D">
        <w:rPr>
          <w:rStyle w:val="StyleUnderline"/>
        </w:rPr>
        <w:t xml:space="preserve">. The </w:t>
      </w:r>
      <w:r w:rsidRPr="00AC6C54">
        <w:rPr>
          <w:rStyle w:val="StyleUnderline"/>
          <w:highlight w:val="cyan"/>
        </w:rPr>
        <w:t>Arctic</w:t>
      </w:r>
      <w:r w:rsidRPr="00403A9D">
        <w:rPr>
          <w:sz w:val="16"/>
        </w:rPr>
        <w:t xml:space="preserve"> itself </w:t>
      </w:r>
      <w:r w:rsidRPr="00AC6C54">
        <w:rPr>
          <w:rStyle w:val="Emphasis"/>
          <w:highlight w:val="cyan"/>
        </w:rPr>
        <w:t>lacks</w:t>
      </w:r>
      <w:r w:rsidRPr="00403A9D">
        <w:rPr>
          <w:sz w:val="16"/>
        </w:rPr>
        <w:t xml:space="preserve"> the </w:t>
      </w:r>
      <w:r w:rsidRPr="00AC6C54">
        <w:rPr>
          <w:rStyle w:val="Emphasis"/>
          <w:highlight w:val="cyan"/>
        </w:rPr>
        <w:t>features that</w:t>
      </w:r>
      <w:r w:rsidRPr="00403A9D">
        <w:rPr>
          <w:rStyle w:val="Emphasis"/>
        </w:rPr>
        <w:t xml:space="preserve"> often </w:t>
      </w:r>
      <w:r w:rsidRPr="00AC6C54">
        <w:rPr>
          <w:rStyle w:val="Emphasis"/>
          <w:highlight w:val="cyan"/>
        </w:rPr>
        <w:t>cause</w:t>
      </w:r>
      <w:r w:rsidRPr="00403A9D">
        <w:rPr>
          <w:rStyle w:val="Emphasis"/>
        </w:rPr>
        <w:t xml:space="preserve"> intense conflict or </w:t>
      </w:r>
      <w:r w:rsidRPr="00AC6C54">
        <w:rPr>
          <w:rStyle w:val="Emphasis"/>
          <w:highlight w:val="cyan"/>
        </w:rPr>
        <w:t>war</w:t>
      </w:r>
      <w:r w:rsidRPr="00403A9D">
        <w:rPr>
          <w:sz w:val="16"/>
        </w:rPr>
        <w:t xml:space="preserve"> – historically </w:t>
      </w:r>
      <w:r w:rsidRPr="00425784">
        <w:rPr>
          <w:rStyle w:val="StyleUnderline"/>
          <w:highlight w:val="cyan"/>
        </w:rPr>
        <w:t>disputed borders</w:t>
      </w:r>
      <w:r w:rsidRPr="00403A9D">
        <w:rPr>
          <w:rStyle w:val="StyleUnderline"/>
        </w:rPr>
        <w:t xml:space="preserve">, ethnic hatred, </w:t>
      </w:r>
      <w:r w:rsidRPr="00425784">
        <w:rPr>
          <w:rStyle w:val="StyleUnderline"/>
          <w:highlight w:val="cyan"/>
        </w:rPr>
        <w:t>or internal strife</w:t>
      </w:r>
      <w:r w:rsidRPr="00403A9D">
        <w:rPr>
          <w:sz w:val="16"/>
        </w:rPr>
        <w:t xml:space="preserve"> attracting outside involvement. It appears that the </w:t>
      </w:r>
      <w:r w:rsidRPr="00403A9D">
        <w:rPr>
          <w:rStyle w:val="StyleUnderline"/>
        </w:rPr>
        <w:t xml:space="preserve">calculations of </w:t>
      </w:r>
      <w:r w:rsidRPr="00425784">
        <w:rPr>
          <w:rStyle w:val="StyleUnderline"/>
          <w:highlight w:val="cyan"/>
        </w:rPr>
        <w:t>costs of Arctic conflict</w:t>
      </w:r>
      <w:r w:rsidRPr="00403A9D">
        <w:rPr>
          <w:rStyle w:val="StyleUnderline"/>
        </w:rPr>
        <w:t xml:space="preserve">, with its harsh environment and sparse populations, </w:t>
      </w:r>
      <w:r w:rsidRPr="00425784">
        <w:rPr>
          <w:rStyle w:val="Emphasis"/>
          <w:highlight w:val="cyan"/>
        </w:rPr>
        <w:t>exceed any</w:t>
      </w:r>
      <w:r w:rsidRPr="00403A9D">
        <w:rPr>
          <w:rStyle w:val="Emphasis"/>
        </w:rPr>
        <w:t xml:space="preserve"> likely </w:t>
      </w:r>
      <w:r w:rsidRPr="00425784">
        <w:rPr>
          <w:rStyle w:val="Emphasis"/>
          <w:highlight w:val="cyan"/>
        </w:rPr>
        <w:t>benefit</w:t>
      </w:r>
      <w:r w:rsidRPr="00403A9D">
        <w:rPr>
          <w:sz w:val="16"/>
        </w:rPr>
        <w:t>.</w:t>
      </w:r>
    </w:p>
    <w:p w14:paraId="2E75717C" w14:textId="77777777" w:rsidR="00C47BB5" w:rsidRDefault="00C47BB5" w:rsidP="00C47BB5">
      <w:pPr>
        <w:rPr>
          <w:sz w:val="16"/>
        </w:rPr>
      </w:pPr>
    </w:p>
    <w:p w14:paraId="6A8F6DCC" w14:textId="77777777" w:rsidR="00C47BB5" w:rsidRDefault="00C47BB5" w:rsidP="00C47BB5">
      <w:pPr>
        <w:rPr>
          <w:sz w:val="16"/>
        </w:rPr>
      </w:pPr>
    </w:p>
    <w:p w14:paraId="1B741D74" w14:textId="77777777" w:rsidR="00C47BB5" w:rsidRDefault="00C47BB5" w:rsidP="00C47BB5">
      <w:pPr>
        <w:rPr>
          <w:sz w:val="16"/>
        </w:rPr>
      </w:pPr>
    </w:p>
    <w:p w14:paraId="509AA5A9" w14:textId="77777777" w:rsidR="00C47BB5" w:rsidRPr="00403A9D" w:rsidRDefault="00C47BB5" w:rsidP="00C47BB5">
      <w:pPr>
        <w:rPr>
          <w:sz w:val="16"/>
        </w:rPr>
      </w:pPr>
    </w:p>
    <w:p w14:paraId="57D218EA" w14:textId="77777777" w:rsidR="00C47BB5" w:rsidRPr="00403A9D" w:rsidRDefault="00C47BB5" w:rsidP="00C47BB5">
      <w:pPr>
        <w:rPr>
          <w:sz w:val="16"/>
        </w:rPr>
      </w:pPr>
      <w:r w:rsidRPr="00425784">
        <w:rPr>
          <w:rStyle w:val="Emphasis"/>
          <w:highlight w:val="cyan"/>
        </w:rPr>
        <w:t>China's role</w:t>
      </w:r>
      <w:r w:rsidRPr="00403A9D">
        <w:rPr>
          <w:sz w:val="16"/>
        </w:rPr>
        <w:t xml:space="preserve"> in Arctic regional geopolitics </w:t>
      </w:r>
      <w:r w:rsidRPr="00403A9D">
        <w:rPr>
          <w:rStyle w:val="StyleUnderline"/>
        </w:rPr>
        <w:t>has</w:t>
      </w:r>
      <w:r w:rsidRPr="00403A9D">
        <w:rPr>
          <w:sz w:val="16"/>
        </w:rPr>
        <w:t xml:space="preserve"> also </w:t>
      </w:r>
      <w:r w:rsidRPr="00403A9D">
        <w:rPr>
          <w:rStyle w:val="StyleUnderline"/>
        </w:rPr>
        <w:t>been</w:t>
      </w:r>
      <w:r w:rsidRPr="00403A9D">
        <w:rPr>
          <w:sz w:val="16"/>
        </w:rPr>
        <w:t xml:space="preserve"> often </w:t>
      </w:r>
      <w:r w:rsidRPr="00425784">
        <w:rPr>
          <w:rStyle w:val="Emphasis"/>
          <w:highlight w:val="cyan"/>
        </w:rPr>
        <w:t>exaggerated</w:t>
      </w:r>
      <w:r w:rsidRPr="00403A9D">
        <w:rPr>
          <w:sz w:val="16"/>
        </w:rPr>
        <w:t xml:space="preserve"> in much of the international media, which often portrays </w:t>
      </w:r>
      <w:r w:rsidRPr="00403A9D">
        <w:rPr>
          <w:rStyle w:val="StyleUnderline"/>
        </w:rPr>
        <w:t>China as a quasi-ally of Russia</w:t>
      </w:r>
      <w:r w:rsidRPr="00403A9D">
        <w:rPr>
          <w:sz w:val="16"/>
        </w:rPr>
        <w:t xml:space="preserve">. The two countries have some common or complementary geopolitical interests, particularly vis-à-vis the United States and its global role. But </w:t>
      </w:r>
      <w:r w:rsidRPr="00403A9D">
        <w:rPr>
          <w:rStyle w:val="StyleUnderline"/>
        </w:rPr>
        <w:t>they do not act as unified actors</w:t>
      </w:r>
      <w:r w:rsidRPr="00403A9D">
        <w:rPr>
          <w:sz w:val="16"/>
        </w:rPr>
        <w:t>. However, China's role in the development and exploitation of the Russian Arctic, partially filling a gap left by the western powers, does have geopolitical implications and should be carefully and objectively monitored.</w:t>
      </w:r>
    </w:p>
    <w:p w14:paraId="32129EA7" w14:textId="77777777" w:rsidR="00C47BB5" w:rsidRPr="00F66B1F" w:rsidRDefault="00C47BB5" w:rsidP="00C47BB5">
      <w:pPr>
        <w:rPr>
          <w:sz w:val="16"/>
        </w:rPr>
      </w:pPr>
      <w:r w:rsidRPr="00403A9D">
        <w:rPr>
          <w:sz w:val="16"/>
        </w:rPr>
        <w:t xml:space="preserve">The </w:t>
      </w:r>
      <w:r w:rsidRPr="00425784">
        <w:rPr>
          <w:rStyle w:val="StyleUnderline"/>
          <w:highlight w:val="cyan"/>
        </w:rPr>
        <w:t>Arctic</w:t>
      </w:r>
      <w:r w:rsidRPr="00403A9D">
        <w:rPr>
          <w:sz w:val="16"/>
        </w:rPr>
        <w:t xml:space="preserve"> may not be an exception to the operation of global geopolitics, but it </w:t>
      </w:r>
      <w:r w:rsidRPr="00403A9D">
        <w:rPr>
          <w:rStyle w:val="StyleUnderline"/>
        </w:rPr>
        <w:t xml:space="preserve">remains an environment where </w:t>
      </w:r>
      <w:r w:rsidRPr="00403A9D">
        <w:rPr>
          <w:rStyle w:val="Emphasis"/>
        </w:rPr>
        <w:t xml:space="preserve">competitive </w:t>
      </w:r>
      <w:r w:rsidRPr="00425784">
        <w:rPr>
          <w:rStyle w:val="Emphasis"/>
          <w:highlight w:val="cyan"/>
        </w:rPr>
        <w:t>militarization can be reined in</w:t>
      </w:r>
      <w:r w:rsidRPr="00403A9D">
        <w:rPr>
          <w:rStyle w:val="StyleUnderline"/>
        </w:rPr>
        <w:t xml:space="preserve"> and where </w:t>
      </w:r>
      <w:r w:rsidRPr="00425784">
        <w:rPr>
          <w:rStyle w:val="StyleUnderline"/>
          <w:highlight w:val="cyan"/>
        </w:rPr>
        <w:t xml:space="preserve">military conflict </w:t>
      </w:r>
      <w:r w:rsidRPr="00425784">
        <w:rPr>
          <w:rStyle w:val="Emphasis"/>
          <w:highlight w:val="cyan"/>
        </w:rPr>
        <w:t>can</w:t>
      </w:r>
      <w:r w:rsidRPr="00403A9D">
        <w:rPr>
          <w:sz w:val="16"/>
        </w:rPr>
        <w:t xml:space="preserve">, at least for the time being, </w:t>
      </w:r>
      <w:r w:rsidRPr="00425784">
        <w:rPr>
          <w:rStyle w:val="Emphasis"/>
          <w:highlight w:val="cyan"/>
        </w:rPr>
        <w:t>be avoided</w:t>
      </w:r>
      <w:r w:rsidRPr="00403A9D">
        <w:rPr>
          <w:sz w:val="16"/>
        </w:rPr>
        <w:t>. The higher level of geopolitical competition and remilitarization, even without military conflict, has its costs, both for the region itself and for the planet as a whole. The nearly half-century-long Cold War led to an unprecedented level of militarization in the Arctic, with many damaging impacts, including toxins, debris, and abandoned infrastructure across the tundra, which polluted environments and damaged Indigenous homelands. Militarization comes at a severe cost for the human security of the people who call the Arctic their home. The argument is often made that the foremost national security threat for all countries is that of climate change. One consequence of the Ukraine conflict has been the disruption of much scientific and governmental cooperation on the Arctic. While some important elements of cooperation continue, as detailed in other chapters, it is far from robust or what is needed. At this writing in mid-2024, we cannot gauge how the Ukraine conflict will end, but the challenge remains how to rebuild circumpolar cooperation against a backdrop of severely strained relations between Russia and the West in a way that ensures the well-being of circumpolar peoples and environments while refraining from</w:t>
      </w:r>
    </w:p>
    <w:p w14:paraId="0F5D37C0" w14:textId="77777777" w:rsidR="00C47BB5" w:rsidRPr="00BD3466" w:rsidRDefault="00C47BB5" w:rsidP="00C47BB5">
      <w:pPr>
        <w:pStyle w:val="Heading3"/>
      </w:pPr>
      <w:r>
        <w:t>Defense---AT: Taiwan---2NC</w:t>
      </w:r>
    </w:p>
    <w:p w14:paraId="06307461" w14:textId="77777777" w:rsidR="00C47BB5" w:rsidRPr="00137CA9" w:rsidRDefault="00C47BB5" w:rsidP="00C47BB5">
      <w:pPr>
        <w:pStyle w:val="Heading4"/>
        <w:rPr>
          <w:b w:val="0"/>
          <w:bCs/>
        </w:rPr>
      </w:pPr>
      <w:r w:rsidRPr="00137CA9">
        <w:t xml:space="preserve">Most recent </w:t>
      </w:r>
      <w:r w:rsidRPr="00137CA9">
        <w:rPr>
          <w:u w:val="single"/>
        </w:rPr>
        <w:t>evidence</w:t>
      </w:r>
      <w:r>
        <w:t xml:space="preserve">. </w:t>
      </w:r>
    </w:p>
    <w:p w14:paraId="0BED667D" w14:textId="77777777" w:rsidR="00C47BB5" w:rsidRPr="00360E04" w:rsidRDefault="00C47BB5" w:rsidP="00C47BB5">
      <w:r>
        <w:t xml:space="preserve">Virginia </w:t>
      </w:r>
      <w:r w:rsidRPr="00AF6875">
        <w:rPr>
          <w:rStyle w:val="Style13ptBold"/>
        </w:rPr>
        <w:t>Allen '25</w:t>
      </w:r>
      <w:r>
        <w:t xml:space="preserve"> [Virginia Allen is a senior news producer for The Daily Signal. "Will China Invade Taiwan? Expert Explains", 5-6-2025, Daily Signal. accessed 7-12-2025. </w:t>
      </w:r>
      <w:r w:rsidRPr="0031089C">
        <w:t>https://www.dailysignal.com/2025/05/06/beijing-ramps-up-military-activity-around-taiwan-but-china-wont-invade-expert-says/]//GigiFau</w:t>
      </w:r>
    </w:p>
    <w:p w14:paraId="2D817432" w14:textId="77777777" w:rsidR="00C47BB5" w:rsidRPr="00360E04" w:rsidRDefault="00C47BB5" w:rsidP="00C47BB5">
      <w:pPr>
        <w:rPr>
          <w:sz w:val="16"/>
        </w:rPr>
      </w:pPr>
      <w:r w:rsidRPr="00360E04">
        <w:rPr>
          <w:sz w:val="16"/>
        </w:rPr>
        <w:t xml:space="preserve">In April, China conducted two days of war games to practice various military maneuvers around Taiwan. The Chinese Communist Party has repeatedly warned Taipei against seeking full independence from China.  </w:t>
      </w:r>
    </w:p>
    <w:p w14:paraId="5A537123" w14:textId="77777777" w:rsidR="00C47BB5" w:rsidRPr="00360E04" w:rsidRDefault="00C47BB5" w:rsidP="00C47BB5">
      <w:pPr>
        <w:rPr>
          <w:sz w:val="16"/>
        </w:rPr>
      </w:pPr>
      <w:r w:rsidRPr="00360E04">
        <w:rPr>
          <w:sz w:val="16"/>
        </w:rPr>
        <w:t xml:space="preserve">The Times reports that in 2021, China “held a single brigade exercise near Taiwan and followed it with a six-brigade drill in 2022 and a 42-brigade exercise in 2024.”  </w:t>
      </w:r>
    </w:p>
    <w:p w14:paraId="4E2836C9" w14:textId="77777777" w:rsidR="00C47BB5" w:rsidRPr="00360E04" w:rsidRDefault="00C47BB5" w:rsidP="00C47BB5">
      <w:pPr>
        <w:rPr>
          <w:sz w:val="16"/>
        </w:rPr>
      </w:pPr>
      <w:r w:rsidRPr="006077F7">
        <w:rPr>
          <w:rStyle w:val="StyleUnderline"/>
        </w:rPr>
        <w:t xml:space="preserve">While </w:t>
      </w:r>
      <w:r w:rsidRPr="006005F3">
        <w:rPr>
          <w:rStyle w:val="StyleUnderline"/>
        </w:rPr>
        <w:t>China</w:t>
      </w:r>
      <w:r w:rsidRPr="006077F7">
        <w:rPr>
          <w:rStyle w:val="StyleUnderline"/>
        </w:rPr>
        <w:t xml:space="preserve"> has</w:t>
      </w:r>
      <w:r w:rsidRPr="00AF6875">
        <w:rPr>
          <w:rStyle w:val="Emphasis"/>
        </w:rPr>
        <w:t xml:space="preserve"> </w:t>
      </w:r>
      <w:r w:rsidRPr="006005F3">
        <w:rPr>
          <w:rStyle w:val="Emphasis"/>
        </w:rPr>
        <w:t>increased</w:t>
      </w:r>
      <w:r w:rsidRPr="006077F7">
        <w:rPr>
          <w:rStyle w:val="StyleUnderline"/>
        </w:rPr>
        <w:t xml:space="preserve"> military </w:t>
      </w:r>
      <w:r w:rsidRPr="006005F3">
        <w:rPr>
          <w:rStyle w:val="Emphasis"/>
        </w:rPr>
        <w:t>drills</w:t>
      </w:r>
      <w:r w:rsidRPr="006077F7">
        <w:rPr>
          <w:rStyle w:val="StyleUnderline"/>
        </w:rPr>
        <w:t xml:space="preserve"> and warnings to Taiwan, Heritage Foundation China research fellow</w:t>
      </w:r>
      <w:r w:rsidRPr="00360E04">
        <w:rPr>
          <w:sz w:val="16"/>
        </w:rPr>
        <w:t xml:space="preserve"> Michael Cunningham </w:t>
      </w:r>
      <w:r w:rsidRPr="006077F7">
        <w:rPr>
          <w:rStyle w:val="StyleUnderline"/>
        </w:rPr>
        <w:t xml:space="preserve">argues that </w:t>
      </w:r>
      <w:r w:rsidRPr="006005F3">
        <w:rPr>
          <w:rStyle w:val="StyleUnderline"/>
        </w:rPr>
        <w:t>war</w:t>
      </w:r>
      <w:r w:rsidRPr="006077F7">
        <w:rPr>
          <w:rStyle w:val="StyleUnderline"/>
        </w:rPr>
        <w:t xml:space="preserve"> between China and Taiwan is </w:t>
      </w:r>
      <w:r w:rsidRPr="00AF6875">
        <w:rPr>
          <w:rStyle w:val="Emphasis"/>
        </w:rPr>
        <w:t>very unlikely.</w:t>
      </w:r>
      <w:r w:rsidRPr="00360E04">
        <w:rPr>
          <w:sz w:val="16"/>
        </w:rPr>
        <w:t xml:space="preserve"> </w:t>
      </w:r>
    </w:p>
    <w:p w14:paraId="77CAAC82" w14:textId="77777777" w:rsidR="00C47BB5" w:rsidRPr="00360E04" w:rsidRDefault="00C47BB5" w:rsidP="00C47BB5">
      <w:pPr>
        <w:rPr>
          <w:sz w:val="16"/>
        </w:rPr>
      </w:pPr>
      <w:r w:rsidRPr="006077F7">
        <w:rPr>
          <w:rStyle w:val="StyleUnderline"/>
        </w:rPr>
        <w:t xml:space="preserve">“No, </w:t>
      </w:r>
      <w:r w:rsidRPr="00A4030E">
        <w:rPr>
          <w:rStyle w:val="Emphasis"/>
          <w:highlight w:val="cyan"/>
        </w:rPr>
        <w:t>China won’t invade Taiwan</w:t>
      </w:r>
      <w:r w:rsidRPr="006077F7">
        <w:rPr>
          <w:rStyle w:val="StyleUnderline"/>
        </w:rPr>
        <w:t>,”</w:t>
      </w:r>
      <w:r w:rsidRPr="00360E04">
        <w:rPr>
          <w:sz w:val="16"/>
        </w:rPr>
        <w:t xml:space="preserve"> Cunningham told The Daily Signal.  </w:t>
      </w:r>
    </w:p>
    <w:p w14:paraId="35490238" w14:textId="77777777" w:rsidR="00C47BB5" w:rsidRPr="00360E04" w:rsidRDefault="00C47BB5" w:rsidP="00C47BB5">
      <w:pPr>
        <w:rPr>
          <w:sz w:val="16"/>
        </w:rPr>
      </w:pPr>
      <w:r w:rsidRPr="006077F7">
        <w:rPr>
          <w:rStyle w:val="StyleUnderline"/>
        </w:rPr>
        <w:t xml:space="preserve">“The </w:t>
      </w:r>
      <w:r w:rsidRPr="00A4030E">
        <w:rPr>
          <w:rStyle w:val="Emphasis"/>
          <w:highlight w:val="cyan"/>
        </w:rPr>
        <w:t>prospect of war</w:t>
      </w:r>
      <w:r w:rsidRPr="006077F7">
        <w:rPr>
          <w:rStyle w:val="StyleUnderline"/>
        </w:rPr>
        <w:t xml:space="preserve"> over Taiwan is </w:t>
      </w:r>
      <w:r w:rsidRPr="00A66681">
        <w:rPr>
          <w:rStyle w:val="Emphasis"/>
        </w:rPr>
        <w:t xml:space="preserve">even </w:t>
      </w:r>
      <w:r w:rsidRPr="00A4030E">
        <w:rPr>
          <w:rStyle w:val="Emphasis"/>
          <w:highlight w:val="cyan"/>
        </w:rPr>
        <w:t>scarier for Beijing</w:t>
      </w:r>
      <w:r w:rsidRPr="006077F7">
        <w:rPr>
          <w:rStyle w:val="StyleUnderline"/>
        </w:rPr>
        <w:t xml:space="preserve"> than it is for Washington</w:t>
      </w:r>
      <w:r w:rsidRPr="00360E04">
        <w:rPr>
          <w:sz w:val="16"/>
        </w:rPr>
        <w:t xml:space="preserve">, and the </w:t>
      </w:r>
      <w:r w:rsidRPr="00A4030E">
        <w:rPr>
          <w:rStyle w:val="StyleUnderline"/>
          <w:highlight w:val="cyan"/>
        </w:rPr>
        <w:t>only scenarios</w:t>
      </w:r>
      <w:r w:rsidRPr="00360E04">
        <w:rPr>
          <w:sz w:val="16"/>
        </w:rPr>
        <w:t xml:space="preserve"> I can imagine in </w:t>
      </w:r>
      <w:r w:rsidRPr="00F7142F">
        <w:rPr>
          <w:rStyle w:val="StyleUnderline"/>
        </w:rPr>
        <w:t>which China would attack Taiwan would be if Taiwan declared formal independence</w:t>
      </w:r>
      <w:r w:rsidRPr="00360E04">
        <w:rPr>
          <w:sz w:val="16"/>
        </w:rPr>
        <w:t xml:space="preserve">—which </w:t>
      </w:r>
      <w:r w:rsidRPr="00F7142F">
        <w:rPr>
          <w:rStyle w:val="StyleUnderline"/>
        </w:rPr>
        <w:t xml:space="preserve">Taiwan’s constitution makes </w:t>
      </w:r>
      <w:r w:rsidRPr="00A4030E">
        <w:rPr>
          <w:rStyle w:val="StyleUnderline"/>
          <w:highlight w:val="cyan"/>
        </w:rPr>
        <w:t xml:space="preserve">virtually </w:t>
      </w:r>
      <w:r w:rsidRPr="00A4030E">
        <w:rPr>
          <w:rStyle w:val="Emphasis"/>
          <w:highlight w:val="cyan"/>
        </w:rPr>
        <w:t>impossible</w:t>
      </w:r>
      <w:r w:rsidRPr="00360E04">
        <w:rPr>
          <w:sz w:val="16"/>
        </w:rPr>
        <w:t>—</w:t>
      </w:r>
      <w:r w:rsidRPr="00F7142F">
        <w:rPr>
          <w:rStyle w:val="StyleUnderline"/>
        </w:rPr>
        <w:t>or if the U.S. established diplomatic relations or signed a formal defense treaty with Taiwan</w:t>
      </w:r>
      <w:r w:rsidRPr="00360E04">
        <w:rPr>
          <w:sz w:val="16"/>
        </w:rPr>
        <w:t xml:space="preserve">,” the Heritage expert said.  </w:t>
      </w:r>
    </w:p>
    <w:p w14:paraId="4CE6F616" w14:textId="77777777" w:rsidR="00C47BB5" w:rsidRPr="00360E04" w:rsidRDefault="00C47BB5" w:rsidP="00C47BB5">
      <w:pPr>
        <w:rPr>
          <w:sz w:val="16"/>
        </w:rPr>
      </w:pPr>
      <w:r w:rsidRPr="00F7142F">
        <w:rPr>
          <w:rStyle w:val="StyleUnderline"/>
        </w:rPr>
        <w:t>If Taiwan did declare independence</w:t>
      </w:r>
      <w:r w:rsidRPr="00360E04">
        <w:rPr>
          <w:sz w:val="16"/>
        </w:rPr>
        <w:t xml:space="preserve"> from China, or if the U.S. established formal diplomatic ties with Taipei, such an action would </w:t>
      </w:r>
      <w:r w:rsidRPr="00F7142F">
        <w:rPr>
          <w:rStyle w:val="StyleUnderline"/>
        </w:rPr>
        <w:t>likely “trigger” a military response from China and</w:t>
      </w:r>
      <w:r w:rsidRPr="00360E04">
        <w:rPr>
          <w:sz w:val="16"/>
        </w:rPr>
        <w:t xml:space="preserve"> “lead [Chinese leader] </w:t>
      </w:r>
      <w:r w:rsidRPr="00A66681">
        <w:rPr>
          <w:rStyle w:val="Emphasis"/>
        </w:rPr>
        <w:t>Xi</w:t>
      </w:r>
      <w:r w:rsidRPr="00360E04">
        <w:rPr>
          <w:sz w:val="16"/>
        </w:rPr>
        <w:t xml:space="preserve"> Jinping to </w:t>
      </w:r>
      <w:r w:rsidRPr="00F7142F">
        <w:rPr>
          <w:rStyle w:val="StyleUnderline"/>
        </w:rPr>
        <w:t>conclude</w:t>
      </w:r>
      <w:r w:rsidRPr="00360E04">
        <w:rPr>
          <w:sz w:val="16"/>
        </w:rPr>
        <w:t xml:space="preserve"> that </w:t>
      </w:r>
      <w:r w:rsidRPr="00A66681">
        <w:rPr>
          <w:rStyle w:val="StyleUnderline"/>
        </w:rPr>
        <w:t xml:space="preserve">he </w:t>
      </w:r>
      <w:r w:rsidRPr="00A66681">
        <w:rPr>
          <w:rStyle w:val="Emphasis"/>
        </w:rPr>
        <w:t>must act</w:t>
      </w:r>
      <w:r w:rsidRPr="00F7142F">
        <w:rPr>
          <w:rStyle w:val="StyleUnderline"/>
        </w:rPr>
        <w:t xml:space="preserve"> to </w:t>
      </w:r>
      <w:r w:rsidRPr="00A66681">
        <w:rPr>
          <w:rStyle w:val="Emphasis"/>
        </w:rPr>
        <w:t>preserve</w:t>
      </w:r>
      <w:r w:rsidRPr="00F7142F">
        <w:rPr>
          <w:rStyle w:val="StyleUnderline"/>
        </w:rPr>
        <w:t xml:space="preserve"> his </w:t>
      </w:r>
      <w:r w:rsidRPr="00A66681">
        <w:rPr>
          <w:rStyle w:val="Emphasis"/>
        </w:rPr>
        <w:t>legitimacy</w:t>
      </w:r>
      <w:r w:rsidRPr="00360E04">
        <w:rPr>
          <w:sz w:val="16"/>
        </w:rPr>
        <w:t xml:space="preserve"> as China’s leader,” Cunningham said.</w:t>
      </w:r>
    </w:p>
    <w:p w14:paraId="537B785E" w14:textId="77777777" w:rsidR="00C47BB5" w:rsidRPr="00360E04" w:rsidRDefault="00C47BB5" w:rsidP="00C47BB5">
      <w:pPr>
        <w:rPr>
          <w:sz w:val="16"/>
        </w:rPr>
      </w:pPr>
      <w:r w:rsidRPr="00360E04">
        <w:rPr>
          <w:sz w:val="16"/>
        </w:rPr>
        <w:t xml:space="preserve">But apart from such developments, the </w:t>
      </w:r>
      <w:r w:rsidRPr="00E10118">
        <w:rPr>
          <w:rStyle w:val="StyleUnderline"/>
        </w:rPr>
        <w:t>policy expert says</w:t>
      </w:r>
      <w:r w:rsidRPr="00360E04">
        <w:rPr>
          <w:sz w:val="16"/>
        </w:rPr>
        <w:t>, “</w:t>
      </w:r>
      <w:r w:rsidRPr="00A4030E">
        <w:rPr>
          <w:rStyle w:val="Emphasis"/>
          <w:highlight w:val="cyan"/>
        </w:rPr>
        <w:t>China</w:t>
      </w:r>
      <w:r w:rsidRPr="00A4030E">
        <w:rPr>
          <w:rStyle w:val="StyleUnderline"/>
          <w:highlight w:val="cyan"/>
        </w:rPr>
        <w:t>’s</w:t>
      </w:r>
      <w:r w:rsidRPr="00E10118">
        <w:rPr>
          <w:rStyle w:val="StyleUnderline"/>
        </w:rPr>
        <w:t xml:space="preserve"> leaders </w:t>
      </w:r>
      <w:r w:rsidRPr="00A4030E">
        <w:rPr>
          <w:rStyle w:val="Emphasis"/>
          <w:highlight w:val="cyan"/>
        </w:rPr>
        <w:t>can’t afford</w:t>
      </w:r>
      <w:r w:rsidRPr="00E10118">
        <w:rPr>
          <w:rStyle w:val="StyleUnderline"/>
        </w:rPr>
        <w:t xml:space="preserve"> to attempt </w:t>
      </w:r>
      <w:r w:rsidRPr="00A4030E">
        <w:rPr>
          <w:rStyle w:val="StyleUnderline"/>
          <w:highlight w:val="cyan"/>
        </w:rPr>
        <w:t xml:space="preserve">to </w:t>
      </w:r>
      <w:r w:rsidRPr="00A4030E">
        <w:rPr>
          <w:rStyle w:val="Emphasis"/>
          <w:highlight w:val="cyan"/>
        </w:rPr>
        <w:t>take Taiwan</w:t>
      </w:r>
      <w:r w:rsidRPr="00E10118">
        <w:rPr>
          <w:rStyle w:val="StyleUnderline"/>
        </w:rPr>
        <w:t xml:space="preserve"> by force unless they’re convinced they can win at a politically acceptable cost, and </w:t>
      </w:r>
      <w:r w:rsidRPr="00A4030E">
        <w:rPr>
          <w:rStyle w:val="Emphasis"/>
          <w:highlight w:val="cyan"/>
        </w:rPr>
        <w:t>Xi</w:t>
      </w:r>
      <w:r w:rsidRPr="00E10118">
        <w:rPr>
          <w:rStyle w:val="StyleUnderline"/>
        </w:rPr>
        <w:t xml:space="preserve"> and the rest of the leadership </w:t>
      </w:r>
      <w:r w:rsidRPr="00A4030E">
        <w:rPr>
          <w:rStyle w:val="Emphasis"/>
          <w:highlight w:val="cyan"/>
        </w:rPr>
        <w:t>don’t believe</w:t>
      </w:r>
      <w:r w:rsidRPr="00A4030E">
        <w:rPr>
          <w:rStyle w:val="StyleUnderline"/>
          <w:highlight w:val="cyan"/>
        </w:rPr>
        <w:t xml:space="preserve"> there is </w:t>
      </w:r>
      <w:r w:rsidRPr="00A4030E">
        <w:rPr>
          <w:rStyle w:val="Emphasis"/>
          <w:highlight w:val="cyan"/>
        </w:rPr>
        <w:t>a path for</w:t>
      </w:r>
      <w:r w:rsidRPr="00E10118">
        <w:rPr>
          <w:rStyle w:val="StyleUnderline"/>
        </w:rPr>
        <w:t xml:space="preserve"> such a low-risk </w:t>
      </w:r>
      <w:r w:rsidRPr="00A4030E">
        <w:rPr>
          <w:rStyle w:val="Emphasis"/>
          <w:highlight w:val="cyan"/>
        </w:rPr>
        <w:t>victory</w:t>
      </w:r>
      <w:r w:rsidRPr="00360E04">
        <w:rPr>
          <w:sz w:val="16"/>
        </w:rPr>
        <w:t xml:space="preserve">.” </w:t>
      </w:r>
    </w:p>
    <w:p w14:paraId="42C587D6" w14:textId="77777777" w:rsidR="00C47BB5" w:rsidRPr="001D7F9C" w:rsidRDefault="00C47BB5" w:rsidP="00C47BB5">
      <w:pPr>
        <w:rPr>
          <w:sz w:val="16"/>
        </w:rPr>
      </w:pPr>
      <w:r w:rsidRPr="00DE2E99">
        <w:rPr>
          <w:rStyle w:val="StyleUnderline"/>
        </w:rPr>
        <w:t>Even if China succeeded</w:t>
      </w:r>
      <w:r w:rsidRPr="00360E04">
        <w:rPr>
          <w:sz w:val="16"/>
        </w:rPr>
        <w:t xml:space="preserve"> in an invasion of Taiwan, </w:t>
      </w:r>
      <w:r w:rsidRPr="00DE2E99">
        <w:rPr>
          <w:rStyle w:val="StyleUnderline"/>
        </w:rPr>
        <w:t xml:space="preserve">such a </w:t>
      </w:r>
      <w:r w:rsidRPr="00A4030E">
        <w:rPr>
          <w:rStyle w:val="Emphasis"/>
          <w:highlight w:val="cyan"/>
        </w:rPr>
        <w:t>conflict</w:t>
      </w:r>
      <w:r w:rsidRPr="00DE2E99">
        <w:rPr>
          <w:rStyle w:val="StyleUnderline"/>
        </w:rPr>
        <w:t xml:space="preserve"> would </w:t>
      </w:r>
      <w:r w:rsidRPr="00A4030E">
        <w:rPr>
          <w:rStyle w:val="Emphasis"/>
          <w:highlight w:val="cyan"/>
        </w:rPr>
        <w:t>create “social and economic havoc” in China</w:t>
      </w:r>
      <w:r w:rsidRPr="00360E04">
        <w:rPr>
          <w:sz w:val="16"/>
        </w:rPr>
        <w:t xml:space="preserve">, Cunningham said, adding that a </w:t>
      </w:r>
      <w:r w:rsidRPr="00DE2E99">
        <w:rPr>
          <w:rStyle w:val="StyleUnderline"/>
        </w:rPr>
        <w:t xml:space="preserve">conflict could even </w:t>
      </w:r>
      <w:r w:rsidRPr="00A4030E">
        <w:rPr>
          <w:rStyle w:val="Emphasis"/>
          <w:highlight w:val="cyan"/>
        </w:rPr>
        <w:t>jeopardize</w:t>
      </w:r>
      <w:r w:rsidRPr="00DE2E99">
        <w:rPr>
          <w:rStyle w:val="StyleUnderline"/>
        </w:rPr>
        <w:t xml:space="preserve"> the </w:t>
      </w:r>
      <w:r w:rsidRPr="00A4030E">
        <w:rPr>
          <w:rStyle w:val="Emphasis"/>
          <w:highlight w:val="cyan"/>
        </w:rPr>
        <w:t>CCP’s</w:t>
      </w:r>
      <w:r w:rsidRPr="00A66681">
        <w:rPr>
          <w:rStyle w:val="Emphasis"/>
        </w:rPr>
        <w:t xml:space="preserve"> </w:t>
      </w:r>
      <w:r w:rsidRPr="00A4030E">
        <w:rPr>
          <w:rStyle w:val="Emphasis"/>
          <w:highlight w:val="cyan"/>
        </w:rPr>
        <w:t>control</w:t>
      </w:r>
      <w:r w:rsidRPr="00DE2E99">
        <w:rPr>
          <w:rStyle w:val="StyleUnderline"/>
        </w:rPr>
        <w:t xml:space="preserve"> of China.</w:t>
      </w:r>
    </w:p>
    <w:p w14:paraId="2EF906D8" w14:textId="77777777" w:rsidR="00C47BB5" w:rsidRDefault="00C47BB5" w:rsidP="00C47BB5"/>
    <w:p w14:paraId="6D5300E4" w14:textId="77777777" w:rsidR="00C47BB5" w:rsidRPr="00C47BB5" w:rsidRDefault="00C47BB5" w:rsidP="00C47B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C47BB5">
        <w:rPr>
          <w:rFonts w:eastAsiaTheme="majorEastAsia" w:cstheme="majorBidi"/>
          <w:b/>
          <w:sz w:val="52"/>
          <w:szCs w:val="32"/>
        </w:rPr>
        <w:t>1NR---Semis---Three Trails</w:t>
      </w:r>
    </w:p>
    <w:p w14:paraId="2456299C" w14:textId="77777777" w:rsidR="00C47BB5" w:rsidRPr="00C47BB5" w:rsidRDefault="00C47BB5" w:rsidP="00C47BB5">
      <w:pPr>
        <w:keepNext/>
        <w:keepLines/>
        <w:pageBreakBefore/>
        <w:spacing w:before="40" w:after="0"/>
        <w:jc w:val="center"/>
        <w:outlineLvl w:val="1"/>
        <w:rPr>
          <w:rFonts w:eastAsiaTheme="majorEastAsia" w:cstheme="majorBidi"/>
          <w:b/>
          <w:sz w:val="44"/>
          <w:szCs w:val="26"/>
          <w:u w:val="double"/>
        </w:rPr>
      </w:pPr>
      <w:r w:rsidRPr="00C47BB5">
        <w:rPr>
          <w:rFonts w:eastAsiaTheme="majorEastAsia" w:cstheme="majorBidi"/>
          <w:b/>
          <w:sz w:val="44"/>
          <w:szCs w:val="26"/>
          <w:u w:val="double"/>
        </w:rPr>
        <w:t>Europe CP</w:t>
      </w:r>
    </w:p>
    <w:p w14:paraId="1887060A"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Kick---2NC</w:t>
      </w:r>
    </w:p>
    <w:p w14:paraId="0EFF623C" w14:textId="77777777" w:rsidR="00C47BB5" w:rsidRPr="00C47BB5" w:rsidRDefault="00C47BB5" w:rsidP="00C47BB5">
      <w:pPr>
        <w:keepNext/>
        <w:keepLines/>
        <w:pageBreakBefore/>
        <w:spacing w:before="40" w:after="0"/>
        <w:jc w:val="center"/>
        <w:outlineLvl w:val="1"/>
        <w:rPr>
          <w:rFonts w:eastAsiaTheme="majorEastAsia" w:cstheme="majorBidi"/>
          <w:b/>
          <w:sz w:val="44"/>
          <w:szCs w:val="26"/>
          <w:u w:val="double"/>
        </w:rPr>
      </w:pPr>
      <w:r w:rsidRPr="00C47BB5">
        <w:rPr>
          <w:rFonts w:eastAsiaTheme="majorEastAsia" w:cstheme="majorBidi"/>
          <w:b/>
          <w:sz w:val="44"/>
          <w:szCs w:val="26"/>
          <w:u w:val="double"/>
        </w:rPr>
        <w:t>Putin DA</w:t>
      </w:r>
    </w:p>
    <w:p w14:paraId="76685EE7"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Kick---2NC</w:t>
      </w:r>
    </w:p>
    <w:p w14:paraId="1D0DAC38" w14:textId="77777777" w:rsidR="00C47BB5" w:rsidRPr="00C47BB5" w:rsidRDefault="00C47BB5" w:rsidP="00C47BB5">
      <w:pPr>
        <w:keepNext/>
        <w:keepLines/>
        <w:pageBreakBefore/>
        <w:spacing w:before="40" w:after="0"/>
        <w:jc w:val="center"/>
        <w:outlineLvl w:val="1"/>
        <w:rPr>
          <w:rFonts w:eastAsiaTheme="majorEastAsia" w:cstheme="majorBidi"/>
          <w:b/>
          <w:sz w:val="44"/>
          <w:szCs w:val="26"/>
          <w:u w:val="double"/>
        </w:rPr>
      </w:pPr>
      <w:r w:rsidRPr="00C47BB5">
        <w:rPr>
          <w:rFonts w:eastAsiaTheme="majorEastAsia" w:cstheme="majorBidi"/>
          <w:b/>
          <w:sz w:val="44"/>
          <w:szCs w:val="26"/>
          <w:u w:val="double"/>
        </w:rPr>
        <w:t>Autonomy DA</w:t>
      </w:r>
    </w:p>
    <w:p w14:paraId="3094B431"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Kick---2NC</w:t>
      </w:r>
    </w:p>
    <w:p w14:paraId="53D17917" w14:textId="77777777" w:rsidR="00C47BB5" w:rsidRPr="00C47BB5" w:rsidRDefault="00C47BB5" w:rsidP="00C47BB5">
      <w:pPr>
        <w:keepNext/>
        <w:keepLines/>
        <w:pageBreakBefore/>
        <w:spacing w:before="40" w:after="0"/>
        <w:jc w:val="center"/>
        <w:outlineLvl w:val="1"/>
        <w:rPr>
          <w:rFonts w:eastAsiaTheme="majorEastAsia" w:cstheme="majorBidi"/>
          <w:b/>
          <w:sz w:val="44"/>
          <w:szCs w:val="26"/>
          <w:u w:val="double"/>
        </w:rPr>
      </w:pPr>
      <w:r w:rsidRPr="00C47BB5">
        <w:rPr>
          <w:rFonts w:eastAsiaTheme="majorEastAsia" w:cstheme="majorBidi"/>
          <w:b/>
          <w:sz w:val="44"/>
          <w:szCs w:val="26"/>
          <w:u w:val="double"/>
        </w:rPr>
        <w:t>Strategic Stability</w:t>
      </w:r>
    </w:p>
    <w:p w14:paraId="261F5786"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 xml:space="preserve">Impact---2NC </w:t>
      </w:r>
    </w:p>
    <w:p w14:paraId="1B6D864D"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1</w:t>
      </w:r>
    </w:p>
    <w:p w14:paraId="53C5EA8C"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2</w:t>
      </w:r>
    </w:p>
    <w:p w14:paraId="6AC3EE00" w14:textId="77777777" w:rsidR="00C47BB5" w:rsidRPr="00C47BB5" w:rsidRDefault="00C47BB5" w:rsidP="00C47BB5">
      <w:pPr>
        <w:keepNext/>
        <w:keepLines/>
        <w:spacing w:before="40" w:after="0"/>
        <w:outlineLvl w:val="3"/>
        <w:rPr>
          <w:rFonts w:eastAsiaTheme="majorEastAsia" w:cstheme="majorBidi"/>
          <w:bCs/>
          <w:iCs/>
          <w:sz w:val="26"/>
          <w:u w:val="single"/>
        </w:rPr>
      </w:pPr>
      <w:r w:rsidRPr="00C47BB5">
        <w:rPr>
          <w:rFonts w:eastAsiaTheme="majorEastAsia" w:cstheme="majorBidi"/>
          <w:b/>
          <w:iCs/>
          <w:sz w:val="26"/>
        </w:rPr>
        <w:t xml:space="preserve">Their evidence goes neg – it says that space technology is perceived offensively and creates anxiety! </w:t>
      </w:r>
      <w:r w:rsidRPr="00C47BB5">
        <w:rPr>
          <w:rFonts w:eastAsiaTheme="majorEastAsia" w:cstheme="majorBidi"/>
          <w:b/>
          <w:iCs/>
          <w:sz w:val="26"/>
          <w:highlight w:val="yellow"/>
        </w:rPr>
        <w:t>YELLOW</w:t>
      </w:r>
    </w:p>
    <w:p w14:paraId="798E5A7A" w14:textId="77777777" w:rsidR="00C47BB5" w:rsidRPr="00C47BB5" w:rsidRDefault="00C47BB5" w:rsidP="00C47BB5">
      <w:r w:rsidRPr="00C47BB5">
        <w:rPr>
          <w:b/>
          <w:bCs/>
          <w:sz w:val="26"/>
          <w:highlight w:val="yellow"/>
        </w:rPr>
        <w:t>Yanyun &amp; Huang 25</w:t>
      </w:r>
      <w:r w:rsidRPr="00C47BB5">
        <w:t xml:space="preserve"> [Du Yanyun is an Associate professor at the National University of Defense Technology College of Basic Education in Military Politics and Zhang Huang is an Associate professor at the National University of Defense Technology, with a research focus on military strategy and national security, “Starlink Militarization and Its Impact on Global Strategic Stability,” 02/03/2025, https://kritikbakis.com/en/starlink-militarization-and-its-impact-on-global-strategic-stability/]</w:t>
      </w:r>
    </w:p>
    <w:p w14:paraId="6531EA69" w14:textId="77777777" w:rsidR="00C47BB5" w:rsidRPr="00C47BB5" w:rsidRDefault="00C47BB5" w:rsidP="00C47BB5">
      <w:pPr>
        <w:rPr>
          <w:sz w:val="16"/>
        </w:rPr>
      </w:pPr>
      <w:r w:rsidRPr="00C47BB5">
        <w:rPr>
          <w:sz w:val="16"/>
        </w:rPr>
        <w:t xml:space="preserve">One is the enabling model, where </w:t>
      </w:r>
      <w:r w:rsidRPr="00C47BB5">
        <w:rPr>
          <w:highlight w:val="cyan"/>
          <w:u w:val="single"/>
        </w:rPr>
        <w:t>space tech</w:t>
      </w:r>
      <w:r w:rsidRPr="00C47BB5">
        <w:rPr>
          <w:u w:val="single"/>
        </w:rPr>
        <w:t xml:space="preserve">nology, as an </w:t>
      </w:r>
      <w:r w:rsidRPr="00C47BB5">
        <w:rPr>
          <w:b/>
          <w:iCs/>
          <w:highlight w:val="cyan"/>
          <w:u w:val="single"/>
          <w:bdr w:val="single" w:sz="8" w:space="0" w:color="auto"/>
        </w:rPr>
        <w:t>intrinsic element</w:t>
      </w:r>
      <w:r w:rsidRPr="00C47BB5">
        <w:rPr>
          <w:highlight w:val="cyan"/>
          <w:u w:val="single"/>
        </w:rPr>
        <w:t xml:space="preserve"> enhancing</w:t>
      </w:r>
      <w:r w:rsidRPr="00C47BB5">
        <w:rPr>
          <w:u w:val="single"/>
        </w:rPr>
        <w:t xml:space="preserve"> national strategic nuclear </w:t>
      </w:r>
      <w:r w:rsidRPr="00C47BB5">
        <w:rPr>
          <w:highlight w:val="cyan"/>
          <w:u w:val="single"/>
        </w:rPr>
        <w:t>deterrence</w:t>
      </w:r>
      <w:r w:rsidRPr="00C47BB5">
        <w:rPr>
          <w:sz w:val="16"/>
        </w:rPr>
        <w:t xml:space="preserve">, influences different stages of the nuclear strike chain. </w:t>
      </w:r>
      <w:r w:rsidRPr="00C47BB5">
        <w:rPr>
          <w:highlight w:val="cyan"/>
          <w:u w:val="single"/>
        </w:rPr>
        <w:t>This could</w:t>
      </w:r>
      <w:r w:rsidRPr="00C47BB5">
        <w:rPr>
          <w:u w:val="single"/>
        </w:rPr>
        <w:t xml:space="preserve"> either </w:t>
      </w:r>
      <w:r w:rsidRPr="00C47BB5">
        <w:rPr>
          <w:b/>
          <w:iCs/>
          <w:highlight w:val="cyan"/>
          <w:u w:val="single"/>
          <w:bdr w:val="single" w:sz="8" w:space="0" w:color="auto"/>
        </w:rPr>
        <w:t>strengthen</w:t>
      </w:r>
      <w:r w:rsidRPr="00C47BB5">
        <w:rPr>
          <w:u w:val="single"/>
        </w:rPr>
        <w:t xml:space="preserve"> one’s own nuclear force’s </w:t>
      </w:r>
      <w:r w:rsidRPr="00C47BB5">
        <w:rPr>
          <w:highlight w:val="cyan"/>
          <w:u w:val="single"/>
        </w:rPr>
        <w:t>reconnaissance, early warning, and</w:t>
      </w:r>
      <w:r w:rsidRPr="00C47BB5">
        <w:rPr>
          <w:u w:val="single"/>
        </w:rPr>
        <w:t xml:space="preserve"> preemptive </w:t>
      </w:r>
      <w:r w:rsidRPr="00C47BB5">
        <w:rPr>
          <w:highlight w:val="cyan"/>
          <w:u w:val="single"/>
        </w:rPr>
        <w:t>strike capabilities</w:t>
      </w:r>
      <w:r w:rsidRPr="00C47BB5">
        <w:rPr>
          <w:sz w:val="16"/>
        </w:rPr>
        <w:t xml:space="preserve"> or weaken the opponent’s penetration and survival capabilities, thereby leading to nuclear strategic stability or instability. </w:t>
      </w:r>
      <w:r w:rsidRPr="00C47BB5">
        <w:rPr>
          <w:u w:val="single"/>
        </w:rPr>
        <w:t xml:space="preserve">First, </w:t>
      </w:r>
      <w:r w:rsidRPr="00C47BB5">
        <w:rPr>
          <w:highlight w:val="cyan"/>
          <w:u w:val="single"/>
        </w:rPr>
        <w:t>space technology can</w:t>
      </w:r>
      <w:r w:rsidRPr="00C47BB5">
        <w:rPr>
          <w:u w:val="single"/>
        </w:rPr>
        <w:t xml:space="preserve"> </w:t>
      </w:r>
      <w:r w:rsidRPr="00C47BB5">
        <w:rPr>
          <w:b/>
          <w:iCs/>
          <w:highlight w:val="cyan"/>
          <w:u w:val="single"/>
          <w:bdr w:val="single" w:sz="8" w:space="0" w:color="auto"/>
        </w:rPr>
        <w:t>enable</w:t>
      </w:r>
      <w:r w:rsidRPr="00C47BB5">
        <w:rPr>
          <w:u w:val="single"/>
        </w:rPr>
        <w:t xml:space="preserve"> nuclear force </w:t>
      </w:r>
      <w:r w:rsidRPr="00C47BB5">
        <w:rPr>
          <w:b/>
          <w:iCs/>
          <w:highlight w:val="cyan"/>
          <w:u w:val="single"/>
          <w:bdr w:val="single" w:sz="8" w:space="0" w:color="auto"/>
        </w:rPr>
        <w:t>reconnaissance</w:t>
      </w:r>
      <w:r w:rsidRPr="00C47BB5">
        <w:rPr>
          <w:highlight w:val="cyan"/>
          <w:u w:val="single"/>
        </w:rPr>
        <w:t xml:space="preserve"> and </w:t>
      </w:r>
      <w:r w:rsidRPr="00C47BB5">
        <w:rPr>
          <w:b/>
          <w:iCs/>
          <w:highlight w:val="cyan"/>
          <w:u w:val="single"/>
          <w:bdr w:val="single" w:sz="8" w:space="0" w:color="auto"/>
        </w:rPr>
        <w:t>early warning</w:t>
      </w:r>
      <w:r w:rsidRPr="00C47BB5">
        <w:rPr>
          <w:highlight w:val="cyan"/>
          <w:u w:val="single"/>
        </w:rPr>
        <w:t xml:space="preserve">, achieving strategic stability </w:t>
      </w:r>
      <w:r w:rsidRPr="00C47BB5">
        <w:rPr>
          <w:u w:val="single"/>
        </w:rPr>
        <w:t xml:space="preserve">by </w:t>
      </w:r>
      <w:r w:rsidRPr="00C47BB5">
        <w:rPr>
          <w:b/>
          <w:iCs/>
          <w:highlight w:val="cyan"/>
          <w:u w:val="single"/>
          <w:bdr w:val="single" w:sz="8" w:space="0" w:color="auto"/>
        </w:rPr>
        <w:t>preventing</w:t>
      </w:r>
      <w:r w:rsidRPr="00C47BB5">
        <w:rPr>
          <w:u w:val="single"/>
        </w:rPr>
        <w:t xml:space="preserve"> </w:t>
      </w:r>
      <w:r w:rsidRPr="00C47BB5">
        <w:rPr>
          <w:highlight w:val="cyan"/>
          <w:u w:val="single"/>
        </w:rPr>
        <w:t xml:space="preserve">strategic </w:t>
      </w:r>
      <w:r w:rsidRPr="00C47BB5">
        <w:rPr>
          <w:b/>
          <w:iCs/>
          <w:highlight w:val="cyan"/>
          <w:u w:val="single"/>
          <w:bdr w:val="single" w:sz="8" w:space="0" w:color="auto"/>
        </w:rPr>
        <w:t>surprise attacks</w:t>
      </w:r>
      <w:r w:rsidRPr="00C47BB5">
        <w:rPr>
          <w:u w:val="single"/>
        </w:rPr>
        <w:t xml:space="preserve">, </w:t>
      </w:r>
      <w:r w:rsidRPr="00C47BB5">
        <w:rPr>
          <w:b/>
          <w:iCs/>
          <w:u w:val="single"/>
          <w:bdr w:val="single" w:sz="8" w:space="0" w:color="auto"/>
        </w:rPr>
        <w:t>assessing</w:t>
      </w:r>
      <w:r w:rsidRPr="00C47BB5">
        <w:rPr>
          <w:u w:val="single"/>
        </w:rPr>
        <w:t xml:space="preserve"> the opponent’s nuclear capabilities, </w:t>
      </w:r>
      <w:r w:rsidRPr="00C47BB5">
        <w:rPr>
          <w:highlight w:val="cyan"/>
          <w:u w:val="single"/>
        </w:rPr>
        <w:t xml:space="preserve">and </w:t>
      </w:r>
      <w:r w:rsidRPr="00C47BB5">
        <w:rPr>
          <w:b/>
          <w:iCs/>
          <w:highlight w:val="cyan"/>
          <w:u w:val="single"/>
          <w:bdr w:val="single" w:sz="8" w:space="0" w:color="auto"/>
        </w:rPr>
        <w:t>monitoring</w:t>
      </w:r>
      <w:r w:rsidRPr="00C47BB5">
        <w:rPr>
          <w:highlight w:val="cyan"/>
          <w:u w:val="single"/>
        </w:rPr>
        <w:t xml:space="preserve"> nuclear arms agreements</w:t>
      </w:r>
      <w:r w:rsidRPr="00C47BB5">
        <w:rPr>
          <w:u w:val="single"/>
        </w:rPr>
        <w:t xml:space="preserve">. Some scholars suggest that the advent of reconnaissance satellite mechanisms during the </w:t>
      </w:r>
      <w:r w:rsidRPr="00C47BB5">
        <w:rPr>
          <w:b/>
          <w:iCs/>
          <w:u w:val="single"/>
          <w:bdr w:val="single" w:sz="8" w:space="0" w:color="auto"/>
        </w:rPr>
        <w:t>Cold War</w:t>
      </w:r>
      <w:r w:rsidRPr="00C47BB5">
        <w:rPr>
          <w:u w:val="single"/>
        </w:rPr>
        <w:t xml:space="preserve"> </w:t>
      </w:r>
      <w:r w:rsidRPr="00C47BB5">
        <w:rPr>
          <w:highlight w:val="cyan"/>
          <w:u w:val="single"/>
        </w:rPr>
        <w:t xml:space="preserve">helped </w:t>
      </w:r>
      <w:r w:rsidRPr="00C47BB5">
        <w:rPr>
          <w:b/>
          <w:iCs/>
          <w:highlight w:val="cyan"/>
          <w:u w:val="single"/>
          <w:bdr w:val="single" w:sz="8" w:space="0" w:color="auto"/>
        </w:rPr>
        <w:t>increase</w:t>
      </w:r>
      <w:r w:rsidRPr="00C47BB5">
        <w:rPr>
          <w:highlight w:val="cyan"/>
          <w:u w:val="single"/>
        </w:rPr>
        <w:t xml:space="preserve"> the </w:t>
      </w:r>
      <w:r w:rsidRPr="00C47BB5">
        <w:rPr>
          <w:b/>
          <w:iCs/>
          <w:highlight w:val="cyan"/>
          <w:u w:val="single"/>
          <w:bdr w:val="single" w:sz="8" w:space="0" w:color="auto"/>
        </w:rPr>
        <w:t>transparency</w:t>
      </w:r>
      <w:r w:rsidRPr="00C47BB5">
        <w:rPr>
          <w:highlight w:val="cyan"/>
          <w:u w:val="single"/>
        </w:rPr>
        <w:t xml:space="preserve"> of U.S.-Soviet nuclear arms development,</w:t>
      </w:r>
      <w:r w:rsidRPr="00C47BB5">
        <w:rPr>
          <w:u w:val="single"/>
        </w:rPr>
        <w:t xml:space="preserve"> thereby </w:t>
      </w:r>
      <w:r w:rsidRPr="00C47BB5">
        <w:rPr>
          <w:b/>
          <w:iCs/>
          <w:highlight w:val="cyan"/>
          <w:u w:val="single"/>
          <w:bdr w:val="single" w:sz="8" w:space="0" w:color="auto"/>
        </w:rPr>
        <w:t>enhancing</w:t>
      </w:r>
      <w:r w:rsidRPr="00C47BB5">
        <w:rPr>
          <w:highlight w:val="cyan"/>
          <w:u w:val="single"/>
        </w:rPr>
        <w:t xml:space="preserve"> </w:t>
      </w:r>
      <w:r w:rsidRPr="00C47BB5">
        <w:rPr>
          <w:b/>
          <w:iCs/>
          <w:highlight w:val="cyan"/>
          <w:u w:val="single"/>
          <w:bdr w:val="single" w:sz="8" w:space="0" w:color="auto"/>
        </w:rPr>
        <w:t>arms race stability</w:t>
      </w:r>
      <w:r w:rsidRPr="00C47BB5">
        <w:rPr>
          <w:sz w:val="16"/>
        </w:rPr>
        <w:t xml:space="preserve">.3 Second, </w:t>
      </w:r>
      <w:r w:rsidRPr="00C47BB5">
        <w:rPr>
          <w:highlight w:val="yellow"/>
          <w:u w:val="single"/>
        </w:rPr>
        <w:t>space technology</w:t>
      </w:r>
      <w:r w:rsidRPr="00C47BB5">
        <w:rPr>
          <w:sz w:val="16"/>
          <w:highlight w:val="yellow"/>
        </w:rPr>
        <w:t xml:space="preserve"> </w:t>
      </w:r>
      <w:r w:rsidRPr="00C47BB5">
        <w:rPr>
          <w:sz w:val="16"/>
        </w:rPr>
        <w:t xml:space="preserve">can </w:t>
      </w:r>
      <w:r w:rsidRPr="00C47BB5">
        <w:rPr>
          <w:highlight w:val="yellow"/>
          <w:u w:val="single"/>
        </w:rPr>
        <w:t>lower strategic stability</w:t>
      </w:r>
      <w:r w:rsidRPr="00C47BB5">
        <w:rPr>
          <w:sz w:val="16"/>
          <w:highlight w:val="yellow"/>
        </w:rPr>
        <w:t xml:space="preserve"> </w:t>
      </w:r>
      <w:r w:rsidRPr="00C47BB5">
        <w:rPr>
          <w:sz w:val="16"/>
        </w:rPr>
        <w:t xml:space="preserve">by </w:t>
      </w:r>
      <w:r w:rsidRPr="00C47BB5">
        <w:rPr>
          <w:highlight w:val="yellow"/>
          <w:u w:val="single"/>
        </w:rPr>
        <w:t>enabling attack-related information</w:t>
      </w:r>
      <w:r w:rsidRPr="00C47BB5">
        <w:rPr>
          <w:sz w:val="16"/>
        </w:rPr>
        <w:t>. Some scholars point out that U.</w:t>
      </w:r>
      <w:r w:rsidRPr="00C47BB5">
        <w:rPr>
          <w:highlight w:val="yellow"/>
          <w:u w:val="single"/>
        </w:rPr>
        <w:t>S. use of space technology</w:t>
      </w:r>
      <w:r w:rsidRPr="00C47BB5">
        <w:rPr>
          <w:sz w:val="16"/>
          <w:highlight w:val="yellow"/>
        </w:rPr>
        <w:t xml:space="preserve"> </w:t>
      </w:r>
      <w:r w:rsidRPr="00C47BB5">
        <w:rPr>
          <w:sz w:val="16"/>
        </w:rPr>
        <w:t xml:space="preserve">to </w:t>
      </w:r>
      <w:r w:rsidRPr="00C47BB5">
        <w:rPr>
          <w:highlight w:val="yellow"/>
          <w:u w:val="single"/>
        </w:rPr>
        <w:t>empower global rapid strike systems</w:t>
      </w:r>
      <w:r w:rsidRPr="00C47BB5">
        <w:rPr>
          <w:sz w:val="16"/>
          <w:highlight w:val="yellow"/>
        </w:rPr>
        <w:t xml:space="preserve"> </w:t>
      </w:r>
      <w:r w:rsidRPr="00C47BB5">
        <w:rPr>
          <w:sz w:val="16"/>
        </w:rPr>
        <w:t xml:space="preserve">may </w:t>
      </w:r>
      <w:r w:rsidRPr="00C47BB5">
        <w:rPr>
          <w:highlight w:val="yellow"/>
          <w:u w:val="single"/>
        </w:rPr>
        <w:t>provoke anxiety</w:t>
      </w:r>
      <w:r w:rsidRPr="00C47BB5">
        <w:rPr>
          <w:sz w:val="16"/>
          <w:highlight w:val="yellow"/>
        </w:rPr>
        <w:t xml:space="preserve"> </w:t>
      </w:r>
      <w:r w:rsidRPr="00C47BB5">
        <w:rPr>
          <w:sz w:val="16"/>
        </w:rPr>
        <w:t xml:space="preserve">among other </w:t>
      </w:r>
      <w:r w:rsidRPr="00C47BB5">
        <w:rPr>
          <w:highlight w:val="yellow"/>
          <w:u w:val="single"/>
        </w:rPr>
        <w:t>space-faring nations</w:t>
      </w:r>
      <w:r w:rsidRPr="00C47BB5">
        <w:rPr>
          <w:sz w:val="16"/>
        </w:rPr>
        <w:t xml:space="preserve">, </w:t>
      </w:r>
      <w:r w:rsidRPr="00C47BB5">
        <w:rPr>
          <w:highlight w:val="yellow"/>
          <w:u w:val="single"/>
        </w:rPr>
        <w:t>leading to asymmetric countermeasures</w:t>
      </w:r>
      <w:r w:rsidRPr="00C47BB5">
        <w:rPr>
          <w:sz w:val="16"/>
          <w:highlight w:val="yellow"/>
        </w:rPr>
        <w:t xml:space="preserve"> </w:t>
      </w:r>
      <w:r w:rsidRPr="00C47BB5">
        <w:rPr>
          <w:sz w:val="16"/>
        </w:rPr>
        <w:t xml:space="preserve">that </w:t>
      </w:r>
      <w:r w:rsidRPr="00C47BB5">
        <w:rPr>
          <w:highlight w:val="yellow"/>
          <w:u w:val="single"/>
        </w:rPr>
        <w:t>disrupt existing strategic stability</w:t>
      </w:r>
      <w:r w:rsidRPr="00C47BB5">
        <w:rPr>
          <w:sz w:val="16"/>
          <w:highlight w:val="yellow"/>
        </w:rPr>
        <w:t xml:space="preserve"> </w:t>
      </w:r>
      <w:r w:rsidRPr="00C47BB5">
        <w:rPr>
          <w:sz w:val="16"/>
        </w:rPr>
        <w:t xml:space="preserve">rather than achieving “hegemonic stability.”4 Third, </w:t>
      </w:r>
      <w:r w:rsidRPr="00C47BB5">
        <w:rPr>
          <w:highlight w:val="yellow"/>
          <w:u w:val="single"/>
        </w:rPr>
        <w:t>space technology’s</w:t>
      </w:r>
      <w:r w:rsidRPr="00C47BB5">
        <w:rPr>
          <w:sz w:val="16"/>
          <w:highlight w:val="yellow"/>
        </w:rPr>
        <w:t xml:space="preserve"> </w:t>
      </w:r>
      <w:r w:rsidRPr="00C47BB5">
        <w:rPr>
          <w:sz w:val="16"/>
        </w:rPr>
        <w:t xml:space="preserve">enabling of </w:t>
      </w:r>
      <w:r w:rsidRPr="00C47BB5">
        <w:rPr>
          <w:highlight w:val="yellow"/>
          <w:u w:val="single"/>
        </w:rPr>
        <w:t>defensive information</w:t>
      </w:r>
      <w:r w:rsidRPr="00C47BB5">
        <w:rPr>
          <w:sz w:val="16"/>
          <w:highlight w:val="yellow"/>
        </w:rPr>
        <w:t xml:space="preserve"> </w:t>
      </w:r>
      <w:r w:rsidRPr="00C47BB5">
        <w:rPr>
          <w:sz w:val="16"/>
        </w:rPr>
        <w:t xml:space="preserve">can also </w:t>
      </w:r>
      <w:r w:rsidRPr="00C47BB5">
        <w:rPr>
          <w:highlight w:val="yellow"/>
          <w:u w:val="single"/>
        </w:rPr>
        <w:t>lead to strategic instability</w:t>
      </w:r>
      <w:r w:rsidRPr="00C47BB5">
        <w:rPr>
          <w:sz w:val="16"/>
        </w:rPr>
        <w:t xml:space="preserve">. Scholars note that </w:t>
      </w:r>
      <w:r w:rsidRPr="00C47BB5">
        <w:rPr>
          <w:highlight w:val="yellow"/>
          <w:u w:val="single"/>
        </w:rPr>
        <w:t>empowering b</w:t>
      </w:r>
      <w:r w:rsidRPr="00C47BB5">
        <w:rPr>
          <w:sz w:val="16"/>
        </w:rPr>
        <w:t xml:space="preserve">allistic </w:t>
      </w:r>
      <w:r w:rsidRPr="00C47BB5">
        <w:rPr>
          <w:highlight w:val="yellow"/>
          <w:u w:val="single"/>
        </w:rPr>
        <w:t>m</w:t>
      </w:r>
      <w:r w:rsidRPr="00C47BB5">
        <w:rPr>
          <w:sz w:val="16"/>
        </w:rPr>
        <w:t xml:space="preserve">issile </w:t>
      </w:r>
      <w:r w:rsidRPr="00C47BB5">
        <w:rPr>
          <w:highlight w:val="yellow"/>
          <w:u w:val="single"/>
        </w:rPr>
        <w:t>d</w:t>
      </w:r>
      <w:r w:rsidRPr="00C47BB5">
        <w:rPr>
          <w:sz w:val="16"/>
        </w:rPr>
        <w:t xml:space="preserve">efense systems </w:t>
      </w:r>
      <w:r w:rsidRPr="00C47BB5">
        <w:rPr>
          <w:highlight w:val="yellow"/>
          <w:u w:val="single"/>
        </w:rPr>
        <w:t xml:space="preserve">with space technology </w:t>
      </w:r>
      <w:r w:rsidRPr="00C47BB5">
        <w:rPr>
          <w:sz w:val="16"/>
        </w:rPr>
        <w:t xml:space="preserve">could </w:t>
      </w:r>
      <w:r w:rsidRPr="00C47BB5">
        <w:rPr>
          <w:highlight w:val="yellow"/>
          <w:u w:val="single"/>
        </w:rPr>
        <w:t xml:space="preserve">increase the willingness </w:t>
      </w:r>
      <w:r w:rsidRPr="00C47BB5">
        <w:rPr>
          <w:sz w:val="16"/>
        </w:rPr>
        <w:t xml:space="preserve">for </w:t>
      </w:r>
      <w:r w:rsidRPr="00C47BB5">
        <w:rPr>
          <w:highlight w:val="yellow"/>
          <w:u w:val="single"/>
        </w:rPr>
        <w:t>preemptive nuclear strikes</w:t>
      </w:r>
      <w:r w:rsidRPr="00C47BB5">
        <w:rPr>
          <w:sz w:val="16"/>
        </w:rPr>
        <w:t>, reducing first-strike stability and undermining regional strategic stability.5</w:t>
      </w:r>
    </w:p>
    <w:p w14:paraId="46FAB428"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3</w:t>
      </w:r>
    </w:p>
    <w:p w14:paraId="1ADE3F98"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Accumulation of satellites is BAD!</w:t>
      </w:r>
    </w:p>
    <w:p w14:paraId="5B3A749F" w14:textId="77777777" w:rsidR="00C47BB5" w:rsidRPr="00C47BB5" w:rsidRDefault="00C47BB5" w:rsidP="00C47BB5">
      <w:r w:rsidRPr="00C47BB5">
        <w:rPr>
          <w:b/>
          <w:bCs/>
          <w:sz w:val="26"/>
          <w:highlight w:val="yellow"/>
        </w:rPr>
        <w:t>Naheed 23</w:t>
      </w:r>
      <w:r w:rsidRPr="00C47BB5">
        <w:t xml:space="preserve"> [Maria Naheed; Ph.D. Scholar, Department of Defence and Strategic Studies, Quaid-eAzam University, Islamabad, Pakistan, “Space Militarization- A Peace Hoax,” 2023, https://www.humapub.com/admin/alljournals/gsssr/papers/cRpdR9k98c.pdf]</w:t>
      </w:r>
    </w:p>
    <w:p w14:paraId="6C98DFC3" w14:textId="77777777" w:rsidR="00C47BB5" w:rsidRPr="00C47BB5" w:rsidRDefault="00C47BB5" w:rsidP="00C47BB5">
      <w:pPr>
        <w:rPr>
          <w:sz w:val="16"/>
        </w:rPr>
      </w:pPr>
      <w:r w:rsidRPr="00C47BB5">
        <w:rPr>
          <w:highlight w:val="cyan"/>
          <w:u w:val="single"/>
        </w:rPr>
        <w:t xml:space="preserve">States' proficiency to promulgate themselves as the </w:t>
      </w:r>
      <w:r w:rsidRPr="00C47BB5">
        <w:rPr>
          <w:b/>
          <w:iCs/>
          <w:highlight w:val="cyan"/>
          <w:u w:val="single"/>
          <w:bdr w:val="single" w:sz="8" w:space="0" w:color="auto"/>
        </w:rPr>
        <w:t>hegemon</w:t>
      </w:r>
      <w:r w:rsidRPr="00C47BB5">
        <w:rPr>
          <w:u w:val="single"/>
        </w:rPr>
        <w:t xml:space="preserve"> in this contemporary world had encouraged them to expand their military horizon beyond land, air, and water, </w:t>
      </w:r>
      <w:r w:rsidRPr="00C47BB5">
        <w:rPr>
          <w:highlight w:val="cyan"/>
          <w:u w:val="single"/>
        </w:rPr>
        <w:t>to maintain deterrence</w:t>
      </w:r>
      <w:r w:rsidRPr="00C47BB5">
        <w:rPr>
          <w:u w:val="single"/>
        </w:rPr>
        <w:t xml:space="preserve"> and dominance. The </w:t>
      </w:r>
      <w:r w:rsidRPr="00C47BB5">
        <w:rPr>
          <w:b/>
          <w:iCs/>
          <w:highlight w:val="yellow"/>
          <w:u w:val="single"/>
          <w:bdr w:val="single" w:sz="8" w:space="0" w:color="auto"/>
        </w:rPr>
        <w:t>strategic stability</w:t>
      </w:r>
      <w:r w:rsidRPr="00C47BB5">
        <w:rPr>
          <w:highlight w:val="yellow"/>
          <w:u w:val="single"/>
        </w:rPr>
        <w:t xml:space="preserve"> order has been </w:t>
      </w:r>
      <w:r w:rsidRPr="00C47BB5">
        <w:rPr>
          <w:b/>
          <w:iCs/>
          <w:highlight w:val="yellow"/>
          <w:u w:val="single"/>
          <w:bdr w:val="single" w:sz="8" w:space="0" w:color="auto"/>
        </w:rPr>
        <w:t>compromised</w:t>
      </w:r>
      <w:r w:rsidRPr="00C47BB5">
        <w:rPr>
          <w:highlight w:val="yellow"/>
          <w:u w:val="single"/>
        </w:rPr>
        <w:t xml:space="preserve"> by the </w:t>
      </w:r>
      <w:r w:rsidRPr="00C47BB5">
        <w:rPr>
          <w:b/>
          <w:iCs/>
          <w:highlight w:val="yellow"/>
          <w:u w:val="single"/>
          <w:bdr w:val="single" w:sz="8" w:space="0" w:color="auto"/>
        </w:rPr>
        <w:t>consistent accumulation</w:t>
      </w:r>
      <w:r w:rsidRPr="00C47BB5">
        <w:rPr>
          <w:highlight w:val="yellow"/>
          <w:u w:val="single"/>
        </w:rPr>
        <w:t xml:space="preserve"> of armed satellites</w:t>
      </w:r>
      <w:r w:rsidRPr="00C47BB5">
        <w:rPr>
          <w:u w:val="single"/>
        </w:rPr>
        <w:t xml:space="preserve">, </w:t>
      </w:r>
      <w:r w:rsidRPr="00C47BB5">
        <w:rPr>
          <w:highlight w:val="yellow"/>
          <w:u w:val="single"/>
        </w:rPr>
        <w:t>leading towards space weaponization</w:t>
      </w:r>
      <w:r w:rsidRPr="00C47BB5">
        <w:rPr>
          <w:u w:val="single"/>
        </w:rPr>
        <w:t xml:space="preserve"> to secure their national sovereignty and integrity</w:t>
      </w:r>
      <w:r w:rsidRPr="00C47BB5">
        <w:rPr>
          <w:sz w:val="16"/>
        </w:rPr>
        <w:t xml:space="preserve">. The security trilemma in South Asia surely catered to the challenge with high risks evolving with it, giving rise to multipolarity in this political arena. </w:t>
      </w:r>
      <w:r w:rsidRPr="00C47BB5">
        <w:rPr>
          <w:u w:val="single"/>
        </w:rPr>
        <w:t xml:space="preserve">The </w:t>
      </w:r>
      <w:r w:rsidRPr="00C47BB5">
        <w:rPr>
          <w:b/>
          <w:iCs/>
          <w:highlight w:val="cyan"/>
          <w:u w:val="single"/>
          <w:bdr w:val="single" w:sz="8" w:space="0" w:color="auto"/>
        </w:rPr>
        <w:t>intensified</w:t>
      </w:r>
      <w:r w:rsidRPr="00C47BB5">
        <w:rPr>
          <w:highlight w:val="cyan"/>
          <w:u w:val="single"/>
        </w:rPr>
        <w:t xml:space="preserve"> commercial space utilization</w:t>
      </w:r>
      <w:r w:rsidRPr="00C47BB5">
        <w:rPr>
          <w:u w:val="single"/>
        </w:rPr>
        <w:t xml:space="preserve"> was soon </w:t>
      </w:r>
      <w:r w:rsidRPr="00C47BB5">
        <w:rPr>
          <w:b/>
          <w:iCs/>
          <w:highlight w:val="cyan"/>
          <w:u w:val="single"/>
          <w:bdr w:val="single" w:sz="8" w:space="0" w:color="auto"/>
        </w:rPr>
        <w:t>maligned</w:t>
      </w:r>
      <w:r w:rsidRPr="00C47BB5">
        <w:rPr>
          <w:highlight w:val="cyan"/>
          <w:u w:val="single"/>
        </w:rPr>
        <w:t xml:space="preserve"> by the integration of </w:t>
      </w:r>
      <w:r w:rsidRPr="00C47BB5">
        <w:rPr>
          <w:b/>
          <w:iCs/>
          <w:highlight w:val="cyan"/>
          <w:u w:val="single"/>
          <w:bdr w:val="single" w:sz="8" w:space="0" w:color="auto"/>
        </w:rPr>
        <w:t>nuclear-based satellites</w:t>
      </w:r>
      <w:r w:rsidRPr="00C47BB5">
        <w:rPr>
          <w:sz w:val="16"/>
        </w:rPr>
        <w:t xml:space="preserve"> which called for the condemnation of the international community against proliferation, introducing major bilateral and multilateral agreements and treaties. </w:t>
      </w:r>
      <w:r w:rsidRPr="00C47BB5">
        <w:rPr>
          <w:u w:val="single"/>
        </w:rPr>
        <w:t>The manoeuvring of international law according to the major space-faring states had demolished its purpose to serve legally.</w:t>
      </w:r>
      <w:r w:rsidRPr="00C47BB5">
        <w:rPr>
          <w:sz w:val="16"/>
        </w:rPr>
        <w:t xml:space="preserve"> The limitations in international laws have been found outdated and need modifications according to the advanced deployments of space arms</w:t>
      </w:r>
    </w:p>
    <w:p w14:paraId="3FCD1A2D"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4</w:t>
      </w:r>
    </w:p>
    <w:p w14:paraId="3A71FE33"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5</w:t>
      </w:r>
    </w:p>
    <w:p w14:paraId="4231B9CD"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Arms racing’s </w:t>
      </w:r>
      <w:r w:rsidRPr="00C47BB5">
        <w:rPr>
          <w:rFonts w:eastAsiaTheme="majorEastAsia" w:cstheme="majorBidi"/>
          <w:b/>
          <w:iCs/>
          <w:sz w:val="26"/>
          <w:u w:val="single"/>
        </w:rPr>
        <w:t>not yet inevitable</w:t>
      </w:r>
      <w:r w:rsidRPr="00C47BB5">
        <w:rPr>
          <w:rFonts w:eastAsiaTheme="majorEastAsia" w:cstheme="majorBidi"/>
          <w:b/>
          <w:iCs/>
          <w:sz w:val="26"/>
        </w:rPr>
        <w:t xml:space="preserve">, but it is </w:t>
      </w:r>
      <w:r w:rsidRPr="00C47BB5">
        <w:rPr>
          <w:rFonts w:eastAsiaTheme="majorEastAsia" w:cstheme="majorBidi"/>
          <w:b/>
          <w:iCs/>
          <w:sz w:val="26"/>
          <w:u w:val="single"/>
        </w:rPr>
        <w:t>probable</w:t>
      </w:r>
      <w:r w:rsidRPr="00C47BB5">
        <w:rPr>
          <w:rFonts w:eastAsiaTheme="majorEastAsia" w:cstheme="majorBidi"/>
          <w:b/>
          <w:iCs/>
          <w:sz w:val="26"/>
        </w:rPr>
        <w:t xml:space="preserve">---operating under the </w:t>
      </w:r>
      <w:r w:rsidRPr="00C47BB5">
        <w:rPr>
          <w:rFonts w:eastAsiaTheme="majorEastAsia" w:cstheme="majorBidi"/>
          <w:b/>
          <w:iCs/>
          <w:sz w:val="26"/>
          <w:u w:val="single"/>
        </w:rPr>
        <w:t>assumption</w:t>
      </w:r>
      <w:r w:rsidRPr="00C47BB5">
        <w:rPr>
          <w:rFonts w:eastAsiaTheme="majorEastAsia" w:cstheme="majorBidi"/>
          <w:b/>
          <w:iCs/>
          <w:sz w:val="26"/>
        </w:rPr>
        <w:t xml:space="preserve"> that </w:t>
      </w:r>
      <w:r w:rsidRPr="00C47BB5">
        <w:rPr>
          <w:rFonts w:eastAsiaTheme="majorEastAsia" w:cstheme="majorBidi"/>
          <w:b/>
          <w:iCs/>
          <w:sz w:val="26"/>
          <w:u w:val="single"/>
        </w:rPr>
        <w:t>any</w:t>
      </w:r>
      <w:r w:rsidRPr="00C47BB5">
        <w:rPr>
          <w:rFonts w:eastAsiaTheme="majorEastAsia" w:cstheme="majorBidi"/>
          <w:b/>
          <w:iCs/>
          <w:sz w:val="26"/>
        </w:rPr>
        <w:t xml:space="preserve"> modernization is </w:t>
      </w:r>
      <w:r w:rsidRPr="00C47BB5">
        <w:rPr>
          <w:rFonts w:eastAsiaTheme="majorEastAsia" w:cstheme="majorBidi"/>
          <w:b/>
          <w:iCs/>
          <w:sz w:val="26"/>
          <w:u w:val="single"/>
        </w:rPr>
        <w:t>good</w:t>
      </w:r>
      <w:r w:rsidRPr="00C47BB5">
        <w:rPr>
          <w:rFonts w:eastAsiaTheme="majorEastAsia" w:cstheme="majorBidi"/>
          <w:b/>
          <w:iCs/>
          <w:sz w:val="26"/>
        </w:rPr>
        <w:t xml:space="preserve"> is the link and creates a </w:t>
      </w:r>
      <w:r w:rsidRPr="00C47BB5">
        <w:rPr>
          <w:rFonts w:eastAsiaTheme="majorEastAsia" w:cstheme="majorBidi"/>
          <w:b/>
          <w:iCs/>
          <w:sz w:val="26"/>
          <w:u w:val="single"/>
        </w:rPr>
        <w:t>self-fulfilling prophecy</w:t>
      </w:r>
      <w:r w:rsidRPr="00C47BB5">
        <w:rPr>
          <w:rFonts w:eastAsiaTheme="majorEastAsia" w:cstheme="majorBidi"/>
          <w:b/>
          <w:iCs/>
          <w:sz w:val="26"/>
        </w:rPr>
        <w:t xml:space="preserve">. </w:t>
      </w:r>
    </w:p>
    <w:p w14:paraId="08B1CE0F" w14:textId="77777777" w:rsidR="00C47BB5" w:rsidRPr="00C47BB5" w:rsidRDefault="00C47BB5" w:rsidP="00C47BB5">
      <w:r w:rsidRPr="00C47BB5">
        <w:t xml:space="preserve">Bejamin </w:t>
      </w:r>
      <w:r w:rsidRPr="00C47BB5">
        <w:rPr>
          <w:b/>
          <w:bCs/>
          <w:sz w:val="26"/>
        </w:rPr>
        <w:t>Zala 19</w:t>
      </w:r>
      <w:r w:rsidRPr="00C47BB5">
        <w:t xml:space="preserve">. Senior Lecturer in the Department of International Relations at the Australian National University. “How the next nuclear arms race will be different from the last one.” </w:t>
      </w:r>
      <w:r w:rsidRPr="00C47BB5">
        <w:rPr>
          <w:i/>
          <w:iCs/>
        </w:rPr>
        <w:t>Bulletin of the Atomic Scientists</w:t>
      </w:r>
      <w:r w:rsidRPr="00C47BB5">
        <w:t xml:space="preserve">, 75:1. p. 36-43. doi: 10.1080/00963402.2019.1555999. </w:t>
      </w:r>
    </w:p>
    <w:p w14:paraId="283ACE19" w14:textId="77777777" w:rsidR="00C47BB5" w:rsidRPr="00C47BB5" w:rsidRDefault="00C47BB5" w:rsidP="00C47BB5">
      <w:pPr>
        <w:rPr>
          <w:sz w:val="16"/>
        </w:rPr>
      </w:pPr>
      <w:r w:rsidRPr="00C47BB5">
        <w:rPr>
          <w:sz w:val="16"/>
        </w:rPr>
        <w:t xml:space="preserve">With the exception of North Korea, which is still establishing its first generation of nuclear weapons, all </w:t>
      </w:r>
      <w:r w:rsidRPr="00C47BB5">
        <w:rPr>
          <w:u w:val="single"/>
        </w:rPr>
        <w:t xml:space="preserve">the world’s nuclear-armed states have begun </w:t>
      </w:r>
      <w:r w:rsidRPr="00C47BB5">
        <w:rPr>
          <w:b/>
          <w:iCs/>
          <w:u w:val="single"/>
          <w:bdr w:val="single" w:sz="8" w:space="0" w:color="auto"/>
        </w:rPr>
        <w:t>modernizing</w:t>
      </w:r>
      <w:r w:rsidRPr="00C47BB5">
        <w:rPr>
          <w:sz w:val="16"/>
        </w:rPr>
        <w:t xml:space="preserve"> and upgrading their arsenals. </w:t>
      </w:r>
      <w:r w:rsidRPr="00C47BB5">
        <w:rPr>
          <w:u w:val="single"/>
        </w:rPr>
        <w:t>This</w:t>
      </w:r>
      <w:r w:rsidRPr="00C47BB5">
        <w:rPr>
          <w:sz w:val="16"/>
        </w:rPr>
        <w:t xml:space="preserve"> fact, coupled with the destabilizing effects of new non-nuclear weapons and a particularly bleak outlook for arms control, </w:t>
      </w:r>
      <w:r w:rsidRPr="00C47BB5">
        <w:rPr>
          <w:u w:val="single"/>
        </w:rPr>
        <w:t xml:space="preserve">has led many observers to predict that the world is entering a new </w:t>
      </w:r>
      <w:r w:rsidRPr="00C47BB5">
        <w:rPr>
          <w:b/>
          <w:iCs/>
          <w:u w:val="single"/>
          <w:bdr w:val="single" w:sz="8" w:space="0" w:color="auto"/>
        </w:rPr>
        <w:t xml:space="preserve">nuclear </w:t>
      </w:r>
      <w:r w:rsidRPr="00C47BB5">
        <w:rPr>
          <w:b/>
          <w:iCs/>
          <w:highlight w:val="cyan"/>
          <w:u w:val="single"/>
          <w:bdr w:val="single" w:sz="8" w:space="0" w:color="auto"/>
        </w:rPr>
        <w:t>arms race</w:t>
      </w:r>
      <w:r w:rsidRPr="00C47BB5">
        <w:rPr>
          <w:sz w:val="16"/>
        </w:rPr>
        <w:t xml:space="preserve"> (Gorbachev 2018; Tannenwald 2018, 24).</w:t>
      </w:r>
    </w:p>
    <w:p w14:paraId="730154D8" w14:textId="77777777" w:rsidR="00C47BB5" w:rsidRPr="00C47BB5" w:rsidRDefault="00C47BB5" w:rsidP="00C47BB5">
      <w:pPr>
        <w:rPr>
          <w:u w:val="single"/>
        </w:rPr>
      </w:pPr>
      <w:r w:rsidRPr="00C47BB5">
        <w:rPr>
          <w:sz w:val="16"/>
        </w:rPr>
        <w:t xml:space="preserve">In fact, </w:t>
      </w:r>
      <w:r w:rsidRPr="00C47BB5">
        <w:rPr>
          <w:u w:val="single"/>
        </w:rPr>
        <w:t xml:space="preserve">this outcome </w:t>
      </w:r>
      <w:r w:rsidRPr="00C47BB5">
        <w:rPr>
          <w:highlight w:val="cyan"/>
          <w:u w:val="single"/>
        </w:rPr>
        <w:t xml:space="preserve">is </w:t>
      </w:r>
      <w:r w:rsidRPr="00C47BB5">
        <w:rPr>
          <w:b/>
          <w:iCs/>
          <w:sz w:val="24"/>
          <w:highlight w:val="cyan"/>
          <w:u w:val="single"/>
          <w:bdr w:val="single" w:sz="8" w:space="0" w:color="auto"/>
        </w:rPr>
        <w:t>not yet inevitable</w:t>
      </w:r>
      <w:r w:rsidRPr="00C47BB5">
        <w:rPr>
          <w:sz w:val="16"/>
        </w:rPr>
        <w:t xml:space="preserve">. It would be preferable to avoid </w:t>
      </w:r>
      <w:r w:rsidRPr="00C47BB5">
        <w:rPr>
          <w:highlight w:val="cyan"/>
          <w:u w:val="single"/>
        </w:rPr>
        <w:t xml:space="preserve">a </w:t>
      </w:r>
      <w:r w:rsidRPr="00C47BB5">
        <w:rPr>
          <w:b/>
          <w:iCs/>
          <w:highlight w:val="cyan"/>
          <w:u w:val="single"/>
          <w:bdr w:val="single" w:sz="8" w:space="0" w:color="auto"/>
        </w:rPr>
        <w:t>new</w:t>
      </w:r>
      <w:r w:rsidRPr="00C47BB5">
        <w:rPr>
          <w:b/>
          <w:iCs/>
          <w:u w:val="single"/>
          <w:bdr w:val="single" w:sz="8" w:space="0" w:color="auto"/>
        </w:rPr>
        <w:t xml:space="preserve"> arms </w:t>
      </w:r>
      <w:r w:rsidRPr="00C47BB5">
        <w:rPr>
          <w:b/>
          <w:iCs/>
          <w:highlight w:val="cyan"/>
          <w:u w:val="single"/>
          <w:bdr w:val="single" w:sz="8" w:space="0" w:color="auto"/>
        </w:rPr>
        <w:t>race</w:t>
      </w:r>
      <w:r w:rsidRPr="00C47BB5">
        <w:rPr>
          <w:u w:val="single"/>
        </w:rPr>
        <w:t xml:space="preserve">, which </w:t>
      </w:r>
      <w:r w:rsidRPr="00C47BB5">
        <w:rPr>
          <w:highlight w:val="cyan"/>
          <w:u w:val="single"/>
        </w:rPr>
        <w:t xml:space="preserve">could </w:t>
      </w:r>
      <w:r w:rsidRPr="00C47BB5">
        <w:rPr>
          <w:b/>
          <w:iCs/>
          <w:highlight w:val="cyan"/>
          <w:u w:val="single"/>
          <w:bdr w:val="single" w:sz="8" w:space="0" w:color="auto"/>
        </w:rPr>
        <w:t>reverse</w:t>
      </w:r>
      <w:r w:rsidRPr="00C47BB5">
        <w:rPr>
          <w:highlight w:val="cyan"/>
          <w:u w:val="single"/>
        </w:rPr>
        <w:t xml:space="preserve"> the</w:t>
      </w:r>
      <w:r w:rsidRPr="00C47BB5">
        <w:rPr>
          <w:u w:val="single"/>
        </w:rPr>
        <w:t xml:space="preserve"> three-decade </w:t>
      </w:r>
      <w:r w:rsidRPr="00C47BB5">
        <w:rPr>
          <w:highlight w:val="cyan"/>
          <w:u w:val="single"/>
        </w:rPr>
        <w:t xml:space="preserve">trend </w:t>
      </w:r>
      <w:r w:rsidRPr="00C47BB5">
        <w:rPr>
          <w:b/>
          <w:iCs/>
          <w:highlight w:val="cyan"/>
          <w:u w:val="single"/>
          <w:bdr w:val="single" w:sz="8" w:space="0" w:color="auto"/>
        </w:rPr>
        <w:t>to</w:t>
      </w:r>
      <w:r w:rsidRPr="00C47BB5">
        <w:rPr>
          <w:u w:val="single"/>
        </w:rPr>
        <w:t xml:space="preserve">ward </w:t>
      </w:r>
      <w:r w:rsidRPr="00C47BB5">
        <w:rPr>
          <w:b/>
          <w:iCs/>
          <w:highlight w:val="cyan"/>
          <w:u w:val="single"/>
          <w:bdr w:val="single" w:sz="8" w:space="0" w:color="auto"/>
        </w:rPr>
        <w:t>fewer</w:t>
      </w:r>
      <w:r w:rsidRPr="00C47BB5">
        <w:rPr>
          <w:b/>
          <w:iCs/>
          <w:u w:val="single"/>
          <w:bdr w:val="single" w:sz="8" w:space="0" w:color="auto"/>
        </w:rPr>
        <w:t xml:space="preserve"> nuclear </w:t>
      </w:r>
      <w:r w:rsidRPr="00C47BB5">
        <w:rPr>
          <w:b/>
          <w:iCs/>
          <w:highlight w:val="cyan"/>
          <w:u w:val="single"/>
          <w:bdr w:val="single" w:sz="8" w:space="0" w:color="auto"/>
        </w:rPr>
        <w:t>weapons</w:t>
      </w:r>
      <w:r w:rsidRPr="00C47BB5">
        <w:rPr>
          <w:u w:val="single"/>
        </w:rPr>
        <w:t xml:space="preserve"> worldwide </w:t>
      </w:r>
      <w:r w:rsidRPr="00C47BB5">
        <w:rPr>
          <w:highlight w:val="cyan"/>
          <w:u w:val="single"/>
        </w:rPr>
        <w:t>and bring</w:t>
      </w:r>
      <w:r w:rsidRPr="00C47BB5">
        <w:rPr>
          <w:u w:val="single"/>
        </w:rPr>
        <w:t xml:space="preserve"> an increased risk of </w:t>
      </w:r>
      <w:r w:rsidRPr="00C47BB5">
        <w:rPr>
          <w:b/>
          <w:iCs/>
          <w:u w:val="single"/>
          <w:bdr w:val="single" w:sz="8" w:space="0" w:color="auto"/>
        </w:rPr>
        <w:t xml:space="preserve">nuclear </w:t>
      </w:r>
      <w:r w:rsidRPr="00C47BB5">
        <w:rPr>
          <w:b/>
          <w:iCs/>
          <w:highlight w:val="cyan"/>
          <w:u w:val="single"/>
          <w:bdr w:val="single" w:sz="8" w:space="0" w:color="auto"/>
        </w:rPr>
        <w:t>accidents</w:t>
      </w:r>
      <w:r w:rsidRPr="00C47BB5">
        <w:rPr>
          <w:highlight w:val="cyan"/>
          <w:u w:val="single"/>
        </w:rPr>
        <w:t xml:space="preserve"> and</w:t>
      </w:r>
      <w:r w:rsidRPr="00C47BB5">
        <w:rPr>
          <w:u w:val="single"/>
        </w:rPr>
        <w:t xml:space="preserve"> </w:t>
      </w:r>
      <w:r w:rsidRPr="00C47BB5">
        <w:rPr>
          <w:b/>
          <w:iCs/>
          <w:u w:val="single"/>
          <w:bdr w:val="single" w:sz="8" w:space="0" w:color="auto"/>
        </w:rPr>
        <w:t xml:space="preserve">conflict </w:t>
      </w:r>
      <w:r w:rsidRPr="00C47BB5">
        <w:rPr>
          <w:b/>
          <w:iCs/>
          <w:highlight w:val="cyan"/>
          <w:u w:val="single"/>
          <w:bdr w:val="single" w:sz="8" w:space="0" w:color="auto"/>
        </w:rPr>
        <w:t>escalation</w:t>
      </w:r>
      <w:r w:rsidRPr="00C47BB5">
        <w:rPr>
          <w:sz w:val="16"/>
        </w:rPr>
        <w:t xml:space="preserve">, not to mention cost governments enormous sums of money. What we can be certain of is that </w:t>
      </w:r>
      <w:r w:rsidRPr="00C47BB5">
        <w:rPr>
          <w:b/>
          <w:iCs/>
          <w:sz w:val="24"/>
          <w:highlight w:val="cyan"/>
          <w:u w:val="single"/>
          <w:bdr w:val="single" w:sz="8" w:space="0" w:color="auto"/>
        </w:rPr>
        <w:t>if</w:t>
      </w:r>
      <w:r w:rsidRPr="00C47BB5">
        <w:rPr>
          <w:highlight w:val="cyan"/>
          <w:u w:val="single"/>
        </w:rPr>
        <w:t xml:space="preserve"> we </w:t>
      </w:r>
      <w:r w:rsidRPr="00C47BB5">
        <w:rPr>
          <w:b/>
          <w:iCs/>
          <w:highlight w:val="cyan"/>
          <w:u w:val="single"/>
          <w:bdr w:val="single" w:sz="8" w:space="0" w:color="auto"/>
        </w:rPr>
        <w:t>do head</w:t>
      </w:r>
      <w:r w:rsidRPr="00C47BB5">
        <w:rPr>
          <w:u w:val="single"/>
        </w:rPr>
        <w:t xml:space="preserve"> </w:t>
      </w:r>
      <w:r w:rsidRPr="00C47BB5">
        <w:rPr>
          <w:highlight w:val="cyan"/>
          <w:u w:val="single"/>
        </w:rPr>
        <w:t>into a</w:t>
      </w:r>
      <w:r w:rsidRPr="00C47BB5">
        <w:rPr>
          <w:u w:val="single"/>
        </w:rPr>
        <w:t xml:space="preserve"> new </w:t>
      </w:r>
      <w:r w:rsidRPr="00C47BB5">
        <w:rPr>
          <w:b/>
          <w:iCs/>
          <w:u w:val="single"/>
          <w:bdr w:val="single" w:sz="8" w:space="0" w:color="auto"/>
        </w:rPr>
        <w:t xml:space="preserve">nuclear arms </w:t>
      </w:r>
      <w:r w:rsidRPr="00C47BB5">
        <w:rPr>
          <w:b/>
          <w:iCs/>
          <w:highlight w:val="cyan"/>
          <w:u w:val="single"/>
          <w:bdr w:val="single" w:sz="8" w:space="0" w:color="auto"/>
        </w:rPr>
        <w:t>race</w:t>
      </w:r>
      <w:r w:rsidRPr="00C47BB5">
        <w:rPr>
          <w:highlight w:val="cyan"/>
          <w:u w:val="single"/>
        </w:rPr>
        <w:t xml:space="preserve">, it will look </w:t>
      </w:r>
      <w:r w:rsidRPr="00C47BB5">
        <w:rPr>
          <w:b/>
          <w:iCs/>
          <w:highlight w:val="cyan"/>
          <w:u w:val="single"/>
          <w:bdr w:val="single" w:sz="8" w:space="0" w:color="auto"/>
        </w:rPr>
        <w:t>different</w:t>
      </w:r>
      <w:r w:rsidRPr="00C47BB5">
        <w:rPr>
          <w:u w:val="single"/>
        </w:rPr>
        <w:t xml:space="preserve"> from the one we remember.</w:t>
      </w:r>
    </w:p>
    <w:p w14:paraId="1520D26A" w14:textId="77777777" w:rsidR="00C47BB5" w:rsidRPr="00C47BB5" w:rsidRDefault="00C47BB5" w:rsidP="00C47BB5">
      <w:pPr>
        <w:rPr>
          <w:u w:val="single"/>
        </w:rPr>
      </w:pPr>
      <w:r w:rsidRPr="00C47BB5">
        <w:rPr>
          <w:sz w:val="16"/>
        </w:rPr>
        <w:t xml:space="preserve">The dangers of the Cold War arms race were at least somewhat tempered over time by a kind of stability, with two superpowers deterred from attacking one another by the prospect that launching a first strike would inevitably lead to a nuclear retaliation against one’s own country – the doctrine known as mutually assured destruction. Today, while the number of nuclear weapons in the world has fallen from its Cold War peak, there are more nuclear-armed states than ever, nine in total. Moreover, there are now three major competing powers rather than two, even if one of them, China, possesses many fewer nuclear weapons than the United States and Russia. Plus, new weapons technology is rapidly altering the way strategic calculations are made. </w:t>
      </w:r>
      <w:r w:rsidRPr="00C47BB5">
        <w:rPr>
          <w:highlight w:val="cyan"/>
          <w:u w:val="single"/>
        </w:rPr>
        <w:t xml:space="preserve">By developing </w:t>
      </w:r>
      <w:r w:rsidRPr="00C47BB5">
        <w:rPr>
          <w:b/>
          <w:iCs/>
          <w:highlight w:val="cyan"/>
          <w:u w:val="single"/>
          <w:bdr w:val="single" w:sz="8" w:space="0" w:color="auto"/>
        </w:rPr>
        <w:t>non-nuclear tech</w:t>
      </w:r>
      <w:r w:rsidRPr="00C47BB5">
        <w:rPr>
          <w:u w:val="single"/>
        </w:rPr>
        <w:t xml:space="preserve">nologies like ballistic missile defense and antisatellite weapons, </w:t>
      </w:r>
      <w:r w:rsidRPr="00C47BB5">
        <w:rPr>
          <w:highlight w:val="cyan"/>
          <w:u w:val="single"/>
        </w:rPr>
        <w:t>states</w:t>
      </w:r>
      <w:r w:rsidRPr="00C47BB5">
        <w:rPr>
          <w:u w:val="single"/>
        </w:rPr>
        <w:t xml:space="preserve"> are attempting to </w:t>
      </w:r>
      <w:r w:rsidRPr="00C47BB5">
        <w:rPr>
          <w:highlight w:val="cyan"/>
          <w:u w:val="single"/>
        </w:rPr>
        <w:t>gain</w:t>
      </w:r>
      <w:r w:rsidRPr="00C47BB5">
        <w:rPr>
          <w:u w:val="single"/>
        </w:rPr>
        <w:t xml:space="preserve"> </w:t>
      </w:r>
      <w:r w:rsidRPr="00C47BB5">
        <w:rPr>
          <w:b/>
          <w:iCs/>
          <w:u w:val="single"/>
          <w:bdr w:val="single" w:sz="8" w:space="0" w:color="auto"/>
        </w:rPr>
        <w:t xml:space="preserve">qualitative </w:t>
      </w:r>
      <w:r w:rsidRPr="00C47BB5">
        <w:rPr>
          <w:b/>
          <w:iCs/>
          <w:highlight w:val="cyan"/>
          <w:u w:val="single"/>
          <w:bdr w:val="single" w:sz="8" w:space="0" w:color="auto"/>
        </w:rPr>
        <w:t>advances</w:t>
      </w:r>
      <w:r w:rsidRPr="00C47BB5">
        <w:rPr>
          <w:sz w:val="16"/>
        </w:rPr>
        <w:t xml:space="preserve"> over each other </w:t>
      </w:r>
      <w:r w:rsidRPr="00C47BB5">
        <w:rPr>
          <w:highlight w:val="cyan"/>
          <w:u w:val="single"/>
        </w:rPr>
        <w:t>without</w:t>
      </w:r>
      <w:r w:rsidRPr="00C47BB5">
        <w:rPr>
          <w:u w:val="single"/>
        </w:rPr>
        <w:t xml:space="preserve"> necessarily relying on </w:t>
      </w:r>
      <w:r w:rsidRPr="00C47BB5">
        <w:rPr>
          <w:b/>
          <w:iCs/>
          <w:highlight w:val="cyan"/>
          <w:u w:val="single"/>
          <w:bdr w:val="single" w:sz="8" w:space="0" w:color="auto"/>
        </w:rPr>
        <w:t>nuc</w:t>
      </w:r>
      <w:r w:rsidRPr="00C47BB5">
        <w:rPr>
          <w:u w:val="single"/>
        </w:rPr>
        <w:t>lear weapon</w:t>
      </w:r>
      <w:r w:rsidRPr="00C47BB5">
        <w:rPr>
          <w:b/>
          <w:iCs/>
          <w:highlight w:val="cyan"/>
          <w:u w:val="single"/>
          <w:bdr w:val="single" w:sz="8" w:space="0" w:color="auto"/>
        </w:rPr>
        <w:t>s</w:t>
      </w:r>
      <w:r w:rsidRPr="00C47BB5">
        <w:rPr>
          <w:sz w:val="16"/>
        </w:rPr>
        <w:t>. While at first this may seem like a welcome development</w:t>
      </w:r>
      <w:r w:rsidRPr="00C47BB5">
        <w:rPr>
          <w:u w:val="single"/>
        </w:rPr>
        <w:t xml:space="preserve">, it is actually </w:t>
      </w:r>
      <w:r w:rsidRPr="00C47BB5">
        <w:rPr>
          <w:highlight w:val="cyan"/>
          <w:u w:val="single"/>
        </w:rPr>
        <w:t xml:space="preserve">likely to be </w:t>
      </w:r>
      <w:r w:rsidRPr="00C47BB5">
        <w:rPr>
          <w:b/>
          <w:iCs/>
          <w:highlight w:val="cyan"/>
          <w:u w:val="single"/>
          <w:bdr w:val="single" w:sz="8" w:space="0" w:color="auto"/>
        </w:rPr>
        <w:t>highly destabilizing</w:t>
      </w:r>
      <w:r w:rsidRPr="00C47BB5">
        <w:rPr>
          <w:u w:val="single"/>
        </w:rPr>
        <w:t xml:space="preserve"> given that such weapons do not attract</w:t>
      </w:r>
      <w:r w:rsidRPr="00C47BB5">
        <w:rPr>
          <w:sz w:val="16"/>
        </w:rPr>
        <w:t xml:space="preserve"> the kind of stigma surrounding their use – what political scientists refer to as </w:t>
      </w:r>
      <w:r w:rsidRPr="00C47BB5">
        <w:rPr>
          <w:u w:val="single"/>
        </w:rPr>
        <w:t>the “</w:t>
      </w:r>
      <w:r w:rsidRPr="00C47BB5">
        <w:rPr>
          <w:b/>
          <w:iCs/>
          <w:u w:val="single"/>
          <w:bdr w:val="single" w:sz="8" w:space="0" w:color="auto"/>
        </w:rPr>
        <w:t>nuclear taboo</w:t>
      </w:r>
      <w:r w:rsidRPr="00C47BB5">
        <w:rPr>
          <w:u w:val="single"/>
        </w:rPr>
        <w:t>”</w:t>
      </w:r>
      <w:r w:rsidRPr="00C47BB5">
        <w:rPr>
          <w:sz w:val="16"/>
        </w:rPr>
        <w:t xml:space="preserve"> – that nuclear weapons do. </w:t>
      </w:r>
      <w:r w:rsidRPr="00C47BB5">
        <w:rPr>
          <w:u w:val="single"/>
        </w:rPr>
        <w:t xml:space="preserve">These </w:t>
      </w:r>
      <w:r w:rsidRPr="00C47BB5">
        <w:rPr>
          <w:b/>
          <w:iCs/>
          <w:highlight w:val="cyan"/>
          <w:u w:val="single"/>
          <w:bdr w:val="single" w:sz="8" w:space="0" w:color="auto"/>
        </w:rPr>
        <w:t>new factors</w:t>
      </w:r>
      <w:r w:rsidRPr="00C47BB5">
        <w:rPr>
          <w:sz w:val="16"/>
        </w:rPr>
        <w:t xml:space="preserve"> – more players, linked in complex ways, plus new technologies – </w:t>
      </w:r>
      <w:r w:rsidRPr="00C47BB5">
        <w:rPr>
          <w:highlight w:val="cyan"/>
          <w:u w:val="single"/>
        </w:rPr>
        <w:t>make a</w:t>
      </w:r>
      <w:r w:rsidRPr="00C47BB5">
        <w:rPr>
          <w:u w:val="single"/>
        </w:rPr>
        <w:t xml:space="preserve"> new </w:t>
      </w:r>
      <w:r w:rsidRPr="00C47BB5">
        <w:rPr>
          <w:b/>
          <w:iCs/>
          <w:u w:val="single"/>
          <w:bdr w:val="single" w:sz="8" w:space="0" w:color="auto"/>
        </w:rPr>
        <w:t xml:space="preserve">nuclear arms </w:t>
      </w:r>
      <w:r w:rsidRPr="00C47BB5">
        <w:rPr>
          <w:b/>
          <w:iCs/>
          <w:highlight w:val="cyan"/>
          <w:u w:val="single"/>
          <w:bdr w:val="single" w:sz="8" w:space="0" w:color="auto"/>
        </w:rPr>
        <w:t>race</w:t>
      </w:r>
      <w:r w:rsidRPr="00C47BB5">
        <w:rPr>
          <w:u w:val="single"/>
        </w:rPr>
        <w:t xml:space="preserve"> not only </w:t>
      </w:r>
      <w:r w:rsidRPr="00C47BB5">
        <w:rPr>
          <w:b/>
          <w:iCs/>
          <w:highlight w:val="cyan"/>
          <w:u w:val="single"/>
          <w:bdr w:val="single" w:sz="8" w:space="0" w:color="auto"/>
        </w:rPr>
        <w:t>probable</w:t>
      </w:r>
      <w:r w:rsidRPr="00C47BB5">
        <w:rPr>
          <w:u w:val="single"/>
        </w:rPr>
        <w:t xml:space="preserve">, but also </w:t>
      </w:r>
      <w:r w:rsidRPr="00C47BB5">
        <w:rPr>
          <w:highlight w:val="cyan"/>
          <w:u w:val="single"/>
        </w:rPr>
        <w:t>likely</w:t>
      </w:r>
      <w:r w:rsidRPr="00C47BB5">
        <w:rPr>
          <w:u w:val="single"/>
        </w:rPr>
        <w:t xml:space="preserve"> to be </w:t>
      </w:r>
      <w:r w:rsidRPr="00C47BB5">
        <w:rPr>
          <w:b/>
          <w:iCs/>
          <w:highlight w:val="cyan"/>
          <w:u w:val="single"/>
          <w:bdr w:val="single" w:sz="8" w:space="0" w:color="auto"/>
        </w:rPr>
        <w:t>more dangerous</w:t>
      </w:r>
      <w:r w:rsidRPr="00C47BB5">
        <w:rPr>
          <w:u w:val="single"/>
        </w:rPr>
        <w:t xml:space="preserve"> than before.</w:t>
      </w:r>
    </w:p>
    <w:p w14:paraId="2734EE5F"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Uniqueness is a </w:t>
      </w:r>
      <w:r w:rsidRPr="00C47BB5">
        <w:rPr>
          <w:rFonts w:eastAsiaTheme="majorEastAsia" w:cstheme="majorBidi"/>
          <w:b/>
          <w:iCs/>
          <w:sz w:val="26"/>
          <w:u w:val="single"/>
        </w:rPr>
        <w:t>badillion</w:t>
      </w:r>
      <w:r w:rsidRPr="00C47BB5">
        <w:rPr>
          <w:rFonts w:eastAsiaTheme="majorEastAsia" w:cstheme="majorBidi"/>
          <w:b/>
          <w:iCs/>
          <w:sz w:val="26"/>
        </w:rPr>
        <w:t xml:space="preserve">. Adversaries have </w:t>
      </w:r>
      <w:r w:rsidRPr="00C47BB5">
        <w:rPr>
          <w:rFonts w:eastAsiaTheme="majorEastAsia" w:cstheme="majorBidi"/>
          <w:b/>
          <w:iCs/>
          <w:sz w:val="26"/>
          <w:u w:val="single"/>
        </w:rPr>
        <w:t>zero</w:t>
      </w:r>
      <w:r w:rsidRPr="00C47BB5">
        <w:rPr>
          <w:rFonts w:eastAsiaTheme="majorEastAsia" w:cstheme="majorBidi"/>
          <w:b/>
          <w:iCs/>
          <w:sz w:val="26"/>
        </w:rPr>
        <w:t xml:space="preserve"> prospect of first-striking us. </w:t>
      </w:r>
    </w:p>
    <w:p w14:paraId="34A97F64" w14:textId="77777777" w:rsidR="00C47BB5" w:rsidRPr="00C47BB5" w:rsidRDefault="00C47BB5" w:rsidP="00C47BB5">
      <w:r w:rsidRPr="00C47BB5">
        <w:t xml:space="preserve">Nancy </w:t>
      </w:r>
      <w:r w:rsidRPr="00C47BB5">
        <w:rPr>
          <w:b/>
          <w:bCs/>
          <w:sz w:val="26"/>
        </w:rPr>
        <w:t>Gallagher &amp;</w:t>
      </w:r>
      <w:r w:rsidRPr="00C47BB5">
        <w:t xml:space="preserve"> Jaganath </w:t>
      </w:r>
      <w:r w:rsidRPr="00C47BB5">
        <w:rPr>
          <w:b/>
          <w:bCs/>
          <w:sz w:val="26"/>
        </w:rPr>
        <w:t>Sankaran 23</w:t>
      </w:r>
      <w:r w:rsidRPr="00C47BB5">
        <w:t xml:space="preserve">. Director of the Center for International and Security Studies at Maryland; Assistant Professor of Public Affairs at UT Austin. </w:t>
      </w:r>
      <w:r w:rsidRPr="00C47BB5">
        <w:rPr>
          <w:i/>
          <w:iCs/>
        </w:rPr>
        <w:t>Minimizing the Negative Effects of Advances in Military Relevant Space Capabilities on Strategic Stability</w:t>
      </w:r>
      <w:r w:rsidRPr="00C47BB5">
        <w:t xml:space="preserve">. 2023. p. 44-45. </w:t>
      </w:r>
    </w:p>
    <w:p w14:paraId="6588E0BD" w14:textId="77777777" w:rsidR="00C47BB5" w:rsidRPr="00C47BB5" w:rsidRDefault="00C47BB5" w:rsidP="00C47BB5">
      <w:pPr>
        <w:rPr>
          <w:u w:val="single"/>
        </w:rPr>
      </w:pPr>
      <w:r w:rsidRPr="00C47BB5">
        <w:rPr>
          <w:b/>
          <w:iCs/>
          <w:highlight w:val="cyan"/>
          <w:u w:val="single"/>
          <w:bdr w:val="single" w:sz="8" w:space="0" w:color="auto"/>
        </w:rPr>
        <w:t>Russia</w:t>
      </w:r>
      <w:r w:rsidRPr="00C47BB5">
        <w:rPr>
          <w:highlight w:val="cyan"/>
          <w:u w:val="single"/>
        </w:rPr>
        <w:t xml:space="preserve"> and </w:t>
      </w:r>
      <w:r w:rsidRPr="00C47BB5">
        <w:rPr>
          <w:b/>
          <w:iCs/>
          <w:highlight w:val="cyan"/>
          <w:u w:val="single"/>
          <w:bdr w:val="single" w:sz="8" w:space="0" w:color="auto"/>
        </w:rPr>
        <w:t>China</w:t>
      </w:r>
      <w:r w:rsidRPr="00C47BB5">
        <w:rPr>
          <w:highlight w:val="cyan"/>
          <w:u w:val="single"/>
        </w:rPr>
        <w:t xml:space="preserve"> have </w:t>
      </w:r>
      <w:r w:rsidRPr="00C47BB5">
        <w:rPr>
          <w:b/>
          <w:iCs/>
          <w:sz w:val="26"/>
          <w:szCs w:val="26"/>
          <w:highlight w:val="cyan"/>
          <w:u w:val="single"/>
          <w:bdr w:val="single" w:sz="8" w:space="0" w:color="auto"/>
        </w:rPr>
        <w:t>no realistic prospect</w:t>
      </w:r>
      <w:r w:rsidRPr="00C47BB5">
        <w:rPr>
          <w:u w:val="single"/>
        </w:rPr>
        <w:t xml:space="preserve"> of </w:t>
      </w:r>
      <w:r w:rsidRPr="00C47BB5">
        <w:rPr>
          <w:highlight w:val="cyan"/>
          <w:u w:val="single"/>
        </w:rPr>
        <w:t>obtaining some new</w:t>
      </w:r>
      <w:r w:rsidRPr="00C47BB5">
        <w:rPr>
          <w:u w:val="single"/>
        </w:rPr>
        <w:t xml:space="preserve"> type of </w:t>
      </w:r>
      <w:r w:rsidRPr="00C47BB5">
        <w:rPr>
          <w:b/>
          <w:iCs/>
          <w:u w:val="single"/>
          <w:bdr w:val="single" w:sz="8" w:space="0" w:color="auto"/>
        </w:rPr>
        <w:t xml:space="preserve">military </w:t>
      </w:r>
      <w:r w:rsidRPr="00C47BB5">
        <w:rPr>
          <w:b/>
          <w:iCs/>
          <w:highlight w:val="cyan"/>
          <w:u w:val="single"/>
          <w:bdr w:val="single" w:sz="8" w:space="0" w:color="auto"/>
        </w:rPr>
        <w:t>space capability</w:t>
      </w:r>
      <w:r w:rsidRPr="00C47BB5">
        <w:rPr>
          <w:highlight w:val="cyan"/>
          <w:u w:val="single"/>
        </w:rPr>
        <w:t xml:space="preserve"> that could grant</w:t>
      </w:r>
      <w:r w:rsidRPr="00C47BB5">
        <w:rPr>
          <w:u w:val="single"/>
        </w:rPr>
        <w:t xml:space="preserve"> them </w:t>
      </w:r>
      <w:r w:rsidRPr="00C47BB5">
        <w:rPr>
          <w:b/>
          <w:iCs/>
          <w:sz w:val="26"/>
          <w:szCs w:val="26"/>
          <w:highlight w:val="cyan"/>
          <w:u w:val="single"/>
          <w:bdr w:val="single" w:sz="8" w:space="0" w:color="auto"/>
        </w:rPr>
        <w:t>such</w:t>
      </w:r>
      <w:r w:rsidRPr="00C47BB5">
        <w:rPr>
          <w:u w:val="single"/>
        </w:rPr>
        <w:t xml:space="preserve"> a </w:t>
      </w:r>
      <w:r w:rsidRPr="00C47BB5">
        <w:rPr>
          <w:b/>
          <w:iCs/>
          <w:sz w:val="26"/>
          <w:szCs w:val="26"/>
          <w:u w:val="single"/>
          <w:bdr w:val="single" w:sz="8" w:space="0" w:color="auto"/>
        </w:rPr>
        <w:t xml:space="preserve">major strategic </w:t>
      </w:r>
      <w:r w:rsidRPr="00C47BB5">
        <w:rPr>
          <w:b/>
          <w:iCs/>
          <w:sz w:val="26"/>
          <w:szCs w:val="26"/>
          <w:highlight w:val="cyan"/>
          <w:u w:val="single"/>
          <w:bdr w:val="single" w:sz="8" w:space="0" w:color="auto"/>
        </w:rPr>
        <w:t>advantage</w:t>
      </w:r>
      <w:r w:rsidRPr="00C47BB5">
        <w:rPr>
          <w:highlight w:val="cyan"/>
          <w:u w:val="single"/>
        </w:rPr>
        <w:t xml:space="preserve"> over the </w:t>
      </w:r>
      <w:r w:rsidRPr="00C47BB5">
        <w:rPr>
          <w:b/>
          <w:iCs/>
          <w:highlight w:val="cyan"/>
          <w:u w:val="single"/>
          <w:bdr w:val="single" w:sz="8" w:space="0" w:color="auto"/>
        </w:rPr>
        <w:t>U</w:t>
      </w:r>
      <w:r w:rsidRPr="00C47BB5">
        <w:rPr>
          <w:u w:val="single"/>
        </w:rPr>
        <w:t xml:space="preserve">nited </w:t>
      </w:r>
      <w:r w:rsidRPr="00C47BB5">
        <w:rPr>
          <w:b/>
          <w:iCs/>
          <w:highlight w:val="cyan"/>
          <w:u w:val="single"/>
          <w:bdr w:val="single" w:sz="8" w:space="0" w:color="auto"/>
        </w:rPr>
        <w:t>S</w:t>
      </w:r>
      <w:r w:rsidRPr="00C47BB5">
        <w:rPr>
          <w:u w:val="single"/>
        </w:rPr>
        <w:t xml:space="preserve">tates and its allies </w:t>
      </w:r>
      <w:r w:rsidRPr="00C47BB5">
        <w:rPr>
          <w:highlight w:val="cyan"/>
          <w:u w:val="single"/>
        </w:rPr>
        <w:t>that</w:t>
      </w:r>
      <w:r w:rsidRPr="00C47BB5">
        <w:rPr>
          <w:u w:val="single"/>
        </w:rPr>
        <w:t xml:space="preserve"> Moscow and Beijing </w:t>
      </w:r>
      <w:r w:rsidRPr="00C47BB5">
        <w:rPr>
          <w:highlight w:val="cyan"/>
          <w:u w:val="single"/>
        </w:rPr>
        <w:t xml:space="preserve">would be </w:t>
      </w:r>
      <w:r w:rsidRPr="00C47BB5">
        <w:rPr>
          <w:b/>
          <w:iCs/>
          <w:highlight w:val="cyan"/>
          <w:u w:val="single"/>
          <w:bdr w:val="single" w:sz="8" w:space="0" w:color="auto"/>
        </w:rPr>
        <w:t>confident</w:t>
      </w:r>
      <w:r w:rsidRPr="00C47BB5">
        <w:rPr>
          <w:b/>
          <w:iCs/>
          <w:u w:val="single"/>
          <w:bdr w:val="single" w:sz="8" w:space="0" w:color="auto"/>
        </w:rPr>
        <w:t xml:space="preserve"> enough</w:t>
      </w:r>
      <w:r w:rsidRPr="00C47BB5">
        <w:rPr>
          <w:u w:val="single"/>
        </w:rPr>
        <w:t xml:space="preserve"> </w:t>
      </w:r>
      <w:r w:rsidRPr="00C47BB5">
        <w:rPr>
          <w:highlight w:val="cyan"/>
          <w:u w:val="single"/>
        </w:rPr>
        <w:t xml:space="preserve">of </w:t>
      </w:r>
      <w:r w:rsidRPr="00C47BB5">
        <w:rPr>
          <w:b/>
          <w:iCs/>
          <w:highlight w:val="cyan"/>
          <w:u w:val="single"/>
          <w:bdr w:val="single" w:sz="8" w:space="0" w:color="auto"/>
        </w:rPr>
        <w:t>victory</w:t>
      </w:r>
      <w:r w:rsidRPr="00C47BB5">
        <w:rPr>
          <w:u w:val="single"/>
        </w:rPr>
        <w:t xml:space="preserve"> at an acceptable cost </w:t>
      </w:r>
      <w:r w:rsidRPr="00C47BB5">
        <w:rPr>
          <w:highlight w:val="cyan"/>
          <w:u w:val="single"/>
        </w:rPr>
        <w:t>to start</w:t>
      </w:r>
      <w:r w:rsidRPr="00C47BB5">
        <w:rPr>
          <w:u w:val="single"/>
        </w:rPr>
        <w:t xml:space="preserve"> another </w:t>
      </w:r>
      <w:r w:rsidRPr="00C47BB5">
        <w:rPr>
          <w:b/>
          <w:iCs/>
          <w:highlight w:val="cyan"/>
          <w:u w:val="single"/>
          <w:bdr w:val="single" w:sz="8" w:space="0" w:color="auto"/>
        </w:rPr>
        <w:t>war</w:t>
      </w:r>
      <w:r w:rsidRPr="00C47BB5">
        <w:rPr>
          <w:sz w:val="16"/>
        </w:rPr>
        <w:t xml:space="preserve"> of choice. Regardless of how the war in Ukraine ends, </w:t>
      </w:r>
      <w:r w:rsidRPr="00C47BB5">
        <w:rPr>
          <w:b/>
          <w:iCs/>
          <w:highlight w:val="cyan"/>
          <w:u w:val="single"/>
          <w:bdr w:val="single" w:sz="8" w:space="0" w:color="auto"/>
        </w:rPr>
        <w:t>Russia</w:t>
      </w:r>
      <w:r w:rsidRPr="00C47BB5">
        <w:rPr>
          <w:highlight w:val="cyan"/>
          <w:u w:val="single"/>
        </w:rPr>
        <w:t xml:space="preserve"> is </w:t>
      </w:r>
      <w:r w:rsidRPr="00C47BB5">
        <w:rPr>
          <w:b/>
          <w:iCs/>
          <w:highlight w:val="cyan"/>
          <w:u w:val="single"/>
          <w:bdr w:val="single" w:sz="8" w:space="0" w:color="auto"/>
        </w:rPr>
        <w:t>unlikely</w:t>
      </w:r>
      <w:r w:rsidRPr="00C47BB5">
        <w:rPr>
          <w:highlight w:val="cyan"/>
          <w:u w:val="single"/>
        </w:rPr>
        <w:t xml:space="preserve"> to have</w:t>
      </w:r>
      <w:r w:rsidRPr="00C47BB5">
        <w:rPr>
          <w:u w:val="single"/>
        </w:rPr>
        <w:t xml:space="preserve"> the </w:t>
      </w:r>
      <w:r w:rsidRPr="00C47BB5">
        <w:rPr>
          <w:b/>
          <w:iCs/>
          <w:u w:val="single"/>
          <w:bdr w:val="single" w:sz="8" w:space="0" w:color="auto"/>
        </w:rPr>
        <w:t>money</w:t>
      </w:r>
      <w:r w:rsidRPr="00C47BB5">
        <w:rPr>
          <w:u w:val="single"/>
        </w:rPr>
        <w:t xml:space="preserve"> or </w:t>
      </w:r>
      <w:r w:rsidRPr="00C47BB5">
        <w:rPr>
          <w:b/>
          <w:iCs/>
          <w:u w:val="single"/>
          <w:bdr w:val="single" w:sz="8" w:space="0" w:color="auto"/>
        </w:rPr>
        <w:t xml:space="preserve">technological </w:t>
      </w:r>
      <w:r w:rsidRPr="00C47BB5">
        <w:rPr>
          <w:b/>
          <w:iCs/>
          <w:highlight w:val="cyan"/>
          <w:u w:val="single"/>
          <w:bdr w:val="single" w:sz="8" w:space="0" w:color="auto"/>
        </w:rPr>
        <w:t>talent</w:t>
      </w:r>
      <w:r w:rsidRPr="00C47BB5">
        <w:rPr>
          <w:highlight w:val="cyan"/>
          <w:u w:val="single"/>
        </w:rPr>
        <w:t xml:space="preserve"> needed</w:t>
      </w:r>
      <w:r w:rsidRPr="00C47BB5">
        <w:rPr>
          <w:u w:val="single"/>
        </w:rPr>
        <w:t xml:space="preserve"> to make major advances in military-relevant space capabilities anytime soon</w:t>
      </w:r>
      <w:r w:rsidRPr="00C47BB5">
        <w:rPr>
          <w:sz w:val="16"/>
        </w:rPr>
        <w:t xml:space="preserve">. China’s ability to continue advancing its military-relevant space capabilities has not been diminished by the war in Ukraine. Instead, its incentives to do so may have increased, but the same can be said for the United States. </w:t>
      </w:r>
      <w:r w:rsidRPr="00C47BB5">
        <w:rPr>
          <w:u w:val="single"/>
        </w:rPr>
        <w:t xml:space="preserve">Russia’s major </w:t>
      </w:r>
      <w:r w:rsidRPr="00C47BB5">
        <w:rPr>
          <w:b/>
          <w:iCs/>
          <w:highlight w:val="cyan"/>
          <w:u w:val="single"/>
          <w:bdr w:val="single" w:sz="8" w:space="0" w:color="auto"/>
        </w:rPr>
        <w:t>miscalc</w:t>
      </w:r>
      <w:r w:rsidRPr="00C47BB5">
        <w:rPr>
          <w:b/>
          <w:iCs/>
          <w:u w:val="single"/>
          <w:bdr w:val="single" w:sz="8" w:space="0" w:color="auto"/>
        </w:rPr>
        <w:t>ulations</w:t>
      </w:r>
      <w:r w:rsidRPr="00C47BB5">
        <w:rPr>
          <w:sz w:val="16"/>
        </w:rPr>
        <w:t xml:space="preserve"> about how well its military would perform </w:t>
      </w:r>
      <w:r w:rsidRPr="00C47BB5">
        <w:rPr>
          <w:highlight w:val="cyan"/>
          <w:u w:val="single"/>
        </w:rPr>
        <w:t xml:space="preserve">in </w:t>
      </w:r>
      <w:r w:rsidRPr="00C47BB5">
        <w:rPr>
          <w:b/>
          <w:iCs/>
          <w:highlight w:val="cyan"/>
          <w:u w:val="single"/>
          <w:bdr w:val="single" w:sz="8" w:space="0" w:color="auto"/>
        </w:rPr>
        <w:t>Ukraine</w:t>
      </w:r>
      <w:r w:rsidRPr="00C47BB5">
        <w:rPr>
          <w:sz w:val="16"/>
        </w:rPr>
        <w:t xml:space="preserve">, how Ukrainians would react, and how the West would respond have presumably </w:t>
      </w:r>
      <w:r w:rsidRPr="00C47BB5">
        <w:rPr>
          <w:highlight w:val="cyan"/>
          <w:u w:val="single"/>
        </w:rPr>
        <w:t>provided</w:t>
      </w:r>
      <w:r w:rsidRPr="00C47BB5">
        <w:rPr>
          <w:u w:val="single"/>
        </w:rPr>
        <w:t xml:space="preserve"> a </w:t>
      </w:r>
      <w:r w:rsidRPr="00C47BB5">
        <w:rPr>
          <w:b/>
          <w:iCs/>
          <w:u w:val="single"/>
          <w:bdr w:val="single" w:sz="8" w:space="0" w:color="auto"/>
        </w:rPr>
        <w:t xml:space="preserve">cautionary </w:t>
      </w:r>
      <w:r w:rsidRPr="00C47BB5">
        <w:rPr>
          <w:b/>
          <w:iCs/>
          <w:highlight w:val="cyan"/>
          <w:u w:val="single"/>
          <w:bdr w:val="single" w:sz="8" w:space="0" w:color="auto"/>
        </w:rPr>
        <w:t>lesson</w:t>
      </w:r>
      <w:r w:rsidRPr="00C47BB5">
        <w:rPr>
          <w:highlight w:val="cyan"/>
          <w:u w:val="single"/>
        </w:rPr>
        <w:t xml:space="preserve"> for </w:t>
      </w:r>
      <w:r w:rsidRPr="00C47BB5">
        <w:rPr>
          <w:b/>
          <w:iCs/>
          <w:highlight w:val="cyan"/>
          <w:u w:val="single"/>
          <w:bdr w:val="single" w:sz="8" w:space="0" w:color="auto"/>
        </w:rPr>
        <w:t>China</w:t>
      </w:r>
      <w:r w:rsidRPr="00C47BB5">
        <w:rPr>
          <w:sz w:val="16"/>
        </w:rPr>
        <w:t xml:space="preserve"> that </w:t>
      </w:r>
      <w:r w:rsidRPr="00C47BB5">
        <w:rPr>
          <w:highlight w:val="cyan"/>
          <w:u w:val="single"/>
        </w:rPr>
        <w:t>advances in</w:t>
      </w:r>
      <w:r w:rsidRPr="00C47BB5">
        <w:rPr>
          <w:u w:val="single"/>
        </w:rPr>
        <w:t xml:space="preserve"> counter</w:t>
      </w:r>
      <w:r w:rsidRPr="00C47BB5">
        <w:rPr>
          <w:b/>
          <w:iCs/>
          <w:highlight w:val="cyan"/>
          <w:u w:val="single"/>
          <w:bdr w:val="single" w:sz="8" w:space="0" w:color="auto"/>
        </w:rPr>
        <w:t>space</w:t>
      </w:r>
      <w:r w:rsidRPr="00C47BB5">
        <w:rPr>
          <w:u w:val="single"/>
        </w:rPr>
        <w:t xml:space="preserve"> capabilities and other types of military modernization </w:t>
      </w:r>
      <w:r w:rsidRPr="00C47BB5">
        <w:rPr>
          <w:highlight w:val="cyan"/>
          <w:u w:val="single"/>
        </w:rPr>
        <w:t xml:space="preserve">do </w:t>
      </w:r>
      <w:r w:rsidRPr="00C47BB5">
        <w:rPr>
          <w:b/>
          <w:iCs/>
          <w:highlight w:val="cyan"/>
          <w:u w:val="single"/>
          <w:bdr w:val="single" w:sz="8" w:space="0" w:color="auto"/>
        </w:rPr>
        <w:t>not guarantee</w:t>
      </w:r>
      <w:r w:rsidRPr="00C47BB5">
        <w:rPr>
          <w:u w:val="single"/>
        </w:rPr>
        <w:t xml:space="preserve"> a low-cost </w:t>
      </w:r>
      <w:r w:rsidRPr="00C47BB5">
        <w:rPr>
          <w:highlight w:val="cyan"/>
          <w:u w:val="single"/>
        </w:rPr>
        <w:t>victory</w:t>
      </w:r>
      <w:r w:rsidRPr="00C47BB5">
        <w:rPr>
          <w:u w:val="single"/>
        </w:rPr>
        <w:t xml:space="preserve"> even against a </w:t>
      </w:r>
      <w:r w:rsidRPr="00C47BB5">
        <w:rPr>
          <w:b/>
          <w:iCs/>
          <w:u w:val="single"/>
          <w:bdr w:val="single" w:sz="8" w:space="0" w:color="auto"/>
        </w:rPr>
        <w:t>much less capable neighbor</w:t>
      </w:r>
      <w:r w:rsidRPr="00C47BB5">
        <w:rPr>
          <w:sz w:val="16"/>
        </w:rPr>
        <w:t xml:space="preserve">.223 Assuming China and the United States both continue to improve their military space capabilities at least partially in response to what the other side is doing, </w:t>
      </w:r>
      <w:r w:rsidRPr="00C47BB5">
        <w:rPr>
          <w:b/>
          <w:iCs/>
          <w:highlight w:val="cyan"/>
          <w:u w:val="single"/>
          <w:bdr w:val="single" w:sz="8" w:space="0" w:color="auto"/>
        </w:rPr>
        <w:t>Chinese</w:t>
      </w:r>
      <w:r w:rsidRPr="00C47BB5">
        <w:rPr>
          <w:b/>
          <w:iCs/>
          <w:u w:val="single"/>
          <w:bdr w:val="single" w:sz="8" w:space="0" w:color="auto"/>
        </w:rPr>
        <w:t xml:space="preserve"> leaders</w:t>
      </w:r>
      <w:r w:rsidRPr="00C47BB5">
        <w:rPr>
          <w:u w:val="single"/>
        </w:rPr>
        <w:t xml:space="preserve"> </w:t>
      </w:r>
      <w:r w:rsidRPr="00C47BB5">
        <w:rPr>
          <w:highlight w:val="cyan"/>
          <w:u w:val="single"/>
        </w:rPr>
        <w:t xml:space="preserve">are </w:t>
      </w:r>
      <w:r w:rsidRPr="00C47BB5">
        <w:rPr>
          <w:b/>
          <w:iCs/>
          <w:sz w:val="24"/>
          <w:highlight w:val="cyan"/>
          <w:u w:val="single"/>
          <w:bdr w:val="single" w:sz="8" w:space="0" w:color="auto"/>
        </w:rPr>
        <w:t>highly unlikely</w:t>
      </w:r>
      <w:r w:rsidRPr="00C47BB5">
        <w:rPr>
          <w:highlight w:val="cyan"/>
          <w:u w:val="single"/>
        </w:rPr>
        <w:t xml:space="preserve"> to develop</w:t>
      </w:r>
      <w:r w:rsidRPr="00C47BB5">
        <w:rPr>
          <w:u w:val="single"/>
        </w:rPr>
        <w:t xml:space="preserve"> a </w:t>
      </w:r>
      <w:r w:rsidRPr="00C47BB5">
        <w:rPr>
          <w:b/>
          <w:iCs/>
          <w:u w:val="single"/>
          <w:bdr w:val="single" w:sz="8" w:space="0" w:color="auto"/>
        </w:rPr>
        <w:t xml:space="preserve">high enough </w:t>
      </w:r>
      <w:r w:rsidRPr="00C47BB5">
        <w:rPr>
          <w:b/>
          <w:iCs/>
          <w:highlight w:val="cyan"/>
          <w:u w:val="single"/>
          <w:bdr w:val="single" w:sz="8" w:space="0" w:color="auto"/>
        </w:rPr>
        <w:t>confidence</w:t>
      </w:r>
      <w:r w:rsidRPr="00C47BB5">
        <w:rPr>
          <w:highlight w:val="cyan"/>
          <w:u w:val="single"/>
        </w:rPr>
        <w:t xml:space="preserve"> in</w:t>
      </w:r>
      <w:r w:rsidRPr="00C47BB5">
        <w:rPr>
          <w:u w:val="single"/>
        </w:rPr>
        <w:t xml:space="preserve"> their ability to neutralize </w:t>
      </w:r>
      <w:r w:rsidRPr="00C47BB5">
        <w:rPr>
          <w:highlight w:val="cyan"/>
          <w:u w:val="single"/>
        </w:rPr>
        <w:t xml:space="preserve">U.S. </w:t>
      </w:r>
      <w:r w:rsidRPr="00C47BB5">
        <w:rPr>
          <w:b/>
          <w:iCs/>
          <w:highlight w:val="cyan"/>
          <w:u w:val="single"/>
          <w:bdr w:val="single" w:sz="8" w:space="0" w:color="auto"/>
        </w:rPr>
        <w:t>nuclear</w:t>
      </w:r>
      <w:r w:rsidRPr="00C47BB5">
        <w:rPr>
          <w:u w:val="single"/>
        </w:rPr>
        <w:t xml:space="preserve"> and conventional military </w:t>
      </w:r>
      <w:r w:rsidRPr="00C47BB5">
        <w:rPr>
          <w:b/>
          <w:iCs/>
          <w:highlight w:val="cyan"/>
          <w:u w:val="single"/>
          <w:bdr w:val="single" w:sz="8" w:space="0" w:color="auto"/>
        </w:rPr>
        <w:t>superiority</w:t>
      </w:r>
      <w:r w:rsidRPr="00C47BB5">
        <w:rPr>
          <w:u w:val="single"/>
        </w:rPr>
        <w:t xml:space="preserve"> that </w:t>
      </w:r>
      <w:r w:rsidRPr="00C47BB5">
        <w:rPr>
          <w:highlight w:val="cyan"/>
          <w:u w:val="single"/>
        </w:rPr>
        <w:t xml:space="preserve">they would start a </w:t>
      </w:r>
      <w:r w:rsidRPr="00C47BB5">
        <w:rPr>
          <w:b/>
          <w:iCs/>
          <w:highlight w:val="cyan"/>
          <w:u w:val="single"/>
          <w:bdr w:val="single" w:sz="8" w:space="0" w:color="auto"/>
        </w:rPr>
        <w:t>war</w:t>
      </w:r>
      <w:r w:rsidRPr="00C47BB5">
        <w:rPr>
          <w:sz w:val="16"/>
        </w:rPr>
        <w:t xml:space="preserve"> of choice </w:t>
      </w:r>
      <w:r w:rsidRPr="00C47BB5">
        <w:rPr>
          <w:highlight w:val="cyan"/>
          <w:u w:val="single"/>
        </w:rPr>
        <w:t>when</w:t>
      </w:r>
      <w:r w:rsidRPr="00C47BB5">
        <w:rPr>
          <w:u w:val="single"/>
        </w:rPr>
        <w:t xml:space="preserve"> core </w:t>
      </w:r>
      <w:r w:rsidRPr="00C47BB5">
        <w:rPr>
          <w:b/>
          <w:iCs/>
          <w:u w:val="single"/>
          <w:bdr w:val="single" w:sz="8" w:space="0" w:color="auto"/>
        </w:rPr>
        <w:t xml:space="preserve">national </w:t>
      </w:r>
      <w:r w:rsidRPr="00C47BB5">
        <w:rPr>
          <w:b/>
          <w:iCs/>
          <w:highlight w:val="cyan"/>
          <w:u w:val="single"/>
          <w:bdr w:val="single" w:sz="8" w:space="0" w:color="auto"/>
        </w:rPr>
        <w:t>interests</w:t>
      </w:r>
      <w:r w:rsidRPr="00C47BB5">
        <w:rPr>
          <w:highlight w:val="cyan"/>
          <w:u w:val="single"/>
        </w:rPr>
        <w:t xml:space="preserve"> were not </w:t>
      </w:r>
      <w:r w:rsidRPr="00C47BB5">
        <w:rPr>
          <w:b/>
          <w:iCs/>
          <w:sz w:val="24"/>
          <w:highlight w:val="cyan"/>
          <w:u w:val="single"/>
          <w:bdr w:val="single" w:sz="8" w:space="0" w:color="auto"/>
        </w:rPr>
        <w:t>threatened</w:t>
      </w:r>
      <w:r w:rsidRPr="00C47BB5">
        <w:rPr>
          <w:u w:val="single"/>
        </w:rPr>
        <w:t>.</w:t>
      </w:r>
    </w:p>
    <w:p w14:paraId="4F22A274"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Ukraine proves. </w:t>
      </w:r>
    </w:p>
    <w:p w14:paraId="7EBF1647" w14:textId="77777777" w:rsidR="00C47BB5" w:rsidRPr="00C47BB5" w:rsidRDefault="00C47BB5" w:rsidP="00C47BB5">
      <w:r w:rsidRPr="00C47BB5">
        <w:t xml:space="preserve">Nancy </w:t>
      </w:r>
      <w:r w:rsidRPr="00C47BB5">
        <w:rPr>
          <w:b/>
          <w:bCs/>
          <w:sz w:val="26"/>
        </w:rPr>
        <w:t>Gallagher &amp;</w:t>
      </w:r>
      <w:r w:rsidRPr="00C47BB5">
        <w:t xml:space="preserve"> Jaganath </w:t>
      </w:r>
      <w:r w:rsidRPr="00C47BB5">
        <w:rPr>
          <w:b/>
          <w:bCs/>
          <w:sz w:val="26"/>
        </w:rPr>
        <w:t>Sankaran 23</w:t>
      </w:r>
      <w:r w:rsidRPr="00C47BB5">
        <w:t xml:space="preserve">. Director of the Center for International and Security Studies at Maryland; Assistant Professor of Public Affairs at UT Austin. </w:t>
      </w:r>
      <w:r w:rsidRPr="00C47BB5">
        <w:rPr>
          <w:i/>
          <w:iCs/>
        </w:rPr>
        <w:t>Minimizing the Negative Effects of Advances in Military Relevant Space Capabilities on Strategic Stability</w:t>
      </w:r>
      <w:r w:rsidRPr="00C47BB5">
        <w:t xml:space="preserve">. 2023. p. 43. </w:t>
      </w:r>
    </w:p>
    <w:p w14:paraId="03C68F58" w14:textId="77777777" w:rsidR="00C47BB5" w:rsidRPr="00C47BB5" w:rsidRDefault="00C47BB5" w:rsidP="00C47BB5">
      <w:pPr>
        <w:rPr>
          <w:sz w:val="16"/>
        </w:rPr>
      </w:pPr>
      <w:r w:rsidRPr="00C47BB5">
        <w:rPr>
          <w:sz w:val="16"/>
        </w:rPr>
        <w:t>Incentives to Initiate a War of Choice</w:t>
      </w:r>
    </w:p>
    <w:p w14:paraId="7375C5A8" w14:textId="77777777" w:rsidR="00C47BB5" w:rsidRPr="00C47BB5" w:rsidRDefault="00C47BB5" w:rsidP="00C47BB5">
      <w:pPr>
        <w:rPr>
          <w:sz w:val="16"/>
        </w:rPr>
      </w:pPr>
      <w:r w:rsidRPr="00C47BB5">
        <w:rPr>
          <w:sz w:val="16"/>
        </w:rPr>
        <w:t xml:space="preserve">During the Cold War, the dominant problem for strategic stability was deterring the Soviet Union from initiating a nuclear or large-scale conventional attack on the United States or its allies. This dimension largely disappeared from post–Cold War assessments of strategic stability due to more benign assumptions about Russian motives and overwhelming U.S. military superiority gained through extensive use of space assets for the RMA. Over the past decade, as Chinese and Russian leaders have behaved more aggressively abroad and more repressively at home, </w:t>
      </w:r>
      <w:r w:rsidRPr="00C47BB5">
        <w:rPr>
          <w:highlight w:val="cyan"/>
          <w:u w:val="single"/>
        </w:rPr>
        <w:t>concerns</w:t>
      </w:r>
      <w:r w:rsidRPr="00C47BB5">
        <w:rPr>
          <w:u w:val="single"/>
        </w:rPr>
        <w:t xml:space="preserve"> have </w:t>
      </w:r>
      <w:r w:rsidRPr="00C47BB5">
        <w:rPr>
          <w:b/>
          <w:iCs/>
          <w:highlight w:val="cyan"/>
          <w:u w:val="single"/>
          <w:bdr w:val="single" w:sz="8" w:space="0" w:color="auto"/>
        </w:rPr>
        <w:t>grown</w:t>
      </w:r>
      <w:r w:rsidRPr="00C47BB5">
        <w:rPr>
          <w:sz w:val="16"/>
        </w:rPr>
        <w:t xml:space="preserve"> that </w:t>
      </w:r>
      <w:r w:rsidRPr="00C47BB5">
        <w:rPr>
          <w:u w:val="single"/>
        </w:rPr>
        <w:t xml:space="preserve">they might think that their ASAT </w:t>
      </w:r>
      <w:r w:rsidRPr="00C47BB5">
        <w:rPr>
          <w:highlight w:val="cyan"/>
          <w:u w:val="single"/>
        </w:rPr>
        <w:t xml:space="preserve">capabilities could </w:t>
      </w:r>
      <w:r w:rsidRPr="00C47BB5">
        <w:rPr>
          <w:b/>
          <w:iCs/>
          <w:highlight w:val="cyan"/>
          <w:u w:val="single"/>
          <w:bdr w:val="single" w:sz="8" w:space="0" w:color="auto"/>
        </w:rPr>
        <w:t>degrade</w:t>
      </w:r>
      <w:r w:rsidRPr="00C47BB5">
        <w:rPr>
          <w:highlight w:val="cyan"/>
          <w:u w:val="single"/>
        </w:rPr>
        <w:t xml:space="preserve"> U.S.</w:t>
      </w:r>
      <w:r w:rsidRPr="00C47BB5">
        <w:rPr>
          <w:u w:val="single"/>
        </w:rPr>
        <w:t xml:space="preserve"> military </w:t>
      </w:r>
      <w:r w:rsidRPr="00C47BB5">
        <w:rPr>
          <w:b/>
          <w:iCs/>
          <w:u w:val="single"/>
          <w:bdr w:val="single" w:sz="8" w:space="0" w:color="auto"/>
        </w:rPr>
        <w:t xml:space="preserve">space </w:t>
      </w:r>
      <w:r w:rsidRPr="00C47BB5">
        <w:rPr>
          <w:b/>
          <w:iCs/>
          <w:highlight w:val="cyan"/>
          <w:u w:val="single"/>
          <w:bdr w:val="single" w:sz="8" w:space="0" w:color="auto"/>
        </w:rPr>
        <w:t>assets</w:t>
      </w:r>
      <w:r w:rsidRPr="00C47BB5">
        <w:rPr>
          <w:sz w:val="16"/>
        </w:rPr>
        <w:t xml:space="preserve"> enough for them to win a war of choice against a weaker neighbor. Russia’s full-scale invasion of Ukraine in February 2022 vindicated those who had been warning that its military exercises in Belarus were clandestine preparations for a surprise attack. It also prompted more urgent warnings that </w:t>
      </w:r>
      <w:r w:rsidRPr="00C47BB5">
        <w:rPr>
          <w:b/>
          <w:iCs/>
          <w:highlight w:val="cyan"/>
          <w:u w:val="single"/>
          <w:bdr w:val="single" w:sz="8" w:space="0" w:color="auto"/>
        </w:rPr>
        <w:t>Beijing</w:t>
      </w:r>
      <w:r w:rsidRPr="00C47BB5">
        <w:rPr>
          <w:sz w:val="16"/>
        </w:rPr>
        <w:t xml:space="preserve"> was </w:t>
      </w:r>
      <w:r w:rsidRPr="00C47BB5">
        <w:rPr>
          <w:u w:val="single"/>
        </w:rPr>
        <w:t xml:space="preserve">preparing to </w:t>
      </w:r>
      <w:r w:rsidRPr="00C47BB5">
        <w:rPr>
          <w:highlight w:val="cyan"/>
          <w:u w:val="single"/>
        </w:rPr>
        <w:t>seize</w:t>
      </w:r>
      <w:r w:rsidRPr="00C47BB5">
        <w:rPr>
          <w:u w:val="single"/>
        </w:rPr>
        <w:t xml:space="preserve"> full </w:t>
      </w:r>
      <w:r w:rsidRPr="00C47BB5">
        <w:rPr>
          <w:highlight w:val="cyan"/>
          <w:u w:val="single"/>
        </w:rPr>
        <w:t xml:space="preserve">control of </w:t>
      </w:r>
      <w:r w:rsidRPr="00C47BB5">
        <w:rPr>
          <w:b/>
          <w:iCs/>
          <w:highlight w:val="cyan"/>
          <w:u w:val="single"/>
          <w:bdr w:val="single" w:sz="8" w:space="0" w:color="auto"/>
        </w:rPr>
        <w:t>Taiwan</w:t>
      </w:r>
      <w:r w:rsidRPr="00C47BB5">
        <w:rPr>
          <w:sz w:val="16"/>
        </w:rPr>
        <w:t xml:space="preserve"> within the next few years. </w:t>
      </w:r>
      <w:r w:rsidRPr="00C47BB5">
        <w:rPr>
          <w:highlight w:val="cyan"/>
          <w:u w:val="single"/>
        </w:rPr>
        <w:t>Yet</w:t>
      </w:r>
      <w:r w:rsidRPr="00C47BB5">
        <w:rPr>
          <w:sz w:val="16"/>
        </w:rPr>
        <w:t xml:space="preserve">, the course of the war in </w:t>
      </w:r>
      <w:r w:rsidRPr="00C47BB5">
        <w:rPr>
          <w:b/>
          <w:iCs/>
          <w:highlight w:val="cyan"/>
          <w:u w:val="single"/>
          <w:bdr w:val="single" w:sz="8" w:space="0" w:color="auto"/>
        </w:rPr>
        <w:t>Ukraine</w:t>
      </w:r>
      <w:r w:rsidRPr="00C47BB5">
        <w:rPr>
          <w:sz w:val="16"/>
        </w:rPr>
        <w:t xml:space="preserve"> to date </w:t>
      </w:r>
      <w:r w:rsidRPr="00C47BB5">
        <w:rPr>
          <w:highlight w:val="cyan"/>
          <w:u w:val="single"/>
        </w:rPr>
        <w:t>provides</w:t>
      </w:r>
      <w:r w:rsidRPr="00C47BB5">
        <w:rPr>
          <w:sz w:val="16"/>
        </w:rPr>
        <w:t xml:space="preserve"> several </w:t>
      </w:r>
      <w:r w:rsidRPr="00C47BB5">
        <w:rPr>
          <w:highlight w:val="cyan"/>
          <w:u w:val="single"/>
        </w:rPr>
        <w:t>reasons</w:t>
      </w:r>
      <w:r w:rsidRPr="00C47BB5">
        <w:rPr>
          <w:u w:val="single"/>
        </w:rPr>
        <w:t xml:space="preserve"> for thinking that </w:t>
      </w:r>
      <w:r w:rsidRPr="00C47BB5">
        <w:rPr>
          <w:b/>
          <w:iCs/>
          <w:u w:val="single"/>
          <w:bdr w:val="single" w:sz="8" w:space="0" w:color="auto"/>
        </w:rPr>
        <w:t>Russian and Chinese</w:t>
      </w:r>
      <w:r w:rsidRPr="00C47BB5">
        <w:rPr>
          <w:u w:val="single"/>
        </w:rPr>
        <w:t xml:space="preserve"> </w:t>
      </w:r>
      <w:r w:rsidRPr="00C47BB5">
        <w:rPr>
          <w:highlight w:val="cyan"/>
          <w:u w:val="single"/>
        </w:rPr>
        <w:t>advances in</w:t>
      </w:r>
      <w:r w:rsidRPr="00C47BB5">
        <w:rPr>
          <w:u w:val="single"/>
        </w:rPr>
        <w:t xml:space="preserve"> military-relevant </w:t>
      </w:r>
      <w:r w:rsidRPr="00C47BB5">
        <w:rPr>
          <w:b/>
          <w:iCs/>
          <w:highlight w:val="cyan"/>
          <w:u w:val="single"/>
          <w:bdr w:val="single" w:sz="8" w:space="0" w:color="auto"/>
        </w:rPr>
        <w:t>space tech</w:t>
      </w:r>
      <w:r w:rsidRPr="00C47BB5">
        <w:rPr>
          <w:u w:val="single"/>
        </w:rPr>
        <w:t xml:space="preserve">nologies </w:t>
      </w:r>
      <w:r w:rsidRPr="00C47BB5">
        <w:rPr>
          <w:highlight w:val="cyan"/>
          <w:u w:val="single"/>
        </w:rPr>
        <w:t xml:space="preserve">have </w:t>
      </w:r>
      <w:r w:rsidRPr="00C47BB5">
        <w:rPr>
          <w:b/>
          <w:iCs/>
          <w:highlight w:val="cyan"/>
          <w:u w:val="single"/>
          <w:bdr w:val="single" w:sz="8" w:space="0" w:color="auto"/>
        </w:rPr>
        <w:t>not</w:t>
      </w:r>
      <w:r w:rsidRPr="00C47BB5">
        <w:rPr>
          <w:u w:val="single"/>
        </w:rPr>
        <w:t xml:space="preserve"> fundamentally </w:t>
      </w:r>
      <w:r w:rsidRPr="00C47BB5">
        <w:rPr>
          <w:highlight w:val="cyan"/>
          <w:u w:val="single"/>
        </w:rPr>
        <w:t>changed</w:t>
      </w:r>
      <w:r w:rsidRPr="00C47BB5">
        <w:rPr>
          <w:sz w:val="16"/>
        </w:rPr>
        <w:t xml:space="preserve"> their </w:t>
      </w:r>
      <w:r w:rsidRPr="00C47BB5">
        <w:rPr>
          <w:highlight w:val="cyan"/>
          <w:u w:val="single"/>
        </w:rPr>
        <w:t>incentives to start</w:t>
      </w:r>
      <w:r w:rsidRPr="00C47BB5">
        <w:rPr>
          <w:u w:val="single"/>
        </w:rPr>
        <w:t xml:space="preserve"> another </w:t>
      </w:r>
      <w:r w:rsidRPr="00C47BB5">
        <w:rPr>
          <w:b/>
          <w:iCs/>
          <w:highlight w:val="cyan"/>
          <w:u w:val="single"/>
          <w:bdr w:val="single" w:sz="8" w:space="0" w:color="auto"/>
        </w:rPr>
        <w:t>war</w:t>
      </w:r>
      <w:r w:rsidRPr="00C47BB5">
        <w:rPr>
          <w:sz w:val="16"/>
        </w:rPr>
        <w:t xml:space="preserve"> of choice in the future in the expectation of easy victory at an acceptable cost.</w:t>
      </w:r>
    </w:p>
    <w:p w14:paraId="082CC20F" w14:textId="77777777" w:rsidR="00C47BB5" w:rsidRPr="00C47BB5" w:rsidRDefault="00C47BB5" w:rsidP="00C47BB5">
      <w:pPr>
        <w:rPr>
          <w:sz w:val="16"/>
        </w:rPr>
      </w:pPr>
      <w:r w:rsidRPr="00C47BB5">
        <w:rPr>
          <w:highlight w:val="cyan"/>
          <w:u w:val="single"/>
        </w:rPr>
        <w:t xml:space="preserve">Contrary to </w:t>
      </w:r>
      <w:r w:rsidRPr="00C47BB5">
        <w:rPr>
          <w:b/>
          <w:iCs/>
          <w:highlight w:val="cyan"/>
          <w:u w:val="single"/>
          <w:bdr w:val="single" w:sz="8" w:space="0" w:color="auto"/>
        </w:rPr>
        <w:t>predictions</w:t>
      </w:r>
      <w:r w:rsidRPr="00C47BB5">
        <w:rPr>
          <w:u w:val="single"/>
        </w:rPr>
        <w:t xml:space="preserve">, Russian </w:t>
      </w:r>
      <w:r w:rsidRPr="00C47BB5">
        <w:rPr>
          <w:b/>
          <w:iCs/>
          <w:u w:val="single"/>
          <w:bdr w:val="single" w:sz="8" w:space="0" w:color="auto"/>
        </w:rPr>
        <w:t xml:space="preserve">counterspace </w:t>
      </w:r>
      <w:r w:rsidRPr="00C47BB5">
        <w:rPr>
          <w:b/>
          <w:iCs/>
          <w:highlight w:val="cyan"/>
          <w:u w:val="single"/>
          <w:bdr w:val="single" w:sz="8" w:space="0" w:color="auto"/>
        </w:rPr>
        <w:t>capabilities</w:t>
      </w:r>
      <w:r w:rsidRPr="00C47BB5">
        <w:rPr>
          <w:highlight w:val="cyan"/>
          <w:u w:val="single"/>
        </w:rPr>
        <w:t xml:space="preserve"> have not provided a</w:t>
      </w:r>
      <w:r w:rsidRPr="00C47BB5">
        <w:rPr>
          <w:u w:val="single"/>
        </w:rPr>
        <w:t xml:space="preserve"> significant </w:t>
      </w:r>
      <w:r w:rsidRPr="00C47BB5">
        <w:rPr>
          <w:b/>
          <w:iCs/>
          <w:u w:val="single"/>
          <w:bdr w:val="single" w:sz="8" w:space="0" w:color="auto"/>
        </w:rPr>
        <w:t xml:space="preserve">strategic </w:t>
      </w:r>
      <w:r w:rsidRPr="00C47BB5">
        <w:rPr>
          <w:b/>
          <w:iCs/>
          <w:highlight w:val="cyan"/>
          <w:u w:val="single"/>
          <w:bdr w:val="single" w:sz="8" w:space="0" w:color="auto"/>
        </w:rPr>
        <w:t>advantage</w:t>
      </w:r>
      <w:r w:rsidRPr="00C47BB5">
        <w:rPr>
          <w:sz w:val="16"/>
        </w:rPr>
        <w:t xml:space="preserve">. Russian interference with space-enabled services occurred infrequently during the first ten months of war in Ukraine, with little lasting effect, and </w:t>
      </w:r>
      <w:r w:rsidRPr="00C47BB5">
        <w:rPr>
          <w:b/>
          <w:iCs/>
          <w:u w:val="single"/>
          <w:bdr w:val="single" w:sz="8" w:space="0" w:color="auto"/>
        </w:rPr>
        <w:t xml:space="preserve">destructive </w:t>
      </w:r>
      <w:r w:rsidRPr="00C47BB5">
        <w:rPr>
          <w:b/>
          <w:iCs/>
          <w:highlight w:val="cyan"/>
          <w:u w:val="single"/>
          <w:bdr w:val="single" w:sz="8" w:space="0" w:color="auto"/>
        </w:rPr>
        <w:t>attacks</w:t>
      </w:r>
      <w:r w:rsidRPr="00C47BB5">
        <w:rPr>
          <w:highlight w:val="cyan"/>
          <w:u w:val="single"/>
        </w:rPr>
        <w:t xml:space="preserve"> on </w:t>
      </w:r>
      <w:r w:rsidRPr="00C47BB5">
        <w:rPr>
          <w:b/>
          <w:iCs/>
          <w:highlight w:val="cyan"/>
          <w:u w:val="single"/>
          <w:bdr w:val="single" w:sz="8" w:space="0" w:color="auto"/>
        </w:rPr>
        <w:t>sat</w:t>
      </w:r>
      <w:r w:rsidRPr="00C47BB5">
        <w:rPr>
          <w:u w:val="single"/>
        </w:rPr>
        <w:t>ellite</w:t>
      </w:r>
      <w:r w:rsidRPr="00C47BB5">
        <w:rPr>
          <w:b/>
          <w:iCs/>
          <w:highlight w:val="cyan"/>
          <w:u w:val="single"/>
          <w:bdr w:val="single" w:sz="8" w:space="0" w:color="auto"/>
        </w:rPr>
        <w:t>s</w:t>
      </w:r>
      <w:r w:rsidRPr="00C47BB5">
        <w:rPr>
          <w:sz w:val="16"/>
        </w:rPr>
        <w:t xml:space="preserve"> themselves </w:t>
      </w:r>
      <w:r w:rsidRPr="00C47BB5">
        <w:rPr>
          <w:highlight w:val="cyan"/>
          <w:u w:val="single"/>
        </w:rPr>
        <w:t xml:space="preserve">have </w:t>
      </w:r>
      <w:r w:rsidRPr="00C47BB5">
        <w:rPr>
          <w:b/>
          <w:iCs/>
          <w:highlight w:val="cyan"/>
          <w:u w:val="single"/>
          <w:bdr w:val="single" w:sz="8" w:space="0" w:color="auto"/>
        </w:rPr>
        <w:t>not happened</w:t>
      </w:r>
      <w:r w:rsidRPr="00C47BB5">
        <w:rPr>
          <w:u w:val="single"/>
        </w:rPr>
        <w:t xml:space="preserve"> at all</w:t>
      </w:r>
      <w:r w:rsidRPr="00C47BB5">
        <w:rPr>
          <w:sz w:val="16"/>
        </w:rPr>
        <w:t xml:space="preserve">. Shortly before the invasion, Russia went after ViaSat, an American company providing secure communications for the Ukrainian military. Instead of interfering with its KA-SAT in GEO over Europe, Russia used “wiper” malware to destroy ground terminals used by customers to send and receive high-speed internet data.215 SpaceX helped the Ukrainian military overcome this problem by providing free terminals to access broadband internet from the Starlink constellation, which currently comprises several thousand small satellites in LEO. </w:t>
      </w:r>
      <w:r w:rsidRPr="00C47BB5">
        <w:rPr>
          <w:u w:val="single"/>
        </w:rPr>
        <w:t xml:space="preserve">A </w:t>
      </w:r>
      <w:r w:rsidRPr="00C47BB5">
        <w:rPr>
          <w:b/>
          <w:iCs/>
          <w:u w:val="single"/>
          <w:bdr w:val="single" w:sz="8" w:space="0" w:color="auto"/>
        </w:rPr>
        <w:t>software update</w:t>
      </w:r>
      <w:r w:rsidRPr="00C47BB5">
        <w:rPr>
          <w:u w:val="single"/>
        </w:rPr>
        <w:t xml:space="preserve"> quickly thwarted Russian efforts to </w:t>
      </w:r>
      <w:r w:rsidRPr="00C47BB5">
        <w:rPr>
          <w:b/>
          <w:iCs/>
          <w:u w:val="single"/>
          <w:bdr w:val="single" w:sz="8" w:space="0" w:color="auto"/>
        </w:rPr>
        <w:t>jam signals</w:t>
      </w:r>
      <w:r w:rsidRPr="00C47BB5">
        <w:rPr>
          <w:u w:val="single"/>
        </w:rPr>
        <w:t xml:space="preserve"> </w:t>
      </w:r>
      <w:r w:rsidRPr="00C47BB5">
        <w:rPr>
          <w:sz w:val="16"/>
        </w:rPr>
        <w:t>transiting from the satellites to ground receivers.216</w:t>
      </w:r>
    </w:p>
    <w:p w14:paraId="381D6F06"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BUT, our </w:t>
      </w:r>
      <w:r w:rsidRPr="00C47BB5">
        <w:rPr>
          <w:rFonts w:eastAsiaTheme="majorEastAsia" w:cstheme="majorBidi"/>
          <w:b/>
          <w:iCs/>
          <w:sz w:val="26"/>
          <w:u w:val="single"/>
        </w:rPr>
        <w:t>domestic</w:t>
      </w:r>
      <w:r w:rsidRPr="00C47BB5">
        <w:rPr>
          <w:rFonts w:eastAsiaTheme="majorEastAsia" w:cstheme="majorBidi"/>
          <w:b/>
          <w:iCs/>
          <w:sz w:val="26"/>
        </w:rPr>
        <w:t xml:space="preserve"> space policy </w:t>
      </w:r>
      <w:r w:rsidRPr="00C47BB5">
        <w:rPr>
          <w:rFonts w:eastAsiaTheme="majorEastAsia" w:cstheme="majorBidi"/>
          <w:b/>
          <w:iCs/>
          <w:sz w:val="26"/>
          <w:u w:val="single"/>
        </w:rPr>
        <w:t>now</w:t>
      </w:r>
      <w:r w:rsidRPr="00C47BB5">
        <w:rPr>
          <w:rFonts w:eastAsiaTheme="majorEastAsia" w:cstheme="majorBidi"/>
          <w:b/>
          <w:iCs/>
          <w:sz w:val="26"/>
        </w:rPr>
        <w:t xml:space="preserve"> is conflict-stabilizing. </w:t>
      </w:r>
    </w:p>
    <w:p w14:paraId="5C390E26" w14:textId="77777777" w:rsidR="00C47BB5" w:rsidRPr="00C47BB5" w:rsidRDefault="00C47BB5" w:rsidP="00C47BB5">
      <w:r w:rsidRPr="00C47BB5">
        <w:t xml:space="preserve">Alexandra </w:t>
      </w:r>
      <w:r w:rsidRPr="00C47BB5">
        <w:rPr>
          <w:b/>
          <w:bCs/>
          <w:sz w:val="26"/>
        </w:rPr>
        <w:t>Evans et al. 24</w:t>
      </w:r>
      <w:r w:rsidRPr="00C47BB5">
        <w:t xml:space="preserve">. Associate director of the Strategy and Doctrine Program in RAND Project. “Space Strategic Stability: Assessing U.S. Concepts and Approaches.” 5/8/24. https://www.rand.org/pubs/research_reports/RRA2313-1.html. </w:t>
      </w:r>
    </w:p>
    <w:p w14:paraId="13E0A0E6" w14:textId="77777777" w:rsidR="00C47BB5" w:rsidRPr="00C47BB5" w:rsidRDefault="00C47BB5" w:rsidP="00C47BB5">
      <w:pPr>
        <w:rPr>
          <w:sz w:val="16"/>
        </w:rPr>
      </w:pPr>
      <w:r w:rsidRPr="00C47BB5">
        <w:rPr>
          <w:highlight w:val="cyan"/>
          <w:u w:val="single"/>
        </w:rPr>
        <w:t xml:space="preserve">It is </w:t>
      </w:r>
      <w:r w:rsidRPr="00C47BB5">
        <w:rPr>
          <w:b/>
          <w:iCs/>
          <w:highlight w:val="cyan"/>
          <w:u w:val="single"/>
          <w:bdr w:val="single" w:sz="8" w:space="0" w:color="auto"/>
        </w:rPr>
        <w:t>unlikely</w:t>
      </w:r>
      <w:r w:rsidRPr="00C47BB5">
        <w:rPr>
          <w:sz w:val="16"/>
        </w:rPr>
        <w:t xml:space="preserve"> that </w:t>
      </w:r>
      <w:r w:rsidRPr="00C47BB5">
        <w:rPr>
          <w:b/>
          <w:iCs/>
          <w:u w:val="single"/>
          <w:bdr w:val="single" w:sz="8" w:space="0" w:color="auto"/>
        </w:rPr>
        <w:t xml:space="preserve">U.S. </w:t>
      </w:r>
      <w:r w:rsidRPr="00C47BB5">
        <w:rPr>
          <w:b/>
          <w:iCs/>
          <w:highlight w:val="cyan"/>
          <w:u w:val="single"/>
          <w:bdr w:val="single" w:sz="8" w:space="0" w:color="auto"/>
        </w:rPr>
        <w:t>attempts</w:t>
      </w:r>
      <w:r w:rsidRPr="00C47BB5">
        <w:rPr>
          <w:highlight w:val="cyan"/>
          <w:u w:val="single"/>
        </w:rPr>
        <w:t xml:space="preserve"> to increase </w:t>
      </w:r>
      <w:r w:rsidRPr="00C47BB5">
        <w:rPr>
          <w:b/>
          <w:iCs/>
          <w:highlight w:val="cyan"/>
          <w:u w:val="single"/>
          <w:bdr w:val="single" w:sz="8" w:space="0" w:color="auto"/>
        </w:rPr>
        <w:t>collaboration</w:t>
      </w:r>
      <w:r w:rsidRPr="00C47BB5">
        <w:rPr>
          <w:sz w:val="16"/>
        </w:rPr>
        <w:t xml:space="preserve"> in space </w:t>
      </w:r>
      <w:r w:rsidRPr="00C47BB5">
        <w:rPr>
          <w:u w:val="single"/>
        </w:rPr>
        <w:t xml:space="preserve">have </w:t>
      </w:r>
      <w:r w:rsidRPr="00C47BB5">
        <w:rPr>
          <w:highlight w:val="cyan"/>
          <w:u w:val="single"/>
        </w:rPr>
        <w:t>increased</w:t>
      </w:r>
      <w:r w:rsidRPr="00C47BB5">
        <w:rPr>
          <w:u w:val="single"/>
        </w:rPr>
        <w:t xml:space="preserve"> the </w:t>
      </w:r>
      <w:r w:rsidRPr="00C47BB5">
        <w:rPr>
          <w:b/>
          <w:iCs/>
          <w:u w:val="single"/>
          <w:bdr w:val="single" w:sz="8" w:space="0" w:color="auto"/>
        </w:rPr>
        <w:t xml:space="preserve">risk of </w:t>
      </w:r>
      <w:r w:rsidRPr="00C47BB5">
        <w:rPr>
          <w:b/>
          <w:iCs/>
          <w:highlight w:val="cyan"/>
          <w:u w:val="single"/>
          <w:bdr w:val="single" w:sz="8" w:space="0" w:color="auto"/>
        </w:rPr>
        <w:t>entanglement</w:t>
      </w:r>
      <w:r w:rsidRPr="00C47BB5">
        <w:rPr>
          <w:sz w:val="16"/>
        </w:rPr>
        <w:t xml:space="preserve">. First, </w:t>
      </w:r>
      <w:r w:rsidRPr="00C47BB5">
        <w:rPr>
          <w:u w:val="single"/>
        </w:rPr>
        <w:t xml:space="preserve">the </w:t>
      </w:r>
      <w:r w:rsidRPr="00C47BB5">
        <w:rPr>
          <w:b/>
          <w:iCs/>
          <w:u w:val="single"/>
          <w:bdr w:val="single" w:sz="8" w:space="0" w:color="auto"/>
        </w:rPr>
        <w:t>U</w:t>
      </w:r>
      <w:r w:rsidRPr="00C47BB5">
        <w:rPr>
          <w:u w:val="single"/>
        </w:rPr>
        <w:t xml:space="preserve">nited </w:t>
      </w:r>
      <w:r w:rsidRPr="00C47BB5">
        <w:rPr>
          <w:b/>
          <w:iCs/>
          <w:u w:val="single"/>
          <w:bdr w:val="single" w:sz="8" w:space="0" w:color="auto"/>
        </w:rPr>
        <w:t>S</w:t>
      </w:r>
      <w:r w:rsidRPr="00C47BB5">
        <w:rPr>
          <w:u w:val="single"/>
        </w:rPr>
        <w:t xml:space="preserve">tates </w:t>
      </w:r>
      <w:r w:rsidRPr="00C47BB5">
        <w:rPr>
          <w:highlight w:val="cyan"/>
          <w:u w:val="single"/>
        </w:rPr>
        <w:t xml:space="preserve">has </w:t>
      </w:r>
      <w:r w:rsidRPr="00C47BB5">
        <w:rPr>
          <w:b/>
          <w:iCs/>
          <w:highlight w:val="cyan"/>
          <w:u w:val="single"/>
          <w:bdr w:val="single" w:sz="8" w:space="0" w:color="auto"/>
        </w:rPr>
        <w:t>not</w:t>
      </w:r>
      <w:r w:rsidRPr="00C47BB5">
        <w:rPr>
          <w:highlight w:val="cyan"/>
          <w:u w:val="single"/>
        </w:rPr>
        <w:t xml:space="preserve"> extended new</w:t>
      </w:r>
      <w:r w:rsidRPr="00C47BB5">
        <w:rPr>
          <w:u w:val="single"/>
        </w:rPr>
        <w:t xml:space="preserve"> </w:t>
      </w:r>
      <w:r w:rsidRPr="00C47BB5">
        <w:rPr>
          <w:b/>
          <w:iCs/>
          <w:u w:val="single"/>
          <w:bdr w:val="single" w:sz="8" w:space="0" w:color="auto"/>
        </w:rPr>
        <w:t xml:space="preserve">security </w:t>
      </w:r>
      <w:r w:rsidRPr="00C47BB5">
        <w:rPr>
          <w:b/>
          <w:iCs/>
          <w:highlight w:val="cyan"/>
          <w:u w:val="single"/>
          <w:bdr w:val="single" w:sz="8" w:space="0" w:color="auto"/>
        </w:rPr>
        <w:t>guarantees</w:t>
      </w:r>
      <w:r w:rsidRPr="00C47BB5">
        <w:rPr>
          <w:highlight w:val="cyan"/>
          <w:u w:val="single"/>
        </w:rPr>
        <w:t xml:space="preserve"> to</w:t>
      </w:r>
      <w:r w:rsidRPr="00C47BB5">
        <w:rPr>
          <w:u w:val="single"/>
        </w:rPr>
        <w:t xml:space="preserve"> </w:t>
      </w:r>
      <w:r w:rsidRPr="00C47BB5">
        <w:rPr>
          <w:b/>
          <w:iCs/>
          <w:u w:val="single"/>
          <w:bdr w:val="single" w:sz="8" w:space="0" w:color="auto"/>
        </w:rPr>
        <w:t xml:space="preserve">spacefaring </w:t>
      </w:r>
      <w:r w:rsidRPr="00C47BB5">
        <w:rPr>
          <w:b/>
          <w:iCs/>
          <w:highlight w:val="cyan"/>
          <w:u w:val="single"/>
          <w:bdr w:val="single" w:sz="8" w:space="0" w:color="auto"/>
        </w:rPr>
        <w:t>allies</w:t>
      </w:r>
      <w:r w:rsidRPr="00C47BB5">
        <w:rPr>
          <w:sz w:val="16"/>
        </w:rPr>
        <w:t xml:space="preserve">; rather, </w:t>
      </w:r>
      <w:r w:rsidRPr="00C47BB5">
        <w:rPr>
          <w:u w:val="single"/>
        </w:rPr>
        <w:t xml:space="preserve">it is enhancing cooperation with countries that it </w:t>
      </w:r>
      <w:r w:rsidRPr="00C47BB5">
        <w:rPr>
          <w:b/>
          <w:iCs/>
          <w:u w:val="single"/>
          <w:bdr w:val="single" w:sz="8" w:space="0" w:color="auto"/>
        </w:rPr>
        <w:t>previously committed</w:t>
      </w:r>
      <w:r w:rsidRPr="00C47BB5">
        <w:rPr>
          <w:u w:val="single"/>
        </w:rPr>
        <w:t xml:space="preserve"> to defend</w:t>
      </w:r>
      <w:r w:rsidRPr="00C47BB5">
        <w:rPr>
          <w:sz w:val="16"/>
        </w:rPr>
        <w:t xml:space="preserve">. Although some U.S. allies are exploring options for more-intensive space control policies (such as France’s “active defense” concept), </w:t>
      </w:r>
      <w:r w:rsidRPr="00C47BB5">
        <w:rPr>
          <w:b/>
          <w:iCs/>
          <w:u w:val="single"/>
          <w:bdr w:val="single" w:sz="8" w:space="0" w:color="auto"/>
        </w:rPr>
        <w:t xml:space="preserve">U.S. </w:t>
      </w:r>
      <w:r w:rsidRPr="00C47BB5">
        <w:rPr>
          <w:b/>
          <w:iCs/>
          <w:highlight w:val="cyan"/>
          <w:u w:val="single"/>
          <w:bdr w:val="single" w:sz="8" w:space="0" w:color="auto"/>
        </w:rPr>
        <w:t>allies</w:t>
      </w:r>
      <w:r w:rsidRPr="00C47BB5">
        <w:rPr>
          <w:highlight w:val="cyan"/>
          <w:u w:val="single"/>
        </w:rPr>
        <w:t xml:space="preserve"> do not </w:t>
      </w:r>
      <w:r w:rsidRPr="00C47BB5">
        <w:rPr>
          <w:b/>
          <w:iCs/>
          <w:highlight w:val="cyan"/>
          <w:u w:val="single"/>
          <w:bdr w:val="single" w:sz="8" w:space="0" w:color="auto"/>
        </w:rPr>
        <w:t>appear</w:t>
      </w:r>
      <w:r w:rsidRPr="00C47BB5">
        <w:rPr>
          <w:u w:val="single"/>
        </w:rPr>
        <w:t xml:space="preserve"> to be </w:t>
      </w:r>
      <w:r w:rsidRPr="00C47BB5">
        <w:rPr>
          <w:highlight w:val="cyan"/>
          <w:u w:val="single"/>
        </w:rPr>
        <w:t>pursuing</w:t>
      </w:r>
      <w:r w:rsidRPr="00C47BB5">
        <w:rPr>
          <w:u w:val="single"/>
        </w:rPr>
        <w:t xml:space="preserve"> the type of </w:t>
      </w:r>
      <w:r w:rsidRPr="00C47BB5">
        <w:rPr>
          <w:b/>
          <w:iCs/>
          <w:u w:val="single"/>
          <w:bdr w:val="single" w:sz="8" w:space="0" w:color="auto"/>
        </w:rPr>
        <w:t xml:space="preserve">risk-acceptant </w:t>
      </w:r>
      <w:r w:rsidRPr="00C47BB5">
        <w:rPr>
          <w:b/>
          <w:iCs/>
          <w:highlight w:val="cyan"/>
          <w:u w:val="single"/>
          <w:bdr w:val="single" w:sz="8" w:space="0" w:color="auto"/>
        </w:rPr>
        <w:t>strategies</w:t>
      </w:r>
      <w:r w:rsidRPr="00C47BB5">
        <w:rPr>
          <w:highlight w:val="cyan"/>
          <w:u w:val="single"/>
        </w:rPr>
        <w:t xml:space="preserve"> that</w:t>
      </w:r>
      <w:r w:rsidRPr="00C47BB5">
        <w:rPr>
          <w:u w:val="single"/>
        </w:rPr>
        <w:t xml:space="preserve"> would </w:t>
      </w:r>
      <w:r w:rsidRPr="00C47BB5">
        <w:rPr>
          <w:highlight w:val="cyan"/>
          <w:u w:val="single"/>
        </w:rPr>
        <w:t>raise</w:t>
      </w:r>
      <w:r w:rsidRPr="00C47BB5">
        <w:rPr>
          <w:u w:val="single"/>
        </w:rPr>
        <w:t xml:space="preserve"> concerns of </w:t>
      </w:r>
      <w:r w:rsidRPr="00C47BB5">
        <w:rPr>
          <w:b/>
          <w:iCs/>
          <w:u w:val="single"/>
          <w:bdr w:val="single" w:sz="8" w:space="0" w:color="auto"/>
        </w:rPr>
        <w:t xml:space="preserve">reckless </w:t>
      </w:r>
      <w:r w:rsidRPr="00C47BB5">
        <w:rPr>
          <w:b/>
          <w:iCs/>
          <w:highlight w:val="cyan"/>
          <w:u w:val="single"/>
          <w:bdr w:val="single" w:sz="8" w:space="0" w:color="auto"/>
        </w:rPr>
        <w:t>driving</w:t>
      </w:r>
      <w:r w:rsidRPr="00C47BB5">
        <w:rPr>
          <w:sz w:val="16"/>
        </w:rPr>
        <w:t xml:space="preserve">.46 And although </w:t>
      </w:r>
      <w:r w:rsidRPr="00C47BB5">
        <w:rPr>
          <w:u w:val="single"/>
        </w:rPr>
        <w:t xml:space="preserve">the </w:t>
      </w:r>
      <w:r w:rsidRPr="00C47BB5">
        <w:rPr>
          <w:b/>
          <w:iCs/>
          <w:highlight w:val="cyan"/>
          <w:u w:val="single"/>
          <w:bdr w:val="single" w:sz="8" w:space="0" w:color="auto"/>
        </w:rPr>
        <w:t>U</w:t>
      </w:r>
      <w:r w:rsidRPr="00C47BB5">
        <w:rPr>
          <w:u w:val="single"/>
        </w:rPr>
        <w:t xml:space="preserve">nited </w:t>
      </w:r>
      <w:r w:rsidRPr="00C47BB5">
        <w:rPr>
          <w:b/>
          <w:iCs/>
          <w:highlight w:val="cyan"/>
          <w:u w:val="single"/>
          <w:bdr w:val="single" w:sz="8" w:space="0" w:color="auto"/>
        </w:rPr>
        <w:t>S</w:t>
      </w:r>
      <w:r w:rsidRPr="00C47BB5">
        <w:rPr>
          <w:u w:val="single"/>
        </w:rPr>
        <w:t>tates</w:t>
      </w:r>
      <w:r w:rsidRPr="00C47BB5">
        <w:rPr>
          <w:sz w:val="16"/>
        </w:rPr>
        <w:t xml:space="preserve"> has indicated that it would respond to attacks on allied space systems, it </w:t>
      </w:r>
      <w:r w:rsidRPr="00C47BB5">
        <w:rPr>
          <w:highlight w:val="cyan"/>
          <w:u w:val="single"/>
        </w:rPr>
        <w:t>retains</w:t>
      </w:r>
      <w:r w:rsidRPr="00C47BB5">
        <w:rPr>
          <w:u w:val="single"/>
        </w:rPr>
        <w:t xml:space="preserve"> </w:t>
      </w:r>
      <w:r w:rsidRPr="00C47BB5">
        <w:rPr>
          <w:b/>
          <w:iCs/>
          <w:u w:val="single"/>
          <w:bdr w:val="single" w:sz="8" w:space="0" w:color="auto"/>
        </w:rPr>
        <w:t xml:space="preserve">significant </w:t>
      </w:r>
      <w:r w:rsidRPr="00C47BB5">
        <w:rPr>
          <w:b/>
          <w:iCs/>
          <w:highlight w:val="cyan"/>
          <w:u w:val="single"/>
          <w:bdr w:val="single" w:sz="8" w:space="0" w:color="auto"/>
        </w:rPr>
        <w:t>flexibility</w:t>
      </w:r>
      <w:r w:rsidRPr="00C47BB5">
        <w:rPr>
          <w:u w:val="single"/>
        </w:rPr>
        <w:t xml:space="preserve"> in deciding the nature and timing of such a response</w:t>
      </w:r>
      <w:r w:rsidRPr="00C47BB5">
        <w:rPr>
          <w:sz w:val="16"/>
        </w:rPr>
        <w:t xml:space="preserve">. The North Atlantic Treaty Organization has clarified that Article V applies to space but has left ambiguous what actions might be required if an ally is attacked in the domain.47 Similarly, unilateral U.S. space policy guidance states that any “purposeful interference with or an attack on” allied space systems that “directly affects national rights” would be met with “a deliberate response” at the United States’ discretion, but U.S. space </w:t>
      </w:r>
      <w:r w:rsidRPr="00C47BB5">
        <w:rPr>
          <w:u w:val="single"/>
        </w:rPr>
        <w:t xml:space="preserve">policy does not specify the </w:t>
      </w:r>
      <w:r w:rsidRPr="00C47BB5">
        <w:rPr>
          <w:b/>
          <w:iCs/>
          <w:u w:val="single"/>
          <w:bdr w:val="single" w:sz="8" w:space="0" w:color="auto"/>
        </w:rPr>
        <w:t>timing</w:t>
      </w:r>
      <w:r w:rsidRPr="00C47BB5">
        <w:rPr>
          <w:u w:val="single"/>
        </w:rPr>
        <w:t xml:space="preserve">, </w:t>
      </w:r>
      <w:r w:rsidRPr="00C47BB5">
        <w:rPr>
          <w:b/>
          <w:iCs/>
          <w:u w:val="single"/>
          <w:bdr w:val="single" w:sz="8" w:space="0" w:color="auto"/>
        </w:rPr>
        <w:t>scale</w:t>
      </w:r>
      <w:r w:rsidRPr="00C47BB5">
        <w:rPr>
          <w:u w:val="single"/>
        </w:rPr>
        <w:t xml:space="preserve">, or </w:t>
      </w:r>
      <w:r w:rsidRPr="00C47BB5">
        <w:rPr>
          <w:b/>
          <w:iCs/>
          <w:u w:val="single"/>
          <w:bdr w:val="single" w:sz="8" w:space="0" w:color="auto"/>
        </w:rPr>
        <w:t>nature</w:t>
      </w:r>
      <w:r w:rsidRPr="00C47BB5">
        <w:rPr>
          <w:u w:val="single"/>
        </w:rPr>
        <w:t xml:space="preserve"> of such response, including whether it would be </w:t>
      </w:r>
      <w:r w:rsidRPr="00C47BB5">
        <w:rPr>
          <w:b/>
          <w:iCs/>
          <w:u w:val="single"/>
          <w:bdr w:val="single" w:sz="8" w:space="0" w:color="auto"/>
        </w:rPr>
        <w:t>limited</w:t>
      </w:r>
      <w:r w:rsidRPr="00C47BB5">
        <w:rPr>
          <w:u w:val="single"/>
        </w:rPr>
        <w:t xml:space="preserve"> to the same domain</w:t>
      </w:r>
      <w:r w:rsidRPr="00C47BB5">
        <w:rPr>
          <w:sz w:val="16"/>
        </w:rPr>
        <w:t xml:space="preserve">.48 Arguably, the greater entanglement risk comes for allies and partners than for the United States because linking their assets with U.S. space systems in support of U.S. operations increases the likelihood that they would be targeted as part of a retaliation against the United States. </w:t>
      </w:r>
    </w:p>
    <w:p w14:paraId="2B8949E8" w14:textId="77777777" w:rsidR="00C47BB5" w:rsidRPr="00C47BB5" w:rsidRDefault="00C47BB5" w:rsidP="00C47BB5">
      <w:pPr>
        <w:rPr>
          <w:u w:val="single"/>
        </w:rPr>
      </w:pPr>
      <w:r w:rsidRPr="00C47BB5">
        <w:rPr>
          <w:sz w:val="16"/>
        </w:rPr>
        <w:t xml:space="preserve">Still, there is a risk that U.S. adversaries might underestimate U.S. commitments to its allies and partners and provoke a crisis or conflict by attacking an ally’s space assets. Such a scenario could arise if adversaries assessed that U.S. allies’ capabilities were more vulnerable to cyber or kinetic attacks, or if they determined that the United States would respond less forcefully to an action against a non-U.S. system. In these circumstances, such an attack could be seen as a relatively low-cost means to probe U.S. escalation thresholds or sow uncertainty about the credibility of U.S. security commitments. However, this risk is not unique to the space domain and, instead, reflects general perceptions of U.S. extended deterrence commitments. Furthermore, </w:t>
      </w:r>
      <w:r w:rsidRPr="00C47BB5">
        <w:rPr>
          <w:highlight w:val="cyan"/>
          <w:u w:val="single"/>
        </w:rPr>
        <w:t xml:space="preserve">there is </w:t>
      </w:r>
      <w:r w:rsidRPr="00C47BB5">
        <w:rPr>
          <w:b/>
          <w:iCs/>
          <w:highlight w:val="cyan"/>
          <w:u w:val="single"/>
          <w:bdr w:val="single" w:sz="8" w:space="0" w:color="auto"/>
        </w:rPr>
        <w:t>little</w:t>
      </w:r>
      <w:r w:rsidRPr="00C47BB5">
        <w:rPr>
          <w:u w:val="single"/>
        </w:rPr>
        <w:t xml:space="preserve"> public </w:t>
      </w:r>
      <w:r w:rsidRPr="00C47BB5">
        <w:rPr>
          <w:b/>
          <w:iCs/>
          <w:highlight w:val="cyan"/>
          <w:u w:val="single"/>
          <w:bdr w:val="single" w:sz="8" w:space="0" w:color="auto"/>
        </w:rPr>
        <w:t>ev</w:t>
      </w:r>
      <w:r w:rsidRPr="00C47BB5">
        <w:rPr>
          <w:u w:val="single"/>
        </w:rPr>
        <w:t>idence</w:t>
      </w:r>
      <w:r w:rsidRPr="00C47BB5">
        <w:rPr>
          <w:sz w:val="16"/>
        </w:rPr>
        <w:t xml:space="preserve"> that </w:t>
      </w:r>
      <w:r w:rsidRPr="00C47BB5">
        <w:rPr>
          <w:highlight w:val="cyan"/>
          <w:u w:val="single"/>
        </w:rPr>
        <w:t>China or Russia believes</w:t>
      </w:r>
      <w:r w:rsidRPr="00C47BB5">
        <w:rPr>
          <w:u w:val="single"/>
        </w:rPr>
        <w:t xml:space="preserve"> that the </w:t>
      </w:r>
      <w:r w:rsidRPr="00C47BB5">
        <w:rPr>
          <w:b/>
          <w:iCs/>
          <w:highlight w:val="cyan"/>
          <w:u w:val="single"/>
          <w:bdr w:val="single" w:sz="8" w:space="0" w:color="auto"/>
        </w:rPr>
        <w:t>U</w:t>
      </w:r>
      <w:r w:rsidRPr="00C47BB5">
        <w:rPr>
          <w:u w:val="single"/>
        </w:rPr>
        <w:t xml:space="preserve">nited </w:t>
      </w:r>
      <w:r w:rsidRPr="00C47BB5">
        <w:rPr>
          <w:b/>
          <w:iCs/>
          <w:highlight w:val="cyan"/>
          <w:u w:val="single"/>
          <w:bdr w:val="single" w:sz="8" w:space="0" w:color="auto"/>
        </w:rPr>
        <w:t>S</w:t>
      </w:r>
      <w:r w:rsidRPr="00C47BB5">
        <w:rPr>
          <w:u w:val="single"/>
        </w:rPr>
        <w:t xml:space="preserve">tates would </w:t>
      </w:r>
      <w:r w:rsidRPr="00C47BB5">
        <w:rPr>
          <w:highlight w:val="cyan"/>
          <w:u w:val="single"/>
        </w:rPr>
        <w:t xml:space="preserve">respond </w:t>
      </w:r>
      <w:r w:rsidRPr="00C47BB5">
        <w:rPr>
          <w:b/>
          <w:iCs/>
          <w:highlight w:val="cyan"/>
          <w:u w:val="single"/>
          <w:bdr w:val="single" w:sz="8" w:space="0" w:color="auto"/>
        </w:rPr>
        <w:t>differently</w:t>
      </w:r>
      <w:r w:rsidRPr="00C47BB5">
        <w:rPr>
          <w:highlight w:val="cyan"/>
          <w:u w:val="single"/>
        </w:rPr>
        <w:t xml:space="preserve"> to</w:t>
      </w:r>
      <w:r w:rsidRPr="00C47BB5">
        <w:rPr>
          <w:u w:val="single"/>
        </w:rPr>
        <w:t xml:space="preserve"> an </w:t>
      </w:r>
      <w:r w:rsidRPr="00C47BB5">
        <w:rPr>
          <w:highlight w:val="cyan"/>
          <w:u w:val="single"/>
        </w:rPr>
        <w:t>attack on</w:t>
      </w:r>
      <w:r w:rsidRPr="00C47BB5">
        <w:rPr>
          <w:u w:val="single"/>
        </w:rPr>
        <w:t xml:space="preserve"> an ally’s </w:t>
      </w:r>
      <w:r w:rsidRPr="00C47BB5">
        <w:rPr>
          <w:b/>
          <w:iCs/>
          <w:highlight w:val="cyan"/>
          <w:u w:val="single"/>
          <w:bdr w:val="single" w:sz="8" w:space="0" w:color="auto"/>
        </w:rPr>
        <w:t>space</w:t>
      </w:r>
      <w:r w:rsidRPr="00C47BB5">
        <w:rPr>
          <w:b/>
          <w:iCs/>
          <w:u w:val="single"/>
          <w:bdr w:val="single" w:sz="8" w:space="0" w:color="auto"/>
        </w:rPr>
        <w:t xml:space="preserve"> systems</w:t>
      </w:r>
      <w:r w:rsidRPr="00C47BB5">
        <w:rPr>
          <w:sz w:val="16"/>
        </w:rPr>
        <w:t xml:space="preserve"> than it would to an attack on its assets in other domains. To the contrary, </w:t>
      </w:r>
      <w:r w:rsidRPr="00C47BB5">
        <w:rPr>
          <w:u w:val="single"/>
        </w:rPr>
        <w:t>U.S. attempts to enhance space cooperation</w:t>
      </w:r>
      <w:r w:rsidRPr="00C47BB5">
        <w:rPr>
          <w:sz w:val="16"/>
        </w:rPr>
        <w:t xml:space="preserve"> with allies and partners should convey the importance the United States places on allied and partner systems and </w:t>
      </w:r>
      <w:r w:rsidRPr="00C47BB5">
        <w:rPr>
          <w:u w:val="single"/>
        </w:rPr>
        <w:t xml:space="preserve">reduce </w:t>
      </w:r>
      <w:r w:rsidRPr="00C47BB5">
        <w:rPr>
          <w:b/>
          <w:iCs/>
          <w:u w:val="single"/>
          <w:bdr w:val="single" w:sz="8" w:space="0" w:color="auto"/>
        </w:rPr>
        <w:t>uncertainty</w:t>
      </w:r>
      <w:r w:rsidRPr="00C47BB5">
        <w:rPr>
          <w:u w:val="single"/>
        </w:rPr>
        <w:t xml:space="preserve"> that could contribute to a </w:t>
      </w:r>
      <w:r w:rsidRPr="00C47BB5">
        <w:rPr>
          <w:b/>
          <w:iCs/>
          <w:u w:val="single"/>
          <w:bdr w:val="single" w:sz="8" w:space="0" w:color="auto"/>
        </w:rPr>
        <w:t>miscalc</w:t>
      </w:r>
      <w:r w:rsidRPr="00C47BB5">
        <w:rPr>
          <w:u w:val="single"/>
        </w:rPr>
        <w:t xml:space="preserve">ulation. </w:t>
      </w:r>
    </w:p>
    <w:p w14:paraId="4CE52584"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Link---2NC</w:t>
      </w:r>
    </w:p>
    <w:p w14:paraId="0DDD29CC"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Even the most </w:t>
      </w:r>
      <w:r w:rsidRPr="00C47BB5">
        <w:rPr>
          <w:rFonts w:eastAsiaTheme="majorEastAsia" w:cstheme="majorBidi"/>
          <w:b/>
          <w:iCs/>
          <w:sz w:val="26"/>
          <w:u w:val="single"/>
        </w:rPr>
        <w:t>conservative</w:t>
      </w:r>
      <w:r w:rsidRPr="00C47BB5">
        <w:rPr>
          <w:rFonts w:eastAsiaTheme="majorEastAsia" w:cstheme="majorBidi"/>
          <w:b/>
          <w:iCs/>
          <w:sz w:val="26"/>
        </w:rPr>
        <w:t xml:space="preserve"> estimates prove </w:t>
      </w:r>
      <w:r w:rsidRPr="00C47BB5">
        <w:rPr>
          <w:rFonts w:eastAsiaTheme="majorEastAsia" w:cstheme="majorBidi"/>
          <w:b/>
          <w:iCs/>
          <w:sz w:val="26"/>
          <w:u w:val="single"/>
        </w:rPr>
        <w:t>American</w:t>
      </w:r>
      <w:r w:rsidRPr="00C47BB5">
        <w:rPr>
          <w:rFonts w:eastAsiaTheme="majorEastAsia" w:cstheme="majorBidi"/>
          <w:b/>
          <w:iCs/>
          <w:sz w:val="26"/>
        </w:rPr>
        <w:t xml:space="preserve"> developments cause </w:t>
      </w:r>
      <w:r w:rsidRPr="00C47BB5">
        <w:rPr>
          <w:rFonts w:eastAsiaTheme="majorEastAsia" w:cstheme="majorBidi"/>
          <w:b/>
          <w:iCs/>
          <w:sz w:val="26"/>
          <w:u w:val="single"/>
        </w:rPr>
        <w:t>escalation</w:t>
      </w:r>
      <w:r w:rsidRPr="00C47BB5">
        <w:rPr>
          <w:rFonts w:eastAsiaTheme="majorEastAsia" w:cstheme="majorBidi"/>
          <w:b/>
          <w:iCs/>
          <w:sz w:val="26"/>
        </w:rPr>
        <w:t xml:space="preserve"> spirals---that’s </w:t>
      </w:r>
      <w:r w:rsidRPr="00C47BB5">
        <w:rPr>
          <w:rFonts w:eastAsiaTheme="majorEastAsia" w:cstheme="majorBidi"/>
          <w:b/>
          <w:iCs/>
          <w:sz w:val="26"/>
          <w:u w:val="single"/>
        </w:rPr>
        <w:t>unique</w:t>
      </w:r>
      <w:r w:rsidRPr="00C47BB5">
        <w:rPr>
          <w:rFonts w:eastAsiaTheme="majorEastAsia" w:cstheme="majorBidi"/>
          <w:b/>
          <w:iCs/>
          <w:sz w:val="26"/>
        </w:rPr>
        <w:t xml:space="preserve"> because Russia and China have </w:t>
      </w:r>
      <w:r w:rsidRPr="00C47BB5">
        <w:rPr>
          <w:rFonts w:eastAsiaTheme="majorEastAsia" w:cstheme="majorBidi"/>
          <w:b/>
          <w:iCs/>
          <w:sz w:val="26"/>
          <w:u w:val="single"/>
        </w:rPr>
        <w:t>less</w:t>
      </w:r>
      <w:r w:rsidRPr="00C47BB5">
        <w:rPr>
          <w:rFonts w:eastAsiaTheme="majorEastAsia" w:cstheme="majorBidi"/>
          <w:b/>
          <w:iCs/>
          <w:sz w:val="26"/>
        </w:rPr>
        <w:t xml:space="preserve"> space situation </w:t>
      </w:r>
      <w:r w:rsidRPr="00C47BB5">
        <w:rPr>
          <w:rFonts w:eastAsiaTheme="majorEastAsia" w:cstheme="majorBidi"/>
          <w:b/>
          <w:iCs/>
          <w:sz w:val="26"/>
          <w:u w:val="single"/>
        </w:rPr>
        <w:t>awareness</w:t>
      </w:r>
      <w:r w:rsidRPr="00C47BB5">
        <w:rPr>
          <w:rFonts w:eastAsiaTheme="majorEastAsia" w:cstheme="majorBidi"/>
          <w:b/>
          <w:iCs/>
          <w:sz w:val="26"/>
        </w:rPr>
        <w:t xml:space="preserve"> than we do. </w:t>
      </w:r>
    </w:p>
    <w:p w14:paraId="78993FB6" w14:textId="77777777" w:rsidR="00C47BB5" w:rsidRPr="00C47BB5" w:rsidRDefault="00C47BB5" w:rsidP="00C47BB5">
      <w:r w:rsidRPr="00C47BB5">
        <w:t xml:space="preserve">Nancy </w:t>
      </w:r>
      <w:r w:rsidRPr="00C47BB5">
        <w:rPr>
          <w:b/>
          <w:bCs/>
          <w:sz w:val="26"/>
        </w:rPr>
        <w:t>Gallagher &amp;</w:t>
      </w:r>
      <w:r w:rsidRPr="00C47BB5">
        <w:t xml:space="preserve"> Jaganath </w:t>
      </w:r>
      <w:r w:rsidRPr="00C47BB5">
        <w:rPr>
          <w:b/>
          <w:bCs/>
          <w:sz w:val="26"/>
        </w:rPr>
        <w:t>Sankaran 23</w:t>
      </w:r>
      <w:r w:rsidRPr="00C47BB5">
        <w:t xml:space="preserve">. Director of the Center for International and Security Studies at Maryland; Assistant Professor of Public Affairs at UT Austin. </w:t>
      </w:r>
      <w:r w:rsidRPr="00C47BB5">
        <w:rPr>
          <w:i/>
          <w:iCs/>
        </w:rPr>
        <w:t>Minimizing the Negative Effects of Advances in Military Relevant Space Capabilities on Strategic Stability</w:t>
      </w:r>
      <w:r w:rsidRPr="00C47BB5">
        <w:t xml:space="preserve">. 2023. p. 33-34. </w:t>
      </w:r>
    </w:p>
    <w:p w14:paraId="2A2E29B2" w14:textId="77777777" w:rsidR="00C47BB5" w:rsidRPr="00C47BB5" w:rsidRDefault="00C47BB5" w:rsidP="00C47BB5">
      <w:pPr>
        <w:rPr>
          <w:sz w:val="16"/>
        </w:rPr>
      </w:pPr>
      <w:r w:rsidRPr="00C47BB5">
        <w:rPr>
          <w:u w:val="single"/>
        </w:rPr>
        <w:t xml:space="preserve">Recent </w:t>
      </w:r>
      <w:r w:rsidRPr="00C47BB5">
        <w:rPr>
          <w:b/>
          <w:iCs/>
          <w:highlight w:val="cyan"/>
          <w:u w:val="single"/>
          <w:bdr w:val="single" w:sz="8" w:space="0" w:color="auto"/>
        </w:rPr>
        <w:t>advances</w:t>
      </w:r>
      <w:r w:rsidRPr="00C47BB5">
        <w:rPr>
          <w:highlight w:val="cyan"/>
          <w:u w:val="single"/>
        </w:rPr>
        <w:t xml:space="preserve"> in </w:t>
      </w:r>
      <w:r w:rsidRPr="00C47BB5">
        <w:rPr>
          <w:b/>
          <w:iCs/>
          <w:highlight w:val="cyan"/>
          <w:u w:val="single"/>
          <w:bdr w:val="single" w:sz="8" w:space="0" w:color="auto"/>
        </w:rPr>
        <w:t>military</w:t>
      </w:r>
      <w:r w:rsidRPr="00C47BB5">
        <w:rPr>
          <w:sz w:val="16"/>
        </w:rPr>
        <w:t xml:space="preserve">-relevant </w:t>
      </w:r>
      <w:r w:rsidRPr="00C47BB5">
        <w:rPr>
          <w:b/>
          <w:iCs/>
          <w:u w:val="single"/>
          <w:bdr w:val="single" w:sz="8" w:space="0" w:color="auto"/>
        </w:rPr>
        <w:t xml:space="preserve">space </w:t>
      </w:r>
      <w:r w:rsidRPr="00C47BB5">
        <w:rPr>
          <w:b/>
          <w:iCs/>
          <w:highlight w:val="cyan"/>
          <w:u w:val="single"/>
          <w:bdr w:val="single" w:sz="8" w:space="0" w:color="auto"/>
        </w:rPr>
        <w:t>capabilities</w:t>
      </w:r>
      <w:r w:rsidRPr="00C47BB5">
        <w:rPr>
          <w:highlight w:val="cyan"/>
          <w:u w:val="single"/>
        </w:rPr>
        <w:t xml:space="preserve"> are</w:t>
      </w:r>
      <w:r w:rsidRPr="00C47BB5">
        <w:rPr>
          <w:sz w:val="16"/>
        </w:rPr>
        <w:t xml:space="preserve"> more </w:t>
      </w:r>
      <w:r w:rsidRPr="00C47BB5">
        <w:rPr>
          <w:u w:val="single"/>
        </w:rPr>
        <w:t xml:space="preserve">likely to have </w:t>
      </w:r>
      <w:r w:rsidRPr="00C47BB5">
        <w:rPr>
          <w:b/>
          <w:iCs/>
          <w:u w:val="single"/>
          <w:bdr w:val="single" w:sz="8" w:space="0" w:color="auto"/>
        </w:rPr>
        <w:t>negative effects</w:t>
      </w:r>
      <w:r w:rsidRPr="00C47BB5">
        <w:rPr>
          <w:u w:val="single"/>
        </w:rPr>
        <w:t xml:space="preserve"> on</w:t>
      </w:r>
      <w:r w:rsidRPr="00C47BB5">
        <w:rPr>
          <w:sz w:val="16"/>
        </w:rPr>
        <w:t xml:space="preserve"> the second dimension of </w:t>
      </w:r>
      <w:r w:rsidRPr="00C47BB5">
        <w:rPr>
          <w:b/>
          <w:iCs/>
          <w:highlight w:val="cyan"/>
          <w:u w:val="single"/>
          <w:bdr w:val="single" w:sz="8" w:space="0" w:color="auto"/>
        </w:rPr>
        <w:t>strat</w:t>
      </w:r>
      <w:r w:rsidRPr="00C47BB5">
        <w:rPr>
          <w:u w:val="single"/>
        </w:rPr>
        <w:t xml:space="preserve">egic </w:t>
      </w:r>
      <w:r w:rsidRPr="00C47BB5">
        <w:rPr>
          <w:b/>
          <w:iCs/>
          <w:highlight w:val="cyan"/>
          <w:u w:val="single"/>
          <w:bdr w:val="single" w:sz="8" w:space="0" w:color="auto"/>
        </w:rPr>
        <w:t>stab</w:t>
      </w:r>
      <w:r w:rsidRPr="00C47BB5">
        <w:rPr>
          <w:u w:val="single"/>
        </w:rPr>
        <w:t>ility</w:t>
      </w:r>
      <w:r w:rsidRPr="00C47BB5">
        <w:rPr>
          <w:sz w:val="16"/>
        </w:rPr>
        <w:t xml:space="preserve">, especially when </w:t>
      </w:r>
      <w:r w:rsidRPr="00C47BB5">
        <w:rPr>
          <w:u w:val="single"/>
        </w:rPr>
        <w:t xml:space="preserve">coupled with </w:t>
      </w:r>
      <w:r w:rsidRPr="00C47BB5">
        <w:rPr>
          <w:b/>
          <w:iCs/>
          <w:u w:val="single"/>
          <w:bdr w:val="single" w:sz="8" w:space="0" w:color="auto"/>
        </w:rPr>
        <w:t>nuclear force structures</w:t>
      </w:r>
      <w:r w:rsidRPr="00C47BB5">
        <w:rPr>
          <w:u w:val="single"/>
        </w:rPr>
        <w:t xml:space="preserve"> and </w:t>
      </w:r>
      <w:r w:rsidRPr="00C47BB5">
        <w:rPr>
          <w:b/>
          <w:iCs/>
          <w:highlight w:val="cyan"/>
          <w:u w:val="single"/>
          <w:bdr w:val="single" w:sz="8" w:space="0" w:color="auto"/>
        </w:rPr>
        <w:t>doctrines</w:t>
      </w:r>
      <w:r w:rsidRPr="00C47BB5">
        <w:rPr>
          <w:u w:val="single"/>
        </w:rPr>
        <w:t xml:space="preserve"> that </w:t>
      </w:r>
      <w:r w:rsidRPr="00C47BB5">
        <w:rPr>
          <w:highlight w:val="cyan"/>
          <w:u w:val="single"/>
        </w:rPr>
        <w:t xml:space="preserve">include </w:t>
      </w:r>
      <w:r w:rsidRPr="00C47BB5">
        <w:rPr>
          <w:b/>
          <w:iCs/>
          <w:highlight w:val="cyan"/>
          <w:u w:val="single"/>
          <w:bdr w:val="single" w:sz="8" w:space="0" w:color="auto"/>
        </w:rPr>
        <w:t>preparations</w:t>
      </w:r>
      <w:r w:rsidRPr="00C47BB5">
        <w:rPr>
          <w:highlight w:val="cyan"/>
          <w:u w:val="single"/>
        </w:rPr>
        <w:t xml:space="preserve"> to attack </w:t>
      </w:r>
      <w:r w:rsidRPr="00C47BB5">
        <w:rPr>
          <w:b/>
          <w:iCs/>
          <w:highlight w:val="cyan"/>
          <w:u w:val="single"/>
          <w:bdr w:val="single" w:sz="8" w:space="0" w:color="auto"/>
        </w:rPr>
        <w:t>preemptively</w:t>
      </w:r>
      <w:r w:rsidRPr="00C47BB5">
        <w:rPr>
          <w:sz w:val="16"/>
        </w:rPr>
        <w:t xml:space="preserve">, launch on warning, </w:t>
      </w:r>
      <w:r w:rsidRPr="00C47BB5">
        <w:rPr>
          <w:highlight w:val="cyan"/>
          <w:u w:val="single"/>
        </w:rPr>
        <w:t xml:space="preserve">or </w:t>
      </w:r>
      <w:r w:rsidRPr="00C47BB5">
        <w:rPr>
          <w:b/>
          <w:iCs/>
          <w:highlight w:val="cyan"/>
          <w:u w:val="single"/>
          <w:bdr w:val="single" w:sz="8" w:space="0" w:color="auto"/>
        </w:rPr>
        <w:t>escalate</w:t>
      </w:r>
      <w:r w:rsidRPr="00C47BB5">
        <w:rPr>
          <w:sz w:val="16"/>
        </w:rPr>
        <w:t xml:space="preserve"> to limited nuclear use to end a conventional conflict on favorable terms.</w:t>
      </w:r>
    </w:p>
    <w:p w14:paraId="48025FD0" w14:textId="77777777" w:rsidR="00C47BB5" w:rsidRPr="00C47BB5" w:rsidRDefault="00C47BB5" w:rsidP="00C47BB5">
      <w:pPr>
        <w:rPr>
          <w:u w:val="single"/>
        </w:rPr>
      </w:pPr>
      <w:r w:rsidRPr="00C47BB5">
        <w:rPr>
          <w:sz w:val="16"/>
        </w:rPr>
        <w:t xml:space="preserve">Space is a harsh environment, and satellites cannot be hardened against various hazards without adding weight that increases launch costs and shortens the satellite’s lifetime. The likelihood of unintended interference and collisions is also growing as space becomes more congested. The number of active satellites in space rose from about one thousand in 2008, to two thousand in 2018, to nearly five thousand in 2021, with many more launched since then.224 If an important satellite stopped functioning properly for any reason during a crisis, the United States could have difficulty quickly determining whether it had been attacked, hit by a small piece of space debris, had a technical malfunction, or suffered some other fate. </w:t>
      </w:r>
      <w:r w:rsidRPr="00C47BB5">
        <w:rPr>
          <w:b/>
          <w:iCs/>
          <w:u w:val="single"/>
          <w:bdr w:val="single" w:sz="8" w:space="0" w:color="auto"/>
        </w:rPr>
        <w:t>Russia</w:t>
      </w:r>
      <w:r w:rsidRPr="00C47BB5">
        <w:rPr>
          <w:u w:val="single"/>
        </w:rPr>
        <w:t xml:space="preserve"> and </w:t>
      </w:r>
      <w:r w:rsidRPr="00C47BB5">
        <w:rPr>
          <w:b/>
          <w:iCs/>
          <w:u w:val="single"/>
          <w:bdr w:val="single" w:sz="8" w:space="0" w:color="auto"/>
        </w:rPr>
        <w:t>China</w:t>
      </w:r>
      <w:r w:rsidRPr="00C47BB5">
        <w:rPr>
          <w:u w:val="single"/>
        </w:rPr>
        <w:t xml:space="preserve"> have less space situational awareness</w:t>
      </w:r>
      <w:r w:rsidRPr="00C47BB5">
        <w:rPr>
          <w:sz w:val="16"/>
        </w:rPr>
        <w:t xml:space="preserve"> and thus less ability to accurately determine whether loss of service from a satellite signaled that war was about to start. </w:t>
      </w:r>
      <w:r w:rsidRPr="00C47BB5">
        <w:rPr>
          <w:highlight w:val="cyan"/>
          <w:u w:val="single"/>
        </w:rPr>
        <w:t xml:space="preserve">If one country </w:t>
      </w:r>
      <w:r w:rsidRPr="00C47BB5">
        <w:rPr>
          <w:b/>
          <w:iCs/>
          <w:highlight w:val="cyan"/>
          <w:u w:val="single"/>
          <w:bdr w:val="single" w:sz="8" w:space="0" w:color="auto"/>
        </w:rPr>
        <w:t>assumes</w:t>
      </w:r>
      <w:r w:rsidRPr="00C47BB5">
        <w:rPr>
          <w:highlight w:val="cyan"/>
          <w:u w:val="single"/>
        </w:rPr>
        <w:t xml:space="preserve"> the beginning of a</w:t>
      </w:r>
      <w:r w:rsidRPr="00C47BB5">
        <w:rPr>
          <w:u w:val="single"/>
        </w:rPr>
        <w:t xml:space="preserve"> coordinated </w:t>
      </w:r>
      <w:r w:rsidRPr="00C47BB5">
        <w:rPr>
          <w:b/>
          <w:iCs/>
          <w:highlight w:val="cyan"/>
          <w:u w:val="single"/>
          <w:bdr w:val="single" w:sz="8" w:space="0" w:color="auto"/>
        </w:rPr>
        <w:t>ASAT op</w:t>
      </w:r>
      <w:r w:rsidRPr="00C47BB5">
        <w:rPr>
          <w:u w:val="single"/>
        </w:rPr>
        <w:t xml:space="preserve">eration is underway, </w:t>
      </w:r>
      <w:r w:rsidRPr="00C47BB5">
        <w:rPr>
          <w:highlight w:val="cyan"/>
          <w:u w:val="single"/>
        </w:rPr>
        <w:t>it may</w:t>
      </w:r>
      <w:r w:rsidRPr="00C47BB5">
        <w:rPr>
          <w:u w:val="single"/>
        </w:rPr>
        <w:t xml:space="preserve"> decide to </w:t>
      </w:r>
      <w:r w:rsidRPr="00C47BB5">
        <w:rPr>
          <w:highlight w:val="cyan"/>
          <w:u w:val="single"/>
        </w:rPr>
        <w:t xml:space="preserve">escalate </w:t>
      </w:r>
      <w:r w:rsidRPr="00C47BB5">
        <w:rPr>
          <w:b/>
          <w:iCs/>
          <w:highlight w:val="cyan"/>
          <w:u w:val="single"/>
          <w:bdr w:val="single" w:sz="8" w:space="0" w:color="auto"/>
        </w:rPr>
        <w:t>quickly</w:t>
      </w:r>
      <w:r w:rsidRPr="00C47BB5">
        <w:rPr>
          <w:u w:val="single"/>
        </w:rPr>
        <w:t xml:space="preserve"> to avoid ceding significant advantages to the adversary. </w:t>
      </w:r>
    </w:p>
    <w:p w14:paraId="1E2299B6" w14:textId="77777777" w:rsidR="00C47BB5" w:rsidRPr="00C47BB5" w:rsidRDefault="00C47BB5" w:rsidP="00C47BB5">
      <w:pPr>
        <w:rPr>
          <w:sz w:val="16"/>
        </w:rPr>
      </w:pPr>
      <w:r w:rsidRPr="00C47BB5">
        <w:rPr>
          <w:sz w:val="16"/>
        </w:rPr>
        <w:t xml:space="preserve">These </w:t>
      </w:r>
      <w:r w:rsidRPr="00C47BB5">
        <w:rPr>
          <w:u w:val="single"/>
        </w:rPr>
        <w:t xml:space="preserve">dangers are </w:t>
      </w:r>
      <w:r w:rsidRPr="00C47BB5">
        <w:rPr>
          <w:b/>
          <w:iCs/>
          <w:u w:val="single"/>
          <w:bdr w:val="single" w:sz="8" w:space="0" w:color="auto"/>
        </w:rPr>
        <w:t>compounded</w:t>
      </w:r>
      <w:r w:rsidRPr="00C47BB5">
        <w:rPr>
          <w:u w:val="single"/>
        </w:rPr>
        <w:t xml:space="preserve"> by </w:t>
      </w:r>
      <w:r w:rsidRPr="00C47BB5">
        <w:rPr>
          <w:b/>
          <w:iCs/>
          <w:u w:val="single"/>
          <w:bdr w:val="single" w:sz="8" w:space="0" w:color="auto"/>
        </w:rPr>
        <w:t>nuclear doctrines</w:t>
      </w:r>
      <w:r w:rsidRPr="00C47BB5">
        <w:rPr>
          <w:u w:val="single"/>
        </w:rPr>
        <w:t xml:space="preserve"> that posit strategic advantages to </w:t>
      </w:r>
      <w:r w:rsidRPr="00C47BB5">
        <w:rPr>
          <w:b/>
          <w:iCs/>
          <w:u w:val="single"/>
          <w:bdr w:val="single" w:sz="8" w:space="0" w:color="auto"/>
        </w:rPr>
        <w:t>striking first</w:t>
      </w:r>
      <w:r w:rsidRPr="00C47BB5">
        <w:rPr>
          <w:sz w:val="16"/>
        </w:rPr>
        <w:t xml:space="preserve"> or escalating rapidly if an adversary appears poised to do so. An extreme example of how advances in military space capabilities increase the risk of inadvertent nuclear war involves how those advances are sometimes cited as finally providing capabilities that </w:t>
      </w:r>
      <w:r w:rsidRPr="00C47BB5">
        <w:rPr>
          <w:highlight w:val="cyan"/>
          <w:u w:val="single"/>
        </w:rPr>
        <w:t xml:space="preserve">the </w:t>
      </w:r>
      <w:r w:rsidRPr="00C47BB5">
        <w:rPr>
          <w:b/>
          <w:iCs/>
          <w:highlight w:val="cyan"/>
          <w:u w:val="single"/>
          <w:bdr w:val="single" w:sz="8" w:space="0" w:color="auto"/>
        </w:rPr>
        <w:t>U</w:t>
      </w:r>
      <w:r w:rsidRPr="00C47BB5">
        <w:rPr>
          <w:u w:val="single"/>
        </w:rPr>
        <w:t xml:space="preserve">nited </w:t>
      </w:r>
      <w:r w:rsidRPr="00C47BB5">
        <w:rPr>
          <w:b/>
          <w:iCs/>
          <w:highlight w:val="cyan"/>
          <w:u w:val="single"/>
          <w:bdr w:val="single" w:sz="8" w:space="0" w:color="auto"/>
        </w:rPr>
        <w:t>S</w:t>
      </w:r>
      <w:r w:rsidRPr="00C47BB5">
        <w:rPr>
          <w:u w:val="single"/>
        </w:rPr>
        <w:t xml:space="preserve">tates could use to </w:t>
      </w:r>
      <w:r w:rsidRPr="00C47BB5">
        <w:rPr>
          <w:highlight w:val="cyan"/>
          <w:u w:val="single"/>
        </w:rPr>
        <w:t>conduct a</w:t>
      </w:r>
      <w:r w:rsidRPr="00C47BB5">
        <w:rPr>
          <w:u w:val="single"/>
        </w:rPr>
        <w:t xml:space="preserve"> </w:t>
      </w:r>
      <w:r w:rsidRPr="00C47BB5">
        <w:rPr>
          <w:b/>
          <w:iCs/>
          <w:u w:val="single"/>
          <w:bdr w:val="single" w:sz="8" w:space="0" w:color="auto"/>
        </w:rPr>
        <w:t xml:space="preserve">disarming </w:t>
      </w:r>
      <w:r w:rsidRPr="00C47BB5">
        <w:rPr>
          <w:b/>
          <w:iCs/>
          <w:highlight w:val="cyan"/>
          <w:u w:val="single"/>
          <w:bdr w:val="single" w:sz="8" w:space="0" w:color="auto"/>
        </w:rPr>
        <w:t>first strike</w:t>
      </w:r>
      <w:r w:rsidRPr="00C47BB5">
        <w:rPr>
          <w:sz w:val="16"/>
        </w:rPr>
        <w:t xml:space="preserve"> if provoked. Some American analysts have argued enthusiastically that </w:t>
      </w:r>
      <w:r w:rsidRPr="00C47BB5">
        <w:rPr>
          <w:u w:val="single"/>
        </w:rPr>
        <w:t xml:space="preserve">U.S. </w:t>
      </w:r>
      <w:r w:rsidRPr="00C47BB5">
        <w:rPr>
          <w:b/>
          <w:iCs/>
          <w:highlight w:val="cyan"/>
          <w:u w:val="single"/>
          <w:bdr w:val="single" w:sz="8" w:space="0" w:color="auto"/>
        </w:rPr>
        <w:t>progress</w:t>
      </w:r>
      <w:r w:rsidRPr="00C47BB5">
        <w:rPr>
          <w:sz w:val="16"/>
        </w:rPr>
        <w:t xml:space="preserve"> in remote sensing, machine learning, targeting, and tracking capabilities, combined with highly accurate warheads, </w:t>
      </w:r>
      <w:r w:rsidRPr="00C47BB5">
        <w:rPr>
          <w:highlight w:val="cyan"/>
          <w:u w:val="single"/>
        </w:rPr>
        <w:t>makes</w:t>
      </w:r>
      <w:r w:rsidRPr="00C47BB5">
        <w:rPr>
          <w:u w:val="single"/>
        </w:rPr>
        <w:t xml:space="preserve"> foreign </w:t>
      </w:r>
      <w:r w:rsidRPr="00C47BB5">
        <w:rPr>
          <w:b/>
          <w:iCs/>
          <w:u w:val="single"/>
          <w:bdr w:val="single" w:sz="8" w:space="0" w:color="auto"/>
        </w:rPr>
        <w:t xml:space="preserve">nuclear </w:t>
      </w:r>
      <w:r w:rsidRPr="00C47BB5">
        <w:rPr>
          <w:b/>
          <w:iCs/>
          <w:highlight w:val="cyan"/>
          <w:u w:val="single"/>
          <w:bdr w:val="single" w:sz="8" w:space="0" w:color="auto"/>
        </w:rPr>
        <w:t>forces</w:t>
      </w:r>
      <w:r w:rsidRPr="00C47BB5">
        <w:rPr>
          <w:sz w:val="16"/>
        </w:rPr>
        <w:t xml:space="preserve"> in any type of basing mode </w:t>
      </w:r>
      <w:r w:rsidRPr="00C47BB5">
        <w:rPr>
          <w:b/>
          <w:iCs/>
          <w:highlight w:val="cyan"/>
          <w:u w:val="single"/>
          <w:bdr w:val="single" w:sz="8" w:space="0" w:color="auto"/>
        </w:rPr>
        <w:t>vulnerable</w:t>
      </w:r>
      <w:r w:rsidRPr="00C47BB5">
        <w:rPr>
          <w:u w:val="single"/>
        </w:rPr>
        <w:t xml:space="preserve"> enough </w:t>
      </w:r>
      <w:r w:rsidRPr="00C47BB5">
        <w:rPr>
          <w:highlight w:val="cyan"/>
          <w:u w:val="single"/>
        </w:rPr>
        <w:t>that launching</w:t>
      </w:r>
      <w:r w:rsidRPr="00C47BB5">
        <w:rPr>
          <w:u w:val="single"/>
        </w:rPr>
        <w:t xml:space="preserve"> a U.S. preemptive </w:t>
      </w:r>
      <w:r w:rsidRPr="00C47BB5">
        <w:rPr>
          <w:b/>
          <w:iCs/>
          <w:u w:val="single"/>
          <w:bdr w:val="single" w:sz="8" w:space="0" w:color="auto"/>
        </w:rPr>
        <w:t xml:space="preserve">first </w:t>
      </w:r>
      <w:r w:rsidRPr="00C47BB5">
        <w:rPr>
          <w:b/>
          <w:iCs/>
          <w:highlight w:val="cyan"/>
          <w:u w:val="single"/>
          <w:bdr w:val="single" w:sz="8" w:space="0" w:color="auto"/>
        </w:rPr>
        <w:t>strike</w:t>
      </w:r>
      <w:r w:rsidRPr="00C47BB5">
        <w:rPr>
          <w:u w:val="single"/>
        </w:rPr>
        <w:t xml:space="preserve">, especially against North Korea’s or China’s relatively small strategic arsenal, </w:t>
      </w:r>
      <w:r w:rsidRPr="00C47BB5">
        <w:rPr>
          <w:highlight w:val="cyan"/>
          <w:u w:val="single"/>
        </w:rPr>
        <w:t xml:space="preserve">might be </w:t>
      </w:r>
      <w:r w:rsidRPr="00C47BB5">
        <w:rPr>
          <w:b/>
          <w:iCs/>
          <w:highlight w:val="cyan"/>
          <w:u w:val="single"/>
          <w:bdr w:val="single" w:sz="8" w:space="0" w:color="auto"/>
        </w:rPr>
        <w:t>less risky</w:t>
      </w:r>
      <w:r w:rsidRPr="00C47BB5">
        <w:rPr>
          <w:sz w:val="16"/>
        </w:rPr>
        <w:t xml:space="preserve"> than waiting to see what happens after they put nuclear forces on alert.225 China has been reorienting its own nuclear posture because its leaders believe that the “likelihood of a U.S. first strike has gone up.”226 Such claims exaggerate U.S. capabilities and downplay significant challenges. For example, in December 2021, the Air Force revealed that its experimental target recognition program had achieved a 25 percent success rate in classifying surface-to-surface missiles, but the program itself claimed to have achieved a 90 percent success rate.227 Nevertheless, these experimental programs fuel efforts by other countries to counter worstcase scenarios that sound completely unrealistic to most Americans, such as Rogozin’s assertion that a U.S. aerospace strike could destroy 80–90 percent of Russia’s strategic arsenal. Relying on technologies with such vulnerabilities leaves the United States with the worst of both worlds. The postulated counterforce missions remain unattainable, and the pursuit of the necessary technology provokes strong responses from Russia and China.</w:t>
      </w:r>
    </w:p>
    <w:p w14:paraId="306FAB38" w14:textId="77777777" w:rsidR="00C47BB5" w:rsidRPr="00C47BB5" w:rsidRDefault="00C47BB5" w:rsidP="00C47BB5">
      <w:pPr>
        <w:rPr>
          <w:sz w:val="16"/>
        </w:rPr>
      </w:pPr>
      <w:r w:rsidRPr="00C47BB5">
        <w:rPr>
          <w:sz w:val="16"/>
        </w:rPr>
        <w:t xml:space="preserve">A more </w:t>
      </w:r>
      <w:r w:rsidRPr="00C47BB5">
        <w:rPr>
          <w:b/>
          <w:iCs/>
          <w:highlight w:val="cyan"/>
          <w:u w:val="single"/>
          <w:bdr w:val="single" w:sz="8" w:space="0" w:color="auto"/>
        </w:rPr>
        <w:t>realistic understanding</w:t>
      </w:r>
      <w:r w:rsidRPr="00C47BB5">
        <w:rPr>
          <w:highlight w:val="cyan"/>
          <w:u w:val="single"/>
        </w:rPr>
        <w:t xml:space="preserve"> of</w:t>
      </w:r>
      <w:r w:rsidRPr="00C47BB5">
        <w:rPr>
          <w:u w:val="single"/>
        </w:rPr>
        <w:t xml:space="preserve"> current U.S. nuclear </w:t>
      </w:r>
      <w:r w:rsidRPr="00C47BB5">
        <w:rPr>
          <w:b/>
          <w:iCs/>
          <w:u w:val="single"/>
          <w:bdr w:val="single" w:sz="8" w:space="0" w:color="auto"/>
        </w:rPr>
        <w:t xml:space="preserve">deterrence </w:t>
      </w:r>
      <w:r w:rsidRPr="00C47BB5">
        <w:rPr>
          <w:b/>
          <w:iCs/>
          <w:highlight w:val="cyan"/>
          <w:u w:val="single"/>
          <w:bdr w:val="single" w:sz="8" w:space="0" w:color="auto"/>
        </w:rPr>
        <w:t>policy</w:t>
      </w:r>
      <w:r w:rsidRPr="00C47BB5">
        <w:rPr>
          <w:sz w:val="16"/>
        </w:rPr>
        <w:t xml:space="preserve"> still </w:t>
      </w:r>
      <w:r w:rsidRPr="00C47BB5">
        <w:rPr>
          <w:highlight w:val="cyan"/>
          <w:u w:val="single"/>
        </w:rPr>
        <w:t>indicates</w:t>
      </w:r>
      <w:r w:rsidRPr="00C47BB5">
        <w:rPr>
          <w:u w:val="single"/>
        </w:rPr>
        <w:t xml:space="preserve"> ways in which great-power </w:t>
      </w:r>
      <w:r w:rsidRPr="00C47BB5">
        <w:rPr>
          <w:b/>
          <w:iCs/>
          <w:highlight w:val="cyan"/>
          <w:u w:val="single"/>
          <w:bdr w:val="single" w:sz="8" w:space="0" w:color="auto"/>
        </w:rPr>
        <w:t>advances</w:t>
      </w:r>
      <w:r w:rsidRPr="00C47BB5">
        <w:rPr>
          <w:u w:val="single"/>
        </w:rPr>
        <w:t xml:space="preserve"> in military space capabilities could </w:t>
      </w:r>
      <w:r w:rsidRPr="00C47BB5">
        <w:rPr>
          <w:highlight w:val="cyan"/>
          <w:u w:val="single"/>
        </w:rPr>
        <w:t>exacerbate</w:t>
      </w:r>
      <w:r w:rsidRPr="00C47BB5">
        <w:rPr>
          <w:u w:val="single"/>
        </w:rPr>
        <w:t xml:space="preserve"> </w:t>
      </w:r>
      <w:r w:rsidRPr="00C47BB5">
        <w:rPr>
          <w:b/>
          <w:iCs/>
          <w:u w:val="single"/>
          <w:bdr w:val="single" w:sz="8" w:space="0" w:color="auto"/>
        </w:rPr>
        <w:t xml:space="preserve">crisis </w:t>
      </w:r>
      <w:r w:rsidRPr="00C47BB5">
        <w:rPr>
          <w:b/>
          <w:iCs/>
          <w:highlight w:val="cyan"/>
          <w:u w:val="single"/>
          <w:bdr w:val="single" w:sz="8" w:space="0" w:color="auto"/>
        </w:rPr>
        <w:t>instability</w:t>
      </w:r>
      <w:r w:rsidRPr="00C47BB5">
        <w:rPr>
          <w:sz w:val="16"/>
        </w:rPr>
        <w:t xml:space="preserve">. Official U.S. nuclear doctrine does not include plans to execute a disarming first strike if nuclear war looks imminent; the United States is, and probably always will remain, a long way from being able to launch a disarming first strike and have a missile defense system that could limit residual damage to an acceptable level.228 </w:t>
      </w:r>
      <w:r w:rsidRPr="00C47BB5">
        <w:rPr>
          <w:u w:val="single"/>
        </w:rPr>
        <w:t>The</w:t>
      </w:r>
      <w:r w:rsidRPr="00C47BB5">
        <w:rPr>
          <w:sz w:val="16"/>
        </w:rPr>
        <w:t xml:space="preserve"> 2022 Nuclear Posture Review (</w:t>
      </w:r>
      <w:r w:rsidRPr="00C47BB5">
        <w:rPr>
          <w:b/>
          <w:iCs/>
          <w:highlight w:val="cyan"/>
          <w:u w:val="single"/>
          <w:bdr w:val="single" w:sz="8" w:space="0" w:color="auto"/>
        </w:rPr>
        <w:t>NPR</w:t>
      </w:r>
      <w:r w:rsidRPr="00C47BB5">
        <w:rPr>
          <w:sz w:val="16"/>
        </w:rPr>
        <w:t xml:space="preserve">) does, however, </w:t>
      </w:r>
      <w:r w:rsidRPr="00C47BB5">
        <w:rPr>
          <w:u w:val="single"/>
        </w:rPr>
        <w:t xml:space="preserve">include language </w:t>
      </w:r>
      <w:r w:rsidRPr="00C47BB5">
        <w:rPr>
          <w:highlight w:val="cyan"/>
          <w:u w:val="single"/>
        </w:rPr>
        <w:t>indicat</w:t>
      </w:r>
      <w:r w:rsidRPr="00C47BB5">
        <w:rPr>
          <w:u w:val="single"/>
        </w:rPr>
        <w:t xml:space="preserve">ing that the </w:t>
      </w:r>
      <w:r w:rsidRPr="00C47BB5">
        <w:rPr>
          <w:b/>
          <w:iCs/>
          <w:highlight w:val="cyan"/>
          <w:u w:val="single"/>
          <w:bdr w:val="single" w:sz="8" w:space="0" w:color="auto"/>
        </w:rPr>
        <w:t>U</w:t>
      </w:r>
      <w:r w:rsidRPr="00C47BB5">
        <w:rPr>
          <w:u w:val="single"/>
        </w:rPr>
        <w:t xml:space="preserve">nited </w:t>
      </w:r>
      <w:r w:rsidRPr="00C47BB5">
        <w:rPr>
          <w:b/>
          <w:iCs/>
          <w:highlight w:val="cyan"/>
          <w:u w:val="single"/>
          <w:bdr w:val="single" w:sz="8" w:space="0" w:color="auto"/>
        </w:rPr>
        <w:t>S</w:t>
      </w:r>
      <w:r w:rsidRPr="00C47BB5">
        <w:rPr>
          <w:u w:val="single"/>
        </w:rPr>
        <w:t xml:space="preserve">tates </w:t>
      </w:r>
      <w:r w:rsidRPr="00C47BB5">
        <w:rPr>
          <w:highlight w:val="cyan"/>
          <w:u w:val="single"/>
        </w:rPr>
        <w:t>should</w:t>
      </w:r>
      <w:r w:rsidRPr="00C47BB5">
        <w:rPr>
          <w:u w:val="single"/>
        </w:rPr>
        <w:t xml:space="preserve"> try to </w:t>
      </w:r>
      <w:r w:rsidRPr="00C47BB5">
        <w:rPr>
          <w:b/>
          <w:iCs/>
          <w:u w:val="single"/>
          <w:bdr w:val="single" w:sz="8" w:space="0" w:color="auto"/>
        </w:rPr>
        <w:t>limit damage</w:t>
      </w:r>
      <w:r w:rsidRPr="00C47BB5">
        <w:rPr>
          <w:u w:val="single"/>
        </w:rPr>
        <w:t xml:space="preserve"> by </w:t>
      </w:r>
      <w:r w:rsidRPr="00C47BB5">
        <w:rPr>
          <w:b/>
          <w:iCs/>
          <w:highlight w:val="cyan"/>
          <w:u w:val="single"/>
          <w:bdr w:val="single" w:sz="8" w:space="0" w:color="auto"/>
        </w:rPr>
        <w:t>attack</w:t>
      </w:r>
      <w:r w:rsidRPr="00C47BB5">
        <w:rPr>
          <w:u w:val="single"/>
        </w:rPr>
        <w:t xml:space="preserve">ing </w:t>
      </w:r>
      <w:r w:rsidRPr="00C47BB5">
        <w:rPr>
          <w:b/>
          <w:iCs/>
          <w:highlight w:val="cyan"/>
          <w:u w:val="single"/>
          <w:bdr w:val="single" w:sz="8" w:space="0" w:color="auto"/>
        </w:rPr>
        <w:t>preemptively</w:t>
      </w:r>
      <w:r w:rsidRPr="00C47BB5">
        <w:rPr>
          <w:u w:val="single"/>
        </w:rPr>
        <w:t xml:space="preserve"> to destroy as much of the adversary’s strategic forces as possible before they are launche</w:t>
      </w:r>
      <w:r w:rsidRPr="00C47BB5">
        <w:rPr>
          <w:sz w:val="16"/>
        </w:rPr>
        <w:t>d, then using missile defense to intercept as many of the remaining weapons as it can. The Biden NPR is less explicit in this regard than the Trump administration’s NPR, but it includes passages that point in this direction. For example, the 2022 NPR still specifies that the role of nuclear weapons is not only to deter strategic attacks and reassure allies but also to “achieve U.S. objectives if deterrence fails . . . and to end any conflict at the lowest level of damage possible on the best achievable terms.”229</w:t>
      </w:r>
    </w:p>
    <w:p w14:paraId="47083D7D"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Or vote neg on presumption – their 1AC Weichart evidence says deterrence is only possible if we have the capabilities to include satellites into our missile defense systems. If that’s not the aff, there’s no warrant for deterrence capabilities! </w:t>
      </w:r>
      <w:r w:rsidRPr="00C47BB5">
        <w:rPr>
          <w:rFonts w:eastAsiaTheme="majorEastAsia" w:cstheme="majorBidi"/>
          <w:b/>
          <w:iCs/>
          <w:sz w:val="26"/>
          <w:highlight w:val="yellow"/>
        </w:rPr>
        <w:t>YELLOW</w:t>
      </w:r>
    </w:p>
    <w:p w14:paraId="222BBC74" w14:textId="77777777" w:rsidR="00C47BB5" w:rsidRPr="00C47BB5" w:rsidRDefault="00C47BB5" w:rsidP="00C47BB5">
      <w:pPr>
        <w:rPr>
          <w:sz w:val="16"/>
        </w:rPr>
      </w:pPr>
      <w:r w:rsidRPr="00C47BB5">
        <w:rPr>
          <w:u w:val="single"/>
        </w:rPr>
        <w:t xml:space="preserve">As for the growing threat of hypersonic weapons, multiple defense sources insist that </w:t>
      </w:r>
      <w:r w:rsidRPr="00C47BB5">
        <w:rPr>
          <w:highlight w:val="cyan"/>
          <w:u w:val="single"/>
        </w:rPr>
        <w:t xml:space="preserve">the </w:t>
      </w:r>
      <w:r w:rsidRPr="00C47BB5">
        <w:rPr>
          <w:b/>
          <w:iCs/>
          <w:highlight w:val="cyan"/>
          <w:u w:val="single"/>
          <w:bdr w:val="single" w:sz="8" w:space="0" w:color="auto"/>
        </w:rPr>
        <w:t>only real defense</w:t>
      </w:r>
      <w:r w:rsidRPr="00C47BB5">
        <w:rPr>
          <w:u w:val="single"/>
        </w:rPr>
        <w:t xml:space="preserve"> against them </w:t>
      </w:r>
      <w:r w:rsidRPr="00C47BB5">
        <w:rPr>
          <w:highlight w:val="cyan"/>
          <w:u w:val="single"/>
        </w:rPr>
        <w:t xml:space="preserve">will be from </w:t>
      </w:r>
      <w:r w:rsidRPr="00C47BB5">
        <w:rPr>
          <w:b/>
          <w:iCs/>
          <w:highlight w:val="cyan"/>
          <w:u w:val="single"/>
          <w:bdr w:val="single" w:sz="8" w:space="0" w:color="auto"/>
        </w:rPr>
        <w:t>space</w:t>
      </w:r>
      <w:r w:rsidRPr="00C47BB5">
        <w:rPr>
          <w:b/>
          <w:iCs/>
          <w:u w:val="single"/>
          <w:bdr w:val="single" w:sz="8" w:space="0" w:color="auto"/>
        </w:rPr>
        <w:t>-based assets</w:t>
      </w:r>
      <w:r w:rsidRPr="00C47BB5">
        <w:rPr>
          <w:sz w:val="16"/>
        </w:rPr>
        <w:t>. Specifically, swarms of satellites operating in Low-Earth Orbit could be used to intercept hypersonic glide vehicles, preventing those weapons from ever reentering the Earth’s atmosphere and destroying their vulnerable targets below.</w:t>
      </w:r>
    </w:p>
    <w:p w14:paraId="02E97208" w14:textId="77777777" w:rsidR="00C47BB5" w:rsidRPr="00C47BB5" w:rsidRDefault="00C47BB5" w:rsidP="00C47BB5">
      <w:pPr>
        <w:rPr>
          <w:u w:val="single"/>
        </w:rPr>
      </w:pPr>
      <w:r w:rsidRPr="00C47BB5">
        <w:rPr>
          <w:sz w:val="16"/>
        </w:rPr>
        <w:t xml:space="preserve">The threat of hypersonic weapons have less to do with their speed (although they are quite fast), and more to do with the way that they radically maneuver on their way to their target, stymying conventional air defense batteries. </w:t>
      </w:r>
      <w:r w:rsidRPr="00C47BB5">
        <w:rPr>
          <w:u w:val="single"/>
        </w:rPr>
        <w:t xml:space="preserve">Speaking on condition of anonymity, a source at the Air Force’s Western Air Defense Sector (WADS) at Joint Base McChord confirmed that the kind of hypersonic weapon the Russians fired at Dnipro in retaliation for Ukraine’s use of American-made Army Tactical Missile System (ATACM) and British-built Storm Shadow cruise </w:t>
      </w:r>
      <w:r w:rsidRPr="00C47BB5">
        <w:rPr>
          <w:highlight w:val="cyan"/>
          <w:u w:val="single"/>
        </w:rPr>
        <w:t xml:space="preserve">missiles </w:t>
      </w:r>
      <w:r w:rsidRPr="00C47BB5">
        <w:rPr>
          <w:b/>
          <w:iCs/>
          <w:highlight w:val="cyan"/>
          <w:u w:val="single"/>
          <w:bdr w:val="single" w:sz="8" w:space="0" w:color="auto"/>
        </w:rPr>
        <w:t>cannot</w:t>
      </w:r>
      <w:r w:rsidRPr="00C47BB5">
        <w:rPr>
          <w:highlight w:val="cyan"/>
          <w:u w:val="single"/>
        </w:rPr>
        <w:t xml:space="preserve"> be</w:t>
      </w:r>
      <w:r w:rsidRPr="00C47BB5">
        <w:rPr>
          <w:u w:val="single"/>
        </w:rPr>
        <w:t xml:space="preserve"> </w:t>
      </w:r>
      <w:r w:rsidRPr="00C47BB5">
        <w:rPr>
          <w:b/>
          <w:iCs/>
          <w:u w:val="single"/>
          <w:bdr w:val="single" w:sz="8" w:space="0" w:color="auto"/>
        </w:rPr>
        <w:t xml:space="preserve">reliably </w:t>
      </w:r>
      <w:r w:rsidRPr="00C47BB5">
        <w:rPr>
          <w:b/>
          <w:iCs/>
          <w:highlight w:val="cyan"/>
          <w:u w:val="single"/>
          <w:bdr w:val="single" w:sz="8" w:space="0" w:color="auto"/>
        </w:rPr>
        <w:t>defended</w:t>
      </w:r>
      <w:r w:rsidRPr="00C47BB5">
        <w:rPr>
          <w:u w:val="single"/>
        </w:rPr>
        <w:t xml:space="preserve"> against </w:t>
      </w:r>
      <w:r w:rsidRPr="00C47BB5">
        <w:rPr>
          <w:highlight w:val="cyan"/>
          <w:u w:val="single"/>
        </w:rPr>
        <w:t>by</w:t>
      </w:r>
      <w:r w:rsidRPr="00C47BB5">
        <w:rPr>
          <w:u w:val="single"/>
        </w:rPr>
        <w:t xml:space="preserve"> most </w:t>
      </w:r>
      <w:r w:rsidRPr="00C47BB5">
        <w:rPr>
          <w:b/>
          <w:iCs/>
          <w:highlight w:val="cyan"/>
          <w:u w:val="single"/>
          <w:bdr w:val="single" w:sz="8" w:space="0" w:color="auto"/>
        </w:rPr>
        <w:t>conventional air defense</w:t>
      </w:r>
      <w:r w:rsidRPr="00C47BB5">
        <w:rPr>
          <w:highlight w:val="cyan"/>
          <w:u w:val="single"/>
        </w:rPr>
        <w:t xml:space="preserve"> systems</w:t>
      </w:r>
      <w:r w:rsidRPr="00C47BB5">
        <w:rPr>
          <w:u w:val="single"/>
        </w:rPr>
        <w:t>.</w:t>
      </w:r>
    </w:p>
    <w:p w14:paraId="50C83FBF" w14:textId="77777777" w:rsidR="00C47BB5" w:rsidRPr="00C47BB5" w:rsidRDefault="00C47BB5" w:rsidP="00C47BB5">
      <w:pPr>
        <w:rPr>
          <w:sz w:val="16"/>
        </w:rPr>
      </w:pPr>
      <w:r w:rsidRPr="00C47BB5">
        <w:rPr>
          <w:u w:val="single"/>
        </w:rPr>
        <w:t xml:space="preserve">So, in </w:t>
      </w:r>
      <w:r w:rsidRPr="00C47BB5">
        <w:rPr>
          <w:highlight w:val="yellow"/>
          <w:u w:val="single"/>
        </w:rPr>
        <w:t xml:space="preserve">both conventional nuclear missiles </w:t>
      </w:r>
      <w:r w:rsidRPr="00C47BB5">
        <w:rPr>
          <w:u w:val="single"/>
        </w:rPr>
        <w:t xml:space="preserve">as well </w:t>
      </w:r>
      <w:r w:rsidRPr="00C47BB5">
        <w:rPr>
          <w:highlight w:val="yellow"/>
          <w:u w:val="single"/>
        </w:rPr>
        <w:t xml:space="preserve">as newer hypersonic weapons </w:t>
      </w:r>
      <w:r w:rsidRPr="00C47BB5">
        <w:rPr>
          <w:u w:val="single"/>
        </w:rPr>
        <w:t xml:space="preserve">threats, </w:t>
      </w:r>
      <w:r w:rsidRPr="00C47BB5">
        <w:rPr>
          <w:highlight w:val="yellow"/>
          <w:u w:val="single"/>
        </w:rPr>
        <w:t>the only defense is space-based</w:t>
      </w:r>
      <w:r w:rsidRPr="00C47BB5">
        <w:rPr>
          <w:sz w:val="16"/>
        </w:rPr>
        <w:t xml:space="preserve">. Such </w:t>
      </w:r>
      <w:r w:rsidRPr="00C47BB5">
        <w:rPr>
          <w:highlight w:val="yellow"/>
          <w:u w:val="single"/>
        </w:rPr>
        <w:t>systems would have a birds-eye view</w:t>
      </w:r>
      <w:r w:rsidRPr="00C47BB5">
        <w:rPr>
          <w:sz w:val="16"/>
          <w:highlight w:val="yellow"/>
        </w:rPr>
        <w:t xml:space="preserve"> </w:t>
      </w:r>
      <w:r w:rsidRPr="00C47BB5">
        <w:rPr>
          <w:sz w:val="16"/>
        </w:rPr>
        <w:t xml:space="preserve">of incoming attacks and </w:t>
      </w:r>
      <w:r w:rsidRPr="00C47BB5">
        <w:rPr>
          <w:highlight w:val="yellow"/>
          <w:u w:val="single"/>
        </w:rPr>
        <w:t>could tether those</w:t>
      </w:r>
      <w:r w:rsidRPr="00C47BB5">
        <w:rPr>
          <w:sz w:val="16"/>
          <w:highlight w:val="yellow"/>
        </w:rPr>
        <w:t xml:space="preserve"> </w:t>
      </w:r>
      <w:r w:rsidRPr="00C47BB5">
        <w:rPr>
          <w:sz w:val="16"/>
        </w:rPr>
        <w:t xml:space="preserve">real-time </w:t>
      </w:r>
      <w:r w:rsidRPr="00C47BB5">
        <w:rPr>
          <w:highlight w:val="yellow"/>
          <w:u w:val="single"/>
        </w:rPr>
        <w:t>observations of incoming attacks to a multi-layered defense</w:t>
      </w:r>
      <w:r w:rsidRPr="00C47BB5">
        <w:rPr>
          <w:sz w:val="16"/>
        </w:rPr>
        <w:t xml:space="preserve"> screen that operated continuously around the Earth, </w:t>
      </w:r>
      <w:r w:rsidRPr="00C47BB5">
        <w:rPr>
          <w:highlight w:val="yellow"/>
          <w:u w:val="single"/>
        </w:rPr>
        <w:t>working alongside existing anti-missile defense systems</w:t>
      </w:r>
      <w:r w:rsidRPr="00C47BB5">
        <w:rPr>
          <w:sz w:val="16"/>
        </w:rPr>
        <w:t xml:space="preserve">. </w:t>
      </w:r>
      <w:r w:rsidRPr="00C47BB5">
        <w:rPr>
          <w:u w:val="single"/>
        </w:rPr>
        <w:t xml:space="preserve">But </w:t>
      </w:r>
      <w:r w:rsidRPr="00C47BB5">
        <w:rPr>
          <w:b/>
          <w:iCs/>
          <w:u w:val="single"/>
          <w:bdr w:val="single" w:sz="8" w:space="0" w:color="auto"/>
        </w:rPr>
        <w:t>space will be key</w:t>
      </w:r>
      <w:r w:rsidRPr="00C47BB5">
        <w:rPr>
          <w:sz w:val="16"/>
        </w:rPr>
        <w:t>. Indeed, as Reagan conjectured, such space-based defenses could render the entire threat of nuclear weapons attack obsolete. At the very least, it could degrade the threat of nuclear warfare.</w:t>
      </w:r>
    </w:p>
    <w:p w14:paraId="2D426DFD" w14:textId="77777777" w:rsidR="00C47BB5" w:rsidRPr="00C47BB5" w:rsidRDefault="00C47BB5" w:rsidP="00C47BB5">
      <w:pPr>
        <w:keepNext/>
        <w:keepLines/>
        <w:spacing w:before="40" w:after="0"/>
        <w:outlineLvl w:val="3"/>
        <w:rPr>
          <w:rFonts w:eastAsiaTheme="majorEastAsia" w:cstheme="majorBidi"/>
          <w:b/>
          <w:iCs/>
          <w:sz w:val="26"/>
        </w:rPr>
      </w:pPr>
      <w:bookmarkStart w:id="7" w:name="_Hlk195539673"/>
      <w:r w:rsidRPr="00C47BB5">
        <w:rPr>
          <w:rFonts w:eastAsiaTheme="majorEastAsia" w:cstheme="majorBidi"/>
          <w:b/>
          <w:iCs/>
          <w:sz w:val="26"/>
        </w:rPr>
        <w:t xml:space="preserve">Empirics prove the </w:t>
      </w:r>
      <w:r w:rsidRPr="00C47BB5">
        <w:rPr>
          <w:rFonts w:eastAsiaTheme="majorEastAsia" w:cstheme="majorBidi"/>
          <w:b/>
          <w:iCs/>
          <w:sz w:val="26"/>
          <w:u w:val="single"/>
        </w:rPr>
        <w:t>perception</w:t>
      </w:r>
      <w:r w:rsidRPr="00C47BB5">
        <w:rPr>
          <w:rFonts w:eastAsiaTheme="majorEastAsia" w:cstheme="majorBidi"/>
          <w:b/>
          <w:iCs/>
          <w:sz w:val="26"/>
        </w:rPr>
        <w:t xml:space="preserve"> link. </w:t>
      </w:r>
    </w:p>
    <w:p w14:paraId="68824718" w14:textId="77777777" w:rsidR="00C47BB5" w:rsidRPr="00C47BB5" w:rsidRDefault="00C47BB5" w:rsidP="00C47BB5">
      <w:r w:rsidRPr="00C47BB5">
        <w:t xml:space="preserve">Nancy </w:t>
      </w:r>
      <w:r w:rsidRPr="00C47BB5">
        <w:rPr>
          <w:b/>
          <w:bCs/>
          <w:sz w:val="26"/>
        </w:rPr>
        <w:t>Gallagher &amp;</w:t>
      </w:r>
      <w:r w:rsidRPr="00C47BB5">
        <w:t xml:space="preserve"> Jaganath </w:t>
      </w:r>
      <w:r w:rsidRPr="00C47BB5">
        <w:rPr>
          <w:b/>
          <w:bCs/>
          <w:sz w:val="26"/>
        </w:rPr>
        <w:t>Sankaran 23</w:t>
      </w:r>
      <w:r w:rsidRPr="00C47BB5">
        <w:t xml:space="preserve">. Director of the Center for International and Security Studies at Maryland; Assistant Professor of Public Affairs at UT Austin. </w:t>
      </w:r>
      <w:r w:rsidRPr="00C47BB5">
        <w:rPr>
          <w:i/>
          <w:iCs/>
        </w:rPr>
        <w:t>Minimizing the Negative Effects of Advances in Military Relevant Space Capabilities on Strategic Stability</w:t>
      </w:r>
      <w:r w:rsidRPr="00C47BB5">
        <w:t xml:space="preserve">. 2023. p. 52-53.  </w:t>
      </w:r>
    </w:p>
    <w:p w14:paraId="68EE48CB" w14:textId="77777777" w:rsidR="00C47BB5" w:rsidRPr="00C47BB5" w:rsidRDefault="00C47BB5" w:rsidP="00C47BB5">
      <w:pPr>
        <w:rPr>
          <w:u w:val="single"/>
        </w:rPr>
      </w:pPr>
      <w:r w:rsidRPr="00C47BB5">
        <w:rPr>
          <w:sz w:val="16"/>
        </w:rPr>
        <w:t xml:space="preserve">The </w:t>
      </w:r>
      <w:r w:rsidRPr="00C47BB5">
        <w:rPr>
          <w:b/>
          <w:iCs/>
          <w:highlight w:val="cyan"/>
          <w:u w:val="single"/>
          <w:bdr w:val="single" w:sz="8" w:space="0" w:color="auto"/>
        </w:rPr>
        <w:t>destabilizing effects</w:t>
      </w:r>
      <w:r w:rsidRPr="00C47BB5">
        <w:rPr>
          <w:highlight w:val="cyan"/>
          <w:u w:val="single"/>
        </w:rPr>
        <w:t xml:space="preserve"> of</w:t>
      </w:r>
      <w:r w:rsidRPr="00C47BB5">
        <w:rPr>
          <w:u w:val="single"/>
        </w:rPr>
        <w:t xml:space="preserve"> </w:t>
      </w:r>
      <w:r w:rsidRPr="00C47BB5">
        <w:rPr>
          <w:b/>
          <w:iCs/>
          <w:u w:val="single"/>
          <w:bdr w:val="single" w:sz="8" w:space="0" w:color="auto"/>
        </w:rPr>
        <w:t>advances</w:t>
      </w:r>
      <w:r w:rsidRPr="00C47BB5">
        <w:rPr>
          <w:u w:val="single"/>
        </w:rPr>
        <w:t xml:space="preserve"> in</w:t>
      </w:r>
      <w:r w:rsidRPr="00C47BB5">
        <w:rPr>
          <w:sz w:val="16"/>
        </w:rPr>
        <w:t xml:space="preserve"> military-relevant </w:t>
      </w:r>
      <w:r w:rsidRPr="00C47BB5">
        <w:rPr>
          <w:b/>
          <w:iCs/>
          <w:highlight w:val="cyan"/>
          <w:u w:val="single"/>
          <w:bdr w:val="single" w:sz="8" w:space="0" w:color="auto"/>
        </w:rPr>
        <w:t>space tech</w:t>
      </w:r>
      <w:r w:rsidRPr="00C47BB5">
        <w:rPr>
          <w:u w:val="single"/>
        </w:rPr>
        <w:t>nologies</w:t>
      </w:r>
      <w:r w:rsidRPr="00C47BB5">
        <w:rPr>
          <w:sz w:val="16"/>
        </w:rPr>
        <w:t xml:space="preserve"> that have occurred over many decades </w:t>
      </w:r>
      <w:r w:rsidRPr="00C47BB5">
        <w:rPr>
          <w:highlight w:val="cyan"/>
          <w:u w:val="single"/>
        </w:rPr>
        <w:t>are</w:t>
      </w:r>
      <w:r w:rsidRPr="00C47BB5">
        <w:rPr>
          <w:u w:val="single"/>
        </w:rPr>
        <w:t xml:space="preserve"> clearly </w:t>
      </w:r>
      <w:r w:rsidRPr="00C47BB5">
        <w:rPr>
          <w:highlight w:val="cyan"/>
          <w:u w:val="single"/>
        </w:rPr>
        <w:t>driven by</w:t>
      </w:r>
      <w:r w:rsidRPr="00C47BB5">
        <w:rPr>
          <w:u w:val="single"/>
        </w:rPr>
        <w:t xml:space="preserve"> politics and </w:t>
      </w:r>
      <w:r w:rsidRPr="00C47BB5">
        <w:rPr>
          <w:b/>
          <w:iCs/>
          <w:sz w:val="24"/>
          <w:highlight w:val="cyan"/>
          <w:u w:val="single"/>
          <w:bdr w:val="single" w:sz="8" w:space="0" w:color="auto"/>
        </w:rPr>
        <w:t>perceptions</w:t>
      </w:r>
      <w:r w:rsidRPr="00C47BB5">
        <w:rPr>
          <w:sz w:val="16"/>
        </w:rPr>
        <w:t xml:space="preserve"> at least </w:t>
      </w:r>
      <w:r w:rsidRPr="00C47BB5">
        <w:rPr>
          <w:highlight w:val="cyan"/>
          <w:u w:val="single"/>
        </w:rPr>
        <w:t>as much as</w:t>
      </w:r>
      <w:r w:rsidRPr="00C47BB5">
        <w:rPr>
          <w:u w:val="single"/>
        </w:rPr>
        <w:t xml:space="preserve"> they are by technical characteristics and relative </w:t>
      </w:r>
      <w:r w:rsidRPr="00C47BB5">
        <w:rPr>
          <w:b/>
          <w:iCs/>
          <w:highlight w:val="cyan"/>
          <w:u w:val="single"/>
          <w:bdr w:val="single" w:sz="8" w:space="0" w:color="auto"/>
        </w:rPr>
        <w:t>capabilities</w:t>
      </w:r>
      <w:r w:rsidRPr="00C47BB5">
        <w:rPr>
          <w:sz w:val="16"/>
        </w:rPr>
        <w:t xml:space="preserve">. During the Cold War, U.S. decisions about how to react to Sputnik, co-orbital ASAT tests, and other Soviet space activities were influenced by the state of superpower relations, U.S. domestic politics, and judgments about whether the Soviets shared U.S. desires for stable nuclear deterrence and reciprocal restraint in space. After the Cold War, </w:t>
      </w:r>
      <w:r w:rsidRPr="00C47BB5">
        <w:rPr>
          <w:b/>
          <w:iCs/>
          <w:highlight w:val="cyan"/>
          <w:u w:val="single"/>
          <w:bdr w:val="single" w:sz="8" w:space="0" w:color="auto"/>
        </w:rPr>
        <w:t>Russia</w:t>
      </w:r>
      <w:r w:rsidRPr="00C47BB5">
        <w:rPr>
          <w:highlight w:val="cyan"/>
          <w:u w:val="single"/>
        </w:rPr>
        <w:t xml:space="preserve"> and </w:t>
      </w:r>
      <w:r w:rsidRPr="00C47BB5">
        <w:rPr>
          <w:b/>
          <w:iCs/>
          <w:highlight w:val="cyan"/>
          <w:u w:val="single"/>
          <w:bdr w:val="single" w:sz="8" w:space="0" w:color="auto"/>
        </w:rPr>
        <w:t>China</w:t>
      </w:r>
      <w:r w:rsidRPr="00C47BB5">
        <w:rPr>
          <w:highlight w:val="cyan"/>
          <w:u w:val="single"/>
        </w:rPr>
        <w:t xml:space="preserve"> became</w:t>
      </w:r>
      <w:r w:rsidRPr="00C47BB5">
        <w:rPr>
          <w:u w:val="single"/>
        </w:rPr>
        <w:t xml:space="preserve"> more </w:t>
      </w:r>
      <w:r w:rsidRPr="00C47BB5">
        <w:rPr>
          <w:highlight w:val="cyan"/>
          <w:u w:val="single"/>
        </w:rPr>
        <w:t>concerned about how</w:t>
      </w:r>
      <w:r w:rsidRPr="00C47BB5">
        <w:rPr>
          <w:u w:val="single"/>
        </w:rPr>
        <w:t xml:space="preserve"> the </w:t>
      </w:r>
      <w:r w:rsidRPr="00C47BB5">
        <w:rPr>
          <w:b/>
          <w:iCs/>
          <w:highlight w:val="cyan"/>
          <w:u w:val="single"/>
          <w:bdr w:val="single" w:sz="8" w:space="0" w:color="auto"/>
        </w:rPr>
        <w:t>U</w:t>
      </w:r>
      <w:r w:rsidRPr="00C47BB5">
        <w:rPr>
          <w:u w:val="single"/>
        </w:rPr>
        <w:t xml:space="preserve">nited </w:t>
      </w:r>
      <w:r w:rsidRPr="00C47BB5">
        <w:rPr>
          <w:b/>
          <w:iCs/>
          <w:highlight w:val="cyan"/>
          <w:u w:val="single"/>
          <w:bdr w:val="single" w:sz="8" w:space="0" w:color="auto"/>
        </w:rPr>
        <w:t>S</w:t>
      </w:r>
      <w:r w:rsidRPr="00C47BB5">
        <w:rPr>
          <w:u w:val="single"/>
        </w:rPr>
        <w:t xml:space="preserve">tates </w:t>
      </w:r>
      <w:r w:rsidRPr="00C47BB5">
        <w:rPr>
          <w:highlight w:val="cyan"/>
          <w:u w:val="single"/>
        </w:rPr>
        <w:t>would use</w:t>
      </w:r>
      <w:r w:rsidRPr="00C47BB5">
        <w:rPr>
          <w:u w:val="single"/>
        </w:rPr>
        <w:t xml:space="preserve"> its military </w:t>
      </w:r>
      <w:r w:rsidRPr="00C47BB5">
        <w:rPr>
          <w:b/>
          <w:iCs/>
          <w:u w:val="single"/>
          <w:bdr w:val="single" w:sz="8" w:space="0" w:color="auto"/>
        </w:rPr>
        <w:t xml:space="preserve">space </w:t>
      </w:r>
      <w:r w:rsidRPr="00C47BB5">
        <w:rPr>
          <w:b/>
          <w:iCs/>
          <w:highlight w:val="cyan"/>
          <w:u w:val="single"/>
          <w:bdr w:val="single" w:sz="8" w:space="0" w:color="auto"/>
        </w:rPr>
        <w:t>capabilities</w:t>
      </w:r>
      <w:r w:rsidRPr="00C47BB5">
        <w:rPr>
          <w:sz w:val="16"/>
        </w:rPr>
        <w:t xml:space="preserve"> when NATO engaged in precision airstrikes against Serbia over Kosovo without UN Security Council approval and especially after the Bush administration sought comprehensive U.S. military space dominance to enable layered missile defense, support its Prompt Global Strike program, and wage its preventive war against Iraq. </w:t>
      </w:r>
      <w:r w:rsidRPr="00C47BB5">
        <w:rPr>
          <w:highlight w:val="cyan"/>
          <w:u w:val="single"/>
        </w:rPr>
        <w:t xml:space="preserve">In </w:t>
      </w:r>
      <w:r w:rsidRPr="00C47BB5">
        <w:rPr>
          <w:b/>
          <w:iCs/>
          <w:highlight w:val="cyan"/>
          <w:u w:val="single"/>
          <w:bdr w:val="single" w:sz="8" w:space="0" w:color="auto"/>
        </w:rPr>
        <w:t>response</w:t>
      </w:r>
      <w:r w:rsidRPr="00C47BB5">
        <w:rPr>
          <w:highlight w:val="cyan"/>
          <w:u w:val="single"/>
        </w:rPr>
        <w:t xml:space="preserve">, Russia and China </w:t>
      </w:r>
      <w:r w:rsidRPr="00C47BB5">
        <w:rPr>
          <w:b/>
          <w:iCs/>
          <w:highlight w:val="cyan"/>
          <w:u w:val="single"/>
          <w:bdr w:val="single" w:sz="8" w:space="0" w:color="auto"/>
        </w:rPr>
        <w:t>accelerated</w:t>
      </w:r>
      <w:r w:rsidRPr="00C47BB5">
        <w:rPr>
          <w:highlight w:val="cyan"/>
          <w:u w:val="single"/>
        </w:rPr>
        <w:t xml:space="preserve"> work on</w:t>
      </w:r>
      <w:r w:rsidRPr="00C47BB5">
        <w:rPr>
          <w:u w:val="single"/>
        </w:rPr>
        <w:t xml:space="preserve"> a range of </w:t>
      </w:r>
      <w:r w:rsidRPr="00C47BB5">
        <w:rPr>
          <w:b/>
          <w:iCs/>
          <w:highlight w:val="cyan"/>
          <w:u w:val="single"/>
          <w:bdr w:val="single" w:sz="8" w:space="0" w:color="auto"/>
        </w:rPr>
        <w:t>military</w:t>
      </w:r>
      <w:r w:rsidRPr="00C47BB5">
        <w:rPr>
          <w:u w:val="single"/>
        </w:rPr>
        <w:t xml:space="preserve"> relevant </w:t>
      </w:r>
      <w:r w:rsidRPr="00C47BB5">
        <w:rPr>
          <w:b/>
          <w:iCs/>
          <w:highlight w:val="cyan"/>
          <w:u w:val="single"/>
          <w:bdr w:val="single" w:sz="8" w:space="0" w:color="auto"/>
        </w:rPr>
        <w:t>space</w:t>
      </w:r>
      <w:r w:rsidRPr="00C47BB5">
        <w:rPr>
          <w:b/>
          <w:iCs/>
          <w:u w:val="single"/>
          <w:bdr w:val="single" w:sz="8" w:space="0" w:color="auto"/>
        </w:rPr>
        <w:t xml:space="preserve"> capabilities</w:t>
      </w:r>
      <w:r w:rsidRPr="00C47BB5">
        <w:rPr>
          <w:sz w:val="16"/>
        </w:rPr>
        <w:t xml:space="preserve"> that initially attracted relatively little attention from U.S. policy-makers and security experts, then </w:t>
      </w:r>
      <w:r w:rsidRPr="00C47BB5">
        <w:rPr>
          <w:highlight w:val="cyan"/>
          <w:u w:val="single"/>
        </w:rPr>
        <w:t>generated</w:t>
      </w:r>
      <w:r w:rsidRPr="00C47BB5">
        <w:rPr>
          <w:u w:val="single"/>
        </w:rPr>
        <w:t xml:space="preserve"> increasing </w:t>
      </w:r>
      <w:r w:rsidRPr="00C47BB5">
        <w:rPr>
          <w:b/>
          <w:iCs/>
          <w:highlight w:val="cyan"/>
          <w:u w:val="single"/>
          <w:bdr w:val="single" w:sz="8" w:space="0" w:color="auto"/>
        </w:rPr>
        <w:t>alarm</w:t>
      </w:r>
      <w:r w:rsidRPr="00C47BB5">
        <w:rPr>
          <w:u w:val="single"/>
        </w:rPr>
        <w:t xml:space="preserve"> as more Americans viewed the developments through the frame of renewed great-power competition</w:t>
      </w:r>
      <w:r w:rsidRPr="00C47BB5">
        <w:rPr>
          <w:sz w:val="16"/>
        </w:rPr>
        <w:t xml:space="preserve">. The Obama and Biden administrations have tried to soften the most adversarial aspects of their predecessors’ national security space policies, promoting voluntary transparency and confidence-building steps and norms of responsible behavior in space, but </w:t>
      </w:r>
      <w:r w:rsidRPr="00C47BB5">
        <w:rPr>
          <w:u w:val="single"/>
        </w:rPr>
        <w:t xml:space="preserve">Russian and Chinese </w:t>
      </w:r>
      <w:r w:rsidRPr="00C47BB5">
        <w:rPr>
          <w:b/>
          <w:iCs/>
          <w:highlight w:val="cyan"/>
          <w:u w:val="single"/>
          <w:bdr w:val="single" w:sz="8" w:space="0" w:color="auto"/>
        </w:rPr>
        <w:t>perceptions</w:t>
      </w:r>
      <w:r w:rsidRPr="00C47BB5">
        <w:rPr>
          <w:sz w:val="16"/>
        </w:rPr>
        <w:t xml:space="preserve"> of these overtures </w:t>
      </w:r>
      <w:r w:rsidRPr="00C47BB5">
        <w:rPr>
          <w:highlight w:val="cyan"/>
          <w:u w:val="single"/>
        </w:rPr>
        <w:t xml:space="preserve">have been </w:t>
      </w:r>
      <w:r w:rsidRPr="00C47BB5">
        <w:rPr>
          <w:b/>
          <w:iCs/>
          <w:highlight w:val="cyan"/>
          <w:u w:val="single"/>
          <w:bdr w:val="single" w:sz="8" w:space="0" w:color="auto"/>
        </w:rPr>
        <w:t>colored</w:t>
      </w:r>
      <w:r w:rsidRPr="00C47BB5">
        <w:rPr>
          <w:highlight w:val="cyan"/>
          <w:u w:val="single"/>
        </w:rPr>
        <w:t xml:space="preserve"> by</w:t>
      </w:r>
      <w:r w:rsidRPr="00C47BB5">
        <w:rPr>
          <w:u w:val="single"/>
        </w:rPr>
        <w:t xml:space="preserve"> the </w:t>
      </w:r>
      <w:r w:rsidRPr="00C47BB5">
        <w:rPr>
          <w:b/>
          <w:iCs/>
          <w:u w:val="single"/>
          <w:bdr w:val="single" w:sz="8" w:space="0" w:color="auto"/>
        </w:rPr>
        <w:t xml:space="preserve">simultaneous </w:t>
      </w:r>
      <w:r w:rsidRPr="00C47BB5">
        <w:rPr>
          <w:b/>
          <w:iCs/>
          <w:highlight w:val="cyan"/>
          <w:u w:val="single"/>
          <w:bdr w:val="single" w:sz="8" w:space="0" w:color="auto"/>
        </w:rPr>
        <w:t>continuation</w:t>
      </w:r>
      <w:r w:rsidRPr="00C47BB5">
        <w:rPr>
          <w:highlight w:val="cyan"/>
          <w:u w:val="single"/>
        </w:rPr>
        <w:t xml:space="preserve"> of</w:t>
      </w:r>
      <w:r w:rsidRPr="00C47BB5">
        <w:rPr>
          <w:u w:val="single"/>
        </w:rPr>
        <w:t xml:space="preserve"> U.S. </w:t>
      </w:r>
      <w:r w:rsidRPr="00C47BB5">
        <w:rPr>
          <w:b/>
          <w:iCs/>
          <w:u w:val="single"/>
          <w:bdr w:val="single" w:sz="8" w:space="0" w:color="auto"/>
        </w:rPr>
        <w:t xml:space="preserve">military </w:t>
      </w:r>
      <w:r w:rsidRPr="00C47BB5">
        <w:rPr>
          <w:b/>
          <w:iCs/>
          <w:highlight w:val="cyan"/>
          <w:u w:val="single"/>
          <w:bdr w:val="single" w:sz="8" w:space="0" w:color="auto"/>
        </w:rPr>
        <w:t>space development</w:t>
      </w:r>
      <w:r w:rsidRPr="00C47BB5">
        <w:rPr>
          <w:sz w:val="16"/>
        </w:rPr>
        <w:t xml:space="preserve"> efforts from earlier administrations that are viewed as evidence of hegemonic intent. They have </w:t>
      </w:r>
      <w:r w:rsidRPr="00C47BB5">
        <w:rPr>
          <w:highlight w:val="cyan"/>
          <w:u w:val="single"/>
        </w:rPr>
        <w:t>questioned</w:t>
      </w:r>
      <w:r w:rsidRPr="00C47BB5">
        <w:rPr>
          <w:u w:val="single"/>
        </w:rPr>
        <w:t xml:space="preserve"> </w:t>
      </w:r>
      <w:r w:rsidRPr="00C47BB5">
        <w:rPr>
          <w:b/>
          <w:iCs/>
          <w:u w:val="single"/>
          <w:bdr w:val="single" w:sz="8" w:space="0" w:color="auto"/>
        </w:rPr>
        <w:t xml:space="preserve">U.S. </w:t>
      </w:r>
      <w:r w:rsidRPr="00C47BB5">
        <w:rPr>
          <w:b/>
          <w:iCs/>
          <w:highlight w:val="cyan"/>
          <w:u w:val="single"/>
          <w:bdr w:val="single" w:sz="8" w:space="0" w:color="auto"/>
        </w:rPr>
        <w:t>motives</w:t>
      </w:r>
      <w:r w:rsidRPr="00C47BB5">
        <w:rPr>
          <w:sz w:val="16"/>
        </w:rPr>
        <w:t xml:space="preserve">, countered with space arms control proposals that have long been unacceptable to the United States, </w:t>
      </w:r>
      <w:r w:rsidRPr="00C47BB5">
        <w:rPr>
          <w:highlight w:val="cyan"/>
          <w:u w:val="single"/>
        </w:rPr>
        <w:t>and</w:t>
      </w:r>
      <w:r w:rsidRPr="00C47BB5">
        <w:rPr>
          <w:u w:val="single"/>
        </w:rPr>
        <w:t xml:space="preserve"> sometimes </w:t>
      </w:r>
      <w:r w:rsidRPr="00C47BB5">
        <w:rPr>
          <w:b/>
          <w:iCs/>
          <w:highlight w:val="cyan"/>
          <w:u w:val="single"/>
          <w:bdr w:val="single" w:sz="8" w:space="0" w:color="auto"/>
        </w:rPr>
        <w:t>refused</w:t>
      </w:r>
      <w:r w:rsidRPr="00C47BB5">
        <w:rPr>
          <w:u w:val="single"/>
        </w:rPr>
        <w:t xml:space="preserve"> even </w:t>
      </w:r>
      <w:r w:rsidRPr="00C47BB5">
        <w:rPr>
          <w:highlight w:val="cyan"/>
          <w:u w:val="single"/>
        </w:rPr>
        <w:t>to talk about</w:t>
      </w:r>
      <w:r w:rsidRPr="00C47BB5">
        <w:rPr>
          <w:u w:val="single"/>
        </w:rPr>
        <w:t xml:space="preserve"> cooperative ways to enhance </w:t>
      </w:r>
      <w:r w:rsidRPr="00C47BB5">
        <w:rPr>
          <w:b/>
          <w:iCs/>
          <w:highlight w:val="cyan"/>
          <w:u w:val="single"/>
          <w:bdr w:val="single" w:sz="8" w:space="0" w:color="auto"/>
        </w:rPr>
        <w:t>strat</w:t>
      </w:r>
      <w:r w:rsidRPr="00C47BB5">
        <w:rPr>
          <w:u w:val="single"/>
        </w:rPr>
        <w:t xml:space="preserve">egic </w:t>
      </w:r>
      <w:r w:rsidRPr="00C47BB5">
        <w:rPr>
          <w:b/>
          <w:iCs/>
          <w:highlight w:val="cyan"/>
          <w:u w:val="single"/>
          <w:bdr w:val="single" w:sz="8" w:space="0" w:color="auto"/>
        </w:rPr>
        <w:t>stab</w:t>
      </w:r>
      <w:r w:rsidRPr="00C47BB5">
        <w:rPr>
          <w:u w:val="single"/>
        </w:rPr>
        <w:t>ility in space.</w:t>
      </w:r>
    </w:p>
    <w:bookmarkEnd w:id="7"/>
    <w:p w14:paraId="186B953A"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1. </w:t>
      </w:r>
      <w:r w:rsidRPr="00C47BB5">
        <w:rPr>
          <w:rFonts w:eastAsiaTheme="majorEastAsia" w:cstheme="majorBidi"/>
          <w:b/>
          <w:iCs/>
          <w:sz w:val="26"/>
          <w:u w:val="single"/>
        </w:rPr>
        <w:t>US-Russia</w:t>
      </w:r>
      <w:r w:rsidRPr="00C47BB5">
        <w:rPr>
          <w:rFonts w:eastAsiaTheme="majorEastAsia" w:cstheme="majorBidi"/>
          <w:b/>
          <w:iCs/>
          <w:sz w:val="26"/>
        </w:rPr>
        <w:t xml:space="preserve">. </w:t>
      </w:r>
      <w:bookmarkStart w:id="8" w:name="_Hlk195539701"/>
      <w:r w:rsidRPr="00C47BB5">
        <w:rPr>
          <w:rFonts w:eastAsiaTheme="majorEastAsia" w:cstheme="majorBidi"/>
          <w:b/>
          <w:iCs/>
          <w:sz w:val="26"/>
        </w:rPr>
        <w:t xml:space="preserve">Russians are </w:t>
      </w:r>
      <w:r w:rsidRPr="00C47BB5">
        <w:rPr>
          <w:rFonts w:eastAsiaTheme="majorEastAsia" w:cstheme="majorBidi"/>
          <w:b/>
          <w:iCs/>
          <w:sz w:val="26"/>
          <w:u w:val="single"/>
        </w:rPr>
        <w:t>uniquely</w:t>
      </w:r>
      <w:r w:rsidRPr="00C47BB5">
        <w:rPr>
          <w:rFonts w:eastAsiaTheme="majorEastAsia" w:cstheme="majorBidi"/>
          <w:b/>
          <w:iCs/>
          <w:sz w:val="26"/>
        </w:rPr>
        <w:t xml:space="preserve"> fearful of a </w:t>
      </w:r>
      <w:r w:rsidRPr="00C47BB5">
        <w:rPr>
          <w:rFonts w:eastAsiaTheme="majorEastAsia" w:cstheme="majorBidi"/>
          <w:b/>
          <w:iCs/>
          <w:sz w:val="26"/>
          <w:u w:val="single"/>
        </w:rPr>
        <w:t>complete aerospace</w:t>
      </w:r>
      <w:r w:rsidRPr="00C47BB5">
        <w:rPr>
          <w:rFonts w:eastAsiaTheme="majorEastAsia" w:cstheme="majorBidi"/>
          <w:b/>
          <w:iCs/>
          <w:sz w:val="26"/>
        </w:rPr>
        <w:t xml:space="preserve"> assault that renders second-strike </w:t>
      </w:r>
      <w:r w:rsidRPr="00C47BB5">
        <w:rPr>
          <w:rFonts w:eastAsiaTheme="majorEastAsia" w:cstheme="majorBidi"/>
          <w:b/>
          <w:iCs/>
          <w:sz w:val="26"/>
          <w:u w:val="single"/>
        </w:rPr>
        <w:t>useless</w:t>
      </w:r>
      <w:r w:rsidRPr="00C47BB5">
        <w:rPr>
          <w:rFonts w:eastAsiaTheme="majorEastAsia" w:cstheme="majorBidi"/>
          <w:b/>
          <w:iCs/>
          <w:sz w:val="26"/>
        </w:rPr>
        <w:t>.</w:t>
      </w:r>
    </w:p>
    <w:p w14:paraId="724880BF" w14:textId="77777777" w:rsidR="00C47BB5" w:rsidRPr="00C47BB5" w:rsidRDefault="00C47BB5" w:rsidP="00C47BB5">
      <w:r w:rsidRPr="00C47BB5">
        <w:t xml:space="preserve">Nancy </w:t>
      </w:r>
      <w:r w:rsidRPr="00C47BB5">
        <w:rPr>
          <w:b/>
          <w:bCs/>
          <w:sz w:val="26"/>
        </w:rPr>
        <w:t>Gallagher &amp;</w:t>
      </w:r>
      <w:r w:rsidRPr="00C47BB5">
        <w:t xml:space="preserve"> Jaganath </w:t>
      </w:r>
      <w:r w:rsidRPr="00C47BB5">
        <w:rPr>
          <w:b/>
          <w:bCs/>
          <w:sz w:val="26"/>
        </w:rPr>
        <w:t>Sankaran 23</w:t>
      </w:r>
      <w:r w:rsidRPr="00C47BB5">
        <w:t xml:space="preserve">. Director of the Center for International and Security Studies at Maryland; Assistant Professor of Public Affairs at UT Austin. </w:t>
      </w:r>
      <w:r w:rsidRPr="00C47BB5">
        <w:rPr>
          <w:i/>
          <w:iCs/>
        </w:rPr>
        <w:t>Minimizing the Negative Effects of Advances in Military Relevant Space Capabilities on Strategic Stability</w:t>
      </w:r>
      <w:r w:rsidRPr="00C47BB5">
        <w:t xml:space="preserve">. 2023. p. 37. </w:t>
      </w:r>
    </w:p>
    <w:p w14:paraId="628025CE" w14:textId="77777777" w:rsidR="00C47BB5" w:rsidRPr="00C47BB5" w:rsidRDefault="00C47BB5" w:rsidP="00C47BB5">
      <w:pPr>
        <w:rPr>
          <w:sz w:val="16"/>
        </w:rPr>
      </w:pPr>
      <w:r w:rsidRPr="00C47BB5">
        <w:rPr>
          <w:sz w:val="16"/>
        </w:rPr>
        <w:t xml:space="preserve">More broadly, </w:t>
      </w:r>
      <w:r w:rsidRPr="00C47BB5">
        <w:rPr>
          <w:b/>
          <w:iCs/>
          <w:highlight w:val="cyan"/>
          <w:u w:val="single"/>
          <w:bdr w:val="single" w:sz="8" w:space="0" w:color="auto"/>
        </w:rPr>
        <w:t>Russian</w:t>
      </w:r>
      <w:r w:rsidRPr="00C47BB5">
        <w:rPr>
          <w:u w:val="single"/>
        </w:rPr>
        <w:t xml:space="preserve"> military </w:t>
      </w:r>
      <w:r w:rsidRPr="00C47BB5">
        <w:rPr>
          <w:b/>
          <w:iCs/>
          <w:highlight w:val="cyan"/>
          <w:u w:val="single"/>
          <w:bdr w:val="single" w:sz="8" w:space="0" w:color="auto"/>
        </w:rPr>
        <w:t>leaders</w:t>
      </w:r>
      <w:r w:rsidRPr="00C47BB5">
        <w:rPr>
          <w:sz w:val="16"/>
        </w:rPr>
        <w:t xml:space="preserve"> have long </w:t>
      </w:r>
      <w:r w:rsidRPr="00C47BB5">
        <w:rPr>
          <w:highlight w:val="cyan"/>
          <w:u w:val="single"/>
        </w:rPr>
        <w:t>maintained</w:t>
      </w:r>
      <w:r w:rsidRPr="00C47BB5">
        <w:rPr>
          <w:sz w:val="16"/>
        </w:rPr>
        <w:t xml:space="preserve"> that the </w:t>
      </w:r>
      <w:r w:rsidRPr="00C47BB5">
        <w:rPr>
          <w:highlight w:val="cyan"/>
          <w:u w:val="single"/>
        </w:rPr>
        <w:t>American development of</w:t>
      </w:r>
      <w:r w:rsidRPr="00C47BB5">
        <w:rPr>
          <w:sz w:val="16"/>
        </w:rPr>
        <w:t xml:space="preserve"> high-precision, high-speed strike weaponry enabled by </w:t>
      </w:r>
      <w:r w:rsidRPr="00C47BB5">
        <w:rPr>
          <w:b/>
          <w:iCs/>
          <w:highlight w:val="cyan"/>
          <w:u w:val="single"/>
          <w:bdr w:val="single" w:sz="8" w:space="0" w:color="auto"/>
        </w:rPr>
        <w:t>sat</w:t>
      </w:r>
      <w:r w:rsidRPr="00C47BB5">
        <w:rPr>
          <w:sz w:val="16"/>
        </w:rPr>
        <w:t xml:space="preserve">ellite </w:t>
      </w:r>
      <w:r w:rsidRPr="00C47BB5">
        <w:rPr>
          <w:b/>
          <w:iCs/>
          <w:highlight w:val="cyan"/>
          <w:u w:val="single"/>
          <w:bdr w:val="single" w:sz="8" w:space="0" w:color="auto"/>
        </w:rPr>
        <w:t>targeting</w:t>
      </w:r>
      <w:r w:rsidRPr="00C47BB5">
        <w:rPr>
          <w:u w:val="single"/>
        </w:rPr>
        <w:t xml:space="preserve"> and </w:t>
      </w:r>
      <w:r w:rsidRPr="00C47BB5">
        <w:rPr>
          <w:b/>
          <w:iCs/>
          <w:u w:val="single"/>
          <w:bdr w:val="single" w:sz="8" w:space="0" w:color="auto"/>
        </w:rPr>
        <w:t>navigation</w:t>
      </w:r>
      <w:r w:rsidRPr="00C47BB5">
        <w:rPr>
          <w:u w:val="single"/>
        </w:rPr>
        <w:t xml:space="preserve"> </w:t>
      </w:r>
      <w:r w:rsidRPr="00C47BB5">
        <w:rPr>
          <w:highlight w:val="cyan"/>
          <w:u w:val="single"/>
        </w:rPr>
        <w:t xml:space="preserve">poses an </w:t>
      </w:r>
      <w:r w:rsidRPr="00C47BB5">
        <w:rPr>
          <w:b/>
          <w:iCs/>
          <w:highlight w:val="cyan"/>
          <w:u w:val="single"/>
          <w:bdr w:val="single" w:sz="8" w:space="0" w:color="auto"/>
        </w:rPr>
        <w:t>imminent danger</w:t>
      </w:r>
      <w:r w:rsidRPr="00C47BB5">
        <w:rPr>
          <w:sz w:val="16"/>
        </w:rPr>
        <w:t xml:space="preserve"> to their national security.191 In a 2013 conference attended by several cabinet ministers and members of Russia’s Military-Industrial Commission, Deputy Prime Minister Dmitry Rogozin identified five conflict scenarios that Russia could face in the future.192 </w:t>
      </w:r>
      <w:r w:rsidRPr="00C47BB5">
        <w:rPr>
          <w:u w:val="single"/>
        </w:rPr>
        <w:t xml:space="preserve">The </w:t>
      </w:r>
      <w:r w:rsidRPr="00C47BB5">
        <w:rPr>
          <w:b/>
          <w:iCs/>
          <w:u w:val="single"/>
          <w:bdr w:val="single" w:sz="8" w:space="0" w:color="auto"/>
        </w:rPr>
        <w:t>most prominent scenario</w:t>
      </w:r>
      <w:r w:rsidRPr="00C47BB5">
        <w:rPr>
          <w:u w:val="single"/>
        </w:rPr>
        <w:t xml:space="preserve"> involved</w:t>
      </w:r>
      <w:r w:rsidRPr="00C47BB5">
        <w:rPr>
          <w:sz w:val="16"/>
        </w:rPr>
        <w:t xml:space="preserve"> a noncontact </w:t>
      </w:r>
      <w:r w:rsidRPr="00C47BB5">
        <w:rPr>
          <w:highlight w:val="cyan"/>
          <w:u w:val="single"/>
        </w:rPr>
        <w:t xml:space="preserve">war with a </w:t>
      </w:r>
      <w:r w:rsidRPr="00C47BB5">
        <w:rPr>
          <w:b/>
          <w:iCs/>
          <w:highlight w:val="cyan"/>
          <w:u w:val="single"/>
          <w:bdr w:val="single" w:sz="8" w:space="0" w:color="auto"/>
        </w:rPr>
        <w:t>tech</w:t>
      </w:r>
      <w:r w:rsidRPr="00C47BB5">
        <w:rPr>
          <w:u w:val="single"/>
        </w:rPr>
        <w:t xml:space="preserve">nologically </w:t>
      </w:r>
      <w:r w:rsidRPr="00C47BB5">
        <w:rPr>
          <w:b/>
          <w:iCs/>
          <w:highlight w:val="cyan"/>
          <w:u w:val="single"/>
          <w:bdr w:val="single" w:sz="8" w:space="0" w:color="auto"/>
        </w:rPr>
        <w:t>advanced</w:t>
      </w:r>
      <w:r w:rsidRPr="00C47BB5">
        <w:rPr>
          <w:u w:val="single"/>
        </w:rPr>
        <w:t xml:space="preserve"> adversary</w:t>
      </w:r>
      <w:r w:rsidRPr="00C47BB5">
        <w:rPr>
          <w:sz w:val="16"/>
        </w:rPr>
        <w:t xml:space="preserve">, that is, </w:t>
      </w:r>
      <w:r w:rsidRPr="00C47BB5">
        <w:rPr>
          <w:u w:val="single"/>
        </w:rPr>
        <w:t xml:space="preserve">the </w:t>
      </w:r>
      <w:r w:rsidRPr="00C47BB5">
        <w:rPr>
          <w:b/>
          <w:iCs/>
          <w:highlight w:val="cyan"/>
          <w:u w:val="single"/>
          <w:bdr w:val="single" w:sz="8" w:space="0" w:color="auto"/>
        </w:rPr>
        <w:t>U</w:t>
      </w:r>
      <w:r w:rsidRPr="00C47BB5">
        <w:rPr>
          <w:u w:val="single"/>
        </w:rPr>
        <w:t xml:space="preserve">nited </w:t>
      </w:r>
      <w:r w:rsidRPr="00C47BB5">
        <w:rPr>
          <w:b/>
          <w:iCs/>
          <w:highlight w:val="cyan"/>
          <w:u w:val="single"/>
          <w:bdr w:val="single" w:sz="8" w:space="0" w:color="auto"/>
        </w:rPr>
        <w:t>S</w:t>
      </w:r>
      <w:r w:rsidRPr="00C47BB5">
        <w:rPr>
          <w:u w:val="single"/>
        </w:rPr>
        <w:t>tates</w:t>
      </w:r>
      <w:r w:rsidRPr="00C47BB5">
        <w:rPr>
          <w:sz w:val="16"/>
        </w:rPr>
        <w:t xml:space="preserve"> and NATO. In this scenario, the United States would strike Russia’s homeland using long-distance aerospace weapons and missiles. Rogozin warned that such a </w:t>
      </w:r>
      <w:r w:rsidRPr="00C47BB5">
        <w:rPr>
          <w:u w:val="single"/>
        </w:rPr>
        <w:t xml:space="preserve">strike </w:t>
      </w:r>
      <w:r w:rsidRPr="00C47BB5">
        <w:rPr>
          <w:highlight w:val="cyan"/>
          <w:u w:val="single"/>
        </w:rPr>
        <w:t>could destroy</w:t>
      </w:r>
      <w:r w:rsidRPr="00C47BB5">
        <w:rPr>
          <w:sz w:val="16"/>
        </w:rPr>
        <w:t xml:space="preserve"> 80–</w:t>
      </w:r>
      <w:r w:rsidRPr="00C47BB5">
        <w:rPr>
          <w:b/>
          <w:iCs/>
          <w:sz w:val="24"/>
          <w:highlight w:val="cyan"/>
          <w:u w:val="single"/>
          <w:bdr w:val="single" w:sz="8" w:space="0" w:color="auto"/>
        </w:rPr>
        <w:t>90 percent</w:t>
      </w:r>
      <w:r w:rsidRPr="00C47BB5">
        <w:rPr>
          <w:highlight w:val="cyan"/>
          <w:u w:val="single"/>
        </w:rPr>
        <w:t xml:space="preserve"> of Russia’s</w:t>
      </w:r>
      <w:r w:rsidRPr="00C47BB5">
        <w:rPr>
          <w:u w:val="single"/>
        </w:rPr>
        <w:t xml:space="preserve"> </w:t>
      </w:r>
      <w:r w:rsidRPr="00C47BB5">
        <w:rPr>
          <w:b/>
          <w:iCs/>
          <w:u w:val="single"/>
          <w:bdr w:val="single" w:sz="8" w:space="0" w:color="auto"/>
        </w:rPr>
        <w:t xml:space="preserve">strategic </w:t>
      </w:r>
      <w:r w:rsidRPr="00C47BB5">
        <w:rPr>
          <w:b/>
          <w:iCs/>
          <w:highlight w:val="cyan"/>
          <w:u w:val="single"/>
          <w:bdr w:val="single" w:sz="8" w:space="0" w:color="auto"/>
        </w:rPr>
        <w:t>arsenal</w:t>
      </w:r>
      <w:r w:rsidRPr="00C47BB5">
        <w:rPr>
          <w:highlight w:val="cyan"/>
          <w:u w:val="single"/>
        </w:rPr>
        <w:t>, rendering</w:t>
      </w:r>
      <w:r w:rsidRPr="00C47BB5">
        <w:rPr>
          <w:u w:val="single"/>
        </w:rPr>
        <w:t xml:space="preserve"> its </w:t>
      </w:r>
      <w:r w:rsidRPr="00C47BB5">
        <w:rPr>
          <w:b/>
          <w:iCs/>
          <w:u w:val="single"/>
          <w:bdr w:val="single" w:sz="8" w:space="0" w:color="auto"/>
        </w:rPr>
        <w:t xml:space="preserve">nuclear </w:t>
      </w:r>
      <w:r w:rsidRPr="00C47BB5">
        <w:rPr>
          <w:b/>
          <w:iCs/>
          <w:highlight w:val="cyan"/>
          <w:u w:val="single"/>
          <w:bdr w:val="single" w:sz="8" w:space="0" w:color="auto"/>
        </w:rPr>
        <w:t>deterrent</w:t>
      </w:r>
      <w:r w:rsidRPr="00C47BB5">
        <w:rPr>
          <w:u w:val="single"/>
        </w:rPr>
        <w:t xml:space="preserve"> almost </w:t>
      </w:r>
      <w:r w:rsidRPr="00C47BB5">
        <w:rPr>
          <w:b/>
          <w:iCs/>
          <w:highlight w:val="cyan"/>
          <w:u w:val="single"/>
          <w:bdr w:val="single" w:sz="8" w:space="0" w:color="auto"/>
        </w:rPr>
        <w:t>useless</w:t>
      </w:r>
      <w:r w:rsidRPr="00C47BB5">
        <w:rPr>
          <w:sz w:val="16"/>
        </w:rPr>
        <w:t>.193</w:t>
      </w:r>
    </w:p>
    <w:p w14:paraId="69374AF1" w14:textId="77777777" w:rsidR="00C47BB5" w:rsidRPr="00C47BB5" w:rsidRDefault="00C47BB5" w:rsidP="00C47BB5">
      <w:pPr>
        <w:rPr>
          <w:sz w:val="16"/>
        </w:rPr>
      </w:pPr>
      <w:r w:rsidRPr="00C47BB5">
        <w:rPr>
          <w:u w:val="single"/>
        </w:rPr>
        <w:t xml:space="preserve">Russian military analysts </w:t>
      </w:r>
      <w:r w:rsidRPr="00C47BB5">
        <w:rPr>
          <w:b/>
          <w:iCs/>
          <w:u w:val="single"/>
          <w:bdr w:val="single" w:sz="8" w:space="0" w:color="auto"/>
        </w:rPr>
        <w:t>regularly write</w:t>
      </w:r>
      <w:r w:rsidRPr="00C47BB5">
        <w:rPr>
          <w:u w:val="single"/>
        </w:rPr>
        <w:t xml:space="preserve"> about a future war in which a massive </w:t>
      </w:r>
      <w:r w:rsidRPr="00C47BB5">
        <w:rPr>
          <w:b/>
          <w:iCs/>
          <w:u w:val="single"/>
          <w:bdr w:val="single" w:sz="8" w:space="0" w:color="auto"/>
        </w:rPr>
        <w:t>air-missile strike</w:t>
      </w:r>
      <w:r w:rsidRPr="00C47BB5">
        <w:rPr>
          <w:sz w:val="16"/>
        </w:rPr>
        <w:t xml:space="preserve"> campaign </w:t>
      </w:r>
      <w:r w:rsidRPr="00C47BB5">
        <w:rPr>
          <w:u w:val="single"/>
        </w:rPr>
        <w:t>could be mounted</w:t>
      </w:r>
      <w:r w:rsidRPr="00C47BB5">
        <w:rPr>
          <w:sz w:val="16"/>
        </w:rPr>
        <w:t xml:space="preserve"> against Russia. They believe that conventional </w:t>
      </w:r>
      <w:r w:rsidRPr="00C47BB5">
        <w:rPr>
          <w:b/>
          <w:iCs/>
          <w:highlight w:val="cyan"/>
          <w:u w:val="single"/>
          <w:bdr w:val="single" w:sz="8" w:space="0" w:color="auto"/>
        </w:rPr>
        <w:t>hypersonic</w:t>
      </w:r>
      <w:r w:rsidRPr="00C47BB5">
        <w:rPr>
          <w:sz w:val="16"/>
        </w:rPr>
        <w:t xml:space="preserve"> weapon</w:t>
      </w:r>
      <w:r w:rsidRPr="00C47BB5">
        <w:rPr>
          <w:b/>
          <w:iCs/>
          <w:highlight w:val="cyan"/>
          <w:u w:val="single"/>
          <w:bdr w:val="single" w:sz="8" w:space="0" w:color="auto"/>
        </w:rPr>
        <w:t>s</w:t>
      </w:r>
      <w:r w:rsidRPr="00C47BB5">
        <w:rPr>
          <w:sz w:val="16"/>
        </w:rPr>
        <w:t xml:space="preserve"> developed under the Prompt Global Strike program </w:t>
      </w:r>
      <w:r w:rsidRPr="00C47BB5">
        <w:rPr>
          <w:u w:val="single"/>
        </w:rPr>
        <w:t xml:space="preserve">would be used to </w:t>
      </w:r>
      <w:r w:rsidRPr="00C47BB5">
        <w:rPr>
          <w:highlight w:val="cyan"/>
          <w:u w:val="single"/>
        </w:rPr>
        <w:t>start</w:t>
      </w:r>
      <w:r w:rsidRPr="00C47BB5">
        <w:rPr>
          <w:u w:val="single"/>
        </w:rPr>
        <w:t xml:space="preserve"> an </w:t>
      </w:r>
      <w:r w:rsidRPr="00C47BB5">
        <w:rPr>
          <w:b/>
          <w:iCs/>
          <w:highlight w:val="cyan"/>
          <w:u w:val="single"/>
          <w:bdr w:val="single" w:sz="8" w:space="0" w:color="auto"/>
        </w:rPr>
        <w:t>aerospace assault</w:t>
      </w:r>
      <w:r w:rsidRPr="00C47BB5">
        <w:rPr>
          <w:highlight w:val="cyan"/>
          <w:u w:val="single"/>
        </w:rPr>
        <w:t xml:space="preserve"> against</w:t>
      </w:r>
      <w:r w:rsidRPr="00C47BB5">
        <w:rPr>
          <w:sz w:val="16"/>
        </w:rPr>
        <w:t xml:space="preserve"> crucial Russian government </w:t>
      </w:r>
      <w:r w:rsidRPr="00C47BB5">
        <w:rPr>
          <w:b/>
          <w:iCs/>
          <w:highlight w:val="cyan"/>
          <w:u w:val="single"/>
          <w:bdr w:val="single" w:sz="8" w:space="0" w:color="auto"/>
        </w:rPr>
        <w:t>c</w:t>
      </w:r>
      <w:r w:rsidRPr="00C47BB5">
        <w:rPr>
          <w:u w:val="single"/>
        </w:rPr>
        <w:t xml:space="preserve">ommand </w:t>
      </w:r>
      <w:r w:rsidRPr="00C47BB5">
        <w:rPr>
          <w:b/>
          <w:iCs/>
          <w:highlight w:val="cyan"/>
          <w:u w:val="single"/>
          <w:bdr w:val="single" w:sz="8" w:space="0" w:color="auto"/>
        </w:rPr>
        <w:t>and c</w:t>
      </w:r>
      <w:r w:rsidRPr="00C47BB5">
        <w:rPr>
          <w:u w:val="single"/>
        </w:rPr>
        <w:t xml:space="preserve">ontrol posts </w:t>
      </w:r>
      <w:r w:rsidRPr="00C47BB5">
        <w:rPr>
          <w:highlight w:val="cyan"/>
          <w:u w:val="single"/>
        </w:rPr>
        <w:t>and</w:t>
      </w:r>
      <w:r w:rsidRPr="00C47BB5">
        <w:rPr>
          <w:u w:val="single"/>
        </w:rPr>
        <w:t xml:space="preserve"> </w:t>
      </w:r>
      <w:r w:rsidRPr="00C47BB5">
        <w:rPr>
          <w:b/>
          <w:iCs/>
          <w:u w:val="single"/>
          <w:bdr w:val="single" w:sz="8" w:space="0" w:color="auto"/>
        </w:rPr>
        <w:t>mobile</w:t>
      </w:r>
      <w:r w:rsidRPr="00C47BB5">
        <w:rPr>
          <w:u w:val="single"/>
        </w:rPr>
        <w:t xml:space="preserve"> and </w:t>
      </w:r>
      <w:r w:rsidRPr="00C47BB5">
        <w:rPr>
          <w:b/>
          <w:iCs/>
          <w:u w:val="single"/>
          <w:bdr w:val="single" w:sz="8" w:space="0" w:color="auto"/>
        </w:rPr>
        <w:t xml:space="preserve">stationary </w:t>
      </w:r>
      <w:r w:rsidRPr="00C47BB5">
        <w:rPr>
          <w:b/>
          <w:iCs/>
          <w:highlight w:val="cyan"/>
          <w:u w:val="single"/>
          <w:bdr w:val="single" w:sz="8" w:space="0" w:color="auto"/>
        </w:rPr>
        <w:t>launchers</w:t>
      </w:r>
      <w:r w:rsidRPr="00C47BB5">
        <w:rPr>
          <w:highlight w:val="cyan"/>
          <w:u w:val="single"/>
        </w:rPr>
        <w:t xml:space="preserve"> of</w:t>
      </w:r>
      <w:r w:rsidRPr="00C47BB5">
        <w:rPr>
          <w:u w:val="single"/>
        </w:rPr>
        <w:t xml:space="preserve"> </w:t>
      </w:r>
      <w:r w:rsidRPr="00C47BB5">
        <w:rPr>
          <w:b/>
          <w:iCs/>
          <w:u w:val="single"/>
          <w:bdr w:val="single" w:sz="8" w:space="0" w:color="auto"/>
        </w:rPr>
        <w:t xml:space="preserve">nuclear-armed </w:t>
      </w:r>
      <w:r w:rsidRPr="00C47BB5">
        <w:rPr>
          <w:b/>
          <w:iCs/>
          <w:highlight w:val="cyan"/>
          <w:u w:val="single"/>
          <w:bdr w:val="single" w:sz="8" w:space="0" w:color="auto"/>
        </w:rPr>
        <w:t>missiles</w:t>
      </w:r>
      <w:r w:rsidRPr="00C47BB5">
        <w:rPr>
          <w:sz w:val="16"/>
        </w:rPr>
        <w:t xml:space="preserve">.194 </w:t>
      </w:r>
      <w:r w:rsidRPr="00C47BB5">
        <w:rPr>
          <w:u w:val="single"/>
        </w:rPr>
        <w:t xml:space="preserve">American </w:t>
      </w:r>
      <w:r w:rsidRPr="00C47BB5">
        <w:rPr>
          <w:b/>
          <w:iCs/>
          <w:highlight w:val="cyan"/>
          <w:u w:val="single"/>
          <w:bdr w:val="single" w:sz="8" w:space="0" w:color="auto"/>
        </w:rPr>
        <w:t>missile defense</w:t>
      </w:r>
      <w:r w:rsidRPr="00C47BB5">
        <w:rPr>
          <w:u w:val="single"/>
        </w:rPr>
        <w:t xml:space="preserve"> would further </w:t>
      </w:r>
      <w:r w:rsidRPr="00C47BB5">
        <w:rPr>
          <w:highlight w:val="cyan"/>
          <w:u w:val="single"/>
        </w:rPr>
        <w:t>degrade</w:t>
      </w:r>
      <w:r w:rsidRPr="00C47BB5">
        <w:rPr>
          <w:u w:val="single"/>
        </w:rPr>
        <w:t xml:space="preserve"> Russia’s </w:t>
      </w:r>
      <w:r w:rsidRPr="00C47BB5">
        <w:rPr>
          <w:b/>
          <w:iCs/>
          <w:highlight w:val="cyan"/>
          <w:u w:val="single"/>
          <w:bdr w:val="single" w:sz="8" w:space="0" w:color="auto"/>
        </w:rPr>
        <w:t>retaliatory potential</w:t>
      </w:r>
      <w:r w:rsidRPr="00C47BB5">
        <w:rPr>
          <w:sz w:val="16"/>
        </w:rPr>
        <w:t xml:space="preserve">.195 Russians point out that, while the air-missile strikes would be launched from areas outside the range of Russia’s air-defense radars, these </w:t>
      </w:r>
      <w:r w:rsidRPr="00C47BB5">
        <w:rPr>
          <w:b/>
          <w:iCs/>
          <w:u w:val="single"/>
          <w:bdr w:val="single" w:sz="8" w:space="0" w:color="auto"/>
        </w:rPr>
        <w:t xml:space="preserve">aerospace </w:t>
      </w:r>
      <w:r w:rsidRPr="00C47BB5">
        <w:rPr>
          <w:b/>
          <w:iCs/>
          <w:highlight w:val="cyan"/>
          <w:u w:val="single"/>
          <w:bdr w:val="single" w:sz="8" w:space="0" w:color="auto"/>
        </w:rPr>
        <w:t>weapons</w:t>
      </w:r>
      <w:r w:rsidRPr="00C47BB5">
        <w:rPr>
          <w:u w:val="single"/>
        </w:rPr>
        <w:t xml:space="preserve"> would be </w:t>
      </w:r>
      <w:r w:rsidRPr="00C47BB5">
        <w:rPr>
          <w:b/>
          <w:iCs/>
          <w:sz w:val="24"/>
          <w:u w:val="single"/>
          <w:bdr w:val="single" w:sz="8" w:space="0" w:color="auto"/>
        </w:rPr>
        <w:t xml:space="preserve">singularly </w:t>
      </w:r>
      <w:r w:rsidRPr="00C47BB5">
        <w:rPr>
          <w:b/>
          <w:iCs/>
          <w:sz w:val="24"/>
          <w:highlight w:val="cyan"/>
          <w:u w:val="single"/>
          <w:bdr w:val="single" w:sz="8" w:space="0" w:color="auto"/>
        </w:rPr>
        <w:t>dependent</w:t>
      </w:r>
      <w:r w:rsidRPr="00C47BB5">
        <w:rPr>
          <w:highlight w:val="cyan"/>
          <w:u w:val="single"/>
        </w:rPr>
        <w:t xml:space="preserve"> upon </w:t>
      </w:r>
      <w:r w:rsidRPr="00C47BB5">
        <w:rPr>
          <w:b/>
          <w:iCs/>
          <w:highlight w:val="cyan"/>
          <w:u w:val="single"/>
          <w:bdr w:val="single" w:sz="8" w:space="0" w:color="auto"/>
        </w:rPr>
        <w:t>sat</w:t>
      </w:r>
      <w:r w:rsidRPr="00C47BB5">
        <w:rPr>
          <w:u w:val="single"/>
        </w:rPr>
        <w:t xml:space="preserve">ellite-enabled </w:t>
      </w:r>
      <w:r w:rsidRPr="00C47BB5">
        <w:rPr>
          <w:b/>
          <w:iCs/>
          <w:highlight w:val="cyan"/>
          <w:u w:val="single"/>
          <w:bdr w:val="single" w:sz="8" w:space="0" w:color="auto"/>
        </w:rPr>
        <w:t>targeting</w:t>
      </w:r>
      <w:r w:rsidRPr="00C47BB5">
        <w:rPr>
          <w:u w:val="single"/>
        </w:rPr>
        <w:t xml:space="preserve"> and navigation</w:t>
      </w:r>
      <w:r w:rsidRPr="00C47BB5">
        <w:rPr>
          <w:sz w:val="16"/>
        </w:rPr>
        <w:t>.196 Consequently, Russians argue that ASAT and other counterspace weapons will “deter aggression” by the United States.197 If deterrence fails, these weapons are postulated to offer Russian leaders “the ability to control escalation of a conflict through selective targeting of adversary space system.”198</w:t>
      </w:r>
    </w:p>
    <w:bookmarkEnd w:id="8"/>
    <w:p w14:paraId="0942EA1A"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2. </w:t>
      </w:r>
      <w:r w:rsidRPr="00C47BB5">
        <w:rPr>
          <w:rFonts w:eastAsiaTheme="majorEastAsia" w:cstheme="majorBidi"/>
          <w:b/>
          <w:iCs/>
          <w:sz w:val="26"/>
          <w:u w:val="single"/>
        </w:rPr>
        <w:t>US-China</w:t>
      </w:r>
      <w:r w:rsidRPr="00C47BB5">
        <w:rPr>
          <w:rFonts w:eastAsiaTheme="majorEastAsia" w:cstheme="majorBidi"/>
          <w:b/>
          <w:iCs/>
          <w:sz w:val="26"/>
        </w:rPr>
        <w:t xml:space="preserve">. They view </w:t>
      </w:r>
      <w:r w:rsidRPr="00C47BB5">
        <w:rPr>
          <w:rFonts w:eastAsiaTheme="majorEastAsia" w:cstheme="majorBidi"/>
          <w:b/>
          <w:iCs/>
          <w:sz w:val="26"/>
          <w:u w:val="single"/>
        </w:rPr>
        <w:t>any</w:t>
      </w:r>
      <w:r w:rsidRPr="00C47BB5">
        <w:rPr>
          <w:rFonts w:eastAsiaTheme="majorEastAsia" w:cstheme="majorBidi"/>
          <w:b/>
          <w:iCs/>
          <w:sz w:val="26"/>
        </w:rPr>
        <w:t xml:space="preserve"> space developments as </w:t>
      </w:r>
      <w:r w:rsidRPr="00C47BB5">
        <w:rPr>
          <w:rFonts w:eastAsiaTheme="majorEastAsia" w:cstheme="majorBidi"/>
          <w:b/>
          <w:iCs/>
          <w:sz w:val="26"/>
          <w:u w:val="single"/>
        </w:rPr>
        <w:t>hegemonic</w:t>
      </w:r>
      <w:r w:rsidRPr="00C47BB5">
        <w:rPr>
          <w:rFonts w:eastAsiaTheme="majorEastAsia" w:cstheme="majorBidi"/>
          <w:b/>
          <w:iCs/>
          <w:sz w:val="26"/>
        </w:rPr>
        <w:t xml:space="preserve"> and </w:t>
      </w:r>
      <w:r w:rsidRPr="00C47BB5">
        <w:rPr>
          <w:rFonts w:eastAsiaTheme="majorEastAsia" w:cstheme="majorBidi"/>
          <w:b/>
          <w:iCs/>
          <w:sz w:val="26"/>
          <w:u w:val="single"/>
        </w:rPr>
        <w:t>seek</w:t>
      </w:r>
      <w:r w:rsidRPr="00C47BB5">
        <w:rPr>
          <w:rFonts w:eastAsiaTheme="majorEastAsia" w:cstheme="majorBidi"/>
          <w:b/>
          <w:iCs/>
          <w:sz w:val="26"/>
        </w:rPr>
        <w:t xml:space="preserve"> to retaliate. </w:t>
      </w:r>
    </w:p>
    <w:p w14:paraId="671BA629" w14:textId="77777777" w:rsidR="00C47BB5" w:rsidRPr="00C47BB5" w:rsidRDefault="00C47BB5" w:rsidP="00C47BB5">
      <w:r w:rsidRPr="00C47BB5">
        <w:t xml:space="preserve">Nancy </w:t>
      </w:r>
      <w:r w:rsidRPr="00C47BB5">
        <w:rPr>
          <w:b/>
          <w:bCs/>
          <w:sz w:val="26"/>
        </w:rPr>
        <w:t>Gallagher &amp;</w:t>
      </w:r>
      <w:r w:rsidRPr="00C47BB5">
        <w:t xml:space="preserve"> Jaganath </w:t>
      </w:r>
      <w:r w:rsidRPr="00C47BB5">
        <w:rPr>
          <w:b/>
          <w:bCs/>
          <w:sz w:val="26"/>
        </w:rPr>
        <w:t>Sankaran 23</w:t>
      </w:r>
      <w:r w:rsidRPr="00C47BB5">
        <w:t xml:space="preserve">. Director of the Center for International and Security Studies at Maryland; Assistant Professor of Public Affairs at UT Austin. </w:t>
      </w:r>
      <w:r w:rsidRPr="00C47BB5">
        <w:rPr>
          <w:i/>
          <w:iCs/>
        </w:rPr>
        <w:t>Minimizing the Negative Effects of Advances in Military Relevant Space Capabilities on Strategic Stability</w:t>
      </w:r>
      <w:r w:rsidRPr="00C47BB5">
        <w:t xml:space="preserve">. 2023. p. 38. </w:t>
      </w:r>
    </w:p>
    <w:p w14:paraId="2AC24E02" w14:textId="77777777" w:rsidR="00C47BB5" w:rsidRPr="00C47BB5" w:rsidRDefault="00C47BB5" w:rsidP="00C47BB5">
      <w:pPr>
        <w:rPr>
          <w:sz w:val="16"/>
        </w:rPr>
      </w:pPr>
      <w:r w:rsidRPr="00C47BB5">
        <w:rPr>
          <w:sz w:val="16"/>
        </w:rPr>
        <w:t xml:space="preserve">Chinese analysts make similar arguments. Interviews with </w:t>
      </w:r>
      <w:r w:rsidRPr="00C47BB5">
        <w:rPr>
          <w:b/>
          <w:iCs/>
          <w:u w:val="single"/>
          <w:bdr w:val="single" w:sz="8" w:space="0" w:color="auto"/>
        </w:rPr>
        <w:t xml:space="preserve">Chinese </w:t>
      </w:r>
      <w:r w:rsidRPr="00C47BB5">
        <w:rPr>
          <w:b/>
          <w:iCs/>
          <w:highlight w:val="cyan"/>
          <w:u w:val="single"/>
          <w:bdr w:val="single" w:sz="8" w:space="0" w:color="auto"/>
        </w:rPr>
        <w:t>experts</w:t>
      </w:r>
      <w:r w:rsidRPr="00C47BB5">
        <w:rPr>
          <w:highlight w:val="cyan"/>
          <w:u w:val="single"/>
        </w:rPr>
        <w:t xml:space="preserve"> indicate</w:t>
      </w:r>
      <w:r w:rsidRPr="00C47BB5">
        <w:rPr>
          <w:sz w:val="16"/>
        </w:rPr>
        <w:t xml:space="preserve"> that the </w:t>
      </w:r>
      <w:r w:rsidRPr="00C47BB5">
        <w:rPr>
          <w:u w:val="single"/>
        </w:rPr>
        <w:t xml:space="preserve">U.S. </w:t>
      </w:r>
      <w:r w:rsidRPr="00C47BB5">
        <w:rPr>
          <w:b/>
          <w:iCs/>
          <w:u w:val="single"/>
          <w:bdr w:val="single" w:sz="8" w:space="0" w:color="auto"/>
        </w:rPr>
        <w:t xml:space="preserve">air </w:t>
      </w:r>
      <w:r w:rsidRPr="00C47BB5">
        <w:rPr>
          <w:b/>
          <w:iCs/>
          <w:highlight w:val="cyan"/>
          <w:u w:val="single"/>
          <w:bdr w:val="single" w:sz="8" w:space="0" w:color="auto"/>
        </w:rPr>
        <w:t>strike</w:t>
      </w:r>
      <w:r w:rsidRPr="00C47BB5">
        <w:rPr>
          <w:sz w:val="16"/>
        </w:rPr>
        <w:t xml:space="preserve"> against the Chinese embassy in Belgrade led China to </w:t>
      </w:r>
      <w:r w:rsidRPr="00C47BB5">
        <w:rPr>
          <w:highlight w:val="cyan"/>
          <w:u w:val="single"/>
        </w:rPr>
        <w:t>accelerate</w:t>
      </w:r>
      <w:r w:rsidRPr="00C47BB5">
        <w:rPr>
          <w:sz w:val="16"/>
        </w:rPr>
        <w:t xml:space="preserve"> what had been </w:t>
      </w:r>
      <w:r w:rsidRPr="00C47BB5">
        <w:rPr>
          <w:b/>
          <w:iCs/>
          <w:highlight w:val="cyan"/>
          <w:u w:val="single"/>
          <w:bdr w:val="single" w:sz="8" w:space="0" w:color="auto"/>
        </w:rPr>
        <w:t>low-level research</w:t>
      </w:r>
      <w:r w:rsidRPr="00C47BB5">
        <w:rPr>
          <w:highlight w:val="cyan"/>
          <w:u w:val="single"/>
        </w:rPr>
        <w:t xml:space="preserve"> into</w:t>
      </w:r>
      <w:r w:rsidRPr="00C47BB5">
        <w:rPr>
          <w:u w:val="single"/>
        </w:rPr>
        <w:t xml:space="preserve"> </w:t>
      </w:r>
      <w:r w:rsidRPr="00C47BB5">
        <w:rPr>
          <w:b/>
          <w:iCs/>
          <w:u w:val="single"/>
          <w:bdr w:val="single" w:sz="8" w:space="0" w:color="auto"/>
        </w:rPr>
        <w:t xml:space="preserve">hit-to-kill </w:t>
      </w:r>
      <w:r w:rsidRPr="00C47BB5">
        <w:rPr>
          <w:b/>
          <w:iCs/>
          <w:highlight w:val="cyan"/>
          <w:u w:val="single"/>
          <w:bdr w:val="single" w:sz="8" w:space="0" w:color="auto"/>
        </w:rPr>
        <w:t>missile tech</w:t>
      </w:r>
      <w:r w:rsidRPr="00C47BB5">
        <w:rPr>
          <w:u w:val="single"/>
        </w:rPr>
        <w:t>nologies</w:t>
      </w:r>
      <w:r w:rsidRPr="00C47BB5">
        <w:rPr>
          <w:sz w:val="16"/>
        </w:rPr>
        <w:t xml:space="preserve">, and that Bush administration security policies reinforced China’s belief that it needed to match U.S. military space capabilities in order to deter their use against China.199 In July 2022, Chinese Foreign Ministry spokesperson Zhao Lijian claimed the </w:t>
      </w:r>
      <w:r w:rsidRPr="00C47BB5">
        <w:rPr>
          <w:b/>
          <w:iCs/>
          <w:highlight w:val="cyan"/>
          <w:u w:val="single"/>
          <w:bdr w:val="single" w:sz="8" w:space="0" w:color="auto"/>
        </w:rPr>
        <w:t>U</w:t>
      </w:r>
      <w:r w:rsidRPr="00C47BB5">
        <w:rPr>
          <w:u w:val="single"/>
        </w:rPr>
        <w:t xml:space="preserve">nited </w:t>
      </w:r>
      <w:r w:rsidRPr="00C47BB5">
        <w:rPr>
          <w:b/>
          <w:iCs/>
          <w:highlight w:val="cyan"/>
          <w:u w:val="single"/>
          <w:bdr w:val="single" w:sz="8" w:space="0" w:color="auto"/>
        </w:rPr>
        <w:t>S</w:t>
      </w:r>
      <w:r w:rsidRPr="00C47BB5">
        <w:rPr>
          <w:u w:val="single"/>
        </w:rPr>
        <w:t>tates</w:t>
      </w:r>
      <w:r w:rsidRPr="00C47BB5">
        <w:rPr>
          <w:sz w:val="16"/>
        </w:rPr>
        <w:t xml:space="preserve"> was </w:t>
      </w:r>
      <w:r w:rsidRPr="00C47BB5">
        <w:rPr>
          <w:u w:val="single"/>
        </w:rPr>
        <w:t xml:space="preserve">turning </w:t>
      </w:r>
      <w:r w:rsidRPr="00C47BB5">
        <w:rPr>
          <w:b/>
          <w:iCs/>
          <w:u w:val="single"/>
          <w:bdr w:val="single" w:sz="8" w:space="0" w:color="auto"/>
        </w:rPr>
        <w:t xml:space="preserve">outer </w:t>
      </w:r>
      <w:r w:rsidRPr="00C47BB5">
        <w:rPr>
          <w:b/>
          <w:iCs/>
          <w:highlight w:val="cyan"/>
          <w:u w:val="single"/>
          <w:bdr w:val="single" w:sz="8" w:space="0" w:color="auto"/>
        </w:rPr>
        <w:t>space</w:t>
      </w:r>
      <w:r w:rsidRPr="00C47BB5">
        <w:rPr>
          <w:highlight w:val="cyan"/>
          <w:u w:val="single"/>
        </w:rPr>
        <w:t xml:space="preserve"> into a </w:t>
      </w:r>
      <w:r w:rsidRPr="00C47BB5">
        <w:rPr>
          <w:b/>
          <w:iCs/>
          <w:highlight w:val="cyan"/>
          <w:u w:val="single"/>
          <w:bdr w:val="single" w:sz="8" w:space="0" w:color="auto"/>
        </w:rPr>
        <w:t>battlefield</w:t>
      </w:r>
      <w:r w:rsidRPr="00C47BB5">
        <w:rPr>
          <w:highlight w:val="cyan"/>
          <w:u w:val="single"/>
        </w:rPr>
        <w:t xml:space="preserve"> with</w:t>
      </w:r>
      <w:r w:rsidRPr="00C47BB5">
        <w:rPr>
          <w:u w:val="single"/>
        </w:rPr>
        <w:t xml:space="preserve"> its </w:t>
      </w:r>
      <w:r w:rsidRPr="00C47BB5">
        <w:rPr>
          <w:b/>
          <w:iCs/>
          <w:highlight w:val="cyan"/>
          <w:u w:val="single"/>
          <w:bdr w:val="single" w:sz="8" w:space="0" w:color="auto"/>
        </w:rPr>
        <w:t>aggressive development</w:t>
      </w:r>
      <w:r w:rsidRPr="00C47BB5">
        <w:rPr>
          <w:u w:val="single"/>
        </w:rPr>
        <w:t xml:space="preserve"> and deployment of “a variety of offensive outer space weapons.</w:t>
      </w:r>
      <w:r w:rsidRPr="00C47BB5">
        <w:rPr>
          <w:sz w:val="16"/>
        </w:rPr>
        <w:t xml:space="preserve">”200 </w:t>
      </w:r>
      <w:r w:rsidRPr="00C47BB5">
        <w:rPr>
          <w:b/>
          <w:iCs/>
          <w:u w:val="single"/>
          <w:bdr w:val="single" w:sz="8" w:space="0" w:color="auto"/>
        </w:rPr>
        <w:t>Chinese experts</w:t>
      </w:r>
      <w:r w:rsidRPr="00C47BB5">
        <w:rPr>
          <w:sz w:val="16"/>
        </w:rPr>
        <w:t xml:space="preserve"> also </w:t>
      </w:r>
      <w:r w:rsidRPr="00C47BB5">
        <w:rPr>
          <w:highlight w:val="cyan"/>
          <w:u w:val="single"/>
        </w:rPr>
        <w:t>worry about</w:t>
      </w:r>
      <w:r w:rsidRPr="00C47BB5">
        <w:rPr>
          <w:u w:val="single"/>
        </w:rPr>
        <w:t xml:space="preserve"> the possibility of a growing </w:t>
      </w:r>
      <w:r w:rsidRPr="00C47BB5">
        <w:rPr>
          <w:highlight w:val="cyan"/>
          <w:u w:val="single"/>
        </w:rPr>
        <w:t xml:space="preserve">American </w:t>
      </w:r>
      <w:r w:rsidRPr="00C47BB5">
        <w:rPr>
          <w:b/>
          <w:iCs/>
          <w:highlight w:val="cyan"/>
          <w:u w:val="single"/>
          <w:bdr w:val="single" w:sz="8" w:space="0" w:color="auto"/>
        </w:rPr>
        <w:t>first-strike</w:t>
      </w:r>
      <w:r w:rsidRPr="00C47BB5">
        <w:rPr>
          <w:b/>
          <w:iCs/>
          <w:u w:val="single"/>
          <w:bdr w:val="single" w:sz="8" w:space="0" w:color="auto"/>
        </w:rPr>
        <w:t xml:space="preserve"> capability</w:t>
      </w:r>
      <w:r w:rsidRPr="00C47BB5">
        <w:rPr>
          <w:u w:val="single"/>
        </w:rPr>
        <w:t xml:space="preserve"> </w:t>
      </w:r>
      <w:r w:rsidRPr="00C47BB5">
        <w:rPr>
          <w:highlight w:val="cyan"/>
          <w:u w:val="single"/>
        </w:rPr>
        <w:t>buttressed by</w:t>
      </w:r>
      <w:r w:rsidRPr="00C47BB5">
        <w:rPr>
          <w:u w:val="single"/>
        </w:rPr>
        <w:t xml:space="preserve"> a multilayered American </w:t>
      </w:r>
      <w:r w:rsidRPr="00C47BB5">
        <w:rPr>
          <w:b/>
          <w:iCs/>
          <w:highlight w:val="cyan"/>
          <w:u w:val="single"/>
          <w:bdr w:val="single" w:sz="8" w:space="0" w:color="auto"/>
        </w:rPr>
        <w:t>missile defense</w:t>
      </w:r>
      <w:r w:rsidRPr="00C47BB5">
        <w:rPr>
          <w:u w:val="single"/>
        </w:rPr>
        <w:t xml:space="preserve"> system</w:t>
      </w:r>
      <w:r w:rsidRPr="00C47BB5">
        <w:rPr>
          <w:sz w:val="16"/>
        </w:rPr>
        <w:t xml:space="preserve">.201 </w:t>
      </w:r>
      <w:r w:rsidRPr="00C47BB5">
        <w:rPr>
          <w:highlight w:val="cyan"/>
          <w:u w:val="single"/>
        </w:rPr>
        <w:t xml:space="preserve">In </w:t>
      </w:r>
      <w:r w:rsidRPr="00C47BB5">
        <w:rPr>
          <w:b/>
          <w:iCs/>
          <w:sz w:val="24"/>
          <w:highlight w:val="cyan"/>
          <w:u w:val="single"/>
          <w:bdr w:val="single" w:sz="8" w:space="0" w:color="auto"/>
        </w:rPr>
        <w:t>response</w:t>
      </w:r>
      <w:r w:rsidRPr="00C47BB5">
        <w:rPr>
          <w:u w:val="single"/>
        </w:rPr>
        <w:t xml:space="preserve">, </w:t>
      </w:r>
      <w:r w:rsidRPr="00C47BB5">
        <w:rPr>
          <w:highlight w:val="cyan"/>
          <w:u w:val="single"/>
        </w:rPr>
        <w:t>they</w:t>
      </w:r>
      <w:r w:rsidRPr="00C47BB5">
        <w:rPr>
          <w:u w:val="single"/>
        </w:rPr>
        <w:t xml:space="preserve"> seem to have decided to </w:t>
      </w:r>
      <w:r w:rsidRPr="00C47BB5">
        <w:rPr>
          <w:highlight w:val="cyan"/>
          <w:u w:val="single"/>
        </w:rPr>
        <w:t>pursue</w:t>
      </w:r>
      <w:r w:rsidRPr="00C47BB5">
        <w:rPr>
          <w:u w:val="single"/>
        </w:rPr>
        <w:t xml:space="preserve"> a </w:t>
      </w:r>
      <w:r w:rsidRPr="00C47BB5">
        <w:rPr>
          <w:b/>
          <w:iCs/>
          <w:highlight w:val="cyan"/>
          <w:u w:val="single"/>
          <w:bdr w:val="single" w:sz="8" w:space="0" w:color="auto"/>
        </w:rPr>
        <w:t>capacity</w:t>
      </w:r>
      <w:r w:rsidRPr="00C47BB5">
        <w:rPr>
          <w:u w:val="single"/>
        </w:rPr>
        <w:t xml:space="preserve"> “</w:t>
      </w:r>
      <w:r w:rsidRPr="00C47BB5">
        <w:rPr>
          <w:highlight w:val="cyan"/>
          <w:u w:val="single"/>
        </w:rPr>
        <w:t xml:space="preserve">to </w:t>
      </w:r>
      <w:r w:rsidRPr="00C47BB5">
        <w:rPr>
          <w:b/>
          <w:iCs/>
          <w:highlight w:val="cyan"/>
          <w:u w:val="single"/>
          <w:bdr w:val="single" w:sz="8" w:space="0" w:color="auto"/>
        </w:rPr>
        <w:t>weaken</w:t>
      </w:r>
      <w:r w:rsidRPr="00C47BB5">
        <w:rPr>
          <w:u w:val="single"/>
        </w:rPr>
        <w:t xml:space="preserve"> the </w:t>
      </w:r>
      <w:r w:rsidRPr="00C47BB5">
        <w:rPr>
          <w:highlight w:val="cyan"/>
          <w:u w:val="single"/>
        </w:rPr>
        <w:t xml:space="preserve">U.S. </w:t>
      </w:r>
      <w:r w:rsidRPr="00C47BB5">
        <w:rPr>
          <w:b/>
          <w:iCs/>
          <w:highlight w:val="cyan"/>
          <w:u w:val="single"/>
          <w:bdr w:val="single" w:sz="8" w:space="0" w:color="auto"/>
        </w:rPr>
        <w:t>space</w:t>
      </w:r>
      <w:r w:rsidRPr="00C47BB5">
        <w:rPr>
          <w:b/>
          <w:iCs/>
          <w:u w:val="single"/>
          <w:bdr w:val="single" w:sz="8" w:space="0" w:color="auto"/>
        </w:rPr>
        <w:t>-based sensor</w:t>
      </w:r>
      <w:r w:rsidRPr="00C47BB5">
        <w:rPr>
          <w:u w:val="single"/>
        </w:rPr>
        <w:t xml:space="preserve"> system that serves as the eyes and brains of missile defense” </w:t>
      </w:r>
      <w:r w:rsidRPr="00C47BB5">
        <w:rPr>
          <w:highlight w:val="cyan"/>
          <w:u w:val="single"/>
        </w:rPr>
        <w:t>to ensure</w:t>
      </w:r>
      <w:r w:rsidRPr="00C47BB5">
        <w:rPr>
          <w:u w:val="single"/>
        </w:rPr>
        <w:t xml:space="preserve"> that China retains the </w:t>
      </w:r>
      <w:r w:rsidRPr="00C47BB5">
        <w:rPr>
          <w:b/>
          <w:iCs/>
          <w:u w:val="single"/>
          <w:bdr w:val="single" w:sz="8" w:space="0" w:color="auto"/>
        </w:rPr>
        <w:t xml:space="preserve">assured </w:t>
      </w:r>
      <w:r w:rsidRPr="00C47BB5">
        <w:rPr>
          <w:b/>
          <w:iCs/>
          <w:highlight w:val="cyan"/>
          <w:u w:val="single"/>
          <w:bdr w:val="single" w:sz="8" w:space="0" w:color="auto"/>
        </w:rPr>
        <w:t>retaliation</w:t>
      </w:r>
      <w:r w:rsidRPr="00C47BB5">
        <w:rPr>
          <w:sz w:val="16"/>
        </w:rPr>
        <w:t xml:space="preserve"> capability </w:t>
      </w:r>
      <w:r w:rsidRPr="00C47BB5">
        <w:rPr>
          <w:u w:val="single"/>
        </w:rPr>
        <w:t xml:space="preserve">needed for a credible </w:t>
      </w:r>
      <w:r w:rsidRPr="00C47BB5">
        <w:rPr>
          <w:b/>
          <w:iCs/>
          <w:u w:val="single"/>
          <w:bdr w:val="single" w:sz="8" w:space="0" w:color="auto"/>
        </w:rPr>
        <w:t>nuclear deterrent</w:t>
      </w:r>
      <w:r w:rsidRPr="00C47BB5">
        <w:rPr>
          <w:sz w:val="16"/>
        </w:rPr>
        <w:t>.202 Lieutenant General Ge Dongsheng of the PLA, for instance, argues that “early warning, surveillance, tracking, communication, and guidance, which are all critical for nuclear war, are increasingly dependent on space systems . . . we therefore must accelerate the development of space capability to create new type of integrated space-nuclear strategic force . . . through anti-satellite weapons, we can clear a pathway for nuclear missiles so that our nuclear forces can survive, effectively penetrate, and accurately hit targets.”203</w:t>
      </w:r>
    </w:p>
    <w:p w14:paraId="7B3777C4" w14:textId="77777777" w:rsidR="00C47BB5" w:rsidRPr="00C47BB5" w:rsidRDefault="00C47BB5" w:rsidP="00C47BB5">
      <w:pPr>
        <w:keepNext/>
        <w:keepLines/>
        <w:spacing w:before="40" w:after="0"/>
        <w:outlineLvl w:val="3"/>
        <w:rPr>
          <w:rFonts w:eastAsiaTheme="majorEastAsia" w:cstheme="majorBidi"/>
          <w:b/>
          <w:iCs/>
          <w:sz w:val="26"/>
        </w:rPr>
      </w:pPr>
      <w:bookmarkStart w:id="9" w:name="_Hlk195539736"/>
      <w:r w:rsidRPr="00C47BB5">
        <w:rPr>
          <w:rFonts w:eastAsiaTheme="majorEastAsia" w:cstheme="majorBidi"/>
          <w:b/>
          <w:iCs/>
          <w:sz w:val="26"/>
        </w:rPr>
        <w:t xml:space="preserve">That </w:t>
      </w:r>
      <w:r w:rsidRPr="00C47BB5">
        <w:rPr>
          <w:rFonts w:eastAsiaTheme="majorEastAsia" w:cstheme="majorBidi"/>
          <w:b/>
          <w:iCs/>
          <w:sz w:val="26"/>
          <w:u w:val="single"/>
        </w:rPr>
        <w:t>turns the advantage</w:t>
      </w:r>
      <w:r w:rsidRPr="00C47BB5">
        <w:rPr>
          <w:rFonts w:eastAsiaTheme="majorEastAsia" w:cstheme="majorBidi"/>
          <w:b/>
          <w:iCs/>
          <w:sz w:val="26"/>
        </w:rPr>
        <w:t xml:space="preserve">. Adversaries will either develop </w:t>
      </w:r>
      <w:r w:rsidRPr="00C47BB5">
        <w:rPr>
          <w:rFonts w:eastAsiaTheme="majorEastAsia" w:cstheme="majorBidi"/>
          <w:b/>
          <w:iCs/>
          <w:sz w:val="26"/>
          <w:u w:val="single"/>
        </w:rPr>
        <w:t>more capabilities</w:t>
      </w:r>
      <w:r w:rsidRPr="00C47BB5">
        <w:rPr>
          <w:rFonts w:eastAsiaTheme="majorEastAsia" w:cstheme="majorBidi"/>
          <w:b/>
          <w:iCs/>
          <w:sz w:val="26"/>
        </w:rPr>
        <w:t xml:space="preserve"> OR </w:t>
      </w:r>
      <w:r w:rsidRPr="00C47BB5">
        <w:rPr>
          <w:rFonts w:eastAsiaTheme="majorEastAsia" w:cstheme="majorBidi"/>
          <w:b/>
          <w:iCs/>
          <w:sz w:val="26"/>
          <w:u w:val="single"/>
        </w:rPr>
        <w:t>strike first</w:t>
      </w:r>
      <w:r w:rsidRPr="00C47BB5">
        <w:rPr>
          <w:rFonts w:eastAsiaTheme="majorEastAsia" w:cstheme="majorBidi"/>
          <w:b/>
          <w:iCs/>
          <w:sz w:val="26"/>
        </w:rPr>
        <w:t>. “</w:t>
      </w:r>
      <w:r w:rsidRPr="00C47BB5">
        <w:rPr>
          <w:rFonts w:eastAsiaTheme="majorEastAsia" w:cstheme="majorBidi"/>
          <w:b/>
          <w:iCs/>
          <w:sz w:val="26"/>
          <w:u w:val="single"/>
        </w:rPr>
        <w:t>Resilience</w:t>
      </w:r>
      <w:r w:rsidRPr="00C47BB5">
        <w:rPr>
          <w:rFonts w:eastAsiaTheme="majorEastAsia" w:cstheme="majorBidi"/>
          <w:b/>
          <w:iCs/>
          <w:sz w:val="26"/>
        </w:rPr>
        <w:t xml:space="preserve">” fails.  </w:t>
      </w:r>
    </w:p>
    <w:p w14:paraId="19FAA0A1" w14:textId="77777777" w:rsidR="00C47BB5" w:rsidRPr="00C47BB5" w:rsidRDefault="00C47BB5" w:rsidP="00C47BB5">
      <w:r w:rsidRPr="00C47BB5">
        <w:t xml:space="preserve">Alexandra </w:t>
      </w:r>
      <w:r w:rsidRPr="00C47BB5">
        <w:rPr>
          <w:b/>
          <w:bCs/>
          <w:sz w:val="26"/>
        </w:rPr>
        <w:t>Evans et al. 24</w:t>
      </w:r>
      <w:r w:rsidRPr="00C47BB5">
        <w:t xml:space="preserve">. Associate director of the Strategy and Doctrine Program in RAND Project. “Space Strategic Stability: Assessing U.S. Concepts and Approaches.” 5/8/24. https://www.rand.org/pubs/research_reports/RRA2313-1.html. </w:t>
      </w:r>
    </w:p>
    <w:p w14:paraId="3EF0EEDF" w14:textId="77777777" w:rsidR="00C47BB5" w:rsidRPr="00C47BB5" w:rsidRDefault="00C47BB5" w:rsidP="00C47BB5">
      <w:pPr>
        <w:rPr>
          <w:sz w:val="16"/>
        </w:rPr>
      </w:pPr>
      <w:r w:rsidRPr="00C47BB5">
        <w:rPr>
          <w:sz w:val="16"/>
        </w:rPr>
        <w:t xml:space="preserve">The </w:t>
      </w:r>
      <w:r w:rsidRPr="00C47BB5">
        <w:rPr>
          <w:highlight w:val="cyan"/>
          <w:u w:val="single"/>
        </w:rPr>
        <w:t xml:space="preserve">expansion in </w:t>
      </w:r>
      <w:r w:rsidRPr="00C47BB5">
        <w:rPr>
          <w:b/>
          <w:iCs/>
          <w:highlight w:val="cyan"/>
          <w:u w:val="single"/>
          <w:bdr w:val="single" w:sz="8" w:space="0" w:color="auto"/>
        </w:rPr>
        <w:t>space</w:t>
      </w:r>
      <w:r w:rsidRPr="00C47BB5">
        <w:rPr>
          <w:b/>
          <w:iCs/>
          <w:u w:val="single"/>
          <w:bdr w:val="single" w:sz="8" w:space="0" w:color="auto"/>
        </w:rPr>
        <w:t xml:space="preserve"> activity</w:t>
      </w:r>
      <w:r w:rsidRPr="00C47BB5">
        <w:rPr>
          <w:u w:val="single"/>
        </w:rPr>
        <w:t xml:space="preserve"> </w:t>
      </w:r>
      <w:r w:rsidRPr="00C47BB5">
        <w:rPr>
          <w:highlight w:val="cyan"/>
          <w:u w:val="single"/>
        </w:rPr>
        <w:t>creates</w:t>
      </w:r>
      <w:r w:rsidRPr="00C47BB5">
        <w:rPr>
          <w:sz w:val="16"/>
        </w:rPr>
        <w:t xml:space="preserve"> both opportunities and </w:t>
      </w:r>
      <w:r w:rsidRPr="00C47BB5">
        <w:rPr>
          <w:b/>
          <w:iCs/>
          <w:highlight w:val="cyan"/>
          <w:u w:val="single"/>
          <w:bdr w:val="single" w:sz="8" w:space="0" w:color="auto"/>
        </w:rPr>
        <w:t>dilemmas</w:t>
      </w:r>
      <w:r w:rsidRPr="00C47BB5">
        <w:rPr>
          <w:u w:val="single"/>
        </w:rPr>
        <w:t xml:space="preserve"> for the </w:t>
      </w:r>
      <w:r w:rsidRPr="00C47BB5">
        <w:rPr>
          <w:b/>
          <w:iCs/>
          <w:u w:val="single"/>
          <w:bdr w:val="single" w:sz="8" w:space="0" w:color="auto"/>
        </w:rPr>
        <w:t>U</w:t>
      </w:r>
      <w:r w:rsidRPr="00C47BB5">
        <w:rPr>
          <w:sz w:val="16"/>
        </w:rPr>
        <w:t xml:space="preserve">nited </w:t>
      </w:r>
      <w:r w:rsidRPr="00C47BB5">
        <w:rPr>
          <w:b/>
          <w:iCs/>
          <w:u w:val="single"/>
          <w:bdr w:val="single" w:sz="8" w:space="0" w:color="auto"/>
        </w:rPr>
        <w:t>S</w:t>
      </w:r>
      <w:r w:rsidRPr="00C47BB5">
        <w:rPr>
          <w:sz w:val="16"/>
        </w:rPr>
        <w:t xml:space="preserve">tates, its allies, and its partners. Foreign adversaries such as Russia and China are improving their counterspace capabilities and developing military doctrines that frame disrupting U.S. space operations as a “means both to reduce U.S. military effectiveness and to win future wars.”2 </w:t>
      </w:r>
      <w:r w:rsidRPr="00C47BB5">
        <w:rPr>
          <w:highlight w:val="cyan"/>
          <w:u w:val="single"/>
        </w:rPr>
        <w:t xml:space="preserve">Advances in </w:t>
      </w:r>
      <w:r w:rsidRPr="00C47BB5">
        <w:rPr>
          <w:b/>
          <w:iCs/>
          <w:highlight w:val="cyan"/>
          <w:u w:val="single"/>
          <w:bdr w:val="single" w:sz="8" w:space="0" w:color="auto"/>
        </w:rPr>
        <w:t>U.S.</w:t>
      </w:r>
      <w:r w:rsidRPr="00C47BB5">
        <w:rPr>
          <w:sz w:val="16"/>
        </w:rPr>
        <w:t xml:space="preserve"> and adversary </w:t>
      </w:r>
      <w:r w:rsidRPr="00C47BB5">
        <w:rPr>
          <w:b/>
          <w:iCs/>
          <w:highlight w:val="cyan"/>
          <w:u w:val="single"/>
          <w:bdr w:val="single" w:sz="8" w:space="0" w:color="auto"/>
        </w:rPr>
        <w:t>capabilities</w:t>
      </w:r>
      <w:r w:rsidRPr="00C47BB5">
        <w:rPr>
          <w:sz w:val="16"/>
        </w:rPr>
        <w:t xml:space="preserve"> and capacities </w:t>
      </w:r>
      <w:r w:rsidRPr="00C47BB5">
        <w:rPr>
          <w:u w:val="single"/>
        </w:rPr>
        <w:t xml:space="preserve">could </w:t>
      </w:r>
      <w:r w:rsidRPr="00C47BB5">
        <w:rPr>
          <w:highlight w:val="cyan"/>
          <w:u w:val="single"/>
        </w:rPr>
        <w:t>raise</w:t>
      </w:r>
      <w:r w:rsidRPr="00C47BB5">
        <w:rPr>
          <w:u w:val="single"/>
        </w:rPr>
        <w:t xml:space="preserve"> the </w:t>
      </w:r>
      <w:r w:rsidRPr="00C47BB5">
        <w:rPr>
          <w:highlight w:val="cyan"/>
          <w:u w:val="single"/>
        </w:rPr>
        <w:t xml:space="preserve">risk of </w:t>
      </w:r>
      <w:r w:rsidRPr="00C47BB5">
        <w:rPr>
          <w:b/>
          <w:iCs/>
          <w:highlight w:val="cyan"/>
          <w:u w:val="single"/>
          <w:bdr w:val="single" w:sz="8" w:space="0" w:color="auto"/>
        </w:rPr>
        <w:t>rapid</w:t>
      </w:r>
      <w:r w:rsidRPr="00C47BB5">
        <w:rPr>
          <w:u w:val="single"/>
        </w:rPr>
        <w:t>, and</w:t>
      </w:r>
      <w:r w:rsidRPr="00C47BB5">
        <w:rPr>
          <w:sz w:val="16"/>
        </w:rPr>
        <w:t xml:space="preserve"> perhaps </w:t>
      </w:r>
      <w:r w:rsidRPr="00C47BB5">
        <w:rPr>
          <w:b/>
          <w:iCs/>
          <w:highlight w:val="cyan"/>
          <w:u w:val="single"/>
          <w:bdr w:val="single" w:sz="8" w:space="0" w:color="auto"/>
        </w:rPr>
        <w:t>unintended</w:t>
      </w:r>
      <w:r w:rsidRPr="00C47BB5">
        <w:rPr>
          <w:u w:val="single"/>
        </w:rPr>
        <w:t xml:space="preserve">, </w:t>
      </w:r>
      <w:r w:rsidRPr="00C47BB5">
        <w:rPr>
          <w:b/>
          <w:iCs/>
          <w:u w:val="single"/>
          <w:bdr w:val="single" w:sz="8" w:space="0" w:color="auto"/>
        </w:rPr>
        <w:t xml:space="preserve">military </w:t>
      </w:r>
      <w:r w:rsidRPr="00C47BB5">
        <w:rPr>
          <w:b/>
          <w:iCs/>
          <w:highlight w:val="cyan"/>
          <w:u w:val="single"/>
          <w:bdr w:val="single" w:sz="8" w:space="0" w:color="auto"/>
        </w:rPr>
        <w:t>escalation</w:t>
      </w:r>
      <w:r w:rsidRPr="00C47BB5">
        <w:rPr>
          <w:sz w:val="16"/>
        </w:rPr>
        <w:t>. Such an outcome could have major consequences for U.S. military operations, prosperity, and security.</w:t>
      </w:r>
    </w:p>
    <w:p w14:paraId="3C08A532" w14:textId="77777777" w:rsidR="00C47BB5" w:rsidRPr="00C47BB5" w:rsidRDefault="00C47BB5" w:rsidP="00C47BB5">
      <w:pPr>
        <w:rPr>
          <w:sz w:val="16"/>
        </w:rPr>
      </w:pPr>
      <w:r w:rsidRPr="00C47BB5">
        <w:rPr>
          <w:sz w:val="16"/>
        </w:rPr>
        <w:t>The U.S. Space Force (USSF) and other stakeholders must balance efforts to alleviate the risk of escalation in space with the imperative to preserve the United States’ ability to safeguard vital national interests, including the ability to deter and, if necessary, prevail in conflict. As the 2022 National Defense Strategy explains, deterrence by resilience is a key part of the U.S. Department of Defense’s (DoD’s) approach to integrated deterrence, because “</w:t>
      </w:r>
      <w:r w:rsidRPr="00C47BB5">
        <w:rPr>
          <w:u w:val="single"/>
        </w:rPr>
        <w:t>fielding</w:t>
      </w:r>
      <w:r w:rsidRPr="00C47BB5">
        <w:rPr>
          <w:sz w:val="16"/>
        </w:rPr>
        <w:t xml:space="preserve"> diverse, resilient, and </w:t>
      </w:r>
      <w:r w:rsidRPr="00C47BB5">
        <w:rPr>
          <w:u w:val="single"/>
        </w:rPr>
        <w:t xml:space="preserve">redundant </w:t>
      </w:r>
      <w:r w:rsidRPr="00C47BB5">
        <w:rPr>
          <w:b/>
          <w:iCs/>
          <w:highlight w:val="cyan"/>
          <w:u w:val="single"/>
          <w:bdr w:val="single" w:sz="8" w:space="0" w:color="auto"/>
        </w:rPr>
        <w:t>sat</w:t>
      </w:r>
      <w:r w:rsidRPr="00C47BB5">
        <w:rPr>
          <w:u w:val="single"/>
        </w:rPr>
        <w:t>ellite constellation</w:t>
      </w:r>
      <w:r w:rsidRPr="00C47BB5">
        <w:rPr>
          <w:b/>
          <w:iCs/>
          <w:highlight w:val="cyan"/>
          <w:u w:val="single"/>
          <w:bdr w:val="single" w:sz="8" w:space="0" w:color="auto"/>
        </w:rPr>
        <w:t>s</w:t>
      </w:r>
      <w:r w:rsidRPr="00C47BB5">
        <w:rPr>
          <w:sz w:val="16"/>
        </w:rPr>
        <w:t xml:space="preserve">” can “reduce adversary incentives for an early attack.”3 But </w:t>
      </w:r>
      <w:r w:rsidRPr="00C47BB5">
        <w:rPr>
          <w:b/>
          <w:iCs/>
          <w:highlight w:val="cyan"/>
          <w:u w:val="single"/>
          <w:bdr w:val="single" w:sz="8" w:space="0" w:color="auto"/>
        </w:rPr>
        <w:t>resilience</w:t>
      </w:r>
      <w:r w:rsidRPr="00C47BB5">
        <w:rPr>
          <w:b/>
          <w:iCs/>
          <w:u w:val="single"/>
          <w:bdr w:val="single" w:sz="8" w:space="0" w:color="auto"/>
        </w:rPr>
        <w:t xml:space="preserve"> alone</w:t>
      </w:r>
      <w:r w:rsidRPr="00C47BB5">
        <w:rPr>
          <w:u w:val="single"/>
        </w:rPr>
        <w:t xml:space="preserve"> </w:t>
      </w:r>
      <w:r w:rsidRPr="00C47BB5">
        <w:rPr>
          <w:highlight w:val="cyan"/>
          <w:u w:val="single"/>
        </w:rPr>
        <w:t xml:space="preserve">might not </w:t>
      </w:r>
      <w:r w:rsidRPr="00C47BB5">
        <w:rPr>
          <w:b/>
          <w:iCs/>
          <w:highlight w:val="cyan"/>
          <w:u w:val="single"/>
          <w:bdr w:val="single" w:sz="8" w:space="0" w:color="auto"/>
        </w:rPr>
        <w:t>deter</w:t>
      </w:r>
      <w:r w:rsidRPr="00C47BB5">
        <w:rPr>
          <w:b/>
          <w:iCs/>
          <w:u w:val="single"/>
          <w:bdr w:val="single" w:sz="8" w:space="0" w:color="auto"/>
        </w:rPr>
        <w:t xml:space="preserve"> adversaries</w:t>
      </w:r>
      <w:r w:rsidRPr="00C47BB5">
        <w:rPr>
          <w:u w:val="single"/>
        </w:rPr>
        <w:t xml:space="preserve">, especially </w:t>
      </w:r>
      <w:r w:rsidRPr="00C47BB5">
        <w:rPr>
          <w:highlight w:val="cyan"/>
          <w:u w:val="single"/>
        </w:rPr>
        <w:t>given</w:t>
      </w:r>
      <w:r w:rsidRPr="00C47BB5">
        <w:rPr>
          <w:u w:val="single"/>
        </w:rPr>
        <w:t xml:space="preserve"> the potential </w:t>
      </w:r>
      <w:r w:rsidRPr="00C47BB5">
        <w:rPr>
          <w:highlight w:val="cyan"/>
          <w:u w:val="single"/>
        </w:rPr>
        <w:t xml:space="preserve">advantage of </w:t>
      </w:r>
      <w:r w:rsidRPr="00C47BB5">
        <w:rPr>
          <w:b/>
          <w:iCs/>
          <w:highlight w:val="cyan"/>
          <w:u w:val="single"/>
          <w:bdr w:val="single" w:sz="8" w:space="0" w:color="auto"/>
        </w:rPr>
        <w:t>offense</w:t>
      </w:r>
      <w:r w:rsidRPr="00C47BB5">
        <w:rPr>
          <w:b/>
          <w:iCs/>
          <w:u w:val="single"/>
          <w:bdr w:val="single" w:sz="8" w:space="0" w:color="auto"/>
        </w:rPr>
        <w:t xml:space="preserve"> in the space</w:t>
      </w:r>
      <w:r w:rsidRPr="00C47BB5">
        <w:rPr>
          <w:u w:val="single"/>
        </w:rPr>
        <w:t xml:space="preserve"> domain </w:t>
      </w:r>
      <w:r w:rsidRPr="00C47BB5">
        <w:rPr>
          <w:highlight w:val="cyan"/>
          <w:u w:val="single"/>
        </w:rPr>
        <w:t>and</w:t>
      </w:r>
      <w:r w:rsidRPr="00C47BB5">
        <w:rPr>
          <w:u w:val="single"/>
        </w:rPr>
        <w:t xml:space="preserve"> other </w:t>
      </w:r>
      <w:r w:rsidRPr="00C47BB5">
        <w:rPr>
          <w:b/>
          <w:iCs/>
          <w:highlight w:val="cyan"/>
          <w:u w:val="single"/>
          <w:bdr w:val="single" w:sz="8" w:space="0" w:color="auto"/>
        </w:rPr>
        <w:t>risk</w:t>
      </w:r>
      <w:r w:rsidRPr="00C47BB5">
        <w:rPr>
          <w:b/>
          <w:iCs/>
          <w:u w:val="single"/>
          <w:bdr w:val="single" w:sz="8" w:space="0" w:color="auto"/>
        </w:rPr>
        <w:t xml:space="preserve"> factors</w:t>
      </w:r>
      <w:r w:rsidRPr="00C47BB5">
        <w:rPr>
          <w:u w:val="single"/>
        </w:rPr>
        <w:t xml:space="preserve"> that could contribute to </w:t>
      </w:r>
      <w:r w:rsidRPr="00C47BB5">
        <w:rPr>
          <w:b/>
          <w:iCs/>
          <w:highlight w:val="cyan"/>
          <w:u w:val="single"/>
          <w:bdr w:val="single" w:sz="8" w:space="0" w:color="auto"/>
        </w:rPr>
        <w:t>accidental</w:t>
      </w:r>
      <w:r w:rsidRPr="00C47BB5">
        <w:rPr>
          <w:u w:val="single"/>
        </w:rPr>
        <w:t xml:space="preserve"> or </w:t>
      </w:r>
      <w:r w:rsidRPr="00C47BB5">
        <w:rPr>
          <w:b/>
          <w:iCs/>
          <w:u w:val="single"/>
          <w:bdr w:val="single" w:sz="8" w:space="0" w:color="auto"/>
        </w:rPr>
        <w:t xml:space="preserve">inadvertent </w:t>
      </w:r>
      <w:r w:rsidRPr="00C47BB5">
        <w:rPr>
          <w:b/>
          <w:iCs/>
          <w:highlight w:val="cyan"/>
          <w:u w:val="single"/>
          <w:bdr w:val="single" w:sz="8" w:space="0" w:color="auto"/>
        </w:rPr>
        <w:t>escalation</w:t>
      </w:r>
      <w:r w:rsidRPr="00C47BB5">
        <w:rPr>
          <w:sz w:val="16"/>
        </w:rPr>
        <w:t xml:space="preserve">. The challenge of maximizing strategic advantage while avoiding escalation is not unique to the space domain, and there are lessons to be learned from U.S. experience in managing other strategic arms competitions, such as the benefits of communications channels with adversaries during crises. Yet specific attributes of the current </w:t>
      </w:r>
      <w:r w:rsidRPr="00C47BB5">
        <w:rPr>
          <w:b/>
          <w:iCs/>
          <w:u w:val="single"/>
          <w:bdr w:val="single" w:sz="8" w:space="0" w:color="auto"/>
        </w:rPr>
        <w:t>space</w:t>
      </w:r>
      <w:r w:rsidRPr="00C47BB5">
        <w:rPr>
          <w:sz w:val="16"/>
        </w:rPr>
        <w:t xml:space="preserve"> environment </w:t>
      </w:r>
      <w:r w:rsidRPr="00C47BB5">
        <w:rPr>
          <w:u w:val="single"/>
        </w:rPr>
        <w:t xml:space="preserve">do present </w:t>
      </w:r>
      <w:r w:rsidRPr="00C47BB5">
        <w:rPr>
          <w:b/>
          <w:iCs/>
          <w:u w:val="single"/>
          <w:bdr w:val="single" w:sz="8" w:space="0" w:color="auto"/>
        </w:rPr>
        <w:t>distinct challenges</w:t>
      </w:r>
      <w:r w:rsidRPr="00C47BB5">
        <w:rPr>
          <w:sz w:val="16"/>
        </w:rPr>
        <w:t xml:space="preserve">. </w:t>
      </w:r>
    </w:p>
    <w:p w14:paraId="32B6543E" w14:textId="77777777" w:rsidR="00C47BB5" w:rsidRPr="00C47BB5" w:rsidRDefault="00C47BB5" w:rsidP="00C47BB5">
      <w:r w:rsidRPr="00C47BB5">
        <w:t>[BREAKS]</w:t>
      </w:r>
    </w:p>
    <w:p w14:paraId="17CAA9A4" w14:textId="77777777" w:rsidR="00C47BB5" w:rsidRPr="00C47BB5" w:rsidRDefault="00C47BB5" w:rsidP="00C47BB5">
      <w:pPr>
        <w:rPr>
          <w:sz w:val="6"/>
          <w:szCs w:val="6"/>
        </w:rPr>
      </w:pPr>
      <w:r w:rsidRPr="00C47BB5">
        <w:rPr>
          <w:sz w:val="6"/>
          <w:szCs w:val="6"/>
        </w:rPr>
        <w:t>This report documents and examines generally accepted theories and concepts (what we categorize as propositions) related to escalation in space to offer recommendations for how USSF and other stakeholders can better prepare to manage the risk of unwanted escalation. In the following section, we define key terms and explain how we identified and evaluated six propositions about escalation in space. The remaining sections investigate each proposition in turn. The report concludes with a discussion of preliminary insights and recommendations for U.S. space policy, planning, and further research. Stability in Space: Common Terms and Propositions Practitioners and scholars have explored the risks of a conflict in space since the 1950s, but attention has increased since the reestablishment of U.S. Space Command (USSPACECOM) and the establishment of USSF in 2019.4 Although many details regarding capabilities, activities, and plans related to the domain are tightly held, policymakers and analysts have articulated general propositions—by which we mean statements that make claims about how capabilities, strategies, or other factors shape policy and activities. Such propositions reflect how policymakers think about the domain and help to explain their assessment of the costs, benefits, and trade-offs associated with specific policy options. With the expansion of the responsible organization and continued growth in spending, public evaluation of core strategic concepts is especially valuable. To identify these propositions, we reviewed public statements by U.S. military space leaders, U.S. policy documents,8 and supporting policy research published in the public domain.9 Although we often reference statements by senior U.S. officials to frame the propositions, we drew from a wider literature in recognition that analysis originating outside government can also shape policymaking. From this literature review, we identified six significant propositions that appear to undergird U.S. thinking about required capabilities and strategy and the utility of different policy tools for averting and managing escalation in space. They are as follows: 1. Current space architectures create an incentive for countries to attack first in space. 2. Leveraging commercial and allied systems is beneficial for stability. 3. Active communications channels with adversaries can reduce the likelihood of a crisis and alleviate pressure to escalate. 4. Developing shared norms for responsible behavior in space can promote stability in the near term. 5. Selectively revealing new capabilities can enhance the credibility of U.S. threats and deter adversary escalation. 6. Developing and employing reversible options can be useful for managing escalation in crisis and conflict. These propositions can, in principle, inform approaches to escalation and de-escalation across the competition-conflict spectrum, although their actual applicability and utility might vary. For example, the proposition that there is an advantage to attacking first in space increases the likelihood that a competitor would provoke a crisis, initiate a conflict, or intensify a conflict. Fielding or employing additional commercial capabilities could be escalatory if an adversary believes there is an opportunity to attack them without consequence, while improved integration with allied capabilities could deter an adversary from escalation. Conversely, the current U.S. government discussion of promoting norms for responsible behavior and communications channels could reduce tensions during competition and lower the likelihood of a crisis escalating to conflict. Selective revelation of capabilities might deter an adversary from escalating from crisis to conflict, while the use of reversible capabilities as a signal or pressure value could reduce the likelihood of escalation. By examining the available evidence to support these propositions, we evaluated their validity, identified areas of uncertainty or inaccuracy, and shed light on actions USSF or other stakeholders can take to better manage escalation risks. These six propositions are not meant to be exhaustive; our research identified additional areas for further study, which are noted in the conclusion. The following sections provide an overview of each proposition and their consequences for deterrence and escalation dynamics. In each, we describe the issue at stake and explain why the proposition is important for USSF policy and planning. To evaluate their validity, we applied relevant insights from the scholarly and policy literature on competition and conflict in other strategic domains, such as cyber security and nuclear weapons. For illustrations and context, we also offer select examples of Chinese and Russian strategic and operational concepts, as well as Chinese and Russian responses to U.S. activities. We conclude our discussion of each proposition with recommendations for how USSF can address the issues raised. Current Space Architectures Create an Incentive for Countries to Attack First in Space</w:t>
      </w:r>
    </w:p>
    <w:p w14:paraId="54DAA742" w14:textId="77777777" w:rsidR="00C47BB5" w:rsidRPr="00C47BB5" w:rsidRDefault="00C47BB5" w:rsidP="00C47BB5">
      <w:r w:rsidRPr="00C47BB5">
        <w:t>[BREAKS]</w:t>
      </w:r>
    </w:p>
    <w:p w14:paraId="634F6F08" w14:textId="77777777" w:rsidR="00C47BB5" w:rsidRPr="00C47BB5" w:rsidRDefault="00C47BB5" w:rsidP="00C47BB5">
      <w:pPr>
        <w:rPr>
          <w:sz w:val="16"/>
        </w:rPr>
      </w:pPr>
      <w:r w:rsidRPr="00C47BB5">
        <w:rPr>
          <w:sz w:val="16"/>
        </w:rPr>
        <w:t xml:space="preserve">Senior space officials have expressed concern that </w:t>
      </w:r>
      <w:r w:rsidRPr="00C47BB5">
        <w:rPr>
          <w:u w:val="single"/>
        </w:rPr>
        <w:t xml:space="preserve">the </w:t>
      </w:r>
      <w:r w:rsidRPr="00C47BB5">
        <w:rPr>
          <w:b/>
          <w:iCs/>
          <w:u w:val="single"/>
          <w:bdr w:val="single" w:sz="8" w:space="0" w:color="auto"/>
        </w:rPr>
        <w:t>current space environment</w:t>
      </w:r>
      <w:r w:rsidRPr="00C47BB5">
        <w:rPr>
          <w:u w:val="single"/>
        </w:rPr>
        <w:t xml:space="preserve"> is </w:t>
      </w:r>
      <w:r w:rsidRPr="00C47BB5">
        <w:rPr>
          <w:b/>
          <w:iCs/>
          <w:u w:val="single"/>
          <w:bdr w:val="single" w:sz="8" w:space="0" w:color="auto"/>
        </w:rPr>
        <w:t>unstable</w:t>
      </w:r>
      <w:r w:rsidRPr="00C47BB5">
        <w:rPr>
          <w:sz w:val="16"/>
        </w:rPr>
        <w:t>. Summarizing a prevailing view, USSF Chief of Space Operations Gen Chance Saltzman stated in March 2023 that the “</w:t>
      </w:r>
      <w:r w:rsidRPr="00C47BB5">
        <w:rPr>
          <w:u w:val="single"/>
        </w:rPr>
        <w:t>visibility, predictability, and reconstitution timelines associated with current military space architectures favor the actor that goes on the offensive first</w:t>
      </w:r>
      <w:r w:rsidRPr="00C47BB5">
        <w:rPr>
          <w:sz w:val="16"/>
        </w:rPr>
        <w:t>.”10 Acknowledging that technological changes can tilt the balance between offensive and defensive capabilities over time, Saltzman argued that the balance “unequivocally” favors the attacker for two reasons:11 existing satellite constellations were designed for a benign environment, and satellites naturally move in predictable and observable orbits (see Figure 2).1</w:t>
      </w:r>
    </w:p>
    <w:p w14:paraId="796380DC" w14:textId="77777777" w:rsidR="00C47BB5" w:rsidRPr="00C47BB5" w:rsidRDefault="00C47BB5" w:rsidP="00C47BB5">
      <w:pPr>
        <w:rPr>
          <w:sz w:val="16"/>
        </w:rPr>
      </w:pPr>
      <w:r w:rsidRPr="00C47BB5">
        <w:rPr>
          <w:sz w:val="16"/>
        </w:rPr>
        <w:t xml:space="preserve">Saltzman’s </w:t>
      </w:r>
      <w:r w:rsidRPr="00C47BB5">
        <w:rPr>
          <w:u w:val="single"/>
        </w:rPr>
        <w:t xml:space="preserve">characterization of </w:t>
      </w:r>
      <w:r w:rsidRPr="00C47BB5">
        <w:rPr>
          <w:highlight w:val="cyan"/>
          <w:u w:val="single"/>
        </w:rPr>
        <w:t xml:space="preserve">the </w:t>
      </w:r>
      <w:r w:rsidRPr="00C47BB5">
        <w:rPr>
          <w:b/>
          <w:iCs/>
          <w:highlight w:val="cyan"/>
          <w:u w:val="single"/>
          <w:bdr w:val="single" w:sz="8" w:space="0" w:color="auto"/>
        </w:rPr>
        <w:t>offensive</w:t>
      </w:r>
      <w:r w:rsidRPr="00C47BB5">
        <w:rPr>
          <w:b/>
          <w:iCs/>
          <w:u w:val="single"/>
          <w:bdr w:val="single" w:sz="8" w:space="0" w:color="auto"/>
        </w:rPr>
        <w:t xml:space="preserve"> advantage</w:t>
      </w:r>
      <w:r w:rsidRPr="00C47BB5">
        <w:rPr>
          <w:u w:val="single"/>
        </w:rPr>
        <w:t xml:space="preserve"> as “an </w:t>
      </w:r>
      <w:r w:rsidRPr="00C47BB5">
        <w:rPr>
          <w:b/>
          <w:iCs/>
          <w:u w:val="single"/>
          <w:bdr w:val="single" w:sz="8" w:space="0" w:color="auto"/>
        </w:rPr>
        <w:t>unstable condition</w:t>
      </w:r>
      <w:r w:rsidRPr="00C47BB5">
        <w:rPr>
          <w:u w:val="single"/>
        </w:rPr>
        <w:t xml:space="preserve"> that </w:t>
      </w:r>
      <w:r w:rsidRPr="00C47BB5">
        <w:rPr>
          <w:highlight w:val="cyan"/>
          <w:u w:val="single"/>
        </w:rPr>
        <w:t xml:space="preserve">works against </w:t>
      </w:r>
      <w:r w:rsidRPr="00C47BB5">
        <w:rPr>
          <w:b/>
          <w:iCs/>
          <w:highlight w:val="cyan"/>
          <w:u w:val="single"/>
          <w:bdr w:val="single" w:sz="8" w:space="0" w:color="auto"/>
        </w:rPr>
        <w:t>deterring</w:t>
      </w:r>
      <w:r w:rsidRPr="00C47BB5">
        <w:rPr>
          <w:b/>
          <w:iCs/>
          <w:u w:val="single"/>
          <w:bdr w:val="single" w:sz="8" w:space="0" w:color="auto"/>
        </w:rPr>
        <w:t xml:space="preserve"> attacks</w:t>
      </w:r>
      <w:r w:rsidRPr="00C47BB5">
        <w:rPr>
          <w:u w:val="single"/>
        </w:rPr>
        <w:t xml:space="preserve"> on space assets” </w:t>
      </w:r>
      <w:r w:rsidRPr="00C47BB5">
        <w:rPr>
          <w:highlight w:val="cyan"/>
          <w:u w:val="single"/>
        </w:rPr>
        <w:t>highlights</w:t>
      </w:r>
      <w:r w:rsidRPr="00C47BB5">
        <w:rPr>
          <w:u w:val="single"/>
        </w:rPr>
        <w:t xml:space="preserve"> the </w:t>
      </w:r>
      <w:r w:rsidRPr="00C47BB5">
        <w:rPr>
          <w:b/>
          <w:iCs/>
          <w:u w:val="single"/>
          <w:bdr w:val="single" w:sz="8" w:space="0" w:color="auto"/>
        </w:rPr>
        <w:t xml:space="preserve">latent </w:t>
      </w:r>
      <w:r w:rsidRPr="00C47BB5">
        <w:rPr>
          <w:b/>
          <w:iCs/>
          <w:highlight w:val="cyan"/>
          <w:u w:val="single"/>
          <w:bdr w:val="single" w:sz="8" w:space="0" w:color="auto"/>
        </w:rPr>
        <w:t>risk</w:t>
      </w:r>
      <w:r w:rsidRPr="00C47BB5">
        <w:rPr>
          <w:highlight w:val="cyan"/>
          <w:u w:val="single"/>
        </w:rPr>
        <w:t xml:space="preserve"> of</w:t>
      </w:r>
      <w:r w:rsidRPr="00C47BB5">
        <w:rPr>
          <w:u w:val="single"/>
        </w:rPr>
        <w:t xml:space="preserve"> </w:t>
      </w:r>
      <w:r w:rsidRPr="00C47BB5">
        <w:rPr>
          <w:b/>
          <w:iCs/>
          <w:u w:val="single"/>
          <w:bdr w:val="single" w:sz="8" w:space="0" w:color="auto"/>
        </w:rPr>
        <w:t xml:space="preserve">undesired </w:t>
      </w:r>
      <w:r w:rsidRPr="00C47BB5">
        <w:rPr>
          <w:b/>
          <w:iCs/>
          <w:highlight w:val="cyan"/>
          <w:u w:val="single"/>
          <w:bdr w:val="single" w:sz="8" w:space="0" w:color="auto"/>
        </w:rPr>
        <w:t>escalation</w:t>
      </w:r>
      <w:r w:rsidRPr="00C47BB5">
        <w:rPr>
          <w:u w:val="single"/>
        </w:rPr>
        <w:t xml:space="preserve">, </w:t>
      </w:r>
      <w:r w:rsidRPr="00C47BB5">
        <w:rPr>
          <w:highlight w:val="cyan"/>
          <w:u w:val="single"/>
        </w:rPr>
        <w:t>and</w:t>
      </w:r>
      <w:r w:rsidRPr="00C47BB5">
        <w:rPr>
          <w:u w:val="single"/>
        </w:rPr>
        <w:t xml:space="preserve"> </w:t>
      </w:r>
      <w:r w:rsidRPr="00C47BB5">
        <w:rPr>
          <w:b/>
          <w:iCs/>
          <w:u w:val="single"/>
          <w:bdr w:val="single" w:sz="8" w:space="0" w:color="auto"/>
        </w:rPr>
        <w:t xml:space="preserve">even </w:t>
      </w:r>
      <w:r w:rsidRPr="00C47BB5">
        <w:rPr>
          <w:b/>
          <w:iCs/>
          <w:highlight w:val="cyan"/>
          <w:u w:val="single"/>
          <w:bdr w:val="single" w:sz="8" w:space="0" w:color="auto"/>
        </w:rPr>
        <w:t>conflict</w:t>
      </w:r>
      <w:r w:rsidRPr="00C47BB5">
        <w:rPr>
          <w:u w:val="single"/>
        </w:rPr>
        <w:t xml:space="preserve">, </w:t>
      </w:r>
      <w:r w:rsidRPr="00C47BB5">
        <w:rPr>
          <w:highlight w:val="cyan"/>
          <w:u w:val="single"/>
        </w:rPr>
        <w:t>in space</w:t>
      </w:r>
      <w:r w:rsidRPr="00C47BB5">
        <w:rPr>
          <w:sz w:val="16"/>
        </w:rPr>
        <w:t xml:space="preserve">.13 By this logic, </w:t>
      </w:r>
      <w:r w:rsidRPr="00C47BB5">
        <w:rPr>
          <w:highlight w:val="cyan"/>
          <w:u w:val="single"/>
        </w:rPr>
        <w:t xml:space="preserve">leaders might be </w:t>
      </w:r>
      <w:r w:rsidRPr="00C47BB5">
        <w:rPr>
          <w:b/>
          <w:iCs/>
          <w:highlight w:val="cyan"/>
          <w:u w:val="single"/>
          <w:bdr w:val="single" w:sz="8" w:space="0" w:color="auto"/>
        </w:rPr>
        <w:t>predisposed</w:t>
      </w:r>
      <w:r w:rsidRPr="00C47BB5">
        <w:rPr>
          <w:highlight w:val="cyan"/>
          <w:u w:val="single"/>
        </w:rPr>
        <w:t xml:space="preserve"> to </w:t>
      </w:r>
      <w:r w:rsidRPr="00C47BB5">
        <w:rPr>
          <w:b/>
          <w:iCs/>
          <w:highlight w:val="cyan"/>
          <w:u w:val="single"/>
          <w:bdr w:val="single" w:sz="8" w:space="0" w:color="auto"/>
        </w:rPr>
        <w:t>escalate</w:t>
      </w:r>
      <w:r w:rsidRPr="00C47BB5">
        <w:rPr>
          <w:b/>
          <w:iCs/>
          <w:u w:val="single"/>
          <w:bdr w:val="single" w:sz="8" w:space="0" w:color="auto"/>
        </w:rPr>
        <w:t xml:space="preserve"> a standoff</w:t>
      </w:r>
      <w:r w:rsidRPr="00C47BB5">
        <w:rPr>
          <w:u w:val="single"/>
        </w:rPr>
        <w:t>—</w:t>
      </w:r>
      <w:r w:rsidRPr="00C47BB5">
        <w:rPr>
          <w:highlight w:val="cyan"/>
          <w:u w:val="single"/>
        </w:rPr>
        <w:t>or</w:t>
      </w:r>
      <w:r w:rsidRPr="00C47BB5">
        <w:rPr>
          <w:u w:val="single"/>
        </w:rPr>
        <w:t xml:space="preserve"> to </w:t>
      </w:r>
      <w:r w:rsidRPr="00C47BB5">
        <w:rPr>
          <w:b/>
          <w:iCs/>
          <w:highlight w:val="cyan"/>
          <w:u w:val="single"/>
          <w:bdr w:val="single" w:sz="8" w:space="0" w:color="auto"/>
        </w:rPr>
        <w:t>initiate</w:t>
      </w:r>
      <w:r w:rsidRPr="00C47BB5">
        <w:rPr>
          <w:b/>
          <w:iCs/>
          <w:u w:val="single"/>
          <w:bdr w:val="single" w:sz="8" w:space="0" w:color="auto"/>
        </w:rPr>
        <w:t xml:space="preserve"> a conflict</w:t>
      </w:r>
      <w:r w:rsidRPr="00C47BB5">
        <w:rPr>
          <w:u w:val="single"/>
        </w:rPr>
        <w:t xml:space="preserve">— more quickly than they would in other circumstances because </w:t>
      </w:r>
      <w:r w:rsidRPr="00C47BB5">
        <w:rPr>
          <w:highlight w:val="cyan"/>
          <w:u w:val="single"/>
        </w:rPr>
        <w:t xml:space="preserve">they </w:t>
      </w:r>
      <w:r w:rsidRPr="00C47BB5">
        <w:rPr>
          <w:b/>
          <w:iCs/>
          <w:highlight w:val="cyan"/>
          <w:u w:val="single"/>
          <w:bdr w:val="single" w:sz="8" w:space="0" w:color="auto"/>
        </w:rPr>
        <w:t>fear</w:t>
      </w:r>
      <w:r w:rsidRPr="00C47BB5">
        <w:rPr>
          <w:u w:val="single"/>
        </w:rPr>
        <w:t xml:space="preserve"> that the opportunity to </w:t>
      </w:r>
      <w:r w:rsidRPr="00C47BB5">
        <w:rPr>
          <w:b/>
          <w:iCs/>
          <w:u w:val="single"/>
          <w:bdr w:val="single" w:sz="8" w:space="0" w:color="auto"/>
        </w:rPr>
        <w:t xml:space="preserve">preserve </w:t>
      </w:r>
      <w:r w:rsidRPr="00C47BB5">
        <w:rPr>
          <w:b/>
          <w:iCs/>
          <w:highlight w:val="cyan"/>
          <w:u w:val="single"/>
          <w:bdr w:val="single" w:sz="8" w:space="0" w:color="auto"/>
        </w:rPr>
        <w:t>their advantage</w:t>
      </w:r>
      <w:r w:rsidRPr="00C47BB5">
        <w:rPr>
          <w:highlight w:val="cyan"/>
          <w:u w:val="single"/>
        </w:rPr>
        <w:t xml:space="preserve"> is </w:t>
      </w:r>
      <w:r w:rsidRPr="00C47BB5">
        <w:rPr>
          <w:b/>
          <w:iCs/>
          <w:highlight w:val="cyan"/>
          <w:u w:val="single"/>
          <w:bdr w:val="single" w:sz="8" w:space="0" w:color="auto"/>
        </w:rPr>
        <w:t>winnowing</w:t>
      </w:r>
      <w:r w:rsidRPr="00C47BB5">
        <w:rPr>
          <w:sz w:val="16"/>
        </w:rPr>
        <w:t xml:space="preserve">. Just as some historians have argued that mobilization timelines drove European leaders to take more-provocative actions in the lead-up to World War I,14 Saltzman’s logic suggests that, in a crisis, </w:t>
      </w:r>
      <w:r w:rsidRPr="00C47BB5">
        <w:rPr>
          <w:u w:val="single"/>
        </w:rPr>
        <w:t xml:space="preserve">even </w:t>
      </w:r>
      <w:r w:rsidRPr="00C47BB5">
        <w:rPr>
          <w:highlight w:val="cyan"/>
          <w:u w:val="single"/>
        </w:rPr>
        <w:t>leaders</w:t>
      </w:r>
      <w:r w:rsidRPr="00C47BB5">
        <w:rPr>
          <w:u w:val="single"/>
        </w:rPr>
        <w:t xml:space="preserve"> who initially did not seek to start a war </w:t>
      </w:r>
      <w:r w:rsidRPr="00C47BB5">
        <w:rPr>
          <w:highlight w:val="cyan"/>
          <w:u w:val="single"/>
        </w:rPr>
        <w:t xml:space="preserve">could be </w:t>
      </w:r>
      <w:r w:rsidRPr="00C47BB5">
        <w:rPr>
          <w:b/>
          <w:iCs/>
          <w:highlight w:val="cyan"/>
          <w:u w:val="single"/>
          <w:bdr w:val="single" w:sz="8" w:space="0" w:color="auto"/>
        </w:rPr>
        <w:t>motivated</w:t>
      </w:r>
      <w:r w:rsidRPr="00C47BB5">
        <w:rPr>
          <w:highlight w:val="cyan"/>
          <w:u w:val="single"/>
        </w:rPr>
        <w:t xml:space="preserve"> to use </w:t>
      </w:r>
      <w:r w:rsidRPr="00C47BB5">
        <w:rPr>
          <w:b/>
          <w:iCs/>
          <w:highlight w:val="cyan"/>
          <w:u w:val="single"/>
          <w:bdr w:val="single" w:sz="8" w:space="0" w:color="auto"/>
        </w:rPr>
        <w:t>offensive</w:t>
      </w:r>
      <w:r w:rsidRPr="00C47BB5">
        <w:rPr>
          <w:b/>
          <w:iCs/>
          <w:u w:val="single"/>
          <w:bdr w:val="single" w:sz="8" w:space="0" w:color="auto"/>
        </w:rPr>
        <w:t xml:space="preserve"> space </w:t>
      </w:r>
      <w:r w:rsidRPr="00C47BB5">
        <w:rPr>
          <w:b/>
          <w:iCs/>
          <w:highlight w:val="cyan"/>
          <w:u w:val="single"/>
          <w:bdr w:val="single" w:sz="8" w:space="0" w:color="auto"/>
        </w:rPr>
        <w:t>capabilities</w:t>
      </w:r>
      <w:r w:rsidRPr="00C47BB5">
        <w:rPr>
          <w:highlight w:val="cyan"/>
          <w:u w:val="single"/>
        </w:rPr>
        <w:t xml:space="preserve"> to </w:t>
      </w:r>
      <w:r w:rsidRPr="00C47BB5">
        <w:rPr>
          <w:b/>
          <w:iCs/>
          <w:highlight w:val="cyan"/>
          <w:u w:val="single"/>
          <w:bdr w:val="single" w:sz="8" w:space="0" w:color="auto"/>
        </w:rPr>
        <w:t>attack first</w:t>
      </w:r>
      <w:r w:rsidRPr="00C47BB5">
        <w:rPr>
          <w:highlight w:val="cyan"/>
          <w:u w:val="single"/>
        </w:rPr>
        <w:t xml:space="preserve"> to </w:t>
      </w:r>
      <w:r w:rsidRPr="00C47BB5">
        <w:rPr>
          <w:b/>
          <w:iCs/>
          <w:highlight w:val="cyan"/>
          <w:u w:val="single"/>
          <w:bdr w:val="single" w:sz="8" w:space="0" w:color="auto"/>
        </w:rPr>
        <w:t>preempt</w:t>
      </w:r>
      <w:r w:rsidRPr="00C47BB5">
        <w:rPr>
          <w:u w:val="single"/>
        </w:rPr>
        <w:t xml:space="preserve"> the loss of space capabilities essential to warfighting</w:t>
      </w:r>
      <w:r w:rsidRPr="00C47BB5">
        <w:rPr>
          <w:sz w:val="16"/>
        </w:rPr>
        <w:t xml:space="preserve">.15 </w:t>
      </w:r>
      <w:bookmarkEnd w:id="9"/>
    </w:p>
    <w:p w14:paraId="79537AE5"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ADR---2NC</w:t>
      </w:r>
    </w:p>
    <w:p w14:paraId="129E9084" w14:textId="77777777" w:rsidR="00C47BB5" w:rsidRPr="00C47BB5" w:rsidRDefault="00C47BB5" w:rsidP="00C47BB5">
      <w:pPr>
        <w:keepNext/>
        <w:keepLines/>
        <w:spacing w:before="40" w:after="0"/>
        <w:outlineLvl w:val="3"/>
        <w:rPr>
          <w:rFonts w:eastAsiaTheme="majorEastAsia" w:cstheme="majorBidi"/>
          <w:b/>
          <w:bCs/>
          <w:iCs/>
          <w:sz w:val="26"/>
        </w:rPr>
      </w:pPr>
      <w:r w:rsidRPr="00C47BB5">
        <w:rPr>
          <w:rFonts w:eastAsiaTheme="majorEastAsia" w:cstheme="majorBidi"/>
          <w:b/>
          <w:iCs/>
          <w:sz w:val="26"/>
          <w:u w:val="single"/>
        </w:rPr>
        <w:t>Guarantees</w:t>
      </w:r>
      <w:r w:rsidRPr="00C47BB5">
        <w:rPr>
          <w:rFonts w:eastAsiaTheme="majorEastAsia" w:cstheme="majorBidi"/>
          <w:b/>
          <w:iCs/>
          <w:sz w:val="26"/>
        </w:rPr>
        <w:t xml:space="preserve"> the link.</w:t>
      </w:r>
    </w:p>
    <w:p w14:paraId="681ACC07" w14:textId="77777777" w:rsidR="00C47BB5" w:rsidRPr="00C47BB5" w:rsidRDefault="00C47BB5" w:rsidP="00C47BB5">
      <w:r w:rsidRPr="00C47BB5">
        <w:rPr>
          <w:b/>
          <w:bCs/>
          <w:sz w:val="26"/>
        </w:rPr>
        <w:t>ADR 25</w:t>
      </w:r>
      <w:r w:rsidRPr="00C47BB5">
        <w:t xml:space="preserve"> [The Aerospace Defense Industry leads all other industries in the use of advanced technologies and innovative design, “Critical Role of Military Satellites in Defense,” 05/30/2025, https://www.aerospacedefensereview.com/news/critical-role-of-military-satellites-in-defense--nwid-2189.html] </w:t>
      </w:r>
    </w:p>
    <w:p w14:paraId="67120B99" w14:textId="77777777" w:rsidR="00C47BB5" w:rsidRPr="00C47BB5" w:rsidRDefault="00C47BB5" w:rsidP="00C47BB5">
      <w:pPr>
        <w:rPr>
          <w:sz w:val="16"/>
        </w:rPr>
      </w:pPr>
      <w:r w:rsidRPr="00C47BB5">
        <w:rPr>
          <w:highlight w:val="yellow"/>
          <w:u w:val="single"/>
        </w:rPr>
        <w:t>ISR satellites</w:t>
      </w:r>
      <w:r w:rsidRPr="00C47BB5">
        <w:rPr>
          <w:u w:val="single"/>
        </w:rPr>
        <w:t xml:space="preserve"> have become </w:t>
      </w:r>
      <w:r w:rsidRPr="00C47BB5">
        <w:rPr>
          <w:b/>
          <w:iCs/>
          <w:highlight w:val="yellow"/>
          <w:u w:val="single"/>
          <w:bdr w:val="single" w:sz="8" w:space="0" w:color="auto"/>
        </w:rPr>
        <w:t>pivotal assets</w:t>
      </w:r>
      <w:r w:rsidRPr="00C47BB5">
        <w:rPr>
          <w:u w:val="single"/>
        </w:rPr>
        <w:t xml:space="preserve"> </w:t>
      </w:r>
      <w:r w:rsidRPr="00C47BB5">
        <w:rPr>
          <w:highlight w:val="yellow"/>
          <w:u w:val="single"/>
        </w:rPr>
        <w:t>in</w:t>
      </w:r>
      <w:r w:rsidRPr="00C47BB5">
        <w:rPr>
          <w:u w:val="single"/>
        </w:rPr>
        <w:t xml:space="preserve"> military and </w:t>
      </w:r>
      <w:r w:rsidRPr="00C47BB5">
        <w:rPr>
          <w:highlight w:val="yellow"/>
          <w:u w:val="single"/>
        </w:rPr>
        <w:t>defense operations</w:t>
      </w:r>
      <w:r w:rsidRPr="00C47BB5">
        <w:rPr>
          <w:u w:val="single"/>
        </w:rPr>
        <w:t>, enhancing early warning systems, reconnaissance efforts, and threat detection</w:t>
      </w:r>
      <w:r w:rsidRPr="00C47BB5">
        <w:rPr>
          <w:sz w:val="16"/>
        </w:rPr>
        <w:t>. The growing demand for ISR satellites is driven by advancements in sensor technologies, particularly in electro</w:t>
      </w:r>
      <w:r w:rsidRPr="00C47BB5">
        <w:rPr>
          <w:rFonts w:ascii="Cambria Math" w:hAnsi="Cambria Math" w:cs="Cambria Math"/>
          <w:sz w:val="16"/>
        </w:rPr>
        <w:noBreakHyphen/>
      </w:r>
      <w:r w:rsidRPr="00C47BB5">
        <w:rPr>
          <w:sz w:val="16"/>
        </w:rPr>
        <w:t>optical and infrared (EO/IR) systems, alongside other sensor payloads.</w:t>
      </w:r>
    </w:p>
    <w:p w14:paraId="3A53CB5E" w14:textId="77777777" w:rsidR="00C47BB5" w:rsidRPr="00C47BB5" w:rsidRDefault="00C47BB5" w:rsidP="00C47BB5">
      <w:pPr>
        <w:rPr>
          <w:sz w:val="16"/>
        </w:rPr>
      </w:pPr>
      <w:r w:rsidRPr="00C47BB5">
        <w:rPr>
          <w:highlight w:val="yellow"/>
          <w:u w:val="single"/>
        </w:rPr>
        <w:t>Synthetic aperture radar</w:t>
      </w:r>
      <w:r w:rsidRPr="00C47BB5">
        <w:rPr>
          <w:sz w:val="16"/>
        </w:rPr>
        <w:t xml:space="preserve"> (SAR) satellites are notable among ISR assets. </w:t>
      </w:r>
      <w:r w:rsidRPr="00C47BB5">
        <w:rPr>
          <w:u w:val="single"/>
        </w:rPr>
        <w:t xml:space="preserve">They </w:t>
      </w:r>
      <w:r w:rsidRPr="00C47BB5">
        <w:rPr>
          <w:highlight w:val="yellow"/>
          <w:u w:val="single"/>
        </w:rPr>
        <w:t>utilize advanced radar signal processing</w:t>
      </w:r>
      <w:r w:rsidRPr="00C47BB5">
        <w:rPr>
          <w:u w:val="single"/>
        </w:rPr>
        <w:t xml:space="preserve"> to </w:t>
      </w:r>
      <w:r w:rsidRPr="00C47BB5">
        <w:rPr>
          <w:highlight w:val="yellow"/>
          <w:u w:val="single"/>
        </w:rPr>
        <w:t>generate high</w:t>
      </w:r>
      <w:r w:rsidRPr="00C47BB5">
        <w:rPr>
          <w:rFonts w:ascii="Cambria Math" w:hAnsi="Cambria Math" w:cs="Cambria Math"/>
          <w:highlight w:val="yellow"/>
          <w:u w:val="single"/>
        </w:rPr>
        <w:noBreakHyphen/>
      </w:r>
      <w:r w:rsidRPr="00C47BB5">
        <w:rPr>
          <w:highlight w:val="yellow"/>
          <w:u w:val="single"/>
        </w:rPr>
        <w:t>resolution images</w:t>
      </w:r>
      <w:r w:rsidRPr="00C47BB5">
        <w:rPr>
          <w:u w:val="single"/>
        </w:rPr>
        <w:t xml:space="preserve"> of terrain </w:t>
      </w:r>
      <w:r w:rsidRPr="00C47BB5">
        <w:rPr>
          <w:b/>
          <w:iCs/>
          <w:highlight w:val="cyan"/>
          <w:u w:val="single"/>
          <w:bdr w:val="single" w:sz="8" w:space="0" w:color="auto"/>
        </w:rPr>
        <w:t>regardless</w:t>
      </w:r>
      <w:r w:rsidRPr="00C47BB5">
        <w:rPr>
          <w:highlight w:val="cyan"/>
          <w:u w:val="single"/>
        </w:rPr>
        <w:t xml:space="preserve"> of weather</w:t>
      </w:r>
      <w:r w:rsidRPr="00C47BB5">
        <w:rPr>
          <w:u w:val="single"/>
        </w:rPr>
        <w:t xml:space="preserve"> conditions. SAR </w:t>
      </w:r>
      <w:r w:rsidRPr="00C47BB5">
        <w:rPr>
          <w:highlight w:val="cyan"/>
          <w:u w:val="single"/>
        </w:rPr>
        <w:t>satellites</w:t>
      </w:r>
      <w:r w:rsidRPr="00C47BB5">
        <w:rPr>
          <w:u w:val="single"/>
        </w:rPr>
        <w:t xml:space="preserve"> are </w:t>
      </w:r>
      <w:r w:rsidRPr="00C47BB5">
        <w:rPr>
          <w:b/>
          <w:iCs/>
          <w:highlight w:val="cyan"/>
          <w:u w:val="single"/>
          <w:bdr w:val="single" w:sz="8" w:space="0" w:color="auto"/>
        </w:rPr>
        <w:t>critical</w:t>
      </w:r>
      <w:r w:rsidRPr="00C47BB5">
        <w:rPr>
          <w:u w:val="single"/>
        </w:rPr>
        <w:t xml:space="preserve"> </w:t>
      </w:r>
      <w:r w:rsidRPr="00C47BB5">
        <w:rPr>
          <w:highlight w:val="yellow"/>
          <w:u w:val="single"/>
        </w:rPr>
        <w:t>for defense applications</w:t>
      </w:r>
      <w:r w:rsidRPr="00C47BB5">
        <w:rPr>
          <w:u w:val="single"/>
        </w:rPr>
        <w:t xml:space="preserve">, </w:t>
      </w:r>
      <w:r w:rsidRPr="00C47BB5">
        <w:rPr>
          <w:highlight w:val="yellow"/>
          <w:u w:val="single"/>
        </w:rPr>
        <w:t>including</w:t>
      </w:r>
      <w:r w:rsidRPr="00C47BB5">
        <w:rPr>
          <w:u w:val="single"/>
        </w:rPr>
        <w:t xml:space="preserve"> </w:t>
      </w:r>
      <w:r w:rsidRPr="00C47BB5">
        <w:rPr>
          <w:highlight w:val="cyan"/>
          <w:u w:val="single"/>
        </w:rPr>
        <w:t>mapping</w:t>
      </w:r>
      <w:r w:rsidRPr="00C47BB5">
        <w:rPr>
          <w:u w:val="single"/>
        </w:rPr>
        <w:t xml:space="preserve"> terrain, </w:t>
      </w:r>
      <w:r w:rsidRPr="00C47BB5">
        <w:rPr>
          <w:highlight w:val="yellow"/>
          <w:u w:val="single"/>
        </w:rPr>
        <w:t>identifying enemy vehicles</w:t>
      </w:r>
      <w:r w:rsidRPr="00C47BB5">
        <w:rPr>
          <w:highlight w:val="cyan"/>
          <w:u w:val="single"/>
        </w:rPr>
        <w:t xml:space="preserve">, and </w:t>
      </w:r>
      <w:r w:rsidRPr="00C47BB5">
        <w:rPr>
          <w:highlight w:val="yellow"/>
          <w:u w:val="single"/>
        </w:rPr>
        <w:t>monitoring</w:t>
      </w:r>
      <w:r w:rsidRPr="00C47BB5">
        <w:rPr>
          <w:u w:val="single"/>
        </w:rPr>
        <w:t xml:space="preserve"> friendly and </w:t>
      </w:r>
      <w:r w:rsidRPr="00C47BB5">
        <w:rPr>
          <w:highlight w:val="yellow"/>
          <w:u w:val="single"/>
        </w:rPr>
        <w:t>hostile forces</w:t>
      </w:r>
      <w:r w:rsidRPr="00C47BB5">
        <w:rPr>
          <w:sz w:val="16"/>
        </w:rPr>
        <w:t>. Recognizing their strategic value, defense agencies worldwide are investing heavily to strengthen intelligence</w:t>
      </w:r>
      <w:r w:rsidRPr="00C47BB5">
        <w:rPr>
          <w:rFonts w:ascii="Cambria Math" w:hAnsi="Cambria Math" w:cs="Cambria Math"/>
          <w:sz w:val="16"/>
        </w:rPr>
        <w:noBreakHyphen/>
      </w:r>
      <w:r w:rsidRPr="00C47BB5">
        <w:rPr>
          <w:sz w:val="16"/>
        </w:rPr>
        <w:t>gathering capabilities.</w:t>
      </w:r>
    </w:p>
    <w:p w14:paraId="3BADA65F" w14:textId="77777777" w:rsidR="00C47BB5" w:rsidRPr="00C47BB5" w:rsidRDefault="00C47BB5" w:rsidP="00C47BB5">
      <w:pPr>
        <w:rPr>
          <w:u w:val="single"/>
        </w:rPr>
      </w:pPr>
      <w:r w:rsidRPr="00C47BB5">
        <w:rPr>
          <w:sz w:val="16"/>
        </w:rPr>
        <w:t xml:space="preserve">These </w:t>
      </w:r>
      <w:r w:rsidRPr="00C47BB5">
        <w:rPr>
          <w:b/>
          <w:iCs/>
          <w:highlight w:val="yellow"/>
          <w:u w:val="single"/>
          <w:bdr w:val="single" w:sz="8" w:space="0" w:color="auto"/>
        </w:rPr>
        <w:t>sophisticated satellites deliver real</w:t>
      </w:r>
      <w:r w:rsidRPr="00C47BB5">
        <w:rPr>
          <w:b/>
          <w:iCs/>
          <w:highlight w:val="yellow"/>
          <w:u w:val="single"/>
          <w:bdr w:val="single" w:sz="8" w:space="0" w:color="auto"/>
        </w:rPr>
        <w:noBreakHyphen/>
        <w:t>time intelligence</w:t>
      </w:r>
      <w:r w:rsidRPr="00C47BB5">
        <w:rPr>
          <w:sz w:val="16"/>
        </w:rPr>
        <w:t xml:space="preserve"> </w:t>
      </w:r>
      <w:r w:rsidRPr="00C47BB5">
        <w:rPr>
          <w:highlight w:val="yellow"/>
          <w:u w:val="single"/>
        </w:rPr>
        <w:t>on troop movements and enemy activities</w:t>
      </w:r>
      <w:r w:rsidRPr="00C47BB5">
        <w:rPr>
          <w:sz w:val="16"/>
        </w:rPr>
        <w:t xml:space="preserve"> along borders, offering essential insights for strategic decision</w:t>
      </w:r>
      <w:r w:rsidRPr="00C47BB5">
        <w:rPr>
          <w:rFonts w:ascii="Cambria Math" w:hAnsi="Cambria Math" w:cs="Cambria Math"/>
          <w:sz w:val="16"/>
        </w:rPr>
        <w:noBreakHyphen/>
      </w:r>
      <w:r w:rsidRPr="00C47BB5">
        <w:rPr>
          <w:sz w:val="16"/>
        </w:rPr>
        <w:t>making. Moreover, they enable secure, high</w:t>
      </w:r>
      <w:r w:rsidRPr="00C47BB5">
        <w:rPr>
          <w:rFonts w:ascii="Cambria Math" w:hAnsi="Cambria Math" w:cs="Cambria Math"/>
          <w:sz w:val="16"/>
        </w:rPr>
        <w:noBreakHyphen/>
      </w:r>
      <w:r w:rsidRPr="00C47BB5">
        <w:rPr>
          <w:sz w:val="16"/>
        </w:rPr>
        <w:t xml:space="preserve">bandwidth communication, facilitating coordination among military units. </w:t>
      </w:r>
      <w:r w:rsidRPr="00C47BB5">
        <w:rPr>
          <w:u w:val="single"/>
        </w:rPr>
        <w:t xml:space="preserve">Military satellites are also </w:t>
      </w:r>
      <w:r w:rsidRPr="00C47BB5">
        <w:rPr>
          <w:b/>
          <w:iCs/>
          <w:u w:val="single"/>
          <w:bdr w:val="single" w:sz="8" w:space="0" w:color="auto"/>
        </w:rPr>
        <w:t>integral</w:t>
      </w:r>
      <w:r w:rsidRPr="00C47BB5">
        <w:rPr>
          <w:u w:val="single"/>
        </w:rPr>
        <w:t xml:space="preserve"> in </w:t>
      </w:r>
      <w:r w:rsidRPr="00C47BB5">
        <w:rPr>
          <w:highlight w:val="cyan"/>
          <w:u w:val="single"/>
        </w:rPr>
        <w:t>tracking</w:t>
      </w:r>
      <w:r w:rsidRPr="00C47BB5">
        <w:rPr>
          <w:u w:val="single"/>
        </w:rPr>
        <w:t xml:space="preserve"> and targeting </w:t>
      </w:r>
      <w:r w:rsidRPr="00C47BB5">
        <w:rPr>
          <w:highlight w:val="cyan"/>
          <w:u w:val="single"/>
        </w:rPr>
        <w:t>enemy incursions</w:t>
      </w:r>
      <w:r w:rsidRPr="00C47BB5">
        <w:rPr>
          <w:u w:val="single"/>
        </w:rPr>
        <w:t xml:space="preserve">, </w:t>
      </w:r>
      <w:r w:rsidRPr="00C47BB5">
        <w:rPr>
          <w:b/>
          <w:iCs/>
          <w:highlight w:val="cyan"/>
          <w:u w:val="single"/>
          <w:bdr w:val="single" w:sz="8" w:space="0" w:color="auto"/>
        </w:rPr>
        <w:t>enhancing</w:t>
      </w:r>
      <w:r w:rsidRPr="00C47BB5">
        <w:rPr>
          <w:b/>
          <w:iCs/>
          <w:u w:val="single"/>
          <w:bdr w:val="single" w:sz="8" w:space="0" w:color="auto"/>
        </w:rPr>
        <w:t xml:space="preserve"> situational </w:t>
      </w:r>
      <w:r w:rsidRPr="00C47BB5">
        <w:rPr>
          <w:b/>
          <w:iCs/>
          <w:highlight w:val="cyan"/>
          <w:u w:val="single"/>
          <w:bdr w:val="single" w:sz="8" w:space="0" w:color="auto"/>
        </w:rPr>
        <w:t>awareness</w:t>
      </w:r>
      <w:r w:rsidRPr="00C47BB5">
        <w:rPr>
          <w:u w:val="single"/>
        </w:rPr>
        <w:t xml:space="preserve"> and </w:t>
      </w:r>
      <w:r w:rsidRPr="00C47BB5">
        <w:rPr>
          <w:b/>
          <w:iCs/>
          <w:u w:val="single"/>
          <w:bdr w:val="single" w:sz="8" w:space="0" w:color="auto"/>
        </w:rPr>
        <w:t>reinforcing national defense</w:t>
      </w:r>
      <w:r w:rsidRPr="00C47BB5">
        <w:rPr>
          <w:u w:val="single"/>
        </w:rPr>
        <w:t xml:space="preserve"> mechanisms. </w:t>
      </w:r>
    </w:p>
    <w:p w14:paraId="0FD46075"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6</w:t>
      </w:r>
    </w:p>
    <w:p w14:paraId="61852917"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The aff increases sub tracking!</w:t>
      </w:r>
    </w:p>
    <w:p w14:paraId="4C864739" w14:textId="77777777" w:rsidR="00C47BB5" w:rsidRPr="00C47BB5" w:rsidRDefault="00C47BB5" w:rsidP="00C47BB5">
      <w:r w:rsidRPr="00C47BB5">
        <w:rPr>
          <w:b/>
          <w:bCs/>
          <w:sz w:val="26"/>
        </w:rPr>
        <w:t xml:space="preserve">Byers 19 </w:t>
      </w:r>
      <w:r w:rsidRPr="00C47BB5">
        <w:t>[Michael Byers holds the Canada Research Chair in Global Politics and International Law at the University of British Columbia, “Arctic Security and Outer Space,” 11/26/2019, https://sjms.nu/articles/10.31374/sjms.56]</w:t>
      </w:r>
    </w:p>
    <w:p w14:paraId="566736D0" w14:textId="77777777" w:rsidR="00C47BB5" w:rsidRPr="00C47BB5" w:rsidRDefault="00C47BB5" w:rsidP="00C47BB5">
      <w:pPr>
        <w:rPr>
          <w:sz w:val="14"/>
        </w:rPr>
      </w:pPr>
      <w:r w:rsidRPr="00C47BB5">
        <w:rPr>
          <w:sz w:val="14"/>
        </w:rPr>
        <w:t xml:space="preserve">The </w:t>
      </w:r>
      <w:r w:rsidRPr="00C47BB5">
        <w:rPr>
          <w:highlight w:val="cyan"/>
          <w:u w:val="single"/>
        </w:rPr>
        <w:t>tracking of sub</w:t>
      </w:r>
      <w:r w:rsidRPr="00C47BB5">
        <w:rPr>
          <w:u w:val="single"/>
        </w:rPr>
        <w:t>marine</w:t>
      </w:r>
      <w:r w:rsidRPr="00C47BB5">
        <w:rPr>
          <w:highlight w:val="cyan"/>
          <w:u w:val="single"/>
        </w:rPr>
        <w:t>s</w:t>
      </w:r>
      <w:r w:rsidRPr="00C47BB5">
        <w:rPr>
          <w:sz w:val="14"/>
        </w:rPr>
        <w:t xml:space="preserve"> is a </w:t>
      </w:r>
      <w:r w:rsidRPr="00C47BB5">
        <w:rPr>
          <w:b/>
          <w:iCs/>
          <w:highlight w:val="cyan"/>
          <w:u w:val="single"/>
          <w:bdr w:val="single" w:sz="8" w:space="0" w:color="auto"/>
        </w:rPr>
        <w:t>more complex</w:t>
      </w:r>
      <w:r w:rsidRPr="00C47BB5">
        <w:rPr>
          <w:u w:val="single"/>
        </w:rPr>
        <w:t xml:space="preserve"> matter</w:t>
      </w:r>
      <w:r w:rsidRPr="00C47BB5">
        <w:rPr>
          <w:sz w:val="14"/>
        </w:rPr>
        <w:t xml:space="preserve">. </w:t>
      </w:r>
      <w:r w:rsidRPr="00C47BB5">
        <w:rPr>
          <w:highlight w:val="cyan"/>
          <w:u w:val="single"/>
        </w:rPr>
        <w:t>Satellites</w:t>
      </w:r>
      <w:r w:rsidRPr="00C47BB5">
        <w:rPr>
          <w:sz w:val="14"/>
        </w:rPr>
        <w:t xml:space="preserve"> can </w:t>
      </w:r>
      <w:r w:rsidRPr="00C47BB5">
        <w:rPr>
          <w:highlight w:val="cyan"/>
          <w:u w:val="single"/>
        </w:rPr>
        <w:t>detect</w:t>
      </w:r>
      <w:r w:rsidRPr="00C47BB5">
        <w:rPr>
          <w:u w:val="single"/>
        </w:rPr>
        <w:t xml:space="preserve"> the </w:t>
      </w:r>
      <w:r w:rsidRPr="00C47BB5">
        <w:rPr>
          <w:highlight w:val="cyan"/>
          <w:u w:val="single"/>
        </w:rPr>
        <w:t>departure</w:t>
      </w:r>
      <w:r w:rsidRPr="00C47BB5">
        <w:rPr>
          <w:sz w:val="14"/>
        </w:rPr>
        <w:t xml:space="preserve"> and </w:t>
      </w:r>
      <w:r w:rsidRPr="00C47BB5">
        <w:rPr>
          <w:u w:val="single"/>
        </w:rPr>
        <w:t xml:space="preserve">return to port </w:t>
      </w:r>
      <w:r w:rsidRPr="00C47BB5">
        <w:rPr>
          <w:highlight w:val="cyan"/>
          <w:u w:val="single"/>
        </w:rPr>
        <w:t xml:space="preserve">of </w:t>
      </w:r>
      <w:r w:rsidRPr="00C47BB5">
        <w:rPr>
          <w:b/>
          <w:iCs/>
          <w:highlight w:val="cyan"/>
          <w:u w:val="single"/>
          <w:bdr w:val="single" w:sz="8" w:space="0" w:color="auto"/>
        </w:rPr>
        <w:t>submarines</w:t>
      </w:r>
      <w:r w:rsidRPr="00C47BB5">
        <w:rPr>
          <w:sz w:val="14"/>
        </w:rPr>
        <w:t xml:space="preserve">. Synthetic aperture </w:t>
      </w:r>
      <w:r w:rsidRPr="00C47BB5">
        <w:rPr>
          <w:u w:val="single"/>
        </w:rPr>
        <w:t>radar satellites</w:t>
      </w:r>
      <w:r w:rsidRPr="00C47BB5">
        <w:rPr>
          <w:sz w:val="14"/>
        </w:rPr>
        <w:t xml:space="preserve"> might also sometimes be able to </w:t>
      </w:r>
      <w:r w:rsidRPr="00C47BB5">
        <w:rPr>
          <w:b/>
          <w:iCs/>
          <w:highlight w:val="cyan"/>
          <w:u w:val="single"/>
          <w:bdr w:val="single" w:sz="8" w:space="0" w:color="auto"/>
        </w:rPr>
        <w:t>monitor</w:t>
      </w:r>
      <w:r w:rsidRPr="00C47BB5">
        <w:rPr>
          <w:b/>
          <w:iCs/>
          <w:u w:val="single"/>
          <w:bdr w:val="single" w:sz="8" w:space="0" w:color="auto"/>
        </w:rPr>
        <w:t xml:space="preserve"> submarines</w:t>
      </w:r>
      <w:r w:rsidRPr="00C47BB5">
        <w:rPr>
          <w:sz w:val="14"/>
        </w:rPr>
        <w:t xml:space="preserve"> at sea by </w:t>
      </w:r>
      <w:r w:rsidRPr="00C47BB5">
        <w:rPr>
          <w:u w:val="single"/>
        </w:rPr>
        <w:t xml:space="preserve">detecting changes in </w:t>
      </w:r>
      <w:r w:rsidRPr="00C47BB5">
        <w:rPr>
          <w:b/>
          <w:iCs/>
          <w:highlight w:val="cyan"/>
          <w:u w:val="single"/>
          <w:bdr w:val="single" w:sz="8" w:space="0" w:color="auto"/>
        </w:rPr>
        <w:t>wave</w:t>
      </w:r>
      <w:r w:rsidRPr="00C47BB5">
        <w:rPr>
          <w:highlight w:val="cyan"/>
          <w:u w:val="single"/>
        </w:rPr>
        <w:t xml:space="preserve"> patterns</w:t>
      </w:r>
      <w:r w:rsidRPr="00C47BB5">
        <w:rPr>
          <w:sz w:val="14"/>
        </w:rPr>
        <w:t xml:space="preserve"> caused by the vessels as they operate below the surface. But if so, the </w:t>
      </w:r>
      <w:r w:rsidRPr="00C47BB5">
        <w:rPr>
          <w:highlight w:val="cyan"/>
          <w:u w:val="single"/>
        </w:rPr>
        <w:t>ability to track sub</w:t>
      </w:r>
      <w:r w:rsidRPr="00C47BB5">
        <w:rPr>
          <w:u w:val="single"/>
        </w:rPr>
        <w:t>marine</w:t>
      </w:r>
      <w:r w:rsidRPr="00C47BB5">
        <w:rPr>
          <w:highlight w:val="cyan"/>
          <w:u w:val="single"/>
        </w:rPr>
        <w:t>s</w:t>
      </w:r>
      <w:r w:rsidRPr="00C47BB5">
        <w:rPr>
          <w:sz w:val="14"/>
        </w:rPr>
        <w:t xml:space="preserve"> throughout their voyages </w:t>
      </w:r>
      <w:r w:rsidRPr="00C47BB5">
        <w:rPr>
          <w:highlight w:val="cyan"/>
          <w:u w:val="single"/>
        </w:rPr>
        <w:t xml:space="preserve">would </w:t>
      </w:r>
      <w:r w:rsidRPr="00C47BB5">
        <w:rPr>
          <w:b/>
          <w:iCs/>
          <w:highlight w:val="cyan"/>
          <w:u w:val="single"/>
          <w:bdr w:val="single" w:sz="8" w:space="0" w:color="auto"/>
        </w:rPr>
        <w:t>detract</w:t>
      </w:r>
      <w:r w:rsidRPr="00C47BB5">
        <w:rPr>
          <w:highlight w:val="cyan"/>
          <w:u w:val="single"/>
        </w:rPr>
        <w:t xml:space="preserve"> from</w:t>
      </w:r>
      <w:r w:rsidRPr="00C47BB5">
        <w:rPr>
          <w:sz w:val="14"/>
        </w:rPr>
        <w:t xml:space="preserve"> rather than enhance </w:t>
      </w:r>
      <w:r w:rsidRPr="00C47BB5">
        <w:rPr>
          <w:b/>
          <w:iCs/>
          <w:highlight w:val="cyan"/>
          <w:u w:val="single"/>
          <w:bdr w:val="single" w:sz="8" w:space="0" w:color="auto"/>
        </w:rPr>
        <w:t>Arctic security</w:t>
      </w:r>
      <w:r w:rsidRPr="00C47BB5">
        <w:rPr>
          <w:sz w:val="14"/>
        </w:rPr>
        <w:t xml:space="preserve">, </w:t>
      </w:r>
      <w:r w:rsidRPr="00C47BB5">
        <w:rPr>
          <w:highlight w:val="cyan"/>
          <w:u w:val="single"/>
        </w:rPr>
        <w:t xml:space="preserve">since submarines </w:t>
      </w:r>
      <w:r w:rsidRPr="00C47BB5">
        <w:rPr>
          <w:b/>
          <w:iCs/>
          <w:highlight w:val="cyan"/>
          <w:u w:val="single"/>
          <w:bdr w:val="single" w:sz="8" w:space="0" w:color="auto"/>
        </w:rPr>
        <w:t>provide</w:t>
      </w:r>
      <w:r w:rsidRPr="00C47BB5">
        <w:rPr>
          <w:highlight w:val="cyan"/>
          <w:u w:val="single"/>
        </w:rPr>
        <w:t xml:space="preserve"> the ‘second strike’ </w:t>
      </w:r>
      <w:r w:rsidRPr="00C47BB5">
        <w:rPr>
          <w:b/>
          <w:iCs/>
          <w:highlight w:val="cyan"/>
          <w:u w:val="single"/>
          <w:bdr w:val="single" w:sz="8" w:space="0" w:color="auto"/>
        </w:rPr>
        <w:t>capability</w:t>
      </w:r>
      <w:r w:rsidRPr="00C47BB5">
        <w:rPr>
          <w:highlight w:val="cyan"/>
          <w:u w:val="single"/>
        </w:rPr>
        <w:t xml:space="preserve"> that maintains</w:t>
      </w:r>
      <w:r w:rsidRPr="00C47BB5">
        <w:rPr>
          <w:u w:val="single"/>
        </w:rPr>
        <w:t xml:space="preserve"> </w:t>
      </w:r>
      <w:r w:rsidRPr="00C47BB5">
        <w:rPr>
          <w:b/>
          <w:iCs/>
          <w:highlight w:val="cyan"/>
          <w:u w:val="single"/>
          <w:bdr w:val="single" w:sz="8" w:space="0" w:color="auto"/>
        </w:rPr>
        <w:t>m</w:t>
      </w:r>
      <w:r w:rsidRPr="00C47BB5">
        <w:rPr>
          <w:u w:val="single"/>
        </w:rPr>
        <w:t xml:space="preserve">utually </w:t>
      </w:r>
      <w:r w:rsidRPr="00C47BB5">
        <w:rPr>
          <w:b/>
          <w:iCs/>
          <w:highlight w:val="cyan"/>
          <w:u w:val="single"/>
          <w:bdr w:val="single" w:sz="8" w:space="0" w:color="auto"/>
        </w:rPr>
        <w:t>a</w:t>
      </w:r>
      <w:r w:rsidRPr="00C47BB5">
        <w:rPr>
          <w:u w:val="single"/>
        </w:rPr>
        <w:t xml:space="preserve">ssured </w:t>
      </w:r>
      <w:r w:rsidRPr="00C47BB5">
        <w:rPr>
          <w:b/>
          <w:iCs/>
          <w:highlight w:val="cyan"/>
          <w:u w:val="single"/>
          <w:bdr w:val="single" w:sz="8" w:space="0" w:color="auto"/>
        </w:rPr>
        <w:t>d</w:t>
      </w:r>
      <w:r w:rsidRPr="00C47BB5">
        <w:rPr>
          <w:u w:val="single"/>
        </w:rPr>
        <w:t xml:space="preserve">estruction </w:t>
      </w:r>
      <w:r w:rsidRPr="00C47BB5">
        <w:rPr>
          <w:highlight w:val="cyan"/>
          <w:u w:val="single"/>
        </w:rPr>
        <w:t xml:space="preserve">between </w:t>
      </w:r>
      <w:r w:rsidRPr="00C47BB5">
        <w:rPr>
          <w:b/>
          <w:iCs/>
          <w:highlight w:val="cyan"/>
          <w:u w:val="single"/>
          <w:bdr w:val="single" w:sz="8" w:space="0" w:color="auto"/>
        </w:rPr>
        <w:t>Russia</w:t>
      </w:r>
      <w:r w:rsidRPr="00C47BB5">
        <w:rPr>
          <w:highlight w:val="cyan"/>
          <w:u w:val="single"/>
        </w:rPr>
        <w:t xml:space="preserve"> and </w:t>
      </w:r>
      <w:r w:rsidRPr="00C47BB5">
        <w:rPr>
          <w:b/>
          <w:iCs/>
          <w:highlight w:val="cyan"/>
          <w:u w:val="single"/>
          <w:bdr w:val="single" w:sz="8" w:space="0" w:color="auto"/>
        </w:rPr>
        <w:t>NATO</w:t>
      </w:r>
      <w:r w:rsidRPr="00C47BB5">
        <w:rPr>
          <w:u w:val="single"/>
        </w:rPr>
        <w:t xml:space="preserve"> states to this day</w:t>
      </w:r>
      <w:r w:rsidRPr="00C47BB5">
        <w:rPr>
          <w:sz w:val="14"/>
        </w:rPr>
        <w:t xml:space="preserve">. For this reason, the </w:t>
      </w:r>
      <w:r w:rsidRPr="00C47BB5">
        <w:rPr>
          <w:u w:val="single"/>
        </w:rPr>
        <w:t xml:space="preserve">surveillance </w:t>
      </w:r>
      <w:r w:rsidRPr="00C47BB5">
        <w:rPr>
          <w:b/>
          <w:iCs/>
          <w:u w:val="single"/>
          <w:bdr w:val="single" w:sz="8" w:space="0" w:color="auto"/>
        </w:rPr>
        <w:t>capabilities</w:t>
      </w:r>
      <w:r w:rsidRPr="00C47BB5">
        <w:rPr>
          <w:u w:val="single"/>
        </w:rPr>
        <w:t xml:space="preserve"> provided by satellites</w:t>
      </w:r>
      <w:r w:rsidRPr="00C47BB5">
        <w:rPr>
          <w:sz w:val="14"/>
        </w:rPr>
        <w:t xml:space="preserve"> help to prevent the security dilemma </w:t>
      </w:r>
      <w:r w:rsidRPr="00C47BB5">
        <w:rPr>
          <w:u w:val="single"/>
        </w:rPr>
        <w:t>at the same time</w:t>
      </w:r>
      <w:r w:rsidRPr="00C47BB5">
        <w:rPr>
          <w:sz w:val="14"/>
        </w:rPr>
        <w:t xml:space="preserve"> that the </w:t>
      </w:r>
      <w:r w:rsidRPr="00C47BB5">
        <w:rPr>
          <w:u w:val="single"/>
        </w:rPr>
        <w:t>limitations</w:t>
      </w:r>
      <w:r w:rsidRPr="00C47BB5">
        <w:rPr>
          <w:sz w:val="14"/>
        </w:rPr>
        <w:t xml:space="preserve"> of those capabilities </w:t>
      </w:r>
      <w:r w:rsidRPr="00C47BB5">
        <w:rPr>
          <w:u w:val="single"/>
        </w:rPr>
        <w:t xml:space="preserve">with regards to </w:t>
      </w:r>
      <w:r w:rsidRPr="00C47BB5">
        <w:rPr>
          <w:highlight w:val="cyan"/>
          <w:u w:val="single"/>
        </w:rPr>
        <w:t>submarines</w:t>
      </w:r>
      <w:r w:rsidRPr="00C47BB5">
        <w:rPr>
          <w:sz w:val="14"/>
        </w:rPr>
        <w:t xml:space="preserve"> preserve another, quite </w:t>
      </w:r>
      <w:r w:rsidRPr="00C47BB5">
        <w:rPr>
          <w:b/>
          <w:iCs/>
          <w:highlight w:val="cyan"/>
          <w:u w:val="single"/>
          <w:bdr w:val="single" w:sz="8" w:space="0" w:color="auto"/>
        </w:rPr>
        <w:t>separate component</w:t>
      </w:r>
      <w:r w:rsidRPr="00C47BB5">
        <w:rPr>
          <w:highlight w:val="cyan"/>
          <w:u w:val="single"/>
        </w:rPr>
        <w:t xml:space="preserve"> of</w:t>
      </w:r>
      <w:r w:rsidRPr="00C47BB5">
        <w:rPr>
          <w:sz w:val="14"/>
        </w:rPr>
        <w:t xml:space="preserve"> the </w:t>
      </w:r>
      <w:r w:rsidRPr="00C47BB5">
        <w:rPr>
          <w:highlight w:val="cyan"/>
          <w:u w:val="single"/>
        </w:rPr>
        <w:t xml:space="preserve">balance between </w:t>
      </w:r>
      <w:r w:rsidRPr="00C47BB5">
        <w:rPr>
          <w:b/>
          <w:iCs/>
          <w:highlight w:val="cyan"/>
          <w:u w:val="single"/>
          <w:bdr w:val="single" w:sz="8" w:space="0" w:color="auto"/>
        </w:rPr>
        <w:t>Russia</w:t>
      </w:r>
      <w:r w:rsidRPr="00C47BB5">
        <w:rPr>
          <w:highlight w:val="cyan"/>
          <w:u w:val="single"/>
        </w:rPr>
        <w:t xml:space="preserve"> and </w:t>
      </w:r>
      <w:r w:rsidRPr="00C47BB5">
        <w:rPr>
          <w:b/>
          <w:iCs/>
          <w:highlight w:val="cyan"/>
          <w:u w:val="single"/>
          <w:bdr w:val="single" w:sz="8" w:space="0" w:color="auto"/>
        </w:rPr>
        <w:t>NATO</w:t>
      </w:r>
      <w:r w:rsidRPr="00C47BB5">
        <w:rPr>
          <w:u w:val="single"/>
        </w:rPr>
        <w:t xml:space="preserve"> forces</w:t>
      </w:r>
      <w:r w:rsidRPr="00C47BB5">
        <w:rPr>
          <w:sz w:val="14"/>
        </w:rPr>
        <w:t>.</w:t>
      </w:r>
    </w:p>
    <w:p w14:paraId="50AEB2FC"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1. Subs are the </w:t>
      </w:r>
      <w:r w:rsidRPr="00C47BB5">
        <w:rPr>
          <w:rFonts w:eastAsiaTheme="majorEastAsia" w:cstheme="majorBidi"/>
          <w:b/>
          <w:iCs/>
          <w:sz w:val="26"/>
          <w:u w:val="single"/>
        </w:rPr>
        <w:t>backbone</w:t>
      </w:r>
      <w:r w:rsidRPr="00C47BB5">
        <w:rPr>
          <w:rFonts w:eastAsiaTheme="majorEastAsia" w:cstheme="majorBidi"/>
          <w:b/>
          <w:iCs/>
          <w:sz w:val="26"/>
        </w:rPr>
        <w:t xml:space="preserve"> of Russian </w:t>
      </w:r>
      <w:r w:rsidRPr="00C47BB5">
        <w:rPr>
          <w:rFonts w:eastAsiaTheme="majorEastAsia" w:cstheme="majorBidi"/>
          <w:b/>
          <w:iCs/>
          <w:sz w:val="26"/>
          <w:u w:val="single"/>
        </w:rPr>
        <w:t>second-strike</w:t>
      </w:r>
      <w:r w:rsidRPr="00C47BB5">
        <w:rPr>
          <w:rFonts w:eastAsiaTheme="majorEastAsia" w:cstheme="majorBidi"/>
          <w:b/>
          <w:iCs/>
          <w:sz w:val="26"/>
        </w:rPr>
        <w:t xml:space="preserve">. </w:t>
      </w:r>
    </w:p>
    <w:p w14:paraId="59155D30" w14:textId="77777777" w:rsidR="00C47BB5" w:rsidRPr="00C47BB5" w:rsidRDefault="00C47BB5" w:rsidP="00C47BB5">
      <w:r w:rsidRPr="00C47BB5">
        <w:rPr>
          <w:b/>
          <w:bCs/>
          <w:sz w:val="26"/>
        </w:rPr>
        <w:t>Komin ‘8-11</w:t>
      </w:r>
      <w:r w:rsidRPr="00C47BB5">
        <w:t xml:space="preserve"> [Mikhail; August 11; Fellow at the Centre for European Policy Analysis; The Economist, "Mikhail Komin on why the Arctic is Putin’s next front," https://www.economist.com/by-invitation/2025/08/11/mikhail-komin-on-why-the-arctic-is-putins-next-front] BP</w:t>
      </w:r>
    </w:p>
    <w:p w14:paraId="23A4ED01" w14:textId="77777777" w:rsidR="00C47BB5" w:rsidRPr="00C47BB5" w:rsidRDefault="00C47BB5" w:rsidP="00C47BB5">
      <w:pPr>
        <w:rPr>
          <w:sz w:val="16"/>
        </w:rPr>
      </w:pPr>
      <w:r w:rsidRPr="00C47BB5">
        <w:rPr>
          <w:sz w:val="16"/>
        </w:rPr>
        <w:t xml:space="preserve">Ukrainian drones reportedly destroyed or disabled a dozen strategic nuclear bombers. Ten days later, at a meeting on Russia’s weapons programme, Mr </w:t>
      </w:r>
      <w:r w:rsidRPr="00C47BB5">
        <w:rPr>
          <w:highlight w:val="cyan"/>
          <w:u w:val="single"/>
        </w:rPr>
        <w:t>Putin</w:t>
      </w:r>
      <w:r w:rsidRPr="00C47BB5">
        <w:rPr>
          <w:sz w:val="16"/>
          <w:highlight w:val="cyan"/>
        </w:rPr>
        <w:t xml:space="preserve"> </w:t>
      </w:r>
      <w:r w:rsidRPr="00C47BB5">
        <w:rPr>
          <w:sz w:val="16"/>
        </w:rPr>
        <w:t xml:space="preserve">pointedly </w:t>
      </w:r>
      <w:r w:rsidRPr="00C47BB5">
        <w:rPr>
          <w:b/>
          <w:iCs/>
          <w:highlight w:val="cyan"/>
          <w:u w:val="single"/>
          <w:bdr w:val="single" w:sz="8" w:space="0" w:color="auto"/>
        </w:rPr>
        <w:t>stressed</w:t>
      </w:r>
      <w:r w:rsidRPr="00C47BB5">
        <w:rPr>
          <w:sz w:val="16"/>
          <w:highlight w:val="cyan"/>
        </w:rPr>
        <w:t xml:space="preserve"> </w:t>
      </w:r>
      <w:r w:rsidRPr="00C47BB5">
        <w:rPr>
          <w:sz w:val="16"/>
        </w:rPr>
        <w:t xml:space="preserve">the </w:t>
      </w:r>
      <w:r w:rsidRPr="00C47BB5">
        <w:rPr>
          <w:b/>
          <w:iCs/>
          <w:highlight w:val="cyan"/>
          <w:u w:val="single"/>
          <w:bdr w:val="single" w:sz="8" w:space="0" w:color="auto"/>
        </w:rPr>
        <w:t>centrality</w:t>
      </w:r>
      <w:r w:rsidRPr="00C47BB5">
        <w:rPr>
          <w:highlight w:val="cyan"/>
          <w:u w:val="single"/>
        </w:rPr>
        <w:t xml:space="preserve"> of the</w:t>
      </w:r>
      <w:r w:rsidRPr="00C47BB5">
        <w:rPr>
          <w:sz w:val="16"/>
          <w:highlight w:val="cyan"/>
        </w:rPr>
        <w:t xml:space="preserve"> </w:t>
      </w:r>
      <w:r w:rsidRPr="00C47BB5">
        <w:rPr>
          <w:sz w:val="16"/>
        </w:rPr>
        <w:t>“</w:t>
      </w:r>
      <w:r w:rsidRPr="00C47BB5">
        <w:rPr>
          <w:b/>
          <w:iCs/>
          <w:highlight w:val="cyan"/>
          <w:u w:val="single"/>
          <w:bdr w:val="single" w:sz="8" w:space="0" w:color="auto"/>
        </w:rPr>
        <w:t>nuclear triad</w:t>
      </w:r>
      <w:r w:rsidRPr="00C47BB5">
        <w:rPr>
          <w:sz w:val="16"/>
        </w:rPr>
        <w:t xml:space="preserve">” of land-, sea- and air-launched weapons as a </w:t>
      </w:r>
      <w:r w:rsidRPr="00C47BB5">
        <w:rPr>
          <w:b/>
          <w:iCs/>
          <w:u w:val="single"/>
          <w:bdr w:val="single" w:sz="8" w:space="0" w:color="auto"/>
        </w:rPr>
        <w:t>long-term</w:t>
      </w:r>
      <w:r w:rsidRPr="00C47BB5">
        <w:rPr>
          <w:u w:val="single"/>
        </w:rPr>
        <w:t xml:space="preserve"> </w:t>
      </w:r>
      <w:r w:rsidRPr="00C47BB5">
        <w:rPr>
          <w:highlight w:val="cyan"/>
          <w:u w:val="single"/>
        </w:rPr>
        <w:t xml:space="preserve">guarantor of </w:t>
      </w:r>
      <w:r w:rsidRPr="00C47BB5">
        <w:rPr>
          <w:b/>
          <w:iCs/>
          <w:highlight w:val="cyan"/>
          <w:u w:val="single"/>
          <w:bdr w:val="single" w:sz="8" w:space="0" w:color="auto"/>
        </w:rPr>
        <w:t>sovereignty</w:t>
      </w:r>
      <w:r w:rsidRPr="00C47BB5">
        <w:rPr>
          <w:sz w:val="16"/>
        </w:rPr>
        <w:t>.</w:t>
      </w:r>
    </w:p>
    <w:p w14:paraId="09250ECA" w14:textId="77777777" w:rsidR="00C47BB5" w:rsidRPr="00C47BB5" w:rsidRDefault="00C47BB5" w:rsidP="00C47BB5">
      <w:pPr>
        <w:rPr>
          <w:sz w:val="16"/>
        </w:rPr>
      </w:pPr>
      <w:r w:rsidRPr="00C47BB5">
        <w:rPr>
          <w:sz w:val="16"/>
        </w:rPr>
        <w:t xml:space="preserve">The </w:t>
      </w:r>
      <w:r w:rsidRPr="00C47BB5">
        <w:rPr>
          <w:highlight w:val="cyan"/>
          <w:u w:val="single"/>
        </w:rPr>
        <w:t xml:space="preserve">message </w:t>
      </w:r>
      <w:r w:rsidRPr="00C47BB5">
        <w:rPr>
          <w:u w:val="single"/>
        </w:rPr>
        <w:t>was</w:t>
      </w:r>
      <w:r w:rsidRPr="00C47BB5">
        <w:rPr>
          <w:sz w:val="16"/>
        </w:rPr>
        <w:t xml:space="preserve"> subtle but </w:t>
      </w:r>
      <w:r w:rsidRPr="00C47BB5">
        <w:rPr>
          <w:b/>
          <w:iCs/>
          <w:highlight w:val="cyan"/>
          <w:u w:val="single"/>
          <w:bdr w:val="single" w:sz="8" w:space="0" w:color="auto"/>
        </w:rPr>
        <w:t>clear</w:t>
      </w:r>
      <w:r w:rsidRPr="00C47BB5">
        <w:rPr>
          <w:sz w:val="16"/>
        </w:rPr>
        <w:t xml:space="preserve">: in the wake of Spiderweb, the Kremlin appeared to </w:t>
      </w:r>
      <w:r w:rsidRPr="00C47BB5">
        <w:rPr>
          <w:highlight w:val="cyan"/>
          <w:u w:val="single"/>
        </w:rPr>
        <w:t xml:space="preserve">shift </w:t>
      </w:r>
      <w:r w:rsidRPr="00C47BB5">
        <w:rPr>
          <w:u w:val="single"/>
        </w:rPr>
        <w:t xml:space="preserve">its </w:t>
      </w:r>
      <w:r w:rsidRPr="00C47BB5">
        <w:rPr>
          <w:highlight w:val="cyan"/>
          <w:u w:val="single"/>
        </w:rPr>
        <w:t>emphasis away from</w:t>
      </w:r>
      <w:r w:rsidRPr="00C47BB5">
        <w:rPr>
          <w:u w:val="single"/>
        </w:rPr>
        <w:t xml:space="preserve"> exposed </w:t>
      </w:r>
      <w:r w:rsidRPr="00C47BB5">
        <w:rPr>
          <w:b/>
          <w:iCs/>
          <w:highlight w:val="cyan"/>
          <w:u w:val="single"/>
          <w:bdr w:val="single" w:sz="8" w:space="0" w:color="auto"/>
        </w:rPr>
        <w:t>bombers</w:t>
      </w:r>
      <w:r w:rsidRPr="00C47BB5">
        <w:rPr>
          <w:highlight w:val="cyan"/>
          <w:u w:val="single"/>
        </w:rPr>
        <w:t xml:space="preserve"> and towards </w:t>
      </w:r>
      <w:r w:rsidRPr="00C47BB5">
        <w:rPr>
          <w:b/>
          <w:iCs/>
          <w:highlight w:val="cyan"/>
          <w:u w:val="single"/>
          <w:bdr w:val="single" w:sz="8" w:space="0" w:color="auto"/>
        </w:rPr>
        <w:t>sub</w:t>
      </w:r>
      <w:r w:rsidRPr="00C47BB5">
        <w:rPr>
          <w:b/>
          <w:iCs/>
          <w:u w:val="single"/>
          <w:bdr w:val="single" w:sz="8" w:space="0" w:color="auto"/>
        </w:rPr>
        <w:t>marine</w:t>
      </w:r>
      <w:r w:rsidRPr="00C47BB5">
        <w:rPr>
          <w:b/>
          <w:iCs/>
          <w:highlight w:val="cyan"/>
          <w:u w:val="single"/>
          <w:bdr w:val="single" w:sz="8" w:space="0" w:color="auto"/>
        </w:rPr>
        <w:t>s</w:t>
      </w:r>
      <w:r w:rsidRPr="00C47BB5">
        <w:rPr>
          <w:sz w:val="16"/>
        </w:rPr>
        <w:t xml:space="preserve">. That same month, the Northern Fleet received the Knyaz’ Pozharsky, a </w:t>
      </w:r>
      <w:r w:rsidRPr="00C47BB5">
        <w:rPr>
          <w:highlight w:val="cyan"/>
          <w:u w:val="single"/>
        </w:rPr>
        <w:t>new ballistic-missile submarine</w:t>
      </w:r>
      <w:r w:rsidRPr="00C47BB5">
        <w:rPr>
          <w:u w:val="single"/>
        </w:rPr>
        <w:t xml:space="preserve">, further </w:t>
      </w:r>
      <w:r w:rsidRPr="00C47BB5">
        <w:rPr>
          <w:b/>
          <w:iCs/>
          <w:highlight w:val="cyan"/>
          <w:u w:val="single"/>
          <w:bdr w:val="single" w:sz="8" w:space="0" w:color="auto"/>
        </w:rPr>
        <w:t>cementing</w:t>
      </w:r>
      <w:r w:rsidRPr="00C47BB5">
        <w:rPr>
          <w:highlight w:val="cyan"/>
          <w:u w:val="single"/>
        </w:rPr>
        <w:t xml:space="preserve"> </w:t>
      </w:r>
      <w:r w:rsidRPr="00C47BB5">
        <w:rPr>
          <w:u w:val="single"/>
        </w:rPr>
        <w:t xml:space="preserve">the </w:t>
      </w:r>
      <w:r w:rsidRPr="00C47BB5">
        <w:rPr>
          <w:b/>
          <w:iCs/>
          <w:highlight w:val="cyan"/>
          <w:u w:val="single"/>
          <w:bdr w:val="single" w:sz="8" w:space="0" w:color="auto"/>
        </w:rPr>
        <w:t>role</w:t>
      </w:r>
      <w:r w:rsidRPr="00C47BB5">
        <w:rPr>
          <w:sz w:val="16"/>
          <w:highlight w:val="cyan"/>
        </w:rPr>
        <w:t xml:space="preserve"> </w:t>
      </w:r>
      <w:r w:rsidRPr="00C47BB5">
        <w:rPr>
          <w:sz w:val="16"/>
        </w:rPr>
        <w:t xml:space="preserve">of </w:t>
      </w:r>
      <w:r w:rsidRPr="00C47BB5">
        <w:rPr>
          <w:b/>
          <w:iCs/>
          <w:highlight w:val="cyan"/>
          <w:u w:val="single"/>
          <w:bdr w:val="single" w:sz="8" w:space="0" w:color="auto"/>
        </w:rPr>
        <w:t>Arctic-based subs</w:t>
      </w:r>
      <w:r w:rsidRPr="00C47BB5">
        <w:rPr>
          <w:sz w:val="16"/>
          <w:highlight w:val="cyan"/>
        </w:rPr>
        <w:t xml:space="preserve"> </w:t>
      </w:r>
      <w:r w:rsidRPr="00C47BB5">
        <w:rPr>
          <w:sz w:val="16"/>
        </w:rPr>
        <w:t xml:space="preserve">as </w:t>
      </w:r>
      <w:r w:rsidRPr="00C47BB5">
        <w:rPr>
          <w:u w:val="single"/>
        </w:rPr>
        <w:t xml:space="preserve">the </w:t>
      </w:r>
      <w:r w:rsidRPr="00C47BB5">
        <w:rPr>
          <w:b/>
          <w:iCs/>
          <w:highlight w:val="cyan"/>
          <w:u w:val="single"/>
          <w:bdr w:val="single" w:sz="8" w:space="0" w:color="auto"/>
        </w:rPr>
        <w:t>backbone</w:t>
      </w:r>
      <w:r w:rsidRPr="00C47BB5">
        <w:rPr>
          <w:highlight w:val="cyan"/>
          <w:u w:val="single"/>
        </w:rPr>
        <w:t xml:space="preserve"> of Russia’s </w:t>
      </w:r>
      <w:r w:rsidRPr="00C47BB5">
        <w:rPr>
          <w:b/>
          <w:iCs/>
          <w:highlight w:val="cyan"/>
          <w:u w:val="single"/>
          <w:bdr w:val="single" w:sz="8" w:space="0" w:color="auto"/>
        </w:rPr>
        <w:t>second-strike capability</w:t>
      </w:r>
      <w:r w:rsidRPr="00C47BB5">
        <w:rPr>
          <w:sz w:val="16"/>
        </w:rPr>
        <w:t>.</w:t>
      </w:r>
    </w:p>
    <w:p w14:paraId="6DB52389"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2. Increased </w:t>
      </w:r>
      <w:r w:rsidRPr="00C47BB5">
        <w:rPr>
          <w:rFonts w:eastAsiaTheme="majorEastAsia" w:cstheme="majorBidi"/>
          <w:b/>
          <w:iCs/>
          <w:sz w:val="26"/>
          <w:u w:val="single"/>
        </w:rPr>
        <w:t>detection</w:t>
      </w:r>
      <w:r w:rsidRPr="00C47BB5">
        <w:rPr>
          <w:rFonts w:eastAsiaTheme="majorEastAsia" w:cstheme="majorBidi"/>
          <w:b/>
          <w:iCs/>
          <w:sz w:val="26"/>
        </w:rPr>
        <w:t xml:space="preserve"> triggers </w:t>
      </w:r>
      <w:r w:rsidRPr="00C47BB5">
        <w:rPr>
          <w:rFonts w:eastAsiaTheme="majorEastAsia" w:cstheme="majorBidi"/>
          <w:b/>
          <w:iCs/>
          <w:sz w:val="26"/>
          <w:u w:val="single"/>
        </w:rPr>
        <w:t>miscalculation</w:t>
      </w:r>
      <w:r w:rsidRPr="00C47BB5">
        <w:rPr>
          <w:rFonts w:eastAsiaTheme="majorEastAsia" w:cstheme="majorBidi"/>
          <w:b/>
          <w:iCs/>
          <w:sz w:val="26"/>
        </w:rPr>
        <w:t xml:space="preserve">, </w:t>
      </w:r>
      <w:r w:rsidRPr="00C47BB5">
        <w:rPr>
          <w:rFonts w:eastAsiaTheme="majorEastAsia" w:cstheme="majorBidi"/>
          <w:b/>
          <w:iCs/>
          <w:sz w:val="26"/>
          <w:u w:val="single"/>
        </w:rPr>
        <w:t>first-strike</w:t>
      </w:r>
      <w:r w:rsidRPr="00C47BB5">
        <w:rPr>
          <w:rFonts w:eastAsiaTheme="majorEastAsia" w:cstheme="majorBidi"/>
          <w:b/>
          <w:iCs/>
          <w:sz w:val="26"/>
        </w:rPr>
        <w:t xml:space="preserve">, and use-it-or-lose-it </w:t>
      </w:r>
      <w:r w:rsidRPr="00C47BB5">
        <w:rPr>
          <w:rFonts w:eastAsiaTheme="majorEastAsia" w:cstheme="majorBidi"/>
          <w:b/>
          <w:iCs/>
          <w:sz w:val="26"/>
          <w:u w:val="single"/>
        </w:rPr>
        <w:t>pressures</w:t>
      </w:r>
      <w:r w:rsidRPr="00C47BB5">
        <w:rPr>
          <w:rFonts w:eastAsiaTheme="majorEastAsia" w:cstheme="majorBidi"/>
          <w:b/>
          <w:iCs/>
          <w:sz w:val="26"/>
        </w:rPr>
        <w:t xml:space="preserve">. </w:t>
      </w:r>
    </w:p>
    <w:p w14:paraId="59213BE6" w14:textId="77777777" w:rsidR="00C47BB5" w:rsidRPr="00C47BB5" w:rsidRDefault="00C47BB5" w:rsidP="00C47BB5">
      <w:r w:rsidRPr="00C47BB5">
        <w:rPr>
          <w:b/>
          <w:bCs/>
          <w:sz w:val="26"/>
        </w:rPr>
        <w:t>Decarpentrie ‘8-19</w:t>
      </w:r>
      <w:r w:rsidRPr="00C47BB5">
        <w:t xml:space="preserve"> [July; August 19; PhD Candidate, Department of War Studies, Military Strategy Division at the Swedish Defence University; DigitalCommons@UNO, "Same but Different: The Survivability of Arctic-based Russian Second-strike Capability," https://digitalcommons.unomaha.edu/spaceanddefense/vol16/iss1/6/] BP</w:t>
      </w:r>
    </w:p>
    <w:p w14:paraId="6B03CD94" w14:textId="77777777" w:rsidR="00C47BB5" w:rsidRPr="00C47BB5" w:rsidRDefault="00C47BB5" w:rsidP="00C47BB5">
      <w:pPr>
        <w:rPr>
          <w:sz w:val="16"/>
          <w:bdr w:val="single" w:sz="8" w:space="0" w:color="auto"/>
        </w:rPr>
      </w:pPr>
      <w:r w:rsidRPr="00C47BB5">
        <w:rPr>
          <w:b/>
          <w:iCs/>
          <w:u w:val="single"/>
          <w:bdr w:val="single" w:sz="8" w:space="0" w:color="auto"/>
        </w:rPr>
        <w:t>Nuclear deterrence</w:t>
      </w:r>
      <w:r w:rsidRPr="00C47BB5">
        <w:rPr>
          <w:sz w:val="16"/>
        </w:rPr>
        <w:t xml:space="preserve">, particularly deterrence by punishment, posits that aggression can be deterred so long as the </w:t>
      </w:r>
      <w:r w:rsidRPr="00C47BB5">
        <w:rPr>
          <w:u w:val="single"/>
        </w:rPr>
        <w:t>potential attacker believes</w:t>
      </w:r>
      <w:r w:rsidRPr="00C47BB5">
        <w:rPr>
          <w:sz w:val="16"/>
        </w:rPr>
        <w:t xml:space="preserve"> there is a </w:t>
      </w:r>
      <w:r w:rsidRPr="00C47BB5">
        <w:rPr>
          <w:b/>
          <w:iCs/>
          <w:u w:val="single"/>
          <w:bdr w:val="single" w:sz="8" w:space="0" w:color="auto"/>
        </w:rPr>
        <w:t>credible likelihood</w:t>
      </w:r>
      <w:r w:rsidRPr="00C47BB5">
        <w:rPr>
          <w:u w:val="single"/>
        </w:rPr>
        <w:t xml:space="preserve"> of retaliation.98 </w:t>
      </w:r>
      <w:r w:rsidRPr="00C47BB5">
        <w:rPr>
          <w:b/>
          <w:iCs/>
          <w:highlight w:val="cyan"/>
          <w:u w:val="single"/>
          <w:bdr w:val="single" w:sz="8" w:space="0" w:color="auto"/>
        </w:rPr>
        <w:t>Exposing SSBNs</w:t>
      </w:r>
      <w:r w:rsidRPr="00C47BB5">
        <w:rPr>
          <w:sz w:val="16"/>
          <w:highlight w:val="cyan"/>
        </w:rPr>
        <w:t xml:space="preserve"> </w:t>
      </w:r>
      <w:r w:rsidRPr="00C47BB5">
        <w:rPr>
          <w:sz w:val="16"/>
        </w:rPr>
        <w:t xml:space="preserve">could </w:t>
      </w:r>
      <w:r w:rsidRPr="00C47BB5">
        <w:rPr>
          <w:highlight w:val="cyan"/>
          <w:u w:val="single"/>
        </w:rPr>
        <w:t xml:space="preserve">disrupt </w:t>
      </w:r>
      <w:r w:rsidRPr="00C47BB5">
        <w:rPr>
          <w:u w:val="single"/>
        </w:rPr>
        <w:t xml:space="preserve">this </w:t>
      </w:r>
      <w:r w:rsidRPr="00C47BB5">
        <w:rPr>
          <w:b/>
          <w:iCs/>
          <w:highlight w:val="cyan"/>
          <w:u w:val="single"/>
          <w:bdr w:val="single" w:sz="8" w:space="0" w:color="auto"/>
        </w:rPr>
        <w:t>deterrence</w:t>
      </w:r>
      <w:r w:rsidRPr="00C47BB5">
        <w:rPr>
          <w:highlight w:val="cyan"/>
          <w:u w:val="single"/>
        </w:rPr>
        <w:t xml:space="preserve"> calculus </w:t>
      </w:r>
      <w:r w:rsidRPr="00C47BB5">
        <w:rPr>
          <w:u w:val="single"/>
        </w:rPr>
        <w:t xml:space="preserve">by </w:t>
      </w:r>
      <w:r w:rsidRPr="00C47BB5">
        <w:rPr>
          <w:highlight w:val="cyan"/>
          <w:u w:val="single"/>
        </w:rPr>
        <w:t xml:space="preserve">making a </w:t>
      </w:r>
      <w:r w:rsidRPr="00C47BB5">
        <w:rPr>
          <w:b/>
          <w:iCs/>
          <w:highlight w:val="cyan"/>
          <w:u w:val="single"/>
          <w:bdr w:val="single" w:sz="8" w:space="0" w:color="auto"/>
        </w:rPr>
        <w:t>first-strike option</w:t>
      </w:r>
      <w:r w:rsidRPr="00C47BB5">
        <w:rPr>
          <w:highlight w:val="cyan"/>
          <w:u w:val="single"/>
        </w:rPr>
        <w:t xml:space="preserve"> more attractive</w:t>
      </w:r>
      <w:r w:rsidRPr="00C47BB5">
        <w:rPr>
          <w:sz w:val="16"/>
        </w:rPr>
        <w:t xml:space="preserve">.99 If the sea no longer serves as a sanctuary and </w:t>
      </w:r>
      <w:r w:rsidRPr="00C47BB5">
        <w:rPr>
          <w:u w:val="single"/>
        </w:rPr>
        <w:t xml:space="preserve">SSBNs become </w:t>
      </w:r>
      <w:r w:rsidRPr="00C47BB5">
        <w:rPr>
          <w:highlight w:val="cyan"/>
          <w:u w:val="single"/>
        </w:rPr>
        <w:t xml:space="preserve">more </w:t>
      </w:r>
      <w:r w:rsidRPr="00C47BB5">
        <w:rPr>
          <w:b/>
          <w:iCs/>
          <w:highlight w:val="cyan"/>
          <w:u w:val="single"/>
          <w:bdr w:val="single" w:sz="8" w:space="0" w:color="auto"/>
        </w:rPr>
        <w:t>vulnerable</w:t>
      </w:r>
      <w:r w:rsidRPr="00C47BB5">
        <w:rPr>
          <w:highlight w:val="cyan"/>
          <w:u w:val="single"/>
        </w:rPr>
        <w:t xml:space="preserve"> to detection</w:t>
      </w:r>
      <w:r w:rsidRPr="00C47BB5">
        <w:rPr>
          <w:u w:val="single"/>
        </w:rPr>
        <w:t xml:space="preserve">, a state’s </w:t>
      </w:r>
      <w:r w:rsidRPr="00C47BB5">
        <w:rPr>
          <w:b/>
          <w:iCs/>
          <w:highlight w:val="cyan"/>
          <w:u w:val="single"/>
          <w:bdr w:val="single" w:sz="8" w:space="0" w:color="auto"/>
        </w:rPr>
        <w:t>second-strike capabilities</w:t>
      </w:r>
      <w:r w:rsidRPr="00C47BB5">
        <w:rPr>
          <w:highlight w:val="cyan"/>
          <w:u w:val="single"/>
        </w:rPr>
        <w:t xml:space="preserve"> </w:t>
      </w:r>
      <w:r w:rsidRPr="00C47BB5">
        <w:rPr>
          <w:u w:val="single"/>
        </w:rPr>
        <w:t xml:space="preserve">could be </w:t>
      </w:r>
      <w:r w:rsidRPr="00C47BB5">
        <w:rPr>
          <w:highlight w:val="cyan"/>
          <w:u w:val="single"/>
        </w:rPr>
        <w:t>compromised</w:t>
      </w:r>
      <w:r w:rsidRPr="00C47BB5">
        <w:rPr>
          <w:u w:val="single"/>
        </w:rPr>
        <w:t xml:space="preserve">, </w:t>
      </w:r>
      <w:r w:rsidRPr="00C47BB5">
        <w:rPr>
          <w:highlight w:val="cyan"/>
          <w:u w:val="single"/>
        </w:rPr>
        <w:t xml:space="preserve">increasing </w:t>
      </w:r>
      <w:r w:rsidRPr="00C47BB5">
        <w:rPr>
          <w:u w:val="single"/>
        </w:rPr>
        <w:t xml:space="preserve">the </w:t>
      </w:r>
      <w:r w:rsidRPr="00C47BB5">
        <w:rPr>
          <w:highlight w:val="cyan"/>
          <w:u w:val="single"/>
        </w:rPr>
        <w:t xml:space="preserve">risk of </w:t>
      </w:r>
      <w:r w:rsidRPr="00C47BB5">
        <w:rPr>
          <w:b/>
          <w:iCs/>
          <w:highlight w:val="cyan"/>
          <w:u w:val="single"/>
          <w:bdr w:val="single" w:sz="8" w:space="0" w:color="auto"/>
        </w:rPr>
        <w:t>miscalc</w:t>
      </w:r>
      <w:r w:rsidRPr="00C47BB5">
        <w:rPr>
          <w:b/>
          <w:iCs/>
          <w:u w:val="single"/>
          <w:bdr w:val="single" w:sz="8" w:space="0" w:color="auto"/>
        </w:rPr>
        <w:t>ulation</w:t>
      </w:r>
      <w:r w:rsidRPr="00C47BB5">
        <w:rPr>
          <w:sz w:val="16"/>
        </w:rPr>
        <w:t xml:space="preserve"> of an adversary, </w:t>
      </w:r>
      <w:r w:rsidRPr="00C47BB5">
        <w:rPr>
          <w:highlight w:val="cyan"/>
          <w:u w:val="single"/>
        </w:rPr>
        <w:t>encouraging preemptive strikes</w:t>
      </w:r>
      <w:r w:rsidRPr="00C47BB5">
        <w:rPr>
          <w:sz w:val="16"/>
        </w:rPr>
        <w:t xml:space="preserve">. Reversely, </w:t>
      </w:r>
      <w:r w:rsidRPr="00C47BB5">
        <w:rPr>
          <w:b/>
          <w:iCs/>
          <w:u w:val="single"/>
          <w:bdr w:val="single" w:sz="8" w:space="0" w:color="auto"/>
        </w:rPr>
        <w:t>vulnerable</w:t>
      </w:r>
      <w:r w:rsidRPr="00C47BB5">
        <w:rPr>
          <w:u w:val="single"/>
        </w:rPr>
        <w:t xml:space="preserve"> second-strike </w:t>
      </w:r>
      <w:r w:rsidRPr="00C47BB5">
        <w:rPr>
          <w:b/>
          <w:iCs/>
          <w:u w:val="single"/>
          <w:bdr w:val="single" w:sz="8" w:space="0" w:color="auto"/>
        </w:rPr>
        <w:t>capabilities</w:t>
      </w:r>
      <w:r w:rsidRPr="00C47BB5">
        <w:rPr>
          <w:u w:val="single"/>
        </w:rPr>
        <w:t xml:space="preserve"> could </w:t>
      </w:r>
      <w:r w:rsidRPr="00C47BB5">
        <w:rPr>
          <w:highlight w:val="cyan"/>
          <w:u w:val="single"/>
        </w:rPr>
        <w:t>incentivize</w:t>
      </w:r>
      <w:r w:rsidRPr="00C47BB5">
        <w:rPr>
          <w:sz w:val="16"/>
          <w:highlight w:val="cyan"/>
        </w:rPr>
        <w:t xml:space="preserve"> </w:t>
      </w:r>
      <w:r w:rsidRPr="00C47BB5">
        <w:rPr>
          <w:sz w:val="16"/>
        </w:rPr>
        <w:t>a "</w:t>
      </w:r>
      <w:r w:rsidRPr="00C47BB5">
        <w:rPr>
          <w:b/>
          <w:iCs/>
          <w:highlight w:val="cyan"/>
          <w:u w:val="single"/>
          <w:bdr w:val="single" w:sz="8" w:space="0" w:color="auto"/>
        </w:rPr>
        <w:t>use-it-or-lose-it</w:t>
      </w:r>
      <w:r w:rsidRPr="00C47BB5">
        <w:rPr>
          <w:sz w:val="16"/>
        </w:rPr>
        <w:t xml:space="preserve">" </w:t>
      </w:r>
      <w:r w:rsidRPr="00C47BB5">
        <w:rPr>
          <w:u w:val="single"/>
        </w:rPr>
        <w:t>mentality</w:t>
      </w:r>
      <w:r w:rsidRPr="00C47BB5">
        <w:rPr>
          <w:sz w:val="16"/>
        </w:rPr>
        <w:t xml:space="preserve">.100 </w:t>
      </w:r>
      <w:r w:rsidRPr="00C47BB5">
        <w:rPr>
          <w:highlight w:val="cyan"/>
          <w:u w:val="single"/>
        </w:rPr>
        <w:t>Second-strike</w:t>
      </w:r>
      <w:r w:rsidRPr="00C47BB5">
        <w:rPr>
          <w:sz w:val="16"/>
          <w:highlight w:val="cyan"/>
        </w:rPr>
        <w:t xml:space="preserve"> </w:t>
      </w:r>
      <w:r w:rsidRPr="00C47BB5">
        <w:rPr>
          <w:sz w:val="16"/>
        </w:rPr>
        <w:t xml:space="preserve">capabilities must be </w:t>
      </w:r>
      <w:r w:rsidRPr="00C47BB5">
        <w:rPr>
          <w:highlight w:val="cyan"/>
          <w:u w:val="single"/>
        </w:rPr>
        <w:t xml:space="preserve">protected </w:t>
      </w:r>
      <w:r w:rsidRPr="00C47BB5">
        <w:rPr>
          <w:u w:val="single"/>
        </w:rPr>
        <w:t>from</w:t>
      </w:r>
      <w:r w:rsidRPr="00C47BB5">
        <w:rPr>
          <w:sz w:val="16"/>
        </w:rPr>
        <w:t xml:space="preserve"> surprise enemy </w:t>
      </w:r>
      <w:r w:rsidRPr="00C47BB5">
        <w:rPr>
          <w:u w:val="single"/>
        </w:rPr>
        <w:t xml:space="preserve">attacks to </w:t>
      </w:r>
      <w:r w:rsidRPr="00C47BB5">
        <w:rPr>
          <w:highlight w:val="cyan"/>
          <w:u w:val="single"/>
        </w:rPr>
        <w:t>ensure</w:t>
      </w:r>
      <w:r w:rsidRPr="00C47BB5">
        <w:rPr>
          <w:sz w:val="16"/>
          <w:highlight w:val="cyan"/>
        </w:rPr>
        <w:t xml:space="preserve"> </w:t>
      </w:r>
      <w:r w:rsidRPr="00C47BB5">
        <w:rPr>
          <w:sz w:val="16"/>
        </w:rPr>
        <w:t xml:space="preserve">the </w:t>
      </w:r>
      <w:r w:rsidRPr="00C47BB5">
        <w:rPr>
          <w:b/>
          <w:iCs/>
          <w:u w:val="single"/>
          <w:bdr w:val="single" w:sz="8" w:space="0" w:color="auto"/>
        </w:rPr>
        <w:t>possibility</w:t>
      </w:r>
      <w:r w:rsidRPr="00C47BB5">
        <w:rPr>
          <w:u w:val="single"/>
        </w:rPr>
        <w:t xml:space="preserve"> of </w:t>
      </w:r>
      <w:r w:rsidRPr="00C47BB5">
        <w:rPr>
          <w:b/>
          <w:iCs/>
          <w:u w:val="single"/>
          <w:bdr w:val="single" w:sz="8" w:space="0" w:color="auto"/>
        </w:rPr>
        <w:t>retaliation</w:t>
      </w:r>
      <w:r w:rsidRPr="00C47BB5">
        <w:rPr>
          <w:sz w:val="16"/>
        </w:rPr>
        <w:t xml:space="preserve">, thereby strengthening the </w:t>
      </w:r>
      <w:r w:rsidRPr="00C47BB5">
        <w:rPr>
          <w:highlight w:val="cyan"/>
          <w:u w:val="single"/>
        </w:rPr>
        <w:t xml:space="preserve">credibility of </w:t>
      </w:r>
      <w:r w:rsidRPr="00C47BB5">
        <w:rPr>
          <w:b/>
          <w:iCs/>
          <w:highlight w:val="cyan"/>
          <w:u w:val="single"/>
          <w:bdr w:val="single" w:sz="8" w:space="0" w:color="auto"/>
        </w:rPr>
        <w:t>nuc</w:t>
      </w:r>
      <w:r w:rsidRPr="00C47BB5">
        <w:rPr>
          <w:b/>
          <w:iCs/>
          <w:u w:val="single"/>
          <w:bdr w:val="single" w:sz="8" w:space="0" w:color="auto"/>
        </w:rPr>
        <w:t xml:space="preserve">lear </w:t>
      </w:r>
      <w:r w:rsidRPr="00C47BB5">
        <w:rPr>
          <w:b/>
          <w:iCs/>
          <w:highlight w:val="cyan"/>
          <w:u w:val="single"/>
          <w:bdr w:val="single" w:sz="8" w:space="0" w:color="auto"/>
        </w:rPr>
        <w:t>deterrence</w:t>
      </w:r>
      <w:r w:rsidRPr="00C47BB5">
        <w:rPr>
          <w:sz w:val="16"/>
        </w:rPr>
        <w:t>. However, new technologies might undermine nuclear strategic stability.</w:t>
      </w:r>
    </w:p>
    <w:p w14:paraId="0BF29D9B"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3. They </w:t>
      </w:r>
      <w:r w:rsidRPr="00C47BB5">
        <w:rPr>
          <w:rFonts w:eastAsiaTheme="majorEastAsia" w:cstheme="majorBidi"/>
          <w:b/>
          <w:iCs/>
          <w:sz w:val="26"/>
          <w:u w:val="single"/>
        </w:rPr>
        <w:t>cement</w:t>
      </w:r>
      <w:r w:rsidRPr="00C47BB5">
        <w:rPr>
          <w:rFonts w:eastAsiaTheme="majorEastAsia" w:cstheme="majorBidi"/>
          <w:b/>
          <w:iCs/>
          <w:sz w:val="26"/>
        </w:rPr>
        <w:t xml:space="preserve"> Russian’s second strike. </w:t>
      </w:r>
    </w:p>
    <w:p w14:paraId="7594FA14" w14:textId="77777777" w:rsidR="00C47BB5" w:rsidRPr="00C47BB5" w:rsidRDefault="00C47BB5" w:rsidP="00C47BB5">
      <w:r w:rsidRPr="00C47BB5">
        <w:rPr>
          <w:b/>
          <w:bCs/>
          <w:sz w:val="26"/>
        </w:rPr>
        <w:t>Decarpentrie ‘8-19</w:t>
      </w:r>
      <w:r w:rsidRPr="00C47BB5">
        <w:t xml:space="preserve"> [July; August 19; PhD Candidate, Department of War Studies, Military Strategy Division at the Swedish Defence University; DigitalCommons@UNO, "Same but Different: The Survivability of Arctic-based Russian Second-strike Capability," https://digitalcommons.unomaha.edu/spaceanddefense/vol16/iss1/6/] BP</w:t>
      </w:r>
    </w:p>
    <w:p w14:paraId="6F4AC900" w14:textId="77777777" w:rsidR="00C47BB5" w:rsidRPr="00C47BB5" w:rsidRDefault="00C47BB5" w:rsidP="00C47BB5">
      <w:pPr>
        <w:rPr>
          <w:sz w:val="16"/>
        </w:rPr>
      </w:pPr>
      <w:r w:rsidRPr="00C47BB5">
        <w:rPr>
          <w:sz w:val="16"/>
        </w:rPr>
        <w:t xml:space="preserve">The </w:t>
      </w:r>
      <w:r w:rsidRPr="00C47BB5">
        <w:rPr>
          <w:b/>
          <w:iCs/>
          <w:highlight w:val="cyan"/>
          <w:u w:val="single"/>
          <w:bdr w:val="single" w:sz="8" w:space="0" w:color="auto"/>
        </w:rPr>
        <w:t>Arctic</w:t>
      </w:r>
      <w:r w:rsidRPr="00C47BB5">
        <w:rPr>
          <w:highlight w:val="cyan"/>
          <w:u w:val="single"/>
        </w:rPr>
        <w:t xml:space="preserve"> hosts </w:t>
      </w:r>
      <w:r w:rsidRPr="00C47BB5">
        <w:rPr>
          <w:b/>
          <w:iCs/>
          <w:highlight w:val="cyan"/>
          <w:u w:val="single"/>
          <w:bdr w:val="single" w:sz="8" w:space="0" w:color="auto"/>
        </w:rPr>
        <w:t>Russia’s Northern Fleet</w:t>
      </w:r>
      <w:r w:rsidRPr="00C47BB5">
        <w:rPr>
          <w:sz w:val="16"/>
        </w:rPr>
        <w:t xml:space="preserve">, the state’s </w:t>
      </w:r>
      <w:r w:rsidRPr="00C47BB5">
        <w:rPr>
          <w:highlight w:val="cyan"/>
          <w:u w:val="single"/>
        </w:rPr>
        <w:t xml:space="preserve">primary </w:t>
      </w:r>
      <w:r w:rsidRPr="00C47BB5">
        <w:rPr>
          <w:b/>
          <w:iCs/>
          <w:u w:val="single"/>
          <w:bdr w:val="single" w:sz="8" w:space="0" w:color="auto"/>
        </w:rPr>
        <w:t xml:space="preserve">combat </w:t>
      </w:r>
      <w:r w:rsidRPr="00C47BB5">
        <w:rPr>
          <w:b/>
          <w:iCs/>
          <w:highlight w:val="cyan"/>
          <w:u w:val="single"/>
          <w:bdr w:val="single" w:sz="8" w:space="0" w:color="auto"/>
        </w:rPr>
        <w:t>force</w:t>
      </w:r>
      <w:r w:rsidRPr="00C47BB5">
        <w:rPr>
          <w:highlight w:val="cyan"/>
          <w:u w:val="single"/>
        </w:rPr>
        <w:t xml:space="preserve"> in</w:t>
      </w:r>
      <w:r w:rsidRPr="00C47BB5">
        <w:rPr>
          <w:sz w:val="16"/>
          <w:highlight w:val="cyan"/>
        </w:rPr>
        <w:t xml:space="preserve"> </w:t>
      </w:r>
      <w:r w:rsidRPr="00C47BB5">
        <w:rPr>
          <w:sz w:val="16"/>
        </w:rPr>
        <w:t xml:space="preserve">the </w:t>
      </w:r>
      <w:r w:rsidRPr="00C47BB5">
        <w:rPr>
          <w:b/>
          <w:iCs/>
          <w:u w:val="single"/>
          <w:bdr w:val="single" w:sz="8" w:space="0" w:color="auto"/>
        </w:rPr>
        <w:t>region</w:t>
      </w:r>
      <w:r w:rsidRPr="00C47BB5">
        <w:rPr>
          <w:u w:val="single"/>
        </w:rPr>
        <w:t xml:space="preserve"> </w:t>
      </w:r>
      <w:r w:rsidRPr="00C47BB5">
        <w:rPr>
          <w:highlight w:val="cyan"/>
          <w:u w:val="single"/>
        </w:rPr>
        <w:t>and</w:t>
      </w:r>
      <w:r w:rsidRPr="00C47BB5">
        <w:rPr>
          <w:sz w:val="16"/>
          <w:highlight w:val="cyan"/>
        </w:rPr>
        <w:t xml:space="preserve"> </w:t>
      </w:r>
      <w:r w:rsidRPr="00C47BB5">
        <w:rPr>
          <w:sz w:val="16"/>
        </w:rPr>
        <w:t xml:space="preserve">the </w:t>
      </w:r>
      <w:r w:rsidRPr="00C47BB5">
        <w:rPr>
          <w:b/>
          <w:iCs/>
          <w:highlight w:val="cyan"/>
          <w:u w:val="single"/>
          <w:bdr w:val="single" w:sz="8" w:space="0" w:color="auto"/>
        </w:rPr>
        <w:t>cornerstone</w:t>
      </w:r>
      <w:r w:rsidRPr="00C47BB5">
        <w:rPr>
          <w:highlight w:val="cyan"/>
          <w:u w:val="single"/>
        </w:rPr>
        <w:t xml:space="preserve"> of </w:t>
      </w:r>
      <w:r w:rsidRPr="00C47BB5">
        <w:rPr>
          <w:u w:val="single"/>
        </w:rPr>
        <w:t xml:space="preserve">its </w:t>
      </w:r>
      <w:r w:rsidRPr="00C47BB5">
        <w:rPr>
          <w:highlight w:val="cyan"/>
          <w:u w:val="single"/>
        </w:rPr>
        <w:t xml:space="preserve">nuclear </w:t>
      </w:r>
      <w:r w:rsidRPr="00C47BB5">
        <w:rPr>
          <w:b/>
          <w:iCs/>
          <w:highlight w:val="cyan"/>
          <w:u w:val="single"/>
          <w:bdr w:val="single" w:sz="8" w:space="0" w:color="auto"/>
        </w:rPr>
        <w:t>second-strike capability</w:t>
      </w:r>
      <w:r w:rsidRPr="00C47BB5">
        <w:rPr>
          <w:sz w:val="16"/>
        </w:rPr>
        <w:t xml:space="preserve">. This </w:t>
      </w:r>
      <w:r w:rsidRPr="00C47BB5">
        <w:rPr>
          <w:u w:val="single"/>
        </w:rPr>
        <w:t xml:space="preserve">survivable second-strike capacity is </w:t>
      </w:r>
      <w:r w:rsidRPr="00C47BB5">
        <w:rPr>
          <w:highlight w:val="cyan"/>
          <w:u w:val="single"/>
        </w:rPr>
        <w:t>fundamental to</w:t>
      </w:r>
      <w:r w:rsidRPr="00C47BB5">
        <w:rPr>
          <w:sz w:val="16"/>
          <w:highlight w:val="cyan"/>
        </w:rPr>
        <w:t xml:space="preserve"> </w:t>
      </w:r>
      <w:r w:rsidRPr="00C47BB5">
        <w:rPr>
          <w:sz w:val="16"/>
        </w:rPr>
        <w:t xml:space="preserve">its </w:t>
      </w:r>
      <w:r w:rsidRPr="00C47BB5">
        <w:rPr>
          <w:b/>
          <w:iCs/>
          <w:u w:val="single"/>
          <w:bdr w:val="single" w:sz="8" w:space="0" w:color="auto"/>
        </w:rPr>
        <w:t xml:space="preserve">nuclear </w:t>
      </w:r>
      <w:r w:rsidRPr="00C47BB5">
        <w:rPr>
          <w:b/>
          <w:iCs/>
          <w:highlight w:val="cyan"/>
          <w:u w:val="single"/>
          <w:bdr w:val="single" w:sz="8" w:space="0" w:color="auto"/>
        </w:rPr>
        <w:t>deterrence</w:t>
      </w:r>
      <w:r w:rsidRPr="00C47BB5">
        <w:rPr>
          <w:highlight w:val="cyan"/>
          <w:u w:val="single"/>
        </w:rPr>
        <w:t xml:space="preserve"> </w:t>
      </w:r>
      <w:r w:rsidRPr="00C47BB5">
        <w:rPr>
          <w:u w:val="single"/>
        </w:rPr>
        <w:t>strategy</w:t>
      </w:r>
      <w:r w:rsidRPr="00C47BB5">
        <w:rPr>
          <w:sz w:val="16"/>
        </w:rPr>
        <w:t>, with nuclear-powered ballistic missile submarines (</w:t>
      </w:r>
      <w:r w:rsidRPr="00C47BB5">
        <w:rPr>
          <w:highlight w:val="cyan"/>
          <w:u w:val="single"/>
        </w:rPr>
        <w:t>SSBNs</w:t>
      </w:r>
      <w:r w:rsidRPr="00C47BB5">
        <w:rPr>
          <w:sz w:val="16"/>
        </w:rPr>
        <w:t xml:space="preserve">) offering an </w:t>
      </w:r>
      <w:r w:rsidRPr="00C47BB5">
        <w:rPr>
          <w:highlight w:val="cyan"/>
          <w:u w:val="single"/>
        </w:rPr>
        <w:t xml:space="preserve">ideal </w:t>
      </w:r>
      <w:r w:rsidRPr="00C47BB5">
        <w:rPr>
          <w:u w:val="single"/>
        </w:rPr>
        <w:t xml:space="preserve">means of </w:t>
      </w:r>
      <w:r w:rsidRPr="00C47BB5">
        <w:rPr>
          <w:b/>
          <w:iCs/>
          <w:highlight w:val="cyan"/>
          <w:u w:val="single"/>
          <w:bdr w:val="single" w:sz="8" w:space="0" w:color="auto"/>
        </w:rPr>
        <w:t>concealing</w:t>
      </w:r>
      <w:r w:rsidRPr="00C47BB5">
        <w:rPr>
          <w:highlight w:val="cyan"/>
          <w:u w:val="single"/>
        </w:rPr>
        <w:t xml:space="preserve"> these </w:t>
      </w:r>
      <w:r w:rsidRPr="00C47BB5">
        <w:rPr>
          <w:b/>
          <w:iCs/>
          <w:highlight w:val="cyan"/>
          <w:u w:val="single"/>
          <w:bdr w:val="single" w:sz="8" w:space="0" w:color="auto"/>
        </w:rPr>
        <w:t>strategic assets</w:t>
      </w:r>
      <w:r w:rsidRPr="00C47BB5">
        <w:rPr>
          <w:sz w:val="16"/>
        </w:rPr>
        <w:t xml:space="preserve">—hidden from threat yet ready to respond. In line with familiar Cold War-era strategies, </w:t>
      </w:r>
      <w:r w:rsidRPr="00C47BB5">
        <w:rPr>
          <w:b/>
          <w:iCs/>
          <w:u w:val="single"/>
          <w:bdr w:val="single" w:sz="8" w:space="0" w:color="auto"/>
        </w:rPr>
        <w:t>Russia</w:t>
      </w:r>
      <w:r w:rsidRPr="00C47BB5">
        <w:rPr>
          <w:sz w:val="16"/>
        </w:rPr>
        <w:t xml:space="preserve"> is </w:t>
      </w:r>
      <w:r w:rsidRPr="00C47BB5">
        <w:rPr>
          <w:u w:val="single"/>
        </w:rPr>
        <w:t xml:space="preserve">bolstering its </w:t>
      </w:r>
      <w:r w:rsidRPr="00C47BB5">
        <w:rPr>
          <w:b/>
          <w:iCs/>
          <w:u w:val="single"/>
          <w:bdr w:val="single" w:sz="8" w:space="0" w:color="auto"/>
        </w:rPr>
        <w:t>military posture</w:t>
      </w:r>
      <w:r w:rsidRPr="00C47BB5">
        <w:rPr>
          <w:sz w:val="16"/>
        </w:rPr>
        <w:t xml:space="preserve"> in the Arctic by reinforcing its presence and investing heavily in both conventional and nuclear forces to ensure the credibility of its retaliatory capabilities.</w:t>
      </w:r>
    </w:p>
    <w:p w14:paraId="230DE908"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4. Prefer </w:t>
      </w:r>
      <w:r w:rsidRPr="00C47BB5">
        <w:rPr>
          <w:rFonts w:eastAsiaTheme="majorEastAsia" w:cstheme="majorBidi"/>
          <w:b/>
          <w:iCs/>
          <w:sz w:val="26"/>
          <w:u w:val="single"/>
        </w:rPr>
        <w:t>recent evidence</w:t>
      </w:r>
      <w:r w:rsidRPr="00C47BB5">
        <w:rPr>
          <w:rFonts w:eastAsiaTheme="majorEastAsia" w:cstheme="majorBidi"/>
          <w:b/>
          <w:iCs/>
          <w:sz w:val="26"/>
        </w:rPr>
        <w:t xml:space="preserve">. </w:t>
      </w:r>
    </w:p>
    <w:p w14:paraId="67B19E43" w14:textId="77777777" w:rsidR="00C47BB5" w:rsidRPr="00C47BB5" w:rsidRDefault="00C47BB5" w:rsidP="00C47BB5">
      <w:r w:rsidRPr="00C47BB5">
        <w:rPr>
          <w:b/>
          <w:bCs/>
          <w:sz w:val="26"/>
        </w:rPr>
        <w:t>Morska ’10-14</w:t>
      </w:r>
      <w:r w:rsidRPr="00C47BB5">
        <w:t xml:space="preserve"> [Gazeta; October 14; Writer for The Daily Mare, "Nuclear bastions return to strategic focus. Arctic and Pacific emerge as new arenas of great power competition," https://dailymare.com/news/nuclear-bastions-return-to-strategic-focus-arctic-and-pacific-emerge-as-new-arenas-of-great-power-competition,1903] BP</w:t>
      </w:r>
    </w:p>
    <w:p w14:paraId="24115FAF" w14:textId="77777777" w:rsidR="00C47BB5" w:rsidRPr="00C47BB5" w:rsidRDefault="00C47BB5" w:rsidP="00C47BB5">
      <w:pPr>
        <w:rPr>
          <w:u w:val="single"/>
        </w:rPr>
      </w:pPr>
      <w:r w:rsidRPr="00C47BB5">
        <w:rPr>
          <w:sz w:val="16"/>
        </w:rPr>
        <w:t xml:space="preserve">The </w:t>
      </w:r>
      <w:r w:rsidRPr="00C47BB5">
        <w:rPr>
          <w:b/>
          <w:iCs/>
          <w:u w:val="single"/>
          <w:bdr w:val="single" w:sz="8" w:space="0" w:color="auto"/>
        </w:rPr>
        <w:t>strategic relevance</w:t>
      </w:r>
      <w:r w:rsidRPr="00C47BB5">
        <w:rPr>
          <w:u w:val="single"/>
        </w:rPr>
        <w:t xml:space="preserve"> of </w:t>
      </w:r>
      <w:r w:rsidRPr="00C47BB5">
        <w:rPr>
          <w:b/>
          <w:iCs/>
          <w:u w:val="single"/>
          <w:bdr w:val="single" w:sz="8" w:space="0" w:color="auto"/>
        </w:rPr>
        <w:t>bastions</w:t>
      </w:r>
      <w:r w:rsidRPr="00C47BB5">
        <w:rPr>
          <w:sz w:val="16"/>
        </w:rPr>
        <w:t xml:space="preserve"> in the </w:t>
      </w:r>
      <w:r w:rsidRPr="00C47BB5">
        <w:rPr>
          <w:u w:val="single"/>
        </w:rPr>
        <w:t>contemporary era</w:t>
      </w:r>
    </w:p>
    <w:p w14:paraId="49909344" w14:textId="77777777" w:rsidR="00C47BB5" w:rsidRPr="00C47BB5" w:rsidRDefault="00C47BB5" w:rsidP="00C47BB5">
      <w:pPr>
        <w:rPr>
          <w:sz w:val="16"/>
        </w:rPr>
      </w:pPr>
      <w:r w:rsidRPr="00C47BB5">
        <w:rPr>
          <w:sz w:val="16"/>
        </w:rPr>
        <w:t xml:space="preserve">A </w:t>
      </w:r>
      <w:r w:rsidRPr="00C47BB5">
        <w:rPr>
          <w:b/>
          <w:iCs/>
          <w:highlight w:val="cyan"/>
          <w:u w:val="single"/>
          <w:bdr w:val="single" w:sz="8" w:space="0" w:color="auto"/>
        </w:rPr>
        <w:t>historical</w:t>
      </w:r>
      <w:r w:rsidRPr="00C47BB5">
        <w:rPr>
          <w:sz w:val="16"/>
          <w:highlight w:val="cyan"/>
        </w:rPr>
        <w:t xml:space="preserve"> </w:t>
      </w:r>
      <w:r w:rsidRPr="00C47BB5">
        <w:rPr>
          <w:sz w:val="16"/>
        </w:rPr>
        <w:t xml:space="preserve">and </w:t>
      </w:r>
      <w:r w:rsidRPr="00C47BB5">
        <w:rPr>
          <w:b/>
          <w:iCs/>
          <w:highlight w:val="cyan"/>
          <w:u w:val="single"/>
          <w:bdr w:val="single" w:sz="8" w:space="0" w:color="auto"/>
        </w:rPr>
        <w:t>contemporary</w:t>
      </w:r>
      <w:r w:rsidRPr="00C47BB5">
        <w:rPr>
          <w:highlight w:val="cyan"/>
          <w:u w:val="single"/>
        </w:rPr>
        <w:t xml:space="preserve"> assessment</w:t>
      </w:r>
      <w:r w:rsidRPr="00C47BB5">
        <w:rPr>
          <w:sz w:val="16"/>
          <w:highlight w:val="cyan"/>
        </w:rPr>
        <w:t xml:space="preserve"> </w:t>
      </w:r>
      <w:r w:rsidRPr="00C47BB5">
        <w:rPr>
          <w:sz w:val="16"/>
        </w:rPr>
        <w:t xml:space="preserve">leads to a clear conclusion: </w:t>
      </w:r>
      <w:r w:rsidRPr="00C47BB5">
        <w:rPr>
          <w:highlight w:val="cyan"/>
          <w:u w:val="single"/>
        </w:rPr>
        <w:t xml:space="preserve">bastions for </w:t>
      </w:r>
      <w:r w:rsidRPr="00C47BB5">
        <w:rPr>
          <w:b/>
          <w:iCs/>
          <w:highlight w:val="cyan"/>
          <w:u w:val="single"/>
          <w:bdr w:val="single" w:sz="8" w:space="0" w:color="auto"/>
        </w:rPr>
        <w:t>nuclear-powered</w:t>
      </w:r>
      <w:r w:rsidRPr="00C47BB5">
        <w:rPr>
          <w:highlight w:val="cyan"/>
          <w:u w:val="single"/>
        </w:rPr>
        <w:t xml:space="preserve"> </w:t>
      </w:r>
      <w:r w:rsidRPr="00C47BB5">
        <w:rPr>
          <w:u w:val="single"/>
        </w:rPr>
        <w:t>ballistic missile submarines (</w:t>
      </w:r>
      <w:r w:rsidRPr="00C47BB5">
        <w:rPr>
          <w:b/>
          <w:iCs/>
          <w:highlight w:val="cyan"/>
          <w:u w:val="single"/>
          <w:bdr w:val="single" w:sz="8" w:space="0" w:color="auto"/>
        </w:rPr>
        <w:t>SSBNs</w:t>
      </w:r>
      <w:r w:rsidRPr="00C47BB5">
        <w:rPr>
          <w:u w:val="single"/>
        </w:rPr>
        <w:t>)</w:t>
      </w:r>
      <w:r w:rsidRPr="00C47BB5">
        <w:rPr>
          <w:sz w:val="16"/>
        </w:rPr>
        <w:t xml:space="preserve"> remain </w:t>
      </w:r>
      <w:r w:rsidRPr="00C47BB5">
        <w:rPr>
          <w:u w:val="single"/>
        </w:rPr>
        <w:t>strategically significant</w:t>
      </w:r>
      <w:r w:rsidRPr="00C47BB5">
        <w:rPr>
          <w:sz w:val="16"/>
        </w:rPr>
        <w:t xml:space="preserve"> in the 21st century, even if their nature is evolving. For Russia, the </w:t>
      </w:r>
      <w:r w:rsidRPr="00C47BB5">
        <w:rPr>
          <w:b/>
          <w:iCs/>
          <w:u w:val="single"/>
          <w:bdr w:val="single" w:sz="8" w:space="0" w:color="auto"/>
        </w:rPr>
        <w:t>Arctic bastion</w:t>
      </w:r>
      <w:r w:rsidRPr="00C47BB5">
        <w:rPr>
          <w:u w:val="single"/>
        </w:rPr>
        <w:t xml:space="preserve"> </w:t>
      </w:r>
      <w:r w:rsidRPr="00C47BB5">
        <w:rPr>
          <w:highlight w:val="cyan"/>
          <w:u w:val="single"/>
        </w:rPr>
        <w:t>continues</w:t>
      </w:r>
      <w:r w:rsidRPr="00C47BB5">
        <w:rPr>
          <w:sz w:val="16"/>
          <w:highlight w:val="cyan"/>
        </w:rPr>
        <w:t xml:space="preserve"> </w:t>
      </w:r>
      <w:r w:rsidRPr="00C47BB5">
        <w:rPr>
          <w:sz w:val="16"/>
        </w:rPr>
        <w:t xml:space="preserve">to serve as a </w:t>
      </w:r>
      <w:r w:rsidRPr="00C47BB5">
        <w:rPr>
          <w:highlight w:val="cyan"/>
          <w:u w:val="single"/>
        </w:rPr>
        <w:t xml:space="preserve">core pillar of </w:t>
      </w:r>
      <w:r w:rsidRPr="00C47BB5">
        <w:rPr>
          <w:b/>
          <w:iCs/>
          <w:highlight w:val="cyan"/>
          <w:u w:val="single"/>
          <w:bdr w:val="single" w:sz="8" w:space="0" w:color="auto"/>
        </w:rPr>
        <w:t>strategic stability</w:t>
      </w:r>
      <w:r w:rsidRPr="00C47BB5">
        <w:rPr>
          <w:sz w:val="16"/>
          <w:highlight w:val="cyan"/>
        </w:rPr>
        <w:t xml:space="preserve"> </w:t>
      </w:r>
      <w:r w:rsidRPr="00C47BB5">
        <w:rPr>
          <w:sz w:val="16"/>
        </w:rPr>
        <w:t xml:space="preserve">and </w:t>
      </w:r>
      <w:r w:rsidRPr="00C47BB5">
        <w:rPr>
          <w:highlight w:val="cyan"/>
          <w:u w:val="single"/>
        </w:rPr>
        <w:t xml:space="preserve">nuclear </w:t>
      </w:r>
      <w:r w:rsidRPr="00C47BB5">
        <w:rPr>
          <w:b/>
          <w:iCs/>
          <w:highlight w:val="cyan"/>
          <w:u w:val="single"/>
          <w:bdr w:val="single" w:sz="8" w:space="0" w:color="auto"/>
        </w:rPr>
        <w:t>deterrence</w:t>
      </w:r>
      <w:r w:rsidRPr="00C47BB5">
        <w:rPr>
          <w:u w:val="single"/>
        </w:rPr>
        <w:t>. As long as</w:t>
      </w:r>
      <w:r w:rsidRPr="00C47BB5">
        <w:rPr>
          <w:sz w:val="16"/>
        </w:rPr>
        <w:t xml:space="preserve"> the bulk of its </w:t>
      </w:r>
      <w:r w:rsidRPr="00C47BB5">
        <w:rPr>
          <w:b/>
          <w:iCs/>
          <w:u w:val="single"/>
          <w:bdr w:val="single" w:sz="8" w:space="0" w:color="auto"/>
        </w:rPr>
        <w:t>SSBN</w:t>
      </w:r>
      <w:r w:rsidRPr="00C47BB5">
        <w:rPr>
          <w:u w:val="single"/>
        </w:rPr>
        <w:t xml:space="preserve"> fleet </w:t>
      </w:r>
      <w:r w:rsidRPr="00C47BB5">
        <w:rPr>
          <w:b/>
          <w:iCs/>
          <w:highlight w:val="cyan"/>
          <w:u w:val="single"/>
          <w:bdr w:val="single" w:sz="8" w:space="0" w:color="auto"/>
        </w:rPr>
        <w:t>remains</w:t>
      </w:r>
      <w:r w:rsidRPr="00C47BB5">
        <w:rPr>
          <w:highlight w:val="cyan"/>
          <w:u w:val="single"/>
        </w:rPr>
        <w:t xml:space="preserve"> stationed</w:t>
      </w:r>
      <w:r w:rsidRPr="00C47BB5">
        <w:rPr>
          <w:sz w:val="16"/>
          <w:highlight w:val="cyan"/>
        </w:rPr>
        <w:t xml:space="preserve"> </w:t>
      </w:r>
      <w:r w:rsidRPr="00C47BB5">
        <w:rPr>
          <w:sz w:val="16"/>
        </w:rPr>
        <w:t xml:space="preserve">on the Kola Peninsula, </w:t>
      </w:r>
      <w:r w:rsidRPr="00C47BB5">
        <w:rPr>
          <w:b/>
          <w:iCs/>
          <w:u w:val="single"/>
          <w:bdr w:val="single" w:sz="8" w:space="0" w:color="auto"/>
        </w:rPr>
        <w:t>Moscow</w:t>
      </w:r>
      <w:r w:rsidRPr="00C47BB5">
        <w:rPr>
          <w:u w:val="single"/>
        </w:rPr>
        <w:t xml:space="preserve"> will treat the </w:t>
      </w:r>
      <w:r w:rsidRPr="00C47BB5">
        <w:rPr>
          <w:b/>
          <w:iCs/>
          <w:highlight w:val="cyan"/>
          <w:u w:val="single"/>
          <w:bdr w:val="single" w:sz="8" w:space="0" w:color="auto"/>
        </w:rPr>
        <w:t>surrounding</w:t>
      </w:r>
      <w:r w:rsidRPr="00C47BB5">
        <w:rPr>
          <w:highlight w:val="cyan"/>
          <w:u w:val="single"/>
        </w:rPr>
        <w:t xml:space="preserve"> waters </w:t>
      </w:r>
      <w:r w:rsidRPr="00C47BB5">
        <w:rPr>
          <w:u w:val="single"/>
        </w:rPr>
        <w:t xml:space="preserve">as a zone of </w:t>
      </w:r>
      <w:r w:rsidRPr="00C47BB5">
        <w:rPr>
          <w:highlight w:val="cyan"/>
          <w:u w:val="single"/>
        </w:rPr>
        <w:t xml:space="preserve">vital </w:t>
      </w:r>
      <w:r w:rsidRPr="00C47BB5">
        <w:rPr>
          <w:b/>
          <w:iCs/>
          <w:highlight w:val="cyan"/>
          <w:u w:val="single"/>
          <w:bdr w:val="single" w:sz="8" w:space="0" w:color="auto"/>
        </w:rPr>
        <w:t>national interest</w:t>
      </w:r>
      <w:r w:rsidRPr="00C47BB5">
        <w:rPr>
          <w:sz w:val="16"/>
        </w:rPr>
        <w:t xml:space="preserve">, to be </w:t>
      </w:r>
      <w:r w:rsidRPr="00C47BB5">
        <w:rPr>
          <w:b/>
          <w:iCs/>
          <w:u w:val="single"/>
          <w:bdr w:val="single" w:sz="8" w:space="0" w:color="auto"/>
        </w:rPr>
        <w:t>defended</w:t>
      </w:r>
      <w:r w:rsidRPr="00C47BB5">
        <w:rPr>
          <w:u w:val="single"/>
        </w:rPr>
        <w:t xml:space="preserve"> at any cost</w:t>
      </w:r>
      <w:r w:rsidRPr="00C47BB5">
        <w:rPr>
          <w:sz w:val="16"/>
        </w:rPr>
        <w:t xml:space="preserve">. Continuous investment in Arctic military infrastructure, expansion of strategic submarine forces, and the construction of layered A2/AD defenses illustrate that </w:t>
      </w:r>
      <w:r w:rsidRPr="00C47BB5">
        <w:rPr>
          <w:b/>
          <w:iCs/>
          <w:u w:val="single"/>
          <w:bdr w:val="single" w:sz="8" w:space="0" w:color="auto"/>
        </w:rPr>
        <w:t>Russia</w:t>
      </w:r>
      <w:r w:rsidRPr="00C47BB5">
        <w:rPr>
          <w:u w:val="single"/>
        </w:rPr>
        <w:t xml:space="preserve"> views</w:t>
      </w:r>
      <w:r w:rsidRPr="00C47BB5">
        <w:rPr>
          <w:sz w:val="16"/>
        </w:rPr>
        <w:t xml:space="preserve"> its bastion as a </w:t>
      </w:r>
      <w:r w:rsidRPr="00C47BB5">
        <w:rPr>
          <w:b/>
          <w:iCs/>
          <w:highlight w:val="cyan"/>
          <w:u w:val="single"/>
          <w:bdr w:val="single" w:sz="8" w:space="0" w:color="auto"/>
        </w:rPr>
        <w:t>guarantee</w:t>
      </w:r>
      <w:r w:rsidRPr="00C47BB5">
        <w:rPr>
          <w:highlight w:val="cyan"/>
          <w:u w:val="single"/>
        </w:rPr>
        <w:t xml:space="preserve"> of </w:t>
      </w:r>
      <w:r w:rsidRPr="00C47BB5">
        <w:rPr>
          <w:b/>
          <w:iCs/>
          <w:highlight w:val="cyan"/>
          <w:u w:val="single"/>
          <w:bdr w:val="single" w:sz="8" w:space="0" w:color="auto"/>
        </w:rPr>
        <w:t>nuclear survivability</w:t>
      </w:r>
      <w:r w:rsidRPr="00C47BB5">
        <w:rPr>
          <w:sz w:val="16"/>
          <w:highlight w:val="cyan"/>
        </w:rPr>
        <w:t xml:space="preserve"> </w:t>
      </w:r>
      <w:r w:rsidRPr="00C47BB5">
        <w:rPr>
          <w:sz w:val="16"/>
        </w:rPr>
        <w:t>in the face of NATO’s conventional superiority.</w:t>
      </w:r>
    </w:p>
    <w:p w14:paraId="4A6E779C"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7</w:t>
      </w:r>
    </w:p>
    <w:p w14:paraId="0AEF88B2"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Pushing Russia </w:t>
      </w:r>
      <w:r w:rsidRPr="00C47BB5">
        <w:rPr>
          <w:rFonts w:eastAsiaTheme="majorEastAsia" w:cstheme="majorBidi"/>
          <w:b/>
          <w:iCs/>
          <w:sz w:val="26"/>
          <w:u w:val="single"/>
        </w:rPr>
        <w:t>out</w:t>
      </w:r>
      <w:r w:rsidRPr="00C47BB5">
        <w:rPr>
          <w:rFonts w:eastAsiaTheme="majorEastAsia" w:cstheme="majorBidi"/>
          <w:b/>
          <w:iCs/>
          <w:sz w:val="26"/>
        </w:rPr>
        <w:t xml:space="preserve"> of the Kola Peninsula </w:t>
      </w:r>
      <w:r w:rsidRPr="00C47BB5">
        <w:rPr>
          <w:rFonts w:eastAsiaTheme="majorEastAsia" w:cstheme="majorBidi"/>
          <w:b/>
          <w:iCs/>
          <w:sz w:val="26"/>
          <w:u w:val="single"/>
        </w:rPr>
        <w:t>collapses strategic stability</w:t>
      </w:r>
      <w:r w:rsidRPr="00C47BB5">
        <w:rPr>
          <w:rFonts w:eastAsiaTheme="majorEastAsia" w:cstheme="majorBidi"/>
          <w:b/>
          <w:iCs/>
          <w:sz w:val="26"/>
        </w:rPr>
        <w:t>.</w:t>
      </w:r>
    </w:p>
    <w:p w14:paraId="225BD328" w14:textId="77777777" w:rsidR="00C47BB5" w:rsidRPr="00C47BB5" w:rsidRDefault="00C47BB5" w:rsidP="00C47BB5">
      <w:r w:rsidRPr="00C47BB5">
        <w:t xml:space="preserve">Rebecca </w:t>
      </w:r>
      <w:r w:rsidRPr="00C47BB5">
        <w:rPr>
          <w:b/>
          <w:bCs/>
          <w:sz w:val="26"/>
        </w:rPr>
        <w:t>Hersman et al 21</w:t>
      </w:r>
      <w:r w:rsidRPr="00C47BB5">
        <w:t>. Rebecca Hersman - director of the Project on Nuclear Issues (PONI). Eric Brewer - deputy director and senior fellow with PONI at CSIS. Maxwell Simon - program coordinator and research assistant with PONI at CSIS. January 2021, “Strategic Stability and Competition in the Arctic”, https://csis-website-prod.s3.amazonaws.com/s3fs-public/publication/210106_Hersman_Strategic_Stability.pdf, CSIS, A.Jay</w:t>
      </w:r>
    </w:p>
    <w:p w14:paraId="37C06BBD" w14:textId="77777777" w:rsidR="00C47BB5" w:rsidRPr="00C47BB5" w:rsidRDefault="00C47BB5" w:rsidP="00C47BB5">
      <w:pPr>
        <w:rPr>
          <w:sz w:val="14"/>
        </w:rPr>
      </w:pPr>
      <w:r w:rsidRPr="00C47BB5">
        <w:rPr>
          <w:highlight w:val="cyan"/>
          <w:u w:val="single"/>
        </w:rPr>
        <w:t xml:space="preserve">Russia’s approach to the Arctic is </w:t>
      </w:r>
      <w:r w:rsidRPr="00C47BB5">
        <w:rPr>
          <w:b/>
          <w:iCs/>
          <w:highlight w:val="cyan"/>
          <w:u w:val="single"/>
          <w:bdr w:val="single" w:sz="8" w:space="0" w:color="auto"/>
        </w:rPr>
        <w:t>rooted</w:t>
      </w:r>
      <w:r w:rsidRPr="00C47BB5">
        <w:rPr>
          <w:b/>
          <w:iCs/>
          <w:u w:val="single"/>
          <w:bdr w:val="single" w:sz="8" w:space="0" w:color="auto"/>
        </w:rPr>
        <w:t xml:space="preserve"> firmly</w:t>
      </w:r>
      <w:r w:rsidRPr="00C47BB5">
        <w:rPr>
          <w:u w:val="single"/>
        </w:rPr>
        <w:t xml:space="preserve"> </w:t>
      </w:r>
      <w:r w:rsidRPr="00C47BB5">
        <w:rPr>
          <w:highlight w:val="cyan"/>
          <w:u w:val="single"/>
        </w:rPr>
        <w:t>in</w:t>
      </w:r>
      <w:r w:rsidRPr="00C47BB5">
        <w:rPr>
          <w:u w:val="single"/>
        </w:rPr>
        <w:t xml:space="preserve"> its overarching </w:t>
      </w:r>
      <w:r w:rsidRPr="00C47BB5">
        <w:rPr>
          <w:b/>
          <w:iCs/>
          <w:u w:val="single"/>
          <w:bdr w:val="single" w:sz="8" w:space="0" w:color="auto"/>
        </w:rPr>
        <w:t>national security objectives</w:t>
      </w:r>
      <w:r w:rsidRPr="00C47BB5">
        <w:rPr>
          <w:sz w:val="14"/>
        </w:rPr>
        <w:t>. In addition, Russia’s thawing Arctic border has also led to a renewed priority for Arctic defense. Russia views the Arctic through its broader national security lens—</w:t>
      </w:r>
      <w:r w:rsidRPr="00C47BB5">
        <w:rPr>
          <w:u w:val="single"/>
        </w:rPr>
        <w:t xml:space="preserve">including its </w:t>
      </w:r>
      <w:r w:rsidRPr="00C47BB5">
        <w:rPr>
          <w:highlight w:val="cyan"/>
          <w:u w:val="single"/>
        </w:rPr>
        <w:t>perception of</w:t>
      </w:r>
      <w:r w:rsidRPr="00C47BB5">
        <w:rPr>
          <w:u w:val="single"/>
        </w:rPr>
        <w:t xml:space="preserve"> the </w:t>
      </w:r>
      <w:r w:rsidRPr="00C47BB5">
        <w:rPr>
          <w:b/>
          <w:iCs/>
          <w:highlight w:val="cyan"/>
          <w:u w:val="single"/>
          <w:bdr w:val="single" w:sz="8" w:space="0" w:color="auto"/>
        </w:rPr>
        <w:t>threat posed</w:t>
      </w:r>
      <w:r w:rsidRPr="00C47BB5">
        <w:rPr>
          <w:highlight w:val="cyan"/>
          <w:u w:val="single"/>
        </w:rPr>
        <w:t xml:space="preserve"> by the U</w:t>
      </w:r>
      <w:r w:rsidRPr="00C47BB5">
        <w:rPr>
          <w:u w:val="single"/>
        </w:rPr>
        <w:t xml:space="preserve">nited </w:t>
      </w:r>
      <w:r w:rsidRPr="00C47BB5">
        <w:rPr>
          <w:highlight w:val="cyan"/>
          <w:u w:val="single"/>
        </w:rPr>
        <w:t>S</w:t>
      </w:r>
      <w:r w:rsidRPr="00C47BB5">
        <w:rPr>
          <w:u w:val="single"/>
        </w:rPr>
        <w:t>tates</w:t>
      </w:r>
      <w:r w:rsidRPr="00C47BB5">
        <w:rPr>
          <w:sz w:val="14"/>
        </w:rPr>
        <w:t xml:space="preserve">—and Russia’s military buildup in the Arctic along its northern border is consistent with its national security doctrine and defense strategy.12 </w:t>
      </w:r>
      <w:r w:rsidRPr="00C47BB5">
        <w:rPr>
          <w:u w:val="single"/>
        </w:rPr>
        <w:t xml:space="preserve">Russia </w:t>
      </w:r>
      <w:r w:rsidRPr="00C47BB5">
        <w:rPr>
          <w:highlight w:val="cyan"/>
          <w:u w:val="single"/>
        </w:rPr>
        <w:t>houses</w:t>
      </w:r>
      <w:r w:rsidRPr="00C47BB5">
        <w:rPr>
          <w:u w:val="single"/>
        </w:rPr>
        <w:t xml:space="preserve"> over </w:t>
      </w:r>
      <w:r w:rsidRPr="00C47BB5">
        <w:rPr>
          <w:b/>
          <w:iCs/>
          <w:highlight w:val="cyan"/>
          <w:u w:val="single"/>
          <w:bdr w:val="single" w:sz="8" w:space="0" w:color="auto"/>
        </w:rPr>
        <w:t>80 percent</w:t>
      </w:r>
      <w:r w:rsidRPr="00C47BB5">
        <w:rPr>
          <w:highlight w:val="cyan"/>
          <w:u w:val="single"/>
        </w:rPr>
        <w:t xml:space="preserve"> of</w:t>
      </w:r>
      <w:r w:rsidRPr="00C47BB5">
        <w:rPr>
          <w:u w:val="single"/>
        </w:rPr>
        <w:t xml:space="preserve"> its sea-based </w:t>
      </w:r>
      <w:r w:rsidRPr="00C47BB5">
        <w:rPr>
          <w:b/>
          <w:iCs/>
          <w:highlight w:val="cyan"/>
          <w:u w:val="single"/>
          <w:bdr w:val="single" w:sz="8" w:space="0" w:color="auto"/>
        </w:rPr>
        <w:t>nuclear deterrent</w:t>
      </w:r>
      <w:r w:rsidRPr="00C47BB5">
        <w:rPr>
          <w:sz w:val="14"/>
        </w:rPr>
        <w:t xml:space="preserve">, including at least 7 of its 10 SSBNs, </w:t>
      </w:r>
      <w:r w:rsidRPr="00C47BB5">
        <w:rPr>
          <w:highlight w:val="cyan"/>
          <w:u w:val="single"/>
        </w:rPr>
        <w:t xml:space="preserve">along the </w:t>
      </w:r>
      <w:r w:rsidRPr="00C47BB5">
        <w:rPr>
          <w:b/>
          <w:iCs/>
          <w:highlight w:val="cyan"/>
          <w:u w:val="single"/>
          <w:bdr w:val="single" w:sz="8" w:space="0" w:color="auto"/>
        </w:rPr>
        <w:t>Kola Peninsula</w:t>
      </w:r>
      <w:r w:rsidRPr="00C47BB5">
        <w:rPr>
          <w:sz w:val="14"/>
        </w:rPr>
        <w:t xml:space="preserve">.13 Indeed, the Arctic plays </w:t>
      </w:r>
      <w:r w:rsidRPr="00C47BB5">
        <w:rPr>
          <w:u w:val="single"/>
        </w:rPr>
        <w:t xml:space="preserve">a </w:t>
      </w:r>
      <w:r w:rsidRPr="00C47BB5">
        <w:rPr>
          <w:b/>
          <w:iCs/>
          <w:highlight w:val="cyan"/>
          <w:u w:val="single"/>
          <w:bdr w:val="single" w:sz="8" w:space="0" w:color="auto"/>
        </w:rPr>
        <w:t>central</w:t>
      </w:r>
      <w:r w:rsidRPr="00C47BB5">
        <w:rPr>
          <w:u w:val="single"/>
        </w:rPr>
        <w:t xml:space="preserve"> role </w:t>
      </w:r>
      <w:r w:rsidRPr="00C47BB5">
        <w:rPr>
          <w:highlight w:val="cyan"/>
          <w:u w:val="single"/>
        </w:rPr>
        <w:t>in</w:t>
      </w:r>
      <w:r w:rsidRPr="00C47BB5">
        <w:rPr>
          <w:u w:val="single"/>
        </w:rPr>
        <w:t xml:space="preserve"> Russia’s strategic </w:t>
      </w:r>
      <w:r w:rsidRPr="00C47BB5">
        <w:rPr>
          <w:highlight w:val="cyan"/>
          <w:u w:val="single"/>
        </w:rPr>
        <w:t>deterrence posture</w:t>
      </w:r>
      <w:r w:rsidRPr="00C47BB5">
        <w:rPr>
          <w:sz w:val="14"/>
        </w:rPr>
        <w:t xml:space="preserve">. In accordance with its “Bastion” defense concept, </w:t>
      </w:r>
      <w:r w:rsidRPr="00C47BB5">
        <w:rPr>
          <w:u w:val="single"/>
        </w:rPr>
        <w:t xml:space="preserve">the Northern Fleet aims to </w:t>
      </w:r>
      <w:r w:rsidRPr="00C47BB5">
        <w:rPr>
          <w:highlight w:val="cyan"/>
          <w:u w:val="single"/>
        </w:rPr>
        <w:t>maintain</w:t>
      </w:r>
      <w:r w:rsidRPr="00C47BB5">
        <w:rPr>
          <w:u w:val="single"/>
        </w:rPr>
        <w:t xml:space="preserve"> its </w:t>
      </w:r>
      <w:r w:rsidRPr="00C47BB5">
        <w:rPr>
          <w:b/>
          <w:iCs/>
          <w:highlight w:val="cyan"/>
          <w:u w:val="single"/>
          <w:bdr w:val="single" w:sz="8" w:space="0" w:color="auto"/>
        </w:rPr>
        <w:t>second-strike</w:t>
      </w:r>
      <w:r w:rsidRPr="00C47BB5">
        <w:rPr>
          <w:b/>
          <w:iCs/>
          <w:u w:val="single"/>
          <w:bdr w:val="single" w:sz="8" w:space="0" w:color="auto"/>
        </w:rPr>
        <w:t xml:space="preserve"> nuclear </w:t>
      </w:r>
      <w:r w:rsidRPr="00C47BB5">
        <w:rPr>
          <w:b/>
          <w:iCs/>
          <w:highlight w:val="cyan"/>
          <w:u w:val="single"/>
          <w:bdr w:val="single" w:sz="8" w:space="0" w:color="auto"/>
        </w:rPr>
        <w:t>capability</w:t>
      </w:r>
      <w:r w:rsidRPr="00C47BB5">
        <w:rPr>
          <w:highlight w:val="cyan"/>
          <w:u w:val="single"/>
        </w:rPr>
        <w:t xml:space="preserve"> by ensuring</w:t>
      </w:r>
      <w:r w:rsidRPr="00C47BB5">
        <w:rPr>
          <w:sz w:val="14"/>
        </w:rPr>
        <w:t xml:space="preserve"> the </w:t>
      </w:r>
      <w:r w:rsidRPr="00C47BB5">
        <w:rPr>
          <w:b/>
          <w:iCs/>
          <w:highlight w:val="cyan"/>
          <w:u w:val="single"/>
          <w:bdr w:val="single" w:sz="8" w:space="0" w:color="auto"/>
        </w:rPr>
        <w:t>survivability</w:t>
      </w:r>
      <w:r w:rsidRPr="00C47BB5">
        <w:rPr>
          <w:sz w:val="14"/>
        </w:rPr>
        <w:t xml:space="preserve"> of its strategic submarine force with a range of highly integrated anti-access/area denial (A2/AD) capabilities in close proximity, including coastal missile defenses, aircraft, and surface vessels.14 Indeed, strategic bombers and anti-submarine aircraft routinely patrol over Arctic waters, and three bases located along Northern Sea Route choke points are outfitted with S-400 systems and Bastion-P cruise missiles.</w:t>
      </w:r>
    </w:p>
    <w:p w14:paraId="6BF21311" w14:textId="77777777" w:rsidR="00C47BB5" w:rsidRPr="00C47BB5" w:rsidRDefault="00C47BB5" w:rsidP="00C47BB5">
      <w:pPr>
        <w:rPr>
          <w:sz w:val="14"/>
        </w:rPr>
      </w:pPr>
      <w:r w:rsidRPr="00C47BB5">
        <w:rPr>
          <w:highlight w:val="cyan"/>
          <w:u w:val="single"/>
        </w:rPr>
        <w:t xml:space="preserve">Russia’s </w:t>
      </w:r>
      <w:r w:rsidRPr="00C47BB5">
        <w:rPr>
          <w:b/>
          <w:iCs/>
          <w:highlight w:val="cyan"/>
          <w:u w:val="single"/>
          <w:bdr w:val="single" w:sz="8" w:space="0" w:color="auto"/>
        </w:rPr>
        <w:t>Arctic</w:t>
      </w:r>
      <w:r w:rsidRPr="00C47BB5">
        <w:rPr>
          <w:b/>
          <w:iCs/>
          <w:u w:val="single"/>
          <w:bdr w:val="single" w:sz="8" w:space="0" w:color="auto"/>
        </w:rPr>
        <w:t xml:space="preserve"> military </w:t>
      </w:r>
      <w:r w:rsidRPr="00C47BB5">
        <w:rPr>
          <w:b/>
          <w:iCs/>
          <w:highlight w:val="cyan"/>
          <w:u w:val="single"/>
          <w:bdr w:val="single" w:sz="8" w:space="0" w:color="auto"/>
        </w:rPr>
        <w:t>buildup</w:t>
      </w:r>
      <w:r w:rsidRPr="00C47BB5">
        <w:rPr>
          <w:sz w:val="14"/>
        </w:rPr>
        <w:t xml:space="preserve"> and exercises </w:t>
      </w:r>
      <w:r w:rsidRPr="00C47BB5">
        <w:rPr>
          <w:highlight w:val="cyan"/>
          <w:u w:val="single"/>
        </w:rPr>
        <w:t>suggest a focus on</w:t>
      </w:r>
      <w:r w:rsidRPr="00C47BB5">
        <w:rPr>
          <w:u w:val="single"/>
        </w:rPr>
        <w:t xml:space="preserve"> an echeloned defense to protect </w:t>
      </w:r>
      <w:r w:rsidRPr="00C47BB5">
        <w:rPr>
          <w:highlight w:val="cyan"/>
          <w:u w:val="single"/>
        </w:rPr>
        <w:t>its</w:t>
      </w:r>
      <w:r w:rsidRPr="00C47BB5">
        <w:rPr>
          <w:u w:val="single"/>
        </w:rPr>
        <w:t xml:space="preserve"> </w:t>
      </w:r>
      <w:r w:rsidRPr="00C47BB5">
        <w:rPr>
          <w:b/>
          <w:iCs/>
          <w:u w:val="single"/>
          <w:bdr w:val="single" w:sz="8" w:space="0" w:color="auto"/>
        </w:rPr>
        <w:t>territory</w:t>
      </w:r>
      <w:r w:rsidRPr="00C47BB5">
        <w:rPr>
          <w:u w:val="single"/>
        </w:rPr>
        <w:t xml:space="preserve"> and </w:t>
      </w:r>
      <w:r w:rsidRPr="00C47BB5">
        <w:rPr>
          <w:b/>
          <w:iCs/>
          <w:highlight w:val="cyan"/>
          <w:u w:val="single"/>
          <w:bdr w:val="single" w:sz="8" w:space="0" w:color="auto"/>
        </w:rPr>
        <w:t>SSBN fleet</w:t>
      </w:r>
      <w:r w:rsidRPr="00C47BB5">
        <w:rPr>
          <w:sz w:val="14"/>
        </w:rPr>
        <w:t xml:space="preserve">—it is increasing the number of S-400 missile defense batteries across its Arctic territory; Kotelny Island and Novaya Zemlya are equipped with Bastion-P and Pantsir-S1 missile defense systems and backed up by advanced anti-ship missiles; and Moscow is conducting submarine patrols through maritime choke points such as the Greenland-Iceland-United KingdomNorway (GIUK-N) Gap.15 Nonetheless, Russia’s northern bastions are increasingly capable of taking on more expansive missions, potentially </w:t>
      </w:r>
      <w:r w:rsidRPr="00C47BB5">
        <w:rPr>
          <w:highlight w:val="cyan"/>
          <w:u w:val="single"/>
        </w:rPr>
        <w:t xml:space="preserve">allowing it to </w:t>
      </w:r>
      <w:r w:rsidRPr="00C47BB5">
        <w:rPr>
          <w:b/>
          <w:iCs/>
          <w:highlight w:val="cyan"/>
          <w:u w:val="single"/>
          <w:bdr w:val="single" w:sz="8" w:space="0" w:color="auto"/>
        </w:rPr>
        <w:t>project power</w:t>
      </w:r>
      <w:r w:rsidRPr="00C47BB5">
        <w:rPr>
          <w:u w:val="single"/>
        </w:rPr>
        <w:t xml:space="preserve"> and extend its influence into the </w:t>
      </w:r>
      <w:r w:rsidRPr="00C47BB5">
        <w:rPr>
          <w:b/>
          <w:iCs/>
          <w:u w:val="single"/>
          <w:bdr w:val="single" w:sz="8" w:space="0" w:color="auto"/>
        </w:rPr>
        <w:t>NSR</w:t>
      </w:r>
      <w:r w:rsidRPr="00C47BB5">
        <w:rPr>
          <w:u w:val="single"/>
        </w:rPr>
        <w:t xml:space="preserve"> and </w:t>
      </w:r>
      <w:r w:rsidRPr="00C47BB5">
        <w:rPr>
          <w:b/>
          <w:iCs/>
          <w:u w:val="single"/>
          <w:bdr w:val="single" w:sz="8" w:space="0" w:color="auto"/>
        </w:rPr>
        <w:t>Arctic</w:t>
      </w:r>
      <w:r w:rsidRPr="00C47BB5">
        <w:rPr>
          <w:sz w:val="14"/>
        </w:rPr>
        <w:t>.16 This buildup could serve similar operational purposes to bastions Russia is creating in Kaliningrad and the Black Sea, where its military has similarly massed A2/AD capabilities, capable of engaging targets at longer ranges and serving as fortified forward basing for missions into surrounding areas.17</w:t>
      </w:r>
    </w:p>
    <w:p w14:paraId="40D2521C" w14:textId="77777777" w:rsidR="00C47BB5" w:rsidRPr="00C47BB5" w:rsidRDefault="00C47BB5" w:rsidP="00C47BB5">
      <w:pPr>
        <w:rPr>
          <w:sz w:val="14"/>
        </w:rPr>
      </w:pPr>
      <w:r w:rsidRPr="00C47BB5">
        <w:rPr>
          <w:sz w:val="14"/>
        </w:rPr>
        <w:t xml:space="preserve">According to Russian officials and state press, the Russian government has resumed operations at over 50 Soviet-era military bases in the Arctic, including 10 radar stations and 13 air bases.18 And, as Russian president Vladimir Putin announced in June 2020, </w:t>
      </w:r>
      <w:r w:rsidRPr="00C47BB5">
        <w:rPr>
          <w:u w:val="single"/>
        </w:rPr>
        <w:t xml:space="preserve">Russia will elevate its </w:t>
      </w:r>
      <w:r w:rsidRPr="00C47BB5">
        <w:rPr>
          <w:b/>
          <w:iCs/>
          <w:u w:val="single"/>
          <w:bdr w:val="single" w:sz="8" w:space="0" w:color="auto"/>
        </w:rPr>
        <w:t>Northern Fleet</w:t>
      </w:r>
      <w:r w:rsidRPr="00C47BB5">
        <w:rPr>
          <w:u w:val="single"/>
        </w:rPr>
        <w:t xml:space="preserve"> to the level of a de facto </w:t>
      </w:r>
      <w:r w:rsidRPr="00C47BB5">
        <w:rPr>
          <w:b/>
          <w:iCs/>
          <w:u w:val="single"/>
          <w:bdr w:val="single" w:sz="8" w:space="0" w:color="auto"/>
        </w:rPr>
        <w:t>separate military</w:t>
      </w:r>
      <w:r w:rsidRPr="00C47BB5">
        <w:rPr>
          <w:sz w:val="14"/>
        </w:rPr>
        <w:t xml:space="preserve"> district beginning in January 2021, highlighting the growing military and strategic importance Russia attaches to the region. (Russia has four other geographic military districts.)19 </w:t>
      </w:r>
      <w:r w:rsidRPr="00C47BB5">
        <w:rPr>
          <w:highlight w:val="cyan"/>
          <w:u w:val="single"/>
        </w:rPr>
        <w:t>Russia</w:t>
      </w:r>
      <w:r w:rsidRPr="00C47BB5">
        <w:rPr>
          <w:u w:val="single"/>
        </w:rPr>
        <w:t xml:space="preserve"> also </w:t>
      </w:r>
      <w:r w:rsidRPr="00C47BB5">
        <w:rPr>
          <w:highlight w:val="cyan"/>
          <w:u w:val="single"/>
        </w:rPr>
        <w:t>believes</w:t>
      </w:r>
      <w:r w:rsidRPr="00C47BB5">
        <w:rPr>
          <w:u w:val="single"/>
        </w:rPr>
        <w:t xml:space="preserve"> that </w:t>
      </w:r>
      <w:r w:rsidRPr="00C47BB5">
        <w:rPr>
          <w:highlight w:val="cyan"/>
          <w:u w:val="single"/>
        </w:rPr>
        <w:t>the U</w:t>
      </w:r>
      <w:r w:rsidRPr="00C47BB5">
        <w:rPr>
          <w:u w:val="single"/>
        </w:rPr>
        <w:t xml:space="preserve">nited </w:t>
      </w:r>
      <w:r w:rsidRPr="00C47BB5">
        <w:rPr>
          <w:highlight w:val="cyan"/>
          <w:u w:val="single"/>
        </w:rPr>
        <w:t>S</w:t>
      </w:r>
      <w:r w:rsidRPr="00C47BB5">
        <w:rPr>
          <w:u w:val="single"/>
        </w:rPr>
        <w:t xml:space="preserve">tates </w:t>
      </w:r>
      <w:r w:rsidRPr="00C47BB5">
        <w:rPr>
          <w:highlight w:val="cyan"/>
          <w:u w:val="single"/>
        </w:rPr>
        <w:t>intends to increase its</w:t>
      </w:r>
      <w:r w:rsidRPr="00C47BB5">
        <w:rPr>
          <w:u w:val="single"/>
        </w:rPr>
        <w:t xml:space="preserve"> </w:t>
      </w:r>
      <w:r w:rsidRPr="00C47BB5">
        <w:rPr>
          <w:b/>
          <w:iCs/>
          <w:u w:val="single"/>
          <w:bdr w:val="single" w:sz="8" w:space="0" w:color="auto"/>
        </w:rPr>
        <w:t xml:space="preserve">economic and military </w:t>
      </w:r>
      <w:r w:rsidRPr="00C47BB5">
        <w:rPr>
          <w:b/>
          <w:iCs/>
          <w:highlight w:val="cyan"/>
          <w:u w:val="single"/>
          <w:bdr w:val="single" w:sz="8" w:space="0" w:color="auto"/>
        </w:rPr>
        <w:t>presence</w:t>
      </w:r>
      <w:r w:rsidRPr="00C47BB5">
        <w:rPr>
          <w:u w:val="single"/>
        </w:rPr>
        <w:t xml:space="preserve"> in the region</w:t>
      </w:r>
      <w:r w:rsidRPr="00C47BB5">
        <w:rPr>
          <w:sz w:val="14"/>
        </w:rPr>
        <w:t>.</w:t>
      </w:r>
    </w:p>
    <w:p w14:paraId="5FA4DB67" w14:textId="77777777" w:rsidR="00C47BB5" w:rsidRPr="00C47BB5" w:rsidRDefault="00C47BB5" w:rsidP="00C47BB5">
      <w:pPr>
        <w:rPr>
          <w:sz w:val="14"/>
        </w:rPr>
      </w:pPr>
      <w:r w:rsidRPr="00C47BB5">
        <w:rPr>
          <w:u w:val="single"/>
        </w:rPr>
        <w:t xml:space="preserve">Testing of military readiness is </w:t>
      </w:r>
      <w:r w:rsidRPr="00C47BB5">
        <w:rPr>
          <w:b/>
          <w:iCs/>
          <w:u w:val="single"/>
          <w:bdr w:val="single" w:sz="8" w:space="0" w:color="auto"/>
        </w:rPr>
        <w:t>frequent</w:t>
      </w:r>
      <w:r w:rsidRPr="00C47BB5">
        <w:rPr>
          <w:sz w:val="14"/>
        </w:rPr>
        <w:t>; the Northern Fleet conducted 4,700 exercises and 3,800 test combat training exercises in 2017, for example.20 In October 2019, Russia ran its largest strategic nuclear exercise in the Arctic, Grom-2019, involving tactical and strategic nuclear forces (including a road-mobile RS-24 Yars ICBM) and all four of its naval fleets, indicating Moscow’s willingness to mobilize assets from all its military districts and utilize ballistic and cruise missiles to defend its Arctic territory in a conflict.21</w:t>
      </w:r>
    </w:p>
    <w:p w14:paraId="5281F973" w14:textId="77777777" w:rsidR="00C47BB5" w:rsidRPr="00C47BB5" w:rsidRDefault="00C47BB5" w:rsidP="00C47BB5">
      <w:pPr>
        <w:rPr>
          <w:sz w:val="14"/>
        </w:rPr>
      </w:pPr>
      <w:r w:rsidRPr="00C47BB5">
        <w:rPr>
          <w:highlight w:val="cyan"/>
          <w:u w:val="single"/>
        </w:rPr>
        <w:t xml:space="preserve">The Kola Peninsula is </w:t>
      </w:r>
      <w:r w:rsidRPr="00C47BB5">
        <w:rPr>
          <w:b/>
          <w:iCs/>
          <w:highlight w:val="cyan"/>
          <w:u w:val="single"/>
          <w:bdr w:val="single" w:sz="8" w:space="0" w:color="auto"/>
        </w:rPr>
        <w:t>central</w:t>
      </w:r>
      <w:r w:rsidRPr="00C47BB5">
        <w:rPr>
          <w:highlight w:val="cyan"/>
          <w:u w:val="single"/>
        </w:rPr>
        <w:t xml:space="preserve"> to Russia’s </w:t>
      </w:r>
      <w:r w:rsidRPr="00C47BB5">
        <w:rPr>
          <w:b/>
          <w:iCs/>
          <w:highlight w:val="cyan"/>
          <w:u w:val="single"/>
          <w:bdr w:val="single" w:sz="8" w:space="0" w:color="auto"/>
        </w:rPr>
        <w:t>nuclear deterrent</w:t>
      </w:r>
      <w:r w:rsidRPr="00C47BB5">
        <w:rPr>
          <w:sz w:val="14"/>
        </w:rPr>
        <w:t xml:space="preserve">. The centrality of the Kola Peninsula to Russian defense in its northwest dates back to the Cold War, when </w:t>
      </w:r>
      <w:r w:rsidRPr="00C47BB5">
        <w:rPr>
          <w:highlight w:val="cyan"/>
          <w:u w:val="single"/>
        </w:rPr>
        <w:t xml:space="preserve">it stationed </w:t>
      </w:r>
      <w:r w:rsidRPr="00C47BB5">
        <w:rPr>
          <w:b/>
          <w:iCs/>
          <w:highlight w:val="cyan"/>
          <w:u w:val="single"/>
          <w:bdr w:val="single" w:sz="8" w:space="0" w:color="auto"/>
        </w:rPr>
        <w:t>strategic bombers</w:t>
      </w:r>
      <w:r w:rsidRPr="00C47BB5">
        <w:rPr>
          <w:sz w:val="14"/>
        </w:rPr>
        <w:t xml:space="preserve"> at what is now its Severmorsk-1 air base. After a period of relative inactivity and decline of its military installations on the peninsula following the collapse of the Soviet Union, </w:t>
      </w:r>
      <w:r w:rsidRPr="00C47BB5">
        <w:rPr>
          <w:highlight w:val="cyan"/>
          <w:u w:val="single"/>
        </w:rPr>
        <w:t xml:space="preserve">Moscow is continuing to </w:t>
      </w:r>
      <w:r w:rsidRPr="00C47BB5">
        <w:rPr>
          <w:b/>
          <w:iCs/>
          <w:highlight w:val="cyan"/>
          <w:u w:val="single"/>
          <w:bdr w:val="single" w:sz="8" w:space="0" w:color="auto"/>
        </w:rPr>
        <w:t>modernize</w:t>
      </w:r>
      <w:r w:rsidRPr="00C47BB5">
        <w:rPr>
          <w:u w:val="single"/>
        </w:rPr>
        <w:t xml:space="preserve"> and </w:t>
      </w:r>
      <w:r w:rsidRPr="00C47BB5">
        <w:rPr>
          <w:b/>
          <w:iCs/>
          <w:u w:val="single"/>
          <w:bdr w:val="single" w:sz="8" w:space="0" w:color="auto"/>
        </w:rPr>
        <w:t>expand</w:t>
      </w:r>
      <w:r w:rsidRPr="00C47BB5">
        <w:rPr>
          <w:u w:val="single"/>
        </w:rPr>
        <w:t xml:space="preserve"> several bases located in and around the </w:t>
      </w:r>
      <w:r w:rsidRPr="00C47BB5">
        <w:rPr>
          <w:b/>
          <w:iCs/>
          <w:u w:val="single"/>
          <w:bdr w:val="single" w:sz="8" w:space="0" w:color="auto"/>
        </w:rPr>
        <w:t>Kola Peninsula</w:t>
      </w:r>
      <w:r w:rsidRPr="00C47BB5">
        <w:rPr>
          <w:sz w:val="14"/>
        </w:rPr>
        <w:t xml:space="preserve">, including its Severomorsk-1 air base, Gadzhiyevo submarine base, and Okolnaya submarine support base.22 The air base upgrades in particular are enhancing Russia’s ability for A2/AD defense further from its northern coastline. Russia also houses </w:t>
      </w:r>
      <w:r w:rsidRPr="00C47BB5">
        <w:rPr>
          <w:u w:val="single"/>
        </w:rPr>
        <w:t xml:space="preserve">much of its </w:t>
      </w:r>
      <w:r w:rsidRPr="00C47BB5">
        <w:rPr>
          <w:b/>
          <w:iCs/>
          <w:u w:val="single"/>
          <w:bdr w:val="single" w:sz="8" w:space="0" w:color="auto"/>
        </w:rPr>
        <w:t>seabased strategic nuclear deterrent</w:t>
      </w:r>
      <w:r w:rsidRPr="00C47BB5">
        <w:rPr>
          <w:u w:val="single"/>
        </w:rPr>
        <w:t xml:space="preserve"> along the </w:t>
      </w:r>
      <w:r w:rsidRPr="00C47BB5">
        <w:rPr>
          <w:b/>
          <w:iCs/>
          <w:u w:val="single"/>
          <w:bdr w:val="single" w:sz="8" w:space="0" w:color="auto"/>
        </w:rPr>
        <w:t>Kola Peninsula</w:t>
      </w:r>
      <w:r w:rsidRPr="00C47BB5">
        <w:rPr>
          <w:sz w:val="14"/>
        </w:rPr>
        <w:t>, where it also periodically tests sea- and land-based ballistic missiles.23 Moscow is reconstituting its SSBN fleet—it currently has four Borei-class fourthgeneration SSBNs, with plans to eventually have at least 10 in total.24 Moscow currently expects to complete its first eight ships by 2023 and the last two by 2027. Public reporting suggests five of these SSBNs will join the Northern Fleet, headquartered in Severmorsk on the Kola Peninsula, and five will be deployed to the Pacific Fleet.25 The Kola submarine bases contain extensive submarine-launched ballistic missile (SLBM) storage and loading facilities, and Okolnaya may store nuclear warheads.26</w:t>
      </w:r>
    </w:p>
    <w:p w14:paraId="5F4B945B"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Russia </w:t>
      </w:r>
      <w:r w:rsidRPr="00C47BB5">
        <w:rPr>
          <w:rFonts w:eastAsiaTheme="majorEastAsia" w:cstheme="majorBidi"/>
          <w:b/>
          <w:iCs/>
          <w:sz w:val="26"/>
          <w:u w:val="single"/>
        </w:rPr>
        <w:t>views</w:t>
      </w:r>
      <w:r w:rsidRPr="00C47BB5">
        <w:rPr>
          <w:rFonts w:eastAsiaTheme="majorEastAsia" w:cstheme="majorBidi"/>
          <w:b/>
          <w:iCs/>
          <w:sz w:val="26"/>
        </w:rPr>
        <w:t xml:space="preserve"> the </w:t>
      </w:r>
      <w:r w:rsidRPr="00C47BB5">
        <w:rPr>
          <w:rFonts w:eastAsiaTheme="majorEastAsia" w:cstheme="majorBidi"/>
          <w:b/>
          <w:iCs/>
          <w:sz w:val="26"/>
          <w:u w:val="single"/>
        </w:rPr>
        <w:t>Kola Peninsula</w:t>
      </w:r>
      <w:r w:rsidRPr="00C47BB5">
        <w:rPr>
          <w:rFonts w:eastAsiaTheme="majorEastAsia" w:cstheme="majorBidi"/>
          <w:b/>
          <w:iCs/>
          <w:sz w:val="26"/>
        </w:rPr>
        <w:t xml:space="preserve"> as their </w:t>
      </w:r>
      <w:r w:rsidRPr="00C47BB5">
        <w:rPr>
          <w:rFonts w:eastAsiaTheme="majorEastAsia" w:cstheme="majorBidi"/>
          <w:b/>
          <w:iCs/>
          <w:sz w:val="26"/>
          <w:u w:val="single"/>
        </w:rPr>
        <w:t>absolute priority</w:t>
      </w:r>
      <w:r w:rsidRPr="00C47BB5">
        <w:rPr>
          <w:rFonts w:eastAsiaTheme="majorEastAsia" w:cstheme="majorBidi"/>
          <w:b/>
          <w:iCs/>
          <w:sz w:val="26"/>
        </w:rPr>
        <w:t xml:space="preserve">. </w:t>
      </w:r>
    </w:p>
    <w:p w14:paraId="71875041" w14:textId="77777777" w:rsidR="00C47BB5" w:rsidRPr="00C47BB5" w:rsidRDefault="00C47BB5" w:rsidP="00C47BB5">
      <w:r w:rsidRPr="00C47BB5">
        <w:t xml:space="preserve">Mathieu </w:t>
      </w:r>
      <w:r w:rsidRPr="00C47BB5">
        <w:rPr>
          <w:b/>
          <w:bCs/>
          <w:sz w:val="26"/>
        </w:rPr>
        <w:t>Boulègue 19</w:t>
      </w:r>
      <w:r w:rsidRPr="00C47BB5">
        <w:t xml:space="preserve">, MA in International Conflict Studies, a research fellow with the Russia and Eurasia Programme at Chatham House, June 2019, “Russia’s Military Posture in the Arctic: Managing Hard Power in a ‘Low Tension’ Environment,” </w:t>
      </w:r>
      <w:r w:rsidRPr="00C47BB5">
        <w:rPr>
          <w:i/>
          <w:iCs/>
        </w:rPr>
        <w:t>Chatham House</w:t>
      </w:r>
      <w:r w:rsidRPr="00C47BB5">
        <w:t>, https://www.chathamhouse.org/sites/default/files/2019-06-28-Russia-Military-Arctic_0.pdf, rezz</w:t>
      </w:r>
    </w:p>
    <w:p w14:paraId="6F1ECEB6" w14:textId="77777777" w:rsidR="00C47BB5" w:rsidRPr="00C47BB5" w:rsidRDefault="00C47BB5" w:rsidP="00C47BB5">
      <w:pPr>
        <w:rPr>
          <w:sz w:val="16"/>
        </w:rPr>
      </w:pPr>
      <w:r w:rsidRPr="00C47BB5">
        <w:rPr>
          <w:sz w:val="16"/>
        </w:rPr>
        <w:t xml:space="preserve">The </w:t>
      </w:r>
      <w:r w:rsidRPr="00C47BB5">
        <w:rPr>
          <w:u w:val="single"/>
        </w:rPr>
        <w:t xml:space="preserve">‘Bastion’ defence concept </w:t>
      </w:r>
      <w:r w:rsidRPr="00C47BB5">
        <w:rPr>
          <w:highlight w:val="cyan"/>
          <w:u w:val="single"/>
        </w:rPr>
        <w:t xml:space="preserve">Russia’s military leadership accords </w:t>
      </w:r>
      <w:r w:rsidRPr="00C47BB5">
        <w:rPr>
          <w:b/>
          <w:iCs/>
          <w:highlight w:val="cyan"/>
          <w:u w:val="single"/>
          <w:bdr w:val="single" w:sz="8" w:space="0" w:color="auto"/>
        </w:rPr>
        <w:t>absolute priority</w:t>
      </w:r>
      <w:r w:rsidRPr="00C47BB5">
        <w:rPr>
          <w:highlight w:val="cyan"/>
          <w:u w:val="single"/>
        </w:rPr>
        <w:t xml:space="preserve"> to</w:t>
      </w:r>
      <w:r w:rsidRPr="00C47BB5">
        <w:rPr>
          <w:u w:val="single"/>
        </w:rPr>
        <w:t xml:space="preserve"> perimeter </w:t>
      </w:r>
      <w:r w:rsidRPr="00C47BB5">
        <w:rPr>
          <w:highlight w:val="cyan"/>
          <w:u w:val="single"/>
        </w:rPr>
        <w:t xml:space="preserve">defence of the </w:t>
      </w:r>
      <w:r w:rsidRPr="00C47BB5">
        <w:rPr>
          <w:b/>
          <w:iCs/>
          <w:highlight w:val="cyan"/>
          <w:u w:val="single"/>
          <w:bdr w:val="single" w:sz="8" w:space="0" w:color="auto"/>
        </w:rPr>
        <w:t>Kola Peninsula</w:t>
      </w:r>
      <w:r w:rsidRPr="00C47BB5">
        <w:rPr>
          <w:highlight w:val="cyan"/>
          <w:u w:val="single"/>
        </w:rPr>
        <w:t xml:space="preserve">, to ensure the </w:t>
      </w:r>
      <w:r w:rsidRPr="00C47BB5">
        <w:rPr>
          <w:b/>
          <w:iCs/>
          <w:highlight w:val="cyan"/>
          <w:u w:val="single"/>
          <w:bdr w:val="single" w:sz="8" w:space="0" w:color="auto"/>
        </w:rPr>
        <w:t>survivability</w:t>
      </w:r>
      <w:r w:rsidRPr="00C47BB5">
        <w:rPr>
          <w:highlight w:val="cyan"/>
          <w:u w:val="single"/>
        </w:rPr>
        <w:t xml:space="preserve"> of </w:t>
      </w:r>
      <w:r w:rsidRPr="00C47BB5">
        <w:rPr>
          <w:b/>
          <w:iCs/>
          <w:highlight w:val="cyan"/>
          <w:u w:val="single"/>
          <w:bdr w:val="single" w:sz="8" w:space="0" w:color="auto"/>
        </w:rPr>
        <w:t>second-strike</w:t>
      </w:r>
      <w:r w:rsidRPr="00C47BB5">
        <w:rPr>
          <w:highlight w:val="cyan"/>
          <w:u w:val="single"/>
        </w:rPr>
        <w:t xml:space="preserve"> nuclear assets</w:t>
      </w:r>
      <w:r w:rsidRPr="00C47BB5">
        <w:rPr>
          <w:u w:val="single"/>
        </w:rPr>
        <w:t xml:space="preserve">. The </w:t>
      </w:r>
      <w:r w:rsidRPr="00C47BB5">
        <w:rPr>
          <w:highlight w:val="cyan"/>
          <w:u w:val="single"/>
        </w:rPr>
        <w:t>Kola Peninsula</w:t>
      </w:r>
      <w:r w:rsidRPr="00C47BB5">
        <w:rPr>
          <w:u w:val="single"/>
        </w:rPr>
        <w:t xml:space="preserve"> and its surrounding areas </w:t>
      </w:r>
      <w:r w:rsidRPr="00C47BB5">
        <w:rPr>
          <w:highlight w:val="cyan"/>
          <w:u w:val="single"/>
        </w:rPr>
        <w:t xml:space="preserve">are considered of </w:t>
      </w:r>
      <w:r w:rsidRPr="00C47BB5">
        <w:rPr>
          <w:b/>
          <w:iCs/>
          <w:highlight w:val="cyan"/>
          <w:u w:val="single"/>
          <w:bdr w:val="single" w:sz="8" w:space="0" w:color="auto"/>
        </w:rPr>
        <w:t>strategic importance</w:t>
      </w:r>
      <w:r w:rsidRPr="00C47BB5">
        <w:rPr>
          <w:highlight w:val="cyan"/>
          <w:u w:val="single"/>
        </w:rPr>
        <w:t xml:space="preserve"> for Russian </w:t>
      </w:r>
      <w:r w:rsidRPr="00C47BB5">
        <w:rPr>
          <w:b/>
          <w:iCs/>
          <w:highlight w:val="cyan"/>
          <w:u w:val="single"/>
          <w:bdr w:val="single" w:sz="8" w:space="0" w:color="auto"/>
        </w:rPr>
        <w:t>national security</w:t>
      </w:r>
      <w:r w:rsidRPr="00C47BB5">
        <w:rPr>
          <w:u w:val="single"/>
        </w:rPr>
        <w:t>. Perimeter defence</w:t>
      </w:r>
      <w:r w:rsidRPr="00C47BB5">
        <w:rPr>
          <w:sz w:val="16"/>
        </w:rPr>
        <w:t xml:space="preserve"> around Kola and the extension of the ‘Bastion’ defence concept are </w:t>
      </w:r>
      <w:r w:rsidRPr="00C47BB5">
        <w:rPr>
          <w:u w:val="single"/>
        </w:rPr>
        <w:t>designed to give Russia defence in depth</w:t>
      </w:r>
      <w:r w:rsidRPr="00C47BB5">
        <w:rPr>
          <w:sz w:val="16"/>
        </w:rPr>
        <w:t xml:space="preserve">. </w:t>
      </w:r>
    </w:p>
    <w:p w14:paraId="0BED1B20" w14:textId="77777777" w:rsidR="00C47BB5" w:rsidRPr="00C47BB5" w:rsidRDefault="00C47BB5" w:rsidP="00C47BB5">
      <w:pPr>
        <w:rPr>
          <w:sz w:val="16"/>
        </w:rPr>
      </w:pPr>
      <w:r w:rsidRPr="00C47BB5">
        <w:rPr>
          <w:sz w:val="16"/>
        </w:rPr>
        <w:t xml:space="preserve">Derived from Soviet strategy, the concept of a ‘strategic bastion’ was introduced by the Ministry of Defence in the early 1990s. Its aim was to provide strategic submarine operations with ensured survivability.10 The concept also entailed concentrating a large part of the sea-based force with the Northern Fleet, as the Arctic was at that time still considered unreachable by foreign military forces and ice coverage was constant. </w:t>
      </w:r>
    </w:p>
    <w:p w14:paraId="2236499B" w14:textId="77777777" w:rsidR="00C47BB5" w:rsidRPr="00C47BB5" w:rsidRDefault="00C47BB5" w:rsidP="00C47BB5">
      <w:pPr>
        <w:rPr>
          <w:sz w:val="16"/>
        </w:rPr>
      </w:pPr>
      <w:r w:rsidRPr="00C47BB5">
        <w:rPr>
          <w:sz w:val="16"/>
        </w:rPr>
        <w:t xml:space="preserve">The Bastion concept still centres today on defending sea-based nuclear assets. It encompasses a region that extends from the Kola Peninsula towards the Barents Sea and the Norwegian Sea and further west to the Greenland–Iceland–United Kingdom (GIUK) gap. </w:t>
      </w:r>
      <w:r w:rsidRPr="00C47BB5">
        <w:rPr>
          <w:highlight w:val="cyan"/>
          <w:u w:val="single"/>
        </w:rPr>
        <w:t>Control is ensured</w:t>
      </w:r>
      <w:r w:rsidRPr="00C47BB5">
        <w:rPr>
          <w:u w:val="single"/>
        </w:rPr>
        <w:t xml:space="preserve"> through sea denial and interdiction capabilities</w:t>
      </w:r>
      <w:r w:rsidRPr="00C47BB5">
        <w:rPr>
          <w:sz w:val="16"/>
        </w:rPr>
        <w:t xml:space="preserve"> at sea and in the air, </w:t>
      </w:r>
      <w:r w:rsidRPr="00C47BB5">
        <w:rPr>
          <w:highlight w:val="cyan"/>
          <w:u w:val="single"/>
        </w:rPr>
        <w:t xml:space="preserve">to provide </w:t>
      </w:r>
      <w:r w:rsidRPr="00C47BB5">
        <w:rPr>
          <w:b/>
          <w:iCs/>
          <w:highlight w:val="cyan"/>
          <w:u w:val="single"/>
          <w:bdr w:val="single" w:sz="8" w:space="0" w:color="auto"/>
        </w:rPr>
        <w:t>protection</w:t>
      </w:r>
      <w:r w:rsidRPr="00C47BB5">
        <w:rPr>
          <w:highlight w:val="cyan"/>
          <w:u w:val="single"/>
        </w:rPr>
        <w:t xml:space="preserve"> for</w:t>
      </w:r>
      <w:r w:rsidRPr="00C47BB5">
        <w:rPr>
          <w:sz w:val="16"/>
        </w:rPr>
        <w:t xml:space="preserve"> </w:t>
      </w:r>
      <w:r w:rsidRPr="00C47BB5">
        <w:rPr>
          <w:u w:val="single"/>
        </w:rPr>
        <w:t>nuclearpowered ballistic-missile submarines</w:t>
      </w:r>
      <w:r w:rsidRPr="00C47BB5">
        <w:rPr>
          <w:sz w:val="16"/>
        </w:rPr>
        <w:t xml:space="preserve"> (</w:t>
      </w:r>
      <w:r w:rsidRPr="00C47BB5">
        <w:rPr>
          <w:b/>
          <w:iCs/>
          <w:highlight w:val="cyan"/>
          <w:u w:val="single"/>
          <w:bdr w:val="single" w:sz="8" w:space="0" w:color="auto"/>
        </w:rPr>
        <w:t>SSBNs</w:t>
      </w:r>
      <w:r w:rsidRPr="00C47BB5">
        <w:rPr>
          <w:sz w:val="16"/>
        </w:rPr>
        <w:t xml:space="preserve">) </w:t>
      </w:r>
      <w:r w:rsidRPr="00C47BB5">
        <w:rPr>
          <w:u w:val="single"/>
        </w:rPr>
        <w:t>in their area of operation</w:t>
      </w:r>
      <w:r w:rsidRPr="00C47BB5">
        <w:rPr>
          <w:sz w:val="16"/>
        </w:rPr>
        <w:t xml:space="preserve">.11 </w:t>
      </w:r>
    </w:p>
    <w:p w14:paraId="17B294E1"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8</w:t>
      </w:r>
    </w:p>
    <w:p w14:paraId="39063FD9" w14:textId="77777777" w:rsidR="00C47BB5" w:rsidRPr="00C47BB5" w:rsidRDefault="00C47BB5" w:rsidP="00C47BB5">
      <w:pPr>
        <w:keepNext/>
        <w:keepLines/>
        <w:spacing w:before="40" w:after="0"/>
        <w:outlineLvl w:val="3"/>
        <w:rPr>
          <w:rFonts w:eastAsiaTheme="majorEastAsia" w:cstheme="majorBidi"/>
          <w:b/>
          <w:iCs/>
          <w:sz w:val="26"/>
          <w:lang w:eastAsia="zh-CN"/>
        </w:rPr>
      </w:pPr>
      <w:r w:rsidRPr="00C47BB5">
        <w:rPr>
          <w:rFonts w:eastAsiaTheme="majorEastAsia" w:cstheme="majorBidi"/>
          <w:b/>
          <w:iCs/>
          <w:sz w:val="26"/>
          <w:lang w:eastAsia="zh-CN"/>
        </w:rPr>
        <w:t xml:space="preserve">Strategic stability is </w:t>
      </w:r>
      <w:r w:rsidRPr="00C47BB5">
        <w:rPr>
          <w:rFonts w:eastAsiaTheme="majorEastAsia" w:cstheme="majorBidi"/>
          <w:b/>
          <w:iCs/>
          <w:sz w:val="26"/>
          <w:u w:val="single"/>
          <w:lang w:eastAsia="zh-CN"/>
        </w:rPr>
        <w:t>true</w:t>
      </w:r>
      <w:r w:rsidRPr="00C47BB5">
        <w:rPr>
          <w:rFonts w:eastAsiaTheme="majorEastAsia" w:cstheme="majorBidi"/>
          <w:b/>
          <w:iCs/>
          <w:sz w:val="26"/>
          <w:lang w:eastAsia="zh-CN"/>
        </w:rPr>
        <w:t xml:space="preserve"> and </w:t>
      </w:r>
      <w:r w:rsidRPr="00C47BB5">
        <w:rPr>
          <w:rFonts w:eastAsiaTheme="majorEastAsia" w:cstheme="majorBidi"/>
          <w:b/>
          <w:iCs/>
          <w:sz w:val="26"/>
          <w:u w:val="single"/>
          <w:lang w:eastAsia="zh-CN"/>
        </w:rPr>
        <w:t>high</w:t>
      </w:r>
      <w:r w:rsidRPr="00C47BB5">
        <w:rPr>
          <w:rFonts w:eastAsiaTheme="majorEastAsia" w:cstheme="majorBidi"/>
          <w:b/>
          <w:iCs/>
          <w:sz w:val="26"/>
          <w:lang w:eastAsia="zh-CN"/>
        </w:rPr>
        <w:t xml:space="preserve">---deterrence theory is </w:t>
      </w:r>
      <w:r w:rsidRPr="00C47BB5">
        <w:rPr>
          <w:rFonts w:eastAsiaTheme="majorEastAsia" w:cstheme="majorBidi"/>
          <w:b/>
          <w:iCs/>
          <w:sz w:val="26"/>
          <w:u w:val="single"/>
          <w:lang w:eastAsia="zh-CN"/>
        </w:rPr>
        <w:t>identical</w:t>
      </w:r>
      <w:r w:rsidRPr="00C47BB5">
        <w:rPr>
          <w:rFonts w:eastAsiaTheme="majorEastAsia" w:cstheme="majorBidi"/>
          <w:b/>
          <w:iCs/>
          <w:sz w:val="26"/>
          <w:lang w:eastAsia="zh-CN"/>
        </w:rPr>
        <w:t xml:space="preserve"> to the </w:t>
      </w:r>
      <w:r w:rsidRPr="00C47BB5">
        <w:rPr>
          <w:rFonts w:eastAsiaTheme="majorEastAsia" w:cstheme="majorBidi"/>
          <w:b/>
          <w:iCs/>
          <w:sz w:val="26"/>
          <w:u w:val="single"/>
          <w:lang w:eastAsia="zh-CN"/>
        </w:rPr>
        <w:t>Cold War</w:t>
      </w:r>
      <w:r w:rsidRPr="00C47BB5">
        <w:rPr>
          <w:rFonts w:eastAsiaTheme="majorEastAsia" w:cstheme="majorBidi"/>
          <w:b/>
          <w:iCs/>
          <w:sz w:val="26"/>
          <w:lang w:eastAsia="zh-CN"/>
        </w:rPr>
        <w:t>.</w:t>
      </w:r>
    </w:p>
    <w:p w14:paraId="3FCC45F1" w14:textId="77777777" w:rsidR="00C47BB5" w:rsidRPr="00C47BB5" w:rsidRDefault="00C47BB5" w:rsidP="00C47BB5">
      <w:pPr>
        <w:rPr>
          <w:lang w:eastAsia="zh-CN"/>
        </w:rPr>
      </w:pPr>
      <w:r w:rsidRPr="00C47BB5">
        <w:rPr>
          <w:lang w:eastAsia="zh-CN"/>
        </w:rPr>
        <w:t xml:space="preserve">Matthew </w:t>
      </w:r>
      <w:r w:rsidRPr="00C47BB5">
        <w:rPr>
          <w:b/>
          <w:bCs/>
          <w:sz w:val="26"/>
        </w:rPr>
        <w:t>Kroenig 24</w:t>
      </w:r>
      <w:r w:rsidRPr="00C47BB5">
        <w:rPr>
          <w:lang w:eastAsia="zh-CN"/>
        </w:rPr>
        <w:t>. Vice President and Senior Director at the Scowcroft Center for Strategy and Security, Professor in the Department of Government and the Edmund A. Walsh School of Foreign Service at Georgetown University, holds a Ph.D. in Political Science from the University of California, Berkeley. “</w:t>
      </w:r>
      <w:r w:rsidRPr="00C47BB5">
        <w:rPr>
          <w:b/>
          <w:iCs/>
          <w:highlight w:val="cyan"/>
          <w:u w:val="single"/>
          <w:bdr w:val="single" w:sz="8" w:space="0" w:color="auto"/>
        </w:rPr>
        <w:t>Strat</w:t>
      </w:r>
      <w:r w:rsidRPr="00C47BB5">
        <w:rPr>
          <w:u w:val="single"/>
        </w:rPr>
        <w:t xml:space="preserve">egic </w:t>
      </w:r>
      <w:r w:rsidRPr="00C47BB5">
        <w:rPr>
          <w:b/>
          <w:iCs/>
          <w:highlight w:val="cyan"/>
          <w:u w:val="single"/>
          <w:bdr w:val="single" w:sz="8" w:space="0" w:color="auto"/>
        </w:rPr>
        <w:t>stab</w:t>
      </w:r>
      <w:r w:rsidRPr="00C47BB5">
        <w:rPr>
          <w:u w:val="single"/>
        </w:rPr>
        <w:t xml:space="preserve">ility in the </w:t>
      </w:r>
      <w:r w:rsidRPr="00C47BB5">
        <w:rPr>
          <w:b/>
          <w:iCs/>
          <w:u w:val="single"/>
          <w:bdr w:val="single" w:sz="8" w:space="0" w:color="auto"/>
        </w:rPr>
        <w:t>third nuclear age</w:t>
      </w:r>
      <w:r w:rsidRPr="00C47BB5">
        <w:rPr>
          <w:lang w:eastAsia="zh-CN"/>
        </w:rPr>
        <w:t>”. Atlantic Council. 10-7-2024. https://www.atlanticcouncil.org/in-depth-research-reports/issue-brief/strategic-stability-in-the-third-nuclear-age/, Kavin</w:t>
      </w:r>
    </w:p>
    <w:p w14:paraId="1AA40DCA" w14:textId="77777777" w:rsidR="00C47BB5" w:rsidRPr="00C47BB5" w:rsidRDefault="00C47BB5" w:rsidP="00C47BB5">
      <w:pPr>
        <w:rPr>
          <w:sz w:val="16"/>
          <w:lang w:eastAsia="zh-CN"/>
        </w:rPr>
      </w:pPr>
      <w:r w:rsidRPr="00C47BB5">
        <w:rPr>
          <w:sz w:val="16"/>
          <w:lang w:eastAsia="zh-CN"/>
        </w:rPr>
        <w:t>US and NATO nuclear strategy</w:t>
      </w:r>
    </w:p>
    <w:p w14:paraId="22B1ACB1" w14:textId="77777777" w:rsidR="00C47BB5" w:rsidRPr="00C47BB5" w:rsidRDefault="00C47BB5" w:rsidP="00C47BB5">
      <w:pPr>
        <w:rPr>
          <w:sz w:val="16"/>
          <w:lang w:eastAsia="zh-CN"/>
        </w:rPr>
      </w:pPr>
      <w:r w:rsidRPr="00C47BB5">
        <w:rPr>
          <w:u w:val="single"/>
          <w:lang w:eastAsia="zh-CN"/>
        </w:rPr>
        <w:t xml:space="preserve">US </w:t>
      </w:r>
      <w:r w:rsidRPr="00C47BB5">
        <w:rPr>
          <w:b/>
          <w:iCs/>
          <w:u w:val="single"/>
          <w:bdr w:val="single" w:sz="8" w:space="0" w:color="auto"/>
          <w:lang w:eastAsia="zh-CN"/>
        </w:rPr>
        <w:t>nuclear deterrence</w:t>
      </w:r>
      <w:r w:rsidRPr="00C47BB5">
        <w:rPr>
          <w:sz w:val="16"/>
          <w:lang w:eastAsia="zh-CN"/>
        </w:rPr>
        <w:t xml:space="preserve"> strategy </w:t>
      </w:r>
      <w:r w:rsidRPr="00C47BB5">
        <w:rPr>
          <w:highlight w:val="cyan"/>
          <w:u w:val="single"/>
          <w:lang w:eastAsia="zh-CN"/>
        </w:rPr>
        <w:t xml:space="preserve">plays a </w:t>
      </w:r>
      <w:r w:rsidRPr="00C47BB5">
        <w:rPr>
          <w:b/>
          <w:iCs/>
          <w:highlight w:val="cyan"/>
          <w:u w:val="single"/>
          <w:bdr w:val="single" w:sz="8" w:space="0" w:color="auto"/>
          <w:lang w:eastAsia="zh-CN"/>
        </w:rPr>
        <w:t>fundamental</w:t>
      </w:r>
      <w:r w:rsidRPr="00C47BB5">
        <w:rPr>
          <w:highlight w:val="cyan"/>
          <w:u w:val="single"/>
          <w:lang w:eastAsia="zh-CN"/>
        </w:rPr>
        <w:t xml:space="preserve"> role in</w:t>
      </w:r>
      <w:r w:rsidRPr="00C47BB5">
        <w:rPr>
          <w:u w:val="single"/>
          <w:lang w:eastAsia="zh-CN"/>
        </w:rPr>
        <w:t xml:space="preserve"> underpinning</w:t>
      </w:r>
      <w:r w:rsidRPr="00C47BB5">
        <w:rPr>
          <w:sz w:val="16"/>
          <w:lang w:eastAsia="zh-CN"/>
        </w:rPr>
        <w:t xml:space="preserve"> international </w:t>
      </w:r>
      <w:r w:rsidRPr="00C47BB5">
        <w:rPr>
          <w:b/>
          <w:iCs/>
          <w:u w:val="single"/>
          <w:bdr w:val="single" w:sz="8" w:space="0" w:color="auto"/>
          <w:lang w:eastAsia="zh-CN"/>
        </w:rPr>
        <w:t>peace</w:t>
      </w:r>
      <w:r w:rsidRPr="00C47BB5">
        <w:rPr>
          <w:u w:val="single"/>
          <w:lang w:eastAsia="zh-CN"/>
        </w:rPr>
        <w:t xml:space="preserve"> and </w:t>
      </w:r>
      <w:r w:rsidRPr="00C47BB5">
        <w:rPr>
          <w:b/>
          <w:iCs/>
          <w:highlight w:val="cyan"/>
          <w:u w:val="single"/>
          <w:bdr w:val="single" w:sz="8" w:space="0" w:color="auto"/>
          <w:lang w:eastAsia="zh-CN"/>
        </w:rPr>
        <w:t>security</w:t>
      </w:r>
      <w:r w:rsidRPr="00C47BB5">
        <w:rPr>
          <w:sz w:val="16"/>
          <w:lang w:eastAsia="zh-CN"/>
        </w:rPr>
        <w:t xml:space="preserve">. </w:t>
      </w:r>
      <w:r w:rsidRPr="00C47BB5">
        <w:rPr>
          <w:u w:val="single"/>
          <w:lang w:eastAsia="zh-CN"/>
        </w:rPr>
        <w:t>Unlike Russia</w:t>
      </w:r>
      <w:r w:rsidRPr="00C47BB5">
        <w:rPr>
          <w:sz w:val="16"/>
          <w:lang w:eastAsia="zh-CN"/>
        </w:rPr>
        <w:t xml:space="preserve"> and other nuclear powers that build a nuclear force to advance their narrow national aims, </w:t>
      </w:r>
      <w:r w:rsidRPr="00C47BB5">
        <w:rPr>
          <w:highlight w:val="cyan"/>
          <w:u w:val="single"/>
          <w:lang w:eastAsia="zh-CN"/>
        </w:rPr>
        <w:t xml:space="preserve">US </w:t>
      </w:r>
      <w:r w:rsidRPr="00C47BB5">
        <w:rPr>
          <w:b/>
          <w:iCs/>
          <w:highlight w:val="cyan"/>
          <w:u w:val="single"/>
          <w:bdr w:val="single" w:sz="8" w:space="0" w:color="auto"/>
          <w:lang w:eastAsia="zh-CN"/>
        </w:rPr>
        <w:t>nuc</w:t>
      </w:r>
      <w:r w:rsidRPr="00C47BB5">
        <w:rPr>
          <w:u w:val="single"/>
          <w:lang w:eastAsia="zh-CN"/>
        </w:rPr>
        <w:t>lear weapon</w:t>
      </w:r>
      <w:r w:rsidRPr="00C47BB5">
        <w:rPr>
          <w:b/>
          <w:iCs/>
          <w:highlight w:val="cyan"/>
          <w:u w:val="single"/>
          <w:bdr w:val="single" w:sz="8" w:space="0" w:color="auto"/>
        </w:rPr>
        <w:t>s</w:t>
      </w:r>
      <w:r w:rsidRPr="00C47BB5">
        <w:rPr>
          <w:u w:val="single"/>
          <w:lang w:eastAsia="zh-CN"/>
        </w:rPr>
        <w:t xml:space="preserve"> </w:t>
      </w:r>
      <w:r w:rsidRPr="00C47BB5">
        <w:rPr>
          <w:highlight w:val="cyan"/>
          <w:u w:val="single"/>
          <w:lang w:eastAsia="zh-CN"/>
        </w:rPr>
        <w:t>defend the</w:t>
      </w:r>
      <w:r w:rsidRPr="00C47BB5">
        <w:rPr>
          <w:sz w:val="16"/>
        </w:rPr>
        <w:t xml:space="preserve"> entire </w:t>
      </w:r>
      <w:r w:rsidRPr="00C47BB5">
        <w:rPr>
          <w:sz w:val="16"/>
          <w:lang w:eastAsia="zh-CN"/>
        </w:rPr>
        <w:t xml:space="preserve">free </w:t>
      </w:r>
      <w:r w:rsidRPr="00C47BB5">
        <w:rPr>
          <w:highlight w:val="cyan"/>
          <w:u w:val="single"/>
          <w:lang w:eastAsia="zh-CN"/>
        </w:rPr>
        <w:t>world</w:t>
      </w:r>
      <w:r w:rsidRPr="00C47BB5">
        <w:rPr>
          <w:sz w:val="16"/>
          <w:lang w:eastAsia="zh-CN"/>
        </w:rPr>
        <w:t xml:space="preserve">. </w:t>
      </w:r>
      <w:r w:rsidRPr="00C47BB5">
        <w:rPr>
          <w:u w:val="single"/>
          <w:lang w:eastAsia="zh-CN"/>
        </w:rPr>
        <w:t xml:space="preserve">Washington extends </w:t>
      </w:r>
      <w:r w:rsidRPr="00C47BB5">
        <w:rPr>
          <w:b/>
          <w:iCs/>
          <w:u w:val="single"/>
          <w:bdr w:val="single" w:sz="8" w:space="0" w:color="auto"/>
          <w:lang w:eastAsia="zh-CN"/>
        </w:rPr>
        <w:t>nuclear deterrence</w:t>
      </w:r>
      <w:r w:rsidRPr="00C47BB5">
        <w:rPr>
          <w:u w:val="single"/>
          <w:lang w:eastAsia="zh-CN"/>
        </w:rPr>
        <w:t xml:space="preserve"> to</w:t>
      </w:r>
      <w:r w:rsidRPr="00C47BB5">
        <w:rPr>
          <w:sz w:val="16"/>
          <w:lang w:eastAsia="zh-CN"/>
        </w:rPr>
        <w:t xml:space="preserve"> more than </w:t>
      </w:r>
      <w:r w:rsidRPr="00C47BB5">
        <w:rPr>
          <w:b/>
          <w:iCs/>
          <w:u w:val="single"/>
          <w:bdr w:val="single" w:sz="8" w:space="0" w:color="auto"/>
          <w:lang w:eastAsia="zh-CN"/>
        </w:rPr>
        <w:t>thirty</w:t>
      </w:r>
      <w:r w:rsidRPr="00C47BB5">
        <w:rPr>
          <w:sz w:val="16"/>
          <w:lang w:eastAsia="zh-CN"/>
        </w:rPr>
        <w:t xml:space="preserve"> formal </w:t>
      </w:r>
      <w:r w:rsidRPr="00C47BB5">
        <w:rPr>
          <w:u w:val="single"/>
        </w:rPr>
        <w:t>treaty allies</w:t>
      </w:r>
      <w:r w:rsidRPr="00C47BB5">
        <w:rPr>
          <w:sz w:val="16"/>
          <w:lang w:eastAsia="zh-CN"/>
        </w:rPr>
        <w:t xml:space="preserve"> in Europe and the Indo-Pacific. More than half of global gross domestic product is protected by US nuclear weapons.</w:t>
      </w:r>
    </w:p>
    <w:p w14:paraId="153ABF85" w14:textId="77777777" w:rsidR="00C47BB5" w:rsidRPr="00C47BB5" w:rsidRDefault="00C47BB5" w:rsidP="00C47BB5">
      <w:pPr>
        <w:rPr>
          <w:sz w:val="16"/>
          <w:lang w:eastAsia="zh-CN"/>
        </w:rPr>
      </w:pPr>
      <w:r w:rsidRPr="00C47BB5">
        <w:rPr>
          <w:sz w:val="16"/>
        </w:rPr>
        <w:t>To maintain deterrence</w:t>
      </w:r>
      <w:r w:rsidRPr="00C47BB5">
        <w:rPr>
          <w:sz w:val="16"/>
          <w:lang w:eastAsia="zh-CN"/>
        </w:rPr>
        <w:t xml:space="preserve"> in this challenging security environment, the United States, NATO, and other US allies and partners need a strategy capable of deterring and, if necessary, defeating China and Russia simultaneously. The free world has an interest in maintaining peace and stability in Europe and the Indo-Pacific, and it cannot afford to allow strategic deterrence to fail in either region.</w:t>
      </w:r>
    </w:p>
    <w:p w14:paraId="09D21428" w14:textId="77777777" w:rsidR="00C47BB5" w:rsidRPr="00C47BB5" w:rsidRDefault="00C47BB5" w:rsidP="00C47BB5">
      <w:pPr>
        <w:rPr>
          <w:sz w:val="16"/>
          <w:lang w:eastAsia="zh-CN"/>
        </w:rPr>
      </w:pPr>
      <w:r w:rsidRPr="00C47BB5">
        <w:rPr>
          <w:u w:val="single"/>
        </w:rPr>
        <w:t xml:space="preserve">To </w:t>
      </w:r>
      <w:r w:rsidRPr="00C47BB5">
        <w:rPr>
          <w:b/>
          <w:iCs/>
          <w:u w:val="single"/>
          <w:bdr w:val="single" w:sz="8" w:space="0" w:color="auto"/>
        </w:rPr>
        <w:t>maintain deterrence</w:t>
      </w:r>
      <w:r w:rsidRPr="00C47BB5">
        <w:rPr>
          <w:sz w:val="16"/>
          <w:lang w:eastAsia="zh-CN"/>
        </w:rPr>
        <w:t xml:space="preserve">, </w:t>
      </w:r>
      <w:r w:rsidRPr="00C47BB5">
        <w:rPr>
          <w:highlight w:val="cyan"/>
          <w:u w:val="single"/>
          <w:lang w:eastAsia="zh-CN"/>
        </w:rPr>
        <w:t xml:space="preserve">the </w:t>
      </w:r>
      <w:r w:rsidRPr="00C47BB5">
        <w:rPr>
          <w:b/>
          <w:iCs/>
          <w:highlight w:val="cyan"/>
          <w:u w:val="single"/>
          <w:bdr w:val="single" w:sz="8" w:space="0" w:color="auto"/>
          <w:lang w:eastAsia="zh-CN"/>
        </w:rPr>
        <w:t>U</w:t>
      </w:r>
      <w:r w:rsidRPr="00C47BB5">
        <w:rPr>
          <w:u w:val="single"/>
          <w:lang w:eastAsia="zh-CN"/>
        </w:rPr>
        <w:t xml:space="preserve">nited </w:t>
      </w:r>
      <w:r w:rsidRPr="00C47BB5">
        <w:rPr>
          <w:b/>
          <w:iCs/>
          <w:highlight w:val="cyan"/>
          <w:u w:val="single"/>
          <w:bdr w:val="single" w:sz="8" w:space="0" w:color="auto"/>
          <w:lang w:eastAsia="zh-CN"/>
        </w:rPr>
        <w:t>S</w:t>
      </w:r>
      <w:r w:rsidRPr="00C47BB5">
        <w:rPr>
          <w:u w:val="single"/>
          <w:lang w:eastAsia="zh-CN"/>
        </w:rPr>
        <w:t>tates</w:t>
      </w:r>
      <w:r w:rsidRPr="00C47BB5">
        <w:rPr>
          <w:sz w:val="16"/>
        </w:rPr>
        <w:t xml:space="preserve"> and its allies </w:t>
      </w:r>
      <w:r w:rsidRPr="00C47BB5">
        <w:rPr>
          <w:highlight w:val="cyan"/>
          <w:u w:val="single"/>
          <w:lang w:eastAsia="zh-CN"/>
        </w:rPr>
        <w:t xml:space="preserve">should </w:t>
      </w:r>
      <w:r w:rsidRPr="00C47BB5">
        <w:rPr>
          <w:b/>
          <w:iCs/>
          <w:highlight w:val="cyan"/>
          <w:u w:val="single"/>
          <w:bdr w:val="single" w:sz="8" w:space="0" w:color="auto"/>
          <w:lang w:eastAsia="zh-CN"/>
        </w:rPr>
        <w:t>maintain</w:t>
      </w:r>
      <w:r w:rsidRPr="00C47BB5">
        <w:rPr>
          <w:u w:val="single"/>
          <w:lang w:eastAsia="zh-CN"/>
        </w:rPr>
        <w:t xml:space="preserve"> their </w:t>
      </w:r>
      <w:r w:rsidRPr="00C47BB5">
        <w:rPr>
          <w:b/>
          <w:iCs/>
          <w:highlight w:val="cyan"/>
          <w:u w:val="single"/>
          <w:bdr w:val="single" w:sz="8" w:space="0" w:color="auto"/>
          <w:lang w:eastAsia="zh-CN"/>
        </w:rPr>
        <w:t>long-standing</w:t>
      </w:r>
      <w:r w:rsidRPr="00C47BB5">
        <w:rPr>
          <w:u w:val="single"/>
          <w:lang w:eastAsia="zh-CN"/>
        </w:rPr>
        <w:t xml:space="preserve"> and </w:t>
      </w:r>
      <w:r w:rsidRPr="00C47BB5">
        <w:rPr>
          <w:b/>
          <w:iCs/>
          <w:u w:val="single"/>
          <w:bdr w:val="single" w:sz="8" w:space="0" w:color="auto"/>
          <w:lang w:eastAsia="zh-CN"/>
        </w:rPr>
        <w:t>successful</w:t>
      </w:r>
      <w:r w:rsidRPr="00C47BB5">
        <w:rPr>
          <w:u w:val="single"/>
          <w:lang w:eastAsia="zh-CN"/>
        </w:rPr>
        <w:t xml:space="preserve"> </w:t>
      </w:r>
      <w:r w:rsidRPr="00C47BB5">
        <w:rPr>
          <w:highlight w:val="cyan"/>
          <w:u w:val="single"/>
          <w:lang w:eastAsia="zh-CN"/>
        </w:rPr>
        <w:t>deterrence</w:t>
      </w:r>
      <w:r w:rsidRPr="00C47BB5">
        <w:rPr>
          <w:u w:val="single"/>
          <w:lang w:eastAsia="zh-CN"/>
        </w:rPr>
        <w:t xml:space="preserve"> strategy</w:t>
      </w:r>
      <w:r w:rsidRPr="00C47BB5">
        <w:rPr>
          <w:sz w:val="16"/>
          <w:lang w:eastAsia="zh-CN"/>
        </w:rPr>
        <w:t xml:space="preserve">. The </w:t>
      </w:r>
      <w:r w:rsidRPr="00C47BB5">
        <w:rPr>
          <w:highlight w:val="cyan"/>
          <w:u w:val="single"/>
          <w:lang w:eastAsia="zh-CN"/>
        </w:rPr>
        <w:t>fundamentals</w:t>
      </w:r>
      <w:r w:rsidRPr="00C47BB5">
        <w:rPr>
          <w:sz w:val="16"/>
          <w:lang w:eastAsia="zh-CN"/>
        </w:rPr>
        <w:t xml:space="preserve"> of deterrence </w:t>
      </w:r>
      <w:r w:rsidRPr="00C47BB5">
        <w:rPr>
          <w:b/>
          <w:iCs/>
          <w:highlight w:val="cyan"/>
          <w:u w:val="single"/>
          <w:bdr w:val="single" w:sz="8" w:space="0" w:color="auto"/>
          <w:lang w:eastAsia="zh-CN"/>
        </w:rPr>
        <w:t>have not changed</w:t>
      </w:r>
      <w:r w:rsidRPr="00C47BB5">
        <w:rPr>
          <w:sz w:val="16"/>
          <w:lang w:eastAsia="zh-CN"/>
        </w:rPr>
        <w:t xml:space="preserve">. </w:t>
      </w:r>
      <w:r w:rsidRPr="00C47BB5">
        <w:rPr>
          <w:u w:val="single"/>
          <w:lang w:eastAsia="zh-CN"/>
        </w:rPr>
        <w:t>US</w:t>
      </w:r>
      <w:r w:rsidRPr="00C47BB5">
        <w:rPr>
          <w:sz w:val="16"/>
          <w:lang w:eastAsia="zh-CN"/>
        </w:rPr>
        <w:t xml:space="preserve"> and NATO </w:t>
      </w:r>
      <w:r w:rsidRPr="00C47BB5">
        <w:rPr>
          <w:highlight w:val="cyan"/>
          <w:u w:val="single"/>
        </w:rPr>
        <w:t>policy should</w:t>
      </w:r>
      <w:r w:rsidRPr="00C47BB5">
        <w:rPr>
          <w:sz w:val="16"/>
          <w:lang w:eastAsia="zh-CN"/>
        </w:rPr>
        <w:t xml:space="preserve"> strive to </w:t>
      </w:r>
      <w:r w:rsidRPr="00C47BB5">
        <w:rPr>
          <w:highlight w:val="cyan"/>
          <w:u w:val="single"/>
          <w:lang w:eastAsia="zh-CN"/>
        </w:rPr>
        <w:t>persuade</w:t>
      </w:r>
      <w:r w:rsidRPr="00C47BB5">
        <w:rPr>
          <w:sz w:val="16"/>
          <w:lang w:eastAsia="zh-CN"/>
        </w:rPr>
        <w:t xml:space="preserve"> potential </w:t>
      </w:r>
      <w:r w:rsidRPr="00C47BB5">
        <w:rPr>
          <w:highlight w:val="cyan"/>
          <w:u w:val="single"/>
          <w:lang w:eastAsia="zh-CN"/>
        </w:rPr>
        <w:t>adversaries</w:t>
      </w:r>
      <w:r w:rsidRPr="00C47BB5">
        <w:rPr>
          <w:u w:val="single"/>
          <w:lang w:eastAsia="zh-CN"/>
        </w:rPr>
        <w:t xml:space="preserve"> that the cost of </w:t>
      </w:r>
      <w:r w:rsidRPr="00C47BB5">
        <w:rPr>
          <w:highlight w:val="cyan"/>
          <w:u w:val="single"/>
          <w:lang w:eastAsia="zh-CN"/>
        </w:rPr>
        <w:t xml:space="preserve">aggression </w:t>
      </w:r>
      <w:r w:rsidRPr="00C47BB5">
        <w:rPr>
          <w:b/>
          <w:iCs/>
          <w:highlight w:val="cyan"/>
          <w:u w:val="single"/>
          <w:bdr w:val="single" w:sz="8" w:space="0" w:color="auto"/>
          <w:lang w:eastAsia="zh-CN"/>
        </w:rPr>
        <w:t>outweighs</w:t>
      </w:r>
      <w:r w:rsidRPr="00C47BB5">
        <w:rPr>
          <w:u w:val="single"/>
          <w:lang w:eastAsia="zh-CN"/>
        </w:rPr>
        <w:t xml:space="preserve"> any</w:t>
      </w:r>
      <w:r w:rsidRPr="00C47BB5">
        <w:rPr>
          <w:sz w:val="16"/>
          <w:lang w:eastAsia="zh-CN"/>
        </w:rPr>
        <w:t xml:space="preserve"> potential </w:t>
      </w:r>
      <w:r w:rsidRPr="00C47BB5">
        <w:rPr>
          <w:b/>
          <w:iCs/>
          <w:highlight w:val="cyan"/>
          <w:u w:val="single"/>
          <w:bdr w:val="single" w:sz="8" w:space="0" w:color="auto"/>
          <w:lang w:eastAsia="zh-CN"/>
        </w:rPr>
        <w:t>benefits</w:t>
      </w:r>
      <w:r w:rsidRPr="00C47BB5">
        <w:rPr>
          <w:sz w:val="16"/>
          <w:lang w:eastAsia="zh-CN"/>
        </w:rPr>
        <w:t>, as the adversary perceives it. Deterrence is about holding at risk that which the adversary holds dear. As the 1983 Scowcroft Commission explained, “</w:t>
      </w:r>
      <w:r w:rsidRPr="00C47BB5">
        <w:rPr>
          <w:highlight w:val="cyan"/>
          <w:u w:val="single"/>
          <w:lang w:eastAsia="zh-CN"/>
        </w:rPr>
        <w:t>Deterrence is</w:t>
      </w:r>
      <w:r w:rsidRPr="00C47BB5">
        <w:rPr>
          <w:sz w:val="16"/>
          <w:lang w:eastAsia="zh-CN"/>
        </w:rPr>
        <w:t xml:space="preserve"> the set of </w:t>
      </w:r>
      <w:r w:rsidRPr="00C47BB5">
        <w:rPr>
          <w:b/>
          <w:iCs/>
          <w:highlight w:val="cyan"/>
          <w:u w:val="single"/>
          <w:bdr w:val="single" w:sz="8" w:space="0" w:color="auto"/>
          <w:lang w:eastAsia="zh-CN"/>
        </w:rPr>
        <w:t>beliefs</w:t>
      </w:r>
      <w:r w:rsidRPr="00C47BB5">
        <w:rPr>
          <w:highlight w:val="cyan"/>
          <w:u w:val="single"/>
          <w:lang w:eastAsia="zh-CN"/>
        </w:rPr>
        <w:t xml:space="preserve"> in the minds of</w:t>
      </w:r>
      <w:r w:rsidRPr="00C47BB5">
        <w:rPr>
          <w:u w:val="single"/>
          <w:lang w:eastAsia="zh-CN"/>
        </w:rPr>
        <w:t xml:space="preserve"> the </w:t>
      </w:r>
      <w:r w:rsidRPr="00C47BB5">
        <w:rPr>
          <w:b/>
          <w:iCs/>
          <w:highlight w:val="cyan"/>
          <w:u w:val="single"/>
          <w:bdr w:val="single" w:sz="8" w:space="0" w:color="auto"/>
          <w:lang w:eastAsia="zh-CN"/>
        </w:rPr>
        <w:t>Soviet leaders</w:t>
      </w:r>
      <w:r w:rsidRPr="00C47BB5">
        <w:rPr>
          <w:sz w:val="16"/>
          <w:lang w:eastAsia="zh-CN"/>
        </w:rPr>
        <w:t xml:space="preserve">, given their own values and attitudes, </w:t>
      </w:r>
      <w:r w:rsidRPr="00C47BB5">
        <w:rPr>
          <w:u w:val="single"/>
          <w:lang w:eastAsia="zh-CN"/>
        </w:rPr>
        <w:t xml:space="preserve">about </w:t>
      </w:r>
      <w:r w:rsidRPr="00C47BB5">
        <w:rPr>
          <w:b/>
          <w:iCs/>
          <w:u w:val="single"/>
          <w:bdr w:val="single" w:sz="8" w:space="0" w:color="auto"/>
          <w:lang w:eastAsia="zh-CN"/>
        </w:rPr>
        <w:t>our capabilities</w:t>
      </w:r>
      <w:r w:rsidRPr="00C47BB5">
        <w:rPr>
          <w:u w:val="single"/>
          <w:lang w:eastAsia="zh-CN"/>
        </w:rPr>
        <w:t xml:space="preserve"> and </w:t>
      </w:r>
      <w:r w:rsidRPr="00C47BB5">
        <w:rPr>
          <w:b/>
          <w:iCs/>
          <w:u w:val="single"/>
          <w:bdr w:val="single" w:sz="8" w:space="0" w:color="auto"/>
          <w:lang w:eastAsia="zh-CN"/>
        </w:rPr>
        <w:t>our will</w:t>
      </w:r>
      <w:r w:rsidRPr="00C47BB5">
        <w:rPr>
          <w:sz w:val="16"/>
          <w:lang w:eastAsia="zh-CN"/>
        </w:rPr>
        <w:t>. It requires us to determine, as best we can, what would deter them from considering aggression, even in a crisis—not to determine what would deter us.”</w:t>
      </w:r>
    </w:p>
    <w:p w14:paraId="5B5BF6E8"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9</w:t>
      </w:r>
    </w:p>
    <w:p w14:paraId="721BFAD8" w14:textId="77777777" w:rsidR="00C47BB5" w:rsidRPr="00C47BB5" w:rsidRDefault="00C47BB5" w:rsidP="00C47BB5">
      <w:pPr>
        <w:keepNext/>
        <w:keepLines/>
        <w:spacing w:before="40" w:after="0"/>
        <w:outlineLvl w:val="3"/>
        <w:rPr>
          <w:rFonts w:eastAsiaTheme="majorEastAsia" w:cstheme="majorBidi"/>
          <w:b/>
          <w:iCs/>
          <w:sz w:val="26"/>
        </w:rPr>
      </w:pPr>
      <w:r w:rsidRPr="00C47BB5">
        <w:rPr>
          <w:rFonts w:eastAsiaTheme="majorEastAsia" w:cstheme="majorBidi"/>
          <w:b/>
          <w:iCs/>
          <w:sz w:val="26"/>
        </w:rPr>
        <w:t xml:space="preserve">ISR destroys strategic stability – prefer neg it’s in the context of Russia’s perception of the aff! </w:t>
      </w:r>
    </w:p>
    <w:p w14:paraId="36732522" w14:textId="77777777" w:rsidR="00C47BB5" w:rsidRPr="00C47BB5" w:rsidRDefault="00C47BB5" w:rsidP="00C47BB5">
      <w:r w:rsidRPr="00C47BB5">
        <w:t xml:space="preserve">Dmitry </w:t>
      </w:r>
      <w:r w:rsidRPr="00C47BB5">
        <w:rPr>
          <w:b/>
          <w:bCs/>
          <w:sz w:val="26"/>
        </w:rPr>
        <w:t>Stefanovich 23</w:t>
      </w:r>
      <w:r w:rsidRPr="00C47BB5">
        <w:t>, research fellow at the Center for International Security at the Primakov Institute of World Economy and International Relations (IMEMO) of the Russian Academy of Sciences. Apr 2023. The Indispensable Link: Strategic Defensive Capabilities as a Cornerstone of Arms Control and Arms Racing. https://www.amacad.org/publication/missile-defense-and-strategic-relationship-among-united-states-russia-and-china/section/3]rm</w:t>
      </w:r>
    </w:p>
    <w:p w14:paraId="7A645C25" w14:textId="77777777" w:rsidR="00C47BB5" w:rsidRPr="00C47BB5" w:rsidRDefault="00C47BB5" w:rsidP="00C47BB5">
      <w:pPr>
        <w:rPr>
          <w:sz w:val="16"/>
        </w:rPr>
      </w:pPr>
      <w:r w:rsidRPr="00C47BB5">
        <w:rPr>
          <w:sz w:val="16"/>
        </w:rPr>
        <w:t xml:space="preserve">Fortunately, </w:t>
      </w:r>
      <w:r w:rsidRPr="00C47BB5">
        <w:rPr>
          <w:highlight w:val="yellow"/>
          <w:u w:val="single"/>
        </w:rPr>
        <w:t>strike systems</w:t>
      </w:r>
      <w:r w:rsidRPr="00C47BB5">
        <w:rPr>
          <w:sz w:val="16"/>
          <w:highlight w:val="yellow"/>
        </w:rPr>
        <w:t xml:space="preserve"> </w:t>
      </w:r>
      <w:r w:rsidRPr="00C47BB5">
        <w:rPr>
          <w:sz w:val="16"/>
        </w:rPr>
        <w:t xml:space="preserve">are </w:t>
      </w:r>
      <w:r w:rsidRPr="00C47BB5">
        <w:rPr>
          <w:highlight w:val="yellow"/>
          <w:u w:val="single"/>
        </w:rPr>
        <w:t>still absent from</w:t>
      </w:r>
      <w:r w:rsidRPr="00C47BB5">
        <w:rPr>
          <w:sz w:val="16"/>
          <w:highlight w:val="yellow"/>
        </w:rPr>
        <w:t xml:space="preserve"> </w:t>
      </w:r>
      <w:r w:rsidRPr="00C47BB5">
        <w:rPr>
          <w:sz w:val="16"/>
        </w:rPr>
        <w:t xml:space="preserve">outer </w:t>
      </w:r>
      <w:r w:rsidRPr="00C47BB5">
        <w:rPr>
          <w:highlight w:val="yellow"/>
          <w:u w:val="single"/>
        </w:rPr>
        <w:t>space</w:t>
      </w:r>
      <w:r w:rsidRPr="00C47BB5">
        <w:rPr>
          <w:sz w:val="16"/>
        </w:rPr>
        <w:t xml:space="preserve">. Some U.S. Space Force officials claim that some Russian satellites look like space torpedoes, although publicly available proof of such programs is nonexistent.33 Nonetheless, even </w:t>
      </w:r>
      <w:r w:rsidRPr="00C47BB5">
        <w:rPr>
          <w:highlight w:val="yellow"/>
          <w:u w:val="single"/>
        </w:rPr>
        <w:t>unweaponized space</w:t>
      </w:r>
      <w:r w:rsidRPr="00C47BB5">
        <w:rPr>
          <w:sz w:val="16"/>
          <w:highlight w:val="yellow"/>
        </w:rPr>
        <w:t xml:space="preserve"> </w:t>
      </w:r>
      <w:r w:rsidRPr="00C47BB5">
        <w:rPr>
          <w:sz w:val="16"/>
        </w:rPr>
        <w:t xml:space="preserve">is extremely </w:t>
      </w:r>
      <w:r w:rsidRPr="00C47BB5">
        <w:rPr>
          <w:highlight w:val="yellow"/>
          <w:u w:val="single"/>
        </w:rPr>
        <w:t>important for missile defense</w:t>
      </w:r>
      <w:r w:rsidRPr="00C47BB5">
        <w:rPr>
          <w:sz w:val="16"/>
        </w:rPr>
        <w:t xml:space="preserve">. Intelligence, surveillance, and reconnaissance </w:t>
      </w:r>
      <w:r w:rsidRPr="00C47BB5">
        <w:rPr>
          <w:highlight w:val="yellow"/>
          <w:u w:val="single"/>
        </w:rPr>
        <w:t>(ISR</w:t>
      </w:r>
      <w:r w:rsidRPr="00C47BB5">
        <w:rPr>
          <w:sz w:val="16"/>
        </w:rPr>
        <w:t xml:space="preserve">) </w:t>
      </w:r>
      <w:r w:rsidRPr="00C47BB5">
        <w:rPr>
          <w:highlight w:val="yellow"/>
          <w:u w:val="single"/>
        </w:rPr>
        <w:t>capabilities</w:t>
      </w:r>
      <w:r w:rsidRPr="00C47BB5">
        <w:rPr>
          <w:sz w:val="16"/>
        </w:rPr>
        <w:t xml:space="preserve">, early warning systems, targeting for missile interceptors (and for long-range precision strike weapons), and data transmission all enable and </w:t>
      </w:r>
      <w:r w:rsidRPr="00C47BB5">
        <w:rPr>
          <w:highlight w:val="yellow"/>
          <w:u w:val="single"/>
        </w:rPr>
        <w:t>enhance Earth-based missile</w:t>
      </w:r>
      <w:r w:rsidRPr="00C47BB5">
        <w:rPr>
          <w:sz w:val="16"/>
          <w:highlight w:val="yellow"/>
        </w:rPr>
        <w:t xml:space="preserve"> </w:t>
      </w:r>
      <w:r w:rsidRPr="00C47BB5">
        <w:rPr>
          <w:highlight w:val="yellow"/>
          <w:u w:val="single"/>
        </w:rPr>
        <w:t>defenses</w:t>
      </w:r>
      <w:r w:rsidRPr="00C47BB5">
        <w:rPr>
          <w:sz w:val="16"/>
        </w:rPr>
        <w:t xml:space="preserve">. </w:t>
      </w:r>
      <w:r w:rsidRPr="00C47BB5">
        <w:rPr>
          <w:highlight w:val="yellow"/>
          <w:u w:val="single"/>
        </w:rPr>
        <w:t>Russia</w:t>
      </w:r>
      <w:r w:rsidRPr="00C47BB5">
        <w:rPr>
          <w:sz w:val="16"/>
        </w:rPr>
        <w:t xml:space="preserve">n military planners are </w:t>
      </w:r>
      <w:r w:rsidRPr="00C47BB5">
        <w:rPr>
          <w:highlight w:val="yellow"/>
          <w:u w:val="single"/>
        </w:rPr>
        <w:t>extremely concerned</w:t>
      </w:r>
      <w:r w:rsidRPr="00C47BB5">
        <w:rPr>
          <w:sz w:val="16"/>
          <w:highlight w:val="yellow"/>
        </w:rPr>
        <w:t xml:space="preserve"> </w:t>
      </w:r>
      <w:r w:rsidRPr="00C47BB5">
        <w:rPr>
          <w:highlight w:val="yellow"/>
          <w:u w:val="single"/>
        </w:rPr>
        <w:t>about such</w:t>
      </w:r>
      <w:r w:rsidRPr="00C47BB5">
        <w:rPr>
          <w:sz w:val="16"/>
          <w:highlight w:val="yellow"/>
        </w:rPr>
        <w:t xml:space="preserve"> </w:t>
      </w:r>
      <w:r w:rsidRPr="00C47BB5">
        <w:rPr>
          <w:sz w:val="16"/>
        </w:rPr>
        <w:t xml:space="preserve">deployed </w:t>
      </w:r>
      <w:r w:rsidRPr="00C47BB5">
        <w:rPr>
          <w:highlight w:val="yellow"/>
          <w:u w:val="single"/>
        </w:rPr>
        <w:t>technologies,</w:t>
      </w:r>
      <w:r w:rsidRPr="00C47BB5">
        <w:rPr>
          <w:sz w:val="16"/>
        </w:rPr>
        <w:t xml:space="preserve"> especially those that offer left-of-launch capabilities. As recently as 2020, the U.S. Missile Defense Agency (MDA) released diagrams and documents that explicitly mention ISR satellites that can be deployed over “provisional,” road-mobile ICBM launchers; that is, the potential targets of “Attack operations (Left of Launch).”34</w:t>
      </w:r>
    </w:p>
    <w:p w14:paraId="772FECA0" w14:textId="77777777" w:rsidR="00C47BB5" w:rsidRPr="00C47BB5" w:rsidRDefault="00C47BB5" w:rsidP="00C47BB5">
      <w:pPr>
        <w:rPr>
          <w:sz w:val="16"/>
        </w:rPr>
      </w:pPr>
      <w:r w:rsidRPr="00C47BB5">
        <w:rPr>
          <w:sz w:val="16"/>
        </w:rPr>
        <w:t xml:space="preserve">One challenge associated with the proliferation of space-based ISR capabilities is the parallel development of artificial intelligence (AI)–assisted technologies of rapid data analysis. Although continuous satellite monitoring of Russian territory remains a bit too ambitious, </w:t>
      </w:r>
      <w:r w:rsidRPr="00C47BB5">
        <w:rPr>
          <w:highlight w:val="yellow"/>
          <w:u w:val="single"/>
        </w:rPr>
        <w:t>24/7 monitoring of crucial regions</w:t>
      </w:r>
      <w:r w:rsidRPr="00C47BB5">
        <w:rPr>
          <w:sz w:val="16"/>
          <w:highlight w:val="yellow"/>
        </w:rPr>
        <w:t xml:space="preserve"> </w:t>
      </w:r>
      <w:r w:rsidRPr="00C47BB5">
        <w:rPr>
          <w:sz w:val="16"/>
        </w:rPr>
        <w:t xml:space="preserve">(e.g., </w:t>
      </w:r>
      <w:r w:rsidRPr="00C47BB5">
        <w:rPr>
          <w:highlight w:val="yellow"/>
          <w:u w:val="single"/>
        </w:rPr>
        <w:t>SSBN bases</w:t>
      </w:r>
      <w:r w:rsidRPr="00C47BB5">
        <w:rPr>
          <w:sz w:val="16"/>
          <w:highlight w:val="yellow"/>
        </w:rPr>
        <w:t xml:space="preserve"> </w:t>
      </w:r>
      <w:r w:rsidRPr="00C47BB5">
        <w:rPr>
          <w:sz w:val="16"/>
        </w:rPr>
        <w:t>and road-</w:t>
      </w:r>
      <w:r w:rsidRPr="00C47BB5">
        <w:rPr>
          <w:highlight w:val="yellow"/>
          <w:u w:val="single"/>
        </w:rPr>
        <w:t>mobile ICBM bases</w:t>
      </w:r>
      <w:r w:rsidRPr="00C47BB5">
        <w:rPr>
          <w:sz w:val="16"/>
          <w:highlight w:val="yellow"/>
        </w:rPr>
        <w:t xml:space="preserve"> </w:t>
      </w:r>
      <w:r w:rsidRPr="00C47BB5">
        <w:rPr>
          <w:sz w:val="16"/>
        </w:rPr>
        <w:t xml:space="preserve">and patrol areas) might be </w:t>
      </w:r>
      <w:r w:rsidRPr="00C47BB5">
        <w:rPr>
          <w:highlight w:val="yellow"/>
          <w:u w:val="single"/>
        </w:rPr>
        <w:t>possible</w:t>
      </w:r>
      <w:r w:rsidRPr="00C47BB5">
        <w:rPr>
          <w:sz w:val="16"/>
        </w:rPr>
        <w:t xml:space="preserve"> soon. That countermeasures are already being developed suggests that </w:t>
      </w:r>
      <w:r w:rsidRPr="00C47BB5">
        <w:rPr>
          <w:highlight w:val="yellow"/>
          <w:u w:val="single"/>
        </w:rPr>
        <w:t>ISR</w:t>
      </w:r>
      <w:r w:rsidRPr="00C47BB5">
        <w:rPr>
          <w:sz w:val="16"/>
        </w:rPr>
        <w:t xml:space="preserve"> and AI have already </w:t>
      </w:r>
      <w:r w:rsidRPr="00C47BB5">
        <w:rPr>
          <w:highlight w:val="yellow"/>
          <w:u w:val="single"/>
        </w:rPr>
        <w:t>taken a seat at the “offense-defense</w:t>
      </w:r>
      <w:r w:rsidRPr="00C47BB5">
        <w:rPr>
          <w:sz w:val="16"/>
        </w:rPr>
        <w:t xml:space="preserve">,” </w:t>
      </w:r>
      <w:r w:rsidRPr="00C47BB5">
        <w:rPr>
          <w:highlight w:val="yellow"/>
          <w:u w:val="single"/>
        </w:rPr>
        <w:t>action-reaction table</w:t>
      </w:r>
      <w:r w:rsidRPr="00C47BB5">
        <w:rPr>
          <w:sz w:val="16"/>
          <w:highlight w:val="yellow"/>
        </w:rPr>
        <w:t xml:space="preserve"> </w:t>
      </w:r>
      <w:r w:rsidRPr="00C47BB5">
        <w:rPr>
          <w:sz w:val="16"/>
        </w:rPr>
        <w:t>that is the cross-domain arms race.</w:t>
      </w:r>
    </w:p>
    <w:p w14:paraId="0495B9A1" w14:textId="77777777" w:rsidR="00C47BB5" w:rsidRPr="00C47BB5" w:rsidRDefault="00C47BB5" w:rsidP="00C47BB5">
      <w:pPr>
        <w:rPr>
          <w:sz w:val="16"/>
        </w:rPr>
      </w:pPr>
      <w:r w:rsidRPr="00C47BB5">
        <w:rPr>
          <w:highlight w:val="yellow"/>
          <w:u w:val="single"/>
        </w:rPr>
        <w:t>Russia considers such developments a major threat</w:t>
      </w:r>
      <w:r w:rsidRPr="00C47BB5">
        <w:rPr>
          <w:sz w:val="16"/>
          <w:highlight w:val="yellow"/>
        </w:rPr>
        <w:t xml:space="preserve"> </w:t>
      </w:r>
      <w:r w:rsidRPr="00C47BB5">
        <w:rPr>
          <w:sz w:val="16"/>
        </w:rPr>
        <w:t>and is putting a lot of effort and investment into preventing them from becoming a reality. Its Peresvet battle laser is understood to be “a dazzler” capable of preventing detection and targeting of road-mobile ICBMs.35 Future counterspace capabilities include S-500 and Nudol’ surface-to-air missile systems that, although developed with the missile threat in mind, may be capable of striking targets in space.36 Moreover, because U.S. aerial early warning and control (AEW&amp;C) and airborne warning and control system (AWACS) aircraft are considered priority targets for Russia’s long-range SA missile systems (e.g., the S-400), Russian military planners likely also consider U.S. ISR satellites to be targets of systems capable of reaching the relevant altitudes.</w:t>
      </w:r>
    </w:p>
    <w:p w14:paraId="7EFF0092" w14:textId="77777777" w:rsidR="00C47BB5" w:rsidRPr="00C47BB5" w:rsidRDefault="00C47BB5" w:rsidP="00C47BB5">
      <w:pPr>
        <w:keepNext/>
        <w:keepLines/>
        <w:pageBreakBefore/>
        <w:spacing w:before="40" w:after="0"/>
        <w:jc w:val="center"/>
        <w:outlineLvl w:val="2"/>
        <w:rPr>
          <w:rFonts w:eastAsiaTheme="majorEastAsia" w:cstheme="majorBidi"/>
          <w:b/>
          <w:sz w:val="32"/>
          <w:szCs w:val="24"/>
          <w:u w:val="single"/>
        </w:rPr>
      </w:pPr>
      <w:r w:rsidRPr="00C47BB5">
        <w:rPr>
          <w:rFonts w:eastAsiaTheme="majorEastAsia" w:cstheme="majorBidi"/>
          <w:b/>
          <w:sz w:val="32"/>
          <w:szCs w:val="24"/>
          <w:u w:val="single"/>
        </w:rPr>
        <w:t>2AC 10</w:t>
      </w:r>
    </w:p>
    <w:p w14:paraId="17C5CBE4" w14:textId="77777777" w:rsidR="00C47BB5" w:rsidRPr="00C47BB5" w:rsidRDefault="00C47BB5" w:rsidP="00C47BB5">
      <w:pPr>
        <w:keepNext/>
        <w:keepLines/>
        <w:spacing w:before="40" w:after="0"/>
        <w:outlineLvl w:val="3"/>
        <w:rPr>
          <w:rFonts w:eastAsiaTheme="majorEastAsia"/>
          <w:b/>
          <w:iCs/>
          <w:sz w:val="26"/>
        </w:rPr>
      </w:pPr>
      <w:r w:rsidRPr="00C47BB5">
        <w:rPr>
          <w:rFonts w:eastAsiaTheme="majorEastAsia"/>
          <w:b/>
          <w:iCs/>
          <w:sz w:val="26"/>
        </w:rPr>
        <w:t>Technical costs AND timeline.</w:t>
      </w:r>
    </w:p>
    <w:p w14:paraId="1A2B9E35" w14:textId="77777777" w:rsidR="00C47BB5" w:rsidRPr="00C47BB5" w:rsidRDefault="00C47BB5" w:rsidP="00C47BB5">
      <w:r w:rsidRPr="00C47BB5">
        <w:rPr>
          <w:b/>
          <w:bCs/>
          <w:sz w:val="26"/>
        </w:rPr>
        <w:t>Minhas 5-27</w:t>
      </w:r>
      <w:r w:rsidRPr="00C47BB5">
        <w:t xml:space="preserve">, Researcher and veteran journalist adding valuable opinions to global discourses, Chief Editor at The Think Tank Journal (Saeed, 5-27-2025, “Is Golden Dome a Shield or a Space War Trigger?,” https://thinktank.pk/2025/05/27/is-golden-dome-a-shield-or-a-space-war-trigger/) </w:t>
      </w:r>
    </w:p>
    <w:p w14:paraId="16610975" w14:textId="77777777" w:rsidR="00C47BB5" w:rsidRPr="00C47BB5" w:rsidRDefault="00C47BB5" w:rsidP="00C47BB5">
      <w:pPr>
        <w:rPr>
          <w:u w:val="single"/>
        </w:rPr>
      </w:pPr>
      <w:r w:rsidRPr="00C47BB5">
        <w:rPr>
          <w:u w:val="single"/>
        </w:rPr>
        <w:t xml:space="preserve">Astronomical </w:t>
      </w:r>
      <w:r w:rsidRPr="00C47BB5">
        <w:rPr>
          <w:b/>
          <w:iCs/>
          <w:highlight w:val="cyan"/>
          <w:u w:val="single"/>
          <w:bdr w:val="single" w:sz="8" w:space="0" w:color="auto"/>
        </w:rPr>
        <w:t>Costs</w:t>
      </w:r>
    </w:p>
    <w:p w14:paraId="23B49BCE" w14:textId="77777777" w:rsidR="00C47BB5" w:rsidRPr="00C47BB5" w:rsidRDefault="00C47BB5" w:rsidP="00C47BB5">
      <w:pPr>
        <w:rPr>
          <w:sz w:val="16"/>
        </w:rPr>
      </w:pPr>
      <w:r w:rsidRPr="00C47BB5">
        <w:rPr>
          <w:sz w:val="16"/>
        </w:rPr>
        <w:t xml:space="preserve">The </w:t>
      </w:r>
      <w:r w:rsidRPr="00C47BB5">
        <w:rPr>
          <w:u w:val="single"/>
        </w:rPr>
        <w:t xml:space="preserve">financial burden </w:t>
      </w:r>
      <w:r w:rsidRPr="00C47BB5">
        <w:rPr>
          <w:highlight w:val="cyan"/>
          <w:u w:val="single"/>
        </w:rPr>
        <w:t>of</w:t>
      </w:r>
      <w:r w:rsidRPr="00C47BB5">
        <w:rPr>
          <w:u w:val="single"/>
        </w:rPr>
        <w:t xml:space="preserve"> the </w:t>
      </w:r>
      <w:r w:rsidRPr="00C47BB5">
        <w:rPr>
          <w:b/>
          <w:iCs/>
          <w:u w:val="single"/>
          <w:bdr w:val="single" w:sz="8" w:space="0" w:color="auto"/>
        </w:rPr>
        <w:t xml:space="preserve">Golden </w:t>
      </w:r>
      <w:r w:rsidRPr="00C47BB5">
        <w:rPr>
          <w:b/>
          <w:iCs/>
          <w:highlight w:val="cyan"/>
          <w:u w:val="single"/>
          <w:bdr w:val="single" w:sz="8" w:space="0" w:color="auto"/>
        </w:rPr>
        <w:t>Dome</w:t>
      </w:r>
      <w:r w:rsidRPr="00C47BB5">
        <w:rPr>
          <w:u w:val="single"/>
        </w:rPr>
        <w:t xml:space="preserve"> is </w:t>
      </w:r>
      <w:r w:rsidRPr="00C47BB5">
        <w:rPr>
          <w:b/>
          <w:iCs/>
          <w:highlight w:val="cyan"/>
          <w:u w:val="single"/>
          <w:bdr w:val="single" w:sz="8" w:space="0" w:color="auto"/>
        </w:rPr>
        <w:t>staggering</w:t>
      </w:r>
      <w:r w:rsidRPr="00C47BB5">
        <w:rPr>
          <w:sz w:val="16"/>
        </w:rPr>
        <w:t xml:space="preserve">. While Trump estimates a $175 billion price tag, the </w:t>
      </w:r>
      <w:r w:rsidRPr="00C47BB5">
        <w:rPr>
          <w:b/>
          <w:iCs/>
          <w:highlight w:val="cyan"/>
          <w:u w:val="single"/>
          <w:bdr w:val="single" w:sz="8" w:space="0" w:color="auto"/>
        </w:rPr>
        <w:t>C</w:t>
      </w:r>
      <w:r w:rsidRPr="00C47BB5">
        <w:rPr>
          <w:u w:val="single"/>
        </w:rPr>
        <w:t xml:space="preserve">ongressional </w:t>
      </w:r>
      <w:r w:rsidRPr="00C47BB5">
        <w:rPr>
          <w:b/>
          <w:iCs/>
          <w:highlight w:val="cyan"/>
          <w:u w:val="single"/>
          <w:bdr w:val="single" w:sz="8" w:space="0" w:color="auto"/>
        </w:rPr>
        <w:t>B</w:t>
      </w:r>
      <w:r w:rsidRPr="00C47BB5">
        <w:rPr>
          <w:u w:val="single"/>
        </w:rPr>
        <w:t xml:space="preserve">udget </w:t>
      </w:r>
      <w:r w:rsidRPr="00C47BB5">
        <w:rPr>
          <w:b/>
          <w:iCs/>
          <w:highlight w:val="cyan"/>
          <w:u w:val="single"/>
          <w:bdr w:val="single" w:sz="8" w:space="0" w:color="auto"/>
        </w:rPr>
        <w:t>O</w:t>
      </w:r>
      <w:r w:rsidRPr="00C47BB5">
        <w:rPr>
          <w:u w:val="single"/>
        </w:rPr>
        <w:t xml:space="preserve">ffice </w:t>
      </w:r>
      <w:r w:rsidRPr="00C47BB5">
        <w:rPr>
          <w:highlight w:val="cyan"/>
          <w:u w:val="single"/>
        </w:rPr>
        <w:t>projects</w:t>
      </w:r>
      <w:r w:rsidRPr="00C47BB5">
        <w:rPr>
          <w:u w:val="single"/>
        </w:rPr>
        <w:t xml:space="preserve"> costs could reach </w:t>
      </w:r>
      <w:r w:rsidRPr="00C47BB5">
        <w:rPr>
          <w:b/>
          <w:iCs/>
          <w:highlight w:val="cyan"/>
          <w:u w:val="single"/>
          <w:bdr w:val="single" w:sz="8" w:space="0" w:color="auto"/>
        </w:rPr>
        <w:t>$542 billion</w:t>
      </w:r>
      <w:r w:rsidRPr="00C47BB5">
        <w:rPr>
          <w:u w:val="single"/>
        </w:rPr>
        <w:t xml:space="preserve"> over two decades </w:t>
      </w:r>
      <w:r w:rsidRPr="00C47BB5">
        <w:rPr>
          <w:highlight w:val="cyan"/>
          <w:u w:val="single"/>
        </w:rPr>
        <w:t>for space</w:t>
      </w:r>
      <w:r w:rsidRPr="00C47BB5">
        <w:rPr>
          <w:u w:val="single"/>
        </w:rPr>
        <w:t xml:space="preserve">-based </w:t>
      </w:r>
      <w:r w:rsidRPr="00C47BB5">
        <w:rPr>
          <w:b/>
          <w:iCs/>
          <w:highlight w:val="cyan"/>
          <w:u w:val="single"/>
          <w:bdr w:val="single" w:sz="8" w:space="0" w:color="auto"/>
        </w:rPr>
        <w:t>components</w:t>
      </w:r>
      <w:r w:rsidRPr="00C47BB5">
        <w:rPr>
          <w:highlight w:val="cyan"/>
          <w:u w:val="single"/>
        </w:rPr>
        <w:t xml:space="preserve"> alone</w:t>
      </w:r>
      <w:r w:rsidRPr="00C47BB5">
        <w:rPr>
          <w:sz w:val="16"/>
        </w:rPr>
        <w:t xml:space="preserve">., </w:t>
      </w:r>
      <w:r w:rsidRPr="00C47BB5">
        <w:rPr>
          <w:u w:val="single"/>
        </w:rPr>
        <w:t xml:space="preserve">These </w:t>
      </w:r>
      <w:r w:rsidRPr="00C47BB5">
        <w:rPr>
          <w:highlight w:val="cyan"/>
          <w:u w:val="single"/>
        </w:rPr>
        <w:t xml:space="preserve">costs </w:t>
      </w:r>
      <w:r w:rsidRPr="00C47BB5">
        <w:rPr>
          <w:b/>
          <w:iCs/>
          <w:highlight w:val="cyan"/>
          <w:u w:val="single"/>
          <w:bdr w:val="single" w:sz="8" w:space="0" w:color="auto"/>
        </w:rPr>
        <w:t>dwarf</w:t>
      </w:r>
      <w:r w:rsidRPr="00C47BB5">
        <w:rPr>
          <w:highlight w:val="cyan"/>
          <w:u w:val="single"/>
        </w:rPr>
        <w:t xml:space="preserve"> the</w:t>
      </w:r>
      <w:r w:rsidRPr="00C47BB5">
        <w:rPr>
          <w:u w:val="single"/>
        </w:rPr>
        <w:t xml:space="preserve"> $895 billion 2025 U.S. </w:t>
      </w:r>
      <w:r w:rsidRPr="00C47BB5">
        <w:rPr>
          <w:highlight w:val="cyan"/>
          <w:u w:val="single"/>
        </w:rPr>
        <w:t>defense budget</w:t>
      </w:r>
      <w:r w:rsidRPr="00C47BB5">
        <w:rPr>
          <w:sz w:val="16"/>
        </w:rPr>
        <w:t xml:space="preserve">, potentially diverting funds from other priorities. Critics like Joseph Cirincione argue that </w:t>
      </w:r>
      <w:r w:rsidRPr="00C47BB5">
        <w:rPr>
          <w:u w:val="single"/>
        </w:rPr>
        <w:t xml:space="preserve">missile defenses are </w:t>
      </w:r>
      <w:r w:rsidRPr="00C47BB5">
        <w:rPr>
          <w:b/>
          <w:iCs/>
          <w:u w:val="single"/>
          <w:bdr w:val="single" w:sz="8" w:space="0" w:color="auto"/>
        </w:rPr>
        <w:t>inherently uneconomical</w:t>
      </w:r>
      <w:r w:rsidRPr="00C47BB5">
        <w:rPr>
          <w:sz w:val="16"/>
        </w:rPr>
        <w:t>, costing 8 to 70 times more than the missiles they aim to counter. Such spending could strain the U.S. economy, echoing the Soviet Union’s financial collapse under SDI pressures.</w:t>
      </w:r>
    </w:p>
    <w:p w14:paraId="62CA008E" w14:textId="77777777" w:rsidR="00C47BB5" w:rsidRPr="00C47BB5" w:rsidRDefault="00C47BB5" w:rsidP="00C47BB5">
      <w:pPr>
        <w:rPr>
          <w:u w:val="single"/>
        </w:rPr>
      </w:pPr>
      <w:r w:rsidRPr="00C47BB5">
        <w:rPr>
          <w:u w:val="single"/>
        </w:rPr>
        <w:t>Technical Feasibility</w:t>
      </w:r>
    </w:p>
    <w:p w14:paraId="7A8435CD" w14:textId="77777777" w:rsidR="00C47BB5" w:rsidRPr="00C47BB5" w:rsidRDefault="00C47BB5" w:rsidP="00C47BB5">
      <w:pPr>
        <w:rPr>
          <w:sz w:val="16"/>
        </w:rPr>
      </w:pPr>
      <w:r w:rsidRPr="00C47BB5">
        <w:rPr>
          <w:sz w:val="16"/>
        </w:rPr>
        <w:t xml:space="preserve">The Golden Dome </w:t>
      </w:r>
      <w:r w:rsidRPr="00C47BB5">
        <w:rPr>
          <w:u w:val="single"/>
        </w:rPr>
        <w:t xml:space="preserve">faces </w:t>
      </w:r>
      <w:r w:rsidRPr="00C47BB5">
        <w:rPr>
          <w:b/>
          <w:iCs/>
          <w:highlight w:val="cyan"/>
          <w:u w:val="single"/>
          <w:bdr w:val="single" w:sz="8" w:space="0" w:color="auto"/>
        </w:rPr>
        <w:t>significant</w:t>
      </w:r>
      <w:r w:rsidRPr="00C47BB5">
        <w:rPr>
          <w:highlight w:val="cyan"/>
          <w:u w:val="single"/>
        </w:rPr>
        <w:t xml:space="preserve"> technical hurdles</w:t>
      </w:r>
      <w:r w:rsidRPr="00C47BB5">
        <w:rPr>
          <w:sz w:val="16"/>
        </w:rPr>
        <w:t xml:space="preserve">. Intercepting hypersonic and maneuverable missiles requires precise, real-time tracking and a vast satellite network—estimated at 273 to 1,000 carriers with thousands of interceptors.,, The SDI’s failure highlighted the </w:t>
      </w:r>
      <w:r w:rsidRPr="00C47BB5">
        <w:rPr>
          <w:b/>
          <w:iCs/>
          <w:highlight w:val="cyan"/>
          <w:u w:val="single"/>
          <w:bdr w:val="single" w:sz="8" w:space="0" w:color="auto"/>
        </w:rPr>
        <w:t>complexity</w:t>
      </w:r>
      <w:r w:rsidRPr="00C47BB5">
        <w:rPr>
          <w:highlight w:val="cyan"/>
          <w:u w:val="single"/>
        </w:rPr>
        <w:t xml:space="preserve"> of</w:t>
      </w:r>
      <w:r w:rsidRPr="00C47BB5">
        <w:rPr>
          <w:u w:val="single"/>
        </w:rPr>
        <w:t xml:space="preserve"> such </w:t>
      </w:r>
      <w:r w:rsidRPr="00C47BB5">
        <w:rPr>
          <w:highlight w:val="cyan"/>
          <w:u w:val="single"/>
        </w:rPr>
        <w:t>systems</w:t>
      </w:r>
      <w:r w:rsidRPr="00C47BB5">
        <w:rPr>
          <w:sz w:val="16"/>
        </w:rPr>
        <w:t xml:space="preserve">, and </w:t>
      </w:r>
      <w:r w:rsidRPr="00C47BB5">
        <w:rPr>
          <w:u w:val="single"/>
        </w:rPr>
        <w:t>experts</w:t>
      </w:r>
      <w:r w:rsidRPr="00C47BB5">
        <w:rPr>
          <w:sz w:val="16"/>
        </w:rPr>
        <w:t xml:space="preserve"> like Cameron Tracy of Berkeley Risk and Security Lab </w:t>
      </w:r>
      <w:r w:rsidRPr="00C47BB5">
        <w:rPr>
          <w:u w:val="single"/>
        </w:rPr>
        <w:t xml:space="preserve">argue that </w:t>
      </w:r>
      <w:r w:rsidRPr="00C47BB5">
        <w:rPr>
          <w:b/>
          <w:iCs/>
          <w:u w:val="single"/>
          <w:bdr w:val="single" w:sz="8" w:space="0" w:color="auto"/>
        </w:rPr>
        <w:t>defending</w:t>
      </w:r>
      <w:r w:rsidRPr="00C47BB5">
        <w:rPr>
          <w:u w:val="single"/>
        </w:rPr>
        <w:t xml:space="preserve"> against Russia or China’s large arsenals </w:t>
      </w:r>
      <w:r w:rsidRPr="00C47BB5">
        <w:rPr>
          <w:highlight w:val="cyan"/>
          <w:u w:val="single"/>
        </w:rPr>
        <w:t>is</w:t>
      </w:r>
      <w:r w:rsidRPr="00C47BB5">
        <w:rPr>
          <w:u w:val="single"/>
        </w:rPr>
        <w:t xml:space="preserve"> far more </w:t>
      </w:r>
      <w:r w:rsidRPr="00C47BB5">
        <w:rPr>
          <w:b/>
          <w:iCs/>
          <w:highlight w:val="cyan"/>
          <w:u w:val="single"/>
          <w:bdr w:val="single" w:sz="8" w:space="0" w:color="auto"/>
        </w:rPr>
        <w:t>challenging</w:t>
      </w:r>
      <w:r w:rsidRPr="00C47BB5">
        <w:rPr>
          <w:u w:val="single"/>
        </w:rPr>
        <w:t xml:space="preserve"> than countering rogue states</w:t>
      </w:r>
      <w:r w:rsidRPr="00C47BB5">
        <w:rPr>
          <w:sz w:val="16"/>
        </w:rPr>
        <w:t xml:space="preserve">. </w:t>
      </w:r>
      <w:r w:rsidRPr="00C47BB5">
        <w:rPr>
          <w:u w:val="single"/>
        </w:rPr>
        <w:t xml:space="preserve">The </w:t>
      </w:r>
      <w:r w:rsidRPr="00C47BB5">
        <w:rPr>
          <w:highlight w:val="cyan"/>
          <w:u w:val="single"/>
        </w:rPr>
        <w:t xml:space="preserve">three-year </w:t>
      </w:r>
      <w:r w:rsidRPr="00C47BB5">
        <w:rPr>
          <w:b/>
          <w:iCs/>
          <w:highlight w:val="cyan"/>
          <w:u w:val="single"/>
          <w:bdr w:val="single" w:sz="8" w:space="0" w:color="auto"/>
        </w:rPr>
        <w:t>timeline</w:t>
      </w:r>
      <w:r w:rsidRPr="00C47BB5">
        <w:rPr>
          <w:u w:val="single"/>
        </w:rPr>
        <w:t xml:space="preserve"> to 2029 </w:t>
      </w:r>
      <w:r w:rsidRPr="00C47BB5">
        <w:rPr>
          <w:highlight w:val="cyan"/>
          <w:u w:val="single"/>
        </w:rPr>
        <w:t>is</w:t>
      </w:r>
      <w:r w:rsidRPr="00C47BB5">
        <w:rPr>
          <w:u w:val="single"/>
        </w:rPr>
        <w:t xml:space="preserve"> deemed </w:t>
      </w:r>
      <w:r w:rsidRPr="00C47BB5">
        <w:rPr>
          <w:highlight w:val="cyan"/>
          <w:u w:val="single"/>
        </w:rPr>
        <w:t>aggressive</w:t>
      </w:r>
      <w:r w:rsidRPr="00C47BB5">
        <w:rPr>
          <w:sz w:val="16"/>
        </w:rPr>
        <w:t xml:space="preserve">, with some </w:t>
      </w:r>
      <w:r w:rsidRPr="00C47BB5">
        <w:rPr>
          <w:highlight w:val="cyan"/>
          <w:u w:val="single"/>
        </w:rPr>
        <w:t>estimat</w:t>
      </w:r>
      <w:r w:rsidRPr="00C47BB5">
        <w:rPr>
          <w:u w:val="single"/>
        </w:rPr>
        <w:t xml:space="preserve">ing a </w:t>
      </w:r>
      <w:r w:rsidRPr="00C47BB5">
        <w:rPr>
          <w:b/>
          <w:iCs/>
          <w:sz w:val="28"/>
          <w:szCs w:val="28"/>
          <w:highlight w:val="cyan"/>
          <w:u w:val="single"/>
          <w:bdr w:val="single" w:sz="8" w:space="0" w:color="auto"/>
        </w:rPr>
        <w:t>decade</w:t>
      </w:r>
      <w:r w:rsidRPr="00C47BB5">
        <w:rPr>
          <w:highlight w:val="cyan"/>
          <w:u w:val="single"/>
        </w:rPr>
        <w:t xml:space="preserve"> for completion</w:t>
      </w:r>
      <w:r w:rsidRPr="00C47BB5">
        <w:rPr>
          <w:sz w:val="16"/>
        </w:rPr>
        <w:t>.</w:t>
      </w:r>
    </w:p>
    <w:p w14:paraId="3D110118" w14:textId="77777777" w:rsidR="00C47BB5" w:rsidRPr="00C47BB5" w:rsidRDefault="00C47BB5" w:rsidP="00C47BB5">
      <w:pPr>
        <w:keepNext/>
        <w:keepLines/>
        <w:spacing w:before="40" w:after="0"/>
        <w:outlineLvl w:val="3"/>
        <w:rPr>
          <w:rFonts w:eastAsiaTheme="majorEastAsia"/>
          <w:b/>
          <w:iCs/>
          <w:sz w:val="26"/>
        </w:rPr>
      </w:pPr>
      <w:r w:rsidRPr="00C47BB5">
        <w:rPr>
          <w:rFonts w:eastAsiaTheme="majorEastAsia"/>
          <w:b/>
          <w:iCs/>
          <w:sz w:val="26"/>
        </w:rPr>
        <w:t xml:space="preserve">It’ll </w:t>
      </w:r>
      <w:r w:rsidRPr="00C47BB5">
        <w:rPr>
          <w:rFonts w:eastAsiaTheme="majorEastAsia"/>
          <w:b/>
          <w:iCs/>
          <w:sz w:val="26"/>
          <w:u w:val="single"/>
        </w:rPr>
        <w:t>never</w:t>
      </w:r>
      <w:r w:rsidRPr="00C47BB5">
        <w:rPr>
          <w:rFonts w:eastAsiaTheme="majorEastAsia"/>
          <w:b/>
          <w:iCs/>
          <w:sz w:val="26"/>
        </w:rPr>
        <w:t xml:space="preserve"> be effective.</w:t>
      </w:r>
    </w:p>
    <w:p w14:paraId="5063C6DE" w14:textId="77777777" w:rsidR="00C47BB5" w:rsidRPr="00C47BB5" w:rsidRDefault="00C47BB5" w:rsidP="00C47BB5">
      <w:r w:rsidRPr="00C47BB5">
        <w:rPr>
          <w:b/>
          <w:bCs/>
          <w:sz w:val="26"/>
        </w:rPr>
        <w:t>Moric 25</w:t>
      </w:r>
      <w:r w:rsidRPr="00C47BB5">
        <w:t xml:space="preserve">, Physicist and associate research scholar at the Princeton University Program on Science and Global Security (Igor, June, “Dome of Delusion: The Many Costs of Ballistic Missile Defense,” Arms Control Association, https://www.armscontrol.org/act/2025-06/features/dome-delusion-many-costs-ballistic-missile-defense/) </w:t>
      </w:r>
    </w:p>
    <w:p w14:paraId="1ED101A0" w14:textId="77777777" w:rsidR="00C47BB5" w:rsidRPr="00C47BB5" w:rsidRDefault="00C47BB5" w:rsidP="00C47BB5">
      <w:pPr>
        <w:rPr>
          <w:sz w:val="16"/>
        </w:rPr>
      </w:pPr>
      <w:r w:rsidRPr="00C47BB5">
        <w:rPr>
          <w:sz w:val="16"/>
        </w:rPr>
        <w:t xml:space="preserve">Recognizing that </w:t>
      </w:r>
      <w:r w:rsidRPr="00C47BB5">
        <w:rPr>
          <w:highlight w:val="cyan"/>
          <w:u w:val="single"/>
        </w:rPr>
        <w:t xml:space="preserve">U.S. </w:t>
      </w:r>
      <w:r w:rsidRPr="00C47BB5">
        <w:rPr>
          <w:b/>
          <w:iCs/>
          <w:highlight w:val="cyan"/>
          <w:u w:val="single"/>
          <w:bdr w:val="single" w:sz="8" w:space="0" w:color="auto"/>
        </w:rPr>
        <w:t>missile defense</w:t>
      </w:r>
      <w:r w:rsidRPr="00C47BB5">
        <w:rPr>
          <w:u w:val="single"/>
        </w:rPr>
        <w:t xml:space="preserve"> systems have </w:t>
      </w:r>
      <w:r w:rsidRPr="00C47BB5">
        <w:rPr>
          <w:b/>
          <w:iCs/>
          <w:highlight w:val="cyan"/>
          <w:u w:val="single"/>
          <w:bdr w:val="single" w:sz="8" w:space="0" w:color="auto"/>
        </w:rPr>
        <w:t>not</w:t>
      </w:r>
      <w:r w:rsidRPr="00C47BB5">
        <w:rPr>
          <w:u w:val="single"/>
        </w:rPr>
        <w:t xml:space="preserve"> yet been </w:t>
      </w:r>
      <w:r w:rsidRPr="00C47BB5">
        <w:rPr>
          <w:highlight w:val="cyan"/>
          <w:u w:val="single"/>
        </w:rPr>
        <w:t>proven to</w:t>
      </w:r>
      <w:r w:rsidRPr="00C47BB5">
        <w:rPr>
          <w:u w:val="single"/>
        </w:rPr>
        <w:t xml:space="preserve"> have any capability to </w:t>
      </w:r>
      <w:r w:rsidRPr="00C47BB5">
        <w:rPr>
          <w:b/>
          <w:iCs/>
          <w:highlight w:val="cyan"/>
          <w:u w:val="single"/>
          <w:bdr w:val="single" w:sz="8" w:space="0" w:color="auto"/>
        </w:rPr>
        <w:t>discriminate</w:t>
      </w:r>
      <w:r w:rsidRPr="00C47BB5">
        <w:rPr>
          <w:highlight w:val="cyan"/>
          <w:u w:val="single"/>
        </w:rPr>
        <w:t xml:space="preserve"> decoys or identify </w:t>
      </w:r>
      <w:r w:rsidRPr="00C47BB5">
        <w:rPr>
          <w:b/>
          <w:iCs/>
          <w:highlight w:val="cyan"/>
          <w:u w:val="single"/>
          <w:bdr w:val="single" w:sz="8" w:space="0" w:color="auto"/>
        </w:rPr>
        <w:t>countermeasures</w:t>
      </w:r>
      <w:r w:rsidRPr="00C47BB5">
        <w:rPr>
          <w:sz w:val="16"/>
        </w:rPr>
        <w:t xml:space="preserve">, we accounted for this in a more realistic scenario by assuming the attacker’s ICBMs carry two decoys per warhead, or 15 targets per missile. Because it is speculated that the attacker could pack many more decoys in the payload and use other countermeasures, this is still a </w:t>
      </w:r>
      <w:r w:rsidRPr="00C47BB5">
        <w:rPr>
          <w:u w:val="single"/>
        </w:rPr>
        <w:t xml:space="preserve">highly </w:t>
      </w:r>
      <w:r w:rsidRPr="00C47BB5">
        <w:rPr>
          <w:b/>
          <w:iCs/>
          <w:highlight w:val="cyan"/>
          <w:u w:val="single"/>
          <w:bdr w:val="single" w:sz="8" w:space="0" w:color="auto"/>
        </w:rPr>
        <w:t>optimistic</w:t>
      </w:r>
      <w:r w:rsidRPr="00C47BB5">
        <w:rPr>
          <w:highlight w:val="cyan"/>
          <w:u w:val="single"/>
        </w:rPr>
        <w:t xml:space="preserve"> case</w:t>
      </w:r>
      <w:r w:rsidRPr="00C47BB5">
        <w:rPr>
          <w:sz w:val="16"/>
        </w:rPr>
        <w:t xml:space="preserve">. With </w:t>
      </w:r>
      <w:r w:rsidRPr="00C47BB5">
        <w:rPr>
          <w:b/>
          <w:iCs/>
          <w:highlight w:val="cyan"/>
          <w:u w:val="single"/>
          <w:bdr w:val="single" w:sz="8" w:space="0" w:color="auto"/>
        </w:rPr>
        <w:t>interceptor</w:t>
      </w:r>
      <w:r w:rsidRPr="00C47BB5">
        <w:rPr>
          <w:u w:val="single"/>
        </w:rPr>
        <w:t xml:space="preserve"> kill </w:t>
      </w:r>
      <w:r w:rsidRPr="00C47BB5">
        <w:rPr>
          <w:highlight w:val="cyan"/>
          <w:u w:val="single"/>
        </w:rPr>
        <w:t>effective</w:t>
      </w:r>
      <w:r w:rsidRPr="00C47BB5">
        <w:rPr>
          <w:u w:val="single"/>
        </w:rPr>
        <w:t>ness</w:t>
      </w:r>
      <w:r w:rsidRPr="00C47BB5">
        <w:rPr>
          <w:sz w:val="16"/>
        </w:rPr>
        <w:t xml:space="preserve"> set </w:t>
      </w:r>
      <w:r w:rsidRPr="00C47BB5">
        <w:rPr>
          <w:highlight w:val="cyan"/>
          <w:u w:val="single"/>
        </w:rPr>
        <w:t>at</w:t>
      </w:r>
      <w:r w:rsidRPr="00C47BB5">
        <w:rPr>
          <w:u w:val="single"/>
        </w:rPr>
        <w:t xml:space="preserve"> the demonstrated </w:t>
      </w:r>
      <w:r w:rsidRPr="00C47BB5">
        <w:rPr>
          <w:b/>
          <w:iCs/>
          <w:highlight w:val="cyan"/>
          <w:u w:val="single"/>
          <w:bdr w:val="single" w:sz="8" w:space="0" w:color="auto"/>
        </w:rPr>
        <w:t>50 percent</w:t>
      </w:r>
      <w:r w:rsidRPr="00C47BB5">
        <w:rPr>
          <w:sz w:val="16"/>
        </w:rPr>
        <w:t xml:space="preserve">, while still ignoring the costs of development and external sensors, the </w:t>
      </w:r>
      <w:r w:rsidRPr="00C47BB5">
        <w:rPr>
          <w:u w:val="single"/>
        </w:rPr>
        <w:t xml:space="preserve">United States needs to spend an average </w:t>
      </w:r>
      <w:r w:rsidRPr="00C47BB5">
        <w:rPr>
          <w:b/>
          <w:iCs/>
          <w:u w:val="single"/>
          <w:bdr w:val="single" w:sz="8" w:space="0" w:color="auto"/>
        </w:rPr>
        <w:t>70 times</w:t>
      </w:r>
      <w:r w:rsidRPr="00C47BB5">
        <w:rPr>
          <w:u w:val="single"/>
        </w:rPr>
        <w:t xml:space="preserve"> more than the attacker</w:t>
      </w:r>
      <w:r w:rsidRPr="00C47BB5">
        <w:rPr>
          <w:sz w:val="16"/>
        </w:rPr>
        <w:t xml:space="preserve">, </w:t>
      </w:r>
      <w:r w:rsidRPr="00C47BB5">
        <w:rPr>
          <w:u w:val="single"/>
        </w:rPr>
        <w:t xml:space="preserve">making defense </w:t>
      </w:r>
      <w:r w:rsidRPr="00C47BB5">
        <w:rPr>
          <w:b/>
          <w:iCs/>
          <w:u w:val="single"/>
          <w:bdr w:val="single" w:sz="8" w:space="0" w:color="auto"/>
        </w:rPr>
        <w:t>economically difficult</w:t>
      </w:r>
      <w:r w:rsidRPr="00C47BB5">
        <w:rPr>
          <w:u w:val="single"/>
        </w:rPr>
        <w:t xml:space="preserve"> to sustain</w:t>
      </w:r>
      <w:r w:rsidRPr="00C47BB5">
        <w:rPr>
          <w:sz w:val="16"/>
        </w:rPr>
        <w:t>.</w:t>
      </w:r>
    </w:p>
    <w:p w14:paraId="53381BD5" w14:textId="77777777" w:rsidR="00C47BB5" w:rsidRPr="00C47BB5" w:rsidRDefault="00C47BB5" w:rsidP="00C47BB5">
      <w:pPr>
        <w:rPr>
          <w:sz w:val="16"/>
        </w:rPr>
      </w:pPr>
      <w:r w:rsidRPr="00C47BB5">
        <w:rPr>
          <w:sz w:val="16"/>
        </w:rPr>
        <w:t xml:space="preserve">These findings show that even if technical challenges could be overcome and the efficiency of U.S. national ballistic missile defense against faster long-range ballistic missiles matched the efficiency of the Israeli Iron Dome against shorter-range Iranian missiles and drones, the </w:t>
      </w:r>
      <w:r w:rsidRPr="00C47BB5">
        <w:rPr>
          <w:u w:val="single"/>
        </w:rPr>
        <w:t xml:space="preserve">cost-exchange </w:t>
      </w:r>
      <w:r w:rsidRPr="00C47BB5">
        <w:rPr>
          <w:b/>
          <w:iCs/>
          <w:highlight w:val="cyan"/>
          <w:u w:val="single"/>
          <w:bdr w:val="single" w:sz="8" w:space="0" w:color="auto"/>
        </w:rPr>
        <w:t>dynamics</w:t>
      </w:r>
      <w:r w:rsidRPr="00C47BB5">
        <w:rPr>
          <w:u w:val="single"/>
        </w:rPr>
        <w:t xml:space="preserve"> still </w:t>
      </w:r>
      <w:r w:rsidRPr="00C47BB5">
        <w:rPr>
          <w:highlight w:val="cyan"/>
          <w:u w:val="single"/>
        </w:rPr>
        <w:t>heavily</w:t>
      </w:r>
      <w:r w:rsidRPr="00C47BB5">
        <w:rPr>
          <w:u w:val="single"/>
        </w:rPr>
        <w:t xml:space="preserve"> </w:t>
      </w:r>
      <w:r w:rsidRPr="00C47BB5">
        <w:rPr>
          <w:highlight w:val="cyan"/>
          <w:u w:val="single"/>
        </w:rPr>
        <w:t>favor</w:t>
      </w:r>
      <w:r w:rsidRPr="00C47BB5">
        <w:rPr>
          <w:u w:val="single"/>
        </w:rPr>
        <w:t xml:space="preserve"> the </w:t>
      </w:r>
      <w:r w:rsidRPr="00C47BB5">
        <w:rPr>
          <w:highlight w:val="cyan"/>
          <w:u w:val="single"/>
        </w:rPr>
        <w:t>attacker</w:t>
      </w:r>
      <w:r w:rsidRPr="00C47BB5">
        <w:rPr>
          <w:sz w:val="16"/>
        </w:rPr>
        <w:t>.</w:t>
      </w:r>
    </w:p>
    <w:p w14:paraId="2A90A9E0" w14:textId="77777777" w:rsidR="00C47BB5" w:rsidRPr="00C47BB5" w:rsidRDefault="00C47BB5" w:rsidP="00C47BB5">
      <w:pPr>
        <w:rPr>
          <w:sz w:val="16"/>
        </w:rPr>
      </w:pPr>
      <w:r w:rsidRPr="00C47BB5">
        <w:rPr>
          <w:sz w:val="16"/>
        </w:rPr>
        <w:t xml:space="preserve">By extension, if the United States builds an expensive missile defense system that may never function as imagined, its adversaries have every incentive to respond by building nuclear weapons and delivery vehicles that can overwhelm the defense at a much lower relative cost. The United States may be able to operate with such an economic disadvantage against North Korea, but unless nuclear weapon arsenals are reduced dramatically a </w:t>
      </w:r>
      <w:r w:rsidRPr="00C47BB5">
        <w:rPr>
          <w:highlight w:val="cyan"/>
          <w:u w:val="single"/>
        </w:rPr>
        <w:t>successful</w:t>
      </w:r>
      <w:r w:rsidRPr="00C47BB5">
        <w:rPr>
          <w:u w:val="single"/>
        </w:rPr>
        <w:t xml:space="preserve"> nuclear offense-</w:t>
      </w:r>
      <w:r w:rsidRPr="00C47BB5">
        <w:rPr>
          <w:b/>
          <w:iCs/>
          <w:highlight w:val="cyan"/>
          <w:u w:val="single"/>
          <w:bdr w:val="single" w:sz="8" w:space="0" w:color="auto"/>
        </w:rPr>
        <w:t>defense</w:t>
      </w:r>
      <w:r w:rsidRPr="00C47BB5">
        <w:rPr>
          <w:u w:val="single"/>
        </w:rPr>
        <w:t xml:space="preserve"> race </w:t>
      </w:r>
      <w:r w:rsidRPr="00C47BB5">
        <w:rPr>
          <w:highlight w:val="cyan"/>
          <w:u w:val="single"/>
        </w:rPr>
        <w:t xml:space="preserve">against </w:t>
      </w:r>
      <w:r w:rsidRPr="00C47BB5">
        <w:rPr>
          <w:b/>
          <w:iCs/>
          <w:highlight w:val="cyan"/>
          <w:u w:val="single"/>
          <w:bdr w:val="single" w:sz="8" w:space="0" w:color="auto"/>
        </w:rPr>
        <w:t>China</w:t>
      </w:r>
      <w:r w:rsidRPr="00C47BB5">
        <w:rPr>
          <w:highlight w:val="cyan"/>
          <w:u w:val="single"/>
        </w:rPr>
        <w:t xml:space="preserve"> or </w:t>
      </w:r>
      <w:r w:rsidRPr="00C47BB5">
        <w:rPr>
          <w:b/>
          <w:iCs/>
          <w:highlight w:val="cyan"/>
          <w:u w:val="single"/>
          <w:bdr w:val="single" w:sz="8" w:space="0" w:color="auto"/>
        </w:rPr>
        <w:t>Russia</w:t>
      </w:r>
      <w:r w:rsidRPr="00C47BB5">
        <w:rPr>
          <w:u w:val="single"/>
        </w:rPr>
        <w:t xml:space="preserve"> is </w:t>
      </w:r>
      <w:r w:rsidRPr="00C47BB5">
        <w:rPr>
          <w:highlight w:val="cyan"/>
          <w:u w:val="single"/>
        </w:rPr>
        <w:t>unlikely</w:t>
      </w:r>
      <w:r w:rsidRPr="00C47BB5">
        <w:rPr>
          <w:u w:val="single"/>
        </w:rPr>
        <w:t xml:space="preserve"> to become </w:t>
      </w:r>
      <w:r w:rsidRPr="00C47BB5">
        <w:rPr>
          <w:b/>
          <w:iCs/>
          <w:highlight w:val="cyan"/>
          <w:u w:val="single"/>
          <w:bdr w:val="single" w:sz="8" w:space="0" w:color="auto"/>
        </w:rPr>
        <w:t>feasible</w:t>
      </w:r>
      <w:r w:rsidRPr="00C47BB5">
        <w:rPr>
          <w:sz w:val="16"/>
        </w:rPr>
        <w:t>.</w:t>
      </w:r>
    </w:p>
    <w:p w14:paraId="0AD1B4A5" w14:textId="77777777" w:rsidR="00C47BB5" w:rsidRPr="00C47BB5" w:rsidRDefault="00C47BB5" w:rsidP="00C47BB5">
      <w:pPr>
        <w:keepNext/>
        <w:keepLines/>
        <w:spacing w:before="40" w:after="0"/>
        <w:outlineLvl w:val="3"/>
        <w:rPr>
          <w:rFonts w:eastAsiaTheme="majorEastAsia"/>
          <w:b/>
          <w:iCs/>
          <w:sz w:val="26"/>
        </w:rPr>
      </w:pPr>
      <w:r w:rsidRPr="00C47BB5">
        <w:rPr>
          <w:rFonts w:eastAsiaTheme="majorEastAsia"/>
          <w:b/>
          <w:iCs/>
          <w:sz w:val="26"/>
        </w:rPr>
        <w:t xml:space="preserve">Relies on </w:t>
      </w:r>
      <w:r w:rsidRPr="00C47BB5">
        <w:rPr>
          <w:rFonts w:eastAsiaTheme="majorEastAsia"/>
          <w:b/>
          <w:iCs/>
          <w:sz w:val="26"/>
          <w:u w:val="single"/>
        </w:rPr>
        <w:t>Canada</w:t>
      </w:r>
      <w:r w:rsidRPr="00C47BB5">
        <w:rPr>
          <w:rFonts w:eastAsiaTheme="majorEastAsia"/>
          <w:b/>
          <w:iCs/>
          <w:sz w:val="26"/>
        </w:rPr>
        <w:t xml:space="preserve">, they </w:t>
      </w:r>
      <w:r w:rsidRPr="00C47BB5">
        <w:rPr>
          <w:rFonts w:eastAsiaTheme="majorEastAsia"/>
          <w:b/>
          <w:iCs/>
          <w:sz w:val="26"/>
          <w:u w:val="single"/>
        </w:rPr>
        <w:t>say no</w:t>
      </w:r>
      <w:r w:rsidRPr="00C47BB5">
        <w:rPr>
          <w:rFonts w:eastAsiaTheme="majorEastAsia"/>
          <w:b/>
          <w:iCs/>
          <w:sz w:val="26"/>
        </w:rPr>
        <w:t>.</w:t>
      </w:r>
    </w:p>
    <w:p w14:paraId="2A0BCF3F" w14:textId="77777777" w:rsidR="00C47BB5" w:rsidRPr="00C47BB5" w:rsidRDefault="00C47BB5" w:rsidP="00C47BB5">
      <w:r w:rsidRPr="00C47BB5">
        <w:rPr>
          <w:b/>
          <w:bCs/>
          <w:sz w:val="26"/>
        </w:rPr>
        <w:t>Detsch 5/23</w:t>
      </w:r>
      <w:r w:rsidRPr="00C47BB5">
        <w:t xml:space="preserve">, defense reporter, media award from the Forum on the Arms Trade (Jack, Paul McLeary, and Nick Taylor-Vaisey, 5-23-2025, “Bad news for Trump’s Golden Dome: He can’t build it without Canada,” POLITICO, https://www.politico.com/news/2025/05/23/trump-canada-golden-dome-00366410/) </w:t>
      </w:r>
    </w:p>
    <w:p w14:paraId="221A6B4C" w14:textId="77777777" w:rsidR="00C47BB5" w:rsidRPr="00C47BB5" w:rsidRDefault="00C47BB5" w:rsidP="00C47BB5">
      <w:pPr>
        <w:rPr>
          <w:sz w:val="16"/>
        </w:rPr>
      </w:pPr>
      <w:r w:rsidRPr="00C47BB5">
        <w:rPr>
          <w:sz w:val="16"/>
        </w:rPr>
        <w:t xml:space="preserve">Title: Bad news for </w:t>
      </w:r>
      <w:r w:rsidRPr="00C47BB5">
        <w:rPr>
          <w:u w:val="single"/>
        </w:rPr>
        <w:t xml:space="preserve">Trump’s </w:t>
      </w:r>
      <w:r w:rsidRPr="00C47BB5">
        <w:rPr>
          <w:b/>
          <w:iCs/>
          <w:highlight w:val="cyan"/>
          <w:u w:val="single"/>
          <w:bdr w:val="single" w:sz="8" w:space="0" w:color="auto"/>
        </w:rPr>
        <w:t>Golden Dome</w:t>
      </w:r>
      <w:r w:rsidRPr="00C47BB5">
        <w:rPr>
          <w:sz w:val="16"/>
        </w:rPr>
        <w:t>: He can’t build it without Canada</w:t>
      </w:r>
    </w:p>
    <w:p w14:paraId="6A92FA0E" w14:textId="77777777" w:rsidR="00C47BB5" w:rsidRPr="00C47BB5" w:rsidRDefault="00C47BB5" w:rsidP="00C47BB5">
      <w:pPr>
        <w:rPr>
          <w:sz w:val="16"/>
        </w:rPr>
      </w:pPr>
      <w:r w:rsidRPr="00C47BB5">
        <w:rPr>
          <w:sz w:val="16"/>
        </w:rPr>
        <w:t xml:space="preserve">President Donald </w:t>
      </w:r>
      <w:r w:rsidRPr="00C47BB5">
        <w:rPr>
          <w:u w:val="single"/>
        </w:rPr>
        <w:t>Trump</w:t>
      </w:r>
      <w:r w:rsidRPr="00C47BB5">
        <w:rPr>
          <w:sz w:val="16"/>
        </w:rPr>
        <w:t xml:space="preserve"> left out a key detail this week when he outlined his </w:t>
      </w:r>
      <w:r w:rsidRPr="00C47BB5">
        <w:rPr>
          <w:u w:val="single"/>
        </w:rPr>
        <w:t xml:space="preserve">plans for a </w:t>
      </w:r>
      <w:r w:rsidRPr="00C47BB5">
        <w:rPr>
          <w:b/>
          <w:iCs/>
          <w:u w:val="single"/>
          <w:bdr w:val="single" w:sz="8" w:space="0" w:color="auto"/>
        </w:rPr>
        <w:t>massive</w:t>
      </w:r>
      <w:r w:rsidRPr="00C47BB5">
        <w:rPr>
          <w:u w:val="single"/>
        </w:rPr>
        <w:t xml:space="preserve"> missile and air defense </w:t>
      </w:r>
      <w:r w:rsidRPr="00C47BB5">
        <w:rPr>
          <w:b/>
          <w:iCs/>
          <w:u w:val="single"/>
          <w:bdr w:val="single" w:sz="8" w:space="0" w:color="auto"/>
        </w:rPr>
        <w:t>shield</w:t>
      </w:r>
      <w:r w:rsidRPr="00C47BB5">
        <w:rPr>
          <w:u w:val="single"/>
        </w:rPr>
        <w:t xml:space="preserve"> over the continent</w:t>
      </w:r>
      <w:r w:rsidRPr="00C47BB5">
        <w:rPr>
          <w:sz w:val="16"/>
        </w:rPr>
        <w:t xml:space="preserve">: He </w:t>
      </w:r>
      <w:r w:rsidRPr="00C47BB5">
        <w:rPr>
          <w:b/>
          <w:iCs/>
          <w:highlight w:val="cyan"/>
          <w:u w:val="single"/>
          <w:bdr w:val="single" w:sz="8" w:space="0" w:color="auto"/>
        </w:rPr>
        <w:t>can’t</w:t>
      </w:r>
      <w:r w:rsidRPr="00C47BB5">
        <w:rPr>
          <w:u w:val="single"/>
        </w:rPr>
        <w:t xml:space="preserve"> </w:t>
      </w:r>
      <w:r w:rsidRPr="00C47BB5">
        <w:rPr>
          <w:highlight w:val="cyan"/>
          <w:u w:val="single"/>
        </w:rPr>
        <w:t>build</w:t>
      </w:r>
      <w:r w:rsidRPr="00C47BB5">
        <w:rPr>
          <w:u w:val="single"/>
        </w:rPr>
        <w:t xml:space="preserve"> it </w:t>
      </w:r>
      <w:r w:rsidRPr="00C47BB5">
        <w:rPr>
          <w:highlight w:val="cyan"/>
          <w:u w:val="single"/>
        </w:rPr>
        <w:t xml:space="preserve">without </w:t>
      </w:r>
      <w:r w:rsidRPr="00C47BB5">
        <w:rPr>
          <w:b/>
          <w:iCs/>
          <w:highlight w:val="cyan"/>
          <w:u w:val="single"/>
          <w:bdr w:val="single" w:sz="8" w:space="0" w:color="auto"/>
        </w:rPr>
        <w:t>Canada</w:t>
      </w:r>
      <w:r w:rsidRPr="00C47BB5">
        <w:rPr>
          <w:sz w:val="16"/>
        </w:rPr>
        <w:t>.</w:t>
      </w:r>
    </w:p>
    <w:p w14:paraId="238FD4D0" w14:textId="77777777" w:rsidR="00C47BB5" w:rsidRPr="00C47BB5" w:rsidRDefault="00C47BB5" w:rsidP="00C47BB5">
      <w:pPr>
        <w:rPr>
          <w:sz w:val="16"/>
        </w:rPr>
      </w:pPr>
      <w:r w:rsidRPr="00C47BB5">
        <w:rPr>
          <w:sz w:val="16"/>
        </w:rPr>
        <w:t>And it’s not clear America’s northern neighbor wants in.</w:t>
      </w:r>
    </w:p>
    <w:p w14:paraId="5FE3EE5A" w14:textId="77777777" w:rsidR="00C47BB5" w:rsidRPr="00C47BB5" w:rsidRDefault="00C47BB5" w:rsidP="00C47BB5">
      <w:pPr>
        <w:rPr>
          <w:sz w:val="16"/>
        </w:rPr>
      </w:pPr>
      <w:r w:rsidRPr="00C47BB5">
        <w:rPr>
          <w:highlight w:val="cyan"/>
          <w:u w:val="single"/>
        </w:rPr>
        <w:t>Canada</w:t>
      </w:r>
      <w:r w:rsidRPr="00C47BB5">
        <w:rPr>
          <w:sz w:val="16"/>
        </w:rPr>
        <w:t xml:space="preserve"> would need to </w:t>
      </w:r>
      <w:r w:rsidRPr="00C47BB5">
        <w:rPr>
          <w:u w:val="single"/>
        </w:rPr>
        <w:t xml:space="preserve">play a </w:t>
      </w:r>
      <w:r w:rsidRPr="00C47BB5">
        <w:rPr>
          <w:b/>
          <w:iCs/>
          <w:highlight w:val="cyan"/>
          <w:u w:val="single"/>
          <w:bdr w:val="single" w:sz="8" w:space="0" w:color="auto"/>
        </w:rPr>
        <w:t>pivotal</w:t>
      </w:r>
      <w:r w:rsidRPr="00C47BB5">
        <w:rPr>
          <w:u w:val="single"/>
        </w:rPr>
        <w:t xml:space="preserve"> role in Trump’s signature</w:t>
      </w:r>
      <w:r w:rsidRPr="00C47BB5">
        <w:rPr>
          <w:sz w:val="16"/>
        </w:rPr>
        <w:t xml:space="preserve">, potentially $500 billion effort to build the so-called Golden Dome, according to U.S. officials and experts, </w:t>
      </w:r>
      <w:r w:rsidRPr="00C47BB5">
        <w:rPr>
          <w:highlight w:val="cyan"/>
          <w:u w:val="single"/>
        </w:rPr>
        <w:t xml:space="preserve">with </w:t>
      </w:r>
      <w:r w:rsidRPr="00C47BB5">
        <w:rPr>
          <w:b/>
          <w:iCs/>
          <w:highlight w:val="cyan"/>
          <w:u w:val="single"/>
          <w:bdr w:val="single" w:sz="8" w:space="0" w:color="auto"/>
        </w:rPr>
        <w:t>Ottawa</w:t>
      </w:r>
      <w:r w:rsidRPr="00C47BB5">
        <w:rPr>
          <w:highlight w:val="cyan"/>
          <w:u w:val="single"/>
        </w:rPr>
        <w:t xml:space="preserve"> providing radars and airspace</w:t>
      </w:r>
      <w:r w:rsidRPr="00C47BB5">
        <w:rPr>
          <w:u w:val="single"/>
        </w:rPr>
        <w:t xml:space="preserve"> needed </w:t>
      </w:r>
      <w:r w:rsidRPr="00C47BB5">
        <w:rPr>
          <w:highlight w:val="cyan"/>
          <w:u w:val="single"/>
        </w:rPr>
        <w:t xml:space="preserve">to </w:t>
      </w:r>
      <w:r w:rsidRPr="00C47BB5">
        <w:rPr>
          <w:b/>
          <w:iCs/>
          <w:highlight w:val="cyan"/>
          <w:u w:val="single"/>
          <w:bdr w:val="single" w:sz="8" w:space="0" w:color="auto"/>
        </w:rPr>
        <w:t>track</w:t>
      </w:r>
      <w:r w:rsidRPr="00C47BB5">
        <w:rPr>
          <w:u w:val="single"/>
        </w:rPr>
        <w:t xml:space="preserve"> incoming </w:t>
      </w:r>
      <w:r w:rsidRPr="00C47BB5">
        <w:rPr>
          <w:highlight w:val="cyan"/>
          <w:u w:val="single"/>
        </w:rPr>
        <w:t xml:space="preserve">missiles in the </w:t>
      </w:r>
      <w:r w:rsidRPr="00C47BB5">
        <w:rPr>
          <w:b/>
          <w:iCs/>
          <w:sz w:val="28"/>
          <w:szCs w:val="28"/>
          <w:highlight w:val="cyan"/>
          <w:u w:val="single"/>
          <w:bdr w:val="single" w:sz="8" w:space="0" w:color="auto"/>
        </w:rPr>
        <w:t>Arctic</w:t>
      </w:r>
      <w:r w:rsidRPr="00C47BB5">
        <w:rPr>
          <w:sz w:val="16"/>
        </w:rPr>
        <w:t>.</w:t>
      </w:r>
    </w:p>
    <w:p w14:paraId="463BD4C7" w14:textId="77777777" w:rsidR="00C47BB5" w:rsidRPr="00C47BB5" w:rsidRDefault="00C47BB5" w:rsidP="00C47BB5">
      <w:pPr>
        <w:rPr>
          <w:sz w:val="16"/>
        </w:rPr>
      </w:pPr>
      <w:r w:rsidRPr="00C47BB5">
        <w:rPr>
          <w:sz w:val="16"/>
        </w:rPr>
        <w:t xml:space="preserve">And while Trump insists the country wants to participate, </w:t>
      </w:r>
      <w:r w:rsidRPr="00C47BB5">
        <w:rPr>
          <w:highlight w:val="cyan"/>
          <w:u w:val="single"/>
        </w:rPr>
        <w:t>Canadia</w:t>
      </w:r>
      <w:r w:rsidRPr="00C47BB5">
        <w:rPr>
          <w:sz w:val="16"/>
        </w:rPr>
        <w:t xml:space="preserve">n leaders </w:t>
      </w:r>
      <w:r w:rsidRPr="00C47BB5">
        <w:rPr>
          <w:highlight w:val="cyan"/>
          <w:u w:val="single"/>
        </w:rPr>
        <w:t>appear</w:t>
      </w:r>
      <w:r w:rsidRPr="00C47BB5">
        <w:rPr>
          <w:u w:val="single"/>
        </w:rPr>
        <w:t xml:space="preserve"> more </w:t>
      </w:r>
      <w:r w:rsidRPr="00C47BB5">
        <w:rPr>
          <w:b/>
          <w:iCs/>
          <w:highlight w:val="cyan"/>
          <w:u w:val="single"/>
          <w:bdr w:val="single" w:sz="8" w:space="0" w:color="auto"/>
        </w:rPr>
        <w:t>tepid</w:t>
      </w:r>
      <w:r w:rsidRPr="00C47BB5">
        <w:rPr>
          <w:sz w:val="16"/>
        </w:rPr>
        <w:t>.</w:t>
      </w:r>
    </w:p>
    <w:p w14:paraId="005EA738" w14:textId="77777777" w:rsidR="00C47BB5" w:rsidRPr="00C47BB5" w:rsidRDefault="00C47BB5" w:rsidP="00C47BB5">
      <w:pPr>
        <w:keepNext/>
        <w:keepLines/>
        <w:spacing w:before="40" w:after="0"/>
        <w:outlineLvl w:val="3"/>
        <w:rPr>
          <w:rFonts w:eastAsiaTheme="majorEastAsia"/>
          <w:b/>
          <w:iCs/>
          <w:sz w:val="26"/>
        </w:rPr>
      </w:pPr>
      <w:r w:rsidRPr="00C47BB5">
        <w:rPr>
          <w:rFonts w:eastAsiaTheme="majorEastAsia"/>
          <w:b/>
          <w:iCs/>
          <w:sz w:val="26"/>
        </w:rPr>
        <w:t xml:space="preserve">It’s all Trump </w:t>
      </w:r>
      <w:r w:rsidRPr="00C47BB5">
        <w:rPr>
          <w:rFonts w:eastAsiaTheme="majorEastAsia"/>
          <w:b/>
          <w:iCs/>
          <w:sz w:val="26"/>
          <w:u w:val="single"/>
        </w:rPr>
        <w:t>rhetoric</w:t>
      </w:r>
      <w:r w:rsidRPr="00C47BB5">
        <w:rPr>
          <w:rFonts w:eastAsiaTheme="majorEastAsia"/>
          <w:b/>
          <w:iCs/>
          <w:sz w:val="26"/>
        </w:rPr>
        <w:t>.</w:t>
      </w:r>
    </w:p>
    <w:p w14:paraId="4A41C96A" w14:textId="77777777" w:rsidR="00C47BB5" w:rsidRPr="00C47BB5" w:rsidRDefault="00C47BB5" w:rsidP="00C47BB5">
      <w:r w:rsidRPr="00C47BB5">
        <w:rPr>
          <w:b/>
          <w:bCs/>
          <w:sz w:val="26"/>
        </w:rPr>
        <w:t>Bunn 6/10</w:t>
      </w:r>
      <w:r w:rsidRPr="00C47BB5">
        <w:t xml:space="preserve">, American nuclear and energy policy analyst, currently a professor of practice at the Harvard Kennedy School at Harvard University (Matthew, 6-10-2025, “Trump’s Golden Dome could make the U.S. less safe, arms control expert says,” https://www.fastcompany.com/91348078/golden-dome-trump-us-less-safe/) </w:t>
      </w:r>
    </w:p>
    <w:p w14:paraId="58D8B895" w14:textId="77777777" w:rsidR="00C47BB5" w:rsidRPr="00C47BB5" w:rsidRDefault="00C47BB5" w:rsidP="00C47BB5">
      <w:pPr>
        <w:rPr>
          <w:sz w:val="16"/>
        </w:rPr>
      </w:pPr>
      <w:r w:rsidRPr="00C47BB5">
        <w:rPr>
          <w:u w:val="single"/>
        </w:rPr>
        <w:t xml:space="preserve">Trump’s </w:t>
      </w:r>
      <w:r w:rsidRPr="00C47BB5">
        <w:rPr>
          <w:highlight w:val="cyan"/>
          <w:u w:val="single"/>
        </w:rPr>
        <w:t>goals for</w:t>
      </w:r>
      <w:r w:rsidRPr="00C47BB5">
        <w:rPr>
          <w:u w:val="single"/>
        </w:rPr>
        <w:t xml:space="preserve"> </w:t>
      </w:r>
      <w:r w:rsidRPr="00C47BB5">
        <w:rPr>
          <w:b/>
          <w:iCs/>
          <w:u w:val="single"/>
          <w:bdr w:val="single" w:sz="8" w:space="0" w:color="auto"/>
        </w:rPr>
        <w:t xml:space="preserve">Golden </w:t>
      </w:r>
      <w:r w:rsidRPr="00C47BB5">
        <w:rPr>
          <w:b/>
          <w:iCs/>
          <w:highlight w:val="cyan"/>
          <w:u w:val="single"/>
          <w:bdr w:val="single" w:sz="8" w:space="0" w:color="auto"/>
        </w:rPr>
        <w:t>Dome</w:t>
      </w:r>
      <w:r w:rsidRPr="00C47BB5">
        <w:rPr>
          <w:u w:val="single"/>
        </w:rPr>
        <w:t xml:space="preserve"> are likely </w:t>
      </w:r>
      <w:r w:rsidRPr="00C47BB5">
        <w:rPr>
          <w:b/>
          <w:iCs/>
          <w:highlight w:val="cyan"/>
          <w:u w:val="single"/>
          <w:bdr w:val="single" w:sz="8" w:space="0" w:color="auto"/>
        </w:rPr>
        <w:t>beyond reach</w:t>
      </w:r>
      <w:r w:rsidRPr="00C47BB5">
        <w:rPr>
          <w:sz w:val="16"/>
        </w:rPr>
        <w:t xml:space="preserve">. </w:t>
      </w:r>
      <w:r w:rsidRPr="00C47BB5">
        <w:rPr>
          <w:u w:val="single"/>
        </w:rPr>
        <w:t xml:space="preserve">A wide range of </w:t>
      </w:r>
      <w:r w:rsidRPr="00C47BB5">
        <w:rPr>
          <w:b/>
          <w:iCs/>
          <w:highlight w:val="cyan"/>
          <w:u w:val="single"/>
          <w:bdr w:val="single" w:sz="8" w:space="0" w:color="auto"/>
        </w:rPr>
        <w:t>studies</w:t>
      </w:r>
      <w:r w:rsidRPr="00C47BB5">
        <w:rPr>
          <w:highlight w:val="cyan"/>
          <w:u w:val="single"/>
        </w:rPr>
        <w:t xml:space="preserve"> makes clear</w:t>
      </w:r>
      <w:r w:rsidRPr="00C47BB5">
        <w:rPr>
          <w:sz w:val="16"/>
        </w:rPr>
        <w:t xml:space="preserve"> that </w:t>
      </w:r>
      <w:r w:rsidRPr="00C47BB5">
        <w:rPr>
          <w:u w:val="single"/>
        </w:rPr>
        <w:t xml:space="preserve">even </w:t>
      </w:r>
      <w:r w:rsidRPr="00C47BB5">
        <w:rPr>
          <w:highlight w:val="cyan"/>
          <w:u w:val="single"/>
        </w:rPr>
        <w:t>defenses</w:t>
      </w:r>
      <w:r w:rsidRPr="00C47BB5">
        <w:rPr>
          <w:u w:val="single"/>
        </w:rPr>
        <w:t xml:space="preserve"> far </w:t>
      </w:r>
      <w:r w:rsidRPr="00C47BB5">
        <w:rPr>
          <w:b/>
          <w:iCs/>
          <w:highlight w:val="cyan"/>
          <w:u w:val="single"/>
          <w:bdr w:val="single" w:sz="8" w:space="0" w:color="auto"/>
        </w:rPr>
        <w:t>more limited</w:t>
      </w:r>
      <w:r w:rsidRPr="00C47BB5">
        <w:rPr>
          <w:highlight w:val="cyan"/>
          <w:u w:val="single"/>
        </w:rPr>
        <w:t xml:space="preserve"> than what Trump envisions</w:t>
      </w:r>
      <w:r w:rsidRPr="00C47BB5">
        <w:rPr>
          <w:u w:val="single"/>
        </w:rPr>
        <w:t xml:space="preserve"> would </w:t>
      </w:r>
      <w:r w:rsidRPr="00C47BB5">
        <w:rPr>
          <w:highlight w:val="cyan"/>
          <w:u w:val="single"/>
        </w:rPr>
        <w:t>be</w:t>
      </w:r>
      <w:r w:rsidRPr="00C47BB5">
        <w:rPr>
          <w:u w:val="single"/>
        </w:rPr>
        <w:t xml:space="preserve"> far </w:t>
      </w:r>
      <w:r w:rsidRPr="00C47BB5">
        <w:rPr>
          <w:highlight w:val="cyan"/>
          <w:u w:val="single"/>
        </w:rPr>
        <w:t xml:space="preserve">more </w:t>
      </w:r>
      <w:r w:rsidRPr="00C47BB5">
        <w:rPr>
          <w:b/>
          <w:iCs/>
          <w:highlight w:val="cyan"/>
          <w:u w:val="single"/>
          <w:bdr w:val="single" w:sz="8" w:space="0" w:color="auto"/>
        </w:rPr>
        <w:t>expensive</w:t>
      </w:r>
      <w:r w:rsidRPr="00C47BB5">
        <w:rPr>
          <w:highlight w:val="cyan"/>
          <w:u w:val="single"/>
        </w:rPr>
        <w:t xml:space="preserve"> and </w:t>
      </w:r>
      <w:r w:rsidRPr="00C47BB5">
        <w:rPr>
          <w:b/>
          <w:iCs/>
          <w:highlight w:val="cyan"/>
          <w:u w:val="single"/>
          <w:bdr w:val="single" w:sz="8" w:space="0" w:color="auto"/>
        </w:rPr>
        <w:t>less</w:t>
      </w:r>
      <w:r w:rsidRPr="00C47BB5">
        <w:rPr>
          <w:highlight w:val="cyan"/>
          <w:u w:val="single"/>
        </w:rPr>
        <w:t xml:space="preserve"> effective</w:t>
      </w:r>
      <w:r w:rsidRPr="00C47BB5">
        <w:rPr>
          <w:sz w:val="16"/>
        </w:rPr>
        <w:t xml:space="preserve"> than Trump expects, </w:t>
      </w:r>
      <w:r w:rsidRPr="00C47BB5">
        <w:rPr>
          <w:highlight w:val="cyan"/>
          <w:u w:val="single"/>
        </w:rPr>
        <w:t>especially against</w:t>
      </w:r>
      <w:r w:rsidRPr="00C47BB5">
        <w:rPr>
          <w:u w:val="single"/>
        </w:rPr>
        <w:t xml:space="preserve"> enemy missiles</w:t>
      </w:r>
      <w:r w:rsidRPr="00C47BB5">
        <w:rPr>
          <w:sz w:val="16"/>
        </w:rPr>
        <w:t xml:space="preserve"> equipped </w:t>
      </w:r>
      <w:r w:rsidRPr="00C47BB5">
        <w:rPr>
          <w:u w:val="single"/>
        </w:rPr>
        <w:t xml:space="preserve">with modern </w:t>
      </w:r>
      <w:r w:rsidRPr="00C47BB5">
        <w:rPr>
          <w:b/>
          <w:iCs/>
          <w:highlight w:val="cyan"/>
          <w:u w:val="single"/>
          <w:bdr w:val="single" w:sz="8" w:space="0" w:color="auto"/>
        </w:rPr>
        <w:t>countermeasures</w:t>
      </w:r>
      <w:r w:rsidRPr="00C47BB5">
        <w:rPr>
          <w:sz w:val="16"/>
        </w:rPr>
        <w:t>. Countermeasures include multiple warheads per missile, decoy warheads, and warheads that can maneuver or are difficult to track, among others.</w:t>
      </w:r>
    </w:p>
    <w:p w14:paraId="0D2E0286" w14:textId="77777777" w:rsidR="00C47BB5" w:rsidRPr="00C47BB5" w:rsidRDefault="00C47BB5" w:rsidP="00C47BB5">
      <w:pPr>
        <w:keepNext/>
        <w:keepLines/>
        <w:spacing w:before="40" w:after="0"/>
        <w:outlineLvl w:val="3"/>
        <w:rPr>
          <w:rFonts w:eastAsiaTheme="majorEastAsia"/>
          <w:b/>
          <w:iCs/>
          <w:sz w:val="26"/>
        </w:rPr>
      </w:pPr>
      <w:r w:rsidRPr="00C47BB5">
        <w:rPr>
          <w:rFonts w:eastAsiaTheme="majorEastAsia"/>
          <w:b/>
          <w:iCs/>
          <w:sz w:val="26"/>
        </w:rPr>
        <w:t xml:space="preserve">‘Modernization’ is </w:t>
      </w:r>
      <w:r w:rsidRPr="00C47BB5">
        <w:rPr>
          <w:rFonts w:eastAsiaTheme="majorEastAsia"/>
          <w:b/>
          <w:iCs/>
          <w:sz w:val="26"/>
          <w:u w:val="single"/>
        </w:rPr>
        <w:t>zero</w:t>
      </w:r>
      <w:r w:rsidRPr="00C47BB5">
        <w:rPr>
          <w:rFonts w:eastAsiaTheme="majorEastAsia"/>
          <w:b/>
          <w:iCs/>
          <w:sz w:val="26"/>
        </w:rPr>
        <w:t>.</w:t>
      </w:r>
    </w:p>
    <w:p w14:paraId="392392B7" w14:textId="77777777" w:rsidR="00C47BB5" w:rsidRPr="00C47BB5" w:rsidRDefault="00C47BB5" w:rsidP="00C47BB5">
      <w:r w:rsidRPr="00C47BB5">
        <w:rPr>
          <w:b/>
          <w:bCs/>
          <w:sz w:val="26"/>
        </w:rPr>
        <w:t>Bildt 6/18</w:t>
      </w:r>
      <w:r w:rsidRPr="00C47BB5">
        <w:t xml:space="preserve">, Swedish politician and diplomat, Co-Chair European Council on Foreign Relations (Carl, 6-18-2025, “Trump's Golden Dome will start a new strategic arms race,” https://tomorrowsaffairs.com/trump-s-golden-dome-will-start-a-new-strategic-arms-race/) </w:t>
      </w:r>
    </w:p>
    <w:p w14:paraId="24C04DA0" w14:textId="77777777" w:rsidR="00C47BB5" w:rsidRPr="00C47BB5" w:rsidRDefault="00C47BB5" w:rsidP="00C47BB5">
      <w:pPr>
        <w:rPr>
          <w:sz w:val="16"/>
        </w:rPr>
      </w:pPr>
      <w:r w:rsidRPr="00C47BB5">
        <w:rPr>
          <w:sz w:val="16"/>
        </w:rPr>
        <w:t xml:space="preserve">Nonetheless, </w:t>
      </w:r>
      <w:r w:rsidRPr="00C47BB5">
        <w:rPr>
          <w:u w:val="single"/>
        </w:rPr>
        <w:t>Bush’s decision led</w:t>
      </w:r>
      <w:r w:rsidRPr="00C47BB5">
        <w:rPr>
          <w:sz w:val="16"/>
        </w:rPr>
        <w:t xml:space="preserve"> Russian President Vladimir </w:t>
      </w:r>
      <w:r w:rsidRPr="00C47BB5">
        <w:rPr>
          <w:b/>
          <w:iCs/>
          <w:highlight w:val="cyan"/>
          <w:u w:val="single"/>
          <w:bdr w:val="single" w:sz="8" w:space="0" w:color="auto"/>
        </w:rPr>
        <w:t>Putin</w:t>
      </w:r>
      <w:r w:rsidRPr="00C47BB5">
        <w:rPr>
          <w:u w:val="single"/>
        </w:rPr>
        <w:t xml:space="preserve"> to </w:t>
      </w:r>
      <w:r w:rsidRPr="00C47BB5">
        <w:rPr>
          <w:highlight w:val="cyan"/>
          <w:u w:val="single"/>
        </w:rPr>
        <w:t>pour resources</w:t>
      </w:r>
      <w:r w:rsidRPr="00C47BB5">
        <w:rPr>
          <w:u w:val="single"/>
        </w:rPr>
        <w:t xml:space="preserve"> in</w:t>
      </w:r>
      <w:r w:rsidRPr="00C47BB5">
        <w:rPr>
          <w:highlight w:val="cyan"/>
          <w:u w:val="single"/>
        </w:rPr>
        <w:t xml:space="preserve">to </w:t>
      </w:r>
      <w:r w:rsidRPr="00C47BB5">
        <w:rPr>
          <w:b/>
          <w:iCs/>
          <w:highlight w:val="cyan"/>
          <w:u w:val="single"/>
          <w:bdr w:val="single" w:sz="8" w:space="0" w:color="auto"/>
        </w:rPr>
        <w:t>develop</w:t>
      </w:r>
      <w:r w:rsidRPr="00C47BB5">
        <w:rPr>
          <w:u w:val="single"/>
        </w:rPr>
        <w:t xml:space="preserve">ing </w:t>
      </w:r>
      <w:r w:rsidRPr="00C47BB5">
        <w:rPr>
          <w:highlight w:val="cyan"/>
          <w:u w:val="single"/>
        </w:rPr>
        <w:t>weapons that</w:t>
      </w:r>
      <w:r w:rsidRPr="00C47BB5">
        <w:rPr>
          <w:u w:val="single"/>
        </w:rPr>
        <w:t xml:space="preserve"> could </w:t>
      </w:r>
      <w:r w:rsidRPr="00C47BB5">
        <w:rPr>
          <w:b/>
          <w:iCs/>
          <w:highlight w:val="cyan"/>
          <w:u w:val="single"/>
          <w:bdr w:val="single" w:sz="8" w:space="0" w:color="auto"/>
        </w:rPr>
        <w:t>bypass</w:t>
      </w:r>
      <w:r w:rsidRPr="00C47BB5">
        <w:rPr>
          <w:u w:val="single"/>
        </w:rPr>
        <w:t xml:space="preserve"> future </w:t>
      </w:r>
      <w:r w:rsidRPr="00C47BB5">
        <w:rPr>
          <w:highlight w:val="cyan"/>
          <w:u w:val="single"/>
        </w:rPr>
        <w:t>US defenses</w:t>
      </w:r>
      <w:r w:rsidRPr="00C47BB5">
        <w:rPr>
          <w:sz w:val="16"/>
        </w:rPr>
        <w:t>.</w:t>
      </w:r>
    </w:p>
    <w:p w14:paraId="006EB01F" w14:textId="77777777" w:rsidR="00C47BB5" w:rsidRPr="00C47BB5" w:rsidRDefault="00C47BB5" w:rsidP="00C47BB5">
      <w:pPr>
        <w:rPr>
          <w:sz w:val="16"/>
        </w:rPr>
      </w:pPr>
      <w:r w:rsidRPr="00C47BB5">
        <w:rPr>
          <w:sz w:val="16"/>
        </w:rPr>
        <w:t xml:space="preserve">These </w:t>
      </w:r>
      <w:r w:rsidRPr="00C47BB5">
        <w:rPr>
          <w:highlight w:val="cyan"/>
          <w:u w:val="single"/>
        </w:rPr>
        <w:t>include</w:t>
      </w:r>
      <w:r w:rsidRPr="00C47BB5">
        <w:rPr>
          <w:u w:val="single"/>
        </w:rPr>
        <w:t xml:space="preserve"> a </w:t>
      </w:r>
      <w:r w:rsidRPr="00C47BB5">
        <w:rPr>
          <w:b/>
          <w:iCs/>
          <w:highlight w:val="cyan"/>
          <w:u w:val="single"/>
          <w:bdr w:val="single" w:sz="8" w:space="0" w:color="auto"/>
        </w:rPr>
        <w:t>nuclear torpedo</w:t>
      </w:r>
      <w:r w:rsidRPr="00C47BB5">
        <w:rPr>
          <w:u w:val="single"/>
        </w:rPr>
        <w:t xml:space="preserve"> with near </w:t>
      </w:r>
      <w:r w:rsidRPr="00C47BB5">
        <w:rPr>
          <w:b/>
          <w:iCs/>
          <w:u w:val="single"/>
          <w:bdr w:val="single" w:sz="8" w:space="0" w:color="auto"/>
        </w:rPr>
        <w:t>global</w:t>
      </w:r>
      <w:r w:rsidRPr="00C47BB5">
        <w:rPr>
          <w:u w:val="single"/>
        </w:rPr>
        <w:t xml:space="preserve"> range</w:t>
      </w:r>
      <w:r w:rsidRPr="00C47BB5">
        <w:rPr>
          <w:sz w:val="16"/>
        </w:rPr>
        <w:t xml:space="preserve">, which could certainly evade conventional missile defenses, </w:t>
      </w:r>
      <w:r w:rsidRPr="00C47BB5">
        <w:rPr>
          <w:highlight w:val="cyan"/>
          <w:u w:val="single"/>
        </w:rPr>
        <w:t>and</w:t>
      </w:r>
      <w:r w:rsidRPr="00C47BB5">
        <w:rPr>
          <w:u w:val="single"/>
        </w:rPr>
        <w:t xml:space="preserve"> a nuclear-powered </w:t>
      </w:r>
      <w:r w:rsidRPr="00C47BB5">
        <w:rPr>
          <w:b/>
          <w:iCs/>
          <w:highlight w:val="cyan"/>
          <w:u w:val="single"/>
          <w:bdr w:val="single" w:sz="8" w:space="0" w:color="auto"/>
        </w:rPr>
        <w:t>cruise missile</w:t>
      </w:r>
      <w:r w:rsidRPr="00C47BB5">
        <w:rPr>
          <w:u w:val="single"/>
        </w:rPr>
        <w:t xml:space="preserve"> with </w:t>
      </w:r>
      <w:r w:rsidRPr="00C47BB5">
        <w:rPr>
          <w:b/>
          <w:iCs/>
          <w:u w:val="single"/>
          <w:bdr w:val="single" w:sz="8" w:space="0" w:color="auto"/>
        </w:rPr>
        <w:t>unlimited</w:t>
      </w:r>
      <w:r w:rsidRPr="00C47BB5">
        <w:rPr>
          <w:u w:val="single"/>
        </w:rPr>
        <w:t xml:space="preserve"> range</w:t>
      </w:r>
      <w:r w:rsidRPr="00C47BB5">
        <w:rPr>
          <w:sz w:val="16"/>
        </w:rPr>
        <w:t>, which could perhaps sneak in from Mexican airspace.</w:t>
      </w:r>
    </w:p>
    <w:p w14:paraId="31674332" w14:textId="77777777" w:rsidR="00C47BB5" w:rsidRPr="00C47BB5" w:rsidRDefault="00C47BB5" w:rsidP="00C47BB5">
      <w:pPr>
        <w:rPr>
          <w:sz w:val="16"/>
        </w:rPr>
      </w:pPr>
      <w:r w:rsidRPr="00C47BB5">
        <w:rPr>
          <w:highlight w:val="cyan"/>
          <w:u w:val="single"/>
        </w:rPr>
        <w:t xml:space="preserve">Despite </w:t>
      </w:r>
      <w:r w:rsidRPr="00C47BB5">
        <w:rPr>
          <w:b/>
          <w:iCs/>
          <w:highlight w:val="cyan"/>
          <w:u w:val="single"/>
          <w:bdr w:val="single" w:sz="8" w:space="0" w:color="auto"/>
        </w:rPr>
        <w:t>decades</w:t>
      </w:r>
      <w:r w:rsidRPr="00C47BB5">
        <w:rPr>
          <w:sz w:val="16"/>
        </w:rPr>
        <w:t xml:space="preserve"> of work, </w:t>
      </w:r>
      <w:r w:rsidRPr="00C47BB5">
        <w:rPr>
          <w:highlight w:val="cyan"/>
          <w:u w:val="single"/>
        </w:rPr>
        <w:t>neither</w:t>
      </w:r>
      <w:r w:rsidRPr="00C47BB5">
        <w:rPr>
          <w:u w:val="single"/>
        </w:rPr>
        <w:t xml:space="preserve"> of these weapons </w:t>
      </w:r>
      <w:r w:rsidRPr="00C47BB5">
        <w:rPr>
          <w:highlight w:val="cyan"/>
          <w:u w:val="single"/>
        </w:rPr>
        <w:t>system</w:t>
      </w:r>
      <w:r w:rsidRPr="00C47BB5">
        <w:rPr>
          <w:u w:val="single"/>
        </w:rPr>
        <w:t xml:space="preserve">s is </w:t>
      </w:r>
      <w:r w:rsidRPr="00C47BB5">
        <w:rPr>
          <w:b/>
          <w:iCs/>
          <w:highlight w:val="cyan"/>
          <w:u w:val="single"/>
          <w:bdr w:val="single" w:sz="8" w:space="0" w:color="auto"/>
        </w:rPr>
        <w:t>close</w:t>
      </w:r>
      <w:r w:rsidRPr="00C47BB5">
        <w:rPr>
          <w:highlight w:val="cyan"/>
          <w:u w:val="single"/>
        </w:rPr>
        <w:t xml:space="preserve"> to</w:t>
      </w:r>
      <w:r w:rsidRPr="00C47BB5">
        <w:rPr>
          <w:u w:val="single"/>
        </w:rPr>
        <w:t xml:space="preserve"> being </w:t>
      </w:r>
      <w:r w:rsidRPr="00C47BB5">
        <w:rPr>
          <w:b/>
          <w:iCs/>
          <w:highlight w:val="cyan"/>
          <w:u w:val="single"/>
          <w:bdr w:val="single" w:sz="8" w:space="0" w:color="auto"/>
        </w:rPr>
        <w:t>operational</w:t>
      </w:r>
      <w:r w:rsidRPr="00C47BB5">
        <w:rPr>
          <w:sz w:val="16"/>
        </w:rPr>
        <w:t>. But all that remains from the previous decades of arms-control efforts is the Strategic Arms Reduction Treaty, which Russia suspended in 2023 and which is set to expire in February next year if nothing happens.</w:t>
      </w:r>
    </w:p>
    <w:p w14:paraId="60DD818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D34A0" w14:textId="77777777" w:rsidR="00450F83" w:rsidRDefault="00450F83" w:rsidP="00066D2C">
      <w:pPr>
        <w:spacing w:after="0" w:line="240" w:lineRule="auto"/>
      </w:pPr>
      <w:r>
        <w:separator/>
      </w:r>
    </w:p>
  </w:endnote>
  <w:endnote w:type="continuationSeparator" w:id="0">
    <w:p w14:paraId="30269B1F" w14:textId="77777777" w:rsidR="00450F83" w:rsidRDefault="00450F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8DBE0" w14:textId="77777777" w:rsidR="00450F83" w:rsidRDefault="00450F83" w:rsidP="00066D2C">
      <w:pPr>
        <w:spacing w:after="0" w:line="240" w:lineRule="auto"/>
      </w:pPr>
      <w:r>
        <w:separator/>
      </w:r>
    </w:p>
  </w:footnote>
  <w:footnote w:type="continuationSeparator" w:id="0">
    <w:p w14:paraId="35E70D2A" w14:textId="77777777" w:rsidR="00450F83" w:rsidRDefault="00450F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049D7"/>
    <w:multiLevelType w:val="hybridMultilevel"/>
    <w:tmpl w:val="3E523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A5359"/>
    <w:multiLevelType w:val="hybridMultilevel"/>
    <w:tmpl w:val="1BC6F5AE"/>
    <w:lvl w:ilvl="0" w:tplc="B46402C2">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E934C1"/>
    <w:multiLevelType w:val="hybridMultilevel"/>
    <w:tmpl w:val="29AE6CF4"/>
    <w:lvl w:ilvl="0" w:tplc="59544EB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B47CBC"/>
    <w:multiLevelType w:val="hybridMultilevel"/>
    <w:tmpl w:val="7F242EF2"/>
    <w:lvl w:ilvl="0" w:tplc="1F3E14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2A46E5"/>
    <w:multiLevelType w:val="hybridMultilevel"/>
    <w:tmpl w:val="BBDA2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7A366E"/>
    <w:multiLevelType w:val="hybridMultilevel"/>
    <w:tmpl w:val="5C2A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9739F9"/>
    <w:multiLevelType w:val="hybridMultilevel"/>
    <w:tmpl w:val="37A04CC8"/>
    <w:lvl w:ilvl="0" w:tplc="EECA4096">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826AE6"/>
    <w:multiLevelType w:val="hybridMultilevel"/>
    <w:tmpl w:val="7032B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47363191">
    <w:abstractNumId w:val="17"/>
  </w:num>
  <w:num w:numId="46" w16cid:durableId="36004588">
    <w:abstractNumId w:val="22"/>
  </w:num>
  <w:num w:numId="47" w16cid:durableId="246696848">
    <w:abstractNumId w:val="10"/>
  </w:num>
  <w:num w:numId="48" w16cid:durableId="1067994904">
    <w:abstractNumId w:val="20"/>
  </w:num>
  <w:num w:numId="49" w16cid:durableId="288324993">
    <w:abstractNumId w:val="19"/>
  </w:num>
  <w:num w:numId="50" w16cid:durableId="1486434956">
    <w:abstractNumId w:val="15"/>
  </w:num>
  <w:num w:numId="51" w16cid:durableId="41445689">
    <w:abstractNumId w:val="18"/>
  </w:num>
  <w:num w:numId="52" w16cid:durableId="603272352">
    <w:abstractNumId w:val="14"/>
  </w:num>
  <w:num w:numId="53" w16cid:durableId="1272872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00696352752"/>
    <w:docVar w:name="VerbatimVersion" w:val="6.0.0"/>
    <w:docVar w:name="WordVersion" w:val="16.0"/>
  </w:docVars>
  <w:rsids>
    <w:rsidRoot w:val="00C47BB5"/>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0F83"/>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D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20"/>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FD0"/>
    <w:rsid w:val="009D66BC"/>
    <w:rsid w:val="009D70B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37F"/>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BB5"/>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46A"/>
    <w:rsid w:val="00D24268"/>
    <w:rsid w:val="00D25BE6"/>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F8F"/>
    <w:rsid w:val="00FA0A18"/>
    <w:rsid w:val="00FA1BBD"/>
    <w:rsid w:val="00FA20BF"/>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82A21"/>
  <w15:chartTrackingRefBased/>
  <w15:docId w15:val="{FF98B16E-8E71-4AF8-A9DC-EE1B3473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7BB5"/>
    <w:rPr>
      <w:rFonts w:ascii="Calibri" w:hAnsi="Calibri" w:cs="Calibri"/>
    </w:rPr>
  </w:style>
  <w:style w:type="paragraph" w:styleId="Heading1">
    <w:name w:val="heading 1"/>
    <w:aliases w:val="Pocket"/>
    <w:basedOn w:val="Normal"/>
    <w:next w:val="Normal"/>
    <w:link w:val="Heading1Char"/>
    <w:qFormat/>
    <w:rsid w:val="00C47B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7B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C47B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C47B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7BB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7B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7BB5"/>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B"/>
    <w:basedOn w:val="DefaultParagraphFont"/>
    <w:link w:val="textbold"/>
    <w:uiPriority w:val="8"/>
    <w:qFormat/>
    <w:rsid w:val="00C47BB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47BB5"/>
    <w:rPr>
      <w:color w:val="auto"/>
      <w:u w:val="none"/>
    </w:rPr>
  </w:style>
  <w:style w:type="character" w:customStyle="1" w:styleId="Heading1Char">
    <w:name w:val="Heading 1 Char"/>
    <w:aliases w:val="Pocket Char"/>
    <w:basedOn w:val="DefaultParagraphFont"/>
    <w:link w:val="Heading1"/>
    <w:rsid w:val="00C47B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7BB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47B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47B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7BB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C47BB5"/>
    <w:rPr>
      <w:b w:val="0"/>
      <w:sz w:val="22"/>
      <w:u w:val="single"/>
    </w:rPr>
  </w:style>
  <w:style w:type="character" w:styleId="Strong">
    <w:name w:val="Strong"/>
    <w:basedOn w:val="DefaultParagraphFont"/>
    <w:uiPriority w:val="22"/>
    <w:semiHidden/>
    <w:qFormat/>
    <w:rsid w:val="00C47BB5"/>
    <w:rPr>
      <w:b/>
      <w:bCs/>
    </w:rPr>
  </w:style>
  <w:style w:type="character" w:styleId="BookTitle">
    <w:name w:val="Book Title"/>
    <w:basedOn w:val="DefaultParagraphFont"/>
    <w:uiPriority w:val="33"/>
    <w:semiHidden/>
    <w:qFormat/>
    <w:rsid w:val="00C47BB5"/>
    <w:rPr>
      <w:b/>
      <w:bCs/>
      <w:i/>
      <w:iCs/>
      <w:spacing w:val="5"/>
    </w:rPr>
  </w:style>
  <w:style w:type="character" w:customStyle="1" w:styleId="Heading5Char">
    <w:name w:val="Heading 5 Char"/>
    <w:basedOn w:val="DefaultParagraphFont"/>
    <w:link w:val="Heading5"/>
    <w:uiPriority w:val="9"/>
    <w:semiHidden/>
    <w:rsid w:val="00C47B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7BB5"/>
  </w:style>
  <w:style w:type="paragraph" w:styleId="Header">
    <w:name w:val="header"/>
    <w:basedOn w:val="Normal"/>
    <w:link w:val="HeaderChar"/>
    <w:uiPriority w:val="99"/>
    <w:semiHidden/>
    <w:rsid w:val="00C47B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7BB5"/>
    <w:rPr>
      <w:rFonts w:ascii="Calibri" w:hAnsi="Calibri" w:cs="Calibri"/>
    </w:rPr>
  </w:style>
  <w:style w:type="paragraph" w:styleId="Footer">
    <w:name w:val="footer"/>
    <w:basedOn w:val="Normal"/>
    <w:link w:val="FooterChar"/>
    <w:uiPriority w:val="99"/>
    <w:semiHidden/>
    <w:rsid w:val="00C47B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7BB5"/>
    <w:rPr>
      <w:rFonts w:ascii="Calibri" w:hAnsi="Calibri" w:cs="Calibri"/>
    </w:rPr>
  </w:style>
  <w:style w:type="paragraph" w:styleId="BodyText">
    <w:name w:val="Body Text"/>
    <w:basedOn w:val="Normal"/>
    <w:link w:val="BodyTextChar"/>
    <w:uiPriority w:val="99"/>
    <w:semiHidden/>
    <w:unhideWhenUsed/>
    <w:rsid w:val="00C47BB5"/>
    <w:pPr>
      <w:spacing w:after="120"/>
    </w:pPr>
  </w:style>
  <w:style w:type="character" w:customStyle="1" w:styleId="BodyTextChar">
    <w:name w:val="Body Text Char"/>
    <w:basedOn w:val="DefaultParagraphFont"/>
    <w:link w:val="BodyText"/>
    <w:uiPriority w:val="99"/>
    <w:semiHidden/>
    <w:rsid w:val="00C47BB5"/>
    <w:rPr>
      <w:rFonts w:ascii="Calibri" w:hAnsi="Calibri" w:cs="Calibri"/>
    </w:rPr>
  </w:style>
  <w:style w:type="paragraph" w:styleId="NoSpacing">
    <w:name w:val="No Spacing"/>
    <w:link w:val="NoSpacingChar"/>
    <w:uiPriority w:val="99"/>
    <w:semiHidden/>
    <w:unhideWhenUsed/>
    <w:qFormat/>
    <w:rsid w:val="00C47BB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47BB5"/>
    <w:rPr>
      <w:rFonts w:ascii="Calibri" w:hAnsi="Calibri" w:cs="Calibri"/>
    </w:rPr>
  </w:style>
  <w:style w:type="character" w:styleId="Hyperlink">
    <w:name w:val="Hyperlink"/>
    <w:basedOn w:val="DefaultParagraphFont"/>
    <w:uiPriority w:val="99"/>
    <w:unhideWhenUsed/>
    <w:rsid w:val="00C47BB5"/>
    <w:rPr>
      <w:color w:val="0563C1" w:themeColor="hyperlink"/>
      <w:u w:val="single"/>
    </w:rPr>
  </w:style>
  <w:style w:type="character" w:styleId="UnresolvedMention">
    <w:name w:val="Unresolved Mention"/>
    <w:basedOn w:val="DefaultParagraphFont"/>
    <w:uiPriority w:val="99"/>
    <w:semiHidden/>
    <w:unhideWhenUsed/>
    <w:rsid w:val="00C47BB5"/>
    <w:rPr>
      <w:color w:val="605E5C"/>
      <w:shd w:val="clear" w:color="auto" w:fill="E1DFDD"/>
    </w:rPr>
  </w:style>
  <w:style w:type="paragraph" w:customStyle="1" w:styleId="Analytics">
    <w:name w:val="Analytics"/>
    <w:basedOn w:val="Normal"/>
    <w:link w:val="AnalyticsChar"/>
    <w:autoRedefine/>
    <w:uiPriority w:val="5"/>
    <w:qFormat/>
    <w:rsid w:val="00C47BB5"/>
    <w:rPr>
      <w:b/>
      <w:color w:val="222A35" w:themeColor="text2" w:themeShade="80"/>
      <w:sz w:val="26"/>
    </w:rPr>
  </w:style>
  <w:style w:type="character" w:customStyle="1" w:styleId="AnalyticsChar">
    <w:name w:val="Analytics Char"/>
    <w:basedOn w:val="DefaultParagraphFont"/>
    <w:link w:val="Analytics"/>
    <w:uiPriority w:val="5"/>
    <w:rsid w:val="00C47BB5"/>
    <w:rPr>
      <w:rFonts w:ascii="Calibri" w:hAnsi="Calibri" w:cs="Calibri"/>
      <w:b/>
      <w:color w:val="222A35" w:themeColor="text2" w:themeShade="80"/>
      <w:sz w:val="26"/>
    </w:rPr>
  </w:style>
  <w:style w:type="paragraph" w:customStyle="1" w:styleId="textbold">
    <w:name w:val="text bold"/>
    <w:basedOn w:val="Normal"/>
    <w:link w:val="Emphasis"/>
    <w:uiPriority w:val="8"/>
    <w:qFormat/>
    <w:rsid w:val="00C47BB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Textbold0">
    <w:name w:val="Text bold"/>
    <w:basedOn w:val="Normal"/>
    <w:uiPriority w:val="8"/>
    <w:qFormat/>
    <w:rsid w:val="00C47BB5"/>
    <w:pP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C47BB5"/>
    <w:rPr>
      <w:color w:val="A6A6A6" w:themeColor="background1" w:themeShade="A6"/>
    </w:rPr>
  </w:style>
  <w:style w:type="character" w:customStyle="1" w:styleId="AnalyticChar">
    <w:name w:val="Analytic Char"/>
    <w:basedOn w:val="DefaultParagraphFont"/>
    <w:link w:val="Analytic"/>
    <w:uiPriority w:val="5"/>
    <w:rsid w:val="00C47BB5"/>
    <w:rPr>
      <w:rFonts w:ascii="Calibri" w:eastAsiaTheme="majorEastAsia" w:hAnsi="Calibri" w:cstheme="majorBidi"/>
      <w:b/>
      <w:iCs/>
      <w:color w:val="A6A6A6" w:themeColor="background1" w:themeShade="A6"/>
      <w:sz w:val="26"/>
    </w:rPr>
  </w:style>
  <w:style w:type="character" w:customStyle="1" w:styleId="AAAUNDERLINEKEYBOARD">
    <w:name w:val="AAA UNDERLINE KEYBOARD"/>
    <w:basedOn w:val="DefaultParagraphFont"/>
    <w:uiPriority w:val="6"/>
    <w:qFormat/>
    <w:rsid w:val="00C47BB5"/>
    <w:rPr>
      <w:b w:val="0"/>
      <w:sz w:val="22"/>
      <w:u w:val="single"/>
    </w:rPr>
  </w:style>
  <w:style w:type="character" w:customStyle="1" w:styleId="Boxes">
    <w:name w:val="Boxes"/>
    <w:basedOn w:val="Emphasis"/>
    <w:qFormat/>
    <w:rsid w:val="00C47BB5"/>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53114</Words>
  <Characters>316566</Characters>
  <Application>Microsoft Office Word</Application>
  <DocSecurity>0</DocSecurity>
  <Lines>3597</Lines>
  <Paragraphs>1113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1</cp:revision>
  <dcterms:created xsi:type="dcterms:W3CDTF">2025-12-14T22:56:00Z</dcterms:created>
  <dcterms:modified xsi:type="dcterms:W3CDTF">2025-12-14T22:58:00Z</dcterms:modified>
</cp:coreProperties>
</file>