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D1E9" w14:textId="77777777" w:rsidR="0027729E" w:rsidRDefault="0027729E" w:rsidP="0027729E">
      <w:pPr>
        <w:pStyle w:val="Heading1"/>
      </w:pPr>
      <w:r>
        <w:t>1NC</w:t>
      </w:r>
    </w:p>
    <w:p w14:paraId="63B9E5D2" w14:textId="68A62E03" w:rsidR="0027729E" w:rsidRDefault="0027729E" w:rsidP="0027729E">
      <w:pPr>
        <w:pStyle w:val="Heading3"/>
      </w:pPr>
      <w:r>
        <w:lastRenderedPageBreak/>
        <w:t>Off</w:t>
      </w:r>
    </w:p>
    <w:p w14:paraId="58CB12C8" w14:textId="56373FE4" w:rsidR="0027729E" w:rsidRDefault="0027729E" w:rsidP="0027729E">
      <w:r>
        <w:t>Enviro DA</w:t>
      </w:r>
    </w:p>
    <w:p w14:paraId="133E7CE8" w14:textId="77777777" w:rsidR="0027729E" w:rsidRDefault="0027729E" w:rsidP="0027729E">
      <w:pPr>
        <w:pStyle w:val="Heading4"/>
      </w:pPr>
      <w:r>
        <w:rPr>
          <w:rFonts w:eastAsia="Calibri" w:cs="Calibri"/>
          <w:color w:val="000000"/>
          <w:sz w:val="30"/>
          <w:szCs w:val="30"/>
        </w:rPr>
        <w:t xml:space="preserve">UNQ - Currently, permafrost thaw in the Arctic is gradual. </w:t>
      </w:r>
    </w:p>
    <w:p w14:paraId="5F4A7B5D" w14:textId="77777777" w:rsidR="0027729E" w:rsidRDefault="0027729E" w:rsidP="0027729E">
      <w:pPr>
        <w:spacing w:line="240" w:lineRule="auto"/>
        <w:rPr>
          <w:rFonts w:ascii="Open Sans" w:eastAsia="Open Sans" w:hAnsi="Open Sans" w:cs="Open Sans"/>
          <w:sz w:val="16"/>
          <w:szCs w:val="16"/>
        </w:rPr>
      </w:pPr>
      <w:r>
        <w:rPr>
          <w:rFonts w:eastAsia="Calibri"/>
          <w:b/>
          <w:sz w:val="30"/>
          <w:szCs w:val="30"/>
        </w:rPr>
        <w:t>Miner, et al., ’22</w:t>
      </w:r>
      <w:r>
        <w:rPr>
          <w:rFonts w:eastAsia="Calibri"/>
          <w:sz w:val="30"/>
          <w:szCs w:val="30"/>
        </w:rPr>
        <w:t xml:space="preserve"> </w:t>
      </w:r>
      <w:r>
        <w:rPr>
          <w:rFonts w:ascii="Open Sans" w:eastAsia="Open Sans" w:hAnsi="Open Sans" w:cs="Open Sans"/>
          <w:sz w:val="16"/>
          <w:szCs w:val="16"/>
        </w:rPr>
        <w:t xml:space="preserve">[Kimberley R. Miner, 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w:t>
      </w:r>
      <w:proofErr w:type="spellStart"/>
      <w:r>
        <w:rPr>
          <w:rFonts w:ascii="Open Sans" w:eastAsia="Open Sans" w:hAnsi="Open Sans" w:cs="Open Sans"/>
          <w:sz w:val="16"/>
          <w:szCs w:val="16"/>
        </w:rPr>
        <w:t>Tamminen</w:t>
      </w:r>
      <w:proofErr w:type="spellEnd"/>
      <w:r>
        <w:rPr>
          <w:rFonts w:ascii="Open Sans" w:eastAsia="Open Sans" w:hAnsi="Open Sans" w:cs="Open Sans"/>
          <w:sz w:val="16"/>
          <w:szCs w:val="16"/>
        </w:rPr>
        <w:t xml:space="preserve">; A. David McGuire; Andreas Fix; Colm Sweeney; and Clayton D. Elder. January 2022. </w:t>
      </w:r>
      <w:r>
        <w:rPr>
          <w:rFonts w:ascii="Open Sans" w:eastAsia="Open Sans" w:hAnsi="Open Sans" w:cs="Open Sans"/>
          <w:i/>
          <w:sz w:val="16"/>
          <w:szCs w:val="16"/>
        </w:rPr>
        <w:t>Nature Reviews Earth &amp; Environment</w:t>
      </w:r>
      <w:r>
        <w:rPr>
          <w:rFonts w:ascii="Open Sans" w:eastAsia="Open Sans" w:hAnsi="Open Sans" w:cs="Open Sans"/>
          <w:sz w:val="16"/>
          <w:szCs w:val="16"/>
        </w:rPr>
        <w:t xml:space="preserve">, Vol. 3 “Permafrost carbon emissions in a changing Arctic” https://par.nsf.gov/servlets/purl/10313977 Accessed 7.1.2025 // </w:t>
      </w:r>
      <w:proofErr w:type="spellStart"/>
      <w:r>
        <w:rPr>
          <w:rFonts w:ascii="Open Sans" w:eastAsia="Open Sans" w:hAnsi="Open Sans" w:cs="Open Sans"/>
          <w:b/>
          <w:i/>
          <w:sz w:val="16"/>
          <w:szCs w:val="16"/>
        </w:rPr>
        <w:t>mosuQ</w:t>
      </w:r>
      <w:proofErr w:type="spellEnd"/>
      <w:r>
        <w:rPr>
          <w:rFonts w:ascii="Open Sans" w:eastAsia="Open Sans" w:hAnsi="Open Sans" w:cs="Open Sans"/>
          <w:sz w:val="16"/>
          <w:szCs w:val="16"/>
        </w:rPr>
        <w:t>]</w:t>
      </w:r>
    </w:p>
    <w:p w14:paraId="476B89A2" w14:textId="77777777" w:rsidR="0027729E" w:rsidRDefault="0027729E" w:rsidP="0027729E">
      <w:pPr>
        <w:spacing w:line="240" w:lineRule="auto"/>
        <w:rPr>
          <w:rFonts w:eastAsia="Calibri"/>
          <w:b/>
          <w:sz w:val="30"/>
          <w:szCs w:val="30"/>
        </w:rPr>
      </w:pPr>
      <w:r>
        <w:rPr>
          <w:rFonts w:eastAsia="Calibri"/>
          <w:sz w:val="16"/>
          <w:szCs w:val="16"/>
        </w:rPr>
        <w:t>Since 2015, sediment cores</w:t>
      </w:r>
      <w:proofErr w:type="gramStart"/>
      <w:r>
        <w:rPr>
          <w:rFonts w:eastAsia="Calibri"/>
          <w:sz w:val="16"/>
          <w:szCs w:val="16"/>
        </w:rPr>
        <w:t>8 ,</w:t>
      </w:r>
      <w:proofErr w:type="gramEnd"/>
      <w:r>
        <w:rPr>
          <w:rFonts w:eastAsia="Calibri"/>
          <w:sz w:val="16"/>
          <w:szCs w:val="16"/>
        </w:rPr>
        <w:t xml:space="preserve"> surface temperature readings9 and other proxies10,11 have contributed to glo</w:t>
      </w:r>
      <w:r>
        <w:rPr>
          <w:rFonts w:eastAsia="Calibri"/>
          <w:sz w:val="20"/>
          <w:szCs w:val="20"/>
        </w:rPr>
        <w:t xml:space="preserve">bal permafrost characterization. Upscaling of research and airborne missions have identified the importance of shoulder and cold season emissions, especially in terms of CH4 (refs12–14). </w:t>
      </w:r>
      <w:r>
        <w:rPr>
          <w:rFonts w:eastAsia="Calibri"/>
          <w:sz w:val="30"/>
          <w:szCs w:val="30"/>
          <w:highlight w:val="cyan"/>
          <w:u w:val="single"/>
        </w:rPr>
        <w:t>Most</w:t>
      </w:r>
      <w:r>
        <w:rPr>
          <w:rFonts w:eastAsia="Calibri"/>
          <w:sz w:val="20"/>
          <w:szCs w:val="20"/>
          <w:u w:val="single"/>
        </w:rPr>
        <w:t xml:space="preserve"> PCF </w:t>
      </w:r>
      <w:r>
        <w:rPr>
          <w:rFonts w:eastAsia="Calibri"/>
          <w:sz w:val="30"/>
          <w:szCs w:val="30"/>
          <w:highlight w:val="cyan"/>
          <w:u w:val="single"/>
        </w:rPr>
        <w:t xml:space="preserve">modelling activities have focused on </w:t>
      </w:r>
      <w:r>
        <w:rPr>
          <w:rFonts w:eastAsia="Calibri"/>
          <w:b/>
          <w:sz w:val="30"/>
          <w:szCs w:val="30"/>
          <w:highlight w:val="cyan"/>
          <w:u w:val="single"/>
        </w:rPr>
        <w:t>gradual</w:t>
      </w:r>
      <w:r>
        <w:rPr>
          <w:rFonts w:eastAsia="Calibri"/>
          <w:sz w:val="20"/>
          <w:szCs w:val="20"/>
          <w:u w:val="single"/>
        </w:rPr>
        <w:t xml:space="preserve"> permafrost</w:t>
      </w:r>
      <w:r>
        <w:rPr>
          <w:rFonts w:eastAsia="Calibri"/>
          <w:sz w:val="30"/>
          <w:szCs w:val="30"/>
          <w:highlight w:val="cyan"/>
          <w:u w:val="single"/>
        </w:rPr>
        <w:t xml:space="preserve"> thaw</w:t>
      </w:r>
      <w:r>
        <w:rPr>
          <w:rFonts w:eastAsia="Calibri"/>
          <w:sz w:val="20"/>
          <w:szCs w:val="20"/>
          <w:u w:val="single"/>
        </w:rPr>
        <w:t xml:space="preserve"> via active layer thickening. This type of permafrost thaw occurs </w:t>
      </w:r>
      <w:r>
        <w:rPr>
          <w:rFonts w:eastAsia="Calibri"/>
          <w:b/>
          <w:sz w:val="20"/>
          <w:szCs w:val="20"/>
          <w:u w:val="single"/>
        </w:rPr>
        <w:t>progressively</w:t>
      </w:r>
      <w:r>
        <w:rPr>
          <w:rFonts w:eastAsia="Calibri"/>
          <w:sz w:val="20"/>
          <w:szCs w:val="20"/>
          <w:u w:val="single"/>
        </w:rPr>
        <w:t>, with thaw depths</w:t>
      </w:r>
      <w:r>
        <w:rPr>
          <w:rFonts w:eastAsia="Calibri"/>
          <w:sz w:val="30"/>
          <w:szCs w:val="30"/>
          <w:highlight w:val="cyan"/>
          <w:u w:val="single"/>
        </w:rPr>
        <w:t xml:space="preserve"> increasing a few </w:t>
      </w:r>
      <w:proofErr w:type="spellStart"/>
      <w:r>
        <w:rPr>
          <w:rFonts w:eastAsia="Calibri"/>
          <w:b/>
          <w:sz w:val="30"/>
          <w:szCs w:val="30"/>
          <w:highlight w:val="cyan"/>
          <w:u w:val="single"/>
        </w:rPr>
        <w:t>centimetres</w:t>
      </w:r>
      <w:proofErr w:type="spellEnd"/>
      <w:r>
        <w:rPr>
          <w:rFonts w:eastAsia="Calibri"/>
          <w:b/>
          <w:sz w:val="30"/>
          <w:szCs w:val="30"/>
          <w:highlight w:val="cyan"/>
          <w:u w:val="single"/>
        </w:rPr>
        <w:t xml:space="preserve"> per decade</w:t>
      </w:r>
      <w:r>
        <w:rPr>
          <w:rFonts w:eastAsia="Calibri"/>
          <w:sz w:val="20"/>
          <w:szCs w:val="20"/>
        </w:rPr>
        <w:t xml:space="preserve">3,15, and impacts microbial activities and rhizosphere priming16,17. </w:t>
      </w:r>
      <w:r>
        <w:rPr>
          <w:rFonts w:eastAsia="Calibri"/>
          <w:sz w:val="20"/>
          <w:szCs w:val="20"/>
          <w:u w:val="single"/>
        </w:rPr>
        <w:t xml:space="preserve">However, it is becoming increasingly clear that </w:t>
      </w:r>
      <w:r>
        <w:rPr>
          <w:rFonts w:eastAsia="Calibri"/>
          <w:b/>
          <w:sz w:val="30"/>
          <w:szCs w:val="30"/>
          <w:highlight w:val="cyan"/>
          <w:u w:val="single"/>
        </w:rPr>
        <w:t>abrupt</w:t>
      </w:r>
      <w:r>
        <w:rPr>
          <w:rFonts w:eastAsia="Calibri"/>
          <w:sz w:val="30"/>
          <w:szCs w:val="30"/>
          <w:highlight w:val="cyan"/>
          <w:u w:val="single"/>
        </w:rPr>
        <w:t xml:space="preserve"> thaw</w:t>
      </w:r>
      <w:r>
        <w:rPr>
          <w:rFonts w:eastAsia="Calibri"/>
          <w:sz w:val="20"/>
          <w:szCs w:val="20"/>
          <w:u w:val="single"/>
        </w:rPr>
        <w:t xml:space="preserve"> processes, such as </w:t>
      </w:r>
      <w:proofErr w:type="spellStart"/>
      <w:r>
        <w:rPr>
          <w:rFonts w:eastAsia="Calibri"/>
          <w:sz w:val="20"/>
          <w:szCs w:val="20"/>
          <w:u w:val="single"/>
        </w:rPr>
        <w:t>thermokarst</w:t>
      </w:r>
      <w:proofErr w:type="spellEnd"/>
      <w:r>
        <w:rPr>
          <w:rFonts w:eastAsia="Calibri"/>
          <w:sz w:val="20"/>
          <w:szCs w:val="20"/>
          <w:u w:val="single"/>
        </w:rPr>
        <w:t xml:space="preserve"> and </w:t>
      </w:r>
      <w:proofErr w:type="spellStart"/>
      <w:r>
        <w:rPr>
          <w:rFonts w:eastAsia="Calibri"/>
          <w:sz w:val="20"/>
          <w:szCs w:val="20"/>
          <w:u w:val="single"/>
        </w:rPr>
        <w:t>thermoerosion</w:t>
      </w:r>
      <w:proofErr w:type="spellEnd"/>
      <w:r>
        <w:rPr>
          <w:rFonts w:eastAsia="Calibri"/>
          <w:sz w:val="20"/>
          <w:szCs w:val="20"/>
          <w:u w:val="single"/>
        </w:rPr>
        <w:t>,</w:t>
      </w:r>
      <w:r>
        <w:rPr>
          <w:rFonts w:eastAsia="Calibri"/>
          <w:sz w:val="30"/>
          <w:szCs w:val="30"/>
          <w:u w:val="single"/>
        </w:rPr>
        <w:t xml:space="preserve"> </w:t>
      </w:r>
      <w:r>
        <w:rPr>
          <w:rFonts w:eastAsia="Calibri"/>
          <w:sz w:val="30"/>
          <w:szCs w:val="30"/>
          <w:highlight w:val="cyan"/>
          <w:u w:val="single"/>
        </w:rPr>
        <w:t>could expose</w:t>
      </w:r>
      <w:r>
        <w:rPr>
          <w:rFonts w:eastAsia="Calibri"/>
          <w:sz w:val="20"/>
          <w:szCs w:val="20"/>
          <w:u w:val="single"/>
        </w:rPr>
        <w:t xml:space="preserve"> many </w:t>
      </w:r>
      <w:proofErr w:type="spellStart"/>
      <w:r>
        <w:rPr>
          <w:rFonts w:eastAsia="Calibri"/>
          <w:b/>
          <w:sz w:val="30"/>
          <w:szCs w:val="30"/>
          <w:highlight w:val="cyan"/>
          <w:u w:val="single"/>
        </w:rPr>
        <w:t>metres</w:t>
      </w:r>
      <w:proofErr w:type="spellEnd"/>
      <w:r>
        <w:rPr>
          <w:rFonts w:eastAsia="Calibri"/>
          <w:sz w:val="30"/>
          <w:szCs w:val="30"/>
          <w:highlight w:val="cyan"/>
          <w:u w:val="single"/>
        </w:rPr>
        <w:t xml:space="preserve"> of permafrost carbon</w:t>
      </w:r>
      <w:r>
        <w:rPr>
          <w:rFonts w:eastAsia="Calibri"/>
          <w:sz w:val="20"/>
          <w:szCs w:val="20"/>
          <w:u w:val="single"/>
        </w:rPr>
        <w:t xml:space="preserve"> to mobilization</w:t>
      </w:r>
      <w:r>
        <w:rPr>
          <w:rFonts w:eastAsia="Calibri"/>
          <w:sz w:val="30"/>
          <w:szCs w:val="30"/>
          <w:u w:val="single"/>
        </w:rPr>
        <w:t xml:space="preserve"> </w:t>
      </w:r>
      <w:r>
        <w:rPr>
          <w:rFonts w:eastAsia="Calibri"/>
          <w:sz w:val="30"/>
          <w:szCs w:val="30"/>
          <w:highlight w:val="cyan"/>
          <w:u w:val="single"/>
        </w:rPr>
        <w:t xml:space="preserve">on the timescale of </w:t>
      </w:r>
      <w:r>
        <w:rPr>
          <w:rFonts w:eastAsia="Calibri"/>
          <w:b/>
          <w:sz w:val="30"/>
          <w:szCs w:val="30"/>
          <w:highlight w:val="cyan"/>
          <w:u w:val="single"/>
        </w:rPr>
        <w:t>days</w:t>
      </w:r>
      <w:r>
        <w:rPr>
          <w:rFonts w:eastAsia="Calibri"/>
          <w:sz w:val="20"/>
          <w:szCs w:val="20"/>
        </w:rPr>
        <w:t xml:space="preserve"> to a few years3,18–20</w:t>
      </w:r>
    </w:p>
    <w:p w14:paraId="038BE672" w14:textId="77777777" w:rsidR="0027729E" w:rsidRDefault="0027729E" w:rsidP="0027729E">
      <w:bookmarkStart w:id="0" w:name="_6zbfcvfcmb2t" w:colFirst="0" w:colLast="0"/>
      <w:bookmarkEnd w:id="0"/>
    </w:p>
    <w:p w14:paraId="291447AE" w14:textId="77777777" w:rsidR="0027729E" w:rsidRDefault="0027729E" w:rsidP="0027729E">
      <w:pPr>
        <w:pStyle w:val="Heading4"/>
        <w:spacing w:before="160" w:line="240" w:lineRule="auto"/>
        <w:rPr>
          <w:rFonts w:eastAsia="Calibri" w:cs="Calibri"/>
          <w:b w:val="0"/>
          <w:color w:val="000000"/>
          <w:sz w:val="30"/>
          <w:szCs w:val="30"/>
        </w:rPr>
      </w:pPr>
      <w:bookmarkStart w:id="1" w:name="_o08pwklqlq88" w:colFirst="0" w:colLast="0"/>
      <w:bookmarkEnd w:id="1"/>
      <w:r>
        <w:rPr>
          <w:rFonts w:eastAsia="Calibri" w:cs="Calibri"/>
          <w:color w:val="000000"/>
          <w:sz w:val="30"/>
          <w:szCs w:val="30"/>
        </w:rPr>
        <w:t xml:space="preserve">Link - Any form of infrastructure development (including the development of greenhouses) in the Arctic leads to thaw and the release of carbon. </w:t>
      </w:r>
    </w:p>
    <w:p w14:paraId="0A0EB4C2" w14:textId="77777777" w:rsidR="0027729E" w:rsidRDefault="0027729E" w:rsidP="0027729E">
      <w:pPr>
        <w:spacing w:line="240" w:lineRule="auto"/>
        <w:rPr>
          <w:rFonts w:eastAsia="Calibri"/>
          <w:sz w:val="20"/>
          <w:szCs w:val="20"/>
        </w:rPr>
      </w:pPr>
      <w:proofErr w:type="spellStart"/>
      <w:r>
        <w:rPr>
          <w:rFonts w:eastAsia="Calibri"/>
          <w:b/>
          <w:sz w:val="30"/>
          <w:szCs w:val="30"/>
        </w:rPr>
        <w:t>Olaleye</w:t>
      </w:r>
      <w:proofErr w:type="spellEnd"/>
      <w:r>
        <w:rPr>
          <w:rFonts w:eastAsia="Calibri"/>
          <w:b/>
          <w:sz w:val="30"/>
          <w:szCs w:val="30"/>
        </w:rPr>
        <w:t>, et al., ’24</w:t>
      </w:r>
      <w:r>
        <w:rPr>
          <w:rFonts w:eastAsia="Calibri"/>
          <w:sz w:val="30"/>
          <w:szCs w:val="30"/>
        </w:rPr>
        <w:t xml:space="preserve"> </w:t>
      </w:r>
      <w:r>
        <w:rPr>
          <w:rFonts w:eastAsia="Calibri"/>
          <w:sz w:val="20"/>
          <w:szCs w:val="20"/>
        </w:rPr>
        <w:t xml:space="preserve">[Sunday Adewale </w:t>
      </w:r>
      <w:proofErr w:type="spellStart"/>
      <w:r>
        <w:rPr>
          <w:rFonts w:eastAsia="Calibri"/>
          <w:sz w:val="20"/>
          <w:szCs w:val="20"/>
        </w:rPr>
        <w:t>Olaleye</w:t>
      </w:r>
      <w:proofErr w:type="spellEnd"/>
      <w:r>
        <w:rPr>
          <w:rFonts w:eastAsia="Calibri"/>
          <w:sz w:val="20"/>
          <w:szCs w:val="20"/>
        </w:rPr>
        <w:t xml:space="preserve">, </w:t>
      </w:r>
      <w:proofErr w:type="spellStart"/>
      <w:r>
        <w:rPr>
          <w:rFonts w:eastAsia="Calibri"/>
          <w:sz w:val="20"/>
          <w:szCs w:val="20"/>
        </w:rPr>
        <w:t>Jamk</w:t>
      </w:r>
      <w:proofErr w:type="spellEnd"/>
      <w:r>
        <w:rPr>
          <w:rFonts w:eastAsia="Calibri"/>
          <w:sz w:val="20"/>
          <w:szCs w:val="20"/>
        </w:rPr>
        <w:t xml:space="preserve"> University of Applied Sciences School of Business; Patrick </w:t>
      </w:r>
      <w:proofErr w:type="spellStart"/>
      <w:r>
        <w:rPr>
          <w:rFonts w:eastAsia="Calibri"/>
          <w:sz w:val="20"/>
          <w:szCs w:val="20"/>
        </w:rPr>
        <w:t>Omoregie</w:t>
      </w:r>
      <w:proofErr w:type="spellEnd"/>
      <w:r>
        <w:rPr>
          <w:rFonts w:eastAsia="Calibri"/>
          <w:sz w:val="20"/>
          <w:szCs w:val="20"/>
        </w:rPr>
        <w:t xml:space="preserve"> </w:t>
      </w:r>
      <w:proofErr w:type="spellStart"/>
      <w:r>
        <w:rPr>
          <w:rFonts w:eastAsia="Calibri"/>
          <w:sz w:val="20"/>
          <w:szCs w:val="20"/>
        </w:rPr>
        <w:t>Isibor</w:t>
      </w:r>
      <w:proofErr w:type="spellEnd"/>
      <w:r>
        <w:rPr>
          <w:rFonts w:eastAsia="Calibri"/>
          <w:sz w:val="20"/>
          <w:szCs w:val="20"/>
        </w:rPr>
        <w:t xml:space="preserve">, Dept of Biological Sciences at Covenant University’s College of Science and Technology; David Osagie </w:t>
      </w:r>
      <w:proofErr w:type="spellStart"/>
      <w:r>
        <w:rPr>
          <w:rFonts w:eastAsia="Calibri"/>
          <w:sz w:val="20"/>
          <w:szCs w:val="20"/>
        </w:rPr>
        <w:t>Agbontaen</w:t>
      </w:r>
      <w:proofErr w:type="spellEnd"/>
      <w:r>
        <w:rPr>
          <w:rFonts w:eastAsia="Calibri"/>
          <w:sz w:val="20"/>
          <w:szCs w:val="20"/>
        </w:rPr>
        <w:t xml:space="preserve">, Dept of Public Health at the University of South Wales; Tunde </w:t>
      </w:r>
      <w:proofErr w:type="spellStart"/>
      <w:r>
        <w:rPr>
          <w:rFonts w:eastAsia="Calibri"/>
          <w:sz w:val="20"/>
          <w:szCs w:val="20"/>
        </w:rPr>
        <w:t>Ohiokhioya</w:t>
      </w:r>
      <w:proofErr w:type="spellEnd"/>
      <w:r>
        <w:rPr>
          <w:rFonts w:eastAsia="Calibri"/>
          <w:sz w:val="20"/>
          <w:szCs w:val="20"/>
        </w:rPr>
        <w:t xml:space="preserve"> </w:t>
      </w:r>
      <w:proofErr w:type="spellStart"/>
      <w:r>
        <w:rPr>
          <w:rFonts w:eastAsia="Calibri"/>
          <w:sz w:val="20"/>
          <w:szCs w:val="20"/>
        </w:rPr>
        <w:t>Imoobe</w:t>
      </w:r>
      <w:proofErr w:type="spellEnd"/>
      <w:r>
        <w:rPr>
          <w:rFonts w:eastAsia="Calibri"/>
          <w:sz w:val="20"/>
          <w:szCs w:val="20"/>
        </w:rPr>
        <w:t xml:space="preserve">, Dept of Animal and Environmental Biology at the University of Benin; and </w:t>
      </w:r>
      <w:proofErr w:type="spellStart"/>
      <w:r>
        <w:rPr>
          <w:rFonts w:eastAsia="Calibri"/>
          <w:sz w:val="20"/>
          <w:szCs w:val="20"/>
        </w:rPr>
        <w:t>Ifeoluwa</w:t>
      </w:r>
      <w:proofErr w:type="spellEnd"/>
      <w:r>
        <w:rPr>
          <w:rFonts w:eastAsia="Calibri"/>
          <w:sz w:val="20"/>
          <w:szCs w:val="20"/>
        </w:rPr>
        <w:t xml:space="preserve"> </w:t>
      </w:r>
      <w:proofErr w:type="spellStart"/>
      <w:r>
        <w:rPr>
          <w:rFonts w:eastAsia="Calibri"/>
          <w:sz w:val="20"/>
          <w:szCs w:val="20"/>
        </w:rPr>
        <w:t>Ihotu</w:t>
      </w:r>
      <w:proofErr w:type="spellEnd"/>
      <w:r>
        <w:rPr>
          <w:rFonts w:eastAsia="Calibri"/>
          <w:sz w:val="20"/>
          <w:szCs w:val="20"/>
        </w:rPr>
        <w:t xml:space="preserve"> Kayode-Edwards, Dept of Biological Sciences at Covenant University’s College of Science and Technology. December 6, 2024. </w:t>
      </w:r>
      <w:r>
        <w:rPr>
          <w:rFonts w:eastAsia="Calibri"/>
          <w:i/>
          <w:sz w:val="20"/>
          <w:szCs w:val="20"/>
        </w:rPr>
        <w:t>Arctic Marine Ecotoxicology</w:t>
      </w:r>
      <w:r>
        <w:rPr>
          <w:rFonts w:eastAsia="Calibri"/>
          <w:sz w:val="20"/>
          <w:szCs w:val="20"/>
        </w:rPr>
        <w:t xml:space="preserve"> “Impacts of Oil and Gas Exploration” https://link.springer.com/chapter/10.1007/978-3-031-73584-4_9#DOI Accessed 6.2.2025 // </w:t>
      </w:r>
      <w:proofErr w:type="spellStart"/>
      <w:r>
        <w:rPr>
          <w:rFonts w:eastAsia="Calibri"/>
          <w:b/>
          <w:i/>
          <w:sz w:val="20"/>
          <w:szCs w:val="20"/>
        </w:rPr>
        <w:t>mosuQ</w:t>
      </w:r>
      <w:proofErr w:type="spellEnd"/>
      <w:r>
        <w:rPr>
          <w:rFonts w:eastAsia="Calibri"/>
          <w:sz w:val="20"/>
          <w:szCs w:val="20"/>
        </w:rPr>
        <w:t xml:space="preserve">] </w:t>
      </w:r>
    </w:p>
    <w:p w14:paraId="71392215" w14:textId="77777777" w:rsidR="0027729E" w:rsidRDefault="0027729E" w:rsidP="0027729E">
      <w:pPr>
        <w:spacing w:line="240" w:lineRule="auto"/>
        <w:rPr>
          <w:rFonts w:eastAsia="Calibri"/>
          <w:b/>
          <w:color w:val="000000"/>
          <w:sz w:val="30"/>
          <w:szCs w:val="30"/>
        </w:rPr>
      </w:pPr>
      <w:r>
        <w:rPr>
          <w:rFonts w:eastAsia="Calibri"/>
          <w:sz w:val="20"/>
          <w:szCs w:val="20"/>
        </w:rPr>
        <w:t xml:space="preserve">Studies of the direct impacts on the permafrost landscape from oil pads have discovered that </w:t>
      </w:r>
      <w:r>
        <w:rPr>
          <w:rFonts w:eastAsia="Calibri"/>
          <w:b/>
          <w:sz w:val="30"/>
          <w:szCs w:val="30"/>
          <w:highlight w:val="cyan"/>
          <w:u w:val="single"/>
        </w:rPr>
        <w:t>infrastructure development</w:t>
      </w:r>
      <w:r>
        <w:rPr>
          <w:rFonts w:eastAsia="Calibri"/>
          <w:sz w:val="30"/>
          <w:szCs w:val="30"/>
          <w:highlight w:val="cyan"/>
          <w:u w:val="single"/>
        </w:rPr>
        <w:t xml:space="preserve"> leads to</w:t>
      </w:r>
      <w:r>
        <w:rPr>
          <w:rFonts w:eastAsia="Calibri"/>
          <w:sz w:val="20"/>
          <w:szCs w:val="20"/>
          <w:u w:val="single"/>
        </w:rPr>
        <w:t xml:space="preserve"> changes to the </w:t>
      </w:r>
      <w:r>
        <w:rPr>
          <w:rFonts w:eastAsia="Calibri"/>
          <w:b/>
          <w:sz w:val="20"/>
          <w:szCs w:val="20"/>
          <w:u w:val="single"/>
        </w:rPr>
        <w:t>movement of wildlife</w:t>
      </w:r>
      <w:r>
        <w:rPr>
          <w:rFonts w:eastAsia="Calibri"/>
          <w:sz w:val="20"/>
          <w:szCs w:val="20"/>
        </w:rPr>
        <w:t xml:space="preserve">9,10, </w:t>
      </w:r>
      <w:r>
        <w:rPr>
          <w:rFonts w:eastAsia="Calibri"/>
          <w:b/>
          <w:sz w:val="30"/>
          <w:szCs w:val="30"/>
          <w:highlight w:val="cyan"/>
          <w:u w:val="single"/>
        </w:rPr>
        <w:t>increased permafrost thaw</w:t>
      </w:r>
      <w:r>
        <w:rPr>
          <w:rFonts w:eastAsia="Calibri"/>
          <w:b/>
          <w:sz w:val="20"/>
          <w:szCs w:val="20"/>
          <w:u w:val="single"/>
        </w:rPr>
        <w:t xml:space="preserve"> rates</w:t>
      </w:r>
      <w:r>
        <w:rPr>
          <w:rFonts w:eastAsia="Calibri"/>
          <w:sz w:val="20"/>
          <w:szCs w:val="20"/>
          <w:u w:val="single"/>
        </w:rPr>
        <w:t xml:space="preserve"> and water pooling</w:t>
      </w:r>
      <w:r>
        <w:rPr>
          <w:rFonts w:eastAsia="Calibri"/>
          <w:sz w:val="20"/>
          <w:szCs w:val="20"/>
        </w:rPr>
        <w:t xml:space="preserve">6,11,12, </w:t>
      </w:r>
      <w:r>
        <w:rPr>
          <w:rFonts w:eastAsia="Calibri"/>
          <w:sz w:val="20"/>
          <w:szCs w:val="20"/>
          <w:u w:val="single"/>
        </w:rPr>
        <w:t xml:space="preserve">and </w:t>
      </w:r>
      <w:r>
        <w:rPr>
          <w:rFonts w:eastAsia="Calibri"/>
          <w:b/>
          <w:sz w:val="30"/>
          <w:szCs w:val="30"/>
          <w:highlight w:val="cyan"/>
          <w:u w:val="single"/>
        </w:rPr>
        <w:t>pollution</w:t>
      </w:r>
      <w:r>
        <w:rPr>
          <w:rFonts w:eastAsia="Calibri"/>
          <w:sz w:val="30"/>
          <w:szCs w:val="30"/>
          <w:highlight w:val="cyan"/>
          <w:u w:val="single"/>
        </w:rPr>
        <w:t xml:space="preserve"> from</w:t>
      </w:r>
      <w:r>
        <w:rPr>
          <w:rFonts w:eastAsia="Calibri"/>
          <w:sz w:val="20"/>
          <w:szCs w:val="20"/>
          <w:u w:val="single"/>
        </w:rPr>
        <w:t xml:space="preserve"> anthropogenic refuse or</w:t>
      </w:r>
      <w:r>
        <w:rPr>
          <w:rFonts w:eastAsia="Calibri"/>
          <w:sz w:val="30"/>
          <w:szCs w:val="30"/>
          <w:highlight w:val="cyan"/>
          <w:u w:val="single"/>
        </w:rPr>
        <w:t xml:space="preserve"> aerosols</w:t>
      </w:r>
      <w:r>
        <w:rPr>
          <w:rFonts w:eastAsia="Calibri"/>
          <w:sz w:val="20"/>
          <w:szCs w:val="20"/>
        </w:rPr>
        <w:t xml:space="preserve">13–16. </w:t>
      </w:r>
      <w:r>
        <w:rPr>
          <w:rFonts w:eastAsia="Calibri"/>
          <w:sz w:val="20"/>
          <w:szCs w:val="20"/>
          <w:u w:val="single"/>
        </w:rPr>
        <w:t xml:space="preserve">Secondary impacts may include increased water flow and </w:t>
      </w:r>
      <w:r>
        <w:rPr>
          <w:rFonts w:eastAsia="Calibri"/>
          <w:b/>
          <w:sz w:val="20"/>
          <w:szCs w:val="20"/>
          <w:u w:val="single"/>
        </w:rPr>
        <w:t>thermal impacts</w:t>
      </w:r>
      <w:r>
        <w:rPr>
          <w:rFonts w:eastAsia="Calibri"/>
          <w:sz w:val="20"/>
          <w:szCs w:val="20"/>
          <w:u w:val="single"/>
        </w:rPr>
        <w:t xml:space="preserve"> that create a marsh-like surface cover</w:t>
      </w:r>
      <w:r>
        <w:rPr>
          <w:rFonts w:eastAsia="Calibri"/>
          <w:sz w:val="20"/>
          <w:szCs w:val="20"/>
        </w:rPr>
        <w:t>6,17–19</w:t>
      </w:r>
      <w:r>
        <w:rPr>
          <w:rFonts w:eastAsia="Calibri"/>
          <w:sz w:val="20"/>
          <w:szCs w:val="20"/>
          <w:u w:val="single"/>
        </w:rPr>
        <w:t xml:space="preserve">, </w:t>
      </w:r>
      <w:r>
        <w:rPr>
          <w:rFonts w:eastAsia="Calibri"/>
          <w:sz w:val="30"/>
          <w:szCs w:val="30"/>
          <w:highlight w:val="cyan"/>
          <w:u w:val="single"/>
        </w:rPr>
        <w:t xml:space="preserve">and the </w:t>
      </w:r>
      <w:r>
        <w:rPr>
          <w:rFonts w:eastAsia="Calibri"/>
          <w:b/>
          <w:sz w:val="30"/>
          <w:szCs w:val="30"/>
          <w:highlight w:val="cyan"/>
          <w:u w:val="single"/>
        </w:rPr>
        <w:t>release of organic carbon</w:t>
      </w:r>
      <w:r>
        <w:rPr>
          <w:rFonts w:eastAsia="Calibri"/>
          <w:sz w:val="20"/>
          <w:szCs w:val="20"/>
          <w:u w:val="single"/>
        </w:rPr>
        <w:t xml:space="preserve">, microbes, </w:t>
      </w:r>
      <w:r>
        <w:rPr>
          <w:rFonts w:eastAsia="Calibri"/>
          <w:sz w:val="30"/>
          <w:szCs w:val="30"/>
          <w:highlight w:val="cyan"/>
          <w:u w:val="single"/>
        </w:rPr>
        <w:t xml:space="preserve">and </w:t>
      </w:r>
      <w:r>
        <w:rPr>
          <w:rFonts w:eastAsia="Calibri"/>
          <w:b/>
          <w:sz w:val="30"/>
          <w:szCs w:val="30"/>
          <w:highlight w:val="cyan"/>
          <w:u w:val="single"/>
        </w:rPr>
        <w:t>greenhouse gases</w:t>
      </w:r>
      <w:r>
        <w:rPr>
          <w:rFonts w:eastAsia="Calibri"/>
          <w:sz w:val="20"/>
          <w:szCs w:val="20"/>
        </w:rPr>
        <w:t xml:space="preserve">20–23. </w:t>
      </w:r>
      <w:r>
        <w:rPr>
          <w:rFonts w:eastAsia="Calibri"/>
          <w:sz w:val="20"/>
          <w:szCs w:val="20"/>
          <w:u w:val="single"/>
        </w:rPr>
        <w:t xml:space="preserve">Localized thaw can also introduce risks to </w:t>
      </w:r>
      <w:r>
        <w:rPr>
          <w:rFonts w:eastAsia="Calibri"/>
          <w:b/>
          <w:sz w:val="20"/>
          <w:szCs w:val="20"/>
          <w:u w:val="single"/>
        </w:rPr>
        <w:t>critical infrastructure</w:t>
      </w:r>
      <w:r>
        <w:rPr>
          <w:rFonts w:eastAsia="Calibri"/>
          <w:sz w:val="20"/>
          <w:szCs w:val="20"/>
          <w:u w:val="single"/>
        </w:rPr>
        <w:t>, including roads and airports</w:t>
      </w:r>
      <w:r>
        <w:rPr>
          <w:rFonts w:eastAsia="Calibri"/>
          <w:sz w:val="20"/>
          <w:szCs w:val="20"/>
        </w:rPr>
        <w:t>15,24,25. While these studies have sought to understand the long-term ecosystem impacts to the permafrost from oil drilling6,13,14,26–30, our effort to compare the residual impacts from a remediated legacy pad to the direct impacts of current infrastructure is a new application of cross-scale observational techniques.</w:t>
      </w:r>
    </w:p>
    <w:p w14:paraId="733D4B34" w14:textId="77777777" w:rsidR="0027729E" w:rsidRDefault="0027729E" w:rsidP="0027729E"/>
    <w:p w14:paraId="729E69D6" w14:textId="77777777" w:rsidR="0027729E" w:rsidRDefault="0027729E" w:rsidP="0027729E">
      <w:pPr>
        <w:pStyle w:val="Heading4"/>
        <w:rPr>
          <w:rFonts w:eastAsia="Calibri" w:cs="Calibri"/>
          <w:b w:val="0"/>
          <w:i/>
          <w:color w:val="000000"/>
          <w:sz w:val="30"/>
          <w:szCs w:val="30"/>
        </w:rPr>
      </w:pPr>
      <w:r>
        <w:rPr>
          <w:rFonts w:eastAsia="Calibri" w:cs="Calibri"/>
          <w:color w:val="000000"/>
          <w:sz w:val="30"/>
          <w:szCs w:val="30"/>
        </w:rPr>
        <w:t xml:space="preserve">Impact 1 - Climate change is an existential threat. </w:t>
      </w:r>
    </w:p>
    <w:p w14:paraId="424F2AE2" w14:textId="77777777" w:rsidR="0027729E" w:rsidRDefault="0027729E" w:rsidP="0027729E">
      <w:pPr>
        <w:rPr>
          <w:rFonts w:eastAsia="Calibri"/>
        </w:rPr>
      </w:pPr>
      <w:r>
        <w:rPr>
          <w:rFonts w:eastAsia="Calibri"/>
          <w:b/>
          <w:smallCaps/>
          <w:sz w:val="30"/>
          <w:szCs w:val="30"/>
        </w:rPr>
        <w:t>Torres 23</w:t>
      </w:r>
      <w:r>
        <w:rPr>
          <w:rFonts w:eastAsia="Calibri"/>
        </w:rPr>
        <w:t xml:space="preserve"> [Emile P (Phillip John), a philosopher and historian whose work focuses on existential threats to civilization and humanity. They have published on a wide range of topics, including machine superintelligence, emerging technologies, and religious eschatology, as well as the history and ethics of human extinction. Articles have appeared in The Washington Post, New Statesman, Aeon, Los Angeles Review of Books, </w:t>
      </w:r>
      <w:proofErr w:type="spellStart"/>
      <w:r>
        <w:rPr>
          <w:rFonts w:eastAsia="Calibri"/>
        </w:rPr>
        <w:t>Truthdig</w:t>
      </w:r>
      <w:proofErr w:type="spellEnd"/>
      <w:r>
        <w:rPr>
          <w:rFonts w:eastAsia="Calibri"/>
        </w:rPr>
        <w:t>, Bulletin of the Atomic Scientists, and Salon, where they are a contributing writer. “The Universe Without Us: A History of the Science and Ethics of Human Extinction”, Routledge; 1st edition, Pg. 228-232, 06-15-2023]</w:t>
      </w:r>
    </w:p>
    <w:p w14:paraId="722CE868" w14:textId="77777777" w:rsidR="0027729E" w:rsidRDefault="0027729E" w:rsidP="0027729E">
      <w:pPr>
        <w:rPr>
          <w:rFonts w:eastAsia="Calibri"/>
          <w:sz w:val="16"/>
          <w:szCs w:val="16"/>
        </w:rPr>
      </w:pPr>
      <w:r>
        <w:rPr>
          <w:rFonts w:eastAsia="Calibri"/>
          <w:sz w:val="16"/>
          <w:szCs w:val="16"/>
        </w:rPr>
        <w:t xml:space="preserve">Hence, although the “balance of nature” paradigm is now widely rejected, many </w:t>
      </w:r>
      <w:r>
        <w:rPr>
          <w:rFonts w:eastAsia="Calibri"/>
          <w:u w:val="single"/>
        </w:rPr>
        <w:t xml:space="preserve">leading scientists do believe that large-scale natural systems on Earth are in some sense delicately </w:t>
      </w:r>
      <w:proofErr w:type="spellStart"/>
      <w:r>
        <w:rPr>
          <w:rFonts w:eastAsia="Calibri"/>
          <w:u w:val="single"/>
        </w:rPr>
        <w:t>bal</w:t>
      </w:r>
      <w:proofErr w:type="spellEnd"/>
      <w:r>
        <w:rPr>
          <w:rFonts w:eastAsia="Calibri"/>
          <w:u w:val="single"/>
        </w:rPr>
        <w:t xml:space="preserve">- </w:t>
      </w:r>
      <w:proofErr w:type="spellStart"/>
      <w:r>
        <w:rPr>
          <w:rFonts w:eastAsia="Calibri"/>
          <w:u w:val="single"/>
        </w:rPr>
        <w:t>anced</w:t>
      </w:r>
      <w:proofErr w:type="spellEnd"/>
      <w:r>
        <w:rPr>
          <w:rFonts w:eastAsia="Calibri"/>
          <w:sz w:val="16"/>
          <w:szCs w:val="16"/>
        </w:rPr>
        <w:t xml:space="preserve">. These </w:t>
      </w:r>
      <w:r>
        <w:rPr>
          <w:rFonts w:eastAsia="Calibri"/>
          <w:u w:val="single"/>
        </w:rPr>
        <w:t>systems change over time—they are inherently dynamic rather than static—but sudden perturbations, on geological timescales, can nudge them beyond certain critical thresh-olds, thus resulting in abrupt, catastrophic changes</w:t>
      </w:r>
      <w:r>
        <w:rPr>
          <w:rFonts w:eastAsia="Calibri"/>
          <w:sz w:val="16"/>
          <w:szCs w:val="16"/>
        </w:rPr>
        <w:t xml:space="preserve">. Consequently, </w:t>
      </w:r>
      <w:r>
        <w:rPr>
          <w:rFonts w:eastAsia="Calibri"/>
          <w:u w:val="single"/>
        </w:rPr>
        <w:t xml:space="preserve">the ideas of tipping points, critical thresholds, and planetary boundaries gesture at a revised version of the “balance of </w:t>
      </w:r>
      <w:proofErr w:type="spellStart"/>
      <w:r>
        <w:rPr>
          <w:rFonts w:eastAsia="Calibri"/>
          <w:u w:val="single"/>
        </w:rPr>
        <w:t>na-ture</w:t>
      </w:r>
      <w:proofErr w:type="spellEnd"/>
      <w:r>
        <w:rPr>
          <w:rFonts w:eastAsia="Calibri"/>
          <w:u w:val="single"/>
        </w:rPr>
        <w:t>” kill mechanism</w:t>
      </w:r>
      <w:r>
        <w:rPr>
          <w:rFonts w:eastAsia="Calibri"/>
          <w:sz w:val="16"/>
          <w:szCs w:val="16"/>
        </w:rPr>
        <w:t xml:space="preserve"> that Carson thrust into the forefront of the public consciousness many decades ago: if humanity trespasses one or more system boundaries, the effects could be drastic, devastating, and possibly irreversible (at least on timescales meaningful to civilization). At the extreme, positive feedback loops could initiate a runaway greenhouse effect that transmogrifies Earth into a hellish cauldron like our planetary neighbor Venus, although current scientific think-</w:t>
      </w:r>
      <w:proofErr w:type="spellStart"/>
      <w:r>
        <w:rPr>
          <w:rFonts w:eastAsia="Calibri"/>
          <w:sz w:val="16"/>
          <w:szCs w:val="16"/>
        </w:rPr>
        <w:t>ing</w:t>
      </w:r>
      <w:proofErr w:type="spellEnd"/>
      <w:r>
        <w:rPr>
          <w:rFonts w:eastAsia="Calibri"/>
          <w:sz w:val="16"/>
          <w:szCs w:val="16"/>
        </w:rPr>
        <w:t xml:space="preserve"> suggests that this is very unlikely. However, </w:t>
      </w:r>
      <w:r>
        <w:rPr>
          <w:rFonts w:eastAsia="Calibri"/>
          <w:u w:val="single"/>
        </w:rPr>
        <w:t xml:space="preserve">scientists have recently proposed that human-induced </w:t>
      </w:r>
      <w:r>
        <w:rPr>
          <w:rFonts w:eastAsia="Calibri"/>
          <w:sz w:val="30"/>
          <w:szCs w:val="30"/>
          <w:highlight w:val="yellow"/>
          <w:u w:val="single"/>
        </w:rPr>
        <w:t>changes in the environment could push Earth into a “hothouse” state, after which climate mitigation efforts</w:t>
      </w:r>
      <w:r>
        <w:rPr>
          <w:rFonts w:eastAsia="Calibri"/>
          <w:u w:val="single"/>
        </w:rPr>
        <w:t xml:space="preserve"> like CO2 emissions reductions </w:t>
      </w:r>
      <w:r>
        <w:rPr>
          <w:rFonts w:eastAsia="Calibri"/>
          <w:sz w:val="30"/>
          <w:szCs w:val="30"/>
          <w:highlight w:val="yellow"/>
          <w:u w:val="single"/>
        </w:rPr>
        <w:t>will have little effect</w:t>
      </w:r>
      <w:r>
        <w:rPr>
          <w:rFonts w:eastAsia="Calibri"/>
          <w:u w:val="single"/>
        </w:rPr>
        <w:t xml:space="preserve"> on the physical con-</w:t>
      </w:r>
      <w:proofErr w:type="spellStart"/>
      <w:r>
        <w:rPr>
          <w:rFonts w:eastAsia="Calibri"/>
          <w:u w:val="single"/>
        </w:rPr>
        <w:t>ditions</w:t>
      </w:r>
      <w:proofErr w:type="spellEnd"/>
      <w:r>
        <w:rPr>
          <w:rFonts w:eastAsia="Calibri"/>
          <w:u w:val="single"/>
        </w:rPr>
        <w:t xml:space="preserve"> of Earth</w:t>
      </w:r>
      <w:r>
        <w:rPr>
          <w:rFonts w:eastAsia="Calibri"/>
          <w:sz w:val="16"/>
          <w:szCs w:val="16"/>
        </w:rPr>
        <w:t xml:space="preserve">. As Will Steffen, Johan </w:t>
      </w:r>
      <w:proofErr w:type="spellStart"/>
      <w:r>
        <w:rPr>
          <w:rFonts w:eastAsia="Calibri"/>
          <w:sz w:val="16"/>
          <w:szCs w:val="16"/>
        </w:rPr>
        <w:t>Rockström</w:t>
      </w:r>
      <w:proofErr w:type="spellEnd"/>
      <w:r>
        <w:rPr>
          <w:rFonts w:eastAsia="Calibri"/>
          <w:sz w:val="16"/>
          <w:szCs w:val="16"/>
        </w:rPr>
        <w:t xml:space="preserve">, Katherine Richardson, Timothy Lenton, and others explain, </w:t>
      </w:r>
      <w:r>
        <w:rPr>
          <w:rFonts w:eastAsia="Calibri"/>
          <w:u w:val="single"/>
        </w:rPr>
        <w:t>humanity faces a</w:t>
      </w:r>
      <w:r>
        <w:rPr>
          <w:rFonts w:eastAsia="Calibri"/>
          <w:sz w:val="16"/>
          <w:szCs w:val="16"/>
        </w:rPr>
        <w:t xml:space="preserve"> </w:t>
      </w:r>
      <w:r>
        <w:rPr>
          <w:rFonts w:eastAsia="Calibri"/>
          <w:u w:val="single"/>
        </w:rPr>
        <w:t>risk</w:t>
      </w:r>
      <w:r>
        <w:rPr>
          <w:rFonts w:eastAsia="Calibri"/>
          <w:sz w:val="16"/>
          <w:szCs w:val="16"/>
        </w:rPr>
        <w:t xml:space="preserve"> that </w:t>
      </w:r>
      <w:r>
        <w:rPr>
          <w:rFonts w:eastAsia="Calibri"/>
          <w:u w:val="single"/>
        </w:rPr>
        <w:t xml:space="preserve">self-reinforcing </w:t>
      </w:r>
      <w:proofErr w:type="gramStart"/>
      <w:r>
        <w:rPr>
          <w:rFonts w:eastAsia="Calibri"/>
          <w:u w:val="single"/>
        </w:rPr>
        <w:t>feedbacks</w:t>
      </w:r>
      <w:proofErr w:type="gramEnd"/>
      <w:r>
        <w:rPr>
          <w:rFonts w:eastAsia="Calibri"/>
          <w:u w:val="single"/>
        </w:rPr>
        <w:t xml:space="preserve"> could push the Earth System toward a plane-</w:t>
      </w:r>
      <w:proofErr w:type="spellStart"/>
      <w:r>
        <w:rPr>
          <w:rFonts w:eastAsia="Calibri"/>
          <w:u w:val="single"/>
        </w:rPr>
        <w:t>tary</w:t>
      </w:r>
      <w:proofErr w:type="spellEnd"/>
      <w:r>
        <w:rPr>
          <w:rFonts w:eastAsia="Calibri"/>
          <w:u w:val="single"/>
        </w:rPr>
        <w:t xml:space="preserve"> threshold that</w:t>
      </w:r>
      <w:r>
        <w:rPr>
          <w:rFonts w:eastAsia="Calibri"/>
          <w:sz w:val="16"/>
          <w:szCs w:val="16"/>
        </w:rPr>
        <w:t xml:space="preserve">, </w:t>
      </w:r>
      <w:r>
        <w:rPr>
          <w:rFonts w:eastAsia="Calibri"/>
          <w:u w:val="single"/>
        </w:rPr>
        <w:t>if crossed, could prevent stabilization of the climate at inter-mediate temperature rises and cause continued warming</w:t>
      </w:r>
      <w:r>
        <w:rPr>
          <w:rFonts w:eastAsia="Calibri"/>
          <w:sz w:val="16"/>
          <w:szCs w:val="16"/>
        </w:rPr>
        <w:t xml:space="preserve"> </w:t>
      </w:r>
      <w:r>
        <w:rPr>
          <w:rFonts w:eastAsia="Calibri"/>
          <w:u w:val="single"/>
        </w:rPr>
        <w:t>on a</w:t>
      </w:r>
      <w:r>
        <w:rPr>
          <w:rFonts w:eastAsia="Calibri"/>
          <w:sz w:val="16"/>
          <w:szCs w:val="16"/>
        </w:rPr>
        <w:t xml:space="preserve"> “</w:t>
      </w:r>
      <w:r>
        <w:rPr>
          <w:rFonts w:eastAsia="Calibri"/>
          <w:u w:val="single"/>
        </w:rPr>
        <w:t>Hothouse Earth</w:t>
      </w:r>
      <w:r>
        <w:rPr>
          <w:rFonts w:eastAsia="Calibri"/>
          <w:sz w:val="16"/>
          <w:szCs w:val="16"/>
        </w:rPr>
        <w:t xml:space="preserve">” </w:t>
      </w:r>
      <w:r>
        <w:rPr>
          <w:rFonts w:eastAsia="Calibri"/>
          <w:u w:val="single"/>
        </w:rPr>
        <w:t>pathway even as human emissions are reduced</w:t>
      </w:r>
      <w:r>
        <w:rPr>
          <w:rFonts w:eastAsia="Calibri"/>
          <w:sz w:val="16"/>
          <w:szCs w:val="16"/>
        </w:rPr>
        <w:t xml:space="preserve">. </w:t>
      </w:r>
      <w:r>
        <w:rPr>
          <w:rFonts w:eastAsia="Calibri"/>
          <w:u w:val="single"/>
        </w:rPr>
        <w:t>Crossing the threshold would lead to a much higher global average temperature than any interglacial in the past 1.2 million years and to sea levels significantly higher than at any time in the Holocene</w:t>
      </w:r>
      <w:r>
        <w:rPr>
          <w:rFonts w:eastAsia="Calibri"/>
          <w:sz w:val="16"/>
          <w:szCs w:val="16"/>
        </w:rPr>
        <w:t>. 654</w:t>
      </w:r>
    </w:p>
    <w:p w14:paraId="3FDCC27C" w14:textId="77777777" w:rsidR="0027729E" w:rsidRDefault="0027729E" w:rsidP="0027729E">
      <w:pPr>
        <w:rPr>
          <w:rFonts w:eastAsia="Calibri"/>
          <w:sz w:val="16"/>
          <w:szCs w:val="16"/>
        </w:rPr>
      </w:pPr>
      <w:r>
        <w:rPr>
          <w:rFonts w:eastAsia="Calibri"/>
          <w:sz w:val="16"/>
          <w:szCs w:val="16"/>
        </w:rPr>
        <w:t xml:space="preserve">In other words, </w:t>
      </w:r>
      <w:r>
        <w:rPr>
          <w:rFonts w:eastAsia="Calibri"/>
          <w:sz w:val="30"/>
          <w:szCs w:val="30"/>
          <w:highlight w:val="yellow"/>
          <w:u w:val="single"/>
        </w:rPr>
        <w:t>climate change</w:t>
      </w:r>
      <w:r>
        <w:rPr>
          <w:rFonts w:eastAsia="Calibri"/>
          <w:sz w:val="20"/>
          <w:szCs w:val="20"/>
          <w:u w:val="single"/>
        </w:rPr>
        <w:t xml:space="preserve"> poses a risk to humanity not just because it</w:t>
      </w:r>
      <w:r>
        <w:rPr>
          <w:rFonts w:eastAsia="Calibri"/>
          <w:sz w:val="30"/>
          <w:szCs w:val="30"/>
          <w:highlight w:val="yellow"/>
          <w:u w:val="single"/>
        </w:rPr>
        <w:t xml:space="preserve"> will cause</w:t>
      </w:r>
      <w:r>
        <w:rPr>
          <w:rFonts w:eastAsia="Calibri"/>
          <w:u w:val="single"/>
        </w:rPr>
        <w:t xml:space="preserve"> more </w:t>
      </w:r>
      <w:r>
        <w:rPr>
          <w:rFonts w:eastAsia="Calibri"/>
          <w:sz w:val="30"/>
          <w:szCs w:val="30"/>
          <w:highlight w:val="yellow"/>
          <w:u w:val="single"/>
        </w:rPr>
        <w:t xml:space="preserve">extreme weather </w:t>
      </w:r>
      <w:r>
        <w:rPr>
          <w:rFonts w:eastAsia="Calibri"/>
          <w:u w:val="single"/>
        </w:rPr>
        <w:t>events</w:t>
      </w:r>
      <w:r>
        <w:rPr>
          <w:rFonts w:eastAsia="Calibri"/>
          <w:sz w:val="30"/>
          <w:szCs w:val="30"/>
          <w:highlight w:val="yellow"/>
          <w:u w:val="single"/>
        </w:rPr>
        <w:t xml:space="preserve">, food supply disruptions, </w:t>
      </w:r>
      <w:r>
        <w:rPr>
          <w:rFonts w:eastAsia="Calibri"/>
          <w:sz w:val="20"/>
          <w:szCs w:val="20"/>
          <w:u w:val="single"/>
        </w:rPr>
        <w:t>megadroughts, devas</w:t>
      </w:r>
      <w:r>
        <w:rPr>
          <w:rFonts w:eastAsia="Calibri"/>
          <w:u w:val="single"/>
        </w:rPr>
        <w:t>tating heatwaves</w:t>
      </w:r>
      <w:r>
        <w:rPr>
          <w:rFonts w:eastAsia="Calibri"/>
          <w:sz w:val="16"/>
          <w:szCs w:val="16"/>
        </w:rPr>
        <w:t xml:space="preserve"> (some ex-</w:t>
      </w:r>
      <w:proofErr w:type="spellStart"/>
      <w:r>
        <w:rPr>
          <w:rFonts w:eastAsia="Calibri"/>
          <w:sz w:val="16"/>
          <w:szCs w:val="16"/>
        </w:rPr>
        <w:t>ceeding</w:t>
      </w:r>
      <w:proofErr w:type="spellEnd"/>
      <w:r>
        <w:rPr>
          <w:rFonts w:eastAsia="Calibri"/>
          <w:sz w:val="16"/>
          <w:szCs w:val="16"/>
        </w:rPr>
        <w:t xml:space="preserve"> the 95 degree F threshold of survivability), </w:t>
      </w:r>
      <w:r>
        <w:rPr>
          <w:rFonts w:eastAsia="Calibri"/>
          <w:u w:val="single"/>
        </w:rPr>
        <w:t xml:space="preserve">uncontrollable wildfires, </w:t>
      </w:r>
      <w:r>
        <w:rPr>
          <w:rFonts w:eastAsia="Calibri"/>
          <w:sz w:val="30"/>
          <w:szCs w:val="30"/>
          <w:highlight w:val="yellow"/>
          <w:u w:val="single"/>
        </w:rPr>
        <w:t>rising sea levels, ecological collapse, mass migrations, political instability, etc</w:t>
      </w:r>
      <w:r>
        <w:rPr>
          <w:rFonts w:eastAsia="Calibri"/>
          <w:sz w:val="30"/>
          <w:szCs w:val="30"/>
          <w:highlight w:val="yellow"/>
        </w:rPr>
        <w:t>.</w:t>
      </w:r>
      <w:r>
        <w:rPr>
          <w:rFonts w:eastAsia="Calibri"/>
          <w:sz w:val="16"/>
          <w:szCs w:val="16"/>
        </w:rPr>
        <w:t xml:space="preserve">, but </w:t>
      </w:r>
      <w:r>
        <w:rPr>
          <w:rFonts w:eastAsia="Calibri"/>
          <w:u w:val="single"/>
        </w:rPr>
        <w:t xml:space="preserve">because CO2 emissions could, perhaps without any prior warning, flip the planet into a completely new state never before </w:t>
      </w:r>
      <w:proofErr w:type="spellStart"/>
      <w:r>
        <w:rPr>
          <w:rFonts w:eastAsia="Calibri"/>
          <w:u w:val="single"/>
        </w:rPr>
        <w:t>en</w:t>
      </w:r>
      <w:proofErr w:type="spellEnd"/>
      <w:r>
        <w:rPr>
          <w:rFonts w:eastAsia="Calibri"/>
          <w:u w:val="single"/>
        </w:rPr>
        <w:t>-countered by Homo sapiens</w:t>
      </w:r>
      <w:r>
        <w:rPr>
          <w:rFonts w:eastAsia="Calibri"/>
          <w:sz w:val="16"/>
          <w:szCs w:val="16"/>
        </w:rPr>
        <w:t xml:space="preserve">. As a 2019 paper in the journal </w:t>
      </w:r>
      <w:r>
        <w:rPr>
          <w:rFonts w:eastAsia="Calibri"/>
          <w:i/>
          <w:sz w:val="16"/>
          <w:szCs w:val="16"/>
        </w:rPr>
        <w:t xml:space="preserve">Nature </w:t>
      </w:r>
      <w:r>
        <w:rPr>
          <w:rFonts w:eastAsia="Calibri"/>
          <w:sz w:val="16"/>
          <w:szCs w:val="16"/>
        </w:rPr>
        <w:t xml:space="preserve">co-authored by </w:t>
      </w:r>
      <w:r>
        <w:rPr>
          <w:rFonts w:eastAsia="Calibri"/>
          <w:u w:val="single"/>
        </w:rPr>
        <w:t>many</w:t>
      </w:r>
      <w:r>
        <w:rPr>
          <w:rFonts w:eastAsia="Calibri"/>
          <w:sz w:val="16"/>
          <w:szCs w:val="16"/>
        </w:rPr>
        <w:t xml:space="preserve"> of the</w:t>
      </w:r>
      <w:r>
        <w:rPr>
          <w:rFonts w:ascii="sans-serif" w:eastAsia="sans-serif" w:hAnsi="sans-serif" w:cs="sans-serif"/>
          <w:sz w:val="16"/>
          <w:szCs w:val="16"/>
        </w:rPr>
        <w:t xml:space="preserve"> </w:t>
      </w:r>
      <w:r>
        <w:rPr>
          <w:rFonts w:eastAsia="Calibri"/>
          <w:u w:val="single"/>
        </w:rPr>
        <w:t>scientists</w:t>
      </w:r>
      <w:r>
        <w:rPr>
          <w:rFonts w:eastAsia="Calibri"/>
          <w:sz w:val="16"/>
          <w:szCs w:val="16"/>
        </w:rPr>
        <w:t xml:space="preserve"> mentioned above </w:t>
      </w:r>
      <w:r>
        <w:rPr>
          <w:rFonts w:eastAsia="Calibri"/>
          <w:u w:val="single"/>
        </w:rPr>
        <w:t>de</w:t>
      </w:r>
      <w:r>
        <w:rPr>
          <w:rFonts w:eastAsia="Calibri"/>
          <w:sz w:val="20"/>
          <w:szCs w:val="20"/>
          <w:u w:val="single"/>
        </w:rPr>
        <w:t>clares</w:t>
      </w:r>
      <w:r>
        <w:rPr>
          <w:rFonts w:eastAsia="Calibri"/>
          <w:sz w:val="20"/>
          <w:szCs w:val="20"/>
        </w:rPr>
        <w:t>: “</w:t>
      </w:r>
      <w:r>
        <w:rPr>
          <w:rFonts w:eastAsia="Calibri"/>
          <w:sz w:val="20"/>
          <w:szCs w:val="20"/>
          <w:u w:val="single"/>
        </w:rPr>
        <w:t>If damaging tipping cascades can occur a</w:t>
      </w:r>
      <w:r>
        <w:rPr>
          <w:rFonts w:eastAsia="Calibri"/>
          <w:u w:val="single"/>
        </w:rPr>
        <w:t xml:space="preserve">nd a global tip-ping point cannot be ruled out, then </w:t>
      </w:r>
      <w:r>
        <w:rPr>
          <w:rFonts w:eastAsia="Calibri"/>
          <w:sz w:val="30"/>
          <w:szCs w:val="30"/>
          <w:highlight w:val="yellow"/>
          <w:u w:val="single"/>
        </w:rPr>
        <w:t>this is an existential threat</w:t>
      </w:r>
      <w:r>
        <w:rPr>
          <w:rFonts w:eastAsia="Calibri"/>
          <w:u w:val="single"/>
        </w:rPr>
        <w:t xml:space="preserve"> to </w:t>
      </w:r>
      <w:proofErr w:type="spellStart"/>
      <w:r>
        <w:rPr>
          <w:rFonts w:eastAsia="Calibri"/>
          <w:u w:val="single"/>
        </w:rPr>
        <w:t>civilization.”Such</w:t>
      </w:r>
      <w:proofErr w:type="spellEnd"/>
      <w:r>
        <w:rPr>
          <w:rFonts w:eastAsia="Calibri"/>
          <w:u w:val="single"/>
        </w:rPr>
        <w:t xml:space="preserve"> language is especially unsettling given that climate scientists are notoriously conservative in their predictions and “clinical” in how they express their warnings. A tipping cascade, though, is an existential threat</w:t>
      </w:r>
      <w:r>
        <w:rPr>
          <w:rFonts w:eastAsia="Calibri"/>
          <w:sz w:val="16"/>
          <w:szCs w:val="16"/>
        </w:rPr>
        <w:t>. 657</w:t>
      </w:r>
    </w:p>
    <w:p w14:paraId="5184E6FD" w14:textId="77777777" w:rsidR="0027729E" w:rsidRPr="0027729E" w:rsidRDefault="0027729E" w:rsidP="0027729E"/>
    <w:p w14:paraId="4026B767" w14:textId="41548D34" w:rsidR="0027729E" w:rsidRDefault="0027729E" w:rsidP="0027729E">
      <w:pPr>
        <w:pStyle w:val="Heading3"/>
      </w:pPr>
      <w:r>
        <w:t>Off</w:t>
      </w:r>
    </w:p>
    <w:p w14:paraId="2856C981" w14:textId="77777777" w:rsidR="0027729E" w:rsidRDefault="0027729E" w:rsidP="0027729E">
      <w:r>
        <w:t>Russia DA</w:t>
      </w:r>
    </w:p>
    <w:p w14:paraId="247D2099" w14:textId="77777777" w:rsidR="0027729E" w:rsidRDefault="0027729E" w:rsidP="0027729E">
      <w:pPr>
        <w:pStyle w:val="Heading4"/>
        <w:rPr>
          <w:rFonts w:eastAsia="Calibri" w:cs="Calibri"/>
          <w:b w:val="0"/>
          <w:color w:val="000000"/>
          <w:sz w:val="30"/>
          <w:szCs w:val="30"/>
        </w:rPr>
      </w:pPr>
      <w:r>
        <w:rPr>
          <w:rFonts w:eastAsia="Calibri" w:cs="Calibri"/>
          <w:color w:val="000000"/>
          <w:sz w:val="30"/>
          <w:szCs w:val="30"/>
        </w:rPr>
        <w:t>UNQ - Russia is willing to cooperate with the U.S. over the arctic now</w:t>
      </w:r>
    </w:p>
    <w:p w14:paraId="6F58530A" w14:textId="77777777" w:rsidR="0027729E" w:rsidRDefault="0027729E" w:rsidP="0027729E">
      <w:pPr>
        <w:rPr>
          <w:rFonts w:eastAsia="Calibri"/>
        </w:rPr>
      </w:pPr>
      <w:r>
        <w:rPr>
          <w:rFonts w:eastAsia="Calibri"/>
          <w:b/>
          <w:sz w:val="30"/>
          <w:szCs w:val="30"/>
        </w:rPr>
        <w:t>Al Jazeera 25.</w:t>
      </w:r>
      <w:r>
        <w:rPr>
          <w:rFonts w:eastAsia="Calibri"/>
        </w:rPr>
        <w:t xml:space="preserve"> </w:t>
      </w:r>
      <w:r>
        <w:rPr>
          <w:rFonts w:eastAsia="Calibri"/>
          <w:sz w:val="16"/>
          <w:szCs w:val="16"/>
        </w:rPr>
        <w:t>3-27-2025, "Russia’s Putin eyes Arctic cooperation despite geopolitical tensions", https://www.aljazeera.com/news/2025/3/27/russias-putin-eyes-arctic-cooperation-despite-geopolitical-tensions. MSU-</w:t>
      </w:r>
      <w:proofErr w:type="spellStart"/>
      <w:r>
        <w:rPr>
          <w:rFonts w:eastAsia="Calibri"/>
          <w:sz w:val="16"/>
          <w:szCs w:val="16"/>
        </w:rPr>
        <w:t>shARK</w:t>
      </w:r>
      <w:proofErr w:type="spellEnd"/>
      <w:r>
        <w:rPr>
          <w:rFonts w:eastAsia="Calibri"/>
          <w:sz w:val="16"/>
          <w:szCs w:val="16"/>
        </w:rPr>
        <w:t xml:space="preserve"> Accessed: 5-17-2025. </w:t>
      </w:r>
    </w:p>
    <w:p w14:paraId="2A768F16" w14:textId="77777777" w:rsidR="0027729E" w:rsidRDefault="0027729E" w:rsidP="0027729E">
      <w:pPr>
        <w:rPr>
          <w:rFonts w:eastAsia="Calibri"/>
          <w:sz w:val="14"/>
          <w:szCs w:val="14"/>
        </w:rPr>
      </w:pPr>
      <w:r>
        <w:rPr>
          <w:rFonts w:eastAsia="Calibri"/>
          <w:u w:val="single"/>
        </w:rPr>
        <w:t>Geopolitical rivalries are intensifying in the Arctic, but Russia is willing to cooperate with foreign partners</w:t>
      </w:r>
      <w:r>
        <w:rPr>
          <w:rFonts w:eastAsia="Calibri"/>
        </w:rPr>
        <w:t xml:space="preserve">, </w:t>
      </w:r>
      <w:r>
        <w:rPr>
          <w:rFonts w:eastAsia="Calibri"/>
          <w:u w:val="single"/>
        </w:rPr>
        <w:t>including from the West</w:t>
      </w:r>
      <w:r>
        <w:rPr>
          <w:rFonts w:eastAsia="Calibri"/>
        </w:rPr>
        <w:t xml:space="preserve">, </w:t>
      </w:r>
      <w:r>
        <w:rPr>
          <w:rFonts w:eastAsia="Calibri"/>
          <w:u w:val="single"/>
        </w:rPr>
        <w:t xml:space="preserve">in economic ventures there that will benefit all sides, Russian President Vladimir Putin has said. </w:t>
      </w:r>
      <w:r>
        <w:rPr>
          <w:rFonts w:eastAsia="Calibri"/>
          <w:sz w:val="14"/>
          <w:szCs w:val="14"/>
        </w:rPr>
        <w:t xml:space="preserve">In a major speech on Thursday, Putin </w:t>
      </w:r>
      <w:proofErr w:type="gramStart"/>
      <w:r>
        <w:rPr>
          <w:rFonts w:eastAsia="Calibri"/>
          <w:sz w:val="14"/>
          <w:szCs w:val="14"/>
        </w:rPr>
        <w:t>said</w:t>
      </w:r>
      <w:proofErr w:type="gramEnd"/>
      <w:r>
        <w:rPr>
          <w:rFonts w:eastAsia="Calibri"/>
          <w:sz w:val="14"/>
          <w:szCs w:val="14"/>
        </w:rPr>
        <w:t xml:space="preserve"> US President Donald Trump’s stated intention to acquire Greenland was “serious”, and it was clear that the US would continue to promote its interests in the Arctic. The Greenland question had nothing to do with Russia, he said. But </w:t>
      </w:r>
      <w:r>
        <w:rPr>
          <w:rFonts w:eastAsia="Calibri"/>
          <w:u w:val="single"/>
        </w:rPr>
        <w:t>Moscow</w:t>
      </w:r>
      <w:r>
        <w:rPr>
          <w:rFonts w:eastAsia="Calibri"/>
          <w:sz w:val="14"/>
          <w:szCs w:val="14"/>
        </w:rPr>
        <w:t xml:space="preserve"> was </w:t>
      </w:r>
      <w:r>
        <w:rPr>
          <w:rFonts w:eastAsia="Calibri"/>
          <w:u w:val="single"/>
        </w:rPr>
        <w:t>concerned</w:t>
      </w:r>
      <w:r>
        <w:rPr>
          <w:rFonts w:eastAsia="Calibri"/>
          <w:sz w:val="14"/>
          <w:szCs w:val="14"/>
        </w:rPr>
        <w:t xml:space="preserve"> that “</w:t>
      </w:r>
      <w:r>
        <w:rPr>
          <w:rFonts w:eastAsia="Calibri"/>
          <w:u w:val="single"/>
        </w:rPr>
        <w:t>NATO countries</w:t>
      </w:r>
      <w:r>
        <w:rPr>
          <w:rFonts w:eastAsia="Calibri"/>
          <w:sz w:val="14"/>
          <w:szCs w:val="14"/>
        </w:rPr>
        <w:t xml:space="preserve"> in general </w:t>
      </w:r>
      <w:r>
        <w:rPr>
          <w:rFonts w:eastAsia="Calibri"/>
          <w:u w:val="single"/>
        </w:rPr>
        <w:t>are increasingly designating the far north as a springboard for possible conflicts</w:t>
      </w:r>
      <w:r>
        <w:rPr>
          <w:rFonts w:eastAsia="Calibri"/>
          <w:sz w:val="14"/>
          <w:szCs w:val="14"/>
        </w:rPr>
        <w:t xml:space="preserve">, </w:t>
      </w:r>
      <w:proofErr w:type="spellStart"/>
      <w:r>
        <w:rPr>
          <w:rFonts w:eastAsia="Calibri"/>
          <w:sz w:val="14"/>
          <w:szCs w:val="14"/>
        </w:rPr>
        <w:t>practising</w:t>
      </w:r>
      <w:proofErr w:type="spellEnd"/>
      <w:r>
        <w:rPr>
          <w:rFonts w:eastAsia="Calibri"/>
          <w:sz w:val="14"/>
          <w:szCs w:val="14"/>
        </w:rPr>
        <w:t xml:space="preserve"> the use of troops in these conditions, including by their ‘new recruits’, Finland and Sweden,” he said, referring to the alliance’s newest members. </w:t>
      </w:r>
      <w:r>
        <w:rPr>
          <w:rFonts w:eastAsia="Calibri"/>
          <w:u w:val="single"/>
        </w:rPr>
        <w:t>Russia was monitoring the situation and building a response, including by boosting its military capabilities in the region.</w:t>
      </w:r>
      <w:r>
        <w:rPr>
          <w:rFonts w:eastAsia="Calibri"/>
          <w:sz w:val="14"/>
          <w:szCs w:val="14"/>
        </w:rPr>
        <w:t xml:space="preserve"> “We will not allow encroachments on the sovereignty of our country and will reliably protect our national interests,” Putin said. Reporting from Moscow, Yulia </w:t>
      </w:r>
      <w:proofErr w:type="spellStart"/>
      <w:r>
        <w:rPr>
          <w:rFonts w:eastAsia="Calibri"/>
          <w:sz w:val="14"/>
          <w:szCs w:val="14"/>
        </w:rPr>
        <w:t>Shapovalova</w:t>
      </w:r>
      <w:proofErr w:type="spellEnd"/>
      <w:r>
        <w:rPr>
          <w:rFonts w:eastAsia="Calibri"/>
          <w:sz w:val="14"/>
          <w:szCs w:val="14"/>
        </w:rPr>
        <w:t xml:space="preserve"> said the </w:t>
      </w:r>
      <w:r>
        <w:rPr>
          <w:rFonts w:eastAsia="Calibri"/>
          <w:sz w:val="30"/>
          <w:szCs w:val="30"/>
          <w:highlight w:val="cyan"/>
          <w:u w:val="single"/>
        </w:rPr>
        <w:t>Russian</w:t>
      </w:r>
      <w:r>
        <w:rPr>
          <w:rFonts w:eastAsia="Calibri"/>
          <w:sz w:val="14"/>
          <w:szCs w:val="14"/>
        </w:rPr>
        <w:t xml:space="preserve"> president’s </w:t>
      </w:r>
      <w:r>
        <w:rPr>
          <w:rFonts w:eastAsia="Calibri"/>
          <w:sz w:val="30"/>
          <w:szCs w:val="30"/>
          <w:highlight w:val="cyan"/>
          <w:u w:val="single"/>
        </w:rPr>
        <w:t>priority is developing</w:t>
      </w:r>
      <w:r>
        <w:rPr>
          <w:rFonts w:eastAsia="Calibri"/>
          <w:u w:val="single"/>
        </w:rPr>
        <w:t xml:space="preserve"> the region’s </w:t>
      </w:r>
      <w:r>
        <w:rPr>
          <w:rFonts w:eastAsia="Calibri"/>
          <w:sz w:val="30"/>
          <w:szCs w:val="30"/>
          <w:highlight w:val="cyan"/>
          <w:u w:val="single"/>
        </w:rPr>
        <w:t>infrastructure</w:t>
      </w:r>
      <w:r>
        <w:rPr>
          <w:rFonts w:eastAsia="Calibri"/>
          <w:u w:val="single"/>
        </w:rPr>
        <w:t xml:space="preserve"> to improve people’s living condition </w:t>
      </w:r>
      <w:r>
        <w:rPr>
          <w:rFonts w:eastAsia="Calibri"/>
          <w:sz w:val="30"/>
          <w:szCs w:val="30"/>
          <w:highlight w:val="cyan"/>
          <w:u w:val="single"/>
        </w:rPr>
        <w:t>and</w:t>
      </w:r>
      <w:r>
        <w:rPr>
          <w:rFonts w:eastAsia="Calibri"/>
          <w:u w:val="single"/>
        </w:rPr>
        <w:t xml:space="preserve"> to get better </w:t>
      </w:r>
      <w:r>
        <w:rPr>
          <w:rFonts w:eastAsia="Calibri"/>
          <w:sz w:val="30"/>
          <w:szCs w:val="30"/>
          <w:highlight w:val="cyan"/>
          <w:u w:val="single"/>
        </w:rPr>
        <w:t>access to</w:t>
      </w:r>
      <w:r>
        <w:rPr>
          <w:rFonts w:eastAsia="Calibri"/>
          <w:sz w:val="30"/>
          <w:szCs w:val="30"/>
          <w:u w:val="single"/>
        </w:rPr>
        <w:t xml:space="preserve"> </w:t>
      </w:r>
      <w:r>
        <w:rPr>
          <w:rFonts w:eastAsia="Calibri"/>
          <w:u w:val="single"/>
        </w:rPr>
        <w:t>the natural</w:t>
      </w:r>
      <w:r>
        <w:rPr>
          <w:rFonts w:eastAsia="Calibri"/>
          <w:sz w:val="30"/>
          <w:szCs w:val="30"/>
          <w:u w:val="single"/>
        </w:rPr>
        <w:t xml:space="preserve"> </w:t>
      </w:r>
      <w:r>
        <w:rPr>
          <w:rFonts w:eastAsia="Calibri"/>
          <w:sz w:val="30"/>
          <w:szCs w:val="30"/>
          <w:highlight w:val="cyan"/>
          <w:u w:val="single"/>
        </w:rPr>
        <w:t xml:space="preserve">resources </w:t>
      </w:r>
      <w:r>
        <w:rPr>
          <w:rFonts w:eastAsia="Calibri"/>
          <w:u w:val="single"/>
        </w:rPr>
        <w:t>of the Arctic. “Putin sees many prospects for further development of the region – the most important direction is the strengthening of transport and logistics in the Arctic,”</w:t>
      </w:r>
      <w:r>
        <w:rPr>
          <w:rFonts w:eastAsia="Calibri"/>
          <w:sz w:val="14"/>
          <w:szCs w:val="14"/>
        </w:rPr>
        <w:t xml:space="preserve"> she said. “</w:t>
      </w:r>
      <w:r>
        <w:rPr>
          <w:rFonts w:eastAsia="Calibri"/>
          <w:u w:val="single"/>
        </w:rPr>
        <w:t>Russia is also keen to develop the Northern Sea Route</w:t>
      </w:r>
      <w:r>
        <w:rPr>
          <w:rFonts w:eastAsia="Calibri"/>
          <w:sz w:val="14"/>
          <w:szCs w:val="14"/>
        </w:rPr>
        <w:t>, which is the shortest shipping route connecting western Eurasia with the Asia Pacific region –</w:t>
      </w:r>
      <w:r>
        <w:rPr>
          <w:rFonts w:eastAsia="Calibri"/>
          <w:sz w:val="30"/>
          <w:szCs w:val="30"/>
        </w:rPr>
        <w:t xml:space="preserve"> </w:t>
      </w:r>
      <w:r>
        <w:rPr>
          <w:rFonts w:eastAsia="Calibri"/>
          <w:sz w:val="30"/>
          <w:szCs w:val="30"/>
          <w:highlight w:val="cyan"/>
          <w:u w:val="single"/>
        </w:rPr>
        <w:t>but the country is not going to [do]</w:t>
      </w:r>
      <w:r>
        <w:rPr>
          <w:rFonts w:eastAsia="Calibri"/>
          <w:sz w:val="30"/>
          <w:szCs w:val="30"/>
          <w:u w:val="single"/>
        </w:rPr>
        <w:t xml:space="preserve"> </w:t>
      </w:r>
      <w:r>
        <w:rPr>
          <w:rFonts w:eastAsia="Calibri"/>
          <w:u w:val="single"/>
        </w:rPr>
        <w:t xml:space="preserve">go </w:t>
      </w:r>
      <w:r>
        <w:rPr>
          <w:rFonts w:eastAsia="Calibri"/>
          <w:sz w:val="30"/>
          <w:szCs w:val="30"/>
          <w:highlight w:val="cyan"/>
          <w:u w:val="single"/>
        </w:rPr>
        <w:t>it alone</w:t>
      </w:r>
      <w:r>
        <w:rPr>
          <w:rFonts w:eastAsia="Calibri"/>
          <w:u w:val="single"/>
        </w:rPr>
        <w:t>. It’s ready to cooperate, ready for prospects in the Arctic,</w:t>
      </w:r>
      <w:r>
        <w:rPr>
          <w:rFonts w:eastAsia="Calibri"/>
          <w:sz w:val="14"/>
          <w:szCs w:val="14"/>
        </w:rPr>
        <w:t xml:space="preserve">” </w:t>
      </w:r>
      <w:proofErr w:type="spellStart"/>
      <w:r>
        <w:rPr>
          <w:rFonts w:eastAsia="Calibri"/>
          <w:sz w:val="14"/>
          <w:szCs w:val="14"/>
        </w:rPr>
        <w:t>Shapovalova</w:t>
      </w:r>
      <w:proofErr w:type="spellEnd"/>
      <w:r>
        <w:rPr>
          <w:rFonts w:eastAsia="Calibri"/>
          <w:sz w:val="14"/>
          <w:szCs w:val="14"/>
        </w:rPr>
        <w:t xml:space="preserve"> said. Focus on the Arctic’s strategic importance for mining, shipping and security has increased sharply because of repeated statements by Trump that he wants to acquire Greenland. He has not ruled out doing so by force. The Arctic holds fossil fuels and minerals beneath the land and the seabed that could become more accessible with global warming. It is also an area of military competition, where </w:t>
      </w:r>
      <w:proofErr w:type="spellStart"/>
      <w:r>
        <w:rPr>
          <w:rFonts w:eastAsia="Calibri"/>
          <w:sz w:val="14"/>
          <w:szCs w:val="14"/>
        </w:rPr>
        <w:t>defence</w:t>
      </w:r>
      <w:proofErr w:type="spellEnd"/>
      <w:r>
        <w:rPr>
          <w:rFonts w:eastAsia="Calibri"/>
          <w:sz w:val="14"/>
          <w:szCs w:val="14"/>
        </w:rPr>
        <w:t xml:space="preserve"> analysts say Russia has built up its presence much faster than the West by reopening Soviet-era bases and </w:t>
      </w:r>
      <w:proofErr w:type="spellStart"/>
      <w:r>
        <w:rPr>
          <w:rFonts w:eastAsia="Calibri"/>
          <w:sz w:val="14"/>
          <w:szCs w:val="14"/>
        </w:rPr>
        <w:t>modernising</w:t>
      </w:r>
      <w:proofErr w:type="spellEnd"/>
      <w:r>
        <w:rPr>
          <w:rFonts w:eastAsia="Calibri"/>
          <w:sz w:val="14"/>
          <w:szCs w:val="14"/>
        </w:rPr>
        <w:t xml:space="preserve"> its navy. </w:t>
      </w:r>
      <w:r>
        <w:rPr>
          <w:rFonts w:eastAsia="Calibri"/>
          <w:u w:val="single"/>
        </w:rPr>
        <w:t xml:space="preserve">The US sees the Arctic as crucial for national security, including for its early warning system against nuclear attacks. The Kremlin says the Arctic is a zone of </w:t>
      </w:r>
      <w:r>
        <w:rPr>
          <w:rFonts w:eastAsia="Calibri"/>
          <w:sz w:val="30"/>
          <w:szCs w:val="30"/>
          <w:highlight w:val="cyan"/>
          <w:u w:val="single"/>
        </w:rPr>
        <w:t>Russia</w:t>
      </w:r>
      <w:r>
        <w:rPr>
          <w:rFonts w:eastAsia="Calibri"/>
          <w:u w:val="single"/>
        </w:rPr>
        <w:t xml:space="preserve">n strategic </w:t>
      </w:r>
      <w:proofErr w:type="gramStart"/>
      <w:r>
        <w:rPr>
          <w:rFonts w:eastAsia="Calibri"/>
          <w:u w:val="single"/>
        </w:rPr>
        <w:t>interest, and</w:t>
      </w:r>
      <w:proofErr w:type="gramEnd"/>
      <w:r>
        <w:rPr>
          <w:rFonts w:eastAsia="Calibri"/>
          <w:u w:val="single"/>
        </w:rPr>
        <w:t xml:space="preserve"> </w:t>
      </w:r>
      <w:r>
        <w:rPr>
          <w:rFonts w:eastAsia="Calibri"/>
          <w:sz w:val="30"/>
          <w:szCs w:val="30"/>
          <w:highlight w:val="cyan"/>
          <w:u w:val="single"/>
        </w:rPr>
        <w:t>suggested</w:t>
      </w:r>
      <w:r>
        <w:rPr>
          <w:rFonts w:eastAsia="Calibri"/>
          <w:u w:val="single"/>
        </w:rPr>
        <w:t xml:space="preserve"> in February </w:t>
      </w:r>
      <w:r>
        <w:rPr>
          <w:rFonts w:eastAsia="Calibri"/>
          <w:sz w:val="30"/>
          <w:szCs w:val="30"/>
          <w:highlight w:val="cyan"/>
          <w:u w:val="single"/>
        </w:rPr>
        <w:t>that Russia and the US could work together</w:t>
      </w:r>
      <w:r>
        <w:rPr>
          <w:rFonts w:eastAsia="Calibri"/>
          <w:u w:val="single"/>
        </w:rPr>
        <w:t xml:space="preserve"> to develop natural resources there as the two countries pursue a fast-moving rapprochement that has unnerved Ukraine and its European allies. </w:t>
      </w:r>
    </w:p>
    <w:p w14:paraId="215BFA6A" w14:textId="77777777" w:rsidR="0027729E" w:rsidRDefault="0027729E" w:rsidP="0027729E"/>
    <w:p w14:paraId="60A2698E" w14:textId="77777777" w:rsidR="0027729E" w:rsidRDefault="0027729E" w:rsidP="0027729E">
      <w:pPr>
        <w:pStyle w:val="Heading4"/>
        <w:rPr>
          <w:rFonts w:eastAsia="Calibri" w:cs="Calibri"/>
          <w:b w:val="0"/>
          <w:color w:val="000000"/>
          <w:sz w:val="30"/>
          <w:szCs w:val="30"/>
        </w:rPr>
      </w:pPr>
      <w:r>
        <w:rPr>
          <w:rFonts w:eastAsia="Calibri" w:cs="Calibri"/>
          <w:color w:val="000000"/>
          <w:sz w:val="30"/>
          <w:szCs w:val="30"/>
        </w:rPr>
        <w:t>Link - Any development in the Arctic makes Russia feel threatened and it will use aggression in response.</w:t>
      </w:r>
    </w:p>
    <w:p w14:paraId="51B85D81" w14:textId="77777777" w:rsidR="0027729E" w:rsidRDefault="0027729E" w:rsidP="0027729E">
      <w:pPr>
        <w:spacing w:before="40"/>
        <w:rPr>
          <w:sz w:val="16"/>
          <w:szCs w:val="16"/>
        </w:rPr>
      </w:pPr>
      <w:proofErr w:type="spellStart"/>
      <w:r>
        <w:rPr>
          <w:rFonts w:eastAsia="Calibri"/>
          <w:b/>
          <w:sz w:val="30"/>
          <w:szCs w:val="30"/>
        </w:rPr>
        <w:t>Staun</w:t>
      </w:r>
      <w:proofErr w:type="spellEnd"/>
      <w:r>
        <w:rPr>
          <w:rFonts w:eastAsia="Calibri"/>
          <w:b/>
          <w:sz w:val="30"/>
          <w:szCs w:val="30"/>
        </w:rPr>
        <w:t xml:space="preserve"> 20.</w:t>
      </w:r>
      <w:r>
        <w:rPr>
          <w:color w:val="222222"/>
          <w:sz w:val="20"/>
          <w:szCs w:val="20"/>
          <w:highlight w:val="white"/>
        </w:rPr>
        <w:t xml:space="preserve"> </w:t>
      </w:r>
      <w:proofErr w:type="spellStart"/>
      <w:r>
        <w:rPr>
          <w:rFonts w:eastAsia="Calibri"/>
          <w:sz w:val="16"/>
          <w:szCs w:val="16"/>
        </w:rPr>
        <w:t>Jørgen</w:t>
      </w:r>
      <w:proofErr w:type="spellEnd"/>
      <w:r>
        <w:rPr>
          <w:rFonts w:eastAsia="Calibri"/>
          <w:sz w:val="16"/>
          <w:szCs w:val="16"/>
        </w:rPr>
        <w:t xml:space="preserve"> </w:t>
      </w:r>
      <w:proofErr w:type="spellStart"/>
      <w:r>
        <w:rPr>
          <w:rFonts w:eastAsia="Calibri"/>
          <w:sz w:val="16"/>
          <w:szCs w:val="16"/>
        </w:rPr>
        <w:t>Staun</w:t>
      </w:r>
      <w:proofErr w:type="spellEnd"/>
      <w:r>
        <w:rPr>
          <w:rFonts w:eastAsia="Calibri"/>
          <w:sz w:val="16"/>
          <w:szCs w:val="16"/>
        </w:rPr>
        <w:t xml:space="preserve"> is a Faculty Member at the Royal Danish Defense College’s Institute for Strategy. 6-22-2020. "A two-faced Russia? Civilian interests and great power politics in the high North." Handbook on Geopolitics and Security in the Arctic: The High North Between Cooperation and Confrontation, p. 9-10. MSU-</w:t>
      </w:r>
      <w:proofErr w:type="spellStart"/>
      <w:r>
        <w:rPr>
          <w:rFonts w:eastAsia="Calibri"/>
          <w:sz w:val="16"/>
          <w:szCs w:val="16"/>
        </w:rPr>
        <w:t>shARK</w:t>
      </w:r>
      <w:proofErr w:type="spellEnd"/>
      <w:r>
        <w:rPr>
          <w:rFonts w:eastAsia="Calibri"/>
          <w:sz w:val="16"/>
          <w:szCs w:val="16"/>
        </w:rPr>
        <w:t xml:space="preserve"> Accessed: 6-25-2025</w:t>
      </w:r>
    </w:p>
    <w:p w14:paraId="28E7ED70" w14:textId="77777777" w:rsidR="0027729E" w:rsidRDefault="0027729E" w:rsidP="0027729E">
      <w:pPr>
        <w:rPr>
          <w:rFonts w:eastAsia="Calibri"/>
        </w:rPr>
      </w:pPr>
    </w:p>
    <w:p w14:paraId="648CB7C7" w14:textId="77777777" w:rsidR="0027729E" w:rsidRDefault="0027729E" w:rsidP="0027729E">
      <w:pPr>
        <w:rPr>
          <w:rFonts w:eastAsia="Calibri"/>
          <w:sz w:val="16"/>
          <w:szCs w:val="16"/>
        </w:rPr>
      </w:pPr>
      <w:r>
        <w:rPr>
          <w:rFonts w:eastAsia="Calibri"/>
          <w:u w:val="single"/>
        </w:rPr>
        <w:t>Alongside the cooperative line in the Arctic, which mostly resembles the policy of a status quo power, Russia has been building up its military forces in the Arctic</w:t>
      </w:r>
      <w:r>
        <w:rPr>
          <w:rFonts w:eastAsia="Calibri"/>
          <w:sz w:val="16"/>
          <w:szCs w:val="16"/>
        </w:rPr>
        <w:t>— as it has in large parts of the country</w:t>
      </w:r>
      <w:r>
        <w:rPr>
          <w:rFonts w:eastAsia="Calibri"/>
          <w:u w:val="single"/>
        </w:rPr>
        <w:t xml:space="preserve">. Russia’s security interests in the Arctic are not singled out in one publicly available document, but are reflected in its </w:t>
      </w:r>
      <w:r>
        <w:rPr>
          <w:rFonts w:eastAsia="Calibri"/>
          <w:u w:val="single"/>
        </w:rPr>
        <w:lastRenderedPageBreak/>
        <w:t xml:space="preserve">Arctic strategies, following the overall lines in Russia’s military doctrines </w:t>
      </w:r>
      <w:r>
        <w:rPr>
          <w:rFonts w:eastAsia="Calibri"/>
          <w:sz w:val="16"/>
          <w:szCs w:val="16"/>
        </w:rPr>
        <w:t>from 2010 and 2014 and its National Security Strategy from 2015 (</w:t>
      </w:r>
      <w:proofErr w:type="spellStart"/>
      <w:r>
        <w:rPr>
          <w:rFonts w:eastAsia="Calibri"/>
          <w:sz w:val="16"/>
          <w:szCs w:val="16"/>
        </w:rPr>
        <w:t>Rossiskaya</w:t>
      </w:r>
      <w:proofErr w:type="spellEnd"/>
      <w:r>
        <w:rPr>
          <w:rFonts w:eastAsia="Calibri"/>
          <w:sz w:val="16"/>
          <w:szCs w:val="16"/>
        </w:rPr>
        <w:t xml:space="preserve"> Gazeta 2015; The President of the Russian Federation 2010, 2014). </w:t>
      </w:r>
      <w:r>
        <w:rPr>
          <w:rFonts w:eastAsia="Calibri"/>
          <w:u w:val="single"/>
        </w:rPr>
        <w:t>Judging from the Arctic strategies from 2008 and 2013, Russia’s security interests in the Arctic are subordinate to the civilian interest in securing the Russian Arctic as a resource base for the Russian economy.</w:t>
      </w:r>
      <w:r>
        <w:rPr>
          <w:rFonts w:eastAsia="Calibri"/>
          <w:sz w:val="15"/>
          <w:szCs w:val="15"/>
        </w:rPr>
        <w:t xml:space="preserve"> </w:t>
      </w:r>
      <w:r>
        <w:rPr>
          <w:rFonts w:eastAsia="Calibri"/>
          <w:sz w:val="16"/>
          <w:szCs w:val="16"/>
        </w:rPr>
        <w:t xml:space="preserve">The Arctic strategy from 2013 states that </w:t>
      </w:r>
      <w:r>
        <w:rPr>
          <w:rFonts w:eastAsia="Calibri"/>
          <w:u w:val="single"/>
        </w:rPr>
        <w:t>Russia’s security interests</w:t>
      </w:r>
      <w:r>
        <w:rPr>
          <w:rFonts w:eastAsia="Calibri"/>
          <w:sz w:val="15"/>
          <w:szCs w:val="15"/>
        </w:rPr>
        <w:t xml:space="preserve"> </w:t>
      </w:r>
      <w:r>
        <w:rPr>
          <w:rFonts w:eastAsia="Calibri"/>
          <w:sz w:val="16"/>
          <w:szCs w:val="16"/>
        </w:rPr>
        <w:t>in the Arctic are the provision of ‘</w:t>
      </w:r>
      <w:proofErr w:type="spellStart"/>
      <w:r>
        <w:rPr>
          <w:rFonts w:eastAsia="Calibri"/>
          <w:sz w:val="16"/>
          <w:szCs w:val="16"/>
        </w:rPr>
        <w:t>favourable</w:t>
      </w:r>
      <w:proofErr w:type="spellEnd"/>
      <w:r>
        <w:rPr>
          <w:rFonts w:eastAsia="Calibri"/>
          <w:sz w:val="16"/>
          <w:szCs w:val="16"/>
        </w:rPr>
        <w:t xml:space="preserve"> operation conditions’, </w:t>
      </w:r>
      <w:r>
        <w:rPr>
          <w:rFonts w:eastAsia="Calibri"/>
          <w:u w:val="single"/>
        </w:rPr>
        <w:t>maintaining the ‘necessary level of combat readiness’ of Russia’s armed forces in the area. ‘Ensure comprehensive combat and mobilization readiness level’ to prevent ‘non-military pressure and aggression against the Russian Federation and its allies’, ‘ensure the sovereign rights of Russia’s Arctic’,</w:t>
      </w:r>
      <w:r>
        <w:rPr>
          <w:rFonts w:eastAsia="Calibri"/>
          <w:sz w:val="15"/>
          <w:szCs w:val="15"/>
        </w:rPr>
        <w:t xml:space="preserve"> </w:t>
      </w:r>
      <w:r>
        <w:rPr>
          <w:rFonts w:eastAsia="Calibri"/>
          <w:u w:val="single"/>
        </w:rPr>
        <w:t xml:space="preserve">provide ‘strategic deterrence’ and, ‘in the event of armed conflict, repel aggression and obtain a cessation of hostilities on terms that meet the interests of Russian Federation’ </w:t>
      </w:r>
      <w:r>
        <w:rPr>
          <w:rFonts w:eastAsia="Calibri"/>
          <w:sz w:val="15"/>
          <w:szCs w:val="15"/>
        </w:rPr>
        <w:t>(</w:t>
      </w:r>
      <w:r>
        <w:rPr>
          <w:rFonts w:eastAsia="Calibri"/>
          <w:sz w:val="16"/>
          <w:szCs w:val="16"/>
        </w:rPr>
        <w:t xml:space="preserve">The President of the Russian Federation 2013: 18). </w:t>
      </w:r>
      <w:r>
        <w:rPr>
          <w:rFonts w:eastAsia="Calibri"/>
          <w:u w:val="single"/>
        </w:rPr>
        <w:t>The Foreign Policy Concept from 2016 states that</w:t>
      </w:r>
      <w:r>
        <w:rPr>
          <w:rFonts w:eastAsia="Calibri"/>
          <w:sz w:val="16"/>
          <w:szCs w:val="16"/>
        </w:rPr>
        <w:t xml:space="preserve"> </w:t>
      </w:r>
      <w:r>
        <w:rPr>
          <w:rFonts w:eastAsia="Calibri"/>
        </w:rPr>
        <w:t>‘</w:t>
      </w:r>
      <w:r>
        <w:rPr>
          <w:rFonts w:eastAsia="Calibri"/>
          <w:u w:val="single"/>
        </w:rPr>
        <w:t>Russia will be firm in countering any attempts to introduce elements of political or military confrontation in the Arctic’</w:t>
      </w:r>
      <w:r>
        <w:rPr>
          <w:rFonts w:eastAsia="Calibri"/>
          <w:sz w:val="16"/>
          <w:szCs w:val="16"/>
        </w:rPr>
        <w:t xml:space="preserve"> (The Ministry of Foreign Affairs 2016: 76). In plain text: </w:t>
      </w:r>
      <w:r>
        <w:rPr>
          <w:rFonts w:eastAsia="Calibri"/>
          <w:sz w:val="30"/>
          <w:szCs w:val="30"/>
          <w:highlight w:val="cyan"/>
          <w:u w:val="single"/>
        </w:rPr>
        <w:t>Russia will react if the US</w:t>
      </w:r>
      <w:r>
        <w:rPr>
          <w:rFonts w:eastAsia="Calibri"/>
          <w:u w:val="single"/>
        </w:rPr>
        <w:t xml:space="preserve"> and/or NATO countries </w:t>
      </w:r>
      <w:r>
        <w:rPr>
          <w:rFonts w:eastAsia="Calibri"/>
          <w:sz w:val="30"/>
          <w:szCs w:val="30"/>
          <w:highlight w:val="cyan"/>
          <w:u w:val="single"/>
        </w:rPr>
        <w:t>start[s] building up forces or become more active in the Arctic.</w:t>
      </w:r>
      <w:r>
        <w:rPr>
          <w:rFonts w:eastAsia="Calibri"/>
          <w:sz w:val="16"/>
          <w:szCs w:val="16"/>
        </w:rPr>
        <w:t xml:space="preserve"> Russia’s naval strategy from 2017 states that </w:t>
      </w:r>
      <w:r>
        <w:rPr>
          <w:rFonts w:eastAsia="Calibri"/>
          <w:u w:val="single"/>
        </w:rPr>
        <w:t>among existing and emerging threats (</w:t>
      </w:r>
      <w:proofErr w:type="spellStart"/>
      <w:r>
        <w:rPr>
          <w:rFonts w:eastAsia="Calibri"/>
          <w:u w:val="single"/>
        </w:rPr>
        <w:t>opasnosti</w:t>
      </w:r>
      <w:proofErr w:type="spellEnd"/>
      <w:r>
        <w:rPr>
          <w:rFonts w:eastAsia="Calibri"/>
          <w:u w:val="single"/>
        </w:rPr>
        <w:t>) is the ‘aspiration of a range of states, primarily the United States of America (USA) and its allies, to dominate on the World Ocean</w:t>
      </w:r>
      <w:r>
        <w:rPr>
          <w:rFonts w:eastAsia="Calibri"/>
          <w:sz w:val="16"/>
          <w:szCs w:val="16"/>
        </w:rPr>
        <w:t xml:space="preserve">, </w:t>
      </w:r>
      <w:r>
        <w:rPr>
          <w:rFonts w:eastAsia="Calibri"/>
          <w:u w:val="single"/>
        </w:rPr>
        <w:t>including the Arctic, and to achieve overwhelming superiority of their naval forces’</w:t>
      </w:r>
      <w:r>
        <w:rPr>
          <w:rFonts w:eastAsia="Calibri"/>
        </w:rPr>
        <w:t xml:space="preserve">. </w:t>
      </w:r>
      <w:r>
        <w:rPr>
          <w:rFonts w:eastAsia="Calibri"/>
          <w:u w:val="single"/>
        </w:rPr>
        <w:t>Another threat mentioned here is the aspiration of a range of states to secure for themselves access to hydrocarbon resources, including in the Arctic</w:t>
      </w:r>
      <w:r>
        <w:rPr>
          <w:rFonts w:eastAsia="Calibri"/>
          <w:sz w:val="16"/>
          <w:szCs w:val="16"/>
        </w:rPr>
        <w:t xml:space="preserve"> (The President of the Russian Federation 2017). As the chief of the general staff, Valery Gerasimov, has put it, </w:t>
      </w:r>
      <w:r>
        <w:rPr>
          <w:rFonts w:eastAsia="Calibri"/>
          <w:u w:val="single"/>
        </w:rPr>
        <w:t xml:space="preserve">there is a risk of enhanced </w:t>
      </w:r>
      <w:r>
        <w:rPr>
          <w:rFonts w:eastAsia="Calibri"/>
          <w:sz w:val="30"/>
          <w:szCs w:val="30"/>
          <w:highlight w:val="cyan"/>
          <w:u w:val="single"/>
        </w:rPr>
        <w:t>competition over</w:t>
      </w:r>
      <w:r>
        <w:rPr>
          <w:rFonts w:eastAsia="Calibri"/>
          <w:u w:val="single"/>
        </w:rPr>
        <w:t xml:space="preserve"> the world’s </w:t>
      </w:r>
      <w:r>
        <w:rPr>
          <w:rFonts w:eastAsia="Calibri"/>
          <w:sz w:val="30"/>
          <w:szCs w:val="30"/>
          <w:highlight w:val="cyan"/>
          <w:u w:val="single"/>
        </w:rPr>
        <w:t>resources</w:t>
      </w:r>
      <w:r>
        <w:rPr>
          <w:rFonts w:eastAsia="Calibri"/>
          <w:u w:val="single"/>
        </w:rPr>
        <w:t xml:space="preserve"> in the future</w:t>
      </w:r>
      <w:r>
        <w:rPr>
          <w:rFonts w:eastAsia="Calibri"/>
          <w:sz w:val="16"/>
          <w:szCs w:val="16"/>
        </w:rPr>
        <w:t xml:space="preserve"> (Gerasimov 2013). And this </w:t>
      </w:r>
      <w:r>
        <w:rPr>
          <w:rFonts w:eastAsia="Calibri"/>
          <w:u w:val="single"/>
        </w:rPr>
        <w:t>competition also affects the Arctic</w:t>
      </w:r>
      <w:r>
        <w:rPr>
          <w:rFonts w:eastAsia="Calibri"/>
          <w:sz w:val="16"/>
          <w:szCs w:val="16"/>
        </w:rPr>
        <w:t xml:space="preserve">. As Minister of </w:t>
      </w:r>
      <w:proofErr w:type="spellStart"/>
      <w:r>
        <w:rPr>
          <w:rFonts w:eastAsia="Calibri"/>
          <w:sz w:val="16"/>
          <w:szCs w:val="16"/>
        </w:rPr>
        <w:t>Defence</w:t>
      </w:r>
      <w:proofErr w:type="spellEnd"/>
      <w:r>
        <w:rPr>
          <w:rFonts w:eastAsia="Calibri"/>
          <w:sz w:val="16"/>
          <w:szCs w:val="16"/>
        </w:rPr>
        <w:t xml:space="preserve"> Sergei Shoigu stated in 2015: A ‘broad spectrum of potential challenges and threats to our national security is now being formed in the Arctic’ (Bender 2015). In 2018, Shoigu argued </w:t>
      </w:r>
      <w:r>
        <w:rPr>
          <w:rFonts w:eastAsia="Calibri"/>
          <w:u w:val="single"/>
        </w:rPr>
        <w:t xml:space="preserve">that competition among the Arctic states </w:t>
      </w:r>
      <w:r>
        <w:rPr>
          <w:rFonts w:eastAsia="Calibri"/>
          <w:sz w:val="30"/>
          <w:szCs w:val="30"/>
          <w:highlight w:val="cyan"/>
          <w:u w:val="single"/>
        </w:rPr>
        <w:t>could lead to conflict</w:t>
      </w:r>
      <w:r>
        <w:rPr>
          <w:rFonts w:eastAsia="Calibri"/>
          <w:sz w:val="16"/>
          <w:szCs w:val="16"/>
        </w:rPr>
        <w:t xml:space="preserve"> (Shoigu 2018b).</w:t>
      </w:r>
      <w:r>
        <w:rPr>
          <w:rFonts w:eastAsia="Calibri"/>
          <w:sz w:val="30"/>
          <w:szCs w:val="30"/>
          <w:highlight w:val="cyan"/>
          <w:u w:val="single"/>
        </w:rPr>
        <w:t xml:space="preserve"> The Arctic is the home base of</w:t>
      </w:r>
      <w:r>
        <w:rPr>
          <w:rFonts w:eastAsia="Calibri"/>
          <w:u w:val="single"/>
        </w:rPr>
        <w:t xml:space="preserve"> a large part of </w:t>
      </w:r>
      <w:r>
        <w:rPr>
          <w:rFonts w:eastAsia="Calibri"/>
          <w:sz w:val="30"/>
          <w:szCs w:val="30"/>
          <w:highlight w:val="cyan"/>
          <w:u w:val="single"/>
        </w:rPr>
        <w:t>Russia’s nuclear deterrence capability</w:t>
      </w:r>
      <w:r>
        <w:rPr>
          <w:rFonts w:eastAsia="Calibri"/>
          <w:sz w:val="16"/>
          <w:szCs w:val="16"/>
        </w:rPr>
        <w:t xml:space="preserve">, </w:t>
      </w:r>
      <w:r>
        <w:rPr>
          <w:rFonts w:eastAsia="Calibri"/>
          <w:u w:val="single"/>
        </w:rPr>
        <w:t>which is the main component in securing its great power position</w:t>
      </w:r>
      <w:r>
        <w:rPr>
          <w:rFonts w:eastAsia="Calibri"/>
          <w:sz w:val="16"/>
          <w:szCs w:val="16"/>
        </w:rPr>
        <w:t xml:space="preserve">. Thus, </w:t>
      </w:r>
      <w:r>
        <w:rPr>
          <w:rFonts w:eastAsia="Calibri"/>
          <w:u w:val="single"/>
        </w:rPr>
        <w:t xml:space="preserve">the Arctic functions as the deployment area for Russia’s strategic air force, </w:t>
      </w:r>
      <w:r>
        <w:rPr>
          <w:rFonts w:eastAsia="Calibri"/>
          <w:sz w:val="30"/>
          <w:szCs w:val="30"/>
          <w:highlight w:val="cyan"/>
          <w:u w:val="single"/>
        </w:rPr>
        <w:t>and</w:t>
      </w:r>
      <w:r>
        <w:rPr>
          <w:rFonts w:eastAsia="Calibri"/>
          <w:u w:val="single"/>
        </w:rPr>
        <w:t xml:space="preserve"> the Arctic is home to a large part of Russia’s sea-based strategic deterrent in the Northern Fleet, approximately </w:t>
      </w:r>
      <w:r>
        <w:rPr>
          <w:rFonts w:eastAsia="Calibri"/>
          <w:sz w:val="30"/>
          <w:szCs w:val="30"/>
          <w:highlight w:val="cyan"/>
          <w:u w:val="single"/>
        </w:rPr>
        <w:t>60% of its sea-based nuclear warheads</w:t>
      </w:r>
      <w:r>
        <w:rPr>
          <w:rFonts w:eastAsia="Calibri"/>
          <w:sz w:val="16"/>
          <w:szCs w:val="16"/>
        </w:rPr>
        <w:t>8 (</w:t>
      </w:r>
      <w:proofErr w:type="spellStart"/>
      <w:r>
        <w:rPr>
          <w:rFonts w:eastAsia="Calibri"/>
          <w:sz w:val="16"/>
          <w:szCs w:val="16"/>
        </w:rPr>
        <w:t>Åtland</w:t>
      </w:r>
      <w:proofErr w:type="spellEnd"/>
      <w:r>
        <w:rPr>
          <w:rFonts w:eastAsia="Calibri"/>
          <w:sz w:val="16"/>
          <w:szCs w:val="16"/>
        </w:rPr>
        <w:t xml:space="preserve"> 2014: 153, 2018). 8The remaining around 40% of Russia’s sea-based strategic nuclear weapons are placed at the Russian Pacific Fleet’s SSBN’s, which are based at </w:t>
      </w:r>
      <w:proofErr w:type="spellStart"/>
      <w:r>
        <w:rPr>
          <w:rFonts w:eastAsia="Calibri"/>
          <w:sz w:val="16"/>
          <w:szCs w:val="16"/>
        </w:rPr>
        <w:t>Vilyuchinsk</w:t>
      </w:r>
      <w:proofErr w:type="spellEnd"/>
      <w:r>
        <w:rPr>
          <w:rFonts w:eastAsia="Calibri"/>
          <w:sz w:val="16"/>
          <w:szCs w:val="16"/>
        </w:rPr>
        <w:t xml:space="preserve"> at </w:t>
      </w:r>
      <w:proofErr w:type="spellStart"/>
      <w:r>
        <w:rPr>
          <w:rFonts w:eastAsia="Calibri"/>
          <w:sz w:val="16"/>
          <w:szCs w:val="16"/>
        </w:rPr>
        <w:t>Kamptjatka</w:t>
      </w:r>
      <w:proofErr w:type="spellEnd"/>
      <w:r>
        <w:rPr>
          <w:rFonts w:eastAsia="Calibri"/>
          <w:sz w:val="16"/>
          <w:szCs w:val="16"/>
        </w:rPr>
        <w:t>. They also occasionally operate in Arctic Waters (</w:t>
      </w:r>
      <w:proofErr w:type="spellStart"/>
      <w:r>
        <w:rPr>
          <w:rFonts w:eastAsia="Calibri"/>
          <w:sz w:val="16"/>
          <w:szCs w:val="16"/>
        </w:rPr>
        <w:t>Åtland</w:t>
      </w:r>
      <w:proofErr w:type="spellEnd"/>
      <w:r>
        <w:rPr>
          <w:rFonts w:eastAsia="Calibri"/>
          <w:sz w:val="16"/>
          <w:szCs w:val="16"/>
        </w:rPr>
        <w:t xml:space="preserve"> 2018). 10 J. </w:t>
      </w:r>
      <w:proofErr w:type="spellStart"/>
      <w:r>
        <w:rPr>
          <w:rFonts w:eastAsia="Calibri"/>
          <w:sz w:val="16"/>
          <w:szCs w:val="16"/>
        </w:rPr>
        <w:t>Staun</w:t>
      </w:r>
      <w:proofErr w:type="spellEnd"/>
      <w:r>
        <w:rPr>
          <w:rFonts w:eastAsia="Calibri"/>
          <w:sz w:val="16"/>
          <w:szCs w:val="16"/>
        </w:rPr>
        <w:t xml:space="preserve"> </w:t>
      </w:r>
      <w:proofErr w:type="gramStart"/>
      <w:r>
        <w:rPr>
          <w:rFonts w:eastAsia="Calibri"/>
          <w:sz w:val="16"/>
          <w:szCs w:val="16"/>
        </w:rPr>
        <w:t>The</w:t>
      </w:r>
      <w:proofErr w:type="gramEnd"/>
      <w:r>
        <w:rPr>
          <w:rFonts w:eastAsia="Calibri"/>
          <w:sz w:val="16"/>
          <w:szCs w:val="16"/>
        </w:rPr>
        <w:t xml:space="preserve"> Russian Northern Fleet, which is also the home of Russia’s latest military district, North (Server), and the HQ Joint Strategic Command (JSC), has its bases in the European part of the Russian Arctic. The headquarters is in Severomorsk close to Murmansk and is supplemented by several bases along the coast of the Kola Peninsula and in the White Sea. The Barents Sea, as an access route from the White Sea to the Atlantic Ocean</w:t>
      </w:r>
      <w:r>
        <w:rPr>
          <w:rFonts w:eastAsia="Calibri"/>
          <w:u w:val="single"/>
        </w:rPr>
        <w:t>, is especially important to Russia from a strategic viewpoint—since the Gulf Stream ensures that the ports in the north can be accessed all year round.</w:t>
      </w:r>
      <w:r>
        <w:rPr>
          <w:rFonts w:eastAsia="Calibri"/>
          <w:sz w:val="16"/>
          <w:szCs w:val="16"/>
        </w:rPr>
        <w:t xml:space="preserve"> Here the Northern Fleet can access the Atlantic, possibly under the nose of NATO, unlike Russia’s Baltic Sea and Black Sea Fleets. </w:t>
      </w:r>
      <w:r>
        <w:rPr>
          <w:rFonts w:eastAsia="Calibri"/>
          <w:sz w:val="30"/>
          <w:szCs w:val="30"/>
          <w:highlight w:val="cyan"/>
          <w:u w:val="single"/>
        </w:rPr>
        <w:t>Russia’s main</w:t>
      </w:r>
      <w:r>
        <w:rPr>
          <w:rFonts w:eastAsia="Calibri"/>
          <w:u w:val="single"/>
        </w:rPr>
        <w:t xml:space="preserve"> military</w:t>
      </w:r>
      <w:r>
        <w:rPr>
          <w:rFonts w:eastAsia="Calibri"/>
          <w:sz w:val="28"/>
          <w:szCs w:val="28"/>
          <w:highlight w:val="cyan"/>
          <w:u w:val="single"/>
        </w:rPr>
        <w:t xml:space="preserve"> objective in the Arctic is </w:t>
      </w:r>
      <w:r>
        <w:rPr>
          <w:rFonts w:eastAsia="Calibri"/>
          <w:u w:val="single"/>
        </w:rPr>
        <w:t xml:space="preserve">to ensure the survivability of </w:t>
      </w:r>
      <w:r>
        <w:rPr>
          <w:rFonts w:eastAsia="Calibri"/>
          <w:sz w:val="30"/>
          <w:szCs w:val="30"/>
          <w:highlight w:val="cyan"/>
          <w:u w:val="single"/>
        </w:rPr>
        <w:t>its second-strike nuclear capabilities</w:t>
      </w:r>
      <w:r>
        <w:rPr>
          <w:rFonts w:eastAsia="Calibri"/>
          <w:u w:val="single"/>
        </w:rPr>
        <w:t xml:space="preserve">. </w:t>
      </w:r>
      <w:r>
        <w:rPr>
          <w:rFonts w:eastAsia="Calibri"/>
          <w:sz w:val="16"/>
          <w:szCs w:val="16"/>
        </w:rPr>
        <w:t xml:space="preserve">This is done by a combination of perimeter </w:t>
      </w:r>
      <w:proofErr w:type="spellStart"/>
      <w:r>
        <w:rPr>
          <w:rFonts w:eastAsia="Calibri"/>
          <w:sz w:val="16"/>
          <w:szCs w:val="16"/>
        </w:rPr>
        <w:t>defence</w:t>
      </w:r>
      <w:proofErr w:type="spellEnd"/>
      <w:r>
        <w:rPr>
          <w:rFonts w:eastAsia="Calibri"/>
          <w:sz w:val="16"/>
          <w:szCs w:val="16"/>
        </w:rPr>
        <w:t xml:space="preserve"> of the Kola Peninsula and through the so-called ‘Bastion’ </w:t>
      </w:r>
      <w:proofErr w:type="spellStart"/>
      <w:r>
        <w:rPr>
          <w:rFonts w:eastAsia="Calibri"/>
          <w:sz w:val="16"/>
          <w:szCs w:val="16"/>
        </w:rPr>
        <w:t>defence</w:t>
      </w:r>
      <w:proofErr w:type="spellEnd"/>
      <w:r>
        <w:rPr>
          <w:rFonts w:eastAsia="Calibri"/>
          <w:sz w:val="16"/>
          <w:szCs w:val="16"/>
        </w:rPr>
        <w:t xml:space="preserve"> concept. The Bastion concept encompasses a region which “extends from the Kola Peninsula towards the Barents Sea and the Norwegian Sea and further west to the Greenland-Iceland-United Kingdom (GUIK) gap” (</w:t>
      </w:r>
      <w:proofErr w:type="spellStart"/>
      <w:r>
        <w:rPr>
          <w:rFonts w:eastAsia="Calibri"/>
          <w:sz w:val="16"/>
          <w:szCs w:val="16"/>
        </w:rPr>
        <w:t>Boulègue</w:t>
      </w:r>
      <w:proofErr w:type="spellEnd"/>
      <w:r>
        <w:rPr>
          <w:rFonts w:eastAsia="Calibri"/>
          <w:sz w:val="16"/>
          <w:szCs w:val="16"/>
        </w:rPr>
        <w:t xml:space="preserve"> 2019: 7). </w:t>
      </w:r>
      <w:r>
        <w:rPr>
          <w:rFonts w:eastAsia="Calibri"/>
          <w:u w:val="single"/>
        </w:rPr>
        <w:t xml:space="preserve">Control of the area is sought through sea denial and interdiction capabilities in order to secure the area as an area of operation for the </w:t>
      </w:r>
      <w:proofErr w:type="gramStart"/>
      <w:r>
        <w:rPr>
          <w:rFonts w:eastAsia="Calibri"/>
          <w:u w:val="single"/>
        </w:rPr>
        <w:t>nuclear powered</w:t>
      </w:r>
      <w:proofErr w:type="gramEnd"/>
      <w:r>
        <w:rPr>
          <w:rFonts w:eastAsia="Calibri"/>
          <w:u w:val="single"/>
        </w:rPr>
        <w:t xml:space="preserve"> ballistic missile submarines (SSBNs).</w:t>
      </w:r>
      <w:r>
        <w:rPr>
          <w:rFonts w:eastAsia="Calibri"/>
          <w:sz w:val="16"/>
          <w:szCs w:val="16"/>
        </w:rPr>
        <w:t xml:space="preserve"> The prospect of diminishing seasonal ice has </w:t>
      </w:r>
      <w:proofErr w:type="gramStart"/>
      <w:r>
        <w:rPr>
          <w:rFonts w:eastAsia="Calibri"/>
          <w:sz w:val="16"/>
          <w:szCs w:val="16"/>
        </w:rPr>
        <w:t>opened up</w:t>
      </w:r>
      <w:proofErr w:type="gramEnd"/>
      <w:r>
        <w:rPr>
          <w:rFonts w:eastAsia="Calibri"/>
          <w:sz w:val="16"/>
          <w:szCs w:val="16"/>
        </w:rPr>
        <w:t xml:space="preserve"> the possibility that the Arctic Sea in the long run can be used to move forces from the Pacific to the Atlantic Ocean or the other way around, which further increases its importance. </w:t>
      </w:r>
      <w:r>
        <w:rPr>
          <w:rFonts w:eastAsia="Calibri"/>
          <w:u w:val="single"/>
        </w:rPr>
        <w:t>The melting sea ice</w:t>
      </w:r>
      <w:r>
        <w:rPr>
          <w:rFonts w:eastAsia="Calibri"/>
          <w:sz w:val="16"/>
          <w:szCs w:val="16"/>
        </w:rPr>
        <w:t xml:space="preserve">, which until now has </w:t>
      </w:r>
      <w:r>
        <w:rPr>
          <w:rFonts w:eastAsia="Calibri"/>
          <w:u w:val="single"/>
        </w:rPr>
        <w:t>made the</w:t>
      </w:r>
      <w:r>
        <w:rPr>
          <w:rFonts w:eastAsia="Calibri"/>
          <w:sz w:val="16"/>
          <w:szCs w:val="16"/>
        </w:rPr>
        <w:t xml:space="preserve"> northern flank inaccessible to foreign forces, may in the future lead to a situation, where the </w:t>
      </w:r>
      <w:r>
        <w:rPr>
          <w:rFonts w:eastAsia="Calibri"/>
          <w:u w:val="single"/>
        </w:rPr>
        <w:t xml:space="preserve">northern flank is more open and vulnerable to </w:t>
      </w:r>
      <w:r>
        <w:rPr>
          <w:rFonts w:eastAsia="Calibri"/>
          <w:u w:val="single"/>
        </w:rPr>
        <w:lastRenderedPageBreak/>
        <w:t>attacks</w:t>
      </w:r>
      <w:r>
        <w:rPr>
          <w:rFonts w:eastAsia="Calibri"/>
          <w:sz w:val="16"/>
          <w:szCs w:val="16"/>
        </w:rPr>
        <w:t xml:space="preserve"> from surface and subsurface ships against critical infrastructure. </w:t>
      </w:r>
      <w:r>
        <w:rPr>
          <w:rFonts w:eastAsia="Calibri"/>
          <w:u w:val="single"/>
        </w:rPr>
        <w:t xml:space="preserve">Most importantly, Russia sees sea-based anti-ballistic missile (ABM) systems in the Arctic as a potential threat to its second-strike capability. </w:t>
      </w:r>
      <w:r>
        <w:rPr>
          <w:rFonts w:eastAsia="Calibri"/>
          <w:sz w:val="16"/>
          <w:szCs w:val="16"/>
        </w:rPr>
        <w:t xml:space="preserve">In February 2011, General Nikolai Makarov, then Chief of the Russian General Staff, said that </w:t>
      </w:r>
      <w:r>
        <w:rPr>
          <w:rFonts w:eastAsia="Calibri"/>
          <w:u w:val="single"/>
        </w:rPr>
        <w:t xml:space="preserve">Russia ‘will not accept that U.S. Vessels </w:t>
      </w:r>
      <w:r>
        <w:rPr>
          <w:rFonts w:eastAsia="Calibri"/>
          <w:sz w:val="16"/>
          <w:szCs w:val="16"/>
        </w:rPr>
        <w:t>equipped with the Aegis Ballistic Missile Defense System operation</w:t>
      </w:r>
      <w:r>
        <w:rPr>
          <w:rFonts w:eastAsia="Calibri"/>
          <w:u w:val="single"/>
        </w:rPr>
        <w:t xml:space="preserve"> in </w:t>
      </w:r>
      <w:r>
        <w:rPr>
          <w:rFonts w:eastAsia="Calibri"/>
          <w:sz w:val="16"/>
          <w:szCs w:val="16"/>
        </w:rPr>
        <w:t>our part of</w:t>
      </w:r>
      <w:r>
        <w:rPr>
          <w:rFonts w:eastAsia="Calibri"/>
          <w:u w:val="single"/>
        </w:rPr>
        <w:t xml:space="preserve"> the Arctic’</w:t>
      </w:r>
      <w:r>
        <w:rPr>
          <w:rFonts w:eastAsia="Calibri"/>
          <w:sz w:val="16"/>
          <w:szCs w:val="16"/>
        </w:rPr>
        <w:t xml:space="preserve"> (</w:t>
      </w:r>
      <w:proofErr w:type="spellStart"/>
      <w:r>
        <w:rPr>
          <w:rFonts w:eastAsia="Calibri"/>
          <w:sz w:val="16"/>
          <w:szCs w:val="16"/>
        </w:rPr>
        <w:t>Åtland</w:t>
      </w:r>
      <w:proofErr w:type="spellEnd"/>
      <w:r>
        <w:rPr>
          <w:rFonts w:eastAsia="Calibri"/>
          <w:sz w:val="16"/>
          <w:szCs w:val="16"/>
        </w:rPr>
        <w:t xml:space="preserve"> 2014: 151). A side effect of the melting sea ice is also that the ‘protective ice cover’, underneath which the submarine fleet has so far been able to hide, slowly vanishes, affecting Russia’s naval doctrine. The change in accessibility and lack of ‘ice cover’ will in the coming years make it imperative for Russia to enhance its forces on the northern shores, especially around the Kola Peninsula and in the White and Kara Seas, with a view to securing its second-strike capability. </w:t>
      </w:r>
      <w:r>
        <w:rPr>
          <w:rFonts w:eastAsia="Calibri"/>
          <w:u w:val="single"/>
        </w:rPr>
        <w:t>Furthermore,</w:t>
      </w:r>
      <w:r>
        <w:rPr>
          <w:rFonts w:eastAsia="Calibri"/>
          <w:sz w:val="30"/>
          <w:szCs w:val="30"/>
          <w:highlight w:val="cyan"/>
          <w:u w:val="single"/>
        </w:rPr>
        <w:t xml:space="preserve"> as the</w:t>
      </w:r>
      <w:r>
        <w:rPr>
          <w:rFonts w:eastAsia="Calibri"/>
          <w:u w:val="single"/>
        </w:rPr>
        <w:t xml:space="preserve"> Russian </w:t>
      </w:r>
      <w:r>
        <w:rPr>
          <w:rFonts w:eastAsia="Calibri"/>
          <w:sz w:val="30"/>
          <w:szCs w:val="30"/>
          <w:highlight w:val="cyan"/>
          <w:u w:val="single"/>
        </w:rPr>
        <w:t xml:space="preserve">Arctic develops into a resource base for the Russian economy, </w:t>
      </w:r>
      <w:r>
        <w:rPr>
          <w:rFonts w:eastAsia="Calibri"/>
          <w:u w:val="single"/>
        </w:rPr>
        <w:t>the necessity of</w:t>
      </w:r>
      <w:r>
        <w:rPr>
          <w:rFonts w:eastAsia="Calibri"/>
          <w:sz w:val="30"/>
          <w:szCs w:val="30"/>
          <w:highlight w:val="cyan"/>
          <w:u w:val="single"/>
        </w:rPr>
        <w:t xml:space="preserve"> protecting</w:t>
      </w:r>
      <w:r>
        <w:rPr>
          <w:rFonts w:eastAsia="Calibri"/>
          <w:u w:val="single"/>
        </w:rPr>
        <w:t xml:space="preserve"> critical</w:t>
      </w:r>
      <w:r>
        <w:rPr>
          <w:rFonts w:eastAsia="Calibri"/>
          <w:sz w:val="30"/>
          <w:szCs w:val="30"/>
          <w:highlight w:val="cyan"/>
          <w:u w:val="single"/>
        </w:rPr>
        <w:t xml:space="preserve"> infrastructure in the area</w:t>
      </w:r>
      <w:r>
        <w:rPr>
          <w:rFonts w:eastAsia="Calibri"/>
          <w:u w:val="single"/>
        </w:rPr>
        <w:t xml:space="preserve"> from attacks </w:t>
      </w:r>
      <w:r>
        <w:rPr>
          <w:rFonts w:eastAsia="Calibri"/>
          <w:sz w:val="30"/>
          <w:szCs w:val="30"/>
          <w:highlight w:val="cyan"/>
          <w:u w:val="single"/>
        </w:rPr>
        <w:t>becomes</w:t>
      </w:r>
      <w:r>
        <w:rPr>
          <w:rFonts w:eastAsia="Calibri"/>
          <w:u w:val="single"/>
        </w:rPr>
        <w:t xml:space="preserve"> more </w:t>
      </w:r>
      <w:r>
        <w:rPr>
          <w:rFonts w:eastAsia="Calibri"/>
          <w:sz w:val="30"/>
          <w:szCs w:val="30"/>
          <w:highlight w:val="cyan"/>
          <w:u w:val="single"/>
        </w:rPr>
        <w:t>important</w:t>
      </w:r>
      <w:r>
        <w:rPr>
          <w:rFonts w:eastAsia="Calibri"/>
          <w:u w:val="single"/>
        </w:rPr>
        <w:t>.</w:t>
      </w:r>
      <w:r>
        <w:rPr>
          <w:rFonts w:eastAsia="Calibri"/>
          <w:sz w:val="16"/>
          <w:szCs w:val="16"/>
        </w:rPr>
        <w:t xml:space="preserve"> Therefore, we will most likely see a build-up of Russian A2/AD capabilities along the northern shores, especially in the north-west.</w:t>
      </w:r>
    </w:p>
    <w:p w14:paraId="0573422F" w14:textId="77777777" w:rsidR="0027729E" w:rsidRDefault="0027729E" w:rsidP="0027729E">
      <w:pPr>
        <w:rPr>
          <w:rFonts w:eastAsia="Calibri"/>
        </w:rPr>
      </w:pPr>
    </w:p>
    <w:p w14:paraId="31BEC657" w14:textId="77777777" w:rsidR="0027729E" w:rsidRDefault="0027729E" w:rsidP="0027729E">
      <w:pPr>
        <w:pStyle w:val="Heading4"/>
        <w:rPr>
          <w:rFonts w:eastAsia="Calibri" w:cs="Calibri"/>
          <w:b w:val="0"/>
          <w:color w:val="000000"/>
          <w:sz w:val="30"/>
          <w:szCs w:val="30"/>
        </w:rPr>
      </w:pPr>
      <w:r>
        <w:rPr>
          <w:rFonts w:eastAsia="Calibri" w:cs="Calibri"/>
          <w:color w:val="000000"/>
          <w:sz w:val="30"/>
          <w:szCs w:val="30"/>
        </w:rPr>
        <w:t xml:space="preserve">Internal Link - Russia will start nuclear war under the belief that a first strike could disarm the US. </w:t>
      </w:r>
    </w:p>
    <w:p w14:paraId="7ECBB318" w14:textId="77777777" w:rsidR="0027729E" w:rsidRDefault="0027729E" w:rsidP="0027729E">
      <w:pPr>
        <w:rPr>
          <w:rFonts w:eastAsia="Calibri"/>
          <w:sz w:val="16"/>
          <w:szCs w:val="16"/>
        </w:rPr>
      </w:pPr>
      <w:r>
        <w:rPr>
          <w:rFonts w:eastAsia="Calibri"/>
          <w:b/>
          <w:sz w:val="30"/>
          <w:szCs w:val="30"/>
        </w:rPr>
        <w:t>Logan 20</w:t>
      </w:r>
      <w:r>
        <w:rPr>
          <w:rFonts w:eastAsia="Calibri"/>
        </w:rPr>
        <w:t xml:space="preserve"> </w:t>
      </w:r>
      <w:r>
        <w:rPr>
          <w:rFonts w:eastAsia="Calibri"/>
          <w:sz w:val="16"/>
          <w:szCs w:val="16"/>
        </w:rPr>
        <w:t>David Logan is a Ph.D. Candidate in Security Studies at Princeton University. "The Varied Roads to Armageddon: Unpacking the Use-It-Or-Lose-It Dilemma," 7-1-2020, https://web.archive.org/web/20220301165242/https://scholar.princeton.edu/sites/default/files/dlogan/files/logan_david_-_the_varied_roads_to_armageddon_-_june_2020_3.pdf. MSU-</w:t>
      </w:r>
      <w:proofErr w:type="spellStart"/>
      <w:r>
        <w:rPr>
          <w:rFonts w:eastAsia="Calibri"/>
          <w:sz w:val="16"/>
          <w:szCs w:val="16"/>
        </w:rPr>
        <w:t>shARK</w:t>
      </w:r>
      <w:proofErr w:type="spellEnd"/>
      <w:r>
        <w:rPr>
          <w:rFonts w:eastAsia="Calibri"/>
          <w:sz w:val="16"/>
          <w:szCs w:val="16"/>
        </w:rPr>
        <w:t xml:space="preserve"> Accessed 7-28-2025.</w:t>
      </w:r>
    </w:p>
    <w:p w14:paraId="67A2A876" w14:textId="77777777" w:rsidR="0027729E" w:rsidRDefault="0027729E" w:rsidP="0027729E">
      <w:pPr>
        <w:rPr>
          <w:rFonts w:eastAsia="Calibri"/>
        </w:rPr>
      </w:pPr>
    </w:p>
    <w:p w14:paraId="6625A3BC" w14:textId="77777777" w:rsidR="0027729E" w:rsidRDefault="0027729E" w:rsidP="0027729E">
      <w:pPr>
        <w:rPr>
          <w:rFonts w:eastAsia="Calibri"/>
          <w:sz w:val="16"/>
          <w:szCs w:val="16"/>
        </w:rPr>
      </w:pPr>
      <w:r>
        <w:rPr>
          <w:rFonts w:eastAsia="Calibri"/>
          <w:u w:val="single"/>
        </w:rPr>
        <w:t>The Varied Roads to Armageddon:</w:t>
      </w:r>
      <w:r>
        <w:rPr>
          <w:rFonts w:eastAsia="Calibri"/>
          <w:sz w:val="16"/>
          <w:szCs w:val="16"/>
        </w:rPr>
        <w:t xml:space="preserve"> Unpacking the Use-It-Or-Lose-It Dilemma</w:t>
      </w:r>
    </w:p>
    <w:p w14:paraId="4D076094" w14:textId="77777777" w:rsidR="0027729E" w:rsidRDefault="0027729E" w:rsidP="0027729E">
      <w:pPr>
        <w:rPr>
          <w:rFonts w:eastAsia="Calibri"/>
          <w:sz w:val="16"/>
          <w:szCs w:val="16"/>
        </w:rPr>
      </w:pPr>
      <w:r>
        <w:rPr>
          <w:rFonts w:eastAsia="Calibri"/>
          <w:u w:val="single"/>
        </w:rPr>
        <w:t>The use-it-or-lose-it dilemma has long been a staple of theorizing about deterrence and nuclear weapons. It has undergirded explanations for everything from strategic stability and escalation dynamics to nuclear strategy and arms control</w:t>
      </w:r>
      <w:r>
        <w:rPr>
          <w:rFonts w:eastAsia="Calibri"/>
          <w:sz w:val="16"/>
          <w:szCs w:val="16"/>
        </w:rPr>
        <w:t xml:space="preserve">. The dilemma appears, at first glance, highly intuitive, and scholars have typically employed it without further elaboration, confident that both they and the reader appreciate its underlying logic. However, upon closer inspection, the dilemma and the escalatory pressures it is believed to produce, are more puzzling, if not wholly irrational. Here, I resolve the puzzle inherent in the use-it-or-lose-it dilemma by identifying the </w:t>
      </w:r>
      <w:r>
        <w:rPr>
          <w:rFonts w:eastAsia="Calibri"/>
          <w:u w:val="single"/>
        </w:rPr>
        <w:t>various mechanisms by which it can encourage nuclear use</w:t>
      </w:r>
      <w:r>
        <w:rPr>
          <w:rFonts w:eastAsia="Calibri"/>
          <w:sz w:val="16"/>
          <w:szCs w:val="16"/>
        </w:rPr>
        <w:t>, sketching three non-rational mechanisms and more fully elaborating three rational mechanisms. Disaggregating and specifying these mechanisms enriches our understanding of a concept ubiquitous in the literature and sheds new light on potential escalation dynamics in an interstate crisis or conflict.</w:t>
      </w:r>
    </w:p>
    <w:p w14:paraId="2F10DC38" w14:textId="77777777" w:rsidR="0027729E" w:rsidRDefault="0027729E" w:rsidP="0027729E">
      <w:pPr>
        <w:rPr>
          <w:rFonts w:eastAsia="Calibri"/>
          <w:u w:val="single"/>
        </w:rPr>
      </w:pPr>
      <w:r>
        <w:rPr>
          <w:rFonts w:eastAsia="Calibri"/>
          <w:sz w:val="16"/>
          <w:szCs w:val="16"/>
        </w:rPr>
        <w:t xml:space="preserve">The use-it-or-lose-it dilemma has long been a staple of theorizing about deterrence and nuclear weapons. It has undergirded explanations for everything from strategic stability and escalation dynamics to nuclear strategy and arms control. The dilemma appears, at first glance, highly intuitive, and scholars have typically employed it without further elaboration, confident that both they and the reader appreciate its underlying logic. </w:t>
      </w:r>
      <w:r>
        <w:rPr>
          <w:rFonts w:eastAsia="Calibri"/>
          <w:u w:val="single"/>
        </w:rPr>
        <w:t>However, upon closer inspection, the dilemma and the escalatory pressures it is believed to produce, are more puzzling, if not wholly irrational.</w:t>
      </w:r>
    </w:p>
    <w:p w14:paraId="34DD0AA4" w14:textId="77777777" w:rsidR="0027729E" w:rsidRDefault="0027729E" w:rsidP="0027729E">
      <w:pPr>
        <w:rPr>
          <w:rFonts w:eastAsia="Calibri"/>
          <w:sz w:val="30"/>
          <w:szCs w:val="30"/>
          <w:u w:val="single"/>
        </w:rPr>
      </w:pPr>
      <w:r>
        <w:rPr>
          <w:rFonts w:eastAsia="Calibri"/>
          <w:sz w:val="30"/>
          <w:szCs w:val="30"/>
          <w:highlight w:val="cyan"/>
          <w:u w:val="single"/>
        </w:rPr>
        <w:t>In</w:t>
      </w:r>
      <w:r>
        <w:rPr>
          <w:rFonts w:eastAsia="Calibri"/>
          <w:sz w:val="30"/>
          <w:szCs w:val="30"/>
          <w:u w:val="single"/>
        </w:rPr>
        <w:t xml:space="preserve"> </w:t>
      </w:r>
      <w:r>
        <w:rPr>
          <w:rFonts w:eastAsia="Calibri"/>
          <w:u w:val="single"/>
        </w:rPr>
        <w:t xml:space="preserve">the simple, implicit model of </w:t>
      </w:r>
      <w:r>
        <w:rPr>
          <w:rFonts w:eastAsia="Calibri"/>
          <w:sz w:val="30"/>
          <w:szCs w:val="30"/>
          <w:highlight w:val="cyan"/>
          <w:u w:val="single"/>
        </w:rPr>
        <w:t>the use-it-or-lose-it dilemma</w:t>
      </w:r>
      <w:r>
        <w:rPr>
          <w:rFonts w:eastAsia="Calibri"/>
          <w:u w:val="single"/>
        </w:rPr>
        <w:t xml:space="preserve">, two nuclear-armed states confront one another in a crisis or conflict. </w:t>
      </w:r>
      <w:r>
        <w:rPr>
          <w:rFonts w:eastAsia="Calibri"/>
          <w:sz w:val="16"/>
          <w:szCs w:val="16"/>
        </w:rPr>
        <w:t xml:space="preserve">For at least </w:t>
      </w:r>
      <w:r>
        <w:rPr>
          <w:rFonts w:eastAsia="Calibri"/>
          <w:sz w:val="30"/>
          <w:szCs w:val="30"/>
          <w:highlight w:val="cyan"/>
          <w:u w:val="single"/>
        </w:rPr>
        <w:t>one</w:t>
      </w:r>
      <w:r>
        <w:rPr>
          <w:rFonts w:eastAsia="Calibri"/>
          <w:sz w:val="30"/>
          <w:szCs w:val="30"/>
        </w:rPr>
        <w:t xml:space="preserve"> </w:t>
      </w:r>
      <w:r>
        <w:rPr>
          <w:rFonts w:eastAsia="Calibri"/>
          <w:sz w:val="16"/>
          <w:szCs w:val="16"/>
        </w:rPr>
        <w:t xml:space="preserve">of those states, the survivability of its nuclear arsenal is so fragile that the adversary </w:t>
      </w:r>
      <w:r>
        <w:rPr>
          <w:rFonts w:eastAsia="Calibri"/>
          <w:sz w:val="30"/>
          <w:szCs w:val="30"/>
          <w:highlight w:val="cyan"/>
          <w:u w:val="single"/>
        </w:rPr>
        <w:t>could execute a disarming first strike</w:t>
      </w:r>
      <w:r>
        <w:rPr>
          <w:rFonts w:eastAsia="Calibri"/>
          <w:sz w:val="16"/>
          <w:szCs w:val="16"/>
        </w:rPr>
        <w:t xml:space="preserve">. In this situation, the </w:t>
      </w:r>
      <w:r>
        <w:rPr>
          <w:rFonts w:eastAsia="Calibri"/>
          <w:u w:val="single"/>
        </w:rPr>
        <w:t xml:space="preserve">nuclear inferior state faces a Sophie's choice. It can launch its nuclear arsenal now, inviting certain and destructive retaliation by the adversary. Or it can wait and risk certain and equally destructive disarmament. </w:t>
      </w:r>
      <w:r>
        <w:rPr>
          <w:rFonts w:eastAsia="Calibri"/>
          <w:sz w:val="16"/>
          <w:szCs w:val="16"/>
        </w:rPr>
        <w:t xml:space="preserve">Scholars have reflexively interpreted this situation as </w:t>
      </w:r>
      <w:r>
        <w:rPr>
          <w:rFonts w:eastAsia="Calibri"/>
          <w:sz w:val="30"/>
          <w:szCs w:val="30"/>
          <w:highlight w:val="cyan"/>
          <w:u w:val="single"/>
        </w:rPr>
        <w:t>encouraging nuclear first use</w:t>
      </w:r>
      <w:r>
        <w:rPr>
          <w:rFonts w:eastAsia="Calibri"/>
          <w:u w:val="single"/>
        </w:rPr>
        <w:t xml:space="preserve"> on the part of the weaker state under the assumption that it is better to strike than not.</w:t>
      </w:r>
      <w:r>
        <w:rPr>
          <w:rFonts w:eastAsia="Calibri"/>
          <w:sz w:val="16"/>
          <w:szCs w:val="16"/>
        </w:rPr>
        <w:t xml:space="preserve"> But, upon closer examination, the decision to launch now offers </w:t>
      </w:r>
      <w:r>
        <w:rPr>
          <w:rFonts w:eastAsia="Calibri"/>
          <w:sz w:val="16"/>
          <w:szCs w:val="16"/>
        </w:rPr>
        <w:lastRenderedPageBreak/>
        <w:t xml:space="preserve">no benefits. If the weaker state uses its nuclear weapons, its deterrent its expended and it is exposed to certain destruction from the adversary. On the other hand, </w:t>
      </w:r>
      <w:r>
        <w:rPr>
          <w:rFonts w:eastAsia="Calibri"/>
          <w:u w:val="single"/>
        </w:rPr>
        <w:t>if it does not expend its arsenal, it risks having its arsenal preemptively destroyed, again eliminating its deterrent and exposing it to certain destruction from the adversary.</w:t>
      </w:r>
      <w:r>
        <w:rPr>
          <w:rFonts w:eastAsia="Calibri"/>
          <w:sz w:val="16"/>
          <w:szCs w:val="16"/>
        </w:rPr>
        <w:t xml:space="preserve"> The state is </w:t>
      </w:r>
      <w:r>
        <w:rPr>
          <w:rFonts w:eastAsia="Calibri"/>
          <w:u w:val="single"/>
        </w:rPr>
        <w:t>damned if it does, damned if it doesn't.</w:t>
      </w:r>
      <w:r>
        <w:rPr>
          <w:rFonts w:eastAsia="Calibri"/>
          <w:sz w:val="16"/>
          <w:szCs w:val="16"/>
        </w:rPr>
        <w:t xml:space="preserve"> Presented in this way, the dilemma may encourage a nuclear strike, but not for wholly rational reasons. Although much of the scholarly literature has grappled with the inherent challenges of credibility and rationality posed by nuclear weapons, scholars deploying the use-it-or-lose-it dilemma in their analyses rarely specify the underlying logic driving it. Further, in failing to articulate or interrogate that logic, scholars and policy </w:t>
      </w:r>
      <w:r>
        <w:rPr>
          <w:rFonts w:eastAsia="Calibri"/>
          <w:u w:val="single"/>
        </w:rPr>
        <w:t xml:space="preserve">analysts </w:t>
      </w:r>
      <w:r>
        <w:rPr>
          <w:rFonts w:eastAsia="Calibri"/>
          <w:sz w:val="16"/>
          <w:szCs w:val="16"/>
        </w:rPr>
        <w:t xml:space="preserve">have </w:t>
      </w:r>
      <w:r>
        <w:rPr>
          <w:rFonts w:eastAsia="Calibri"/>
          <w:u w:val="single"/>
        </w:rPr>
        <w:t>missed important variation in the pathways from the dilemma to nuclear escalation</w:t>
      </w:r>
      <w:r>
        <w:rPr>
          <w:rFonts w:eastAsia="Calibri"/>
          <w:sz w:val="30"/>
          <w:szCs w:val="30"/>
          <w:u w:val="single"/>
        </w:rPr>
        <w:t xml:space="preserve">. </w:t>
      </w:r>
      <w:r>
        <w:rPr>
          <w:rFonts w:eastAsia="Calibri"/>
          <w:sz w:val="30"/>
          <w:szCs w:val="30"/>
          <w:highlight w:val="cyan"/>
          <w:u w:val="single"/>
        </w:rPr>
        <w:t>The use-it-or-lose-it dilemma is real and</w:t>
      </w:r>
      <w:r>
        <w:rPr>
          <w:rFonts w:eastAsia="Calibri"/>
          <w:u w:val="single"/>
        </w:rPr>
        <w:t xml:space="preserve">, in various forms, </w:t>
      </w:r>
      <w:r>
        <w:rPr>
          <w:rFonts w:eastAsia="Calibri"/>
          <w:sz w:val="30"/>
          <w:szCs w:val="30"/>
          <w:highlight w:val="cyan"/>
          <w:u w:val="single"/>
        </w:rPr>
        <w:t>can encourage the use of nuclear weapons for irrational</w:t>
      </w:r>
      <w:r>
        <w:rPr>
          <w:rFonts w:eastAsia="Calibri"/>
          <w:u w:val="single"/>
        </w:rPr>
        <w:t xml:space="preserve">, </w:t>
      </w:r>
      <w:proofErr w:type="spellStart"/>
      <w:r>
        <w:rPr>
          <w:rFonts w:eastAsia="Calibri"/>
          <w:u w:val="single"/>
        </w:rPr>
        <w:t>arational</w:t>
      </w:r>
      <w:proofErr w:type="spellEnd"/>
      <w:r>
        <w:rPr>
          <w:rFonts w:eastAsia="Calibri"/>
          <w:u w:val="single"/>
        </w:rPr>
        <w:t xml:space="preserve">, </w:t>
      </w:r>
      <w:r>
        <w:rPr>
          <w:rFonts w:eastAsia="Calibri"/>
          <w:sz w:val="30"/>
          <w:szCs w:val="30"/>
          <w:highlight w:val="cyan"/>
          <w:u w:val="single"/>
        </w:rPr>
        <w:t xml:space="preserve">and rational </w:t>
      </w:r>
      <w:r>
        <w:rPr>
          <w:rFonts w:eastAsia="Calibri"/>
          <w:u w:val="single"/>
        </w:rPr>
        <w:t xml:space="preserve">strategic </w:t>
      </w:r>
      <w:r>
        <w:rPr>
          <w:rFonts w:eastAsia="Calibri"/>
          <w:sz w:val="30"/>
          <w:szCs w:val="30"/>
          <w:highlight w:val="cyan"/>
          <w:u w:val="single"/>
        </w:rPr>
        <w:t>reasons.</w:t>
      </w:r>
    </w:p>
    <w:p w14:paraId="1EEDF532" w14:textId="77777777" w:rsidR="0027729E" w:rsidRDefault="0027729E" w:rsidP="0027729E">
      <w:pPr>
        <w:rPr>
          <w:rFonts w:eastAsia="Calibri"/>
          <w:sz w:val="12"/>
          <w:szCs w:val="12"/>
        </w:rPr>
      </w:pPr>
      <w:r>
        <w:rPr>
          <w:rFonts w:eastAsia="Calibri"/>
          <w:sz w:val="12"/>
          <w:szCs w:val="12"/>
        </w:rPr>
        <w:t>Here, I describe that variation by identifying the various mechanisms by which the use-it-or-lose-it dilemma can promote nuclear use. I sketch three non-rational mechanisms and more fully discuss three rational mechanisms. Some of these mechanisms have previously been identified in the literature, whether explicitly or implicitly. However, scholars who invoke the concept to explain interstate crisis or conflict dynamics rarely make explicit the underlying logic of these pressures. In doing so, they conflate the various pathways by which the dilemma can influence interstate dynamics. Here, I unpack the dilemma to reveal the important variation in its forms. In doing so, I systematize and specify the different forms in which the use-it-or-lose-it dilemma may operate and identify the conditions under which those forms are more or less likely to arise.</w:t>
      </w:r>
    </w:p>
    <w:p w14:paraId="29E43ACF" w14:textId="77777777" w:rsidR="0027729E" w:rsidRDefault="0027729E" w:rsidP="0027729E">
      <w:pPr>
        <w:rPr>
          <w:rFonts w:eastAsia="Calibri"/>
          <w:sz w:val="12"/>
          <w:szCs w:val="12"/>
        </w:rPr>
      </w:pPr>
      <w:r>
        <w:rPr>
          <w:rFonts w:eastAsia="Calibri"/>
          <w:sz w:val="12"/>
          <w:szCs w:val="12"/>
        </w:rPr>
        <w:t xml:space="preserve">I begin by discussing the use of the use-it-or-lose-it dilemma in the literature and briefly sketch the implicit model scholars often use to describe and assess the dilemma. Next, I identify three embedded assumptions in those models which, when relaxed, permit a more realistic accounting of use-it-or-lose it pressures and how those pressures can encourage a nuclear first strike. I then proceed to identify each of the three mechanisms by which use-it-or-lose it pressures can operate, discuss the conditions which are likely to make each mechanism </w:t>
      </w:r>
      <w:proofErr w:type="gramStart"/>
      <w:r>
        <w:rPr>
          <w:rFonts w:eastAsia="Calibri"/>
          <w:sz w:val="12"/>
          <w:szCs w:val="12"/>
        </w:rPr>
        <w:t>more or less salient</w:t>
      </w:r>
      <w:proofErr w:type="gramEnd"/>
      <w:r>
        <w:rPr>
          <w:rFonts w:eastAsia="Calibri"/>
          <w:sz w:val="12"/>
          <w:szCs w:val="12"/>
        </w:rPr>
        <w:t>, and provide illustrative examples. Finally, I close with a discussion of the analysis and some concluding thoughts.</w:t>
      </w:r>
    </w:p>
    <w:p w14:paraId="33B0E128" w14:textId="77777777" w:rsidR="0027729E" w:rsidRDefault="0027729E" w:rsidP="0027729E">
      <w:pPr>
        <w:rPr>
          <w:rFonts w:eastAsia="Calibri"/>
          <w:sz w:val="12"/>
          <w:szCs w:val="12"/>
        </w:rPr>
      </w:pPr>
      <w:r>
        <w:rPr>
          <w:rFonts w:eastAsia="Calibri"/>
          <w:sz w:val="12"/>
          <w:szCs w:val="12"/>
        </w:rPr>
        <w:t>Use-It-Or-Lose-It Pressures in the Literature</w:t>
      </w:r>
    </w:p>
    <w:p w14:paraId="23BA79B9" w14:textId="77777777" w:rsidR="0027729E" w:rsidRDefault="0027729E" w:rsidP="0027729E">
      <w:pPr>
        <w:rPr>
          <w:rFonts w:eastAsia="Calibri"/>
          <w:sz w:val="16"/>
          <w:szCs w:val="16"/>
        </w:rPr>
      </w:pPr>
      <w:r>
        <w:rPr>
          <w:rFonts w:eastAsia="Calibri"/>
          <w:sz w:val="16"/>
          <w:szCs w:val="16"/>
        </w:rPr>
        <w:t xml:space="preserve">The use-it-or-lose-it dilemma is not the only domain in which nuclear weapons can promote seemingly irrational behavior. </w:t>
      </w:r>
      <w:r>
        <w:rPr>
          <w:rFonts w:eastAsia="Calibri"/>
          <w:u w:val="single"/>
        </w:rPr>
        <w:t xml:space="preserve">The world of nuclear weapons is </w:t>
      </w:r>
      <w:proofErr w:type="gramStart"/>
      <w:r>
        <w:rPr>
          <w:rFonts w:eastAsia="Calibri"/>
          <w:u w:val="single"/>
        </w:rPr>
        <w:t>suffuse</w:t>
      </w:r>
      <w:proofErr w:type="gramEnd"/>
      <w:r>
        <w:rPr>
          <w:rFonts w:eastAsia="Calibri"/>
          <w:u w:val="single"/>
        </w:rPr>
        <w:t xml:space="preserve"> with paradox</w:t>
      </w:r>
      <w:r>
        <w:rPr>
          <w:rFonts w:eastAsia="Calibri"/>
          <w:sz w:val="16"/>
          <w:szCs w:val="16"/>
        </w:rPr>
        <w:t xml:space="preserve">.1 It's a world in which, according to the </w:t>
      </w:r>
      <w:r>
        <w:rPr>
          <w:rFonts w:eastAsia="Calibri"/>
          <w:u w:val="single"/>
        </w:rPr>
        <w:t xml:space="preserve">logic of deterrence, </w:t>
      </w:r>
      <w:r>
        <w:rPr>
          <w:rFonts w:eastAsia="Calibri"/>
          <w:sz w:val="16"/>
          <w:szCs w:val="16"/>
        </w:rPr>
        <w:t xml:space="preserve">the </w:t>
      </w:r>
      <w:r>
        <w:rPr>
          <w:rFonts w:eastAsia="Calibri"/>
          <w:u w:val="single"/>
        </w:rPr>
        <w:t>hope of never using</w:t>
      </w:r>
      <w:r>
        <w:rPr>
          <w:rFonts w:eastAsia="Calibri"/>
          <w:sz w:val="16"/>
          <w:szCs w:val="16"/>
        </w:rPr>
        <w:t xml:space="preserve"> a nuclear weapon </w:t>
      </w:r>
      <w:r>
        <w:rPr>
          <w:rFonts w:eastAsia="Calibri"/>
          <w:u w:val="single"/>
        </w:rPr>
        <w:t>rests on the promise to use one.</w:t>
      </w:r>
      <w:r>
        <w:rPr>
          <w:rFonts w:eastAsia="Calibri"/>
          <w:sz w:val="16"/>
          <w:szCs w:val="16"/>
        </w:rPr>
        <w:t xml:space="preserve"> As Brodie recognized, a nuclear capability should "be always ready to spring while going permanently unused. Surely there is something almost unreal about all this."2 It's a world where the enemy's attempts to shore up its defenses can be reassuring. Informed that the Soviet Union had begun to harden its ICBM silos, U.S. Secretary of Defense Robert McNamara reportedly </w:t>
      </w:r>
      <w:proofErr w:type="gramStart"/>
      <w:r>
        <w:rPr>
          <w:rFonts w:eastAsia="Calibri"/>
          <w:sz w:val="16"/>
          <w:szCs w:val="16"/>
        </w:rPr>
        <w:t>responded</w:t>
      </w:r>
      <w:proofErr w:type="gramEnd"/>
      <w:r>
        <w:rPr>
          <w:rFonts w:eastAsia="Calibri"/>
          <w:sz w:val="16"/>
          <w:szCs w:val="16"/>
        </w:rPr>
        <w:t xml:space="preserve"> "Thank God."3 And it's a world where peace at one level can generate violence at another. The stability-instability paradox predicts that while the deterrent effects of strategic nuclear weapons may decrease the likelihood of large-scale war between two nuclear-armed states, they may simultaneously increase the likelihood of lower-scale conflicts.4 Schelling demonstrated the strategic advantages of the "rationality of irrationality."5</w:t>
      </w:r>
    </w:p>
    <w:p w14:paraId="43DC7EE8" w14:textId="77777777" w:rsidR="0027729E" w:rsidRDefault="0027729E" w:rsidP="0027729E">
      <w:pPr>
        <w:rPr>
          <w:rFonts w:eastAsia="Calibri"/>
          <w:sz w:val="12"/>
          <w:szCs w:val="12"/>
        </w:rPr>
      </w:pPr>
      <w:r>
        <w:rPr>
          <w:rFonts w:eastAsia="Calibri"/>
          <w:sz w:val="12"/>
          <w:szCs w:val="12"/>
        </w:rPr>
        <w:t>The use-it-or-lose-it dilemma is ubiquitous in the literature on nuclear weapons. The Cold War arms control agenda was often centered on-or, at least, some theorists claim, should have centered on6-efforts to avoid the creation of use-it-or-lose-it pressures for either superpower since it was feared that such pressures could produce dangerous crisis instability.7 At the end of the Cold War, Posen implicitly relied on the concept to explain how a conventional conflict between NATO and the Warsaw Pact could inadvertently escalate to the nuclear level.8 One analyst has lobbied for the United States to adopt a no-first-use nuclear policy, in part, to reduce the possibility of creating a use-it-or-lose-it dilemma for an adversary.9 The use-it-or-lose-it dilemma has been used to explain the dangerous escalation pressures that could arise in a conflict between India and Pakistan.10 More recently, scholars have used the dilemma to highlight the escalation risks stemming from misperception and possible conventional-nuclear entanglement in a conflict between China and the United States.11</w:t>
      </w:r>
    </w:p>
    <w:p w14:paraId="7CFD55CE" w14:textId="77777777" w:rsidR="0027729E" w:rsidRDefault="0027729E" w:rsidP="0027729E">
      <w:pPr>
        <w:rPr>
          <w:rFonts w:eastAsia="Calibri"/>
          <w:u w:val="single"/>
        </w:rPr>
      </w:pPr>
      <w:r>
        <w:rPr>
          <w:rFonts w:eastAsia="Calibri"/>
          <w:sz w:val="12"/>
          <w:szCs w:val="12"/>
        </w:rPr>
        <w:t xml:space="preserve">However, despite their propensity for invoking the concept, scholars rarely specify the mechanisms by which these pressures could induce a nuclear first strike on the part of the pressured state. In fact, in its simplest form, the first use of nuclear weapons under conditions of mutual vulnerability, even in the face of use-it-or-lose-it pressures, is still irrational.12 Typically presented as a stark choice between either preemptively using all of its nuclear arsenal or having all of that arsenal destroyed, this implicit model seems to permit no room for the rational use of nuclear weapons.13 Framed in this way, the pressured (and presumably inferior) state faces a choice between certain annihilation in case it preemptively uses its weapons and certain annihilation in the case it does not.14 Indeed, as one recent work critiquing the logic of the use-it-or-lose-it dilemma has argued, "We may suppose that if a weaker adversary believes that it is about to be hit first with nuclear weapons and wiped out, then it may take a chance on striking first to try to inflict pain on the major power in order to compel that major power to back down. But why would the major power back down if the adversary has already expended its arsenal, making it more vulnerable to a devastating riposte?"15 </w:t>
      </w:r>
      <w:r>
        <w:rPr>
          <w:rFonts w:eastAsia="Calibri"/>
          <w:u w:val="single"/>
        </w:rPr>
        <w:t>This critique embodies an implicit model of the use-it-or-lose-it dilemma which scholars have repeatedly deployed, whether in applying the use-it-or-lose-it dilemma or critiquing it. In it, a weaker state is in conflict or crisis with a stronger adversary. Both are nuclear-armed. But the weaker state's capabilities are so meager by comparison that, if the stronger adversary so chose, it could execute a complete and sudden disarming first strike against it.</w:t>
      </w:r>
    </w:p>
    <w:p w14:paraId="1DD1C3A3" w14:textId="77777777" w:rsidR="0027729E" w:rsidRDefault="0027729E" w:rsidP="0027729E">
      <w:pPr>
        <w:rPr>
          <w:rFonts w:eastAsia="Calibri"/>
          <w:sz w:val="16"/>
          <w:szCs w:val="16"/>
        </w:rPr>
      </w:pPr>
      <w:r>
        <w:rPr>
          <w:rFonts w:eastAsia="Calibri"/>
          <w:sz w:val="16"/>
          <w:szCs w:val="16"/>
        </w:rPr>
        <w:t xml:space="preserve">Accepting the conditions embodied in this implicit model, it is still possible for the pressured state to launch a nuclear first strike for either irrational or </w:t>
      </w:r>
      <w:proofErr w:type="spellStart"/>
      <w:r>
        <w:rPr>
          <w:rFonts w:eastAsia="Calibri"/>
          <w:sz w:val="16"/>
          <w:szCs w:val="16"/>
        </w:rPr>
        <w:t>arational</w:t>
      </w:r>
      <w:proofErr w:type="spellEnd"/>
      <w:r>
        <w:rPr>
          <w:rFonts w:eastAsia="Calibri"/>
          <w:sz w:val="16"/>
          <w:szCs w:val="16"/>
        </w:rPr>
        <w:t xml:space="preserve"> reasons. First, state </w:t>
      </w:r>
      <w:r>
        <w:rPr>
          <w:rFonts w:eastAsia="Calibri"/>
          <w:u w:val="single"/>
        </w:rPr>
        <w:t>leaders</w:t>
      </w:r>
      <w:r>
        <w:rPr>
          <w:rFonts w:eastAsia="Calibri"/>
          <w:sz w:val="16"/>
          <w:szCs w:val="16"/>
        </w:rPr>
        <w:t xml:space="preserve"> confronting the use-it-or-lose it dilemma, </w:t>
      </w:r>
      <w:r>
        <w:rPr>
          <w:rFonts w:eastAsia="Calibri"/>
          <w:u w:val="single"/>
        </w:rPr>
        <w:t>even if facing certain annihilation, may draw emotional utility from inflicting damage on the enemy.</w:t>
      </w:r>
      <w:r>
        <w:rPr>
          <w:rFonts w:eastAsia="Calibri"/>
          <w:sz w:val="16"/>
          <w:szCs w:val="16"/>
        </w:rPr>
        <w:t xml:space="preserve"> Facing the shadows and ash of an impending nuclear strike, state </w:t>
      </w:r>
      <w:r>
        <w:rPr>
          <w:rFonts w:eastAsia="Calibri"/>
          <w:u w:val="single"/>
        </w:rPr>
        <w:t>leaders may launch</w:t>
      </w:r>
      <w:r>
        <w:rPr>
          <w:rFonts w:eastAsia="Calibri"/>
          <w:sz w:val="16"/>
          <w:szCs w:val="16"/>
        </w:rPr>
        <w:t xml:space="preserve"> their bombs, </w:t>
      </w:r>
      <w:r>
        <w:rPr>
          <w:rFonts w:eastAsia="Calibri"/>
          <w:u w:val="single"/>
        </w:rPr>
        <w:t>not to</w:t>
      </w:r>
      <w:r>
        <w:rPr>
          <w:rFonts w:eastAsia="Calibri"/>
          <w:sz w:val="16"/>
          <w:szCs w:val="16"/>
        </w:rPr>
        <w:t xml:space="preserve"> obtain any strategic or material </w:t>
      </w:r>
      <w:r>
        <w:rPr>
          <w:rFonts w:eastAsia="Calibri"/>
          <w:u w:val="single"/>
        </w:rPr>
        <w:t>gain, but only to hurt</w:t>
      </w:r>
      <w:r>
        <w:rPr>
          <w:rFonts w:eastAsia="Calibri"/>
          <w:sz w:val="16"/>
          <w:szCs w:val="16"/>
        </w:rPr>
        <w:t xml:space="preserve"> the enemy.16 Emotions, including </w:t>
      </w:r>
      <w:r>
        <w:rPr>
          <w:rFonts w:eastAsia="Calibri"/>
          <w:u w:val="single"/>
        </w:rPr>
        <w:t>revenge, can be powerful</w:t>
      </w:r>
      <w:r>
        <w:rPr>
          <w:rFonts w:eastAsia="Calibri"/>
          <w:sz w:val="16"/>
          <w:szCs w:val="16"/>
        </w:rPr>
        <w:t xml:space="preserve"> forces in the conduct of interstate relations, especially </w:t>
      </w:r>
      <w:r>
        <w:rPr>
          <w:rFonts w:eastAsia="Calibri"/>
          <w:u w:val="single"/>
        </w:rPr>
        <w:t>when nuc</w:t>
      </w:r>
      <w:r>
        <w:rPr>
          <w:rFonts w:eastAsia="Calibri"/>
          <w:sz w:val="16"/>
          <w:szCs w:val="16"/>
        </w:rPr>
        <w:t>lear weapon</w:t>
      </w:r>
      <w:r>
        <w:rPr>
          <w:rFonts w:eastAsia="Calibri"/>
          <w:u w:val="single"/>
        </w:rPr>
        <w:t xml:space="preserve">s are </w:t>
      </w:r>
      <w:r>
        <w:rPr>
          <w:rFonts w:eastAsia="Calibri"/>
          <w:u w:val="single"/>
        </w:rPr>
        <w:lastRenderedPageBreak/>
        <w:t>involved</w:t>
      </w:r>
      <w:r>
        <w:rPr>
          <w:rFonts w:eastAsia="Calibri"/>
          <w:sz w:val="16"/>
          <w:szCs w:val="16"/>
        </w:rPr>
        <w:t xml:space="preserve">. Scholars have argued that a state is most likely to seek revenge when it believes the harm it suffers is morally outrageous, when it feels humiliated, and when "international retaliation is institutionalized by rules and laws that govern the use of cross-border force."17 What would be more morally outrageous, more humiliating, and more counter to the decades of non-use and just war principles of proportionality and discrimination than the prospect of a nuclear strike?18 </w:t>
      </w:r>
      <w:r>
        <w:rPr>
          <w:rFonts w:eastAsia="Calibri"/>
          <w:u w:val="single"/>
        </w:rPr>
        <w:t>The underlying biological and emotional mechanisms</w:t>
      </w:r>
      <w:r>
        <w:rPr>
          <w:rFonts w:eastAsia="Calibri"/>
          <w:sz w:val="16"/>
          <w:szCs w:val="16"/>
        </w:rPr>
        <w:t xml:space="preserve"> driving the desire for revenge may have evolved to serve an instrumental deterrent purpose. But, as McDermott, Lopez, and Hatemi illustrate, those mechanisms also operate independently: "Revenge is not motivated by the rational expectation of future deterrence. It </w:t>
      </w:r>
      <w:r>
        <w:rPr>
          <w:rFonts w:eastAsia="Calibri"/>
          <w:u w:val="single"/>
        </w:rPr>
        <w:t>is</w:t>
      </w:r>
      <w:r>
        <w:rPr>
          <w:rFonts w:eastAsia="Calibri"/>
          <w:sz w:val="16"/>
          <w:szCs w:val="16"/>
        </w:rPr>
        <w:t xml:space="preserve"> instead </w:t>
      </w:r>
      <w:r>
        <w:rPr>
          <w:rFonts w:eastAsia="Calibri"/>
          <w:u w:val="single"/>
        </w:rPr>
        <w:t>driven by the</w:t>
      </w:r>
      <w:r>
        <w:rPr>
          <w:rFonts w:eastAsia="Calibri"/>
          <w:sz w:val="16"/>
          <w:szCs w:val="16"/>
        </w:rPr>
        <w:t xml:space="preserve"> intrinsic </w:t>
      </w:r>
      <w:r>
        <w:rPr>
          <w:rFonts w:eastAsia="Calibri"/>
          <w:u w:val="single"/>
        </w:rPr>
        <w:t>pleasure</w:t>
      </w:r>
      <w:r>
        <w:rPr>
          <w:rFonts w:eastAsia="Calibri"/>
          <w:sz w:val="16"/>
          <w:szCs w:val="16"/>
        </w:rPr>
        <w:t xml:space="preserve"> that </w:t>
      </w:r>
      <w:r>
        <w:rPr>
          <w:rFonts w:eastAsia="Calibri"/>
          <w:u w:val="single"/>
        </w:rPr>
        <w:t>one expects to experience upon striking back</w:t>
      </w:r>
      <w:r>
        <w:rPr>
          <w:rFonts w:eastAsia="Calibri"/>
          <w:sz w:val="16"/>
          <w:szCs w:val="16"/>
        </w:rPr>
        <w:t>."19 This mechanism is more likely to operate in state dyads featuring long-standing enmity, oppositional ideologies, or strident nationalism.</w:t>
      </w:r>
    </w:p>
    <w:p w14:paraId="134B0B2D" w14:textId="77777777" w:rsidR="0027729E" w:rsidRDefault="0027729E" w:rsidP="0027729E">
      <w:pPr>
        <w:rPr>
          <w:rFonts w:eastAsia="Calibri"/>
          <w:sz w:val="16"/>
          <w:szCs w:val="16"/>
        </w:rPr>
      </w:pPr>
      <w:r>
        <w:rPr>
          <w:rFonts w:eastAsia="Calibri"/>
          <w:sz w:val="16"/>
          <w:szCs w:val="16"/>
        </w:rPr>
        <w:t xml:space="preserve">Second, the expectation that a nuclear-armed state might confront </w:t>
      </w:r>
      <w:r>
        <w:rPr>
          <w:rFonts w:eastAsia="Calibri"/>
          <w:u w:val="single"/>
        </w:rPr>
        <w:t>these</w:t>
      </w:r>
      <w:r>
        <w:rPr>
          <w:rFonts w:eastAsia="Calibri"/>
          <w:sz w:val="16"/>
          <w:szCs w:val="16"/>
        </w:rPr>
        <w:t xml:space="preserve"> kinds of </w:t>
      </w:r>
      <w:r>
        <w:rPr>
          <w:rFonts w:eastAsia="Calibri"/>
          <w:u w:val="single"/>
        </w:rPr>
        <w:t>pressures can encourage</w:t>
      </w:r>
      <w:r>
        <w:rPr>
          <w:rFonts w:eastAsia="Calibri"/>
          <w:sz w:val="16"/>
          <w:szCs w:val="16"/>
        </w:rPr>
        <w:t xml:space="preserve"> it to adopt a more assertive nuclear posture precisely to avoid or mitigate the dilemma. The leaders of a weaker nuclear-armed state may believe that adopting</w:t>
      </w:r>
      <w:r>
        <w:rPr>
          <w:rFonts w:eastAsia="Calibri"/>
          <w:u w:val="single"/>
        </w:rPr>
        <w:t xml:space="preserve"> a</w:t>
      </w:r>
      <w:r>
        <w:rPr>
          <w:rFonts w:eastAsia="Calibri"/>
          <w:sz w:val="16"/>
          <w:szCs w:val="16"/>
        </w:rPr>
        <w:t xml:space="preserve"> more assertive </w:t>
      </w:r>
      <w:r>
        <w:rPr>
          <w:rFonts w:eastAsia="Calibri"/>
          <w:u w:val="single"/>
        </w:rPr>
        <w:t>nuclear posture</w:t>
      </w:r>
      <w:r>
        <w:rPr>
          <w:rFonts w:eastAsia="Calibri"/>
          <w:sz w:val="16"/>
          <w:szCs w:val="16"/>
        </w:rPr>
        <w:t xml:space="preserve">, one </w:t>
      </w:r>
      <w:r>
        <w:rPr>
          <w:rFonts w:eastAsia="Calibri"/>
          <w:u w:val="single"/>
        </w:rPr>
        <w:t>which</w:t>
      </w:r>
      <w:r>
        <w:rPr>
          <w:rFonts w:eastAsia="Calibri"/>
          <w:sz w:val="16"/>
          <w:szCs w:val="16"/>
        </w:rPr>
        <w:t xml:space="preserve"> both </w:t>
      </w:r>
      <w:r>
        <w:rPr>
          <w:rFonts w:eastAsia="Calibri"/>
          <w:u w:val="single"/>
        </w:rPr>
        <w:t>decentralizes command</w:t>
      </w:r>
      <w:r>
        <w:rPr>
          <w:rFonts w:eastAsia="Calibri"/>
          <w:sz w:val="16"/>
          <w:szCs w:val="16"/>
        </w:rPr>
        <w:t xml:space="preserve"> and permits faster launches, will increase the survivability of its nuclear forces. A more assertive posture, characterized by peacetime targeting, launch-on-warning, and </w:t>
      </w:r>
      <w:r>
        <w:rPr>
          <w:rFonts w:eastAsia="Calibri"/>
          <w:u w:val="single"/>
        </w:rPr>
        <w:t>pre-delegation, could increase the likelihood of</w:t>
      </w:r>
      <w:r>
        <w:rPr>
          <w:rFonts w:eastAsia="Calibri"/>
          <w:sz w:val="16"/>
          <w:szCs w:val="16"/>
        </w:rPr>
        <w:t xml:space="preserve"> an accidental or </w:t>
      </w:r>
      <w:r>
        <w:rPr>
          <w:rFonts w:eastAsia="Calibri"/>
          <w:u w:val="single"/>
        </w:rPr>
        <w:t>unauthorized launch</w:t>
      </w:r>
      <w:r>
        <w:rPr>
          <w:rFonts w:eastAsia="Calibri"/>
          <w:sz w:val="16"/>
          <w:szCs w:val="16"/>
        </w:rPr>
        <w:t xml:space="preserve">. As Sagan illustrates, </w:t>
      </w:r>
      <w:r>
        <w:rPr>
          <w:rFonts w:eastAsia="Calibri"/>
          <w:u w:val="single"/>
        </w:rPr>
        <w:t>nuclear weapons programs are characterized by tight coupling</w:t>
      </w:r>
      <w:r>
        <w:rPr>
          <w:rFonts w:eastAsia="Calibri"/>
          <w:sz w:val="16"/>
          <w:szCs w:val="16"/>
        </w:rPr>
        <w:t xml:space="preserve"> (systems with time-invariant processes) </w:t>
      </w:r>
      <w:r>
        <w:rPr>
          <w:rFonts w:eastAsia="Calibri"/>
          <w:u w:val="single"/>
        </w:rPr>
        <w:t>and interactive complexity</w:t>
      </w:r>
      <w:r>
        <w:rPr>
          <w:rFonts w:eastAsia="Calibri"/>
          <w:sz w:val="16"/>
          <w:szCs w:val="16"/>
        </w:rPr>
        <w:t xml:space="preserve"> (many interconnected and unplanned processes).20 These characteristics create </w:t>
      </w:r>
      <w:r>
        <w:rPr>
          <w:rFonts w:eastAsia="Calibri"/>
          <w:u w:val="single"/>
        </w:rPr>
        <w:t>systems which are prone to unplanned accidents.</w:t>
      </w:r>
      <w:r>
        <w:rPr>
          <w:rFonts w:eastAsia="Calibri"/>
          <w:sz w:val="16"/>
          <w:szCs w:val="16"/>
        </w:rPr>
        <w:t xml:space="preserve"> The U.S. alone has experienced at least several dozen accidents involving nuclear weapons.21 In the case of nuclear weapons, the risks inherent to any interactively complex and tightly coupled system can be further exacerbated by organizational pathologies in the military bureaucracies entrusted with the weapons.22 This mechanism is more likely to operate for states which are "immature" nuclear powers, meaning those which are relatively recent entrants to the nuclear club and those which have not yet developed comprehensive systems for securing and managing their nuclear weapons.</w:t>
      </w:r>
    </w:p>
    <w:p w14:paraId="40F87159" w14:textId="77777777" w:rsidR="0027729E" w:rsidRDefault="0027729E" w:rsidP="0027729E">
      <w:pPr>
        <w:rPr>
          <w:rFonts w:eastAsia="Calibri"/>
          <w:sz w:val="12"/>
          <w:szCs w:val="12"/>
        </w:rPr>
      </w:pPr>
      <w:r>
        <w:rPr>
          <w:rFonts w:eastAsia="Calibri"/>
          <w:sz w:val="16"/>
          <w:szCs w:val="16"/>
        </w:rPr>
        <w:t>Finally, state</w:t>
      </w:r>
      <w:r>
        <w:rPr>
          <w:rFonts w:eastAsia="Calibri"/>
          <w:u w:val="single"/>
        </w:rPr>
        <w:t xml:space="preserve"> leaders </w:t>
      </w:r>
      <w:r>
        <w:rPr>
          <w:rFonts w:eastAsia="Calibri"/>
          <w:sz w:val="16"/>
          <w:szCs w:val="16"/>
        </w:rPr>
        <w:t xml:space="preserve">may launch a nuclear first strike for strictly "irrational" reasons. Irrational, of course does not mean impossible. Indeed, individuals </w:t>
      </w:r>
      <w:r>
        <w:rPr>
          <w:rFonts w:eastAsia="Calibri"/>
          <w:u w:val="single"/>
        </w:rPr>
        <w:t>confronted with time constraints</w:t>
      </w:r>
      <w:r>
        <w:rPr>
          <w:rFonts w:eastAsia="Calibri"/>
          <w:sz w:val="16"/>
          <w:szCs w:val="16"/>
        </w:rPr>
        <w:t xml:space="preserve">, induced </w:t>
      </w:r>
      <w:r>
        <w:rPr>
          <w:rFonts w:eastAsia="Calibri"/>
          <w:u w:val="single"/>
        </w:rPr>
        <w:t>stress, and uncertainty are more</w:t>
      </w:r>
      <w:r>
        <w:rPr>
          <w:rFonts w:eastAsia="Calibri"/>
          <w:sz w:val="16"/>
          <w:szCs w:val="16"/>
        </w:rPr>
        <w:t xml:space="preserve"> likely to resort to decision-making styles </w:t>
      </w:r>
      <w:r>
        <w:rPr>
          <w:rFonts w:eastAsia="Calibri"/>
          <w:u w:val="single"/>
        </w:rPr>
        <w:t>vulnerable to cognitive errors</w:t>
      </w:r>
      <w:r>
        <w:rPr>
          <w:rFonts w:eastAsia="Calibri"/>
          <w:sz w:val="16"/>
          <w:szCs w:val="16"/>
        </w:rPr>
        <w:t xml:space="preserve">.23 </w:t>
      </w:r>
      <w:r>
        <w:rPr>
          <w:rFonts w:eastAsia="Calibri"/>
          <w:u w:val="single"/>
        </w:rPr>
        <w:t>These</w:t>
      </w:r>
      <w:r>
        <w:rPr>
          <w:rFonts w:eastAsia="Calibri"/>
          <w:sz w:val="16"/>
          <w:szCs w:val="16"/>
        </w:rPr>
        <w:t xml:space="preserve"> are the very </w:t>
      </w:r>
      <w:r>
        <w:rPr>
          <w:rFonts w:eastAsia="Calibri"/>
          <w:u w:val="single"/>
        </w:rPr>
        <w:t>conditions</w:t>
      </w:r>
      <w:r>
        <w:rPr>
          <w:rFonts w:eastAsia="Calibri"/>
          <w:sz w:val="16"/>
          <w:szCs w:val="16"/>
        </w:rPr>
        <w:t xml:space="preserve"> that </w:t>
      </w:r>
      <w:r>
        <w:rPr>
          <w:rFonts w:eastAsia="Calibri"/>
          <w:u w:val="single"/>
        </w:rPr>
        <w:t>abound in</w:t>
      </w:r>
      <w:r>
        <w:rPr>
          <w:rFonts w:eastAsia="Calibri"/>
          <w:sz w:val="16"/>
          <w:szCs w:val="16"/>
        </w:rPr>
        <w:t xml:space="preserve"> interstate </w:t>
      </w:r>
      <w:r>
        <w:rPr>
          <w:rFonts w:eastAsia="Calibri"/>
          <w:u w:val="single"/>
        </w:rPr>
        <w:t>crises</w:t>
      </w:r>
      <w:r>
        <w:rPr>
          <w:rFonts w:eastAsia="Calibri"/>
          <w:sz w:val="16"/>
          <w:szCs w:val="16"/>
        </w:rPr>
        <w:t xml:space="preserve"> and conflicts. </w:t>
      </w:r>
      <w:r>
        <w:rPr>
          <w:rFonts w:eastAsia="Calibri"/>
          <w:sz w:val="12"/>
          <w:szCs w:val="12"/>
        </w:rPr>
        <w:t>According to one recent review of the neurobiological and behavioral studies literature, "when stressed, individuals tend to make more habitual responses than goal-directed choices, be less likely to adjust their initial judgment, and rely more on gut feelings in social situations."24 Studies have shown that the presence of acute stressors induce individuals to resort to cognitive heuristics of the kind representative of intuitive decision-makers.25 This is a recipe for irrationality. Indeed, a recent accounting of U.S. wargames during the Cold War found that, in every instance in which a team used nuclear weapons, the constraints of the crisis environment played a role.26 According to one wargame participant at the time, "If the US team had had more time to talk, it probably would have decided not to use nuclear weapons after all."27 This mechanism is more likely to operate for immature nuclear powers and for states led by leaders featuring low levels of cognitive complexity. When it comes to nuclear weapons, experience matters. At the level of the state, Horowitz finds the likelihood of a nuclear-armed state to either reciprocate a militarized challenge or have its own militarized challenge reciprocated decreases over time.28 At the level of the individual, research has demonstrated that deep relevant experience in a given area can reduce cognitive errors in decision-making related to that area.29 States with less experience with nuclear weapons and crises involving them may be more likely to act in seemingly irrational ways. Similarly, and apart from variations stemming from experience, the state's susceptibility to irrational behavior may also vary with cognitive characteristics of the leader, as Rathbun demonstrates how variation in the cognitive styles of state leaders (whether highly intuitive or highly rational) can drive variation in state behavior.30</w:t>
      </w:r>
    </w:p>
    <w:p w14:paraId="16213F6C" w14:textId="77777777" w:rsidR="0027729E" w:rsidRDefault="0027729E" w:rsidP="0027729E">
      <w:pPr>
        <w:rPr>
          <w:rFonts w:eastAsia="Calibri"/>
          <w:sz w:val="12"/>
          <w:szCs w:val="12"/>
        </w:rPr>
      </w:pPr>
      <w:r>
        <w:rPr>
          <w:rFonts w:eastAsia="Calibri"/>
          <w:sz w:val="12"/>
          <w:szCs w:val="12"/>
        </w:rPr>
        <w:t xml:space="preserve">Having identified three irrational or </w:t>
      </w:r>
      <w:proofErr w:type="spellStart"/>
      <w:r>
        <w:rPr>
          <w:rFonts w:eastAsia="Calibri"/>
          <w:sz w:val="12"/>
          <w:szCs w:val="12"/>
        </w:rPr>
        <w:t>arational</w:t>
      </w:r>
      <w:proofErr w:type="spellEnd"/>
      <w:r>
        <w:rPr>
          <w:rFonts w:eastAsia="Calibri"/>
          <w:sz w:val="12"/>
          <w:szCs w:val="12"/>
        </w:rPr>
        <w:t xml:space="preserve"> reasons a state confronting the use-it-or-lose-it dilemma might choose to launch its nuclear weapons, I now move to a discussion of the rational strategic mechanisms by which the use-it-or-lose-it dilemma can induce a nuclear first strike on the part of the pressured state. </w:t>
      </w:r>
    </w:p>
    <w:p w14:paraId="148ACEC8" w14:textId="77777777" w:rsidR="0027729E" w:rsidRDefault="0027729E" w:rsidP="0027729E">
      <w:pPr>
        <w:rPr>
          <w:rFonts w:eastAsia="Calibri"/>
          <w:sz w:val="12"/>
          <w:szCs w:val="12"/>
        </w:rPr>
      </w:pPr>
      <w:r>
        <w:rPr>
          <w:rFonts w:eastAsia="Calibri"/>
          <w:sz w:val="12"/>
          <w:szCs w:val="12"/>
        </w:rPr>
        <w:t>Implicit Models and Embedded Assumptions</w:t>
      </w:r>
    </w:p>
    <w:p w14:paraId="2C2B7924" w14:textId="77777777" w:rsidR="0027729E" w:rsidRDefault="0027729E" w:rsidP="0027729E">
      <w:pPr>
        <w:rPr>
          <w:rFonts w:eastAsia="Calibri"/>
          <w:sz w:val="12"/>
          <w:szCs w:val="12"/>
        </w:rPr>
      </w:pPr>
      <w:r>
        <w:rPr>
          <w:rFonts w:eastAsia="Calibri"/>
          <w:sz w:val="12"/>
          <w:szCs w:val="12"/>
        </w:rPr>
        <w:t>Scholars have often employed implicit models like that outlined above to understand the concept of use-it-or-lose-it pressures and the limits of those pressures in (rationally) affecting state behavior. These implicit models contain three embedded assumptions which, together, make first use of nuclear weapons under conditions of mutual vulnerability appear irrational, regardless of the presence of use-it-or-lose-it pressures.</w:t>
      </w:r>
    </w:p>
    <w:p w14:paraId="1AD3338C" w14:textId="77777777" w:rsidR="0027729E" w:rsidRDefault="0027729E" w:rsidP="0027729E">
      <w:pPr>
        <w:rPr>
          <w:rFonts w:eastAsia="Calibri"/>
          <w:sz w:val="12"/>
          <w:szCs w:val="12"/>
        </w:rPr>
      </w:pPr>
      <w:r>
        <w:rPr>
          <w:rFonts w:eastAsia="Calibri"/>
          <w:sz w:val="12"/>
          <w:szCs w:val="12"/>
        </w:rPr>
        <w:t>First, the implicit models assume complete and symmetric certainty on the part of both the pressured state and its adversary that a disarming first strike would succeed. The implicit model generally makes no room for uncertainty, either on the part of the weaker state or the strong one. However, the history of nuclear exchange modeling in the United States shows that state predictions about the outcomes of a nuclear strike were often fraught with uncertainty. Throughout the Cold War, various U.S. agencies attempted to quantify the number of fatalities that might result in a nuclear exchange with the United States.31 These assessments exhibited significant uncertainty within assessment and variation across them. For example, one such assessment of the nuclear balance in 1962 conducted by the U.S. Department of Defense predicted that the United States would suffer anywhere from 4 to 85 million fatalities, while the Soviet Union would suffer anywhere between 10 and 95 million, despite the U.S. enjoying an advantage in total warheads of 25,000.32</w:t>
      </w:r>
    </w:p>
    <w:p w14:paraId="336D30B1" w14:textId="77777777" w:rsidR="0027729E" w:rsidRDefault="0027729E" w:rsidP="0027729E"/>
    <w:p w14:paraId="653CF88E" w14:textId="77777777" w:rsidR="0027729E" w:rsidRDefault="0027729E" w:rsidP="0027729E">
      <w:pPr>
        <w:pStyle w:val="Heading4"/>
        <w:rPr>
          <w:rFonts w:eastAsia="Calibri" w:cs="Calibri"/>
          <w:b w:val="0"/>
          <w:color w:val="000000"/>
          <w:sz w:val="30"/>
          <w:szCs w:val="30"/>
        </w:rPr>
      </w:pPr>
      <w:r>
        <w:rPr>
          <w:rFonts w:eastAsia="Calibri" w:cs="Calibri"/>
          <w:color w:val="000000"/>
          <w:sz w:val="30"/>
          <w:szCs w:val="30"/>
        </w:rPr>
        <w:t xml:space="preserve">Impact 1 - Nuclear war with Russia would cause global cooling and an inability to grow food - this is an extinction level risk. </w:t>
      </w:r>
    </w:p>
    <w:p w14:paraId="6F185ED0" w14:textId="77777777" w:rsidR="0027729E" w:rsidRDefault="0027729E" w:rsidP="0027729E">
      <w:pPr>
        <w:rPr>
          <w:rFonts w:eastAsia="Calibri"/>
        </w:rPr>
      </w:pPr>
      <w:r>
        <w:rPr>
          <w:rFonts w:eastAsia="Calibri"/>
          <w:b/>
          <w:sz w:val="30"/>
          <w:szCs w:val="30"/>
        </w:rPr>
        <w:t>Farquhar et al 17</w:t>
      </w:r>
      <w:r>
        <w:rPr>
          <w:rFonts w:eastAsia="Calibri"/>
        </w:rPr>
        <w:t xml:space="preserve">. </w:t>
      </w:r>
      <w:r>
        <w:rPr>
          <w:rFonts w:eastAsia="Calibri"/>
          <w:sz w:val="16"/>
          <w:szCs w:val="16"/>
        </w:rPr>
        <w:t xml:space="preserve">Sebastian Farquhar, John Halstead, Owen Cotton-Barratt, Stefan Schubert, Haydn Belfield, and Andrew </w:t>
      </w:r>
      <w:proofErr w:type="spellStart"/>
      <w:r>
        <w:rPr>
          <w:rFonts w:eastAsia="Calibri"/>
          <w:sz w:val="16"/>
          <w:szCs w:val="16"/>
        </w:rPr>
        <w:t>Synder</w:t>
      </w:r>
      <w:proofErr w:type="spellEnd"/>
      <w:r>
        <w:rPr>
          <w:rFonts w:eastAsia="Calibri"/>
          <w:sz w:val="16"/>
          <w:szCs w:val="16"/>
        </w:rPr>
        <w:t>-Beattie are all research scientists for the Global Priorities Project. 2017. "Existential Risk: Diplomacy and Governance," Global Priorities Project, https://www.fhi.ox.ac.uk/wp-content/uploads/Existential-Risks-2017-01-23.pdf. MSU-</w:t>
      </w:r>
      <w:proofErr w:type="spellStart"/>
      <w:r>
        <w:rPr>
          <w:rFonts w:eastAsia="Calibri"/>
          <w:sz w:val="16"/>
          <w:szCs w:val="16"/>
        </w:rPr>
        <w:t>shARK</w:t>
      </w:r>
      <w:proofErr w:type="spellEnd"/>
      <w:r>
        <w:rPr>
          <w:rFonts w:eastAsia="Calibri"/>
          <w:sz w:val="16"/>
          <w:szCs w:val="16"/>
        </w:rPr>
        <w:t xml:space="preserve"> Accessed 7-28-2025.</w:t>
      </w:r>
    </w:p>
    <w:p w14:paraId="14FA3BBD" w14:textId="77777777" w:rsidR="0027729E" w:rsidRDefault="0027729E" w:rsidP="0027729E">
      <w:pPr>
        <w:rPr>
          <w:rFonts w:eastAsia="Calibri"/>
        </w:rPr>
      </w:pPr>
    </w:p>
    <w:p w14:paraId="5ED283F8" w14:textId="77777777" w:rsidR="0027729E" w:rsidRDefault="0027729E" w:rsidP="0027729E">
      <w:pPr>
        <w:rPr>
          <w:rFonts w:eastAsia="Calibri"/>
          <w:u w:val="single"/>
        </w:rPr>
      </w:pPr>
      <w:r>
        <w:rPr>
          <w:rFonts w:eastAsia="Calibri"/>
          <w:sz w:val="16"/>
          <w:szCs w:val="16"/>
        </w:rPr>
        <w:t xml:space="preserve">The bombings of </w:t>
      </w:r>
      <w:r>
        <w:rPr>
          <w:rFonts w:eastAsia="Calibri"/>
          <w:u w:val="single"/>
        </w:rPr>
        <w:t>Hiroshima and Nagasaki demonstrated the unprecedented destructive power of nuc</w:t>
      </w:r>
      <w:r>
        <w:rPr>
          <w:rFonts w:eastAsia="Calibri"/>
          <w:sz w:val="16"/>
          <w:szCs w:val="16"/>
        </w:rPr>
        <w:t>lear weapon</w:t>
      </w:r>
      <w:r>
        <w:rPr>
          <w:rFonts w:eastAsia="Calibri"/>
          <w:u w:val="single"/>
        </w:rPr>
        <w:t>s.</w:t>
      </w:r>
      <w:r>
        <w:rPr>
          <w:rFonts w:eastAsia="Calibri"/>
          <w:sz w:val="16"/>
          <w:szCs w:val="16"/>
        </w:rPr>
        <w:t xml:space="preserve"> However, even</w:t>
      </w:r>
      <w:r>
        <w:rPr>
          <w:rFonts w:eastAsia="Calibri"/>
          <w:sz w:val="30"/>
          <w:szCs w:val="30"/>
        </w:rPr>
        <w:t xml:space="preserve"> </w:t>
      </w:r>
      <w:r>
        <w:rPr>
          <w:rFonts w:eastAsia="Calibri"/>
          <w:sz w:val="30"/>
          <w:szCs w:val="30"/>
          <w:highlight w:val="cyan"/>
          <w:u w:val="single"/>
        </w:rPr>
        <w:t>in</w:t>
      </w:r>
      <w:r>
        <w:rPr>
          <w:rFonts w:eastAsia="Calibri"/>
          <w:sz w:val="16"/>
          <w:szCs w:val="16"/>
        </w:rPr>
        <w:t xml:space="preserve"> an all-out </w:t>
      </w:r>
      <w:r>
        <w:rPr>
          <w:rFonts w:eastAsia="Calibri"/>
          <w:sz w:val="30"/>
          <w:szCs w:val="30"/>
          <w:highlight w:val="cyan"/>
          <w:u w:val="single"/>
        </w:rPr>
        <w:t>nuclear war between the U</w:t>
      </w:r>
      <w:r>
        <w:rPr>
          <w:rFonts w:eastAsia="Calibri"/>
          <w:sz w:val="16"/>
          <w:szCs w:val="16"/>
        </w:rPr>
        <w:t xml:space="preserve">nited </w:t>
      </w:r>
      <w:r>
        <w:rPr>
          <w:rFonts w:eastAsia="Calibri"/>
          <w:sz w:val="30"/>
          <w:szCs w:val="30"/>
          <w:highlight w:val="cyan"/>
          <w:u w:val="single"/>
        </w:rPr>
        <w:t>S</w:t>
      </w:r>
      <w:r>
        <w:rPr>
          <w:rFonts w:eastAsia="Calibri"/>
          <w:sz w:val="16"/>
          <w:szCs w:val="16"/>
        </w:rPr>
        <w:t xml:space="preserve">tates </w:t>
      </w:r>
      <w:r>
        <w:rPr>
          <w:rFonts w:eastAsia="Calibri"/>
          <w:sz w:val="30"/>
          <w:szCs w:val="30"/>
          <w:highlight w:val="cyan"/>
          <w:u w:val="single"/>
        </w:rPr>
        <w:t>and Russia</w:t>
      </w:r>
      <w:r>
        <w:rPr>
          <w:rFonts w:eastAsia="Calibri"/>
          <w:sz w:val="16"/>
          <w:szCs w:val="16"/>
        </w:rPr>
        <w:t xml:space="preserve">, despite horrific casualties, neither country's population is likely to be completely destroyed by the direct effects of the blast, fire, and radiation.8 The aftermath could be much worse: the burning of flammable materials could send massive amounts of </w:t>
      </w:r>
      <w:r>
        <w:rPr>
          <w:rFonts w:eastAsia="Calibri"/>
          <w:sz w:val="30"/>
          <w:szCs w:val="30"/>
          <w:highlight w:val="cyan"/>
          <w:u w:val="single"/>
        </w:rPr>
        <w:t>smoke</w:t>
      </w:r>
      <w:r>
        <w:rPr>
          <w:rFonts w:eastAsia="Calibri"/>
          <w:sz w:val="30"/>
          <w:szCs w:val="30"/>
          <w:highlight w:val="cyan"/>
        </w:rPr>
        <w:t xml:space="preserve"> </w:t>
      </w:r>
      <w:r>
        <w:rPr>
          <w:rFonts w:eastAsia="Calibri"/>
          <w:sz w:val="16"/>
          <w:szCs w:val="16"/>
        </w:rPr>
        <w:t xml:space="preserve">into the atmosphere, which </w:t>
      </w:r>
      <w:r>
        <w:rPr>
          <w:rFonts w:eastAsia="Calibri"/>
          <w:sz w:val="30"/>
          <w:szCs w:val="30"/>
          <w:highlight w:val="cyan"/>
          <w:u w:val="single"/>
        </w:rPr>
        <w:t xml:space="preserve">would absorb sunlight and cause </w:t>
      </w:r>
      <w:r>
        <w:rPr>
          <w:rFonts w:eastAsia="Calibri"/>
          <w:u w:val="single"/>
        </w:rPr>
        <w:t xml:space="preserve">sustained </w:t>
      </w:r>
      <w:r>
        <w:rPr>
          <w:rFonts w:eastAsia="Calibri"/>
          <w:sz w:val="30"/>
          <w:szCs w:val="30"/>
          <w:highlight w:val="cyan"/>
          <w:u w:val="single"/>
        </w:rPr>
        <w:t>global cooling</w:t>
      </w:r>
      <w:r>
        <w:rPr>
          <w:rFonts w:eastAsia="Calibri"/>
          <w:u w:val="single"/>
        </w:rPr>
        <w:t>, severe ozone loss, and ag</w:t>
      </w:r>
      <w:r>
        <w:rPr>
          <w:rFonts w:eastAsia="Calibri"/>
          <w:sz w:val="16"/>
          <w:szCs w:val="16"/>
        </w:rPr>
        <w:t xml:space="preserve">ricultural </w:t>
      </w:r>
      <w:r>
        <w:rPr>
          <w:rFonts w:eastAsia="Calibri"/>
          <w:u w:val="single"/>
        </w:rPr>
        <w:t>disruption - a nuclear winter.</w:t>
      </w:r>
    </w:p>
    <w:p w14:paraId="4D1DB7C8" w14:textId="77777777" w:rsidR="0027729E" w:rsidRDefault="0027729E" w:rsidP="0027729E">
      <w:pPr>
        <w:rPr>
          <w:rFonts w:eastAsia="Calibri"/>
          <w:sz w:val="16"/>
          <w:szCs w:val="16"/>
        </w:rPr>
      </w:pPr>
      <w:r>
        <w:rPr>
          <w:rFonts w:eastAsia="Calibri"/>
          <w:sz w:val="16"/>
          <w:szCs w:val="16"/>
        </w:rPr>
        <w:t>According to one model 9, an all-out exchange of 4,000 weapons10 could lead to a drop in global temperatures of around 8°C,</w:t>
      </w:r>
      <w:r>
        <w:rPr>
          <w:rFonts w:eastAsia="Calibri"/>
          <w:sz w:val="30"/>
          <w:szCs w:val="30"/>
        </w:rPr>
        <w:t xml:space="preserve"> </w:t>
      </w:r>
      <w:r>
        <w:rPr>
          <w:rFonts w:eastAsia="Calibri"/>
          <w:sz w:val="30"/>
          <w:szCs w:val="30"/>
          <w:highlight w:val="cyan"/>
          <w:u w:val="single"/>
        </w:rPr>
        <w:t>making it impossible to grow food</w:t>
      </w:r>
      <w:r>
        <w:rPr>
          <w:rFonts w:eastAsia="Calibri"/>
          <w:sz w:val="30"/>
          <w:szCs w:val="30"/>
          <w:u w:val="single"/>
        </w:rPr>
        <w:t xml:space="preserve"> </w:t>
      </w:r>
      <w:r>
        <w:rPr>
          <w:rFonts w:eastAsia="Calibri"/>
          <w:sz w:val="16"/>
          <w:szCs w:val="16"/>
        </w:rPr>
        <w:t xml:space="preserve">for 4 to 5 years. This could leave some survivors in parts of Australia and New Zealand, but they would be in a very precarious situation and the threat of extinction from other sources would be great. An </w:t>
      </w:r>
      <w:r>
        <w:rPr>
          <w:rFonts w:eastAsia="Calibri"/>
          <w:u w:val="single"/>
        </w:rPr>
        <w:t xml:space="preserve">exchange on </w:t>
      </w:r>
      <w:r>
        <w:rPr>
          <w:rFonts w:eastAsia="Calibri"/>
          <w:sz w:val="30"/>
          <w:szCs w:val="30"/>
          <w:highlight w:val="cyan"/>
          <w:u w:val="single"/>
        </w:rPr>
        <w:t>this scale is only possible between the US and Russia who have more than 90% of the world's nuclear weapons</w:t>
      </w:r>
      <w:r>
        <w:rPr>
          <w:rFonts w:eastAsia="Calibri"/>
          <w:sz w:val="16"/>
          <w:szCs w:val="16"/>
        </w:rPr>
        <w:t xml:space="preserve">, with stockpiles of around 4,500 warheads each, although many are not operationally deployed.11 Some models suggest that even </w:t>
      </w:r>
      <w:r>
        <w:rPr>
          <w:rFonts w:eastAsia="Calibri"/>
          <w:u w:val="single"/>
        </w:rPr>
        <w:t>a</w:t>
      </w:r>
      <w:r>
        <w:rPr>
          <w:rFonts w:eastAsia="Calibri"/>
          <w:sz w:val="16"/>
          <w:szCs w:val="16"/>
        </w:rPr>
        <w:t xml:space="preserve"> small </w:t>
      </w:r>
      <w:r>
        <w:rPr>
          <w:rFonts w:eastAsia="Calibri"/>
          <w:b/>
          <w:u w:val="single"/>
        </w:rPr>
        <w:t>regional nuclear war</w:t>
      </w:r>
      <w:r>
        <w:rPr>
          <w:rFonts w:eastAsia="Calibri"/>
          <w:sz w:val="16"/>
          <w:szCs w:val="16"/>
        </w:rPr>
        <w:t xml:space="preserve"> involving 100 nuclear weapons would produce a nuclear winter serious enough to put two billion people at risk of starvation,12 though this estimate might be pessimistic.13 Wars on this scale </w:t>
      </w:r>
      <w:r>
        <w:rPr>
          <w:rFonts w:eastAsia="Calibri"/>
          <w:u w:val="single"/>
        </w:rPr>
        <w:t xml:space="preserve">are </w:t>
      </w:r>
      <w:r>
        <w:rPr>
          <w:rFonts w:eastAsia="Calibri"/>
          <w:b/>
          <w:u w:val="single"/>
        </w:rPr>
        <w:t>unlikely to lead to outright human extinction</w:t>
      </w:r>
      <w:r>
        <w:rPr>
          <w:rFonts w:eastAsia="Calibri"/>
          <w:b/>
          <w:sz w:val="16"/>
          <w:szCs w:val="16"/>
        </w:rPr>
        <w:t>,</w:t>
      </w:r>
      <w:r>
        <w:rPr>
          <w:rFonts w:eastAsia="Calibri"/>
          <w:sz w:val="16"/>
          <w:szCs w:val="16"/>
        </w:rPr>
        <w:t xml:space="preserve"> but this does suggest that conflicts which are around an order of magnitude larger may be likely to threaten </w:t>
      </w:r>
      <w:proofErr w:type="spellStart"/>
      <w:r>
        <w:rPr>
          <w:rFonts w:eastAsia="Calibri"/>
          <w:sz w:val="16"/>
          <w:szCs w:val="16"/>
        </w:rPr>
        <w:t>civilisation</w:t>
      </w:r>
      <w:proofErr w:type="spellEnd"/>
      <w:r>
        <w:rPr>
          <w:rFonts w:eastAsia="Calibri"/>
          <w:sz w:val="16"/>
          <w:szCs w:val="16"/>
        </w:rPr>
        <w:t xml:space="preserve">. It should be </w:t>
      </w:r>
      <w:proofErr w:type="spellStart"/>
      <w:r>
        <w:rPr>
          <w:rFonts w:eastAsia="Calibri"/>
          <w:sz w:val="16"/>
          <w:szCs w:val="16"/>
        </w:rPr>
        <w:t>emphasised</w:t>
      </w:r>
      <w:proofErr w:type="spellEnd"/>
      <w:r>
        <w:rPr>
          <w:rFonts w:eastAsia="Calibri"/>
          <w:sz w:val="16"/>
          <w:szCs w:val="16"/>
        </w:rP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082042B6" w14:textId="77777777" w:rsidR="0027729E" w:rsidRDefault="0027729E" w:rsidP="0027729E">
      <w:pPr>
        <w:rPr>
          <w:rFonts w:eastAsia="Calibri"/>
          <w:u w:val="single"/>
        </w:rPr>
      </w:pPr>
      <w:r>
        <w:rPr>
          <w:rFonts w:eastAsia="Calibri"/>
          <w:sz w:val="16"/>
          <w:szCs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w:t>
      </w:r>
      <w:r>
        <w:rPr>
          <w:rFonts w:eastAsia="Calibri"/>
          <w:b/>
          <w:u w:val="single"/>
        </w:rPr>
        <w:t>the risk of</w:t>
      </w:r>
      <w:r>
        <w:rPr>
          <w:rFonts w:eastAsia="Calibri"/>
          <w:u w:val="single"/>
        </w:rPr>
        <w:t xml:space="preserve"> human </w:t>
      </w:r>
      <w:r>
        <w:rPr>
          <w:rFonts w:eastAsia="Calibri"/>
          <w:b/>
          <w:u w:val="single"/>
        </w:rPr>
        <w:t>extinction</w:t>
      </w:r>
      <w:r>
        <w:rPr>
          <w:rFonts w:eastAsia="Calibri"/>
          <w:u w:val="single"/>
        </w:rPr>
        <w:t xml:space="preserve"> is</w:t>
      </w:r>
      <w:r>
        <w:rPr>
          <w:rFonts w:eastAsia="Calibri"/>
          <w:sz w:val="16"/>
          <w:szCs w:val="16"/>
        </w:rPr>
        <w:t xml:space="preserve"> plausibly </w:t>
      </w:r>
      <w:r>
        <w:rPr>
          <w:rFonts w:eastAsia="Calibri"/>
          <w:u w:val="single"/>
        </w:rPr>
        <w:t xml:space="preserve">greater from a </w:t>
      </w:r>
      <w:r>
        <w:rPr>
          <w:rFonts w:eastAsia="Calibri"/>
          <w:b/>
          <w:u w:val="single"/>
        </w:rPr>
        <w:t>conflict between the U</w:t>
      </w:r>
      <w:r>
        <w:rPr>
          <w:rFonts w:eastAsia="Calibri"/>
          <w:sz w:val="16"/>
          <w:szCs w:val="16"/>
        </w:rPr>
        <w:t xml:space="preserve">nited </w:t>
      </w:r>
      <w:r>
        <w:rPr>
          <w:rFonts w:eastAsia="Calibri"/>
          <w:b/>
          <w:u w:val="single"/>
        </w:rPr>
        <w:t>S</w:t>
      </w:r>
      <w:r>
        <w:rPr>
          <w:rFonts w:eastAsia="Calibri"/>
          <w:sz w:val="16"/>
          <w:szCs w:val="16"/>
        </w:rPr>
        <w:t xml:space="preserve">tates </w:t>
      </w:r>
      <w:r>
        <w:rPr>
          <w:rFonts w:eastAsia="Calibri"/>
          <w:b/>
          <w:u w:val="single"/>
        </w:rPr>
        <w:t>and Russia</w:t>
      </w:r>
      <w:r>
        <w:rPr>
          <w:rFonts w:eastAsia="Calibri"/>
          <w:u w:val="single"/>
        </w:rPr>
        <w:t>. Tensions between these countries</w:t>
      </w:r>
      <w:r>
        <w:rPr>
          <w:rFonts w:eastAsia="Calibri"/>
          <w:sz w:val="16"/>
          <w:szCs w:val="16"/>
        </w:rPr>
        <w:t xml:space="preserve"> have </w:t>
      </w:r>
      <w:r>
        <w:rPr>
          <w:rFonts w:eastAsia="Calibri"/>
          <w:u w:val="single"/>
        </w:rPr>
        <w:t>increased in recent years and it seems unreasonable to rule out the possibility of them rising further in the future.</w:t>
      </w:r>
    </w:p>
    <w:p w14:paraId="7EF1BDEE" w14:textId="77777777" w:rsidR="0027729E" w:rsidRDefault="0027729E" w:rsidP="0027729E"/>
    <w:p w14:paraId="1B10462E" w14:textId="77777777" w:rsidR="0027729E" w:rsidRPr="00C151F6" w:rsidRDefault="0027729E" w:rsidP="0027729E"/>
    <w:p w14:paraId="5A6109C8" w14:textId="77777777" w:rsidR="0027729E" w:rsidRDefault="0027729E" w:rsidP="0027729E">
      <w:pPr>
        <w:pStyle w:val="Heading3"/>
      </w:pPr>
      <w:r>
        <w:lastRenderedPageBreak/>
        <w:t>OFF</w:t>
      </w:r>
    </w:p>
    <w:p w14:paraId="57C12AE7" w14:textId="77777777" w:rsidR="0027729E" w:rsidRPr="0030018C" w:rsidRDefault="0027729E" w:rsidP="0027729E">
      <w:r w:rsidRPr="0030018C">
        <w:t>The first/next off-case position is the Strategic Stability DA.</w:t>
      </w:r>
    </w:p>
    <w:p w14:paraId="2897B351" w14:textId="77777777" w:rsidR="0027729E" w:rsidRPr="0079076A" w:rsidRDefault="0027729E" w:rsidP="0027729E">
      <w:pPr>
        <w:rPr>
          <w:rFonts w:eastAsiaTheme="majorEastAsia" w:cstheme="majorBidi"/>
          <w:b/>
          <w:iCs/>
          <w:sz w:val="26"/>
        </w:rPr>
      </w:pPr>
      <w:r w:rsidRPr="0030018C">
        <w:rPr>
          <w:color w:val="8EAADB" w:themeColor="accent1" w:themeTint="99"/>
        </w:rPr>
        <w:t xml:space="preserve">This argues that the world has reached a level of strategic stability, meaning that all nuclear armed states </w:t>
      </w:r>
      <w:proofErr w:type="gramStart"/>
      <w:r w:rsidRPr="0030018C">
        <w:rPr>
          <w:color w:val="8EAADB" w:themeColor="accent1" w:themeTint="99"/>
        </w:rPr>
        <w:t>have an understanding of</w:t>
      </w:r>
      <w:proofErr w:type="gramEnd"/>
      <w:r w:rsidRPr="0030018C">
        <w:rPr>
          <w:color w:val="8EAADB" w:themeColor="accent1" w:themeTint="99"/>
        </w:rPr>
        <w:t xml:space="preserve"> mutually assured destruction — there is no incentive for war because they know that no state has a significant advantage over the other. However, the </w:t>
      </w:r>
      <w:proofErr w:type="gramStart"/>
      <w:r w:rsidRPr="0030018C">
        <w:rPr>
          <w:color w:val="8EAADB" w:themeColor="accent1" w:themeTint="99"/>
        </w:rPr>
        <w:t>affirmative’s</w:t>
      </w:r>
      <w:proofErr w:type="gramEnd"/>
      <w:r w:rsidRPr="0030018C">
        <w:rPr>
          <w:color w:val="8EAADB" w:themeColor="accent1" w:themeTint="99"/>
        </w:rPr>
        <w:t xml:space="preserve"> overstep disrupts that power dynamic eroding strategic stability that the peace of our world so desperately relies on. Vote neg to avoid a full-on arms race pushing global powers into nuclear war. </w:t>
      </w:r>
      <w:r w:rsidRPr="0030018C">
        <w:rPr>
          <w:rFonts w:eastAsiaTheme="majorEastAsia" w:cstheme="majorBidi"/>
          <w:b/>
          <w:iCs/>
          <w:sz w:val="26"/>
        </w:rPr>
        <w:t xml:space="preserve"> </w:t>
      </w:r>
    </w:p>
    <w:p w14:paraId="5EC6E445" w14:textId="77777777" w:rsidR="0027729E" w:rsidRPr="0030018C" w:rsidRDefault="0027729E" w:rsidP="0027729E">
      <w:pPr>
        <w:pStyle w:val="Heading4"/>
      </w:pPr>
      <w:r w:rsidRPr="0030018C">
        <w:t>Strategic stability is stable now, but new technology risks pushing it over the brink</w:t>
      </w:r>
    </w:p>
    <w:p w14:paraId="0F300D9A" w14:textId="77777777" w:rsidR="0027729E" w:rsidRPr="0030018C" w:rsidRDefault="0027729E" w:rsidP="0027729E">
      <w:r w:rsidRPr="0030018C">
        <w:t xml:space="preserve">Benjamin </w:t>
      </w:r>
      <w:proofErr w:type="spellStart"/>
      <w:r w:rsidRPr="0030018C">
        <w:rPr>
          <w:rStyle w:val="Style13ptBold"/>
        </w:rPr>
        <w:t>Zala</w:t>
      </w:r>
      <w:proofErr w:type="spellEnd"/>
      <w:r w:rsidRPr="0030018C">
        <w:rPr>
          <w:rStyle w:val="Style13ptBold"/>
        </w:rPr>
        <w:t xml:space="preserve"> 24</w:t>
      </w:r>
      <w:r w:rsidRPr="0030018C">
        <w:t xml:space="preserve">, Department of International Relations, Australian National University, Canberra, Australia, “Should AI </w:t>
      </w:r>
      <w:proofErr w:type="gramStart"/>
      <w:r w:rsidRPr="0030018C">
        <w:t>stay</w:t>
      </w:r>
      <w:proofErr w:type="gramEnd"/>
      <w:r w:rsidRPr="0030018C">
        <w:t xml:space="preserve"> or should AI go? First strike incentives &amp; deterrence stability,” </w:t>
      </w:r>
      <w:r w:rsidRPr="0030018C">
        <w:rPr>
          <w:i/>
          <w:iCs/>
        </w:rPr>
        <w:t>Australian Journal of International Affairs</w:t>
      </w:r>
      <w:r w:rsidRPr="0030018C">
        <w:t>, </w:t>
      </w:r>
      <w:r w:rsidRPr="0030018C">
        <w:rPr>
          <w:i/>
          <w:iCs/>
        </w:rPr>
        <w:t>78</w:t>
      </w:r>
      <w:r w:rsidRPr="0030018C">
        <w:t xml:space="preserve">(2), 154–163. </w:t>
      </w:r>
      <w:hyperlink r:id="rId5" w:history="1">
        <w:r w:rsidRPr="0030018C">
          <w:rPr>
            <w:rStyle w:val="Hyperlink"/>
          </w:rPr>
          <w:t>https://doi.org/10.1080/10357718.2024.2328805</w:t>
        </w:r>
      </w:hyperlink>
      <w:r w:rsidRPr="0030018C">
        <w:t xml:space="preserve">, </w:t>
      </w:r>
      <w:proofErr w:type="spellStart"/>
      <w:r w:rsidRPr="0030018C">
        <w:t>abe</w:t>
      </w:r>
      <w:proofErr w:type="spellEnd"/>
    </w:p>
    <w:p w14:paraId="41867AF4" w14:textId="77777777" w:rsidR="0027729E" w:rsidRPr="0030018C" w:rsidRDefault="0027729E" w:rsidP="0027729E">
      <w:pPr>
        <w:rPr>
          <w:b/>
          <w:bCs/>
        </w:rPr>
      </w:pPr>
      <w:r w:rsidRPr="0030018C">
        <w:rPr>
          <w:b/>
          <w:bCs/>
        </w:rPr>
        <w:t>(SNNW = strategic non-nuclear weapons)</w:t>
      </w:r>
    </w:p>
    <w:p w14:paraId="5F27AA58" w14:textId="77777777" w:rsidR="0027729E" w:rsidRPr="0030018C" w:rsidRDefault="0027729E" w:rsidP="0027729E">
      <w:r w:rsidRPr="0030018C">
        <w:t>[EDITTED FOR GRAMMAR]</w:t>
      </w:r>
    </w:p>
    <w:p w14:paraId="0FBEEBA8" w14:textId="77777777" w:rsidR="0027729E" w:rsidRPr="0030018C" w:rsidRDefault="0027729E" w:rsidP="0027729E">
      <w:r w:rsidRPr="0030018C">
        <w:rPr>
          <w:rStyle w:val="Emphasis"/>
          <w:highlight w:val="cyan"/>
        </w:rPr>
        <w:t>Technological</w:t>
      </w:r>
      <w:r w:rsidRPr="0030018C">
        <w:rPr>
          <w:u w:val="single"/>
        </w:rPr>
        <w:t xml:space="preserve"> and political </w:t>
      </w:r>
      <w:r w:rsidRPr="0030018C">
        <w:rPr>
          <w:rStyle w:val="Emphasis"/>
          <w:highlight w:val="cyan"/>
        </w:rPr>
        <w:t>developments</w:t>
      </w:r>
      <w:r w:rsidRPr="0030018C">
        <w:t xml:space="preserve"> over the last few decades </w:t>
      </w:r>
      <w:r w:rsidRPr="0030018C">
        <w:rPr>
          <w:u w:val="single"/>
        </w:rPr>
        <w:t xml:space="preserve">have </w:t>
      </w:r>
      <w:r w:rsidRPr="0030018C">
        <w:rPr>
          <w:highlight w:val="cyan"/>
          <w:u w:val="single"/>
        </w:rPr>
        <w:t>brought us to</w:t>
      </w:r>
      <w:r w:rsidRPr="0030018C">
        <w:t xml:space="preserve"> a point </w:t>
      </w:r>
      <w:r w:rsidRPr="0030018C">
        <w:rPr>
          <w:highlight w:val="cyan"/>
          <w:u w:val="single"/>
        </w:rPr>
        <w:t xml:space="preserve">where the </w:t>
      </w:r>
      <w:r w:rsidRPr="0030018C">
        <w:rPr>
          <w:rStyle w:val="Emphasis"/>
          <w:highlight w:val="cyan"/>
        </w:rPr>
        <w:t>global</w:t>
      </w:r>
      <w:r w:rsidRPr="0030018C">
        <w:rPr>
          <w:rStyle w:val="Emphasis"/>
        </w:rPr>
        <w:t xml:space="preserve"> nuclear </w:t>
      </w:r>
      <w:r w:rsidRPr="0030018C">
        <w:rPr>
          <w:rStyle w:val="Emphasis"/>
          <w:highlight w:val="cyan"/>
        </w:rPr>
        <w:t>order</w:t>
      </w:r>
      <w:r w:rsidRPr="0030018C">
        <w:rPr>
          <w:highlight w:val="cyan"/>
          <w:u w:val="single"/>
        </w:rPr>
        <w:t xml:space="preserve"> is </w:t>
      </w:r>
      <w:r w:rsidRPr="0030018C">
        <w:rPr>
          <w:rStyle w:val="Emphasis"/>
          <w:highlight w:val="cyan"/>
        </w:rPr>
        <w:t>changing</w:t>
      </w:r>
      <w:r w:rsidRPr="0030018C">
        <w:rPr>
          <w:u w:val="single"/>
        </w:rPr>
        <w:t xml:space="preserve"> from being ‘based on the assumption that developments in nuclear weapons are the primary driver of stability and instability, </w:t>
      </w:r>
      <w:r w:rsidRPr="0030018C">
        <w:t>to one in which</w:t>
      </w:r>
      <w:r w:rsidRPr="0030018C">
        <w:rPr>
          <w:u w:val="single"/>
        </w:rPr>
        <w:t xml:space="preserve"> </w:t>
      </w:r>
      <w:r w:rsidRPr="0030018C">
        <w:rPr>
          <w:highlight w:val="cyan"/>
          <w:u w:val="single"/>
        </w:rPr>
        <w:t>non-nuclear capabilities play an</w:t>
      </w:r>
      <w:r w:rsidRPr="0030018C">
        <w:rPr>
          <w:u w:val="single"/>
        </w:rPr>
        <w:t xml:space="preserve"> equally</w:t>
      </w:r>
      <w:r w:rsidRPr="0030018C">
        <w:t xml:space="preserve">, if not more </w:t>
      </w:r>
      <w:r w:rsidRPr="0030018C">
        <w:rPr>
          <w:highlight w:val="cyan"/>
          <w:u w:val="single"/>
        </w:rPr>
        <w:t>important role</w:t>
      </w:r>
      <w:proofErr w:type="gramStart"/>
      <w:r w:rsidRPr="0030018C">
        <w:rPr>
          <w:highlight w:val="cyan"/>
        </w:rPr>
        <w:t>’</w:t>
      </w:r>
      <w:r w:rsidRPr="0030018C">
        <w:t>(</w:t>
      </w:r>
      <w:proofErr w:type="gramEnd"/>
      <w:r w:rsidRPr="0030018C">
        <w:t xml:space="preserve">Futter and </w:t>
      </w:r>
      <w:proofErr w:type="spellStart"/>
      <w:r w:rsidRPr="0030018C">
        <w:t>Zala</w:t>
      </w:r>
      <w:proofErr w:type="spellEnd"/>
      <w:r w:rsidRPr="0030018C">
        <w:t xml:space="preserve"> 2021, 258). These </w:t>
      </w:r>
      <w:r w:rsidRPr="0030018C">
        <w:rPr>
          <w:u w:val="single"/>
        </w:rPr>
        <w:t xml:space="preserve">SNNW include </w:t>
      </w:r>
      <w:r w:rsidRPr="0030018C">
        <w:rPr>
          <w:rStyle w:val="Emphasis"/>
        </w:rPr>
        <w:t>hypersonic</w:t>
      </w:r>
      <w:r w:rsidRPr="0030018C">
        <w:t xml:space="preserve"> (and other precision-strike) </w:t>
      </w:r>
      <w:r w:rsidRPr="0030018C">
        <w:rPr>
          <w:u w:val="single"/>
        </w:rPr>
        <w:t xml:space="preserve">conventional missiles, </w:t>
      </w:r>
      <w:r w:rsidRPr="0030018C">
        <w:rPr>
          <w:rStyle w:val="Emphasis"/>
        </w:rPr>
        <w:t xml:space="preserve">missile </w:t>
      </w:r>
      <w:proofErr w:type="spellStart"/>
      <w:r w:rsidRPr="0030018C">
        <w:rPr>
          <w:rStyle w:val="Emphasis"/>
        </w:rPr>
        <w:t>defence</w:t>
      </w:r>
      <w:proofErr w:type="spellEnd"/>
      <w:r w:rsidRPr="0030018C">
        <w:rPr>
          <w:rStyle w:val="Emphasis"/>
        </w:rPr>
        <w:t xml:space="preserve"> systems</w:t>
      </w:r>
      <w:r w:rsidRPr="0030018C">
        <w:rPr>
          <w:u w:val="single"/>
        </w:rPr>
        <w:t>, anti-</w:t>
      </w:r>
      <w:r w:rsidRPr="0030018C">
        <w:rPr>
          <w:rStyle w:val="Emphasis"/>
        </w:rPr>
        <w:t>satellite</w:t>
      </w:r>
      <w:r w:rsidRPr="0030018C">
        <w:rPr>
          <w:u w:val="single"/>
        </w:rPr>
        <w:t xml:space="preserve"> and </w:t>
      </w:r>
      <w:r w:rsidRPr="0030018C">
        <w:rPr>
          <w:rStyle w:val="Emphasis"/>
        </w:rPr>
        <w:t>anti-submarine warfare</w:t>
      </w:r>
      <w:r w:rsidRPr="0030018C">
        <w:rPr>
          <w:u w:val="single"/>
        </w:rPr>
        <w:t xml:space="preserve"> capabilities, and supporting systems and platforms such as advanced remote sensing and cyber and AI platforms.</w:t>
      </w:r>
      <w:r w:rsidRPr="0030018C">
        <w:t xml:space="preserve"> These capabilities are all </w:t>
      </w:r>
      <w:r w:rsidRPr="0030018C">
        <w:rPr>
          <w:u w:val="single"/>
        </w:rPr>
        <w:t>unencumbered by the political and moral restraints associated with the nuclear taboo, which</w:t>
      </w:r>
      <w:r w:rsidRPr="0030018C">
        <w:t xml:space="preserve"> therefore </w:t>
      </w:r>
      <w:r w:rsidRPr="0030018C">
        <w:rPr>
          <w:u w:val="single"/>
        </w:rPr>
        <w:t>makes them, seem more ‘</w:t>
      </w:r>
      <w:r w:rsidRPr="0030018C">
        <w:rPr>
          <w:rStyle w:val="Emphasis"/>
        </w:rPr>
        <w:t>usable’ in crisis situations</w:t>
      </w:r>
      <w:r w:rsidRPr="0030018C">
        <w:t xml:space="preserve"> (Tannenwald 2007).</w:t>
      </w:r>
    </w:p>
    <w:p w14:paraId="2A633EE9" w14:textId="77777777" w:rsidR="0027729E" w:rsidRPr="0030018C" w:rsidRDefault="0027729E" w:rsidP="0027729E">
      <w:r w:rsidRPr="0030018C">
        <w:rPr>
          <w:u w:val="single"/>
        </w:rPr>
        <w:t xml:space="preserve">None of these capabilities can threaten even a </w:t>
      </w:r>
      <w:r w:rsidRPr="0030018C">
        <w:rPr>
          <w:rStyle w:val="Emphasis"/>
        </w:rPr>
        <w:t>small nuclear arsenal</w:t>
      </w:r>
      <w:r w:rsidRPr="0030018C">
        <w:t xml:space="preserve"> today. </w:t>
      </w:r>
      <w:r w:rsidRPr="0030018C">
        <w:rPr>
          <w:u w:val="single"/>
        </w:rPr>
        <w:t xml:space="preserve">But </w:t>
      </w:r>
      <w:r w:rsidRPr="0030018C">
        <w:rPr>
          <w:highlight w:val="cyan"/>
          <w:u w:val="single"/>
        </w:rPr>
        <w:t>rapid</w:t>
      </w:r>
      <w:r w:rsidRPr="0030018C">
        <w:rPr>
          <w:u w:val="single"/>
        </w:rPr>
        <w:t xml:space="preserve"> </w:t>
      </w:r>
      <w:r w:rsidRPr="0030018C">
        <w:rPr>
          <w:highlight w:val="cyan"/>
          <w:u w:val="single"/>
        </w:rPr>
        <w:t>advances</w:t>
      </w:r>
      <w:r w:rsidRPr="0030018C">
        <w:rPr>
          <w:u w:val="single"/>
        </w:rPr>
        <w:t xml:space="preserve"> in </w:t>
      </w:r>
      <w:r w:rsidRPr="0030018C">
        <w:rPr>
          <w:rStyle w:val="Emphasis"/>
          <w:highlight w:val="cyan"/>
        </w:rPr>
        <w:t>[strategic non-nuclear weapons]</w:t>
      </w:r>
      <w:r w:rsidRPr="0030018C">
        <w:rPr>
          <w:u w:val="single"/>
        </w:rPr>
        <w:t xml:space="preserve"> SNNW in recent years, </w:t>
      </w:r>
      <w:r w:rsidRPr="0030018C">
        <w:rPr>
          <w:highlight w:val="cyan"/>
          <w:u w:val="single"/>
        </w:rPr>
        <w:t>and</w:t>
      </w:r>
      <w:r w:rsidRPr="0030018C">
        <w:rPr>
          <w:u w:val="single"/>
        </w:rPr>
        <w:t xml:space="preserve"> </w:t>
      </w:r>
      <w:r w:rsidRPr="0030018C">
        <w:rPr>
          <w:highlight w:val="cyan"/>
          <w:u w:val="single"/>
        </w:rPr>
        <w:t>the prospect of</w:t>
      </w:r>
      <w:r w:rsidRPr="0030018C">
        <w:rPr>
          <w:u w:val="single"/>
        </w:rPr>
        <w:t xml:space="preserve"> their </w:t>
      </w:r>
      <w:r w:rsidRPr="0030018C">
        <w:rPr>
          <w:rStyle w:val="Emphasis"/>
          <w:highlight w:val="cyan"/>
        </w:rPr>
        <w:t>combined use</w:t>
      </w:r>
      <w:r w:rsidRPr="0030018C">
        <w:t xml:space="preserve"> (in which, </w:t>
      </w:r>
      <w:r w:rsidRPr="0030018C">
        <w:rPr>
          <w:u w:val="single"/>
        </w:rPr>
        <w:t xml:space="preserve">for example a </w:t>
      </w:r>
      <w:r w:rsidRPr="0030018C">
        <w:rPr>
          <w:rStyle w:val="Emphasis"/>
        </w:rPr>
        <w:t xml:space="preserve">missile </w:t>
      </w:r>
      <w:proofErr w:type="spellStart"/>
      <w:r w:rsidRPr="0030018C">
        <w:rPr>
          <w:rStyle w:val="Emphasis"/>
        </w:rPr>
        <w:t>defence</w:t>
      </w:r>
      <w:proofErr w:type="spellEnd"/>
      <w:r w:rsidRPr="0030018C">
        <w:rPr>
          <w:rStyle w:val="Emphasis"/>
        </w:rPr>
        <w:t xml:space="preserve"> system</w:t>
      </w:r>
      <w:r w:rsidRPr="0030018C">
        <w:t xml:space="preserve"> need only </w:t>
      </w:r>
      <w:r w:rsidRPr="0030018C">
        <w:rPr>
          <w:u w:val="single"/>
        </w:rPr>
        <w:t xml:space="preserve">defend against a </w:t>
      </w:r>
      <w:r w:rsidRPr="0030018C">
        <w:rPr>
          <w:rStyle w:val="Emphasis"/>
        </w:rPr>
        <w:t>retaliatory force</w:t>
      </w:r>
      <w:r w:rsidRPr="0030018C">
        <w:t xml:space="preserve"> that has been </w:t>
      </w:r>
      <w:r w:rsidRPr="0030018C">
        <w:rPr>
          <w:u w:val="single"/>
        </w:rPr>
        <w:t>greatly depleted</w:t>
      </w:r>
      <w:r w:rsidRPr="0030018C">
        <w:t xml:space="preserve"> and compromised </w:t>
      </w:r>
      <w:r w:rsidRPr="0030018C">
        <w:rPr>
          <w:u w:val="single"/>
        </w:rPr>
        <w:t xml:space="preserve">in a conventional ﬁrst strike) have </w:t>
      </w:r>
      <w:r w:rsidRPr="0030018C">
        <w:rPr>
          <w:highlight w:val="cyan"/>
          <w:u w:val="single"/>
        </w:rPr>
        <w:t>ensured</w:t>
      </w:r>
      <w:r w:rsidRPr="0030018C">
        <w:rPr>
          <w:u w:val="single"/>
        </w:rPr>
        <w:t xml:space="preserve"> that all </w:t>
      </w:r>
      <w:r w:rsidRPr="0030018C">
        <w:rPr>
          <w:highlight w:val="cyan"/>
          <w:u w:val="single"/>
        </w:rPr>
        <w:t xml:space="preserve">nuclear-armed states are </w:t>
      </w:r>
      <w:r w:rsidRPr="0030018C">
        <w:rPr>
          <w:rStyle w:val="Emphasis"/>
          <w:highlight w:val="cyan"/>
        </w:rPr>
        <w:t>less conﬁdent</w:t>
      </w:r>
      <w:r w:rsidRPr="0030018C">
        <w:rPr>
          <w:u w:val="single"/>
        </w:rPr>
        <w:t xml:space="preserve"> than they once were in the survivability of their forces in the future</w:t>
      </w:r>
      <w:r w:rsidRPr="0030018C">
        <w:t xml:space="preserve">. Put simply, due to technological breakthroughs in remote sensing, missile accuracy, autonomous weapons systems, and defensive systems, </w:t>
      </w:r>
      <w:r w:rsidRPr="0030018C">
        <w:rPr>
          <w:u w:val="single"/>
        </w:rPr>
        <w:t xml:space="preserve">nuclear forces are both </w:t>
      </w:r>
      <w:r w:rsidRPr="0030018C">
        <w:rPr>
          <w:highlight w:val="cyan"/>
          <w:u w:val="single"/>
        </w:rPr>
        <w:t xml:space="preserve">more vulnerable to attack, and </w:t>
      </w:r>
      <w:r w:rsidRPr="0030018C">
        <w:rPr>
          <w:rStyle w:val="Emphasis"/>
          <w:highlight w:val="cyan"/>
        </w:rPr>
        <w:t>less reliable</w:t>
      </w:r>
      <w:r w:rsidRPr="0030018C">
        <w:rPr>
          <w:highlight w:val="cyan"/>
          <w:u w:val="single"/>
        </w:rPr>
        <w:t xml:space="preserve"> for</w:t>
      </w:r>
      <w:r w:rsidRPr="0030018C">
        <w:rPr>
          <w:u w:val="single"/>
        </w:rPr>
        <w:t xml:space="preserve"> purposes of </w:t>
      </w:r>
      <w:r w:rsidRPr="0030018C">
        <w:rPr>
          <w:rStyle w:val="Emphasis"/>
          <w:highlight w:val="cyan"/>
        </w:rPr>
        <w:t>retaliation</w:t>
      </w:r>
      <w:r w:rsidRPr="0030018C">
        <w:rPr>
          <w:u w:val="single"/>
        </w:rPr>
        <w:t>.</w:t>
      </w:r>
      <w:r w:rsidRPr="0030018C">
        <w:t>1</w:t>
      </w:r>
    </w:p>
    <w:p w14:paraId="3C7130EF" w14:textId="77777777" w:rsidR="0027729E" w:rsidRPr="0030018C" w:rsidRDefault="0027729E" w:rsidP="0027729E">
      <w:r w:rsidRPr="0030018C">
        <w:t>While ‘</w:t>
      </w:r>
      <w:r w:rsidRPr="0030018C">
        <w:rPr>
          <w:u w:val="single"/>
        </w:rPr>
        <w:t xml:space="preserve">less reliable’ might be </w:t>
      </w:r>
      <w:r w:rsidRPr="0030018C">
        <w:rPr>
          <w:rStyle w:val="Emphasis"/>
          <w:highlight w:val="cyan"/>
        </w:rPr>
        <w:t>[They are]</w:t>
      </w:r>
      <w:r w:rsidRPr="0030018C">
        <w:rPr>
          <w:rStyle w:val="Emphasis"/>
        </w:rPr>
        <w:t xml:space="preserve"> </w:t>
      </w:r>
      <w:r w:rsidRPr="0030018C">
        <w:rPr>
          <w:highlight w:val="cyan"/>
          <w:u w:val="single"/>
        </w:rPr>
        <w:t>reliable enough for now given the</w:t>
      </w:r>
      <w:r w:rsidRPr="0030018C">
        <w:rPr>
          <w:u w:val="single"/>
        </w:rPr>
        <w:t xml:space="preserve"> </w:t>
      </w:r>
      <w:r w:rsidRPr="0030018C">
        <w:rPr>
          <w:rStyle w:val="Emphasis"/>
        </w:rPr>
        <w:t>immense destructive-ness</w:t>
      </w:r>
      <w:r w:rsidRPr="0030018C">
        <w:rPr>
          <w:u w:val="single"/>
        </w:rPr>
        <w:t xml:space="preserve"> of nuclear weapons and the still </w:t>
      </w:r>
      <w:r w:rsidRPr="0030018C">
        <w:rPr>
          <w:highlight w:val="cyan"/>
          <w:u w:val="single"/>
        </w:rPr>
        <w:t>early stages</w:t>
      </w:r>
      <w:r w:rsidRPr="0030018C">
        <w:rPr>
          <w:u w:val="single"/>
        </w:rPr>
        <w:t xml:space="preserve"> of development and </w:t>
      </w:r>
      <w:r w:rsidRPr="0030018C">
        <w:rPr>
          <w:highlight w:val="cyan"/>
          <w:u w:val="single"/>
        </w:rPr>
        <w:t>deployment of</w:t>
      </w:r>
      <w:r w:rsidRPr="0030018C">
        <w:rPr>
          <w:u w:val="single"/>
        </w:rPr>
        <w:t xml:space="preserve"> some SNNW </w:t>
      </w:r>
      <w:r w:rsidRPr="0030018C">
        <w:rPr>
          <w:highlight w:val="cyan"/>
          <w:u w:val="single"/>
        </w:rPr>
        <w:t>technologies</w:t>
      </w:r>
      <w:r w:rsidRPr="0030018C">
        <w:t xml:space="preserve"> (</w:t>
      </w:r>
      <w:r w:rsidRPr="0030018C">
        <w:rPr>
          <w:u w:val="single"/>
        </w:rPr>
        <w:t xml:space="preserve">as well as the continuing diﬃculties </w:t>
      </w:r>
      <w:r w:rsidRPr="0030018C">
        <w:t xml:space="preserve">associated </w:t>
      </w:r>
      <w:r w:rsidRPr="0030018C">
        <w:rPr>
          <w:u w:val="single"/>
        </w:rPr>
        <w:t>with</w:t>
      </w:r>
      <w:r w:rsidRPr="0030018C">
        <w:t xml:space="preserve"> reliable </w:t>
      </w:r>
      <w:r w:rsidRPr="0030018C">
        <w:rPr>
          <w:u w:val="single"/>
        </w:rPr>
        <w:t xml:space="preserve">missile </w:t>
      </w:r>
      <w:proofErr w:type="spellStart"/>
      <w:r w:rsidRPr="0030018C">
        <w:rPr>
          <w:u w:val="single"/>
        </w:rPr>
        <w:t>defence</w:t>
      </w:r>
      <w:proofErr w:type="spellEnd"/>
      <w:r w:rsidRPr="0030018C">
        <w:t xml:space="preserve">), </w:t>
      </w:r>
      <w:r w:rsidRPr="0030018C">
        <w:rPr>
          <w:highlight w:val="cyan"/>
        </w:rPr>
        <w:t xml:space="preserve">it is </w:t>
      </w:r>
      <w:r w:rsidRPr="0030018C">
        <w:rPr>
          <w:highlight w:val="cyan"/>
          <w:u w:val="single"/>
        </w:rPr>
        <w:t xml:space="preserve">the </w:t>
      </w:r>
      <w:r w:rsidRPr="0030018C">
        <w:rPr>
          <w:rStyle w:val="Emphasis"/>
          <w:highlight w:val="cyan"/>
        </w:rPr>
        <w:t>shadow of the future</w:t>
      </w:r>
      <w:r w:rsidRPr="0030018C">
        <w:rPr>
          <w:u w:val="single"/>
        </w:rPr>
        <w:t xml:space="preserve"> </w:t>
      </w:r>
      <w:r w:rsidRPr="0030018C">
        <w:t xml:space="preserve">that </w:t>
      </w:r>
      <w:r w:rsidRPr="0030018C">
        <w:rPr>
          <w:highlight w:val="cyan"/>
          <w:u w:val="single"/>
        </w:rPr>
        <w:t xml:space="preserve">is driving </w:t>
      </w:r>
      <w:r w:rsidRPr="0030018C">
        <w:rPr>
          <w:rStyle w:val="Emphasis"/>
          <w:highlight w:val="cyan"/>
        </w:rPr>
        <w:t>nuclear decisions</w:t>
      </w:r>
      <w:r w:rsidRPr="0030018C">
        <w:rPr>
          <w:rStyle w:val="Emphasis"/>
        </w:rPr>
        <w:t xml:space="preserve"> </w:t>
      </w:r>
      <w:proofErr w:type="gramStart"/>
      <w:r w:rsidRPr="0030018C">
        <w:rPr>
          <w:rStyle w:val="Emphasis"/>
        </w:rPr>
        <w:t>today</w:t>
      </w:r>
      <w:r w:rsidRPr="0030018C">
        <w:t>(</w:t>
      </w:r>
      <w:proofErr w:type="spellStart"/>
      <w:proofErr w:type="gramEnd"/>
      <w:r w:rsidRPr="0030018C">
        <w:t>Zala</w:t>
      </w:r>
      <w:proofErr w:type="spellEnd"/>
      <w:r w:rsidRPr="0030018C">
        <w:t xml:space="preserve"> 2019). Decisions about nuclear force postures (including their </w:t>
      </w:r>
      <w:proofErr w:type="gramStart"/>
      <w:r w:rsidRPr="0030018C">
        <w:t>command and control</w:t>
      </w:r>
      <w:proofErr w:type="gramEnd"/>
      <w:r w:rsidRPr="0030018C">
        <w:t xml:space="preserve"> systems) today are driven by assessments of worst-case scenarios that will need to be avoided in the future. </w:t>
      </w:r>
      <w:r w:rsidRPr="0030018C">
        <w:rPr>
          <w:highlight w:val="cyan"/>
          <w:u w:val="single"/>
        </w:rPr>
        <w:t>The</w:t>
      </w:r>
      <w:r w:rsidRPr="0030018C">
        <w:rPr>
          <w:u w:val="single"/>
        </w:rPr>
        <w:t xml:space="preserve"> most plausible </w:t>
      </w:r>
      <w:r w:rsidRPr="0030018C">
        <w:rPr>
          <w:highlight w:val="cyan"/>
          <w:u w:val="single"/>
        </w:rPr>
        <w:t>worst-case scenario</w:t>
      </w:r>
      <w:r w:rsidRPr="0030018C">
        <w:rPr>
          <w:u w:val="single"/>
        </w:rPr>
        <w:t xml:space="preserve"> in the Third Nuclear Age </w:t>
      </w:r>
      <w:r w:rsidRPr="0030018C">
        <w:rPr>
          <w:highlight w:val="cyan"/>
          <w:u w:val="single"/>
        </w:rPr>
        <w:t>would be a non-nuclear ﬁrst strike</w:t>
      </w:r>
      <w:r w:rsidRPr="0030018C">
        <w:rPr>
          <w:u w:val="single"/>
        </w:rPr>
        <w:t xml:space="preserve"> by an adversary that believed it could deny any retaliatory strike through the use of oﬀensive and defensive SNNW </w:t>
      </w:r>
      <w:proofErr w:type="gramStart"/>
      <w:r w:rsidRPr="0030018C">
        <w:rPr>
          <w:u w:val="single"/>
        </w:rPr>
        <w:t>forces</w:t>
      </w:r>
      <w:r w:rsidRPr="0030018C">
        <w:t>(</w:t>
      </w:r>
      <w:proofErr w:type="gramEnd"/>
      <w:r w:rsidRPr="0030018C">
        <w:t xml:space="preserve">Futter and </w:t>
      </w:r>
      <w:proofErr w:type="spellStart"/>
      <w:r w:rsidRPr="0030018C">
        <w:t>Zala</w:t>
      </w:r>
      <w:proofErr w:type="spellEnd"/>
      <w:r w:rsidRPr="0030018C">
        <w:t xml:space="preserve"> 2021, 264). </w:t>
      </w:r>
      <w:r w:rsidRPr="0030018C">
        <w:rPr>
          <w:u w:val="single"/>
        </w:rPr>
        <w:t xml:space="preserve">If </w:t>
      </w:r>
      <w:r w:rsidRPr="0030018C">
        <w:rPr>
          <w:highlight w:val="cyan"/>
          <w:u w:val="single"/>
        </w:rPr>
        <w:t>the</w:t>
      </w:r>
      <w:r w:rsidRPr="0030018C">
        <w:t xml:space="preserve"> only form of </w:t>
      </w:r>
      <w:r w:rsidRPr="0030018C">
        <w:rPr>
          <w:rStyle w:val="Emphasis"/>
          <w:highlight w:val="cyan"/>
        </w:rPr>
        <w:t>relative stability</w:t>
      </w:r>
      <w:r w:rsidRPr="0030018C">
        <w:rPr>
          <w:u w:val="single"/>
        </w:rPr>
        <w:t xml:space="preserve"> that nuclear-armed states </w:t>
      </w:r>
      <w:proofErr w:type="gramStart"/>
      <w:r w:rsidRPr="0030018C">
        <w:t>have to</w:t>
      </w:r>
      <w:proofErr w:type="gramEnd"/>
      <w:r w:rsidRPr="0030018C">
        <w:t xml:space="preserve"> </w:t>
      </w:r>
      <w:r w:rsidRPr="0030018C">
        <w:rPr>
          <w:u w:val="single"/>
        </w:rPr>
        <w:t xml:space="preserve">rely on </w:t>
      </w:r>
      <w:r w:rsidRPr="0030018C">
        <w:rPr>
          <w:highlight w:val="cyan"/>
          <w:u w:val="single"/>
        </w:rPr>
        <w:t>is the deterrent</w:t>
      </w:r>
      <w:r w:rsidRPr="0030018C">
        <w:rPr>
          <w:u w:val="single"/>
        </w:rPr>
        <w:t xml:space="preserve"> eﬀect </w:t>
      </w:r>
      <w:r w:rsidRPr="0030018C">
        <w:rPr>
          <w:highlight w:val="cyan"/>
          <w:u w:val="single"/>
        </w:rPr>
        <w:t>of an assured</w:t>
      </w:r>
      <w:r w:rsidRPr="0030018C">
        <w:rPr>
          <w:u w:val="single"/>
        </w:rPr>
        <w:t xml:space="preserve"> </w:t>
      </w:r>
      <w:r w:rsidRPr="0030018C">
        <w:rPr>
          <w:rStyle w:val="Emphasis"/>
          <w:highlight w:val="cyan"/>
        </w:rPr>
        <w:lastRenderedPageBreak/>
        <w:t>retaliation</w:t>
      </w:r>
      <w:r w:rsidRPr="0030018C">
        <w:rPr>
          <w:highlight w:val="cyan"/>
          <w:u w:val="single"/>
        </w:rPr>
        <w:t xml:space="preserve"> to a </w:t>
      </w:r>
      <w:r w:rsidRPr="0030018C">
        <w:rPr>
          <w:rStyle w:val="Emphasis"/>
          <w:highlight w:val="cyan"/>
        </w:rPr>
        <w:t>ﬁrst strike</w:t>
      </w:r>
      <w:r w:rsidRPr="0030018C">
        <w:rPr>
          <w:u w:val="single"/>
        </w:rPr>
        <w:t xml:space="preserve">, then </w:t>
      </w:r>
      <w:r w:rsidRPr="0030018C">
        <w:rPr>
          <w:highlight w:val="cyan"/>
          <w:u w:val="single"/>
        </w:rPr>
        <w:t>anything that undermines</w:t>
      </w:r>
      <w:r w:rsidRPr="0030018C">
        <w:rPr>
          <w:u w:val="single"/>
        </w:rPr>
        <w:t xml:space="preserve"> </w:t>
      </w:r>
      <w:r w:rsidRPr="0030018C">
        <w:rPr>
          <w:rStyle w:val="StyleUnderline"/>
          <w:highlight w:val="cyan"/>
        </w:rPr>
        <w:t>this</w:t>
      </w:r>
      <w:r w:rsidRPr="0030018C">
        <w:t xml:space="preserve"> between two nuclear-armed adversaries,</w:t>
      </w:r>
      <w:r w:rsidRPr="0030018C">
        <w:rPr>
          <w:u w:val="single"/>
        </w:rPr>
        <w:t xml:space="preserve"> logically </w:t>
      </w:r>
      <w:r w:rsidRPr="0030018C">
        <w:rPr>
          <w:highlight w:val="cyan"/>
          <w:u w:val="single"/>
        </w:rPr>
        <w:t xml:space="preserve">undermines </w:t>
      </w:r>
      <w:r w:rsidRPr="0030018C">
        <w:rPr>
          <w:rStyle w:val="Emphasis"/>
          <w:highlight w:val="cyan"/>
        </w:rPr>
        <w:t>strategic stability</w:t>
      </w:r>
    </w:p>
    <w:p w14:paraId="5D6F14D1" w14:textId="77777777" w:rsidR="0027729E" w:rsidRPr="001A69B2" w:rsidRDefault="0027729E" w:rsidP="0027729E">
      <w:pPr>
        <w:pStyle w:val="Heading4"/>
      </w:pPr>
      <w:r w:rsidRPr="001A69B2">
        <w:t xml:space="preserve">Expansion of US missile defense systems erodes cooperation with Russia — perceived as attack in Russian retaliation efforts. </w:t>
      </w:r>
    </w:p>
    <w:p w14:paraId="097E8785" w14:textId="77777777" w:rsidR="0027729E" w:rsidRPr="008836DB" w:rsidRDefault="0027729E" w:rsidP="0027729E">
      <w:pPr>
        <w:rPr>
          <w:rStyle w:val="Style13ptBold"/>
          <w:vertAlign w:val="superscript"/>
        </w:rPr>
      </w:pPr>
      <w:r>
        <w:rPr>
          <w:rStyle w:val="Style13ptBold"/>
        </w:rPr>
        <w:t xml:space="preserve">Sanders 24 — </w:t>
      </w:r>
      <w:r w:rsidRPr="008836DB">
        <w:t>Ottawa Sanders</w:t>
      </w:r>
      <w:r>
        <w:t xml:space="preserve">, </w:t>
      </w:r>
      <w:r w:rsidRPr="008836DB">
        <w:t>nonresident senior fellow with the Forward Defense practice at the Atlantic Council’s Scowcroft Center for Strategy and Security</w:t>
      </w:r>
      <w:r>
        <w:t>, 2024 (“</w:t>
      </w:r>
      <w:r w:rsidRPr="008836DB">
        <w:t>Understanding Chinese and Russian Views on U.S. Missile Defense</w:t>
      </w:r>
      <w:r>
        <w:t xml:space="preserve">,” </w:t>
      </w:r>
      <w:r w:rsidRPr="008836DB">
        <w:rPr>
          <w:i/>
          <w:iCs/>
        </w:rPr>
        <w:t>Promoting Dialogue on Arms Control and Disarmamen</w:t>
      </w:r>
      <w:r>
        <w:rPr>
          <w:i/>
          <w:iCs/>
        </w:rPr>
        <w:t xml:space="preserve">t, </w:t>
      </w:r>
      <w:r>
        <w:t xml:space="preserve">Spring, </w:t>
      </w:r>
      <w:proofErr w:type="spellStart"/>
      <w:r>
        <w:t>Avaliable</w:t>
      </w:r>
      <w:proofErr w:type="spellEnd"/>
      <w:r>
        <w:t xml:space="preserve"> Online at </w:t>
      </w:r>
      <w:r w:rsidRPr="008836DB">
        <w:t>https://www.amacad.org/bulletin/spring-2024/understanding-chinese-and-russian-views-on-us-missile-defense</w:t>
      </w:r>
      <w:r>
        <w:t>, Accessed 07/12/2025)</w:t>
      </w:r>
    </w:p>
    <w:p w14:paraId="5621BAE1" w14:textId="77777777" w:rsidR="0027729E" w:rsidRPr="006555BF" w:rsidRDefault="0027729E" w:rsidP="0027729E">
      <w:pPr>
        <w:rPr>
          <w:sz w:val="16"/>
        </w:rPr>
      </w:pPr>
      <w:r w:rsidRPr="00B445EA">
        <w:rPr>
          <w:sz w:val="16"/>
        </w:rPr>
        <w:t xml:space="preserve">U.S. Missile Defense </w:t>
      </w:r>
      <w:r w:rsidRPr="00AF314E">
        <w:rPr>
          <w:rStyle w:val="StyleUnderline"/>
          <w:highlight w:val="cyan"/>
        </w:rPr>
        <w:t>Through the Eyes of Russia</w:t>
      </w:r>
      <w:r>
        <w:rPr>
          <w:sz w:val="16"/>
        </w:rPr>
        <w:t xml:space="preserve"> </w:t>
      </w:r>
      <w:proofErr w:type="gramStart"/>
      <w:r w:rsidRPr="00B445EA">
        <w:rPr>
          <w:sz w:val="16"/>
        </w:rPr>
        <w:t>In</w:t>
      </w:r>
      <w:proofErr w:type="gramEnd"/>
      <w:r w:rsidRPr="00B445EA">
        <w:rPr>
          <w:sz w:val="16"/>
        </w:rPr>
        <w:t xml:space="preserve"> his essay, Dmitry </w:t>
      </w:r>
      <w:proofErr w:type="spellStart"/>
      <w:r w:rsidRPr="00B445EA">
        <w:rPr>
          <w:sz w:val="16"/>
        </w:rPr>
        <w:t>Stefanovich</w:t>
      </w:r>
      <w:proofErr w:type="spellEnd"/>
      <w:r w:rsidRPr="00B445EA">
        <w:rPr>
          <w:sz w:val="16"/>
        </w:rPr>
        <w:t xml:space="preserve"> presents the Russian perspective on U.S. missile defense. Like China, </w:t>
      </w:r>
      <w:r w:rsidRPr="00AF314E">
        <w:rPr>
          <w:rStyle w:val="StyleUnderline"/>
          <w:highlight w:val="cyan"/>
        </w:rPr>
        <w:t>Russia</w:t>
      </w:r>
      <w:r w:rsidRPr="0054444D">
        <w:rPr>
          <w:rStyle w:val="StyleUnderline"/>
        </w:rPr>
        <w:t xml:space="preserve"> is also </w:t>
      </w:r>
      <w:r w:rsidRPr="00AF314E">
        <w:rPr>
          <w:rStyle w:val="StyleUnderline"/>
          <w:highlight w:val="cyan"/>
        </w:rPr>
        <w:t xml:space="preserve">concerned that U.S. missile defense systems </w:t>
      </w:r>
      <w:r w:rsidRPr="00AF314E">
        <w:rPr>
          <w:rStyle w:val="Emphasis"/>
          <w:highlight w:val="cyan"/>
        </w:rPr>
        <w:t>undermine Russia’s second-strike capability</w:t>
      </w:r>
      <w:r w:rsidRPr="00B445EA">
        <w:rPr>
          <w:sz w:val="16"/>
        </w:rPr>
        <w:t xml:space="preserve">. “The basis of the Russian concern with missile defense,” writes </w:t>
      </w:r>
      <w:proofErr w:type="spellStart"/>
      <w:r w:rsidRPr="00B445EA">
        <w:rPr>
          <w:sz w:val="16"/>
        </w:rPr>
        <w:t>Stefanovich</w:t>
      </w:r>
      <w:proofErr w:type="spellEnd"/>
      <w:r w:rsidRPr="00B445EA">
        <w:rPr>
          <w:sz w:val="16"/>
        </w:rPr>
        <w:t xml:space="preserve">, is that “. . . </w:t>
      </w:r>
      <w:r w:rsidRPr="0054444D">
        <w:rPr>
          <w:rStyle w:val="StyleUnderline"/>
        </w:rPr>
        <w:t>it is designed to minimize the effects of the strategic delivery systems still able to launch after the United States carries out a first counterforce strike</w:t>
      </w:r>
      <w:r w:rsidRPr="00B445EA">
        <w:rPr>
          <w:sz w:val="16"/>
        </w:rPr>
        <w:t xml:space="preserve">.”12 In other words, </w:t>
      </w:r>
      <w:r w:rsidRPr="00AF314E">
        <w:rPr>
          <w:rStyle w:val="StyleUnderline"/>
          <w:highlight w:val="cyan"/>
        </w:rPr>
        <w:t>Russia fears</w:t>
      </w:r>
      <w:r w:rsidRPr="0054444D">
        <w:rPr>
          <w:rStyle w:val="StyleUnderline"/>
        </w:rPr>
        <w:t xml:space="preserve"> that </w:t>
      </w:r>
      <w:r w:rsidRPr="00AF314E">
        <w:rPr>
          <w:rStyle w:val="StyleUnderline"/>
          <w:highlight w:val="cyan"/>
        </w:rPr>
        <w:t>U.S. missile defense</w:t>
      </w:r>
      <w:r w:rsidRPr="0054444D">
        <w:rPr>
          <w:rStyle w:val="StyleUnderline"/>
        </w:rPr>
        <w:t xml:space="preserve"> would </w:t>
      </w:r>
      <w:r w:rsidRPr="00AF314E">
        <w:rPr>
          <w:rStyle w:val="StyleUnderline"/>
          <w:highlight w:val="cyan"/>
        </w:rPr>
        <w:t>erode its ability to retaliate</w:t>
      </w:r>
      <w:r w:rsidRPr="0054444D">
        <w:rPr>
          <w:rStyle w:val="StyleUnderline"/>
        </w:rPr>
        <w:t xml:space="preserve"> in response to a </w:t>
      </w:r>
      <w:r w:rsidRPr="00AF314E">
        <w:rPr>
          <w:rStyle w:val="StyleUnderline"/>
          <w:highlight w:val="cyan"/>
        </w:rPr>
        <w:t>U.S. attack on its forces</w:t>
      </w:r>
      <w:r w:rsidRPr="0054444D">
        <w:rPr>
          <w:rStyle w:val="StyleUnderline"/>
        </w:rPr>
        <w:t>.</w:t>
      </w:r>
      <w:r w:rsidRPr="00B445EA">
        <w:rPr>
          <w:sz w:val="16"/>
        </w:rPr>
        <w:t xml:space="preserve"> According to </w:t>
      </w:r>
      <w:proofErr w:type="spellStart"/>
      <w:r w:rsidRPr="00B445EA">
        <w:rPr>
          <w:sz w:val="16"/>
        </w:rPr>
        <w:t>Stefanovich</w:t>
      </w:r>
      <w:proofErr w:type="spellEnd"/>
      <w:r w:rsidRPr="00B445EA">
        <w:rPr>
          <w:sz w:val="16"/>
        </w:rPr>
        <w:t>, hypersonic weapons, which are highly maneuverable weapons that travel at least five times the speed of sound, are an important countermeasure that Russia has developed to help overcome adversarial missile defenses.13 Russia’s Avangard missile system, classified as a hypersonic glide vehicle, was deployed in late 2019 and represents “the first operational strategic hypersonic weapon in the world.”14</w:t>
      </w:r>
      <w:r>
        <w:rPr>
          <w:sz w:val="16"/>
        </w:rPr>
        <w:t xml:space="preserve"> </w:t>
      </w:r>
      <w:proofErr w:type="spellStart"/>
      <w:r w:rsidRPr="00281376">
        <w:rPr>
          <w:rStyle w:val="StyleUnderline"/>
        </w:rPr>
        <w:t>Stefanovich</w:t>
      </w:r>
      <w:proofErr w:type="spellEnd"/>
      <w:r w:rsidRPr="00281376">
        <w:rPr>
          <w:rStyle w:val="StyleUnderline"/>
        </w:rPr>
        <w:t xml:space="preserve"> explains that </w:t>
      </w:r>
      <w:r w:rsidRPr="00AF314E">
        <w:rPr>
          <w:rStyle w:val="StyleUnderline"/>
          <w:highlight w:val="cyan"/>
        </w:rPr>
        <w:t>Russian military planners</w:t>
      </w:r>
      <w:r w:rsidRPr="00281376">
        <w:rPr>
          <w:rStyle w:val="StyleUnderline"/>
        </w:rPr>
        <w:t xml:space="preserve"> are </w:t>
      </w:r>
      <w:r w:rsidRPr="00AF314E">
        <w:rPr>
          <w:rStyle w:val="StyleUnderline"/>
          <w:highlight w:val="cyan"/>
        </w:rPr>
        <w:t>concerned</w:t>
      </w:r>
      <w:r w:rsidRPr="00281376">
        <w:rPr>
          <w:rStyle w:val="StyleUnderline"/>
        </w:rPr>
        <w:t xml:space="preserve"> about </w:t>
      </w:r>
      <w:r w:rsidRPr="00AF314E">
        <w:rPr>
          <w:rStyle w:val="StyleUnderline"/>
          <w:highlight w:val="cyan"/>
        </w:rPr>
        <w:t xml:space="preserve">the deployment of </w:t>
      </w:r>
      <w:r w:rsidRPr="00AF314E">
        <w:rPr>
          <w:rStyle w:val="Emphasis"/>
          <w:highlight w:val="cyan"/>
        </w:rPr>
        <w:t>U.S. space capabilities</w:t>
      </w:r>
      <w:r w:rsidRPr="00AF314E">
        <w:rPr>
          <w:rStyle w:val="StyleUnderline"/>
          <w:highlight w:val="cyan"/>
        </w:rPr>
        <w:t xml:space="preserve"> that</w:t>
      </w:r>
      <w:r w:rsidRPr="00281376">
        <w:rPr>
          <w:rStyle w:val="StyleUnderline"/>
        </w:rPr>
        <w:t xml:space="preserve"> enable and </w:t>
      </w:r>
      <w:r w:rsidRPr="00AF314E">
        <w:rPr>
          <w:rStyle w:val="StyleUnderline"/>
          <w:highlight w:val="cyan"/>
        </w:rPr>
        <w:t>enhance Earth-based missile defenses</w:t>
      </w:r>
      <w:r w:rsidRPr="00B445EA">
        <w:rPr>
          <w:sz w:val="16"/>
        </w:rPr>
        <w:t xml:space="preserve">. </w:t>
      </w:r>
      <w:r w:rsidRPr="00AF314E">
        <w:rPr>
          <w:rStyle w:val="StyleUnderline"/>
          <w:highlight w:val="cyan"/>
        </w:rPr>
        <w:t>These include</w:t>
      </w:r>
      <w:r w:rsidRPr="00B445EA">
        <w:rPr>
          <w:sz w:val="16"/>
        </w:rPr>
        <w:t xml:space="preserve"> </w:t>
      </w:r>
      <w:r w:rsidRPr="00281376">
        <w:rPr>
          <w:rStyle w:val="StyleUnderline"/>
        </w:rPr>
        <w:t xml:space="preserve">intelligence, </w:t>
      </w:r>
      <w:r w:rsidRPr="00AF314E">
        <w:rPr>
          <w:rStyle w:val="StyleUnderline"/>
          <w:highlight w:val="cyan"/>
        </w:rPr>
        <w:t>surveillance</w:t>
      </w:r>
      <w:r w:rsidRPr="00281376">
        <w:rPr>
          <w:rStyle w:val="StyleUnderline"/>
        </w:rPr>
        <w:t>, and reconnaissance (</w:t>
      </w:r>
      <w:r w:rsidRPr="00AF314E">
        <w:rPr>
          <w:rStyle w:val="StyleUnderline"/>
          <w:highlight w:val="cyan"/>
        </w:rPr>
        <w:t>ISR</w:t>
      </w:r>
      <w:r w:rsidRPr="00281376">
        <w:rPr>
          <w:rStyle w:val="StyleUnderline"/>
        </w:rPr>
        <w:t xml:space="preserve">) </w:t>
      </w:r>
      <w:r w:rsidRPr="00AF314E">
        <w:rPr>
          <w:rStyle w:val="StyleUnderline"/>
          <w:highlight w:val="cyan"/>
        </w:rPr>
        <w:t>capabilities as well as early warning systems</w:t>
      </w:r>
      <w:r w:rsidRPr="00281376">
        <w:rPr>
          <w:rStyle w:val="StyleUnderline"/>
        </w:rPr>
        <w:t>.</w:t>
      </w:r>
      <w:r w:rsidRPr="00B445EA">
        <w:rPr>
          <w:sz w:val="16"/>
        </w:rPr>
        <w:t xml:space="preserve"> </w:t>
      </w:r>
      <w:r w:rsidRPr="00AF314E">
        <w:rPr>
          <w:rStyle w:val="StyleUnderline"/>
          <w:highlight w:val="cyan"/>
        </w:rPr>
        <w:t>Russia</w:t>
      </w:r>
      <w:r w:rsidRPr="00281376">
        <w:rPr>
          <w:rStyle w:val="StyleUnderline"/>
        </w:rPr>
        <w:t xml:space="preserve"> is </w:t>
      </w:r>
      <w:r w:rsidRPr="00AF314E">
        <w:rPr>
          <w:rStyle w:val="StyleUnderline"/>
          <w:highlight w:val="cyan"/>
        </w:rPr>
        <w:t>also</w:t>
      </w:r>
      <w:r w:rsidRPr="00281376">
        <w:rPr>
          <w:rStyle w:val="StyleUnderline"/>
        </w:rPr>
        <w:t xml:space="preserve"> </w:t>
      </w:r>
      <w:r w:rsidRPr="00AF314E">
        <w:rPr>
          <w:rStyle w:val="StyleUnderline"/>
          <w:highlight w:val="cyan"/>
        </w:rPr>
        <w:t>concerned</w:t>
      </w:r>
      <w:r w:rsidRPr="00281376">
        <w:rPr>
          <w:rStyle w:val="StyleUnderline"/>
        </w:rPr>
        <w:t xml:space="preserve"> about </w:t>
      </w:r>
      <w:r w:rsidRPr="00AF314E">
        <w:rPr>
          <w:rStyle w:val="StyleUnderline"/>
          <w:highlight w:val="cyan"/>
        </w:rPr>
        <w:t>the global nature of U.S. missile defense</w:t>
      </w:r>
      <w:r w:rsidRPr="00281376">
        <w:rPr>
          <w:rStyle w:val="StyleUnderline"/>
        </w:rPr>
        <w:t xml:space="preserve">, </w:t>
      </w:r>
      <w:r w:rsidRPr="00AF314E">
        <w:rPr>
          <w:rStyle w:val="StyleUnderline"/>
          <w:highlight w:val="cyan"/>
        </w:rPr>
        <w:t>especially</w:t>
      </w:r>
      <w:r w:rsidRPr="00281376">
        <w:rPr>
          <w:rStyle w:val="StyleUnderline"/>
        </w:rPr>
        <w:t xml:space="preserve"> the </w:t>
      </w:r>
      <w:r w:rsidRPr="00AF314E">
        <w:rPr>
          <w:rStyle w:val="StyleUnderline"/>
          <w:highlight w:val="cyan"/>
        </w:rPr>
        <w:t>distribution</w:t>
      </w:r>
      <w:r w:rsidRPr="00281376">
        <w:rPr>
          <w:rStyle w:val="StyleUnderline"/>
        </w:rPr>
        <w:t xml:space="preserve"> </w:t>
      </w:r>
      <w:r w:rsidRPr="00AF314E">
        <w:rPr>
          <w:rStyle w:val="StyleUnderline"/>
          <w:highlight w:val="cyan"/>
        </w:rPr>
        <w:t>of</w:t>
      </w:r>
      <w:r w:rsidRPr="00281376">
        <w:rPr>
          <w:rStyle w:val="StyleUnderline"/>
        </w:rPr>
        <w:t xml:space="preserve"> U.S. missile </w:t>
      </w:r>
      <w:r w:rsidRPr="00AF314E">
        <w:rPr>
          <w:rStyle w:val="StyleUnderline"/>
          <w:highlight w:val="cyan"/>
        </w:rPr>
        <w:t>defense assets</w:t>
      </w:r>
      <w:r w:rsidRPr="00281376">
        <w:rPr>
          <w:rStyle w:val="StyleUnderline"/>
        </w:rPr>
        <w:t xml:space="preserve"> </w:t>
      </w:r>
      <w:r w:rsidRPr="00AF314E">
        <w:rPr>
          <w:rStyle w:val="StyleUnderline"/>
          <w:highlight w:val="cyan"/>
        </w:rPr>
        <w:t>and</w:t>
      </w:r>
      <w:r w:rsidRPr="00281376">
        <w:rPr>
          <w:rStyle w:val="StyleUnderline"/>
        </w:rPr>
        <w:t xml:space="preserve"> those in </w:t>
      </w:r>
      <w:r w:rsidRPr="00AF314E">
        <w:rPr>
          <w:rStyle w:val="StyleUnderline"/>
          <w:highlight w:val="cyan"/>
        </w:rPr>
        <w:t>position</w:t>
      </w:r>
      <w:r w:rsidRPr="00281376">
        <w:rPr>
          <w:rStyle w:val="StyleUnderline"/>
        </w:rPr>
        <w:t xml:space="preserve">s </w:t>
      </w:r>
      <w:proofErr w:type="gramStart"/>
      <w:r w:rsidRPr="00AF314E">
        <w:rPr>
          <w:rStyle w:val="StyleUnderline"/>
          <w:highlight w:val="cyan"/>
        </w:rPr>
        <w:t>in</w:t>
      </w:r>
      <w:r w:rsidRPr="00281376">
        <w:rPr>
          <w:rStyle w:val="StyleUnderline"/>
        </w:rPr>
        <w:t xml:space="preserve"> close </w:t>
      </w:r>
      <w:r w:rsidRPr="00AF314E">
        <w:rPr>
          <w:rStyle w:val="StyleUnderline"/>
          <w:highlight w:val="cyan"/>
        </w:rPr>
        <w:t>proximity to</w:t>
      </w:r>
      <w:proofErr w:type="gramEnd"/>
      <w:r w:rsidRPr="00AF314E">
        <w:rPr>
          <w:rStyle w:val="StyleUnderline"/>
          <w:highlight w:val="cyan"/>
        </w:rPr>
        <w:t xml:space="preserve"> Russia</w:t>
      </w:r>
      <w:r w:rsidRPr="00B445EA">
        <w:rPr>
          <w:sz w:val="16"/>
        </w:rPr>
        <w:t xml:space="preserve">. </w:t>
      </w:r>
      <w:proofErr w:type="spellStart"/>
      <w:r w:rsidRPr="00B445EA">
        <w:rPr>
          <w:sz w:val="16"/>
        </w:rPr>
        <w:t>Stefanovich</w:t>
      </w:r>
      <w:proofErr w:type="spellEnd"/>
      <w:r w:rsidRPr="00B445EA">
        <w:rPr>
          <w:sz w:val="16"/>
        </w:rPr>
        <w:t xml:space="preserve"> writes that with a few exceptions, “Russia deploys hardly any missile defense assets abroad,” yet it does have a growing missile defense capability.15 He notes that this trend “might lead both to Russian officials better understanding the U.S. drivers of missile defense development and to U.S. officials taking a greater interest in joint limits (or at least transparency) on existing and future missile defenses.”16 Engaging in open discussions about present and anticipated missile defense systems could pave the way for collaboration in the future.</w:t>
      </w:r>
    </w:p>
    <w:p w14:paraId="670B211A" w14:textId="77777777" w:rsidR="0027729E" w:rsidRPr="0030018C" w:rsidRDefault="0027729E" w:rsidP="0027729E">
      <w:pPr>
        <w:pStyle w:val="Heading4"/>
      </w:pPr>
      <w:r w:rsidRPr="0030018C">
        <w:t xml:space="preserve">Collapse of </w:t>
      </w:r>
      <w:r w:rsidRPr="0030018C">
        <w:rPr>
          <w:u w:val="single"/>
        </w:rPr>
        <w:t>strategic stability</w:t>
      </w:r>
      <w:r w:rsidRPr="0030018C">
        <w:t xml:space="preserve"> can be existential---it’s what keeps the world from dangerous aggression and arms racing. The plan upends it.</w:t>
      </w:r>
    </w:p>
    <w:p w14:paraId="3101DAB5" w14:textId="77777777" w:rsidR="0027729E" w:rsidRPr="0030018C" w:rsidRDefault="0027729E" w:rsidP="0027729E">
      <w:r w:rsidRPr="0030018C">
        <w:t xml:space="preserve">Anna </w:t>
      </w:r>
      <w:proofErr w:type="spellStart"/>
      <w:r w:rsidRPr="0030018C">
        <w:rPr>
          <w:rStyle w:val="Style13ptBold"/>
        </w:rPr>
        <w:t>Miskelley</w:t>
      </w:r>
      <w:proofErr w:type="spellEnd"/>
      <w:r w:rsidRPr="0030018C">
        <w:rPr>
          <w:rStyle w:val="Style13ptBold"/>
        </w:rPr>
        <w:t xml:space="preserve"> 24</w:t>
      </w:r>
      <w:r w:rsidRPr="0030018C">
        <w:t>. Defense Industry Analyst at Forecast International, graduate student in the School of International Service’s U.S. Foreign Policy and National Security program at American University. “New Technology and Nuclear Risk”. American University. 1-18-2024. https://www.american.edu/sis/centers/security-technology/new-technology-and-nuclear-risk.cfm, Kavin</w:t>
      </w:r>
    </w:p>
    <w:p w14:paraId="59D8EA6A" w14:textId="38FA3ADA" w:rsidR="0027729E" w:rsidRPr="00A5020F" w:rsidRDefault="0027729E" w:rsidP="0027729E">
      <w:r w:rsidRPr="0030018C">
        <w:rPr>
          <w:sz w:val="14"/>
          <w:lang w:eastAsia="zh-CN"/>
        </w:rPr>
        <w:t xml:space="preserve">In 2006, two leading scholars of the nuclear era warned that the age of mutually assured destruction (MAD) was ending. Seventeen years later, the authors are doubling down on these claims, arguing that the outbreak of new conventional conflicts has changed nuclear decision making, increasing the threat of coercive nuclear escalation. In an age of new technology, this warning is more pertinent than ever. </w:t>
      </w:r>
      <w:r w:rsidRPr="0030018C">
        <w:rPr>
          <w:rStyle w:val="StyleUnderline"/>
          <w:lang w:eastAsia="zh-CN"/>
        </w:rPr>
        <w:t xml:space="preserve">The </w:t>
      </w:r>
      <w:r w:rsidRPr="0030018C">
        <w:rPr>
          <w:rStyle w:val="Emphasis"/>
          <w:lang w:eastAsia="zh-CN"/>
        </w:rPr>
        <w:t xml:space="preserve">rapid </w:t>
      </w:r>
      <w:r w:rsidRPr="0030018C">
        <w:rPr>
          <w:rStyle w:val="Emphasis"/>
          <w:highlight w:val="cyan"/>
          <w:lang w:eastAsia="zh-CN"/>
        </w:rPr>
        <w:t>introduction</w:t>
      </w:r>
      <w:r w:rsidRPr="0030018C">
        <w:rPr>
          <w:rStyle w:val="StyleUnderline"/>
          <w:highlight w:val="cyan"/>
          <w:lang w:eastAsia="zh-CN"/>
        </w:rPr>
        <w:t xml:space="preserve"> of </w:t>
      </w:r>
      <w:r w:rsidRPr="0030018C">
        <w:rPr>
          <w:rStyle w:val="Emphasis"/>
          <w:highlight w:val="cyan"/>
          <w:lang w:eastAsia="zh-CN"/>
        </w:rPr>
        <w:t>emerging tech</w:t>
      </w:r>
      <w:r w:rsidRPr="0030018C">
        <w:rPr>
          <w:rStyle w:val="StyleUnderline"/>
          <w:lang w:eastAsia="zh-CN"/>
        </w:rPr>
        <w:t>nologies and</w:t>
      </w:r>
      <w:r w:rsidRPr="0030018C">
        <w:rPr>
          <w:sz w:val="14"/>
          <w:lang w:eastAsia="zh-CN"/>
        </w:rPr>
        <w:t xml:space="preserve"> their </w:t>
      </w:r>
      <w:r w:rsidRPr="0030018C">
        <w:rPr>
          <w:rStyle w:val="Emphasis"/>
          <w:lang w:eastAsia="zh-CN"/>
        </w:rPr>
        <w:t>weaponization</w:t>
      </w:r>
      <w:r w:rsidRPr="0030018C">
        <w:rPr>
          <w:rStyle w:val="StyleUnderline"/>
          <w:lang w:eastAsia="zh-CN"/>
        </w:rPr>
        <w:t xml:space="preserve"> </w:t>
      </w:r>
      <w:r w:rsidRPr="0030018C">
        <w:rPr>
          <w:rStyle w:val="StyleUnderline"/>
          <w:highlight w:val="cyan"/>
          <w:lang w:eastAsia="zh-CN"/>
        </w:rPr>
        <w:t>raises concerns about</w:t>
      </w:r>
      <w:r w:rsidRPr="0030018C">
        <w:rPr>
          <w:sz w:val="14"/>
        </w:rPr>
        <w:t xml:space="preserve"> maintaining </w:t>
      </w:r>
      <w:r w:rsidRPr="0030018C">
        <w:rPr>
          <w:rStyle w:val="Emphasis"/>
          <w:highlight w:val="cyan"/>
          <w:lang w:eastAsia="zh-CN"/>
        </w:rPr>
        <w:t>strat</w:t>
      </w:r>
      <w:r w:rsidRPr="0030018C">
        <w:rPr>
          <w:rStyle w:val="Emphasis"/>
          <w:highlight w:val="cyan"/>
        </w:rPr>
        <w:t xml:space="preserve">egic </w:t>
      </w:r>
      <w:r w:rsidRPr="0030018C">
        <w:rPr>
          <w:rStyle w:val="Emphasis"/>
          <w:highlight w:val="cyan"/>
          <w:lang w:eastAsia="zh-CN"/>
        </w:rPr>
        <w:t>stab</w:t>
      </w:r>
      <w:r w:rsidRPr="0030018C">
        <w:rPr>
          <w:rStyle w:val="Emphasis"/>
          <w:highlight w:val="cyan"/>
        </w:rPr>
        <w:t>ility</w:t>
      </w:r>
      <w:r w:rsidRPr="0030018C">
        <w:rPr>
          <w:sz w:val="14"/>
          <w:lang w:eastAsia="zh-CN"/>
        </w:rPr>
        <w:t>. Artificial intelligence (</w:t>
      </w:r>
      <w:r w:rsidRPr="0030018C">
        <w:rPr>
          <w:rStyle w:val="Emphasis"/>
          <w:lang w:eastAsia="zh-CN"/>
        </w:rPr>
        <w:t>AI</w:t>
      </w:r>
      <w:r w:rsidRPr="0030018C">
        <w:rPr>
          <w:sz w:val="14"/>
          <w:lang w:eastAsia="zh-CN"/>
        </w:rPr>
        <w:t xml:space="preserve">) </w:t>
      </w:r>
      <w:r w:rsidRPr="0030018C">
        <w:rPr>
          <w:rStyle w:val="StyleUnderline"/>
          <w:lang w:eastAsia="zh-CN"/>
        </w:rPr>
        <w:t>poses a special risk to the integrity of nuclear command</w:t>
      </w:r>
      <w:r w:rsidRPr="0030018C">
        <w:rPr>
          <w:sz w:val="14"/>
          <w:lang w:eastAsia="zh-CN"/>
        </w:rPr>
        <w:t xml:space="preserve">, </w:t>
      </w:r>
      <w:r w:rsidRPr="0030018C">
        <w:rPr>
          <w:rStyle w:val="StyleUnderline"/>
          <w:lang w:eastAsia="zh-CN"/>
        </w:rPr>
        <w:t>control</w:t>
      </w:r>
      <w:r w:rsidRPr="0030018C">
        <w:rPr>
          <w:sz w:val="14"/>
          <w:lang w:eastAsia="zh-CN"/>
        </w:rPr>
        <w:t xml:space="preserve">, </w:t>
      </w:r>
      <w:r w:rsidRPr="0030018C">
        <w:rPr>
          <w:rStyle w:val="StyleUnderline"/>
          <w:lang w:eastAsia="zh-CN"/>
        </w:rPr>
        <w:t>and communications</w:t>
      </w:r>
      <w:r w:rsidRPr="0030018C">
        <w:rPr>
          <w:sz w:val="14"/>
          <w:lang w:eastAsia="zh-CN"/>
        </w:rPr>
        <w:t xml:space="preserve"> (</w:t>
      </w:r>
      <w:r w:rsidRPr="0030018C">
        <w:rPr>
          <w:rStyle w:val="Emphasis"/>
          <w:lang w:eastAsia="zh-CN"/>
        </w:rPr>
        <w:t>NC3</w:t>
      </w:r>
      <w:r w:rsidRPr="0030018C">
        <w:rPr>
          <w:sz w:val="14"/>
          <w:lang w:eastAsia="zh-CN"/>
        </w:rPr>
        <w:t xml:space="preserve">). </w:t>
      </w:r>
      <w:r w:rsidRPr="0030018C">
        <w:rPr>
          <w:rStyle w:val="StyleUnderline"/>
          <w:lang w:eastAsia="zh-CN"/>
        </w:rPr>
        <w:t>NC3 is necessary to ensure</w:t>
      </w:r>
      <w:r w:rsidRPr="0030018C">
        <w:rPr>
          <w:sz w:val="14"/>
          <w:lang w:eastAsia="zh-CN"/>
        </w:rPr>
        <w:t xml:space="preserve"> authorized employment and termination of </w:t>
      </w:r>
      <w:r w:rsidRPr="0030018C">
        <w:rPr>
          <w:rStyle w:val="StyleUnderline"/>
          <w:lang w:eastAsia="zh-CN"/>
        </w:rPr>
        <w:t>operations</w:t>
      </w:r>
      <w:r w:rsidRPr="0030018C">
        <w:rPr>
          <w:sz w:val="14"/>
          <w:lang w:eastAsia="zh-CN"/>
        </w:rPr>
        <w:t xml:space="preserve">, </w:t>
      </w:r>
      <w:r w:rsidRPr="0030018C">
        <w:rPr>
          <w:rStyle w:val="StyleUnderline"/>
          <w:lang w:eastAsia="zh-CN"/>
        </w:rPr>
        <w:t xml:space="preserve">securing against </w:t>
      </w:r>
      <w:r w:rsidRPr="0030018C">
        <w:rPr>
          <w:rStyle w:val="Emphasis"/>
          <w:lang w:eastAsia="zh-CN"/>
        </w:rPr>
        <w:t>accidental</w:t>
      </w:r>
      <w:r w:rsidRPr="0030018C">
        <w:rPr>
          <w:sz w:val="14"/>
        </w:rPr>
        <w:t xml:space="preserve"> or unauthorized access</w:t>
      </w:r>
      <w:r w:rsidRPr="0030018C">
        <w:rPr>
          <w:sz w:val="14"/>
          <w:lang w:eastAsia="zh-CN"/>
        </w:rPr>
        <w:t xml:space="preserve"> resulting in</w:t>
      </w:r>
      <w:r w:rsidRPr="0030018C">
        <w:rPr>
          <w:sz w:val="14"/>
        </w:rPr>
        <w:t xml:space="preserve"> the loss of control</w:t>
      </w:r>
      <w:r w:rsidRPr="0030018C">
        <w:rPr>
          <w:sz w:val="14"/>
          <w:lang w:eastAsia="zh-CN"/>
        </w:rPr>
        <w:t xml:space="preserve">, theft, </w:t>
      </w:r>
      <w:r w:rsidRPr="0030018C">
        <w:rPr>
          <w:rStyle w:val="StyleUnderline"/>
          <w:lang w:eastAsia="zh-CN"/>
        </w:rPr>
        <w:t>or</w:t>
      </w:r>
      <w:r w:rsidRPr="0030018C">
        <w:rPr>
          <w:sz w:val="14"/>
          <w:lang w:eastAsia="zh-CN"/>
        </w:rPr>
        <w:t xml:space="preserve"> </w:t>
      </w:r>
      <w:r w:rsidRPr="0030018C">
        <w:rPr>
          <w:rStyle w:val="Emphasis"/>
          <w:lang w:eastAsia="zh-CN"/>
        </w:rPr>
        <w:t>unauthorized use</w:t>
      </w:r>
      <w:r w:rsidRPr="0030018C">
        <w:rPr>
          <w:rStyle w:val="StyleUnderline"/>
          <w:lang w:eastAsia="zh-CN"/>
        </w:rPr>
        <w:t xml:space="preserve"> of </w:t>
      </w:r>
      <w:r w:rsidRPr="0030018C">
        <w:rPr>
          <w:rStyle w:val="Emphasis"/>
          <w:lang w:eastAsia="zh-CN"/>
        </w:rPr>
        <w:t>nuclear force</w:t>
      </w:r>
      <w:r w:rsidRPr="0030018C">
        <w:rPr>
          <w:sz w:val="14"/>
          <w:lang w:eastAsia="zh-CN"/>
        </w:rPr>
        <w:t xml:space="preserve">. Observers warn that </w:t>
      </w:r>
      <w:r w:rsidRPr="0030018C">
        <w:rPr>
          <w:sz w:val="14"/>
        </w:rPr>
        <w:t>AI-powered cyberspace operations might put these missions at risk.</w:t>
      </w:r>
      <w:r w:rsidRPr="0030018C">
        <w:rPr>
          <w:sz w:val="14"/>
          <w:lang w:eastAsia="zh-CN"/>
        </w:rPr>
        <w:t xml:space="preserve"> </w:t>
      </w:r>
      <w:r w:rsidRPr="0030018C">
        <w:rPr>
          <w:rStyle w:val="StyleUnderline"/>
          <w:highlight w:val="cyan"/>
          <w:lang w:eastAsia="zh-CN"/>
        </w:rPr>
        <w:t xml:space="preserve">Leaders who lack confidence </w:t>
      </w:r>
      <w:r w:rsidRPr="0030018C">
        <w:rPr>
          <w:rStyle w:val="StyleUnderline"/>
          <w:lang w:eastAsia="zh-CN"/>
        </w:rPr>
        <w:t>in</w:t>
      </w:r>
      <w:r w:rsidRPr="0030018C">
        <w:rPr>
          <w:sz w:val="14"/>
          <w:lang w:eastAsia="zh-CN"/>
        </w:rPr>
        <w:t xml:space="preserve"> the integrity of their </w:t>
      </w:r>
      <w:r w:rsidRPr="0030018C">
        <w:rPr>
          <w:rStyle w:val="Emphasis"/>
          <w:lang w:eastAsia="zh-CN"/>
        </w:rPr>
        <w:t>NC3</w:t>
      </w:r>
      <w:r w:rsidRPr="0030018C">
        <w:rPr>
          <w:sz w:val="14"/>
        </w:rPr>
        <w:t xml:space="preserve"> may not act with deliberation in a crisis. Instead, they</w:t>
      </w:r>
      <w:r w:rsidRPr="0030018C">
        <w:rPr>
          <w:rStyle w:val="StyleUnderline"/>
          <w:sz w:val="16"/>
          <w:lang w:eastAsia="zh-CN"/>
        </w:rPr>
        <w:t xml:space="preserve"> </w:t>
      </w:r>
      <w:r w:rsidRPr="0030018C">
        <w:rPr>
          <w:rStyle w:val="StyleUnderline"/>
          <w:highlight w:val="cyan"/>
          <w:lang w:eastAsia="zh-CN"/>
        </w:rPr>
        <w:t xml:space="preserve">might </w:t>
      </w:r>
      <w:r w:rsidRPr="0030018C">
        <w:rPr>
          <w:rStyle w:val="Emphasis"/>
          <w:highlight w:val="cyan"/>
          <w:lang w:eastAsia="zh-CN"/>
        </w:rPr>
        <w:t>lash out</w:t>
      </w:r>
      <w:r w:rsidRPr="0030018C">
        <w:rPr>
          <w:sz w:val="14"/>
          <w:lang w:eastAsia="zh-CN"/>
        </w:rPr>
        <w:t xml:space="preserve">. </w:t>
      </w:r>
      <w:r w:rsidRPr="0030018C">
        <w:rPr>
          <w:sz w:val="14"/>
        </w:rPr>
        <w:t>AI-integration in NC3 systems could result in potentially catastrophic scenarios</w:t>
      </w:r>
      <w:r w:rsidRPr="0030018C">
        <w:rPr>
          <w:sz w:val="14"/>
          <w:lang w:eastAsia="zh-CN"/>
        </w:rPr>
        <w:t xml:space="preserve">, </w:t>
      </w:r>
      <w:r w:rsidRPr="0030018C">
        <w:rPr>
          <w:rStyle w:val="StyleUnderline"/>
          <w:highlight w:val="cyan"/>
          <w:lang w:eastAsia="zh-CN"/>
        </w:rPr>
        <w:t>raising</w:t>
      </w:r>
      <w:r w:rsidRPr="0030018C">
        <w:rPr>
          <w:rStyle w:val="StyleUnderline"/>
          <w:lang w:eastAsia="zh-CN"/>
        </w:rPr>
        <w:t xml:space="preserve"> the </w:t>
      </w:r>
      <w:r w:rsidRPr="0030018C">
        <w:rPr>
          <w:rStyle w:val="Emphasis"/>
          <w:highlight w:val="cyan"/>
          <w:lang w:eastAsia="zh-CN"/>
        </w:rPr>
        <w:t xml:space="preserve">likelihood of </w:t>
      </w:r>
      <w:r w:rsidRPr="0030018C">
        <w:rPr>
          <w:rStyle w:val="Emphasis"/>
          <w:lang w:eastAsia="zh-CN"/>
        </w:rPr>
        <w:t xml:space="preserve">nuclear </w:t>
      </w:r>
      <w:r w:rsidRPr="0030018C">
        <w:rPr>
          <w:rStyle w:val="Emphasis"/>
          <w:highlight w:val="cyan"/>
          <w:lang w:eastAsia="zh-CN"/>
        </w:rPr>
        <w:t>conflict</w:t>
      </w:r>
      <w:r w:rsidRPr="0030018C">
        <w:rPr>
          <w:rStyle w:val="StyleUnderline"/>
          <w:lang w:eastAsia="zh-CN"/>
        </w:rPr>
        <w:t xml:space="preserve"> by </w:t>
      </w:r>
      <w:r w:rsidRPr="0030018C">
        <w:rPr>
          <w:rStyle w:val="StyleUnderline"/>
          <w:highlight w:val="cyan"/>
          <w:lang w:eastAsia="zh-CN"/>
        </w:rPr>
        <w:lastRenderedPageBreak/>
        <w:t>creating</w:t>
      </w:r>
      <w:r w:rsidRPr="0030018C">
        <w:rPr>
          <w:sz w:val="14"/>
          <w:lang w:eastAsia="zh-CN"/>
        </w:rPr>
        <w:t xml:space="preserve"> the </w:t>
      </w:r>
      <w:r w:rsidRPr="0030018C">
        <w:rPr>
          <w:rStyle w:val="StyleUnderline"/>
          <w:highlight w:val="cyan"/>
          <w:lang w:eastAsia="zh-CN"/>
        </w:rPr>
        <w:t xml:space="preserve">conditions for </w:t>
      </w:r>
      <w:r w:rsidRPr="0030018C">
        <w:rPr>
          <w:rStyle w:val="Emphasis"/>
          <w:highlight w:val="cyan"/>
          <w:lang w:eastAsia="zh-CN"/>
        </w:rPr>
        <w:t>first-strike</w:t>
      </w:r>
      <w:r w:rsidRPr="0030018C">
        <w:rPr>
          <w:rStyle w:val="StyleUnderline"/>
          <w:lang w:eastAsia="zh-CN"/>
        </w:rPr>
        <w:t xml:space="preserve"> instability</w:t>
      </w:r>
      <w:r w:rsidRPr="0030018C">
        <w:rPr>
          <w:sz w:val="14"/>
          <w:lang w:eastAsia="zh-CN"/>
        </w:rPr>
        <w:t xml:space="preserve">, </w:t>
      </w:r>
      <w:r w:rsidRPr="0030018C">
        <w:rPr>
          <w:rStyle w:val="StyleUnderline"/>
          <w:lang w:eastAsia="zh-CN"/>
        </w:rPr>
        <w:t xml:space="preserve">unintended </w:t>
      </w:r>
      <w:r w:rsidRPr="0030018C">
        <w:rPr>
          <w:rStyle w:val="Emphasis"/>
          <w:lang w:eastAsia="zh-CN"/>
        </w:rPr>
        <w:t>escalation</w:t>
      </w:r>
      <w:r w:rsidRPr="0030018C">
        <w:rPr>
          <w:sz w:val="14"/>
          <w:lang w:eastAsia="zh-CN"/>
        </w:rPr>
        <w:t xml:space="preserve">, </w:t>
      </w:r>
      <w:r w:rsidRPr="0030018C">
        <w:rPr>
          <w:rStyle w:val="StyleUnderline"/>
          <w:highlight w:val="cyan"/>
          <w:lang w:eastAsia="zh-CN"/>
        </w:rPr>
        <w:t>and</w:t>
      </w:r>
      <w:r w:rsidRPr="0030018C">
        <w:rPr>
          <w:sz w:val="14"/>
          <w:lang w:eastAsia="zh-CN"/>
        </w:rPr>
        <w:t xml:space="preserve"> widespread </w:t>
      </w:r>
      <w:r w:rsidRPr="0030018C">
        <w:rPr>
          <w:rStyle w:val="Emphasis"/>
          <w:highlight w:val="cyan"/>
          <w:lang w:eastAsia="zh-CN"/>
        </w:rPr>
        <w:t>arms racing</w:t>
      </w:r>
      <w:r w:rsidRPr="0030018C">
        <w:rPr>
          <w:sz w:val="14"/>
          <w:lang w:eastAsia="zh-CN"/>
        </w:rPr>
        <w:t xml:space="preserve">. </w:t>
      </w:r>
      <w:r w:rsidRPr="0030018C">
        <w:rPr>
          <w:rStyle w:val="StyleUnderline"/>
          <w:lang w:eastAsia="zh-CN"/>
        </w:rPr>
        <w:t xml:space="preserve">Strategic Stability </w:t>
      </w:r>
      <w:proofErr w:type="gramStart"/>
      <w:r w:rsidRPr="0030018C">
        <w:rPr>
          <w:rStyle w:val="Emphasis"/>
          <w:lang w:eastAsia="zh-CN"/>
        </w:rPr>
        <w:t>Nuclear</w:t>
      </w:r>
      <w:r w:rsidRPr="0030018C">
        <w:rPr>
          <w:rStyle w:val="StyleUnderline"/>
          <w:lang w:eastAsia="zh-CN"/>
        </w:rPr>
        <w:t xml:space="preserve"> weapons</w:t>
      </w:r>
      <w:proofErr w:type="gramEnd"/>
      <w:r w:rsidRPr="0030018C">
        <w:rPr>
          <w:rStyle w:val="StyleUnderline"/>
          <w:lang w:eastAsia="zh-CN"/>
        </w:rPr>
        <w:t xml:space="preserve"> deter </w:t>
      </w:r>
      <w:r w:rsidRPr="0030018C">
        <w:rPr>
          <w:rStyle w:val="Emphasis"/>
          <w:lang w:eastAsia="zh-CN"/>
        </w:rPr>
        <w:t>aggression</w:t>
      </w:r>
      <w:r w:rsidRPr="0030018C">
        <w:rPr>
          <w:rStyle w:val="StyleUnderline"/>
          <w:lang w:eastAsia="zh-CN"/>
        </w:rPr>
        <w:t xml:space="preserve"> because of</w:t>
      </w:r>
      <w:r w:rsidRPr="0030018C">
        <w:rPr>
          <w:sz w:val="14"/>
          <w:lang w:eastAsia="zh-CN"/>
        </w:rPr>
        <w:t xml:space="preserve"> the threat of </w:t>
      </w:r>
      <w:r w:rsidRPr="0030018C">
        <w:rPr>
          <w:rStyle w:val="Emphasis"/>
          <w:lang w:eastAsia="zh-CN"/>
        </w:rPr>
        <w:t>retaliation</w:t>
      </w:r>
      <w:r w:rsidRPr="0030018C">
        <w:rPr>
          <w:sz w:val="14"/>
          <w:lang w:eastAsia="zh-CN"/>
        </w:rPr>
        <w:t xml:space="preserve">. Would-be </w:t>
      </w:r>
      <w:r w:rsidRPr="0030018C">
        <w:rPr>
          <w:rStyle w:val="StyleUnderline"/>
          <w:lang w:eastAsia="zh-CN"/>
        </w:rPr>
        <w:t>aggressors think twice</w:t>
      </w:r>
      <w:r w:rsidRPr="0030018C">
        <w:rPr>
          <w:sz w:val="14"/>
          <w:lang w:eastAsia="zh-CN"/>
        </w:rPr>
        <w:t xml:space="preserve"> when faced with national extinction. </w:t>
      </w:r>
      <w:r w:rsidRPr="0030018C">
        <w:rPr>
          <w:rStyle w:val="Emphasis"/>
          <w:lang w:eastAsia="zh-CN"/>
        </w:rPr>
        <w:t>Strat</w:t>
      </w:r>
      <w:r w:rsidRPr="0030018C">
        <w:rPr>
          <w:rStyle w:val="StyleUnderline"/>
          <w:lang w:eastAsia="zh-CN"/>
        </w:rPr>
        <w:t xml:space="preserve">egic </w:t>
      </w:r>
      <w:r w:rsidRPr="0030018C">
        <w:rPr>
          <w:rStyle w:val="Emphasis"/>
          <w:lang w:eastAsia="zh-CN"/>
        </w:rPr>
        <w:t>stab</w:t>
      </w:r>
      <w:r w:rsidRPr="0030018C">
        <w:rPr>
          <w:rStyle w:val="StyleUnderline"/>
          <w:lang w:eastAsia="zh-CN"/>
        </w:rPr>
        <w:t>ility obtains</w:t>
      </w:r>
      <w:r w:rsidRPr="0030018C">
        <w:rPr>
          <w:sz w:val="14"/>
          <w:lang w:eastAsia="zh-CN"/>
        </w:rPr>
        <w:t xml:space="preserve"> with </w:t>
      </w:r>
      <w:r w:rsidRPr="0030018C">
        <w:rPr>
          <w:rStyle w:val="Emphasis"/>
          <w:lang w:eastAsia="zh-CN"/>
        </w:rPr>
        <w:t>nuclear-armed</w:t>
      </w:r>
      <w:r w:rsidRPr="0030018C">
        <w:rPr>
          <w:rStyle w:val="StyleUnderline"/>
          <w:lang w:eastAsia="zh-CN"/>
        </w:rPr>
        <w:t xml:space="preserve"> rivals </w:t>
      </w:r>
      <w:r w:rsidRPr="0030018C">
        <w:rPr>
          <w:rStyle w:val="Emphasis"/>
          <w:lang w:eastAsia="zh-CN"/>
        </w:rPr>
        <w:t>deter</w:t>
      </w:r>
      <w:r w:rsidRPr="0030018C">
        <w:rPr>
          <w:rStyle w:val="StyleUnderline"/>
          <w:lang w:eastAsia="zh-CN"/>
        </w:rPr>
        <w:t xml:space="preserve"> one another</w:t>
      </w:r>
      <w:r w:rsidRPr="0030018C">
        <w:rPr>
          <w:sz w:val="14"/>
          <w:lang w:eastAsia="zh-CN"/>
        </w:rPr>
        <w:t xml:space="preserve">. </w:t>
      </w:r>
      <w:r w:rsidRPr="0030018C">
        <w:rPr>
          <w:rStyle w:val="Emphasis"/>
          <w:highlight w:val="cyan"/>
        </w:rPr>
        <w:t>Lasting</w:t>
      </w:r>
      <w:r w:rsidRPr="0030018C">
        <w:rPr>
          <w:sz w:val="14"/>
          <w:lang w:eastAsia="zh-CN"/>
        </w:rPr>
        <w:t xml:space="preserve"> </w:t>
      </w:r>
      <w:r w:rsidRPr="0030018C">
        <w:rPr>
          <w:rStyle w:val="Emphasis"/>
          <w:highlight w:val="cyan"/>
          <w:lang w:eastAsia="zh-CN"/>
        </w:rPr>
        <w:t>stability</w:t>
      </w:r>
      <w:r w:rsidRPr="0030018C">
        <w:rPr>
          <w:rStyle w:val="StyleUnderline"/>
          <w:highlight w:val="cyan"/>
          <w:lang w:eastAsia="zh-CN"/>
        </w:rPr>
        <w:t xml:space="preserve"> obtains when states have </w:t>
      </w:r>
      <w:r w:rsidRPr="0030018C">
        <w:rPr>
          <w:rStyle w:val="Emphasis"/>
          <w:highlight w:val="cyan"/>
          <w:lang w:eastAsia="zh-CN"/>
        </w:rPr>
        <w:t>no incentive</w:t>
      </w:r>
      <w:r w:rsidRPr="0030018C">
        <w:rPr>
          <w:rStyle w:val="StyleUnderline"/>
          <w:highlight w:val="cyan"/>
          <w:lang w:eastAsia="zh-CN"/>
        </w:rPr>
        <w:t xml:space="preserve"> to</w:t>
      </w:r>
      <w:r w:rsidRPr="0030018C">
        <w:rPr>
          <w:rStyle w:val="StyleUnderline"/>
          <w:lang w:eastAsia="zh-CN"/>
        </w:rPr>
        <w:t xml:space="preserve"> launch a </w:t>
      </w:r>
      <w:r w:rsidRPr="0030018C">
        <w:rPr>
          <w:rStyle w:val="Emphasis"/>
          <w:highlight w:val="cyan"/>
          <w:lang w:eastAsia="zh-CN"/>
        </w:rPr>
        <w:t>first strike</w:t>
      </w:r>
      <w:r w:rsidRPr="0030018C">
        <w:rPr>
          <w:sz w:val="14"/>
          <w:lang w:eastAsia="zh-CN"/>
        </w:rPr>
        <w:t xml:space="preserve">, </w:t>
      </w:r>
      <w:r w:rsidRPr="0030018C">
        <w:rPr>
          <w:rStyle w:val="StyleUnderline"/>
          <w:lang w:eastAsia="zh-CN"/>
        </w:rPr>
        <w:t>when crises are manageable</w:t>
      </w:r>
      <w:r w:rsidRPr="0030018C">
        <w:rPr>
          <w:sz w:val="14"/>
          <w:lang w:eastAsia="zh-CN"/>
        </w:rPr>
        <w:t xml:space="preserve">, </w:t>
      </w:r>
      <w:r w:rsidRPr="0030018C">
        <w:rPr>
          <w:rStyle w:val="StyleUnderline"/>
          <w:highlight w:val="cyan"/>
          <w:lang w:eastAsia="zh-CN"/>
        </w:rPr>
        <w:t xml:space="preserve">and when </w:t>
      </w:r>
      <w:r w:rsidRPr="0030018C">
        <w:rPr>
          <w:rStyle w:val="Emphasis"/>
          <w:highlight w:val="cyan"/>
          <w:lang w:eastAsia="zh-CN"/>
        </w:rPr>
        <w:t>arms races</w:t>
      </w:r>
      <w:r w:rsidRPr="0030018C">
        <w:rPr>
          <w:rStyle w:val="StyleUnderline"/>
          <w:highlight w:val="cyan"/>
          <w:lang w:eastAsia="zh-CN"/>
        </w:rPr>
        <w:t xml:space="preserve"> do not spin out of control</w:t>
      </w:r>
      <w:r w:rsidRPr="0030018C">
        <w:rPr>
          <w:sz w:val="14"/>
          <w:lang w:eastAsia="zh-CN"/>
        </w:rPr>
        <w:t xml:space="preserve">. </w:t>
      </w:r>
      <w:r w:rsidRPr="0030018C">
        <w:rPr>
          <w:rStyle w:val="StyleUnderline"/>
          <w:lang w:eastAsia="zh-CN"/>
        </w:rPr>
        <w:t>When two</w:t>
      </w:r>
      <w:r w:rsidRPr="0030018C">
        <w:rPr>
          <w:sz w:val="14"/>
          <w:lang w:eastAsia="zh-CN"/>
        </w:rPr>
        <w:t xml:space="preserve"> rival </w:t>
      </w:r>
      <w:r w:rsidRPr="0030018C">
        <w:rPr>
          <w:rStyle w:val="StyleUnderline"/>
          <w:lang w:eastAsia="zh-CN"/>
        </w:rPr>
        <w:t>states</w:t>
      </w:r>
      <w:r w:rsidRPr="0030018C">
        <w:rPr>
          <w:sz w:val="14"/>
          <w:lang w:eastAsia="zh-CN"/>
        </w:rPr>
        <w:t xml:space="preserve"> both </w:t>
      </w:r>
      <w:r w:rsidRPr="0030018C">
        <w:rPr>
          <w:rStyle w:val="StyleUnderline"/>
          <w:lang w:eastAsia="zh-CN"/>
        </w:rPr>
        <w:t xml:space="preserve">possess sufficient </w:t>
      </w:r>
      <w:r w:rsidRPr="0030018C">
        <w:rPr>
          <w:rStyle w:val="Emphasis"/>
          <w:lang w:eastAsia="zh-CN"/>
        </w:rPr>
        <w:t>nuc</w:t>
      </w:r>
      <w:r w:rsidRPr="0030018C">
        <w:rPr>
          <w:rStyle w:val="StyleUnderline"/>
          <w:lang w:eastAsia="zh-CN"/>
        </w:rPr>
        <w:t>lear weapon</w:t>
      </w:r>
      <w:r w:rsidRPr="0030018C">
        <w:rPr>
          <w:rStyle w:val="Emphasis"/>
          <w:lang w:eastAsia="zh-CN"/>
        </w:rPr>
        <w:t>s</w:t>
      </w:r>
      <w:r w:rsidRPr="0030018C">
        <w:rPr>
          <w:sz w:val="14"/>
          <w:lang w:eastAsia="zh-CN"/>
        </w:rPr>
        <w:t xml:space="preserve">, </w:t>
      </w:r>
      <w:r w:rsidRPr="0030018C">
        <w:rPr>
          <w:rStyle w:val="StyleUnderline"/>
          <w:lang w:eastAsia="zh-CN"/>
        </w:rPr>
        <w:t xml:space="preserve">no state can launch a </w:t>
      </w:r>
      <w:r w:rsidRPr="0030018C">
        <w:rPr>
          <w:rStyle w:val="Emphasis"/>
          <w:lang w:eastAsia="zh-CN"/>
        </w:rPr>
        <w:t>pre-emptive attack</w:t>
      </w:r>
      <w:r w:rsidRPr="0030018C">
        <w:rPr>
          <w:rStyle w:val="StyleUnderline"/>
          <w:lang w:eastAsia="zh-CN"/>
        </w:rPr>
        <w:t xml:space="preserve"> without</w:t>
      </w:r>
      <w:r w:rsidRPr="0030018C">
        <w:rPr>
          <w:sz w:val="14"/>
          <w:lang w:eastAsia="zh-CN"/>
        </w:rPr>
        <w:t xml:space="preserve"> fear of a </w:t>
      </w:r>
      <w:r w:rsidRPr="0030018C">
        <w:rPr>
          <w:rStyle w:val="Emphasis"/>
          <w:lang w:eastAsia="zh-CN"/>
        </w:rPr>
        <w:t>catastrophic</w:t>
      </w:r>
      <w:r w:rsidRPr="0030018C">
        <w:rPr>
          <w:rStyle w:val="StyleUnderline"/>
          <w:lang w:eastAsia="zh-CN"/>
        </w:rPr>
        <w:t xml:space="preserve"> response</w:t>
      </w:r>
      <w:r w:rsidRPr="0030018C">
        <w:rPr>
          <w:sz w:val="14"/>
          <w:lang w:eastAsia="zh-CN"/>
        </w:rPr>
        <w:t xml:space="preserve">. A </w:t>
      </w:r>
      <w:r w:rsidRPr="0030018C">
        <w:rPr>
          <w:rStyle w:val="StyleUnderline"/>
          <w:lang w:eastAsia="zh-CN"/>
        </w:rPr>
        <w:t>second-strike</w:t>
      </w:r>
      <w:r w:rsidRPr="0030018C">
        <w:rPr>
          <w:sz w:val="14"/>
          <w:lang w:eastAsia="zh-CN"/>
        </w:rPr>
        <w:t xml:space="preserve"> capability </w:t>
      </w:r>
      <w:r w:rsidRPr="0030018C">
        <w:rPr>
          <w:rStyle w:val="StyleUnderline"/>
          <w:lang w:eastAsia="zh-CN"/>
        </w:rPr>
        <w:t xml:space="preserve">exists when a state </w:t>
      </w:r>
      <w:proofErr w:type="gramStart"/>
      <w:r w:rsidRPr="0030018C">
        <w:rPr>
          <w:rStyle w:val="StyleUnderline"/>
          <w:lang w:eastAsia="zh-CN"/>
        </w:rPr>
        <w:t>has the ability to</w:t>
      </w:r>
      <w:proofErr w:type="gramEnd"/>
      <w:r w:rsidRPr="0030018C">
        <w:rPr>
          <w:rStyle w:val="StyleUnderline"/>
          <w:lang w:eastAsia="zh-CN"/>
        </w:rPr>
        <w:t xml:space="preserve"> </w:t>
      </w:r>
      <w:r w:rsidRPr="0030018C">
        <w:rPr>
          <w:rStyle w:val="Emphasis"/>
          <w:lang w:eastAsia="zh-CN"/>
        </w:rPr>
        <w:t>retaliate</w:t>
      </w:r>
      <w:r w:rsidRPr="0030018C">
        <w:rPr>
          <w:rStyle w:val="StyleUnderline"/>
          <w:lang w:eastAsia="zh-CN"/>
        </w:rPr>
        <w:t xml:space="preserve"> even after </w:t>
      </w:r>
      <w:r w:rsidRPr="0030018C">
        <w:rPr>
          <w:rStyle w:val="Emphasis"/>
          <w:lang w:eastAsia="zh-CN"/>
        </w:rPr>
        <w:t>absorbing</w:t>
      </w:r>
      <w:r w:rsidRPr="0030018C">
        <w:rPr>
          <w:rStyle w:val="StyleUnderline"/>
          <w:lang w:eastAsia="zh-CN"/>
        </w:rPr>
        <w:t xml:space="preserve"> a </w:t>
      </w:r>
      <w:r w:rsidRPr="0030018C">
        <w:rPr>
          <w:rStyle w:val="Emphasis"/>
          <w:lang w:eastAsia="zh-CN"/>
        </w:rPr>
        <w:t>nuclear attack</w:t>
      </w:r>
      <w:r w:rsidRPr="0030018C">
        <w:rPr>
          <w:sz w:val="14"/>
          <w:lang w:eastAsia="zh-CN"/>
        </w:rPr>
        <w:t xml:space="preserve">, </w:t>
      </w:r>
      <w:r w:rsidRPr="0030018C">
        <w:rPr>
          <w:rStyle w:val="StyleUnderline"/>
          <w:lang w:eastAsia="zh-CN"/>
        </w:rPr>
        <w:t>directing its response through</w:t>
      </w:r>
      <w:r w:rsidRPr="0030018C">
        <w:rPr>
          <w:sz w:val="14"/>
          <w:lang w:eastAsia="zh-CN"/>
        </w:rPr>
        <w:t xml:space="preserve"> surviving </w:t>
      </w:r>
      <w:r w:rsidRPr="0030018C">
        <w:rPr>
          <w:rStyle w:val="StyleUnderline"/>
          <w:lang w:eastAsia="zh-CN"/>
        </w:rPr>
        <w:t>NC3 systems</w:t>
      </w:r>
      <w:r w:rsidRPr="0030018C">
        <w:rPr>
          <w:sz w:val="14"/>
          <w:lang w:eastAsia="zh-CN"/>
        </w:rPr>
        <w:t xml:space="preserve">. </w:t>
      </w:r>
      <w:r w:rsidRPr="0030018C">
        <w:rPr>
          <w:rStyle w:val="StyleUnderline"/>
          <w:highlight w:val="cyan"/>
          <w:lang w:eastAsia="zh-CN"/>
        </w:rPr>
        <w:t>If</w:t>
      </w:r>
      <w:r w:rsidRPr="0030018C">
        <w:rPr>
          <w:rStyle w:val="StyleUnderline"/>
          <w:lang w:eastAsia="zh-CN"/>
        </w:rPr>
        <w:t xml:space="preserve"> an aggressor surmises</w:t>
      </w:r>
      <w:r w:rsidRPr="0030018C">
        <w:rPr>
          <w:sz w:val="14"/>
          <w:lang w:eastAsia="zh-CN"/>
        </w:rPr>
        <w:t xml:space="preserve"> that </w:t>
      </w:r>
      <w:r w:rsidRPr="0030018C">
        <w:rPr>
          <w:rStyle w:val="StyleUnderline"/>
          <w:lang w:eastAsia="zh-CN"/>
        </w:rPr>
        <w:t xml:space="preserve">the </w:t>
      </w:r>
      <w:r w:rsidRPr="0030018C">
        <w:rPr>
          <w:rStyle w:val="StyleUnderline"/>
          <w:highlight w:val="cyan"/>
          <w:lang w:eastAsia="zh-CN"/>
        </w:rPr>
        <w:t xml:space="preserve">defender has </w:t>
      </w:r>
      <w:r w:rsidRPr="0030018C">
        <w:rPr>
          <w:rStyle w:val="Emphasis"/>
          <w:highlight w:val="cyan"/>
        </w:rPr>
        <w:t>no second-strike</w:t>
      </w:r>
      <w:r w:rsidRPr="0030018C">
        <w:rPr>
          <w:sz w:val="14"/>
          <w:lang w:eastAsia="zh-CN"/>
        </w:rPr>
        <w:t xml:space="preserve"> capability, </w:t>
      </w:r>
      <w:r w:rsidRPr="0030018C">
        <w:rPr>
          <w:rStyle w:val="StyleUnderline"/>
          <w:lang w:eastAsia="zh-CN"/>
        </w:rPr>
        <w:t xml:space="preserve">the </w:t>
      </w:r>
      <w:r w:rsidRPr="0030018C">
        <w:rPr>
          <w:rStyle w:val="StyleUnderline"/>
          <w:highlight w:val="cyan"/>
          <w:lang w:eastAsia="zh-CN"/>
        </w:rPr>
        <w:t xml:space="preserve">incentive to </w:t>
      </w:r>
      <w:r w:rsidRPr="0030018C">
        <w:rPr>
          <w:rStyle w:val="Emphasis"/>
          <w:highlight w:val="cyan"/>
          <w:lang w:eastAsia="zh-CN"/>
        </w:rPr>
        <w:t>strike</w:t>
      </w:r>
      <w:r w:rsidRPr="0030018C">
        <w:rPr>
          <w:rStyle w:val="Emphasis"/>
          <w:lang w:eastAsia="zh-CN"/>
        </w:rPr>
        <w:t xml:space="preserve"> first</w:t>
      </w:r>
      <w:r w:rsidRPr="0030018C">
        <w:rPr>
          <w:sz w:val="14"/>
          <w:lang w:eastAsia="zh-CN"/>
        </w:rPr>
        <w:t xml:space="preserve"> and destroy the target </w:t>
      </w:r>
      <w:r w:rsidRPr="0030018C">
        <w:rPr>
          <w:rStyle w:val="StyleUnderline"/>
          <w:highlight w:val="cyan"/>
          <w:lang w:eastAsia="zh-CN"/>
        </w:rPr>
        <w:t>is greater</w:t>
      </w:r>
      <w:r w:rsidRPr="0030018C">
        <w:rPr>
          <w:sz w:val="14"/>
          <w:lang w:eastAsia="zh-CN"/>
        </w:rPr>
        <w:t xml:space="preserve">. </w:t>
      </w:r>
      <w:r w:rsidRPr="0030018C">
        <w:rPr>
          <w:rStyle w:val="StyleUnderline"/>
          <w:lang w:eastAsia="zh-CN"/>
        </w:rPr>
        <w:t xml:space="preserve">Crisis </w:t>
      </w:r>
      <w:r w:rsidRPr="0030018C">
        <w:rPr>
          <w:rStyle w:val="Emphasis"/>
          <w:lang w:eastAsia="zh-CN"/>
        </w:rPr>
        <w:t>stability</w:t>
      </w:r>
      <w:r w:rsidRPr="0030018C">
        <w:rPr>
          <w:rStyle w:val="StyleUnderline"/>
          <w:lang w:eastAsia="zh-CN"/>
        </w:rPr>
        <w:t xml:space="preserve"> relies on </w:t>
      </w:r>
      <w:r w:rsidRPr="0030018C">
        <w:rPr>
          <w:rStyle w:val="Emphasis"/>
          <w:lang w:eastAsia="zh-CN"/>
        </w:rPr>
        <w:t>mutual incentives</w:t>
      </w:r>
      <w:r w:rsidRPr="0030018C">
        <w:rPr>
          <w:rStyle w:val="StyleUnderline"/>
          <w:lang w:eastAsia="zh-CN"/>
        </w:rPr>
        <w:t xml:space="preserve"> to de-escalate</w:t>
      </w:r>
      <w:r w:rsidRPr="0030018C">
        <w:rPr>
          <w:sz w:val="14"/>
          <w:lang w:eastAsia="zh-CN"/>
        </w:rPr>
        <w:t xml:space="preserve"> during crises. </w:t>
      </w:r>
      <w:r w:rsidRPr="0030018C">
        <w:rPr>
          <w:sz w:val="14"/>
        </w:rPr>
        <w:t>Crisis stability does not seek to pr</w:t>
      </w:r>
      <w:r w:rsidRPr="0030018C">
        <w:rPr>
          <w:sz w:val="14"/>
        </w:rPr>
        <w:lastRenderedPageBreak/>
        <w:t>event political conflict but to avoid nuclear escalation. During the</w:t>
      </w:r>
      <w:r w:rsidRPr="0030018C">
        <w:rPr>
          <w:sz w:val="14"/>
          <w:lang w:eastAsia="zh-CN"/>
        </w:rPr>
        <w:t xml:space="preserve"> Cold War, </w:t>
      </w:r>
      <w:r w:rsidRPr="0030018C">
        <w:rPr>
          <w:sz w:val="14"/>
        </w:rPr>
        <w:t>the United States and the Soviet Union maintained crisis stability despite their deep antipathy. Despite escalated tensions, the fear of nuclear war restrained both sides during these conflicts.</w:t>
      </w:r>
      <w:r w:rsidRPr="0030018C">
        <w:rPr>
          <w:sz w:val="14"/>
          <w:lang w:eastAsia="zh-CN"/>
        </w:rPr>
        <w:t xml:space="preserve"> </w:t>
      </w:r>
      <w:r w:rsidRPr="0030018C">
        <w:rPr>
          <w:rStyle w:val="StyleUnderline"/>
          <w:lang w:eastAsia="zh-CN"/>
        </w:rPr>
        <w:t xml:space="preserve">Arms-race </w:t>
      </w:r>
      <w:r w:rsidRPr="0030018C">
        <w:rPr>
          <w:rStyle w:val="Emphasis"/>
          <w:highlight w:val="cyan"/>
          <w:lang w:eastAsia="zh-CN"/>
        </w:rPr>
        <w:t>stability</w:t>
      </w:r>
      <w:r w:rsidRPr="0030018C">
        <w:rPr>
          <w:rStyle w:val="StyleUnderline"/>
          <w:highlight w:val="cyan"/>
          <w:lang w:eastAsia="zh-CN"/>
        </w:rPr>
        <w:t xml:space="preserve"> emerges when</w:t>
      </w:r>
      <w:r w:rsidRPr="0030018C">
        <w:rPr>
          <w:rStyle w:val="StyleUnderline"/>
          <w:lang w:eastAsia="zh-CN"/>
        </w:rPr>
        <w:t xml:space="preserve"> </w:t>
      </w:r>
      <w:r w:rsidRPr="0030018C">
        <w:rPr>
          <w:rStyle w:val="StyleUnderline"/>
          <w:highlight w:val="cyan"/>
          <w:lang w:eastAsia="zh-CN"/>
        </w:rPr>
        <w:t xml:space="preserve">new </w:t>
      </w:r>
      <w:r w:rsidRPr="0030018C">
        <w:rPr>
          <w:rStyle w:val="Emphasis"/>
          <w:highlight w:val="cyan"/>
          <w:lang w:eastAsia="zh-CN"/>
        </w:rPr>
        <w:t>tech</w:t>
      </w:r>
      <w:r w:rsidRPr="0030018C">
        <w:rPr>
          <w:rStyle w:val="StyleUnderline"/>
          <w:highlight w:val="cyan"/>
        </w:rPr>
        <w:t>nologies</w:t>
      </w:r>
      <w:r w:rsidRPr="0030018C">
        <w:rPr>
          <w:rStyle w:val="StyleUnderline"/>
          <w:lang w:eastAsia="zh-CN"/>
        </w:rPr>
        <w:t xml:space="preserve"> </w:t>
      </w:r>
      <w:r w:rsidRPr="0030018C">
        <w:rPr>
          <w:rStyle w:val="StyleUnderline"/>
          <w:highlight w:val="cyan"/>
          <w:lang w:eastAsia="zh-CN"/>
        </w:rPr>
        <w:t>do not threaten</w:t>
      </w:r>
      <w:r w:rsidRPr="0030018C">
        <w:rPr>
          <w:sz w:val="14"/>
          <w:lang w:eastAsia="zh-CN"/>
        </w:rPr>
        <w:t xml:space="preserve"> the </w:t>
      </w:r>
      <w:r w:rsidRPr="0030018C">
        <w:rPr>
          <w:rStyle w:val="StyleUnderline"/>
          <w:highlight w:val="cyan"/>
          <w:lang w:eastAsia="zh-CN"/>
        </w:rPr>
        <w:t>strategic balance</w:t>
      </w:r>
      <w:r w:rsidRPr="0030018C">
        <w:rPr>
          <w:sz w:val="14"/>
          <w:lang w:eastAsia="zh-CN"/>
        </w:rPr>
        <w:t xml:space="preserve">. </w:t>
      </w:r>
      <w:r w:rsidRPr="0030018C">
        <w:rPr>
          <w:rStyle w:val="StyleUnderline"/>
          <w:lang w:eastAsia="zh-CN"/>
        </w:rPr>
        <w:t xml:space="preserve">Defenses are </w:t>
      </w:r>
      <w:r w:rsidRPr="0030018C">
        <w:rPr>
          <w:rStyle w:val="Emphasis"/>
          <w:lang w:eastAsia="zh-CN"/>
        </w:rPr>
        <w:t>robust</w:t>
      </w:r>
      <w:r w:rsidRPr="0030018C">
        <w:rPr>
          <w:sz w:val="14"/>
          <w:lang w:eastAsia="zh-CN"/>
        </w:rPr>
        <w:t xml:space="preserve"> and security is abundant under these conditions. </w:t>
      </w:r>
      <w:r w:rsidRPr="0030018C">
        <w:rPr>
          <w:rStyle w:val="StyleUnderline"/>
          <w:lang w:eastAsia="zh-CN"/>
        </w:rPr>
        <w:t>But</w:t>
      </w:r>
      <w:r w:rsidRPr="0030018C">
        <w:rPr>
          <w:sz w:val="14"/>
          <w:lang w:eastAsia="zh-CN"/>
        </w:rPr>
        <w:t xml:space="preserve"> in other cases, </w:t>
      </w:r>
      <w:r w:rsidRPr="0030018C">
        <w:rPr>
          <w:rStyle w:val="Emphasis"/>
          <w:highlight w:val="cyan"/>
          <w:lang w:eastAsia="zh-CN"/>
        </w:rPr>
        <w:t>defensive innovations</w:t>
      </w:r>
      <w:r w:rsidRPr="0030018C">
        <w:rPr>
          <w:rStyle w:val="StyleUnderline"/>
          <w:lang w:eastAsia="zh-CN"/>
        </w:rPr>
        <w:t xml:space="preserve"> can </w:t>
      </w:r>
      <w:r w:rsidRPr="0030018C">
        <w:rPr>
          <w:rStyle w:val="Emphasis"/>
          <w:highlight w:val="cyan"/>
          <w:lang w:eastAsia="zh-CN"/>
        </w:rPr>
        <w:t>make others feel less secure</w:t>
      </w:r>
      <w:r w:rsidRPr="0030018C">
        <w:rPr>
          <w:sz w:val="14"/>
          <w:lang w:eastAsia="zh-CN"/>
        </w:rPr>
        <w:t xml:space="preserve">. The </w:t>
      </w:r>
      <w:r w:rsidRPr="0030018C">
        <w:rPr>
          <w:rStyle w:val="StyleUnderline"/>
          <w:highlight w:val="cyan"/>
          <w:lang w:eastAsia="zh-CN"/>
        </w:rPr>
        <w:t>emergence of new weapons syste</w:t>
      </w:r>
      <w:r w:rsidRPr="0030018C">
        <w:rPr>
          <w:rStyle w:val="StyleUnderline"/>
          <w:highlight w:val="cyan"/>
          <w:lang w:eastAsia="zh-CN"/>
        </w:rPr>
        <w:lastRenderedPageBreak/>
        <w:t>ms</w:t>
      </w:r>
      <w:r w:rsidRPr="0030018C">
        <w:rPr>
          <w:sz w:val="14"/>
          <w:lang w:eastAsia="zh-CN"/>
        </w:rPr>
        <w:t xml:space="preserve"> often </w:t>
      </w:r>
      <w:r w:rsidRPr="0030018C">
        <w:rPr>
          <w:rStyle w:val="StyleUnderline"/>
          <w:highlight w:val="cyan"/>
          <w:lang w:eastAsia="zh-CN"/>
        </w:rPr>
        <w:t>perpetuates</w:t>
      </w:r>
      <w:r w:rsidRPr="0030018C">
        <w:rPr>
          <w:sz w:val="14"/>
          <w:lang w:eastAsia="zh-CN"/>
        </w:rPr>
        <w:t xml:space="preserve"> the </w:t>
      </w:r>
      <w:r w:rsidRPr="0030018C">
        <w:rPr>
          <w:rStyle w:val="StyleUnderline"/>
          <w:highlight w:val="cyan"/>
          <w:lang w:eastAsia="zh-CN"/>
        </w:rPr>
        <w:t>security dilemma</w:t>
      </w:r>
      <w:r w:rsidRPr="0030018C">
        <w:rPr>
          <w:sz w:val="14"/>
          <w:lang w:eastAsia="zh-CN"/>
        </w:rPr>
        <w:t xml:space="preserve">, </w:t>
      </w:r>
      <w:r w:rsidRPr="0030018C">
        <w:rPr>
          <w:rStyle w:val="StyleUnderline"/>
          <w:highlight w:val="cyan"/>
          <w:lang w:eastAsia="zh-CN"/>
        </w:rPr>
        <w:t xml:space="preserve">leading to </w:t>
      </w:r>
      <w:r w:rsidRPr="0030018C">
        <w:rPr>
          <w:rStyle w:val="Emphasis"/>
          <w:highlight w:val="cyan"/>
          <w:lang w:eastAsia="zh-CN"/>
        </w:rPr>
        <w:t>arms racing</w:t>
      </w:r>
      <w:r w:rsidRPr="0030018C">
        <w:rPr>
          <w:rStyle w:val="StyleUnderline"/>
          <w:lang w:eastAsia="zh-CN"/>
        </w:rPr>
        <w:t xml:space="preserve"> and </w:t>
      </w:r>
      <w:r w:rsidRPr="0030018C">
        <w:rPr>
          <w:rStyle w:val="Emphasis"/>
          <w:lang w:eastAsia="zh-CN"/>
        </w:rPr>
        <w:t>crisis instability</w:t>
      </w:r>
      <w:r w:rsidRPr="0030018C">
        <w:rPr>
          <w:sz w:val="14"/>
          <w:lang w:eastAsia="zh-CN"/>
        </w:rPr>
        <w:t xml:space="preserve">. For example, the British development of the first dreadnought in the 1900s revolutionized naval power, sparking an intense arms race with Germany that lasted until the advent of World War I. </w:t>
      </w:r>
      <w:r w:rsidRPr="0030018C">
        <w:rPr>
          <w:rStyle w:val="StyleUnderline"/>
          <w:lang w:eastAsia="zh-CN"/>
        </w:rPr>
        <w:t xml:space="preserve">Emerging </w:t>
      </w:r>
      <w:r w:rsidRPr="0030018C">
        <w:rPr>
          <w:rStyle w:val="Emphasis"/>
          <w:lang w:eastAsia="zh-CN"/>
        </w:rPr>
        <w:t>tech</w:t>
      </w:r>
      <w:r w:rsidRPr="0030018C">
        <w:rPr>
          <w:rStyle w:val="StyleUnderline"/>
          <w:lang w:eastAsia="zh-CN"/>
        </w:rPr>
        <w:t xml:space="preserve">nology may cause something </w:t>
      </w:r>
      <w:r w:rsidRPr="0030018C">
        <w:rPr>
          <w:rStyle w:val="Emphasis"/>
          <w:lang w:eastAsia="zh-CN"/>
        </w:rPr>
        <w:t>similar</w:t>
      </w:r>
      <w:r w:rsidRPr="0030018C">
        <w:rPr>
          <w:rStyle w:val="StyleUnderline"/>
          <w:lang w:eastAsia="zh-CN"/>
        </w:rPr>
        <w:t xml:space="preserve"> today</w:t>
      </w:r>
      <w:r w:rsidRPr="0030018C">
        <w:rPr>
          <w:sz w:val="14"/>
          <w:lang w:eastAsia="zh-CN"/>
        </w:rPr>
        <w:t xml:space="preserve">. </w:t>
      </w:r>
      <w:r w:rsidRPr="0030018C">
        <w:rPr>
          <w:rStyle w:val="Emphasis"/>
          <w:lang w:eastAsia="zh-CN"/>
        </w:rPr>
        <w:t>AI</w:t>
      </w:r>
      <w:r w:rsidRPr="0030018C">
        <w:rPr>
          <w:rStyle w:val="StyleUnderline"/>
          <w:lang w:eastAsia="zh-CN"/>
        </w:rPr>
        <w:t xml:space="preserve"> and </w:t>
      </w:r>
      <w:r w:rsidRPr="0030018C">
        <w:rPr>
          <w:rStyle w:val="Emphasis"/>
          <w:lang w:eastAsia="zh-CN"/>
        </w:rPr>
        <w:t>cyber</w:t>
      </w:r>
      <w:r w:rsidRPr="0030018C">
        <w:rPr>
          <w:sz w:val="14"/>
          <w:lang w:eastAsia="zh-CN"/>
        </w:rPr>
        <w:t xml:space="preserve"> capabilities </w:t>
      </w:r>
      <w:r w:rsidRPr="0030018C">
        <w:rPr>
          <w:rStyle w:val="StyleUnderline"/>
          <w:lang w:eastAsia="zh-CN"/>
        </w:rPr>
        <w:t>can</w:t>
      </w:r>
      <w:r w:rsidRPr="0030018C">
        <w:rPr>
          <w:sz w:val="14"/>
          <w:lang w:eastAsia="zh-CN"/>
        </w:rPr>
        <w:t xml:space="preserve"> be used to </w:t>
      </w:r>
      <w:r w:rsidRPr="0030018C">
        <w:rPr>
          <w:rStyle w:val="StyleUnderline"/>
          <w:lang w:eastAsia="zh-CN"/>
        </w:rPr>
        <w:t>infiltrate</w:t>
      </w:r>
      <w:r w:rsidRPr="0030018C">
        <w:rPr>
          <w:sz w:val="14"/>
          <w:lang w:eastAsia="zh-CN"/>
        </w:rPr>
        <w:t xml:space="preserve"> and compromise </w:t>
      </w:r>
      <w:r w:rsidRPr="0030018C">
        <w:rPr>
          <w:rStyle w:val="Emphasis"/>
          <w:lang w:eastAsia="zh-CN"/>
        </w:rPr>
        <w:t>NC3</w:t>
      </w:r>
      <w:r w:rsidRPr="0030018C">
        <w:rPr>
          <w:rStyle w:val="StyleUnderline"/>
          <w:lang w:eastAsia="zh-CN"/>
        </w:rPr>
        <w:t xml:space="preserve"> systems</w:t>
      </w:r>
      <w:r w:rsidRPr="0030018C">
        <w:rPr>
          <w:sz w:val="14"/>
          <w:lang w:eastAsia="zh-CN"/>
        </w:rPr>
        <w:t xml:space="preserve">, </w:t>
      </w:r>
      <w:r w:rsidRPr="0030018C">
        <w:rPr>
          <w:rStyle w:val="StyleUnderline"/>
          <w:lang w:eastAsia="zh-CN"/>
        </w:rPr>
        <w:t>disrupting</w:t>
      </w:r>
      <w:r w:rsidRPr="0030018C">
        <w:rPr>
          <w:sz w:val="14"/>
          <w:lang w:eastAsia="zh-CN"/>
        </w:rPr>
        <w:t xml:space="preserve"> a nation’s </w:t>
      </w:r>
      <w:r w:rsidRPr="0030018C">
        <w:rPr>
          <w:rStyle w:val="StyleUnderline"/>
          <w:lang w:eastAsia="zh-CN"/>
        </w:rPr>
        <w:t xml:space="preserve">ability to </w:t>
      </w:r>
      <w:r w:rsidRPr="0030018C">
        <w:rPr>
          <w:rStyle w:val="Emphasis"/>
          <w:lang w:eastAsia="zh-CN"/>
        </w:rPr>
        <w:t>retaliate</w:t>
      </w:r>
      <w:r w:rsidRPr="0030018C">
        <w:rPr>
          <w:rStyle w:val="StyleUnderline"/>
          <w:lang w:eastAsia="zh-CN"/>
        </w:rPr>
        <w:t xml:space="preserve"> following a </w:t>
      </w:r>
      <w:r w:rsidRPr="0030018C">
        <w:rPr>
          <w:rStyle w:val="Emphasis"/>
          <w:lang w:eastAsia="zh-CN"/>
        </w:rPr>
        <w:t>nuclear attack</w:t>
      </w:r>
      <w:r w:rsidRPr="0030018C">
        <w:rPr>
          <w:sz w:val="14"/>
          <w:lang w:eastAsia="zh-CN"/>
        </w:rPr>
        <w:t xml:space="preserve">. The internet opens new avenues for espionage, proliferation, and information warfare that compromise the secrecy and security of nuclear arsenals. </w:t>
      </w:r>
      <w:r w:rsidRPr="0030018C">
        <w:rPr>
          <w:rStyle w:val="StyleUnderline"/>
          <w:lang w:eastAsia="zh-CN"/>
        </w:rPr>
        <w:t>Advanced imaging technologies</w:t>
      </w:r>
      <w:r w:rsidRPr="0030018C">
        <w:rPr>
          <w:sz w:val="14"/>
          <w:lang w:eastAsia="zh-CN"/>
        </w:rPr>
        <w:t xml:space="preserve">, </w:t>
      </w:r>
      <w:r w:rsidRPr="0030018C">
        <w:rPr>
          <w:rStyle w:val="StyleUnderline"/>
          <w:lang w:eastAsia="zh-CN"/>
        </w:rPr>
        <w:t xml:space="preserve">such as high-resolution </w:t>
      </w:r>
      <w:r w:rsidRPr="0030018C">
        <w:rPr>
          <w:rStyle w:val="Emphasis"/>
          <w:lang w:eastAsia="zh-CN"/>
        </w:rPr>
        <w:t>satellite imagery</w:t>
      </w:r>
      <w:r w:rsidRPr="0030018C">
        <w:rPr>
          <w:sz w:val="14"/>
          <w:lang w:eastAsia="zh-CN"/>
        </w:rPr>
        <w:t xml:space="preserve">, </w:t>
      </w:r>
      <w:r w:rsidRPr="0030018C">
        <w:rPr>
          <w:rStyle w:val="StyleUnderline"/>
          <w:lang w:eastAsia="zh-CN"/>
        </w:rPr>
        <w:t>can</w:t>
      </w:r>
      <w:r w:rsidRPr="0030018C">
        <w:rPr>
          <w:sz w:val="14"/>
          <w:lang w:eastAsia="zh-CN"/>
        </w:rPr>
        <w:t xml:space="preserve"> potentially </w:t>
      </w:r>
      <w:r w:rsidRPr="0030018C">
        <w:rPr>
          <w:rStyle w:val="StyleUnderline"/>
          <w:lang w:eastAsia="zh-CN"/>
        </w:rPr>
        <w:t>expose</w:t>
      </w:r>
      <w:r w:rsidRPr="0030018C">
        <w:rPr>
          <w:sz w:val="14"/>
          <w:lang w:eastAsia="zh-CN"/>
        </w:rPr>
        <w:t xml:space="preserve"> the </w:t>
      </w:r>
      <w:r w:rsidRPr="0030018C">
        <w:rPr>
          <w:rStyle w:val="StyleUnderline"/>
          <w:lang w:eastAsia="zh-CN"/>
        </w:rPr>
        <w:t xml:space="preserve">location of hidden </w:t>
      </w:r>
      <w:r w:rsidRPr="0030018C">
        <w:rPr>
          <w:rStyle w:val="Emphasis"/>
          <w:lang w:eastAsia="zh-CN"/>
        </w:rPr>
        <w:t>nuclear facilities</w:t>
      </w:r>
      <w:r w:rsidRPr="0030018C">
        <w:rPr>
          <w:sz w:val="14"/>
          <w:lang w:eastAsia="zh-CN"/>
        </w:rPr>
        <w:t xml:space="preserve">, </w:t>
      </w:r>
      <w:r w:rsidRPr="0030018C">
        <w:rPr>
          <w:rStyle w:val="StyleUnderline"/>
          <w:lang w:eastAsia="zh-CN"/>
        </w:rPr>
        <w:t xml:space="preserve">making them vulnerable to </w:t>
      </w:r>
      <w:r w:rsidRPr="0030018C">
        <w:rPr>
          <w:rStyle w:val="Emphasis"/>
          <w:lang w:eastAsia="zh-CN"/>
        </w:rPr>
        <w:t>preemptive strikes</w:t>
      </w:r>
      <w:r w:rsidRPr="0030018C">
        <w:rPr>
          <w:sz w:val="14"/>
          <w:lang w:eastAsia="zh-CN"/>
        </w:rPr>
        <w:t xml:space="preserve">. </w:t>
      </w:r>
      <w:r w:rsidRPr="0030018C">
        <w:rPr>
          <w:rStyle w:val="StyleUnderline"/>
          <w:lang w:eastAsia="zh-CN"/>
        </w:rPr>
        <w:t>This</w:t>
      </w:r>
      <w:r w:rsidRPr="0030018C">
        <w:rPr>
          <w:sz w:val="14"/>
          <w:lang w:eastAsia="zh-CN"/>
        </w:rPr>
        <w:t xml:space="preserve"> combination of new technologies </w:t>
      </w:r>
      <w:r w:rsidRPr="0030018C">
        <w:rPr>
          <w:rStyle w:val="StyleUnderline"/>
          <w:lang w:eastAsia="zh-CN"/>
        </w:rPr>
        <w:t xml:space="preserve">threatens to unravel decades of </w:t>
      </w:r>
      <w:r w:rsidRPr="0030018C">
        <w:rPr>
          <w:rStyle w:val="Emphasis"/>
          <w:lang w:eastAsia="zh-CN"/>
        </w:rPr>
        <w:t>nuclear stability</w:t>
      </w:r>
      <w:r w:rsidRPr="0030018C">
        <w:rPr>
          <w:sz w:val="14"/>
          <w:lang w:eastAsia="zh-CN"/>
        </w:rPr>
        <w:t>. Artificial Intelligence and NC3 AI is particularly concerning. Its appeal is obvious: artificial intelligence can source massive amounts of data across networks, process that data, and output recommendations to human operators – or execute tasks independently. AI integration increases the speed of data analysis, serving as a useful tool in conventional military scenarios. Integrating AI capabilities into NC3 systems would also allow the U.S. to detect and respond to nuclear attacks more efficiently. But speedy decision-making may work against stability, especially during crises that already compress the window for deliberation.</w:t>
      </w:r>
      <w:r w:rsidRPr="0030018C">
        <w:rPr>
          <w:sz w:val="14"/>
        </w:rPr>
        <w:t xml:space="preserve"> </w:t>
      </w:r>
      <w:r w:rsidRPr="0030018C">
        <w:rPr>
          <w:rStyle w:val="Emphasis"/>
          <w:lang w:eastAsia="zh-CN"/>
        </w:rPr>
        <w:t>AI</w:t>
      </w:r>
      <w:r w:rsidRPr="0030018C">
        <w:rPr>
          <w:rStyle w:val="StyleUnderline"/>
          <w:lang w:eastAsia="zh-CN"/>
        </w:rPr>
        <w:t xml:space="preserve">-enabled </w:t>
      </w:r>
      <w:r w:rsidRPr="0030018C">
        <w:rPr>
          <w:rStyle w:val="Emphasis"/>
          <w:lang w:eastAsia="zh-CN"/>
        </w:rPr>
        <w:t>NC3</w:t>
      </w:r>
      <w:r w:rsidRPr="0030018C">
        <w:rPr>
          <w:sz w:val="14"/>
          <w:lang w:eastAsia="zh-CN"/>
        </w:rPr>
        <w:t xml:space="preserve"> systems </w:t>
      </w:r>
      <w:r w:rsidRPr="0030018C">
        <w:rPr>
          <w:rStyle w:val="StyleUnderline"/>
          <w:lang w:eastAsia="zh-CN"/>
        </w:rPr>
        <w:t xml:space="preserve">could undermine </w:t>
      </w:r>
      <w:r w:rsidRPr="0030018C">
        <w:rPr>
          <w:rStyle w:val="Emphasis"/>
          <w:lang w:eastAsia="zh-CN"/>
        </w:rPr>
        <w:t>first-strike stability</w:t>
      </w:r>
      <w:r w:rsidRPr="0030018C">
        <w:rPr>
          <w:sz w:val="14"/>
          <w:lang w:eastAsia="zh-CN"/>
        </w:rPr>
        <w:t xml:space="preserve">. </w:t>
      </w:r>
      <w:r w:rsidRPr="0030018C">
        <w:rPr>
          <w:rStyle w:val="StyleUnderline"/>
          <w:lang w:eastAsia="zh-CN"/>
        </w:rPr>
        <w:t>AI</w:t>
      </w:r>
      <w:r w:rsidRPr="0030018C">
        <w:rPr>
          <w:sz w:val="14"/>
          <w:lang w:eastAsia="zh-CN"/>
        </w:rPr>
        <w:t xml:space="preserve"> applications that allow autonomous decision-making </w:t>
      </w:r>
      <w:r w:rsidRPr="0030018C">
        <w:rPr>
          <w:rStyle w:val="StyleUnderline"/>
          <w:lang w:eastAsia="zh-CN"/>
        </w:rPr>
        <w:t xml:space="preserve">increases </w:t>
      </w:r>
      <w:r w:rsidRPr="0030018C">
        <w:rPr>
          <w:rStyle w:val="Emphasis"/>
          <w:lang w:eastAsia="zh-CN"/>
        </w:rPr>
        <w:t>uncertainty</w:t>
      </w:r>
      <w:r w:rsidRPr="0030018C">
        <w:rPr>
          <w:sz w:val="14"/>
          <w:lang w:eastAsia="zh-CN"/>
        </w:rPr>
        <w:t xml:space="preserve"> in evaluating a potential threat or executing a </w:t>
      </w:r>
      <w:proofErr w:type="gramStart"/>
      <w:r w:rsidRPr="0030018C">
        <w:rPr>
          <w:sz w:val="14"/>
          <w:lang w:eastAsia="zh-CN"/>
        </w:rPr>
        <w:t>first-strike</w:t>
      </w:r>
      <w:proofErr w:type="gramEnd"/>
      <w:r w:rsidRPr="0030018C">
        <w:rPr>
          <w:sz w:val="14"/>
          <w:lang w:eastAsia="zh-CN"/>
        </w:rPr>
        <w:t>. AI-</w:t>
      </w:r>
      <w:r w:rsidRPr="0030018C">
        <w:rPr>
          <w:rStyle w:val="StyleUnderline"/>
          <w:lang w:eastAsia="zh-CN"/>
        </w:rPr>
        <w:t xml:space="preserve">integration introduces </w:t>
      </w:r>
      <w:r w:rsidRPr="0030018C">
        <w:rPr>
          <w:rStyle w:val="Emphasis"/>
          <w:lang w:eastAsia="zh-CN"/>
        </w:rPr>
        <w:t>vulnerabilities</w:t>
      </w:r>
      <w:r w:rsidRPr="0030018C">
        <w:rPr>
          <w:rStyle w:val="StyleUnderline"/>
          <w:lang w:eastAsia="zh-CN"/>
        </w:rPr>
        <w:t xml:space="preserve"> that adversaries can manipulate</w:t>
      </w:r>
      <w:r w:rsidRPr="0030018C">
        <w:rPr>
          <w:sz w:val="14"/>
          <w:lang w:eastAsia="zh-CN"/>
        </w:rPr>
        <w:t xml:space="preserve">. In a worst-case scenario, </w:t>
      </w:r>
      <w:r w:rsidRPr="0030018C">
        <w:rPr>
          <w:rStyle w:val="StyleUnderline"/>
          <w:lang w:eastAsia="zh-CN"/>
        </w:rPr>
        <w:t>an adversary could disrupt</w:t>
      </w:r>
      <w:r w:rsidRPr="0030018C">
        <w:rPr>
          <w:sz w:val="14"/>
          <w:lang w:eastAsia="zh-CN"/>
        </w:rPr>
        <w:t xml:space="preserve"> NC3 </w:t>
      </w:r>
      <w:r w:rsidRPr="0030018C">
        <w:rPr>
          <w:rStyle w:val="StyleUnderline"/>
          <w:lang w:eastAsia="zh-CN"/>
        </w:rPr>
        <w:t xml:space="preserve">system’s abilities to </w:t>
      </w:r>
      <w:r w:rsidRPr="0030018C">
        <w:rPr>
          <w:rStyle w:val="Emphasis"/>
          <w:lang w:eastAsia="zh-CN"/>
        </w:rPr>
        <w:t>communicate</w:t>
      </w:r>
      <w:r w:rsidRPr="0030018C">
        <w:rPr>
          <w:sz w:val="14"/>
          <w:lang w:eastAsia="zh-CN"/>
        </w:rPr>
        <w:t xml:space="preserve">, </w:t>
      </w:r>
      <w:r w:rsidRPr="0030018C">
        <w:rPr>
          <w:rStyle w:val="StyleUnderline"/>
          <w:lang w:eastAsia="zh-CN"/>
        </w:rPr>
        <w:t xml:space="preserve">provide </w:t>
      </w:r>
      <w:r w:rsidRPr="0030018C">
        <w:rPr>
          <w:rStyle w:val="Emphasis"/>
          <w:lang w:eastAsia="zh-CN"/>
        </w:rPr>
        <w:t>early warnings</w:t>
      </w:r>
      <w:r w:rsidRPr="0030018C">
        <w:rPr>
          <w:sz w:val="14"/>
          <w:lang w:eastAsia="zh-CN"/>
        </w:rPr>
        <w:t xml:space="preserve">, </w:t>
      </w:r>
      <w:r w:rsidRPr="0030018C">
        <w:rPr>
          <w:rStyle w:val="StyleUnderline"/>
          <w:lang w:eastAsia="zh-CN"/>
        </w:rPr>
        <w:t xml:space="preserve">or execute a </w:t>
      </w:r>
      <w:r w:rsidRPr="0030018C">
        <w:rPr>
          <w:rStyle w:val="Emphasis"/>
          <w:lang w:eastAsia="zh-CN"/>
        </w:rPr>
        <w:t>second-strike</w:t>
      </w:r>
      <w:r w:rsidRPr="0030018C">
        <w:rPr>
          <w:sz w:val="14"/>
          <w:lang w:eastAsia="zh-CN"/>
        </w:rPr>
        <w:t xml:space="preserve">. The </w:t>
      </w:r>
      <w:r w:rsidRPr="0030018C">
        <w:rPr>
          <w:rStyle w:val="StyleUnderline"/>
          <w:lang w:eastAsia="zh-CN"/>
        </w:rPr>
        <w:t>risks inherent to the</w:t>
      </w:r>
      <w:r w:rsidRPr="0030018C">
        <w:rPr>
          <w:sz w:val="14"/>
          <w:lang w:eastAsia="zh-CN"/>
        </w:rPr>
        <w:t xml:space="preserve"> nature and </w:t>
      </w:r>
      <w:r w:rsidRPr="0030018C">
        <w:rPr>
          <w:rStyle w:val="StyleUnderline"/>
          <w:lang w:eastAsia="zh-CN"/>
        </w:rPr>
        <w:t>limitations of AI</w:t>
      </w:r>
      <w:r w:rsidRPr="0030018C">
        <w:rPr>
          <w:sz w:val="14"/>
          <w:lang w:eastAsia="zh-CN"/>
        </w:rPr>
        <w:t xml:space="preserve"> technology </w:t>
      </w:r>
      <w:r w:rsidRPr="0030018C">
        <w:rPr>
          <w:rStyle w:val="StyleUnderline"/>
          <w:lang w:eastAsia="zh-CN"/>
        </w:rPr>
        <w:t>can increase</w:t>
      </w:r>
      <w:r w:rsidRPr="0030018C">
        <w:rPr>
          <w:sz w:val="14"/>
          <w:lang w:eastAsia="zh-CN"/>
        </w:rPr>
        <w:t xml:space="preserve"> the </w:t>
      </w:r>
      <w:r w:rsidRPr="0030018C">
        <w:rPr>
          <w:rStyle w:val="StyleUnderline"/>
          <w:lang w:eastAsia="zh-CN"/>
        </w:rPr>
        <w:t xml:space="preserve">risk of </w:t>
      </w:r>
      <w:r w:rsidRPr="0030018C">
        <w:rPr>
          <w:rStyle w:val="Emphasis"/>
          <w:lang w:eastAsia="zh-CN"/>
        </w:rPr>
        <w:t>miscalc</w:t>
      </w:r>
      <w:r w:rsidRPr="0030018C">
        <w:rPr>
          <w:rStyle w:val="StyleUnderline"/>
          <w:lang w:eastAsia="zh-CN"/>
        </w:rPr>
        <w:t>ulation</w:t>
      </w:r>
      <w:r w:rsidRPr="0030018C">
        <w:rPr>
          <w:sz w:val="14"/>
          <w:lang w:eastAsia="zh-CN"/>
        </w:rPr>
        <w:t xml:space="preserve">. </w:t>
      </w:r>
      <w:r w:rsidRPr="0030018C">
        <w:rPr>
          <w:rStyle w:val="StyleUnderline"/>
          <w:lang w:eastAsia="zh-CN"/>
        </w:rPr>
        <w:t>AI integration can lead to</w:t>
      </w:r>
      <w:r w:rsidRPr="0030018C">
        <w:rPr>
          <w:sz w:val="14"/>
          <w:lang w:eastAsia="zh-CN"/>
        </w:rPr>
        <w:t xml:space="preserve"> accidental </w:t>
      </w:r>
      <w:r w:rsidRPr="0030018C">
        <w:rPr>
          <w:rStyle w:val="Emphasis"/>
          <w:lang w:eastAsia="zh-CN"/>
        </w:rPr>
        <w:t>escalation</w:t>
      </w:r>
      <w:r w:rsidRPr="0030018C">
        <w:rPr>
          <w:sz w:val="14"/>
          <w:lang w:eastAsia="zh-CN"/>
        </w:rPr>
        <w:t xml:space="preserve">. AI-enabled NC3 tools drastically shorten decision-making time. </w:t>
      </w:r>
      <w:r w:rsidRPr="0030018C">
        <w:rPr>
          <w:rStyle w:val="StyleUnderline"/>
          <w:lang w:eastAsia="zh-CN"/>
        </w:rPr>
        <w:t xml:space="preserve">Automation </w:t>
      </w:r>
      <w:r w:rsidRPr="0030018C">
        <w:rPr>
          <w:rStyle w:val="Emphasis"/>
          <w:lang w:eastAsia="zh-CN"/>
        </w:rPr>
        <w:t>quickens</w:t>
      </w:r>
      <w:r w:rsidRPr="0030018C">
        <w:rPr>
          <w:rStyle w:val="StyleUnderline"/>
          <w:lang w:eastAsia="zh-CN"/>
        </w:rPr>
        <w:t xml:space="preserve"> the pace of </w:t>
      </w:r>
      <w:r w:rsidRPr="0030018C">
        <w:rPr>
          <w:rStyle w:val="Emphasis"/>
          <w:lang w:eastAsia="zh-CN"/>
        </w:rPr>
        <w:t>warfare</w:t>
      </w:r>
      <w:r w:rsidRPr="0030018C">
        <w:rPr>
          <w:sz w:val="14"/>
          <w:lang w:eastAsia="zh-CN"/>
        </w:rPr>
        <w:t xml:space="preserve">, as machines execute complicated tasks in seconds. </w:t>
      </w:r>
      <w:r w:rsidRPr="0030018C">
        <w:rPr>
          <w:rStyle w:val="StyleUnderline"/>
          <w:highlight w:val="cyan"/>
          <w:lang w:eastAsia="zh-CN"/>
        </w:rPr>
        <w:t>Fear of</w:t>
      </w:r>
      <w:r w:rsidRPr="0030018C">
        <w:rPr>
          <w:rStyle w:val="StyleUnderline"/>
          <w:lang w:eastAsia="zh-CN"/>
        </w:rPr>
        <w:t xml:space="preserve"> quickly </w:t>
      </w:r>
      <w:r w:rsidRPr="0030018C">
        <w:rPr>
          <w:rStyle w:val="StyleUnderline"/>
          <w:highlight w:val="cyan"/>
          <w:lang w:eastAsia="zh-CN"/>
        </w:rPr>
        <w:t>losing</w:t>
      </w:r>
      <w:r w:rsidRPr="0030018C">
        <w:rPr>
          <w:rStyle w:val="StyleUnderline"/>
          <w:lang w:eastAsia="zh-CN"/>
        </w:rPr>
        <w:t xml:space="preserve"> can </w:t>
      </w:r>
      <w:r w:rsidRPr="0030018C">
        <w:rPr>
          <w:rStyle w:val="StyleUnderline"/>
          <w:highlight w:val="cyan"/>
          <w:lang w:eastAsia="zh-CN"/>
        </w:rPr>
        <w:t>create</w:t>
      </w:r>
      <w:r w:rsidRPr="0030018C">
        <w:rPr>
          <w:rStyle w:val="StyleUnderline"/>
          <w:lang w:eastAsia="zh-CN"/>
        </w:rPr>
        <w:t xml:space="preserve"> incentives for </w:t>
      </w:r>
      <w:r w:rsidRPr="0030018C">
        <w:rPr>
          <w:rStyle w:val="Emphasis"/>
          <w:highlight w:val="cyan"/>
          <w:lang w:eastAsia="zh-CN"/>
        </w:rPr>
        <w:t>rapid responses</w:t>
      </w:r>
      <w:r w:rsidRPr="0030018C">
        <w:rPr>
          <w:sz w:val="14"/>
          <w:lang w:eastAsia="zh-CN"/>
        </w:rPr>
        <w:t xml:space="preserve">, </w:t>
      </w:r>
      <w:r w:rsidRPr="0030018C">
        <w:rPr>
          <w:rStyle w:val="StyleUnderline"/>
          <w:highlight w:val="cyan"/>
          <w:lang w:eastAsia="zh-CN"/>
        </w:rPr>
        <w:t>increasing</w:t>
      </w:r>
      <w:r w:rsidRPr="0030018C">
        <w:rPr>
          <w:sz w:val="14"/>
          <w:lang w:eastAsia="zh-CN"/>
        </w:rPr>
        <w:t xml:space="preserve"> the chances of </w:t>
      </w:r>
      <w:r w:rsidRPr="0030018C">
        <w:rPr>
          <w:rStyle w:val="Emphasis"/>
          <w:highlight w:val="cyan"/>
          <w:lang w:eastAsia="zh-CN"/>
        </w:rPr>
        <w:t>miscalc</w:t>
      </w:r>
      <w:r w:rsidRPr="0030018C">
        <w:rPr>
          <w:rStyle w:val="StyleUnderline"/>
          <w:highlight w:val="cyan"/>
          <w:lang w:eastAsia="zh-CN"/>
        </w:rPr>
        <w:t>ulation</w:t>
      </w:r>
      <w:r w:rsidRPr="0030018C">
        <w:rPr>
          <w:sz w:val="14"/>
          <w:lang w:eastAsia="zh-CN"/>
        </w:rPr>
        <w:t xml:space="preserve">. </w:t>
      </w:r>
      <w:r w:rsidRPr="0030018C">
        <w:rPr>
          <w:rStyle w:val="StyleUnderline"/>
          <w:lang w:eastAsia="zh-CN"/>
        </w:rPr>
        <w:t>Reliance on AI</w:t>
      </w:r>
      <w:r w:rsidRPr="0030018C">
        <w:rPr>
          <w:sz w:val="14"/>
          <w:lang w:eastAsia="zh-CN"/>
        </w:rPr>
        <w:t xml:space="preserve"> for nuclear decision-making during a crisis </w:t>
      </w:r>
      <w:r w:rsidRPr="0030018C">
        <w:rPr>
          <w:rStyle w:val="StyleUnderline"/>
          <w:lang w:eastAsia="zh-CN"/>
        </w:rPr>
        <w:t>might</w:t>
      </w:r>
      <w:r w:rsidRPr="0030018C">
        <w:rPr>
          <w:sz w:val="14"/>
          <w:lang w:eastAsia="zh-CN"/>
        </w:rPr>
        <w:t xml:space="preserve"> inadvertently </w:t>
      </w:r>
      <w:r w:rsidRPr="0030018C">
        <w:rPr>
          <w:rStyle w:val="StyleUnderline"/>
          <w:lang w:eastAsia="zh-CN"/>
        </w:rPr>
        <w:t>compromise</w:t>
      </w:r>
      <w:r w:rsidRPr="0030018C">
        <w:rPr>
          <w:sz w:val="14"/>
          <w:lang w:eastAsia="zh-CN"/>
        </w:rPr>
        <w:t xml:space="preserve"> states’ </w:t>
      </w:r>
      <w:r w:rsidRPr="0030018C">
        <w:rPr>
          <w:rStyle w:val="StyleUnderline"/>
          <w:lang w:eastAsia="zh-CN"/>
        </w:rPr>
        <w:t xml:space="preserve">ability to </w:t>
      </w:r>
      <w:r w:rsidRPr="0030018C">
        <w:rPr>
          <w:rStyle w:val="Emphasis"/>
          <w:lang w:eastAsia="zh-CN"/>
        </w:rPr>
        <w:t>control escalation</w:t>
      </w:r>
      <w:r w:rsidRPr="0030018C">
        <w:rPr>
          <w:sz w:val="14"/>
          <w:lang w:eastAsia="zh-CN"/>
        </w:rPr>
        <w:t xml:space="preserve">. The </w:t>
      </w:r>
      <w:r w:rsidRPr="0030018C">
        <w:rPr>
          <w:rStyle w:val="StyleUnderline"/>
          <w:highlight w:val="cyan"/>
          <w:lang w:eastAsia="zh-CN"/>
        </w:rPr>
        <w:t>asymmetric acquisition</w:t>
      </w:r>
      <w:r w:rsidRPr="0030018C">
        <w:rPr>
          <w:sz w:val="14"/>
          <w:lang w:eastAsia="zh-CN"/>
        </w:rPr>
        <w:t xml:space="preserve"> of cutting-edge AI technology </w:t>
      </w:r>
      <w:r w:rsidRPr="0030018C">
        <w:rPr>
          <w:rStyle w:val="StyleUnderline"/>
          <w:highlight w:val="cyan"/>
          <w:lang w:eastAsia="zh-CN"/>
        </w:rPr>
        <w:t>creates</w:t>
      </w:r>
      <w:r w:rsidRPr="0030018C">
        <w:rPr>
          <w:sz w:val="14"/>
          <w:lang w:eastAsia="zh-CN"/>
        </w:rPr>
        <w:t xml:space="preserve"> the </w:t>
      </w:r>
      <w:r w:rsidRPr="0030018C">
        <w:rPr>
          <w:rStyle w:val="StyleUnderline"/>
          <w:highlight w:val="cyan"/>
          <w:lang w:eastAsia="zh-CN"/>
        </w:rPr>
        <w:t>conditions for</w:t>
      </w:r>
      <w:r w:rsidRPr="0030018C">
        <w:rPr>
          <w:rStyle w:val="StyleUnderline"/>
          <w:lang w:eastAsia="zh-CN"/>
        </w:rPr>
        <w:t xml:space="preserve"> a </w:t>
      </w:r>
      <w:r w:rsidRPr="0030018C">
        <w:rPr>
          <w:rStyle w:val="Emphasis"/>
          <w:highlight w:val="cyan"/>
        </w:rPr>
        <w:t>destabilizing arms race</w:t>
      </w:r>
      <w:r w:rsidRPr="0030018C">
        <w:rPr>
          <w:sz w:val="14"/>
          <w:lang w:eastAsia="zh-CN"/>
        </w:rPr>
        <w:t xml:space="preserve">. In response to unmatched AI innovation, </w:t>
      </w:r>
      <w:r w:rsidRPr="0030018C">
        <w:rPr>
          <w:rStyle w:val="StyleUnderline"/>
          <w:lang w:eastAsia="zh-CN"/>
        </w:rPr>
        <w:t>adversaries</w:t>
      </w:r>
      <w:r w:rsidRPr="0030018C">
        <w:rPr>
          <w:sz w:val="14"/>
          <w:lang w:eastAsia="zh-CN"/>
        </w:rPr>
        <w:t xml:space="preserve"> will </w:t>
      </w:r>
      <w:r w:rsidRPr="0030018C">
        <w:rPr>
          <w:rStyle w:val="StyleUnderline"/>
          <w:lang w:eastAsia="zh-CN"/>
        </w:rPr>
        <w:t xml:space="preserve">enter the race to acquire similar </w:t>
      </w:r>
      <w:r w:rsidRPr="0030018C">
        <w:rPr>
          <w:rStyle w:val="Emphasis"/>
          <w:lang w:eastAsia="zh-CN"/>
        </w:rPr>
        <w:t>tech</w:t>
      </w:r>
      <w:r w:rsidRPr="0030018C">
        <w:rPr>
          <w:rStyle w:val="StyleUnderline"/>
          <w:lang w:eastAsia="zh-CN"/>
        </w:rPr>
        <w:t>nology</w:t>
      </w:r>
      <w:r w:rsidRPr="0030018C">
        <w:rPr>
          <w:sz w:val="14"/>
          <w:lang w:eastAsia="zh-CN"/>
        </w:rPr>
        <w:t xml:space="preserve"> to level the playing field quickly. </w:t>
      </w:r>
      <w:r w:rsidRPr="0030018C">
        <w:rPr>
          <w:rStyle w:val="StyleUnderline"/>
          <w:lang w:eastAsia="zh-CN"/>
        </w:rPr>
        <w:t>Other</w:t>
      </w:r>
      <w:r w:rsidRPr="0030018C">
        <w:rPr>
          <w:sz w:val="14"/>
          <w:lang w:eastAsia="zh-CN"/>
        </w:rPr>
        <w:t xml:space="preserve"> nuclear-armed </w:t>
      </w:r>
      <w:r w:rsidRPr="0030018C">
        <w:rPr>
          <w:rStyle w:val="StyleUnderline"/>
          <w:lang w:eastAsia="zh-CN"/>
        </w:rPr>
        <w:t>states cling</w:t>
      </w:r>
      <w:r w:rsidRPr="0030018C">
        <w:rPr>
          <w:sz w:val="14"/>
          <w:lang w:eastAsia="zh-CN"/>
        </w:rPr>
        <w:t xml:space="preserve"> more tightly </w:t>
      </w:r>
      <w:r w:rsidRPr="0030018C">
        <w:rPr>
          <w:rStyle w:val="StyleUnderline"/>
          <w:lang w:eastAsia="zh-CN"/>
        </w:rPr>
        <w:t>to their arsenals to increase security</w:t>
      </w:r>
      <w:r w:rsidRPr="0030018C">
        <w:rPr>
          <w:sz w:val="14"/>
          <w:lang w:eastAsia="zh-CN"/>
        </w:rPr>
        <w:t xml:space="preserve">. Technologically </w:t>
      </w:r>
      <w:r w:rsidRPr="0030018C">
        <w:rPr>
          <w:rStyle w:val="StyleUnderline"/>
          <w:lang w:eastAsia="zh-CN"/>
        </w:rPr>
        <w:t>disadvantaged states</w:t>
      </w:r>
      <w:r w:rsidRPr="0030018C">
        <w:rPr>
          <w:sz w:val="14"/>
          <w:lang w:eastAsia="zh-CN"/>
        </w:rPr>
        <w:t xml:space="preserve"> may seek to </w:t>
      </w:r>
      <w:r w:rsidRPr="0030018C">
        <w:rPr>
          <w:rStyle w:val="StyleUnderline"/>
          <w:lang w:eastAsia="zh-CN"/>
        </w:rPr>
        <w:t xml:space="preserve">acquire </w:t>
      </w:r>
      <w:r w:rsidRPr="0030018C">
        <w:rPr>
          <w:rStyle w:val="Emphasis"/>
          <w:lang w:eastAsia="zh-CN"/>
        </w:rPr>
        <w:t>nuc</w:t>
      </w:r>
      <w:r w:rsidRPr="0030018C">
        <w:rPr>
          <w:rStyle w:val="StyleUnderline"/>
          <w:lang w:eastAsia="zh-CN"/>
        </w:rPr>
        <w:t>lear weapon</w:t>
      </w:r>
      <w:r w:rsidRPr="0030018C">
        <w:rPr>
          <w:rStyle w:val="Emphasis"/>
          <w:lang w:eastAsia="zh-CN"/>
        </w:rPr>
        <w:t>s</w:t>
      </w:r>
      <w:r w:rsidRPr="0030018C">
        <w:rPr>
          <w:rStyle w:val="StyleUnderline"/>
          <w:lang w:eastAsia="zh-CN"/>
        </w:rPr>
        <w:t xml:space="preserve"> to </w:t>
      </w:r>
      <w:r w:rsidRPr="0030018C">
        <w:rPr>
          <w:rStyle w:val="Emphasis"/>
          <w:lang w:eastAsia="zh-CN"/>
        </w:rPr>
        <w:t>bolster deterrence</w:t>
      </w:r>
      <w:r w:rsidRPr="0030018C">
        <w:rPr>
          <w:sz w:val="14"/>
          <w:lang w:eastAsia="zh-CN"/>
        </w:rPr>
        <w:t xml:space="preserve">. </w:t>
      </w:r>
      <w:r w:rsidRPr="0030018C">
        <w:rPr>
          <w:rStyle w:val="StyleUnderline"/>
          <w:lang w:eastAsia="zh-CN"/>
        </w:rPr>
        <w:t>These</w:t>
      </w:r>
      <w:r w:rsidRPr="0030018C">
        <w:rPr>
          <w:sz w:val="14"/>
          <w:lang w:eastAsia="zh-CN"/>
        </w:rPr>
        <w:t xml:space="preserve"> unstable </w:t>
      </w:r>
      <w:r w:rsidRPr="0030018C">
        <w:rPr>
          <w:rStyle w:val="StyleUnderline"/>
          <w:lang w:eastAsia="zh-CN"/>
        </w:rPr>
        <w:t>conditions</w:t>
      </w:r>
      <w:r w:rsidRPr="0030018C">
        <w:rPr>
          <w:sz w:val="14"/>
          <w:lang w:eastAsia="zh-CN"/>
        </w:rPr>
        <w:t xml:space="preserve"> can </w:t>
      </w:r>
      <w:r w:rsidRPr="0030018C">
        <w:rPr>
          <w:rStyle w:val="Emphasis"/>
          <w:lang w:eastAsia="zh-CN"/>
        </w:rPr>
        <w:t>increase tension</w:t>
      </w:r>
      <w:r w:rsidRPr="0030018C">
        <w:rPr>
          <w:rStyle w:val="StyleUnderline"/>
          <w:lang w:eastAsia="zh-CN"/>
        </w:rPr>
        <w:t xml:space="preserve"> and</w:t>
      </w:r>
      <w:r w:rsidRPr="0030018C">
        <w:rPr>
          <w:sz w:val="14"/>
          <w:lang w:eastAsia="zh-CN"/>
        </w:rPr>
        <w:t xml:space="preserve"> the </w:t>
      </w:r>
      <w:r w:rsidRPr="0030018C">
        <w:rPr>
          <w:rStyle w:val="StyleUnderline"/>
          <w:lang w:eastAsia="zh-CN"/>
        </w:rPr>
        <w:t xml:space="preserve">likelihood of </w:t>
      </w:r>
      <w:r w:rsidRPr="0030018C">
        <w:rPr>
          <w:rStyle w:val="Emphasis"/>
          <w:lang w:eastAsia="zh-CN"/>
        </w:rPr>
        <w:t>conflict</w:t>
      </w:r>
      <w:r w:rsidRPr="0030018C">
        <w:rPr>
          <w:sz w:val="14"/>
          <w:lang w:eastAsia="zh-CN"/>
        </w:rPr>
        <w:t xml:space="preserve"> between competing</w:t>
      </w:r>
    </w:p>
    <w:p w14:paraId="71A5CB62" w14:textId="77777777" w:rsidR="0027729E" w:rsidRDefault="0027729E" w:rsidP="0027729E">
      <w:pPr>
        <w:pStyle w:val="Heading2"/>
      </w:pPr>
      <w:r>
        <w:lastRenderedPageBreak/>
        <w:t>Case</w:t>
      </w:r>
    </w:p>
    <w:p w14:paraId="00785781" w14:textId="77777777" w:rsidR="0027729E" w:rsidRDefault="0027729E" w:rsidP="0027729E">
      <w:pPr>
        <w:pStyle w:val="Heading3"/>
      </w:pPr>
      <w:r>
        <w:lastRenderedPageBreak/>
        <w:t>Solv</w:t>
      </w:r>
    </w:p>
    <w:p w14:paraId="23C1AEBB" w14:textId="77777777" w:rsidR="0027729E" w:rsidRDefault="0027729E" w:rsidP="0027729E">
      <w:pPr>
        <w:pStyle w:val="Heading4"/>
      </w:pPr>
      <w:r>
        <w:t xml:space="preserve">No </w:t>
      </w:r>
      <w:proofErr w:type="spellStart"/>
      <w:r>
        <w:t>warrents</w:t>
      </w:r>
      <w:proofErr w:type="spellEnd"/>
      <w:r>
        <w:t xml:space="preserve"> on Canada would say yes to this partnership and would like to develop that decks solvency they </w:t>
      </w:r>
      <w:proofErr w:type="spellStart"/>
      <w:r>
        <w:t>havent</w:t>
      </w:r>
      <w:proofErr w:type="spellEnd"/>
      <w:r>
        <w:t xml:space="preserve"> met there </w:t>
      </w:r>
      <w:proofErr w:type="spellStart"/>
      <w:r>
        <w:t>fundemntal</w:t>
      </w:r>
      <w:proofErr w:type="spellEnd"/>
      <w:r>
        <w:t xml:space="preserve"> burden of proof.</w:t>
      </w:r>
    </w:p>
    <w:p w14:paraId="3F67412E" w14:textId="77777777" w:rsidR="0027729E" w:rsidRDefault="0027729E" w:rsidP="0027729E"/>
    <w:p w14:paraId="12C74AD1" w14:textId="6C55E23F" w:rsidR="0027729E" w:rsidRPr="0027729E" w:rsidRDefault="0027729E" w:rsidP="0027729E">
      <w:pPr>
        <w:pStyle w:val="Heading4"/>
      </w:pPr>
      <w:r>
        <w:t>No funding mech and agent decks solvency</w:t>
      </w:r>
    </w:p>
    <w:p w14:paraId="5858FE9F" w14:textId="77777777" w:rsidR="0027729E" w:rsidRPr="00187A63" w:rsidRDefault="0027729E" w:rsidP="0027729E">
      <w:pPr>
        <w:pStyle w:val="Heading3"/>
      </w:pPr>
      <w:r>
        <w:lastRenderedPageBreak/>
        <w:t>Inherency</w:t>
      </w:r>
    </w:p>
    <w:p w14:paraId="692CF210" w14:textId="77777777" w:rsidR="0027729E" w:rsidRPr="00257BE9" w:rsidRDefault="0027729E" w:rsidP="0027729E">
      <w:pPr>
        <w:pStyle w:val="Heading4"/>
        <w:rPr>
          <w:rFonts w:ascii="Times New Roman" w:eastAsia="Times New Roman" w:hAnsi="Times New Roman" w:cs="Times New Roman"/>
          <w:sz w:val="27"/>
          <w:szCs w:val="27"/>
        </w:rPr>
      </w:pPr>
      <w:r w:rsidRPr="00257BE9">
        <w:rPr>
          <w:rFonts w:eastAsia="Times New Roman"/>
        </w:rPr>
        <w:t xml:space="preserve">Canada has already done the </w:t>
      </w:r>
      <w:proofErr w:type="gramStart"/>
      <w:r w:rsidRPr="00257BE9">
        <w:rPr>
          <w:rFonts w:eastAsia="Times New Roman"/>
        </w:rPr>
        <w:t>plan,</w:t>
      </w:r>
      <w:proofErr w:type="gramEnd"/>
      <w:r w:rsidRPr="00257BE9">
        <w:rPr>
          <w:rFonts w:eastAsia="Times New Roman"/>
        </w:rPr>
        <w:t xml:space="preserve"> they started investing $40 billion in NORAD</w:t>
      </w:r>
    </w:p>
    <w:p w14:paraId="7C4F3F4D" w14:textId="77777777" w:rsidR="0027729E" w:rsidRPr="00187A63" w:rsidRDefault="0027729E" w:rsidP="0027729E">
      <w:r w:rsidRPr="00187A63">
        <w:t xml:space="preserve">Laura </w:t>
      </w:r>
      <w:r w:rsidRPr="00187A63">
        <w:rPr>
          <w:rStyle w:val="Style13ptBold"/>
        </w:rPr>
        <w:t>Heckmann</w:t>
      </w:r>
      <w:r w:rsidRPr="00187A63">
        <w:t xml:space="preserve">, </w:t>
      </w:r>
      <w:r w:rsidRPr="00187A63">
        <w:rPr>
          <w:rStyle w:val="Style13ptBold"/>
        </w:rPr>
        <w:t>5/13/25</w:t>
      </w:r>
      <w:r w:rsidRPr="00187A63">
        <w:t xml:space="preserve">, </w:t>
      </w:r>
      <w:proofErr w:type="gramStart"/>
      <w:r w:rsidRPr="00187A63">
        <w:t>“ Canada</w:t>
      </w:r>
      <w:proofErr w:type="gramEnd"/>
      <w:r w:rsidRPr="00187A63">
        <w:t xml:space="preserve"> Prioritizing Over-the-Horizon Radar in NORAD Modernization”, NATIONAL DEFENSE Magazine. </w:t>
      </w:r>
      <w:hyperlink r:id="rId6" w:history="1">
        <w:r w:rsidRPr="00187A63">
          <w:rPr>
            <w:rStyle w:val="Hyperlink"/>
          </w:rPr>
          <w:t>Canada Prioritizing Over-the-Horizon Radar in NORAD Modernization</w:t>
        </w:r>
      </w:hyperlink>
      <w:r w:rsidRPr="00187A63">
        <w:t xml:space="preserve"> (OB//RBHS)</w:t>
      </w:r>
    </w:p>
    <w:p w14:paraId="073C77F8" w14:textId="77777777" w:rsidR="0027729E" w:rsidRPr="00257BE9" w:rsidRDefault="0027729E" w:rsidP="0027729E">
      <w:pPr>
        <w:spacing w:after="0" w:line="240" w:lineRule="auto"/>
        <w:rPr>
          <w:rFonts w:ascii="Times New Roman" w:eastAsia="Times New Roman" w:hAnsi="Times New Roman" w:cs="Times New Roman"/>
          <w:szCs w:val="24"/>
        </w:rPr>
      </w:pPr>
    </w:p>
    <w:p w14:paraId="35D31679" w14:textId="77777777" w:rsidR="0027729E" w:rsidRDefault="0027729E" w:rsidP="0027729E">
      <w:pPr>
        <w:shd w:val="clear" w:color="auto" w:fill="FFFFFF"/>
        <w:spacing w:after="0" w:line="240" w:lineRule="auto"/>
        <w:rPr>
          <w:rFonts w:ascii="Arial" w:eastAsia="Times New Roman" w:hAnsi="Arial" w:cs="Arial"/>
          <w:color w:val="404040"/>
          <w:sz w:val="16"/>
          <w:szCs w:val="16"/>
          <w:shd w:val="clear" w:color="auto" w:fill="FFFFFF"/>
        </w:rPr>
      </w:pPr>
      <w:r w:rsidRPr="00257BE9">
        <w:rPr>
          <w:rFonts w:ascii="Arial" w:eastAsia="Times New Roman" w:hAnsi="Arial" w:cs="Arial"/>
          <w:color w:val="404040"/>
          <w:shd w:val="clear" w:color="auto" w:fill="00FFFF"/>
        </w:rPr>
        <w:t>Canada released</w:t>
      </w:r>
      <w:r w:rsidRPr="00257BE9">
        <w:rPr>
          <w:rFonts w:ascii="Arial" w:eastAsia="Times New Roman" w:hAnsi="Arial" w:cs="Arial"/>
          <w:color w:val="404040"/>
          <w:sz w:val="16"/>
          <w:szCs w:val="16"/>
          <w:shd w:val="clear" w:color="auto" w:fill="FFFFFF"/>
        </w:rPr>
        <w:t xml:space="preserve"> last month </w:t>
      </w:r>
      <w:r w:rsidRPr="00257BE9">
        <w:rPr>
          <w:rFonts w:ascii="Arial" w:eastAsia="Times New Roman" w:hAnsi="Arial" w:cs="Arial"/>
          <w:color w:val="404040"/>
          <w:shd w:val="clear" w:color="auto" w:fill="00FFFF"/>
        </w:rPr>
        <w:t>an update to its defense policy</w:t>
      </w:r>
      <w:r w:rsidRPr="00257BE9">
        <w:rPr>
          <w:rFonts w:ascii="Arial" w:eastAsia="Times New Roman" w:hAnsi="Arial" w:cs="Arial"/>
          <w:color w:val="404040"/>
          <w:sz w:val="16"/>
          <w:szCs w:val="16"/>
          <w:shd w:val="clear" w:color="auto" w:fill="FFFFFF"/>
        </w:rPr>
        <w:t xml:space="preserve"> in response to “significant global shifts” since its previous update in 2017, </w:t>
      </w:r>
      <w:r w:rsidRPr="00257BE9">
        <w:rPr>
          <w:rFonts w:ascii="Arial" w:eastAsia="Times New Roman" w:hAnsi="Arial" w:cs="Arial"/>
          <w:color w:val="404040"/>
          <w:shd w:val="clear" w:color="auto" w:fill="00FFFF"/>
        </w:rPr>
        <w:t>including an increasingly more accessible Arctic</w:t>
      </w:r>
      <w:r w:rsidRPr="00257BE9">
        <w:rPr>
          <w:rFonts w:ascii="Arial" w:eastAsia="Times New Roman" w:hAnsi="Arial" w:cs="Arial"/>
          <w:color w:val="404040"/>
          <w:shd w:val="clear" w:color="auto" w:fill="FFFFFF"/>
        </w:rPr>
        <w:t>.</w:t>
      </w:r>
      <w:r w:rsidRPr="00257BE9">
        <w:rPr>
          <w:rFonts w:ascii="Arial" w:eastAsia="Times New Roman" w:hAnsi="Arial" w:cs="Arial"/>
          <w:color w:val="404040"/>
          <w:sz w:val="16"/>
          <w:szCs w:val="16"/>
          <w:shd w:val="clear" w:color="auto" w:fill="FFFFFF"/>
        </w:rPr>
        <w:t xml:space="preserve"> As a result</w:t>
      </w:r>
      <w:r w:rsidRPr="00257BE9">
        <w:rPr>
          <w:rFonts w:ascii="Arial" w:eastAsia="Times New Roman" w:hAnsi="Arial" w:cs="Arial"/>
          <w:color w:val="404040"/>
          <w:shd w:val="clear" w:color="auto" w:fill="FFFFFF"/>
        </w:rPr>
        <w:t>,</w:t>
      </w:r>
      <w:r w:rsidRPr="00257BE9">
        <w:rPr>
          <w:rFonts w:ascii="Arial" w:eastAsia="Times New Roman" w:hAnsi="Arial" w:cs="Arial"/>
          <w:color w:val="404040"/>
          <w:shd w:val="clear" w:color="auto" w:fill="00FFFF"/>
        </w:rPr>
        <w:t xml:space="preserve"> the country is investing in over-the-horizon radar capabilities as part of a major NORAD modernization effort</w:t>
      </w:r>
      <w:r w:rsidRPr="00257BE9">
        <w:rPr>
          <w:rFonts w:ascii="Arial" w:eastAsia="Times New Roman" w:hAnsi="Arial" w:cs="Arial"/>
          <w:color w:val="404040"/>
          <w:u w:val="single"/>
          <w:shd w:val="clear" w:color="auto" w:fill="FFFFFF"/>
        </w:rPr>
        <w:t xml:space="preserve"> to improve domain awareness in the region</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6"/>
          <w:szCs w:val="16"/>
          <w:shd w:val="clear" w:color="auto" w:fill="FFFFFF"/>
        </w:rPr>
        <w:t>NORAD</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6"/>
          <w:szCs w:val="16"/>
          <w:shd w:val="clear" w:color="auto" w:fill="FFFFFF"/>
        </w:rPr>
        <w:t>or the</w:t>
      </w:r>
      <w:r w:rsidRPr="00257BE9">
        <w:rPr>
          <w:rFonts w:ascii="Arial" w:eastAsia="Times New Roman" w:hAnsi="Arial" w:cs="Arial"/>
          <w:color w:val="404040"/>
          <w:sz w:val="18"/>
          <w:szCs w:val="18"/>
          <w:u w:val="single"/>
          <w:shd w:val="clear" w:color="auto" w:fill="FFFFFF"/>
        </w:rPr>
        <w:t xml:space="preserve"> North American Aerospace Defense Command</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6"/>
          <w:szCs w:val="16"/>
          <w:shd w:val="clear" w:color="auto" w:fill="FFFFFF"/>
        </w:rPr>
        <w:t>is a combined organization of the United States and Canada that provides aerospace warning, air sovereignty and protections for Canada and the continental United States. Bill Blair</w:t>
      </w:r>
      <w:r w:rsidRPr="00257BE9">
        <w:rPr>
          <w:rFonts w:ascii="Arial" w:eastAsia="Times New Roman" w:hAnsi="Arial" w:cs="Arial"/>
          <w:color w:val="404040"/>
          <w:shd w:val="clear" w:color="auto" w:fill="FFFFFF"/>
        </w:rPr>
        <w:t xml:space="preserve">, </w:t>
      </w:r>
      <w:proofErr w:type="spellStart"/>
      <w:r w:rsidRPr="00257BE9">
        <w:rPr>
          <w:rFonts w:ascii="Arial" w:eastAsia="Times New Roman" w:hAnsi="Arial" w:cs="Arial"/>
          <w:color w:val="404040"/>
          <w:shd w:val="clear" w:color="auto" w:fill="00FFFF"/>
        </w:rPr>
        <w:t>defence</w:t>
      </w:r>
      <w:proofErr w:type="spellEnd"/>
      <w:r w:rsidRPr="00257BE9">
        <w:rPr>
          <w:rFonts w:ascii="Arial" w:eastAsia="Times New Roman" w:hAnsi="Arial" w:cs="Arial"/>
          <w:color w:val="404040"/>
          <w:shd w:val="clear" w:color="auto" w:fill="00FFFF"/>
        </w:rPr>
        <w:t xml:space="preserve"> minister for Canada, told reporters</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6"/>
          <w:szCs w:val="16"/>
          <w:shd w:val="clear" w:color="auto" w:fill="FFFFFF"/>
        </w:rPr>
        <w:t>during a visit to Washington, D.C., May 13</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hd w:val="clear" w:color="auto" w:fill="00FFFF"/>
        </w:rPr>
        <w:t>that “we really need to up our game,</w:t>
      </w:r>
      <w:r w:rsidRPr="00257BE9">
        <w:rPr>
          <w:rFonts w:ascii="Arial" w:eastAsia="Times New Roman" w:hAnsi="Arial" w:cs="Arial"/>
          <w:color w:val="404040"/>
          <w:sz w:val="16"/>
          <w:szCs w:val="16"/>
          <w:shd w:val="clear" w:color="auto" w:fill="FFFFFF"/>
        </w:rPr>
        <w:t xml:space="preserve"> and over-the-horizon will give us that view of domain awareness right across North America.” Over-the-horizon radar can detect targets at long ranges, typically hundreds to thousands of kilometers, beyond the radar horizon. The 2023 incursion of a Chinese balloon into NORAD airspace led defense officials in the United States and Canada to examine gaps in technology and procedures. Blair said </w:t>
      </w:r>
      <w:r w:rsidRPr="00257BE9">
        <w:rPr>
          <w:rFonts w:ascii="Arial" w:eastAsia="Times New Roman" w:hAnsi="Arial" w:cs="Arial"/>
          <w:color w:val="404040"/>
          <w:shd w:val="clear" w:color="auto" w:fill="00FFFF"/>
        </w:rPr>
        <w:t xml:space="preserve">Canada has announced “a </w:t>
      </w:r>
      <w:r w:rsidRPr="00257BE9">
        <w:rPr>
          <w:rFonts w:ascii="Arial" w:eastAsia="Times New Roman" w:hAnsi="Arial" w:cs="Arial"/>
          <w:color w:val="404040"/>
        </w:rPr>
        <w:t xml:space="preserve">nearly </w:t>
      </w:r>
      <w:r w:rsidRPr="00257BE9">
        <w:rPr>
          <w:rFonts w:ascii="Arial" w:eastAsia="Times New Roman" w:hAnsi="Arial" w:cs="Arial"/>
          <w:color w:val="404040"/>
          <w:shd w:val="clear" w:color="auto" w:fill="00FFFF"/>
        </w:rPr>
        <w:t>$40 billion investment” in NORAD modernization, the investments will be in the south of Canada</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hd w:val="clear" w:color="auto" w:fill="00FFFF"/>
        </w:rPr>
        <w:t xml:space="preserve">because </w:t>
      </w:r>
      <w:r w:rsidRPr="00257BE9">
        <w:rPr>
          <w:rFonts w:ascii="Arial" w:eastAsia="Times New Roman" w:hAnsi="Arial" w:cs="Arial"/>
          <w:color w:val="404040"/>
          <w:sz w:val="16"/>
          <w:szCs w:val="16"/>
          <w:shd w:val="clear" w:color="auto" w:fill="FFFFFF"/>
        </w:rPr>
        <w:t xml:space="preserve">there’s </w:t>
      </w:r>
      <w:proofErr w:type="gramStart"/>
      <w:r w:rsidRPr="00257BE9">
        <w:rPr>
          <w:rFonts w:ascii="Arial" w:eastAsia="Times New Roman" w:hAnsi="Arial" w:cs="Arial"/>
          <w:color w:val="404040"/>
          <w:sz w:val="16"/>
          <w:szCs w:val="16"/>
          <w:shd w:val="clear" w:color="auto" w:fill="FFFFFF"/>
        </w:rPr>
        <w:t>actually</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hd w:val="clear" w:color="auto" w:fill="00FFFF"/>
        </w:rPr>
        <w:t>an</w:t>
      </w:r>
      <w:proofErr w:type="gramEnd"/>
      <w:r w:rsidRPr="00257BE9">
        <w:rPr>
          <w:rFonts w:ascii="Arial" w:eastAsia="Times New Roman" w:hAnsi="Arial" w:cs="Arial"/>
          <w:color w:val="404040"/>
          <w:shd w:val="clear" w:color="auto" w:fill="00FFFF"/>
        </w:rPr>
        <w:t xml:space="preserve"> appropriate place to locate</w:t>
      </w:r>
      <w:r w:rsidRPr="00257BE9">
        <w:rPr>
          <w:rFonts w:ascii="Arial" w:eastAsia="Times New Roman" w:hAnsi="Arial" w:cs="Arial"/>
          <w:color w:val="404040"/>
          <w:shd w:val="clear" w:color="auto" w:fill="FFFFFF"/>
        </w:rPr>
        <w:t xml:space="preserve"> over-the-horizon, on both </w:t>
      </w:r>
      <w:r w:rsidRPr="00257BE9">
        <w:rPr>
          <w:rFonts w:ascii="Arial" w:eastAsia="Times New Roman" w:hAnsi="Arial" w:cs="Arial"/>
          <w:color w:val="404040"/>
          <w:shd w:val="clear" w:color="auto" w:fill="00FFFF"/>
        </w:rPr>
        <w:t>transmission and receiving facilities</w:t>
      </w:r>
      <w:r w:rsidRPr="00257BE9">
        <w:rPr>
          <w:rFonts w:ascii="Arial" w:eastAsia="Times New Roman" w:hAnsi="Arial" w:cs="Arial"/>
          <w:color w:val="404040"/>
          <w:shd w:val="clear" w:color="auto" w:fill="FFFFFF"/>
        </w:rPr>
        <w:t>.”</w:t>
      </w:r>
      <w:r w:rsidRPr="00257BE9">
        <w:rPr>
          <w:rFonts w:ascii="Arial" w:eastAsia="Times New Roman" w:hAnsi="Arial" w:cs="Arial"/>
          <w:color w:val="404040"/>
          <w:sz w:val="16"/>
          <w:szCs w:val="16"/>
          <w:shd w:val="clear" w:color="auto" w:fill="FFFFFF"/>
        </w:rPr>
        <w:t xml:space="preserve"> Blair said Canada has “made commitments” on getting over-the-horizon sites delivered. But as with any joint commitment, it requires consensus and agreement on what and where to build — something he is currently working on, he said. “I've got limited choices,” he continued. “We're going to get that done. And in getting that done, </w:t>
      </w:r>
      <w:proofErr w:type="gramStart"/>
      <w:r w:rsidRPr="00257BE9">
        <w:rPr>
          <w:rFonts w:ascii="Arial" w:eastAsia="Times New Roman" w:hAnsi="Arial" w:cs="Arial"/>
          <w:color w:val="404040"/>
          <w:sz w:val="16"/>
          <w:szCs w:val="16"/>
          <w:shd w:val="clear" w:color="auto" w:fill="FFFFFF"/>
        </w:rPr>
        <w:t>first of all</w:t>
      </w:r>
      <w:proofErr w:type="gramEnd"/>
      <w:r w:rsidRPr="00257BE9">
        <w:rPr>
          <w:rFonts w:ascii="Arial" w:eastAsia="Times New Roman" w:hAnsi="Arial" w:cs="Arial"/>
          <w:color w:val="404040"/>
          <w:sz w:val="16"/>
          <w:szCs w:val="16"/>
          <w:shd w:val="clear" w:color="auto" w:fill="FFFFFF"/>
        </w:rPr>
        <w:t xml:space="preserve">, </w:t>
      </w:r>
      <w:r w:rsidRPr="00257BE9">
        <w:rPr>
          <w:rFonts w:ascii="Arial" w:eastAsia="Times New Roman" w:hAnsi="Arial" w:cs="Arial"/>
          <w:color w:val="404040"/>
          <w:shd w:val="clear" w:color="auto" w:fill="00FFFF"/>
        </w:rPr>
        <w:t>it's going to provide</w:t>
      </w:r>
      <w:r w:rsidRPr="00257BE9">
        <w:rPr>
          <w:rFonts w:ascii="Arial" w:eastAsia="Times New Roman" w:hAnsi="Arial" w:cs="Arial"/>
          <w:color w:val="404040"/>
          <w:sz w:val="16"/>
          <w:szCs w:val="16"/>
          <w:shd w:val="clear" w:color="auto" w:fill="FFFFFF"/>
        </w:rPr>
        <w:t xml:space="preserve"> us with a</w:t>
      </w:r>
      <w:r w:rsidRPr="00257BE9">
        <w:rPr>
          <w:rFonts w:ascii="Arial" w:eastAsia="Times New Roman" w:hAnsi="Arial" w:cs="Arial"/>
          <w:color w:val="404040"/>
          <w:shd w:val="clear" w:color="auto" w:fill="00FFFF"/>
        </w:rPr>
        <w:t xml:space="preserve"> far better</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6"/>
          <w:szCs w:val="16"/>
          <w:shd w:val="clear" w:color="auto" w:fill="FFFFFF"/>
        </w:rPr>
        <w:t>understanding of what's out there, but that's just having</w:t>
      </w:r>
      <w:r w:rsidRPr="00257BE9">
        <w:rPr>
          <w:rFonts w:ascii="Arial" w:eastAsia="Times New Roman" w:hAnsi="Arial" w:cs="Arial"/>
          <w:color w:val="404040"/>
          <w:sz w:val="16"/>
          <w:szCs w:val="16"/>
          <w:shd w:val="clear" w:color="auto" w:fill="00FFFF"/>
        </w:rPr>
        <w:t xml:space="preserve"> </w:t>
      </w:r>
      <w:r w:rsidRPr="00257BE9">
        <w:rPr>
          <w:rFonts w:ascii="Arial" w:eastAsia="Times New Roman" w:hAnsi="Arial" w:cs="Arial"/>
          <w:color w:val="404040"/>
          <w:shd w:val="clear" w:color="auto" w:fill="00FFFF"/>
        </w:rPr>
        <w:t>domain awareness,</w:t>
      </w:r>
      <w:r w:rsidRPr="00257BE9">
        <w:rPr>
          <w:rFonts w:ascii="Arial" w:eastAsia="Times New Roman" w:hAnsi="Arial" w:cs="Arial"/>
          <w:color w:val="404040"/>
          <w:shd w:val="clear" w:color="auto" w:fill="FFFFFF"/>
        </w:rPr>
        <w:t>”</w:t>
      </w:r>
      <w:r w:rsidRPr="00257BE9">
        <w:rPr>
          <w:rFonts w:ascii="Arial" w:eastAsia="Times New Roman" w:hAnsi="Arial" w:cs="Arial"/>
          <w:color w:val="404040"/>
          <w:sz w:val="16"/>
          <w:szCs w:val="16"/>
          <w:shd w:val="clear" w:color="auto" w:fill="FFFFFF"/>
        </w:rPr>
        <w:t xml:space="preserve"> which he said was critically important. He said an important part of Canada’s over-the-horizon ambitions is</w:t>
      </w:r>
      <w:r w:rsidRPr="00257BE9">
        <w:rPr>
          <w:rFonts w:ascii="Arial" w:eastAsia="Times New Roman" w:hAnsi="Arial" w:cs="Arial"/>
          <w:color w:val="404040"/>
          <w:shd w:val="clear" w:color="auto" w:fill="FFFFFF"/>
        </w:rPr>
        <w:t xml:space="preserve"> investment in </w:t>
      </w:r>
      <w:r w:rsidRPr="00257BE9">
        <w:rPr>
          <w:rFonts w:ascii="Arial" w:eastAsia="Times New Roman" w:hAnsi="Arial" w:cs="Arial"/>
          <w:color w:val="404040"/>
          <w:shd w:val="clear" w:color="auto" w:fill="00FFFF"/>
        </w:rPr>
        <w:t>infrastructure</w:t>
      </w:r>
      <w:r w:rsidRPr="00257BE9">
        <w:rPr>
          <w:rFonts w:ascii="Arial" w:eastAsia="Times New Roman" w:hAnsi="Arial" w:cs="Arial"/>
          <w:color w:val="404040"/>
          <w:shd w:val="clear" w:color="auto" w:fill="FFFFFF"/>
        </w:rPr>
        <w:t>.</w:t>
      </w:r>
      <w:r w:rsidRPr="00257BE9">
        <w:rPr>
          <w:rFonts w:ascii="Arial" w:eastAsia="Times New Roman" w:hAnsi="Arial" w:cs="Arial"/>
          <w:color w:val="404040"/>
          <w:sz w:val="16"/>
          <w:szCs w:val="16"/>
          <w:shd w:val="clear" w:color="auto" w:fill="FFFFFF"/>
        </w:rPr>
        <w:t xml:space="preserve"> Defense in the region</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hd w:val="clear" w:color="auto" w:fill="00FFFF"/>
        </w:rPr>
        <w:t xml:space="preserve">requires more than “occasionally flying </w:t>
      </w:r>
      <w:r w:rsidRPr="00257BE9">
        <w:rPr>
          <w:rFonts w:ascii="Arial" w:eastAsia="Times New Roman" w:hAnsi="Arial" w:cs="Arial"/>
          <w:color w:val="404040"/>
          <w:shd w:val="clear" w:color="auto" w:fill="FFFFFF"/>
        </w:rPr>
        <w:t xml:space="preserve">the plane </w:t>
      </w:r>
      <w:r w:rsidRPr="00257BE9">
        <w:rPr>
          <w:rFonts w:ascii="Arial" w:eastAsia="Times New Roman" w:hAnsi="Arial" w:cs="Arial"/>
          <w:color w:val="404040"/>
          <w:shd w:val="clear" w:color="auto" w:fill="00FFFF"/>
        </w:rPr>
        <w:t>overhead</w:t>
      </w:r>
      <w:r w:rsidRPr="00257BE9">
        <w:rPr>
          <w:rFonts w:ascii="Arial" w:eastAsia="Times New Roman" w:hAnsi="Arial" w:cs="Arial"/>
          <w:color w:val="404040"/>
          <w:sz w:val="16"/>
          <w:szCs w:val="16"/>
          <w:shd w:val="clear" w:color="auto" w:fill="00FFFF"/>
        </w:rPr>
        <w:t xml:space="preserve"> </w:t>
      </w:r>
      <w:r w:rsidRPr="00257BE9">
        <w:rPr>
          <w:rFonts w:ascii="Arial" w:eastAsia="Times New Roman" w:hAnsi="Arial" w:cs="Arial"/>
          <w:color w:val="404040"/>
          <w:sz w:val="16"/>
          <w:szCs w:val="16"/>
          <w:shd w:val="clear" w:color="auto" w:fill="FFFFFF"/>
        </w:rPr>
        <w:t>or a boat going by. We need infrastructure. That's what our own country and our allies are telling us.”</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hd w:val="clear" w:color="auto" w:fill="00FFFF"/>
        </w:rPr>
        <w:t>That means airport runways, hangars, highways, fiber optic communications, power plants, and water treatment plants</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6"/>
          <w:szCs w:val="16"/>
          <w:shd w:val="clear" w:color="auto" w:fill="FFFFFF"/>
        </w:rPr>
        <w:t xml:space="preserve">he said. “So that we can deploy, train and be persistently present in the north. And it's going to require </w:t>
      </w:r>
      <w:proofErr w:type="gramStart"/>
      <w:r w:rsidRPr="00257BE9">
        <w:rPr>
          <w:rFonts w:ascii="Arial" w:eastAsia="Times New Roman" w:hAnsi="Arial" w:cs="Arial"/>
          <w:color w:val="404040"/>
          <w:sz w:val="16"/>
          <w:szCs w:val="16"/>
          <w:shd w:val="clear" w:color="auto" w:fill="FFFFFF"/>
        </w:rPr>
        <w:t>pretty significant</w:t>
      </w:r>
      <w:proofErr w:type="gramEnd"/>
      <w:r w:rsidRPr="00257BE9">
        <w:rPr>
          <w:rFonts w:ascii="Arial" w:eastAsia="Times New Roman" w:hAnsi="Arial" w:cs="Arial"/>
          <w:color w:val="404040"/>
          <w:sz w:val="16"/>
          <w:szCs w:val="16"/>
          <w:shd w:val="clear" w:color="auto" w:fill="FFFFFF"/>
        </w:rPr>
        <w:t xml:space="preserve"> investments in new capabilities to enable us to properly defend that territory that is becoming more accessible.” Kirsten Hillman, ambassador of Canada to the United States, said one “conceptually interesting” factor in its NORAD modernization is the challenge presented by a region that is both vast and sparsely populated. “There are very few countries, and we are one of them, that have had the experience of being up there, having citizens living up there,” she said. “And so, that is I think a value proposition that we can bring to the Canada-U.S. relationship that is unique to us because of our shared geography and because of our folks who are living up there.” Bill Matthews, Canadian deputy minister of national </w:t>
      </w:r>
      <w:proofErr w:type="spellStart"/>
      <w:r w:rsidRPr="00257BE9">
        <w:rPr>
          <w:rFonts w:ascii="Arial" w:eastAsia="Times New Roman" w:hAnsi="Arial" w:cs="Arial"/>
          <w:color w:val="404040"/>
          <w:sz w:val="16"/>
          <w:szCs w:val="16"/>
          <w:shd w:val="clear" w:color="auto" w:fill="FFFFFF"/>
        </w:rPr>
        <w:t>defence</w:t>
      </w:r>
      <w:proofErr w:type="spellEnd"/>
      <w:r w:rsidRPr="00257BE9">
        <w:rPr>
          <w:rFonts w:ascii="Arial" w:eastAsia="Times New Roman" w:hAnsi="Arial" w:cs="Arial"/>
          <w:color w:val="404040"/>
          <w:sz w:val="16"/>
          <w:szCs w:val="16"/>
          <w:shd w:val="clear" w:color="auto" w:fill="FFFFFF"/>
        </w:rPr>
        <w:t xml:space="preserve">, said </w:t>
      </w:r>
      <w:r w:rsidRPr="00257BE9">
        <w:rPr>
          <w:rFonts w:ascii="Arial" w:eastAsia="Times New Roman" w:hAnsi="Arial" w:cs="Arial"/>
          <w:color w:val="404040"/>
          <w:sz w:val="18"/>
          <w:szCs w:val="18"/>
          <w:u w:val="single"/>
          <w:shd w:val="clear" w:color="auto" w:fill="FFFFFF"/>
        </w:rPr>
        <w:t>2028 is the target date for initial operating capability for the country’s over-the-horizon system,</w:t>
      </w:r>
      <w:r w:rsidRPr="00257BE9">
        <w:rPr>
          <w:rFonts w:ascii="Arial" w:eastAsia="Times New Roman" w:hAnsi="Arial" w:cs="Arial"/>
          <w:color w:val="404040"/>
          <w:sz w:val="16"/>
          <w:szCs w:val="16"/>
          <w:shd w:val="clear" w:color="auto" w:fill="FFFFFF"/>
        </w:rPr>
        <w:t xml:space="preserve"> set jointly by President Joe Biden and Canadian Prime Minister Justin Trudeau.</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hd w:val="clear" w:color="auto" w:fill="00FFFF"/>
        </w:rPr>
        <w:t>“Everything NORAD is joint</w:t>
      </w:r>
      <w:r w:rsidRPr="00257BE9">
        <w:rPr>
          <w:rFonts w:ascii="Arial" w:eastAsia="Times New Roman" w:hAnsi="Arial" w:cs="Arial"/>
          <w:color w:val="404040"/>
          <w:shd w:val="clear" w:color="auto" w:fill="FFFFFF"/>
        </w:rPr>
        <w:t>,</w:t>
      </w:r>
      <w:r w:rsidRPr="00257BE9">
        <w:rPr>
          <w:rFonts w:ascii="Arial" w:eastAsia="Times New Roman" w:hAnsi="Arial" w:cs="Arial"/>
          <w:color w:val="404040"/>
          <w:sz w:val="16"/>
          <w:szCs w:val="16"/>
          <w:shd w:val="clear" w:color="auto" w:fill="FFFFFF"/>
        </w:rPr>
        <w:t xml:space="preserve"> so it makes a lot of sense from a military perspective to have the same technology on both sides of the border,” Matthews said. “So</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hd w:val="clear" w:color="auto" w:fill="00FFFF"/>
        </w:rPr>
        <w:t>the United States is doing some work to confirm the solution they're pursuing</w:t>
      </w:r>
      <w:r w:rsidRPr="00257BE9">
        <w:rPr>
          <w:rFonts w:ascii="Arial" w:eastAsia="Times New Roman" w:hAnsi="Arial" w:cs="Arial"/>
          <w:color w:val="404040"/>
          <w:shd w:val="clear" w:color="auto" w:fill="FFFFFF"/>
        </w:rPr>
        <w:t>,</w:t>
      </w:r>
      <w:r w:rsidRPr="00257BE9">
        <w:rPr>
          <w:rFonts w:ascii="Arial" w:eastAsia="Times New Roman" w:hAnsi="Arial" w:cs="Arial"/>
          <w:color w:val="404040"/>
          <w:sz w:val="16"/>
          <w:szCs w:val="16"/>
          <w:shd w:val="clear" w:color="auto" w:fill="FFFFFF"/>
        </w:rPr>
        <w:t xml:space="preserve"> and we are in lockstep with them on that solution.” As for what exactly the system will entail, he said “early days still” as “people … work through whatever they need to do [from a] budgeting and costing perspective.” As far as over-the-horizon radar sites, there are four total planned for transmitting and receiving, with land acquired for three of the four, “and we're working on the fourth,” he said. Blair noted that Canada shares the largest maritime border with Russia of any country in the world.</w:t>
      </w:r>
      <w:r w:rsidRPr="00257BE9">
        <w:rPr>
          <w:rFonts w:ascii="Arial" w:eastAsia="Times New Roman" w:hAnsi="Arial" w:cs="Arial"/>
          <w:color w:val="404040"/>
          <w:sz w:val="18"/>
          <w:szCs w:val="18"/>
          <w:shd w:val="clear" w:color="auto" w:fill="FFFFFF"/>
        </w:rPr>
        <w:t xml:space="preserve"> “I</w:t>
      </w:r>
      <w:r w:rsidRPr="00257BE9">
        <w:rPr>
          <w:rFonts w:ascii="Arial" w:eastAsia="Times New Roman" w:hAnsi="Arial" w:cs="Arial"/>
          <w:color w:val="404040"/>
          <w:sz w:val="18"/>
          <w:szCs w:val="18"/>
          <w:u w:val="single"/>
          <w:shd w:val="clear" w:color="auto" w:fill="FFFFFF"/>
        </w:rPr>
        <w:t>'ve got nearly a quarter of a million kilometers of coastal space. It's my responsibility in partnership with the United States to defend tha</w:t>
      </w:r>
      <w:r w:rsidRPr="00257BE9">
        <w:rPr>
          <w:rFonts w:ascii="Arial" w:eastAsia="Times New Roman" w:hAnsi="Arial" w:cs="Arial"/>
          <w:color w:val="404040"/>
          <w:sz w:val="18"/>
          <w:szCs w:val="18"/>
          <w:shd w:val="clear" w:color="auto" w:fill="FFFFFF"/>
        </w:rPr>
        <w:t>t</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6"/>
          <w:szCs w:val="16"/>
          <w:shd w:val="clear" w:color="auto" w:fill="FFFFFF"/>
        </w:rPr>
        <w:t>he said. The threat environments are changing in the far north, and “for a very long time” Canada relied on its NORAD alliance and geography to keep it safe from adversaries, Blair said. However, he said as</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8"/>
          <w:szCs w:val="18"/>
          <w:u w:val="single"/>
          <w:shd w:val="clear" w:color="auto" w:fill="FFFFFF"/>
        </w:rPr>
        <w:t>climate change makes the Arctic increasingly more accessible, he anticipates by 2050 the Arctic Ocean will be the main route of transit between Europe and Asia</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6"/>
          <w:szCs w:val="16"/>
          <w:shd w:val="clear" w:color="auto" w:fill="FFFFFF"/>
        </w:rPr>
        <w:t>“The Russians have 17 deep-water ports on that ocean, and I don't have what I require. And so, there is a great deal of work that needs to be done between Alaska and Norway. And a great deal of that responsibility is Canada’s. So, I am absolutely committed,” Blair said. He said he hoped the new defense policy “clearly articulated that we’re going to step into that space,” and the need to create more northern support hubs and “fly new fighter jets that we’re acquiring into that space to fulfill my responsibilities to keep it safe.” Increased domain awareness will require a “robust ability to respond to any threat that comes that way. I've got a lot of work to do and [made] commitments to the United States that we're going to step up into that space,” he said.</w:t>
      </w:r>
    </w:p>
    <w:p w14:paraId="7E11EE54" w14:textId="77777777" w:rsidR="0027729E" w:rsidRPr="00257BE9" w:rsidRDefault="0027729E" w:rsidP="0027729E">
      <w:pPr>
        <w:shd w:val="clear" w:color="auto" w:fill="FFFFFF"/>
        <w:spacing w:after="0" w:line="240" w:lineRule="auto"/>
        <w:rPr>
          <w:rFonts w:ascii="Times New Roman" w:eastAsia="Times New Roman" w:hAnsi="Times New Roman" w:cs="Times New Roman"/>
          <w:szCs w:val="24"/>
        </w:rPr>
      </w:pPr>
    </w:p>
    <w:p w14:paraId="10F10C92" w14:textId="77777777" w:rsidR="0027729E" w:rsidRPr="0088610A" w:rsidRDefault="0027729E" w:rsidP="0027729E">
      <w:pPr>
        <w:pStyle w:val="Heading4"/>
      </w:pPr>
      <w:r w:rsidRPr="00CA257D">
        <w:lastRenderedPageBreak/>
        <w:t>AND- not specifying the amount of funding is a voting issue. They would have to give more than $40 billion to make the plan inherent, but they don’t specify which kills core links to tradeoff DAs and other off case.</w:t>
      </w:r>
      <w:r w:rsidRPr="006B7B6B">
        <w:rPr>
          <w:rFonts w:ascii="Times New Roman" w:eastAsia="Times New Roman" w:hAnsi="Times New Roman" w:cs="Times New Roman"/>
          <w:sz w:val="24"/>
          <w:szCs w:val="24"/>
        </w:rPr>
        <w:br/>
      </w:r>
      <w:r w:rsidRPr="00CA257D">
        <w:t>The plan is non-unique, Golden Dome proves missile defeat in the squo</w:t>
      </w:r>
    </w:p>
    <w:p w14:paraId="0A7C00DA" w14:textId="77777777" w:rsidR="0027729E" w:rsidRPr="0088610A" w:rsidRDefault="0027729E" w:rsidP="0027729E">
      <w:r w:rsidRPr="00DC5978">
        <w:rPr>
          <w:rStyle w:val="Style13ptBold"/>
        </w:rPr>
        <w:t>Stone 25</w:t>
      </w:r>
      <w:r>
        <w:t xml:space="preserve"> (Mike Stone has been </w:t>
      </w:r>
      <w:proofErr w:type="gramStart"/>
      <w:r>
        <w:t>a</w:t>
      </w:r>
      <w:proofErr w:type="gramEnd"/>
      <w:r>
        <w:t xml:space="preserve"> </w:t>
      </w:r>
      <w:r>
        <w:rPr>
          <w:rFonts w:ascii="Segoe UI" w:hAnsi="Segoe UI" w:cs="Segoe UI"/>
          <w:shd w:val="clear" w:color="auto" w:fill="FFFFFF"/>
        </w:rPr>
        <w:t>Arms Industry Correspondent at Thomson Reuters</w:t>
      </w:r>
      <w:r>
        <w:t xml:space="preserve"> for 11 years. He has a BA in Political Science from Bard College and a MA in International Affairs and Economic Development from The New School. </w:t>
      </w:r>
      <w:r w:rsidRPr="00DC5978">
        <w:rPr>
          <w:i/>
          <w:iCs/>
        </w:rPr>
        <w:t>US tests radar that could link into Golden Dome to detect China, Russia threats</w:t>
      </w:r>
      <w:r>
        <w:t>, Reuters, June 24</w:t>
      </w:r>
      <w:r w:rsidRPr="00DC5978">
        <w:rPr>
          <w:vertAlign w:val="superscript"/>
        </w:rPr>
        <w:t>th</w:t>
      </w:r>
      <w:r>
        <w:t>, 2025) [</w:t>
      </w:r>
      <w:r w:rsidRPr="0088610A">
        <w:t>https://www.reuters.com/business/aerospace-defense/us-tests-radar-that-could-link-into-golden-dome-detect-china-russia-threats-2025-06-24/</w:t>
      </w:r>
      <w:r>
        <w:t>]//rich</w:t>
      </w:r>
    </w:p>
    <w:p w14:paraId="52396D6E" w14:textId="77777777" w:rsidR="0027729E" w:rsidRPr="00A20009" w:rsidRDefault="0027729E" w:rsidP="0027729E">
      <w:pPr>
        <w:rPr>
          <w:sz w:val="16"/>
        </w:rPr>
      </w:pPr>
      <w:r w:rsidRPr="00A20009">
        <w:rPr>
          <w:sz w:val="16"/>
        </w:rPr>
        <w:t xml:space="preserve">WASHINGTON, June 24 (Reuters) - </w:t>
      </w:r>
      <w:r w:rsidRPr="00A20009">
        <w:rPr>
          <w:rStyle w:val="StyleUnderline"/>
        </w:rPr>
        <w:t xml:space="preserve">The </w:t>
      </w:r>
      <w:r w:rsidRPr="00A4030E">
        <w:rPr>
          <w:rStyle w:val="StyleUnderline"/>
          <w:highlight w:val="cyan"/>
        </w:rPr>
        <w:t xml:space="preserve">Pentagon has </w:t>
      </w:r>
      <w:r w:rsidRPr="00A4030E">
        <w:rPr>
          <w:rStyle w:val="Emphasis"/>
          <w:highlight w:val="cyan"/>
        </w:rPr>
        <w:t>successfully</w:t>
      </w:r>
      <w:r w:rsidRPr="00A4030E">
        <w:rPr>
          <w:rStyle w:val="StyleUnderline"/>
          <w:highlight w:val="cyan"/>
        </w:rPr>
        <w:t xml:space="preserve"> tested</w:t>
      </w:r>
      <w:r w:rsidRPr="00A20009">
        <w:rPr>
          <w:rStyle w:val="StyleUnderline"/>
        </w:rPr>
        <w:t xml:space="preserve"> a long-range </w:t>
      </w:r>
      <w:r w:rsidRPr="00A4030E">
        <w:rPr>
          <w:rStyle w:val="StyleUnderline"/>
          <w:highlight w:val="cyan"/>
        </w:rPr>
        <w:t>radar</w:t>
      </w:r>
      <w:r w:rsidRPr="00A20009">
        <w:rPr>
          <w:rStyle w:val="StyleUnderline"/>
        </w:rPr>
        <w:t xml:space="preserve"> in </w:t>
      </w:r>
      <w:r w:rsidRPr="00A4030E">
        <w:rPr>
          <w:rStyle w:val="StyleUnderline"/>
          <w:highlight w:val="cyan"/>
        </w:rPr>
        <w:t xml:space="preserve">Alaska that can detect </w:t>
      </w:r>
      <w:r w:rsidRPr="00A4030E">
        <w:rPr>
          <w:rStyle w:val="Emphasis"/>
          <w:highlight w:val="cyan"/>
        </w:rPr>
        <w:t>missile threats from Russia</w:t>
      </w:r>
      <w:r w:rsidRPr="00A20009">
        <w:rPr>
          <w:rStyle w:val="StyleUnderline"/>
        </w:rPr>
        <w:t xml:space="preserve"> or </w:t>
      </w:r>
      <w:proofErr w:type="gramStart"/>
      <w:r w:rsidRPr="00A4030E">
        <w:rPr>
          <w:rStyle w:val="StyleUnderline"/>
          <w:highlight w:val="cyan"/>
        </w:rPr>
        <w:t>China</w:t>
      </w:r>
      <w:r w:rsidRPr="00A20009">
        <w:rPr>
          <w:rStyle w:val="StyleUnderline"/>
        </w:rPr>
        <w:t>, and</w:t>
      </w:r>
      <w:proofErr w:type="gramEnd"/>
      <w:r w:rsidRPr="00A20009">
        <w:rPr>
          <w:rStyle w:val="StyleUnderline"/>
        </w:rPr>
        <w:t xml:space="preserve"> could someday </w:t>
      </w:r>
      <w:r w:rsidRPr="00A4030E">
        <w:rPr>
          <w:rStyle w:val="StyleUnderline"/>
          <w:highlight w:val="cyan"/>
        </w:rPr>
        <w:t>serve as a sensor</w:t>
      </w:r>
      <w:r w:rsidRPr="00A20009">
        <w:rPr>
          <w:rStyle w:val="StyleUnderline"/>
        </w:rPr>
        <w:t xml:space="preserve"> in the </w:t>
      </w:r>
      <w:r w:rsidRPr="00A4030E">
        <w:rPr>
          <w:rStyle w:val="Emphasis"/>
          <w:highlight w:val="cyan"/>
        </w:rPr>
        <w:t>Golden Dome</w:t>
      </w:r>
      <w:r w:rsidRPr="00A4030E">
        <w:rPr>
          <w:rStyle w:val="StyleUnderline"/>
          <w:highlight w:val="cyan"/>
        </w:rPr>
        <w:t xml:space="preserve"> missile defense shield</w:t>
      </w:r>
      <w:r w:rsidRPr="00A20009">
        <w:rPr>
          <w:rStyle w:val="StyleUnderline"/>
        </w:rPr>
        <w:t>.</w:t>
      </w:r>
    </w:p>
    <w:p w14:paraId="002804AF" w14:textId="77777777" w:rsidR="0027729E" w:rsidRPr="00A20009" w:rsidRDefault="0027729E" w:rsidP="0027729E">
      <w:pPr>
        <w:rPr>
          <w:sz w:val="16"/>
        </w:rPr>
      </w:pPr>
      <w:r w:rsidRPr="00A20009">
        <w:rPr>
          <w:sz w:val="16"/>
        </w:rPr>
        <w:t xml:space="preserve">The </w:t>
      </w:r>
      <w:proofErr w:type="gramStart"/>
      <w:r w:rsidRPr="00A20009">
        <w:rPr>
          <w:rStyle w:val="StyleUnderline"/>
        </w:rPr>
        <w:t>Long Range</w:t>
      </w:r>
      <w:proofErr w:type="gramEnd"/>
      <w:r w:rsidRPr="00A20009">
        <w:rPr>
          <w:rStyle w:val="StyleUnderline"/>
        </w:rPr>
        <w:t xml:space="preserve"> Discrimination </w:t>
      </w:r>
      <w:r w:rsidRPr="00A4030E">
        <w:rPr>
          <w:rStyle w:val="StyleUnderline"/>
          <w:highlight w:val="cyan"/>
        </w:rPr>
        <w:t>Radar</w:t>
      </w:r>
      <w:r w:rsidRPr="00A20009">
        <w:rPr>
          <w:rStyle w:val="StyleUnderline"/>
        </w:rPr>
        <w:t xml:space="preserve"> successfully </w:t>
      </w:r>
      <w:r w:rsidRPr="00A4030E">
        <w:rPr>
          <w:rStyle w:val="StyleUnderline"/>
          <w:highlight w:val="cyan"/>
        </w:rPr>
        <w:t>acquired, tracked, and reported missile target data</w:t>
      </w:r>
      <w:r w:rsidRPr="00A20009">
        <w:rPr>
          <w:rStyle w:val="StyleUnderline"/>
        </w:rPr>
        <w:t xml:space="preserve">, the Pentagon said on Tuesday. These are </w:t>
      </w:r>
      <w:r w:rsidRPr="00A4030E">
        <w:rPr>
          <w:rStyle w:val="StyleUnderline"/>
          <w:highlight w:val="cyan"/>
        </w:rPr>
        <w:t>key tasks</w:t>
      </w:r>
      <w:r w:rsidRPr="00A20009">
        <w:rPr>
          <w:rStyle w:val="StyleUnderline"/>
        </w:rPr>
        <w:t xml:space="preserve"> for </w:t>
      </w:r>
      <w:r w:rsidRPr="00A4030E">
        <w:rPr>
          <w:rStyle w:val="StyleUnderline"/>
          <w:highlight w:val="cyan"/>
        </w:rPr>
        <w:t>Golden Dome</w:t>
      </w:r>
      <w:r w:rsidRPr="00A20009">
        <w:rPr>
          <w:rStyle w:val="StyleUnderline"/>
        </w:rPr>
        <w:t xml:space="preserve">, a $175 billion program aimed at </w:t>
      </w:r>
      <w:r w:rsidRPr="00A4030E">
        <w:rPr>
          <w:rStyle w:val="Emphasis"/>
          <w:highlight w:val="cyan"/>
        </w:rPr>
        <w:t>protecting</w:t>
      </w:r>
      <w:r w:rsidRPr="00A20009">
        <w:rPr>
          <w:rStyle w:val="StyleUnderline"/>
        </w:rPr>
        <w:t xml:space="preserve"> the </w:t>
      </w:r>
      <w:r w:rsidRPr="00A4030E">
        <w:rPr>
          <w:rStyle w:val="StyleUnderline"/>
          <w:highlight w:val="cyan"/>
        </w:rPr>
        <w:t>U.S. and</w:t>
      </w:r>
      <w:r w:rsidRPr="00A20009">
        <w:rPr>
          <w:rStyle w:val="StyleUnderline"/>
        </w:rPr>
        <w:t xml:space="preserve"> possibly </w:t>
      </w:r>
      <w:r w:rsidRPr="00A4030E">
        <w:rPr>
          <w:rStyle w:val="StyleUnderline"/>
          <w:highlight w:val="cyan"/>
        </w:rPr>
        <w:t xml:space="preserve">allies from ballistic </w:t>
      </w:r>
      <w:r w:rsidRPr="00A4030E">
        <w:rPr>
          <w:rStyle w:val="Emphasis"/>
          <w:highlight w:val="cyan"/>
        </w:rPr>
        <w:t>missiles</w:t>
      </w:r>
      <w:r w:rsidRPr="00A4030E">
        <w:rPr>
          <w:rStyle w:val="StyleUnderline"/>
          <w:highlight w:val="cyan"/>
        </w:rPr>
        <w:t>.</w:t>
      </w:r>
    </w:p>
    <w:p w14:paraId="1A485A62" w14:textId="77777777" w:rsidR="0027729E" w:rsidRPr="00DC5978" w:rsidRDefault="0027729E" w:rsidP="0027729E">
      <w:pPr>
        <w:rPr>
          <w:sz w:val="16"/>
        </w:rPr>
      </w:pPr>
      <w:r w:rsidRPr="00DC5978">
        <w:rPr>
          <w:sz w:val="16"/>
        </w:rPr>
        <w:t xml:space="preserve">The </w:t>
      </w:r>
      <w:r w:rsidRPr="0088610A">
        <w:rPr>
          <w:rStyle w:val="StyleUnderline"/>
        </w:rPr>
        <w:t xml:space="preserve">U.S. Defense Department's </w:t>
      </w:r>
      <w:r w:rsidRPr="00A4030E">
        <w:rPr>
          <w:rStyle w:val="StyleUnderline"/>
          <w:highlight w:val="cyan"/>
        </w:rPr>
        <w:t>long-range radar in Central Alaska</w:t>
      </w:r>
      <w:r w:rsidRPr="0088610A">
        <w:rPr>
          <w:rStyle w:val="StyleUnderline"/>
        </w:rPr>
        <w:t> </w:t>
      </w:r>
      <w:hyperlink r:id="rId7" w:history="1">
        <w:r w:rsidRPr="0088610A">
          <w:rPr>
            <w:rStyle w:val="StyleUnderline"/>
          </w:rPr>
          <w:t>was built by</w:t>
        </w:r>
      </w:hyperlink>
      <w:r w:rsidRPr="0088610A">
        <w:rPr>
          <w:rStyle w:val="StyleUnderline"/>
        </w:rPr>
        <w:t> Lockheed Martin </w:t>
      </w:r>
      <w:hyperlink r:id="rId8" w:tgtFrame="_blank" w:history="1">
        <w:r w:rsidRPr="0088610A">
          <w:rPr>
            <w:rStyle w:val="StyleUnderline"/>
          </w:rPr>
          <w:t>(LMT.N), opens new tab</w:t>
        </w:r>
      </w:hyperlink>
      <w:r w:rsidRPr="0088610A">
        <w:rPr>
          <w:rStyle w:val="StyleUnderline"/>
        </w:rPr>
        <w:t xml:space="preserve"> as part of the existing Ground-Based Midcourse Defense missile defense system. The system is </w:t>
      </w:r>
      <w:r w:rsidRPr="00A4030E">
        <w:rPr>
          <w:rStyle w:val="StyleUnderline"/>
          <w:highlight w:val="cyan"/>
        </w:rPr>
        <w:t xml:space="preserve">designed to increase the effectiveness of </w:t>
      </w:r>
      <w:r w:rsidRPr="00A4030E">
        <w:rPr>
          <w:rStyle w:val="Emphasis"/>
          <w:highlight w:val="cyan"/>
        </w:rPr>
        <w:t>interceptors</w:t>
      </w:r>
      <w:r w:rsidRPr="00A4030E">
        <w:rPr>
          <w:rStyle w:val="StyleUnderline"/>
          <w:highlight w:val="cyan"/>
        </w:rPr>
        <w:t xml:space="preserve"> based in </w:t>
      </w:r>
      <w:r w:rsidRPr="00A4030E">
        <w:rPr>
          <w:rStyle w:val="Emphasis"/>
          <w:highlight w:val="cyan"/>
        </w:rPr>
        <w:t>Alaska</w:t>
      </w:r>
      <w:r w:rsidRPr="00A4030E">
        <w:rPr>
          <w:rStyle w:val="StyleUnderline"/>
          <w:highlight w:val="cyan"/>
        </w:rPr>
        <w:t xml:space="preserve"> and</w:t>
      </w:r>
      <w:r w:rsidRPr="0088610A">
        <w:rPr>
          <w:rStyle w:val="StyleUnderline"/>
        </w:rPr>
        <w:t xml:space="preserve"> California that are currently on standby to </w:t>
      </w:r>
      <w:r w:rsidRPr="00A4030E">
        <w:rPr>
          <w:rStyle w:val="Emphasis"/>
          <w:highlight w:val="cyan"/>
        </w:rPr>
        <w:t>knock down incoming missiles</w:t>
      </w:r>
      <w:r w:rsidRPr="0088610A">
        <w:rPr>
          <w:rStyle w:val="StyleUnderline"/>
        </w:rPr>
        <w:t xml:space="preserve"> launched by Iran or North Korea.</w:t>
      </w:r>
    </w:p>
    <w:p w14:paraId="64C02CE7" w14:textId="77777777" w:rsidR="0027729E" w:rsidRPr="00DC5978" w:rsidRDefault="0027729E" w:rsidP="0027729E">
      <w:pPr>
        <w:rPr>
          <w:sz w:val="16"/>
        </w:rPr>
      </w:pPr>
      <w:r w:rsidRPr="00DC5978">
        <w:rPr>
          <w:sz w:val="16"/>
        </w:rPr>
        <w:t>The U.S. Missile Defense Agency, alongside the U.S. Space Force and U.S. Northern Command, conducted the flight test at Clear Space Force Station, Alaska, on Monday.</w:t>
      </w:r>
    </w:p>
    <w:p w14:paraId="3B87972E" w14:textId="77777777" w:rsidR="0027729E" w:rsidRPr="00A20009" w:rsidRDefault="0027729E" w:rsidP="0027729E">
      <w:pPr>
        <w:rPr>
          <w:sz w:val="16"/>
        </w:rPr>
      </w:pPr>
      <w:r w:rsidRPr="00A20009">
        <w:rPr>
          <w:sz w:val="16"/>
        </w:rPr>
        <w:t>During this test, a target developed by MDA was air-launched over the Northern Pacific Ocean and flew over 2,000 kilometers (1,243 miles) off the southern coast of Alaska where it was tracked by LRDR.</w:t>
      </w:r>
    </w:p>
    <w:p w14:paraId="5BBF9607" w14:textId="77777777" w:rsidR="0027729E" w:rsidRPr="00A20009" w:rsidRDefault="0027729E" w:rsidP="0027729E">
      <w:pPr>
        <w:rPr>
          <w:rStyle w:val="Emphasis"/>
        </w:rPr>
      </w:pPr>
      <w:r w:rsidRPr="00A20009">
        <w:rPr>
          <w:rStyle w:val="StyleUnderline"/>
        </w:rPr>
        <w:t xml:space="preserve">The </w:t>
      </w:r>
      <w:r w:rsidRPr="00A4030E">
        <w:rPr>
          <w:rStyle w:val="StyleUnderline"/>
          <w:highlight w:val="cyan"/>
        </w:rPr>
        <w:t>Golden Dome missile defense shield</w:t>
      </w:r>
      <w:r w:rsidRPr="00A20009">
        <w:rPr>
          <w:rStyle w:val="StyleUnderline"/>
        </w:rPr>
        <w:t xml:space="preserve"> aims to </w:t>
      </w:r>
      <w:r w:rsidRPr="00A4030E">
        <w:rPr>
          <w:rStyle w:val="StyleUnderline"/>
          <w:highlight w:val="cyan"/>
        </w:rPr>
        <w:t xml:space="preserve">create a </w:t>
      </w:r>
      <w:r w:rsidRPr="00A4030E">
        <w:rPr>
          <w:rStyle w:val="Emphasis"/>
          <w:highlight w:val="cyan"/>
        </w:rPr>
        <w:t>network of satellites to detect</w:t>
      </w:r>
      <w:r w:rsidRPr="00A4030E">
        <w:rPr>
          <w:rStyle w:val="StyleUnderline"/>
          <w:highlight w:val="cyan"/>
        </w:rPr>
        <w:t xml:space="preserve">, track and </w:t>
      </w:r>
      <w:r w:rsidRPr="00A4030E">
        <w:rPr>
          <w:rStyle w:val="Emphasis"/>
          <w:highlight w:val="cyan"/>
        </w:rPr>
        <w:t>intercept incoming missiles</w:t>
      </w:r>
      <w:r w:rsidRPr="00A20009">
        <w:rPr>
          <w:rStyle w:val="Emphasis"/>
        </w:rPr>
        <w:t>.</w:t>
      </w:r>
    </w:p>
    <w:p w14:paraId="5FEB6DF9" w14:textId="77777777" w:rsidR="0027729E" w:rsidRDefault="0027729E" w:rsidP="0027729E">
      <w:pPr>
        <w:rPr>
          <w:sz w:val="16"/>
        </w:rPr>
      </w:pPr>
      <w:r w:rsidRPr="00A20009">
        <w:rPr>
          <w:sz w:val="16"/>
        </w:rPr>
        <w:t>Inspired by Israel's Iron Dome, the Golden Dome program faces political scrutiny and funding uncertainty due to its projected cost. The shield is expected to be operational by January 2029, though experts question the timeline and budget feasibility.</w:t>
      </w:r>
    </w:p>
    <w:p w14:paraId="65E6C4B8" w14:textId="77777777" w:rsidR="0027729E" w:rsidRDefault="0027729E" w:rsidP="0027729E">
      <w:pPr>
        <w:pStyle w:val="Heading4"/>
      </w:pPr>
      <w:r>
        <w:t xml:space="preserve">This is a double bind with strategic stability. Either the plan is </w:t>
      </w:r>
      <w:proofErr w:type="gramStart"/>
      <w:r>
        <w:t>inherent</w:t>
      </w:r>
      <w:proofErr w:type="gramEnd"/>
      <w:r>
        <w:t xml:space="preserve"> and it triggers the DA, or they claim its non-unique and take out their own case.</w:t>
      </w:r>
    </w:p>
    <w:p w14:paraId="6115A9D3" w14:textId="77777777" w:rsidR="0027729E" w:rsidRDefault="0027729E" w:rsidP="0027729E">
      <w:pPr>
        <w:pStyle w:val="Heading3"/>
      </w:pPr>
      <w:proofErr w:type="spellStart"/>
      <w:r>
        <w:lastRenderedPageBreak/>
        <w:t>Miscalc</w:t>
      </w:r>
      <w:proofErr w:type="spellEnd"/>
    </w:p>
    <w:p w14:paraId="1720DB79" w14:textId="77777777" w:rsidR="0027729E" w:rsidRPr="008E0552" w:rsidRDefault="0027729E" w:rsidP="0027729E">
      <w:pPr>
        <w:pStyle w:val="Heading4"/>
        <w:rPr>
          <w:u w:val="single"/>
        </w:rPr>
      </w:pPr>
      <w:proofErr w:type="spellStart"/>
      <w:r>
        <w:t>Miscalc</w:t>
      </w:r>
      <w:proofErr w:type="spellEnd"/>
      <w:r>
        <w:t xml:space="preserve"> is a myth.</w:t>
      </w:r>
    </w:p>
    <w:p w14:paraId="62905FEF" w14:textId="77777777" w:rsidR="0027729E" w:rsidRPr="008940AA" w:rsidRDefault="0027729E" w:rsidP="0027729E">
      <w:pPr>
        <w:tabs>
          <w:tab w:val="left" w:pos="938"/>
        </w:tabs>
      </w:pPr>
      <w:r>
        <w:rPr>
          <w:rStyle w:val="Style13ptBold"/>
        </w:rPr>
        <w:t>Schake ’23</w:t>
      </w:r>
      <w:r w:rsidRPr="00F30ED1">
        <w:rPr>
          <w:rStyle w:val="Style13ptBold"/>
        </w:rPr>
        <w:t xml:space="preserve"> </w:t>
      </w:r>
      <w:r>
        <w:t xml:space="preserve">[Kori; July 2023; </w:t>
      </w:r>
      <w:r w:rsidRPr="00DB49AC">
        <w:t>Senior Fellow and Director, Foreign and Defense Policy Studies, American Enterprise Institute</w:t>
      </w:r>
      <w:r>
        <w:t xml:space="preserve">; </w:t>
      </w:r>
      <w:r w:rsidRPr="00DB49AC">
        <w:t>The Exculpating Myth of Accidental War</w:t>
      </w:r>
      <w:r>
        <w:t xml:space="preserve">, </w:t>
      </w:r>
      <w:r w:rsidRPr="00DB49AC">
        <w:t>https://sais.jhu.edu/kissinger/programs-and-projects/kissinger-center-papers/exculpating-myth-accidental-war</w:t>
      </w:r>
      <w:r>
        <w:t xml:space="preserve">; </w:t>
      </w:r>
      <w:proofErr w:type="spellStart"/>
      <w:r>
        <w:t>akshaj</w:t>
      </w:r>
      <w:proofErr w:type="spellEnd"/>
      <w:r>
        <w:t>]</w:t>
      </w:r>
    </w:p>
    <w:p w14:paraId="57BD4FC1" w14:textId="77777777" w:rsidR="0027729E" w:rsidRPr="008940AA" w:rsidRDefault="0027729E" w:rsidP="0027729E">
      <w:pPr>
        <w:rPr>
          <w:sz w:val="16"/>
        </w:rPr>
      </w:pPr>
      <w:r w:rsidRPr="008940AA">
        <w:rPr>
          <w:sz w:val="16"/>
        </w:rPr>
        <w:t xml:space="preserve">The </w:t>
      </w:r>
      <w:r w:rsidRPr="000F0C92">
        <w:rPr>
          <w:u w:val="single"/>
        </w:rPr>
        <w:t xml:space="preserve">risk of war by </w:t>
      </w:r>
      <w:r w:rsidRPr="00A4030E">
        <w:rPr>
          <w:rStyle w:val="Emphasis"/>
          <w:highlight w:val="cyan"/>
        </w:rPr>
        <w:t>miscalculation</w:t>
      </w:r>
      <w:r w:rsidRPr="008940AA">
        <w:rPr>
          <w:sz w:val="16"/>
        </w:rPr>
        <w:t xml:space="preserve"> is a </w:t>
      </w:r>
      <w:r w:rsidRPr="000F0C92">
        <w:rPr>
          <w:u w:val="single"/>
        </w:rPr>
        <w:t>popular</w:t>
      </w:r>
      <w:r w:rsidRPr="008940AA">
        <w:rPr>
          <w:sz w:val="16"/>
        </w:rPr>
        <w:t xml:space="preserve"> scholarly </w:t>
      </w:r>
      <w:r w:rsidRPr="000F0C92">
        <w:rPr>
          <w:u w:val="single"/>
        </w:rPr>
        <w:t>subject</w:t>
      </w:r>
      <w:r w:rsidRPr="008940AA">
        <w:rPr>
          <w:sz w:val="16"/>
        </w:rPr>
        <w:t xml:space="preserve"> and a </w:t>
      </w:r>
      <w:r w:rsidRPr="000F0C92">
        <w:rPr>
          <w:u w:val="single"/>
        </w:rPr>
        <w:t xml:space="preserve">frequent </w:t>
      </w:r>
      <w:r w:rsidRPr="00A4030E">
        <w:rPr>
          <w:highlight w:val="cyan"/>
          <w:u w:val="single"/>
        </w:rPr>
        <w:t>concern of policymakers</w:t>
      </w:r>
      <w:r w:rsidRPr="008940AA">
        <w:rPr>
          <w:sz w:val="16"/>
        </w:rPr>
        <w:t xml:space="preserve">. </w:t>
      </w:r>
      <w:r w:rsidRPr="000F0C92">
        <w:rPr>
          <w:u w:val="single"/>
        </w:rPr>
        <w:t>Theories</w:t>
      </w:r>
      <w:r w:rsidRPr="008940AA">
        <w:rPr>
          <w:sz w:val="16"/>
        </w:rPr>
        <w:t xml:space="preserve"> of war by miscalculation </w:t>
      </w:r>
      <w:r w:rsidRPr="00A4030E">
        <w:rPr>
          <w:highlight w:val="cyan"/>
          <w:u w:val="single"/>
        </w:rPr>
        <w:t>assume</w:t>
      </w:r>
      <w:r w:rsidRPr="000F0C92">
        <w:rPr>
          <w:u w:val="single"/>
        </w:rPr>
        <w:t xml:space="preserve"> either </w:t>
      </w:r>
      <w:r w:rsidRPr="00A4030E">
        <w:rPr>
          <w:rStyle w:val="Emphasis"/>
          <w:highlight w:val="cyan"/>
        </w:rPr>
        <w:t>ignorance</w:t>
      </w:r>
      <w:r w:rsidRPr="000F0C92">
        <w:rPr>
          <w:u w:val="single"/>
        </w:rPr>
        <w:t xml:space="preserve"> by decisionmakers</w:t>
      </w:r>
      <w:r w:rsidRPr="008940AA">
        <w:rPr>
          <w:sz w:val="16"/>
        </w:rPr>
        <w:t xml:space="preserve">, </w:t>
      </w:r>
      <w:r w:rsidRPr="00A4030E">
        <w:rPr>
          <w:highlight w:val="cyan"/>
          <w:u w:val="single"/>
        </w:rPr>
        <w:t xml:space="preserve">bad </w:t>
      </w:r>
      <w:r w:rsidRPr="00A4030E">
        <w:rPr>
          <w:rStyle w:val="Emphasis"/>
          <w:highlight w:val="cyan"/>
        </w:rPr>
        <w:t>faith</w:t>
      </w:r>
      <w:r w:rsidRPr="000F0C92">
        <w:rPr>
          <w:u w:val="single"/>
        </w:rPr>
        <w:t xml:space="preserve"> by policy participants</w:t>
      </w:r>
      <w:r w:rsidRPr="008940AA">
        <w:rPr>
          <w:sz w:val="16"/>
        </w:rPr>
        <w:t xml:space="preserve"> (usually the military), </w:t>
      </w:r>
      <w:r w:rsidRPr="000F0C92">
        <w:rPr>
          <w:u w:val="single"/>
        </w:rPr>
        <w:t>or a mechanistic series of exchanges</w:t>
      </w:r>
      <w:r w:rsidRPr="008940AA">
        <w:rPr>
          <w:sz w:val="16"/>
        </w:rPr>
        <w:t xml:space="preserve"> that obviate the need for policymakers to display judgment and responsibility. Yet historians struggle to produce evidence that political leaders were either ignorant of the risks they were choosing or emasculated from any ability to affect the course of events. </w:t>
      </w:r>
      <w:r w:rsidRPr="00A4030E">
        <w:rPr>
          <w:highlight w:val="cyan"/>
          <w:u w:val="single"/>
        </w:rPr>
        <w:t>Theories of accidental war</w:t>
      </w:r>
      <w:r w:rsidRPr="008940AA">
        <w:rPr>
          <w:sz w:val="16"/>
        </w:rPr>
        <w:t xml:space="preserve"> are, as Geoffrey Blainey has said, “a </w:t>
      </w:r>
      <w:r w:rsidRPr="000F0C92">
        <w:rPr>
          <w:u w:val="single"/>
        </w:rPr>
        <w:t xml:space="preserve">description </w:t>
      </w:r>
      <w:r w:rsidRPr="00A4030E">
        <w:rPr>
          <w:highlight w:val="cyan"/>
          <w:u w:val="single"/>
        </w:rPr>
        <w:t>masquerading</w:t>
      </w:r>
      <w:r w:rsidRPr="000F0C92">
        <w:rPr>
          <w:u w:val="single"/>
        </w:rPr>
        <w:t xml:space="preserve"> as an explanation</w:t>
      </w:r>
      <w:proofErr w:type="gramStart"/>
      <w:r w:rsidRPr="008940AA">
        <w:rPr>
          <w:sz w:val="16"/>
        </w:rPr>
        <w:t>.”[</w:t>
      </w:r>
      <w:proofErr w:type="gramEnd"/>
      <w:r w:rsidRPr="008940AA">
        <w:rPr>
          <w:sz w:val="16"/>
        </w:rPr>
        <w:t xml:space="preserve">1] Instead of explaining historical events, the </w:t>
      </w:r>
      <w:r w:rsidRPr="00A4030E">
        <w:rPr>
          <w:rStyle w:val="Emphasis"/>
          <w:highlight w:val="cyan"/>
        </w:rPr>
        <w:t>myth</w:t>
      </w:r>
      <w:r w:rsidRPr="00A4030E">
        <w:rPr>
          <w:highlight w:val="cyan"/>
          <w:u w:val="single"/>
        </w:rPr>
        <w:t xml:space="preserve"> of accidental war</w:t>
      </w:r>
      <w:r w:rsidRPr="008940AA">
        <w:rPr>
          <w:sz w:val="16"/>
        </w:rPr>
        <w:t xml:space="preserve"> provides an intricate puzzle for intellectuals, a justification for moralists to fear military subversion of political decisionmakers, and an </w:t>
      </w:r>
      <w:r w:rsidRPr="00A4030E">
        <w:rPr>
          <w:highlight w:val="cyan"/>
          <w:u w:val="single"/>
        </w:rPr>
        <w:t>evasion of culpability</w:t>
      </w:r>
      <w:r w:rsidRPr="000F0C92">
        <w:rPr>
          <w:u w:val="single"/>
        </w:rPr>
        <w:t xml:space="preserve"> for those decisionmakers</w:t>
      </w:r>
      <w:r w:rsidRPr="008940AA">
        <w:rPr>
          <w:sz w:val="16"/>
        </w:rPr>
        <w:t>.</w:t>
      </w:r>
    </w:p>
    <w:p w14:paraId="14A98997" w14:textId="77777777" w:rsidR="0027729E" w:rsidRPr="008940AA" w:rsidRDefault="0027729E" w:rsidP="0027729E">
      <w:pPr>
        <w:rPr>
          <w:sz w:val="16"/>
        </w:rPr>
      </w:pPr>
      <w:r w:rsidRPr="008940AA">
        <w:rPr>
          <w:sz w:val="16"/>
        </w:rPr>
        <w:t>The debate is not esoteric—it has urgent policy applications. U.S. policy regarding Russia’s February 2022 full-scale invasion of Ukraine has been heavily influenced by U.S. President Joe Biden and his administration’s concerns about “a third world war</w:t>
      </w:r>
      <w:proofErr w:type="gramStart"/>
      <w:r w:rsidRPr="008940AA">
        <w:rPr>
          <w:sz w:val="16"/>
        </w:rPr>
        <w:t>.”[</w:t>
      </w:r>
      <w:proofErr w:type="gramEnd"/>
      <w:r w:rsidRPr="008940AA">
        <w:rPr>
          <w:sz w:val="16"/>
        </w:rPr>
        <w:t>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All of these actions violate Russia’s international commitments and overtly challenge the Biden administration’s leadership of the rules-based international order, as well as its pledge to “stand against human rights abuses wherever they occur</w:t>
      </w:r>
      <w:proofErr w:type="gramStart"/>
      <w:r w:rsidRPr="008940AA">
        <w:rPr>
          <w:sz w:val="16"/>
        </w:rPr>
        <w:t>.”[</w:t>
      </w:r>
      <w:proofErr w:type="gramEnd"/>
      <w:r w:rsidRPr="008940AA">
        <w:rPr>
          <w:sz w:val="16"/>
        </w:rPr>
        <w:t xml:space="preserve">3] </w:t>
      </w:r>
    </w:p>
    <w:p w14:paraId="47101D9A" w14:textId="77777777" w:rsidR="0027729E" w:rsidRPr="008940AA" w:rsidRDefault="0027729E" w:rsidP="0027729E">
      <w:pPr>
        <w:rPr>
          <w:sz w:val="16"/>
        </w:rPr>
      </w:pPr>
      <w:r w:rsidRPr="008940AA">
        <w:rPr>
          <w:sz w:val="16"/>
        </w:rPr>
        <w:t xml:space="preserve">Although </w:t>
      </w:r>
      <w:r w:rsidRPr="00A4030E">
        <w:rPr>
          <w:rStyle w:val="Emphasis"/>
          <w:highlight w:val="cyan"/>
        </w:rPr>
        <w:t>rational calculations</w:t>
      </w:r>
      <w:r w:rsidRPr="008940AA">
        <w:rPr>
          <w:u w:val="single"/>
        </w:rPr>
        <w:t xml:space="preserve"> of power ought to </w:t>
      </w:r>
      <w:r w:rsidRPr="00A4030E">
        <w:rPr>
          <w:highlight w:val="cyan"/>
          <w:u w:val="single"/>
        </w:rPr>
        <w:t>dictate Russian aversion to expanding</w:t>
      </w:r>
      <w:r w:rsidRPr="008940AA">
        <w:rPr>
          <w:u w:val="single"/>
        </w:rPr>
        <w:t xml:space="preserve"> the war from a trajectory of losing to Ukraine</w:t>
      </w:r>
      <w:r w:rsidRPr="008940AA">
        <w:rPr>
          <w:sz w:val="16"/>
        </w:rPr>
        <w:t xml:space="preserv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w:t>
      </w:r>
      <w:r w:rsidRPr="00A4030E">
        <w:rPr>
          <w:highlight w:val="cyan"/>
          <w:u w:val="single"/>
        </w:rPr>
        <w:t>international order by timidly progressing from declining</w:t>
      </w:r>
      <w:r w:rsidRPr="008940AA">
        <w:rPr>
          <w:sz w:val="16"/>
        </w:rPr>
        <w:t xml:space="preserve"> before and in the early stages of the invasion to provide weapons to Ukraine because they would quickly end up in Russian hands if Russia won as expected, to refusing to provide “offensive weapons,” to providing “offensive weapons”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w:t>
      </w:r>
      <w:r w:rsidRPr="00A4030E">
        <w:rPr>
          <w:highlight w:val="cyan"/>
          <w:u w:val="single"/>
        </w:rPr>
        <w:t>U</w:t>
      </w:r>
      <w:r w:rsidRPr="004A7911">
        <w:rPr>
          <w:u w:val="single"/>
        </w:rPr>
        <w:t>n</w:t>
      </w:r>
      <w:r w:rsidRPr="008940AA">
        <w:rPr>
          <w:u w:val="single"/>
        </w:rPr>
        <w:t xml:space="preserve">ited </w:t>
      </w:r>
      <w:r w:rsidRPr="00A4030E">
        <w:rPr>
          <w:highlight w:val="cyan"/>
          <w:u w:val="single"/>
        </w:rPr>
        <w:t>S</w:t>
      </w:r>
      <w:r w:rsidRPr="008940AA">
        <w:rPr>
          <w:u w:val="single"/>
        </w:rPr>
        <w:t xml:space="preserve">tates could </w:t>
      </w:r>
      <w:r w:rsidRPr="00A4030E">
        <w:rPr>
          <w:highlight w:val="cyan"/>
          <w:u w:val="single"/>
        </w:rPr>
        <w:t>unavoidably be drawn in</w:t>
      </w:r>
      <w:r w:rsidRPr="008940AA">
        <w:rPr>
          <w:u w:val="single"/>
        </w:rPr>
        <w:t>to direct combat against Russia</w:t>
      </w:r>
      <w:r w:rsidRPr="008940AA">
        <w:rPr>
          <w:sz w:val="16"/>
        </w:rPr>
        <w:t>, the strongest power in the international order is conveying the limits of its interest to a violent transgressor losing a war against a lesser power.</w:t>
      </w:r>
    </w:p>
    <w:p w14:paraId="504C7C2E" w14:textId="77777777" w:rsidR="0027729E" w:rsidRPr="008940AA" w:rsidRDefault="0027729E" w:rsidP="0027729E">
      <w:pPr>
        <w:rPr>
          <w:sz w:val="16"/>
        </w:rPr>
      </w:pPr>
      <w:r w:rsidRPr="008940AA">
        <w:rPr>
          <w:u w:val="single"/>
        </w:rPr>
        <w:t xml:space="preserve">The idea that </w:t>
      </w:r>
      <w:r w:rsidRPr="00A4030E">
        <w:rPr>
          <w:highlight w:val="cyan"/>
          <w:u w:val="single"/>
        </w:rPr>
        <w:t>war</w:t>
      </w:r>
      <w:r w:rsidRPr="008940AA">
        <w:rPr>
          <w:u w:val="single"/>
        </w:rPr>
        <w:t xml:space="preserve"> happens by </w:t>
      </w:r>
      <w:r w:rsidRPr="00A4030E">
        <w:rPr>
          <w:rStyle w:val="Emphasis"/>
          <w:highlight w:val="cyan"/>
        </w:rPr>
        <w:t>accident</w:t>
      </w:r>
      <w:r w:rsidRPr="008940AA">
        <w:rPr>
          <w:u w:val="single"/>
        </w:rPr>
        <w:t xml:space="preserve"> is </w:t>
      </w:r>
      <w:r w:rsidRPr="00A4030E">
        <w:rPr>
          <w:highlight w:val="cyan"/>
          <w:u w:val="single"/>
        </w:rPr>
        <w:t xml:space="preserve">prejudicing U.S. policy toward </w:t>
      </w:r>
      <w:r w:rsidRPr="00A4030E">
        <w:rPr>
          <w:rStyle w:val="Emphasis"/>
          <w:highlight w:val="cyan"/>
        </w:rPr>
        <w:t>self-deterrence</w:t>
      </w:r>
      <w:r w:rsidRPr="008940AA">
        <w:rPr>
          <w:sz w:val="16"/>
        </w:rPr>
        <w:t>.</w:t>
      </w:r>
    </w:p>
    <w:p w14:paraId="2144C562" w14:textId="77777777" w:rsidR="0027729E" w:rsidRPr="008940AA" w:rsidRDefault="0027729E" w:rsidP="0027729E">
      <w:pPr>
        <w:rPr>
          <w:sz w:val="16"/>
        </w:rPr>
      </w:pPr>
      <w:r w:rsidRPr="008940AA">
        <w:rPr>
          <w:sz w:val="16"/>
        </w:rPr>
        <w:t xml:space="preserve">The idea of accidental war also influences U.S. policy toward China, the “pacing challenge” in its great power rivalry, according to the Biden administration’s October 2022 National Security Strategy.[5] The United States publicizes Chinese infractions, like the construction of island military bases in the South </w:t>
      </w:r>
      <w:proofErr w:type="gramStart"/>
      <w:r w:rsidRPr="008940AA">
        <w:rPr>
          <w:sz w:val="16"/>
        </w:rPr>
        <w:t>China Sea, but</w:t>
      </w:r>
      <w:proofErr w:type="gramEnd"/>
      <w:r w:rsidRPr="008940AA">
        <w:rPr>
          <w:sz w:val="16"/>
        </w:rPr>
        <w:t xml:space="preserve"> does not enforce compliance. And China is playing that concern to its advantage, undertaking demonstrations of its willingness to violate U.S. sovereignty, initiating dangerous military incidents, explaining provocations as its military acting without political knowledge, and refusing to answer military hotline calls during crises. This shows that the errant notion that war happens unaccountably, that </w:t>
      </w:r>
      <w:r w:rsidRPr="008940AA">
        <w:rPr>
          <w:u w:val="single"/>
        </w:rPr>
        <w:t xml:space="preserve">political </w:t>
      </w:r>
      <w:r w:rsidRPr="00A4030E">
        <w:rPr>
          <w:highlight w:val="cyan"/>
          <w:u w:val="single"/>
        </w:rPr>
        <w:t>leaders</w:t>
      </w:r>
      <w:r w:rsidRPr="008940AA">
        <w:rPr>
          <w:u w:val="single"/>
        </w:rPr>
        <w:t xml:space="preserve"> are </w:t>
      </w:r>
      <w:r w:rsidRPr="00A4030E">
        <w:rPr>
          <w:rStyle w:val="Emphasis"/>
          <w:highlight w:val="cyan"/>
        </w:rPr>
        <w:t>powerless</w:t>
      </w:r>
      <w:r w:rsidRPr="00A4030E">
        <w:rPr>
          <w:highlight w:val="cyan"/>
          <w:u w:val="single"/>
        </w:rPr>
        <w:t xml:space="preserve"> to prevent escalation</w:t>
      </w:r>
      <w:r w:rsidRPr="008940AA">
        <w:rPr>
          <w:sz w:val="16"/>
        </w:rPr>
        <w:t xml:space="preserve">, that militaries will act independently of political control and blunder states into conflict has immediate policy relevance. The </w:t>
      </w:r>
      <w:r w:rsidRPr="008940AA">
        <w:rPr>
          <w:u w:val="single"/>
        </w:rPr>
        <w:t>idea that war happens by accident</w:t>
      </w:r>
      <w:r w:rsidRPr="008940AA">
        <w:rPr>
          <w:sz w:val="16"/>
        </w:rPr>
        <w:t xml:space="preserve"> is prejudicing </w:t>
      </w:r>
      <w:r w:rsidRPr="008940AA">
        <w:rPr>
          <w:u w:val="single"/>
        </w:rPr>
        <w:t>U.S. policy toward self-deterrence</w:t>
      </w:r>
      <w:r w:rsidRPr="008940AA">
        <w:rPr>
          <w:sz w:val="16"/>
        </w:rPr>
        <w:t xml:space="preserve">; national security experts should </w:t>
      </w:r>
      <w:r w:rsidRPr="00A4030E">
        <w:rPr>
          <w:highlight w:val="cyan"/>
          <w:u w:val="single"/>
        </w:rPr>
        <w:t>instead</w:t>
      </w:r>
      <w:r w:rsidRPr="008940AA">
        <w:rPr>
          <w:u w:val="single"/>
        </w:rPr>
        <w:t xml:space="preserve"> be more </w:t>
      </w:r>
      <w:r w:rsidRPr="00A4030E">
        <w:rPr>
          <w:highlight w:val="cyan"/>
          <w:u w:val="single"/>
        </w:rPr>
        <w:t xml:space="preserve">concerned about </w:t>
      </w:r>
      <w:r w:rsidRPr="00A4030E">
        <w:rPr>
          <w:rStyle w:val="Emphasis"/>
          <w:highlight w:val="cyan"/>
        </w:rPr>
        <w:t>deliberate choices</w:t>
      </w:r>
      <w:r w:rsidRPr="008940AA">
        <w:rPr>
          <w:sz w:val="16"/>
        </w:rPr>
        <w:t xml:space="preserve"> for war as they think about deterrence and escalation control. </w:t>
      </w:r>
    </w:p>
    <w:p w14:paraId="6654FDD1" w14:textId="77777777" w:rsidR="0027729E" w:rsidRPr="008940AA" w:rsidRDefault="0027729E" w:rsidP="0027729E">
      <w:pPr>
        <w:rPr>
          <w:sz w:val="16"/>
        </w:rPr>
      </w:pPr>
      <w:r w:rsidRPr="008940AA">
        <w:rPr>
          <w:sz w:val="16"/>
        </w:rPr>
        <w:t xml:space="preserve">What Is </w:t>
      </w:r>
      <w:r w:rsidRPr="008940AA">
        <w:rPr>
          <w:u w:val="single"/>
        </w:rPr>
        <w:t>Meant by Accidental War</w:t>
      </w:r>
      <w:r w:rsidRPr="008940AA">
        <w:rPr>
          <w:sz w:val="16"/>
        </w:rPr>
        <w:t>?</w:t>
      </w:r>
    </w:p>
    <w:p w14:paraId="659A2420" w14:textId="77777777" w:rsidR="0027729E" w:rsidRPr="008940AA" w:rsidRDefault="0027729E" w:rsidP="0027729E">
      <w:pPr>
        <w:rPr>
          <w:sz w:val="16"/>
        </w:rPr>
      </w:pPr>
      <w:r w:rsidRPr="008940AA">
        <w:rPr>
          <w:sz w:val="16"/>
        </w:rPr>
        <w:t xml:space="preserve">It is very </w:t>
      </w:r>
      <w:r w:rsidRPr="008940AA">
        <w:rPr>
          <w:u w:val="single"/>
        </w:rPr>
        <w:t xml:space="preserve">difficult to know with </w:t>
      </w:r>
      <w:r w:rsidRPr="00A4030E">
        <w:rPr>
          <w:highlight w:val="cyan"/>
          <w:u w:val="single"/>
        </w:rPr>
        <w:t xml:space="preserve">precision the </w:t>
      </w:r>
      <w:r w:rsidRPr="00A4030E">
        <w:rPr>
          <w:rStyle w:val="Emphasis"/>
          <w:highlight w:val="cyan"/>
        </w:rPr>
        <w:t>combination</w:t>
      </w:r>
      <w:r w:rsidRPr="00A4030E">
        <w:rPr>
          <w:highlight w:val="cyan"/>
          <w:u w:val="single"/>
        </w:rPr>
        <w:t xml:space="preserve"> of political commitment</w:t>
      </w:r>
      <w:r w:rsidRPr="008940AA">
        <w:rPr>
          <w:sz w:val="16"/>
        </w:rPr>
        <w:t xml:space="preserve">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w:t>
      </w:r>
      <w:r w:rsidRPr="008940AA">
        <w:rPr>
          <w:sz w:val="16"/>
        </w:rPr>
        <w:lastRenderedPageBreak/>
        <w:t>mistake. This is because, as Blainey has concluded, “</w:t>
      </w:r>
      <w:r w:rsidRPr="00A4030E">
        <w:rPr>
          <w:highlight w:val="cyan"/>
          <w:u w:val="single"/>
        </w:rPr>
        <w:t xml:space="preserve">war is usually the outcome of a </w:t>
      </w:r>
      <w:r w:rsidRPr="00A4030E">
        <w:rPr>
          <w:rStyle w:val="Emphasis"/>
          <w:highlight w:val="cyan"/>
        </w:rPr>
        <w:t>diplomatic crisis</w:t>
      </w:r>
      <w:r w:rsidRPr="008940AA">
        <w:rPr>
          <w:sz w:val="16"/>
        </w:rPr>
        <w:t xml:space="preserve"> which cannot be solved because both sides have conflicting estimates of their bargaining power</w:t>
      </w:r>
      <w:proofErr w:type="gramStart"/>
      <w:r w:rsidRPr="008940AA">
        <w:rPr>
          <w:sz w:val="16"/>
        </w:rPr>
        <w:t>.”[</w:t>
      </w:r>
      <w:proofErr w:type="gramEnd"/>
      <w:r w:rsidRPr="008940AA">
        <w:rPr>
          <w:sz w:val="16"/>
        </w:rPr>
        <w:t>7]</w:t>
      </w:r>
    </w:p>
    <w:p w14:paraId="6568BA5C" w14:textId="77777777" w:rsidR="0027729E" w:rsidRPr="008940AA" w:rsidRDefault="0027729E" w:rsidP="0027729E">
      <w:pPr>
        <w:rPr>
          <w:sz w:val="16"/>
        </w:rPr>
      </w:pPr>
      <w:r w:rsidRPr="008940AA">
        <w:rPr>
          <w:sz w:val="16"/>
        </w:rPr>
        <w:t>Strikingly, across nearly eighty years of the nuclear age . . . there have been few accidents, and none of them led to an automatic escalation or failure by political and military leaders to make judgments dampening the prospects of war.</w:t>
      </w:r>
    </w:p>
    <w:p w14:paraId="7DC25A59" w14:textId="77777777" w:rsidR="0027729E" w:rsidRPr="008940AA" w:rsidRDefault="0027729E" w:rsidP="0027729E">
      <w:pPr>
        <w:rPr>
          <w:u w:val="single"/>
        </w:rPr>
      </w:pPr>
      <w:r w:rsidRPr="008940AA">
        <w:rPr>
          <w:sz w:val="16"/>
        </w:rPr>
        <w:t xml:space="preserve">To be intellectually useful, a </w:t>
      </w:r>
      <w:r w:rsidRPr="008940AA">
        <w:rPr>
          <w:u w:val="single"/>
        </w:rPr>
        <w:t>robust definition of accidental war matters</w:t>
      </w:r>
      <w:r w:rsidRPr="008940AA">
        <w:rPr>
          <w:sz w:val="16"/>
        </w:rPr>
        <w:t xml:space="preserve">. At its most basic, accidental war could be mischance—a confused signal, the technical failure of a weapon, or the accidental launch of a missile. Alexander George has termed this kind of scenario “inadvertent war.”[8] It is striking that across nearly eighty years of the nuclear age, incorporating U.S. and Soviet arsenals in the tens of thousands and less developed countries designing indigenous arsenals and delivery systems, there have been few accidents, and none of them led to an automatic escalation or </w:t>
      </w:r>
      <w:r w:rsidRPr="00A4030E">
        <w:rPr>
          <w:highlight w:val="cyan"/>
          <w:u w:val="single"/>
        </w:rPr>
        <w:t>failure by political and military leaders</w:t>
      </w:r>
      <w:r w:rsidRPr="008940AA">
        <w:rPr>
          <w:u w:val="single"/>
        </w:rPr>
        <w:t xml:space="preserve"> to make judgments dampening the prospects of war</w:t>
      </w:r>
      <w:r w:rsidRPr="008940AA">
        <w:rPr>
          <w:sz w:val="16"/>
        </w:rPr>
        <w:t>.</w:t>
      </w:r>
    </w:p>
    <w:p w14:paraId="2410FCFF" w14:textId="77777777" w:rsidR="0027729E" w:rsidRPr="008940AA" w:rsidRDefault="0027729E" w:rsidP="0027729E">
      <w:pPr>
        <w:rPr>
          <w:sz w:val="16"/>
        </w:rPr>
      </w:pPr>
      <w:r w:rsidRPr="008940AA">
        <w:rPr>
          <w:sz w:val="16"/>
        </w:rPr>
        <w:t xml:space="preserve">But </w:t>
      </w:r>
      <w:r w:rsidRPr="008940AA">
        <w:rPr>
          <w:u w:val="single"/>
        </w:rPr>
        <w:t>although scholars engaging in the debate use the terms accidental and inadvertent war</w:t>
      </w:r>
      <w:r w:rsidRPr="008940AA">
        <w:rPr>
          <w:sz w:val="16"/>
        </w:rPr>
        <w:t xml:space="preserve"> interchangeably, genuine inadvertence is mostly not what is meant in the debate about </w:t>
      </w:r>
      <w:r w:rsidRPr="00A4030E">
        <w:rPr>
          <w:highlight w:val="cyan"/>
          <w:u w:val="single"/>
        </w:rPr>
        <w:t>accidental war</w:t>
      </w:r>
      <w:r w:rsidRPr="008940AA">
        <w:rPr>
          <w:sz w:val="16"/>
        </w:rPr>
        <w:t xml:space="preserve">; rather, mostly what is meant is </w:t>
      </w:r>
      <w:r w:rsidRPr="00A4030E">
        <w:rPr>
          <w:rStyle w:val="Emphasis"/>
          <w:highlight w:val="cyan"/>
        </w:rPr>
        <w:t>willful subversion</w:t>
      </w:r>
      <w:r w:rsidRPr="00A4030E">
        <w:rPr>
          <w:highlight w:val="cyan"/>
          <w:u w:val="single"/>
        </w:rPr>
        <w:t xml:space="preserve"> of political inten</w:t>
      </w:r>
      <w:r w:rsidRPr="008940AA">
        <w:rPr>
          <w:u w:val="single"/>
        </w:rPr>
        <w:t>t</w:t>
      </w:r>
      <w:r w:rsidRPr="008940AA">
        <w:rPr>
          <w:sz w:val="16"/>
        </w:rPr>
        <w:t xml:space="preserve">.[9] George distinguished inadvertent from accidental war, defining the latter as “one that starts because of unauthorized activities by individuals below the leadership level in the chain of command.”[10] Meanwhile, Marc Trachtenberg has defined accidental war as “one in which the political process— a process that would </w:t>
      </w:r>
      <w:r w:rsidRPr="00A4030E">
        <w:rPr>
          <w:highlight w:val="cyan"/>
          <w:u w:val="single"/>
        </w:rPr>
        <w:t>normally lead to a peaceful settlement of the dispute at hand</w:t>
      </w:r>
      <w:r w:rsidRPr="008940AA">
        <w:rPr>
          <w:sz w:val="16"/>
        </w:rPr>
        <w:t xml:space="preserve">—is overwhelmed by forces welling up from within the military sphere . . . If the political leaders thought the risks were relatively limited, but the military structure in place </w:t>
      </w:r>
      <w:r w:rsidRPr="008940AA">
        <w:rPr>
          <w:u w:val="single"/>
        </w:rPr>
        <w:t>created a much grea</w:t>
      </w:r>
      <w:r w:rsidRPr="00A4030E">
        <w:rPr>
          <w:highlight w:val="cyan"/>
          <w:u w:val="single"/>
        </w:rPr>
        <w:t>ter level of risk in time of crisis</w:t>
      </w:r>
      <w:r w:rsidRPr="008940AA">
        <w:rPr>
          <w:sz w:val="16"/>
        </w:rPr>
        <w:t xml:space="preserve">, then one could conceivably have what, from the point of view of the political leadership, would be an ‘accidental war.’”[11] Scott Sagan also has narrowed the aperture of unauthorized activities to the </w:t>
      </w:r>
      <w:r w:rsidRPr="00A4030E">
        <w:rPr>
          <w:highlight w:val="cyan"/>
          <w:u w:val="single"/>
        </w:rPr>
        <w:t>military, defining wars as accidental</w:t>
      </w:r>
      <w:r w:rsidRPr="008940AA">
        <w:rPr>
          <w:sz w:val="16"/>
        </w:rPr>
        <w:t xml:space="preserve"> only when “there would have to be some activity or incident inside the military machine, without which war would not have occurred.”[12] </w:t>
      </w:r>
    </w:p>
    <w:p w14:paraId="3AC6956F" w14:textId="77777777" w:rsidR="0027729E" w:rsidRPr="008940AA" w:rsidRDefault="0027729E" w:rsidP="0027729E">
      <w:pPr>
        <w:rPr>
          <w:sz w:val="16"/>
        </w:rPr>
      </w:pPr>
      <w:r w:rsidRPr="008940AA">
        <w:rPr>
          <w:sz w:val="16"/>
        </w:rPr>
        <w:t>The idea of accidental war has been of particular interest to political scientists rather than historians, which seems a significant detail—the experts on concepts are intrigued, the experts of the case studies find no corroborating examples. No less a source than the distinguished military historian Michael Howard has rejected the idea, writing, “if history shows any record of ‘accidental’ wars, I have yet to find them</w:t>
      </w:r>
      <w:proofErr w:type="gramStart"/>
      <w:r w:rsidRPr="008940AA">
        <w:rPr>
          <w:sz w:val="16"/>
        </w:rPr>
        <w:t>.”[</w:t>
      </w:r>
      <w:proofErr w:type="gramEnd"/>
      <w:r w:rsidRPr="008940AA">
        <w:rPr>
          <w:sz w:val="16"/>
        </w:rPr>
        <w:t xml:space="preserve">13] </w:t>
      </w:r>
    </w:p>
    <w:p w14:paraId="6F5F9225" w14:textId="77777777" w:rsidR="0027729E" w:rsidRDefault="0027729E" w:rsidP="0027729E">
      <w:pPr>
        <w:rPr>
          <w:sz w:val="16"/>
        </w:rPr>
      </w:pPr>
      <w:r w:rsidRPr="008940AA">
        <w:rPr>
          <w:sz w:val="16"/>
        </w:rPr>
        <w:t xml:space="preserve">An exhaustive study by Evan Luard of wars dating from 1400 CE to 1985 did not turn up a single case of </w:t>
      </w:r>
      <w:r w:rsidRPr="008940AA">
        <w:rPr>
          <w:u w:val="single"/>
        </w:rPr>
        <w:t xml:space="preserve">accidental </w:t>
      </w:r>
      <w:r w:rsidRPr="00A4030E">
        <w:rPr>
          <w:highlight w:val="cyan"/>
          <w:u w:val="single"/>
        </w:rPr>
        <w:t>inception</w:t>
      </w:r>
      <w:r w:rsidRPr="008940AA">
        <w:rPr>
          <w:sz w:val="16"/>
        </w:rPr>
        <w:t xml:space="preserve">.[14] Sagan, a political scientist and proponent of the accidental war idea, has admitted as much, acknowledging, “in the major works by historians on the causes of war, however, the whole idea of </w:t>
      </w:r>
      <w:r w:rsidRPr="008940AA">
        <w:rPr>
          <w:u w:val="single"/>
        </w:rPr>
        <w:t xml:space="preserve">accidental </w:t>
      </w:r>
      <w:r w:rsidRPr="00A4030E">
        <w:rPr>
          <w:highlight w:val="cyan"/>
          <w:u w:val="single"/>
        </w:rPr>
        <w:t>war</w:t>
      </w:r>
      <w:r w:rsidRPr="008940AA">
        <w:rPr>
          <w:sz w:val="16"/>
        </w:rPr>
        <w:t xml:space="preserve"> is either conspicuous by its absence or explicitly </w:t>
      </w:r>
      <w:r w:rsidRPr="00A4030E">
        <w:rPr>
          <w:highlight w:val="cyan"/>
          <w:u w:val="single"/>
        </w:rPr>
        <w:t>dismissed as</w:t>
      </w:r>
      <w:r w:rsidRPr="008940AA">
        <w:rPr>
          <w:u w:val="single"/>
        </w:rPr>
        <w:t xml:space="preserve"> conceptually </w:t>
      </w:r>
      <w:r w:rsidRPr="00A4030E">
        <w:rPr>
          <w:rStyle w:val="Emphasis"/>
          <w:highlight w:val="cyan"/>
        </w:rPr>
        <w:t>confused</w:t>
      </w:r>
      <w:r w:rsidRPr="00A4030E">
        <w:rPr>
          <w:highlight w:val="cyan"/>
          <w:u w:val="single"/>
        </w:rPr>
        <w:t xml:space="preserve"> and historically </w:t>
      </w:r>
      <w:r w:rsidRPr="00A4030E">
        <w:rPr>
          <w:rStyle w:val="Emphasis"/>
          <w:highlight w:val="cyan"/>
        </w:rPr>
        <w:t>irrelevant</w:t>
      </w:r>
      <w:r w:rsidRPr="008940AA">
        <w:rPr>
          <w:sz w:val="16"/>
        </w:rPr>
        <w:t>.”[15]</w:t>
      </w:r>
    </w:p>
    <w:p w14:paraId="407698F1" w14:textId="77777777" w:rsidR="0027729E" w:rsidRPr="009F70CD" w:rsidRDefault="0027729E" w:rsidP="0027729E"/>
    <w:p w14:paraId="20D62700" w14:textId="77777777" w:rsidR="0027729E" w:rsidRPr="00187A63" w:rsidRDefault="0027729E" w:rsidP="0027729E">
      <w:pPr>
        <w:pStyle w:val="Heading3"/>
      </w:pPr>
      <w:r>
        <w:lastRenderedPageBreak/>
        <w:t>Canada</w:t>
      </w:r>
    </w:p>
    <w:p w14:paraId="52A2EF7C" w14:textId="77777777" w:rsidR="0027729E" w:rsidRDefault="0027729E" w:rsidP="0027729E">
      <w:pPr>
        <w:pStyle w:val="Heading4"/>
      </w:pPr>
      <w:r>
        <w:t xml:space="preserve">Despite Trump, US-Canadian relations will </w:t>
      </w:r>
      <w:r w:rsidRPr="00494C15">
        <w:t>stay high.</w:t>
      </w:r>
    </w:p>
    <w:p w14:paraId="4FCA42A2" w14:textId="77777777" w:rsidR="0027729E" w:rsidRPr="00C6267F" w:rsidRDefault="0027729E" w:rsidP="0027729E">
      <w:proofErr w:type="spellStart"/>
      <w:r>
        <w:t>Frédérick</w:t>
      </w:r>
      <w:proofErr w:type="spellEnd"/>
      <w:r>
        <w:t xml:space="preserve"> </w:t>
      </w:r>
      <w:r w:rsidRPr="00C6267F">
        <w:rPr>
          <w:b/>
          <w:bCs/>
          <w:sz w:val="26"/>
          <w:szCs w:val="26"/>
        </w:rPr>
        <w:t>Gagnon and</w:t>
      </w:r>
      <w:r>
        <w:t xml:space="preserve"> Stéphane </w:t>
      </w:r>
      <w:r w:rsidRPr="00C6267F">
        <w:rPr>
          <w:b/>
          <w:bCs/>
          <w:sz w:val="26"/>
          <w:szCs w:val="26"/>
        </w:rPr>
        <w:t>Paquin et. al ’25</w:t>
      </w:r>
      <w:r>
        <w:t xml:space="preserve">, </w:t>
      </w:r>
      <w:proofErr w:type="spellStart"/>
      <w:r>
        <w:t>Frédérick</w:t>
      </w:r>
      <w:proofErr w:type="spellEnd"/>
      <w:r>
        <w:t xml:space="preserve"> Gagnon is the Director of the Center for United States Studies at the University of Québec and Stéphane Paquin is the Canada Research Chair in International and Comparative Political Economy and Globalization, </w:t>
      </w:r>
      <w:r>
        <w:rPr>
          <w:i/>
          <w:iCs/>
        </w:rPr>
        <w:t>Canada and International Affairs</w:t>
      </w:r>
      <w:r>
        <w:t xml:space="preserve">, “The Québec-United States Relationship: Political, Security, Economic, Environmental and Cultural Dynamics,” 2025, </w:t>
      </w:r>
      <w:r w:rsidRPr="00C6267F">
        <w:t>https://link.springer.com/content/pdf/10.1007/978-3-031-76113-3.pdf</w:t>
      </w:r>
      <w:r>
        <w:t>, //AR!</w:t>
      </w:r>
    </w:p>
    <w:p w14:paraId="1D6B31D9" w14:textId="77777777" w:rsidR="0027729E" w:rsidRDefault="0027729E" w:rsidP="0027729E">
      <w:pPr>
        <w:rPr>
          <w:sz w:val="16"/>
        </w:rPr>
      </w:pPr>
      <w:r w:rsidRPr="00A4030E">
        <w:rPr>
          <w:highlight w:val="cyan"/>
          <w:u w:val="single"/>
        </w:rPr>
        <w:t>Under the current government</w:t>
      </w:r>
      <w:r w:rsidRPr="00494C15">
        <w:rPr>
          <w:sz w:val="16"/>
        </w:rPr>
        <w:t xml:space="preserve"> of premier François Legault (2018–), </w:t>
      </w:r>
      <w:r w:rsidRPr="00A4030E">
        <w:rPr>
          <w:highlight w:val="cyan"/>
          <w:u w:val="single"/>
        </w:rPr>
        <w:t>policy toward the U</w:t>
      </w:r>
      <w:r w:rsidRPr="00C6267F">
        <w:rPr>
          <w:u w:val="single"/>
        </w:rPr>
        <w:t xml:space="preserve">nited </w:t>
      </w:r>
      <w:r w:rsidRPr="00A4030E">
        <w:rPr>
          <w:highlight w:val="cyan"/>
          <w:u w:val="single"/>
        </w:rPr>
        <w:t>S</w:t>
      </w:r>
      <w:r w:rsidRPr="00C6267F">
        <w:rPr>
          <w:u w:val="single"/>
        </w:rPr>
        <w:t xml:space="preserve">tates </w:t>
      </w:r>
      <w:r w:rsidRPr="00A4030E">
        <w:rPr>
          <w:highlight w:val="cyan"/>
          <w:u w:val="single"/>
        </w:rPr>
        <w:t>has shifted</w:t>
      </w:r>
      <w:r w:rsidRPr="00C6267F">
        <w:rPr>
          <w:u w:val="single"/>
        </w:rPr>
        <w:t xml:space="preserve"> sharply </w:t>
      </w:r>
      <w:r w:rsidRPr="00A4030E">
        <w:rPr>
          <w:highlight w:val="cyan"/>
          <w:u w:val="single"/>
        </w:rPr>
        <w:t xml:space="preserve">in the direction of </w:t>
      </w:r>
      <w:r w:rsidRPr="00A4030E">
        <w:rPr>
          <w:rStyle w:val="Emphasis"/>
          <w:highlight w:val="cyan"/>
        </w:rPr>
        <w:t>economic issues</w:t>
      </w:r>
      <w:r w:rsidRPr="00C6267F">
        <w:rPr>
          <w:u w:val="single"/>
        </w:rPr>
        <w:t xml:space="preserve">. Hydroelectricity </w:t>
      </w:r>
      <w:r w:rsidRPr="00A4030E">
        <w:rPr>
          <w:highlight w:val="cyan"/>
          <w:u w:val="single"/>
        </w:rPr>
        <w:t>exports to the</w:t>
      </w:r>
      <w:r w:rsidRPr="00C6267F">
        <w:rPr>
          <w:u w:val="single"/>
        </w:rPr>
        <w:t xml:space="preserve"> northeastern </w:t>
      </w:r>
      <w:r w:rsidRPr="00A4030E">
        <w:rPr>
          <w:highlight w:val="cyan"/>
          <w:u w:val="single"/>
        </w:rPr>
        <w:t>U.S. have</w:t>
      </w:r>
      <w:r w:rsidRPr="00C6267F">
        <w:rPr>
          <w:u w:val="single"/>
        </w:rPr>
        <w:t xml:space="preserve"> been </w:t>
      </w:r>
      <w:r w:rsidRPr="00A4030E">
        <w:rPr>
          <w:rStyle w:val="Emphasis"/>
          <w:highlight w:val="cyan"/>
        </w:rPr>
        <w:t>stepped up</w:t>
      </w:r>
      <w:r w:rsidRPr="00C6267F">
        <w:rPr>
          <w:u w:val="single"/>
        </w:rPr>
        <w:t xml:space="preserve"> </w:t>
      </w:r>
      <w:r w:rsidRPr="00A4030E">
        <w:rPr>
          <w:highlight w:val="cyan"/>
          <w:u w:val="single"/>
        </w:rPr>
        <w:t>with major new contracts</w:t>
      </w:r>
      <w:r w:rsidRPr="00C6267F">
        <w:rPr>
          <w:u w:val="single"/>
        </w:rPr>
        <w:t xml:space="preserve">, notably with the states of New York and Massachusetts. </w:t>
      </w:r>
      <w:r w:rsidRPr="00A4030E">
        <w:rPr>
          <w:highlight w:val="cyan"/>
          <w:u w:val="single"/>
        </w:rPr>
        <w:t>Québec</w:t>
      </w:r>
      <w:r w:rsidRPr="00C6267F">
        <w:rPr>
          <w:u w:val="single"/>
        </w:rPr>
        <w:t xml:space="preserve"> </w:t>
      </w:r>
      <w:r w:rsidRPr="00A4030E">
        <w:rPr>
          <w:highlight w:val="cyan"/>
          <w:u w:val="single"/>
        </w:rPr>
        <w:t>has</w:t>
      </w:r>
      <w:r w:rsidRPr="00C6267F">
        <w:rPr>
          <w:u w:val="single"/>
        </w:rPr>
        <w:t xml:space="preserve"> also </w:t>
      </w:r>
      <w:r w:rsidRPr="00A4030E">
        <w:rPr>
          <w:highlight w:val="cyan"/>
          <w:u w:val="single"/>
        </w:rPr>
        <w:t>promoted</w:t>
      </w:r>
      <w:r w:rsidRPr="00C6267F">
        <w:rPr>
          <w:u w:val="single"/>
        </w:rPr>
        <w:t xml:space="preserve"> the goal of </w:t>
      </w:r>
      <w:r w:rsidRPr="00A4030E">
        <w:rPr>
          <w:highlight w:val="cyan"/>
          <w:u w:val="single"/>
        </w:rPr>
        <w:t>being</w:t>
      </w:r>
      <w:r w:rsidRPr="00C6267F">
        <w:rPr>
          <w:u w:val="single"/>
        </w:rPr>
        <w:t xml:space="preserve"> “North </w:t>
      </w:r>
      <w:r w:rsidRPr="00A4030E">
        <w:rPr>
          <w:highlight w:val="cyan"/>
          <w:u w:val="single"/>
        </w:rPr>
        <w:t>America’s green battery</w:t>
      </w:r>
      <w:r w:rsidRPr="00494C15">
        <w:rPr>
          <w:sz w:val="16"/>
        </w:rPr>
        <w:t>.” A new Albany-</w:t>
      </w:r>
      <w:proofErr w:type="spellStart"/>
      <w:r w:rsidRPr="00494C15">
        <w:rPr>
          <w:sz w:val="16"/>
        </w:rPr>
        <w:t>Bromont</w:t>
      </w:r>
      <w:proofErr w:type="spellEnd"/>
      <w:r w:rsidRPr="00494C15">
        <w:rPr>
          <w:sz w:val="16"/>
        </w:rPr>
        <w:t xml:space="preserve"> semiconductor corridor has been launched. Québec has further positioned itself to be a major player in the exploitation of critical minerals on its territory. For Legault and his government, </w:t>
      </w:r>
      <w:r w:rsidRPr="00494C15">
        <w:rPr>
          <w:u w:val="single"/>
        </w:rPr>
        <w:t xml:space="preserve">the objective is to demonstrate and convince its American partner(s) that </w:t>
      </w:r>
      <w:r w:rsidRPr="00A4030E">
        <w:rPr>
          <w:highlight w:val="cyan"/>
          <w:u w:val="single"/>
        </w:rPr>
        <w:t>Québec has</w:t>
      </w:r>
      <w:r w:rsidRPr="00494C15">
        <w:rPr>
          <w:u w:val="single"/>
        </w:rPr>
        <w:t xml:space="preserve"> several </w:t>
      </w:r>
      <w:r w:rsidRPr="00A4030E">
        <w:rPr>
          <w:highlight w:val="cyan"/>
          <w:u w:val="single"/>
        </w:rPr>
        <w:t>desirable assets to assist Washington in achieving</w:t>
      </w:r>
      <w:r w:rsidRPr="00494C15">
        <w:rPr>
          <w:u w:val="single"/>
        </w:rPr>
        <w:t xml:space="preserve"> some of </w:t>
      </w:r>
      <w:r w:rsidRPr="00A4030E">
        <w:rPr>
          <w:highlight w:val="cyan"/>
          <w:u w:val="single"/>
        </w:rPr>
        <w:t>its</w:t>
      </w:r>
      <w:r w:rsidRPr="00494C15">
        <w:rPr>
          <w:u w:val="single"/>
        </w:rPr>
        <w:t xml:space="preserve"> main </w:t>
      </w:r>
      <w:r w:rsidRPr="00A4030E">
        <w:rPr>
          <w:rStyle w:val="Emphasis"/>
          <w:highlight w:val="cyan"/>
        </w:rPr>
        <w:t>foreign policy objectives</w:t>
      </w:r>
      <w:r w:rsidRPr="00494C15">
        <w:rPr>
          <w:sz w:val="16"/>
        </w:rPr>
        <w:t>. For instance, on his arrival at the White House, President Joe Biden stressed the importance of fighting climate change, but also of reducing U.S. dependence on at-risk countries and regions in key sectors. In the high-quality semiconductor sector, for example, the Biden administration stressed that Taiwan’s pre-eminence could represent a national security threat should China one day decide to launch a military intervention of the island or initiate an economic blockade in the region. Biden further believed that the green revolution he proposed would depend too much on Chinese imports (e.g., rare earths and critical minerals, battery components for electric vehicles, etc.).</w:t>
      </w:r>
    </w:p>
    <w:p w14:paraId="34ACF598" w14:textId="113277DD" w:rsidR="0027729E" w:rsidRDefault="0027729E" w:rsidP="0027729E">
      <w:pPr>
        <w:pStyle w:val="Heading4"/>
        <w:rPr>
          <w:rFonts w:eastAsia="Times New Roman"/>
        </w:rPr>
      </w:pPr>
      <w:r>
        <w:rPr>
          <w:rFonts w:eastAsia="Times New Roman"/>
        </w:rPr>
        <w:t xml:space="preserve">“comment” does not prove tensions – </w:t>
      </w:r>
      <w:proofErr w:type="spellStart"/>
      <w:r>
        <w:rPr>
          <w:rFonts w:eastAsia="Times New Roman"/>
        </w:rPr>
        <w:t>tessa</w:t>
      </w:r>
      <w:proofErr w:type="spellEnd"/>
      <w:r>
        <w:rPr>
          <w:rFonts w:eastAsia="Times New Roman"/>
        </w:rPr>
        <w:t xml:space="preserve"> got at this in cross don’t let “comments” outweigh legit harms from off case</w:t>
      </w:r>
    </w:p>
    <w:p w14:paraId="53804450" w14:textId="77777777" w:rsidR="0027729E" w:rsidRPr="0027729E" w:rsidRDefault="0027729E" w:rsidP="0027729E"/>
    <w:p w14:paraId="34640203" w14:textId="117AF245" w:rsidR="0027729E" w:rsidRPr="006B7B6B" w:rsidRDefault="0027729E" w:rsidP="0027729E">
      <w:pPr>
        <w:pStyle w:val="Heading4"/>
        <w:rPr>
          <w:rFonts w:eastAsia="Times New Roman"/>
          <w:sz w:val="24"/>
        </w:rPr>
      </w:pPr>
      <w:r>
        <w:rPr>
          <w:rFonts w:eastAsia="Times New Roman"/>
        </w:rPr>
        <w:t>No impact on Canada. Off case outweighs.</w:t>
      </w:r>
    </w:p>
    <w:p w14:paraId="339704C6" w14:textId="77777777" w:rsidR="00413926" w:rsidRDefault="00413926"/>
    <w:p w14:paraId="3C927355" w14:textId="77777777" w:rsidR="005F5BED" w:rsidRDefault="005F5BED"/>
    <w:p w14:paraId="2A0FF07F" w14:textId="77777777" w:rsidR="005F5BED" w:rsidRDefault="005F5BED" w:rsidP="005F5BED">
      <w:pPr>
        <w:pStyle w:val="Heading1"/>
      </w:pPr>
      <w:r>
        <w:lastRenderedPageBreak/>
        <w:t>2NC</w:t>
      </w:r>
    </w:p>
    <w:p w14:paraId="4089F7E7" w14:textId="77777777" w:rsidR="005F5BED" w:rsidRDefault="005F5BED" w:rsidP="005F5BED">
      <w:pPr>
        <w:pStyle w:val="Heading2"/>
      </w:pPr>
      <w:r>
        <w:t>thaw</w:t>
      </w:r>
    </w:p>
    <w:p w14:paraId="07F82280" w14:textId="77777777" w:rsidR="005F5BED" w:rsidRPr="00CE2E91" w:rsidRDefault="005F5BED" w:rsidP="005F5BED">
      <w:r>
        <w:t>Thaw</w:t>
      </w:r>
    </w:p>
    <w:p w14:paraId="55504A36" w14:textId="77777777" w:rsidR="005F5BED" w:rsidRDefault="005F5BED" w:rsidP="005F5BED">
      <w:pPr>
        <w:pStyle w:val="Heading4"/>
      </w:pPr>
      <w:r>
        <w:t>As of this year, global climate change is gradual. Just bc its abrupt in some areas it is on net gradual</w:t>
      </w:r>
    </w:p>
    <w:p w14:paraId="043BDEED" w14:textId="77777777" w:rsidR="005F5BED" w:rsidRPr="00384F85" w:rsidRDefault="005F5BED" w:rsidP="005F5BED">
      <w:r w:rsidRPr="00F61A88">
        <w:rPr>
          <w:b/>
          <w:bCs/>
        </w:rPr>
        <w:t>Max Planck institute 25</w:t>
      </w:r>
      <w:r>
        <w:t xml:space="preserve"> </w:t>
      </w:r>
      <w:r w:rsidRPr="00F61A88">
        <w:t>https://mpimet.mpg.de/en/communication/news/permafrost-thaw-gradual-change-or-climate-tipping-point</w:t>
      </w:r>
    </w:p>
    <w:p w14:paraId="07E3CD65" w14:textId="77777777" w:rsidR="005F5BED" w:rsidRDefault="005F5BED" w:rsidP="005F5BED">
      <w:pPr>
        <w:rPr>
          <w:color w:val="000000" w:themeColor="text1"/>
          <w:sz w:val="24"/>
          <w:szCs w:val="24"/>
          <w:shd w:val="clear" w:color="auto" w:fill="FFFFFF"/>
        </w:rPr>
      </w:pPr>
      <w:r w:rsidRPr="00295498">
        <w:rPr>
          <w:color w:val="000000" w:themeColor="text1"/>
          <w:sz w:val="24"/>
          <w:szCs w:val="24"/>
          <w:highlight w:val="cyan"/>
          <w:shd w:val="clear" w:color="auto" w:fill="FFFFFF"/>
        </w:rPr>
        <w:t>Global warming leads to Arctic permafrost thaw and the subsequent release of carbon dioxide and methane into the atmosphere</w:t>
      </w:r>
      <w:r w:rsidRPr="00295498">
        <w:rPr>
          <w:color w:val="000000" w:themeColor="text1"/>
          <w:sz w:val="24"/>
          <w:szCs w:val="24"/>
          <w:shd w:val="clear" w:color="auto" w:fill="FFFFFF"/>
        </w:rPr>
        <w:t xml:space="preserve">. These changes are considered irreversible and, in some cases, abrupt, which has led to discussion whether permafrost might be a tipping element in the climate system. </w:t>
      </w:r>
      <w:r w:rsidRPr="00295498">
        <w:rPr>
          <w:color w:val="000000" w:themeColor="text1"/>
          <w:sz w:val="24"/>
          <w:szCs w:val="24"/>
          <w:highlight w:val="cyan"/>
          <w:shd w:val="clear" w:color="auto" w:fill="FFFFFF"/>
        </w:rPr>
        <w:t>Researchers have compiled the currently available knowledge on how permafrost responds to climate change. They concluded that changes in permafrost are gradual at the global scale</w:t>
      </w:r>
    </w:p>
    <w:p w14:paraId="494B3E02" w14:textId="77777777" w:rsidR="005F5BED" w:rsidRDefault="005F5BED" w:rsidP="005F5BED">
      <w:pPr>
        <w:rPr>
          <w:color w:val="000000" w:themeColor="text1"/>
          <w:sz w:val="24"/>
          <w:szCs w:val="24"/>
          <w:shd w:val="clear" w:color="auto" w:fill="FFFFFF"/>
        </w:rPr>
      </w:pPr>
    </w:p>
    <w:p w14:paraId="6696B3E8" w14:textId="77777777" w:rsidR="005F5BED" w:rsidRDefault="005F5BED" w:rsidP="005F5BED">
      <w:pPr>
        <w:rPr>
          <w:color w:val="000000" w:themeColor="text1"/>
          <w:sz w:val="24"/>
          <w:szCs w:val="24"/>
          <w:shd w:val="clear" w:color="auto" w:fill="FFFFFF"/>
        </w:rPr>
      </w:pPr>
      <w:r>
        <w:rPr>
          <w:color w:val="000000" w:themeColor="text1"/>
          <w:sz w:val="24"/>
          <w:szCs w:val="24"/>
          <w:shd w:val="clear" w:color="auto" w:fill="FFFFFF"/>
        </w:rPr>
        <w:t xml:space="preserve">Ext link: increased infrastructure leads to permaculture thaw – their stuff is abt </w:t>
      </w:r>
      <w:proofErr w:type="spellStart"/>
      <w:r>
        <w:rPr>
          <w:color w:val="000000" w:themeColor="text1"/>
          <w:sz w:val="24"/>
          <w:szCs w:val="24"/>
          <w:shd w:val="clear" w:color="auto" w:fill="FFFFFF"/>
        </w:rPr>
        <w:t>russia</w:t>
      </w:r>
      <w:proofErr w:type="spellEnd"/>
      <w:r>
        <w:rPr>
          <w:color w:val="000000" w:themeColor="text1"/>
          <w:sz w:val="24"/>
          <w:szCs w:val="24"/>
          <w:shd w:val="clear" w:color="auto" w:fill="FFFFFF"/>
        </w:rPr>
        <w:t xml:space="preserve"> but not entire globe</w:t>
      </w:r>
    </w:p>
    <w:p w14:paraId="3E80BBAD" w14:textId="77777777" w:rsidR="005F5BED" w:rsidRDefault="005F5BED" w:rsidP="005F5BED">
      <w:pPr>
        <w:rPr>
          <w:color w:val="000000" w:themeColor="text1"/>
          <w:sz w:val="24"/>
          <w:szCs w:val="24"/>
          <w:shd w:val="clear" w:color="auto" w:fill="FFFFFF"/>
        </w:rPr>
      </w:pPr>
      <w:proofErr w:type="spellStart"/>
      <w:r w:rsidRPr="00B925E9">
        <w:rPr>
          <w:color w:val="000000" w:themeColor="text1"/>
          <w:sz w:val="24"/>
          <w:szCs w:val="24"/>
          <w:shd w:val="clear" w:color="auto" w:fill="FFFFFF"/>
        </w:rPr>
        <w:t>Olaleye</w:t>
      </w:r>
      <w:proofErr w:type="spellEnd"/>
      <w:r w:rsidRPr="00B925E9">
        <w:rPr>
          <w:color w:val="000000" w:themeColor="text1"/>
          <w:sz w:val="24"/>
          <w:szCs w:val="24"/>
          <w:shd w:val="clear" w:color="auto" w:fill="FFFFFF"/>
        </w:rPr>
        <w:t>, et al., ’24</w:t>
      </w:r>
    </w:p>
    <w:p w14:paraId="6BACA101" w14:textId="77777777" w:rsidR="005F5BED" w:rsidRDefault="005F5BED" w:rsidP="005F5BED">
      <w:pPr>
        <w:rPr>
          <w:color w:val="000000" w:themeColor="text1"/>
          <w:sz w:val="24"/>
          <w:szCs w:val="24"/>
          <w:shd w:val="clear" w:color="auto" w:fill="FFFFFF"/>
        </w:rPr>
      </w:pPr>
    </w:p>
    <w:p w14:paraId="58A9964D" w14:textId="77777777" w:rsidR="005F5BED" w:rsidRPr="0022138E" w:rsidRDefault="005F5BED" w:rsidP="005F5BED">
      <w:pPr>
        <w:rPr>
          <w:color w:val="000000" w:themeColor="text1"/>
          <w:sz w:val="24"/>
          <w:szCs w:val="24"/>
          <w:shd w:val="clear" w:color="auto" w:fill="FFFFFF"/>
        </w:rPr>
      </w:pPr>
      <w:r>
        <w:rPr>
          <w:color w:val="000000" w:themeColor="text1"/>
          <w:sz w:val="24"/>
          <w:szCs w:val="24"/>
          <w:shd w:val="clear" w:color="auto" w:fill="FFFFFF"/>
        </w:rPr>
        <w:t xml:space="preserve">Clean extend </w:t>
      </w:r>
      <w:proofErr w:type="spellStart"/>
      <w:r>
        <w:rPr>
          <w:color w:val="000000" w:themeColor="text1"/>
          <w:sz w:val="24"/>
          <w:szCs w:val="24"/>
          <w:shd w:val="clear" w:color="auto" w:fill="FFFFFF"/>
        </w:rPr>
        <w:t>impacr</w:t>
      </w:r>
      <w:proofErr w:type="spellEnd"/>
      <w:r>
        <w:rPr>
          <w:color w:val="000000" w:themeColor="text1"/>
          <w:sz w:val="24"/>
          <w:szCs w:val="24"/>
          <w:shd w:val="clear" w:color="auto" w:fill="FFFFFF"/>
        </w:rPr>
        <w:t xml:space="preserve"> of </w:t>
      </w:r>
      <w:proofErr w:type="spellStart"/>
      <w:r>
        <w:rPr>
          <w:color w:val="000000" w:themeColor="text1"/>
          <w:sz w:val="24"/>
          <w:szCs w:val="24"/>
          <w:shd w:val="clear" w:color="auto" w:fill="FFFFFF"/>
        </w:rPr>
        <w:t>torres</w:t>
      </w:r>
      <w:proofErr w:type="spellEnd"/>
      <w:r>
        <w:rPr>
          <w:color w:val="000000" w:themeColor="text1"/>
          <w:sz w:val="24"/>
          <w:szCs w:val="24"/>
          <w:shd w:val="clear" w:color="auto" w:fill="FFFFFF"/>
        </w:rPr>
        <w:t xml:space="preserve"> 23 – existential risk </w:t>
      </w:r>
      <w:proofErr w:type="spellStart"/>
      <w:r>
        <w:rPr>
          <w:color w:val="000000" w:themeColor="text1"/>
          <w:sz w:val="24"/>
          <w:szCs w:val="24"/>
          <w:shd w:val="clear" w:color="auto" w:fill="FFFFFF"/>
        </w:rPr>
        <w:t>tht</w:t>
      </w:r>
      <w:proofErr w:type="spellEnd"/>
      <w:r>
        <w:rPr>
          <w:color w:val="000000" w:themeColor="text1"/>
          <w:sz w:val="24"/>
          <w:szCs w:val="24"/>
          <w:shd w:val="clear" w:color="auto" w:fill="FFFFFF"/>
        </w:rPr>
        <w:t xml:space="preserve"> </w:t>
      </w:r>
      <w:r w:rsidRPr="0022138E">
        <w:rPr>
          <w:color w:val="000000" w:themeColor="text1"/>
          <w:sz w:val="24"/>
          <w:szCs w:val="24"/>
          <w:shd w:val="clear" w:color="auto" w:fill="FFFFFF"/>
        </w:rPr>
        <w:t>climate change poses a risk to humanity not just because it will cause more extreme</w:t>
      </w:r>
    </w:p>
    <w:p w14:paraId="7CF7FA3C" w14:textId="77777777" w:rsidR="005F5BED" w:rsidRPr="0022138E" w:rsidRDefault="005F5BED" w:rsidP="005F5BED">
      <w:pPr>
        <w:rPr>
          <w:color w:val="000000" w:themeColor="text1"/>
          <w:sz w:val="24"/>
          <w:szCs w:val="24"/>
          <w:shd w:val="clear" w:color="auto" w:fill="FFFFFF"/>
        </w:rPr>
      </w:pPr>
      <w:r w:rsidRPr="0022138E">
        <w:rPr>
          <w:color w:val="000000" w:themeColor="text1"/>
          <w:sz w:val="24"/>
          <w:szCs w:val="24"/>
          <w:shd w:val="clear" w:color="auto" w:fill="FFFFFF"/>
        </w:rPr>
        <w:t>weather events, food supply disruptions, megadroughts, devastating heatwaves (some ex-</w:t>
      </w:r>
      <w:proofErr w:type="spellStart"/>
      <w:r w:rsidRPr="0022138E">
        <w:rPr>
          <w:color w:val="000000" w:themeColor="text1"/>
          <w:sz w:val="24"/>
          <w:szCs w:val="24"/>
          <w:shd w:val="clear" w:color="auto" w:fill="FFFFFF"/>
        </w:rPr>
        <w:t>ceeding</w:t>
      </w:r>
      <w:proofErr w:type="spellEnd"/>
    </w:p>
    <w:p w14:paraId="5047D013" w14:textId="77777777" w:rsidR="005F5BED" w:rsidRPr="0022138E" w:rsidRDefault="005F5BED" w:rsidP="005F5BED">
      <w:pPr>
        <w:rPr>
          <w:color w:val="000000" w:themeColor="text1"/>
          <w:sz w:val="24"/>
          <w:szCs w:val="24"/>
          <w:shd w:val="clear" w:color="auto" w:fill="FFFFFF"/>
        </w:rPr>
      </w:pPr>
      <w:r w:rsidRPr="0022138E">
        <w:rPr>
          <w:color w:val="000000" w:themeColor="text1"/>
          <w:sz w:val="24"/>
          <w:szCs w:val="24"/>
          <w:shd w:val="clear" w:color="auto" w:fill="FFFFFF"/>
        </w:rPr>
        <w:t xml:space="preserve">the </w:t>
      </w:r>
      <w:proofErr w:type="gramStart"/>
      <w:r w:rsidRPr="0022138E">
        <w:rPr>
          <w:color w:val="000000" w:themeColor="text1"/>
          <w:sz w:val="24"/>
          <w:szCs w:val="24"/>
          <w:shd w:val="clear" w:color="auto" w:fill="FFFFFF"/>
        </w:rPr>
        <w:t>95 degree</w:t>
      </w:r>
      <w:proofErr w:type="gramEnd"/>
      <w:r w:rsidRPr="0022138E">
        <w:rPr>
          <w:color w:val="000000" w:themeColor="text1"/>
          <w:sz w:val="24"/>
          <w:szCs w:val="24"/>
          <w:shd w:val="clear" w:color="auto" w:fill="FFFFFF"/>
        </w:rPr>
        <w:t xml:space="preserve"> F threshold of survivability), uncontrollable wildfires, rising sea levels, ecological</w:t>
      </w:r>
    </w:p>
    <w:p w14:paraId="6E06418A" w14:textId="77777777" w:rsidR="005F5BED" w:rsidRDefault="005F5BED" w:rsidP="005F5BED">
      <w:pPr>
        <w:rPr>
          <w:color w:val="000000" w:themeColor="text1"/>
          <w:sz w:val="24"/>
          <w:szCs w:val="24"/>
          <w:shd w:val="clear" w:color="auto" w:fill="FFFFFF"/>
        </w:rPr>
      </w:pPr>
      <w:r w:rsidRPr="0022138E">
        <w:rPr>
          <w:color w:val="000000" w:themeColor="text1"/>
          <w:sz w:val="24"/>
          <w:szCs w:val="24"/>
          <w:shd w:val="clear" w:color="auto" w:fill="FFFFFF"/>
        </w:rPr>
        <w:t>collapse, mass migrations, political instability, etc., but</w:t>
      </w:r>
    </w:p>
    <w:p w14:paraId="010D46C5" w14:textId="77777777" w:rsidR="005F5BED" w:rsidRDefault="005F5BED" w:rsidP="005F5BED">
      <w:pPr>
        <w:rPr>
          <w:color w:val="000000" w:themeColor="text1"/>
          <w:sz w:val="24"/>
          <w:szCs w:val="24"/>
          <w:shd w:val="clear" w:color="auto" w:fill="FFFFFF"/>
        </w:rPr>
      </w:pPr>
    </w:p>
    <w:p w14:paraId="75609BCD" w14:textId="77777777" w:rsidR="005F5BED" w:rsidRDefault="005F5BED" w:rsidP="005F5BED">
      <w:pPr>
        <w:rPr>
          <w:color w:val="000000" w:themeColor="text1"/>
          <w:sz w:val="24"/>
          <w:szCs w:val="24"/>
          <w:shd w:val="clear" w:color="auto" w:fill="FFFFFF"/>
        </w:rPr>
      </w:pPr>
    </w:p>
    <w:p w14:paraId="1645F612" w14:textId="77777777" w:rsidR="005F5BED" w:rsidRPr="00295498" w:rsidRDefault="005F5BED" w:rsidP="005F5BED">
      <w:pPr>
        <w:rPr>
          <w:color w:val="000000" w:themeColor="text1"/>
          <w:sz w:val="24"/>
          <w:szCs w:val="24"/>
        </w:rPr>
      </w:pPr>
    </w:p>
    <w:p w14:paraId="14FDD374" w14:textId="77777777" w:rsidR="005F5BED" w:rsidRDefault="005F5BED" w:rsidP="005F5BED">
      <w:pPr>
        <w:pStyle w:val="Heading4"/>
      </w:pPr>
      <w:r>
        <w:t xml:space="preserve">Other factors </w:t>
      </w:r>
      <w:proofErr w:type="gramStart"/>
      <w:r>
        <w:t>doesn’t</w:t>
      </w:r>
      <w:proofErr w:type="gramEnd"/>
      <w:r>
        <w:t xml:space="preserve"> mean u still make worse – prefer not making the arctic any worse</w:t>
      </w:r>
    </w:p>
    <w:p w14:paraId="68A5C47B" w14:textId="77777777" w:rsidR="005F5BED" w:rsidRDefault="005F5BED" w:rsidP="005F5BED"/>
    <w:p w14:paraId="3A6F9D7E" w14:textId="77777777" w:rsidR="005F5BED" w:rsidRDefault="005F5BED" w:rsidP="005F5BED">
      <w:pPr>
        <w:pStyle w:val="Heading4"/>
      </w:pPr>
      <w:r>
        <w:t xml:space="preserve">They don’t contend thaw gradual – sure there is existing infra but any more makes it worse – don’t make it worse. </w:t>
      </w:r>
    </w:p>
    <w:p w14:paraId="66F9B972" w14:textId="77777777" w:rsidR="005F5BED" w:rsidRDefault="005F5BED" w:rsidP="005F5BED"/>
    <w:p w14:paraId="154C3FFB" w14:textId="77777777" w:rsidR="005F5BED" w:rsidRPr="00CE2E91" w:rsidRDefault="005F5BED" w:rsidP="005F5BED">
      <w:pPr>
        <w:pStyle w:val="Heading2"/>
      </w:pPr>
      <w:proofErr w:type="spellStart"/>
      <w:r>
        <w:t>russia</w:t>
      </w:r>
      <w:proofErr w:type="spellEnd"/>
    </w:p>
    <w:p w14:paraId="293F3370" w14:textId="77777777" w:rsidR="005F5BED" w:rsidRDefault="005F5BED" w:rsidP="005F5BED"/>
    <w:p w14:paraId="78A50C74" w14:textId="77777777" w:rsidR="005F5BED" w:rsidRPr="0030018C" w:rsidRDefault="005F5BED" w:rsidP="005F5BED">
      <w:pPr>
        <w:pStyle w:val="Heading4"/>
      </w:pPr>
      <w:r w:rsidRPr="0030018C">
        <w:t xml:space="preserve">Unilateral US military action </w:t>
      </w:r>
      <w:r w:rsidRPr="0030018C">
        <w:rPr>
          <w:u w:val="single"/>
        </w:rPr>
        <w:t>greenlights</w:t>
      </w:r>
      <w:r w:rsidRPr="0030018C">
        <w:t xml:space="preserve"> aggressive Russian posturing---that escalates.</w:t>
      </w:r>
    </w:p>
    <w:p w14:paraId="6EDBA3E4" w14:textId="77777777" w:rsidR="005F5BED" w:rsidRPr="0030018C" w:rsidRDefault="005F5BED" w:rsidP="005F5BED">
      <w:r w:rsidRPr="0030018C">
        <w:t xml:space="preserve">Rebecca </w:t>
      </w:r>
      <w:r w:rsidRPr="0030018C">
        <w:rPr>
          <w:rStyle w:val="Style13ptBold"/>
        </w:rPr>
        <w:t>Hersman et al. 21</w:t>
      </w:r>
      <w:r w:rsidRPr="0030018C">
        <w:t xml:space="preserve">. ***Rebecca Hersman, Master of Arts in Arab Studies from Georgetown University, Bachelor of Arts from Duke University, Director of Defense Threat Reduction Agency; ***Maxwell Simon, DOD Policy Advisor, </w:t>
      </w:r>
      <w:proofErr w:type="gramStart"/>
      <w:r w:rsidRPr="0030018C">
        <w:t>Master in Public Policy</w:t>
      </w:r>
      <w:proofErr w:type="gramEnd"/>
      <w:r w:rsidRPr="0030018C">
        <w:t xml:space="preserve"> from Harvard Kennedy School, Bachelor of Arts from Harvard University; ***Eric Brewer, Senior Fellow at CSIS, former Director of Counterproliferation at the NSC. “Strategic Stability and Competition in the Arctic”. CSIS. 1/6/2021. </w:t>
      </w:r>
      <w:hyperlink r:id="rId9" w:history="1">
        <w:r w:rsidRPr="0030018C">
          <w:rPr>
            <w:rStyle w:val="Hyperlink"/>
            <w:u w:val="none"/>
          </w:rPr>
          <w:t>https://www.csis.org/analysis/deep-dive-debrief-strategic-stability-and-competition-arctic</w:t>
        </w:r>
      </w:hyperlink>
      <w:r w:rsidRPr="0030018C">
        <w:tab/>
      </w:r>
    </w:p>
    <w:p w14:paraId="7B2B554A" w14:textId="77777777" w:rsidR="005F5BED" w:rsidRDefault="005F5BED" w:rsidP="005F5BED">
      <w:pPr>
        <w:rPr>
          <w:rStyle w:val="StyleUnderline"/>
        </w:rPr>
      </w:pPr>
      <w:r w:rsidRPr="0030018C">
        <w:rPr>
          <w:rStyle w:val="StyleUnderline"/>
          <w:highlight w:val="cyan"/>
        </w:rPr>
        <w:t>Russia’s approach to</w:t>
      </w:r>
      <w:r w:rsidRPr="0030018C">
        <w:rPr>
          <w:rStyle w:val="StyleUnderline"/>
        </w:rPr>
        <w:t xml:space="preserve"> the </w:t>
      </w:r>
      <w:r w:rsidRPr="0030018C">
        <w:rPr>
          <w:rStyle w:val="StyleUnderline"/>
          <w:highlight w:val="cyan"/>
        </w:rPr>
        <w:t xml:space="preserve">Arctic is </w:t>
      </w:r>
      <w:r w:rsidRPr="0030018C">
        <w:rPr>
          <w:rStyle w:val="Emphasis"/>
          <w:highlight w:val="cyan"/>
        </w:rPr>
        <w:t>rooted</w:t>
      </w:r>
      <w:r w:rsidRPr="0030018C">
        <w:rPr>
          <w:rStyle w:val="Emphasis"/>
        </w:rPr>
        <w:t xml:space="preserve"> firmly</w:t>
      </w:r>
      <w:r w:rsidRPr="0030018C">
        <w:rPr>
          <w:rStyle w:val="StyleUnderline"/>
        </w:rPr>
        <w:t xml:space="preserve"> </w:t>
      </w:r>
      <w:r w:rsidRPr="0030018C">
        <w:rPr>
          <w:rStyle w:val="StyleUnderline"/>
          <w:highlight w:val="cyan"/>
        </w:rPr>
        <w:t>in</w:t>
      </w:r>
      <w:r w:rsidRPr="0030018C">
        <w:rPr>
          <w:sz w:val="10"/>
        </w:rPr>
        <w:t xml:space="preserve"> its overarching </w:t>
      </w:r>
      <w:r w:rsidRPr="0030018C">
        <w:rPr>
          <w:rStyle w:val="StyleUnderline"/>
        </w:rPr>
        <w:t xml:space="preserve">national </w:t>
      </w:r>
      <w:r w:rsidRPr="0030018C">
        <w:rPr>
          <w:rStyle w:val="StyleUnderline"/>
          <w:highlight w:val="cyan"/>
        </w:rPr>
        <w:t>security</w:t>
      </w:r>
      <w:r w:rsidRPr="0030018C">
        <w:rPr>
          <w:sz w:val="10"/>
        </w:rPr>
        <w:t xml:space="preserve"> objectives. In addition, </w:t>
      </w:r>
      <w:r w:rsidRPr="0030018C">
        <w:rPr>
          <w:rStyle w:val="StyleUnderline"/>
        </w:rPr>
        <w:t>Russia’s thawing Arctic border has</w:t>
      </w:r>
      <w:r w:rsidRPr="0030018C">
        <w:rPr>
          <w:sz w:val="10"/>
        </w:rPr>
        <w:t xml:space="preserve"> also </w:t>
      </w:r>
      <w:r w:rsidRPr="0030018C">
        <w:rPr>
          <w:rStyle w:val="StyleUnderline"/>
        </w:rPr>
        <w:t xml:space="preserve">led to a renewed priority for Arctic defense. Russia views the Arctic </w:t>
      </w:r>
      <w:r w:rsidRPr="0030018C">
        <w:rPr>
          <w:rStyle w:val="StyleUnderline"/>
          <w:highlight w:val="cyan"/>
        </w:rPr>
        <w:t>through</w:t>
      </w:r>
      <w:r w:rsidRPr="0030018C">
        <w:rPr>
          <w:sz w:val="10"/>
        </w:rPr>
        <w:t xml:space="preserve"> its broader national security lens—including </w:t>
      </w:r>
      <w:r w:rsidRPr="0030018C">
        <w:rPr>
          <w:rStyle w:val="StyleUnderline"/>
        </w:rPr>
        <w:t xml:space="preserve">its </w:t>
      </w:r>
      <w:r w:rsidRPr="0030018C">
        <w:rPr>
          <w:rStyle w:val="Emphasis"/>
          <w:highlight w:val="cyan"/>
        </w:rPr>
        <w:t>perception</w:t>
      </w:r>
      <w:r w:rsidRPr="0030018C">
        <w:rPr>
          <w:rStyle w:val="StyleUnderline"/>
          <w:highlight w:val="cyan"/>
        </w:rPr>
        <w:t xml:space="preserve"> of the threat posed by</w:t>
      </w:r>
      <w:r w:rsidRPr="0030018C">
        <w:rPr>
          <w:rStyle w:val="StyleUnderline"/>
        </w:rPr>
        <w:t xml:space="preserve"> the </w:t>
      </w:r>
      <w:r w:rsidRPr="0030018C">
        <w:rPr>
          <w:rStyle w:val="Emphasis"/>
          <w:highlight w:val="cyan"/>
        </w:rPr>
        <w:t>U</w:t>
      </w:r>
      <w:r w:rsidRPr="0030018C">
        <w:rPr>
          <w:sz w:val="10"/>
        </w:rPr>
        <w:t xml:space="preserve">nited </w:t>
      </w:r>
      <w:r w:rsidRPr="0030018C">
        <w:rPr>
          <w:rStyle w:val="Emphasis"/>
          <w:highlight w:val="cyan"/>
        </w:rPr>
        <w:t>S</w:t>
      </w:r>
      <w:r w:rsidRPr="0030018C">
        <w:rPr>
          <w:sz w:val="10"/>
        </w:rPr>
        <w:t xml:space="preserve">tates—and Russia’s military buildup in the Arctic along its northern border is consistent with its national security doctrine and defense strategy.12 </w:t>
      </w:r>
      <w:r w:rsidRPr="0030018C">
        <w:rPr>
          <w:rStyle w:val="StyleUnderline"/>
        </w:rPr>
        <w:t>Russia houses over 80 percent of its</w:t>
      </w:r>
      <w:r w:rsidRPr="0030018C">
        <w:rPr>
          <w:sz w:val="10"/>
        </w:rPr>
        <w:t xml:space="preserve"> sea-based nuclear deterrent, including at least 7 of its 10 </w:t>
      </w:r>
      <w:r w:rsidRPr="0030018C">
        <w:rPr>
          <w:rStyle w:val="Emphasis"/>
        </w:rPr>
        <w:t>SSBNs</w:t>
      </w:r>
      <w:r w:rsidRPr="0030018C">
        <w:rPr>
          <w:sz w:val="10"/>
        </w:rPr>
        <w:t xml:space="preserve">, </w:t>
      </w:r>
      <w:r w:rsidRPr="0030018C">
        <w:rPr>
          <w:rStyle w:val="StyleUnderline"/>
        </w:rPr>
        <w:t>along the Kola Peninsula</w:t>
      </w:r>
      <w:r w:rsidRPr="0030018C">
        <w:rPr>
          <w:sz w:val="10"/>
        </w:rPr>
        <w:t xml:space="preserve">.13 Indeed, </w:t>
      </w:r>
      <w:r w:rsidRPr="0030018C">
        <w:rPr>
          <w:rStyle w:val="StyleUnderline"/>
        </w:rPr>
        <w:t xml:space="preserve">the </w:t>
      </w:r>
      <w:r w:rsidRPr="0030018C">
        <w:rPr>
          <w:rStyle w:val="StyleUnderline"/>
          <w:highlight w:val="cyan"/>
        </w:rPr>
        <w:t>Arctic</w:t>
      </w:r>
      <w:r w:rsidRPr="0030018C">
        <w:rPr>
          <w:rStyle w:val="StyleUnderline"/>
        </w:rPr>
        <w:t xml:space="preserve"> plays a </w:t>
      </w:r>
      <w:r w:rsidRPr="0030018C">
        <w:rPr>
          <w:rStyle w:val="Emphasis"/>
          <w:highlight w:val="cyan"/>
        </w:rPr>
        <w:t>central</w:t>
      </w:r>
      <w:r w:rsidRPr="0030018C">
        <w:rPr>
          <w:rStyle w:val="Emphasis"/>
        </w:rPr>
        <w:t xml:space="preserve"> role</w:t>
      </w:r>
      <w:r w:rsidRPr="0030018C">
        <w:rPr>
          <w:rStyle w:val="StyleUnderline"/>
        </w:rPr>
        <w:t xml:space="preserve"> in Russia’s strategic deterrence posture</w:t>
      </w:r>
      <w:r w:rsidRPr="0030018C">
        <w:rPr>
          <w:sz w:val="10"/>
        </w:rPr>
        <w:t xml:space="preserve">. In accordance with its “Bastion” defense concept, </w:t>
      </w:r>
      <w:r w:rsidRPr="0030018C">
        <w:rPr>
          <w:rStyle w:val="StyleUnderline"/>
        </w:rPr>
        <w:t xml:space="preserve">the Northern Fleet aims </w:t>
      </w:r>
      <w:r w:rsidRPr="0030018C">
        <w:rPr>
          <w:rStyle w:val="StyleUnderline"/>
          <w:highlight w:val="cyan"/>
        </w:rPr>
        <w:t>to maintain</w:t>
      </w:r>
      <w:r w:rsidRPr="0030018C">
        <w:rPr>
          <w:rStyle w:val="StyleUnderline"/>
        </w:rPr>
        <w:t xml:space="preserve"> its </w:t>
      </w:r>
      <w:r w:rsidRPr="0030018C">
        <w:rPr>
          <w:rStyle w:val="Emphasis"/>
          <w:highlight w:val="cyan"/>
        </w:rPr>
        <w:t>second-strike</w:t>
      </w:r>
      <w:r w:rsidRPr="0030018C">
        <w:rPr>
          <w:rStyle w:val="StyleUnderline"/>
        </w:rPr>
        <w:t xml:space="preserve"> nuclear capability</w:t>
      </w:r>
      <w:r w:rsidRPr="0030018C">
        <w:rPr>
          <w:sz w:val="10"/>
        </w:rPr>
        <w:t xml:space="preserve"> by ensuring the survivability of its strategic submarine force with a range of highly integrated anti-access/area denial (A2/AD) capabilities in close proximity, including coastal missile defenses, aircraft, and surface vessels.14 Indeed, strategic bombers and anti-submarine aircraft routinely patrol over Arctic waters, and three bases located along Northern Sea Route choke points are outfitted with S-400 systems and Bastion-P cruise missiles. Russia’s Arctic military buildup and exercises suggest a focus on an echeloned defense to protect its territory and SSBN fleet—it is increasing the number of S-400 missile defense batteries across its Arctic territory; </w:t>
      </w:r>
      <w:proofErr w:type="spellStart"/>
      <w:r w:rsidRPr="0030018C">
        <w:rPr>
          <w:sz w:val="10"/>
        </w:rPr>
        <w:t>Kotelny</w:t>
      </w:r>
      <w:proofErr w:type="spellEnd"/>
      <w:r w:rsidRPr="0030018C">
        <w:rPr>
          <w:sz w:val="10"/>
        </w:rPr>
        <w:t xml:space="preserve"> Island and Novaya Zemlya are equipped with Bastion-P and Pantsir-S1 missile defense systems and backed up by advanced anti-ship missiles; and Moscow is conducting submarine patrols through maritime choke points such as the Greenland-Iceland-United Kingdom-Norway (GIUK-N) Gap.15 Nonetheless, Russia’s northern bastions are increasingly capable of taking on more expansive missions, potentially allowing it to project power and extend its influence into the NSR and Arctic.16 This buildup could serve similar operational purposes to bastions Russia is creating in Kaliningrad and the Black Sea, where its military has similarly massed A2/AD capabilities, capable of engaging targets at longer ranges and serving as fortified forward basing for missions into surrounding areas.17 According to Russian officials and state press, the Russian government has resumed operations at over 50 Soviet-era military bases in the Arctic, including 10 radar stations and 13 air bases.18 And, as Russian president Vladimir Putin announced in June 2020, Russia will elevate its Northern Fleet to the level of a de facto separate military district beginning in January 2021, highlighting the growing military and strategic importance Russia attaches to the region. (Russia has four other geographic military districts.)19 Russia also believes that the United States intends to increase its economic and military presence in the region. Testing of military readiness is frequent; the Northern Fleet conducted 4,700 exercises and 3,800 test combat training exercises in 2017, for example.20 In October 2019, Russia ran its largest strategic nuclear exercise in the Arctic, Grom-2019, involving tactical and strategic nuclear forces (including a road-mobile RS-24 </w:t>
      </w:r>
      <w:proofErr w:type="spellStart"/>
      <w:r w:rsidRPr="0030018C">
        <w:rPr>
          <w:sz w:val="10"/>
        </w:rPr>
        <w:t>Yars</w:t>
      </w:r>
      <w:proofErr w:type="spellEnd"/>
      <w:r w:rsidRPr="0030018C">
        <w:rPr>
          <w:sz w:val="10"/>
        </w:rPr>
        <w:t xml:space="preserve"> ICBM) and all four of its naval fleets, indicating Moscow’s willingness to mobilize assets from all its military districts and utilize ballistic and cruise missiles to defend its Arctic territory in a conflict.21 The Kola Peninsula is central to Russia’s nuclear deterrent. The centrality of the Kola Peninsula to Russian defense in its northwest </w:t>
      </w:r>
      <w:proofErr w:type="gramStart"/>
      <w:r w:rsidRPr="0030018C">
        <w:rPr>
          <w:sz w:val="10"/>
        </w:rPr>
        <w:t>dates back to</w:t>
      </w:r>
      <w:proofErr w:type="gramEnd"/>
      <w:r w:rsidRPr="0030018C">
        <w:rPr>
          <w:sz w:val="10"/>
        </w:rPr>
        <w:t xml:space="preserve"> the Cold War, when it stationed strategic bombers at what is now its Severmorsk-1 air base. After a period of relative inactivity and decline of its military installations on the peninsula following the collapse of the Soviet Union, Moscow is continuing to modernize and expand several bases located in and around the Kola Peninsula, including its Severomorsk-1 air base, </w:t>
      </w:r>
      <w:proofErr w:type="spellStart"/>
      <w:r w:rsidRPr="0030018C">
        <w:rPr>
          <w:sz w:val="10"/>
        </w:rPr>
        <w:t>Gadzhiyevo</w:t>
      </w:r>
      <w:proofErr w:type="spellEnd"/>
      <w:r w:rsidRPr="0030018C">
        <w:rPr>
          <w:sz w:val="10"/>
        </w:rPr>
        <w:t xml:space="preserve"> submarine base, and </w:t>
      </w:r>
      <w:proofErr w:type="spellStart"/>
      <w:r w:rsidRPr="0030018C">
        <w:rPr>
          <w:sz w:val="10"/>
        </w:rPr>
        <w:t>Okolnaya</w:t>
      </w:r>
      <w:proofErr w:type="spellEnd"/>
      <w:r w:rsidRPr="0030018C">
        <w:rPr>
          <w:sz w:val="10"/>
        </w:rPr>
        <w:t xml:space="preserve"> submarine support base.22 The air base upgrades in particular are enhancing Russia’s ability for A2/AD defense further from its northern coastline. Russia also houses much of its </w:t>
      </w:r>
      <w:proofErr w:type="spellStart"/>
      <w:r w:rsidRPr="0030018C">
        <w:rPr>
          <w:sz w:val="10"/>
        </w:rPr>
        <w:t>seabased</w:t>
      </w:r>
      <w:proofErr w:type="spellEnd"/>
      <w:r w:rsidRPr="0030018C">
        <w:rPr>
          <w:sz w:val="10"/>
        </w:rPr>
        <w:t xml:space="preserve"> strategic nuclear deterrent along the Kola Peninsula, where it also periodically tests sea- and land-based ballistic missiles.23 Moscow is reconstituting its SSBN fleet—it currently has four </w:t>
      </w:r>
      <w:proofErr w:type="spellStart"/>
      <w:r w:rsidRPr="0030018C">
        <w:rPr>
          <w:sz w:val="10"/>
        </w:rPr>
        <w:t>Borei</w:t>
      </w:r>
      <w:proofErr w:type="spellEnd"/>
      <w:r w:rsidRPr="0030018C">
        <w:rPr>
          <w:sz w:val="10"/>
        </w:rPr>
        <w:t xml:space="preserve">-class fourth-generation SSBNs, with plans to eventually have at least 10 in total.24 Moscow currently expects to complete its first eight ships by 2023 and the last two by 2027. Public reporting suggests five of these SSBNs will join the Northern Fleet, headquartered in </w:t>
      </w:r>
      <w:proofErr w:type="spellStart"/>
      <w:r w:rsidRPr="0030018C">
        <w:rPr>
          <w:sz w:val="10"/>
        </w:rPr>
        <w:t>Severmorsk</w:t>
      </w:r>
      <w:proofErr w:type="spellEnd"/>
      <w:r w:rsidRPr="0030018C">
        <w:rPr>
          <w:sz w:val="10"/>
        </w:rPr>
        <w:t xml:space="preserve"> on the Kola Peninsula, and five will be deployed to the Pacific Fleet.25 The Kola submarine bases contain extensive submarine-launched ballistic missile (SLBM) storage and loading facilities, and </w:t>
      </w:r>
      <w:proofErr w:type="spellStart"/>
      <w:r w:rsidRPr="0030018C">
        <w:rPr>
          <w:sz w:val="10"/>
        </w:rPr>
        <w:t>Okolnaya</w:t>
      </w:r>
      <w:proofErr w:type="spellEnd"/>
      <w:r w:rsidRPr="0030018C">
        <w:rPr>
          <w:sz w:val="10"/>
        </w:rPr>
        <w:t xml:space="preserve"> may store nuclear warheads.26 The growing closeness of Russia and China in the Arctic, and China’s growing economic presence in the region more generally, pose new national security concerns for the United States. The emerging economic opportunity in the region raises the potential for growing collaboration between Russia and China. China’s current interests in the region are primarily economic, as the NSR shortens transit times from China to Europe by 40 percent. Gaining greater access to Arctic oil would also reduce China’s dependency on the Middle East, where its supply lines are potentially more vulnerable.27 In 2013, China was granted permanent observer status to the Arctic Council. Beijing’s 2018 Arctic White Paper indicates that it sees itself as a “near-Arctic” state—a position refuted by the U.S. Coast Guard and the State Department—and plans to create a Polar Silk Road by constructing infrastructure throughout the Arctic. The risk exists that Beijing’s economic engagement could form the groundwork for a permanent military presence, consistent with its pattern of gradually advancing its overseas power projection through dual-use facilities (i.e., facilities that can serve both commercial and military purposes) in the Indian Ocean and Africa.28 Due to poor communications infrastructure and harsh conditions, operating in the Arctic is very resource intensive; commercial capital is hard to come by and therefore heavy economic investment in the region is often not viable. Chinese state-directed investment has filled this vacuum by funding projects with security and commercial value. Russia is already heavily reliant on Chinese capital to operate its Yamal liquified natural gas facility, for example. Chinese investment also accounts for over 10 percent of Greenland’s economy and 6 percent of Iceland’s.29 China’s involvement with exploration and extraction of rare-earth element (REE) deposits—which are important components in the manufacturing of U.S. weapon systems, including the nuclear-capable F-35—in the </w:t>
      </w:r>
      <w:proofErr w:type="spellStart"/>
      <w:r w:rsidRPr="0030018C">
        <w:rPr>
          <w:sz w:val="10"/>
        </w:rPr>
        <w:t>Kvanefjeld</w:t>
      </w:r>
      <w:proofErr w:type="spellEnd"/>
      <w:r w:rsidRPr="0030018C">
        <w:rPr>
          <w:sz w:val="10"/>
        </w:rPr>
        <w:t>/</w:t>
      </w:r>
      <w:proofErr w:type="spellStart"/>
      <w:r w:rsidRPr="0030018C">
        <w:rPr>
          <w:sz w:val="10"/>
        </w:rPr>
        <w:t>Kuannersuit</w:t>
      </w:r>
      <w:proofErr w:type="spellEnd"/>
      <w:r w:rsidRPr="0030018C">
        <w:rPr>
          <w:sz w:val="10"/>
        </w:rPr>
        <w:t xml:space="preserve"> area of Greenland is particularly concerning, as China has demonstrated its willingness to exploit its monopoly of REEs to punish states it views as threatening Beijing’s interests. In 2010, for example, China restricted Japanese access in the aftermath of a dispute over the Senkaku Islands.30 Already producing 80 percent of U.S. and global REE imports, their involvement in this project further strengthens their global monopoly.31 As China continues to build its Arctic presence, it is possible that Chinese financial leverage over Arctic nations—particularly Russia—will provide political advantages for Beijing. In the short term, their cooperative pattern could form a foundation for strategic partnerships in other regions. There are indicators that the Sino-Russian relationship is getting stronger in the region. China’s release of an Arctic strategy was not criticized by Russia, in contrast to Moscow’s response to policy documents from Western countries. In addition, Russia and China carried out a series of large-scale military exercises together in August and September 2019 in the Barents and Norwegian Seas. One potential future scenario could be one in which China leverages Russian dependence on its investment for energy projects in the region for enhanced economic and military presence—a debt-trap lending model </w:t>
      </w:r>
      <w:proofErr w:type="gramStart"/>
      <w:r w:rsidRPr="0030018C">
        <w:rPr>
          <w:sz w:val="10"/>
        </w:rPr>
        <w:t>similar to</w:t>
      </w:r>
      <w:proofErr w:type="gramEnd"/>
      <w:r w:rsidRPr="0030018C">
        <w:rPr>
          <w:sz w:val="10"/>
        </w:rPr>
        <w:t xml:space="preserve"> Beijing’s activity in the Belt and Road Initiative. Arctic domain awareness gaps are a serious operational challenge. Arctic positioning, navigation, and timing (PNT), communications, and Earth observation infrastructure are currently insufficient to ensure U.S. operational readiness in the region. Satellites in geostationary Earth orbit do not effectively operate above 81°3’ latitude due to orbital plane inclinations, leaving the northernmost part of the Arctic without coverage. Aurora and ionospheric disturbances caused during magnetic storms in the region also weaken the precision of satellites that provide PNT services. The North Warning System (NWS), a set of 11 long-range and 36 short-range missile warning radars jointly operated by the United States and Canada under the auspices of the North American Aerospace Defense Command (NORAD), is also reaching the end of its service life, requiring NORAD to select a notional successor early warning system by 2021 to ensure it is operational by the mid-2030s.32 The United States will likely need to improve its situational awareness capabilities in the region as maritime traffic increases to ensure safe sea and air navigation, search and rescue capabilities, and accurate environmental forecasting. Space-based infrastructure— including strategically positioned HEO satellites with remote sensing technologies—and strategically located ground stations will play a critical role for improved domain awareness and operational readiness.33 These initiatives are especially important given reports that the Russian military plans to bolster its communication constellation over the Arctic. Thus, enhanced situational awareness capabilities are critical to maintaining strategic flexibility and the ability to defend assets in the Arctic. </w:t>
      </w:r>
      <w:r w:rsidRPr="0030018C">
        <w:rPr>
          <w:rStyle w:val="StyleUnderline"/>
          <w:highlight w:val="cyan"/>
        </w:rPr>
        <w:t>Russian interests</w:t>
      </w:r>
      <w:r w:rsidRPr="0030018C">
        <w:rPr>
          <w:rStyle w:val="StyleUnderline"/>
        </w:rPr>
        <w:t xml:space="preserve"> in the region </w:t>
      </w:r>
      <w:r w:rsidRPr="0030018C">
        <w:rPr>
          <w:rStyle w:val="StyleUnderline"/>
          <w:highlight w:val="cyan"/>
        </w:rPr>
        <w:t xml:space="preserve">are </w:t>
      </w:r>
      <w:r w:rsidRPr="0030018C">
        <w:rPr>
          <w:rStyle w:val="Emphasis"/>
          <w:highlight w:val="cyan"/>
        </w:rPr>
        <w:t>asymmetric</w:t>
      </w:r>
      <w:r w:rsidRPr="0030018C">
        <w:rPr>
          <w:rStyle w:val="StyleUnderline"/>
          <w:highlight w:val="cyan"/>
        </w:rPr>
        <w:t xml:space="preserve"> with</w:t>
      </w:r>
      <w:r w:rsidRPr="0030018C">
        <w:rPr>
          <w:rStyle w:val="StyleUnderline"/>
        </w:rPr>
        <w:t xml:space="preserve"> those of the </w:t>
      </w:r>
      <w:r w:rsidRPr="0030018C">
        <w:rPr>
          <w:rStyle w:val="Emphasis"/>
          <w:highlight w:val="cyan"/>
        </w:rPr>
        <w:t>U</w:t>
      </w:r>
      <w:r w:rsidRPr="0030018C">
        <w:rPr>
          <w:sz w:val="10"/>
        </w:rPr>
        <w:t xml:space="preserve">nited </w:t>
      </w:r>
      <w:r w:rsidRPr="0030018C">
        <w:rPr>
          <w:rStyle w:val="Emphasis"/>
          <w:highlight w:val="cyan"/>
        </w:rPr>
        <w:t>S</w:t>
      </w:r>
      <w:r w:rsidRPr="0030018C">
        <w:rPr>
          <w:sz w:val="10"/>
        </w:rPr>
        <w:t xml:space="preserve">tates. Given Russia’s large economic and geographic stake in the region, trying to match Russia’s presence—particularly its military presence—may not be realistic. </w:t>
      </w:r>
      <w:r w:rsidRPr="0030018C">
        <w:rPr>
          <w:rStyle w:val="StyleUnderline"/>
        </w:rPr>
        <w:t>Russian territory comprises</w:t>
      </w:r>
      <w:r w:rsidRPr="0030018C">
        <w:rPr>
          <w:sz w:val="10"/>
        </w:rPr>
        <w:t xml:space="preserve"> approximately </w:t>
      </w:r>
      <w:r w:rsidRPr="0030018C">
        <w:rPr>
          <w:rStyle w:val="StyleUnderline"/>
        </w:rPr>
        <w:t>53 percent of Arctic coastline</w:t>
      </w:r>
      <w:r w:rsidRPr="0030018C">
        <w:rPr>
          <w:sz w:val="10"/>
        </w:rPr>
        <w:t xml:space="preserve">, compared to just 3.8 percent from the United States. Whereas 15 to </w:t>
      </w:r>
      <w:r w:rsidRPr="0030018C">
        <w:rPr>
          <w:rStyle w:val="StyleUnderline"/>
        </w:rPr>
        <w:t>20 percent of Russia’s economy</w:t>
      </w:r>
      <w:r w:rsidRPr="0030018C">
        <w:rPr>
          <w:sz w:val="10"/>
        </w:rPr>
        <w:t xml:space="preserve">—and a projected $500 </w:t>
      </w:r>
      <w:proofErr w:type="spellStart"/>
      <w:r w:rsidRPr="0030018C">
        <w:rPr>
          <w:sz w:val="10"/>
        </w:rPr>
        <w:t>billion</w:t>
      </w:r>
      <w:proofErr w:type="spellEnd"/>
      <w:r w:rsidRPr="0030018C">
        <w:rPr>
          <w:sz w:val="10"/>
        </w:rPr>
        <w:t xml:space="preserve"> of its annual GDP by 2030—</w:t>
      </w:r>
      <w:r w:rsidRPr="0030018C">
        <w:rPr>
          <w:rStyle w:val="StyleUnderline"/>
        </w:rPr>
        <w:t>comes from</w:t>
      </w:r>
      <w:r w:rsidRPr="0030018C">
        <w:rPr>
          <w:sz w:val="10"/>
        </w:rPr>
        <w:t xml:space="preserve"> Arctic resource </w:t>
      </w:r>
      <w:r w:rsidRPr="0030018C">
        <w:rPr>
          <w:rStyle w:val="Emphasis"/>
        </w:rPr>
        <w:t>extraction</w:t>
      </w:r>
      <w:r w:rsidRPr="0030018C">
        <w:rPr>
          <w:sz w:val="10"/>
        </w:rPr>
        <w:t xml:space="preserve">, U.S. oil comes from the United States’ interior, and its Arctic economic footprint is seven times smaller than Russia’s by some estimates (0.3 percent of annual GDP, though access to fish in the U.S. exclusive economic zone will become increasingly important as ice recedes).34 And while a significant portion of Russia’s nuclear deterrent is based in the Arctic, the United States does not permanently station any of its nuclear triad in the region. Thus, Russian interests are consistent with a large Arctic presence; so too should U.S. Arctic interests dictate its resource commitment to the region. The risk exists that Beijing’s economic engagement could form the groundwork for a permanent military presence, consistent with its pattern of gradually advancing its overseas power projection through dual-use facilities (i.e., facilities that can serve both commercial and military purposes) in the Indian Ocean and Africa. </w:t>
      </w:r>
      <w:r w:rsidRPr="0030018C">
        <w:rPr>
          <w:rStyle w:val="StyleUnderline"/>
        </w:rPr>
        <w:t xml:space="preserve">Nuclear safety is a </w:t>
      </w:r>
      <w:r w:rsidRPr="0030018C">
        <w:rPr>
          <w:rStyle w:val="Emphasis"/>
        </w:rPr>
        <w:t>critical concern</w:t>
      </w:r>
      <w:r w:rsidRPr="0030018C">
        <w:rPr>
          <w:sz w:val="10"/>
        </w:rPr>
        <w:t xml:space="preserve">. Reports indicate that Moscow has potentially conducted weapons tests at the Novaya Zemlya Islands that have produced nuclear yield.35 More recently, an explosion of its Skyfall </w:t>
      </w:r>
      <w:proofErr w:type="spellStart"/>
      <w:r w:rsidRPr="0030018C">
        <w:rPr>
          <w:sz w:val="10"/>
        </w:rPr>
        <w:t>nuclearpropelled</w:t>
      </w:r>
      <w:proofErr w:type="spellEnd"/>
      <w:r w:rsidRPr="0030018C">
        <w:rPr>
          <w:sz w:val="10"/>
        </w:rPr>
        <w:t xml:space="preserve"> cruise missile offshore the </w:t>
      </w:r>
      <w:proofErr w:type="spellStart"/>
      <w:r w:rsidRPr="0030018C">
        <w:rPr>
          <w:sz w:val="10"/>
        </w:rPr>
        <w:t>Nenoksa</w:t>
      </w:r>
      <w:proofErr w:type="spellEnd"/>
      <w:r w:rsidRPr="0030018C">
        <w:rPr>
          <w:sz w:val="10"/>
        </w:rPr>
        <w:t xml:space="preserve"> Missile Test Site created the worst nuclear accident in the region since Chernobyl, killing at least seven people.36 Thus, nuclear security is a central, yet underappreciated, concern in the Arctic. Since any nuclear cleanup effort would be complicated by existing communications and PNT gaps, the United States should consider working with Arctic states to improve operational readiness for a nuclear accident. POLICY OPTIONS TO ACHIEVE U.S. OBJECTIVES IN THE ARCTIC There are four broad Arctic strategies that could theoretically be pursued by the United States to achieve its objectives in the Arctic, accounting for the strategic asymmetries in the region. </w:t>
      </w:r>
      <w:r w:rsidRPr="0030018C">
        <w:rPr>
          <w:rStyle w:val="StyleUnderline"/>
        </w:rPr>
        <w:t>A direct</w:t>
      </w:r>
      <w:r w:rsidRPr="0030018C">
        <w:rPr>
          <w:sz w:val="10"/>
        </w:rPr>
        <w:t xml:space="preserve"> rebalance approach would call for </w:t>
      </w:r>
      <w:r w:rsidRPr="0030018C">
        <w:rPr>
          <w:rStyle w:val="StyleUnderline"/>
          <w:highlight w:val="cyan"/>
        </w:rPr>
        <w:t xml:space="preserve">U.S. </w:t>
      </w:r>
      <w:r w:rsidRPr="0030018C">
        <w:rPr>
          <w:rStyle w:val="Emphasis"/>
          <w:highlight w:val="cyan"/>
        </w:rPr>
        <w:t>effort</w:t>
      </w:r>
      <w:r w:rsidRPr="0030018C">
        <w:rPr>
          <w:sz w:val="10"/>
        </w:rPr>
        <w:t xml:space="preserve">s </w:t>
      </w:r>
      <w:r w:rsidRPr="0030018C">
        <w:rPr>
          <w:rStyle w:val="StyleUnderline"/>
          <w:highlight w:val="cyan"/>
        </w:rPr>
        <w:t xml:space="preserve">to </w:t>
      </w:r>
      <w:r w:rsidRPr="0030018C">
        <w:rPr>
          <w:rStyle w:val="Emphasis"/>
          <w:highlight w:val="cyan"/>
        </w:rPr>
        <w:t>unilaterally</w:t>
      </w:r>
      <w:r w:rsidRPr="0030018C">
        <w:rPr>
          <w:rStyle w:val="StyleUnderline"/>
          <w:highlight w:val="cyan"/>
        </w:rPr>
        <w:t xml:space="preserve"> improve</w:t>
      </w:r>
      <w:r w:rsidRPr="0030018C">
        <w:rPr>
          <w:sz w:val="10"/>
        </w:rPr>
        <w:t xml:space="preserve"> military </w:t>
      </w:r>
      <w:r w:rsidRPr="0030018C">
        <w:rPr>
          <w:rStyle w:val="Emphasis"/>
          <w:highlight w:val="cyan"/>
        </w:rPr>
        <w:t>capabilities</w:t>
      </w:r>
      <w:r w:rsidRPr="0030018C">
        <w:rPr>
          <w:rStyle w:val="StyleUnderline"/>
        </w:rPr>
        <w:t xml:space="preserve"> and </w:t>
      </w:r>
      <w:r w:rsidRPr="0030018C">
        <w:rPr>
          <w:rStyle w:val="Emphasis"/>
        </w:rPr>
        <w:t>unilaterally</w:t>
      </w:r>
      <w:r w:rsidRPr="0030018C">
        <w:rPr>
          <w:sz w:val="10"/>
        </w:rPr>
        <w:t xml:space="preserve"> work to </w:t>
      </w:r>
      <w:r w:rsidRPr="0030018C">
        <w:rPr>
          <w:rStyle w:val="StyleUnderline"/>
        </w:rPr>
        <w:t xml:space="preserve">curb </w:t>
      </w:r>
      <w:r w:rsidRPr="0030018C">
        <w:rPr>
          <w:rStyle w:val="Emphasis"/>
        </w:rPr>
        <w:t>Russia</w:t>
      </w:r>
      <w:r w:rsidRPr="0030018C">
        <w:rPr>
          <w:sz w:val="10"/>
        </w:rPr>
        <w:t xml:space="preserve">’s advantage </w:t>
      </w:r>
      <w:r w:rsidRPr="0030018C">
        <w:rPr>
          <w:rStyle w:val="StyleUnderline"/>
          <w:highlight w:val="cyan"/>
        </w:rPr>
        <w:t>through</w:t>
      </w:r>
      <w:r w:rsidRPr="0030018C">
        <w:rPr>
          <w:rStyle w:val="StyleUnderline"/>
        </w:rPr>
        <w:t xml:space="preserve"> a </w:t>
      </w:r>
      <w:r w:rsidRPr="0030018C">
        <w:rPr>
          <w:rStyle w:val="Emphasis"/>
          <w:highlight w:val="cyan"/>
        </w:rPr>
        <w:t>competitive</w:t>
      </w:r>
      <w:r w:rsidRPr="0030018C">
        <w:rPr>
          <w:rStyle w:val="StyleUnderline"/>
          <w:highlight w:val="cyan"/>
        </w:rPr>
        <w:t xml:space="preserve"> approach</w:t>
      </w:r>
      <w:r w:rsidRPr="0030018C">
        <w:rPr>
          <w:sz w:val="10"/>
        </w:rPr>
        <w:t xml:space="preserve">. A coalition-based offsetting approach would prioritize working with Arctic and near-Arctic allies to mitigate Russia’s actions. A domain-based offsetting approach would require focusing on economic and resource aspects of competition in the Arctic zone to maximize U.S. advantages. Finally, a stability approach centers on enhancing transparency and pursuing areas of U.S.-Russia (and China) cooperation where interests overlap. Participants argued that a direct rebalance </w:t>
      </w:r>
      <w:r w:rsidRPr="0030018C">
        <w:rPr>
          <w:rStyle w:val="StyleUnderline"/>
          <w:highlight w:val="cyan"/>
        </w:rPr>
        <w:t>would</w:t>
      </w:r>
      <w:r w:rsidRPr="0030018C">
        <w:rPr>
          <w:rStyle w:val="StyleUnderline"/>
        </w:rPr>
        <w:t xml:space="preserve"> </w:t>
      </w:r>
      <w:r w:rsidRPr="0030018C">
        <w:rPr>
          <w:rStyle w:val="Emphasis"/>
          <w:highlight w:val="cyan"/>
        </w:rPr>
        <w:t>heighten</w:t>
      </w:r>
      <w:r w:rsidRPr="0030018C">
        <w:rPr>
          <w:rStyle w:val="StyleUnderline"/>
          <w:highlight w:val="cyan"/>
        </w:rPr>
        <w:t xml:space="preserve"> Russia’s </w:t>
      </w:r>
      <w:r w:rsidRPr="0030018C">
        <w:rPr>
          <w:rStyle w:val="Emphasis"/>
          <w:highlight w:val="cyan"/>
        </w:rPr>
        <w:t>threat perception</w:t>
      </w:r>
      <w:r w:rsidRPr="0030018C">
        <w:rPr>
          <w:rStyle w:val="StyleUnderline"/>
        </w:rPr>
        <w:t>, require immense resources</w:t>
      </w:r>
      <w:r w:rsidRPr="0030018C">
        <w:rPr>
          <w:sz w:val="10"/>
        </w:rPr>
        <w:t xml:space="preserve">, and be inconsistent with the United States’ current economic footprint and overall interests in the region. </w:t>
      </w:r>
      <w:r w:rsidRPr="0030018C">
        <w:rPr>
          <w:rStyle w:val="StyleUnderline"/>
        </w:rPr>
        <w:t>This approach would</w:t>
      </w:r>
      <w:r w:rsidRPr="0030018C">
        <w:rPr>
          <w:sz w:val="10"/>
        </w:rPr>
        <w:t xml:space="preserve"> likely </w:t>
      </w:r>
      <w:r w:rsidRPr="0030018C">
        <w:rPr>
          <w:rStyle w:val="Emphasis"/>
        </w:rPr>
        <w:t>heighten</w:t>
      </w:r>
      <w:r w:rsidRPr="0030018C">
        <w:rPr>
          <w:rStyle w:val="StyleUnderline"/>
        </w:rPr>
        <w:t xml:space="preserve"> existing Russian fears, </w:t>
      </w:r>
      <w:r w:rsidRPr="0030018C">
        <w:rPr>
          <w:rStyle w:val="StyleUnderline"/>
          <w:highlight w:val="cyan"/>
        </w:rPr>
        <w:t>lead it to pursue</w:t>
      </w:r>
      <w:r w:rsidRPr="0030018C">
        <w:rPr>
          <w:rStyle w:val="StyleUnderline"/>
        </w:rPr>
        <w:t xml:space="preserve"> a </w:t>
      </w:r>
      <w:r w:rsidRPr="0030018C">
        <w:rPr>
          <w:rStyle w:val="StyleUnderline"/>
          <w:highlight w:val="cyan"/>
        </w:rPr>
        <w:t xml:space="preserve">more </w:t>
      </w:r>
      <w:r w:rsidRPr="0030018C">
        <w:rPr>
          <w:rStyle w:val="Emphasis"/>
          <w:highlight w:val="cyan"/>
        </w:rPr>
        <w:t>aggressive strategy</w:t>
      </w:r>
      <w:r w:rsidRPr="0030018C">
        <w:rPr>
          <w:rStyle w:val="StyleUnderline"/>
          <w:highlight w:val="cyan"/>
        </w:rPr>
        <w:t>, and</w:t>
      </w:r>
      <w:r w:rsidRPr="0030018C">
        <w:rPr>
          <w:sz w:val="10"/>
        </w:rPr>
        <w:t xml:space="preserve"> potentially </w:t>
      </w:r>
      <w:r w:rsidRPr="0030018C">
        <w:rPr>
          <w:rStyle w:val="StyleUnderline"/>
          <w:highlight w:val="cyan"/>
        </w:rPr>
        <w:t xml:space="preserve">undermine </w:t>
      </w:r>
      <w:r w:rsidRPr="0030018C">
        <w:rPr>
          <w:rStyle w:val="Emphasis"/>
          <w:highlight w:val="cyan"/>
        </w:rPr>
        <w:t>strategic stability</w:t>
      </w:r>
      <w:r w:rsidRPr="0030018C">
        <w:rPr>
          <w:sz w:val="10"/>
        </w:rPr>
        <w:t xml:space="preserve">. Given Russia’s geographic proximity to the region and its resources, participants also agreed that </w:t>
      </w:r>
      <w:r w:rsidRPr="0030018C">
        <w:rPr>
          <w:rStyle w:val="StyleUnderline"/>
        </w:rPr>
        <w:t>establishing economic parity with Russia</w:t>
      </w:r>
      <w:r w:rsidRPr="0030018C">
        <w:rPr>
          <w:sz w:val="10"/>
        </w:rPr>
        <w:t xml:space="preserve"> through a domain-based offsetting approach </w:t>
      </w:r>
      <w:r w:rsidRPr="0030018C">
        <w:rPr>
          <w:rStyle w:val="StyleUnderline"/>
        </w:rPr>
        <w:t>would be an uphill battle</w:t>
      </w:r>
      <w:r w:rsidRPr="0030018C">
        <w:rPr>
          <w:sz w:val="10"/>
        </w:rPr>
        <w:t xml:space="preserve">. As such, while U.S.-Russia dynamics may increasingly be framed in competitive terms, </w:t>
      </w:r>
      <w:r w:rsidRPr="0030018C">
        <w:rPr>
          <w:rStyle w:val="StyleUnderline"/>
        </w:rPr>
        <w:t>the</w:t>
      </w:r>
      <w:r w:rsidRPr="0030018C">
        <w:rPr>
          <w:sz w:val="10"/>
        </w:rPr>
        <w:t xml:space="preserve"> </w:t>
      </w:r>
      <w:r w:rsidRPr="0030018C">
        <w:rPr>
          <w:rStyle w:val="Emphasis"/>
          <w:highlight w:val="cyan"/>
        </w:rPr>
        <w:t>U</w:t>
      </w:r>
      <w:r w:rsidRPr="0030018C">
        <w:rPr>
          <w:sz w:val="10"/>
        </w:rPr>
        <w:t xml:space="preserve">nited </w:t>
      </w:r>
      <w:r w:rsidRPr="0030018C">
        <w:rPr>
          <w:rStyle w:val="Emphasis"/>
          <w:highlight w:val="cyan"/>
        </w:rPr>
        <w:t>S</w:t>
      </w:r>
      <w:r w:rsidRPr="0030018C">
        <w:rPr>
          <w:sz w:val="10"/>
        </w:rPr>
        <w:t xml:space="preserve">tates </w:t>
      </w:r>
      <w:r w:rsidRPr="0030018C">
        <w:rPr>
          <w:rStyle w:val="StyleUnderline"/>
          <w:highlight w:val="cyan"/>
        </w:rPr>
        <w:t>should not seek to “match”</w:t>
      </w:r>
      <w:r w:rsidRPr="0030018C">
        <w:rPr>
          <w:rStyle w:val="StyleUnderline"/>
        </w:rPr>
        <w:t xml:space="preserve"> </w:t>
      </w:r>
      <w:r w:rsidRPr="0030018C">
        <w:rPr>
          <w:rStyle w:val="StyleUnderline"/>
          <w:highlight w:val="cyan"/>
        </w:rPr>
        <w:t>Russia</w:t>
      </w:r>
      <w:r w:rsidRPr="0030018C">
        <w:rPr>
          <w:rStyle w:val="StyleUnderline"/>
        </w:rPr>
        <w:t xml:space="preserve"> in the Arctic</w:t>
      </w:r>
    </w:p>
    <w:p w14:paraId="4873F4A3" w14:textId="77777777" w:rsidR="005F5BED" w:rsidRDefault="005F5BED" w:rsidP="005F5BED">
      <w:pPr>
        <w:rPr>
          <w:rStyle w:val="StyleUnderline"/>
        </w:rPr>
      </w:pPr>
    </w:p>
    <w:p w14:paraId="237CFBB1" w14:textId="77777777" w:rsidR="005F5BED" w:rsidRDefault="005F5BED" w:rsidP="005F5BED">
      <w:pPr>
        <w:rPr>
          <w:rStyle w:val="StyleUnderline"/>
        </w:rPr>
      </w:pPr>
    </w:p>
    <w:p w14:paraId="0CD06D0D" w14:textId="77777777" w:rsidR="005F5BED" w:rsidRPr="0030018C" w:rsidRDefault="005F5BED" w:rsidP="005F5BED">
      <w:pPr>
        <w:pStyle w:val="Heading4"/>
        <w:rPr>
          <w:lang w:eastAsia="zh-CN"/>
        </w:rPr>
      </w:pPr>
      <w:r w:rsidRPr="0030018C">
        <w:rPr>
          <w:lang w:eastAsia="zh-CN"/>
        </w:rPr>
        <w:t xml:space="preserve">Right now, strategic stability is </w:t>
      </w:r>
      <w:r w:rsidRPr="0030018C">
        <w:rPr>
          <w:u w:val="single"/>
          <w:lang w:eastAsia="zh-CN"/>
        </w:rPr>
        <w:t>true</w:t>
      </w:r>
      <w:r w:rsidRPr="0030018C">
        <w:rPr>
          <w:lang w:eastAsia="zh-CN"/>
        </w:rPr>
        <w:t xml:space="preserve"> and </w:t>
      </w:r>
      <w:r w:rsidRPr="0030018C">
        <w:rPr>
          <w:u w:val="single"/>
          <w:lang w:eastAsia="zh-CN"/>
        </w:rPr>
        <w:t>high</w:t>
      </w:r>
      <w:r w:rsidRPr="0030018C">
        <w:rPr>
          <w:lang w:eastAsia="zh-CN"/>
        </w:rPr>
        <w:t xml:space="preserve">---deterrence theory is </w:t>
      </w:r>
      <w:r w:rsidRPr="0030018C">
        <w:rPr>
          <w:u w:val="single"/>
          <w:lang w:eastAsia="zh-CN"/>
        </w:rPr>
        <w:t>identical</w:t>
      </w:r>
      <w:r w:rsidRPr="0030018C">
        <w:rPr>
          <w:lang w:eastAsia="zh-CN"/>
        </w:rPr>
        <w:t xml:space="preserve"> to the </w:t>
      </w:r>
      <w:r w:rsidRPr="0030018C">
        <w:rPr>
          <w:u w:val="single"/>
          <w:lang w:eastAsia="zh-CN"/>
        </w:rPr>
        <w:t>Cold War</w:t>
      </w:r>
      <w:r w:rsidRPr="0030018C">
        <w:rPr>
          <w:lang w:eastAsia="zh-CN"/>
        </w:rPr>
        <w:t>.</w:t>
      </w:r>
    </w:p>
    <w:p w14:paraId="32F44498" w14:textId="77777777" w:rsidR="005F5BED" w:rsidRPr="0030018C" w:rsidRDefault="005F5BED" w:rsidP="005F5BED">
      <w:pPr>
        <w:rPr>
          <w:lang w:eastAsia="zh-CN"/>
        </w:rPr>
      </w:pPr>
      <w:r w:rsidRPr="0030018C">
        <w:rPr>
          <w:lang w:eastAsia="zh-CN"/>
        </w:rPr>
        <w:t xml:space="preserve">Matthew </w:t>
      </w:r>
      <w:proofErr w:type="spellStart"/>
      <w:r w:rsidRPr="0030018C">
        <w:rPr>
          <w:rStyle w:val="Style13ptBold"/>
        </w:rPr>
        <w:t>Kroenig</w:t>
      </w:r>
      <w:proofErr w:type="spellEnd"/>
      <w:r w:rsidRPr="0030018C">
        <w:rPr>
          <w:rStyle w:val="Style13ptBold"/>
        </w:rPr>
        <w:t xml:space="preserve"> 24</w:t>
      </w:r>
      <w:r w:rsidRPr="0030018C">
        <w:rPr>
          <w:lang w:eastAsia="zh-CN"/>
        </w:rPr>
        <w:t>. Vice President and Senior Director at the Scowcroft Center for Strategy and Security, Professor in the Department of Government and the Edmund A. Walsh School of Foreign Service at Georgetown University, holds a Ph.D. in Political Science from the University of California, Berkeley. “</w:t>
      </w:r>
      <w:r w:rsidRPr="0030018C">
        <w:rPr>
          <w:rStyle w:val="Emphasis"/>
          <w:highlight w:val="cyan"/>
        </w:rPr>
        <w:t>Strat</w:t>
      </w:r>
      <w:r w:rsidRPr="0030018C">
        <w:rPr>
          <w:rStyle w:val="StyleUnderline"/>
          <w:highlight w:val="cyan"/>
        </w:rPr>
        <w:t xml:space="preserve">egic </w:t>
      </w:r>
      <w:r w:rsidRPr="0030018C">
        <w:rPr>
          <w:rStyle w:val="Emphasis"/>
          <w:highlight w:val="cyan"/>
        </w:rPr>
        <w:t>stab</w:t>
      </w:r>
      <w:r w:rsidRPr="0030018C">
        <w:rPr>
          <w:rStyle w:val="StyleUnderline"/>
          <w:highlight w:val="cyan"/>
        </w:rPr>
        <w:t>ility</w:t>
      </w:r>
      <w:r w:rsidRPr="0030018C">
        <w:rPr>
          <w:rStyle w:val="StyleUnderline"/>
        </w:rPr>
        <w:t xml:space="preserve"> in the </w:t>
      </w:r>
      <w:r w:rsidRPr="0030018C">
        <w:rPr>
          <w:rStyle w:val="Emphasis"/>
        </w:rPr>
        <w:t>third nuclear age</w:t>
      </w:r>
      <w:r w:rsidRPr="0030018C">
        <w:rPr>
          <w:lang w:eastAsia="zh-CN"/>
        </w:rPr>
        <w:t>”. Atlantic Council. 10-7-2024. https://www.atlanticcouncil.org/in-depth-research-reports/issue-brief/strategic-stability-in-the-third-nuclear-age/, Kavin</w:t>
      </w:r>
    </w:p>
    <w:p w14:paraId="5FF84FE3" w14:textId="77777777" w:rsidR="005F5BED" w:rsidRPr="0030018C" w:rsidRDefault="005F5BED" w:rsidP="005F5BED">
      <w:pPr>
        <w:rPr>
          <w:sz w:val="16"/>
          <w:lang w:eastAsia="zh-CN"/>
        </w:rPr>
      </w:pPr>
      <w:r w:rsidRPr="0030018C">
        <w:rPr>
          <w:sz w:val="16"/>
          <w:lang w:eastAsia="zh-CN"/>
        </w:rPr>
        <w:t>US and NATO nuclear strategy</w:t>
      </w:r>
    </w:p>
    <w:p w14:paraId="541D9B0B" w14:textId="77777777" w:rsidR="005F5BED" w:rsidRPr="0030018C" w:rsidRDefault="005F5BED" w:rsidP="005F5BED">
      <w:pPr>
        <w:rPr>
          <w:sz w:val="16"/>
          <w:lang w:eastAsia="zh-CN"/>
        </w:rPr>
      </w:pPr>
      <w:r w:rsidRPr="0030018C">
        <w:rPr>
          <w:rStyle w:val="StyleUnderline"/>
          <w:lang w:eastAsia="zh-CN"/>
        </w:rPr>
        <w:t xml:space="preserve">US </w:t>
      </w:r>
      <w:r w:rsidRPr="0030018C">
        <w:rPr>
          <w:rStyle w:val="Emphasis"/>
          <w:lang w:eastAsia="zh-CN"/>
        </w:rPr>
        <w:t>nuclear deterrence</w:t>
      </w:r>
      <w:r w:rsidRPr="0030018C">
        <w:rPr>
          <w:sz w:val="16"/>
          <w:lang w:eastAsia="zh-CN"/>
        </w:rPr>
        <w:t xml:space="preserve"> strategy </w:t>
      </w:r>
      <w:r w:rsidRPr="0030018C">
        <w:rPr>
          <w:rStyle w:val="StyleUnderline"/>
          <w:highlight w:val="cyan"/>
          <w:lang w:eastAsia="zh-CN"/>
        </w:rPr>
        <w:t xml:space="preserve">plays a </w:t>
      </w:r>
      <w:r w:rsidRPr="0030018C">
        <w:rPr>
          <w:rStyle w:val="Emphasis"/>
          <w:highlight w:val="cyan"/>
          <w:lang w:eastAsia="zh-CN"/>
        </w:rPr>
        <w:t>fundamental</w:t>
      </w:r>
      <w:r w:rsidRPr="0030018C">
        <w:rPr>
          <w:rStyle w:val="StyleUnderline"/>
          <w:highlight w:val="cyan"/>
          <w:lang w:eastAsia="zh-CN"/>
        </w:rPr>
        <w:t xml:space="preserve"> role in</w:t>
      </w:r>
      <w:r w:rsidRPr="0030018C">
        <w:rPr>
          <w:rStyle w:val="StyleUnderline"/>
          <w:lang w:eastAsia="zh-CN"/>
        </w:rPr>
        <w:t xml:space="preserve"> underpinning</w:t>
      </w:r>
      <w:r w:rsidRPr="0030018C">
        <w:rPr>
          <w:sz w:val="16"/>
          <w:lang w:eastAsia="zh-CN"/>
        </w:rPr>
        <w:t xml:space="preserve"> international </w:t>
      </w:r>
      <w:r w:rsidRPr="0030018C">
        <w:rPr>
          <w:rStyle w:val="Emphasis"/>
          <w:lang w:eastAsia="zh-CN"/>
        </w:rPr>
        <w:t>peace</w:t>
      </w:r>
      <w:r w:rsidRPr="0030018C">
        <w:rPr>
          <w:rStyle w:val="StyleUnderline"/>
          <w:lang w:eastAsia="zh-CN"/>
        </w:rPr>
        <w:t xml:space="preserve"> and </w:t>
      </w:r>
      <w:r w:rsidRPr="0030018C">
        <w:rPr>
          <w:rStyle w:val="Emphasis"/>
          <w:highlight w:val="cyan"/>
          <w:lang w:eastAsia="zh-CN"/>
        </w:rPr>
        <w:t>security</w:t>
      </w:r>
      <w:r w:rsidRPr="0030018C">
        <w:rPr>
          <w:sz w:val="16"/>
          <w:lang w:eastAsia="zh-CN"/>
        </w:rPr>
        <w:t xml:space="preserve">. </w:t>
      </w:r>
      <w:r w:rsidRPr="0030018C">
        <w:rPr>
          <w:rStyle w:val="StyleUnderline"/>
          <w:lang w:eastAsia="zh-CN"/>
        </w:rPr>
        <w:t>Unlike Russia</w:t>
      </w:r>
      <w:r w:rsidRPr="0030018C">
        <w:rPr>
          <w:sz w:val="16"/>
          <w:lang w:eastAsia="zh-CN"/>
        </w:rPr>
        <w:t xml:space="preserve"> and other nuclear powers that build a nuclear force to advance their narrow national aims, </w:t>
      </w:r>
      <w:r w:rsidRPr="0030018C">
        <w:rPr>
          <w:rStyle w:val="StyleUnderline"/>
          <w:highlight w:val="cyan"/>
          <w:lang w:eastAsia="zh-CN"/>
        </w:rPr>
        <w:t xml:space="preserve">US </w:t>
      </w:r>
      <w:r w:rsidRPr="0030018C">
        <w:rPr>
          <w:rStyle w:val="Emphasis"/>
          <w:highlight w:val="cyan"/>
          <w:lang w:eastAsia="zh-CN"/>
        </w:rPr>
        <w:t>nuc</w:t>
      </w:r>
      <w:r w:rsidRPr="0030018C">
        <w:rPr>
          <w:rStyle w:val="StyleUnderline"/>
          <w:lang w:eastAsia="zh-CN"/>
        </w:rPr>
        <w:t>lear weapon</w:t>
      </w:r>
      <w:r w:rsidRPr="0030018C">
        <w:rPr>
          <w:rStyle w:val="Emphasis"/>
          <w:highlight w:val="cyan"/>
        </w:rPr>
        <w:t>s</w:t>
      </w:r>
      <w:r w:rsidRPr="0030018C">
        <w:rPr>
          <w:rStyle w:val="StyleUnderline"/>
          <w:lang w:eastAsia="zh-CN"/>
        </w:rPr>
        <w:t xml:space="preserve"> </w:t>
      </w:r>
      <w:r w:rsidRPr="0030018C">
        <w:rPr>
          <w:rStyle w:val="StyleUnderline"/>
          <w:highlight w:val="cyan"/>
          <w:lang w:eastAsia="zh-CN"/>
        </w:rPr>
        <w:t>defend the</w:t>
      </w:r>
      <w:r w:rsidRPr="0030018C">
        <w:rPr>
          <w:sz w:val="16"/>
        </w:rPr>
        <w:t xml:space="preserve"> entire </w:t>
      </w:r>
      <w:r w:rsidRPr="0030018C">
        <w:rPr>
          <w:sz w:val="16"/>
          <w:lang w:eastAsia="zh-CN"/>
        </w:rPr>
        <w:t xml:space="preserve">free </w:t>
      </w:r>
      <w:r w:rsidRPr="0030018C">
        <w:rPr>
          <w:rStyle w:val="StyleUnderline"/>
          <w:highlight w:val="cyan"/>
          <w:lang w:eastAsia="zh-CN"/>
        </w:rPr>
        <w:t>world</w:t>
      </w:r>
      <w:r w:rsidRPr="0030018C">
        <w:rPr>
          <w:sz w:val="16"/>
          <w:lang w:eastAsia="zh-CN"/>
        </w:rPr>
        <w:t xml:space="preserve">. </w:t>
      </w:r>
      <w:r w:rsidRPr="0030018C">
        <w:rPr>
          <w:rStyle w:val="StyleUnderline"/>
          <w:lang w:eastAsia="zh-CN"/>
        </w:rPr>
        <w:t xml:space="preserve">Washington extends </w:t>
      </w:r>
      <w:r w:rsidRPr="0030018C">
        <w:rPr>
          <w:rStyle w:val="Emphasis"/>
          <w:lang w:eastAsia="zh-CN"/>
        </w:rPr>
        <w:t>nuclear deterrence</w:t>
      </w:r>
      <w:r w:rsidRPr="0030018C">
        <w:rPr>
          <w:rStyle w:val="StyleUnderline"/>
          <w:lang w:eastAsia="zh-CN"/>
        </w:rPr>
        <w:t xml:space="preserve"> to</w:t>
      </w:r>
      <w:r w:rsidRPr="0030018C">
        <w:rPr>
          <w:sz w:val="16"/>
          <w:lang w:eastAsia="zh-CN"/>
        </w:rPr>
        <w:t xml:space="preserve"> more than </w:t>
      </w:r>
      <w:r w:rsidRPr="0030018C">
        <w:rPr>
          <w:rStyle w:val="Emphasis"/>
          <w:lang w:eastAsia="zh-CN"/>
        </w:rPr>
        <w:t>thirty</w:t>
      </w:r>
      <w:r w:rsidRPr="0030018C">
        <w:rPr>
          <w:sz w:val="16"/>
          <w:lang w:eastAsia="zh-CN"/>
        </w:rPr>
        <w:t xml:space="preserve"> formal </w:t>
      </w:r>
      <w:r w:rsidRPr="0030018C">
        <w:rPr>
          <w:rStyle w:val="StyleUnderline"/>
        </w:rPr>
        <w:t>treaty allies</w:t>
      </w:r>
      <w:r w:rsidRPr="0030018C">
        <w:rPr>
          <w:sz w:val="16"/>
          <w:lang w:eastAsia="zh-CN"/>
        </w:rPr>
        <w:t xml:space="preserve"> in Europe and the Indo-Pacific. More than half of global gross domestic product is protected by US nuclear weapons.</w:t>
      </w:r>
    </w:p>
    <w:p w14:paraId="0ED1DE33" w14:textId="77777777" w:rsidR="005F5BED" w:rsidRPr="0030018C" w:rsidRDefault="005F5BED" w:rsidP="005F5BED">
      <w:pPr>
        <w:rPr>
          <w:sz w:val="16"/>
          <w:lang w:eastAsia="zh-CN"/>
        </w:rPr>
      </w:pPr>
      <w:r w:rsidRPr="0030018C">
        <w:rPr>
          <w:sz w:val="16"/>
        </w:rPr>
        <w:t>To maintain deterrence</w:t>
      </w:r>
      <w:r w:rsidRPr="0030018C">
        <w:rPr>
          <w:sz w:val="16"/>
          <w:lang w:eastAsia="zh-CN"/>
        </w:rPr>
        <w:t xml:space="preserve"> in this challenging security environment, the United States, NATO, and other US allies and partners need a strategy capable of deterring and, if necessary, defeating China and Russia simultaneously. The free world has an interest in maintaining peace and stability in Europe and the Indo-Pacific, and it cannot afford to allow strategic deterrence to fail in either region.</w:t>
      </w:r>
    </w:p>
    <w:p w14:paraId="2445FEE7" w14:textId="77777777" w:rsidR="005F5BED" w:rsidRPr="0030018C" w:rsidRDefault="005F5BED" w:rsidP="005F5BED">
      <w:pPr>
        <w:rPr>
          <w:sz w:val="16"/>
          <w:lang w:eastAsia="zh-CN"/>
        </w:rPr>
      </w:pPr>
      <w:r w:rsidRPr="0030018C">
        <w:rPr>
          <w:rStyle w:val="StyleUnderline"/>
        </w:rPr>
        <w:t xml:space="preserve">To </w:t>
      </w:r>
      <w:r w:rsidRPr="0030018C">
        <w:rPr>
          <w:rStyle w:val="Emphasis"/>
        </w:rPr>
        <w:t>maintain deterrence</w:t>
      </w:r>
      <w:r w:rsidRPr="0030018C">
        <w:rPr>
          <w:sz w:val="16"/>
          <w:lang w:eastAsia="zh-CN"/>
        </w:rPr>
        <w:t xml:space="preserve">, </w:t>
      </w:r>
      <w:r w:rsidRPr="0030018C">
        <w:rPr>
          <w:rStyle w:val="StyleUnderline"/>
          <w:highlight w:val="cyan"/>
          <w:lang w:eastAsia="zh-CN"/>
        </w:rPr>
        <w:t xml:space="preserve">the </w:t>
      </w:r>
      <w:r w:rsidRPr="0030018C">
        <w:rPr>
          <w:rStyle w:val="Emphasis"/>
          <w:highlight w:val="cyan"/>
          <w:lang w:eastAsia="zh-CN"/>
        </w:rPr>
        <w:t>U</w:t>
      </w:r>
      <w:r w:rsidRPr="0030018C">
        <w:rPr>
          <w:rStyle w:val="StyleUnderline"/>
          <w:lang w:eastAsia="zh-CN"/>
        </w:rPr>
        <w:t xml:space="preserve">nited </w:t>
      </w:r>
      <w:r w:rsidRPr="0030018C">
        <w:rPr>
          <w:rStyle w:val="Emphasis"/>
          <w:highlight w:val="cyan"/>
          <w:lang w:eastAsia="zh-CN"/>
        </w:rPr>
        <w:t>S</w:t>
      </w:r>
      <w:r w:rsidRPr="0030018C">
        <w:rPr>
          <w:rStyle w:val="StyleUnderline"/>
          <w:lang w:eastAsia="zh-CN"/>
        </w:rPr>
        <w:t>tates</w:t>
      </w:r>
      <w:r w:rsidRPr="0030018C">
        <w:rPr>
          <w:sz w:val="16"/>
        </w:rPr>
        <w:t xml:space="preserve"> and its allies </w:t>
      </w:r>
      <w:r w:rsidRPr="0030018C">
        <w:rPr>
          <w:rStyle w:val="StyleUnderline"/>
          <w:highlight w:val="cyan"/>
          <w:lang w:eastAsia="zh-CN"/>
        </w:rPr>
        <w:t xml:space="preserve">should </w:t>
      </w:r>
      <w:r w:rsidRPr="0030018C">
        <w:rPr>
          <w:rStyle w:val="Emphasis"/>
          <w:highlight w:val="cyan"/>
          <w:lang w:eastAsia="zh-CN"/>
        </w:rPr>
        <w:t>maintain</w:t>
      </w:r>
      <w:r w:rsidRPr="0030018C">
        <w:rPr>
          <w:rStyle w:val="StyleUnderline"/>
          <w:lang w:eastAsia="zh-CN"/>
        </w:rPr>
        <w:t xml:space="preserve"> their </w:t>
      </w:r>
      <w:r w:rsidRPr="0030018C">
        <w:rPr>
          <w:rStyle w:val="Emphasis"/>
          <w:highlight w:val="cyan"/>
          <w:lang w:eastAsia="zh-CN"/>
        </w:rPr>
        <w:t>long-standing</w:t>
      </w:r>
      <w:r w:rsidRPr="0030018C">
        <w:rPr>
          <w:rStyle w:val="StyleUnderline"/>
          <w:lang w:eastAsia="zh-CN"/>
        </w:rPr>
        <w:t xml:space="preserve"> and </w:t>
      </w:r>
      <w:r w:rsidRPr="0030018C">
        <w:rPr>
          <w:rStyle w:val="Emphasis"/>
          <w:lang w:eastAsia="zh-CN"/>
        </w:rPr>
        <w:t>successful</w:t>
      </w:r>
      <w:r w:rsidRPr="0030018C">
        <w:rPr>
          <w:rStyle w:val="StyleUnderline"/>
          <w:lang w:eastAsia="zh-CN"/>
        </w:rPr>
        <w:t xml:space="preserve"> </w:t>
      </w:r>
      <w:r w:rsidRPr="0030018C">
        <w:rPr>
          <w:rStyle w:val="StyleUnderline"/>
          <w:highlight w:val="cyan"/>
          <w:lang w:eastAsia="zh-CN"/>
        </w:rPr>
        <w:t>deterrence</w:t>
      </w:r>
      <w:r w:rsidRPr="0030018C">
        <w:rPr>
          <w:rStyle w:val="StyleUnderline"/>
          <w:lang w:eastAsia="zh-CN"/>
        </w:rPr>
        <w:t xml:space="preserve"> strategy</w:t>
      </w:r>
      <w:r w:rsidRPr="0030018C">
        <w:rPr>
          <w:sz w:val="16"/>
          <w:lang w:eastAsia="zh-CN"/>
        </w:rPr>
        <w:t xml:space="preserve">. The </w:t>
      </w:r>
      <w:r w:rsidRPr="0030018C">
        <w:rPr>
          <w:rStyle w:val="StyleUnderline"/>
          <w:highlight w:val="cyan"/>
          <w:lang w:eastAsia="zh-CN"/>
        </w:rPr>
        <w:t>fundamentals</w:t>
      </w:r>
      <w:r w:rsidRPr="0030018C">
        <w:rPr>
          <w:sz w:val="16"/>
          <w:lang w:eastAsia="zh-CN"/>
        </w:rPr>
        <w:t xml:space="preserve"> of deterrence </w:t>
      </w:r>
      <w:r w:rsidRPr="0030018C">
        <w:rPr>
          <w:rStyle w:val="Emphasis"/>
          <w:highlight w:val="cyan"/>
          <w:lang w:eastAsia="zh-CN"/>
        </w:rPr>
        <w:t>have not changed</w:t>
      </w:r>
      <w:r w:rsidRPr="0030018C">
        <w:rPr>
          <w:sz w:val="16"/>
          <w:lang w:eastAsia="zh-CN"/>
        </w:rPr>
        <w:t xml:space="preserve">. </w:t>
      </w:r>
      <w:r w:rsidRPr="0030018C">
        <w:rPr>
          <w:rStyle w:val="StyleUnderline"/>
          <w:lang w:eastAsia="zh-CN"/>
        </w:rPr>
        <w:t>US</w:t>
      </w:r>
      <w:r w:rsidRPr="0030018C">
        <w:rPr>
          <w:sz w:val="16"/>
          <w:lang w:eastAsia="zh-CN"/>
        </w:rPr>
        <w:t xml:space="preserve"> and NATO </w:t>
      </w:r>
      <w:r w:rsidRPr="0030018C">
        <w:rPr>
          <w:rStyle w:val="StyleUnderline"/>
          <w:highlight w:val="cyan"/>
        </w:rPr>
        <w:t>policy should</w:t>
      </w:r>
      <w:r w:rsidRPr="0030018C">
        <w:rPr>
          <w:sz w:val="16"/>
          <w:lang w:eastAsia="zh-CN"/>
        </w:rPr>
        <w:t xml:space="preserve"> strive to </w:t>
      </w:r>
      <w:r w:rsidRPr="0030018C">
        <w:rPr>
          <w:rStyle w:val="StyleUnderline"/>
          <w:highlight w:val="cyan"/>
          <w:lang w:eastAsia="zh-CN"/>
        </w:rPr>
        <w:t>persuade</w:t>
      </w:r>
      <w:r w:rsidRPr="0030018C">
        <w:rPr>
          <w:sz w:val="16"/>
          <w:lang w:eastAsia="zh-CN"/>
        </w:rPr>
        <w:t xml:space="preserve"> potential </w:t>
      </w:r>
      <w:r w:rsidRPr="0030018C">
        <w:rPr>
          <w:rStyle w:val="StyleUnderline"/>
          <w:highlight w:val="cyan"/>
          <w:lang w:eastAsia="zh-CN"/>
        </w:rPr>
        <w:t>adversaries</w:t>
      </w:r>
      <w:r w:rsidRPr="0030018C">
        <w:rPr>
          <w:rStyle w:val="StyleUnderline"/>
          <w:lang w:eastAsia="zh-CN"/>
        </w:rPr>
        <w:t xml:space="preserve"> that the cost of </w:t>
      </w:r>
      <w:r w:rsidRPr="0030018C">
        <w:rPr>
          <w:rStyle w:val="StyleUnderline"/>
          <w:highlight w:val="cyan"/>
          <w:lang w:eastAsia="zh-CN"/>
        </w:rPr>
        <w:t xml:space="preserve">aggression </w:t>
      </w:r>
      <w:r w:rsidRPr="0030018C">
        <w:rPr>
          <w:rStyle w:val="Emphasis"/>
          <w:highlight w:val="cyan"/>
          <w:lang w:eastAsia="zh-CN"/>
        </w:rPr>
        <w:t>outweighs</w:t>
      </w:r>
      <w:r w:rsidRPr="0030018C">
        <w:rPr>
          <w:rStyle w:val="StyleUnderline"/>
          <w:lang w:eastAsia="zh-CN"/>
        </w:rPr>
        <w:t xml:space="preserve"> any</w:t>
      </w:r>
      <w:r w:rsidRPr="0030018C">
        <w:rPr>
          <w:sz w:val="16"/>
          <w:lang w:eastAsia="zh-CN"/>
        </w:rPr>
        <w:t xml:space="preserve"> potential </w:t>
      </w:r>
      <w:r w:rsidRPr="0030018C">
        <w:rPr>
          <w:rStyle w:val="Emphasis"/>
          <w:highlight w:val="cyan"/>
          <w:lang w:eastAsia="zh-CN"/>
        </w:rPr>
        <w:t>benefits</w:t>
      </w:r>
      <w:r w:rsidRPr="0030018C">
        <w:rPr>
          <w:sz w:val="16"/>
          <w:lang w:eastAsia="zh-CN"/>
        </w:rPr>
        <w:t>, as the adversary perceives it. Deterrence is about holding at risk that which the adversary holds dear. As the 1983 Scowcroft Commission explained, “</w:t>
      </w:r>
      <w:r w:rsidRPr="0030018C">
        <w:rPr>
          <w:rStyle w:val="StyleUnderline"/>
          <w:highlight w:val="cyan"/>
          <w:lang w:eastAsia="zh-CN"/>
        </w:rPr>
        <w:t>Deterrence is</w:t>
      </w:r>
      <w:r w:rsidRPr="0030018C">
        <w:rPr>
          <w:sz w:val="16"/>
          <w:lang w:eastAsia="zh-CN"/>
        </w:rPr>
        <w:t xml:space="preserve"> the set of </w:t>
      </w:r>
      <w:r w:rsidRPr="0030018C">
        <w:rPr>
          <w:rStyle w:val="Emphasis"/>
          <w:highlight w:val="cyan"/>
          <w:lang w:eastAsia="zh-CN"/>
        </w:rPr>
        <w:t>beliefs</w:t>
      </w:r>
      <w:r w:rsidRPr="0030018C">
        <w:rPr>
          <w:rStyle w:val="StyleUnderline"/>
          <w:highlight w:val="cyan"/>
          <w:lang w:eastAsia="zh-CN"/>
        </w:rPr>
        <w:t xml:space="preserve"> in the minds of</w:t>
      </w:r>
      <w:r w:rsidRPr="0030018C">
        <w:rPr>
          <w:rStyle w:val="StyleUnderline"/>
          <w:lang w:eastAsia="zh-CN"/>
        </w:rPr>
        <w:t xml:space="preserve"> the </w:t>
      </w:r>
      <w:r w:rsidRPr="0030018C">
        <w:rPr>
          <w:rStyle w:val="Emphasis"/>
          <w:highlight w:val="cyan"/>
          <w:lang w:eastAsia="zh-CN"/>
        </w:rPr>
        <w:t>Soviet leaders</w:t>
      </w:r>
      <w:r w:rsidRPr="0030018C">
        <w:rPr>
          <w:sz w:val="16"/>
          <w:lang w:eastAsia="zh-CN"/>
        </w:rPr>
        <w:t xml:space="preserve">, given their own values and attitudes, </w:t>
      </w:r>
      <w:r w:rsidRPr="0030018C">
        <w:rPr>
          <w:rStyle w:val="StyleUnderline"/>
          <w:lang w:eastAsia="zh-CN"/>
        </w:rPr>
        <w:t xml:space="preserve">about </w:t>
      </w:r>
      <w:r w:rsidRPr="0030018C">
        <w:rPr>
          <w:rStyle w:val="Emphasis"/>
          <w:lang w:eastAsia="zh-CN"/>
        </w:rPr>
        <w:t>our capabilities</w:t>
      </w:r>
      <w:r w:rsidRPr="0030018C">
        <w:rPr>
          <w:rStyle w:val="StyleUnderline"/>
          <w:lang w:eastAsia="zh-CN"/>
        </w:rPr>
        <w:t xml:space="preserve"> and </w:t>
      </w:r>
      <w:r w:rsidRPr="0030018C">
        <w:rPr>
          <w:rStyle w:val="Emphasis"/>
          <w:lang w:eastAsia="zh-CN"/>
        </w:rPr>
        <w:t>our will</w:t>
      </w:r>
      <w:r w:rsidRPr="0030018C">
        <w:rPr>
          <w:sz w:val="16"/>
          <w:lang w:eastAsia="zh-CN"/>
        </w:rPr>
        <w:t>. It requires us to determine, as best we can, what would deter them from considering aggression, even in a crisis—not to determine what would deter us.”</w:t>
      </w:r>
    </w:p>
    <w:p w14:paraId="2C50BC7C" w14:textId="77777777" w:rsidR="005F5BED" w:rsidRPr="0030018C" w:rsidRDefault="005F5BED" w:rsidP="005F5BED">
      <w:pPr>
        <w:pStyle w:val="Heading4"/>
      </w:pPr>
      <w:r w:rsidRPr="0030018C">
        <w:t>Russia has valued strategic stability throughout history and continues to do so.</w:t>
      </w:r>
    </w:p>
    <w:p w14:paraId="305BAF59" w14:textId="77777777" w:rsidR="005F5BED" w:rsidRPr="0030018C" w:rsidRDefault="005F5BED" w:rsidP="005F5BED">
      <w:proofErr w:type="spellStart"/>
      <w:r w:rsidRPr="0030018C">
        <w:rPr>
          <w:rStyle w:val="Style13ptBold"/>
        </w:rPr>
        <w:t>Bigood</w:t>
      </w:r>
      <w:proofErr w:type="spellEnd"/>
      <w:r w:rsidRPr="0030018C">
        <w:rPr>
          <w:rStyle w:val="Style13ptBold"/>
        </w:rPr>
        <w:t xml:space="preserve"> 22</w:t>
      </w:r>
      <w:r w:rsidRPr="0030018C">
        <w:t xml:space="preserve"> [Sarah Bidgood, PhD in Defense Studies from King’s College, London, M.A. in Nonproliferation and Terrorism Studies from the Middlebury Institute of International Studies at Monterey, Postdoctoral Fellow, Technology and International Security at the UC Institute on Global Conflict and Cooperation, 10-4-2022, "What We Talk About When We Talk About US-Russia Strategic Stability", Taylor &amp; Francis, https://www.tandfonline.com/doi/full/10.1080/25751654.2023.2221486?scroll=top&amp;needAccess=true] Y$</w:t>
      </w:r>
    </w:p>
    <w:p w14:paraId="4862BC0D" w14:textId="77777777" w:rsidR="005F5BED" w:rsidRPr="0030018C" w:rsidRDefault="005F5BED" w:rsidP="005F5BED">
      <w:pPr>
        <w:rPr>
          <w:sz w:val="10"/>
          <w:szCs w:val="10"/>
        </w:rPr>
      </w:pPr>
      <w:r w:rsidRPr="0030018C">
        <w:rPr>
          <w:rStyle w:val="Emphasis"/>
          <w:highlight w:val="cyan"/>
        </w:rPr>
        <w:t>Since</w:t>
      </w:r>
      <w:r w:rsidRPr="0030018C">
        <w:rPr>
          <w:u w:val="single"/>
        </w:rPr>
        <w:t xml:space="preserve"> the end of the </w:t>
      </w:r>
      <w:r w:rsidRPr="0030018C">
        <w:rPr>
          <w:rStyle w:val="Emphasis"/>
          <w:highlight w:val="cyan"/>
        </w:rPr>
        <w:t>Cold</w:t>
      </w:r>
      <w:r w:rsidRPr="0030018C">
        <w:rPr>
          <w:highlight w:val="cyan"/>
          <w:u w:val="single"/>
        </w:rPr>
        <w:t xml:space="preserve"> </w:t>
      </w:r>
      <w:r w:rsidRPr="0030018C">
        <w:rPr>
          <w:rStyle w:val="Emphasis"/>
          <w:highlight w:val="cyan"/>
        </w:rPr>
        <w:t>War</w:t>
      </w:r>
      <w:r w:rsidRPr="0030018C">
        <w:rPr>
          <w:u w:val="single"/>
        </w:rPr>
        <w:t xml:space="preserve">, nearly </w:t>
      </w:r>
      <w:r w:rsidRPr="0030018C">
        <w:rPr>
          <w:highlight w:val="cyan"/>
          <w:u w:val="single"/>
        </w:rPr>
        <w:t>every</w:t>
      </w:r>
      <w:r w:rsidRPr="0030018C">
        <w:rPr>
          <w:u w:val="single"/>
        </w:rPr>
        <w:t xml:space="preserve"> </w:t>
      </w:r>
      <w:r w:rsidRPr="0030018C">
        <w:rPr>
          <w:rStyle w:val="Emphasis"/>
          <w:highlight w:val="cyan"/>
        </w:rPr>
        <w:t>US</w:t>
      </w:r>
      <w:r w:rsidRPr="0030018C">
        <w:rPr>
          <w:highlight w:val="cyan"/>
          <w:u w:val="single"/>
        </w:rPr>
        <w:t xml:space="preserve"> and </w:t>
      </w:r>
      <w:r w:rsidRPr="0030018C">
        <w:rPr>
          <w:rStyle w:val="Emphasis"/>
          <w:highlight w:val="cyan"/>
        </w:rPr>
        <w:t>Russian</w:t>
      </w:r>
      <w:r w:rsidRPr="0030018C">
        <w:rPr>
          <w:highlight w:val="cyan"/>
          <w:u w:val="single"/>
        </w:rPr>
        <w:t xml:space="preserve"> </w:t>
      </w:r>
      <w:r w:rsidRPr="0030018C">
        <w:rPr>
          <w:rStyle w:val="Emphasis"/>
          <w:highlight w:val="cyan"/>
        </w:rPr>
        <w:t>leader</w:t>
      </w:r>
      <w:r w:rsidRPr="0030018C">
        <w:rPr>
          <w:u w:val="single"/>
        </w:rPr>
        <w:t xml:space="preserve"> has </w:t>
      </w:r>
      <w:r w:rsidRPr="0030018C">
        <w:rPr>
          <w:highlight w:val="cyan"/>
          <w:u w:val="single"/>
        </w:rPr>
        <w:t>issued</w:t>
      </w:r>
      <w:r w:rsidRPr="0030018C">
        <w:rPr>
          <w:u w:val="single"/>
        </w:rPr>
        <w:t xml:space="preserve"> a </w:t>
      </w:r>
      <w:r w:rsidRPr="0030018C">
        <w:rPr>
          <w:rStyle w:val="Emphasis"/>
          <w:highlight w:val="cyan"/>
        </w:rPr>
        <w:t>joint</w:t>
      </w:r>
      <w:r w:rsidRPr="0030018C">
        <w:rPr>
          <w:highlight w:val="cyan"/>
          <w:u w:val="single"/>
        </w:rPr>
        <w:t xml:space="preserve"> </w:t>
      </w:r>
      <w:r w:rsidRPr="0030018C">
        <w:rPr>
          <w:rStyle w:val="Emphasis"/>
          <w:highlight w:val="cyan"/>
        </w:rPr>
        <w:t>statement</w:t>
      </w:r>
      <w:r w:rsidRPr="0030018C">
        <w:rPr>
          <w:u w:val="single"/>
        </w:rPr>
        <w:t xml:space="preserve"> </w:t>
      </w:r>
      <w:r w:rsidRPr="0030018C">
        <w:rPr>
          <w:highlight w:val="cyan"/>
          <w:u w:val="single"/>
        </w:rPr>
        <w:t>that</w:t>
      </w:r>
      <w:r w:rsidRPr="0030018C">
        <w:rPr>
          <w:u w:val="single"/>
        </w:rPr>
        <w:t xml:space="preserve"> </w:t>
      </w:r>
      <w:r w:rsidRPr="0030018C">
        <w:rPr>
          <w:highlight w:val="cyan"/>
          <w:u w:val="single"/>
        </w:rPr>
        <w:t>addresses</w:t>
      </w:r>
      <w:r w:rsidRPr="0030018C">
        <w:rPr>
          <w:u w:val="single"/>
        </w:rPr>
        <w:t xml:space="preserve"> the topic of </w:t>
      </w:r>
      <w:r w:rsidRPr="0030018C">
        <w:rPr>
          <w:rStyle w:val="Emphasis"/>
          <w:highlight w:val="cyan"/>
        </w:rPr>
        <w:t>strategic stability</w:t>
      </w:r>
      <w:r w:rsidRPr="0030018C">
        <w:rPr>
          <w:sz w:val="14"/>
        </w:rPr>
        <w:t>. In</w:t>
      </w:r>
      <w:r w:rsidRPr="0030018C">
        <w:rPr>
          <w:u w:val="single"/>
        </w:rPr>
        <w:t xml:space="preserve"> </w:t>
      </w:r>
      <w:r w:rsidRPr="0030018C">
        <w:rPr>
          <w:sz w:val="14"/>
        </w:rPr>
        <w:t>most cases, these statements are used to set the agenda for bilateral cooperation on nuclear and other security issues and to outline the broad objectives that negotiators will seek to achieve. In 1990, for instance ,George H. W. Bush and Mikhail Gorbachev announced that they would pursue “</w:t>
      </w:r>
      <w:r w:rsidRPr="0030018C">
        <w:rPr>
          <w:u w:val="single"/>
        </w:rPr>
        <w:t xml:space="preserve">new </w:t>
      </w:r>
      <w:r w:rsidRPr="0030018C">
        <w:rPr>
          <w:rStyle w:val="Emphasis"/>
          <w:highlight w:val="cyan"/>
        </w:rPr>
        <w:t>talks</w:t>
      </w:r>
      <w:r w:rsidRPr="0030018C">
        <w:rPr>
          <w:u w:val="single"/>
        </w:rPr>
        <w:t xml:space="preserve"> </w:t>
      </w:r>
      <w:r w:rsidRPr="0030018C">
        <w:rPr>
          <w:highlight w:val="cyan"/>
          <w:u w:val="single"/>
        </w:rPr>
        <w:t>on</w:t>
      </w:r>
      <w:r w:rsidRPr="0030018C">
        <w:rPr>
          <w:u w:val="single"/>
        </w:rPr>
        <w:t xml:space="preserve"> strategic </w:t>
      </w:r>
      <w:r w:rsidRPr="0030018C">
        <w:rPr>
          <w:rStyle w:val="Emphasis"/>
          <w:highlight w:val="cyan"/>
        </w:rPr>
        <w:t>offensive</w:t>
      </w:r>
      <w:r w:rsidRPr="0030018C">
        <w:rPr>
          <w:u w:val="single"/>
        </w:rPr>
        <w:t xml:space="preserve"> </w:t>
      </w:r>
      <w:r w:rsidRPr="0030018C">
        <w:rPr>
          <w:rStyle w:val="Emphasis"/>
          <w:highlight w:val="cyan"/>
        </w:rPr>
        <w:t>arms</w:t>
      </w:r>
      <w:r w:rsidRPr="0030018C">
        <w:rPr>
          <w:u w:val="single"/>
        </w:rPr>
        <w:t xml:space="preserve">, and on the relationship between strategic offensive and defensive arms” </w:t>
      </w:r>
      <w:r w:rsidRPr="0030018C">
        <w:rPr>
          <w:highlight w:val="cyan"/>
          <w:u w:val="single"/>
        </w:rPr>
        <w:t xml:space="preserve">to </w:t>
      </w:r>
      <w:r w:rsidRPr="0030018C">
        <w:rPr>
          <w:rStyle w:val="Emphasis"/>
          <w:highlight w:val="cyan"/>
        </w:rPr>
        <w:t>reduce</w:t>
      </w:r>
      <w:r w:rsidRPr="0030018C">
        <w:rPr>
          <w:u w:val="single"/>
        </w:rPr>
        <w:t xml:space="preserve"> further the </w:t>
      </w:r>
      <w:r w:rsidRPr="0030018C">
        <w:rPr>
          <w:rStyle w:val="Emphasis"/>
          <w:highlight w:val="cyan"/>
        </w:rPr>
        <w:t>risk</w:t>
      </w:r>
      <w:r w:rsidRPr="0030018C">
        <w:rPr>
          <w:u w:val="single"/>
        </w:rPr>
        <w:t xml:space="preserve"> </w:t>
      </w:r>
      <w:r w:rsidRPr="0030018C">
        <w:rPr>
          <w:highlight w:val="cyan"/>
          <w:u w:val="single"/>
        </w:rPr>
        <w:t>of</w:t>
      </w:r>
      <w:r w:rsidRPr="0030018C">
        <w:rPr>
          <w:u w:val="single"/>
        </w:rPr>
        <w:t xml:space="preserve"> outbreak of </w:t>
      </w:r>
      <w:r w:rsidRPr="0030018C">
        <w:rPr>
          <w:rStyle w:val="Emphasis"/>
          <w:highlight w:val="cyan"/>
        </w:rPr>
        <w:t>war</w:t>
      </w:r>
      <w:r w:rsidRPr="0030018C">
        <w:rPr>
          <w:u w:val="single"/>
        </w:rPr>
        <w:t>, particularly nuclear war, and to ensure strategic stability, transparency</w:t>
      </w:r>
      <w:r w:rsidRPr="0030018C">
        <w:rPr>
          <w:sz w:val="14"/>
        </w:rPr>
        <w:t xml:space="preserve"> and predictability through further stabilizing reductions in the strategic arsenals of both countries (Office of the Press Secretary 1990). A </w:t>
      </w:r>
      <w:r w:rsidRPr="0030018C">
        <w:rPr>
          <w:u w:val="single"/>
        </w:rPr>
        <w:t xml:space="preserve">decade later, Vladimir </w:t>
      </w:r>
      <w:r w:rsidRPr="0030018C">
        <w:rPr>
          <w:rStyle w:val="Emphasis"/>
          <w:highlight w:val="cyan"/>
        </w:rPr>
        <w:t>Putin</w:t>
      </w:r>
      <w:r w:rsidRPr="0030018C">
        <w:rPr>
          <w:u w:val="single"/>
        </w:rPr>
        <w:t xml:space="preserve"> </w:t>
      </w:r>
      <w:r w:rsidRPr="0030018C">
        <w:rPr>
          <w:sz w:val="14"/>
        </w:rPr>
        <w:t xml:space="preserve">and Bill Clinton </w:t>
      </w:r>
      <w:r w:rsidRPr="0030018C">
        <w:rPr>
          <w:highlight w:val="cyan"/>
          <w:u w:val="single"/>
        </w:rPr>
        <w:t>unveiled</w:t>
      </w:r>
      <w:r w:rsidRPr="0030018C">
        <w:rPr>
          <w:u w:val="single"/>
        </w:rPr>
        <w:t xml:space="preserve"> a much </w:t>
      </w:r>
      <w:r w:rsidRPr="0030018C">
        <w:rPr>
          <w:highlight w:val="cyan"/>
          <w:u w:val="single"/>
        </w:rPr>
        <w:t>broader</w:t>
      </w:r>
      <w:r w:rsidRPr="0030018C">
        <w:rPr>
          <w:u w:val="single"/>
        </w:rPr>
        <w:t xml:space="preserve"> “</w:t>
      </w:r>
      <w:r w:rsidRPr="0030018C">
        <w:rPr>
          <w:rStyle w:val="Emphasis"/>
          <w:highlight w:val="cyan"/>
        </w:rPr>
        <w:t>Strategic Stability</w:t>
      </w:r>
      <w:r w:rsidRPr="0030018C">
        <w:rPr>
          <w:rStyle w:val="Emphasis"/>
        </w:rPr>
        <w:t xml:space="preserve"> </w:t>
      </w:r>
      <w:r w:rsidRPr="0030018C">
        <w:rPr>
          <w:rStyle w:val="Emphasis"/>
          <w:highlight w:val="cyan"/>
        </w:rPr>
        <w:t>Cooperation</w:t>
      </w:r>
      <w:r w:rsidRPr="0030018C">
        <w:rPr>
          <w:rStyle w:val="Emphasis"/>
        </w:rPr>
        <w:t xml:space="preserve"> </w:t>
      </w:r>
      <w:r w:rsidRPr="0030018C">
        <w:rPr>
          <w:rStyle w:val="Emphasis"/>
          <w:highlight w:val="cyan"/>
        </w:rPr>
        <w:t>Initiative</w:t>
      </w:r>
      <w:r w:rsidRPr="0030018C">
        <w:rPr>
          <w:sz w:val="14"/>
        </w:rPr>
        <w:t>” and implementation plan designed to “</w:t>
      </w:r>
      <w:r w:rsidRPr="0030018C">
        <w:rPr>
          <w:rStyle w:val="Emphasis"/>
          <w:highlight w:val="cyan"/>
        </w:rPr>
        <w:t>strengthening</w:t>
      </w:r>
      <w:r w:rsidRPr="0030018C">
        <w:rPr>
          <w:u w:val="single"/>
        </w:rPr>
        <w:t xml:space="preserve"> </w:t>
      </w:r>
      <w:r w:rsidRPr="0030018C">
        <w:rPr>
          <w:rStyle w:val="Emphasis"/>
          <w:highlight w:val="cyan"/>
        </w:rPr>
        <w:t>trust</w:t>
      </w:r>
      <w:r w:rsidRPr="0030018C">
        <w:rPr>
          <w:u w:val="single"/>
        </w:rPr>
        <w:t xml:space="preserve"> between the two sides” and advance the “further development of </w:t>
      </w:r>
      <w:r w:rsidRPr="0030018C">
        <w:rPr>
          <w:highlight w:val="cyan"/>
          <w:u w:val="single"/>
        </w:rPr>
        <w:t>agreed</w:t>
      </w:r>
      <w:r w:rsidRPr="0030018C">
        <w:rPr>
          <w:u w:val="single"/>
        </w:rPr>
        <w:t xml:space="preserve"> </w:t>
      </w:r>
      <w:r w:rsidRPr="0030018C">
        <w:rPr>
          <w:rStyle w:val="Emphasis"/>
          <w:highlight w:val="cyan"/>
        </w:rPr>
        <w:t>measures</w:t>
      </w:r>
      <w:r w:rsidRPr="0030018C">
        <w:rPr>
          <w:u w:val="single"/>
        </w:rPr>
        <w:t xml:space="preserve"> </w:t>
      </w:r>
      <w:r w:rsidRPr="0030018C">
        <w:rPr>
          <w:highlight w:val="cyan"/>
          <w:u w:val="single"/>
        </w:rPr>
        <w:t>to</w:t>
      </w:r>
      <w:r w:rsidRPr="0030018C">
        <w:rPr>
          <w:u w:val="single"/>
        </w:rPr>
        <w:t xml:space="preserve"> enhance strategic stability and to </w:t>
      </w:r>
      <w:r w:rsidRPr="0030018C">
        <w:rPr>
          <w:rStyle w:val="Emphasis"/>
          <w:highlight w:val="cyan"/>
        </w:rPr>
        <w:t>counter</w:t>
      </w:r>
      <w:r w:rsidRPr="0030018C">
        <w:rPr>
          <w:u w:val="single"/>
        </w:rPr>
        <w:t xml:space="preserve"> the </w:t>
      </w:r>
      <w:r w:rsidRPr="0030018C">
        <w:rPr>
          <w:rStyle w:val="Emphasis"/>
          <w:highlight w:val="cyan"/>
        </w:rPr>
        <w:t>proliferation</w:t>
      </w:r>
      <w:r w:rsidRPr="0030018C">
        <w:rPr>
          <w:u w:val="single"/>
        </w:rPr>
        <w:t xml:space="preserve"> of weapons of mass destruction, missiles and missile technologies worldwide</w:t>
      </w:r>
      <w:r w:rsidRPr="0030018C">
        <w:rPr>
          <w:sz w:val="14"/>
        </w:rPr>
        <w:t xml:space="preserve">” (Clinton and Putin 2000). </w:t>
      </w:r>
      <w:r w:rsidRPr="0030018C">
        <w:rPr>
          <w:sz w:val="10"/>
          <w:szCs w:val="10"/>
        </w:rPr>
        <w:t xml:space="preserve">Shortly thereafter, in May 2002, George W. Bush and Putin delivered a joint declaration on their new “strategic” relationship, where they committed to advance “stability, security, and economic integration” through dialogue and cooperation on issues ranging from combatting terrorism to resolving regional conflicts to fighting organized </w:t>
      </w:r>
      <w:proofErr w:type="gramStart"/>
      <w:r w:rsidRPr="0030018C">
        <w:rPr>
          <w:sz w:val="10"/>
          <w:szCs w:val="10"/>
        </w:rPr>
        <w:t>crime(</w:t>
      </w:r>
      <w:proofErr w:type="gramEnd"/>
      <w:r w:rsidRPr="0030018C">
        <w:rPr>
          <w:sz w:val="10"/>
          <w:szCs w:val="10"/>
        </w:rPr>
        <w:t>Bush and Putin 2002). In April 2009, Barack Obama and Dmitry Medvedev similarly “resolved to work together to strengthen strategic stability, international security, and jointly meet contemporary global challenges” by pursuing arms control and engaging in</w:t>
      </w:r>
      <w:r w:rsidRPr="0030018C">
        <w:rPr>
          <w:sz w:val="14"/>
        </w:rPr>
        <w:t xml:space="preserve"> cooperative activities relating to the global economic crisis, nonproliferation, terrorism, and regional challenges (Medvedev and Obama 2009). Most recently in June 2021, </w:t>
      </w:r>
      <w:r w:rsidRPr="0030018C">
        <w:rPr>
          <w:u w:val="single"/>
        </w:rPr>
        <w:t>Joseph Biden and Putin articulated their “shared goals of ensuring predictability in the strategic sphere” and “reducing the risk of armed conflict and the threat of nuclear war”</w:t>
      </w:r>
      <w:r w:rsidRPr="0030018C">
        <w:rPr>
          <w:sz w:val="14"/>
        </w:rPr>
        <w:t xml:space="preserve"> (Biden and Putin 2021). They also reaffirmed the Reagan-Gorbachev maxim that a “nuclear war cannot be won and must never be fought” and launched an integrated strategic stability dialogue to “lay the groundwork for future arms control and risk reduction </w:t>
      </w:r>
      <w:proofErr w:type="gramStart"/>
      <w:r w:rsidRPr="0030018C">
        <w:rPr>
          <w:sz w:val="14"/>
        </w:rPr>
        <w:t>measures”(</w:t>
      </w:r>
      <w:proofErr w:type="gramEnd"/>
      <w:r w:rsidRPr="0030018C">
        <w:rPr>
          <w:sz w:val="14"/>
        </w:rPr>
        <w:t xml:space="preserve">Biden and Putin 2021). </w:t>
      </w:r>
      <w:r w:rsidRPr="0030018C">
        <w:rPr>
          <w:highlight w:val="cyan"/>
          <w:u w:val="single"/>
        </w:rPr>
        <w:t>What</w:t>
      </w:r>
      <w:r w:rsidRPr="0030018C">
        <w:rPr>
          <w:u w:val="single"/>
        </w:rPr>
        <w:t xml:space="preserve"> </w:t>
      </w:r>
      <w:proofErr w:type="gramStart"/>
      <w:r w:rsidRPr="0030018C">
        <w:rPr>
          <w:highlight w:val="cyan"/>
          <w:u w:val="single"/>
        </w:rPr>
        <w:t>all of</w:t>
      </w:r>
      <w:proofErr w:type="gramEnd"/>
      <w:r w:rsidRPr="0030018C">
        <w:rPr>
          <w:highlight w:val="cyan"/>
          <w:u w:val="single"/>
        </w:rPr>
        <w:t xml:space="preserve"> these</w:t>
      </w:r>
      <w:r w:rsidRPr="0030018C">
        <w:rPr>
          <w:u w:val="single"/>
        </w:rPr>
        <w:t xml:space="preserve"> </w:t>
      </w:r>
      <w:r w:rsidRPr="0030018C">
        <w:rPr>
          <w:rStyle w:val="Emphasis"/>
          <w:highlight w:val="cyan"/>
        </w:rPr>
        <w:t>statements</w:t>
      </w:r>
      <w:r w:rsidRPr="0030018C">
        <w:rPr>
          <w:u w:val="single"/>
        </w:rPr>
        <w:t xml:space="preserve"> </w:t>
      </w:r>
      <w:r w:rsidRPr="0030018C">
        <w:rPr>
          <w:rStyle w:val="Emphasis"/>
          <w:highlight w:val="cyan"/>
        </w:rPr>
        <w:t>have</w:t>
      </w:r>
      <w:r w:rsidRPr="0030018C">
        <w:rPr>
          <w:u w:val="single"/>
        </w:rPr>
        <w:t xml:space="preserve"> </w:t>
      </w:r>
      <w:r w:rsidRPr="0030018C">
        <w:rPr>
          <w:highlight w:val="cyan"/>
          <w:u w:val="single"/>
        </w:rPr>
        <w:t>in</w:t>
      </w:r>
      <w:r w:rsidRPr="0030018C">
        <w:rPr>
          <w:u w:val="single"/>
        </w:rPr>
        <w:t xml:space="preserve"> </w:t>
      </w:r>
      <w:r w:rsidRPr="0030018C">
        <w:rPr>
          <w:rStyle w:val="Emphasis"/>
          <w:highlight w:val="cyan"/>
        </w:rPr>
        <w:t>common</w:t>
      </w:r>
      <w:r w:rsidRPr="0030018C">
        <w:rPr>
          <w:highlight w:val="cyan"/>
          <w:u w:val="single"/>
        </w:rPr>
        <w:t xml:space="preserve"> is their </w:t>
      </w:r>
      <w:r w:rsidRPr="0030018C">
        <w:rPr>
          <w:rStyle w:val="Emphasis"/>
          <w:highlight w:val="cyan"/>
        </w:rPr>
        <w:t>emphasis</w:t>
      </w:r>
      <w:r w:rsidRPr="0030018C">
        <w:rPr>
          <w:u w:val="single"/>
        </w:rPr>
        <w:t xml:space="preserve"> </w:t>
      </w:r>
      <w:r w:rsidRPr="0030018C">
        <w:rPr>
          <w:highlight w:val="cyan"/>
          <w:u w:val="single"/>
        </w:rPr>
        <w:t>on</w:t>
      </w:r>
      <w:r w:rsidRPr="0030018C">
        <w:rPr>
          <w:u w:val="single"/>
        </w:rPr>
        <w:t xml:space="preserve"> the </w:t>
      </w:r>
      <w:r w:rsidRPr="0030018C">
        <w:rPr>
          <w:highlight w:val="cyan"/>
          <w:u w:val="single"/>
        </w:rPr>
        <w:t>continued</w:t>
      </w:r>
      <w:r w:rsidRPr="0030018C">
        <w:rPr>
          <w:u w:val="single"/>
        </w:rPr>
        <w:t xml:space="preserve"> </w:t>
      </w:r>
      <w:r w:rsidRPr="0030018C">
        <w:rPr>
          <w:rStyle w:val="Emphasis"/>
          <w:highlight w:val="cyan"/>
        </w:rPr>
        <w:t>importance</w:t>
      </w:r>
      <w:r w:rsidRPr="0030018C">
        <w:rPr>
          <w:u w:val="single"/>
        </w:rPr>
        <w:t xml:space="preserve"> </w:t>
      </w:r>
      <w:r w:rsidRPr="0030018C">
        <w:rPr>
          <w:highlight w:val="cyan"/>
          <w:u w:val="single"/>
        </w:rPr>
        <w:t>of</w:t>
      </w:r>
      <w:r w:rsidRPr="0030018C">
        <w:rPr>
          <w:u w:val="single"/>
        </w:rPr>
        <w:t xml:space="preserve"> </w:t>
      </w:r>
      <w:r w:rsidRPr="0030018C">
        <w:rPr>
          <w:rStyle w:val="Emphasis"/>
          <w:highlight w:val="cyan"/>
        </w:rPr>
        <w:t>strategic stability</w:t>
      </w:r>
      <w:r w:rsidRPr="0030018C">
        <w:rPr>
          <w:u w:val="single"/>
        </w:rPr>
        <w:t xml:space="preserve"> </w:t>
      </w:r>
      <w:r w:rsidRPr="0030018C">
        <w:rPr>
          <w:highlight w:val="cyan"/>
          <w:u w:val="single"/>
        </w:rPr>
        <w:t>to</w:t>
      </w:r>
      <w:r w:rsidRPr="0030018C">
        <w:rPr>
          <w:u w:val="single"/>
        </w:rPr>
        <w:t xml:space="preserve"> </w:t>
      </w:r>
      <w:r w:rsidRPr="0030018C">
        <w:rPr>
          <w:rStyle w:val="Emphasis"/>
          <w:highlight w:val="cyan"/>
        </w:rPr>
        <w:t>US-Russia</w:t>
      </w:r>
      <w:r w:rsidRPr="0030018C">
        <w:rPr>
          <w:highlight w:val="cyan"/>
          <w:u w:val="single"/>
        </w:rPr>
        <w:t xml:space="preserve"> </w:t>
      </w:r>
      <w:r w:rsidRPr="0030018C">
        <w:rPr>
          <w:rStyle w:val="Emphasis"/>
          <w:highlight w:val="cyan"/>
        </w:rPr>
        <w:t>relations</w:t>
      </w:r>
      <w:r w:rsidRPr="0030018C">
        <w:rPr>
          <w:u w:val="single"/>
        </w:rPr>
        <w:t xml:space="preserve"> and bilateral arms control </w:t>
      </w:r>
      <w:r w:rsidRPr="0030018C">
        <w:rPr>
          <w:highlight w:val="cyan"/>
          <w:u w:val="single"/>
        </w:rPr>
        <w:t xml:space="preserve">in the </w:t>
      </w:r>
      <w:r w:rsidRPr="0030018C">
        <w:rPr>
          <w:rStyle w:val="Emphasis"/>
          <w:highlight w:val="cyan"/>
        </w:rPr>
        <w:t>post-Cold War era</w:t>
      </w:r>
      <w:r w:rsidRPr="0030018C">
        <w:rPr>
          <w:rStyle w:val="Emphasis"/>
        </w:rPr>
        <w:t>.</w:t>
      </w:r>
      <w:r w:rsidRPr="0030018C">
        <w:rPr>
          <w:sz w:val="14"/>
        </w:rPr>
        <w:t xml:space="preserve"> Where they diverge, however, is in their characterization of what strategic stability is and how to strengthen it. In line with the continuum of views Acton outlines, some </w:t>
      </w:r>
      <w:r w:rsidRPr="0030018C">
        <w:rPr>
          <w:u w:val="single"/>
        </w:rPr>
        <w:t>focus narrowly on crisis stability or limits on strategic arms while others point to the importance of countering proliferation, fighting terrorism, and driving economic integration, among other issues.</w:t>
      </w:r>
      <w:r w:rsidRPr="0030018C">
        <w:rPr>
          <w:sz w:val="14"/>
        </w:rPr>
        <w:t xml:space="preserve"> These objectives are then supported with concepts that are themselves subject to interpretation – such as predictability, security, transparency, and even stability itself – which provide a weak scaffolding upon which to build policy. One </w:t>
      </w:r>
      <w:proofErr w:type="gramStart"/>
      <w:r w:rsidRPr="0030018C">
        <w:rPr>
          <w:sz w:val="14"/>
        </w:rPr>
        <w:t>particular deficiency</w:t>
      </w:r>
      <w:proofErr w:type="gramEnd"/>
      <w:r w:rsidRPr="0030018C">
        <w:rPr>
          <w:sz w:val="14"/>
        </w:rPr>
        <w:t xml:space="preserve"> of these joint statements is that they are of little use in determining whether a specific technology or behavior is “stabilizing” or “destabilizing”. </w:t>
      </w:r>
      <w:r w:rsidRPr="0030018C">
        <w:rPr>
          <w:sz w:val="10"/>
          <w:szCs w:val="10"/>
        </w:rPr>
        <w:t>Indeed, because they do not establish concretely what either stability or instability looks like in the bilateral context, it is difficult to say what factors may contribute to or detract from either. Consequently, the same technology or behavior can be considered either stabilizing or destabilizing depending on individual perspective. A good example in this regard is the US W76–2 low-yield submarine-launched ballistic missile warhead, which either deters or encourages Russian and Chinese nuclear use depending on whom one asks.</w:t>
      </w:r>
    </w:p>
    <w:p w14:paraId="0ED52CF2" w14:textId="77777777" w:rsidR="005F5BED" w:rsidRDefault="005F5BED" w:rsidP="005F5BED"/>
    <w:p w14:paraId="2329FACF" w14:textId="77777777" w:rsidR="005F5BED" w:rsidRDefault="005F5BED" w:rsidP="005F5BED"/>
    <w:p w14:paraId="1C87A833" w14:textId="77777777" w:rsidR="005F5BED" w:rsidRDefault="005F5BED" w:rsidP="005F5BED">
      <w:pPr>
        <w:pStyle w:val="Heading2"/>
      </w:pPr>
      <w:r>
        <w:t>Strategic stability</w:t>
      </w:r>
    </w:p>
    <w:p w14:paraId="1B4C6D91" w14:textId="77777777" w:rsidR="005F5BED" w:rsidRDefault="005F5BED" w:rsidP="005F5BED"/>
    <w:p w14:paraId="5E1420A0" w14:textId="77777777" w:rsidR="005F5BED" w:rsidRDefault="005F5BED" w:rsidP="005F5BED">
      <w:pPr>
        <w:pStyle w:val="Heading3"/>
      </w:pPr>
      <w:r>
        <w:t>o/v</w:t>
      </w:r>
    </w:p>
    <w:p w14:paraId="453488DE" w14:textId="77777777" w:rsidR="005F5BED" w:rsidRPr="0079076A" w:rsidRDefault="005F5BED" w:rsidP="005F5BED">
      <w:pPr>
        <w:rPr>
          <w:rFonts w:eastAsiaTheme="majorEastAsia" w:cstheme="majorBidi"/>
          <w:b/>
          <w:iCs/>
          <w:sz w:val="26"/>
        </w:rPr>
      </w:pPr>
      <w:r>
        <w:t xml:space="preserve">re explaining what </w:t>
      </w:r>
      <w:proofErr w:type="spellStart"/>
      <w:r>
        <w:t>strat</w:t>
      </w:r>
      <w:proofErr w:type="spellEnd"/>
      <w:r>
        <w:t xml:space="preserve"> stab is: </w:t>
      </w:r>
      <w:r w:rsidRPr="0030018C">
        <w:rPr>
          <w:color w:val="8EAADB" w:themeColor="accent1" w:themeTint="99"/>
        </w:rPr>
        <w:t xml:space="preserve">This </w:t>
      </w:r>
      <w:r>
        <w:rPr>
          <w:color w:val="8EAADB" w:themeColor="accent1" w:themeTint="99"/>
        </w:rPr>
        <w:t xml:space="preserve">off case </w:t>
      </w:r>
      <w:r w:rsidRPr="0030018C">
        <w:rPr>
          <w:color w:val="8EAADB" w:themeColor="accent1" w:themeTint="99"/>
        </w:rPr>
        <w:t xml:space="preserve">argues that the world has reached a level of strategic stability, meaning that all nuclear armed states </w:t>
      </w:r>
      <w:proofErr w:type="gramStart"/>
      <w:r w:rsidRPr="0030018C">
        <w:rPr>
          <w:color w:val="8EAADB" w:themeColor="accent1" w:themeTint="99"/>
        </w:rPr>
        <w:t>have an understanding of</w:t>
      </w:r>
      <w:proofErr w:type="gramEnd"/>
      <w:r w:rsidRPr="0030018C">
        <w:rPr>
          <w:color w:val="8EAADB" w:themeColor="accent1" w:themeTint="99"/>
        </w:rPr>
        <w:t xml:space="preserve"> mutually assured destruction — there is no incentive for war because they know that no state has a significant advantage over the other. However, the affirmatives overstep disrupts that power dynamic eroding strategic stability that the peace of our world so desperately relies on. Vote neg to avoid a full-on arms race pushing global powers into nuclear war. </w:t>
      </w:r>
      <w:r w:rsidRPr="0030018C">
        <w:rPr>
          <w:rFonts w:eastAsiaTheme="majorEastAsia" w:cstheme="majorBidi"/>
          <w:b/>
          <w:iCs/>
          <w:sz w:val="26"/>
        </w:rPr>
        <w:t xml:space="preserve"> </w:t>
      </w:r>
    </w:p>
    <w:p w14:paraId="0B739853" w14:textId="77777777" w:rsidR="005F5BED" w:rsidRPr="00235A06" w:rsidRDefault="005F5BED" w:rsidP="005F5BED">
      <w:pPr>
        <w:pStyle w:val="Heading4"/>
      </w:pPr>
    </w:p>
    <w:p w14:paraId="6CA75C4D" w14:textId="77777777" w:rsidR="005F5BED" w:rsidRPr="0030018C" w:rsidRDefault="005F5BED" w:rsidP="005F5BED">
      <w:pPr>
        <w:pStyle w:val="Heading3"/>
      </w:pPr>
      <w:r w:rsidRPr="0030018C">
        <w:t>Generic---Link work — 2NC</w:t>
      </w:r>
    </w:p>
    <w:p w14:paraId="6B8CDFFE" w14:textId="77777777" w:rsidR="005F5BED" w:rsidRDefault="005F5BED" w:rsidP="005F5BED">
      <w:pPr>
        <w:pStyle w:val="Heading4"/>
        <w:rPr>
          <w:lang w:eastAsia="zh-CN"/>
        </w:rPr>
      </w:pPr>
      <w:r>
        <w:rPr>
          <w:lang w:eastAsia="zh-CN"/>
        </w:rPr>
        <w:t xml:space="preserve">New </w:t>
      </w:r>
      <w:r w:rsidRPr="00350D04">
        <w:rPr>
          <w:lang w:eastAsia="zh-CN"/>
        </w:rPr>
        <w:t>tech</w:t>
      </w:r>
      <w:r>
        <w:rPr>
          <w:lang w:eastAsia="zh-CN"/>
        </w:rPr>
        <w:t xml:space="preserve"> </w:t>
      </w:r>
      <w:r w:rsidRPr="00350D04">
        <w:rPr>
          <w:u w:val="single"/>
          <w:lang w:eastAsia="zh-CN"/>
        </w:rPr>
        <w:t>undermines</w:t>
      </w:r>
      <w:r>
        <w:rPr>
          <w:lang w:eastAsia="zh-CN"/>
        </w:rPr>
        <w:t xml:space="preserve"> </w:t>
      </w:r>
      <w:r w:rsidRPr="00350D04">
        <w:rPr>
          <w:lang w:eastAsia="zh-CN"/>
        </w:rPr>
        <w:t>strategic stability</w:t>
      </w:r>
      <w:r>
        <w:rPr>
          <w:lang w:eastAsia="zh-CN"/>
        </w:rPr>
        <w:t xml:space="preserve">---that causes </w:t>
      </w:r>
      <w:r>
        <w:rPr>
          <w:u w:val="single"/>
          <w:lang w:eastAsia="zh-CN"/>
        </w:rPr>
        <w:t>escalatory pressures</w:t>
      </w:r>
      <w:r>
        <w:rPr>
          <w:lang w:eastAsia="zh-CN"/>
        </w:rPr>
        <w:t>.</w:t>
      </w:r>
    </w:p>
    <w:p w14:paraId="167A1461" w14:textId="77777777" w:rsidR="005F5BED" w:rsidRPr="009D002A" w:rsidRDefault="005F5BED" w:rsidP="005F5BED">
      <w:pPr>
        <w:rPr>
          <w:lang w:eastAsia="zh-CN"/>
        </w:rPr>
      </w:pPr>
      <w:r>
        <w:rPr>
          <w:lang w:eastAsia="zh-CN"/>
        </w:rPr>
        <w:t xml:space="preserve">Rose </w:t>
      </w:r>
      <w:proofErr w:type="spellStart"/>
      <w:r w:rsidRPr="009D002A">
        <w:rPr>
          <w:rStyle w:val="Style13ptBold"/>
        </w:rPr>
        <w:t>Gottemoeller</w:t>
      </w:r>
      <w:proofErr w:type="spellEnd"/>
      <w:r w:rsidRPr="009D002A">
        <w:rPr>
          <w:rStyle w:val="Style13ptBold"/>
        </w:rPr>
        <w:t xml:space="preserve"> 21</w:t>
      </w:r>
      <w:r>
        <w:rPr>
          <w:lang w:eastAsia="zh-CN"/>
        </w:rPr>
        <w:t xml:space="preserve">. “The Standstill Conundrum: The Advent of Second-Strike Vulnerability and Options to Address It”. Texas National Security Journal, vol. 4 </w:t>
      </w:r>
      <w:proofErr w:type="spellStart"/>
      <w:r>
        <w:rPr>
          <w:lang w:eastAsia="zh-CN"/>
        </w:rPr>
        <w:t>iss</w:t>
      </w:r>
      <w:proofErr w:type="spellEnd"/>
      <w:r>
        <w:rPr>
          <w:lang w:eastAsia="zh-CN"/>
        </w:rPr>
        <w:t xml:space="preserve">. 4, 115-124. </w:t>
      </w:r>
      <w:r w:rsidRPr="009D002A">
        <w:rPr>
          <w:lang w:eastAsia="zh-CN"/>
        </w:rPr>
        <w:t>https://tnsr.org/2021/10/the-standstill-conundrum-the-advent-of-second-strike-vulnerability-and-options-to-address-it/</w:t>
      </w:r>
      <w:r>
        <w:rPr>
          <w:lang w:eastAsia="zh-CN"/>
        </w:rPr>
        <w:t>, Kavin</w:t>
      </w:r>
    </w:p>
    <w:p w14:paraId="646C7F83" w14:textId="77777777" w:rsidR="005F5BED" w:rsidRPr="003F64E3" w:rsidRDefault="005F5BED" w:rsidP="005F5BED">
      <w:pPr>
        <w:rPr>
          <w:sz w:val="16"/>
        </w:rPr>
      </w:pPr>
      <w:r w:rsidRPr="00350D04">
        <w:rPr>
          <w:rStyle w:val="Emphasis"/>
          <w:highlight w:val="cyan"/>
        </w:rPr>
        <w:t>Emerging tech</w:t>
      </w:r>
      <w:r w:rsidRPr="009D002A">
        <w:rPr>
          <w:rStyle w:val="StyleUnderline"/>
        </w:rPr>
        <w:t xml:space="preserve">nologies </w:t>
      </w:r>
      <w:r w:rsidRPr="00350D04">
        <w:rPr>
          <w:rStyle w:val="StyleUnderline"/>
          <w:highlight w:val="cyan"/>
        </w:rPr>
        <w:t xml:space="preserve">could have a </w:t>
      </w:r>
      <w:r w:rsidRPr="00350D04">
        <w:rPr>
          <w:rStyle w:val="Emphasis"/>
          <w:highlight w:val="cyan"/>
        </w:rPr>
        <w:t>profound</w:t>
      </w:r>
      <w:r w:rsidRPr="00350D04">
        <w:rPr>
          <w:rStyle w:val="StyleUnderline"/>
          <w:highlight w:val="cyan"/>
        </w:rPr>
        <w:t xml:space="preserve"> impact on </w:t>
      </w:r>
      <w:r w:rsidRPr="00350D04">
        <w:rPr>
          <w:rStyle w:val="Emphasis"/>
          <w:highlight w:val="cyan"/>
        </w:rPr>
        <w:t>second-strike</w:t>
      </w:r>
      <w:r w:rsidRPr="009D002A">
        <w:rPr>
          <w:rStyle w:val="StyleUnderline"/>
        </w:rPr>
        <w:t xml:space="preserve"> retaliatory </w:t>
      </w:r>
      <w:r w:rsidRPr="00350D04">
        <w:rPr>
          <w:rStyle w:val="StyleUnderline"/>
          <w:highlight w:val="cyan"/>
        </w:rPr>
        <w:t>forces</w:t>
      </w:r>
      <w:r w:rsidRPr="003F64E3">
        <w:rPr>
          <w:sz w:val="16"/>
        </w:rPr>
        <w:t xml:space="preserve">, </w:t>
      </w:r>
      <w:r w:rsidRPr="003F64E3">
        <w:rPr>
          <w:rStyle w:val="StyleUnderline"/>
          <w:highlight w:val="cyan"/>
        </w:rPr>
        <w:t>which</w:t>
      </w:r>
      <w:r w:rsidRPr="003F64E3">
        <w:rPr>
          <w:sz w:val="16"/>
        </w:rPr>
        <w:t xml:space="preserve"> nuclear weapons </w:t>
      </w:r>
      <w:r w:rsidRPr="003F64E3">
        <w:rPr>
          <w:rStyle w:val="Emphasis"/>
          <w:highlight w:val="cyan"/>
        </w:rPr>
        <w:t>states</w:t>
      </w:r>
      <w:r w:rsidRPr="003F64E3">
        <w:rPr>
          <w:rStyle w:val="StyleUnderline"/>
          <w:highlight w:val="cyan"/>
        </w:rPr>
        <w:t xml:space="preserve"> have</w:t>
      </w:r>
      <w:r w:rsidRPr="009D002A">
        <w:rPr>
          <w:rStyle w:val="StyleUnderline"/>
        </w:rPr>
        <w:t xml:space="preserve"> long </w:t>
      </w:r>
      <w:r w:rsidRPr="003F64E3">
        <w:rPr>
          <w:rStyle w:val="StyleUnderline"/>
          <w:highlight w:val="cyan"/>
        </w:rPr>
        <w:t xml:space="preserve">taken for </w:t>
      </w:r>
      <w:r w:rsidRPr="003F64E3">
        <w:rPr>
          <w:rStyle w:val="Emphasis"/>
          <w:highlight w:val="cyan"/>
        </w:rPr>
        <w:t>granted</w:t>
      </w:r>
      <w:r w:rsidRPr="003F64E3">
        <w:rPr>
          <w:sz w:val="16"/>
        </w:rPr>
        <w:t xml:space="preserve">. </w:t>
      </w:r>
      <w:r w:rsidRPr="003F64E3">
        <w:rPr>
          <w:rStyle w:val="StyleUnderline"/>
          <w:highlight w:val="cyan"/>
        </w:rPr>
        <w:t>As</w:t>
      </w:r>
      <w:r w:rsidRPr="003F64E3">
        <w:rPr>
          <w:sz w:val="16"/>
        </w:rPr>
        <w:t xml:space="preserve"> the </w:t>
      </w:r>
      <w:r w:rsidRPr="003F64E3">
        <w:rPr>
          <w:rStyle w:val="Emphasis"/>
          <w:highlight w:val="cyan"/>
        </w:rPr>
        <w:t>vulnerability</w:t>
      </w:r>
      <w:r w:rsidRPr="009D002A">
        <w:rPr>
          <w:rStyle w:val="StyleUnderline"/>
        </w:rPr>
        <w:t xml:space="preserve"> of</w:t>
      </w:r>
      <w:r w:rsidRPr="003F64E3">
        <w:rPr>
          <w:sz w:val="16"/>
        </w:rPr>
        <w:t xml:space="preserve"> such </w:t>
      </w:r>
      <w:r w:rsidRPr="009D002A">
        <w:rPr>
          <w:rStyle w:val="StyleUnderline"/>
        </w:rPr>
        <w:t xml:space="preserve">forces </w:t>
      </w:r>
      <w:r w:rsidRPr="003F64E3">
        <w:rPr>
          <w:rStyle w:val="StyleUnderline"/>
          <w:highlight w:val="cyan"/>
        </w:rPr>
        <w:t>comes into view</w:t>
      </w:r>
      <w:r w:rsidRPr="003F64E3">
        <w:rPr>
          <w:sz w:val="16"/>
        </w:rPr>
        <w:t xml:space="preserve">, the </w:t>
      </w:r>
      <w:r w:rsidRPr="009D002A">
        <w:rPr>
          <w:rStyle w:val="StyleUnderline"/>
        </w:rPr>
        <w:t xml:space="preserve">nuclear </w:t>
      </w:r>
      <w:r w:rsidRPr="003F64E3">
        <w:rPr>
          <w:rStyle w:val="StyleUnderline"/>
          <w:highlight w:val="cyan"/>
        </w:rPr>
        <w:t>states</w:t>
      </w:r>
      <w:r w:rsidRPr="009D002A">
        <w:rPr>
          <w:rStyle w:val="StyleUnderline"/>
        </w:rPr>
        <w:t xml:space="preserve"> will</w:t>
      </w:r>
      <w:r w:rsidRPr="003F64E3">
        <w:rPr>
          <w:sz w:val="16"/>
        </w:rPr>
        <w:t xml:space="preserve"> have to </w:t>
      </w:r>
      <w:r w:rsidRPr="003F64E3">
        <w:rPr>
          <w:rStyle w:val="StyleUnderline"/>
        </w:rPr>
        <w:t>face</w:t>
      </w:r>
      <w:r w:rsidRPr="009D002A">
        <w:rPr>
          <w:rStyle w:val="StyleUnderline"/>
        </w:rPr>
        <w:t xml:space="preserve"> the notion that they </w:t>
      </w:r>
      <w:r w:rsidRPr="003F64E3">
        <w:rPr>
          <w:rStyle w:val="StyleUnderline"/>
          <w:highlight w:val="cyan"/>
        </w:rPr>
        <w:t xml:space="preserve">may be </w:t>
      </w:r>
      <w:r w:rsidRPr="003F64E3">
        <w:rPr>
          <w:rStyle w:val="Emphasis"/>
          <w:highlight w:val="cyan"/>
        </w:rPr>
        <w:t>unable to respond</w:t>
      </w:r>
      <w:r w:rsidRPr="009D002A">
        <w:rPr>
          <w:rStyle w:val="StyleUnderline"/>
        </w:rPr>
        <w:t xml:space="preserve"> in the</w:t>
      </w:r>
      <w:r w:rsidRPr="003F64E3">
        <w:rPr>
          <w:sz w:val="16"/>
        </w:rPr>
        <w:t xml:space="preserve"> dreadful </w:t>
      </w:r>
      <w:r w:rsidRPr="009D002A">
        <w:rPr>
          <w:rStyle w:val="StyleUnderline"/>
        </w:rPr>
        <w:t>event</w:t>
      </w:r>
      <w:r w:rsidRPr="003F64E3">
        <w:rPr>
          <w:sz w:val="16"/>
        </w:rPr>
        <w:t xml:space="preserve"> that </w:t>
      </w:r>
      <w:r w:rsidRPr="009D002A">
        <w:rPr>
          <w:rStyle w:val="StyleUnderline"/>
        </w:rPr>
        <w:t xml:space="preserve">a nuclear </w:t>
      </w:r>
      <w:r w:rsidRPr="009D002A">
        <w:rPr>
          <w:rStyle w:val="Emphasis"/>
        </w:rPr>
        <w:t>first strike</w:t>
      </w:r>
      <w:r w:rsidRPr="009D002A">
        <w:rPr>
          <w:rStyle w:val="StyleUnderline"/>
        </w:rPr>
        <w:t xml:space="preserve"> on them occurs</w:t>
      </w:r>
      <w:r w:rsidRPr="003F64E3">
        <w:rPr>
          <w:sz w:val="16"/>
        </w:rPr>
        <w:t xml:space="preserve">. </w:t>
      </w:r>
      <w:r w:rsidRPr="009D002A">
        <w:rPr>
          <w:rStyle w:val="StyleUnderline"/>
        </w:rPr>
        <w:t>This</w:t>
      </w:r>
      <w:r w:rsidRPr="003F64E3">
        <w:rPr>
          <w:sz w:val="16"/>
        </w:rPr>
        <w:t xml:space="preserve"> “standstill </w:t>
      </w:r>
      <w:r w:rsidRPr="009D002A">
        <w:rPr>
          <w:rStyle w:val="Emphasis"/>
        </w:rPr>
        <w:t>conundrum</w:t>
      </w:r>
      <w:r w:rsidRPr="003F64E3">
        <w:rPr>
          <w:sz w:val="16"/>
        </w:rPr>
        <w:t xml:space="preserve">” </w:t>
      </w:r>
      <w:r w:rsidRPr="009D002A">
        <w:rPr>
          <w:rStyle w:val="StyleUnderline"/>
        </w:rPr>
        <w:t>will force</w:t>
      </w:r>
      <w:r w:rsidRPr="003F64E3">
        <w:rPr>
          <w:sz w:val="16"/>
        </w:rPr>
        <w:t xml:space="preserve"> the </w:t>
      </w:r>
      <w:r w:rsidRPr="009D002A">
        <w:rPr>
          <w:rStyle w:val="StyleUnderline"/>
        </w:rPr>
        <w:t>nuclear states to grapple with</w:t>
      </w:r>
      <w:r w:rsidRPr="003F64E3">
        <w:rPr>
          <w:sz w:val="16"/>
        </w:rPr>
        <w:t xml:space="preserve"> some </w:t>
      </w:r>
      <w:r w:rsidRPr="009D002A">
        <w:rPr>
          <w:rStyle w:val="StyleUnderline"/>
        </w:rPr>
        <w:t>tough choices</w:t>
      </w:r>
      <w:r w:rsidRPr="003F64E3">
        <w:rPr>
          <w:sz w:val="16"/>
        </w:rPr>
        <w:t>. Military tools will be available to try to fix the problem, but the states also may be able to find mutual solutions at the negotiating table.</w:t>
      </w:r>
    </w:p>
    <w:p w14:paraId="3164C039" w14:textId="77777777" w:rsidR="005F5BED" w:rsidRPr="003F64E3" w:rsidRDefault="005F5BED" w:rsidP="005F5BED">
      <w:pPr>
        <w:rPr>
          <w:sz w:val="16"/>
        </w:rPr>
      </w:pPr>
      <w:r w:rsidRPr="003F64E3">
        <w:rPr>
          <w:sz w:val="16"/>
        </w:rPr>
        <w:t xml:space="preserve">The </w:t>
      </w:r>
      <w:r w:rsidRPr="003F64E3">
        <w:rPr>
          <w:rStyle w:val="Emphasis"/>
          <w:highlight w:val="cyan"/>
        </w:rPr>
        <w:t>assurance</w:t>
      </w:r>
      <w:r w:rsidRPr="009D002A">
        <w:rPr>
          <w:rStyle w:val="StyleUnderline"/>
        </w:rPr>
        <w:t xml:space="preserve"> of a </w:t>
      </w:r>
      <w:r w:rsidRPr="009D002A">
        <w:rPr>
          <w:rStyle w:val="Emphasis"/>
        </w:rPr>
        <w:t>nuclear response</w:t>
      </w:r>
      <w:r w:rsidRPr="009D002A">
        <w:rPr>
          <w:rStyle w:val="StyleUnderline"/>
        </w:rPr>
        <w:t xml:space="preserve"> to a nuclear attack </w:t>
      </w:r>
      <w:r w:rsidRPr="003F64E3">
        <w:rPr>
          <w:rStyle w:val="StyleUnderline"/>
          <w:highlight w:val="cyan"/>
        </w:rPr>
        <w:t xml:space="preserve">has been at the </w:t>
      </w:r>
      <w:r w:rsidRPr="003F64E3">
        <w:rPr>
          <w:rStyle w:val="Emphasis"/>
          <w:highlight w:val="cyan"/>
        </w:rPr>
        <w:t>heart</w:t>
      </w:r>
      <w:r w:rsidRPr="003F64E3">
        <w:rPr>
          <w:rStyle w:val="StyleUnderline"/>
          <w:highlight w:val="cyan"/>
        </w:rPr>
        <w:t xml:space="preserve"> of</w:t>
      </w:r>
      <w:r w:rsidRPr="009D002A">
        <w:rPr>
          <w:rStyle w:val="StyleUnderline"/>
        </w:rPr>
        <w:t xml:space="preserve"> </w:t>
      </w:r>
      <w:r w:rsidRPr="009D002A">
        <w:rPr>
          <w:rStyle w:val="Emphasis"/>
        </w:rPr>
        <w:t xml:space="preserve">strategic </w:t>
      </w:r>
      <w:r w:rsidRPr="003F64E3">
        <w:rPr>
          <w:rStyle w:val="Emphasis"/>
          <w:highlight w:val="cyan"/>
        </w:rPr>
        <w:t>stability</w:t>
      </w:r>
      <w:r w:rsidRPr="003F64E3">
        <w:rPr>
          <w:sz w:val="16"/>
        </w:rPr>
        <w:t xml:space="preserve"> for decades. </w:t>
      </w:r>
      <w:r w:rsidRPr="009D002A">
        <w:rPr>
          <w:rStyle w:val="StyleUnderline"/>
        </w:rPr>
        <w:t>It</w:t>
      </w:r>
      <w:r w:rsidRPr="003F64E3">
        <w:rPr>
          <w:sz w:val="16"/>
        </w:rPr>
        <w:t xml:space="preserve"> has </w:t>
      </w:r>
      <w:r w:rsidRPr="009D002A">
        <w:rPr>
          <w:rStyle w:val="StyleUnderline"/>
        </w:rPr>
        <w:t xml:space="preserve">allowed </w:t>
      </w:r>
      <w:r w:rsidRPr="003F64E3">
        <w:rPr>
          <w:rStyle w:val="StyleUnderline"/>
          <w:highlight w:val="cyan"/>
        </w:rPr>
        <w:t>states</w:t>
      </w:r>
      <w:r w:rsidRPr="009D002A">
        <w:rPr>
          <w:rStyle w:val="StyleUnderline"/>
        </w:rPr>
        <w:t xml:space="preserve"> to decide that they can </w:t>
      </w:r>
      <w:r w:rsidRPr="003F64E3">
        <w:rPr>
          <w:rStyle w:val="StyleUnderline"/>
          <w:highlight w:val="cyan"/>
        </w:rPr>
        <w:t xml:space="preserve">make do with </w:t>
      </w:r>
      <w:r w:rsidRPr="003F64E3">
        <w:rPr>
          <w:rStyle w:val="Emphasis"/>
          <w:highlight w:val="cyan"/>
        </w:rPr>
        <w:t>fewer nuc</w:t>
      </w:r>
      <w:r w:rsidRPr="003F64E3">
        <w:rPr>
          <w:rStyle w:val="StyleUnderline"/>
        </w:rPr>
        <w:t>lear</w:t>
      </w:r>
      <w:r w:rsidRPr="009D002A">
        <w:rPr>
          <w:rStyle w:val="StyleUnderline"/>
        </w:rPr>
        <w:t xml:space="preserve"> weapon</w:t>
      </w:r>
      <w:r w:rsidRPr="003F64E3">
        <w:rPr>
          <w:rStyle w:val="Emphasis"/>
          <w:highlight w:val="cyan"/>
        </w:rPr>
        <w:t>s</w:t>
      </w:r>
      <w:r w:rsidRPr="009D002A">
        <w:rPr>
          <w:rStyle w:val="StyleUnderline"/>
        </w:rPr>
        <w:t xml:space="preserve"> rather than</w:t>
      </w:r>
      <w:r w:rsidRPr="003F64E3">
        <w:rPr>
          <w:sz w:val="16"/>
        </w:rPr>
        <w:t xml:space="preserve"> striving for </w:t>
      </w:r>
      <w:r w:rsidRPr="009D002A">
        <w:rPr>
          <w:rStyle w:val="StyleUnderline"/>
        </w:rPr>
        <w:t xml:space="preserve">exact </w:t>
      </w:r>
      <w:r w:rsidRPr="009D002A">
        <w:rPr>
          <w:rStyle w:val="Emphasis"/>
        </w:rPr>
        <w:t>parity</w:t>
      </w:r>
      <w:r w:rsidRPr="009D002A">
        <w:rPr>
          <w:rStyle w:val="StyleUnderline"/>
        </w:rPr>
        <w:t xml:space="preserve"> with the largest</w:t>
      </w:r>
      <w:r w:rsidRPr="003F64E3">
        <w:rPr>
          <w:sz w:val="16"/>
        </w:rPr>
        <w:t xml:space="preserve"> nuclear </w:t>
      </w:r>
      <w:r w:rsidRPr="009D002A">
        <w:rPr>
          <w:rStyle w:val="StyleUnderline"/>
        </w:rPr>
        <w:t>states</w:t>
      </w:r>
      <w:r w:rsidRPr="003F64E3">
        <w:rPr>
          <w:sz w:val="16"/>
        </w:rPr>
        <w:t xml:space="preserve">. Thus, for example, </w:t>
      </w:r>
      <w:r w:rsidRPr="009D002A">
        <w:rPr>
          <w:rStyle w:val="StyleUnderline"/>
        </w:rPr>
        <w:t xml:space="preserve">the </w:t>
      </w:r>
      <w:r w:rsidRPr="003F64E3">
        <w:rPr>
          <w:rStyle w:val="Emphasis"/>
          <w:highlight w:val="cyan"/>
        </w:rPr>
        <w:t>U</w:t>
      </w:r>
      <w:r w:rsidRPr="009D002A">
        <w:rPr>
          <w:rStyle w:val="StyleUnderline"/>
        </w:rPr>
        <w:t xml:space="preserve">nited </w:t>
      </w:r>
      <w:r w:rsidRPr="003F64E3">
        <w:rPr>
          <w:rStyle w:val="Emphasis"/>
          <w:highlight w:val="cyan"/>
        </w:rPr>
        <w:t>K</w:t>
      </w:r>
      <w:r w:rsidRPr="009D002A">
        <w:rPr>
          <w:rStyle w:val="StyleUnderline"/>
        </w:rPr>
        <w:t xml:space="preserve">ingdom </w:t>
      </w:r>
      <w:r w:rsidRPr="003F64E3">
        <w:rPr>
          <w:rStyle w:val="StyleUnderline"/>
          <w:highlight w:val="cyan"/>
        </w:rPr>
        <w:t xml:space="preserve">and </w:t>
      </w:r>
      <w:r w:rsidRPr="003F64E3">
        <w:rPr>
          <w:rStyle w:val="Emphasis"/>
          <w:highlight w:val="cyan"/>
        </w:rPr>
        <w:t>France</w:t>
      </w:r>
      <w:r w:rsidRPr="009D002A">
        <w:rPr>
          <w:rStyle w:val="StyleUnderline"/>
        </w:rPr>
        <w:t xml:space="preserve"> have</w:t>
      </w:r>
      <w:r w:rsidRPr="003F64E3">
        <w:rPr>
          <w:sz w:val="16"/>
        </w:rPr>
        <w:t xml:space="preserve"> long </w:t>
      </w:r>
      <w:r w:rsidRPr="009D002A">
        <w:rPr>
          <w:rStyle w:val="StyleUnderline"/>
        </w:rPr>
        <w:t xml:space="preserve">maintained the ability to </w:t>
      </w:r>
      <w:r w:rsidRPr="003F64E3">
        <w:rPr>
          <w:rStyle w:val="Emphasis"/>
          <w:highlight w:val="cyan"/>
        </w:rPr>
        <w:t>retaliate</w:t>
      </w:r>
      <w:r w:rsidRPr="009D002A">
        <w:rPr>
          <w:rStyle w:val="StyleUnderline"/>
        </w:rPr>
        <w:t xml:space="preserve"> should they be attacked </w:t>
      </w:r>
      <w:r w:rsidRPr="009D002A">
        <w:rPr>
          <w:rStyle w:val="Emphasis"/>
        </w:rPr>
        <w:t>first</w:t>
      </w:r>
      <w:r w:rsidRPr="003F64E3">
        <w:rPr>
          <w:sz w:val="16"/>
        </w:rPr>
        <w:t xml:space="preserve">, but they have sized their forces to be able to penetrate Moscow’s missile defenses, </w:t>
      </w:r>
      <w:r w:rsidRPr="003F64E3">
        <w:rPr>
          <w:rStyle w:val="StyleUnderline"/>
          <w:highlight w:val="cyan"/>
        </w:rPr>
        <w:t xml:space="preserve">rather than </w:t>
      </w:r>
      <w:r w:rsidRPr="003F64E3">
        <w:rPr>
          <w:rStyle w:val="Emphasis"/>
          <w:highlight w:val="cyan"/>
        </w:rPr>
        <w:t>building</w:t>
      </w:r>
      <w:r w:rsidRPr="009D002A">
        <w:rPr>
          <w:rStyle w:val="StyleUnderline"/>
        </w:rPr>
        <w:t xml:space="preserve"> them up to the level of </w:t>
      </w:r>
      <w:r w:rsidRPr="009D002A">
        <w:rPr>
          <w:rStyle w:val="Emphasis"/>
        </w:rPr>
        <w:t>Russia</w:t>
      </w:r>
      <w:r w:rsidRPr="009D002A">
        <w:rPr>
          <w:rStyle w:val="StyleUnderline"/>
        </w:rPr>
        <w:t>’s</w:t>
      </w:r>
      <w:r w:rsidRPr="003F64E3">
        <w:rPr>
          <w:sz w:val="16"/>
        </w:rPr>
        <w:t xml:space="preserve"> nuclear </w:t>
      </w:r>
      <w:r w:rsidRPr="009D002A">
        <w:rPr>
          <w:rStyle w:val="StyleUnderline"/>
        </w:rPr>
        <w:t>arsenal</w:t>
      </w:r>
      <w:r w:rsidRPr="003F64E3">
        <w:rPr>
          <w:sz w:val="16"/>
        </w:rPr>
        <w:t>.</w:t>
      </w:r>
    </w:p>
    <w:p w14:paraId="012F1950" w14:textId="77777777" w:rsidR="005F5BED" w:rsidRPr="00E8794F" w:rsidRDefault="005F5BED" w:rsidP="005F5BED">
      <w:pPr>
        <w:rPr>
          <w:sz w:val="16"/>
        </w:rPr>
      </w:pPr>
      <w:r w:rsidRPr="003F64E3">
        <w:rPr>
          <w:rStyle w:val="StyleUnderline"/>
          <w:highlight w:val="cyan"/>
        </w:rPr>
        <w:t>Secure</w:t>
      </w:r>
      <w:r w:rsidRPr="009D002A">
        <w:rPr>
          <w:rStyle w:val="StyleUnderline"/>
        </w:rPr>
        <w:t xml:space="preserve"> retaliatory </w:t>
      </w:r>
      <w:r w:rsidRPr="003F64E3">
        <w:rPr>
          <w:rStyle w:val="StyleUnderline"/>
          <w:highlight w:val="cyan"/>
        </w:rPr>
        <w:t>forces are</w:t>
      </w:r>
      <w:r w:rsidRPr="009D002A">
        <w:rPr>
          <w:rStyle w:val="StyleUnderline"/>
        </w:rPr>
        <w:t xml:space="preserve"> becoming </w:t>
      </w:r>
      <w:r w:rsidRPr="003F64E3">
        <w:rPr>
          <w:rStyle w:val="Emphasis"/>
          <w:highlight w:val="cyan"/>
        </w:rPr>
        <w:t>vulnerable</w:t>
      </w:r>
      <w:r w:rsidRPr="003F64E3">
        <w:rPr>
          <w:sz w:val="16"/>
        </w:rPr>
        <w:t xml:space="preserve">, I argue, </w:t>
      </w:r>
      <w:r w:rsidRPr="003F64E3">
        <w:rPr>
          <w:rStyle w:val="StyleUnderline"/>
          <w:highlight w:val="cyan"/>
        </w:rPr>
        <w:t>because</w:t>
      </w:r>
      <w:r w:rsidRPr="009D002A">
        <w:rPr>
          <w:rStyle w:val="StyleUnderline"/>
        </w:rPr>
        <w:t xml:space="preserve"> ubiquitous </w:t>
      </w:r>
      <w:r w:rsidRPr="003F64E3">
        <w:rPr>
          <w:rStyle w:val="Emphasis"/>
          <w:highlight w:val="cyan"/>
        </w:rPr>
        <w:t>sensing</w:t>
      </w:r>
      <w:r w:rsidRPr="003F64E3">
        <w:rPr>
          <w:sz w:val="16"/>
        </w:rPr>
        <w:t xml:space="preserve">, </w:t>
      </w:r>
      <w:r w:rsidRPr="009D002A">
        <w:rPr>
          <w:rStyle w:val="StyleUnderline"/>
        </w:rPr>
        <w:t xml:space="preserve">paired with </w:t>
      </w:r>
      <w:r w:rsidRPr="003F64E3">
        <w:rPr>
          <w:rStyle w:val="Emphasis"/>
          <w:highlight w:val="cyan"/>
        </w:rPr>
        <w:t>big data</w:t>
      </w:r>
      <w:r w:rsidRPr="003F64E3">
        <w:rPr>
          <w:sz w:val="16"/>
        </w:rPr>
        <w:t xml:space="preserve"> analysis, </w:t>
      </w:r>
      <w:r w:rsidRPr="003F64E3">
        <w:rPr>
          <w:rStyle w:val="StyleUnderline"/>
          <w:highlight w:val="cyan"/>
        </w:rPr>
        <w:t>makes it possible for adversaries to</w:t>
      </w:r>
      <w:r w:rsidRPr="009D002A">
        <w:rPr>
          <w:rStyle w:val="StyleUnderline"/>
        </w:rPr>
        <w:t xml:space="preserve"> </w:t>
      </w:r>
      <w:r w:rsidRPr="009D002A">
        <w:rPr>
          <w:rStyle w:val="Emphasis"/>
        </w:rPr>
        <w:t xml:space="preserve">reliably </w:t>
      </w:r>
      <w:r w:rsidRPr="003F64E3">
        <w:rPr>
          <w:rStyle w:val="Emphasis"/>
          <w:highlight w:val="cyan"/>
        </w:rPr>
        <w:t>detect</w:t>
      </w:r>
      <w:r w:rsidRPr="009D002A">
        <w:rPr>
          <w:rStyle w:val="Emphasis"/>
        </w:rPr>
        <w:t xml:space="preserve"> those </w:t>
      </w:r>
      <w:r w:rsidRPr="003F64E3">
        <w:rPr>
          <w:rStyle w:val="Emphasis"/>
          <w:highlight w:val="cyan"/>
        </w:rPr>
        <w:t>forces</w:t>
      </w:r>
      <w:r w:rsidRPr="003F64E3">
        <w:rPr>
          <w:sz w:val="16"/>
        </w:rPr>
        <w:t xml:space="preserve">. </w:t>
      </w:r>
      <w:r w:rsidRPr="009D002A">
        <w:rPr>
          <w:rStyle w:val="StyleUnderline"/>
        </w:rPr>
        <w:t>Even moving targets</w:t>
      </w:r>
      <w:r w:rsidRPr="003F64E3">
        <w:rPr>
          <w:sz w:val="16"/>
        </w:rPr>
        <w:t xml:space="preserve">, </w:t>
      </w:r>
      <w:r w:rsidRPr="009D002A">
        <w:rPr>
          <w:rStyle w:val="StyleUnderline"/>
        </w:rPr>
        <w:t xml:space="preserve">such as mobile missiles and </w:t>
      </w:r>
      <w:r w:rsidRPr="003F64E3">
        <w:rPr>
          <w:rStyle w:val="Emphasis"/>
          <w:highlight w:val="cyan"/>
        </w:rPr>
        <w:t>sub</w:t>
      </w:r>
      <w:r w:rsidRPr="009D002A">
        <w:rPr>
          <w:rStyle w:val="StyleUnderline"/>
        </w:rPr>
        <w:t>marine</w:t>
      </w:r>
      <w:r w:rsidRPr="003F64E3">
        <w:rPr>
          <w:rStyle w:val="Emphasis"/>
          <w:highlight w:val="cyan"/>
        </w:rPr>
        <w:t>s</w:t>
      </w:r>
      <w:r w:rsidRPr="003F64E3">
        <w:rPr>
          <w:sz w:val="16"/>
        </w:rPr>
        <w:t xml:space="preserve">, may </w:t>
      </w:r>
      <w:r w:rsidRPr="003F64E3">
        <w:rPr>
          <w:rStyle w:val="StyleUnderline"/>
          <w:highlight w:val="cyan"/>
        </w:rPr>
        <w:t xml:space="preserve">become </w:t>
      </w:r>
      <w:r w:rsidRPr="003F64E3">
        <w:rPr>
          <w:rStyle w:val="Emphasis"/>
          <w:highlight w:val="cyan"/>
        </w:rPr>
        <w:t>vulnerable</w:t>
      </w:r>
      <w:r w:rsidRPr="009D002A">
        <w:rPr>
          <w:rStyle w:val="StyleUnderline"/>
        </w:rPr>
        <w:t xml:space="preserve"> to detection and </w:t>
      </w:r>
      <w:r w:rsidRPr="009D002A">
        <w:rPr>
          <w:rStyle w:val="Emphasis"/>
        </w:rPr>
        <w:t>targeting</w:t>
      </w:r>
      <w:r w:rsidRPr="003F64E3">
        <w:rPr>
          <w:sz w:val="16"/>
        </w:rPr>
        <w:t xml:space="preserve">. </w:t>
      </w:r>
      <w:r w:rsidRPr="003F64E3">
        <w:rPr>
          <w:rStyle w:val="StyleUnderline"/>
          <w:highlight w:val="cyan"/>
        </w:rPr>
        <w:t>Loss of</w:t>
      </w:r>
      <w:r w:rsidRPr="003F64E3">
        <w:rPr>
          <w:sz w:val="16"/>
          <w:highlight w:val="cyan"/>
        </w:rPr>
        <w:t xml:space="preserve"> secure </w:t>
      </w:r>
      <w:r w:rsidRPr="003F64E3">
        <w:rPr>
          <w:rStyle w:val="Emphasis"/>
          <w:highlight w:val="cyan"/>
        </w:rPr>
        <w:t>second-strike</w:t>
      </w:r>
      <w:r w:rsidRPr="003F64E3">
        <w:rPr>
          <w:sz w:val="16"/>
        </w:rPr>
        <w:t xml:space="preserve"> retaliatory </w:t>
      </w:r>
      <w:r w:rsidRPr="009D002A">
        <w:rPr>
          <w:rStyle w:val="StyleUnderline"/>
        </w:rPr>
        <w:t xml:space="preserve">forces </w:t>
      </w:r>
      <w:r w:rsidRPr="003F64E3">
        <w:rPr>
          <w:rStyle w:val="StyleUnderline"/>
          <w:highlight w:val="cyan"/>
        </w:rPr>
        <w:t>could lead to</w:t>
      </w:r>
      <w:r w:rsidRPr="009D002A">
        <w:rPr>
          <w:rStyle w:val="StyleUnderline"/>
        </w:rPr>
        <w:t xml:space="preserve"> dangerous </w:t>
      </w:r>
      <w:r w:rsidRPr="003F64E3">
        <w:rPr>
          <w:rStyle w:val="Emphasis"/>
          <w:highlight w:val="cyan"/>
        </w:rPr>
        <w:t>escalatory pressures</w:t>
      </w:r>
      <w:r w:rsidRPr="009D002A">
        <w:rPr>
          <w:rStyle w:val="StyleUnderline"/>
        </w:rPr>
        <w:t xml:space="preserve"> and </w:t>
      </w:r>
      <w:r w:rsidRPr="009D002A">
        <w:rPr>
          <w:rStyle w:val="Emphasis"/>
        </w:rPr>
        <w:t>instability</w:t>
      </w:r>
      <w:r w:rsidRPr="003F64E3">
        <w:rPr>
          <w:sz w:val="16"/>
        </w:rPr>
        <w:t>.</w:t>
      </w:r>
    </w:p>
    <w:p w14:paraId="06EAB3EF" w14:textId="77777777" w:rsidR="005F5BED" w:rsidRPr="00534421" w:rsidRDefault="005F5BED" w:rsidP="005F5BED"/>
    <w:p w14:paraId="75058F32" w14:textId="77777777" w:rsidR="005F5BED" w:rsidRPr="0030018C" w:rsidRDefault="005F5BED" w:rsidP="005F5BED">
      <w:pPr>
        <w:pStyle w:val="Heading4"/>
      </w:pPr>
      <w:r w:rsidRPr="0030018C">
        <w:t xml:space="preserve">The Arctic is </w:t>
      </w:r>
      <w:r w:rsidRPr="0030018C">
        <w:rPr>
          <w:u w:val="single"/>
        </w:rPr>
        <w:t>key</w:t>
      </w:r>
      <w:r w:rsidRPr="0030018C">
        <w:t xml:space="preserve">---it’s the </w:t>
      </w:r>
      <w:r w:rsidRPr="0030018C">
        <w:rPr>
          <w:u w:val="single"/>
        </w:rPr>
        <w:t>cornerstone</w:t>
      </w:r>
      <w:r w:rsidRPr="0030018C">
        <w:t xml:space="preserve"> of Russian second-strike.</w:t>
      </w:r>
    </w:p>
    <w:p w14:paraId="71535F6B" w14:textId="77777777" w:rsidR="005F5BED" w:rsidRPr="0030018C" w:rsidRDefault="005F5BED" w:rsidP="005F5BED">
      <w:r w:rsidRPr="0030018C">
        <w:rPr>
          <w:rStyle w:val="Style13ptBold"/>
        </w:rPr>
        <w:t>Friis 25</w:t>
      </w:r>
      <w:r w:rsidRPr="0030018C">
        <w:t xml:space="preserve">, Research Professor in NUPIs Research group on security and </w:t>
      </w:r>
      <w:proofErr w:type="spellStart"/>
      <w:r w:rsidRPr="0030018C">
        <w:t>defence</w:t>
      </w:r>
      <w:proofErr w:type="spellEnd"/>
      <w:r w:rsidRPr="0030018C">
        <w:t xml:space="preserve">. (Dr. Karsten Friis, 5-29-2025, “Arctic Spillover? Military </w:t>
      </w:r>
      <w:proofErr w:type="spellStart"/>
      <w:r w:rsidRPr="0030018C">
        <w:t>Signalling</w:t>
      </w:r>
      <w:proofErr w:type="spellEnd"/>
      <w:r w:rsidRPr="0030018C">
        <w:t xml:space="preserve"> in the European Arctic Before and After the Full-Scale Invasion of Ukraine” Scandinavian Journal of Military Studies, 8(1), https://doi.org/10.31374/sjms.375) </w:t>
      </w:r>
      <w:proofErr w:type="spellStart"/>
      <w:r w:rsidRPr="0030018C">
        <w:t>wtk</w:t>
      </w:r>
      <w:proofErr w:type="spellEnd"/>
    </w:p>
    <w:p w14:paraId="268083D5" w14:textId="77777777" w:rsidR="005F5BED" w:rsidRPr="0030018C" w:rsidRDefault="005F5BED" w:rsidP="005F5BED">
      <w:pPr>
        <w:rPr>
          <w:sz w:val="16"/>
        </w:rPr>
      </w:pPr>
      <w:r w:rsidRPr="0030018C">
        <w:rPr>
          <w:rStyle w:val="StyleUnderline"/>
        </w:rPr>
        <w:t xml:space="preserve">Given that the </w:t>
      </w:r>
      <w:r w:rsidRPr="0030018C">
        <w:rPr>
          <w:rStyle w:val="StyleUnderline"/>
          <w:highlight w:val="cyan"/>
        </w:rPr>
        <w:t>Russian Northern Fleet hosts</w:t>
      </w:r>
      <w:r w:rsidRPr="0030018C">
        <w:rPr>
          <w:rStyle w:val="StyleUnderline"/>
        </w:rPr>
        <w:t xml:space="preserve"> the</w:t>
      </w:r>
      <w:r w:rsidRPr="0030018C">
        <w:rPr>
          <w:sz w:val="16"/>
        </w:rPr>
        <w:t xml:space="preserve"> </w:t>
      </w:r>
      <w:r w:rsidRPr="0030018C">
        <w:rPr>
          <w:rStyle w:val="Emphasis"/>
          <w:highlight w:val="cyan"/>
        </w:rPr>
        <w:t>majority of</w:t>
      </w:r>
      <w:r w:rsidRPr="0030018C">
        <w:rPr>
          <w:rStyle w:val="Emphasis"/>
        </w:rPr>
        <w:t xml:space="preserve"> the </w:t>
      </w:r>
      <w:r w:rsidRPr="0030018C">
        <w:rPr>
          <w:rStyle w:val="Emphasis"/>
          <w:highlight w:val="cyan"/>
        </w:rPr>
        <w:t>country’s sea-based</w:t>
      </w:r>
      <w:r w:rsidRPr="0030018C">
        <w:rPr>
          <w:sz w:val="16"/>
        </w:rPr>
        <w:t xml:space="preserve"> strategic nuclear </w:t>
      </w:r>
      <w:r w:rsidRPr="0030018C">
        <w:rPr>
          <w:rStyle w:val="StyleUnderline"/>
          <w:highlight w:val="cyan"/>
        </w:rPr>
        <w:t>arsenal</w:t>
      </w:r>
      <w:r w:rsidRPr="0030018C">
        <w:rPr>
          <w:sz w:val="16"/>
        </w:rPr>
        <w:t xml:space="preserve">, these are important questions for global security. </w:t>
      </w:r>
      <w:r w:rsidRPr="0030018C">
        <w:rPr>
          <w:rStyle w:val="StyleUnderline"/>
        </w:rPr>
        <w:t xml:space="preserve">Russia’s </w:t>
      </w:r>
      <w:r w:rsidRPr="0030018C">
        <w:rPr>
          <w:rStyle w:val="StyleUnderline"/>
          <w:highlight w:val="cyan"/>
        </w:rPr>
        <w:t>Arctic-based</w:t>
      </w:r>
      <w:r w:rsidRPr="0030018C">
        <w:rPr>
          <w:sz w:val="16"/>
        </w:rPr>
        <w:t xml:space="preserve"> strategic submarines (</w:t>
      </w:r>
      <w:r w:rsidRPr="0030018C">
        <w:rPr>
          <w:rStyle w:val="StyleUnderline"/>
          <w:highlight w:val="cyan"/>
        </w:rPr>
        <w:t>SSBNs</w:t>
      </w:r>
      <w:r w:rsidRPr="0030018C">
        <w:rPr>
          <w:sz w:val="16"/>
        </w:rPr>
        <w:t xml:space="preserve">) </w:t>
      </w:r>
      <w:r w:rsidRPr="0030018C">
        <w:rPr>
          <w:rStyle w:val="StyleUnderline"/>
          <w:highlight w:val="cyan"/>
        </w:rPr>
        <w:t>are</w:t>
      </w:r>
      <w:r w:rsidRPr="0030018C">
        <w:rPr>
          <w:rStyle w:val="StyleUnderline"/>
        </w:rPr>
        <w:t xml:space="preserve"> a</w:t>
      </w:r>
      <w:r w:rsidRPr="0030018C">
        <w:rPr>
          <w:sz w:val="16"/>
        </w:rPr>
        <w:t xml:space="preserve"> </w:t>
      </w:r>
      <w:r w:rsidRPr="0030018C">
        <w:rPr>
          <w:rStyle w:val="Emphasis"/>
          <w:highlight w:val="cyan"/>
        </w:rPr>
        <w:t>cornerstone of its nuclear second-strike capability</w:t>
      </w:r>
      <w:r w:rsidRPr="0030018C">
        <w:rPr>
          <w:sz w:val="16"/>
        </w:rPr>
        <w:t xml:space="preserve">, </w:t>
      </w:r>
      <w:r w:rsidRPr="0030018C">
        <w:rPr>
          <w:rStyle w:val="StyleUnderline"/>
          <w:highlight w:val="cyan"/>
        </w:rPr>
        <w:t>and</w:t>
      </w:r>
      <w:r w:rsidRPr="0030018C">
        <w:rPr>
          <w:rStyle w:val="StyleUnderline"/>
        </w:rPr>
        <w:t xml:space="preserve"> therefore </w:t>
      </w:r>
      <w:r w:rsidRPr="0030018C">
        <w:rPr>
          <w:rStyle w:val="Emphasis"/>
          <w:highlight w:val="cyan"/>
        </w:rPr>
        <w:t>pivotal to global nuclear stability</w:t>
      </w:r>
      <w:r w:rsidRPr="0030018C">
        <w:rPr>
          <w:sz w:val="16"/>
        </w:rPr>
        <w:t xml:space="preserve">. Increased or </w:t>
      </w:r>
      <w:r w:rsidRPr="0030018C">
        <w:rPr>
          <w:rStyle w:val="StyleUnderline"/>
          <w:highlight w:val="cyan"/>
        </w:rPr>
        <w:t>more assertive military activity</w:t>
      </w:r>
      <w:r w:rsidRPr="0030018C">
        <w:rPr>
          <w:sz w:val="16"/>
        </w:rPr>
        <w:t xml:space="preserve"> in the European Arctic </w:t>
      </w:r>
      <w:r w:rsidRPr="0030018C">
        <w:rPr>
          <w:rStyle w:val="StyleUnderline"/>
          <w:highlight w:val="cyan"/>
        </w:rPr>
        <w:t>could</w:t>
      </w:r>
      <w:r w:rsidRPr="0030018C">
        <w:rPr>
          <w:sz w:val="16"/>
          <w:highlight w:val="cyan"/>
        </w:rPr>
        <w:t xml:space="preserve"> </w:t>
      </w:r>
      <w:r w:rsidRPr="0030018C">
        <w:rPr>
          <w:rStyle w:val="Emphasis"/>
          <w:highlight w:val="cyan"/>
        </w:rPr>
        <w:t>destabilize this strategic balance</w:t>
      </w:r>
      <w:r w:rsidRPr="0030018C">
        <w:rPr>
          <w:sz w:val="16"/>
        </w:rPr>
        <w:t>.</w:t>
      </w:r>
    </w:p>
    <w:p w14:paraId="2B4E54E0" w14:textId="77777777" w:rsidR="005F5BED" w:rsidRPr="0030018C" w:rsidRDefault="005F5BED" w:rsidP="005F5BED">
      <w:pPr>
        <w:pStyle w:val="Heading3"/>
      </w:pPr>
      <w:r w:rsidRPr="0030018C">
        <w:t>Generic---! work – 2NC</w:t>
      </w:r>
    </w:p>
    <w:p w14:paraId="771AEEB0" w14:textId="77777777" w:rsidR="005F5BED" w:rsidRPr="0030018C" w:rsidRDefault="005F5BED" w:rsidP="005F5BED">
      <w:pPr>
        <w:pStyle w:val="Heading4"/>
        <w:rPr>
          <w:lang w:eastAsia="zh-CN"/>
        </w:rPr>
      </w:pPr>
      <w:r w:rsidRPr="0030018C">
        <w:rPr>
          <w:lang w:eastAsia="zh-CN"/>
        </w:rPr>
        <w:t xml:space="preserve">The conflict would be instant if you affirm---Russia would face incentives to </w:t>
      </w:r>
      <w:proofErr w:type="spellStart"/>
      <w:r w:rsidRPr="0030018C">
        <w:rPr>
          <w:u w:val="single"/>
          <w:lang w:eastAsia="zh-CN"/>
        </w:rPr>
        <w:t>lashout</w:t>
      </w:r>
      <w:proofErr w:type="spellEnd"/>
      <w:r w:rsidRPr="0030018C">
        <w:rPr>
          <w:lang w:eastAsia="zh-CN"/>
        </w:rPr>
        <w:t xml:space="preserve"> and </w:t>
      </w:r>
      <w:r w:rsidRPr="0030018C">
        <w:rPr>
          <w:u w:val="single"/>
          <w:lang w:eastAsia="zh-CN"/>
        </w:rPr>
        <w:t>escalate</w:t>
      </w:r>
      <w:r w:rsidRPr="0030018C">
        <w:rPr>
          <w:lang w:eastAsia="zh-CN"/>
        </w:rPr>
        <w:t xml:space="preserve">, </w:t>
      </w:r>
      <w:r w:rsidRPr="0030018C">
        <w:rPr>
          <w:u w:val="single"/>
          <w:lang w:eastAsia="zh-CN"/>
        </w:rPr>
        <w:t>even without</w:t>
      </w:r>
      <w:r w:rsidRPr="0030018C">
        <w:rPr>
          <w:lang w:eastAsia="zh-CN"/>
        </w:rPr>
        <w:t xml:space="preserve"> US first strike.</w:t>
      </w:r>
    </w:p>
    <w:p w14:paraId="5F43C38E" w14:textId="77777777" w:rsidR="005F5BED" w:rsidRPr="0030018C" w:rsidRDefault="005F5BED" w:rsidP="005F5BED">
      <w:pPr>
        <w:rPr>
          <w:lang w:eastAsia="zh-CN"/>
        </w:rPr>
      </w:pPr>
      <w:r w:rsidRPr="0030018C">
        <w:rPr>
          <w:lang w:eastAsia="zh-CN"/>
        </w:rPr>
        <w:t xml:space="preserve">Edward </w:t>
      </w:r>
      <w:r w:rsidRPr="0030018C">
        <w:rPr>
          <w:rStyle w:val="Style13ptBold"/>
        </w:rPr>
        <w:t>Geist &amp;</w:t>
      </w:r>
      <w:r w:rsidRPr="0030018C">
        <w:rPr>
          <w:lang w:eastAsia="zh-CN"/>
        </w:rPr>
        <w:t xml:space="preserve"> Andrew J. </w:t>
      </w:r>
      <w:r w:rsidRPr="0030018C">
        <w:rPr>
          <w:rStyle w:val="Style13ptBold"/>
        </w:rPr>
        <w:t>Lohn 18</w:t>
      </w:r>
      <w:r w:rsidRPr="0030018C">
        <w:rPr>
          <w:lang w:eastAsia="zh-CN"/>
        </w:rPr>
        <w:t>. **Professor of Policy Analysis at the RAND School of Public Policy, holds a Ph.D. in History from the University of North Carolina. **Senior Fellow in the Center for Security and Emerging Tech at Georgetown University, holds a Ph.D. in Electrical Engineering from the University of California, Santa Cruz. “How Might Artificial Intelligence Affect the Risk of Nuclear War?”. RAND. 4-24-2018. https://www.rand.org/pubs/perspectives/PE296.html, Kavin</w:t>
      </w:r>
    </w:p>
    <w:p w14:paraId="45B214E6" w14:textId="77777777" w:rsidR="005F5BED" w:rsidRPr="0030018C" w:rsidRDefault="005F5BED" w:rsidP="005F5BED">
      <w:pPr>
        <w:rPr>
          <w:sz w:val="16"/>
        </w:rPr>
      </w:pPr>
      <w:r w:rsidRPr="0030018C">
        <w:rPr>
          <w:rStyle w:val="StyleUnderline"/>
          <w:sz w:val="14"/>
          <w:szCs w:val="14"/>
        </w:rPr>
        <w:t xml:space="preserve">Both </w:t>
      </w:r>
      <w:r w:rsidRPr="0030018C">
        <w:rPr>
          <w:rStyle w:val="Emphasis"/>
          <w:sz w:val="14"/>
          <w:szCs w:val="14"/>
        </w:rPr>
        <w:t>Russia</w:t>
      </w:r>
      <w:r w:rsidRPr="0030018C">
        <w:rPr>
          <w:rStyle w:val="StyleUnderline"/>
          <w:sz w:val="14"/>
          <w:szCs w:val="14"/>
        </w:rPr>
        <w:t xml:space="preserve"> and </w:t>
      </w:r>
      <w:r w:rsidRPr="0030018C">
        <w:rPr>
          <w:rStyle w:val="Emphasis"/>
          <w:sz w:val="14"/>
          <w:szCs w:val="14"/>
        </w:rPr>
        <w:t>China</w:t>
      </w:r>
      <w:r w:rsidRPr="0030018C">
        <w:rPr>
          <w:sz w:val="14"/>
          <w:szCs w:val="14"/>
        </w:rPr>
        <w:t xml:space="preserve"> appear to </w:t>
      </w:r>
      <w:r w:rsidRPr="0030018C">
        <w:rPr>
          <w:rStyle w:val="StyleUnderline"/>
          <w:sz w:val="14"/>
          <w:szCs w:val="14"/>
        </w:rPr>
        <w:t>believe</w:t>
      </w:r>
      <w:r w:rsidRPr="0030018C">
        <w:rPr>
          <w:sz w:val="14"/>
          <w:szCs w:val="14"/>
        </w:rPr>
        <w:t xml:space="preserve"> that </w:t>
      </w:r>
      <w:r w:rsidRPr="0030018C">
        <w:rPr>
          <w:rStyle w:val="StyleUnderline"/>
          <w:sz w:val="14"/>
          <w:szCs w:val="14"/>
        </w:rPr>
        <w:t xml:space="preserve">the </w:t>
      </w:r>
      <w:r w:rsidRPr="0030018C">
        <w:rPr>
          <w:rStyle w:val="Emphasis"/>
          <w:sz w:val="14"/>
          <w:szCs w:val="14"/>
        </w:rPr>
        <w:t>U</w:t>
      </w:r>
      <w:r w:rsidRPr="0030018C">
        <w:rPr>
          <w:rStyle w:val="StyleUnderline"/>
          <w:sz w:val="14"/>
          <w:szCs w:val="14"/>
        </w:rPr>
        <w:t xml:space="preserve">nited </w:t>
      </w:r>
      <w:r w:rsidRPr="0030018C">
        <w:rPr>
          <w:rStyle w:val="Emphasis"/>
          <w:sz w:val="14"/>
          <w:szCs w:val="14"/>
        </w:rPr>
        <w:t>S</w:t>
      </w:r>
      <w:r w:rsidRPr="0030018C">
        <w:rPr>
          <w:rStyle w:val="StyleUnderline"/>
          <w:sz w:val="14"/>
          <w:szCs w:val="14"/>
        </w:rPr>
        <w:t xml:space="preserve">tates is attempting to </w:t>
      </w:r>
      <w:r w:rsidRPr="0030018C">
        <w:rPr>
          <w:rStyle w:val="Emphasis"/>
          <w:sz w:val="14"/>
          <w:szCs w:val="14"/>
        </w:rPr>
        <w:t>leverage AI</w:t>
      </w:r>
      <w:r w:rsidRPr="0030018C">
        <w:rPr>
          <w:rStyle w:val="StyleUnderline"/>
          <w:sz w:val="14"/>
          <w:szCs w:val="14"/>
        </w:rPr>
        <w:t xml:space="preserve"> to threaten</w:t>
      </w:r>
      <w:r w:rsidRPr="0030018C">
        <w:rPr>
          <w:sz w:val="14"/>
          <w:szCs w:val="14"/>
        </w:rPr>
        <w:t xml:space="preserve"> the </w:t>
      </w:r>
      <w:r w:rsidRPr="0030018C">
        <w:rPr>
          <w:rStyle w:val="Emphasis"/>
          <w:sz w:val="14"/>
          <w:szCs w:val="14"/>
        </w:rPr>
        <w:t>survivability</w:t>
      </w:r>
      <w:r w:rsidRPr="0030018C">
        <w:rPr>
          <w:rStyle w:val="StyleUnderline"/>
          <w:sz w:val="14"/>
          <w:szCs w:val="14"/>
        </w:rPr>
        <w:t xml:space="preserve"> of</w:t>
      </w:r>
      <w:r w:rsidRPr="0030018C">
        <w:rPr>
          <w:sz w:val="14"/>
          <w:szCs w:val="14"/>
        </w:rPr>
        <w:t xml:space="preserve"> their </w:t>
      </w:r>
      <w:r w:rsidRPr="0030018C">
        <w:rPr>
          <w:rStyle w:val="Emphasis"/>
          <w:sz w:val="14"/>
          <w:szCs w:val="14"/>
        </w:rPr>
        <w:t>strategic</w:t>
      </w:r>
      <w:r w:rsidRPr="0030018C">
        <w:rPr>
          <w:rStyle w:val="StyleUnderline"/>
          <w:sz w:val="14"/>
          <w:szCs w:val="14"/>
        </w:rPr>
        <w:t xml:space="preserve"> nuclear forces</w:t>
      </w:r>
      <w:r w:rsidRPr="0030018C">
        <w:rPr>
          <w:sz w:val="14"/>
          <w:szCs w:val="14"/>
        </w:rPr>
        <w:t xml:space="preserve">, </w:t>
      </w:r>
      <w:r w:rsidRPr="0030018C">
        <w:rPr>
          <w:rStyle w:val="StyleUnderline"/>
          <w:sz w:val="14"/>
          <w:szCs w:val="14"/>
        </w:rPr>
        <w:t xml:space="preserve">stoking </w:t>
      </w:r>
      <w:r w:rsidRPr="0030018C">
        <w:rPr>
          <w:rStyle w:val="Emphasis"/>
          <w:sz w:val="14"/>
          <w:szCs w:val="14"/>
        </w:rPr>
        <w:t>mutual distrust</w:t>
      </w:r>
      <w:r w:rsidRPr="0030018C">
        <w:rPr>
          <w:rStyle w:val="StyleUnderline"/>
          <w:sz w:val="14"/>
          <w:szCs w:val="14"/>
        </w:rPr>
        <w:t xml:space="preserve"> that could prove </w:t>
      </w:r>
      <w:r w:rsidRPr="0030018C">
        <w:rPr>
          <w:rStyle w:val="Emphasis"/>
          <w:sz w:val="14"/>
          <w:szCs w:val="14"/>
        </w:rPr>
        <w:t>catastrophic</w:t>
      </w:r>
      <w:r w:rsidRPr="0030018C">
        <w:rPr>
          <w:rStyle w:val="StyleUnderline"/>
          <w:sz w:val="14"/>
          <w:szCs w:val="14"/>
        </w:rPr>
        <w:t xml:space="preserve"> in a </w:t>
      </w:r>
      <w:r w:rsidRPr="0030018C">
        <w:rPr>
          <w:rStyle w:val="Emphasis"/>
          <w:sz w:val="14"/>
          <w:szCs w:val="14"/>
        </w:rPr>
        <w:t>crisis</w:t>
      </w:r>
      <w:r w:rsidRPr="0030018C">
        <w:rPr>
          <w:sz w:val="16"/>
        </w:rPr>
        <w:t xml:space="preserve">. As Paul Bracken observes, ongoing </w:t>
      </w:r>
      <w:r w:rsidRPr="0030018C">
        <w:rPr>
          <w:rStyle w:val="StyleUnderline"/>
          <w:highlight w:val="cyan"/>
        </w:rPr>
        <w:t xml:space="preserve">improvements in </w:t>
      </w:r>
      <w:r w:rsidRPr="0030018C">
        <w:rPr>
          <w:rStyle w:val="Emphasis"/>
          <w:highlight w:val="cyan"/>
        </w:rPr>
        <w:t>tech</w:t>
      </w:r>
      <w:r w:rsidRPr="0030018C">
        <w:rPr>
          <w:rStyle w:val="StyleUnderline"/>
          <w:highlight w:val="cyan"/>
        </w:rPr>
        <w:t>nology</w:t>
      </w:r>
      <w:r w:rsidRPr="0030018C">
        <w:rPr>
          <w:sz w:val="16"/>
        </w:rPr>
        <w:t xml:space="preserve"> such as AI </w:t>
      </w:r>
      <w:r w:rsidRPr="0030018C">
        <w:rPr>
          <w:rStyle w:val="StyleUnderline"/>
          <w:highlight w:val="cyan"/>
        </w:rPr>
        <w:t>threaten to</w:t>
      </w:r>
      <w:r w:rsidRPr="0030018C">
        <w:rPr>
          <w:sz w:val="16"/>
        </w:rPr>
        <w:t xml:space="preserve"> “</w:t>
      </w:r>
      <w:r w:rsidRPr="0030018C">
        <w:rPr>
          <w:rStyle w:val="StyleUnderline"/>
          <w:highlight w:val="cyan"/>
        </w:rPr>
        <w:t>undermine</w:t>
      </w:r>
      <w:r w:rsidRPr="0030018C">
        <w:rPr>
          <w:sz w:val="16"/>
        </w:rPr>
        <w:t xml:space="preserve"> minimum </w:t>
      </w:r>
      <w:r w:rsidRPr="0030018C">
        <w:rPr>
          <w:rStyle w:val="Emphasis"/>
          <w:highlight w:val="cyan"/>
        </w:rPr>
        <w:t>deterrence</w:t>
      </w:r>
      <w:r w:rsidRPr="0030018C">
        <w:rPr>
          <w:sz w:val="16"/>
        </w:rPr>
        <w:t xml:space="preserve"> strategies” </w:t>
      </w:r>
      <w:r w:rsidRPr="0030018C">
        <w:rPr>
          <w:rStyle w:val="StyleUnderline"/>
        </w:rPr>
        <w:t>and</w:t>
      </w:r>
      <w:r w:rsidRPr="0030018C">
        <w:rPr>
          <w:sz w:val="16"/>
        </w:rPr>
        <w:t xml:space="preserve"> “</w:t>
      </w:r>
      <w:r w:rsidRPr="0030018C">
        <w:rPr>
          <w:rStyle w:val="StyleUnderline"/>
        </w:rPr>
        <w:t xml:space="preserve">blur the line between </w:t>
      </w:r>
      <w:r w:rsidRPr="0030018C">
        <w:rPr>
          <w:rStyle w:val="Emphasis"/>
        </w:rPr>
        <w:t>conventional</w:t>
      </w:r>
      <w:r w:rsidRPr="0030018C">
        <w:rPr>
          <w:rStyle w:val="StyleUnderline"/>
        </w:rPr>
        <w:t xml:space="preserve"> and </w:t>
      </w:r>
      <w:r w:rsidRPr="0030018C">
        <w:rPr>
          <w:rStyle w:val="Emphasis"/>
        </w:rPr>
        <w:t>nuclear</w:t>
      </w:r>
      <w:r w:rsidRPr="0030018C">
        <w:rPr>
          <w:rStyle w:val="StyleUnderline"/>
        </w:rPr>
        <w:t xml:space="preserve"> war</w:t>
      </w:r>
      <w:r w:rsidRPr="0030018C">
        <w:rPr>
          <w:sz w:val="16"/>
        </w:rPr>
        <w:t xml:space="preserve">” (Bracken, 2017). </w:t>
      </w:r>
    </w:p>
    <w:p w14:paraId="5BD88E20" w14:textId="77777777" w:rsidR="005F5BED" w:rsidRPr="0030018C" w:rsidRDefault="005F5BED" w:rsidP="005F5BED">
      <w:r w:rsidRPr="0030018C">
        <w:t>&lt;&lt;&lt;TEXT CONDENSED NONE OMITTED&gt;&gt;&gt;</w:t>
      </w:r>
    </w:p>
    <w:p w14:paraId="1DD141E9" w14:textId="77777777" w:rsidR="005F5BED" w:rsidRPr="0030018C" w:rsidRDefault="005F5BED" w:rsidP="005F5BED">
      <w:pPr>
        <w:rPr>
          <w:sz w:val="6"/>
          <w:szCs w:val="6"/>
        </w:rPr>
      </w:pPr>
      <w:r w:rsidRPr="0030018C">
        <w:rPr>
          <w:sz w:val="6"/>
          <w:szCs w:val="6"/>
        </w:rPr>
        <w:t xml:space="preserve">AI in the Cold War AI pioneer Marvin Minsky defined AI as “the science of making machines do things that would require intelligence if done by men” (Minsky, 1968, p. v). Since AI research began in the 1950s, the boundaries of the field have shifted as computers have reshaped how humans comprehend “intelligence.” AI has also evolved as theoretical paradigms have shifted in and out of vogue. From the 1950s until the 1980s, a “symbolic” paradigm that aimed to replicate high-level human reasoning predominated, only to be supplanted by a “connectionist” paradigm that sought to emulate the biological basis of human cognition using artificial neural networks. In the 20th century, neither paradigm worked particularly well outside laboratory demonstrations. This triggered occasional periods (sometimes characterized as AI winters) during which funding for AI research was scarce. Thanks to decades of progress in computer science, advances in computing and communications hardware and software, and the rise of cloud computing and big data, AI has advanced rapidly in the past few years, most prominently in the field of “deep neural networks” (DNNs), or neural networks with many layers (Goodfellow, Bengio, and Courville, 2016). The increase in the performance of DNNs has been so spectacular that they have become almost synonymous with AI, but </w:t>
      </w:r>
      <w:proofErr w:type="gramStart"/>
      <w:r w:rsidRPr="0030018C">
        <w:rPr>
          <w:sz w:val="6"/>
          <w:szCs w:val="6"/>
        </w:rPr>
        <w:t>in actuality the</w:t>
      </w:r>
      <w:proofErr w:type="gramEnd"/>
      <w:r w:rsidRPr="0030018C">
        <w:rPr>
          <w:sz w:val="6"/>
          <w:szCs w:val="6"/>
        </w:rPr>
        <w:t xml:space="preserve"> older paradigms are also continuing to progress and are in widespread commercial and military use. Some impressive recent AI systems, such as Alphabet DeepMind’s AlphaGo program, which beat the world Go champion, employ DNNs in combination with such older techniques as searching the tree of possible moves. One thing that has remained constant over AI’s 60-year history is its proponents’ high hopes. With enough intelligence, might it be possible to conquer such seemingly impossible problems as poverty and illness—or even win a nuclear war? The intersection between AI and nuclear warfare became a science fiction cliché more than 50 years ago, but their real-world connections are even older. The earliest AI researchers were deeply involved in national security work and secured government support by suggesting that their theoretical studies would soon translate into practical military applications. Claude Shannon asserted in his foundational 1950 article “Programming a Computer for Playing Chess” that making computers play that venerable game would impart theoretical insights that would make “machines for making strategic decisions in simplified military operations” possible “in the </w:t>
      </w:r>
      <w:proofErr w:type="spellStart"/>
      <w:r w:rsidRPr="0030018C">
        <w:rPr>
          <w:sz w:val="6"/>
          <w:szCs w:val="6"/>
        </w:rPr>
        <w:t>nearterm</w:t>
      </w:r>
      <w:proofErr w:type="spellEnd"/>
      <w:r w:rsidRPr="0030018C">
        <w:rPr>
          <w:sz w:val="6"/>
          <w:szCs w:val="6"/>
        </w:rPr>
        <w:t xml:space="preserve"> future” (Shannon, 1950, p. 256). In the mid-1950s, researchers created the earliest working AI programs with support from the U.S. Air Force (Simon and Newell, 1958; Newell, Shaw, and Simon, 1959). Potential applications of such machines soon began appearing in the writings of strategic theorists. In the late 1950s, Herman Kahn postulated the notion of “doomsday machines” that would employ 10 computers programmed to recognize unacceptable enemy provocations and retaliate (Kahn, 1960, pp. 145–154). While Kahn intended these as thought experiments illustrating how not to conduct nuclear strategy, science fiction authors latched onto the idea of intelligent computers controlling nuclear weapons, inspiring numerous novels and such films as Colossus (1970), </w:t>
      </w:r>
      <w:proofErr w:type="spellStart"/>
      <w:r w:rsidRPr="0030018C">
        <w:rPr>
          <w:sz w:val="6"/>
          <w:szCs w:val="6"/>
        </w:rPr>
        <w:t>WarGames</w:t>
      </w:r>
      <w:proofErr w:type="spellEnd"/>
      <w:r w:rsidRPr="0030018C">
        <w:rPr>
          <w:sz w:val="6"/>
          <w:szCs w:val="6"/>
        </w:rPr>
        <w:t xml:space="preserve"> (1983), and Terminator (1984). While fictional thrillers spin tales of nuclear armed computers run amok, real-world attempts to apply AI to nuclear strategic problems tended to be much more mundane. Neither U.S. nor Soviet officials were inclined to entrust launch decisions to computers, both because they jealously reserved this prerogative for themselves and because automating retaliation was not a logical response to difficult strategic problems, such as </w:t>
      </w:r>
      <w:proofErr w:type="spellStart"/>
      <w:r w:rsidRPr="0030018C">
        <w:rPr>
          <w:sz w:val="6"/>
          <w:szCs w:val="6"/>
        </w:rPr>
        <w:t>compellence</w:t>
      </w:r>
      <w:proofErr w:type="spellEnd"/>
      <w:r w:rsidRPr="0030018C">
        <w:rPr>
          <w:sz w:val="6"/>
          <w:szCs w:val="6"/>
        </w:rPr>
        <w:t xml:space="preserve"> or crisis stability. The sole notable exception came from the Soviet Union at the end of the Cold War. Perceiving that the United States aspired to a first-strike capability and anxious that they might be the objects of a decapitation strike, Soviet leaders sought measures to ensure that capitalist aggressors would never go unpunished.6 The Soviet Union reportedly considered developing a system that would have automatically launched surviving ICBMs at the United States following a first strike if it could not contact the Soviet political leadership. It seems that the fully automated version, nicknamed the “Dead Hand,” was rejected in favor of a version, dubbed “</w:t>
      </w:r>
      <w:proofErr w:type="spellStart"/>
      <w:r w:rsidRPr="0030018C">
        <w:rPr>
          <w:sz w:val="6"/>
          <w:szCs w:val="6"/>
        </w:rPr>
        <w:t>Perimetr</w:t>
      </w:r>
      <w:proofErr w:type="spellEnd"/>
      <w:r w:rsidRPr="0030018C">
        <w:rPr>
          <w:sz w:val="6"/>
          <w:szCs w:val="6"/>
        </w:rPr>
        <w:t xml:space="preserve">,” that would automatically delegate launch authority to field commanders but would always require a human in the loop (Hoffman, 2009). According to Russian media accounts, the </w:t>
      </w:r>
      <w:proofErr w:type="spellStart"/>
      <w:r w:rsidRPr="0030018C">
        <w:rPr>
          <w:sz w:val="6"/>
          <w:szCs w:val="6"/>
        </w:rPr>
        <w:t>Perimetr</w:t>
      </w:r>
      <w:proofErr w:type="spellEnd"/>
      <w:r w:rsidRPr="0030018C">
        <w:rPr>
          <w:sz w:val="6"/>
          <w:szCs w:val="6"/>
        </w:rPr>
        <w:t xml:space="preserve"> system still exists and uses some kind of AI.7 The United States, meanwhile, explored the possibility that AI could be used to bolster its counterforce capability. One late 1980s research project, the Survivable Adaptive Planning Experiment (SAPE), sought to use the AI technology of the time to enable the United States to target the Soviet Union’s mobile ICBM launchers. The SAPE would not control nuclear weapons directly; rather, it would employ expert systems to translate reconnaissance data into nuclear targeting plans that would then be carried out by manned B-2 bombers. The SAPE was just one part of an envisioned suite of systems and capabilities that, if actualized, would have severely challenged the survivability of the Soviet Union’s nuclear arsenal (Roland and </w:t>
      </w:r>
      <w:proofErr w:type="spellStart"/>
      <w:r w:rsidRPr="0030018C">
        <w:rPr>
          <w:sz w:val="6"/>
          <w:szCs w:val="6"/>
        </w:rPr>
        <w:t>Shiman</w:t>
      </w:r>
      <w:proofErr w:type="spellEnd"/>
      <w:r w:rsidRPr="0030018C">
        <w:rPr>
          <w:sz w:val="6"/>
          <w:szCs w:val="6"/>
        </w:rPr>
        <w:t xml:space="preserve">, 2002, p. 305; Long and Green, 2012). </w:t>
      </w:r>
    </w:p>
    <w:p w14:paraId="7FDA4AC7" w14:textId="77777777" w:rsidR="005F5BED" w:rsidRPr="0030018C" w:rsidRDefault="005F5BED" w:rsidP="005F5BED">
      <w:r w:rsidRPr="0030018C">
        <w:t>&lt;&lt;&lt;PARAGRAPH BREAKS RESUME&gt;&gt;&gt;</w:t>
      </w:r>
    </w:p>
    <w:p w14:paraId="7473AAE7" w14:textId="77777777" w:rsidR="005F5BED" w:rsidRPr="0030018C" w:rsidRDefault="005F5BED" w:rsidP="005F5BED">
      <w:pPr>
        <w:rPr>
          <w:rStyle w:val="StyleUnderline"/>
        </w:rPr>
      </w:pPr>
      <w:r w:rsidRPr="0030018C">
        <w:rPr>
          <w:rStyle w:val="Emphasis"/>
        </w:rPr>
        <w:t>AI</w:t>
      </w:r>
      <w:r w:rsidRPr="0030018C">
        <w:rPr>
          <w:rStyle w:val="StyleUnderline"/>
        </w:rPr>
        <w:t xml:space="preserve"> and the Emerging </w:t>
      </w:r>
      <w:r w:rsidRPr="0030018C">
        <w:rPr>
          <w:rStyle w:val="Emphasis"/>
        </w:rPr>
        <w:t>Geopolitical Order</w:t>
      </w:r>
      <w:r w:rsidRPr="0030018C">
        <w:rPr>
          <w:rStyle w:val="StyleUnderline"/>
        </w:rPr>
        <w:t xml:space="preserve"> </w:t>
      </w:r>
    </w:p>
    <w:p w14:paraId="14704E71" w14:textId="77777777" w:rsidR="005F5BED" w:rsidRPr="0030018C" w:rsidRDefault="005F5BED" w:rsidP="005F5BED">
      <w:pPr>
        <w:rPr>
          <w:sz w:val="16"/>
        </w:rPr>
      </w:pPr>
      <w:r w:rsidRPr="0030018C">
        <w:rPr>
          <w:sz w:val="14"/>
          <w:szCs w:val="14"/>
        </w:rPr>
        <w:t xml:space="preserve">Although 20th-century AI struggled to actualize these applications, more-recent advances in computing could release their potential. Such contemporary techniques as deep learning are dramatically advancing machine vision and other signal processing applications, which can enhance autonomy and sensor fusion. Autonomy and sensor fusion may be of paramount strategic relevance because they could greatly improve ISR, ATR, and terminal guidance capabilities. </w:t>
      </w:r>
      <w:r w:rsidRPr="0030018C">
        <w:rPr>
          <w:rStyle w:val="StyleUnderline"/>
          <w:sz w:val="14"/>
          <w:szCs w:val="14"/>
        </w:rPr>
        <w:t>All of these might</w:t>
      </w:r>
      <w:r w:rsidRPr="0030018C">
        <w:rPr>
          <w:sz w:val="14"/>
          <w:szCs w:val="14"/>
        </w:rPr>
        <w:t xml:space="preserve"> severely </w:t>
      </w:r>
      <w:r w:rsidRPr="0030018C">
        <w:rPr>
          <w:rStyle w:val="Emphasis"/>
          <w:sz w:val="14"/>
          <w:szCs w:val="14"/>
        </w:rPr>
        <w:t>erode</w:t>
      </w:r>
      <w:r w:rsidRPr="0030018C">
        <w:rPr>
          <w:rStyle w:val="StyleUnderline"/>
          <w:sz w:val="14"/>
          <w:szCs w:val="14"/>
        </w:rPr>
        <w:t xml:space="preserve"> </w:t>
      </w:r>
      <w:proofErr w:type="gramStart"/>
      <w:r w:rsidRPr="0030018C">
        <w:rPr>
          <w:rStyle w:val="StyleUnderline"/>
          <w:sz w:val="14"/>
          <w:szCs w:val="14"/>
        </w:rPr>
        <w:t>the means by which</w:t>
      </w:r>
      <w:proofErr w:type="gramEnd"/>
      <w:r w:rsidRPr="0030018C">
        <w:rPr>
          <w:rStyle w:val="StyleUnderline"/>
          <w:sz w:val="14"/>
          <w:szCs w:val="14"/>
        </w:rPr>
        <w:t xml:space="preserve"> </w:t>
      </w:r>
      <w:r w:rsidRPr="0030018C">
        <w:rPr>
          <w:rStyle w:val="Emphasis"/>
          <w:sz w:val="14"/>
          <w:szCs w:val="14"/>
        </w:rPr>
        <w:t>nuclear powers</w:t>
      </w:r>
      <w:r w:rsidRPr="0030018C">
        <w:rPr>
          <w:rStyle w:val="StyleUnderline"/>
          <w:sz w:val="14"/>
          <w:szCs w:val="14"/>
        </w:rPr>
        <w:t xml:space="preserve"> assure</w:t>
      </w:r>
      <w:r w:rsidRPr="0030018C">
        <w:rPr>
          <w:sz w:val="14"/>
          <w:szCs w:val="14"/>
        </w:rPr>
        <w:t xml:space="preserve"> the </w:t>
      </w:r>
      <w:r w:rsidRPr="0030018C">
        <w:rPr>
          <w:rStyle w:val="Emphasis"/>
          <w:sz w:val="14"/>
          <w:szCs w:val="14"/>
        </w:rPr>
        <w:t>survivability</w:t>
      </w:r>
      <w:r w:rsidRPr="0030018C">
        <w:rPr>
          <w:rStyle w:val="StyleUnderline"/>
          <w:sz w:val="14"/>
          <w:szCs w:val="14"/>
        </w:rPr>
        <w:t xml:space="preserve"> of their nuclear forces</w:t>
      </w:r>
      <w:r w:rsidRPr="0030018C">
        <w:rPr>
          <w:sz w:val="14"/>
          <w:szCs w:val="14"/>
        </w:rPr>
        <w:t xml:space="preserve">. Because </w:t>
      </w:r>
      <w:r w:rsidRPr="0030018C">
        <w:rPr>
          <w:rStyle w:val="StyleUnderline"/>
          <w:sz w:val="14"/>
          <w:szCs w:val="14"/>
        </w:rPr>
        <w:t>increased weapon accuracy</w:t>
      </w:r>
      <w:r w:rsidRPr="0030018C">
        <w:rPr>
          <w:sz w:val="14"/>
          <w:szCs w:val="14"/>
        </w:rPr>
        <w:t xml:space="preserve"> has long since </w:t>
      </w:r>
      <w:r w:rsidRPr="0030018C">
        <w:rPr>
          <w:rStyle w:val="StyleUnderline"/>
          <w:sz w:val="14"/>
          <w:szCs w:val="14"/>
        </w:rPr>
        <w:t>undermined the survivability of</w:t>
      </w:r>
      <w:r w:rsidRPr="0030018C">
        <w:rPr>
          <w:sz w:val="14"/>
          <w:szCs w:val="14"/>
        </w:rPr>
        <w:t xml:space="preserve"> silo-based </w:t>
      </w:r>
      <w:r w:rsidRPr="0030018C">
        <w:rPr>
          <w:rStyle w:val="Emphasis"/>
          <w:sz w:val="14"/>
          <w:szCs w:val="14"/>
        </w:rPr>
        <w:t>ICBMs</w:t>
      </w:r>
      <w:r w:rsidRPr="0030018C">
        <w:rPr>
          <w:sz w:val="14"/>
          <w:szCs w:val="14"/>
        </w:rPr>
        <w:t xml:space="preserve">, </w:t>
      </w:r>
      <w:r w:rsidRPr="0030018C">
        <w:rPr>
          <w:rStyle w:val="StyleUnderline"/>
          <w:sz w:val="14"/>
          <w:szCs w:val="14"/>
        </w:rPr>
        <w:t xml:space="preserve">the </w:t>
      </w:r>
      <w:r w:rsidRPr="0030018C">
        <w:rPr>
          <w:rStyle w:val="Emphasis"/>
          <w:sz w:val="14"/>
          <w:szCs w:val="14"/>
        </w:rPr>
        <w:t>U</w:t>
      </w:r>
      <w:r w:rsidRPr="0030018C">
        <w:rPr>
          <w:rStyle w:val="StyleUnderline"/>
          <w:sz w:val="14"/>
          <w:szCs w:val="14"/>
        </w:rPr>
        <w:t xml:space="preserve">nited </w:t>
      </w:r>
      <w:r w:rsidRPr="0030018C">
        <w:rPr>
          <w:rStyle w:val="Emphasis"/>
          <w:sz w:val="14"/>
          <w:szCs w:val="14"/>
        </w:rPr>
        <w:t>S</w:t>
      </w:r>
      <w:r w:rsidRPr="0030018C">
        <w:rPr>
          <w:rStyle w:val="StyleUnderline"/>
          <w:sz w:val="14"/>
          <w:szCs w:val="14"/>
        </w:rPr>
        <w:t>tates</w:t>
      </w:r>
      <w:r w:rsidRPr="0030018C">
        <w:rPr>
          <w:sz w:val="14"/>
          <w:szCs w:val="14"/>
        </w:rPr>
        <w:t xml:space="preserve">, </w:t>
      </w:r>
      <w:r w:rsidRPr="0030018C">
        <w:rPr>
          <w:rStyle w:val="StyleUnderline"/>
          <w:sz w:val="14"/>
          <w:szCs w:val="14"/>
        </w:rPr>
        <w:t>Russia</w:t>
      </w:r>
      <w:r w:rsidRPr="0030018C">
        <w:rPr>
          <w:sz w:val="14"/>
          <w:szCs w:val="14"/>
        </w:rPr>
        <w:t xml:space="preserve">, </w:t>
      </w:r>
      <w:r w:rsidRPr="0030018C">
        <w:rPr>
          <w:rStyle w:val="StyleUnderline"/>
          <w:sz w:val="14"/>
          <w:szCs w:val="14"/>
        </w:rPr>
        <w:t xml:space="preserve">and China put </w:t>
      </w:r>
      <w:r w:rsidRPr="0030018C">
        <w:rPr>
          <w:rStyle w:val="Emphasis"/>
          <w:sz w:val="14"/>
          <w:szCs w:val="14"/>
        </w:rPr>
        <w:t>nuc</w:t>
      </w:r>
      <w:r w:rsidRPr="0030018C">
        <w:rPr>
          <w:rStyle w:val="StyleUnderline"/>
          <w:sz w:val="14"/>
          <w:szCs w:val="14"/>
        </w:rPr>
        <w:t>lear weapon</w:t>
      </w:r>
      <w:r w:rsidRPr="0030018C">
        <w:rPr>
          <w:rStyle w:val="Emphasis"/>
          <w:sz w:val="14"/>
          <w:szCs w:val="14"/>
        </w:rPr>
        <w:t>s</w:t>
      </w:r>
      <w:r w:rsidRPr="0030018C">
        <w:rPr>
          <w:rStyle w:val="StyleUnderline"/>
          <w:sz w:val="14"/>
          <w:szCs w:val="14"/>
        </w:rPr>
        <w:t xml:space="preserve"> on </w:t>
      </w:r>
      <w:r w:rsidRPr="0030018C">
        <w:rPr>
          <w:rStyle w:val="Emphasis"/>
          <w:sz w:val="14"/>
          <w:szCs w:val="14"/>
        </w:rPr>
        <w:t>submarines</w:t>
      </w:r>
      <w:r w:rsidRPr="0030018C">
        <w:rPr>
          <w:sz w:val="14"/>
          <w:szCs w:val="14"/>
        </w:rPr>
        <w:t xml:space="preserve"> and mobile ICBMs </w:t>
      </w:r>
      <w:r w:rsidRPr="0030018C">
        <w:rPr>
          <w:rStyle w:val="StyleUnderline"/>
          <w:sz w:val="14"/>
          <w:szCs w:val="14"/>
        </w:rPr>
        <w:t xml:space="preserve">that were deemed </w:t>
      </w:r>
      <w:r w:rsidRPr="0030018C">
        <w:rPr>
          <w:rStyle w:val="Emphasis"/>
          <w:sz w:val="14"/>
          <w:szCs w:val="14"/>
        </w:rPr>
        <w:t>more likely</w:t>
      </w:r>
      <w:r w:rsidRPr="0030018C">
        <w:rPr>
          <w:rStyle w:val="StyleUnderline"/>
          <w:sz w:val="14"/>
          <w:szCs w:val="14"/>
        </w:rPr>
        <w:t xml:space="preserve"> to survive a </w:t>
      </w:r>
      <w:r w:rsidRPr="0030018C">
        <w:rPr>
          <w:rStyle w:val="Emphasis"/>
          <w:sz w:val="14"/>
          <w:szCs w:val="14"/>
        </w:rPr>
        <w:t>first strike</w:t>
      </w:r>
      <w:r w:rsidRPr="0030018C">
        <w:rPr>
          <w:sz w:val="16"/>
        </w:rPr>
        <w:t xml:space="preserve">. </w:t>
      </w:r>
      <w:r w:rsidRPr="0030018C">
        <w:rPr>
          <w:rStyle w:val="Emphasis"/>
          <w:highlight w:val="cyan"/>
        </w:rPr>
        <w:t>Tech</w:t>
      </w:r>
      <w:r w:rsidRPr="0030018C">
        <w:rPr>
          <w:rStyle w:val="StyleUnderline"/>
          <w:highlight w:val="cyan"/>
        </w:rPr>
        <w:t>nologies</w:t>
      </w:r>
      <w:r w:rsidRPr="0030018C">
        <w:rPr>
          <w:rStyle w:val="StyleUnderline"/>
        </w:rPr>
        <w:t xml:space="preserve"> that </w:t>
      </w:r>
      <w:r w:rsidRPr="0030018C">
        <w:rPr>
          <w:rStyle w:val="StyleUnderline"/>
          <w:highlight w:val="cyan"/>
        </w:rPr>
        <w:t>make it</w:t>
      </w:r>
      <w:r w:rsidRPr="0030018C">
        <w:rPr>
          <w:rStyle w:val="StyleUnderline"/>
        </w:rPr>
        <w:t xml:space="preserve"> more </w:t>
      </w:r>
      <w:r w:rsidRPr="0030018C">
        <w:rPr>
          <w:rStyle w:val="StyleUnderline"/>
          <w:highlight w:val="cyan"/>
        </w:rPr>
        <w:t>likely</w:t>
      </w:r>
      <w:r w:rsidRPr="0030018C">
        <w:rPr>
          <w:rStyle w:val="StyleUnderline"/>
        </w:rPr>
        <w:t xml:space="preserve"> </w:t>
      </w:r>
      <w:r w:rsidRPr="0030018C">
        <w:rPr>
          <w:rStyle w:val="StyleUnderline"/>
          <w:highlight w:val="cyan"/>
        </w:rPr>
        <w:t xml:space="preserve">that </w:t>
      </w:r>
      <w:r w:rsidRPr="0030018C">
        <w:rPr>
          <w:rStyle w:val="Emphasis"/>
          <w:highlight w:val="cyan"/>
        </w:rPr>
        <w:t>survivable forces</w:t>
      </w:r>
      <w:r w:rsidRPr="0030018C">
        <w:rPr>
          <w:sz w:val="16"/>
        </w:rPr>
        <w:t xml:space="preserve"> (</w:t>
      </w:r>
      <w:r w:rsidRPr="0030018C">
        <w:rPr>
          <w:rStyle w:val="StyleUnderline"/>
        </w:rPr>
        <w:t xml:space="preserve">such as </w:t>
      </w:r>
      <w:r w:rsidRPr="0030018C">
        <w:rPr>
          <w:rStyle w:val="Emphasis"/>
        </w:rPr>
        <w:t>submarine</w:t>
      </w:r>
      <w:r w:rsidRPr="0030018C">
        <w:rPr>
          <w:rStyle w:val="StyleUnderline"/>
        </w:rPr>
        <w:t xml:space="preserve"> and </w:t>
      </w:r>
      <w:r w:rsidRPr="0030018C">
        <w:rPr>
          <w:rStyle w:val="Emphasis"/>
        </w:rPr>
        <w:t>mobile missiles</w:t>
      </w:r>
      <w:r w:rsidRPr="0030018C">
        <w:rPr>
          <w:sz w:val="16"/>
        </w:rPr>
        <w:t xml:space="preserve">) </w:t>
      </w:r>
      <w:r w:rsidRPr="0030018C">
        <w:rPr>
          <w:rStyle w:val="StyleUnderline"/>
          <w:highlight w:val="cyan"/>
        </w:rPr>
        <w:t xml:space="preserve">could be </w:t>
      </w:r>
      <w:r w:rsidRPr="0030018C">
        <w:rPr>
          <w:rStyle w:val="Emphasis"/>
          <w:highlight w:val="cyan"/>
        </w:rPr>
        <w:t>targeted</w:t>
      </w:r>
      <w:r w:rsidRPr="0030018C">
        <w:rPr>
          <w:rStyle w:val="StyleUnderline"/>
        </w:rPr>
        <w:t xml:space="preserve"> and destroyed make it more plausible that one country might</w:t>
      </w:r>
      <w:r w:rsidRPr="0030018C">
        <w:rPr>
          <w:sz w:val="16"/>
        </w:rPr>
        <w:t xml:space="preserve"> threaten a </w:t>
      </w:r>
      <w:r w:rsidRPr="0030018C">
        <w:rPr>
          <w:rStyle w:val="Emphasis"/>
        </w:rPr>
        <w:t>first strike</w:t>
      </w:r>
      <w:r w:rsidRPr="0030018C">
        <w:rPr>
          <w:sz w:val="16"/>
        </w:rPr>
        <w:t xml:space="preserve">. </w:t>
      </w:r>
      <w:r w:rsidRPr="0030018C">
        <w:rPr>
          <w:rStyle w:val="StyleUnderline"/>
          <w:highlight w:val="cyan"/>
        </w:rPr>
        <w:t>This</w:t>
      </w:r>
      <w:r w:rsidRPr="0030018C">
        <w:rPr>
          <w:rStyle w:val="StyleUnderline"/>
        </w:rPr>
        <w:t xml:space="preserve"> </w:t>
      </w:r>
      <w:r w:rsidRPr="0030018C">
        <w:rPr>
          <w:rStyle w:val="StyleUnderline"/>
          <w:highlight w:val="cyan"/>
        </w:rPr>
        <w:t xml:space="preserve">undermines </w:t>
      </w:r>
      <w:r w:rsidRPr="0030018C">
        <w:rPr>
          <w:rStyle w:val="Emphasis"/>
          <w:highlight w:val="cyan"/>
        </w:rPr>
        <w:t>strategic stability</w:t>
      </w:r>
      <w:r w:rsidRPr="0030018C">
        <w:rPr>
          <w:sz w:val="16"/>
        </w:rPr>
        <w:t xml:space="preserve">, </w:t>
      </w:r>
      <w:r w:rsidRPr="0030018C">
        <w:rPr>
          <w:rStyle w:val="StyleUnderline"/>
        </w:rPr>
        <w:t xml:space="preserve">because </w:t>
      </w:r>
      <w:r w:rsidRPr="0030018C">
        <w:rPr>
          <w:rStyle w:val="StyleUnderline"/>
          <w:highlight w:val="cyan"/>
        </w:rPr>
        <w:t>even if</w:t>
      </w:r>
      <w:r w:rsidRPr="0030018C">
        <w:rPr>
          <w:rStyle w:val="StyleUnderline"/>
        </w:rPr>
        <w:t xml:space="preserve"> the </w:t>
      </w:r>
      <w:r w:rsidRPr="0030018C">
        <w:rPr>
          <w:rStyle w:val="StyleUnderline"/>
          <w:highlight w:val="cyan"/>
        </w:rPr>
        <w:t>state</w:t>
      </w:r>
      <w:r w:rsidRPr="0030018C">
        <w:rPr>
          <w:rStyle w:val="StyleUnderline"/>
        </w:rPr>
        <w:t xml:space="preserve"> possessing these capabilities </w:t>
      </w:r>
      <w:r w:rsidRPr="0030018C">
        <w:rPr>
          <w:rStyle w:val="StyleUnderline"/>
          <w:highlight w:val="cyan"/>
        </w:rPr>
        <w:t>has no intention of</w:t>
      </w:r>
      <w:r w:rsidRPr="0030018C">
        <w:rPr>
          <w:sz w:val="16"/>
        </w:rPr>
        <w:t xml:space="preserve"> </w:t>
      </w:r>
      <w:proofErr w:type="gramStart"/>
      <w:r w:rsidRPr="0030018C">
        <w:rPr>
          <w:sz w:val="16"/>
        </w:rPr>
        <w:t xml:space="preserve">actually </w:t>
      </w:r>
      <w:r w:rsidRPr="0030018C">
        <w:rPr>
          <w:rStyle w:val="StyleUnderline"/>
          <w:highlight w:val="cyan"/>
        </w:rPr>
        <w:t>using</w:t>
      </w:r>
      <w:proofErr w:type="gramEnd"/>
      <w:r w:rsidRPr="0030018C">
        <w:rPr>
          <w:rStyle w:val="StyleUnderline"/>
          <w:highlight w:val="cyan"/>
        </w:rPr>
        <w:t xml:space="preserve"> them</w:t>
      </w:r>
      <w:r w:rsidRPr="0030018C">
        <w:rPr>
          <w:sz w:val="16"/>
        </w:rPr>
        <w:t xml:space="preserve">, </w:t>
      </w:r>
      <w:r w:rsidRPr="0030018C">
        <w:rPr>
          <w:rStyle w:val="StyleUnderline"/>
          <w:highlight w:val="cyan"/>
        </w:rPr>
        <w:t>the</w:t>
      </w:r>
      <w:r w:rsidRPr="0030018C">
        <w:rPr>
          <w:rStyle w:val="StyleUnderline"/>
        </w:rPr>
        <w:t xml:space="preserve"> </w:t>
      </w:r>
      <w:r w:rsidRPr="0030018C">
        <w:rPr>
          <w:rStyle w:val="Emphasis"/>
          <w:highlight w:val="cyan"/>
        </w:rPr>
        <w:t>adversary cannot be sure</w:t>
      </w:r>
      <w:r w:rsidRPr="0030018C">
        <w:rPr>
          <w:rStyle w:val="StyleUnderline"/>
        </w:rPr>
        <w:t xml:space="preserve"> of that</w:t>
      </w:r>
      <w:r w:rsidRPr="0030018C">
        <w:rPr>
          <w:sz w:val="16"/>
        </w:rPr>
        <w:t xml:space="preserve">. </w:t>
      </w:r>
      <w:r w:rsidRPr="0030018C">
        <w:rPr>
          <w:sz w:val="10"/>
          <w:szCs w:val="10"/>
        </w:rPr>
        <w:t xml:space="preserve">Thus, the </w:t>
      </w:r>
      <w:r w:rsidRPr="0030018C">
        <w:rPr>
          <w:rStyle w:val="StyleUnderline"/>
          <w:sz w:val="10"/>
          <w:szCs w:val="10"/>
        </w:rPr>
        <w:t>capabilities can</w:t>
      </w:r>
      <w:r w:rsidRPr="0030018C">
        <w:rPr>
          <w:sz w:val="10"/>
          <w:szCs w:val="10"/>
        </w:rPr>
        <w:t xml:space="preserve"> still be used to </w:t>
      </w:r>
      <w:r w:rsidRPr="0030018C">
        <w:rPr>
          <w:rStyle w:val="Emphasis"/>
          <w:sz w:val="10"/>
          <w:szCs w:val="10"/>
        </w:rPr>
        <w:t>pressure</w:t>
      </w:r>
      <w:r w:rsidRPr="0030018C">
        <w:rPr>
          <w:sz w:val="10"/>
          <w:szCs w:val="10"/>
        </w:rPr>
        <w:t xml:space="preserve"> potential </w:t>
      </w:r>
      <w:r w:rsidRPr="0030018C">
        <w:rPr>
          <w:rStyle w:val="StyleUnderline"/>
          <w:sz w:val="10"/>
          <w:szCs w:val="10"/>
        </w:rPr>
        <w:t>adversaries and</w:t>
      </w:r>
      <w:r w:rsidRPr="0030018C">
        <w:rPr>
          <w:sz w:val="10"/>
          <w:szCs w:val="10"/>
        </w:rPr>
        <w:t xml:space="preserve"> perhaps </w:t>
      </w:r>
      <w:r w:rsidRPr="0030018C">
        <w:rPr>
          <w:rStyle w:val="StyleUnderline"/>
          <w:sz w:val="10"/>
          <w:szCs w:val="10"/>
        </w:rPr>
        <w:t xml:space="preserve">extract </w:t>
      </w:r>
      <w:r w:rsidRPr="0030018C">
        <w:rPr>
          <w:rStyle w:val="Emphasis"/>
          <w:sz w:val="10"/>
          <w:szCs w:val="10"/>
        </w:rPr>
        <w:t>concessions</w:t>
      </w:r>
      <w:r w:rsidRPr="0030018C">
        <w:rPr>
          <w:sz w:val="10"/>
          <w:szCs w:val="10"/>
        </w:rPr>
        <w:t xml:space="preserve"> during a crisis. Such </w:t>
      </w:r>
      <w:r w:rsidRPr="0030018C">
        <w:rPr>
          <w:rStyle w:val="StyleUnderline"/>
          <w:sz w:val="10"/>
          <w:szCs w:val="10"/>
        </w:rPr>
        <w:t xml:space="preserve">a capability does not have to be </w:t>
      </w:r>
      <w:r w:rsidRPr="0030018C">
        <w:rPr>
          <w:rStyle w:val="Emphasis"/>
          <w:sz w:val="10"/>
          <w:szCs w:val="10"/>
        </w:rPr>
        <w:t>exploited</w:t>
      </w:r>
      <w:r w:rsidRPr="0030018C">
        <w:rPr>
          <w:sz w:val="10"/>
          <w:szCs w:val="10"/>
        </w:rPr>
        <w:t xml:space="preserve"> during a crisis </w:t>
      </w:r>
      <w:r w:rsidRPr="0030018C">
        <w:rPr>
          <w:rStyle w:val="StyleUnderline"/>
          <w:sz w:val="10"/>
          <w:szCs w:val="10"/>
        </w:rPr>
        <w:t>to be politically useful</w:t>
      </w:r>
      <w:r w:rsidRPr="0030018C">
        <w:rPr>
          <w:sz w:val="10"/>
          <w:szCs w:val="10"/>
        </w:rPr>
        <w:t xml:space="preserve">. As Alfred T. Mahan observed, “force is never more operative than when it is known to exist but is not brandished” (Mahan, 1912, p. 105). </w:t>
      </w:r>
      <w:proofErr w:type="gramStart"/>
      <w:r w:rsidRPr="0030018C">
        <w:rPr>
          <w:sz w:val="10"/>
          <w:szCs w:val="10"/>
        </w:rPr>
        <w:t>As long as</w:t>
      </w:r>
      <w:proofErr w:type="gramEnd"/>
      <w:r w:rsidRPr="0030018C">
        <w:rPr>
          <w:sz w:val="10"/>
          <w:szCs w:val="10"/>
        </w:rPr>
        <w:t xml:space="preserve"> adversaries fear that the capability may exist, they can be cowed into submission without explicit confrontation—the more powerful state can in effect preemptively “win” the crisis. </w:t>
      </w:r>
      <w:proofErr w:type="gramStart"/>
      <w:r w:rsidRPr="0030018C">
        <w:rPr>
          <w:sz w:val="10"/>
          <w:szCs w:val="10"/>
        </w:rPr>
        <w:t>As a consequence</w:t>
      </w:r>
      <w:proofErr w:type="gramEnd"/>
      <w:r w:rsidRPr="0030018C">
        <w:rPr>
          <w:sz w:val="10"/>
          <w:szCs w:val="10"/>
        </w:rPr>
        <w:t xml:space="preserve">, </w:t>
      </w:r>
      <w:r w:rsidRPr="0030018C">
        <w:rPr>
          <w:rStyle w:val="StyleUnderline"/>
          <w:sz w:val="10"/>
          <w:szCs w:val="10"/>
        </w:rPr>
        <w:t>counterforce targeting capability</w:t>
      </w:r>
      <w:r w:rsidRPr="0030018C">
        <w:rPr>
          <w:sz w:val="10"/>
          <w:szCs w:val="10"/>
        </w:rPr>
        <w:t xml:space="preserve"> is an enticing prospect for many despite its potential to </w:t>
      </w:r>
      <w:r w:rsidRPr="0030018C">
        <w:rPr>
          <w:rStyle w:val="StyleUnderline"/>
          <w:sz w:val="10"/>
          <w:szCs w:val="10"/>
        </w:rPr>
        <w:t xml:space="preserve">compromise </w:t>
      </w:r>
      <w:r w:rsidRPr="0030018C">
        <w:rPr>
          <w:rStyle w:val="Emphasis"/>
          <w:sz w:val="10"/>
          <w:szCs w:val="10"/>
        </w:rPr>
        <w:t>strategic stability</w:t>
      </w:r>
      <w:r w:rsidRPr="0030018C">
        <w:rPr>
          <w:sz w:val="10"/>
          <w:szCs w:val="10"/>
        </w:rPr>
        <w:t xml:space="preserve">. AI </w:t>
      </w:r>
      <w:r w:rsidRPr="0030018C">
        <w:rPr>
          <w:rStyle w:val="Emphasis"/>
          <w:sz w:val="10"/>
          <w:szCs w:val="10"/>
        </w:rPr>
        <w:t>tech</w:t>
      </w:r>
      <w:r w:rsidRPr="0030018C">
        <w:rPr>
          <w:rStyle w:val="StyleUnderline"/>
          <w:sz w:val="10"/>
          <w:szCs w:val="10"/>
        </w:rPr>
        <w:t>nologies</w:t>
      </w:r>
      <w:r w:rsidRPr="0030018C">
        <w:rPr>
          <w:sz w:val="10"/>
          <w:szCs w:val="10"/>
        </w:rPr>
        <w:t xml:space="preserve"> could help </w:t>
      </w:r>
      <w:r w:rsidRPr="0030018C">
        <w:rPr>
          <w:rStyle w:val="StyleUnderline"/>
          <w:sz w:val="10"/>
          <w:szCs w:val="10"/>
        </w:rPr>
        <w:t xml:space="preserve">enable new </w:t>
      </w:r>
      <w:r w:rsidRPr="0030018C">
        <w:rPr>
          <w:rStyle w:val="Emphasis"/>
          <w:sz w:val="10"/>
          <w:szCs w:val="10"/>
        </w:rPr>
        <w:t>breakthroughs</w:t>
      </w:r>
      <w:r w:rsidRPr="0030018C">
        <w:rPr>
          <w:rStyle w:val="StyleUnderline"/>
          <w:sz w:val="10"/>
          <w:szCs w:val="10"/>
        </w:rPr>
        <w:t xml:space="preserve"> in </w:t>
      </w:r>
      <w:r w:rsidRPr="0030018C">
        <w:rPr>
          <w:rStyle w:val="Emphasis"/>
          <w:sz w:val="10"/>
          <w:szCs w:val="10"/>
        </w:rPr>
        <w:t>tracking</w:t>
      </w:r>
      <w:r w:rsidRPr="0030018C">
        <w:rPr>
          <w:rStyle w:val="StyleUnderline"/>
          <w:sz w:val="10"/>
          <w:szCs w:val="10"/>
        </w:rPr>
        <w:t xml:space="preserve"> and </w:t>
      </w:r>
      <w:r w:rsidRPr="0030018C">
        <w:rPr>
          <w:rStyle w:val="Emphasis"/>
          <w:sz w:val="10"/>
          <w:szCs w:val="10"/>
        </w:rPr>
        <w:t>targeting</w:t>
      </w:r>
      <w:r w:rsidRPr="0030018C">
        <w:rPr>
          <w:rStyle w:val="StyleUnderline"/>
          <w:sz w:val="10"/>
          <w:szCs w:val="10"/>
        </w:rPr>
        <w:t xml:space="preserve"> and in </w:t>
      </w:r>
      <w:r w:rsidRPr="0030018C">
        <w:rPr>
          <w:rStyle w:val="Emphasis"/>
          <w:sz w:val="10"/>
          <w:szCs w:val="10"/>
        </w:rPr>
        <w:t>antisub</w:t>
      </w:r>
      <w:r w:rsidRPr="0030018C">
        <w:rPr>
          <w:rStyle w:val="StyleUnderline"/>
          <w:sz w:val="10"/>
          <w:szCs w:val="10"/>
        </w:rPr>
        <w:t>marine warfare or make it easier for</w:t>
      </w:r>
      <w:r w:rsidRPr="0030018C">
        <w:rPr>
          <w:sz w:val="10"/>
          <w:szCs w:val="10"/>
        </w:rPr>
        <w:t xml:space="preserve"> high-precision </w:t>
      </w:r>
      <w:r w:rsidRPr="0030018C">
        <w:rPr>
          <w:rStyle w:val="StyleUnderline"/>
          <w:sz w:val="10"/>
          <w:szCs w:val="10"/>
        </w:rPr>
        <w:t xml:space="preserve">conventional munitions to </w:t>
      </w:r>
      <w:r w:rsidRPr="0030018C">
        <w:rPr>
          <w:rStyle w:val="Emphasis"/>
          <w:sz w:val="10"/>
          <w:szCs w:val="10"/>
        </w:rPr>
        <w:t>destroy</w:t>
      </w:r>
      <w:r w:rsidRPr="0030018C">
        <w:rPr>
          <w:sz w:val="10"/>
          <w:szCs w:val="10"/>
        </w:rPr>
        <w:t xml:space="preserve"> hardened ICBM </w:t>
      </w:r>
      <w:r w:rsidRPr="0030018C">
        <w:rPr>
          <w:rStyle w:val="StyleUnderline"/>
          <w:sz w:val="10"/>
          <w:szCs w:val="10"/>
        </w:rPr>
        <w:t>silos</w:t>
      </w:r>
      <w:r w:rsidRPr="0030018C">
        <w:rPr>
          <w:sz w:val="10"/>
          <w:szCs w:val="10"/>
        </w:rPr>
        <w:t xml:space="preserve"> (Holmes, 2016). Such </w:t>
      </w:r>
      <w:r w:rsidRPr="0030018C">
        <w:rPr>
          <w:rStyle w:val="StyleUnderline"/>
          <w:sz w:val="10"/>
          <w:szCs w:val="10"/>
        </w:rPr>
        <w:t>capabilities would be</w:t>
      </w:r>
      <w:r w:rsidRPr="0030018C">
        <w:rPr>
          <w:sz w:val="10"/>
          <w:szCs w:val="10"/>
        </w:rPr>
        <w:t xml:space="preserve"> especially </w:t>
      </w:r>
      <w:r w:rsidRPr="0030018C">
        <w:rPr>
          <w:rStyle w:val="StyleUnderline"/>
          <w:sz w:val="10"/>
          <w:szCs w:val="10"/>
        </w:rPr>
        <w:t>destabilizing</w:t>
      </w:r>
      <w:r w:rsidRPr="0030018C">
        <w:rPr>
          <w:sz w:val="10"/>
          <w:szCs w:val="10"/>
        </w:rPr>
        <w:t xml:space="preserve"> because </w:t>
      </w:r>
      <w:r w:rsidRPr="0030018C">
        <w:rPr>
          <w:rStyle w:val="StyleUnderline"/>
          <w:sz w:val="10"/>
          <w:szCs w:val="10"/>
        </w:rPr>
        <w:t>decisionmakers could</w:t>
      </w:r>
      <w:r w:rsidRPr="0030018C">
        <w:rPr>
          <w:sz w:val="10"/>
          <w:szCs w:val="10"/>
        </w:rPr>
        <w:t xml:space="preserve"> threaten to </w:t>
      </w:r>
      <w:r w:rsidRPr="0030018C">
        <w:rPr>
          <w:rStyle w:val="StyleUnderline"/>
          <w:sz w:val="10"/>
          <w:szCs w:val="10"/>
        </w:rPr>
        <w:t xml:space="preserve">employ </w:t>
      </w:r>
      <w:r w:rsidRPr="0030018C">
        <w:rPr>
          <w:rStyle w:val="Emphasis"/>
          <w:sz w:val="10"/>
          <w:szCs w:val="10"/>
        </w:rPr>
        <w:t>conventional</w:t>
      </w:r>
      <w:r w:rsidRPr="0030018C">
        <w:rPr>
          <w:rStyle w:val="StyleUnderline"/>
          <w:sz w:val="10"/>
          <w:szCs w:val="10"/>
        </w:rPr>
        <w:t xml:space="preserve"> weapons</w:t>
      </w:r>
      <w:r w:rsidRPr="0030018C">
        <w:rPr>
          <w:sz w:val="10"/>
          <w:szCs w:val="10"/>
        </w:rPr>
        <w:t xml:space="preserve"> much </w:t>
      </w:r>
      <w:r w:rsidRPr="0030018C">
        <w:rPr>
          <w:rStyle w:val="StyleUnderline"/>
          <w:sz w:val="10"/>
          <w:szCs w:val="10"/>
        </w:rPr>
        <w:t>more plausibly than</w:t>
      </w:r>
      <w:r w:rsidRPr="0030018C">
        <w:rPr>
          <w:sz w:val="10"/>
          <w:szCs w:val="10"/>
        </w:rPr>
        <w:t xml:space="preserve"> any kind of </w:t>
      </w:r>
      <w:r w:rsidRPr="0030018C">
        <w:rPr>
          <w:rStyle w:val="StyleUnderline"/>
          <w:sz w:val="10"/>
          <w:szCs w:val="10"/>
        </w:rPr>
        <w:t>nuclear attack</w:t>
      </w:r>
      <w:r w:rsidRPr="0030018C">
        <w:rPr>
          <w:sz w:val="10"/>
          <w:szCs w:val="10"/>
        </w:rPr>
        <w:t>.</w:t>
      </w:r>
      <w:r w:rsidRPr="0030018C">
        <w:rPr>
          <w:sz w:val="16"/>
        </w:rPr>
        <w:t xml:space="preserve"> </w:t>
      </w:r>
      <w:r w:rsidRPr="0030018C">
        <w:rPr>
          <w:rStyle w:val="StyleUnderline"/>
          <w:highlight w:val="cyan"/>
        </w:rPr>
        <w:t>A</w:t>
      </w:r>
      <w:r w:rsidRPr="0030018C">
        <w:rPr>
          <w:rStyle w:val="StyleUnderline"/>
        </w:rPr>
        <w:t xml:space="preserve"> conventional </w:t>
      </w:r>
      <w:r w:rsidRPr="0030018C">
        <w:rPr>
          <w:rStyle w:val="StyleUnderline"/>
          <w:highlight w:val="cyan"/>
        </w:rPr>
        <w:t>threat would</w:t>
      </w:r>
      <w:r w:rsidRPr="0030018C">
        <w:rPr>
          <w:rStyle w:val="StyleUnderline"/>
        </w:rPr>
        <w:t xml:space="preserve"> </w:t>
      </w:r>
      <w:r w:rsidRPr="0030018C">
        <w:rPr>
          <w:rStyle w:val="StyleUnderline"/>
          <w:highlight w:val="cyan"/>
        </w:rPr>
        <w:t>place</w:t>
      </w:r>
      <w:r w:rsidRPr="0030018C">
        <w:rPr>
          <w:rStyle w:val="StyleUnderline"/>
        </w:rPr>
        <w:t xml:space="preserve"> </w:t>
      </w:r>
      <w:r w:rsidRPr="0030018C">
        <w:rPr>
          <w:rStyle w:val="StyleUnderline"/>
          <w:highlight w:val="cyan"/>
        </w:rPr>
        <w:t>the adversary under</w:t>
      </w:r>
      <w:r w:rsidRPr="0030018C">
        <w:rPr>
          <w:rStyle w:val="StyleUnderline"/>
        </w:rPr>
        <w:t xml:space="preserve"> </w:t>
      </w:r>
      <w:r w:rsidRPr="0030018C">
        <w:rPr>
          <w:rStyle w:val="Emphasis"/>
          <w:highlight w:val="cyan"/>
        </w:rPr>
        <w:t>enormous pressure</w:t>
      </w:r>
      <w:r w:rsidRPr="0030018C">
        <w:rPr>
          <w:sz w:val="16"/>
        </w:rPr>
        <w:t xml:space="preserve"> during a crisis, </w:t>
      </w:r>
      <w:r w:rsidRPr="0030018C">
        <w:rPr>
          <w:rStyle w:val="StyleUnderline"/>
          <w:highlight w:val="cyan"/>
        </w:rPr>
        <w:t>which could</w:t>
      </w:r>
      <w:r w:rsidRPr="0030018C">
        <w:rPr>
          <w:sz w:val="16"/>
        </w:rPr>
        <w:t xml:space="preserve"> force it to capitulate—but could also </w:t>
      </w:r>
      <w:r w:rsidRPr="0030018C">
        <w:rPr>
          <w:rStyle w:val="StyleUnderline"/>
          <w:highlight w:val="cyan"/>
        </w:rPr>
        <w:t xml:space="preserve">spiral into </w:t>
      </w:r>
      <w:r w:rsidRPr="0030018C">
        <w:rPr>
          <w:rStyle w:val="Emphasis"/>
          <w:highlight w:val="cyan"/>
        </w:rPr>
        <w:t>nuclear war</w:t>
      </w:r>
      <w:r w:rsidRPr="0030018C">
        <w:rPr>
          <w:sz w:val="16"/>
        </w:rPr>
        <w:t xml:space="preserve">. </w:t>
      </w:r>
      <w:r w:rsidRPr="0030018C">
        <w:rPr>
          <w:sz w:val="14"/>
          <w:szCs w:val="14"/>
        </w:rPr>
        <w:t xml:space="preserve">Such </w:t>
      </w:r>
      <w:r w:rsidRPr="0030018C">
        <w:rPr>
          <w:rStyle w:val="StyleUnderline"/>
          <w:sz w:val="14"/>
          <w:szCs w:val="14"/>
        </w:rPr>
        <w:t>escalation could happen because the adversary felt the need to use its weapons</w:t>
      </w:r>
      <w:r w:rsidRPr="0030018C">
        <w:rPr>
          <w:sz w:val="14"/>
          <w:szCs w:val="14"/>
        </w:rPr>
        <w:t xml:space="preserve"> before being disarmed, in retaliation for an unsuccessful disarming strike, or simply </w:t>
      </w:r>
      <w:r w:rsidRPr="0030018C">
        <w:rPr>
          <w:rStyle w:val="StyleUnderline"/>
          <w:sz w:val="14"/>
          <w:szCs w:val="14"/>
        </w:rPr>
        <w:t xml:space="preserve">because the crisis triggered </w:t>
      </w:r>
      <w:r w:rsidRPr="0030018C">
        <w:rPr>
          <w:rStyle w:val="Emphasis"/>
          <w:sz w:val="14"/>
          <w:szCs w:val="14"/>
        </w:rPr>
        <w:t>accidental use</w:t>
      </w:r>
      <w:r w:rsidRPr="0030018C">
        <w:rPr>
          <w:sz w:val="14"/>
          <w:szCs w:val="14"/>
        </w:rPr>
        <w:t xml:space="preserve">. Potential U.S. </w:t>
      </w:r>
      <w:r w:rsidRPr="0030018C">
        <w:rPr>
          <w:rStyle w:val="StyleUnderline"/>
          <w:sz w:val="14"/>
          <w:szCs w:val="14"/>
        </w:rPr>
        <w:t>adversaries</w:t>
      </w:r>
      <w:r w:rsidRPr="0030018C">
        <w:rPr>
          <w:sz w:val="14"/>
          <w:szCs w:val="14"/>
        </w:rPr>
        <w:t xml:space="preserve">, such as Russia, </w:t>
      </w:r>
      <w:r w:rsidRPr="0030018C">
        <w:rPr>
          <w:rStyle w:val="StyleUnderline"/>
          <w:sz w:val="14"/>
          <w:szCs w:val="14"/>
        </w:rPr>
        <w:t xml:space="preserve">take seriously the possibility that the </w:t>
      </w:r>
      <w:r w:rsidRPr="0030018C">
        <w:rPr>
          <w:rStyle w:val="Emphasis"/>
          <w:sz w:val="14"/>
          <w:szCs w:val="14"/>
        </w:rPr>
        <w:t>U</w:t>
      </w:r>
      <w:r w:rsidRPr="0030018C">
        <w:rPr>
          <w:rStyle w:val="StyleUnderline"/>
          <w:sz w:val="14"/>
          <w:szCs w:val="14"/>
        </w:rPr>
        <w:t xml:space="preserve">nited </w:t>
      </w:r>
      <w:r w:rsidRPr="0030018C">
        <w:rPr>
          <w:rStyle w:val="Emphasis"/>
          <w:sz w:val="14"/>
          <w:szCs w:val="14"/>
        </w:rPr>
        <w:t>S</w:t>
      </w:r>
      <w:r w:rsidRPr="0030018C">
        <w:rPr>
          <w:rStyle w:val="StyleUnderline"/>
          <w:sz w:val="14"/>
          <w:szCs w:val="14"/>
        </w:rPr>
        <w:t>tates might leverage its advantage</w:t>
      </w:r>
      <w:r w:rsidRPr="0030018C">
        <w:rPr>
          <w:sz w:val="14"/>
          <w:szCs w:val="14"/>
        </w:rPr>
        <w:t xml:space="preserve"> in such technologies as AI </w:t>
      </w:r>
      <w:r w:rsidRPr="0030018C">
        <w:rPr>
          <w:rStyle w:val="StyleUnderline"/>
          <w:sz w:val="14"/>
          <w:szCs w:val="14"/>
        </w:rPr>
        <w:t>to</w:t>
      </w:r>
      <w:r w:rsidRPr="0030018C">
        <w:rPr>
          <w:sz w:val="14"/>
          <w:szCs w:val="14"/>
        </w:rPr>
        <w:t xml:space="preserve"> radically </w:t>
      </w:r>
      <w:r w:rsidRPr="0030018C">
        <w:rPr>
          <w:rStyle w:val="StyleUnderline"/>
          <w:sz w:val="14"/>
          <w:szCs w:val="14"/>
        </w:rPr>
        <w:t xml:space="preserve">improve its </w:t>
      </w:r>
      <w:r w:rsidRPr="0030018C">
        <w:rPr>
          <w:rStyle w:val="Emphasis"/>
          <w:sz w:val="14"/>
          <w:szCs w:val="14"/>
        </w:rPr>
        <w:t>counterforce</w:t>
      </w:r>
      <w:r w:rsidRPr="0030018C">
        <w:rPr>
          <w:sz w:val="14"/>
          <w:szCs w:val="14"/>
        </w:rPr>
        <w:t xml:space="preserve"> capabilities. For the past several years, Russian military </w:t>
      </w:r>
      <w:r w:rsidRPr="0030018C">
        <w:rPr>
          <w:rStyle w:val="StyleUnderline"/>
          <w:sz w:val="14"/>
          <w:szCs w:val="14"/>
        </w:rPr>
        <w:t>analysts</w:t>
      </w:r>
      <w:r w:rsidRPr="0030018C">
        <w:rPr>
          <w:sz w:val="14"/>
          <w:szCs w:val="14"/>
        </w:rPr>
        <w:t xml:space="preserve"> have been engaged in a vociferous debate in the military press about the extent of their country’s strategic vulnerabilities.8 Their tendency to </w:t>
      </w:r>
      <w:r w:rsidRPr="0030018C">
        <w:rPr>
          <w:rStyle w:val="StyleUnderline"/>
          <w:sz w:val="14"/>
          <w:szCs w:val="14"/>
        </w:rPr>
        <w:t>assume</w:t>
      </w:r>
      <w:r w:rsidRPr="0030018C">
        <w:rPr>
          <w:sz w:val="14"/>
          <w:szCs w:val="14"/>
        </w:rPr>
        <w:t xml:space="preserve"> that current and </w:t>
      </w:r>
      <w:r w:rsidRPr="0030018C">
        <w:rPr>
          <w:rStyle w:val="Emphasis"/>
          <w:sz w:val="14"/>
          <w:szCs w:val="14"/>
        </w:rPr>
        <w:t>future</w:t>
      </w:r>
      <w:r w:rsidRPr="0030018C">
        <w:rPr>
          <w:sz w:val="16"/>
        </w:rPr>
        <w:t xml:space="preserve"> U.S. </w:t>
      </w:r>
      <w:r w:rsidRPr="0030018C">
        <w:rPr>
          <w:rStyle w:val="StyleUnderline"/>
          <w:highlight w:val="cyan"/>
        </w:rPr>
        <w:t>capabilities pose a</w:t>
      </w:r>
      <w:r w:rsidRPr="0030018C">
        <w:rPr>
          <w:rStyle w:val="StyleUnderline"/>
        </w:rPr>
        <w:t xml:space="preserve"> </w:t>
      </w:r>
      <w:r w:rsidRPr="0030018C">
        <w:rPr>
          <w:rStyle w:val="Emphasis"/>
        </w:rPr>
        <w:t xml:space="preserve">dire </w:t>
      </w:r>
      <w:r w:rsidRPr="0030018C">
        <w:rPr>
          <w:rStyle w:val="Emphasis"/>
          <w:highlight w:val="cyan"/>
        </w:rPr>
        <w:t>threat</w:t>
      </w:r>
      <w:r w:rsidRPr="0030018C">
        <w:rPr>
          <w:rStyle w:val="StyleUnderline"/>
          <w:highlight w:val="cyan"/>
        </w:rPr>
        <w:t xml:space="preserve"> to</w:t>
      </w:r>
      <w:r w:rsidRPr="0030018C">
        <w:rPr>
          <w:rStyle w:val="StyleUnderline"/>
        </w:rPr>
        <w:t xml:space="preserve"> Russia’s</w:t>
      </w:r>
      <w:r w:rsidRPr="0030018C">
        <w:rPr>
          <w:sz w:val="16"/>
        </w:rPr>
        <w:t xml:space="preserve"> security stokes these </w:t>
      </w:r>
      <w:r w:rsidRPr="0030018C">
        <w:rPr>
          <w:rStyle w:val="Emphasis"/>
          <w:highlight w:val="cyan"/>
        </w:rPr>
        <w:t>anxieties</w:t>
      </w:r>
      <w:r w:rsidRPr="0030018C">
        <w:rPr>
          <w:sz w:val="16"/>
        </w:rPr>
        <w:t xml:space="preserve">. A major challenge of nuclear strategy is that </w:t>
      </w:r>
      <w:r w:rsidRPr="0030018C">
        <w:rPr>
          <w:rStyle w:val="StyleUnderline"/>
          <w:highlight w:val="cyan"/>
        </w:rPr>
        <w:t>adversaries</w:t>
      </w:r>
      <w:r w:rsidRPr="0030018C">
        <w:rPr>
          <w:rStyle w:val="StyleUnderline"/>
        </w:rPr>
        <w:t xml:space="preserve"> may </w:t>
      </w:r>
      <w:r w:rsidRPr="0030018C">
        <w:rPr>
          <w:rStyle w:val="Emphasis"/>
          <w:highlight w:val="cyan"/>
        </w:rPr>
        <w:t>interpret</w:t>
      </w:r>
      <w:r w:rsidRPr="0030018C">
        <w:rPr>
          <w:rStyle w:val="StyleUnderline"/>
        </w:rPr>
        <w:t xml:space="preserve"> one nation’s</w:t>
      </w:r>
      <w:r w:rsidRPr="0030018C">
        <w:rPr>
          <w:sz w:val="16"/>
        </w:rPr>
        <w:t xml:space="preserve"> secure </w:t>
      </w:r>
      <w:r w:rsidRPr="0030018C">
        <w:rPr>
          <w:rStyle w:val="Emphasis"/>
          <w:highlight w:val="cyan"/>
        </w:rPr>
        <w:t>retaliatory</w:t>
      </w:r>
      <w:r w:rsidRPr="0030018C">
        <w:rPr>
          <w:rStyle w:val="StyleUnderline"/>
          <w:highlight w:val="cyan"/>
        </w:rPr>
        <w:t xml:space="preserve"> forces as a first-strike threat</w:t>
      </w:r>
      <w:r w:rsidRPr="0030018C">
        <w:rPr>
          <w:rStyle w:val="StyleUnderline"/>
        </w:rPr>
        <w:t xml:space="preserve"> or a doomsday machine and </w:t>
      </w:r>
      <w:r w:rsidRPr="0030018C">
        <w:rPr>
          <w:rStyle w:val="Emphasis"/>
        </w:rPr>
        <w:t>react</w:t>
      </w:r>
      <w:r w:rsidRPr="0030018C">
        <w:rPr>
          <w:rStyle w:val="StyleUnderline"/>
        </w:rPr>
        <w:t xml:space="preserve"> accordingly</w:t>
      </w:r>
      <w:r w:rsidRPr="0030018C">
        <w:rPr>
          <w:sz w:val="16"/>
        </w:rPr>
        <w:t xml:space="preserve">. </w:t>
      </w:r>
      <w:r w:rsidRPr="0030018C">
        <w:rPr>
          <w:sz w:val="10"/>
          <w:szCs w:val="10"/>
        </w:rPr>
        <w:t xml:space="preserve">For instance, the Russians probably conceived of Status-6 as a last-ditch second-strike option exploiting AI to autonomously circumvent U.S. defenses, but Western observers interpreted it as a </w:t>
      </w:r>
      <w:proofErr w:type="spellStart"/>
      <w:r w:rsidRPr="0030018C">
        <w:rPr>
          <w:sz w:val="10"/>
          <w:szCs w:val="10"/>
        </w:rPr>
        <w:t>Strangelovean</w:t>
      </w:r>
      <w:proofErr w:type="spellEnd"/>
      <w:r w:rsidRPr="0030018C">
        <w:rPr>
          <w:sz w:val="10"/>
          <w:szCs w:val="10"/>
        </w:rPr>
        <w:t xml:space="preserve"> “cobalt bomb.” AI </w:t>
      </w:r>
      <w:r w:rsidRPr="0030018C">
        <w:rPr>
          <w:rStyle w:val="StyleUnderline"/>
          <w:sz w:val="10"/>
          <w:szCs w:val="10"/>
        </w:rPr>
        <w:t>progress is</w:t>
      </w:r>
      <w:r w:rsidRPr="0030018C">
        <w:rPr>
          <w:sz w:val="10"/>
          <w:szCs w:val="10"/>
        </w:rPr>
        <w:t xml:space="preserve"> also </w:t>
      </w:r>
      <w:r w:rsidRPr="0030018C">
        <w:rPr>
          <w:rStyle w:val="StyleUnderline"/>
          <w:sz w:val="10"/>
          <w:szCs w:val="10"/>
        </w:rPr>
        <w:t xml:space="preserve">contributing to Russia’s doubling down on </w:t>
      </w:r>
      <w:r w:rsidRPr="0030018C">
        <w:rPr>
          <w:rStyle w:val="Emphasis"/>
          <w:sz w:val="10"/>
          <w:szCs w:val="10"/>
        </w:rPr>
        <w:t>old</w:t>
      </w:r>
      <w:r w:rsidRPr="0030018C">
        <w:rPr>
          <w:rStyle w:val="StyleUnderline"/>
          <w:sz w:val="10"/>
          <w:szCs w:val="10"/>
        </w:rPr>
        <w:t>er</w:t>
      </w:r>
      <w:r w:rsidRPr="0030018C">
        <w:rPr>
          <w:sz w:val="10"/>
          <w:szCs w:val="10"/>
        </w:rPr>
        <w:t xml:space="preserve"> types of </w:t>
      </w:r>
      <w:r w:rsidRPr="0030018C">
        <w:rPr>
          <w:rStyle w:val="StyleUnderline"/>
          <w:sz w:val="10"/>
          <w:szCs w:val="10"/>
        </w:rPr>
        <w:t xml:space="preserve">systems with </w:t>
      </w:r>
      <w:r w:rsidRPr="0030018C">
        <w:rPr>
          <w:rStyle w:val="Emphasis"/>
          <w:sz w:val="10"/>
          <w:szCs w:val="10"/>
        </w:rPr>
        <w:t>undesirable strategic properties</w:t>
      </w:r>
      <w:r w:rsidRPr="0030018C">
        <w:rPr>
          <w:sz w:val="10"/>
          <w:szCs w:val="10"/>
        </w:rPr>
        <w:t>. For example, with its RS-28 “</w:t>
      </w:r>
      <w:proofErr w:type="spellStart"/>
      <w:r w:rsidRPr="0030018C">
        <w:rPr>
          <w:sz w:val="10"/>
          <w:szCs w:val="10"/>
        </w:rPr>
        <w:t>Sarmat</w:t>
      </w:r>
      <w:proofErr w:type="spellEnd"/>
      <w:r w:rsidRPr="0030018C">
        <w:rPr>
          <w:sz w:val="10"/>
          <w:szCs w:val="10"/>
        </w:rPr>
        <w:t xml:space="preserve">” missile, </w:t>
      </w:r>
      <w:r w:rsidRPr="0030018C">
        <w:rPr>
          <w:rStyle w:val="StyleUnderline"/>
          <w:sz w:val="10"/>
          <w:szCs w:val="10"/>
        </w:rPr>
        <w:t>Russia</w:t>
      </w:r>
      <w:r w:rsidRPr="0030018C">
        <w:rPr>
          <w:sz w:val="10"/>
          <w:szCs w:val="10"/>
        </w:rPr>
        <w:t xml:space="preserve"> is </w:t>
      </w:r>
      <w:r w:rsidRPr="0030018C">
        <w:rPr>
          <w:rStyle w:val="StyleUnderline"/>
          <w:sz w:val="10"/>
          <w:szCs w:val="10"/>
        </w:rPr>
        <w:t>reinvesting in</w:t>
      </w:r>
      <w:r w:rsidRPr="0030018C">
        <w:rPr>
          <w:sz w:val="10"/>
          <w:szCs w:val="10"/>
        </w:rPr>
        <w:t xml:space="preserve"> large, </w:t>
      </w:r>
      <w:proofErr w:type="spellStart"/>
      <w:r w:rsidRPr="0030018C">
        <w:rPr>
          <w:sz w:val="10"/>
          <w:szCs w:val="10"/>
        </w:rPr>
        <w:t>silobased</w:t>
      </w:r>
      <w:proofErr w:type="spellEnd"/>
      <w:r w:rsidRPr="0030018C">
        <w:rPr>
          <w:sz w:val="10"/>
          <w:szCs w:val="10"/>
        </w:rPr>
        <w:t xml:space="preserve"> ICBMs with multiple independently targetable reentry vehicle (</w:t>
      </w:r>
      <w:r w:rsidRPr="0030018C">
        <w:rPr>
          <w:rStyle w:val="Emphasis"/>
          <w:sz w:val="10"/>
          <w:szCs w:val="10"/>
        </w:rPr>
        <w:t>MIRV</w:t>
      </w:r>
      <w:r w:rsidRPr="0030018C">
        <w:rPr>
          <w:sz w:val="10"/>
          <w:szCs w:val="10"/>
        </w:rPr>
        <w:t xml:space="preserve">) </w:t>
      </w:r>
      <w:r w:rsidRPr="0030018C">
        <w:rPr>
          <w:rStyle w:val="StyleUnderline"/>
          <w:sz w:val="10"/>
          <w:szCs w:val="10"/>
        </w:rPr>
        <w:t>warheads</w:t>
      </w:r>
      <w:r w:rsidRPr="0030018C">
        <w:rPr>
          <w:sz w:val="10"/>
          <w:szCs w:val="10"/>
        </w:rPr>
        <w:t xml:space="preserve">, </w:t>
      </w:r>
      <w:r w:rsidRPr="0030018C">
        <w:rPr>
          <w:rStyle w:val="StyleUnderline"/>
          <w:sz w:val="10"/>
          <w:szCs w:val="10"/>
        </w:rPr>
        <w:t>a</w:t>
      </w:r>
      <w:r w:rsidRPr="0030018C">
        <w:rPr>
          <w:sz w:val="10"/>
          <w:szCs w:val="10"/>
        </w:rPr>
        <w:t xml:space="preserve"> category of </w:t>
      </w:r>
      <w:r w:rsidRPr="0030018C">
        <w:rPr>
          <w:rStyle w:val="StyleUnderline"/>
          <w:sz w:val="10"/>
          <w:szCs w:val="10"/>
        </w:rPr>
        <w:t>weapon it once planned to abandon</w:t>
      </w:r>
      <w:r w:rsidRPr="0030018C">
        <w:rPr>
          <w:sz w:val="10"/>
          <w:szCs w:val="10"/>
        </w:rPr>
        <w:t xml:space="preserve"> under the now-defunct Strategic Arms Reduction Talks II treaty. </w:t>
      </w:r>
      <w:r w:rsidRPr="0030018C">
        <w:rPr>
          <w:rStyle w:val="StyleUnderline"/>
          <w:sz w:val="10"/>
          <w:szCs w:val="10"/>
        </w:rPr>
        <w:t>Western</w:t>
      </w:r>
      <w:r w:rsidRPr="0030018C">
        <w:rPr>
          <w:sz w:val="10"/>
          <w:szCs w:val="10"/>
        </w:rPr>
        <w:t xml:space="preserve"> strategic </w:t>
      </w:r>
      <w:r w:rsidRPr="0030018C">
        <w:rPr>
          <w:rStyle w:val="StyleUnderline"/>
          <w:sz w:val="10"/>
          <w:szCs w:val="10"/>
        </w:rPr>
        <w:t>theory</w:t>
      </w:r>
      <w:r w:rsidRPr="0030018C">
        <w:rPr>
          <w:sz w:val="10"/>
          <w:szCs w:val="10"/>
        </w:rPr>
        <w:t xml:space="preserve"> generally </w:t>
      </w:r>
      <w:r w:rsidRPr="0030018C">
        <w:rPr>
          <w:rStyle w:val="StyleUnderline"/>
          <w:sz w:val="10"/>
          <w:szCs w:val="10"/>
        </w:rPr>
        <w:t>considers</w:t>
      </w:r>
      <w:r w:rsidRPr="0030018C">
        <w:rPr>
          <w:sz w:val="10"/>
          <w:szCs w:val="10"/>
        </w:rPr>
        <w:t xml:space="preserve"> large </w:t>
      </w:r>
      <w:proofErr w:type="spellStart"/>
      <w:r w:rsidRPr="0030018C">
        <w:rPr>
          <w:rStyle w:val="Emphasis"/>
          <w:sz w:val="10"/>
          <w:szCs w:val="10"/>
        </w:rPr>
        <w:t>MIRVed</w:t>
      </w:r>
      <w:proofErr w:type="spellEnd"/>
      <w:r w:rsidRPr="0030018C">
        <w:rPr>
          <w:rStyle w:val="StyleUnderline"/>
          <w:sz w:val="10"/>
          <w:szCs w:val="10"/>
        </w:rPr>
        <w:t xml:space="preserve"> ICBMs to be </w:t>
      </w:r>
      <w:r w:rsidRPr="0030018C">
        <w:rPr>
          <w:rStyle w:val="Emphasis"/>
          <w:sz w:val="10"/>
          <w:szCs w:val="10"/>
        </w:rPr>
        <w:t>destabilizing</w:t>
      </w:r>
      <w:r w:rsidRPr="0030018C">
        <w:rPr>
          <w:sz w:val="10"/>
          <w:szCs w:val="10"/>
        </w:rPr>
        <w:t xml:space="preserve"> because </w:t>
      </w:r>
      <w:r w:rsidRPr="0030018C">
        <w:rPr>
          <w:rStyle w:val="StyleUnderline"/>
          <w:sz w:val="10"/>
          <w:szCs w:val="10"/>
        </w:rPr>
        <w:t xml:space="preserve">they are ideal for </w:t>
      </w:r>
      <w:r w:rsidRPr="0030018C">
        <w:rPr>
          <w:rStyle w:val="Emphasis"/>
          <w:sz w:val="10"/>
          <w:szCs w:val="10"/>
        </w:rPr>
        <w:t>preemptive strikes</w:t>
      </w:r>
      <w:r w:rsidRPr="0030018C">
        <w:rPr>
          <w:rStyle w:val="StyleUnderline"/>
          <w:sz w:val="10"/>
          <w:szCs w:val="10"/>
        </w:rPr>
        <w:t xml:space="preserve"> and are vulnerable to </w:t>
      </w:r>
      <w:r w:rsidRPr="0030018C">
        <w:rPr>
          <w:rStyle w:val="Emphasis"/>
          <w:sz w:val="10"/>
          <w:szCs w:val="10"/>
        </w:rPr>
        <w:t>preemption</w:t>
      </w:r>
      <w:r w:rsidRPr="0030018C">
        <w:rPr>
          <w:sz w:val="16"/>
        </w:rPr>
        <w:t xml:space="preserve">. At the dawn of the millennium, Moscow believed that it could ensure the survivability of its forces by emphasizing mobile ICBMs and scrapping large silo-based missiles inherited from the Soviet Union. However, </w:t>
      </w:r>
      <w:r w:rsidRPr="0030018C">
        <w:rPr>
          <w:rStyle w:val="Emphasis"/>
          <w:highlight w:val="cyan"/>
        </w:rPr>
        <w:t>Russian</w:t>
      </w:r>
      <w:r w:rsidRPr="0030018C">
        <w:rPr>
          <w:rStyle w:val="StyleUnderline"/>
        </w:rPr>
        <w:t xml:space="preserve"> leaders’ </w:t>
      </w:r>
      <w:r w:rsidRPr="0030018C">
        <w:rPr>
          <w:rStyle w:val="Emphasis"/>
          <w:highlight w:val="cyan"/>
        </w:rPr>
        <w:t>anxieties</w:t>
      </w:r>
      <w:r w:rsidRPr="0030018C">
        <w:rPr>
          <w:rStyle w:val="StyleUnderline"/>
          <w:highlight w:val="cyan"/>
        </w:rPr>
        <w:t xml:space="preserve"> </w:t>
      </w:r>
      <w:r w:rsidRPr="0030018C">
        <w:rPr>
          <w:rStyle w:val="StyleUnderline"/>
        </w:rPr>
        <w:t xml:space="preserve">about potential U.S. </w:t>
      </w:r>
      <w:r w:rsidRPr="0030018C">
        <w:rPr>
          <w:rStyle w:val="Emphasis"/>
        </w:rPr>
        <w:t>threats</w:t>
      </w:r>
      <w:r w:rsidRPr="0030018C">
        <w:rPr>
          <w:sz w:val="16"/>
        </w:rPr>
        <w:t xml:space="preserve"> to the survivability of the mobile ICBMs seem to </w:t>
      </w:r>
      <w:r w:rsidRPr="0030018C">
        <w:rPr>
          <w:rStyle w:val="StyleUnderline"/>
        </w:rPr>
        <w:t xml:space="preserve">have </w:t>
      </w:r>
      <w:r w:rsidRPr="0030018C">
        <w:rPr>
          <w:rStyle w:val="Emphasis"/>
        </w:rPr>
        <w:t>change</w:t>
      </w:r>
      <w:r w:rsidRPr="0030018C">
        <w:rPr>
          <w:rStyle w:val="StyleUnderline"/>
        </w:rPr>
        <w:t xml:space="preserve">d this </w:t>
      </w:r>
      <w:r w:rsidRPr="0030018C">
        <w:rPr>
          <w:rStyle w:val="Emphasis"/>
        </w:rPr>
        <w:t>calculus</w:t>
      </w:r>
      <w:r w:rsidRPr="0030018C">
        <w:rPr>
          <w:rStyle w:val="StyleUnderline"/>
        </w:rPr>
        <w:t xml:space="preserve"> an</w:t>
      </w:r>
      <w:r w:rsidRPr="0030018C">
        <w:rPr>
          <w:rStyle w:val="StyleUnderline"/>
          <w:highlight w:val="cyan"/>
        </w:rPr>
        <w:t>d led</w:t>
      </w:r>
      <w:r w:rsidRPr="0030018C">
        <w:rPr>
          <w:rStyle w:val="StyleUnderline"/>
        </w:rPr>
        <w:t xml:space="preserve"> them to try </w:t>
      </w:r>
      <w:r w:rsidRPr="0030018C">
        <w:rPr>
          <w:rStyle w:val="StyleUnderline"/>
          <w:highlight w:val="cyan"/>
        </w:rPr>
        <w:t>to</w:t>
      </w:r>
      <w:r w:rsidRPr="0030018C">
        <w:rPr>
          <w:rStyle w:val="StyleUnderline"/>
        </w:rPr>
        <w:t xml:space="preserve"> </w:t>
      </w:r>
      <w:r w:rsidRPr="0030018C">
        <w:rPr>
          <w:rStyle w:val="Emphasis"/>
        </w:rPr>
        <w:t xml:space="preserve">ensure </w:t>
      </w:r>
      <w:r w:rsidRPr="0030018C">
        <w:rPr>
          <w:rStyle w:val="Emphasis"/>
          <w:highlight w:val="cyan"/>
        </w:rPr>
        <w:t>retaliation</w:t>
      </w:r>
      <w:r w:rsidRPr="0030018C">
        <w:rPr>
          <w:rStyle w:val="StyleUnderline"/>
          <w:highlight w:val="cyan"/>
        </w:rPr>
        <w:t xml:space="preserve"> by </w:t>
      </w:r>
      <w:r w:rsidRPr="0030018C">
        <w:rPr>
          <w:rStyle w:val="Emphasis"/>
          <w:highlight w:val="cyan"/>
        </w:rPr>
        <w:t>launching</w:t>
      </w:r>
      <w:r w:rsidRPr="0030018C">
        <w:rPr>
          <w:rStyle w:val="StyleUnderline"/>
        </w:rPr>
        <w:t xml:space="preserve"> during a</w:t>
      </w:r>
      <w:r w:rsidRPr="0030018C">
        <w:rPr>
          <w:sz w:val="16"/>
        </w:rPr>
        <w:t xml:space="preserve"> U.S. </w:t>
      </w:r>
      <w:r w:rsidRPr="0030018C">
        <w:rPr>
          <w:rStyle w:val="Emphasis"/>
        </w:rPr>
        <w:t>attack</w:t>
      </w:r>
      <w:r w:rsidRPr="0030018C">
        <w:rPr>
          <w:rStyle w:val="StyleUnderline"/>
        </w:rPr>
        <w:t xml:space="preserve"> instead of riding it out</w:t>
      </w:r>
      <w:r w:rsidRPr="0030018C">
        <w:rPr>
          <w:sz w:val="16"/>
        </w:rPr>
        <w:t>.</w:t>
      </w:r>
      <w:r w:rsidRPr="0030018C">
        <w:t xml:space="preserve"> </w:t>
      </w:r>
    </w:p>
    <w:p w14:paraId="337DF588" w14:textId="77777777" w:rsidR="005F5BED" w:rsidRPr="007B21D3" w:rsidRDefault="005F5BED" w:rsidP="005F5BED"/>
    <w:p w14:paraId="024129E4" w14:textId="77777777" w:rsidR="005F5BED" w:rsidRPr="00126EDB" w:rsidRDefault="005F5BED" w:rsidP="005F5BED"/>
    <w:p w14:paraId="18F0CE3F" w14:textId="77777777" w:rsidR="00000000" w:rsidRPr="00CE2E91" w:rsidRDefault="00000000" w:rsidP="005F5BED"/>
    <w:p w14:paraId="3D43900E" w14:textId="77777777" w:rsidR="005F5BED" w:rsidRPr="005F5BED" w:rsidRDefault="005F5BED" w:rsidP="005F5BED"/>
    <w:sectPr w:rsidR="005F5BED" w:rsidRPr="005F5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ans-serif">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29E"/>
    <w:rsid w:val="0027729E"/>
    <w:rsid w:val="00413926"/>
    <w:rsid w:val="005A6FE2"/>
    <w:rsid w:val="005F5BED"/>
    <w:rsid w:val="00BD41E4"/>
    <w:rsid w:val="00DA5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09BDB6"/>
  <w15:chartTrackingRefBased/>
  <w15:docId w15:val="{A5F55871-7CD8-034A-AA7D-D76E0A0CD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729E"/>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772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772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 Char Char Char Char Char Char Char Char,foldover,no, Cha"/>
    <w:basedOn w:val="Normal"/>
    <w:next w:val="Normal"/>
    <w:link w:val="Heading3Char"/>
    <w:uiPriority w:val="2"/>
    <w:qFormat/>
    <w:rsid w:val="002772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2772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7729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72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2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2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2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772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729E"/>
  </w:style>
  <w:style w:type="character" w:customStyle="1" w:styleId="Heading1Char">
    <w:name w:val="Heading 1 Char"/>
    <w:aliases w:val="Pocket Char"/>
    <w:basedOn w:val="DefaultParagraphFont"/>
    <w:link w:val="Heading1"/>
    <w:rsid w:val="0027729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7729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27729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27729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7729E"/>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77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29E"/>
    <w:rPr>
      <w:rFonts w:eastAsiaTheme="majorEastAsia" w:cstheme="majorBidi"/>
      <w:color w:val="272727" w:themeColor="text1" w:themeTint="D8"/>
    </w:rPr>
  </w:style>
  <w:style w:type="paragraph" w:styleId="Title">
    <w:name w:val="Title"/>
    <w:basedOn w:val="Normal"/>
    <w:next w:val="Normal"/>
    <w:link w:val="TitleChar"/>
    <w:uiPriority w:val="10"/>
    <w:qFormat/>
    <w:rsid w:val="002772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29E"/>
    <w:pPr>
      <w:spacing w:before="160"/>
      <w:jc w:val="center"/>
    </w:pPr>
    <w:rPr>
      <w:i/>
      <w:iCs/>
      <w:color w:val="404040" w:themeColor="text1" w:themeTint="BF"/>
    </w:rPr>
  </w:style>
  <w:style w:type="character" w:customStyle="1" w:styleId="QuoteChar">
    <w:name w:val="Quote Char"/>
    <w:basedOn w:val="DefaultParagraphFont"/>
    <w:link w:val="Quote"/>
    <w:uiPriority w:val="29"/>
    <w:rsid w:val="0027729E"/>
    <w:rPr>
      <w:i/>
      <w:iCs/>
      <w:color w:val="404040" w:themeColor="text1" w:themeTint="BF"/>
    </w:rPr>
  </w:style>
  <w:style w:type="paragraph" w:styleId="ListParagraph">
    <w:name w:val="List Paragraph"/>
    <w:basedOn w:val="Normal"/>
    <w:uiPriority w:val="34"/>
    <w:qFormat/>
    <w:rsid w:val="0027729E"/>
    <w:pPr>
      <w:ind w:left="720"/>
      <w:contextualSpacing/>
    </w:pPr>
  </w:style>
  <w:style w:type="character" w:styleId="IntenseEmphasis">
    <w:name w:val="Intense Emphasis"/>
    <w:basedOn w:val="DefaultParagraphFont"/>
    <w:uiPriority w:val="21"/>
    <w:qFormat/>
    <w:rsid w:val="0027729E"/>
    <w:rPr>
      <w:i/>
      <w:iCs/>
      <w:color w:val="2F5496" w:themeColor="accent1" w:themeShade="BF"/>
    </w:rPr>
  </w:style>
  <w:style w:type="paragraph" w:styleId="IntenseQuote">
    <w:name w:val="Intense Quote"/>
    <w:basedOn w:val="Normal"/>
    <w:next w:val="Normal"/>
    <w:link w:val="IntenseQuoteChar"/>
    <w:uiPriority w:val="30"/>
    <w:qFormat/>
    <w:rsid w:val="002772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29E"/>
    <w:rPr>
      <w:i/>
      <w:iCs/>
      <w:color w:val="2F5496" w:themeColor="accent1" w:themeShade="BF"/>
    </w:rPr>
  </w:style>
  <w:style w:type="character" w:styleId="IntenseReference">
    <w:name w:val="Intense Reference"/>
    <w:basedOn w:val="DefaultParagraphFont"/>
    <w:uiPriority w:val="32"/>
    <w:qFormat/>
    <w:rsid w:val="0027729E"/>
    <w:rPr>
      <w:b/>
      <w:bCs/>
      <w:smallCaps/>
      <w:color w:val="2F5496" w:themeColor="accent1" w:themeShade="BF"/>
      <w:spacing w:val="5"/>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8"/>
    <w:qFormat/>
    <w:rsid w:val="0027729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7729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7729E"/>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27729E"/>
    <w:rPr>
      <w:b w:val="0"/>
      <w:sz w:val="22"/>
      <w:u w:val="single"/>
    </w:rPr>
  </w:style>
  <w:style w:type="character" w:styleId="Strong">
    <w:name w:val="Strong"/>
    <w:basedOn w:val="DefaultParagraphFont"/>
    <w:uiPriority w:val="22"/>
    <w:qFormat/>
    <w:rsid w:val="0027729E"/>
    <w:rPr>
      <w:b/>
      <w:bCs/>
    </w:rPr>
  </w:style>
  <w:style w:type="character" w:styleId="BookTitle">
    <w:name w:val="Book Title"/>
    <w:basedOn w:val="DefaultParagraphFont"/>
    <w:uiPriority w:val="33"/>
    <w:qFormat/>
    <w:rsid w:val="0027729E"/>
    <w:rPr>
      <w:b/>
      <w:bCs/>
      <w:i/>
      <w:iCs/>
      <w:spacing w:val="5"/>
    </w:rPr>
  </w:style>
  <w:style w:type="numbering" w:styleId="111111">
    <w:name w:val="Outline List 2"/>
    <w:basedOn w:val="NoList"/>
    <w:uiPriority w:val="99"/>
    <w:semiHidden/>
    <w:unhideWhenUsed/>
    <w:rsid w:val="0027729E"/>
  </w:style>
  <w:style w:type="paragraph" w:styleId="Header">
    <w:name w:val="header"/>
    <w:basedOn w:val="Normal"/>
    <w:link w:val="HeaderChar"/>
    <w:uiPriority w:val="99"/>
    <w:semiHidden/>
    <w:rsid w:val="002772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7729E"/>
    <w:rPr>
      <w:rFonts w:ascii="Calibri" w:hAnsi="Calibri" w:cs="Calibri"/>
      <w:kern w:val="0"/>
      <w:sz w:val="22"/>
      <w:szCs w:val="22"/>
      <w14:ligatures w14:val="none"/>
    </w:rPr>
  </w:style>
  <w:style w:type="paragraph" w:styleId="Footer">
    <w:name w:val="footer"/>
    <w:basedOn w:val="Normal"/>
    <w:link w:val="FooterChar"/>
    <w:uiPriority w:val="99"/>
    <w:semiHidden/>
    <w:rsid w:val="002772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7729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7729E"/>
    <w:pPr>
      <w:spacing w:after="120"/>
    </w:pPr>
  </w:style>
  <w:style w:type="character" w:customStyle="1" w:styleId="BodyTextChar">
    <w:name w:val="Body Text Char"/>
    <w:basedOn w:val="DefaultParagraphFont"/>
    <w:link w:val="BodyText"/>
    <w:uiPriority w:val="99"/>
    <w:semiHidden/>
    <w:rsid w:val="0027729E"/>
    <w:rPr>
      <w:rFonts w:ascii="Calibri" w:hAnsi="Calibri" w:cs="Calibri"/>
      <w:kern w:val="0"/>
      <w:sz w:val="22"/>
      <w:szCs w:val="22"/>
      <w14:ligatures w14:val="none"/>
    </w:rPr>
  </w:style>
  <w:style w:type="paragraph" w:styleId="NoSpacing">
    <w:name w:val="No Spacing"/>
    <w:link w:val="NoSpacingChar"/>
    <w:uiPriority w:val="99"/>
    <w:unhideWhenUsed/>
    <w:qFormat/>
    <w:rsid w:val="0027729E"/>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7729E"/>
    <w:rPr>
      <w:rFonts w:ascii="Calibri" w:hAnsi="Calibri" w:cs="Calibri"/>
      <w:kern w:val="0"/>
      <w:sz w:val="22"/>
      <w:szCs w:val="22"/>
      <w14:ligatures w14:val="non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
    <w:basedOn w:val="DefaultParagraphFont"/>
    <w:link w:val="NoSpacing61"/>
    <w:uiPriority w:val="99"/>
    <w:unhideWhenUsed/>
    <w:rsid w:val="0027729E"/>
    <w:rPr>
      <w:color w:val="0563C1" w:themeColor="hyperlink"/>
      <w:u w:val="single"/>
    </w:rPr>
  </w:style>
  <w:style w:type="character" w:styleId="UnresolvedMention">
    <w:name w:val="Unresolved Mention"/>
    <w:basedOn w:val="DefaultParagraphFont"/>
    <w:uiPriority w:val="99"/>
    <w:semiHidden/>
    <w:unhideWhenUsed/>
    <w:rsid w:val="0027729E"/>
    <w:rPr>
      <w:color w:val="605E5C"/>
      <w:shd w:val="clear" w:color="auto" w:fill="E1DFDD"/>
    </w:rPr>
  </w:style>
  <w:style w:type="paragraph" w:customStyle="1" w:styleId="textbold">
    <w:name w:val="text bold"/>
    <w:basedOn w:val="Normal"/>
    <w:link w:val="Emphasis"/>
    <w:uiPriority w:val="8"/>
    <w:qFormat/>
    <w:rsid w:val="0027729E"/>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NoSpacing61">
    <w:name w:val="No Spacing61"/>
    <w:basedOn w:val="Heading1"/>
    <w:next w:val="NoSpacing"/>
    <w:link w:val="Hyperlink"/>
    <w:autoRedefine/>
    <w:uiPriority w:val="99"/>
    <w:qFormat/>
    <w:rsid w:val="0027729E"/>
    <w:pPr>
      <w:keepNext w:val="0"/>
      <w:keepLines w:val="0"/>
      <w:spacing w:before="0" w:line="254" w:lineRule="auto"/>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customStyle="1" w:styleId="UnderlinePara">
    <w:name w:val="Underline Para"/>
    <w:basedOn w:val="Normal"/>
    <w:uiPriority w:val="7"/>
    <w:qFormat/>
    <w:rsid w:val="0027729E"/>
    <w:pPr>
      <w:widowControl w:val="0"/>
      <w:suppressAutoHyphens/>
      <w:spacing w:after="200" w:line="240" w:lineRule="auto"/>
      <w:contextualSpacing/>
    </w:pPr>
    <w:rPr>
      <w:rFonts w:asciiTheme="minorHAnsi" w:hAnsiTheme="minorHAnsi" w:cstheme="minorBid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markets/companies/LMT.N" TargetMode="External"/><Relationship Id="rId3" Type="http://schemas.openxmlformats.org/officeDocument/2006/relationships/settings" Target="settings.xml"/><Relationship Id="rId7" Type="http://schemas.openxmlformats.org/officeDocument/2006/relationships/hyperlink" Target="https://www.reuters.com/article/world/us/pentagon-fields-long-range-radar-in-alaska-for-missile-threats-idUSKBN2IL23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ionaldefensemagazine.org/articles/2024/5/13/canada-prioritizing-over-the-horizon-radar-in-norad-modernization" TargetMode="External"/><Relationship Id="rId11" Type="http://schemas.openxmlformats.org/officeDocument/2006/relationships/theme" Target="theme/theme1.xml"/><Relationship Id="rId5" Type="http://schemas.openxmlformats.org/officeDocument/2006/relationships/hyperlink" Target="https://doi.org/10.1080/10357718.2024.232880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sis.org/analysis/deep-dive-debrief-strategic-stability-and-competition-arct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ltonwex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19</Pages>
  <Words>15918</Words>
  <Characters>90735</Characters>
  <Application>Microsoft Office Word</Application>
  <DocSecurity>0</DocSecurity>
  <Lines>756</Lines>
  <Paragraphs>212</Paragraphs>
  <ScaleCrop>false</ScaleCrop>
  <Company/>
  <LinksUpToDate>false</LinksUpToDate>
  <CharactersWithSpaces>106441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Carlton Wexler</dc:creator>
  <cp:keywords/>
  <dc:description/>
  <cp:lastModifiedBy>Carlton Wexler</cp:lastModifiedBy>
  <cp:revision>2</cp:revision>
  <dcterms:created xsi:type="dcterms:W3CDTF">2025-12-14T16:13:00Z</dcterms:created>
  <dcterms:modified xsi:type="dcterms:W3CDTF">2025-12-14T16:13:00Z</dcterms:modified>
</cp:coreProperties>
</file>