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14DEB" w14:textId="6BF8DD88" w:rsidR="00392AE3" w:rsidRDefault="00ED6FDD" w:rsidP="00ED6FDD">
      <w:pPr>
        <w:pStyle w:val="Heading1"/>
      </w:pPr>
      <w:r>
        <w:t>1NC---Tamar Kaplan---Round 1</w:t>
      </w:r>
    </w:p>
    <w:p w14:paraId="4A848A88" w14:textId="59C35D2B" w:rsidR="00ED6FDD" w:rsidRDefault="00ED6FDD" w:rsidP="00ED6FDD">
      <w:pPr>
        <w:pStyle w:val="Heading2"/>
      </w:pPr>
      <w:r>
        <w:lastRenderedPageBreak/>
        <w:t>1</w:t>
      </w:r>
    </w:p>
    <w:p w14:paraId="5811DB09" w14:textId="4387B521" w:rsidR="00ED6FDD" w:rsidRDefault="00ED6FDD" w:rsidP="00ED6FDD">
      <w:pPr>
        <w:pStyle w:val="Heading3"/>
      </w:pPr>
      <w:r>
        <w:lastRenderedPageBreak/>
        <w:t>1NC---OFF</w:t>
      </w:r>
    </w:p>
    <w:p w14:paraId="564960C7" w14:textId="2304DF89" w:rsidR="002A3324" w:rsidRPr="002A3324" w:rsidRDefault="002A3324" w:rsidP="002A3324">
      <w:r>
        <w:t>Notice and Comment CP</w:t>
      </w:r>
    </w:p>
    <w:p w14:paraId="60DC06E2" w14:textId="1202E31D" w:rsidR="002A3324" w:rsidRDefault="002A3324" w:rsidP="002A3324">
      <w:pPr>
        <w:pStyle w:val="Heading4"/>
      </w:pPr>
      <w:r>
        <w:t>The United States federal government ought to initiate a thirty-day notice-and-comment rulemaking process with a citizen advisory council over whether to deploy a constellation of satellites over the Arctic and implement the results pursuant to the Administrative Procedure Act protocol.</w:t>
      </w:r>
    </w:p>
    <w:p w14:paraId="7400FA3F" w14:textId="77777777" w:rsidR="002A3324" w:rsidRPr="003F585E" w:rsidRDefault="002A3324" w:rsidP="002A3324">
      <w:pPr>
        <w:pStyle w:val="Heading4"/>
      </w:pPr>
      <w:r>
        <w:t xml:space="preserve">The CP </w:t>
      </w:r>
      <w:r w:rsidRPr="00631D1D">
        <w:rPr>
          <w:u w:val="single"/>
        </w:rPr>
        <w:t>solves</w:t>
      </w:r>
      <w:r>
        <w:t xml:space="preserve"> and revives </w:t>
      </w:r>
      <w:r w:rsidRPr="00631D1D">
        <w:rPr>
          <w:u w:val="single"/>
        </w:rPr>
        <w:t>legitimacy</w:t>
      </w:r>
      <w:r>
        <w:t xml:space="preserve"> of N&amp;C </w:t>
      </w:r>
      <w:r w:rsidRPr="00631D1D">
        <w:rPr>
          <w:b w:val="0"/>
          <w:bCs/>
        </w:rPr>
        <w:t xml:space="preserve">[Notice and Comment] </w:t>
      </w:r>
      <w:r>
        <w:t xml:space="preserve">procedures </w:t>
      </w:r>
      <w:r w:rsidRPr="00631D1D">
        <w:rPr>
          <w:u w:val="single"/>
        </w:rPr>
        <w:t xml:space="preserve">democratic </w:t>
      </w:r>
      <w:r>
        <w:rPr>
          <w:u w:val="single"/>
        </w:rPr>
        <w:t>nature</w:t>
      </w:r>
      <w:r>
        <w:t>.</w:t>
      </w:r>
    </w:p>
    <w:p w14:paraId="648D342D" w14:textId="77777777" w:rsidR="002A3324" w:rsidRPr="00847E70" w:rsidRDefault="002A3324" w:rsidP="002A3324">
      <w:r w:rsidRPr="003F585E">
        <w:rPr>
          <w:rStyle w:val="Style13ptBold"/>
        </w:rPr>
        <w:t>Bull 21</w:t>
      </w:r>
      <w:r w:rsidRPr="00847E70">
        <w:t xml:space="preserve"> [Reeve T. Bull</w:t>
      </w:r>
      <w:r>
        <w:t xml:space="preserve"> is the Research Director at the Administrative conference of the United States</w:t>
      </w:r>
      <w:r w:rsidRPr="00847E70">
        <w:t xml:space="preserve">, 10-12-2021, Democratizing and technocratizing the notice-and-comment process, Brookings, https://www.brookings.edu/blog/up-front/2021/10/12/democratizing-and-technocratizing-the-notice-and-comment-process/] </w:t>
      </w:r>
    </w:p>
    <w:p w14:paraId="181794C4" w14:textId="77777777" w:rsidR="002A3324" w:rsidRPr="003F585E" w:rsidRDefault="002A3324" w:rsidP="002A3324">
      <w:pPr>
        <w:rPr>
          <w:sz w:val="16"/>
        </w:rPr>
      </w:pPr>
      <w:r w:rsidRPr="002A3324">
        <w:rPr>
          <w:highlight w:val="cyan"/>
          <w:u w:val="single"/>
        </w:rPr>
        <w:t>A</w:t>
      </w:r>
      <w:r w:rsidRPr="003F585E">
        <w:rPr>
          <w:sz w:val="16"/>
        </w:rPr>
        <w:t xml:space="preserve">nother </w:t>
      </w:r>
      <w:r w:rsidRPr="003F585E">
        <w:rPr>
          <w:u w:val="single"/>
        </w:rPr>
        <w:t xml:space="preserve">possible </w:t>
      </w:r>
      <w:r w:rsidRPr="002A3324">
        <w:rPr>
          <w:highlight w:val="cyan"/>
          <w:u w:val="single"/>
        </w:rPr>
        <w:t>approach</w:t>
      </w:r>
      <w:r w:rsidRPr="003F585E">
        <w:rPr>
          <w:sz w:val="16"/>
        </w:rPr>
        <w:t xml:space="preserve"> that I have explored in a different context </w:t>
      </w:r>
      <w:r w:rsidRPr="002A3324">
        <w:rPr>
          <w:highlight w:val="cyan"/>
          <w:u w:val="single"/>
        </w:rPr>
        <w:t>would involve</w:t>
      </w:r>
      <w:r w:rsidRPr="003F585E">
        <w:rPr>
          <w:u w:val="single"/>
        </w:rPr>
        <w:t xml:space="preserve"> convening</w:t>
      </w:r>
      <w:r w:rsidRPr="003F585E">
        <w:rPr>
          <w:sz w:val="16"/>
        </w:rPr>
        <w:t xml:space="preserve"> </w:t>
      </w:r>
      <w:r w:rsidRPr="002A3324">
        <w:rPr>
          <w:rStyle w:val="Emphasis"/>
          <w:highlight w:val="cyan"/>
        </w:rPr>
        <w:t>a </w:t>
      </w:r>
      <w:hyperlink r:id="rId5" w:history="1">
        <w:r w:rsidRPr="002A3324">
          <w:rPr>
            <w:rStyle w:val="Emphasis"/>
            <w:highlight w:val="cyan"/>
          </w:rPr>
          <w:t>citizen advisory panel</w:t>
        </w:r>
      </w:hyperlink>
      <w:r w:rsidRPr="003F585E">
        <w:rPr>
          <w:sz w:val="16"/>
        </w:rPr>
        <w:t>. </w:t>
      </w:r>
      <w:r w:rsidRPr="002A3324">
        <w:rPr>
          <w:highlight w:val="cyan"/>
          <w:u w:val="single"/>
        </w:rPr>
        <w:t>The agency</w:t>
      </w:r>
      <w:r w:rsidRPr="003F585E">
        <w:rPr>
          <w:u w:val="single"/>
        </w:rPr>
        <w:t xml:space="preserve"> </w:t>
      </w:r>
      <w:r w:rsidRPr="002A3324">
        <w:rPr>
          <w:highlight w:val="cyan"/>
          <w:u w:val="single"/>
        </w:rPr>
        <w:t>could</w:t>
      </w:r>
      <w:r w:rsidRPr="002A3324">
        <w:rPr>
          <w:sz w:val="16"/>
          <w:highlight w:val="cyan"/>
        </w:rPr>
        <w:t xml:space="preserve"> </w:t>
      </w:r>
      <w:r w:rsidRPr="002A3324">
        <w:rPr>
          <w:highlight w:val="cyan"/>
          <w:u w:val="single"/>
        </w:rPr>
        <w:t>assemble a</w:t>
      </w:r>
      <w:r w:rsidRPr="003F585E">
        <w:rPr>
          <w:sz w:val="16"/>
        </w:rPr>
        <w:t xml:space="preserve"> </w:t>
      </w:r>
      <w:r w:rsidRPr="002A3324">
        <w:rPr>
          <w:rStyle w:val="Emphasis"/>
          <w:highlight w:val="cyan"/>
        </w:rPr>
        <w:t>demographically</w:t>
      </w:r>
      <w:r w:rsidRPr="003F585E">
        <w:rPr>
          <w:rStyle w:val="Emphasis"/>
        </w:rPr>
        <w:t xml:space="preserve"> </w:t>
      </w:r>
      <w:r w:rsidRPr="002A3324">
        <w:rPr>
          <w:rStyle w:val="Emphasis"/>
          <w:highlight w:val="cyan"/>
        </w:rPr>
        <w:t>representative</w:t>
      </w:r>
      <w:r w:rsidRPr="003F585E">
        <w:rPr>
          <w:rStyle w:val="Emphasis"/>
        </w:rPr>
        <w:t xml:space="preserve"> </w:t>
      </w:r>
      <w:r w:rsidRPr="002A3324">
        <w:rPr>
          <w:rStyle w:val="Emphasis"/>
          <w:highlight w:val="cyan"/>
        </w:rPr>
        <w:t>group</w:t>
      </w:r>
      <w:r w:rsidRPr="003F585E">
        <w:rPr>
          <w:rStyle w:val="Emphasis"/>
        </w:rPr>
        <w:t xml:space="preserve"> of citizens, </w:t>
      </w:r>
      <w:r w:rsidRPr="002A3324">
        <w:rPr>
          <w:rStyle w:val="Emphasis"/>
          <w:highlight w:val="cyan"/>
        </w:rPr>
        <w:t>provide them with briefing</w:t>
      </w:r>
      <w:r w:rsidRPr="003F585E">
        <w:rPr>
          <w:rStyle w:val="Emphasis"/>
        </w:rPr>
        <w:t xml:space="preserve"> </w:t>
      </w:r>
      <w:r w:rsidRPr="002A3324">
        <w:rPr>
          <w:rStyle w:val="Emphasis"/>
          <w:highlight w:val="cyan"/>
        </w:rPr>
        <w:t>materials,</w:t>
      </w:r>
      <w:r w:rsidRPr="003F585E">
        <w:rPr>
          <w:rStyle w:val="Emphasis"/>
        </w:rPr>
        <w:t xml:space="preserve"> </w:t>
      </w:r>
      <w:r w:rsidRPr="002A3324">
        <w:rPr>
          <w:rStyle w:val="Emphasis"/>
          <w:highlight w:val="cyan"/>
        </w:rPr>
        <w:t>and</w:t>
      </w:r>
      <w:r w:rsidRPr="003F585E">
        <w:rPr>
          <w:rStyle w:val="Emphasis"/>
        </w:rPr>
        <w:t xml:space="preserve"> then </w:t>
      </w:r>
      <w:r w:rsidRPr="002A3324">
        <w:rPr>
          <w:rStyle w:val="Emphasis"/>
          <w:highlight w:val="cyan"/>
        </w:rPr>
        <w:t>ask them to offer their</w:t>
      </w:r>
      <w:r w:rsidRPr="003F585E">
        <w:rPr>
          <w:rStyle w:val="Emphasis"/>
        </w:rPr>
        <w:t xml:space="preserve"> </w:t>
      </w:r>
      <w:r w:rsidRPr="002A3324">
        <w:rPr>
          <w:rStyle w:val="Emphasis"/>
          <w:highlight w:val="cyan"/>
        </w:rPr>
        <w:t>input</w:t>
      </w:r>
      <w:r w:rsidRPr="003F585E">
        <w:rPr>
          <w:sz w:val="16"/>
        </w:rPr>
        <w:t xml:space="preserve"> on the issue the agency is considering. </w:t>
      </w:r>
      <w:r w:rsidRPr="003F585E">
        <w:rPr>
          <w:u w:val="single"/>
        </w:rPr>
        <w:t>To ensure</w:t>
      </w:r>
      <w:r w:rsidRPr="003F585E">
        <w:rPr>
          <w:sz w:val="16"/>
        </w:rPr>
        <w:t xml:space="preserve"> that </w:t>
      </w:r>
      <w:r w:rsidRPr="003F585E">
        <w:rPr>
          <w:u w:val="single"/>
        </w:rPr>
        <w:t>the agency</w:t>
      </w:r>
      <w:r w:rsidRPr="003F585E">
        <w:rPr>
          <w:sz w:val="16"/>
        </w:rPr>
        <w:t xml:space="preserve"> </w:t>
      </w:r>
      <w:r w:rsidRPr="003F585E">
        <w:rPr>
          <w:u w:val="single"/>
        </w:rPr>
        <w:t>achieves</w:t>
      </w:r>
      <w:r w:rsidRPr="003F585E">
        <w:rPr>
          <w:sz w:val="16"/>
        </w:rPr>
        <w:t xml:space="preserve"> </w:t>
      </w:r>
      <w:r w:rsidRPr="003F585E">
        <w:rPr>
          <w:u w:val="single"/>
        </w:rPr>
        <w:t>demographic representativeness</w:t>
      </w:r>
      <w:r w:rsidRPr="003F585E">
        <w:rPr>
          <w:sz w:val="16"/>
        </w:rPr>
        <w:t xml:space="preserve"> </w:t>
      </w:r>
      <w:r w:rsidRPr="003F585E">
        <w:rPr>
          <w:u w:val="single"/>
        </w:rPr>
        <w:t>and avoids conflicts of interest</w:t>
      </w:r>
      <w:r w:rsidRPr="003F585E">
        <w:rPr>
          <w:sz w:val="16"/>
        </w:rPr>
        <w:t xml:space="preserve">, </w:t>
      </w:r>
      <w:r w:rsidRPr="003F585E">
        <w:rPr>
          <w:u w:val="single"/>
        </w:rPr>
        <w:t>the agency coul</w:t>
      </w:r>
      <w:r w:rsidRPr="003F585E">
        <w:rPr>
          <w:sz w:val="16"/>
        </w:rPr>
        <w:t xml:space="preserve">d </w:t>
      </w:r>
      <w:r w:rsidRPr="003F585E">
        <w:rPr>
          <w:u w:val="single"/>
        </w:rPr>
        <w:t>either</w:t>
      </w:r>
      <w:r w:rsidRPr="003F585E">
        <w:rPr>
          <w:sz w:val="16"/>
        </w:rPr>
        <w:t xml:space="preserve"> </w:t>
      </w:r>
      <w:r w:rsidRPr="003F585E">
        <w:rPr>
          <w:u w:val="single"/>
        </w:rPr>
        <w:t>task an independent</w:t>
      </w:r>
      <w:r w:rsidRPr="003F585E">
        <w:rPr>
          <w:sz w:val="16"/>
        </w:rPr>
        <w:t xml:space="preserve"> </w:t>
      </w:r>
      <w:r w:rsidRPr="003F585E">
        <w:rPr>
          <w:u w:val="single"/>
        </w:rPr>
        <w:t>team of officials</w:t>
      </w:r>
      <w:r w:rsidRPr="003F585E">
        <w:rPr>
          <w:sz w:val="16"/>
        </w:rPr>
        <w:t xml:space="preserve"> </w:t>
      </w:r>
      <w:r w:rsidRPr="003F585E">
        <w:rPr>
          <w:u w:val="single"/>
        </w:rPr>
        <w:t>with assembling the panel</w:t>
      </w:r>
      <w:r w:rsidRPr="003F585E">
        <w:rPr>
          <w:sz w:val="16"/>
        </w:rPr>
        <w:t xml:space="preserve"> </w:t>
      </w:r>
      <w:r w:rsidRPr="003F585E">
        <w:rPr>
          <w:u w:val="single"/>
        </w:rPr>
        <w:t>or contract out the function to a private firm</w:t>
      </w:r>
      <w:r w:rsidRPr="003F585E">
        <w:rPr>
          <w:sz w:val="16"/>
        </w:rPr>
        <w:t xml:space="preserve">. </w:t>
      </w:r>
      <w:r w:rsidRPr="002A3324">
        <w:rPr>
          <w:highlight w:val="cyan"/>
          <w:u w:val="single"/>
        </w:rPr>
        <w:t>This</w:t>
      </w:r>
      <w:r w:rsidRPr="003F585E">
        <w:rPr>
          <w:sz w:val="16"/>
        </w:rPr>
        <w:t xml:space="preserve"> approach </w:t>
      </w:r>
      <w:r w:rsidRPr="002A3324">
        <w:rPr>
          <w:rStyle w:val="Emphasis"/>
          <w:highlight w:val="cyan"/>
        </w:rPr>
        <w:t>ensures</w:t>
      </w:r>
      <w:r w:rsidRPr="003F585E">
        <w:rPr>
          <w:rStyle w:val="Emphasis"/>
        </w:rPr>
        <w:t xml:space="preserve"> that the </w:t>
      </w:r>
      <w:r w:rsidRPr="002A3324">
        <w:rPr>
          <w:rStyle w:val="Emphasis"/>
          <w:highlight w:val="cyan"/>
        </w:rPr>
        <w:t>public</w:t>
      </w:r>
      <w:r w:rsidRPr="003F585E">
        <w:rPr>
          <w:sz w:val="16"/>
        </w:rPr>
        <w:t xml:space="preserve"> </w:t>
      </w:r>
      <w:r w:rsidRPr="002A3324">
        <w:rPr>
          <w:rStyle w:val="Emphasis"/>
          <w:highlight w:val="cyan"/>
        </w:rPr>
        <w:t>perspective</w:t>
      </w:r>
      <w:r w:rsidRPr="003F585E">
        <w:rPr>
          <w:rStyle w:val="Emphasis"/>
        </w:rPr>
        <w:t xml:space="preserve"> is not only representative but also well-informed</w:t>
      </w:r>
      <w:r w:rsidRPr="003F585E">
        <w:rPr>
          <w:sz w:val="16"/>
        </w:rPr>
        <w:t>. Of course, agencies have always been able to convene citizen advisory committees, but the cost of doing so was once prohibitive (around $200,000 per year, by my estimate). </w:t>
      </w:r>
      <w:r w:rsidRPr="003F585E">
        <w:rPr>
          <w:u w:val="single"/>
        </w:rPr>
        <w:t>One of the few silver linings</w:t>
      </w:r>
      <w:r w:rsidRPr="003F585E">
        <w:rPr>
          <w:sz w:val="16"/>
        </w:rPr>
        <w:t xml:space="preserve"> </w:t>
      </w:r>
      <w:r w:rsidRPr="003F585E">
        <w:rPr>
          <w:u w:val="single"/>
        </w:rPr>
        <w:t>of</w:t>
      </w:r>
      <w:r w:rsidRPr="003F585E">
        <w:rPr>
          <w:sz w:val="16"/>
        </w:rPr>
        <w:t xml:space="preserve"> </w:t>
      </w:r>
      <w:r w:rsidRPr="003F585E">
        <w:rPr>
          <w:u w:val="single"/>
        </w:rPr>
        <w:t>the</w:t>
      </w:r>
      <w:r w:rsidRPr="003F585E">
        <w:rPr>
          <w:sz w:val="16"/>
        </w:rPr>
        <w:t xml:space="preserve"> COVID-19 </w:t>
      </w:r>
      <w:r w:rsidRPr="003F585E">
        <w:rPr>
          <w:u w:val="single"/>
        </w:rPr>
        <w:t>pandemic</w:t>
      </w:r>
      <w:r w:rsidRPr="003F585E">
        <w:rPr>
          <w:sz w:val="16"/>
        </w:rPr>
        <w:t xml:space="preserve">, however, </w:t>
      </w:r>
      <w:r w:rsidRPr="003F585E">
        <w:rPr>
          <w:u w:val="single"/>
        </w:rPr>
        <w:t>is</w:t>
      </w:r>
      <w:r w:rsidRPr="003F585E">
        <w:rPr>
          <w:sz w:val="16"/>
        </w:rPr>
        <w:t xml:space="preserve"> the fact that </w:t>
      </w:r>
      <w:r w:rsidRPr="002A3324">
        <w:rPr>
          <w:highlight w:val="cyan"/>
          <w:u w:val="single"/>
        </w:rPr>
        <w:t xml:space="preserve">videoconferencing </w:t>
      </w:r>
      <w:r w:rsidRPr="002A3324">
        <w:rPr>
          <w:rStyle w:val="Emphasis"/>
          <w:highlight w:val="cyan"/>
        </w:rPr>
        <w:t>has become far more sophisticated and far cheaper</w:t>
      </w:r>
      <w:r w:rsidRPr="003F585E">
        <w:rPr>
          <w:sz w:val="16"/>
        </w:rPr>
        <w:t>. Agencies are already using videoconferencing to </w:t>
      </w:r>
      <w:hyperlink r:id="rId6" w:history="1">
        <w:r w:rsidRPr="003F585E">
          <w:rPr>
            <w:rStyle w:val="Hyperlink"/>
            <w:sz w:val="16"/>
          </w:rPr>
          <w:t>expand participation</w:t>
        </w:r>
      </w:hyperlink>
      <w:r w:rsidRPr="003F585E">
        <w:rPr>
          <w:sz w:val="16"/>
        </w:rPr>
        <w:t xml:space="preserve"> in other contexts, and convening an advisory committee by </w:t>
      </w:r>
      <w:r w:rsidRPr="003F585E">
        <w:rPr>
          <w:u w:val="single"/>
        </w:rPr>
        <w:t>Zoom</w:t>
      </w:r>
      <w:r w:rsidRPr="003F585E">
        <w:rPr>
          <w:sz w:val="16"/>
        </w:rPr>
        <w:t xml:space="preserve"> or another online platform </w:t>
      </w:r>
      <w:r w:rsidRPr="003F585E">
        <w:rPr>
          <w:u w:val="single"/>
        </w:rPr>
        <w:t>would eliminate</w:t>
      </w:r>
      <w:r w:rsidRPr="003F585E">
        <w:rPr>
          <w:sz w:val="16"/>
        </w:rPr>
        <w:t xml:space="preserve"> virtually </w:t>
      </w:r>
      <w:r w:rsidRPr="003F585E">
        <w:rPr>
          <w:rStyle w:val="Emphasis"/>
        </w:rPr>
        <w:t>all associated expenses other than staff time</w:t>
      </w:r>
      <w:r w:rsidRPr="003F585E">
        <w:rPr>
          <w:sz w:val="16"/>
        </w:rPr>
        <w:t>.</w:t>
      </w:r>
    </w:p>
    <w:p w14:paraId="5BB2E4B0" w14:textId="77777777" w:rsidR="002A3324" w:rsidRPr="003F585E" w:rsidRDefault="002A3324" w:rsidP="002A3324">
      <w:pPr>
        <w:rPr>
          <w:sz w:val="16"/>
        </w:rPr>
      </w:pPr>
      <w:r w:rsidRPr="003F585E">
        <w:rPr>
          <w:sz w:val="16"/>
        </w:rPr>
        <w:t>A third approach is a public opinion poll. In many ways, this is the most attractive and cost-effective approach, and it does not require any advances in technology. However, it also poses the most legal challenges. Under the </w:t>
      </w:r>
      <w:hyperlink r:id="rId7" w:history="1">
        <w:r w:rsidRPr="003F585E">
          <w:rPr>
            <w:rStyle w:val="Hyperlink"/>
            <w:sz w:val="16"/>
          </w:rPr>
          <w:t>Paperwork Reduction Act</w:t>
        </w:r>
      </w:hyperlink>
      <w:r w:rsidRPr="003F585E">
        <w:rPr>
          <w:sz w:val="16"/>
        </w:rPr>
        <w:t> (PRA), agencies must undergo an elaborate, months-long approval process prior to circulating any survey instrument to ten or more individuals. To the extent agencies express interest in conducting such polls, Congress might consider amending the PRA to facilitate this process.</w:t>
      </w:r>
    </w:p>
    <w:p w14:paraId="78FC2AB2" w14:textId="77777777" w:rsidR="002A3324" w:rsidRDefault="002A3324" w:rsidP="002A3324">
      <w:pPr>
        <w:rPr>
          <w:rStyle w:val="Emphasis"/>
        </w:rPr>
      </w:pPr>
      <w:r w:rsidRPr="003F585E">
        <w:rPr>
          <w:sz w:val="16"/>
        </w:rPr>
        <w:t xml:space="preserve">By </w:t>
      </w:r>
      <w:r w:rsidRPr="003F585E">
        <w:rPr>
          <w:u w:val="single"/>
        </w:rPr>
        <w:t>taking</w:t>
      </w:r>
      <w:r w:rsidRPr="003F585E">
        <w:rPr>
          <w:sz w:val="16"/>
        </w:rPr>
        <w:t xml:space="preserve"> any of </w:t>
      </w:r>
      <w:r w:rsidRPr="003F585E">
        <w:rPr>
          <w:u w:val="single"/>
        </w:rPr>
        <w:t>these approaches</w:t>
      </w:r>
      <w:r w:rsidRPr="003F585E">
        <w:rPr>
          <w:sz w:val="16"/>
        </w:rPr>
        <w:t xml:space="preserve">, </w:t>
      </w:r>
      <w:r w:rsidRPr="002A3324">
        <w:rPr>
          <w:highlight w:val="cyan"/>
          <w:u w:val="single"/>
        </w:rPr>
        <w:t>agencies could alleviate</w:t>
      </w:r>
      <w:r w:rsidRPr="003F585E">
        <w:rPr>
          <w:sz w:val="16"/>
        </w:rPr>
        <w:t xml:space="preserve"> some of the </w:t>
      </w:r>
      <w:r w:rsidRPr="002A3324">
        <w:rPr>
          <w:highlight w:val="cyan"/>
          <w:u w:val="single"/>
        </w:rPr>
        <w:t>pressure on the n</w:t>
      </w:r>
      <w:r w:rsidRPr="003F585E">
        <w:rPr>
          <w:u w:val="single"/>
        </w:rPr>
        <w:t>otice-</w:t>
      </w:r>
      <w:r w:rsidRPr="002A3324">
        <w:rPr>
          <w:highlight w:val="cyan"/>
          <w:u w:val="single"/>
        </w:rPr>
        <w:t>and</w:t>
      </w:r>
      <w:r w:rsidRPr="003F585E">
        <w:rPr>
          <w:u w:val="single"/>
        </w:rPr>
        <w:t>-</w:t>
      </w:r>
      <w:r w:rsidRPr="002A3324">
        <w:rPr>
          <w:highlight w:val="cyan"/>
          <w:u w:val="single"/>
        </w:rPr>
        <w:t>c</w:t>
      </w:r>
      <w:r w:rsidRPr="003F585E">
        <w:rPr>
          <w:u w:val="single"/>
        </w:rPr>
        <w:t xml:space="preserve">omment </w:t>
      </w:r>
      <w:r w:rsidRPr="002A3324">
        <w:rPr>
          <w:highlight w:val="cyan"/>
          <w:u w:val="single"/>
        </w:rPr>
        <w:t>process</w:t>
      </w:r>
      <w:r w:rsidRPr="003F585E">
        <w:rPr>
          <w:sz w:val="16"/>
        </w:rPr>
        <w:t>. </w:t>
      </w:r>
      <w:r w:rsidRPr="003F585E">
        <w:rPr>
          <w:u w:val="single"/>
        </w:rPr>
        <w:t>No one could credibly attack an</w:t>
      </w:r>
      <w:r w:rsidRPr="003F585E">
        <w:rPr>
          <w:sz w:val="16"/>
        </w:rPr>
        <w:t xml:space="preserve"> </w:t>
      </w:r>
      <w:r w:rsidRPr="003F585E">
        <w:rPr>
          <w:u w:val="single"/>
        </w:rPr>
        <w:t>agency</w:t>
      </w:r>
      <w:r w:rsidRPr="003F585E">
        <w:rPr>
          <w:sz w:val="16"/>
        </w:rPr>
        <w:t xml:space="preserve"> </w:t>
      </w:r>
      <w:r w:rsidRPr="003F585E">
        <w:rPr>
          <w:u w:val="single"/>
        </w:rPr>
        <w:t>for ignoring public opinion</w:t>
      </w:r>
      <w:r w:rsidRPr="003F585E">
        <w:rPr>
          <w:sz w:val="16"/>
        </w:rPr>
        <w:t xml:space="preserve"> expressed in comments in favor of public opinion ascertained by a much more reliable mechanism. </w:t>
      </w:r>
      <w:r w:rsidRPr="002A3324">
        <w:rPr>
          <w:highlight w:val="cyan"/>
          <w:u w:val="single"/>
        </w:rPr>
        <w:t>Interest groups</w:t>
      </w:r>
      <w:r w:rsidRPr="003F585E">
        <w:rPr>
          <w:sz w:val="16"/>
        </w:rPr>
        <w:t xml:space="preserve"> and even individual commenters </w:t>
      </w:r>
      <w:r w:rsidRPr="002A3324">
        <w:rPr>
          <w:highlight w:val="cyan"/>
          <w:u w:val="single"/>
        </w:rPr>
        <w:t>would</w:t>
      </w:r>
      <w:r w:rsidRPr="003F585E">
        <w:rPr>
          <w:sz w:val="16"/>
        </w:rPr>
        <w:t xml:space="preserve"> hopefully </w:t>
      </w:r>
      <w:r w:rsidRPr="002A3324">
        <w:rPr>
          <w:highlight w:val="cyan"/>
          <w:u w:val="single"/>
        </w:rPr>
        <w:t>take notice</w:t>
      </w:r>
      <w:r w:rsidRPr="002A3324">
        <w:rPr>
          <w:sz w:val="16"/>
          <w:highlight w:val="cyan"/>
        </w:rPr>
        <w:t xml:space="preserve"> </w:t>
      </w:r>
      <w:r w:rsidRPr="002A3324">
        <w:rPr>
          <w:rStyle w:val="Emphasis"/>
          <w:highlight w:val="cyan"/>
        </w:rPr>
        <w:t>and modify their behavior accordingly, abandoning efforts to flood the notice-and-comment process, which would become increasingly fruitless</w:t>
      </w:r>
      <w:r w:rsidRPr="003F585E">
        <w:rPr>
          <w:rStyle w:val="Emphasis"/>
        </w:rPr>
        <w:t>, and instead focus on engaging with the more constructive methods of public participation.</w:t>
      </w:r>
    </w:p>
    <w:p w14:paraId="7CFEEB0B" w14:textId="77777777" w:rsidR="002A3324" w:rsidRDefault="002A3324" w:rsidP="002A3324">
      <w:pPr>
        <w:pStyle w:val="Heading4"/>
      </w:pPr>
      <w:r>
        <w:t xml:space="preserve">That’s key to </w:t>
      </w:r>
      <w:r>
        <w:rPr>
          <w:u w:val="single"/>
        </w:rPr>
        <w:t>reinvigorate</w:t>
      </w:r>
      <w:r>
        <w:t xml:space="preserve"> democracy.</w:t>
      </w:r>
    </w:p>
    <w:p w14:paraId="5A8BF2EA" w14:textId="77777777" w:rsidR="002A3324" w:rsidRPr="00631D1D" w:rsidRDefault="002A3324" w:rsidP="002A3324">
      <w:r w:rsidRPr="00631D1D">
        <w:rPr>
          <w:rStyle w:val="Style13ptBold"/>
        </w:rPr>
        <w:t>Hickman 16</w:t>
      </w:r>
      <w:r w:rsidRPr="00631D1D">
        <w:t xml:space="preserve">, *Kristin E., Harlan Albert Rogers Professor of Law, University of Minnesota Law School. **Mark Thomson, Law clerk to the Honorable Ed Carnes, United States Court of Appeals for the Eleventh Circuit. (“Open Minds and Harmless Errors: Judicial Review of Postpromulgation Notice and Comment”, 101 Cornell L. Rev. 261, pg. 308, Available at: </w:t>
      </w:r>
      <w:hyperlink r:id="rId8" w:history="1">
        <w:r w:rsidRPr="00631D1D">
          <w:rPr>
            <w:rStyle w:val="Hyperlink"/>
          </w:rPr>
          <w:t>https://scholarship.law.cornell.edu/clr/vol101/iss2/1</w:t>
        </w:r>
      </w:hyperlink>
      <w:r w:rsidRPr="00631D1D">
        <w:t>)</w:t>
      </w:r>
    </w:p>
    <w:p w14:paraId="45F2E6D4" w14:textId="77777777" w:rsidR="002A3324" w:rsidRPr="00C32877" w:rsidRDefault="002A3324" w:rsidP="002A3324">
      <w:pPr>
        <w:rPr>
          <w:rStyle w:val="Emphasis"/>
          <w:b w:val="0"/>
          <w:sz w:val="16"/>
        </w:rPr>
      </w:pPr>
      <w:r w:rsidRPr="00C32877">
        <w:rPr>
          <w:sz w:val="16"/>
        </w:rPr>
        <w:t xml:space="preserve">Correspondingly, </w:t>
      </w:r>
      <w:r w:rsidRPr="002A3324">
        <w:rPr>
          <w:rStyle w:val="Emphasis"/>
          <w:highlight w:val="cyan"/>
        </w:rPr>
        <w:t>n</w:t>
      </w:r>
      <w:r w:rsidRPr="00C32877">
        <w:rPr>
          <w:sz w:val="16"/>
        </w:rPr>
        <w:t>otice-a</w:t>
      </w:r>
      <w:r w:rsidRPr="002A3324">
        <w:rPr>
          <w:rStyle w:val="Emphasis"/>
          <w:highlight w:val="cyan"/>
        </w:rPr>
        <w:t>n</w:t>
      </w:r>
      <w:r w:rsidRPr="00C32877">
        <w:rPr>
          <w:sz w:val="16"/>
        </w:rPr>
        <w:t>d-</w:t>
      </w:r>
      <w:r w:rsidRPr="002A3324">
        <w:rPr>
          <w:rStyle w:val="Emphasis"/>
          <w:highlight w:val="cyan"/>
        </w:rPr>
        <w:t>c</w:t>
      </w:r>
      <w:r w:rsidRPr="00C32877">
        <w:rPr>
          <w:sz w:val="16"/>
        </w:rPr>
        <w:t xml:space="preserve">omment rulemaking </w:t>
      </w:r>
      <w:r w:rsidRPr="009013EB">
        <w:rPr>
          <w:rStyle w:val="StyleUnderline"/>
        </w:rPr>
        <w:t>procedures</w:t>
      </w:r>
      <w:r w:rsidRPr="00C32877">
        <w:rPr>
          <w:sz w:val="16"/>
        </w:rPr>
        <w:t xml:space="preserve"> “</w:t>
      </w:r>
      <w:r w:rsidRPr="002A3324">
        <w:rPr>
          <w:rStyle w:val="Emphasis"/>
          <w:highlight w:val="cyan"/>
        </w:rPr>
        <w:t>reintroduce public participation</w:t>
      </w:r>
      <w:r w:rsidRPr="002A3324">
        <w:rPr>
          <w:rStyle w:val="StyleUnderline"/>
          <w:highlight w:val="cyan"/>
        </w:rPr>
        <w:t xml:space="preserve"> and </w:t>
      </w:r>
      <w:r w:rsidRPr="002A3324">
        <w:rPr>
          <w:rStyle w:val="Emphasis"/>
          <w:highlight w:val="cyan"/>
        </w:rPr>
        <w:t>fairness</w:t>
      </w:r>
      <w:r w:rsidRPr="00C32877">
        <w:rPr>
          <w:sz w:val="16"/>
        </w:rPr>
        <w:t xml:space="preserve"> to affected parties after governmental authority has been delegated to unrepresentative agencies.”229 “Although the Constitution empowers the President to keep federal officers accountable, administrative agencies enjoy in practice a significant degree of independence.”230 </w:t>
      </w:r>
      <w:r w:rsidRPr="009013EB">
        <w:rPr>
          <w:rStyle w:val="StyleUnderline"/>
        </w:rPr>
        <w:t>Some degree of agency independence is inevitable</w:t>
      </w:r>
      <w:r w:rsidRPr="00C32877">
        <w:rPr>
          <w:sz w:val="16"/>
        </w:rPr>
        <w:t xml:space="preserve">—even desirable—especially because elected representatives typically lack the time and technical expertise required to address the complex regulatory problems modern society poses.231 But </w:t>
      </w:r>
      <w:r w:rsidRPr="002A3324">
        <w:rPr>
          <w:rStyle w:val="StyleUnderline"/>
          <w:highlight w:val="cyan"/>
        </w:rPr>
        <w:t>too much independence</w:t>
      </w:r>
      <w:r w:rsidRPr="009013EB">
        <w:rPr>
          <w:rStyle w:val="StyleUnderline"/>
        </w:rPr>
        <w:t xml:space="preserve"> on the part </w:t>
      </w:r>
      <w:r w:rsidRPr="002A3324">
        <w:rPr>
          <w:rStyle w:val="StyleUnderline"/>
          <w:highlight w:val="cyan"/>
        </w:rPr>
        <w:t xml:space="preserve">of unelected agency representatives </w:t>
      </w:r>
      <w:r w:rsidRPr="002A3324">
        <w:rPr>
          <w:rStyle w:val="Emphasis"/>
          <w:highlight w:val="cyan"/>
        </w:rPr>
        <w:t>threatens</w:t>
      </w:r>
      <w:r w:rsidRPr="00C32877">
        <w:rPr>
          <w:sz w:val="16"/>
        </w:rPr>
        <w:t xml:space="preserve"> the ideal of </w:t>
      </w:r>
      <w:r w:rsidRPr="002A3324">
        <w:rPr>
          <w:rStyle w:val="Emphasis"/>
          <w:highlight w:val="cyan"/>
        </w:rPr>
        <w:t>democratic representation</w:t>
      </w:r>
      <w:r w:rsidRPr="00C32877">
        <w:rPr>
          <w:sz w:val="16"/>
        </w:rPr>
        <w:t xml:space="preserve">.232 </w:t>
      </w:r>
      <w:r w:rsidRPr="002A3324">
        <w:rPr>
          <w:rStyle w:val="StyleUnderline"/>
          <w:highlight w:val="cyan"/>
        </w:rPr>
        <w:t>Providing</w:t>
      </w:r>
      <w:r w:rsidRPr="00C32877">
        <w:rPr>
          <w:sz w:val="16"/>
        </w:rPr>
        <w:t xml:space="preserve"> </w:t>
      </w:r>
      <w:r w:rsidRPr="00C32877">
        <w:rPr>
          <w:sz w:val="16"/>
        </w:rPr>
        <w:lastRenderedPageBreak/>
        <w:t xml:space="preserve">for </w:t>
      </w:r>
      <w:r w:rsidRPr="002A3324">
        <w:rPr>
          <w:rStyle w:val="Emphasis"/>
          <w:highlight w:val="cyan"/>
        </w:rPr>
        <w:t>direct</w:t>
      </w:r>
      <w:r w:rsidRPr="002A3324">
        <w:rPr>
          <w:rStyle w:val="StyleUnderline"/>
          <w:highlight w:val="cyan"/>
        </w:rPr>
        <w:t xml:space="preserve">, </w:t>
      </w:r>
      <w:r w:rsidRPr="002A3324">
        <w:rPr>
          <w:rStyle w:val="Emphasis"/>
          <w:highlight w:val="cyan"/>
        </w:rPr>
        <w:t>meaningful public involvement</w:t>
      </w:r>
      <w:r w:rsidRPr="009013EB">
        <w:rPr>
          <w:rStyle w:val="StyleUnderline"/>
        </w:rPr>
        <w:t xml:space="preserve"> through prepromulgation</w:t>
      </w:r>
      <w:r w:rsidRPr="00C32877">
        <w:rPr>
          <w:sz w:val="16"/>
        </w:rPr>
        <w:t xml:space="preserve"> </w:t>
      </w:r>
      <w:r w:rsidRPr="009013EB">
        <w:rPr>
          <w:rStyle w:val="StyleUnderline"/>
        </w:rPr>
        <w:t>n</w:t>
      </w:r>
      <w:r w:rsidRPr="00C32877">
        <w:rPr>
          <w:sz w:val="16"/>
        </w:rPr>
        <w:t>otice a</w:t>
      </w:r>
      <w:r w:rsidRPr="009013EB">
        <w:rPr>
          <w:rStyle w:val="StyleUnderline"/>
        </w:rPr>
        <w:t>n</w:t>
      </w:r>
      <w:r w:rsidRPr="00C32877">
        <w:rPr>
          <w:sz w:val="16"/>
        </w:rPr>
        <w:t xml:space="preserve">d </w:t>
      </w:r>
      <w:r w:rsidRPr="009013EB">
        <w:rPr>
          <w:rStyle w:val="StyleUnderline"/>
        </w:rPr>
        <w:t>c</w:t>
      </w:r>
      <w:r w:rsidRPr="00C32877">
        <w:rPr>
          <w:sz w:val="16"/>
        </w:rPr>
        <w:t xml:space="preserve">omment procedures </w:t>
      </w:r>
      <w:r w:rsidRPr="002A3324">
        <w:rPr>
          <w:rStyle w:val="Emphasis"/>
          <w:highlight w:val="cyan"/>
        </w:rPr>
        <w:t>inserts</w:t>
      </w:r>
      <w:r w:rsidRPr="00C32877">
        <w:rPr>
          <w:sz w:val="16"/>
        </w:rPr>
        <w:t xml:space="preserve"> an element of </w:t>
      </w:r>
      <w:r w:rsidRPr="002A3324">
        <w:rPr>
          <w:rStyle w:val="Emphasis"/>
          <w:highlight w:val="cyan"/>
        </w:rPr>
        <w:t>democracy into the rulemaking process</w:t>
      </w:r>
      <w:r w:rsidRPr="002A3324">
        <w:rPr>
          <w:rStyle w:val="StyleUnderline"/>
          <w:highlight w:val="cyan"/>
        </w:rPr>
        <w:t xml:space="preserve"> and</w:t>
      </w:r>
      <w:r w:rsidRPr="009013EB">
        <w:rPr>
          <w:rStyle w:val="StyleUnderline"/>
        </w:rPr>
        <w:t xml:space="preserve"> thereby </w:t>
      </w:r>
      <w:r w:rsidRPr="002A3324">
        <w:rPr>
          <w:rStyle w:val="Emphasis"/>
          <w:highlight w:val="cyan"/>
        </w:rPr>
        <w:t>legitimates resulting rules</w:t>
      </w:r>
      <w:r w:rsidRPr="00C32877">
        <w:rPr>
          <w:sz w:val="16"/>
        </w:rPr>
        <w:t>.233</w:t>
      </w:r>
    </w:p>
    <w:p w14:paraId="128E3B78" w14:textId="77777777" w:rsidR="002A3324" w:rsidRDefault="002A3324" w:rsidP="002A3324">
      <w:pPr>
        <w:pStyle w:val="Heading4"/>
      </w:pPr>
      <w:r>
        <w:t xml:space="preserve">Backsliding leads to </w:t>
      </w:r>
      <w:r>
        <w:rPr>
          <w:u w:val="single"/>
        </w:rPr>
        <w:t>nuclear war</w:t>
      </w:r>
      <w:r>
        <w:t xml:space="preserve"> and </w:t>
      </w:r>
      <w:r>
        <w:rPr>
          <w:u w:val="single"/>
        </w:rPr>
        <w:t>threat-multiplication</w:t>
      </w:r>
      <w:r>
        <w:t>.</w:t>
      </w:r>
    </w:p>
    <w:p w14:paraId="758C2602" w14:textId="77777777" w:rsidR="002A3324" w:rsidRPr="00631D1D" w:rsidRDefault="002A3324" w:rsidP="002A3324">
      <w:pPr>
        <w:rPr>
          <w:rStyle w:val="Style13ptBold"/>
          <w:b w:val="0"/>
          <w:bCs w:val="0"/>
          <w:sz w:val="22"/>
          <w:u w:val="none"/>
        </w:rPr>
      </w:pPr>
      <w:r w:rsidRPr="00631D1D">
        <w:t>Kendall-</w:t>
      </w:r>
      <w:r w:rsidRPr="00631D1D">
        <w:rPr>
          <w:rStyle w:val="Style13ptBold"/>
        </w:rPr>
        <w:t>Taylor 19</w:t>
      </w:r>
      <w:r w:rsidRPr="00631D1D">
        <w:t>, Senior Fellow and Director of the Transatlantic Security Program at the Center for a New American Security (CNAS) (Andrea, February 26</w:t>
      </w:r>
      <w:r w:rsidRPr="00631D1D">
        <w:rPr>
          <w:vertAlign w:val="superscript"/>
        </w:rPr>
        <w:t>th</w:t>
      </w:r>
      <w:r w:rsidRPr="00631D1D">
        <w:t xml:space="preserve">, “Autocracy’s Advance and Democracy’s Decline: National Security Implications of the Rise of Authoritarianism Around the World”, </w:t>
      </w:r>
      <w:hyperlink r:id="rId9" w:history="1">
        <w:r w:rsidRPr="00631D1D">
          <w:rPr>
            <w:rStyle w:val="Hyperlink"/>
          </w:rPr>
          <w:t>https://www.cnas.org/publications/congressional-testimony/testimony-before-the-house-permanent-select-committee-on-intelligence-1</w:t>
        </w:r>
      </w:hyperlink>
      <w:r w:rsidRPr="00631D1D">
        <w:t>, accessed 7/21/19)</w:t>
      </w:r>
    </w:p>
    <w:p w14:paraId="1C9B1C81" w14:textId="77777777" w:rsidR="002A3324" w:rsidRPr="00631D1D" w:rsidRDefault="002A3324" w:rsidP="002A3324">
      <w:r w:rsidRPr="00631D1D">
        <w:t>The growing prevalence of personalized</w:t>
      </w:r>
      <w:r w:rsidRPr="00631D1D">
        <w:rPr>
          <w:rStyle w:val="StyleUnderline"/>
        </w:rPr>
        <w:t xml:space="preserve"> </w:t>
      </w:r>
      <w:r w:rsidRPr="002A3324">
        <w:rPr>
          <w:rStyle w:val="StyleUnderline"/>
          <w:highlight w:val="cyan"/>
        </w:rPr>
        <w:t>autocracies</w:t>
      </w:r>
      <w:r w:rsidRPr="00631D1D">
        <w:t xml:space="preserve"> is cause for concern because they tend to</w:t>
      </w:r>
      <w:r w:rsidRPr="00631D1D">
        <w:rPr>
          <w:rStyle w:val="StyleUnderline"/>
        </w:rPr>
        <w:t xml:space="preserve"> produce the worst outcomes of any type of political regime: they tend to </w:t>
      </w:r>
      <w:r w:rsidRPr="002A3324">
        <w:rPr>
          <w:rStyle w:val="StyleUnderline"/>
          <w:highlight w:val="cyan"/>
        </w:rPr>
        <w:t>produce</w:t>
      </w:r>
      <w:r w:rsidRPr="00631D1D">
        <w:rPr>
          <w:rStyle w:val="StyleUnderline"/>
        </w:rPr>
        <w:t xml:space="preserve"> the most </w:t>
      </w:r>
      <w:r w:rsidRPr="002A3324">
        <w:rPr>
          <w:rStyle w:val="Emphasis"/>
          <w:highlight w:val="cyan"/>
        </w:rPr>
        <w:t>risky</w:t>
      </w:r>
      <w:r w:rsidRPr="002A3324">
        <w:rPr>
          <w:rStyle w:val="StyleUnderline"/>
          <w:highlight w:val="cyan"/>
        </w:rPr>
        <w:t xml:space="preserve"> and </w:t>
      </w:r>
      <w:r w:rsidRPr="002A3324">
        <w:rPr>
          <w:rStyle w:val="Emphasis"/>
          <w:highlight w:val="cyan"/>
        </w:rPr>
        <w:t>aggressive</w:t>
      </w:r>
      <w:r w:rsidRPr="00631D1D">
        <w:rPr>
          <w:rStyle w:val="StyleUnderline"/>
        </w:rPr>
        <w:t xml:space="preserve"> foreign </w:t>
      </w:r>
      <w:r w:rsidRPr="002A3324">
        <w:rPr>
          <w:rStyle w:val="StyleUnderline"/>
          <w:highlight w:val="cyan"/>
        </w:rPr>
        <w:t>policies</w:t>
      </w:r>
      <w:r w:rsidRPr="00631D1D">
        <w:rPr>
          <w:rStyle w:val="StyleUnderline"/>
        </w:rPr>
        <w:t xml:space="preserve">; the most likely to </w:t>
      </w:r>
      <w:r w:rsidRPr="002A3324">
        <w:rPr>
          <w:rStyle w:val="StyleUnderline"/>
          <w:highlight w:val="cyan"/>
        </w:rPr>
        <w:t>invest in nuc</w:t>
      </w:r>
      <w:r w:rsidRPr="00631D1D">
        <w:rPr>
          <w:rStyle w:val="StyleUnderline"/>
        </w:rPr>
        <w:t>lear weapons</w:t>
      </w:r>
      <w:r w:rsidRPr="00631D1D">
        <w:t xml:space="preserve">;7 </w:t>
      </w:r>
      <w:r w:rsidRPr="00631D1D">
        <w:rPr>
          <w:rStyle w:val="StyleUnderline"/>
        </w:rPr>
        <w:t xml:space="preserve">the </w:t>
      </w:r>
      <w:r w:rsidRPr="002A3324">
        <w:rPr>
          <w:rStyle w:val="Emphasis"/>
          <w:highlight w:val="cyan"/>
        </w:rPr>
        <w:t>most likely to fight wars</w:t>
      </w:r>
      <w:r w:rsidRPr="00631D1D">
        <w:t xml:space="preserve"> </w:t>
      </w:r>
      <w:r w:rsidRPr="00631D1D">
        <w:rPr>
          <w:rStyle w:val="StyleUnderline"/>
        </w:rPr>
        <w:t>against democracies</w:t>
      </w:r>
      <w:r w:rsidRPr="00631D1D">
        <w:t xml:space="preserve">;8 </w:t>
      </w:r>
      <w:r w:rsidRPr="002A3324">
        <w:rPr>
          <w:rStyle w:val="StyleUnderline"/>
          <w:highlight w:val="cyan"/>
        </w:rPr>
        <w:t>and</w:t>
      </w:r>
      <w:r w:rsidRPr="00631D1D">
        <w:rPr>
          <w:rStyle w:val="StyleUnderline"/>
        </w:rPr>
        <w:t xml:space="preserve"> the </w:t>
      </w:r>
      <w:r w:rsidRPr="00631D1D">
        <w:rPr>
          <w:rStyle w:val="Emphasis"/>
        </w:rPr>
        <w:t xml:space="preserve">most likely to </w:t>
      </w:r>
      <w:r w:rsidRPr="002A3324">
        <w:rPr>
          <w:rStyle w:val="Emphasis"/>
          <w:highlight w:val="cyan"/>
        </w:rPr>
        <w:t>initiate</w:t>
      </w:r>
      <w:r w:rsidRPr="00631D1D">
        <w:rPr>
          <w:rStyle w:val="Emphasis"/>
        </w:rPr>
        <w:t xml:space="preserve"> interstate </w:t>
      </w:r>
      <w:r w:rsidRPr="002A3324">
        <w:rPr>
          <w:rStyle w:val="Emphasis"/>
          <w:highlight w:val="cyan"/>
        </w:rPr>
        <w:t>conflicts</w:t>
      </w:r>
      <w:r w:rsidRPr="00631D1D">
        <w:t xml:space="preserve">.9 </w:t>
      </w:r>
      <w:r w:rsidRPr="00631D1D">
        <w:rPr>
          <w:rStyle w:val="StyleUnderline"/>
        </w:rPr>
        <w:t xml:space="preserve">As the </w:t>
      </w:r>
      <w:r w:rsidRPr="00631D1D">
        <w:rPr>
          <w:rStyle w:val="Emphasis"/>
        </w:rPr>
        <w:t>adventurism</w:t>
      </w:r>
      <w:r w:rsidRPr="00631D1D">
        <w:t xml:space="preserve"> </w:t>
      </w:r>
      <w:r w:rsidRPr="00631D1D">
        <w:rPr>
          <w:rStyle w:val="StyleUnderline"/>
        </w:rPr>
        <w:t xml:space="preserve">of Iraq’s Saddam Hussein, Uganda’s Idi Amin, and North Korea’s Kim Jong-un suggests, a </w:t>
      </w:r>
      <w:r w:rsidRPr="002A3324">
        <w:rPr>
          <w:rStyle w:val="Emphasis"/>
          <w:highlight w:val="cyan"/>
        </w:rPr>
        <w:t>lack of accountability</w:t>
      </w:r>
      <w:r w:rsidRPr="00631D1D">
        <w:rPr>
          <w:rStyle w:val="Emphasis"/>
        </w:rPr>
        <w:t xml:space="preserve"> often </w:t>
      </w:r>
      <w:r w:rsidRPr="002A3324">
        <w:rPr>
          <w:rStyle w:val="Emphasis"/>
          <w:highlight w:val="cyan"/>
        </w:rPr>
        <w:t>translates into</w:t>
      </w:r>
      <w:r w:rsidRPr="00631D1D">
        <w:rPr>
          <w:rStyle w:val="Emphasis"/>
        </w:rPr>
        <w:t xml:space="preserve"> an ability to take </w:t>
      </w:r>
      <w:r w:rsidRPr="002A3324">
        <w:rPr>
          <w:rStyle w:val="Emphasis"/>
          <w:highlight w:val="cyan"/>
        </w:rPr>
        <w:t>risks</w:t>
      </w:r>
      <w:r w:rsidRPr="00631D1D">
        <w:rPr>
          <w:rStyle w:val="StyleUnderline"/>
        </w:rPr>
        <w:t xml:space="preserve"> that other dictatorial systems simply cannot afford</w:t>
      </w:r>
      <w:r w:rsidRPr="00631D1D">
        <w:t>.</w:t>
      </w:r>
    </w:p>
    <w:p w14:paraId="05A14B6C" w14:textId="77777777" w:rsidR="002A3324" w:rsidRPr="00631D1D" w:rsidRDefault="002A3324" w:rsidP="002A3324">
      <w:r w:rsidRPr="002A3324">
        <w:rPr>
          <w:rStyle w:val="StyleUnderline"/>
          <w:highlight w:val="cyan"/>
        </w:rPr>
        <w:t xml:space="preserve">Russia underscores the link between rising personalism and </w:t>
      </w:r>
      <w:r w:rsidRPr="002A3324">
        <w:rPr>
          <w:rStyle w:val="Emphasis"/>
          <w:highlight w:val="cyan"/>
        </w:rPr>
        <w:t>aggression</w:t>
      </w:r>
      <w:r w:rsidRPr="00631D1D">
        <w:t xml:space="preserve">. </w:t>
      </w:r>
      <w:r w:rsidRPr="00631D1D">
        <w:rPr>
          <w:rStyle w:val="StyleUnderline"/>
        </w:rPr>
        <w:t>Although Putin’s actions in Crimea and Syria were designed to advance a number of key Russian goals, it is also likely that Putin’s lack of domestic constraints increased the level of risk he was willing to accept in pursuit of those goals</w:t>
      </w:r>
      <w:r w:rsidRPr="00631D1D">
        <w:t>. Putin’s tight control over the media ensures that the public receives only the official narrative of foreign events. Limited access to outside information makes it difficult for Russians to access unbiased accounts of the goings-on in the rest of the world and gauge Putin’s success in the foreign policy arena. Putin’s elimination of competing voices within his regime further ensures that he faces minimal accountability for his foreign policy actions.</w:t>
      </w:r>
    </w:p>
    <w:p w14:paraId="17D71773" w14:textId="77777777" w:rsidR="002A3324" w:rsidRPr="00631D1D" w:rsidRDefault="002A3324" w:rsidP="002A3324">
      <w:r w:rsidRPr="00631D1D">
        <w:rPr>
          <w:rStyle w:val="StyleUnderline"/>
        </w:rPr>
        <w:t xml:space="preserve">Politics in </w:t>
      </w:r>
      <w:r w:rsidRPr="00631D1D">
        <w:rPr>
          <w:rStyle w:val="Emphasis"/>
        </w:rPr>
        <w:t>China</w:t>
      </w:r>
      <w:r w:rsidRPr="00631D1D">
        <w:rPr>
          <w:rStyle w:val="StyleUnderline"/>
        </w:rPr>
        <w:t xml:space="preserve"> show many of these same trends. Xi’s </w:t>
      </w:r>
      <w:r w:rsidRPr="00631D1D">
        <w:rPr>
          <w:rStyle w:val="Emphasis"/>
        </w:rPr>
        <w:t>increasingly aggressive posture in the South China Sea</w:t>
      </w:r>
      <w:r w:rsidRPr="00631D1D">
        <w:t xml:space="preserve"> </w:t>
      </w:r>
      <w:r w:rsidRPr="00631D1D">
        <w:rPr>
          <w:rStyle w:val="StyleUnderline"/>
        </w:rPr>
        <w:t xml:space="preserve">has occurred alongside the rising personalization of the political system. Xi has amassed substantial personal power since coming to office in 2012 and continues to roll back the norms of the post-Mao collective leadership system. </w:t>
      </w:r>
      <w:r w:rsidRPr="002A3324">
        <w:rPr>
          <w:rStyle w:val="StyleUnderline"/>
          <w:highlight w:val="cyan"/>
        </w:rPr>
        <w:t>If Xi</w:t>
      </w:r>
      <w:r w:rsidRPr="00631D1D">
        <w:rPr>
          <w:rStyle w:val="StyleUnderline"/>
        </w:rPr>
        <w:t xml:space="preserve"> further </w:t>
      </w:r>
      <w:r w:rsidRPr="002A3324">
        <w:rPr>
          <w:rStyle w:val="StyleUnderline"/>
          <w:highlight w:val="cyan"/>
        </w:rPr>
        <w:t>consolidates control</w:t>
      </w:r>
      <w:r w:rsidRPr="00631D1D">
        <w:rPr>
          <w:rStyle w:val="StyleUnderline"/>
        </w:rPr>
        <w:t xml:space="preserve"> and limits accountability—particularly over military and foreign policy bodies—research suggests that </w:t>
      </w:r>
      <w:r w:rsidRPr="002A3324">
        <w:rPr>
          <w:rStyle w:val="StyleUnderline"/>
          <w:highlight w:val="cyan"/>
        </w:rPr>
        <w:t>he</w:t>
      </w:r>
      <w:r w:rsidRPr="00631D1D">
        <w:rPr>
          <w:rStyle w:val="StyleUnderline"/>
        </w:rPr>
        <w:t xml:space="preserve">, too, </w:t>
      </w:r>
      <w:r w:rsidRPr="002A3324">
        <w:rPr>
          <w:rStyle w:val="StyleUnderline"/>
          <w:highlight w:val="cyan"/>
        </w:rPr>
        <w:t xml:space="preserve">could feel free to </w:t>
      </w:r>
      <w:r w:rsidRPr="002A3324">
        <w:rPr>
          <w:rStyle w:val="Emphasis"/>
          <w:highlight w:val="cyan"/>
        </w:rPr>
        <w:t>further escalate</w:t>
      </w:r>
      <w:r w:rsidRPr="00631D1D">
        <w:rPr>
          <w:rStyle w:val="Emphasis"/>
        </w:rPr>
        <w:t xml:space="preserve"> his aggressive rhetoric and actions </w:t>
      </w:r>
      <w:r w:rsidRPr="002A3324">
        <w:rPr>
          <w:rStyle w:val="Emphasis"/>
          <w:highlight w:val="cyan"/>
        </w:rPr>
        <w:t>in the S</w:t>
      </w:r>
      <w:r w:rsidRPr="00631D1D">
        <w:rPr>
          <w:rStyle w:val="Emphasis"/>
        </w:rPr>
        <w:t xml:space="preserve">outh </w:t>
      </w:r>
      <w:r w:rsidRPr="002A3324">
        <w:rPr>
          <w:rStyle w:val="Emphasis"/>
          <w:highlight w:val="cyan"/>
        </w:rPr>
        <w:t>C</w:t>
      </w:r>
      <w:r w:rsidRPr="00631D1D">
        <w:rPr>
          <w:rStyle w:val="Emphasis"/>
        </w:rPr>
        <w:t xml:space="preserve">hina </w:t>
      </w:r>
      <w:r w:rsidRPr="002A3324">
        <w:rPr>
          <w:rStyle w:val="Emphasis"/>
          <w:highlight w:val="cyan"/>
        </w:rPr>
        <w:t>S</w:t>
      </w:r>
      <w:r w:rsidRPr="00631D1D">
        <w:rPr>
          <w:rStyle w:val="Emphasis"/>
        </w:rPr>
        <w:t>ea</w:t>
      </w:r>
      <w:r w:rsidRPr="00631D1D">
        <w:t>.</w:t>
      </w:r>
    </w:p>
    <w:p w14:paraId="38178F08" w14:textId="29B03E81" w:rsidR="00ED6FDD" w:rsidRPr="00ED6FDD" w:rsidRDefault="002A3324" w:rsidP="00ED6FDD">
      <w:r w:rsidRPr="00631D1D">
        <w:rPr>
          <w:rStyle w:val="StyleUnderline"/>
        </w:rPr>
        <w:t xml:space="preserve">Not only do personalist dictatorships pursue aggressive foreign policies—they are also often </w:t>
      </w:r>
      <w:r w:rsidRPr="00631D1D">
        <w:rPr>
          <w:rStyle w:val="Emphasis"/>
        </w:rPr>
        <w:t>difficult and unpredictable partners</w:t>
      </w:r>
      <w:r w:rsidRPr="00631D1D">
        <w:t xml:space="preserve">. </w:t>
      </w:r>
      <w:r w:rsidRPr="00631D1D">
        <w:rPr>
          <w:rStyle w:val="StyleUnderline"/>
        </w:rPr>
        <w:t xml:space="preserve">Research underscores that, thanks to </w:t>
      </w:r>
      <w:r w:rsidRPr="002A3324">
        <w:rPr>
          <w:rStyle w:val="StyleUnderline"/>
          <w:highlight w:val="cyan"/>
        </w:rPr>
        <w:t>limited constraints</w:t>
      </w:r>
      <w:r w:rsidRPr="00631D1D">
        <w:rPr>
          <w:rStyle w:val="StyleUnderline"/>
        </w:rPr>
        <w:t xml:space="preserve"> on decisionmaking, personalist leaders generally </w:t>
      </w:r>
      <w:r w:rsidRPr="002A3324">
        <w:rPr>
          <w:rStyle w:val="StyleUnderline"/>
          <w:highlight w:val="cyan"/>
        </w:rPr>
        <w:t>have</w:t>
      </w:r>
      <w:r w:rsidRPr="00631D1D">
        <w:rPr>
          <w:rStyle w:val="StyleUnderline"/>
        </w:rPr>
        <w:t xml:space="preserve"> the </w:t>
      </w:r>
      <w:r w:rsidRPr="00631D1D">
        <w:rPr>
          <w:rStyle w:val="Emphasis"/>
        </w:rPr>
        <w:t xml:space="preserve">latitude to </w:t>
      </w:r>
      <w:r w:rsidRPr="002A3324">
        <w:rPr>
          <w:rStyle w:val="Emphasis"/>
          <w:highlight w:val="cyan"/>
        </w:rPr>
        <w:t>change their minds on a whim</w:t>
      </w:r>
      <w:r w:rsidRPr="00631D1D">
        <w:t xml:space="preserve">, </w:t>
      </w:r>
      <w:r w:rsidRPr="002A3324">
        <w:rPr>
          <w:rStyle w:val="StyleUnderline"/>
          <w:highlight w:val="cyan"/>
        </w:rPr>
        <w:t xml:space="preserve">producing </w:t>
      </w:r>
      <w:r w:rsidRPr="002A3324">
        <w:rPr>
          <w:rStyle w:val="Emphasis"/>
          <w:highlight w:val="cyan"/>
        </w:rPr>
        <w:t>volatile</w:t>
      </w:r>
      <w:r w:rsidRPr="00631D1D">
        <w:rPr>
          <w:rStyle w:val="StyleUnderline"/>
        </w:rPr>
        <w:t xml:space="preserve"> and erratic </w:t>
      </w:r>
      <w:r w:rsidRPr="002A3324">
        <w:rPr>
          <w:rStyle w:val="StyleUnderline"/>
          <w:highlight w:val="cyan"/>
        </w:rPr>
        <w:t>policies</w:t>
      </w:r>
      <w:r w:rsidRPr="00631D1D">
        <w:t xml:space="preserve">.10 </w:t>
      </w:r>
      <w:r w:rsidRPr="00631D1D">
        <w:rPr>
          <w:rStyle w:val="StyleUnderline"/>
        </w:rPr>
        <w:t xml:space="preserve">Moreover, personalist leaders—think Putin, Bolivian President Evo Morales, and Venezuelan President Nicolás Maduro—are among those </w:t>
      </w:r>
      <w:r w:rsidRPr="002A3324">
        <w:rPr>
          <w:rStyle w:val="StyleUnderline"/>
          <w:highlight w:val="cyan"/>
        </w:rPr>
        <w:t>autocrats</w:t>
      </w:r>
      <w:r w:rsidRPr="00631D1D">
        <w:rPr>
          <w:rStyle w:val="StyleUnderline"/>
        </w:rPr>
        <w:t xml:space="preserve"> who are most </w:t>
      </w:r>
      <w:r w:rsidRPr="00631D1D">
        <w:rPr>
          <w:rStyle w:val="Emphasis"/>
        </w:rPr>
        <w:t>suspicious of U.S. intentions</w:t>
      </w:r>
      <w:r w:rsidRPr="00631D1D">
        <w:t xml:space="preserve"> </w:t>
      </w:r>
      <w:r w:rsidRPr="00631D1D">
        <w:rPr>
          <w:rStyle w:val="StyleUnderline"/>
        </w:rPr>
        <w:t xml:space="preserve">and who </w:t>
      </w:r>
      <w:r w:rsidRPr="002A3324">
        <w:rPr>
          <w:rStyle w:val="StyleUnderline"/>
          <w:highlight w:val="cyan"/>
        </w:rPr>
        <w:t xml:space="preserve">see the </w:t>
      </w:r>
      <w:r w:rsidRPr="002A3324">
        <w:rPr>
          <w:rStyle w:val="Emphasis"/>
          <w:highlight w:val="cyan"/>
        </w:rPr>
        <w:t>creation of an external enemy</w:t>
      </w:r>
      <w:r w:rsidRPr="00631D1D">
        <w:rPr>
          <w:rStyle w:val="StyleUnderline"/>
        </w:rPr>
        <w:t xml:space="preserve"> </w:t>
      </w:r>
      <w:r w:rsidRPr="002A3324">
        <w:rPr>
          <w:rStyle w:val="StyleUnderline"/>
          <w:highlight w:val="cyan"/>
        </w:rPr>
        <w:t>as a</w:t>
      </w:r>
      <w:r w:rsidRPr="00631D1D">
        <w:rPr>
          <w:rStyle w:val="StyleUnderline"/>
        </w:rPr>
        <w:t xml:space="preserve">n effective </w:t>
      </w:r>
      <w:r w:rsidRPr="002A3324">
        <w:rPr>
          <w:rStyle w:val="StyleUnderline"/>
          <w:highlight w:val="cyan"/>
        </w:rPr>
        <w:t>means of boosting</w:t>
      </w:r>
      <w:r w:rsidRPr="00631D1D">
        <w:rPr>
          <w:rStyle w:val="StyleUnderline"/>
        </w:rPr>
        <w:t xml:space="preserve"> public </w:t>
      </w:r>
      <w:r w:rsidRPr="002A3324">
        <w:rPr>
          <w:rStyle w:val="StyleUnderline"/>
          <w:highlight w:val="cyan"/>
        </w:rPr>
        <w:t>support</w:t>
      </w:r>
      <w:r w:rsidRPr="00631D1D">
        <w:t>. Anti-U.S. rhetoric, therefore, is most pronounced in personalist settings.</w:t>
      </w:r>
    </w:p>
    <w:p w14:paraId="6ACADC72" w14:textId="0377F5A2" w:rsidR="00ED6FDD" w:rsidRDefault="00ED6FDD" w:rsidP="00ED6FDD">
      <w:pPr>
        <w:pStyle w:val="Heading2"/>
      </w:pPr>
      <w:r>
        <w:lastRenderedPageBreak/>
        <w:t>2</w:t>
      </w:r>
    </w:p>
    <w:p w14:paraId="584F1787" w14:textId="49254D14" w:rsidR="00ED6FDD" w:rsidRDefault="00ED6FDD" w:rsidP="00ED6FDD">
      <w:pPr>
        <w:pStyle w:val="Heading3"/>
      </w:pPr>
      <w:r>
        <w:lastRenderedPageBreak/>
        <w:t>1NC---OFF</w:t>
      </w:r>
    </w:p>
    <w:p w14:paraId="58E0BCB8" w14:textId="73304681" w:rsidR="002A3324" w:rsidRPr="002A3324" w:rsidRDefault="002A3324" w:rsidP="002A3324">
      <w:r>
        <w:t>Cap K</w:t>
      </w:r>
    </w:p>
    <w:p w14:paraId="661AE5BB" w14:textId="77777777" w:rsidR="002A3324" w:rsidRDefault="002A3324" w:rsidP="002A3324">
      <w:pPr>
        <w:pStyle w:val="Heading4"/>
      </w:pPr>
      <w:r w:rsidRPr="00222CED">
        <w:rPr>
          <w:u w:val="single"/>
        </w:rPr>
        <w:t>Exploration</w:t>
      </w:r>
      <w:r>
        <w:t xml:space="preserve"> and </w:t>
      </w:r>
      <w:r w:rsidRPr="00222CED">
        <w:rPr>
          <w:u w:val="single"/>
        </w:rPr>
        <w:t>development</w:t>
      </w:r>
      <w:r>
        <w:t xml:space="preserve"> of the Arctic feeds into </w:t>
      </w:r>
      <w:r w:rsidRPr="00222CED">
        <w:rPr>
          <w:u w:val="single"/>
        </w:rPr>
        <w:t>capitalism</w:t>
      </w:r>
      <w:r>
        <w:t xml:space="preserve">. </w:t>
      </w:r>
    </w:p>
    <w:p w14:paraId="30EC1E43" w14:textId="77777777" w:rsidR="002A3324" w:rsidRDefault="002A3324" w:rsidP="002A3324">
      <w:r>
        <w:rPr>
          <w:rStyle w:val="Style13ptBold"/>
        </w:rPr>
        <w:t>Silva ’22</w:t>
      </w:r>
      <w:r w:rsidRPr="00222CED">
        <w:t xml:space="preserve"> [</w:t>
      </w:r>
      <w:r>
        <w:t>Pedro Allemand Mancebo Silva, Brazilian researcher and PhD student at the Institute of International Relations of the Pontifical Catholic University of Rio de Janeiro. "The Old Colonialisms and the New Ones: The Arctic Resource Boom as a New Wave of Settler-Colonialism." Arctic Institute - Center for Circumpolar Security Studies. 10-25-2022. https://www.thearcticinstitute.org/old-colonialisms-new-ones-arctic-resource-boom-new-wave-settler-colonialism/]</w:t>
      </w:r>
    </w:p>
    <w:p w14:paraId="6D51B652" w14:textId="77777777" w:rsidR="002A3324" w:rsidRPr="00222CED" w:rsidRDefault="002A3324" w:rsidP="002A3324">
      <w:pPr>
        <w:rPr>
          <w:rStyle w:val="StyleUnderline"/>
        </w:rPr>
      </w:pPr>
      <w:r w:rsidRPr="00222CED">
        <w:rPr>
          <w:sz w:val="16"/>
        </w:rPr>
        <w:t xml:space="preserve">Old colonialisms and the new: legacies, continuities and further issues While </w:t>
      </w:r>
      <w:r w:rsidRPr="00222CED">
        <w:rPr>
          <w:rStyle w:val="Emphasis"/>
        </w:rPr>
        <w:t xml:space="preserve">contemporary projects of </w:t>
      </w:r>
      <w:r w:rsidRPr="002A3324">
        <w:rPr>
          <w:rStyle w:val="Emphasis"/>
          <w:highlight w:val="cyan"/>
        </w:rPr>
        <w:t>economic development</w:t>
      </w:r>
      <w:r w:rsidRPr="002A3324">
        <w:rPr>
          <w:rStyle w:val="StyleUnderline"/>
          <w:highlight w:val="cyan"/>
        </w:rPr>
        <w:t xml:space="preserve"> in</w:t>
      </w:r>
      <w:r w:rsidRPr="00222CED">
        <w:rPr>
          <w:rStyle w:val="StyleUnderline"/>
        </w:rPr>
        <w:t xml:space="preserve"> the </w:t>
      </w:r>
      <w:r w:rsidRPr="002A3324">
        <w:rPr>
          <w:rStyle w:val="StyleUnderline"/>
          <w:highlight w:val="cyan"/>
        </w:rPr>
        <w:t>Arctic</w:t>
      </w:r>
      <w:r w:rsidRPr="00222CED">
        <w:rPr>
          <w:rStyle w:val="StyleUnderline"/>
        </w:rPr>
        <w:t xml:space="preserve"> have </w:t>
      </w:r>
      <w:r w:rsidRPr="002A3324">
        <w:rPr>
          <w:rStyle w:val="Emphasis"/>
          <w:highlight w:val="cyan"/>
        </w:rPr>
        <w:t>reached new scales</w:t>
      </w:r>
      <w:r w:rsidRPr="00222CED">
        <w:rPr>
          <w:rStyle w:val="StyleUnderline"/>
        </w:rPr>
        <w:t xml:space="preserve"> and exploit new resource frontiers</w:t>
      </w:r>
      <w:r w:rsidRPr="00222CED">
        <w:rPr>
          <w:sz w:val="16"/>
        </w:rPr>
        <w:t xml:space="preserve">, they are closely </w:t>
      </w:r>
      <w:r w:rsidRPr="002A3324">
        <w:rPr>
          <w:rStyle w:val="StyleUnderline"/>
          <w:highlight w:val="cyan"/>
        </w:rPr>
        <w:t>related to</w:t>
      </w:r>
      <w:r w:rsidRPr="00222CED">
        <w:rPr>
          <w:sz w:val="16"/>
        </w:rPr>
        <w:t xml:space="preserve"> </w:t>
      </w:r>
      <w:r w:rsidRPr="002655A3">
        <w:rPr>
          <w:sz w:val="16"/>
        </w:rPr>
        <w:t xml:space="preserve">the </w:t>
      </w:r>
      <w:r w:rsidRPr="002655A3">
        <w:rPr>
          <w:rStyle w:val="Emphasis"/>
        </w:rPr>
        <w:t>continuity</w:t>
      </w:r>
      <w:r w:rsidRPr="002655A3">
        <w:rPr>
          <w:rStyle w:val="StyleUnderline"/>
        </w:rPr>
        <w:t xml:space="preserve"> of ‘old’</w:t>
      </w:r>
      <w:r w:rsidRPr="00222CED">
        <w:rPr>
          <w:rStyle w:val="StyleUnderline"/>
        </w:rPr>
        <w:t xml:space="preserve"> </w:t>
      </w:r>
      <w:r w:rsidRPr="002A3324">
        <w:rPr>
          <w:rStyle w:val="Emphasis"/>
          <w:highlight w:val="cyan"/>
        </w:rPr>
        <w:t>Arctic</w:t>
      </w:r>
      <w:r w:rsidRPr="002655A3">
        <w:rPr>
          <w:rStyle w:val="Emphasis"/>
        </w:rPr>
        <w:t xml:space="preserve"> colonialisms</w:t>
      </w:r>
      <w:r w:rsidRPr="002655A3">
        <w:rPr>
          <w:rStyle w:val="StyleUnderline"/>
        </w:rPr>
        <w:t>. In</w:t>
      </w:r>
      <w:r w:rsidRPr="002655A3">
        <w:rPr>
          <w:sz w:val="16"/>
        </w:rPr>
        <w:t xml:space="preserve"> their</w:t>
      </w:r>
      <w:r w:rsidRPr="00222CED">
        <w:rPr>
          <w:sz w:val="16"/>
        </w:rPr>
        <w:t xml:space="preserve"> </w:t>
      </w:r>
      <w:r w:rsidRPr="00222CED">
        <w:rPr>
          <w:rStyle w:val="StyleUnderline"/>
        </w:rPr>
        <w:t xml:space="preserve">development, </w:t>
      </w:r>
      <w:r w:rsidRPr="002655A3">
        <w:rPr>
          <w:rStyle w:val="StyleUnderline"/>
        </w:rPr>
        <w:t>the perpetuation of</w:t>
      </w:r>
      <w:r w:rsidRPr="002655A3">
        <w:rPr>
          <w:sz w:val="16"/>
        </w:rPr>
        <w:t xml:space="preserve"> the</w:t>
      </w:r>
      <w:r w:rsidRPr="00222CED">
        <w:rPr>
          <w:sz w:val="16"/>
        </w:rPr>
        <w:t xml:space="preserve"> </w:t>
      </w:r>
      <w:r w:rsidRPr="002A3324">
        <w:rPr>
          <w:rStyle w:val="Emphasis"/>
          <w:highlight w:val="cyan"/>
        </w:rPr>
        <w:t>settler-colonial logic</w:t>
      </w:r>
      <w:r w:rsidRPr="00222CED">
        <w:rPr>
          <w:rStyle w:val="StyleUnderline"/>
        </w:rPr>
        <w:t xml:space="preserve"> </w:t>
      </w:r>
      <w:r w:rsidRPr="002A3324">
        <w:rPr>
          <w:rStyle w:val="StyleUnderline"/>
          <w:highlight w:val="cyan"/>
        </w:rPr>
        <w:t xml:space="preserve">of </w:t>
      </w:r>
      <w:r w:rsidRPr="002A3324">
        <w:rPr>
          <w:rStyle w:val="Emphasis"/>
          <w:highlight w:val="cyan"/>
        </w:rPr>
        <w:t>capitalist</w:t>
      </w:r>
      <w:r w:rsidRPr="002655A3">
        <w:rPr>
          <w:rStyle w:val="Emphasis"/>
        </w:rPr>
        <w:t xml:space="preserve"> economic</w:t>
      </w:r>
      <w:r w:rsidRPr="00222CED">
        <w:rPr>
          <w:rStyle w:val="Emphasis"/>
        </w:rPr>
        <w:t xml:space="preserve"> </w:t>
      </w:r>
      <w:r w:rsidRPr="002A3324">
        <w:rPr>
          <w:rStyle w:val="Emphasis"/>
          <w:highlight w:val="cyan"/>
        </w:rPr>
        <w:t>development</w:t>
      </w:r>
      <w:r w:rsidRPr="00222CED">
        <w:rPr>
          <w:sz w:val="16"/>
        </w:rPr>
        <w:t xml:space="preserve"> coupled with reasons of the Euro-American polities that claim the Arctic as part of their territory constitute the basis of ‘Arctic geopolitics’. Another new </w:t>
      </w:r>
      <w:r w:rsidRPr="002655A3">
        <w:rPr>
          <w:sz w:val="16"/>
        </w:rPr>
        <w:t xml:space="preserve">element is </w:t>
      </w:r>
      <w:r w:rsidRPr="002655A3">
        <w:rPr>
          <w:rStyle w:val="StyleUnderline"/>
        </w:rPr>
        <w:t xml:space="preserve">the </w:t>
      </w:r>
      <w:r w:rsidRPr="002655A3">
        <w:rPr>
          <w:rStyle w:val="Emphasis"/>
        </w:rPr>
        <w:t>growing importance of the Arctic</w:t>
      </w:r>
      <w:r w:rsidRPr="002655A3">
        <w:rPr>
          <w:rStyle w:val="StyleUnderline"/>
        </w:rPr>
        <w:t xml:space="preserve"> as a geopolitical hotspot</w:t>
      </w:r>
      <w:r w:rsidRPr="002655A3">
        <w:rPr>
          <w:sz w:val="16"/>
        </w:rPr>
        <w:t xml:space="preserve"> in world politics. While </w:t>
      </w:r>
      <w:r w:rsidRPr="002655A3">
        <w:rPr>
          <w:rStyle w:val="Emphasis"/>
        </w:rPr>
        <w:t>economic</w:t>
      </w:r>
      <w:r w:rsidRPr="002655A3">
        <w:rPr>
          <w:rStyle w:val="StyleUnderline"/>
        </w:rPr>
        <w:t xml:space="preserve"> reasons are an </w:t>
      </w:r>
      <w:r w:rsidRPr="002655A3">
        <w:rPr>
          <w:rStyle w:val="Emphasis"/>
        </w:rPr>
        <w:t>important driver</w:t>
      </w:r>
      <w:r w:rsidRPr="002655A3">
        <w:rPr>
          <w:rStyle w:val="StyleUnderline"/>
        </w:rPr>
        <w:t xml:space="preserve"> for territorial reorganizations</w:t>
      </w:r>
      <w:r w:rsidRPr="002655A3">
        <w:rPr>
          <w:sz w:val="16"/>
        </w:rPr>
        <w:t xml:space="preserve"> in the Arctic, national security and defence issues also play an important part in such</w:t>
      </w:r>
      <w:r w:rsidRPr="00222CED">
        <w:rPr>
          <w:sz w:val="16"/>
        </w:rPr>
        <w:t xml:space="preserve"> processes. The </w:t>
      </w:r>
      <w:r w:rsidRPr="00222CED">
        <w:rPr>
          <w:rStyle w:val="StyleUnderline"/>
        </w:rPr>
        <w:t>reorganization of military structures and the redefinition of military</w:t>
      </w:r>
      <w:r w:rsidRPr="00222CED">
        <w:rPr>
          <w:sz w:val="16"/>
        </w:rPr>
        <w:t xml:space="preserve"> strategies and </w:t>
      </w:r>
      <w:r w:rsidRPr="00222CED">
        <w:rPr>
          <w:rStyle w:val="StyleUnderline"/>
        </w:rPr>
        <w:t>objectives in the Arctic</w:t>
      </w:r>
      <w:r w:rsidRPr="00222CED">
        <w:rPr>
          <w:sz w:val="16"/>
        </w:rPr>
        <w:t xml:space="preserve"> – seen in Russia, in the US and Canada, encompassing all of the Inuit homeland – points to </w:t>
      </w:r>
      <w:r w:rsidRPr="00222CED">
        <w:rPr>
          <w:rStyle w:val="StyleUnderline"/>
        </w:rPr>
        <w:t>a tendency of increased control being exercised over</w:t>
      </w:r>
      <w:r w:rsidRPr="00222CED">
        <w:rPr>
          <w:sz w:val="16"/>
        </w:rPr>
        <w:t xml:space="preserve"> </w:t>
      </w:r>
      <w:r w:rsidRPr="00222CED">
        <w:rPr>
          <w:rStyle w:val="StyleUnderline"/>
        </w:rPr>
        <w:t>hyperborean spaces</w:t>
      </w:r>
      <w:r w:rsidRPr="00222CED">
        <w:rPr>
          <w:sz w:val="16"/>
        </w:rPr>
        <w:t xml:space="preserve"> by States. The </w:t>
      </w:r>
      <w:r w:rsidRPr="002A3324">
        <w:rPr>
          <w:rStyle w:val="StyleUnderline"/>
          <w:highlight w:val="cyan"/>
        </w:rPr>
        <w:t>emergence of</w:t>
      </w:r>
      <w:r w:rsidRPr="002655A3">
        <w:rPr>
          <w:rStyle w:val="StyleUnderline"/>
        </w:rPr>
        <w:t xml:space="preserve"> </w:t>
      </w:r>
      <w:r w:rsidRPr="002655A3">
        <w:rPr>
          <w:rStyle w:val="Emphasis"/>
        </w:rPr>
        <w:t xml:space="preserve">neo-extractivist </w:t>
      </w:r>
      <w:r w:rsidRPr="002A3324">
        <w:rPr>
          <w:rStyle w:val="Emphasis"/>
          <w:highlight w:val="cyan"/>
        </w:rPr>
        <w:t>capitalist development</w:t>
      </w:r>
      <w:r w:rsidRPr="00222CED">
        <w:rPr>
          <w:sz w:val="16"/>
        </w:rPr>
        <w:t xml:space="preserve">21) might be </w:t>
      </w:r>
      <w:r w:rsidRPr="002A3324">
        <w:rPr>
          <w:rStyle w:val="StyleUnderline"/>
          <w:highlight w:val="cyan"/>
        </w:rPr>
        <w:t>the defining feature of</w:t>
      </w:r>
      <w:r w:rsidRPr="00222CED">
        <w:rPr>
          <w:rStyle w:val="StyleUnderline"/>
        </w:rPr>
        <w:t xml:space="preserve"> </w:t>
      </w:r>
      <w:r w:rsidRPr="00222CED">
        <w:rPr>
          <w:rStyle w:val="Emphasis"/>
        </w:rPr>
        <w:t xml:space="preserve">emerging </w:t>
      </w:r>
      <w:r w:rsidRPr="002A3324">
        <w:rPr>
          <w:rStyle w:val="Emphasis"/>
          <w:highlight w:val="cyan"/>
        </w:rPr>
        <w:t>Arctic colonialism</w:t>
      </w:r>
      <w:r w:rsidRPr="00222CED">
        <w:rPr>
          <w:rStyle w:val="Emphasis"/>
        </w:rPr>
        <w:t>s</w:t>
      </w:r>
      <w:r w:rsidRPr="00222CED">
        <w:rPr>
          <w:rStyle w:val="StyleUnderline"/>
        </w:rPr>
        <w:t xml:space="preserve">. Neo-extractivist </w:t>
      </w:r>
      <w:r w:rsidRPr="002655A3">
        <w:rPr>
          <w:rStyle w:val="Emphasis"/>
        </w:rPr>
        <w:t>capital accumulation</w:t>
      </w:r>
      <w:r w:rsidRPr="002655A3">
        <w:rPr>
          <w:rStyle w:val="StyleUnderline"/>
        </w:rPr>
        <w:t xml:space="preserve"> is characterized by pressure over natural resources and</w:t>
      </w:r>
      <w:r w:rsidRPr="00222CED">
        <w:rPr>
          <w:sz w:val="16"/>
        </w:rPr>
        <w:t xml:space="preserve"> the </w:t>
      </w:r>
      <w:r w:rsidRPr="002A3324">
        <w:rPr>
          <w:rStyle w:val="Emphasis"/>
          <w:highlight w:val="cyan"/>
        </w:rPr>
        <w:t>demand</w:t>
      </w:r>
      <w:r w:rsidRPr="002A3324">
        <w:rPr>
          <w:rStyle w:val="StyleUnderline"/>
          <w:highlight w:val="cyan"/>
        </w:rPr>
        <w:t xml:space="preserve"> for </w:t>
      </w:r>
      <w:r w:rsidRPr="002A3324">
        <w:rPr>
          <w:rStyle w:val="Emphasis"/>
          <w:highlight w:val="cyan"/>
        </w:rPr>
        <w:t>greater capitalist control</w:t>
      </w:r>
      <w:r w:rsidRPr="00222CED">
        <w:rPr>
          <w:rStyle w:val="StyleUnderline"/>
        </w:rPr>
        <w:t xml:space="preserve"> over space</w:t>
      </w:r>
      <w:r w:rsidRPr="00222CED">
        <w:rPr>
          <w:sz w:val="16"/>
        </w:rPr>
        <w:t xml:space="preserve">, reinforcing a </w:t>
      </w:r>
      <w:r w:rsidRPr="002655A3">
        <w:rPr>
          <w:rStyle w:val="StyleUnderline"/>
        </w:rPr>
        <w:t>relationship between humanity and nature</w:t>
      </w:r>
      <w:r w:rsidRPr="00222CED">
        <w:rPr>
          <w:rStyle w:val="StyleUnderline"/>
        </w:rPr>
        <w:t xml:space="preserve"> </w:t>
      </w:r>
      <w:r w:rsidRPr="002A3324">
        <w:rPr>
          <w:rStyle w:val="StyleUnderline"/>
          <w:highlight w:val="cyan"/>
        </w:rPr>
        <w:t>based on</w:t>
      </w:r>
      <w:r w:rsidRPr="00222CED">
        <w:rPr>
          <w:sz w:val="16"/>
        </w:rPr>
        <w:t xml:space="preserve"> the </w:t>
      </w:r>
      <w:r w:rsidRPr="002A3324">
        <w:rPr>
          <w:rStyle w:val="Emphasis"/>
          <w:highlight w:val="cyan"/>
        </w:rPr>
        <w:t>economic value</w:t>
      </w:r>
      <w:r w:rsidRPr="002A3324">
        <w:rPr>
          <w:rStyle w:val="StyleUnderline"/>
          <w:highlight w:val="cyan"/>
        </w:rPr>
        <w:t xml:space="preserve"> of</w:t>
      </w:r>
      <w:r w:rsidRPr="00222CED">
        <w:rPr>
          <w:sz w:val="16"/>
        </w:rPr>
        <w:t xml:space="preserve"> land and </w:t>
      </w:r>
      <w:r w:rsidRPr="00222CED">
        <w:rPr>
          <w:rStyle w:val="StyleUnderline"/>
        </w:rPr>
        <w:t xml:space="preserve">natural </w:t>
      </w:r>
      <w:r w:rsidRPr="002A3324">
        <w:rPr>
          <w:rStyle w:val="StyleUnderline"/>
          <w:highlight w:val="cyan"/>
        </w:rPr>
        <w:t>resources</w:t>
      </w:r>
      <w:r w:rsidRPr="00222CED">
        <w:rPr>
          <w:sz w:val="16"/>
        </w:rPr>
        <w:t xml:space="preserve">. While colonial </w:t>
      </w:r>
      <w:r w:rsidRPr="00222CED">
        <w:rPr>
          <w:rStyle w:val="StyleUnderline"/>
        </w:rPr>
        <w:t>projects attempt to recast themselves as</w:t>
      </w:r>
      <w:r w:rsidRPr="00222CED">
        <w:rPr>
          <w:sz w:val="16"/>
        </w:rPr>
        <w:t xml:space="preserve"> </w:t>
      </w:r>
      <w:r w:rsidRPr="00222CED">
        <w:rPr>
          <w:rStyle w:val="StyleUnderline"/>
        </w:rPr>
        <w:t>necessary</w:t>
      </w:r>
      <w:r w:rsidRPr="00222CED">
        <w:rPr>
          <w:sz w:val="16"/>
        </w:rPr>
        <w:t xml:space="preserve"> in the face of external threats or as the reasonable way </w:t>
      </w:r>
      <w:r w:rsidRPr="002655A3">
        <w:rPr>
          <w:sz w:val="16"/>
        </w:rPr>
        <w:t xml:space="preserve">of </w:t>
      </w:r>
      <w:r w:rsidRPr="002655A3">
        <w:rPr>
          <w:rStyle w:val="Emphasis"/>
        </w:rPr>
        <w:t>seizing the Arctic resource boom</w:t>
      </w:r>
      <w:r w:rsidRPr="002655A3">
        <w:rPr>
          <w:sz w:val="16"/>
        </w:rPr>
        <w:t>, th</w:t>
      </w:r>
      <w:r w:rsidRPr="00222CED">
        <w:rPr>
          <w:sz w:val="16"/>
        </w:rPr>
        <w:t xml:space="preserve">eir </w:t>
      </w:r>
      <w:r w:rsidRPr="002A3324">
        <w:rPr>
          <w:rStyle w:val="Emphasis"/>
          <w:highlight w:val="cyan"/>
        </w:rPr>
        <w:t>objectives</w:t>
      </w:r>
      <w:r w:rsidRPr="00222CED">
        <w:rPr>
          <w:rStyle w:val="StyleUnderline"/>
        </w:rPr>
        <w:t xml:space="preserve"> are </w:t>
      </w:r>
      <w:r w:rsidRPr="002A3324">
        <w:rPr>
          <w:rStyle w:val="Emphasis"/>
          <w:highlight w:val="cyan"/>
        </w:rPr>
        <w:t>similar to</w:t>
      </w:r>
      <w:r w:rsidRPr="00222CED">
        <w:rPr>
          <w:rStyle w:val="StyleUnderline"/>
        </w:rPr>
        <w:t xml:space="preserve"> those of </w:t>
      </w:r>
      <w:r w:rsidRPr="002A3324">
        <w:rPr>
          <w:rStyle w:val="Emphasis"/>
          <w:highlight w:val="cyan"/>
        </w:rPr>
        <w:t>old colonialisms</w:t>
      </w:r>
      <w:r w:rsidRPr="00222CED">
        <w:rPr>
          <w:rStyle w:val="StyleUnderline"/>
        </w:rPr>
        <w:t>: subsume indigenous territories</w:t>
      </w:r>
      <w:r w:rsidRPr="00222CED">
        <w:rPr>
          <w:sz w:val="16"/>
        </w:rPr>
        <w:t xml:space="preserve"> and subjectivities </w:t>
      </w:r>
      <w:r w:rsidRPr="002A3324">
        <w:rPr>
          <w:rStyle w:val="StyleUnderline"/>
          <w:highlight w:val="cyan"/>
        </w:rPr>
        <w:t xml:space="preserve">under the </w:t>
      </w:r>
      <w:r w:rsidRPr="002A3324">
        <w:rPr>
          <w:rStyle w:val="Emphasis"/>
          <w:highlight w:val="cyan"/>
        </w:rPr>
        <w:t>logic of capital</w:t>
      </w:r>
      <w:r w:rsidRPr="002655A3">
        <w:rPr>
          <w:rStyle w:val="Emphasis"/>
        </w:rPr>
        <w:t>is</w:t>
      </w:r>
      <w:r w:rsidRPr="00222CED">
        <w:rPr>
          <w:rStyle w:val="Emphasis"/>
        </w:rPr>
        <w:t>t accumulation</w:t>
      </w:r>
      <w:r w:rsidRPr="00222CED">
        <w:rPr>
          <w:sz w:val="16"/>
        </w:rPr>
        <w:t xml:space="preserve"> and </w:t>
      </w:r>
      <w:r w:rsidRPr="00222CED">
        <w:rPr>
          <w:rStyle w:val="StyleUnderline"/>
        </w:rPr>
        <w:t>extending</w:t>
      </w:r>
      <w:r w:rsidRPr="00222CED">
        <w:rPr>
          <w:sz w:val="16"/>
        </w:rPr>
        <w:t xml:space="preserve"> State (and </w:t>
      </w:r>
      <w:r w:rsidRPr="00222CED">
        <w:rPr>
          <w:rStyle w:val="Emphasis"/>
        </w:rPr>
        <w:t>capital) control</w:t>
      </w:r>
      <w:r w:rsidRPr="00222CED">
        <w:rPr>
          <w:rStyle w:val="StyleUnderline"/>
        </w:rPr>
        <w:t xml:space="preserve"> over the populations that inhabit them</w:t>
      </w:r>
      <w:r w:rsidRPr="00222CED">
        <w:rPr>
          <w:sz w:val="16"/>
        </w:rPr>
        <w:t xml:space="preserve">. It is possible to note that, if their scale and methods are somehow different from eighteenth and nineteenth century colonialisms, they still </w:t>
      </w:r>
      <w:r w:rsidRPr="00222CED">
        <w:rPr>
          <w:rStyle w:val="StyleUnderline"/>
        </w:rPr>
        <w:t>represent a continuity of the colonial project</w:t>
      </w:r>
      <w:r w:rsidRPr="00222CED">
        <w:rPr>
          <w:sz w:val="16"/>
        </w:rPr>
        <w:t xml:space="preserve">. Moreover, the long history of the nefarious impacts of colonialism and the deep disarticulation it brought to the Inuit peoples allowed the erasure of indigenous presences and </w:t>
      </w:r>
      <w:r w:rsidRPr="00222CED">
        <w:rPr>
          <w:rStyle w:val="StyleUnderline"/>
        </w:rPr>
        <w:t xml:space="preserve">the emergence of </w:t>
      </w:r>
      <w:r w:rsidRPr="002A3324">
        <w:rPr>
          <w:rStyle w:val="Emphasis"/>
          <w:highlight w:val="cyan"/>
        </w:rPr>
        <w:t>‘empty Arctic’</w:t>
      </w:r>
      <w:r w:rsidRPr="00222CED">
        <w:rPr>
          <w:rStyle w:val="Emphasis"/>
        </w:rPr>
        <w:t xml:space="preserve"> narratives</w:t>
      </w:r>
      <w:r w:rsidRPr="00222CED">
        <w:rPr>
          <w:sz w:val="16"/>
        </w:rPr>
        <w:t xml:space="preserve"> – </w:t>
      </w:r>
      <w:r w:rsidRPr="002A3324">
        <w:rPr>
          <w:rStyle w:val="StyleUnderline"/>
          <w:highlight w:val="cyan"/>
        </w:rPr>
        <w:t>used by</w:t>
      </w:r>
      <w:r w:rsidRPr="00222CED">
        <w:rPr>
          <w:sz w:val="16"/>
        </w:rPr>
        <w:t xml:space="preserve"> both </w:t>
      </w:r>
      <w:r w:rsidRPr="002A3324">
        <w:rPr>
          <w:rStyle w:val="Emphasis"/>
          <w:highlight w:val="cyan"/>
        </w:rPr>
        <w:t>neo-extractivist</w:t>
      </w:r>
      <w:r w:rsidRPr="00222CED">
        <w:rPr>
          <w:rStyle w:val="Emphasis"/>
        </w:rPr>
        <w:t xml:space="preserve"> capitalism</w:t>
      </w:r>
      <w:r w:rsidRPr="00222CED">
        <w:rPr>
          <w:rStyle w:val="StyleUnderline"/>
        </w:rPr>
        <w:t xml:space="preserve"> and the </w:t>
      </w:r>
      <w:r w:rsidRPr="00222CED">
        <w:rPr>
          <w:rStyle w:val="Emphasis"/>
        </w:rPr>
        <w:t>national-territorial State</w:t>
      </w:r>
      <w:r w:rsidRPr="00222CED">
        <w:rPr>
          <w:rStyle w:val="StyleUnderline"/>
        </w:rPr>
        <w:t xml:space="preserve"> </w:t>
      </w:r>
      <w:r w:rsidRPr="002A3324">
        <w:rPr>
          <w:rStyle w:val="StyleUnderline"/>
          <w:highlight w:val="cyan"/>
        </w:rPr>
        <w:t>in legitimizing</w:t>
      </w:r>
      <w:r w:rsidRPr="00222CED">
        <w:rPr>
          <w:rStyle w:val="StyleUnderline"/>
        </w:rPr>
        <w:t xml:space="preserve"> the rationale behind such </w:t>
      </w:r>
      <w:r w:rsidRPr="002A3324">
        <w:rPr>
          <w:rStyle w:val="StyleUnderline"/>
          <w:highlight w:val="cyan"/>
        </w:rPr>
        <w:t>projects</w:t>
      </w:r>
      <w:r w:rsidRPr="00222CED">
        <w:rPr>
          <w:rStyle w:val="StyleUnderline"/>
        </w:rPr>
        <w:t>.</w:t>
      </w:r>
    </w:p>
    <w:p w14:paraId="72CC5AA7" w14:textId="77777777" w:rsidR="002A3324" w:rsidRPr="002D3EB3" w:rsidRDefault="002A3324" w:rsidP="002A3324">
      <w:pPr>
        <w:pStyle w:val="Heading4"/>
      </w:pPr>
      <w:r>
        <w:t xml:space="preserve">Capitalism causes </w:t>
      </w:r>
      <w:r>
        <w:rPr>
          <w:u w:val="single"/>
        </w:rPr>
        <w:t>extinction</w:t>
      </w:r>
      <w:r>
        <w:t>.</w:t>
      </w:r>
    </w:p>
    <w:p w14:paraId="24BEA40B" w14:textId="77777777" w:rsidR="002A3324" w:rsidRPr="00192C41" w:rsidRDefault="002A3324" w:rsidP="002A3324">
      <w:r w:rsidRPr="00192C41">
        <w:rPr>
          <w:rStyle w:val="Style13ptBold"/>
        </w:rPr>
        <w:t>Derber ’23</w:t>
      </w:r>
      <w:r w:rsidRPr="00192C41">
        <w:t xml:space="preserve"> [Charles; Professor of Sociology at Boston College; Suren Moodliar; Founder of Encuentro; New York: Routledge, 2023; Dying for Capitalism: How Big Money Fuels Extinction and What We Can Do About It</w:t>
      </w:r>
      <w:r>
        <w:t xml:space="preserve">; p. 2-4] </w:t>
      </w:r>
    </w:p>
    <w:p w14:paraId="40A7F8B6" w14:textId="77777777" w:rsidR="002A3324" w:rsidRDefault="002A3324" w:rsidP="002A3324">
      <w:pPr>
        <w:rPr>
          <w:sz w:val="16"/>
        </w:rPr>
      </w:pPr>
      <w:r w:rsidRPr="002D3EB3">
        <w:rPr>
          <w:sz w:val="16"/>
        </w:rPr>
        <w:t xml:space="preserve">To be sure, </w:t>
      </w:r>
      <w:r w:rsidRPr="002A3324">
        <w:rPr>
          <w:rStyle w:val="StyleUnderline"/>
          <w:highlight w:val="cyan"/>
        </w:rPr>
        <w:t>the world</w:t>
      </w:r>
      <w:r w:rsidRPr="00942AFA">
        <w:rPr>
          <w:rStyle w:val="StyleUnderline"/>
        </w:rPr>
        <w:t xml:space="preserve"> has </w:t>
      </w:r>
      <w:r w:rsidRPr="002A3324">
        <w:rPr>
          <w:rStyle w:val="StyleUnderline"/>
          <w:highlight w:val="cyan"/>
        </w:rPr>
        <w:t xml:space="preserve">entered a </w:t>
      </w:r>
      <w:r w:rsidRPr="002A3324">
        <w:rPr>
          <w:rStyle w:val="Emphasis"/>
          <w:highlight w:val="cyan"/>
          <w:bdr w:val="single" w:sz="4" w:space="0" w:color="auto"/>
        </w:rPr>
        <w:t>new stage</w:t>
      </w:r>
      <w:r w:rsidRPr="002A3324">
        <w:rPr>
          <w:rStyle w:val="StyleUnderline"/>
          <w:highlight w:val="cyan"/>
        </w:rPr>
        <w:t xml:space="preserve"> threatening</w:t>
      </w:r>
      <w:r w:rsidRPr="00942AFA">
        <w:rPr>
          <w:rStyle w:val="StyleUnderline"/>
        </w:rPr>
        <w:t xml:space="preserve"> the </w:t>
      </w:r>
      <w:r w:rsidRPr="005164E0">
        <w:rPr>
          <w:rStyle w:val="Emphasis"/>
          <w:bdr w:val="single" w:sz="4" w:space="0" w:color="auto"/>
        </w:rPr>
        <w:t>very survival</w:t>
      </w:r>
      <w:r w:rsidRPr="002D3EB3">
        <w:rPr>
          <w:rStyle w:val="StyleUnderline"/>
        </w:rPr>
        <w:t xml:space="preserve"> of </w:t>
      </w:r>
      <w:r w:rsidRPr="005164E0">
        <w:rPr>
          <w:rStyle w:val="Emphasis"/>
          <w:bdr w:val="single" w:sz="4" w:space="0" w:color="auto"/>
        </w:rPr>
        <w:t>humanity</w:t>
      </w:r>
      <w:r w:rsidRPr="00942AFA">
        <w:rPr>
          <w:rStyle w:val="StyleUnderline"/>
        </w:rPr>
        <w:t xml:space="preserve"> and </w:t>
      </w:r>
      <w:r w:rsidRPr="002A3324">
        <w:rPr>
          <w:rStyle w:val="Emphasis"/>
          <w:highlight w:val="cyan"/>
          <w:bdr w:val="single" w:sz="4" w:space="0" w:color="auto"/>
        </w:rPr>
        <w:t>all</w:t>
      </w:r>
      <w:r w:rsidRPr="005164E0">
        <w:rPr>
          <w:rStyle w:val="Emphasis"/>
          <w:bdr w:val="single" w:sz="4" w:space="0" w:color="auto"/>
        </w:rPr>
        <w:t xml:space="preserve"> life</w:t>
      </w:r>
      <w:r w:rsidRPr="002D3EB3">
        <w:rPr>
          <w:rStyle w:val="Emphasis"/>
        </w:rPr>
        <w:t xml:space="preserve"> </w:t>
      </w:r>
      <w:r w:rsidRPr="002A3324">
        <w:rPr>
          <w:rStyle w:val="Emphasis"/>
          <w:highlight w:val="cyan"/>
          <w:bdr w:val="single" w:sz="4" w:space="0" w:color="auto"/>
        </w:rPr>
        <w:t>species</w:t>
      </w:r>
      <w:r w:rsidRPr="006C663F">
        <w:rPr>
          <w:rStyle w:val="StyleUnderline"/>
        </w:rPr>
        <w:t xml:space="preserve"> because of</w:t>
      </w:r>
      <w:r w:rsidRPr="00942AFA">
        <w:rPr>
          <w:rStyle w:val="StyleUnderline"/>
        </w:rPr>
        <w:t xml:space="preserve"> </w:t>
      </w:r>
      <w:r w:rsidRPr="005164E0">
        <w:rPr>
          <w:rStyle w:val="Emphasis"/>
          <w:bdr w:val="single" w:sz="4" w:space="0" w:color="auto"/>
        </w:rPr>
        <w:t xml:space="preserve">run-away </w:t>
      </w:r>
      <w:r w:rsidRPr="002A3324">
        <w:rPr>
          <w:rStyle w:val="Emphasis"/>
          <w:highlight w:val="cyan"/>
          <w:bdr w:val="single" w:sz="4" w:space="0" w:color="auto"/>
        </w:rPr>
        <w:t>climate change</w:t>
      </w:r>
      <w:r w:rsidRPr="002A3324">
        <w:rPr>
          <w:rStyle w:val="StyleUnderline"/>
          <w:highlight w:val="cyan"/>
        </w:rPr>
        <w:t xml:space="preserve"> and</w:t>
      </w:r>
      <w:r w:rsidRPr="00942AFA">
        <w:rPr>
          <w:rStyle w:val="StyleUnderline"/>
        </w:rPr>
        <w:t xml:space="preserve"> </w:t>
      </w:r>
      <w:r w:rsidRPr="005164E0">
        <w:rPr>
          <w:rStyle w:val="Emphasis"/>
          <w:bdr w:val="single" w:sz="4" w:space="0" w:color="auto"/>
        </w:rPr>
        <w:t xml:space="preserve">endless </w:t>
      </w:r>
      <w:r w:rsidRPr="002A3324">
        <w:rPr>
          <w:rStyle w:val="Emphasis"/>
          <w:highlight w:val="cyan"/>
          <w:bdr w:val="single" w:sz="4" w:space="0" w:color="auto"/>
        </w:rPr>
        <w:t>militarism</w:t>
      </w:r>
      <w:r w:rsidRPr="00942AFA">
        <w:rPr>
          <w:rStyle w:val="StyleUnderline"/>
        </w:rPr>
        <w:t xml:space="preserve"> in the </w:t>
      </w:r>
      <w:r w:rsidRPr="005164E0">
        <w:rPr>
          <w:rStyle w:val="Emphasis"/>
          <w:bdr w:val="single" w:sz="4" w:space="0" w:color="auto"/>
        </w:rPr>
        <w:t>nuclear age</w:t>
      </w:r>
      <w:r w:rsidRPr="002D3EB3">
        <w:rPr>
          <w:sz w:val="16"/>
        </w:rPr>
        <w:t xml:space="preserve">. </w:t>
      </w:r>
      <w:r w:rsidRPr="006C663F">
        <w:rPr>
          <w:rStyle w:val="StyleUnderline"/>
        </w:rPr>
        <w:t>Both</w:t>
      </w:r>
      <w:r w:rsidRPr="00942AFA">
        <w:rPr>
          <w:rStyle w:val="StyleUnderline"/>
        </w:rPr>
        <w:t xml:space="preserve"> </w:t>
      </w:r>
      <w:r w:rsidRPr="005164E0">
        <w:rPr>
          <w:rStyle w:val="Emphasis"/>
          <w:bdr w:val="single" w:sz="4" w:space="0" w:color="auto"/>
        </w:rPr>
        <w:t>climate change</w:t>
      </w:r>
      <w:r w:rsidRPr="00942AFA">
        <w:rPr>
          <w:rStyle w:val="StyleUnderline"/>
        </w:rPr>
        <w:t xml:space="preserve"> and </w:t>
      </w:r>
      <w:r w:rsidRPr="005164E0">
        <w:rPr>
          <w:rStyle w:val="Emphasis"/>
          <w:bdr w:val="single" w:sz="4" w:space="0" w:color="auto"/>
        </w:rPr>
        <w:t>war</w:t>
      </w:r>
      <w:r w:rsidRPr="00942AFA">
        <w:rPr>
          <w:rStyle w:val="StyleUnderline"/>
        </w:rPr>
        <w:t xml:space="preserve"> now </w:t>
      </w:r>
      <w:r w:rsidRPr="002A3324">
        <w:rPr>
          <w:rStyle w:val="StyleUnderline"/>
          <w:highlight w:val="cyan"/>
        </w:rPr>
        <w:t xml:space="preserve">threaten </w:t>
      </w:r>
      <w:r w:rsidRPr="002A3324">
        <w:rPr>
          <w:rStyle w:val="Emphasis"/>
          <w:highlight w:val="cyan"/>
          <w:bdr w:val="single" w:sz="4" w:space="0" w:color="auto"/>
        </w:rPr>
        <w:t>extinction</w:t>
      </w:r>
      <w:r w:rsidRPr="002D3EB3">
        <w:rPr>
          <w:sz w:val="16"/>
        </w:rPr>
        <w:t xml:space="preserve">. Moreover, other threats in the DNA of our economic system multiply the extinction perils; </w:t>
      </w:r>
      <w:r w:rsidRPr="002A3324">
        <w:rPr>
          <w:rStyle w:val="StyleUnderline"/>
          <w:highlight w:val="cyan"/>
        </w:rPr>
        <w:t>the drive for</w:t>
      </w:r>
      <w:r w:rsidRPr="002D3EB3">
        <w:rPr>
          <w:rStyle w:val="StyleUnderline"/>
        </w:rPr>
        <w:t xml:space="preserve"> </w:t>
      </w:r>
      <w:r w:rsidRPr="005164E0">
        <w:rPr>
          <w:rStyle w:val="Emphasis"/>
          <w:bdr w:val="single" w:sz="4" w:space="0" w:color="auto"/>
        </w:rPr>
        <w:t xml:space="preserve">endless </w:t>
      </w:r>
      <w:r w:rsidRPr="002A3324">
        <w:rPr>
          <w:rStyle w:val="Emphasis"/>
          <w:highlight w:val="cyan"/>
          <w:bdr w:val="single" w:sz="4" w:space="0" w:color="auto"/>
        </w:rPr>
        <w:t>profits</w:t>
      </w:r>
      <w:r w:rsidRPr="002D3EB3">
        <w:rPr>
          <w:rStyle w:val="StyleUnderline"/>
        </w:rPr>
        <w:t xml:space="preserve"> and </w:t>
      </w:r>
      <w:r w:rsidRPr="005164E0">
        <w:rPr>
          <w:rStyle w:val="Emphasis"/>
          <w:bdr w:val="single" w:sz="4" w:space="0" w:color="auto"/>
        </w:rPr>
        <w:t>production</w:t>
      </w:r>
      <w:r w:rsidRPr="002D3EB3">
        <w:rPr>
          <w:rStyle w:val="StyleUnderline"/>
        </w:rPr>
        <w:t xml:space="preserve"> </w:t>
      </w:r>
      <w:r w:rsidRPr="002A3324">
        <w:rPr>
          <w:rStyle w:val="StyleUnderline"/>
          <w:highlight w:val="cyan"/>
        </w:rPr>
        <w:t xml:space="preserve">is depleting </w:t>
      </w:r>
      <w:r w:rsidRPr="002A3324">
        <w:rPr>
          <w:rStyle w:val="Emphasis"/>
          <w:highlight w:val="cyan"/>
          <w:bdr w:val="single" w:sz="4" w:space="0" w:color="auto"/>
        </w:rPr>
        <w:t>scarce</w:t>
      </w:r>
      <w:r w:rsidRPr="002D3EB3">
        <w:rPr>
          <w:rStyle w:val="StyleUnderline"/>
        </w:rPr>
        <w:t xml:space="preserve"> vital </w:t>
      </w:r>
      <w:r w:rsidRPr="002A3324">
        <w:rPr>
          <w:rStyle w:val="Emphasis"/>
          <w:highlight w:val="cyan"/>
          <w:bdr w:val="single" w:sz="4" w:space="0" w:color="auto"/>
        </w:rPr>
        <w:t>resources</w:t>
      </w:r>
      <w:r w:rsidRPr="002A3324">
        <w:rPr>
          <w:rStyle w:val="StyleUnderline"/>
          <w:highlight w:val="cyan"/>
        </w:rPr>
        <w:t xml:space="preserve"> and extinguishing</w:t>
      </w:r>
      <w:r w:rsidRPr="002D3EB3">
        <w:rPr>
          <w:rStyle w:val="StyleUnderline"/>
        </w:rPr>
        <w:t xml:space="preserve"> thousands of life species in an unprecedented </w:t>
      </w:r>
      <w:r w:rsidRPr="005164E0">
        <w:rPr>
          <w:rStyle w:val="Emphasis"/>
          <w:bdr w:val="single" w:sz="4" w:space="0" w:color="auto"/>
        </w:rPr>
        <w:t>existential crisis</w:t>
      </w:r>
      <w:r w:rsidRPr="002D3EB3">
        <w:rPr>
          <w:rStyle w:val="StyleUnderline"/>
        </w:rPr>
        <w:t xml:space="preserve"> of </w:t>
      </w:r>
      <w:r w:rsidRPr="002A3324">
        <w:rPr>
          <w:rStyle w:val="Emphasis"/>
          <w:highlight w:val="cyan"/>
          <w:bdr w:val="single" w:sz="4" w:space="0" w:color="auto"/>
        </w:rPr>
        <w:t>biod</w:t>
      </w:r>
      <w:r w:rsidRPr="002D3EB3">
        <w:rPr>
          <w:rStyle w:val="StyleUnderline"/>
        </w:rPr>
        <w:t>iversity</w:t>
      </w:r>
      <w:r w:rsidRPr="002D3EB3">
        <w:rPr>
          <w:sz w:val="16"/>
        </w:rPr>
        <w:t xml:space="preserve">. </w:t>
      </w:r>
      <w:r w:rsidRPr="002D3EB3">
        <w:rPr>
          <w:rStyle w:val="StyleUnderline"/>
        </w:rPr>
        <w:t xml:space="preserve">The </w:t>
      </w:r>
      <w:r w:rsidRPr="002A3324">
        <w:rPr>
          <w:rStyle w:val="StyleUnderline"/>
          <w:highlight w:val="cyan"/>
        </w:rPr>
        <w:t>same forces</w:t>
      </w:r>
      <w:r w:rsidRPr="002D3EB3">
        <w:rPr>
          <w:rStyle w:val="StyleUnderline"/>
        </w:rPr>
        <w:t xml:space="preserve"> help </w:t>
      </w:r>
      <w:r w:rsidRPr="002A3324">
        <w:rPr>
          <w:rStyle w:val="StyleUnderline"/>
          <w:highlight w:val="cyan"/>
        </w:rPr>
        <w:t xml:space="preserve">drive </w:t>
      </w:r>
      <w:r w:rsidRPr="002A3324">
        <w:rPr>
          <w:rStyle w:val="Emphasis"/>
          <w:highlight w:val="cyan"/>
          <w:bdr w:val="single" w:sz="4" w:space="0" w:color="auto"/>
        </w:rPr>
        <w:t>global pandemics</w:t>
      </w:r>
      <w:r w:rsidRPr="002D3EB3">
        <w:rPr>
          <w:rStyle w:val="StyleUnderline"/>
        </w:rPr>
        <w:t xml:space="preserve"> such as COVID-19, which is </w:t>
      </w:r>
      <w:r w:rsidRPr="002A3324">
        <w:rPr>
          <w:rStyle w:val="StyleUnderline"/>
          <w:highlight w:val="cyan"/>
        </w:rPr>
        <w:t>also</w:t>
      </w:r>
      <w:r w:rsidRPr="002D3EB3">
        <w:rPr>
          <w:rStyle w:val="StyleUnderline"/>
        </w:rPr>
        <w:t xml:space="preserve"> a global </w:t>
      </w:r>
      <w:r w:rsidRPr="002A3324">
        <w:rPr>
          <w:rStyle w:val="Emphasis"/>
          <w:highlight w:val="cyan"/>
          <w:bdr w:val="single" w:sz="4" w:space="0" w:color="auto"/>
        </w:rPr>
        <w:t>existential</w:t>
      </w:r>
      <w:r w:rsidRPr="005164E0">
        <w:rPr>
          <w:rStyle w:val="Emphasis"/>
          <w:bdr w:val="single" w:sz="4" w:space="0" w:color="auto"/>
        </w:rPr>
        <w:t xml:space="preserve"> risk</w:t>
      </w:r>
      <w:r w:rsidRPr="002D3EB3">
        <w:rPr>
          <w:sz w:val="16"/>
        </w:rPr>
        <w:t>. These once unbelievable perils are a creation of our own hands – and of the leaders and systems we are taught to cherish.</w:t>
      </w:r>
      <w:r>
        <w:rPr>
          <w:sz w:val="16"/>
        </w:rPr>
        <w:t xml:space="preserve"> </w:t>
      </w: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r>
        <w:rPr>
          <w:sz w:val="16"/>
        </w:rPr>
        <w:t xml:space="preserve"> </w:t>
      </w:r>
      <w:r w:rsidRPr="002D3EB3">
        <w:rPr>
          <w:sz w:val="16"/>
        </w:rPr>
        <w:t xml:space="preserve">Likewise, the Sunrise Movement has been catalyzing a massive group of cli- mate activists in the United States, involving many young people, indigenous nations and people of color, by holding wealthy elites accountable for sacrificing the future of everyone. Sunrise </w:t>
      </w:r>
      <w:r w:rsidRPr="002D3EB3">
        <w:rPr>
          <w:sz w:val="16"/>
        </w:rPr>
        <w:lastRenderedPageBreak/>
        <w:t>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r>
        <w:rPr>
          <w:sz w:val="16"/>
        </w:rPr>
        <w:t xml:space="preserve"> </w:t>
      </w:r>
      <w:r w:rsidRPr="002D3EB3">
        <w:rPr>
          <w:sz w:val="16"/>
        </w:rPr>
        <w:t>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w:t>
      </w:r>
      <w:r>
        <w:rPr>
          <w:sz w:val="16"/>
        </w:rPr>
        <w:t xml:space="preserve"> </w:t>
      </w:r>
      <w:r w:rsidRPr="002D3EB3">
        <w:rPr>
          <w:sz w:val="16"/>
        </w:rPr>
        <w:t>We’re too afraid to bring children into the world with future that’s forecast.7</w:t>
      </w:r>
      <w:r>
        <w:rPr>
          <w:sz w:val="16"/>
        </w:rPr>
        <w:t xml:space="preserve"> </w:t>
      </w:r>
      <w:r w:rsidRPr="002D3EB3">
        <w:rPr>
          <w:sz w:val="16"/>
        </w:rPr>
        <w:t>Alexandria Ocasio-Cortez, one of America’s most influential progressive Democrats in Congress, and a self-proclaimed “democratic socialist,” says she understands the birthstrikers, commenting on Instagram Live:</w:t>
      </w:r>
      <w:r>
        <w:rPr>
          <w:sz w:val="16"/>
        </w:rPr>
        <w:t xml:space="preserve"> </w:t>
      </w:r>
      <w:r w:rsidRPr="002D3EB3">
        <w:rPr>
          <w:sz w:val="16"/>
        </w:rPr>
        <w:t>It is basically a scientific consensus that the lives of our children are going to be very difficult, and it does lead young people to have a legitimate question: is it OK to still have children?8</w:t>
      </w:r>
      <w:r>
        <w:rPr>
          <w:sz w:val="16"/>
        </w:rPr>
        <w:t xml:space="preserve"> </w:t>
      </w:r>
      <w:r w:rsidRPr="002D3EB3">
        <w:rPr>
          <w:sz w:val="16"/>
        </w:rPr>
        <w:t xml:space="preserve">Meanwhile, </w:t>
      </w:r>
      <w:r w:rsidRPr="002D3EB3">
        <w:rPr>
          <w:rStyle w:val="StyleUnderline"/>
        </w:rPr>
        <w:t xml:space="preserve">the </w:t>
      </w:r>
      <w:r w:rsidRPr="002A3324">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A3324">
        <w:rPr>
          <w:rStyle w:val="StyleUnderline"/>
          <w:highlight w:val="cyan"/>
        </w:rPr>
        <w:t>moved the</w:t>
      </w:r>
      <w:r w:rsidRPr="002D3EB3">
        <w:rPr>
          <w:rStyle w:val="StyleUnderline"/>
        </w:rPr>
        <w:t>ir “</w:t>
      </w:r>
      <w:r w:rsidRPr="002A3324">
        <w:rPr>
          <w:rStyle w:val="Emphasis"/>
          <w:highlight w:val="cyan"/>
          <w:bdr w:val="single" w:sz="4" w:space="0" w:color="auto"/>
        </w:rPr>
        <w:t>Doomsday Clock</w:t>
      </w:r>
      <w:r w:rsidRPr="002D3EB3">
        <w:rPr>
          <w:rStyle w:val="StyleUnderline"/>
        </w:rPr>
        <w:t>”</w:t>
      </w:r>
      <w:r w:rsidRPr="002D3EB3">
        <w:rPr>
          <w:sz w:val="16"/>
        </w:rPr>
        <w:t xml:space="preserve"> that they created after World War II </w:t>
      </w:r>
      <w:r w:rsidRPr="002A3324">
        <w:rPr>
          <w:rStyle w:val="Emphasis"/>
          <w:highlight w:val="cyan"/>
          <w:bdr w:val="single" w:sz="4" w:space="0" w:color="auto"/>
        </w:rPr>
        <w:t>closer</w:t>
      </w:r>
      <w:r w:rsidRPr="005164E0">
        <w:rPr>
          <w:rStyle w:val="Emphasis"/>
          <w:bdr w:val="single" w:sz="4" w:space="0" w:color="auto"/>
        </w:rPr>
        <w:t xml:space="preserve"> and closer</w:t>
      </w:r>
      <w:r w:rsidRPr="002D3EB3">
        <w:rPr>
          <w:rStyle w:val="StyleUnderline"/>
        </w:rPr>
        <w:t xml:space="preserve"> </w:t>
      </w:r>
      <w:r w:rsidRPr="002A3324">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r>
        <w:rPr>
          <w:sz w:val="16"/>
        </w:rPr>
        <w:t xml:space="preserve"> </w:t>
      </w:r>
      <w:r w:rsidRPr="002D3EB3">
        <w:rPr>
          <w:sz w:val="16"/>
        </w:rPr>
        <w:t>We are like passengers on the Titanic, ignoring the iceberg ahead in terms of climate and nuclear threats.9</w:t>
      </w:r>
      <w:r>
        <w:rPr>
          <w:sz w:val="16"/>
        </w:rPr>
        <w:t xml:space="preserve"> </w:t>
      </w: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A3324">
        <w:rPr>
          <w:rStyle w:val="StyleUnderline"/>
          <w:highlight w:val="cyan"/>
        </w:rPr>
        <w:t>IPCC</w:t>
      </w:r>
      <w:r w:rsidRPr="002D3EB3">
        <w:rPr>
          <w:rStyle w:val="StyleUnderline"/>
        </w:rPr>
        <w:t xml:space="preserve"> climate report, called “</w:t>
      </w:r>
      <w:r w:rsidRPr="002A3324">
        <w:rPr>
          <w:rStyle w:val="Emphasis"/>
          <w:highlight w:val="cyan"/>
          <w:bdr w:val="single" w:sz="4" w:space="0" w:color="auto"/>
        </w:rPr>
        <w:t>code red</w:t>
      </w:r>
      <w:r w:rsidRPr="005164E0">
        <w:rPr>
          <w:rStyle w:val="StyleUnderline"/>
        </w:rPr>
        <w:t xml:space="preserve"> </w:t>
      </w:r>
      <w:r w:rsidRPr="002D3EB3">
        <w:rPr>
          <w:rStyle w:val="StyleUnderline"/>
        </w:rPr>
        <w:t xml:space="preserve">for humanity,” </w:t>
      </w:r>
      <w:r w:rsidRPr="002A3324">
        <w:rPr>
          <w:rStyle w:val="StyleUnderline"/>
          <w:highlight w:val="cyan"/>
        </w:rPr>
        <w:t>showed</w:t>
      </w:r>
      <w:r w:rsidRPr="002D3EB3">
        <w:rPr>
          <w:rStyle w:val="StyleUnderline"/>
        </w:rPr>
        <w:t xml:space="preserve"> that the </w:t>
      </w:r>
      <w:r w:rsidRPr="002A3324">
        <w:rPr>
          <w:rStyle w:val="StyleUnderline"/>
          <w:highlight w:val="cyan"/>
        </w:rPr>
        <w:t xml:space="preserve">climate meltdown is </w:t>
      </w:r>
      <w:r w:rsidRPr="002A3324">
        <w:rPr>
          <w:rStyle w:val="Emphasis"/>
          <w:highlight w:val="cyan"/>
          <w:bdr w:val="single" w:sz="4" w:space="0" w:color="auto"/>
        </w:rPr>
        <w:t>already here</w:t>
      </w:r>
      <w:r w:rsidRPr="002D3EB3">
        <w:rPr>
          <w:rStyle w:val="StyleUnderline"/>
        </w:rPr>
        <w:t xml:space="preserve"> and </w:t>
      </w:r>
      <w:r w:rsidRPr="002A3324">
        <w:rPr>
          <w:rStyle w:val="StyleUnderline"/>
          <w:highlight w:val="cyan"/>
        </w:rPr>
        <w:t xml:space="preserve">we </w:t>
      </w:r>
      <w:r w:rsidRPr="002A3324">
        <w:rPr>
          <w:rStyle w:val="Emphasis"/>
          <w:highlight w:val="cyan"/>
        </w:rPr>
        <w:t>cannot stop</w:t>
      </w:r>
      <w:r w:rsidRPr="002D3EB3">
        <w:rPr>
          <w:rStyle w:val="StyleUnderline"/>
        </w:rPr>
        <w:t xml:space="preserve"> massive climate </w:t>
      </w:r>
      <w:r w:rsidRPr="002A3324">
        <w:rPr>
          <w:rStyle w:val="StyleUnderline"/>
          <w:highlight w:val="cyan"/>
        </w:rPr>
        <w:t>damage</w:t>
      </w:r>
      <w:r w:rsidRPr="002D3EB3">
        <w:rPr>
          <w:sz w:val="16"/>
        </w:rPr>
        <w:t xml:space="preserve">; instead, </w:t>
      </w:r>
      <w:r w:rsidRPr="002A3324">
        <w:rPr>
          <w:rStyle w:val="StyleUnderline"/>
          <w:highlight w:val="cyan"/>
        </w:rPr>
        <w:t>we have</w:t>
      </w:r>
      <w:r w:rsidRPr="002D3EB3">
        <w:rPr>
          <w:rStyle w:val="StyleUnderline"/>
        </w:rPr>
        <w:t xml:space="preserve"> about </w:t>
      </w:r>
      <w:r w:rsidRPr="002A3324">
        <w:rPr>
          <w:rStyle w:val="Emphasis"/>
          <w:highlight w:val="cyan"/>
          <w:bdr w:val="single" w:sz="4" w:space="0" w:color="auto"/>
        </w:rPr>
        <w:t>ten years</w:t>
      </w:r>
      <w:r w:rsidRPr="002A3324">
        <w:rPr>
          <w:rStyle w:val="StyleUnderline"/>
          <w:highlight w:val="cyan"/>
        </w:rPr>
        <w:t xml:space="preserve"> to make </w:t>
      </w:r>
      <w:r w:rsidRPr="002A3324">
        <w:rPr>
          <w:rStyle w:val="Emphasis"/>
          <w:highlight w:val="cyan"/>
          <w:bdr w:val="single" w:sz="4" w:space="0" w:color="auto"/>
        </w:rPr>
        <w:t>drastic changes</w:t>
      </w:r>
      <w:r w:rsidRPr="002A3324">
        <w:rPr>
          <w:rStyle w:val="StyleUnderline"/>
          <w:highlight w:val="cyan"/>
        </w:rPr>
        <w:t xml:space="preserve"> to</w:t>
      </w:r>
      <w:r w:rsidRPr="002D3EB3">
        <w:rPr>
          <w:rStyle w:val="StyleUnderline"/>
        </w:rPr>
        <w:t xml:space="preserve"> try to </w:t>
      </w:r>
      <w:r w:rsidRPr="002A3324">
        <w:rPr>
          <w:rStyle w:val="StyleUnderline"/>
          <w:highlight w:val="cyan"/>
        </w:rPr>
        <w:t>save</w:t>
      </w:r>
      <w:r w:rsidRPr="002D3EB3">
        <w:rPr>
          <w:rStyle w:val="StyleUnderline"/>
        </w:rPr>
        <w:t xml:space="preserve"> civilized life on </w:t>
      </w:r>
      <w:r w:rsidRPr="002A3324">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r>
        <w:rPr>
          <w:sz w:val="16"/>
        </w:rPr>
        <w:t xml:space="preserve"> </w:t>
      </w: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A3324">
        <w:rPr>
          <w:rStyle w:val="StyleUnderline"/>
          <w:highlight w:val="cyan"/>
        </w:rPr>
        <w:t>If humanity is to</w:t>
      </w:r>
      <w:r w:rsidRPr="002D3EB3">
        <w:rPr>
          <w:rStyle w:val="StyleUnderline"/>
        </w:rPr>
        <w:t xml:space="preserve"> survive to </w:t>
      </w:r>
      <w:r w:rsidRPr="002A3324">
        <w:rPr>
          <w:rStyle w:val="StyleUnderline"/>
          <w:highlight w:val="cyan"/>
        </w:rPr>
        <w:t>enjoy</w:t>
      </w:r>
      <w:r w:rsidRPr="002D3EB3">
        <w:rPr>
          <w:rStyle w:val="StyleUnderline"/>
        </w:rPr>
        <w:t xml:space="preserve"> the </w:t>
      </w:r>
      <w:r w:rsidRPr="002A3324">
        <w:rPr>
          <w:rStyle w:val="StyleUnderline"/>
          <w:highlight w:val="cyan"/>
        </w:rPr>
        <w:t>benefits of</w:t>
      </w:r>
      <w:r w:rsidRPr="002D3EB3">
        <w:rPr>
          <w:rStyle w:val="StyleUnderline"/>
        </w:rPr>
        <w:t xml:space="preserve"> this allegedly </w:t>
      </w:r>
      <w:r w:rsidRPr="002A3324">
        <w:rPr>
          <w:rStyle w:val="StyleUnderline"/>
          <w:highlight w:val="cyan"/>
        </w:rPr>
        <w:t>limitless energy</w:t>
      </w:r>
      <w:r w:rsidRPr="002D3EB3">
        <w:rPr>
          <w:rStyle w:val="StyleUnderline"/>
        </w:rPr>
        <w:t xml:space="preserve"> source, </w:t>
      </w:r>
      <w:r w:rsidRPr="002A3324">
        <w:rPr>
          <w:rStyle w:val="StyleUnderline"/>
          <w:highlight w:val="cyan"/>
        </w:rPr>
        <w:t xml:space="preserve">it will have to </w:t>
      </w:r>
      <w:r w:rsidRPr="002A3324">
        <w:rPr>
          <w:rStyle w:val="Emphasis"/>
          <w:highlight w:val="cyan"/>
          <w:bdr w:val="single" w:sz="4" w:space="0" w:color="auto"/>
        </w:rPr>
        <w:t>alter</w:t>
      </w:r>
      <w:r w:rsidRPr="002A3324">
        <w:rPr>
          <w:rStyle w:val="StyleUnderline"/>
          <w:highlight w:val="cyan"/>
        </w:rPr>
        <w:t xml:space="preserve"> the way it </w:t>
      </w:r>
      <w:r w:rsidRPr="002A3324">
        <w:rPr>
          <w:rStyle w:val="Emphasis"/>
          <w:highlight w:val="cyan"/>
          <w:bdr w:val="single" w:sz="4" w:space="0" w:color="auto"/>
        </w:rPr>
        <w:t>organizes</w:t>
      </w:r>
      <w:r w:rsidRPr="002A3324">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r>
        <w:rPr>
          <w:sz w:val="16"/>
        </w:rPr>
        <w:t xml:space="preserve"> </w:t>
      </w:r>
      <w:r w:rsidRPr="002D3EB3">
        <w:rPr>
          <w:sz w:val="16"/>
        </w:rPr>
        <w:t xml:space="preserve">As 2022 drew to a close, </w:t>
      </w:r>
      <w:r w:rsidRPr="002D3EB3">
        <w:rPr>
          <w:rStyle w:val="StyleUnderline"/>
        </w:rPr>
        <w:t xml:space="preserve">the </w:t>
      </w:r>
      <w:r w:rsidRPr="002A3324">
        <w:rPr>
          <w:rStyle w:val="Emphasis"/>
          <w:highlight w:val="cyan"/>
          <w:bdr w:val="single" w:sz="4" w:space="0" w:color="auto"/>
        </w:rPr>
        <w:t>war in Ukraine</w:t>
      </w:r>
      <w:r w:rsidRPr="002D3EB3">
        <w:rPr>
          <w:rStyle w:val="StyleUnderline"/>
        </w:rPr>
        <w:t xml:space="preserve"> was correctly seen as </w:t>
      </w:r>
      <w:r w:rsidRPr="002A3324">
        <w:rPr>
          <w:rStyle w:val="Emphasis"/>
          <w:highlight w:val="cyan"/>
        </w:rPr>
        <w:t>increasing</w:t>
      </w:r>
      <w:r w:rsidRPr="002D3EB3">
        <w:rPr>
          <w:rStyle w:val="StyleUnderline"/>
        </w:rPr>
        <w:t xml:space="preserve"> the </w:t>
      </w:r>
      <w:r w:rsidRPr="002A3324">
        <w:rPr>
          <w:rStyle w:val="StyleUnderline"/>
          <w:highlight w:val="cyan"/>
        </w:rPr>
        <w:t xml:space="preserve">likelihood of </w:t>
      </w:r>
      <w:r w:rsidRPr="002A3324">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A3324">
        <w:rPr>
          <w:rStyle w:val="StyleUnderline"/>
          <w:highlight w:val="cyan"/>
        </w:rPr>
        <w:t>Similar</w:t>
      </w:r>
      <w:r w:rsidRPr="002D3EB3">
        <w:rPr>
          <w:rStyle w:val="StyleUnderline"/>
        </w:rPr>
        <w:t xml:space="preserve"> observations may be made </w:t>
      </w:r>
      <w:r w:rsidRPr="002A3324">
        <w:rPr>
          <w:rStyle w:val="StyleUnderline"/>
          <w:highlight w:val="cyan"/>
        </w:rPr>
        <w:t>for</w:t>
      </w:r>
      <w:r w:rsidRPr="002D3EB3">
        <w:rPr>
          <w:rStyle w:val="StyleUnderline"/>
        </w:rPr>
        <w:t xml:space="preserve"> the novel and rapidly evolving </w:t>
      </w:r>
      <w:r w:rsidRPr="002A3324">
        <w:rPr>
          <w:rStyle w:val="Emphasis"/>
          <w:highlight w:val="cyan"/>
          <w:bdr w:val="single" w:sz="4" w:space="0" w:color="auto"/>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06FD393C" w14:textId="77777777" w:rsidR="002A3324" w:rsidRPr="00D760BF" w:rsidRDefault="002A3324" w:rsidP="002A3324">
      <w:pPr>
        <w:pStyle w:val="Heading4"/>
      </w:pPr>
      <w:r>
        <w:t xml:space="preserve">The alternative is a </w:t>
      </w:r>
      <w:r w:rsidRPr="00D760BF">
        <w:rPr>
          <w:u w:val="single"/>
        </w:rPr>
        <w:t>dual-power strategy</w:t>
      </w:r>
      <w:r>
        <w:t xml:space="preserve"> of base building that affirms a model of the communist party.</w:t>
      </w:r>
    </w:p>
    <w:p w14:paraId="3B89617A" w14:textId="77777777" w:rsidR="002A3324" w:rsidRDefault="002A3324" w:rsidP="002A3324">
      <w:r>
        <w:rPr>
          <w:rStyle w:val="Style13ptBold"/>
        </w:rPr>
        <w:t>Escalante ‘18</w:t>
      </w:r>
      <w:r w:rsidRPr="00520097">
        <w:t xml:space="preserve"> </w:t>
      </w:r>
      <w:r>
        <w:t xml:space="preserve">[Alyson </w:t>
      </w:r>
      <w:r w:rsidRPr="00D760BF">
        <w:t>Escalante is a Marxist-Leninist, Materialist Feminist and Anti-Imperialist activist.</w:t>
      </w:r>
      <w:r>
        <w:t xml:space="preserve"> “Party Organizing in the 21t Century”, </w:t>
      </w:r>
      <w:r>
        <w:rPr>
          <w:i/>
          <w:iCs/>
        </w:rPr>
        <w:t xml:space="preserve">The Forge News, </w:t>
      </w:r>
      <w:r>
        <w:t xml:space="preserve">10-21-2018, </w:t>
      </w:r>
      <w:r w:rsidRPr="00DB28A1">
        <w:t>https://theforgenews.org/2018/09/21/party-organizing-in-the-21st-century/</w:t>
      </w:r>
      <w:r>
        <w:t>, DOA: 7/15/24]</w:t>
      </w:r>
    </w:p>
    <w:p w14:paraId="6DEC6D03" w14:textId="11696256" w:rsidR="002A3324" w:rsidRPr="002A3324" w:rsidRDefault="002A3324" w:rsidP="002A3324">
      <w:pPr>
        <w:rPr>
          <w:u w:val="single"/>
        </w:rPr>
      </w:pPr>
      <w:r w:rsidRPr="00D760BF">
        <w:rPr>
          <w:u w:val="single"/>
        </w:rPr>
        <w:t>The Need For A</w:t>
      </w:r>
      <w:r w:rsidRPr="004508AF">
        <w:rPr>
          <w:u w:val="single"/>
        </w:rPr>
        <w:t xml:space="preserve"> </w:t>
      </w:r>
      <w:r w:rsidRPr="00D760BF">
        <w:rPr>
          <w:u w:val="single"/>
        </w:rPr>
        <w:t>Party:</w:t>
      </w:r>
      <w:r w:rsidRPr="004508AF">
        <w:rPr>
          <w:u w:val="single"/>
        </w:rPr>
        <w:t xml:space="preserve"> </w:t>
      </w:r>
      <w:r w:rsidRPr="00D760BF">
        <w:rPr>
          <w:u w:val="single"/>
        </w:rPr>
        <w:t xml:space="preserve">I would argue that within the </w:t>
      </w:r>
      <w:r w:rsidRPr="002A3324">
        <w:rPr>
          <w:rStyle w:val="Emphasis"/>
          <w:highlight w:val="cyan"/>
        </w:rPr>
        <w:t>base building</w:t>
      </w:r>
      <w:r w:rsidRPr="00222CED">
        <w:rPr>
          <w:rStyle w:val="Emphasis"/>
        </w:rPr>
        <w:t xml:space="preserve"> movement</w:t>
      </w:r>
      <w:r w:rsidRPr="00D760BF">
        <w:rPr>
          <w:u w:val="single"/>
        </w:rPr>
        <w:t xml:space="preserve">, there is a </w:t>
      </w:r>
      <w:r w:rsidRPr="002A3324">
        <w:rPr>
          <w:highlight w:val="cyan"/>
          <w:u w:val="single"/>
        </w:rPr>
        <w:t xml:space="preserve">move towards </w:t>
      </w:r>
      <w:r w:rsidRPr="002A3324">
        <w:rPr>
          <w:rStyle w:val="Emphasis"/>
          <w:highlight w:val="cyan"/>
        </w:rPr>
        <w:t>party organizing</w:t>
      </w:r>
      <w:r w:rsidRPr="00D760BF">
        <w:rPr>
          <w:u w:val="single"/>
        </w:rPr>
        <w:t>, but this trend has not always been explicitly theorized or forwarded within the movement.</w:t>
      </w:r>
      <w:r w:rsidRPr="004508AF">
        <w:rPr>
          <w:u w:val="single"/>
        </w:rPr>
        <w:t xml:space="preserve"> </w:t>
      </w:r>
      <w:r w:rsidRPr="00D760BF">
        <w:rPr>
          <w:u w:val="single"/>
        </w:rPr>
        <w:t xml:space="preserve">My goal in this essay is to argue that </w:t>
      </w:r>
      <w:r w:rsidRPr="00222CED">
        <w:rPr>
          <w:rStyle w:val="Emphasis"/>
        </w:rPr>
        <w:t>base building</w:t>
      </w:r>
      <w:r w:rsidRPr="00D760BF">
        <w:rPr>
          <w:u w:val="single"/>
        </w:rPr>
        <w:t xml:space="preserve"> and </w:t>
      </w:r>
      <w:r w:rsidRPr="002A3324">
        <w:rPr>
          <w:rStyle w:val="Emphasis"/>
          <w:highlight w:val="cyan"/>
        </w:rPr>
        <w:t>dual power</w:t>
      </w:r>
      <w:r w:rsidRPr="00222CED">
        <w:rPr>
          <w:rStyle w:val="Emphasis"/>
        </w:rPr>
        <w:t xml:space="preserve"> strategy</w:t>
      </w:r>
      <w:r w:rsidRPr="00D760BF">
        <w:rPr>
          <w:u w:val="single"/>
        </w:rPr>
        <w:t xml:space="preserve"> can be </w:t>
      </w:r>
      <w:r w:rsidRPr="002A3324">
        <w:rPr>
          <w:highlight w:val="cyan"/>
          <w:u w:val="single"/>
        </w:rPr>
        <w:t xml:space="preserve">best </w:t>
      </w:r>
      <w:r w:rsidRPr="002A3324">
        <w:rPr>
          <w:rStyle w:val="Emphasis"/>
          <w:highlight w:val="cyan"/>
        </w:rPr>
        <w:t>forwarded through</w:t>
      </w:r>
      <w:r w:rsidRPr="00222CED">
        <w:rPr>
          <w:rStyle w:val="Emphasis"/>
        </w:rPr>
        <w:t xml:space="preserve"> party </w:t>
      </w:r>
      <w:r w:rsidRPr="002A3324">
        <w:rPr>
          <w:rStyle w:val="Emphasis"/>
          <w:highlight w:val="cyan"/>
        </w:rPr>
        <w:t>organizing</w:t>
      </w:r>
      <w:r w:rsidRPr="00D760BF">
        <w:rPr>
          <w:u w:val="single"/>
        </w:rPr>
        <w:t xml:space="preserve">, and that </w:t>
      </w:r>
      <w:r w:rsidRPr="00222CED">
        <w:rPr>
          <w:rStyle w:val="Emphasis"/>
        </w:rPr>
        <w:t>party organizing</w:t>
      </w:r>
      <w:r w:rsidRPr="00D760BF">
        <w:rPr>
          <w:u w:val="single"/>
        </w:rPr>
        <w:t xml:space="preserve"> can </w:t>
      </w:r>
      <w:r w:rsidRPr="002A3324">
        <w:rPr>
          <w:highlight w:val="cyan"/>
          <w:u w:val="single"/>
        </w:rPr>
        <w:t>allow</w:t>
      </w:r>
      <w:r w:rsidRPr="00D760BF">
        <w:rPr>
          <w:u w:val="single"/>
        </w:rPr>
        <w:t xml:space="preserve"> this </w:t>
      </w:r>
      <w:r w:rsidRPr="00222CED">
        <w:rPr>
          <w:rStyle w:val="Emphasis"/>
        </w:rPr>
        <w:t>emerging movement</w:t>
      </w:r>
      <w:r w:rsidRPr="00D760BF">
        <w:rPr>
          <w:u w:val="single"/>
        </w:rPr>
        <w:t xml:space="preserve"> to solidify into a </w:t>
      </w:r>
      <w:r w:rsidRPr="00222CED">
        <w:rPr>
          <w:rStyle w:val="Emphasis"/>
        </w:rPr>
        <w:t xml:space="preserve">powerful </w:t>
      </w:r>
      <w:r w:rsidRPr="002A3324">
        <w:rPr>
          <w:rStyle w:val="Emphasis"/>
          <w:highlight w:val="cyan"/>
        </w:rPr>
        <w:t>revolutionary socialist tendency</w:t>
      </w:r>
      <w:r w:rsidRPr="00D760BF">
        <w:rPr>
          <w:u w:val="single"/>
        </w:rPr>
        <w:t xml:space="preserve"> in the </w:t>
      </w:r>
      <w:r w:rsidRPr="00222CED">
        <w:rPr>
          <w:rStyle w:val="Emphasis"/>
        </w:rPr>
        <w:t>U</w:t>
      </w:r>
      <w:r w:rsidRPr="00D760BF">
        <w:rPr>
          <w:u w:val="single"/>
        </w:rPr>
        <w:t xml:space="preserve">nited </w:t>
      </w:r>
      <w:r w:rsidRPr="00222CED">
        <w:rPr>
          <w:rStyle w:val="Emphasis"/>
        </w:rPr>
        <w:t>S</w:t>
      </w:r>
      <w:r w:rsidRPr="00D760BF">
        <w:rPr>
          <w:u w:val="single"/>
        </w:rPr>
        <w:t>ta</w:t>
      </w:r>
      <w:r w:rsidRPr="00222CED">
        <w:rPr>
          <w:rStyle w:val="StyleUnderline"/>
        </w:rPr>
        <w:t>tes</w:t>
      </w:r>
      <w:r w:rsidRPr="00B44D97">
        <w:rPr>
          <w:sz w:val="16"/>
        </w:rPr>
        <w:t xml:space="preserve">. One of the crucial insights of the base building movement is that the current state of the left in the United States is one in which revolution is not currently possible. There exists very little popular support for socialist politics. </w:t>
      </w:r>
      <w:r w:rsidRPr="00D760BF">
        <w:rPr>
          <w:u w:val="single"/>
        </w:rPr>
        <w:t xml:space="preserve">A century of </w:t>
      </w:r>
      <w:r w:rsidRPr="00222CED">
        <w:rPr>
          <w:rStyle w:val="Emphasis"/>
        </w:rPr>
        <w:t>anticommunist propaganda</w:t>
      </w:r>
      <w:r w:rsidRPr="00D760BF">
        <w:rPr>
          <w:u w:val="single"/>
        </w:rPr>
        <w:t xml:space="preserve"> has been extremely effective in convincing even the most oppressed and marginalized that communism has nothing to offer them.</w:t>
      </w:r>
      <w:r w:rsidRPr="004508AF">
        <w:rPr>
          <w:u w:val="single"/>
        </w:rPr>
        <w:t xml:space="preserve"> </w:t>
      </w:r>
      <w:r w:rsidRPr="00D760BF">
        <w:rPr>
          <w:u w:val="single"/>
        </w:rPr>
        <w:t xml:space="preserve">The base building emphasis on </w:t>
      </w:r>
      <w:r w:rsidRPr="00222CED">
        <w:rPr>
          <w:rStyle w:val="Emphasis"/>
        </w:rPr>
        <w:t>dual power responds directly</w:t>
      </w:r>
      <w:r w:rsidRPr="00D760BF">
        <w:rPr>
          <w:u w:val="single"/>
        </w:rPr>
        <w:t xml:space="preserve"> to this insight. By </w:t>
      </w:r>
      <w:r w:rsidRPr="002A3324">
        <w:rPr>
          <w:rStyle w:val="Emphasis"/>
          <w:highlight w:val="cyan"/>
        </w:rPr>
        <w:t>building institutions</w:t>
      </w:r>
      <w:r w:rsidRPr="002A3324">
        <w:rPr>
          <w:highlight w:val="cyan"/>
          <w:u w:val="single"/>
        </w:rPr>
        <w:t xml:space="preserve"> which</w:t>
      </w:r>
      <w:r w:rsidRPr="00D760BF">
        <w:rPr>
          <w:u w:val="single"/>
        </w:rPr>
        <w:t xml:space="preserve"> can </w:t>
      </w:r>
      <w:r w:rsidRPr="002A3324">
        <w:rPr>
          <w:highlight w:val="cyan"/>
          <w:u w:val="single"/>
        </w:rPr>
        <w:t>meet</w:t>
      </w:r>
      <w:r w:rsidRPr="00D760BF">
        <w:rPr>
          <w:u w:val="single"/>
        </w:rPr>
        <w:t xml:space="preserve"> </w:t>
      </w:r>
      <w:r w:rsidRPr="00222CED">
        <w:rPr>
          <w:rStyle w:val="Emphasis"/>
        </w:rPr>
        <w:t xml:space="preserve">people’s </w:t>
      </w:r>
      <w:r w:rsidRPr="002A3324">
        <w:rPr>
          <w:rStyle w:val="Emphasis"/>
          <w:highlight w:val="cyan"/>
        </w:rPr>
        <w:t>needs</w:t>
      </w:r>
      <w:r w:rsidRPr="00D760BF">
        <w:rPr>
          <w:u w:val="single"/>
        </w:rPr>
        <w:t xml:space="preserve">, we are able to concretely </w:t>
      </w:r>
      <w:r w:rsidRPr="002A3324">
        <w:rPr>
          <w:rStyle w:val="Emphasis"/>
          <w:highlight w:val="cyan"/>
        </w:rPr>
        <w:t>demonstrate</w:t>
      </w:r>
      <w:r w:rsidRPr="00222CED">
        <w:rPr>
          <w:rStyle w:val="Emphasis"/>
        </w:rPr>
        <w:t xml:space="preserve"> that communists</w:t>
      </w:r>
      <w:r w:rsidRPr="00D760BF">
        <w:rPr>
          <w:u w:val="single"/>
        </w:rPr>
        <w:t xml:space="preserve"> can </w:t>
      </w:r>
      <w:r w:rsidRPr="00222CED">
        <w:rPr>
          <w:rStyle w:val="Emphasis"/>
        </w:rPr>
        <w:t xml:space="preserve">offer the </w:t>
      </w:r>
      <w:r w:rsidRPr="002A3324">
        <w:rPr>
          <w:rStyle w:val="Emphasis"/>
          <w:highlight w:val="cyan"/>
        </w:rPr>
        <w:t>oppressed relief</w:t>
      </w:r>
      <w:r w:rsidRPr="002A3324">
        <w:rPr>
          <w:highlight w:val="cyan"/>
          <w:u w:val="single"/>
        </w:rPr>
        <w:t xml:space="preserve"> from</w:t>
      </w:r>
      <w:r w:rsidRPr="00D760BF">
        <w:rPr>
          <w:u w:val="single"/>
        </w:rPr>
        <w:t xml:space="preserve"> the horrific conditions of </w:t>
      </w:r>
      <w:r w:rsidRPr="002A3324">
        <w:rPr>
          <w:highlight w:val="cyan"/>
          <w:u w:val="single"/>
        </w:rPr>
        <w:t>capitalism</w:t>
      </w:r>
      <w:r w:rsidRPr="00D760BF">
        <w:rPr>
          <w:u w:val="single"/>
        </w:rPr>
        <w:t xml:space="preserve">. Base building strategy recognizes that actually doing the work to serve the people does infinitely more to </w:t>
      </w:r>
      <w:r w:rsidRPr="00222CED">
        <w:rPr>
          <w:rStyle w:val="Emphasis"/>
        </w:rPr>
        <w:t>create a socialist base of popular support</w:t>
      </w:r>
      <w:r w:rsidRPr="00D760BF">
        <w:rPr>
          <w:u w:val="single"/>
        </w:rPr>
        <w:t xml:space="preserve"> than electing democratic socialist candidates or holding endless political education classes can ever hope to do. </w:t>
      </w:r>
      <w:r w:rsidRPr="00222CED">
        <w:rPr>
          <w:rStyle w:val="Emphasis"/>
        </w:rPr>
        <w:t>Dual power is about proving</w:t>
      </w:r>
      <w:r w:rsidRPr="00D760BF">
        <w:rPr>
          <w:u w:val="single"/>
        </w:rPr>
        <w:t xml:space="preserve"> that </w:t>
      </w:r>
      <w:r w:rsidRPr="00222CED">
        <w:rPr>
          <w:rStyle w:val="Emphasis"/>
        </w:rPr>
        <w:t>we have something to offer</w:t>
      </w:r>
      <w:r w:rsidRPr="00D760BF">
        <w:rPr>
          <w:u w:val="single"/>
        </w:rPr>
        <w:t xml:space="preserve"> the oppressed</w:t>
      </w:r>
      <w:r w:rsidRPr="00B44D97">
        <w:rPr>
          <w:sz w:val="16"/>
        </w:rPr>
        <w:t xml:space="preserve">. The question, of course, remains: once we have built a base of popular support, what do we do next? If it turns out that </w:t>
      </w:r>
      <w:r w:rsidRPr="00B44D97">
        <w:rPr>
          <w:sz w:val="16"/>
        </w:rPr>
        <w:lastRenderedPageBreak/>
        <w:t xml:space="preserve">establishing socialist institutions to meet people’s needs does in fact create sympathy towards the cause of communism, how can we mobilize that base? </w:t>
      </w:r>
      <w:r w:rsidRPr="00D760BF">
        <w:rPr>
          <w:u w:val="single"/>
        </w:rPr>
        <w:t>Put simply: in order to mobilize the base which base builders hope to create, we need to have already done the work of building a communist party. It is not enough to simply meet peoples needs.</w:t>
      </w:r>
      <w:r w:rsidRPr="00B44D97">
        <w:rPr>
          <w:sz w:val="16"/>
        </w:rPr>
        <w:t xml:space="preserve"> </w:t>
      </w:r>
      <w:r w:rsidRPr="00D760BF">
        <w:rPr>
          <w:u w:val="single"/>
        </w:rPr>
        <w:t xml:space="preserve">Rather, we must </w:t>
      </w:r>
      <w:r w:rsidRPr="002A3324">
        <w:rPr>
          <w:rStyle w:val="Emphasis"/>
          <w:highlight w:val="cyan"/>
        </w:rPr>
        <w:t>build the institution</w:t>
      </w:r>
      <w:r w:rsidRPr="00222CED">
        <w:rPr>
          <w:rStyle w:val="Emphasis"/>
        </w:rPr>
        <w:t>s</w:t>
      </w:r>
      <w:r w:rsidRPr="00222CED">
        <w:t xml:space="preserve"> </w:t>
      </w:r>
      <w:r w:rsidRPr="00D760BF">
        <w:rPr>
          <w:u w:val="single"/>
        </w:rPr>
        <w:t xml:space="preserve">of </w:t>
      </w:r>
      <w:r w:rsidRPr="002A3324">
        <w:rPr>
          <w:rStyle w:val="Emphasis"/>
          <w:highlight w:val="cyan"/>
        </w:rPr>
        <w:t>dual power in</w:t>
      </w:r>
      <w:r w:rsidRPr="00D760BF">
        <w:rPr>
          <w:u w:val="single"/>
        </w:rPr>
        <w:t xml:space="preserve"> the </w:t>
      </w:r>
      <w:r w:rsidRPr="002A3324">
        <w:rPr>
          <w:rStyle w:val="Emphasis"/>
          <w:highlight w:val="cyan"/>
        </w:rPr>
        <w:t>name of communism</w:t>
      </w:r>
      <w:r w:rsidRPr="00D760BF">
        <w:rPr>
          <w:u w:val="single"/>
        </w:rPr>
        <w:t xml:space="preserve">. We must </w:t>
      </w:r>
      <w:r w:rsidRPr="00222CED">
        <w:rPr>
          <w:rStyle w:val="Emphasis"/>
        </w:rPr>
        <w:t>refuse covert front organizing</w:t>
      </w:r>
      <w:r w:rsidRPr="00D760BF">
        <w:rPr>
          <w:u w:val="single"/>
        </w:rPr>
        <w:t xml:space="preserve"> and instead </w:t>
      </w:r>
      <w:r w:rsidRPr="00222CED">
        <w:rPr>
          <w:rStyle w:val="Emphasis"/>
        </w:rPr>
        <w:t>have a public face as a communist party</w:t>
      </w:r>
      <w:r w:rsidRPr="00222CED">
        <w:rPr>
          <w:rStyle w:val="StyleUnderline"/>
        </w:rPr>
        <w:t>.</w:t>
      </w:r>
      <w:r w:rsidRPr="00D760BF">
        <w:rPr>
          <w:u w:val="single"/>
        </w:rPr>
        <w:t xml:space="preserve"> When we build tenants unions, serve the people programs, and other dual power projects, we must </w:t>
      </w:r>
      <w:r w:rsidRPr="002A3324">
        <w:rPr>
          <w:highlight w:val="cyan"/>
          <w:u w:val="single"/>
        </w:rPr>
        <w:t>make it clear</w:t>
      </w:r>
      <w:r w:rsidRPr="00D760BF">
        <w:rPr>
          <w:u w:val="single"/>
        </w:rPr>
        <w:t xml:space="preserve"> that </w:t>
      </w:r>
      <w:r w:rsidRPr="002A3324">
        <w:rPr>
          <w:highlight w:val="cyan"/>
          <w:u w:val="single"/>
        </w:rPr>
        <w:t>we are</w:t>
      </w:r>
      <w:r w:rsidRPr="00D760BF">
        <w:rPr>
          <w:u w:val="single"/>
        </w:rPr>
        <w:t xml:space="preserve"> </w:t>
      </w:r>
      <w:r w:rsidRPr="00222CED">
        <w:rPr>
          <w:rStyle w:val="Emphasis"/>
        </w:rPr>
        <w:t xml:space="preserve">organizing as </w:t>
      </w:r>
      <w:r w:rsidRPr="002A3324">
        <w:rPr>
          <w:rStyle w:val="Emphasis"/>
          <w:highlight w:val="cyan"/>
        </w:rPr>
        <w:t>communists</w:t>
      </w:r>
      <w:r w:rsidRPr="00222CED">
        <w:rPr>
          <w:rStyle w:val="Emphasis"/>
        </w:rPr>
        <w:t xml:space="preserve">, unified </w:t>
      </w:r>
      <w:r w:rsidRPr="002A3324">
        <w:rPr>
          <w:rStyle w:val="Emphasis"/>
          <w:highlight w:val="cyan"/>
        </w:rPr>
        <w:t>around a party</w:t>
      </w:r>
      <w:r w:rsidRPr="00D760BF">
        <w:rPr>
          <w:u w:val="single"/>
        </w:rPr>
        <w:t xml:space="preserve">, and are not content simply with establishing endless dual power organizations. We must be clear that </w:t>
      </w:r>
      <w:r w:rsidRPr="00222CED">
        <w:rPr>
          <w:rStyle w:val="Emphasis"/>
        </w:rPr>
        <w:t>our strategy is revolutionary</w:t>
      </w:r>
      <w:r w:rsidRPr="00D760BF">
        <w:rPr>
          <w:u w:val="single"/>
        </w:rPr>
        <w:t xml:space="preserve"> and in order to make this clear </w:t>
      </w:r>
      <w:r w:rsidRPr="00222CED">
        <w:rPr>
          <w:rStyle w:val="Emphasis"/>
        </w:rPr>
        <w:t>we must adopt party organizing</w:t>
      </w:r>
      <w:r w:rsidRPr="00D760BF">
        <w:rPr>
          <w:u w:val="single"/>
        </w:rPr>
        <w:t>.</w:t>
      </w:r>
      <w:r w:rsidRPr="004508AF">
        <w:rPr>
          <w:u w:val="single"/>
        </w:rPr>
        <w:t xml:space="preserve"> </w:t>
      </w:r>
      <w:r w:rsidRPr="00D760BF">
        <w:rPr>
          <w:u w:val="single"/>
        </w:rPr>
        <w:t xml:space="preserve">By “party organizing” I mean an organizational strategy which </w:t>
      </w:r>
      <w:r w:rsidRPr="00222CED">
        <w:rPr>
          <w:rStyle w:val="Emphasis"/>
        </w:rPr>
        <w:t>adopts the party model</w:t>
      </w:r>
      <w:r w:rsidRPr="00D760BF">
        <w:rPr>
          <w:u w:val="single"/>
        </w:rPr>
        <w:t>.</w:t>
      </w:r>
      <w:r w:rsidRPr="00B44D97">
        <w:rPr>
          <w:sz w:val="16"/>
        </w:rPr>
        <w:t xml:space="preserve"> Such organizing focuses on building a party whose membership is formally unified around a party line determined by democratic centralist decision making. </w:t>
      </w:r>
      <w:r w:rsidRPr="00D760BF">
        <w:rPr>
          <w:u w:val="single"/>
        </w:rPr>
        <w:t xml:space="preserve">The party model </w:t>
      </w:r>
      <w:r w:rsidRPr="002A3324">
        <w:rPr>
          <w:rStyle w:val="Emphasis"/>
          <w:highlight w:val="cyan"/>
        </w:rPr>
        <w:t>creates internal methods</w:t>
      </w:r>
      <w:r w:rsidRPr="002A3324">
        <w:rPr>
          <w:highlight w:val="cyan"/>
          <w:u w:val="single"/>
        </w:rPr>
        <w:t xml:space="preserve"> for</w:t>
      </w:r>
      <w:r w:rsidRPr="00D760BF">
        <w:rPr>
          <w:u w:val="single"/>
        </w:rPr>
        <w:t xml:space="preserve"> </w:t>
      </w:r>
      <w:r w:rsidRPr="00222CED">
        <w:rPr>
          <w:rStyle w:val="Emphasis"/>
        </w:rPr>
        <w:t>holding</w:t>
      </w:r>
      <w:r w:rsidRPr="00D760BF">
        <w:rPr>
          <w:u w:val="single"/>
        </w:rPr>
        <w:t xml:space="preserve"> party </w:t>
      </w:r>
      <w:r w:rsidRPr="00222CED">
        <w:rPr>
          <w:rStyle w:val="Emphasis"/>
        </w:rPr>
        <w:t xml:space="preserve">members </w:t>
      </w:r>
      <w:r w:rsidRPr="002A3324">
        <w:rPr>
          <w:rStyle w:val="Emphasis"/>
          <w:highlight w:val="cyan"/>
        </w:rPr>
        <w:t>accountable</w:t>
      </w:r>
      <w:r w:rsidRPr="002A3324">
        <w:rPr>
          <w:highlight w:val="cyan"/>
          <w:u w:val="single"/>
        </w:rPr>
        <w:t>, unifying</w:t>
      </w:r>
      <w:r w:rsidRPr="00D760BF">
        <w:rPr>
          <w:u w:val="single"/>
        </w:rPr>
        <w:t xml:space="preserve"> party </w:t>
      </w:r>
      <w:r w:rsidRPr="00222CED">
        <w:rPr>
          <w:rStyle w:val="Emphasis"/>
        </w:rPr>
        <w:t xml:space="preserve">member </w:t>
      </w:r>
      <w:r w:rsidRPr="002A3324">
        <w:rPr>
          <w:rStyle w:val="Emphasis"/>
          <w:highlight w:val="cyan"/>
        </w:rPr>
        <w:t>action</w:t>
      </w:r>
      <w:r w:rsidRPr="00D760BF">
        <w:rPr>
          <w:u w:val="single"/>
        </w:rPr>
        <w:t xml:space="preserve"> around </w:t>
      </w:r>
      <w:r w:rsidRPr="002A3324">
        <w:rPr>
          <w:rStyle w:val="Emphasis"/>
          <w:highlight w:val="cyan"/>
        </w:rPr>
        <w:t>democratically</w:t>
      </w:r>
      <w:r w:rsidRPr="00222CED">
        <w:rPr>
          <w:rStyle w:val="Emphasis"/>
        </w:rPr>
        <w:t xml:space="preserve"> determined goals</w:t>
      </w:r>
      <w:r w:rsidRPr="00D760BF">
        <w:rPr>
          <w:u w:val="single"/>
        </w:rPr>
        <w:t xml:space="preserve">, and for </w:t>
      </w:r>
      <w:r w:rsidRPr="002A3324">
        <w:rPr>
          <w:rStyle w:val="Emphasis"/>
          <w:highlight w:val="cyan"/>
        </w:rPr>
        <w:t>educating party members</w:t>
      </w:r>
      <w:r w:rsidRPr="00222CED">
        <w:rPr>
          <w:rStyle w:val="Emphasis"/>
        </w:rPr>
        <w:t xml:space="preserve"> in communist theory and praxis</w:t>
      </w:r>
      <w:r w:rsidRPr="00D760BF">
        <w:rPr>
          <w:u w:val="single"/>
        </w:rPr>
        <w:t>.</w:t>
      </w:r>
      <w:r w:rsidRPr="00B44D97">
        <w:rPr>
          <w:sz w:val="16"/>
        </w:rPr>
        <w:t xml:space="preserve"> </w:t>
      </w:r>
      <w:r w:rsidRPr="00D760BF">
        <w:rPr>
          <w:u w:val="single"/>
        </w:rPr>
        <w:t xml:space="preserve">A communist organization utilizing the party model works to build dual power institutions while simultaneously educating the communities they hope to serve. Organizations which adopt the party model focus on propagandizing around the need for </w:t>
      </w:r>
      <w:r w:rsidRPr="00222CED">
        <w:rPr>
          <w:rStyle w:val="Emphasis"/>
        </w:rPr>
        <w:t>revolutionary socialism</w:t>
      </w:r>
      <w:r w:rsidRPr="00D760BF">
        <w:rPr>
          <w:u w:val="single"/>
        </w:rPr>
        <w:t xml:space="preserve">. They function as the forefront of political organizing, empowering local communities to theorize their </w:t>
      </w:r>
      <w:r w:rsidRPr="00222CED">
        <w:rPr>
          <w:rStyle w:val="Emphasis"/>
        </w:rPr>
        <w:t>liberation through communist theory</w:t>
      </w:r>
      <w:r w:rsidRPr="00D760BF">
        <w:rPr>
          <w:u w:val="single"/>
        </w:rPr>
        <w:t xml:space="preserve"> while </w:t>
      </w:r>
      <w:r w:rsidRPr="00222CED">
        <w:rPr>
          <w:rStyle w:val="Emphasis"/>
        </w:rPr>
        <w:t>organizing communities</w:t>
      </w:r>
      <w:r w:rsidRPr="00D760BF">
        <w:rPr>
          <w:u w:val="single"/>
        </w:rPr>
        <w:t xml:space="preserve"> to literally </w:t>
      </w:r>
      <w:r w:rsidRPr="00222CED">
        <w:rPr>
          <w:rStyle w:val="Emphasis"/>
        </w:rPr>
        <w:t>fight for their liberation</w:t>
      </w:r>
      <w:r w:rsidRPr="00D760BF">
        <w:rPr>
          <w:u w:val="single"/>
        </w:rPr>
        <w:t>. A party is not simply a group of individuals doing work together, but is a formal organization unified in its fight against capitalism.</w:t>
      </w:r>
      <w:r w:rsidRPr="004508AF">
        <w:rPr>
          <w:u w:val="single"/>
        </w:rPr>
        <w:t xml:space="preserve"> </w:t>
      </w:r>
      <w:r w:rsidRPr="00222CED">
        <w:rPr>
          <w:rStyle w:val="Emphasis"/>
        </w:rPr>
        <w:t>Party organizing has much to offer</w:t>
      </w:r>
      <w:r w:rsidRPr="00D760BF">
        <w:rPr>
          <w:u w:val="single"/>
        </w:rPr>
        <w:t xml:space="preserve"> the base building movement. By </w:t>
      </w:r>
      <w:r w:rsidRPr="002A3324">
        <w:rPr>
          <w:rStyle w:val="Emphasis"/>
          <w:highlight w:val="cyan"/>
        </w:rPr>
        <w:t>working</w:t>
      </w:r>
      <w:r w:rsidRPr="00222CED">
        <w:rPr>
          <w:rStyle w:val="Emphasis"/>
        </w:rPr>
        <w:t xml:space="preserve"> in a </w:t>
      </w:r>
      <w:r w:rsidRPr="002A3324">
        <w:rPr>
          <w:rStyle w:val="Emphasis"/>
          <w:highlight w:val="cyan"/>
        </w:rPr>
        <w:t>unified party</w:t>
      </w:r>
      <w:r w:rsidRPr="00D760BF">
        <w:rPr>
          <w:u w:val="single"/>
        </w:rPr>
        <w:t xml:space="preserve">, base builders can </w:t>
      </w:r>
      <w:r w:rsidRPr="002A3324">
        <w:rPr>
          <w:rStyle w:val="Emphasis"/>
          <w:highlight w:val="cyan"/>
        </w:rPr>
        <w:t>ensure</w:t>
      </w:r>
      <w:r w:rsidRPr="00222CED">
        <w:rPr>
          <w:rStyle w:val="Emphasis"/>
        </w:rPr>
        <w:t xml:space="preserve"> that </w:t>
      </w:r>
      <w:r w:rsidRPr="002A3324">
        <w:rPr>
          <w:rStyle w:val="Emphasis"/>
          <w:highlight w:val="cyan"/>
        </w:rPr>
        <w:t>local</w:t>
      </w:r>
      <w:r w:rsidRPr="00222CED">
        <w:rPr>
          <w:rStyle w:val="Emphasis"/>
        </w:rPr>
        <w:t xml:space="preserve"> </w:t>
      </w:r>
      <w:r w:rsidRPr="002A3324">
        <w:rPr>
          <w:rStyle w:val="Emphasis"/>
          <w:highlight w:val="cyan"/>
        </w:rPr>
        <w:t>struggles</w:t>
      </w:r>
      <w:r w:rsidRPr="00D760BF">
        <w:rPr>
          <w:u w:val="single"/>
        </w:rPr>
        <w:t xml:space="preserve"> are </w:t>
      </w:r>
      <w:r w:rsidRPr="002A3324">
        <w:rPr>
          <w:rStyle w:val="Emphasis"/>
          <w:highlight w:val="cyan"/>
        </w:rPr>
        <w:t>tied to</w:t>
      </w:r>
      <w:r w:rsidRPr="00D760BF">
        <w:rPr>
          <w:u w:val="single"/>
        </w:rPr>
        <w:t xml:space="preserve"> and informed by </w:t>
      </w:r>
      <w:r w:rsidRPr="00222CED">
        <w:rPr>
          <w:rStyle w:val="Emphasis"/>
        </w:rPr>
        <w:t xml:space="preserve">a </w:t>
      </w:r>
      <w:r w:rsidRPr="002A3324">
        <w:rPr>
          <w:rStyle w:val="Emphasis"/>
          <w:highlight w:val="cyan"/>
        </w:rPr>
        <w:t>unified national</w:t>
      </w:r>
      <w:r w:rsidRPr="00D760BF">
        <w:rPr>
          <w:u w:val="single"/>
        </w:rPr>
        <w:t xml:space="preserve"> and </w:t>
      </w:r>
      <w:r w:rsidRPr="00222CED">
        <w:rPr>
          <w:rStyle w:val="Emphasis"/>
        </w:rPr>
        <w:t xml:space="preserve">international </w:t>
      </w:r>
      <w:r w:rsidRPr="002A3324">
        <w:rPr>
          <w:rStyle w:val="Emphasis"/>
          <w:highlight w:val="cyan"/>
        </w:rPr>
        <w:t>strategy</w:t>
      </w:r>
      <w:r w:rsidRPr="00D760BF">
        <w:rPr>
          <w:u w:val="single"/>
        </w:rPr>
        <w:t>.</w:t>
      </w:r>
      <w:r w:rsidRPr="00B44D97">
        <w:rPr>
          <w:sz w:val="16"/>
        </w:rPr>
        <w:t xml:space="preserve"> While the most horrific manifestations of capitalism take on particular and unique form at the local level, we need to remember that our struggle is against a material base which functions not only at the national but at the international level. The formal structures provided by a democratic centralist party model allow individual locals to have a voice in open debate, but also allow for a unified strategy to emerge from democratic consensus. </w:t>
      </w:r>
      <w:r w:rsidRPr="00D760BF">
        <w:rPr>
          <w:u w:val="single"/>
        </w:rPr>
        <w:t xml:space="preserve">Furthermore, party organizing allows for </w:t>
      </w:r>
      <w:r w:rsidRPr="00222CED">
        <w:rPr>
          <w:rStyle w:val="Emphasis"/>
        </w:rPr>
        <w:t>local organizations</w:t>
      </w:r>
      <w:r w:rsidRPr="00D760BF">
        <w:rPr>
          <w:u w:val="single"/>
        </w:rPr>
        <w:t xml:space="preserve"> and </w:t>
      </w:r>
      <w:r w:rsidRPr="00222CED">
        <w:rPr>
          <w:rStyle w:val="Emphasis"/>
        </w:rPr>
        <w:t>individual organizers</w:t>
      </w:r>
      <w:r w:rsidRPr="00D760BF">
        <w:rPr>
          <w:u w:val="single"/>
        </w:rPr>
        <w:t xml:space="preserve"> to be </w:t>
      </w:r>
      <w:r w:rsidRPr="00222CED">
        <w:rPr>
          <w:rStyle w:val="Emphasis"/>
        </w:rPr>
        <w:t>held accountable</w:t>
      </w:r>
      <w:r w:rsidRPr="00D760BF">
        <w:rPr>
          <w:u w:val="single"/>
        </w:rPr>
        <w:t xml:space="preserve"> for their actions. It </w:t>
      </w:r>
      <w:r w:rsidRPr="00222CED">
        <w:rPr>
          <w:rStyle w:val="Emphasis"/>
        </w:rPr>
        <w:t>allows criticism to function</w:t>
      </w:r>
      <w:r w:rsidRPr="00D760BF">
        <w:rPr>
          <w:u w:val="single"/>
        </w:rPr>
        <w:t xml:space="preserve"> not as one independent group criticizing another independent group, but rather as comrades with a formal organizational unity working together to sharpen each others strategies and to help </w:t>
      </w:r>
      <w:r w:rsidRPr="00222CED">
        <w:rPr>
          <w:rStyle w:val="Emphasis"/>
        </w:rPr>
        <w:t>correct chauvinist ideas and actions</w:t>
      </w:r>
      <w:r w:rsidRPr="00D760BF">
        <w:rPr>
          <w:u w:val="single"/>
        </w:rPr>
        <w:t>. In the context of the socialist movement within the United States, such accountability is crucial</w:t>
      </w:r>
      <w:r w:rsidRPr="00B44D97">
        <w:rPr>
          <w:sz w:val="16"/>
        </w:rPr>
        <w:t xml:space="preserve">. As a movement which operates within a settler colonial society, imperialist and colonial ideal frequently infect leftist organizing. </w:t>
      </w:r>
      <w:r w:rsidRPr="002A3324">
        <w:rPr>
          <w:rStyle w:val="Emphasis"/>
          <w:highlight w:val="cyan"/>
        </w:rPr>
        <w:t>Creating formal unity</w:t>
      </w:r>
      <w:r w:rsidRPr="00222CED">
        <w:rPr>
          <w:rStyle w:val="Emphasis"/>
        </w:rPr>
        <w:t xml:space="preserve"> and party procedure</w:t>
      </w:r>
      <w:r w:rsidRPr="00D760BF">
        <w:rPr>
          <w:u w:val="single"/>
        </w:rPr>
        <w:t xml:space="preserve"> for dealing with and correcting these ideas allows us to </w:t>
      </w:r>
      <w:r w:rsidRPr="002A3324">
        <w:rPr>
          <w:rStyle w:val="Emphasis"/>
          <w:highlight w:val="cyan"/>
        </w:rPr>
        <w:t>address</w:t>
      </w:r>
      <w:r w:rsidRPr="00222CED">
        <w:rPr>
          <w:rStyle w:val="Emphasis"/>
        </w:rPr>
        <w:t xml:space="preserve"> these </w:t>
      </w:r>
      <w:r w:rsidRPr="002A3324">
        <w:rPr>
          <w:rStyle w:val="Emphasis"/>
          <w:highlight w:val="cyan"/>
        </w:rPr>
        <w:t>consistent problems</w:t>
      </w:r>
      <w:r w:rsidRPr="00D760BF">
        <w:rPr>
          <w:u w:val="single"/>
        </w:rPr>
        <w:t xml:space="preserve"> within </w:t>
      </w:r>
      <w:r w:rsidRPr="00222CED">
        <w:rPr>
          <w:rStyle w:val="Emphasis"/>
        </w:rPr>
        <w:t>American socialist organizing</w:t>
      </w:r>
      <w:r w:rsidRPr="00D760BF">
        <w:rPr>
          <w:u w:val="single"/>
        </w:rPr>
        <w:t>.</w:t>
      </w:r>
      <w:r w:rsidRPr="004508AF">
        <w:rPr>
          <w:u w:val="single"/>
        </w:rPr>
        <w:t xml:space="preserve"> </w:t>
      </w:r>
      <w:r w:rsidRPr="00D760BF">
        <w:rPr>
          <w:u w:val="single"/>
        </w:rPr>
        <w:t xml:space="preserve">Having a formal party which unifies the various dual power projects being undertaken at the local level also allows for base builders to not simply meet peoples needs, but to pull them into the membership of the party as organizers themselves. </w:t>
      </w:r>
      <w:r w:rsidRPr="00B44D97">
        <w:rPr>
          <w:sz w:val="16"/>
        </w:rPr>
        <w:t xml:space="preserve">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w:t>
      </w:r>
      <w:r w:rsidRPr="00D760BF">
        <w:rPr>
          <w:u w:val="single"/>
        </w:rPr>
        <w:t xml:space="preserve">It ensures that there are </w:t>
      </w:r>
      <w:r w:rsidRPr="002A3324">
        <w:rPr>
          <w:rStyle w:val="Emphasis"/>
          <w:highlight w:val="cyan"/>
        </w:rPr>
        <w:t>formal processes for educating communities</w:t>
      </w:r>
      <w:r w:rsidRPr="00D760BF">
        <w:rPr>
          <w:u w:val="single"/>
        </w:rPr>
        <w:t xml:space="preserve"> in communist theory and praxis, and also </w:t>
      </w:r>
      <w:r w:rsidRPr="00222CED">
        <w:rPr>
          <w:rStyle w:val="Emphasis"/>
        </w:rPr>
        <w:t>enables them to act and organize</w:t>
      </w:r>
      <w:r w:rsidRPr="00D760BF">
        <w:rPr>
          <w:u w:val="single"/>
        </w:rPr>
        <w:t xml:space="preserve"> in accordance with their own local conditions.</w:t>
      </w:r>
      <w:r w:rsidRPr="004508AF">
        <w:rPr>
          <w:u w:val="single"/>
        </w:rPr>
        <w:t xml:space="preserve"> </w:t>
      </w:r>
    </w:p>
    <w:p w14:paraId="0722294C" w14:textId="4496FD22" w:rsidR="00ED6FDD" w:rsidRDefault="00ED6FDD" w:rsidP="00ED6FDD">
      <w:pPr>
        <w:pStyle w:val="Heading2"/>
      </w:pPr>
      <w:r>
        <w:lastRenderedPageBreak/>
        <w:t>3</w:t>
      </w:r>
    </w:p>
    <w:p w14:paraId="370B31E2" w14:textId="550A28EF" w:rsidR="00ED6FDD" w:rsidRDefault="00ED6FDD" w:rsidP="00ED6FDD">
      <w:pPr>
        <w:pStyle w:val="Heading3"/>
      </w:pPr>
      <w:r>
        <w:lastRenderedPageBreak/>
        <w:t>1NC---OFF</w:t>
      </w:r>
    </w:p>
    <w:p w14:paraId="1CDE55E9" w14:textId="77777777" w:rsidR="002A3324" w:rsidRDefault="002A3324" w:rsidP="002A3324">
      <w:r>
        <w:t>Strat Stab DA</w:t>
      </w:r>
    </w:p>
    <w:p w14:paraId="18927D79" w14:textId="77777777" w:rsidR="002A3324" w:rsidRDefault="002A3324" w:rsidP="002A3324">
      <w:pPr>
        <w:pStyle w:val="Heading4"/>
      </w:pPr>
      <w:r>
        <w:t>The United States federal government should;</w:t>
      </w:r>
    </w:p>
    <w:p w14:paraId="46E45CC7" w14:textId="77777777" w:rsidR="002A3324" w:rsidRPr="00312A54" w:rsidRDefault="002A3324" w:rsidP="002A3324">
      <w:pPr>
        <w:pStyle w:val="Heading4"/>
        <w:tabs>
          <w:tab w:val="num" w:pos="1800"/>
        </w:tabs>
      </w:pPr>
      <w:r>
        <w:t>---prohibit the development of the Golden Dome, and</w:t>
      </w:r>
    </w:p>
    <w:p w14:paraId="41C8259F" w14:textId="77777777" w:rsidR="002A3324" w:rsidRDefault="002A3324" w:rsidP="002A3324">
      <w:pPr>
        <w:pStyle w:val="Heading4"/>
        <w:tabs>
          <w:tab w:val="num" w:pos="1800"/>
        </w:tabs>
      </w:pPr>
      <w:r>
        <w:t>---announce that the U.S. intends to not adopt new military technologies without prior negotiation with Russia and China.</w:t>
      </w:r>
    </w:p>
    <w:p w14:paraId="36580ABF" w14:textId="77777777" w:rsidR="002A3324" w:rsidRDefault="002A3324" w:rsidP="002A3324">
      <w:pPr>
        <w:pStyle w:val="Heading4"/>
      </w:pPr>
      <w:r>
        <w:t xml:space="preserve">---in bilateral confidence-building measures with the Russian Federation. </w:t>
      </w:r>
    </w:p>
    <w:p w14:paraId="2A540EDB" w14:textId="71686AEE" w:rsidR="005519F3" w:rsidRDefault="00BA32CE" w:rsidP="00BA32CE">
      <w:pPr>
        <w:pStyle w:val="Heading4"/>
      </w:pPr>
      <w:r w:rsidRPr="00E65A02">
        <w:t xml:space="preserve">---covertly commit to not retalliate in the event of </w:t>
      </w:r>
      <w:r>
        <w:t>Russian c</w:t>
      </w:r>
      <w:r w:rsidRPr="00E65A02">
        <w:t>able-cutting;</w:t>
      </w:r>
    </w:p>
    <w:p w14:paraId="3F9EA8C3" w14:textId="77777777" w:rsidR="002A3324" w:rsidRDefault="002A3324" w:rsidP="002A3324">
      <w:pPr>
        <w:pStyle w:val="Heading4"/>
      </w:pPr>
      <w:r>
        <w:t xml:space="preserve">Any significant </w:t>
      </w:r>
      <w:r>
        <w:rPr>
          <w:u w:val="single"/>
        </w:rPr>
        <w:t>expansion</w:t>
      </w:r>
      <w:r>
        <w:t xml:space="preserve"> of Arctic military activity risks </w:t>
      </w:r>
      <w:r>
        <w:rPr>
          <w:u w:val="single"/>
        </w:rPr>
        <w:t>spiraling escalation</w:t>
      </w:r>
      <w:r w:rsidRPr="005C21AC">
        <w:t xml:space="preserve">. </w:t>
      </w:r>
      <w:r>
        <w:t xml:space="preserve">Deterrence fails---they merely ensure the </w:t>
      </w:r>
      <w:r>
        <w:rPr>
          <w:u w:val="single"/>
        </w:rPr>
        <w:t>security dilemma</w:t>
      </w:r>
      <w:r w:rsidRPr="005C21AC">
        <w:t xml:space="preserve">. </w:t>
      </w:r>
    </w:p>
    <w:p w14:paraId="44BD1EE0" w14:textId="77777777" w:rsidR="002A3324" w:rsidRDefault="002A3324" w:rsidP="002A3324">
      <w:r w:rsidRPr="008563C4">
        <w:rPr>
          <w:rStyle w:val="Style13ptBold"/>
        </w:rPr>
        <w:t>Féron</w:t>
      </w:r>
      <w:r>
        <w:rPr>
          <w:rStyle w:val="Style13ptBold"/>
        </w:rPr>
        <w:t xml:space="preserve"> ’18 </w:t>
      </w:r>
      <w:r w:rsidRPr="002110B6">
        <w:t>[</w:t>
      </w:r>
      <w:r>
        <w:t>Henri; 2018; Postdoctoral Research Associate at Columbia University School of Law; “A New Ocean: The Legal Challenges of the Artic Thaw,” 45 Ecology L. Q. 83]</w:t>
      </w:r>
    </w:p>
    <w:p w14:paraId="26564FA4" w14:textId="77777777" w:rsidR="002A3324" w:rsidRPr="00F53FF4" w:rsidRDefault="002A3324" w:rsidP="002A3324">
      <w:pPr>
        <w:rPr>
          <w:sz w:val="16"/>
        </w:rPr>
      </w:pPr>
      <w:r w:rsidRPr="00327B91">
        <w:rPr>
          <w:sz w:val="16"/>
        </w:rPr>
        <w:t>These outcomes appear to have been wholly preventable—a product of mutual fear rather than necessity. Four periods can be distinguished in Russian Arctic security policy in the post-Cold War era, with none clearly directed at threatening the interests of other Arctic states. Ekaterina Klimenko, writing for the Stockholm International Peace Research Institute, first notes an almost complete disbanding of Russian Arctic forces in the 1990s, as the country was reeling from the Soviet collapse.276 The 2000s then ushered a period of national power restoration, notably through the State Rearmament Program, which unsettled neighbors despite the spending targets remaining much more modest than in the Soviet era.277 Klimenko notes for instance that while the Program paid particular attention to the</w:t>
      </w:r>
      <w:r w:rsidRPr="00F53FF4">
        <w:rPr>
          <w:sz w:val="16"/>
        </w:rPr>
        <w:t xml:space="preserve"> overhaul of Russia’s northern fleet, in particular for submarine patrols in the Arctic, the number of operational submarines at Moscow’s disposal actually fell by three-quarters from 1986 to 2010.278 Klimenko then highlights a period of attempted cooperation beginning </w:t>
      </w:r>
      <w:r w:rsidRPr="00EC183D">
        <w:rPr>
          <w:rStyle w:val="StyleUnderline"/>
        </w:rPr>
        <w:t>in 2008</w:t>
      </w:r>
      <w:r w:rsidRPr="00F53FF4">
        <w:rPr>
          <w:sz w:val="16"/>
        </w:rPr>
        <w:t xml:space="preserve">, as a key Russian policy document insisted that </w:t>
      </w:r>
      <w:r w:rsidRPr="00EC183D">
        <w:rPr>
          <w:rStyle w:val="StyleUnderline"/>
        </w:rPr>
        <w:t xml:space="preserve">it was a </w:t>
      </w:r>
      <w:r w:rsidRPr="007D7418">
        <w:rPr>
          <w:rStyle w:val="Emphasis"/>
        </w:rPr>
        <w:t>top strategic priority</w:t>
      </w:r>
      <w:r w:rsidRPr="00EC183D">
        <w:rPr>
          <w:rStyle w:val="StyleUnderline"/>
        </w:rPr>
        <w:t xml:space="preserve"> for Russia to keep the Arctic a “zone of </w:t>
      </w:r>
      <w:r w:rsidRPr="007D7418">
        <w:rPr>
          <w:rStyle w:val="Emphasis"/>
        </w:rPr>
        <w:t>peace</w:t>
      </w:r>
      <w:r w:rsidRPr="00EC183D">
        <w:rPr>
          <w:rStyle w:val="StyleUnderline"/>
        </w:rPr>
        <w:t xml:space="preserve"> and </w:t>
      </w:r>
      <w:r w:rsidRPr="007D7418">
        <w:rPr>
          <w:rStyle w:val="Emphasis"/>
        </w:rPr>
        <w:t>cooperation</w:t>
      </w:r>
      <w:r w:rsidRPr="00EC183D">
        <w:rPr>
          <w:rStyle w:val="StyleUnderline"/>
        </w:rPr>
        <w:t>.”</w:t>
      </w:r>
      <w:r w:rsidRPr="00F53FF4">
        <w:rPr>
          <w:sz w:val="16"/>
        </w:rPr>
        <w:t xml:space="preserve">279 This posture presumably reflected the fact that </w:t>
      </w:r>
      <w:r w:rsidRPr="002A3324">
        <w:rPr>
          <w:rStyle w:val="StyleUnderline"/>
          <w:highlight w:val="cyan"/>
        </w:rPr>
        <w:t>Russia</w:t>
      </w:r>
      <w:r w:rsidRPr="00EC183D">
        <w:rPr>
          <w:rStyle w:val="StyleUnderline"/>
        </w:rPr>
        <w:t xml:space="preserve"> </w:t>
      </w:r>
      <w:r w:rsidRPr="00AA58DA">
        <w:rPr>
          <w:rStyle w:val="Emphasis"/>
        </w:rPr>
        <w:t xml:space="preserve">simply </w:t>
      </w:r>
      <w:r w:rsidRPr="002A3324">
        <w:rPr>
          <w:rStyle w:val="Emphasis"/>
          <w:highlight w:val="cyan"/>
        </w:rPr>
        <w:t>cannot afford</w:t>
      </w:r>
      <w:r w:rsidRPr="002A3324">
        <w:rPr>
          <w:rStyle w:val="StyleUnderline"/>
          <w:highlight w:val="cyan"/>
        </w:rPr>
        <w:t xml:space="preserve"> to</w:t>
      </w:r>
      <w:r w:rsidRPr="00EC183D">
        <w:rPr>
          <w:rStyle w:val="StyleUnderline"/>
        </w:rPr>
        <w:t xml:space="preserve"> substantially </w:t>
      </w:r>
      <w:r w:rsidRPr="002A3324">
        <w:rPr>
          <w:rStyle w:val="StyleUnderline"/>
          <w:highlight w:val="cyan"/>
        </w:rPr>
        <w:t xml:space="preserve">fortify </w:t>
      </w:r>
      <w:r w:rsidRPr="002A3324">
        <w:rPr>
          <w:rStyle w:val="Emphasis"/>
          <w:highlight w:val="cyan"/>
        </w:rPr>
        <w:t>its</w:t>
      </w:r>
      <w:r w:rsidRPr="00AA58DA">
        <w:rPr>
          <w:rStyle w:val="Emphasis"/>
        </w:rPr>
        <w:t xml:space="preserve"> extremely </w:t>
      </w:r>
      <w:r w:rsidRPr="002A3324">
        <w:rPr>
          <w:rStyle w:val="Emphasis"/>
          <w:highlight w:val="cyan"/>
        </w:rPr>
        <w:t>long</w:t>
      </w:r>
      <w:r w:rsidRPr="00AA58DA">
        <w:rPr>
          <w:rStyle w:val="Emphasis"/>
        </w:rPr>
        <w:t xml:space="preserve"> northern </w:t>
      </w:r>
      <w:r w:rsidRPr="002A3324">
        <w:rPr>
          <w:rStyle w:val="Emphasis"/>
          <w:highlight w:val="cyan"/>
        </w:rPr>
        <w:t>coastline</w:t>
      </w:r>
      <w:r w:rsidRPr="00F53FF4">
        <w:rPr>
          <w:sz w:val="16"/>
        </w:rPr>
        <w:t xml:space="preserve">, especially considering that the Russian military budget is only about a seventh of America’s, and that the country’s economy was hit hard by plunging oil prices.280 In any case, </w:t>
      </w:r>
      <w:r w:rsidRPr="00EC183D">
        <w:rPr>
          <w:rStyle w:val="StyleUnderline"/>
        </w:rPr>
        <w:t xml:space="preserve">this period was marked by Arctic </w:t>
      </w:r>
      <w:r w:rsidRPr="007D7418">
        <w:rPr>
          <w:rStyle w:val="Emphasis"/>
        </w:rPr>
        <w:t>advances</w:t>
      </w:r>
      <w:r w:rsidRPr="00F53FF4">
        <w:rPr>
          <w:sz w:val="16"/>
        </w:rPr>
        <w:t xml:space="preserve"> such as the Ilulissat Declaration of 2008, the Norway-Russia Agreement on the Barents Sea in 2010, </w:t>
      </w:r>
      <w:r w:rsidRPr="00EC183D">
        <w:rPr>
          <w:rStyle w:val="StyleUnderline"/>
        </w:rPr>
        <w:t>and</w:t>
      </w:r>
      <w:r w:rsidRPr="00F53FF4">
        <w:rPr>
          <w:sz w:val="16"/>
        </w:rPr>
        <w:t xml:space="preserve"> the setting up of Arctic </w:t>
      </w:r>
      <w:r w:rsidRPr="007D7418">
        <w:rPr>
          <w:rStyle w:val="Emphasis"/>
        </w:rPr>
        <w:t>security roundtables</w:t>
      </w:r>
      <w:r w:rsidRPr="00F53FF4">
        <w:rPr>
          <w:sz w:val="16"/>
        </w:rPr>
        <w:t xml:space="preserve">.281 Note also that </w:t>
      </w:r>
      <w:r w:rsidRPr="002A3324">
        <w:rPr>
          <w:rStyle w:val="Emphasis"/>
          <w:highlight w:val="cyan"/>
        </w:rPr>
        <w:t>Russia’s</w:t>
      </w:r>
      <w:r w:rsidRPr="00AA58DA">
        <w:rPr>
          <w:rStyle w:val="Emphasis"/>
        </w:rPr>
        <w:t xml:space="preserve"> 2013 Arctic </w:t>
      </w:r>
      <w:r w:rsidRPr="002A3324">
        <w:rPr>
          <w:rStyle w:val="Emphasis"/>
          <w:highlight w:val="cyan"/>
        </w:rPr>
        <w:t>Strategy</w:t>
      </w:r>
      <w:r w:rsidRPr="00EC183D">
        <w:rPr>
          <w:rStyle w:val="StyleUnderline"/>
        </w:rPr>
        <w:t xml:space="preserve"> </w:t>
      </w:r>
      <w:r w:rsidRPr="002A3324">
        <w:rPr>
          <w:rStyle w:val="StyleUnderline"/>
          <w:highlight w:val="cyan"/>
        </w:rPr>
        <w:t xml:space="preserve">outlines </w:t>
      </w:r>
      <w:r w:rsidRPr="002A3324">
        <w:rPr>
          <w:rStyle w:val="Emphasis"/>
          <w:highlight w:val="cyan"/>
        </w:rPr>
        <w:t>exclusive</w:t>
      </w:r>
      <w:r w:rsidRPr="007D7418">
        <w:rPr>
          <w:rStyle w:val="Emphasis"/>
        </w:rPr>
        <w:t xml:space="preserve">ly </w:t>
      </w:r>
      <w:r w:rsidRPr="002A3324">
        <w:rPr>
          <w:rStyle w:val="Emphasis"/>
          <w:highlight w:val="cyan"/>
        </w:rPr>
        <w:t>defens</w:t>
      </w:r>
      <w:r w:rsidRPr="00AA58DA">
        <w:rPr>
          <w:rStyle w:val="Emphasis"/>
        </w:rPr>
        <w:t>ive goals</w:t>
      </w:r>
      <w:r w:rsidRPr="00AA58DA">
        <w:rPr>
          <w:sz w:val="16"/>
        </w:rPr>
        <w:t xml:space="preserve"> fo</w:t>
      </w:r>
      <w:r w:rsidRPr="00F53FF4">
        <w:rPr>
          <w:sz w:val="16"/>
        </w:rPr>
        <w:t xml:space="preserve">r Russian armed forces in the region, such as safeguarding sovereign rights, providing strategic deterrence, and </w:t>
      </w:r>
      <w:r w:rsidRPr="00327B91">
        <w:rPr>
          <w:sz w:val="16"/>
        </w:rPr>
        <w:t xml:space="preserve">repelling aggression.282 Finally, the </w:t>
      </w:r>
      <w:r w:rsidRPr="00327B91">
        <w:rPr>
          <w:rStyle w:val="StyleUnderline"/>
        </w:rPr>
        <w:t>2014</w:t>
      </w:r>
      <w:r w:rsidRPr="00327B91">
        <w:rPr>
          <w:sz w:val="16"/>
        </w:rPr>
        <w:t xml:space="preserve"> Ukraine crisis </w:t>
      </w:r>
      <w:r w:rsidRPr="00327B91">
        <w:rPr>
          <w:rStyle w:val="StyleUnderline"/>
        </w:rPr>
        <w:t xml:space="preserve">began a period of </w:t>
      </w:r>
      <w:r w:rsidRPr="00327B91">
        <w:rPr>
          <w:rStyle w:val="Emphasis"/>
        </w:rPr>
        <w:t>rapidly deteriorating Russo-Western relations</w:t>
      </w:r>
      <w:r w:rsidRPr="00327B91">
        <w:rPr>
          <w:rStyle w:val="StyleUnderline"/>
        </w:rPr>
        <w:t xml:space="preserve"> and a </w:t>
      </w:r>
      <w:r w:rsidRPr="00327B91">
        <w:rPr>
          <w:rStyle w:val="Emphasis"/>
        </w:rPr>
        <w:t>strengthening</w:t>
      </w:r>
      <w:r w:rsidRPr="00327B91">
        <w:rPr>
          <w:rStyle w:val="StyleUnderline"/>
        </w:rPr>
        <w:t xml:space="preserve"> of Russia’s Arctic posture</w:t>
      </w:r>
      <w:r w:rsidRPr="00327B91">
        <w:rPr>
          <w:sz w:val="16"/>
        </w:rPr>
        <w:t xml:space="preserve">, for instance </w:t>
      </w:r>
      <w:r w:rsidRPr="00327B91">
        <w:rPr>
          <w:rStyle w:val="StyleUnderline"/>
        </w:rPr>
        <w:t xml:space="preserve">through </w:t>
      </w:r>
      <w:r w:rsidRPr="00327B91">
        <w:rPr>
          <w:rStyle w:val="Emphasis"/>
        </w:rPr>
        <w:t>large military exercises</w:t>
      </w:r>
      <w:r w:rsidRPr="00327B91">
        <w:rPr>
          <w:rStyle w:val="StyleUnderline"/>
        </w:rPr>
        <w:t xml:space="preserve"> mirroring those of NATO</w:t>
      </w:r>
      <w:r w:rsidRPr="00327B91">
        <w:rPr>
          <w:sz w:val="16"/>
        </w:rPr>
        <w:t xml:space="preserve"> and the setting up of a Joint Strategic Command for Russia’s northern forces.283 Klimenko notes, however, that many Russian military developments in the region since 2013 are products of plans that were announced long before the Ukraine crisis, such as the State Rearmament Program.284 So while it may be expected that other Arctic States would seek, like Russia, to proportionately protect their Arctic interests, there does not</w:t>
      </w:r>
      <w:r w:rsidRPr="00F53FF4">
        <w:rPr>
          <w:sz w:val="16"/>
        </w:rPr>
        <w:t xml:space="preserve"> yet appear to have been any particular event making Arctic militarization an ineluctable necessity.285 </w:t>
      </w:r>
    </w:p>
    <w:p w14:paraId="583A1F5E" w14:textId="77777777" w:rsidR="002A3324" w:rsidRPr="00F53FF4" w:rsidRDefault="002A3324" w:rsidP="002A3324">
      <w:pPr>
        <w:rPr>
          <w:sz w:val="16"/>
        </w:rPr>
      </w:pPr>
      <w:r w:rsidRPr="00F53FF4">
        <w:rPr>
          <w:sz w:val="16"/>
        </w:rPr>
        <w:t xml:space="preserve">Be that as it may, </w:t>
      </w:r>
      <w:r w:rsidRPr="00EC183D">
        <w:rPr>
          <w:rStyle w:val="StyleUnderline"/>
        </w:rPr>
        <w:t xml:space="preserve">the </w:t>
      </w:r>
      <w:r w:rsidRPr="002A3324">
        <w:rPr>
          <w:rStyle w:val="StyleUnderline"/>
          <w:highlight w:val="cyan"/>
        </w:rPr>
        <w:t>Arctic</w:t>
      </w:r>
      <w:r w:rsidRPr="00EC183D">
        <w:rPr>
          <w:rStyle w:val="StyleUnderline"/>
        </w:rPr>
        <w:t xml:space="preserve"> is</w:t>
      </w:r>
      <w:r w:rsidRPr="00F53FF4">
        <w:rPr>
          <w:sz w:val="16"/>
        </w:rPr>
        <w:t xml:space="preserve"> also </w:t>
      </w:r>
      <w:r w:rsidRPr="00EC183D">
        <w:rPr>
          <w:rStyle w:val="StyleUnderline"/>
        </w:rPr>
        <w:t xml:space="preserve">at </w:t>
      </w:r>
      <w:r w:rsidRPr="002A3324">
        <w:rPr>
          <w:rStyle w:val="StyleUnderline"/>
          <w:highlight w:val="cyan"/>
        </w:rPr>
        <w:t>risk</w:t>
      </w:r>
      <w:r w:rsidRPr="00EC183D">
        <w:rPr>
          <w:rStyle w:val="StyleUnderline"/>
        </w:rPr>
        <w:t xml:space="preserve"> of </w:t>
      </w:r>
      <w:r w:rsidRPr="002A3324">
        <w:rPr>
          <w:rStyle w:val="Emphasis"/>
          <w:highlight w:val="cyan"/>
        </w:rPr>
        <w:t>nuc</w:t>
      </w:r>
      <w:r w:rsidRPr="007D7418">
        <w:rPr>
          <w:rStyle w:val="Emphasis"/>
        </w:rPr>
        <w:t xml:space="preserve">lear </w:t>
      </w:r>
      <w:r w:rsidRPr="002A3324">
        <w:rPr>
          <w:rStyle w:val="Emphasis"/>
          <w:highlight w:val="cyan"/>
        </w:rPr>
        <w:t>escalation</w:t>
      </w:r>
      <w:r w:rsidRPr="00EC183D">
        <w:rPr>
          <w:rStyle w:val="StyleUnderline"/>
        </w:rPr>
        <w:t xml:space="preserve">. </w:t>
      </w:r>
      <w:r w:rsidRPr="00327B91">
        <w:rPr>
          <w:rStyle w:val="StyleUnderline"/>
        </w:rPr>
        <w:t xml:space="preserve">Because it represents a </w:t>
      </w:r>
      <w:r w:rsidRPr="00327B91">
        <w:rPr>
          <w:rStyle w:val="Emphasis"/>
        </w:rPr>
        <w:t>direct way</w:t>
      </w:r>
      <w:r w:rsidRPr="00327B91">
        <w:rPr>
          <w:rStyle w:val="StyleUnderline"/>
        </w:rPr>
        <w:t xml:space="preserve"> for the </w:t>
      </w:r>
      <w:r w:rsidRPr="00327B91">
        <w:rPr>
          <w:rStyle w:val="Emphasis"/>
        </w:rPr>
        <w:t>two most important nuclear powers</w:t>
      </w:r>
      <w:r w:rsidRPr="00327B91">
        <w:rPr>
          <w:rStyle w:val="StyleUnderline"/>
        </w:rPr>
        <w:t xml:space="preserve"> to bomb each other, it has been </w:t>
      </w:r>
      <w:r w:rsidRPr="00327B91">
        <w:rPr>
          <w:rStyle w:val="Emphasis"/>
        </w:rPr>
        <w:t>regularly</w:t>
      </w:r>
      <w:r w:rsidRPr="001D5A31">
        <w:rPr>
          <w:rStyle w:val="Emphasis"/>
        </w:rPr>
        <w:t xml:space="preserve"> </w:t>
      </w:r>
      <w:r w:rsidRPr="002A3324">
        <w:rPr>
          <w:rStyle w:val="Emphasis"/>
          <w:highlight w:val="cyan"/>
        </w:rPr>
        <w:t>patrolled</w:t>
      </w:r>
      <w:r w:rsidRPr="002A3324">
        <w:rPr>
          <w:rStyle w:val="StyleUnderline"/>
          <w:highlight w:val="cyan"/>
        </w:rPr>
        <w:t xml:space="preserve"> by</w:t>
      </w:r>
      <w:r w:rsidRPr="00EC183D">
        <w:rPr>
          <w:rStyle w:val="StyleUnderline"/>
        </w:rPr>
        <w:t xml:space="preserve"> </w:t>
      </w:r>
      <w:r w:rsidRPr="007D7418">
        <w:rPr>
          <w:rStyle w:val="Emphasis"/>
        </w:rPr>
        <w:t xml:space="preserve">long-range </w:t>
      </w:r>
      <w:r w:rsidRPr="002A3324">
        <w:rPr>
          <w:rStyle w:val="Emphasis"/>
          <w:highlight w:val="cyan"/>
        </w:rPr>
        <w:t>nuc</w:t>
      </w:r>
      <w:r w:rsidRPr="007D7418">
        <w:rPr>
          <w:rStyle w:val="Emphasis"/>
        </w:rPr>
        <w:t xml:space="preserve">lear </w:t>
      </w:r>
      <w:r w:rsidRPr="002A3324">
        <w:rPr>
          <w:rStyle w:val="Emphasis"/>
          <w:highlight w:val="cyan"/>
        </w:rPr>
        <w:t>bombers</w:t>
      </w:r>
      <w:r w:rsidRPr="002A3324">
        <w:rPr>
          <w:rStyle w:val="StyleUnderline"/>
          <w:highlight w:val="cyan"/>
        </w:rPr>
        <w:t xml:space="preserve"> and</w:t>
      </w:r>
      <w:r w:rsidRPr="00EC183D">
        <w:rPr>
          <w:rStyle w:val="StyleUnderline"/>
        </w:rPr>
        <w:t xml:space="preserve"> by </w:t>
      </w:r>
      <w:r w:rsidRPr="007D7418">
        <w:rPr>
          <w:rStyle w:val="Emphasis"/>
        </w:rPr>
        <w:t xml:space="preserve">nuclear-armed </w:t>
      </w:r>
      <w:r w:rsidRPr="002A3324">
        <w:rPr>
          <w:rStyle w:val="Emphasis"/>
          <w:highlight w:val="cyan"/>
        </w:rPr>
        <w:t>sub</w:t>
      </w:r>
      <w:r w:rsidRPr="007D7418">
        <w:rPr>
          <w:rStyle w:val="Emphasis"/>
        </w:rPr>
        <w:t>marine</w:t>
      </w:r>
      <w:r w:rsidRPr="002A3324">
        <w:rPr>
          <w:rStyle w:val="Emphasis"/>
          <w:highlight w:val="cyan"/>
        </w:rPr>
        <w:t>s</w:t>
      </w:r>
      <w:r w:rsidRPr="00F53FF4">
        <w:rPr>
          <w:sz w:val="16"/>
        </w:rPr>
        <w:t xml:space="preserve"> since the Cold War.286 The mutual downsizing of arsenals after the collapse of the Soviet Union did relax the nuclear danger for a time.28</w:t>
      </w:r>
      <w:r w:rsidRPr="001D5A31">
        <w:rPr>
          <w:sz w:val="16"/>
        </w:rPr>
        <w:t xml:space="preserve">7 Yet </w:t>
      </w:r>
      <w:r w:rsidRPr="001D5A31">
        <w:rPr>
          <w:rStyle w:val="StyleUnderline"/>
        </w:rPr>
        <w:t xml:space="preserve">tensions are </w:t>
      </w:r>
      <w:r w:rsidRPr="001D5A31">
        <w:rPr>
          <w:rStyle w:val="Emphasis"/>
        </w:rPr>
        <w:t>on the rise</w:t>
      </w:r>
      <w:r w:rsidRPr="001D5A31">
        <w:rPr>
          <w:rStyle w:val="StyleUnderline"/>
        </w:rPr>
        <w:t xml:space="preserve"> again after Washington noticed its withdraw from the</w:t>
      </w:r>
      <w:r w:rsidRPr="001D5A31">
        <w:rPr>
          <w:sz w:val="16"/>
        </w:rPr>
        <w:t xml:space="preserve"> Anti-Ballistic Missile Treaty (</w:t>
      </w:r>
      <w:r w:rsidRPr="001D5A31">
        <w:rPr>
          <w:rStyle w:val="Emphasis"/>
        </w:rPr>
        <w:t>ABM Treaty</w:t>
      </w:r>
      <w:r w:rsidRPr="001D5A31">
        <w:rPr>
          <w:sz w:val="16"/>
        </w:rPr>
        <w:t xml:space="preserve">) roughly three months after 9/11.288 President Bush claimed this move was necessary to defend against “terrorists who strike without warning, or rogue states who seek weapons of mass destruction,” but </w:t>
      </w:r>
      <w:r w:rsidRPr="001D5A31">
        <w:rPr>
          <w:rStyle w:val="StyleUnderline"/>
        </w:rPr>
        <w:t>the ensuing development of</w:t>
      </w:r>
      <w:r w:rsidRPr="001D5A31">
        <w:rPr>
          <w:sz w:val="16"/>
        </w:rPr>
        <w:t xml:space="preserve"> ballistic missile defense (</w:t>
      </w:r>
      <w:r w:rsidRPr="001D5A31">
        <w:rPr>
          <w:rStyle w:val="Emphasis"/>
        </w:rPr>
        <w:t>BMD</w:t>
      </w:r>
      <w:r w:rsidRPr="001D5A31">
        <w:rPr>
          <w:sz w:val="16"/>
        </w:rPr>
        <w:t xml:space="preserve">) capabilities also </w:t>
      </w:r>
      <w:r w:rsidRPr="001D5A31">
        <w:rPr>
          <w:rStyle w:val="Emphasis"/>
        </w:rPr>
        <w:t>destabilized</w:t>
      </w:r>
      <w:r w:rsidRPr="001D5A31">
        <w:rPr>
          <w:rStyle w:val="StyleUnderline"/>
        </w:rPr>
        <w:t xml:space="preserve"> the global nuclear balance</w:t>
      </w:r>
      <w:r w:rsidRPr="001D5A31">
        <w:rPr>
          <w:sz w:val="16"/>
        </w:rPr>
        <w:t xml:space="preserve">.289 </w:t>
      </w:r>
      <w:r w:rsidRPr="002A3324">
        <w:rPr>
          <w:rStyle w:val="Emphasis"/>
          <w:highlight w:val="cyan"/>
        </w:rPr>
        <w:t>BMDs</w:t>
      </w:r>
      <w:r w:rsidRPr="002A3324">
        <w:rPr>
          <w:rStyle w:val="StyleUnderline"/>
          <w:highlight w:val="cyan"/>
        </w:rPr>
        <w:t xml:space="preserve"> fuel</w:t>
      </w:r>
      <w:r w:rsidRPr="001D5A31">
        <w:rPr>
          <w:rStyle w:val="StyleUnderline"/>
        </w:rPr>
        <w:t xml:space="preserve"> an </w:t>
      </w:r>
      <w:r w:rsidRPr="002A3324">
        <w:rPr>
          <w:rStyle w:val="Emphasis"/>
          <w:highlight w:val="cyan"/>
        </w:rPr>
        <w:t>arms race logic</w:t>
      </w:r>
      <w:r w:rsidRPr="00EC183D">
        <w:rPr>
          <w:rStyle w:val="StyleUnderline"/>
        </w:rPr>
        <w:t xml:space="preserve"> insofar as </w:t>
      </w:r>
      <w:r w:rsidRPr="002A3324">
        <w:rPr>
          <w:rStyle w:val="StyleUnderline"/>
          <w:highlight w:val="cyan"/>
        </w:rPr>
        <w:t>countering them requires</w:t>
      </w:r>
      <w:r w:rsidRPr="00EC183D">
        <w:rPr>
          <w:rStyle w:val="StyleUnderline"/>
        </w:rPr>
        <w:t xml:space="preserve"> </w:t>
      </w:r>
      <w:r w:rsidRPr="001D5A31">
        <w:rPr>
          <w:rStyle w:val="Emphasis"/>
        </w:rPr>
        <w:t xml:space="preserve">firing </w:t>
      </w:r>
      <w:r w:rsidRPr="002A3324">
        <w:rPr>
          <w:rStyle w:val="Emphasis"/>
          <w:highlight w:val="cyan"/>
        </w:rPr>
        <w:t>more missiles</w:t>
      </w:r>
      <w:r w:rsidRPr="00EC183D">
        <w:rPr>
          <w:rStyle w:val="StyleUnderline"/>
        </w:rPr>
        <w:t xml:space="preserve"> than they can intercept, so the expected response to U.S. BMD development by nuclear powers not allied to Washington is to </w:t>
      </w:r>
      <w:r w:rsidRPr="00327B91">
        <w:rPr>
          <w:rStyle w:val="Emphasis"/>
        </w:rPr>
        <w:t>maintain</w:t>
      </w:r>
      <w:r w:rsidRPr="00327B91">
        <w:rPr>
          <w:rStyle w:val="StyleUnderline"/>
        </w:rPr>
        <w:t xml:space="preserve">, </w:t>
      </w:r>
      <w:r w:rsidRPr="00327B91">
        <w:rPr>
          <w:rStyle w:val="Emphasis"/>
        </w:rPr>
        <w:t>modernize</w:t>
      </w:r>
      <w:r w:rsidRPr="00327B91">
        <w:rPr>
          <w:rStyle w:val="StyleUnderline"/>
        </w:rPr>
        <w:t>, and</w:t>
      </w:r>
      <w:r w:rsidRPr="00327B91">
        <w:rPr>
          <w:sz w:val="16"/>
        </w:rPr>
        <w:t xml:space="preserve"> perhaps </w:t>
      </w:r>
      <w:r w:rsidRPr="00327B91">
        <w:rPr>
          <w:rStyle w:val="Emphasis"/>
        </w:rPr>
        <w:t>develop</w:t>
      </w:r>
      <w:r w:rsidRPr="00327B91">
        <w:rPr>
          <w:rStyle w:val="StyleUnderline"/>
        </w:rPr>
        <w:t xml:space="preserve"> their nuclear arsenals</w:t>
      </w:r>
      <w:r w:rsidRPr="00327B91">
        <w:rPr>
          <w:sz w:val="16"/>
        </w:rPr>
        <w:t xml:space="preserve">.290 </w:t>
      </w:r>
      <w:r w:rsidRPr="00327B91">
        <w:rPr>
          <w:rStyle w:val="StyleUnderline"/>
        </w:rPr>
        <w:t xml:space="preserve">BMDs are </w:t>
      </w:r>
      <w:r w:rsidRPr="00327B91">
        <w:rPr>
          <w:rStyle w:val="Emphasis"/>
        </w:rPr>
        <w:t>particularly relevant</w:t>
      </w:r>
      <w:r w:rsidRPr="00327B91">
        <w:rPr>
          <w:rStyle w:val="StyleUnderline"/>
        </w:rPr>
        <w:t xml:space="preserve"> to the Arctic because </w:t>
      </w:r>
      <w:r w:rsidRPr="002A3324">
        <w:rPr>
          <w:rStyle w:val="Emphasis"/>
          <w:highlight w:val="cyan"/>
        </w:rPr>
        <w:t>the most important</w:t>
      </w:r>
      <w:r w:rsidRPr="001D5A31">
        <w:rPr>
          <w:rStyle w:val="Emphasis"/>
        </w:rPr>
        <w:t xml:space="preserve"> American BMD </w:t>
      </w:r>
      <w:r w:rsidRPr="002A3324">
        <w:rPr>
          <w:rStyle w:val="Emphasis"/>
          <w:highlight w:val="cyan"/>
        </w:rPr>
        <w:t>base</w:t>
      </w:r>
      <w:r w:rsidRPr="002A3324">
        <w:rPr>
          <w:rStyle w:val="StyleUnderline"/>
          <w:highlight w:val="cyan"/>
        </w:rPr>
        <w:t xml:space="preserve"> is </w:t>
      </w:r>
      <w:r w:rsidRPr="002A3324">
        <w:rPr>
          <w:rStyle w:val="Emphasis"/>
          <w:highlight w:val="cyan"/>
        </w:rPr>
        <w:t xml:space="preserve">Fort </w:t>
      </w:r>
      <w:r w:rsidRPr="002A3324">
        <w:rPr>
          <w:rStyle w:val="Emphasis"/>
          <w:highlight w:val="cyan"/>
        </w:rPr>
        <w:lastRenderedPageBreak/>
        <w:t>Greely</w:t>
      </w:r>
      <w:r w:rsidRPr="001D5A31">
        <w:rPr>
          <w:rStyle w:val="Emphasis"/>
        </w:rPr>
        <w:t xml:space="preserve"> in Alaska</w:t>
      </w:r>
      <w:r w:rsidRPr="00F53FF4">
        <w:rPr>
          <w:sz w:val="16"/>
        </w:rPr>
        <w:t xml:space="preserve">, where dozens of ground-based mid-course defense (GMD) interceptors are emplaced to defend against incoming ballistic missiles by intercepting them midcourse.291 </w:t>
      </w:r>
      <w:r w:rsidRPr="00EC183D">
        <w:rPr>
          <w:rStyle w:val="StyleUnderline"/>
        </w:rPr>
        <w:t>Russia has</w:t>
      </w:r>
      <w:r w:rsidRPr="00F53FF4">
        <w:rPr>
          <w:sz w:val="16"/>
        </w:rPr>
        <w:t xml:space="preserve"> in response </w:t>
      </w:r>
      <w:r w:rsidRPr="00EC183D">
        <w:rPr>
          <w:rStyle w:val="StyleUnderline"/>
        </w:rPr>
        <w:t>deployed</w:t>
      </w:r>
      <w:r w:rsidRPr="00F53FF4">
        <w:rPr>
          <w:sz w:val="16"/>
        </w:rPr>
        <w:t xml:space="preserve"> some </w:t>
      </w:r>
      <w:r w:rsidRPr="007D7418">
        <w:rPr>
          <w:rStyle w:val="Emphasis"/>
        </w:rPr>
        <w:t>S-400</w:t>
      </w:r>
      <w:r w:rsidRPr="00EC183D">
        <w:rPr>
          <w:rStyle w:val="StyleUnderline"/>
        </w:rPr>
        <w:t xml:space="preserve"> missile defense units</w:t>
      </w:r>
      <w:r w:rsidRPr="00F53FF4">
        <w:rPr>
          <w:sz w:val="16"/>
        </w:rPr>
        <w:t xml:space="preserve">, which are similar to American Patriot systems in their multi-role ability to target both aircraft and ballistic missiles, albeit with a greater range.292 </w:t>
      </w:r>
    </w:p>
    <w:p w14:paraId="48D23C5A" w14:textId="77777777" w:rsidR="002A3324" w:rsidRDefault="002A3324" w:rsidP="002A3324">
      <w:pPr>
        <w:rPr>
          <w:sz w:val="16"/>
        </w:rPr>
      </w:pPr>
      <w:r w:rsidRPr="00EC183D">
        <w:rPr>
          <w:rStyle w:val="StyleUnderline"/>
        </w:rPr>
        <w:t xml:space="preserve">The Arctic </w:t>
      </w:r>
      <w:r w:rsidRPr="002A3324">
        <w:rPr>
          <w:rStyle w:val="Emphasis"/>
          <w:highlight w:val="cyan"/>
        </w:rPr>
        <w:t>thaw</w:t>
      </w:r>
      <w:r w:rsidRPr="002A3324">
        <w:rPr>
          <w:rStyle w:val="StyleUnderline"/>
          <w:highlight w:val="cyan"/>
        </w:rPr>
        <w:t xml:space="preserve"> could</w:t>
      </w:r>
      <w:r w:rsidRPr="00EC183D">
        <w:rPr>
          <w:rStyle w:val="StyleUnderline"/>
        </w:rPr>
        <w:t xml:space="preserve"> </w:t>
      </w:r>
      <w:r w:rsidRPr="007D7418">
        <w:rPr>
          <w:rStyle w:val="Emphasis"/>
        </w:rPr>
        <w:t xml:space="preserve">further </w:t>
      </w:r>
      <w:r w:rsidRPr="002A3324">
        <w:rPr>
          <w:rStyle w:val="Emphasis"/>
          <w:highlight w:val="cyan"/>
        </w:rPr>
        <w:t>destabilize</w:t>
      </w:r>
      <w:r w:rsidRPr="002A3324">
        <w:rPr>
          <w:rStyle w:val="StyleUnderline"/>
          <w:highlight w:val="cyan"/>
        </w:rPr>
        <w:t xml:space="preserve"> the global nuc</w:t>
      </w:r>
      <w:r w:rsidRPr="00EC183D">
        <w:rPr>
          <w:rStyle w:val="StyleUnderline"/>
        </w:rPr>
        <w:t xml:space="preserve">lear </w:t>
      </w:r>
      <w:r w:rsidRPr="002A3324">
        <w:rPr>
          <w:rStyle w:val="StyleUnderline"/>
          <w:highlight w:val="cyan"/>
        </w:rPr>
        <w:t>balance</w:t>
      </w:r>
      <w:r w:rsidRPr="00EC183D">
        <w:rPr>
          <w:rStyle w:val="StyleUnderline"/>
        </w:rPr>
        <w:t xml:space="preserve">. It could </w:t>
      </w:r>
      <w:r w:rsidRPr="002A3324">
        <w:rPr>
          <w:rStyle w:val="StyleUnderline"/>
          <w:highlight w:val="cyan"/>
        </w:rPr>
        <w:t>facilitate</w:t>
      </w:r>
      <w:r w:rsidRPr="00EC183D">
        <w:rPr>
          <w:rStyle w:val="StyleUnderline"/>
        </w:rPr>
        <w:t xml:space="preserve"> the deployment of</w:t>
      </w:r>
      <w:r w:rsidRPr="00F53FF4">
        <w:rPr>
          <w:sz w:val="16"/>
        </w:rPr>
        <w:t xml:space="preserve"> the American sea-based </w:t>
      </w:r>
      <w:r w:rsidRPr="002A3324">
        <w:rPr>
          <w:rStyle w:val="Emphasis"/>
          <w:highlight w:val="cyan"/>
        </w:rPr>
        <w:t>Aegis</w:t>
      </w:r>
      <w:r w:rsidRPr="00F53FF4">
        <w:rPr>
          <w:sz w:val="16"/>
        </w:rPr>
        <w:t xml:space="preserve"> BMD </w:t>
      </w:r>
      <w:r w:rsidRPr="002A3324">
        <w:rPr>
          <w:rStyle w:val="StyleUnderline"/>
          <w:highlight w:val="cyan"/>
        </w:rPr>
        <w:t>in the Arctic</w:t>
      </w:r>
      <w:r w:rsidRPr="00EC183D">
        <w:rPr>
          <w:rStyle w:val="StyleUnderline"/>
        </w:rPr>
        <w:t xml:space="preserve"> Ocean</w:t>
      </w:r>
      <w:r w:rsidRPr="00F53FF4">
        <w:rPr>
          <w:sz w:val="16"/>
        </w:rPr>
        <w:t xml:space="preserve"> (designed to intercept midcourse short-to-intermediate range missiles), </w:t>
      </w:r>
      <w:r w:rsidRPr="00EC183D">
        <w:rPr>
          <w:rStyle w:val="StyleUnderline"/>
        </w:rPr>
        <w:t>as well as</w:t>
      </w:r>
      <w:r w:rsidRPr="00F53FF4">
        <w:rPr>
          <w:sz w:val="16"/>
        </w:rPr>
        <w:t xml:space="preserve"> the deployment of </w:t>
      </w:r>
      <w:r w:rsidRPr="001D5A31">
        <w:rPr>
          <w:rStyle w:val="Emphasis"/>
        </w:rPr>
        <w:t>surface</w:t>
      </w:r>
      <w:r w:rsidRPr="007D7418">
        <w:rPr>
          <w:rStyle w:val="Emphasis"/>
        </w:rPr>
        <w:t xml:space="preserve"> </w:t>
      </w:r>
      <w:r w:rsidRPr="00327B91">
        <w:rPr>
          <w:rStyle w:val="Emphasis"/>
        </w:rPr>
        <w:t>anti-submarine warfare capabilities</w:t>
      </w:r>
      <w:r w:rsidRPr="00327B91">
        <w:rPr>
          <w:rStyle w:val="StyleUnderline"/>
        </w:rPr>
        <w:t xml:space="preserve"> to hunt nuclear-armed submarines</w:t>
      </w:r>
      <w:r w:rsidRPr="00327B91">
        <w:rPr>
          <w:sz w:val="16"/>
        </w:rPr>
        <w:t xml:space="preserve">.293 The development of </w:t>
      </w:r>
      <w:r w:rsidRPr="002A3324">
        <w:rPr>
          <w:rStyle w:val="Emphasis"/>
          <w:highlight w:val="cyan"/>
        </w:rPr>
        <w:t>American BMD</w:t>
      </w:r>
      <w:r w:rsidRPr="00327B91">
        <w:rPr>
          <w:rStyle w:val="StyleUnderline"/>
        </w:rPr>
        <w:t xml:space="preserve"> capabilities in the Arctic</w:t>
      </w:r>
      <w:r w:rsidRPr="00EC183D">
        <w:rPr>
          <w:rStyle w:val="StyleUnderline"/>
        </w:rPr>
        <w:t xml:space="preserve"> could also </w:t>
      </w:r>
      <w:r w:rsidRPr="002A3324">
        <w:rPr>
          <w:rStyle w:val="StyleUnderline"/>
          <w:highlight w:val="cyan"/>
        </w:rPr>
        <w:t xml:space="preserve">provoke </w:t>
      </w:r>
      <w:r w:rsidRPr="002A3324">
        <w:rPr>
          <w:rStyle w:val="Emphasis"/>
          <w:highlight w:val="cyan"/>
        </w:rPr>
        <w:t>China</w:t>
      </w:r>
      <w:r w:rsidRPr="002A3324">
        <w:rPr>
          <w:rStyle w:val="StyleUnderline"/>
          <w:highlight w:val="cyan"/>
        </w:rPr>
        <w:t xml:space="preserve"> into developing a </w:t>
      </w:r>
      <w:r w:rsidRPr="002A3324">
        <w:rPr>
          <w:rStyle w:val="Emphasis"/>
          <w:highlight w:val="cyan"/>
        </w:rPr>
        <w:t>larger</w:t>
      </w:r>
      <w:r w:rsidRPr="007D7418">
        <w:rPr>
          <w:rStyle w:val="Emphasis"/>
        </w:rPr>
        <w:t xml:space="preserve"> nuclear </w:t>
      </w:r>
      <w:r w:rsidRPr="002A3324">
        <w:rPr>
          <w:rStyle w:val="Emphasis"/>
          <w:highlight w:val="cyan"/>
        </w:rPr>
        <w:t>arsenal</w:t>
      </w:r>
      <w:r w:rsidRPr="002A3324">
        <w:rPr>
          <w:rStyle w:val="StyleUnderline"/>
          <w:highlight w:val="cyan"/>
        </w:rPr>
        <w:t xml:space="preserve"> and </w:t>
      </w:r>
      <w:r w:rsidRPr="002A3324">
        <w:rPr>
          <w:rStyle w:val="Emphasis"/>
          <w:highlight w:val="cyan"/>
        </w:rPr>
        <w:t>deepening</w:t>
      </w:r>
      <w:r w:rsidRPr="007D7418">
        <w:rPr>
          <w:rStyle w:val="Emphasis"/>
        </w:rPr>
        <w:t xml:space="preserve"> military </w:t>
      </w:r>
      <w:r w:rsidRPr="002A3324">
        <w:rPr>
          <w:rStyle w:val="Emphasis"/>
          <w:highlight w:val="cyan"/>
        </w:rPr>
        <w:t>coop</w:t>
      </w:r>
      <w:r w:rsidRPr="007D7418">
        <w:rPr>
          <w:rStyle w:val="Emphasis"/>
        </w:rPr>
        <w:t>eration</w:t>
      </w:r>
      <w:r w:rsidRPr="00EC183D">
        <w:rPr>
          <w:rStyle w:val="StyleUnderline"/>
        </w:rPr>
        <w:t xml:space="preserve"> with Russia</w:t>
      </w:r>
      <w:r w:rsidRPr="00F53FF4">
        <w:rPr>
          <w:sz w:val="16"/>
        </w:rPr>
        <w:t xml:space="preserve">, as Beijing is already actively developing counter-measures against the development of U.S. BMD capabilities in the Pacific.294 </w:t>
      </w:r>
      <w:r w:rsidRPr="00EC183D">
        <w:rPr>
          <w:rStyle w:val="StyleUnderline"/>
        </w:rPr>
        <w:t>The Doomsday Clock</w:t>
      </w:r>
      <w:r w:rsidRPr="00F53FF4">
        <w:rPr>
          <w:sz w:val="16"/>
        </w:rPr>
        <w:t xml:space="preserve"> of the Bulletin of the Atomic Scientists now </w:t>
      </w:r>
      <w:r w:rsidRPr="00EC183D">
        <w:rPr>
          <w:rStyle w:val="StyleUnderline"/>
        </w:rPr>
        <w:t xml:space="preserve">suggests </w:t>
      </w:r>
      <w:r w:rsidRPr="002A3324">
        <w:rPr>
          <w:rStyle w:val="StyleUnderline"/>
          <w:highlight w:val="cyan"/>
        </w:rPr>
        <w:t>we are</w:t>
      </w:r>
      <w:r w:rsidRPr="00EC183D">
        <w:rPr>
          <w:rStyle w:val="StyleUnderline"/>
        </w:rPr>
        <w:t xml:space="preserve"> </w:t>
      </w:r>
      <w:r w:rsidRPr="001D5A31">
        <w:rPr>
          <w:rStyle w:val="Emphasis"/>
        </w:rPr>
        <w:t xml:space="preserve">only </w:t>
      </w:r>
      <w:r w:rsidRPr="002A3324">
        <w:rPr>
          <w:rStyle w:val="Emphasis"/>
          <w:highlight w:val="cyan"/>
        </w:rPr>
        <w:t>“two minutes”</w:t>
      </w:r>
      <w:r w:rsidRPr="002A3324">
        <w:rPr>
          <w:rStyle w:val="StyleUnderline"/>
          <w:highlight w:val="cyan"/>
        </w:rPr>
        <w:t xml:space="preserve"> away from</w:t>
      </w:r>
      <w:r w:rsidRPr="00EC183D">
        <w:rPr>
          <w:rStyle w:val="StyleUnderline"/>
        </w:rPr>
        <w:t xml:space="preserve"> </w:t>
      </w:r>
      <w:r w:rsidRPr="001D5A31">
        <w:rPr>
          <w:rStyle w:val="Emphasis"/>
        </w:rPr>
        <w:t xml:space="preserve">an apocalyptic </w:t>
      </w:r>
      <w:r w:rsidRPr="002A3324">
        <w:rPr>
          <w:rStyle w:val="Emphasis"/>
          <w:highlight w:val="cyan"/>
        </w:rPr>
        <w:t>“midnight,”</w:t>
      </w:r>
      <w:r w:rsidRPr="00F53FF4">
        <w:rPr>
          <w:sz w:val="16"/>
        </w:rPr>
        <w:t xml:space="preserve"> closer than we were during the 1980s, and “</w:t>
      </w:r>
      <w:r w:rsidRPr="00EC183D">
        <w:rPr>
          <w:rStyle w:val="StyleUnderline"/>
        </w:rPr>
        <w:t xml:space="preserve">the </w:t>
      </w:r>
      <w:r w:rsidRPr="007D7418">
        <w:rPr>
          <w:rStyle w:val="Emphasis"/>
        </w:rPr>
        <w:t>closest the Clock has ever been</w:t>
      </w:r>
      <w:r w:rsidRPr="00EC183D">
        <w:rPr>
          <w:rStyle w:val="StyleUnderline"/>
        </w:rPr>
        <w:t xml:space="preserve"> to Doomsday</w:t>
      </w:r>
      <w:r w:rsidRPr="00F53FF4">
        <w:rPr>
          <w:sz w:val="16"/>
        </w:rPr>
        <w:t xml:space="preserve"> . . . .”295 </w:t>
      </w:r>
    </w:p>
    <w:p w14:paraId="4462356B" w14:textId="77777777" w:rsidR="002A3324" w:rsidRDefault="002A3324" w:rsidP="002A3324">
      <w:pPr>
        <w:pStyle w:val="Heading4"/>
      </w:pPr>
      <w:r>
        <w:t xml:space="preserve">Containment </w:t>
      </w:r>
      <w:r>
        <w:rPr>
          <w:u w:val="single"/>
        </w:rPr>
        <w:t>backfires</w:t>
      </w:r>
      <w:r>
        <w:t xml:space="preserve"> and triggers the only </w:t>
      </w:r>
      <w:r>
        <w:rPr>
          <w:u w:val="single"/>
        </w:rPr>
        <w:t>credible</w:t>
      </w:r>
      <w:r>
        <w:t xml:space="preserve"> scenario for US-Russia war.</w:t>
      </w:r>
    </w:p>
    <w:p w14:paraId="06A812DB" w14:textId="77777777" w:rsidR="002A3324" w:rsidRDefault="002A3324" w:rsidP="002A3324">
      <w:r w:rsidRPr="00F27F98">
        <w:rPr>
          <w:rStyle w:val="Style13ptBold"/>
        </w:rPr>
        <w:t>Damon ’23</w:t>
      </w:r>
      <w:r>
        <w:t xml:space="preserve"> [Andre; January 8; WSWS writer specialising in geopolitics and US imperialism; “NATO recklessly escalates war against Russia,” https://www.wsws.org/en/articles/2023/01/09/pers-j09.html]</w:t>
      </w:r>
    </w:p>
    <w:p w14:paraId="78E80BE2" w14:textId="77777777" w:rsidR="002A3324" w:rsidRPr="00F27F98" w:rsidRDefault="002A3324" w:rsidP="002A3324">
      <w:pPr>
        <w:rPr>
          <w:sz w:val="16"/>
        </w:rPr>
      </w:pPr>
      <w:r w:rsidRPr="00F27F98">
        <w:rPr>
          <w:sz w:val="16"/>
        </w:rPr>
        <w:t xml:space="preserve">It is not clear whether the Biden administration is seeking to provoke a drastic Russian response or whether it believes that the Putin regime will avoid escalation of the war with </w:t>
      </w:r>
      <w:r w:rsidRPr="002A3324">
        <w:rPr>
          <w:rStyle w:val="StyleUnderline"/>
          <w:highlight w:val="cyan"/>
        </w:rPr>
        <w:t>NATO</w:t>
      </w:r>
      <w:r w:rsidRPr="00F27F98">
        <w:rPr>
          <w:sz w:val="16"/>
        </w:rPr>
        <w:t xml:space="preserve">. But </w:t>
      </w:r>
      <w:r w:rsidRPr="00D132A7">
        <w:rPr>
          <w:rStyle w:val="StyleUnderline"/>
        </w:rPr>
        <w:t xml:space="preserve">whether </w:t>
      </w:r>
      <w:r w:rsidRPr="002A3324">
        <w:rPr>
          <w:rStyle w:val="StyleUnderline"/>
          <w:highlight w:val="cyan"/>
        </w:rPr>
        <w:t xml:space="preserve">through deliberate provocation </w:t>
      </w:r>
      <w:r w:rsidRPr="00D132A7">
        <w:rPr>
          <w:rStyle w:val="StyleUnderline"/>
        </w:rPr>
        <w:t xml:space="preserve">or an </w:t>
      </w:r>
      <w:r w:rsidRPr="002A3324">
        <w:rPr>
          <w:rStyle w:val="StyleUnderline"/>
          <w:highlight w:val="cyan"/>
        </w:rPr>
        <w:t>incorrect</w:t>
      </w:r>
      <w:r w:rsidRPr="00D132A7">
        <w:rPr>
          <w:rStyle w:val="StyleUnderline"/>
        </w:rPr>
        <w:t xml:space="preserve"> </w:t>
      </w:r>
      <w:r w:rsidRPr="002A3324">
        <w:rPr>
          <w:rStyle w:val="StyleUnderline"/>
          <w:highlight w:val="cyan"/>
        </w:rPr>
        <w:t>appraisal</w:t>
      </w:r>
      <w:r w:rsidRPr="00F27F98">
        <w:rPr>
          <w:sz w:val="16"/>
        </w:rPr>
        <w:t xml:space="preserve"> of Russian policy, the </w:t>
      </w:r>
      <w:r w:rsidRPr="002A3324">
        <w:rPr>
          <w:rStyle w:val="StyleUnderline"/>
          <w:highlight w:val="cyan"/>
        </w:rPr>
        <w:t xml:space="preserve">White House </w:t>
      </w:r>
      <w:r w:rsidRPr="00D132A7">
        <w:rPr>
          <w:rStyle w:val="StyleUnderline"/>
        </w:rPr>
        <w:t xml:space="preserve">is </w:t>
      </w:r>
      <w:r w:rsidRPr="00D132A7">
        <w:rPr>
          <w:rStyle w:val="Emphasis"/>
        </w:rPr>
        <w:t xml:space="preserve">taking </w:t>
      </w:r>
      <w:r w:rsidRPr="002A3324">
        <w:rPr>
          <w:rStyle w:val="Emphasis"/>
          <w:highlight w:val="cyan"/>
        </w:rPr>
        <w:t>risks</w:t>
      </w:r>
      <w:r w:rsidRPr="002A3324">
        <w:rPr>
          <w:rStyle w:val="StyleUnderline"/>
          <w:highlight w:val="cyan"/>
        </w:rPr>
        <w:t xml:space="preserve"> </w:t>
      </w:r>
      <w:r w:rsidRPr="00D132A7">
        <w:rPr>
          <w:rStyle w:val="StyleUnderline"/>
        </w:rPr>
        <w:t xml:space="preserve">that could </w:t>
      </w:r>
      <w:r w:rsidRPr="002A3324">
        <w:rPr>
          <w:rStyle w:val="StyleUnderline"/>
          <w:highlight w:val="cyan"/>
        </w:rPr>
        <w:t xml:space="preserve">lead to a </w:t>
      </w:r>
      <w:r w:rsidRPr="002A3324">
        <w:rPr>
          <w:rStyle w:val="Emphasis"/>
          <w:highlight w:val="cyan"/>
        </w:rPr>
        <w:t>global disaster</w:t>
      </w:r>
      <w:r w:rsidRPr="00F27F98">
        <w:rPr>
          <w:sz w:val="16"/>
        </w:rPr>
        <w:t>.</w:t>
      </w:r>
    </w:p>
    <w:p w14:paraId="791CE35F" w14:textId="77777777" w:rsidR="002A3324" w:rsidRPr="00F27F98" w:rsidRDefault="002A3324" w:rsidP="002A3324">
      <w:pPr>
        <w:rPr>
          <w:sz w:val="16"/>
        </w:rPr>
      </w:pPr>
      <w:r w:rsidRPr="00D132A7">
        <w:rPr>
          <w:rStyle w:val="StyleUnderline"/>
        </w:rPr>
        <w:t xml:space="preserve">The logic of </w:t>
      </w:r>
      <w:r w:rsidRPr="002A3324">
        <w:rPr>
          <w:rStyle w:val="Emphasis"/>
          <w:highlight w:val="cyan"/>
        </w:rPr>
        <w:t>military escalation</w:t>
      </w:r>
      <w:r w:rsidRPr="002A3324">
        <w:rPr>
          <w:sz w:val="16"/>
          <w:highlight w:val="cyan"/>
        </w:rPr>
        <w:t xml:space="preserve"> </w:t>
      </w:r>
      <w:r w:rsidRPr="00DF2738">
        <w:rPr>
          <w:sz w:val="16"/>
        </w:rPr>
        <w:t xml:space="preserve">will </w:t>
      </w:r>
      <w:r w:rsidRPr="002A3324">
        <w:rPr>
          <w:rStyle w:val="Emphasis"/>
          <w:highlight w:val="cyan"/>
        </w:rPr>
        <w:t>expand</w:t>
      </w:r>
      <w:r w:rsidRPr="00F27F98">
        <w:rPr>
          <w:sz w:val="16"/>
        </w:rPr>
        <w:t xml:space="preserve"> </w:t>
      </w:r>
      <w:r w:rsidRPr="002A3324">
        <w:rPr>
          <w:rStyle w:val="StyleUnderline"/>
          <w:highlight w:val="cyan"/>
        </w:rPr>
        <w:t>the scope</w:t>
      </w:r>
      <w:r w:rsidRPr="00F27F98">
        <w:rPr>
          <w:sz w:val="16"/>
        </w:rPr>
        <w:t xml:space="preserve"> and geographical extent </w:t>
      </w:r>
      <w:r w:rsidRPr="00F27F98">
        <w:rPr>
          <w:rStyle w:val="StyleUnderline"/>
        </w:rPr>
        <w:t>of the war</w:t>
      </w:r>
      <w:r w:rsidRPr="00F27F98">
        <w:rPr>
          <w:sz w:val="16"/>
        </w:rPr>
        <w:t xml:space="preserve">. How long before </w:t>
      </w:r>
      <w:r w:rsidRPr="002A3324">
        <w:rPr>
          <w:rStyle w:val="StyleUnderline"/>
          <w:highlight w:val="cyan"/>
        </w:rPr>
        <w:t>Belarus</w:t>
      </w:r>
      <w:r w:rsidRPr="00F27F98">
        <w:rPr>
          <w:sz w:val="16"/>
        </w:rPr>
        <w:t xml:space="preserve"> is involved, and then </w:t>
      </w:r>
      <w:r w:rsidRPr="002A3324">
        <w:rPr>
          <w:rStyle w:val="Emphasis"/>
          <w:highlight w:val="cyan"/>
        </w:rPr>
        <w:t>Poland</w:t>
      </w:r>
      <w:r w:rsidRPr="002A3324">
        <w:rPr>
          <w:rStyle w:val="StyleUnderline"/>
          <w:highlight w:val="cyan"/>
        </w:rPr>
        <w:t>?</w:t>
      </w:r>
      <w:r w:rsidRPr="00F27F98">
        <w:rPr>
          <w:sz w:val="16"/>
        </w:rPr>
        <w:t xml:space="preserve"> All of </w:t>
      </w:r>
      <w:r w:rsidRPr="002A3324">
        <w:rPr>
          <w:rStyle w:val="StyleUnderline"/>
          <w:highlight w:val="cyan"/>
        </w:rPr>
        <w:t>Eastern Europe</w:t>
      </w:r>
      <w:r w:rsidRPr="00F27F98">
        <w:rPr>
          <w:sz w:val="16"/>
        </w:rPr>
        <w:t xml:space="preserve">, the Aegean and </w:t>
      </w:r>
      <w:r w:rsidRPr="002A3324">
        <w:rPr>
          <w:rStyle w:val="StyleUnderline"/>
          <w:highlight w:val="cyan"/>
        </w:rPr>
        <w:t>the Baltics</w:t>
      </w:r>
      <w:r w:rsidRPr="00F27F98">
        <w:rPr>
          <w:sz w:val="16"/>
        </w:rPr>
        <w:t xml:space="preserve">, and then the rest of </w:t>
      </w:r>
      <w:r w:rsidRPr="002A3324">
        <w:rPr>
          <w:rStyle w:val="StyleUnderline"/>
          <w:highlight w:val="cyan"/>
        </w:rPr>
        <w:t xml:space="preserve">Europe and </w:t>
      </w:r>
      <w:r w:rsidRPr="00D132A7">
        <w:rPr>
          <w:rStyle w:val="StyleUnderline"/>
        </w:rPr>
        <w:t xml:space="preserve">the </w:t>
      </w:r>
      <w:r w:rsidRPr="002A3324">
        <w:rPr>
          <w:rStyle w:val="StyleUnderline"/>
          <w:highlight w:val="cyan"/>
        </w:rPr>
        <w:t>world</w:t>
      </w:r>
      <w:r w:rsidRPr="00F27F98">
        <w:rPr>
          <w:sz w:val="16"/>
        </w:rPr>
        <w:t xml:space="preserve"> will be drawn in. How long before a Russian airstrike kills US troops that are already deployed inside Ukraine, prompting demands for “boots on the ground”?</w:t>
      </w:r>
    </w:p>
    <w:p w14:paraId="644BA088" w14:textId="77777777" w:rsidR="002A3324" w:rsidRPr="00F27F98" w:rsidRDefault="002A3324" w:rsidP="002A3324">
      <w:pPr>
        <w:rPr>
          <w:sz w:val="16"/>
        </w:rPr>
      </w:pPr>
      <w:r w:rsidRPr="00D132A7">
        <w:rPr>
          <w:rStyle w:val="StyleUnderline"/>
        </w:rPr>
        <w:t xml:space="preserve">With </w:t>
      </w:r>
      <w:r w:rsidRPr="002A3324">
        <w:rPr>
          <w:rStyle w:val="Emphasis"/>
          <w:highlight w:val="cyan"/>
        </w:rPr>
        <w:t xml:space="preserve">every </w:t>
      </w:r>
      <w:r w:rsidRPr="00D132A7">
        <w:rPr>
          <w:rStyle w:val="Emphasis"/>
        </w:rPr>
        <w:t xml:space="preserve">new </w:t>
      </w:r>
      <w:r w:rsidRPr="002A3324">
        <w:rPr>
          <w:rStyle w:val="Emphasis"/>
          <w:highlight w:val="cyan"/>
        </w:rPr>
        <w:t>weapons shipment</w:t>
      </w:r>
      <w:r w:rsidRPr="00F27F98">
        <w:rPr>
          <w:sz w:val="16"/>
        </w:rPr>
        <w:t xml:space="preserve">, </w:t>
      </w:r>
      <w:r w:rsidRPr="00D132A7">
        <w:rPr>
          <w:rStyle w:val="StyleUnderline"/>
        </w:rPr>
        <w:t xml:space="preserve">the </w:t>
      </w:r>
      <w:r w:rsidRPr="002A3324">
        <w:rPr>
          <w:rStyle w:val="Emphasis"/>
          <w:highlight w:val="cyan"/>
        </w:rPr>
        <w:t>prestige of NATO</w:t>
      </w:r>
      <w:r w:rsidRPr="00F27F98">
        <w:rPr>
          <w:sz w:val="16"/>
        </w:rPr>
        <w:t xml:space="preserve"> </w:t>
      </w:r>
      <w:r w:rsidRPr="002A3324">
        <w:rPr>
          <w:rStyle w:val="StyleUnderline"/>
          <w:highlight w:val="cyan"/>
        </w:rPr>
        <w:t>is</w:t>
      </w:r>
      <w:r w:rsidRPr="00F27F98">
        <w:rPr>
          <w:sz w:val="16"/>
        </w:rPr>
        <w:t xml:space="preserve"> more and more </w:t>
      </w:r>
      <w:r w:rsidRPr="002A3324">
        <w:rPr>
          <w:rStyle w:val="StyleUnderline"/>
          <w:highlight w:val="cyan"/>
        </w:rPr>
        <w:t>at stake.</w:t>
      </w:r>
      <w:r w:rsidRPr="00F27F98">
        <w:rPr>
          <w:sz w:val="16"/>
        </w:rPr>
        <w:t xml:space="preserve"> </w:t>
      </w:r>
      <w:r w:rsidRPr="002A3324">
        <w:rPr>
          <w:rStyle w:val="StyleUnderline"/>
          <w:highlight w:val="cyan"/>
        </w:rPr>
        <w:t>The weapons</w:t>
      </w:r>
      <w:r w:rsidRPr="00F27F98">
        <w:rPr>
          <w:sz w:val="16"/>
        </w:rPr>
        <w:t xml:space="preserve"> being poured in by NATO will </w:t>
      </w:r>
      <w:r w:rsidRPr="002A3324">
        <w:rPr>
          <w:rStyle w:val="StyleUnderline"/>
          <w:highlight w:val="cyan"/>
        </w:rPr>
        <w:t>require</w:t>
      </w:r>
      <w:r w:rsidRPr="00F27F98">
        <w:rPr>
          <w:sz w:val="16"/>
        </w:rPr>
        <w:t xml:space="preserve"> not only </w:t>
      </w:r>
      <w:r w:rsidRPr="002A3324">
        <w:rPr>
          <w:rStyle w:val="Emphasis"/>
          <w:highlight w:val="cyan"/>
        </w:rPr>
        <w:t>training</w:t>
      </w:r>
      <w:r w:rsidRPr="00F27F98">
        <w:rPr>
          <w:sz w:val="16"/>
        </w:rPr>
        <w:t xml:space="preserve"> and </w:t>
      </w:r>
      <w:r w:rsidRPr="002A3324">
        <w:rPr>
          <w:rStyle w:val="StyleUnderline"/>
          <w:highlight w:val="cyan"/>
        </w:rPr>
        <w:t>direction</w:t>
      </w:r>
      <w:r w:rsidRPr="00F27F98">
        <w:rPr>
          <w:sz w:val="16"/>
        </w:rPr>
        <w:t xml:space="preserve">, but </w:t>
      </w:r>
      <w:r w:rsidRPr="002A3324">
        <w:rPr>
          <w:rStyle w:val="StyleUnderline"/>
          <w:highlight w:val="cyan"/>
        </w:rPr>
        <w:t xml:space="preserve">a </w:t>
      </w:r>
      <w:r w:rsidRPr="002A3324">
        <w:rPr>
          <w:rStyle w:val="Emphasis"/>
          <w:highlight w:val="cyan"/>
        </w:rPr>
        <w:t>sweeping</w:t>
      </w:r>
      <w:r w:rsidRPr="00F27F98">
        <w:rPr>
          <w:sz w:val="16"/>
        </w:rPr>
        <w:t xml:space="preserve"> and expansive </w:t>
      </w:r>
      <w:r w:rsidRPr="002A3324">
        <w:rPr>
          <w:rStyle w:val="Emphasis"/>
          <w:highlight w:val="cyan"/>
        </w:rPr>
        <w:t>logistics</w:t>
      </w:r>
      <w:r w:rsidRPr="002A3324">
        <w:rPr>
          <w:rStyle w:val="StyleUnderline"/>
          <w:highlight w:val="cyan"/>
        </w:rPr>
        <w:t xml:space="preserve"> network</w:t>
      </w:r>
      <w:r w:rsidRPr="00F27F98">
        <w:rPr>
          <w:sz w:val="16"/>
        </w:rPr>
        <w:t>, involving an increase in the number of US troops already deployed in Ukraine.</w:t>
      </w:r>
    </w:p>
    <w:p w14:paraId="445A6656" w14:textId="77777777" w:rsidR="002A3324" w:rsidRPr="00F27F98" w:rsidRDefault="002A3324" w:rsidP="002A3324">
      <w:pPr>
        <w:rPr>
          <w:sz w:val="16"/>
        </w:rPr>
      </w:pPr>
      <w:r w:rsidRPr="00F27F98">
        <w:rPr>
          <w:sz w:val="16"/>
        </w:rPr>
        <w:t xml:space="preserve">On the part of Russia, the fiction of the Putin government that it is carrying out a “special military operation” is giving way to the reality of full war mobilization. Moreover, </w:t>
      </w:r>
      <w:r w:rsidRPr="002A3324">
        <w:rPr>
          <w:rStyle w:val="Emphasis"/>
          <w:highlight w:val="cyan"/>
        </w:rPr>
        <w:t>NATO’s</w:t>
      </w:r>
      <w:r w:rsidRPr="00F27F98">
        <w:rPr>
          <w:sz w:val="16"/>
        </w:rPr>
        <w:t xml:space="preserve"> </w:t>
      </w:r>
      <w:r w:rsidRPr="002A3324">
        <w:rPr>
          <w:rStyle w:val="Emphasis"/>
          <w:highlight w:val="cyan"/>
        </w:rPr>
        <w:t>escalation</w:t>
      </w:r>
      <w:r w:rsidRPr="00F27F98">
        <w:rPr>
          <w:sz w:val="16"/>
        </w:rPr>
        <w:t xml:space="preserve"> </w:t>
      </w:r>
      <w:r w:rsidRPr="002A3324">
        <w:rPr>
          <w:rStyle w:val="StyleUnderline"/>
          <w:highlight w:val="cyan"/>
        </w:rPr>
        <w:t>will</w:t>
      </w:r>
      <w:r w:rsidRPr="00F27F98">
        <w:rPr>
          <w:sz w:val="16"/>
        </w:rPr>
        <w:t xml:space="preserve"> only further </w:t>
      </w:r>
      <w:r w:rsidRPr="00D132A7">
        <w:rPr>
          <w:rStyle w:val="Emphasis"/>
        </w:rPr>
        <w:t xml:space="preserve">intensify </w:t>
      </w:r>
      <w:r w:rsidRPr="002A3324">
        <w:rPr>
          <w:rStyle w:val="Emphasis"/>
          <w:highlight w:val="cyan"/>
        </w:rPr>
        <w:t>pressures</w:t>
      </w:r>
      <w:r w:rsidRPr="00F27F98">
        <w:rPr>
          <w:sz w:val="16"/>
        </w:rPr>
        <w:t xml:space="preserve"> from </w:t>
      </w:r>
      <w:r w:rsidRPr="002A3324">
        <w:rPr>
          <w:rStyle w:val="StyleUnderline"/>
          <w:highlight w:val="cyan"/>
        </w:rPr>
        <w:t>within</w:t>
      </w:r>
      <w:r w:rsidRPr="00F27F98">
        <w:rPr>
          <w:sz w:val="16"/>
        </w:rPr>
        <w:t xml:space="preserve"> the </w:t>
      </w:r>
      <w:r w:rsidRPr="002A3324">
        <w:rPr>
          <w:rStyle w:val="StyleUnderline"/>
          <w:highlight w:val="cyan"/>
        </w:rPr>
        <w:t>Russia</w:t>
      </w:r>
      <w:r w:rsidRPr="00F27F98">
        <w:rPr>
          <w:sz w:val="16"/>
        </w:rPr>
        <w:t xml:space="preserve">n military and extreme nationalist elements </w:t>
      </w:r>
      <w:r w:rsidRPr="002A3324">
        <w:rPr>
          <w:rStyle w:val="StyleUnderline"/>
          <w:highlight w:val="cyan"/>
        </w:rPr>
        <w:t>for</w:t>
      </w:r>
      <w:r w:rsidRPr="00F27F98">
        <w:rPr>
          <w:sz w:val="16"/>
        </w:rPr>
        <w:t xml:space="preserve"> a major counteroffensive, or even </w:t>
      </w:r>
      <w:r w:rsidRPr="00D132A7">
        <w:rPr>
          <w:rStyle w:val="StyleUnderline"/>
        </w:rPr>
        <w:t xml:space="preserve">a direct </w:t>
      </w:r>
      <w:r w:rsidRPr="002A3324">
        <w:rPr>
          <w:rStyle w:val="StyleUnderline"/>
          <w:highlight w:val="cyan"/>
        </w:rPr>
        <w:t>attack on NATO</w:t>
      </w:r>
      <w:r w:rsidRPr="00F27F98">
        <w:rPr>
          <w:sz w:val="16"/>
        </w:rPr>
        <w:t>.</w:t>
      </w:r>
    </w:p>
    <w:p w14:paraId="4B0756EB" w14:textId="4B3C62C0" w:rsidR="002A3324" w:rsidRPr="002A3324" w:rsidRDefault="002A3324" w:rsidP="002A3324">
      <w:pPr>
        <w:rPr>
          <w:sz w:val="16"/>
        </w:rPr>
      </w:pPr>
      <w:r w:rsidRPr="00F27F98">
        <w:rPr>
          <w:sz w:val="16"/>
        </w:rPr>
        <w:t xml:space="preserve">At a certain point, </w:t>
      </w:r>
      <w:r w:rsidRPr="002A3324">
        <w:rPr>
          <w:rStyle w:val="Emphasis"/>
          <w:highlight w:val="cyan"/>
        </w:rPr>
        <w:t>escalation begets escalation</w:t>
      </w:r>
      <w:r w:rsidRPr="00F27F98">
        <w:rPr>
          <w:sz w:val="16"/>
        </w:rPr>
        <w:t xml:space="preserve">, </w:t>
      </w:r>
      <w:r w:rsidRPr="00D132A7">
        <w:rPr>
          <w:rStyle w:val="StyleUnderline"/>
        </w:rPr>
        <w:t xml:space="preserve">creating a </w:t>
      </w:r>
      <w:r w:rsidRPr="00D132A7">
        <w:rPr>
          <w:rStyle w:val="Emphasis"/>
        </w:rPr>
        <w:t>chain reaction</w:t>
      </w:r>
      <w:r w:rsidRPr="00F27F98">
        <w:rPr>
          <w:sz w:val="16"/>
        </w:rPr>
        <w:t xml:space="preserve"> that cannot be contained, even if those involved want to stop it.</w:t>
      </w:r>
    </w:p>
    <w:p w14:paraId="32C0829E" w14:textId="1E5FBAF2" w:rsidR="00ED6FDD" w:rsidRDefault="00ED6FDD" w:rsidP="00ED6FDD">
      <w:pPr>
        <w:pStyle w:val="Heading2"/>
      </w:pPr>
      <w:r>
        <w:lastRenderedPageBreak/>
        <w:t>4</w:t>
      </w:r>
    </w:p>
    <w:p w14:paraId="55B345D6" w14:textId="2DB87975" w:rsidR="00ED6FDD" w:rsidRDefault="00ED6FDD" w:rsidP="00ED6FDD">
      <w:pPr>
        <w:pStyle w:val="Heading3"/>
      </w:pPr>
      <w:r>
        <w:lastRenderedPageBreak/>
        <w:t>1NC---OFF</w:t>
      </w:r>
    </w:p>
    <w:p w14:paraId="591B51C3" w14:textId="77777777" w:rsidR="002A3324" w:rsidRPr="00171077" w:rsidRDefault="002A3324" w:rsidP="002A3324">
      <w:r>
        <w:t>T Minerals</w:t>
      </w:r>
    </w:p>
    <w:p w14:paraId="081C7C76" w14:textId="77777777" w:rsidR="002A3324" w:rsidRPr="00A5531C" w:rsidRDefault="002A3324" w:rsidP="002A3324">
      <w:pPr>
        <w:pStyle w:val="Heading4"/>
      </w:pPr>
      <w:r>
        <w:t xml:space="preserve">Topical AFFs must identify or exploit </w:t>
      </w:r>
      <w:r>
        <w:rPr>
          <w:u w:val="single"/>
        </w:rPr>
        <w:t>mineral resources</w:t>
      </w:r>
      <w:r>
        <w:t>.</w:t>
      </w:r>
    </w:p>
    <w:p w14:paraId="47DF6D72" w14:textId="77777777" w:rsidR="002A3324" w:rsidRPr="0068598D" w:rsidRDefault="002A3324" w:rsidP="002A3324">
      <w:r w:rsidRPr="0068598D">
        <w:rPr>
          <w:rStyle w:val="Style13ptBold"/>
        </w:rPr>
        <w:t xml:space="preserve">U.S. Code </w:t>
      </w:r>
      <w:r>
        <w:rPr>
          <w:rStyle w:val="Style13ptBold"/>
        </w:rPr>
        <w:t>’</w:t>
      </w:r>
      <w:r w:rsidRPr="0068598D">
        <w:rPr>
          <w:rStyle w:val="Style13ptBold"/>
        </w:rPr>
        <w:t>22</w:t>
      </w:r>
      <w:r>
        <w:t xml:space="preserve"> [</w:t>
      </w:r>
      <w:r w:rsidRPr="0068598D">
        <w:t>43 U.S. Code § 1331</w:t>
      </w:r>
      <w:r>
        <w:t xml:space="preserve"> (Outer Continental Shelf Lands Act), 8/16/2022, Legal Information Institute, </w:t>
      </w:r>
      <w:r w:rsidRPr="0068598D">
        <w:t>https://www.law.cornell.edu/uscode/text/43/1331</w:t>
      </w:r>
      <w:r>
        <w:t>]</w:t>
      </w:r>
    </w:p>
    <w:p w14:paraId="61767931" w14:textId="77777777" w:rsidR="002A3324" w:rsidRDefault="002A3324" w:rsidP="002A3324">
      <w:r>
        <w:t>(k) Exploration.—</w:t>
      </w:r>
    </w:p>
    <w:p w14:paraId="19143148" w14:textId="77777777" w:rsidR="002A3324" w:rsidRDefault="002A3324" w:rsidP="002A3324">
      <w:r w:rsidRPr="0068598D">
        <w:rPr>
          <w:rStyle w:val="StyleUnderline"/>
        </w:rPr>
        <w:t xml:space="preserve">The term </w:t>
      </w:r>
      <w:r w:rsidRPr="002A3324">
        <w:rPr>
          <w:rStyle w:val="StyleUnderline"/>
          <w:highlight w:val="cyan"/>
        </w:rPr>
        <w:t>“</w:t>
      </w:r>
      <w:r w:rsidRPr="002A3324">
        <w:rPr>
          <w:rStyle w:val="Emphasis"/>
          <w:highlight w:val="cyan"/>
        </w:rPr>
        <w:t>exploration</w:t>
      </w:r>
      <w:r w:rsidRPr="002A3324">
        <w:rPr>
          <w:rStyle w:val="StyleUnderline"/>
          <w:highlight w:val="cyan"/>
        </w:rPr>
        <w:t>” means</w:t>
      </w:r>
      <w:r w:rsidRPr="0068598D">
        <w:rPr>
          <w:rStyle w:val="StyleUnderline"/>
        </w:rPr>
        <w:t xml:space="preserve"> the process of </w:t>
      </w:r>
      <w:r w:rsidRPr="002A3324">
        <w:rPr>
          <w:rStyle w:val="StyleUnderline"/>
          <w:highlight w:val="cyan"/>
        </w:rPr>
        <w:t xml:space="preserve">searching for </w:t>
      </w:r>
      <w:r w:rsidRPr="002A3324">
        <w:rPr>
          <w:rStyle w:val="Emphasis"/>
          <w:highlight w:val="cyan"/>
        </w:rPr>
        <w:t>minerals</w:t>
      </w:r>
      <w:r w:rsidRPr="002A3324">
        <w:rPr>
          <w:rStyle w:val="StyleUnderline"/>
          <w:highlight w:val="cyan"/>
        </w:rPr>
        <w:t>, including</w:t>
      </w:r>
      <w:r w:rsidRPr="0068598D">
        <w:rPr>
          <w:rStyle w:val="StyleUnderline"/>
        </w:rPr>
        <w:t xml:space="preserve"> (1) </w:t>
      </w:r>
      <w:r w:rsidRPr="002A3324">
        <w:rPr>
          <w:rStyle w:val="StyleUnderline"/>
          <w:highlight w:val="cyan"/>
        </w:rPr>
        <w:t>geophysical surveys</w:t>
      </w:r>
      <w:r>
        <w:t xml:space="preserve"> where magnetic, gravity, seismic, or other systems are used to detect or imply the presence of such minerals, </w:t>
      </w:r>
      <w:r w:rsidRPr="002A3324">
        <w:rPr>
          <w:rStyle w:val="StyleUnderline"/>
          <w:highlight w:val="cyan"/>
        </w:rPr>
        <w:t>and</w:t>
      </w:r>
      <w:r w:rsidRPr="0068598D">
        <w:rPr>
          <w:rStyle w:val="StyleUnderline"/>
        </w:rPr>
        <w:t xml:space="preserve"> (2) any </w:t>
      </w:r>
      <w:r w:rsidRPr="002A3324">
        <w:rPr>
          <w:rStyle w:val="StyleUnderline"/>
          <w:highlight w:val="cyan"/>
        </w:rPr>
        <w:t>drilling</w:t>
      </w:r>
      <w:r>
        <w:t xml:space="preserve">, whether on or off known geological structures, </w:t>
      </w:r>
      <w:r w:rsidRPr="002A3324">
        <w:rPr>
          <w:rStyle w:val="StyleUnderline"/>
          <w:highlight w:val="cyan"/>
        </w:rPr>
        <w:t>including</w:t>
      </w:r>
      <w:r>
        <w:t xml:space="preserve"> the </w:t>
      </w:r>
      <w:r w:rsidRPr="0068598D">
        <w:rPr>
          <w:rStyle w:val="StyleUnderline"/>
        </w:rPr>
        <w:t>drilling</w:t>
      </w:r>
      <w:r>
        <w:t xml:space="preserve"> of a well </w:t>
      </w:r>
      <w:r w:rsidRPr="0068598D">
        <w:rPr>
          <w:rStyle w:val="StyleUnderline"/>
        </w:rPr>
        <w:t xml:space="preserve">in which a discovery </w:t>
      </w:r>
      <w:r w:rsidRPr="002A3324">
        <w:rPr>
          <w:rStyle w:val="StyleUnderline"/>
          <w:highlight w:val="cyan"/>
        </w:rPr>
        <w:t xml:space="preserve">of </w:t>
      </w:r>
      <w:r w:rsidRPr="002A3324">
        <w:rPr>
          <w:rStyle w:val="Emphasis"/>
          <w:highlight w:val="cyan"/>
        </w:rPr>
        <w:t>oil</w:t>
      </w:r>
      <w:r w:rsidRPr="002A3324">
        <w:rPr>
          <w:rStyle w:val="StyleUnderline"/>
          <w:highlight w:val="cyan"/>
        </w:rPr>
        <w:t xml:space="preserve"> or </w:t>
      </w:r>
      <w:r w:rsidRPr="002A3324">
        <w:rPr>
          <w:rStyle w:val="Emphasis"/>
          <w:highlight w:val="cyan"/>
        </w:rPr>
        <w:t>natural gas</w:t>
      </w:r>
      <w:r w:rsidRPr="0068598D">
        <w:rPr>
          <w:rStyle w:val="StyleUnderline"/>
        </w:rPr>
        <w:t xml:space="preserve"> in</w:t>
      </w:r>
      <w:r>
        <w:t xml:space="preserve"> paying quantities </w:t>
      </w:r>
      <w:r w:rsidRPr="0068598D">
        <w:rPr>
          <w:rStyle w:val="StyleUnderline"/>
        </w:rPr>
        <w:t>is made and</w:t>
      </w:r>
      <w:r>
        <w:t xml:space="preserve"> the </w:t>
      </w:r>
      <w:r w:rsidRPr="0068598D">
        <w:rPr>
          <w:rStyle w:val="StyleUnderline"/>
        </w:rPr>
        <w:t>drilling</w:t>
      </w:r>
      <w:r>
        <w:t xml:space="preserve"> of any additional delineation well after such discovery which is needed to delineate any reservoir and </w:t>
      </w:r>
      <w:r w:rsidRPr="0068598D">
        <w:rPr>
          <w:rStyle w:val="StyleUnderline"/>
        </w:rPr>
        <w:t>to enable</w:t>
      </w:r>
      <w:r>
        <w:t xml:space="preserve"> the </w:t>
      </w:r>
      <w:r w:rsidRPr="0068598D">
        <w:rPr>
          <w:rStyle w:val="StyleUnderline"/>
        </w:rPr>
        <w:t xml:space="preserve">lessee </w:t>
      </w:r>
      <w:r w:rsidRPr="002A3324">
        <w:rPr>
          <w:rStyle w:val="StyleUnderline"/>
          <w:highlight w:val="cyan"/>
        </w:rPr>
        <w:t xml:space="preserve">to determine whether to proceed with </w:t>
      </w:r>
      <w:r w:rsidRPr="002A3324">
        <w:rPr>
          <w:rStyle w:val="Emphasis"/>
          <w:highlight w:val="cyan"/>
        </w:rPr>
        <w:t>development</w:t>
      </w:r>
      <w:r>
        <w:t xml:space="preserve"> and production.</w:t>
      </w:r>
    </w:p>
    <w:p w14:paraId="36B360E3" w14:textId="77777777" w:rsidR="002A3324" w:rsidRDefault="002A3324" w:rsidP="002A3324">
      <w:r>
        <w:t>(l) Development.—</w:t>
      </w:r>
    </w:p>
    <w:p w14:paraId="1A98B41E" w14:textId="77777777" w:rsidR="002A3324" w:rsidRDefault="002A3324" w:rsidP="002A3324">
      <w:r w:rsidRPr="0068598D">
        <w:rPr>
          <w:rStyle w:val="StyleUnderline"/>
        </w:rPr>
        <w:t xml:space="preserve">The term </w:t>
      </w:r>
      <w:r w:rsidRPr="002A3324">
        <w:rPr>
          <w:rStyle w:val="StyleUnderline"/>
          <w:highlight w:val="cyan"/>
        </w:rPr>
        <w:t>“</w:t>
      </w:r>
      <w:r w:rsidRPr="002A3324">
        <w:rPr>
          <w:rStyle w:val="Emphasis"/>
          <w:highlight w:val="cyan"/>
        </w:rPr>
        <w:t>development</w:t>
      </w:r>
      <w:r w:rsidRPr="002A3324">
        <w:rPr>
          <w:rStyle w:val="StyleUnderline"/>
          <w:highlight w:val="cyan"/>
        </w:rPr>
        <w:t>” means</w:t>
      </w:r>
      <w:r>
        <w:t xml:space="preserve"> those </w:t>
      </w:r>
      <w:r w:rsidRPr="002A3324">
        <w:rPr>
          <w:rStyle w:val="StyleUnderline"/>
          <w:highlight w:val="cyan"/>
        </w:rPr>
        <w:t>activities</w:t>
      </w:r>
      <w:r w:rsidRPr="0068598D">
        <w:rPr>
          <w:rStyle w:val="StyleUnderline"/>
        </w:rPr>
        <w:t xml:space="preserve"> which take place </w:t>
      </w:r>
      <w:r w:rsidRPr="002A3324">
        <w:rPr>
          <w:rStyle w:val="StyleUnderline"/>
          <w:highlight w:val="cyan"/>
        </w:rPr>
        <w:t xml:space="preserve">following discovery of </w:t>
      </w:r>
      <w:r w:rsidRPr="002A3324">
        <w:rPr>
          <w:rStyle w:val="Emphasis"/>
          <w:highlight w:val="cyan"/>
        </w:rPr>
        <w:t>minerals</w:t>
      </w:r>
      <w:r>
        <w:t xml:space="preserve"> in paying quantities, </w:t>
      </w:r>
      <w:r w:rsidRPr="0068598D">
        <w:rPr>
          <w:rStyle w:val="StyleUnderline"/>
        </w:rPr>
        <w:t>including geophysical activity, drilling</w:t>
      </w:r>
      <w:r>
        <w:t xml:space="preserve">, platform </w:t>
      </w:r>
      <w:r w:rsidRPr="0068598D">
        <w:rPr>
          <w:rStyle w:val="StyleUnderline"/>
        </w:rPr>
        <w:t>construction, and operation of</w:t>
      </w:r>
      <w:r>
        <w:t xml:space="preserve"> all onshore </w:t>
      </w:r>
      <w:r w:rsidRPr="0068598D">
        <w:rPr>
          <w:rStyle w:val="StyleUnderline"/>
        </w:rPr>
        <w:t>support facilities</w:t>
      </w:r>
      <w:r>
        <w:t xml:space="preserve">, and which are </w:t>
      </w:r>
      <w:r w:rsidRPr="002A3324">
        <w:rPr>
          <w:rStyle w:val="StyleUnderline"/>
          <w:highlight w:val="cyan"/>
        </w:rPr>
        <w:t>for</w:t>
      </w:r>
      <w:r>
        <w:t xml:space="preserve"> the </w:t>
      </w:r>
      <w:r w:rsidRPr="002A3324">
        <w:rPr>
          <w:rStyle w:val="StyleUnderline"/>
          <w:highlight w:val="cyan"/>
        </w:rPr>
        <w:t>purpose of</w:t>
      </w:r>
      <w:r>
        <w:t xml:space="preserve"> ultimately </w:t>
      </w:r>
      <w:r w:rsidRPr="002A3324">
        <w:rPr>
          <w:rStyle w:val="Emphasis"/>
          <w:highlight w:val="cyan"/>
        </w:rPr>
        <w:t>producing</w:t>
      </w:r>
      <w:r>
        <w:t xml:space="preserve"> the </w:t>
      </w:r>
      <w:r w:rsidRPr="002A3324">
        <w:rPr>
          <w:rStyle w:val="Emphasis"/>
          <w:highlight w:val="cyan"/>
        </w:rPr>
        <w:t>minerals</w:t>
      </w:r>
      <w:r w:rsidRPr="002A3324">
        <w:rPr>
          <w:rStyle w:val="StyleUnderline"/>
          <w:highlight w:val="cyan"/>
        </w:rPr>
        <w:t xml:space="preserve"> discovered</w:t>
      </w:r>
      <w:r>
        <w:t>.</w:t>
      </w:r>
    </w:p>
    <w:p w14:paraId="6F429998" w14:textId="77777777" w:rsidR="002A3324" w:rsidRDefault="002A3324" w:rsidP="002A3324">
      <w:pPr>
        <w:pStyle w:val="Heading4"/>
      </w:pPr>
      <w:r>
        <w:t xml:space="preserve">They </w:t>
      </w:r>
      <w:r w:rsidRPr="00A5531C">
        <w:rPr>
          <w:u w:val="single"/>
        </w:rPr>
        <w:t>don’t</w:t>
      </w:r>
      <w:r>
        <w:t>.</w:t>
      </w:r>
    </w:p>
    <w:p w14:paraId="690B4CFC" w14:textId="77777777" w:rsidR="002A3324" w:rsidRDefault="002A3324" w:rsidP="002A3324">
      <w:pPr>
        <w:pStyle w:val="Heading4"/>
      </w:pPr>
      <w:r>
        <w:t xml:space="preserve">Vote </w:t>
      </w:r>
      <w:r w:rsidRPr="00CA0698">
        <w:rPr>
          <w:u w:val="single"/>
        </w:rPr>
        <w:t>NEG</w:t>
      </w:r>
      <w:r>
        <w:t>:</w:t>
      </w:r>
    </w:p>
    <w:p w14:paraId="5C9B9E78" w14:textId="2CAE1A04" w:rsidR="002A3324" w:rsidRPr="002A3324" w:rsidRDefault="002A3324" w:rsidP="002A3324">
      <w:pPr>
        <w:pStyle w:val="Heading4"/>
      </w:pPr>
      <w:r w:rsidRPr="00CA0698">
        <w:rPr>
          <w:u w:val="single"/>
        </w:rPr>
        <w:t>LIMITS + GROUND</w:t>
      </w:r>
      <w:r>
        <w:t>---</w:t>
      </w:r>
      <w:r>
        <w:rPr>
          <w:lang w:eastAsia="zh-CN"/>
        </w:rPr>
        <w:t xml:space="preserve">any other interp opens the </w:t>
      </w:r>
      <w:r w:rsidRPr="00A5531C">
        <w:rPr>
          <w:u w:val="single"/>
          <w:lang w:eastAsia="zh-CN"/>
        </w:rPr>
        <w:t>floodgates</w:t>
      </w:r>
      <w:r>
        <w:rPr>
          <w:lang w:eastAsia="zh-CN"/>
        </w:rPr>
        <w:t xml:space="preserve"> to </w:t>
      </w:r>
      <w:r w:rsidRPr="00A5531C">
        <w:rPr>
          <w:u w:val="single"/>
          <w:lang w:eastAsia="zh-CN"/>
        </w:rPr>
        <w:t>infinite small AFFs</w:t>
      </w:r>
      <w:r>
        <w:rPr>
          <w:lang w:eastAsia="zh-CN"/>
        </w:rPr>
        <w:t xml:space="preserve"> in </w:t>
      </w:r>
      <w:r w:rsidRPr="00A5531C">
        <w:rPr>
          <w:u w:val="single"/>
          <w:lang w:eastAsia="zh-CN"/>
        </w:rPr>
        <w:t>any sector</w:t>
      </w:r>
      <w:r>
        <w:rPr>
          <w:lang w:eastAsia="zh-CN"/>
        </w:rPr>
        <w:t xml:space="preserve"> of human activity. </w:t>
      </w:r>
    </w:p>
    <w:p w14:paraId="591B1BB5" w14:textId="0002CFB7" w:rsidR="00ED6FDD" w:rsidRDefault="00ED6FDD" w:rsidP="00ED6FDD">
      <w:pPr>
        <w:pStyle w:val="Heading2"/>
      </w:pPr>
      <w:r>
        <w:lastRenderedPageBreak/>
        <w:t>5</w:t>
      </w:r>
    </w:p>
    <w:p w14:paraId="53C4F4B2" w14:textId="0B78FACB" w:rsidR="00ED6FDD" w:rsidRDefault="00ED6FDD" w:rsidP="00ED6FDD">
      <w:pPr>
        <w:pStyle w:val="Heading3"/>
      </w:pPr>
      <w:r>
        <w:lastRenderedPageBreak/>
        <w:t>1NC---OFF</w:t>
      </w:r>
    </w:p>
    <w:p w14:paraId="7C0C0E8E" w14:textId="77777777" w:rsidR="002A3324" w:rsidRPr="000D4B1D" w:rsidRDefault="002A3324" w:rsidP="002A3324">
      <w:r>
        <w:t>Shutdown DA</w:t>
      </w:r>
    </w:p>
    <w:p w14:paraId="75975B2A" w14:textId="77777777" w:rsidR="002A3324" w:rsidRPr="009A7DFE" w:rsidRDefault="002A3324" w:rsidP="002A3324">
      <w:pPr>
        <w:pStyle w:val="Heading4"/>
      </w:pPr>
      <w:r>
        <w:t xml:space="preserve">Continued shutdown’s the </w:t>
      </w:r>
      <w:r w:rsidRPr="009A7DFE">
        <w:rPr>
          <w:u w:val="single"/>
        </w:rPr>
        <w:t>only</w:t>
      </w:r>
      <w:r w:rsidRPr="009A7DFE">
        <w:t xml:space="preserve"> path to a Democrat </w:t>
      </w:r>
      <w:r w:rsidRPr="009A7DFE">
        <w:rPr>
          <w:u w:val="single"/>
        </w:rPr>
        <w:t>midterm victory</w:t>
      </w:r>
      <w:r w:rsidRPr="009A7DFE">
        <w:t>.</w:t>
      </w:r>
    </w:p>
    <w:p w14:paraId="4A914495" w14:textId="77777777" w:rsidR="002A3324" w:rsidRPr="009A7DFE" w:rsidRDefault="002A3324" w:rsidP="002A3324">
      <w:r w:rsidRPr="009A7DFE">
        <w:rPr>
          <w:rStyle w:val="Style13ptBold"/>
        </w:rPr>
        <w:t xml:space="preserve">Alter </w:t>
      </w:r>
      <w:r>
        <w:rPr>
          <w:rStyle w:val="Style13ptBold"/>
        </w:rPr>
        <w:t>’9-12</w:t>
      </w:r>
      <w:r w:rsidRPr="009A7DFE">
        <w:t xml:space="preserve"> [Jonathan; </w:t>
      </w:r>
      <w:r>
        <w:t>2025; C</w:t>
      </w:r>
      <w:r w:rsidRPr="009A7DFE">
        <w:t>olumnist &amp; Senior Editor, Newsweek</w:t>
      </w:r>
      <w:r>
        <w:t xml:space="preserve">; New York Times, </w:t>
      </w:r>
      <w:r w:rsidRPr="009A7DFE">
        <w:t>“How Democrats Can Shut Down the Government With Voters on Their Side,” https://www.nytimes.com/2025/09/12/opinion/clinton-era-democrats-trump.html</w:t>
      </w:r>
      <w:r>
        <w:t>]</w:t>
      </w:r>
    </w:p>
    <w:p w14:paraId="4200D861" w14:textId="77777777" w:rsidR="002A3324" w:rsidRPr="009A7DFE" w:rsidRDefault="002A3324" w:rsidP="002A3324">
      <w:pPr>
        <w:rPr>
          <w:rFonts w:cs="Arial"/>
          <w:sz w:val="16"/>
        </w:rPr>
      </w:pPr>
      <w:r w:rsidRPr="009A7DFE">
        <w:rPr>
          <w:rFonts w:cs="Arial"/>
          <w:sz w:val="16"/>
        </w:rPr>
        <w:t xml:space="preserve">In March, Democrats led by Senate Minority Leader Chuck Schumer shrank from confrontation under the threat of </w:t>
      </w:r>
      <w:r w:rsidRPr="002A3324">
        <w:rPr>
          <w:rStyle w:val="StyleUnderline"/>
          <w:rFonts w:cs="Arial"/>
          <w:highlight w:val="cyan"/>
        </w:rPr>
        <w:t>a</w:t>
      </w:r>
      <w:r w:rsidRPr="009A7DFE">
        <w:rPr>
          <w:rStyle w:val="StyleUnderline"/>
          <w:rFonts w:cs="Arial"/>
        </w:rPr>
        <w:t xml:space="preserve"> </w:t>
      </w:r>
      <w:r w:rsidRPr="009A7DFE">
        <w:rPr>
          <w:rFonts w:cs="Arial"/>
          <w:sz w:val="16"/>
        </w:rPr>
        <w:t xml:space="preserve">government </w:t>
      </w:r>
      <w:r w:rsidRPr="002A3324">
        <w:rPr>
          <w:rStyle w:val="StyleUnderline"/>
          <w:rFonts w:cs="Arial"/>
          <w:highlight w:val="cyan"/>
        </w:rPr>
        <w:t>shutdown</w:t>
      </w:r>
      <w:r w:rsidRPr="009A7DFE">
        <w:rPr>
          <w:rFonts w:cs="Arial"/>
          <w:sz w:val="16"/>
        </w:rPr>
        <w:t xml:space="preserve">. Now voters’ growing disenchantment with President Trump and the unpopularity of the megabill he pushed through </w:t>
      </w:r>
      <w:r w:rsidRPr="002A3324">
        <w:rPr>
          <w:rStyle w:val="StyleUnderline"/>
          <w:rFonts w:cs="Arial"/>
          <w:highlight w:val="cyan"/>
        </w:rPr>
        <w:t>give Dem</w:t>
      </w:r>
      <w:r w:rsidRPr="009A7DFE">
        <w:rPr>
          <w:rFonts w:cs="Arial"/>
          <w:sz w:val="16"/>
        </w:rPr>
        <w:t>ocrat</w:t>
      </w:r>
      <w:r w:rsidRPr="002A3324">
        <w:rPr>
          <w:rStyle w:val="StyleUnderline"/>
          <w:rFonts w:cs="Arial"/>
          <w:highlight w:val="cyan"/>
        </w:rPr>
        <w:t>s</w:t>
      </w:r>
      <w:r w:rsidRPr="009A7DFE">
        <w:rPr>
          <w:rFonts w:cs="Arial"/>
          <w:sz w:val="16"/>
        </w:rPr>
        <w:t xml:space="preserve"> </w:t>
      </w:r>
      <w:r w:rsidRPr="002A3324">
        <w:rPr>
          <w:rStyle w:val="StyleUnderline"/>
          <w:rFonts w:cs="Arial"/>
          <w:highlight w:val="cyan"/>
        </w:rPr>
        <w:t>a chance to fight and win</w:t>
      </w:r>
      <w:r w:rsidRPr="009A7DFE">
        <w:rPr>
          <w:rFonts w:cs="Arial"/>
          <w:sz w:val="16"/>
        </w:rPr>
        <w:t xml:space="preserve"> as another funding deadline looms.</w:t>
      </w:r>
    </w:p>
    <w:p w14:paraId="3579C952" w14:textId="77777777" w:rsidR="002A3324" w:rsidRPr="009A7DFE" w:rsidRDefault="002A3324" w:rsidP="002A3324">
      <w:pPr>
        <w:rPr>
          <w:rFonts w:cs="Arial"/>
          <w:u w:val="single"/>
        </w:rPr>
      </w:pPr>
      <w:r w:rsidRPr="002A3324">
        <w:rPr>
          <w:rStyle w:val="StyleUnderline"/>
          <w:rFonts w:cs="Arial"/>
          <w:highlight w:val="cyan"/>
        </w:rPr>
        <w:t xml:space="preserve">By </w:t>
      </w:r>
      <w:r w:rsidRPr="002A3324">
        <w:rPr>
          <w:rStyle w:val="Emphasis"/>
          <w:highlight w:val="cyan"/>
        </w:rPr>
        <w:t>demanding action</w:t>
      </w:r>
      <w:r w:rsidRPr="002A3324">
        <w:rPr>
          <w:rStyle w:val="StyleUnderline"/>
          <w:rFonts w:cs="Arial"/>
          <w:highlight w:val="cyan"/>
        </w:rPr>
        <w:t xml:space="preserve"> on popular policies, Dem</w:t>
      </w:r>
      <w:r w:rsidRPr="009A7DFE">
        <w:rPr>
          <w:rStyle w:val="StyleUnderline"/>
          <w:rFonts w:cs="Arial"/>
        </w:rPr>
        <w:t>ocrat</w:t>
      </w:r>
      <w:r w:rsidRPr="002A3324">
        <w:rPr>
          <w:rStyle w:val="StyleUnderline"/>
          <w:rFonts w:cs="Arial"/>
          <w:highlight w:val="cyan"/>
        </w:rPr>
        <w:t>s</w:t>
      </w:r>
      <w:r w:rsidRPr="009A7DFE">
        <w:rPr>
          <w:rStyle w:val="StyleUnderline"/>
          <w:rFonts w:cs="Arial"/>
        </w:rPr>
        <w:t xml:space="preserve"> </w:t>
      </w:r>
      <w:r w:rsidRPr="002A3324">
        <w:rPr>
          <w:rStyle w:val="StyleUnderline"/>
          <w:rFonts w:cs="Arial"/>
          <w:highlight w:val="cyan"/>
        </w:rPr>
        <w:t>could</w:t>
      </w:r>
      <w:r w:rsidRPr="009A7DFE">
        <w:rPr>
          <w:rStyle w:val="StyleUnderline"/>
          <w:rFonts w:cs="Arial"/>
        </w:rPr>
        <w:t xml:space="preserve"> execute a delicate maneuver where they </w:t>
      </w:r>
      <w:r w:rsidRPr="002A3324">
        <w:rPr>
          <w:rStyle w:val="Emphasis"/>
          <w:highlight w:val="cyan"/>
        </w:rPr>
        <w:t>avoid blame</w:t>
      </w:r>
      <w:r w:rsidRPr="009A7DFE">
        <w:rPr>
          <w:rStyle w:val="StyleUnderline"/>
          <w:rFonts w:cs="Arial"/>
        </w:rPr>
        <w:t xml:space="preserve"> for a shutdown </w:t>
      </w:r>
      <w:r w:rsidRPr="002A3324">
        <w:rPr>
          <w:rStyle w:val="StyleUnderline"/>
          <w:rFonts w:cs="Arial"/>
          <w:highlight w:val="cyan"/>
        </w:rPr>
        <w:t xml:space="preserve">while </w:t>
      </w:r>
      <w:r w:rsidRPr="002A3324">
        <w:rPr>
          <w:rStyle w:val="Emphasis"/>
          <w:highlight w:val="cyan"/>
        </w:rPr>
        <w:t>benefiting</w:t>
      </w:r>
      <w:r w:rsidRPr="002A3324">
        <w:rPr>
          <w:rStyle w:val="StyleUnderline"/>
          <w:rFonts w:cs="Arial"/>
          <w:highlight w:val="cyan"/>
        </w:rPr>
        <w:t xml:space="preserve"> from</w:t>
      </w:r>
      <w:r w:rsidRPr="006A47C9">
        <w:rPr>
          <w:rStyle w:val="StyleUnderline"/>
          <w:rFonts w:cs="Arial"/>
        </w:rPr>
        <w:t xml:space="preserve"> the </w:t>
      </w:r>
      <w:r w:rsidRPr="002A3324">
        <w:rPr>
          <w:rStyle w:val="StyleUnderline"/>
          <w:rFonts w:cs="Arial"/>
          <w:highlight w:val="cyan"/>
        </w:rPr>
        <w:t>negotiations to end it</w:t>
      </w:r>
      <w:r w:rsidRPr="009A7DFE">
        <w:rPr>
          <w:rStyle w:val="StyleUnderline"/>
          <w:rFonts w:cs="Arial"/>
        </w:rPr>
        <w:t>.</w:t>
      </w:r>
    </w:p>
    <w:p w14:paraId="1C2D1E97" w14:textId="77777777" w:rsidR="002A3324" w:rsidRPr="006A47C9" w:rsidRDefault="002A3324" w:rsidP="002A3324">
      <w:pPr>
        <w:rPr>
          <w:rStyle w:val="StyleUnderline"/>
        </w:rPr>
      </w:pPr>
      <w:r w:rsidRPr="009A7DFE">
        <w:rPr>
          <w:rFonts w:cs="Arial"/>
          <w:sz w:val="16"/>
        </w:rPr>
        <w:t xml:space="preserve">There are risks to denying Republicans the 60 Senate votes necessary to approve the big appropriations bill, but the risks of avoiding that clash are greater. </w:t>
      </w:r>
      <w:r w:rsidRPr="002A3324">
        <w:rPr>
          <w:rStyle w:val="StyleUnderline"/>
          <w:highlight w:val="cyan"/>
        </w:rPr>
        <w:t>Backing off</w:t>
      </w:r>
      <w:r w:rsidRPr="009A7DFE">
        <w:rPr>
          <w:rStyle w:val="StyleUnderline"/>
        </w:rPr>
        <w:t xml:space="preserve"> to avoid </w:t>
      </w:r>
      <w:r w:rsidRPr="006A47C9">
        <w:rPr>
          <w:rStyle w:val="StyleUnderline"/>
        </w:rPr>
        <w:t xml:space="preserve">a shutdown </w:t>
      </w:r>
      <w:r w:rsidRPr="002A3324">
        <w:rPr>
          <w:rStyle w:val="StyleUnderline"/>
          <w:highlight w:val="cyan"/>
        </w:rPr>
        <w:t xml:space="preserve">would </w:t>
      </w:r>
      <w:r w:rsidRPr="002A3324">
        <w:rPr>
          <w:rStyle w:val="Emphasis"/>
          <w:highlight w:val="cyan"/>
        </w:rPr>
        <w:t>depress</w:t>
      </w:r>
      <w:r w:rsidRPr="002A3324">
        <w:rPr>
          <w:rStyle w:val="StyleUnderline"/>
          <w:highlight w:val="cyan"/>
        </w:rPr>
        <w:t xml:space="preserve"> the </w:t>
      </w:r>
      <w:r w:rsidRPr="002A3324">
        <w:rPr>
          <w:rStyle w:val="Emphasis"/>
          <w:highlight w:val="cyan"/>
        </w:rPr>
        <w:t>Dem</w:t>
      </w:r>
      <w:r w:rsidRPr="009A7DFE">
        <w:rPr>
          <w:rStyle w:val="StyleUnderline"/>
        </w:rPr>
        <w:t xml:space="preserve">ocratic </w:t>
      </w:r>
      <w:r w:rsidRPr="002A3324">
        <w:rPr>
          <w:rStyle w:val="Emphasis"/>
          <w:highlight w:val="cyan"/>
        </w:rPr>
        <w:t>base</w:t>
      </w:r>
      <w:r w:rsidRPr="002A3324">
        <w:rPr>
          <w:rStyle w:val="StyleUnderline"/>
          <w:highlight w:val="cyan"/>
        </w:rPr>
        <w:t xml:space="preserve"> and </w:t>
      </w:r>
      <w:r w:rsidRPr="002A3324">
        <w:rPr>
          <w:rStyle w:val="Emphasis"/>
          <w:highlight w:val="cyan"/>
        </w:rPr>
        <w:t>signal capitulation</w:t>
      </w:r>
      <w:r w:rsidRPr="002A3324">
        <w:rPr>
          <w:rStyle w:val="StyleUnderline"/>
          <w:highlight w:val="cyan"/>
        </w:rPr>
        <w:t xml:space="preserve"> </w:t>
      </w:r>
      <w:r w:rsidRPr="006A47C9">
        <w:rPr>
          <w:rStyle w:val="StyleUnderline"/>
        </w:rPr>
        <w:t>to an increasingly authoritarian regime.</w:t>
      </w:r>
    </w:p>
    <w:p w14:paraId="09FB4B7E" w14:textId="77777777" w:rsidR="002A3324" w:rsidRPr="006A47C9" w:rsidRDefault="002A3324" w:rsidP="002A3324">
      <w:pPr>
        <w:rPr>
          <w:rFonts w:cs="Arial"/>
          <w:sz w:val="16"/>
        </w:rPr>
      </w:pPr>
      <w:r w:rsidRPr="006A47C9">
        <w:rPr>
          <w:rFonts w:cs="Arial"/>
          <w:sz w:val="16"/>
        </w:rPr>
        <w:t xml:space="preserve">One instructive precedent comes from </w:t>
      </w:r>
      <w:r w:rsidRPr="006A47C9">
        <w:rPr>
          <w:rStyle w:val="StyleUnderline"/>
          <w:rFonts w:cs="Arial"/>
        </w:rPr>
        <w:t>the 1995-96 shutdowns</w:t>
      </w:r>
      <w:r w:rsidRPr="006A47C9">
        <w:rPr>
          <w:rFonts w:cs="Arial"/>
          <w:sz w:val="16"/>
        </w:rPr>
        <w:t>, which are now mostly remembered as the time when President Bill Clinton began his affair with Monica Lewinsky.</w:t>
      </w:r>
    </w:p>
    <w:p w14:paraId="088BE2F0" w14:textId="77777777" w:rsidR="002A3324" w:rsidRPr="009A7DFE" w:rsidRDefault="002A3324" w:rsidP="002A3324">
      <w:pPr>
        <w:rPr>
          <w:rFonts w:cs="Arial"/>
          <w:sz w:val="16"/>
        </w:rPr>
      </w:pPr>
      <w:r w:rsidRPr="006A47C9">
        <w:rPr>
          <w:rFonts w:cs="Arial"/>
          <w:sz w:val="16"/>
        </w:rPr>
        <w:t>A year earlier, hard-charging right-wing Republicans took control of both houses of Congress for the first time in 40 years. Their wide margins gave them far more running room than the G.O.P. has now. A battered Mr. Clinton later pleaded with reporters that he was still “relevant,” which sounds a lot like</w:t>
      </w:r>
      <w:r w:rsidRPr="009A7DFE">
        <w:rPr>
          <w:rFonts w:cs="Arial"/>
          <w:sz w:val="16"/>
        </w:rPr>
        <w:t xml:space="preserve"> today’s congressional Democrats.</w:t>
      </w:r>
    </w:p>
    <w:p w14:paraId="798DD392" w14:textId="77777777" w:rsidR="002A3324" w:rsidRPr="009A7DFE" w:rsidRDefault="002A3324" w:rsidP="002A3324">
      <w:pPr>
        <w:rPr>
          <w:rStyle w:val="StyleUnderline"/>
          <w:rFonts w:cs="Arial"/>
        </w:rPr>
      </w:pPr>
      <w:r w:rsidRPr="009A7DFE">
        <w:rPr>
          <w:rFonts w:cs="Arial"/>
          <w:sz w:val="16"/>
        </w:rPr>
        <w:t xml:space="preserve">Yet when the shutdown ended in early 1996, Mr. </w:t>
      </w:r>
      <w:r w:rsidRPr="009A7DFE">
        <w:rPr>
          <w:rStyle w:val="StyleUnderline"/>
          <w:rFonts w:cs="Arial"/>
        </w:rPr>
        <w:t>Clinton had won big. How? Mr. Clinton, who had struggled to communicate a message, boiled down his dozens of wordy policy positions to what his aides called “M.M.E.E.” — Medicare, Medicaid, education and the environment. Intense focus on those four popular Democratic positions powered</w:t>
      </w:r>
      <w:r w:rsidRPr="009A7DFE">
        <w:rPr>
          <w:rFonts w:cs="Arial"/>
          <w:sz w:val="16"/>
        </w:rPr>
        <w:t xml:space="preserve"> Mr. </w:t>
      </w:r>
      <w:r w:rsidRPr="009A7DFE">
        <w:rPr>
          <w:rStyle w:val="StyleUnderline"/>
          <w:rFonts w:cs="Arial"/>
        </w:rPr>
        <w:t>Clinton’s shutdown comeback and his re-election that fall.</w:t>
      </w:r>
    </w:p>
    <w:p w14:paraId="50FA85B1" w14:textId="77777777" w:rsidR="002A3324" w:rsidRPr="009A7DFE" w:rsidRDefault="002A3324" w:rsidP="002A3324">
      <w:pPr>
        <w:rPr>
          <w:rFonts w:cs="Arial"/>
          <w:sz w:val="16"/>
        </w:rPr>
      </w:pPr>
      <w:r w:rsidRPr="009A7DFE">
        <w:rPr>
          <w:rFonts w:cs="Arial"/>
          <w:sz w:val="16"/>
        </w:rPr>
        <w:t xml:space="preserve">The Clinton analogy is imperfect; Mr. Clinton had the megaphone of the presidency </w:t>
      </w:r>
      <w:r w:rsidRPr="009A7DFE">
        <w:rPr>
          <w:rStyle w:val="StyleUnderline"/>
          <w:rFonts w:cs="Arial"/>
        </w:rPr>
        <w:t>while Dem</w:t>
      </w:r>
      <w:r w:rsidRPr="009A7DFE">
        <w:rPr>
          <w:rFonts w:cs="Arial"/>
          <w:sz w:val="16"/>
        </w:rPr>
        <w:t>ocrat</w:t>
      </w:r>
      <w:r w:rsidRPr="009A7DFE">
        <w:rPr>
          <w:rStyle w:val="StyleUnderline"/>
          <w:rFonts w:cs="Arial"/>
        </w:rPr>
        <w:t>s</w:t>
      </w:r>
      <w:r w:rsidRPr="009A7DFE">
        <w:rPr>
          <w:rFonts w:cs="Arial"/>
          <w:sz w:val="16"/>
        </w:rPr>
        <w:t xml:space="preserve"> today </w:t>
      </w:r>
      <w:r w:rsidRPr="009A7DFE">
        <w:rPr>
          <w:rStyle w:val="StyleUnderline"/>
          <w:rFonts w:cs="Arial"/>
        </w:rPr>
        <w:t xml:space="preserve">control no branch of government. The </w:t>
      </w:r>
      <w:r w:rsidRPr="002A3324">
        <w:rPr>
          <w:rStyle w:val="Emphasis"/>
          <w:highlight w:val="cyan"/>
        </w:rPr>
        <w:t>politics</w:t>
      </w:r>
      <w:r w:rsidRPr="002A3324">
        <w:rPr>
          <w:rStyle w:val="StyleUnderline"/>
          <w:rFonts w:cs="Arial"/>
          <w:highlight w:val="cyan"/>
        </w:rPr>
        <w:t xml:space="preserve"> of a </w:t>
      </w:r>
      <w:r w:rsidRPr="002A3324">
        <w:rPr>
          <w:rStyle w:val="Emphasis"/>
          <w:highlight w:val="cyan"/>
        </w:rPr>
        <w:t>shutdown</w:t>
      </w:r>
      <w:r w:rsidRPr="002A3324">
        <w:rPr>
          <w:rStyle w:val="StyleUnderline"/>
          <w:rFonts w:cs="Arial"/>
          <w:highlight w:val="cyan"/>
        </w:rPr>
        <w:t xml:space="preserve"> favor them </w:t>
      </w:r>
      <w:r w:rsidRPr="009A7F16">
        <w:rPr>
          <w:rStyle w:val="StyleUnderline"/>
          <w:rFonts w:cs="Arial"/>
        </w:rPr>
        <w:t>nonetheless</w:t>
      </w:r>
      <w:r w:rsidRPr="009A7DFE">
        <w:rPr>
          <w:rFonts w:cs="Arial"/>
          <w:sz w:val="16"/>
        </w:rPr>
        <w:t>.</w:t>
      </w:r>
    </w:p>
    <w:p w14:paraId="35E7C8AB" w14:textId="77777777" w:rsidR="002A3324" w:rsidRPr="009A7DFE" w:rsidRDefault="002A3324" w:rsidP="002A3324">
      <w:pPr>
        <w:rPr>
          <w:rFonts w:cs="Arial"/>
          <w:sz w:val="16"/>
        </w:rPr>
      </w:pPr>
      <w:r w:rsidRPr="002A3324">
        <w:rPr>
          <w:rStyle w:val="StyleUnderline"/>
          <w:rFonts w:cs="Arial"/>
          <w:highlight w:val="cyan"/>
        </w:rPr>
        <w:t>Dem</w:t>
      </w:r>
      <w:r w:rsidRPr="009A7DFE">
        <w:rPr>
          <w:rStyle w:val="StyleUnderline"/>
          <w:rFonts w:cs="Arial"/>
        </w:rPr>
        <w:t>ocrat</w:t>
      </w:r>
      <w:r w:rsidRPr="002A3324">
        <w:rPr>
          <w:rStyle w:val="StyleUnderline"/>
          <w:rFonts w:cs="Arial"/>
          <w:highlight w:val="cyan"/>
        </w:rPr>
        <w:t>s</w:t>
      </w:r>
      <w:r w:rsidRPr="009A7DFE">
        <w:rPr>
          <w:rStyle w:val="StyleUnderline"/>
          <w:rFonts w:cs="Arial"/>
        </w:rPr>
        <w:t xml:space="preserve"> </w:t>
      </w:r>
      <w:r w:rsidRPr="002A3324">
        <w:rPr>
          <w:rStyle w:val="StyleUnderline"/>
          <w:rFonts w:cs="Arial"/>
          <w:highlight w:val="cyan"/>
        </w:rPr>
        <w:t>have a big edge on</w:t>
      </w:r>
      <w:r w:rsidRPr="009A7DFE">
        <w:rPr>
          <w:rStyle w:val="StyleUnderline"/>
          <w:rFonts w:cs="Arial"/>
        </w:rPr>
        <w:t xml:space="preserve"> what’s seen as </w:t>
      </w:r>
      <w:r w:rsidRPr="002A3324">
        <w:rPr>
          <w:rStyle w:val="StyleUnderline"/>
          <w:rFonts w:cs="Arial"/>
          <w:highlight w:val="cyan"/>
        </w:rPr>
        <w:t xml:space="preserve">the </w:t>
      </w:r>
      <w:r w:rsidRPr="002A3324">
        <w:rPr>
          <w:rStyle w:val="Emphasis"/>
          <w:highlight w:val="cyan"/>
        </w:rPr>
        <w:t>No. 1</w:t>
      </w:r>
      <w:r w:rsidRPr="002A3324">
        <w:rPr>
          <w:rStyle w:val="StyleUnderline"/>
          <w:rFonts w:cs="Arial"/>
          <w:highlight w:val="cyan"/>
        </w:rPr>
        <w:t xml:space="preserve"> problem in America: </w:t>
      </w:r>
      <w:r w:rsidRPr="002A3324">
        <w:rPr>
          <w:rStyle w:val="Emphasis"/>
          <w:highlight w:val="cyan"/>
        </w:rPr>
        <w:t>affordability</w:t>
      </w:r>
      <w:r w:rsidRPr="009A7DFE">
        <w:rPr>
          <w:rFonts w:cs="Arial"/>
          <w:sz w:val="16"/>
        </w:rPr>
        <w:t xml:space="preserve">. According to a new CBS News poll, a paltry </w:t>
      </w:r>
      <w:r w:rsidRPr="009A7DFE">
        <w:rPr>
          <w:rStyle w:val="StyleUnderline"/>
          <w:rFonts w:cs="Arial"/>
        </w:rPr>
        <w:t>36 percent of Americans approve of the way</w:t>
      </w:r>
      <w:r w:rsidRPr="009A7DFE">
        <w:rPr>
          <w:rFonts w:cs="Arial"/>
          <w:sz w:val="16"/>
        </w:rPr>
        <w:t xml:space="preserve"> Mr. </w:t>
      </w:r>
      <w:r w:rsidRPr="009A7DFE">
        <w:rPr>
          <w:rStyle w:val="StyleUnderline"/>
          <w:rFonts w:cs="Arial"/>
        </w:rPr>
        <w:t>Trump is handling inflation</w:t>
      </w:r>
      <w:r w:rsidRPr="009A7DFE">
        <w:rPr>
          <w:rFonts w:cs="Arial"/>
          <w:sz w:val="16"/>
        </w:rPr>
        <w:t>, a blaring sign of the president’s vulnerability on the main issue that brought him back to the White House.</w:t>
      </w:r>
    </w:p>
    <w:p w14:paraId="180A1B25" w14:textId="77777777" w:rsidR="002A3324" w:rsidRPr="009A7DFE" w:rsidRDefault="002A3324" w:rsidP="002A3324">
      <w:pPr>
        <w:rPr>
          <w:rFonts w:cs="Arial"/>
          <w:sz w:val="16"/>
        </w:rPr>
      </w:pPr>
      <w:r w:rsidRPr="002A3324">
        <w:rPr>
          <w:rStyle w:val="StyleUnderline"/>
          <w:rFonts w:cs="Arial"/>
          <w:highlight w:val="cyan"/>
        </w:rPr>
        <w:t xml:space="preserve">In a </w:t>
      </w:r>
      <w:r w:rsidRPr="002A3324">
        <w:rPr>
          <w:rStyle w:val="Emphasis"/>
          <w:highlight w:val="cyan"/>
        </w:rPr>
        <w:t>world</w:t>
      </w:r>
      <w:r w:rsidRPr="002A3324">
        <w:rPr>
          <w:rStyle w:val="StyleUnderline"/>
          <w:rFonts w:cs="Arial"/>
          <w:highlight w:val="cyan"/>
        </w:rPr>
        <w:t xml:space="preserve"> of </w:t>
      </w:r>
      <w:r w:rsidRPr="002A3324">
        <w:rPr>
          <w:rStyle w:val="Emphasis"/>
          <w:highlight w:val="cyan"/>
        </w:rPr>
        <w:t>short attention spans</w:t>
      </w:r>
      <w:r w:rsidRPr="006A47C9">
        <w:t>,</w:t>
      </w:r>
      <w:r w:rsidRPr="002A3324">
        <w:rPr>
          <w:rStyle w:val="StyleUnderline"/>
          <w:rFonts w:cs="Arial"/>
          <w:highlight w:val="cyan"/>
        </w:rPr>
        <w:t xml:space="preserve"> Dem</w:t>
      </w:r>
      <w:r w:rsidRPr="009A7DFE">
        <w:rPr>
          <w:rStyle w:val="StyleUnderline"/>
          <w:rFonts w:cs="Arial"/>
        </w:rPr>
        <w:t>ocrat</w:t>
      </w:r>
      <w:r w:rsidRPr="002A3324">
        <w:rPr>
          <w:rStyle w:val="StyleUnderline"/>
          <w:rFonts w:cs="Arial"/>
          <w:highlight w:val="cyan"/>
        </w:rPr>
        <w:t>s</w:t>
      </w:r>
      <w:r w:rsidRPr="009A7DFE">
        <w:rPr>
          <w:rStyle w:val="StyleUnderline"/>
          <w:rFonts w:cs="Arial"/>
        </w:rPr>
        <w:t xml:space="preserve"> </w:t>
      </w:r>
      <w:r w:rsidRPr="002A3324">
        <w:rPr>
          <w:rStyle w:val="StyleUnderline"/>
          <w:rFonts w:cs="Arial"/>
          <w:highlight w:val="cyan"/>
        </w:rPr>
        <w:t xml:space="preserve">should go to the </w:t>
      </w:r>
      <w:r w:rsidRPr="002A3324">
        <w:rPr>
          <w:rStyle w:val="Emphasis"/>
          <w:highlight w:val="cyan"/>
        </w:rPr>
        <w:t>ramparts</w:t>
      </w:r>
      <w:r w:rsidRPr="009A7DFE">
        <w:rPr>
          <w:rFonts w:cs="Arial"/>
          <w:sz w:val="16"/>
        </w:rPr>
        <w:t xml:space="preserve"> on just three instead of four issues, with a tightly focused popular solution for each.</w:t>
      </w:r>
    </w:p>
    <w:p w14:paraId="56C017CE" w14:textId="77777777" w:rsidR="002A3324" w:rsidRPr="009A7DFE" w:rsidRDefault="002A3324" w:rsidP="002A3324">
      <w:pPr>
        <w:rPr>
          <w:rFonts w:cs="Arial"/>
          <w:sz w:val="16"/>
        </w:rPr>
      </w:pPr>
      <w:r w:rsidRPr="009A7DFE">
        <w:rPr>
          <w:rFonts w:cs="Arial"/>
          <w:sz w:val="16"/>
        </w:rPr>
        <w:t>Today’s version of M.M.E.E. should be H.T.T. — health, tariffs and troops in the streets. The first two are directly related to affordability, with health-care premiums and drug costs surging and tariffs causing steep price increases, not to mention resentment from parents who don’t want the president telling them, as he did in April, that it’s OK if they can now afford only two dolls for Christmas.</w:t>
      </w:r>
    </w:p>
    <w:p w14:paraId="225E30F9" w14:textId="77777777" w:rsidR="002A3324" w:rsidRPr="009A7DFE" w:rsidRDefault="002A3324" w:rsidP="002A3324">
      <w:pPr>
        <w:rPr>
          <w:rFonts w:cs="Arial"/>
          <w:sz w:val="16"/>
        </w:rPr>
      </w:pPr>
      <w:r w:rsidRPr="002A3324">
        <w:rPr>
          <w:rStyle w:val="StyleUnderline"/>
          <w:rFonts w:cs="Arial"/>
          <w:highlight w:val="cyan"/>
        </w:rPr>
        <w:t>On health</w:t>
      </w:r>
      <w:r w:rsidRPr="009A7DFE">
        <w:rPr>
          <w:rStyle w:val="StyleUnderline"/>
          <w:rFonts w:cs="Arial"/>
        </w:rPr>
        <w:t xml:space="preserve">, </w:t>
      </w:r>
      <w:r w:rsidRPr="002A3324">
        <w:rPr>
          <w:rStyle w:val="StyleUnderline"/>
          <w:rFonts w:cs="Arial"/>
          <w:highlight w:val="cyan"/>
        </w:rPr>
        <w:t>Dem</w:t>
      </w:r>
      <w:r w:rsidRPr="009A7DFE">
        <w:rPr>
          <w:rFonts w:cs="Arial"/>
          <w:sz w:val="16"/>
        </w:rPr>
        <w:t>ocrat</w:t>
      </w:r>
      <w:r w:rsidRPr="002A3324">
        <w:rPr>
          <w:rStyle w:val="StyleUnderline"/>
          <w:rFonts w:cs="Arial"/>
          <w:highlight w:val="cyan"/>
        </w:rPr>
        <w:t>s</w:t>
      </w:r>
      <w:r w:rsidRPr="009A7DFE">
        <w:rPr>
          <w:rFonts w:cs="Arial"/>
          <w:sz w:val="16"/>
        </w:rPr>
        <w:t xml:space="preserve"> </w:t>
      </w:r>
      <w:r w:rsidRPr="002A3324">
        <w:rPr>
          <w:rStyle w:val="StyleUnderline"/>
          <w:rFonts w:cs="Arial"/>
          <w:highlight w:val="cyan"/>
        </w:rPr>
        <w:t xml:space="preserve">should </w:t>
      </w:r>
      <w:r w:rsidRPr="002A3324">
        <w:rPr>
          <w:rStyle w:val="Emphasis"/>
          <w:highlight w:val="cyan"/>
        </w:rPr>
        <w:t>demand</w:t>
      </w:r>
      <w:r w:rsidRPr="009A7DFE">
        <w:rPr>
          <w:rStyle w:val="StyleUnderline"/>
          <w:rFonts w:cs="Arial"/>
        </w:rPr>
        <w:t xml:space="preserve"> an </w:t>
      </w:r>
      <w:r w:rsidRPr="002A3324">
        <w:rPr>
          <w:rStyle w:val="Emphasis"/>
          <w:highlight w:val="cyan"/>
        </w:rPr>
        <w:t>extension</w:t>
      </w:r>
      <w:r w:rsidRPr="002A3324">
        <w:rPr>
          <w:rStyle w:val="StyleUnderline"/>
          <w:rFonts w:cs="Arial"/>
          <w:highlight w:val="cyan"/>
        </w:rPr>
        <w:t xml:space="preserve"> of the popular tax credits that make Obamacare</w:t>
      </w:r>
      <w:r w:rsidRPr="009A7DFE">
        <w:rPr>
          <w:rStyle w:val="StyleUnderline"/>
          <w:rFonts w:cs="Arial"/>
        </w:rPr>
        <w:t xml:space="preserve"> more </w:t>
      </w:r>
      <w:r w:rsidRPr="002A3324">
        <w:rPr>
          <w:rStyle w:val="Emphasis"/>
          <w:highlight w:val="cyan"/>
        </w:rPr>
        <w:t>affordable</w:t>
      </w:r>
      <w:r w:rsidRPr="002A3324">
        <w:rPr>
          <w:rStyle w:val="StyleUnderline"/>
          <w:rFonts w:cs="Arial"/>
          <w:highlight w:val="cyan"/>
        </w:rPr>
        <w:t xml:space="preserve"> for </w:t>
      </w:r>
      <w:r w:rsidRPr="002A3324">
        <w:rPr>
          <w:rStyle w:val="Emphasis"/>
          <w:highlight w:val="cyan"/>
        </w:rPr>
        <w:t>millions</w:t>
      </w:r>
      <w:r w:rsidRPr="009A7DFE">
        <w:rPr>
          <w:rStyle w:val="StyleUnderline"/>
          <w:rFonts w:cs="Arial"/>
        </w:rPr>
        <w:t xml:space="preserve"> of Americans, which are scheduled to expire next year</w:t>
      </w:r>
      <w:r w:rsidRPr="009A7DFE">
        <w:rPr>
          <w:rFonts w:cs="Arial"/>
          <w:sz w:val="16"/>
        </w:rPr>
        <w:t xml:space="preserve">. They should insist on restoring funding for popular National Institutes of Health grants, particularly for cancer research. And </w:t>
      </w:r>
      <w:r w:rsidRPr="009A7DFE">
        <w:rPr>
          <w:rStyle w:val="StyleUnderline"/>
          <w:rFonts w:cs="Arial"/>
        </w:rPr>
        <w:t>in the glare of a shutdown it would be tough for Republicans to resist a Democratic push to reverse at least some of the unpopular Medicaid cuts</w:t>
      </w:r>
      <w:r w:rsidRPr="009A7DFE">
        <w:rPr>
          <w:rFonts w:cs="Arial"/>
          <w:sz w:val="16"/>
        </w:rPr>
        <w:t>. Finally, Democrats should insist on a provision guaranteeing the availability of vaccines, a position supported by 78 percent of adults in a recent NBC News poll, including overwhelming majorities of independents and Republicans.</w:t>
      </w:r>
    </w:p>
    <w:p w14:paraId="128992F5" w14:textId="77777777" w:rsidR="002A3324" w:rsidRPr="009A7DFE" w:rsidRDefault="002A3324" w:rsidP="002A3324">
      <w:pPr>
        <w:rPr>
          <w:rFonts w:cs="Arial"/>
          <w:sz w:val="16"/>
        </w:rPr>
      </w:pPr>
      <w:r w:rsidRPr="009A7DFE">
        <w:rPr>
          <w:rFonts w:cs="Arial"/>
          <w:sz w:val="16"/>
        </w:rPr>
        <w:t>On tariffs, Democrats should demand that almost all tariffs be approved by Congress, a view that might soon also have the backing of the Supreme Court. This would peel off some Republican senators who like neither tariffs nor Mr. Trump trampling on the legislative branch’s longstanding authority over trade.</w:t>
      </w:r>
    </w:p>
    <w:p w14:paraId="42D773F5" w14:textId="77777777" w:rsidR="002A3324" w:rsidRPr="009A7DFE" w:rsidRDefault="002A3324" w:rsidP="002A3324">
      <w:pPr>
        <w:rPr>
          <w:rFonts w:cs="Arial"/>
          <w:sz w:val="16"/>
        </w:rPr>
      </w:pPr>
      <w:r w:rsidRPr="009A7DFE">
        <w:rPr>
          <w:rFonts w:cs="Arial"/>
          <w:sz w:val="16"/>
        </w:rPr>
        <w:t>On troops in the streets of major cities, Democrats should demand the restoration of Mr. Trump’s $500 million cuts in aid to local law enforcement and fund thousands of new officers while they’re at it. They could effectively argue that it’s better to spend money preventing crime than having troops pick up cigarette butts on the National Mall (as Military Times reports). And Democrats could fight to cut funding for military deployment in cities, in line with the 1878 Posse Comitatus Act, which prohibits federal troops from participating in civilian law enforcement. This, too, would be popular; a majority of voters oppose bringing the National Guard into cities. Blunting one of Mr. Trump’s authoritarian power moves would lend constitutional gravitas to what is otherwise a familiar tussle over appropriation levels.</w:t>
      </w:r>
    </w:p>
    <w:p w14:paraId="5E884542" w14:textId="77777777" w:rsidR="002A3324" w:rsidRPr="009A7DFE" w:rsidRDefault="002A3324" w:rsidP="002A3324">
      <w:pPr>
        <w:rPr>
          <w:rFonts w:cs="Arial"/>
          <w:sz w:val="16"/>
        </w:rPr>
      </w:pPr>
      <w:r w:rsidRPr="009A7DFE">
        <w:rPr>
          <w:rFonts w:cs="Arial"/>
          <w:sz w:val="16"/>
        </w:rPr>
        <w:t>All of this could be pursued while establishing that the president cannot rescind appropriations without congressional approval, including a filibuster-proof Senate vote.</w:t>
      </w:r>
    </w:p>
    <w:p w14:paraId="2CD5EB37" w14:textId="77777777" w:rsidR="002A3324" w:rsidRPr="00B903DA" w:rsidRDefault="002A3324" w:rsidP="002A3324">
      <w:pPr>
        <w:rPr>
          <w:rFonts w:cs="Arial"/>
          <w:sz w:val="16"/>
        </w:rPr>
      </w:pPr>
      <w:r w:rsidRPr="009A7DFE">
        <w:rPr>
          <w:rFonts w:cs="Arial"/>
          <w:sz w:val="16"/>
        </w:rPr>
        <w:t xml:space="preserve">While Democrats won’t win in all of these areas, an ambitious strategy will yield more than a cautious one born of overestimating Mr. Trump’s </w:t>
      </w:r>
      <w:r w:rsidRPr="00B903DA">
        <w:rPr>
          <w:rFonts w:cs="Arial"/>
          <w:sz w:val="16"/>
        </w:rPr>
        <w:t>political strength.</w:t>
      </w:r>
    </w:p>
    <w:p w14:paraId="25AD6896" w14:textId="77777777" w:rsidR="002A3324" w:rsidRPr="009A7DFE" w:rsidRDefault="002A3324" w:rsidP="002A3324">
      <w:pPr>
        <w:rPr>
          <w:rStyle w:val="StyleUnderline"/>
        </w:rPr>
      </w:pPr>
      <w:r w:rsidRPr="00B903DA">
        <w:rPr>
          <w:rFonts w:cs="Arial"/>
          <w:sz w:val="16"/>
        </w:rPr>
        <w:t xml:space="preserve">Tactically, Mr. </w:t>
      </w:r>
      <w:r w:rsidRPr="00B903DA">
        <w:rPr>
          <w:rStyle w:val="StyleUnderline"/>
        </w:rPr>
        <w:t>Schumer should seize on the</w:t>
      </w:r>
      <w:r w:rsidRPr="00B903DA">
        <w:rPr>
          <w:rFonts w:cs="Arial"/>
          <w:sz w:val="16"/>
        </w:rPr>
        <w:t xml:space="preserve"> budget director Russell Vought’s </w:t>
      </w:r>
      <w:r w:rsidRPr="00B903DA">
        <w:rPr>
          <w:rStyle w:val="StyleUnderline"/>
        </w:rPr>
        <w:t>rash claim that a bipartisan approach to appropriations is unnecessary</w:t>
      </w:r>
      <w:r w:rsidRPr="00B903DA">
        <w:rPr>
          <w:rFonts w:cs="Arial"/>
          <w:sz w:val="16"/>
        </w:rPr>
        <w:t>. That gives Democrats in both chambers an excuse to walk away from talks and force Senate Majority Leader John Thune to abolish the filibuster if he insists on carrying every bucket of Mr. Trump’s water. Mr. Thune is unlikely to do</w:t>
      </w:r>
      <w:r w:rsidRPr="009A7DFE">
        <w:rPr>
          <w:rFonts w:cs="Arial"/>
          <w:sz w:val="16"/>
        </w:rPr>
        <w:t xml:space="preserve"> so out of </w:t>
      </w:r>
      <w:r w:rsidRPr="009A7DFE">
        <w:rPr>
          <w:rFonts w:cs="Arial"/>
          <w:sz w:val="16"/>
        </w:rPr>
        <w:lastRenderedPageBreak/>
        <w:t xml:space="preserve">understandable fear of what would happen when Democrats someday regain control. </w:t>
      </w:r>
      <w:r w:rsidRPr="002A3324">
        <w:rPr>
          <w:rStyle w:val="StyleUnderline"/>
          <w:highlight w:val="cyan"/>
        </w:rPr>
        <w:t>After Republican</w:t>
      </w:r>
      <w:r w:rsidRPr="006A47C9">
        <w:rPr>
          <w:rStyle w:val="StyleUnderline"/>
        </w:rPr>
        <w:t xml:space="preserve">-only </w:t>
      </w:r>
      <w:r w:rsidRPr="002A3324">
        <w:rPr>
          <w:rStyle w:val="StyleUnderline"/>
          <w:highlight w:val="cyan"/>
        </w:rPr>
        <w:t>efforts</w:t>
      </w:r>
      <w:r w:rsidRPr="009A7DFE">
        <w:rPr>
          <w:rStyle w:val="StyleUnderline"/>
        </w:rPr>
        <w:t xml:space="preserve"> to keep the government open </w:t>
      </w:r>
      <w:r w:rsidRPr="002A3324">
        <w:rPr>
          <w:rStyle w:val="Emphasis"/>
          <w:highlight w:val="cyan"/>
        </w:rPr>
        <w:t>fall short</w:t>
      </w:r>
      <w:r w:rsidRPr="002A3324">
        <w:rPr>
          <w:rStyle w:val="StyleUnderline"/>
          <w:highlight w:val="cyan"/>
        </w:rPr>
        <w:t xml:space="preserve">, the </w:t>
      </w:r>
      <w:r w:rsidRPr="002A3324">
        <w:rPr>
          <w:rStyle w:val="Emphasis"/>
          <w:highlight w:val="cyan"/>
        </w:rPr>
        <w:t>shutdown</w:t>
      </w:r>
      <w:r w:rsidRPr="002A3324">
        <w:rPr>
          <w:rStyle w:val="StyleUnderline"/>
          <w:highlight w:val="cyan"/>
        </w:rPr>
        <w:t xml:space="preserve"> </w:t>
      </w:r>
      <w:r w:rsidRPr="009A7DFE">
        <w:rPr>
          <w:rStyle w:val="StyleUnderline"/>
        </w:rPr>
        <w:t xml:space="preserve">and all the suffering and inconvenience it brings </w:t>
      </w:r>
      <w:r w:rsidRPr="002A3324">
        <w:rPr>
          <w:rStyle w:val="StyleUnderline"/>
          <w:highlight w:val="cyan"/>
        </w:rPr>
        <w:t xml:space="preserve">can be </w:t>
      </w:r>
      <w:r w:rsidRPr="002A3324">
        <w:rPr>
          <w:rStyle w:val="Emphasis"/>
          <w:highlight w:val="cyan"/>
        </w:rPr>
        <w:t>blamed</w:t>
      </w:r>
      <w:r w:rsidRPr="002A3324">
        <w:rPr>
          <w:rStyle w:val="StyleUnderline"/>
          <w:highlight w:val="cyan"/>
        </w:rPr>
        <w:t xml:space="preserve"> </w:t>
      </w:r>
      <w:r w:rsidRPr="006A47C9">
        <w:rPr>
          <w:rStyle w:val="StyleUnderline"/>
        </w:rPr>
        <w:t xml:space="preserve">more </w:t>
      </w:r>
      <w:r w:rsidRPr="002A3324">
        <w:rPr>
          <w:rStyle w:val="Emphasis"/>
          <w:highlight w:val="cyan"/>
        </w:rPr>
        <w:t>easily</w:t>
      </w:r>
      <w:r w:rsidRPr="002A3324">
        <w:rPr>
          <w:rStyle w:val="StyleUnderline"/>
          <w:highlight w:val="cyan"/>
        </w:rPr>
        <w:t xml:space="preserve"> on</w:t>
      </w:r>
      <w:r w:rsidRPr="009A7DFE">
        <w:rPr>
          <w:rStyle w:val="StyleUnderline"/>
        </w:rPr>
        <w:t xml:space="preserve"> Mr. </w:t>
      </w:r>
      <w:r w:rsidRPr="002A3324">
        <w:rPr>
          <w:rStyle w:val="StyleUnderline"/>
          <w:highlight w:val="cyan"/>
        </w:rPr>
        <w:t>Trump.</w:t>
      </w:r>
    </w:p>
    <w:p w14:paraId="08920089" w14:textId="77777777" w:rsidR="002A3324" w:rsidRPr="009A7DFE" w:rsidRDefault="002A3324" w:rsidP="002A3324">
      <w:pPr>
        <w:rPr>
          <w:rFonts w:cs="Arial"/>
          <w:sz w:val="16"/>
        </w:rPr>
      </w:pPr>
      <w:r w:rsidRPr="009A7DFE">
        <w:rPr>
          <w:rFonts w:cs="Arial"/>
          <w:sz w:val="16"/>
        </w:rPr>
        <w:t xml:space="preserve">Mr. </w:t>
      </w:r>
      <w:r w:rsidRPr="006A47C9">
        <w:rPr>
          <w:rStyle w:val="StyleUnderline"/>
          <w:rFonts w:cs="Arial"/>
        </w:rPr>
        <w:t xml:space="preserve">Trump’s inevitable </w:t>
      </w:r>
      <w:r w:rsidRPr="002A3324">
        <w:rPr>
          <w:rStyle w:val="StyleUnderline"/>
          <w:rFonts w:cs="Arial"/>
          <w:highlight w:val="cyan"/>
        </w:rPr>
        <w:t>ranting about newly assertive Dem</w:t>
      </w:r>
      <w:r w:rsidRPr="009A7DFE">
        <w:rPr>
          <w:rStyle w:val="StyleUnderline"/>
          <w:rFonts w:cs="Arial"/>
        </w:rPr>
        <w:t>ocrat</w:t>
      </w:r>
      <w:r w:rsidRPr="002A3324">
        <w:rPr>
          <w:rStyle w:val="StyleUnderline"/>
          <w:rFonts w:cs="Arial"/>
          <w:highlight w:val="cyan"/>
        </w:rPr>
        <w:t>s</w:t>
      </w:r>
      <w:r w:rsidRPr="009A7DFE">
        <w:rPr>
          <w:rStyle w:val="StyleUnderline"/>
          <w:rFonts w:cs="Arial"/>
        </w:rPr>
        <w:t xml:space="preserve"> </w:t>
      </w:r>
      <w:r w:rsidRPr="002A3324">
        <w:rPr>
          <w:rStyle w:val="StyleUnderline"/>
          <w:rFonts w:cs="Arial"/>
          <w:highlight w:val="cyan"/>
        </w:rPr>
        <w:t xml:space="preserve">is </w:t>
      </w:r>
      <w:r w:rsidRPr="002A3324">
        <w:rPr>
          <w:rStyle w:val="Emphasis"/>
          <w:highlight w:val="cyan"/>
        </w:rPr>
        <w:t>unlikely</w:t>
      </w:r>
      <w:r w:rsidRPr="002A3324">
        <w:rPr>
          <w:rStyle w:val="StyleUnderline"/>
          <w:rFonts w:cs="Arial"/>
          <w:highlight w:val="cyan"/>
        </w:rPr>
        <w:t xml:space="preserve"> to be enough </w:t>
      </w:r>
      <w:r w:rsidRPr="006A47C9">
        <w:rPr>
          <w:rStyle w:val="StyleUnderline"/>
          <w:rFonts w:cs="Arial"/>
        </w:rPr>
        <w:t>for him</w:t>
      </w:r>
      <w:r w:rsidRPr="002A3324">
        <w:rPr>
          <w:rStyle w:val="StyleUnderline"/>
          <w:rFonts w:cs="Arial"/>
          <w:highlight w:val="cyan"/>
        </w:rPr>
        <w:t xml:space="preserve"> to prevail. </w:t>
      </w:r>
      <w:r w:rsidRPr="009A7DFE">
        <w:rPr>
          <w:rStyle w:val="StyleUnderline"/>
          <w:rFonts w:cs="Arial"/>
        </w:rPr>
        <w:t>Voters already think there’s too much bully in his bully pulpit</w:t>
      </w:r>
      <w:r w:rsidRPr="009A7DFE">
        <w:rPr>
          <w:rFonts w:cs="Arial"/>
          <w:sz w:val="16"/>
        </w:rPr>
        <w:t xml:space="preserve">. While the CBS News poll shows 47 percent approve of his “goals,” only 37 percent like his “approach.” That doesn’t bode well for his management of a shutdown. Democratic strategists are brandishing other </w:t>
      </w:r>
      <w:r w:rsidRPr="002A3324">
        <w:rPr>
          <w:rStyle w:val="StyleUnderline"/>
          <w:rFonts w:cs="Arial"/>
          <w:highlight w:val="cyan"/>
        </w:rPr>
        <w:t>polls show</w:t>
      </w:r>
      <w:r w:rsidRPr="009A7DFE">
        <w:rPr>
          <w:rFonts w:cs="Arial"/>
          <w:sz w:val="16"/>
        </w:rPr>
        <w:t xml:space="preserve">ing </w:t>
      </w:r>
      <w:r w:rsidRPr="006A47C9">
        <w:rPr>
          <w:rStyle w:val="StyleUnderline"/>
          <w:rFonts w:cs="Arial"/>
        </w:rPr>
        <w:t xml:space="preserve">that </w:t>
      </w:r>
      <w:r w:rsidRPr="002A3324">
        <w:rPr>
          <w:rStyle w:val="StyleUnderline"/>
          <w:rFonts w:cs="Arial"/>
          <w:highlight w:val="cyan"/>
        </w:rPr>
        <w:t xml:space="preserve">an </w:t>
      </w:r>
      <w:r w:rsidRPr="002A3324">
        <w:rPr>
          <w:rStyle w:val="Emphasis"/>
          <w:highlight w:val="cyan"/>
        </w:rPr>
        <w:t>overwhelming</w:t>
      </w:r>
      <w:r w:rsidRPr="002A3324">
        <w:rPr>
          <w:rStyle w:val="StyleUnderline"/>
          <w:rFonts w:cs="Arial"/>
          <w:highlight w:val="cyan"/>
        </w:rPr>
        <w:t xml:space="preserve"> number of voters would </w:t>
      </w:r>
      <w:r w:rsidRPr="002A3324">
        <w:rPr>
          <w:rStyle w:val="Emphasis"/>
          <w:highlight w:val="cyan"/>
        </w:rPr>
        <w:t>blame him</w:t>
      </w:r>
      <w:r w:rsidRPr="002A3324">
        <w:rPr>
          <w:rStyle w:val="StyleUnderline"/>
          <w:rFonts w:cs="Arial"/>
          <w:highlight w:val="cyan"/>
        </w:rPr>
        <w:t xml:space="preserve"> </w:t>
      </w:r>
      <w:r w:rsidRPr="009A7DFE">
        <w:rPr>
          <w:rStyle w:val="StyleUnderline"/>
          <w:rFonts w:cs="Arial"/>
        </w:rPr>
        <w:t>and congressional Republicans for any shutdown</w:t>
      </w:r>
      <w:r w:rsidRPr="009A7DFE">
        <w:rPr>
          <w:rFonts w:cs="Arial"/>
          <w:sz w:val="16"/>
        </w:rPr>
        <w:t>, as they did in the record-long 35-day shutdown in 2018-19.</w:t>
      </w:r>
    </w:p>
    <w:p w14:paraId="642B4A87" w14:textId="77777777" w:rsidR="002A3324" w:rsidRPr="009A7DFE" w:rsidRDefault="002A3324" w:rsidP="002A3324">
      <w:pPr>
        <w:rPr>
          <w:rFonts w:cs="Arial"/>
          <w:sz w:val="16"/>
        </w:rPr>
      </w:pPr>
      <w:r w:rsidRPr="009A7DFE">
        <w:rPr>
          <w:rFonts w:cs="Arial"/>
          <w:sz w:val="16"/>
        </w:rPr>
        <w:t>And if Mr. Trump vetoes the appropriations bill, extending the shutdown, he’ll just tick off the millions of Americans who use government services in hundreds of ways, further weakening Republicans heading into the midterms.</w:t>
      </w:r>
    </w:p>
    <w:p w14:paraId="6BD7172C" w14:textId="77777777" w:rsidR="002A3324" w:rsidRPr="009A7DFE" w:rsidRDefault="002A3324" w:rsidP="002A3324">
      <w:pPr>
        <w:rPr>
          <w:rFonts w:cs="Arial"/>
          <w:sz w:val="16"/>
        </w:rPr>
      </w:pPr>
      <w:r w:rsidRPr="009A7DFE">
        <w:rPr>
          <w:rFonts w:cs="Arial"/>
          <w:sz w:val="16"/>
        </w:rPr>
        <w:t>Adopting this targeted strategy means, alas, that most of Mr. Trump’s grievous assaults on the Constitution and basic decency cannot be remedied right now. And fatalists argue that any agreements in the Senate would be meaningless; Mr. Trump will just continue to break the law.</w:t>
      </w:r>
    </w:p>
    <w:p w14:paraId="35A0F609" w14:textId="77777777" w:rsidR="002A3324" w:rsidRPr="009A7DFE" w:rsidRDefault="002A3324" w:rsidP="002A3324">
      <w:pPr>
        <w:rPr>
          <w:rFonts w:cs="Arial"/>
          <w:sz w:val="16"/>
        </w:rPr>
      </w:pPr>
      <w:r w:rsidRPr="009A7DFE">
        <w:rPr>
          <w:rFonts w:cs="Arial"/>
          <w:sz w:val="16"/>
        </w:rPr>
        <w:t>But that should not deter Democrats from at least trying to do their duty. They should heed the advice that the retired Supreme Court justice Oliver Wendell Holmes Jr. offered to Franklin D. Roosevelt when he took office in 1933, amid a crisis of democracy: “Form your battalion and fight!”</w:t>
      </w:r>
    </w:p>
    <w:p w14:paraId="7B0B8544" w14:textId="77777777" w:rsidR="002A3324" w:rsidRPr="009A7DFE" w:rsidRDefault="002A3324" w:rsidP="002A3324">
      <w:pPr>
        <w:pStyle w:val="Heading4"/>
      </w:pPr>
      <w:r>
        <w:t xml:space="preserve">The plan’s fiat </w:t>
      </w:r>
      <w:r>
        <w:rPr>
          <w:u w:val="single"/>
        </w:rPr>
        <w:t>requires</w:t>
      </w:r>
      <w:r>
        <w:t xml:space="preserve"> ending the shutdown</w:t>
      </w:r>
      <w:r w:rsidRPr="009A7DFE">
        <w:t xml:space="preserve">, </w:t>
      </w:r>
      <w:r w:rsidRPr="009A7DFE">
        <w:rPr>
          <w:u w:val="single"/>
        </w:rPr>
        <w:t>re-opening</w:t>
      </w:r>
      <w:r w:rsidRPr="009A7DFE">
        <w:t xml:space="preserve"> the government, </w:t>
      </w:r>
      <w:r w:rsidRPr="009A7DFE">
        <w:rPr>
          <w:u w:val="single"/>
        </w:rPr>
        <w:t>disrupting</w:t>
      </w:r>
      <w:r w:rsidRPr="009A7DFE">
        <w:t xml:space="preserve"> the Democratic bluff AND </w:t>
      </w:r>
      <w:r w:rsidRPr="009A7DFE">
        <w:rPr>
          <w:u w:val="single"/>
        </w:rPr>
        <w:t>sapping</w:t>
      </w:r>
      <w:r w:rsidRPr="009A7DFE">
        <w:t xml:space="preserve"> Arctic policy.</w:t>
      </w:r>
    </w:p>
    <w:p w14:paraId="04048548" w14:textId="77777777" w:rsidR="002A3324" w:rsidRPr="009A7DFE" w:rsidRDefault="002A3324" w:rsidP="002A3324">
      <w:r w:rsidRPr="009A7DFE">
        <w:rPr>
          <w:rStyle w:val="Style13ptBold"/>
        </w:rPr>
        <w:t xml:space="preserve">Schreiber </w:t>
      </w:r>
      <w:r>
        <w:rPr>
          <w:rStyle w:val="Style13ptBold"/>
        </w:rPr>
        <w:t xml:space="preserve">’19 </w:t>
      </w:r>
      <w:r w:rsidRPr="009A7DFE">
        <w:t>[</w:t>
      </w:r>
      <w:r>
        <w:t>Melody; January 9; c</w:t>
      </w:r>
      <w:r w:rsidRPr="009A7DFE">
        <w:t>orrespondent for Arctic Today</w:t>
      </w:r>
      <w:r>
        <w:t xml:space="preserve">; Arctic Today, </w:t>
      </w:r>
      <w:r w:rsidRPr="009A7DFE">
        <w:t>“Here’s what the US federal government shutdown means for the Arctic: The partial government shutdown will have lasting implications for the United States' role in the circumpolar region, experts say</w:t>
      </w:r>
      <w:r>
        <w:t>,</w:t>
      </w:r>
      <w:r w:rsidRPr="009A7DFE">
        <w:t>”</w:t>
      </w:r>
      <w:r>
        <w:t xml:space="preserve"> </w:t>
      </w:r>
      <w:r w:rsidRPr="009A7DFE">
        <w:t>https://www.arctictoday.com/heres-what-the-us-federal-government-shutdown-means-for-the-arctic</w:t>
      </w:r>
      <w:r>
        <w:t>]</w:t>
      </w:r>
    </w:p>
    <w:p w14:paraId="3C79CD22" w14:textId="77777777" w:rsidR="002A3324" w:rsidRPr="009A7DFE" w:rsidRDefault="002A3324" w:rsidP="002A3324">
      <w:pPr>
        <w:rPr>
          <w:rFonts w:cs="Arial"/>
          <w:sz w:val="16"/>
        </w:rPr>
      </w:pPr>
      <w:r w:rsidRPr="002A3324">
        <w:rPr>
          <w:rStyle w:val="StyleUnderline"/>
          <w:rFonts w:cs="Arial"/>
          <w:highlight w:val="cyan"/>
        </w:rPr>
        <w:t>The U</w:t>
      </w:r>
      <w:r w:rsidRPr="009A7DFE">
        <w:rPr>
          <w:rFonts w:cs="Arial"/>
          <w:sz w:val="16"/>
        </w:rPr>
        <w:t xml:space="preserve">nited </w:t>
      </w:r>
      <w:r w:rsidRPr="002A3324">
        <w:rPr>
          <w:rStyle w:val="StyleUnderline"/>
          <w:rFonts w:cs="Arial"/>
          <w:highlight w:val="cyan"/>
        </w:rPr>
        <w:t>S</w:t>
      </w:r>
      <w:r w:rsidRPr="009A7DFE">
        <w:rPr>
          <w:rFonts w:cs="Arial"/>
          <w:sz w:val="16"/>
        </w:rPr>
        <w:t xml:space="preserve">tates’ </w:t>
      </w:r>
      <w:r w:rsidRPr="002A3324">
        <w:rPr>
          <w:rStyle w:val="StyleUnderline"/>
          <w:rFonts w:cs="Arial"/>
          <w:highlight w:val="cyan"/>
        </w:rPr>
        <w:t>f</w:t>
      </w:r>
      <w:r w:rsidRPr="009A7DFE">
        <w:rPr>
          <w:rFonts w:cs="Arial"/>
          <w:sz w:val="16"/>
        </w:rPr>
        <w:t xml:space="preserve">ederal </w:t>
      </w:r>
      <w:r w:rsidRPr="002A3324">
        <w:rPr>
          <w:rStyle w:val="StyleUnderline"/>
          <w:rFonts w:cs="Arial"/>
          <w:highlight w:val="cyan"/>
        </w:rPr>
        <w:t>g</w:t>
      </w:r>
      <w:r w:rsidRPr="009A7DFE">
        <w:rPr>
          <w:rFonts w:cs="Arial"/>
          <w:sz w:val="16"/>
        </w:rPr>
        <w:t xml:space="preserve">overnment </w:t>
      </w:r>
      <w:r w:rsidRPr="002A3324">
        <w:rPr>
          <w:rStyle w:val="StyleUnderline"/>
          <w:highlight w:val="cyan"/>
        </w:rPr>
        <w:t>is en</w:t>
      </w:r>
      <w:r w:rsidRPr="002A3324">
        <w:rPr>
          <w:rStyle w:val="StyleUnderline"/>
          <w:rFonts w:cs="Arial"/>
          <w:highlight w:val="cyan"/>
        </w:rPr>
        <w:t>tering</w:t>
      </w:r>
      <w:r w:rsidRPr="009A7DFE">
        <w:rPr>
          <w:rFonts w:cs="Arial"/>
          <w:sz w:val="16"/>
        </w:rPr>
        <w:t xml:space="preserve"> the third week of </w:t>
      </w:r>
      <w:r w:rsidRPr="002A3324">
        <w:rPr>
          <w:rStyle w:val="StyleUnderline"/>
          <w:rFonts w:cs="Arial"/>
          <w:highlight w:val="cyan"/>
        </w:rPr>
        <w:t>a</w:t>
      </w:r>
      <w:r w:rsidRPr="009A7DFE">
        <w:rPr>
          <w:rStyle w:val="StyleUnderline"/>
          <w:rFonts w:cs="Arial"/>
        </w:rPr>
        <w:t xml:space="preserve"> </w:t>
      </w:r>
      <w:r w:rsidRPr="009A7DFE">
        <w:rPr>
          <w:rFonts w:cs="Arial"/>
          <w:sz w:val="16"/>
        </w:rPr>
        <w:t>partial</w:t>
      </w:r>
      <w:r w:rsidRPr="009A7DFE">
        <w:rPr>
          <w:rStyle w:val="StyleUnderline"/>
          <w:rFonts w:cs="Arial"/>
        </w:rPr>
        <w:t xml:space="preserve"> </w:t>
      </w:r>
      <w:r w:rsidRPr="002A3324">
        <w:rPr>
          <w:rStyle w:val="StyleUnderline"/>
          <w:rFonts w:cs="Arial"/>
          <w:highlight w:val="cyan"/>
        </w:rPr>
        <w:t>shutdown</w:t>
      </w:r>
      <w:r w:rsidRPr="009A7DFE">
        <w:rPr>
          <w:rFonts w:cs="Arial"/>
          <w:sz w:val="16"/>
        </w:rPr>
        <w:t xml:space="preserve">, as negotiations continue without any apparent progress, and </w:t>
      </w:r>
      <w:r w:rsidRPr="002A3324">
        <w:rPr>
          <w:rStyle w:val="StyleUnderline"/>
          <w:rFonts w:cs="Arial"/>
          <w:highlight w:val="cyan"/>
        </w:rPr>
        <w:t xml:space="preserve">the U.S. </w:t>
      </w:r>
      <w:r w:rsidRPr="002A3324">
        <w:rPr>
          <w:rStyle w:val="Emphasis"/>
          <w:highlight w:val="cyan"/>
        </w:rPr>
        <w:t>Arctic</w:t>
      </w:r>
      <w:r w:rsidRPr="009A7DFE">
        <w:rPr>
          <w:rStyle w:val="StyleUnderline"/>
          <w:rFonts w:cs="Arial"/>
        </w:rPr>
        <w:t xml:space="preserve"> — </w:t>
      </w:r>
      <w:r w:rsidRPr="002A3324">
        <w:rPr>
          <w:rStyle w:val="StyleUnderline"/>
          <w:rFonts w:cs="Arial"/>
          <w:highlight w:val="cyan"/>
        </w:rPr>
        <w:t xml:space="preserve">and America’s </w:t>
      </w:r>
      <w:r w:rsidRPr="002A3324">
        <w:rPr>
          <w:rStyle w:val="Emphasis"/>
          <w:highlight w:val="cyan"/>
        </w:rPr>
        <w:t>broader role</w:t>
      </w:r>
      <w:r w:rsidRPr="002A3324">
        <w:rPr>
          <w:rStyle w:val="StyleUnderline"/>
          <w:rFonts w:cs="Arial"/>
          <w:highlight w:val="cyan"/>
        </w:rPr>
        <w:t xml:space="preserve"> </w:t>
      </w:r>
      <w:r w:rsidRPr="00ED4167">
        <w:rPr>
          <w:rStyle w:val="StyleUnderline"/>
          <w:rFonts w:cs="Arial"/>
        </w:rPr>
        <w:t xml:space="preserve">in the region </w:t>
      </w:r>
      <w:r w:rsidRPr="002A3324">
        <w:rPr>
          <w:rStyle w:val="StyleUnderline"/>
          <w:rFonts w:cs="Arial"/>
          <w:highlight w:val="cyan"/>
        </w:rPr>
        <w:t>— are affected</w:t>
      </w:r>
      <w:r w:rsidRPr="009A7DFE">
        <w:rPr>
          <w:rFonts w:cs="Arial"/>
          <w:sz w:val="16"/>
        </w:rPr>
        <w:t>.</w:t>
      </w:r>
    </w:p>
    <w:p w14:paraId="27BF711D" w14:textId="77777777" w:rsidR="002A3324" w:rsidRPr="009A7DFE" w:rsidRDefault="002A3324" w:rsidP="002A3324">
      <w:pPr>
        <w:rPr>
          <w:rStyle w:val="StyleUnderline"/>
          <w:rFonts w:cs="Arial"/>
        </w:rPr>
      </w:pPr>
      <w:r w:rsidRPr="002A3324">
        <w:rPr>
          <w:rStyle w:val="StyleUnderline"/>
          <w:rFonts w:cs="Arial"/>
          <w:highlight w:val="cyan"/>
        </w:rPr>
        <w:t>Several key</w:t>
      </w:r>
      <w:r w:rsidRPr="009A7DFE">
        <w:rPr>
          <w:rStyle w:val="StyleUnderline"/>
          <w:rFonts w:cs="Arial"/>
        </w:rPr>
        <w:t xml:space="preserve"> U.S. </w:t>
      </w:r>
      <w:r w:rsidRPr="002A3324">
        <w:rPr>
          <w:rStyle w:val="Emphasis"/>
          <w:highlight w:val="cyan"/>
        </w:rPr>
        <w:t>agencies</w:t>
      </w:r>
      <w:r w:rsidRPr="002A3324">
        <w:rPr>
          <w:rStyle w:val="StyleUnderline"/>
          <w:rFonts w:cs="Arial"/>
          <w:highlight w:val="cyan"/>
        </w:rPr>
        <w:t xml:space="preserve"> </w:t>
      </w:r>
      <w:r w:rsidRPr="00ED4167">
        <w:rPr>
          <w:rStyle w:val="StyleUnderline"/>
          <w:rFonts w:cs="Arial"/>
        </w:rPr>
        <w:t xml:space="preserve">operating in the region </w:t>
      </w:r>
      <w:r w:rsidRPr="002A3324">
        <w:rPr>
          <w:rStyle w:val="StyleUnderline"/>
          <w:rFonts w:cs="Arial"/>
          <w:highlight w:val="cyan"/>
        </w:rPr>
        <w:t>have been</w:t>
      </w:r>
      <w:r w:rsidRPr="009A7DFE">
        <w:rPr>
          <w:rStyle w:val="StyleUnderline"/>
          <w:rFonts w:cs="Arial"/>
        </w:rPr>
        <w:t xml:space="preserve"> fully or partially </w:t>
      </w:r>
      <w:r w:rsidRPr="002A3324">
        <w:rPr>
          <w:rStyle w:val="StyleUnderline"/>
          <w:rFonts w:cs="Arial"/>
          <w:highlight w:val="cyan"/>
        </w:rPr>
        <w:t>shut down</w:t>
      </w:r>
      <w:r w:rsidRPr="009A7DFE">
        <w:rPr>
          <w:rStyle w:val="StyleUnderline"/>
          <w:rFonts w:cs="Arial"/>
        </w:rPr>
        <w:t xml:space="preserve">, and </w:t>
      </w:r>
      <w:r w:rsidRPr="00ED4167">
        <w:rPr>
          <w:rStyle w:val="StyleUnderline"/>
          <w:rFonts w:cs="Arial"/>
        </w:rPr>
        <w:t xml:space="preserve">important </w:t>
      </w:r>
      <w:r w:rsidRPr="002A3324">
        <w:rPr>
          <w:rStyle w:val="StyleUnderline"/>
          <w:rFonts w:cs="Arial"/>
          <w:highlight w:val="cyan"/>
        </w:rPr>
        <w:t>scientific research</w:t>
      </w:r>
      <w:r w:rsidRPr="009A7DFE">
        <w:rPr>
          <w:rStyle w:val="StyleUnderline"/>
          <w:rFonts w:cs="Arial"/>
        </w:rPr>
        <w:t xml:space="preserve">, </w:t>
      </w:r>
      <w:r w:rsidRPr="002A3324">
        <w:rPr>
          <w:rStyle w:val="StyleUnderline"/>
          <w:rFonts w:cs="Arial"/>
          <w:highlight w:val="cyan"/>
        </w:rPr>
        <w:t>policy</w:t>
      </w:r>
      <w:r w:rsidRPr="009A7DFE">
        <w:rPr>
          <w:rStyle w:val="StyleUnderline"/>
          <w:rFonts w:cs="Arial"/>
        </w:rPr>
        <w:t xml:space="preserve">making </w:t>
      </w:r>
      <w:r w:rsidRPr="002A3324">
        <w:rPr>
          <w:rStyle w:val="StyleUnderline"/>
          <w:rFonts w:cs="Arial"/>
          <w:highlight w:val="cyan"/>
        </w:rPr>
        <w:t xml:space="preserve">initiatives, </w:t>
      </w:r>
      <w:r w:rsidRPr="00ED4167">
        <w:rPr>
          <w:rStyle w:val="StyleUnderline"/>
          <w:rFonts w:cs="Arial"/>
        </w:rPr>
        <w:t xml:space="preserve">natural </w:t>
      </w:r>
      <w:r w:rsidRPr="002A3324">
        <w:rPr>
          <w:rStyle w:val="Emphasis"/>
          <w:highlight w:val="cyan"/>
        </w:rPr>
        <w:t>resource exploration</w:t>
      </w:r>
      <w:r w:rsidRPr="009A7DFE">
        <w:rPr>
          <w:rStyle w:val="StyleUnderline"/>
          <w:rFonts w:cs="Arial"/>
        </w:rPr>
        <w:t xml:space="preserve"> and other U.S. interests in the Arctic have been put on hold until a budget is passed.</w:t>
      </w:r>
    </w:p>
    <w:p w14:paraId="76631E41" w14:textId="77777777" w:rsidR="002A3324" w:rsidRPr="009A7DFE" w:rsidRDefault="002A3324" w:rsidP="002A3324">
      <w:pPr>
        <w:rPr>
          <w:rFonts w:cs="Arial"/>
          <w:sz w:val="16"/>
        </w:rPr>
      </w:pPr>
      <w:r w:rsidRPr="009A7DFE">
        <w:rPr>
          <w:rFonts w:cs="Arial"/>
          <w:sz w:val="16"/>
        </w:rPr>
        <w:t xml:space="preserve">These </w:t>
      </w:r>
      <w:r w:rsidRPr="002A3324">
        <w:rPr>
          <w:rStyle w:val="Emphasis"/>
          <w:highlight w:val="cyan"/>
        </w:rPr>
        <w:t>delays</w:t>
      </w:r>
      <w:r w:rsidRPr="009A7DFE">
        <w:rPr>
          <w:rFonts w:cs="Arial"/>
          <w:sz w:val="16"/>
        </w:rPr>
        <w:t xml:space="preserve"> will </w:t>
      </w:r>
      <w:r w:rsidRPr="002A3324">
        <w:rPr>
          <w:rStyle w:val="StyleUnderline"/>
          <w:rFonts w:cs="Arial"/>
          <w:highlight w:val="cyan"/>
        </w:rPr>
        <w:t xml:space="preserve">have </w:t>
      </w:r>
      <w:r w:rsidRPr="002A3324">
        <w:rPr>
          <w:rStyle w:val="Emphasis"/>
          <w:highlight w:val="cyan"/>
        </w:rPr>
        <w:t>lasting implications</w:t>
      </w:r>
      <w:r w:rsidRPr="009A7DFE">
        <w:rPr>
          <w:rStyle w:val="StyleUnderline"/>
          <w:rFonts w:cs="Arial"/>
        </w:rPr>
        <w:t xml:space="preserve"> for the U</w:t>
      </w:r>
      <w:r w:rsidRPr="009A7DFE">
        <w:rPr>
          <w:rFonts w:cs="Arial"/>
          <w:sz w:val="16"/>
        </w:rPr>
        <w:t xml:space="preserve">nited </w:t>
      </w:r>
      <w:r w:rsidRPr="009A7DFE">
        <w:rPr>
          <w:rStyle w:val="StyleUnderline"/>
          <w:rFonts w:cs="Arial"/>
        </w:rPr>
        <w:t>S</w:t>
      </w:r>
      <w:r w:rsidRPr="009A7DFE">
        <w:rPr>
          <w:rFonts w:cs="Arial"/>
          <w:sz w:val="16"/>
        </w:rPr>
        <w:t>tates</w:t>
      </w:r>
      <w:r w:rsidRPr="009A7DFE">
        <w:rPr>
          <w:rStyle w:val="StyleUnderline"/>
          <w:rFonts w:cs="Arial"/>
        </w:rPr>
        <w:t>’</w:t>
      </w:r>
      <w:r w:rsidRPr="009A7DFE">
        <w:rPr>
          <w:rFonts w:cs="Arial"/>
          <w:sz w:val="16"/>
        </w:rPr>
        <w:t xml:space="preserve"> </w:t>
      </w:r>
      <w:r w:rsidRPr="009A7DFE">
        <w:rPr>
          <w:rStyle w:val="StyleUnderline"/>
          <w:rFonts w:cs="Arial"/>
        </w:rPr>
        <w:t>role in the circumpolar region</w:t>
      </w:r>
      <w:r w:rsidRPr="009A7DFE">
        <w:rPr>
          <w:rFonts w:cs="Arial"/>
          <w:sz w:val="16"/>
        </w:rPr>
        <w:t>, experts say.</w:t>
      </w:r>
    </w:p>
    <w:p w14:paraId="538C90B5" w14:textId="77777777" w:rsidR="002A3324" w:rsidRPr="009A7DFE" w:rsidRDefault="002A3324" w:rsidP="002A3324">
      <w:pPr>
        <w:rPr>
          <w:rFonts w:cs="Arial"/>
          <w:sz w:val="16"/>
        </w:rPr>
      </w:pPr>
      <w:r w:rsidRPr="009A7DFE">
        <w:rPr>
          <w:rFonts w:cs="Arial"/>
          <w:sz w:val="16"/>
        </w:rPr>
        <w:t>The Coast Guard operates partially — without pay</w:t>
      </w:r>
    </w:p>
    <w:p w14:paraId="52985B93" w14:textId="77777777" w:rsidR="002A3324" w:rsidRPr="009A7DFE" w:rsidRDefault="002A3324" w:rsidP="002A3324">
      <w:pPr>
        <w:rPr>
          <w:rStyle w:val="StyleUnderline"/>
          <w:rFonts w:cs="Arial"/>
        </w:rPr>
      </w:pPr>
      <w:r w:rsidRPr="009A7DFE">
        <w:rPr>
          <w:rFonts w:cs="Arial"/>
          <w:sz w:val="16"/>
        </w:rPr>
        <w:t xml:space="preserve">The </w:t>
      </w:r>
      <w:r w:rsidRPr="002A3324">
        <w:rPr>
          <w:rStyle w:val="StyleUnderline"/>
          <w:rFonts w:cs="Arial"/>
          <w:highlight w:val="cyan"/>
        </w:rPr>
        <w:t>Coast Guard</w:t>
      </w:r>
      <w:r w:rsidRPr="009A7DFE">
        <w:rPr>
          <w:rFonts w:cs="Arial"/>
          <w:sz w:val="16"/>
        </w:rPr>
        <w:t xml:space="preserve"> managed to stretch its 2018 budget until the end of the year. But as of January 1, </w:t>
      </w:r>
      <w:r w:rsidRPr="002A3324">
        <w:rPr>
          <w:rStyle w:val="StyleUnderline"/>
          <w:rFonts w:cs="Arial"/>
          <w:highlight w:val="cyan"/>
        </w:rPr>
        <w:t xml:space="preserve">none </w:t>
      </w:r>
      <w:r w:rsidRPr="00ED4167">
        <w:rPr>
          <w:rStyle w:val="StyleUnderline"/>
          <w:rFonts w:cs="Arial"/>
        </w:rPr>
        <w:t xml:space="preserve">of its employees are </w:t>
      </w:r>
      <w:r w:rsidRPr="002A3324">
        <w:rPr>
          <w:rStyle w:val="StyleUnderline"/>
          <w:rFonts w:cs="Arial"/>
          <w:highlight w:val="cyan"/>
        </w:rPr>
        <w:t>being paid.</w:t>
      </w:r>
    </w:p>
    <w:p w14:paraId="39FDFEDA" w14:textId="77777777" w:rsidR="002A3324" w:rsidRPr="009A7DFE" w:rsidRDefault="002A3324" w:rsidP="002A3324">
      <w:pPr>
        <w:rPr>
          <w:rFonts w:cs="Arial"/>
          <w:sz w:val="16"/>
        </w:rPr>
      </w:pPr>
      <w:r w:rsidRPr="009A7DFE">
        <w:rPr>
          <w:rFonts w:cs="Arial"/>
          <w:sz w:val="16"/>
        </w:rPr>
        <w:t>Even in the absence of new funding or a continuing resolution that would allow the agency to pay its employees, the Coast Guard is required to continue some of its operations — those that “provide for national security, or that protect life and property,” according a statement about the shutdown on the Coast Guard’s website. That means active-duty military members of the Coast Guard continue to work through the shutdown — patrolling borders, engaging in search-and-rescue, and more — without pay. All other nonessential duties and activities have been suspended or terminated during the shutdown.</w:t>
      </w:r>
    </w:p>
    <w:p w14:paraId="6026D2FA" w14:textId="77777777" w:rsidR="002A3324" w:rsidRPr="00ED4167" w:rsidRDefault="002A3324" w:rsidP="002A3324">
      <w:pPr>
        <w:rPr>
          <w:rStyle w:val="StyleUnderline"/>
          <w:rFonts w:cs="Arial"/>
        </w:rPr>
      </w:pPr>
      <w:r w:rsidRPr="009A7DFE">
        <w:rPr>
          <w:rFonts w:cs="Arial"/>
          <w:sz w:val="16"/>
        </w:rPr>
        <w:t xml:space="preserve">Paul </w:t>
      </w:r>
      <w:r w:rsidRPr="00ED4167">
        <w:rPr>
          <w:rStyle w:val="StyleUnderline"/>
          <w:rFonts w:cs="Arial"/>
        </w:rPr>
        <w:t>Zukunft, retired admiral of the Coast Guard, told ArcticToday</w:t>
      </w:r>
      <w:r w:rsidRPr="00ED4167">
        <w:rPr>
          <w:rFonts w:cs="Arial"/>
          <w:sz w:val="16"/>
        </w:rPr>
        <w:t xml:space="preserve"> that </w:t>
      </w:r>
      <w:r w:rsidRPr="00ED4167">
        <w:rPr>
          <w:rStyle w:val="StyleUnderline"/>
          <w:rFonts w:cs="Arial"/>
        </w:rPr>
        <w:t xml:space="preserve">he is “keenly aware” of the effects of </w:t>
      </w:r>
      <w:r w:rsidRPr="002A3324">
        <w:rPr>
          <w:rStyle w:val="StyleUnderline"/>
          <w:rFonts w:cs="Arial"/>
          <w:highlight w:val="cyan"/>
        </w:rPr>
        <w:t xml:space="preserve">the </w:t>
      </w:r>
      <w:r w:rsidRPr="002A3324">
        <w:rPr>
          <w:rStyle w:val="Emphasis"/>
          <w:highlight w:val="cyan"/>
        </w:rPr>
        <w:t>stalled appropriations</w:t>
      </w:r>
      <w:r w:rsidRPr="009A7DFE">
        <w:rPr>
          <w:rStyle w:val="StyleUnderline"/>
          <w:rFonts w:cs="Arial"/>
        </w:rPr>
        <w:t xml:space="preserve"> </w:t>
      </w:r>
      <w:r w:rsidRPr="00ED4167">
        <w:rPr>
          <w:rStyle w:val="StyleUnderline"/>
          <w:rFonts w:cs="Arial"/>
        </w:rPr>
        <w:t>process, particularly upon the recapitalization of the U.S. polar icebreaking fleet.</w:t>
      </w:r>
    </w:p>
    <w:p w14:paraId="4C789C3B" w14:textId="77777777" w:rsidR="002A3324" w:rsidRPr="00ED4167" w:rsidRDefault="002A3324" w:rsidP="002A3324">
      <w:pPr>
        <w:rPr>
          <w:rFonts w:cs="Arial"/>
          <w:sz w:val="16"/>
        </w:rPr>
      </w:pPr>
      <w:r w:rsidRPr="00ED4167">
        <w:rPr>
          <w:rFonts w:cs="Arial"/>
          <w:sz w:val="16"/>
        </w:rPr>
        <w:t>“</w:t>
      </w:r>
      <w:r w:rsidRPr="00ED4167">
        <w:rPr>
          <w:rStyle w:val="StyleUnderline"/>
          <w:rFonts w:cs="Arial"/>
        </w:rPr>
        <w:t>We are losing precious time working with industry to lock down a contract for final design and start cutting steel on a heavy icebreaker</w:t>
      </w:r>
      <w:r w:rsidRPr="00ED4167">
        <w:rPr>
          <w:rFonts w:cs="Arial"/>
          <w:sz w:val="16"/>
        </w:rPr>
        <w:t xml:space="preserve"> while our only heavy icebreaker approaches the end of its service life,” he said.</w:t>
      </w:r>
    </w:p>
    <w:p w14:paraId="4A0E745A" w14:textId="77777777" w:rsidR="002A3324" w:rsidRPr="00ED4167" w:rsidRDefault="002A3324" w:rsidP="002A3324">
      <w:pPr>
        <w:rPr>
          <w:rFonts w:cs="Arial"/>
          <w:sz w:val="16"/>
        </w:rPr>
      </w:pPr>
      <w:r w:rsidRPr="00ED4167">
        <w:rPr>
          <w:rFonts w:cs="Arial"/>
          <w:sz w:val="16"/>
        </w:rPr>
        <w:t>“This is truly a race against time and these delays do not play in our favor as an Arctic nation,” he said.</w:t>
      </w:r>
    </w:p>
    <w:p w14:paraId="27927045" w14:textId="77777777" w:rsidR="002A3324" w:rsidRPr="00ED4167" w:rsidRDefault="002A3324" w:rsidP="002A3324">
      <w:pPr>
        <w:rPr>
          <w:rFonts w:cs="Arial"/>
          <w:sz w:val="16"/>
        </w:rPr>
      </w:pPr>
      <w:r w:rsidRPr="00ED4167">
        <w:rPr>
          <w:rFonts w:cs="Arial"/>
          <w:sz w:val="16"/>
        </w:rPr>
        <w:t>The budget showdown doesn’t just delay recapitalization of the icebreaker fleet; it could eliminate funding for a new heavy icebreaker entirely. The House GOP version of the budget jettisoned funding for the vessel last summer in favor of increased southern border security — the same multibillion-dollar project at the center of the current shutdown.</w:t>
      </w:r>
    </w:p>
    <w:p w14:paraId="37E9DD29" w14:textId="77777777" w:rsidR="002A3324" w:rsidRPr="00ED4167" w:rsidRDefault="002A3324" w:rsidP="002A3324">
      <w:pPr>
        <w:rPr>
          <w:rFonts w:cs="Arial"/>
          <w:sz w:val="16"/>
        </w:rPr>
      </w:pPr>
      <w:r w:rsidRPr="00ED4167">
        <w:rPr>
          <w:rFonts w:cs="Arial"/>
          <w:sz w:val="16"/>
        </w:rPr>
        <w:t>While Democrats created a new budget when they took control of the House, it’s uncertain whether icebreaker funding will be reinstated in the final version.</w:t>
      </w:r>
    </w:p>
    <w:p w14:paraId="21D63C6C" w14:textId="77777777" w:rsidR="002A3324" w:rsidRPr="00ED4167" w:rsidRDefault="002A3324" w:rsidP="002A3324">
      <w:pPr>
        <w:rPr>
          <w:rStyle w:val="StyleUnderline"/>
          <w:rFonts w:cs="Arial"/>
        </w:rPr>
      </w:pPr>
      <w:r w:rsidRPr="00ED4167">
        <w:rPr>
          <w:rStyle w:val="StyleUnderline"/>
          <w:rFonts w:cs="Arial"/>
        </w:rPr>
        <w:t xml:space="preserve">And the Coast Guard </w:t>
      </w:r>
      <w:r w:rsidRPr="00ED4167">
        <w:rPr>
          <w:rFonts w:cs="Arial"/>
          <w:sz w:val="16"/>
        </w:rPr>
        <w:t xml:space="preserve">doesn’t just provide border security and search-and-rescue operations; </w:t>
      </w:r>
      <w:r w:rsidRPr="00ED4167">
        <w:rPr>
          <w:rStyle w:val="StyleUnderline"/>
          <w:rFonts w:cs="Arial"/>
        </w:rPr>
        <w:t>it also conducts important research in the Arctic.</w:t>
      </w:r>
    </w:p>
    <w:p w14:paraId="32D8BC80" w14:textId="77777777" w:rsidR="002A3324" w:rsidRPr="00ED4167" w:rsidRDefault="002A3324" w:rsidP="002A3324">
      <w:pPr>
        <w:rPr>
          <w:rStyle w:val="StyleUnderline"/>
          <w:rFonts w:cs="Arial"/>
        </w:rPr>
      </w:pPr>
      <w:r w:rsidRPr="00ED4167">
        <w:rPr>
          <w:rStyle w:val="StyleUnderline"/>
          <w:rFonts w:cs="Arial"/>
        </w:rPr>
        <w:t>Research and policy initiatives lag behind</w:t>
      </w:r>
    </w:p>
    <w:p w14:paraId="3FC435FE" w14:textId="77777777" w:rsidR="002A3324" w:rsidRPr="009A7DFE" w:rsidRDefault="002A3324" w:rsidP="002A3324">
      <w:pPr>
        <w:rPr>
          <w:rFonts w:cs="Arial"/>
          <w:sz w:val="16"/>
        </w:rPr>
      </w:pPr>
      <w:r w:rsidRPr="00ED4167">
        <w:rPr>
          <w:rStyle w:val="StyleUnderline"/>
        </w:rPr>
        <w:t>Many federal</w:t>
      </w:r>
      <w:r w:rsidRPr="002A3324">
        <w:rPr>
          <w:rStyle w:val="StyleUnderline"/>
          <w:highlight w:val="cyan"/>
        </w:rPr>
        <w:t xml:space="preserve"> employees conducting </w:t>
      </w:r>
      <w:r w:rsidRPr="002A3324">
        <w:rPr>
          <w:rStyle w:val="Emphasis"/>
          <w:highlight w:val="cyan"/>
        </w:rPr>
        <w:t>research</w:t>
      </w:r>
      <w:r w:rsidRPr="002A3324">
        <w:rPr>
          <w:rStyle w:val="StyleUnderline"/>
          <w:highlight w:val="cyan"/>
        </w:rPr>
        <w:t xml:space="preserve"> and </w:t>
      </w:r>
      <w:r w:rsidRPr="002A3324">
        <w:rPr>
          <w:rStyle w:val="Emphasis"/>
          <w:highlight w:val="cyan"/>
        </w:rPr>
        <w:t>setting policies</w:t>
      </w:r>
      <w:r w:rsidRPr="009A7DFE">
        <w:rPr>
          <w:rStyle w:val="StyleUnderline"/>
        </w:rPr>
        <w:t xml:space="preserve"> in the Arctic </w:t>
      </w:r>
      <w:r w:rsidRPr="002A3324">
        <w:rPr>
          <w:rStyle w:val="StyleUnderline"/>
          <w:highlight w:val="cyan"/>
        </w:rPr>
        <w:t>have</w:t>
      </w:r>
      <w:r w:rsidRPr="009A7DFE">
        <w:rPr>
          <w:rStyle w:val="StyleUnderline"/>
        </w:rPr>
        <w:t xml:space="preserve"> also </w:t>
      </w:r>
      <w:r w:rsidRPr="002A3324">
        <w:rPr>
          <w:rStyle w:val="StyleUnderline"/>
          <w:highlight w:val="cyan"/>
        </w:rPr>
        <w:t xml:space="preserve">been </w:t>
      </w:r>
      <w:r w:rsidRPr="002A3324">
        <w:rPr>
          <w:rStyle w:val="Emphasis"/>
          <w:highlight w:val="cyan"/>
        </w:rPr>
        <w:t>furloughed</w:t>
      </w:r>
      <w:r w:rsidRPr="009A7DFE">
        <w:rPr>
          <w:rStyle w:val="StyleUnderline"/>
        </w:rPr>
        <w:t xml:space="preserve"> without pay</w:t>
      </w:r>
      <w:r w:rsidRPr="009A7DFE">
        <w:rPr>
          <w:rFonts w:cs="Arial"/>
          <w:sz w:val="16"/>
        </w:rPr>
        <w:t xml:space="preserve"> — </w:t>
      </w:r>
      <w:r w:rsidRPr="002A3324">
        <w:rPr>
          <w:rStyle w:val="StyleUnderline"/>
          <w:rFonts w:cs="Arial"/>
          <w:highlight w:val="cyan"/>
        </w:rPr>
        <w:t>including</w:t>
      </w:r>
      <w:r w:rsidRPr="009A7DFE">
        <w:rPr>
          <w:rFonts w:cs="Arial"/>
          <w:sz w:val="16"/>
        </w:rPr>
        <w:t xml:space="preserve"> those at the </w:t>
      </w:r>
      <w:r w:rsidRPr="002A3324">
        <w:rPr>
          <w:rStyle w:val="StyleUnderline"/>
          <w:rFonts w:cs="Arial"/>
          <w:highlight w:val="cyan"/>
        </w:rPr>
        <w:t>N</w:t>
      </w:r>
      <w:r w:rsidRPr="009A7DFE">
        <w:rPr>
          <w:rFonts w:cs="Arial"/>
          <w:sz w:val="16"/>
        </w:rPr>
        <w:t xml:space="preserve">ational </w:t>
      </w:r>
      <w:r w:rsidRPr="002A3324">
        <w:rPr>
          <w:rStyle w:val="StyleUnderline"/>
          <w:rFonts w:cs="Arial"/>
          <w:highlight w:val="cyan"/>
        </w:rPr>
        <w:t>O</w:t>
      </w:r>
      <w:r w:rsidRPr="009A7DFE">
        <w:rPr>
          <w:rFonts w:cs="Arial"/>
          <w:sz w:val="16"/>
        </w:rPr>
        <w:t xml:space="preserve">ceanic and </w:t>
      </w:r>
      <w:r w:rsidRPr="002A3324">
        <w:rPr>
          <w:rStyle w:val="StyleUnderline"/>
          <w:rFonts w:cs="Arial"/>
          <w:highlight w:val="cyan"/>
        </w:rPr>
        <w:t>A</w:t>
      </w:r>
      <w:r w:rsidRPr="009A7DFE">
        <w:rPr>
          <w:rFonts w:cs="Arial"/>
          <w:sz w:val="16"/>
        </w:rPr>
        <w:t xml:space="preserve">tmospheric </w:t>
      </w:r>
      <w:r w:rsidRPr="002A3324">
        <w:rPr>
          <w:rStyle w:val="StyleUnderline"/>
          <w:rFonts w:cs="Arial"/>
          <w:highlight w:val="cyan"/>
        </w:rPr>
        <w:t>A</w:t>
      </w:r>
      <w:r w:rsidRPr="009A7DFE">
        <w:rPr>
          <w:rFonts w:cs="Arial"/>
          <w:sz w:val="16"/>
        </w:rPr>
        <w:t xml:space="preserve">dministration, </w:t>
      </w:r>
      <w:r w:rsidRPr="002A3324">
        <w:rPr>
          <w:rStyle w:val="StyleUnderline"/>
          <w:rFonts w:cs="Arial"/>
          <w:highlight w:val="cyan"/>
        </w:rPr>
        <w:t>NASA</w:t>
      </w:r>
      <w:r w:rsidRPr="002A3324">
        <w:rPr>
          <w:rFonts w:cs="Arial"/>
          <w:sz w:val="16"/>
          <w:highlight w:val="cyan"/>
        </w:rPr>
        <w:t>,</w:t>
      </w:r>
      <w:r w:rsidRPr="009A7DFE">
        <w:rPr>
          <w:rFonts w:cs="Arial"/>
          <w:sz w:val="16"/>
        </w:rPr>
        <w:t xml:space="preserve"> the </w:t>
      </w:r>
      <w:r w:rsidRPr="002A3324">
        <w:rPr>
          <w:rStyle w:val="StyleUnderline"/>
          <w:rFonts w:cs="Arial"/>
          <w:highlight w:val="cyan"/>
        </w:rPr>
        <w:t>E</w:t>
      </w:r>
      <w:r w:rsidRPr="009A7DFE">
        <w:rPr>
          <w:rFonts w:cs="Arial"/>
          <w:sz w:val="16"/>
        </w:rPr>
        <w:t xml:space="preserve">nvironmental </w:t>
      </w:r>
      <w:r w:rsidRPr="002A3324">
        <w:rPr>
          <w:rStyle w:val="StyleUnderline"/>
          <w:rFonts w:cs="Arial"/>
          <w:highlight w:val="cyan"/>
        </w:rPr>
        <w:t>P</w:t>
      </w:r>
      <w:r w:rsidRPr="009A7DFE">
        <w:rPr>
          <w:rFonts w:cs="Arial"/>
          <w:sz w:val="16"/>
        </w:rPr>
        <w:t xml:space="preserve">rotection </w:t>
      </w:r>
      <w:r w:rsidRPr="002A3324">
        <w:rPr>
          <w:rStyle w:val="StyleUnderline"/>
          <w:rFonts w:cs="Arial"/>
          <w:highlight w:val="cyan"/>
        </w:rPr>
        <w:t>A</w:t>
      </w:r>
      <w:r w:rsidRPr="009A7DFE">
        <w:rPr>
          <w:rFonts w:cs="Arial"/>
          <w:sz w:val="16"/>
        </w:rPr>
        <w:t xml:space="preserve">gency, U.S. </w:t>
      </w:r>
      <w:r w:rsidRPr="002A3324">
        <w:rPr>
          <w:rStyle w:val="StyleUnderline"/>
          <w:rFonts w:cs="Arial"/>
          <w:highlight w:val="cyan"/>
        </w:rPr>
        <w:t>Fish and Wildlife</w:t>
      </w:r>
      <w:r w:rsidRPr="009A7DFE">
        <w:rPr>
          <w:rFonts w:cs="Arial"/>
          <w:sz w:val="16"/>
        </w:rPr>
        <w:t xml:space="preserve"> Service, the National Park Service</w:t>
      </w:r>
      <w:r w:rsidRPr="009A7DFE">
        <w:rPr>
          <w:rStyle w:val="StyleUnderline"/>
          <w:rFonts w:cs="Arial"/>
        </w:rPr>
        <w:t xml:space="preserve">, </w:t>
      </w:r>
      <w:r w:rsidRPr="002A3324">
        <w:rPr>
          <w:rStyle w:val="StyleUnderline"/>
          <w:rFonts w:cs="Arial"/>
          <w:highlight w:val="cyan"/>
        </w:rPr>
        <w:t>U.S. Geo</w:t>
      </w:r>
      <w:r w:rsidRPr="009A7DFE">
        <w:rPr>
          <w:rStyle w:val="StyleUnderline"/>
          <w:rFonts w:cs="Arial"/>
        </w:rPr>
        <w:t xml:space="preserve">logical </w:t>
      </w:r>
      <w:r w:rsidRPr="002A3324">
        <w:rPr>
          <w:rStyle w:val="StyleUnderline"/>
          <w:rFonts w:cs="Arial"/>
          <w:highlight w:val="cyan"/>
        </w:rPr>
        <w:t>Survey, Bureau of Ocean Energy</w:t>
      </w:r>
      <w:r w:rsidRPr="009A7DFE">
        <w:rPr>
          <w:rStyle w:val="StyleUnderline"/>
          <w:rFonts w:cs="Arial"/>
        </w:rPr>
        <w:t xml:space="preserve"> </w:t>
      </w:r>
      <w:r w:rsidRPr="009A7DFE">
        <w:rPr>
          <w:rFonts w:cs="Arial"/>
          <w:sz w:val="16"/>
        </w:rPr>
        <w:t>Management and other agencies.</w:t>
      </w:r>
    </w:p>
    <w:p w14:paraId="655833A7" w14:textId="77777777" w:rsidR="002A3324" w:rsidRPr="009A7DFE" w:rsidRDefault="002A3324" w:rsidP="002A3324">
      <w:pPr>
        <w:rPr>
          <w:rFonts w:cs="Arial"/>
          <w:sz w:val="16"/>
        </w:rPr>
      </w:pPr>
      <w:r w:rsidRPr="009A7DFE">
        <w:rPr>
          <w:rStyle w:val="StyleUnderline"/>
          <w:rFonts w:cs="Arial"/>
        </w:rPr>
        <w:lastRenderedPageBreak/>
        <w:t>The U.S. Arctic Research Commission ceased sending its daily Arctic newsletter</w:t>
      </w:r>
      <w:r w:rsidRPr="009A7DFE">
        <w:rPr>
          <w:rFonts w:cs="Arial"/>
          <w:sz w:val="16"/>
        </w:rPr>
        <w:t>.</w:t>
      </w:r>
    </w:p>
    <w:p w14:paraId="03C27A78" w14:textId="77777777" w:rsidR="002A3324" w:rsidRPr="00ED4167" w:rsidRDefault="002A3324" w:rsidP="002A3324">
      <w:pPr>
        <w:rPr>
          <w:rFonts w:cs="Arial"/>
          <w:sz w:val="16"/>
        </w:rPr>
      </w:pPr>
      <w:r w:rsidRPr="00ED4167">
        <w:rPr>
          <w:rStyle w:val="StyleUnderline"/>
        </w:rPr>
        <w:t xml:space="preserve">Most federal research and science personnel are considered nonessential, meaning </w:t>
      </w:r>
      <w:r w:rsidRPr="002A3324">
        <w:rPr>
          <w:rStyle w:val="StyleUnderline"/>
          <w:highlight w:val="cyan"/>
        </w:rPr>
        <w:t xml:space="preserve">any </w:t>
      </w:r>
      <w:r w:rsidRPr="00ED4167">
        <w:rPr>
          <w:rStyle w:val="StyleUnderline"/>
        </w:rPr>
        <w:t xml:space="preserve">researchers working on </w:t>
      </w:r>
      <w:r w:rsidRPr="002A3324">
        <w:rPr>
          <w:rStyle w:val="Emphasis"/>
          <w:highlight w:val="cyan"/>
        </w:rPr>
        <w:t>Arctic projects</w:t>
      </w:r>
      <w:r w:rsidRPr="002A3324">
        <w:rPr>
          <w:rStyle w:val="StyleUnderline"/>
          <w:highlight w:val="cyan"/>
        </w:rPr>
        <w:t xml:space="preserve"> are likely furloughed </w:t>
      </w:r>
      <w:r w:rsidRPr="00ED4167">
        <w:rPr>
          <w:rStyle w:val="StyleUnderline"/>
        </w:rPr>
        <w:t xml:space="preserve">right now. </w:t>
      </w:r>
      <w:r w:rsidRPr="00ED4167">
        <w:rPr>
          <w:rFonts w:cs="Arial"/>
          <w:sz w:val="16"/>
        </w:rPr>
        <w:t>This will delay scientific research and national policymaking in the region — and the effects will be felt beyond this shutdown.</w:t>
      </w:r>
    </w:p>
    <w:p w14:paraId="56E0F72E" w14:textId="77777777" w:rsidR="002A3324" w:rsidRPr="00ED4167" w:rsidRDefault="002A3324" w:rsidP="002A3324">
      <w:pPr>
        <w:rPr>
          <w:rFonts w:cs="Arial"/>
          <w:sz w:val="16"/>
        </w:rPr>
      </w:pPr>
      <w:r w:rsidRPr="00ED4167">
        <w:rPr>
          <w:rFonts w:cs="Arial"/>
          <w:sz w:val="16"/>
        </w:rPr>
        <w:t xml:space="preserve">For the Arctic in particular, </w:t>
      </w:r>
      <w:r w:rsidRPr="00ED4167">
        <w:rPr>
          <w:rStyle w:val="StyleUnderline"/>
          <w:rFonts w:cs="Arial"/>
        </w:rPr>
        <w:t>the shutdown could adversely affect federal climate science</w:t>
      </w:r>
      <w:r w:rsidRPr="00ED4167">
        <w:rPr>
          <w:rFonts w:cs="Arial"/>
          <w:sz w:val="16"/>
        </w:rPr>
        <w:t xml:space="preserve"> by creating backlogs of data that must be analyzed when scientists return to work. Furthermore, it will adds funding uncertainty for projects that rely on federal dollars, because all such projects are essentially on the chopping block during the budget negotiations.</w:t>
      </w:r>
    </w:p>
    <w:p w14:paraId="0F777249" w14:textId="77777777" w:rsidR="002A3324" w:rsidRPr="00ED4167" w:rsidRDefault="002A3324" w:rsidP="002A3324">
      <w:pPr>
        <w:rPr>
          <w:rFonts w:cs="Arial"/>
          <w:sz w:val="16"/>
        </w:rPr>
      </w:pPr>
      <w:r w:rsidRPr="00ED4167">
        <w:rPr>
          <w:rFonts w:cs="Arial"/>
          <w:sz w:val="16"/>
        </w:rPr>
        <w:t>Tourism tests limits and halts research in national parks</w:t>
      </w:r>
    </w:p>
    <w:p w14:paraId="74681470" w14:textId="77777777" w:rsidR="002A3324" w:rsidRPr="00ED4167" w:rsidRDefault="002A3324" w:rsidP="002A3324">
      <w:pPr>
        <w:rPr>
          <w:rFonts w:cs="Arial"/>
          <w:sz w:val="16"/>
        </w:rPr>
      </w:pPr>
      <w:r w:rsidRPr="00ED4167">
        <w:rPr>
          <w:rFonts w:cs="Arial"/>
          <w:sz w:val="16"/>
        </w:rPr>
        <w:t>While some national parks remain open to visitors, National Park Service staff has been furloughed.</w:t>
      </w:r>
    </w:p>
    <w:p w14:paraId="57E4F62F" w14:textId="77777777" w:rsidR="002A3324" w:rsidRPr="00ED4167" w:rsidRDefault="002A3324" w:rsidP="002A3324">
      <w:pPr>
        <w:rPr>
          <w:rFonts w:cs="Arial"/>
          <w:sz w:val="16"/>
        </w:rPr>
      </w:pPr>
      <w:r w:rsidRPr="00ED4167">
        <w:rPr>
          <w:rFonts w:cs="Arial"/>
          <w:sz w:val="16"/>
        </w:rPr>
        <w:t>The five park units in Arctic Alaska — the Bering Land Bridge National Preserve, Cape Krusenstern National Monument, Gates of the Arctic National Park and Preserve, Kobuk Valley National Park, and Noatak National Preserve — are remote and offer few services to begin with, so they’ll be largely spared some of the issues (such as trash piling up) that are plaguing other parks.</w:t>
      </w:r>
    </w:p>
    <w:p w14:paraId="05C55FB1" w14:textId="77777777" w:rsidR="002A3324" w:rsidRPr="00ED4167" w:rsidRDefault="002A3324" w:rsidP="002A3324">
      <w:pPr>
        <w:rPr>
          <w:rFonts w:cs="Arial"/>
          <w:sz w:val="16"/>
        </w:rPr>
      </w:pPr>
      <w:r w:rsidRPr="00ED4167">
        <w:rPr>
          <w:rFonts w:cs="Arial"/>
          <w:sz w:val="16"/>
        </w:rPr>
        <w:t>The Northwest Arctic Heritage Center in Kotzebue, run by NPS, is closed to all visitors during the government shutdown.</w:t>
      </w:r>
    </w:p>
    <w:p w14:paraId="7FF4AB04" w14:textId="77777777" w:rsidR="002A3324" w:rsidRPr="009A7DFE" w:rsidRDefault="002A3324" w:rsidP="002A3324">
      <w:pPr>
        <w:rPr>
          <w:rStyle w:val="StyleUnderline"/>
        </w:rPr>
      </w:pPr>
      <w:r w:rsidRPr="00ED4167">
        <w:rPr>
          <w:rFonts w:cs="Arial"/>
          <w:sz w:val="16"/>
        </w:rPr>
        <w:t xml:space="preserve">More significantly, </w:t>
      </w:r>
      <w:r w:rsidRPr="00ED4167">
        <w:rPr>
          <w:rStyle w:val="StyleUnderline"/>
        </w:rPr>
        <w:t>conservation projects</w:t>
      </w:r>
      <w:r w:rsidRPr="009A7DFE">
        <w:rPr>
          <w:rStyle w:val="StyleUnderline"/>
        </w:rPr>
        <w:t xml:space="preserve"> and research efforts on Arctic ecosystems there will be stalled as long as the shutdown persists.</w:t>
      </w:r>
    </w:p>
    <w:p w14:paraId="6851AE9D" w14:textId="77777777" w:rsidR="002A3324" w:rsidRPr="009A7DFE" w:rsidRDefault="002A3324" w:rsidP="002A3324">
      <w:pPr>
        <w:rPr>
          <w:rStyle w:val="StyleUnderline"/>
        </w:rPr>
      </w:pPr>
      <w:r w:rsidRPr="006A47C9">
        <w:rPr>
          <w:rStyle w:val="StyleUnderline"/>
        </w:rPr>
        <w:t xml:space="preserve">Natural </w:t>
      </w:r>
      <w:r w:rsidRPr="002A3324">
        <w:rPr>
          <w:rStyle w:val="StyleUnderline"/>
          <w:highlight w:val="cyan"/>
        </w:rPr>
        <w:t>resource extraction put on hold</w:t>
      </w:r>
    </w:p>
    <w:p w14:paraId="20A4A81C" w14:textId="77777777" w:rsidR="002A3324" w:rsidRPr="009A7DFE" w:rsidRDefault="002A3324" w:rsidP="002A3324">
      <w:pPr>
        <w:rPr>
          <w:rFonts w:cs="Arial"/>
          <w:sz w:val="16"/>
        </w:rPr>
      </w:pPr>
      <w:r w:rsidRPr="009A7DFE">
        <w:rPr>
          <w:rFonts w:cs="Arial"/>
          <w:sz w:val="16"/>
        </w:rPr>
        <w:t>The Bureau of Land Management and the U.S. Fish and Wildlife Service are both involved in the permitting process for natural resource exploration in the Arctic, including seismic testing for oil.</w:t>
      </w:r>
    </w:p>
    <w:p w14:paraId="67D2034D" w14:textId="77777777" w:rsidR="002A3324" w:rsidRPr="009A7DFE" w:rsidRDefault="002A3324" w:rsidP="002A3324">
      <w:pPr>
        <w:rPr>
          <w:rFonts w:cs="Arial"/>
          <w:sz w:val="16"/>
        </w:rPr>
      </w:pPr>
      <w:r w:rsidRPr="009A7DFE">
        <w:rPr>
          <w:rFonts w:cs="Arial"/>
          <w:sz w:val="16"/>
        </w:rPr>
        <w:t xml:space="preserve">Despite the partial shutdown, </w:t>
      </w:r>
      <w:r w:rsidRPr="002A3324">
        <w:rPr>
          <w:rStyle w:val="StyleUnderline"/>
          <w:rFonts w:cs="Arial"/>
          <w:highlight w:val="cyan"/>
        </w:rPr>
        <w:t>BLM</w:t>
      </w:r>
      <w:r w:rsidRPr="002A3324">
        <w:rPr>
          <w:rFonts w:cs="Arial"/>
          <w:sz w:val="16"/>
          <w:highlight w:val="cyan"/>
        </w:rPr>
        <w:t xml:space="preserve"> </w:t>
      </w:r>
      <w:r w:rsidRPr="002A3324">
        <w:rPr>
          <w:rStyle w:val="StyleUnderline"/>
          <w:highlight w:val="cyan"/>
        </w:rPr>
        <w:t>has</w:t>
      </w:r>
      <w:r w:rsidRPr="009A7DFE">
        <w:rPr>
          <w:rFonts w:cs="Arial"/>
          <w:sz w:val="16"/>
        </w:rPr>
        <w:t xml:space="preserve"> continued to hold public hearings on drilling permits in the National Petroleum Reserve. A BLM spokesman told Reuters that the hearings were exempt from the shutdown, saying that “the Bureau continues to process permit applications as they are an exempted activity during a lapse in appropriations.”</w:t>
      </w:r>
    </w:p>
    <w:p w14:paraId="7ED58599" w14:textId="77777777" w:rsidR="002A3324" w:rsidRPr="009A7DFE" w:rsidRDefault="002A3324" w:rsidP="002A3324">
      <w:pPr>
        <w:rPr>
          <w:rFonts w:cs="Arial"/>
          <w:sz w:val="16"/>
        </w:rPr>
      </w:pPr>
      <w:r w:rsidRPr="009A7DFE">
        <w:rPr>
          <w:rFonts w:cs="Arial"/>
          <w:sz w:val="16"/>
        </w:rPr>
        <w:t xml:space="preserve">On Wednesday, however, the agency </w:t>
      </w:r>
      <w:r w:rsidRPr="002A3324">
        <w:rPr>
          <w:rStyle w:val="StyleUnderline"/>
          <w:highlight w:val="cyan"/>
        </w:rPr>
        <w:t>postponed</w:t>
      </w:r>
      <w:r w:rsidRPr="009A7DFE">
        <w:rPr>
          <w:rStyle w:val="StyleUnderline"/>
          <w:rFonts w:cs="Arial"/>
        </w:rPr>
        <w:t xml:space="preserve"> similar </w:t>
      </w:r>
      <w:r w:rsidRPr="006A47C9">
        <w:rPr>
          <w:rStyle w:val="StyleUnderline"/>
          <w:rFonts w:cs="Arial"/>
        </w:rPr>
        <w:t>hearings on</w:t>
      </w:r>
      <w:r w:rsidRPr="009A7DFE">
        <w:rPr>
          <w:rStyle w:val="StyleUnderline"/>
          <w:rFonts w:cs="Arial"/>
        </w:rPr>
        <w:t xml:space="preserve"> oil </w:t>
      </w:r>
      <w:r w:rsidRPr="002A3324">
        <w:rPr>
          <w:rStyle w:val="Emphasis"/>
          <w:highlight w:val="cyan"/>
        </w:rPr>
        <w:t>exploration</w:t>
      </w:r>
      <w:r w:rsidRPr="002A3324">
        <w:rPr>
          <w:rStyle w:val="StyleUnderline"/>
          <w:rFonts w:cs="Arial"/>
          <w:highlight w:val="cyan"/>
        </w:rPr>
        <w:t xml:space="preserve"> in the </w:t>
      </w:r>
      <w:r w:rsidRPr="002A3324">
        <w:rPr>
          <w:rStyle w:val="Emphasis"/>
          <w:highlight w:val="cyan"/>
        </w:rPr>
        <w:t>Arctic</w:t>
      </w:r>
      <w:r w:rsidRPr="009A7DFE">
        <w:rPr>
          <w:rStyle w:val="StyleUnderline"/>
          <w:rFonts w:cs="Arial"/>
        </w:rPr>
        <w:t xml:space="preserve"> National Wildlife Refuge</w:t>
      </w:r>
      <w:r w:rsidRPr="009A7DFE">
        <w:rPr>
          <w:rFonts w:cs="Arial"/>
          <w:sz w:val="16"/>
        </w:rPr>
        <w:t>.</w:t>
      </w:r>
    </w:p>
    <w:p w14:paraId="60733C9C" w14:textId="77777777" w:rsidR="002A3324" w:rsidRPr="009A7DFE" w:rsidRDefault="002A3324" w:rsidP="002A3324">
      <w:pPr>
        <w:rPr>
          <w:rFonts w:cs="Arial"/>
          <w:sz w:val="16"/>
        </w:rPr>
      </w:pPr>
      <w:r w:rsidRPr="009A7DFE">
        <w:rPr>
          <w:rFonts w:cs="Arial"/>
          <w:sz w:val="16"/>
        </w:rPr>
        <w:t>This story was updated to reflect that status of oil exploration permits and hearings.</w:t>
      </w:r>
    </w:p>
    <w:p w14:paraId="3FE91A71" w14:textId="77777777" w:rsidR="002A3324" w:rsidRPr="0011688C" w:rsidRDefault="002A3324" w:rsidP="002A3324">
      <w:pPr>
        <w:pStyle w:val="Heading4"/>
        <w:rPr>
          <w:rFonts w:eastAsiaTheme="minorHAnsi" w:cs="Calibri"/>
          <w:b w:val="0"/>
          <w:iCs w:val="0"/>
        </w:rPr>
      </w:pPr>
      <w:r>
        <w:t xml:space="preserve">Dem midterms victory </w:t>
      </w:r>
      <w:r>
        <w:rPr>
          <w:u w:val="single"/>
        </w:rPr>
        <w:t>restrains</w:t>
      </w:r>
      <w:r>
        <w:t xml:space="preserve"> the </w:t>
      </w:r>
      <w:r>
        <w:rPr>
          <w:u w:val="single"/>
        </w:rPr>
        <w:t>worst-case</w:t>
      </w:r>
      <w:r w:rsidRPr="0011688C">
        <w:t xml:space="preserve"> </w:t>
      </w:r>
      <w:r>
        <w:t xml:space="preserve">Trump agenda, solving a </w:t>
      </w:r>
      <w:r>
        <w:rPr>
          <w:u w:val="single"/>
        </w:rPr>
        <w:t>litany</w:t>
      </w:r>
      <w:r w:rsidRPr="0011688C">
        <w:t xml:space="preserve"> </w:t>
      </w:r>
      <w:r>
        <w:t xml:space="preserve">of existential threats. </w:t>
      </w:r>
    </w:p>
    <w:p w14:paraId="6CA83EDC" w14:textId="77777777" w:rsidR="002A3324" w:rsidRDefault="002A3324" w:rsidP="002A3324">
      <w:r w:rsidRPr="00C80E20">
        <w:rPr>
          <w:rStyle w:val="Style13ptBold"/>
        </w:rPr>
        <w:t xml:space="preserve">Jackson </w:t>
      </w:r>
      <w:r>
        <w:rPr>
          <w:rStyle w:val="Style13ptBold"/>
        </w:rPr>
        <w:t xml:space="preserve">’25 </w:t>
      </w:r>
      <w:r w:rsidRPr="00B42FE3">
        <w:t>[</w:t>
      </w:r>
      <w:r>
        <w:t xml:space="preserve">Mitch; May 29; </w:t>
      </w:r>
      <w:r w:rsidRPr="00D2660E">
        <w:t>J.D., Western State College of Law, California Lawyer Attorneys of the Year (CLAY) Award</w:t>
      </w:r>
      <w:r>
        <w:t xml:space="preserve">, Attorney at Maneuver Mediation law firm; Uncensored Objection, </w:t>
      </w:r>
      <w:r w:rsidRPr="00A6386B">
        <w:t>“The 2026 Midterms Could Save America — If We Show U</w:t>
      </w:r>
      <w:r>
        <w:t xml:space="preserve">p,” </w:t>
      </w:r>
      <w:r w:rsidRPr="00A6386B">
        <w:t>https://mitchthelawyer.substack.com/p/the-2026-midterms-could-save-america</w:t>
      </w:r>
      <w:r>
        <w:t>]</w:t>
      </w:r>
    </w:p>
    <w:p w14:paraId="0D8067A6" w14:textId="77777777" w:rsidR="002A3324" w:rsidRPr="007D3BB6" w:rsidRDefault="002A3324" w:rsidP="002A3324">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2A3324">
        <w:rPr>
          <w:rStyle w:val="StyleUnderline"/>
          <w:highlight w:val="cyan"/>
        </w:rPr>
        <w:t>midterms</w:t>
      </w:r>
      <w:r w:rsidRPr="00463483">
        <w:rPr>
          <w:rStyle w:val="StyleUnderline"/>
        </w:rPr>
        <w:t xml:space="preserve"> may be </w:t>
      </w:r>
      <w:r w:rsidRPr="00765DBA">
        <w:rPr>
          <w:rStyle w:val="StyleUnderline"/>
        </w:rPr>
        <w:t xml:space="preserve">our </w:t>
      </w:r>
      <w:r w:rsidRPr="002A3324">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2A3324">
        <w:rPr>
          <w:rStyle w:val="Emphasis"/>
          <w:highlight w:val="cyan"/>
        </w:rPr>
        <w:t>chance</w:t>
      </w:r>
      <w:r w:rsidRPr="002A3324">
        <w:rPr>
          <w:rStyle w:val="StyleUnderline"/>
          <w:highlight w:val="cyan"/>
        </w:rPr>
        <w:t xml:space="preserve"> to stop</w:t>
      </w:r>
      <w:r w:rsidRPr="007D3BB6">
        <w:rPr>
          <w:sz w:val="16"/>
          <w:szCs w:val="16"/>
        </w:rPr>
        <w:t xml:space="preserve"> Donald </w:t>
      </w:r>
      <w:r w:rsidRPr="002A332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2A3324">
        <w:rPr>
          <w:rStyle w:val="StyleUnderline"/>
          <w:highlight w:val="cyan"/>
        </w:rPr>
        <w:t>restore</w:t>
      </w:r>
      <w:r w:rsidRPr="007D3BB6">
        <w:rPr>
          <w:sz w:val="16"/>
          <w:szCs w:val="16"/>
        </w:rPr>
        <w:t xml:space="preserve"> constitutional </w:t>
      </w:r>
      <w:r w:rsidRPr="002A3324">
        <w:rPr>
          <w:rStyle w:val="Emphasis"/>
          <w:highlight w:val="cyan"/>
        </w:rPr>
        <w:t>checks</w:t>
      </w:r>
      <w:r w:rsidRPr="00463483">
        <w:rPr>
          <w:rStyle w:val="StyleUnderline"/>
        </w:rPr>
        <w:t xml:space="preserve"> </w:t>
      </w:r>
      <w:r w:rsidRPr="00765DBA">
        <w:rPr>
          <w:rStyle w:val="StyleUnderline"/>
        </w:rPr>
        <w:t xml:space="preserve">and balances, </w:t>
      </w:r>
      <w:r w:rsidRPr="002A3324">
        <w:rPr>
          <w:rStyle w:val="StyleUnderline"/>
          <w:highlight w:val="cyan"/>
        </w:rPr>
        <w:t xml:space="preserve">and </w:t>
      </w:r>
      <w:r w:rsidRPr="002A332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2A332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2A3324">
        <w:rPr>
          <w:rStyle w:val="StyleUnderline"/>
          <w:highlight w:val="cyan"/>
        </w:rPr>
        <w:t>Dem</w:t>
      </w:r>
      <w:r w:rsidRPr="007D3BB6">
        <w:rPr>
          <w:sz w:val="16"/>
          <w:szCs w:val="16"/>
        </w:rPr>
        <w:t xml:space="preserve">ocratic </w:t>
      </w:r>
      <w:r w:rsidRPr="00765DBA">
        <w:rPr>
          <w:rStyle w:val="StyleUnderline"/>
        </w:rPr>
        <w:t xml:space="preserve">majority in the </w:t>
      </w:r>
      <w:r w:rsidRPr="002A3324">
        <w:rPr>
          <w:rStyle w:val="Emphasis"/>
          <w:highlight w:val="cyan"/>
        </w:rPr>
        <w:t>House</w:t>
      </w:r>
      <w:r w:rsidRPr="007D3BB6">
        <w:rPr>
          <w:sz w:val="16"/>
          <w:szCs w:val="16"/>
        </w:rPr>
        <w:t xml:space="preserve"> and Senate </w:t>
      </w:r>
      <w:r w:rsidRPr="00463483">
        <w:rPr>
          <w:rStyle w:val="StyleUnderline"/>
        </w:rPr>
        <w:t xml:space="preserve">could </w:t>
      </w:r>
      <w:r w:rsidRPr="002A3324">
        <w:rPr>
          <w:rStyle w:val="StyleUnderline"/>
          <w:highlight w:val="cyan"/>
        </w:rPr>
        <w:t>block</w:t>
      </w:r>
      <w:r w:rsidRPr="00463483">
        <w:rPr>
          <w:rStyle w:val="StyleUnderline"/>
        </w:rPr>
        <w:t xml:space="preserve"> </w:t>
      </w:r>
      <w:r w:rsidRPr="00765DBA">
        <w:rPr>
          <w:rStyle w:val="Emphasis"/>
        </w:rPr>
        <w:t xml:space="preserve">further </w:t>
      </w:r>
      <w:r w:rsidRPr="002A3324">
        <w:rPr>
          <w:rStyle w:val="Emphasis"/>
          <w:highlight w:val="cyan"/>
        </w:rPr>
        <w:t>damage</w:t>
      </w:r>
      <w:r w:rsidRPr="002A3324">
        <w:rPr>
          <w:rStyle w:val="StyleUnderline"/>
          <w:highlight w:val="cyan"/>
        </w:rPr>
        <w:t xml:space="preserve">, reverse </w:t>
      </w:r>
      <w:r w:rsidRPr="00765DBA">
        <w:rPr>
          <w:rStyle w:val="Emphasis"/>
        </w:rPr>
        <w:t xml:space="preserve">harmful executive </w:t>
      </w:r>
      <w:r w:rsidRPr="002A332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12150A2C" w14:textId="77777777" w:rsidR="002A3324" w:rsidRPr="007D3BB6" w:rsidRDefault="002A3324" w:rsidP="002A3324">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2A3324">
        <w:rPr>
          <w:rStyle w:val="StyleUnderline"/>
          <w:highlight w:val="cyan"/>
        </w:rPr>
        <w:t xml:space="preserve">across the </w:t>
      </w:r>
      <w:r w:rsidRPr="002A3324">
        <w:rPr>
          <w:rStyle w:val="Emphasis"/>
          <w:highlight w:val="cyan"/>
        </w:rPr>
        <w:t>economy</w:t>
      </w:r>
      <w:r w:rsidRPr="002A3324">
        <w:rPr>
          <w:rStyle w:val="StyleUnderline"/>
          <w:highlight w:val="cyan"/>
        </w:rPr>
        <w:t xml:space="preserve">, </w:t>
      </w:r>
      <w:r w:rsidRPr="002A3324">
        <w:rPr>
          <w:rStyle w:val="Emphasis"/>
          <w:highlight w:val="cyan"/>
        </w:rPr>
        <w:t>environment</w:t>
      </w:r>
      <w:r w:rsidRPr="00463483">
        <w:rPr>
          <w:rStyle w:val="StyleUnderline"/>
        </w:rPr>
        <w:t xml:space="preserve">, </w:t>
      </w:r>
      <w:r w:rsidRPr="00765DBA">
        <w:rPr>
          <w:rStyle w:val="Emphasis"/>
        </w:rPr>
        <w:t xml:space="preserve">global </w:t>
      </w:r>
      <w:r w:rsidRPr="002A3324">
        <w:rPr>
          <w:rStyle w:val="Emphasis"/>
          <w:highlight w:val="cyan"/>
        </w:rPr>
        <w:t>alliances</w:t>
      </w:r>
      <w:r w:rsidRPr="00463483">
        <w:rPr>
          <w:rStyle w:val="StyleUnderline"/>
        </w:rPr>
        <w:t xml:space="preserve">, </w:t>
      </w:r>
      <w:r w:rsidRPr="00765DBA">
        <w:rPr>
          <w:rStyle w:val="Emphasis"/>
        </w:rPr>
        <w:t xml:space="preserve">civil </w:t>
      </w:r>
      <w:r w:rsidRPr="002A3324">
        <w:rPr>
          <w:rStyle w:val="Emphasis"/>
          <w:highlight w:val="cyan"/>
        </w:rPr>
        <w:t>rights</w:t>
      </w:r>
      <w:r w:rsidRPr="002A3324">
        <w:rPr>
          <w:rStyle w:val="StyleUnderline"/>
          <w:highlight w:val="cyan"/>
        </w:rPr>
        <w:t>, and</w:t>
      </w:r>
      <w:r w:rsidRPr="00463483">
        <w:rPr>
          <w:rStyle w:val="StyleUnderline"/>
        </w:rPr>
        <w:t xml:space="preserve"> </w:t>
      </w:r>
      <w:r w:rsidRPr="00765DBA">
        <w:rPr>
          <w:rStyle w:val="StyleUnderline"/>
        </w:rPr>
        <w:t xml:space="preserve">the </w:t>
      </w:r>
      <w:r w:rsidRPr="002A3324">
        <w:rPr>
          <w:rStyle w:val="Emphasis"/>
          <w:highlight w:val="cyan"/>
        </w:rPr>
        <w:t>r</w:t>
      </w:r>
      <w:r w:rsidRPr="00463483">
        <w:rPr>
          <w:rStyle w:val="Emphasis"/>
        </w:rPr>
        <w:t xml:space="preserve">ule </w:t>
      </w:r>
      <w:r w:rsidRPr="002A3324">
        <w:rPr>
          <w:rStyle w:val="Emphasis"/>
          <w:highlight w:val="cyan"/>
        </w:rPr>
        <w:t>o</w:t>
      </w:r>
      <w:r w:rsidRPr="00463483">
        <w:rPr>
          <w:rStyle w:val="Emphasis"/>
        </w:rPr>
        <w:t xml:space="preserve">f </w:t>
      </w:r>
      <w:r w:rsidRPr="002A332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4C33FCAC" w14:textId="77777777" w:rsidR="002A3324" w:rsidRPr="007D3BB6" w:rsidRDefault="002A3324" w:rsidP="002A3324">
      <w:pPr>
        <w:rPr>
          <w:sz w:val="16"/>
          <w:szCs w:val="16"/>
        </w:rPr>
      </w:pPr>
      <w:r w:rsidRPr="007D3BB6">
        <w:rPr>
          <w:sz w:val="16"/>
          <w:szCs w:val="16"/>
        </w:rPr>
        <w:t>How Do You Feel Right Now?</w:t>
      </w:r>
    </w:p>
    <w:p w14:paraId="01711F4A" w14:textId="77777777" w:rsidR="002A3324" w:rsidRPr="007D3BB6" w:rsidRDefault="002A3324" w:rsidP="002A3324">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6BCA1453" w14:textId="77777777" w:rsidR="002A3324" w:rsidRPr="007D3BB6" w:rsidRDefault="002A3324" w:rsidP="002A3324">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427AA811" w14:textId="77777777" w:rsidR="002A3324" w:rsidRPr="007D3BB6" w:rsidRDefault="002A3324" w:rsidP="002A3324">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768E7967" w14:textId="77777777" w:rsidR="002A3324" w:rsidRPr="007D3BB6" w:rsidRDefault="002A3324" w:rsidP="002A3324">
      <w:pPr>
        <w:rPr>
          <w:sz w:val="16"/>
          <w:szCs w:val="16"/>
        </w:rPr>
      </w:pPr>
      <w:r w:rsidRPr="007D3BB6">
        <w:rPr>
          <w:sz w:val="16"/>
          <w:szCs w:val="16"/>
        </w:rPr>
        <w:t xml:space="preserve">President Donald </w:t>
      </w:r>
      <w:r w:rsidRPr="002A3324">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A3324">
        <w:rPr>
          <w:rStyle w:val="StyleUnderline"/>
          <w:highlight w:val="cyan"/>
        </w:rPr>
        <w:t>brought</w:t>
      </w:r>
      <w:r w:rsidRPr="00463483">
        <w:rPr>
          <w:rStyle w:val="StyleUnderline"/>
        </w:rPr>
        <w:t xml:space="preserve"> </w:t>
      </w:r>
      <w:r w:rsidRPr="00811FE2">
        <w:rPr>
          <w:rStyle w:val="StyleUnderline"/>
        </w:rPr>
        <w:t xml:space="preserve">our nation to </w:t>
      </w:r>
      <w:r w:rsidRPr="002A3324">
        <w:rPr>
          <w:rStyle w:val="StyleUnderline"/>
          <w:highlight w:val="cyan"/>
        </w:rPr>
        <w:t xml:space="preserve">a </w:t>
      </w:r>
      <w:r w:rsidRPr="002A3324">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52D44D77" w14:textId="77777777" w:rsidR="002A3324" w:rsidRPr="007D3BB6" w:rsidRDefault="002A3324" w:rsidP="002A3324">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7D3BB6">
        <w:rPr>
          <w:sz w:val="16"/>
          <w:szCs w:val="16"/>
        </w:rPr>
        <w:lastRenderedPageBreak/>
        <w:t>“</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35ACC165" w14:textId="77777777" w:rsidR="002A3324" w:rsidRPr="007D3BB6" w:rsidRDefault="002A3324" w:rsidP="002A3324">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3F842080" w14:textId="77777777" w:rsidR="002A3324" w:rsidRPr="007D3BB6" w:rsidRDefault="002A3324" w:rsidP="002A3324">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2A3324">
        <w:rPr>
          <w:rStyle w:val="Emphasis"/>
          <w:highlight w:val="cyan"/>
        </w:rPr>
        <w:t>extremism</w:t>
      </w:r>
      <w:r w:rsidRPr="00463483">
        <w:rPr>
          <w:rStyle w:val="StyleUnderline"/>
        </w:rPr>
        <w:t xml:space="preserve"> </w:t>
      </w:r>
      <w:r w:rsidRPr="00FA2608">
        <w:rPr>
          <w:rStyle w:val="StyleUnderline"/>
        </w:rPr>
        <w:t xml:space="preserve">have been </w:t>
      </w:r>
      <w:r w:rsidRPr="002A3324">
        <w:rPr>
          <w:rStyle w:val="StyleUnderline"/>
          <w:highlight w:val="cyan"/>
        </w:rPr>
        <w:t>emboldened</w:t>
      </w:r>
      <w:r w:rsidRPr="007D3BB6">
        <w:rPr>
          <w:sz w:val="16"/>
          <w:szCs w:val="16"/>
        </w:rPr>
        <w:t xml:space="preserve"> by wink-and-nod encouragement from our nation’s highest office.</w:t>
      </w:r>
    </w:p>
    <w:p w14:paraId="4ADF9C0D" w14:textId="77777777" w:rsidR="002A3324" w:rsidRPr="007D3BB6" w:rsidRDefault="002A3324" w:rsidP="002A3324">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7F72787C" w14:textId="77777777" w:rsidR="002A3324" w:rsidRPr="007D3BB6" w:rsidRDefault="002A3324" w:rsidP="002A3324">
      <w:pPr>
        <w:rPr>
          <w:sz w:val="16"/>
          <w:szCs w:val="16"/>
        </w:rPr>
      </w:pPr>
      <w:r w:rsidRPr="002A3324">
        <w:rPr>
          <w:rStyle w:val="StyleUnderline"/>
          <w:highlight w:val="cyan"/>
        </w:rPr>
        <w:t>International</w:t>
      </w:r>
      <w:r w:rsidRPr="00FA2608">
        <w:rPr>
          <w:rStyle w:val="StyleUnderline"/>
        </w:rPr>
        <w:t>ly</w:t>
      </w:r>
      <w:r w:rsidRPr="007D3BB6">
        <w:rPr>
          <w:sz w:val="16"/>
          <w:szCs w:val="16"/>
        </w:rPr>
        <w:t xml:space="preserve">, the United States’ </w:t>
      </w:r>
      <w:r w:rsidRPr="002A3324">
        <w:rPr>
          <w:rStyle w:val="Emphasis"/>
          <w:highlight w:val="cyan"/>
        </w:rPr>
        <w:t>standing</w:t>
      </w:r>
      <w:r w:rsidRPr="00463483">
        <w:rPr>
          <w:rStyle w:val="Emphasis"/>
        </w:rPr>
        <w:t xml:space="preserve"> has </w:t>
      </w:r>
      <w:r w:rsidRPr="002A3324">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2A3324">
        <w:rPr>
          <w:rStyle w:val="StyleUnderline"/>
          <w:highlight w:val="cyan"/>
        </w:rPr>
        <w:t>Trump cozies</w:t>
      </w:r>
      <w:r w:rsidRPr="007D3BB6">
        <w:rPr>
          <w:sz w:val="16"/>
          <w:szCs w:val="16"/>
        </w:rPr>
        <w:t xml:space="preserve"> up </w:t>
      </w:r>
      <w:r w:rsidRPr="002A3324">
        <w:rPr>
          <w:rStyle w:val="StyleUnderline"/>
          <w:highlight w:val="cyan"/>
        </w:rPr>
        <w:t>to dictators</w:t>
      </w:r>
      <w:r w:rsidRPr="007D3BB6">
        <w:rPr>
          <w:sz w:val="16"/>
          <w:szCs w:val="16"/>
        </w:rPr>
        <w:t xml:space="preserve"> and strongmen around the world. He has hinted at </w:t>
      </w:r>
      <w:r w:rsidRPr="002A3324">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2A3324">
        <w:rPr>
          <w:rStyle w:val="Emphasis"/>
          <w:highlight w:val="cyan"/>
        </w:rPr>
        <w:t>alliances</w:t>
      </w:r>
      <w:r w:rsidRPr="007D3BB6">
        <w:rPr>
          <w:sz w:val="16"/>
          <w:szCs w:val="16"/>
        </w:rPr>
        <w:t xml:space="preserve"> that have kept us safe for generations.</w:t>
      </w:r>
    </w:p>
    <w:p w14:paraId="65851E1D" w14:textId="77777777" w:rsidR="002A3324" w:rsidRPr="007D3BB6" w:rsidRDefault="002A3324" w:rsidP="002A3324">
      <w:pPr>
        <w:rPr>
          <w:sz w:val="16"/>
          <w:szCs w:val="16"/>
        </w:rPr>
      </w:pPr>
      <w:r w:rsidRPr="007D3BB6">
        <w:rPr>
          <w:sz w:val="16"/>
          <w:szCs w:val="16"/>
        </w:rPr>
        <w:t xml:space="preserve">He pulled back on </w:t>
      </w:r>
      <w:r w:rsidRPr="00097988">
        <w:rPr>
          <w:rStyle w:val="StyleUnderline"/>
        </w:rPr>
        <w:t xml:space="preserve">global </w:t>
      </w:r>
      <w:r w:rsidRPr="002A3324">
        <w:rPr>
          <w:rStyle w:val="Emphasis"/>
          <w:highlight w:val="cyan"/>
        </w:rPr>
        <w:t>agreements</w:t>
      </w:r>
      <w:r w:rsidRPr="007D3BB6">
        <w:rPr>
          <w:sz w:val="16"/>
          <w:szCs w:val="16"/>
        </w:rPr>
        <w:t xml:space="preserve">, like those </w:t>
      </w:r>
      <w:r w:rsidRPr="002A3324">
        <w:rPr>
          <w:rStyle w:val="StyleUnderline"/>
          <w:highlight w:val="cyan"/>
        </w:rPr>
        <w:t xml:space="preserve">on </w:t>
      </w:r>
      <w:r w:rsidRPr="002A3324">
        <w:rPr>
          <w:rStyle w:val="Emphasis"/>
          <w:highlight w:val="cyan"/>
        </w:rPr>
        <w:t>climate</w:t>
      </w:r>
      <w:r w:rsidRPr="002A3324">
        <w:rPr>
          <w:rStyle w:val="StyleUnderline"/>
          <w:highlight w:val="cyan"/>
        </w:rPr>
        <w:t xml:space="preserve"> and</w:t>
      </w:r>
      <w:r w:rsidRPr="007D3BB6">
        <w:rPr>
          <w:sz w:val="16"/>
          <w:szCs w:val="16"/>
        </w:rPr>
        <w:t xml:space="preserve"> human </w:t>
      </w:r>
      <w:r w:rsidRPr="002A3324">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3EE11C1F" w14:textId="77777777" w:rsidR="002A3324" w:rsidRPr="007D3BB6" w:rsidRDefault="002A3324" w:rsidP="002A3324">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2A3324">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2A3324">
        <w:rPr>
          <w:rStyle w:val="StyleUnderline"/>
          <w:highlight w:val="cyan"/>
        </w:rPr>
        <w:t>and</w:t>
      </w:r>
      <w:r w:rsidRPr="007D3BB6">
        <w:rPr>
          <w:sz w:val="16"/>
          <w:szCs w:val="16"/>
        </w:rPr>
        <w:t xml:space="preserve"> our </w:t>
      </w:r>
      <w:r w:rsidRPr="00463483">
        <w:rPr>
          <w:rStyle w:val="Emphasis"/>
        </w:rPr>
        <w:t xml:space="preserve">global </w:t>
      </w:r>
      <w:r w:rsidRPr="002A3324">
        <w:rPr>
          <w:rStyle w:val="Emphasis"/>
          <w:highlight w:val="cyan"/>
        </w:rPr>
        <w:t>reputation</w:t>
      </w:r>
      <w:r w:rsidRPr="00463483">
        <w:rPr>
          <w:rStyle w:val="StyleUnderline"/>
        </w:rPr>
        <w:t xml:space="preserve"> are</w:t>
      </w:r>
      <w:r w:rsidRPr="007D3BB6">
        <w:rPr>
          <w:sz w:val="16"/>
          <w:szCs w:val="16"/>
        </w:rPr>
        <w:t xml:space="preserve"> all </w:t>
      </w:r>
      <w:r w:rsidRPr="002A3324">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5D00A614" w14:textId="77777777" w:rsidR="002A3324" w:rsidRPr="003D3F08" w:rsidRDefault="002A3324" w:rsidP="002A3324">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2A3324">
        <w:rPr>
          <w:rStyle w:val="StyleUnderline"/>
          <w:highlight w:val="cyan"/>
        </w:rPr>
        <w:t>need</w:t>
      </w:r>
      <w:r w:rsidRPr="00465EAA">
        <w:rPr>
          <w:rStyle w:val="StyleUnderline"/>
        </w:rPr>
        <w:t xml:space="preserve">ed is a </w:t>
      </w:r>
      <w:r w:rsidRPr="004F7592">
        <w:rPr>
          <w:rStyle w:val="Emphasis"/>
        </w:rPr>
        <w:t xml:space="preserve">restoration of </w:t>
      </w:r>
      <w:r w:rsidRPr="002A3324">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7CF03EC7" w14:textId="77777777" w:rsidR="002A3324" w:rsidRPr="007D3BB6" w:rsidRDefault="002A3324" w:rsidP="002A3324">
      <w:pPr>
        <w:rPr>
          <w:sz w:val="16"/>
          <w:szCs w:val="16"/>
        </w:rPr>
      </w:pPr>
      <w:r w:rsidRPr="007D3BB6">
        <w:rPr>
          <w:sz w:val="16"/>
          <w:szCs w:val="16"/>
        </w:rPr>
        <w:t>Checks and Balances: Why Congress Matters So Much</w:t>
      </w:r>
    </w:p>
    <w:p w14:paraId="27A55F9E" w14:textId="77777777" w:rsidR="002A3324" w:rsidRPr="007D3BB6" w:rsidRDefault="002A3324" w:rsidP="002A3324">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0E51E587" w14:textId="77777777" w:rsidR="002A3324" w:rsidRPr="007D3BB6" w:rsidRDefault="002A3324" w:rsidP="002A3324">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2A3324">
        <w:rPr>
          <w:rStyle w:val="StyleUnderline"/>
          <w:highlight w:val="cyan"/>
        </w:rPr>
        <w:t>Congress</w:t>
      </w:r>
      <w:r w:rsidRPr="00D375F9">
        <w:rPr>
          <w:rStyle w:val="StyleUnderline"/>
        </w:rPr>
        <w:t xml:space="preserve">’s job to </w:t>
      </w:r>
      <w:r w:rsidRPr="002A3324">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76DF1733" w14:textId="77777777" w:rsidR="002A3324" w:rsidRPr="007D3BB6" w:rsidRDefault="002A3324" w:rsidP="002A3324">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6789F157" w14:textId="77777777" w:rsidR="002A3324" w:rsidRPr="007D3BB6" w:rsidRDefault="002A3324" w:rsidP="002A3324">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31FC9383" w14:textId="77777777" w:rsidR="002A3324" w:rsidRPr="007D3BB6" w:rsidRDefault="002A3324" w:rsidP="002A3324">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41B3DA90" w14:textId="77777777" w:rsidR="002A3324" w:rsidRPr="007D3BB6" w:rsidRDefault="002A3324" w:rsidP="002A3324">
      <w:pPr>
        <w:rPr>
          <w:sz w:val="16"/>
          <w:szCs w:val="16"/>
        </w:rPr>
      </w:pPr>
      <w:r w:rsidRPr="00463483">
        <w:rPr>
          <w:rStyle w:val="StyleUnderline"/>
        </w:rPr>
        <w:t xml:space="preserve">By </w:t>
      </w:r>
      <w:r w:rsidRPr="00463483">
        <w:rPr>
          <w:rStyle w:val="Emphasis"/>
        </w:rPr>
        <w:t xml:space="preserve">electing </w:t>
      </w:r>
      <w:r w:rsidRPr="002A3324">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2A3324">
        <w:rPr>
          <w:rStyle w:val="Emphasis"/>
          <w:highlight w:val="cyan"/>
        </w:rPr>
        <w:t>House</w:t>
      </w:r>
      <w:r w:rsidRPr="007D3BB6">
        <w:rPr>
          <w:sz w:val="16"/>
          <w:szCs w:val="16"/>
        </w:rPr>
        <w:t xml:space="preserve"> and Senate, </w:t>
      </w:r>
      <w:r w:rsidRPr="00463483">
        <w:rPr>
          <w:rStyle w:val="StyleUnderline"/>
        </w:rPr>
        <w:t xml:space="preserve">we </w:t>
      </w:r>
      <w:r w:rsidRPr="002A3324">
        <w:rPr>
          <w:rStyle w:val="StyleUnderline"/>
          <w:highlight w:val="cyan"/>
        </w:rPr>
        <w:t xml:space="preserve">will </w:t>
      </w:r>
      <w:r w:rsidRPr="002A3324">
        <w:rPr>
          <w:rStyle w:val="Emphasis"/>
          <w:highlight w:val="cyan"/>
        </w:rPr>
        <w:t>restore</w:t>
      </w:r>
      <w:r w:rsidRPr="00463483">
        <w:rPr>
          <w:rStyle w:val="Emphasis"/>
        </w:rPr>
        <w:t xml:space="preserve"> </w:t>
      </w:r>
      <w:r w:rsidRPr="00461B4F">
        <w:rPr>
          <w:rStyle w:val="Emphasis"/>
        </w:rPr>
        <w:t xml:space="preserve">the </w:t>
      </w:r>
      <w:r w:rsidRPr="002A3324">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2BD49537" w14:textId="77777777" w:rsidR="002A3324" w:rsidRPr="007D3BB6" w:rsidRDefault="002A3324" w:rsidP="002A3324">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2A3324">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2A3324">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2A3324">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t>
      </w:r>
      <w:r w:rsidRPr="007D3BB6">
        <w:rPr>
          <w:sz w:val="16"/>
          <w:szCs w:val="16"/>
        </w:rPr>
        <w:lastRenderedPageBreak/>
        <w:t xml:space="preserve">when </w:t>
      </w:r>
      <w:r w:rsidRPr="001807F4">
        <w:rPr>
          <w:rStyle w:val="StyleUnderline"/>
        </w:rPr>
        <w:t xml:space="preserve">voters elected </w:t>
      </w:r>
      <w:r w:rsidRPr="002A3324">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2A3324">
        <w:rPr>
          <w:rStyle w:val="StyleUnderline"/>
          <w:highlight w:val="cyan"/>
        </w:rPr>
        <w:t xml:space="preserve">hold the administration </w:t>
      </w:r>
      <w:r w:rsidRPr="002A3324">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2A3324">
        <w:rPr>
          <w:rStyle w:val="StyleUnderline"/>
          <w:highlight w:val="cyan"/>
        </w:rPr>
        <w:t>pull</w:t>
      </w:r>
      <w:r w:rsidRPr="006D16D3">
        <w:rPr>
          <w:rStyle w:val="StyleUnderline"/>
        </w:rPr>
        <w:t xml:space="preserve">ed </w:t>
      </w:r>
      <w:r w:rsidRPr="00463483">
        <w:rPr>
          <w:rStyle w:val="StyleUnderline"/>
        </w:rPr>
        <w:t xml:space="preserve">our </w:t>
      </w:r>
      <w:r w:rsidRPr="002A3324">
        <w:rPr>
          <w:rStyle w:val="StyleUnderline"/>
          <w:highlight w:val="cyan"/>
        </w:rPr>
        <w:t>country</w:t>
      </w:r>
      <w:r w:rsidRPr="00463483">
        <w:rPr>
          <w:rStyle w:val="StyleUnderline"/>
        </w:rPr>
        <w:t xml:space="preserve"> </w:t>
      </w:r>
      <w:r w:rsidRPr="006D16D3">
        <w:rPr>
          <w:rStyle w:val="Emphasis"/>
        </w:rPr>
        <w:t xml:space="preserve">back </w:t>
      </w:r>
      <w:r w:rsidRPr="002A3324">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156D1CB9" w14:textId="77777777" w:rsidR="002A3324" w:rsidRPr="007D3BB6" w:rsidRDefault="002A3324" w:rsidP="002A3324">
      <w:pPr>
        <w:rPr>
          <w:sz w:val="16"/>
          <w:szCs w:val="16"/>
        </w:rPr>
      </w:pPr>
      <w:r w:rsidRPr="007D3BB6">
        <w:rPr>
          <w:sz w:val="16"/>
          <w:szCs w:val="16"/>
        </w:rPr>
        <w:t>The Powers Congress Can Use to Stop the Damage</w:t>
      </w:r>
    </w:p>
    <w:p w14:paraId="15F3B276" w14:textId="77777777" w:rsidR="002A3324" w:rsidRPr="007D3BB6" w:rsidRDefault="002A3324" w:rsidP="002A3324">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411216C2" w14:textId="77777777" w:rsidR="002A3324" w:rsidRPr="007D3BB6" w:rsidRDefault="002A3324" w:rsidP="002A3324">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6DFFEBA9" w14:textId="77777777" w:rsidR="002A3324" w:rsidRPr="007D3BB6" w:rsidRDefault="002A3324" w:rsidP="002A3324">
      <w:pPr>
        <w:rPr>
          <w:sz w:val="16"/>
          <w:szCs w:val="16"/>
        </w:rPr>
      </w:pPr>
      <w:r w:rsidRPr="007D3BB6">
        <w:rPr>
          <w:sz w:val="16"/>
          <w:szCs w:val="16"/>
        </w:rPr>
        <w:t xml:space="preserve">Oversight and Investigations: </w:t>
      </w:r>
      <w:r w:rsidRPr="002A3324">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2A3324">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0E00B4C6" w14:textId="77777777" w:rsidR="002A3324" w:rsidRPr="007D3BB6" w:rsidRDefault="002A3324" w:rsidP="002A3324">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4C23C581" w14:textId="77777777" w:rsidR="002A3324" w:rsidRPr="007D3BB6" w:rsidRDefault="002A3324" w:rsidP="002A3324">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2A3324">
        <w:rPr>
          <w:rStyle w:val="Emphasis"/>
          <w:highlight w:val="cyan"/>
        </w:rPr>
        <w:t>investigate and impeach</w:t>
      </w:r>
      <w:r w:rsidRPr="002A3324">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135CBAD6" w14:textId="77777777" w:rsidR="002A3324" w:rsidRPr="007D3BB6" w:rsidRDefault="002A3324" w:rsidP="002A3324">
      <w:pPr>
        <w:rPr>
          <w:sz w:val="16"/>
          <w:szCs w:val="16"/>
        </w:rPr>
      </w:pPr>
      <w:r w:rsidRPr="007D3BB6">
        <w:rPr>
          <w:sz w:val="16"/>
          <w:szCs w:val="16"/>
        </w:rPr>
        <w:t xml:space="preserve">Subpoena Power: As part of oversight, </w:t>
      </w:r>
      <w:r w:rsidRPr="00871A91">
        <w:rPr>
          <w:rStyle w:val="StyleUnderline"/>
        </w:rPr>
        <w:t xml:space="preserve">Congress can </w:t>
      </w:r>
      <w:r w:rsidRPr="002A3324">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67785677" w14:textId="77777777" w:rsidR="002A3324" w:rsidRPr="007D3BB6" w:rsidRDefault="002A3324" w:rsidP="002A3324">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0E9A1250" w14:textId="77777777" w:rsidR="002A3324" w:rsidRPr="007D3BB6" w:rsidRDefault="002A3324" w:rsidP="002A3324">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47BD3CF0" w14:textId="77777777" w:rsidR="002A3324" w:rsidRPr="007D3BB6" w:rsidRDefault="002A3324" w:rsidP="002A3324">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2A3324">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2A3324">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2A3324">
        <w:rPr>
          <w:rStyle w:val="Emphasis"/>
          <w:highlight w:val="cyan"/>
        </w:rPr>
        <w:t>initiatives</w:t>
      </w:r>
      <w:r w:rsidRPr="007D3BB6">
        <w:rPr>
          <w:sz w:val="16"/>
          <w:szCs w:val="16"/>
        </w:rPr>
        <w:t>.</w:t>
      </w:r>
    </w:p>
    <w:p w14:paraId="41D78DAB" w14:textId="77777777" w:rsidR="002A3324" w:rsidRPr="007D3BB6" w:rsidRDefault="002A3324" w:rsidP="002A3324">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2A3324">
        <w:rPr>
          <w:rStyle w:val="Emphasis"/>
          <w:highlight w:val="cyan"/>
        </w:rPr>
        <w:t>direct</w:t>
      </w:r>
      <w:r w:rsidRPr="002A3324">
        <w:rPr>
          <w:rStyle w:val="StyleUnderline"/>
          <w:highlight w:val="cya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2A3324">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2A3324">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0562A1BB" w14:textId="77777777" w:rsidR="002A3324" w:rsidRPr="007D3BB6" w:rsidRDefault="002A3324" w:rsidP="002A3324">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33E336C9" w14:textId="77777777" w:rsidR="002A3324" w:rsidRPr="007D3BB6" w:rsidRDefault="002A3324" w:rsidP="002A3324">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2EB98B2C" w14:textId="77777777" w:rsidR="002A3324" w:rsidRPr="007D3BB6" w:rsidRDefault="002A3324" w:rsidP="002A3324">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1F1CDBC5" w14:textId="77777777" w:rsidR="002A3324" w:rsidRPr="007D3BB6" w:rsidRDefault="002A3324" w:rsidP="002A3324">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2A3324">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0CFC233A" w14:textId="6DD9D257" w:rsidR="002A3324" w:rsidRPr="002A3324" w:rsidRDefault="002A3324" w:rsidP="002A3324">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2A3324">
        <w:rPr>
          <w:rStyle w:val="Emphasis"/>
          <w:highlight w:val="cyan"/>
        </w:rPr>
        <w:t>ensure</w:t>
      </w:r>
      <w:r w:rsidRPr="007D3BB6">
        <w:rPr>
          <w:sz w:val="16"/>
          <w:szCs w:val="16"/>
        </w:rPr>
        <w:t xml:space="preserve"> that </w:t>
      </w:r>
      <w:r w:rsidRPr="002A3324">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2A3324">
        <w:rPr>
          <w:rStyle w:val="Emphasis"/>
          <w:highlight w:val="cyan"/>
        </w:rPr>
        <w:t>nominees</w:t>
      </w:r>
      <w:r w:rsidRPr="002A3324">
        <w:rPr>
          <w:rStyle w:val="StyleUnderline"/>
          <w:highlight w:val="cyan"/>
        </w:rPr>
        <w:t xml:space="preserve"> don’t get </w:t>
      </w:r>
      <w:r w:rsidRPr="002A3324">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373B9CA6" w14:textId="35A70248" w:rsidR="00ED6FDD" w:rsidRDefault="00ED6FDD" w:rsidP="00ED6FDD">
      <w:pPr>
        <w:pStyle w:val="Heading2"/>
      </w:pPr>
      <w:r>
        <w:lastRenderedPageBreak/>
        <w:t>Adv---Russian Deterrence</w:t>
      </w:r>
    </w:p>
    <w:p w14:paraId="246246E4" w14:textId="3FB0B304" w:rsidR="00ED6FDD" w:rsidRDefault="00ED6FDD" w:rsidP="00ED6FDD">
      <w:pPr>
        <w:pStyle w:val="Heading3"/>
      </w:pPr>
      <w:r>
        <w:lastRenderedPageBreak/>
        <w:t>1NC---AT: Arctic War</w:t>
      </w:r>
    </w:p>
    <w:p w14:paraId="58B030C8" w14:textId="7FA70124" w:rsidR="00ED6FDD" w:rsidRPr="00ED6FDD" w:rsidRDefault="00ED6FDD" w:rsidP="00ED6FDD">
      <w:pPr>
        <w:pStyle w:val="Heading4"/>
      </w:pPr>
      <w:r>
        <w:t>No Arctic war.</w:t>
      </w:r>
    </w:p>
    <w:p w14:paraId="1BF385C1" w14:textId="77777777" w:rsidR="00ED6FDD" w:rsidRPr="001F2986" w:rsidRDefault="00ED6FDD" w:rsidP="00ED6FDD">
      <w:pPr>
        <w:rPr>
          <w:rFonts w:asciiTheme="minorHAnsi" w:hAnsiTheme="minorHAnsi" w:cstheme="minorHAnsi"/>
        </w:rPr>
      </w:pPr>
      <w:r w:rsidRPr="001F2986">
        <w:rPr>
          <w:rStyle w:val="Style13ptBold"/>
          <w:rFonts w:asciiTheme="minorHAnsi" w:hAnsiTheme="minorHAnsi" w:cstheme="minorHAnsi"/>
        </w:rPr>
        <w:t>Bartelet</w:t>
      </w:r>
      <w:r w:rsidRPr="001F2986">
        <w:rPr>
          <w:rFonts w:asciiTheme="minorHAnsi" w:hAnsiTheme="minorHAnsi" w:cstheme="minorHAnsi"/>
        </w:rPr>
        <w:t xml:space="preserve"> &amp; Dubois </w:t>
      </w:r>
      <w:r w:rsidRPr="001F2986">
        <w:rPr>
          <w:rStyle w:val="Style13ptBold"/>
          <w:rFonts w:asciiTheme="minorHAnsi" w:hAnsiTheme="minorHAnsi" w:cstheme="minorHAnsi"/>
        </w:rPr>
        <w:t>18</w:t>
      </w:r>
      <w:r w:rsidRPr="001F2986">
        <w:rPr>
          <w:rFonts w:asciiTheme="minorHAnsi" w:hAnsiTheme="minorHAnsi" w:cstheme="minorHAnsi"/>
        </w:rPr>
        <w:t xml:space="preserve">, *Henry Bartelet is the Founder and Commercial Director of DynaMundo, a Seattle-based think tank. **Kenty Dubois is a Fellow at DynaMundo where he works on a set of policy-oriented research dealing with the Arctic Region. (1-12-2018, "The Arctic Between Hype and Reality", </w:t>
      </w:r>
      <w:r w:rsidRPr="001F2986">
        <w:rPr>
          <w:rFonts w:asciiTheme="minorHAnsi" w:hAnsiTheme="minorHAnsi" w:cstheme="minorHAnsi"/>
          <w:i/>
          <w:iCs/>
        </w:rPr>
        <w:t>Polar Connection</w:t>
      </w:r>
      <w:r w:rsidRPr="001F2986">
        <w:rPr>
          <w:rFonts w:asciiTheme="minorHAnsi" w:hAnsiTheme="minorHAnsi" w:cstheme="minorHAnsi"/>
        </w:rPr>
        <w:t>, https://polarconnection.org/arctic-geopolitics/)</w:t>
      </w:r>
    </w:p>
    <w:p w14:paraId="685F1035" w14:textId="77777777" w:rsidR="00ED6FDD" w:rsidRPr="001F2986" w:rsidRDefault="00ED6FDD" w:rsidP="00ED6FDD">
      <w:pPr>
        <w:rPr>
          <w:rFonts w:asciiTheme="minorHAnsi" w:hAnsiTheme="minorHAnsi" w:cstheme="minorHAnsi"/>
          <w:sz w:val="16"/>
        </w:rPr>
      </w:pPr>
      <w:r w:rsidRPr="001F2986">
        <w:rPr>
          <w:rFonts w:asciiTheme="minorHAnsi" w:hAnsiTheme="minorHAnsi" w:cstheme="minorHAnsi"/>
          <w:sz w:val="16"/>
        </w:rPr>
        <w:t>Conclusion</w:t>
      </w:r>
    </w:p>
    <w:p w14:paraId="21FDABF4" w14:textId="77777777" w:rsidR="00ED6FDD" w:rsidRPr="001F2986" w:rsidRDefault="00ED6FDD" w:rsidP="00ED6FDD">
      <w:pPr>
        <w:rPr>
          <w:rFonts w:asciiTheme="minorHAnsi" w:hAnsiTheme="minorHAnsi" w:cstheme="minorHAnsi"/>
          <w:sz w:val="16"/>
        </w:rPr>
      </w:pPr>
      <w:r w:rsidRPr="001F2986">
        <w:rPr>
          <w:rFonts w:asciiTheme="minorHAnsi" w:hAnsiTheme="minorHAnsi" w:cstheme="minorHAnsi"/>
          <w:sz w:val="16"/>
        </w:rPr>
        <w:t xml:space="preserve">Indeed, something is happening in </w:t>
      </w:r>
      <w:r w:rsidRPr="002A3324">
        <w:rPr>
          <w:rStyle w:val="StyleUnderline"/>
          <w:rFonts w:asciiTheme="minorHAnsi" w:hAnsiTheme="minorHAnsi" w:cstheme="minorHAnsi"/>
          <w:highlight w:val="cyan"/>
        </w:rPr>
        <w:t>the Arctic</w:t>
      </w:r>
      <w:r w:rsidRPr="001F2986">
        <w:rPr>
          <w:rFonts w:asciiTheme="minorHAnsi" w:hAnsiTheme="minorHAnsi" w:cstheme="minorHAnsi"/>
          <w:sz w:val="16"/>
        </w:rPr>
        <w:t xml:space="preserve">, but the transformation into a new ‘El Dorado’ has not yet crystallised. The region </w:t>
      </w:r>
      <w:r w:rsidRPr="002A3324">
        <w:rPr>
          <w:rStyle w:val="StyleUnderline"/>
          <w:rFonts w:asciiTheme="minorHAnsi" w:hAnsiTheme="minorHAnsi" w:cstheme="minorHAnsi"/>
          <w:highlight w:val="cyan"/>
        </w:rPr>
        <w:t xml:space="preserve">did not become the </w:t>
      </w:r>
      <w:r w:rsidRPr="002A3324">
        <w:rPr>
          <w:rStyle w:val="Emphasis"/>
          <w:rFonts w:asciiTheme="minorHAnsi" w:hAnsiTheme="minorHAnsi" w:cstheme="minorHAnsi"/>
          <w:highlight w:val="cyan"/>
        </w:rPr>
        <w:t>maritime highway</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resource arena</w:t>
      </w:r>
      <w:r w:rsidRPr="001F2986">
        <w:rPr>
          <w:rStyle w:val="StyleUnderline"/>
          <w:rFonts w:asciiTheme="minorHAnsi" w:hAnsiTheme="minorHAnsi" w:cstheme="minorHAnsi"/>
        </w:rPr>
        <w:t xml:space="preserve"> </w:t>
      </w:r>
      <w:r w:rsidRPr="002A3324">
        <w:rPr>
          <w:rStyle w:val="StyleUnderline"/>
          <w:rFonts w:asciiTheme="minorHAnsi" w:hAnsiTheme="minorHAnsi" w:cstheme="minorHAnsi"/>
          <w:highlight w:val="cyan"/>
        </w:rPr>
        <w:t xml:space="preserve">or </w:t>
      </w:r>
      <w:r w:rsidRPr="002A3324">
        <w:rPr>
          <w:rStyle w:val="Emphasis"/>
          <w:rFonts w:asciiTheme="minorHAnsi" w:hAnsiTheme="minorHAnsi" w:cstheme="minorHAnsi"/>
          <w:highlight w:val="cyan"/>
        </w:rPr>
        <w:t>military theatre</w:t>
      </w:r>
      <w:r w:rsidRPr="001F2986">
        <w:rPr>
          <w:rStyle w:val="StyleUnderline"/>
          <w:rFonts w:asciiTheme="minorHAnsi" w:hAnsiTheme="minorHAnsi" w:cstheme="minorHAnsi"/>
        </w:rPr>
        <w:t xml:space="preserve"> that </w:t>
      </w:r>
      <w:r w:rsidRPr="002A3324">
        <w:rPr>
          <w:rStyle w:val="StyleUnderline"/>
          <w:rFonts w:asciiTheme="minorHAnsi" w:hAnsiTheme="minorHAnsi" w:cstheme="minorHAnsi"/>
          <w:highlight w:val="cyan"/>
        </w:rPr>
        <w:t>some were fantasising about</w:t>
      </w:r>
      <w:r w:rsidRPr="001F2986">
        <w:rPr>
          <w:rFonts w:asciiTheme="minorHAnsi" w:hAnsiTheme="minorHAnsi" w:cstheme="minorHAnsi"/>
          <w:sz w:val="16"/>
        </w:rPr>
        <w:t xml:space="preserve">. There are different reasons to the current development. </w:t>
      </w:r>
      <w:r w:rsidRPr="002A3324">
        <w:rPr>
          <w:rStyle w:val="StyleUnderline"/>
          <w:rFonts w:asciiTheme="minorHAnsi" w:hAnsiTheme="minorHAnsi" w:cstheme="minorHAnsi"/>
          <w:highlight w:val="cyan"/>
        </w:rPr>
        <w:t xml:space="preserve">On </w:t>
      </w:r>
      <w:r w:rsidRPr="002A3324">
        <w:rPr>
          <w:rStyle w:val="Emphasis"/>
          <w:rFonts w:asciiTheme="minorHAnsi" w:hAnsiTheme="minorHAnsi" w:cstheme="minorHAnsi"/>
          <w:highlight w:val="cyan"/>
        </w:rPr>
        <w:t>economic</w:t>
      </w:r>
      <w:r w:rsidRPr="002A3324">
        <w:rPr>
          <w:rStyle w:val="StyleUnderline"/>
          <w:rFonts w:asciiTheme="minorHAnsi" w:hAnsiTheme="minorHAnsi" w:cstheme="minorHAnsi"/>
          <w:highlight w:val="cyan"/>
        </w:rPr>
        <w:t xml:space="preserve"> matters</w:t>
      </w:r>
      <w:r w:rsidRPr="001F2986">
        <w:rPr>
          <w:rFonts w:asciiTheme="minorHAnsi" w:hAnsiTheme="minorHAnsi" w:cstheme="minorHAnsi"/>
          <w:sz w:val="16"/>
        </w:rPr>
        <w:t xml:space="preserve"> such as shipping and resource exploitation, </w:t>
      </w:r>
      <w:r w:rsidRPr="002A3324">
        <w:rPr>
          <w:rStyle w:val="StyleUnderline"/>
          <w:rFonts w:asciiTheme="minorHAnsi" w:hAnsiTheme="minorHAnsi" w:cstheme="minorHAnsi"/>
          <w:highlight w:val="cyan"/>
        </w:rPr>
        <w:t xml:space="preserve">geophysical conditions </w:t>
      </w:r>
      <w:r w:rsidRPr="002A3324">
        <w:rPr>
          <w:rStyle w:val="Emphasis"/>
          <w:rFonts w:asciiTheme="minorHAnsi" w:hAnsiTheme="minorHAnsi" w:cstheme="minorHAnsi"/>
          <w:highlight w:val="cyan"/>
        </w:rPr>
        <w:t>remain harsh</w:t>
      </w:r>
      <w:r w:rsidRPr="001F2986">
        <w:rPr>
          <w:rFonts w:asciiTheme="minorHAnsi" w:hAnsiTheme="minorHAnsi" w:cstheme="minorHAnsi"/>
          <w:sz w:val="16"/>
        </w:rPr>
        <w:t xml:space="preserve">. </w:t>
      </w:r>
      <w:r w:rsidRPr="001F2986">
        <w:rPr>
          <w:rStyle w:val="StyleUnderline"/>
          <w:rFonts w:asciiTheme="minorHAnsi" w:hAnsiTheme="minorHAnsi" w:cstheme="minorHAnsi"/>
        </w:rPr>
        <w:t xml:space="preserve">There is still a large gap between the </w:t>
      </w:r>
      <w:r w:rsidRPr="001F2986">
        <w:rPr>
          <w:rStyle w:val="Emphasis"/>
          <w:rFonts w:asciiTheme="minorHAnsi" w:hAnsiTheme="minorHAnsi" w:cstheme="minorHAnsi"/>
        </w:rPr>
        <w:t>potential</w:t>
      </w:r>
      <w:r w:rsidRPr="001F2986">
        <w:rPr>
          <w:rStyle w:val="StyleUnderline"/>
          <w:rFonts w:asciiTheme="minorHAnsi" w:hAnsiTheme="minorHAnsi" w:cstheme="minorHAnsi"/>
        </w:rPr>
        <w:t xml:space="preserve"> of shorter sea lanes for commercial shipping and the </w:t>
      </w:r>
      <w:r w:rsidRPr="001F2986">
        <w:rPr>
          <w:rStyle w:val="Emphasis"/>
          <w:rFonts w:asciiTheme="minorHAnsi" w:hAnsiTheme="minorHAnsi" w:cstheme="minorHAnsi"/>
        </w:rPr>
        <w:t>real volumes transiting these routes</w:t>
      </w:r>
      <w:r w:rsidRPr="001F2986">
        <w:rPr>
          <w:rFonts w:asciiTheme="minorHAnsi" w:hAnsiTheme="minorHAnsi" w:cstheme="minorHAnsi"/>
          <w:sz w:val="16"/>
        </w:rPr>
        <w:t xml:space="preserve">. </w:t>
      </w:r>
      <w:r w:rsidRPr="001F2986">
        <w:rPr>
          <w:rStyle w:val="Emphasis"/>
          <w:rFonts w:asciiTheme="minorHAnsi" w:hAnsiTheme="minorHAnsi" w:cstheme="minorHAnsi"/>
        </w:rPr>
        <w:t>Uncertainty</w:t>
      </w:r>
      <w:r w:rsidRPr="001F2986">
        <w:rPr>
          <w:rStyle w:val="StyleUnderline"/>
          <w:rFonts w:asciiTheme="minorHAnsi" w:hAnsiTheme="minorHAnsi" w:cstheme="minorHAnsi"/>
        </w:rPr>
        <w:t xml:space="preserve"> plays a large role as climate variability needs to be incorporated as a risk factor in competing with well-established supply chains following southern shipping routes</w:t>
      </w:r>
      <w:r w:rsidRPr="001F2986">
        <w:rPr>
          <w:rFonts w:asciiTheme="minorHAnsi" w:hAnsiTheme="minorHAnsi" w:cstheme="minorHAnsi"/>
          <w:sz w:val="16"/>
        </w:rPr>
        <w:t>. Moreover, it will take time before supply chains will be adjusted towards new shipping routes and a knowledge base will have to be created about Arctic environments and shipping. There are, however, factors which could increase this transition. These factors include more rapid warming of the Arctic and/or the increase of security risks on other major shipping routes such as the Suez Canal and the Strait of Malacca.</w:t>
      </w:r>
    </w:p>
    <w:p w14:paraId="1BBA7C4B" w14:textId="77777777" w:rsidR="00ED6FDD" w:rsidRPr="001F2986" w:rsidRDefault="00ED6FDD" w:rsidP="00ED6FDD">
      <w:pPr>
        <w:rPr>
          <w:rFonts w:asciiTheme="minorHAnsi" w:hAnsiTheme="minorHAnsi" w:cstheme="minorHAnsi"/>
          <w:sz w:val="16"/>
        </w:rPr>
      </w:pPr>
      <w:r w:rsidRPr="001F2986">
        <w:rPr>
          <w:rFonts w:asciiTheme="minorHAnsi" w:hAnsiTheme="minorHAnsi" w:cstheme="minorHAnsi"/>
          <w:sz w:val="16"/>
        </w:rPr>
        <w:t xml:space="preserve">With regards to the development of petroleum and natural gas resources, </w:t>
      </w:r>
      <w:r w:rsidRPr="002A3324">
        <w:rPr>
          <w:rStyle w:val="StyleUnderline"/>
          <w:rFonts w:asciiTheme="minorHAnsi" w:hAnsiTheme="minorHAnsi" w:cstheme="minorHAnsi"/>
          <w:highlight w:val="cyan"/>
        </w:rPr>
        <w:t xml:space="preserve">the </w:t>
      </w:r>
      <w:r w:rsidRPr="002A3324">
        <w:rPr>
          <w:rStyle w:val="Emphasis"/>
          <w:rFonts w:asciiTheme="minorHAnsi" w:hAnsiTheme="minorHAnsi" w:cstheme="minorHAnsi"/>
          <w:highlight w:val="cyan"/>
        </w:rPr>
        <w:t>fall in the price of oil</w:t>
      </w:r>
      <w:r w:rsidRPr="001F2986">
        <w:rPr>
          <w:rFonts w:asciiTheme="minorHAnsi" w:hAnsiTheme="minorHAnsi" w:cstheme="minorHAnsi"/>
          <w:sz w:val="16"/>
        </w:rPr>
        <w:t xml:space="preserve"> </w:t>
      </w:r>
      <w:r w:rsidRPr="001F2986">
        <w:rPr>
          <w:rStyle w:val="StyleUnderline"/>
          <w:rFonts w:asciiTheme="minorHAnsi" w:hAnsiTheme="minorHAnsi" w:cstheme="minorHAnsi"/>
        </w:rPr>
        <w:t xml:space="preserve">in 2014 </w:t>
      </w:r>
      <w:r w:rsidRPr="002A3324">
        <w:rPr>
          <w:rStyle w:val="StyleUnderline"/>
          <w:rFonts w:asciiTheme="minorHAnsi" w:hAnsiTheme="minorHAnsi" w:cstheme="minorHAnsi"/>
          <w:highlight w:val="cyan"/>
        </w:rPr>
        <w:t>has had a large impact</w:t>
      </w:r>
      <w:r w:rsidRPr="001F2986">
        <w:rPr>
          <w:rStyle w:val="StyleUnderline"/>
          <w:rFonts w:asciiTheme="minorHAnsi" w:hAnsiTheme="minorHAnsi" w:cstheme="minorHAnsi"/>
        </w:rPr>
        <w:t xml:space="preserve"> on new and existing projects in the Arctic. </w:t>
      </w:r>
      <w:r w:rsidRPr="002A3324">
        <w:rPr>
          <w:rStyle w:val="Emphasis"/>
          <w:rFonts w:asciiTheme="minorHAnsi" w:hAnsiTheme="minorHAnsi" w:cstheme="minorHAnsi"/>
          <w:highlight w:val="cyan"/>
        </w:rPr>
        <w:t>Large projects</w:t>
      </w:r>
      <w:r w:rsidRPr="001F2986">
        <w:rPr>
          <w:rStyle w:val="StyleUnderline"/>
          <w:rFonts w:asciiTheme="minorHAnsi" w:hAnsiTheme="minorHAnsi" w:cstheme="minorHAnsi"/>
        </w:rPr>
        <w:t xml:space="preserve"> in both Russia and Alaska </w:t>
      </w:r>
      <w:r w:rsidRPr="002A3324">
        <w:rPr>
          <w:rStyle w:val="StyleUnderline"/>
          <w:rFonts w:asciiTheme="minorHAnsi" w:hAnsiTheme="minorHAnsi" w:cstheme="minorHAnsi"/>
          <w:highlight w:val="cyan"/>
        </w:rPr>
        <w:t xml:space="preserve">have been </w:t>
      </w:r>
      <w:r w:rsidRPr="002A3324">
        <w:rPr>
          <w:rStyle w:val="Emphasis"/>
          <w:rFonts w:asciiTheme="minorHAnsi" w:hAnsiTheme="minorHAnsi" w:cstheme="minorHAnsi"/>
          <w:highlight w:val="cyan"/>
        </w:rPr>
        <w:t>delayed</w:t>
      </w:r>
      <w:r w:rsidRPr="001F2986">
        <w:rPr>
          <w:rFonts w:asciiTheme="minorHAnsi" w:hAnsiTheme="minorHAnsi" w:cstheme="minorHAnsi"/>
          <w:sz w:val="16"/>
        </w:rPr>
        <w:t xml:space="preserve"> </w:t>
      </w:r>
      <w:r w:rsidRPr="001F2986">
        <w:rPr>
          <w:rStyle w:val="StyleUnderline"/>
          <w:rFonts w:asciiTheme="minorHAnsi" w:hAnsiTheme="minorHAnsi" w:cstheme="minorHAnsi"/>
        </w:rPr>
        <w:t>as the</w:t>
      </w:r>
      <w:r w:rsidRPr="001F2986">
        <w:rPr>
          <w:rFonts w:asciiTheme="minorHAnsi" w:hAnsiTheme="minorHAnsi" w:cstheme="minorHAnsi"/>
          <w:sz w:val="16"/>
        </w:rPr>
        <w:t xml:space="preserve"> business </w:t>
      </w:r>
      <w:r w:rsidRPr="001F2986">
        <w:rPr>
          <w:rStyle w:val="StyleUnderline"/>
          <w:rFonts w:asciiTheme="minorHAnsi" w:hAnsiTheme="minorHAnsi" w:cstheme="minorHAnsi"/>
        </w:rPr>
        <w:t xml:space="preserve">case of </w:t>
      </w:r>
      <w:r w:rsidRPr="002A3324">
        <w:rPr>
          <w:rStyle w:val="StyleUnderline"/>
          <w:rFonts w:asciiTheme="minorHAnsi" w:hAnsiTheme="minorHAnsi" w:cstheme="minorHAnsi"/>
          <w:highlight w:val="cyan"/>
        </w:rPr>
        <w:t xml:space="preserve">these projects has </w:t>
      </w:r>
      <w:r w:rsidRPr="002A3324">
        <w:rPr>
          <w:rStyle w:val="Emphasis"/>
          <w:rFonts w:asciiTheme="minorHAnsi" w:hAnsiTheme="minorHAnsi" w:cstheme="minorHAnsi"/>
          <w:highlight w:val="cyan"/>
        </w:rPr>
        <w:t>difficulty justifying the large investments needed</w:t>
      </w:r>
      <w:r w:rsidRPr="001F2986">
        <w:rPr>
          <w:rFonts w:asciiTheme="minorHAnsi" w:hAnsiTheme="minorHAnsi" w:cstheme="minorHAnsi"/>
          <w:sz w:val="16"/>
        </w:rPr>
        <w:t xml:space="preserve"> to realise them. The main issue of Arctic resource development is the large investment needed in infrastructure and technology. Most likely, Russia and China will have the most geopolitical incentive to continue large projects in the Arctic.</w:t>
      </w:r>
    </w:p>
    <w:p w14:paraId="5C3F1C1E" w14:textId="77777777" w:rsidR="00ED6FDD" w:rsidRPr="001F2986" w:rsidRDefault="00ED6FDD" w:rsidP="00ED6FDD">
      <w:pPr>
        <w:rPr>
          <w:rFonts w:asciiTheme="minorHAnsi" w:hAnsiTheme="minorHAnsi" w:cstheme="minorHAnsi"/>
          <w:sz w:val="16"/>
        </w:rPr>
      </w:pPr>
      <w:r w:rsidRPr="001F2986">
        <w:rPr>
          <w:rFonts w:asciiTheme="minorHAnsi" w:hAnsiTheme="minorHAnsi" w:cstheme="minorHAnsi"/>
          <w:sz w:val="16"/>
        </w:rPr>
        <w:t xml:space="preserve">On militarisation, </w:t>
      </w:r>
      <w:r w:rsidRPr="001F2986">
        <w:rPr>
          <w:rStyle w:val="StyleUnderline"/>
          <w:rFonts w:asciiTheme="minorHAnsi" w:hAnsiTheme="minorHAnsi" w:cstheme="minorHAnsi"/>
        </w:rPr>
        <w:t>the Arctic States have indeed developed an armed presence in the region, but it is not as important as it was</w:t>
      </w:r>
      <w:r w:rsidRPr="001F2986">
        <w:rPr>
          <w:rFonts w:asciiTheme="minorHAnsi" w:hAnsiTheme="minorHAnsi" w:cstheme="minorHAnsi"/>
          <w:sz w:val="16"/>
        </w:rPr>
        <w:t xml:space="preserve"> back </w:t>
      </w:r>
      <w:r w:rsidRPr="001F2986">
        <w:rPr>
          <w:rStyle w:val="StyleUnderline"/>
          <w:rFonts w:asciiTheme="minorHAnsi" w:hAnsiTheme="minorHAnsi" w:cstheme="minorHAnsi"/>
        </w:rPr>
        <w:t xml:space="preserve">in the </w:t>
      </w:r>
      <w:r w:rsidRPr="001F2986">
        <w:rPr>
          <w:rStyle w:val="Emphasis"/>
          <w:rFonts w:asciiTheme="minorHAnsi" w:hAnsiTheme="minorHAnsi" w:cstheme="minorHAnsi"/>
        </w:rPr>
        <w:t>Cold War</w:t>
      </w:r>
      <w:r w:rsidRPr="001F2986">
        <w:rPr>
          <w:rFonts w:asciiTheme="minorHAnsi" w:hAnsiTheme="minorHAnsi" w:cstheme="minorHAnsi"/>
          <w:sz w:val="16"/>
        </w:rPr>
        <w:t xml:space="preserve"> period. </w:t>
      </w:r>
      <w:r w:rsidRPr="002A3324">
        <w:rPr>
          <w:rStyle w:val="Emphasis"/>
          <w:rFonts w:asciiTheme="minorHAnsi" w:hAnsiTheme="minorHAnsi" w:cstheme="minorHAnsi"/>
          <w:highlight w:val="cyan"/>
        </w:rPr>
        <w:t>Institutionalisation of coop</w:t>
      </w:r>
      <w:r w:rsidRPr="001F2986">
        <w:rPr>
          <w:rStyle w:val="Emphasis"/>
          <w:rFonts w:asciiTheme="minorHAnsi" w:hAnsiTheme="minorHAnsi" w:cstheme="minorHAnsi"/>
        </w:rPr>
        <w:t>eration</w:t>
      </w:r>
      <w:r w:rsidRPr="001F2986">
        <w:rPr>
          <w:rFonts w:asciiTheme="minorHAnsi" w:hAnsiTheme="minorHAnsi" w:cstheme="minorHAnsi"/>
          <w:sz w:val="16"/>
        </w:rPr>
        <w:t xml:space="preserve"> </w:t>
      </w:r>
      <w:r w:rsidRPr="001F2986">
        <w:rPr>
          <w:rStyle w:val="StyleUnderline"/>
          <w:rFonts w:asciiTheme="minorHAnsi" w:hAnsiTheme="minorHAnsi" w:cstheme="minorHAnsi"/>
        </w:rPr>
        <w:t xml:space="preserve">between the different powers </w:t>
      </w:r>
      <w:r w:rsidRPr="002A3324">
        <w:rPr>
          <w:rStyle w:val="StyleUnderline"/>
          <w:rFonts w:asciiTheme="minorHAnsi" w:hAnsiTheme="minorHAnsi" w:cstheme="minorHAnsi"/>
          <w:highlight w:val="cyan"/>
        </w:rPr>
        <w:t xml:space="preserve">has created </w:t>
      </w:r>
      <w:r w:rsidRPr="002A3324">
        <w:rPr>
          <w:rStyle w:val="Emphasis"/>
          <w:rFonts w:asciiTheme="minorHAnsi" w:hAnsiTheme="minorHAnsi" w:cstheme="minorHAnsi"/>
          <w:highlight w:val="cyan"/>
        </w:rPr>
        <w:t>understanding</w:t>
      </w:r>
      <w:r w:rsidRPr="001F2986">
        <w:rPr>
          <w:rFonts w:asciiTheme="minorHAnsi" w:hAnsiTheme="minorHAnsi" w:cstheme="minorHAnsi"/>
          <w:sz w:val="16"/>
        </w:rPr>
        <w:t xml:space="preserve"> about the interests of one another </w:t>
      </w:r>
      <w:r w:rsidRPr="001F2986">
        <w:rPr>
          <w:rStyle w:val="StyleUnderline"/>
          <w:rFonts w:asciiTheme="minorHAnsi" w:hAnsiTheme="minorHAnsi" w:cstheme="minorHAnsi"/>
        </w:rPr>
        <w:t>and</w:t>
      </w:r>
      <w:r w:rsidRPr="001F2986">
        <w:rPr>
          <w:rFonts w:asciiTheme="minorHAnsi" w:hAnsiTheme="minorHAnsi" w:cstheme="minorHAnsi"/>
          <w:sz w:val="16"/>
        </w:rPr>
        <w:t xml:space="preserve"> these </w:t>
      </w:r>
      <w:r w:rsidRPr="002A3324">
        <w:rPr>
          <w:rStyle w:val="StyleUnderline"/>
          <w:rFonts w:asciiTheme="minorHAnsi" w:hAnsiTheme="minorHAnsi" w:cstheme="minorHAnsi"/>
          <w:highlight w:val="cyan"/>
        </w:rPr>
        <w:t>interests seem</w:t>
      </w:r>
      <w:r w:rsidRPr="001F2986">
        <w:rPr>
          <w:rStyle w:val="StyleUnderline"/>
          <w:rFonts w:asciiTheme="minorHAnsi" w:hAnsiTheme="minorHAnsi" w:cstheme="minorHAnsi"/>
        </w:rPr>
        <w:t xml:space="preserve"> to be </w:t>
      </w:r>
      <w:r w:rsidRPr="002A3324">
        <w:rPr>
          <w:rStyle w:val="StyleUnderline"/>
          <w:rFonts w:asciiTheme="minorHAnsi" w:hAnsiTheme="minorHAnsi" w:cstheme="minorHAnsi"/>
          <w:highlight w:val="cyan"/>
        </w:rPr>
        <w:t xml:space="preserve">more secured by </w:t>
      </w:r>
      <w:r w:rsidRPr="002A3324">
        <w:rPr>
          <w:rStyle w:val="Emphasis"/>
          <w:rFonts w:asciiTheme="minorHAnsi" w:hAnsiTheme="minorHAnsi" w:cstheme="minorHAnsi"/>
          <w:highlight w:val="cyan"/>
        </w:rPr>
        <w:t>peace</w:t>
      </w:r>
      <w:r w:rsidRPr="002A3324">
        <w:rPr>
          <w:rStyle w:val="StyleUnderline"/>
          <w:rFonts w:asciiTheme="minorHAnsi" w:hAnsiTheme="minorHAnsi" w:cstheme="minorHAnsi"/>
          <w:highlight w:val="cyan"/>
        </w:rPr>
        <w:t xml:space="preserve"> and </w:t>
      </w:r>
      <w:r w:rsidRPr="002A3324">
        <w:rPr>
          <w:rStyle w:val="Emphasis"/>
          <w:rFonts w:asciiTheme="minorHAnsi" w:hAnsiTheme="minorHAnsi" w:cstheme="minorHAnsi"/>
          <w:highlight w:val="cyan"/>
        </w:rPr>
        <w:t>stability</w:t>
      </w:r>
      <w:r w:rsidRPr="002A3324">
        <w:rPr>
          <w:rStyle w:val="StyleUnderline"/>
          <w:rFonts w:asciiTheme="minorHAnsi" w:hAnsiTheme="minorHAnsi" w:cstheme="minorHAnsi"/>
          <w:highlight w:val="cyan"/>
        </w:rPr>
        <w:t xml:space="preserve"> than</w:t>
      </w:r>
      <w:r w:rsidRPr="001F2986">
        <w:rPr>
          <w:rStyle w:val="StyleUnderline"/>
          <w:rFonts w:asciiTheme="minorHAnsi" w:hAnsiTheme="minorHAnsi" w:cstheme="minorHAnsi"/>
        </w:rPr>
        <w:t xml:space="preserve"> by </w:t>
      </w:r>
      <w:r w:rsidRPr="002A3324">
        <w:rPr>
          <w:rStyle w:val="Emphasis"/>
          <w:rFonts w:asciiTheme="minorHAnsi" w:hAnsiTheme="minorHAnsi" w:cstheme="minorHAnsi"/>
          <w:highlight w:val="cyan"/>
        </w:rPr>
        <w:t>confrontation</w:t>
      </w:r>
      <w:r w:rsidRPr="001F2986">
        <w:rPr>
          <w:rFonts w:asciiTheme="minorHAnsi" w:hAnsiTheme="minorHAnsi" w:cstheme="minorHAnsi"/>
          <w:sz w:val="16"/>
        </w:rPr>
        <w:t>. Once again, the cost of equipment able to operate in the region also plays a role.</w:t>
      </w:r>
    </w:p>
    <w:p w14:paraId="6EC879BF" w14:textId="77777777" w:rsidR="00ED6FDD" w:rsidRPr="00ED6FDD" w:rsidRDefault="00ED6FDD" w:rsidP="00ED6FDD"/>
    <w:p w14:paraId="3F09F957" w14:textId="638CE761" w:rsidR="00ED6FDD" w:rsidRDefault="00ED6FDD" w:rsidP="00ED6FDD">
      <w:pPr>
        <w:pStyle w:val="Heading3"/>
      </w:pPr>
      <w:r>
        <w:lastRenderedPageBreak/>
        <w:t>1NC---AT: Arctic War---Russia</w:t>
      </w:r>
    </w:p>
    <w:p w14:paraId="1F1C74D0" w14:textId="77777777" w:rsidR="00ED6FDD" w:rsidRPr="009F2747" w:rsidRDefault="00ED6FDD" w:rsidP="00ED6FDD">
      <w:pPr>
        <w:pStyle w:val="Heading4"/>
      </w:pPr>
      <w:r>
        <w:t xml:space="preserve">Lets look at the numbers – they are not positive for Russia. </w:t>
      </w:r>
    </w:p>
    <w:p w14:paraId="21BA0DAE" w14:textId="6D678319" w:rsidR="00ED6FDD" w:rsidRDefault="00ED6FDD" w:rsidP="00ED6FDD">
      <w:r w:rsidRPr="009F2747">
        <w:rPr>
          <w:rStyle w:val="Style13ptBold"/>
        </w:rPr>
        <w:t xml:space="preserve">Jewers </w:t>
      </w:r>
      <w:r>
        <w:rPr>
          <w:rStyle w:val="Style13ptBold"/>
        </w:rPr>
        <w:t>‘</w:t>
      </w:r>
      <w:r w:rsidRPr="009F2747">
        <w:rPr>
          <w:rStyle w:val="Style13ptBold"/>
        </w:rPr>
        <w:t>23</w:t>
      </w:r>
      <w:r w:rsidRPr="009F2747">
        <w:t xml:space="preserve"> [Chris Jewers, 5-14-2023, How Ukraine is decimating Russia's armoured vehicles, Mail Online, https://www.dailymail.co.uk/news/article-12072585/How-Ukraine-decimating-Russias-armoured-vehicles-navy-aerial-support.html] </w:t>
      </w:r>
    </w:p>
    <w:p w14:paraId="79AB95F0" w14:textId="77777777" w:rsidR="00ED6FDD" w:rsidRPr="00AA543A" w:rsidRDefault="00ED6FDD" w:rsidP="00ED6FDD">
      <w:pPr>
        <w:rPr>
          <w:sz w:val="16"/>
        </w:rPr>
      </w:pPr>
      <w:r w:rsidRPr="00AA543A">
        <w:rPr>
          <w:sz w:val="16"/>
        </w:rPr>
        <w:t xml:space="preserve">In its most recent update, </w:t>
      </w:r>
      <w:r w:rsidRPr="002A3324">
        <w:rPr>
          <w:highlight w:val="cyan"/>
          <w:u w:val="single"/>
        </w:rPr>
        <w:t>Ukraine's</w:t>
      </w:r>
      <w:r w:rsidRPr="00AA543A">
        <w:rPr>
          <w:sz w:val="16"/>
        </w:rPr>
        <w:t xml:space="preserve"> Defence </w:t>
      </w:r>
      <w:r w:rsidRPr="002A3324">
        <w:rPr>
          <w:highlight w:val="cyan"/>
          <w:u w:val="single"/>
        </w:rPr>
        <w:t>Ministry</w:t>
      </w:r>
      <w:r w:rsidRPr="00AA543A">
        <w:rPr>
          <w:sz w:val="16"/>
        </w:rPr>
        <w:t xml:space="preserve"> </w:t>
      </w:r>
      <w:r w:rsidRPr="002A3324">
        <w:rPr>
          <w:highlight w:val="cyan"/>
          <w:u w:val="single"/>
        </w:rPr>
        <w:t>reported</w:t>
      </w:r>
      <w:r w:rsidRPr="00AA543A">
        <w:rPr>
          <w:sz w:val="16"/>
        </w:rPr>
        <w:t xml:space="preserve"> </w:t>
      </w:r>
      <w:r w:rsidRPr="002A3324">
        <w:rPr>
          <w:rStyle w:val="Emphasis"/>
          <w:highlight w:val="cyan"/>
        </w:rPr>
        <w:t>3,745 Russian</w:t>
      </w:r>
      <w:r w:rsidRPr="00AA543A">
        <w:rPr>
          <w:sz w:val="16"/>
        </w:rPr>
        <w:t xml:space="preserve"> </w:t>
      </w:r>
      <w:r w:rsidRPr="002A3324">
        <w:rPr>
          <w:highlight w:val="cyan"/>
          <w:u w:val="single"/>
        </w:rPr>
        <w:t>tanks</w:t>
      </w:r>
      <w:r w:rsidRPr="00AA543A">
        <w:rPr>
          <w:sz w:val="16"/>
        </w:rPr>
        <w:t xml:space="preserve"> </w:t>
      </w:r>
      <w:r w:rsidRPr="002A3324">
        <w:rPr>
          <w:highlight w:val="cyan"/>
          <w:u w:val="single"/>
        </w:rPr>
        <w:t>alone</w:t>
      </w:r>
      <w:r w:rsidRPr="00AA543A">
        <w:rPr>
          <w:sz w:val="16"/>
        </w:rPr>
        <w:t xml:space="preserve"> have been </w:t>
      </w:r>
      <w:r w:rsidRPr="002A3324">
        <w:rPr>
          <w:highlight w:val="cyan"/>
          <w:u w:val="single"/>
        </w:rPr>
        <w:t>destroyed</w:t>
      </w:r>
      <w:r w:rsidRPr="00AA543A">
        <w:rPr>
          <w:sz w:val="16"/>
        </w:rPr>
        <w:t>, on top of 7,295 eliminated armoured combat vehicles.</w:t>
      </w:r>
    </w:p>
    <w:p w14:paraId="46A40E33" w14:textId="77777777" w:rsidR="00ED6FDD" w:rsidRPr="00AA543A" w:rsidRDefault="00ED6FDD" w:rsidP="00ED6FDD">
      <w:pPr>
        <w:rPr>
          <w:sz w:val="16"/>
        </w:rPr>
      </w:pPr>
      <w:r w:rsidRPr="00AA543A">
        <w:rPr>
          <w:sz w:val="16"/>
        </w:rPr>
        <w:t xml:space="preserve">Adding to those figures, it says </w:t>
      </w:r>
      <w:r w:rsidRPr="002A3324">
        <w:rPr>
          <w:highlight w:val="cyan"/>
          <w:u w:val="single"/>
        </w:rPr>
        <w:t>Russia</w:t>
      </w:r>
      <w:r w:rsidRPr="00AA543A">
        <w:rPr>
          <w:sz w:val="16"/>
        </w:rPr>
        <w:t xml:space="preserve"> has </w:t>
      </w:r>
      <w:r w:rsidRPr="002A3324">
        <w:rPr>
          <w:highlight w:val="cyan"/>
          <w:u w:val="single"/>
        </w:rPr>
        <w:t>lost</w:t>
      </w:r>
      <w:r w:rsidRPr="00AA543A">
        <w:rPr>
          <w:sz w:val="16"/>
        </w:rPr>
        <w:t xml:space="preserve"> more than </w:t>
      </w:r>
      <w:r w:rsidRPr="002A3324">
        <w:rPr>
          <w:rStyle w:val="Emphasis"/>
          <w:highlight w:val="cyan"/>
        </w:rPr>
        <w:t>3,000 artillery</w:t>
      </w:r>
      <w:r w:rsidRPr="00AA543A">
        <w:rPr>
          <w:sz w:val="16"/>
        </w:rPr>
        <w:t xml:space="preserve">, more than </w:t>
      </w:r>
      <w:r w:rsidRPr="002A3324">
        <w:rPr>
          <w:rStyle w:val="Emphasis"/>
          <w:highlight w:val="cyan"/>
        </w:rPr>
        <w:t>500</w:t>
      </w:r>
      <w:r w:rsidRPr="00AA543A">
        <w:rPr>
          <w:sz w:val="16"/>
        </w:rPr>
        <w:t xml:space="preserve"> multiple launch </w:t>
      </w:r>
      <w:r w:rsidRPr="002A3324">
        <w:rPr>
          <w:rStyle w:val="Emphasis"/>
          <w:highlight w:val="cyan"/>
        </w:rPr>
        <w:t>rocket systems</w:t>
      </w:r>
      <w:r w:rsidRPr="00AA543A">
        <w:rPr>
          <w:sz w:val="16"/>
        </w:rPr>
        <w:t>, over 300 air defence systems, 308 military jets, 294 helicopters and 2,636 drones.</w:t>
      </w:r>
    </w:p>
    <w:p w14:paraId="1EC197AA" w14:textId="77777777" w:rsidR="00ED6FDD" w:rsidRPr="00AA543A" w:rsidRDefault="00ED6FDD" w:rsidP="00ED6FDD">
      <w:pPr>
        <w:rPr>
          <w:sz w:val="16"/>
        </w:rPr>
      </w:pPr>
      <w:r w:rsidRPr="00AA543A">
        <w:rPr>
          <w:sz w:val="16"/>
        </w:rPr>
        <w:t>Kyiv also says that 18 warships and boats have been destroyed, including the Moskva - Russia's former Black Sea flagship that was sunk in April by a Ukrainian missile strike, causing a huge embarrassment for Putin at home.</w:t>
      </w:r>
    </w:p>
    <w:p w14:paraId="03E42622" w14:textId="77777777" w:rsidR="00ED6FDD" w:rsidRPr="00AA543A" w:rsidRDefault="00ED6FDD" w:rsidP="00ED6FDD">
      <w:pPr>
        <w:rPr>
          <w:sz w:val="16"/>
        </w:rPr>
      </w:pPr>
      <w:r w:rsidRPr="00AA543A">
        <w:rPr>
          <w:sz w:val="16"/>
        </w:rPr>
        <w:t xml:space="preserve">It says </w:t>
      </w:r>
      <w:r w:rsidRPr="002A3324">
        <w:rPr>
          <w:highlight w:val="cyan"/>
          <w:u w:val="single"/>
        </w:rPr>
        <w:t>Russia</w:t>
      </w:r>
      <w:r w:rsidRPr="00AA543A">
        <w:rPr>
          <w:sz w:val="16"/>
        </w:rPr>
        <w:t xml:space="preserve"> has </w:t>
      </w:r>
      <w:r w:rsidRPr="002A3324">
        <w:rPr>
          <w:rStyle w:val="Emphasis"/>
          <w:highlight w:val="cyan"/>
        </w:rPr>
        <w:t>lost almost 6,000 general</w:t>
      </w:r>
      <w:r w:rsidRPr="00AA543A">
        <w:rPr>
          <w:sz w:val="16"/>
        </w:rPr>
        <w:t xml:space="preserve"> </w:t>
      </w:r>
      <w:r w:rsidRPr="002A3324">
        <w:rPr>
          <w:rStyle w:val="Emphasis"/>
          <w:highlight w:val="cyan"/>
        </w:rPr>
        <w:t>military vehicles</w:t>
      </w:r>
      <w:r w:rsidRPr="00AA543A">
        <w:rPr>
          <w:sz w:val="16"/>
        </w:rPr>
        <w:t xml:space="preserve"> and trucks (these include Russia's Humvee-like armoured SUVs and fuel tanks) and just shy of 400 pieces special equipment - such s portable GPS, radar and signal jammer units.</w:t>
      </w:r>
    </w:p>
    <w:p w14:paraId="6297A3DE" w14:textId="77777777" w:rsidR="00ED6FDD" w:rsidRPr="001A5F08" w:rsidRDefault="00ED6FDD" w:rsidP="00ED6FDD">
      <w:pPr>
        <w:rPr>
          <w:b/>
          <w:iCs/>
          <w:sz w:val="26"/>
          <w:u w:val="single"/>
          <w:bdr w:val="single" w:sz="8" w:space="0" w:color="auto"/>
        </w:rPr>
      </w:pPr>
      <w:r w:rsidRPr="00AA543A">
        <w:rPr>
          <w:sz w:val="16"/>
        </w:rPr>
        <w:t xml:space="preserve">This, on top of estimates suggesting </w:t>
      </w:r>
      <w:r w:rsidRPr="002A3324">
        <w:rPr>
          <w:rStyle w:val="Emphasis"/>
          <w:highlight w:val="cyan"/>
        </w:rPr>
        <w:t>Russia's</w:t>
      </w:r>
      <w:r w:rsidRPr="00AA543A">
        <w:rPr>
          <w:sz w:val="16"/>
        </w:rPr>
        <w:t xml:space="preserve"> personnel </w:t>
      </w:r>
      <w:r w:rsidRPr="002A3324">
        <w:rPr>
          <w:rStyle w:val="Emphasis"/>
          <w:highlight w:val="cyan"/>
        </w:rPr>
        <w:t>losses</w:t>
      </w:r>
      <w:r w:rsidRPr="00AA543A">
        <w:rPr>
          <w:sz w:val="16"/>
        </w:rPr>
        <w:t xml:space="preserve"> </w:t>
      </w:r>
      <w:r w:rsidRPr="002A3324">
        <w:rPr>
          <w:rStyle w:val="Emphasis"/>
          <w:highlight w:val="cyan"/>
        </w:rPr>
        <w:t>are as high as 200,000 troops,</w:t>
      </w:r>
      <w:r w:rsidRPr="00AA543A">
        <w:rPr>
          <w:sz w:val="16"/>
        </w:rPr>
        <w:t xml:space="preserve"> </w:t>
      </w:r>
      <w:r w:rsidRPr="002A3324">
        <w:rPr>
          <w:rStyle w:val="Emphasis"/>
          <w:highlight w:val="cyan"/>
        </w:rPr>
        <w:t>paints a bleak picture for the Kremlin's military commanders.</w:t>
      </w:r>
    </w:p>
    <w:p w14:paraId="6E765A5B" w14:textId="77777777" w:rsidR="00ED6FDD" w:rsidRPr="00483344" w:rsidRDefault="00ED6FDD" w:rsidP="00ED6FDD">
      <w:pPr>
        <w:pStyle w:val="Heading4"/>
      </w:pPr>
      <w:r>
        <w:t xml:space="preserve">Ukraine destroys expansion. </w:t>
      </w:r>
    </w:p>
    <w:p w14:paraId="4D7545AD" w14:textId="53F15C1C" w:rsidR="00ED6FDD" w:rsidRDefault="00ED6FDD" w:rsidP="00ED6FDD">
      <w:r w:rsidRPr="00483344">
        <w:rPr>
          <w:rStyle w:val="Style13ptBold"/>
        </w:rPr>
        <w:t xml:space="preserve">Valliere </w:t>
      </w:r>
      <w:r>
        <w:rPr>
          <w:rStyle w:val="Style13ptBold"/>
        </w:rPr>
        <w:t>‘23</w:t>
      </w:r>
      <w:r>
        <w:t xml:space="preserve"> </w:t>
      </w:r>
      <w:r w:rsidRPr="00611B1A">
        <w:t>[Greg Valliere</w:t>
      </w:r>
      <w:r>
        <w:t xml:space="preserve"> is a Chief U.S Policy Strategist at AGF Investments</w:t>
      </w:r>
      <w:r w:rsidRPr="00611B1A">
        <w:t xml:space="preserve">, 4-4-2023, Why Russia is Still Losing the Ukraine War – AGF Perspectives, No Publication, https://perspectives.agf.com/why-russia-is-still-losing-the-ukraine-war/] </w:t>
      </w:r>
    </w:p>
    <w:p w14:paraId="26FED7FD" w14:textId="77777777" w:rsidR="00ED6FDD" w:rsidRPr="00C67EF1" w:rsidRDefault="00ED6FDD" w:rsidP="00ED6FDD">
      <w:pPr>
        <w:rPr>
          <w:u w:val="single"/>
          <w:lang w:eastAsia="zh-CN"/>
        </w:rPr>
      </w:pPr>
      <w:r w:rsidRPr="002A3324">
        <w:rPr>
          <w:rStyle w:val="Emphasis"/>
          <w:highlight w:val="cyan"/>
          <w:lang w:eastAsia="zh-CN"/>
        </w:rPr>
        <w:t>RUSSIA DIDN’T GET MUCH from China</w:t>
      </w:r>
      <w:r w:rsidRPr="00C67EF1">
        <w:rPr>
          <w:lang w:eastAsia="zh-CN"/>
        </w:rPr>
        <w:t xml:space="preserve"> at the Putin-Xi summit. </w:t>
      </w:r>
      <w:r w:rsidRPr="00C67EF1">
        <w:rPr>
          <w:u w:val="single"/>
          <w:lang w:eastAsia="zh-CN"/>
        </w:rPr>
        <w:t>China offered some rhetorical support but Beijing seems reluctant</w:t>
      </w:r>
      <w:r w:rsidRPr="00C67EF1">
        <w:rPr>
          <w:lang w:eastAsia="zh-CN"/>
        </w:rPr>
        <w:t xml:space="preserve"> </w:t>
      </w:r>
      <w:r w:rsidRPr="002A3324">
        <w:rPr>
          <w:highlight w:val="cyan"/>
          <w:u w:val="single"/>
          <w:lang w:eastAsia="zh-CN"/>
        </w:rPr>
        <w:t>to provide arms.</w:t>
      </w:r>
    </w:p>
    <w:p w14:paraId="19B0CC18" w14:textId="77777777" w:rsidR="00ED6FDD" w:rsidRPr="00C67EF1" w:rsidRDefault="00ED6FDD" w:rsidP="00ED6FDD">
      <w:pPr>
        <w:rPr>
          <w:lang w:eastAsia="zh-CN"/>
        </w:rPr>
      </w:pPr>
      <w:r w:rsidRPr="002A3324">
        <w:rPr>
          <w:rStyle w:val="Emphasis"/>
          <w:highlight w:val="cyan"/>
          <w:lang w:eastAsia="zh-CN"/>
        </w:rPr>
        <w:t>RUSSIA’S RELIANCE ON IRANIAN DRONES</w:t>
      </w:r>
      <w:r w:rsidRPr="00C67EF1">
        <w:rPr>
          <w:lang w:eastAsia="zh-CN"/>
        </w:rPr>
        <w:t xml:space="preserve"> has had a modest impact. Most have been shot down; those that have killed civilians have </w:t>
      </w:r>
      <w:r w:rsidRPr="002A3324">
        <w:rPr>
          <w:highlight w:val="cyan"/>
          <w:u w:val="single"/>
          <w:lang w:eastAsia="zh-CN"/>
        </w:rPr>
        <w:t>simply made</w:t>
      </w:r>
      <w:r w:rsidRPr="00C67EF1">
        <w:rPr>
          <w:u w:val="single"/>
          <w:lang w:eastAsia="zh-CN"/>
        </w:rPr>
        <w:t xml:space="preserve"> </w:t>
      </w:r>
      <w:r w:rsidRPr="00C67EF1">
        <w:rPr>
          <w:lang w:eastAsia="zh-CN"/>
        </w:rPr>
        <w:t xml:space="preserve">the </w:t>
      </w:r>
      <w:r w:rsidRPr="002A3324">
        <w:rPr>
          <w:highlight w:val="cyan"/>
          <w:u w:val="single"/>
          <w:lang w:eastAsia="zh-CN"/>
        </w:rPr>
        <w:t>Ukrainians more determined</w:t>
      </w:r>
      <w:r w:rsidRPr="00C67EF1">
        <w:rPr>
          <w:lang w:eastAsia="zh-CN"/>
        </w:rPr>
        <w:t xml:space="preserve"> to fight on.</w:t>
      </w:r>
    </w:p>
    <w:p w14:paraId="2E927DA0" w14:textId="77777777" w:rsidR="00ED6FDD" w:rsidRPr="00C67EF1" w:rsidRDefault="00ED6FDD" w:rsidP="00ED6FDD">
      <w:pPr>
        <w:rPr>
          <w:lang w:eastAsia="zh-CN"/>
        </w:rPr>
      </w:pPr>
      <w:r w:rsidRPr="00C67EF1">
        <w:rPr>
          <w:lang w:eastAsia="zh-CN"/>
        </w:rPr>
        <w:t xml:space="preserve">GROWING UNREST WITHIN RUSSIA: The killing in St. Petersburg of </w:t>
      </w:r>
      <w:r w:rsidRPr="002A3324">
        <w:rPr>
          <w:highlight w:val="cyan"/>
          <w:u w:val="single"/>
          <w:lang w:eastAsia="zh-CN"/>
        </w:rPr>
        <w:t>a militant Russian hawk</w:t>
      </w:r>
      <w:r w:rsidRPr="00C67EF1">
        <w:rPr>
          <w:u w:val="single"/>
          <w:lang w:eastAsia="zh-CN"/>
        </w:rPr>
        <w:t xml:space="preserve"> three</w:t>
      </w:r>
      <w:r w:rsidRPr="00C67EF1">
        <w:rPr>
          <w:lang w:eastAsia="zh-CN"/>
        </w:rPr>
        <w:t xml:space="preserve"> days ago sent a signal that </w:t>
      </w:r>
      <w:r w:rsidRPr="002A3324">
        <w:rPr>
          <w:rStyle w:val="Emphasis"/>
          <w:highlight w:val="cyan"/>
          <w:lang w:eastAsia="zh-CN"/>
        </w:rPr>
        <w:t>the war is coming home</w:t>
      </w:r>
      <w:r w:rsidRPr="00C67EF1">
        <w:rPr>
          <w:lang w:eastAsia="zh-CN"/>
        </w:rPr>
        <w:t xml:space="preserve"> </w:t>
      </w:r>
      <w:r w:rsidRPr="00C67EF1">
        <w:rPr>
          <w:u w:val="single"/>
          <w:lang w:eastAsia="zh-CN"/>
        </w:rPr>
        <w:t>to Russia. Some</w:t>
      </w:r>
      <w:r w:rsidRPr="00C67EF1">
        <w:rPr>
          <w:lang w:eastAsia="zh-CN"/>
        </w:rPr>
        <w:t xml:space="preserve"> analysts believe Ukraine will strike into western Russia this spring.</w:t>
      </w:r>
    </w:p>
    <w:p w14:paraId="44EA32D9" w14:textId="77777777" w:rsidR="00ED6FDD" w:rsidRPr="00C67EF1" w:rsidRDefault="00ED6FDD" w:rsidP="00ED6FDD">
      <w:pPr>
        <w:rPr>
          <w:u w:val="single"/>
          <w:lang w:eastAsia="zh-CN"/>
        </w:rPr>
      </w:pPr>
      <w:r w:rsidRPr="002A3324">
        <w:rPr>
          <w:rStyle w:val="Emphasis"/>
          <w:highlight w:val="cyan"/>
          <w:lang w:eastAsia="zh-CN"/>
        </w:rPr>
        <w:t>THE WAGNER GROUP HAS BEEN</w:t>
      </w:r>
      <w:r w:rsidRPr="00C67EF1">
        <w:rPr>
          <w:rStyle w:val="Emphasis"/>
          <w:lang w:eastAsia="zh-CN"/>
        </w:rPr>
        <w:t xml:space="preserve"> </w:t>
      </w:r>
      <w:r w:rsidRPr="002A3324">
        <w:rPr>
          <w:rStyle w:val="Emphasis"/>
          <w:highlight w:val="cyan"/>
          <w:lang w:eastAsia="zh-CN"/>
        </w:rPr>
        <w:t>DECIMATED</w:t>
      </w:r>
      <w:r w:rsidRPr="00C67EF1">
        <w:rPr>
          <w:lang w:eastAsia="zh-CN"/>
        </w:rPr>
        <w:t xml:space="preserve">: Once greatly feared, the far-right mercenaries have been massacred this winter, and relations between its </w:t>
      </w:r>
      <w:r w:rsidRPr="002A3324">
        <w:rPr>
          <w:highlight w:val="cyan"/>
          <w:u w:val="single"/>
          <w:lang w:eastAsia="zh-CN"/>
        </w:rPr>
        <w:t>leadership and the Kremlin are strained.</w:t>
      </w:r>
    </w:p>
    <w:p w14:paraId="67AD92DC" w14:textId="77777777" w:rsidR="00ED6FDD" w:rsidRPr="00C67EF1" w:rsidRDefault="00ED6FDD" w:rsidP="00ED6FDD">
      <w:pPr>
        <w:rPr>
          <w:lang w:eastAsia="zh-CN"/>
        </w:rPr>
      </w:pPr>
      <w:r w:rsidRPr="002A3324">
        <w:rPr>
          <w:rStyle w:val="Emphasis"/>
          <w:highlight w:val="cyan"/>
          <w:lang w:eastAsia="zh-CN"/>
        </w:rPr>
        <w:t>THE RUSSIAN ECONOMY IS PLUNGING,</w:t>
      </w:r>
      <w:r w:rsidRPr="002A3324">
        <w:rPr>
          <w:highlight w:val="cyan"/>
          <w:lang w:eastAsia="zh-CN"/>
        </w:rPr>
        <w:t xml:space="preserve"> as huge deficits restrain spending</w:t>
      </w:r>
      <w:r w:rsidRPr="00C67EF1">
        <w:rPr>
          <w:lang w:eastAsia="zh-CN"/>
        </w:rPr>
        <w:t xml:space="preserve"> and staggering numbers of young Russians leave for Dubai, Helsinki, Istanbul and other more hospitable locations.</w:t>
      </w:r>
    </w:p>
    <w:p w14:paraId="08E7EE92" w14:textId="77777777" w:rsidR="00ED6FDD" w:rsidRPr="00C67EF1" w:rsidRDefault="00ED6FDD" w:rsidP="00ED6FDD">
      <w:pPr>
        <w:rPr>
          <w:lang w:eastAsia="zh-CN"/>
        </w:rPr>
      </w:pPr>
      <w:r w:rsidRPr="002A3324">
        <w:rPr>
          <w:rStyle w:val="Emphasis"/>
          <w:highlight w:val="cyan"/>
          <w:lang w:eastAsia="zh-CN"/>
        </w:rPr>
        <w:t>RUSSIA</w:t>
      </w:r>
      <w:r w:rsidRPr="00C67EF1">
        <w:rPr>
          <w:rStyle w:val="Emphasis"/>
          <w:lang w:eastAsia="zh-CN"/>
        </w:rPr>
        <w:t xml:space="preserve"> IS </w:t>
      </w:r>
      <w:r w:rsidRPr="002A3324">
        <w:rPr>
          <w:rStyle w:val="Emphasis"/>
          <w:highlight w:val="cyan"/>
          <w:lang w:eastAsia="zh-CN"/>
        </w:rPr>
        <w:t>FRANTICALLY SHORING UP its defenses</w:t>
      </w:r>
      <w:r w:rsidRPr="00C67EF1">
        <w:rPr>
          <w:lang w:eastAsia="zh-CN"/>
        </w:rPr>
        <w:t xml:space="preserve"> in Crimea, the Washington Post reports this morning, in anticipation of the Ukrainian spring offensive.</w:t>
      </w:r>
    </w:p>
    <w:p w14:paraId="44B8190D" w14:textId="77777777" w:rsidR="00ED6FDD" w:rsidRDefault="00ED6FDD" w:rsidP="00ED6FDD">
      <w:pPr>
        <w:rPr>
          <w:lang w:eastAsia="zh-CN"/>
        </w:rPr>
      </w:pPr>
      <w:r w:rsidRPr="00C67EF1">
        <w:rPr>
          <w:lang w:eastAsia="zh-CN"/>
        </w:rPr>
        <w:t xml:space="preserve">ALL OF THESE FACTORS PROMPT US TO CONCLUDE that </w:t>
      </w:r>
      <w:r w:rsidRPr="002A3324">
        <w:rPr>
          <w:rStyle w:val="Emphasis"/>
          <w:highlight w:val="cyan"/>
          <w:lang w:eastAsia="zh-CN"/>
        </w:rPr>
        <w:t>Russia is on the ropes</w:t>
      </w:r>
      <w:r w:rsidRPr="00C67EF1">
        <w:rPr>
          <w:rStyle w:val="Emphasis"/>
          <w:lang w:eastAsia="zh-CN"/>
        </w:rPr>
        <w:t>, simply trying to hang on to the modest territory it has gained</w:t>
      </w:r>
      <w:r w:rsidRPr="00C67EF1">
        <w:rPr>
          <w:lang w:eastAsia="zh-CN"/>
        </w:rPr>
        <w:t>. The key, in our opinion, is plunging Russian troop morale — with its eerie similarities to World War I, when Russian conscripts fled from the trenches in 1917.</w:t>
      </w:r>
    </w:p>
    <w:p w14:paraId="1FB11634" w14:textId="11958E70" w:rsidR="00ED6FDD" w:rsidRDefault="00ED6FDD" w:rsidP="00ED6FDD">
      <w:pPr>
        <w:pStyle w:val="Heading3"/>
        <w:rPr>
          <w:lang w:eastAsia="zh-CN"/>
        </w:rPr>
      </w:pPr>
      <w:r>
        <w:rPr>
          <w:lang w:eastAsia="zh-CN"/>
        </w:rPr>
        <w:lastRenderedPageBreak/>
        <w:t>1NC---AT: Arctic War---China</w:t>
      </w:r>
    </w:p>
    <w:p w14:paraId="63409E9B" w14:textId="77777777" w:rsidR="00ED6FDD" w:rsidRPr="0008764C" w:rsidRDefault="00ED6FDD" w:rsidP="00ED6FDD">
      <w:pPr>
        <w:pStyle w:val="Heading4"/>
      </w:pPr>
      <w:r>
        <w:t xml:space="preserve">China has </w:t>
      </w:r>
      <w:r>
        <w:rPr>
          <w:u w:val="single"/>
        </w:rPr>
        <w:t>no territorial claim</w:t>
      </w:r>
      <w:r>
        <w:t>.</w:t>
      </w:r>
    </w:p>
    <w:p w14:paraId="41118A1C" w14:textId="77777777" w:rsidR="00ED6FDD" w:rsidRPr="0008764C" w:rsidRDefault="00ED6FDD" w:rsidP="00ED6FDD">
      <w:r w:rsidRPr="00E03CF4">
        <w:rPr>
          <w:rStyle w:val="Style13ptBold"/>
        </w:rPr>
        <w:t>Freedberg 17</w:t>
      </w:r>
      <w:r>
        <w:t xml:space="preserve"> – Sydney J. Freedberg, interviewing retired Rear Adm. David Titley, who led the Navy’s efforts on oceanography and climate change, and Bryan Clark, a retired Navy strategist now with the Center for Strategic &amp; Budgetary Assessments. [Is the Arctic The Next South China Sea? Not Likely, 8-4-17, https://breakingdefense.com/2017/08/is-the-arctic-the-next-south-china-sea-not-really/]</w:t>
      </w:r>
    </w:p>
    <w:p w14:paraId="58EC2565" w14:textId="77777777" w:rsidR="00ED6FDD" w:rsidRPr="00E03CF4" w:rsidRDefault="00ED6FDD" w:rsidP="00ED6FDD">
      <w:pPr>
        <w:rPr>
          <w:sz w:val="16"/>
        </w:rPr>
      </w:pPr>
      <w:r w:rsidRPr="00E03CF4">
        <w:rPr>
          <w:sz w:val="16"/>
        </w:rPr>
        <w:t xml:space="preserve">Greenland notwithstanding, though, </w:t>
      </w:r>
      <w:r w:rsidRPr="002A3324">
        <w:rPr>
          <w:rStyle w:val="StyleUnderline"/>
          <w:highlight w:val="cyan"/>
        </w:rPr>
        <w:t xml:space="preserve">China has </w:t>
      </w:r>
      <w:r w:rsidRPr="002A3324">
        <w:rPr>
          <w:rStyle w:val="Emphasis"/>
          <w:highlight w:val="cyan"/>
        </w:rPr>
        <w:t>no</w:t>
      </w:r>
      <w:r w:rsidRPr="00E03CF4">
        <w:rPr>
          <w:rStyle w:val="Emphasis"/>
        </w:rPr>
        <w:t xml:space="preserve"> territorial </w:t>
      </w:r>
      <w:r w:rsidRPr="002A3324">
        <w:rPr>
          <w:rStyle w:val="Emphasis"/>
          <w:highlight w:val="cyan"/>
        </w:rPr>
        <w:t>claims</w:t>
      </w:r>
      <w:r w:rsidRPr="00E03CF4">
        <w:rPr>
          <w:sz w:val="16"/>
        </w:rPr>
        <w:t xml:space="preserve"> in the Arctic. That’s a stark contrast to the Western Pacific. There prickly national pride is at stake in centuries-old claims to what China considers sovereign territory. The US and allied naval presence there brings up painful memories of the “century of humiliation” at the hands of Western and Japanese imperialists. It also comes uncomfortably close to major bases on Hainan. </w:t>
      </w:r>
      <w:r w:rsidRPr="002A3324">
        <w:rPr>
          <w:rStyle w:val="StyleUnderline"/>
          <w:highlight w:val="cyan"/>
        </w:rPr>
        <w:t xml:space="preserve">The Arctic will </w:t>
      </w:r>
      <w:r w:rsidRPr="002A3324">
        <w:rPr>
          <w:rStyle w:val="Emphasis"/>
          <w:highlight w:val="cyan"/>
        </w:rPr>
        <w:t>never matter</w:t>
      </w:r>
      <w:r w:rsidRPr="00E03CF4">
        <w:rPr>
          <w:sz w:val="16"/>
        </w:rPr>
        <w:t xml:space="preserve"> as much </w:t>
      </w:r>
      <w:r w:rsidRPr="002A3324">
        <w:rPr>
          <w:rStyle w:val="StyleUnderline"/>
          <w:highlight w:val="cyan"/>
        </w:rPr>
        <w:t>to China</w:t>
      </w:r>
      <w:r w:rsidRPr="00E03CF4">
        <w:rPr>
          <w:sz w:val="16"/>
        </w:rPr>
        <w:t>.</w:t>
      </w:r>
    </w:p>
    <w:p w14:paraId="766369A2" w14:textId="77777777" w:rsidR="00ED6FDD" w:rsidRPr="00E03CF4" w:rsidRDefault="00ED6FDD" w:rsidP="00ED6FDD">
      <w:pPr>
        <w:rPr>
          <w:sz w:val="16"/>
        </w:rPr>
      </w:pPr>
      <w:r w:rsidRPr="00E03CF4">
        <w:rPr>
          <w:sz w:val="16"/>
        </w:rPr>
        <w:t>Russia</w:t>
      </w:r>
    </w:p>
    <w:p w14:paraId="5ED852CD" w14:textId="77777777" w:rsidR="00ED6FDD" w:rsidRPr="00E03CF4" w:rsidRDefault="00ED6FDD" w:rsidP="00ED6FDD">
      <w:pPr>
        <w:rPr>
          <w:sz w:val="16"/>
        </w:rPr>
      </w:pPr>
      <w:r w:rsidRPr="00E03CF4">
        <w:rPr>
          <w:sz w:val="16"/>
        </w:rPr>
        <w:t xml:space="preserve">In contrast to China, Russia has a long history in the Arctic, a major military presence and disputed territorial claims. In recent years, Russia has rebuilt military bases and a fleet of icebreakers along its long northern coast. That said, </w:t>
      </w:r>
      <w:r w:rsidRPr="002A3324">
        <w:rPr>
          <w:rStyle w:val="StyleUnderline"/>
          <w:highlight w:val="cyan"/>
        </w:rPr>
        <w:t>comparing</w:t>
      </w:r>
      <w:r w:rsidRPr="00E03CF4">
        <w:rPr>
          <w:rStyle w:val="StyleUnderline"/>
        </w:rPr>
        <w:t xml:space="preserve"> Russia’s </w:t>
      </w:r>
      <w:r w:rsidRPr="002A3324">
        <w:rPr>
          <w:rStyle w:val="StyleUnderline"/>
          <w:highlight w:val="cyan"/>
        </w:rPr>
        <w:t>40 icebreakers to</w:t>
      </w:r>
      <w:r w:rsidRPr="00E03CF4">
        <w:rPr>
          <w:rStyle w:val="StyleUnderline"/>
        </w:rPr>
        <w:t xml:space="preserve"> America’s </w:t>
      </w:r>
      <w:r w:rsidRPr="002A3324">
        <w:rPr>
          <w:rStyle w:val="StyleUnderline"/>
          <w:highlight w:val="cyan"/>
        </w:rPr>
        <w:t>two is “</w:t>
      </w:r>
      <w:r w:rsidRPr="002A3324">
        <w:rPr>
          <w:rStyle w:val="Emphasis"/>
          <w:highlight w:val="cyan"/>
        </w:rPr>
        <w:t>silly</w:t>
      </w:r>
      <w:r w:rsidRPr="002A3324">
        <w:rPr>
          <w:rStyle w:val="StyleUnderline"/>
          <w:highlight w:val="cyan"/>
        </w:rPr>
        <w:t>,”</w:t>
      </w:r>
      <w:r w:rsidRPr="00E03CF4">
        <w:rPr>
          <w:sz w:val="16"/>
        </w:rPr>
        <w:t xml:space="preserve"> Titley said, since </w:t>
      </w:r>
      <w:r w:rsidRPr="002A3324">
        <w:rPr>
          <w:rStyle w:val="StyleUnderline"/>
          <w:highlight w:val="cyan"/>
        </w:rPr>
        <w:t xml:space="preserve">the US has </w:t>
      </w:r>
      <w:r w:rsidRPr="002A3324">
        <w:rPr>
          <w:rStyle w:val="Emphasis"/>
          <w:highlight w:val="cyan"/>
        </w:rPr>
        <w:t>nowhere</w:t>
      </w:r>
      <w:r w:rsidRPr="00E03CF4">
        <w:rPr>
          <w:rStyle w:val="Emphasis"/>
        </w:rPr>
        <w:t xml:space="preserve"> near </w:t>
      </w:r>
      <w:r w:rsidRPr="002A3324">
        <w:rPr>
          <w:rStyle w:val="Emphasis"/>
          <w:highlight w:val="cyan"/>
        </w:rPr>
        <w:t>as much</w:t>
      </w:r>
      <w:r w:rsidRPr="00E03CF4">
        <w:rPr>
          <w:rStyle w:val="StyleUnderline"/>
        </w:rPr>
        <w:t xml:space="preserve"> Arctic </w:t>
      </w:r>
      <w:r w:rsidRPr="002A3324">
        <w:rPr>
          <w:rStyle w:val="StyleUnderline"/>
          <w:highlight w:val="cyan"/>
        </w:rPr>
        <w:t>coastline</w:t>
      </w:r>
      <w:r w:rsidRPr="00E03CF4">
        <w:rPr>
          <w:rStyle w:val="StyleUnderline"/>
        </w:rPr>
        <w:t xml:space="preserve"> to keep clear; </w:t>
      </w:r>
      <w:r w:rsidRPr="002A3324">
        <w:rPr>
          <w:rStyle w:val="StyleUnderline"/>
          <w:highlight w:val="cyan"/>
        </w:rPr>
        <w:t>it’s like Tampa complaining</w:t>
      </w:r>
      <w:r w:rsidRPr="00E03CF4">
        <w:rPr>
          <w:rStyle w:val="StyleUnderline"/>
        </w:rPr>
        <w:t xml:space="preserve"> that </w:t>
      </w:r>
      <w:r w:rsidRPr="002A3324">
        <w:rPr>
          <w:rStyle w:val="StyleUnderline"/>
          <w:highlight w:val="cyan"/>
        </w:rPr>
        <w:t>Toronto has</w:t>
      </w:r>
      <w:r w:rsidRPr="00E03CF4">
        <w:rPr>
          <w:rStyle w:val="StyleUnderline"/>
        </w:rPr>
        <w:t xml:space="preserve"> </w:t>
      </w:r>
      <w:r w:rsidRPr="00E03CF4">
        <w:rPr>
          <w:rStyle w:val="Emphasis"/>
        </w:rPr>
        <w:t xml:space="preserve">more </w:t>
      </w:r>
      <w:r w:rsidRPr="002A3324">
        <w:rPr>
          <w:rStyle w:val="Emphasis"/>
          <w:highlight w:val="cyan"/>
        </w:rPr>
        <w:t>snow plows</w:t>
      </w:r>
      <w:r w:rsidRPr="00E03CF4">
        <w:rPr>
          <w:sz w:val="16"/>
        </w:rPr>
        <w:t>.</w:t>
      </w:r>
    </w:p>
    <w:p w14:paraId="2BED7258" w14:textId="77777777" w:rsidR="00ED6FDD" w:rsidRPr="00E03CF4" w:rsidRDefault="00ED6FDD" w:rsidP="00ED6FDD">
      <w:pPr>
        <w:rPr>
          <w:sz w:val="16"/>
        </w:rPr>
      </w:pPr>
      <w:r w:rsidRPr="00E03CF4">
        <w:rPr>
          <w:sz w:val="16"/>
        </w:rPr>
        <w:t>The so-called Northern Sea Route runs through this region, and Russian claims part of it as internal waterways, which Europe and the US quietly dispute. In recent years, however, trade along this route has stagnated, lowering the stakes. A 1920 treaty also allows a major Russian research station on Norway’s strategically located but polar-bear-infested island of Svalbard.</w:t>
      </w:r>
    </w:p>
    <w:p w14:paraId="4F4854B6" w14:textId="77777777" w:rsidR="00ED6FDD" w:rsidRPr="00E03CF4" w:rsidRDefault="00ED6FDD" w:rsidP="00ED6FDD">
      <w:pPr>
        <w:rPr>
          <w:sz w:val="16"/>
        </w:rPr>
      </w:pPr>
      <w:r w:rsidRPr="00E03CF4">
        <w:rPr>
          <w:sz w:val="16"/>
        </w:rPr>
        <w:t>Further afield, Moscow is pressing a claim to the seabed all the way to the North Pole. Denmark, which owns Greenland, has also claimed the polar seabed, and Canada may as well. (The US has done surveys but can’t submit a claim because it hasn’t ratified UNCLOS). Unlike the overlapping claims in the South China Sea, however, the Arctic claims don’t concern who can sail, fish, or conduct military operations in the water. Instead, they only cover mineral rights to the sea floor and below. That’s sensitive, since everything from oil to natural gas to manganese nodules is down there, but at least it doesn’t affect freedom of navigation for ships, submarines, and planes.</w:t>
      </w:r>
    </w:p>
    <w:p w14:paraId="24E6B38B" w14:textId="77777777" w:rsidR="00ED6FDD" w:rsidRPr="00E03CF4" w:rsidRDefault="00ED6FDD" w:rsidP="00ED6FDD">
      <w:pPr>
        <w:rPr>
          <w:sz w:val="16"/>
        </w:rPr>
      </w:pPr>
      <w:r w:rsidRPr="00E03CF4">
        <w:rPr>
          <w:sz w:val="16"/>
        </w:rPr>
        <w:t>The seafloor claims are also based on arcana of the “extended continental shelf” – much of the Arctic Ocean is shallow – as defined under the UN Convention on the Law of the Sea (UNCLOS). The competitors are making their case with survey vessels, not warships. The final ruling will come from UN scientists based in New York, though Russia might disregard them, as China has their counterparts in the Hague.</w:t>
      </w:r>
    </w:p>
    <w:p w14:paraId="016D902C" w14:textId="7A650821" w:rsidR="00ED6FDD" w:rsidRDefault="00ED6FDD" w:rsidP="00ED6FDD">
      <w:pPr>
        <w:rPr>
          <w:sz w:val="16"/>
        </w:rPr>
      </w:pPr>
      <w:r w:rsidRPr="00E03CF4">
        <w:rPr>
          <w:sz w:val="16"/>
        </w:rPr>
        <w:t xml:space="preserve">That said, </w:t>
      </w:r>
      <w:r w:rsidRPr="00E03CF4">
        <w:rPr>
          <w:rStyle w:val="StyleUnderline"/>
        </w:rPr>
        <w:t xml:space="preserve">Russia has </w:t>
      </w:r>
      <w:r w:rsidRPr="00E03CF4">
        <w:rPr>
          <w:rStyle w:val="Emphasis"/>
        </w:rPr>
        <w:t>less incentive</w:t>
      </w:r>
      <w:r w:rsidRPr="00E03CF4">
        <w:rPr>
          <w:rStyle w:val="StyleUnderline"/>
        </w:rPr>
        <w:t xml:space="preserve"> to flip the table</w:t>
      </w:r>
      <w:r w:rsidRPr="00E03CF4">
        <w:rPr>
          <w:sz w:val="16"/>
        </w:rPr>
        <w:t xml:space="preserve"> in the Arctic than China has in the Pacific. In contrast to the South China Sea, where it’s hard to drill for oil without hitting disputed waters, </w:t>
      </w:r>
      <w:r w:rsidRPr="00E03CF4">
        <w:rPr>
          <w:rStyle w:val="Emphasis"/>
        </w:rPr>
        <w:t>the majority of Arctic resources</w:t>
      </w:r>
      <w:r w:rsidRPr="00E03CF4">
        <w:rPr>
          <w:rStyle w:val="StyleUnderline"/>
        </w:rPr>
        <w:t xml:space="preserve"> seem to lie in </w:t>
      </w:r>
      <w:r w:rsidRPr="00E03CF4">
        <w:rPr>
          <w:rStyle w:val="Emphasis"/>
        </w:rPr>
        <w:t>well-defined</w:t>
      </w:r>
      <w:r w:rsidRPr="00E03CF4">
        <w:rPr>
          <w:rStyle w:val="StyleUnderline"/>
        </w:rPr>
        <w:t xml:space="preserve"> E</w:t>
      </w:r>
      <w:r w:rsidRPr="00E03CF4">
        <w:rPr>
          <w:sz w:val="16"/>
        </w:rPr>
        <w:t xml:space="preserve">xclusive </w:t>
      </w:r>
      <w:r w:rsidRPr="00E03CF4">
        <w:rPr>
          <w:rStyle w:val="StyleUnderline"/>
        </w:rPr>
        <w:t>E</w:t>
      </w:r>
      <w:r w:rsidRPr="00E03CF4">
        <w:rPr>
          <w:sz w:val="16"/>
        </w:rPr>
        <w:t xml:space="preserve">conomic </w:t>
      </w:r>
      <w:r w:rsidRPr="00E03CF4">
        <w:rPr>
          <w:rStyle w:val="StyleUnderline"/>
        </w:rPr>
        <w:t>Z</w:t>
      </w:r>
      <w:r w:rsidRPr="00E03CF4">
        <w:rPr>
          <w:sz w:val="16"/>
        </w:rPr>
        <w:t>one</w:t>
      </w:r>
      <w:r w:rsidRPr="00E03CF4">
        <w:rPr>
          <w:rStyle w:val="StyleUnderline"/>
        </w:rPr>
        <w:t>s</w:t>
      </w:r>
      <w:r w:rsidRPr="00E03CF4">
        <w:rPr>
          <w:sz w:val="16"/>
        </w:rPr>
        <w:t>.</w:t>
      </w:r>
    </w:p>
    <w:p w14:paraId="75CAA958" w14:textId="77777777" w:rsidR="005519F3" w:rsidRDefault="005519F3" w:rsidP="00ED6FDD">
      <w:pPr>
        <w:pStyle w:val="Analytic"/>
      </w:pPr>
    </w:p>
    <w:p w14:paraId="4469C868" w14:textId="2DB6FEF0" w:rsidR="00ED6FDD" w:rsidRDefault="00ED6FDD" w:rsidP="00ED6FDD">
      <w:pPr>
        <w:pStyle w:val="Heading3"/>
      </w:pPr>
      <w:r>
        <w:lastRenderedPageBreak/>
        <w:t>1NC---Revisionism</w:t>
      </w:r>
    </w:p>
    <w:p w14:paraId="13F4DB2E" w14:textId="63A9B4B5" w:rsidR="00ED6FDD" w:rsidRDefault="00ED6FDD" w:rsidP="00ED6FDD">
      <w:pPr>
        <w:pStyle w:val="Heading4"/>
      </w:pPr>
      <w:r>
        <w:t xml:space="preserve">China’s not </w:t>
      </w:r>
      <w:r w:rsidRPr="00522224">
        <w:rPr>
          <w:u w:val="single"/>
        </w:rPr>
        <w:t>revisionist</w:t>
      </w:r>
      <w:r>
        <w:t>.</w:t>
      </w:r>
    </w:p>
    <w:p w14:paraId="3389228B" w14:textId="77777777" w:rsidR="00ED6FDD" w:rsidRPr="00522224" w:rsidRDefault="00ED6FDD" w:rsidP="00ED6FDD">
      <w:r w:rsidRPr="00522224">
        <w:rPr>
          <w:rStyle w:val="Style13ptBold"/>
        </w:rPr>
        <w:t>Jackson ’23</w:t>
      </w:r>
      <w:r>
        <w:t xml:space="preserve"> [Van; May 16; Professor of International Relations at Victoria University of Wellington and a Senior Research Scholar at Security in Context; Current Affairs, “Why This Foreign Policy Expert Thinks Americans Dangerously Misunderstand China,” </w:t>
      </w:r>
      <w:r w:rsidRPr="00522224">
        <w:t>https://www.currentaffairs.org/news/2023/05/why-this-foreign-policy-expert-thinks-americans-dangerously-misunderstand-china</w:t>
      </w:r>
      <w:r>
        <w:t>] rohan</w:t>
      </w:r>
    </w:p>
    <w:p w14:paraId="2EFF0D22" w14:textId="77777777" w:rsidR="00ED6FDD" w:rsidRPr="005F5DED" w:rsidRDefault="00ED6FDD" w:rsidP="00ED6FDD">
      <w:pPr>
        <w:rPr>
          <w:sz w:val="14"/>
        </w:rPr>
      </w:pPr>
      <w:r w:rsidRPr="005F5DED">
        <w:rPr>
          <w:sz w:val="14"/>
        </w:rPr>
        <w:t xml:space="preserve">It’s a hard thing to answer. China experts, the same ones, would tell you that China’s trajectory of deciding that it needed to be able to militarily deal with the United States is not designed to fight America, one on one, and instead is designed to be able to keep America at bay while China deals with a smaller actor in the region. </w:t>
      </w:r>
      <w:r w:rsidRPr="002A3324">
        <w:rPr>
          <w:rStyle w:val="StyleUnderline"/>
          <w:highlight w:val="cyan"/>
        </w:rPr>
        <w:t>China’s not trying to</w:t>
      </w:r>
      <w:r w:rsidRPr="005F5DED">
        <w:rPr>
          <w:sz w:val="14"/>
        </w:rPr>
        <w:t xml:space="preserve"> actually </w:t>
      </w:r>
      <w:r w:rsidRPr="002A3324">
        <w:rPr>
          <w:rStyle w:val="StyleUnderline"/>
          <w:highlight w:val="cyan"/>
        </w:rPr>
        <w:t xml:space="preserve">conquer the </w:t>
      </w:r>
      <w:r w:rsidRPr="002A3324">
        <w:rPr>
          <w:rStyle w:val="Emphasis"/>
          <w:highlight w:val="cyan"/>
        </w:rPr>
        <w:t>U</w:t>
      </w:r>
      <w:r w:rsidRPr="005F5DED">
        <w:rPr>
          <w:rStyle w:val="StyleUnderline"/>
        </w:rPr>
        <w:t xml:space="preserve">nited </w:t>
      </w:r>
      <w:r w:rsidRPr="002A3324">
        <w:rPr>
          <w:rStyle w:val="Emphasis"/>
          <w:highlight w:val="cyan"/>
        </w:rPr>
        <w:t>S</w:t>
      </w:r>
      <w:r w:rsidRPr="005F5DED">
        <w:rPr>
          <w:rStyle w:val="StyleUnderline"/>
        </w:rPr>
        <w:t>tates</w:t>
      </w:r>
      <w:r w:rsidRPr="005F5DED">
        <w:rPr>
          <w:sz w:val="14"/>
        </w:rPr>
        <w:t xml:space="preserve">, </w:t>
      </w:r>
      <w:r w:rsidRPr="002A3324">
        <w:rPr>
          <w:rStyle w:val="StyleUnderline"/>
          <w:highlight w:val="cyan"/>
        </w:rPr>
        <w:t>it’s</w:t>
      </w:r>
      <w:r w:rsidRPr="005F5DED">
        <w:rPr>
          <w:rStyle w:val="StyleUnderline"/>
        </w:rPr>
        <w:t xml:space="preserve"> just </w:t>
      </w:r>
      <w:r w:rsidRPr="002A3324">
        <w:rPr>
          <w:rStyle w:val="StyleUnderline"/>
          <w:highlight w:val="cyan"/>
        </w:rPr>
        <w:t xml:space="preserve">trying to keep the </w:t>
      </w:r>
      <w:r w:rsidRPr="002A3324">
        <w:rPr>
          <w:rStyle w:val="Emphasis"/>
          <w:highlight w:val="cyan"/>
        </w:rPr>
        <w:t>U</w:t>
      </w:r>
      <w:r w:rsidRPr="005F5DED">
        <w:rPr>
          <w:rStyle w:val="StyleUnderline"/>
        </w:rPr>
        <w:t xml:space="preserve">nited </w:t>
      </w:r>
      <w:r w:rsidRPr="002A3324">
        <w:rPr>
          <w:rStyle w:val="Emphasis"/>
          <w:highlight w:val="cyan"/>
        </w:rPr>
        <w:t>S</w:t>
      </w:r>
      <w:r w:rsidRPr="005F5DED">
        <w:rPr>
          <w:rStyle w:val="StyleUnderline"/>
        </w:rPr>
        <w:t>tates</w:t>
      </w:r>
      <w:r w:rsidRPr="005F5DED">
        <w:rPr>
          <w:sz w:val="14"/>
        </w:rPr>
        <w:t xml:space="preserve"> </w:t>
      </w:r>
      <w:r w:rsidRPr="002A3324">
        <w:rPr>
          <w:rStyle w:val="StyleUnderline"/>
          <w:highlight w:val="cyan"/>
        </w:rPr>
        <w:t xml:space="preserve">out of its </w:t>
      </w:r>
      <w:r w:rsidRPr="002A3324">
        <w:rPr>
          <w:rStyle w:val="Emphasis"/>
          <w:highlight w:val="cyan"/>
        </w:rPr>
        <w:t>s</w:t>
      </w:r>
      <w:r w:rsidRPr="005F5DED">
        <w:rPr>
          <w:sz w:val="14"/>
        </w:rPr>
        <w:t xml:space="preserve">phere </w:t>
      </w:r>
      <w:r w:rsidRPr="002A3324">
        <w:rPr>
          <w:rStyle w:val="Emphasis"/>
          <w:highlight w:val="cyan"/>
        </w:rPr>
        <w:t>o</w:t>
      </w:r>
      <w:r w:rsidRPr="005F5DED">
        <w:rPr>
          <w:sz w:val="14"/>
        </w:rPr>
        <w:t xml:space="preserve">f </w:t>
      </w:r>
      <w:r w:rsidRPr="002A3324">
        <w:rPr>
          <w:rStyle w:val="Emphasis"/>
          <w:highlight w:val="cyan"/>
        </w:rPr>
        <w:t>i</w:t>
      </w:r>
      <w:r w:rsidRPr="005F5DED">
        <w:rPr>
          <w:sz w:val="14"/>
        </w:rPr>
        <w:t xml:space="preserve">nfluence, </w:t>
      </w:r>
      <w:r w:rsidRPr="005F5DED">
        <w:rPr>
          <w:rStyle w:val="StyleUnderline"/>
        </w:rPr>
        <w:t>in the worst-case scenario</w:t>
      </w:r>
      <w:r w:rsidRPr="005F5DED">
        <w:rPr>
          <w:sz w:val="14"/>
        </w:rPr>
        <w:t xml:space="preserve">. China’s PLA [People’s Liberation Army] started out on that track after the Taiwan Strait crisis in 1996. </w:t>
      </w:r>
      <w:r w:rsidRPr="002A3324">
        <w:rPr>
          <w:rStyle w:val="Emphasis"/>
          <w:highlight w:val="cyan"/>
        </w:rPr>
        <w:t>We</w:t>
      </w:r>
      <w:r w:rsidRPr="002A3324">
        <w:rPr>
          <w:sz w:val="14"/>
          <w:highlight w:val="cyan"/>
        </w:rPr>
        <w:t xml:space="preserve"> </w:t>
      </w:r>
      <w:r w:rsidRPr="002A3324">
        <w:rPr>
          <w:rStyle w:val="StyleUnderline"/>
          <w:highlight w:val="cyan"/>
        </w:rPr>
        <w:t>made nuc</w:t>
      </w:r>
      <w:r w:rsidRPr="005F5DED">
        <w:rPr>
          <w:rStyle w:val="StyleUnderline"/>
        </w:rPr>
        <w:t xml:space="preserve">lear </w:t>
      </w:r>
      <w:r w:rsidRPr="002A3324">
        <w:rPr>
          <w:rStyle w:val="StyleUnderline"/>
          <w:highlight w:val="cyan"/>
        </w:rPr>
        <w:t>threats</w:t>
      </w:r>
      <w:r w:rsidRPr="005F5DED">
        <w:rPr>
          <w:sz w:val="14"/>
        </w:rPr>
        <w:t xml:space="preserve"> at that point, sort of subtly, </w:t>
      </w:r>
      <w:r w:rsidRPr="002A3324">
        <w:rPr>
          <w:rStyle w:val="StyleUnderline"/>
          <w:highlight w:val="cyan"/>
        </w:rPr>
        <w:t xml:space="preserve">and put an aircraft carrier in the </w:t>
      </w:r>
      <w:r w:rsidRPr="002A3324">
        <w:rPr>
          <w:rStyle w:val="Emphasis"/>
          <w:highlight w:val="cyan"/>
        </w:rPr>
        <w:t>area</w:t>
      </w:r>
      <w:r w:rsidRPr="005F5DED">
        <w:rPr>
          <w:sz w:val="14"/>
        </w:rPr>
        <w:t xml:space="preserve"> as a very veiled threat. They were aware of a military imbalance, basically, and that </w:t>
      </w:r>
      <w:r w:rsidRPr="002A3324">
        <w:rPr>
          <w:rStyle w:val="StyleUnderline"/>
          <w:highlight w:val="cyan"/>
        </w:rPr>
        <w:t xml:space="preserve">we have a </w:t>
      </w:r>
      <w:r w:rsidRPr="002A3324">
        <w:rPr>
          <w:rStyle w:val="Emphasis"/>
          <w:highlight w:val="cyan"/>
        </w:rPr>
        <w:t>conflict</w:t>
      </w:r>
      <w:r w:rsidRPr="002A3324">
        <w:rPr>
          <w:rStyle w:val="StyleUnderline"/>
          <w:highlight w:val="cyan"/>
        </w:rPr>
        <w:t xml:space="preserve"> of interest</w:t>
      </w:r>
      <w:r w:rsidRPr="005F5DED">
        <w:rPr>
          <w:rStyle w:val="StyleUnderline"/>
        </w:rPr>
        <w:t xml:space="preserve"> over </w:t>
      </w:r>
      <w:r w:rsidRPr="005F5DED">
        <w:rPr>
          <w:rStyle w:val="Emphasis"/>
        </w:rPr>
        <w:t>Taiwan</w:t>
      </w:r>
      <w:r w:rsidRPr="005F5DED">
        <w:rPr>
          <w:sz w:val="14"/>
        </w:rPr>
        <w:t xml:space="preserve">. And so, </w:t>
      </w:r>
      <w:r w:rsidRPr="002A3324">
        <w:rPr>
          <w:rStyle w:val="StyleUnderline"/>
          <w:highlight w:val="cyan"/>
        </w:rPr>
        <w:t>they</w:t>
      </w:r>
      <w:r w:rsidRPr="005F5DED">
        <w:rPr>
          <w:sz w:val="14"/>
        </w:rPr>
        <w:t xml:space="preserve"> decided to </w:t>
      </w:r>
      <w:r w:rsidRPr="002A3324">
        <w:rPr>
          <w:rStyle w:val="StyleUnderline"/>
          <w:highlight w:val="cyan"/>
        </w:rPr>
        <w:t xml:space="preserve">set out on that </w:t>
      </w:r>
      <w:r w:rsidRPr="002A3324">
        <w:rPr>
          <w:rStyle w:val="Emphasis"/>
          <w:highlight w:val="cyan"/>
        </w:rPr>
        <w:t>track</w:t>
      </w:r>
      <w:r w:rsidRPr="005F5DED">
        <w:rPr>
          <w:sz w:val="14"/>
        </w:rPr>
        <w:t>.</w:t>
      </w:r>
    </w:p>
    <w:p w14:paraId="09A794A4" w14:textId="77777777" w:rsidR="00ED6FDD" w:rsidRPr="005F5DED" w:rsidRDefault="00ED6FDD" w:rsidP="00ED6FDD">
      <w:pPr>
        <w:rPr>
          <w:sz w:val="14"/>
        </w:rPr>
      </w:pPr>
      <w:r w:rsidRPr="005F5DED">
        <w:rPr>
          <w:sz w:val="14"/>
        </w:rPr>
        <w:t xml:space="preserve">But </w:t>
      </w:r>
      <w:r w:rsidRPr="005F5DED">
        <w:rPr>
          <w:rStyle w:val="StyleUnderline"/>
        </w:rPr>
        <w:t xml:space="preserve">those are </w:t>
      </w:r>
      <w:r w:rsidRPr="002A3324">
        <w:rPr>
          <w:rStyle w:val="Emphasis"/>
          <w:highlight w:val="cyan"/>
        </w:rPr>
        <w:t>defense decisions</w:t>
      </w:r>
      <w:r w:rsidRPr="005F5DED">
        <w:rPr>
          <w:sz w:val="14"/>
        </w:rPr>
        <w:t xml:space="preserve">, just </w:t>
      </w:r>
      <w:r w:rsidRPr="002A3324">
        <w:rPr>
          <w:rStyle w:val="StyleUnderline"/>
          <w:highlight w:val="cyan"/>
        </w:rPr>
        <w:t>like America’s</w:t>
      </w:r>
      <w:r w:rsidRPr="005F5DED">
        <w:rPr>
          <w:sz w:val="14"/>
        </w:rPr>
        <w:t xml:space="preserve"> defense </w:t>
      </w:r>
      <w:r w:rsidRPr="002A3324">
        <w:rPr>
          <w:rStyle w:val="StyleUnderline"/>
          <w:highlight w:val="cyan"/>
        </w:rPr>
        <w:t xml:space="preserve">decisions to </w:t>
      </w:r>
      <w:r w:rsidRPr="002A3324">
        <w:rPr>
          <w:rStyle w:val="Emphasis"/>
          <w:highlight w:val="cyan"/>
        </w:rPr>
        <w:t>pursue primacy</w:t>
      </w:r>
      <w:r w:rsidRPr="005F5DED">
        <w:rPr>
          <w:sz w:val="14"/>
        </w:rPr>
        <w:t xml:space="preserve"> and all this stuff. They’re based on chasing shadows, but it’s in a reasonable, rational state of foreign policy that’s kept in its own silo—you don’t let that dominate the rest of the foreign policy agenda. Statecraft should not be reducible to what your military does; the military should be subordinate to a larger apparatus. And so, just because the PLA committed to that military track of balancing against us does not mean that we were off to the races, by any stretch. It doesn’t mean that China was a rival, but the neocons were plotting in the 1990s, and when they came on to George W. Bush’s campaign in 2001, they were trying to create great power competition back then and set on rivalry. But then the War on Terror happened and sidetracked everything.</w:t>
      </w:r>
    </w:p>
    <w:p w14:paraId="7CFE0F65" w14:textId="77777777" w:rsidR="00ED6FDD" w:rsidRPr="005F5DED" w:rsidRDefault="00ED6FDD" w:rsidP="00ED6FDD">
      <w:pPr>
        <w:rPr>
          <w:sz w:val="14"/>
        </w:rPr>
      </w:pPr>
      <w:r w:rsidRPr="005F5DED">
        <w:rPr>
          <w:sz w:val="14"/>
        </w:rPr>
        <w:t xml:space="preserve">So, </w:t>
      </w:r>
      <w:r w:rsidRPr="002A3324">
        <w:rPr>
          <w:rStyle w:val="StyleUnderline"/>
          <w:highlight w:val="cyan"/>
        </w:rPr>
        <w:t>the US was plotting this</w:t>
      </w:r>
      <w:r w:rsidRPr="005F5DED">
        <w:rPr>
          <w:sz w:val="14"/>
        </w:rPr>
        <w:t xml:space="preserve"> for a long time, and we were playing a balancing game militarily against their military. But, it was </w:t>
      </w:r>
      <w:r w:rsidRPr="005F5DED">
        <w:rPr>
          <w:rStyle w:val="StyleUnderline"/>
        </w:rPr>
        <w:t>within a political framework</w:t>
      </w:r>
      <w:r w:rsidRPr="005F5DED">
        <w:rPr>
          <w:sz w:val="14"/>
        </w:rPr>
        <w:t xml:space="preserve"> of </w:t>
      </w:r>
      <w:r w:rsidRPr="002A3324">
        <w:rPr>
          <w:rStyle w:val="StyleUnderline"/>
          <w:highlight w:val="cyan"/>
        </w:rPr>
        <w:t xml:space="preserve">great power </w:t>
      </w:r>
      <w:r w:rsidRPr="002A3324">
        <w:rPr>
          <w:rStyle w:val="Emphasis"/>
          <w:highlight w:val="cyan"/>
        </w:rPr>
        <w:t>decant</w:t>
      </w:r>
      <w:r w:rsidRPr="005F5DED">
        <w:t xml:space="preserve"> </w:t>
      </w:r>
      <w:r w:rsidRPr="005F5DED">
        <w:rPr>
          <w:sz w:val="14"/>
        </w:rPr>
        <w:t>or cooperation. The neoliberals of the Bush era were perversely on the side of stability in this internal debate because they didn’t want great power competition. They wanted Goldman Sachs to go over there and make some money. That neoliberal grip on policy has waned, and on the left, we’re happy to see it—you love to see it in certain respects—but they were the most powerful constituency against this whole rivalry impulse the whole time. You see a little bit of China’s assertiveness on the military side starting in 2007, but really started in about 2008-2009. It’s not because they’re communist. China is neoliberalism’s greatest success story if we’re being clear eyed; they’re hyper-capitalist. It’s not a clash of civilizations because it’s the same civilization before and since 2008. It’s not that Xi Jinping is evil, even though he might be—he’s a tyrant. But Xi Jinping didn’t come to power until 2012-2013, and the aggressiveness started ramping up in 2007-2008.</w:t>
      </w:r>
    </w:p>
    <w:p w14:paraId="39A1A242" w14:textId="77777777" w:rsidR="00ED6FDD" w:rsidRDefault="00ED6FDD" w:rsidP="00ED6FDD">
      <w:pPr>
        <w:rPr>
          <w:sz w:val="14"/>
        </w:rPr>
      </w:pPr>
      <w:r w:rsidRPr="005F5DED">
        <w:rPr>
          <w:sz w:val="14"/>
        </w:rPr>
        <w:t xml:space="preserve">So, a little bit of this is the product of the military-industrial complex, and much of it is the global financial crisis, which again, was brought on by us and fed perceptions in China of the decline of American authority and legitimacy. Neocons like Robert Kagan, even right now, argue in the Wall Street Journal—and everyone in DC is a neocon now, by the way—that China is perceiving America in decline because we’re getting weaker, and it’s about weakness. </w:t>
      </w:r>
      <w:r w:rsidRPr="002A3324">
        <w:rPr>
          <w:rStyle w:val="StyleUnderline"/>
          <w:highlight w:val="cyan"/>
        </w:rPr>
        <w:t xml:space="preserve">Chinese </w:t>
      </w:r>
      <w:r w:rsidRPr="002A3324">
        <w:rPr>
          <w:rStyle w:val="Emphasis"/>
          <w:highlight w:val="cyan"/>
        </w:rPr>
        <w:t>perceptions</w:t>
      </w:r>
      <w:r w:rsidRPr="005F5DED">
        <w:rPr>
          <w:sz w:val="14"/>
        </w:rPr>
        <w:t xml:space="preserve"> of American decline </w:t>
      </w:r>
      <w:r w:rsidRPr="002A3324">
        <w:rPr>
          <w:rStyle w:val="StyleUnderline"/>
          <w:highlight w:val="cyan"/>
        </w:rPr>
        <w:t>are</w:t>
      </w:r>
      <w:r w:rsidRPr="006A0A5B">
        <w:rPr>
          <w:rStyle w:val="StyleUnderline"/>
        </w:rPr>
        <w:t xml:space="preserve"> not about strength and weakness</w:t>
      </w:r>
      <w:r w:rsidRPr="005F5DED">
        <w:rPr>
          <w:sz w:val="14"/>
        </w:rPr>
        <w:t xml:space="preserve">: </w:t>
      </w:r>
      <w:r w:rsidRPr="006A0A5B">
        <w:rPr>
          <w:rStyle w:val="StyleUnderline"/>
        </w:rPr>
        <w:t xml:space="preserve">it’s </w:t>
      </w:r>
      <w:r w:rsidRPr="002A3324">
        <w:rPr>
          <w:rStyle w:val="StyleUnderline"/>
          <w:highlight w:val="cyan"/>
        </w:rPr>
        <w:t xml:space="preserve">about </w:t>
      </w:r>
      <w:r w:rsidRPr="002A3324">
        <w:rPr>
          <w:rStyle w:val="Emphasis"/>
          <w:highlight w:val="cyan"/>
        </w:rPr>
        <w:t>legitimacy</w:t>
      </w:r>
      <w:r w:rsidRPr="002A3324">
        <w:rPr>
          <w:rStyle w:val="StyleUnderline"/>
          <w:highlight w:val="cyan"/>
        </w:rPr>
        <w:t xml:space="preserve"> and </w:t>
      </w:r>
      <w:r w:rsidRPr="002A3324">
        <w:rPr>
          <w:rStyle w:val="Emphasis"/>
          <w:highlight w:val="cyan"/>
        </w:rPr>
        <w:t>authority</w:t>
      </w:r>
      <w:r w:rsidRPr="005F5DED">
        <w:rPr>
          <w:sz w:val="14"/>
        </w:rPr>
        <w:t xml:space="preserve"> being in decline. And </w:t>
      </w:r>
      <w:r w:rsidRPr="006A0A5B">
        <w:rPr>
          <w:rStyle w:val="StyleUnderline"/>
        </w:rPr>
        <w:t>as</w:t>
      </w:r>
      <w:r w:rsidRPr="005F5DED">
        <w:rPr>
          <w:sz w:val="14"/>
        </w:rPr>
        <w:t xml:space="preserve"> </w:t>
      </w:r>
      <w:r w:rsidRPr="006A0A5B">
        <w:rPr>
          <w:rStyle w:val="StyleUnderline"/>
        </w:rPr>
        <w:t>we take steps to revise the international order</w:t>
      </w:r>
      <w:r w:rsidRPr="005F5DED">
        <w:rPr>
          <w:sz w:val="14"/>
        </w:rPr>
        <w:t xml:space="preserve"> that we claim to defend, </w:t>
      </w:r>
      <w:r w:rsidRPr="006A0A5B">
        <w:rPr>
          <w:rStyle w:val="StyleUnderline"/>
        </w:rPr>
        <w:t>we</w:t>
      </w:r>
      <w:r w:rsidRPr="005F5DED">
        <w:rPr>
          <w:sz w:val="14"/>
        </w:rPr>
        <w:t xml:space="preserve"> further </w:t>
      </w:r>
      <w:r w:rsidRPr="006A0A5B">
        <w:rPr>
          <w:rStyle w:val="StyleUnderline"/>
        </w:rPr>
        <w:t>undermine</w:t>
      </w:r>
      <w:r w:rsidRPr="005F5DED">
        <w:rPr>
          <w:sz w:val="14"/>
        </w:rPr>
        <w:t xml:space="preserve"> our </w:t>
      </w:r>
      <w:r w:rsidRPr="006A0A5B">
        <w:rPr>
          <w:rStyle w:val="StyleUnderline"/>
        </w:rPr>
        <w:t>legitimacy</w:t>
      </w:r>
      <w:r w:rsidRPr="005F5DED">
        <w:rPr>
          <w:sz w:val="14"/>
        </w:rPr>
        <w:t xml:space="preserve"> and </w:t>
      </w:r>
      <w:r w:rsidRPr="006A0A5B">
        <w:rPr>
          <w:rStyle w:val="StyleUnderline"/>
        </w:rPr>
        <w:t>authority</w:t>
      </w:r>
      <w:r w:rsidRPr="005F5DED">
        <w:rPr>
          <w:sz w:val="14"/>
        </w:rPr>
        <w:t xml:space="preserve">. People like Robert Kagan and the neocons want this to be about strength in military power because then the answer is more military power, and that’s not what it’s about at all. And so, </w:t>
      </w:r>
      <w:r w:rsidRPr="006A0A5B">
        <w:rPr>
          <w:rStyle w:val="StyleUnderline"/>
        </w:rPr>
        <w:t>China’s</w:t>
      </w:r>
      <w:r w:rsidRPr="005F5DED">
        <w:rPr>
          <w:sz w:val="14"/>
        </w:rPr>
        <w:t xml:space="preserve"> being more </w:t>
      </w:r>
      <w:r w:rsidRPr="005F5DED">
        <w:rPr>
          <w:rStyle w:val="StyleUnderline"/>
        </w:rPr>
        <w:t xml:space="preserve">aggressive, but </w:t>
      </w:r>
      <w:r w:rsidRPr="002A3324">
        <w:rPr>
          <w:rStyle w:val="StyleUnderline"/>
          <w:highlight w:val="cyan"/>
        </w:rPr>
        <w:t xml:space="preserve">military power is </w:t>
      </w:r>
      <w:r w:rsidRPr="002A3324">
        <w:rPr>
          <w:rStyle w:val="Emphasis"/>
          <w:highlight w:val="cyan"/>
        </w:rPr>
        <w:t>not</w:t>
      </w:r>
      <w:r w:rsidRPr="002A3324">
        <w:rPr>
          <w:rStyle w:val="StyleUnderline"/>
          <w:highlight w:val="cyan"/>
        </w:rPr>
        <w:t xml:space="preserve"> any</w:t>
      </w:r>
      <w:r w:rsidRPr="006A0A5B">
        <w:rPr>
          <w:rStyle w:val="StyleUnderline"/>
        </w:rPr>
        <w:t xml:space="preserve"> kind of </w:t>
      </w:r>
      <w:r w:rsidRPr="002A3324">
        <w:rPr>
          <w:rStyle w:val="Emphasis"/>
          <w:highlight w:val="cyan"/>
        </w:rPr>
        <w:t>answer</w:t>
      </w:r>
      <w:r w:rsidRPr="005F5DED">
        <w:rPr>
          <w:sz w:val="14"/>
        </w:rPr>
        <w:t xml:space="preserve"> to that.</w:t>
      </w:r>
    </w:p>
    <w:p w14:paraId="58887B5C" w14:textId="07350BB0" w:rsidR="00ED6FDD" w:rsidRDefault="00ED6FDD" w:rsidP="00ED6FDD">
      <w:pPr>
        <w:pStyle w:val="Heading4"/>
      </w:pPr>
      <w:r>
        <w:t>Russia isn’t either.</w:t>
      </w:r>
    </w:p>
    <w:p w14:paraId="06F14CA5" w14:textId="77777777" w:rsidR="00ED6FDD" w:rsidRDefault="00ED6FDD" w:rsidP="00ED6FDD">
      <w:r w:rsidRPr="007B6998">
        <w:rPr>
          <w:rStyle w:val="Style13ptBold"/>
        </w:rPr>
        <w:t>Pedersen &amp; Steinveg 23</w:t>
      </w:r>
      <w:r w:rsidRPr="00ED6FDD">
        <w:t xml:space="preserve"> –</w:t>
      </w:r>
      <w:r>
        <w:t xml:space="preserve"> Torbjørn Pedersen is a Professor for the Faculty of Social Sciences at Nord University. He specializes in Arctic and international politics. Beate Steinveg is an Associate Professor for the Faculty of Social Sciences at Nord University. She specializes in international cooperation and High North policy. [“Russia's Clashing Ambitions: Arctic Status Quo and World‐Order Revision”, Politics and Governance Vol. 12, Arctic Regional Governance: Actors and Transformations, June 15, 2023, https://www.cogitatiopress.com/politicsandgovernance/article/viewFile/7311/3560?utm_source=chatgpt.com]CH</w:t>
      </w:r>
    </w:p>
    <w:p w14:paraId="72160FB5" w14:textId="77777777" w:rsidR="00ED6FDD" w:rsidRPr="007B6998" w:rsidRDefault="00ED6FDD" w:rsidP="00ED6FDD">
      <w:pPr>
        <w:rPr>
          <w:sz w:val="16"/>
        </w:rPr>
      </w:pPr>
      <w:r w:rsidRPr="002A3324">
        <w:rPr>
          <w:rStyle w:val="StyleUnderline"/>
          <w:highlight w:val="cyan"/>
        </w:rPr>
        <w:t>While Moscow</w:t>
      </w:r>
      <w:r w:rsidRPr="008B3F3B">
        <w:rPr>
          <w:rStyle w:val="StyleUnderline"/>
        </w:rPr>
        <w:t xml:space="preserve"> may </w:t>
      </w:r>
      <w:r w:rsidRPr="002A3324">
        <w:rPr>
          <w:rStyle w:val="StyleUnderline"/>
          <w:highlight w:val="cyan"/>
        </w:rPr>
        <w:t>regard</w:t>
      </w:r>
      <w:r w:rsidRPr="008B3F3B">
        <w:rPr>
          <w:rStyle w:val="StyleUnderline"/>
        </w:rPr>
        <w:t xml:space="preserve"> the </w:t>
      </w:r>
      <w:r w:rsidRPr="002A3324">
        <w:rPr>
          <w:rStyle w:val="StyleUnderline"/>
          <w:highlight w:val="cyan"/>
        </w:rPr>
        <w:t>prevailing world order</w:t>
      </w:r>
      <w:r w:rsidRPr="007B6998">
        <w:rPr>
          <w:sz w:val="16"/>
        </w:rPr>
        <w:t xml:space="preserve">—still widely referred to as the liberal international order— </w:t>
      </w:r>
      <w:r w:rsidRPr="008B3F3B">
        <w:rPr>
          <w:rStyle w:val="StyleUnderline"/>
        </w:rPr>
        <w:t xml:space="preserve">as </w:t>
      </w:r>
      <w:r w:rsidRPr="002A3324">
        <w:rPr>
          <w:rStyle w:val="Emphasis"/>
          <w:highlight w:val="cyan"/>
        </w:rPr>
        <w:t>unfavorable,</w:t>
      </w:r>
      <w:r w:rsidRPr="008B3F3B">
        <w:rPr>
          <w:rStyle w:val="StyleUnderline"/>
        </w:rPr>
        <w:t xml:space="preserve"> </w:t>
      </w:r>
      <w:r w:rsidRPr="002A3324">
        <w:rPr>
          <w:rStyle w:val="StyleUnderline"/>
          <w:highlight w:val="cyan"/>
        </w:rPr>
        <w:t>Russia</w:t>
      </w:r>
      <w:r w:rsidRPr="008B3F3B">
        <w:rPr>
          <w:rStyle w:val="StyleUnderline"/>
        </w:rPr>
        <w:t xml:space="preserve"> has </w:t>
      </w:r>
      <w:r w:rsidRPr="002A3324">
        <w:rPr>
          <w:rStyle w:val="StyleUnderline"/>
          <w:highlight w:val="cyan"/>
        </w:rPr>
        <w:t>shown strong support for</w:t>
      </w:r>
      <w:r w:rsidRPr="008B3F3B">
        <w:rPr>
          <w:rStyle w:val="StyleUnderline"/>
        </w:rPr>
        <w:t xml:space="preserve"> a </w:t>
      </w:r>
      <w:r w:rsidRPr="002A3324">
        <w:rPr>
          <w:rStyle w:val="Emphasis"/>
          <w:highlight w:val="cyan"/>
        </w:rPr>
        <w:t>rules‐based order</w:t>
      </w:r>
      <w:r w:rsidRPr="002A3324">
        <w:rPr>
          <w:rStyle w:val="StyleUnderline"/>
          <w:highlight w:val="cyan"/>
        </w:rPr>
        <w:t xml:space="preserve"> in the Arctic</w:t>
      </w:r>
      <w:r w:rsidRPr="007B6998">
        <w:rPr>
          <w:sz w:val="16"/>
        </w:rPr>
        <w:t xml:space="preserve"> region. Developments in the </w:t>
      </w:r>
      <w:r w:rsidRPr="002A3324">
        <w:rPr>
          <w:rStyle w:val="StyleUnderline"/>
          <w:highlight w:val="cyan"/>
        </w:rPr>
        <w:t>law of the sea</w:t>
      </w:r>
      <w:r w:rsidRPr="008B3F3B">
        <w:rPr>
          <w:rStyle w:val="StyleUnderline"/>
        </w:rPr>
        <w:t xml:space="preserve"> from 1945 through the 1970s </w:t>
      </w:r>
      <w:r w:rsidRPr="002A3324">
        <w:rPr>
          <w:rStyle w:val="StyleUnderline"/>
          <w:highlight w:val="cyan"/>
        </w:rPr>
        <w:t xml:space="preserve">added </w:t>
      </w:r>
      <w:r w:rsidRPr="002A3324">
        <w:rPr>
          <w:rStyle w:val="Emphasis"/>
          <w:highlight w:val="cyan"/>
        </w:rPr>
        <w:t>vast maritime areas</w:t>
      </w:r>
      <w:r w:rsidRPr="008B3F3B">
        <w:rPr>
          <w:rStyle w:val="StyleUnderline"/>
        </w:rPr>
        <w:t xml:space="preserve"> to</w:t>
      </w:r>
      <w:r w:rsidRPr="007B6998">
        <w:rPr>
          <w:sz w:val="16"/>
        </w:rPr>
        <w:t xml:space="preserve"> the jurisdiction of </w:t>
      </w:r>
      <w:r w:rsidRPr="008B3F3B">
        <w:rPr>
          <w:rStyle w:val="StyleUnderline"/>
        </w:rPr>
        <w:t>the coastal state</w:t>
      </w:r>
      <w:r w:rsidRPr="007B6998">
        <w:rPr>
          <w:sz w:val="16"/>
        </w:rPr>
        <w:t xml:space="preserve">. The </w:t>
      </w:r>
      <w:r w:rsidRPr="002A3324">
        <w:rPr>
          <w:rStyle w:val="StyleUnderline"/>
          <w:highlight w:val="cyan"/>
        </w:rPr>
        <w:t>legal concepts of</w:t>
      </w:r>
      <w:r w:rsidRPr="007B6998">
        <w:rPr>
          <w:sz w:val="16"/>
        </w:rPr>
        <w:t xml:space="preserve"> a 200 nautical‐mile Exclusive Economic Zone (</w:t>
      </w:r>
      <w:r w:rsidRPr="002A3324">
        <w:rPr>
          <w:rStyle w:val="StyleUnderline"/>
          <w:highlight w:val="cyan"/>
        </w:rPr>
        <w:t>EEZ)</w:t>
      </w:r>
      <w:r w:rsidRPr="007B6998">
        <w:rPr>
          <w:sz w:val="16"/>
        </w:rPr>
        <w:t xml:space="preserve"> and the continental shelf, which in Russia’s case extends far into the Central Arctic Ocean, </w:t>
      </w:r>
      <w:r w:rsidRPr="002A3324">
        <w:rPr>
          <w:rStyle w:val="StyleUnderline"/>
          <w:highlight w:val="cyan"/>
        </w:rPr>
        <w:t>put</w:t>
      </w:r>
      <w:r w:rsidRPr="008B3F3B">
        <w:rPr>
          <w:rStyle w:val="StyleUnderline"/>
        </w:rPr>
        <w:t xml:space="preserve"> an unimaginable wealth of </w:t>
      </w:r>
      <w:r w:rsidRPr="002A3324">
        <w:rPr>
          <w:rStyle w:val="StyleUnderline"/>
          <w:highlight w:val="cyan"/>
        </w:rPr>
        <w:t xml:space="preserve">natural resources </w:t>
      </w:r>
      <w:r w:rsidRPr="002A3324">
        <w:rPr>
          <w:rStyle w:val="Emphasis"/>
          <w:highlight w:val="cyan"/>
        </w:rPr>
        <w:t>exclusively</w:t>
      </w:r>
      <w:r w:rsidRPr="002A3324">
        <w:rPr>
          <w:rStyle w:val="StyleUnderline"/>
          <w:highlight w:val="cyan"/>
        </w:rPr>
        <w:t xml:space="preserve"> in Russian hands</w:t>
      </w:r>
      <w:r w:rsidRPr="007B6998">
        <w:rPr>
          <w:sz w:val="16"/>
        </w:rPr>
        <w:t xml:space="preserve">. The 1982 UN Convention on the Law of the Sea further allows the Kremlin to regulate international shipping through ice‐covered seas inside Russia’s EEZ, that is, most of the Northeast Passage (UN Convention on the Law of the Sea, Art. 234). In its 2022 maritime doctrine, </w:t>
      </w:r>
      <w:r w:rsidRPr="002A3324">
        <w:rPr>
          <w:rStyle w:val="StyleUnderline"/>
          <w:highlight w:val="cyan"/>
        </w:rPr>
        <w:lastRenderedPageBreak/>
        <w:t>Moscow concluded</w:t>
      </w:r>
      <w:r w:rsidRPr="008B3F3B">
        <w:rPr>
          <w:rStyle w:val="StyleUnderline"/>
        </w:rPr>
        <w:t xml:space="preserve"> that </w:t>
      </w:r>
      <w:r w:rsidRPr="002A3324">
        <w:rPr>
          <w:rStyle w:val="Emphasis"/>
          <w:highlight w:val="cyan"/>
        </w:rPr>
        <w:t>maritime sovereign rights</w:t>
      </w:r>
      <w:r w:rsidRPr="008B3F3B">
        <w:rPr>
          <w:rStyle w:val="StyleUnderline"/>
        </w:rPr>
        <w:t xml:space="preserve">, obtained through gradual developments in the law of the sea, </w:t>
      </w:r>
      <w:r w:rsidRPr="002A3324">
        <w:rPr>
          <w:rStyle w:val="StyleUnderline"/>
          <w:highlight w:val="cyan"/>
        </w:rPr>
        <w:t>had become</w:t>
      </w:r>
      <w:r w:rsidRPr="002A3324">
        <w:rPr>
          <w:rStyle w:val="Emphasis"/>
          <w:highlight w:val="cyan"/>
        </w:rPr>
        <w:t xml:space="preserve"> vital</w:t>
      </w:r>
      <w:r w:rsidRPr="008B3F3B">
        <w:rPr>
          <w:rStyle w:val="StyleUnderline"/>
        </w:rPr>
        <w:t xml:space="preserve"> to Russia’s security and its very existence</w:t>
      </w:r>
      <w:r w:rsidRPr="007B6998">
        <w:rPr>
          <w:sz w:val="16"/>
        </w:rPr>
        <w:t xml:space="preserve"> (Russia Maritime Studies Institute, 2022).</w:t>
      </w:r>
    </w:p>
    <w:p w14:paraId="536594AE" w14:textId="77777777" w:rsidR="00ED6FDD" w:rsidRPr="007B6998" w:rsidRDefault="00ED6FDD" w:rsidP="00ED6FDD">
      <w:pPr>
        <w:rPr>
          <w:sz w:val="16"/>
        </w:rPr>
      </w:pPr>
      <w:r w:rsidRPr="007B6998">
        <w:rPr>
          <w:sz w:val="16"/>
        </w:rPr>
        <w:t xml:space="preserve">In addition to legal developments, </w:t>
      </w:r>
      <w:r w:rsidRPr="002A3324">
        <w:rPr>
          <w:rStyle w:val="StyleUnderline"/>
          <w:highlight w:val="cyan"/>
        </w:rPr>
        <w:t xml:space="preserve">Russia has played a </w:t>
      </w:r>
      <w:r w:rsidRPr="002A3324">
        <w:rPr>
          <w:rStyle w:val="Emphasis"/>
          <w:highlight w:val="cyan"/>
        </w:rPr>
        <w:t>defining role</w:t>
      </w:r>
      <w:r w:rsidRPr="002A3324">
        <w:rPr>
          <w:rStyle w:val="StyleUnderline"/>
          <w:highlight w:val="cyan"/>
        </w:rPr>
        <w:t xml:space="preserve"> in</w:t>
      </w:r>
      <w:r w:rsidRPr="007B6998">
        <w:rPr>
          <w:sz w:val="16"/>
        </w:rPr>
        <w:t xml:space="preserve"> exclusive </w:t>
      </w:r>
      <w:r w:rsidRPr="008B3F3B">
        <w:rPr>
          <w:rStyle w:val="StyleUnderline"/>
        </w:rPr>
        <w:t xml:space="preserve">forums that have set the </w:t>
      </w:r>
      <w:r w:rsidRPr="002A3324">
        <w:rPr>
          <w:rStyle w:val="StyleUnderline"/>
          <w:highlight w:val="cyan"/>
        </w:rPr>
        <w:t>regional agenda</w:t>
      </w:r>
      <w:r w:rsidRPr="008B3F3B">
        <w:rPr>
          <w:rStyle w:val="StyleUnderline"/>
        </w:rPr>
        <w:t xml:space="preserve"> and shaped Arctic governance</w:t>
      </w:r>
      <w:r w:rsidRPr="007B6998">
        <w:rPr>
          <w:sz w:val="16"/>
        </w:rPr>
        <w:t xml:space="preserve"> (Pedersen, 2012). </w:t>
      </w:r>
      <w:r w:rsidRPr="008B3F3B">
        <w:rPr>
          <w:rStyle w:val="StyleUnderline"/>
        </w:rPr>
        <w:t>These include the Arctic Council</w:t>
      </w:r>
      <w:r w:rsidRPr="007B6998">
        <w:rPr>
          <w:sz w:val="16"/>
        </w:rPr>
        <w:t xml:space="preserve"> (the Arctic Eight), established as the preeminent forum for international cooperation in the region, </w:t>
      </w:r>
      <w:r w:rsidRPr="008B3F3B">
        <w:rPr>
          <w:rStyle w:val="StyleUnderline"/>
        </w:rPr>
        <w:t>and the even more exclusive ad hoc constellation of states littoral to the Arctic Ocean</w:t>
      </w:r>
      <w:r w:rsidRPr="007B6998">
        <w:rPr>
          <w:sz w:val="16"/>
        </w:rPr>
        <w:t xml:space="preserve"> (the Arctic Five, i.e., Russia together with the US, Canada, Denmark, and Norway; Pedersen, 2012). In Ilulissat in 2008, the Arctic Five solemnly proclaimed they had a unique and special stewardship role that derived from their “sovereignty, sovereign rights, and jurisdiction in large parts of the Arctic Ocean” (Danish Ministry of Foreign Affairs, 2008, p. 1). </w:t>
      </w:r>
      <w:r w:rsidRPr="008B3F3B">
        <w:rPr>
          <w:rStyle w:val="StyleUnderline"/>
        </w:rPr>
        <w:t>Other regional arrangements, equally favorable to Russia, have included formal and informal arrangements with other Arctic states</w:t>
      </w:r>
      <w:r w:rsidRPr="007B6998">
        <w:rPr>
          <w:sz w:val="16"/>
        </w:rPr>
        <w:t xml:space="preserve"> pertaining to issues such as fisheries, search and rescue, socio‐economic development, and nuclear proliferation.</w:t>
      </w:r>
    </w:p>
    <w:p w14:paraId="7B05AFB3" w14:textId="77777777" w:rsidR="00ED6FDD" w:rsidRPr="007B6998" w:rsidRDefault="00ED6FDD" w:rsidP="00ED6FDD">
      <w:pPr>
        <w:rPr>
          <w:sz w:val="16"/>
        </w:rPr>
      </w:pPr>
      <w:r w:rsidRPr="002A3324">
        <w:rPr>
          <w:rStyle w:val="StyleUnderline"/>
          <w:highlight w:val="cyan"/>
        </w:rPr>
        <w:t>While Russia is</w:t>
      </w:r>
      <w:r w:rsidRPr="008B3F3B">
        <w:rPr>
          <w:rStyle w:val="StyleUnderline"/>
        </w:rPr>
        <w:t xml:space="preserve"> a self‐declared </w:t>
      </w:r>
      <w:r w:rsidRPr="002A3324">
        <w:rPr>
          <w:rStyle w:val="StyleUnderline"/>
          <w:highlight w:val="cyan"/>
        </w:rPr>
        <w:t>revisionist</w:t>
      </w:r>
      <w:r w:rsidRPr="008B3F3B">
        <w:rPr>
          <w:rStyle w:val="StyleUnderline"/>
        </w:rPr>
        <w:t xml:space="preserve"> state </w:t>
      </w:r>
      <w:r w:rsidRPr="002A3324">
        <w:rPr>
          <w:rStyle w:val="StyleUnderline"/>
          <w:highlight w:val="cyan"/>
        </w:rPr>
        <w:t>in the global system</w:t>
      </w:r>
      <w:r w:rsidRPr="007B6998">
        <w:rPr>
          <w:sz w:val="16"/>
        </w:rPr>
        <w:t xml:space="preserve">, scholars assert that </w:t>
      </w:r>
      <w:r w:rsidRPr="002A3324">
        <w:rPr>
          <w:rStyle w:val="StyleUnderline"/>
          <w:highlight w:val="cyan"/>
        </w:rPr>
        <w:t xml:space="preserve">Russia is a </w:t>
      </w:r>
      <w:r w:rsidRPr="002A3324">
        <w:rPr>
          <w:rStyle w:val="Emphasis"/>
          <w:highlight w:val="cyan"/>
        </w:rPr>
        <w:t>status quo advocate</w:t>
      </w:r>
      <w:r w:rsidRPr="002A3324">
        <w:rPr>
          <w:rStyle w:val="StyleUnderline"/>
          <w:highlight w:val="cyan"/>
        </w:rPr>
        <w:t xml:space="preserve"> in</w:t>
      </w:r>
      <w:r w:rsidRPr="008B3F3B">
        <w:rPr>
          <w:rStyle w:val="StyleUnderline"/>
        </w:rPr>
        <w:t xml:space="preserve"> an </w:t>
      </w:r>
      <w:r w:rsidRPr="002A3324">
        <w:rPr>
          <w:rStyle w:val="StyleUnderline"/>
          <w:highlight w:val="cyan"/>
        </w:rPr>
        <w:t>Arctic region</w:t>
      </w:r>
      <w:r w:rsidRPr="008B3F3B">
        <w:rPr>
          <w:rStyle w:val="StyleUnderline"/>
        </w:rPr>
        <w:t>al sub‐system</w:t>
      </w:r>
      <w:r w:rsidRPr="007B6998">
        <w:rPr>
          <w:sz w:val="16"/>
        </w:rPr>
        <w:t xml:space="preserve"> (e.g., Exner‐Pirot &amp; Murray, 2017, p. 59). Summarized by Konyshev and Sergunin (2014), most Russian experts argue that:</w:t>
      </w:r>
    </w:p>
    <w:p w14:paraId="0279C12F" w14:textId="40B8179C" w:rsidR="00ED6FDD" w:rsidRPr="00ED6FDD" w:rsidRDefault="00ED6FDD" w:rsidP="00ED6FDD">
      <w:pPr>
        <w:rPr>
          <w:sz w:val="16"/>
        </w:rPr>
      </w:pPr>
      <w:r w:rsidRPr="002A3324">
        <w:rPr>
          <w:rStyle w:val="Emphasis"/>
          <w:sz w:val="36"/>
          <w:szCs w:val="36"/>
          <w:highlight w:val="cyan"/>
        </w:rPr>
        <w:t>Moscow does not pursue a revisionist policy in the Arctic</w:t>
      </w:r>
      <w:r w:rsidRPr="007B6998">
        <w:rPr>
          <w:sz w:val="16"/>
        </w:rPr>
        <w:t xml:space="preserve">. On the contrary, </w:t>
      </w:r>
      <w:r w:rsidRPr="002A3324">
        <w:rPr>
          <w:rStyle w:val="StyleUnderline"/>
          <w:highlight w:val="cyan"/>
        </w:rPr>
        <w:t>Russia</w:t>
      </w:r>
      <w:r w:rsidRPr="008B3F3B">
        <w:rPr>
          <w:rStyle w:val="StyleUnderline"/>
        </w:rPr>
        <w:t xml:space="preserve"> is a status quo power which </w:t>
      </w:r>
      <w:r w:rsidRPr="002A3324">
        <w:rPr>
          <w:rStyle w:val="StyleUnderline"/>
          <w:highlight w:val="cyan"/>
        </w:rPr>
        <w:t>wants to solve all disputes in</w:t>
      </w:r>
      <w:r w:rsidRPr="008B3F3B">
        <w:rPr>
          <w:rStyle w:val="StyleUnderline"/>
        </w:rPr>
        <w:t xml:space="preserve"> this </w:t>
      </w:r>
      <w:r w:rsidRPr="002A3324">
        <w:rPr>
          <w:rStyle w:val="StyleUnderline"/>
          <w:highlight w:val="cyan"/>
        </w:rPr>
        <w:t xml:space="preserve">region by </w:t>
      </w:r>
      <w:r w:rsidRPr="002A3324">
        <w:rPr>
          <w:rStyle w:val="Emphasis"/>
          <w:highlight w:val="cyan"/>
        </w:rPr>
        <w:t>peaceful means</w:t>
      </w:r>
      <w:r w:rsidRPr="002A3324">
        <w:rPr>
          <w:rStyle w:val="StyleUnderline"/>
          <w:highlight w:val="cyan"/>
        </w:rPr>
        <w:t>, with</w:t>
      </w:r>
      <w:r w:rsidRPr="008B3F3B">
        <w:rPr>
          <w:rStyle w:val="StyleUnderline"/>
        </w:rPr>
        <w:t xml:space="preserve"> the help of international </w:t>
      </w:r>
      <w:r w:rsidRPr="002A3324">
        <w:rPr>
          <w:rStyle w:val="StyleUnderline"/>
          <w:highlight w:val="cyan"/>
        </w:rPr>
        <w:t>law and</w:t>
      </w:r>
      <w:r w:rsidRPr="008B3F3B">
        <w:rPr>
          <w:rStyle w:val="StyleUnderline"/>
        </w:rPr>
        <w:t xml:space="preserve"> international </w:t>
      </w:r>
      <w:r w:rsidRPr="002A3324">
        <w:rPr>
          <w:rStyle w:val="StyleUnderline"/>
          <w:highlight w:val="cyan"/>
        </w:rPr>
        <w:t>organizations</w:t>
      </w:r>
      <w:r w:rsidRPr="008B3F3B">
        <w:rPr>
          <w:rStyle w:val="StyleUnderline"/>
        </w:rPr>
        <w:t>.</w:t>
      </w:r>
      <w:r w:rsidRPr="007B6998">
        <w:rPr>
          <w:sz w:val="16"/>
        </w:rPr>
        <w:t xml:space="preserve"> (p. 324)</w:t>
      </w:r>
    </w:p>
    <w:p w14:paraId="11567F1C" w14:textId="35892208" w:rsidR="00ED6FDD" w:rsidRDefault="00ED6FDD" w:rsidP="00ED6FDD">
      <w:pPr>
        <w:pStyle w:val="Heading2"/>
      </w:pPr>
      <w:r>
        <w:lastRenderedPageBreak/>
        <w:t>Adv---Climate Data</w:t>
      </w:r>
    </w:p>
    <w:p w14:paraId="7A9CFFDB" w14:textId="4B7ACB22" w:rsidR="00ED6FDD" w:rsidRDefault="00ED6FDD" w:rsidP="00ED6FDD">
      <w:pPr>
        <w:pStyle w:val="Heading3"/>
      </w:pPr>
      <w:r>
        <w:lastRenderedPageBreak/>
        <w:t>1NC---AT: Warming</w:t>
      </w:r>
    </w:p>
    <w:p w14:paraId="7ACF813D" w14:textId="77777777" w:rsidR="005519F3" w:rsidRDefault="005519F3" w:rsidP="00ED6FDD">
      <w:pPr>
        <w:pStyle w:val="Analytic"/>
      </w:pPr>
    </w:p>
    <w:p w14:paraId="16A17041" w14:textId="77777777" w:rsidR="00ED6FDD" w:rsidRDefault="00ED6FDD" w:rsidP="00ED6FDD">
      <w:pPr>
        <w:pStyle w:val="Heading4"/>
      </w:pPr>
      <w:r>
        <w:t xml:space="preserve">Warming will be </w:t>
      </w:r>
      <w:r>
        <w:rPr>
          <w:u w:val="single"/>
        </w:rPr>
        <w:t>gradual</w:t>
      </w:r>
      <w:r>
        <w:t xml:space="preserve">, </w:t>
      </w:r>
      <w:r>
        <w:rPr>
          <w:u w:val="single"/>
        </w:rPr>
        <w:t>cushioned</w:t>
      </w:r>
      <w:r>
        <w:t xml:space="preserve"> by </w:t>
      </w:r>
      <w:r>
        <w:rPr>
          <w:u w:val="single"/>
        </w:rPr>
        <w:t>inevitable</w:t>
      </w:r>
      <w:r>
        <w:t xml:space="preserve"> intermediate mitigation.</w:t>
      </w:r>
    </w:p>
    <w:p w14:paraId="4A5C3BC3" w14:textId="77777777" w:rsidR="00ED6FDD" w:rsidRPr="004E15B1" w:rsidRDefault="00ED6FDD" w:rsidP="00ED6FDD">
      <w:r>
        <w:rPr>
          <w:rStyle w:val="Style13ptBold"/>
        </w:rPr>
        <w:t xml:space="preserve">Wade ’21 </w:t>
      </w:r>
      <w:r w:rsidRPr="00FE3C1D">
        <w:t>[</w:t>
      </w:r>
      <w:r>
        <w:t>Robert H.</w:t>
      </w:r>
      <w:r w:rsidRPr="00FE3C1D">
        <w:t xml:space="preserve">; </w:t>
      </w:r>
      <w:r>
        <w:t>2021</w:t>
      </w:r>
      <w:r w:rsidRPr="00FE3C1D">
        <w:t xml:space="preserve">; </w:t>
      </w:r>
      <w:r>
        <w:t>Professor of Global Political Economy at the London School of Economics, DPhil and MPhil in Social Anthropology from Sussex University, Master’s in Economics from Victoria University, BA in Economics from Otago University</w:t>
      </w:r>
      <w:r w:rsidRPr="00FE3C1D">
        <w:t xml:space="preserve">; </w:t>
      </w:r>
      <w:r>
        <w:t>Global Policy Journal</w:t>
      </w:r>
      <w:r w:rsidRPr="00FE3C1D">
        <w:t>, “</w:t>
      </w:r>
      <w:r>
        <w:t>What is the Harm in Forecasting Catastrophe Due to Man-Made Global Warming?</w:t>
      </w:r>
      <w:r w:rsidRPr="00FE3C1D">
        <w:t xml:space="preserve">” </w:t>
      </w:r>
      <w:r w:rsidRPr="00653F90">
        <w:t>https://www.globalpolicyjournal.com/blog/22/07/2021/what-harm-forecasting-catastrophe-due-man-made-global-warming</w:t>
      </w:r>
      <w:r w:rsidRPr="00FE3C1D">
        <w:t>]</w:t>
      </w:r>
    </w:p>
    <w:p w14:paraId="4F6D92FD" w14:textId="77777777" w:rsidR="00ED6FDD" w:rsidRPr="00953E90" w:rsidRDefault="00ED6FDD" w:rsidP="00ED6FDD">
      <w:pPr>
        <w:rPr>
          <w:sz w:val="16"/>
        </w:rPr>
      </w:pPr>
      <w:r w:rsidRPr="00953E90">
        <w:rPr>
          <w:sz w:val="16"/>
        </w:rPr>
        <w:t>Conclusion</w:t>
      </w:r>
    </w:p>
    <w:p w14:paraId="39ACC402" w14:textId="77777777" w:rsidR="00ED6FDD" w:rsidRPr="00654155" w:rsidRDefault="00ED6FDD" w:rsidP="00ED6FDD">
      <w:pPr>
        <w:rPr>
          <w:sz w:val="16"/>
        </w:rPr>
      </w:pPr>
      <w:r w:rsidRPr="00953E90">
        <w:rPr>
          <w:sz w:val="16"/>
        </w:rPr>
        <w:t xml:space="preserve">I have </w:t>
      </w:r>
      <w:r w:rsidRPr="00654155">
        <w:rPr>
          <w:sz w:val="16"/>
        </w:rPr>
        <w:t xml:space="preserve">argued that the </w:t>
      </w:r>
      <w:r w:rsidRPr="00654155">
        <w:rPr>
          <w:rStyle w:val="StyleUnderline"/>
        </w:rPr>
        <w:t>“plausible” risks of climate</w:t>
      </w:r>
      <w:r w:rsidRPr="00654155">
        <w:rPr>
          <w:sz w:val="16"/>
        </w:rPr>
        <w:t xml:space="preserve"> change </w:t>
      </w:r>
      <w:r w:rsidRPr="00654155">
        <w:rPr>
          <w:rStyle w:val="StyleUnderline"/>
        </w:rPr>
        <w:t>are</w:t>
      </w:r>
      <w:r w:rsidRPr="00654155">
        <w:rPr>
          <w:sz w:val="16"/>
        </w:rPr>
        <w:t xml:space="preserve"> commonly </w:t>
      </w:r>
      <w:r w:rsidRPr="00654155">
        <w:rPr>
          <w:rStyle w:val="Emphasis"/>
        </w:rPr>
        <w:t>exaggerated</w:t>
      </w:r>
      <w:r w:rsidRPr="00654155">
        <w:rPr>
          <w:sz w:val="16"/>
        </w:rPr>
        <w:t xml:space="preserve"> within the climate community. </w:t>
      </w:r>
      <w:r w:rsidRPr="00654155">
        <w:rPr>
          <w:rStyle w:val="StyleUnderline"/>
        </w:rPr>
        <w:t>Recall</w:t>
      </w:r>
      <w:r w:rsidRPr="00654155">
        <w:rPr>
          <w:sz w:val="16"/>
        </w:rPr>
        <w:t xml:space="preserve"> for example, Christiana Figueres, 2020, “The scary thing is that after 2030 it basically doesn’t really matter what humans do”; Kevin Drum, 2019, “[The Green New Deal] would only change the dates for planetary suicide by a decade or so”;  Frank </w:t>
      </w:r>
      <w:r w:rsidRPr="00654155">
        <w:rPr>
          <w:rStyle w:val="StyleUnderline"/>
        </w:rPr>
        <w:t>Fenner</w:t>
      </w:r>
      <w:r w:rsidRPr="00654155">
        <w:rPr>
          <w:sz w:val="16"/>
        </w:rPr>
        <w:t xml:space="preserve">, 2010,  </w:t>
      </w:r>
      <w:r w:rsidRPr="00654155">
        <w:rPr>
          <w:rStyle w:val="StyleUnderline"/>
        </w:rPr>
        <w:t xml:space="preserve">“We’re going to become </w:t>
      </w:r>
      <w:r w:rsidRPr="00654155">
        <w:rPr>
          <w:rStyle w:val="Emphasis"/>
        </w:rPr>
        <w:t>extinct</w:t>
      </w:r>
      <w:r w:rsidRPr="00654155">
        <w:rPr>
          <w:sz w:val="16"/>
        </w:rPr>
        <w:t xml:space="preserve">. Whatever we do now is too late.” Many more in </w:t>
      </w:r>
      <w:r w:rsidRPr="00654155">
        <w:rPr>
          <w:rStyle w:val="StyleUnderline"/>
        </w:rPr>
        <w:t xml:space="preserve">the same </w:t>
      </w:r>
      <w:r w:rsidRPr="00654155">
        <w:rPr>
          <w:rStyle w:val="Emphasis"/>
        </w:rPr>
        <w:t>doomsday</w:t>
      </w:r>
      <w:r w:rsidRPr="00654155">
        <w:rPr>
          <w:rStyle w:val="StyleUnderline"/>
        </w:rPr>
        <w:t xml:space="preserve"> vein</w:t>
      </w:r>
      <w:r w:rsidRPr="00654155">
        <w:rPr>
          <w:sz w:val="16"/>
        </w:rPr>
        <w:t>.</w:t>
      </w:r>
    </w:p>
    <w:p w14:paraId="33E8613C" w14:textId="77777777" w:rsidR="00ED6FDD" w:rsidRPr="00953E90" w:rsidRDefault="00ED6FDD" w:rsidP="00ED6FDD">
      <w:pPr>
        <w:rPr>
          <w:sz w:val="16"/>
        </w:rPr>
      </w:pPr>
      <w:r w:rsidRPr="00654155">
        <w:rPr>
          <w:sz w:val="16"/>
        </w:rPr>
        <w:t xml:space="preserve">We have seen that </w:t>
      </w:r>
      <w:r w:rsidRPr="00654155">
        <w:rPr>
          <w:rStyle w:val="StyleUnderline"/>
        </w:rPr>
        <w:t>the standard</w:t>
      </w:r>
      <w:r w:rsidRPr="00654155">
        <w:rPr>
          <w:sz w:val="16"/>
        </w:rPr>
        <w:t xml:space="preserve"> global </w:t>
      </w:r>
      <w:r w:rsidRPr="00654155">
        <w:rPr>
          <w:rStyle w:val="StyleUnderline"/>
        </w:rPr>
        <w:t>warming</w:t>
      </w:r>
      <w:r w:rsidRPr="00953E90">
        <w:rPr>
          <w:rStyle w:val="StyleUnderline"/>
        </w:rPr>
        <w:t xml:space="preserve"> </w:t>
      </w:r>
      <w:r w:rsidRPr="002A3324">
        <w:rPr>
          <w:rStyle w:val="StyleUnderline"/>
          <w:highlight w:val="cyan"/>
        </w:rPr>
        <w:t>models have</w:t>
      </w:r>
      <w:r w:rsidRPr="00953E90">
        <w:rPr>
          <w:rStyle w:val="StyleUnderline"/>
        </w:rPr>
        <w:t xml:space="preserve"> a </w:t>
      </w:r>
      <w:r w:rsidRPr="00654155">
        <w:rPr>
          <w:rStyle w:val="Emphasis"/>
        </w:rPr>
        <w:t xml:space="preserve">powerful built-in </w:t>
      </w:r>
      <w:r w:rsidRPr="002A3324">
        <w:rPr>
          <w:rStyle w:val="Emphasis"/>
          <w:highlight w:val="cyan"/>
        </w:rPr>
        <w:t>bias</w:t>
      </w:r>
      <w:r w:rsidRPr="002A3324">
        <w:rPr>
          <w:rStyle w:val="StyleUnderline"/>
          <w:highlight w:val="cyan"/>
        </w:rPr>
        <w:t xml:space="preserve"> to </w:t>
      </w:r>
      <w:r w:rsidRPr="002A3324">
        <w:rPr>
          <w:rStyle w:val="Emphasis"/>
          <w:highlight w:val="cyan"/>
        </w:rPr>
        <w:t>exaggerate</w:t>
      </w:r>
      <w:r w:rsidRPr="00953E90">
        <w:rPr>
          <w:rStyle w:val="StyleUnderline"/>
        </w:rPr>
        <w:t xml:space="preserve"> </w:t>
      </w:r>
      <w:r w:rsidRPr="00654155">
        <w:rPr>
          <w:rStyle w:val="StyleUnderline"/>
        </w:rPr>
        <w:t>the rate of</w:t>
      </w:r>
      <w:r w:rsidRPr="00953E90">
        <w:rPr>
          <w:rStyle w:val="StyleUnderline"/>
        </w:rPr>
        <w:t xml:space="preserve"> future </w:t>
      </w:r>
      <w:r w:rsidRPr="002A3324">
        <w:rPr>
          <w:rStyle w:val="Emphasis"/>
          <w:highlight w:val="cyan"/>
        </w:rPr>
        <w:t>temp</w:t>
      </w:r>
      <w:r w:rsidRPr="00953E90">
        <w:rPr>
          <w:rStyle w:val="StyleUnderline"/>
        </w:rPr>
        <w:t xml:space="preserve">erature </w:t>
      </w:r>
      <w:r w:rsidRPr="002A3324">
        <w:rPr>
          <w:rStyle w:val="StyleUnderline"/>
          <w:highlight w:val="cyan"/>
        </w:rPr>
        <w:t>rise</w:t>
      </w:r>
      <w:r w:rsidRPr="00953E90">
        <w:rPr>
          <w:rStyle w:val="StyleUnderline"/>
        </w:rPr>
        <w:t xml:space="preserve">, as </w:t>
      </w:r>
      <w:r w:rsidRPr="001B21FB">
        <w:rPr>
          <w:rStyle w:val="StyleUnderline"/>
        </w:rPr>
        <w:t>seen in</w:t>
      </w:r>
      <w:r w:rsidRPr="001B21FB">
        <w:rPr>
          <w:sz w:val="16"/>
        </w:rPr>
        <w:t xml:space="preserve"> (most of) them </w:t>
      </w:r>
      <w:r w:rsidRPr="001B21FB">
        <w:rPr>
          <w:rStyle w:val="Emphasis"/>
        </w:rPr>
        <w:t>“hindcasting”</w:t>
      </w:r>
      <w:r w:rsidRPr="001B21FB">
        <w:rPr>
          <w:sz w:val="16"/>
        </w:rPr>
        <w:t xml:space="preserve"> temperature </w:t>
      </w:r>
      <w:r w:rsidRPr="001B21FB">
        <w:rPr>
          <w:rStyle w:val="StyleUnderline"/>
        </w:rPr>
        <w:t xml:space="preserve">rises </w:t>
      </w:r>
      <w:r w:rsidRPr="001B21FB">
        <w:rPr>
          <w:rStyle w:val="Emphasis"/>
        </w:rPr>
        <w:t>several times faster</w:t>
      </w:r>
      <w:r w:rsidRPr="001B21FB">
        <w:rPr>
          <w:rStyle w:val="StyleUnderline"/>
        </w:rPr>
        <w:t xml:space="preserve"> than actually observed</w:t>
      </w:r>
      <w:r w:rsidRPr="001B21FB">
        <w:rPr>
          <w:sz w:val="16"/>
        </w:rPr>
        <w:t>. We have seen</w:t>
      </w:r>
      <w:r w:rsidRPr="00953E90">
        <w:rPr>
          <w:sz w:val="16"/>
        </w:rPr>
        <w:t xml:space="preserve"> that </w:t>
      </w:r>
      <w:r w:rsidRPr="002A3324">
        <w:rPr>
          <w:rStyle w:val="StyleUnderline"/>
          <w:highlight w:val="cyan"/>
        </w:rPr>
        <w:t>forecasters</w:t>
      </w:r>
      <w:r w:rsidRPr="00953E90">
        <w:rPr>
          <w:sz w:val="16"/>
        </w:rPr>
        <w:t xml:space="preserve"> commonly </w:t>
      </w:r>
      <w:r w:rsidRPr="002A3324">
        <w:rPr>
          <w:rStyle w:val="StyleUnderline"/>
          <w:highlight w:val="cyan"/>
        </w:rPr>
        <w:t>take “</w:t>
      </w:r>
      <w:r w:rsidRPr="002A3324">
        <w:rPr>
          <w:rStyle w:val="Emphasis"/>
          <w:highlight w:val="cyan"/>
        </w:rPr>
        <w:t>worst-case</w:t>
      </w:r>
      <w:r w:rsidRPr="002A3324">
        <w:rPr>
          <w:rStyle w:val="StyleUnderline"/>
          <w:highlight w:val="cyan"/>
        </w:rPr>
        <w:t xml:space="preserve"> scenarios” as “</w:t>
      </w:r>
      <w:r w:rsidRPr="002A3324">
        <w:rPr>
          <w:rStyle w:val="Emphasis"/>
          <w:highlight w:val="cyan"/>
        </w:rPr>
        <w:t>likely</w:t>
      </w:r>
      <w:r w:rsidRPr="00953E90">
        <w:rPr>
          <w:sz w:val="16"/>
        </w:rPr>
        <w:t xml:space="preserve"> scenarios in the absence of radical action” (eg reaching net zero carbon emissions by 2050), to the point where Nature recently published a paper sub-titled, “Stop using the worst-case scenario for climate warming as the most likely outcome”.  </w:t>
      </w:r>
    </w:p>
    <w:p w14:paraId="74E712D6" w14:textId="77777777" w:rsidR="00ED6FDD" w:rsidRPr="00953E90" w:rsidRDefault="00ED6FDD" w:rsidP="00ED6FDD">
      <w:pPr>
        <w:rPr>
          <w:sz w:val="16"/>
        </w:rPr>
      </w:pPr>
      <w:r w:rsidRPr="00953E90">
        <w:rPr>
          <w:sz w:val="16"/>
        </w:rPr>
        <w:t xml:space="preserve">The dismaying thing is that </w:t>
      </w:r>
      <w:r w:rsidRPr="002A3324">
        <w:rPr>
          <w:rStyle w:val="StyleUnderline"/>
          <w:highlight w:val="cyan"/>
        </w:rPr>
        <w:t>scientists</w:t>
      </w:r>
      <w:r w:rsidRPr="00953E90">
        <w:rPr>
          <w:sz w:val="16"/>
        </w:rPr>
        <w:t xml:space="preserve"> and advocates </w:t>
      </w:r>
      <w:r w:rsidRPr="002A3324">
        <w:rPr>
          <w:rStyle w:val="StyleUnderline"/>
          <w:highlight w:val="cyan"/>
        </w:rPr>
        <w:t>have been</w:t>
      </w:r>
      <w:r w:rsidRPr="00953E90">
        <w:rPr>
          <w:rStyle w:val="StyleUnderline"/>
        </w:rPr>
        <w:t xml:space="preserve"> making </w:t>
      </w:r>
      <w:r w:rsidRPr="002A3324">
        <w:rPr>
          <w:rStyle w:val="StyleUnderline"/>
          <w:highlight w:val="cyan"/>
        </w:rPr>
        <w:t>catastrophising</w:t>
      </w:r>
      <w:r w:rsidRPr="00953E90">
        <w:rPr>
          <w:sz w:val="16"/>
        </w:rPr>
        <w:t xml:space="preserve"> global </w:t>
      </w:r>
      <w:r w:rsidRPr="00953E90">
        <w:rPr>
          <w:rStyle w:val="StyleUnderline"/>
        </w:rPr>
        <w:t xml:space="preserve">warming </w:t>
      </w:r>
      <w:r w:rsidRPr="002A3324">
        <w:rPr>
          <w:rStyle w:val="StyleUnderline"/>
          <w:highlight w:val="cyan"/>
        </w:rPr>
        <w:t>forecasts</w:t>
      </w:r>
      <w:r w:rsidRPr="00953E90">
        <w:rPr>
          <w:sz w:val="16"/>
        </w:rPr>
        <w:t xml:space="preserve"> of this kind </w:t>
      </w:r>
      <w:r w:rsidRPr="002A3324">
        <w:rPr>
          <w:rStyle w:val="StyleUnderline"/>
          <w:highlight w:val="cyan"/>
        </w:rPr>
        <w:t xml:space="preserve">for </w:t>
      </w:r>
      <w:r w:rsidRPr="002A3324">
        <w:rPr>
          <w:rStyle w:val="Emphasis"/>
          <w:highlight w:val="cyan"/>
        </w:rPr>
        <w:t>decades</w:t>
      </w:r>
      <w:r w:rsidRPr="00953E90">
        <w:rPr>
          <w:rStyle w:val="StyleUnderline"/>
        </w:rPr>
        <w:t xml:space="preserve"> past</w:t>
      </w:r>
      <w:r w:rsidRPr="00953E90">
        <w:rPr>
          <w:sz w:val="16"/>
        </w:rPr>
        <w:t xml:space="preserve">, normally dated some 10 to 30 years into the future. </w:t>
      </w:r>
      <w:r w:rsidRPr="00953E90">
        <w:rPr>
          <w:rStyle w:val="StyleUnderline"/>
        </w:rPr>
        <w:t xml:space="preserve">The </w:t>
      </w:r>
      <w:r w:rsidRPr="002A3324">
        <w:rPr>
          <w:rStyle w:val="StyleUnderline"/>
          <w:highlight w:val="cyan"/>
        </w:rPr>
        <w:t xml:space="preserve">due date </w:t>
      </w:r>
      <w:r w:rsidRPr="002A3324">
        <w:rPr>
          <w:rStyle w:val="Emphasis"/>
          <w:highlight w:val="cyan"/>
        </w:rPr>
        <w:t>comes without catastrophe</w:t>
      </w:r>
      <w:r w:rsidRPr="00953E90">
        <w:rPr>
          <w:rStyle w:val="StyleUnderline"/>
        </w:rPr>
        <w:t xml:space="preserve">, but </w:t>
      </w:r>
      <w:r w:rsidRPr="00953E90">
        <w:rPr>
          <w:rStyle w:val="Emphasis"/>
        </w:rPr>
        <w:t>never</w:t>
      </w:r>
      <w:r w:rsidRPr="00953E90">
        <w:rPr>
          <w:sz w:val="16"/>
        </w:rPr>
        <w:t xml:space="preserve"> a retrospective </w:t>
      </w:r>
      <w:r w:rsidRPr="00953E90">
        <w:rPr>
          <w:rStyle w:val="StyleUnderline"/>
        </w:rPr>
        <w:t xml:space="preserve">holding to account. Rather, </w:t>
      </w:r>
      <w:r w:rsidRPr="002A3324">
        <w:rPr>
          <w:rStyle w:val="StyleUnderline"/>
          <w:highlight w:val="cyan"/>
        </w:rPr>
        <w:t xml:space="preserve">on to the </w:t>
      </w:r>
      <w:r w:rsidRPr="002A3324">
        <w:rPr>
          <w:rStyle w:val="Emphasis"/>
          <w:highlight w:val="cyan"/>
        </w:rPr>
        <w:t>next</w:t>
      </w:r>
      <w:r w:rsidRPr="00953E90">
        <w:rPr>
          <w:sz w:val="16"/>
        </w:rPr>
        <w:t xml:space="preserve"> catastrophising </w:t>
      </w:r>
      <w:r w:rsidRPr="00953E90">
        <w:rPr>
          <w:rStyle w:val="Emphasis"/>
        </w:rPr>
        <w:t>forecast</w:t>
      </w:r>
      <w:r w:rsidRPr="00953E90">
        <w:rPr>
          <w:sz w:val="16"/>
        </w:rPr>
        <w:t xml:space="preserve"> another 10 to 30 years ahead. </w:t>
      </w:r>
      <w:r w:rsidRPr="00953E90">
        <w:rPr>
          <w:rStyle w:val="StyleUnderline"/>
        </w:rPr>
        <w:t>Scientists-</w:t>
      </w:r>
      <w:r w:rsidRPr="002A3324">
        <w:rPr>
          <w:rStyle w:val="StyleUnderline"/>
          <w:highlight w:val="cyan"/>
        </w:rPr>
        <w:t>writers</w:t>
      </w:r>
      <w:r w:rsidRPr="00953E90">
        <w:rPr>
          <w:rStyle w:val="StyleUnderline"/>
        </w:rPr>
        <w:t xml:space="preserve">-activists </w:t>
      </w:r>
      <w:r w:rsidRPr="002A3324">
        <w:rPr>
          <w:rStyle w:val="StyleUnderline"/>
          <w:highlight w:val="cyan"/>
        </w:rPr>
        <w:t>know</w:t>
      </w:r>
      <w:r w:rsidRPr="00953E90">
        <w:rPr>
          <w:rStyle w:val="StyleUnderline"/>
        </w:rPr>
        <w:t xml:space="preserve"> the </w:t>
      </w:r>
      <w:r w:rsidRPr="002A3324">
        <w:rPr>
          <w:rStyle w:val="StyleUnderline"/>
          <w:highlight w:val="cyan"/>
        </w:rPr>
        <w:t>catastrophe forecasts get</w:t>
      </w:r>
      <w:r w:rsidRPr="00953E90">
        <w:rPr>
          <w:sz w:val="16"/>
        </w:rPr>
        <w:t xml:space="preserve"> the attention, the </w:t>
      </w:r>
      <w:r w:rsidRPr="002A3324">
        <w:rPr>
          <w:rStyle w:val="Emphasis"/>
          <w:highlight w:val="cyan"/>
        </w:rPr>
        <w:t>clicks</w:t>
      </w:r>
      <w:r w:rsidRPr="00953E90">
        <w:rPr>
          <w:sz w:val="16"/>
        </w:rPr>
        <w:t>, the research funding. We saw the exaggeration mechanism spelled out by Richard Betts of the BBC, Holman Jenkins of the Wall St Journal, and climate scientist Judith Curry.</w:t>
      </w:r>
    </w:p>
    <w:p w14:paraId="5FCA85FD" w14:textId="77777777" w:rsidR="00ED6FDD" w:rsidRPr="00953E90" w:rsidRDefault="00ED6FDD" w:rsidP="00ED6FDD">
      <w:pPr>
        <w:rPr>
          <w:sz w:val="16"/>
        </w:rPr>
      </w:pPr>
      <w:r w:rsidRPr="00953E90">
        <w:rPr>
          <w:sz w:val="16"/>
        </w:rPr>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77832A7A" w14:textId="77777777" w:rsidR="00ED6FDD" w:rsidRPr="00953E90" w:rsidRDefault="00ED6FDD" w:rsidP="00ED6FDD">
      <w:pPr>
        <w:rPr>
          <w:sz w:val="12"/>
          <w:szCs w:val="18"/>
        </w:rPr>
      </w:pPr>
      <w:r w:rsidRPr="00953E90">
        <w:rPr>
          <w:sz w:val="12"/>
          <w:szCs w:val="18"/>
        </w:rPr>
        <w:t>On the other hand, there is abundant evidence that even without the doomsday exaggerations the plausible risks of climate change could be very serious, in particular because of the inherent political economy difficulty of getting needed global or regional cooperation when political action is mostly at the level of sovereign nation states (see the G20).</w:t>
      </w:r>
    </w:p>
    <w:p w14:paraId="7E0175EA" w14:textId="77777777" w:rsidR="00ED6FDD" w:rsidRPr="00953E90" w:rsidRDefault="00ED6FDD" w:rsidP="00ED6FDD">
      <w:pPr>
        <w:rPr>
          <w:sz w:val="12"/>
          <w:szCs w:val="18"/>
        </w:rPr>
      </w:pPr>
      <w:r w:rsidRPr="00953E90">
        <w:rPr>
          <w:sz w:val="12"/>
          <w:szCs w:val="18"/>
        </w:rPr>
        <w:t>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19158BEB" w14:textId="77777777" w:rsidR="00ED6FDD" w:rsidRPr="00953E90" w:rsidRDefault="00ED6FDD" w:rsidP="00ED6FDD">
      <w:pPr>
        <w:rPr>
          <w:sz w:val="12"/>
          <w:szCs w:val="18"/>
        </w:rPr>
      </w:pPr>
      <w:r w:rsidRPr="00953E90">
        <w:rPr>
          <w:sz w:val="12"/>
          <w:szCs w:val="18"/>
        </w:rPr>
        <w:t>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in order to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harm, when the alternative is ruin for humanity and the biosphere?</w:t>
      </w:r>
    </w:p>
    <w:p w14:paraId="6AA57E3A" w14:textId="77777777" w:rsidR="00ED6FDD" w:rsidRPr="00953E90" w:rsidRDefault="00ED6FDD" w:rsidP="00ED6FDD">
      <w:pPr>
        <w:rPr>
          <w:sz w:val="12"/>
          <w:szCs w:val="18"/>
        </w:rPr>
      </w:pPr>
      <w:r w:rsidRPr="00953E90">
        <w:rPr>
          <w:sz w:val="12"/>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69E85853" w14:textId="77777777" w:rsidR="00ED6FDD" w:rsidRPr="00953E90" w:rsidRDefault="00ED6FDD" w:rsidP="00ED6FDD">
      <w:pPr>
        <w:rPr>
          <w:sz w:val="12"/>
          <w:szCs w:val="18"/>
        </w:rPr>
      </w:pPr>
      <w:r w:rsidRPr="00953E90">
        <w:rPr>
          <w:sz w:val="12"/>
          <w:szCs w:val="18"/>
        </w:rPr>
        <w:t>What to do? (13)</w:t>
      </w:r>
    </w:p>
    <w:p w14:paraId="11915F84" w14:textId="77777777" w:rsidR="00ED6FDD" w:rsidRPr="00953E90" w:rsidRDefault="00ED6FDD" w:rsidP="00ED6FDD">
      <w:pPr>
        <w:rPr>
          <w:sz w:val="12"/>
          <w:szCs w:val="18"/>
        </w:rPr>
      </w:pPr>
      <w:r w:rsidRPr="00953E90">
        <w:rPr>
          <w:sz w:val="12"/>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110A0BFE" w14:textId="77777777" w:rsidR="00ED6FDD" w:rsidRPr="00953E90" w:rsidRDefault="00ED6FDD" w:rsidP="00ED6FDD">
      <w:pPr>
        <w:rPr>
          <w:sz w:val="12"/>
          <w:szCs w:val="18"/>
        </w:rPr>
      </w:pPr>
      <w:r w:rsidRPr="00953E90">
        <w:rPr>
          <w:sz w:val="12"/>
          <w:szCs w:val="18"/>
        </w:rPr>
        <w:t>Learned societies should more actively seek to understand and publicize the reasons for repeated large-scale discrepancies between “hindcasts” and “forecasts” on the one hand and actual observations on the other, discrepancies strongly biased towards “disaster”.</w:t>
      </w:r>
    </w:p>
    <w:p w14:paraId="497ADC39" w14:textId="77777777" w:rsidR="00ED6FDD" w:rsidRPr="00953E90" w:rsidRDefault="00ED6FDD" w:rsidP="00ED6FDD">
      <w:pPr>
        <w:rPr>
          <w:sz w:val="12"/>
          <w:szCs w:val="18"/>
        </w:rPr>
      </w:pPr>
      <w:r w:rsidRPr="00953E90">
        <w:rPr>
          <w:sz w:val="12"/>
          <w:szCs w:val="18"/>
        </w:rPr>
        <w:t xml:space="preserve">It is particularly important that the knee-jerk attribution of extreme weather events to global warming be challenged with reference to evidence.  Judith Curry explained – quoted earlier -- why </w:t>
      </w:r>
      <w:r w:rsidRPr="00953E90">
        <w:rPr>
          <w:rStyle w:val="StyleUnderline"/>
        </w:rPr>
        <w:t>CCC advocates have a powerful incentive to attribute cases of extreme weather to global warming, tout court</w:t>
      </w:r>
      <w:r w:rsidRPr="00953E90">
        <w:rPr>
          <w:sz w:val="12"/>
          <w:szCs w:val="18"/>
        </w:rPr>
        <w:t xml:space="preserve">.  She has recently written, </w:t>
      </w:r>
      <w:r w:rsidRPr="00953E90">
        <w:rPr>
          <w:rStyle w:val="StyleUnderline"/>
        </w:rPr>
        <w:t>“Apart from the reduced frequency of the coldest temperatures, the signal of global warming in the statistics of extreme weather events remains much smaller than that from natural climate variability, and is expected to remain so at least until the second half of the 21rst century</w:t>
      </w:r>
      <w:r w:rsidRPr="00953E90">
        <w:rPr>
          <w:sz w:val="12"/>
          <w:szCs w:val="18"/>
        </w:rPr>
        <w:t xml:space="preserve">.”  She goes on to amplify a point made earlier about the limits of the  </w:t>
      </w:r>
      <w:r w:rsidRPr="00953E90">
        <w:rPr>
          <w:rStyle w:val="StyleUnderline"/>
        </w:rPr>
        <w:t xml:space="preserve">climate </w:t>
      </w:r>
      <w:r w:rsidRPr="002A3324">
        <w:rPr>
          <w:rStyle w:val="StyleUnderline"/>
          <w:highlight w:val="cyan"/>
        </w:rPr>
        <w:t>models</w:t>
      </w:r>
      <w:r w:rsidRPr="00953E90">
        <w:rPr>
          <w:rStyle w:val="StyleUnderline"/>
        </w:rPr>
        <w:t xml:space="preserve"> used </w:t>
      </w:r>
      <w:r w:rsidRPr="002A3324">
        <w:rPr>
          <w:rStyle w:val="StyleUnderline"/>
          <w:highlight w:val="cyan"/>
        </w:rPr>
        <w:t>for</w:t>
      </w:r>
      <w:r w:rsidRPr="00953E90">
        <w:rPr>
          <w:rStyle w:val="StyleUnderline"/>
        </w:rPr>
        <w:t xml:space="preserve"> the </w:t>
      </w:r>
      <w:r w:rsidRPr="002A3324">
        <w:rPr>
          <w:rStyle w:val="StyleUnderline"/>
          <w:highlight w:val="cyan"/>
        </w:rPr>
        <w:t>IPCC</w:t>
      </w:r>
      <w:r w:rsidRPr="00953E90">
        <w:rPr>
          <w:rStyle w:val="StyleUnderline"/>
        </w:rPr>
        <w:t xml:space="preserve"> assessment </w:t>
      </w:r>
      <w:r w:rsidRPr="002A3324">
        <w:rPr>
          <w:rStyle w:val="StyleUnderline"/>
          <w:highlight w:val="cyan"/>
        </w:rPr>
        <w:t>reports</w:t>
      </w:r>
      <w:r w:rsidRPr="00953E90">
        <w:rPr>
          <w:sz w:val="12"/>
          <w:szCs w:val="18"/>
        </w:rPr>
        <w:t xml:space="preserve">: they  </w:t>
      </w:r>
      <w:r w:rsidRPr="002A3324">
        <w:rPr>
          <w:rStyle w:val="StyleUnderline"/>
          <w:highlight w:val="cyan"/>
        </w:rPr>
        <w:t>are</w:t>
      </w:r>
      <w:r w:rsidRPr="00953E90">
        <w:rPr>
          <w:rStyle w:val="StyleUnderline"/>
        </w:rPr>
        <w:t xml:space="preserve"> driven mainly by </w:t>
      </w:r>
      <w:r w:rsidRPr="002A3324">
        <w:rPr>
          <w:rStyle w:val="Emphasis"/>
          <w:highlight w:val="cyan"/>
        </w:rPr>
        <w:t>predictions</w:t>
      </w:r>
      <w:r w:rsidRPr="00953E90">
        <w:rPr>
          <w:rStyle w:val="StyleUnderline"/>
        </w:rPr>
        <w:t xml:space="preserve"> of future GHG emissions. </w:t>
      </w:r>
      <w:r w:rsidRPr="002A3324">
        <w:rPr>
          <w:rStyle w:val="StyleUnderline"/>
          <w:highlight w:val="cyan"/>
        </w:rPr>
        <w:t>They do not include</w:t>
      </w:r>
      <w:r w:rsidRPr="00953E90">
        <w:rPr>
          <w:rStyle w:val="StyleUnderline"/>
        </w:rPr>
        <w:t xml:space="preserve"> predictions of </w:t>
      </w:r>
      <w:r w:rsidRPr="002A3324">
        <w:rPr>
          <w:rStyle w:val="StyleUnderline"/>
          <w:highlight w:val="cyan"/>
        </w:rPr>
        <w:t>natural</w:t>
      </w:r>
      <w:r w:rsidRPr="00953E90">
        <w:rPr>
          <w:rStyle w:val="StyleUnderline"/>
        </w:rPr>
        <w:t xml:space="preserve"> climate </w:t>
      </w:r>
      <w:r w:rsidRPr="002A3324">
        <w:rPr>
          <w:rStyle w:val="StyleUnderline"/>
          <w:highlight w:val="cyan"/>
        </w:rPr>
        <w:t>variability</w:t>
      </w:r>
      <w:r w:rsidRPr="00953E90">
        <w:rPr>
          <w:rStyle w:val="StyleUnderline"/>
        </w:rPr>
        <w:t xml:space="preserve"> arising from solar output, volcanic eruptions or evolution of large-scale multi-decadal ocean circulations. </w:t>
      </w:r>
      <w:r w:rsidRPr="002A3324">
        <w:rPr>
          <w:rStyle w:val="StyleUnderline"/>
          <w:highlight w:val="cyan"/>
        </w:rPr>
        <w:t>They do a</w:t>
      </w:r>
      <w:r w:rsidRPr="00953E90">
        <w:rPr>
          <w:rStyle w:val="StyleUnderline"/>
        </w:rPr>
        <w:t xml:space="preserve"> particularly </w:t>
      </w:r>
      <w:r w:rsidRPr="002A3324">
        <w:rPr>
          <w:rStyle w:val="Emphasis"/>
          <w:highlight w:val="cyan"/>
        </w:rPr>
        <w:t>poor job</w:t>
      </w:r>
      <w:r w:rsidRPr="002A3324">
        <w:rPr>
          <w:rStyle w:val="StyleUnderline"/>
          <w:highlight w:val="cyan"/>
        </w:rPr>
        <w:t xml:space="preserve"> of simulating</w:t>
      </w:r>
      <w:r w:rsidRPr="00953E90">
        <w:rPr>
          <w:rStyle w:val="StyleUnderline"/>
        </w:rPr>
        <w:t xml:space="preserve"> regional and </w:t>
      </w:r>
      <w:r w:rsidRPr="002A3324">
        <w:rPr>
          <w:rStyle w:val="StyleUnderline"/>
          <w:highlight w:val="cyan"/>
        </w:rPr>
        <w:t>decadal-scale</w:t>
      </w:r>
      <w:r w:rsidRPr="00953E90">
        <w:rPr>
          <w:rStyle w:val="StyleUnderline"/>
        </w:rPr>
        <w:t xml:space="preserve"> climate </w:t>
      </w:r>
      <w:r w:rsidRPr="002A3324">
        <w:rPr>
          <w:rStyle w:val="StyleUnderline"/>
          <w:highlight w:val="cyan"/>
        </w:rPr>
        <w:t>variability</w:t>
      </w:r>
      <w:r w:rsidRPr="00953E90">
        <w:rPr>
          <w:sz w:val="12"/>
          <w:szCs w:val="18"/>
        </w:rPr>
        <w:t>. (15)</w:t>
      </w:r>
    </w:p>
    <w:p w14:paraId="095F6574" w14:textId="77777777" w:rsidR="00ED6FDD" w:rsidRPr="00953E90" w:rsidRDefault="00ED6FDD" w:rsidP="00ED6FDD">
      <w:pPr>
        <w:rPr>
          <w:sz w:val="12"/>
          <w:szCs w:val="18"/>
        </w:rPr>
      </w:pPr>
      <w:r w:rsidRPr="00953E90">
        <w:rPr>
          <w:sz w:val="12"/>
          <w:szCs w:val="18"/>
        </w:rPr>
        <w:t xml:space="preserve">Participants on both sides have to learn the art of respecting the principle of free speech while maintaining the standards of civil discourse. </w:t>
      </w:r>
    </w:p>
    <w:p w14:paraId="2BC3D873" w14:textId="77777777" w:rsidR="00ED6FDD" w:rsidRPr="00953E90" w:rsidRDefault="00ED6FDD" w:rsidP="00ED6FDD">
      <w:pPr>
        <w:rPr>
          <w:sz w:val="12"/>
          <w:szCs w:val="18"/>
        </w:rPr>
      </w:pPr>
      <w:r w:rsidRPr="00953E90">
        <w:rPr>
          <w:sz w:val="12"/>
          <w:szCs w:val="18"/>
        </w:rPr>
        <w:lastRenderedPageBreak/>
        <w:t>While I have stressed the CCC’s support for urgent and radical changes to the way we live, work and govern, some CCC champions argue that the world economy could continue on a largely unchanged growth trajectory provided that we switch fast from fossil fuels to renewables. Indeed, this switch is beginning to happen fast, with coal and nuclear energy production unable to compete without subsidies in areas where natural gas, wind and solar resources are readily available.</w:t>
      </w:r>
    </w:p>
    <w:p w14:paraId="13538E4B" w14:textId="77777777" w:rsidR="00ED6FDD" w:rsidRPr="00953E90" w:rsidRDefault="00ED6FDD" w:rsidP="00ED6FDD">
      <w:pPr>
        <w:rPr>
          <w:sz w:val="12"/>
          <w:szCs w:val="18"/>
        </w:rPr>
      </w:pPr>
      <w:r w:rsidRPr="00953E90">
        <w:rPr>
          <w:sz w:val="12"/>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078696E9" w14:textId="77777777" w:rsidR="00ED6FDD" w:rsidRPr="00953E90" w:rsidRDefault="00ED6FDD" w:rsidP="00ED6FDD">
      <w:pPr>
        <w:rPr>
          <w:sz w:val="12"/>
          <w:szCs w:val="18"/>
        </w:rPr>
      </w:pPr>
      <w:r w:rsidRPr="00953E90">
        <w:rPr>
          <w:sz w:val="12"/>
          <w:szCs w:val="18"/>
        </w:rPr>
        <w:t>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power. The G7 leaders meeting in mid 2021 promised to stop using government funds to finance new international coal power plants by the end of 2021. China’s Belt and Road Initiative should increase its pressure on host countries to cut back on dirty coal and boost clean coal and renewables.</w:t>
      </w:r>
    </w:p>
    <w:p w14:paraId="51581CF2" w14:textId="77777777" w:rsidR="00ED6FDD" w:rsidRPr="00953E90" w:rsidRDefault="00ED6FDD" w:rsidP="00ED6FDD">
      <w:pPr>
        <w:rPr>
          <w:sz w:val="12"/>
          <w:szCs w:val="18"/>
        </w:rPr>
      </w:pPr>
      <w:r w:rsidRPr="00953E90">
        <w:rPr>
          <w:sz w:val="12"/>
          <w:szCs w:val="18"/>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3C5B4183" w14:textId="77777777" w:rsidR="00ED6FDD" w:rsidRDefault="00ED6FDD" w:rsidP="00ED6FDD">
      <w:pPr>
        <w:rPr>
          <w:sz w:val="16"/>
        </w:rPr>
      </w:pPr>
      <w:r w:rsidRPr="00953E90">
        <w:rPr>
          <w:sz w:val="16"/>
        </w:rPr>
        <w:t xml:space="preserve">My “forecast” is that </w:t>
      </w:r>
      <w:r w:rsidRPr="002A3324">
        <w:rPr>
          <w:rStyle w:val="StyleUnderline"/>
          <w:highlight w:val="cyan"/>
        </w:rPr>
        <w:t>in the next</w:t>
      </w:r>
      <w:r w:rsidRPr="00953E90">
        <w:rPr>
          <w:rStyle w:val="StyleUnderline"/>
        </w:rPr>
        <w:t xml:space="preserve"> two to three </w:t>
      </w:r>
      <w:r w:rsidRPr="002A3324">
        <w:rPr>
          <w:rStyle w:val="StyleUnderline"/>
          <w:highlight w:val="cyan"/>
        </w:rPr>
        <w:t>decades</w:t>
      </w:r>
      <w:r w:rsidRPr="00953E90">
        <w:rPr>
          <w:sz w:val="16"/>
        </w:rPr>
        <w:t xml:space="preserve"> to midcentury </w:t>
      </w:r>
      <w:r w:rsidRPr="00953E90">
        <w:rPr>
          <w:rStyle w:val="StyleUnderline"/>
        </w:rPr>
        <w:t>we will make rapid progress</w:t>
      </w:r>
      <w:r w:rsidRPr="00953E90">
        <w:rPr>
          <w:sz w:val="16"/>
        </w:rPr>
        <w:t xml:space="preserve"> in scientific knowledge </w:t>
      </w:r>
      <w:r w:rsidRPr="00953E90">
        <w:rPr>
          <w:rStyle w:val="StyleUnderline"/>
        </w:rPr>
        <w:t>about</w:t>
      </w:r>
      <w:r w:rsidRPr="00953E90">
        <w:rPr>
          <w:sz w:val="16"/>
        </w:rPr>
        <w:t xml:space="preserve"> weather and </w:t>
      </w:r>
      <w:r w:rsidRPr="00953E90">
        <w:rPr>
          <w:rStyle w:val="StyleUnderline"/>
        </w:rPr>
        <w:t>climate, helped by</w:t>
      </w:r>
      <w:r w:rsidRPr="00953E90">
        <w:rPr>
          <w:sz w:val="16"/>
        </w:rPr>
        <w:t xml:space="preserve"> longer and more accurate </w:t>
      </w:r>
      <w:r w:rsidRPr="00953E90">
        <w:rPr>
          <w:rStyle w:val="StyleUnderline"/>
        </w:rPr>
        <w:t>satellite and ocean records and</w:t>
      </w:r>
      <w:r w:rsidRPr="00953E90">
        <w:rPr>
          <w:sz w:val="16"/>
        </w:rPr>
        <w:t xml:space="preserve"> by a </w:t>
      </w:r>
      <w:r w:rsidRPr="00953E90">
        <w:rPr>
          <w:rStyle w:val="StyleUnderline"/>
        </w:rPr>
        <w:t>new</w:t>
      </w:r>
      <w:r w:rsidRPr="00953E90">
        <w:rPr>
          <w:sz w:val="16"/>
        </w:rPr>
        <w:t xml:space="preserve"> generation of </w:t>
      </w:r>
      <w:r w:rsidRPr="00953E90">
        <w:rPr>
          <w:rStyle w:val="StyleUnderline"/>
        </w:rPr>
        <w:t>climate models</w:t>
      </w:r>
      <w:r w:rsidRPr="00953E90">
        <w:rPr>
          <w:sz w:val="16"/>
        </w:rPr>
        <w:t xml:space="preserve"> that operate at one to ten kilometers scale (as distinct from the current models’ 50 kilometer scale).  </w:t>
      </w:r>
      <w:r w:rsidRPr="002A3324">
        <w:rPr>
          <w:rStyle w:val="StyleUnderline"/>
          <w:highlight w:val="cyan"/>
        </w:rPr>
        <w:t>We will</w:t>
      </w:r>
      <w:r w:rsidRPr="00953E90">
        <w:rPr>
          <w:sz w:val="16"/>
        </w:rPr>
        <w:t xml:space="preserve"> probably continue to </w:t>
      </w:r>
      <w:r w:rsidRPr="002A3324">
        <w:rPr>
          <w:rStyle w:val="StyleUnderline"/>
          <w:highlight w:val="cyan"/>
        </w:rPr>
        <w:t>make</w:t>
      </w:r>
      <w:r w:rsidRPr="00953E90">
        <w:rPr>
          <w:rStyle w:val="StyleUnderline"/>
        </w:rPr>
        <w:t xml:space="preserve"> rapid </w:t>
      </w:r>
      <w:r w:rsidRPr="002A3324">
        <w:rPr>
          <w:rStyle w:val="StyleUnderline"/>
          <w:highlight w:val="cyan"/>
        </w:rPr>
        <w:t>progress</w:t>
      </w:r>
      <w:r w:rsidRPr="00953E90">
        <w:rPr>
          <w:rStyle w:val="StyleUnderline"/>
        </w:rPr>
        <w:t xml:space="preserve"> in </w:t>
      </w:r>
      <w:r w:rsidRPr="002A3324">
        <w:rPr>
          <w:rStyle w:val="StyleUnderline"/>
          <w:highlight w:val="cyan"/>
        </w:rPr>
        <w:t>decoupling</w:t>
      </w:r>
      <w:r w:rsidRPr="00953E90">
        <w:rPr>
          <w:rStyle w:val="StyleUnderline"/>
        </w:rPr>
        <w:t xml:space="preserve"> GHG </w:t>
      </w:r>
      <w:r w:rsidRPr="002A3324">
        <w:rPr>
          <w:rStyle w:val="StyleUnderline"/>
          <w:highlight w:val="cyan"/>
        </w:rPr>
        <w:t>from</w:t>
      </w:r>
      <w:r w:rsidRPr="00953E90">
        <w:rPr>
          <w:rStyle w:val="StyleUnderline"/>
        </w:rPr>
        <w:t xml:space="preserve"> GDP </w:t>
      </w:r>
      <w:r w:rsidRPr="002A3324">
        <w:rPr>
          <w:rStyle w:val="StyleUnderline"/>
          <w:highlight w:val="cyan"/>
        </w:rPr>
        <w:t>growth, with</w:t>
      </w:r>
      <w:r w:rsidRPr="00953E90">
        <w:rPr>
          <w:sz w:val="16"/>
        </w:rPr>
        <w:t xml:space="preserve"> a combination </w:t>
      </w:r>
      <w:r w:rsidRPr="00D61453">
        <w:rPr>
          <w:sz w:val="16"/>
        </w:rPr>
        <w:t xml:space="preserve">of </w:t>
      </w:r>
      <w:r w:rsidRPr="002A3324">
        <w:rPr>
          <w:rStyle w:val="StyleUnderline"/>
          <w:highlight w:val="cyan"/>
        </w:rPr>
        <w:t>state direction-setting and</w:t>
      </w:r>
      <w:r w:rsidRPr="00953E90">
        <w:rPr>
          <w:rStyle w:val="StyleUnderline"/>
        </w:rPr>
        <w:t xml:space="preserve"> private </w:t>
      </w:r>
      <w:r w:rsidRPr="002A3324">
        <w:rPr>
          <w:rStyle w:val="StyleUnderline"/>
          <w:highlight w:val="cyan"/>
        </w:rPr>
        <w:t>innovation</w:t>
      </w:r>
      <w:r w:rsidRPr="00953E90">
        <w:rPr>
          <w:sz w:val="16"/>
        </w:rPr>
        <w:t xml:space="preserve"> focused on transformations in energy, transport, buildings, industry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working,  infrastructures for electric charging and hydrogen loading. (18) </w:t>
      </w:r>
      <w:r w:rsidRPr="002A3324">
        <w:rPr>
          <w:rStyle w:val="StyleUnderline"/>
          <w:highlight w:val="cyan"/>
        </w:rPr>
        <w:t>Transformations</w:t>
      </w:r>
      <w:r w:rsidRPr="00953E90">
        <w:rPr>
          <w:sz w:val="16"/>
        </w:rPr>
        <w:t xml:space="preserve"> in these systems </w:t>
      </w:r>
      <w:r w:rsidRPr="002A3324">
        <w:rPr>
          <w:rStyle w:val="StyleUnderline"/>
          <w:highlight w:val="cyan"/>
        </w:rPr>
        <w:t xml:space="preserve">are </w:t>
      </w:r>
      <w:r w:rsidRPr="002A3324">
        <w:rPr>
          <w:rStyle w:val="Emphasis"/>
          <w:highlight w:val="cyan"/>
        </w:rPr>
        <w:t>already</w:t>
      </w:r>
      <w:r w:rsidRPr="002A3324">
        <w:rPr>
          <w:rStyle w:val="StyleUnderline"/>
          <w:highlight w:val="cyan"/>
        </w:rPr>
        <w:t xml:space="preserve"> underway</w:t>
      </w:r>
      <w:r w:rsidRPr="00953E90">
        <w:rPr>
          <w:rStyle w:val="StyleUnderline"/>
        </w:rPr>
        <w:t xml:space="preserve">, and the prospect of </w:t>
      </w:r>
      <w:r w:rsidRPr="002A3324">
        <w:rPr>
          <w:rStyle w:val="StyleUnderline"/>
          <w:highlight w:val="cyan"/>
        </w:rPr>
        <w:t>vast new</w:t>
      </w:r>
      <w:r w:rsidRPr="00953E90">
        <w:rPr>
          <w:rStyle w:val="StyleUnderline"/>
        </w:rPr>
        <w:t xml:space="preserve"> green </w:t>
      </w:r>
      <w:r w:rsidRPr="002A3324">
        <w:rPr>
          <w:rStyle w:val="StyleUnderline"/>
          <w:highlight w:val="cyan"/>
        </w:rPr>
        <w:t>investments</w:t>
      </w:r>
      <w:r w:rsidRPr="00953E90">
        <w:rPr>
          <w:sz w:val="16"/>
        </w:rPr>
        <w:t xml:space="preserve">, supported and under-written by the state, </w:t>
      </w:r>
      <w:r w:rsidRPr="002A3324">
        <w:rPr>
          <w:rStyle w:val="StyleUnderline"/>
          <w:highlight w:val="cyan"/>
        </w:rPr>
        <w:t xml:space="preserve">will </w:t>
      </w:r>
      <w:r w:rsidRPr="002A3324">
        <w:rPr>
          <w:rStyle w:val="Emphasis"/>
          <w:highlight w:val="cyan"/>
        </w:rPr>
        <w:t>intensify</w:t>
      </w:r>
      <w:r w:rsidRPr="002A3324">
        <w:rPr>
          <w:rStyle w:val="StyleUnderline"/>
          <w:highlight w:val="cyan"/>
        </w:rPr>
        <w:t xml:space="preserve"> them</w:t>
      </w:r>
      <w:r w:rsidRPr="00953E90">
        <w:rPr>
          <w:sz w:val="16"/>
        </w:rPr>
        <w:t>. These green investments will open productive investment opportunities previously limited by stagnant wages and rising debt, which have driven investment into increasingly speculative ventures.  If by two or three decades ahead it looks as though the second half of this century could well experience globally extreme climate and ocean events, we will be much more knowledgeable about what to do than we are today. (19)</w:t>
      </w:r>
    </w:p>
    <w:p w14:paraId="13ED1104" w14:textId="77777777" w:rsidR="00ED6FDD" w:rsidRDefault="00ED6FDD" w:rsidP="00ED6FDD">
      <w:pPr>
        <w:pStyle w:val="Heading4"/>
      </w:pPr>
      <w:r>
        <w:t xml:space="preserve">US action is </w:t>
      </w:r>
      <w:r>
        <w:rPr>
          <w:u w:val="single"/>
        </w:rPr>
        <w:t>irrelevant</w:t>
      </w:r>
      <w:r>
        <w:t>.</w:t>
      </w:r>
    </w:p>
    <w:p w14:paraId="08B27271" w14:textId="77777777" w:rsidR="00ED6FDD" w:rsidRPr="004710B9" w:rsidRDefault="00ED6FDD" w:rsidP="00ED6FDD">
      <w:r>
        <w:rPr>
          <w:rStyle w:val="Style13ptBold"/>
        </w:rPr>
        <w:t>I&amp;I 21</w:t>
      </w:r>
      <w:r>
        <w:t xml:space="preserve">, Issues &amp; Insights Editorial Board, “There’s </w:t>
      </w:r>
      <w:r>
        <w:rPr>
          <w:rStyle w:val="Emphasis"/>
        </w:rPr>
        <w:t>Nothing The U.S. Can Do</w:t>
      </w:r>
      <w:r>
        <w:rPr>
          <w:rStyle w:val="StyleUnderline"/>
        </w:rPr>
        <w:t xml:space="preserve"> To Affect Global Temperature</w:t>
      </w:r>
      <w:r>
        <w:t xml:space="preserve">”, Issues &amp; Insights, 9/7/21, </w:t>
      </w:r>
      <w:hyperlink r:id="rId10" w:history="1">
        <w:r w:rsidRPr="004710B9">
          <w:rPr>
            <w:rStyle w:val="Hyperlink"/>
          </w:rPr>
          <w:t>https://issuesinsights.com/2021/09/07/theres-nothing-the-u-s-can-do-to-affect-global-temperature/</w:t>
        </w:r>
      </w:hyperlink>
    </w:p>
    <w:p w14:paraId="40DCFE11" w14:textId="77777777" w:rsidR="00ED6FDD" w:rsidRDefault="00ED6FDD" w:rsidP="00ED6FDD"/>
    <w:p w14:paraId="790BA1AC" w14:textId="77777777" w:rsidR="00ED6FDD" w:rsidRDefault="00ED6FDD" w:rsidP="00ED6FDD">
      <w:r>
        <w:t xml:space="preserve">“We </w:t>
      </w:r>
      <w:r>
        <w:rPr>
          <w:rStyle w:val="StyleUnderline"/>
        </w:rPr>
        <w:t xml:space="preserve">simulated the environmental impact of </w:t>
      </w:r>
      <w:r w:rsidRPr="002A3324">
        <w:rPr>
          <w:rStyle w:val="Emphasis"/>
          <w:highlight w:val="cyan"/>
        </w:rPr>
        <w:t>eliminating</w:t>
      </w:r>
      <w:r w:rsidRPr="002A3324">
        <w:rPr>
          <w:rStyle w:val="StyleUnderline"/>
          <w:highlight w:val="cyan"/>
        </w:rPr>
        <w:t xml:space="preserve"> </w:t>
      </w:r>
      <w:r w:rsidRPr="002A3324">
        <w:rPr>
          <w:rStyle w:val="Emphasis"/>
          <w:highlight w:val="cyan"/>
        </w:rPr>
        <w:t>g</w:t>
      </w:r>
      <w:r>
        <w:rPr>
          <w:rStyle w:val="StyleUnderline"/>
        </w:rPr>
        <w:t>reen</w:t>
      </w:r>
      <w:r w:rsidRPr="002A3324">
        <w:rPr>
          <w:rStyle w:val="Emphasis"/>
          <w:highlight w:val="cyan"/>
        </w:rPr>
        <w:t>h</w:t>
      </w:r>
      <w:r>
        <w:rPr>
          <w:rStyle w:val="StyleUnderline"/>
        </w:rPr>
        <w:t xml:space="preserve">ouse </w:t>
      </w:r>
      <w:r w:rsidRPr="002A3324">
        <w:rPr>
          <w:rStyle w:val="Emphasis"/>
          <w:highlight w:val="cyan"/>
        </w:rPr>
        <w:t>g</w:t>
      </w:r>
      <w:r>
        <w:rPr>
          <w:rStyle w:val="StyleUnderline"/>
        </w:rPr>
        <w:t xml:space="preserve">as emissions </w:t>
      </w:r>
      <w:r w:rsidRPr="002A3324">
        <w:rPr>
          <w:rStyle w:val="StyleUnderline"/>
          <w:highlight w:val="cyan"/>
        </w:rPr>
        <w:t>from the U</w:t>
      </w:r>
      <w:r>
        <w:t xml:space="preserve">nited </w:t>
      </w:r>
      <w:r w:rsidRPr="002A3324">
        <w:rPr>
          <w:rStyle w:val="StyleUnderline"/>
          <w:highlight w:val="cyan"/>
        </w:rPr>
        <w:t>S</w:t>
      </w:r>
      <w:r>
        <w:t xml:space="preserve">tates </w:t>
      </w:r>
      <w:r w:rsidRPr="002A3324">
        <w:rPr>
          <w:rStyle w:val="StyleUnderline"/>
          <w:highlight w:val="cyan"/>
        </w:rPr>
        <w:t>completely</w:t>
      </w:r>
      <w:r>
        <w:t>,” Dayaratna said in testimony.</w:t>
      </w:r>
    </w:p>
    <w:p w14:paraId="4E4638F9" w14:textId="77777777" w:rsidR="00ED6FDD" w:rsidRDefault="00ED6FDD" w:rsidP="00ED6FDD">
      <w:r>
        <w:t xml:space="preserve">“Simulation results indicate that </w:t>
      </w:r>
      <w:r>
        <w:rPr>
          <w:rStyle w:val="StyleUnderline"/>
        </w:rPr>
        <w:t>if all carbon dioxide, methane, and nitrous oxide emissions were to be eliminated</w:t>
      </w:r>
      <w:r>
        <w:t xml:space="preserve"> from the United States </w:t>
      </w:r>
      <w:r>
        <w:rPr>
          <w:rStyle w:val="Emphasis"/>
        </w:rPr>
        <w:t>completely</w:t>
      </w:r>
      <w:r>
        <w:rPr>
          <w:rStyle w:val="StyleUnderline"/>
        </w:rPr>
        <w:t xml:space="preserve">, the </w:t>
      </w:r>
      <w:r w:rsidRPr="002A3324">
        <w:rPr>
          <w:rStyle w:val="StyleUnderline"/>
          <w:highlight w:val="cyan"/>
        </w:rPr>
        <w:t>result in</w:t>
      </w:r>
      <w:r>
        <w:rPr>
          <w:rStyle w:val="StyleUnderline"/>
        </w:rPr>
        <w:t xml:space="preserve"> terms of temperature </w:t>
      </w:r>
      <w:r w:rsidRPr="002A3324">
        <w:rPr>
          <w:rStyle w:val="StyleUnderline"/>
          <w:highlight w:val="cyan"/>
        </w:rPr>
        <w:t xml:space="preserve">reductions </w:t>
      </w:r>
      <w:r w:rsidRPr="00655C09">
        <w:rPr>
          <w:rStyle w:val="StyleUnderline"/>
        </w:rPr>
        <w:t xml:space="preserve">would be </w:t>
      </w:r>
      <w:r w:rsidRPr="002A3324">
        <w:rPr>
          <w:rStyle w:val="Emphasis"/>
          <w:highlight w:val="cyan"/>
        </w:rPr>
        <w:t>less than 0.2 degrees</w:t>
      </w:r>
      <w:r>
        <w:rPr>
          <w:rStyle w:val="StyleUnderline"/>
        </w:rPr>
        <w:t xml:space="preserve"> Celsius</w:t>
      </w:r>
      <w:r>
        <w:t xml:space="preserve">, 0.03 degrees Celsius, and 0.02 degrees Celsius, respectively. These </w:t>
      </w:r>
      <w:r>
        <w:rPr>
          <w:rStyle w:val="StyleUnderline"/>
        </w:rPr>
        <w:t xml:space="preserve">temperature reductions would also be accompanied by </w:t>
      </w:r>
      <w:r>
        <w:rPr>
          <w:rStyle w:val="Emphasis"/>
        </w:rPr>
        <w:t>minuscule</w:t>
      </w:r>
      <w:r>
        <w:rPr>
          <w:rStyle w:val="StyleUnderline"/>
        </w:rPr>
        <w:t xml:space="preserve"> changes in sea level rise</w:t>
      </w:r>
      <w:r>
        <w:t xml:space="preserve"> (less than 2-centimeter reduction).”</w:t>
      </w:r>
    </w:p>
    <w:p w14:paraId="77047B1A" w14:textId="77777777" w:rsidR="00ED6FDD" w:rsidRDefault="00ED6FDD" w:rsidP="00ED6FDD">
      <w:pPr>
        <w:rPr>
          <w:rStyle w:val="StyleUnderline"/>
        </w:rPr>
      </w:pPr>
      <w:r>
        <w:t xml:space="preserve">This isn’t hard to understand when it’s put next to the fact that </w:t>
      </w:r>
      <w:r w:rsidRPr="002A3324">
        <w:rPr>
          <w:rStyle w:val="StyleUnderline"/>
          <w:highlight w:val="cyan"/>
        </w:rPr>
        <w:t xml:space="preserve">more than </w:t>
      </w:r>
      <w:r w:rsidRPr="002A3324">
        <w:rPr>
          <w:rStyle w:val="Emphasis"/>
          <w:highlight w:val="cyan"/>
        </w:rPr>
        <w:t>half</w:t>
      </w:r>
      <w:r w:rsidRPr="002A3324">
        <w:rPr>
          <w:rStyle w:val="StyleUnderline"/>
          <w:highlight w:val="cyan"/>
        </w:rPr>
        <w:t xml:space="preserve"> of</w:t>
      </w:r>
      <w:r>
        <w:rPr>
          <w:rStyle w:val="StyleUnderline"/>
        </w:rPr>
        <w:t xml:space="preserve"> the world’s</w:t>
      </w:r>
      <w:r>
        <w:rPr>
          <w:rStyle w:val="StyleUnderline"/>
          <w:szCs w:val="16"/>
        </w:rPr>
        <w:t xml:space="preserve"> </w:t>
      </w:r>
      <w:r>
        <w:t xml:space="preserve">human </w:t>
      </w:r>
      <w:r>
        <w:rPr>
          <w:rStyle w:val="StyleUnderline"/>
        </w:rPr>
        <w:t xml:space="preserve">greenhouse gas </w:t>
      </w:r>
      <w:r w:rsidRPr="002A3324">
        <w:rPr>
          <w:rStyle w:val="StyleUnderline"/>
          <w:highlight w:val="cyan"/>
        </w:rPr>
        <w:t>emissions</w:t>
      </w:r>
      <w:r>
        <w:rPr>
          <w:rStyle w:val="StyleUnderline"/>
        </w:rPr>
        <w:t xml:space="preserve"> are </w:t>
      </w:r>
      <w:r w:rsidRPr="002A3324">
        <w:rPr>
          <w:rStyle w:val="StyleUnderline"/>
          <w:highlight w:val="cyan"/>
        </w:rPr>
        <w:t xml:space="preserve">produced by 25 cities, </w:t>
      </w:r>
      <w:r w:rsidRPr="002A3324">
        <w:rPr>
          <w:rStyle w:val="Emphasis"/>
          <w:highlight w:val="cyan"/>
        </w:rPr>
        <w:t>all but two</w:t>
      </w:r>
      <w:r>
        <w:rPr>
          <w:rStyle w:val="StyleUnderline"/>
        </w:rPr>
        <w:t xml:space="preserve"> of them </w:t>
      </w:r>
      <w:r w:rsidRPr="002A3324">
        <w:rPr>
          <w:rStyle w:val="Emphasis"/>
          <w:highlight w:val="cyan"/>
        </w:rPr>
        <w:t>in China</w:t>
      </w:r>
      <w:r w:rsidRPr="002A3324">
        <w:rPr>
          <w:rStyle w:val="StyleUnderline"/>
          <w:highlight w:val="cyan"/>
        </w:rPr>
        <w:t>, none</w:t>
      </w:r>
      <w:r>
        <w:rPr>
          <w:rStyle w:val="StyleUnderline"/>
        </w:rPr>
        <w:t xml:space="preserve"> of them </w:t>
      </w:r>
      <w:r w:rsidRPr="002A3324">
        <w:rPr>
          <w:rStyle w:val="StyleUnderline"/>
          <w:highlight w:val="cyan"/>
        </w:rPr>
        <w:t>in the U.S.</w:t>
      </w:r>
    </w:p>
    <w:p w14:paraId="27843992" w14:textId="01487A1C" w:rsidR="00ED6FDD" w:rsidRPr="00ED6FDD" w:rsidRDefault="00ED6FDD" w:rsidP="00ED6FDD">
      <w:r>
        <w:t xml:space="preserve">It’s truly </w:t>
      </w:r>
      <w:r w:rsidRPr="002A3324">
        <w:rPr>
          <w:rStyle w:val="Emphasis"/>
          <w:highlight w:val="cyan"/>
        </w:rPr>
        <w:t>asinine</w:t>
      </w:r>
      <w:r w:rsidRPr="002A3324">
        <w:rPr>
          <w:rStyle w:val="StyleUnderline"/>
          <w:highlight w:val="cyan"/>
        </w:rPr>
        <w:t xml:space="preserve"> to believe</w:t>
      </w:r>
      <w:r>
        <w:rPr>
          <w:rStyle w:val="StyleUnderline"/>
        </w:rPr>
        <w:t xml:space="preserve"> that </w:t>
      </w:r>
      <w:r w:rsidRPr="002A3324">
        <w:rPr>
          <w:rStyle w:val="StyleUnderline"/>
          <w:highlight w:val="cyan"/>
        </w:rPr>
        <w:t>Washington</w:t>
      </w:r>
      <w:r>
        <w:rPr>
          <w:rStyle w:val="StyleUnderline"/>
        </w:rPr>
        <w:t xml:space="preserve"> and</w:t>
      </w:r>
      <w:r>
        <w:t xml:space="preserve"> our </w:t>
      </w:r>
      <w:r>
        <w:rPr>
          <w:rStyle w:val="StyleUnderline"/>
        </w:rPr>
        <w:t xml:space="preserve">state lawmakers </w:t>
      </w:r>
      <w:r w:rsidRPr="002A3324">
        <w:rPr>
          <w:rStyle w:val="StyleUnderline"/>
          <w:highlight w:val="cyan"/>
        </w:rPr>
        <w:t xml:space="preserve">can do </w:t>
      </w:r>
      <w:r w:rsidRPr="002A3324">
        <w:rPr>
          <w:rStyle w:val="Emphasis"/>
          <w:highlight w:val="cyan"/>
        </w:rPr>
        <w:t>anything</w:t>
      </w:r>
      <w:r>
        <w:rPr>
          <w:rStyle w:val="StyleUnderline"/>
        </w:rPr>
        <w:t xml:space="preserve"> about greenhouse gas emissions when </w:t>
      </w:r>
      <w:r w:rsidRPr="002A3324">
        <w:rPr>
          <w:rStyle w:val="StyleUnderline"/>
          <w:highlight w:val="cyan"/>
        </w:rPr>
        <w:t>China and India</w:t>
      </w:r>
      <w:r>
        <w:rPr>
          <w:rStyle w:val="StyleUnderline"/>
        </w:rPr>
        <w:t xml:space="preserve"> have been busy building </w:t>
      </w:r>
      <w:r>
        <w:rPr>
          <w:rStyle w:val="Emphasis"/>
        </w:rPr>
        <w:t>hundreds</w:t>
      </w:r>
      <w:r>
        <w:rPr>
          <w:rStyle w:val="StyleUnderline"/>
        </w:rPr>
        <w:t xml:space="preserve"> of coal plants</w:t>
      </w:r>
      <w:r>
        <w:rPr>
          <w:rStyle w:val="StyleUnderline"/>
          <w:szCs w:val="16"/>
        </w:rPr>
        <w:t xml:space="preserve"> </w:t>
      </w:r>
      <w:r>
        <w:t xml:space="preserve">and that, as of last year, 350 coal-fired power plants were under construction worldwide. </w:t>
      </w:r>
      <w:r>
        <w:rPr>
          <w:rStyle w:val="StyleUnderline"/>
        </w:rPr>
        <w:t>China</w:t>
      </w:r>
      <w:r>
        <w:t xml:space="preserve"> – which, we must point out, produces most of the solar panels installed in the West in factories </w:t>
      </w:r>
      <w:r>
        <w:rPr>
          <w:rStyle w:val="StyleUnderline"/>
        </w:rPr>
        <w:t>powered by that country’s “</w:t>
      </w:r>
      <w:r>
        <w:rPr>
          <w:rStyle w:val="Emphasis"/>
        </w:rPr>
        <w:t>mountain</w:t>
      </w:r>
      <w:r>
        <w:rPr>
          <w:rStyle w:val="StyleUnderline"/>
        </w:rPr>
        <w:t>” of coal</w:t>
      </w:r>
      <w:r>
        <w:rPr>
          <w:rStyle w:val="StyleUnderline"/>
          <w:szCs w:val="16"/>
        </w:rPr>
        <w:t xml:space="preserve"> </w:t>
      </w:r>
      <w:r>
        <w:t xml:space="preserve">– </w:t>
      </w:r>
      <w:r>
        <w:rPr>
          <w:rStyle w:val="StyleUnderline"/>
        </w:rPr>
        <w:t xml:space="preserve">is </w:t>
      </w:r>
      <w:r w:rsidRPr="002A3324">
        <w:rPr>
          <w:rStyle w:val="Emphasis"/>
          <w:highlight w:val="cyan"/>
        </w:rPr>
        <w:t>not going to yield</w:t>
      </w:r>
      <w:r w:rsidRPr="002A3324">
        <w:rPr>
          <w:rStyle w:val="StyleUnderline"/>
          <w:highlight w:val="cyan"/>
        </w:rPr>
        <w:t xml:space="preserve"> to</w:t>
      </w:r>
      <w:r>
        <w:t xml:space="preserve"> John Kerry’s embarrassing </w:t>
      </w:r>
      <w:r w:rsidRPr="002A3324">
        <w:rPr>
          <w:rStyle w:val="StyleUnderline"/>
          <w:highlight w:val="cyan"/>
        </w:rPr>
        <w:t>begging</w:t>
      </w:r>
      <w:r>
        <w:rPr>
          <w:rStyle w:val="StyleUnderline"/>
        </w:rPr>
        <w:t xml:space="preserve"> that it cut emissions. Beijing </w:t>
      </w:r>
      <w:r w:rsidRPr="002A3324">
        <w:rPr>
          <w:rStyle w:val="StyleUnderline"/>
          <w:highlight w:val="cyan"/>
        </w:rPr>
        <w:t xml:space="preserve">will do </w:t>
      </w:r>
      <w:r w:rsidRPr="002A3324">
        <w:rPr>
          <w:rStyle w:val="Emphasis"/>
          <w:highlight w:val="cyan"/>
        </w:rPr>
        <w:t>only what it wishes</w:t>
      </w:r>
      <w:r>
        <w:t>.</w:t>
      </w:r>
    </w:p>
    <w:p w14:paraId="5D7689C0" w14:textId="77777777" w:rsidR="00ED6FDD" w:rsidRPr="00ED6FDD" w:rsidRDefault="00ED6FDD" w:rsidP="00ED6FDD"/>
    <w:p w14:paraId="73A58FD4" w14:textId="12D269F5" w:rsidR="00ED6FDD" w:rsidRDefault="00ED6FDD" w:rsidP="00ED6FDD">
      <w:pPr>
        <w:pStyle w:val="Heading3"/>
      </w:pPr>
      <w:r>
        <w:lastRenderedPageBreak/>
        <w:t>1NC---AT: BioD</w:t>
      </w:r>
    </w:p>
    <w:p w14:paraId="059DED23" w14:textId="77777777" w:rsidR="005519F3" w:rsidRDefault="005519F3" w:rsidP="00ED6FDD">
      <w:pPr>
        <w:pStyle w:val="Analytic"/>
      </w:pPr>
    </w:p>
    <w:p w14:paraId="408C1583" w14:textId="4A64E00F" w:rsidR="00ED6FDD" w:rsidRPr="00ED6FDD" w:rsidRDefault="00ED6FDD" w:rsidP="00ED6FDD">
      <w:pPr>
        <w:pStyle w:val="Heading4"/>
        <w:rPr>
          <w:rFonts w:cs="Times New Roman"/>
        </w:rPr>
      </w:pPr>
      <w:bookmarkStart w:id="0" w:name="_Hlk83489029"/>
      <w:r w:rsidRPr="00ED6FDD">
        <w:rPr>
          <w:rFonts w:cs="Times New Roman"/>
        </w:rPr>
        <w:t>No BioD collapse---</w:t>
      </w:r>
      <w:r w:rsidRPr="00ED6FDD">
        <w:rPr>
          <w:rFonts w:cs="Times New Roman"/>
          <w:bCs/>
          <w:u w:val="single"/>
        </w:rPr>
        <w:t>metaanalysis</w:t>
      </w:r>
      <w:r w:rsidRPr="00ED6FDD">
        <w:rPr>
          <w:rFonts w:cs="Times New Roman"/>
          <w:bCs/>
        </w:rPr>
        <w:t xml:space="preserve"> demonstrates </w:t>
      </w:r>
      <w:r w:rsidRPr="00ED6FDD">
        <w:rPr>
          <w:rFonts w:cs="Times New Roman"/>
          <w:bCs/>
          <w:u w:val="single"/>
        </w:rPr>
        <w:t>slow pace</w:t>
      </w:r>
      <w:r w:rsidRPr="00ED6FDD">
        <w:rPr>
          <w:rFonts w:cs="Times New Roman"/>
          <w:bCs/>
        </w:rPr>
        <w:t xml:space="preserve"> and </w:t>
      </w:r>
      <w:r w:rsidRPr="00ED6FDD">
        <w:rPr>
          <w:rFonts w:cs="Times New Roman"/>
          <w:bCs/>
          <w:u w:val="single"/>
        </w:rPr>
        <w:t>resilience</w:t>
      </w:r>
      <w:r w:rsidRPr="00ED6FDD">
        <w:rPr>
          <w:rFonts w:cs="Times New Roman"/>
          <w:bCs/>
        </w:rPr>
        <w:t>.</w:t>
      </w:r>
    </w:p>
    <w:p w14:paraId="59220A85" w14:textId="77777777" w:rsidR="00ED6FDD" w:rsidRPr="00ED6FDD" w:rsidRDefault="00ED6FDD" w:rsidP="00ED6FDD">
      <w:r w:rsidRPr="00ED6FDD">
        <w:rPr>
          <w:rStyle w:val="Style13ptBold"/>
        </w:rPr>
        <w:t>Hance 18</w:t>
      </w:r>
      <w:r w:rsidRPr="00ED6FDD">
        <w:t xml:space="preserve"> Jeremy Hance at the Guardian, interviewing José M. Montoya from the Centre National de la Recherche Scientifique at the University Paul Sabatier and internally citing Ian Donohue from the School of Natural Sciences at Trinity College Dublin and Stuart L. Pimm from the Nicholas School of the Environment at Duke University. [Could biodiversity destruction lead to a global tipping point? 1-16-2018, https://www.theguardian.com/environment/radical-conservation/2018/jan/16/biodiversity-extinction-tipping-point-planetary-boundary]</w:t>
      </w:r>
    </w:p>
    <w:p w14:paraId="45F2E597" w14:textId="7F20F258" w:rsidR="00ED6FDD" w:rsidRPr="00ED6FDD" w:rsidRDefault="00ED6FDD" w:rsidP="00ED6FDD">
      <w:pPr>
        <w:rPr>
          <w:sz w:val="16"/>
        </w:rPr>
      </w:pPr>
      <w:r w:rsidRPr="00ED6FDD">
        <w:rPr>
          <w:sz w:val="16"/>
        </w:rPr>
        <w:t xml:space="preserve">But </w:t>
      </w:r>
      <w:r w:rsidRPr="002A3324">
        <w:rPr>
          <w:rStyle w:val="StyleUnderline"/>
          <w:highlight w:val="cyan"/>
        </w:rPr>
        <w:t>what’s</w:t>
      </w:r>
      <w:r w:rsidRPr="00ED6FDD">
        <w:rPr>
          <w:sz w:val="16"/>
        </w:rPr>
        <w:t xml:space="preserve"> arguably most </w:t>
      </w:r>
      <w:r w:rsidRPr="002A3324">
        <w:rPr>
          <w:rStyle w:val="StyleUnderline"/>
          <w:highlight w:val="cyan"/>
        </w:rPr>
        <w:t>fascinating about</w:t>
      </w:r>
      <w:r w:rsidRPr="00ED6FDD">
        <w:rPr>
          <w:sz w:val="16"/>
        </w:rPr>
        <w:t xml:space="preserve"> this event – known as </w:t>
      </w:r>
      <w:r w:rsidRPr="00ED6FDD">
        <w:rPr>
          <w:rStyle w:val="StyleUnderline"/>
        </w:rPr>
        <w:t>the Permian-Triassic extinction or</w:t>
      </w:r>
      <w:r w:rsidRPr="00ED6FDD">
        <w:rPr>
          <w:sz w:val="16"/>
        </w:rPr>
        <w:t xml:space="preserve"> more poetically, </w:t>
      </w:r>
      <w:r w:rsidRPr="002A3324">
        <w:rPr>
          <w:rStyle w:val="StyleUnderline"/>
          <w:highlight w:val="cyan"/>
        </w:rPr>
        <w:t>the Great Dying</w:t>
      </w:r>
      <w:r w:rsidRPr="00ED6FDD">
        <w:rPr>
          <w:sz w:val="16"/>
        </w:rPr>
        <w:t xml:space="preserve"> – </w:t>
      </w:r>
      <w:r w:rsidRPr="002A3324">
        <w:rPr>
          <w:rStyle w:val="StyleUnderline"/>
          <w:highlight w:val="cyan"/>
        </w:rPr>
        <w:t>is</w:t>
      </w:r>
      <w:r w:rsidRPr="00ED6FDD">
        <w:rPr>
          <w:sz w:val="16"/>
        </w:rPr>
        <w:t xml:space="preserve"> the fact </w:t>
      </w:r>
      <w:r w:rsidRPr="00ED6FDD">
        <w:rPr>
          <w:rStyle w:val="StyleUnderline"/>
        </w:rPr>
        <w:t xml:space="preserve">that </w:t>
      </w:r>
      <w:r w:rsidRPr="002A3324">
        <w:rPr>
          <w:rStyle w:val="StyleUnderline"/>
          <w:highlight w:val="cyan"/>
        </w:rPr>
        <w:t xml:space="preserve">anything </w:t>
      </w:r>
      <w:r w:rsidRPr="002A3324">
        <w:rPr>
          <w:rStyle w:val="Emphasis"/>
          <w:highlight w:val="cyan"/>
        </w:rPr>
        <w:t>survived</w:t>
      </w:r>
      <w:r w:rsidRPr="00ED6FDD">
        <w:rPr>
          <w:rStyle w:val="Emphasis"/>
        </w:rPr>
        <w:t xml:space="preserve"> at all</w:t>
      </w:r>
      <w:r w:rsidRPr="00ED6FDD">
        <w:rPr>
          <w:rStyle w:val="StyleUnderline"/>
        </w:rPr>
        <w:t xml:space="preserve">. </w:t>
      </w:r>
      <w:r w:rsidRPr="002A3324">
        <w:rPr>
          <w:rStyle w:val="StyleUnderline"/>
          <w:highlight w:val="cyan"/>
        </w:rPr>
        <w:t>Life</w:t>
      </w:r>
      <w:r w:rsidRPr="00ED6FDD">
        <w:rPr>
          <w:sz w:val="16"/>
        </w:rPr>
        <w:t xml:space="preserve">, it seems, </w:t>
      </w:r>
      <w:r w:rsidRPr="002A3324">
        <w:rPr>
          <w:rStyle w:val="StyleUnderline"/>
          <w:highlight w:val="cyan"/>
        </w:rPr>
        <w:t xml:space="preserve">is </w:t>
      </w:r>
      <w:r w:rsidRPr="002A3324">
        <w:rPr>
          <w:rStyle w:val="Emphasis"/>
          <w:highlight w:val="cyan"/>
        </w:rPr>
        <w:t>so</w:t>
      </w:r>
      <w:r w:rsidRPr="00ED6FDD">
        <w:rPr>
          <w:rStyle w:val="Emphasis"/>
        </w:rPr>
        <w:t xml:space="preserve"> ridiculously </w:t>
      </w:r>
      <w:r w:rsidRPr="002A3324">
        <w:rPr>
          <w:rStyle w:val="Emphasis"/>
          <w:highlight w:val="cyan"/>
        </w:rPr>
        <w:t>adaptable</w:t>
      </w:r>
      <w:r w:rsidRPr="00ED6FDD">
        <w:rPr>
          <w:rStyle w:val="StyleUnderline"/>
        </w:rPr>
        <w:t xml:space="preserve"> that</w:t>
      </w:r>
      <w:r w:rsidRPr="00ED6FDD">
        <w:rPr>
          <w:sz w:val="16"/>
        </w:rPr>
        <w:t xml:space="preserve"> not only did </w:t>
      </w:r>
      <w:r w:rsidRPr="002A3324">
        <w:rPr>
          <w:rStyle w:val="StyleUnderline"/>
          <w:highlight w:val="cyan"/>
        </w:rPr>
        <w:t>thousands of species make it through</w:t>
      </w:r>
      <w:r w:rsidRPr="00ED6FDD">
        <w:rPr>
          <w:rStyle w:val="StyleUnderline"/>
        </w:rPr>
        <w:t xml:space="preserve"> whatever killed off nearly </w:t>
      </w:r>
      <w:r w:rsidRPr="002A3324">
        <w:rPr>
          <w:rStyle w:val="StyleUnderline"/>
          <w:highlight w:val="cyan"/>
        </w:rPr>
        <w:t>everything</w:t>
      </w:r>
      <w:r w:rsidRPr="00ED6FDD">
        <w:rPr>
          <w:sz w:val="16"/>
        </w:rPr>
        <w:t xml:space="preserve"> (no one knows for certain though theories abound) but, somehow, after millions of years life even recovered and went on to write new tales. Even as </w:t>
      </w:r>
      <w:r w:rsidRPr="002A3324">
        <w:rPr>
          <w:rStyle w:val="StyleUnderline"/>
          <w:highlight w:val="cyan"/>
        </w:rPr>
        <w:t>the</w:t>
      </w:r>
      <w:r w:rsidRPr="00ED6FDD">
        <w:rPr>
          <w:rStyle w:val="StyleUnderline"/>
        </w:rPr>
        <w:t xml:space="preserve"> Permian-</w:t>
      </w:r>
      <w:r w:rsidRPr="002A3324">
        <w:rPr>
          <w:rStyle w:val="StyleUnderline"/>
          <w:highlight w:val="cyan"/>
        </w:rPr>
        <w:t>Triassic</w:t>
      </w:r>
      <w:r w:rsidRPr="00ED6FDD">
        <w:rPr>
          <w:rStyle w:val="StyleUnderline"/>
        </w:rPr>
        <w:t xml:space="preserve"> extinction event </w:t>
      </w:r>
      <w:r w:rsidRPr="002A3324">
        <w:rPr>
          <w:rStyle w:val="StyleUnderline"/>
          <w:highlight w:val="cyan"/>
        </w:rPr>
        <w:t>shows</w:t>
      </w:r>
      <w:r w:rsidRPr="00ED6FDD">
        <w:rPr>
          <w:sz w:val="16"/>
        </w:rPr>
        <w:t xml:space="preserve"> the fragility of life, it also proves its </w:t>
      </w:r>
      <w:r w:rsidRPr="002A3324">
        <w:rPr>
          <w:rStyle w:val="Emphasis"/>
          <w:highlight w:val="cyan"/>
        </w:rPr>
        <w:t>resilience</w:t>
      </w:r>
      <w:r w:rsidRPr="00ED6FDD">
        <w:rPr>
          <w:rStyle w:val="Emphasis"/>
        </w:rPr>
        <w:t xml:space="preserve"> in the long-term</w:t>
      </w:r>
      <w:r w:rsidRPr="00ED6FDD">
        <w:rPr>
          <w:sz w:val="16"/>
        </w:rPr>
        <w:t xml:space="preserve">. The lessons of such mass extinctions – five to date and arguably a sixth happening as I write – inform science today. Given that extinction levels are currently 1,000 (some even say 10,000) times the background rate, researchers have long worried about our current destruction of biodiversity – and what that may mean for our future Earth and ourselves. 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A paper last year in Trends in Ecology &amp; Evolution scathingly attacked the idea of any global biodiversity boundary. </w:t>
      </w:r>
      <w:r w:rsidRPr="002A3324">
        <w:rPr>
          <w:rStyle w:val="StyleUnderline"/>
          <w:highlight w:val="cyan"/>
        </w:rPr>
        <w:t xml:space="preserve">“It makes </w:t>
      </w:r>
      <w:r w:rsidRPr="002A3324">
        <w:rPr>
          <w:rStyle w:val="Emphasis"/>
          <w:highlight w:val="cyan"/>
        </w:rPr>
        <w:t>no sense</w:t>
      </w:r>
      <w:r w:rsidRPr="00ED6FDD">
        <w:rPr>
          <w:rStyle w:val="StyleUnderline"/>
        </w:rPr>
        <w:t xml:space="preserve"> that </w:t>
      </w:r>
      <w:r w:rsidRPr="002A3324">
        <w:rPr>
          <w:rStyle w:val="StyleUnderline"/>
          <w:highlight w:val="cyan"/>
        </w:rPr>
        <w:t xml:space="preserve">there exists </w:t>
      </w:r>
      <w:r w:rsidRPr="002A3324">
        <w:rPr>
          <w:rStyle w:val="Emphasis"/>
          <w:highlight w:val="cyan"/>
        </w:rPr>
        <w:t>a tipping point</w:t>
      </w:r>
      <w:r w:rsidRPr="002A3324">
        <w:rPr>
          <w:rStyle w:val="StyleUnderline"/>
          <w:highlight w:val="cyan"/>
        </w:rPr>
        <w:t xml:space="preserve"> of </w:t>
      </w:r>
      <w:r w:rsidRPr="002A3324">
        <w:rPr>
          <w:rStyle w:val="Emphasis"/>
          <w:highlight w:val="cyan"/>
        </w:rPr>
        <w:t>biod</w:t>
      </w:r>
      <w:r w:rsidRPr="00ED6FDD">
        <w:rPr>
          <w:rStyle w:val="Emphasis"/>
        </w:rPr>
        <w:t>iversity loss</w:t>
      </w:r>
      <w:r w:rsidRPr="00ED6FDD">
        <w:rPr>
          <w:rStyle w:val="StyleUnderline"/>
        </w:rPr>
        <w:t xml:space="preserve"> beyond </w:t>
      </w:r>
      <w:r w:rsidRPr="002A3324">
        <w:rPr>
          <w:rStyle w:val="StyleUnderline"/>
          <w:highlight w:val="cyan"/>
        </w:rPr>
        <w:t>which the Earth will collapse,”</w:t>
      </w:r>
      <w:r w:rsidRPr="00ED6FDD">
        <w:rPr>
          <w:rStyle w:val="StyleUnderline"/>
        </w:rPr>
        <w:t xml:space="preserve"> said</w:t>
      </w:r>
      <w:r w:rsidRPr="00ED6FDD">
        <w:rPr>
          <w:sz w:val="16"/>
        </w:rPr>
        <w:t xml:space="preserve"> co-author and ecologist, José </w:t>
      </w:r>
      <w:r w:rsidRPr="00ED6FDD">
        <w:rPr>
          <w:rStyle w:val="StyleUnderline"/>
        </w:rPr>
        <w:t>Montoya</w:t>
      </w:r>
      <w:r w:rsidRPr="00ED6FDD">
        <w:rPr>
          <w:sz w:val="16"/>
        </w:rPr>
        <w:t xml:space="preserve">, with Paul Sabatier Univeristy in France. </w:t>
      </w:r>
      <w:r w:rsidRPr="00ED6FDD">
        <w:rPr>
          <w:rStyle w:val="StyleUnderline"/>
        </w:rPr>
        <w:t xml:space="preserve">“There is </w:t>
      </w:r>
      <w:r w:rsidRPr="00ED6FDD">
        <w:rPr>
          <w:rStyle w:val="Emphasis"/>
        </w:rPr>
        <w:t>no rationale</w:t>
      </w:r>
      <w:r w:rsidRPr="00ED6FDD">
        <w:rPr>
          <w:rStyle w:val="StyleUnderline"/>
        </w:rPr>
        <w:t xml:space="preserve"> for this.”</w:t>
      </w:r>
      <w:r w:rsidRPr="00ED6FDD">
        <w:rPr>
          <w:sz w:val="16"/>
        </w:rPr>
        <w:t xml:space="preserve"> Montoya wrote the paper along with Ian Donohue, an ecologist at Trinity College in Ireland and Stuart Pimm, one of the world’s leading experts on extinctions, with Duke University in the US. </w:t>
      </w:r>
      <w:r w:rsidRPr="00ED6FDD">
        <w:rPr>
          <w:rStyle w:val="StyleUnderline"/>
        </w:rPr>
        <w:t>Montoya, Donohue and Pimm argue</w:t>
      </w:r>
      <w:r w:rsidRPr="00ED6FDD">
        <w:rPr>
          <w:sz w:val="16"/>
        </w:rPr>
        <w:t xml:space="preserve"> that </w:t>
      </w:r>
      <w:r w:rsidRPr="002A3324">
        <w:rPr>
          <w:rStyle w:val="StyleUnderline"/>
          <w:highlight w:val="cyan"/>
        </w:rPr>
        <w:t>there isn’t evidence</w:t>
      </w:r>
      <w:r w:rsidRPr="00ED6FDD">
        <w:rPr>
          <w:rStyle w:val="StyleUnderline"/>
        </w:rPr>
        <w:t xml:space="preserve"> of a point at which loss of species leads to ecosystem collapse, </w:t>
      </w:r>
      <w:r w:rsidRPr="00ED6FDD">
        <w:rPr>
          <w:rStyle w:val="Emphasis"/>
        </w:rPr>
        <w:t xml:space="preserve">globally or </w:t>
      </w:r>
      <w:r w:rsidRPr="002A3324">
        <w:rPr>
          <w:rStyle w:val="Emphasis"/>
          <w:highlight w:val="cyan"/>
        </w:rPr>
        <w:t>even locally</w:t>
      </w:r>
      <w:r w:rsidRPr="002A3324">
        <w:rPr>
          <w:rStyle w:val="StyleUnderline"/>
          <w:highlight w:val="cyan"/>
        </w:rPr>
        <w:t>. If the planet didn’t collapse after the</w:t>
      </w:r>
      <w:r w:rsidRPr="00ED6FDD">
        <w:rPr>
          <w:rStyle w:val="StyleUnderline"/>
        </w:rPr>
        <w:t xml:space="preserve"> Permian-</w:t>
      </w:r>
      <w:r w:rsidRPr="002A3324">
        <w:rPr>
          <w:rStyle w:val="StyleUnderline"/>
          <w:highlight w:val="cyan"/>
        </w:rPr>
        <w:t>Triassic</w:t>
      </w:r>
      <w:r w:rsidRPr="00ED6FDD">
        <w:rPr>
          <w:rStyle w:val="StyleUnderline"/>
        </w:rPr>
        <w:t xml:space="preserve"> extinction event, </w:t>
      </w:r>
      <w:r w:rsidRPr="002A3324">
        <w:rPr>
          <w:rStyle w:val="StyleUnderline"/>
          <w:highlight w:val="cyan"/>
        </w:rPr>
        <w:t>it won’t collapse now</w:t>
      </w:r>
      <w:r w:rsidRPr="00ED6FDD">
        <w:rPr>
          <w:sz w:val="16"/>
        </w:rPr>
        <w:t xml:space="preserve"> – though our descendants may well curse us for the damage we’ve done. Instead, according to the researchers, every loss of species counts. But </w:t>
      </w:r>
      <w:r w:rsidRPr="00ED6FDD">
        <w:rPr>
          <w:rStyle w:val="StyleUnderline"/>
        </w:rPr>
        <w:t xml:space="preserve">the </w:t>
      </w:r>
      <w:r w:rsidRPr="002A3324">
        <w:rPr>
          <w:rStyle w:val="StyleUnderline"/>
          <w:highlight w:val="cyan"/>
        </w:rPr>
        <w:t xml:space="preserve">damage is </w:t>
      </w:r>
      <w:r w:rsidRPr="002A3324">
        <w:rPr>
          <w:rStyle w:val="Emphasis"/>
          <w:highlight w:val="cyan"/>
        </w:rPr>
        <w:t>gradual</w:t>
      </w:r>
      <w:r w:rsidRPr="00ED6FDD">
        <w:rPr>
          <w:rStyle w:val="Emphasis"/>
        </w:rPr>
        <w:t xml:space="preserve"> and incremental</w:t>
      </w:r>
      <w:r w:rsidRPr="00ED6FDD">
        <w:rPr>
          <w:rStyle w:val="StyleUnderline"/>
        </w:rPr>
        <w:t xml:space="preserve">, </w:t>
      </w:r>
      <w:r w:rsidRPr="002A3324">
        <w:rPr>
          <w:rStyle w:val="StyleUnderline"/>
          <w:highlight w:val="cyan"/>
        </w:rPr>
        <w:t>not</w:t>
      </w:r>
      <w:r w:rsidRPr="00ED6FDD">
        <w:rPr>
          <w:rStyle w:val="StyleUnderline"/>
        </w:rPr>
        <w:t xml:space="preserve"> a </w:t>
      </w:r>
      <w:r w:rsidRPr="002A3324">
        <w:rPr>
          <w:rStyle w:val="StyleUnderline"/>
          <w:highlight w:val="cyan"/>
        </w:rPr>
        <w:t>sudden</w:t>
      </w:r>
      <w:r w:rsidRPr="00ED6FDD">
        <w:rPr>
          <w:rStyle w:val="StyleUnderline"/>
        </w:rPr>
        <w:t xml:space="preserve"> plunge. </w:t>
      </w:r>
      <w:r w:rsidRPr="002A3324">
        <w:rPr>
          <w:rStyle w:val="StyleUnderline"/>
          <w:highlight w:val="cyan"/>
        </w:rPr>
        <w:t>Ecosystems</w:t>
      </w:r>
      <w:r w:rsidRPr="00ED6FDD">
        <w:rPr>
          <w:sz w:val="16"/>
        </w:rPr>
        <w:t xml:space="preserve">, according to them, </w:t>
      </w:r>
      <w:r w:rsidRPr="002A3324">
        <w:rPr>
          <w:rStyle w:val="Emphasis"/>
          <w:highlight w:val="cyan"/>
        </w:rPr>
        <w:t>slowly degrade</w:t>
      </w:r>
      <w:r w:rsidRPr="002A3324">
        <w:rPr>
          <w:rStyle w:val="StyleUnderline"/>
          <w:highlight w:val="cyan"/>
        </w:rPr>
        <w:t xml:space="preserve"> but </w:t>
      </w:r>
      <w:r w:rsidRPr="002A3324">
        <w:rPr>
          <w:rStyle w:val="Emphasis"/>
          <w:highlight w:val="cyan"/>
        </w:rPr>
        <w:t>never fail</w:t>
      </w:r>
      <w:r w:rsidRPr="00ED6FDD">
        <w:rPr>
          <w:rStyle w:val="Emphasis"/>
        </w:rPr>
        <w:t xml:space="preserve"> outright</w:t>
      </w:r>
      <w:r w:rsidRPr="00ED6FDD">
        <w:rPr>
          <w:rStyle w:val="StyleUnderline"/>
        </w:rPr>
        <w:t>. “</w:t>
      </w:r>
      <w:r w:rsidRPr="002A3324">
        <w:rPr>
          <w:rStyle w:val="StyleUnderline"/>
          <w:highlight w:val="cyan"/>
        </w:rPr>
        <w:t>Of</w:t>
      </w:r>
      <w:r w:rsidRPr="00ED6FDD">
        <w:rPr>
          <w:rStyle w:val="StyleUnderline"/>
        </w:rPr>
        <w:t xml:space="preserve"> </w:t>
      </w:r>
      <w:r w:rsidRPr="00ED6FDD">
        <w:rPr>
          <w:rStyle w:val="Emphasis"/>
        </w:rPr>
        <w:t xml:space="preserve">more than </w:t>
      </w:r>
      <w:r w:rsidRPr="002A3324">
        <w:rPr>
          <w:rStyle w:val="Emphasis"/>
          <w:highlight w:val="cyan"/>
        </w:rPr>
        <w:t>600 experiments</w:t>
      </w:r>
      <w:r w:rsidRPr="00ED6FDD">
        <w:rPr>
          <w:rStyle w:val="Emphasis"/>
        </w:rPr>
        <w:t xml:space="preserve"> of biodiversity effects</w:t>
      </w:r>
      <w:r w:rsidRPr="00ED6FDD">
        <w:rPr>
          <w:sz w:val="16"/>
        </w:rPr>
        <w:t xml:space="preserve"> on various functions, </w:t>
      </w:r>
      <w:r w:rsidRPr="002A3324">
        <w:rPr>
          <w:rStyle w:val="StyleUnderline"/>
          <w:highlight w:val="cyan"/>
        </w:rPr>
        <w:t>none showed</w:t>
      </w:r>
      <w:r w:rsidRPr="00ED6FDD">
        <w:rPr>
          <w:rStyle w:val="StyleUnderline"/>
        </w:rPr>
        <w:t xml:space="preserve"> a </w:t>
      </w:r>
      <w:r w:rsidRPr="002A3324">
        <w:rPr>
          <w:rStyle w:val="StyleUnderline"/>
          <w:highlight w:val="cyan"/>
        </w:rPr>
        <w:t>collapse</w:t>
      </w:r>
      <w:r w:rsidRPr="00ED6FDD">
        <w:rPr>
          <w:sz w:val="16"/>
        </w:rPr>
        <w:t xml:space="preserve">,” Montoya said. “In general, the loss of species has a detrimental effect on ecosystem functions...We progressively lose pollination services, water quality, plant biomass, and many other important functions as we lose species. But </w:t>
      </w:r>
      <w:r w:rsidRPr="00ED6FDD">
        <w:rPr>
          <w:rStyle w:val="StyleUnderline"/>
        </w:rPr>
        <w:t>we never observe a critical level of biodiversity over which functions collapse.</w:t>
      </w:r>
      <w:r w:rsidRPr="00ED6FDD">
        <w:rPr>
          <w:sz w:val="16"/>
        </w:rPr>
        <w:t>”</w:t>
      </w:r>
      <w:bookmarkEnd w:id="0"/>
    </w:p>
    <w:sectPr w:rsidR="00ED6FDD" w:rsidRPr="00ED6F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FDD"/>
    <w:rsid w:val="00085BE8"/>
    <w:rsid w:val="001F665B"/>
    <w:rsid w:val="002A3324"/>
    <w:rsid w:val="00330FEB"/>
    <w:rsid w:val="00392AE3"/>
    <w:rsid w:val="00507C7E"/>
    <w:rsid w:val="005519F3"/>
    <w:rsid w:val="00BA32CE"/>
    <w:rsid w:val="00BF4722"/>
    <w:rsid w:val="00BF7191"/>
    <w:rsid w:val="00ED6FDD"/>
    <w:rsid w:val="00F77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E3E863"/>
  <w15:chartTrackingRefBased/>
  <w15:docId w15:val="{370EC0A9-5E74-9941-8D65-D7B5A6797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32CE"/>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BA32C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A32C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BA32C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a,t,Dont use,Very Small Text,No Spacing1, Ch"/>
    <w:basedOn w:val="Normal"/>
    <w:next w:val="Normal"/>
    <w:link w:val="Heading4Char"/>
    <w:uiPriority w:val="3"/>
    <w:qFormat/>
    <w:rsid w:val="00BA32CE"/>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A32C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D6F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F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F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F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A32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32CE"/>
  </w:style>
  <w:style w:type="character" w:customStyle="1" w:styleId="Heading1Char">
    <w:name w:val="Heading 1 Char"/>
    <w:aliases w:val="Pocket Char"/>
    <w:basedOn w:val="DefaultParagraphFont"/>
    <w:link w:val="Heading1"/>
    <w:rsid w:val="00BA32CE"/>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A32CE"/>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BA32CE"/>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BA32CE"/>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BA32C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D6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FDD"/>
    <w:rPr>
      <w:rFonts w:eastAsiaTheme="majorEastAsia" w:cstheme="majorBidi"/>
      <w:color w:val="272727" w:themeColor="text1" w:themeTint="D8"/>
    </w:rPr>
  </w:style>
  <w:style w:type="paragraph" w:styleId="Title">
    <w:name w:val="Title"/>
    <w:basedOn w:val="Normal"/>
    <w:next w:val="Normal"/>
    <w:link w:val="TitleChar"/>
    <w:uiPriority w:val="10"/>
    <w:qFormat/>
    <w:rsid w:val="00ED6F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F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FDD"/>
    <w:pPr>
      <w:spacing w:before="160"/>
      <w:jc w:val="center"/>
    </w:pPr>
    <w:rPr>
      <w:i/>
      <w:iCs/>
      <w:color w:val="404040" w:themeColor="text1" w:themeTint="BF"/>
    </w:rPr>
  </w:style>
  <w:style w:type="character" w:customStyle="1" w:styleId="QuoteChar">
    <w:name w:val="Quote Char"/>
    <w:basedOn w:val="DefaultParagraphFont"/>
    <w:link w:val="Quote"/>
    <w:uiPriority w:val="29"/>
    <w:rsid w:val="00ED6FDD"/>
    <w:rPr>
      <w:i/>
      <w:iCs/>
      <w:color w:val="404040" w:themeColor="text1" w:themeTint="BF"/>
    </w:rPr>
  </w:style>
  <w:style w:type="paragraph" w:styleId="ListParagraph">
    <w:name w:val="List Paragraph"/>
    <w:basedOn w:val="Normal"/>
    <w:uiPriority w:val="34"/>
    <w:qFormat/>
    <w:rsid w:val="00ED6FDD"/>
    <w:pPr>
      <w:ind w:left="720"/>
      <w:contextualSpacing/>
    </w:pPr>
  </w:style>
  <w:style w:type="character" w:styleId="IntenseEmphasis">
    <w:name w:val="Intense Emphasis"/>
    <w:basedOn w:val="DefaultParagraphFont"/>
    <w:uiPriority w:val="21"/>
    <w:qFormat/>
    <w:rsid w:val="00ED6FDD"/>
    <w:rPr>
      <w:i/>
      <w:iCs/>
      <w:color w:val="0F4761" w:themeColor="accent1" w:themeShade="BF"/>
    </w:rPr>
  </w:style>
  <w:style w:type="paragraph" w:styleId="IntenseQuote">
    <w:name w:val="Intense Quote"/>
    <w:basedOn w:val="Normal"/>
    <w:next w:val="Normal"/>
    <w:link w:val="IntenseQuoteChar"/>
    <w:uiPriority w:val="30"/>
    <w:qFormat/>
    <w:rsid w:val="00ED6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FDD"/>
    <w:rPr>
      <w:i/>
      <w:iCs/>
      <w:color w:val="0F4761" w:themeColor="accent1" w:themeShade="BF"/>
    </w:rPr>
  </w:style>
  <w:style w:type="character" w:styleId="IntenseReference">
    <w:name w:val="Intense Reference"/>
    <w:basedOn w:val="DefaultParagraphFont"/>
    <w:uiPriority w:val="32"/>
    <w:qFormat/>
    <w:rsid w:val="00ED6FDD"/>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BA32CE"/>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BA32CE"/>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BA32CE"/>
    <w:rPr>
      <w:b/>
      <w:bCs/>
      <w:sz w:val="26"/>
      <w:u w:val="singl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BA32CE"/>
    <w:rPr>
      <w:b w:val="0"/>
      <w:sz w:val="22"/>
      <w:u w:val="single"/>
    </w:rPr>
  </w:style>
  <w:style w:type="character" w:styleId="Strong">
    <w:name w:val="Strong"/>
    <w:basedOn w:val="DefaultParagraphFont"/>
    <w:uiPriority w:val="22"/>
    <w:qFormat/>
    <w:rsid w:val="00BA32CE"/>
    <w:rPr>
      <w:b/>
      <w:bCs/>
    </w:rPr>
  </w:style>
  <w:style w:type="character" w:styleId="BookTitle">
    <w:name w:val="Book Title"/>
    <w:basedOn w:val="DefaultParagraphFont"/>
    <w:uiPriority w:val="33"/>
    <w:qFormat/>
    <w:rsid w:val="00BA32CE"/>
    <w:rPr>
      <w:b/>
      <w:bCs/>
      <w:i/>
      <w:iCs/>
      <w:spacing w:val="5"/>
    </w:rPr>
  </w:style>
  <w:style w:type="numbering" w:styleId="111111">
    <w:name w:val="Outline List 2"/>
    <w:basedOn w:val="NoList"/>
    <w:uiPriority w:val="99"/>
    <w:semiHidden/>
    <w:unhideWhenUsed/>
    <w:rsid w:val="00BA32CE"/>
  </w:style>
  <w:style w:type="paragraph" w:styleId="Header">
    <w:name w:val="header"/>
    <w:basedOn w:val="Normal"/>
    <w:link w:val="HeaderChar"/>
    <w:uiPriority w:val="99"/>
    <w:semiHidden/>
    <w:rsid w:val="00BA32CE"/>
    <w:pPr>
      <w:tabs>
        <w:tab w:val="center" w:pos="4680"/>
        <w:tab w:val="right" w:pos="9360"/>
      </w:tabs>
    </w:pPr>
  </w:style>
  <w:style w:type="character" w:customStyle="1" w:styleId="HeaderChar">
    <w:name w:val="Header Char"/>
    <w:basedOn w:val="DefaultParagraphFont"/>
    <w:link w:val="Header"/>
    <w:uiPriority w:val="99"/>
    <w:semiHidden/>
    <w:rsid w:val="00BA32CE"/>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BA32CE"/>
    <w:pPr>
      <w:tabs>
        <w:tab w:val="center" w:pos="4680"/>
        <w:tab w:val="right" w:pos="9360"/>
      </w:tabs>
    </w:pPr>
  </w:style>
  <w:style w:type="character" w:customStyle="1" w:styleId="FooterChar">
    <w:name w:val="Footer Char"/>
    <w:basedOn w:val="DefaultParagraphFont"/>
    <w:link w:val="Footer"/>
    <w:uiPriority w:val="99"/>
    <w:semiHidden/>
    <w:rsid w:val="00BA32CE"/>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BA32CE"/>
    <w:pPr>
      <w:spacing w:after="120"/>
    </w:pPr>
  </w:style>
  <w:style w:type="character" w:customStyle="1" w:styleId="BodyTextChar">
    <w:name w:val="Body Text Char"/>
    <w:basedOn w:val="DefaultParagraphFont"/>
    <w:link w:val="BodyText"/>
    <w:uiPriority w:val="99"/>
    <w:semiHidden/>
    <w:rsid w:val="00BA32CE"/>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BA32C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A32CE"/>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BA32CE"/>
    <w:rPr>
      <w:color w:val="467886" w:themeColor="hyperlink"/>
      <w:u w:val="single"/>
    </w:rPr>
  </w:style>
  <w:style w:type="character" w:styleId="UnresolvedMention">
    <w:name w:val="Unresolved Mention"/>
    <w:basedOn w:val="DefaultParagraphFont"/>
    <w:uiPriority w:val="99"/>
    <w:semiHidden/>
    <w:unhideWhenUsed/>
    <w:rsid w:val="00BA32CE"/>
    <w:rPr>
      <w:color w:val="605E5C"/>
      <w:shd w:val="clear" w:color="auto" w:fill="E1DFDD"/>
    </w:rPr>
  </w:style>
  <w:style w:type="paragraph" w:customStyle="1" w:styleId="Undertag">
    <w:name w:val="Undertag"/>
    <w:link w:val="UndertagChar"/>
    <w:autoRedefine/>
    <w:uiPriority w:val="5"/>
    <w:qFormat/>
    <w:rsid w:val="00BA32C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A32CE"/>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A32CE"/>
    <w:rPr>
      <w:color w:val="215E99" w:themeColor="text2" w:themeTint="BF"/>
    </w:rPr>
  </w:style>
  <w:style w:type="character" w:customStyle="1" w:styleId="AnalyticChar">
    <w:name w:val="Analytic Char"/>
    <w:basedOn w:val="DefaultParagraphFont"/>
    <w:link w:val="Analytic"/>
    <w:uiPriority w:val="5"/>
    <w:rsid w:val="00BA32CE"/>
    <w:rPr>
      <w:rFonts w:ascii="Times New Roman" w:eastAsiaTheme="majorEastAsia" w:hAnsi="Times New Roman" w:cstheme="majorBidi"/>
      <w:b/>
      <w:iCs/>
      <w:color w:val="215E99" w:themeColor="text2" w:themeTint="BF"/>
      <w:kern w:val="0"/>
      <w:sz w:val="26"/>
      <w:szCs w:val="22"/>
      <w14:ligatures w14:val="none"/>
    </w:rPr>
  </w:style>
  <w:style w:type="paragraph" w:customStyle="1" w:styleId="SubAnalytic">
    <w:name w:val="Sub Analytic"/>
    <w:basedOn w:val="Normal"/>
    <w:uiPriority w:val="5"/>
    <w:qFormat/>
    <w:rsid w:val="00BA32CE"/>
    <w:rPr>
      <w:color w:val="000000" w:themeColor="text1"/>
    </w:rPr>
  </w:style>
  <w:style w:type="paragraph" w:customStyle="1" w:styleId="textbold">
    <w:name w:val="text bold"/>
    <w:basedOn w:val="Normal"/>
    <w:link w:val="Emphasis"/>
    <w:uiPriority w:val="8"/>
    <w:qFormat/>
    <w:rsid w:val="00ED6FDD"/>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cornell.edu/clr/vol101/iss2/1" TargetMode="External"/><Relationship Id="rId3" Type="http://schemas.openxmlformats.org/officeDocument/2006/relationships/settings" Target="settings.xml"/><Relationship Id="rId7" Type="http://schemas.openxmlformats.org/officeDocument/2006/relationships/hyperlink" Target="https://pra.digital.go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pa.gov/international-cooperation/public-participation-guide-electronic-democracy" TargetMode="External"/><Relationship Id="rId11" Type="http://schemas.openxmlformats.org/officeDocument/2006/relationships/fontTable" Target="fontTable.xml"/><Relationship Id="rId5" Type="http://schemas.openxmlformats.org/officeDocument/2006/relationships/hyperlink" Target="https://papers.ssrn.com/sol3/papers.cfm?abstract_id=2419652" TargetMode="External"/><Relationship Id="rId10" Type="http://schemas.openxmlformats.org/officeDocument/2006/relationships/hyperlink" Target="https://issuesinsights.com/2021/09/07/theres-nothing-the-u-s-can-do-to-affect-global-temperature/" TargetMode="External"/><Relationship Id="rId4" Type="http://schemas.openxmlformats.org/officeDocument/2006/relationships/webSettings" Target="webSettings.xml"/><Relationship Id="rId9" Type="http://schemas.openxmlformats.org/officeDocument/2006/relationships/hyperlink" Target="https://www.cnas.org/publications/congressional-testimony/testimony-before-the-house-permanent-select-committee-on-intelligence-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iahschaffhaus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29</Pages>
  <Words>13778</Words>
  <Characters>78536</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Josiah Schaffhausen</dc:creator>
  <cp:keywords/>
  <dc:description/>
  <cp:lastModifiedBy>Josiah Schaffhausen</cp:lastModifiedBy>
  <cp:revision>4</cp:revision>
  <dcterms:created xsi:type="dcterms:W3CDTF">2025-11-07T22:10:00Z</dcterms:created>
  <dcterms:modified xsi:type="dcterms:W3CDTF">2025-11-07T22:12:00Z</dcterms:modified>
</cp:coreProperties>
</file>