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6610" w14:textId="1AE3E0A3" w:rsidR="005D388F" w:rsidRDefault="00AA32F0" w:rsidP="00AA32F0">
      <w:pPr>
        <w:pStyle w:val="Heading1"/>
      </w:pPr>
      <w:r>
        <w:t>1NC</w:t>
      </w:r>
    </w:p>
    <w:p w14:paraId="75F37DD9" w14:textId="1EC10BB4" w:rsidR="00AA32F0" w:rsidRDefault="00AA32F0" w:rsidP="00AA32F0">
      <w:pPr>
        <w:pStyle w:val="Heading2"/>
      </w:pPr>
      <w:r>
        <w:lastRenderedPageBreak/>
        <w:t>OFF</w:t>
      </w:r>
    </w:p>
    <w:p w14:paraId="4959EEEC" w14:textId="77777777" w:rsidR="00C07557" w:rsidRDefault="00C07557" w:rsidP="00C07557">
      <w:pPr>
        <w:pStyle w:val="Heading3"/>
      </w:pPr>
      <w:r>
        <w:lastRenderedPageBreak/>
        <w:t xml:space="preserve">OFF---1NC </w:t>
      </w:r>
    </w:p>
    <w:p w14:paraId="1A2FA76F" w14:textId="77777777" w:rsidR="00C07557" w:rsidRDefault="00C07557" w:rsidP="00C07557">
      <w:pPr>
        <w:pStyle w:val="Heading4"/>
      </w:pPr>
      <w:r>
        <w:rPr>
          <w:u w:val="single"/>
        </w:rPr>
        <w:t>T-Minerals</w:t>
      </w:r>
      <w:r>
        <w:t xml:space="preserve">.  </w:t>
      </w:r>
    </w:p>
    <w:p w14:paraId="3136FCAE" w14:textId="77777777" w:rsidR="00C07557" w:rsidRPr="00E4304F" w:rsidRDefault="00C07557" w:rsidP="00C07557">
      <w:pPr>
        <w:pStyle w:val="Heading4"/>
      </w:pPr>
      <w:r w:rsidRPr="00E4304F">
        <w:rPr>
          <w:u w:val="single"/>
        </w:rPr>
        <w:t>Exploration</w:t>
      </w:r>
      <w:r w:rsidRPr="00E4304F">
        <w:t xml:space="preserve"> and </w:t>
      </w:r>
      <w:r w:rsidRPr="00E4304F">
        <w:rPr>
          <w:u w:val="single"/>
        </w:rPr>
        <w:t>development</w:t>
      </w:r>
      <w:r w:rsidRPr="00E4304F">
        <w:t xml:space="preserve"> </w:t>
      </w:r>
      <w:r>
        <w:t>refer to</w:t>
      </w:r>
      <w:r w:rsidRPr="00E4304F">
        <w:t xml:space="preserve"> the </w:t>
      </w:r>
      <w:r w:rsidRPr="00E4304F">
        <w:rPr>
          <w:u w:val="single"/>
        </w:rPr>
        <w:t>production</w:t>
      </w:r>
      <w:r w:rsidRPr="00E4304F">
        <w:t xml:space="preserve"> or </w:t>
      </w:r>
      <w:r w:rsidRPr="00E4304F">
        <w:rPr>
          <w:u w:val="single"/>
        </w:rPr>
        <w:t>evaluation</w:t>
      </w:r>
      <w:r w:rsidRPr="00E4304F">
        <w:t xml:space="preserve"> of minerals.</w:t>
      </w:r>
    </w:p>
    <w:p w14:paraId="25887142" w14:textId="77777777" w:rsidR="00C07557" w:rsidRPr="00E4304F" w:rsidRDefault="00C07557" w:rsidP="00C07557">
      <w:r w:rsidRPr="00E4304F">
        <w:rPr>
          <w:rStyle w:val="Style13ptBold"/>
        </w:rPr>
        <w:t>U.S. Code ‘17</w:t>
      </w:r>
      <w:r w:rsidRPr="00E4304F">
        <w:t xml:space="preserve"> [United States Code; 2017; Chapter 29, Subchapter III, Title 43, “Definitions,” https://www.govinfo.gov/content/pkg/USCODE-2017-title43/html/USCODE-2017-title43-chap29-subchapIII-sec1331.htm] </w:t>
      </w:r>
    </w:p>
    <w:p w14:paraId="7E6DC6D7" w14:textId="77777777" w:rsidR="00C07557" w:rsidRPr="00E4304F" w:rsidRDefault="00C07557" w:rsidP="00C07557">
      <w:pPr>
        <w:rPr>
          <w:sz w:val="16"/>
        </w:rPr>
      </w:pPr>
      <w:r w:rsidRPr="00E4304F">
        <w:rPr>
          <w:sz w:val="16"/>
        </w:rPr>
        <w:t xml:space="preserve">(k) </w:t>
      </w:r>
      <w:r w:rsidRPr="00E4304F">
        <w:rPr>
          <w:rStyle w:val="StyleUnderline"/>
        </w:rPr>
        <w:t>The term</w:t>
      </w:r>
      <w:r w:rsidRPr="00E4304F">
        <w:rPr>
          <w:sz w:val="16"/>
        </w:rPr>
        <w:t xml:space="preserve"> "</w:t>
      </w:r>
      <w:r w:rsidRPr="00E4304F">
        <w:rPr>
          <w:rStyle w:val="Emphasis"/>
          <w:highlight w:val="cyan"/>
        </w:rPr>
        <w:t>exploration</w:t>
      </w:r>
      <w:r w:rsidRPr="00E4304F">
        <w:rPr>
          <w:sz w:val="16"/>
        </w:rPr>
        <w:t xml:space="preserve">" </w:t>
      </w:r>
      <w:r w:rsidRPr="00E4304F">
        <w:rPr>
          <w:rStyle w:val="StyleUnderline"/>
          <w:highlight w:val="cyan"/>
        </w:rPr>
        <w:t>means</w:t>
      </w:r>
      <w:r w:rsidRPr="00E4304F">
        <w:rPr>
          <w:rStyle w:val="StyleUnderline"/>
        </w:rPr>
        <w:t xml:space="preserve"> the </w:t>
      </w:r>
      <w:r w:rsidRPr="00E4304F">
        <w:rPr>
          <w:rStyle w:val="StyleUnderline"/>
          <w:highlight w:val="cyan"/>
        </w:rPr>
        <w:t xml:space="preserve">process of </w:t>
      </w:r>
      <w:r w:rsidRPr="00E4304F">
        <w:rPr>
          <w:rStyle w:val="Emphasis"/>
          <w:highlight w:val="cyan"/>
        </w:rPr>
        <w:t>searching for minerals</w:t>
      </w:r>
      <w:r w:rsidRPr="00E4304F">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E4304F">
        <w:rPr>
          <w:rStyle w:val="StyleUnderline"/>
        </w:rPr>
        <w:t xml:space="preserve">which is </w:t>
      </w:r>
      <w:r w:rsidRPr="00E4304F">
        <w:rPr>
          <w:rStyle w:val="Emphasis"/>
        </w:rPr>
        <w:t>needed</w:t>
      </w:r>
      <w:r w:rsidRPr="00E4304F">
        <w:rPr>
          <w:rStyle w:val="StyleUnderline"/>
        </w:rPr>
        <w:t xml:space="preserve"> </w:t>
      </w:r>
      <w:r w:rsidRPr="00E4304F">
        <w:rPr>
          <w:rStyle w:val="StyleUnderline"/>
          <w:highlight w:val="cyan"/>
        </w:rPr>
        <w:t>to</w:t>
      </w:r>
      <w:r w:rsidRPr="00E4304F">
        <w:rPr>
          <w:sz w:val="16"/>
        </w:rPr>
        <w:t xml:space="preserve"> delineate any reservoir and to enable the lessee to </w:t>
      </w:r>
      <w:r w:rsidRPr="00E4304F">
        <w:rPr>
          <w:rStyle w:val="StyleUnderline"/>
          <w:highlight w:val="cyan"/>
        </w:rPr>
        <w:t xml:space="preserve">determine whether to </w:t>
      </w:r>
      <w:r w:rsidRPr="00E4304F">
        <w:rPr>
          <w:rStyle w:val="Emphasis"/>
          <w:highlight w:val="cyan"/>
        </w:rPr>
        <w:t>proceed</w:t>
      </w:r>
      <w:r w:rsidRPr="00E4304F">
        <w:rPr>
          <w:rStyle w:val="StyleUnderline"/>
          <w:highlight w:val="cyan"/>
        </w:rPr>
        <w:t xml:space="preserve"> with development</w:t>
      </w:r>
      <w:r w:rsidRPr="00E4304F">
        <w:rPr>
          <w:sz w:val="16"/>
        </w:rPr>
        <w:t xml:space="preserve"> and production;</w:t>
      </w:r>
    </w:p>
    <w:p w14:paraId="54722C73" w14:textId="77777777" w:rsidR="00C07557" w:rsidRPr="00515C52" w:rsidRDefault="00C07557" w:rsidP="00C07557">
      <w:pPr>
        <w:rPr>
          <w:sz w:val="16"/>
        </w:rPr>
      </w:pPr>
      <w:r w:rsidRPr="00E4304F">
        <w:rPr>
          <w:sz w:val="16"/>
        </w:rPr>
        <w:t xml:space="preserve">(l) </w:t>
      </w:r>
      <w:r w:rsidRPr="00E4304F">
        <w:rPr>
          <w:rStyle w:val="StyleUnderline"/>
        </w:rPr>
        <w:t>The term</w:t>
      </w:r>
      <w:r w:rsidRPr="00E4304F">
        <w:rPr>
          <w:sz w:val="16"/>
        </w:rPr>
        <w:t xml:space="preserve"> "</w:t>
      </w:r>
      <w:r w:rsidRPr="00E4304F">
        <w:rPr>
          <w:rStyle w:val="Emphasis"/>
          <w:highlight w:val="cyan"/>
        </w:rPr>
        <w:t>development</w:t>
      </w:r>
      <w:r w:rsidRPr="00E4304F">
        <w:rPr>
          <w:sz w:val="16"/>
        </w:rPr>
        <w:t xml:space="preserve">" </w:t>
      </w:r>
      <w:r w:rsidRPr="00E4304F">
        <w:rPr>
          <w:rStyle w:val="StyleUnderline"/>
          <w:highlight w:val="cyan"/>
        </w:rPr>
        <w:t>means</w:t>
      </w:r>
      <w:r w:rsidRPr="00E4304F">
        <w:rPr>
          <w:sz w:val="16"/>
        </w:rPr>
        <w:t xml:space="preserve"> those </w:t>
      </w:r>
      <w:r w:rsidRPr="00E4304F">
        <w:rPr>
          <w:rStyle w:val="Emphasis"/>
          <w:highlight w:val="cyan"/>
        </w:rPr>
        <w:t>activities</w:t>
      </w:r>
      <w:r w:rsidRPr="00E4304F">
        <w:rPr>
          <w:rStyle w:val="StyleUnderline"/>
          <w:highlight w:val="cyan"/>
        </w:rPr>
        <w:t xml:space="preserve"> which take place </w:t>
      </w:r>
      <w:r w:rsidRPr="00E4304F">
        <w:rPr>
          <w:rStyle w:val="Emphasis"/>
          <w:highlight w:val="cyan"/>
        </w:rPr>
        <w:t>following</w:t>
      </w:r>
      <w:r w:rsidRPr="00E4304F">
        <w:rPr>
          <w:rStyle w:val="StyleUnderline"/>
          <w:highlight w:val="cyan"/>
        </w:rPr>
        <w:t xml:space="preserve"> discovery</w:t>
      </w:r>
      <w:r w:rsidRPr="00E4304F">
        <w:rPr>
          <w:rStyle w:val="StyleUnderline"/>
        </w:rPr>
        <w:t xml:space="preserve"> of </w:t>
      </w:r>
      <w:r w:rsidRPr="00E4304F">
        <w:rPr>
          <w:rStyle w:val="Emphasis"/>
        </w:rPr>
        <w:t>minerals</w:t>
      </w:r>
      <w:r w:rsidRPr="00E4304F">
        <w:rPr>
          <w:sz w:val="16"/>
        </w:rPr>
        <w:t xml:space="preserve"> in paying quantities, </w:t>
      </w:r>
      <w:r w:rsidRPr="00E4304F">
        <w:rPr>
          <w:rStyle w:val="StyleUnderline"/>
        </w:rPr>
        <w:t>including geophysical activity</w:t>
      </w:r>
      <w:r w:rsidRPr="00E4304F">
        <w:rPr>
          <w:sz w:val="16"/>
        </w:rPr>
        <w:t xml:space="preserve">, </w:t>
      </w:r>
      <w:r w:rsidRPr="00E4304F">
        <w:rPr>
          <w:rStyle w:val="StyleUnderline"/>
        </w:rPr>
        <w:t>drilling</w:t>
      </w:r>
      <w:r w:rsidRPr="00E4304F">
        <w:rPr>
          <w:sz w:val="16"/>
        </w:rPr>
        <w:t xml:space="preserve">, </w:t>
      </w:r>
      <w:r w:rsidRPr="00E4304F">
        <w:rPr>
          <w:rStyle w:val="StyleUnderline"/>
        </w:rPr>
        <w:t>platform construction</w:t>
      </w:r>
      <w:r w:rsidRPr="00E4304F">
        <w:rPr>
          <w:sz w:val="16"/>
        </w:rPr>
        <w:t xml:space="preserve">, and operation of all onshore support facilities, and </w:t>
      </w:r>
      <w:r w:rsidRPr="00E4304F">
        <w:rPr>
          <w:rStyle w:val="StyleUnderline"/>
        </w:rPr>
        <w:t xml:space="preserve">which are </w:t>
      </w:r>
      <w:r w:rsidRPr="00E4304F">
        <w:rPr>
          <w:rStyle w:val="StyleUnderline"/>
          <w:highlight w:val="cyan"/>
        </w:rPr>
        <w:t>for</w:t>
      </w:r>
      <w:r w:rsidRPr="00E4304F">
        <w:rPr>
          <w:rStyle w:val="StyleUnderline"/>
        </w:rPr>
        <w:t xml:space="preserve"> the </w:t>
      </w:r>
      <w:r w:rsidRPr="00E4304F">
        <w:rPr>
          <w:rStyle w:val="Emphasis"/>
          <w:highlight w:val="cyan"/>
        </w:rPr>
        <w:t>purpose</w:t>
      </w:r>
      <w:r w:rsidRPr="00E4304F">
        <w:rPr>
          <w:rStyle w:val="StyleUnderline"/>
          <w:highlight w:val="cyan"/>
        </w:rPr>
        <w:t xml:space="preserve"> of</w:t>
      </w:r>
      <w:r w:rsidRPr="00E4304F">
        <w:rPr>
          <w:rStyle w:val="StyleUnderline"/>
        </w:rPr>
        <w:t xml:space="preserve"> ultimately </w:t>
      </w:r>
      <w:r w:rsidRPr="00E4304F">
        <w:rPr>
          <w:rStyle w:val="Emphasis"/>
          <w:highlight w:val="cyan"/>
        </w:rPr>
        <w:t>producing</w:t>
      </w:r>
      <w:r w:rsidRPr="00E4304F">
        <w:rPr>
          <w:rStyle w:val="StyleUnderline"/>
        </w:rPr>
        <w:t xml:space="preserve"> the </w:t>
      </w:r>
      <w:r w:rsidRPr="00E4304F">
        <w:rPr>
          <w:rStyle w:val="Emphasis"/>
          <w:highlight w:val="cyan"/>
        </w:rPr>
        <w:t>minerals</w:t>
      </w:r>
      <w:r w:rsidRPr="00E4304F">
        <w:rPr>
          <w:rStyle w:val="StyleUnderline"/>
          <w:highlight w:val="cyan"/>
        </w:rPr>
        <w:t xml:space="preserve"> discovered</w:t>
      </w:r>
      <w:r w:rsidRPr="00E4304F">
        <w:rPr>
          <w:sz w:val="16"/>
        </w:rPr>
        <w:t>;</w:t>
      </w:r>
    </w:p>
    <w:p w14:paraId="3B202BD8" w14:textId="77777777" w:rsidR="00C07557" w:rsidRPr="00F14329" w:rsidRDefault="00C07557" w:rsidP="00C07557">
      <w:pPr>
        <w:pStyle w:val="Analytic"/>
      </w:pPr>
      <w:r>
        <w:t xml:space="preserve">Violation. The plan </w:t>
      </w:r>
      <w:r>
        <w:rPr>
          <w:u w:val="single"/>
        </w:rPr>
        <w:t>doesn’t</w:t>
      </w:r>
      <w:r>
        <w:t xml:space="preserve"> identify </w:t>
      </w:r>
      <w:r>
        <w:rPr>
          <w:u w:val="single"/>
        </w:rPr>
        <w:t>or</w:t>
      </w:r>
      <w:r>
        <w:t xml:space="preserve"> exploit </w:t>
      </w:r>
      <w:r>
        <w:rPr>
          <w:u w:val="single"/>
        </w:rPr>
        <w:t>mineral</w:t>
      </w:r>
      <w:r>
        <w:t xml:space="preserve"> resources. </w:t>
      </w:r>
    </w:p>
    <w:p w14:paraId="5C3EBECE" w14:textId="77777777" w:rsidR="00C07557" w:rsidRDefault="00C07557" w:rsidP="00C07557">
      <w:pPr>
        <w:pStyle w:val="Analytic"/>
      </w:pPr>
      <w:r>
        <w:t xml:space="preserve">Vote </w:t>
      </w:r>
      <w:r w:rsidRPr="00C06AE6">
        <w:rPr>
          <w:u w:val="single"/>
        </w:rPr>
        <w:t>NEG</w:t>
      </w:r>
      <w:r>
        <w:t>:</w:t>
      </w:r>
    </w:p>
    <w:p w14:paraId="66D9B74D" w14:textId="5C348732" w:rsidR="00C07557" w:rsidRPr="00C07557" w:rsidRDefault="00C07557" w:rsidP="00C07557">
      <w:pPr>
        <w:pStyle w:val="Analytic"/>
      </w:pPr>
      <w:r>
        <w:rPr>
          <w:u w:val="single"/>
        </w:rPr>
        <w:t>LIMITS</w:t>
      </w:r>
      <w:r>
        <w:t xml:space="preserve"> and </w:t>
      </w:r>
      <w:r>
        <w:rPr>
          <w:u w:val="single"/>
        </w:rPr>
        <w:t>GROUND</w:t>
      </w:r>
      <w:r>
        <w:t xml:space="preserve">. Their interp </w:t>
      </w:r>
      <w:r>
        <w:rPr>
          <w:u w:val="single"/>
        </w:rPr>
        <w:t>blows</w:t>
      </w:r>
      <w:r>
        <w:t xml:space="preserve"> the lid off of an </w:t>
      </w:r>
      <w:r>
        <w:rPr>
          <w:u w:val="single"/>
        </w:rPr>
        <w:t>already</w:t>
      </w:r>
      <w:r>
        <w:t xml:space="preserve"> underlimiting topic </w:t>
      </w:r>
      <w:r>
        <w:rPr>
          <w:u w:val="single"/>
        </w:rPr>
        <w:t>AND</w:t>
      </w:r>
      <w:r>
        <w:t xml:space="preserve"> skirts generics like the Oil and Mining Bad DA. </w:t>
      </w:r>
    </w:p>
    <w:p w14:paraId="379129D1" w14:textId="77777777" w:rsidR="00AA32F0" w:rsidRDefault="00AA32F0" w:rsidP="00AA32F0">
      <w:pPr>
        <w:pStyle w:val="Heading3"/>
      </w:pPr>
      <w:r>
        <w:lastRenderedPageBreak/>
        <w:t>OFF---1NC</w:t>
      </w:r>
    </w:p>
    <w:p w14:paraId="56FDFD5B" w14:textId="77777777" w:rsidR="00AA32F0" w:rsidRDefault="00AA32F0" w:rsidP="00AA32F0">
      <w:pPr>
        <w:pStyle w:val="Heading4"/>
      </w:pPr>
      <w:r w:rsidRPr="00D5272A">
        <w:rPr>
          <w:u w:val="single"/>
        </w:rPr>
        <w:t>Strategic Stability DA</w:t>
      </w:r>
      <w:r>
        <w:t>.</w:t>
      </w:r>
    </w:p>
    <w:p w14:paraId="68ED825E" w14:textId="77777777" w:rsidR="00AA32F0" w:rsidRPr="00320259" w:rsidRDefault="00AA32F0" w:rsidP="00AA32F0">
      <w:pPr>
        <w:pStyle w:val="Heading4"/>
      </w:pPr>
      <w:r>
        <w:t xml:space="preserve">Arctic stability </w:t>
      </w:r>
      <w:r>
        <w:rPr>
          <w:u w:val="single"/>
        </w:rPr>
        <w:t>holds</w:t>
      </w:r>
      <w:r>
        <w:t xml:space="preserve">, but </w:t>
      </w:r>
      <w:r>
        <w:rPr>
          <w:u w:val="single"/>
        </w:rPr>
        <w:t>new</w:t>
      </w:r>
      <w:r>
        <w:t xml:space="preserve"> developments trigger an </w:t>
      </w:r>
      <w:r>
        <w:rPr>
          <w:u w:val="single"/>
        </w:rPr>
        <w:t>arms race</w:t>
      </w:r>
      <w:r>
        <w:t xml:space="preserve">. </w:t>
      </w:r>
    </w:p>
    <w:p w14:paraId="7AAF4914" w14:textId="77777777" w:rsidR="00AA32F0" w:rsidRPr="003F72E1" w:rsidRDefault="00AA32F0" w:rsidP="00AA32F0">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31938AEA" w14:textId="77777777" w:rsidR="00AA32F0" w:rsidRPr="00D778AF" w:rsidRDefault="00AA32F0" w:rsidP="00AA32F0">
      <w:pPr>
        <w:rPr>
          <w:sz w:val="16"/>
        </w:rPr>
      </w:pPr>
      <w:r w:rsidRPr="00340C4E">
        <w:rPr>
          <w:sz w:val="16"/>
        </w:rPr>
        <w:t xml:space="preserve">But absent an all-out NATO/Russia war, Arctic security cooperation remains an aspirational ideal. </w:t>
      </w:r>
      <w:r w:rsidRPr="00D778AF">
        <w:rPr>
          <w:rStyle w:val="StyleUnderline"/>
        </w:rPr>
        <w:t xml:space="preserve">The </w:t>
      </w:r>
      <w:r w:rsidRPr="00D778AF">
        <w:rPr>
          <w:rStyle w:val="Emphasis"/>
        </w:rPr>
        <w:t>prevailing assumption</w:t>
      </w:r>
      <w:r w:rsidRPr="00340C4E">
        <w:rPr>
          <w:sz w:val="16"/>
        </w:rPr>
        <w:t xml:space="preserve"> is certainly </w:t>
      </w:r>
      <w:r w:rsidRPr="00340C4E">
        <w:rPr>
          <w:rStyle w:val="StyleUnderline"/>
        </w:rPr>
        <w:t>that</w:t>
      </w:r>
      <w:r w:rsidRPr="00340C4E">
        <w:rPr>
          <w:sz w:val="16"/>
        </w:rPr>
        <w:t xml:space="preserve"> “</w:t>
      </w:r>
      <w:r w:rsidRPr="00340C4E">
        <w:rPr>
          <w:rStyle w:val="StyleUnderline"/>
          <w:highlight w:val="cyan"/>
        </w:rPr>
        <w:t xml:space="preserve">Arctic </w:t>
      </w:r>
      <w:r w:rsidRPr="00D778AF">
        <w:rPr>
          <w:rStyle w:val="StyleUnderline"/>
        </w:rPr>
        <w:t xml:space="preserve">harmony is </w:t>
      </w:r>
      <w:r w:rsidRPr="00D778AF">
        <w:rPr>
          <w:rStyle w:val="Emphasis"/>
        </w:rPr>
        <w:t>falling apart</w:t>
      </w:r>
      <w:r w:rsidRPr="00D778AF">
        <w:rPr>
          <w:sz w:val="16"/>
        </w:rPr>
        <w:t xml:space="preserve">,” as a recent analysis in Foreign Policy characterized it, </w:t>
      </w:r>
      <w:r w:rsidRPr="00D778AF">
        <w:rPr>
          <w:rStyle w:val="StyleUnderline"/>
        </w:rPr>
        <w:t xml:space="preserve">but there remains a </w:t>
      </w:r>
      <w:r w:rsidRPr="00D778AF">
        <w:rPr>
          <w:rStyle w:val="Emphasis"/>
        </w:rPr>
        <w:t>broad sense</w:t>
      </w:r>
      <w:r w:rsidRPr="00D778AF">
        <w:rPr>
          <w:rStyle w:val="StyleUnderline"/>
        </w:rPr>
        <w:t xml:space="preserve"> that cu</w:t>
      </w:r>
      <w:r w:rsidRPr="00340C4E">
        <w:rPr>
          <w:rStyle w:val="StyleUnderline"/>
        </w:rPr>
        <w:t>rrent efforts</w:t>
      </w:r>
      <w:r w:rsidRPr="00340C4E">
        <w:rPr>
          <w:sz w:val="16"/>
        </w:rPr>
        <w:t xml:space="preserve"> towards the political </w:t>
      </w:r>
      <w:r w:rsidRPr="00340C4E">
        <w:rPr>
          <w:rStyle w:val="Emphasis"/>
          <w:highlight w:val="cyan"/>
        </w:rPr>
        <w:t>isolation</w:t>
      </w:r>
      <w:r w:rsidRPr="00340C4E">
        <w:rPr>
          <w:rStyle w:val="StyleUnderline"/>
        </w:rPr>
        <w:t xml:space="preserve"> of Russia</w:t>
      </w:r>
      <w:r w:rsidRPr="00340C4E">
        <w:rPr>
          <w:sz w:val="16"/>
        </w:rPr>
        <w:t xml:space="preserve"> in the Arctic </w:t>
      </w:r>
      <w:r w:rsidRPr="00340C4E">
        <w:rPr>
          <w:rStyle w:val="StyleUnderline"/>
          <w:highlight w:val="cyan"/>
        </w:rPr>
        <w:t>will</w:t>
      </w:r>
      <w:r w:rsidRPr="00340C4E">
        <w:rPr>
          <w:sz w:val="16"/>
        </w:rPr>
        <w:t xml:space="preserve"> at some point </w:t>
      </w:r>
      <w:r w:rsidRPr="00340C4E">
        <w:rPr>
          <w:rStyle w:val="StyleUnderline"/>
        </w:rPr>
        <w:t xml:space="preserve">have to </w:t>
      </w:r>
      <w:r w:rsidRPr="00340C4E">
        <w:rPr>
          <w:rStyle w:val="Emphasis"/>
          <w:highlight w:val="cyan"/>
        </w:rPr>
        <w:t>give way</w:t>
      </w:r>
      <w:r w:rsidRPr="00340C4E">
        <w:rPr>
          <w:rStyle w:val="StyleUnderline"/>
          <w:highlight w:val="cyan"/>
        </w:rPr>
        <w:t xml:space="preserve"> and allow for</w:t>
      </w:r>
      <w:r w:rsidRPr="00340C4E">
        <w:rPr>
          <w:sz w:val="16"/>
        </w:rPr>
        <w:t xml:space="preserve"> all eight Arctic states to again convene around the Arctic Council table and for the region’s military forces to once again be in dialogue and operationalize some measure of </w:t>
      </w:r>
      <w:r w:rsidRPr="00340C4E">
        <w:rPr>
          <w:rStyle w:val="StyleUnderline"/>
        </w:rPr>
        <w:t xml:space="preserve">consultation and </w:t>
      </w:r>
      <w:r w:rsidRPr="00340C4E">
        <w:rPr>
          <w:rStyle w:val="Emphasis"/>
          <w:highlight w:val="cyan"/>
        </w:rPr>
        <w:t>cooperation</w:t>
      </w:r>
      <w:r w:rsidRPr="00340C4E">
        <w:rPr>
          <w:sz w:val="16"/>
        </w:rPr>
        <w:t xml:space="preserve">. Reaching that point is obviously not imminent, but the US Arctic Coordinator James DeHart has made the essential point </w:t>
      </w:r>
      <w:r w:rsidRPr="00D778AF">
        <w:rPr>
          <w:sz w:val="16"/>
        </w:rPr>
        <w:t xml:space="preserve">that the Arctic Council “holds its greatest value as a circumpolar forum including all the eight Arctic states.”  And the </w:t>
      </w:r>
      <w:r w:rsidRPr="00527812">
        <w:rPr>
          <w:rStyle w:val="Emphasis"/>
          <w:highlight w:val="cyan"/>
        </w:rPr>
        <w:t>post-invasion</w:t>
      </w:r>
      <w:r w:rsidRPr="00D778AF">
        <w:rPr>
          <w:rStyle w:val="StyleUnderline"/>
        </w:rPr>
        <w:t xml:space="preserve"> analysis</w:t>
      </w:r>
      <w:r w:rsidRPr="00D778AF">
        <w:rPr>
          <w:sz w:val="16"/>
        </w:rPr>
        <w:t xml:space="preserve"> by the IISS also </w:t>
      </w:r>
      <w:r w:rsidRPr="00D778AF">
        <w:rPr>
          <w:rStyle w:val="StyleUnderline"/>
        </w:rPr>
        <w:t xml:space="preserve">remains </w:t>
      </w:r>
      <w:r w:rsidRPr="00527812">
        <w:rPr>
          <w:rStyle w:val="Emphasis"/>
          <w:highlight w:val="cyan"/>
        </w:rPr>
        <w:t>encouraging</w:t>
      </w:r>
      <w:r w:rsidRPr="00D778AF">
        <w:rPr>
          <w:sz w:val="16"/>
        </w:rPr>
        <w:t xml:space="preserve">: “…while cooperation may give way to greater competition, </w:t>
      </w:r>
      <w:r w:rsidRPr="00D778AF">
        <w:rPr>
          <w:rStyle w:val="StyleUnderline"/>
        </w:rPr>
        <w:t xml:space="preserve">the overall </w:t>
      </w:r>
      <w:r w:rsidRPr="00527812">
        <w:rPr>
          <w:rStyle w:val="Emphasis"/>
          <w:highlight w:val="cyan"/>
        </w:rPr>
        <w:t xml:space="preserve">strategic </w:t>
      </w:r>
      <w:r w:rsidRPr="0021193C">
        <w:rPr>
          <w:rStyle w:val="Emphasis"/>
          <w:highlight w:val="cyan"/>
        </w:rPr>
        <w:t>stability</w:t>
      </w:r>
      <w:r w:rsidRPr="0021193C">
        <w:rPr>
          <w:rStyle w:val="StyleUnderline"/>
          <w:highlight w:val="cyan"/>
        </w:rPr>
        <w:t xml:space="preserve"> of</w:t>
      </w:r>
      <w:r w:rsidRPr="00D778AF">
        <w:rPr>
          <w:rStyle w:val="StyleUnderline"/>
        </w:rPr>
        <w:t xml:space="preserve"> the </w:t>
      </w:r>
      <w:r w:rsidRPr="0021193C">
        <w:rPr>
          <w:rStyle w:val="StyleUnderline"/>
          <w:highlight w:val="cyan"/>
        </w:rPr>
        <w:t>Arctic</w:t>
      </w:r>
      <w:r w:rsidRPr="00D778AF">
        <w:rPr>
          <w:rStyle w:val="StyleUnderline"/>
        </w:rPr>
        <w:t xml:space="preserve"> is </w:t>
      </w:r>
      <w:r w:rsidRPr="0021193C">
        <w:rPr>
          <w:rStyle w:val="StyleUnderline"/>
          <w:highlight w:val="cyan"/>
        </w:rPr>
        <w:t>likely</w:t>
      </w:r>
      <w:r w:rsidRPr="0021193C">
        <w:rPr>
          <w:rStyle w:val="StyleUnderline"/>
        </w:rPr>
        <w:t xml:space="preserve"> to </w:t>
      </w:r>
      <w:r w:rsidRPr="00527812">
        <w:rPr>
          <w:rStyle w:val="Emphasis"/>
          <w:highlight w:val="cyan"/>
        </w:rPr>
        <w:t>remain</w:t>
      </w:r>
      <w:r w:rsidRPr="00D778AF">
        <w:rPr>
          <w:sz w:val="16"/>
        </w:rPr>
        <w:t>.”</w:t>
      </w:r>
    </w:p>
    <w:p w14:paraId="0444F639" w14:textId="77777777" w:rsidR="00AA32F0" w:rsidRPr="00D778AF" w:rsidRDefault="00AA32F0" w:rsidP="00AA32F0">
      <w:pPr>
        <w:rPr>
          <w:sz w:val="16"/>
        </w:rPr>
      </w:pPr>
      <w:r w:rsidRPr="00D778AF">
        <w:rPr>
          <w:sz w:val="16"/>
        </w:rPr>
        <w:t xml:space="preserve">While </w:t>
      </w:r>
      <w:r w:rsidRPr="00D778AF">
        <w:rPr>
          <w:rStyle w:val="StyleUnderline"/>
        </w:rPr>
        <w:t xml:space="preserve">the </w:t>
      </w:r>
      <w:r w:rsidRPr="00B42001">
        <w:rPr>
          <w:rStyle w:val="StyleUnderline"/>
          <w:highlight w:val="cyan"/>
        </w:rPr>
        <w:t>Arctic</w:t>
      </w:r>
      <w:r w:rsidRPr="00D778AF">
        <w:rPr>
          <w:rStyle w:val="StyleUnderline"/>
        </w:rPr>
        <w:t xml:space="preserve"> is </w:t>
      </w:r>
      <w:r w:rsidRPr="00B42001">
        <w:rPr>
          <w:rStyle w:val="StyleUnderline"/>
          <w:highlight w:val="cyan"/>
        </w:rPr>
        <w:t>not</w:t>
      </w:r>
      <w:r w:rsidRPr="00D778AF">
        <w:rPr>
          <w:sz w:val="16"/>
        </w:rPr>
        <w:t xml:space="preserve"> now </w:t>
      </w:r>
      <w:r w:rsidRPr="00D778AF">
        <w:rPr>
          <w:rStyle w:val="StyleUnderline"/>
        </w:rPr>
        <w:t xml:space="preserve">a zone of </w:t>
      </w:r>
      <w:r w:rsidRPr="007325E0">
        <w:rPr>
          <w:rStyle w:val="StyleUnderline"/>
          <w:highlight w:val="cyan"/>
        </w:rPr>
        <w:t>peace, neither</w:t>
      </w:r>
      <w:r w:rsidRPr="00D778AF">
        <w:rPr>
          <w:rStyle w:val="StyleUnderline"/>
        </w:rPr>
        <w:t xml:space="preserve"> is it a zone of </w:t>
      </w:r>
      <w:r w:rsidRPr="00D778AF">
        <w:rPr>
          <w:rStyle w:val="Emphasis"/>
        </w:rPr>
        <w:t xml:space="preserve">endemic </w:t>
      </w:r>
      <w:r w:rsidRPr="007325E0">
        <w:rPr>
          <w:rStyle w:val="Emphasis"/>
          <w:highlight w:val="cyan"/>
        </w:rPr>
        <w:t>conflict</w:t>
      </w:r>
      <w:r w:rsidRPr="00D778AF">
        <w:rPr>
          <w:rStyle w:val="StyleUnderline"/>
        </w:rPr>
        <w:t xml:space="preserve">. </w:t>
      </w:r>
    </w:p>
    <w:p w14:paraId="64A6998F" w14:textId="77777777" w:rsidR="00AA32F0" w:rsidRDefault="00AA32F0" w:rsidP="00AA32F0">
      <w:pPr>
        <w:rPr>
          <w:sz w:val="16"/>
        </w:rPr>
      </w:pPr>
      <w:r w:rsidRPr="00D778AF">
        <w:rPr>
          <w:sz w:val="16"/>
        </w:rPr>
        <w:t>Military Infrastructure and Regional Tensions</w:t>
      </w:r>
    </w:p>
    <w:p w14:paraId="665DED45" w14:textId="77777777" w:rsidR="00AA32F0" w:rsidRPr="00340C4E" w:rsidRDefault="00AA32F0" w:rsidP="00AA32F0">
      <w:pPr>
        <w:rPr>
          <w:sz w:val="16"/>
        </w:rPr>
      </w:pPr>
      <w:r w:rsidRPr="00D778AF">
        <w:rPr>
          <w:sz w:val="16"/>
        </w:rPr>
        <w:t>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w:t>
      </w:r>
      <w:r w:rsidRPr="00340C4E">
        <w:rPr>
          <w:sz w:val="16"/>
        </w:rPr>
        <w:t xml:space="preserve">  </w:t>
      </w:r>
    </w:p>
    <w:p w14:paraId="3C64669A" w14:textId="77777777" w:rsidR="00AA32F0" w:rsidRPr="00340C4E" w:rsidRDefault="00AA32F0" w:rsidP="00AA32F0">
      <w:pPr>
        <w:rPr>
          <w:sz w:val="16"/>
        </w:rPr>
      </w:pPr>
      <w:r w:rsidRPr="00340C4E">
        <w:rPr>
          <w:rStyle w:val="StyleUnderline"/>
          <w:highlight w:val="cyan"/>
        </w:rPr>
        <w:t>Russia’s</w:t>
      </w:r>
      <w:r w:rsidRPr="00340C4E">
        <w:rPr>
          <w:rStyle w:val="StyleUnderline"/>
        </w:rPr>
        <w:t xml:space="preserve"> Arctic </w:t>
      </w:r>
      <w:r w:rsidRPr="00340C4E">
        <w:rPr>
          <w:rStyle w:val="Emphasis"/>
          <w:highlight w:val="cyan"/>
        </w:rPr>
        <w:t>remilitarization</w:t>
      </w:r>
      <w:r w:rsidRPr="00340C4E">
        <w:rPr>
          <w:sz w:val="16"/>
        </w:rPr>
        <w:t xml:space="preserve"> outside the Kola Peninsula </w:t>
      </w:r>
      <w:r w:rsidRPr="00340C4E">
        <w:rPr>
          <w:rStyle w:val="StyleUnderline"/>
          <w:highlight w:val="cyan"/>
        </w:rPr>
        <w:t>is</w:t>
      </w:r>
      <w:r w:rsidRPr="00340C4E">
        <w:rPr>
          <w:rStyle w:val="StyleUnderline"/>
        </w:rPr>
        <w:t xml:space="preserve"> prominently a response to </w:t>
      </w:r>
      <w:r w:rsidRPr="00340C4E">
        <w:rPr>
          <w:rStyle w:val="Emphasis"/>
        </w:rPr>
        <w:t>domestic requirements</w:t>
      </w:r>
      <w:r w:rsidRPr="00340C4E">
        <w:rPr>
          <w:rStyle w:val="StyleUnderline"/>
        </w:rPr>
        <w:t xml:space="preserve"> and </w:t>
      </w:r>
      <w:r w:rsidRPr="00340C4E">
        <w:rPr>
          <w:rStyle w:val="StyleUnderline"/>
          <w:highlight w:val="cyan"/>
        </w:rPr>
        <w:t xml:space="preserve">focused on </w:t>
      </w:r>
      <w:r w:rsidRPr="00340C4E">
        <w:rPr>
          <w:rStyle w:val="Emphasis"/>
          <w:highlight w:val="cyan"/>
        </w:rPr>
        <w:t>sovereignty protection</w:t>
      </w:r>
      <w:r w:rsidRPr="00340C4E">
        <w:rPr>
          <w:rStyle w:val="StyleUnderline"/>
        </w:rPr>
        <w:t xml:space="preserve"> and frontier patrols, emergency responses and public safety</w:t>
      </w:r>
      <w:r w:rsidRPr="00340C4E">
        <w:rPr>
          <w:sz w:val="16"/>
        </w:rPr>
        <w:t xml:space="preserve">, </w:t>
      </w:r>
      <w:r w:rsidRPr="00340C4E">
        <w:rPr>
          <w:rStyle w:val="StyleUnderline"/>
        </w:rPr>
        <w:t>managing expanding</w:t>
      </w:r>
      <w:r w:rsidRPr="00340C4E">
        <w:rPr>
          <w:sz w:val="16"/>
        </w:rPr>
        <w:t xml:space="preserve"> local and intercontinental </w:t>
      </w:r>
      <w:r w:rsidRPr="00340C4E">
        <w:rPr>
          <w:rStyle w:val="StyleUnderline"/>
        </w:rPr>
        <w:t xml:space="preserve">transportation through its Arctic Ocean exclusive economic zone, and improved </w:t>
      </w:r>
      <w:r w:rsidRPr="00340C4E">
        <w:rPr>
          <w:rStyle w:val="Emphasis"/>
        </w:rPr>
        <w:t>domain awareness</w:t>
      </w:r>
      <w:r w:rsidRPr="00340C4E">
        <w:rPr>
          <w:sz w:val="16"/>
        </w:rPr>
        <w:t xml:space="preserve">. Such facilities, as the IISS notes, are “primarily designed to protect military and economic infrastructure, provide search and rescue and establish control and presence along the increasingly ice-free Northern sea route.”  </w:t>
      </w:r>
    </w:p>
    <w:p w14:paraId="72C1096B" w14:textId="77777777" w:rsidR="00AA32F0" w:rsidRPr="00340C4E" w:rsidRDefault="00AA32F0" w:rsidP="00AA32F0">
      <w:pPr>
        <w:rPr>
          <w:sz w:val="16"/>
        </w:rPr>
      </w:pPr>
      <w:r w:rsidRPr="00340C4E">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72934827" w14:textId="77777777" w:rsidR="00AA32F0" w:rsidRPr="00340C4E" w:rsidRDefault="00AA32F0" w:rsidP="00AA32F0">
      <w:pPr>
        <w:rPr>
          <w:sz w:val="16"/>
        </w:rPr>
      </w:pPr>
      <w:r w:rsidRPr="00340C4E">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1743EACB" w14:textId="77777777" w:rsidR="00AA32F0" w:rsidRPr="0083712F" w:rsidRDefault="00AA32F0" w:rsidP="00AA32F0">
      <w:pPr>
        <w:rPr>
          <w:sz w:val="16"/>
        </w:rPr>
      </w:pPr>
      <w:r w:rsidRPr="00340C4E">
        <w:rPr>
          <w:rStyle w:val="StyleUnderline"/>
        </w:rPr>
        <w:t xml:space="preserve">Russian and American </w:t>
      </w:r>
      <w:r w:rsidRPr="00340C4E">
        <w:rPr>
          <w:rStyle w:val="Emphasis"/>
        </w:rPr>
        <w:t xml:space="preserve">strategic </w:t>
      </w:r>
      <w:r w:rsidRPr="00340C4E">
        <w:rPr>
          <w:rStyle w:val="Emphasis"/>
          <w:highlight w:val="cyan"/>
        </w:rPr>
        <w:t>forces</w:t>
      </w:r>
      <w:r w:rsidRPr="00340C4E">
        <w:rPr>
          <w:rStyle w:val="StyleUnderline"/>
          <w:highlight w:val="cyan"/>
        </w:rPr>
        <w:t xml:space="preserve"> are</w:t>
      </w:r>
      <w:r w:rsidRPr="00340C4E">
        <w:rPr>
          <w:rStyle w:val="StyleUnderline"/>
        </w:rPr>
        <w:t xml:space="preserve"> </w:t>
      </w:r>
      <w:r w:rsidRPr="00340C4E">
        <w:rPr>
          <w:rStyle w:val="Emphasis"/>
        </w:rPr>
        <w:t xml:space="preserve">clearly </w:t>
      </w:r>
      <w:r w:rsidRPr="00340C4E">
        <w:rPr>
          <w:rStyle w:val="Emphasis"/>
          <w:highlight w:val="cyan"/>
        </w:rPr>
        <w:t>capable</w:t>
      </w:r>
      <w:r w:rsidRPr="00340C4E">
        <w:rPr>
          <w:rStyle w:val="StyleUnderline"/>
          <w:highlight w:val="cyan"/>
        </w:rPr>
        <w:t xml:space="preserve"> of projecting </w:t>
      </w:r>
      <w:r w:rsidRPr="00340C4E">
        <w:rPr>
          <w:rStyle w:val="Emphasis"/>
          <w:highlight w:val="cyan"/>
        </w:rPr>
        <w:t>power</w:t>
      </w:r>
      <w:r w:rsidRPr="00340C4E">
        <w:rPr>
          <w:rStyle w:val="StyleUnderline"/>
        </w:rPr>
        <w:t xml:space="preserve"> into international waters and air space in the region</w:t>
      </w:r>
      <w:r w:rsidRPr="00340C4E">
        <w:rPr>
          <w:sz w:val="16"/>
        </w:rPr>
        <w:t xml:space="preserve">, and for Russia there is a particular interest in asserting its access to the North Atlantic. The Kola Peninsula-based Northern Fleet </w:t>
      </w:r>
      <w:r w:rsidRPr="0083712F">
        <w:rPr>
          <w:sz w:val="16"/>
        </w:rPr>
        <w:t xml:space="preserve">and air bases are joined by the non-Kola bases of Nagurskoye, Rogachevo, and Sredny with air defence and </w:t>
      </w:r>
      <w:r w:rsidRPr="0083712F">
        <w:rPr>
          <w:sz w:val="16"/>
        </w:rPr>
        <w:lastRenderedPageBreak/>
        <w:t xml:space="preserve">anti-ship systems intended, as noted above, to support operations southward into the North Atlantic and beyond and to intercept NATO advances northward in the event of a Russia/NATO war in Europe. </w:t>
      </w:r>
    </w:p>
    <w:p w14:paraId="23933382" w14:textId="77777777" w:rsidR="00AA32F0" w:rsidRDefault="00AA32F0" w:rsidP="00AA32F0">
      <w:pPr>
        <w:rPr>
          <w:rStyle w:val="StyleUnderline"/>
        </w:rPr>
      </w:pPr>
      <w:r w:rsidRPr="0083712F">
        <w:rPr>
          <w:rStyle w:val="StyleUnderline"/>
        </w:rPr>
        <w:t xml:space="preserve">The </w:t>
      </w:r>
      <w:r w:rsidRPr="0083712F">
        <w:rPr>
          <w:rStyle w:val="Emphasis"/>
        </w:rPr>
        <w:t>non-Russian</w:t>
      </w:r>
      <w:r w:rsidRPr="0083712F">
        <w:rPr>
          <w:rStyle w:val="StyleUnderline"/>
        </w:rPr>
        <w:t xml:space="preserve"> Arctic is</w:t>
      </w:r>
      <w:r w:rsidRPr="0083712F">
        <w:rPr>
          <w:sz w:val="16"/>
        </w:rPr>
        <w:t xml:space="preserve"> also </w:t>
      </w:r>
      <w:r w:rsidRPr="0083712F">
        <w:rPr>
          <w:rStyle w:val="StyleUnderline"/>
        </w:rPr>
        <w:t xml:space="preserve">on a </w:t>
      </w:r>
      <w:r w:rsidRPr="0083712F">
        <w:rPr>
          <w:rStyle w:val="Emphasis"/>
        </w:rPr>
        <w:t>militarization trajectory</w:t>
      </w:r>
      <w:r w:rsidRPr="0083712F">
        <w:rPr>
          <w:rStyle w:val="StyleUnderline"/>
        </w:rPr>
        <w:t xml:space="preserve"> that</w:t>
      </w:r>
      <w:r w:rsidRPr="0083712F">
        <w:rPr>
          <w:sz w:val="16"/>
        </w:rPr>
        <w:t xml:space="preserve"> both </w:t>
      </w:r>
      <w:r w:rsidRPr="0083712F">
        <w:rPr>
          <w:rStyle w:val="StyleUnderline"/>
        </w:rPr>
        <w:t xml:space="preserve">responds to and feeds growing perceptions of </w:t>
      </w:r>
      <w:r w:rsidRPr="0083712F">
        <w:rPr>
          <w:rStyle w:val="Emphasis"/>
        </w:rPr>
        <w:t>threat and insecurity</w:t>
      </w:r>
      <w:r w:rsidRPr="0083712F">
        <w:rPr>
          <w:rStyle w:val="StyleUnderline"/>
        </w:rPr>
        <w:t xml:space="preserve"> in Russia </w:t>
      </w:r>
      <w:r w:rsidRPr="007325E0">
        <w:rPr>
          <w:rStyle w:val="StyleUnderline"/>
        </w:rPr>
        <w:t xml:space="preserve">– </w:t>
      </w:r>
      <w:r w:rsidRPr="00340C4E">
        <w:rPr>
          <w:rStyle w:val="StyleUnderline"/>
          <w:highlight w:val="cyan"/>
        </w:rPr>
        <w:t>the</w:t>
      </w:r>
      <w:r w:rsidRPr="00340C4E">
        <w:rPr>
          <w:sz w:val="16"/>
        </w:rPr>
        <w:t xml:space="preserve"> classic </w:t>
      </w:r>
      <w:r w:rsidRPr="00340C4E">
        <w:rPr>
          <w:rStyle w:val="Emphasis"/>
          <w:highlight w:val="cyan"/>
        </w:rPr>
        <w:t>security dilemma</w:t>
      </w:r>
      <w:r w:rsidRPr="00340C4E">
        <w:rPr>
          <w:rStyle w:val="StyleUnderline"/>
        </w:rPr>
        <w:t xml:space="preserve"> by which military </w:t>
      </w:r>
      <w:r w:rsidRPr="00340C4E">
        <w:rPr>
          <w:rStyle w:val="Emphasis"/>
          <w:highlight w:val="cyan"/>
        </w:rPr>
        <w:t>reinforcements</w:t>
      </w:r>
      <w:r w:rsidRPr="00340C4E">
        <w:rPr>
          <w:rStyle w:val="StyleUnderline"/>
        </w:rPr>
        <w:t xml:space="preserve"> to enhance</w:t>
      </w:r>
      <w:r w:rsidRPr="00340C4E">
        <w:rPr>
          <w:sz w:val="16"/>
        </w:rPr>
        <w:t xml:space="preserve"> one side’s </w:t>
      </w:r>
      <w:r w:rsidRPr="00340C4E">
        <w:rPr>
          <w:rStyle w:val="StyleUnderline"/>
        </w:rPr>
        <w:t xml:space="preserve">defences </w:t>
      </w:r>
      <w:r w:rsidRPr="00340C4E">
        <w:rPr>
          <w:rStyle w:val="StyleUnderline"/>
          <w:highlight w:val="cyan"/>
        </w:rPr>
        <w:t>lead to</w:t>
      </w:r>
      <w:r w:rsidRPr="00340C4E">
        <w:rPr>
          <w:rStyle w:val="StyleUnderline"/>
        </w:rPr>
        <w:t xml:space="preserve"> an </w:t>
      </w:r>
      <w:r w:rsidRPr="00340C4E">
        <w:rPr>
          <w:rStyle w:val="StyleUnderline"/>
          <w:highlight w:val="cyan"/>
        </w:rPr>
        <w:t>increased</w:t>
      </w:r>
      <w:r w:rsidRPr="00340C4E">
        <w:rPr>
          <w:rStyle w:val="StyleUnderline"/>
        </w:rPr>
        <w:t xml:space="preserve"> </w:t>
      </w:r>
      <w:r w:rsidRPr="00340C4E">
        <w:rPr>
          <w:rStyle w:val="Emphasis"/>
        </w:rPr>
        <w:t xml:space="preserve">sense of </w:t>
      </w:r>
      <w:r w:rsidRPr="00340C4E">
        <w:rPr>
          <w:rStyle w:val="Emphasis"/>
          <w:highlight w:val="cyan"/>
        </w:rPr>
        <w:t>threat</w:t>
      </w:r>
      <w:r w:rsidRPr="00340C4E">
        <w:rPr>
          <w:sz w:val="16"/>
        </w:rPr>
        <w:t xml:space="preserve"> in the other, </w:t>
      </w:r>
      <w:r w:rsidRPr="00340C4E">
        <w:rPr>
          <w:rStyle w:val="StyleUnderline"/>
          <w:highlight w:val="cyan"/>
        </w:rPr>
        <w:t>which</w:t>
      </w:r>
      <w:r w:rsidRPr="00340C4E">
        <w:rPr>
          <w:sz w:val="16"/>
        </w:rPr>
        <w:t xml:space="preserve"> in turn </w:t>
      </w:r>
      <w:r w:rsidRPr="00340C4E">
        <w:rPr>
          <w:rStyle w:val="StyleUnderline"/>
          <w:highlight w:val="cyan"/>
        </w:rPr>
        <w:t>leads to</w:t>
      </w:r>
      <w:r w:rsidRPr="00340C4E">
        <w:rPr>
          <w:rStyle w:val="StyleUnderline"/>
        </w:rPr>
        <w:t xml:space="preserve"> further </w:t>
      </w:r>
      <w:r w:rsidRPr="00340C4E">
        <w:rPr>
          <w:rStyle w:val="Emphasis"/>
        </w:rPr>
        <w:t xml:space="preserve">military </w:t>
      </w:r>
      <w:r w:rsidRPr="00340C4E">
        <w:rPr>
          <w:rStyle w:val="Emphasis"/>
          <w:highlight w:val="cyan"/>
        </w:rPr>
        <w:t>build up</w:t>
      </w:r>
      <w:r w:rsidRPr="00340C4E">
        <w:rPr>
          <w:rStyle w:val="StyleUnderline"/>
        </w:rPr>
        <w:t>.</w:t>
      </w:r>
      <w:r w:rsidRPr="00340C4E">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w:t>
      </w:r>
      <w:r w:rsidRPr="00D778AF">
        <w:rPr>
          <w:sz w:val="16"/>
        </w:rPr>
        <w:t xml:space="preserve">reinforced sense of vulnerability. As a Chatham House analysis concludes, “the </w:t>
      </w:r>
      <w:r w:rsidRPr="007325E0">
        <w:rPr>
          <w:rStyle w:val="Emphasis"/>
          <w:highlight w:val="cyan"/>
        </w:rPr>
        <w:t>military activity</w:t>
      </w:r>
      <w:r w:rsidRPr="007325E0">
        <w:rPr>
          <w:rStyle w:val="StyleUnderline"/>
          <w:highlight w:val="cyan"/>
        </w:rPr>
        <w:t xml:space="preserve"> of</w:t>
      </w:r>
      <w:r w:rsidRPr="00D778AF">
        <w:rPr>
          <w:rStyle w:val="StyleUnderline"/>
        </w:rPr>
        <w:t xml:space="preserve"> the </w:t>
      </w:r>
      <w:r w:rsidRPr="007325E0">
        <w:rPr>
          <w:rStyle w:val="Emphasis"/>
          <w:highlight w:val="cyan"/>
        </w:rPr>
        <w:t>US</w:t>
      </w:r>
      <w:r w:rsidRPr="00D778AF">
        <w:rPr>
          <w:sz w:val="16"/>
        </w:rPr>
        <w:t xml:space="preserve"> and its allies </w:t>
      </w:r>
      <w:r w:rsidRPr="00D778AF">
        <w:rPr>
          <w:rStyle w:val="StyleUnderline"/>
        </w:rPr>
        <w:t xml:space="preserve">is </w:t>
      </w:r>
      <w:r w:rsidRPr="007325E0">
        <w:rPr>
          <w:rStyle w:val="StyleUnderline"/>
          <w:highlight w:val="cyan"/>
        </w:rPr>
        <w:t>feeding</w:t>
      </w:r>
      <w:r w:rsidRPr="00D778AF">
        <w:rPr>
          <w:rStyle w:val="StyleUnderline"/>
        </w:rPr>
        <w:t xml:space="preserve"> Russia’s sense of </w:t>
      </w:r>
      <w:r w:rsidRPr="007325E0">
        <w:rPr>
          <w:rStyle w:val="Emphasis"/>
          <w:highlight w:val="cyan"/>
        </w:rPr>
        <w:t>encirclement</w:t>
      </w:r>
      <w:r w:rsidRPr="00D778AF">
        <w:rPr>
          <w:sz w:val="16"/>
          <w:szCs w:val="16"/>
        </w:rPr>
        <w:t>, ‘</w:t>
      </w:r>
      <w:r w:rsidRPr="00D778AF">
        <w:rPr>
          <w:rStyle w:val="StyleUnderline"/>
        </w:rPr>
        <w:t>justifying</w:t>
      </w:r>
      <w:r w:rsidRPr="00D778AF">
        <w:rPr>
          <w:sz w:val="16"/>
          <w:szCs w:val="16"/>
        </w:rPr>
        <w:t xml:space="preserve">’ </w:t>
      </w:r>
      <w:r w:rsidRPr="00D778AF">
        <w:rPr>
          <w:rStyle w:val="StyleUnderline"/>
        </w:rPr>
        <w:t xml:space="preserve">the expansion of the Kremlin’s </w:t>
      </w:r>
      <w:r w:rsidRPr="00D778AF">
        <w:rPr>
          <w:rStyle w:val="Emphasis"/>
        </w:rPr>
        <w:t>own militarization</w:t>
      </w:r>
      <w:r w:rsidRPr="00D778AF">
        <w:rPr>
          <w:rStyle w:val="StyleUnderline"/>
        </w:rPr>
        <w:t xml:space="preserve"> efforts, which</w:t>
      </w:r>
      <w:r w:rsidRPr="00D778AF">
        <w:rPr>
          <w:sz w:val="16"/>
        </w:rPr>
        <w:t xml:space="preserve"> in turn </w:t>
      </w:r>
      <w:r w:rsidRPr="00D778AF">
        <w:rPr>
          <w:rStyle w:val="StyleUnderline"/>
        </w:rPr>
        <w:t>informs Western policy decisions to further toughen posture, increase numbers, and grow presence</w:t>
      </w:r>
      <w:r w:rsidRPr="00D778AF">
        <w:rPr>
          <w:sz w:val="16"/>
        </w:rPr>
        <w:t>.”</w:t>
      </w:r>
      <w:r w:rsidRPr="00340C4E">
        <w:rPr>
          <w:rStyle w:val="StyleUnderline"/>
        </w:rPr>
        <w:t xml:space="preserve"> </w:t>
      </w:r>
    </w:p>
    <w:p w14:paraId="2D153D44" w14:textId="77777777" w:rsidR="004070A9" w:rsidRPr="004E2361" w:rsidRDefault="004070A9" w:rsidP="004070A9">
      <w:pPr>
        <w:keepNext/>
        <w:keepLines/>
        <w:spacing w:before="40" w:after="0"/>
        <w:outlineLvl w:val="3"/>
        <w:rPr>
          <w:rFonts w:eastAsia="DengXian Light" w:cstheme="majorBidi"/>
          <w:b/>
          <w:iCs/>
          <w:sz w:val="26"/>
        </w:rPr>
      </w:pPr>
      <w:r>
        <w:rPr>
          <w:rFonts w:eastAsia="DengXian Light" w:cstheme="majorBidi"/>
          <w:b/>
          <w:iCs/>
          <w:sz w:val="26"/>
        </w:rPr>
        <w:t xml:space="preserve">Unique </w:t>
      </w:r>
      <w:r w:rsidRPr="00663903">
        <w:rPr>
          <w:rFonts w:eastAsia="DengXian Light" w:cstheme="majorBidi"/>
          <w:b/>
          <w:iCs/>
          <w:sz w:val="26"/>
          <w:u w:val="single"/>
        </w:rPr>
        <w:t>domain awareness</w:t>
      </w:r>
      <w:r>
        <w:rPr>
          <w:rFonts w:eastAsia="DengXian Light" w:cstheme="majorBidi"/>
          <w:b/>
          <w:iCs/>
          <w:sz w:val="26"/>
        </w:rPr>
        <w:t xml:space="preserve"> capabilities</w:t>
      </w:r>
      <w:r w:rsidRPr="004E2361">
        <w:rPr>
          <w:rFonts w:eastAsia="DengXian Light" w:cstheme="majorBidi"/>
          <w:b/>
          <w:iCs/>
          <w:sz w:val="26"/>
        </w:rPr>
        <w:t xml:space="preserve"> </w:t>
      </w:r>
      <w:r w:rsidRPr="004E2361">
        <w:rPr>
          <w:rFonts w:eastAsia="DengXian Light" w:cstheme="majorBidi"/>
          <w:b/>
          <w:iCs/>
          <w:sz w:val="26"/>
          <w:u w:val="single"/>
        </w:rPr>
        <w:t>destabilize</w:t>
      </w:r>
      <w:r w:rsidRPr="004E2361">
        <w:rPr>
          <w:rFonts w:eastAsia="DengXian Light" w:cstheme="majorBidi"/>
          <w:b/>
          <w:iCs/>
          <w:sz w:val="26"/>
        </w:rPr>
        <w:t xml:space="preserve"> Russia.</w:t>
      </w:r>
    </w:p>
    <w:p w14:paraId="22DC26F5" w14:textId="77777777" w:rsidR="004070A9" w:rsidRPr="004E2361" w:rsidRDefault="004070A9" w:rsidP="004070A9">
      <w:pPr>
        <w:rPr>
          <w:rFonts w:eastAsia="Aptos"/>
        </w:rPr>
      </w:pPr>
      <w:r w:rsidRPr="004E2361">
        <w:rPr>
          <w:rFonts w:eastAsia="Aptos"/>
          <w:b/>
          <w:bCs/>
          <w:sz w:val="26"/>
        </w:rPr>
        <w:t>Kattan ’19</w:t>
      </w:r>
      <w:r w:rsidRPr="004E2361">
        <w:rPr>
          <w:rFonts w:eastAsia="Aptos"/>
        </w:rPr>
        <w:t>, [Ari is a policy analyst at Science Applications International Corporation (SAIC), where he supports the Defense Science Board; February 1</w:t>
      </w:r>
      <w:r w:rsidRPr="004E2361">
        <w:rPr>
          <w:rFonts w:eastAsia="Aptos"/>
          <w:vertAlign w:val="superscript"/>
        </w:rPr>
        <w:t>st</w:t>
      </w:r>
      <w:r w:rsidRPr="004E2361">
        <w:rPr>
          <w:rFonts w:eastAsia="Aptos"/>
        </w:rPr>
        <w:t>, 2019; Center for Strategic and International Studies, “Emerging Submarine Detection Technologies and Implications for Strategic Stability,” http://www.jstor.com/stable/resrep22545.9</w:t>
      </w:r>
      <w:r w:rsidRPr="004E2361">
        <w:t>, Accessed August 20</w:t>
      </w:r>
      <w:r w:rsidRPr="004E2361">
        <w:rPr>
          <w:vertAlign w:val="superscript"/>
        </w:rPr>
        <w:t>th</w:t>
      </w:r>
      <w:r w:rsidRPr="004E2361">
        <w:t>, 2025</w:t>
      </w:r>
      <w:r w:rsidRPr="004E2361">
        <w:rPr>
          <w:rFonts w:eastAsia="Aptos"/>
        </w:rPr>
        <w:t>] reajap</w:t>
      </w:r>
    </w:p>
    <w:p w14:paraId="72CF42E4" w14:textId="77777777" w:rsidR="004070A9" w:rsidRPr="004E2361" w:rsidRDefault="004070A9" w:rsidP="004070A9">
      <w:pPr>
        <w:rPr>
          <w:sz w:val="16"/>
        </w:rPr>
      </w:pPr>
      <w:r w:rsidRPr="004E2361">
        <w:rPr>
          <w:sz w:val="16"/>
        </w:rPr>
        <w:t xml:space="preserve">The </w:t>
      </w:r>
      <w:r w:rsidRPr="004E2361">
        <w:rPr>
          <w:u w:val="single"/>
        </w:rPr>
        <w:t>U.S.-Russia relationship</w:t>
      </w:r>
      <w:r w:rsidRPr="004E2361">
        <w:rPr>
          <w:sz w:val="16"/>
        </w:rPr>
        <w:t xml:space="preserve"> is </w:t>
      </w:r>
      <w:r w:rsidRPr="004E2361">
        <w:rPr>
          <w:u w:val="single"/>
        </w:rPr>
        <w:t xml:space="preserve">defined by </w:t>
      </w:r>
      <w:r w:rsidRPr="004E2361">
        <w:rPr>
          <w:b/>
          <w:iCs/>
          <w:u w:val="single"/>
          <w:bdr w:val="single" w:sz="8" w:space="0" w:color="auto"/>
        </w:rPr>
        <w:t>Russian fear</w:t>
      </w:r>
      <w:r w:rsidRPr="004E2361">
        <w:rPr>
          <w:u w:val="single"/>
        </w:rPr>
        <w:t xml:space="preserve"> of</w:t>
      </w:r>
      <w:r w:rsidRPr="004E2361">
        <w:rPr>
          <w:sz w:val="16"/>
        </w:rPr>
        <w:t xml:space="preserve"> its own </w:t>
      </w:r>
      <w:r w:rsidRPr="004E2361">
        <w:rPr>
          <w:u w:val="single"/>
        </w:rPr>
        <w:t>weaknesses</w:t>
      </w:r>
      <w:r w:rsidRPr="004E2361">
        <w:rPr>
          <w:sz w:val="16"/>
        </w:rPr>
        <w:t xml:space="preserve"> (economic, technological, etc.) </w:t>
      </w:r>
      <w:r w:rsidRPr="004E2361">
        <w:rPr>
          <w:u w:val="single"/>
        </w:rPr>
        <w:t xml:space="preserve">and </w:t>
      </w:r>
      <w:r w:rsidRPr="004E2361">
        <w:rPr>
          <w:b/>
          <w:iCs/>
          <w:u w:val="single"/>
          <w:bdr w:val="single" w:sz="8" w:space="0" w:color="auto"/>
        </w:rPr>
        <w:t>paranoia</w:t>
      </w:r>
      <w:r w:rsidRPr="004E2361">
        <w:rPr>
          <w:u w:val="single"/>
        </w:rPr>
        <w:t xml:space="preserve"> about U.S.</w:t>
      </w:r>
      <w:r w:rsidRPr="004E2361">
        <w:rPr>
          <w:sz w:val="16"/>
        </w:rPr>
        <w:t xml:space="preserve"> and NATO </w:t>
      </w:r>
      <w:r w:rsidRPr="004E2361">
        <w:rPr>
          <w:u w:val="single"/>
        </w:rPr>
        <w:t xml:space="preserve">threats to its </w:t>
      </w:r>
      <w:r w:rsidRPr="004E2361">
        <w:rPr>
          <w:b/>
          <w:iCs/>
          <w:u w:val="single"/>
          <w:bdr w:val="single" w:sz="8" w:space="0" w:color="auto"/>
        </w:rPr>
        <w:t>security</w:t>
      </w:r>
      <w:r w:rsidRPr="004E2361">
        <w:rPr>
          <w:u w:val="single"/>
        </w:rPr>
        <w:t xml:space="preserve">. </w:t>
      </w:r>
      <w:r w:rsidRPr="004E2361">
        <w:rPr>
          <w:highlight w:val="cyan"/>
          <w:u w:val="single"/>
        </w:rPr>
        <w:t>Russia</w:t>
      </w:r>
      <w:r w:rsidRPr="004E2361">
        <w:rPr>
          <w:sz w:val="16"/>
        </w:rPr>
        <w:t xml:space="preserve"> currently fears U.S. conventional superiority20 and has invested in capabilities and tactics to circumvent it.21 It is </w:t>
      </w:r>
      <w:r w:rsidRPr="004E2361">
        <w:rPr>
          <w:u w:val="single"/>
        </w:rPr>
        <w:t xml:space="preserve">embarking on a </w:t>
      </w:r>
      <w:r w:rsidRPr="004E2361">
        <w:rPr>
          <w:b/>
          <w:iCs/>
          <w:u w:val="single"/>
          <w:bdr w:val="single" w:sz="8" w:space="0" w:color="auto"/>
        </w:rPr>
        <w:t>modernization</w:t>
      </w:r>
      <w:r w:rsidRPr="004E2361">
        <w:rPr>
          <w:sz w:val="16"/>
        </w:rPr>
        <w:t xml:space="preserve"> program </w:t>
      </w:r>
      <w:r w:rsidRPr="004E2361">
        <w:rPr>
          <w:u w:val="single"/>
        </w:rPr>
        <w:t>for its nuclear weapons</w:t>
      </w:r>
      <w:r w:rsidRPr="004E2361">
        <w:rPr>
          <w:sz w:val="16"/>
        </w:rPr>
        <w:t xml:space="preserve"> in part </w:t>
      </w:r>
      <w:r w:rsidRPr="004E2361">
        <w:rPr>
          <w:u w:val="single"/>
        </w:rPr>
        <w:t xml:space="preserve">because it feels </w:t>
      </w:r>
      <w:r w:rsidRPr="004E2361">
        <w:rPr>
          <w:b/>
          <w:iCs/>
          <w:highlight w:val="cyan"/>
          <w:u w:val="single"/>
          <w:bdr w:val="single" w:sz="8" w:space="0" w:color="auto"/>
        </w:rPr>
        <w:t>insecure</w:t>
      </w:r>
      <w:r w:rsidRPr="004E2361">
        <w:rPr>
          <w:u w:val="single"/>
        </w:rPr>
        <w:t xml:space="preserve"> about</w:t>
      </w:r>
      <w:r w:rsidRPr="004E2361">
        <w:rPr>
          <w:sz w:val="16"/>
        </w:rPr>
        <w:t xml:space="preserve"> the </w:t>
      </w:r>
      <w:r w:rsidRPr="004E2361">
        <w:rPr>
          <w:b/>
          <w:iCs/>
          <w:u w:val="single"/>
          <w:bdr w:val="single" w:sz="8" w:space="0" w:color="auto"/>
        </w:rPr>
        <w:t>survivability</w:t>
      </w:r>
      <w:r w:rsidRPr="004E2361">
        <w:rPr>
          <w:u w:val="single"/>
        </w:rPr>
        <w:t xml:space="preserve"> of</w:t>
      </w:r>
      <w:r w:rsidRPr="004E2361">
        <w:rPr>
          <w:sz w:val="16"/>
        </w:rPr>
        <w:t xml:space="preserve"> its </w:t>
      </w:r>
      <w:r w:rsidRPr="004E2361">
        <w:rPr>
          <w:u w:val="single"/>
        </w:rPr>
        <w:t xml:space="preserve">nuclear forces </w:t>
      </w:r>
      <w:r w:rsidRPr="004E2361">
        <w:rPr>
          <w:highlight w:val="cyan"/>
          <w:u w:val="single"/>
        </w:rPr>
        <w:t>as</w:t>
      </w:r>
      <w:r w:rsidRPr="004E2361">
        <w:rPr>
          <w:u w:val="single"/>
        </w:rPr>
        <w:t xml:space="preserve"> the </w:t>
      </w:r>
      <w:r w:rsidRPr="004E2361">
        <w:rPr>
          <w:b/>
          <w:iCs/>
          <w:highlight w:val="cyan"/>
          <w:u w:val="single"/>
          <w:bdr w:val="single" w:sz="8" w:space="0" w:color="auto"/>
        </w:rPr>
        <w:t>U</w:t>
      </w:r>
      <w:r w:rsidRPr="004E2361">
        <w:rPr>
          <w:u w:val="single"/>
        </w:rPr>
        <w:t xml:space="preserve">nited </w:t>
      </w:r>
      <w:r w:rsidRPr="004E2361">
        <w:rPr>
          <w:b/>
          <w:iCs/>
          <w:highlight w:val="cyan"/>
          <w:u w:val="single"/>
          <w:bdr w:val="single" w:sz="8" w:space="0" w:color="auto"/>
        </w:rPr>
        <w:t>S</w:t>
      </w:r>
      <w:r w:rsidRPr="004E2361">
        <w:rPr>
          <w:u w:val="single"/>
        </w:rPr>
        <w:t xml:space="preserve">tates </w:t>
      </w:r>
      <w:r w:rsidRPr="004E2361">
        <w:rPr>
          <w:highlight w:val="cyan"/>
          <w:u w:val="single"/>
        </w:rPr>
        <w:t>increase</w:t>
      </w:r>
      <w:r w:rsidRPr="004E2361">
        <w:rPr>
          <w:u w:val="single"/>
        </w:rPr>
        <w:t>s</w:t>
      </w:r>
      <w:r w:rsidRPr="004E2361">
        <w:rPr>
          <w:sz w:val="16"/>
        </w:rPr>
        <w:t xml:space="preserve"> its progress on </w:t>
      </w:r>
      <w:r w:rsidRPr="004E2361">
        <w:rPr>
          <w:b/>
          <w:iCs/>
          <w:highlight w:val="cyan"/>
          <w:u w:val="single"/>
          <w:bdr w:val="single" w:sz="8" w:space="0" w:color="auto"/>
        </w:rPr>
        <w:t>b</w:t>
      </w:r>
      <w:r w:rsidRPr="004E2361">
        <w:rPr>
          <w:u w:val="single"/>
        </w:rPr>
        <w:t xml:space="preserve">allistic </w:t>
      </w:r>
      <w:r w:rsidRPr="004E2361">
        <w:rPr>
          <w:b/>
          <w:iCs/>
          <w:highlight w:val="cyan"/>
          <w:u w:val="single"/>
          <w:bdr w:val="single" w:sz="8" w:space="0" w:color="auto"/>
        </w:rPr>
        <w:t>m</w:t>
      </w:r>
      <w:r w:rsidRPr="004E2361">
        <w:rPr>
          <w:u w:val="single"/>
        </w:rPr>
        <w:t xml:space="preserve">issile </w:t>
      </w:r>
      <w:r w:rsidRPr="004E2361">
        <w:rPr>
          <w:b/>
          <w:iCs/>
          <w:highlight w:val="cyan"/>
          <w:u w:val="single"/>
          <w:bdr w:val="single" w:sz="8" w:space="0" w:color="auto"/>
        </w:rPr>
        <w:t>d</w:t>
      </w:r>
      <w:r w:rsidRPr="004E2361">
        <w:rPr>
          <w:u w:val="single"/>
        </w:rPr>
        <w:t xml:space="preserve">efense. If the </w:t>
      </w:r>
      <w:r w:rsidRPr="004E2361">
        <w:rPr>
          <w:b/>
          <w:iCs/>
          <w:u w:val="single"/>
          <w:bdr w:val="single" w:sz="8" w:space="0" w:color="auto"/>
        </w:rPr>
        <w:t>U</w:t>
      </w:r>
      <w:r w:rsidRPr="004E2361">
        <w:rPr>
          <w:u w:val="single"/>
        </w:rPr>
        <w:t xml:space="preserve">nited </w:t>
      </w:r>
      <w:r w:rsidRPr="004E2361">
        <w:rPr>
          <w:b/>
          <w:iCs/>
          <w:u w:val="single"/>
          <w:bdr w:val="single" w:sz="8" w:space="0" w:color="auto"/>
        </w:rPr>
        <w:t>S</w:t>
      </w:r>
      <w:r w:rsidRPr="004E2361">
        <w:rPr>
          <w:u w:val="single"/>
        </w:rPr>
        <w:t xml:space="preserve">tates were able to </w:t>
      </w:r>
      <w:r w:rsidRPr="004E2361">
        <w:rPr>
          <w:b/>
          <w:iCs/>
          <w:highlight w:val="cyan"/>
          <w:u w:val="single"/>
          <w:bdr w:val="single" w:sz="8" w:space="0" w:color="auto"/>
        </w:rPr>
        <w:t>track</w:t>
      </w:r>
      <w:r w:rsidRPr="004E2361">
        <w:rPr>
          <w:u w:val="single"/>
        </w:rPr>
        <w:t xml:space="preserve"> Russian nuclear-armed </w:t>
      </w:r>
      <w:r w:rsidRPr="004E2361">
        <w:rPr>
          <w:b/>
          <w:iCs/>
          <w:highlight w:val="cyan"/>
          <w:u w:val="single"/>
          <w:bdr w:val="single" w:sz="8" w:space="0" w:color="auto"/>
        </w:rPr>
        <w:t>sub</w:t>
      </w:r>
      <w:r w:rsidRPr="004E2361">
        <w:rPr>
          <w:u w:val="single"/>
        </w:rPr>
        <w:t>marine</w:t>
      </w:r>
      <w:r w:rsidRPr="004E2361">
        <w:rPr>
          <w:b/>
          <w:iCs/>
          <w:highlight w:val="cyan"/>
          <w:u w:val="single"/>
          <w:bdr w:val="single" w:sz="8" w:space="0" w:color="auto"/>
        </w:rPr>
        <w:t>s</w:t>
      </w:r>
      <w:r w:rsidRPr="004E2361">
        <w:rPr>
          <w:sz w:val="16"/>
        </w:rPr>
        <w:t xml:space="preserve"> with increased confidence, it could</w:t>
      </w:r>
      <w:r w:rsidRPr="004E2361">
        <w:t xml:space="preserve"> </w:t>
      </w:r>
      <w:r w:rsidRPr="004E2361">
        <w:rPr>
          <w:b/>
          <w:iCs/>
          <w:highlight w:val="cyan"/>
          <w:u w:val="single"/>
          <w:bdr w:val="single" w:sz="8" w:space="0" w:color="auto"/>
        </w:rPr>
        <w:t>exacerbate</w:t>
      </w:r>
      <w:r w:rsidRPr="004E2361">
        <w:rPr>
          <w:sz w:val="16"/>
        </w:rPr>
        <w:t xml:space="preserve"> these Russian </w:t>
      </w:r>
      <w:r w:rsidRPr="004E2361">
        <w:rPr>
          <w:b/>
          <w:iCs/>
          <w:highlight w:val="cyan"/>
          <w:u w:val="single"/>
          <w:bdr w:val="single" w:sz="8" w:space="0" w:color="auto"/>
        </w:rPr>
        <w:t>fears</w:t>
      </w:r>
      <w:r w:rsidRPr="004E2361">
        <w:rPr>
          <w:sz w:val="16"/>
        </w:rPr>
        <w:t xml:space="preserve"> even more, causing </w:t>
      </w:r>
      <w:r w:rsidRPr="004E2361">
        <w:rPr>
          <w:b/>
          <w:iCs/>
          <w:u w:val="single"/>
          <w:bdr w:val="single" w:sz="8" w:space="0" w:color="auto"/>
        </w:rPr>
        <w:t>Russia</w:t>
      </w:r>
      <w:r w:rsidRPr="004E2361">
        <w:rPr>
          <w:sz w:val="16"/>
        </w:rPr>
        <w:t xml:space="preserve"> to </w:t>
      </w:r>
      <w:r w:rsidRPr="004E2361">
        <w:rPr>
          <w:b/>
          <w:iCs/>
          <w:u w:val="single"/>
          <w:bdr w:val="single" w:sz="8" w:space="0" w:color="auto"/>
        </w:rPr>
        <w:t>respond</w:t>
      </w:r>
      <w:r w:rsidRPr="004E2361">
        <w:rPr>
          <w:u w:val="single"/>
        </w:rPr>
        <w:t xml:space="preserve"> in </w:t>
      </w:r>
      <w:r w:rsidRPr="004E2361">
        <w:rPr>
          <w:b/>
          <w:iCs/>
          <w:u w:val="single"/>
          <w:bdr w:val="single" w:sz="8" w:space="0" w:color="auto"/>
        </w:rPr>
        <w:t>destabilizing</w:t>
      </w:r>
      <w:r w:rsidRPr="004E2361">
        <w:rPr>
          <w:u w:val="single"/>
        </w:rPr>
        <w:t xml:space="preserve"> ways</w:t>
      </w:r>
      <w:r w:rsidRPr="004E2361">
        <w:rPr>
          <w:sz w:val="16"/>
        </w:rPr>
        <w:t>.</w:t>
      </w:r>
    </w:p>
    <w:p w14:paraId="14462662" w14:textId="77777777" w:rsidR="004070A9" w:rsidRPr="004E2361" w:rsidRDefault="004070A9" w:rsidP="004070A9">
      <w:pPr>
        <w:rPr>
          <w:sz w:val="16"/>
        </w:rPr>
      </w:pPr>
      <w:r w:rsidRPr="004E2361">
        <w:rPr>
          <w:sz w:val="16"/>
        </w:rPr>
        <w:t xml:space="preserve">While it is true that Russia has never relied as much on submarine-based weapons as the United States has, the </w:t>
      </w:r>
      <w:r w:rsidRPr="004E2361">
        <w:rPr>
          <w:b/>
          <w:iCs/>
          <w:u w:val="single"/>
          <w:bdr w:val="single" w:sz="8" w:space="0" w:color="auto"/>
        </w:rPr>
        <w:t>degradation</w:t>
      </w:r>
      <w:r w:rsidRPr="004E2361">
        <w:rPr>
          <w:u w:val="single"/>
        </w:rPr>
        <w:t xml:space="preserve"> of</w:t>
      </w:r>
      <w:r w:rsidRPr="004E2361">
        <w:rPr>
          <w:sz w:val="16"/>
        </w:rPr>
        <w:t xml:space="preserve"> the </w:t>
      </w:r>
      <w:r w:rsidRPr="004E2361">
        <w:rPr>
          <w:b/>
          <w:iCs/>
          <w:u w:val="single"/>
          <w:bdr w:val="single" w:sz="8" w:space="0" w:color="auto"/>
        </w:rPr>
        <w:t>survivability</w:t>
      </w:r>
      <w:r w:rsidRPr="004E2361">
        <w:rPr>
          <w:u w:val="single"/>
        </w:rPr>
        <w:t xml:space="preserve"> of Russia’s</w:t>
      </w:r>
      <w:r w:rsidRPr="004E2361">
        <w:rPr>
          <w:sz w:val="16"/>
        </w:rPr>
        <w:t xml:space="preserve"> nuclear-armed </w:t>
      </w:r>
      <w:r w:rsidRPr="004E2361">
        <w:rPr>
          <w:b/>
          <w:iCs/>
          <w:u w:val="single"/>
          <w:bdr w:val="single" w:sz="8" w:space="0" w:color="auto"/>
        </w:rPr>
        <w:t>sub</w:t>
      </w:r>
      <w:r w:rsidRPr="004E2361">
        <w:rPr>
          <w:u w:val="single"/>
        </w:rPr>
        <w:t>marine</w:t>
      </w:r>
      <w:r w:rsidRPr="004E2361">
        <w:rPr>
          <w:b/>
          <w:iCs/>
          <w:u w:val="single"/>
          <w:bdr w:val="single" w:sz="8" w:space="0" w:color="auto"/>
        </w:rPr>
        <w:t>s</w:t>
      </w:r>
      <w:r w:rsidRPr="004E2361">
        <w:rPr>
          <w:u w:val="single"/>
        </w:rPr>
        <w:t xml:space="preserve"> would </w:t>
      </w:r>
      <w:r w:rsidRPr="004E2361">
        <w:rPr>
          <w:sz w:val="16"/>
        </w:rPr>
        <w:t xml:space="preserve">likely </w:t>
      </w:r>
      <w:r w:rsidRPr="004E2361">
        <w:rPr>
          <w:u w:val="single"/>
        </w:rPr>
        <w:t xml:space="preserve">cause </w:t>
      </w:r>
      <w:r w:rsidRPr="004E2361">
        <w:rPr>
          <w:highlight w:val="cyan"/>
          <w:u w:val="single"/>
        </w:rPr>
        <w:t>Russia</w:t>
      </w:r>
      <w:r w:rsidRPr="004E2361">
        <w:rPr>
          <w:u w:val="single"/>
        </w:rPr>
        <w:t xml:space="preserve"> to </w:t>
      </w:r>
      <w:r w:rsidRPr="004E2361">
        <w:rPr>
          <w:b/>
          <w:iCs/>
          <w:highlight w:val="cyan"/>
          <w:u w:val="single"/>
          <w:bdr w:val="single" w:sz="8" w:space="0" w:color="auto"/>
        </w:rPr>
        <w:t>compensate</w:t>
      </w:r>
      <w:r w:rsidRPr="004E2361">
        <w:rPr>
          <w:highlight w:val="cyan"/>
          <w:u w:val="single"/>
        </w:rPr>
        <w:t xml:space="preserve"> for</w:t>
      </w:r>
      <w:r w:rsidRPr="004E2361">
        <w:rPr>
          <w:u w:val="single"/>
        </w:rPr>
        <w:t xml:space="preserve"> this new </w:t>
      </w:r>
      <w:r w:rsidRPr="004E2361">
        <w:rPr>
          <w:b/>
          <w:iCs/>
          <w:highlight w:val="cyan"/>
          <w:u w:val="single"/>
          <w:bdr w:val="single" w:sz="8" w:space="0" w:color="auto"/>
        </w:rPr>
        <w:t>vulnerability</w:t>
      </w:r>
      <w:r w:rsidRPr="004E2361">
        <w:rPr>
          <w:sz w:val="16"/>
        </w:rPr>
        <w:t xml:space="preserve">. This is </w:t>
      </w:r>
      <w:r w:rsidRPr="004E2361">
        <w:rPr>
          <w:u w:val="single"/>
        </w:rPr>
        <w:t>especially true if</w:t>
      </w:r>
      <w:r w:rsidRPr="004E2361">
        <w:rPr>
          <w:sz w:val="16"/>
        </w:rPr>
        <w:t xml:space="preserve"> continued </w:t>
      </w:r>
      <w:r w:rsidRPr="004E2361">
        <w:rPr>
          <w:highlight w:val="cyan"/>
          <w:u w:val="single"/>
        </w:rPr>
        <w:t xml:space="preserve">advancements in </w:t>
      </w:r>
      <w:r w:rsidRPr="004E2361">
        <w:rPr>
          <w:b/>
          <w:iCs/>
          <w:highlight w:val="cyan"/>
          <w:u w:val="single"/>
          <w:bdr w:val="single" w:sz="8" w:space="0" w:color="auto"/>
        </w:rPr>
        <w:t>precision strike</w:t>
      </w:r>
      <w:r w:rsidRPr="004E2361">
        <w:rPr>
          <w:u w:val="single"/>
        </w:rPr>
        <w:t xml:space="preserve"> make Russia’s</w:t>
      </w:r>
      <w:r w:rsidRPr="004E2361">
        <w:rPr>
          <w:sz w:val="16"/>
        </w:rPr>
        <w:t xml:space="preserve"> air- and land-based nuclear </w:t>
      </w:r>
      <w:r w:rsidRPr="004E2361">
        <w:rPr>
          <w:u w:val="single"/>
        </w:rPr>
        <w:t>forces more vulnerable. If Russia can no longer rely on hardening and concealment</w:t>
      </w:r>
      <w:r w:rsidRPr="004E2361">
        <w:rPr>
          <w:sz w:val="16"/>
        </w:rPr>
        <w:t xml:space="preserve"> for survivability, </w:t>
      </w:r>
      <w:r w:rsidRPr="004E2361">
        <w:rPr>
          <w:u w:val="single"/>
        </w:rPr>
        <w:t xml:space="preserve">they may </w:t>
      </w:r>
      <w:r w:rsidRPr="004E2361">
        <w:rPr>
          <w:b/>
          <w:iCs/>
          <w:highlight w:val="cyan"/>
          <w:u w:val="single"/>
          <w:bdr w:val="single" w:sz="8" w:space="0" w:color="auto"/>
        </w:rPr>
        <w:t>double down</w:t>
      </w:r>
      <w:r w:rsidRPr="004E2361">
        <w:rPr>
          <w:u w:val="single"/>
        </w:rPr>
        <w:t xml:space="preserve"> on redundancy, producing and </w:t>
      </w:r>
      <w:r w:rsidRPr="004E2361">
        <w:rPr>
          <w:b/>
          <w:iCs/>
          <w:highlight w:val="cyan"/>
          <w:u w:val="single"/>
          <w:bdr w:val="single" w:sz="8" w:space="0" w:color="auto"/>
        </w:rPr>
        <w:t>deploying</w:t>
      </w:r>
      <w:r w:rsidRPr="004E2361">
        <w:rPr>
          <w:u w:val="single"/>
        </w:rPr>
        <w:t xml:space="preserve"> larger numbers of </w:t>
      </w:r>
      <w:r w:rsidRPr="004E2361">
        <w:rPr>
          <w:b/>
          <w:iCs/>
          <w:highlight w:val="cyan"/>
          <w:u w:val="single"/>
          <w:bdr w:val="single" w:sz="8" w:space="0" w:color="auto"/>
        </w:rPr>
        <w:t>nuc</w:t>
      </w:r>
      <w:r w:rsidRPr="004E2361">
        <w:rPr>
          <w:u w:val="single"/>
        </w:rPr>
        <w:t>lear weapon</w:t>
      </w:r>
      <w:r w:rsidRPr="004E2361">
        <w:rPr>
          <w:b/>
          <w:iCs/>
          <w:highlight w:val="cyan"/>
          <w:u w:val="single"/>
          <w:bdr w:val="single" w:sz="8" w:space="0" w:color="auto"/>
        </w:rPr>
        <w:t>s</w:t>
      </w:r>
      <w:r w:rsidRPr="004E2361">
        <w:rPr>
          <w:sz w:val="16"/>
        </w:rPr>
        <w:t xml:space="preserve"> to complicate U.S. targeting and increase the odds that a retaliatory capability survives any U.S. first strike. This, in turn, could </w:t>
      </w:r>
      <w:r w:rsidRPr="004E2361">
        <w:rPr>
          <w:u w:val="single"/>
        </w:rPr>
        <w:t>put the</w:t>
      </w:r>
      <w:r w:rsidRPr="004E2361">
        <w:rPr>
          <w:sz w:val="16"/>
        </w:rPr>
        <w:t xml:space="preserve"> final </w:t>
      </w:r>
      <w:r w:rsidRPr="004E2361">
        <w:rPr>
          <w:b/>
          <w:iCs/>
          <w:highlight w:val="cyan"/>
          <w:u w:val="single"/>
          <w:bdr w:val="single" w:sz="8" w:space="0" w:color="auto"/>
        </w:rPr>
        <w:t>nail in the coffin</w:t>
      </w:r>
      <w:r w:rsidRPr="004E2361">
        <w:rPr>
          <w:highlight w:val="cyan"/>
          <w:u w:val="single"/>
        </w:rPr>
        <w:t xml:space="preserve"> of </w:t>
      </w:r>
      <w:r w:rsidRPr="004E2361">
        <w:rPr>
          <w:b/>
          <w:iCs/>
          <w:highlight w:val="cyan"/>
          <w:u w:val="single"/>
          <w:bdr w:val="single" w:sz="8" w:space="0" w:color="auto"/>
        </w:rPr>
        <w:t>arms control</w:t>
      </w:r>
      <w:r w:rsidRPr="004E2361">
        <w:rPr>
          <w:sz w:val="16"/>
        </w:rPr>
        <w:t xml:space="preserve"> and </w:t>
      </w:r>
      <w:r w:rsidRPr="004E2361">
        <w:rPr>
          <w:highlight w:val="cyan"/>
          <w:u w:val="single"/>
        </w:rPr>
        <w:t>lead to an arms race</w:t>
      </w:r>
      <w:r w:rsidRPr="004E2361">
        <w:rPr>
          <w:u w:val="single"/>
        </w:rPr>
        <w:t xml:space="preserve"> with the </w:t>
      </w:r>
      <w:r w:rsidRPr="004E2361">
        <w:rPr>
          <w:b/>
          <w:iCs/>
          <w:u w:val="single"/>
          <w:bdr w:val="single" w:sz="8" w:space="0" w:color="auto"/>
        </w:rPr>
        <w:t>U</w:t>
      </w:r>
      <w:r w:rsidRPr="004E2361">
        <w:rPr>
          <w:u w:val="single"/>
        </w:rPr>
        <w:t xml:space="preserve">nited States that drains resources, intensifies </w:t>
      </w:r>
      <w:r w:rsidRPr="004E2361">
        <w:rPr>
          <w:b/>
          <w:iCs/>
          <w:highlight w:val="cyan"/>
          <w:u w:val="single"/>
          <w:bdr w:val="single" w:sz="8" w:space="0" w:color="auto"/>
        </w:rPr>
        <w:t>mistrust</w:t>
      </w:r>
      <w:r w:rsidRPr="004E2361">
        <w:rPr>
          <w:u w:val="single"/>
        </w:rPr>
        <w:t xml:space="preserve">, </w:t>
      </w:r>
      <w:r w:rsidRPr="004E2361">
        <w:rPr>
          <w:highlight w:val="cyan"/>
          <w:u w:val="single"/>
        </w:rPr>
        <w:t>and</w:t>
      </w:r>
      <w:r w:rsidRPr="004E2361">
        <w:rPr>
          <w:sz w:val="16"/>
        </w:rPr>
        <w:t xml:space="preserve"> makes </w:t>
      </w:r>
      <w:r w:rsidRPr="004E2361">
        <w:rPr>
          <w:b/>
          <w:iCs/>
          <w:highlight w:val="cyan"/>
          <w:u w:val="single"/>
          <w:bdr w:val="single" w:sz="8" w:space="0" w:color="auto"/>
        </w:rPr>
        <w:t>miscalc</w:t>
      </w:r>
      <w:r w:rsidRPr="004E2361">
        <w:rPr>
          <w:sz w:val="16"/>
        </w:rPr>
        <w:t xml:space="preserve">ulation more likely. In short, a significant U.S. advantage in </w:t>
      </w:r>
      <w:r w:rsidRPr="004E2361">
        <w:rPr>
          <w:b/>
          <w:iCs/>
          <w:highlight w:val="cyan"/>
          <w:u w:val="single"/>
          <w:bdr w:val="single" w:sz="8" w:space="0" w:color="auto"/>
        </w:rPr>
        <w:t>sub</w:t>
      </w:r>
      <w:r w:rsidRPr="004E2361">
        <w:rPr>
          <w:sz w:val="16"/>
        </w:rPr>
        <w:t xml:space="preserve">marine </w:t>
      </w:r>
      <w:r w:rsidRPr="004E2361">
        <w:rPr>
          <w:b/>
          <w:iCs/>
          <w:highlight w:val="cyan"/>
          <w:u w:val="single"/>
          <w:bdr w:val="single" w:sz="8" w:space="0" w:color="auto"/>
        </w:rPr>
        <w:t>detection</w:t>
      </w:r>
      <w:r w:rsidRPr="004E2361">
        <w:rPr>
          <w:sz w:val="16"/>
        </w:rPr>
        <w:t xml:space="preserve"> (which would likely develop in parallel with a U.S. advantage in </w:t>
      </w:r>
      <w:r w:rsidRPr="004E2361">
        <w:rPr>
          <w:b/>
          <w:iCs/>
          <w:highlight w:val="cyan"/>
          <w:u w:val="single"/>
          <w:bdr w:val="single" w:sz="8" w:space="0" w:color="auto"/>
        </w:rPr>
        <w:t>remote sensing</w:t>
      </w:r>
      <w:r w:rsidRPr="004E2361">
        <w:rPr>
          <w:highlight w:val="cyan"/>
          <w:u w:val="single"/>
        </w:rPr>
        <w:t xml:space="preserve"> and </w:t>
      </w:r>
      <w:r w:rsidRPr="004E2361">
        <w:rPr>
          <w:b/>
          <w:iCs/>
          <w:highlight w:val="cyan"/>
          <w:u w:val="single"/>
          <w:bdr w:val="single" w:sz="8" w:space="0" w:color="auto"/>
        </w:rPr>
        <w:t>precision strike</w:t>
      </w:r>
      <w:r w:rsidRPr="004E2361">
        <w:rPr>
          <w:u w:val="single"/>
        </w:rPr>
        <w:t xml:space="preserve"> capabilities</w:t>
      </w:r>
      <w:r w:rsidRPr="004E2361">
        <w:rPr>
          <w:sz w:val="16"/>
        </w:rPr>
        <w:t xml:space="preserve"> in other domains) </w:t>
      </w:r>
      <w:r w:rsidRPr="004E2361">
        <w:rPr>
          <w:u w:val="single"/>
        </w:rPr>
        <w:t>would</w:t>
      </w:r>
      <w:r w:rsidRPr="004E2361">
        <w:rPr>
          <w:sz w:val="16"/>
        </w:rPr>
        <w:t xml:space="preserve"> likely </w:t>
      </w:r>
      <w:r w:rsidRPr="004E2361">
        <w:rPr>
          <w:u w:val="single"/>
        </w:rPr>
        <w:t xml:space="preserve">be </w:t>
      </w:r>
      <w:r w:rsidRPr="004E2361">
        <w:rPr>
          <w:b/>
          <w:iCs/>
          <w:highlight w:val="cyan"/>
          <w:u w:val="single"/>
          <w:bdr w:val="single" w:sz="8" w:space="0" w:color="auto"/>
        </w:rPr>
        <w:t>destabiliz</w:t>
      </w:r>
      <w:r w:rsidRPr="004E2361">
        <w:rPr>
          <w:b/>
          <w:iCs/>
          <w:u w:val="single"/>
          <w:bdr w:val="single" w:sz="8" w:space="0" w:color="auto"/>
        </w:rPr>
        <w:t>ing</w:t>
      </w:r>
      <w:r w:rsidRPr="004E2361">
        <w:rPr>
          <w:sz w:val="16"/>
        </w:rPr>
        <w:t xml:space="preserve"> due </w:t>
      </w:r>
      <w:r w:rsidRPr="004E2361">
        <w:rPr>
          <w:u w:val="single"/>
        </w:rPr>
        <w:t xml:space="preserve">to </w:t>
      </w:r>
      <w:r w:rsidRPr="004E2361">
        <w:rPr>
          <w:highlight w:val="cyan"/>
          <w:u w:val="single"/>
        </w:rPr>
        <w:t>Russia</w:t>
      </w:r>
      <w:r w:rsidRPr="004E2361">
        <w:rPr>
          <w:sz w:val="16"/>
        </w:rPr>
        <w:t>n sensitivity over its technological inferiority.</w:t>
      </w:r>
    </w:p>
    <w:p w14:paraId="1EFEB93E" w14:textId="19E6F92C" w:rsidR="004070A9" w:rsidRPr="004070A9" w:rsidRDefault="004070A9" w:rsidP="00AA32F0">
      <w:pPr>
        <w:rPr>
          <w:rStyle w:val="StyleUnderline"/>
          <w:sz w:val="16"/>
          <w:u w:val="none"/>
        </w:rPr>
      </w:pPr>
      <w:r w:rsidRPr="004E2361">
        <w:rPr>
          <w:u w:val="single"/>
        </w:rPr>
        <w:t>This</w:t>
      </w:r>
      <w:r w:rsidRPr="004E2361">
        <w:rPr>
          <w:sz w:val="16"/>
        </w:rPr>
        <w:t xml:space="preserve"> could </w:t>
      </w:r>
      <w:r w:rsidRPr="004E2361">
        <w:rPr>
          <w:u w:val="single"/>
        </w:rPr>
        <w:t xml:space="preserve">compel </w:t>
      </w:r>
      <w:r w:rsidRPr="004E2361">
        <w:rPr>
          <w:highlight w:val="cyan"/>
          <w:u w:val="single"/>
        </w:rPr>
        <w:t>Russia</w:t>
      </w:r>
      <w:r w:rsidRPr="004E2361">
        <w:rPr>
          <w:sz w:val="16"/>
        </w:rPr>
        <w:t xml:space="preserve"> not only </w:t>
      </w:r>
      <w:r w:rsidRPr="004E2361">
        <w:rPr>
          <w:u w:val="single"/>
        </w:rPr>
        <w:t>to</w:t>
      </w:r>
      <w:r w:rsidRPr="004E2361">
        <w:rPr>
          <w:sz w:val="16"/>
        </w:rPr>
        <w:t xml:space="preserve"> increase redundancy with a larger number of warheads, but to </w:t>
      </w:r>
      <w:r w:rsidRPr="004E2361">
        <w:rPr>
          <w:highlight w:val="cyan"/>
          <w:u w:val="single"/>
        </w:rPr>
        <w:t>change</w:t>
      </w:r>
      <w:r w:rsidRPr="004E2361">
        <w:rPr>
          <w:u w:val="single"/>
        </w:rPr>
        <w:t xml:space="preserve"> the </w:t>
      </w:r>
      <w:r w:rsidRPr="004E2361">
        <w:rPr>
          <w:b/>
          <w:iCs/>
          <w:highlight w:val="cyan"/>
          <w:u w:val="single"/>
          <w:bdr w:val="single" w:sz="8" w:space="0" w:color="auto"/>
        </w:rPr>
        <w:t>doctrine</w:t>
      </w:r>
      <w:r w:rsidRPr="004E2361">
        <w:rPr>
          <w:u w:val="single"/>
        </w:rPr>
        <w:t xml:space="preserve"> governing their </w:t>
      </w:r>
      <w:r w:rsidRPr="004E2361">
        <w:rPr>
          <w:b/>
          <w:iCs/>
          <w:u w:val="single"/>
          <w:bdr w:val="single" w:sz="8" w:space="0" w:color="auto"/>
        </w:rPr>
        <w:t>use</w:t>
      </w:r>
      <w:r w:rsidRPr="004E2361">
        <w:rPr>
          <w:sz w:val="16"/>
        </w:rPr>
        <w:t xml:space="preserve"> as well. It is possible that </w:t>
      </w:r>
      <w:r w:rsidRPr="004E2361">
        <w:rPr>
          <w:u w:val="single"/>
        </w:rPr>
        <w:t>in</w:t>
      </w:r>
      <w:r w:rsidRPr="004E2361">
        <w:rPr>
          <w:sz w:val="16"/>
        </w:rPr>
        <w:t xml:space="preserve"> an environment of </w:t>
      </w:r>
      <w:r w:rsidRPr="004E2361">
        <w:rPr>
          <w:u w:val="single"/>
        </w:rPr>
        <w:t xml:space="preserve">degraded </w:t>
      </w:r>
      <w:r w:rsidRPr="004E2361">
        <w:rPr>
          <w:b/>
          <w:iCs/>
          <w:u w:val="single"/>
          <w:bdr w:val="single" w:sz="8" w:space="0" w:color="auto"/>
        </w:rPr>
        <w:t>second-strike</w:t>
      </w:r>
      <w:r w:rsidRPr="004E2361">
        <w:rPr>
          <w:u w:val="single"/>
        </w:rPr>
        <w:t xml:space="preserve"> stability, </w:t>
      </w:r>
      <w:r w:rsidRPr="004E2361">
        <w:rPr>
          <w:highlight w:val="cyan"/>
          <w:u w:val="single"/>
        </w:rPr>
        <w:t>Russia could</w:t>
      </w:r>
      <w:r w:rsidRPr="004E2361">
        <w:rPr>
          <w:sz w:val="16"/>
        </w:rPr>
        <w:t xml:space="preserve"> move further towards a </w:t>
      </w:r>
      <w:r w:rsidRPr="004E2361">
        <w:rPr>
          <w:highlight w:val="cyan"/>
          <w:u w:val="single"/>
        </w:rPr>
        <w:t>first-use</w:t>
      </w:r>
      <w:r w:rsidRPr="004E2361">
        <w:rPr>
          <w:sz w:val="16"/>
        </w:rPr>
        <w:t xml:space="preserve"> doctrine </w:t>
      </w:r>
      <w:r w:rsidRPr="004E2361">
        <w:rPr>
          <w:highlight w:val="cyan"/>
          <w:u w:val="single"/>
        </w:rPr>
        <w:t xml:space="preserve">to </w:t>
      </w:r>
      <w:r w:rsidRPr="004E2361">
        <w:rPr>
          <w:b/>
          <w:iCs/>
          <w:highlight w:val="cyan"/>
          <w:u w:val="single"/>
          <w:bdr w:val="single" w:sz="8" w:space="0" w:color="auto"/>
        </w:rPr>
        <w:t>deter escalation</w:t>
      </w:r>
      <w:r w:rsidRPr="004E2361">
        <w:rPr>
          <w:u w:val="single"/>
        </w:rPr>
        <w:t xml:space="preserve"> and</w:t>
      </w:r>
      <w:r w:rsidRPr="004E2361">
        <w:rPr>
          <w:sz w:val="16"/>
        </w:rPr>
        <w:t xml:space="preserve"> to </w:t>
      </w:r>
      <w:r w:rsidRPr="004E2361">
        <w:rPr>
          <w:u w:val="single"/>
        </w:rPr>
        <w:t>avoid the “lose them or lose them” dilemma</w:t>
      </w:r>
      <w:r w:rsidRPr="004E2361">
        <w:rPr>
          <w:sz w:val="16"/>
        </w:rPr>
        <w:t>.</w:t>
      </w:r>
    </w:p>
    <w:p w14:paraId="612BB9D2" w14:textId="77777777" w:rsidR="00AA32F0" w:rsidRPr="00AA6637" w:rsidRDefault="00AA32F0" w:rsidP="00AA32F0">
      <w:pPr>
        <w:pStyle w:val="Heading4"/>
        <w:rPr>
          <w:rFonts w:eastAsia="DengXian Light"/>
          <w:bCs/>
        </w:rPr>
      </w:pPr>
      <w:r>
        <w:rPr>
          <w:rFonts w:eastAsia="DengXian Light"/>
        </w:rPr>
        <w:lastRenderedPageBreak/>
        <w:t xml:space="preserve">Unique </w:t>
      </w:r>
      <w:r w:rsidRPr="00AA6637">
        <w:rPr>
          <w:rFonts w:eastAsia="DengXian Light"/>
          <w:u w:val="single"/>
        </w:rPr>
        <w:t>vulnerabilities</w:t>
      </w:r>
      <w:r>
        <w:rPr>
          <w:rFonts w:eastAsia="DengXian Light"/>
        </w:rPr>
        <w:t xml:space="preserve"> are a </w:t>
      </w:r>
      <w:r w:rsidRPr="00AA6637">
        <w:rPr>
          <w:rFonts w:eastAsia="DengXian Light"/>
          <w:u w:val="single"/>
        </w:rPr>
        <w:t>game-ender</w:t>
      </w:r>
      <w:r>
        <w:rPr>
          <w:rFonts w:eastAsia="DengXian Light"/>
        </w:rPr>
        <w:t xml:space="preserve">. </w:t>
      </w:r>
      <w:r w:rsidRPr="005B2A01">
        <w:rPr>
          <w:rFonts w:eastAsia="DengXian Light"/>
        </w:rPr>
        <w:t>Extinction</w:t>
      </w:r>
      <w:r>
        <w:rPr>
          <w:rFonts w:eastAsia="DengXian Light"/>
        </w:rPr>
        <w:t>.</w:t>
      </w:r>
    </w:p>
    <w:p w14:paraId="6584A4F3" w14:textId="77777777" w:rsidR="00AA32F0" w:rsidRPr="00D17339" w:rsidRDefault="00AA32F0" w:rsidP="00AA32F0">
      <w:pPr>
        <w:rPr>
          <w:rFonts w:eastAsia="Aptos"/>
        </w:rPr>
      </w:pPr>
      <w:r w:rsidRPr="00D17339">
        <w:rPr>
          <w:rFonts w:eastAsia="Aptos"/>
          <w:b/>
          <w:bCs/>
          <w:sz w:val="26"/>
        </w:rPr>
        <w:t xml:space="preserve">Kluth </w:t>
      </w:r>
      <w:r>
        <w:rPr>
          <w:rFonts w:eastAsia="Aptos"/>
          <w:b/>
          <w:bCs/>
          <w:sz w:val="26"/>
        </w:rPr>
        <w:t>‘2</w:t>
      </w:r>
      <w:r w:rsidRPr="00D17339">
        <w:rPr>
          <w:rFonts w:eastAsia="Aptos"/>
          <w:b/>
          <w:bCs/>
          <w:sz w:val="26"/>
        </w:rPr>
        <w:t>5</w:t>
      </w:r>
      <w:r w:rsidRPr="00D17339">
        <w:rPr>
          <w:rFonts w:eastAsia="Aptos"/>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2CB8DB31" w14:textId="77777777" w:rsidR="00AA32F0" w:rsidRPr="00D17339" w:rsidRDefault="00AA32F0" w:rsidP="00AA32F0">
      <w:pPr>
        <w:rPr>
          <w:rFonts w:eastAsia="Aptos"/>
          <w:sz w:val="16"/>
        </w:rPr>
      </w:pPr>
      <w:r w:rsidRPr="00D17339">
        <w:rPr>
          <w:rFonts w:eastAsia="Aptos"/>
          <w:sz w:val="16"/>
        </w:rPr>
        <w:t xml:space="preserve">Start with </w:t>
      </w:r>
      <w:r w:rsidRPr="00D17339">
        <w:rPr>
          <w:rFonts w:eastAsia="Aptos"/>
          <w:highlight w:val="cyan"/>
          <w:u w:val="single"/>
        </w:rPr>
        <w:t>the</w:t>
      </w:r>
      <w:r w:rsidRPr="00D17339">
        <w:rPr>
          <w:rFonts w:eastAsia="Aptos"/>
          <w:sz w:val="16"/>
        </w:rPr>
        <w:t xml:space="preserve"> so-called </w:t>
      </w:r>
      <w:r w:rsidRPr="00D17339">
        <w:rPr>
          <w:rFonts w:eastAsia="Aptos"/>
          <w:b/>
          <w:iCs/>
          <w:highlight w:val="cyan"/>
          <w:u w:val="single"/>
          <w:bdr w:val="single" w:sz="8" w:space="0" w:color="auto"/>
        </w:rPr>
        <w:t>security dilemma</w:t>
      </w:r>
      <w:r w:rsidRPr="00D17339">
        <w:rPr>
          <w:rFonts w:eastAsia="Aptos"/>
          <w:sz w:val="16"/>
        </w:rPr>
        <w:t xml:space="preserve"> that </w:t>
      </w:r>
      <w:r w:rsidRPr="0072423A">
        <w:rPr>
          <w:rFonts w:eastAsia="Aptos"/>
          <w:u w:val="single"/>
        </w:rPr>
        <w:t>afflicts all</w:t>
      </w:r>
      <w:r w:rsidRPr="00D17339">
        <w:rPr>
          <w:rFonts w:eastAsia="Aptos"/>
          <w:u w:val="single"/>
        </w:rPr>
        <w:t xml:space="preserve"> major</w:t>
      </w:r>
      <w:r w:rsidRPr="00D17339">
        <w:rPr>
          <w:rFonts w:eastAsia="Aptos"/>
          <w:sz w:val="16"/>
        </w:rPr>
        <w:t xml:space="preserve"> (and minor) </w:t>
      </w:r>
      <w:r w:rsidRPr="0072423A">
        <w:rPr>
          <w:rFonts w:eastAsia="Aptos"/>
          <w:u w:val="single"/>
        </w:rPr>
        <w:t>powers</w:t>
      </w:r>
      <w:r w:rsidRPr="00D17339">
        <w:rPr>
          <w:rFonts w:eastAsia="Aptos"/>
          <w:sz w:val="16"/>
        </w:rPr>
        <w:t xml:space="preserve">, with or without nukes. Hoping to makes itself safer, </w:t>
      </w:r>
      <w:r w:rsidRPr="0072423A">
        <w:rPr>
          <w:rFonts w:eastAsia="Aptos"/>
          <w:b/>
          <w:iCs/>
          <w:highlight w:val="cyan"/>
          <w:u w:val="single"/>
          <w:bdr w:val="single" w:sz="8" w:space="0" w:color="auto"/>
        </w:rPr>
        <w:t>country A</w:t>
      </w:r>
      <w:r w:rsidRPr="0072423A">
        <w:rPr>
          <w:rFonts w:eastAsia="Aptos"/>
          <w:u w:val="single"/>
        </w:rPr>
        <w:t xml:space="preserve"> develops </w:t>
      </w:r>
      <w:r w:rsidRPr="0072423A">
        <w:rPr>
          <w:rFonts w:eastAsia="Aptos"/>
          <w:b/>
          <w:iCs/>
          <w:highlight w:val="cyan"/>
          <w:u w:val="single"/>
          <w:bdr w:val="single" w:sz="8" w:space="0" w:color="auto"/>
        </w:rPr>
        <w:t>new defenses</w:t>
      </w:r>
      <w:r w:rsidRPr="0072423A">
        <w:rPr>
          <w:rFonts w:eastAsia="Aptos"/>
          <w:u w:val="single"/>
        </w:rPr>
        <w:t>, but those</w:t>
      </w:r>
      <w:r w:rsidRPr="0072423A">
        <w:rPr>
          <w:rFonts w:eastAsia="Aptos"/>
          <w:sz w:val="16"/>
        </w:rPr>
        <w:t xml:space="preserve"> defenses in turn </w:t>
      </w:r>
      <w:r w:rsidRPr="0072423A">
        <w:rPr>
          <w:rFonts w:eastAsia="Aptos"/>
          <w:highlight w:val="cyan"/>
          <w:u w:val="single"/>
        </w:rPr>
        <w:t xml:space="preserve">make </w:t>
      </w:r>
      <w:r w:rsidRPr="0072423A">
        <w:rPr>
          <w:rFonts w:eastAsia="Aptos"/>
          <w:b/>
          <w:iCs/>
          <w:highlight w:val="cyan"/>
          <w:u w:val="single"/>
          <w:bdr w:val="single" w:sz="8" w:space="0" w:color="auto"/>
        </w:rPr>
        <w:t>country B</w:t>
      </w:r>
      <w:r w:rsidRPr="0072423A">
        <w:rPr>
          <w:rFonts w:eastAsia="Aptos"/>
          <w:highlight w:val="cyan"/>
          <w:u w:val="single"/>
        </w:rPr>
        <w:t xml:space="preserve"> feel </w:t>
      </w:r>
      <w:r w:rsidRPr="0072423A">
        <w:rPr>
          <w:rFonts w:eastAsia="Aptos"/>
          <w:b/>
          <w:iCs/>
          <w:highlight w:val="cyan"/>
          <w:u w:val="single"/>
          <w:bdr w:val="single" w:sz="8" w:space="0" w:color="auto"/>
        </w:rPr>
        <w:t>less safe</w:t>
      </w:r>
      <w:r w:rsidRPr="0072423A">
        <w:rPr>
          <w:rFonts w:eastAsia="Aptos"/>
          <w:highlight w:val="cyan"/>
          <w:u w:val="single"/>
        </w:rPr>
        <w:t>, prompting it to</w:t>
      </w:r>
      <w:r w:rsidRPr="0072423A">
        <w:rPr>
          <w:rFonts w:eastAsia="Aptos"/>
          <w:sz w:val="16"/>
        </w:rPr>
        <w:t xml:space="preserve"> arm or </w:t>
      </w:r>
      <w:r w:rsidRPr="0072423A">
        <w:rPr>
          <w:rFonts w:eastAsia="Aptos"/>
          <w:b/>
          <w:iCs/>
          <w:highlight w:val="cyan"/>
          <w:u w:val="single"/>
          <w:bdr w:val="single" w:sz="8" w:space="0" w:color="auto"/>
        </w:rPr>
        <w:t>escalate</w:t>
      </w:r>
      <w:r w:rsidRPr="00D17339">
        <w:rPr>
          <w:rFonts w:eastAsia="Aptos"/>
          <w:u w:val="single"/>
        </w:rPr>
        <w:t xml:space="preserve"> and</w:t>
      </w:r>
      <w:r w:rsidRPr="00D17339">
        <w:rPr>
          <w:rFonts w:eastAsia="Aptos"/>
          <w:sz w:val="16"/>
        </w:rPr>
        <w:t xml:space="preserve"> thereby increase the threat to country A. At worst, </w:t>
      </w:r>
      <w:r w:rsidRPr="00D17339">
        <w:rPr>
          <w:rFonts w:eastAsia="Aptos"/>
          <w:u w:val="single"/>
        </w:rPr>
        <w:t>both</w:t>
      </w:r>
      <w:r w:rsidRPr="00D17339">
        <w:rPr>
          <w:rFonts w:eastAsia="Aptos"/>
          <w:sz w:val="16"/>
        </w:rPr>
        <w:t xml:space="preserve"> A and B enter a </w:t>
      </w:r>
      <w:r w:rsidRPr="00D17339">
        <w:rPr>
          <w:rFonts w:eastAsia="Aptos"/>
          <w:b/>
          <w:iCs/>
          <w:u w:val="single"/>
          <w:bdr w:val="single" w:sz="8" w:space="0" w:color="auto"/>
        </w:rPr>
        <w:t>spiral </w:t>
      </w:r>
      <w:r w:rsidRPr="0072423A">
        <w:rPr>
          <w:rFonts w:eastAsia="Aptos"/>
          <w:b/>
          <w:iCs/>
          <w:u w:val="single"/>
          <w:bdr w:val="single" w:sz="8" w:space="0" w:color="auto"/>
        </w:rPr>
        <w:t>toward war</w:t>
      </w:r>
      <w:r w:rsidRPr="0072423A">
        <w:rPr>
          <w:rFonts w:eastAsia="Aptos"/>
          <w:u w:val="single"/>
        </w:rPr>
        <w:t xml:space="preserve"> that </w:t>
      </w:r>
      <w:r w:rsidRPr="0072423A">
        <w:rPr>
          <w:rFonts w:eastAsia="Aptos"/>
          <w:b/>
          <w:iCs/>
          <w:highlight w:val="cyan"/>
          <w:u w:val="single"/>
          <w:bdr w:val="single" w:sz="8" w:space="0" w:color="auto"/>
        </w:rPr>
        <w:t>leaves everybody</w:t>
      </w:r>
      <w:r w:rsidRPr="00D17339">
        <w:rPr>
          <w:rFonts w:eastAsia="Aptos"/>
          <w:sz w:val="16"/>
        </w:rPr>
        <w:t xml:space="preserve"> more vulnerable, or even </w:t>
      </w:r>
      <w:r w:rsidRPr="0072423A">
        <w:rPr>
          <w:rFonts w:eastAsia="Aptos"/>
          <w:b/>
          <w:iCs/>
          <w:highlight w:val="cyan"/>
          <w:u w:val="single"/>
          <w:bdr w:val="single" w:sz="8" w:space="0" w:color="auto"/>
        </w:rPr>
        <w:t>dead</w:t>
      </w:r>
      <w:r w:rsidRPr="00D17339">
        <w:rPr>
          <w:rFonts w:eastAsia="Aptos"/>
          <w:sz w:val="16"/>
        </w:rPr>
        <w:t>.</w:t>
      </w:r>
    </w:p>
    <w:p w14:paraId="4ABDA345" w14:textId="77777777" w:rsidR="00AA32F0" w:rsidRPr="00D17339" w:rsidRDefault="00AA32F0" w:rsidP="00AA32F0">
      <w:pPr>
        <w:rPr>
          <w:rFonts w:eastAsia="Aptos"/>
          <w:sz w:val="16"/>
          <w:szCs w:val="16"/>
        </w:rPr>
      </w:pPr>
      <w:r w:rsidRPr="00D17339">
        <w:rPr>
          <w:rFonts w:eastAsia="Aptos"/>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682D57F2" w14:textId="77777777" w:rsidR="00AA32F0" w:rsidRPr="00D17339" w:rsidRDefault="00AA32F0" w:rsidP="00AA32F0">
      <w:pPr>
        <w:rPr>
          <w:rFonts w:eastAsia="Aptos"/>
          <w:sz w:val="16"/>
          <w:szCs w:val="16"/>
        </w:rPr>
      </w:pPr>
      <w:r w:rsidRPr="00D17339">
        <w:rPr>
          <w:rFonts w:eastAsia="Aptos"/>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2E93BC80" w14:textId="77777777" w:rsidR="00AA32F0" w:rsidRPr="00D17339" w:rsidRDefault="00AA32F0" w:rsidP="00AA32F0">
      <w:pPr>
        <w:rPr>
          <w:rFonts w:eastAsia="Aptos"/>
          <w:sz w:val="16"/>
          <w:szCs w:val="16"/>
        </w:rPr>
      </w:pPr>
      <w:r w:rsidRPr="00D17339">
        <w:rPr>
          <w:rFonts w:eastAsia="Aptos"/>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74B34F51" w14:textId="77777777" w:rsidR="00AA32F0" w:rsidRPr="00D17339" w:rsidRDefault="00AA32F0" w:rsidP="00AA32F0">
      <w:pPr>
        <w:rPr>
          <w:rFonts w:eastAsia="Aptos"/>
          <w:sz w:val="16"/>
        </w:rPr>
      </w:pPr>
      <w:r w:rsidRPr="00D17339">
        <w:rPr>
          <w:rFonts w:eastAsia="Aptos"/>
          <w:sz w:val="16"/>
        </w:rPr>
        <w:t xml:space="preserve">The situation today is different. First, </w:t>
      </w:r>
      <w:r w:rsidRPr="00D17339">
        <w:rPr>
          <w:rFonts w:eastAsia="Aptos"/>
          <w:u w:val="single"/>
        </w:rPr>
        <w:t>the US faces</w:t>
      </w:r>
      <w:r w:rsidRPr="00D17339">
        <w:rPr>
          <w:rFonts w:eastAsia="Aptos"/>
          <w:sz w:val="16"/>
        </w:rPr>
        <w:t xml:space="preserve"> not just one threat but several: </w:t>
      </w:r>
      <w:r w:rsidRPr="00D17339">
        <w:rPr>
          <w:rFonts w:eastAsia="Aptos"/>
          <w:u w:val="single"/>
        </w:rPr>
        <w:t xml:space="preserve">the old </w:t>
      </w:r>
      <w:r w:rsidRPr="00D17339">
        <w:rPr>
          <w:rFonts w:eastAsia="Aptos"/>
          <w:b/>
          <w:iCs/>
          <w:u w:val="single"/>
          <w:bdr w:val="single" w:sz="8" w:space="0" w:color="auto"/>
        </w:rPr>
        <w:t>nuclear</w:t>
      </w:r>
      <w:r w:rsidRPr="00D17339">
        <w:rPr>
          <w:rFonts w:eastAsia="Aptos"/>
          <w:u w:val="single"/>
        </w:rPr>
        <w:t xml:space="preserve"> “peer” in </w:t>
      </w:r>
      <w:r w:rsidRPr="00D17339">
        <w:rPr>
          <w:rFonts w:eastAsia="Aptos"/>
          <w:b/>
          <w:iCs/>
          <w:highlight w:val="cyan"/>
          <w:u w:val="single"/>
          <w:bdr w:val="single" w:sz="8" w:space="0" w:color="auto"/>
        </w:rPr>
        <w:t>Russia</w:t>
      </w:r>
      <w:r w:rsidRPr="00D17339">
        <w:rPr>
          <w:rFonts w:eastAsia="Aptos"/>
          <w:u w:val="single"/>
        </w:rPr>
        <w:t>, the “near-peer”</w:t>
      </w:r>
      <w:r w:rsidRPr="00D17339">
        <w:rPr>
          <w:rFonts w:eastAsia="Aptos"/>
          <w:sz w:val="16"/>
        </w:rPr>
        <w:t xml:space="preserve"> rising nuclear power </w:t>
      </w:r>
      <w:r w:rsidRPr="00D17339">
        <w:rPr>
          <w:rFonts w:eastAsia="Aptos"/>
          <w:u w:val="single"/>
        </w:rPr>
        <w:t xml:space="preserve">of </w:t>
      </w:r>
      <w:r w:rsidRPr="00D17339">
        <w:rPr>
          <w:rFonts w:eastAsia="Aptos"/>
          <w:b/>
          <w:iCs/>
          <w:highlight w:val="cyan"/>
          <w:u w:val="single"/>
          <w:bdr w:val="single" w:sz="8" w:space="0" w:color="auto"/>
        </w:rPr>
        <w:t>China</w:t>
      </w:r>
      <w:r w:rsidRPr="00D17339">
        <w:rPr>
          <w:rFonts w:eastAsia="Aptos"/>
          <w:u w:val="single"/>
        </w:rPr>
        <w:t xml:space="preserve">, the rogue atomic actors in </w:t>
      </w:r>
      <w:r w:rsidRPr="0072423A">
        <w:rPr>
          <w:rStyle w:val="Emphasis"/>
          <w:highlight w:val="cyan"/>
        </w:rPr>
        <w:t>No</w:t>
      </w:r>
      <w:r w:rsidRPr="0072423A">
        <w:rPr>
          <w:rStyle w:val="Emphasis"/>
        </w:rPr>
        <w:t xml:space="preserve">rth </w:t>
      </w:r>
      <w:r w:rsidRPr="0072423A">
        <w:rPr>
          <w:rStyle w:val="Emphasis"/>
          <w:highlight w:val="cyan"/>
        </w:rPr>
        <w:t>Ko</w:t>
      </w:r>
      <w:r w:rsidRPr="0072423A">
        <w:rPr>
          <w:rStyle w:val="Emphasis"/>
        </w:rPr>
        <w:t>rea</w:t>
      </w:r>
      <w:r w:rsidRPr="00D17339">
        <w:rPr>
          <w:rFonts w:eastAsia="Aptos"/>
          <w:sz w:val="16"/>
        </w:rPr>
        <w:t xml:space="preserve"> (</w:t>
      </w:r>
      <w:r w:rsidRPr="00D17339">
        <w:rPr>
          <w:rFonts w:eastAsia="Aptos"/>
          <w:u w:val="single"/>
        </w:rPr>
        <w:t>and</w:t>
      </w:r>
      <w:r w:rsidRPr="00D17339">
        <w:rPr>
          <w:rFonts w:eastAsia="Aptos"/>
          <w:sz w:val="16"/>
        </w:rPr>
        <w:t xml:space="preserve"> possibly </w:t>
      </w:r>
      <w:r w:rsidRPr="00D17339">
        <w:rPr>
          <w:rFonts w:eastAsia="Aptos"/>
          <w:b/>
          <w:iCs/>
          <w:highlight w:val="cyan"/>
          <w:u w:val="single"/>
          <w:bdr w:val="single" w:sz="8" w:space="0" w:color="auto"/>
        </w:rPr>
        <w:t>Iran</w:t>
      </w:r>
      <w:r w:rsidRPr="00D17339">
        <w:rPr>
          <w:rFonts w:eastAsia="Aptos"/>
          <w:sz w:val="16"/>
        </w:rPr>
        <w:t xml:space="preserve"> if it builds a bomb), </w:t>
      </w:r>
      <w:r w:rsidRPr="00D17339">
        <w:rPr>
          <w:rFonts w:eastAsia="Aptos"/>
          <w:highlight w:val="cyan"/>
          <w:u w:val="single"/>
        </w:rPr>
        <w:t>and</w:t>
      </w:r>
      <w:r w:rsidRPr="00D17339">
        <w:rPr>
          <w:rFonts w:eastAsia="Aptos"/>
          <w:u w:val="single"/>
        </w:rPr>
        <w:t xml:space="preserve"> unpredictable players such as </w:t>
      </w:r>
      <w:r w:rsidRPr="00D17339">
        <w:rPr>
          <w:rFonts w:eastAsia="Aptos"/>
          <w:b/>
          <w:iCs/>
          <w:highlight w:val="cyan"/>
          <w:u w:val="single"/>
          <w:bdr w:val="single" w:sz="8" w:space="0" w:color="auto"/>
        </w:rPr>
        <w:t>Pakistan</w:t>
      </w:r>
      <w:r w:rsidRPr="00D17339">
        <w:rPr>
          <w:rFonts w:eastAsia="Aptos"/>
          <w:sz w:val="16"/>
        </w:rPr>
        <w:t xml:space="preserve">. The main antagonists in war games are </w:t>
      </w:r>
      <w:r w:rsidRPr="00D17339">
        <w:rPr>
          <w:rFonts w:eastAsia="Aptos"/>
          <w:u w:val="single"/>
        </w:rPr>
        <w:t xml:space="preserve">Russia and China. They </w:t>
      </w:r>
      <w:r w:rsidRPr="0072423A">
        <w:rPr>
          <w:rFonts w:eastAsia="Aptos"/>
          <w:b/>
          <w:iCs/>
          <w:u w:val="single"/>
          <w:bdr w:val="single" w:sz="8" w:space="0" w:color="auto"/>
        </w:rPr>
        <w:t>could collude</w:t>
      </w:r>
      <w:r w:rsidRPr="0072423A">
        <w:rPr>
          <w:rFonts w:eastAsia="Aptos"/>
          <w:u w:val="single"/>
        </w:rPr>
        <w:t> </w:t>
      </w:r>
      <w:r w:rsidRPr="00D17339">
        <w:rPr>
          <w:rFonts w:eastAsia="Aptos"/>
          <w:u w:val="single"/>
        </w:rPr>
        <w:t xml:space="preserve">in an </w:t>
      </w:r>
      <w:r w:rsidRPr="00D17339">
        <w:rPr>
          <w:rFonts w:eastAsia="Aptos"/>
          <w:b/>
          <w:iCs/>
          <w:highlight w:val="cyan"/>
          <w:u w:val="single"/>
          <w:bdr w:val="single" w:sz="8" w:space="0" w:color="auto"/>
        </w:rPr>
        <w:t>attack</w:t>
      </w:r>
      <w:r w:rsidRPr="0072423A">
        <w:rPr>
          <w:rFonts w:eastAsia="Aptos"/>
          <w:u w:val="single"/>
        </w:rPr>
        <w:t xml:space="preserve"> </w:t>
      </w:r>
      <w:r w:rsidRPr="00D17339">
        <w:rPr>
          <w:rFonts w:eastAsia="Aptos"/>
          <w:u w:val="single"/>
        </w:rPr>
        <w:t>on the US</w:t>
      </w:r>
      <w:r w:rsidRPr="00D17339">
        <w:rPr>
          <w:rFonts w:eastAsia="Aptos"/>
          <w:sz w:val="16"/>
        </w:rPr>
        <w:t>. Unlike the old Soviet Union, China in particular can also match the US economically and technologically and build its own dome or new and more diabolical weapons.</w:t>
      </w:r>
    </w:p>
    <w:p w14:paraId="1DF6C7F2" w14:textId="77777777" w:rsidR="00AA32F0" w:rsidRPr="00D17339" w:rsidRDefault="00AA32F0" w:rsidP="00AA32F0">
      <w:pPr>
        <w:rPr>
          <w:rFonts w:eastAsia="Aptos"/>
          <w:sz w:val="16"/>
        </w:rPr>
      </w:pPr>
      <w:r w:rsidRPr="00D17339">
        <w:rPr>
          <w:rFonts w:eastAsia="Aptos"/>
          <w:sz w:val="16"/>
        </w:rPr>
        <w:t xml:space="preserve">It is already doing that, in fact. Like the US and Russia, </w:t>
      </w:r>
      <w:r w:rsidRPr="00D17339">
        <w:rPr>
          <w:rFonts w:eastAsia="Aptos"/>
          <w:b/>
          <w:iCs/>
          <w:u w:val="single"/>
          <w:bdr w:val="single" w:sz="8" w:space="0" w:color="auto"/>
        </w:rPr>
        <w:t>China</w:t>
      </w:r>
      <w:r w:rsidRPr="00D17339">
        <w:rPr>
          <w:rFonts w:eastAsia="Aptos"/>
          <w:sz w:val="16"/>
        </w:rPr>
        <w:t xml:space="preserve"> nowadays </w:t>
      </w:r>
      <w:r w:rsidRPr="00D17339">
        <w:rPr>
          <w:rFonts w:eastAsia="Aptos"/>
          <w:u w:val="single"/>
        </w:rPr>
        <w:t xml:space="preserve">has </w:t>
      </w:r>
      <w:r w:rsidRPr="00D17339">
        <w:rPr>
          <w:rFonts w:eastAsia="Aptos"/>
          <w:b/>
          <w:iCs/>
          <w:u w:val="single"/>
          <w:bdr w:val="single" w:sz="8" w:space="0" w:color="auto"/>
        </w:rPr>
        <w:t>much faster</w:t>
      </w:r>
      <w:r w:rsidRPr="00D17339">
        <w:rPr>
          <w:rFonts w:eastAsia="Aptos"/>
          <w:u w:val="single"/>
        </w:rPr>
        <w:t xml:space="preserve"> missiles that can take more eccentric </w:t>
      </w:r>
      <w:r w:rsidRPr="00D17339">
        <w:rPr>
          <w:rFonts w:eastAsia="Aptos"/>
          <w:b/>
          <w:iCs/>
          <w:u w:val="single"/>
          <w:bdr w:val="single" w:sz="8" w:space="0" w:color="auto"/>
        </w:rPr>
        <w:t>flight paths</w:t>
      </w:r>
      <w:r w:rsidRPr="00D17339">
        <w:rPr>
          <w:rFonts w:eastAsia="Aptos"/>
          <w:sz w:val="16"/>
        </w:rPr>
        <w:t xml:space="preserve"> and carry more independently targeted warheads, </w:t>
      </w:r>
      <w:r w:rsidRPr="00D17339">
        <w:rPr>
          <w:rFonts w:eastAsia="Aptos"/>
          <w:highlight w:val="cyan"/>
          <w:u w:val="single"/>
        </w:rPr>
        <w:t>overwhelming</w:t>
      </w:r>
      <w:r w:rsidRPr="00D17339">
        <w:rPr>
          <w:rFonts w:eastAsia="Aptos"/>
          <w:sz w:val="16"/>
        </w:rPr>
        <w:t xml:space="preserve"> almost </w:t>
      </w:r>
      <w:r w:rsidRPr="00D17339">
        <w:rPr>
          <w:rFonts w:eastAsia="Aptos"/>
          <w:b/>
          <w:iCs/>
          <w:u w:val="single"/>
          <w:bdr w:val="single" w:sz="8" w:space="0" w:color="auto"/>
        </w:rPr>
        <w:t xml:space="preserve">any </w:t>
      </w:r>
      <w:r w:rsidRPr="00D17339">
        <w:rPr>
          <w:rFonts w:eastAsia="Aptos"/>
          <w:b/>
          <w:iCs/>
          <w:highlight w:val="cyan"/>
          <w:u w:val="single"/>
          <w:bdr w:val="single" w:sz="8" w:space="0" w:color="auto"/>
        </w:rPr>
        <w:t>defensive system</w:t>
      </w:r>
      <w:r w:rsidRPr="0072423A">
        <w:rPr>
          <w:rFonts w:eastAsia="Aptos"/>
          <w:u w:val="single"/>
        </w:rPr>
        <w:t xml:space="preserve"> by </w:t>
      </w:r>
      <w:r w:rsidRPr="0072423A">
        <w:rPr>
          <w:rFonts w:eastAsia="Aptos"/>
          <w:b/>
          <w:iCs/>
          <w:u w:val="single"/>
          <w:bdr w:val="single" w:sz="8" w:space="0" w:color="auto"/>
        </w:rPr>
        <w:t>sheer</w:t>
      </w:r>
      <w:r w:rsidRPr="00D17339">
        <w:rPr>
          <w:rFonts w:eastAsia="Aptos"/>
          <w:b/>
          <w:iCs/>
          <w:u w:val="single"/>
          <w:bdr w:val="single" w:sz="8" w:space="0" w:color="auto"/>
        </w:rPr>
        <w:t xml:space="preserve"> </w:t>
      </w:r>
      <w:r w:rsidRPr="0072423A">
        <w:rPr>
          <w:rFonts w:eastAsia="Aptos"/>
          <w:b/>
          <w:iCs/>
          <w:u w:val="single"/>
          <w:bdr w:val="single" w:sz="8" w:space="0" w:color="auto"/>
        </w:rPr>
        <w:t>numbers</w:t>
      </w:r>
      <w:r w:rsidRPr="00D17339">
        <w:rPr>
          <w:rFonts w:eastAsia="Aptos"/>
          <w:u w:val="single"/>
        </w:rPr>
        <w:t xml:space="preserve">. Beijing also has a </w:t>
      </w:r>
      <w:r w:rsidRPr="00D17339">
        <w:rPr>
          <w:rFonts w:eastAsia="Aptos"/>
          <w:b/>
          <w:iCs/>
          <w:u w:val="single"/>
          <w:bdr w:val="single" w:sz="8" w:space="0" w:color="auto"/>
        </w:rPr>
        <w:t>hypersonic</w:t>
      </w:r>
      <w:r w:rsidRPr="00D17339">
        <w:rPr>
          <w:rFonts w:eastAsia="Aptos"/>
          <w:sz w:val="16"/>
        </w:rPr>
        <w:t xml:space="preserve"> glide vehicle. Whereas ballistic missiles have to re-enter the atmosphere in a predictable arc, these vehicles can maneuver in the atmosphere, concealing their target — and all of it </w:t>
      </w:r>
      <w:r w:rsidRPr="00D17339">
        <w:rPr>
          <w:rFonts w:eastAsia="Aptos"/>
          <w:u w:val="single"/>
        </w:rPr>
        <w:t xml:space="preserve">at </w:t>
      </w:r>
      <w:r w:rsidRPr="00D17339">
        <w:rPr>
          <w:rFonts w:eastAsia="Aptos"/>
          <w:b/>
          <w:iCs/>
          <w:u w:val="single"/>
          <w:bdr w:val="single" w:sz="8" w:space="0" w:color="auto"/>
        </w:rPr>
        <w:t>many times</w:t>
      </w:r>
      <w:r w:rsidRPr="00D17339">
        <w:rPr>
          <w:rFonts w:eastAsia="Aptos"/>
          <w:u w:val="single"/>
        </w:rPr>
        <w:t xml:space="preserve"> the </w:t>
      </w:r>
      <w:r w:rsidRPr="00D17339">
        <w:rPr>
          <w:rFonts w:eastAsia="Aptos"/>
          <w:b/>
          <w:iCs/>
          <w:u w:val="single"/>
          <w:bdr w:val="single" w:sz="8" w:space="0" w:color="auto"/>
        </w:rPr>
        <w:t>speed of sound</w:t>
      </w:r>
      <w:r w:rsidRPr="00D17339">
        <w:rPr>
          <w:rFonts w:eastAsia="Aptos"/>
          <w:sz w:val="16"/>
        </w:rPr>
        <w:t>. If Golden Dome mainly looks up at the skies, it might not catch these death darts coming in low from the sides.</w:t>
      </w:r>
    </w:p>
    <w:p w14:paraId="1F614996" w14:textId="77777777" w:rsidR="00AA32F0" w:rsidRPr="00D17339" w:rsidRDefault="00AA32F0" w:rsidP="00AA32F0">
      <w:pPr>
        <w:rPr>
          <w:rFonts w:eastAsia="Aptos"/>
          <w:sz w:val="16"/>
        </w:rPr>
      </w:pPr>
      <w:r w:rsidRPr="00D17339">
        <w:rPr>
          <w:rFonts w:eastAsia="Aptos"/>
          <w:sz w:val="16"/>
        </w:rPr>
        <w:t xml:space="preserve">Moreover, many of the Golden Dome’s sensors and interceptors would be </w:t>
      </w:r>
      <w:r w:rsidRPr="00D17339">
        <w:rPr>
          <w:rFonts w:eastAsia="Aptos"/>
          <w:b/>
          <w:iCs/>
          <w:highlight w:val="cyan"/>
          <w:u w:val="single"/>
          <w:bdr w:val="single" w:sz="8" w:space="0" w:color="auto"/>
        </w:rPr>
        <w:t>in space</w:t>
      </w:r>
      <w:r w:rsidRPr="00D17339">
        <w:rPr>
          <w:rFonts w:eastAsia="Aptos"/>
          <w:sz w:val="16"/>
        </w:rPr>
        <w:t xml:space="preserve">. As Seth Moulton, a congressman on the House Armed Services Committee, pointed out during a hearing, the </w:t>
      </w:r>
      <w:r w:rsidRPr="00D17339">
        <w:rPr>
          <w:rFonts w:eastAsia="Aptos"/>
          <w:highlight w:val="cyan"/>
          <w:u w:val="single"/>
        </w:rPr>
        <w:t xml:space="preserve">Russians </w:t>
      </w:r>
      <w:r w:rsidRPr="00D17339">
        <w:rPr>
          <w:rFonts w:eastAsia="Aptos"/>
          <w:u w:val="single"/>
        </w:rPr>
        <w:t>are</w:t>
      </w:r>
      <w:r w:rsidRPr="00D17339">
        <w:rPr>
          <w:rFonts w:eastAsia="Aptos"/>
          <w:sz w:val="16"/>
        </w:rPr>
        <w:t xml:space="preserve"> reportedly </w:t>
      </w:r>
      <w:r w:rsidRPr="0072423A">
        <w:rPr>
          <w:rFonts w:eastAsia="Aptos"/>
          <w:highlight w:val="cyan"/>
          <w:u w:val="single"/>
        </w:rPr>
        <w:t>preparing</w:t>
      </w:r>
      <w:r w:rsidRPr="00D17339">
        <w:rPr>
          <w:rFonts w:eastAsia="Aptos"/>
          <w:u w:val="single"/>
        </w:rPr>
        <w:t xml:space="preserve"> to </w:t>
      </w:r>
      <w:r w:rsidRPr="00D17339">
        <w:rPr>
          <w:rFonts w:eastAsia="Aptos"/>
          <w:b/>
          <w:iCs/>
          <w:u w:val="single"/>
          <w:bdr w:val="single" w:sz="8" w:space="0" w:color="auto"/>
        </w:rPr>
        <w:t xml:space="preserve">place </w:t>
      </w:r>
      <w:r w:rsidRPr="00D17339">
        <w:rPr>
          <w:rFonts w:eastAsia="Aptos"/>
          <w:b/>
          <w:iCs/>
          <w:highlight w:val="cyan"/>
          <w:u w:val="single"/>
          <w:bdr w:val="single" w:sz="8" w:space="0" w:color="auto"/>
        </w:rPr>
        <w:t xml:space="preserve">nukes </w:t>
      </w:r>
      <w:r w:rsidRPr="00D17339">
        <w:rPr>
          <w:rFonts w:eastAsia="Aptos"/>
          <w:b/>
          <w:iCs/>
          <w:u w:val="single"/>
          <w:bdr w:val="single" w:sz="8" w:space="0" w:color="auto"/>
        </w:rPr>
        <w:t>up there</w:t>
      </w:r>
      <w:r w:rsidRPr="00D17339">
        <w:rPr>
          <w:rFonts w:eastAsia="Aptos"/>
          <w:u w:val="single"/>
        </w:rPr>
        <w:t>. Why wouldn’t they</w:t>
      </w:r>
      <w:r w:rsidRPr="00D17339">
        <w:rPr>
          <w:rFonts w:eastAsia="Aptos"/>
          <w:sz w:val="16"/>
        </w:rPr>
        <w:t xml:space="preserve">, or the Chinese, </w:t>
      </w:r>
      <w:r w:rsidRPr="0072423A">
        <w:rPr>
          <w:rFonts w:eastAsia="Aptos"/>
          <w:b/>
          <w:iCs/>
          <w:highlight w:val="cyan"/>
          <w:u w:val="single"/>
          <w:bdr w:val="single" w:sz="8" w:space="0" w:color="auto"/>
        </w:rPr>
        <w:t>detonate</w:t>
      </w:r>
      <w:r w:rsidRPr="00D17339">
        <w:rPr>
          <w:rFonts w:eastAsia="Aptos"/>
          <w:b/>
          <w:iCs/>
          <w:u w:val="single"/>
          <w:bdr w:val="single" w:sz="8" w:space="0" w:color="auto"/>
        </w:rPr>
        <w:t xml:space="preserve"> those</w:t>
      </w:r>
      <w:r w:rsidRPr="00D17339">
        <w:rPr>
          <w:rFonts w:eastAsia="Aptos"/>
          <w:sz w:val="16"/>
        </w:rPr>
        <w:t xml:space="preserve"> at the start of an attack </w:t>
      </w:r>
      <w:r w:rsidRPr="00D17339">
        <w:rPr>
          <w:rFonts w:eastAsia="Aptos"/>
          <w:highlight w:val="cyan"/>
          <w:u w:val="single"/>
        </w:rPr>
        <w:t xml:space="preserve">to </w:t>
      </w:r>
      <w:r w:rsidRPr="00D17339">
        <w:rPr>
          <w:rFonts w:eastAsia="Aptos"/>
          <w:b/>
          <w:iCs/>
          <w:highlight w:val="cyan"/>
          <w:u w:val="single"/>
          <w:bdr w:val="single" w:sz="8" w:space="0" w:color="auto"/>
        </w:rPr>
        <w:t>take out</w:t>
      </w:r>
      <w:r w:rsidRPr="00D17339">
        <w:rPr>
          <w:rFonts w:eastAsia="Aptos"/>
          <w:u w:val="single"/>
        </w:rPr>
        <w:t xml:space="preserve"> the </w:t>
      </w:r>
      <w:r w:rsidRPr="00D17339">
        <w:rPr>
          <w:rFonts w:eastAsia="Aptos"/>
          <w:highlight w:val="cyan"/>
          <w:u w:val="single"/>
        </w:rPr>
        <w:t>American</w:t>
      </w:r>
      <w:r w:rsidRPr="00D17339">
        <w:rPr>
          <w:rFonts w:eastAsia="Aptos"/>
          <w:sz w:val="16"/>
        </w:rPr>
        <w:t xml:space="preserve"> space </w:t>
      </w:r>
      <w:r w:rsidRPr="00D17339">
        <w:rPr>
          <w:rFonts w:eastAsia="Aptos"/>
          <w:b/>
          <w:iCs/>
          <w:highlight w:val="cyan"/>
          <w:u w:val="single"/>
          <w:bdr w:val="single" w:sz="8" w:space="0" w:color="auto"/>
        </w:rPr>
        <w:t>interceptors</w:t>
      </w:r>
      <w:r w:rsidRPr="00D17339">
        <w:rPr>
          <w:rFonts w:eastAsia="Aptos"/>
          <w:u w:val="single"/>
        </w:rPr>
        <w:t xml:space="preserve"> first?</w:t>
      </w:r>
      <w:r w:rsidRPr="00D17339">
        <w:rPr>
          <w:rFonts w:eastAsia="Aptos"/>
          <w:sz w:val="16"/>
        </w:rPr>
        <w:t xml:space="preserve"> </w:t>
      </w:r>
      <w:r w:rsidRPr="0072423A">
        <w:rPr>
          <w:rFonts w:eastAsia="Aptos"/>
          <w:sz w:val="16"/>
        </w:rPr>
        <w:t>(</w:t>
      </w:r>
      <w:r w:rsidRPr="0072423A">
        <w:rPr>
          <w:sz w:val="16"/>
        </w:rPr>
        <w:t xml:space="preserve">Responding to </w:t>
      </w:r>
      <w:r w:rsidRPr="0072423A">
        <w:rPr>
          <w:rStyle w:val="Emphasis"/>
        </w:rPr>
        <w:t>Golden Dome</w:t>
      </w:r>
      <w:r w:rsidRPr="0072423A">
        <w:rPr>
          <w:rFonts w:eastAsia="Aptos"/>
          <w:sz w:val="16"/>
        </w:rPr>
        <w:t xml:space="preserve">, the </w:t>
      </w:r>
      <w:r w:rsidRPr="0072423A">
        <w:rPr>
          <w:rStyle w:val="Emphasis"/>
        </w:rPr>
        <w:t>Chinese</w:t>
      </w:r>
      <w:r w:rsidRPr="0072423A">
        <w:rPr>
          <w:rFonts w:eastAsia="Aptos"/>
          <w:sz w:val="16"/>
        </w:rPr>
        <w:t xml:space="preserve"> this week </w:t>
      </w:r>
      <w:r w:rsidRPr="0072423A">
        <w:rPr>
          <w:rStyle w:val="StyleUnderline"/>
        </w:rPr>
        <w:t>warned that it might turn</w:t>
      </w:r>
      <w:r w:rsidRPr="0072423A">
        <w:rPr>
          <w:rFonts w:eastAsia="Aptos"/>
          <w:sz w:val="16"/>
        </w:rPr>
        <w:t xml:space="preserve"> “</w:t>
      </w:r>
      <w:r w:rsidRPr="0072423A">
        <w:rPr>
          <w:sz w:val="16"/>
        </w:rPr>
        <w:t xml:space="preserve">outer </w:t>
      </w:r>
      <w:r w:rsidRPr="0072423A">
        <w:rPr>
          <w:rStyle w:val="Emphasis"/>
        </w:rPr>
        <w:t>space</w:t>
      </w:r>
      <w:r w:rsidRPr="0072423A">
        <w:rPr>
          <w:rStyle w:val="StyleUnderline"/>
        </w:rPr>
        <w:t xml:space="preserve"> into a </w:t>
      </w:r>
      <w:r w:rsidRPr="0072423A">
        <w:rPr>
          <w:rStyle w:val="Emphasis"/>
        </w:rPr>
        <w:t>battlefield</w:t>
      </w:r>
      <w:r w:rsidRPr="00D17339">
        <w:rPr>
          <w:rFonts w:eastAsia="Aptos"/>
          <w:sz w:val="16"/>
        </w:rPr>
        <w:t>.”)</w:t>
      </w:r>
    </w:p>
    <w:p w14:paraId="7250BB95" w14:textId="77777777" w:rsidR="00AA32F0" w:rsidRPr="00D17339" w:rsidRDefault="00AA32F0" w:rsidP="00AA32F0">
      <w:pPr>
        <w:rPr>
          <w:rFonts w:eastAsia="Aptos"/>
          <w:sz w:val="16"/>
          <w:szCs w:val="16"/>
        </w:rPr>
      </w:pPr>
      <w:r w:rsidRPr="00D17339">
        <w:rPr>
          <w:rFonts w:eastAsia="Aptos"/>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41D2303B" w14:textId="6B50F451" w:rsidR="00AA32F0" w:rsidRDefault="00AA32F0" w:rsidP="00AA32F0">
      <w:pPr>
        <w:rPr>
          <w:rFonts w:eastAsia="Aptos"/>
          <w:sz w:val="16"/>
        </w:rPr>
      </w:pPr>
      <w:r w:rsidRPr="00D17339">
        <w:rPr>
          <w:rFonts w:eastAsia="Aptos"/>
          <w:sz w:val="16"/>
        </w:rPr>
        <w:t xml:space="preserve">In short, new American defenses, even before they become operational, will force adversaries to recalculate their own assumptions and strategies. The Chinese have already said that they are “gravely concerned” about </w:t>
      </w:r>
      <w:r w:rsidRPr="00D17339">
        <w:rPr>
          <w:rFonts w:eastAsia="Aptos"/>
          <w:b/>
          <w:iCs/>
          <w:highlight w:val="cyan"/>
          <w:u w:val="single"/>
          <w:bdr w:val="single" w:sz="8" w:space="0" w:color="auto"/>
        </w:rPr>
        <w:t>Golden Dome</w:t>
      </w:r>
      <w:r w:rsidRPr="00D17339">
        <w:rPr>
          <w:rFonts w:eastAsia="Aptos"/>
          <w:sz w:val="16"/>
        </w:rPr>
        <w:t xml:space="preserve"> and worry that it </w:t>
      </w:r>
      <w:r w:rsidRPr="0072423A">
        <w:rPr>
          <w:rFonts w:eastAsia="Aptos"/>
          <w:u w:val="single"/>
        </w:rPr>
        <w:t xml:space="preserve">will </w:t>
      </w:r>
      <w:r w:rsidRPr="00D17339">
        <w:rPr>
          <w:rFonts w:eastAsia="Aptos"/>
          <w:b/>
          <w:iCs/>
          <w:highlight w:val="cyan"/>
          <w:u w:val="single"/>
          <w:bdr w:val="single" w:sz="8" w:space="0" w:color="auto"/>
        </w:rPr>
        <w:t>jeopardize</w:t>
      </w:r>
      <w:r w:rsidRPr="00D17339">
        <w:rPr>
          <w:rFonts w:eastAsia="Aptos"/>
          <w:u w:val="single"/>
        </w:rPr>
        <w:t xml:space="preserve"> </w:t>
      </w:r>
      <w:r w:rsidRPr="00D17339">
        <w:rPr>
          <w:rFonts w:eastAsia="Aptos"/>
          <w:u w:val="single"/>
        </w:rPr>
        <w:lastRenderedPageBreak/>
        <w:t xml:space="preserve">“strategic balance and </w:t>
      </w:r>
      <w:r w:rsidRPr="00D17339">
        <w:rPr>
          <w:rFonts w:eastAsia="Aptos"/>
          <w:b/>
          <w:iCs/>
          <w:highlight w:val="cyan"/>
          <w:u w:val="single"/>
          <w:bdr w:val="single" w:sz="8" w:space="0" w:color="auto"/>
        </w:rPr>
        <w:t>stability</w:t>
      </w:r>
      <w:r w:rsidRPr="00D17339">
        <w:rPr>
          <w:rFonts w:eastAsia="Aptos"/>
          <w:u w:val="single"/>
        </w:rPr>
        <w:t>.”</w:t>
      </w:r>
      <w:r w:rsidRPr="00D17339">
        <w:rPr>
          <w:rFonts w:eastAsia="Aptos"/>
          <w:sz w:val="16"/>
        </w:rPr>
        <w:t xml:space="preserve"> One of their </w:t>
      </w:r>
      <w:r w:rsidRPr="00D17339">
        <w:rPr>
          <w:rFonts w:eastAsia="Aptos"/>
          <w:u w:val="single"/>
        </w:rPr>
        <w:t>fears</w:t>
      </w:r>
      <w:r w:rsidRPr="00D17339">
        <w:rPr>
          <w:rFonts w:eastAsia="Aptos"/>
          <w:sz w:val="16"/>
        </w:rPr>
        <w:t xml:space="preserve"> is that </w:t>
      </w:r>
      <w:r w:rsidRPr="00D17339">
        <w:rPr>
          <w:rFonts w:eastAsia="Aptos"/>
          <w:u w:val="single"/>
        </w:rPr>
        <w:t>the US, feeling secure</w:t>
      </w:r>
      <w:r w:rsidRPr="00D17339">
        <w:rPr>
          <w:rFonts w:eastAsia="Aptos"/>
          <w:sz w:val="16"/>
        </w:rPr>
        <w:t xml:space="preserve"> from retaliation, </w:t>
      </w:r>
      <w:r w:rsidRPr="00D17339">
        <w:rPr>
          <w:rFonts w:eastAsia="Aptos"/>
          <w:u w:val="single"/>
        </w:rPr>
        <w:t xml:space="preserve">could </w:t>
      </w:r>
      <w:r w:rsidRPr="00D17339">
        <w:rPr>
          <w:rFonts w:eastAsia="Aptos"/>
          <w:b/>
          <w:iCs/>
          <w:u w:val="single"/>
          <w:bdr w:val="single" w:sz="8" w:space="0" w:color="auto"/>
        </w:rPr>
        <w:t>blackmail</w:t>
      </w:r>
      <w:r w:rsidRPr="00D17339">
        <w:rPr>
          <w:rFonts w:eastAsia="Aptos"/>
          <w:u w:val="single"/>
        </w:rPr>
        <w:t xml:space="preserve"> them</w:t>
      </w:r>
      <w:r w:rsidRPr="00D17339">
        <w:rPr>
          <w:rFonts w:eastAsia="Aptos"/>
          <w:sz w:val="16"/>
        </w:rPr>
        <w:t xml:space="preserve"> with nuclear threats </w:t>
      </w:r>
      <w:r w:rsidRPr="00D17339">
        <w:rPr>
          <w:rFonts w:eastAsia="Aptos"/>
          <w:u w:val="single"/>
        </w:rPr>
        <w:t xml:space="preserve">to </w:t>
      </w:r>
      <w:r w:rsidRPr="00D17339">
        <w:rPr>
          <w:rFonts w:eastAsia="Aptos"/>
          <w:b/>
          <w:iCs/>
          <w:u w:val="single"/>
          <w:bdr w:val="single" w:sz="8" w:space="0" w:color="auto"/>
        </w:rPr>
        <w:t>stand down</w:t>
      </w:r>
      <w:r w:rsidRPr="00D17339">
        <w:rPr>
          <w:rFonts w:eastAsia="Aptos"/>
          <w:u w:val="single"/>
        </w:rPr>
        <w:t xml:space="preserve"> in a conflict</w:t>
      </w:r>
      <w:r w:rsidRPr="00D17339">
        <w:rPr>
          <w:rFonts w:eastAsia="Aptos"/>
          <w:sz w:val="16"/>
        </w:rPr>
        <w:t xml:space="preserve"> over Taiwan.</w:t>
      </w:r>
    </w:p>
    <w:p w14:paraId="6276099F" w14:textId="77777777" w:rsidR="00C035AC" w:rsidRDefault="00C035AC" w:rsidP="00C035AC">
      <w:pPr>
        <w:pStyle w:val="Heading3"/>
      </w:pPr>
      <w:r>
        <w:lastRenderedPageBreak/>
        <w:t>OFF---1NC</w:t>
      </w:r>
    </w:p>
    <w:p w14:paraId="655BF30C" w14:textId="77777777" w:rsidR="00C035AC" w:rsidRDefault="00C035AC" w:rsidP="00C035AC">
      <w:pPr>
        <w:pStyle w:val="Heading4"/>
      </w:pPr>
      <w:r>
        <w:rPr>
          <w:u w:val="single"/>
        </w:rPr>
        <w:t>Advantage CP</w:t>
      </w:r>
      <w:r>
        <w:t xml:space="preserve">. </w:t>
      </w:r>
    </w:p>
    <w:p w14:paraId="13880ED8" w14:textId="77777777" w:rsidR="00C035AC" w:rsidRDefault="00C035AC" w:rsidP="00C035AC">
      <w:pPr>
        <w:pStyle w:val="Heading4"/>
      </w:pPr>
      <w:r>
        <w:t>The United States federal government should:</w:t>
      </w:r>
    </w:p>
    <w:p w14:paraId="65AE3521" w14:textId="77777777" w:rsidR="00C035AC" w:rsidRDefault="00C035AC" w:rsidP="00C035AC">
      <w:pPr>
        <w:pStyle w:val="Heading4"/>
        <w:rPr>
          <w:rFonts w:cs="Calibri"/>
        </w:rPr>
      </w:pPr>
      <w:r>
        <w:rPr>
          <w:rFonts w:cs="Calibri"/>
        </w:rPr>
        <w:t>---f</w:t>
      </w:r>
      <w:r w:rsidRPr="00433B3B">
        <w:rPr>
          <w:rFonts w:cs="Calibri"/>
        </w:rPr>
        <w:t>reeze its exploration and development of the Arctic</w:t>
      </w:r>
      <w:r>
        <w:rPr>
          <w:rFonts w:cs="Calibri"/>
        </w:rPr>
        <w:t>;</w:t>
      </w:r>
    </w:p>
    <w:p w14:paraId="673929D3" w14:textId="77777777" w:rsidR="00C035AC" w:rsidRPr="003D5A3A" w:rsidRDefault="00C035AC" w:rsidP="00C035AC">
      <w:pPr>
        <w:pStyle w:val="Heading4"/>
      </w:pPr>
      <w:r>
        <w:t xml:space="preserve">---increase its cooperative Arctic security development with the Russian Federation; </w:t>
      </w:r>
    </w:p>
    <w:p w14:paraId="170660A4" w14:textId="77777777" w:rsidR="00C035AC" w:rsidRDefault="00C035AC" w:rsidP="00C035AC">
      <w:pPr>
        <w:pStyle w:val="Heading4"/>
      </w:pPr>
      <w:r>
        <w:t>---adopt a No-First Use nuclear policy;</w:t>
      </w:r>
    </w:p>
    <w:p w14:paraId="45B7C1AE" w14:textId="06A6226C" w:rsidR="00D86399" w:rsidRPr="00D86399" w:rsidRDefault="00E67EB5" w:rsidP="00D86399">
      <w:pPr>
        <w:pStyle w:val="Heading4"/>
      </w:pPr>
      <w:r>
        <w:t>---</w:t>
      </w:r>
      <w:r w:rsidR="00D86399">
        <w:t>foreclose development and deployment of</w:t>
      </w:r>
      <w:r>
        <w:t xml:space="preserve"> </w:t>
      </w:r>
      <w:r w:rsidR="00D86399">
        <w:t>cruise and hypersonic missiles</w:t>
      </w:r>
      <w:r>
        <w:t xml:space="preserve">, </w:t>
      </w:r>
      <w:r w:rsidR="00D86399">
        <w:t>artificial intelligence-powered ballistic missile defense and counterforce technology</w:t>
      </w:r>
      <w:r>
        <w:t xml:space="preserve">, and </w:t>
      </w:r>
      <w:r w:rsidR="00D86399">
        <w:t>the Golden Dome</w:t>
      </w:r>
    </w:p>
    <w:p w14:paraId="6AB63703" w14:textId="690D7A07" w:rsidR="00C035AC" w:rsidRDefault="00C035AC" w:rsidP="00C035AC">
      <w:pPr>
        <w:pStyle w:val="Heading4"/>
      </w:pPr>
      <w:r>
        <w:t>Planks 1</w:t>
      </w:r>
      <w:r w:rsidR="00E67EB5">
        <w:t xml:space="preserve"> and 4</w:t>
      </w:r>
      <w:r>
        <w:t xml:space="preserve"> solve</w:t>
      </w:r>
      <w:r w:rsidR="00E67EB5">
        <w:t xml:space="preserve"> </w:t>
      </w:r>
      <w:r w:rsidRPr="00A957AB">
        <w:rPr>
          <w:u w:val="single"/>
        </w:rPr>
        <w:t>thumpers</w:t>
      </w:r>
      <w:r>
        <w:t xml:space="preserve">.  </w:t>
      </w:r>
    </w:p>
    <w:p w14:paraId="6B695A36" w14:textId="77777777" w:rsidR="00C035AC" w:rsidRDefault="00C035AC" w:rsidP="00C035AC">
      <w:pPr>
        <w:pStyle w:val="Heading4"/>
      </w:pPr>
      <w:r>
        <w:t xml:space="preserve">Plank 2 </w:t>
      </w:r>
      <w:r w:rsidRPr="00F40B90">
        <w:rPr>
          <w:u w:val="single"/>
        </w:rPr>
        <w:t>reaffi</w:t>
      </w:r>
      <w:r>
        <w:rPr>
          <w:u w:val="single"/>
        </w:rPr>
        <w:t>r</w:t>
      </w:r>
      <w:r w:rsidRPr="00F40B90">
        <w:rPr>
          <w:u w:val="single"/>
        </w:rPr>
        <w:t>ms</w:t>
      </w:r>
      <w:r>
        <w:t xml:space="preserve"> </w:t>
      </w:r>
      <w:r w:rsidRPr="00F40B90">
        <w:t>cooperation</w:t>
      </w:r>
      <w:r>
        <w:t xml:space="preserve">. Solves </w:t>
      </w:r>
      <w:r w:rsidRPr="004F6E08">
        <w:rPr>
          <w:u w:val="single"/>
        </w:rPr>
        <w:t>case</w:t>
      </w:r>
      <w:r>
        <w:t>.</w:t>
      </w:r>
    </w:p>
    <w:p w14:paraId="43B6A794" w14:textId="77777777" w:rsidR="00C035AC" w:rsidRPr="003425E6" w:rsidRDefault="00C035AC" w:rsidP="00C035AC">
      <w:r>
        <w:t xml:space="preserve">Mathieu </w:t>
      </w:r>
      <w:r w:rsidRPr="00C27439">
        <w:rPr>
          <w:rStyle w:val="Style13ptBold"/>
        </w:rPr>
        <w:t>Boulègue 19</w:t>
      </w:r>
      <w:r w:rsidRPr="0036210A">
        <w:t xml:space="preserve">, </w:t>
      </w:r>
      <w:r>
        <w:t>MA in International Conflict Studies, a research fellow with the Russia and Eurasia Programme at Chatham House</w:t>
      </w:r>
      <w:r w:rsidRPr="0036210A">
        <w:t xml:space="preserve">, </w:t>
      </w:r>
      <w:r>
        <w:t>June 2019</w:t>
      </w:r>
      <w:r w:rsidRPr="0036210A">
        <w:t>, “</w:t>
      </w:r>
      <w:r>
        <w:t>Russia’s Military Posture in the Arctic: Managing Hard Power in a ‘Low Tension’ Environment</w:t>
      </w:r>
      <w:r w:rsidRPr="0036210A">
        <w:t xml:space="preserve">,” </w:t>
      </w:r>
      <w:r>
        <w:rPr>
          <w:i/>
          <w:iCs/>
        </w:rPr>
        <w:t xml:space="preserve">Chatham </w:t>
      </w:r>
      <w:r w:rsidRPr="003425E6">
        <w:rPr>
          <w:i/>
          <w:iCs/>
        </w:rPr>
        <w:t>House</w:t>
      </w:r>
      <w:r w:rsidRPr="003425E6">
        <w:t>, https://www.chathamhouse.org/sites/default/files/2019-06-28-Russia-Military-Arctic_0.pdf, rezz</w:t>
      </w:r>
    </w:p>
    <w:p w14:paraId="5147AA10" w14:textId="77777777" w:rsidR="00C035AC" w:rsidRPr="007F0A13" w:rsidRDefault="00C035AC" w:rsidP="00C035AC">
      <w:pPr>
        <w:rPr>
          <w:sz w:val="16"/>
        </w:rPr>
      </w:pPr>
      <w:r w:rsidRPr="003425E6">
        <w:rPr>
          <w:sz w:val="16"/>
        </w:rPr>
        <w:t>Re-engaging Russia in the Arctic</w:t>
      </w:r>
      <w:r w:rsidRPr="007F0A13">
        <w:rPr>
          <w:sz w:val="16"/>
        </w:rPr>
        <w:t xml:space="preserve"> </w:t>
      </w:r>
    </w:p>
    <w:p w14:paraId="455404B9" w14:textId="77777777" w:rsidR="00C035AC" w:rsidRPr="009F1272" w:rsidRDefault="00C035AC" w:rsidP="00C035AC">
      <w:pPr>
        <w:rPr>
          <w:sz w:val="16"/>
        </w:rPr>
      </w:pPr>
      <w:r w:rsidRPr="000A2FAD">
        <w:rPr>
          <w:u w:val="single"/>
        </w:rPr>
        <w:t xml:space="preserve">The </w:t>
      </w:r>
      <w:r w:rsidRPr="00CB2320">
        <w:rPr>
          <w:rStyle w:val="Emphasis"/>
          <w:highlight w:val="cyan"/>
        </w:rPr>
        <w:t>Arctic</w:t>
      </w:r>
      <w:r w:rsidRPr="000A2FAD">
        <w:rPr>
          <w:u w:val="single"/>
        </w:rPr>
        <w:t xml:space="preserve"> is a place where military confidence-building measures</w:t>
      </w:r>
      <w:r w:rsidRPr="000A2FAD">
        <w:rPr>
          <w:sz w:val="16"/>
        </w:rPr>
        <w:t xml:space="preserve"> (</w:t>
      </w:r>
      <w:r w:rsidRPr="003425E6">
        <w:rPr>
          <w:rStyle w:val="Emphasis"/>
        </w:rPr>
        <w:t>CBMs</w:t>
      </w:r>
      <w:r w:rsidRPr="000A2FAD">
        <w:rPr>
          <w:sz w:val="16"/>
        </w:rPr>
        <w:t xml:space="preserve">) </w:t>
      </w:r>
      <w:r w:rsidRPr="000A2FAD">
        <w:rPr>
          <w:u w:val="single"/>
        </w:rPr>
        <w:t xml:space="preserve">could be </w:t>
      </w:r>
      <w:r w:rsidRPr="000A2FAD">
        <w:rPr>
          <w:rStyle w:val="Emphasis"/>
        </w:rPr>
        <w:t>employed</w:t>
      </w:r>
      <w:r w:rsidRPr="000A2FAD">
        <w:rPr>
          <w:sz w:val="16"/>
        </w:rPr>
        <w:t xml:space="preserve"> in order </w:t>
      </w:r>
      <w:r w:rsidRPr="000A2FAD">
        <w:rPr>
          <w:u w:val="single"/>
        </w:rPr>
        <w:t xml:space="preserve">to </w:t>
      </w:r>
      <w:r w:rsidRPr="00CB2320">
        <w:rPr>
          <w:highlight w:val="cyan"/>
          <w:u w:val="single"/>
        </w:rPr>
        <w:t>maintain</w:t>
      </w:r>
      <w:r w:rsidRPr="000A2FAD">
        <w:rPr>
          <w:sz w:val="16"/>
        </w:rPr>
        <w:t xml:space="preserve"> the region’s </w:t>
      </w:r>
      <w:r w:rsidRPr="00CB2320">
        <w:t>‘</w:t>
      </w:r>
      <w:r w:rsidRPr="00CB2320">
        <w:rPr>
          <w:rStyle w:val="Emphasis"/>
          <w:highlight w:val="cyan"/>
        </w:rPr>
        <w:t>low tension</w:t>
      </w:r>
      <w:r w:rsidRPr="00CB2320">
        <w:t xml:space="preserve">’ </w:t>
      </w:r>
      <w:r w:rsidRPr="00CB2320">
        <w:rPr>
          <w:rStyle w:val="StyleUnderline"/>
        </w:rPr>
        <w:t xml:space="preserve">status </w:t>
      </w:r>
      <w:r w:rsidRPr="000A2FAD">
        <w:rPr>
          <w:u w:val="single"/>
        </w:rPr>
        <w:t xml:space="preserve">and the sense of the </w:t>
      </w:r>
      <w:r w:rsidRPr="00CB2320">
        <w:rPr>
          <w:u w:val="single"/>
        </w:rPr>
        <w:t>Arctic</w:t>
      </w:r>
      <w:r w:rsidRPr="000A2FAD">
        <w:rPr>
          <w:u w:val="single"/>
        </w:rPr>
        <w:t xml:space="preserve"> as </w:t>
      </w:r>
      <w:r w:rsidRPr="00CB2320">
        <w:rPr>
          <w:rStyle w:val="Emphasis"/>
        </w:rPr>
        <w:t>deserving</w:t>
      </w:r>
      <w:r w:rsidRPr="000A2FAD">
        <w:rPr>
          <w:u w:val="single"/>
        </w:rPr>
        <w:t xml:space="preserve"> of </w:t>
      </w:r>
      <w:r w:rsidRPr="00CB2320">
        <w:rPr>
          <w:rStyle w:val="Emphasis"/>
        </w:rPr>
        <w:t>exceptionalism</w:t>
      </w:r>
      <w:r w:rsidRPr="000A2FAD">
        <w:rPr>
          <w:u w:val="single"/>
        </w:rPr>
        <w:t xml:space="preserve"> as a zone of peace</w:t>
      </w:r>
      <w:r w:rsidRPr="000A2FAD">
        <w:rPr>
          <w:sz w:val="16"/>
        </w:rPr>
        <w:t xml:space="preserve">. The format for such discussions, however, needs careful consideration. </w:t>
      </w:r>
      <w:r w:rsidRPr="000A2FAD">
        <w:rPr>
          <w:u w:val="single"/>
        </w:rPr>
        <w:t xml:space="preserve">The </w:t>
      </w:r>
      <w:r w:rsidRPr="003425E6">
        <w:rPr>
          <w:u w:val="single"/>
        </w:rPr>
        <w:t>Arctic Council</w:t>
      </w:r>
      <w:r w:rsidRPr="000A2FAD">
        <w:rPr>
          <w:u w:val="single"/>
        </w:rPr>
        <w:t xml:space="preserve"> is </w:t>
      </w:r>
      <w:r w:rsidRPr="003425E6">
        <w:rPr>
          <w:rStyle w:val="Emphasis"/>
        </w:rPr>
        <w:t>not equipped</w:t>
      </w:r>
      <w:r w:rsidRPr="000A2FAD">
        <w:rPr>
          <w:u w:val="single"/>
        </w:rPr>
        <w:t xml:space="preserve"> for military security discussions</w:t>
      </w:r>
      <w:r w:rsidRPr="000A2FAD">
        <w:rPr>
          <w:sz w:val="16"/>
        </w:rPr>
        <w:t xml:space="preserve">,137 </w:t>
      </w:r>
      <w:r w:rsidRPr="000A2FAD">
        <w:rPr>
          <w:u w:val="single"/>
        </w:rPr>
        <w:t>and other existing formats are not quite fit for purpose</w:t>
      </w:r>
      <w:r w:rsidRPr="000A2FAD">
        <w:rPr>
          <w:sz w:val="16"/>
        </w:rPr>
        <w:t xml:space="preserve">.138 Short of a dedicated forum for military security discussions, </w:t>
      </w:r>
      <w:r w:rsidRPr="000A2FAD">
        <w:rPr>
          <w:u w:val="single"/>
        </w:rPr>
        <w:t xml:space="preserve">the </w:t>
      </w:r>
      <w:r w:rsidRPr="003425E6">
        <w:rPr>
          <w:rStyle w:val="Emphasis"/>
          <w:highlight w:val="cyan"/>
        </w:rPr>
        <w:t>best</w:t>
      </w:r>
      <w:r w:rsidRPr="003425E6">
        <w:rPr>
          <w:rStyle w:val="Emphasis"/>
        </w:rPr>
        <w:t xml:space="preserve"> existing </w:t>
      </w:r>
      <w:r w:rsidRPr="003425E6">
        <w:rPr>
          <w:rStyle w:val="Emphasis"/>
          <w:highlight w:val="cyan"/>
        </w:rPr>
        <w:t>format</w:t>
      </w:r>
      <w:r w:rsidRPr="003425E6">
        <w:rPr>
          <w:highlight w:val="cyan"/>
          <w:u w:val="single"/>
        </w:rPr>
        <w:t xml:space="preserve"> for</w:t>
      </w:r>
      <w:r w:rsidRPr="003425E6">
        <w:rPr>
          <w:u w:val="single"/>
        </w:rPr>
        <w:t xml:space="preserve"> such</w:t>
      </w:r>
      <w:r w:rsidRPr="009F1272">
        <w:rPr>
          <w:u w:val="single"/>
        </w:rPr>
        <w:t xml:space="preserve"> </w:t>
      </w:r>
      <w:r w:rsidRPr="003425E6">
        <w:rPr>
          <w:highlight w:val="cyan"/>
          <w:u w:val="single"/>
        </w:rPr>
        <w:t>engagement</w:t>
      </w:r>
      <w:r w:rsidRPr="009F1272">
        <w:rPr>
          <w:u w:val="single"/>
        </w:rPr>
        <w:t xml:space="preserve"> is the Arctic Security Forces Roundtable</w:t>
      </w:r>
      <w:r w:rsidRPr="009F1272">
        <w:rPr>
          <w:sz w:val="16"/>
        </w:rPr>
        <w:t xml:space="preserve"> (</w:t>
      </w:r>
      <w:r w:rsidRPr="003425E6">
        <w:rPr>
          <w:rStyle w:val="Emphasis"/>
          <w:highlight w:val="cyan"/>
        </w:rPr>
        <w:t>ASRF</w:t>
      </w:r>
      <w:r w:rsidRPr="009F1272">
        <w:rPr>
          <w:sz w:val="16"/>
        </w:rPr>
        <w:t xml:space="preserve">). </w:t>
      </w:r>
    </w:p>
    <w:p w14:paraId="4346100A" w14:textId="77777777" w:rsidR="00C035AC" w:rsidRPr="009F1272" w:rsidRDefault="00C035AC" w:rsidP="00C035AC">
      <w:pPr>
        <w:rPr>
          <w:sz w:val="16"/>
        </w:rPr>
      </w:pPr>
      <w:r w:rsidRPr="009F1272">
        <w:rPr>
          <w:sz w:val="16"/>
        </w:rPr>
        <w:t xml:space="preserve">The </w:t>
      </w:r>
      <w:r w:rsidRPr="009F1272">
        <w:rPr>
          <w:u w:val="single"/>
        </w:rPr>
        <w:t>ASRF</w:t>
      </w:r>
      <w:r w:rsidRPr="009F1272">
        <w:rPr>
          <w:sz w:val="16"/>
        </w:rPr>
        <w:t xml:space="preserve"> has been meeting since 2011. It </w:t>
      </w:r>
      <w:r w:rsidRPr="003425E6">
        <w:rPr>
          <w:highlight w:val="cyan"/>
          <w:u w:val="single"/>
        </w:rPr>
        <w:t>includes</w:t>
      </w:r>
      <w:r w:rsidRPr="009F1272">
        <w:rPr>
          <w:u w:val="single"/>
        </w:rPr>
        <w:t xml:space="preserve"> the </w:t>
      </w:r>
      <w:r w:rsidRPr="003425E6">
        <w:rPr>
          <w:highlight w:val="cyan"/>
          <w:u w:val="single"/>
        </w:rPr>
        <w:t>Arctic Eight</w:t>
      </w:r>
      <w:r w:rsidRPr="009F1272">
        <w:rPr>
          <w:u w:val="single"/>
        </w:rPr>
        <w:t xml:space="preserve"> as well as</w:t>
      </w:r>
      <w:r w:rsidRPr="009F1272">
        <w:rPr>
          <w:sz w:val="16"/>
        </w:rPr>
        <w:t xml:space="preserve"> other interested countries such as the </w:t>
      </w:r>
      <w:r w:rsidRPr="003425E6">
        <w:rPr>
          <w:highlight w:val="cyan"/>
          <w:u w:val="single"/>
        </w:rPr>
        <w:t>UK</w:t>
      </w:r>
      <w:r w:rsidRPr="009F1272">
        <w:rPr>
          <w:u w:val="single"/>
        </w:rPr>
        <w:t xml:space="preserve"> and </w:t>
      </w:r>
      <w:r w:rsidRPr="003425E6">
        <w:rPr>
          <w:highlight w:val="cyan"/>
          <w:u w:val="single"/>
        </w:rPr>
        <w:t>France</w:t>
      </w:r>
      <w:r w:rsidRPr="009F1272">
        <w:rPr>
          <w:sz w:val="16"/>
        </w:rPr>
        <w:t xml:space="preserve">, but Russia has not attended since 2013. </w:t>
      </w:r>
      <w:r w:rsidRPr="009F1272">
        <w:rPr>
          <w:u w:val="single"/>
        </w:rPr>
        <w:t xml:space="preserve">The ASRF is an important format where </w:t>
      </w:r>
      <w:r w:rsidRPr="003425E6">
        <w:rPr>
          <w:rStyle w:val="Emphasis"/>
          <w:highlight w:val="cyan"/>
        </w:rPr>
        <w:t>soft security</w:t>
      </w:r>
      <w:r w:rsidRPr="003425E6">
        <w:rPr>
          <w:u w:val="single"/>
        </w:rPr>
        <w:t xml:space="preserve"> and</w:t>
      </w:r>
      <w:r w:rsidRPr="009F1272">
        <w:rPr>
          <w:u w:val="single"/>
        </w:rPr>
        <w:t xml:space="preserve"> shared challenges are </w:t>
      </w:r>
      <w:r w:rsidRPr="003425E6">
        <w:rPr>
          <w:rStyle w:val="Emphasis"/>
          <w:highlight w:val="cyan"/>
        </w:rPr>
        <w:t>discussed</w:t>
      </w:r>
      <w:r w:rsidRPr="009F1272">
        <w:rPr>
          <w:u w:val="single"/>
        </w:rPr>
        <w:t>. It is</w:t>
      </w:r>
      <w:r w:rsidRPr="009F1272">
        <w:rPr>
          <w:sz w:val="16"/>
        </w:rPr>
        <w:t xml:space="preserve"> an important first step towards a regional security architecture,139 and is also </w:t>
      </w:r>
      <w:r w:rsidRPr="009F1272">
        <w:rPr>
          <w:u w:val="single"/>
        </w:rPr>
        <w:t xml:space="preserve">the only format where </w:t>
      </w:r>
      <w:r w:rsidRPr="003425E6">
        <w:rPr>
          <w:rStyle w:val="Emphasis"/>
          <w:highlight w:val="cyan"/>
        </w:rPr>
        <w:t>hard security</w:t>
      </w:r>
      <w:r w:rsidRPr="009F1272">
        <w:rPr>
          <w:u w:val="single"/>
        </w:rPr>
        <w:t xml:space="preserve"> issues are actually </w:t>
      </w:r>
      <w:r w:rsidRPr="003425E6">
        <w:rPr>
          <w:rStyle w:val="Emphasis"/>
          <w:highlight w:val="cyan"/>
        </w:rPr>
        <w:t>addressed</w:t>
      </w:r>
      <w:r w:rsidRPr="009F1272">
        <w:rPr>
          <w:sz w:val="16"/>
        </w:rPr>
        <w:t xml:space="preserve">.140 </w:t>
      </w:r>
      <w:r w:rsidRPr="009F1272">
        <w:rPr>
          <w:u w:val="single"/>
        </w:rPr>
        <w:t>Russia should be invited to return to this roundtable</w:t>
      </w:r>
      <w:r w:rsidRPr="009F1272">
        <w:rPr>
          <w:sz w:val="16"/>
        </w:rPr>
        <w:t xml:space="preserve">. </w:t>
      </w:r>
    </w:p>
    <w:p w14:paraId="71E21982" w14:textId="77777777" w:rsidR="00C035AC" w:rsidRPr="009F1272" w:rsidRDefault="00C035AC" w:rsidP="00C035AC">
      <w:pPr>
        <w:rPr>
          <w:sz w:val="16"/>
        </w:rPr>
      </w:pPr>
      <w:r w:rsidRPr="009F1272">
        <w:rPr>
          <w:u w:val="single"/>
        </w:rPr>
        <w:t xml:space="preserve">Efforts should concentrate on proving to the Kremlin that </w:t>
      </w:r>
      <w:r w:rsidRPr="003425E6">
        <w:rPr>
          <w:rStyle w:val="Emphasis"/>
          <w:highlight w:val="cyan"/>
        </w:rPr>
        <w:t>cooperation</w:t>
      </w:r>
      <w:r w:rsidRPr="009F1272">
        <w:rPr>
          <w:u w:val="single"/>
        </w:rPr>
        <w:t xml:space="preserve"> is in </w:t>
      </w:r>
      <w:r w:rsidRPr="003425E6">
        <w:rPr>
          <w:rStyle w:val="Emphasis"/>
          <w:highlight w:val="cyan"/>
        </w:rPr>
        <w:t>everybody’s interest</w:t>
      </w:r>
      <w:r w:rsidRPr="009F1272">
        <w:rPr>
          <w:sz w:val="16"/>
        </w:rPr>
        <w:t xml:space="preserve">,141 </w:t>
      </w:r>
      <w:r w:rsidRPr="009F1272">
        <w:rPr>
          <w:u w:val="single"/>
        </w:rPr>
        <w:t xml:space="preserve">and that Russia will face the same negative security consequences of </w:t>
      </w:r>
      <w:r w:rsidRPr="009F1272">
        <w:rPr>
          <w:rStyle w:val="Emphasis"/>
        </w:rPr>
        <w:t>climate change</w:t>
      </w:r>
      <w:r w:rsidRPr="009F1272">
        <w:rPr>
          <w:u w:val="single"/>
        </w:rPr>
        <w:t xml:space="preserve"> as every other state</w:t>
      </w:r>
      <w:r w:rsidRPr="009F1272">
        <w:rPr>
          <w:sz w:val="16"/>
        </w:rPr>
        <w:t xml:space="preserve">. Regular Track 2 and Track 1.5 discussions on military security matters should be initiated. They should include low-level people-to-people interaction between officers of the Arctic Eight. </w:t>
      </w:r>
    </w:p>
    <w:p w14:paraId="09F9942E" w14:textId="77777777" w:rsidR="00C035AC" w:rsidRPr="000A2FAD" w:rsidRDefault="00C035AC" w:rsidP="00C035AC">
      <w:pPr>
        <w:rPr>
          <w:sz w:val="16"/>
        </w:rPr>
      </w:pPr>
      <w:r w:rsidRPr="009F1272">
        <w:rPr>
          <w:u w:val="single"/>
        </w:rPr>
        <w:t xml:space="preserve">Dialogue should focus on outlining where parties agree to differ, and a record should be kept of where progress has or has not been made. </w:t>
      </w:r>
      <w:r w:rsidRPr="003425E6">
        <w:rPr>
          <w:rStyle w:val="Emphasis"/>
          <w:highlight w:val="cyan"/>
        </w:rPr>
        <w:t>Bilateral CBMs</w:t>
      </w:r>
      <w:r w:rsidRPr="009F1272">
        <w:rPr>
          <w:u w:val="single"/>
        </w:rPr>
        <w:t xml:space="preserve"> between</w:t>
      </w:r>
      <w:r w:rsidRPr="000A2FAD">
        <w:rPr>
          <w:u w:val="single"/>
        </w:rPr>
        <w:t xml:space="preserve"> Russia and the other coastal states can also be </w:t>
      </w:r>
      <w:r w:rsidRPr="003425E6">
        <w:rPr>
          <w:rStyle w:val="Emphasis"/>
        </w:rPr>
        <w:t>encouraged</w:t>
      </w:r>
      <w:r w:rsidRPr="000A2FAD">
        <w:rPr>
          <w:sz w:val="16"/>
        </w:rPr>
        <w:t xml:space="preserve">.142 </w:t>
      </w:r>
    </w:p>
    <w:p w14:paraId="46B6573E" w14:textId="77777777" w:rsidR="00C035AC" w:rsidRPr="000A2FAD" w:rsidRDefault="00C035AC" w:rsidP="00C035AC">
      <w:pPr>
        <w:rPr>
          <w:sz w:val="16"/>
        </w:rPr>
      </w:pPr>
      <w:r w:rsidRPr="000A2FAD">
        <w:rPr>
          <w:u w:val="single"/>
        </w:rPr>
        <w:t xml:space="preserve">The priority is to </w:t>
      </w:r>
      <w:r w:rsidRPr="003425E6">
        <w:rPr>
          <w:highlight w:val="cyan"/>
          <w:u w:val="single"/>
        </w:rPr>
        <w:t>promote</w:t>
      </w:r>
      <w:r w:rsidRPr="009F1272">
        <w:rPr>
          <w:u w:val="single"/>
        </w:rPr>
        <w:t xml:space="preserve"> </w:t>
      </w:r>
      <w:r w:rsidRPr="009F1272">
        <w:rPr>
          <w:rStyle w:val="Emphasis"/>
        </w:rPr>
        <w:t>greater</w:t>
      </w:r>
      <w:r w:rsidRPr="00867D9A">
        <w:rPr>
          <w:rStyle w:val="Emphasis"/>
        </w:rPr>
        <w:t xml:space="preserve"> </w:t>
      </w:r>
      <w:r w:rsidRPr="003425E6">
        <w:rPr>
          <w:rStyle w:val="Emphasis"/>
          <w:highlight w:val="cyan"/>
        </w:rPr>
        <w:t>transparency</w:t>
      </w:r>
      <w:r w:rsidRPr="000A2FAD">
        <w:rPr>
          <w:u w:val="single"/>
        </w:rPr>
        <w:t xml:space="preserve"> in respect of regional military activity</w:t>
      </w:r>
      <w:r w:rsidRPr="000A2FAD">
        <w:rPr>
          <w:sz w:val="16"/>
        </w:rPr>
        <w:t xml:space="preserve">, especially naval </w:t>
      </w:r>
      <w:r w:rsidRPr="00075A2C">
        <w:rPr>
          <w:sz w:val="16"/>
        </w:rPr>
        <w:t xml:space="preserve">deployments. </w:t>
      </w:r>
      <w:r w:rsidRPr="00075A2C">
        <w:rPr>
          <w:u w:val="single"/>
        </w:rPr>
        <w:t>In the event of a</w:t>
      </w:r>
      <w:r w:rsidRPr="000A2FAD">
        <w:rPr>
          <w:u w:val="single"/>
        </w:rPr>
        <w:t xml:space="preserve"> major </w:t>
      </w:r>
      <w:r w:rsidRPr="003425E6">
        <w:rPr>
          <w:rStyle w:val="Emphasis"/>
          <w:highlight w:val="cyan"/>
        </w:rPr>
        <w:t>disaster</w:t>
      </w:r>
      <w:r w:rsidRPr="009F1272">
        <w:rPr>
          <w:u w:val="single"/>
        </w:rPr>
        <w:t xml:space="preserve"> in the Arctic that </w:t>
      </w:r>
      <w:r w:rsidRPr="003425E6">
        <w:rPr>
          <w:highlight w:val="cyan"/>
          <w:u w:val="single"/>
        </w:rPr>
        <w:t xml:space="preserve">requires </w:t>
      </w:r>
      <w:r w:rsidRPr="003425E6">
        <w:rPr>
          <w:rStyle w:val="Emphasis"/>
          <w:highlight w:val="cyan"/>
        </w:rPr>
        <w:t>interstate cooperation</w:t>
      </w:r>
      <w:r w:rsidRPr="009F1272">
        <w:rPr>
          <w:u w:val="single"/>
        </w:rPr>
        <w:t xml:space="preserve">, civilian </w:t>
      </w:r>
      <w:r w:rsidRPr="009F1272">
        <w:rPr>
          <w:u w:val="single"/>
        </w:rPr>
        <w:lastRenderedPageBreak/>
        <w:t xml:space="preserve">and coastguard response capabilities are likely to be overwhelmed, and military assets are therefore likely to be called into play to provide </w:t>
      </w:r>
      <w:r w:rsidRPr="009F1272">
        <w:rPr>
          <w:rStyle w:val="Emphasis"/>
        </w:rPr>
        <w:t>essential support</w:t>
      </w:r>
      <w:r w:rsidRPr="009F1272">
        <w:rPr>
          <w:sz w:val="16"/>
        </w:rPr>
        <w:t>.143 In such instances, military activity will de facto be present.</w:t>
      </w:r>
      <w:r w:rsidRPr="000A2FAD">
        <w:rPr>
          <w:sz w:val="16"/>
        </w:rPr>
        <w:t xml:space="preserve"> </w:t>
      </w:r>
    </w:p>
    <w:p w14:paraId="5C3DB7A5" w14:textId="77777777" w:rsidR="00C035AC" w:rsidRPr="009F1272" w:rsidRDefault="00C035AC" w:rsidP="00C035AC">
      <w:pPr>
        <w:rPr>
          <w:sz w:val="16"/>
        </w:rPr>
      </w:pPr>
      <w:r w:rsidRPr="00840B30">
        <w:rPr>
          <w:highlight w:val="cyan"/>
          <w:u w:val="single"/>
        </w:rPr>
        <w:t>Arctic</w:t>
      </w:r>
      <w:r w:rsidRPr="000A2FAD">
        <w:rPr>
          <w:u w:val="single"/>
        </w:rPr>
        <w:t xml:space="preserve">-specific </w:t>
      </w:r>
      <w:r w:rsidRPr="00840B30">
        <w:rPr>
          <w:rStyle w:val="Emphasis"/>
          <w:highlight w:val="cyan"/>
        </w:rPr>
        <w:t>mil</w:t>
      </w:r>
      <w:r w:rsidRPr="00840B30">
        <w:rPr>
          <w:u w:val="single"/>
        </w:rPr>
        <w:t>itary</w:t>
      </w:r>
      <w:r w:rsidRPr="000A2FAD">
        <w:rPr>
          <w:u w:val="single"/>
        </w:rPr>
        <w:t>-</w:t>
      </w:r>
      <w:r w:rsidRPr="00840B30">
        <w:rPr>
          <w:rStyle w:val="Emphasis"/>
          <w:highlight w:val="cyan"/>
        </w:rPr>
        <w:t>to</w:t>
      </w:r>
      <w:r w:rsidRPr="000A2FAD">
        <w:rPr>
          <w:u w:val="single"/>
        </w:rPr>
        <w:t>-</w:t>
      </w:r>
      <w:r w:rsidRPr="00840B30">
        <w:rPr>
          <w:rStyle w:val="Emphasis"/>
          <w:highlight w:val="cyan"/>
        </w:rPr>
        <w:t>mil</w:t>
      </w:r>
      <w:r w:rsidRPr="000A2FAD">
        <w:rPr>
          <w:u w:val="single"/>
        </w:rPr>
        <w:t xml:space="preserve">itary channels of communication </w:t>
      </w:r>
      <w:r w:rsidRPr="00840B30">
        <w:rPr>
          <w:highlight w:val="cyan"/>
          <w:u w:val="single"/>
        </w:rPr>
        <w:t>must be established</w:t>
      </w:r>
      <w:r w:rsidRPr="000A2FAD">
        <w:rPr>
          <w:u w:val="single"/>
        </w:rPr>
        <w:t xml:space="preserve"> between regional forces</w:t>
      </w:r>
      <w:r w:rsidRPr="000A2FAD">
        <w:rPr>
          <w:sz w:val="16"/>
        </w:rPr>
        <w:t xml:space="preserve">,144 </w:t>
      </w:r>
      <w:r w:rsidRPr="000A2FAD">
        <w:rPr>
          <w:u w:val="single"/>
        </w:rPr>
        <w:t>if only to coordinate during emergency response or critical SAR operations</w:t>
      </w:r>
      <w:r w:rsidRPr="000A2FAD">
        <w:rPr>
          <w:sz w:val="16"/>
        </w:rPr>
        <w:t xml:space="preserve">. </w:t>
      </w:r>
      <w:r w:rsidRPr="009F1272">
        <w:rPr>
          <w:sz w:val="16"/>
        </w:rPr>
        <w:t xml:space="preserve">Furthermore, </w:t>
      </w:r>
      <w:r w:rsidRPr="009F1272">
        <w:rPr>
          <w:rStyle w:val="Emphasis"/>
        </w:rPr>
        <w:t>info</w:t>
      </w:r>
      <w:r w:rsidRPr="009F1272">
        <w:rPr>
          <w:u w:val="single"/>
        </w:rPr>
        <w:t>rmation-</w:t>
      </w:r>
      <w:r w:rsidRPr="009F1272">
        <w:rPr>
          <w:rStyle w:val="Emphasis"/>
        </w:rPr>
        <w:t>sharing</w:t>
      </w:r>
      <w:r w:rsidRPr="009F1272">
        <w:rPr>
          <w:u w:val="single"/>
        </w:rPr>
        <w:t xml:space="preserve"> on military domain awareness in the context of the changing environment would be beneficial</w:t>
      </w:r>
      <w:r w:rsidRPr="009F1272">
        <w:rPr>
          <w:sz w:val="16"/>
        </w:rPr>
        <w:t xml:space="preserve">.145 </w:t>
      </w:r>
    </w:p>
    <w:p w14:paraId="46BB11C7" w14:textId="77777777" w:rsidR="00C035AC" w:rsidRPr="009F1272" w:rsidRDefault="00C035AC" w:rsidP="00C035AC">
      <w:pPr>
        <w:rPr>
          <w:sz w:val="16"/>
        </w:rPr>
      </w:pPr>
      <w:r w:rsidRPr="009F1272">
        <w:rPr>
          <w:sz w:val="16"/>
        </w:rPr>
        <w:t xml:space="preserve">The priority is to promote greater transparency in respect of regional military activity, especially naval deployments. </w:t>
      </w:r>
    </w:p>
    <w:p w14:paraId="11A5DB29" w14:textId="77777777" w:rsidR="00C035AC" w:rsidRPr="009F1272" w:rsidRDefault="00C035AC" w:rsidP="00C035AC">
      <w:pPr>
        <w:rPr>
          <w:sz w:val="16"/>
        </w:rPr>
      </w:pPr>
      <w:r w:rsidRPr="009F1272">
        <w:rPr>
          <w:u w:val="single"/>
        </w:rPr>
        <w:t xml:space="preserve">Addressing the role of military forces in environmental response would </w:t>
      </w:r>
      <w:r w:rsidRPr="009F1272">
        <w:rPr>
          <w:rStyle w:val="Emphasis"/>
        </w:rPr>
        <w:t>strike a chord</w:t>
      </w:r>
      <w:r w:rsidRPr="009F1272">
        <w:rPr>
          <w:u w:val="single"/>
        </w:rPr>
        <w:t xml:space="preserve"> in Russia. Past efforts, such as</w:t>
      </w:r>
      <w:r w:rsidRPr="009F1272">
        <w:rPr>
          <w:sz w:val="16"/>
        </w:rPr>
        <w:t xml:space="preserve"> the </w:t>
      </w:r>
      <w:r w:rsidRPr="009F1272">
        <w:rPr>
          <w:u w:val="single"/>
        </w:rPr>
        <w:t>Arctic Military Environmental Cooperation</w:t>
      </w:r>
      <w:r w:rsidRPr="009F1272">
        <w:rPr>
          <w:sz w:val="16"/>
        </w:rPr>
        <w:t xml:space="preserve"> (</w:t>
      </w:r>
      <w:r w:rsidRPr="009F1272">
        <w:rPr>
          <w:rStyle w:val="Emphasis"/>
          <w:highlight w:val="cyan"/>
        </w:rPr>
        <w:t>AMEC</w:t>
      </w:r>
      <w:r w:rsidRPr="009F1272">
        <w:rPr>
          <w:sz w:val="16"/>
        </w:rPr>
        <w:t xml:space="preserve">) project,146 </w:t>
      </w:r>
      <w:r w:rsidRPr="009F1272">
        <w:rPr>
          <w:u w:val="single"/>
        </w:rPr>
        <w:t xml:space="preserve">have proven </w:t>
      </w:r>
      <w:r w:rsidRPr="009F1272">
        <w:rPr>
          <w:rStyle w:val="Emphasis"/>
          <w:highlight w:val="cyan"/>
        </w:rPr>
        <w:t>useful</w:t>
      </w:r>
      <w:r w:rsidRPr="009F1272">
        <w:rPr>
          <w:u w:val="single"/>
        </w:rPr>
        <w:t xml:space="preserve">. Moscow is </w:t>
      </w:r>
      <w:r w:rsidRPr="009F1272">
        <w:rPr>
          <w:rStyle w:val="Emphasis"/>
        </w:rPr>
        <w:t>active</w:t>
      </w:r>
      <w:r w:rsidRPr="009F1272">
        <w:rPr>
          <w:u w:val="single"/>
        </w:rPr>
        <w:t xml:space="preserve"> </w:t>
      </w:r>
      <w:r w:rsidRPr="009F1272">
        <w:rPr>
          <w:highlight w:val="cyan"/>
          <w:u w:val="single"/>
        </w:rPr>
        <w:t>in</w:t>
      </w:r>
      <w:r w:rsidRPr="009F1272">
        <w:rPr>
          <w:u w:val="single"/>
        </w:rPr>
        <w:t xml:space="preserve"> the </w:t>
      </w:r>
      <w:r w:rsidRPr="009F1272">
        <w:rPr>
          <w:rStyle w:val="Emphasis"/>
          <w:highlight w:val="cyan"/>
        </w:rPr>
        <w:t>environmental aspect</w:t>
      </w:r>
      <w:r w:rsidRPr="009F1272">
        <w:rPr>
          <w:u w:val="single"/>
        </w:rPr>
        <w:t xml:space="preserve"> of Arctic cooperation, and Russian troops often take part in environmental clean-ups and mitigation of harmful oil spills</w:t>
      </w:r>
      <w:r w:rsidRPr="009F1272">
        <w:rPr>
          <w:sz w:val="16"/>
        </w:rPr>
        <w:t xml:space="preserve">.147 </w:t>
      </w:r>
    </w:p>
    <w:p w14:paraId="22D55B89" w14:textId="77777777" w:rsidR="00C035AC" w:rsidRDefault="00C035AC" w:rsidP="00C035AC">
      <w:pPr>
        <w:rPr>
          <w:sz w:val="16"/>
        </w:rPr>
      </w:pPr>
      <w:r w:rsidRPr="009F1272">
        <w:rPr>
          <w:u w:val="single"/>
        </w:rPr>
        <w:t xml:space="preserve">Developing cooperation will take time, but such </w:t>
      </w:r>
      <w:r w:rsidRPr="003425E6">
        <w:rPr>
          <w:rStyle w:val="Emphasis"/>
        </w:rPr>
        <w:t>efforts</w:t>
      </w:r>
      <w:r w:rsidRPr="009F1272">
        <w:rPr>
          <w:u w:val="single"/>
        </w:rPr>
        <w:t xml:space="preserve"> are </w:t>
      </w:r>
      <w:r w:rsidRPr="009F1272">
        <w:rPr>
          <w:rStyle w:val="Emphasis"/>
        </w:rPr>
        <w:t>necessary</w:t>
      </w:r>
      <w:r w:rsidRPr="009F1272">
        <w:rPr>
          <w:u w:val="single"/>
        </w:rPr>
        <w:t xml:space="preserve"> to </w:t>
      </w:r>
      <w:r w:rsidRPr="003425E6">
        <w:rPr>
          <w:highlight w:val="cyan"/>
          <w:u w:val="single"/>
        </w:rPr>
        <w:t>restore</w:t>
      </w:r>
      <w:r w:rsidRPr="009F1272">
        <w:rPr>
          <w:u w:val="single"/>
        </w:rPr>
        <w:t xml:space="preserve"> a modicum of </w:t>
      </w:r>
      <w:r w:rsidRPr="003425E6">
        <w:rPr>
          <w:rStyle w:val="Emphasis"/>
          <w:highlight w:val="cyan"/>
        </w:rPr>
        <w:t>trust</w:t>
      </w:r>
      <w:r w:rsidRPr="009F1272">
        <w:rPr>
          <w:u w:val="single"/>
        </w:rPr>
        <w:t xml:space="preserve"> between Arctic partners with </w:t>
      </w:r>
      <w:r w:rsidRPr="003425E6">
        <w:rPr>
          <w:highlight w:val="cyan"/>
          <w:u w:val="single"/>
        </w:rPr>
        <w:t>regard</w:t>
      </w:r>
      <w:r w:rsidRPr="000A2FAD">
        <w:rPr>
          <w:u w:val="single"/>
        </w:rPr>
        <w:t xml:space="preserve"> to </w:t>
      </w:r>
      <w:r w:rsidRPr="003425E6">
        <w:rPr>
          <w:rStyle w:val="Emphasis"/>
          <w:highlight w:val="cyan"/>
        </w:rPr>
        <w:t>Russian military intentions</w:t>
      </w:r>
      <w:r w:rsidRPr="000A2FAD">
        <w:rPr>
          <w:sz w:val="16"/>
        </w:rPr>
        <w:t>. This cannot be achieved until a military code of conduct for the High North is defined.</w:t>
      </w:r>
    </w:p>
    <w:p w14:paraId="6E254D9D" w14:textId="77777777" w:rsidR="00C035AC" w:rsidRDefault="00C035AC" w:rsidP="00C035AC">
      <w:pPr>
        <w:pStyle w:val="Heading4"/>
      </w:pPr>
      <w:r>
        <w:t xml:space="preserve">Plank 3 solves </w:t>
      </w:r>
      <w:r>
        <w:rPr>
          <w:u w:val="single"/>
        </w:rPr>
        <w:t>tensions</w:t>
      </w:r>
      <w:r>
        <w:t>.</w:t>
      </w:r>
    </w:p>
    <w:p w14:paraId="281F7EBE" w14:textId="77777777" w:rsidR="00C035AC" w:rsidRPr="00967C5E" w:rsidRDefault="00C035AC" w:rsidP="00C035AC">
      <w:r w:rsidRPr="00967C5E">
        <w:rPr>
          <w:rStyle w:val="Style13ptBold"/>
        </w:rPr>
        <w:t xml:space="preserve">Tannenwald </w:t>
      </w:r>
      <w:r>
        <w:rPr>
          <w:rStyle w:val="Style13ptBold"/>
        </w:rPr>
        <w:t>‘</w:t>
      </w:r>
      <w:r w:rsidRPr="00967C5E">
        <w:rPr>
          <w:rStyle w:val="Style13ptBold"/>
        </w:rPr>
        <w:t>19</w:t>
      </w:r>
      <w:r w:rsidRPr="00530CAC">
        <w:t>,</w:t>
      </w:r>
      <w:r>
        <w:t xml:space="preserve"> [N</w:t>
      </w:r>
      <w:r w:rsidRPr="00967C5E">
        <w:t>ina i</w:t>
      </w:r>
      <w:r>
        <w:t xml:space="preserve">s </w:t>
      </w:r>
      <w:r w:rsidRPr="00967C5E">
        <w:t xml:space="preserve">senior lecturer in the Department of Political Science at Brown University, and a former director of Brown's </w:t>
      </w:r>
      <w:r>
        <w:t>IR</w:t>
      </w:r>
      <w:r w:rsidRPr="00967C5E">
        <w:t xml:space="preserve"> Program</w:t>
      </w:r>
      <w:r>
        <w:t>; August 1</w:t>
      </w:r>
      <w:r w:rsidRPr="00530CAC">
        <w:rPr>
          <w:vertAlign w:val="superscript"/>
        </w:rPr>
        <w:t>st</w:t>
      </w:r>
      <w:r w:rsidRPr="00967C5E">
        <w:t xml:space="preserve">; </w:t>
      </w:r>
      <w:r w:rsidRPr="00530CAC">
        <w:t>Texas National Security Review</w:t>
      </w:r>
      <w:r>
        <w:t xml:space="preserve">, </w:t>
      </w:r>
      <w:r w:rsidRPr="00967C5E">
        <w:t>"It’s Time for a U.S. No-First-Use Nuclear Policy</w:t>
      </w:r>
      <w:r>
        <w:t>,”</w:t>
      </w:r>
      <w:r w:rsidRPr="00967C5E">
        <w:t xml:space="preserve"> https://tnsr.org/roundtable/its-time-for-a-u-s-no-first-use-nuclear-policy/</w:t>
      </w:r>
      <w:r>
        <w:t>] reajap</w:t>
      </w:r>
    </w:p>
    <w:p w14:paraId="5B4DF87E" w14:textId="77777777" w:rsidR="00C035AC" w:rsidRPr="006E7D43" w:rsidRDefault="00C035AC" w:rsidP="00C035AC">
      <w:pPr>
        <w:rPr>
          <w:sz w:val="16"/>
        </w:rPr>
      </w:pPr>
      <w:r w:rsidRPr="006E7D43">
        <w:rPr>
          <w:sz w:val="16"/>
        </w:rPr>
        <w:t xml:space="preserve">Beginning </w:t>
      </w:r>
      <w:r w:rsidRPr="006E7D43">
        <w:rPr>
          <w:rStyle w:val="StyleUnderline"/>
        </w:rPr>
        <w:t>in the</w:t>
      </w:r>
      <w:r w:rsidRPr="006E7D43">
        <w:rPr>
          <w:sz w:val="16"/>
        </w:rPr>
        <w:t xml:space="preserve"> early days of the </w:t>
      </w:r>
      <w:r w:rsidRPr="006E7D43">
        <w:rPr>
          <w:rStyle w:val="Emphasis"/>
        </w:rPr>
        <w:t>Cold War</w:t>
      </w:r>
      <w:r w:rsidRPr="006E7D43">
        <w:rPr>
          <w:rStyle w:val="StyleUnderline"/>
        </w:rPr>
        <w:t>, the United States</w:t>
      </w:r>
      <w:r w:rsidRPr="006E7D43">
        <w:rPr>
          <w:sz w:val="16"/>
        </w:rPr>
        <w:t xml:space="preserve"> has </w:t>
      </w:r>
      <w:r w:rsidRPr="006E7D43">
        <w:rPr>
          <w:rStyle w:val="StyleUnderline"/>
        </w:rPr>
        <w:t xml:space="preserve">relied on the threat to use </w:t>
      </w:r>
      <w:r w:rsidRPr="006E7D43">
        <w:rPr>
          <w:rStyle w:val="Emphasis"/>
        </w:rPr>
        <w:t>nuclear weapons</w:t>
      </w:r>
      <w:r w:rsidRPr="006E7D43">
        <w:rPr>
          <w:sz w:val="16"/>
        </w:rPr>
        <w:t xml:space="preserve"> first </w:t>
      </w:r>
      <w:r w:rsidRPr="006E7D43">
        <w:rPr>
          <w:rStyle w:val="StyleUnderline"/>
        </w:rPr>
        <w:t xml:space="preserve">as a way to </w:t>
      </w:r>
      <w:r w:rsidRPr="006E7D43">
        <w:rPr>
          <w:rStyle w:val="Emphasis"/>
        </w:rPr>
        <w:t>deter</w:t>
      </w:r>
      <w:r w:rsidRPr="006E7D43">
        <w:rPr>
          <w:rStyle w:val="StyleUnderline"/>
        </w:rPr>
        <w:t xml:space="preserve"> both nuclear and non-nuclear attacks</w:t>
      </w:r>
      <w:r w:rsidRPr="006E7D43">
        <w:rPr>
          <w:sz w:val="16"/>
        </w:rPr>
        <w:t xml:space="preserve">. Yet, the </w:t>
      </w:r>
      <w:r w:rsidRPr="006E7D43">
        <w:rPr>
          <w:rStyle w:val="StyleUnderline"/>
        </w:rPr>
        <w:t xml:space="preserve">world has changed </w:t>
      </w:r>
      <w:r w:rsidRPr="006E7D43">
        <w:rPr>
          <w:rStyle w:val="Emphasis"/>
        </w:rPr>
        <w:t>significantly</w:t>
      </w:r>
      <w:r w:rsidRPr="006E7D43">
        <w:rPr>
          <w:rStyle w:val="StyleUnderline"/>
        </w:rPr>
        <w:t xml:space="preserve"> since then</w:t>
      </w:r>
      <w:r w:rsidRPr="006E7D43">
        <w:rPr>
          <w:sz w:val="16"/>
        </w:rPr>
        <w:t xml:space="preserve">. In the contemporary era, the dangers and </w:t>
      </w:r>
      <w:r w:rsidRPr="006E7D43">
        <w:rPr>
          <w:rStyle w:val="Emphasis"/>
          <w:highlight w:val="cyan"/>
        </w:rPr>
        <w:t>risks</w:t>
      </w:r>
      <w:r w:rsidRPr="006E7D43">
        <w:rPr>
          <w:rStyle w:val="StyleUnderline"/>
          <w:highlight w:val="cyan"/>
        </w:rPr>
        <w:t xml:space="preserve"> of</w:t>
      </w:r>
      <w:r w:rsidRPr="006E7D43">
        <w:rPr>
          <w:sz w:val="16"/>
        </w:rPr>
        <w:t xml:space="preserve"> a </w:t>
      </w:r>
      <w:r w:rsidRPr="006E7D43">
        <w:rPr>
          <w:rStyle w:val="Emphasis"/>
          <w:highlight w:val="cyan"/>
        </w:rPr>
        <w:t>first-strike</w:t>
      </w:r>
      <w:r w:rsidRPr="006E7D43">
        <w:rPr>
          <w:sz w:val="16"/>
        </w:rPr>
        <w:t xml:space="preserve"> policy </w:t>
      </w:r>
      <w:r w:rsidRPr="006E7D43">
        <w:rPr>
          <w:rStyle w:val="Emphasis"/>
          <w:highlight w:val="cyan"/>
        </w:rPr>
        <w:t>outweigh</w:t>
      </w:r>
      <w:r w:rsidRPr="006E7D43">
        <w:rPr>
          <w:sz w:val="16"/>
        </w:rPr>
        <w:t xml:space="preserve"> the hoped-for</w:t>
      </w:r>
      <w:r w:rsidRPr="006E7D43">
        <w:rPr>
          <w:rStyle w:val="StyleUnderline"/>
        </w:rPr>
        <w:t xml:space="preserve"> </w:t>
      </w:r>
      <w:r w:rsidRPr="006E7D43">
        <w:rPr>
          <w:rStyle w:val="Emphasis"/>
          <w:highlight w:val="cyan"/>
        </w:rPr>
        <w:t>deterrence</w:t>
      </w:r>
      <w:r w:rsidRPr="006E7D43">
        <w:rPr>
          <w:rStyle w:val="StyleUnderline"/>
        </w:rPr>
        <w:t xml:space="preserve"> benefits</w:t>
      </w:r>
      <w:r w:rsidRPr="006E7D43">
        <w:rPr>
          <w:sz w:val="16"/>
        </w:rPr>
        <w:t xml:space="preserve">. The </w:t>
      </w:r>
      <w:r w:rsidRPr="006E7D43">
        <w:rPr>
          <w:rStyle w:val="StyleUnderline"/>
        </w:rPr>
        <w:t>United States should</w:t>
      </w:r>
      <w:r w:rsidRPr="006E7D43">
        <w:rPr>
          <w:sz w:val="16"/>
        </w:rPr>
        <w:t xml:space="preserve"> join China and India in </w:t>
      </w:r>
      <w:r w:rsidRPr="006E7D43">
        <w:rPr>
          <w:rStyle w:val="StyleUnderline"/>
        </w:rPr>
        <w:t xml:space="preserve">adopting a declared </w:t>
      </w:r>
      <w:r w:rsidRPr="006E7D43">
        <w:rPr>
          <w:rStyle w:val="Emphasis"/>
        </w:rPr>
        <w:t>no-first-use</w:t>
      </w:r>
      <w:r w:rsidRPr="006E7D43">
        <w:rPr>
          <w:rStyle w:val="StyleUnderline"/>
        </w:rPr>
        <w:t xml:space="preserve"> policy</w:t>
      </w:r>
      <w:r w:rsidRPr="006E7D43">
        <w:rPr>
          <w:sz w:val="16"/>
        </w:rPr>
        <w:t xml:space="preserve"> and should </w:t>
      </w:r>
      <w:r w:rsidRPr="006E7D43">
        <w:rPr>
          <w:rStyle w:val="Emphasis"/>
        </w:rPr>
        <w:t>encourage</w:t>
      </w:r>
      <w:r w:rsidRPr="006E7D43">
        <w:rPr>
          <w:rStyle w:val="StyleUnderline"/>
        </w:rPr>
        <w:t xml:space="preserve"> the other nuclear-armed states to do likewise</w:t>
      </w:r>
      <w:r w:rsidRPr="006E7D43">
        <w:rPr>
          <w:sz w:val="16"/>
        </w:rPr>
        <w:t xml:space="preserve">. A </w:t>
      </w:r>
      <w:r w:rsidRPr="006E7D43">
        <w:rPr>
          <w:rStyle w:val="StyleUnderline"/>
        </w:rPr>
        <w:t>no-first-use policy means</w:t>
      </w:r>
      <w:r w:rsidRPr="006E7D43">
        <w:rPr>
          <w:sz w:val="16"/>
        </w:rPr>
        <w:t xml:space="preserve"> that the United States </w:t>
      </w:r>
      <w:r w:rsidRPr="006E7D43">
        <w:rPr>
          <w:rStyle w:val="StyleUnderline"/>
        </w:rPr>
        <w:t xml:space="preserve">would pledge to </w:t>
      </w:r>
      <w:r w:rsidRPr="006E7D43">
        <w:rPr>
          <w:rStyle w:val="StyleUnderline"/>
          <w:highlight w:val="cyan"/>
        </w:rPr>
        <w:t xml:space="preserve">use </w:t>
      </w:r>
      <w:r w:rsidRPr="006E7D43">
        <w:rPr>
          <w:rStyle w:val="Emphasis"/>
          <w:highlight w:val="cyan"/>
        </w:rPr>
        <w:t>nuc</w:t>
      </w:r>
      <w:r w:rsidRPr="006E7D43">
        <w:rPr>
          <w:rStyle w:val="StyleUnderline"/>
        </w:rPr>
        <w:t>lear weapon</w:t>
      </w:r>
      <w:r w:rsidRPr="006E7D43">
        <w:rPr>
          <w:rStyle w:val="Emphasis"/>
          <w:highlight w:val="cyan"/>
        </w:rPr>
        <w:t>s</w:t>
      </w:r>
      <w:r w:rsidRPr="006E7D43">
        <w:rPr>
          <w:rStyle w:val="StyleUnderline"/>
          <w:highlight w:val="cyan"/>
        </w:rPr>
        <w:t xml:space="preserve"> only in </w:t>
      </w:r>
      <w:r w:rsidRPr="006E7D43">
        <w:rPr>
          <w:rStyle w:val="Emphasis"/>
          <w:highlight w:val="cyan"/>
        </w:rPr>
        <w:t>retaliation</w:t>
      </w:r>
      <w:r w:rsidRPr="006E7D43">
        <w:rPr>
          <w:sz w:val="16"/>
        </w:rPr>
        <w:t xml:space="preserve"> </w:t>
      </w:r>
      <w:r w:rsidRPr="006E7D43">
        <w:rPr>
          <w:rStyle w:val="StyleUnderline"/>
        </w:rPr>
        <w:t>for a nuclear attack</w:t>
      </w:r>
      <w:r w:rsidRPr="006E7D43">
        <w:rPr>
          <w:sz w:val="16"/>
        </w:rPr>
        <w:t>. The sole purpose of U.S. nuclear weapons would then be to deter — and, if necessary, respond to — the use of nuclear weapons against the United States and its allies and partners. To be credible, this declaratory pledge would need to be reflected in a retaliatory-strike-only nuclear force posture.</w:t>
      </w:r>
    </w:p>
    <w:p w14:paraId="5942DFD3" w14:textId="77777777" w:rsidR="00C035AC" w:rsidRPr="006E7D43" w:rsidRDefault="00C035AC" w:rsidP="00C035AC">
      <w:pPr>
        <w:rPr>
          <w:sz w:val="16"/>
        </w:rPr>
      </w:pPr>
      <w:r w:rsidRPr="006E7D43">
        <w:rPr>
          <w:sz w:val="16"/>
        </w:rPr>
        <w:t xml:space="preserve">The </w:t>
      </w:r>
      <w:r w:rsidRPr="006E7D43">
        <w:rPr>
          <w:rStyle w:val="Emphasis"/>
        </w:rPr>
        <w:t>most important goal</w:t>
      </w:r>
      <w:r w:rsidRPr="006E7D43">
        <w:rPr>
          <w:sz w:val="16"/>
        </w:rPr>
        <w:t xml:space="preserve"> for the United States today </w:t>
      </w:r>
      <w:r w:rsidRPr="006E7D43">
        <w:rPr>
          <w:rStyle w:val="StyleUnderline"/>
        </w:rPr>
        <w:t xml:space="preserve">should be to </w:t>
      </w:r>
      <w:r w:rsidRPr="006E7D43">
        <w:rPr>
          <w:rStyle w:val="Emphasis"/>
        </w:rPr>
        <w:t>prevent</w:t>
      </w:r>
      <w:r w:rsidRPr="006E7D43">
        <w:rPr>
          <w:rStyle w:val="StyleUnderline"/>
        </w:rPr>
        <w:t xml:space="preserve"> the use of nuclear weapons</w:t>
      </w:r>
      <w:r w:rsidRPr="006E7D43">
        <w:rPr>
          <w:sz w:val="16"/>
        </w:rPr>
        <w:t xml:space="preserve">. Since the United States dropped atomic bombs on Hiroshima and Nagasaki in 1945 — the only use of nuclear weapons in warfare — it has established a nearly 74-year tradition of not using nuclear weapons. This tradition is the single most important fact of the nuclear age. Today, the risks of nuclear war are increasing. Heightened geopolitical tensions, a more complex calculus of deterrence in a multipolar nuclear world, renewed reliance on nuclear weapons, technological arms races in nuclear and non-nuclear systems, the collapse of arms control, and the return of nuclear brinkmanship have all </w:t>
      </w:r>
      <w:r w:rsidRPr="006E7D43">
        <w:rPr>
          <w:rStyle w:val="StyleUnderline"/>
        </w:rPr>
        <w:t>resulted in highly</w:t>
      </w:r>
      <w:r w:rsidRPr="006E7D43">
        <w:rPr>
          <w:sz w:val="16"/>
        </w:rPr>
        <w:t xml:space="preserve"> </w:t>
      </w:r>
      <w:r w:rsidRPr="006E7D43">
        <w:rPr>
          <w:rStyle w:val="Emphasis"/>
        </w:rPr>
        <w:t>dangerous</w:t>
      </w:r>
      <w:r w:rsidRPr="006E7D43">
        <w:rPr>
          <w:rStyle w:val="StyleUnderline"/>
        </w:rPr>
        <w:t xml:space="preserve"> </w:t>
      </w:r>
      <w:r w:rsidRPr="006E7D43">
        <w:rPr>
          <w:rStyle w:val="StyleUnderline"/>
          <w:highlight w:val="cyan"/>
        </w:rPr>
        <w:t>deterrence policies</w:t>
      </w:r>
      <w:r w:rsidRPr="006E7D43">
        <w:rPr>
          <w:sz w:val="16"/>
        </w:rPr>
        <w:t xml:space="preserve"> that, </w:t>
      </w:r>
      <w:r w:rsidRPr="006E7D43">
        <w:rPr>
          <w:rStyle w:val="StyleUnderline"/>
          <w:highlight w:val="cyan"/>
        </w:rPr>
        <w:t xml:space="preserve">through </w:t>
      </w:r>
      <w:r w:rsidRPr="006E7D43">
        <w:rPr>
          <w:rStyle w:val="Emphasis"/>
          <w:highlight w:val="cyan"/>
        </w:rPr>
        <w:t>miscalc</w:t>
      </w:r>
      <w:r w:rsidRPr="006E7D43">
        <w:rPr>
          <w:rStyle w:val="Emphasis"/>
        </w:rPr>
        <w:t>ulation</w:t>
      </w:r>
      <w:r w:rsidRPr="006E7D43">
        <w:rPr>
          <w:rStyle w:val="StyleUnderline"/>
        </w:rPr>
        <w:t xml:space="preserve"> or accident</w:t>
      </w:r>
      <w:r w:rsidRPr="006E7D43">
        <w:rPr>
          <w:sz w:val="16"/>
        </w:rPr>
        <w:t xml:space="preserve">, could </w:t>
      </w:r>
      <w:r w:rsidRPr="006E7D43">
        <w:rPr>
          <w:rStyle w:val="StyleUnderline"/>
        </w:rPr>
        <w:t xml:space="preserve">plunge the </w:t>
      </w:r>
      <w:r w:rsidRPr="006E7D43">
        <w:rPr>
          <w:rStyle w:val="Emphasis"/>
        </w:rPr>
        <w:t>U</w:t>
      </w:r>
      <w:r w:rsidRPr="006E7D43">
        <w:rPr>
          <w:rStyle w:val="StyleUnderline"/>
        </w:rPr>
        <w:t xml:space="preserve">nited </w:t>
      </w:r>
      <w:r w:rsidRPr="006E7D43">
        <w:rPr>
          <w:rStyle w:val="Emphasis"/>
        </w:rPr>
        <w:t>S</w:t>
      </w:r>
      <w:r w:rsidRPr="006E7D43">
        <w:rPr>
          <w:rStyle w:val="StyleUnderline"/>
        </w:rPr>
        <w:t xml:space="preserve">tates into a </w:t>
      </w:r>
      <w:r w:rsidRPr="006E7D43">
        <w:rPr>
          <w:rStyle w:val="StyleUnderline"/>
          <w:highlight w:val="cyan"/>
        </w:rPr>
        <w:t>nuclear war</w:t>
      </w:r>
      <w:r w:rsidRPr="006E7D43">
        <w:rPr>
          <w:sz w:val="16"/>
        </w:rPr>
        <w:t xml:space="preserve"> with North Korea, Russia, or China. The </w:t>
      </w:r>
      <w:r w:rsidRPr="006E7D43">
        <w:rPr>
          <w:rStyle w:val="Emphasis"/>
          <w:highlight w:val="cyan"/>
        </w:rPr>
        <w:t>nuclear</w:t>
      </w:r>
      <w:r w:rsidRPr="006E7D43">
        <w:rPr>
          <w:rStyle w:val="Emphasis"/>
        </w:rPr>
        <w:t>-armed</w:t>
      </w:r>
      <w:r w:rsidRPr="006E7D43">
        <w:rPr>
          <w:rStyle w:val="StyleUnderline"/>
        </w:rPr>
        <w:t xml:space="preserve"> </w:t>
      </w:r>
      <w:r w:rsidRPr="006E7D43">
        <w:rPr>
          <w:rStyle w:val="StyleUnderline"/>
          <w:highlight w:val="cyan"/>
        </w:rPr>
        <w:t>states</w:t>
      </w:r>
      <w:r w:rsidRPr="006E7D43">
        <w:rPr>
          <w:sz w:val="16"/>
        </w:rPr>
        <w:t xml:space="preserve"> urgently </w:t>
      </w:r>
      <w:r w:rsidRPr="006E7D43">
        <w:rPr>
          <w:rStyle w:val="StyleUnderline"/>
          <w:highlight w:val="cyan"/>
        </w:rPr>
        <w:t xml:space="preserve">need to </w:t>
      </w:r>
      <w:r w:rsidRPr="006E7D43">
        <w:rPr>
          <w:rStyle w:val="Emphasis"/>
          <w:highlight w:val="cyan"/>
        </w:rPr>
        <w:t>step back</w:t>
      </w:r>
      <w:r w:rsidRPr="006E7D43">
        <w:rPr>
          <w:sz w:val="16"/>
        </w:rPr>
        <w:t xml:space="preserve"> from this dangerous situation </w:t>
      </w:r>
      <w:r w:rsidRPr="006E7D43">
        <w:rPr>
          <w:rStyle w:val="StyleUnderline"/>
        </w:rPr>
        <w:t xml:space="preserve">by adopting a </w:t>
      </w:r>
      <w:r w:rsidRPr="006E7D43">
        <w:rPr>
          <w:rStyle w:val="Emphasis"/>
        </w:rPr>
        <w:t>no-first-use</w:t>
      </w:r>
      <w:r w:rsidRPr="006E7D43">
        <w:rPr>
          <w:rStyle w:val="StyleUnderline"/>
        </w:rPr>
        <w:t xml:space="preserve"> policy </w:t>
      </w:r>
      <w:r w:rsidRPr="006E7D43">
        <w:rPr>
          <w:sz w:val="16"/>
        </w:rPr>
        <w:t xml:space="preserve">that would significantly </w:t>
      </w:r>
      <w:r w:rsidRPr="006E7D43">
        <w:rPr>
          <w:rStyle w:val="Emphasis"/>
        </w:rPr>
        <w:t>reduce</w:t>
      </w:r>
      <w:r w:rsidRPr="006E7D43">
        <w:rPr>
          <w:sz w:val="16"/>
        </w:rPr>
        <w:t xml:space="preserve"> the </w:t>
      </w:r>
      <w:r w:rsidRPr="006E7D43">
        <w:rPr>
          <w:rStyle w:val="StyleUnderline"/>
        </w:rPr>
        <w:t xml:space="preserve">risk of </w:t>
      </w:r>
      <w:r w:rsidRPr="006E7D43">
        <w:rPr>
          <w:rStyle w:val="Emphasis"/>
        </w:rPr>
        <w:t>nuclear war</w:t>
      </w:r>
      <w:r w:rsidRPr="006E7D43">
        <w:rPr>
          <w:sz w:val="16"/>
        </w:rPr>
        <w:t>.</w:t>
      </w:r>
    </w:p>
    <w:p w14:paraId="75918AA0" w14:textId="77777777" w:rsidR="00C035AC" w:rsidRPr="006E7D43" w:rsidRDefault="00C035AC" w:rsidP="00C035AC">
      <w:pPr>
        <w:rPr>
          <w:sz w:val="16"/>
        </w:rPr>
      </w:pPr>
      <w:r w:rsidRPr="006E7D43">
        <w:rPr>
          <w:sz w:val="16"/>
        </w:rPr>
        <w:t>International Relations Theory and No First Use</w:t>
      </w:r>
    </w:p>
    <w:p w14:paraId="6B800852" w14:textId="77777777" w:rsidR="00C035AC" w:rsidRPr="006E7D43" w:rsidRDefault="00C035AC" w:rsidP="00C035AC">
      <w:pPr>
        <w:rPr>
          <w:sz w:val="16"/>
        </w:rPr>
      </w:pPr>
      <w:r w:rsidRPr="006E7D43">
        <w:rPr>
          <w:sz w:val="16"/>
        </w:rPr>
        <w:t xml:space="preserve">Several theoretical approaches in international relations help to illuminate why states choose to adopt a first-use versus a no-first-use (NFU) policy. A realist approach, which emphasizes the central role of material capabilities, would generally be skeptical of no-first-use pledges, which it would view as “cheap talk” and unenforceable. States that have made such pledges could still launch a nuclear weapon first in a conflict. </w:t>
      </w:r>
      <w:r w:rsidRPr="006E7D43">
        <w:rPr>
          <w:sz w:val="16"/>
        </w:rPr>
        <w:lastRenderedPageBreak/>
        <w:t>Thus, NATO leaders and other observers expressed considerable skepticism during the final years of the Cold War that Russia’s declaration of an NFU policy in 1982 had any real substance behind it.1 Today, while India has made an NFU pledge, analysts debate how constraining it really is. In turn, Indian Prime Minister Narendra Modi is sometimes dismissive of China’s NFU policy.2</w:t>
      </w:r>
    </w:p>
    <w:p w14:paraId="29CC16B8" w14:textId="77777777" w:rsidR="00C035AC" w:rsidRPr="006E7D43" w:rsidRDefault="00C035AC" w:rsidP="00C035AC">
      <w:pPr>
        <w:rPr>
          <w:sz w:val="16"/>
        </w:rPr>
      </w:pPr>
      <w:r w:rsidRPr="006E7D43">
        <w:rPr>
          <w:sz w:val="16"/>
        </w:rPr>
        <w:t xml:space="preserve">But some </w:t>
      </w:r>
      <w:r w:rsidRPr="006E7D43">
        <w:rPr>
          <w:rStyle w:val="StyleUnderline"/>
        </w:rPr>
        <w:t>states</w:t>
      </w:r>
      <w:r w:rsidRPr="006E7D43">
        <w:rPr>
          <w:sz w:val="16"/>
        </w:rPr>
        <w:t xml:space="preserve"> — India, China, and the Soviet Union for a period — have nevertheless pledged no-first-use and, in the cases of India and China, have </w:t>
      </w:r>
      <w:r w:rsidRPr="006E7D43">
        <w:rPr>
          <w:rStyle w:val="StyleUnderline"/>
        </w:rPr>
        <w:t>attempted to make those pledges</w:t>
      </w:r>
      <w:r w:rsidRPr="006E7D43">
        <w:rPr>
          <w:sz w:val="16"/>
        </w:rPr>
        <w:t xml:space="preserve"> </w:t>
      </w:r>
      <w:r w:rsidRPr="006E7D43">
        <w:rPr>
          <w:rStyle w:val="Emphasis"/>
        </w:rPr>
        <w:t>credible</w:t>
      </w:r>
      <w:r w:rsidRPr="006E7D43">
        <w:rPr>
          <w:sz w:val="16"/>
        </w:rPr>
        <w:t>. What explains these choices? The empirical record suggests that a state’s choice regarding a nuclear first-use policy tends to be strongly influenced by asymmetries in the conventional military balance between nuclear-armed adversaries. Nuclear-armed states that face a conventionally superior military adversary will threaten to use nuclear weapons first because they depend more heavily on nuclear threats to defend themselves. In contrast, nuclear-armed states that possess overwhelming conventional superiority are more likely to declare an NFU policy because it privileges their conventional advantage on the battlefield and might help to keep the conflict non-nuclear.</w:t>
      </w:r>
    </w:p>
    <w:p w14:paraId="15905E19" w14:textId="77777777" w:rsidR="00C035AC" w:rsidRPr="006E7D43" w:rsidRDefault="00C035AC" w:rsidP="00C035AC">
      <w:pPr>
        <w:rPr>
          <w:sz w:val="16"/>
        </w:rPr>
      </w:pPr>
      <w:r w:rsidRPr="006E7D43">
        <w:rPr>
          <w:sz w:val="16"/>
        </w:rPr>
        <w:t>Thus India, which possesses a much larger conventional military than Pakistan, declared an NFU policy in 1999, following its nuclear test in 1998. Pakistan, which relies heavily on its nuclear deterrent for its defense against India, has rejected Indian calls to adopt a no-first-use pledge.3 This logic also helps explain why, in 1993, Russia dropped its NFU pledge first made in 1982. After the collapse of the Soviet Union in 1989, as Russian conventional military forces deteriorated and the United States declined to reciprocate the NFU pledge, Russian leaders felt they had to rely more heavily on nuclear weapons.</w:t>
      </w:r>
    </w:p>
    <w:p w14:paraId="5E76A2F9" w14:textId="77777777" w:rsidR="00C035AC" w:rsidRPr="006E7D43" w:rsidRDefault="00C035AC" w:rsidP="00C035AC">
      <w:pPr>
        <w:rPr>
          <w:sz w:val="16"/>
        </w:rPr>
      </w:pPr>
      <w:r w:rsidRPr="006E7D43">
        <w:rPr>
          <w:sz w:val="16"/>
        </w:rPr>
        <w:t>Consistent with this logic, during the Cold War, the United States relied on a first-use threat to offset and counter the overwhelming conventional superiority of the Soviet conventional military threat in Europe. Today, the situation is reversed. The United States possesses overwhelming conventional superiority while Russia’s conventional military has declined. Because U.S. conventional military power now vastly exceeds that of its largest adversaries, Russia and China, many argue that America’s first-use policy is now unnecessary to deter conventional threats.4</w:t>
      </w:r>
    </w:p>
    <w:p w14:paraId="085705A6" w14:textId="77777777" w:rsidR="00C035AC" w:rsidRPr="006E7D43" w:rsidRDefault="00C035AC" w:rsidP="00C035AC">
      <w:pPr>
        <w:rPr>
          <w:sz w:val="16"/>
        </w:rPr>
      </w:pPr>
      <w:r w:rsidRPr="006E7D43">
        <w:rPr>
          <w:sz w:val="16"/>
        </w:rPr>
        <w:t>China’s NFU policy, on the other hand, while consistent with its small nuclear force, is less well explained by asymmetries in conventional forces. China adopted an NFU policy at the time of its first atomic bomb test in 1964, when its peasant army was still transitioning to a modern military force. Part of the explanation for this decision has to do with Mao’s thinking about the nuclear bomb as a “paper tiger,” but Chinese leaders have primarily seen an NFU policy as an effective way to signal the purely defensive nature of the small Chinese nuclear arsenal and to avoid a U.S.-Soviet-style arms race.5 An NFU policy also conveys the spirit of “peaceful coexistence” to which China is committed.</w:t>
      </w:r>
    </w:p>
    <w:p w14:paraId="0D8066F5" w14:textId="77777777" w:rsidR="00C035AC" w:rsidRPr="006E7D43" w:rsidRDefault="00C035AC" w:rsidP="00C035AC">
      <w:pPr>
        <w:rPr>
          <w:sz w:val="16"/>
        </w:rPr>
      </w:pPr>
      <w:r w:rsidRPr="006E7D43">
        <w:rPr>
          <w:sz w:val="16"/>
        </w:rPr>
        <w:t>The theory that adopting an NFU policy is based on asymmetries in conventional forces is further complicated by the existence of other weapons of mass destruction. During the George W. Bush and Barack Obama years, the strongest argument for the United States to retain the first-use option was that nuclear weapons are necessary to help deter and possibly retaliate against attacks with chemical and especially biological weapons.6 The Trump administration’s 2018 Nuclear Posture Review has expanded the category of non-nuclear attacks that it will seek to deter with nuclear threats to include cyber attacks, a move that previous presidents had ruled out and that most observers view skeptically, given its dangerous escalatory potential.</w:t>
      </w:r>
    </w:p>
    <w:p w14:paraId="11FA7A95" w14:textId="77777777" w:rsidR="00C035AC" w:rsidRPr="006E7D43" w:rsidRDefault="00C035AC" w:rsidP="00C035AC">
      <w:pPr>
        <w:rPr>
          <w:sz w:val="16"/>
        </w:rPr>
      </w:pPr>
      <w:r w:rsidRPr="006E7D43">
        <w:rPr>
          <w:sz w:val="16"/>
        </w:rPr>
        <w:t>A second theoretical perspective, “liberal institutionalism,” emphasizes the role of rules and institutions, both domestic and international, in stabilizing expectations and behavior. According to this theory, even if no-first-use pledges are unenforceable, they are not necessarily meaningless. To be meaningful, an NFU pledge must be built into domestic institutions, that is, the structure of operational military capabilities.7 A genuine NFU policy would require that nuclear forces be consistent with an “assured retaliation” posture that eschews counterforce objectives — the ability to destroy an adversary’s nuclear arsenal before it is launched.</w:t>
      </w:r>
    </w:p>
    <w:p w14:paraId="513D54BC" w14:textId="77777777" w:rsidR="00C035AC" w:rsidRPr="006E7D43" w:rsidRDefault="00C035AC" w:rsidP="00C035AC">
      <w:pPr>
        <w:rPr>
          <w:sz w:val="16"/>
        </w:rPr>
      </w:pPr>
      <w:r w:rsidRPr="006E7D43">
        <w:rPr>
          <w:sz w:val="16"/>
        </w:rPr>
        <w:t>This perspective thus emphasizes the value of an NFU pledge in structuring operational forces to make them smaller and less threatening. When Secretary of Defense Robert McNamara, soon after entering office in 1961, sent a directive to the Joint Chiefs of Staff about strategic force requirements, he stated that the first assumption shaping requirements was that “we will not strike first with such weapons.”8 McNamara’s directive was undoubtedly partly an effort to stem Air Force demands for a first-strike capability and the vast procurement of weaponry it would require. This directive, in effect, repudiated the extended deterrent doctrine that the United States would respond to a Soviet conventional attack in Europe with nuclear weapons.</w:t>
      </w:r>
    </w:p>
    <w:p w14:paraId="38E88963" w14:textId="77777777" w:rsidR="00C035AC" w:rsidRPr="006E7D43" w:rsidRDefault="00C035AC" w:rsidP="00C035AC">
      <w:pPr>
        <w:rPr>
          <w:sz w:val="16"/>
        </w:rPr>
      </w:pPr>
      <w:r w:rsidRPr="006E7D43">
        <w:rPr>
          <w:sz w:val="16"/>
        </w:rPr>
        <w:t>At the international level, liberal institutionalists emphasize the value of rules and institutions to prevent nuclear war. They argue that NFU has become a de facto norm anyway and therefore should be declared publicly and multilaterally. As Morton Halperin, who later became deputy assistant secretary of defense for arms control, wrote as early as 1961, “There now exists a powerful informal rule against the use of nuclear weapons,” and it would be advantageous to the United States to transform this tacit understanding into a formal agreement.9 Indeed, the “negative security assurances” first issued by the United States and the other P5 countries in 1978 and renewed periodically — commitments to non-nuclear states that are members of the Nuclear Nonproliferation Treaty not to use or threaten to use nuclear weapons against them — already constitute a partial NFU regime. Liberal institutionalists would also point out that constantly touting the value of a nuclear threat for security sends signals that nuclear weapons are useful and undermines nonproliferation goals.10</w:t>
      </w:r>
    </w:p>
    <w:p w14:paraId="0BE27090" w14:textId="04ED5C8D" w:rsidR="00C035AC" w:rsidRDefault="00C035AC" w:rsidP="00AA32F0">
      <w:pPr>
        <w:rPr>
          <w:sz w:val="16"/>
        </w:rPr>
      </w:pPr>
      <w:r w:rsidRPr="006E7D43">
        <w:rPr>
          <w:sz w:val="16"/>
        </w:rPr>
        <w:t xml:space="preserve">Finally, constructivists, who focus on the role of norms, identity, and discourse, emphasize that a </w:t>
      </w:r>
      <w:r w:rsidRPr="006E7D43">
        <w:rPr>
          <w:rStyle w:val="StyleUnderline"/>
        </w:rPr>
        <w:t>declared NFU policy</w:t>
      </w:r>
      <w:r w:rsidRPr="006E7D43">
        <w:rPr>
          <w:sz w:val="16"/>
        </w:rPr>
        <w:t xml:space="preserve"> is an </w:t>
      </w:r>
      <w:r w:rsidRPr="006E7D43">
        <w:rPr>
          <w:rStyle w:val="StyleUnderline"/>
        </w:rPr>
        <w:t xml:space="preserve">important way to strengthen </w:t>
      </w:r>
      <w:r w:rsidRPr="006E7D43">
        <w:rPr>
          <w:rStyle w:val="Emphasis"/>
        </w:rPr>
        <w:t>norms of nuclear restraint</w:t>
      </w:r>
      <w:r w:rsidRPr="006E7D43">
        <w:rPr>
          <w:sz w:val="16"/>
        </w:rPr>
        <w:t xml:space="preserve"> </w:t>
      </w:r>
      <w:r w:rsidRPr="006E7D43">
        <w:rPr>
          <w:rStyle w:val="StyleUnderline"/>
        </w:rPr>
        <w:t>and</w:t>
      </w:r>
      <w:r w:rsidRPr="006E7D43">
        <w:rPr>
          <w:sz w:val="16"/>
        </w:rPr>
        <w:t xml:space="preserve"> the nearly 74-year </w:t>
      </w:r>
      <w:r w:rsidRPr="006E7D43">
        <w:rPr>
          <w:rStyle w:val="StyleUnderline"/>
        </w:rPr>
        <w:t xml:space="preserve">tradition of </w:t>
      </w:r>
      <w:r w:rsidRPr="006E7D43">
        <w:rPr>
          <w:rStyle w:val="Emphasis"/>
        </w:rPr>
        <w:t>non-use</w:t>
      </w:r>
      <w:r w:rsidRPr="006E7D43">
        <w:rPr>
          <w:sz w:val="16"/>
        </w:rPr>
        <w:t xml:space="preserve">. </w:t>
      </w:r>
      <w:r w:rsidRPr="006E7D43">
        <w:rPr>
          <w:rStyle w:val="StyleUnderline"/>
        </w:rPr>
        <w:t xml:space="preserve">Strong </w:t>
      </w:r>
      <w:r w:rsidRPr="006E7D43">
        <w:rPr>
          <w:rStyle w:val="StyleUnderline"/>
          <w:highlight w:val="cyan"/>
        </w:rPr>
        <w:lastRenderedPageBreak/>
        <w:t>statements</w:t>
      </w:r>
      <w:r w:rsidRPr="006E7D43">
        <w:rPr>
          <w:sz w:val="16"/>
        </w:rPr>
        <w:t xml:space="preserve"> from leaders about the need to avoid using nuclear weapons can help </w:t>
      </w:r>
      <w:r w:rsidRPr="006E7D43">
        <w:rPr>
          <w:rStyle w:val="Emphasis"/>
          <w:highlight w:val="cyan"/>
        </w:rPr>
        <w:t>reduce tensions</w:t>
      </w:r>
      <w:r w:rsidRPr="006E7D43">
        <w:rPr>
          <w:sz w:val="16"/>
        </w:rPr>
        <w:t xml:space="preserve">, just as irresponsible tweets can increase them. In the constructivist view, an </w:t>
      </w:r>
      <w:r w:rsidRPr="006E7D43">
        <w:rPr>
          <w:rStyle w:val="StyleUnderline"/>
        </w:rPr>
        <w:t>NFU policy</w:t>
      </w:r>
      <w:r w:rsidRPr="006E7D43">
        <w:rPr>
          <w:sz w:val="16"/>
        </w:rPr>
        <w:t xml:space="preserve"> is also a </w:t>
      </w:r>
      <w:r w:rsidRPr="006E7D43">
        <w:rPr>
          <w:rStyle w:val="StyleUnderline"/>
        </w:rPr>
        <w:t>diplomatic tool</w:t>
      </w:r>
      <w:r w:rsidRPr="006E7D43">
        <w:rPr>
          <w:sz w:val="16"/>
        </w:rPr>
        <w:t xml:space="preserve"> that can be used to signal that a state is a responsible nuclear power. As Modi recently put it, “India is a very responsible state. We are the only country to have a declared NFU [sic]. It’s not because of world pressure, but because of our own ethos. We will not move away from this, whichever government comes to power.”11 Indeed, India’s NFU pledge has proved useful for portraying Pakistan as a relatively irresponsible custodian of its nuclear arsenal. Likewise, Indian leaders use their NFU pledge as a way to resist pressures to sign any treaties that would restrict India’s nuclear arsenal.</w:t>
      </w:r>
    </w:p>
    <w:p w14:paraId="635CC34E" w14:textId="77777777" w:rsidR="00013779" w:rsidRDefault="00013779" w:rsidP="00013779">
      <w:pPr>
        <w:pStyle w:val="Heading3"/>
      </w:pPr>
      <w:r>
        <w:lastRenderedPageBreak/>
        <w:t xml:space="preserve">OFF---1NC </w:t>
      </w:r>
    </w:p>
    <w:p w14:paraId="78BD6179" w14:textId="77777777" w:rsidR="00013779" w:rsidRPr="00AC6F42" w:rsidRDefault="00013779" w:rsidP="00013779">
      <w:pPr>
        <w:pStyle w:val="Heading4"/>
      </w:pPr>
      <w:r>
        <w:rPr>
          <w:u w:val="single"/>
        </w:rPr>
        <w:t>Capitalism K</w:t>
      </w:r>
      <w:r>
        <w:t xml:space="preserve">. </w:t>
      </w:r>
    </w:p>
    <w:p w14:paraId="14514C81" w14:textId="77777777" w:rsidR="00013779" w:rsidRPr="00AB37AD" w:rsidRDefault="00013779" w:rsidP="00013779">
      <w:pPr>
        <w:pStyle w:val="Heading4"/>
        <w:rPr>
          <w:rFonts w:asciiTheme="minorHAnsi" w:hAnsiTheme="minorHAnsi" w:cstheme="minorHAnsi"/>
          <w:b w:val="0"/>
          <w:bCs/>
        </w:rPr>
      </w:pPr>
      <w:r w:rsidRPr="00040D14">
        <w:rPr>
          <w:rFonts w:asciiTheme="minorHAnsi" w:hAnsiTheme="minorHAnsi" w:cstheme="minorHAnsi"/>
        </w:rPr>
        <w:t xml:space="preserve">Exploration and development of the Arctic is a </w:t>
      </w:r>
      <w:r w:rsidRPr="00040D14">
        <w:rPr>
          <w:rFonts w:asciiTheme="minorHAnsi" w:hAnsiTheme="minorHAnsi" w:cstheme="minorHAnsi"/>
          <w:u w:val="single"/>
        </w:rPr>
        <w:t>capitalist project</w:t>
      </w:r>
      <w:r w:rsidRPr="00AB37AD">
        <w:rPr>
          <w:rFonts w:asciiTheme="minorHAnsi" w:hAnsiTheme="minorHAnsi" w:cstheme="minorHAnsi"/>
          <w:b w:val="0"/>
          <w:bCs/>
        </w:rPr>
        <w:t xml:space="preserve">, </w:t>
      </w:r>
      <w:r w:rsidRPr="00AB37AD">
        <w:rPr>
          <w:rFonts w:asciiTheme="minorHAnsi" w:hAnsiTheme="minorHAnsi" w:cstheme="minorHAnsi"/>
          <w:b w:val="0"/>
          <w:bCs/>
          <w:u w:val="single"/>
        </w:rPr>
        <w:t>subduing</w:t>
      </w:r>
      <w:r w:rsidRPr="00AB37AD">
        <w:rPr>
          <w:rFonts w:asciiTheme="minorHAnsi" w:hAnsiTheme="minorHAnsi" w:cstheme="minorHAnsi"/>
          <w:b w:val="0"/>
          <w:bCs/>
        </w:rPr>
        <w:t xml:space="preserve"> the region’s </w:t>
      </w:r>
      <w:r w:rsidRPr="00AB37AD">
        <w:rPr>
          <w:rFonts w:asciiTheme="minorHAnsi" w:hAnsiTheme="minorHAnsi" w:cstheme="minorHAnsi"/>
          <w:b w:val="0"/>
          <w:bCs/>
          <w:u w:val="single"/>
        </w:rPr>
        <w:t>inhabitants and lands</w:t>
      </w:r>
      <w:r w:rsidRPr="00AB37AD">
        <w:rPr>
          <w:rFonts w:asciiTheme="minorHAnsi" w:hAnsiTheme="minorHAnsi" w:cstheme="minorHAnsi"/>
          <w:b w:val="0"/>
          <w:bCs/>
        </w:rPr>
        <w:t xml:space="preserve"> to the </w:t>
      </w:r>
      <w:r w:rsidRPr="00AB37AD">
        <w:rPr>
          <w:rFonts w:asciiTheme="minorHAnsi" w:hAnsiTheme="minorHAnsi" w:cstheme="minorHAnsi"/>
          <w:b w:val="0"/>
          <w:bCs/>
          <w:u w:val="single"/>
        </w:rPr>
        <w:t>economic logic</w:t>
      </w:r>
      <w:r w:rsidRPr="00AB37AD">
        <w:rPr>
          <w:rFonts w:asciiTheme="minorHAnsi" w:hAnsiTheme="minorHAnsi" w:cstheme="minorHAnsi"/>
          <w:b w:val="0"/>
          <w:bCs/>
        </w:rPr>
        <w:t xml:space="preserve"> of the market. </w:t>
      </w:r>
    </w:p>
    <w:p w14:paraId="0DF0B9C6" w14:textId="77777777" w:rsidR="00013779" w:rsidRPr="00040D14" w:rsidRDefault="00013779" w:rsidP="00013779">
      <w:pPr>
        <w:rPr>
          <w:rFonts w:asciiTheme="minorHAnsi" w:hAnsiTheme="minorHAnsi" w:cstheme="minorHAnsi"/>
        </w:rPr>
      </w:pPr>
      <w:r w:rsidRPr="00074B45">
        <w:rPr>
          <w:rFonts w:asciiTheme="minorHAnsi" w:hAnsiTheme="minorHAnsi" w:cstheme="minorHAnsi"/>
          <w:b/>
          <w:bCs/>
          <w:sz w:val="26"/>
          <w:szCs w:val="26"/>
        </w:rPr>
        <w:t>Silva 22</w:t>
      </w:r>
      <w:r>
        <w:rPr>
          <w:rFonts w:asciiTheme="minorHAnsi" w:hAnsiTheme="minorHAnsi" w:cstheme="minorHAnsi"/>
          <w:b/>
          <w:bCs/>
        </w:rPr>
        <w:t xml:space="preserve"> </w:t>
      </w:r>
      <w:r>
        <w:rPr>
          <w:rFonts w:asciiTheme="minorHAnsi" w:hAnsiTheme="minorHAnsi" w:cstheme="minorHAnsi"/>
        </w:rPr>
        <w:t>[</w:t>
      </w:r>
      <w:r w:rsidRPr="00040D14">
        <w:rPr>
          <w:rFonts w:asciiTheme="minorHAnsi" w:hAnsiTheme="minorHAnsi" w:cstheme="minorHAnsi"/>
        </w:rPr>
        <w:t>Pedro Allemand Mancebo Silva</w:t>
      </w:r>
      <w:r>
        <w:rPr>
          <w:rFonts w:asciiTheme="minorHAnsi" w:hAnsiTheme="minorHAnsi" w:cstheme="minorHAnsi"/>
        </w:rPr>
        <w:t xml:space="preserve">; </w:t>
      </w:r>
      <w:r w:rsidRPr="00040D14">
        <w:rPr>
          <w:rFonts w:asciiTheme="minorHAnsi" w:hAnsiTheme="minorHAnsi" w:cstheme="minorHAnsi"/>
        </w:rPr>
        <w:t>Brazilian researcher and PhD student at the Institute of International Relations of the Pontifical Catholic University of Rio de Janeiro</w:t>
      </w:r>
      <w:r>
        <w:rPr>
          <w:rFonts w:asciiTheme="minorHAnsi" w:hAnsiTheme="minorHAnsi" w:cstheme="minorHAnsi"/>
        </w:rPr>
        <w:t xml:space="preserve">; </w:t>
      </w:r>
      <w:r w:rsidRPr="00040D14">
        <w:rPr>
          <w:rFonts w:asciiTheme="minorHAnsi" w:hAnsiTheme="minorHAnsi" w:cstheme="minorHAnsi"/>
        </w:rPr>
        <w:t>"The Old Colonialisms and the New Ones: The Arctic Resource Boom as a New Wave of Settler-Colonialism." Arctic Institute - Center for Circumpolar Security Studies. 10-25-2022. https://www.thearcticinstitute.org/old-colonialisms-new-ones-arctic-resource-boom-new-wave-settler-colonialism/</w:t>
      </w:r>
      <w:r>
        <w:rPr>
          <w:rFonts w:asciiTheme="minorHAnsi" w:hAnsiTheme="minorHAnsi" w:cstheme="minorHAnsi"/>
        </w:rPr>
        <w:t xml:space="preserve">] </w:t>
      </w:r>
    </w:p>
    <w:p w14:paraId="67138A4A" w14:textId="77777777" w:rsidR="00013779" w:rsidRPr="00040D14" w:rsidRDefault="00013779" w:rsidP="00013779">
      <w:pPr>
        <w:rPr>
          <w:rFonts w:asciiTheme="minorHAnsi" w:hAnsiTheme="minorHAnsi" w:cstheme="minorHAnsi"/>
          <w:sz w:val="16"/>
        </w:rPr>
      </w:pPr>
      <w:r w:rsidRPr="00040D14">
        <w:rPr>
          <w:rFonts w:asciiTheme="minorHAnsi" w:hAnsiTheme="minorHAnsi" w:cstheme="minorHAnsi"/>
          <w:sz w:val="16"/>
        </w:rPr>
        <w:t>Old colonialisms and the new: legacies, continuities and further issues</w:t>
      </w:r>
    </w:p>
    <w:p w14:paraId="73AD1CE9" w14:textId="77777777" w:rsidR="00013779" w:rsidRPr="00040D14" w:rsidRDefault="00013779" w:rsidP="00013779">
      <w:pPr>
        <w:rPr>
          <w:rFonts w:asciiTheme="minorHAnsi" w:hAnsiTheme="minorHAnsi" w:cstheme="minorHAnsi"/>
          <w:sz w:val="16"/>
        </w:rPr>
      </w:pPr>
      <w:r w:rsidRPr="00040D14">
        <w:rPr>
          <w:rStyle w:val="StyleUnderline"/>
          <w:rFonts w:asciiTheme="minorHAnsi" w:hAnsiTheme="minorHAnsi" w:cstheme="minorHAnsi"/>
        </w:rPr>
        <w:t xml:space="preserve">While contemporary projects of </w:t>
      </w:r>
      <w:r w:rsidRPr="00B2418A">
        <w:rPr>
          <w:rStyle w:val="StyleUnderline"/>
          <w:rFonts w:asciiTheme="minorHAnsi" w:hAnsiTheme="minorHAnsi" w:cstheme="minorHAnsi"/>
        </w:rPr>
        <w:t>economic</w:t>
      </w:r>
      <w:r w:rsidRPr="00040D14">
        <w:rPr>
          <w:rStyle w:val="StyleUnderline"/>
          <w:rFonts w:asciiTheme="minorHAnsi" w:hAnsiTheme="minorHAnsi" w:cstheme="minorHAnsi"/>
          <w:highlight w:val="cyan"/>
        </w:rPr>
        <w:t xml:space="preserve"> development in the Arctic</w:t>
      </w:r>
      <w:r w:rsidRPr="00040D14">
        <w:rPr>
          <w:rFonts w:asciiTheme="minorHAnsi" w:hAnsiTheme="minorHAnsi" w:cstheme="minorHAnsi"/>
        </w:rPr>
        <w:t xml:space="preserve"> </w:t>
      </w:r>
      <w:r w:rsidRPr="00040D14">
        <w:rPr>
          <w:rFonts w:asciiTheme="minorHAnsi" w:hAnsiTheme="minorHAnsi" w:cstheme="minorHAnsi"/>
          <w:sz w:val="16"/>
          <w:szCs w:val="16"/>
        </w:rPr>
        <w:t>have reached new scales and exploit new resource frontiers, they</w:t>
      </w:r>
      <w:r w:rsidRPr="00040D14">
        <w:rPr>
          <w:rStyle w:val="StyleUnderline"/>
          <w:rFonts w:asciiTheme="minorHAnsi" w:hAnsiTheme="minorHAnsi" w:cstheme="minorHAnsi"/>
        </w:rPr>
        <w:t xml:space="preserve"> are </w:t>
      </w:r>
      <w:r w:rsidRPr="00040D14">
        <w:rPr>
          <w:rStyle w:val="StyleUnderline"/>
          <w:rFonts w:asciiTheme="minorHAnsi" w:hAnsiTheme="minorHAnsi" w:cstheme="minorHAnsi"/>
          <w:highlight w:val="cyan"/>
        </w:rPr>
        <w:t>closely related</w:t>
      </w:r>
      <w:r w:rsidRPr="00040D14">
        <w:rPr>
          <w:rStyle w:val="StyleUnderline"/>
          <w:rFonts w:asciiTheme="minorHAnsi" w:hAnsiTheme="minorHAnsi" w:cstheme="minorHAnsi"/>
        </w:rPr>
        <w:t xml:space="preserve"> </w:t>
      </w:r>
      <w:r w:rsidRPr="00040D14">
        <w:rPr>
          <w:rStyle w:val="StyleUnderline"/>
          <w:rFonts w:asciiTheme="minorHAnsi" w:hAnsiTheme="minorHAnsi" w:cstheme="minorHAnsi"/>
          <w:highlight w:val="cyan"/>
        </w:rPr>
        <w:t>to</w:t>
      </w:r>
      <w:r w:rsidRPr="00040D14">
        <w:rPr>
          <w:rStyle w:val="StyleUnderline"/>
          <w:rFonts w:asciiTheme="minorHAnsi" w:hAnsiTheme="minorHAnsi" w:cstheme="minorHAnsi"/>
        </w:rPr>
        <w:t xml:space="preserve"> the continuity of</w:t>
      </w:r>
      <w:r w:rsidRPr="00040D14">
        <w:rPr>
          <w:rFonts w:asciiTheme="minorHAnsi" w:hAnsiTheme="minorHAnsi" w:cstheme="minorHAnsi"/>
          <w:sz w:val="16"/>
        </w:rPr>
        <w:t xml:space="preserve"> ‘</w:t>
      </w:r>
      <w:r w:rsidRPr="00040D14">
        <w:rPr>
          <w:rStyle w:val="Emphasis"/>
          <w:rFonts w:asciiTheme="minorHAnsi" w:hAnsiTheme="minorHAnsi" w:cstheme="minorHAnsi"/>
        </w:rPr>
        <w:t>old’</w:t>
      </w:r>
      <w:r w:rsidRPr="00040D14">
        <w:rPr>
          <w:rStyle w:val="StyleUnderline"/>
          <w:rFonts w:asciiTheme="minorHAnsi" w:hAnsiTheme="minorHAnsi" w:cstheme="minorHAnsi"/>
        </w:rPr>
        <w:t xml:space="preserve"> </w:t>
      </w:r>
      <w:r w:rsidRPr="00040D14">
        <w:rPr>
          <w:rStyle w:val="Emphasis"/>
          <w:rFonts w:asciiTheme="minorHAnsi" w:hAnsiTheme="minorHAnsi" w:cstheme="minorHAnsi"/>
          <w:highlight w:val="cyan"/>
        </w:rPr>
        <w:t>Arctic</w:t>
      </w:r>
      <w:r w:rsidRPr="00040D14">
        <w:rPr>
          <w:rStyle w:val="Emphasis"/>
          <w:rFonts w:asciiTheme="minorHAnsi" w:hAnsiTheme="minorHAnsi" w:cstheme="minorHAnsi"/>
        </w:rPr>
        <w:t xml:space="preserve"> </w:t>
      </w:r>
      <w:r w:rsidRPr="00040D14">
        <w:rPr>
          <w:rStyle w:val="Emphasis"/>
          <w:rFonts w:asciiTheme="minorHAnsi" w:hAnsiTheme="minorHAnsi" w:cstheme="minorHAnsi"/>
          <w:highlight w:val="cyan"/>
        </w:rPr>
        <w:t>colonialisms</w:t>
      </w:r>
      <w:r w:rsidRPr="00040D14">
        <w:rPr>
          <w:rFonts w:asciiTheme="minorHAnsi" w:hAnsiTheme="minorHAnsi" w:cstheme="minorHAnsi"/>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040D14">
        <w:rPr>
          <w:rStyle w:val="StyleUnderline"/>
          <w:rFonts w:asciiTheme="minorHAnsi" w:hAnsiTheme="minorHAnsi" w:cstheme="minorHAnsi"/>
        </w:rPr>
        <w:t xml:space="preserve">Another new element is the </w:t>
      </w:r>
      <w:r w:rsidRPr="00040D14">
        <w:rPr>
          <w:rStyle w:val="StyleUnderline"/>
          <w:rFonts w:asciiTheme="minorHAnsi" w:hAnsiTheme="minorHAnsi" w:cstheme="minorHAnsi"/>
          <w:highlight w:val="cyan"/>
        </w:rPr>
        <w:t>growing importance</w:t>
      </w:r>
      <w:r w:rsidRPr="00040D14">
        <w:rPr>
          <w:rStyle w:val="StyleUnderline"/>
          <w:rFonts w:asciiTheme="minorHAnsi" w:hAnsiTheme="minorHAnsi" w:cstheme="minorHAnsi"/>
        </w:rPr>
        <w:t xml:space="preserve"> of the Arctic </w:t>
      </w:r>
      <w:r w:rsidRPr="00040D14">
        <w:rPr>
          <w:rStyle w:val="StyleUnderline"/>
          <w:rFonts w:asciiTheme="minorHAnsi" w:hAnsiTheme="minorHAnsi" w:cstheme="minorHAnsi"/>
          <w:highlight w:val="cyan"/>
        </w:rPr>
        <w:t>as</w:t>
      </w:r>
      <w:r w:rsidRPr="00040D14">
        <w:rPr>
          <w:rStyle w:val="StyleUnderline"/>
          <w:rFonts w:asciiTheme="minorHAnsi" w:hAnsiTheme="minorHAnsi" w:cstheme="minorHAnsi"/>
        </w:rPr>
        <w:t xml:space="preserve"> </w:t>
      </w:r>
      <w:r w:rsidRPr="00040D14">
        <w:rPr>
          <w:rStyle w:val="StyleUnderline"/>
          <w:rFonts w:asciiTheme="minorHAnsi" w:hAnsiTheme="minorHAnsi" w:cstheme="minorHAnsi"/>
          <w:highlight w:val="cyan"/>
        </w:rPr>
        <w:t xml:space="preserve">a </w:t>
      </w:r>
      <w:r w:rsidRPr="00040D14">
        <w:rPr>
          <w:rStyle w:val="Emphasis"/>
          <w:rFonts w:asciiTheme="minorHAnsi" w:hAnsiTheme="minorHAnsi" w:cstheme="minorHAnsi"/>
          <w:highlight w:val="cyan"/>
        </w:rPr>
        <w:t>geopolitical hotspot</w:t>
      </w:r>
      <w:r w:rsidRPr="00040D14">
        <w:rPr>
          <w:rStyle w:val="StyleUnderline"/>
          <w:rFonts w:asciiTheme="minorHAnsi" w:hAnsiTheme="minorHAnsi" w:cstheme="minorHAnsi"/>
        </w:rPr>
        <w:t xml:space="preserve"> in world politics</w:t>
      </w:r>
      <w:r w:rsidRPr="00040D14">
        <w:rPr>
          <w:rFonts w:asciiTheme="minorHAnsi" w:hAnsiTheme="minorHAnsi" w:cstheme="minorHAnsi"/>
          <w:sz w:val="16"/>
        </w:rPr>
        <w:t xml:space="preserve">. While </w:t>
      </w:r>
      <w:r w:rsidRPr="00040D14">
        <w:rPr>
          <w:rStyle w:val="StyleUnderline"/>
          <w:rFonts w:asciiTheme="minorHAnsi" w:hAnsiTheme="minorHAnsi" w:cstheme="minorHAnsi"/>
        </w:rPr>
        <w:t xml:space="preserve">economic reasons are an </w:t>
      </w:r>
      <w:r w:rsidRPr="00040D14">
        <w:rPr>
          <w:rStyle w:val="Emphasis"/>
          <w:rFonts w:asciiTheme="minorHAnsi" w:hAnsiTheme="minorHAnsi" w:cstheme="minorHAnsi"/>
        </w:rPr>
        <w:t>important driver</w:t>
      </w:r>
      <w:r w:rsidRPr="00040D14">
        <w:rPr>
          <w:rFonts w:asciiTheme="minorHAnsi" w:hAnsiTheme="minorHAnsi" w:cstheme="minorHAnsi"/>
          <w:sz w:val="16"/>
        </w:rPr>
        <w:t xml:space="preserve"> </w:t>
      </w:r>
      <w:r w:rsidRPr="00040D14">
        <w:rPr>
          <w:rStyle w:val="StyleUnderline"/>
          <w:rFonts w:asciiTheme="minorHAnsi" w:hAnsiTheme="minorHAnsi" w:cstheme="minorHAnsi"/>
        </w:rPr>
        <w:t xml:space="preserve">for </w:t>
      </w:r>
      <w:r w:rsidRPr="00040D14">
        <w:rPr>
          <w:rStyle w:val="Emphasis"/>
          <w:rFonts w:asciiTheme="minorHAnsi" w:hAnsiTheme="minorHAnsi" w:cstheme="minorHAnsi"/>
        </w:rPr>
        <w:t>territorial reorganizations</w:t>
      </w:r>
      <w:r w:rsidRPr="00040D14">
        <w:rPr>
          <w:rStyle w:val="StyleUnderline"/>
          <w:rFonts w:asciiTheme="minorHAnsi" w:hAnsiTheme="minorHAnsi" w:cstheme="minorHAnsi"/>
        </w:rPr>
        <w:t xml:space="preserve"> in the </w:t>
      </w:r>
      <w:r w:rsidRPr="00040D14">
        <w:rPr>
          <w:rStyle w:val="Emphasis"/>
          <w:rFonts w:asciiTheme="minorHAnsi" w:hAnsiTheme="minorHAnsi" w:cstheme="minorHAnsi"/>
        </w:rPr>
        <w:t>Arctic</w:t>
      </w:r>
      <w:r w:rsidRPr="00040D14">
        <w:rPr>
          <w:rFonts w:asciiTheme="minorHAnsi" w:hAnsiTheme="minorHAnsi" w:cstheme="minorHAnsi"/>
          <w:sz w:val="16"/>
        </w:rPr>
        <w:t>, national security and defence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533B034A" w14:textId="77777777" w:rsidR="00013779" w:rsidRDefault="00013779" w:rsidP="00013779">
      <w:pPr>
        <w:rPr>
          <w:rStyle w:val="StyleUnderline"/>
          <w:rFonts w:asciiTheme="minorHAnsi" w:hAnsiTheme="minorHAnsi" w:cstheme="minorHAnsi"/>
        </w:rPr>
      </w:pPr>
      <w:r w:rsidRPr="00040D14">
        <w:rPr>
          <w:rStyle w:val="StyleUnderline"/>
          <w:rFonts w:asciiTheme="minorHAnsi" w:hAnsiTheme="minorHAnsi" w:cstheme="minorHAnsi"/>
        </w:rPr>
        <w:t xml:space="preserve">The </w:t>
      </w:r>
      <w:r w:rsidRPr="00B2418A">
        <w:rPr>
          <w:rStyle w:val="Emphasis"/>
          <w:rFonts w:asciiTheme="minorHAnsi" w:hAnsiTheme="minorHAnsi" w:cstheme="minorHAnsi"/>
        </w:rPr>
        <w:t>emergence</w:t>
      </w:r>
      <w:r w:rsidRPr="00B2418A">
        <w:rPr>
          <w:rStyle w:val="StyleUnderline"/>
          <w:rFonts w:asciiTheme="minorHAnsi" w:hAnsiTheme="minorHAnsi" w:cstheme="minorHAnsi"/>
        </w:rPr>
        <w:t xml:space="preserve"> of neo-</w:t>
      </w:r>
      <w:r w:rsidRPr="00B2418A">
        <w:rPr>
          <w:rStyle w:val="Emphasis"/>
          <w:rFonts w:asciiTheme="minorHAnsi" w:hAnsiTheme="minorHAnsi" w:cstheme="minorHAnsi"/>
        </w:rPr>
        <w:t xml:space="preserve">extractivist </w:t>
      </w:r>
      <w:r w:rsidRPr="00040D14">
        <w:rPr>
          <w:rStyle w:val="Emphasis"/>
          <w:rFonts w:asciiTheme="minorHAnsi" w:hAnsiTheme="minorHAnsi" w:cstheme="minorHAnsi"/>
          <w:highlight w:val="cyan"/>
        </w:rPr>
        <w:t>capitalist development</w:t>
      </w:r>
      <w:r w:rsidRPr="00040D14">
        <w:rPr>
          <w:rFonts w:asciiTheme="minorHAnsi" w:hAnsiTheme="minorHAnsi" w:cstheme="minorHAnsi"/>
        </w:rPr>
        <w:t xml:space="preserve">21) </w:t>
      </w:r>
      <w:r w:rsidRPr="00040D14">
        <w:rPr>
          <w:rStyle w:val="StyleUnderline"/>
          <w:rFonts w:asciiTheme="minorHAnsi" w:hAnsiTheme="minorHAnsi" w:cstheme="minorHAnsi"/>
        </w:rPr>
        <w:t xml:space="preserve">might be the defining feature of </w:t>
      </w:r>
      <w:r w:rsidRPr="00040D14">
        <w:rPr>
          <w:rStyle w:val="Emphasis"/>
          <w:rFonts w:asciiTheme="minorHAnsi" w:hAnsiTheme="minorHAnsi" w:cstheme="minorHAnsi"/>
        </w:rPr>
        <w:t>emerging Arctic colonialisms</w:t>
      </w:r>
      <w:r w:rsidRPr="00040D14">
        <w:rPr>
          <w:rFonts w:asciiTheme="minorHAnsi" w:hAnsiTheme="minorHAnsi" w:cstheme="minorHAnsi"/>
          <w:sz w:val="16"/>
        </w:rPr>
        <w:t xml:space="preserve">. </w:t>
      </w:r>
      <w:r w:rsidRPr="00040D14">
        <w:rPr>
          <w:rStyle w:val="Emphasis"/>
          <w:rFonts w:asciiTheme="minorHAnsi" w:hAnsiTheme="minorHAnsi" w:cstheme="minorHAnsi"/>
        </w:rPr>
        <w:t>Neo-extractivist</w:t>
      </w:r>
      <w:r w:rsidRPr="00040D14">
        <w:rPr>
          <w:rStyle w:val="StyleUnderline"/>
          <w:rFonts w:asciiTheme="minorHAnsi" w:hAnsiTheme="minorHAnsi" w:cstheme="minorHAnsi"/>
        </w:rPr>
        <w:t xml:space="preserve"> </w:t>
      </w:r>
      <w:r w:rsidRPr="00040D14">
        <w:rPr>
          <w:rStyle w:val="Emphasis"/>
          <w:rFonts w:asciiTheme="minorHAnsi" w:hAnsiTheme="minorHAnsi" w:cstheme="minorHAnsi"/>
        </w:rPr>
        <w:t>capital accumulation</w:t>
      </w:r>
      <w:r w:rsidRPr="00040D14">
        <w:rPr>
          <w:rStyle w:val="StyleUnderline"/>
          <w:rFonts w:asciiTheme="minorHAnsi" w:hAnsiTheme="minorHAnsi" w:cstheme="minorHAnsi"/>
        </w:rPr>
        <w:t xml:space="preserve"> is</w:t>
      </w:r>
      <w:r w:rsidRPr="00040D14">
        <w:rPr>
          <w:rFonts w:asciiTheme="minorHAnsi" w:hAnsiTheme="minorHAnsi" w:cstheme="minorHAnsi"/>
          <w:sz w:val="16"/>
        </w:rPr>
        <w:t xml:space="preserve"> </w:t>
      </w:r>
      <w:r w:rsidRPr="00040D14">
        <w:rPr>
          <w:rStyle w:val="StyleUnderline"/>
          <w:rFonts w:asciiTheme="minorHAnsi" w:hAnsiTheme="minorHAnsi" w:cstheme="minorHAnsi"/>
          <w:highlight w:val="cyan"/>
        </w:rPr>
        <w:t xml:space="preserve">characterized by </w:t>
      </w:r>
      <w:r w:rsidRPr="00040D14">
        <w:rPr>
          <w:rStyle w:val="Emphasis"/>
          <w:rFonts w:asciiTheme="minorHAnsi" w:hAnsiTheme="minorHAnsi" w:cstheme="minorHAnsi"/>
          <w:highlight w:val="cyan"/>
        </w:rPr>
        <w:t>pressure</w:t>
      </w:r>
      <w:r w:rsidRPr="00040D14">
        <w:rPr>
          <w:rStyle w:val="StyleUnderline"/>
          <w:rFonts w:asciiTheme="minorHAnsi" w:hAnsiTheme="minorHAnsi" w:cstheme="minorHAnsi"/>
        </w:rPr>
        <w:t xml:space="preserve"> </w:t>
      </w:r>
      <w:r w:rsidRPr="00040D14">
        <w:rPr>
          <w:rStyle w:val="StyleUnderline"/>
          <w:rFonts w:asciiTheme="minorHAnsi" w:hAnsiTheme="minorHAnsi" w:cstheme="minorHAnsi"/>
          <w:highlight w:val="cyan"/>
        </w:rPr>
        <w:t xml:space="preserve">over </w:t>
      </w:r>
      <w:r w:rsidRPr="00040D14">
        <w:rPr>
          <w:rStyle w:val="Emphasis"/>
          <w:rFonts w:asciiTheme="minorHAnsi" w:hAnsiTheme="minorHAnsi" w:cstheme="minorHAnsi"/>
          <w:highlight w:val="cyan"/>
        </w:rPr>
        <w:t>natural resources</w:t>
      </w:r>
      <w:r w:rsidRPr="00040D14">
        <w:rPr>
          <w:rStyle w:val="StyleUnderline"/>
          <w:rFonts w:asciiTheme="minorHAnsi" w:hAnsiTheme="minorHAnsi" w:cstheme="minorHAnsi"/>
        </w:rPr>
        <w:t xml:space="preserve"> and the </w:t>
      </w:r>
      <w:r w:rsidRPr="00B2418A">
        <w:rPr>
          <w:rStyle w:val="StyleUnderline"/>
          <w:rFonts w:asciiTheme="minorHAnsi" w:hAnsiTheme="minorHAnsi" w:cstheme="minorHAnsi"/>
        </w:rPr>
        <w:t>demand for greater</w:t>
      </w:r>
      <w:r w:rsidRPr="00040D14">
        <w:rPr>
          <w:rFonts w:asciiTheme="minorHAnsi" w:hAnsiTheme="minorHAnsi" w:cstheme="minorHAnsi"/>
          <w:sz w:val="16"/>
        </w:rPr>
        <w:t xml:space="preserve"> </w:t>
      </w:r>
      <w:r w:rsidRPr="00040D14">
        <w:rPr>
          <w:rStyle w:val="Emphasis"/>
          <w:rFonts w:asciiTheme="minorHAnsi" w:hAnsiTheme="minorHAnsi" w:cstheme="minorHAnsi"/>
          <w:highlight w:val="cyan"/>
        </w:rPr>
        <w:t>capitalist control</w:t>
      </w:r>
      <w:r w:rsidRPr="00040D14">
        <w:rPr>
          <w:rStyle w:val="StyleUnderline"/>
          <w:rFonts w:asciiTheme="minorHAnsi" w:hAnsiTheme="minorHAnsi" w:cstheme="minorHAnsi"/>
          <w:highlight w:val="cyan"/>
        </w:rPr>
        <w:t xml:space="preserve"> over </w:t>
      </w:r>
      <w:r w:rsidRPr="00040D14">
        <w:rPr>
          <w:rStyle w:val="Emphasis"/>
          <w:rFonts w:asciiTheme="minorHAnsi" w:hAnsiTheme="minorHAnsi" w:cstheme="minorHAnsi"/>
          <w:highlight w:val="cyan"/>
        </w:rPr>
        <w:t>space</w:t>
      </w:r>
      <w:r w:rsidRPr="00040D14">
        <w:rPr>
          <w:rFonts w:asciiTheme="minorHAnsi" w:hAnsiTheme="minorHAnsi" w:cstheme="minorHAnsi"/>
          <w:sz w:val="16"/>
        </w:rPr>
        <w:t xml:space="preserve">, </w:t>
      </w:r>
      <w:r w:rsidRPr="00B2418A">
        <w:rPr>
          <w:rStyle w:val="StyleUnderline"/>
          <w:rFonts w:asciiTheme="minorHAnsi" w:hAnsiTheme="minorHAnsi" w:cstheme="minorHAnsi"/>
        </w:rPr>
        <w:t xml:space="preserve">reinforcing a </w:t>
      </w:r>
      <w:r w:rsidRPr="00B2418A">
        <w:rPr>
          <w:rStyle w:val="Emphasis"/>
          <w:rFonts w:asciiTheme="minorHAnsi" w:hAnsiTheme="minorHAnsi" w:cstheme="minorHAnsi"/>
        </w:rPr>
        <w:t>relationship</w:t>
      </w:r>
      <w:r w:rsidRPr="00B2418A">
        <w:rPr>
          <w:rStyle w:val="StyleUnderline"/>
          <w:rFonts w:asciiTheme="minorHAnsi" w:hAnsiTheme="minorHAnsi" w:cstheme="minorHAnsi"/>
        </w:rPr>
        <w:t xml:space="preserve"> between </w:t>
      </w:r>
      <w:r w:rsidRPr="00B2418A">
        <w:rPr>
          <w:rStyle w:val="Emphasis"/>
          <w:rFonts w:asciiTheme="minorHAnsi" w:hAnsiTheme="minorHAnsi" w:cstheme="minorHAnsi"/>
        </w:rPr>
        <w:t>humanity</w:t>
      </w:r>
      <w:r w:rsidRPr="00B2418A">
        <w:rPr>
          <w:rStyle w:val="StyleUnderline"/>
          <w:rFonts w:asciiTheme="minorHAnsi" w:hAnsiTheme="minorHAnsi" w:cstheme="minorHAnsi"/>
        </w:rPr>
        <w:t xml:space="preserve"> and </w:t>
      </w:r>
      <w:r w:rsidRPr="00B2418A">
        <w:rPr>
          <w:rStyle w:val="Emphasis"/>
          <w:rFonts w:asciiTheme="minorHAnsi" w:hAnsiTheme="minorHAnsi" w:cstheme="minorHAnsi"/>
        </w:rPr>
        <w:t>nature based</w:t>
      </w:r>
      <w:r w:rsidRPr="00B2418A">
        <w:rPr>
          <w:rStyle w:val="StyleUnderline"/>
          <w:rFonts w:asciiTheme="minorHAnsi" w:hAnsiTheme="minorHAnsi" w:cstheme="minorHAnsi"/>
        </w:rPr>
        <w:t xml:space="preserve"> on the </w:t>
      </w:r>
      <w:r w:rsidRPr="00B2418A">
        <w:rPr>
          <w:rStyle w:val="Emphasis"/>
          <w:rFonts w:asciiTheme="minorHAnsi" w:hAnsiTheme="minorHAnsi" w:cstheme="minorHAnsi"/>
        </w:rPr>
        <w:t>economic value</w:t>
      </w:r>
      <w:r w:rsidRPr="00B2418A">
        <w:rPr>
          <w:rStyle w:val="StyleUnderline"/>
          <w:rFonts w:asciiTheme="minorHAnsi" w:hAnsiTheme="minorHAnsi" w:cstheme="minorHAnsi"/>
        </w:rPr>
        <w:t xml:space="preserve"> of </w:t>
      </w:r>
      <w:r w:rsidRPr="00B2418A">
        <w:rPr>
          <w:rStyle w:val="Emphasis"/>
          <w:rFonts w:asciiTheme="minorHAnsi" w:hAnsiTheme="minorHAnsi" w:cstheme="minorHAnsi"/>
        </w:rPr>
        <w:t>land</w:t>
      </w:r>
      <w:r w:rsidRPr="00B2418A">
        <w:rPr>
          <w:rStyle w:val="StyleUnderline"/>
          <w:rFonts w:asciiTheme="minorHAnsi" w:hAnsiTheme="minorHAnsi" w:cstheme="minorHAnsi"/>
        </w:rPr>
        <w:t xml:space="preserve"> and </w:t>
      </w:r>
      <w:r w:rsidRPr="00B2418A">
        <w:rPr>
          <w:rStyle w:val="Emphasis"/>
          <w:rFonts w:asciiTheme="minorHAnsi" w:hAnsiTheme="minorHAnsi" w:cstheme="minorHAnsi"/>
        </w:rPr>
        <w:t>natural resources</w:t>
      </w:r>
      <w:r w:rsidRPr="00B2418A">
        <w:rPr>
          <w:rStyle w:val="StyleUnderline"/>
          <w:rFonts w:asciiTheme="minorHAnsi" w:hAnsiTheme="minorHAnsi" w:cstheme="minorHAnsi"/>
        </w:rPr>
        <w:t>.</w:t>
      </w:r>
      <w:r w:rsidRPr="00B2418A">
        <w:rPr>
          <w:rFonts w:asciiTheme="minorHAnsi" w:hAnsiTheme="minorHAnsi" w:cstheme="minorHAnsi"/>
          <w:sz w:val="16"/>
        </w:rPr>
        <w:t xml:space="preserve"> </w:t>
      </w:r>
      <w:r w:rsidRPr="00B2418A">
        <w:rPr>
          <w:rStyle w:val="StyleUnderline"/>
          <w:rFonts w:asciiTheme="minorHAnsi" w:hAnsiTheme="minorHAnsi" w:cstheme="minorHAnsi"/>
        </w:rPr>
        <w:t>While colonial</w:t>
      </w:r>
      <w:r w:rsidRPr="00B2418A">
        <w:rPr>
          <w:rFonts w:asciiTheme="minorHAnsi" w:hAnsiTheme="minorHAnsi" w:cstheme="minorHAnsi"/>
          <w:sz w:val="16"/>
        </w:rPr>
        <w:t xml:space="preserve"> </w:t>
      </w:r>
      <w:r w:rsidRPr="00B2418A">
        <w:rPr>
          <w:rStyle w:val="StyleUnderline"/>
          <w:rFonts w:asciiTheme="minorHAnsi" w:hAnsiTheme="minorHAnsi" w:cstheme="minorHAnsi"/>
        </w:rPr>
        <w:t>projects</w:t>
      </w:r>
      <w:r w:rsidRPr="00B2418A">
        <w:rPr>
          <w:rFonts w:asciiTheme="minorHAnsi" w:hAnsiTheme="minorHAnsi" w:cstheme="minorHAnsi"/>
          <w:sz w:val="16"/>
        </w:rPr>
        <w:t xml:space="preserve"> attempt to </w:t>
      </w:r>
      <w:r w:rsidRPr="00B2418A">
        <w:rPr>
          <w:rStyle w:val="StyleUnderline"/>
          <w:rFonts w:asciiTheme="minorHAnsi" w:hAnsiTheme="minorHAnsi" w:cstheme="minorHAnsi"/>
        </w:rPr>
        <w:t>recast themselves as necessary</w:t>
      </w:r>
      <w:r w:rsidRPr="00B2418A">
        <w:rPr>
          <w:rFonts w:asciiTheme="minorHAnsi" w:hAnsiTheme="minorHAnsi" w:cstheme="minorHAnsi"/>
          <w:sz w:val="16"/>
        </w:rPr>
        <w:t xml:space="preserve"> </w:t>
      </w:r>
      <w:r w:rsidRPr="00B2418A">
        <w:rPr>
          <w:rStyle w:val="StyleUnderline"/>
          <w:rFonts w:asciiTheme="minorHAnsi" w:hAnsiTheme="minorHAnsi" w:cstheme="minorHAnsi"/>
        </w:rPr>
        <w:t>in the face of</w:t>
      </w:r>
      <w:r w:rsidRPr="00040D14">
        <w:rPr>
          <w:rStyle w:val="StyleUnderline"/>
          <w:rFonts w:asciiTheme="minorHAnsi" w:hAnsiTheme="minorHAnsi" w:cstheme="minorHAnsi"/>
        </w:rPr>
        <w:t xml:space="preserve"> external threats or as the reasonable way of seizing the Arctic resource boom</w:t>
      </w:r>
      <w:r w:rsidRPr="00040D14">
        <w:rPr>
          <w:rFonts w:asciiTheme="minorHAnsi" w:hAnsiTheme="minorHAnsi" w:cstheme="minorHAnsi"/>
          <w:sz w:val="16"/>
        </w:rPr>
        <w:t xml:space="preserve">, </w:t>
      </w:r>
      <w:r w:rsidRPr="00040D14">
        <w:rPr>
          <w:rStyle w:val="StyleUnderline"/>
          <w:rFonts w:asciiTheme="minorHAnsi" w:hAnsiTheme="minorHAnsi" w:cstheme="minorHAnsi"/>
        </w:rPr>
        <w:t>their objectives are</w:t>
      </w:r>
      <w:r w:rsidRPr="00040D14">
        <w:rPr>
          <w:rFonts w:asciiTheme="minorHAnsi" w:hAnsiTheme="minorHAnsi" w:cstheme="minorHAnsi"/>
          <w:sz w:val="16"/>
        </w:rPr>
        <w:t xml:space="preserve"> </w:t>
      </w:r>
      <w:r w:rsidRPr="00040D14">
        <w:rPr>
          <w:rStyle w:val="StyleUnderline"/>
          <w:rFonts w:asciiTheme="minorHAnsi" w:hAnsiTheme="minorHAnsi" w:cstheme="minorHAnsi"/>
        </w:rPr>
        <w:t>similar</w:t>
      </w:r>
      <w:r w:rsidRPr="00040D14">
        <w:rPr>
          <w:rFonts w:asciiTheme="minorHAnsi" w:hAnsiTheme="minorHAnsi" w:cstheme="minorHAnsi"/>
          <w:sz w:val="16"/>
        </w:rPr>
        <w:t xml:space="preserve"> </w:t>
      </w:r>
      <w:r w:rsidRPr="00040D14">
        <w:rPr>
          <w:rStyle w:val="StyleUnderline"/>
          <w:rFonts w:asciiTheme="minorHAnsi" w:hAnsiTheme="minorHAnsi" w:cstheme="minorHAnsi"/>
        </w:rPr>
        <w:t>to</w:t>
      </w:r>
      <w:r w:rsidRPr="00040D14">
        <w:rPr>
          <w:rFonts w:asciiTheme="minorHAnsi" w:hAnsiTheme="minorHAnsi" w:cstheme="minorHAnsi"/>
          <w:sz w:val="16"/>
        </w:rPr>
        <w:t xml:space="preserve"> those of </w:t>
      </w:r>
      <w:r w:rsidRPr="00040D14">
        <w:rPr>
          <w:rStyle w:val="StyleUnderline"/>
          <w:rFonts w:asciiTheme="minorHAnsi" w:hAnsiTheme="minorHAnsi" w:cstheme="minorHAnsi"/>
        </w:rPr>
        <w:t>old colonialisms</w:t>
      </w:r>
      <w:r w:rsidRPr="00040D14">
        <w:rPr>
          <w:rFonts w:asciiTheme="minorHAnsi" w:hAnsiTheme="minorHAnsi" w:cstheme="minorHAnsi"/>
          <w:sz w:val="16"/>
        </w:rPr>
        <w:t xml:space="preserve">: </w:t>
      </w:r>
      <w:r w:rsidRPr="00040D14">
        <w:rPr>
          <w:rStyle w:val="StyleUnderline"/>
          <w:rFonts w:asciiTheme="minorHAnsi" w:hAnsiTheme="minorHAnsi" w:cstheme="minorHAnsi"/>
        </w:rPr>
        <w:t>subsume</w:t>
      </w:r>
      <w:r w:rsidRPr="00040D14">
        <w:rPr>
          <w:rFonts w:asciiTheme="minorHAnsi" w:hAnsiTheme="minorHAnsi" w:cstheme="minorHAnsi"/>
          <w:sz w:val="16"/>
        </w:rPr>
        <w:t xml:space="preserve"> </w:t>
      </w:r>
      <w:r w:rsidRPr="00040D14">
        <w:rPr>
          <w:rStyle w:val="StyleUnderline"/>
          <w:rFonts w:asciiTheme="minorHAnsi" w:hAnsiTheme="minorHAnsi" w:cstheme="minorHAnsi"/>
        </w:rPr>
        <w:t>indigenous territories</w:t>
      </w:r>
      <w:r w:rsidRPr="00040D14">
        <w:rPr>
          <w:rFonts w:asciiTheme="minorHAnsi" w:hAnsiTheme="minorHAnsi" w:cstheme="minorHAnsi"/>
          <w:sz w:val="16"/>
        </w:rPr>
        <w:t xml:space="preserve"> and subjectivities </w:t>
      </w:r>
      <w:r w:rsidRPr="00040D14">
        <w:rPr>
          <w:rStyle w:val="StyleUnderline"/>
          <w:rFonts w:asciiTheme="minorHAnsi" w:hAnsiTheme="minorHAnsi" w:cstheme="minorHAnsi"/>
        </w:rPr>
        <w:t>under</w:t>
      </w:r>
      <w:r w:rsidRPr="00040D14">
        <w:rPr>
          <w:rFonts w:asciiTheme="minorHAnsi" w:hAnsiTheme="minorHAnsi" w:cstheme="minorHAnsi"/>
          <w:sz w:val="16"/>
        </w:rPr>
        <w:t xml:space="preserve"> </w:t>
      </w:r>
      <w:r w:rsidRPr="00040D14">
        <w:rPr>
          <w:rStyle w:val="StyleUnderline"/>
          <w:rFonts w:asciiTheme="minorHAnsi" w:hAnsiTheme="minorHAnsi" w:cstheme="minorHAnsi"/>
          <w:highlight w:val="cyan"/>
        </w:rPr>
        <w:t xml:space="preserve">the </w:t>
      </w:r>
      <w:r w:rsidRPr="00040D14">
        <w:rPr>
          <w:rStyle w:val="Emphasis"/>
          <w:rFonts w:asciiTheme="minorHAnsi" w:hAnsiTheme="minorHAnsi" w:cstheme="minorHAnsi"/>
          <w:sz w:val="24"/>
          <w:szCs w:val="28"/>
          <w:highlight w:val="cyan"/>
        </w:rPr>
        <w:t>logic of</w:t>
      </w:r>
      <w:r w:rsidRPr="00040D14">
        <w:rPr>
          <w:rStyle w:val="Emphasis"/>
          <w:rFonts w:asciiTheme="minorHAnsi" w:hAnsiTheme="minorHAnsi" w:cstheme="minorHAnsi"/>
          <w:sz w:val="24"/>
          <w:szCs w:val="28"/>
        </w:rPr>
        <w:t xml:space="preserve"> </w:t>
      </w:r>
      <w:r w:rsidRPr="00040D14">
        <w:rPr>
          <w:rStyle w:val="Emphasis"/>
          <w:rFonts w:asciiTheme="minorHAnsi" w:hAnsiTheme="minorHAnsi" w:cstheme="minorHAnsi"/>
          <w:sz w:val="24"/>
          <w:szCs w:val="28"/>
          <w:highlight w:val="cyan"/>
        </w:rPr>
        <w:t>capitalist accumulation</w:t>
      </w:r>
      <w:r w:rsidRPr="00040D14">
        <w:rPr>
          <w:rStyle w:val="StyleUnderline"/>
          <w:rFonts w:asciiTheme="minorHAnsi" w:hAnsiTheme="minorHAnsi" w:cstheme="minorHAnsi"/>
          <w:sz w:val="24"/>
          <w:szCs w:val="28"/>
        </w:rPr>
        <w:t xml:space="preserve"> </w:t>
      </w:r>
      <w:r w:rsidRPr="00040D14">
        <w:rPr>
          <w:rStyle w:val="StyleUnderline"/>
          <w:rFonts w:asciiTheme="minorHAnsi" w:hAnsiTheme="minorHAnsi" w:cstheme="minorHAnsi"/>
          <w:highlight w:val="cyan"/>
        </w:rPr>
        <w:t xml:space="preserve">and </w:t>
      </w:r>
      <w:r w:rsidRPr="00040D14">
        <w:rPr>
          <w:rStyle w:val="Emphasis"/>
          <w:rFonts w:asciiTheme="minorHAnsi" w:hAnsiTheme="minorHAnsi" w:cstheme="minorHAnsi"/>
          <w:highlight w:val="cyan"/>
        </w:rPr>
        <w:t>extending State</w:t>
      </w:r>
      <w:r w:rsidRPr="00040D14">
        <w:rPr>
          <w:rFonts w:asciiTheme="minorHAnsi" w:hAnsiTheme="minorHAnsi" w:cstheme="minorHAnsi"/>
          <w:sz w:val="16"/>
        </w:rPr>
        <w:t xml:space="preserve"> (and capital) </w:t>
      </w:r>
      <w:r w:rsidRPr="00040D14">
        <w:rPr>
          <w:rStyle w:val="StyleUnderline"/>
          <w:rFonts w:asciiTheme="minorHAnsi" w:hAnsiTheme="minorHAnsi" w:cstheme="minorHAnsi"/>
          <w:highlight w:val="cyan"/>
        </w:rPr>
        <w:t>control over the</w:t>
      </w:r>
      <w:r w:rsidRPr="00040D14">
        <w:rPr>
          <w:rStyle w:val="StyleUnderline"/>
          <w:rFonts w:asciiTheme="minorHAnsi" w:hAnsiTheme="minorHAnsi" w:cstheme="minorHAnsi"/>
        </w:rPr>
        <w:t xml:space="preserve"> </w:t>
      </w:r>
      <w:r w:rsidRPr="00040D14">
        <w:rPr>
          <w:rStyle w:val="Emphasis"/>
          <w:rFonts w:asciiTheme="minorHAnsi" w:hAnsiTheme="minorHAnsi" w:cstheme="minorHAnsi"/>
          <w:highlight w:val="cyan"/>
        </w:rPr>
        <w:t>populations</w:t>
      </w:r>
      <w:r w:rsidRPr="00040D14">
        <w:rPr>
          <w:rStyle w:val="StyleUnderline"/>
          <w:rFonts w:asciiTheme="minorHAnsi" w:hAnsiTheme="minorHAnsi" w:cstheme="minorHAnsi"/>
          <w:highlight w:val="cyan"/>
        </w:rPr>
        <w:t xml:space="preserve"> that </w:t>
      </w:r>
      <w:r w:rsidRPr="00040D14">
        <w:rPr>
          <w:rStyle w:val="Emphasis"/>
          <w:rFonts w:asciiTheme="minorHAnsi" w:hAnsiTheme="minorHAnsi" w:cstheme="minorHAnsi"/>
          <w:highlight w:val="cyan"/>
        </w:rPr>
        <w:t>inhabit them</w:t>
      </w:r>
      <w:r w:rsidRPr="00040D14">
        <w:rPr>
          <w:rFonts w:asciiTheme="minorHAnsi" w:hAnsiTheme="minorHAnsi" w:cstheme="minorHAnsi"/>
          <w:sz w:val="16"/>
        </w:rPr>
        <w:t xml:space="preserve">. It is possible to note that, if their scale and methods are somehow different from eighteenth and nineteenth century colonialisms, they still represent a continuity of the colonial project. Moreover, </w:t>
      </w:r>
      <w:r w:rsidRPr="00040D14">
        <w:rPr>
          <w:rStyle w:val="StyleUnderline"/>
          <w:rFonts w:asciiTheme="minorHAnsi" w:hAnsiTheme="minorHAnsi" w:cstheme="minorHAnsi"/>
        </w:rPr>
        <w:t>the long history of the</w:t>
      </w:r>
      <w:r w:rsidRPr="00040D14">
        <w:rPr>
          <w:rFonts w:asciiTheme="minorHAnsi" w:hAnsiTheme="minorHAnsi" w:cstheme="minorHAnsi"/>
          <w:sz w:val="16"/>
        </w:rPr>
        <w:t xml:space="preserve"> </w:t>
      </w:r>
      <w:r w:rsidRPr="00040D14">
        <w:rPr>
          <w:rStyle w:val="StyleUnderline"/>
          <w:rFonts w:asciiTheme="minorHAnsi" w:hAnsiTheme="minorHAnsi" w:cstheme="minorHAnsi"/>
        </w:rPr>
        <w:t xml:space="preserve">nefarious </w:t>
      </w:r>
      <w:r w:rsidRPr="00040D14">
        <w:rPr>
          <w:rStyle w:val="Emphasis"/>
          <w:rFonts w:asciiTheme="minorHAnsi" w:hAnsiTheme="minorHAnsi" w:cstheme="minorHAnsi"/>
        </w:rPr>
        <w:t>impacts</w:t>
      </w:r>
      <w:r w:rsidRPr="00040D14">
        <w:rPr>
          <w:rStyle w:val="StyleUnderline"/>
          <w:rFonts w:asciiTheme="minorHAnsi" w:hAnsiTheme="minorHAnsi" w:cstheme="minorHAnsi"/>
        </w:rPr>
        <w:t xml:space="preserve"> of </w:t>
      </w:r>
      <w:r w:rsidRPr="00AB37AD">
        <w:rPr>
          <w:rStyle w:val="Emphasis"/>
          <w:rFonts w:asciiTheme="minorHAnsi" w:hAnsiTheme="minorHAnsi" w:cstheme="minorHAnsi"/>
        </w:rPr>
        <w:t>colonialism</w:t>
      </w:r>
      <w:r w:rsidRPr="00AB37AD">
        <w:rPr>
          <w:rFonts w:asciiTheme="minorHAnsi" w:hAnsiTheme="minorHAnsi" w:cstheme="minorHAnsi"/>
          <w:sz w:val="16"/>
        </w:rPr>
        <w:t xml:space="preserve"> and the deep disarticulation it brought to the Inuit peoples allowed the erasure of indigenous presences </w:t>
      </w:r>
      <w:r w:rsidRPr="00AB37AD">
        <w:rPr>
          <w:rStyle w:val="StyleUnderline"/>
          <w:rFonts w:asciiTheme="minorHAnsi" w:hAnsiTheme="minorHAnsi" w:cstheme="minorHAnsi"/>
        </w:rPr>
        <w:t>and the emergence of ‘empty</w:t>
      </w:r>
      <w:r w:rsidRPr="00AB37AD">
        <w:rPr>
          <w:rFonts w:asciiTheme="minorHAnsi" w:hAnsiTheme="minorHAnsi" w:cstheme="minorHAnsi"/>
          <w:sz w:val="16"/>
        </w:rPr>
        <w:t xml:space="preserve"> </w:t>
      </w:r>
      <w:r w:rsidRPr="00AB37AD">
        <w:rPr>
          <w:rStyle w:val="StyleUnderline"/>
          <w:rFonts w:asciiTheme="minorHAnsi" w:hAnsiTheme="minorHAnsi" w:cstheme="minorHAnsi"/>
        </w:rPr>
        <w:t xml:space="preserve">Arctic’ </w:t>
      </w:r>
      <w:r w:rsidRPr="00AB37AD">
        <w:rPr>
          <w:rStyle w:val="Emphasis"/>
          <w:rFonts w:asciiTheme="minorHAnsi" w:hAnsiTheme="minorHAnsi" w:cstheme="minorHAnsi"/>
        </w:rPr>
        <w:t>narratives</w:t>
      </w:r>
      <w:r w:rsidRPr="00AB37AD">
        <w:rPr>
          <w:rFonts w:asciiTheme="minorHAnsi" w:hAnsiTheme="minorHAnsi" w:cstheme="minorHAnsi"/>
          <w:sz w:val="16"/>
        </w:rPr>
        <w:t xml:space="preserve"> – used by both neo-extractivist capitalism and the national-territorial State in </w:t>
      </w:r>
      <w:r w:rsidRPr="00AB37AD">
        <w:rPr>
          <w:rStyle w:val="Emphasis"/>
          <w:rFonts w:asciiTheme="minorHAnsi" w:hAnsiTheme="minorHAnsi" w:cstheme="minorHAnsi"/>
        </w:rPr>
        <w:t>legitimizing</w:t>
      </w:r>
      <w:r w:rsidRPr="00AB37AD">
        <w:rPr>
          <w:rStyle w:val="StyleUnderline"/>
          <w:rFonts w:asciiTheme="minorHAnsi" w:hAnsiTheme="minorHAnsi" w:cstheme="minorHAnsi"/>
        </w:rPr>
        <w:t xml:space="preserve"> the </w:t>
      </w:r>
      <w:r w:rsidRPr="00AB37AD">
        <w:rPr>
          <w:rStyle w:val="Emphasis"/>
          <w:rFonts w:asciiTheme="minorHAnsi" w:hAnsiTheme="minorHAnsi" w:cstheme="minorHAnsi"/>
        </w:rPr>
        <w:t>rationale</w:t>
      </w:r>
      <w:r w:rsidRPr="00AB37AD">
        <w:rPr>
          <w:rStyle w:val="StyleUnderline"/>
          <w:rFonts w:asciiTheme="minorHAnsi" w:hAnsiTheme="minorHAnsi" w:cstheme="minorHAnsi"/>
        </w:rPr>
        <w:t xml:space="preserve"> behind such projects.</w:t>
      </w:r>
    </w:p>
    <w:p w14:paraId="19FA1643" w14:textId="77777777" w:rsidR="00013779" w:rsidRPr="00FC51B9" w:rsidRDefault="00013779" w:rsidP="00013779">
      <w:pPr>
        <w:pStyle w:val="Heading4"/>
      </w:pPr>
      <w:r w:rsidRPr="000D3B4A">
        <w:t xml:space="preserve">Domain awareness </w:t>
      </w:r>
      <w:r>
        <w:t xml:space="preserve">is a capitalist </w:t>
      </w:r>
      <w:r>
        <w:rPr>
          <w:u w:val="single"/>
        </w:rPr>
        <w:t>fascade</w:t>
      </w:r>
      <w:r>
        <w:t xml:space="preserve">. </w:t>
      </w:r>
    </w:p>
    <w:p w14:paraId="2A34BCCB" w14:textId="77777777" w:rsidR="00013779" w:rsidRPr="000D3B4A" w:rsidRDefault="00013779" w:rsidP="00013779">
      <w:r w:rsidRPr="000D3B4A">
        <w:rPr>
          <w:rStyle w:val="Style13ptBold"/>
        </w:rPr>
        <w:t>Dodds and Smith ’22</w:t>
      </w:r>
      <w:r w:rsidRPr="000D3B4A">
        <w:t xml:space="preserve"> – Klaus; Executive dean of the School of Life Sciences and Environment and professor of geopolitics at Royal Holloway, University of London.and Jen Rose; Ph.D. from UC Berkeley in Comparative Ethnic Studies and a dAXunhyuu (Eyak, Alaska Native) geographer interested in the intersections of coloniality, race, and indigeneity. (9/29/22, “Against decline? The geographies and temporalities of the Arctic cryosphere,” The Geographical Journal 189(3), https://doi.org/10.1111/geoj.12481, dhiya)</w:t>
      </w:r>
    </w:p>
    <w:p w14:paraId="443B70EB" w14:textId="77777777" w:rsidR="00013779" w:rsidRPr="000D3B4A" w:rsidRDefault="00013779" w:rsidP="00013779">
      <w:r w:rsidRPr="000D3B4A">
        <w:rPr>
          <w:sz w:val="16"/>
        </w:rPr>
        <w:t>As research connects the global cryosphere to debates about the Anthropocene, the affordances provided by Arctic and Antarctic ice became increasingly recognised and celebrated as integral to seasonal regularity, shaping the wider benefit to the earth's (human) inhabitants that have come to depend upon it since the Little Ice Age. As scholars of ice have noted, the last 150</w:t>
      </w:r>
      <w:r w:rsidRPr="000D3B4A">
        <w:rPr>
          <w:rFonts w:ascii="Times New Roman" w:hAnsi="Times New Roman" w:cs="Times New Roman"/>
          <w:sz w:val="16"/>
        </w:rPr>
        <w:t> </w:t>
      </w:r>
      <w:r w:rsidRPr="000D3B4A">
        <w:rPr>
          <w:sz w:val="16"/>
        </w:rPr>
        <w:t xml:space="preserve">years have been extraordinarily dependent on </w:t>
      </w:r>
      <w:r w:rsidRPr="000D3B4A">
        <w:rPr>
          <w:sz w:val="16"/>
        </w:rPr>
        <w:lastRenderedPageBreak/>
        <w:t>relationships and entanglements with artificial and natural frozen water (Dodds, 2018; Heidbrink, 2020). In the nineteenth century a global ice trade flourished involving the extraction and transportation of Arctic glacial, river and lake ice that connected, for example, Alaska to California and Norway to the United Kingdom. These global movements also demonstrate the role of ice in fulfilling the need of certain racialised bodies to ‘keep cool’ in tropical geographies, which signals and shapes oppressive interfaces between colonial actors and Indigenous peoples, between the metropole and the colony (Hobart, 2022). In this way, ice can act as both a deterrent to movements of empire and colonialism in the Arctic and Antarctic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 something that George Orwell reflected upon in his ruminations about life in colonial Burma, entitled Burmese Days (Orwell, 1934).</w:t>
      </w:r>
    </w:p>
    <w:p w14:paraId="3767B18D" w14:textId="77777777" w:rsidR="00013779" w:rsidRPr="000D3B4A" w:rsidRDefault="00013779" w:rsidP="00013779">
      <w:r w:rsidRPr="000D3B4A">
        <w:rPr>
          <w:sz w:val="16"/>
        </w:rPr>
        <w:t xml:space="preserve">In the twentieth century, </w:t>
      </w:r>
      <w:r w:rsidRPr="000D3B4A">
        <w:rPr>
          <w:rStyle w:val="Emphasis"/>
        </w:rPr>
        <w:t>scientific interest</w:t>
      </w:r>
      <w:r w:rsidRPr="000D3B4A">
        <w:rPr>
          <w:sz w:val="16"/>
        </w:rPr>
        <w:t xml:space="preserve"> </w:t>
      </w:r>
      <w:r w:rsidRPr="000D3B4A">
        <w:rPr>
          <w:rStyle w:val="StyleUnderline"/>
        </w:rPr>
        <w:t>in the Arctic</w:t>
      </w:r>
      <w:r w:rsidRPr="000D3B4A">
        <w:rPr>
          <w:sz w:val="16"/>
        </w:rPr>
        <w:t xml:space="preserve">, especially the island of Greenland, </w:t>
      </w:r>
      <w:r w:rsidRPr="000D3B4A">
        <w:rPr>
          <w:rStyle w:val="Emphasis"/>
        </w:rPr>
        <w:t>grew</w:t>
      </w:r>
      <w:r w:rsidRPr="000D3B4A">
        <w:rPr>
          <w:sz w:val="16"/>
        </w:rPr>
        <w:t xml:space="preserve"> </w:t>
      </w:r>
      <w:r w:rsidRPr="000D3B4A">
        <w:rPr>
          <w:rStyle w:val="StyleUnderline"/>
        </w:rPr>
        <w:t>markedly as</w:t>
      </w:r>
      <w:r w:rsidRPr="000D3B4A">
        <w:rPr>
          <w:sz w:val="16"/>
        </w:rPr>
        <w:t xml:space="preserve"> </w:t>
      </w:r>
      <w:r w:rsidRPr="000D3B4A">
        <w:rPr>
          <w:rStyle w:val="StyleUnderline"/>
        </w:rPr>
        <w:t>climate research began to shift its attention away</w:t>
      </w:r>
      <w:r w:rsidRPr="000D3B4A">
        <w:rPr>
          <w:sz w:val="16"/>
        </w:rPr>
        <w:t xml:space="preserve"> </w:t>
      </w:r>
      <w:r w:rsidRPr="000D3B4A">
        <w:rPr>
          <w:rStyle w:val="StyleUnderline"/>
        </w:rPr>
        <w:t>from</w:t>
      </w:r>
      <w:r w:rsidRPr="000D3B4A">
        <w:rPr>
          <w:sz w:val="16"/>
        </w:rPr>
        <w:t xml:space="preserve"> natural </w:t>
      </w:r>
      <w:r w:rsidRPr="000D3B4A">
        <w:rPr>
          <w:rStyle w:val="StyleUnderline"/>
        </w:rPr>
        <w:t>variability towards the</w:t>
      </w:r>
      <w:r w:rsidRPr="000D3B4A">
        <w:rPr>
          <w:sz w:val="16"/>
        </w:rPr>
        <w:t xml:space="preserve"> </w:t>
      </w:r>
      <w:r w:rsidRPr="000D3B4A">
        <w:rPr>
          <w:rStyle w:val="Emphasis"/>
        </w:rPr>
        <w:t>perturbative</w:t>
      </w:r>
      <w:r w:rsidRPr="000D3B4A">
        <w:rPr>
          <w:sz w:val="16"/>
        </w:rPr>
        <w:t xml:space="preserve"> </w:t>
      </w:r>
      <w:r w:rsidRPr="000D3B4A">
        <w:rPr>
          <w:rStyle w:val="Emphasis"/>
        </w:rPr>
        <w:t>role</w:t>
      </w:r>
      <w:r w:rsidRPr="000D3B4A">
        <w:rPr>
          <w:sz w:val="16"/>
        </w:rPr>
        <w:t xml:space="preserve"> </w:t>
      </w:r>
      <w:r w:rsidRPr="000D3B4A">
        <w:rPr>
          <w:rStyle w:val="StyleUnderline"/>
        </w:rPr>
        <w:t>of</w:t>
      </w:r>
      <w:r w:rsidRPr="000D3B4A">
        <w:rPr>
          <w:sz w:val="16"/>
        </w:rPr>
        <w:t xml:space="preserve"> </w:t>
      </w:r>
      <w:r w:rsidRPr="000D3B4A">
        <w:rPr>
          <w:rStyle w:val="StyleUnderline"/>
        </w:rPr>
        <w:t>human agency</w:t>
      </w:r>
      <w:r w:rsidRPr="000D3B4A">
        <w:rPr>
          <w:sz w:val="16"/>
        </w:rPr>
        <w:t xml:space="preserve">. </w:t>
      </w:r>
      <w:r w:rsidRPr="000D3B4A">
        <w:rPr>
          <w:rStyle w:val="StyleUnderline"/>
          <w:highlight w:val="cyan"/>
        </w:rPr>
        <w:t>The Arctic proved</w:t>
      </w:r>
      <w:r w:rsidRPr="000D3B4A">
        <w:rPr>
          <w:sz w:val="16"/>
        </w:rPr>
        <w:t xml:space="preserve"> itself </w:t>
      </w:r>
      <w:r w:rsidRPr="000D3B4A">
        <w:rPr>
          <w:rStyle w:val="StyleUnderline"/>
        </w:rPr>
        <w:t>to be</w:t>
      </w:r>
      <w:r w:rsidRPr="000D3B4A">
        <w:rPr>
          <w:sz w:val="16"/>
        </w:rPr>
        <w:t xml:space="preserve"> </w:t>
      </w:r>
      <w:r w:rsidRPr="000D3B4A">
        <w:rPr>
          <w:rStyle w:val="Emphasis"/>
          <w:highlight w:val="cyan"/>
        </w:rPr>
        <w:t>strategically significant</w:t>
      </w:r>
      <w:r w:rsidRPr="000D3B4A">
        <w:rPr>
          <w:sz w:val="16"/>
        </w:rPr>
        <w:t xml:space="preserve"> </w:t>
      </w:r>
      <w:r w:rsidRPr="000D3B4A">
        <w:rPr>
          <w:rStyle w:val="StyleUnderline"/>
          <w:highlight w:val="cyan"/>
        </w:rPr>
        <w:t>to</w:t>
      </w:r>
      <w:r w:rsidRPr="000D3B4A">
        <w:rPr>
          <w:rStyle w:val="StyleUnderline"/>
        </w:rPr>
        <w:t xml:space="preserve"> colonial-</w:t>
      </w:r>
      <w:r w:rsidRPr="000D3B4A">
        <w:rPr>
          <w:rStyle w:val="Emphasis"/>
          <w:highlight w:val="cyan"/>
        </w:rPr>
        <w:t>capitalist</w:t>
      </w:r>
      <w:r w:rsidRPr="000D3B4A">
        <w:rPr>
          <w:sz w:val="16"/>
        </w:rPr>
        <w:t xml:space="preserve"> </w:t>
      </w:r>
      <w:r w:rsidRPr="000D3B4A">
        <w:rPr>
          <w:rStyle w:val="Emphasis"/>
          <w:highlight w:val="cyan"/>
        </w:rPr>
        <w:t>militaristic</w:t>
      </w:r>
      <w:r w:rsidRPr="000D3B4A">
        <w:rPr>
          <w:sz w:val="16"/>
        </w:rPr>
        <w:t xml:space="preserve"> </w:t>
      </w:r>
      <w:r w:rsidRPr="000D3B4A">
        <w:rPr>
          <w:rStyle w:val="Emphasis"/>
        </w:rPr>
        <w:t>endeavours</w:t>
      </w:r>
      <w:r w:rsidRPr="000D3B4A">
        <w:rPr>
          <w:sz w:val="16"/>
        </w:rPr>
        <w:t xml:space="preserve"> </w:t>
      </w:r>
      <w:r w:rsidRPr="000D3B4A">
        <w:rPr>
          <w:rStyle w:val="StyleUnderline"/>
        </w:rPr>
        <w:t xml:space="preserve">and </w:t>
      </w:r>
      <w:r w:rsidRPr="000D3B4A">
        <w:rPr>
          <w:rStyle w:val="StyleUnderline"/>
          <w:highlight w:val="cyan"/>
        </w:rPr>
        <w:t>initiatives</w:t>
      </w:r>
      <w:r w:rsidRPr="000D3B4A">
        <w:rPr>
          <w:sz w:val="16"/>
        </w:rPr>
        <w:t xml:space="preserve"> during World War II and the appropriately named Cold War. What connects the three developments is the role and value of ice: as commodity, as locatable and portable scientific object, as substance that challenged conventional military tactics and domain awareness. Simultaneously, </w:t>
      </w:r>
      <w:r w:rsidRPr="000D3B4A">
        <w:rPr>
          <w:rStyle w:val="StyleUnderline"/>
        </w:rPr>
        <w:t>civil-military</w:t>
      </w:r>
      <w:r w:rsidRPr="000D3B4A">
        <w:rPr>
          <w:sz w:val="16"/>
        </w:rPr>
        <w:t xml:space="preserve"> </w:t>
      </w:r>
      <w:r w:rsidRPr="000D3B4A">
        <w:rPr>
          <w:rStyle w:val="StyleUnderline"/>
        </w:rPr>
        <w:t>resourcing</w:t>
      </w:r>
      <w:r w:rsidRPr="000D3B4A">
        <w:rPr>
          <w:sz w:val="16"/>
        </w:rPr>
        <w:t xml:space="preserve"> could also </w:t>
      </w:r>
      <w:r w:rsidRPr="000D3B4A">
        <w:rPr>
          <w:rStyle w:val="Emphasis"/>
        </w:rPr>
        <w:t>enable</w:t>
      </w:r>
      <w:r w:rsidRPr="000D3B4A">
        <w:rPr>
          <w:sz w:val="16"/>
        </w:rPr>
        <w:t xml:space="preserve"> </w:t>
      </w:r>
      <w:r w:rsidRPr="000D3B4A">
        <w:rPr>
          <w:rStyle w:val="StyleUnderline"/>
        </w:rPr>
        <w:t>the</w:t>
      </w:r>
      <w:r w:rsidRPr="000D3B4A">
        <w:rPr>
          <w:sz w:val="16"/>
        </w:rPr>
        <w:t xml:space="preserve"> </w:t>
      </w:r>
      <w:r w:rsidRPr="000D3B4A">
        <w:rPr>
          <w:rStyle w:val="Emphasis"/>
        </w:rPr>
        <w:t>material presence</w:t>
      </w:r>
      <w:r w:rsidRPr="000D3B4A">
        <w:rPr>
          <w:sz w:val="16"/>
        </w:rPr>
        <w:t xml:space="preserve"> </w:t>
      </w:r>
      <w:r w:rsidRPr="000D3B4A">
        <w:rPr>
          <w:rStyle w:val="StyleUnderline"/>
        </w:rPr>
        <w:t>of</w:t>
      </w:r>
      <w:r w:rsidRPr="000D3B4A">
        <w:rPr>
          <w:sz w:val="16"/>
        </w:rPr>
        <w:t xml:space="preserve"> </w:t>
      </w:r>
      <w:r w:rsidRPr="000D3B4A">
        <w:rPr>
          <w:rStyle w:val="Emphasis"/>
        </w:rPr>
        <w:t>scientific stations</w:t>
      </w:r>
      <w:r w:rsidRPr="000D3B4A">
        <w:rPr>
          <w:sz w:val="16"/>
        </w:rPr>
        <w:t xml:space="preserve"> dedicated to ice coring and ice surveying in the Arctic and Antarctic. </w:t>
      </w:r>
      <w:r w:rsidRPr="000D3B4A">
        <w:rPr>
          <w:rStyle w:val="Emphasis"/>
          <w:highlight w:val="cyan"/>
        </w:rPr>
        <w:t>Domain awareness</w:t>
      </w:r>
      <w:r w:rsidRPr="000D3B4A">
        <w:rPr>
          <w:sz w:val="16"/>
        </w:rPr>
        <w:t xml:space="preserve"> </w:t>
      </w:r>
      <w:r w:rsidRPr="000D3B4A">
        <w:rPr>
          <w:rStyle w:val="StyleUnderline"/>
          <w:highlight w:val="cyan"/>
        </w:rPr>
        <w:t>was not restricted</w:t>
      </w:r>
      <w:r w:rsidRPr="000D3B4A">
        <w:rPr>
          <w:rStyle w:val="StyleUnderline"/>
        </w:rPr>
        <w:t xml:space="preserve"> to land, sea and air</w:t>
      </w:r>
      <w:r w:rsidRPr="000D3B4A">
        <w:rPr>
          <w:sz w:val="16"/>
        </w:rPr>
        <w:t xml:space="preserve">. Going ‘underground’ had its advantages; scientists were eager to discover more about what lay underneath ice sheets and glaciers while militaries experimented with plans to hide infrastructure including missile installations under those same ice bodies. </w:t>
      </w:r>
      <w:r w:rsidRPr="000D3B4A">
        <w:rPr>
          <w:rStyle w:val="StyleUnderline"/>
        </w:rPr>
        <w:t>The</w:t>
      </w:r>
      <w:r w:rsidRPr="000D3B4A">
        <w:rPr>
          <w:sz w:val="16"/>
        </w:rPr>
        <w:t xml:space="preserve"> </w:t>
      </w:r>
      <w:r w:rsidRPr="000D3B4A">
        <w:rPr>
          <w:rStyle w:val="Emphasis"/>
        </w:rPr>
        <w:t>toxic</w:t>
      </w:r>
      <w:r w:rsidRPr="000D3B4A">
        <w:rPr>
          <w:sz w:val="16"/>
        </w:rPr>
        <w:t xml:space="preserve"> </w:t>
      </w:r>
      <w:r w:rsidRPr="000D3B4A">
        <w:rPr>
          <w:rStyle w:val="Emphasis"/>
        </w:rPr>
        <w:t>remains</w:t>
      </w:r>
      <w:r w:rsidRPr="000D3B4A">
        <w:rPr>
          <w:sz w:val="16"/>
        </w:rPr>
        <w:t xml:space="preserve"> </w:t>
      </w:r>
      <w:r w:rsidRPr="000D3B4A">
        <w:rPr>
          <w:rStyle w:val="StyleUnderline"/>
        </w:rPr>
        <w:t>of such military projects</w:t>
      </w:r>
      <w:r w:rsidRPr="000D3B4A">
        <w:rPr>
          <w:sz w:val="16"/>
        </w:rPr>
        <w:t xml:space="preserve"> and plans </w:t>
      </w:r>
      <w:r w:rsidRPr="000D3B4A">
        <w:rPr>
          <w:rStyle w:val="StyleUnderline"/>
        </w:rPr>
        <w:t>are</w:t>
      </w:r>
      <w:r w:rsidRPr="000D3B4A">
        <w:rPr>
          <w:sz w:val="16"/>
        </w:rPr>
        <w:t xml:space="preserve"> </w:t>
      </w:r>
      <w:r w:rsidRPr="000D3B4A">
        <w:rPr>
          <w:rStyle w:val="Emphasis"/>
        </w:rPr>
        <w:t>easily found</w:t>
      </w:r>
      <w:r w:rsidRPr="000D3B4A">
        <w:rPr>
          <w:sz w:val="16"/>
        </w:rPr>
        <w:t xml:space="preserve"> </w:t>
      </w:r>
      <w:r w:rsidRPr="000D3B4A">
        <w:rPr>
          <w:rStyle w:val="StyleUnderline"/>
        </w:rPr>
        <w:t>across</w:t>
      </w:r>
      <w:r w:rsidRPr="000D3B4A">
        <w:rPr>
          <w:sz w:val="16"/>
        </w:rPr>
        <w:t xml:space="preserve"> </w:t>
      </w:r>
      <w:r w:rsidRPr="000D3B4A">
        <w:rPr>
          <w:rStyle w:val="StyleUnderline"/>
        </w:rPr>
        <w:t>Arctic spaces</w:t>
      </w:r>
      <w:r w:rsidRPr="000D3B4A">
        <w:rPr>
          <w:sz w:val="16"/>
        </w:rPr>
        <w:t>. 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a cryo-politics to all of this (Bravo, 2017).</w:t>
      </w:r>
    </w:p>
    <w:p w14:paraId="20134152" w14:textId="77777777" w:rsidR="00013779" w:rsidRPr="000D3B4A" w:rsidRDefault="00013779" w:rsidP="00013779">
      <w:r w:rsidRPr="000D3B4A">
        <w:rPr>
          <w:sz w:val="16"/>
        </w:rPr>
        <w:t>In this moment of late modernity, however, the Arctic now comes to matter differently on the main stage and through the main stream. Now, scholars, scientists, activists and journalists report that there is too little ice, too much glacial retreat, and insufficient frozen terrain (Balog, 2012). Ice is no longer performing as a reliable buffer—containing subsurface carbon stores, reflecting heat, and preserving the frigidity of polar waters. Nor is ice performing as a constant or consistent barrier. Whereas earlier dominant refrains regarding the Arctic discussed it as an obstacle, if anything useful to comment upon at all, now Arctic ice as it drastically transforms shape and viscosity receives more press than ever. If the Arctic was largely ignored and overlooked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the public mourning of glacial disappearance operates as an opportunity to think of ice as animate rather than inanimate, an idea similar to Cruickshank's detailing of Athabascan, Tlingit, and Eyak philosophies pertaining to glacial sentience, and the long held belief that glaciers are social actors that change physical, social and spiritual landscapes. This is a loss that cannot be adequately captured by metrics such as ice melt and surface area exposure but something that speaks to the connections between ice and the life-worlds of others. In her account of life on either side of the Bering Strait, Bathsheba Demuth reminds us of how sea ice is lively, animate and life-affirming. As she notes:</w:t>
      </w:r>
    </w:p>
    <w:p w14:paraId="1DBDAB20" w14:textId="77777777" w:rsidR="00013779" w:rsidRPr="000D3B4A" w:rsidRDefault="00013779" w:rsidP="00013779">
      <w:r w:rsidRPr="000D3B4A">
        <w:rPr>
          <w:sz w:val="16"/>
        </w:rPr>
        <w:t>In forming, thawing and shifting under the wind, ice steadies the circulation of the world's oceans, making them hospitable for living things … The sea ice shapes being, human and otherwise, on this planet. From its groaning surface, the world as we know it is made (Demuth, 2019, pp. 21-36)</w:t>
      </w:r>
    </w:p>
    <w:p w14:paraId="105AB748" w14:textId="77777777" w:rsidR="00013779" w:rsidRPr="000D3B4A" w:rsidRDefault="00013779" w:rsidP="00013779">
      <w:r w:rsidRPr="000D3B4A">
        <w:rPr>
          <w:sz w:val="16"/>
        </w:rPr>
        <w:t>Here Demuth's attunement to the necessity of ice is understood as relational, symbiotic and mutualistic in its crucial functioning. It works, in sympathy, with the other accounts that consider Indigenous life-worlds and the meaning of ice in shaping the lives of the peoples of the Arctic (Gearheard et al., 2013).</w:t>
      </w:r>
    </w:p>
    <w:p w14:paraId="0335F1AB" w14:textId="77777777" w:rsidR="00013779" w:rsidRPr="000D3B4A" w:rsidRDefault="00013779" w:rsidP="00013779">
      <w:r w:rsidRPr="000D3B4A">
        <w:rPr>
          <w:sz w:val="16"/>
        </w:rPr>
        <w:t>Simultaneously to Demuth's descriptions, the Arctic's liquefying materiality presents a series of perceived dangers that create an Arctic of alarmistic discourse: soon the Arctic Ocean will be open water, glaciers will disappear, and a warming Arctic will result in a methane bomb radiating ill-effects around the Earth's climate. In these alarmist renderings of a melting North, a hidden and invisible enemy lurks within the ice and its subsurface in the permafrost as stored carbon. In its newly appreciated animacy by some, ice becomes a villain that melts and releases new forms of planetary havoc (with perhaps earlier echoes of Soviet framings of permafrost as villainous even mischievous, see Chu, 2020). In the last decade and a half, popular writers and academics have warned about the geophysical transformation of the Arctic and its likely implications for commerce, governance, human security and even for an ‘inhabitable climate’ (for example, Wallace-Wells, 2019). The direction of intellectual traffic favouring a medley of conflictual and co-operative scenarios for the future Arctic, with a great deal of energy devoted to present and likely future intentions of Arctic and non-Arctic states. The focus on ice-free lanes of traffic open a Northeast/Northwest passage that was once only fabled and longer-term a trans-polar route, slicing through the centre of the Arctic Ocean.</w:t>
      </w:r>
    </w:p>
    <w:p w14:paraId="4784DC8D" w14:textId="77777777" w:rsidR="00013779" w:rsidRPr="00FC51B9" w:rsidRDefault="00013779" w:rsidP="00013779">
      <w:r w:rsidRPr="000D3B4A">
        <w:rPr>
          <w:sz w:val="16"/>
        </w:rPr>
        <w:lastRenderedPageBreak/>
        <w:t xml:space="preserve">In the midst of all this auditing and speculation by colonial nation-states, Indigenous Arctic polities, especially those in smaller, coastal communities in Alaska, are consistently overlooked yet simultaneously placed with the burden of carbon consequence. The most recent of which manifesting as enforced relocation via sea level rise—a relocation not sponsored by the nation-states that carry most participatory responsibility for the drastic change in sea levels. For the large part, </w:t>
      </w:r>
      <w:r w:rsidRPr="00FC51B9">
        <w:rPr>
          <w:rStyle w:val="StyleUnderline"/>
        </w:rPr>
        <w:t>Indigenous communities of the Arctic are interpreted as</w:t>
      </w:r>
      <w:r w:rsidRPr="00FC51B9">
        <w:rPr>
          <w:sz w:val="16"/>
        </w:rPr>
        <w:t xml:space="preserve"> </w:t>
      </w:r>
      <w:r w:rsidRPr="00FC51B9">
        <w:rPr>
          <w:rStyle w:val="Emphasis"/>
        </w:rPr>
        <w:t>hyper</w:t>
      </w:r>
      <w:r w:rsidRPr="00FC51B9">
        <w:rPr>
          <w:sz w:val="16"/>
        </w:rPr>
        <w:t xml:space="preserve"> </w:t>
      </w:r>
      <w:r w:rsidRPr="00FC51B9">
        <w:rPr>
          <w:rStyle w:val="Emphasis"/>
        </w:rPr>
        <w:t>vulnerablised</w:t>
      </w:r>
      <w:r w:rsidRPr="00FC51B9">
        <w:rPr>
          <w:sz w:val="16"/>
        </w:rPr>
        <w:t xml:space="preserve"> due to effects of disappearing sea ice, as noteworthy exemplars of resilience in relation to adjusting to a new ice reality, and/or a (potentially) renewable resource of traditional ecological knowledge that will assuage climate collapse for a white, temperate world (Smith, 2021). </w:t>
      </w:r>
      <w:r w:rsidRPr="00FC51B9">
        <w:rPr>
          <w:rStyle w:val="StyleUnderline"/>
        </w:rPr>
        <w:t>Less often are Indigenous</w:t>
      </w:r>
      <w:r w:rsidRPr="00FC51B9">
        <w:rPr>
          <w:sz w:val="16"/>
        </w:rPr>
        <w:t xml:space="preserve"> </w:t>
      </w:r>
      <w:r w:rsidRPr="00FC51B9">
        <w:rPr>
          <w:rStyle w:val="StyleUnderline"/>
        </w:rPr>
        <w:t>communities understood as sovereign polities</w:t>
      </w:r>
      <w:r w:rsidRPr="00FC51B9">
        <w:rPr>
          <w:sz w:val="16"/>
        </w:rPr>
        <w:t xml:space="preserve"> with legal, historical and spiritual claims to land, water, air and ice. Furthermore, rarely are Indigenous communities included as major stakeholders in international and cross-organisational reports done in regards to the Arctic. What makes volumes such as The Meaning of Ice notable, however, is their explicit focus on the meaning that Indigenous communities give to sea ice; as a facilitator of mobility; as provider of food and supplies used in the acts of daily life; as intimately connected to a sense of home; and as a source of well-being and ontological security (Gearheard et al., 2013; Aporta et al., 2014).</w:t>
      </w:r>
    </w:p>
    <w:p w14:paraId="4F0DE63D" w14:textId="77777777" w:rsidR="00013779" w:rsidRPr="000D3B4A" w:rsidRDefault="00013779" w:rsidP="00013779">
      <w:r w:rsidRPr="00FC51B9">
        <w:rPr>
          <w:sz w:val="16"/>
        </w:rPr>
        <w:t>This is offset by examples</w:t>
      </w:r>
      <w:r w:rsidRPr="000D3B4A">
        <w:rPr>
          <w:sz w:val="16"/>
        </w:rPr>
        <w:t xml:space="preserve"> like NOAA's Arctic Report Card (2019), which included for the first time a section entitled ‘Voices from the frontlines of a changing Bering Sea’ that collected Indigenous testimonies that narrated ice and relationship to physical, material ice-landscapes that necessitate an understanding of the historical and embodied ongoing communal accountabilities to ice. Many Indigenous communities, particularly those in the Arctic, feel first hand the disproportionate burden of the carbon consequences, long before communities in temperate locales. However, as Andrew Curley and Majerle Lister remind us, ‘Indigenous nations are not only subsistence communities on the frontline of environmental change, but they are also communities embedded in minerals and extraction at the frontline of energy transition’ (Curley &amp; Lister, 2020, p. 252). While the pair speak specifically to the mineral deposits in the lands of the Navajo Nation, it is important also to expand the nuanced position of </w:t>
      </w:r>
      <w:r w:rsidRPr="000D3B4A">
        <w:rPr>
          <w:rStyle w:val="StyleUnderline"/>
        </w:rPr>
        <w:t>Indigenous Arctic peoples</w:t>
      </w:r>
      <w:r w:rsidRPr="000D3B4A">
        <w:rPr>
          <w:sz w:val="16"/>
        </w:rPr>
        <w:t xml:space="preserve"> who </w:t>
      </w:r>
      <w:r w:rsidRPr="000D3B4A">
        <w:rPr>
          <w:rStyle w:val="StyleUnderline"/>
        </w:rPr>
        <w:t xml:space="preserve">are </w:t>
      </w:r>
      <w:r w:rsidRPr="000D3B4A">
        <w:rPr>
          <w:rStyle w:val="StyleUnderline"/>
          <w:highlight w:val="cyan"/>
        </w:rPr>
        <w:t>entangled with energy</w:t>
      </w:r>
      <w:r w:rsidRPr="000D3B4A">
        <w:rPr>
          <w:sz w:val="16"/>
        </w:rPr>
        <w:t xml:space="preserve"> </w:t>
      </w:r>
      <w:r w:rsidRPr="000D3B4A">
        <w:rPr>
          <w:rStyle w:val="StyleUnderline"/>
          <w:highlight w:val="cyan"/>
        </w:rPr>
        <w:t>regimes</w:t>
      </w:r>
      <w:r w:rsidRPr="000D3B4A">
        <w:rPr>
          <w:sz w:val="16"/>
        </w:rPr>
        <w:t xml:space="preserve"> </w:t>
      </w:r>
      <w:r w:rsidRPr="000D3B4A">
        <w:rPr>
          <w:rStyle w:val="StyleUnderline"/>
          <w:highlight w:val="cyan"/>
        </w:rPr>
        <w:t>though</w:t>
      </w:r>
      <w:r w:rsidRPr="000D3B4A">
        <w:rPr>
          <w:sz w:val="16"/>
        </w:rPr>
        <w:t xml:space="preserve"> simultaneously ‘</w:t>
      </w:r>
      <w:r w:rsidRPr="000D3B4A">
        <w:rPr>
          <w:rStyle w:val="StyleUnderline"/>
        </w:rPr>
        <w:t xml:space="preserve">politically </w:t>
      </w:r>
      <w:r w:rsidRPr="000D3B4A">
        <w:rPr>
          <w:rStyle w:val="StyleUnderline"/>
          <w:highlight w:val="cyan"/>
        </w:rPr>
        <w:t>marginalized</w:t>
      </w:r>
      <w:r w:rsidRPr="000D3B4A">
        <w:rPr>
          <w:rStyle w:val="StyleUnderline"/>
        </w:rPr>
        <w:t xml:space="preserve"> in structures of colonial states</w:t>
      </w:r>
      <w:r w:rsidRPr="000D3B4A">
        <w:rPr>
          <w:sz w:val="16"/>
        </w:rPr>
        <w:t xml:space="preserve"> who might not stand to benefit’. Some of these </w:t>
      </w:r>
      <w:r w:rsidRPr="000D3B4A">
        <w:rPr>
          <w:rStyle w:val="StyleUnderline"/>
          <w:highlight w:val="cyan"/>
        </w:rPr>
        <w:t>entanglements</w:t>
      </w:r>
      <w:r w:rsidRPr="000D3B4A">
        <w:rPr>
          <w:sz w:val="16"/>
        </w:rPr>
        <w:t xml:space="preserve"> </w:t>
      </w:r>
      <w:r w:rsidRPr="000D3B4A">
        <w:rPr>
          <w:rStyle w:val="StyleUnderline"/>
          <w:highlight w:val="cyan"/>
        </w:rPr>
        <w:t>take the form of</w:t>
      </w:r>
      <w:r w:rsidRPr="000D3B4A">
        <w:rPr>
          <w:rStyle w:val="StyleUnderline"/>
        </w:rPr>
        <w:t xml:space="preserve"> interest in</w:t>
      </w:r>
      <w:r w:rsidRPr="000D3B4A">
        <w:rPr>
          <w:sz w:val="16"/>
        </w:rPr>
        <w:t xml:space="preserve"> </w:t>
      </w:r>
      <w:r w:rsidRPr="000D3B4A">
        <w:rPr>
          <w:rStyle w:val="Emphasis"/>
        </w:rPr>
        <w:t>continued</w:t>
      </w:r>
      <w:r w:rsidRPr="000D3B4A">
        <w:rPr>
          <w:sz w:val="16"/>
        </w:rPr>
        <w:t xml:space="preserve"> </w:t>
      </w:r>
      <w:r w:rsidRPr="000D3B4A">
        <w:rPr>
          <w:rStyle w:val="StyleUnderline"/>
          <w:highlight w:val="cyan"/>
        </w:rPr>
        <w:t>oil</w:t>
      </w:r>
      <w:r w:rsidRPr="000D3B4A">
        <w:rPr>
          <w:sz w:val="16"/>
        </w:rPr>
        <w:t xml:space="preserve"> </w:t>
      </w:r>
      <w:r w:rsidRPr="000D3B4A">
        <w:rPr>
          <w:rStyle w:val="Emphasis"/>
          <w:highlight w:val="cyan"/>
        </w:rPr>
        <w:t>exploration</w:t>
      </w:r>
      <w:r w:rsidRPr="000D3B4A">
        <w:rPr>
          <w:sz w:val="16"/>
        </w:rPr>
        <w:t xml:space="preserve"> </w:t>
      </w:r>
      <w:r w:rsidRPr="000D3B4A">
        <w:rPr>
          <w:rStyle w:val="StyleUnderline"/>
          <w:highlight w:val="cyan"/>
        </w:rPr>
        <w:t>and</w:t>
      </w:r>
      <w:r w:rsidRPr="000D3B4A">
        <w:rPr>
          <w:sz w:val="16"/>
        </w:rPr>
        <w:t xml:space="preserve"> </w:t>
      </w:r>
      <w:r w:rsidRPr="000D3B4A">
        <w:rPr>
          <w:rStyle w:val="Emphasis"/>
        </w:rPr>
        <w:t>extraction</w:t>
      </w:r>
      <w:r w:rsidRPr="000D3B4A">
        <w:rPr>
          <w:sz w:val="16"/>
        </w:rPr>
        <w:t xml:space="preserve"> along Northern Alaska, </w:t>
      </w:r>
      <w:r w:rsidRPr="000D3B4A">
        <w:rPr>
          <w:rStyle w:val="StyleUnderline"/>
        </w:rPr>
        <w:t>and others by</w:t>
      </w:r>
      <w:r w:rsidRPr="000D3B4A">
        <w:rPr>
          <w:sz w:val="16"/>
        </w:rPr>
        <w:t xml:space="preserve"> </w:t>
      </w:r>
      <w:r w:rsidRPr="000D3B4A">
        <w:rPr>
          <w:rStyle w:val="Emphasis"/>
          <w:highlight w:val="cyan"/>
        </w:rPr>
        <w:t>speculative fantasies</w:t>
      </w:r>
      <w:r w:rsidRPr="000D3B4A">
        <w:rPr>
          <w:sz w:val="16"/>
        </w:rPr>
        <w:t xml:space="preserve"> </w:t>
      </w:r>
      <w:r w:rsidRPr="000D3B4A">
        <w:rPr>
          <w:rStyle w:val="StyleUnderline"/>
          <w:highlight w:val="cyan"/>
        </w:rPr>
        <w:t>about</w:t>
      </w:r>
      <w:r w:rsidRPr="000D3B4A">
        <w:rPr>
          <w:rStyle w:val="StyleUnderline"/>
        </w:rPr>
        <w:t xml:space="preserve"> the</w:t>
      </w:r>
      <w:r w:rsidRPr="000D3B4A">
        <w:rPr>
          <w:sz w:val="16"/>
        </w:rPr>
        <w:t xml:space="preserve"> </w:t>
      </w:r>
      <w:r w:rsidRPr="000D3B4A">
        <w:rPr>
          <w:rStyle w:val="Emphasis"/>
        </w:rPr>
        <w:t>disappearance</w:t>
      </w:r>
      <w:r w:rsidRPr="000D3B4A">
        <w:rPr>
          <w:sz w:val="16"/>
        </w:rPr>
        <w:t xml:space="preserve"> </w:t>
      </w:r>
      <w:r w:rsidRPr="000D3B4A">
        <w:rPr>
          <w:rStyle w:val="StyleUnderline"/>
        </w:rPr>
        <w:t>of</w:t>
      </w:r>
      <w:r w:rsidRPr="000D3B4A">
        <w:rPr>
          <w:sz w:val="16"/>
        </w:rPr>
        <w:t xml:space="preserve"> </w:t>
      </w:r>
      <w:r w:rsidRPr="000D3B4A">
        <w:rPr>
          <w:rStyle w:val="Emphasis"/>
        </w:rPr>
        <w:t>ice</w:t>
      </w:r>
      <w:r w:rsidRPr="000D3B4A">
        <w:rPr>
          <w:sz w:val="16"/>
        </w:rPr>
        <w:t xml:space="preserve"> </w:t>
      </w:r>
      <w:r w:rsidRPr="000D3B4A">
        <w:rPr>
          <w:rStyle w:val="StyleUnderline"/>
        </w:rPr>
        <w:t>and</w:t>
      </w:r>
      <w:r w:rsidRPr="000D3B4A">
        <w:rPr>
          <w:sz w:val="16"/>
        </w:rPr>
        <w:t xml:space="preserve"> the </w:t>
      </w:r>
      <w:r w:rsidRPr="000D3B4A">
        <w:rPr>
          <w:rStyle w:val="StyleUnderline"/>
        </w:rPr>
        <w:t>appearance</w:t>
      </w:r>
      <w:r w:rsidRPr="000D3B4A">
        <w:rPr>
          <w:sz w:val="16"/>
        </w:rPr>
        <w:t xml:space="preserve"> </w:t>
      </w:r>
      <w:r w:rsidRPr="000D3B4A">
        <w:rPr>
          <w:rStyle w:val="StyleUnderline"/>
        </w:rPr>
        <w:t xml:space="preserve">of </w:t>
      </w:r>
      <w:r w:rsidRPr="000D3B4A">
        <w:rPr>
          <w:rStyle w:val="StyleUnderline"/>
          <w:highlight w:val="cyan"/>
        </w:rPr>
        <w:t>shipping</w:t>
      </w:r>
      <w:r w:rsidRPr="000D3B4A">
        <w:rPr>
          <w:rStyle w:val="StyleUnderline"/>
        </w:rPr>
        <w:t xml:space="preserve"> lanes </w:t>
      </w:r>
      <w:r w:rsidRPr="000D3B4A">
        <w:rPr>
          <w:rStyle w:val="StyleUnderline"/>
          <w:highlight w:val="cyan"/>
        </w:rPr>
        <w:t>being good</w:t>
      </w:r>
      <w:r w:rsidRPr="000D3B4A">
        <w:rPr>
          <w:rStyle w:val="StyleUnderline"/>
        </w:rPr>
        <w:t xml:space="preserve"> for Arctic </w:t>
      </w:r>
      <w:r w:rsidRPr="000D3B4A">
        <w:rPr>
          <w:rStyle w:val="StyleUnderline"/>
          <w:highlight w:val="cyan"/>
        </w:rPr>
        <w:t>business</w:t>
      </w:r>
      <w:r w:rsidRPr="000D3B4A">
        <w:rPr>
          <w:sz w:val="16"/>
        </w:rPr>
        <w:t>. In any case, and most importantly, sovereign Indigenous polities of the Arctic are often not consulted or considered in what the many shapes that the future of that space and its many resources and infrastructures might take.</w:t>
      </w:r>
    </w:p>
    <w:p w14:paraId="63469AE8" w14:textId="77777777" w:rsidR="00013779" w:rsidRPr="00B55A1B" w:rsidRDefault="00013779" w:rsidP="00013779">
      <w:pPr>
        <w:rPr>
          <w:sz w:val="16"/>
        </w:rPr>
      </w:pPr>
      <w:r w:rsidRPr="000D3B4A">
        <w:rPr>
          <w:sz w:val="16"/>
        </w:rPr>
        <w:t>In the most recent physical geographical scholarship, ‘</w:t>
      </w:r>
      <w:r w:rsidRPr="000D3B4A">
        <w:rPr>
          <w:rStyle w:val="StyleUnderline"/>
        </w:rPr>
        <w:t>Atlantification’</w:t>
      </w:r>
      <w:r w:rsidRPr="000D3B4A">
        <w:rPr>
          <w:sz w:val="16"/>
        </w:rPr>
        <w:t xml:space="preserve"> </w:t>
      </w:r>
      <w:r w:rsidRPr="000D3B4A">
        <w:rPr>
          <w:rStyle w:val="StyleUnderline"/>
        </w:rPr>
        <w:t>is a framing device designed to</w:t>
      </w:r>
      <w:r w:rsidRPr="000D3B4A">
        <w:rPr>
          <w:sz w:val="16"/>
        </w:rPr>
        <w:t xml:space="preserve"> </w:t>
      </w:r>
      <w:r w:rsidRPr="000D3B4A">
        <w:rPr>
          <w:rStyle w:val="Emphasis"/>
        </w:rPr>
        <w:t>highlight</w:t>
      </w:r>
      <w:r w:rsidRPr="000D3B4A">
        <w:rPr>
          <w:sz w:val="16"/>
        </w:rPr>
        <w:t xml:space="preserve"> the ongoing </w:t>
      </w:r>
      <w:r w:rsidRPr="000D3B4A">
        <w:rPr>
          <w:rStyle w:val="Emphasis"/>
        </w:rPr>
        <w:t>consequences</w:t>
      </w:r>
      <w:r w:rsidRPr="000D3B4A">
        <w:rPr>
          <w:sz w:val="16"/>
        </w:rPr>
        <w:t xml:space="preserve"> </w:t>
      </w:r>
      <w:r w:rsidRPr="000D3B4A">
        <w:rPr>
          <w:rStyle w:val="StyleUnderline"/>
        </w:rPr>
        <w:t>of sea ice retreat and warming ocean temperatures</w:t>
      </w:r>
      <w:r w:rsidRPr="000D3B4A">
        <w:rPr>
          <w:sz w:val="16"/>
        </w:rPr>
        <w:t xml:space="preserve">. As the NOAA Report Card (2019) identified, the Atlantification of the Arctic Ocean is a dynamic process with some areas such as the Barents Sea identified as an absorber of warmer ‘southern’ currents and regionalised heat exchanges between ocean, ice and air. We would contend, however, that this term ‘Atlantification’ might be examined further as an opportunity for humanities scholars to reflect on how the water geographies of the Arctic Ocean are exchanged, passaged and transformed by the co-mingling of heat, water and air. In her reading of the eighteenth and nineteenth century British imperial imagination, Siobhan Carroll (2015) makes the important point about how the </w:t>
      </w:r>
      <w:r w:rsidRPr="000D3B4A">
        <w:rPr>
          <w:rStyle w:val="StyleUnderline"/>
        </w:rPr>
        <w:t>underground, poles</w:t>
      </w:r>
      <w:r w:rsidRPr="00FC51B9">
        <w:rPr>
          <w:rStyle w:val="StyleUnderline"/>
        </w:rPr>
        <w:t>, oceans and atmosphere</w:t>
      </w:r>
      <w:r w:rsidRPr="00FC51B9">
        <w:rPr>
          <w:sz w:val="16"/>
        </w:rPr>
        <w:t xml:space="preserve"> </w:t>
      </w:r>
      <w:r w:rsidRPr="00FC51B9">
        <w:rPr>
          <w:rStyle w:val="StyleUnderline"/>
        </w:rPr>
        <w:t>were</w:t>
      </w:r>
      <w:r w:rsidRPr="00FC51B9">
        <w:rPr>
          <w:sz w:val="16"/>
        </w:rPr>
        <w:t xml:space="preserve"> </w:t>
      </w:r>
      <w:r w:rsidRPr="00FC51B9">
        <w:rPr>
          <w:rStyle w:val="Emphasis"/>
        </w:rPr>
        <w:t>conceived</w:t>
      </w:r>
      <w:r w:rsidRPr="00FC51B9">
        <w:rPr>
          <w:sz w:val="16"/>
        </w:rPr>
        <w:t xml:space="preserve"> </w:t>
      </w:r>
      <w:r w:rsidRPr="00FC51B9">
        <w:rPr>
          <w:rStyle w:val="StyleUnderline"/>
        </w:rPr>
        <w:t>of as</w:t>
      </w:r>
      <w:r w:rsidRPr="00FC51B9">
        <w:rPr>
          <w:sz w:val="16"/>
        </w:rPr>
        <w:t xml:space="preserve"> </w:t>
      </w:r>
      <w:r w:rsidRPr="00FC51B9">
        <w:rPr>
          <w:rStyle w:val="Emphasis"/>
        </w:rPr>
        <w:t>natural</w:t>
      </w:r>
      <w:r w:rsidRPr="00FC51B9">
        <w:rPr>
          <w:sz w:val="16"/>
        </w:rPr>
        <w:t xml:space="preserve"> </w:t>
      </w:r>
      <w:r w:rsidRPr="00FC51B9">
        <w:rPr>
          <w:rStyle w:val="Emphasis"/>
        </w:rPr>
        <w:t>limits</w:t>
      </w:r>
      <w:r w:rsidRPr="00FC51B9">
        <w:rPr>
          <w:sz w:val="16"/>
        </w:rPr>
        <w:t xml:space="preserve"> </w:t>
      </w:r>
      <w:r w:rsidRPr="00FC51B9">
        <w:rPr>
          <w:rStyle w:val="StyleUnderline"/>
        </w:rPr>
        <w:t>of</w:t>
      </w:r>
      <w:r w:rsidRPr="00FC51B9">
        <w:rPr>
          <w:sz w:val="16"/>
        </w:rPr>
        <w:t xml:space="preserve"> </w:t>
      </w:r>
      <w:r w:rsidRPr="00FC51B9">
        <w:rPr>
          <w:rStyle w:val="StyleUnderline"/>
        </w:rPr>
        <w:t>imperial</w:t>
      </w:r>
      <w:r w:rsidRPr="00FC51B9">
        <w:rPr>
          <w:sz w:val="16"/>
        </w:rPr>
        <w:t xml:space="preserve"> expansion. But she notes that nineteenth century </w:t>
      </w:r>
      <w:r w:rsidRPr="00FC51B9">
        <w:rPr>
          <w:rStyle w:val="Emphasis"/>
        </w:rPr>
        <w:t>imperial</w:t>
      </w:r>
      <w:r w:rsidRPr="00FC51B9">
        <w:rPr>
          <w:sz w:val="16"/>
        </w:rPr>
        <w:t xml:space="preserve"> </w:t>
      </w:r>
      <w:r w:rsidRPr="00FC51B9">
        <w:rPr>
          <w:rStyle w:val="Emphasis"/>
        </w:rPr>
        <w:t>expeditions</w:t>
      </w:r>
      <w:r w:rsidRPr="00FC51B9">
        <w:rPr>
          <w:sz w:val="16"/>
        </w:rPr>
        <w:t xml:space="preserve"> </w:t>
      </w:r>
      <w:r w:rsidRPr="00FC51B9">
        <w:rPr>
          <w:rStyle w:val="StyleUnderline"/>
        </w:rPr>
        <w:t>alongside fictional speculation</w:t>
      </w:r>
      <w:r w:rsidRPr="00FC51B9">
        <w:rPr>
          <w:sz w:val="16"/>
        </w:rPr>
        <w:t xml:space="preserve"> about the poles and undergrounds as either ‘open’ or ‘hollow’ </w:t>
      </w:r>
      <w:r w:rsidRPr="00FC51B9">
        <w:rPr>
          <w:rStyle w:val="StyleUnderline"/>
        </w:rPr>
        <w:t>were</w:t>
      </w:r>
      <w:r w:rsidRPr="00FC51B9">
        <w:rPr>
          <w:sz w:val="16"/>
        </w:rPr>
        <w:t xml:space="preserve"> </w:t>
      </w:r>
      <w:r w:rsidRPr="00FC51B9">
        <w:rPr>
          <w:rStyle w:val="Emphasis"/>
        </w:rPr>
        <w:t>generating</w:t>
      </w:r>
      <w:r w:rsidRPr="00FC51B9">
        <w:rPr>
          <w:sz w:val="16"/>
        </w:rPr>
        <w:t xml:space="preserve"> </w:t>
      </w:r>
      <w:r w:rsidRPr="00FC51B9">
        <w:rPr>
          <w:rStyle w:val="Emphasis"/>
        </w:rPr>
        <w:t>new possibilities</w:t>
      </w:r>
      <w:r w:rsidRPr="00FC51B9">
        <w:rPr>
          <w:sz w:val="16"/>
        </w:rPr>
        <w:t xml:space="preserve"> </w:t>
      </w:r>
      <w:r w:rsidRPr="00FC51B9">
        <w:rPr>
          <w:rStyle w:val="StyleUnderline"/>
        </w:rPr>
        <w:t>for their</w:t>
      </w:r>
      <w:r w:rsidRPr="00FC51B9">
        <w:rPr>
          <w:sz w:val="16"/>
        </w:rPr>
        <w:t xml:space="preserve"> </w:t>
      </w:r>
      <w:r w:rsidRPr="00FC51B9">
        <w:rPr>
          <w:rStyle w:val="StyleUnderline"/>
        </w:rPr>
        <w:t>eventual</w:t>
      </w:r>
      <w:r w:rsidRPr="00FC51B9">
        <w:rPr>
          <w:sz w:val="16"/>
        </w:rPr>
        <w:t xml:space="preserve"> </w:t>
      </w:r>
      <w:r w:rsidRPr="00FC51B9">
        <w:rPr>
          <w:rStyle w:val="Emphasis"/>
        </w:rPr>
        <w:t>colonisation</w:t>
      </w:r>
      <w:r w:rsidRPr="00FC51B9">
        <w:rPr>
          <w:sz w:val="16"/>
        </w:rPr>
        <w:t>. Part of that colonising work was through language as well as practice; while the Arctic Ocean was framed (optimistically) as an ‘open polar sea’ in the nineteenth century it is now according to many sea ice scientists become closer to that very imagined material-state (Wadhams, 2021). The ‘Atlantification’ of the Arctic Ocean could be a way of thinking</w:t>
      </w:r>
      <w:r w:rsidRPr="000D3B4A">
        <w:rPr>
          <w:sz w:val="16"/>
        </w:rPr>
        <w:t xml:space="preserve"> of negotiating those webs of knowledge/experiences about ice and ocean, and thinking further about how that turn towards ‘Atlantification’ sits with Indigenous and northern storytelling about the meaning of ice and water.</w:t>
      </w:r>
    </w:p>
    <w:p w14:paraId="26B1B3F0" w14:textId="77777777" w:rsidR="00013779" w:rsidRPr="007243CA" w:rsidRDefault="00013779" w:rsidP="00013779">
      <w:pPr>
        <w:pStyle w:val="Heading4"/>
        <w:rPr>
          <w:rFonts w:eastAsia="Times New Roman"/>
        </w:rPr>
      </w:pPr>
      <w:r>
        <w:rPr>
          <w:rFonts w:cs="Arial"/>
        </w:rPr>
        <w:t xml:space="preserve">Capitalism causes </w:t>
      </w:r>
      <w:r>
        <w:rPr>
          <w:rFonts w:cs="Arial"/>
          <w:u w:val="single"/>
        </w:rPr>
        <w:t>climate change</w:t>
      </w:r>
      <w:r>
        <w:rPr>
          <w:rFonts w:cs="Arial"/>
        </w:rPr>
        <w:t xml:space="preserve">, </w:t>
      </w:r>
      <w:r>
        <w:rPr>
          <w:rFonts w:cs="Arial"/>
          <w:u w:val="single"/>
        </w:rPr>
        <w:t>militarism</w:t>
      </w:r>
      <w:r>
        <w:rPr>
          <w:rFonts w:cs="Arial"/>
        </w:rPr>
        <w:t xml:space="preserve">, and </w:t>
      </w:r>
      <w:r w:rsidRPr="00DD7E79">
        <w:rPr>
          <w:rFonts w:cs="Arial"/>
          <w:u w:val="single"/>
        </w:rPr>
        <w:t>pandemics</w:t>
      </w:r>
      <w:r>
        <w:rPr>
          <w:rFonts w:cs="Arial"/>
        </w:rPr>
        <w:t xml:space="preserve">---extinction. </w:t>
      </w:r>
      <w:r w:rsidRPr="004A6F40">
        <w:rPr>
          <w:rFonts w:eastAsia="Times New Roman"/>
        </w:rPr>
        <w:t xml:space="preserve">Thus, the alternative: The United States federal government should </w:t>
      </w:r>
      <w:r w:rsidRPr="004A6F40">
        <w:rPr>
          <w:rFonts w:eastAsia="Times New Roman"/>
          <w:u w:val="single"/>
        </w:rPr>
        <w:t>foreclose</w:t>
      </w:r>
      <w:r w:rsidRPr="004A6F40">
        <w:rPr>
          <w:rFonts w:eastAsia="Times New Roman"/>
        </w:rPr>
        <w:t xml:space="preserve"> development in favor of </w:t>
      </w:r>
      <w:r>
        <w:rPr>
          <w:rFonts w:eastAsia="Times New Roman"/>
        </w:rPr>
        <w:t xml:space="preserve">planned </w:t>
      </w:r>
      <w:r w:rsidRPr="004A6F40">
        <w:rPr>
          <w:rFonts w:eastAsia="Times New Roman"/>
          <w:u w:val="single"/>
        </w:rPr>
        <w:t>democratic eco-socialism</w:t>
      </w:r>
      <w:r w:rsidRPr="004A6F40">
        <w:rPr>
          <w:rFonts w:eastAsia="Times New Roman"/>
        </w:rPr>
        <w:t>.</w:t>
      </w:r>
    </w:p>
    <w:p w14:paraId="0A50C91F" w14:textId="77777777" w:rsidR="00013779" w:rsidRPr="00FB3661" w:rsidRDefault="00013779" w:rsidP="00013779">
      <w:pPr>
        <w:rPr>
          <w:b/>
          <w:bCs/>
          <w:sz w:val="26"/>
        </w:rPr>
      </w:pPr>
      <w:r>
        <w:rPr>
          <w:rStyle w:val="Style13ptBold"/>
        </w:rPr>
        <w:t xml:space="preserve">Derber ’23 </w:t>
      </w:r>
      <w:r>
        <w:t xml:space="preserve">[Charles and Suren Moodliar; 2023; PhD in Sociology from the University of Chicago and Professor of Sociology at Boston College; Managing Editor of Socialism and Democracy; </w:t>
      </w:r>
      <w:r w:rsidRPr="000D3B4A">
        <w:t>Dying for Capitalism: How Big Money Fuels Extinction and What We Can do About It</w:t>
      </w:r>
      <w:r>
        <w:t>; “The Extinction Triangle: Capitalism, Environmental Destruction, and Militarism,” Ch. 1]</w:t>
      </w:r>
    </w:p>
    <w:p w14:paraId="58404FF3" w14:textId="77777777" w:rsidR="00013779" w:rsidRPr="004126C3" w:rsidRDefault="00013779" w:rsidP="00013779">
      <w:pPr>
        <w:rPr>
          <w:sz w:val="16"/>
        </w:rPr>
      </w:pPr>
      <w:r w:rsidRPr="004126C3">
        <w:rPr>
          <w:sz w:val="16"/>
        </w:rPr>
        <w:lastRenderedPageBreak/>
        <w:t xml:space="preserve">The idea of a </w:t>
      </w:r>
      <w:r w:rsidRPr="00816F8D">
        <w:rPr>
          <w:rStyle w:val="StyleUnderline"/>
        </w:rPr>
        <w:t xml:space="preserve">global </w:t>
      </w:r>
      <w:r w:rsidRPr="00816F8D">
        <w:rPr>
          <w:rStyle w:val="Emphasis"/>
          <w:highlight w:val="cyan"/>
        </w:rPr>
        <w:t>extinction</w:t>
      </w:r>
      <w:r w:rsidRPr="004126C3">
        <w:rPr>
          <w:sz w:val="16"/>
        </w:rPr>
        <w:t xml:space="preserve"> triangle </w:t>
      </w:r>
      <w:r w:rsidRPr="00816F8D">
        <w:rPr>
          <w:rStyle w:val="StyleUnderline"/>
          <w:highlight w:val="cyan"/>
        </w:rPr>
        <w:t xml:space="preserve">linking </w:t>
      </w:r>
      <w:r w:rsidRPr="00816F8D">
        <w:rPr>
          <w:rStyle w:val="Emphasis"/>
          <w:highlight w:val="cyan"/>
        </w:rPr>
        <w:t>cap</w:t>
      </w:r>
      <w:r w:rsidRPr="0052212F">
        <w:rPr>
          <w:rStyle w:val="StyleUnderline"/>
        </w:rPr>
        <w:t>italism</w:t>
      </w:r>
      <w:r w:rsidRPr="004126C3">
        <w:rPr>
          <w:sz w:val="16"/>
        </w:rPr>
        <w:t xml:space="preserve">, environmental destruction (including </w:t>
      </w:r>
      <w:r w:rsidRPr="00816F8D">
        <w:rPr>
          <w:rStyle w:val="Emphasis"/>
          <w:highlight w:val="cyan"/>
        </w:rPr>
        <w:t>climate change</w:t>
      </w:r>
      <w:r w:rsidRPr="00816F8D">
        <w:rPr>
          <w:rStyle w:val="StyleUnderline"/>
          <w:highlight w:val="cyan"/>
        </w:rPr>
        <w:t xml:space="preserve">, </w:t>
      </w:r>
      <w:r w:rsidRPr="00816F8D">
        <w:rPr>
          <w:rStyle w:val="Emphasis"/>
          <w:highlight w:val="cyan"/>
        </w:rPr>
        <w:t>pandemics</w:t>
      </w:r>
      <w:r w:rsidRPr="00816F8D">
        <w:rPr>
          <w:rStyle w:val="StyleUnderline"/>
        </w:rPr>
        <w:t xml:space="preserve">, and </w:t>
      </w:r>
      <w:r w:rsidRPr="00816F8D">
        <w:rPr>
          <w:rStyle w:val="Emphasis"/>
          <w:highlight w:val="cyan"/>
        </w:rPr>
        <w:t>biod</w:t>
      </w:r>
      <w:r w:rsidRPr="00816F8D">
        <w:rPr>
          <w:rStyle w:val="StyleUnderline"/>
        </w:rPr>
        <w:t>iversity collapse</w:t>
      </w:r>
      <w:r w:rsidRPr="004126C3">
        <w:rPr>
          <w:sz w:val="16"/>
        </w:rPr>
        <w:t xml:space="preserve">), </w:t>
      </w:r>
      <w:r w:rsidRPr="00816F8D">
        <w:rPr>
          <w:rStyle w:val="StyleUnderline"/>
          <w:highlight w:val="cyan"/>
        </w:rPr>
        <w:t xml:space="preserve">and </w:t>
      </w:r>
      <w:r w:rsidRPr="00816F8D">
        <w:rPr>
          <w:rStyle w:val="Emphasis"/>
          <w:highlight w:val="cyan"/>
        </w:rPr>
        <w:t>militarism</w:t>
      </w:r>
      <w:r w:rsidRPr="004126C3">
        <w:rPr>
          <w:sz w:val="16"/>
        </w:rPr>
        <w:t xml:space="preserve"> (especially </w:t>
      </w:r>
      <w:r w:rsidRPr="00816F8D">
        <w:rPr>
          <w:rStyle w:val="Emphasis"/>
        </w:rPr>
        <w:t>nuc</w:t>
      </w:r>
      <w:r w:rsidRPr="00816F8D">
        <w:rPr>
          <w:rStyle w:val="StyleUnderline"/>
        </w:rPr>
        <w:t xml:space="preserve">lear </w:t>
      </w:r>
      <w:r w:rsidRPr="00816F8D">
        <w:rPr>
          <w:rStyle w:val="Emphasis"/>
        </w:rPr>
        <w:t>war</w:t>
      </w:r>
      <w:r w:rsidRPr="004126C3">
        <w:rPr>
          <w:sz w:val="16"/>
        </w:rPr>
        <w:t>)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36480521" w14:textId="77777777" w:rsidR="00013779" w:rsidRPr="004126C3" w:rsidRDefault="00013779" w:rsidP="00013779">
      <w:pPr>
        <w:rPr>
          <w:sz w:val="16"/>
        </w:rPr>
      </w:pPr>
      <w:r w:rsidRPr="004126C3">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3F99364" w14:textId="77777777" w:rsidR="00013779" w:rsidRPr="004126C3" w:rsidRDefault="00013779" w:rsidP="00013779">
      <w:pPr>
        <w:ind w:left="720"/>
        <w:rPr>
          <w:sz w:val="16"/>
        </w:rPr>
      </w:pPr>
      <w:r w:rsidRPr="00664577">
        <w:rPr>
          <w:rStyle w:val="StyleUnderline"/>
        </w:rPr>
        <w:t xml:space="preserve">We have </w:t>
      </w:r>
      <w:r w:rsidRPr="00664577">
        <w:rPr>
          <w:rStyle w:val="Emphasis"/>
        </w:rPr>
        <w:t>not done</w:t>
      </w:r>
      <w:r w:rsidRPr="004126C3">
        <w:rPr>
          <w:sz w:val="16"/>
        </w:rPr>
        <w:t xml:space="preserve"> the </w:t>
      </w:r>
      <w:r w:rsidRPr="00664577">
        <w:rPr>
          <w:rStyle w:val="StyleUnderline"/>
          <w:highlight w:val="cyan"/>
        </w:rPr>
        <w:t>things</w:t>
      </w:r>
      <w:r w:rsidRPr="004126C3">
        <w:rPr>
          <w:sz w:val="16"/>
        </w:rPr>
        <w:t xml:space="preserve"> that are </w:t>
      </w:r>
      <w:r w:rsidRPr="00DD7E79">
        <w:rPr>
          <w:rStyle w:val="StyleUnderline"/>
        </w:rPr>
        <w:t xml:space="preserve">necessary </w:t>
      </w:r>
      <w:r w:rsidRPr="00664577">
        <w:rPr>
          <w:rStyle w:val="StyleUnderline"/>
          <w:highlight w:val="cyan"/>
        </w:rPr>
        <w:t xml:space="preserve">to </w:t>
      </w:r>
      <w:r w:rsidRPr="00664577">
        <w:rPr>
          <w:rStyle w:val="Emphasis"/>
          <w:highlight w:val="cyan"/>
        </w:rPr>
        <w:t>lower emissions</w:t>
      </w:r>
      <w:r w:rsidRPr="00664577">
        <w:rPr>
          <w:rStyle w:val="StyleUnderline"/>
        </w:rPr>
        <w:t xml:space="preserve"> because those</w:t>
      </w:r>
      <w:r w:rsidRPr="004126C3">
        <w:rPr>
          <w:sz w:val="16"/>
        </w:rPr>
        <w:t xml:space="preserve"> things </w:t>
      </w:r>
      <w:r w:rsidRPr="00664577">
        <w:rPr>
          <w:rStyle w:val="Emphasis"/>
        </w:rPr>
        <w:t xml:space="preserve">fundamentally </w:t>
      </w:r>
      <w:r w:rsidRPr="00664577">
        <w:rPr>
          <w:rStyle w:val="Emphasis"/>
          <w:highlight w:val="cyan"/>
        </w:rPr>
        <w:t>conflict</w:t>
      </w:r>
      <w:r w:rsidRPr="00664577">
        <w:rPr>
          <w:rStyle w:val="StyleUnderline"/>
          <w:highlight w:val="cyan"/>
        </w:rPr>
        <w:t xml:space="preserve"> with</w:t>
      </w:r>
      <w:r w:rsidRPr="00664577">
        <w:rPr>
          <w:rStyle w:val="StyleUnderline"/>
        </w:rPr>
        <w:t xml:space="preserve"> deregulated </w:t>
      </w:r>
      <w:r w:rsidRPr="00664577">
        <w:rPr>
          <w:rStyle w:val="Emphasis"/>
          <w:highlight w:val="cyan"/>
        </w:rPr>
        <w:t>cap</w:t>
      </w:r>
      <w:r w:rsidRPr="0052212F">
        <w:rPr>
          <w:rStyle w:val="StyleUnderline"/>
        </w:rPr>
        <w:t>italism</w:t>
      </w:r>
      <w:r w:rsidRPr="004126C3">
        <w:rPr>
          <w:sz w:val="16"/>
        </w:rPr>
        <w:t xml:space="preserve">, the reigning ideology for the entire period we have been struggling to find a way out of this crisis. </w:t>
      </w:r>
      <w:r w:rsidRPr="00664577">
        <w:rPr>
          <w:rStyle w:val="StyleUnderline"/>
        </w:rPr>
        <w:t xml:space="preserve">We are </w:t>
      </w:r>
      <w:r w:rsidRPr="00664577">
        <w:rPr>
          <w:rStyle w:val="Emphasis"/>
        </w:rPr>
        <w:t>stuck</w:t>
      </w:r>
      <w:r w:rsidRPr="00664577">
        <w:rPr>
          <w:rStyle w:val="StyleUnderline"/>
        </w:rPr>
        <w:t xml:space="preserve"> because</w:t>
      </w:r>
      <w:r w:rsidRPr="004126C3">
        <w:rPr>
          <w:sz w:val="16"/>
        </w:rPr>
        <w:t xml:space="preserve"> the </w:t>
      </w:r>
      <w:r w:rsidRPr="00664577">
        <w:rPr>
          <w:rStyle w:val="StyleUnderline"/>
          <w:highlight w:val="cyan"/>
        </w:rPr>
        <w:t>actions</w:t>
      </w:r>
      <w:r w:rsidRPr="00664577">
        <w:rPr>
          <w:rStyle w:val="StyleUnderline"/>
        </w:rPr>
        <w:t xml:space="preserve"> that</w:t>
      </w:r>
      <w:r w:rsidRPr="004126C3">
        <w:rPr>
          <w:sz w:val="16"/>
        </w:rPr>
        <w:t xml:space="preserve"> would give us the best chance of </w:t>
      </w:r>
      <w:r w:rsidRPr="00664577">
        <w:rPr>
          <w:rStyle w:val="Emphasis"/>
        </w:rPr>
        <w:t>avert</w:t>
      </w:r>
      <w:r w:rsidRPr="00664577">
        <w:rPr>
          <w:rStyle w:val="StyleUnderline"/>
        </w:rPr>
        <w:t xml:space="preserve">ing </w:t>
      </w:r>
      <w:r w:rsidRPr="00664577">
        <w:rPr>
          <w:rStyle w:val="Emphasis"/>
        </w:rPr>
        <w:t>catastrophe</w:t>
      </w:r>
      <w:r w:rsidRPr="004126C3">
        <w:rPr>
          <w:sz w:val="16"/>
        </w:rPr>
        <w:t xml:space="preserve"> – and would benefit the vast majority – </w:t>
      </w:r>
      <w:r w:rsidRPr="00664577">
        <w:rPr>
          <w:rStyle w:val="StyleUnderline"/>
          <w:highlight w:val="cyan"/>
        </w:rPr>
        <w:t>are</w:t>
      </w:r>
      <w:r w:rsidRPr="00664577">
        <w:rPr>
          <w:rStyle w:val="StyleUnderline"/>
        </w:rPr>
        <w:t xml:space="preserve"> </w:t>
      </w:r>
      <w:r w:rsidRPr="00664577">
        <w:rPr>
          <w:rStyle w:val="Emphasis"/>
        </w:rPr>
        <w:t xml:space="preserve">extremely </w:t>
      </w:r>
      <w:r w:rsidRPr="00664577">
        <w:rPr>
          <w:rStyle w:val="Emphasis"/>
          <w:highlight w:val="cyan"/>
        </w:rPr>
        <w:t>threatening</w:t>
      </w:r>
      <w:r w:rsidRPr="00664577">
        <w:rPr>
          <w:rStyle w:val="StyleUnderline"/>
          <w:highlight w:val="cyan"/>
        </w:rPr>
        <w:t xml:space="preserve"> to</w:t>
      </w:r>
      <w:r w:rsidRPr="00664577">
        <w:rPr>
          <w:rStyle w:val="StyleUnderline"/>
        </w:rPr>
        <w:t xml:space="preserve"> an </w:t>
      </w:r>
      <w:r w:rsidRPr="00664577">
        <w:rPr>
          <w:rStyle w:val="Emphasis"/>
          <w:highlight w:val="cyan"/>
        </w:rPr>
        <w:t>elite</w:t>
      </w:r>
      <w:r w:rsidRPr="00664577">
        <w:rPr>
          <w:rStyle w:val="Emphasis"/>
        </w:rPr>
        <w:t xml:space="preserve"> minority</w:t>
      </w:r>
      <w:r w:rsidRPr="00DD7E79">
        <w:rPr>
          <w:rStyle w:val="StyleUnderline"/>
        </w:rPr>
        <w:t xml:space="preserve"> </w:t>
      </w:r>
      <w:r w:rsidRPr="00DD7E79">
        <w:rPr>
          <w:rStyle w:val="StyleUnderline"/>
          <w:highlight w:val="cyan"/>
        </w:rPr>
        <w:t>that has</w:t>
      </w:r>
      <w:r w:rsidRPr="00DD7E79">
        <w:rPr>
          <w:rStyle w:val="StyleUnderline"/>
        </w:rPr>
        <w:t xml:space="preserve"> a </w:t>
      </w:r>
      <w:r w:rsidRPr="00DD7E79">
        <w:rPr>
          <w:rStyle w:val="Emphasis"/>
          <w:highlight w:val="cyan"/>
        </w:rPr>
        <w:t>stranglehold</w:t>
      </w:r>
      <w:r w:rsidRPr="00DD7E79">
        <w:rPr>
          <w:rStyle w:val="StyleUnderline"/>
          <w:highlight w:val="cyan"/>
        </w:rPr>
        <w:t xml:space="preserve"> over</w:t>
      </w:r>
      <w:r w:rsidRPr="004126C3">
        <w:rPr>
          <w:sz w:val="16"/>
        </w:rPr>
        <w:t xml:space="preserve"> our economy, </w:t>
      </w:r>
      <w:r w:rsidRPr="00DD7E79">
        <w:rPr>
          <w:rStyle w:val="StyleUnderline"/>
        </w:rPr>
        <w:t xml:space="preserve">our </w:t>
      </w:r>
      <w:r w:rsidRPr="00DD7E79">
        <w:rPr>
          <w:rStyle w:val="Emphasis"/>
          <w:highlight w:val="cyan"/>
        </w:rPr>
        <w:t>political process</w:t>
      </w:r>
      <w:r w:rsidRPr="004126C3">
        <w:rPr>
          <w:sz w:val="16"/>
        </w:rPr>
        <w:t xml:space="preserve">, and most of our major media outlets.2 </w:t>
      </w:r>
    </w:p>
    <w:p w14:paraId="189812FC" w14:textId="77777777" w:rsidR="00013779" w:rsidRPr="004126C3" w:rsidRDefault="00013779" w:rsidP="00013779">
      <w:pPr>
        <w:rPr>
          <w:sz w:val="16"/>
        </w:rPr>
      </w:pPr>
      <w:r w:rsidRPr="004126C3">
        <w:rPr>
          <w:sz w:val="16"/>
        </w:rPr>
        <w:t xml:space="preserve">Klein acknowledges that “autocratic industrial socialism” can also cause climate change, but argues that the ruling capitalist model is the major risk and </w:t>
      </w:r>
      <w:r w:rsidRPr="00664577">
        <w:rPr>
          <w:rStyle w:val="StyleUnderline"/>
          <w:highlight w:val="cyan"/>
        </w:rPr>
        <w:t xml:space="preserve">we </w:t>
      </w:r>
      <w:r w:rsidRPr="00664577">
        <w:rPr>
          <w:rStyle w:val="Emphasis"/>
          <w:highlight w:val="cyan"/>
        </w:rPr>
        <w:t>need</w:t>
      </w:r>
      <w:r w:rsidRPr="00664577">
        <w:rPr>
          <w:rStyle w:val="StyleUnderline"/>
        </w:rPr>
        <w:t xml:space="preserve"> to pursue a </w:t>
      </w:r>
      <w:r w:rsidRPr="00664577">
        <w:rPr>
          <w:rStyle w:val="StyleUnderline"/>
          <w:highlight w:val="cyan"/>
        </w:rPr>
        <w:t>democratic “</w:t>
      </w:r>
      <w:r w:rsidRPr="00664577">
        <w:rPr>
          <w:rStyle w:val="Emphasis"/>
          <w:highlight w:val="cyan"/>
        </w:rPr>
        <w:t>eco-</w:t>
      </w:r>
      <w:r w:rsidRPr="00DC6C88">
        <w:rPr>
          <w:rStyle w:val="Emphasis"/>
          <w:highlight w:val="cyan"/>
        </w:rPr>
        <w:t>socialism</w:t>
      </w:r>
      <w:r w:rsidRPr="00DC6C88">
        <w:rPr>
          <w:rStyle w:val="StyleUnderline"/>
          <w:highlight w:val="cyan"/>
        </w:rPr>
        <w:t xml:space="preserve">” to </w:t>
      </w:r>
      <w:r w:rsidRPr="00DC6C88">
        <w:rPr>
          <w:rStyle w:val="Emphasis"/>
          <w:highlight w:val="cyan"/>
        </w:rPr>
        <w:t>save</w:t>
      </w:r>
      <w:r w:rsidRPr="00DC6C88">
        <w:rPr>
          <w:rStyle w:val="StyleUnderline"/>
          <w:highlight w:val="cyan"/>
        </w:rPr>
        <w:t xml:space="preserve"> the planet</w:t>
      </w:r>
      <w:r w:rsidRPr="004126C3">
        <w:rPr>
          <w:sz w:val="16"/>
        </w:rPr>
        <w:t xml:space="preserve">. </w:t>
      </w:r>
    </w:p>
    <w:p w14:paraId="1D1D151B" w14:textId="77777777" w:rsidR="00013779" w:rsidRDefault="00013779" w:rsidP="00013779">
      <w:pPr>
        <w:rPr>
          <w:sz w:val="10"/>
          <w:szCs w:val="10"/>
        </w:rPr>
      </w:pPr>
      <w:r>
        <w:rPr>
          <w:sz w:val="10"/>
          <w:szCs w:val="10"/>
        </w:rPr>
        <w:t>&lt;&lt;TEXT CONDENSED NONE OMITTED&gt;&gt;</w:t>
      </w:r>
    </w:p>
    <w:p w14:paraId="7FBF7230" w14:textId="77777777" w:rsidR="00013779" w:rsidRDefault="00013779" w:rsidP="00013779">
      <w:pPr>
        <w:rPr>
          <w:sz w:val="10"/>
          <w:szCs w:val="10"/>
        </w:rPr>
      </w:pPr>
      <w:r w:rsidRPr="004126C3">
        <w:rPr>
          <w:sz w:val="10"/>
          <w:szCs w:val="10"/>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p>
    <w:p w14:paraId="6E8CA348" w14:textId="77777777" w:rsidR="00013779" w:rsidRPr="004126C3" w:rsidRDefault="00013779" w:rsidP="00013779">
      <w:pPr>
        <w:rPr>
          <w:sz w:val="10"/>
          <w:szCs w:val="10"/>
        </w:rPr>
      </w:pPr>
      <w:r>
        <w:rPr>
          <w:sz w:val="10"/>
          <w:szCs w:val="10"/>
        </w:rPr>
        <w:t>&lt;&lt;PARAGRAPH BREAKS RESUME&gt;&gt;</w:t>
      </w:r>
    </w:p>
    <w:p w14:paraId="2460E723" w14:textId="77777777" w:rsidR="00013779" w:rsidRPr="004126C3" w:rsidRDefault="00013779" w:rsidP="00013779">
      <w:pPr>
        <w:rPr>
          <w:sz w:val="16"/>
        </w:rPr>
      </w:pPr>
      <w:r w:rsidRPr="00B37C64">
        <w:rPr>
          <w:rStyle w:val="StyleUnderline"/>
        </w:rPr>
        <w:t xml:space="preserve">Extinction denialism </w:t>
      </w:r>
      <w:r w:rsidRPr="004126C3">
        <w:rPr>
          <w:sz w:val="16"/>
        </w:rPr>
        <w:t xml:space="preserve">has limited public awareness of the new stage that arose in the late 1940s but </w:t>
      </w:r>
      <w:r w:rsidRPr="00B37C64">
        <w:rPr>
          <w:rStyle w:val="StyleUnderline"/>
        </w:rPr>
        <w:t xml:space="preserve">is </w:t>
      </w:r>
      <w:r w:rsidRPr="00B37C64">
        <w:rPr>
          <w:rStyle w:val="Emphasis"/>
        </w:rPr>
        <w:t>rooted</w:t>
      </w:r>
      <w:r w:rsidRPr="00B37C64">
        <w:rPr>
          <w:rStyle w:val="StyleUnderline"/>
        </w:rPr>
        <w:t xml:space="preserve"> in the </w:t>
      </w:r>
      <w:r w:rsidRPr="00B37C64">
        <w:rPr>
          <w:rStyle w:val="Emphasis"/>
        </w:rPr>
        <w:t>foundations</w:t>
      </w:r>
      <w:r w:rsidRPr="00B37C64">
        <w:rPr>
          <w:rStyle w:val="StyleUnderline"/>
        </w:rPr>
        <w:t xml:space="preserve"> of our economic system</w:t>
      </w:r>
      <w:r w:rsidRPr="004126C3">
        <w:rPr>
          <w:sz w:val="16"/>
        </w:rPr>
        <w:t xml:space="preserve">. Indeed, capitalism, even as it historically helped build new economic growth and innovation and pulled millions out of poverty, has always created war and environmental destruction. Its historical progress fueled </w:t>
      </w:r>
      <w:r w:rsidRPr="00664577">
        <w:rPr>
          <w:rStyle w:val="StyleUnderline"/>
        </w:rPr>
        <w:t>“</w:t>
      </w:r>
      <w:r w:rsidRPr="004126C3">
        <w:rPr>
          <w:rStyle w:val="Emphasis"/>
          <w:highlight w:val="cyan"/>
        </w:rPr>
        <w:t>development</w:t>
      </w:r>
      <w:r w:rsidRPr="00664577">
        <w:rPr>
          <w:rStyle w:val="StyleUnderline"/>
        </w:rPr>
        <w:t>”</w:t>
      </w:r>
      <w:r w:rsidRPr="004126C3">
        <w:rPr>
          <w:sz w:val="16"/>
        </w:rPr>
        <w:t xml:space="preserve"> that catapulted the European and American world toward prosperity and material well-being for two centuries. But that huge leap forward also </w:t>
      </w:r>
      <w:r w:rsidRPr="004126C3">
        <w:rPr>
          <w:rStyle w:val="StyleUnderline"/>
          <w:highlight w:val="cyan"/>
        </w:rPr>
        <w:t>froze</w:t>
      </w:r>
      <w:r w:rsidRPr="004126C3">
        <w:rPr>
          <w:rStyle w:val="StyleUnderline"/>
        </w:rPr>
        <w:t xml:space="preserve"> into</w:t>
      </w:r>
      <w:r w:rsidRPr="00664577">
        <w:rPr>
          <w:rStyle w:val="StyleUnderline"/>
        </w:rPr>
        <w:t xml:space="preserve"> society </w:t>
      </w:r>
      <w:r w:rsidRPr="004126C3">
        <w:rPr>
          <w:rStyle w:val="StyleUnderline"/>
          <w:highlight w:val="cyan"/>
        </w:rPr>
        <w:t xml:space="preserve">an </w:t>
      </w:r>
      <w:r w:rsidRPr="004126C3">
        <w:rPr>
          <w:rStyle w:val="Emphasis"/>
          <w:highlight w:val="cyan"/>
        </w:rPr>
        <w:t>unsustainable quest</w:t>
      </w:r>
      <w:r w:rsidRPr="004126C3">
        <w:rPr>
          <w:rStyle w:val="StyleUnderline"/>
          <w:highlight w:val="cyan"/>
        </w:rPr>
        <w:t xml:space="preserve"> </w:t>
      </w:r>
      <w:r w:rsidRPr="00664577">
        <w:rPr>
          <w:rStyle w:val="StyleUnderline"/>
          <w:highlight w:val="cyan"/>
        </w:rPr>
        <w:t>for</w:t>
      </w:r>
      <w:r w:rsidRPr="00664577">
        <w:rPr>
          <w:rStyle w:val="StyleUnderline"/>
        </w:rPr>
        <w:t xml:space="preserve"> unfettered </w:t>
      </w:r>
      <w:r w:rsidRPr="00664577">
        <w:rPr>
          <w:rStyle w:val="Emphasis"/>
          <w:highlight w:val="cyan"/>
        </w:rPr>
        <w:t>growth</w:t>
      </w:r>
      <w:r w:rsidRPr="00664577">
        <w:rPr>
          <w:rStyle w:val="StyleUnderline"/>
        </w:rPr>
        <w:t xml:space="preserve"> threatening </w:t>
      </w:r>
      <w:r w:rsidRPr="004126C3">
        <w:rPr>
          <w:sz w:val="16"/>
        </w:rPr>
        <w:t xml:space="preserve">military and environmental </w:t>
      </w:r>
      <w:r w:rsidRPr="00664577">
        <w:rPr>
          <w:rStyle w:val="Emphasis"/>
        </w:rPr>
        <w:t>catastrophe</w:t>
      </w:r>
      <w:r w:rsidRPr="00664577">
        <w:rPr>
          <w:rStyle w:val="StyleUnderline"/>
        </w:rPr>
        <w:t xml:space="preserve"> and externalized </w:t>
      </w:r>
      <w:r w:rsidRPr="004126C3">
        <w:rPr>
          <w:sz w:val="16"/>
        </w:rPr>
        <w:t xml:space="preserve">multiple </w:t>
      </w:r>
      <w:r w:rsidRPr="00664577">
        <w:rPr>
          <w:rStyle w:val="Emphasis"/>
        </w:rPr>
        <w:t>costs</w:t>
      </w:r>
      <w:r w:rsidRPr="00664577">
        <w:rPr>
          <w:rStyle w:val="StyleUnderline"/>
        </w:rPr>
        <w:t xml:space="preserve"> onto the </w:t>
      </w:r>
      <w:r w:rsidRPr="004126C3">
        <w:rPr>
          <w:sz w:val="16"/>
        </w:rPr>
        <w:t xml:space="preserve">peoples of the </w:t>
      </w:r>
      <w:r w:rsidRPr="00664577">
        <w:rPr>
          <w:rStyle w:val="Emphasis"/>
        </w:rPr>
        <w:t>Global South</w:t>
      </w:r>
      <w:r w:rsidRPr="004126C3">
        <w:rPr>
          <w:sz w:val="16"/>
        </w:rPr>
        <w:t xml:space="preserve">. The history of capitalist successes disguised latent crises now surfacing in the extinction stage. The historical benefits of capitalism have not disappeared, but their relative value has declined compared to the costs and risks – ultimately of extinction. </w:t>
      </w:r>
    </w:p>
    <w:p w14:paraId="348FE56F" w14:textId="77777777" w:rsidR="00013779" w:rsidRPr="004126C3" w:rsidRDefault="00013779" w:rsidP="00013779">
      <w:pPr>
        <w:rPr>
          <w:sz w:val="16"/>
        </w:rPr>
      </w:pPr>
      <w:r w:rsidRPr="004126C3">
        <w:rPr>
          <w:sz w:val="16"/>
        </w:rPr>
        <w:t>The Triangle of Extinction: Mad Money</w:t>
      </w:r>
    </w:p>
    <w:p w14:paraId="0F61A440" w14:textId="77777777" w:rsidR="00013779" w:rsidRPr="004126C3" w:rsidRDefault="00013779" w:rsidP="00013779">
      <w:pPr>
        <w:rPr>
          <w:sz w:val="16"/>
        </w:rPr>
      </w:pPr>
      <w:r w:rsidRPr="004126C3">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1925C25" w14:textId="3A5B8D33" w:rsidR="00394FF5" w:rsidRDefault="00013779" w:rsidP="00394FF5">
      <w:pPr>
        <w:rPr>
          <w:sz w:val="16"/>
        </w:rPr>
      </w:pPr>
      <w:r w:rsidRPr="004126C3">
        <w:rPr>
          <w:rStyle w:val="StyleUnderline"/>
        </w:rPr>
        <w:t>Capitalism drives</w:t>
      </w:r>
      <w:r w:rsidRPr="004126C3">
        <w:rPr>
          <w:sz w:val="16"/>
        </w:rPr>
        <w:t xml:space="preserve"> the triangle of extinction. Its very nature, as a system, </w:t>
      </w:r>
      <w:r w:rsidRPr="004126C3">
        <w:rPr>
          <w:rStyle w:val="Emphasis"/>
          <w:highlight w:val="cyan"/>
        </w:rPr>
        <w:t>foments militarism</w:t>
      </w:r>
      <w:r w:rsidRPr="004126C3">
        <w:rPr>
          <w:sz w:val="16"/>
        </w:rPr>
        <w:t xml:space="preserve"> and drives environmental destruction. In Chapter 2, we argue that capitalism’s constant need </w:t>
      </w:r>
      <w:r w:rsidRPr="004126C3">
        <w:rPr>
          <w:rStyle w:val="StyleUnderline"/>
          <w:highlight w:val="cyan"/>
        </w:rPr>
        <w:t>to expand</w:t>
      </w:r>
      <w:r w:rsidRPr="004126C3">
        <w:rPr>
          <w:rStyle w:val="StyleUnderline"/>
        </w:rPr>
        <w:t xml:space="preserve"> both </w:t>
      </w:r>
      <w:r w:rsidRPr="004126C3">
        <w:rPr>
          <w:rStyle w:val="StyleUnderline"/>
          <w:highlight w:val="cyan"/>
        </w:rPr>
        <w:t xml:space="preserve">its </w:t>
      </w:r>
      <w:r w:rsidRPr="004126C3">
        <w:rPr>
          <w:rStyle w:val="Emphasis"/>
          <w:highlight w:val="cyan"/>
        </w:rPr>
        <w:t>resource base</w:t>
      </w:r>
      <w:r w:rsidRPr="004126C3">
        <w:rPr>
          <w:rStyle w:val="StyleUnderline"/>
          <w:highlight w:val="cyan"/>
        </w:rPr>
        <w:t xml:space="preserve"> and</w:t>
      </w:r>
      <w:r w:rsidRPr="004126C3">
        <w:rPr>
          <w:rStyle w:val="StyleUnderline"/>
        </w:rPr>
        <w:t xml:space="preserve"> its </w:t>
      </w:r>
      <w:r w:rsidRPr="004126C3">
        <w:rPr>
          <w:rStyle w:val="Emphasis"/>
          <w:highlight w:val="cyan"/>
        </w:rPr>
        <w:t>markets</w:t>
      </w:r>
      <w:r w:rsidRPr="004126C3">
        <w:rPr>
          <w:sz w:val="16"/>
        </w:rPr>
        <w:t xml:space="preserve"> fosters a militarism </w:t>
      </w:r>
      <w:r w:rsidRPr="004126C3">
        <w:rPr>
          <w:rStyle w:val="StyleUnderline"/>
        </w:rPr>
        <w:t xml:space="preserve">to </w:t>
      </w:r>
      <w:r w:rsidRPr="004126C3">
        <w:rPr>
          <w:rStyle w:val="Emphasis"/>
        </w:rPr>
        <w:t>pry open</w:t>
      </w:r>
      <w:r w:rsidRPr="004126C3">
        <w:rPr>
          <w:rStyle w:val="StyleUnderline"/>
        </w:rPr>
        <w:t xml:space="preserve"> markets and “</w:t>
      </w:r>
      <w:r w:rsidRPr="004126C3">
        <w:rPr>
          <w:rStyle w:val="Emphasis"/>
        </w:rPr>
        <w:t>protect</w:t>
      </w:r>
      <w:r w:rsidRPr="004126C3">
        <w:rPr>
          <w:rStyle w:val="StyleUnderline"/>
        </w:rPr>
        <w:t>” investments</w:t>
      </w:r>
      <w:r w:rsidRPr="004126C3">
        <w:rPr>
          <w:sz w:val="16"/>
        </w:rPr>
        <w:t>. Territorial expansion across national borders has a corollary in the capitalist dynamic to test and break ecological thresholds, producing the third corner of the triangle, environmental destruction.</w:t>
      </w:r>
    </w:p>
    <w:p w14:paraId="47B32E16" w14:textId="77777777" w:rsidR="008F6BF7" w:rsidRDefault="008F6BF7" w:rsidP="008F6BF7">
      <w:pPr>
        <w:pStyle w:val="Heading2"/>
      </w:pPr>
      <w:r>
        <w:lastRenderedPageBreak/>
        <w:t xml:space="preserve">Warming </w:t>
      </w:r>
    </w:p>
    <w:p w14:paraId="3FFBECEA" w14:textId="77777777" w:rsidR="008F6BF7" w:rsidRDefault="008F6BF7" w:rsidP="008F6BF7">
      <w:pPr>
        <w:pStyle w:val="Heading3"/>
      </w:pPr>
      <w:r>
        <w:lastRenderedPageBreak/>
        <w:t xml:space="preserve">Defense---AT: Warming---1NC </w:t>
      </w:r>
    </w:p>
    <w:p w14:paraId="3EBCAE91" w14:textId="77777777" w:rsidR="008F6BF7" w:rsidRPr="00974506" w:rsidRDefault="008F6BF7" w:rsidP="00066406">
      <w:pPr>
        <w:pStyle w:val="Heading4"/>
      </w:pPr>
      <w:r>
        <w:t xml:space="preserve">1. </w:t>
      </w:r>
      <w:r w:rsidRPr="002C491B">
        <w:t xml:space="preserve">No </w:t>
      </w:r>
      <w:r w:rsidRPr="002C491B">
        <w:rPr>
          <w:u w:val="single"/>
        </w:rPr>
        <w:t>existential</w:t>
      </w:r>
      <w:r w:rsidRPr="002C491B">
        <w:t xml:space="preserve"> climate impacts</w:t>
      </w:r>
      <w:r>
        <w:t xml:space="preserve"> </w:t>
      </w:r>
      <w:r>
        <w:rPr>
          <w:u w:val="single"/>
        </w:rPr>
        <w:t>AND</w:t>
      </w:r>
      <w:r>
        <w:t xml:space="preserve"> adaptation </w:t>
      </w:r>
      <w:r>
        <w:rPr>
          <w:u w:val="single"/>
        </w:rPr>
        <w:t>solves</w:t>
      </w:r>
      <w:r>
        <w:t xml:space="preserve">. </w:t>
      </w:r>
    </w:p>
    <w:p w14:paraId="6781B72E" w14:textId="77777777" w:rsidR="008F6BF7" w:rsidRPr="002C491B" w:rsidRDefault="008F6BF7" w:rsidP="008F6BF7">
      <w:r w:rsidRPr="002C491B">
        <w:t xml:space="preserve">Harry </w:t>
      </w:r>
      <w:r w:rsidRPr="002C491B">
        <w:rPr>
          <w:rStyle w:val="Style13ptBold"/>
        </w:rPr>
        <w:t>DeAngelo 25</w:t>
      </w:r>
      <w:r w:rsidRPr="002C491B">
        <w:t xml:space="preserve">, Ph.D., Chair Emeritus, Marshall School of Business, University of Southern California, Judith A. </w:t>
      </w:r>
      <w:r w:rsidRPr="00C67EF2">
        <w:t>Curry</w:t>
      </w:r>
      <w:r w:rsidRPr="002C491B">
        <w:t>, Ph.D., Professor Emeritus, School of Earth &amp; Atmospheric Sciences, Georgia Institute of Technology, 2/19/2025, “A Critique of the Apocalyptic Climate Narrative,” SSRN, pp. 1-4 [italics in original]</w:t>
      </w:r>
    </w:p>
    <w:p w14:paraId="765D5CFD" w14:textId="77777777" w:rsidR="008F6BF7" w:rsidRPr="002C491B" w:rsidRDefault="008F6BF7" w:rsidP="008F6BF7">
      <w:pPr>
        <w:rPr>
          <w:sz w:val="16"/>
        </w:rPr>
      </w:pPr>
      <w:r w:rsidRPr="002C491B">
        <w:rPr>
          <w:sz w:val="16"/>
        </w:rPr>
        <w:t xml:space="preserve">Since the late 19th century, with 1.3o C of global warming, </w:t>
      </w:r>
      <w:r w:rsidRPr="002C491B">
        <w:rPr>
          <w:u w:val="single"/>
        </w:rPr>
        <w:t>humanity has seen</w:t>
      </w:r>
      <w:r w:rsidRPr="002C491B">
        <w:rPr>
          <w:sz w:val="16"/>
        </w:rPr>
        <w:t xml:space="preserve"> </w:t>
      </w:r>
      <w:r w:rsidRPr="00974506">
        <w:rPr>
          <w:rStyle w:val="Emphasis"/>
          <w:highlight w:val="cyan"/>
        </w:rPr>
        <w:t>unprecedented</w:t>
      </w:r>
      <w:r w:rsidRPr="002C491B">
        <w:rPr>
          <w:rStyle w:val="Emphasis"/>
        </w:rPr>
        <w:t xml:space="preserve"> increases</w:t>
      </w:r>
      <w:r w:rsidRPr="002C491B">
        <w:rPr>
          <w:sz w:val="16"/>
        </w:rPr>
        <w:t xml:space="preserve"> </w:t>
      </w:r>
      <w:r w:rsidRPr="002C491B">
        <w:rPr>
          <w:u w:val="single"/>
        </w:rPr>
        <w:t xml:space="preserve">in </w:t>
      </w:r>
      <w:r w:rsidRPr="00974506">
        <w:rPr>
          <w:highlight w:val="cyan"/>
          <w:u w:val="single"/>
        </w:rPr>
        <w:t>prosperity and well-being</w:t>
      </w:r>
      <w:r w:rsidRPr="002C491B">
        <w:rPr>
          <w:sz w:val="16"/>
        </w:rPr>
        <w:t xml:space="preserve">. </w:t>
      </w:r>
      <w:r w:rsidRPr="002C491B">
        <w:rPr>
          <w:rStyle w:val="Emphasis"/>
        </w:rPr>
        <w:t xml:space="preserve">Global </w:t>
      </w:r>
      <w:r w:rsidRPr="00974506">
        <w:rPr>
          <w:rStyle w:val="Emphasis"/>
          <w:highlight w:val="cyan"/>
        </w:rPr>
        <w:t>population</w:t>
      </w:r>
      <w:r w:rsidRPr="002C491B">
        <w:rPr>
          <w:sz w:val="16"/>
        </w:rPr>
        <w:t xml:space="preserve"> </w:t>
      </w:r>
      <w:r w:rsidRPr="002C491B">
        <w:rPr>
          <w:u w:val="single"/>
        </w:rPr>
        <w:t xml:space="preserve">has </w:t>
      </w:r>
      <w:r w:rsidRPr="00974506">
        <w:rPr>
          <w:highlight w:val="cyan"/>
          <w:u w:val="single"/>
        </w:rPr>
        <w:t>increased</w:t>
      </w:r>
      <w:r w:rsidRPr="002C491B">
        <w:rPr>
          <w:u w:val="single"/>
        </w:rPr>
        <w:t xml:space="preserve"> from</w:t>
      </w:r>
      <w:r w:rsidRPr="002C491B">
        <w:rPr>
          <w:sz w:val="16"/>
        </w:rPr>
        <w:t xml:space="preserve"> about </w:t>
      </w:r>
      <w:r w:rsidRPr="002C491B">
        <w:rPr>
          <w:u w:val="single"/>
        </w:rPr>
        <w:t>1.6 billion</w:t>
      </w:r>
      <w:r w:rsidRPr="002C491B">
        <w:rPr>
          <w:sz w:val="16"/>
        </w:rPr>
        <w:t xml:space="preserve"> in 1900 </w:t>
      </w:r>
      <w:r w:rsidRPr="002C491B">
        <w:rPr>
          <w:u w:val="single"/>
        </w:rPr>
        <w:t>to</w:t>
      </w:r>
      <w:r w:rsidRPr="002C491B">
        <w:rPr>
          <w:sz w:val="16"/>
        </w:rPr>
        <w:t xml:space="preserve"> </w:t>
      </w:r>
      <w:r w:rsidRPr="002C491B">
        <w:rPr>
          <w:rStyle w:val="Emphasis"/>
        </w:rPr>
        <w:t>8.2 billion</w:t>
      </w:r>
      <w:r w:rsidRPr="002C491B">
        <w:rPr>
          <w:sz w:val="16"/>
        </w:rPr>
        <w:t xml:space="preserve"> </w:t>
      </w:r>
      <w:r w:rsidRPr="002C491B">
        <w:rPr>
          <w:u w:val="single"/>
        </w:rPr>
        <w:t>people</w:t>
      </w:r>
      <w:r w:rsidRPr="002C491B">
        <w:rPr>
          <w:sz w:val="16"/>
        </w:rPr>
        <w:t xml:space="preserve"> in 2024. In 1900, </w:t>
      </w:r>
      <w:r w:rsidRPr="002C491B">
        <w:rPr>
          <w:u w:val="single"/>
        </w:rPr>
        <w:t>the</w:t>
      </w:r>
      <w:r w:rsidRPr="002C491B">
        <w:rPr>
          <w:sz w:val="16"/>
        </w:rPr>
        <w:t xml:space="preserve"> </w:t>
      </w:r>
      <w:r w:rsidRPr="002C491B">
        <w:rPr>
          <w:rStyle w:val="Emphasis"/>
        </w:rPr>
        <w:t>global average lifespan</w:t>
      </w:r>
      <w:r w:rsidRPr="002C491B">
        <w:rPr>
          <w:sz w:val="16"/>
        </w:rPr>
        <w:t xml:space="preserve"> </w:t>
      </w:r>
      <w:r w:rsidRPr="002C491B">
        <w:rPr>
          <w:u w:val="single"/>
        </w:rPr>
        <w:t>was 34 years; in</w:t>
      </w:r>
      <w:r w:rsidRPr="002C491B">
        <w:rPr>
          <w:sz w:val="16"/>
        </w:rPr>
        <w:t xml:space="preserve"> </w:t>
      </w:r>
      <w:r w:rsidRPr="002C491B">
        <w:rPr>
          <w:rStyle w:val="Emphasis"/>
        </w:rPr>
        <w:t>2024</w:t>
      </w:r>
      <w:r w:rsidRPr="002C491B">
        <w:rPr>
          <w:sz w:val="16"/>
        </w:rPr>
        <w:t xml:space="preserve"> </w:t>
      </w:r>
      <w:r w:rsidRPr="002C491B">
        <w:rPr>
          <w:u w:val="single"/>
        </w:rPr>
        <w:t xml:space="preserve">the global average </w:t>
      </w:r>
      <w:r w:rsidRPr="00974506">
        <w:rPr>
          <w:highlight w:val="cyan"/>
          <w:u w:val="single"/>
        </w:rPr>
        <w:t>lifespan</w:t>
      </w:r>
      <w:r w:rsidRPr="002C491B">
        <w:rPr>
          <w:sz w:val="16"/>
        </w:rPr>
        <w:t xml:space="preserve"> </w:t>
      </w:r>
      <w:r w:rsidRPr="002C491B">
        <w:rPr>
          <w:rStyle w:val="Emphasis"/>
        </w:rPr>
        <w:t xml:space="preserve">more than </w:t>
      </w:r>
      <w:r w:rsidRPr="00974506">
        <w:rPr>
          <w:rStyle w:val="Emphasis"/>
          <w:highlight w:val="cyan"/>
        </w:rPr>
        <w:t>doubled</w:t>
      </w:r>
      <w:r w:rsidRPr="002C491B">
        <w:rPr>
          <w:sz w:val="16"/>
        </w:rPr>
        <w:t xml:space="preserve"> to 73 years. From 1961 to 2020, </w:t>
      </w:r>
      <w:r w:rsidRPr="002C491B">
        <w:rPr>
          <w:u w:val="single"/>
        </w:rPr>
        <w:t>global</w:t>
      </w:r>
      <w:r w:rsidRPr="002C491B">
        <w:rPr>
          <w:sz w:val="16"/>
        </w:rPr>
        <w:t xml:space="preserve"> </w:t>
      </w:r>
      <w:r w:rsidRPr="00974506">
        <w:rPr>
          <w:rStyle w:val="Emphasis"/>
          <w:highlight w:val="cyan"/>
        </w:rPr>
        <w:t>ag</w:t>
      </w:r>
      <w:r w:rsidRPr="002C491B">
        <w:rPr>
          <w:rStyle w:val="Emphasis"/>
        </w:rPr>
        <w:t xml:space="preserve">ricultural </w:t>
      </w:r>
      <w:r w:rsidRPr="00974506">
        <w:rPr>
          <w:rStyle w:val="Emphasis"/>
          <w:highlight w:val="cyan"/>
        </w:rPr>
        <w:t>output</w:t>
      </w:r>
      <w:r w:rsidRPr="002C491B">
        <w:rPr>
          <w:sz w:val="16"/>
        </w:rPr>
        <w:t xml:space="preserve"> </w:t>
      </w:r>
      <w:r w:rsidRPr="002C491B">
        <w:rPr>
          <w:u w:val="single"/>
        </w:rPr>
        <w:t xml:space="preserve">nearly </w:t>
      </w:r>
      <w:r w:rsidRPr="00974506">
        <w:rPr>
          <w:highlight w:val="cyan"/>
          <w:u w:val="single"/>
        </w:rPr>
        <w:t>quadrupled</w:t>
      </w:r>
      <w:r w:rsidRPr="002C491B">
        <w:rPr>
          <w:sz w:val="16"/>
        </w:rPr>
        <w:t>, with a 53% increase in per capita output despite a 2.6-fold increase in global population.</w:t>
      </w:r>
    </w:p>
    <w:p w14:paraId="76C54AB8" w14:textId="77777777" w:rsidR="008F6BF7" w:rsidRPr="00D67EC1" w:rsidRDefault="008F6BF7" w:rsidP="008F6BF7">
      <w:pPr>
        <w:rPr>
          <w:sz w:val="16"/>
        </w:rPr>
      </w:pPr>
      <w:r w:rsidRPr="002C491B">
        <w:rPr>
          <w:sz w:val="16"/>
        </w:rPr>
        <w:t xml:space="preserve">Since the early 1900s, </w:t>
      </w:r>
      <w:r w:rsidRPr="002C491B">
        <w:rPr>
          <w:u w:val="single"/>
        </w:rPr>
        <w:t xml:space="preserve">per capita </w:t>
      </w:r>
      <w:r w:rsidRPr="00974506">
        <w:rPr>
          <w:highlight w:val="cyan"/>
          <w:u w:val="single"/>
        </w:rPr>
        <w:t>mortality</w:t>
      </w:r>
      <w:r w:rsidRPr="002C491B">
        <w:rPr>
          <w:u w:val="single"/>
        </w:rPr>
        <w:t xml:space="preserve"> from</w:t>
      </w:r>
      <w:r w:rsidRPr="002C491B">
        <w:rPr>
          <w:sz w:val="16"/>
        </w:rPr>
        <w:t xml:space="preserve"> </w:t>
      </w:r>
      <w:r w:rsidRPr="002C491B">
        <w:rPr>
          <w:rStyle w:val="Emphasis"/>
        </w:rPr>
        <w:t>hurricanes</w:t>
      </w:r>
      <w:r w:rsidRPr="002C491B">
        <w:rPr>
          <w:sz w:val="16"/>
        </w:rPr>
        <w:t xml:space="preserve">, </w:t>
      </w:r>
      <w:r w:rsidRPr="002C491B">
        <w:rPr>
          <w:rStyle w:val="Emphasis"/>
        </w:rPr>
        <w:t>floods</w:t>
      </w:r>
      <w:r w:rsidRPr="002C491B">
        <w:rPr>
          <w:sz w:val="16"/>
        </w:rPr>
        <w:t xml:space="preserve">, </w:t>
      </w:r>
      <w:r w:rsidRPr="002C491B">
        <w:rPr>
          <w:rStyle w:val="Emphasis"/>
        </w:rPr>
        <w:t>droughts</w:t>
      </w:r>
      <w:r w:rsidRPr="002C491B">
        <w:rPr>
          <w:sz w:val="16"/>
        </w:rPr>
        <w:t xml:space="preserve">, </w:t>
      </w:r>
      <w:r w:rsidRPr="002C491B">
        <w:rPr>
          <w:u w:val="single"/>
        </w:rPr>
        <w:t>and</w:t>
      </w:r>
      <w:r w:rsidRPr="002C491B">
        <w:rPr>
          <w:sz w:val="16"/>
        </w:rPr>
        <w:t xml:space="preserve"> </w:t>
      </w:r>
      <w:r w:rsidRPr="002C491B">
        <w:rPr>
          <w:rStyle w:val="Emphasis"/>
        </w:rPr>
        <w:t>wildfires</w:t>
      </w:r>
      <w:r w:rsidRPr="002C491B">
        <w:rPr>
          <w:sz w:val="16"/>
        </w:rPr>
        <w:t xml:space="preserve"> </w:t>
      </w:r>
      <w:r w:rsidRPr="002C491B">
        <w:rPr>
          <w:u w:val="single"/>
        </w:rPr>
        <w:t xml:space="preserve">has </w:t>
      </w:r>
      <w:r w:rsidRPr="00974506">
        <w:rPr>
          <w:highlight w:val="cyan"/>
          <w:u w:val="single"/>
        </w:rPr>
        <w:t>decreased</w:t>
      </w:r>
      <w:r w:rsidRPr="002C491B">
        <w:rPr>
          <w:u w:val="single"/>
        </w:rPr>
        <w:t xml:space="preserve"> by</w:t>
      </w:r>
      <w:r w:rsidRPr="002C491B">
        <w:rPr>
          <w:sz w:val="16"/>
        </w:rPr>
        <w:t xml:space="preserve"> </w:t>
      </w:r>
      <w:r w:rsidRPr="002C491B">
        <w:rPr>
          <w:rStyle w:val="Emphasis"/>
        </w:rPr>
        <w:t xml:space="preserve">almost </w:t>
      </w:r>
      <w:r w:rsidRPr="00974506">
        <w:rPr>
          <w:rStyle w:val="Emphasis"/>
          <w:highlight w:val="cyan"/>
        </w:rPr>
        <w:t>98%</w:t>
      </w:r>
      <w:r w:rsidRPr="002C491B">
        <w:rPr>
          <w:sz w:val="16"/>
        </w:rPr>
        <w:t xml:space="preserve"> (Koonin (2021, page 170)). These </w:t>
      </w:r>
      <w:r w:rsidRPr="002C491B">
        <w:rPr>
          <w:u w:val="single"/>
        </w:rPr>
        <w:t>favorable trends in</w:t>
      </w:r>
      <w:r w:rsidRPr="002C491B">
        <w:rPr>
          <w:sz w:val="16"/>
        </w:rPr>
        <w:t xml:space="preserve"> weather- and climate-related </w:t>
      </w:r>
      <w:r w:rsidRPr="002C491B">
        <w:rPr>
          <w:u w:val="single"/>
        </w:rPr>
        <w:t>mortality rates reveal</w:t>
      </w:r>
      <w:r w:rsidRPr="002C491B">
        <w:rPr>
          <w:sz w:val="16"/>
        </w:rPr>
        <w:t xml:space="preserve"> that </w:t>
      </w:r>
      <w:r w:rsidRPr="002C491B">
        <w:rPr>
          <w:u w:val="single"/>
        </w:rPr>
        <w:t xml:space="preserve">the </w:t>
      </w:r>
      <w:r w:rsidRPr="00974506">
        <w:rPr>
          <w:highlight w:val="cyan"/>
          <w:u w:val="single"/>
        </w:rPr>
        <w:t>world</w:t>
      </w:r>
      <w:r w:rsidRPr="002C491B">
        <w:rPr>
          <w:u w:val="single"/>
        </w:rPr>
        <w:t xml:space="preserve"> is now</w:t>
      </w:r>
      <w:r w:rsidRPr="002C491B">
        <w:rPr>
          <w:sz w:val="16"/>
        </w:rPr>
        <w:t xml:space="preserve"> </w:t>
      </w:r>
      <w:r w:rsidRPr="002C491B">
        <w:rPr>
          <w:rStyle w:val="Emphasis"/>
        </w:rPr>
        <w:t xml:space="preserve">much </w:t>
      </w:r>
      <w:r w:rsidRPr="00974506">
        <w:rPr>
          <w:rStyle w:val="Emphasis"/>
          <w:highlight w:val="cyan"/>
        </w:rPr>
        <w:t>better</w:t>
      </w:r>
      <w:r w:rsidRPr="00974506">
        <w:rPr>
          <w:sz w:val="16"/>
          <w:highlight w:val="cyan"/>
        </w:rPr>
        <w:t xml:space="preserve"> </w:t>
      </w:r>
      <w:r w:rsidRPr="00974506">
        <w:rPr>
          <w:highlight w:val="cyan"/>
          <w:u w:val="single"/>
        </w:rPr>
        <w:t>at preventing deaths from</w:t>
      </w:r>
      <w:r w:rsidRPr="002C491B">
        <w:rPr>
          <w:u w:val="single"/>
        </w:rPr>
        <w:t xml:space="preserve"> extreme weather and </w:t>
      </w:r>
      <w:r w:rsidRPr="00974506">
        <w:rPr>
          <w:highlight w:val="cyan"/>
          <w:u w:val="single"/>
        </w:rPr>
        <w:t>climate</w:t>
      </w:r>
      <w:r w:rsidRPr="002C491B">
        <w:rPr>
          <w:u w:val="single"/>
        </w:rPr>
        <w:t xml:space="preserve"> events than it was a century ago</w:t>
      </w:r>
      <w:r w:rsidRPr="002C491B">
        <w:rPr>
          <w:sz w:val="16"/>
        </w:rPr>
        <w:t xml:space="preserve">. The sharp </w:t>
      </w:r>
      <w:r w:rsidRPr="00D67EC1">
        <w:rPr>
          <w:sz w:val="16"/>
        </w:rPr>
        <w:t xml:space="preserve">reduction in death rates has been accomplished through greater wealth (driven by energy derived from fossil fuels), which provides </w:t>
      </w:r>
      <w:r w:rsidRPr="00D67EC1">
        <w:rPr>
          <w:u w:val="single"/>
        </w:rPr>
        <w:t>better</w:t>
      </w:r>
      <w:r w:rsidRPr="00D67EC1">
        <w:rPr>
          <w:sz w:val="16"/>
        </w:rPr>
        <w:t xml:space="preserve"> </w:t>
      </w:r>
      <w:r w:rsidRPr="00D67EC1">
        <w:rPr>
          <w:rStyle w:val="Emphasis"/>
        </w:rPr>
        <w:t>infrastructure</w:t>
      </w:r>
      <w:r w:rsidRPr="00D67EC1">
        <w:rPr>
          <w:sz w:val="16"/>
        </w:rPr>
        <w:t xml:space="preserve">, superior advance-warning </w:t>
      </w:r>
      <w:r w:rsidRPr="00D67EC1">
        <w:rPr>
          <w:rStyle w:val="Emphasis"/>
        </w:rPr>
        <w:t>technologies</w:t>
      </w:r>
      <w:r w:rsidRPr="00D67EC1">
        <w:rPr>
          <w:sz w:val="16"/>
        </w:rPr>
        <w:t xml:space="preserve">, </w:t>
      </w:r>
      <w:r w:rsidRPr="00D67EC1">
        <w:rPr>
          <w:u w:val="single"/>
        </w:rPr>
        <w:t>and</w:t>
      </w:r>
      <w:r w:rsidRPr="00D67EC1">
        <w:rPr>
          <w:sz w:val="16"/>
        </w:rPr>
        <w:t xml:space="preserve"> greater </w:t>
      </w:r>
      <w:r w:rsidRPr="00D67EC1">
        <w:rPr>
          <w:rStyle w:val="Emphasis"/>
        </w:rPr>
        <w:t>capacity</w:t>
      </w:r>
      <w:r w:rsidRPr="00D67EC1">
        <w:rPr>
          <w:sz w:val="16"/>
        </w:rPr>
        <w:t xml:space="preserve"> </w:t>
      </w:r>
      <w:r w:rsidRPr="00D67EC1">
        <w:rPr>
          <w:u w:val="single"/>
        </w:rPr>
        <w:t>to recover from weather-related disasters</w:t>
      </w:r>
      <w:r w:rsidRPr="00D67EC1">
        <w:rPr>
          <w:sz w:val="16"/>
        </w:rPr>
        <w:t xml:space="preserve">. </w:t>
      </w:r>
    </w:p>
    <w:p w14:paraId="09D07BF1" w14:textId="77777777" w:rsidR="008F6BF7" w:rsidRPr="00D67EC1" w:rsidRDefault="008F6BF7" w:rsidP="008F6BF7">
      <w:pPr>
        <w:rPr>
          <w:sz w:val="16"/>
        </w:rPr>
      </w:pPr>
      <w:r w:rsidRPr="00D67EC1">
        <w:rPr>
          <w:sz w:val="16"/>
        </w:rPr>
        <w:t xml:space="preserve">Although the role of higher temperatures and atmospheric CO2 concentrations in these favorable changes in mortality rates is open to debate, two aspects of the increases are unambiguously beneficial. First, </w:t>
      </w:r>
      <w:r w:rsidRPr="00D67EC1">
        <w:rPr>
          <w:rStyle w:val="Emphasis"/>
        </w:rPr>
        <w:t>sat</w:t>
      </w:r>
      <w:r w:rsidRPr="00D67EC1">
        <w:rPr>
          <w:sz w:val="16"/>
        </w:rPr>
        <w:t xml:space="preserve">ellite </w:t>
      </w:r>
      <w:r w:rsidRPr="00D67EC1">
        <w:rPr>
          <w:u w:val="single"/>
        </w:rPr>
        <w:t>observations</w:t>
      </w:r>
      <w:r w:rsidRPr="00D67EC1">
        <w:rPr>
          <w:sz w:val="16"/>
        </w:rPr>
        <w:t xml:space="preserve"> since the 1980s </w:t>
      </w:r>
      <w:r w:rsidRPr="00D67EC1">
        <w:rPr>
          <w:u w:val="single"/>
        </w:rPr>
        <w:t>indicate</w:t>
      </w:r>
      <w:r w:rsidRPr="00D67EC1">
        <w:rPr>
          <w:sz w:val="16"/>
        </w:rPr>
        <w:t xml:space="preserve"> </w:t>
      </w:r>
      <w:r w:rsidRPr="00D67EC1">
        <w:rPr>
          <w:rStyle w:val="Emphasis"/>
        </w:rPr>
        <w:t>widespread greening</w:t>
      </w:r>
      <w:r w:rsidRPr="00D67EC1">
        <w:rPr>
          <w:sz w:val="16"/>
        </w:rPr>
        <w:t xml:space="preserve"> </w:t>
      </w:r>
      <w:r w:rsidRPr="00D67EC1">
        <w:rPr>
          <w:u w:val="single"/>
        </w:rPr>
        <w:t>of the planet</w:t>
      </w:r>
      <w:r w:rsidRPr="00D67EC1">
        <w:rPr>
          <w:sz w:val="16"/>
        </w:rPr>
        <w:t xml:space="preserve">. The satellite data show that, over the last two decades, </w:t>
      </w:r>
      <w:r w:rsidRPr="00D67EC1">
        <w:rPr>
          <w:u w:val="single"/>
        </w:rPr>
        <w:t>Earth has increased its green leaf area by</w:t>
      </w:r>
      <w:r w:rsidRPr="00D67EC1">
        <w:rPr>
          <w:sz w:val="16"/>
        </w:rPr>
        <w:t xml:space="preserve"> approximately </w:t>
      </w:r>
      <w:r w:rsidRPr="00D67EC1">
        <w:rPr>
          <w:rStyle w:val="Emphasis"/>
        </w:rPr>
        <w:t>5%</w:t>
      </w:r>
      <w:r w:rsidRPr="00D67EC1">
        <w:rPr>
          <w:sz w:val="16"/>
        </w:rPr>
        <w:t xml:space="preserve">. This </w:t>
      </w:r>
      <w:r w:rsidRPr="00D67EC1">
        <w:rPr>
          <w:u w:val="single"/>
        </w:rPr>
        <w:t>greening reflects</w:t>
      </w:r>
      <w:r w:rsidRPr="00D67EC1">
        <w:rPr>
          <w:sz w:val="16"/>
        </w:rPr>
        <w:t xml:space="preserve"> </w:t>
      </w:r>
      <w:r w:rsidRPr="00D67EC1">
        <w:rPr>
          <w:rStyle w:val="Emphasis"/>
        </w:rPr>
        <w:t>increased</w:t>
      </w:r>
      <w:r w:rsidRPr="00D67EC1">
        <w:rPr>
          <w:sz w:val="16"/>
        </w:rPr>
        <w:t xml:space="preserve"> </w:t>
      </w:r>
      <w:r w:rsidRPr="00D67EC1">
        <w:rPr>
          <w:u w:val="single"/>
        </w:rPr>
        <w:t>CO2 fertilization, warmer temperatures, and more rainfall</w:t>
      </w:r>
      <w:r w:rsidRPr="00D67EC1">
        <w:rPr>
          <w:sz w:val="16"/>
        </w:rPr>
        <w:t xml:space="preserve"> (Chen et al. (2024)).</w:t>
      </w:r>
    </w:p>
    <w:p w14:paraId="1E2F9336" w14:textId="77777777" w:rsidR="008F6BF7" w:rsidRPr="00847D17" w:rsidRDefault="008F6BF7" w:rsidP="008F6BF7">
      <w:pPr>
        <w:rPr>
          <w:sz w:val="16"/>
        </w:rPr>
      </w:pPr>
      <w:r w:rsidRPr="00D67EC1">
        <w:rPr>
          <w:sz w:val="16"/>
        </w:rPr>
        <w:t xml:space="preserve">The </w:t>
      </w:r>
      <w:r w:rsidRPr="00D67EC1">
        <w:rPr>
          <w:u w:val="single"/>
        </w:rPr>
        <w:t>second aspect relates to</w:t>
      </w:r>
      <w:r w:rsidRPr="00D67EC1">
        <w:rPr>
          <w:sz w:val="16"/>
        </w:rPr>
        <w:t xml:space="preserve"> </w:t>
      </w:r>
      <w:r w:rsidRPr="00D67EC1">
        <w:rPr>
          <w:rStyle w:val="Emphasis"/>
        </w:rPr>
        <w:t>heat</w:t>
      </w:r>
      <w:r w:rsidRPr="00D67EC1">
        <w:rPr>
          <w:sz w:val="16"/>
        </w:rPr>
        <w:t xml:space="preserve"> </w:t>
      </w:r>
      <w:r w:rsidRPr="00D67EC1">
        <w:rPr>
          <w:u w:val="single"/>
        </w:rPr>
        <w:t>and</w:t>
      </w:r>
      <w:r w:rsidRPr="00D67EC1">
        <w:rPr>
          <w:sz w:val="16"/>
        </w:rPr>
        <w:t xml:space="preserve"> </w:t>
      </w:r>
      <w:r w:rsidRPr="00D67EC1">
        <w:rPr>
          <w:rStyle w:val="Emphasis"/>
        </w:rPr>
        <w:t>cold</w:t>
      </w:r>
      <w:r w:rsidRPr="00D67EC1">
        <w:rPr>
          <w:sz w:val="16"/>
        </w:rPr>
        <w:t xml:space="preserve"> </w:t>
      </w:r>
      <w:r w:rsidRPr="00D67EC1">
        <w:rPr>
          <w:u w:val="single"/>
        </w:rPr>
        <w:t>extremes</w:t>
      </w:r>
      <w:r w:rsidRPr="00D67EC1">
        <w:rPr>
          <w:sz w:val="16"/>
        </w:rPr>
        <w:t>. An unambigu</w:t>
      </w:r>
      <w:r w:rsidRPr="002C491B">
        <w:rPr>
          <w:sz w:val="16"/>
        </w:rPr>
        <w:t xml:space="preserve">ous consequence of global warming is more frequent heat extremes, coupled with less frequent cold extremes. It is well known that mortality is substantially greater (almost a factor of 10) for extreme cold than for extreme heat (Zhao et al. (2021). Consequently, </w:t>
      </w:r>
      <w:r w:rsidRPr="00974506">
        <w:rPr>
          <w:highlight w:val="cyan"/>
          <w:u w:val="single"/>
        </w:rPr>
        <w:t>rising temp</w:t>
      </w:r>
      <w:r w:rsidRPr="002C491B">
        <w:rPr>
          <w:u w:val="single"/>
        </w:rPr>
        <w:t>erature</w:t>
      </w:r>
      <w:r w:rsidRPr="00974506">
        <w:rPr>
          <w:highlight w:val="cyan"/>
          <w:u w:val="single"/>
        </w:rPr>
        <w:t>s</w:t>
      </w:r>
      <w:r w:rsidRPr="002C491B">
        <w:rPr>
          <w:u w:val="single"/>
        </w:rPr>
        <w:t xml:space="preserve"> are associated with a</w:t>
      </w:r>
      <w:r w:rsidRPr="002C491B">
        <w:rPr>
          <w:sz w:val="16"/>
        </w:rPr>
        <w:t xml:space="preserve"> </w:t>
      </w:r>
      <w:r w:rsidRPr="00974506">
        <w:rPr>
          <w:rStyle w:val="Emphasis"/>
          <w:i/>
          <w:iCs w:val="0"/>
          <w:highlight w:val="cyan"/>
        </w:rPr>
        <w:t>net saving of lives</w:t>
      </w:r>
      <w:r w:rsidRPr="002C491B">
        <w:rPr>
          <w:sz w:val="16"/>
        </w:rPr>
        <w:t xml:space="preserve"> </w:t>
      </w:r>
      <w:r w:rsidRPr="002C491B">
        <w:rPr>
          <w:u w:val="single"/>
        </w:rPr>
        <w:t>owing to the reduction of mortality from extreme cold events</w:t>
      </w:r>
      <w:r w:rsidRPr="002C491B">
        <w:rPr>
          <w:sz w:val="16"/>
        </w:rPr>
        <w:t xml:space="preserve">. </w:t>
      </w:r>
      <w:r w:rsidRPr="002C491B">
        <w:rPr>
          <w:u w:val="single"/>
        </w:rPr>
        <w:t>Heat-related mortality is</w:t>
      </w:r>
      <w:r w:rsidRPr="002C491B">
        <w:rPr>
          <w:sz w:val="16"/>
        </w:rPr>
        <w:t xml:space="preserve"> also </w:t>
      </w:r>
      <w:r w:rsidRPr="002C491B">
        <w:rPr>
          <w:rStyle w:val="Emphasis"/>
        </w:rPr>
        <w:t>declining</w:t>
      </w:r>
      <w:r w:rsidRPr="002C491B">
        <w:rPr>
          <w:sz w:val="16"/>
        </w:rPr>
        <w:t xml:space="preserve"> </w:t>
      </w:r>
      <w:r w:rsidRPr="002C491B">
        <w:rPr>
          <w:u w:val="single"/>
        </w:rPr>
        <w:t>over time (</w:t>
      </w:r>
      <w:r w:rsidRPr="002C491B">
        <w:rPr>
          <w:sz w:val="16"/>
        </w:rPr>
        <w:t xml:space="preserve">O’Neill et al. (2021)), </w:t>
      </w:r>
      <w:r w:rsidRPr="002C491B">
        <w:rPr>
          <w:u w:val="single"/>
        </w:rPr>
        <w:t>owing to</w:t>
      </w:r>
      <w:r w:rsidRPr="002C491B">
        <w:rPr>
          <w:sz w:val="16"/>
        </w:rPr>
        <w:t xml:space="preserve"> </w:t>
      </w:r>
      <w:r w:rsidRPr="002C491B">
        <w:rPr>
          <w:rStyle w:val="Emphasis"/>
        </w:rPr>
        <w:t>general</w:t>
      </w:r>
      <w:r w:rsidRPr="002C491B">
        <w:rPr>
          <w:sz w:val="16"/>
        </w:rPr>
        <w:t xml:space="preserve"> </w:t>
      </w:r>
      <w:r w:rsidRPr="002C491B">
        <w:rPr>
          <w:u w:val="single"/>
        </w:rPr>
        <w:t>improvements in</w:t>
      </w:r>
      <w:r w:rsidRPr="002C491B">
        <w:rPr>
          <w:sz w:val="16"/>
        </w:rPr>
        <w:t xml:space="preserve"> </w:t>
      </w:r>
      <w:r w:rsidRPr="002C491B">
        <w:rPr>
          <w:rStyle w:val="Emphasis"/>
        </w:rPr>
        <w:t>health care</w:t>
      </w:r>
      <w:r w:rsidRPr="002C491B">
        <w:rPr>
          <w:sz w:val="16"/>
        </w:rPr>
        <w:t xml:space="preserve"> systems, </w:t>
      </w:r>
      <w:r w:rsidRPr="002C491B">
        <w:rPr>
          <w:u w:val="single"/>
        </w:rPr>
        <w:t>increasing prevalence of</w:t>
      </w:r>
      <w:r w:rsidRPr="002C491B">
        <w:rPr>
          <w:sz w:val="16"/>
        </w:rPr>
        <w:t xml:space="preserve"> residential </w:t>
      </w:r>
      <w:r w:rsidRPr="002C491B">
        <w:rPr>
          <w:rStyle w:val="Emphasis"/>
        </w:rPr>
        <w:t>air conditioning</w:t>
      </w:r>
      <w:r w:rsidRPr="002C491B">
        <w:rPr>
          <w:sz w:val="16"/>
        </w:rPr>
        <w:t xml:space="preserve">, </w:t>
      </w:r>
      <w:r w:rsidRPr="002C491B">
        <w:rPr>
          <w:u w:val="single"/>
        </w:rPr>
        <w:t>and</w:t>
      </w:r>
      <w:r w:rsidRPr="002C491B">
        <w:rPr>
          <w:sz w:val="16"/>
        </w:rPr>
        <w:t xml:space="preserve"> </w:t>
      </w:r>
      <w:r w:rsidRPr="002C491B">
        <w:rPr>
          <w:rStyle w:val="Emphasis"/>
        </w:rPr>
        <w:t>behavioral changes</w:t>
      </w:r>
      <w:r w:rsidRPr="002C491B">
        <w:rPr>
          <w:sz w:val="16"/>
        </w:rPr>
        <w:t xml:space="preserve"> – </w:t>
      </w:r>
      <w:r w:rsidRPr="002C491B">
        <w:rPr>
          <w:u w:val="single"/>
        </w:rPr>
        <w:t>factors that have dominated</w:t>
      </w:r>
      <w:r w:rsidRPr="002C491B">
        <w:rPr>
          <w:sz w:val="16"/>
        </w:rPr>
        <w:t xml:space="preserve"> </w:t>
      </w:r>
      <w:r w:rsidRPr="002C491B">
        <w:rPr>
          <w:rStyle w:val="Emphasis"/>
        </w:rPr>
        <w:t xml:space="preserve">any </w:t>
      </w:r>
      <w:r w:rsidRPr="00847D17">
        <w:rPr>
          <w:rStyle w:val="Emphasis"/>
        </w:rPr>
        <w:t>impact of a warmer planet</w:t>
      </w:r>
      <w:r w:rsidRPr="00847D17">
        <w:rPr>
          <w:sz w:val="16"/>
        </w:rPr>
        <w:t xml:space="preserve"> </w:t>
      </w:r>
      <w:r w:rsidRPr="00847D17">
        <w:rPr>
          <w:u w:val="single"/>
        </w:rPr>
        <w:t>on the risk of heat-related death</w:t>
      </w:r>
      <w:r w:rsidRPr="00847D17">
        <w:rPr>
          <w:sz w:val="16"/>
        </w:rPr>
        <w:t>.</w:t>
      </w:r>
    </w:p>
    <w:p w14:paraId="222F3D1C" w14:textId="77777777" w:rsidR="008F6BF7" w:rsidRPr="00847D17" w:rsidRDefault="008F6BF7" w:rsidP="008F6BF7">
      <w:pPr>
        <w:rPr>
          <w:sz w:val="16"/>
        </w:rPr>
      </w:pPr>
      <w:r w:rsidRPr="00847D17">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9482162" w14:textId="77777777" w:rsidR="008F6BF7" w:rsidRPr="00847D17" w:rsidRDefault="008F6BF7" w:rsidP="008F6BF7">
      <w:pPr>
        <w:rPr>
          <w:i/>
          <w:iCs/>
          <w:sz w:val="16"/>
        </w:rPr>
      </w:pPr>
      <w:r w:rsidRPr="00847D17">
        <w:rPr>
          <w:i/>
          <w:iCs/>
          <w:sz w:val="16"/>
        </w:rPr>
        <w:t>Prospective warming over the 21st century</w:t>
      </w:r>
    </w:p>
    <w:p w14:paraId="2F3567A5" w14:textId="77777777" w:rsidR="008F6BF7" w:rsidRPr="00847D17" w:rsidRDefault="008F6BF7" w:rsidP="008F6BF7">
      <w:pPr>
        <w:rPr>
          <w:sz w:val="16"/>
        </w:rPr>
      </w:pPr>
      <w:r w:rsidRPr="00847D17">
        <w:rPr>
          <w:sz w:val="16"/>
        </w:rPr>
        <w:t>What about warming over the rest of the 21st century? Is there reason to expect dire consequences for humanity going forward in time?</w:t>
      </w:r>
    </w:p>
    <w:p w14:paraId="2ED603E0" w14:textId="77777777" w:rsidR="008F6BF7" w:rsidRPr="00D67EC1" w:rsidRDefault="008F6BF7" w:rsidP="008F6BF7">
      <w:pPr>
        <w:rPr>
          <w:sz w:val="16"/>
        </w:rPr>
      </w:pPr>
      <w:r w:rsidRPr="00847D17">
        <w:rPr>
          <w:sz w:val="16"/>
        </w:rPr>
        <w:t xml:space="preserve">The Apocalyptic climate narrative and the </w:t>
      </w:r>
      <w:r w:rsidRPr="00847D17">
        <w:rPr>
          <w:u w:val="single"/>
        </w:rPr>
        <w:t>most extreme impacts are driven by</w:t>
      </w:r>
      <w:r w:rsidRPr="00847D17">
        <w:rPr>
          <w:sz w:val="16"/>
        </w:rPr>
        <w:t xml:space="preserve"> </w:t>
      </w:r>
      <w:r w:rsidRPr="00847D17">
        <w:rPr>
          <w:rStyle w:val="Emphasis"/>
        </w:rPr>
        <w:t>extreme</w:t>
      </w:r>
      <w:r w:rsidRPr="00847D17">
        <w:rPr>
          <w:sz w:val="16"/>
        </w:rPr>
        <w:t xml:space="preserve"> </w:t>
      </w:r>
      <w:r w:rsidRPr="00847D17">
        <w:rPr>
          <w:u w:val="single"/>
        </w:rPr>
        <w:t>emissions scenarios, with</w:t>
      </w:r>
      <w:r w:rsidRPr="00847D17">
        <w:rPr>
          <w:sz w:val="16"/>
        </w:rPr>
        <w:t xml:space="preserve"> </w:t>
      </w:r>
      <w:r w:rsidRPr="00847D17">
        <w:rPr>
          <w:rStyle w:val="Emphasis"/>
        </w:rPr>
        <w:t>4-5</w:t>
      </w:r>
      <w:r w:rsidRPr="00847D17">
        <w:rPr>
          <w:b/>
          <w:iCs/>
          <w:u w:val="single"/>
          <w:bdr w:val="single" w:sz="8" w:space="0" w:color="auto"/>
          <w:vertAlign w:val="superscript"/>
        </w:rPr>
        <w:t>o</w:t>
      </w:r>
      <w:r w:rsidRPr="00847D17">
        <w:rPr>
          <w:rStyle w:val="Emphasis"/>
        </w:rPr>
        <w:t xml:space="preserve"> C</w:t>
      </w:r>
      <w:r w:rsidRPr="00847D17">
        <w:t xml:space="preserve"> </w:t>
      </w:r>
      <w:r w:rsidRPr="00847D17">
        <w:rPr>
          <w:u w:val="single"/>
        </w:rPr>
        <w:t>of warming</w:t>
      </w:r>
      <w:r w:rsidRPr="00847D17">
        <w:rPr>
          <w:sz w:val="16"/>
        </w:rPr>
        <w:t xml:space="preserve"> by 2100 (above a baseline in the late 19th century). However, </w:t>
      </w:r>
      <w:r w:rsidRPr="00847D17">
        <w:rPr>
          <w:u w:val="single"/>
        </w:rPr>
        <w:t>since</w:t>
      </w:r>
      <w:r w:rsidRPr="00847D17">
        <w:rPr>
          <w:sz w:val="16"/>
        </w:rPr>
        <w:t xml:space="preserve"> </w:t>
      </w:r>
      <w:r w:rsidRPr="00847D17">
        <w:rPr>
          <w:rStyle w:val="Emphasis"/>
        </w:rPr>
        <w:t>2021</w:t>
      </w:r>
      <w:r w:rsidRPr="00847D17">
        <w:rPr>
          <w:sz w:val="16"/>
        </w:rPr>
        <w:t xml:space="preserve">, </w:t>
      </w:r>
      <w:r w:rsidRPr="00847D17">
        <w:rPr>
          <w:u w:val="single"/>
        </w:rPr>
        <w:t>the</w:t>
      </w:r>
      <w:r w:rsidRPr="00847D17">
        <w:rPr>
          <w:sz w:val="16"/>
        </w:rPr>
        <w:t xml:space="preserve"> </w:t>
      </w:r>
      <w:r w:rsidRPr="00847D17">
        <w:rPr>
          <w:rStyle w:val="Emphasis"/>
        </w:rPr>
        <w:t>UN</w:t>
      </w:r>
      <w:r w:rsidRPr="00847D17">
        <w:rPr>
          <w:sz w:val="16"/>
        </w:rPr>
        <w:t xml:space="preserve">’s climate negotiators </w:t>
      </w:r>
      <w:r w:rsidRPr="00847D17">
        <w:rPr>
          <w:u w:val="single"/>
        </w:rPr>
        <w:t>have</w:t>
      </w:r>
      <w:r w:rsidRPr="00847D17">
        <w:rPr>
          <w:sz w:val="16"/>
        </w:rPr>
        <w:t xml:space="preserve"> </w:t>
      </w:r>
      <w:r w:rsidRPr="00847D17">
        <w:rPr>
          <w:rStyle w:val="Emphasis"/>
        </w:rPr>
        <w:t>abandoned</w:t>
      </w:r>
      <w:r w:rsidRPr="00847D17">
        <w:rPr>
          <w:sz w:val="16"/>
        </w:rPr>
        <w:t xml:space="preserve"> </w:t>
      </w:r>
      <w:r w:rsidRPr="00847D17">
        <w:rPr>
          <w:u w:val="single"/>
        </w:rPr>
        <w:t>extreme emissions scenarios as unrealistic for two reasons</w:t>
      </w:r>
      <w:r w:rsidRPr="00847D17">
        <w:rPr>
          <w:sz w:val="16"/>
        </w:rPr>
        <w:t xml:space="preserve">. First, </w:t>
      </w:r>
      <w:r w:rsidRPr="00847D17">
        <w:rPr>
          <w:u w:val="single"/>
        </w:rPr>
        <w:t>they make</w:t>
      </w:r>
      <w:r w:rsidRPr="00847D17">
        <w:rPr>
          <w:sz w:val="16"/>
        </w:rPr>
        <w:t xml:space="preserve"> </w:t>
      </w:r>
      <w:r w:rsidRPr="00847D17">
        <w:rPr>
          <w:rStyle w:val="Emphasis"/>
        </w:rPr>
        <w:t xml:space="preserve">unrealistic </w:t>
      </w:r>
      <w:r w:rsidRPr="00847D17">
        <w:rPr>
          <w:rStyle w:val="Emphasis"/>
        </w:rPr>
        <w:lastRenderedPageBreak/>
        <w:t>assumptions</w:t>
      </w:r>
      <w:r w:rsidRPr="00847D17">
        <w:rPr>
          <w:sz w:val="16"/>
        </w:rPr>
        <w:t xml:space="preserve">, </w:t>
      </w:r>
      <w:r w:rsidRPr="00847D17">
        <w:rPr>
          <w:u w:val="single"/>
        </w:rPr>
        <w:t>especially about</w:t>
      </w:r>
      <w:r w:rsidRPr="00847D17">
        <w:rPr>
          <w:sz w:val="16"/>
        </w:rPr>
        <w:t xml:space="preserve"> </w:t>
      </w:r>
      <w:r w:rsidRPr="00847D17">
        <w:rPr>
          <w:rStyle w:val="Emphasis"/>
        </w:rPr>
        <w:t>coal</w:t>
      </w:r>
      <w:r w:rsidRPr="00847D17">
        <w:rPr>
          <w:sz w:val="16"/>
        </w:rPr>
        <w:t xml:space="preserve"> </w:t>
      </w:r>
      <w:r w:rsidRPr="00847D17">
        <w:rPr>
          <w:u w:val="single"/>
        </w:rPr>
        <w:t>use</w:t>
      </w:r>
      <w:r w:rsidRPr="00847D17">
        <w:rPr>
          <w:sz w:val="16"/>
        </w:rPr>
        <w:t xml:space="preserve">. Second, </w:t>
      </w:r>
      <w:r w:rsidRPr="00847D17">
        <w:rPr>
          <w:rStyle w:val="Emphasis"/>
        </w:rPr>
        <w:t>actual emissions</w:t>
      </w:r>
      <w:r w:rsidRPr="00847D17">
        <w:rPr>
          <w:sz w:val="16"/>
        </w:rPr>
        <w:t xml:space="preserve"> </w:t>
      </w:r>
      <w:r w:rsidRPr="00847D17">
        <w:rPr>
          <w:u w:val="single"/>
        </w:rPr>
        <w:t xml:space="preserve">have </w:t>
      </w:r>
      <w:r w:rsidRPr="00D67EC1">
        <w:rPr>
          <w:u w:val="single"/>
        </w:rPr>
        <w:t>been tracking</w:t>
      </w:r>
      <w:r w:rsidRPr="00D67EC1">
        <w:rPr>
          <w:sz w:val="16"/>
        </w:rPr>
        <w:t xml:space="preserve"> </w:t>
      </w:r>
      <w:r w:rsidRPr="00D67EC1">
        <w:rPr>
          <w:rStyle w:val="Emphasis"/>
        </w:rPr>
        <w:t>well below</w:t>
      </w:r>
      <w:r w:rsidRPr="00D67EC1">
        <w:rPr>
          <w:sz w:val="16"/>
        </w:rPr>
        <w:t xml:space="preserve"> </w:t>
      </w:r>
      <w:r w:rsidRPr="00D67EC1">
        <w:rPr>
          <w:u w:val="single"/>
        </w:rPr>
        <w:t>their most extreme emission scenario, and indeed slightly below their medium emissions scenario</w:t>
      </w:r>
      <w:r w:rsidRPr="00D67EC1">
        <w:rPr>
          <w:sz w:val="16"/>
        </w:rPr>
        <w:t xml:space="preserve">. The </w:t>
      </w:r>
      <w:r w:rsidRPr="00D67EC1">
        <w:rPr>
          <w:rStyle w:val="Emphasis"/>
        </w:rPr>
        <w:t>UN</w:t>
      </w:r>
      <w:r w:rsidRPr="00D67EC1">
        <w:rPr>
          <w:sz w:val="16"/>
        </w:rPr>
        <w:t xml:space="preserve"> </w:t>
      </w:r>
      <w:r w:rsidRPr="00D67EC1">
        <w:rPr>
          <w:u w:val="single"/>
        </w:rPr>
        <w:t>is now working with an estimated</w:t>
      </w:r>
      <w:r w:rsidRPr="00D67EC1">
        <w:rPr>
          <w:sz w:val="16"/>
        </w:rPr>
        <w:t xml:space="preserve"> </w:t>
      </w:r>
      <w:r w:rsidRPr="00D67EC1">
        <w:rPr>
          <w:rStyle w:val="Emphasis"/>
        </w:rPr>
        <w:t>year 2100</w:t>
      </w:r>
      <w:r w:rsidRPr="00D67EC1">
        <w:rPr>
          <w:sz w:val="16"/>
        </w:rPr>
        <w:t xml:space="preserve"> </w:t>
      </w:r>
      <w:r w:rsidRPr="00D67EC1">
        <w:rPr>
          <w:u w:val="single"/>
        </w:rPr>
        <w:t xml:space="preserve">warming of </w:t>
      </w:r>
      <w:r w:rsidRPr="00D67EC1">
        <w:rPr>
          <w:rStyle w:val="Emphasis"/>
        </w:rPr>
        <w:t>2.5°C</w:t>
      </w:r>
      <w:r w:rsidRPr="00D67EC1">
        <w:rPr>
          <w:sz w:val="16"/>
        </w:rPr>
        <w:t xml:space="preserve"> (UNFCCC (2022)), </w:t>
      </w:r>
      <w:r w:rsidRPr="00D67EC1">
        <w:rPr>
          <w:u w:val="single"/>
        </w:rPr>
        <w:t>while the</w:t>
      </w:r>
      <w:r w:rsidRPr="00D67EC1">
        <w:rPr>
          <w:sz w:val="16"/>
        </w:rPr>
        <w:t xml:space="preserve"> </w:t>
      </w:r>
      <w:r w:rsidRPr="00D67EC1">
        <w:rPr>
          <w:rStyle w:val="Emphasis"/>
        </w:rPr>
        <w:t>IEA</w:t>
      </w:r>
      <w:r w:rsidRPr="00D67EC1">
        <w:rPr>
          <w:sz w:val="16"/>
        </w:rPr>
        <w:t xml:space="preserve"> Roadmap to NetZero </w:t>
      </w:r>
      <w:r w:rsidRPr="00D67EC1">
        <w:rPr>
          <w:u w:val="single"/>
        </w:rPr>
        <w:t>projects</w:t>
      </w:r>
      <w:r w:rsidRPr="00D67EC1">
        <w:rPr>
          <w:sz w:val="16"/>
        </w:rPr>
        <w:t xml:space="preserve"> </w:t>
      </w:r>
      <w:r w:rsidRPr="00D67EC1">
        <w:rPr>
          <w:rStyle w:val="Emphasis"/>
        </w:rPr>
        <w:t>2.4°C</w:t>
      </w:r>
      <w:r w:rsidRPr="00D67EC1">
        <w:rPr>
          <w:sz w:val="16"/>
        </w:rPr>
        <w:t xml:space="preserve"> </w:t>
      </w:r>
      <w:r w:rsidRPr="00D67EC1">
        <w:rPr>
          <w:u w:val="single"/>
        </w:rPr>
        <w:t>of warming</w:t>
      </w:r>
      <w:r w:rsidRPr="00D67EC1">
        <w:rPr>
          <w:sz w:val="16"/>
        </w:rPr>
        <w:t xml:space="preserve"> by 2100 (IEA (2023)). </w:t>
      </w:r>
      <w:r w:rsidRPr="00D67EC1">
        <w:rPr>
          <w:u w:val="single"/>
        </w:rPr>
        <w:t>When plausible scenarios of</w:t>
      </w:r>
      <w:r w:rsidRPr="00D67EC1">
        <w:rPr>
          <w:sz w:val="16"/>
        </w:rPr>
        <w:t xml:space="preserve"> </w:t>
      </w:r>
      <w:r w:rsidRPr="00D67EC1">
        <w:rPr>
          <w:rStyle w:val="Emphasis"/>
        </w:rPr>
        <w:t>natural</w:t>
      </w:r>
      <w:r w:rsidRPr="00D67EC1">
        <w:rPr>
          <w:sz w:val="16"/>
        </w:rPr>
        <w:t xml:space="preserve"> climate </w:t>
      </w:r>
      <w:r w:rsidRPr="00D67EC1">
        <w:rPr>
          <w:rStyle w:val="Emphasis"/>
        </w:rPr>
        <w:t>variability</w:t>
      </w:r>
      <w:r w:rsidRPr="00D67EC1">
        <w:rPr>
          <w:sz w:val="16"/>
        </w:rPr>
        <w:t xml:space="preserve"> </w:t>
      </w:r>
      <w:r w:rsidRPr="00D67EC1">
        <w:rPr>
          <w:u w:val="single"/>
        </w:rPr>
        <w:t>and values of</w:t>
      </w:r>
      <w:r w:rsidRPr="00D67EC1">
        <w:rPr>
          <w:sz w:val="16"/>
        </w:rPr>
        <w:t xml:space="preserve"> </w:t>
      </w:r>
      <w:r w:rsidRPr="00D67EC1">
        <w:rPr>
          <w:rStyle w:val="Emphasis"/>
        </w:rPr>
        <w:t>climate sensitivity</w:t>
      </w:r>
      <w:r w:rsidRPr="00D67EC1">
        <w:rPr>
          <w:sz w:val="16"/>
        </w:rPr>
        <w:t xml:space="preserve"> </w:t>
      </w:r>
      <w:r w:rsidRPr="00D67EC1">
        <w:rPr>
          <w:u w:val="single"/>
        </w:rPr>
        <w:t>on the lower end of the</w:t>
      </w:r>
      <w:r w:rsidRPr="00D67EC1">
        <w:rPr>
          <w:sz w:val="16"/>
        </w:rPr>
        <w:t xml:space="preserve"> UN’s </w:t>
      </w:r>
      <w:r w:rsidRPr="00D67EC1">
        <w:rPr>
          <w:rStyle w:val="Emphasis"/>
        </w:rPr>
        <w:t>IPCC</w:t>
      </w:r>
      <w:r w:rsidRPr="00D67EC1">
        <w:rPr>
          <w:sz w:val="16"/>
        </w:rPr>
        <w:t xml:space="preserve"> likely </w:t>
      </w:r>
      <w:r w:rsidRPr="00D67EC1">
        <w:rPr>
          <w:rStyle w:val="Emphasis"/>
        </w:rPr>
        <w:t>range</w:t>
      </w:r>
      <w:r w:rsidRPr="00D67EC1">
        <w:rPr>
          <w:sz w:val="16"/>
        </w:rPr>
        <w:t xml:space="preserve"> </w:t>
      </w:r>
      <w:r w:rsidRPr="00D67EC1">
        <w:rPr>
          <w:u w:val="single"/>
        </w:rPr>
        <w:t>are considered, the expected warming could be</w:t>
      </w:r>
      <w:r w:rsidRPr="00D67EC1">
        <w:rPr>
          <w:sz w:val="16"/>
        </w:rPr>
        <w:t xml:space="preserve"> </w:t>
      </w:r>
      <w:r w:rsidRPr="00D67EC1">
        <w:rPr>
          <w:rStyle w:val="Emphasis"/>
        </w:rPr>
        <w:t>significantly</w:t>
      </w:r>
      <w:r w:rsidRPr="00D67EC1">
        <w:rPr>
          <w:sz w:val="16"/>
        </w:rPr>
        <w:t xml:space="preserve"> </w:t>
      </w:r>
      <w:r w:rsidRPr="00D67EC1">
        <w:rPr>
          <w:u w:val="single"/>
        </w:rPr>
        <w:t>lower</w:t>
      </w:r>
      <w:r w:rsidRPr="00D67EC1">
        <w:rPr>
          <w:sz w:val="16"/>
        </w:rPr>
        <w:t xml:space="preserve"> (Lee et al. (2021)).</w:t>
      </w:r>
    </w:p>
    <w:p w14:paraId="635F8788" w14:textId="77777777" w:rsidR="008F6BF7" w:rsidRPr="002C491B" w:rsidRDefault="008F6BF7" w:rsidP="008F6BF7">
      <w:pPr>
        <w:rPr>
          <w:sz w:val="16"/>
        </w:rPr>
      </w:pPr>
      <w:r w:rsidRPr="00D67EC1">
        <w:rPr>
          <w:sz w:val="16"/>
        </w:rPr>
        <w:t xml:space="preserve">If we work with 2.5°C projected warming by 2100, more than half (1.3°C) of the predicted increase in temperature has </w:t>
      </w:r>
      <w:r w:rsidRPr="00AF3CD7">
        <w:rPr>
          <w:sz w:val="16"/>
        </w:rPr>
        <w:t xml:space="preserve">already occurred. </w:t>
      </w:r>
      <w:r w:rsidRPr="00AF3CD7">
        <w:rPr>
          <w:u w:val="single"/>
        </w:rPr>
        <w:t>There are good reasons to expect</w:t>
      </w:r>
      <w:r w:rsidRPr="00AF3CD7">
        <w:rPr>
          <w:sz w:val="16"/>
        </w:rPr>
        <w:t xml:space="preserve"> </w:t>
      </w:r>
      <w:r w:rsidRPr="00AF3CD7">
        <w:rPr>
          <w:rStyle w:val="Emphasis"/>
        </w:rPr>
        <w:t>continued advances</w:t>
      </w:r>
      <w:r w:rsidRPr="00AF3CD7">
        <w:rPr>
          <w:sz w:val="16"/>
        </w:rPr>
        <w:t xml:space="preserve"> </w:t>
      </w:r>
      <w:r w:rsidRPr="00AF3CD7">
        <w:rPr>
          <w:u w:val="single"/>
        </w:rPr>
        <w:t>in prosperity and well-being over the remainder of the 21st century – and</w:t>
      </w:r>
      <w:r w:rsidRPr="00AF3CD7">
        <w:rPr>
          <w:sz w:val="16"/>
        </w:rPr>
        <w:t xml:space="preserve"> </w:t>
      </w:r>
      <w:r w:rsidRPr="00AF3CD7">
        <w:rPr>
          <w:rStyle w:val="Emphasis"/>
        </w:rPr>
        <w:t>ample reasons</w:t>
      </w:r>
      <w:r w:rsidRPr="00AF3CD7">
        <w:rPr>
          <w:sz w:val="16"/>
        </w:rPr>
        <w:t xml:space="preserve"> such as AI to expect </w:t>
      </w:r>
      <w:r w:rsidRPr="00AF3CD7">
        <w:rPr>
          <w:u w:val="single"/>
        </w:rPr>
        <w:t>such advances</w:t>
      </w:r>
      <w:r w:rsidRPr="00AF3CD7">
        <w:rPr>
          <w:sz w:val="16"/>
        </w:rPr>
        <w:t xml:space="preserve"> to </w:t>
      </w:r>
      <w:r w:rsidRPr="00AF3CD7">
        <w:rPr>
          <w:rStyle w:val="Emphasis"/>
        </w:rPr>
        <w:t>accelerate</w:t>
      </w:r>
      <w:r w:rsidRPr="00AF3CD7">
        <w:rPr>
          <w:sz w:val="16"/>
        </w:rPr>
        <w:t xml:space="preserve">. Moreover, </w:t>
      </w:r>
      <w:r w:rsidRPr="00AF3CD7">
        <w:rPr>
          <w:u w:val="single"/>
        </w:rPr>
        <w:t>the</w:t>
      </w:r>
      <w:r w:rsidRPr="00AF3CD7">
        <w:rPr>
          <w:sz w:val="16"/>
        </w:rPr>
        <w:t xml:space="preserve"> so-called </w:t>
      </w:r>
      <w:r w:rsidRPr="00AF3CD7">
        <w:rPr>
          <w:u w:val="single"/>
        </w:rPr>
        <w:t>threshold of danger of</w:t>
      </w:r>
      <w:r w:rsidRPr="00AF3CD7">
        <w:rPr>
          <w:sz w:val="16"/>
        </w:rPr>
        <w:t xml:space="preserve"> </w:t>
      </w:r>
      <w:r w:rsidRPr="00AF3CD7">
        <w:rPr>
          <w:rStyle w:val="Emphasis"/>
        </w:rPr>
        <w:t>2°C warming</w:t>
      </w:r>
      <w:r w:rsidRPr="00AF3CD7">
        <w:rPr>
          <w:sz w:val="16"/>
        </w:rPr>
        <w:t xml:space="preserve"> </w:t>
      </w:r>
      <w:r w:rsidRPr="00AF3CD7">
        <w:rPr>
          <w:u w:val="single"/>
        </w:rPr>
        <w:t>since pre-industrial times is</w:t>
      </w:r>
      <w:r w:rsidRPr="00AF3CD7">
        <w:rPr>
          <w:sz w:val="16"/>
        </w:rPr>
        <w:t xml:space="preserve"> </w:t>
      </w:r>
      <w:r w:rsidRPr="00AF3CD7">
        <w:rPr>
          <w:rStyle w:val="Emphasis"/>
        </w:rPr>
        <w:t>not</w:t>
      </w:r>
      <w:r w:rsidRPr="00AF3CD7">
        <w:rPr>
          <w:sz w:val="16"/>
        </w:rPr>
        <w:t xml:space="preserve"> </w:t>
      </w:r>
      <w:r w:rsidRPr="00AF3CD7">
        <w:rPr>
          <w:u w:val="single"/>
        </w:rPr>
        <w:t>an objective threshold of danger</w:t>
      </w:r>
      <w:r w:rsidRPr="00AF3CD7">
        <w:rPr>
          <w:sz w:val="16"/>
        </w:rPr>
        <w:t xml:space="preserve">. </w:t>
      </w:r>
      <w:r w:rsidRPr="00AF3CD7">
        <w:rPr>
          <w:u w:val="single"/>
        </w:rPr>
        <w:t>Rather</w:t>
      </w:r>
      <w:r w:rsidRPr="00AF3CD7">
        <w:rPr>
          <w:sz w:val="16"/>
        </w:rPr>
        <w:t xml:space="preserve">, 2°C is </w:t>
      </w:r>
      <w:r w:rsidRPr="00AF3CD7">
        <w:rPr>
          <w:u w:val="single"/>
        </w:rPr>
        <w:t>a</w:t>
      </w:r>
      <w:r w:rsidRPr="00AF3CD7">
        <w:rPr>
          <w:sz w:val="16"/>
        </w:rPr>
        <w:t xml:space="preserve"> </w:t>
      </w:r>
      <w:r w:rsidRPr="00AF3CD7">
        <w:rPr>
          <w:rStyle w:val="Emphasis"/>
        </w:rPr>
        <w:t>political</w:t>
      </w:r>
      <w:r w:rsidRPr="00AF3CD7">
        <w:rPr>
          <w:sz w:val="16"/>
        </w:rPr>
        <w:t xml:space="preserve">ly negotiated </w:t>
      </w:r>
      <w:r w:rsidRPr="00AF3CD7">
        <w:rPr>
          <w:rStyle w:val="Emphasis"/>
        </w:rPr>
        <w:t>target</w:t>
      </w:r>
      <w:r w:rsidRPr="00AF3CD7">
        <w:rPr>
          <w:sz w:val="16"/>
        </w:rPr>
        <w:t xml:space="preserve"> </w:t>
      </w:r>
      <w:r w:rsidRPr="00AF3CD7">
        <w:rPr>
          <w:u w:val="single"/>
        </w:rPr>
        <w:t>designed</w:t>
      </w:r>
      <w:r w:rsidRPr="002C491B">
        <w:rPr>
          <w:u w:val="single"/>
        </w:rPr>
        <w:t xml:space="preserve"> to motivate broad-based actions to reduce emissions</w:t>
      </w:r>
      <w:r w:rsidRPr="002C491B">
        <w:rPr>
          <w:sz w:val="16"/>
        </w:rPr>
        <w:t xml:space="preserve"> (Curry (2023, page 9)).</w:t>
      </w:r>
    </w:p>
    <w:p w14:paraId="62DF6078" w14:textId="77777777" w:rsidR="008F6BF7" w:rsidRPr="002C491B" w:rsidRDefault="008F6BF7" w:rsidP="008F6BF7">
      <w:pPr>
        <w:rPr>
          <w:sz w:val="16"/>
        </w:rPr>
      </w:pPr>
      <w:r w:rsidRPr="002C491B">
        <w:rPr>
          <w:sz w:val="16"/>
        </w:rPr>
        <w:t xml:space="preserve">Importantly, </w:t>
      </w:r>
      <w:r w:rsidRPr="002C491B">
        <w:rPr>
          <w:u w:val="single"/>
        </w:rPr>
        <w:t>there is</w:t>
      </w:r>
      <w:r w:rsidRPr="002C491B">
        <w:rPr>
          <w:sz w:val="16"/>
        </w:rPr>
        <w:t xml:space="preserve"> </w:t>
      </w:r>
      <w:r w:rsidRPr="00974506">
        <w:rPr>
          <w:rStyle w:val="Emphasis"/>
          <w:highlight w:val="cyan"/>
        </w:rPr>
        <w:t>no credible case</w:t>
      </w:r>
      <w:r w:rsidRPr="002C491B">
        <w:rPr>
          <w:sz w:val="16"/>
        </w:rPr>
        <w:t xml:space="preserve"> that </w:t>
      </w:r>
      <w:r w:rsidRPr="00974506">
        <w:rPr>
          <w:highlight w:val="cyan"/>
          <w:u w:val="single"/>
        </w:rPr>
        <w:t>missing</w:t>
      </w:r>
      <w:r w:rsidRPr="002C491B">
        <w:rPr>
          <w:u w:val="single"/>
        </w:rPr>
        <w:t xml:space="preserve"> the</w:t>
      </w:r>
      <w:r w:rsidRPr="002C491B">
        <w:rPr>
          <w:sz w:val="16"/>
        </w:rPr>
        <w:t xml:space="preserve"> </w:t>
      </w:r>
      <w:r w:rsidRPr="00974506">
        <w:rPr>
          <w:rStyle w:val="Emphasis"/>
          <w:highlight w:val="cyan"/>
        </w:rPr>
        <w:t>2°C target</w:t>
      </w:r>
      <w:r w:rsidRPr="002C491B">
        <w:rPr>
          <w:sz w:val="16"/>
        </w:rPr>
        <w:t xml:space="preserve"> </w:t>
      </w:r>
      <w:r w:rsidRPr="002C491B">
        <w:rPr>
          <w:u w:val="single"/>
        </w:rPr>
        <w:t xml:space="preserve">would </w:t>
      </w:r>
      <w:r w:rsidRPr="00974506">
        <w:rPr>
          <w:highlight w:val="cyan"/>
          <w:u w:val="single"/>
        </w:rPr>
        <w:t>pose an</w:t>
      </w:r>
      <w:r w:rsidRPr="00974506">
        <w:rPr>
          <w:sz w:val="16"/>
          <w:highlight w:val="cyan"/>
        </w:rPr>
        <w:t xml:space="preserve"> </w:t>
      </w:r>
      <w:r w:rsidRPr="00974506">
        <w:rPr>
          <w:rStyle w:val="Emphasis"/>
          <w:highlight w:val="cyan"/>
        </w:rPr>
        <w:t>existential risk</w:t>
      </w:r>
      <w:r w:rsidRPr="002C491B">
        <w:rPr>
          <w:sz w:val="16"/>
        </w:rPr>
        <w:t xml:space="preserve"> </w:t>
      </w:r>
      <w:r w:rsidRPr="002C491B">
        <w:rPr>
          <w:u w:val="single"/>
        </w:rPr>
        <w:t>to humanity</w:t>
      </w:r>
      <w:r w:rsidRPr="002C491B">
        <w:rPr>
          <w:sz w:val="16"/>
        </w:rPr>
        <w:t xml:space="preserve">. </w:t>
      </w:r>
      <w:r w:rsidRPr="00974506">
        <w:rPr>
          <w:highlight w:val="cyan"/>
          <w:u w:val="single"/>
        </w:rPr>
        <w:t>Humans</w:t>
      </w:r>
      <w:r w:rsidRPr="002C491B">
        <w:rPr>
          <w:u w:val="single"/>
        </w:rPr>
        <w:t xml:space="preserve"> have</w:t>
      </w:r>
      <w:r w:rsidRPr="002C491B">
        <w:rPr>
          <w:sz w:val="16"/>
        </w:rPr>
        <w:t xml:space="preserve"> </w:t>
      </w:r>
      <w:r w:rsidRPr="00974506">
        <w:rPr>
          <w:rStyle w:val="Emphasis"/>
          <w:highlight w:val="cyan"/>
        </w:rPr>
        <w:t>adapted</w:t>
      </w:r>
      <w:r w:rsidRPr="002C491B">
        <w:rPr>
          <w:sz w:val="16"/>
        </w:rPr>
        <w:t xml:space="preserve"> </w:t>
      </w:r>
      <w:r w:rsidRPr="002C491B">
        <w:rPr>
          <w:u w:val="single"/>
        </w:rPr>
        <w:t>to (</w:t>
      </w:r>
      <w:r w:rsidRPr="00AF3CD7">
        <w:rPr>
          <w:u w:val="single"/>
        </w:rPr>
        <w:t>and</w:t>
      </w:r>
      <w:r w:rsidRPr="00AF3CD7">
        <w:rPr>
          <w:sz w:val="16"/>
        </w:rPr>
        <w:t xml:space="preserve"> </w:t>
      </w:r>
      <w:r w:rsidRPr="00AF3CD7">
        <w:rPr>
          <w:rStyle w:val="Emphasis"/>
        </w:rPr>
        <w:t>thrived</w:t>
      </w:r>
      <w:r w:rsidRPr="00974506">
        <w:rPr>
          <w:sz w:val="16"/>
          <w:highlight w:val="cyan"/>
        </w:rPr>
        <w:t xml:space="preserve"> </w:t>
      </w:r>
      <w:r w:rsidRPr="00974506">
        <w:rPr>
          <w:highlight w:val="cyan"/>
          <w:u w:val="single"/>
        </w:rPr>
        <w:t>in</w:t>
      </w:r>
      <w:r w:rsidRPr="002C491B">
        <w:rPr>
          <w:u w:val="single"/>
        </w:rPr>
        <w:t xml:space="preserve">) climates </w:t>
      </w:r>
      <w:r w:rsidRPr="00974506">
        <w:rPr>
          <w:highlight w:val="cyan"/>
          <w:u w:val="single"/>
        </w:rPr>
        <w:t>extremes far worse</w:t>
      </w:r>
      <w:r w:rsidRPr="002C491B">
        <w:rPr>
          <w:u w:val="single"/>
        </w:rPr>
        <w:t xml:space="preserve"> than in the pessimistic extreme scenario</w:t>
      </w:r>
      <w:r w:rsidRPr="002C491B">
        <w:rPr>
          <w:sz w:val="16"/>
        </w:rPr>
        <w:t>, as summertime residents of Phoenix and wintertime residents of Minneapolis demonstrate every year.</w:t>
      </w:r>
    </w:p>
    <w:p w14:paraId="2E84C34C" w14:textId="77777777" w:rsidR="008F6BF7" w:rsidRPr="002C491B" w:rsidRDefault="008F6BF7" w:rsidP="008F6BF7">
      <w:pPr>
        <w:rPr>
          <w:sz w:val="16"/>
        </w:rPr>
      </w:pPr>
      <w:r w:rsidRPr="002C491B">
        <w:rPr>
          <w:sz w:val="16"/>
        </w:rPr>
        <w:t xml:space="preserve">Two other risk-related points are relevant here. First, a basic </w:t>
      </w:r>
      <w:r w:rsidRPr="002C491B">
        <w:rPr>
          <w:u w:val="single"/>
        </w:rPr>
        <w:t>assumption</w:t>
      </w:r>
      <w:r w:rsidRPr="002C491B">
        <w:rPr>
          <w:sz w:val="16"/>
        </w:rPr>
        <w:t xml:space="preserve"> in the socioeconomic scenarios </w:t>
      </w:r>
      <w:r w:rsidRPr="002C491B">
        <w:rPr>
          <w:u w:val="single"/>
        </w:rPr>
        <w:t>used in formulating</w:t>
      </w:r>
      <w:r w:rsidRPr="002C491B">
        <w:rPr>
          <w:sz w:val="16"/>
        </w:rPr>
        <w:t xml:space="preserve"> the </w:t>
      </w:r>
      <w:r w:rsidRPr="002C491B">
        <w:rPr>
          <w:rStyle w:val="Emphasis"/>
        </w:rPr>
        <w:t>UN</w:t>
      </w:r>
      <w:r w:rsidRPr="002C491B">
        <w:rPr>
          <w:sz w:val="16"/>
        </w:rPr>
        <w:t xml:space="preserve"> climate-assessment </w:t>
      </w:r>
      <w:r w:rsidRPr="002C491B">
        <w:rPr>
          <w:rStyle w:val="Emphasis"/>
        </w:rPr>
        <w:t>reports</w:t>
      </w:r>
      <w:r w:rsidRPr="002C491B">
        <w:rPr>
          <w:sz w:val="16"/>
        </w:rPr>
        <w:t xml:space="preserve"> </w:t>
      </w:r>
      <w:r w:rsidRPr="002C491B">
        <w:rPr>
          <w:u w:val="single"/>
        </w:rPr>
        <w:t>is that vulnerability to weather and climate extremes</w:t>
      </w:r>
      <w:r w:rsidRPr="002C491B">
        <w:rPr>
          <w:sz w:val="16"/>
        </w:rPr>
        <w:t xml:space="preserve"> </w:t>
      </w:r>
      <w:r w:rsidRPr="002C491B">
        <w:rPr>
          <w:rStyle w:val="Emphasis"/>
        </w:rPr>
        <w:t>decreases</w:t>
      </w:r>
      <w:r w:rsidRPr="002C491B">
        <w:rPr>
          <w:sz w:val="16"/>
        </w:rPr>
        <w:t xml:space="preserve"> with greater wealth and economic development, </w:t>
      </w:r>
      <w:r w:rsidRPr="002C491B">
        <w:rPr>
          <w:u w:val="single"/>
        </w:rPr>
        <w:t>as</w:t>
      </w:r>
      <w:r w:rsidRPr="002C491B">
        <w:rPr>
          <w:sz w:val="16"/>
        </w:rPr>
        <w:t xml:space="preserve"> </w:t>
      </w:r>
      <w:r w:rsidRPr="002C491B">
        <w:rPr>
          <w:rStyle w:val="Emphasis"/>
        </w:rPr>
        <w:t>adaptive capacity</w:t>
      </w:r>
      <w:r w:rsidRPr="002C491B">
        <w:rPr>
          <w:sz w:val="16"/>
        </w:rPr>
        <w:t xml:space="preserve"> </w:t>
      </w:r>
      <w:r w:rsidRPr="002C491B">
        <w:rPr>
          <w:u w:val="single"/>
        </w:rPr>
        <w:t>increases</w:t>
      </w:r>
      <w:r w:rsidRPr="002C491B">
        <w:rPr>
          <w:sz w:val="16"/>
        </w:rPr>
        <w:t xml:space="preserve">. </w:t>
      </w:r>
      <w:r w:rsidRPr="002C491B">
        <w:rPr>
          <w:u w:val="single"/>
        </w:rPr>
        <w:t>All</w:t>
      </w:r>
      <w:r w:rsidRPr="002C491B">
        <w:rPr>
          <w:sz w:val="16"/>
        </w:rPr>
        <w:t xml:space="preserve"> of the Shared Socioeconomic Pathways (SSPs) </w:t>
      </w:r>
      <w:r w:rsidRPr="002C491B">
        <w:rPr>
          <w:rStyle w:val="Emphasis"/>
        </w:rPr>
        <w:t>scenarios</w:t>
      </w:r>
      <w:r w:rsidRPr="002C491B">
        <w:rPr>
          <w:sz w:val="16"/>
        </w:rPr>
        <w:t xml:space="preserve"> </w:t>
      </w:r>
      <w:r w:rsidRPr="002C491B">
        <w:rPr>
          <w:u w:val="single"/>
        </w:rPr>
        <w:t>constructed for the most recent</w:t>
      </w:r>
      <w:r w:rsidRPr="002C491B">
        <w:rPr>
          <w:sz w:val="16"/>
        </w:rPr>
        <w:t xml:space="preserve"> </w:t>
      </w:r>
      <w:r w:rsidRPr="002C491B">
        <w:rPr>
          <w:rStyle w:val="Emphasis"/>
        </w:rPr>
        <w:t>UN</w:t>
      </w:r>
      <w:r w:rsidRPr="002C491B">
        <w:rPr>
          <w:sz w:val="16"/>
        </w:rPr>
        <w:t xml:space="preserve"> climate </w:t>
      </w:r>
      <w:r w:rsidRPr="002C491B">
        <w:rPr>
          <w:u w:val="single"/>
        </w:rPr>
        <w:t>assessment entail</w:t>
      </w:r>
      <w:r w:rsidRPr="002C491B">
        <w:rPr>
          <w:sz w:val="16"/>
        </w:rPr>
        <w:t xml:space="preserve"> </w:t>
      </w:r>
      <w:r w:rsidRPr="002C491B">
        <w:rPr>
          <w:rStyle w:val="Emphasis"/>
        </w:rPr>
        <w:t>dramatic</w:t>
      </w:r>
      <w:r w:rsidRPr="002C491B">
        <w:rPr>
          <w:sz w:val="16"/>
        </w:rPr>
        <w:t xml:space="preserve"> </w:t>
      </w:r>
      <w:r w:rsidRPr="002C491B">
        <w:rPr>
          <w:u w:val="single"/>
        </w:rPr>
        <w:t>growth</w:t>
      </w:r>
      <w:r w:rsidRPr="002C491B">
        <w:rPr>
          <w:sz w:val="16"/>
        </w:rPr>
        <w:t xml:space="preserve">, with global GDP in 2100 between four and ten times larger than in 2010 (Dellink et al. (2017)). These </w:t>
      </w:r>
      <w:r w:rsidRPr="002C491B">
        <w:rPr>
          <w:u w:val="single"/>
        </w:rPr>
        <w:t>scenarios</w:t>
      </w:r>
      <w:r w:rsidRPr="002C491B">
        <w:rPr>
          <w:sz w:val="16"/>
        </w:rPr>
        <w:t xml:space="preserve"> </w:t>
      </w:r>
      <w:r w:rsidRPr="002C491B">
        <w:rPr>
          <w:rStyle w:val="Emphasis"/>
        </w:rPr>
        <w:t>do not imply</w:t>
      </w:r>
      <w:r w:rsidRPr="002C491B">
        <w:rPr>
          <w:sz w:val="16"/>
        </w:rPr>
        <w:t xml:space="preserve"> </w:t>
      </w:r>
      <w:r w:rsidRPr="002C491B">
        <w:rPr>
          <w:u w:val="single"/>
        </w:rPr>
        <w:t>any futures for humanity that are worse than today</w:t>
      </w:r>
      <w:r w:rsidRPr="002C491B">
        <w:rPr>
          <w:sz w:val="16"/>
        </w:rPr>
        <w:t xml:space="preserve">. </w:t>
      </w:r>
    </w:p>
    <w:p w14:paraId="3644FD12" w14:textId="77777777" w:rsidR="008F6BF7" w:rsidRPr="002C491B" w:rsidRDefault="008F6BF7" w:rsidP="008F6BF7">
      <w:pPr>
        <w:rPr>
          <w:sz w:val="16"/>
        </w:rPr>
      </w:pPr>
      <w:r w:rsidRPr="002C491B">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FAD79CD" w14:textId="77777777" w:rsidR="008F6BF7" w:rsidRPr="002C491B" w:rsidRDefault="008F6BF7" w:rsidP="008F6BF7">
      <w:pPr>
        <w:rPr>
          <w:i/>
          <w:iCs/>
          <w:sz w:val="16"/>
        </w:rPr>
      </w:pPr>
      <w:r w:rsidRPr="002C491B">
        <w:rPr>
          <w:i/>
          <w:iCs/>
          <w:sz w:val="16"/>
        </w:rPr>
        <w:t>Tipping points and surprises</w:t>
      </w:r>
    </w:p>
    <w:p w14:paraId="0D267449" w14:textId="77777777" w:rsidR="008F6BF7" w:rsidRPr="002C491B" w:rsidRDefault="008F6BF7" w:rsidP="008F6BF7">
      <w:pPr>
        <w:rPr>
          <w:sz w:val="16"/>
        </w:rPr>
      </w:pPr>
      <w:r w:rsidRPr="002C491B">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747BA96" w14:textId="77777777" w:rsidR="008F6BF7" w:rsidRPr="00847D17" w:rsidRDefault="008F6BF7" w:rsidP="008F6BF7">
      <w:pPr>
        <w:rPr>
          <w:sz w:val="16"/>
        </w:rPr>
      </w:pPr>
      <w:r w:rsidRPr="002C491B">
        <w:rPr>
          <w:sz w:val="16"/>
        </w:rPr>
        <w:t xml:space="preserve">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w:t>
      </w:r>
      <w:r w:rsidRPr="00847D17">
        <w:rPr>
          <w:sz w:val="16"/>
        </w:rPr>
        <w:t>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5CDCA75" w14:textId="77777777" w:rsidR="008F6BF7" w:rsidRPr="00847D17" w:rsidRDefault="008F6BF7" w:rsidP="008F6BF7">
      <w:pPr>
        <w:rPr>
          <w:sz w:val="16"/>
        </w:rPr>
      </w:pPr>
      <w:r w:rsidRPr="00847D17">
        <w:rPr>
          <w:sz w:val="16"/>
        </w:rPr>
        <w:t xml:space="preserve">The </w:t>
      </w:r>
      <w:r w:rsidRPr="00847D17">
        <w:rPr>
          <w:rStyle w:val="Emphasis"/>
        </w:rPr>
        <w:t>IPCC</w:t>
      </w:r>
      <w:r w:rsidRPr="00847D17">
        <w:rPr>
          <w:sz w:val="16"/>
        </w:rPr>
        <w:t xml:space="preserve"> Assessment </w:t>
      </w:r>
      <w:r w:rsidRPr="00847D17">
        <w:rPr>
          <w:rStyle w:val="Emphasis"/>
        </w:rPr>
        <w:t>Reports</w:t>
      </w:r>
      <w:r w:rsidRPr="00847D17">
        <w:rPr>
          <w:sz w:val="16"/>
        </w:rPr>
        <w:t xml:space="preserve"> </w:t>
      </w:r>
      <w:r w:rsidRPr="00847D17">
        <w:rPr>
          <w:u w:val="single"/>
        </w:rPr>
        <w:t>have considered a number of potential</w:t>
      </w:r>
      <w:r w:rsidRPr="00847D17">
        <w:rPr>
          <w:sz w:val="16"/>
        </w:rPr>
        <w:t xml:space="preserve"> </w:t>
      </w:r>
      <w:r w:rsidRPr="00847D17">
        <w:rPr>
          <w:rStyle w:val="Emphasis"/>
        </w:rPr>
        <w:t>tipping points</w:t>
      </w:r>
      <w:r w:rsidRPr="00847D17">
        <w:rPr>
          <w:sz w:val="16"/>
        </w:rPr>
        <w:t xml:space="preserve"> </w:t>
      </w:r>
      <w:r w:rsidRPr="00847D17">
        <w:rPr>
          <w:u w:val="single"/>
        </w:rPr>
        <w:t>associated with global warming, including</w:t>
      </w:r>
      <w:r w:rsidRPr="00847D17">
        <w:rPr>
          <w:sz w:val="16"/>
        </w:rPr>
        <w:t xml:space="preserve"> </w:t>
      </w:r>
      <w:r w:rsidRPr="00847D17">
        <w:rPr>
          <w:rStyle w:val="Emphasis"/>
        </w:rPr>
        <w:t>ice</w:t>
      </w:r>
      <w:r w:rsidRPr="00847D17">
        <w:rPr>
          <w:sz w:val="16"/>
        </w:rPr>
        <w:t xml:space="preserve">-sheet </w:t>
      </w:r>
      <w:r w:rsidRPr="00847D17">
        <w:rPr>
          <w:rStyle w:val="Emphasis"/>
        </w:rPr>
        <w:t>collapse</w:t>
      </w:r>
      <w:r w:rsidRPr="00847D17">
        <w:rPr>
          <w:sz w:val="16"/>
        </w:rPr>
        <w:t xml:space="preserve">, </w:t>
      </w:r>
      <w:r w:rsidRPr="00847D17">
        <w:rPr>
          <w:u w:val="single"/>
        </w:rPr>
        <w:t>collapse of the</w:t>
      </w:r>
      <w:r w:rsidRPr="00847D17">
        <w:rPr>
          <w:sz w:val="16"/>
        </w:rPr>
        <w:t xml:space="preserve"> </w:t>
      </w:r>
      <w:r w:rsidRPr="00847D17">
        <w:rPr>
          <w:rStyle w:val="Emphasis"/>
        </w:rPr>
        <w:t>A</w:t>
      </w:r>
      <w:r w:rsidRPr="00847D17">
        <w:rPr>
          <w:sz w:val="16"/>
        </w:rPr>
        <w:t xml:space="preserve">tlantic </w:t>
      </w:r>
      <w:r w:rsidRPr="00847D17">
        <w:rPr>
          <w:rStyle w:val="Emphasis"/>
        </w:rPr>
        <w:t>O</w:t>
      </w:r>
      <w:r w:rsidRPr="00847D17">
        <w:rPr>
          <w:sz w:val="16"/>
        </w:rPr>
        <w:t xml:space="preserve">verturning </w:t>
      </w:r>
      <w:r w:rsidRPr="00847D17">
        <w:rPr>
          <w:rStyle w:val="Emphasis"/>
        </w:rPr>
        <w:t>C</w:t>
      </w:r>
      <w:r w:rsidRPr="00847D17">
        <w:rPr>
          <w:sz w:val="16"/>
        </w:rPr>
        <w:t xml:space="preserve">irculation, </w:t>
      </w:r>
      <w:r w:rsidRPr="00847D17">
        <w:rPr>
          <w:u w:val="single"/>
        </w:rPr>
        <w:t>carbon release from</w:t>
      </w:r>
      <w:r w:rsidRPr="00847D17">
        <w:rPr>
          <w:sz w:val="16"/>
        </w:rPr>
        <w:t xml:space="preserve"> </w:t>
      </w:r>
      <w:r w:rsidRPr="00847D17">
        <w:rPr>
          <w:rStyle w:val="Emphasis"/>
        </w:rPr>
        <w:t>permafrost thawing</w:t>
      </w:r>
      <w:r w:rsidRPr="00847D17">
        <w:rPr>
          <w:sz w:val="16"/>
        </w:rPr>
        <w:t xml:space="preserve">, </w:t>
      </w:r>
      <w:r w:rsidRPr="00847D17">
        <w:rPr>
          <w:u w:val="single"/>
        </w:rPr>
        <w:t>and destruction of the</w:t>
      </w:r>
      <w:r w:rsidRPr="00847D17">
        <w:rPr>
          <w:sz w:val="16"/>
        </w:rPr>
        <w:t xml:space="preserve"> </w:t>
      </w:r>
      <w:r w:rsidRPr="00847D17">
        <w:rPr>
          <w:rStyle w:val="Emphasis"/>
        </w:rPr>
        <w:t>Amazon</w:t>
      </w:r>
      <w:r w:rsidRPr="00847D17">
        <w:rPr>
          <w:sz w:val="16"/>
        </w:rPr>
        <w:t xml:space="preserve"> rainforest </w:t>
      </w:r>
      <w:r w:rsidRPr="00847D17">
        <w:rPr>
          <w:u w:val="single"/>
        </w:rPr>
        <w:t>and</w:t>
      </w:r>
      <w:r w:rsidRPr="00847D17">
        <w:rPr>
          <w:sz w:val="16"/>
        </w:rPr>
        <w:t xml:space="preserve"> </w:t>
      </w:r>
      <w:r w:rsidRPr="00847D17">
        <w:rPr>
          <w:rStyle w:val="Emphasis"/>
        </w:rPr>
        <w:t>coral reefs</w:t>
      </w:r>
      <w:r w:rsidRPr="00847D17">
        <w:rPr>
          <w:sz w:val="16"/>
        </w:rPr>
        <w:t xml:space="preserve">. There are some preliminary climate model simulations for some of these conjectured tipping points. However, </w:t>
      </w:r>
      <w:r w:rsidRPr="00847D17">
        <w:rPr>
          <w:u w:val="single"/>
        </w:rPr>
        <w:t>climate models</w:t>
      </w:r>
      <w:r w:rsidRPr="00847D17">
        <w:rPr>
          <w:sz w:val="16"/>
        </w:rPr>
        <w:t xml:space="preserve"> </w:t>
      </w:r>
      <w:r w:rsidRPr="00847D17">
        <w:rPr>
          <w:rStyle w:val="Emphasis"/>
        </w:rPr>
        <w:t>do not include</w:t>
      </w:r>
      <w:r w:rsidRPr="00847D17">
        <w:rPr>
          <w:sz w:val="16"/>
        </w:rPr>
        <w:t xml:space="preserve"> </w:t>
      </w:r>
      <w:r w:rsidRPr="00847D17">
        <w:rPr>
          <w:u w:val="single"/>
        </w:rPr>
        <w:t>the appropriate physical, chemical, and biological processes to</w:t>
      </w:r>
      <w:r w:rsidRPr="00847D17">
        <w:rPr>
          <w:sz w:val="16"/>
        </w:rPr>
        <w:t xml:space="preserve"> </w:t>
      </w:r>
      <w:r w:rsidRPr="00847D17">
        <w:rPr>
          <w:rStyle w:val="Emphasis"/>
        </w:rPr>
        <w:t>adequately</w:t>
      </w:r>
      <w:r w:rsidRPr="00847D17">
        <w:rPr>
          <w:sz w:val="16"/>
        </w:rPr>
        <w:t xml:space="preserve"> </w:t>
      </w:r>
      <w:r w:rsidRPr="00847D17">
        <w:rPr>
          <w:u w:val="single"/>
        </w:rPr>
        <w:t>simulate such events</w:t>
      </w:r>
      <w:r w:rsidRPr="00847D17">
        <w:rPr>
          <w:sz w:val="16"/>
        </w:rPr>
        <w:t xml:space="preserve">. Hence, </w:t>
      </w:r>
      <w:r w:rsidRPr="00847D17">
        <w:rPr>
          <w:u w:val="single"/>
        </w:rPr>
        <w:t>these hypothesized climate tipping points have been based largely upon</w:t>
      </w:r>
      <w:r w:rsidRPr="00847D17">
        <w:rPr>
          <w:sz w:val="16"/>
        </w:rPr>
        <w:t xml:space="preserve"> the </w:t>
      </w:r>
      <w:r w:rsidRPr="00847D17">
        <w:rPr>
          <w:u w:val="single"/>
        </w:rPr>
        <w:t>consideration of</w:t>
      </w:r>
      <w:r w:rsidRPr="00847D17">
        <w:rPr>
          <w:sz w:val="16"/>
        </w:rPr>
        <w:t xml:space="preserve"> </w:t>
      </w:r>
      <w:r w:rsidRPr="00847D17">
        <w:rPr>
          <w:rStyle w:val="Emphasis"/>
        </w:rPr>
        <w:t>imperfect analogues</w:t>
      </w:r>
      <w:r w:rsidRPr="00847D17">
        <w:rPr>
          <w:sz w:val="16"/>
        </w:rPr>
        <w:t xml:space="preserve"> </w:t>
      </w:r>
      <w:r w:rsidRPr="00847D17">
        <w:rPr>
          <w:u w:val="single"/>
        </w:rPr>
        <w:t>from the geologic past, process models, and physically based storylines</w:t>
      </w:r>
      <w:r w:rsidRPr="00847D17">
        <w:rPr>
          <w:sz w:val="16"/>
        </w:rPr>
        <w:t>.</w:t>
      </w:r>
    </w:p>
    <w:p w14:paraId="32DCCCA9" w14:textId="77777777" w:rsidR="008F6BF7" w:rsidRPr="00847D17" w:rsidRDefault="008F6BF7" w:rsidP="008F6BF7">
      <w:pPr>
        <w:rPr>
          <w:sz w:val="16"/>
        </w:rPr>
      </w:pPr>
      <w:r w:rsidRPr="00847D17">
        <w:rPr>
          <w:sz w:val="16"/>
        </w:rPr>
        <w:lastRenderedPageBreak/>
        <w:t xml:space="preserve">The </w:t>
      </w:r>
      <w:r w:rsidRPr="00847D17">
        <w:rPr>
          <w:u w:val="single"/>
        </w:rPr>
        <w:t>likelihood of</w:t>
      </w:r>
      <w:r w:rsidRPr="00847D17">
        <w:rPr>
          <w:sz w:val="16"/>
        </w:rPr>
        <w:t xml:space="preserve"> </w:t>
      </w:r>
      <w:r w:rsidRPr="00847D17">
        <w:rPr>
          <w:rStyle w:val="Emphasis"/>
        </w:rPr>
        <w:t>any</w:t>
      </w:r>
      <w:r w:rsidRPr="00847D17">
        <w:rPr>
          <w:sz w:val="16"/>
        </w:rPr>
        <w:t xml:space="preserve"> </w:t>
      </w:r>
      <w:r w:rsidRPr="00847D17">
        <w:rPr>
          <w:u w:val="single"/>
        </w:rPr>
        <w:t>of the</w:t>
      </w:r>
      <w:r w:rsidRPr="00847D17">
        <w:rPr>
          <w:sz w:val="16"/>
        </w:rPr>
        <w:t xml:space="preserve"> above types of </w:t>
      </w:r>
      <w:r w:rsidRPr="00847D17">
        <w:rPr>
          <w:u w:val="single"/>
        </w:rPr>
        <w:t>hypothesized tipping points occurring</w:t>
      </w:r>
      <w:r w:rsidRPr="00847D17">
        <w:rPr>
          <w:sz w:val="16"/>
        </w:rPr>
        <w:t xml:space="preserve"> in the 21st century </w:t>
      </w:r>
      <w:r w:rsidRPr="00847D17">
        <w:rPr>
          <w:u w:val="single"/>
        </w:rPr>
        <w:t>under the</w:t>
      </w:r>
      <w:r w:rsidRPr="00847D17">
        <w:rPr>
          <w:sz w:val="16"/>
        </w:rPr>
        <w:t xml:space="preserve"> </w:t>
      </w:r>
      <w:r w:rsidRPr="00847D17">
        <w:rPr>
          <w:rStyle w:val="Emphasis"/>
        </w:rPr>
        <w:t>medium</w:t>
      </w:r>
      <w:r w:rsidRPr="00847D17">
        <w:rPr>
          <w:sz w:val="16"/>
        </w:rPr>
        <w:t xml:space="preserve"> </w:t>
      </w:r>
      <w:r w:rsidRPr="00847D17">
        <w:rPr>
          <w:u w:val="single"/>
        </w:rPr>
        <w:t>emissions scenario is generally regarded as</w:t>
      </w:r>
      <w:r w:rsidRPr="00847D17">
        <w:rPr>
          <w:sz w:val="16"/>
        </w:rPr>
        <w:t xml:space="preserve"> </w:t>
      </w:r>
      <w:r w:rsidRPr="00847D17">
        <w:rPr>
          <w:rStyle w:val="Emphasis"/>
        </w:rPr>
        <w:t>low</w:t>
      </w:r>
      <w:r w:rsidRPr="00847D17">
        <w:rPr>
          <w:sz w:val="16"/>
        </w:rPr>
        <w:t>, although there is also low confidence in any conclusions surrounding possible tipping points owing to deep (Knightian) uncertainties in our understanding of the complex climate system.</w:t>
      </w:r>
    </w:p>
    <w:p w14:paraId="5BA44749" w14:textId="77777777" w:rsidR="008F6BF7" w:rsidRPr="00EA0E8D" w:rsidRDefault="008F6BF7" w:rsidP="008F6BF7">
      <w:pPr>
        <w:rPr>
          <w:sz w:val="16"/>
        </w:rPr>
      </w:pPr>
      <w:r w:rsidRPr="00847D17">
        <w:rPr>
          <w:u w:val="single"/>
        </w:rPr>
        <w:t>Could something</w:t>
      </w:r>
      <w:r w:rsidRPr="00847D17">
        <w:rPr>
          <w:sz w:val="16"/>
        </w:rPr>
        <w:t xml:space="preserve"> </w:t>
      </w:r>
      <w:r w:rsidRPr="00847D17">
        <w:rPr>
          <w:rStyle w:val="Emphasis"/>
        </w:rPr>
        <w:t>genuinely catastrophic</w:t>
      </w:r>
      <w:r w:rsidRPr="00847D17">
        <w:rPr>
          <w:sz w:val="16"/>
        </w:rPr>
        <w:t xml:space="preserve"> </w:t>
      </w:r>
      <w:r w:rsidRPr="00847D17">
        <w:rPr>
          <w:u w:val="single"/>
        </w:rPr>
        <w:t>happen to the climate</w:t>
      </w:r>
      <w:r w:rsidRPr="00847D17">
        <w:rPr>
          <w:sz w:val="16"/>
        </w:rPr>
        <w:t xml:space="preserve"> on the timescale</w:t>
      </w:r>
      <w:r w:rsidRPr="002C491B">
        <w:rPr>
          <w:sz w:val="16"/>
        </w:rPr>
        <w:t xml:space="preserve"> of the 21st century? </w:t>
      </w:r>
      <w:r w:rsidRPr="002C491B">
        <w:rPr>
          <w:rStyle w:val="Emphasis"/>
        </w:rPr>
        <w:t>Yes</w:t>
      </w:r>
      <w:r w:rsidRPr="002C491B">
        <w:rPr>
          <w:sz w:val="16"/>
        </w:rPr>
        <w:t xml:space="preserve">, </w:t>
      </w:r>
      <w:r w:rsidRPr="002C491B">
        <w:rPr>
          <w:u w:val="single"/>
        </w:rPr>
        <w:t>although</w:t>
      </w:r>
      <w:r w:rsidRPr="002C491B">
        <w:rPr>
          <w:sz w:val="16"/>
        </w:rPr>
        <w:t xml:space="preserve"> continued use of </w:t>
      </w:r>
      <w:r w:rsidRPr="002C491B">
        <w:rPr>
          <w:rStyle w:val="Emphasis"/>
        </w:rPr>
        <w:t>fossil fuels</w:t>
      </w:r>
      <w:r w:rsidRPr="002C491B">
        <w:rPr>
          <w:sz w:val="16"/>
        </w:rPr>
        <w:t xml:space="preserve"> </w:t>
      </w:r>
      <w:r w:rsidRPr="002C491B">
        <w:rPr>
          <w:u w:val="single"/>
        </w:rPr>
        <w:t>is not the only possible cause</w:t>
      </w:r>
      <w:r w:rsidRPr="002C491B">
        <w:rPr>
          <w:sz w:val="16"/>
        </w:rPr>
        <w:t xml:space="preserve">. For example, </w:t>
      </w:r>
      <w:r w:rsidRPr="002C491B">
        <w:rPr>
          <w:u w:val="single"/>
        </w:rPr>
        <w:t xml:space="preserve">a </w:t>
      </w:r>
      <w:r w:rsidRPr="00974506">
        <w:rPr>
          <w:highlight w:val="cyan"/>
          <w:u w:val="single"/>
        </w:rPr>
        <w:t>climate catastrophe could</w:t>
      </w:r>
      <w:r w:rsidRPr="002C491B">
        <w:rPr>
          <w:sz w:val="16"/>
        </w:rPr>
        <w:t xml:space="preserve"> also </w:t>
      </w:r>
      <w:r w:rsidRPr="00974506">
        <w:rPr>
          <w:highlight w:val="cyan"/>
          <w:u w:val="single"/>
        </w:rPr>
        <w:t>be caused</w:t>
      </w:r>
      <w:r w:rsidRPr="00974506">
        <w:rPr>
          <w:sz w:val="16"/>
          <w:highlight w:val="cyan"/>
        </w:rPr>
        <w:t xml:space="preserve"> </w:t>
      </w:r>
      <w:r w:rsidRPr="00974506">
        <w:rPr>
          <w:rStyle w:val="Emphasis"/>
          <w:highlight w:val="cyan"/>
        </w:rPr>
        <w:t>by nuc</w:t>
      </w:r>
      <w:r w:rsidRPr="002C491B">
        <w:rPr>
          <w:rStyle w:val="Emphasis"/>
        </w:rPr>
        <w:t xml:space="preserve">lear </w:t>
      </w:r>
      <w:r w:rsidRPr="00974506">
        <w:rPr>
          <w:rStyle w:val="Emphasis"/>
          <w:highlight w:val="cyan"/>
        </w:rPr>
        <w:t>war</w:t>
      </w:r>
      <w:r w:rsidRPr="002C491B">
        <w:rPr>
          <w:sz w:val="16"/>
        </w:rPr>
        <w:t xml:space="preserve">, a series of explosive volcanic eruptions, natural shifts in ocean circulation patterns, and/or shifts in ice-sheet dynamics driven by geologic processes. </w:t>
      </w:r>
    </w:p>
    <w:p w14:paraId="484F97D5" w14:textId="094268FF" w:rsidR="008F6BF7" w:rsidRDefault="008F6BF7" w:rsidP="008F6BF7">
      <w:pPr>
        <w:pStyle w:val="Analytic"/>
      </w:pPr>
      <w:r>
        <w:t>2</w:t>
      </w:r>
      <w:r w:rsidRPr="002C491B">
        <w:t>. Can’t solve</w:t>
      </w:r>
      <w:r>
        <w:t xml:space="preserve">. </w:t>
      </w:r>
      <w:r w:rsidRPr="002C491B">
        <w:t xml:space="preserve">Authoritarian </w:t>
      </w:r>
      <w:r w:rsidRPr="002C491B">
        <w:rPr>
          <w:u w:val="single"/>
        </w:rPr>
        <w:t>regimes</w:t>
      </w:r>
      <w:r w:rsidRPr="002C491B">
        <w:t xml:space="preserve"> </w:t>
      </w:r>
      <w:r w:rsidR="003C276D">
        <w:t xml:space="preserve">like </w:t>
      </w:r>
      <w:r w:rsidR="003C276D" w:rsidRPr="003C276D">
        <w:rPr>
          <w:u w:val="single"/>
        </w:rPr>
        <w:t>Russia</w:t>
      </w:r>
      <w:r w:rsidR="003C276D">
        <w:t xml:space="preserve"> and </w:t>
      </w:r>
      <w:r w:rsidR="003C276D" w:rsidRPr="003C276D">
        <w:rPr>
          <w:u w:val="single"/>
        </w:rPr>
        <w:t>Korea</w:t>
      </w:r>
      <w:r w:rsidR="003C276D">
        <w:t xml:space="preserve"> </w:t>
      </w:r>
      <w:r w:rsidRPr="002C491B">
        <w:t>won’t model</w:t>
      </w:r>
      <w:r>
        <w:t xml:space="preserve"> the plan</w:t>
      </w:r>
      <w:r w:rsidRPr="002C491B">
        <w:t>.</w:t>
      </w:r>
    </w:p>
    <w:p w14:paraId="308097D4" w14:textId="77777777" w:rsidR="008F6BF7" w:rsidRPr="00F706B8" w:rsidRDefault="008F6BF7" w:rsidP="008F6BF7">
      <w:pPr>
        <w:pStyle w:val="Heading4"/>
        <w:jc w:val="both"/>
      </w:pPr>
      <w:r>
        <w:t xml:space="preserve">3. </w:t>
      </w:r>
      <w:r w:rsidRPr="00F706B8">
        <w:t xml:space="preserve">Domestic </w:t>
      </w:r>
      <w:r w:rsidRPr="00F706B8">
        <w:rPr>
          <w:u w:val="single"/>
        </w:rPr>
        <w:t>reductions</w:t>
      </w:r>
      <w:r w:rsidRPr="00F706B8">
        <w:t xml:space="preserve"> fail.</w:t>
      </w:r>
    </w:p>
    <w:p w14:paraId="504D6480" w14:textId="77777777" w:rsidR="008F6BF7" w:rsidRDefault="008F6BF7" w:rsidP="008F6BF7">
      <w:r w:rsidRPr="00DF1DFF">
        <w:rPr>
          <w:rStyle w:val="Style13ptBold"/>
        </w:rPr>
        <w:t xml:space="preserve">Stein </w:t>
      </w:r>
      <w:r>
        <w:rPr>
          <w:rStyle w:val="Style13ptBold"/>
        </w:rPr>
        <w:t>‘2</w:t>
      </w:r>
      <w:r w:rsidRPr="00DF1DFF">
        <w:rPr>
          <w:rStyle w:val="Style13ptBold"/>
        </w:rPr>
        <w:t>1</w:t>
      </w:r>
      <w:r>
        <w:t xml:space="preserve">, *Policy Advisor at The Heartland Institute, **MPP, writer for The National Interest (*Ronald Stein, **Todd Royal, 2021, “Introduction,” in </w:t>
      </w:r>
      <w:r w:rsidRPr="00DF1DFF">
        <w:rPr>
          <w:i/>
          <w:iCs/>
        </w:rPr>
        <w:t>‘Clean’ Energy Exploitations: Helping Citizens Understand the Environmental and Humanity Abuses that Support ‘Clean’ Energy</w:t>
      </w:r>
      <w:r>
        <w:t>, Archway Publishing, University of Kansas Libraries, ILL)</w:t>
      </w:r>
    </w:p>
    <w:p w14:paraId="44155D17" w14:textId="77777777" w:rsidR="008F6BF7" w:rsidRPr="000F4A79" w:rsidRDefault="008F6BF7" w:rsidP="008F6BF7">
      <w:pPr>
        <w:rPr>
          <w:sz w:val="16"/>
          <w:szCs w:val="16"/>
        </w:rPr>
      </w:pPr>
      <w:r w:rsidRPr="000F4A79">
        <w:rPr>
          <w:sz w:val="16"/>
          <w:szCs w:val="16"/>
        </w:rPr>
        <w:t xml:space="preserve">Here is the most important fact about today's environmental movement, and the clean energy exploitations this book will explore: </w:t>
      </w:r>
    </w:p>
    <w:p w14:paraId="02A105FD" w14:textId="77777777" w:rsidR="008F6BF7" w:rsidRPr="000F4A79" w:rsidRDefault="008F6BF7" w:rsidP="008F6BF7">
      <w:pPr>
        <w:rPr>
          <w:sz w:val="16"/>
        </w:rPr>
      </w:pPr>
      <w:r w:rsidRPr="000F4A79">
        <w:rPr>
          <w:rStyle w:val="StyleUnderline"/>
        </w:rPr>
        <w:t xml:space="preserve">The </w:t>
      </w:r>
      <w:r w:rsidRPr="000F4A79">
        <w:rPr>
          <w:rStyle w:val="Emphasis"/>
          <w:highlight w:val="cyan"/>
        </w:rPr>
        <w:t>U</w:t>
      </w:r>
      <w:r w:rsidRPr="000F4A79">
        <w:rPr>
          <w:sz w:val="16"/>
        </w:rPr>
        <w:t xml:space="preserve">nited </w:t>
      </w:r>
      <w:r w:rsidRPr="000F4A79">
        <w:rPr>
          <w:rStyle w:val="Emphasis"/>
          <w:highlight w:val="cyan"/>
        </w:rPr>
        <w:t>S</w:t>
      </w:r>
      <w:r w:rsidRPr="000F4A79">
        <w:rPr>
          <w:sz w:val="16"/>
        </w:rPr>
        <w:t xml:space="preserve">tates of America, </w:t>
      </w:r>
      <w:r w:rsidRPr="000F4A79">
        <w:rPr>
          <w:rStyle w:val="StyleUnderline"/>
        </w:rPr>
        <w:t xml:space="preserve">the </w:t>
      </w:r>
      <w:r w:rsidRPr="00BF670B">
        <w:rPr>
          <w:rStyle w:val="Emphasis"/>
          <w:highlight w:val="cyan"/>
        </w:rPr>
        <w:t>largest</w:t>
      </w:r>
      <w:r w:rsidRPr="00BF670B">
        <w:rPr>
          <w:rStyle w:val="StyleUnderline"/>
        </w:rPr>
        <w:t xml:space="preserve"> economy in</w:t>
      </w:r>
      <w:r w:rsidRPr="00BF670B">
        <w:rPr>
          <w:sz w:val="16"/>
        </w:rPr>
        <w:t xml:space="preserve"> the </w:t>
      </w:r>
      <w:r w:rsidRPr="00BF670B">
        <w:rPr>
          <w:rStyle w:val="Emphasis"/>
        </w:rPr>
        <w:t>history</w:t>
      </w:r>
      <w:r w:rsidRPr="000F4A79">
        <w:rPr>
          <w:sz w:val="16"/>
        </w:rPr>
        <w:t xml:space="preserve"> of mankind, </w:t>
      </w:r>
      <w:r w:rsidRPr="0070527F">
        <w:rPr>
          <w:rStyle w:val="StyleUnderline"/>
        </w:rPr>
        <w:t xml:space="preserve">representing </w:t>
      </w:r>
      <w:r w:rsidRPr="0070527F">
        <w:rPr>
          <w:rStyle w:val="Emphasis"/>
        </w:rPr>
        <w:t>4 percent</w:t>
      </w:r>
      <w:r w:rsidRPr="0070527F">
        <w:rPr>
          <w:rStyle w:val="StyleUnderline"/>
        </w:rPr>
        <w:t xml:space="preserve"> of the world</w:t>
      </w:r>
      <w:r w:rsidRPr="000F4A79">
        <w:rPr>
          <w:rStyle w:val="StyleUnderline"/>
        </w:rPr>
        <w:t xml:space="preserve">'s </w:t>
      </w:r>
      <w:r w:rsidRPr="000F4A79">
        <w:rPr>
          <w:rStyle w:val="Emphasis"/>
        </w:rPr>
        <w:t>population</w:t>
      </w:r>
      <w:r w:rsidRPr="000F4A79">
        <w:rPr>
          <w:sz w:val="16"/>
        </w:rPr>
        <w:t xml:space="preserve"> (330 million vs 7.8 billion) </w:t>
      </w:r>
      <w:r w:rsidRPr="000F4A79">
        <w:rPr>
          <w:rStyle w:val="StyleUnderline"/>
        </w:rPr>
        <w:t xml:space="preserve">could literally </w:t>
      </w:r>
      <w:r w:rsidRPr="000F4A79">
        <w:rPr>
          <w:rStyle w:val="Emphasis"/>
        </w:rPr>
        <w:t>shut down</w:t>
      </w:r>
      <w:r w:rsidRPr="000F4A79">
        <w:rPr>
          <w:rStyle w:val="StyleUnderline"/>
        </w:rPr>
        <w:t xml:space="preserve">, and </w:t>
      </w:r>
      <w:r w:rsidRPr="000F4A79">
        <w:rPr>
          <w:rStyle w:val="Emphasis"/>
        </w:rPr>
        <w:t>cease</w:t>
      </w:r>
      <w:r w:rsidRPr="000F4A79">
        <w:rPr>
          <w:rStyle w:val="StyleUnderline"/>
        </w:rPr>
        <w:t xml:space="preserve"> to exist</w:t>
      </w:r>
      <w:r w:rsidRPr="000F4A79">
        <w:rPr>
          <w:sz w:val="16"/>
        </w:rPr>
        <w:t xml:space="preserve">, and the opposite of what you have been told and believe will take place. Simply put, </w:t>
      </w:r>
      <w:r w:rsidRPr="000F4A79">
        <w:rPr>
          <w:rStyle w:val="StyleUnderline"/>
        </w:rPr>
        <w:t xml:space="preserve">in the </w:t>
      </w:r>
      <w:r w:rsidRPr="000F4A79">
        <w:rPr>
          <w:rStyle w:val="Emphasis"/>
        </w:rPr>
        <w:t>U</w:t>
      </w:r>
      <w:r w:rsidRPr="000F4A79">
        <w:rPr>
          <w:sz w:val="16"/>
        </w:rPr>
        <w:t xml:space="preserve">nited </w:t>
      </w:r>
      <w:r w:rsidRPr="000F4A79">
        <w:rPr>
          <w:rStyle w:val="Emphasis"/>
        </w:rPr>
        <w:t>S</w:t>
      </w:r>
      <w:r w:rsidRPr="000F4A79">
        <w:rPr>
          <w:sz w:val="16"/>
        </w:rPr>
        <w:t xml:space="preserve">tates, </w:t>
      </w:r>
      <w:r w:rsidRPr="00BF670B">
        <w:rPr>
          <w:rStyle w:val="StyleUnderline"/>
        </w:rPr>
        <w:t xml:space="preserve">every </w:t>
      </w:r>
      <w:r w:rsidRPr="00BF670B">
        <w:rPr>
          <w:rStyle w:val="Emphasis"/>
        </w:rPr>
        <w:t>person</w:t>
      </w:r>
      <w:r w:rsidRPr="00BF670B">
        <w:rPr>
          <w:rStyle w:val="StyleUnderline"/>
        </w:rPr>
        <w:t xml:space="preserve">, </w:t>
      </w:r>
      <w:r w:rsidRPr="00BF670B">
        <w:rPr>
          <w:rStyle w:val="Emphasis"/>
        </w:rPr>
        <w:t>animal</w:t>
      </w:r>
      <w:r w:rsidRPr="00BF670B">
        <w:rPr>
          <w:rStyle w:val="StyleUnderline"/>
        </w:rPr>
        <w:t xml:space="preserve">, or </w:t>
      </w:r>
      <w:r w:rsidRPr="000F4A79">
        <w:rPr>
          <w:rStyle w:val="Emphasis"/>
          <w:highlight w:val="cyan"/>
        </w:rPr>
        <w:t>anything</w:t>
      </w:r>
      <w:r w:rsidRPr="000F4A79">
        <w:rPr>
          <w:rStyle w:val="StyleUnderline"/>
          <w:highlight w:val="cyan"/>
        </w:rPr>
        <w:t xml:space="preserve"> that causes </w:t>
      </w:r>
      <w:r w:rsidRPr="000F4A79">
        <w:rPr>
          <w:rStyle w:val="Emphasis"/>
          <w:highlight w:val="cyan"/>
        </w:rPr>
        <w:t>emissions</w:t>
      </w:r>
      <w:r w:rsidRPr="000F4A79">
        <w:rPr>
          <w:rStyle w:val="StyleUnderline"/>
        </w:rPr>
        <w:t xml:space="preserve"> to</w:t>
      </w:r>
      <w:r w:rsidRPr="000F4A79">
        <w:rPr>
          <w:sz w:val="16"/>
        </w:rPr>
        <w:t xml:space="preserve"> harmfully </w:t>
      </w:r>
      <w:r w:rsidRPr="000F4A79">
        <w:rPr>
          <w:rStyle w:val="StyleUnderline"/>
        </w:rPr>
        <w:t xml:space="preserve">rise </w:t>
      </w:r>
      <w:r w:rsidRPr="00BF670B">
        <w:rPr>
          <w:rStyle w:val="StyleUnderline"/>
          <w:highlight w:val="cyan"/>
        </w:rPr>
        <w:t xml:space="preserve">could </w:t>
      </w:r>
      <w:r w:rsidRPr="00BF670B">
        <w:rPr>
          <w:rStyle w:val="Emphasis"/>
          <w:highlight w:val="cyan"/>
        </w:rPr>
        <w:t>vanish</w:t>
      </w:r>
      <w:r w:rsidRPr="000F4A79">
        <w:rPr>
          <w:rStyle w:val="StyleUnderline"/>
        </w:rPr>
        <w:t xml:space="preserve"> off the face of the earth; </w:t>
      </w:r>
      <w:r w:rsidRPr="00BF670B">
        <w:rPr>
          <w:rStyle w:val="StyleUnderline"/>
        </w:rPr>
        <w:t xml:space="preserve">or </w:t>
      </w:r>
      <w:r w:rsidRPr="00BF670B">
        <w:rPr>
          <w:rStyle w:val="Emphasis"/>
        </w:rPr>
        <w:t>even die</w:t>
      </w:r>
      <w:r w:rsidRPr="000F4A79">
        <w:rPr>
          <w:rStyle w:val="StyleUnderline"/>
        </w:rPr>
        <w:t xml:space="preserve"> off, </w:t>
      </w:r>
      <w:r w:rsidRPr="000F4A79">
        <w:rPr>
          <w:rStyle w:val="StyleUnderline"/>
          <w:highlight w:val="cyan"/>
        </w:rPr>
        <w:t>and</w:t>
      </w:r>
      <w:r w:rsidRPr="000F4A79">
        <w:rPr>
          <w:rStyle w:val="StyleUnderline"/>
        </w:rPr>
        <w:t xml:space="preserve"> global </w:t>
      </w:r>
      <w:r w:rsidRPr="00BF670B">
        <w:rPr>
          <w:rStyle w:val="Emphasis"/>
          <w:highlight w:val="cyan"/>
        </w:rPr>
        <w:t>emissions</w:t>
      </w:r>
      <w:r w:rsidRPr="00BF670B">
        <w:rPr>
          <w:rStyle w:val="StyleUnderline"/>
          <w:highlight w:val="cyan"/>
        </w:rPr>
        <w:t xml:space="preserve"> will</w:t>
      </w:r>
      <w:r w:rsidRPr="00BF670B">
        <w:rPr>
          <w:rStyle w:val="StyleUnderline"/>
        </w:rPr>
        <w:t xml:space="preserve"> still </w:t>
      </w:r>
      <w:r w:rsidRPr="00BF670B">
        <w:rPr>
          <w:rStyle w:val="Emphasis"/>
          <w:highlight w:val="cyan"/>
        </w:rPr>
        <w:t>explode</w:t>
      </w:r>
      <w:r w:rsidRPr="000F4A79">
        <w:rPr>
          <w:rStyle w:val="StyleUnderline"/>
        </w:rPr>
        <w:t xml:space="preserve"> in the coming years</w:t>
      </w:r>
      <w:r w:rsidRPr="000F4A79">
        <w:rPr>
          <w:sz w:val="16"/>
        </w:rPr>
        <w:t xml:space="preserve"> and decades ahead </w:t>
      </w:r>
      <w:r w:rsidRPr="00BF670B">
        <w:rPr>
          <w:rStyle w:val="StyleUnderline"/>
          <w:highlight w:val="cyan"/>
        </w:rPr>
        <w:t>over</w:t>
      </w:r>
      <w:r w:rsidRPr="000F4A79">
        <w:rPr>
          <w:rStyle w:val="StyleUnderline"/>
        </w:rPr>
        <w:t xml:space="preserve"> the </w:t>
      </w:r>
      <w:r w:rsidRPr="00BF670B">
        <w:rPr>
          <w:rStyle w:val="Emphasis"/>
        </w:rPr>
        <w:t>population</w:t>
      </w:r>
      <w:r w:rsidRPr="00BF670B">
        <w:rPr>
          <w:rStyle w:val="StyleUnderline"/>
        </w:rPr>
        <w:t xml:space="preserve"> and </w:t>
      </w:r>
      <w:r w:rsidRPr="00BF670B">
        <w:rPr>
          <w:rStyle w:val="Emphasis"/>
        </w:rPr>
        <w:t>economic</w:t>
      </w:r>
      <w:r w:rsidRPr="00BF670B">
        <w:rPr>
          <w:rStyle w:val="StyleUnderline"/>
        </w:rPr>
        <w:t xml:space="preserve"> growth of </w:t>
      </w:r>
      <w:r w:rsidRPr="000F4A79">
        <w:rPr>
          <w:rStyle w:val="Emphasis"/>
          <w:highlight w:val="cyan"/>
        </w:rPr>
        <w:t>China</w:t>
      </w:r>
      <w:r w:rsidRPr="000F4A79">
        <w:rPr>
          <w:rStyle w:val="StyleUnderline"/>
          <w:highlight w:val="cyan"/>
        </w:rPr>
        <w:t xml:space="preserve">, </w:t>
      </w:r>
      <w:r w:rsidRPr="000F4A79">
        <w:rPr>
          <w:rStyle w:val="Emphasis"/>
          <w:highlight w:val="cyan"/>
        </w:rPr>
        <w:t>India</w:t>
      </w:r>
      <w:r w:rsidRPr="000F4A79">
        <w:rPr>
          <w:rStyle w:val="StyleUnderline"/>
          <w:highlight w:val="cyan"/>
        </w:rPr>
        <w:t xml:space="preserve">, and </w:t>
      </w:r>
      <w:r w:rsidRPr="000F4A79">
        <w:rPr>
          <w:rStyle w:val="Emphasis"/>
          <w:highlight w:val="cyan"/>
        </w:rPr>
        <w:t>Africa</w:t>
      </w:r>
      <w:r w:rsidRPr="000F4A79">
        <w:rPr>
          <w:sz w:val="16"/>
        </w:rPr>
        <w:t>.1</w:t>
      </w:r>
    </w:p>
    <w:p w14:paraId="2B6C2355" w14:textId="1D9A153A" w:rsidR="008F6BF7" w:rsidRDefault="008F6BF7" w:rsidP="008F6BF7">
      <w:pPr>
        <w:rPr>
          <w:sz w:val="16"/>
        </w:rPr>
      </w:pPr>
      <w:r w:rsidRPr="000F4A79">
        <w:rPr>
          <w:sz w:val="16"/>
        </w:rPr>
        <w:t>That is right—</w:t>
      </w:r>
      <w:r w:rsidRPr="000F4A79">
        <w:rPr>
          <w:rStyle w:val="StyleUnderline"/>
        </w:rPr>
        <w:t xml:space="preserve">the U.S. could </w:t>
      </w:r>
      <w:r w:rsidRPr="000F4A79">
        <w:rPr>
          <w:rStyle w:val="Emphasis"/>
        </w:rPr>
        <w:t>cease</w:t>
      </w:r>
      <w:r w:rsidRPr="000F4A79">
        <w:rPr>
          <w:rStyle w:val="StyleUnderline"/>
        </w:rPr>
        <w:t xml:space="preserve"> to exist, and global </w:t>
      </w:r>
      <w:r w:rsidRPr="000F4A79">
        <w:rPr>
          <w:rStyle w:val="Emphasis"/>
          <w:highlight w:val="cyan"/>
        </w:rPr>
        <w:t>emissions</w:t>
      </w:r>
      <w:r w:rsidRPr="000F4A79">
        <w:rPr>
          <w:rStyle w:val="StyleUnderline"/>
          <w:highlight w:val="cyan"/>
        </w:rPr>
        <w:t xml:space="preserve"> </w:t>
      </w:r>
      <w:r w:rsidRPr="00BF670B">
        <w:rPr>
          <w:rStyle w:val="StyleUnderline"/>
          <w:highlight w:val="cyan"/>
        </w:rPr>
        <w:t>from</w:t>
      </w:r>
      <w:r w:rsidRPr="00BF670B">
        <w:rPr>
          <w:rStyle w:val="StyleUnderline"/>
        </w:rPr>
        <w:t xml:space="preserve"> the</w:t>
      </w:r>
      <w:r w:rsidRPr="000F4A79">
        <w:rPr>
          <w:rStyle w:val="StyleUnderline"/>
        </w:rPr>
        <w:t xml:space="preserve"> world's</w:t>
      </w:r>
      <w:r w:rsidRPr="000F4A79">
        <w:rPr>
          <w:sz w:val="16"/>
        </w:rPr>
        <w:t xml:space="preserve"> approximately </w:t>
      </w:r>
      <w:r w:rsidRPr="000F4A79">
        <w:rPr>
          <w:rStyle w:val="StyleUnderline"/>
          <w:highlight w:val="cyan"/>
        </w:rPr>
        <w:t>7.8 billion</w:t>
      </w:r>
      <w:r w:rsidRPr="000F4A79">
        <w:rPr>
          <w:sz w:val="16"/>
        </w:rPr>
        <w:t xml:space="preserve"> population </w:t>
      </w:r>
      <w:r w:rsidRPr="000F4A79">
        <w:rPr>
          <w:rStyle w:val="StyleUnderline"/>
          <w:highlight w:val="cyan"/>
        </w:rPr>
        <w:t>will</w:t>
      </w:r>
      <w:r w:rsidRPr="000F4A79">
        <w:rPr>
          <w:rStyle w:val="StyleUnderline"/>
        </w:rPr>
        <w:t xml:space="preserve"> </w:t>
      </w:r>
      <w:r w:rsidRPr="000F4A79">
        <w:rPr>
          <w:rStyle w:val="Emphasis"/>
        </w:rPr>
        <w:t xml:space="preserve">still </w:t>
      </w:r>
      <w:r w:rsidRPr="000F4A79">
        <w:rPr>
          <w:rStyle w:val="Emphasis"/>
          <w:highlight w:val="cyan"/>
        </w:rPr>
        <w:t>rise</w:t>
      </w:r>
      <w:r w:rsidRPr="000F4A79">
        <w:rPr>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30E8A9FB" w14:textId="77777777" w:rsidR="000D3FBA" w:rsidRPr="00526A20" w:rsidRDefault="000D3FBA" w:rsidP="000D3FBA">
      <w:pPr>
        <w:pStyle w:val="Heading4"/>
        <w:rPr>
          <w:rFonts w:cs="Calibri"/>
        </w:rPr>
      </w:pPr>
      <w:r w:rsidRPr="002C491B">
        <w:rPr>
          <w:rFonts w:cs="Calibri"/>
        </w:rPr>
        <w:t xml:space="preserve">Research won’t cause </w:t>
      </w:r>
      <w:r w:rsidRPr="002C491B">
        <w:rPr>
          <w:rFonts w:cs="Calibri"/>
          <w:u w:val="single"/>
        </w:rPr>
        <w:t>action</w:t>
      </w:r>
      <w:r>
        <w:rPr>
          <w:rFonts w:cs="Calibri"/>
        </w:rPr>
        <w:t xml:space="preserve">. </w:t>
      </w:r>
      <w:r w:rsidRPr="00AC154E">
        <w:rPr>
          <w:rFonts w:cs="Calibri"/>
          <w:b w:val="0"/>
          <w:bCs/>
        </w:rPr>
        <w:t xml:space="preserve">Trump </w:t>
      </w:r>
      <w:r w:rsidRPr="00AC154E">
        <w:rPr>
          <w:rFonts w:cs="Calibri"/>
          <w:b w:val="0"/>
          <w:bCs/>
          <w:u w:val="single"/>
        </w:rPr>
        <w:t>kills</w:t>
      </w:r>
      <w:r w:rsidRPr="00AC154E">
        <w:rPr>
          <w:rFonts w:cs="Calibri"/>
          <w:b w:val="0"/>
          <w:bCs/>
        </w:rPr>
        <w:t xml:space="preserve"> climate policy.</w:t>
      </w:r>
      <w:r>
        <w:rPr>
          <w:rFonts w:cs="Calibri"/>
        </w:rPr>
        <w:t xml:space="preserve"> </w:t>
      </w:r>
    </w:p>
    <w:p w14:paraId="68CDDE91" w14:textId="77777777" w:rsidR="000D3FBA" w:rsidRPr="002C491B" w:rsidRDefault="000D3FBA" w:rsidP="000D3FBA">
      <w:r w:rsidRPr="002C491B">
        <w:t xml:space="preserve">Birgitte Annie </w:t>
      </w:r>
      <w:r w:rsidRPr="00BE0D44">
        <w:rPr>
          <w:rStyle w:val="Style13ptBold"/>
        </w:rPr>
        <w:t>Hansen ‘25</w:t>
      </w:r>
      <w:r w:rsidRPr="002C491B">
        <w:t xml:space="preserve"> – reporter. “Arctic Council Working Groups Must Persist Despite Putin and Trump, Says Researcher” High North News, 5/28, https://www.highnorthnews.com/en/arctic-council-working-groups-must-persist-despite-putin-and-trump-says-researcher //DH</w:t>
      </w:r>
    </w:p>
    <w:p w14:paraId="3CE05F74" w14:textId="77777777" w:rsidR="000D3FBA" w:rsidRPr="002C491B" w:rsidRDefault="000D3FBA" w:rsidP="000D3FBA">
      <w:pPr>
        <w:rPr>
          <w:sz w:val="16"/>
        </w:rPr>
      </w:pPr>
      <w:r w:rsidRPr="002C491B">
        <w:rPr>
          <w:sz w:val="16"/>
        </w:rPr>
        <w:t>One of the Arctic Council's six Working Groups, the Arctic Monitoring and Assessment Programme (AMAP), recently released its Arctic Climate Change Update 2024, summarizing key trends and impacts on the Arctic climate.</w:t>
      </w:r>
    </w:p>
    <w:p w14:paraId="06BACBDF" w14:textId="77777777" w:rsidR="000D3FBA" w:rsidRPr="002C491B" w:rsidRDefault="000D3FBA" w:rsidP="000D3FBA">
      <w:pPr>
        <w:rPr>
          <w:sz w:val="16"/>
        </w:rPr>
      </w:pPr>
      <w:r w:rsidRPr="002C491B">
        <w:rPr>
          <w:sz w:val="16"/>
        </w:rPr>
        <w:t xml:space="preserve">Sadly, </w:t>
      </w:r>
      <w:r w:rsidRPr="002C491B">
        <w:rPr>
          <w:rStyle w:val="StyleUnderline"/>
        </w:rPr>
        <w:t>the Arctic</w:t>
      </w:r>
      <w:r w:rsidRPr="002C491B">
        <w:rPr>
          <w:sz w:val="16"/>
        </w:rPr>
        <w:t xml:space="preserve"> region </w:t>
      </w:r>
      <w:r w:rsidRPr="002C491B">
        <w:rPr>
          <w:rStyle w:val="StyleUnderline"/>
        </w:rPr>
        <w:t>continues its downward spiral in terms of climate</w:t>
      </w:r>
      <w:r w:rsidRPr="002C491B">
        <w:rPr>
          <w:sz w:val="16"/>
        </w:rPr>
        <w:t>. The report shows that extreme weather events, wildfires, melting ice, and ocean acidification have become the new normal in the Arctic. In fact, the negative developments are speeding up.</w:t>
      </w:r>
    </w:p>
    <w:p w14:paraId="472BDE9C" w14:textId="77777777" w:rsidR="000D3FBA" w:rsidRPr="002C491B" w:rsidRDefault="000D3FBA" w:rsidP="000D3FBA">
      <w:pPr>
        <w:rPr>
          <w:sz w:val="16"/>
        </w:rPr>
      </w:pPr>
      <w:r w:rsidRPr="002C491B">
        <w:rPr>
          <w:sz w:val="16"/>
        </w:rPr>
        <w:t xml:space="preserve">The report presents proposals for action to counteract this development; however, </w:t>
      </w:r>
      <w:r w:rsidRPr="00327892">
        <w:rPr>
          <w:rStyle w:val="Emphasis"/>
        </w:rPr>
        <w:t xml:space="preserve">gaining </w:t>
      </w:r>
      <w:r w:rsidRPr="00327892">
        <w:rPr>
          <w:rStyle w:val="Emphasis"/>
          <w:highlight w:val="cyan"/>
        </w:rPr>
        <w:t>political traction</w:t>
      </w:r>
      <w:r w:rsidRPr="00327892">
        <w:rPr>
          <w:rStyle w:val="Emphasis"/>
        </w:rPr>
        <w:t xml:space="preserve"> </w:t>
      </w:r>
      <w:r w:rsidRPr="002C491B">
        <w:rPr>
          <w:rStyle w:val="Emphasis"/>
        </w:rPr>
        <w:t xml:space="preserve">has </w:t>
      </w:r>
      <w:r w:rsidRPr="00327892">
        <w:rPr>
          <w:rStyle w:val="Emphasis"/>
        </w:rPr>
        <w:t>become</w:t>
      </w:r>
      <w:r w:rsidRPr="002C491B">
        <w:rPr>
          <w:rStyle w:val="Emphasis"/>
        </w:rPr>
        <w:t xml:space="preserve"> increasingly </w:t>
      </w:r>
      <w:r w:rsidRPr="002C491B">
        <w:rPr>
          <w:rStyle w:val="Emphasis"/>
          <w:highlight w:val="cyan"/>
        </w:rPr>
        <w:t>difficult</w:t>
      </w:r>
      <w:r w:rsidRPr="002C491B">
        <w:rPr>
          <w:sz w:val="16"/>
        </w:rPr>
        <w:t xml:space="preserve"> over the past decade.</w:t>
      </w:r>
    </w:p>
    <w:p w14:paraId="7907F424" w14:textId="77777777" w:rsidR="000D3FBA" w:rsidRPr="002C491B" w:rsidRDefault="000D3FBA" w:rsidP="000D3FBA">
      <w:pPr>
        <w:rPr>
          <w:sz w:val="16"/>
        </w:rPr>
      </w:pPr>
      <w:r w:rsidRPr="002C491B">
        <w:rPr>
          <w:sz w:val="16"/>
        </w:rPr>
        <w:t xml:space="preserve">"While </w:t>
      </w:r>
      <w:r w:rsidRPr="002C491B">
        <w:rPr>
          <w:rStyle w:val="StyleUnderline"/>
        </w:rPr>
        <w:t xml:space="preserve">the Arctic </w:t>
      </w:r>
      <w:r w:rsidRPr="00526A20">
        <w:rPr>
          <w:rStyle w:val="StyleUnderline"/>
        </w:rPr>
        <w:t xml:space="preserve">Council Working Groups </w:t>
      </w:r>
      <w:r w:rsidRPr="00526A20">
        <w:rPr>
          <w:rStyle w:val="Emphasis"/>
        </w:rPr>
        <w:t>do not have much political influence</w:t>
      </w:r>
      <w:r w:rsidRPr="00526A20">
        <w:rPr>
          <w:sz w:val="16"/>
        </w:rPr>
        <w:t xml:space="preserve"> </w:t>
      </w:r>
      <w:r w:rsidRPr="00526A20">
        <w:rPr>
          <w:rStyle w:val="StyleUnderline"/>
        </w:rPr>
        <w:t>today</w:t>
      </w:r>
      <w:r w:rsidRPr="00526A20">
        <w:rPr>
          <w:sz w:val="16"/>
        </w:rPr>
        <w:t>, it is important that they carry out</w:t>
      </w:r>
      <w:r w:rsidRPr="002C491B">
        <w:rPr>
          <w:sz w:val="16"/>
        </w:rPr>
        <w:t xml:space="preserve"> their work and function as an agenda-setting body," says Svein Vigeland Rottem, Researcher at the Fridtjof Nansen Institute, to HNN.</w:t>
      </w:r>
    </w:p>
    <w:p w14:paraId="412DF161" w14:textId="77777777" w:rsidR="000D3FBA" w:rsidRPr="002C491B" w:rsidRDefault="000D3FBA" w:rsidP="000D3FBA">
      <w:pPr>
        <w:rPr>
          <w:sz w:val="16"/>
        </w:rPr>
      </w:pPr>
      <w:r w:rsidRPr="002C491B">
        <w:rPr>
          <w:sz w:val="16"/>
        </w:rPr>
        <w:t>"There will come a time after Trump and Putin."</w:t>
      </w:r>
    </w:p>
    <w:p w14:paraId="1A91EA16" w14:textId="77777777" w:rsidR="000D3FBA" w:rsidRPr="002C491B" w:rsidRDefault="000D3FBA" w:rsidP="000D3FBA">
      <w:pPr>
        <w:rPr>
          <w:sz w:val="16"/>
        </w:rPr>
      </w:pPr>
      <w:r w:rsidRPr="002C491B">
        <w:rPr>
          <w:sz w:val="16"/>
        </w:rPr>
        <w:lastRenderedPageBreak/>
        <w:t>Enough research, more action</w:t>
      </w:r>
    </w:p>
    <w:p w14:paraId="6ACE0B48" w14:textId="77777777" w:rsidR="000D3FBA" w:rsidRPr="002C491B" w:rsidRDefault="000D3FBA" w:rsidP="000D3FBA">
      <w:pPr>
        <w:rPr>
          <w:sz w:val="16"/>
        </w:rPr>
      </w:pPr>
      <w:r w:rsidRPr="002C491B">
        <w:rPr>
          <w:sz w:val="16"/>
        </w:rPr>
        <w:t xml:space="preserve">In recent years, many have argued that </w:t>
      </w:r>
      <w:r w:rsidRPr="002C491B">
        <w:rPr>
          <w:rStyle w:val="Emphasis"/>
          <w:highlight w:val="cyan"/>
        </w:rPr>
        <w:t>there is sufficient research</w:t>
      </w:r>
      <w:r w:rsidRPr="002C491B">
        <w:rPr>
          <w:sz w:val="16"/>
        </w:rPr>
        <w:t xml:space="preserve"> on the impacts of Arctic climate change; </w:t>
      </w:r>
      <w:r w:rsidRPr="00327892">
        <w:rPr>
          <w:rStyle w:val="StyleUnderline"/>
        </w:rPr>
        <w:t xml:space="preserve">what is </w:t>
      </w:r>
      <w:r w:rsidRPr="00526A20">
        <w:rPr>
          <w:rStyle w:val="StyleUnderline"/>
        </w:rPr>
        <w:t>really needed</w:t>
      </w:r>
      <w:r w:rsidRPr="00327892">
        <w:rPr>
          <w:rStyle w:val="StyleUnderline"/>
        </w:rPr>
        <w:t xml:space="preserve"> is </w:t>
      </w:r>
      <w:r w:rsidRPr="00327892">
        <w:rPr>
          <w:rStyle w:val="StyleUnderline"/>
          <w:highlight w:val="cyan"/>
        </w:rPr>
        <w:t>action</w:t>
      </w:r>
      <w:r w:rsidRPr="002C491B">
        <w:rPr>
          <w:sz w:val="16"/>
        </w:rPr>
        <w:t xml:space="preserve"> by decision-makers. </w:t>
      </w:r>
      <w:r w:rsidRPr="00327892">
        <w:rPr>
          <w:sz w:val="16"/>
        </w:rPr>
        <w:t xml:space="preserve">Yet, </w:t>
      </w:r>
      <w:r w:rsidRPr="00327892">
        <w:rPr>
          <w:rStyle w:val="StyleUnderline"/>
        </w:rPr>
        <w:t>in the current political landscape,</w:t>
      </w:r>
      <w:r w:rsidRPr="002C491B">
        <w:rPr>
          <w:rStyle w:val="StyleUnderline"/>
        </w:rPr>
        <w:t xml:space="preserve"> the multilateral climate </w:t>
      </w:r>
      <w:r w:rsidRPr="00327892">
        <w:rPr>
          <w:rStyle w:val="StyleUnderline"/>
        </w:rPr>
        <w:t xml:space="preserve">action needed in the Arctic </w:t>
      </w:r>
      <w:r w:rsidRPr="00327892">
        <w:rPr>
          <w:rStyle w:val="StyleUnderline"/>
          <w:highlight w:val="cyan"/>
        </w:rPr>
        <w:t xml:space="preserve">is </w:t>
      </w:r>
      <w:r w:rsidRPr="00327892">
        <w:rPr>
          <w:rStyle w:val="Emphasis"/>
          <w:highlight w:val="cyan"/>
        </w:rPr>
        <w:t>far-fetched</w:t>
      </w:r>
      <w:r w:rsidRPr="00327892">
        <w:rPr>
          <w:sz w:val="16"/>
        </w:rPr>
        <w:t>.</w:t>
      </w:r>
      <w:r w:rsidRPr="002C491B">
        <w:rPr>
          <w:sz w:val="16"/>
        </w:rPr>
        <w:t xml:space="preserve"> </w:t>
      </w:r>
    </w:p>
    <w:p w14:paraId="7D93B952" w14:textId="77777777" w:rsidR="000D3FBA" w:rsidRPr="002C491B" w:rsidRDefault="000D3FBA" w:rsidP="000D3FBA">
      <w:pPr>
        <w:rPr>
          <w:sz w:val="16"/>
        </w:rPr>
      </w:pPr>
      <w:r w:rsidRPr="002C491B">
        <w:rPr>
          <w:sz w:val="16"/>
        </w:rP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27397BD9" w14:textId="77777777" w:rsidR="000D3FBA" w:rsidRPr="002C491B" w:rsidRDefault="000D3FBA" w:rsidP="000D3FBA">
      <w:pPr>
        <w:rPr>
          <w:sz w:val="16"/>
        </w:rPr>
      </w:pPr>
      <w:r w:rsidRPr="002C491B">
        <w:rPr>
          <w:sz w:val="16"/>
        </w:rPr>
        <w:t>The council has primarily focused on surviving after Russia's full-scale invasion of Ukraine, and has only recently managed to start looking toward the future.</w:t>
      </w:r>
    </w:p>
    <w:p w14:paraId="6350ED73" w14:textId="77777777" w:rsidR="000D3FBA" w:rsidRPr="002C491B" w:rsidRDefault="000D3FBA" w:rsidP="000D3FBA">
      <w:pPr>
        <w:rPr>
          <w:sz w:val="16"/>
        </w:rPr>
      </w:pPr>
      <w:r w:rsidRPr="002C491B">
        <w:rPr>
          <w:sz w:val="16"/>
        </w:rPr>
        <w:t xml:space="preserve">On the other side of the Atlantic, US President Donald </w:t>
      </w:r>
      <w:r w:rsidRPr="002C491B">
        <w:rPr>
          <w:rStyle w:val="StyleUnderline"/>
          <w:highlight w:val="cyan"/>
        </w:rPr>
        <w:t>Trump</w:t>
      </w:r>
      <w:r w:rsidRPr="002C491B">
        <w:rPr>
          <w:rStyle w:val="StyleUnderline"/>
        </w:rPr>
        <w:t xml:space="preserve"> has </w:t>
      </w:r>
      <w:r w:rsidRPr="00327892">
        <w:rPr>
          <w:rStyle w:val="StyleUnderline"/>
        </w:rPr>
        <w:t xml:space="preserve">launched his own </w:t>
      </w:r>
      <w:r w:rsidRPr="00327892">
        <w:rPr>
          <w:rStyle w:val="StyleUnderline"/>
          <w:highlight w:val="cyan"/>
        </w:rPr>
        <w:t>attack on science</w:t>
      </w:r>
      <w:r w:rsidRPr="002C491B">
        <w:rPr>
          <w:rStyle w:val="StyleUnderline"/>
        </w:rPr>
        <w:t xml:space="preserve"> through </w:t>
      </w:r>
      <w:r w:rsidRPr="002C491B">
        <w:rPr>
          <w:rStyle w:val="StyleUnderline"/>
          <w:highlight w:val="cyan"/>
        </w:rPr>
        <w:t>mass firings, cuts</w:t>
      </w:r>
      <w:r w:rsidRPr="002C491B">
        <w:rPr>
          <w:rStyle w:val="StyleUnderline"/>
        </w:rPr>
        <w:t xml:space="preserve"> in </w:t>
      </w:r>
      <w:r w:rsidRPr="002C491B">
        <w:rPr>
          <w:rStyle w:val="StyleUnderline"/>
          <w:highlight w:val="cyan"/>
        </w:rPr>
        <w:t xml:space="preserve">funding, </w:t>
      </w:r>
      <w:r w:rsidRPr="002C491B">
        <w:rPr>
          <w:rStyle w:val="StyleUnderline"/>
        </w:rPr>
        <w:t xml:space="preserve">and </w:t>
      </w:r>
      <w:r w:rsidRPr="00BF6023">
        <w:rPr>
          <w:rStyle w:val="StyleUnderline"/>
        </w:rPr>
        <w:t>limitations to research</w:t>
      </w:r>
      <w:r w:rsidRPr="002C491B">
        <w:rPr>
          <w:sz w:val="16"/>
        </w:rPr>
        <w:t xml:space="preserve"> and education.</w:t>
      </w:r>
    </w:p>
    <w:p w14:paraId="6E1EDBF1" w14:textId="2EA5407B" w:rsidR="000D3FBA" w:rsidRDefault="000D3FBA" w:rsidP="008F6BF7">
      <w:pPr>
        <w:rPr>
          <w:sz w:val="16"/>
        </w:rPr>
      </w:pPr>
      <w:r w:rsidRPr="002C491B">
        <w:rPr>
          <w:sz w:val="16"/>
        </w:rPr>
        <w:t xml:space="preserve">With this, </w:t>
      </w:r>
      <w:r w:rsidRPr="002C491B">
        <w:rPr>
          <w:rStyle w:val="StyleUnderline"/>
          <w:highlight w:val="cyan"/>
        </w:rPr>
        <w:t>climate</w:t>
      </w:r>
      <w:r w:rsidRPr="002C491B">
        <w:rPr>
          <w:rStyle w:val="StyleUnderline"/>
        </w:rPr>
        <w:t xml:space="preserve"> action</w:t>
      </w:r>
      <w:r w:rsidRPr="002C491B">
        <w:rPr>
          <w:sz w:val="16"/>
        </w:rPr>
        <w:t>—a highly cooperative field—</w:t>
      </w:r>
      <w:r w:rsidRPr="00327892">
        <w:rPr>
          <w:rStyle w:val="Emphasis"/>
        </w:rPr>
        <w:t xml:space="preserve">has been put </w:t>
      </w:r>
      <w:r w:rsidRPr="00327892">
        <w:rPr>
          <w:rStyle w:val="Emphasis"/>
          <w:highlight w:val="cyan"/>
        </w:rPr>
        <w:t>on the back burner</w:t>
      </w:r>
      <w:r w:rsidRPr="002C491B">
        <w:rPr>
          <w:rStyle w:val="Emphasis"/>
        </w:rPr>
        <w:t xml:space="preserve"> </w:t>
      </w:r>
      <w:r w:rsidRPr="002C491B">
        <w:rPr>
          <w:sz w:val="16"/>
        </w:rPr>
        <w:t>and will likely remain there for some time.</w:t>
      </w:r>
    </w:p>
    <w:p w14:paraId="37A9B238" w14:textId="77777777" w:rsidR="0030537E" w:rsidRPr="00494910" w:rsidRDefault="0030537E" w:rsidP="0030537E">
      <w:pPr>
        <w:pStyle w:val="Heading4"/>
        <w:rPr>
          <w:b w:val="0"/>
          <w:bCs/>
        </w:rPr>
      </w:pPr>
      <w:r>
        <w:t xml:space="preserve">US data isn’t </w:t>
      </w:r>
      <w:r>
        <w:rPr>
          <w:u w:val="single"/>
        </w:rPr>
        <w:t>key</w:t>
      </w:r>
      <w:r>
        <w:t xml:space="preserve">, Europe </w:t>
      </w:r>
      <w:r>
        <w:rPr>
          <w:u w:val="single"/>
        </w:rPr>
        <w:t>fills</w:t>
      </w:r>
      <w:r>
        <w:t xml:space="preserve"> in </w:t>
      </w:r>
      <w:r>
        <w:rPr>
          <w:u w:val="single"/>
        </w:rPr>
        <w:t>AND</w:t>
      </w:r>
      <w:r>
        <w:t xml:space="preserve"> they’re </w:t>
      </w:r>
      <w:r>
        <w:rPr>
          <w:u w:val="single"/>
        </w:rPr>
        <w:t>independent</w:t>
      </w:r>
      <w:r>
        <w:t xml:space="preserve">. </w:t>
      </w:r>
      <w:r>
        <w:rPr>
          <w:b w:val="0"/>
          <w:bCs/>
          <w:u w:val="single"/>
        </w:rPr>
        <w:t>Downloading</w:t>
      </w:r>
      <w:r>
        <w:rPr>
          <w:b w:val="0"/>
          <w:bCs/>
        </w:rPr>
        <w:t xml:space="preserve"> current data </w:t>
      </w:r>
      <w:r>
        <w:rPr>
          <w:b w:val="0"/>
          <w:bCs/>
          <w:u w:val="single"/>
        </w:rPr>
        <w:t>solves</w:t>
      </w:r>
      <w:r>
        <w:rPr>
          <w:b w:val="0"/>
          <w:bCs/>
        </w:rPr>
        <w:t xml:space="preserve">. </w:t>
      </w:r>
    </w:p>
    <w:p w14:paraId="0426D0BC" w14:textId="77777777" w:rsidR="0030537E" w:rsidRPr="00CE2488" w:rsidRDefault="0030537E" w:rsidP="0030537E">
      <w:pPr>
        <w:rPr>
          <w:rStyle w:val="Style13ptBold"/>
          <w:iCs/>
        </w:rPr>
      </w:pPr>
      <w:r w:rsidRPr="00DB0360">
        <w:rPr>
          <w:rStyle w:val="Style13ptBold"/>
        </w:rPr>
        <w:t xml:space="preserve">Abnett et </w:t>
      </w:r>
      <w:r>
        <w:rPr>
          <w:rStyle w:val="Style13ptBold"/>
        </w:rPr>
        <w:t>al.</w:t>
      </w:r>
      <w:r w:rsidRPr="00DB0360">
        <w:rPr>
          <w:rStyle w:val="Style13ptBold"/>
        </w:rPr>
        <w:t xml:space="preserve"> </w:t>
      </w:r>
      <w:r>
        <w:rPr>
          <w:rStyle w:val="Style13ptBold"/>
        </w:rPr>
        <w:t>’</w:t>
      </w:r>
      <w:r w:rsidRPr="00DB0360">
        <w:rPr>
          <w:rStyle w:val="Style13ptBold"/>
        </w:rPr>
        <w:t>25</w:t>
      </w:r>
      <w:r>
        <w:rPr>
          <w:rStyle w:val="Style13ptBold"/>
        </w:rPr>
        <w:t xml:space="preserve"> </w:t>
      </w:r>
      <w:r w:rsidRPr="00CE2488">
        <w:t>[</w:t>
      </w:r>
      <w:r>
        <w:t>Kate; August 1</w:t>
      </w:r>
      <w:r w:rsidRPr="00CE2488">
        <w:rPr>
          <w:vertAlign w:val="superscript"/>
        </w:rPr>
        <w:t>st</w:t>
      </w:r>
      <w:r>
        <w:t xml:space="preserve">; Reporter on EU climate and energy policy in Brussels; Valerie Volcovici; Reports on US Climate and Energy Policy; Sarah Marsh; Chief </w:t>
      </w:r>
      <w:r w:rsidRPr="00DB0360">
        <w:t>correspondent covering political and general news in Germany</w:t>
      </w:r>
      <w:r>
        <w:t>; “</w:t>
      </w:r>
      <w:r w:rsidRPr="00DB0360">
        <w:t>Europe is breaking its reliance on American scien</w:t>
      </w:r>
      <w:r>
        <w:t xml:space="preserve">ce,” </w:t>
      </w:r>
      <w:r>
        <w:rPr>
          <w:iCs/>
        </w:rPr>
        <w:t xml:space="preserve">Reuters, </w:t>
      </w:r>
      <w:r w:rsidRPr="00DB0360">
        <w:t>https://www.reuters.com/sustainability/climate-energy/europe-is-breaking-its-reliance-american-science-2025-08-01/</w:t>
      </w:r>
      <w:r>
        <w:t>, Accessed November 12</w:t>
      </w:r>
      <w:r w:rsidRPr="00CE2488">
        <w:rPr>
          <w:vertAlign w:val="superscript"/>
        </w:rPr>
        <w:t>th</w:t>
      </w:r>
      <w:r>
        <w:t xml:space="preserve">, 2025] rishabh </w:t>
      </w:r>
    </w:p>
    <w:p w14:paraId="60226D39" w14:textId="77777777" w:rsidR="0030537E" w:rsidRPr="00494910" w:rsidRDefault="0030537E" w:rsidP="0030537E">
      <w:pPr>
        <w:rPr>
          <w:sz w:val="14"/>
        </w:rPr>
      </w:pPr>
      <w:r w:rsidRPr="00494910">
        <w:rPr>
          <w:sz w:val="14"/>
        </w:rPr>
        <w:t xml:space="preserve">A number of </w:t>
      </w:r>
      <w:r w:rsidRPr="00494910">
        <w:rPr>
          <w:rStyle w:val="StyleUnderline"/>
          <w:highlight w:val="cyan"/>
        </w:rPr>
        <w:t>European governments</w:t>
      </w:r>
      <w:r w:rsidRPr="00CE2488">
        <w:rPr>
          <w:rStyle w:val="StyleUnderline"/>
        </w:rPr>
        <w:t xml:space="preserve"> are</w:t>
      </w:r>
      <w:r w:rsidRPr="00494910">
        <w:rPr>
          <w:sz w:val="14"/>
        </w:rPr>
        <w:t xml:space="preserve"> now taking measures to </w:t>
      </w:r>
      <w:r w:rsidRPr="00494910">
        <w:rPr>
          <w:rStyle w:val="Emphasis"/>
          <w:highlight w:val="cyan"/>
        </w:rPr>
        <w:t>reduce</w:t>
      </w:r>
      <w:r w:rsidRPr="00494910">
        <w:rPr>
          <w:sz w:val="14"/>
        </w:rPr>
        <w:t xml:space="preserve"> that </w:t>
      </w:r>
      <w:r w:rsidRPr="00494910">
        <w:rPr>
          <w:rStyle w:val="Emphasis"/>
          <w:highlight w:val="cyan"/>
        </w:rPr>
        <w:t>dependence</w:t>
      </w:r>
      <w:r w:rsidRPr="00494910">
        <w:rPr>
          <w:sz w:val="14"/>
        </w:rPr>
        <w:t>. Nordic countries met to coordinate data storage efforts in the Spring, Norwegian Minister of Research and Higher Education Sigrun Aasland told Reuters. European science ministers also discussed the U.S. science budget cuts at a meeting in Paris in May.</w:t>
      </w:r>
    </w:p>
    <w:p w14:paraId="23C51500" w14:textId="77777777" w:rsidR="0030537E" w:rsidRPr="00494910" w:rsidRDefault="0030537E" w:rsidP="0030537E">
      <w:pPr>
        <w:rPr>
          <w:sz w:val="14"/>
        </w:rPr>
      </w:pPr>
      <w:r w:rsidRPr="00494910">
        <w:rPr>
          <w:sz w:val="14"/>
        </w:rPr>
        <w:t xml:space="preserve">Aasland said </w:t>
      </w:r>
      <w:r w:rsidRPr="00494910">
        <w:rPr>
          <w:rStyle w:val="StyleUnderline"/>
          <w:highlight w:val="cyan"/>
        </w:rPr>
        <w:t>Norway</w:t>
      </w:r>
      <w:r w:rsidRPr="00494910">
        <w:rPr>
          <w:sz w:val="14"/>
        </w:rPr>
        <w:t xml:space="preserve"> was </w:t>
      </w:r>
      <w:r w:rsidRPr="00494910">
        <w:rPr>
          <w:rStyle w:val="StyleUnderline"/>
          <w:highlight w:val="cyan"/>
        </w:rPr>
        <w:t>setting aside $2 million to</w:t>
      </w:r>
      <w:r w:rsidRPr="00494910">
        <w:rPr>
          <w:sz w:val="14"/>
        </w:rPr>
        <w:t xml:space="preserve"> back up and </w:t>
      </w:r>
      <w:r w:rsidRPr="00494910">
        <w:rPr>
          <w:rStyle w:val="Emphasis"/>
        </w:rPr>
        <w:t>store U.S. data</w:t>
      </w:r>
      <w:r w:rsidRPr="00494910">
        <w:rPr>
          <w:sz w:val="14"/>
        </w:rPr>
        <w:t xml:space="preserve"> </w:t>
      </w:r>
      <w:r w:rsidRPr="00494910">
        <w:rPr>
          <w:rStyle w:val="StyleUnderline"/>
        </w:rPr>
        <w:t xml:space="preserve">to </w:t>
      </w:r>
      <w:r w:rsidRPr="00494910">
        <w:rPr>
          <w:rStyle w:val="StyleUnderline"/>
          <w:highlight w:val="cyan"/>
        </w:rPr>
        <w:t xml:space="preserve">ensure </w:t>
      </w:r>
      <w:r w:rsidRPr="00494910">
        <w:rPr>
          <w:rStyle w:val="Emphasis"/>
          <w:highlight w:val="cyan"/>
        </w:rPr>
        <w:t>stable access</w:t>
      </w:r>
      <w:r w:rsidRPr="00494910">
        <w:rPr>
          <w:sz w:val="14"/>
        </w:rPr>
        <w:t>.</w:t>
      </w:r>
    </w:p>
    <w:p w14:paraId="5AC36D0D" w14:textId="77777777" w:rsidR="0030537E" w:rsidRPr="00494910" w:rsidRDefault="0030537E" w:rsidP="0030537E">
      <w:pPr>
        <w:rPr>
          <w:sz w:val="14"/>
        </w:rPr>
      </w:pPr>
      <w:r w:rsidRPr="00494910">
        <w:rPr>
          <w:sz w:val="14"/>
        </w:rPr>
        <w:t xml:space="preserve">The </w:t>
      </w:r>
      <w:r w:rsidRPr="00494910">
        <w:rPr>
          <w:rStyle w:val="StyleUnderline"/>
          <w:highlight w:val="cyan"/>
        </w:rPr>
        <w:t>Danish</w:t>
      </w:r>
      <w:r w:rsidRPr="00494910">
        <w:rPr>
          <w:sz w:val="14"/>
        </w:rPr>
        <w:t xml:space="preserve"> Meteorological Institute in February started downloading historical U.S. climate data in case it is deleted by the U.S. It is also </w:t>
      </w:r>
      <w:r w:rsidRPr="00494910">
        <w:rPr>
          <w:rStyle w:val="Emphasis"/>
          <w:highlight w:val="cyan"/>
        </w:rPr>
        <w:t>preparing to switch</w:t>
      </w:r>
      <w:r w:rsidRPr="00494910">
        <w:rPr>
          <w:rStyle w:val="StyleUnderline"/>
          <w:highlight w:val="cyan"/>
        </w:rPr>
        <w:t xml:space="preserve"> </w:t>
      </w:r>
      <w:r w:rsidRPr="00BF6023">
        <w:rPr>
          <w:rStyle w:val="StyleUnderline"/>
        </w:rPr>
        <w:t>from American ob</w:t>
      </w:r>
      <w:r w:rsidRPr="00CE2488">
        <w:rPr>
          <w:rStyle w:val="StyleUnderline"/>
        </w:rPr>
        <w:t xml:space="preserve">servations </w:t>
      </w:r>
      <w:r w:rsidRPr="00494910">
        <w:rPr>
          <w:rStyle w:val="StyleUnderline"/>
          <w:highlight w:val="cyan"/>
        </w:rPr>
        <w:t xml:space="preserve">to </w:t>
      </w:r>
      <w:r w:rsidRPr="00494910">
        <w:rPr>
          <w:rStyle w:val="Emphasis"/>
          <w:highlight w:val="cyan"/>
        </w:rPr>
        <w:t>alternatives</w:t>
      </w:r>
      <w:r w:rsidRPr="00494910">
        <w:rPr>
          <w:sz w:val="14"/>
        </w:rPr>
        <w:t>, Christina Egelund, Minister of Higher Education and Science of Denmark, said in an interview.</w:t>
      </w:r>
    </w:p>
    <w:p w14:paraId="163B7393" w14:textId="77777777" w:rsidR="0030537E" w:rsidRPr="00494910" w:rsidRDefault="0030537E" w:rsidP="0030537E">
      <w:pPr>
        <w:rPr>
          <w:sz w:val="14"/>
        </w:rPr>
      </w:pPr>
      <w:r w:rsidRPr="00494910">
        <w:rPr>
          <w:sz w:val="14"/>
        </w:rPr>
        <w:t>"The potentially critical issue is when new observations data stop coming in," the Institute's Lema said. While weather models could continue to operate without U.S. data, he said the quality would suffer.</w:t>
      </w:r>
    </w:p>
    <w:p w14:paraId="63BBD365" w14:textId="15E65A3B" w:rsidR="0030537E" w:rsidRPr="0030537E" w:rsidRDefault="0030537E" w:rsidP="008F6BF7">
      <w:r w:rsidRPr="00494910">
        <w:rPr>
          <w:sz w:val="14"/>
        </w:rPr>
        <w:t xml:space="preserve">Meanwhile, </w:t>
      </w:r>
      <w:r w:rsidRPr="00BF6023">
        <w:rPr>
          <w:rStyle w:val="StyleUnderline"/>
        </w:rPr>
        <w:t xml:space="preserve">the German government has commissioned </w:t>
      </w:r>
      <w:r w:rsidRPr="00BF6023">
        <w:rPr>
          <w:rStyle w:val="Emphasis"/>
        </w:rPr>
        <w:t>scientific organizations</w:t>
      </w:r>
      <w:r w:rsidRPr="00BF6023">
        <w:rPr>
          <w:sz w:val="14"/>
        </w:rPr>
        <w:t xml:space="preserve">, including the center, </w:t>
      </w:r>
      <w:r w:rsidRPr="00BF6023">
        <w:rPr>
          <w:rStyle w:val="StyleUnderline"/>
        </w:rPr>
        <w:t>to review</w:t>
      </w:r>
      <w:r w:rsidRPr="00BF6023">
        <w:rPr>
          <w:sz w:val="14"/>
        </w:rPr>
        <w:t xml:space="preserve"> its </w:t>
      </w:r>
      <w:r w:rsidRPr="00BF6023">
        <w:rPr>
          <w:rStyle w:val="StyleUnderline"/>
        </w:rPr>
        <w:t>reliance on U.S. databases</w:t>
      </w:r>
      <w:r w:rsidRPr="00BF6023">
        <w:rPr>
          <w:sz w:val="14"/>
        </w:rPr>
        <w:t>.</w:t>
      </w:r>
    </w:p>
    <w:p w14:paraId="6E943357" w14:textId="77777777" w:rsidR="008F6BF7" w:rsidRDefault="008F6BF7" w:rsidP="008F6BF7">
      <w:pPr>
        <w:pStyle w:val="Heading3"/>
      </w:pPr>
      <w:r>
        <w:lastRenderedPageBreak/>
        <w:t xml:space="preserve">Defense---AT: Food Wars---1NC </w:t>
      </w:r>
    </w:p>
    <w:p w14:paraId="46828B0A" w14:textId="77777777" w:rsidR="008F6BF7" w:rsidRPr="00AD5EB8" w:rsidRDefault="008F6BF7" w:rsidP="008F6BF7">
      <w:pPr>
        <w:pStyle w:val="Heading4"/>
        <w:rPr>
          <w:rFonts w:cstheme="minorHAnsi"/>
        </w:rPr>
      </w:pPr>
      <w:r>
        <w:rPr>
          <w:rFonts w:cstheme="minorHAnsi"/>
        </w:rPr>
        <w:t xml:space="preserve">4. </w:t>
      </w:r>
      <w:r w:rsidRPr="00AD5EB8">
        <w:rPr>
          <w:rFonts w:cstheme="minorHAnsi"/>
        </w:rPr>
        <w:t>No food wars.</w:t>
      </w:r>
    </w:p>
    <w:p w14:paraId="191CD0D5" w14:textId="77777777" w:rsidR="008F6BF7" w:rsidRPr="00AD5EB8" w:rsidRDefault="008F6BF7" w:rsidP="008F6BF7">
      <w:pPr>
        <w:rPr>
          <w:rFonts w:cstheme="minorHAnsi"/>
        </w:rPr>
      </w:pPr>
      <w:r w:rsidRPr="00AD5EB8">
        <w:rPr>
          <w:rStyle w:val="Style13ptBold"/>
          <w:rFonts w:cstheme="minorHAnsi"/>
        </w:rPr>
        <w:t>Vestby ’18</w:t>
      </w:r>
      <w:r w:rsidRPr="00AD5EB8">
        <w:rPr>
          <w:rFonts w:cstheme="minorHAnsi"/>
        </w:rPr>
        <w:t xml:space="preserve"> [Vestby, Ida Rudolfsen, and Halvard Buhaug; </w:t>
      </w:r>
      <w:r>
        <w:rPr>
          <w:rFonts w:cstheme="minorHAnsi"/>
        </w:rPr>
        <w:t>May 18</w:t>
      </w:r>
      <w:r w:rsidRPr="00AD5EB8">
        <w:rPr>
          <w:rFonts w:cstheme="minorHAnsi"/>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018438D3" w14:textId="77777777" w:rsidR="008F6BF7" w:rsidRPr="00AD5EB8" w:rsidRDefault="008F6BF7" w:rsidP="008F6BF7">
      <w:pPr>
        <w:rPr>
          <w:rFonts w:cstheme="minorHAnsi"/>
          <w:sz w:val="16"/>
        </w:rPr>
      </w:pPr>
      <w:r w:rsidRPr="00AD5EB8">
        <w:rPr>
          <w:rFonts w:cstheme="minorHAnsi"/>
          <w:sz w:val="16"/>
        </w:rPr>
        <w:t xml:space="preserve">It is perhaps surprising, then, that there is </w:t>
      </w:r>
      <w:r w:rsidRPr="00B67311">
        <w:rPr>
          <w:rStyle w:val="Emphasis"/>
          <w:rFonts w:cstheme="minorHAnsi"/>
          <w:highlight w:val="cyan"/>
        </w:rPr>
        <w:t>little</w:t>
      </w:r>
      <w:r w:rsidRPr="003D5085">
        <w:rPr>
          <w:rStyle w:val="StyleUnderline"/>
        </w:rPr>
        <w:t xml:space="preserve"> scholarly </w:t>
      </w:r>
      <w:r w:rsidRPr="00B67311">
        <w:rPr>
          <w:rStyle w:val="StyleUnderline"/>
          <w:highlight w:val="cyan"/>
        </w:rPr>
        <w:t>merit</w:t>
      </w:r>
      <w:r w:rsidRPr="00AD5EB8">
        <w:rPr>
          <w:rStyle w:val="StyleUnderline"/>
          <w:rFonts w:cstheme="minorHAnsi"/>
        </w:rPr>
        <w:t xml:space="preserve"> in the notion </w:t>
      </w:r>
      <w:r w:rsidRPr="00B67311">
        <w:rPr>
          <w:rStyle w:val="StyleUnderline"/>
          <w:rFonts w:cstheme="minorHAnsi"/>
          <w:highlight w:val="cyan"/>
        </w:rPr>
        <w:t>that</w:t>
      </w:r>
      <w:r w:rsidRPr="00AD5EB8">
        <w:rPr>
          <w:rFonts w:cstheme="minorHAnsi"/>
          <w:sz w:val="16"/>
        </w:rPr>
        <w:t xml:space="preserve"> a short-term reduction in access to </w:t>
      </w:r>
      <w:r w:rsidRPr="00B67311">
        <w:rPr>
          <w:rStyle w:val="Emphasis"/>
          <w:rFonts w:cstheme="minorHAnsi"/>
          <w:highlight w:val="cyan"/>
        </w:rPr>
        <w:t>food</w:t>
      </w:r>
      <w:r w:rsidRPr="00B67311">
        <w:rPr>
          <w:rStyle w:val="StyleUnderline"/>
          <w:rFonts w:cstheme="minorHAnsi"/>
          <w:highlight w:val="cyan"/>
        </w:rPr>
        <w:t xml:space="preserve"> increases</w:t>
      </w:r>
      <w:r w:rsidRPr="00AD5EB8">
        <w:rPr>
          <w:rStyle w:val="StyleUnderline"/>
          <w:rFonts w:cstheme="minorHAnsi"/>
        </w:rPr>
        <w:t xml:space="preserve"> the probability that </w:t>
      </w:r>
      <w:r w:rsidRPr="002D64AA">
        <w:rPr>
          <w:rStyle w:val="StyleUnderline"/>
          <w:rFonts w:cstheme="minorHAnsi"/>
        </w:rPr>
        <w:t>conflict</w:t>
      </w:r>
      <w:r w:rsidRPr="00AD5EB8">
        <w:rPr>
          <w:rStyle w:val="StyleUnderline"/>
          <w:rFonts w:cstheme="minorHAnsi"/>
        </w:rPr>
        <w:t xml:space="preserve"> will break out</w:t>
      </w:r>
      <w:r w:rsidRPr="00AD5EB8">
        <w:rPr>
          <w:rFonts w:cstheme="minorHAnsi"/>
          <w:sz w:val="16"/>
        </w:rPr>
        <w:t xml:space="preserve">. This is because to start or participate in </w:t>
      </w:r>
      <w:r w:rsidRPr="00AD5EB8">
        <w:rPr>
          <w:rStyle w:val="Emphasis"/>
          <w:rFonts w:cstheme="minorHAnsi"/>
        </w:rPr>
        <w:t xml:space="preserve">violent </w:t>
      </w:r>
      <w:r w:rsidRPr="00B67311">
        <w:rPr>
          <w:rStyle w:val="Emphasis"/>
          <w:rFonts w:cstheme="minorHAnsi"/>
          <w:highlight w:val="cyan"/>
        </w:rPr>
        <w:t>conflict</w:t>
      </w:r>
      <w:r w:rsidRPr="00B67311">
        <w:rPr>
          <w:rStyle w:val="StyleUnderline"/>
          <w:rFonts w:cstheme="minorHAnsi"/>
          <w:highlight w:val="cyan"/>
        </w:rPr>
        <w:t xml:space="preserve"> requires people</w:t>
      </w:r>
      <w:r w:rsidRPr="00AD5EB8">
        <w:rPr>
          <w:rStyle w:val="StyleUnderline"/>
          <w:rFonts w:cstheme="minorHAnsi"/>
        </w:rPr>
        <w:t xml:space="preserve"> to </w:t>
      </w:r>
      <w:r w:rsidRPr="00B67311">
        <w:rPr>
          <w:rStyle w:val="StyleUnderline"/>
          <w:rFonts w:cstheme="minorHAnsi"/>
          <w:highlight w:val="cyan"/>
        </w:rPr>
        <w:t>have</w:t>
      </w:r>
      <w:r w:rsidRPr="00AD5EB8">
        <w:rPr>
          <w:rStyle w:val="StyleUnderline"/>
          <w:rFonts w:cstheme="minorHAnsi"/>
        </w:rPr>
        <w:t xml:space="preserve"> </w:t>
      </w:r>
      <w:r w:rsidRPr="003D5085">
        <w:rPr>
          <w:rStyle w:val="StyleUnderline"/>
        </w:rPr>
        <w:t xml:space="preserve">both the </w:t>
      </w:r>
      <w:r w:rsidRPr="00B67311">
        <w:rPr>
          <w:rStyle w:val="Emphasis"/>
          <w:rFonts w:cstheme="minorHAnsi"/>
          <w:highlight w:val="cyan"/>
        </w:rPr>
        <w:t>means</w:t>
      </w:r>
      <w:r w:rsidRPr="00B67311">
        <w:rPr>
          <w:rStyle w:val="StyleUnderline"/>
          <w:highlight w:val="cyan"/>
        </w:rPr>
        <w:t xml:space="preserve"> and</w:t>
      </w:r>
      <w:r w:rsidRPr="003D5085">
        <w:rPr>
          <w:rStyle w:val="StyleUnderline"/>
        </w:rPr>
        <w:t xml:space="preserve"> the </w:t>
      </w:r>
      <w:r w:rsidRPr="00B67311">
        <w:rPr>
          <w:rStyle w:val="Emphasis"/>
          <w:rFonts w:cstheme="minorHAnsi"/>
          <w:highlight w:val="cyan"/>
        </w:rPr>
        <w:t>will</w:t>
      </w:r>
      <w:r w:rsidRPr="00B67311">
        <w:rPr>
          <w:rStyle w:val="StyleUnderline"/>
          <w:rFonts w:cstheme="minorHAnsi"/>
          <w:highlight w:val="cyan"/>
        </w:rPr>
        <w:t>. Most</w:t>
      </w:r>
      <w:r w:rsidRPr="00AD5EB8">
        <w:rPr>
          <w:rStyle w:val="StyleUnderline"/>
          <w:rFonts w:cstheme="minorHAnsi"/>
        </w:rPr>
        <w:t xml:space="preserve"> people </w:t>
      </w:r>
      <w:r w:rsidRPr="00B67311">
        <w:rPr>
          <w:rStyle w:val="StyleUnderline"/>
          <w:rFonts w:cstheme="minorHAnsi"/>
          <w:highlight w:val="cyan"/>
        </w:rPr>
        <w:t>on</w:t>
      </w:r>
      <w:r w:rsidRPr="00AD5EB8">
        <w:rPr>
          <w:rStyle w:val="StyleUnderline"/>
          <w:rFonts w:cstheme="minorHAnsi"/>
        </w:rPr>
        <w:t xml:space="preserve"> the brink of </w:t>
      </w:r>
      <w:r w:rsidRPr="00B67311">
        <w:rPr>
          <w:rStyle w:val="StyleUnderline"/>
          <w:rFonts w:cstheme="minorHAnsi"/>
          <w:highlight w:val="cyan"/>
        </w:rPr>
        <w:t>starvation are not in</w:t>
      </w:r>
      <w:r w:rsidRPr="00AD5EB8">
        <w:rPr>
          <w:rStyle w:val="StyleUnderline"/>
          <w:rFonts w:cstheme="minorHAnsi"/>
        </w:rPr>
        <w:t xml:space="preserve"> the </w:t>
      </w:r>
      <w:r w:rsidRPr="00B67311">
        <w:rPr>
          <w:rStyle w:val="StyleUnderline"/>
          <w:rFonts w:cstheme="minorHAnsi"/>
          <w:highlight w:val="cyan"/>
        </w:rPr>
        <w:t>position to resort to violence</w:t>
      </w:r>
      <w:r w:rsidRPr="00AD5EB8">
        <w:rPr>
          <w:rFonts w:cstheme="minorHAns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884A808" w14:textId="77777777" w:rsidR="008F6BF7" w:rsidRPr="00BA4AA8" w:rsidRDefault="008F6BF7" w:rsidP="008F6BF7">
      <w:pPr>
        <w:rPr>
          <w:rFonts w:cstheme="minorHAnsi"/>
          <w:sz w:val="16"/>
        </w:rPr>
      </w:pPr>
      <w:r w:rsidRPr="00AD5EB8">
        <w:rPr>
          <w:rFonts w:cstheme="minorHAnsi"/>
          <w:sz w:val="16"/>
        </w:rPr>
        <w:t>Accordingly, there is a widespread misapprehension that social unrest in periods of high food prices relates primarily to food shortages</w:t>
      </w:r>
      <w:r w:rsidRPr="003D5085">
        <w:rPr>
          <w:rStyle w:val="StyleUnderline"/>
        </w:rPr>
        <w:t xml:space="preserve">. In reality, the sources of </w:t>
      </w:r>
      <w:r w:rsidRPr="00B67311">
        <w:rPr>
          <w:rStyle w:val="StyleUnderline"/>
          <w:highlight w:val="cyan"/>
        </w:rPr>
        <w:t>discontent</w:t>
      </w:r>
      <w:r w:rsidRPr="00AD5EB8">
        <w:rPr>
          <w:rStyle w:val="StyleUnderline"/>
          <w:rFonts w:cstheme="minorHAnsi"/>
        </w:rPr>
        <w:t xml:space="preserve"> are </w:t>
      </w:r>
      <w:r w:rsidRPr="00AD5EB8">
        <w:rPr>
          <w:rStyle w:val="Emphasis"/>
          <w:rFonts w:cstheme="minorHAnsi"/>
        </w:rPr>
        <w:t>considerably</w:t>
      </w:r>
      <w:r w:rsidRPr="003D5085">
        <w:rPr>
          <w:rStyle w:val="StyleUnderline"/>
        </w:rPr>
        <w:t xml:space="preserve"> </w:t>
      </w:r>
      <w:r w:rsidRPr="00B67311">
        <w:rPr>
          <w:rStyle w:val="StyleUnderline"/>
          <w:highlight w:val="cyan"/>
        </w:rPr>
        <w:t>more complex</w:t>
      </w:r>
      <w:r w:rsidRPr="00AD5EB8">
        <w:rPr>
          <w:rStyle w:val="StyleUnderline"/>
          <w:rFonts w:cstheme="minorHAnsi"/>
        </w:rPr>
        <w:t>---</w:t>
      </w:r>
      <w:r w:rsidRPr="00B67311">
        <w:rPr>
          <w:rStyle w:val="StyleUnderline"/>
          <w:rFonts w:cstheme="minorHAnsi"/>
          <w:highlight w:val="cyan"/>
        </w:rPr>
        <w:t>linked to</w:t>
      </w:r>
      <w:r w:rsidRPr="00AD5EB8">
        <w:rPr>
          <w:rStyle w:val="StyleUnderline"/>
          <w:rFonts w:cstheme="minorHAnsi"/>
        </w:rPr>
        <w:t xml:space="preserve"> </w:t>
      </w:r>
      <w:r w:rsidRPr="00AD5EB8">
        <w:rPr>
          <w:rStyle w:val="Emphasis"/>
          <w:rFonts w:cstheme="minorHAnsi"/>
        </w:rPr>
        <w:t>political structures</w:t>
      </w:r>
      <w:r w:rsidRPr="00AD5EB8">
        <w:rPr>
          <w:rStyle w:val="StyleUnderline"/>
          <w:rFonts w:cstheme="minorHAnsi"/>
        </w:rPr>
        <w:t xml:space="preserve">, </w:t>
      </w:r>
      <w:r w:rsidRPr="00B67311">
        <w:rPr>
          <w:rStyle w:val="Emphasis"/>
          <w:rFonts w:cstheme="minorHAnsi"/>
          <w:highlight w:val="cyan"/>
        </w:rPr>
        <w:t>land</w:t>
      </w:r>
      <w:r w:rsidRPr="003D5085">
        <w:rPr>
          <w:rStyle w:val="StyleUnderline"/>
        </w:rPr>
        <w:t xml:space="preserve"> ownership</w:t>
      </w:r>
      <w:r w:rsidRPr="00AD5EB8">
        <w:rPr>
          <w:rStyle w:val="StyleUnderline"/>
          <w:rFonts w:cstheme="minorHAnsi"/>
        </w:rPr>
        <w:t xml:space="preserve">, </w:t>
      </w:r>
      <w:r w:rsidRPr="00B67311">
        <w:rPr>
          <w:rStyle w:val="Emphasis"/>
          <w:rFonts w:cstheme="minorHAnsi"/>
          <w:highlight w:val="cyan"/>
        </w:rPr>
        <w:t>corruption</w:t>
      </w:r>
      <w:r w:rsidRPr="00AD5EB8">
        <w:rPr>
          <w:rStyle w:val="StyleUnderline"/>
          <w:rFonts w:cstheme="minorHAnsi"/>
        </w:rPr>
        <w:t xml:space="preserve">, the desire for </w:t>
      </w:r>
      <w:r w:rsidRPr="00B67311">
        <w:rPr>
          <w:rStyle w:val="Emphasis"/>
          <w:rFonts w:cstheme="minorHAnsi"/>
          <w:highlight w:val="cyan"/>
        </w:rPr>
        <w:t>democratic reforms</w:t>
      </w:r>
      <w:r w:rsidRPr="00B67311">
        <w:rPr>
          <w:rStyle w:val="StyleUnderline"/>
          <w:rFonts w:cstheme="minorHAnsi"/>
          <w:highlight w:val="cyan"/>
        </w:rPr>
        <w:t xml:space="preserve"> and</w:t>
      </w:r>
      <w:r w:rsidRPr="00AD5EB8">
        <w:rPr>
          <w:rStyle w:val="StyleUnderline"/>
          <w:rFonts w:cstheme="minorHAnsi"/>
        </w:rPr>
        <w:t xml:space="preserve"> </w:t>
      </w:r>
      <w:r w:rsidRPr="003D5085">
        <w:rPr>
          <w:rStyle w:val="StyleUnderline"/>
        </w:rPr>
        <w:t xml:space="preserve">general </w:t>
      </w:r>
      <w:r w:rsidRPr="00B67311">
        <w:rPr>
          <w:rStyle w:val="Emphasis"/>
          <w:rFonts w:cstheme="minorHAnsi"/>
          <w:highlight w:val="cyan"/>
        </w:rPr>
        <w:t>econ</w:t>
      </w:r>
      <w:r w:rsidRPr="00AD5EB8">
        <w:rPr>
          <w:rStyle w:val="Emphasis"/>
          <w:rFonts w:cstheme="minorHAnsi"/>
        </w:rPr>
        <w:t>omic</w:t>
      </w:r>
      <w:r w:rsidRPr="003D5085">
        <w:rPr>
          <w:rStyle w:val="StyleUnderline"/>
        </w:rPr>
        <w:t xml:space="preserve"> problem</w:t>
      </w:r>
      <w:r w:rsidRPr="00AD5EB8">
        <w:rPr>
          <w:rStyle w:val="Emphasis"/>
          <w:rFonts w:cstheme="minorHAnsi"/>
        </w:rPr>
        <w:t>s</w:t>
      </w:r>
      <w:r w:rsidRPr="00AD5EB8">
        <w:rPr>
          <w:rFonts w:cstheme="minorHAnsi"/>
          <w:sz w:val="16"/>
        </w:rPr>
        <w:t xml:space="preserve">---where the price of food is seen in the context of general increases in the cost of living. </w:t>
      </w:r>
      <w:r w:rsidRPr="00B67311">
        <w:rPr>
          <w:rStyle w:val="StyleUnderline"/>
          <w:rFonts w:cstheme="minorHAnsi"/>
          <w:highlight w:val="cyan"/>
        </w:rPr>
        <w:t>Research</w:t>
      </w:r>
      <w:r w:rsidRPr="00AD5EB8">
        <w:rPr>
          <w:rStyle w:val="StyleUnderline"/>
          <w:rFonts w:cstheme="minorHAnsi"/>
        </w:rPr>
        <w:t xml:space="preserve"> has </w:t>
      </w:r>
      <w:r w:rsidRPr="00B67311">
        <w:rPr>
          <w:rStyle w:val="StyleUnderline"/>
          <w:rFonts w:cstheme="minorHAnsi"/>
          <w:highlight w:val="cyan"/>
        </w:rPr>
        <w:t>show</w:t>
      </w:r>
      <w:r w:rsidRPr="00AD5EB8">
        <w:rPr>
          <w:rStyle w:val="StyleUnderline"/>
          <w:rFonts w:cstheme="minorHAnsi"/>
        </w:rPr>
        <w:t>n</w:t>
      </w:r>
      <w:r w:rsidRPr="00AD5EB8">
        <w:rPr>
          <w:rFonts w:cstheme="minorHAnsi"/>
          <w:sz w:val="16"/>
        </w:rPr>
        <w:t xml:space="preserve"> that </w:t>
      </w:r>
      <w:r w:rsidRPr="00B67311">
        <w:rPr>
          <w:rStyle w:val="StyleUnderline"/>
          <w:rFonts w:cstheme="minorHAnsi"/>
          <w:highlight w:val="cyan"/>
        </w:rPr>
        <w:t xml:space="preserve">while </w:t>
      </w:r>
      <w:r w:rsidRPr="00B67311">
        <w:rPr>
          <w:rStyle w:val="StyleUnderline"/>
          <w:highlight w:val="cyan"/>
        </w:rPr>
        <w:t>the</w:t>
      </w:r>
      <w:r w:rsidRPr="003D5085">
        <w:rPr>
          <w:rStyle w:val="StyleUnderline"/>
        </w:rPr>
        <w:t xml:space="preserve"> international </w:t>
      </w:r>
      <w:r w:rsidRPr="00B67311">
        <w:rPr>
          <w:rStyle w:val="Emphasis"/>
          <w:rFonts w:cstheme="minorHAnsi"/>
          <w:highlight w:val="cyan"/>
        </w:rPr>
        <w:t>media</w:t>
      </w:r>
      <w:r w:rsidRPr="00AD5EB8">
        <w:rPr>
          <w:rFonts w:cstheme="minorHAnsi"/>
          <w:sz w:val="16"/>
        </w:rPr>
        <w:t xml:space="preserve"> have a </w:t>
      </w:r>
      <w:r w:rsidRPr="00B67311">
        <w:rPr>
          <w:rStyle w:val="StyleUnderline"/>
          <w:rFonts w:cstheme="minorHAnsi"/>
          <w:highlight w:val="cyan"/>
        </w:rPr>
        <w:t>tend</w:t>
      </w:r>
      <w:r w:rsidRPr="00AD5EB8">
        <w:rPr>
          <w:rFonts w:cstheme="minorHAnsi"/>
          <w:sz w:val="16"/>
        </w:rPr>
        <w:t xml:space="preserve">ency </w:t>
      </w:r>
      <w:r w:rsidRPr="00B67311">
        <w:rPr>
          <w:rStyle w:val="StyleUnderline"/>
          <w:rFonts w:cstheme="minorHAnsi"/>
          <w:highlight w:val="cyan"/>
        </w:rPr>
        <w:t>to seek</w:t>
      </w:r>
      <w:r w:rsidRPr="00AD5EB8">
        <w:rPr>
          <w:rFonts w:cstheme="minorHAnsi"/>
          <w:sz w:val="16"/>
        </w:rPr>
        <w:t xml:space="preserve"> </w:t>
      </w:r>
      <w:r w:rsidRPr="00AD5EB8">
        <w:rPr>
          <w:rStyle w:val="Emphasis"/>
          <w:rFonts w:cstheme="minorHAnsi"/>
        </w:rPr>
        <w:t>simple</w:t>
      </w:r>
      <w:r w:rsidRPr="003D5085">
        <w:rPr>
          <w:rStyle w:val="StyleUnderline"/>
        </w:rPr>
        <w:t xml:space="preserve"> resource-related </w:t>
      </w:r>
      <w:r w:rsidRPr="00B67311">
        <w:rPr>
          <w:rStyle w:val="Emphasis"/>
          <w:rFonts w:cstheme="minorHAnsi"/>
          <w:highlight w:val="cyan"/>
        </w:rPr>
        <w:t>explanations</w:t>
      </w:r>
      <w:r w:rsidRPr="00AD5EB8">
        <w:rPr>
          <w:rFonts w:cstheme="minorHAnsi"/>
          <w:sz w:val="16"/>
        </w:rPr>
        <w:t xml:space="preserve">---such as drought or famine---for conflicts in the Global South, </w:t>
      </w:r>
      <w:r w:rsidRPr="00B67311">
        <w:rPr>
          <w:rStyle w:val="StyleUnderline"/>
          <w:rFonts w:cstheme="minorHAnsi"/>
          <w:highlight w:val="cyan"/>
        </w:rPr>
        <w:t>debates</w:t>
      </w:r>
      <w:r w:rsidRPr="00AD5EB8">
        <w:rPr>
          <w:rFonts w:cstheme="minorHAnsi"/>
          <w:sz w:val="16"/>
        </w:rPr>
        <w:t xml:space="preserve"> in the local media </w:t>
      </w:r>
      <w:r w:rsidRPr="00B67311">
        <w:rPr>
          <w:rStyle w:val="StyleUnderline"/>
          <w:rFonts w:cstheme="minorHAnsi"/>
          <w:highlight w:val="cyan"/>
        </w:rPr>
        <w:t>are</w:t>
      </w:r>
      <w:r w:rsidRPr="00AD5EB8">
        <w:rPr>
          <w:rFonts w:cstheme="minorHAnsi"/>
          <w:sz w:val="16"/>
        </w:rPr>
        <w:t xml:space="preserve"> permeated by </w:t>
      </w:r>
      <w:r w:rsidRPr="00AD5EB8">
        <w:rPr>
          <w:rStyle w:val="Emphasis"/>
          <w:rFonts w:cstheme="minorHAnsi"/>
        </w:rPr>
        <w:t xml:space="preserve">more </w:t>
      </w:r>
      <w:r w:rsidRPr="00B67311">
        <w:rPr>
          <w:rStyle w:val="Emphasis"/>
          <w:rFonts w:cstheme="minorHAnsi"/>
          <w:highlight w:val="cyan"/>
        </w:rPr>
        <w:t>complex</w:t>
      </w:r>
      <w:r w:rsidRPr="00AD5EB8">
        <w:rPr>
          <w:rFonts w:cstheme="minorHAnsi"/>
          <w:sz w:val="16"/>
        </w:rPr>
        <w:t xml:space="preserve"> political relationships.</w:t>
      </w:r>
    </w:p>
    <w:p w14:paraId="242F0949" w14:textId="77777777" w:rsidR="008F6BF7" w:rsidRPr="00E74240" w:rsidRDefault="008F6BF7" w:rsidP="008F6BF7"/>
    <w:p w14:paraId="3B83F44F" w14:textId="77777777" w:rsidR="008F6BF7" w:rsidRDefault="008F6BF7" w:rsidP="008F6BF7">
      <w:pPr>
        <w:pStyle w:val="Heading3"/>
      </w:pPr>
      <w:r>
        <w:lastRenderedPageBreak/>
        <w:t xml:space="preserve">Defense---AT: Arctic Pandemics---1NC </w:t>
      </w:r>
    </w:p>
    <w:p w14:paraId="50405CC8" w14:textId="77777777" w:rsidR="008F6BF7" w:rsidRDefault="008F6BF7" w:rsidP="008F6BF7">
      <w:pPr>
        <w:pStyle w:val="Analytic"/>
      </w:pPr>
      <w:r>
        <w:t xml:space="preserve">No </w:t>
      </w:r>
      <w:r w:rsidRPr="0024294B">
        <w:rPr>
          <w:u w:val="single"/>
        </w:rPr>
        <w:t>disease</w:t>
      </w:r>
      <w:r>
        <w:t>.</w:t>
      </w:r>
    </w:p>
    <w:p w14:paraId="50343594" w14:textId="77777777" w:rsidR="008F6BF7" w:rsidRPr="002C491B" w:rsidRDefault="008F6BF7" w:rsidP="008F6BF7">
      <w:pPr>
        <w:pStyle w:val="Analytic"/>
        <w:rPr>
          <w:rFonts w:cs="Calibri"/>
        </w:rPr>
      </w:pPr>
      <w:r>
        <w:rPr>
          <w:rFonts w:cs="Calibri"/>
        </w:rPr>
        <w:t xml:space="preserve">5. </w:t>
      </w:r>
      <w:r w:rsidRPr="002C491B">
        <w:rPr>
          <w:rFonts w:cs="Calibri"/>
        </w:rPr>
        <w:t xml:space="preserve">COVID thumps </w:t>
      </w:r>
      <w:r w:rsidRPr="002C491B">
        <w:rPr>
          <w:rFonts w:cs="Calibri"/>
          <w:u w:val="single"/>
        </w:rPr>
        <w:t>lethality</w:t>
      </w:r>
      <w:r w:rsidRPr="002C491B">
        <w:rPr>
          <w:rFonts w:cs="Calibri"/>
        </w:rPr>
        <w:t xml:space="preserve"> and </w:t>
      </w:r>
      <w:r w:rsidRPr="002C491B">
        <w:rPr>
          <w:rFonts w:cs="Calibri"/>
          <w:u w:val="single"/>
        </w:rPr>
        <w:t>spread</w:t>
      </w:r>
      <w:r w:rsidRPr="002C491B">
        <w:rPr>
          <w:rFonts w:cs="Calibri"/>
        </w:rPr>
        <w:t xml:space="preserve">. Proves humans </w:t>
      </w:r>
      <w:r w:rsidRPr="002C491B">
        <w:rPr>
          <w:rFonts w:cs="Calibri"/>
          <w:u w:val="single"/>
        </w:rPr>
        <w:t>adapt</w:t>
      </w:r>
      <w:r w:rsidRPr="002C491B">
        <w:rPr>
          <w:rFonts w:cs="Calibri"/>
        </w:rPr>
        <w:t xml:space="preserve"> AND </w:t>
      </w:r>
      <w:r w:rsidRPr="002C491B">
        <w:rPr>
          <w:rFonts w:cs="Calibri"/>
          <w:u w:val="single"/>
        </w:rPr>
        <w:t>tech solves</w:t>
      </w:r>
      <w:r w:rsidRPr="002C491B">
        <w:rPr>
          <w:rFonts w:cs="Calibri"/>
        </w:rPr>
        <w:t xml:space="preserve">. Vaccine came in </w:t>
      </w:r>
      <w:r w:rsidRPr="002C491B">
        <w:rPr>
          <w:rFonts w:cs="Calibri"/>
          <w:u w:val="single"/>
        </w:rPr>
        <w:t>two years</w:t>
      </w:r>
      <w:r w:rsidRPr="002C491B">
        <w:rPr>
          <w:rFonts w:cs="Calibri"/>
        </w:rPr>
        <w:t>.</w:t>
      </w:r>
      <w:r>
        <w:rPr>
          <w:rFonts w:cs="Calibri"/>
        </w:rPr>
        <w:t xml:space="preserve"> At worst, </w:t>
      </w:r>
      <w:r w:rsidRPr="00EB0C19">
        <w:rPr>
          <w:rFonts w:cs="Calibri"/>
          <w:u w:val="single"/>
        </w:rPr>
        <w:t>burnout checks</w:t>
      </w:r>
      <w:r>
        <w:rPr>
          <w:rFonts w:cs="Calibri"/>
        </w:rPr>
        <w:t>.</w:t>
      </w:r>
    </w:p>
    <w:p w14:paraId="7DF84F32" w14:textId="77777777" w:rsidR="008F6BF7" w:rsidRDefault="008F6BF7" w:rsidP="008F6BF7">
      <w:pPr>
        <w:pStyle w:val="Analytic"/>
        <w:rPr>
          <w:rFonts w:cs="Calibri"/>
        </w:rPr>
      </w:pPr>
      <w:r>
        <w:rPr>
          <w:rFonts w:cs="Calibri"/>
        </w:rPr>
        <w:t xml:space="preserve">6. </w:t>
      </w:r>
      <w:r w:rsidRPr="002C491B">
        <w:rPr>
          <w:rFonts w:cs="Calibri"/>
        </w:rPr>
        <w:t xml:space="preserve">Can’t solve </w:t>
      </w:r>
      <w:r w:rsidRPr="002C491B">
        <w:rPr>
          <w:rFonts w:cs="Calibri"/>
          <w:u w:val="single"/>
        </w:rPr>
        <w:t>international</w:t>
      </w:r>
      <w:r w:rsidRPr="002C491B">
        <w:rPr>
          <w:rFonts w:cs="Calibri"/>
        </w:rPr>
        <w:t xml:space="preserve"> diseases.</w:t>
      </w:r>
    </w:p>
    <w:p w14:paraId="3A03289A" w14:textId="77777777" w:rsidR="008F6BF7" w:rsidRPr="002C491B" w:rsidRDefault="008F6BF7" w:rsidP="008F6BF7">
      <w:pPr>
        <w:pStyle w:val="Heading4"/>
        <w:rPr>
          <w:rFonts w:cs="Calibri"/>
        </w:rPr>
      </w:pPr>
      <w:r>
        <w:rPr>
          <w:rFonts w:cs="Calibri"/>
        </w:rPr>
        <w:t xml:space="preserve">7. </w:t>
      </w:r>
      <w:r w:rsidRPr="002C491B">
        <w:rPr>
          <w:rFonts w:cs="Calibri"/>
        </w:rPr>
        <w:t xml:space="preserve">No impact to </w:t>
      </w:r>
      <w:r w:rsidRPr="002C491B">
        <w:rPr>
          <w:rFonts w:cs="Calibri"/>
          <w:u w:val="single"/>
        </w:rPr>
        <w:t>permafrost</w:t>
      </w:r>
      <w:r w:rsidRPr="002C491B">
        <w:rPr>
          <w:rFonts w:cs="Calibri"/>
        </w:rPr>
        <w:t xml:space="preserve"> diseases.</w:t>
      </w:r>
    </w:p>
    <w:p w14:paraId="263963F4" w14:textId="77777777" w:rsidR="008F6BF7" w:rsidRPr="002C491B" w:rsidRDefault="008F6BF7" w:rsidP="008F6BF7">
      <w:r w:rsidRPr="002C491B">
        <w:t xml:space="preserve">Rachel </w:t>
      </w:r>
      <w:r w:rsidRPr="002C491B">
        <w:rPr>
          <w:rStyle w:val="Style13ptBold"/>
        </w:rPr>
        <w:t>Mackelprang et al. 25</w:t>
      </w:r>
      <w:r w:rsidRPr="002C491B">
        <w:t>. Professor at California State University Northridge, Northridge, California, USA. With Robyn A. Barbato, Andrew M. Ramey, Ursel M. E. Schütte, and Mark P. Waldrop. "Cooling perspectives on the risk of pathogenic viruses from thawing permafrost." Environmental Microbiology, Minireview, 8 January 2025. https://journals.asm.org/doi/10.1128/msystems.00042-24</w:t>
      </w:r>
    </w:p>
    <w:p w14:paraId="02BC507A" w14:textId="77777777" w:rsidR="008F6BF7" w:rsidRPr="002C491B" w:rsidRDefault="008F6BF7" w:rsidP="008F6BF7">
      <w:pPr>
        <w:rPr>
          <w:sz w:val="16"/>
        </w:rPr>
      </w:pPr>
      <w:r w:rsidRPr="002C491B">
        <w:rPr>
          <w:sz w:val="16"/>
        </w:rPr>
        <w:t>CONCLUSIONS</w:t>
      </w:r>
    </w:p>
    <w:p w14:paraId="0D67FAB7" w14:textId="77777777" w:rsidR="008F6BF7" w:rsidRPr="002C491B" w:rsidRDefault="008F6BF7" w:rsidP="008F6BF7">
      <w:pPr>
        <w:rPr>
          <w:sz w:val="16"/>
        </w:rPr>
      </w:pPr>
      <w:r w:rsidRPr="002C491B">
        <w:rPr>
          <w:rStyle w:val="StyleUnderline"/>
        </w:rPr>
        <w:t xml:space="preserve">Currently available </w:t>
      </w:r>
      <w:r w:rsidRPr="00341537">
        <w:rPr>
          <w:rStyle w:val="StyleUnderline"/>
          <w:highlight w:val="cyan"/>
        </w:rPr>
        <w:t>data indicate</w:t>
      </w:r>
      <w:r w:rsidRPr="00341537">
        <w:rPr>
          <w:rStyle w:val="StyleUnderline"/>
        </w:rPr>
        <w:t xml:space="preserve"> that there is </w:t>
      </w:r>
      <w:r w:rsidRPr="00341537">
        <w:rPr>
          <w:rStyle w:val="Emphasis"/>
          <w:sz w:val="28"/>
          <w:highlight w:val="cyan"/>
        </w:rPr>
        <w:t>no</w:t>
      </w:r>
      <w:r w:rsidRPr="00341537">
        <w:rPr>
          <w:rStyle w:val="Emphasis"/>
          <w:sz w:val="28"/>
        </w:rPr>
        <w:t xml:space="preserve"> increased </w:t>
      </w:r>
      <w:r w:rsidRPr="00341537">
        <w:rPr>
          <w:rStyle w:val="Emphasis"/>
          <w:sz w:val="28"/>
          <w:highlight w:val="cyan"/>
        </w:rPr>
        <w:t>risk</w:t>
      </w:r>
      <w:r w:rsidRPr="00341537">
        <w:rPr>
          <w:rStyle w:val="StyleUnderline"/>
          <w:sz w:val="28"/>
          <w:szCs w:val="32"/>
          <w:highlight w:val="cyan"/>
        </w:rPr>
        <w:t xml:space="preserve"> </w:t>
      </w:r>
      <w:r w:rsidRPr="00341537">
        <w:rPr>
          <w:rStyle w:val="StyleUnderline"/>
          <w:highlight w:val="cyan"/>
        </w:rPr>
        <w:t xml:space="preserve">of </w:t>
      </w:r>
      <w:r w:rsidRPr="00341537">
        <w:rPr>
          <w:rStyle w:val="Emphasis"/>
          <w:highlight w:val="cyan"/>
        </w:rPr>
        <w:t>human viral pathogen</w:t>
      </w:r>
      <w:r w:rsidRPr="00341537">
        <w:rPr>
          <w:sz w:val="16"/>
        </w:rPr>
        <w:t xml:space="preserve"> </w:t>
      </w:r>
      <w:r w:rsidRPr="00341537">
        <w:rPr>
          <w:rStyle w:val="StyleUnderline"/>
        </w:rPr>
        <w:t xml:space="preserve">emergence </w:t>
      </w:r>
      <w:r w:rsidRPr="00341537">
        <w:rPr>
          <w:rStyle w:val="StyleUnderline"/>
          <w:highlight w:val="cyan"/>
        </w:rPr>
        <w:t xml:space="preserve">from </w:t>
      </w:r>
      <w:r w:rsidRPr="00341537">
        <w:rPr>
          <w:rStyle w:val="Emphasis"/>
          <w:highlight w:val="cyan"/>
        </w:rPr>
        <w:t>permafrost</w:t>
      </w:r>
      <w:r w:rsidRPr="00341537">
        <w:rPr>
          <w:rStyle w:val="StyleUnderline"/>
        </w:rPr>
        <w:t xml:space="preserve"> </w:t>
      </w:r>
      <w:r w:rsidRPr="00341537">
        <w:rPr>
          <w:rStyle w:val="Emphasis"/>
        </w:rPr>
        <w:t>compared</w:t>
      </w:r>
      <w:r w:rsidRPr="00341537">
        <w:rPr>
          <w:rStyle w:val="StyleUnderline"/>
        </w:rPr>
        <w:t xml:space="preserve"> to </w:t>
      </w:r>
      <w:r w:rsidRPr="00341537">
        <w:rPr>
          <w:rStyle w:val="Emphasis"/>
        </w:rPr>
        <w:t>other environmental</w:t>
      </w:r>
      <w:r w:rsidRPr="002C491B">
        <w:rPr>
          <w:rStyle w:val="Emphasis"/>
        </w:rPr>
        <w:t xml:space="preserve"> sources</w:t>
      </w:r>
      <w:r w:rsidRPr="002C491B">
        <w:rPr>
          <w:sz w:val="16"/>
        </w:rPr>
        <w:t xml:space="preserve">. We do not claim that viral pathogens in permafrost pose zero risk or that surveillance of putative viral pathogens in permafrost is unnecessary. </w:t>
      </w:r>
      <w:r w:rsidRPr="002C491B">
        <w:rPr>
          <w:rStyle w:val="StyleUnderline"/>
        </w:rPr>
        <w:t xml:space="preserve">However, </w:t>
      </w:r>
      <w:r w:rsidRPr="00341537">
        <w:rPr>
          <w:rStyle w:val="StyleUnderline"/>
        </w:rPr>
        <w:t xml:space="preserve">there is currently </w:t>
      </w:r>
      <w:r w:rsidRPr="00341537">
        <w:rPr>
          <w:rStyle w:val="Emphasis"/>
          <w:sz w:val="28"/>
          <w:highlight w:val="cyan"/>
        </w:rPr>
        <w:t>no evidence</w:t>
      </w:r>
      <w:r w:rsidRPr="00341537">
        <w:rPr>
          <w:rStyle w:val="StyleUnderline"/>
          <w:sz w:val="28"/>
          <w:szCs w:val="32"/>
        </w:rPr>
        <w:t xml:space="preserve"> </w:t>
      </w:r>
      <w:r w:rsidRPr="00341537">
        <w:rPr>
          <w:rStyle w:val="StyleUnderline"/>
        </w:rPr>
        <w:t>that</w:t>
      </w:r>
      <w:r w:rsidRPr="002C491B">
        <w:rPr>
          <w:rStyle w:val="StyleUnderline"/>
        </w:rPr>
        <w:t xml:space="preserve"> </w:t>
      </w:r>
      <w:r w:rsidRPr="002C491B">
        <w:rPr>
          <w:rStyle w:val="Emphasis"/>
        </w:rPr>
        <w:t>human</w:t>
      </w:r>
      <w:r w:rsidRPr="002C491B">
        <w:rPr>
          <w:rStyle w:val="StyleUnderline"/>
        </w:rPr>
        <w:t xml:space="preserve"> or animal viral </w:t>
      </w:r>
      <w:r w:rsidRPr="00341537">
        <w:rPr>
          <w:rStyle w:val="Emphasis"/>
          <w:highlight w:val="cyan"/>
        </w:rPr>
        <w:t>pathogens</w:t>
      </w:r>
      <w:r w:rsidRPr="00341537">
        <w:rPr>
          <w:rStyle w:val="StyleUnderline"/>
          <w:highlight w:val="cyan"/>
        </w:rPr>
        <w:t xml:space="preserve"> </w:t>
      </w:r>
      <w:r w:rsidRPr="00341537">
        <w:rPr>
          <w:rStyle w:val="Emphasis"/>
          <w:highlight w:val="cyan"/>
        </w:rPr>
        <w:t>frozen in permafrost pose</w:t>
      </w:r>
      <w:r w:rsidRPr="00341537">
        <w:rPr>
          <w:rStyle w:val="StyleUnderline"/>
        </w:rPr>
        <w:t xml:space="preserve"> an </w:t>
      </w:r>
      <w:r w:rsidRPr="002C491B">
        <w:rPr>
          <w:rStyle w:val="Emphasis"/>
          <w:highlight w:val="cyan"/>
        </w:rPr>
        <w:t xml:space="preserve">imminent disease </w:t>
      </w:r>
      <w:r w:rsidRPr="00341537">
        <w:rPr>
          <w:rStyle w:val="Emphasis"/>
          <w:highlight w:val="cyan"/>
        </w:rPr>
        <w:t>outbreak</w:t>
      </w:r>
      <w:r w:rsidRPr="00341537">
        <w:rPr>
          <w:rStyle w:val="Emphasis"/>
        </w:rPr>
        <w:t xml:space="preserve"> threat</w:t>
      </w:r>
      <w:r w:rsidRPr="002C491B">
        <w:rPr>
          <w:sz w:val="16"/>
        </w:rPr>
        <w:t xml:space="preserve">. Though climate change is accelerating thaw, </w:t>
      </w:r>
      <w:r w:rsidRPr="002C491B">
        <w:rPr>
          <w:rStyle w:val="StyleUnderline"/>
        </w:rPr>
        <w:t xml:space="preserve">the </w:t>
      </w:r>
      <w:r w:rsidRPr="00341537">
        <w:rPr>
          <w:rStyle w:val="Emphasis"/>
        </w:rPr>
        <w:t>entry</w:t>
      </w:r>
      <w:r w:rsidRPr="00341537">
        <w:rPr>
          <w:rStyle w:val="StyleUnderline"/>
        </w:rPr>
        <w:t xml:space="preserve"> of </w:t>
      </w:r>
      <w:r w:rsidRPr="00341537">
        <w:rPr>
          <w:rStyle w:val="StyleUnderline"/>
          <w:highlight w:val="cyan"/>
        </w:rPr>
        <w:t>microbes from</w:t>
      </w:r>
      <w:r w:rsidRPr="002C491B">
        <w:rPr>
          <w:rStyle w:val="StyleUnderline"/>
        </w:rPr>
        <w:t xml:space="preserve"> </w:t>
      </w:r>
      <w:r w:rsidRPr="002C491B">
        <w:rPr>
          <w:rStyle w:val="Emphasis"/>
        </w:rPr>
        <w:t xml:space="preserve">ancient </w:t>
      </w:r>
      <w:r w:rsidRPr="002C491B">
        <w:rPr>
          <w:rStyle w:val="Emphasis"/>
          <w:highlight w:val="cyan"/>
        </w:rPr>
        <w:t>permafrost</w:t>
      </w:r>
      <w:r w:rsidRPr="002C491B">
        <w:rPr>
          <w:rStyle w:val="StyleUnderline"/>
        </w:rPr>
        <w:t xml:space="preserve"> into the modern environment </w:t>
      </w:r>
      <w:r w:rsidRPr="00341537">
        <w:rPr>
          <w:rStyle w:val="StyleUnderline"/>
        </w:rPr>
        <w:t xml:space="preserve">is </w:t>
      </w:r>
      <w:r w:rsidRPr="00341537">
        <w:rPr>
          <w:rStyle w:val="StyleUnderline"/>
          <w:highlight w:val="cyan"/>
        </w:rPr>
        <w:t>not</w:t>
      </w:r>
      <w:r w:rsidRPr="002C491B">
        <w:rPr>
          <w:rStyle w:val="StyleUnderline"/>
        </w:rPr>
        <w:t xml:space="preserve"> a </w:t>
      </w:r>
      <w:r w:rsidRPr="002C491B">
        <w:rPr>
          <w:rStyle w:val="Emphasis"/>
          <w:highlight w:val="cyan"/>
        </w:rPr>
        <w:t>new</w:t>
      </w:r>
      <w:r w:rsidRPr="002C491B">
        <w:rPr>
          <w:rStyle w:val="Emphasis"/>
        </w:rPr>
        <w:t xml:space="preserve"> phenomenon</w:t>
      </w:r>
      <w:r w:rsidRPr="002C491B">
        <w:rPr>
          <w:sz w:val="16"/>
        </w:rPr>
        <w:t xml:space="preserve">. </w:t>
      </w:r>
      <w:r w:rsidRPr="002C491B">
        <w:rPr>
          <w:rStyle w:val="StyleUnderline"/>
        </w:rPr>
        <w:t xml:space="preserve">Permafrost is continually and naturally exposed to the modern environment by </w:t>
      </w:r>
      <w:r w:rsidRPr="002C491B">
        <w:rPr>
          <w:rStyle w:val="Emphasis"/>
        </w:rPr>
        <w:t>processes</w:t>
      </w:r>
      <w:r w:rsidRPr="002C491B">
        <w:rPr>
          <w:rStyle w:val="StyleUnderline"/>
        </w:rPr>
        <w:t xml:space="preserve"> such as </w:t>
      </w:r>
      <w:r w:rsidRPr="002C491B">
        <w:rPr>
          <w:rStyle w:val="Emphasis"/>
        </w:rPr>
        <w:t>erosion</w:t>
      </w:r>
      <w:r w:rsidRPr="002C491B">
        <w:rPr>
          <w:sz w:val="16"/>
        </w:rPr>
        <w:t xml:space="preserve">, </w:t>
      </w:r>
      <w:r w:rsidRPr="002C491B">
        <w:rPr>
          <w:rStyle w:val="StyleUnderline"/>
        </w:rPr>
        <w:t>cryoturbation</w:t>
      </w:r>
      <w:r w:rsidRPr="002C491B">
        <w:rPr>
          <w:sz w:val="16"/>
        </w:rPr>
        <w:t xml:space="preserve">, </w:t>
      </w:r>
      <w:r w:rsidRPr="002C491B">
        <w:rPr>
          <w:rStyle w:val="StyleUnderline"/>
        </w:rPr>
        <w:t xml:space="preserve">frost heave, solifluction, wildfire, and </w:t>
      </w:r>
      <w:r w:rsidRPr="002C491B">
        <w:rPr>
          <w:rStyle w:val="Emphasis"/>
        </w:rPr>
        <w:t>climate fluctuations</w:t>
      </w:r>
      <w:r w:rsidRPr="002C491B">
        <w:rPr>
          <w:sz w:val="16"/>
        </w:rPr>
        <w:t xml:space="preserve"> (151–153). </w:t>
      </w:r>
      <w:r w:rsidRPr="00341537">
        <w:rPr>
          <w:rStyle w:val="StyleUnderline"/>
          <w:highlight w:val="cyan"/>
        </w:rPr>
        <w:t>Humans</w:t>
      </w:r>
      <w:r w:rsidRPr="00341537">
        <w:rPr>
          <w:rStyle w:val="StyleUnderline"/>
        </w:rPr>
        <w:t xml:space="preserve"> have been</w:t>
      </w:r>
      <w:r w:rsidRPr="002C491B">
        <w:rPr>
          <w:rStyle w:val="StyleUnderline"/>
        </w:rPr>
        <w:t xml:space="preserve"> in the Arctic for more than 40,000 years</w:t>
      </w:r>
      <w:r w:rsidRPr="002C491B">
        <w:rPr>
          <w:sz w:val="16"/>
        </w:rPr>
        <w:t xml:space="preserve"> (Alaska up to 25,000 years and Scandinavia ~5,000 to 12,000 years) (154–156). This suggests that </w:t>
      </w:r>
      <w:r w:rsidRPr="002C491B">
        <w:rPr>
          <w:rStyle w:val="StyleUnderline"/>
        </w:rPr>
        <w:t>people are</w:t>
      </w:r>
      <w:r w:rsidRPr="002C491B">
        <w:rPr>
          <w:sz w:val="16"/>
        </w:rPr>
        <w:t xml:space="preserve"> and have been </w:t>
      </w:r>
      <w:r w:rsidRPr="002C491B">
        <w:rPr>
          <w:rStyle w:val="Emphasis"/>
          <w:highlight w:val="cyan"/>
        </w:rPr>
        <w:t>regularly exposed</w:t>
      </w:r>
      <w:r w:rsidRPr="002C491B">
        <w:rPr>
          <w:rStyle w:val="StyleUnderline"/>
          <w:highlight w:val="cyan"/>
        </w:rPr>
        <w:t xml:space="preserve"> to </w:t>
      </w:r>
      <w:r w:rsidRPr="002C491B">
        <w:rPr>
          <w:rStyle w:val="Emphasis"/>
          <w:highlight w:val="cyan"/>
        </w:rPr>
        <w:t>viruses</w:t>
      </w:r>
      <w:r w:rsidRPr="002C491B">
        <w:rPr>
          <w:rStyle w:val="StyleUnderline"/>
          <w:highlight w:val="cyan"/>
        </w:rPr>
        <w:t xml:space="preserve"> from </w:t>
      </w:r>
      <w:r w:rsidRPr="002C491B">
        <w:rPr>
          <w:rStyle w:val="Emphasis"/>
          <w:highlight w:val="cyan"/>
        </w:rPr>
        <w:t>permafrost soils</w:t>
      </w:r>
      <w:r w:rsidRPr="002C491B">
        <w:rPr>
          <w:sz w:val="16"/>
          <w:highlight w:val="cyan"/>
        </w:rPr>
        <w:t>,</w:t>
      </w:r>
      <w:r w:rsidRPr="002C491B">
        <w:rPr>
          <w:sz w:val="16"/>
        </w:rPr>
        <w:t xml:space="preserve"> with no clear evidence for large-scale health consequences.</w:t>
      </w:r>
    </w:p>
    <w:p w14:paraId="690A0045" w14:textId="77777777" w:rsidR="008F6BF7" w:rsidRDefault="008F6BF7" w:rsidP="008F6BF7">
      <w:pPr>
        <w:rPr>
          <w:sz w:val="16"/>
        </w:rPr>
      </w:pPr>
      <w:r w:rsidRPr="00341537">
        <w:rPr>
          <w:rStyle w:val="StyleUnderline"/>
        </w:rPr>
        <w:t>Framing viral discovery efforts</w:t>
      </w:r>
      <w:r w:rsidRPr="00341537">
        <w:rPr>
          <w:sz w:val="16"/>
        </w:rPr>
        <w:t xml:space="preserve"> in the cryosphere </w:t>
      </w:r>
      <w:r w:rsidRPr="00341537">
        <w:rPr>
          <w:rStyle w:val="StyleUnderline"/>
        </w:rPr>
        <w:t>as a search for “zombie viruses</w:t>
      </w:r>
      <w:r w:rsidRPr="00341537">
        <w:rPr>
          <w:sz w:val="16"/>
        </w:rPr>
        <w:t xml:space="preserve">” or potentially </w:t>
      </w:r>
      <w:r w:rsidRPr="00341537">
        <w:rPr>
          <w:rStyle w:val="StyleUnderline"/>
        </w:rPr>
        <w:t>pandemic pathogens</w:t>
      </w:r>
      <w:r w:rsidRPr="00341537">
        <w:rPr>
          <w:sz w:val="16"/>
        </w:rPr>
        <w:t xml:space="preserve"> </w:t>
      </w:r>
      <w:r w:rsidRPr="00341537">
        <w:rPr>
          <w:rStyle w:val="StyleUnderline"/>
        </w:rPr>
        <w:t>is</w:t>
      </w:r>
      <w:r w:rsidRPr="00341537">
        <w:rPr>
          <w:sz w:val="16"/>
        </w:rPr>
        <w:t xml:space="preserve"> not particularly useful and </w:t>
      </w:r>
      <w:r w:rsidRPr="00341537">
        <w:rPr>
          <w:rStyle w:val="Emphasis"/>
        </w:rPr>
        <w:t>perhaps even harmful</w:t>
      </w:r>
      <w:r w:rsidRPr="002C491B">
        <w:rPr>
          <w:rStyle w:val="Emphasis"/>
        </w:rPr>
        <w:t>.</w:t>
      </w:r>
      <w:r w:rsidRPr="002C491B">
        <w:rPr>
          <w:sz w:val="16"/>
        </w:rPr>
        <w:t xml:space="preserve">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spillover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as a consequence of climate change, which further compromises fragile ecosystems and the people that rely upon them (162).</w:t>
      </w:r>
    </w:p>
    <w:p w14:paraId="56BC7984" w14:textId="77777777" w:rsidR="006E3745" w:rsidRPr="002C491B" w:rsidRDefault="006E3745" w:rsidP="006E3745">
      <w:pPr>
        <w:pStyle w:val="Heading3"/>
        <w:rPr>
          <w:rFonts w:eastAsia="Calibri"/>
        </w:rPr>
      </w:pPr>
      <w:r>
        <w:rPr>
          <w:rFonts w:eastAsia="Calibri"/>
        </w:rPr>
        <w:lastRenderedPageBreak/>
        <w:t xml:space="preserve">Defense---Indicts---1NC </w:t>
      </w:r>
    </w:p>
    <w:p w14:paraId="178EA315" w14:textId="728A3413" w:rsidR="006E3745" w:rsidRPr="007E0139" w:rsidRDefault="002E1248" w:rsidP="006E3745">
      <w:pPr>
        <w:pStyle w:val="Heading4"/>
        <w:rPr>
          <w:rFonts w:cs="Calibri"/>
        </w:rPr>
      </w:pPr>
      <w:r>
        <w:rPr>
          <w:rFonts w:cs="Calibri"/>
        </w:rPr>
        <w:t>8</w:t>
      </w:r>
      <w:r w:rsidR="006E3745">
        <w:rPr>
          <w:rFonts w:cs="Calibri"/>
        </w:rPr>
        <w:t xml:space="preserve">. </w:t>
      </w:r>
      <w:r w:rsidR="006E3745" w:rsidRPr="007E0139">
        <w:rPr>
          <w:rFonts w:cs="Calibri"/>
        </w:rPr>
        <w:t xml:space="preserve">Their ‘missile threat’ is solely </w:t>
      </w:r>
      <w:r w:rsidR="006E3745" w:rsidRPr="007E0139">
        <w:rPr>
          <w:rFonts w:cs="Calibri"/>
          <w:u w:val="single"/>
        </w:rPr>
        <w:t>defensive</w:t>
      </w:r>
      <w:r w:rsidR="006E3745" w:rsidRPr="007E0139">
        <w:rPr>
          <w:rFonts w:cs="Calibri"/>
        </w:rPr>
        <w:t xml:space="preserve">. Inserted in </w:t>
      </w:r>
      <w:r w:rsidR="006E3745" w:rsidRPr="007E0139">
        <w:rPr>
          <w:rFonts w:cs="Calibri"/>
          <w:u w:val="single"/>
        </w:rPr>
        <w:t>blue</w:t>
      </w:r>
      <w:r w:rsidR="006E3745" w:rsidRPr="007E0139">
        <w:rPr>
          <w:rFonts w:cs="Calibri"/>
        </w:rPr>
        <w:t>.</w:t>
      </w:r>
    </w:p>
    <w:p w14:paraId="56132635" w14:textId="77777777" w:rsidR="006E3745" w:rsidRPr="007E0139" w:rsidRDefault="006E3745" w:rsidP="006E3745">
      <w:r w:rsidRPr="007E0139">
        <w:rPr>
          <w:rStyle w:val="Style13ptBold"/>
        </w:rPr>
        <w:t>1AC Lee &amp; Poling 23</w:t>
      </w:r>
      <w:r w:rsidRPr="007E0139">
        <w:t>, *director of the Acquisition and Technology Policy Program at RAND, **research analyst with the Mitchell Institute for Aerospace Studies. (*Caitlin, **Aidan, 10-5-2023, “Deterring Arctic Threats” https://www.airandspaceforces.com/article/deterring-arctic-threats/) wtk</w:t>
      </w:r>
    </w:p>
    <w:p w14:paraId="37ADA755" w14:textId="77777777" w:rsidR="006E3745" w:rsidRDefault="006E3745" w:rsidP="006E3745">
      <w:pPr>
        <w:rPr>
          <w:sz w:val="16"/>
        </w:rPr>
      </w:pPr>
      <w:r w:rsidRPr="007E0139">
        <w:rPr>
          <w:rStyle w:val="StyleUnderline"/>
        </w:rPr>
        <w:t xml:space="preserve">Yet </w:t>
      </w:r>
      <w:r w:rsidRPr="00D02A69">
        <w:rPr>
          <w:rStyle w:val="StyleUnderline"/>
          <w:highlight w:val="cyan"/>
        </w:rPr>
        <w:t>the U.S. ability to detect</w:t>
      </w:r>
      <w:r w:rsidRPr="007E0139">
        <w:rPr>
          <w:rStyle w:val="StyleUnderline"/>
        </w:rPr>
        <w:t xml:space="preserve">, track, attribute, and counter </w:t>
      </w:r>
      <w:r w:rsidRPr="00D02A69">
        <w:rPr>
          <w:rStyle w:val="StyleUnderline"/>
          <w:highlight w:val="cyan"/>
        </w:rPr>
        <w:t>attacks</w:t>
      </w:r>
      <w:r w:rsidRPr="007E0139">
        <w:rPr>
          <w:rStyle w:val="StyleUnderline"/>
        </w:rPr>
        <w:t xml:space="preserve"> coming </w:t>
      </w:r>
      <w:r w:rsidRPr="00D02A69">
        <w:rPr>
          <w:rStyle w:val="StyleUnderline"/>
          <w:highlight w:val="cyan"/>
        </w:rPr>
        <w:t>from the north has</w:t>
      </w:r>
      <w:r w:rsidRPr="007E0139">
        <w:rPr>
          <w:rStyle w:val="StyleUnderline"/>
        </w:rPr>
        <w:t xml:space="preserve"> significantly </w:t>
      </w:r>
      <w:r w:rsidRPr="00D02A69">
        <w:rPr>
          <w:rStyle w:val="StyleUnderline"/>
          <w:highlight w:val="cyan"/>
        </w:rPr>
        <w:t>diminished</w:t>
      </w:r>
      <w:r w:rsidRPr="007E0139">
        <w:rPr>
          <w:rStyle w:val="StyleUnderline"/>
        </w:rPr>
        <w:t xml:space="preserve"> since the end of the Cold War</w:t>
      </w:r>
      <w:r w:rsidRPr="007E0139">
        <w:rPr>
          <w:sz w:val="16"/>
        </w:rPr>
        <w:t xml:space="preserve">, </w:t>
      </w:r>
      <w:r w:rsidRPr="007E0139">
        <w:rPr>
          <w:rStyle w:val="StyleUnderline"/>
        </w:rPr>
        <w:t xml:space="preserve">even </w:t>
      </w:r>
      <w:r w:rsidRPr="00D02A69">
        <w:rPr>
          <w:rStyle w:val="StyleUnderline"/>
          <w:highlight w:val="cyan"/>
        </w:rPr>
        <w:t>as</w:t>
      </w:r>
      <w:r w:rsidRPr="007E0139">
        <w:rPr>
          <w:rStyle w:val="StyleUnderline"/>
        </w:rPr>
        <w:t xml:space="preserve"> America’s potential </w:t>
      </w:r>
      <w:r w:rsidRPr="00D02A69">
        <w:rPr>
          <w:rStyle w:val="StyleUnderline"/>
          <w:highlight w:val="cyan"/>
        </w:rPr>
        <w:t>adversaries</w:t>
      </w:r>
      <w:r w:rsidRPr="007E0139">
        <w:rPr>
          <w:rStyle w:val="StyleUnderline"/>
        </w:rPr>
        <w:t xml:space="preserve"> have </w:t>
      </w:r>
      <w:r w:rsidRPr="00E22B7D">
        <w:rPr>
          <w:rStyle w:val="StyleUnderline"/>
        </w:rPr>
        <w:t>prioritized development of missiles of all types over the same three decades</w:t>
      </w:r>
      <w:r w:rsidRPr="00E22B7D">
        <w:rPr>
          <w:sz w:val="16"/>
        </w:rPr>
        <w:t xml:space="preserve">. </w:t>
      </w:r>
      <w:r w:rsidRPr="00E22B7D">
        <w:rPr>
          <w:rStyle w:val="Emphasis"/>
        </w:rPr>
        <w:t>China</w:t>
      </w:r>
      <w:r w:rsidRPr="00E22B7D">
        <w:rPr>
          <w:rStyle w:val="StyleUnderline"/>
        </w:rPr>
        <w:t xml:space="preserve"> and </w:t>
      </w:r>
      <w:r w:rsidRPr="00E22B7D">
        <w:rPr>
          <w:rStyle w:val="Emphasis"/>
        </w:rPr>
        <w:t>Russia</w:t>
      </w:r>
      <w:r w:rsidRPr="00E22B7D">
        <w:rPr>
          <w:rStyle w:val="StyleUnderline"/>
        </w:rPr>
        <w:t xml:space="preserve"> have explored </w:t>
      </w:r>
      <w:r w:rsidRPr="00E22B7D">
        <w:rPr>
          <w:rStyle w:val="Emphasis"/>
        </w:rPr>
        <w:t>options</w:t>
      </w:r>
      <w:r w:rsidRPr="00E22B7D">
        <w:rPr>
          <w:rStyle w:val="StyleUnderline"/>
        </w:rPr>
        <w:t xml:space="preserve"> to employ</w:t>
      </w:r>
      <w:r w:rsidRPr="007E0139">
        <w:rPr>
          <w:rStyle w:val="StyleUnderline"/>
        </w:rPr>
        <w:t xml:space="preserve"> long-range, conventional </w:t>
      </w:r>
      <w:r w:rsidRPr="00D02A69">
        <w:rPr>
          <w:rStyle w:val="StyleUnderline"/>
          <w:highlight w:val="cyan"/>
        </w:rPr>
        <w:t xml:space="preserve">weapons to </w:t>
      </w:r>
      <w:r w:rsidRPr="00D02A69">
        <w:rPr>
          <w:rStyle w:val="Emphasis"/>
          <w:highlight w:val="cyan"/>
        </w:rPr>
        <w:t>deter</w:t>
      </w:r>
      <w:r w:rsidRPr="00D02A69">
        <w:rPr>
          <w:rStyle w:val="StyleUnderline"/>
          <w:highlight w:val="cyan"/>
        </w:rPr>
        <w:t xml:space="preserve"> U.S. leaders </w:t>
      </w:r>
      <w:r w:rsidRPr="00D02A69">
        <w:rPr>
          <w:rStyle w:val="Emphasis"/>
          <w:highlight w:val="cyan"/>
        </w:rPr>
        <w:t>without</w:t>
      </w:r>
      <w:r w:rsidRPr="00D02A69">
        <w:rPr>
          <w:rStyle w:val="StyleUnderline"/>
          <w:highlight w:val="cyan"/>
        </w:rPr>
        <w:t xml:space="preserve"> provoking</w:t>
      </w:r>
      <w:r w:rsidRPr="007E0139">
        <w:rPr>
          <w:rStyle w:val="StyleUnderline"/>
        </w:rPr>
        <w:t xml:space="preserve"> a nuclear </w:t>
      </w:r>
      <w:r w:rsidRPr="00D02A69">
        <w:rPr>
          <w:rStyle w:val="StyleUnderline"/>
          <w:highlight w:val="cyan"/>
        </w:rPr>
        <w:t>response</w:t>
      </w:r>
      <w:r w:rsidRPr="00D02A69">
        <w:rPr>
          <w:sz w:val="16"/>
          <w:highlight w:val="cyan"/>
        </w:rPr>
        <w:t xml:space="preserve">. </w:t>
      </w:r>
      <w:r w:rsidRPr="00D02A69">
        <w:rPr>
          <w:rStyle w:val="Emphasis"/>
          <w:highlight w:val="cyan"/>
        </w:rPr>
        <w:t>Chinese doctrine</w:t>
      </w:r>
      <w:r w:rsidRPr="007E0139">
        <w:rPr>
          <w:rStyle w:val="StyleUnderline"/>
        </w:rPr>
        <w:t xml:space="preserve"> describes precision strikes as a means of “war control” to </w:t>
      </w:r>
      <w:r w:rsidRPr="00D02A69">
        <w:rPr>
          <w:rStyle w:val="Emphasis"/>
          <w:highlight w:val="cyan"/>
        </w:rPr>
        <w:t>manage</w:t>
      </w:r>
      <w:r w:rsidRPr="00D02A69">
        <w:rPr>
          <w:rStyle w:val="StyleUnderline"/>
          <w:highlight w:val="cyan"/>
        </w:rPr>
        <w:t xml:space="preserve"> </w:t>
      </w:r>
      <w:r w:rsidRPr="00D02A69">
        <w:rPr>
          <w:rStyle w:val="Emphasis"/>
          <w:highlight w:val="cyan"/>
        </w:rPr>
        <w:t>escalation</w:t>
      </w:r>
      <w:r w:rsidRPr="007E0139">
        <w:rPr>
          <w:sz w:val="16"/>
        </w:rPr>
        <w:t xml:space="preserve"> and frame power-projection nodes. </w:t>
      </w:r>
      <w:r w:rsidRPr="007E0139">
        <w:rPr>
          <w:rStyle w:val="StyleUnderline"/>
        </w:rPr>
        <w:t>Missile warfare is becoming a premier means for Russia to project power</w:t>
      </w:r>
      <w:r w:rsidRPr="007E0139">
        <w:rPr>
          <w:sz w:val="16"/>
        </w:rPr>
        <w:t>; in Ukraine, Russia has launched hundreds of ballistic and cruise missiles, as well as suicide drones, targeting power grids and other critical infrastructure in an attempt to force Kyiv into a settlement.</w:t>
      </w:r>
    </w:p>
    <w:p w14:paraId="1BF926D2" w14:textId="08F8D423" w:rsidR="006E3745" w:rsidRPr="007E0139" w:rsidRDefault="002E1248" w:rsidP="006E3745">
      <w:pPr>
        <w:pStyle w:val="Heading4"/>
        <w:rPr>
          <w:rFonts w:cs="Calibri"/>
        </w:rPr>
      </w:pPr>
      <w:r>
        <w:rPr>
          <w:rFonts w:cs="Calibri"/>
        </w:rPr>
        <w:t>9</w:t>
      </w:r>
      <w:r w:rsidR="006E3745">
        <w:rPr>
          <w:rFonts w:cs="Calibri"/>
        </w:rPr>
        <w:t xml:space="preserve">. </w:t>
      </w:r>
      <w:r w:rsidR="006E3745" w:rsidRPr="007E0139">
        <w:rPr>
          <w:rFonts w:cs="Calibri"/>
          <w:u w:val="single"/>
        </w:rPr>
        <w:t>Physical presence</w:t>
      </w:r>
      <w:r w:rsidR="006E3745" w:rsidRPr="007E0139">
        <w:rPr>
          <w:rFonts w:cs="Calibri"/>
        </w:rPr>
        <w:t xml:space="preserve"> is a massive </w:t>
      </w:r>
      <w:r w:rsidR="006E3745" w:rsidRPr="007E0139">
        <w:rPr>
          <w:rFonts w:cs="Calibri"/>
          <w:u w:val="single"/>
        </w:rPr>
        <w:t>alt cause</w:t>
      </w:r>
      <w:r w:rsidR="006E3745" w:rsidRPr="007E0139">
        <w:rPr>
          <w:rFonts w:cs="Calibri"/>
        </w:rPr>
        <w:t xml:space="preserve"> to </w:t>
      </w:r>
      <w:r w:rsidR="006E3745" w:rsidRPr="007E0139">
        <w:rPr>
          <w:rFonts w:cs="Calibri"/>
          <w:u w:val="single"/>
        </w:rPr>
        <w:t>deterrence</w:t>
      </w:r>
      <w:r w:rsidR="006E3745" w:rsidRPr="007E0139">
        <w:rPr>
          <w:rFonts w:cs="Calibri"/>
        </w:rPr>
        <w:t>. Inserted in blue.</w:t>
      </w:r>
    </w:p>
    <w:p w14:paraId="40530FF2" w14:textId="77777777" w:rsidR="006E3745" w:rsidRPr="007E0139" w:rsidRDefault="006E3745" w:rsidP="006E3745">
      <w:r w:rsidRPr="007E0139">
        <w:rPr>
          <w:rStyle w:val="Style13ptBold"/>
        </w:rPr>
        <w:t>1AC Boulègue et al. 24</w:t>
      </w:r>
      <w:r w:rsidRPr="007E0139">
        <w:t>, *Non-resident Senior Fellow with the Transatlantic Defense and Security Program at the Center for European Policy Analysis. **Non-resident Senior Fellow and Senior Advisor at the Center for European Policy Analysis. ***Director of the Transatlantic Defense and Security program at the Center for European Policy Analysis. ****Program Manager with the Transatlantic Defense and Security Program at the Center for European Policy Analysis. (*Mathieu Boulègue, *Minna Ålander, *Charlotta Collén, **Edward Lucas, ***Catherine Sendak, and ****Krista Viksnins, 12-5-2024, “Up North: Confronting Arctic Insecurity Implications for the United States and NATO” https://cepa.org/comprehensive-reports/up-north-confronting-arctic-insecurity-implications-for-the-united-states-and-nato/) wtk</w:t>
      </w:r>
    </w:p>
    <w:p w14:paraId="4D977F98" w14:textId="77777777" w:rsidR="006E3745" w:rsidRPr="007E0139" w:rsidRDefault="006E3745" w:rsidP="006E3745">
      <w:pPr>
        <w:rPr>
          <w:sz w:val="16"/>
        </w:rPr>
      </w:pPr>
      <w:r w:rsidRPr="007E0139">
        <w:rPr>
          <w:sz w:val="16"/>
        </w:rPr>
        <w:t>1) Arctic-specific capabilities</w:t>
      </w:r>
    </w:p>
    <w:p w14:paraId="4806CB67" w14:textId="77777777" w:rsidR="006E3745" w:rsidRPr="007E0139" w:rsidRDefault="006E3745" w:rsidP="006E3745">
      <w:pPr>
        <w:rPr>
          <w:sz w:val="16"/>
        </w:rPr>
      </w:pPr>
      <w:r w:rsidRPr="007E0139">
        <w:rPr>
          <w:rStyle w:val="StyleUnderline"/>
        </w:rPr>
        <w:t xml:space="preserve">Continued </w:t>
      </w:r>
      <w:r w:rsidRPr="00D02A69">
        <w:rPr>
          <w:rStyle w:val="StyleUnderline"/>
          <w:highlight w:val="cyan"/>
        </w:rPr>
        <w:t>investments in Arctic</w:t>
      </w:r>
      <w:r w:rsidRPr="007E0139">
        <w:rPr>
          <w:rStyle w:val="StyleUnderline"/>
        </w:rPr>
        <w:t xml:space="preserve">-specific </w:t>
      </w:r>
      <w:r w:rsidRPr="00D02A69">
        <w:rPr>
          <w:rStyle w:val="StyleUnderline"/>
          <w:highlight w:val="cyan"/>
        </w:rPr>
        <w:t>hardware</w:t>
      </w:r>
      <w:r w:rsidRPr="007E0139">
        <w:rPr>
          <w:sz w:val="16"/>
        </w:rPr>
        <w:t xml:space="preserve"> and equipment </w:t>
      </w:r>
      <w:r w:rsidRPr="00D02A69">
        <w:rPr>
          <w:rStyle w:val="StyleUnderline"/>
          <w:highlight w:val="cyan"/>
        </w:rPr>
        <w:t>are</w:t>
      </w:r>
      <w:r w:rsidRPr="00D02A69">
        <w:rPr>
          <w:sz w:val="16"/>
          <w:highlight w:val="cyan"/>
        </w:rPr>
        <w:t xml:space="preserve"> </w:t>
      </w:r>
      <w:r w:rsidRPr="00D02A69">
        <w:rPr>
          <w:rStyle w:val="Emphasis"/>
          <w:highlight w:val="cyan"/>
        </w:rPr>
        <w:t>paramount</w:t>
      </w:r>
      <w:r w:rsidRPr="00D02A69">
        <w:rPr>
          <w:sz w:val="16"/>
          <w:highlight w:val="cyan"/>
        </w:rPr>
        <w:t xml:space="preserve"> </w:t>
      </w:r>
      <w:r w:rsidRPr="00D02A69">
        <w:rPr>
          <w:rStyle w:val="StyleUnderline"/>
          <w:highlight w:val="cyan"/>
        </w:rPr>
        <w:t>for</w:t>
      </w:r>
      <w:r w:rsidRPr="007E0139">
        <w:rPr>
          <w:rStyle w:val="StyleUnderline"/>
        </w:rPr>
        <w:t xml:space="preserve"> successfully </w:t>
      </w:r>
      <w:r w:rsidRPr="00D02A69">
        <w:rPr>
          <w:rStyle w:val="StyleUnderline"/>
          <w:highlight w:val="cyan"/>
        </w:rPr>
        <w:t>deterring Russia’s</w:t>
      </w:r>
      <w:r w:rsidRPr="007E0139">
        <w:rPr>
          <w:rStyle w:val="StyleUnderline"/>
        </w:rPr>
        <w:t xml:space="preserve"> contestation efforts </w:t>
      </w:r>
      <w:r w:rsidRPr="00D02A69">
        <w:rPr>
          <w:rStyle w:val="StyleUnderline"/>
          <w:highlight w:val="cyan"/>
        </w:rPr>
        <w:t>and Chinese</w:t>
      </w:r>
      <w:r w:rsidRPr="007E0139">
        <w:rPr>
          <w:rStyle w:val="StyleUnderline"/>
        </w:rPr>
        <w:t xml:space="preserve"> regional encroachments</w:t>
      </w:r>
      <w:r w:rsidRPr="007E0139">
        <w:rPr>
          <w:sz w:val="16"/>
        </w:rPr>
        <w:t>. More than ever, Arctic capabilities must respond to specific missions.</w:t>
      </w:r>
    </w:p>
    <w:p w14:paraId="47B5F872" w14:textId="77777777" w:rsidR="006E3745" w:rsidRPr="007E0139" w:rsidRDefault="006E3745" w:rsidP="006E3745">
      <w:pPr>
        <w:rPr>
          <w:sz w:val="16"/>
        </w:rPr>
      </w:pPr>
      <w:r w:rsidRPr="00D02A69">
        <w:rPr>
          <w:rStyle w:val="Emphasis"/>
          <w:highlight w:val="cyan"/>
        </w:rPr>
        <w:t>NATO</w:t>
      </w:r>
      <w:r w:rsidRPr="00D02A69">
        <w:rPr>
          <w:rStyle w:val="StyleUnderline"/>
          <w:highlight w:val="cyan"/>
        </w:rPr>
        <w:t xml:space="preserve"> and allies</w:t>
      </w:r>
      <w:r w:rsidRPr="007E0139">
        <w:rPr>
          <w:rStyle w:val="StyleUnderline"/>
        </w:rPr>
        <w:t xml:space="preserve"> must </w:t>
      </w:r>
      <w:r w:rsidRPr="007E0139">
        <w:rPr>
          <w:rStyle w:val="Emphasis"/>
        </w:rPr>
        <w:t>define</w:t>
      </w:r>
      <w:r w:rsidRPr="007E0139">
        <w:rPr>
          <w:rStyle w:val="StyleUnderline"/>
        </w:rPr>
        <w:t xml:space="preserve"> what </w:t>
      </w:r>
      <w:r w:rsidRPr="007E0139">
        <w:rPr>
          <w:rStyle w:val="Emphasis"/>
        </w:rPr>
        <w:t>capabilities</w:t>
      </w:r>
      <w:r w:rsidRPr="007E0139">
        <w:rPr>
          <w:rStyle w:val="StyleUnderline"/>
        </w:rPr>
        <w:t xml:space="preserve"> they will </w:t>
      </w:r>
      <w:r w:rsidRPr="00D02A69">
        <w:rPr>
          <w:rStyle w:val="StyleUnderline"/>
          <w:highlight w:val="cyan"/>
        </w:rPr>
        <w:t>require</w:t>
      </w:r>
      <w:r w:rsidRPr="007E0139">
        <w:rPr>
          <w:rStyle w:val="StyleUnderline"/>
        </w:rPr>
        <w:t xml:space="preserve"> to operate in the region</w:t>
      </w:r>
      <w:r w:rsidRPr="007E0139">
        <w:rPr>
          <w:sz w:val="16"/>
        </w:rPr>
        <w:t xml:space="preserve">. As noted above, across the NATO 7 nations </w:t>
      </w:r>
      <w:r w:rsidRPr="007E0139">
        <w:rPr>
          <w:rStyle w:val="Emphasis"/>
        </w:rPr>
        <w:t>critical capabilities gaps</w:t>
      </w:r>
      <w:r w:rsidRPr="007E0139">
        <w:rPr>
          <w:rStyle w:val="StyleUnderline"/>
        </w:rPr>
        <w:t xml:space="preserve"> abound</w:t>
      </w:r>
      <w:r w:rsidRPr="007E0139">
        <w:rPr>
          <w:sz w:val="16"/>
        </w:rPr>
        <w:t xml:space="preserve">, </w:t>
      </w:r>
      <w:r w:rsidRPr="007E0139">
        <w:rPr>
          <w:rStyle w:val="StyleUnderline"/>
        </w:rPr>
        <w:t xml:space="preserve">in </w:t>
      </w:r>
      <w:r w:rsidRPr="00D02A69">
        <w:rPr>
          <w:rStyle w:val="Emphasis"/>
          <w:highlight w:val="cyan"/>
        </w:rPr>
        <w:t>cold weather</w:t>
      </w:r>
      <w:r w:rsidRPr="00D02A69">
        <w:rPr>
          <w:rStyle w:val="StyleUnderline"/>
          <w:highlight w:val="cyan"/>
        </w:rPr>
        <w:t xml:space="preserve"> hardware</w:t>
      </w:r>
      <w:r w:rsidRPr="00D02A69">
        <w:rPr>
          <w:sz w:val="16"/>
          <w:highlight w:val="cyan"/>
        </w:rPr>
        <w:t xml:space="preserve">, </w:t>
      </w:r>
      <w:r w:rsidRPr="00D02A69">
        <w:rPr>
          <w:rStyle w:val="StyleUnderline"/>
          <w:highlight w:val="cyan"/>
        </w:rPr>
        <w:t xml:space="preserve">ice-strengthened </w:t>
      </w:r>
      <w:r w:rsidRPr="00D02A69">
        <w:rPr>
          <w:rStyle w:val="Emphasis"/>
          <w:highlight w:val="cyan"/>
        </w:rPr>
        <w:t>assets</w:t>
      </w:r>
      <w:r w:rsidRPr="00D02A69">
        <w:rPr>
          <w:sz w:val="16"/>
          <w:highlight w:val="cyan"/>
        </w:rPr>
        <w:t xml:space="preserve">, </w:t>
      </w:r>
      <w:r w:rsidRPr="00D02A69">
        <w:rPr>
          <w:rStyle w:val="Emphasis"/>
          <w:highlight w:val="cyan"/>
        </w:rPr>
        <w:t>ice-capable ships</w:t>
      </w:r>
      <w:r w:rsidRPr="007E0139">
        <w:rPr>
          <w:rStyle w:val="StyleUnderline"/>
        </w:rPr>
        <w:t xml:space="preserve"> </w:t>
      </w:r>
      <w:r w:rsidRPr="007E0139">
        <w:rPr>
          <w:sz w:val="16"/>
        </w:rPr>
        <w:t xml:space="preserve">with anti-aircraft and anti-submarine capabilities,129 infrastructure suited for effective early warning threat detection systems and air defense,130 radar coverage and aerial domain awareness, subsea sensing, </w:t>
      </w:r>
      <w:r w:rsidRPr="007E0139">
        <w:rPr>
          <w:rStyle w:val="StyleUnderline"/>
        </w:rPr>
        <w:t>and Arctic-related logistics and resupplies</w:t>
      </w:r>
      <w:r w:rsidRPr="007E0139">
        <w:rPr>
          <w:sz w:val="16"/>
        </w:rPr>
        <w:t>, among others.</w:t>
      </w:r>
    </w:p>
    <w:p w14:paraId="2B0918F0" w14:textId="77777777" w:rsidR="006E3745" w:rsidRPr="007E0139" w:rsidRDefault="006E3745" w:rsidP="006E3745">
      <w:pPr>
        <w:rPr>
          <w:sz w:val="16"/>
        </w:rPr>
      </w:pPr>
      <w:r w:rsidRPr="00D02A69">
        <w:rPr>
          <w:rStyle w:val="StyleUnderline"/>
          <w:highlight w:val="cyan"/>
        </w:rPr>
        <w:t>An essential part</w:t>
      </w:r>
      <w:r w:rsidRPr="007E0139">
        <w:rPr>
          <w:rStyle w:val="StyleUnderline"/>
        </w:rPr>
        <w:t xml:space="preserve"> of the US DoD Arctic strategy’s “monitor-and-respond” approach </w:t>
      </w:r>
      <w:r w:rsidRPr="00D02A69">
        <w:rPr>
          <w:rStyle w:val="StyleUnderline"/>
          <w:highlight w:val="cyan"/>
        </w:rPr>
        <w:t>is</w:t>
      </w:r>
      <w:r w:rsidRPr="007E0139">
        <w:rPr>
          <w:rStyle w:val="StyleUnderline"/>
        </w:rPr>
        <w:t xml:space="preserve"> to</w:t>
      </w:r>
      <w:r w:rsidRPr="007E0139">
        <w:rPr>
          <w:sz w:val="16"/>
        </w:rPr>
        <w:t xml:space="preserve"> </w:t>
      </w:r>
      <w:r w:rsidRPr="007E0139">
        <w:rPr>
          <w:rStyle w:val="StyleUnderline"/>
        </w:rPr>
        <w:t xml:space="preserve">enhance US </w:t>
      </w:r>
      <w:r w:rsidRPr="00D02A69">
        <w:rPr>
          <w:rStyle w:val="StyleUnderline"/>
          <w:highlight w:val="cyan"/>
        </w:rPr>
        <w:t>Arctic</w:t>
      </w:r>
      <w:r w:rsidRPr="007E0139">
        <w:rPr>
          <w:rStyle w:val="StyleUnderline"/>
        </w:rPr>
        <w:t xml:space="preserve"> capabilities in</w:t>
      </w:r>
      <w:r w:rsidRPr="007E0139">
        <w:rPr>
          <w:sz w:val="16"/>
        </w:rPr>
        <w:t xml:space="preserve"> critical areas such as </w:t>
      </w:r>
      <w:r w:rsidRPr="00D02A69">
        <w:rPr>
          <w:rStyle w:val="Emphasis"/>
          <w:highlight w:val="cyan"/>
        </w:rPr>
        <w:t>domain awareness</w:t>
      </w:r>
      <w:r w:rsidRPr="007E0139">
        <w:rPr>
          <w:sz w:val="16"/>
        </w:rPr>
        <w:t xml:space="preserve"> and dedicated cold weather equipment.50 Yet the US and the Arctic 7 as a whole have a low starting point in terms of cold weather and ice-strengthened capabilities.</w:t>
      </w:r>
    </w:p>
    <w:p w14:paraId="29B3186B" w14:textId="3C55712F" w:rsidR="006E3745" w:rsidRDefault="006E3745" w:rsidP="008F6BF7">
      <w:pPr>
        <w:rPr>
          <w:sz w:val="16"/>
        </w:rPr>
      </w:pPr>
      <w:r w:rsidRPr="007E0139">
        <w:rPr>
          <w:sz w:val="16"/>
        </w:rPr>
        <w:t xml:space="preserve">Regarding conventional capabilities, the current </w:t>
      </w:r>
      <w:r w:rsidRPr="00D02A69">
        <w:rPr>
          <w:rStyle w:val="Emphasis"/>
          <w:highlight w:val="cyan"/>
        </w:rPr>
        <w:t>environment</w:t>
      </w:r>
      <w:r w:rsidRPr="007E0139">
        <w:rPr>
          <w:rStyle w:val="StyleUnderline"/>
        </w:rPr>
        <w:t xml:space="preserve"> has </w:t>
      </w:r>
      <w:r w:rsidRPr="00D02A69">
        <w:rPr>
          <w:rStyle w:val="StyleUnderline"/>
          <w:highlight w:val="cyan"/>
        </w:rPr>
        <w:t xml:space="preserve">shown the </w:t>
      </w:r>
      <w:r w:rsidRPr="00D02A69">
        <w:rPr>
          <w:rStyle w:val="Emphasis"/>
          <w:highlight w:val="cyan"/>
        </w:rPr>
        <w:t>need</w:t>
      </w:r>
      <w:r w:rsidRPr="00D02A69">
        <w:rPr>
          <w:rStyle w:val="StyleUnderline"/>
          <w:highlight w:val="cyan"/>
        </w:rPr>
        <w:t xml:space="preserve"> to increase </w:t>
      </w:r>
      <w:r w:rsidRPr="00D02A69">
        <w:rPr>
          <w:rStyle w:val="Emphasis"/>
          <w:highlight w:val="cyan"/>
        </w:rPr>
        <w:t>physical</w:t>
      </w:r>
      <w:r w:rsidRPr="007E0139">
        <w:rPr>
          <w:rStyle w:val="Emphasis"/>
        </w:rPr>
        <w:t xml:space="preserve"> access</w:t>
      </w:r>
      <w:r w:rsidRPr="007E0139">
        <w:rPr>
          <w:rStyle w:val="StyleUnderline"/>
        </w:rPr>
        <w:t xml:space="preserve"> and </w:t>
      </w:r>
      <w:r w:rsidRPr="00D02A69">
        <w:rPr>
          <w:rStyle w:val="Emphasis"/>
          <w:highlight w:val="cyan"/>
        </w:rPr>
        <w:t>presence</w:t>
      </w:r>
      <w:r w:rsidRPr="007E0139">
        <w:rPr>
          <w:rStyle w:val="StyleUnderline"/>
        </w:rPr>
        <w:t xml:space="preserve"> in the region </w:t>
      </w:r>
      <w:r w:rsidRPr="00D02A69">
        <w:rPr>
          <w:rStyle w:val="StyleUnderline"/>
          <w:highlight w:val="cyan"/>
        </w:rPr>
        <w:t xml:space="preserve">thanks to </w:t>
      </w:r>
      <w:r w:rsidRPr="00D02A69">
        <w:rPr>
          <w:rStyle w:val="Emphasis"/>
          <w:highlight w:val="cyan"/>
        </w:rPr>
        <w:t>icebreakers</w:t>
      </w:r>
      <w:r w:rsidRPr="007E0139">
        <w:rPr>
          <w:sz w:val="16"/>
        </w:rPr>
        <w:t xml:space="preserve">. Recognizing that it will not close the “icebreaker gap” on its own, the US recently unveiled a trilateral partnership with Canada and Finland called the Icebreaker Collaboration Effort, or ICE Pact.131 The ICE Pact will </w:t>
      </w:r>
      <w:r w:rsidRPr="007E0139">
        <w:rPr>
          <w:sz w:val="16"/>
        </w:rPr>
        <w:lastRenderedPageBreak/>
        <w:t>help build polar icebreakers and other surface assets in the logic of burden sharing and comparative advantages — although it heavily leans on ensuring job security and retaining skills in US shipyards.</w:t>
      </w:r>
    </w:p>
    <w:p w14:paraId="153FD84B" w14:textId="5F008BF4" w:rsidR="008F6BF7" w:rsidRDefault="00D905C2" w:rsidP="008F6BF7">
      <w:pPr>
        <w:pStyle w:val="Heading2"/>
      </w:pPr>
      <w:r>
        <w:lastRenderedPageBreak/>
        <w:t>Miscalculation</w:t>
      </w:r>
    </w:p>
    <w:p w14:paraId="4D596DD6" w14:textId="77777777" w:rsidR="008F6BF7" w:rsidRDefault="008F6BF7" w:rsidP="008F6BF7">
      <w:pPr>
        <w:pStyle w:val="Heading3"/>
      </w:pPr>
      <w:r>
        <w:lastRenderedPageBreak/>
        <w:t xml:space="preserve">Defense---AT: Arctic War---1NC </w:t>
      </w:r>
    </w:p>
    <w:p w14:paraId="7AD7820D" w14:textId="77777777" w:rsidR="008F6BF7" w:rsidRPr="007E0139" w:rsidRDefault="008F6BF7" w:rsidP="008F6BF7">
      <w:pPr>
        <w:pStyle w:val="Heading4"/>
        <w:rPr>
          <w:rFonts w:cs="Calibri"/>
        </w:rPr>
      </w:pPr>
      <w:r>
        <w:rPr>
          <w:rFonts w:cs="Calibri"/>
        </w:rPr>
        <w:t xml:space="preserve">1. </w:t>
      </w:r>
      <w:r w:rsidRPr="007E0139">
        <w:rPr>
          <w:rFonts w:cs="Calibri"/>
        </w:rPr>
        <w:t xml:space="preserve">Arctic conflicts don’t </w:t>
      </w:r>
      <w:r w:rsidRPr="007E0139">
        <w:rPr>
          <w:rFonts w:cs="Calibri"/>
          <w:u w:val="single"/>
        </w:rPr>
        <w:t>escalate</w:t>
      </w:r>
      <w:r w:rsidRPr="007E0139">
        <w:rPr>
          <w:rFonts w:cs="Calibri"/>
          <w:bCs/>
        </w:rPr>
        <w:t>.</w:t>
      </w:r>
    </w:p>
    <w:p w14:paraId="38A51626" w14:textId="77777777" w:rsidR="008F6BF7" w:rsidRPr="007E0139" w:rsidRDefault="008F6BF7" w:rsidP="008F6BF7">
      <w:r w:rsidRPr="007E0139">
        <w:rPr>
          <w:rStyle w:val="Style13ptBold"/>
        </w:rPr>
        <w:t xml:space="preserve">Viček ’24 </w:t>
      </w:r>
      <w:r w:rsidRPr="007E0139">
        <w:t>[Tomáš; January 11; Ph.D., Associate Professor, Department of International Relations and European Studies, Faculty of Social Studies, Masaryk University; Europe-Asia Studies, “Strained Relations in the High North: Steps-to-War Analysis of Conflict Potential in the Arctic,” https://www.researchgate.net/publication/377349327_Strained_Relations_in_the_High_North_Steps-to-War_Analysis_of_Conflict_Potential_in_the_Arctic]</w:t>
      </w:r>
    </w:p>
    <w:p w14:paraId="304F7929" w14:textId="77777777" w:rsidR="008F6BF7" w:rsidRPr="007E0139" w:rsidRDefault="008F6BF7" w:rsidP="008F6BF7">
      <w:pPr>
        <w:rPr>
          <w:sz w:val="14"/>
        </w:rPr>
      </w:pPr>
      <w:r w:rsidRPr="007E0139">
        <w:rPr>
          <w:sz w:val="14"/>
        </w:rPr>
        <w:t xml:space="preserve">Recently, Russia has been increasing its presence in Svalbard within the terms of the Svalbard Treaty (Nilsen 2021; McVicar 2022). </w:t>
      </w:r>
      <w:r w:rsidRPr="007E0139">
        <w:rPr>
          <w:rStyle w:val="StyleUnderline"/>
        </w:rPr>
        <w:t>Despite tensions between Russia and Norway on several issues</w:t>
      </w:r>
      <w:r w:rsidRPr="007E0139">
        <w:rPr>
          <w:sz w:val="14"/>
        </w:rPr>
        <w:t xml:space="preserve">, the chief of Norway’s intelligence service stated in 2022 that </w:t>
      </w:r>
      <w:r w:rsidRPr="007E0139">
        <w:rPr>
          <w:rStyle w:val="StyleUnderline"/>
        </w:rPr>
        <w:t>Russia</w:t>
      </w:r>
      <w:r w:rsidRPr="007E0139">
        <w:rPr>
          <w:sz w:val="14"/>
        </w:rPr>
        <w:t xml:space="preserve"> ‘</w:t>
      </w:r>
      <w:r w:rsidRPr="007E0139">
        <w:rPr>
          <w:rStyle w:val="Emphasis"/>
        </w:rPr>
        <w:t>acts</w:t>
      </w:r>
      <w:r w:rsidRPr="007E0139">
        <w:rPr>
          <w:sz w:val="14"/>
        </w:rPr>
        <w:t xml:space="preserve"> more </w:t>
      </w:r>
      <w:r w:rsidRPr="007E0139">
        <w:rPr>
          <w:rStyle w:val="Emphasis"/>
        </w:rPr>
        <w:t>carefully</w:t>
      </w:r>
      <w:r w:rsidRPr="007E0139">
        <w:rPr>
          <w:sz w:val="14"/>
        </w:rPr>
        <w:t>], [</w:t>
      </w:r>
      <w:r w:rsidRPr="007E0139">
        <w:rPr>
          <w:rStyle w:val="StyleUnderline"/>
        </w:rPr>
        <w:t>with</w:t>
      </w:r>
      <w:r w:rsidRPr="007E0139">
        <w:rPr>
          <w:sz w:val="14"/>
        </w:rPr>
        <w:t>] self-</w:t>
      </w:r>
      <w:r w:rsidRPr="007E0139">
        <w:rPr>
          <w:rStyle w:val="Emphasis"/>
        </w:rPr>
        <w:t>restraint</w:t>
      </w:r>
      <w:r w:rsidRPr="007E0139">
        <w:rPr>
          <w:sz w:val="14"/>
        </w:rPr>
        <w:t xml:space="preserve"> here [</w:t>
      </w:r>
      <w:r w:rsidRPr="007E0139">
        <w:rPr>
          <w:rStyle w:val="StyleUnderline"/>
        </w:rPr>
        <w:t>in the north</w:t>
      </w:r>
      <w:r w:rsidRPr="007E0139">
        <w:rPr>
          <w:sz w:val="14"/>
        </w:rPr>
        <w:t xml:space="preserve">] </w:t>
      </w:r>
      <w:r w:rsidRPr="007E0139">
        <w:rPr>
          <w:rStyle w:val="StyleUnderline"/>
        </w:rPr>
        <w:t>compared with</w:t>
      </w:r>
      <w:r w:rsidRPr="007E0139">
        <w:rPr>
          <w:sz w:val="14"/>
        </w:rPr>
        <w:t xml:space="preserve"> what they do in </w:t>
      </w:r>
      <w:r w:rsidRPr="007E0139">
        <w:rPr>
          <w:rStyle w:val="StyleUnderline"/>
        </w:rPr>
        <w:t>the Baltic Sea</w:t>
      </w:r>
      <w:r w:rsidRPr="007E0139">
        <w:rPr>
          <w:sz w:val="14"/>
        </w:rPr>
        <w:t xml:space="preserve"> and especially in contrast to the Black Sea … . It is our understanding that </w:t>
      </w:r>
      <w:r w:rsidRPr="00D955E5">
        <w:rPr>
          <w:rStyle w:val="StyleUnderline"/>
          <w:highlight w:val="cyan"/>
        </w:rPr>
        <w:t>Russia</w:t>
      </w:r>
      <w:r w:rsidRPr="00D955E5">
        <w:rPr>
          <w:rStyle w:val="StyleUnderline"/>
        </w:rPr>
        <w:t xml:space="preserve"> wants </w:t>
      </w:r>
      <w:r w:rsidRPr="00D955E5">
        <w:rPr>
          <w:rStyle w:val="Emphasis"/>
          <w:highlight w:val="cyan"/>
        </w:rPr>
        <w:t>low tensions</w:t>
      </w:r>
      <w:r w:rsidRPr="00D955E5">
        <w:rPr>
          <w:rStyle w:val="StyleUnderline"/>
          <w:highlight w:val="cyan"/>
        </w:rPr>
        <w:t xml:space="preserve"> and </w:t>
      </w:r>
      <w:r w:rsidRPr="00D955E5">
        <w:rPr>
          <w:rStyle w:val="Emphasis"/>
          <w:highlight w:val="cyan"/>
        </w:rPr>
        <w:t>stability</w:t>
      </w:r>
      <w:r w:rsidRPr="007E0139">
        <w:rPr>
          <w:rStyle w:val="StyleUnderline"/>
        </w:rPr>
        <w:t xml:space="preserve"> in the north’</w:t>
      </w:r>
      <w:r w:rsidRPr="007E0139">
        <w:rPr>
          <w:sz w:val="14"/>
        </w:rPr>
        <w:t xml:space="preserve"> (Nilsen 2022).</w:t>
      </w:r>
    </w:p>
    <w:p w14:paraId="73E7ED10" w14:textId="77777777" w:rsidR="008F6BF7" w:rsidRPr="007E0139" w:rsidRDefault="008F6BF7" w:rsidP="008F6BF7">
      <w:pPr>
        <w:rPr>
          <w:sz w:val="14"/>
        </w:rPr>
      </w:pPr>
      <w:r w:rsidRPr="007E0139">
        <w:rPr>
          <w:sz w:val="14"/>
        </w:rPr>
        <w:t xml:space="preserve">Several other issues remain unsettled in the context of continental shelf claims, by which Arctic states aim to extend their continental shelf beyond 200 nautical miles from coastal baselines. The largest </w:t>
      </w:r>
      <w:r w:rsidRPr="007E0139">
        <w:rPr>
          <w:rStyle w:val="StyleUnderline"/>
        </w:rPr>
        <w:t>disputes involve Russia, Denmark</w:t>
      </w:r>
      <w:r w:rsidRPr="007E0139">
        <w:rPr>
          <w:sz w:val="14"/>
        </w:rPr>
        <w:t xml:space="preserve"> (by virtue of Greenland) </w:t>
      </w:r>
      <w:r w:rsidRPr="007E0139">
        <w:rPr>
          <w:rStyle w:val="StyleUnderline"/>
        </w:rPr>
        <w:t>and Canada</w:t>
      </w:r>
      <w:r w:rsidRPr="007E0139">
        <w:rPr>
          <w:sz w:val="14"/>
        </w:rPr>
        <w:t xml:space="preserve">. However, all </w:t>
      </w:r>
      <w:r w:rsidRPr="007E0139">
        <w:rPr>
          <w:rStyle w:val="StyleUnderline"/>
        </w:rPr>
        <w:t xml:space="preserve">these </w:t>
      </w:r>
      <w:r w:rsidRPr="00D955E5">
        <w:rPr>
          <w:rStyle w:val="StyleUnderline"/>
        </w:rPr>
        <w:t xml:space="preserve">states have </w:t>
      </w:r>
      <w:r w:rsidRPr="00D955E5">
        <w:rPr>
          <w:rStyle w:val="StyleUnderline"/>
          <w:highlight w:val="cyan"/>
        </w:rPr>
        <w:t>agreed to</w:t>
      </w:r>
      <w:r w:rsidRPr="00D955E5">
        <w:rPr>
          <w:rStyle w:val="StyleUnderline"/>
        </w:rPr>
        <w:t xml:space="preserve"> follow</w:t>
      </w:r>
      <w:r w:rsidRPr="007E0139">
        <w:rPr>
          <w:rStyle w:val="StyleUnderline"/>
        </w:rPr>
        <w:t xml:space="preserve"> the rules </w:t>
      </w:r>
      <w:r w:rsidRPr="007E0139">
        <w:rPr>
          <w:rStyle w:val="Emphasis"/>
        </w:rPr>
        <w:t>laid down</w:t>
      </w:r>
      <w:r w:rsidRPr="007E0139">
        <w:rPr>
          <w:rStyle w:val="StyleUnderline"/>
        </w:rPr>
        <w:t xml:space="preserve"> in </w:t>
      </w:r>
      <w:r w:rsidRPr="00D02A69">
        <w:rPr>
          <w:rStyle w:val="Emphasis"/>
          <w:highlight w:val="cyan"/>
        </w:rPr>
        <w:t>UNCLOS</w:t>
      </w:r>
      <w:r w:rsidRPr="007E0139">
        <w:rPr>
          <w:sz w:val="14"/>
        </w:rPr>
        <w:t>,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w:t>
      </w:r>
      <w:r w:rsidRPr="00D955E5">
        <w:rPr>
          <w:sz w:val="14"/>
        </w:rPr>
        <w:t xml:space="preserve">). </w:t>
      </w:r>
      <w:r w:rsidRPr="00D955E5">
        <w:rPr>
          <w:rStyle w:val="StyleUnderline"/>
        </w:rPr>
        <w:t xml:space="preserve">The </w:t>
      </w:r>
      <w:r w:rsidRPr="00D955E5">
        <w:rPr>
          <w:rStyle w:val="StyleUnderline"/>
          <w:highlight w:val="cyan"/>
        </w:rPr>
        <w:t>only dispute</w:t>
      </w:r>
      <w:r w:rsidRPr="00D955E5">
        <w:rPr>
          <w:rStyle w:val="StyleUnderline"/>
        </w:rPr>
        <w:t xml:space="preserve"> in</w:t>
      </w:r>
      <w:r w:rsidRPr="007E0139">
        <w:rPr>
          <w:rStyle w:val="StyleUnderline"/>
        </w:rPr>
        <w:t xml:space="preserve"> the Arctic relating to land territory </w:t>
      </w:r>
      <w:r w:rsidRPr="00D02A69">
        <w:rPr>
          <w:rStyle w:val="StyleUnderline"/>
          <w:highlight w:val="cyan"/>
        </w:rPr>
        <w:t>involves Hans Island</w:t>
      </w:r>
      <w:r w:rsidRPr="007E0139">
        <w:rPr>
          <w:rStyle w:val="StyleUnderline"/>
        </w:rPr>
        <w:t>, which remains a point of contention between Denmark and Canada. Yet, the island is ‘</w:t>
      </w:r>
      <w:r w:rsidRPr="00D955E5">
        <w:rPr>
          <w:rStyle w:val="Emphasis"/>
          <w:highlight w:val="cyan"/>
        </w:rPr>
        <w:t>little</w:t>
      </w:r>
      <w:r w:rsidRPr="00D955E5">
        <w:rPr>
          <w:rStyle w:val="Emphasis"/>
        </w:rPr>
        <w:t xml:space="preserve"> more than an </w:t>
      </w:r>
      <w:r w:rsidRPr="00D955E5">
        <w:rPr>
          <w:rStyle w:val="Emphasis"/>
          <w:highlight w:val="cyan"/>
        </w:rPr>
        <w:t>irritant</w:t>
      </w:r>
      <w:r w:rsidRPr="00D955E5">
        <w:rPr>
          <w:rStyle w:val="StyleUnderline"/>
        </w:rPr>
        <w:t>’</w:t>
      </w:r>
      <w:r w:rsidRPr="007E0139">
        <w:rPr>
          <w:rStyle w:val="StyleUnderline"/>
        </w:rPr>
        <w:t xml:space="preserve"> in the relationship</w:t>
      </w:r>
      <w:r w:rsidRPr="007E0139">
        <w:rPr>
          <w:sz w:val="14"/>
        </w:rPr>
        <w:t xml:space="preserve"> between the two countries (Olesen 2017). Although both states have acknowledged the idea of splitting Hans Island, an agreement has yet to be reached.</w:t>
      </w:r>
    </w:p>
    <w:p w14:paraId="237E707B" w14:textId="77777777" w:rsidR="008F6BF7" w:rsidRPr="007E0139" w:rsidRDefault="008F6BF7" w:rsidP="008F6BF7">
      <w:r w:rsidRPr="007E0139">
        <w:t>&lt;&lt;CONDENSED, NONE OMITTED&gt;&gt;</w:t>
      </w:r>
    </w:p>
    <w:p w14:paraId="44ADE74A" w14:textId="77777777" w:rsidR="008F6BF7" w:rsidRPr="007E0139" w:rsidRDefault="008F6BF7" w:rsidP="008F6BF7">
      <w:pPr>
        <w:rPr>
          <w:sz w:val="6"/>
          <w:szCs w:val="6"/>
        </w:rPr>
      </w:pPr>
      <w:r w:rsidRPr="007E0139">
        <w:rPr>
          <w:sz w:val="6"/>
          <w:szCs w:val="6"/>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 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 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5E8EDC18" w14:textId="77777777" w:rsidR="008F6BF7" w:rsidRPr="007E0139" w:rsidRDefault="008F6BF7" w:rsidP="008F6BF7">
      <w:r w:rsidRPr="007E0139">
        <w:t>&lt;&lt;PARAGRAGH BREAKS RESUME&gt;&gt;</w:t>
      </w:r>
    </w:p>
    <w:p w14:paraId="299E793C" w14:textId="77777777" w:rsidR="008F6BF7" w:rsidRPr="007E0139" w:rsidRDefault="008F6BF7" w:rsidP="008F6BF7">
      <w:pPr>
        <w:rPr>
          <w:sz w:val="14"/>
        </w:rPr>
      </w:pPr>
      <w:r w:rsidRPr="007E0139">
        <w:rPr>
          <w:rStyle w:val="StyleUnderline"/>
        </w:rPr>
        <w:t xml:space="preserve">Even with regard to unresolved claims, </w:t>
      </w:r>
      <w:r w:rsidRPr="00D955E5">
        <w:rPr>
          <w:rStyle w:val="StyleUnderline"/>
        </w:rPr>
        <w:t xml:space="preserve">the </w:t>
      </w:r>
      <w:r w:rsidRPr="00D955E5">
        <w:rPr>
          <w:rStyle w:val="StyleUnderline"/>
          <w:highlight w:val="cyan"/>
        </w:rPr>
        <w:t>tendency</w:t>
      </w:r>
      <w:r w:rsidRPr="00D955E5">
        <w:rPr>
          <w:rStyle w:val="StyleUnderline"/>
        </w:rPr>
        <w:t xml:space="preserve"> is </w:t>
      </w:r>
      <w:r w:rsidRPr="00D955E5">
        <w:rPr>
          <w:rStyle w:val="StyleUnderline"/>
          <w:highlight w:val="cyan"/>
        </w:rPr>
        <w:t xml:space="preserve">to </w:t>
      </w:r>
      <w:r w:rsidRPr="00D955E5">
        <w:rPr>
          <w:rStyle w:val="Emphasis"/>
          <w:highlight w:val="cyan"/>
        </w:rPr>
        <w:t>engage in negotiations</w:t>
      </w:r>
      <w:r w:rsidRPr="007E0139">
        <w:rPr>
          <w:sz w:val="14"/>
        </w:rPr>
        <w:t xml:space="preserve"> (Staalesen 2021) </w:t>
      </w:r>
      <w:r w:rsidRPr="00D02A69">
        <w:rPr>
          <w:rStyle w:val="StyleUnderline"/>
          <w:highlight w:val="cyan"/>
        </w:rPr>
        <w:t>or</w:t>
      </w:r>
      <w:r w:rsidRPr="007E0139">
        <w:rPr>
          <w:sz w:val="14"/>
        </w:rPr>
        <w:t xml:space="preserve"> to </w:t>
      </w:r>
      <w:r w:rsidRPr="00D02A69">
        <w:rPr>
          <w:rStyle w:val="StyleUnderline"/>
          <w:highlight w:val="cyan"/>
        </w:rPr>
        <w:t>submit</w:t>
      </w:r>
      <w:r w:rsidRPr="007E0139">
        <w:rPr>
          <w:rStyle w:val="StyleUnderline"/>
        </w:rPr>
        <w:t xml:space="preserve"> these </w:t>
      </w:r>
      <w:r w:rsidRPr="00D955E5">
        <w:rPr>
          <w:rStyle w:val="StyleUnderline"/>
        </w:rPr>
        <w:t xml:space="preserve">claims </w:t>
      </w:r>
      <w:r w:rsidRPr="00D955E5">
        <w:rPr>
          <w:rStyle w:val="StyleUnderline"/>
          <w:highlight w:val="cyan"/>
        </w:rPr>
        <w:t>to</w:t>
      </w:r>
      <w:r w:rsidRPr="007E0139">
        <w:rPr>
          <w:sz w:val="14"/>
        </w:rPr>
        <w:t xml:space="preserve"> relevant </w:t>
      </w:r>
      <w:r w:rsidRPr="00D02A69">
        <w:rPr>
          <w:rStyle w:val="Emphasis"/>
          <w:highlight w:val="cyan"/>
        </w:rPr>
        <w:t>institutions</w:t>
      </w:r>
      <w:r w:rsidRPr="007E0139">
        <w:rPr>
          <w:sz w:val="14"/>
        </w:rPr>
        <w:t xml:space="preserve">, such as the UN CLCS. The majority of existing </w:t>
      </w:r>
      <w:r w:rsidRPr="007E0139">
        <w:rPr>
          <w:rStyle w:val="StyleUnderline"/>
        </w:rPr>
        <w:t>territorial disputes have</w:t>
      </w:r>
      <w:r w:rsidRPr="007E0139">
        <w:rPr>
          <w:sz w:val="14"/>
        </w:rPr>
        <w:t xml:space="preserve"> thus far </w:t>
      </w:r>
      <w:r w:rsidRPr="007E0139">
        <w:rPr>
          <w:rStyle w:val="StyleUnderline"/>
        </w:rPr>
        <w:t xml:space="preserve">been resolved </w:t>
      </w:r>
      <w:r w:rsidRPr="007E0139">
        <w:rPr>
          <w:rStyle w:val="Emphasis"/>
        </w:rPr>
        <w:t>peacefully</w:t>
      </w:r>
      <w:r w:rsidRPr="007E0139">
        <w:rPr>
          <w:rStyle w:val="StyleUnderline"/>
        </w:rPr>
        <w:t xml:space="preserve"> and</w:t>
      </w:r>
      <w:r w:rsidRPr="007E0139">
        <w:rPr>
          <w:sz w:val="14"/>
        </w:rPr>
        <w:t xml:space="preserve">, at least for the foreseeable future, </w:t>
      </w:r>
      <w:r w:rsidRPr="007E0139">
        <w:rPr>
          <w:rStyle w:val="StyleUnderline"/>
        </w:rPr>
        <w:t xml:space="preserve">the remaining </w:t>
      </w:r>
      <w:r w:rsidRPr="00D955E5">
        <w:rPr>
          <w:rStyle w:val="StyleUnderline"/>
        </w:rPr>
        <w:t xml:space="preserve">unresolved </w:t>
      </w:r>
      <w:r w:rsidRPr="00D955E5">
        <w:rPr>
          <w:rStyle w:val="StyleUnderline"/>
          <w:highlight w:val="cyan"/>
        </w:rPr>
        <w:t>disputes</w:t>
      </w:r>
      <w:r w:rsidRPr="00D955E5">
        <w:rPr>
          <w:rStyle w:val="StyleUnderline"/>
        </w:rPr>
        <w:t xml:space="preserve"> are</w:t>
      </w:r>
      <w:r w:rsidRPr="007E0139">
        <w:rPr>
          <w:rStyle w:val="StyleUnderline"/>
        </w:rPr>
        <w:t xml:space="preserve"> </w:t>
      </w:r>
      <w:r w:rsidRPr="00D02A69">
        <w:rPr>
          <w:rStyle w:val="Emphasis"/>
          <w:highlight w:val="cyan"/>
        </w:rPr>
        <w:t>highly unlikely to lead to</w:t>
      </w:r>
      <w:r w:rsidRPr="007E0139">
        <w:rPr>
          <w:sz w:val="14"/>
        </w:rPr>
        <w:t xml:space="preserve"> international </w:t>
      </w:r>
      <w:r w:rsidRPr="007E0139">
        <w:rPr>
          <w:rStyle w:val="Emphasis"/>
        </w:rPr>
        <w:t xml:space="preserve">armed </w:t>
      </w:r>
      <w:r w:rsidRPr="00D02A69">
        <w:rPr>
          <w:rStyle w:val="Emphasis"/>
          <w:highlight w:val="cyan"/>
        </w:rPr>
        <w:t>conflict</w:t>
      </w:r>
      <w:r w:rsidRPr="007E0139">
        <w:rPr>
          <w:sz w:val="14"/>
        </w:rPr>
        <w:t xml:space="preserve"> (Chrášťanský &amp; Kříž 2011; Rainwater 2015; Olesen 2017). After all, </w:t>
      </w:r>
      <w:r w:rsidRPr="00D02A69">
        <w:rPr>
          <w:rStyle w:val="Emphasis"/>
          <w:highlight w:val="cyan"/>
        </w:rPr>
        <w:t>stability and coop</w:t>
      </w:r>
      <w:r w:rsidRPr="007E0139">
        <w:rPr>
          <w:sz w:val="14"/>
        </w:rPr>
        <w:t xml:space="preserve">eration </w:t>
      </w:r>
      <w:r w:rsidRPr="00D02A69">
        <w:rPr>
          <w:rStyle w:val="StyleUnderline"/>
          <w:highlight w:val="cyan"/>
        </w:rPr>
        <w:t xml:space="preserve">are </w:t>
      </w:r>
      <w:r w:rsidRPr="00D955E5">
        <w:rPr>
          <w:rStyle w:val="StyleUnderline"/>
          <w:highlight w:val="cyan"/>
        </w:rPr>
        <w:t>needed for</w:t>
      </w:r>
      <w:r w:rsidRPr="007E0139">
        <w:rPr>
          <w:sz w:val="14"/>
        </w:rPr>
        <w:t xml:space="preserve"> the </w:t>
      </w:r>
      <w:r w:rsidRPr="007E0139">
        <w:rPr>
          <w:rStyle w:val="Emphasis"/>
        </w:rPr>
        <w:t xml:space="preserve">economic </w:t>
      </w:r>
      <w:r w:rsidRPr="00D02A69">
        <w:rPr>
          <w:rStyle w:val="Emphasis"/>
          <w:highlight w:val="cyan"/>
        </w:rPr>
        <w:t>development</w:t>
      </w:r>
      <w:r w:rsidRPr="007E0139">
        <w:rPr>
          <w:sz w:val="14"/>
        </w:rPr>
        <w:t xml:space="preserve"> of the Arctic. In addition, </w:t>
      </w:r>
      <w:r w:rsidRPr="007E0139">
        <w:rPr>
          <w:rStyle w:val="StyleUnderline"/>
        </w:rPr>
        <w:t xml:space="preserve">most of the </w:t>
      </w:r>
      <w:r w:rsidRPr="00D02A69">
        <w:rPr>
          <w:rStyle w:val="StyleUnderline"/>
          <w:highlight w:val="cyan"/>
        </w:rPr>
        <w:t>natural resources</w:t>
      </w:r>
      <w:r w:rsidRPr="007E0139">
        <w:rPr>
          <w:sz w:val="14"/>
        </w:rPr>
        <w:t xml:space="preserve"> (including offshore energy) </w:t>
      </w:r>
      <w:r w:rsidRPr="00D955E5">
        <w:rPr>
          <w:rStyle w:val="StyleUnderline"/>
        </w:rPr>
        <w:t xml:space="preserve">are </w:t>
      </w:r>
      <w:r w:rsidRPr="00D955E5">
        <w:rPr>
          <w:rStyle w:val="StyleUnderline"/>
          <w:highlight w:val="cyan"/>
        </w:rPr>
        <w:t xml:space="preserve">located in </w:t>
      </w:r>
      <w:r w:rsidRPr="00D955E5">
        <w:rPr>
          <w:rStyle w:val="Emphasis"/>
          <w:highlight w:val="cyan"/>
        </w:rPr>
        <w:t>uncontested areas</w:t>
      </w:r>
      <w:r w:rsidRPr="007E0139">
        <w:rPr>
          <w:sz w:val="14"/>
        </w:rPr>
        <w:t xml:space="preserve"> (Byers 2013; Olesen 2017). Rather than (military) conflict, </w:t>
      </w:r>
      <w:r w:rsidRPr="00D955E5">
        <w:rPr>
          <w:rStyle w:val="StyleUnderline"/>
        </w:rPr>
        <w:t>we</w:t>
      </w:r>
      <w:r w:rsidRPr="007E0139">
        <w:rPr>
          <w:rStyle w:val="StyleUnderline"/>
        </w:rPr>
        <w:t xml:space="preserve"> thus </w:t>
      </w:r>
      <w:r w:rsidRPr="00D955E5">
        <w:rPr>
          <w:rStyle w:val="StyleUnderline"/>
          <w:highlight w:val="cyan"/>
        </w:rPr>
        <w:t xml:space="preserve">observe a </w:t>
      </w:r>
      <w:r w:rsidRPr="00D955E5">
        <w:rPr>
          <w:rStyle w:val="Emphasis"/>
          <w:highlight w:val="cyan"/>
        </w:rPr>
        <w:t xml:space="preserve">long-term </w:t>
      </w:r>
      <w:r w:rsidRPr="00D02A69">
        <w:rPr>
          <w:rStyle w:val="Emphasis"/>
          <w:highlight w:val="cyan"/>
        </w:rPr>
        <w:t>trend</w:t>
      </w:r>
      <w:r w:rsidRPr="00D02A69">
        <w:rPr>
          <w:rStyle w:val="StyleUnderline"/>
          <w:highlight w:val="cyan"/>
        </w:rPr>
        <w:t xml:space="preserve"> of </w:t>
      </w:r>
      <w:r w:rsidRPr="00D02A69">
        <w:rPr>
          <w:rStyle w:val="Emphasis"/>
          <w:highlight w:val="cyan"/>
        </w:rPr>
        <w:t>deepening coop</w:t>
      </w:r>
      <w:r w:rsidRPr="007E0139">
        <w:rPr>
          <w:sz w:val="14"/>
        </w:rPr>
        <w:t xml:space="preserve">eration </w:t>
      </w:r>
      <w:r w:rsidRPr="00D955E5">
        <w:rPr>
          <w:rStyle w:val="StyleUnderline"/>
        </w:rPr>
        <w:t xml:space="preserve">and </w:t>
      </w:r>
      <w:r w:rsidRPr="00D955E5">
        <w:rPr>
          <w:rStyle w:val="StyleUnderline"/>
          <w:highlight w:val="cyan"/>
        </w:rPr>
        <w:t>mutual interest</w:t>
      </w:r>
      <w:r w:rsidRPr="007E0139">
        <w:rPr>
          <w:rStyle w:val="StyleUnderline"/>
        </w:rPr>
        <w:t xml:space="preserve"> in employing the </w:t>
      </w:r>
      <w:r w:rsidRPr="007E0139">
        <w:rPr>
          <w:rStyle w:val="Emphasis"/>
        </w:rPr>
        <w:t>existing</w:t>
      </w:r>
      <w:r w:rsidRPr="007E0139">
        <w:rPr>
          <w:sz w:val="14"/>
        </w:rPr>
        <w:t xml:space="preserve"> international </w:t>
      </w:r>
      <w:r w:rsidRPr="007E0139">
        <w:rPr>
          <w:rStyle w:val="Emphasis"/>
        </w:rPr>
        <w:t>institutional</w:t>
      </w:r>
      <w:r w:rsidRPr="007E0139">
        <w:rPr>
          <w:sz w:val="14"/>
        </w:rPr>
        <w:t xml:space="preserve"> and legal </w:t>
      </w:r>
      <w:r w:rsidRPr="007E0139">
        <w:rPr>
          <w:rStyle w:val="Emphasis"/>
        </w:rPr>
        <w:t>framework</w:t>
      </w:r>
      <w:r w:rsidRPr="007E0139">
        <w:rPr>
          <w:sz w:val="14"/>
        </w:rPr>
        <w:t>, which may at times be coloured by competition among some Arctic states (Chrášťanský &amp; Kříž 2011; Olesen 2017).</w:t>
      </w:r>
    </w:p>
    <w:p w14:paraId="3F9DB795" w14:textId="77777777" w:rsidR="008F6BF7" w:rsidRPr="007E0139" w:rsidRDefault="008F6BF7" w:rsidP="008F6BF7">
      <w:pPr>
        <w:rPr>
          <w:sz w:val="14"/>
        </w:rPr>
      </w:pPr>
      <w:r w:rsidRPr="007E0139">
        <w:rPr>
          <w:sz w:val="14"/>
        </w:rPr>
        <w:t xml:space="preserve">In conclusion, the evidence shows that </w:t>
      </w:r>
      <w:r w:rsidRPr="007E0139">
        <w:rPr>
          <w:rStyle w:val="StyleUnderline"/>
        </w:rPr>
        <w:t>the Arctic-8</w:t>
      </w:r>
      <w:r w:rsidRPr="007E0139">
        <w:rPr>
          <w:sz w:val="14"/>
        </w:rPr>
        <w:t xml:space="preserve"> continue to </w:t>
      </w:r>
      <w:r w:rsidRPr="007E0139">
        <w:rPr>
          <w:rStyle w:val="StyleUnderline"/>
        </w:rPr>
        <w:t>behave</w:t>
      </w:r>
      <w:r w:rsidRPr="007E0139">
        <w:rPr>
          <w:sz w:val="14"/>
        </w:rPr>
        <w:t xml:space="preserve"> mostly </w:t>
      </w:r>
      <w:r w:rsidRPr="007E0139">
        <w:rPr>
          <w:rStyle w:val="StyleUnderline"/>
        </w:rPr>
        <w:t>in a cooperative manner, without increasing rivalry</w:t>
      </w:r>
      <w:r w:rsidRPr="007E0139">
        <w:rPr>
          <w:sz w:val="14"/>
        </w:rPr>
        <w:t xml:space="preserve">. While this trend did not change after the illegal annexation of Crimea, since Russia’s invasion of Ukraine, certain tensions with regard to the Arctic can be observed. Overall, </w:t>
      </w:r>
      <w:r w:rsidRPr="007E0139">
        <w:rPr>
          <w:rStyle w:val="StyleUnderline"/>
        </w:rPr>
        <w:t xml:space="preserve">however, </w:t>
      </w:r>
      <w:r w:rsidRPr="00D02A69">
        <w:rPr>
          <w:rStyle w:val="StyleUnderline"/>
          <w:highlight w:val="cyan"/>
        </w:rPr>
        <w:t>disputes</w:t>
      </w:r>
      <w:r w:rsidRPr="007E0139">
        <w:rPr>
          <w:rStyle w:val="StyleUnderline"/>
        </w:rPr>
        <w:t xml:space="preserve"> in the region have, thus far, </w:t>
      </w:r>
      <w:r w:rsidRPr="00D955E5">
        <w:rPr>
          <w:rStyle w:val="StyleUnderline"/>
        </w:rPr>
        <w:t xml:space="preserve">been </w:t>
      </w:r>
      <w:r w:rsidRPr="00D955E5">
        <w:rPr>
          <w:rStyle w:val="StyleUnderline"/>
          <w:highlight w:val="cyan"/>
        </w:rPr>
        <w:t>dealt with</w:t>
      </w:r>
      <w:r w:rsidRPr="00D955E5">
        <w:rPr>
          <w:rStyle w:val="StyleUnderline"/>
        </w:rPr>
        <w:t xml:space="preserve"> in a </w:t>
      </w:r>
      <w:r w:rsidRPr="00D955E5">
        <w:rPr>
          <w:rStyle w:val="StyleUnderline"/>
          <w:highlight w:val="cyan"/>
        </w:rPr>
        <w:t>peaceful</w:t>
      </w:r>
      <w:r w:rsidRPr="007E0139">
        <w:rPr>
          <w:rStyle w:val="StyleUnderline"/>
        </w:rPr>
        <w:t xml:space="preserve">, diplomatic </w:t>
      </w:r>
      <w:r w:rsidRPr="00D955E5">
        <w:rPr>
          <w:rStyle w:val="StyleUnderline"/>
          <w:highlight w:val="cyan"/>
        </w:rPr>
        <w:t>and multilateral</w:t>
      </w:r>
      <w:r w:rsidRPr="00D955E5">
        <w:rPr>
          <w:rStyle w:val="StyleUnderline"/>
        </w:rPr>
        <w:t xml:space="preserve"> way</w:t>
      </w:r>
      <w:r w:rsidRPr="007E0139">
        <w:rPr>
          <w:sz w:val="14"/>
        </w:rPr>
        <w:t xml:space="preserve">. </w:t>
      </w:r>
      <w:r w:rsidRPr="007E0139">
        <w:rPr>
          <w:rStyle w:val="StyleUnderline"/>
        </w:rPr>
        <w:t>The Arctic-8 have agreed to follow</w:t>
      </w:r>
      <w:r w:rsidRPr="007E0139">
        <w:rPr>
          <w:sz w:val="14"/>
        </w:rPr>
        <w:t xml:space="preserve"> the rules laid down in the UNCLOS and other </w:t>
      </w:r>
      <w:r w:rsidRPr="007E0139">
        <w:rPr>
          <w:rStyle w:val="StyleUnderline"/>
        </w:rPr>
        <w:t>regional treaties</w:t>
      </w:r>
      <w:r w:rsidRPr="007E0139">
        <w:rPr>
          <w:sz w:val="14"/>
        </w:rPr>
        <w:t xml:space="preserve"> and </w:t>
      </w:r>
      <w:r w:rsidRPr="007E0139">
        <w:rPr>
          <w:sz w:val="14"/>
        </w:rPr>
        <w:lastRenderedPageBreak/>
        <w:t xml:space="preserve">customary rules of international law. Based on this, </w:t>
      </w:r>
      <w:r w:rsidRPr="007E0139">
        <w:rPr>
          <w:rStyle w:val="StyleUnderline"/>
        </w:rPr>
        <w:t xml:space="preserve">we can expect that </w:t>
      </w:r>
      <w:r w:rsidRPr="00D02A69">
        <w:rPr>
          <w:rStyle w:val="StyleUnderline"/>
          <w:highlight w:val="cyan"/>
        </w:rPr>
        <w:t xml:space="preserve">the </w:t>
      </w:r>
      <w:r w:rsidRPr="00D02A69">
        <w:rPr>
          <w:rStyle w:val="Emphasis"/>
          <w:highlight w:val="cyan"/>
        </w:rPr>
        <w:t>cooperative approach</w:t>
      </w:r>
      <w:r w:rsidRPr="007E0139">
        <w:rPr>
          <w:rStyle w:val="StyleUnderline"/>
        </w:rPr>
        <w:t xml:space="preserve"> to</w:t>
      </w:r>
      <w:r w:rsidRPr="007E0139">
        <w:rPr>
          <w:sz w:val="14"/>
        </w:rPr>
        <w:t xml:space="preserve"> </w:t>
      </w:r>
      <w:r w:rsidRPr="007E0139">
        <w:rPr>
          <w:rStyle w:val="StyleUnderline"/>
        </w:rPr>
        <w:t xml:space="preserve">territorial disputes </w:t>
      </w:r>
      <w:r w:rsidRPr="00D02A69">
        <w:rPr>
          <w:rStyle w:val="StyleUnderline"/>
          <w:highlight w:val="cyan"/>
        </w:rPr>
        <w:t xml:space="preserve">will </w:t>
      </w:r>
      <w:r w:rsidRPr="00D02A69">
        <w:rPr>
          <w:rStyle w:val="Emphasis"/>
          <w:highlight w:val="cyan"/>
        </w:rPr>
        <w:t>endure</w:t>
      </w:r>
      <w:r w:rsidRPr="007E0139">
        <w:rPr>
          <w:sz w:val="14"/>
        </w:rPr>
        <w:t xml:space="preserve"> at least for the foreseeable future.</w:t>
      </w:r>
    </w:p>
    <w:p w14:paraId="20989F3B" w14:textId="77777777" w:rsidR="008F6BF7" w:rsidRDefault="008F6BF7" w:rsidP="008F6BF7">
      <w:pPr>
        <w:pStyle w:val="Heading3"/>
        <w:rPr>
          <w:rStyle w:val="StyleUnderline"/>
          <w:sz w:val="32"/>
        </w:rPr>
      </w:pPr>
      <w:r>
        <w:rPr>
          <w:rStyle w:val="StyleUnderline"/>
          <w:sz w:val="32"/>
        </w:rPr>
        <w:lastRenderedPageBreak/>
        <w:t xml:space="preserve">Defense---AT: Revisionism---1NC </w:t>
      </w:r>
    </w:p>
    <w:p w14:paraId="1A215495" w14:textId="77777777" w:rsidR="008F6BF7" w:rsidRPr="002C491B" w:rsidRDefault="008F6BF7" w:rsidP="008F6BF7">
      <w:pPr>
        <w:pStyle w:val="Heading4"/>
        <w:rPr>
          <w:rFonts w:cs="Calibri"/>
        </w:rPr>
      </w:pPr>
      <w:r>
        <w:rPr>
          <w:rFonts w:cs="Calibri"/>
        </w:rPr>
        <w:t xml:space="preserve">2. </w:t>
      </w:r>
      <w:r w:rsidRPr="002C491B">
        <w:rPr>
          <w:rFonts w:cs="Calibri"/>
          <w:u w:val="single"/>
        </w:rPr>
        <w:t>Even</w:t>
      </w:r>
      <w:r w:rsidRPr="002C491B">
        <w:rPr>
          <w:rFonts w:cs="Calibri"/>
        </w:rPr>
        <w:t xml:space="preserve"> under </w:t>
      </w:r>
      <w:r w:rsidRPr="002C491B">
        <w:rPr>
          <w:rFonts w:cs="Calibri"/>
          <w:u w:val="single"/>
        </w:rPr>
        <w:t>revisionism</w:t>
      </w:r>
      <w:r w:rsidRPr="002C491B">
        <w:rPr>
          <w:rFonts w:cs="Calibri"/>
        </w:rPr>
        <w:t xml:space="preserve">, no </w:t>
      </w:r>
      <w:r w:rsidRPr="002C491B">
        <w:rPr>
          <w:rFonts w:cs="Calibri"/>
          <w:u w:val="single"/>
        </w:rPr>
        <w:t>war</w:t>
      </w:r>
      <w:r w:rsidRPr="002C491B">
        <w:rPr>
          <w:rFonts w:cs="Calibri"/>
        </w:rPr>
        <w:t xml:space="preserve">. </w:t>
      </w:r>
      <w:r w:rsidRPr="00E22B7D">
        <w:rPr>
          <w:rFonts w:cs="Calibri"/>
          <w:b w:val="0"/>
          <w:bCs/>
        </w:rPr>
        <w:t xml:space="preserve">Arctic </w:t>
      </w:r>
      <w:r w:rsidRPr="00E22B7D">
        <w:rPr>
          <w:rFonts w:cs="Calibri"/>
          <w:b w:val="0"/>
          <w:bCs/>
          <w:u w:val="single"/>
        </w:rPr>
        <w:t>peace</w:t>
      </w:r>
      <w:r w:rsidRPr="00E22B7D">
        <w:rPr>
          <w:rFonts w:cs="Calibri"/>
          <w:b w:val="0"/>
          <w:bCs/>
        </w:rPr>
        <w:t xml:space="preserve"> is </w:t>
      </w:r>
      <w:r w:rsidRPr="00E22B7D">
        <w:rPr>
          <w:rFonts w:cs="Calibri"/>
          <w:b w:val="0"/>
          <w:bCs/>
          <w:u w:val="single"/>
        </w:rPr>
        <w:t>beneficial</w:t>
      </w:r>
      <w:r w:rsidRPr="00E22B7D">
        <w:rPr>
          <w:rFonts w:cs="Calibri"/>
          <w:b w:val="0"/>
          <w:bCs/>
        </w:rPr>
        <w:t xml:space="preserve"> for Russia.</w:t>
      </w:r>
    </w:p>
    <w:p w14:paraId="0BB689CF" w14:textId="77777777" w:rsidR="008F6BF7" w:rsidRPr="002C491B" w:rsidRDefault="008F6BF7" w:rsidP="008F6BF7">
      <w:r w:rsidRPr="002C491B">
        <w:rPr>
          <w:rStyle w:val="Style13ptBold"/>
        </w:rPr>
        <w:t>Pedersen ’24</w:t>
      </w:r>
      <w:r w:rsidRPr="002C491B">
        <w:t xml:space="preserve"> [Torbjørn is a Professor of Social Sciences at Nord University. Beate Steinveg is an Associate Professor at Nord University; January 17</w:t>
      </w:r>
      <w:r w:rsidRPr="002C491B">
        <w:rPr>
          <w:vertAlign w:val="superscript"/>
        </w:rPr>
        <w:t>th</w:t>
      </w:r>
      <w:r w:rsidRPr="002C491B">
        <w:t>; Politics and Governance (Vol. 12, Article 7311), "Russia's Clashing Ambitions: Arctic Status Quo and World‐Order Revision," https://www.cogitatiopress.com/politicsandgovernance/article/view/7311]</w:t>
      </w:r>
    </w:p>
    <w:p w14:paraId="74D18E15" w14:textId="77777777" w:rsidR="008F6BF7" w:rsidRPr="002C491B" w:rsidRDefault="008F6BF7" w:rsidP="008F6BF7">
      <w:pPr>
        <w:rPr>
          <w:sz w:val="16"/>
        </w:rPr>
      </w:pPr>
      <w:r w:rsidRPr="002C491B">
        <w:rPr>
          <w:rStyle w:val="StyleUnderline"/>
        </w:rPr>
        <w:t xml:space="preserve">While </w:t>
      </w:r>
      <w:r w:rsidRPr="002C491B">
        <w:rPr>
          <w:rStyle w:val="StyleUnderline"/>
          <w:highlight w:val="cyan"/>
        </w:rPr>
        <w:t>Moscow may regard</w:t>
      </w:r>
      <w:r w:rsidRPr="002C491B">
        <w:rPr>
          <w:rStyle w:val="StyleUnderline"/>
        </w:rPr>
        <w:t xml:space="preserve"> the</w:t>
      </w:r>
      <w:r w:rsidRPr="002C491B">
        <w:rPr>
          <w:sz w:val="16"/>
        </w:rPr>
        <w:t xml:space="preserve"> prevailing world order—still widely referred to as the </w:t>
      </w:r>
      <w:r w:rsidRPr="002C491B">
        <w:rPr>
          <w:rStyle w:val="Emphasis"/>
          <w:highlight w:val="cyan"/>
        </w:rPr>
        <w:t>l</w:t>
      </w:r>
      <w:r w:rsidRPr="002C491B">
        <w:rPr>
          <w:rStyle w:val="Emphasis"/>
        </w:rPr>
        <w:t xml:space="preserve">iberal </w:t>
      </w:r>
      <w:r w:rsidRPr="002C491B">
        <w:rPr>
          <w:rStyle w:val="Emphasis"/>
          <w:highlight w:val="cyan"/>
        </w:rPr>
        <w:t>i</w:t>
      </w:r>
      <w:r w:rsidRPr="002C491B">
        <w:rPr>
          <w:rStyle w:val="Emphasis"/>
        </w:rPr>
        <w:t xml:space="preserve">nternational </w:t>
      </w:r>
      <w:r w:rsidRPr="002C491B">
        <w:rPr>
          <w:rStyle w:val="Emphasis"/>
          <w:highlight w:val="cyan"/>
        </w:rPr>
        <w:t>o</w:t>
      </w:r>
      <w:r w:rsidRPr="002C491B">
        <w:rPr>
          <w:rStyle w:val="Emphasis"/>
        </w:rPr>
        <w:t>rder</w:t>
      </w:r>
      <w:r w:rsidRPr="002C491B">
        <w:rPr>
          <w:sz w:val="16"/>
        </w:rPr>
        <w:t xml:space="preserve">— </w:t>
      </w:r>
      <w:r w:rsidRPr="002C491B">
        <w:rPr>
          <w:rStyle w:val="StyleUnderline"/>
          <w:highlight w:val="cyan"/>
        </w:rPr>
        <w:t xml:space="preserve">as </w:t>
      </w:r>
      <w:r w:rsidRPr="002C491B">
        <w:rPr>
          <w:rStyle w:val="Emphasis"/>
          <w:highlight w:val="cyan"/>
        </w:rPr>
        <w:t>unfavorable</w:t>
      </w:r>
      <w:r w:rsidRPr="002C491B">
        <w:rPr>
          <w:sz w:val="16"/>
        </w:rPr>
        <w:t xml:space="preserve">, </w:t>
      </w:r>
      <w:r w:rsidRPr="002C491B">
        <w:rPr>
          <w:rStyle w:val="StyleUnderline"/>
        </w:rPr>
        <w:t xml:space="preserve">Russia has </w:t>
      </w:r>
      <w:r w:rsidRPr="002C491B">
        <w:rPr>
          <w:rStyle w:val="StyleUnderline"/>
          <w:highlight w:val="cyan"/>
        </w:rPr>
        <w:t>shown</w:t>
      </w:r>
      <w:r w:rsidRPr="002C491B">
        <w:rPr>
          <w:rStyle w:val="StyleUnderline"/>
        </w:rPr>
        <w:t xml:space="preserve"> </w:t>
      </w:r>
      <w:r w:rsidRPr="002C491B">
        <w:rPr>
          <w:rStyle w:val="Emphasis"/>
        </w:rPr>
        <w:t>strong</w:t>
      </w:r>
      <w:r w:rsidRPr="002C491B">
        <w:rPr>
          <w:rStyle w:val="StyleUnderline"/>
        </w:rPr>
        <w:t xml:space="preserve"> </w:t>
      </w:r>
      <w:r w:rsidRPr="002C491B">
        <w:rPr>
          <w:rStyle w:val="StyleUnderline"/>
          <w:highlight w:val="cyan"/>
        </w:rPr>
        <w:t>support for</w:t>
      </w:r>
      <w:r w:rsidRPr="002C491B">
        <w:rPr>
          <w:rStyle w:val="StyleUnderline"/>
        </w:rPr>
        <w:t xml:space="preserve"> a rules‐based order in the </w:t>
      </w:r>
      <w:r w:rsidRPr="002C491B">
        <w:rPr>
          <w:rStyle w:val="StyleUnderline"/>
          <w:highlight w:val="cyan"/>
        </w:rPr>
        <w:t>Arctic region</w:t>
      </w:r>
      <w:r w:rsidRPr="002C491B">
        <w:rPr>
          <w:rStyle w:val="StyleUnderline"/>
        </w:rPr>
        <w:t>.</w:t>
      </w:r>
      <w:r w:rsidRPr="002C491B">
        <w:rPr>
          <w:sz w:val="16"/>
        </w:rPr>
        <w:t xml:space="preserve"> Developments in the law of the sea from 1945 through the 1970s added vast maritime areas to the jurisdiction of the coastal state. The legal concepts of a 200 nautical‐mile Exclusive Economic Zone (EEZ) and the continental shelf, which in </w:t>
      </w:r>
      <w:r w:rsidRPr="002C491B">
        <w:rPr>
          <w:rStyle w:val="StyleUnderline"/>
        </w:rPr>
        <w:t xml:space="preserve">Russia’s case extends far into the Central Arctic Ocean, put an </w:t>
      </w:r>
      <w:r w:rsidRPr="002C491B">
        <w:rPr>
          <w:rStyle w:val="Emphasis"/>
        </w:rPr>
        <w:t>unimaginable wealth</w:t>
      </w:r>
      <w:r w:rsidRPr="002C491B">
        <w:rPr>
          <w:rStyle w:val="StyleUnderline"/>
        </w:rPr>
        <w:t xml:space="preserve"> of natural resources exclusively in Russian hands</w:t>
      </w:r>
      <w:r w:rsidRPr="002C491B">
        <w:rPr>
          <w:sz w:val="16"/>
        </w:rPr>
        <w:t xml:space="preserve">. The 1982 </w:t>
      </w:r>
      <w:r w:rsidRPr="002C491B">
        <w:rPr>
          <w:rStyle w:val="Emphasis"/>
          <w:highlight w:val="cyan"/>
        </w:rPr>
        <w:t>UN C</w:t>
      </w:r>
      <w:r w:rsidRPr="002C491B">
        <w:rPr>
          <w:sz w:val="16"/>
        </w:rPr>
        <w:t xml:space="preserve">onvention on the </w:t>
      </w:r>
      <w:r w:rsidRPr="002C491B">
        <w:rPr>
          <w:rStyle w:val="Emphasis"/>
          <w:highlight w:val="cyan"/>
        </w:rPr>
        <w:t>L</w:t>
      </w:r>
      <w:r w:rsidRPr="002C491B">
        <w:rPr>
          <w:sz w:val="16"/>
        </w:rPr>
        <w:t xml:space="preserve">aw </w:t>
      </w:r>
      <w:r w:rsidRPr="002C491B">
        <w:rPr>
          <w:rStyle w:val="Emphasis"/>
          <w:highlight w:val="cyan"/>
        </w:rPr>
        <w:t>o</w:t>
      </w:r>
      <w:r w:rsidRPr="002C491B">
        <w:rPr>
          <w:sz w:val="16"/>
        </w:rPr>
        <w:t xml:space="preserve">f the </w:t>
      </w:r>
      <w:r w:rsidRPr="002C491B">
        <w:rPr>
          <w:rStyle w:val="Emphasis"/>
          <w:highlight w:val="cyan"/>
        </w:rPr>
        <w:t>S</w:t>
      </w:r>
      <w:r w:rsidRPr="002C491B">
        <w:rPr>
          <w:sz w:val="16"/>
        </w:rPr>
        <w:t xml:space="preserve">ea </w:t>
      </w:r>
      <w:r w:rsidRPr="002C491B">
        <w:rPr>
          <w:rStyle w:val="StyleUnderline"/>
        </w:rPr>
        <w:t xml:space="preserve">further </w:t>
      </w:r>
      <w:r w:rsidRPr="002C491B">
        <w:rPr>
          <w:rStyle w:val="StyleUnderline"/>
          <w:highlight w:val="cyan"/>
        </w:rPr>
        <w:t>allows</w:t>
      </w:r>
      <w:r w:rsidRPr="002C491B">
        <w:rPr>
          <w:rStyle w:val="StyleUnderline"/>
        </w:rPr>
        <w:t xml:space="preserve"> the </w:t>
      </w:r>
      <w:r w:rsidRPr="002C491B">
        <w:rPr>
          <w:rStyle w:val="StyleUnderline"/>
          <w:highlight w:val="cyan"/>
        </w:rPr>
        <w:t xml:space="preserve">Kremlin to </w:t>
      </w:r>
      <w:r w:rsidRPr="002C491B">
        <w:rPr>
          <w:rStyle w:val="Emphasis"/>
          <w:highlight w:val="cyan"/>
        </w:rPr>
        <w:t>regulate</w:t>
      </w:r>
      <w:r w:rsidRPr="002C491B">
        <w:rPr>
          <w:rStyle w:val="Emphasis"/>
        </w:rPr>
        <w:t xml:space="preserve"> international </w:t>
      </w:r>
      <w:r w:rsidRPr="002C491B">
        <w:rPr>
          <w:rStyle w:val="Emphasis"/>
          <w:highlight w:val="cyan"/>
        </w:rPr>
        <w:t>shipping</w:t>
      </w:r>
      <w:r w:rsidRPr="002C491B">
        <w:rPr>
          <w:rStyle w:val="StyleUnderline"/>
        </w:rPr>
        <w:t xml:space="preserve"> through ice‐covered seas </w:t>
      </w:r>
      <w:r w:rsidRPr="002C491B">
        <w:rPr>
          <w:rStyle w:val="StyleUnderline"/>
          <w:highlight w:val="cyan"/>
        </w:rPr>
        <w:t>in</w:t>
      </w:r>
      <w:r w:rsidRPr="002C491B">
        <w:rPr>
          <w:rStyle w:val="StyleUnderline"/>
        </w:rPr>
        <w:t xml:space="preserve">side </w:t>
      </w:r>
      <w:r w:rsidRPr="002C491B">
        <w:rPr>
          <w:rStyle w:val="StyleUnderline"/>
          <w:highlight w:val="cyan"/>
        </w:rPr>
        <w:t>Russia’s EEZ</w:t>
      </w:r>
      <w:r w:rsidRPr="002C491B">
        <w:rPr>
          <w:sz w:val="16"/>
        </w:rPr>
        <w:t xml:space="preserve">, that is, most of the Northeast Passage (UN Convention on the Law of the Sea, Art. 234). </w:t>
      </w:r>
      <w:r w:rsidRPr="002C491B">
        <w:rPr>
          <w:rStyle w:val="StyleUnderline"/>
        </w:rPr>
        <w:t xml:space="preserve">In its 2022 </w:t>
      </w:r>
      <w:r w:rsidRPr="002C491B">
        <w:rPr>
          <w:rStyle w:val="StyleUnderline"/>
          <w:highlight w:val="cyan"/>
        </w:rPr>
        <w:t>maritime doctrine</w:t>
      </w:r>
      <w:r w:rsidRPr="002C491B">
        <w:rPr>
          <w:sz w:val="16"/>
        </w:rPr>
        <w:t xml:space="preserve">, </w:t>
      </w:r>
      <w:r w:rsidRPr="002C491B">
        <w:rPr>
          <w:rStyle w:val="StyleUnderline"/>
        </w:rPr>
        <w:t xml:space="preserve">Moscow </w:t>
      </w:r>
      <w:r w:rsidRPr="002C491B">
        <w:rPr>
          <w:rStyle w:val="StyleUnderline"/>
          <w:highlight w:val="cyan"/>
        </w:rPr>
        <w:t>concluded</w:t>
      </w:r>
      <w:r w:rsidRPr="002C491B">
        <w:rPr>
          <w:rStyle w:val="StyleUnderline"/>
        </w:rPr>
        <w:t xml:space="preserve"> that maritime sovereign </w:t>
      </w:r>
      <w:r w:rsidRPr="002C491B">
        <w:rPr>
          <w:rStyle w:val="StyleUnderline"/>
          <w:highlight w:val="cyan"/>
        </w:rPr>
        <w:t>rights</w:t>
      </w:r>
      <w:r w:rsidRPr="002C491B">
        <w:rPr>
          <w:rStyle w:val="StyleUnderline"/>
        </w:rPr>
        <w:t xml:space="preserve">, obtained through </w:t>
      </w:r>
      <w:r w:rsidRPr="002C491B">
        <w:rPr>
          <w:sz w:val="16"/>
        </w:rPr>
        <w:t xml:space="preserve">gradual developments in </w:t>
      </w:r>
      <w:r w:rsidRPr="002C491B">
        <w:rPr>
          <w:rStyle w:val="StyleUnderline"/>
        </w:rPr>
        <w:t xml:space="preserve">the law of the sea, had become </w:t>
      </w:r>
      <w:r w:rsidRPr="002C491B">
        <w:rPr>
          <w:rStyle w:val="StyleUnderline"/>
          <w:highlight w:val="cyan"/>
        </w:rPr>
        <w:t>vital to</w:t>
      </w:r>
      <w:r w:rsidRPr="002C491B">
        <w:rPr>
          <w:rStyle w:val="StyleUnderline"/>
        </w:rPr>
        <w:t xml:space="preserve"> Russia’s </w:t>
      </w:r>
      <w:r w:rsidRPr="002C491B">
        <w:rPr>
          <w:rStyle w:val="Emphasis"/>
          <w:highlight w:val="cyan"/>
        </w:rPr>
        <w:t>security</w:t>
      </w:r>
      <w:r w:rsidRPr="002C491B">
        <w:rPr>
          <w:rStyle w:val="StyleUnderline"/>
        </w:rPr>
        <w:t xml:space="preserve"> and its very </w:t>
      </w:r>
      <w:r w:rsidRPr="002C491B">
        <w:rPr>
          <w:rStyle w:val="Emphasis"/>
        </w:rPr>
        <w:t>existence</w:t>
      </w:r>
      <w:r w:rsidRPr="002C491B">
        <w:rPr>
          <w:rStyle w:val="StyleUnderline"/>
        </w:rPr>
        <w:t xml:space="preserve"> </w:t>
      </w:r>
      <w:r w:rsidRPr="002C491B">
        <w:rPr>
          <w:sz w:val="16"/>
        </w:rPr>
        <w:t>(Russia Maritime Studies Institute, 2022).</w:t>
      </w:r>
    </w:p>
    <w:p w14:paraId="2644AB33" w14:textId="77777777" w:rsidR="008F6BF7" w:rsidRPr="002C491B" w:rsidRDefault="008F6BF7" w:rsidP="008F6BF7">
      <w:pPr>
        <w:rPr>
          <w:sz w:val="16"/>
        </w:rPr>
      </w:pPr>
      <w:r w:rsidRPr="002C491B">
        <w:rPr>
          <w:sz w:val="16"/>
        </w:rPr>
        <w:t xml:space="preserve">In addition to legal developments, </w:t>
      </w:r>
      <w:r w:rsidRPr="002C491B">
        <w:rPr>
          <w:rStyle w:val="StyleUnderline"/>
          <w:highlight w:val="cyan"/>
        </w:rPr>
        <w:t>Russia</w:t>
      </w:r>
      <w:r w:rsidRPr="002C491B">
        <w:rPr>
          <w:rStyle w:val="StyleUnderline"/>
        </w:rPr>
        <w:t xml:space="preserve"> has played a </w:t>
      </w:r>
      <w:r w:rsidRPr="002C491B">
        <w:rPr>
          <w:rStyle w:val="Emphasis"/>
          <w:highlight w:val="cyan"/>
        </w:rPr>
        <w:t>defining</w:t>
      </w:r>
      <w:r w:rsidRPr="002C491B">
        <w:rPr>
          <w:rStyle w:val="Emphasis"/>
        </w:rPr>
        <w:t xml:space="preserve"> role</w:t>
      </w:r>
      <w:r w:rsidRPr="002C491B">
        <w:rPr>
          <w:rStyle w:val="StyleUnderline"/>
        </w:rPr>
        <w:t xml:space="preserve"> </w:t>
      </w:r>
      <w:r w:rsidRPr="002C491B">
        <w:rPr>
          <w:rStyle w:val="StyleUnderline"/>
          <w:highlight w:val="cyan"/>
        </w:rPr>
        <w:t>in</w:t>
      </w:r>
      <w:r w:rsidRPr="002C491B">
        <w:rPr>
          <w:rStyle w:val="StyleUnderline"/>
        </w:rPr>
        <w:t xml:space="preserve"> exclusive forums that have set the regional agenda and shaped Arctic governance</w:t>
      </w:r>
      <w:r w:rsidRPr="002C491B">
        <w:rPr>
          <w:sz w:val="16"/>
        </w:rPr>
        <w:t xml:space="preserve"> (Pedersen, 2012). These include </w:t>
      </w:r>
      <w:r w:rsidRPr="002C491B">
        <w:rPr>
          <w:rStyle w:val="StyleUnderline"/>
          <w:highlight w:val="cyan"/>
        </w:rPr>
        <w:t xml:space="preserve">the </w:t>
      </w:r>
      <w:r w:rsidRPr="002C491B">
        <w:rPr>
          <w:rStyle w:val="Emphasis"/>
          <w:highlight w:val="cyan"/>
        </w:rPr>
        <w:t>Arctic Council</w:t>
      </w:r>
      <w:r w:rsidRPr="002C491B">
        <w:rPr>
          <w:rStyle w:val="StyleUnderline"/>
        </w:rPr>
        <w:t xml:space="preserve"> </w:t>
      </w:r>
      <w:r w:rsidRPr="002C491B">
        <w:rPr>
          <w:sz w:val="16"/>
        </w:rPr>
        <w:t xml:space="preserve">(the Arctic Eight), </w:t>
      </w:r>
      <w:r w:rsidRPr="002C491B">
        <w:rPr>
          <w:rStyle w:val="StyleUnderline"/>
        </w:rPr>
        <w:t xml:space="preserve">established as the </w:t>
      </w:r>
      <w:r w:rsidRPr="002C491B">
        <w:rPr>
          <w:rStyle w:val="StyleUnderline"/>
          <w:highlight w:val="cyan"/>
        </w:rPr>
        <w:t>preeminent</w:t>
      </w:r>
      <w:r w:rsidRPr="002C491B">
        <w:rPr>
          <w:rStyle w:val="StyleUnderline"/>
        </w:rPr>
        <w:t xml:space="preserve"> forum </w:t>
      </w:r>
      <w:r w:rsidRPr="002C491B">
        <w:rPr>
          <w:rStyle w:val="StyleUnderline"/>
          <w:highlight w:val="cyan"/>
        </w:rPr>
        <w:t xml:space="preserve">for </w:t>
      </w:r>
      <w:r w:rsidRPr="002C491B">
        <w:rPr>
          <w:rStyle w:val="Emphasis"/>
          <w:highlight w:val="cyan"/>
        </w:rPr>
        <w:t>international cooperation</w:t>
      </w:r>
      <w:r w:rsidRPr="002C491B">
        <w:rPr>
          <w:sz w:val="16"/>
        </w:rPr>
        <w:t xml:space="preserve"> in the region, and the even more exclusive ad hoc constellation of states littoral to the Arctic Ocean (the Arctic Five, i.e., </w:t>
      </w:r>
      <w:r w:rsidRPr="002C491B">
        <w:rPr>
          <w:rStyle w:val="StyleUnderline"/>
        </w:rPr>
        <w:t>Russia</w:t>
      </w:r>
      <w:r w:rsidRPr="002C491B">
        <w:rPr>
          <w:sz w:val="16"/>
        </w:rPr>
        <w:t xml:space="preserve"> together with the US, Canada, Denmark, and Norway; Pedersen, 2012). In Ilulissat in 2008, the Arctic Five solemnly </w:t>
      </w:r>
      <w:r w:rsidRPr="002C491B">
        <w:rPr>
          <w:rStyle w:val="StyleUnderline"/>
        </w:rPr>
        <w:t>proclaimed they had a unique and special stewardship role that derived from their “sovereignty, sovereign rights, and jurisdiction in large parts of the Arctic Oc</w:t>
      </w:r>
      <w:r w:rsidRPr="002C491B">
        <w:rPr>
          <w:sz w:val="16"/>
        </w:rPr>
        <w:t xml:space="preserve">ean” (Danish Ministry of Foreign Affairs, 2008, p. 1). Other </w:t>
      </w:r>
      <w:r w:rsidRPr="002C491B">
        <w:rPr>
          <w:rStyle w:val="StyleUnderline"/>
          <w:highlight w:val="cyan"/>
        </w:rPr>
        <w:t>regional arrangements</w:t>
      </w:r>
      <w:r w:rsidRPr="002C491B">
        <w:rPr>
          <w:sz w:val="16"/>
        </w:rPr>
        <w:t xml:space="preserve">, </w:t>
      </w:r>
      <w:r w:rsidRPr="002C491B">
        <w:rPr>
          <w:rStyle w:val="Emphasis"/>
        </w:rPr>
        <w:t xml:space="preserve">equally </w:t>
      </w:r>
      <w:r w:rsidRPr="002C491B">
        <w:rPr>
          <w:rStyle w:val="Emphasis"/>
          <w:highlight w:val="cyan"/>
        </w:rPr>
        <w:t>favorable</w:t>
      </w:r>
      <w:r w:rsidRPr="002C491B">
        <w:rPr>
          <w:rStyle w:val="StyleUnderline"/>
        </w:rPr>
        <w:t xml:space="preserve"> to </w:t>
      </w:r>
      <w:r w:rsidRPr="002C491B">
        <w:rPr>
          <w:rStyle w:val="Emphasis"/>
        </w:rPr>
        <w:t>Russia</w:t>
      </w:r>
      <w:r w:rsidRPr="002C491B">
        <w:rPr>
          <w:sz w:val="16"/>
        </w:rPr>
        <w:t xml:space="preserve">, have included formal and informal arrangements </w:t>
      </w:r>
      <w:r w:rsidRPr="002C491B">
        <w:rPr>
          <w:rStyle w:val="StyleUnderline"/>
        </w:rPr>
        <w:t xml:space="preserve">with other Arctic states pertaining to </w:t>
      </w:r>
      <w:r w:rsidRPr="002C491B">
        <w:rPr>
          <w:rStyle w:val="StyleUnderline"/>
          <w:highlight w:val="cyan"/>
        </w:rPr>
        <w:t xml:space="preserve">issues such as </w:t>
      </w:r>
      <w:r w:rsidRPr="002C491B">
        <w:rPr>
          <w:rStyle w:val="Emphasis"/>
          <w:highlight w:val="cyan"/>
        </w:rPr>
        <w:t>fisheries</w:t>
      </w:r>
      <w:r w:rsidRPr="002C491B">
        <w:rPr>
          <w:rStyle w:val="StyleUnderline"/>
          <w:highlight w:val="cyan"/>
        </w:rPr>
        <w:t>, search and rescue</w:t>
      </w:r>
      <w:r w:rsidRPr="002C491B">
        <w:rPr>
          <w:rStyle w:val="StyleUnderline"/>
        </w:rPr>
        <w:t xml:space="preserve">, socio‐economic </w:t>
      </w:r>
      <w:r w:rsidRPr="002C491B">
        <w:rPr>
          <w:rStyle w:val="Emphasis"/>
          <w:highlight w:val="cyan"/>
        </w:rPr>
        <w:t>development</w:t>
      </w:r>
      <w:r w:rsidRPr="002C491B">
        <w:rPr>
          <w:rStyle w:val="StyleUnderline"/>
          <w:highlight w:val="cyan"/>
        </w:rPr>
        <w:t>, and</w:t>
      </w:r>
      <w:r w:rsidRPr="002C491B">
        <w:rPr>
          <w:rStyle w:val="StyleUnderline"/>
        </w:rPr>
        <w:t xml:space="preserve"> </w:t>
      </w:r>
      <w:r w:rsidRPr="002C491B">
        <w:rPr>
          <w:rStyle w:val="Emphasis"/>
        </w:rPr>
        <w:t xml:space="preserve">nuclear </w:t>
      </w:r>
      <w:r w:rsidRPr="002C491B">
        <w:rPr>
          <w:rStyle w:val="Emphasis"/>
          <w:highlight w:val="cyan"/>
        </w:rPr>
        <w:t>prolif</w:t>
      </w:r>
      <w:r w:rsidRPr="002C491B">
        <w:rPr>
          <w:rStyle w:val="Emphasis"/>
        </w:rPr>
        <w:t>eration</w:t>
      </w:r>
      <w:r w:rsidRPr="002C491B">
        <w:rPr>
          <w:sz w:val="16"/>
        </w:rPr>
        <w:t>.</w:t>
      </w:r>
    </w:p>
    <w:p w14:paraId="336888D6" w14:textId="77777777" w:rsidR="008F6BF7" w:rsidRPr="002C491B" w:rsidRDefault="008F6BF7" w:rsidP="008F6BF7">
      <w:pPr>
        <w:rPr>
          <w:sz w:val="16"/>
        </w:rPr>
      </w:pPr>
      <w:r w:rsidRPr="002C491B">
        <w:rPr>
          <w:rStyle w:val="StyleUnderline"/>
        </w:rPr>
        <w:t xml:space="preserve">While Russia is a </w:t>
      </w:r>
      <w:r w:rsidRPr="002C491B">
        <w:rPr>
          <w:rStyle w:val="Emphasis"/>
        </w:rPr>
        <w:t>self‐declared</w:t>
      </w:r>
      <w:r w:rsidRPr="002C491B">
        <w:rPr>
          <w:rStyle w:val="StyleUnderline"/>
        </w:rPr>
        <w:t xml:space="preserve"> revisionist state in the global system</w:t>
      </w:r>
      <w:r w:rsidRPr="002C491B">
        <w:rPr>
          <w:sz w:val="16"/>
        </w:rPr>
        <w:t xml:space="preserve">, scholars assert that </w:t>
      </w:r>
      <w:r w:rsidRPr="002C491B">
        <w:rPr>
          <w:rStyle w:val="StyleUnderline"/>
        </w:rPr>
        <w:t xml:space="preserve">Russia is a </w:t>
      </w:r>
      <w:r w:rsidRPr="002C491B">
        <w:rPr>
          <w:rStyle w:val="Emphasis"/>
        </w:rPr>
        <w:t>status quo advocate</w:t>
      </w:r>
      <w:r w:rsidRPr="002C491B">
        <w:rPr>
          <w:rStyle w:val="StyleUnderline"/>
        </w:rPr>
        <w:t xml:space="preserve"> in an Arctic regional sub‐system</w:t>
      </w:r>
      <w:r w:rsidRPr="002C491B">
        <w:rPr>
          <w:sz w:val="16"/>
        </w:rPr>
        <w:t xml:space="preserve"> (e.g., Exner‐Pirot &amp; Murray, 2017, p. 59). Summarized by Konyshev and Sergunin (2014), most Russian experts argue that:</w:t>
      </w:r>
    </w:p>
    <w:p w14:paraId="4C565441" w14:textId="77777777" w:rsidR="008F6BF7" w:rsidRPr="002C491B" w:rsidRDefault="008F6BF7" w:rsidP="008F6BF7">
      <w:pPr>
        <w:rPr>
          <w:sz w:val="16"/>
        </w:rPr>
      </w:pPr>
      <w:r w:rsidRPr="002C491B">
        <w:rPr>
          <w:rStyle w:val="Emphasis"/>
          <w:sz w:val="32"/>
          <w:szCs w:val="32"/>
          <w:highlight w:val="cyan"/>
        </w:rPr>
        <w:t>Moscow</w:t>
      </w:r>
      <w:r w:rsidRPr="002C491B">
        <w:rPr>
          <w:rStyle w:val="Emphasis"/>
          <w:sz w:val="32"/>
          <w:szCs w:val="32"/>
        </w:rPr>
        <w:t xml:space="preserve"> does </w:t>
      </w:r>
      <w:r w:rsidRPr="002C491B">
        <w:rPr>
          <w:rStyle w:val="Emphasis"/>
          <w:sz w:val="32"/>
          <w:szCs w:val="32"/>
          <w:highlight w:val="cyan"/>
        </w:rPr>
        <w:t>not</w:t>
      </w:r>
      <w:r w:rsidRPr="002C491B">
        <w:rPr>
          <w:rStyle w:val="Emphasis"/>
          <w:sz w:val="32"/>
          <w:szCs w:val="32"/>
        </w:rPr>
        <w:t xml:space="preserve"> pursue a </w:t>
      </w:r>
      <w:r w:rsidRPr="002C491B">
        <w:rPr>
          <w:rStyle w:val="Emphasis"/>
          <w:sz w:val="32"/>
          <w:szCs w:val="32"/>
          <w:highlight w:val="cyan"/>
        </w:rPr>
        <w:t>revisionist</w:t>
      </w:r>
      <w:r w:rsidRPr="002C491B">
        <w:rPr>
          <w:rStyle w:val="Emphasis"/>
          <w:sz w:val="32"/>
          <w:szCs w:val="32"/>
        </w:rPr>
        <w:t xml:space="preserve"> policy </w:t>
      </w:r>
      <w:r w:rsidRPr="002C491B">
        <w:rPr>
          <w:rStyle w:val="Emphasis"/>
          <w:sz w:val="32"/>
          <w:szCs w:val="32"/>
          <w:highlight w:val="cyan"/>
        </w:rPr>
        <w:t>in the Arctic</w:t>
      </w:r>
      <w:r w:rsidRPr="002C491B">
        <w:rPr>
          <w:sz w:val="16"/>
        </w:rPr>
        <w:t xml:space="preserve">. On the contrary, </w:t>
      </w:r>
      <w:r w:rsidRPr="002C491B">
        <w:rPr>
          <w:rStyle w:val="StyleUnderline"/>
        </w:rPr>
        <w:t xml:space="preserve">Russia is a status quo power which wants to solve all disputes in this region by </w:t>
      </w:r>
      <w:r w:rsidRPr="002C491B">
        <w:rPr>
          <w:rStyle w:val="Emphasis"/>
        </w:rPr>
        <w:t>peaceful means</w:t>
      </w:r>
      <w:r w:rsidRPr="002C491B">
        <w:rPr>
          <w:sz w:val="16"/>
        </w:rPr>
        <w:t xml:space="preserve">, </w:t>
      </w:r>
      <w:r w:rsidRPr="002C491B">
        <w:rPr>
          <w:rStyle w:val="StyleUnderline"/>
        </w:rPr>
        <w:t xml:space="preserve">with the help of </w:t>
      </w:r>
      <w:r w:rsidRPr="002C491B">
        <w:rPr>
          <w:rStyle w:val="Emphasis"/>
        </w:rPr>
        <w:t>international law</w:t>
      </w:r>
      <w:r w:rsidRPr="002C491B">
        <w:rPr>
          <w:rStyle w:val="StyleUnderline"/>
        </w:rPr>
        <w:t xml:space="preserve"> and </w:t>
      </w:r>
      <w:r w:rsidRPr="002C491B">
        <w:rPr>
          <w:rStyle w:val="Emphasis"/>
        </w:rPr>
        <w:t>international organizations</w:t>
      </w:r>
      <w:r w:rsidRPr="002C491B">
        <w:rPr>
          <w:sz w:val="16"/>
        </w:rPr>
        <w:t>. (p. 324)</w:t>
      </w:r>
    </w:p>
    <w:p w14:paraId="26EB2BA3" w14:textId="77777777" w:rsidR="008F6BF7" w:rsidRDefault="008F6BF7" w:rsidP="008F6BF7">
      <w:pPr>
        <w:pStyle w:val="Heading3"/>
      </w:pPr>
      <w:r>
        <w:lastRenderedPageBreak/>
        <w:t xml:space="preserve">Defense---AT: Cables---1NC </w:t>
      </w:r>
    </w:p>
    <w:p w14:paraId="26F5E6E1" w14:textId="77777777" w:rsidR="008F6BF7" w:rsidRPr="0092698D" w:rsidRDefault="008F6BF7" w:rsidP="008F6BF7">
      <w:pPr>
        <w:pStyle w:val="Heading4"/>
        <w:rPr>
          <w:b w:val="0"/>
          <w:bCs/>
        </w:rPr>
      </w:pPr>
      <w:r>
        <w:t xml:space="preserve">3. There are </w:t>
      </w:r>
      <w:r w:rsidRPr="0092698D">
        <w:rPr>
          <w:u w:val="single"/>
        </w:rPr>
        <w:t>two</w:t>
      </w:r>
      <w:r>
        <w:t xml:space="preserve"> total </w:t>
      </w:r>
      <w:r w:rsidRPr="0092698D">
        <w:rPr>
          <w:u w:val="single"/>
        </w:rPr>
        <w:t>Arctic</w:t>
      </w:r>
      <w:r>
        <w:t xml:space="preserve"> cables. </w:t>
      </w:r>
      <w:r w:rsidRPr="0092698D">
        <w:rPr>
          <w:b w:val="0"/>
          <w:bCs/>
          <w:u w:val="single"/>
        </w:rPr>
        <w:t>Neither</w:t>
      </w:r>
      <w:r w:rsidRPr="0092698D">
        <w:rPr>
          <w:b w:val="0"/>
          <w:bCs/>
        </w:rPr>
        <w:t xml:space="preserve"> are </w:t>
      </w:r>
      <w:r w:rsidRPr="0092698D">
        <w:rPr>
          <w:b w:val="0"/>
          <w:bCs/>
          <w:u w:val="single"/>
        </w:rPr>
        <w:t>ours</w:t>
      </w:r>
      <w:r w:rsidRPr="0092698D">
        <w:rPr>
          <w:b w:val="0"/>
          <w:bCs/>
        </w:rPr>
        <w:t>!</w:t>
      </w:r>
    </w:p>
    <w:p w14:paraId="42A71756" w14:textId="77777777" w:rsidR="008F6BF7" w:rsidRPr="00272A17" w:rsidRDefault="008F6BF7" w:rsidP="008F6BF7">
      <w:r w:rsidRPr="00F463B2">
        <w:rPr>
          <w:rStyle w:val="Style13ptBold"/>
        </w:rPr>
        <w:t xml:space="preserve">Gooding </w:t>
      </w:r>
      <w:r>
        <w:rPr>
          <w:rStyle w:val="Style13ptBold"/>
        </w:rPr>
        <w:t>‘2</w:t>
      </w:r>
      <w:r w:rsidRPr="00F463B2">
        <w:rPr>
          <w:rStyle w:val="Style13ptBold"/>
        </w:rPr>
        <w:t>5</w:t>
      </w:r>
      <w:r>
        <w:t xml:space="preserve"> – Matthew Gooding; </w:t>
      </w:r>
      <w:r w:rsidRPr="00272A17">
        <w:t>senior editor at Data Center Dynamics</w:t>
      </w:r>
      <w:r>
        <w:t>. (February 28, 2025, “</w:t>
      </w:r>
      <w:r w:rsidRPr="00272A17">
        <w:t>Poles apart: Building the Arctic's first subsea cable</w:t>
      </w:r>
      <w:r>
        <w:t xml:space="preserve">,” </w:t>
      </w:r>
      <w:r>
        <w:rPr>
          <w:i/>
          <w:iCs/>
        </w:rPr>
        <w:t>Data Center Dynamics</w:t>
      </w:r>
      <w:r>
        <w:t xml:space="preserve">, </w:t>
      </w:r>
      <w:r w:rsidRPr="00272A17">
        <w:t>https://www.datacenterdynamics.com/en/analysis/poles-apart-building-the-arctics-first-subsea-cable/</w:t>
      </w:r>
      <w:r>
        <w:t>, Rak ZZ)</w:t>
      </w:r>
    </w:p>
    <w:p w14:paraId="1F3710AA" w14:textId="77777777" w:rsidR="008F6BF7" w:rsidRPr="006E6B61" w:rsidRDefault="008F6BF7" w:rsidP="008F6BF7">
      <w:r w:rsidRPr="008A10BB">
        <w:t>Despite covering an area of some 20 million sq km (7.7 million sq mi), most of which is occupied by ocean, t</w:t>
      </w:r>
      <w:r w:rsidRPr="008A10BB">
        <w:rPr>
          <w:rStyle w:val="StyleUnderline"/>
        </w:rPr>
        <w:t xml:space="preserve">he </w:t>
      </w:r>
      <w:r w:rsidRPr="00F61A24">
        <w:rPr>
          <w:rStyle w:val="StyleUnderline"/>
          <w:highlight w:val="cyan"/>
        </w:rPr>
        <w:t>Arctic Circle is</w:t>
      </w:r>
      <w:r w:rsidRPr="008A10BB">
        <w:rPr>
          <w:rStyle w:val="StyleUnderline"/>
        </w:rPr>
        <w:t xml:space="preserve"> an </w:t>
      </w:r>
      <w:r w:rsidRPr="00F61A24">
        <w:rPr>
          <w:rStyle w:val="StyleUnderline"/>
          <w:highlight w:val="cyan"/>
        </w:rPr>
        <w:t>almost entirely subsea cable-free</w:t>
      </w:r>
      <w:r w:rsidRPr="008A10BB">
        <w:rPr>
          <w:rStyle w:val="StyleUnderline"/>
        </w:rPr>
        <w:t xml:space="preserve"> zone. Per Submarine Cable Map, the </w:t>
      </w:r>
      <w:r w:rsidRPr="00F61A24">
        <w:rPr>
          <w:rStyle w:val="StyleUnderline"/>
          <w:highlight w:val="cyan"/>
        </w:rPr>
        <w:t>only cables</w:t>
      </w:r>
      <w:r w:rsidRPr="008A10BB">
        <w:rPr>
          <w:rStyle w:val="StyleUnderline"/>
        </w:rPr>
        <w:t xml:space="preserve"> traversing the seas of the far north currently </w:t>
      </w:r>
      <w:r w:rsidRPr="00F61A24">
        <w:rPr>
          <w:rStyle w:val="StyleUnderline"/>
          <w:highlight w:val="cyan"/>
        </w:rPr>
        <w:t>are Russia’s domestic</w:t>
      </w:r>
      <w:r w:rsidRPr="008A10BB">
        <w:rPr>
          <w:rStyle w:val="StyleUnderline"/>
        </w:rPr>
        <w:t xml:space="preserve"> Polar Express </w:t>
      </w:r>
      <w:r w:rsidRPr="00F61A24">
        <w:rPr>
          <w:rStyle w:val="StyleUnderline"/>
          <w:highlight w:val="cyan"/>
        </w:rPr>
        <w:t>cable</w:t>
      </w:r>
      <w:r w:rsidRPr="008A10BB">
        <w:rPr>
          <w:rStyle w:val="StyleUnderline"/>
        </w:rPr>
        <w:t xml:space="preserve">, the first section of which was </w:t>
      </w:r>
      <w:r w:rsidRPr="00F61A24">
        <w:rPr>
          <w:rStyle w:val="StyleUnderline"/>
          <w:highlight w:val="cyan"/>
        </w:rPr>
        <w:t>completed in 2022, and the Svalbard</w:t>
      </w:r>
      <w:r w:rsidRPr="008A10BB">
        <w:rPr>
          <w:rStyle w:val="StyleUnderline"/>
        </w:rPr>
        <w:t xml:space="preserve"> cable </w:t>
      </w:r>
      <w:r w:rsidRPr="00F61A24">
        <w:rPr>
          <w:rStyle w:val="StyleUnderline"/>
          <w:highlight w:val="cyan"/>
        </w:rPr>
        <w:t>system</w:t>
      </w:r>
      <w:r w:rsidRPr="008A10BB">
        <w:rPr>
          <w:rStyle w:val="StyleUnderline"/>
        </w:rPr>
        <w:t>, a 1,400km</w:t>
      </w:r>
      <w:r w:rsidRPr="008A10BB">
        <w:t xml:space="preserve"> (~840 mile) link that </w:t>
      </w:r>
      <w:r w:rsidRPr="00F61A24">
        <w:rPr>
          <w:rStyle w:val="StyleUnderline"/>
          <w:highlight w:val="cyan"/>
        </w:rPr>
        <w:t>connects</w:t>
      </w:r>
      <w:r w:rsidRPr="008A10BB">
        <w:rPr>
          <w:rStyle w:val="StyleUnderline"/>
        </w:rPr>
        <w:t xml:space="preserve"> the island of </w:t>
      </w:r>
      <w:r w:rsidRPr="00F61A24">
        <w:rPr>
          <w:rStyle w:val="StyleUnderline"/>
          <w:highlight w:val="cyan"/>
        </w:rPr>
        <w:t>Svalbard</w:t>
      </w:r>
      <w:r w:rsidRPr="008A10BB">
        <w:rPr>
          <w:rStyle w:val="StyleUnderline"/>
        </w:rPr>
        <w:t xml:space="preserve">, the world’s northernmost civilian settlement, </w:t>
      </w:r>
      <w:r w:rsidRPr="00F61A24">
        <w:rPr>
          <w:rStyle w:val="StyleUnderline"/>
          <w:highlight w:val="cyan"/>
        </w:rPr>
        <w:t>with</w:t>
      </w:r>
      <w:r w:rsidRPr="008A10BB">
        <w:rPr>
          <w:rStyle w:val="StyleUnderline"/>
        </w:rPr>
        <w:t xml:space="preserve"> the </w:t>
      </w:r>
      <w:r w:rsidRPr="00F61A24">
        <w:rPr>
          <w:rStyle w:val="StyleUnderline"/>
        </w:rPr>
        <w:t xml:space="preserve">Norwegian </w:t>
      </w:r>
      <w:r w:rsidRPr="00F61A24">
        <w:rPr>
          <w:rStyle w:val="StyleUnderline"/>
          <w:highlight w:val="cyan"/>
        </w:rPr>
        <w:t>mainland</w:t>
      </w:r>
      <w:r w:rsidRPr="008A10BB">
        <w:t>.</w:t>
      </w:r>
    </w:p>
    <w:p w14:paraId="1E871C1B" w14:textId="77777777" w:rsidR="008F6BF7" w:rsidRPr="002C491B" w:rsidRDefault="008F6BF7" w:rsidP="008F6BF7">
      <w:pPr>
        <w:pStyle w:val="Heading4"/>
        <w:rPr>
          <w:rFonts w:cs="Calibri"/>
          <w:u w:val="single"/>
        </w:rPr>
      </w:pPr>
      <w:r>
        <w:rPr>
          <w:rFonts w:cs="Calibri"/>
        </w:rPr>
        <w:t xml:space="preserve">4. </w:t>
      </w:r>
      <w:r w:rsidRPr="002C491B">
        <w:rPr>
          <w:rFonts w:cs="Calibri"/>
        </w:rPr>
        <w:t xml:space="preserve">Cable attacks are </w:t>
      </w:r>
      <w:r w:rsidRPr="002C491B">
        <w:rPr>
          <w:rFonts w:cs="Calibri"/>
          <w:u w:val="single"/>
        </w:rPr>
        <w:t>highly</w:t>
      </w:r>
      <w:r w:rsidRPr="002C491B">
        <w:rPr>
          <w:rFonts w:cs="Calibri"/>
        </w:rPr>
        <w:t xml:space="preserve"> unlikely.</w:t>
      </w:r>
    </w:p>
    <w:p w14:paraId="404E0330" w14:textId="77777777" w:rsidR="008F6BF7" w:rsidRPr="002C491B" w:rsidRDefault="008F6BF7" w:rsidP="008F6BF7">
      <w:r w:rsidRPr="002C491B">
        <w:t xml:space="preserve">Sebastian </w:t>
      </w:r>
      <w:r w:rsidRPr="002C491B">
        <w:rPr>
          <w:rStyle w:val="Style13ptBold"/>
        </w:rPr>
        <w:t>Seibt ‘22</w:t>
      </w:r>
      <w:r w:rsidRPr="002C491B">
        <w:t>, journalist at France 24, citing Christian Bueger, a specialist in maritime security issues at the University of Copenhagen and Tobias Liebetrau, an expert on international relations and IT security issues at the Danish Institute for International Studies, 3/23/22, “Threat looms of Russian attack on undersea cables to shut down West’s internet,” https://www.france24.com/en/europe/20220323-threat-looms-of-russian-attack-on-undersea-cables-to-shut-down-west-s-internet, cc</w:t>
      </w:r>
    </w:p>
    <w:p w14:paraId="0BDD17F1" w14:textId="77777777" w:rsidR="008F6BF7" w:rsidRPr="002C491B" w:rsidRDefault="008F6BF7" w:rsidP="008F6BF7">
      <w:pPr>
        <w:rPr>
          <w:sz w:val="14"/>
        </w:rPr>
      </w:pPr>
      <w:r w:rsidRPr="002C491B">
        <w:rPr>
          <w:sz w:val="14"/>
        </w:rPr>
        <w:t xml:space="preserve">But </w:t>
      </w:r>
      <w:r w:rsidRPr="002C491B">
        <w:rPr>
          <w:rStyle w:val="StyleUnderline"/>
        </w:rPr>
        <w:t xml:space="preserve">depriving the world of internet is </w:t>
      </w:r>
      <w:r w:rsidRPr="002C491B">
        <w:rPr>
          <w:rStyle w:val="Emphasis"/>
        </w:rPr>
        <w:t>not as straightforward</w:t>
      </w:r>
      <w:r w:rsidRPr="002C491B">
        <w:rPr>
          <w:rStyle w:val="StyleUnderline"/>
        </w:rPr>
        <w:t xml:space="preserve"> as cutting </w:t>
      </w:r>
      <w:r w:rsidRPr="002C491B">
        <w:rPr>
          <w:rStyle w:val="Emphasis"/>
        </w:rPr>
        <w:t>electric wires</w:t>
      </w:r>
      <w:r w:rsidRPr="002C491B">
        <w:rPr>
          <w:rStyle w:val="StyleUnderline"/>
        </w:rPr>
        <w:t xml:space="preserve"> on the </w:t>
      </w:r>
      <w:r w:rsidRPr="002C491B">
        <w:rPr>
          <w:rStyle w:val="Emphasis"/>
        </w:rPr>
        <w:t>front line</w:t>
      </w:r>
      <w:r w:rsidRPr="002C491B">
        <w:rPr>
          <w:sz w:val="14"/>
        </w:rPr>
        <w:t xml:space="preserve"> in 1939.</w:t>
      </w:r>
    </w:p>
    <w:p w14:paraId="3BEC2150" w14:textId="77777777" w:rsidR="008F6BF7" w:rsidRPr="002C491B" w:rsidRDefault="008F6BF7" w:rsidP="008F6BF7">
      <w:pPr>
        <w:rPr>
          <w:sz w:val="14"/>
        </w:rPr>
      </w:pPr>
      <w:r w:rsidRPr="002C491B">
        <w:rPr>
          <w:sz w:val="14"/>
        </w:rPr>
        <w:t>"</w:t>
      </w:r>
      <w:r w:rsidRPr="002C491B">
        <w:rPr>
          <w:rStyle w:val="StyleUnderline"/>
          <w:highlight w:val="cyan"/>
        </w:rPr>
        <w:t xml:space="preserve">Attacking </w:t>
      </w:r>
      <w:r w:rsidRPr="002C491B">
        <w:rPr>
          <w:rStyle w:val="Emphasis"/>
          <w:highlight w:val="cyan"/>
        </w:rPr>
        <w:t>one internet cable</w:t>
      </w:r>
      <w:r w:rsidRPr="002C491B">
        <w:rPr>
          <w:rStyle w:val="StyleUnderline"/>
          <w:highlight w:val="cyan"/>
        </w:rPr>
        <w:t xml:space="preserve"> is</w:t>
      </w:r>
      <w:r w:rsidRPr="002C491B">
        <w:rPr>
          <w:sz w:val="14"/>
        </w:rPr>
        <w:t xml:space="preserve"> a bit </w:t>
      </w:r>
      <w:r w:rsidRPr="002C491B">
        <w:rPr>
          <w:rStyle w:val="StyleUnderline"/>
        </w:rPr>
        <w:t xml:space="preserve">like </w:t>
      </w:r>
      <w:r w:rsidRPr="002C491B">
        <w:rPr>
          <w:rStyle w:val="StyleUnderline"/>
          <w:highlight w:val="cyan"/>
        </w:rPr>
        <w:t xml:space="preserve">destroying a </w:t>
      </w:r>
      <w:r w:rsidRPr="002C491B">
        <w:rPr>
          <w:rStyle w:val="Emphasis"/>
          <w:highlight w:val="cyan"/>
        </w:rPr>
        <w:t>single lane</w:t>
      </w:r>
      <w:r w:rsidRPr="002C491B">
        <w:rPr>
          <w:rStyle w:val="StyleUnderline"/>
          <w:highlight w:val="cyan"/>
        </w:rPr>
        <w:t xml:space="preserve"> on a </w:t>
      </w:r>
      <w:r w:rsidRPr="002C491B">
        <w:rPr>
          <w:rStyle w:val="Emphasis"/>
          <w:highlight w:val="cyan"/>
        </w:rPr>
        <w:t>ten-lane highway</w:t>
      </w:r>
      <w:r w:rsidRPr="002C491B">
        <w:rPr>
          <w:sz w:val="14"/>
        </w:rPr>
        <w:t xml:space="preserve">. If the highway has enough capacity, traffic won't notice," said Aben. </w:t>
      </w:r>
      <w:r w:rsidRPr="002C491B">
        <w:rPr>
          <w:rStyle w:val="StyleUnderline"/>
        </w:rPr>
        <w:t xml:space="preserve">Highly </w:t>
      </w:r>
      <w:r w:rsidRPr="002C491B">
        <w:rPr>
          <w:rStyle w:val="StyleUnderline"/>
          <w:highlight w:val="cyan"/>
        </w:rPr>
        <w:t>connected countries</w:t>
      </w:r>
      <w:r w:rsidRPr="002C491B">
        <w:rPr>
          <w:sz w:val="14"/>
        </w:rPr>
        <w:t xml:space="preserve">, such as most European states, the United States or Asian countries, </w:t>
      </w:r>
      <w:r w:rsidRPr="002C491B">
        <w:rPr>
          <w:rStyle w:val="StyleUnderline"/>
          <w:highlight w:val="cyan"/>
        </w:rPr>
        <w:t xml:space="preserve">rely on </w:t>
      </w:r>
      <w:r w:rsidRPr="002C491B">
        <w:rPr>
          <w:rStyle w:val="Emphasis"/>
          <w:highlight w:val="cyan"/>
        </w:rPr>
        <w:t>much more</w:t>
      </w:r>
      <w:r w:rsidRPr="002C491B">
        <w:rPr>
          <w:rStyle w:val="StyleUnderline"/>
          <w:highlight w:val="cyan"/>
        </w:rPr>
        <w:t xml:space="preserve"> than </w:t>
      </w:r>
      <w:r w:rsidRPr="002C491B">
        <w:rPr>
          <w:rStyle w:val="Emphasis"/>
          <w:highlight w:val="cyan"/>
        </w:rPr>
        <w:t>one cable</w:t>
      </w:r>
      <w:r w:rsidRPr="002C491B">
        <w:rPr>
          <w:rStyle w:val="StyleUnderline"/>
        </w:rPr>
        <w:t xml:space="preserve"> to link them to the world</w:t>
      </w:r>
      <w:r w:rsidRPr="002C491B">
        <w:rPr>
          <w:sz w:val="14"/>
        </w:rPr>
        <w:t xml:space="preserve">, precisely </w:t>
      </w:r>
      <w:r w:rsidRPr="002C491B">
        <w:rPr>
          <w:rStyle w:val="Emphasis"/>
        </w:rPr>
        <w:t>because</w:t>
      </w:r>
      <w:r w:rsidRPr="002C491B">
        <w:rPr>
          <w:rStyle w:val="StyleUnderline"/>
        </w:rPr>
        <w:t xml:space="preserve"> these infrastructures are </w:t>
      </w:r>
      <w:r w:rsidRPr="002C491B">
        <w:rPr>
          <w:rStyle w:val="Emphasis"/>
        </w:rPr>
        <w:t>so vulnerable</w:t>
      </w:r>
      <w:r w:rsidRPr="002C491B">
        <w:rPr>
          <w:sz w:val="14"/>
        </w:rPr>
        <w:t>.</w:t>
      </w:r>
    </w:p>
    <w:p w14:paraId="6CC6CCB5" w14:textId="77777777" w:rsidR="008F6BF7" w:rsidRPr="002C491B" w:rsidRDefault="008F6BF7" w:rsidP="008F6BF7">
      <w:pPr>
        <w:rPr>
          <w:sz w:val="14"/>
        </w:rPr>
      </w:pPr>
      <w:r w:rsidRPr="002C491B">
        <w:rPr>
          <w:sz w:val="14"/>
        </w:rPr>
        <w:t>"Apart from a few isolated islands, there are very few countries that would be deprived of the internet if only two or three cables were damaged," said Liebetrau. The islands that would be affected include the Azores archipelago, the island of Madeira and the Australian state of Tasmania.</w:t>
      </w:r>
    </w:p>
    <w:p w14:paraId="21A82302" w14:textId="77777777" w:rsidR="008F6BF7" w:rsidRPr="002C491B" w:rsidRDefault="008F6BF7" w:rsidP="008F6BF7">
      <w:pPr>
        <w:rPr>
          <w:sz w:val="14"/>
        </w:rPr>
      </w:pPr>
      <w:r w:rsidRPr="002C491B">
        <w:rPr>
          <w:sz w:val="14"/>
        </w:rPr>
        <w:t>"</w:t>
      </w:r>
      <w:r w:rsidRPr="002C491B">
        <w:rPr>
          <w:rStyle w:val="StyleUnderline"/>
          <w:highlight w:val="cyan"/>
        </w:rPr>
        <w:t>Russia</w:t>
      </w:r>
      <w:r w:rsidRPr="002C491B">
        <w:rPr>
          <w:rStyle w:val="StyleUnderline"/>
        </w:rPr>
        <w:t xml:space="preserve"> would have to </w:t>
      </w:r>
      <w:r w:rsidRPr="002C491B">
        <w:rPr>
          <w:rStyle w:val="StyleUnderline"/>
          <w:highlight w:val="cyan"/>
        </w:rPr>
        <w:t>mount</w:t>
      </w:r>
      <w:r w:rsidRPr="002C491B">
        <w:rPr>
          <w:rStyle w:val="StyleUnderline"/>
        </w:rPr>
        <w:t xml:space="preserve"> a </w:t>
      </w:r>
      <w:r w:rsidRPr="002C491B">
        <w:rPr>
          <w:rStyle w:val="Emphasis"/>
          <w:highlight w:val="cyan"/>
        </w:rPr>
        <w:t>large-scale</w:t>
      </w:r>
      <w:r w:rsidRPr="002C491B">
        <w:rPr>
          <w:rStyle w:val="StyleUnderline"/>
        </w:rPr>
        <w:t xml:space="preserve"> military operation to </w:t>
      </w:r>
      <w:r w:rsidRPr="002C491B">
        <w:rPr>
          <w:rStyle w:val="Emphasis"/>
        </w:rPr>
        <w:t>really threaten</w:t>
      </w:r>
      <w:r w:rsidRPr="002C491B">
        <w:rPr>
          <w:rStyle w:val="StyleUnderline"/>
        </w:rPr>
        <w:t xml:space="preserve"> internet access for targets like the </w:t>
      </w:r>
      <w:r w:rsidRPr="002C491B">
        <w:rPr>
          <w:rStyle w:val="Emphasis"/>
        </w:rPr>
        <w:t>U</w:t>
      </w:r>
      <w:r w:rsidRPr="002C491B">
        <w:rPr>
          <w:sz w:val="14"/>
        </w:rPr>
        <w:t xml:space="preserve">nited </w:t>
      </w:r>
      <w:r w:rsidRPr="002C491B">
        <w:rPr>
          <w:rStyle w:val="Emphasis"/>
        </w:rPr>
        <w:t>S</w:t>
      </w:r>
      <w:r w:rsidRPr="002C491B">
        <w:rPr>
          <w:sz w:val="14"/>
        </w:rPr>
        <w:t xml:space="preserve">tates </w:t>
      </w:r>
      <w:r w:rsidRPr="002C491B">
        <w:rPr>
          <w:rStyle w:val="StyleUnderline"/>
        </w:rPr>
        <w:t xml:space="preserve">or </w:t>
      </w:r>
      <w:r w:rsidRPr="002C491B">
        <w:rPr>
          <w:rStyle w:val="Emphasis"/>
        </w:rPr>
        <w:t>Europe</w:t>
      </w:r>
      <w:r w:rsidRPr="002C491B">
        <w:rPr>
          <w:sz w:val="14"/>
        </w:rPr>
        <w:t>," said Liebetrau. “</w:t>
      </w:r>
      <w:r w:rsidRPr="002C491B">
        <w:rPr>
          <w:rStyle w:val="StyleUnderline"/>
        </w:rPr>
        <w:t xml:space="preserve">They would need to do </w:t>
      </w:r>
      <w:r w:rsidRPr="002C491B">
        <w:rPr>
          <w:rStyle w:val="Emphasis"/>
        </w:rPr>
        <w:t>a lot</w:t>
      </w:r>
      <w:r w:rsidRPr="002C491B">
        <w:rPr>
          <w:rStyle w:val="StyleUnderline"/>
        </w:rPr>
        <w:t xml:space="preserve"> of </w:t>
      </w:r>
      <w:r w:rsidRPr="002C491B">
        <w:rPr>
          <w:rStyle w:val="Emphasis"/>
          <w:highlight w:val="cyan"/>
        </w:rPr>
        <w:t>reconnaissance operations</w:t>
      </w:r>
      <w:r w:rsidRPr="002C491B">
        <w:rPr>
          <w:rStyle w:val="StyleUnderline"/>
        </w:rPr>
        <w:t xml:space="preserve"> to find out </w:t>
      </w:r>
      <w:r w:rsidRPr="002C491B">
        <w:rPr>
          <w:rStyle w:val="Emphasis"/>
        </w:rPr>
        <w:t>exactly</w:t>
      </w:r>
      <w:r w:rsidRPr="002C491B">
        <w:rPr>
          <w:rStyle w:val="StyleUnderline"/>
        </w:rPr>
        <w:t xml:space="preserve"> where each cable is located</w:t>
      </w:r>
      <w:r w:rsidRPr="002C491B">
        <w:rPr>
          <w:sz w:val="14"/>
        </w:rPr>
        <w:t>, because although maps exist, they are deliberately not very precise."</w:t>
      </w:r>
    </w:p>
    <w:p w14:paraId="4A53C2BE" w14:textId="77777777" w:rsidR="008F6BF7" w:rsidRPr="002C491B" w:rsidRDefault="008F6BF7" w:rsidP="008F6BF7">
      <w:pPr>
        <w:rPr>
          <w:sz w:val="14"/>
        </w:rPr>
      </w:pPr>
      <w:r w:rsidRPr="002C491B">
        <w:rPr>
          <w:rStyle w:val="StyleUnderline"/>
        </w:rPr>
        <w:t xml:space="preserve">Russia would then have to </w:t>
      </w:r>
      <w:r w:rsidRPr="002C491B">
        <w:rPr>
          <w:rStyle w:val="StyleUnderline"/>
          <w:highlight w:val="cyan"/>
        </w:rPr>
        <w:t xml:space="preserve">mobilise a </w:t>
      </w:r>
      <w:r w:rsidRPr="002C491B">
        <w:rPr>
          <w:rStyle w:val="Emphasis"/>
          <w:highlight w:val="cyan"/>
        </w:rPr>
        <w:t>large number</w:t>
      </w:r>
      <w:r w:rsidRPr="002C491B">
        <w:rPr>
          <w:rStyle w:val="StyleUnderline"/>
          <w:highlight w:val="cyan"/>
        </w:rPr>
        <w:t xml:space="preserve"> of ships</w:t>
      </w:r>
      <w:r w:rsidRPr="002C491B">
        <w:rPr>
          <w:rStyle w:val="StyleUnderline"/>
        </w:rPr>
        <w:t xml:space="preserve"> and submarines </w:t>
      </w:r>
      <w:r w:rsidRPr="002C491B">
        <w:rPr>
          <w:rStyle w:val="StyleUnderline"/>
          <w:highlight w:val="cyan"/>
        </w:rPr>
        <w:t>to strike all</w:t>
      </w:r>
      <w:r w:rsidRPr="002C491B">
        <w:rPr>
          <w:rStyle w:val="StyleUnderline"/>
        </w:rPr>
        <w:t xml:space="preserve"> the targeted cables </w:t>
      </w:r>
      <w:r w:rsidRPr="002C491B">
        <w:rPr>
          <w:rStyle w:val="Emphasis"/>
          <w:highlight w:val="cyan"/>
        </w:rPr>
        <w:t>simultaneously</w:t>
      </w:r>
      <w:r w:rsidRPr="002C491B">
        <w:rPr>
          <w:sz w:val="14"/>
        </w:rPr>
        <w:t>. "One place to target would be the Suez canal because it's a choke point for data transfer between Europe and Asia. But you would need to use explosives," said Bueger.</w:t>
      </w:r>
    </w:p>
    <w:p w14:paraId="0A62C3A6" w14:textId="77777777" w:rsidR="008F6BF7" w:rsidRPr="002C491B" w:rsidRDefault="008F6BF7" w:rsidP="008F6BF7">
      <w:pPr>
        <w:rPr>
          <w:sz w:val="14"/>
        </w:rPr>
      </w:pPr>
      <w:r w:rsidRPr="002C491B">
        <w:rPr>
          <w:sz w:val="14"/>
        </w:rPr>
        <w:t xml:space="preserve">Moreover, this kind of action would mainly target the civilian population. "While there is no alternative to undersea cables for everyday internet use (managing financial flows, watching movies, playing video games), some less data-intensive communications, such as </w:t>
      </w:r>
      <w:r w:rsidRPr="002C491B">
        <w:rPr>
          <w:rStyle w:val="Emphasis"/>
        </w:rPr>
        <w:t>military</w:t>
      </w:r>
      <w:r w:rsidRPr="002C491B">
        <w:rPr>
          <w:rStyle w:val="StyleUnderline"/>
        </w:rPr>
        <w:t xml:space="preserve"> or </w:t>
      </w:r>
      <w:r w:rsidRPr="002C491B">
        <w:rPr>
          <w:rStyle w:val="Emphasis"/>
        </w:rPr>
        <w:t>government-to-government</w:t>
      </w:r>
      <w:r w:rsidRPr="002C491B">
        <w:rPr>
          <w:rStyle w:val="StyleUnderline"/>
        </w:rPr>
        <w:t xml:space="preserve"> communications, could still be handled by </w:t>
      </w:r>
      <w:r w:rsidRPr="002C491B">
        <w:rPr>
          <w:rStyle w:val="Emphasis"/>
        </w:rPr>
        <w:t>satellite networks</w:t>
      </w:r>
      <w:r w:rsidRPr="002C491B">
        <w:rPr>
          <w:sz w:val="14"/>
        </w:rPr>
        <w:t>," said Bueger.</w:t>
      </w:r>
    </w:p>
    <w:p w14:paraId="09F87BDE" w14:textId="77777777" w:rsidR="008F6BF7" w:rsidRDefault="008F6BF7" w:rsidP="008F6BF7">
      <w:pPr>
        <w:rPr>
          <w:sz w:val="14"/>
        </w:rPr>
      </w:pPr>
      <w:r w:rsidRPr="002C491B">
        <w:rPr>
          <w:sz w:val="14"/>
        </w:rPr>
        <w:t xml:space="preserve">This is why, </w:t>
      </w:r>
      <w:r w:rsidRPr="002C491B">
        <w:rPr>
          <w:rStyle w:val="StyleUnderline"/>
        </w:rPr>
        <w:t>even if</w:t>
      </w:r>
      <w:r w:rsidRPr="002C491B">
        <w:rPr>
          <w:sz w:val="14"/>
        </w:rPr>
        <w:t xml:space="preserve"> in theory </w:t>
      </w:r>
      <w:r w:rsidRPr="002C491B">
        <w:rPr>
          <w:rStyle w:val="StyleUnderline"/>
        </w:rPr>
        <w:t xml:space="preserve">undersea cables </w:t>
      </w:r>
      <w:r w:rsidRPr="002C491B">
        <w:rPr>
          <w:rStyle w:val="Emphasis"/>
          <w:szCs w:val="26"/>
        </w:rPr>
        <w:t>appear to be prime targets</w:t>
      </w:r>
      <w:r w:rsidRPr="002C491B">
        <w:rPr>
          <w:rStyle w:val="StyleUnderline"/>
        </w:rPr>
        <w:t xml:space="preserve">, "it's </w:t>
      </w:r>
      <w:r w:rsidRPr="002C491B">
        <w:rPr>
          <w:rStyle w:val="Emphasis"/>
          <w:szCs w:val="26"/>
          <w:highlight w:val="cyan"/>
        </w:rPr>
        <w:t>highly unlikely</w:t>
      </w:r>
      <w:r w:rsidRPr="002C491B">
        <w:rPr>
          <w:rStyle w:val="StyleUnderline"/>
          <w:highlight w:val="cyan"/>
        </w:rPr>
        <w:t xml:space="preserve"> that Russia would</w:t>
      </w:r>
      <w:r w:rsidRPr="002C491B">
        <w:rPr>
          <w:rStyle w:val="StyleUnderline"/>
        </w:rPr>
        <w:t xml:space="preserve"> go down this route</w:t>
      </w:r>
      <w:r w:rsidRPr="002C491B">
        <w:rPr>
          <w:sz w:val="14"/>
        </w:rPr>
        <w:t xml:space="preserve">", assured Liebetrau. </w:t>
      </w:r>
      <w:r w:rsidRPr="002C491B">
        <w:rPr>
          <w:rStyle w:val="StyleUnderline"/>
          <w:highlight w:val="cyan"/>
        </w:rPr>
        <w:t>An attack of this level</w:t>
      </w:r>
      <w:r w:rsidRPr="002C491B">
        <w:rPr>
          <w:rStyle w:val="StyleUnderline"/>
        </w:rPr>
        <w:t xml:space="preserve"> would be </w:t>
      </w:r>
      <w:r w:rsidRPr="002C491B">
        <w:rPr>
          <w:rStyle w:val="StyleUnderline"/>
          <w:highlight w:val="cyan"/>
        </w:rPr>
        <w:t xml:space="preserve">considered an </w:t>
      </w:r>
      <w:r w:rsidRPr="002C491B">
        <w:rPr>
          <w:rStyle w:val="Emphasis"/>
          <w:highlight w:val="cyan"/>
        </w:rPr>
        <w:t>act of war</w:t>
      </w:r>
      <w:r w:rsidRPr="002C491B">
        <w:rPr>
          <w:sz w:val="14"/>
        </w:rPr>
        <w:t xml:space="preserve"> by the West,  Radakin </w:t>
      </w:r>
      <w:r w:rsidRPr="002C491B">
        <w:rPr>
          <w:sz w:val="14"/>
        </w:rPr>
        <w:lastRenderedPageBreak/>
        <w:t xml:space="preserve">confirmed. </w:t>
      </w:r>
      <w:r w:rsidRPr="002C491B">
        <w:rPr>
          <w:rStyle w:val="StyleUnderline"/>
        </w:rPr>
        <w:t xml:space="preserve">And </w:t>
      </w:r>
      <w:r w:rsidRPr="002C491B">
        <w:rPr>
          <w:rStyle w:val="StyleUnderline"/>
          <w:highlight w:val="cyan"/>
        </w:rPr>
        <w:t>Moscow</w:t>
      </w:r>
      <w:r w:rsidRPr="002C491B">
        <w:rPr>
          <w:rStyle w:val="StyleUnderline"/>
        </w:rPr>
        <w:t xml:space="preserve"> would</w:t>
      </w:r>
      <w:r w:rsidRPr="002C491B">
        <w:rPr>
          <w:sz w:val="14"/>
        </w:rPr>
        <w:t xml:space="preserve"> probably </w:t>
      </w:r>
      <w:r w:rsidRPr="002C491B">
        <w:rPr>
          <w:rStyle w:val="StyleUnderline"/>
          <w:highlight w:val="cyan"/>
        </w:rPr>
        <w:t>not</w:t>
      </w:r>
      <w:r w:rsidRPr="002C491B">
        <w:rPr>
          <w:sz w:val="14"/>
        </w:rPr>
        <w:t xml:space="preserve"> be willing to </w:t>
      </w:r>
      <w:r w:rsidRPr="002C491B">
        <w:rPr>
          <w:rStyle w:val="StyleUnderline"/>
          <w:highlight w:val="cyan"/>
        </w:rPr>
        <w:t>escalate</w:t>
      </w:r>
      <w:r w:rsidRPr="002C491B">
        <w:rPr>
          <w:rStyle w:val="StyleUnderline"/>
        </w:rPr>
        <w:t xml:space="preserve"> such an operation, which would </w:t>
      </w:r>
      <w:r w:rsidRPr="002C491B">
        <w:rPr>
          <w:rStyle w:val="StyleUnderline"/>
          <w:highlight w:val="cyan"/>
        </w:rPr>
        <w:t>require</w:t>
      </w:r>
      <w:r w:rsidRPr="002C491B">
        <w:rPr>
          <w:rStyle w:val="StyleUnderline"/>
        </w:rPr>
        <w:t xml:space="preserve"> a </w:t>
      </w:r>
      <w:r w:rsidRPr="002C491B">
        <w:rPr>
          <w:rStyle w:val="Emphasis"/>
        </w:rPr>
        <w:t xml:space="preserve">lot of </w:t>
      </w:r>
      <w:r w:rsidRPr="002C491B">
        <w:rPr>
          <w:rStyle w:val="Emphasis"/>
          <w:highlight w:val="cyan"/>
        </w:rPr>
        <w:t>resources</w:t>
      </w:r>
      <w:r w:rsidRPr="002C491B">
        <w:rPr>
          <w:rStyle w:val="StyleUnderline"/>
        </w:rPr>
        <w:t xml:space="preserve"> without having any </w:t>
      </w:r>
      <w:r w:rsidRPr="002C491B">
        <w:rPr>
          <w:rStyle w:val="Emphasis"/>
        </w:rPr>
        <w:t>significant impact</w:t>
      </w:r>
      <w:r w:rsidRPr="002C491B">
        <w:rPr>
          <w:rStyle w:val="StyleUnderline"/>
        </w:rPr>
        <w:t xml:space="preserve"> on </w:t>
      </w:r>
      <w:r w:rsidRPr="002C491B">
        <w:rPr>
          <w:rStyle w:val="Emphasis"/>
        </w:rPr>
        <w:t>NATO's military capabilities</w:t>
      </w:r>
      <w:r w:rsidRPr="002C491B">
        <w:rPr>
          <w:sz w:val="14"/>
        </w:rPr>
        <w:t>.</w:t>
      </w:r>
    </w:p>
    <w:p w14:paraId="1CB4AED8" w14:textId="77777777" w:rsidR="008F6BF7" w:rsidRPr="002C491B" w:rsidRDefault="008F6BF7" w:rsidP="008F6BF7">
      <w:pPr>
        <w:pStyle w:val="Heading3"/>
        <w:rPr>
          <w:rFonts w:cs="Calibri"/>
        </w:rPr>
      </w:pPr>
      <w:r>
        <w:rPr>
          <w:rFonts w:cs="Calibri"/>
        </w:rPr>
        <w:lastRenderedPageBreak/>
        <w:t>Defense---</w:t>
      </w:r>
      <w:r w:rsidRPr="002C491B">
        <w:rPr>
          <w:rFonts w:cs="Calibri"/>
        </w:rPr>
        <w:t>AT: Missile Defense---1NC</w:t>
      </w:r>
    </w:p>
    <w:p w14:paraId="5AA45AFA" w14:textId="77777777" w:rsidR="008F6BF7" w:rsidRPr="002C491B" w:rsidRDefault="008F6BF7" w:rsidP="008F6BF7">
      <w:pPr>
        <w:pStyle w:val="Heading4"/>
        <w:rPr>
          <w:rFonts w:cs="Calibri"/>
        </w:rPr>
      </w:pPr>
      <w:r>
        <w:rPr>
          <w:rFonts w:cs="Calibri"/>
        </w:rPr>
        <w:t xml:space="preserve">5. </w:t>
      </w:r>
      <w:r w:rsidRPr="002C491B">
        <w:rPr>
          <w:rFonts w:cs="Calibri"/>
        </w:rPr>
        <w:t xml:space="preserve">Missile defense is </w:t>
      </w:r>
      <w:r w:rsidRPr="002C491B">
        <w:rPr>
          <w:rFonts w:cs="Calibri"/>
          <w:u w:val="single"/>
        </w:rPr>
        <w:t>physically impossible</w:t>
      </w:r>
      <w:r w:rsidRPr="002C491B">
        <w:rPr>
          <w:rFonts w:cs="Calibri"/>
        </w:rPr>
        <w:t xml:space="preserve">. </w:t>
      </w:r>
      <w:r w:rsidRPr="002C491B">
        <w:rPr>
          <w:rFonts w:cs="Calibri"/>
          <w:b w:val="0"/>
          <w:bCs/>
        </w:rPr>
        <w:t xml:space="preserve">Adversaries </w:t>
      </w:r>
      <w:r w:rsidRPr="002C491B">
        <w:rPr>
          <w:rFonts w:cs="Calibri"/>
          <w:b w:val="0"/>
          <w:bCs/>
          <w:u w:val="single"/>
        </w:rPr>
        <w:t>adapt</w:t>
      </w:r>
      <w:r w:rsidRPr="002C491B">
        <w:rPr>
          <w:rFonts w:cs="Calibri"/>
          <w:b w:val="0"/>
          <w:bCs/>
        </w:rPr>
        <w:t xml:space="preserve"> and </w:t>
      </w:r>
      <w:r w:rsidRPr="002C491B">
        <w:rPr>
          <w:rFonts w:cs="Calibri"/>
          <w:b w:val="0"/>
          <w:bCs/>
          <w:u w:val="single"/>
        </w:rPr>
        <w:t>structural imprecision</w:t>
      </w:r>
      <w:r w:rsidRPr="002C491B">
        <w:rPr>
          <w:rFonts w:cs="Calibri"/>
          <w:b w:val="0"/>
          <w:bCs/>
        </w:rPr>
        <w:t xml:space="preserve"> outweigh.</w:t>
      </w:r>
    </w:p>
    <w:p w14:paraId="6E42FFBC" w14:textId="77777777" w:rsidR="008F6BF7" w:rsidRPr="002C491B" w:rsidRDefault="008F6BF7" w:rsidP="008F6BF7">
      <w:r w:rsidRPr="002C491B">
        <w:rPr>
          <w:rStyle w:val="Style13ptBold"/>
        </w:rPr>
        <w:t>Arnold ‘6/6</w:t>
      </w:r>
      <w:r w:rsidRPr="002C491B">
        <w:t>, [Willis Ryder is a producer for On Point and Meghna Chakrabarti is the host and editor of On Point, hosting Joe Cirincione, a national security analyst and Vice Chair of the Board of Directors of the Center for International Policy; June 6</w:t>
      </w:r>
      <w:r w:rsidRPr="002C491B">
        <w:rPr>
          <w:vertAlign w:val="superscript"/>
        </w:rPr>
        <w:t>th</w:t>
      </w:r>
      <w:r w:rsidRPr="002C491B">
        <w:t>, 2025; Wbur, "President Trump’s proposed 'Golden Dome' vs. the laws of physics," https://www.wbur.org/onpoint/2025/06/06/president-trump-golden-dome-laws-of-physics, Accessed August 11</w:t>
      </w:r>
      <w:r w:rsidRPr="002C491B">
        <w:rPr>
          <w:vertAlign w:val="superscript"/>
        </w:rPr>
        <w:t>th</w:t>
      </w:r>
      <w:r w:rsidRPr="002C491B">
        <w:t>, 2025] ajap</w:t>
      </w:r>
    </w:p>
    <w:p w14:paraId="1B59C41D" w14:textId="77777777" w:rsidR="008F6BF7" w:rsidRPr="002C491B" w:rsidRDefault="008F6BF7" w:rsidP="008F6BF7">
      <w:pPr>
        <w:rPr>
          <w:sz w:val="16"/>
        </w:rPr>
      </w:pPr>
      <w:r w:rsidRPr="002C491B">
        <w:rPr>
          <w:sz w:val="16"/>
        </w:rPr>
        <w:t xml:space="preserve">CHAKRABARTI: Now, Joe, in the interest of professionalism, I will not be glib about this, but I was thinking that </w:t>
      </w:r>
      <w:r w:rsidRPr="002C491B">
        <w:rPr>
          <w:rStyle w:val="StyleUnderline"/>
        </w:rPr>
        <w:t xml:space="preserve">in </w:t>
      </w:r>
      <w:r w:rsidRPr="002C491B">
        <w:rPr>
          <w:rStyle w:val="Emphasis"/>
        </w:rPr>
        <w:t>1960</w:t>
      </w:r>
      <w:r w:rsidRPr="002C491B">
        <w:rPr>
          <w:sz w:val="16"/>
        </w:rPr>
        <w:t xml:space="preserve">, when President </w:t>
      </w:r>
      <w:r w:rsidRPr="002C491B">
        <w:rPr>
          <w:rStyle w:val="Emphasis"/>
        </w:rPr>
        <w:t>Kennedy</w:t>
      </w:r>
      <w:r w:rsidRPr="002C491B">
        <w:rPr>
          <w:rStyle w:val="StyleUnderline"/>
        </w:rPr>
        <w:t xml:space="preserve"> said, we're going to go to the </w:t>
      </w:r>
      <w:r w:rsidRPr="002C491B">
        <w:rPr>
          <w:rStyle w:val="Emphasis"/>
        </w:rPr>
        <w:t>moon</w:t>
      </w:r>
      <w:r w:rsidRPr="002C491B">
        <w:rPr>
          <w:sz w:val="16"/>
        </w:rPr>
        <w:t xml:space="preserve"> by the end of the decade, </w:t>
      </w:r>
      <w:r w:rsidRPr="002C491B">
        <w:rPr>
          <w:rStyle w:val="StyleUnderline"/>
        </w:rPr>
        <w:t>that</w:t>
      </w:r>
      <w:r w:rsidRPr="002C491B">
        <w:rPr>
          <w:sz w:val="16"/>
        </w:rPr>
        <w:t xml:space="preserve"> also </w:t>
      </w:r>
      <w:r w:rsidRPr="002C491B">
        <w:rPr>
          <w:rStyle w:val="Emphasis"/>
        </w:rPr>
        <w:t>seemed</w:t>
      </w:r>
      <w:r w:rsidRPr="002C491B">
        <w:rPr>
          <w:rStyle w:val="StyleUnderline"/>
        </w:rPr>
        <w:t xml:space="preserve"> impossible</w:t>
      </w:r>
      <w:r w:rsidRPr="002C491B">
        <w:rPr>
          <w:sz w:val="16"/>
        </w:rPr>
        <w:t>.</w:t>
      </w:r>
    </w:p>
    <w:p w14:paraId="5DC546E7" w14:textId="77777777" w:rsidR="008F6BF7" w:rsidRPr="002C491B" w:rsidRDefault="008F6BF7" w:rsidP="008F6BF7">
      <w:pPr>
        <w:rPr>
          <w:sz w:val="16"/>
        </w:rPr>
      </w:pPr>
      <w:r w:rsidRPr="002C491B">
        <w:rPr>
          <w:sz w:val="16"/>
        </w:rPr>
        <w:t>And yet it happened. It required a massive federal effort and the development of technologies at what was then a lightning pac</w:t>
      </w:r>
      <w:r w:rsidRPr="002C491B">
        <w:rPr>
          <w:sz w:val="14"/>
        </w:rPr>
        <w:t xml:space="preserve">e. </w:t>
      </w:r>
      <w:r w:rsidRPr="002C491B">
        <w:rPr>
          <w:rStyle w:val="StyleUnderline"/>
        </w:rPr>
        <w:t xml:space="preserve">Why couldn't something </w:t>
      </w:r>
      <w:r w:rsidRPr="002C491B">
        <w:rPr>
          <w:rStyle w:val="Emphasis"/>
        </w:rPr>
        <w:t>similar</w:t>
      </w:r>
      <w:r w:rsidRPr="002C491B">
        <w:rPr>
          <w:rStyle w:val="StyleUnderline"/>
        </w:rPr>
        <w:t xml:space="preserve"> happen</w:t>
      </w:r>
      <w:r w:rsidRPr="002C491B">
        <w:rPr>
          <w:sz w:val="16"/>
        </w:rPr>
        <w:t xml:space="preserve"> in the 21st century </w:t>
      </w:r>
      <w:r w:rsidRPr="002C491B">
        <w:rPr>
          <w:rStyle w:val="StyleUnderline"/>
        </w:rPr>
        <w:t>with</w:t>
      </w:r>
      <w:r w:rsidRPr="002C491B">
        <w:rPr>
          <w:sz w:val="16"/>
        </w:rPr>
        <w:t xml:space="preserve"> the realization of </w:t>
      </w:r>
      <w:r w:rsidRPr="002C491B">
        <w:rPr>
          <w:rStyle w:val="Emphasis"/>
        </w:rPr>
        <w:t>space-based</w:t>
      </w:r>
      <w:r w:rsidRPr="002C491B">
        <w:rPr>
          <w:rStyle w:val="StyleUnderline"/>
        </w:rPr>
        <w:t xml:space="preserve"> missile defense</w:t>
      </w:r>
      <w:r w:rsidRPr="002C491B">
        <w:rPr>
          <w:sz w:val="16"/>
        </w:rPr>
        <w:t>?</w:t>
      </w:r>
    </w:p>
    <w:p w14:paraId="743DF8DC" w14:textId="77777777" w:rsidR="008F6BF7" w:rsidRPr="002C491B" w:rsidRDefault="008F6BF7" w:rsidP="008F6BF7">
      <w:pPr>
        <w:rPr>
          <w:sz w:val="16"/>
        </w:rPr>
      </w:pPr>
      <w:r w:rsidRPr="002C491B">
        <w:rPr>
          <w:sz w:val="16"/>
        </w:rPr>
        <w:t>CIRINCIONE: Physics. That's why.</w:t>
      </w:r>
    </w:p>
    <w:p w14:paraId="0881142D" w14:textId="77777777" w:rsidR="008F6BF7" w:rsidRPr="002C491B" w:rsidRDefault="008F6BF7" w:rsidP="008F6BF7">
      <w:pPr>
        <w:rPr>
          <w:sz w:val="16"/>
        </w:rPr>
      </w:pPr>
      <w:r w:rsidRPr="002C491B">
        <w:rPr>
          <w:sz w:val="16"/>
        </w:rPr>
        <w:t>CHAKRABARTI: Again, pesky physics.</w:t>
      </w:r>
    </w:p>
    <w:p w14:paraId="5AEFA663" w14:textId="77777777" w:rsidR="008F6BF7" w:rsidRPr="002C491B" w:rsidRDefault="008F6BF7" w:rsidP="008F6BF7">
      <w:pPr>
        <w:rPr>
          <w:sz w:val="16"/>
        </w:rPr>
      </w:pPr>
      <w:r w:rsidRPr="002C491B">
        <w:rPr>
          <w:sz w:val="16"/>
        </w:rPr>
        <w:t xml:space="preserve">CIRINCIONE: Yes. Science has a way of intervening in even the most optimistic dreams humans have. You just can't do this. And it's the part of it is what we referenced earlier, the </w:t>
      </w:r>
      <w:r w:rsidRPr="002C491B">
        <w:rPr>
          <w:rStyle w:val="StyleUnderline"/>
        </w:rPr>
        <w:t xml:space="preserve">basic </w:t>
      </w:r>
      <w:r w:rsidRPr="002C491B">
        <w:rPr>
          <w:rStyle w:val="Emphasis"/>
          <w:highlight w:val="cyan"/>
        </w:rPr>
        <w:t>problems</w:t>
      </w:r>
      <w:r w:rsidRPr="002C491B">
        <w:rPr>
          <w:rStyle w:val="StyleUnderline"/>
          <w:highlight w:val="cyan"/>
        </w:rPr>
        <w:t xml:space="preserve"> facing</w:t>
      </w:r>
      <w:r w:rsidRPr="002C491B">
        <w:rPr>
          <w:rStyle w:val="StyleUnderline"/>
        </w:rPr>
        <w:t xml:space="preserve"> any </w:t>
      </w:r>
      <w:r w:rsidRPr="002C491B">
        <w:rPr>
          <w:rStyle w:val="Emphasis"/>
        </w:rPr>
        <w:t xml:space="preserve">missile </w:t>
      </w:r>
      <w:r w:rsidRPr="002C491B">
        <w:rPr>
          <w:rStyle w:val="Emphasis"/>
          <w:highlight w:val="cyan"/>
        </w:rPr>
        <w:t>defense</w:t>
      </w:r>
      <w:r w:rsidRPr="002C491B">
        <w:rPr>
          <w:sz w:val="16"/>
        </w:rPr>
        <w:t xml:space="preserve"> system </w:t>
      </w:r>
      <w:r w:rsidRPr="002C491B">
        <w:rPr>
          <w:rStyle w:val="StyleUnderline"/>
        </w:rPr>
        <w:t xml:space="preserve">have </w:t>
      </w:r>
      <w:r w:rsidRPr="002C491B">
        <w:rPr>
          <w:rStyle w:val="Emphasis"/>
          <w:highlight w:val="cyan"/>
        </w:rPr>
        <w:t>not</w:t>
      </w:r>
      <w:r w:rsidRPr="002C491B">
        <w:rPr>
          <w:rStyle w:val="StyleUnderline"/>
        </w:rPr>
        <w:t xml:space="preserve"> been </w:t>
      </w:r>
      <w:r w:rsidRPr="002C491B">
        <w:rPr>
          <w:rStyle w:val="Emphasis"/>
          <w:highlight w:val="cyan"/>
        </w:rPr>
        <w:t>resolved</w:t>
      </w:r>
      <w:r w:rsidRPr="002C491B">
        <w:rPr>
          <w:sz w:val="16"/>
        </w:rPr>
        <w:t>. Let me give you an example. The American Physical Society, the Country's premier organization of physicists in this country, just this year, put out a comprehensive report.</w:t>
      </w:r>
    </w:p>
    <w:p w14:paraId="36CF0BF7" w14:textId="77777777" w:rsidR="008F6BF7" w:rsidRPr="002C491B" w:rsidRDefault="008F6BF7" w:rsidP="008F6BF7">
      <w:pPr>
        <w:rPr>
          <w:sz w:val="16"/>
        </w:rPr>
      </w:pPr>
      <w:r w:rsidRPr="002C491B">
        <w:rPr>
          <w:sz w:val="16"/>
        </w:rPr>
        <w:t xml:space="preserve">As far as I know, the only independent scientific evaluation of both the </w:t>
      </w:r>
      <w:r w:rsidRPr="002C491B">
        <w:rPr>
          <w:rStyle w:val="StyleUnderline"/>
        </w:rPr>
        <w:t>current system</w:t>
      </w:r>
      <w:r w:rsidRPr="002C491B">
        <w:rPr>
          <w:sz w:val="16"/>
        </w:rPr>
        <w:t xml:space="preserve"> we have. Which </w:t>
      </w:r>
      <w:r w:rsidRPr="002C491B">
        <w:rPr>
          <w:rStyle w:val="StyleUnderline"/>
        </w:rPr>
        <w:t xml:space="preserve">is 44 </w:t>
      </w:r>
      <w:r w:rsidRPr="002C491B">
        <w:rPr>
          <w:rStyle w:val="Emphasis"/>
        </w:rPr>
        <w:t>ground-based</w:t>
      </w:r>
      <w:r w:rsidRPr="002C491B">
        <w:rPr>
          <w:rStyle w:val="StyleUnderline"/>
        </w:rPr>
        <w:t xml:space="preserve"> interceptors in </w:t>
      </w:r>
      <w:r w:rsidRPr="002C491B">
        <w:rPr>
          <w:rStyle w:val="Emphasis"/>
        </w:rPr>
        <w:t>Alaska</w:t>
      </w:r>
      <w:r w:rsidRPr="002C491B">
        <w:rPr>
          <w:rStyle w:val="StyleUnderline"/>
        </w:rPr>
        <w:t xml:space="preserve"> and California</w:t>
      </w:r>
      <w:r w:rsidRPr="002C491B">
        <w:rPr>
          <w:sz w:val="16"/>
        </w:rPr>
        <w:t xml:space="preserve">, and the proposal to do this constellation of space-based systems, an idea that's been around since the 1950s. And </w:t>
      </w:r>
      <w:r w:rsidRPr="002C491B">
        <w:rPr>
          <w:rStyle w:val="StyleUnderline"/>
        </w:rPr>
        <w:t>every decade this space-based system idea comes up</w:t>
      </w:r>
      <w:r w:rsidRPr="002C491B">
        <w:rPr>
          <w:sz w:val="16"/>
        </w:rPr>
        <w:t>, and every decade they think the technology has advanced.</w:t>
      </w:r>
    </w:p>
    <w:p w14:paraId="400AE111" w14:textId="77777777" w:rsidR="008F6BF7" w:rsidRPr="002C491B" w:rsidRDefault="008F6BF7" w:rsidP="008F6BF7">
      <w:pPr>
        <w:rPr>
          <w:sz w:val="16"/>
        </w:rPr>
      </w:pPr>
      <w:r w:rsidRPr="002C491B">
        <w:rPr>
          <w:sz w:val="16"/>
        </w:rPr>
        <w:t xml:space="preserve">Now we can surely do it. No, </w:t>
      </w:r>
      <w:r w:rsidRPr="002C491B">
        <w:rPr>
          <w:rStyle w:val="StyleUnderline"/>
        </w:rPr>
        <w:t>you cannot</w:t>
      </w:r>
      <w:r w:rsidRPr="002C491B">
        <w:rPr>
          <w:sz w:val="16"/>
        </w:rPr>
        <w:t xml:space="preserve"> surely </w:t>
      </w:r>
      <w:r w:rsidRPr="002C491B">
        <w:rPr>
          <w:rStyle w:val="StyleUnderline"/>
        </w:rPr>
        <w:t>do it</w:t>
      </w:r>
      <w:r w:rsidRPr="002C491B">
        <w:rPr>
          <w:sz w:val="16"/>
        </w:rPr>
        <w:t xml:space="preserve">. And here's the basic problem. The reason you go to space is because you want to have your interceptors very close to where the enemy missile is taking off. The </w:t>
      </w:r>
      <w:r w:rsidRPr="002C491B">
        <w:rPr>
          <w:rStyle w:val="Emphasis"/>
          <w:highlight w:val="cyan"/>
        </w:rPr>
        <w:t>ground</w:t>
      </w:r>
      <w:r w:rsidRPr="002C491B">
        <w:rPr>
          <w:rStyle w:val="Emphasis"/>
        </w:rPr>
        <w:t>-based</w:t>
      </w:r>
      <w:r w:rsidRPr="002C491B">
        <w:rPr>
          <w:rStyle w:val="StyleUnderline"/>
        </w:rPr>
        <w:t xml:space="preserve"> </w:t>
      </w:r>
      <w:r w:rsidRPr="002C491B">
        <w:rPr>
          <w:rStyle w:val="StyleUnderline"/>
          <w:highlight w:val="cyan"/>
        </w:rPr>
        <w:t>systems</w:t>
      </w:r>
      <w:r w:rsidRPr="002C491B">
        <w:rPr>
          <w:sz w:val="16"/>
        </w:rPr>
        <w:t xml:space="preserve">, the one we now have, </w:t>
      </w:r>
      <w:r w:rsidRPr="002C491B">
        <w:rPr>
          <w:rStyle w:val="StyleUnderline"/>
        </w:rPr>
        <w:t xml:space="preserve">try to </w:t>
      </w:r>
      <w:r w:rsidRPr="002C491B">
        <w:rPr>
          <w:rStyle w:val="Emphasis"/>
          <w:highlight w:val="cyan"/>
        </w:rPr>
        <w:t>intercept</w:t>
      </w:r>
      <w:r w:rsidRPr="002C491B">
        <w:rPr>
          <w:rStyle w:val="StyleUnderline"/>
        </w:rPr>
        <w:t xml:space="preserve"> the </w:t>
      </w:r>
      <w:r w:rsidRPr="002C491B">
        <w:rPr>
          <w:rStyle w:val="StyleUnderline"/>
          <w:highlight w:val="cyan"/>
        </w:rPr>
        <w:t>missile</w:t>
      </w:r>
      <w:r w:rsidRPr="002C491B">
        <w:rPr>
          <w:rStyle w:val="StyleUnderline"/>
        </w:rPr>
        <w:t xml:space="preserve"> as it's </w:t>
      </w:r>
      <w:r w:rsidRPr="002C491B">
        <w:rPr>
          <w:rStyle w:val="Emphasis"/>
          <w:highlight w:val="cyan"/>
        </w:rPr>
        <w:t>reentering</w:t>
      </w:r>
      <w:r w:rsidRPr="002C491B">
        <w:rPr>
          <w:rStyle w:val="StyleUnderline"/>
        </w:rPr>
        <w:t xml:space="preserve"> the </w:t>
      </w:r>
      <w:r w:rsidRPr="002C491B">
        <w:rPr>
          <w:rStyle w:val="Emphasis"/>
          <w:highlight w:val="cyan"/>
        </w:rPr>
        <w:t>atmosphere</w:t>
      </w:r>
      <w:r w:rsidRPr="002C491B">
        <w:rPr>
          <w:sz w:val="16"/>
        </w:rPr>
        <w:t xml:space="preserve">, as it's coming in very fast and </w:t>
      </w:r>
      <w:r w:rsidRPr="002C491B">
        <w:rPr>
          <w:rStyle w:val="StyleUnderline"/>
        </w:rPr>
        <w:t xml:space="preserve">it's very </w:t>
      </w:r>
      <w:r w:rsidRPr="002C491B">
        <w:rPr>
          <w:rStyle w:val="Emphasis"/>
          <w:highlight w:val="cyan"/>
        </w:rPr>
        <w:t>small</w:t>
      </w:r>
      <w:r w:rsidRPr="002C491B">
        <w:rPr>
          <w:rStyle w:val="StyleUnderline"/>
        </w:rPr>
        <w:t xml:space="preserve">, very </w:t>
      </w:r>
      <w:r w:rsidRPr="002C491B">
        <w:rPr>
          <w:rStyle w:val="Emphasis"/>
          <w:highlight w:val="cyan"/>
        </w:rPr>
        <w:t>difficult</w:t>
      </w:r>
      <w:r w:rsidRPr="002C491B">
        <w:rPr>
          <w:rStyle w:val="StyleUnderline"/>
          <w:highlight w:val="cyan"/>
        </w:rPr>
        <w:t xml:space="preserve"> to hit</w:t>
      </w:r>
      <w:r w:rsidRPr="002C491B">
        <w:rPr>
          <w:sz w:val="16"/>
        </w:rPr>
        <w:t>.</w:t>
      </w:r>
    </w:p>
    <w:p w14:paraId="7C6916F3" w14:textId="77777777" w:rsidR="008F6BF7" w:rsidRPr="002C491B" w:rsidRDefault="008F6BF7" w:rsidP="008F6BF7">
      <w:pPr>
        <w:rPr>
          <w:sz w:val="16"/>
        </w:rPr>
      </w:pPr>
      <w:r w:rsidRPr="002C491B">
        <w:rPr>
          <w:rStyle w:val="StyleUnderline"/>
        </w:rPr>
        <w:t xml:space="preserve">You can </w:t>
      </w:r>
      <w:r w:rsidRPr="002C491B">
        <w:rPr>
          <w:rStyle w:val="Emphasis"/>
        </w:rPr>
        <w:t>overcome</w:t>
      </w:r>
      <w:r w:rsidRPr="002C491B">
        <w:rPr>
          <w:rStyle w:val="StyleUnderline"/>
        </w:rPr>
        <w:t xml:space="preserve"> that problem by putting</w:t>
      </w:r>
      <w:r w:rsidRPr="002C491B">
        <w:rPr>
          <w:sz w:val="16"/>
        </w:rPr>
        <w:t xml:space="preserve"> your </w:t>
      </w:r>
      <w:r w:rsidRPr="002C491B">
        <w:rPr>
          <w:rStyle w:val="StyleUnderline"/>
        </w:rPr>
        <w:t xml:space="preserve">interceptors in </w:t>
      </w:r>
      <w:r w:rsidRPr="002C491B">
        <w:rPr>
          <w:rStyle w:val="Emphasis"/>
        </w:rPr>
        <w:t>space</w:t>
      </w:r>
      <w:r w:rsidRPr="002C491B">
        <w:rPr>
          <w:sz w:val="16"/>
        </w:rPr>
        <w:t>, and you think of space as being far away, but it actually could be very close as the satellite orbits over the launch site, so you could be just hundreds of miles away from this launch. Detect the launch, send your interceptor down to this relatively slow-moving missile rocket that's taking 1, 2, 3 minutes to rise out of the atmosphere with a big hot flame telling you where it is.</w:t>
      </w:r>
    </w:p>
    <w:p w14:paraId="66A256F2" w14:textId="77777777" w:rsidR="008F6BF7" w:rsidRPr="002C491B" w:rsidRDefault="008F6BF7" w:rsidP="008F6BF7">
      <w:pPr>
        <w:rPr>
          <w:sz w:val="16"/>
        </w:rPr>
      </w:pPr>
      <w:r w:rsidRPr="002C491B">
        <w:rPr>
          <w:sz w:val="16"/>
        </w:rPr>
        <w:t xml:space="preserve">So you've got </w:t>
      </w:r>
      <w:r w:rsidRPr="002C491B">
        <w:rPr>
          <w:rStyle w:val="StyleUnderline"/>
        </w:rPr>
        <w:t>a slow, fat, hot target</w:t>
      </w:r>
      <w:r w:rsidRPr="002C491B">
        <w:rPr>
          <w:sz w:val="16"/>
        </w:rPr>
        <w:t xml:space="preserve">. This </w:t>
      </w:r>
      <w:r w:rsidRPr="002C491B">
        <w:rPr>
          <w:rStyle w:val="StyleUnderline"/>
        </w:rPr>
        <w:t xml:space="preserve">is </w:t>
      </w:r>
      <w:r w:rsidRPr="002C491B">
        <w:rPr>
          <w:rStyle w:val="Emphasis"/>
        </w:rPr>
        <w:t>ideal</w:t>
      </w:r>
      <w:r w:rsidRPr="002C491B">
        <w:rPr>
          <w:rStyle w:val="StyleUnderline"/>
        </w:rPr>
        <w:t xml:space="preserve">. The problem is </w:t>
      </w:r>
      <w:r w:rsidRPr="002C491B">
        <w:rPr>
          <w:rStyle w:val="StyleUnderline"/>
          <w:highlight w:val="cyan"/>
        </w:rPr>
        <w:t xml:space="preserve">the earth </w:t>
      </w:r>
      <w:r w:rsidRPr="002C491B">
        <w:rPr>
          <w:rStyle w:val="Emphasis"/>
          <w:highlight w:val="cyan"/>
        </w:rPr>
        <w:t>moves</w:t>
      </w:r>
      <w:r w:rsidRPr="002C491B">
        <w:rPr>
          <w:sz w:val="16"/>
        </w:rPr>
        <w:t xml:space="preserve">. And so </w:t>
      </w:r>
      <w:r w:rsidRPr="002C491B">
        <w:rPr>
          <w:rStyle w:val="StyleUnderline"/>
          <w:highlight w:val="cyan"/>
        </w:rPr>
        <w:t>in</w:t>
      </w:r>
      <w:r w:rsidRPr="002C491B">
        <w:rPr>
          <w:rStyle w:val="StyleUnderline"/>
        </w:rPr>
        <w:t xml:space="preserve"> order </w:t>
      </w:r>
      <w:r w:rsidRPr="002C491B">
        <w:rPr>
          <w:rStyle w:val="StyleUnderline"/>
          <w:highlight w:val="cyan"/>
        </w:rPr>
        <w:t>to have</w:t>
      </w:r>
      <w:r w:rsidRPr="002C491B">
        <w:rPr>
          <w:rStyle w:val="StyleUnderline"/>
        </w:rPr>
        <w:t xml:space="preserve"> your </w:t>
      </w:r>
      <w:r w:rsidRPr="002C491B">
        <w:rPr>
          <w:rStyle w:val="StyleUnderline"/>
          <w:highlight w:val="cyan"/>
        </w:rPr>
        <w:t>satellite in position</w:t>
      </w:r>
      <w:r w:rsidRPr="002C491B">
        <w:rPr>
          <w:sz w:val="16"/>
        </w:rPr>
        <w:t xml:space="preserve">, you need to, not one, but a constellation of, and here's the American Physical Society, </w:t>
      </w:r>
      <w:r w:rsidRPr="002C491B">
        <w:rPr>
          <w:rStyle w:val="StyleUnderline"/>
          <w:highlight w:val="cyan"/>
        </w:rPr>
        <w:t>you</w:t>
      </w:r>
      <w:r w:rsidRPr="002C491B">
        <w:rPr>
          <w:sz w:val="16"/>
        </w:rPr>
        <w:t xml:space="preserve">'re going to </w:t>
      </w:r>
      <w:r w:rsidRPr="002C491B">
        <w:rPr>
          <w:rStyle w:val="StyleUnderline"/>
          <w:highlight w:val="cyan"/>
        </w:rPr>
        <w:t xml:space="preserve">need a </w:t>
      </w:r>
      <w:r w:rsidRPr="002C491B">
        <w:rPr>
          <w:rStyle w:val="Emphasis"/>
          <w:highlight w:val="cyan"/>
        </w:rPr>
        <w:t>thousand</w:t>
      </w:r>
      <w:r w:rsidRPr="002C491B">
        <w:rPr>
          <w:rStyle w:val="StyleUnderline"/>
        </w:rPr>
        <w:t xml:space="preserve"> interceptor </w:t>
      </w:r>
      <w:r w:rsidRPr="002C491B">
        <w:rPr>
          <w:rStyle w:val="StyleUnderline"/>
          <w:highlight w:val="cyan"/>
        </w:rPr>
        <w:t>satellites</w:t>
      </w:r>
      <w:r w:rsidRPr="002C491B">
        <w:rPr>
          <w:sz w:val="16"/>
        </w:rPr>
        <w:t xml:space="preserve"> to try </w:t>
      </w:r>
      <w:r w:rsidRPr="002C491B">
        <w:rPr>
          <w:rStyle w:val="StyleUnderline"/>
          <w:highlight w:val="cyan"/>
        </w:rPr>
        <w:t xml:space="preserve">to </w:t>
      </w:r>
      <w:r w:rsidRPr="002C491B">
        <w:rPr>
          <w:rStyle w:val="Emphasis"/>
          <w:highlight w:val="cyan"/>
        </w:rPr>
        <w:t>intercept</w:t>
      </w:r>
      <w:r w:rsidRPr="002C491B">
        <w:rPr>
          <w:rStyle w:val="Emphasis"/>
        </w:rPr>
        <w:t xml:space="preserve"> one</w:t>
      </w:r>
      <w:r w:rsidRPr="002C491B">
        <w:rPr>
          <w:sz w:val="16"/>
        </w:rPr>
        <w:t xml:space="preserve"> North Korean </w:t>
      </w:r>
      <w:r w:rsidRPr="002C491B">
        <w:rPr>
          <w:rStyle w:val="Emphasis"/>
          <w:highlight w:val="cyan"/>
        </w:rPr>
        <w:t>ICBM</w:t>
      </w:r>
      <w:r w:rsidRPr="002C491B">
        <w:rPr>
          <w:sz w:val="16"/>
        </w:rPr>
        <w:t>. One. And if North Korea were to launch 10, then you'd need 10,000 interceptors up in space.</w:t>
      </w:r>
    </w:p>
    <w:p w14:paraId="7CEE66B0" w14:textId="77777777" w:rsidR="008F6BF7" w:rsidRPr="002C491B" w:rsidRDefault="008F6BF7" w:rsidP="008F6BF7">
      <w:pPr>
        <w:rPr>
          <w:sz w:val="16"/>
        </w:rPr>
      </w:pPr>
      <w:r w:rsidRPr="002C491B">
        <w:rPr>
          <w:sz w:val="16"/>
        </w:rPr>
        <w:t xml:space="preserve">You can see the enormity, the scale of the problem. And of course, </w:t>
      </w:r>
      <w:r w:rsidRPr="002C491B">
        <w:rPr>
          <w:rStyle w:val="StyleUnderline"/>
        </w:rPr>
        <w:t xml:space="preserve">this assumes that there's no </w:t>
      </w:r>
      <w:r w:rsidRPr="002C491B">
        <w:rPr>
          <w:rStyle w:val="StyleUnderline"/>
          <w:highlight w:val="cyan"/>
        </w:rPr>
        <w:t>effort to</w:t>
      </w:r>
      <w:r w:rsidRPr="002C491B">
        <w:rPr>
          <w:sz w:val="16"/>
        </w:rPr>
        <w:t xml:space="preserve"> try to </w:t>
      </w:r>
      <w:r w:rsidRPr="002C491B">
        <w:rPr>
          <w:rStyle w:val="Emphasis"/>
          <w:highlight w:val="cyan"/>
        </w:rPr>
        <w:t>shoot</w:t>
      </w:r>
      <w:r w:rsidRPr="002C491B">
        <w:rPr>
          <w:rStyle w:val="Emphasis"/>
        </w:rPr>
        <w:t xml:space="preserve"> down</w:t>
      </w:r>
      <w:r w:rsidRPr="002C491B">
        <w:rPr>
          <w:sz w:val="16"/>
        </w:rPr>
        <w:t xml:space="preserve"> your </w:t>
      </w:r>
      <w:r w:rsidRPr="002C491B">
        <w:rPr>
          <w:rStyle w:val="StyleUnderline"/>
          <w:highlight w:val="cyan"/>
        </w:rPr>
        <w:t>satellite</w:t>
      </w:r>
      <w:r w:rsidRPr="002C491B">
        <w:rPr>
          <w:rStyle w:val="StyleUnderline"/>
        </w:rPr>
        <w:t xml:space="preserve"> systems </w:t>
      </w:r>
      <w:r w:rsidRPr="002C491B">
        <w:rPr>
          <w:rStyle w:val="Emphasis"/>
          <w:highlight w:val="cyan"/>
        </w:rPr>
        <w:t>before</w:t>
      </w:r>
      <w:r w:rsidRPr="002C491B">
        <w:rPr>
          <w:sz w:val="16"/>
        </w:rPr>
        <w:t xml:space="preserve"> you </w:t>
      </w:r>
      <w:r w:rsidRPr="002C491B">
        <w:rPr>
          <w:rStyle w:val="Emphasis"/>
          <w:highlight w:val="cyan"/>
        </w:rPr>
        <w:t>launch</w:t>
      </w:r>
      <w:r w:rsidRPr="002C491B">
        <w:rPr>
          <w:sz w:val="16"/>
        </w:rPr>
        <w:t xml:space="preserve">, which </w:t>
      </w:r>
      <w:r w:rsidRPr="002C491B">
        <w:rPr>
          <w:rStyle w:val="StyleUnderline"/>
        </w:rPr>
        <w:t>of course</w:t>
      </w:r>
      <w:r w:rsidRPr="002C491B">
        <w:rPr>
          <w:sz w:val="16"/>
        </w:rPr>
        <w:t xml:space="preserve"> is what </w:t>
      </w:r>
      <w:r w:rsidRPr="002C491B">
        <w:rPr>
          <w:rStyle w:val="StyleUnderline"/>
        </w:rPr>
        <w:t xml:space="preserve">you do </w:t>
      </w:r>
      <w:r w:rsidRPr="002C491B">
        <w:rPr>
          <w:rStyle w:val="StyleUnderline"/>
          <w:highlight w:val="cyan"/>
        </w:rPr>
        <w:t>in</w:t>
      </w:r>
      <w:r w:rsidRPr="002C491B">
        <w:rPr>
          <w:rStyle w:val="StyleUnderline"/>
        </w:rPr>
        <w:t xml:space="preserve"> </w:t>
      </w:r>
      <w:r w:rsidRPr="002C491B">
        <w:rPr>
          <w:rStyle w:val="Emphasis"/>
        </w:rPr>
        <w:t xml:space="preserve">air </w:t>
      </w:r>
      <w:r w:rsidRPr="002C491B">
        <w:rPr>
          <w:rStyle w:val="Emphasis"/>
          <w:highlight w:val="cyan"/>
        </w:rPr>
        <w:t>warfare</w:t>
      </w:r>
      <w:r w:rsidRPr="002C491B">
        <w:rPr>
          <w:sz w:val="16"/>
        </w:rPr>
        <w:t>.</w:t>
      </w:r>
    </w:p>
    <w:p w14:paraId="60E679E7" w14:textId="77777777" w:rsidR="008F6BF7" w:rsidRPr="002C491B" w:rsidRDefault="008F6BF7" w:rsidP="008F6BF7">
      <w:pPr>
        <w:rPr>
          <w:sz w:val="16"/>
          <w:u w:val="single"/>
        </w:rPr>
      </w:pPr>
      <w:r w:rsidRPr="002C491B">
        <w:rPr>
          <w:rStyle w:val="StyleUnderline"/>
        </w:rPr>
        <w:lastRenderedPageBreak/>
        <w:t>Before</w:t>
      </w:r>
      <w:r w:rsidRPr="002C491B">
        <w:rPr>
          <w:sz w:val="16"/>
        </w:rPr>
        <w:t xml:space="preserve"> you launch </w:t>
      </w:r>
      <w:r w:rsidRPr="002C491B">
        <w:rPr>
          <w:rStyle w:val="StyleUnderline"/>
        </w:rPr>
        <w:t xml:space="preserve">a </w:t>
      </w:r>
      <w:r w:rsidRPr="002C491B">
        <w:rPr>
          <w:rStyle w:val="Emphasis"/>
        </w:rPr>
        <w:t>bombing</w:t>
      </w:r>
      <w:r w:rsidRPr="002C491B">
        <w:rPr>
          <w:rStyle w:val="StyleUnderline"/>
        </w:rPr>
        <w:t xml:space="preserve"> attack, you attack</w:t>
      </w:r>
      <w:r w:rsidRPr="002C491B">
        <w:rPr>
          <w:sz w:val="16"/>
        </w:rPr>
        <w:t xml:space="preserve"> the </w:t>
      </w:r>
      <w:r w:rsidRPr="002C491B">
        <w:rPr>
          <w:rStyle w:val="StyleUnderline"/>
        </w:rPr>
        <w:t xml:space="preserve">adversaries' </w:t>
      </w:r>
      <w:r w:rsidRPr="002C491B">
        <w:rPr>
          <w:rStyle w:val="Emphasis"/>
        </w:rPr>
        <w:t>defenses</w:t>
      </w:r>
      <w:r w:rsidRPr="002C491B">
        <w:rPr>
          <w:sz w:val="16"/>
        </w:rPr>
        <w:t xml:space="preserve">. You blow a hole in their system. </w:t>
      </w:r>
      <w:r w:rsidRPr="002C491B">
        <w:rPr>
          <w:rStyle w:val="StyleUnderline"/>
        </w:rPr>
        <w:t>What you could do on the ground, you can do in space</w:t>
      </w:r>
      <w:r w:rsidRPr="002C491B">
        <w:rPr>
          <w:sz w:val="16"/>
        </w:rPr>
        <w:t xml:space="preserve">, and that is why </w:t>
      </w:r>
      <w:r w:rsidRPr="002C491B">
        <w:rPr>
          <w:rStyle w:val="StyleUnderline"/>
        </w:rPr>
        <w:t xml:space="preserve">we have </w:t>
      </w:r>
      <w:r w:rsidRPr="002C491B">
        <w:rPr>
          <w:rStyle w:val="Emphasis"/>
          <w:highlight w:val="cyan"/>
        </w:rPr>
        <w:t>never</w:t>
      </w:r>
      <w:r w:rsidRPr="002C491B">
        <w:rPr>
          <w:rStyle w:val="StyleUnderline"/>
          <w:highlight w:val="cyan"/>
        </w:rPr>
        <w:t xml:space="preserve"> done it</w:t>
      </w:r>
      <w:r w:rsidRPr="002C491B">
        <w:rPr>
          <w:sz w:val="16"/>
        </w:rPr>
        <w:t xml:space="preserve"> before. </w:t>
      </w:r>
      <w:r w:rsidRPr="002C491B">
        <w:rPr>
          <w:rStyle w:val="Emphasis"/>
          <w:highlight w:val="cyan"/>
        </w:rPr>
        <w:t>Nothing</w:t>
      </w:r>
      <w:r w:rsidRPr="002C491B">
        <w:rPr>
          <w:sz w:val="16"/>
        </w:rPr>
        <w:t xml:space="preserve"> has </w:t>
      </w:r>
      <w:r w:rsidRPr="002C491B">
        <w:rPr>
          <w:rStyle w:val="Emphasis"/>
          <w:highlight w:val="cyan"/>
        </w:rPr>
        <w:t>changed</w:t>
      </w:r>
      <w:r w:rsidRPr="002C491B">
        <w:rPr>
          <w:sz w:val="16"/>
        </w:rPr>
        <w:t>.</w:t>
      </w:r>
    </w:p>
    <w:p w14:paraId="04DF7873" w14:textId="77777777" w:rsidR="008F6BF7" w:rsidRPr="002C491B" w:rsidRDefault="008F6BF7" w:rsidP="008F6BF7">
      <w:pPr>
        <w:rPr>
          <w:sz w:val="14"/>
        </w:rPr>
      </w:pPr>
    </w:p>
    <w:p w14:paraId="0C1C8BFA" w14:textId="77777777" w:rsidR="008F6BF7" w:rsidRPr="002C491B" w:rsidRDefault="008F6BF7" w:rsidP="008F6BF7">
      <w:pPr>
        <w:pStyle w:val="Heading3"/>
        <w:rPr>
          <w:rFonts w:cs="Calibri"/>
        </w:rPr>
      </w:pPr>
      <w:r>
        <w:rPr>
          <w:rFonts w:cs="Calibri"/>
        </w:rPr>
        <w:lastRenderedPageBreak/>
        <w:t xml:space="preserve">Defense---AT: </w:t>
      </w:r>
      <w:r w:rsidRPr="002C491B">
        <w:rPr>
          <w:rFonts w:cs="Calibri"/>
        </w:rPr>
        <w:t>Miscalc---1NC</w:t>
      </w:r>
    </w:p>
    <w:p w14:paraId="3E32B223" w14:textId="77777777" w:rsidR="008F6BF7" w:rsidRPr="002C491B" w:rsidRDefault="008F6BF7" w:rsidP="008F6BF7">
      <w:pPr>
        <w:keepNext/>
        <w:keepLines/>
        <w:spacing w:before="40"/>
        <w:outlineLvl w:val="3"/>
        <w:rPr>
          <w:rFonts w:eastAsia="Times New Roman"/>
          <w:b/>
          <w:iCs/>
          <w:sz w:val="26"/>
        </w:rPr>
      </w:pPr>
      <w:r>
        <w:rPr>
          <w:rFonts w:eastAsia="Times New Roman"/>
          <w:b/>
          <w:iCs/>
          <w:sz w:val="26"/>
        </w:rPr>
        <w:t xml:space="preserve">6. </w:t>
      </w:r>
      <w:r w:rsidRPr="002C491B">
        <w:rPr>
          <w:rFonts w:eastAsia="Times New Roman"/>
          <w:b/>
          <w:iCs/>
          <w:sz w:val="26"/>
          <w:u w:val="single"/>
        </w:rPr>
        <w:t>Miscalc</w:t>
      </w:r>
      <w:r w:rsidRPr="002C491B">
        <w:rPr>
          <w:rFonts w:eastAsia="Times New Roman"/>
          <w:b/>
          <w:iCs/>
          <w:sz w:val="26"/>
        </w:rPr>
        <w:t xml:space="preserve"> is a </w:t>
      </w:r>
      <w:r w:rsidRPr="002C491B">
        <w:rPr>
          <w:rFonts w:eastAsia="Times New Roman"/>
          <w:b/>
          <w:iCs/>
          <w:sz w:val="26"/>
          <w:u w:val="single"/>
        </w:rPr>
        <w:t>myth</w:t>
      </w:r>
      <w:r w:rsidRPr="002C491B">
        <w:rPr>
          <w:rFonts w:eastAsia="Times New Roman"/>
          <w:b/>
          <w:iCs/>
          <w:sz w:val="26"/>
        </w:rPr>
        <w:t xml:space="preserve">. </w:t>
      </w:r>
      <w:r w:rsidRPr="002C491B">
        <w:rPr>
          <w:rFonts w:eastAsia="Times New Roman"/>
          <w:bCs/>
          <w:iCs/>
          <w:sz w:val="26"/>
          <w:u w:val="single"/>
        </w:rPr>
        <w:t>Empirically</w:t>
      </w:r>
      <w:r w:rsidRPr="002C491B">
        <w:rPr>
          <w:rFonts w:eastAsia="Times New Roman"/>
          <w:bCs/>
          <w:iCs/>
          <w:sz w:val="26"/>
        </w:rPr>
        <w:t xml:space="preserve"> disproven, </w:t>
      </w:r>
      <w:r w:rsidRPr="002C491B">
        <w:rPr>
          <w:rFonts w:eastAsia="Times New Roman"/>
          <w:bCs/>
          <w:iCs/>
          <w:sz w:val="26"/>
          <w:u w:val="single"/>
        </w:rPr>
        <w:t>self-correcting</w:t>
      </w:r>
      <w:r w:rsidRPr="002C491B">
        <w:rPr>
          <w:rFonts w:eastAsia="Times New Roman"/>
          <w:bCs/>
          <w:iCs/>
          <w:sz w:val="26"/>
        </w:rPr>
        <w:t xml:space="preserve">, and no </w:t>
      </w:r>
      <w:r w:rsidRPr="002C491B">
        <w:rPr>
          <w:rFonts w:eastAsia="Times New Roman"/>
          <w:bCs/>
          <w:iCs/>
          <w:sz w:val="26"/>
          <w:u w:val="single"/>
        </w:rPr>
        <w:t>escalation</w:t>
      </w:r>
      <w:r w:rsidRPr="002C491B">
        <w:rPr>
          <w:rFonts w:eastAsia="Times New Roman"/>
          <w:bCs/>
          <w:iCs/>
          <w:sz w:val="26"/>
        </w:rPr>
        <w:t>.</w:t>
      </w:r>
    </w:p>
    <w:p w14:paraId="39E8CB05" w14:textId="77777777" w:rsidR="008F6BF7" w:rsidRPr="002C491B" w:rsidRDefault="008F6BF7" w:rsidP="008F6BF7">
      <w:pPr>
        <w:rPr>
          <w:rFonts w:eastAsia="Calibri"/>
        </w:rPr>
      </w:pPr>
      <w:r w:rsidRPr="002C491B">
        <w:rPr>
          <w:rFonts w:eastAsia="Calibri"/>
          <w:b/>
          <w:bCs/>
          <w:sz w:val="26"/>
        </w:rPr>
        <w:t>Schake 23</w:t>
      </w:r>
      <w:r w:rsidRPr="002C491B">
        <w:rPr>
          <w:rFonts w:eastAsia="Calibri"/>
        </w:rPr>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32C164A5" w14:textId="77777777" w:rsidR="008F6BF7" w:rsidRPr="00BC4F29" w:rsidRDefault="008F6BF7" w:rsidP="008F6BF7">
      <w:pPr>
        <w:rPr>
          <w:sz w:val="16"/>
        </w:rPr>
      </w:pPr>
      <w:r w:rsidRPr="002C491B">
        <w:rPr>
          <w:sz w:val="16"/>
        </w:rPr>
        <w:t xml:space="preserve">The </w:t>
      </w:r>
      <w:r w:rsidRPr="002C491B">
        <w:rPr>
          <w:u w:val="single"/>
        </w:rPr>
        <w:t xml:space="preserve">risk of war by </w:t>
      </w:r>
      <w:r w:rsidRPr="002C491B">
        <w:rPr>
          <w:rStyle w:val="Emphasis"/>
          <w:highlight w:val="cyan"/>
        </w:rPr>
        <w:t>miscalc</w:t>
      </w:r>
      <w:r w:rsidRPr="002C491B">
        <w:rPr>
          <w:rStyle w:val="Emphasis"/>
        </w:rPr>
        <w:t>ulation</w:t>
      </w:r>
      <w:r w:rsidRPr="002C491B">
        <w:rPr>
          <w:sz w:val="16"/>
        </w:rPr>
        <w:t xml:space="preserve"> is a </w:t>
      </w:r>
      <w:r w:rsidRPr="002C491B">
        <w:rPr>
          <w:u w:val="single"/>
        </w:rPr>
        <w:t>popular</w:t>
      </w:r>
      <w:r w:rsidRPr="002C491B">
        <w:rPr>
          <w:sz w:val="16"/>
        </w:rPr>
        <w:t xml:space="preserve"> scholarly </w:t>
      </w:r>
      <w:r w:rsidRPr="002C491B">
        <w:rPr>
          <w:u w:val="single"/>
        </w:rPr>
        <w:t>subject</w:t>
      </w:r>
      <w:r w:rsidRPr="002C491B">
        <w:rPr>
          <w:sz w:val="16"/>
        </w:rPr>
        <w:t xml:space="preserve"> and a </w:t>
      </w:r>
      <w:r w:rsidRPr="002C491B">
        <w:rPr>
          <w:u w:val="single"/>
        </w:rPr>
        <w:t>frequent concern of policymakers</w:t>
      </w:r>
      <w:r w:rsidRPr="002C491B">
        <w:rPr>
          <w:sz w:val="16"/>
        </w:rPr>
        <w:t xml:space="preserve">. </w:t>
      </w:r>
      <w:r w:rsidRPr="002C491B">
        <w:rPr>
          <w:u w:val="single"/>
        </w:rPr>
        <w:t>Theories</w:t>
      </w:r>
      <w:r w:rsidRPr="002C491B">
        <w:rPr>
          <w:sz w:val="16"/>
        </w:rPr>
        <w:t xml:space="preserve"> of war by miscalculation </w:t>
      </w:r>
      <w:r w:rsidRPr="002C491B">
        <w:rPr>
          <w:highlight w:val="cyan"/>
          <w:u w:val="single"/>
        </w:rPr>
        <w:t>assume</w:t>
      </w:r>
      <w:r w:rsidRPr="002C491B">
        <w:rPr>
          <w:u w:val="single"/>
        </w:rPr>
        <w:t xml:space="preserve"> either </w:t>
      </w:r>
      <w:r w:rsidRPr="002C491B">
        <w:rPr>
          <w:rStyle w:val="Emphasis"/>
          <w:highlight w:val="cyan"/>
        </w:rPr>
        <w:t>ignorance</w:t>
      </w:r>
      <w:r w:rsidRPr="002C491B">
        <w:rPr>
          <w:u w:val="single"/>
        </w:rPr>
        <w:t xml:space="preserve"> by decisionmakers</w:t>
      </w:r>
      <w:r w:rsidRPr="002C491B">
        <w:rPr>
          <w:sz w:val="16"/>
        </w:rPr>
        <w:t xml:space="preserve">, </w:t>
      </w:r>
      <w:r w:rsidRPr="002C491B">
        <w:rPr>
          <w:highlight w:val="cyan"/>
          <w:u w:val="single"/>
        </w:rPr>
        <w:t xml:space="preserve">bad </w:t>
      </w:r>
      <w:r w:rsidRPr="002C491B">
        <w:rPr>
          <w:rStyle w:val="Emphasis"/>
          <w:highlight w:val="cyan"/>
        </w:rPr>
        <w:t>faith</w:t>
      </w:r>
      <w:r w:rsidRPr="002C491B">
        <w:rPr>
          <w:u w:val="single"/>
        </w:rPr>
        <w:t xml:space="preserve"> by policy participants</w:t>
      </w:r>
      <w:r w:rsidRPr="002C491B">
        <w:rPr>
          <w:sz w:val="16"/>
        </w:rPr>
        <w:t xml:space="preserve"> (usually the military), </w:t>
      </w:r>
      <w:r w:rsidRPr="002C491B">
        <w:rPr>
          <w:u w:val="single"/>
        </w:rPr>
        <w:t>or a mechanistic series of exchanges</w:t>
      </w:r>
      <w:r w:rsidRPr="002C491B">
        <w:rPr>
          <w:sz w:val="16"/>
        </w:rPr>
        <w:t xml:space="preserve"> that obviate the need for policymakers to display judgment and responsibility. Yet historians struggle to produce evidence that political leaders were either ignorant of the risks they were choosing </w:t>
      </w:r>
      <w:r w:rsidRPr="00BC4F29">
        <w:rPr>
          <w:sz w:val="16"/>
        </w:rPr>
        <w:t xml:space="preserve">or emasculated from any ability to affect the course of events. </w:t>
      </w:r>
      <w:r w:rsidRPr="00BC4F29">
        <w:rPr>
          <w:u w:val="single"/>
        </w:rPr>
        <w:t>Theories of accidental war</w:t>
      </w:r>
      <w:r w:rsidRPr="00BC4F29">
        <w:rPr>
          <w:sz w:val="16"/>
        </w:rPr>
        <w:t xml:space="preserve"> are, as Geoffrey Blainey has said, “a </w:t>
      </w:r>
      <w:r w:rsidRPr="00BC4F29">
        <w:rPr>
          <w:u w:val="single"/>
        </w:rPr>
        <w:t>description masquerading as an explanation</w:t>
      </w:r>
      <w:r w:rsidRPr="00BC4F29">
        <w:rPr>
          <w:sz w:val="16"/>
        </w:rPr>
        <w:t xml:space="preserve">.”[1] Instead of explaining historical events, the </w:t>
      </w:r>
      <w:r w:rsidRPr="00BC4F29">
        <w:rPr>
          <w:rStyle w:val="Emphasis"/>
        </w:rPr>
        <w:t>myth</w:t>
      </w:r>
      <w:r w:rsidRPr="00BC4F29">
        <w:rPr>
          <w:u w:val="single"/>
        </w:rPr>
        <w:t xml:space="preserve"> of accidental war</w:t>
      </w:r>
      <w:r w:rsidRPr="00BC4F29">
        <w:rPr>
          <w:sz w:val="16"/>
        </w:rPr>
        <w:t xml:space="preserve"> provides an intricate puzzle for intellectuals, a justification for moralists to fear military subversion of political decisionmakers, and an </w:t>
      </w:r>
      <w:r w:rsidRPr="00BC4F29">
        <w:rPr>
          <w:u w:val="single"/>
        </w:rPr>
        <w:t>evasion of culpability for those decisionmakers</w:t>
      </w:r>
      <w:r w:rsidRPr="00BC4F29">
        <w:rPr>
          <w:sz w:val="16"/>
        </w:rPr>
        <w:t>.</w:t>
      </w:r>
    </w:p>
    <w:p w14:paraId="403EE203" w14:textId="77777777" w:rsidR="008F6BF7" w:rsidRPr="002C491B" w:rsidRDefault="008F6BF7" w:rsidP="008F6BF7">
      <w:pPr>
        <w:rPr>
          <w:sz w:val="16"/>
        </w:rPr>
      </w:pPr>
      <w:r w:rsidRPr="00BC4F29">
        <w:rPr>
          <w:sz w:val="16"/>
        </w:rPr>
        <w:t>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w:t>
      </w:r>
      <w:r w:rsidRPr="002C491B">
        <w:rPr>
          <w:sz w:val="16"/>
        </w:rPr>
        <w:t xml:space="preserve">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47715F49" w14:textId="77777777" w:rsidR="008F6BF7" w:rsidRPr="002C491B" w:rsidRDefault="008F6BF7" w:rsidP="008F6BF7">
      <w:pPr>
        <w:rPr>
          <w:sz w:val="16"/>
        </w:rPr>
      </w:pPr>
      <w:r w:rsidRPr="002C491B">
        <w:rPr>
          <w:sz w:val="16"/>
        </w:rPr>
        <w:t xml:space="preserve">Although </w:t>
      </w:r>
      <w:r w:rsidRPr="002C491B">
        <w:rPr>
          <w:rStyle w:val="Emphasis"/>
          <w:highlight w:val="cyan"/>
        </w:rPr>
        <w:t>rational calculations</w:t>
      </w:r>
      <w:r w:rsidRPr="002C491B">
        <w:rPr>
          <w:u w:val="single"/>
        </w:rPr>
        <w:t xml:space="preserve"> of power ought to </w:t>
      </w:r>
      <w:r w:rsidRPr="002C491B">
        <w:rPr>
          <w:highlight w:val="cyan"/>
          <w:u w:val="single"/>
        </w:rPr>
        <w:t>dictate Russian aversion</w:t>
      </w:r>
      <w:r w:rsidRPr="002C491B">
        <w:rPr>
          <w:u w:val="single"/>
        </w:rPr>
        <w:t xml:space="preserve"> to expanding the war from a trajectory of losing to Ukraine</w:t>
      </w:r>
      <w:r w:rsidRPr="002C491B">
        <w:rPr>
          <w:sz w:val="16"/>
        </w:rPr>
        <w:t xml:space="preserve"> to one of more rapidly and decisively losing should the United States become a direct combatant, the Biden team’s policy is predicated on concerns that uncontrollable escalation could result from U.S. assistance to Ukraine. </w:t>
      </w:r>
      <w:r w:rsidRPr="002C491B">
        <w:rPr>
          <w:rStyle w:val="StyleUnderline"/>
        </w:rPr>
        <w:t>To avoid</w:t>
      </w:r>
      <w:r w:rsidRPr="002C491B">
        <w:rPr>
          <w:sz w:val="16"/>
        </w:rPr>
        <w:t xml:space="preserve"> an </w:t>
      </w:r>
      <w:r w:rsidRPr="002C491B">
        <w:rPr>
          <w:rStyle w:val="Emphasis"/>
        </w:rPr>
        <w:t>accidental</w:t>
      </w:r>
      <w:r w:rsidRPr="002C491B">
        <w:rPr>
          <w:rStyle w:val="StyleUnderline"/>
        </w:rPr>
        <w:t xml:space="preserve"> war</w:t>
      </w:r>
      <w:r w:rsidRPr="002C491B">
        <w:rPr>
          <w:sz w:val="16"/>
        </w:rPr>
        <w:t xml:space="preserve"> with Russia, the </w:t>
      </w:r>
      <w:r w:rsidRPr="002C491B">
        <w:rPr>
          <w:rStyle w:val="StyleUnderline"/>
        </w:rPr>
        <w:t>Biden</w:t>
      </w:r>
      <w:r w:rsidRPr="002C491B">
        <w:rPr>
          <w:sz w:val="16"/>
        </w:rPr>
        <w:t xml:space="preserve"> administration has </w:t>
      </w:r>
      <w:r w:rsidRPr="002C491B">
        <w:rPr>
          <w:rStyle w:val="Emphasis"/>
        </w:rPr>
        <w:t>defended</w:t>
      </w:r>
      <w:r w:rsidRPr="002C491B">
        <w:rPr>
          <w:sz w:val="16"/>
        </w:rPr>
        <w:t xml:space="preserve"> the </w:t>
      </w:r>
      <w:r w:rsidRPr="002C491B">
        <w:rPr>
          <w:u w:val="single"/>
        </w:rPr>
        <w:t xml:space="preserve">international order by </w:t>
      </w:r>
      <w:r w:rsidRPr="002C491B">
        <w:rPr>
          <w:rStyle w:val="Emphasis"/>
          <w:highlight w:val="cyan"/>
        </w:rPr>
        <w:t>timidly progressing</w:t>
      </w:r>
      <w:r w:rsidRPr="002C491B">
        <w:rPr>
          <w:highlight w:val="cyan"/>
          <w:u w:val="single"/>
        </w:rPr>
        <w:t xml:space="preserve"> from declining</w:t>
      </w:r>
      <w:r w:rsidRPr="002C491B">
        <w:rPr>
          <w:sz w:val="16"/>
        </w:rPr>
        <w:t xml:space="preserve"> before and </w:t>
      </w:r>
      <w:r w:rsidRPr="002C491B">
        <w:rPr>
          <w:rStyle w:val="StyleUnderline"/>
        </w:rPr>
        <w:t xml:space="preserve">in the </w:t>
      </w:r>
      <w:r w:rsidRPr="002C491B">
        <w:rPr>
          <w:rStyle w:val="Emphasis"/>
        </w:rPr>
        <w:t>early stages</w:t>
      </w:r>
      <w:r w:rsidRPr="002C491B">
        <w:rPr>
          <w:rStyle w:val="StyleUnderline"/>
        </w:rPr>
        <w:t xml:space="preserve"> of the invasion</w:t>
      </w:r>
      <w:r w:rsidRPr="002C491B">
        <w:rPr>
          <w:sz w:val="16"/>
        </w:rPr>
        <w:t xml:space="preserve">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w:t>
      </w:r>
      <w:r w:rsidRPr="002C491B">
        <w:rPr>
          <w:rStyle w:val="StyleUnderline"/>
        </w:rPr>
        <w:t xml:space="preserve">Out of concern the </w:t>
      </w:r>
      <w:r w:rsidRPr="002C491B">
        <w:rPr>
          <w:rStyle w:val="Emphasis"/>
          <w:highlight w:val="cyan"/>
        </w:rPr>
        <w:t>U</w:t>
      </w:r>
      <w:r w:rsidRPr="002C491B">
        <w:rPr>
          <w:rStyle w:val="StyleUnderline"/>
        </w:rPr>
        <w:t>nited</w:t>
      </w:r>
      <w:r w:rsidRPr="002C491B">
        <w:rPr>
          <w:u w:val="single"/>
        </w:rPr>
        <w:t xml:space="preserve"> </w:t>
      </w:r>
      <w:r w:rsidRPr="002C491B">
        <w:rPr>
          <w:rStyle w:val="Emphasis"/>
          <w:highlight w:val="cyan"/>
        </w:rPr>
        <w:t>S</w:t>
      </w:r>
      <w:r w:rsidRPr="002C491B">
        <w:rPr>
          <w:u w:val="single"/>
        </w:rPr>
        <w:t xml:space="preserve">tates could unavoidably be drawn into direct combat against </w:t>
      </w:r>
      <w:r w:rsidRPr="002C491B">
        <w:rPr>
          <w:rStyle w:val="StyleUnderline"/>
        </w:rPr>
        <w:t xml:space="preserve">Russia, the </w:t>
      </w:r>
      <w:r w:rsidRPr="002C491B">
        <w:rPr>
          <w:rStyle w:val="Emphasis"/>
        </w:rPr>
        <w:t>strongest power</w:t>
      </w:r>
      <w:r w:rsidRPr="002C491B">
        <w:rPr>
          <w:sz w:val="16"/>
        </w:rPr>
        <w:t xml:space="preserve"> in the international order </w:t>
      </w:r>
      <w:r w:rsidRPr="002C491B">
        <w:rPr>
          <w:rStyle w:val="StyleUnderline"/>
        </w:rPr>
        <w:t xml:space="preserve">is </w:t>
      </w:r>
      <w:r w:rsidRPr="002C491B">
        <w:rPr>
          <w:rStyle w:val="StyleUnderline"/>
          <w:highlight w:val="cyan"/>
        </w:rPr>
        <w:t>conveying</w:t>
      </w:r>
      <w:r w:rsidRPr="002C491B">
        <w:rPr>
          <w:rStyle w:val="StyleUnderline"/>
        </w:rPr>
        <w:t xml:space="preserve"> the </w:t>
      </w:r>
      <w:r w:rsidRPr="002C491B">
        <w:rPr>
          <w:rStyle w:val="Emphasis"/>
          <w:highlight w:val="cyan"/>
        </w:rPr>
        <w:t>limits</w:t>
      </w:r>
      <w:r w:rsidRPr="002C491B">
        <w:rPr>
          <w:rStyle w:val="StyleUnderline"/>
          <w:highlight w:val="cyan"/>
        </w:rPr>
        <w:t xml:space="preserve"> of</w:t>
      </w:r>
      <w:r w:rsidRPr="002C491B">
        <w:rPr>
          <w:rStyle w:val="StyleUnderline"/>
        </w:rPr>
        <w:t xml:space="preserve"> its </w:t>
      </w:r>
      <w:r w:rsidRPr="002C491B">
        <w:rPr>
          <w:rStyle w:val="Emphasis"/>
          <w:highlight w:val="cyan"/>
        </w:rPr>
        <w:t>interest</w:t>
      </w:r>
      <w:r w:rsidRPr="002C491B">
        <w:rPr>
          <w:sz w:val="16"/>
        </w:rPr>
        <w:t xml:space="preserve"> to a violent transgressor losing a war against a lesser power.</w:t>
      </w:r>
    </w:p>
    <w:p w14:paraId="63615752" w14:textId="77777777" w:rsidR="008F6BF7" w:rsidRPr="002C491B" w:rsidRDefault="008F6BF7" w:rsidP="008F6BF7">
      <w:pPr>
        <w:rPr>
          <w:sz w:val="16"/>
        </w:rPr>
      </w:pPr>
      <w:r w:rsidRPr="002C491B">
        <w:rPr>
          <w:u w:val="single"/>
        </w:rPr>
        <w:t xml:space="preserve">The idea that </w:t>
      </w:r>
      <w:r w:rsidRPr="002C491B">
        <w:rPr>
          <w:highlight w:val="cyan"/>
          <w:u w:val="single"/>
        </w:rPr>
        <w:t>war</w:t>
      </w:r>
      <w:r w:rsidRPr="002C491B">
        <w:rPr>
          <w:u w:val="single"/>
        </w:rPr>
        <w:t xml:space="preserve"> happens by </w:t>
      </w:r>
      <w:r w:rsidRPr="002C491B">
        <w:rPr>
          <w:rStyle w:val="Emphasis"/>
          <w:highlight w:val="cyan"/>
        </w:rPr>
        <w:t>accident</w:t>
      </w:r>
      <w:r w:rsidRPr="002C491B">
        <w:rPr>
          <w:u w:val="single"/>
        </w:rPr>
        <w:t xml:space="preserve"> is </w:t>
      </w:r>
      <w:r w:rsidRPr="002C491B">
        <w:rPr>
          <w:highlight w:val="cyan"/>
          <w:u w:val="single"/>
        </w:rPr>
        <w:t xml:space="preserve">prejudicing U.S. policy toward </w:t>
      </w:r>
      <w:r w:rsidRPr="002C491B">
        <w:rPr>
          <w:rStyle w:val="Emphasis"/>
          <w:highlight w:val="cyan"/>
        </w:rPr>
        <w:t>self-deterrence</w:t>
      </w:r>
      <w:r w:rsidRPr="002C491B">
        <w:rPr>
          <w:sz w:val="16"/>
        </w:rPr>
        <w:t>.</w:t>
      </w:r>
    </w:p>
    <w:p w14:paraId="285FE2E5" w14:textId="77777777" w:rsidR="008F6BF7" w:rsidRPr="00BC4F29" w:rsidRDefault="008F6BF7" w:rsidP="008F6BF7">
      <w:pPr>
        <w:rPr>
          <w:sz w:val="16"/>
        </w:rPr>
      </w:pPr>
      <w:r w:rsidRPr="002C491B">
        <w:rPr>
          <w:sz w:val="16"/>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t>
      </w:r>
      <w:r w:rsidRPr="00BC4F29">
        <w:rPr>
          <w:sz w:val="16"/>
        </w:rPr>
        <w:t xml:space="preserve">without political knowledge, and refusing to answer military hotline calls during crises. This shows that the errant notion that war happens unaccountably, that </w:t>
      </w:r>
      <w:r w:rsidRPr="00BC4F29">
        <w:rPr>
          <w:u w:val="single"/>
        </w:rPr>
        <w:t xml:space="preserve">political leaders are </w:t>
      </w:r>
      <w:r w:rsidRPr="00BC4F29">
        <w:rPr>
          <w:rStyle w:val="Emphasis"/>
        </w:rPr>
        <w:t>powerless</w:t>
      </w:r>
      <w:r w:rsidRPr="00BC4F29">
        <w:rPr>
          <w:u w:val="single"/>
        </w:rPr>
        <w:t xml:space="preserve"> to prevent escalation</w:t>
      </w:r>
      <w:r w:rsidRPr="00BC4F29">
        <w:rPr>
          <w:sz w:val="16"/>
        </w:rPr>
        <w:t xml:space="preserve">, that militaries will act independently of political control and blunder states into conflict has immediate policy relevance. The </w:t>
      </w:r>
      <w:r w:rsidRPr="00BC4F29">
        <w:rPr>
          <w:u w:val="single"/>
        </w:rPr>
        <w:t>idea that war happens by accident</w:t>
      </w:r>
      <w:r w:rsidRPr="00BC4F29">
        <w:rPr>
          <w:sz w:val="16"/>
        </w:rPr>
        <w:t xml:space="preserve"> is prejudicing </w:t>
      </w:r>
      <w:r w:rsidRPr="00BC4F29">
        <w:rPr>
          <w:u w:val="single"/>
        </w:rPr>
        <w:t>U.S. policy toward self-deterrence</w:t>
      </w:r>
      <w:r w:rsidRPr="00BC4F29">
        <w:rPr>
          <w:sz w:val="16"/>
        </w:rPr>
        <w:t xml:space="preserve">; national security experts should </w:t>
      </w:r>
      <w:r w:rsidRPr="00BC4F29">
        <w:rPr>
          <w:u w:val="single"/>
        </w:rPr>
        <w:t xml:space="preserve">instead be more concerned about </w:t>
      </w:r>
      <w:r w:rsidRPr="00BC4F29">
        <w:rPr>
          <w:rStyle w:val="Emphasis"/>
        </w:rPr>
        <w:t>deliberate choices</w:t>
      </w:r>
      <w:r w:rsidRPr="00BC4F29">
        <w:rPr>
          <w:sz w:val="16"/>
        </w:rPr>
        <w:t xml:space="preserve"> for war as they think about deterrence and escalation control. </w:t>
      </w:r>
    </w:p>
    <w:p w14:paraId="01903992" w14:textId="77777777" w:rsidR="008F6BF7" w:rsidRPr="00BC4F29" w:rsidRDefault="008F6BF7" w:rsidP="008F6BF7">
      <w:pPr>
        <w:rPr>
          <w:sz w:val="16"/>
        </w:rPr>
      </w:pPr>
      <w:r w:rsidRPr="00BC4F29">
        <w:rPr>
          <w:sz w:val="16"/>
        </w:rPr>
        <w:t xml:space="preserve">What Is </w:t>
      </w:r>
      <w:r w:rsidRPr="00BC4F29">
        <w:rPr>
          <w:u w:val="single"/>
        </w:rPr>
        <w:t>Meant by Accidental War</w:t>
      </w:r>
      <w:r w:rsidRPr="00BC4F29">
        <w:rPr>
          <w:sz w:val="16"/>
        </w:rPr>
        <w:t>?</w:t>
      </w:r>
    </w:p>
    <w:p w14:paraId="14FD495E" w14:textId="77777777" w:rsidR="008F6BF7" w:rsidRPr="00BC4F29" w:rsidRDefault="008F6BF7" w:rsidP="008F6BF7">
      <w:pPr>
        <w:rPr>
          <w:sz w:val="16"/>
        </w:rPr>
      </w:pPr>
      <w:r w:rsidRPr="00BC4F29">
        <w:rPr>
          <w:sz w:val="16"/>
        </w:rPr>
        <w:lastRenderedPageBreak/>
        <w:t xml:space="preserve">It is very </w:t>
      </w:r>
      <w:r w:rsidRPr="00BC4F29">
        <w:rPr>
          <w:u w:val="single"/>
        </w:rPr>
        <w:t xml:space="preserve">difficult to know with precision the </w:t>
      </w:r>
      <w:r w:rsidRPr="00BC4F29">
        <w:rPr>
          <w:rStyle w:val="Emphasis"/>
        </w:rPr>
        <w:t>combination</w:t>
      </w:r>
      <w:r w:rsidRPr="00BC4F29">
        <w:rPr>
          <w:u w:val="single"/>
        </w:rPr>
        <w:t xml:space="preserve"> of political commitment</w:t>
      </w:r>
      <w:r w:rsidRPr="00BC4F29">
        <w:rPr>
          <w:sz w:val="16"/>
        </w:rPr>
        <w:t xml:space="preserve">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sidRPr="00BC4F29">
        <w:rPr>
          <w:u w:val="single"/>
        </w:rPr>
        <w:t xml:space="preserve">war is usually the outcome of a </w:t>
      </w:r>
      <w:r w:rsidRPr="00BC4F29">
        <w:rPr>
          <w:rStyle w:val="Emphasis"/>
        </w:rPr>
        <w:t>diplomatic crisis</w:t>
      </w:r>
      <w:r w:rsidRPr="00BC4F29">
        <w:rPr>
          <w:sz w:val="16"/>
        </w:rPr>
        <w:t xml:space="preserve"> which cannot be solved because both sides have conflicting estimates of their bargaining power.”[7]</w:t>
      </w:r>
    </w:p>
    <w:p w14:paraId="53F45EE2" w14:textId="77777777" w:rsidR="008F6BF7" w:rsidRPr="00BC4F29" w:rsidRDefault="008F6BF7" w:rsidP="008F6BF7">
      <w:pPr>
        <w:rPr>
          <w:sz w:val="16"/>
        </w:rPr>
      </w:pPr>
      <w:r w:rsidRPr="00BC4F29">
        <w:rPr>
          <w:sz w:val="16"/>
        </w:rPr>
        <w:t>Strikingly, across nearly eighty years of the nuclear age . . . there have been few accidents, and none of them led to an automatic escalation or failure by political and military leaders to make judgments dampening the prospects of war.</w:t>
      </w:r>
    </w:p>
    <w:p w14:paraId="60E8F13C" w14:textId="77777777" w:rsidR="008F6BF7" w:rsidRPr="00BC4F29" w:rsidRDefault="008F6BF7" w:rsidP="008F6BF7">
      <w:pPr>
        <w:rPr>
          <w:u w:val="single"/>
        </w:rPr>
      </w:pPr>
      <w:r w:rsidRPr="00BC4F29">
        <w:rPr>
          <w:sz w:val="16"/>
        </w:rPr>
        <w:t xml:space="preserve">To be intellectually useful, a </w:t>
      </w:r>
      <w:r w:rsidRPr="00BC4F29">
        <w:rPr>
          <w:u w:val="single"/>
        </w:rPr>
        <w:t>robust definition of accidental war matters</w:t>
      </w:r>
      <w:r w:rsidRPr="00BC4F29">
        <w:rPr>
          <w:sz w:val="16"/>
        </w:rPr>
        <w:t xml:space="preserve">. At its most basic, accidental war could be mischance—a confused signal, the technical failure of a weapon, or the accidental launch of a missile. Alexander George has termed this kind of scenario “inadvertent war.”[8]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w:t>
      </w:r>
      <w:r w:rsidRPr="00BC4F29">
        <w:rPr>
          <w:u w:val="single"/>
        </w:rPr>
        <w:t>failure by political and military leaders to make judgments dampening the prospects of war</w:t>
      </w:r>
      <w:r w:rsidRPr="00BC4F29">
        <w:rPr>
          <w:sz w:val="16"/>
        </w:rPr>
        <w:t>.</w:t>
      </w:r>
    </w:p>
    <w:p w14:paraId="637B66F5" w14:textId="77777777" w:rsidR="008F6BF7" w:rsidRPr="00BC4F29" w:rsidRDefault="008F6BF7" w:rsidP="008F6BF7">
      <w:pPr>
        <w:rPr>
          <w:sz w:val="16"/>
        </w:rPr>
      </w:pPr>
      <w:r w:rsidRPr="00BC4F29">
        <w:rPr>
          <w:sz w:val="16"/>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1029AEE1" w14:textId="77777777" w:rsidR="008F6BF7" w:rsidRPr="002C491B" w:rsidRDefault="008F6BF7" w:rsidP="008F6BF7">
      <w:pPr>
        <w:rPr>
          <w:sz w:val="16"/>
        </w:rPr>
      </w:pPr>
      <w:r w:rsidRPr="00BC4F29">
        <w:rPr>
          <w:sz w:val="16"/>
        </w:rPr>
        <w:t>The idea of accidental war has been of particular interest to political scientists rather than historians, which seems a significant detail—the experts on concepts are intrigued, the experts of the case studies find no corroborating examples. No less a source</w:t>
      </w:r>
      <w:r w:rsidRPr="002C491B">
        <w:rPr>
          <w:sz w:val="16"/>
        </w:rPr>
        <w:t xml:space="preserve"> than the distinguished military historian Michael Howard has rejected the idea, writing, “if history shows any record of ‘accidental’ wars, I have yet to find them.”[13] </w:t>
      </w:r>
    </w:p>
    <w:p w14:paraId="2A26BA77" w14:textId="77777777" w:rsidR="008F6BF7" w:rsidRPr="00BC4F29" w:rsidRDefault="008F6BF7" w:rsidP="008F6BF7">
      <w:pPr>
        <w:rPr>
          <w:sz w:val="16"/>
        </w:rPr>
      </w:pPr>
      <w:r w:rsidRPr="002C491B">
        <w:rPr>
          <w:rStyle w:val="StyleUnderline"/>
        </w:rPr>
        <w:t xml:space="preserve">An </w:t>
      </w:r>
      <w:r w:rsidRPr="002C491B">
        <w:rPr>
          <w:rStyle w:val="Emphasis"/>
          <w:highlight w:val="cyan"/>
        </w:rPr>
        <w:t>exhaustive</w:t>
      </w:r>
      <w:r w:rsidRPr="002C491B">
        <w:rPr>
          <w:rStyle w:val="StyleUnderline"/>
          <w:highlight w:val="cyan"/>
        </w:rPr>
        <w:t xml:space="preserve"> study</w:t>
      </w:r>
      <w:r w:rsidRPr="002C491B">
        <w:rPr>
          <w:sz w:val="16"/>
        </w:rPr>
        <w:t xml:space="preserve"> by Evan Luard </w:t>
      </w:r>
      <w:r w:rsidRPr="002C491B">
        <w:rPr>
          <w:rStyle w:val="StyleUnderline"/>
          <w:highlight w:val="cyan"/>
        </w:rPr>
        <w:t xml:space="preserve">of </w:t>
      </w:r>
      <w:r w:rsidRPr="002C491B">
        <w:rPr>
          <w:rStyle w:val="Emphasis"/>
          <w:highlight w:val="cyan"/>
        </w:rPr>
        <w:t>wars</w:t>
      </w:r>
      <w:r w:rsidRPr="002C491B">
        <w:rPr>
          <w:sz w:val="16"/>
        </w:rPr>
        <w:t xml:space="preserve"> dating from 1400 CE to 1985 </w:t>
      </w:r>
      <w:r w:rsidRPr="002C491B">
        <w:rPr>
          <w:rStyle w:val="StyleUnderline"/>
        </w:rPr>
        <w:t xml:space="preserve">did </w:t>
      </w:r>
      <w:r w:rsidRPr="002C491B">
        <w:rPr>
          <w:rStyle w:val="StyleUnderline"/>
          <w:highlight w:val="cyan"/>
        </w:rPr>
        <w:t>not</w:t>
      </w:r>
      <w:r w:rsidRPr="002C491B">
        <w:rPr>
          <w:rStyle w:val="StyleUnderline"/>
        </w:rPr>
        <w:t xml:space="preserve"> turn up </w:t>
      </w:r>
      <w:r w:rsidRPr="002C491B">
        <w:rPr>
          <w:rStyle w:val="StyleUnderline"/>
          <w:highlight w:val="cyan"/>
        </w:rPr>
        <w:t xml:space="preserve">a </w:t>
      </w:r>
      <w:r w:rsidRPr="002C491B">
        <w:rPr>
          <w:rStyle w:val="Emphasis"/>
          <w:highlight w:val="cyan"/>
        </w:rPr>
        <w:t>single case</w:t>
      </w:r>
      <w:r w:rsidRPr="002C491B">
        <w:rPr>
          <w:rStyle w:val="StyleUnderline"/>
          <w:highlight w:val="cyan"/>
        </w:rPr>
        <w:t xml:space="preserve"> of </w:t>
      </w:r>
      <w:r w:rsidRPr="002C491B">
        <w:rPr>
          <w:rStyle w:val="Emphasis"/>
          <w:highlight w:val="cyan"/>
        </w:rPr>
        <w:t>accidental inception</w:t>
      </w:r>
      <w:r w:rsidRPr="002C491B">
        <w:rPr>
          <w:sz w:val="16"/>
        </w:rPr>
        <w:t xml:space="preserve">.[14] Sagan, a political scientist and proponent of the accidental war idea, has admitted as much, acknowledging, “in the major works by historians on the causes of war, however, the whole idea of </w:t>
      </w:r>
      <w:r w:rsidRPr="002C491B">
        <w:rPr>
          <w:u w:val="single"/>
        </w:rPr>
        <w:t xml:space="preserve">accidental </w:t>
      </w:r>
      <w:r w:rsidRPr="002C491B">
        <w:rPr>
          <w:highlight w:val="cyan"/>
          <w:u w:val="single"/>
        </w:rPr>
        <w:t>war</w:t>
      </w:r>
      <w:r w:rsidRPr="002C491B">
        <w:rPr>
          <w:sz w:val="16"/>
        </w:rPr>
        <w:t xml:space="preserve"> is either conspicuous by its absence or explicitly </w:t>
      </w:r>
      <w:r w:rsidRPr="002C491B">
        <w:rPr>
          <w:u w:val="single"/>
        </w:rPr>
        <w:t xml:space="preserve">dismissed as </w:t>
      </w:r>
      <w:r w:rsidRPr="00BC4F29">
        <w:rPr>
          <w:u w:val="single"/>
        </w:rPr>
        <w:t xml:space="preserve">conceptually </w:t>
      </w:r>
      <w:r w:rsidRPr="00BC4F29">
        <w:rPr>
          <w:rStyle w:val="Emphasis"/>
        </w:rPr>
        <w:t>confused</w:t>
      </w:r>
      <w:r w:rsidRPr="00BC4F29">
        <w:rPr>
          <w:u w:val="single"/>
        </w:rPr>
        <w:t xml:space="preserve"> and historically </w:t>
      </w:r>
      <w:r w:rsidRPr="00BC4F29">
        <w:rPr>
          <w:rStyle w:val="Emphasis"/>
        </w:rPr>
        <w:t>irrelevant</w:t>
      </w:r>
      <w:r w:rsidRPr="00BC4F29">
        <w:rPr>
          <w:sz w:val="16"/>
        </w:rPr>
        <w:t>.”[15]</w:t>
      </w:r>
    </w:p>
    <w:p w14:paraId="2ACC4112" w14:textId="77777777" w:rsidR="008F6BF7" w:rsidRPr="00BC4F29" w:rsidRDefault="008F6BF7" w:rsidP="008F6BF7">
      <w:pPr>
        <w:rPr>
          <w:sz w:val="16"/>
        </w:rPr>
      </w:pPr>
      <w:r w:rsidRPr="00BC4F29">
        <w:rPr>
          <w:sz w:val="16"/>
        </w:rPr>
        <w:t>&lt;&lt;CONDENSED, NONE OMITTED&gt;&gt;</w:t>
      </w:r>
    </w:p>
    <w:p w14:paraId="78E92135" w14:textId="77777777" w:rsidR="008F6BF7" w:rsidRPr="002C491B" w:rsidRDefault="008F6BF7" w:rsidP="008F6BF7">
      <w:pPr>
        <w:rPr>
          <w:rFonts w:eastAsia="Calibri"/>
          <w:sz w:val="6"/>
          <w:szCs w:val="6"/>
        </w:rPr>
      </w:pPr>
      <w:r w:rsidRPr="00BC4F29">
        <w:rPr>
          <w:rFonts w:eastAsia="Calibri"/>
          <w:sz w:val="6"/>
          <w:szCs w:val="6"/>
        </w:rPr>
        <w:t>”[15] Case Studies While historians have disavowed accidental war, political scientists have put forward several cases that merit consideration: Egypt initiating war against Israel in 1967, the Seven Years’ War, World War I, Japan’s 1931 invasion of Manchuria, and U.S. debates over nuclear strategy. The 1967 War and the Seven Years’ War easily fail the test. World War I, the canonical example of sleepwalking into war, also fails, and in ways revelatory of the decisive political actors involved attempting to shed responsibility for the disastrous outcomes they set in motion. What is especially interesting in the World War I case is the emergence of significant civil-military friction. That friction also manifests in U.S. debates over military strategy, becoming both the basis for concern among American political scientists about accidental war and a means for derogating the expertise of military participants in the policy process. The only case that clearly presents as a war that political leaders did not explicitly choose is the invasion of Manchuria, and that one occurred not as an accident, but as part of a broader military takeover of the Japanese government, so its applicability is limited for countries with militaries subordinated to civilian control. The 1967 War Egyptian leader Abdel Nasser mobilized and deployed forces to the Sinai, expelled the United Nations (UN) forces, and closed the Straits of Tiran despite Israeli declarations that it would go to war to keep the straits open. The case for Egypt inadvertently precipitating the war leans heavily on Nasser’s statements that he did not believe Israel’s threats, although his actions give contradictory evidence, and on supposed psychological avoidance of an unpleasant reality. But Egyptian moves in 1967 nicely conform to Blainey’s (and Clausewitz’s) explanation that wars occur because states believe they can attain their political goals by military means. There is little need to resort to a psychological evaluation of Nasser beyond the evidence that he expected war with Israel over closure of the straits, and he chose to take that action. Whether or not he expected war, he acknowledged it as a possibility resulting from his choices. To suggest that he could not accept the loss of prestige of reversing course is simply to say, as Blainey does, that war was preferable to other outcomes. The Seven Years’ War The war between France and Great Britain over control of North America, known among Americans as the French and Indian War and in Europe as the Seven Years’ War, decided British predominance (and, incidentally, reduced American settlers’ need for British military protection). The governors of both Virginia and Massachusetts sent alarmed but inaccurate information to the British government in London, then embellished in recounting, that prompted the government to empower governors to defend its forts, which the French subsequently attacked. Sagan has presented the start of the war as an example of conflict started by false reports that “inadvertently magnified its insignificant original cause into a wider conflict.”[16] In Sagan’s view of accidental war, “professional military organizations are seen as tools of national security, but tools that take on a life of their own and are very difficult [for] statesmen to control when implementing the state’s security policy in an international crisis.”[17] None of the evidence Sagan marshalls for the Seven Years’ War, however, was propagated by military authorities, so it does not meet his own definition of accidental war. It was the civilian governors of Virginia and Massachusetts and the head of the Board of Trade that were whipping up concerns. And the French did, in fact, attack British forts, the proximite cause of the war. Sagan’s evaluation is that the purported accident of the Seven Years’ War was that neither side genuinely intended to establish control over the Ohio Valley; yet that circumscribed motive excludes the broader stakes that the British and French governments were contesting in the mid-eighteenth century, the primacy of Europe in both sides’ calculations, and the specific acts of war committed by French military forces consistent with French government policy. World War I World War I is the case that scholars love to litigate because every state that fought it lost. Even the putative winners were diminished: Germany was crippled by reparations and territorial loss, France was humbled, Russia underwent a revolution, Belgium was laid waste, and the United Kingdom (UK) was nearly bankrupted and beholden to the United States. Even the United States, the moral victor, had its international ambitions hobbled by European condescension and domestic refusal. From the ghastly outcome, it is not clear why any country would have chosen it. Yet leaders of each state that committed to war “insisted on pursuing aggressive policies that they knew risked a localized war at best.”[18] They all believed that choosing war in the near term was preferable to fighting it later.[19] And Germany pointedly chose war rather than conciliation during the July crisis of 1914.[20] Military perfidy is central to the Guns of August theory of World War I, which posits that rigid military mobilization schedules of several countries as well as the temporal demands and violation of Belgium and Luxembourg’s neutrality of the Schlieffen Plan unacknowledged by the military to unsuspecting political leaders were the causes of war. Thomas Schelling uses World War I as his case for accidental war in his book Arms and Influence.[21] One influential factor is the charge that Germany’s military leadership undercut a peaceful settlement that their political leadership was negotiating. German historians have debunked the argument of automatic escalation and the out-of-control military explanation [in World War I]. But German historians have debunked the argument of automatic escalation and the out-of-control military explanation.[22] [RD3]As Hal Brands has put it to summarize their work, “the taproot of the conflict was ambition and risk-taking in Berlin.”[23] Attempts to constrain responsibility solely to General Helmuth von Moltke the Younger’s communications to military counterparts in Austria overstates the role of the military in both countries. While Germany can be fairly judged to</w:t>
      </w:r>
      <w:r w:rsidRPr="002C491B">
        <w:rPr>
          <w:rFonts w:eastAsia="Calibri"/>
          <w:sz w:val="6"/>
          <w:szCs w:val="6"/>
        </w:rPr>
        <w:t xml:space="preserve"> have been a military dictatorship by the end of World War I, it was not so at the war’s start.[24] Germany’s civilian leadership, above all its kaiser and chancellor, weighed the risks of war and had outsized political ambitions that they were unable to achieve by nonmilitary means. Advocacy for war by von Moltke to his Austrian counterpart was not determinative, even if it had been in time to affect government decisions that had already been taken.[25] Sagan’s case for World War I , with Chancellor Theobald von Bethmann-Hollweg losing control of policymaking, accords well with Blainey’s and Trachtenberg’s critiques of accidental war. Trachtenberg rightly has pointed out that the fundamental assumption is false of theories of war by miscalculation, “if only we can bring ourselves to calculate more accurately, we could greatly reduce the risk of war.”[26] It is an unreasonable expectation that anyone can assess risk and the perceived risk of adversaries with precision or even fidelity. As he said of the German government at the inception of World War I, “control and discipline were less than perfect, but this is the way states actually operate, and this kind of thing should be taken as the norm.”[27] Theories that rely on perfect information and the lack of friction are failed theories. Japan’s Invasion of Manchuria 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 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 The initiative taken by rebellious officers in Manchuria may have been premature, but it was consistent with the consensus in the Japanese government that control of Manchuria was essential to Japanese security and prosperity. I share Sagan’s judgment that the Japanese military’s unauthorized 1931 attack in Mukden “is perhaps the most clear-cut historical example” of accidental war and a cautionary tale about the rise of militarism in Japan.[30] The risk is, however, unextrapolateable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 Seven Days in May 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 Three important transitions took place at the time related to the risks of military supersedence of political authority, and these concerns gave widespread influence to the idea of accidental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 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 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 Although the American military has routinely passed both those tests, the theory of accidental war casts a shadow of doubt about their reliability. 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w:t>
      </w:r>
    </w:p>
    <w:p w14:paraId="22ABEE02" w14:textId="77777777" w:rsidR="008F6BF7" w:rsidRPr="002C491B" w:rsidRDefault="008F6BF7" w:rsidP="008F6BF7">
      <w:pPr>
        <w:rPr>
          <w:sz w:val="16"/>
        </w:rPr>
      </w:pPr>
      <w:r w:rsidRPr="002C491B">
        <w:rPr>
          <w:sz w:val="16"/>
        </w:rPr>
        <w:t>&lt;&lt;PARAGRAPH BREAKS RESUME&gt;&gt;</w:t>
      </w:r>
    </w:p>
    <w:p w14:paraId="38D69107" w14:textId="77777777" w:rsidR="008F6BF7" w:rsidRDefault="008F6BF7" w:rsidP="008F6BF7">
      <w:pPr>
        <w:rPr>
          <w:rFonts w:eastAsia="Calibri"/>
          <w:sz w:val="16"/>
        </w:rPr>
      </w:pPr>
      <w:r w:rsidRPr="002C491B">
        <w:rPr>
          <w:rFonts w:eastAsia="Calibri"/>
          <w:u w:val="single"/>
        </w:rPr>
        <w:t>Both Eisenhower and Kennedy rejected military advice during the 1958 and 1961 Berlin crises, and Kennedy did so again during the</w:t>
      </w:r>
      <w:r w:rsidRPr="002C491B">
        <w:rPr>
          <w:rFonts w:eastAsia="Calibri"/>
          <w:sz w:val="16"/>
        </w:rPr>
        <w:t xml:space="preserve"> 1962 </w:t>
      </w:r>
      <w:r w:rsidRPr="002C491B">
        <w:rPr>
          <w:rFonts w:eastAsia="Calibri"/>
          <w:u w:val="single"/>
        </w:rPr>
        <w:t>Cuban Missile Crisis</w:t>
      </w:r>
      <w:r w:rsidRPr="002C491B">
        <w:rPr>
          <w:rFonts w:eastAsia="Calibri"/>
          <w:sz w:val="16"/>
        </w:rPr>
        <w:t xml:space="preserve">, yet none of those instances have served to tamp down concerns about military processes and leaders plunging the nation into wars that political leaders sought to avoid. During the 1960 presidential </w:t>
      </w:r>
      <w:r w:rsidRPr="002C491B">
        <w:rPr>
          <w:rFonts w:eastAsia="Calibri"/>
          <w:sz w:val="16"/>
        </w:rPr>
        <w:lastRenderedPageBreak/>
        <w:t xml:space="preserve">campaign, Eisenhower authorized the sharing of intelligence photographs of Soviet nuclear forces collected by U-2 overflights. The reaction of William Kaufmann from the Kennedy campaign was disbelief that they were designing and securing their forces so sloppily. Despite the recklessness of especially early nuclear </w:t>
      </w:r>
      <w:r w:rsidRPr="00BC4F29">
        <w:rPr>
          <w:rFonts w:eastAsia="Calibri"/>
          <w:sz w:val="16"/>
        </w:rPr>
        <w:t xml:space="preserve">practice, </w:t>
      </w:r>
      <w:r w:rsidRPr="00BC4F29">
        <w:rPr>
          <w:rFonts w:eastAsia="Calibri"/>
          <w:b/>
          <w:iCs/>
          <w:u w:val="single"/>
          <w:bdr w:val="single" w:sz="8" w:space="0" w:color="auto"/>
        </w:rPr>
        <w:t>there have been no accidental nuclear wars or even accidental conventional wars between major powers in the nuclear age</w:t>
      </w:r>
      <w:r w:rsidRPr="00BC4F29">
        <w:rPr>
          <w:rFonts w:eastAsia="Calibri"/>
          <w:sz w:val="16"/>
        </w:rPr>
        <w:t xml:space="preserve">. </w:t>
      </w:r>
      <w:r w:rsidRPr="00BC4F29">
        <w:rPr>
          <w:rFonts w:eastAsia="Calibri"/>
          <w:u w:val="single"/>
        </w:rPr>
        <w:t>Far from being a fragile balance</w:t>
      </w:r>
      <w:r w:rsidRPr="002C491B">
        <w:rPr>
          <w:rFonts w:eastAsia="Calibri"/>
          <w:u w:val="single"/>
        </w:rPr>
        <w:t xml:space="preserve"> of terror, </w:t>
      </w:r>
      <w:r w:rsidRPr="002C491B">
        <w:rPr>
          <w:rFonts w:eastAsia="Calibri"/>
          <w:highlight w:val="cyan"/>
          <w:u w:val="single"/>
        </w:rPr>
        <w:t xml:space="preserve">the nuclear age has ushered in </w:t>
      </w:r>
      <w:r w:rsidRPr="002C491B">
        <w:rPr>
          <w:rFonts w:eastAsia="Calibri"/>
          <w:b/>
          <w:iCs/>
          <w:highlight w:val="cyan"/>
          <w:u w:val="single"/>
          <w:bdr w:val="single" w:sz="8" w:space="0" w:color="auto"/>
        </w:rPr>
        <w:t>greater caution</w:t>
      </w:r>
      <w:r w:rsidRPr="002C491B">
        <w:rPr>
          <w:rFonts w:eastAsia="Calibri"/>
          <w:u w:val="single"/>
        </w:rPr>
        <w:t xml:space="preserve"> by the strongest powers and even middle power diads when engaged in conventional wars. </w:t>
      </w:r>
      <w:r w:rsidRPr="002C491B">
        <w:rPr>
          <w:rFonts w:eastAsia="Calibri"/>
          <w:sz w:val="16"/>
        </w:rPr>
        <w:t xml:space="preserve">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 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 The Berlin planning encompassed a variety of circumstances in which NATO forces would prepare “quiet military measures” visible to the Soviets signaling Western commitment and probe Soviet intentions, but quickly escalate from conventional conflict to general nuclear war.[39] Eisenhower said publicly: 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 Eisenhower’s view that a conventional war was sanguinously pointless—both an unnecessary expense of lives and a sure path to escalating to nuclear use—was broadly shared in the U.S. military and was the strongly preferred policy among allies whose countries would be the conventional battlegrounds. Norstad supported that view for both strategic and allied reasons during both the Eisenhower and Kennedy administrations. His debates with Kennedy and the secretaries of state and defense defined the doctrine that became flexible response. Norstad’s position never varied: 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A number of our important NATO allies firmly believe this; it is my own judgment that it is so.[41] 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 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 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 We must prepare a broad catalog of plans to meet the situation at ascending levels of political and military involvement, but we must do so with full awareness that the choice of timing and action rests at least as much with the Soviets as with us . . . The use of armed force, even in limited quantity, risks the danger of explosive expansion to higher levels of conflict, including the highest level. This risk is accepted, and therefore we stand ready to use all forces and weapons available . . . This action might be general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 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have to react immediately, in order to see if the other man means war. Where will your allies be if you wait?”[48] 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 After the Berlin Wall was </w:t>
      </w:r>
      <w:r w:rsidRPr="002C491B">
        <w:rPr>
          <w:rFonts w:eastAsia="Calibri"/>
          <w:sz w:val="16"/>
        </w:rPr>
        <w:lastRenderedPageBreak/>
        <w:t xml:space="preserve">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 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 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 Saving the World 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w:t>
      </w:r>
      <w:r w:rsidRPr="002C491B">
        <w:rPr>
          <w:rFonts w:eastAsia="Calibri"/>
          <w:u w:val="single"/>
        </w:rPr>
        <w:t xml:space="preserve">even at the tactical and operational level, </w:t>
      </w:r>
      <w:r w:rsidRPr="002C491B">
        <w:rPr>
          <w:rFonts w:eastAsia="Calibri"/>
          <w:highlight w:val="cyan"/>
          <w:u w:val="single"/>
        </w:rPr>
        <w:t>civilian and military actors</w:t>
      </w:r>
      <w:r w:rsidRPr="002C491B">
        <w:rPr>
          <w:rFonts w:eastAsia="Calibri"/>
          <w:u w:val="single"/>
        </w:rPr>
        <w:t xml:space="preserve"> have the ability to </w:t>
      </w:r>
      <w:r w:rsidRPr="002C491B">
        <w:rPr>
          <w:rFonts w:eastAsia="Calibri"/>
          <w:b/>
          <w:iCs/>
          <w:highlight w:val="cyan"/>
          <w:u w:val="single"/>
          <w:bdr w:val="single" w:sz="8" w:space="0" w:color="auto"/>
        </w:rPr>
        <w:t>control tensions</w:t>
      </w:r>
      <w:r w:rsidRPr="002C491B">
        <w:rPr>
          <w:rFonts w:eastAsia="Calibri"/>
          <w:highlight w:val="cyan"/>
          <w:u w:val="single"/>
        </w:rPr>
        <w:t xml:space="preserve"> rather than letting </w:t>
      </w:r>
      <w:r w:rsidRPr="00BC4F29">
        <w:rPr>
          <w:rFonts w:eastAsia="Calibri"/>
          <w:u w:val="single"/>
        </w:rPr>
        <w:t xml:space="preserve">events prompt </w:t>
      </w:r>
      <w:r w:rsidRPr="00BC4F29">
        <w:rPr>
          <w:rFonts w:eastAsia="Calibri"/>
          <w:b/>
          <w:iCs/>
          <w:u w:val="single"/>
          <w:bdr w:val="single" w:sz="8" w:space="0" w:color="auto"/>
        </w:rPr>
        <w:t xml:space="preserve">automatic </w:t>
      </w:r>
      <w:r w:rsidRPr="002C491B">
        <w:rPr>
          <w:rFonts w:eastAsia="Calibri"/>
          <w:b/>
          <w:iCs/>
          <w:highlight w:val="cyan"/>
          <w:u w:val="single"/>
          <w:bdr w:val="single" w:sz="8" w:space="0" w:color="auto"/>
        </w:rPr>
        <w:t>escalation</w:t>
      </w:r>
      <w:r w:rsidRPr="002C491B">
        <w:rPr>
          <w:rFonts w:eastAsia="Calibri"/>
          <w:u w:val="single"/>
        </w:rPr>
        <w:t xml:space="preserve"> or having military officers operate on judgments untrustworthy to civilian leaders. </w:t>
      </w:r>
      <w:r w:rsidRPr="002C491B">
        <w:rPr>
          <w:rFonts w:eastAsia="Calibri"/>
          <w:sz w:val="16"/>
        </w:rPr>
        <w:t xml:space="preserve">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 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 The Petrov incident and Able Archer, while often used as cautionary tales about the fragility of the U.S.-Soviet nuclear peace, actually demonstrate the robustness of what Eisenhower called “‘the stability of the stalemate. The Petrov incident and Able Archer, while often used as cautionary tales about the fragility of the U.S.-Soviet nuclear peace, actually demonstrate the robustness of what Eisenhower called “the stability of the stalemate.”[62] </w:t>
      </w:r>
      <w:r w:rsidRPr="002C491B">
        <w:rPr>
          <w:rFonts w:eastAsia="Calibri"/>
          <w:u w:val="single"/>
        </w:rPr>
        <w:t>Far from demonstrating the risk of accidental war, the incidents indicate the lack of mechanistic escalation and the wide role for human judgment</w:t>
      </w:r>
      <w:r w:rsidRPr="002C491B">
        <w:rPr>
          <w:rFonts w:eastAsia="Calibri"/>
          <w:sz w:val="16"/>
        </w:rPr>
        <w:t xml:space="preserve">—and therefore culpability. As Blainey has summarized, “Perhaps many wars were like traffic accidents, the result of risky driving by nations rather than the result of a wish to crash into a rival.”[63] War by miscalculation is once again in vogue as worries about support to Ukraine intensify as Russia’s defeat becomes manifest. And once again, the risk is conjured as a rebuttal to a hard-line policy.[64] Biden and his national security advisor frequently raise the spectre of needing to avoid World War Three as their justification for rejecting weapons in high quantities or of increasing Kyiv’s capabilities.[65] This shows the detrimental real world significance of a mistaken concept about the causes of war. 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have the ability to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The Enduring Popularity of Accidental War If </w:t>
      </w:r>
      <w:r w:rsidRPr="002C491B">
        <w:rPr>
          <w:rFonts w:eastAsia="Calibri"/>
          <w:u w:val="single"/>
        </w:rPr>
        <w:t>the idea of accidental or inadvertent war has been</w:t>
      </w:r>
      <w:r w:rsidRPr="002C491B">
        <w:rPr>
          <w:rFonts w:eastAsia="Calibri"/>
          <w:sz w:val="16"/>
        </w:rPr>
        <w:t xml:space="preserve"> so </w:t>
      </w:r>
      <w:r w:rsidRPr="002C491B">
        <w:rPr>
          <w:rFonts w:eastAsia="Calibri"/>
          <w:b/>
          <w:iCs/>
          <w:u w:val="single"/>
          <w:bdr w:val="single" w:sz="8" w:space="0" w:color="auto"/>
        </w:rPr>
        <w:t>definitively repudiated by</w:t>
      </w:r>
      <w:r w:rsidRPr="002C491B">
        <w:rPr>
          <w:rFonts w:eastAsia="Calibri"/>
          <w:sz w:val="16"/>
        </w:rPr>
        <w:t xml:space="preserve"> the </w:t>
      </w:r>
      <w:r w:rsidRPr="002C491B">
        <w:rPr>
          <w:rFonts w:eastAsia="Calibri"/>
          <w:b/>
          <w:iCs/>
          <w:u w:val="single"/>
          <w:bdr w:val="single" w:sz="8" w:space="0" w:color="auto"/>
        </w:rPr>
        <w:t>historical cases</w:t>
      </w:r>
      <w:r w:rsidRPr="002C491B">
        <w:rPr>
          <w:rFonts w:eastAsia="Calibri"/>
          <w:sz w:val="16"/>
        </w:rPr>
        <w:t xml:space="preserve">, why, then, does it continue to command such intense interest? For starters, this is because such conjecture is fun. Political scientists play with concepts, teasing out patterns from bodies of evidence. Theoretial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 The idea of accidental war also reifies civilian control of military planning. In almost every example put forward as a case of accidental war by either political scientists or officials in positions of authority during wars, the military is blamed as a usurper of political directives against war or negligence.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w:t>
      </w:r>
      <w:r w:rsidRPr="002C491B">
        <w:rPr>
          <w:rFonts w:eastAsia="Calibri"/>
          <w:sz w:val="16"/>
        </w:rPr>
        <w:lastRenderedPageBreak/>
        <w:t xml:space="preserve">machine, without which war would not have occurred.”[67] Civilian mistakes leading to war are thus airbrushed out of the picture. The concept also allows leaders to evade culpability. If war were simply a car crash, that would allow policymakers to avoid responsibility for their assessments of their own and their adversaries’ relative power, their policy choices on the basis of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ist die Direktion verloren],”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Dolchstoss im Rücken.[69] The concept of accidental war also avoids the question of ideology. War as an accident also has the benefit of not requiring engagement with the academically uncomfortable subject of regime type.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nonsense.”[70] Yet it is essential to understanding government decisions. Brands’ important challenge to the idea of accidental war noted, “World War I was part of the overarching struggle of the 20th century—the contest between liberalism and its enemies.”[71] War as an accident circumvents messier and more contentious explanations. Conclusion 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one.[72] Applied to international relations, </w:t>
      </w:r>
      <w:r w:rsidRPr="002C491B">
        <w:rPr>
          <w:rFonts w:eastAsia="Calibri"/>
          <w:u w:val="single"/>
        </w:rPr>
        <w:t>states on the losing side of wars or the disadvantageous side of crises ought to become desperate and take increasing risks</w:t>
      </w:r>
      <w:r w:rsidRPr="002C491B">
        <w:rPr>
          <w:rFonts w:eastAsia="Calibri"/>
          <w:sz w:val="16"/>
        </w:rPr>
        <w:t xml:space="preserve">. But </w:t>
      </w:r>
      <w:r w:rsidRPr="002C491B">
        <w:rPr>
          <w:rFonts w:eastAsia="Calibri"/>
          <w:b/>
          <w:iCs/>
          <w:u w:val="single"/>
          <w:bdr w:val="single" w:sz="8" w:space="0" w:color="auto"/>
        </w:rPr>
        <w:t>that is not what appears to have happened</w:t>
      </w:r>
      <w:r w:rsidRPr="002C491B">
        <w:rPr>
          <w:rFonts w:eastAsia="Calibri"/>
          <w:sz w:val="16"/>
        </w:rPr>
        <w:t xml:space="preserve"> at least among the great powers—</w:t>
      </w:r>
      <w:r w:rsidRPr="002C491B">
        <w:rPr>
          <w:rFonts w:eastAsia="Calibri"/>
          <w:u w:val="single"/>
        </w:rPr>
        <w:t xml:space="preserve">not </w:t>
      </w:r>
      <w:r w:rsidRPr="002C491B">
        <w:rPr>
          <w:rFonts w:eastAsia="Calibri"/>
          <w:highlight w:val="cyan"/>
          <w:u w:val="single"/>
        </w:rPr>
        <w:t>in</w:t>
      </w:r>
      <w:r w:rsidRPr="002C491B">
        <w:rPr>
          <w:rFonts w:eastAsia="Calibri"/>
          <w:u w:val="single"/>
        </w:rPr>
        <w:t xml:space="preserve"> the </w:t>
      </w:r>
      <w:r w:rsidRPr="002C491B">
        <w:rPr>
          <w:rFonts w:eastAsia="Calibri"/>
          <w:b/>
          <w:iCs/>
          <w:highlight w:val="cyan"/>
          <w:u w:val="single"/>
          <w:bdr w:val="single" w:sz="8" w:space="0" w:color="auto"/>
        </w:rPr>
        <w:t>Berlin</w:t>
      </w:r>
      <w:r w:rsidRPr="002C491B">
        <w:rPr>
          <w:rFonts w:eastAsia="Calibri"/>
          <w:u w:val="single"/>
        </w:rPr>
        <w:t xml:space="preserve"> crises, or in the </w:t>
      </w:r>
      <w:r w:rsidRPr="002C491B">
        <w:rPr>
          <w:rFonts w:eastAsia="Calibri"/>
          <w:b/>
          <w:iCs/>
          <w:highlight w:val="cyan"/>
          <w:u w:val="single"/>
          <w:bdr w:val="single" w:sz="8" w:space="0" w:color="auto"/>
        </w:rPr>
        <w:t>Cuba</w:t>
      </w:r>
      <w:r w:rsidRPr="002C491B">
        <w:rPr>
          <w:rFonts w:eastAsia="Calibri"/>
          <w:u w:val="single"/>
        </w:rPr>
        <w:t xml:space="preserve">n Missile Crisis, </w:t>
      </w:r>
      <w:r w:rsidRPr="002C491B">
        <w:rPr>
          <w:rFonts w:eastAsia="Calibri"/>
          <w:highlight w:val="cyan"/>
          <w:u w:val="single"/>
        </w:rPr>
        <w:t>or</w:t>
      </w:r>
      <w:r w:rsidRPr="002C491B">
        <w:rPr>
          <w:rFonts w:eastAsia="Calibri"/>
          <w:u w:val="single"/>
        </w:rPr>
        <w:t xml:space="preserve"> during </w:t>
      </w:r>
      <w:r w:rsidRPr="002C491B">
        <w:rPr>
          <w:rFonts w:eastAsia="Calibri"/>
          <w:highlight w:val="cyan"/>
          <w:u w:val="single"/>
        </w:rPr>
        <w:t>the</w:t>
      </w:r>
      <w:r w:rsidRPr="002C491B">
        <w:rPr>
          <w:rFonts w:eastAsia="Calibri"/>
          <w:u w:val="single"/>
        </w:rPr>
        <w:t xml:space="preserve"> 1956 </w:t>
      </w:r>
      <w:r w:rsidRPr="002C491B">
        <w:rPr>
          <w:rFonts w:eastAsia="Calibri"/>
          <w:b/>
          <w:iCs/>
          <w:highlight w:val="cyan"/>
          <w:u w:val="single"/>
          <w:bdr w:val="single" w:sz="8" w:space="0" w:color="auto"/>
        </w:rPr>
        <w:t>Hungarian uprising</w:t>
      </w:r>
      <w:r w:rsidRPr="002C491B">
        <w:rPr>
          <w:rFonts w:eastAsia="Calibri"/>
          <w:sz w:val="16"/>
        </w:rPr>
        <w:t xml:space="preserve">. In those cases, billed as the most fraught superpower confrontations of the nuclear age, </w:t>
      </w:r>
      <w:r w:rsidRPr="002C491B">
        <w:rPr>
          <w:rFonts w:eastAsia="Calibri"/>
          <w:u w:val="single"/>
        </w:rPr>
        <w:t xml:space="preserve">both </w:t>
      </w:r>
      <w:r w:rsidRPr="002C491B">
        <w:rPr>
          <w:rFonts w:eastAsia="Calibri"/>
          <w:highlight w:val="cyan"/>
          <w:u w:val="single"/>
        </w:rPr>
        <w:t>the U</w:t>
      </w:r>
      <w:r w:rsidRPr="002C491B">
        <w:rPr>
          <w:rFonts w:eastAsia="Calibri"/>
          <w:sz w:val="16"/>
        </w:rPr>
        <w:t xml:space="preserve">nited </w:t>
      </w:r>
      <w:r w:rsidRPr="002C491B">
        <w:rPr>
          <w:rFonts w:eastAsia="Calibri"/>
          <w:highlight w:val="cyan"/>
          <w:u w:val="single"/>
        </w:rPr>
        <w:t>S</w:t>
      </w:r>
      <w:r w:rsidRPr="002C491B">
        <w:rPr>
          <w:rFonts w:eastAsia="Calibri"/>
          <w:sz w:val="16"/>
        </w:rPr>
        <w:t xml:space="preserve">tates </w:t>
      </w:r>
      <w:r w:rsidRPr="002C491B">
        <w:rPr>
          <w:rFonts w:eastAsia="Calibri"/>
          <w:highlight w:val="cyan"/>
          <w:u w:val="single"/>
        </w:rPr>
        <w:t>and Soviet Union</w:t>
      </w:r>
      <w:r w:rsidRPr="002C491B">
        <w:rPr>
          <w:rFonts w:eastAsia="Calibri"/>
          <w:sz w:val="16"/>
        </w:rPr>
        <w:t xml:space="preserve"> accurately gauged their relative strength and </w:t>
      </w:r>
      <w:r w:rsidRPr="00BC4F29">
        <w:rPr>
          <w:rFonts w:eastAsia="Calibri"/>
          <w:b/>
          <w:iCs/>
          <w:u w:val="single"/>
          <w:bdr w:val="single" w:sz="8" w:space="0" w:color="auto"/>
        </w:rPr>
        <w:t>reached political settlements</w:t>
      </w:r>
      <w:r w:rsidRPr="00BC4F29">
        <w:rPr>
          <w:rFonts w:eastAsia="Calibri"/>
          <w:u w:val="single"/>
        </w:rPr>
        <w:t xml:space="preserve"> or </w:t>
      </w:r>
      <w:r w:rsidRPr="00BC4F29">
        <w:rPr>
          <w:rFonts w:eastAsia="Calibri"/>
          <w:b/>
          <w:iCs/>
          <w:u w:val="single"/>
          <w:bdr w:val="single" w:sz="8" w:space="0" w:color="auto"/>
        </w:rPr>
        <w:t>conceded</w:t>
      </w:r>
      <w:r w:rsidRPr="00BC4F29">
        <w:rPr>
          <w:rFonts w:eastAsia="Calibri"/>
          <w:u w:val="single"/>
        </w:rPr>
        <w:t xml:space="preserve"> to </w:t>
      </w:r>
      <w:r w:rsidRPr="002C491B">
        <w:rPr>
          <w:rFonts w:eastAsia="Calibri"/>
          <w:b/>
          <w:iCs/>
          <w:highlight w:val="cyan"/>
          <w:u w:val="single"/>
          <w:bdr w:val="single" w:sz="8" w:space="0" w:color="auto"/>
        </w:rPr>
        <w:t>avoid war</w:t>
      </w:r>
      <w:r w:rsidRPr="002C491B">
        <w:rPr>
          <w:rFonts w:eastAsia="Calibri"/>
          <w:sz w:val="16"/>
        </w:rPr>
        <w:t xml:space="preserve">. Moreover, manipulating risk is a strategy, not an accident. For example, former secretary of state Henry Kissinger’s elevation of nuclear alert levels during the 1973 Arab-Israeli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w:t>
      </w:r>
      <w:r w:rsidRPr="002C491B">
        <w:rPr>
          <w:rFonts w:eastAsia="Calibri"/>
          <w:u w:val="single"/>
        </w:rPr>
        <w:t>states</w:t>
      </w:r>
      <w:r w:rsidRPr="002C491B">
        <w:rPr>
          <w:rFonts w:eastAsia="Calibri"/>
          <w:sz w:val="16"/>
        </w:rPr>
        <w:t xml:space="preserve">, by and large, do </w:t>
      </w:r>
      <w:r w:rsidRPr="002C491B">
        <w:rPr>
          <w:rFonts w:eastAsia="Calibri"/>
          <w:b/>
          <w:iCs/>
          <w:u w:val="single"/>
          <w:bdr w:val="single" w:sz="8" w:space="0" w:color="auto"/>
        </w:rPr>
        <w:t>know what they are doing</w:t>
      </w:r>
      <w:r w:rsidRPr="002C491B">
        <w:rPr>
          <w:rFonts w:eastAsia="Calibri"/>
          <w:sz w:val="16"/>
        </w:rPr>
        <w:t xml:space="preserve">; to a certain extent, </w:t>
      </w:r>
      <w:r w:rsidRPr="002C491B">
        <w:rPr>
          <w:rFonts w:eastAsia="Calibri"/>
          <w:u w:val="single"/>
        </w:rPr>
        <w:t>they burn their bridges in the course of a crisis, but they do this with important political objectives in mind</w:t>
      </w:r>
      <w:r w:rsidRPr="002C491B">
        <w:rPr>
          <w:rFonts w:eastAsia="Calibri"/>
          <w:sz w:val="16"/>
        </w:rPr>
        <w:t xml:space="preserve">.”[73] </w:t>
      </w:r>
      <w:r w:rsidRPr="002C491B">
        <w:rPr>
          <w:rFonts w:eastAsia="Calibri"/>
          <w:highlight w:val="cyan"/>
          <w:u w:val="single"/>
        </w:rPr>
        <w:t>States</w:t>
      </w:r>
      <w:r w:rsidRPr="002C491B">
        <w:rPr>
          <w:rFonts w:eastAsia="Calibri"/>
          <w:u w:val="single"/>
        </w:rPr>
        <w:t xml:space="preserve"> can and do </w:t>
      </w:r>
      <w:r w:rsidRPr="002C491B">
        <w:rPr>
          <w:rFonts w:eastAsia="Calibri"/>
          <w:b/>
          <w:iCs/>
          <w:highlight w:val="cyan"/>
          <w:u w:val="single"/>
          <w:bdr w:val="single" w:sz="8" w:space="0" w:color="auto"/>
        </w:rPr>
        <w:t>choose to de-escalate</w:t>
      </w:r>
      <w:r w:rsidRPr="002C491B">
        <w:rPr>
          <w:rFonts w:eastAsia="Calibri"/>
          <w:highlight w:val="cyan"/>
          <w:u w:val="single"/>
        </w:rPr>
        <w:t xml:space="preserve">; </w:t>
      </w:r>
      <w:r w:rsidRPr="00BC4F29">
        <w:rPr>
          <w:rFonts w:eastAsia="Calibri"/>
          <w:u w:val="single"/>
        </w:rPr>
        <w:t xml:space="preserve">there is no </w:t>
      </w:r>
      <w:r w:rsidRPr="00BC4F29">
        <w:rPr>
          <w:rFonts w:eastAsia="Calibri"/>
          <w:b/>
          <w:iCs/>
          <w:u w:val="single"/>
          <w:bdr w:val="single" w:sz="8" w:space="0" w:color="auto"/>
        </w:rPr>
        <w:t>automatic ratchet</w:t>
      </w:r>
      <w:r w:rsidRPr="00BC4F29">
        <w:rPr>
          <w:rFonts w:eastAsia="Calibri"/>
          <w:u w:val="single"/>
        </w:rPr>
        <w:t xml:space="preserve"> to upward escalation</w:t>
      </w:r>
      <w:r w:rsidRPr="00BC4F29">
        <w:rPr>
          <w:rFonts w:eastAsia="Calibri"/>
          <w:sz w:val="16"/>
        </w:rPr>
        <w:t xml:space="preserve">. For example, president Barack </w:t>
      </w:r>
      <w:r w:rsidRPr="00BC4F29">
        <w:rPr>
          <w:rFonts w:eastAsia="Calibri"/>
          <w:u w:val="single"/>
        </w:rPr>
        <w:t xml:space="preserve">Obama declined to honor the red line drawn against Syrian use of </w:t>
      </w:r>
      <w:r w:rsidRPr="00BC4F29">
        <w:rPr>
          <w:rFonts w:eastAsia="Calibri"/>
          <w:b/>
          <w:iCs/>
          <w:u w:val="single"/>
          <w:bdr w:val="single" w:sz="8" w:space="0" w:color="auto"/>
        </w:rPr>
        <w:t>chemical weapons</w:t>
      </w:r>
      <w:r w:rsidRPr="00BC4F29">
        <w:rPr>
          <w:rFonts w:eastAsia="Calibri"/>
          <w:sz w:val="16"/>
        </w:rPr>
        <w:t xml:space="preserve"> in 2012.[74] </w:t>
      </w:r>
      <w:r w:rsidRPr="00BC4F29">
        <w:rPr>
          <w:rFonts w:eastAsia="Calibri"/>
          <w:u w:val="single"/>
        </w:rPr>
        <w:t>Even the most reckless of</w:t>
      </w:r>
      <w:r w:rsidRPr="00BC4F29">
        <w:rPr>
          <w:rFonts w:eastAsia="Calibri"/>
          <w:sz w:val="16"/>
        </w:rPr>
        <w:t xml:space="preserve"> recent vintage American </w:t>
      </w:r>
      <w:r w:rsidRPr="00BC4F29">
        <w:rPr>
          <w:rFonts w:eastAsia="Calibri"/>
          <w:u w:val="single"/>
        </w:rPr>
        <w:t>presidents</w:t>
      </w:r>
      <w:r w:rsidRPr="00BC4F29">
        <w:rPr>
          <w:rFonts w:eastAsia="Calibri"/>
          <w:sz w:val="16"/>
        </w:rPr>
        <w:t xml:space="preserve">, Donald </w:t>
      </w:r>
      <w:r w:rsidRPr="00BC4F29">
        <w:rPr>
          <w:rFonts w:eastAsia="Calibri"/>
          <w:b/>
          <w:iCs/>
          <w:u w:val="single"/>
          <w:bdr w:val="single" w:sz="8" w:space="0" w:color="auto"/>
        </w:rPr>
        <w:t>Trump</w:t>
      </w:r>
      <w:r w:rsidRPr="00BC4F29">
        <w:rPr>
          <w:rFonts w:eastAsia="Calibri"/>
          <w:sz w:val="16"/>
        </w:rPr>
        <w:t xml:space="preserve">, </w:t>
      </w:r>
      <w:r w:rsidRPr="00BC4F29">
        <w:rPr>
          <w:rFonts w:eastAsia="Calibri"/>
          <w:u w:val="single"/>
        </w:rPr>
        <w:t>was able to make reasonable risk calculations</w:t>
      </w:r>
      <w:r w:rsidRPr="00BC4F29">
        <w:rPr>
          <w:rFonts w:eastAsia="Calibri"/>
          <w:sz w:val="16"/>
        </w:rPr>
        <w:t xml:space="preserve"> in crises, </w:t>
      </w:r>
      <w:r w:rsidRPr="00BC4F29">
        <w:rPr>
          <w:rFonts w:eastAsia="Calibri"/>
          <w:u w:val="single"/>
        </w:rPr>
        <w:t xml:space="preserve">by </w:t>
      </w:r>
      <w:r w:rsidRPr="00BC4F29">
        <w:rPr>
          <w:rFonts w:eastAsia="Calibri"/>
          <w:b/>
          <w:iCs/>
          <w:u w:val="single"/>
          <w:bdr w:val="single" w:sz="8" w:space="0" w:color="auto"/>
        </w:rPr>
        <w:t>backing away at great reputational cost</w:t>
      </w:r>
      <w:r w:rsidRPr="00BC4F29">
        <w:rPr>
          <w:rFonts w:eastAsia="Calibri"/>
          <w:u w:val="single"/>
        </w:rPr>
        <w:t xml:space="preserve"> from </w:t>
      </w:r>
      <w:r w:rsidRPr="00BC4F29">
        <w:rPr>
          <w:rFonts w:eastAsia="Calibri"/>
          <w:b/>
          <w:iCs/>
          <w:u w:val="single"/>
          <w:bdr w:val="single" w:sz="8" w:space="0" w:color="auto"/>
        </w:rPr>
        <w:t>striking Iran</w:t>
      </w:r>
      <w:r w:rsidRPr="00BC4F29">
        <w:rPr>
          <w:rFonts w:eastAsia="Calibri"/>
          <w:u w:val="single"/>
        </w:rPr>
        <w:t xml:space="preserve"> to retaliate</w:t>
      </w:r>
      <w:r w:rsidRPr="002C491B">
        <w:rPr>
          <w:rFonts w:eastAsia="Calibri"/>
          <w:sz w:val="16"/>
        </w:rPr>
        <w:t xml:space="preserve"> for Iranian attacks on Saudi Arabia and the United Arab Emirates.[75]</w:t>
      </w:r>
    </w:p>
    <w:p w14:paraId="1A868C44" w14:textId="77777777" w:rsidR="008F6BF7" w:rsidRDefault="008F6BF7" w:rsidP="008F6BF7">
      <w:pPr>
        <w:pStyle w:val="Heading3"/>
        <w:rPr>
          <w:rFonts w:eastAsia="Calibri"/>
        </w:rPr>
      </w:pPr>
      <w:r>
        <w:rPr>
          <w:rFonts w:eastAsia="Calibri"/>
        </w:rPr>
        <w:lastRenderedPageBreak/>
        <w:t xml:space="preserve">Defense---Indicts---1NC </w:t>
      </w:r>
    </w:p>
    <w:p w14:paraId="36BFD48F" w14:textId="77777777" w:rsidR="008F6BF7" w:rsidRPr="007E0139" w:rsidRDefault="008F6BF7" w:rsidP="008F6BF7">
      <w:pPr>
        <w:pStyle w:val="Heading4"/>
        <w:rPr>
          <w:rFonts w:cs="Calibri"/>
        </w:rPr>
      </w:pPr>
      <w:r>
        <w:rPr>
          <w:rFonts w:cs="Calibri"/>
        </w:rPr>
        <w:t xml:space="preserve">7. </w:t>
      </w:r>
      <w:r w:rsidRPr="007E0139">
        <w:rPr>
          <w:rFonts w:cs="Calibri"/>
        </w:rPr>
        <w:t xml:space="preserve">Their ‘missile threat’ is solely </w:t>
      </w:r>
      <w:r w:rsidRPr="007E0139">
        <w:rPr>
          <w:rFonts w:cs="Calibri"/>
          <w:u w:val="single"/>
        </w:rPr>
        <w:t>defensive</w:t>
      </w:r>
      <w:r w:rsidRPr="007E0139">
        <w:rPr>
          <w:rFonts w:cs="Calibri"/>
        </w:rPr>
        <w:t xml:space="preserve">. Inserted in </w:t>
      </w:r>
      <w:r w:rsidRPr="007E0139">
        <w:rPr>
          <w:rFonts w:cs="Calibri"/>
          <w:u w:val="single"/>
        </w:rPr>
        <w:t>blue</w:t>
      </w:r>
      <w:r w:rsidRPr="007E0139">
        <w:rPr>
          <w:rFonts w:cs="Calibri"/>
        </w:rPr>
        <w:t>.</w:t>
      </w:r>
    </w:p>
    <w:p w14:paraId="784A5334" w14:textId="77777777" w:rsidR="008F6BF7" w:rsidRPr="00FB4439" w:rsidRDefault="008F6BF7" w:rsidP="008F6BF7">
      <w:r w:rsidRPr="00C41966">
        <w:rPr>
          <w:rStyle w:val="Style13ptBold"/>
        </w:rPr>
        <w:t>Lee 23</w:t>
      </w:r>
      <w:r>
        <w:t xml:space="preserve"> [*Caitlin Lee, Director of the Acquisition and Technology Policy Program at RAND. *Aidan Poling, Research analyst with the Mitchell Institute for Aerospace Studies. 5 October 2023, “Deterring Arctic Threats” </w:t>
      </w:r>
      <w:r w:rsidRPr="008E17D6">
        <w:t>https://www.airandspaceforces.com/article/deterring-arctic-threats/</w:t>
      </w:r>
      <w:r>
        <w:t>] wtk</w:t>
      </w:r>
    </w:p>
    <w:p w14:paraId="5666E940" w14:textId="77777777" w:rsidR="008F6BF7" w:rsidRPr="00630EF6" w:rsidRDefault="008F6BF7" w:rsidP="008F6BF7">
      <w:pPr>
        <w:rPr>
          <w:sz w:val="16"/>
        </w:rPr>
      </w:pPr>
      <w:r w:rsidRPr="007E0139">
        <w:rPr>
          <w:rStyle w:val="StyleUnderline"/>
        </w:rPr>
        <w:t xml:space="preserve">Yet </w:t>
      </w:r>
      <w:r w:rsidRPr="00D02A69">
        <w:rPr>
          <w:rStyle w:val="StyleUnderline"/>
          <w:highlight w:val="cyan"/>
        </w:rPr>
        <w:t>the U.S. ability to detect</w:t>
      </w:r>
      <w:r w:rsidRPr="007E0139">
        <w:rPr>
          <w:rStyle w:val="StyleUnderline"/>
        </w:rPr>
        <w:t xml:space="preserve">, track, attribute, and counter </w:t>
      </w:r>
      <w:r w:rsidRPr="00D02A69">
        <w:rPr>
          <w:rStyle w:val="StyleUnderline"/>
          <w:highlight w:val="cyan"/>
        </w:rPr>
        <w:t>attacks</w:t>
      </w:r>
      <w:r w:rsidRPr="007E0139">
        <w:rPr>
          <w:rStyle w:val="StyleUnderline"/>
        </w:rPr>
        <w:t xml:space="preserve"> coming </w:t>
      </w:r>
      <w:r w:rsidRPr="00D02A69">
        <w:rPr>
          <w:rStyle w:val="StyleUnderline"/>
          <w:highlight w:val="cyan"/>
        </w:rPr>
        <w:t>from the north has</w:t>
      </w:r>
      <w:r w:rsidRPr="007E0139">
        <w:rPr>
          <w:rStyle w:val="StyleUnderline"/>
        </w:rPr>
        <w:t xml:space="preserve"> significantly </w:t>
      </w:r>
      <w:r w:rsidRPr="00D02A69">
        <w:rPr>
          <w:rStyle w:val="StyleUnderline"/>
          <w:highlight w:val="cyan"/>
        </w:rPr>
        <w:t>diminished</w:t>
      </w:r>
      <w:r w:rsidRPr="007E0139">
        <w:rPr>
          <w:rStyle w:val="StyleUnderline"/>
        </w:rPr>
        <w:t xml:space="preserve"> since the end of the Cold War</w:t>
      </w:r>
      <w:r w:rsidRPr="007E0139">
        <w:rPr>
          <w:sz w:val="16"/>
        </w:rPr>
        <w:t xml:space="preserve">, </w:t>
      </w:r>
      <w:r w:rsidRPr="007E0139">
        <w:rPr>
          <w:rStyle w:val="StyleUnderline"/>
        </w:rPr>
        <w:t xml:space="preserve">even </w:t>
      </w:r>
      <w:r w:rsidRPr="00D02A69">
        <w:rPr>
          <w:rStyle w:val="StyleUnderline"/>
          <w:highlight w:val="cyan"/>
        </w:rPr>
        <w:t>as</w:t>
      </w:r>
      <w:r w:rsidRPr="007E0139">
        <w:rPr>
          <w:rStyle w:val="StyleUnderline"/>
        </w:rPr>
        <w:t xml:space="preserve"> America’s potential </w:t>
      </w:r>
      <w:r w:rsidRPr="00D02A69">
        <w:rPr>
          <w:rStyle w:val="StyleUnderline"/>
          <w:highlight w:val="cyan"/>
        </w:rPr>
        <w:t>adversaries</w:t>
      </w:r>
      <w:r w:rsidRPr="007E0139">
        <w:rPr>
          <w:rStyle w:val="StyleUnderline"/>
        </w:rPr>
        <w:t xml:space="preserve"> have </w:t>
      </w:r>
      <w:r w:rsidRPr="00E22B7D">
        <w:rPr>
          <w:rStyle w:val="StyleUnderline"/>
        </w:rPr>
        <w:t>prioritized development of missiles of all types over the same three decades</w:t>
      </w:r>
      <w:r w:rsidRPr="00E22B7D">
        <w:rPr>
          <w:sz w:val="16"/>
        </w:rPr>
        <w:t xml:space="preserve">. </w:t>
      </w:r>
      <w:r w:rsidRPr="00E22B7D">
        <w:rPr>
          <w:rStyle w:val="Emphasis"/>
        </w:rPr>
        <w:t>China</w:t>
      </w:r>
      <w:r w:rsidRPr="00E22B7D">
        <w:rPr>
          <w:rStyle w:val="StyleUnderline"/>
        </w:rPr>
        <w:t xml:space="preserve"> and </w:t>
      </w:r>
      <w:r w:rsidRPr="00E22B7D">
        <w:rPr>
          <w:rStyle w:val="Emphasis"/>
        </w:rPr>
        <w:t>Russia</w:t>
      </w:r>
      <w:r w:rsidRPr="00E22B7D">
        <w:rPr>
          <w:rStyle w:val="StyleUnderline"/>
        </w:rPr>
        <w:t xml:space="preserve"> have explored </w:t>
      </w:r>
      <w:r w:rsidRPr="00E22B7D">
        <w:rPr>
          <w:rStyle w:val="Emphasis"/>
        </w:rPr>
        <w:t>options</w:t>
      </w:r>
      <w:r w:rsidRPr="00E22B7D">
        <w:rPr>
          <w:rStyle w:val="StyleUnderline"/>
        </w:rPr>
        <w:t xml:space="preserve"> to employ</w:t>
      </w:r>
      <w:r w:rsidRPr="007E0139">
        <w:rPr>
          <w:rStyle w:val="StyleUnderline"/>
        </w:rPr>
        <w:t xml:space="preserve"> long-range, conventional </w:t>
      </w:r>
      <w:r w:rsidRPr="00D02A69">
        <w:rPr>
          <w:rStyle w:val="StyleUnderline"/>
          <w:highlight w:val="cyan"/>
        </w:rPr>
        <w:t xml:space="preserve">weapons to </w:t>
      </w:r>
      <w:r w:rsidRPr="00D02A69">
        <w:rPr>
          <w:rStyle w:val="Emphasis"/>
          <w:highlight w:val="cyan"/>
        </w:rPr>
        <w:t>deter</w:t>
      </w:r>
      <w:r w:rsidRPr="00D02A69">
        <w:rPr>
          <w:rStyle w:val="StyleUnderline"/>
          <w:highlight w:val="cyan"/>
        </w:rPr>
        <w:t xml:space="preserve"> U.S. leaders </w:t>
      </w:r>
      <w:r w:rsidRPr="00D02A69">
        <w:rPr>
          <w:rStyle w:val="Emphasis"/>
          <w:highlight w:val="cyan"/>
        </w:rPr>
        <w:t>without</w:t>
      </w:r>
      <w:r w:rsidRPr="00D02A69">
        <w:rPr>
          <w:rStyle w:val="StyleUnderline"/>
          <w:highlight w:val="cyan"/>
        </w:rPr>
        <w:t xml:space="preserve"> provoking</w:t>
      </w:r>
      <w:r w:rsidRPr="007E0139">
        <w:rPr>
          <w:rStyle w:val="StyleUnderline"/>
        </w:rPr>
        <w:t xml:space="preserve"> a nuclear </w:t>
      </w:r>
      <w:r w:rsidRPr="00D02A69">
        <w:rPr>
          <w:rStyle w:val="StyleUnderline"/>
          <w:highlight w:val="cyan"/>
        </w:rPr>
        <w:t>response</w:t>
      </w:r>
      <w:r w:rsidRPr="00D02A69">
        <w:rPr>
          <w:sz w:val="16"/>
          <w:highlight w:val="cyan"/>
        </w:rPr>
        <w:t xml:space="preserve">. </w:t>
      </w:r>
      <w:r w:rsidRPr="00D02A69">
        <w:rPr>
          <w:rStyle w:val="Emphasis"/>
          <w:highlight w:val="cyan"/>
        </w:rPr>
        <w:t>Chinese doctrine</w:t>
      </w:r>
      <w:r w:rsidRPr="007E0139">
        <w:rPr>
          <w:rStyle w:val="StyleUnderline"/>
        </w:rPr>
        <w:t xml:space="preserve"> describes precision strikes as a means of “war control” to </w:t>
      </w:r>
      <w:r w:rsidRPr="00D02A69">
        <w:rPr>
          <w:rStyle w:val="Emphasis"/>
          <w:highlight w:val="cyan"/>
        </w:rPr>
        <w:t>manage</w:t>
      </w:r>
      <w:r w:rsidRPr="00D02A69">
        <w:rPr>
          <w:rStyle w:val="StyleUnderline"/>
          <w:highlight w:val="cyan"/>
        </w:rPr>
        <w:t xml:space="preserve"> </w:t>
      </w:r>
      <w:r w:rsidRPr="00D02A69">
        <w:rPr>
          <w:rStyle w:val="Emphasis"/>
          <w:highlight w:val="cyan"/>
        </w:rPr>
        <w:t>escalation</w:t>
      </w:r>
      <w:r w:rsidRPr="007E0139">
        <w:rPr>
          <w:sz w:val="16"/>
        </w:rPr>
        <w:t xml:space="preserve"> and frame power-projection nodes. </w:t>
      </w:r>
      <w:r w:rsidRPr="007E0139">
        <w:rPr>
          <w:rStyle w:val="StyleUnderline"/>
        </w:rPr>
        <w:t>Missile warfare is becoming a premier means for Russia to project power</w:t>
      </w:r>
      <w:r w:rsidRPr="007E0139">
        <w:rPr>
          <w:sz w:val="16"/>
        </w:rPr>
        <w:t>; in Ukraine, Russia has launched hundreds of ballistic and cruise missiles, as well as suicide drones, targeting power grids and other critical infrastructure in an attempt to force Kyiv into a settlement.</w:t>
      </w:r>
    </w:p>
    <w:p w14:paraId="450F23BA" w14:textId="77777777" w:rsidR="008F6BF7" w:rsidRPr="007E0139" w:rsidRDefault="008F6BF7" w:rsidP="008F6BF7">
      <w:pPr>
        <w:pStyle w:val="Heading4"/>
        <w:rPr>
          <w:rFonts w:cs="Calibri"/>
        </w:rPr>
      </w:pPr>
      <w:r>
        <w:rPr>
          <w:rFonts w:cs="Calibri"/>
        </w:rPr>
        <w:t xml:space="preserve">8. </w:t>
      </w:r>
      <w:r w:rsidRPr="007E0139">
        <w:rPr>
          <w:rFonts w:cs="Calibri"/>
          <w:u w:val="single"/>
        </w:rPr>
        <w:t>Physical presence</w:t>
      </w:r>
      <w:r w:rsidRPr="007E0139">
        <w:rPr>
          <w:rFonts w:cs="Calibri"/>
        </w:rPr>
        <w:t xml:space="preserve"> is a massive </w:t>
      </w:r>
      <w:r w:rsidRPr="007E0139">
        <w:rPr>
          <w:rFonts w:cs="Calibri"/>
          <w:u w:val="single"/>
        </w:rPr>
        <w:t>alt cause</w:t>
      </w:r>
      <w:r w:rsidRPr="007E0139">
        <w:rPr>
          <w:rFonts w:cs="Calibri"/>
        </w:rPr>
        <w:t xml:space="preserve"> to </w:t>
      </w:r>
      <w:r w:rsidRPr="007E0139">
        <w:rPr>
          <w:rFonts w:cs="Calibri"/>
          <w:u w:val="single"/>
        </w:rPr>
        <w:t>deterrence</w:t>
      </w:r>
      <w:r w:rsidRPr="007E0139">
        <w:rPr>
          <w:rFonts w:cs="Calibri"/>
        </w:rPr>
        <w:t>. Inserted in blue.</w:t>
      </w:r>
    </w:p>
    <w:p w14:paraId="70DA6A7D" w14:textId="77777777" w:rsidR="008F6BF7" w:rsidRDefault="008F6BF7" w:rsidP="008F6BF7">
      <w:r w:rsidRPr="007E0139">
        <w:rPr>
          <w:rStyle w:val="Style13ptBold"/>
        </w:rPr>
        <w:t xml:space="preserve">1AC </w:t>
      </w:r>
      <w:r w:rsidRPr="00723F4D">
        <w:rPr>
          <w:rStyle w:val="Style13ptBold"/>
        </w:rPr>
        <w:t>Boulègue 24</w:t>
      </w:r>
      <w:r>
        <w:t xml:space="preserve"> [</w:t>
      </w:r>
      <w:r w:rsidRPr="00170057">
        <w:t>Mathieu Boulègue</w:t>
      </w:r>
      <w:r>
        <w:t xml:space="preserve">, </w:t>
      </w:r>
      <w:r w:rsidRPr="00170057">
        <w:t>Non-resident Senior Fellow with the Transatlantic Defense and Security Program at the Center for European Policy Analysis.</w:t>
      </w:r>
    </w:p>
    <w:p w14:paraId="06342809" w14:textId="77777777" w:rsidR="008F6BF7" w:rsidRDefault="008F6BF7" w:rsidP="008F6BF7">
      <w:r>
        <w:t xml:space="preserve">Minna Ålander, </w:t>
      </w:r>
      <w:r w:rsidRPr="00170057">
        <w:t>Non-resident Senior Fellow with the Transatlantic Defense and Security Program at the Center for European Policy Analysis.</w:t>
      </w:r>
    </w:p>
    <w:p w14:paraId="19F0A708" w14:textId="77777777" w:rsidR="008F6BF7" w:rsidRDefault="008F6BF7" w:rsidP="008F6BF7">
      <w:r>
        <w:t xml:space="preserve">Charlotta Collén, </w:t>
      </w:r>
      <w:r w:rsidRPr="00170057">
        <w:t>Non-resident Senior Fellow with the Transatlantic Defense and Security Program at the Center for European Policy Analysis.</w:t>
      </w:r>
    </w:p>
    <w:p w14:paraId="40449581" w14:textId="77777777" w:rsidR="008F6BF7" w:rsidRDefault="008F6BF7" w:rsidP="008F6BF7">
      <w:r>
        <w:t xml:space="preserve">Edward Lucas, </w:t>
      </w:r>
      <w:r w:rsidRPr="00170057">
        <w:t>Non-resident Senior Fellow and Senior Advisor at the Center for European Policy Analysis.</w:t>
      </w:r>
    </w:p>
    <w:p w14:paraId="2228472A" w14:textId="77777777" w:rsidR="008F6BF7" w:rsidRDefault="008F6BF7" w:rsidP="008F6BF7">
      <w:r>
        <w:t xml:space="preserve">Catherine Sendak, </w:t>
      </w:r>
      <w:r w:rsidRPr="00170057">
        <w:t>Director of the Transatlantic Defense and Security program at the Center for European Policy Analysis.</w:t>
      </w:r>
    </w:p>
    <w:p w14:paraId="7E3ECCCD" w14:textId="77777777" w:rsidR="008F6BF7" w:rsidRDefault="008F6BF7" w:rsidP="008F6BF7">
      <w:r>
        <w:t xml:space="preserve">Krista Viksnins, </w:t>
      </w:r>
      <w:r w:rsidRPr="00170057">
        <w:t>Program Manager with the Transatlantic Defense and Security Program at the Center for European Policy Analysis.</w:t>
      </w:r>
    </w:p>
    <w:p w14:paraId="4A43DDAB" w14:textId="77777777" w:rsidR="008F6BF7" w:rsidRPr="007E0139" w:rsidRDefault="008F6BF7" w:rsidP="008F6BF7">
      <w:r>
        <w:t>22 November 2024,</w:t>
      </w:r>
      <w:r w:rsidRPr="00170057">
        <w:t xml:space="preserve"> </w:t>
      </w:r>
      <w:r>
        <w:t xml:space="preserve">“Up North Confronting Arctic Insecurity” </w:t>
      </w:r>
      <w:r w:rsidRPr="00170057">
        <w:t>https://cepa.org/wp-content/uploads/2024/11/Up-North-CEPA-22.11.24.pdf</w:t>
      </w:r>
      <w:r>
        <w:t>] wtk</w:t>
      </w:r>
    </w:p>
    <w:p w14:paraId="289BB314" w14:textId="77777777" w:rsidR="008F6BF7" w:rsidRPr="007E0139" w:rsidRDefault="008F6BF7" w:rsidP="008F6BF7">
      <w:pPr>
        <w:rPr>
          <w:sz w:val="16"/>
        </w:rPr>
      </w:pPr>
      <w:r w:rsidRPr="007E0139">
        <w:rPr>
          <w:sz w:val="16"/>
        </w:rPr>
        <w:t>1) Arctic-specific capabilities</w:t>
      </w:r>
    </w:p>
    <w:p w14:paraId="7831C474" w14:textId="77777777" w:rsidR="008F6BF7" w:rsidRPr="007E0139" w:rsidRDefault="008F6BF7" w:rsidP="008F6BF7">
      <w:pPr>
        <w:rPr>
          <w:sz w:val="16"/>
        </w:rPr>
      </w:pPr>
      <w:r w:rsidRPr="007E0139">
        <w:rPr>
          <w:rStyle w:val="StyleUnderline"/>
        </w:rPr>
        <w:t xml:space="preserve">Continued </w:t>
      </w:r>
      <w:r w:rsidRPr="00D02A69">
        <w:rPr>
          <w:rStyle w:val="StyleUnderline"/>
          <w:highlight w:val="cyan"/>
        </w:rPr>
        <w:t>investments in Arctic</w:t>
      </w:r>
      <w:r w:rsidRPr="007E0139">
        <w:rPr>
          <w:rStyle w:val="StyleUnderline"/>
        </w:rPr>
        <w:t xml:space="preserve">-specific </w:t>
      </w:r>
      <w:r w:rsidRPr="00D02A69">
        <w:rPr>
          <w:rStyle w:val="StyleUnderline"/>
          <w:highlight w:val="cyan"/>
        </w:rPr>
        <w:t>hardware</w:t>
      </w:r>
      <w:r w:rsidRPr="007E0139">
        <w:rPr>
          <w:sz w:val="16"/>
        </w:rPr>
        <w:t xml:space="preserve"> and equipment </w:t>
      </w:r>
      <w:r w:rsidRPr="00D02A69">
        <w:rPr>
          <w:rStyle w:val="StyleUnderline"/>
          <w:highlight w:val="cyan"/>
        </w:rPr>
        <w:t>are</w:t>
      </w:r>
      <w:r w:rsidRPr="00D02A69">
        <w:rPr>
          <w:sz w:val="16"/>
          <w:highlight w:val="cyan"/>
        </w:rPr>
        <w:t xml:space="preserve"> </w:t>
      </w:r>
      <w:r w:rsidRPr="00D02A69">
        <w:rPr>
          <w:rStyle w:val="Emphasis"/>
          <w:highlight w:val="cyan"/>
        </w:rPr>
        <w:t>paramount</w:t>
      </w:r>
      <w:r w:rsidRPr="00D02A69">
        <w:rPr>
          <w:sz w:val="16"/>
          <w:highlight w:val="cyan"/>
        </w:rPr>
        <w:t xml:space="preserve"> </w:t>
      </w:r>
      <w:r w:rsidRPr="00D02A69">
        <w:rPr>
          <w:rStyle w:val="StyleUnderline"/>
          <w:highlight w:val="cyan"/>
        </w:rPr>
        <w:t>for</w:t>
      </w:r>
      <w:r w:rsidRPr="007E0139">
        <w:rPr>
          <w:rStyle w:val="StyleUnderline"/>
        </w:rPr>
        <w:t xml:space="preserve"> successfully </w:t>
      </w:r>
      <w:r w:rsidRPr="00D02A69">
        <w:rPr>
          <w:rStyle w:val="StyleUnderline"/>
          <w:highlight w:val="cyan"/>
        </w:rPr>
        <w:t>deterring Russia’s</w:t>
      </w:r>
      <w:r w:rsidRPr="007E0139">
        <w:rPr>
          <w:rStyle w:val="StyleUnderline"/>
        </w:rPr>
        <w:t xml:space="preserve"> contestation efforts </w:t>
      </w:r>
      <w:r w:rsidRPr="00D02A69">
        <w:rPr>
          <w:rStyle w:val="StyleUnderline"/>
          <w:highlight w:val="cyan"/>
        </w:rPr>
        <w:t>and Chinese</w:t>
      </w:r>
      <w:r w:rsidRPr="007E0139">
        <w:rPr>
          <w:rStyle w:val="StyleUnderline"/>
        </w:rPr>
        <w:t xml:space="preserve"> regional encroachments</w:t>
      </w:r>
      <w:r w:rsidRPr="007E0139">
        <w:rPr>
          <w:sz w:val="16"/>
        </w:rPr>
        <w:t>. More than ever, Arctic capabilities must respond to specific missions.</w:t>
      </w:r>
    </w:p>
    <w:p w14:paraId="284A8D34" w14:textId="77777777" w:rsidR="008F6BF7" w:rsidRPr="003160B5" w:rsidRDefault="008F6BF7" w:rsidP="008F6BF7">
      <w:pPr>
        <w:rPr>
          <w:sz w:val="16"/>
        </w:rPr>
      </w:pPr>
      <w:r w:rsidRPr="00D02A69">
        <w:rPr>
          <w:rStyle w:val="Emphasis"/>
          <w:highlight w:val="cyan"/>
        </w:rPr>
        <w:t>NATO</w:t>
      </w:r>
      <w:r w:rsidRPr="00D02A69">
        <w:rPr>
          <w:rStyle w:val="StyleUnderline"/>
          <w:highlight w:val="cyan"/>
        </w:rPr>
        <w:t xml:space="preserve"> and allies</w:t>
      </w:r>
      <w:r w:rsidRPr="007E0139">
        <w:rPr>
          <w:rStyle w:val="StyleUnderline"/>
        </w:rPr>
        <w:t xml:space="preserve"> must </w:t>
      </w:r>
      <w:r w:rsidRPr="007E0139">
        <w:rPr>
          <w:rStyle w:val="Emphasis"/>
        </w:rPr>
        <w:t>define</w:t>
      </w:r>
      <w:r w:rsidRPr="007E0139">
        <w:rPr>
          <w:rStyle w:val="StyleUnderline"/>
        </w:rPr>
        <w:t xml:space="preserve"> what </w:t>
      </w:r>
      <w:r w:rsidRPr="007E0139">
        <w:rPr>
          <w:rStyle w:val="Emphasis"/>
        </w:rPr>
        <w:t>capabilities</w:t>
      </w:r>
      <w:r w:rsidRPr="007E0139">
        <w:rPr>
          <w:rStyle w:val="StyleUnderline"/>
        </w:rPr>
        <w:t xml:space="preserve"> they will </w:t>
      </w:r>
      <w:r w:rsidRPr="00D02A69">
        <w:rPr>
          <w:rStyle w:val="StyleUnderline"/>
          <w:highlight w:val="cyan"/>
        </w:rPr>
        <w:t>require</w:t>
      </w:r>
      <w:r w:rsidRPr="007E0139">
        <w:rPr>
          <w:rStyle w:val="StyleUnderline"/>
        </w:rPr>
        <w:t xml:space="preserve"> to operate in the region</w:t>
      </w:r>
      <w:r w:rsidRPr="007E0139">
        <w:rPr>
          <w:sz w:val="16"/>
        </w:rPr>
        <w:t xml:space="preserve">. As noted above, across the NATO 7 nations </w:t>
      </w:r>
      <w:r w:rsidRPr="007E0139">
        <w:rPr>
          <w:rStyle w:val="Emphasis"/>
        </w:rPr>
        <w:t>critical capabilities gaps</w:t>
      </w:r>
      <w:r w:rsidRPr="007E0139">
        <w:rPr>
          <w:rStyle w:val="StyleUnderline"/>
        </w:rPr>
        <w:t xml:space="preserve"> abound</w:t>
      </w:r>
      <w:r w:rsidRPr="007E0139">
        <w:rPr>
          <w:sz w:val="16"/>
        </w:rPr>
        <w:t xml:space="preserve">, </w:t>
      </w:r>
      <w:r w:rsidRPr="007E0139">
        <w:rPr>
          <w:rStyle w:val="StyleUnderline"/>
        </w:rPr>
        <w:t xml:space="preserve">in </w:t>
      </w:r>
      <w:r w:rsidRPr="00D02A69">
        <w:rPr>
          <w:rStyle w:val="Emphasis"/>
          <w:highlight w:val="cyan"/>
        </w:rPr>
        <w:t>cold weather</w:t>
      </w:r>
      <w:r w:rsidRPr="00D02A69">
        <w:rPr>
          <w:rStyle w:val="StyleUnderline"/>
          <w:highlight w:val="cyan"/>
        </w:rPr>
        <w:t xml:space="preserve"> hardware</w:t>
      </w:r>
      <w:r w:rsidRPr="00D02A69">
        <w:rPr>
          <w:sz w:val="16"/>
          <w:highlight w:val="cyan"/>
        </w:rPr>
        <w:t xml:space="preserve">, </w:t>
      </w:r>
      <w:r w:rsidRPr="00D02A69">
        <w:rPr>
          <w:rStyle w:val="StyleUnderline"/>
          <w:highlight w:val="cyan"/>
        </w:rPr>
        <w:t xml:space="preserve">ice-strengthened </w:t>
      </w:r>
      <w:r w:rsidRPr="00D02A69">
        <w:rPr>
          <w:rStyle w:val="Emphasis"/>
          <w:highlight w:val="cyan"/>
        </w:rPr>
        <w:t>assets</w:t>
      </w:r>
      <w:r w:rsidRPr="00D02A69">
        <w:rPr>
          <w:sz w:val="16"/>
          <w:highlight w:val="cyan"/>
        </w:rPr>
        <w:t xml:space="preserve">, </w:t>
      </w:r>
      <w:r w:rsidRPr="00D02A69">
        <w:rPr>
          <w:rStyle w:val="Emphasis"/>
          <w:highlight w:val="cyan"/>
        </w:rPr>
        <w:t>ice-capable ships</w:t>
      </w:r>
      <w:r w:rsidRPr="007E0139">
        <w:rPr>
          <w:rStyle w:val="StyleUnderline"/>
        </w:rPr>
        <w:t xml:space="preserve"> </w:t>
      </w:r>
      <w:r w:rsidRPr="007E0139">
        <w:rPr>
          <w:sz w:val="16"/>
        </w:rPr>
        <w:t xml:space="preserve">with anti-aircraft and anti-submarine capabilities,129 infrastructure suited for effective early warning threat detection systems and air defense,130 radar coverage and aerial domain awareness, subsea sensing, </w:t>
      </w:r>
      <w:r w:rsidRPr="007E0139">
        <w:rPr>
          <w:rStyle w:val="StyleUnderline"/>
        </w:rPr>
        <w:t>and Arctic-related logistics and resupplies</w:t>
      </w:r>
      <w:r w:rsidRPr="007E0139">
        <w:rPr>
          <w:sz w:val="16"/>
        </w:rPr>
        <w:t xml:space="preserve">, </w:t>
      </w:r>
      <w:r w:rsidRPr="003160B5">
        <w:rPr>
          <w:sz w:val="16"/>
        </w:rPr>
        <w:t>among others.</w:t>
      </w:r>
    </w:p>
    <w:p w14:paraId="4F17CF7E" w14:textId="77777777" w:rsidR="008F6BF7" w:rsidRPr="003160B5" w:rsidRDefault="008F6BF7" w:rsidP="008F6BF7">
      <w:pPr>
        <w:rPr>
          <w:sz w:val="16"/>
        </w:rPr>
      </w:pPr>
      <w:r w:rsidRPr="003160B5">
        <w:rPr>
          <w:rStyle w:val="StyleUnderline"/>
        </w:rPr>
        <w:lastRenderedPageBreak/>
        <w:t>An essential part of the US DoD Arctic strategy’s “monitor-and-respond” approach is to</w:t>
      </w:r>
      <w:r w:rsidRPr="003160B5">
        <w:rPr>
          <w:sz w:val="16"/>
        </w:rPr>
        <w:t xml:space="preserve"> </w:t>
      </w:r>
      <w:r w:rsidRPr="003160B5">
        <w:rPr>
          <w:rStyle w:val="StyleUnderline"/>
        </w:rPr>
        <w:t>enhance US Arctic capabilities in</w:t>
      </w:r>
      <w:r w:rsidRPr="003160B5">
        <w:rPr>
          <w:sz w:val="16"/>
        </w:rPr>
        <w:t xml:space="preserve"> critical areas such as </w:t>
      </w:r>
      <w:r w:rsidRPr="003160B5">
        <w:rPr>
          <w:rStyle w:val="Emphasis"/>
        </w:rPr>
        <w:t>domain awareness</w:t>
      </w:r>
      <w:r w:rsidRPr="003160B5">
        <w:rPr>
          <w:sz w:val="16"/>
        </w:rPr>
        <w:t xml:space="preserve"> and dedicated cold weather equipment.50 Yet the US and the Arctic 7 as a whole have a low starting point in terms of cold weather and ice-strengthened capabilities.</w:t>
      </w:r>
    </w:p>
    <w:p w14:paraId="147E2DE4" w14:textId="713E562F" w:rsidR="008F6BF7" w:rsidRPr="008F6BF7" w:rsidRDefault="008F6BF7" w:rsidP="00394FF5">
      <w:r w:rsidRPr="003160B5">
        <w:rPr>
          <w:sz w:val="16"/>
        </w:rPr>
        <w:t xml:space="preserve">Regarding conventional capabilities, the current </w:t>
      </w:r>
      <w:r w:rsidRPr="003160B5">
        <w:rPr>
          <w:rStyle w:val="Emphasis"/>
        </w:rPr>
        <w:t>environment</w:t>
      </w:r>
      <w:r w:rsidRPr="003160B5">
        <w:rPr>
          <w:rStyle w:val="StyleUnderline"/>
        </w:rPr>
        <w:t xml:space="preserve"> has shown the </w:t>
      </w:r>
      <w:r w:rsidRPr="003160B5">
        <w:rPr>
          <w:rStyle w:val="Emphasis"/>
        </w:rPr>
        <w:t>need</w:t>
      </w:r>
      <w:r w:rsidRPr="003160B5">
        <w:rPr>
          <w:rStyle w:val="StyleUnderline"/>
        </w:rPr>
        <w:t xml:space="preserve"> to increase </w:t>
      </w:r>
      <w:r w:rsidRPr="003160B5">
        <w:rPr>
          <w:rStyle w:val="Emphasis"/>
        </w:rPr>
        <w:t>physical access</w:t>
      </w:r>
      <w:r w:rsidRPr="003160B5">
        <w:rPr>
          <w:rStyle w:val="StyleUnderline"/>
        </w:rPr>
        <w:t xml:space="preserve"> and </w:t>
      </w:r>
      <w:r w:rsidRPr="003160B5">
        <w:rPr>
          <w:rStyle w:val="Emphasis"/>
        </w:rPr>
        <w:t>presence</w:t>
      </w:r>
      <w:r w:rsidRPr="003160B5">
        <w:rPr>
          <w:rStyle w:val="StyleUnderline"/>
        </w:rPr>
        <w:t xml:space="preserve"> in the region thanks to </w:t>
      </w:r>
      <w:r w:rsidRPr="003160B5">
        <w:rPr>
          <w:rStyle w:val="Emphasis"/>
        </w:rPr>
        <w:t>icebreakers</w:t>
      </w:r>
      <w:r w:rsidRPr="003160B5">
        <w:rPr>
          <w:sz w:val="16"/>
        </w:rPr>
        <w:t>. Recognizing</w:t>
      </w:r>
      <w:r w:rsidRPr="007E0139">
        <w:rPr>
          <w:sz w:val="16"/>
        </w:rPr>
        <w:t xml:space="preserve">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sectPr w:rsidR="008F6BF7" w:rsidRPr="008F6B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FB59" w14:textId="77777777" w:rsidR="00173BFC" w:rsidRDefault="00173BFC" w:rsidP="00066D2C">
      <w:r>
        <w:separator/>
      </w:r>
    </w:p>
  </w:endnote>
  <w:endnote w:type="continuationSeparator" w:id="0">
    <w:p w14:paraId="35401730" w14:textId="77777777" w:rsidR="00173BFC" w:rsidRDefault="00173B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E557" w14:textId="77777777" w:rsidR="00173BFC" w:rsidRDefault="00173BFC" w:rsidP="00066D2C">
      <w:r>
        <w:separator/>
      </w:r>
    </w:p>
  </w:footnote>
  <w:footnote w:type="continuationSeparator" w:id="0">
    <w:p w14:paraId="2AAA96FD" w14:textId="77777777" w:rsidR="00173BFC" w:rsidRDefault="00173B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1545C"/>
    <w:multiLevelType w:val="multilevel"/>
    <w:tmpl w:val="CF6CD8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FDC1C7E"/>
    <w:multiLevelType w:val="hybridMultilevel"/>
    <w:tmpl w:val="9F3AED38"/>
    <w:lvl w:ilvl="0" w:tplc="B2785A9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6212B9"/>
    <w:multiLevelType w:val="hybridMultilevel"/>
    <w:tmpl w:val="EA78917A"/>
    <w:lvl w:ilvl="0" w:tplc="24BEED8E">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99888839">
    <w:abstractNumId w:val="10"/>
  </w:num>
  <w:num w:numId="46" w16cid:durableId="529298054">
    <w:abstractNumId w:val="11"/>
  </w:num>
  <w:num w:numId="47" w16cid:durableId="14863168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3CB9"/>
    <w:rsid w:val="00001C7E"/>
    <w:rsid w:val="0000487C"/>
    <w:rsid w:val="00011FEF"/>
    <w:rsid w:val="00012B19"/>
    <w:rsid w:val="00013738"/>
    <w:rsid w:val="00013779"/>
    <w:rsid w:val="00013C8B"/>
    <w:rsid w:val="00023AEF"/>
    <w:rsid w:val="000250CA"/>
    <w:rsid w:val="00032119"/>
    <w:rsid w:val="000427BD"/>
    <w:rsid w:val="00043C82"/>
    <w:rsid w:val="00050713"/>
    <w:rsid w:val="00053D0F"/>
    <w:rsid w:val="00056966"/>
    <w:rsid w:val="000615B0"/>
    <w:rsid w:val="00063921"/>
    <w:rsid w:val="000657E9"/>
    <w:rsid w:val="00066406"/>
    <w:rsid w:val="00066D2C"/>
    <w:rsid w:val="0007328F"/>
    <w:rsid w:val="000742D0"/>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3EC4"/>
    <w:rsid w:val="000B5FBB"/>
    <w:rsid w:val="000B6974"/>
    <w:rsid w:val="000B6B3E"/>
    <w:rsid w:val="000C137E"/>
    <w:rsid w:val="000C201A"/>
    <w:rsid w:val="000D0D08"/>
    <w:rsid w:val="000D3FBA"/>
    <w:rsid w:val="000D4F6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458"/>
    <w:rsid w:val="00152BF7"/>
    <w:rsid w:val="00163574"/>
    <w:rsid w:val="001645D4"/>
    <w:rsid w:val="0016567B"/>
    <w:rsid w:val="0016568A"/>
    <w:rsid w:val="00170A72"/>
    <w:rsid w:val="00171A2A"/>
    <w:rsid w:val="001723BA"/>
    <w:rsid w:val="00173BFC"/>
    <w:rsid w:val="00175A0C"/>
    <w:rsid w:val="00180A4E"/>
    <w:rsid w:val="00181F58"/>
    <w:rsid w:val="00186B65"/>
    <w:rsid w:val="00190CDA"/>
    <w:rsid w:val="00191DC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C63"/>
    <w:rsid w:val="002052E3"/>
    <w:rsid w:val="00210DC2"/>
    <w:rsid w:val="002110D6"/>
    <w:rsid w:val="002152F9"/>
    <w:rsid w:val="0021530A"/>
    <w:rsid w:val="002158D4"/>
    <w:rsid w:val="002212A9"/>
    <w:rsid w:val="002234FB"/>
    <w:rsid w:val="00225437"/>
    <w:rsid w:val="002263A1"/>
    <w:rsid w:val="0023200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2CE0"/>
    <w:rsid w:val="002B3050"/>
    <w:rsid w:val="002B5F0C"/>
    <w:rsid w:val="002C0731"/>
    <w:rsid w:val="002C0B33"/>
    <w:rsid w:val="002C30D9"/>
    <w:rsid w:val="002C6C7D"/>
    <w:rsid w:val="002C769C"/>
    <w:rsid w:val="002D2594"/>
    <w:rsid w:val="002D3647"/>
    <w:rsid w:val="002D418C"/>
    <w:rsid w:val="002E1248"/>
    <w:rsid w:val="002E663F"/>
    <w:rsid w:val="002F0384"/>
    <w:rsid w:val="002F1370"/>
    <w:rsid w:val="002F276B"/>
    <w:rsid w:val="002F28CE"/>
    <w:rsid w:val="002F2CFC"/>
    <w:rsid w:val="002F37D1"/>
    <w:rsid w:val="002F5A47"/>
    <w:rsid w:val="002F636E"/>
    <w:rsid w:val="00300F2F"/>
    <w:rsid w:val="00304257"/>
    <w:rsid w:val="00304A78"/>
    <w:rsid w:val="0030537E"/>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551"/>
    <w:rsid w:val="00382DF7"/>
    <w:rsid w:val="0039157C"/>
    <w:rsid w:val="00391B0A"/>
    <w:rsid w:val="00392D93"/>
    <w:rsid w:val="00393EF2"/>
    <w:rsid w:val="00394F71"/>
    <w:rsid w:val="00394F8B"/>
    <w:rsid w:val="00394FF5"/>
    <w:rsid w:val="00396D52"/>
    <w:rsid w:val="003A46B4"/>
    <w:rsid w:val="003A5CE8"/>
    <w:rsid w:val="003A698D"/>
    <w:rsid w:val="003B17B3"/>
    <w:rsid w:val="003B4357"/>
    <w:rsid w:val="003B4705"/>
    <w:rsid w:val="003B4F86"/>
    <w:rsid w:val="003B734D"/>
    <w:rsid w:val="003C177C"/>
    <w:rsid w:val="003C251E"/>
    <w:rsid w:val="003C276D"/>
    <w:rsid w:val="003C3CCA"/>
    <w:rsid w:val="003C6CA9"/>
    <w:rsid w:val="003D32EA"/>
    <w:rsid w:val="003D3B44"/>
    <w:rsid w:val="003D4150"/>
    <w:rsid w:val="003D5367"/>
    <w:rsid w:val="003F3920"/>
    <w:rsid w:val="003F4D5F"/>
    <w:rsid w:val="00405925"/>
    <w:rsid w:val="00405AD7"/>
    <w:rsid w:val="004070A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0E7F"/>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541"/>
    <w:rsid w:val="004D5EAC"/>
    <w:rsid w:val="004D6EEE"/>
    <w:rsid w:val="004D73E6"/>
    <w:rsid w:val="004D7907"/>
    <w:rsid w:val="004E6CD8"/>
    <w:rsid w:val="004E6F12"/>
    <w:rsid w:val="004E746C"/>
    <w:rsid w:val="004E7533"/>
    <w:rsid w:val="004F11E4"/>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56"/>
    <w:rsid w:val="0057299D"/>
    <w:rsid w:val="00575723"/>
    <w:rsid w:val="00583644"/>
    <w:rsid w:val="00585F11"/>
    <w:rsid w:val="005906F9"/>
    <w:rsid w:val="005932B4"/>
    <w:rsid w:val="005A3550"/>
    <w:rsid w:val="005A4DE4"/>
    <w:rsid w:val="005A6204"/>
    <w:rsid w:val="005A6D5A"/>
    <w:rsid w:val="005B41CE"/>
    <w:rsid w:val="005B566C"/>
    <w:rsid w:val="005B5DC5"/>
    <w:rsid w:val="005B6286"/>
    <w:rsid w:val="005B73BC"/>
    <w:rsid w:val="005C1630"/>
    <w:rsid w:val="005C2AEB"/>
    <w:rsid w:val="005C3990"/>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EA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286"/>
    <w:rsid w:val="006C43E7"/>
    <w:rsid w:val="006C4820"/>
    <w:rsid w:val="006C5872"/>
    <w:rsid w:val="006C60E0"/>
    <w:rsid w:val="006C676D"/>
    <w:rsid w:val="006C69E2"/>
    <w:rsid w:val="006C7825"/>
    <w:rsid w:val="006D00D0"/>
    <w:rsid w:val="006D767A"/>
    <w:rsid w:val="006E2A45"/>
    <w:rsid w:val="006E3745"/>
    <w:rsid w:val="006E37D4"/>
    <w:rsid w:val="006F3768"/>
    <w:rsid w:val="006F71DE"/>
    <w:rsid w:val="00704573"/>
    <w:rsid w:val="007072CC"/>
    <w:rsid w:val="0071254A"/>
    <w:rsid w:val="007131D2"/>
    <w:rsid w:val="00713917"/>
    <w:rsid w:val="00714AAE"/>
    <w:rsid w:val="00717AF8"/>
    <w:rsid w:val="00720F86"/>
    <w:rsid w:val="00722E77"/>
    <w:rsid w:val="00723FE0"/>
    <w:rsid w:val="007245F1"/>
    <w:rsid w:val="007247B8"/>
    <w:rsid w:val="0072731C"/>
    <w:rsid w:val="0073056C"/>
    <w:rsid w:val="00735B1F"/>
    <w:rsid w:val="00737502"/>
    <w:rsid w:val="00740B3A"/>
    <w:rsid w:val="00740C8B"/>
    <w:rsid w:val="00743263"/>
    <w:rsid w:val="007454B6"/>
    <w:rsid w:val="0074789B"/>
    <w:rsid w:val="007530C7"/>
    <w:rsid w:val="00754ABD"/>
    <w:rsid w:val="00754D3B"/>
    <w:rsid w:val="00757093"/>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F3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CB9"/>
    <w:rsid w:val="008674A6"/>
    <w:rsid w:val="0087210F"/>
    <w:rsid w:val="00873025"/>
    <w:rsid w:val="00873906"/>
    <w:rsid w:val="00873D95"/>
    <w:rsid w:val="0087564D"/>
    <w:rsid w:val="00876000"/>
    <w:rsid w:val="0089108B"/>
    <w:rsid w:val="0089231D"/>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2BD"/>
    <w:rsid w:val="008E30D8"/>
    <w:rsid w:val="008E30F0"/>
    <w:rsid w:val="008E447C"/>
    <w:rsid w:val="008E596E"/>
    <w:rsid w:val="008E6741"/>
    <w:rsid w:val="008F04C5"/>
    <w:rsid w:val="008F125D"/>
    <w:rsid w:val="008F6BF7"/>
    <w:rsid w:val="00901E9C"/>
    <w:rsid w:val="00906F79"/>
    <w:rsid w:val="00907369"/>
    <w:rsid w:val="00910B12"/>
    <w:rsid w:val="00912404"/>
    <w:rsid w:val="00920B9A"/>
    <w:rsid w:val="009249C5"/>
    <w:rsid w:val="00925558"/>
    <w:rsid w:val="00925B25"/>
    <w:rsid w:val="009263C9"/>
    <w:rsid w:val="00930B2A"/>
    <w:rsid w:val="00936F03"/>
    <w:rsid w:val="0094018B"/>
    <w:rsid w:val="00940F2A"/>
    <w:rsid w:val="009418E3"/>
    <w:rsid w:val="009435BB"/>
    <w:rsid w:val="00943B02"/>
    <w:rsid w:val="00952E3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5A3"/>
    <w:rsid w:val="009F3C4D"/>
    <w:rsid w:val="009F479E"/>
    <w:rsid w:val="009F66D9"/>
    <w:rsid w:val="00A035A3"/>
    <w:rsid w:val="00A1128F"/>
    <w:rsid w:val="00A16440"/>
    <w:rsid w:val="00A169AC"/>
    <w:rsid w:val="00A2231D"/>
    <w:rsid w:val="00A2334F"/>
    <w:rsid w:val="00A250AA"/>
    <w:rsid w:val="00A26D8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A2F"/>
    <w:rsid w:val="00A93D1C"/>
    <w:rsid w:val="00AA1AC0"/>
    <w:rsid w:val="00AA32F0"/>
    <w:rsid w:val="00AA3B66"/>
    <w:rsid w:val="00AA5803"/>
    <w:rsid w:val="00AA584F"/>
    <w:rsid w:val="00AB2843"/>
    <w:rsid w:val="00AB3118"/>
    <w:rsid w:val="00AB4E7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D8D"/>
    <w:rsid w:val="00B97264"/>
    <w:rsid w:val="00BA0143"/>
    <w:rsid w:val="00BA227A"/>
    <w:rsid w:val="00BA4C69"/>
    <w:rsid w:val="00BA61AF"/>
    <w:rsid w:val="00BB1630"/>
    <w:rsid w:val="00BB6860"/>
    <w:rsid w:val="00BC3256"/>
    <w:rsid w:val="00BC3592"/>
    <w:rsid w:val="00BC36DF"/>
    <w:rsid w:val="00BC4B41"/>
    <w:rsid w:val="00BC66ED"/>
    <w:rsid w:val="00BD11D3"/>
    <w:rsid w:val="00BD2A04"/>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AC"/>
    <w:rsid w:val="00C066E6"/>
    <w:rsid w:val="00C07557"/>
    <w:rsid w:val="00C110C0"/>
    <w:rsid w:val="00C12370"/>
    <w:rsid w:val="00C123D6"/>
    <w:rsid w:val="00C15000"/>
    <w:rsid w:val="00C15897"/>
    <w:rsid w:val="00C1616B"/>
    <w:rsid w:val="00C16B21"/>
    <w:rsid w:val="00C16DFC"/>
    <w:rsid w:val="00C2079E"/>
    <w:rsid w:val="00C221CD"/>
    <w:rsid w:val="00C27729"/>
    <w:rsid w:val="00C27DDB"/>
    <w:rsid w:val="00C312FA"/>
    <w:rsid w:val="00C332C4"/>
    <w:rsid w:val="00C334F5"/>
    <w:rsid w:val="00C35A03"/>
    <w:rsid w:val="00C36A05"/>
    <w:rsid w:val="00C3754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53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5D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399"/>
    <w:rsid w:val="00D905C2"/>
    <w:rsid w:val="00D91348"/>
    <w:rsid w:val="00D9566D"/>
    <w:rsid w:val="00D97616"/>
    <w:rsid w:val="00DA0EF7"/>
    <w:rsid w:val="00DA4B3F"/>
    <w:rsid w:val="00DA4EB6"/>
    <w:rsid w:val="00DA5F0C"/>
    <w:rsid w:val="00DB20EB"/>
    <w:rsid w:val="00DB33F6"/>
    <w:rsid w:val="00DB38CC"/>
    <w:rsid w:val="00DC08B6"/>
    <w:rsid w:val="00DC277F"/>
    <w:rsid w:val="00DD0950"/>
    <w:rsid w:val="00DD0BFE"/>
    <w:rsid w:val="00DD235D"/>
    <w:rsid w:val="00DD29B1"/>
    <w:rsid w:val="00DD2D6B"/>
    <w:rsid w:val="00DD4AF9"/>
    <w:rsid w:val="00DD5DF4"/>
    <w:rsid w:val="00DD5EE9"/>
    <w:rsid w:val="00DD7497"/>
    <w:rsid w:val="00DD782F"/>
    <w:rsid w:val="00DE0414"/>
    <w:rsid w:val="00DE0982"/>
    <w:rsid w:val="00DE1D11"/>
    <w:rsid w:val="00DE28ED"/>
    <w:rsid w:val="00DE419E"/>
    <w:rsid w:val="00DE44C3"/>
    <w:rsid w:val="00DE4D5E"/>
    <w:rsid w:val="00DE779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A18"/>
    <w:rsid w:val="00E50C30"/>
    <w:rsid w:val="00E51410"/>
    <w:rsid w:val="00E515E7"/>
    <w:rsid w:val="00E517A6"/>
    <w:rsid w:val="00E5580D"/>
    <w:rsid w:val="00E56402"/>
    <w:rsid w:val="00E56CB5"/>
    <w:rsid w:val="00E60DE0"/>
    <w:rsid w:val="00E61828"/>
    <w:rsid w:val="00E65E56"/>
    <w:rsid w:val="00E664D0"/>
    <w:rsid w:val="00E66F94"/>
    <w:rsid w:val="00E670E5"/>
    <w:rsid w:val="00E6767D"/>
    <w:rsid w:val="00E67EB5"/>
    <w:rsid w:val="00E717C1"/>
    <w:rsid w:val="00E71E63"/>
    <w:rsid w:val="00E76D4C"/>
    <w:rsid w:val="00E81786"/>
    <w:rsid w:val="00E85DE5"/>
    <w:rsid w:val="00E90EC0"/>
    <w:rsid w:val="00E944C1"/>
    <w:rsid w:val="00E97D8B"/>
    <w:rsid w:val="00E97FFD"/>
    <w:rsid w:val="00EA5878"/>
    <w:rsid w:val="00EA7F55"/>
    <w:rsid w:val="00EB1CE6"/>
    <w:rsid w:val="00EB1F19"/>
    <w:rsid w:val="00EB625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DD8"/>
    <w:rsid w:val="00FC1707"/>
    <w:rsid w:val="00FC1C82"/>
    <w:rsid w:val="00FC1D2F"/>
    <w:rsid w:val="00FC340B"/>
    <w:rsid w:val="00FC45AC"/>
    <w:rsid w:val="00FC4CFF"/>
    <w:rsid w:val="00FC5DE9"/>
    <w:rsid w:val="00FD0415"/>
    <w:rsid w:val="00FD44E2"/>
    <w:rsid w:val="00FD48FA"/>
    <w:rsid w:val="00FD73C3"/>
    <w:rsid w:val="00FD78D2"/>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361E2"/>
  <w15:chartTrackingRefBased/>
  <w15:docId w15:val="{C7C3B334-3E32-3243-9A0A-64729465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3CB9"/>
    <w:rPr>
      <w:rFonts w:ascii="Calibri" w:hAnsi="Calibri" w:cs="Calibri"/>
    </w:rPr>
  </w:style>
  <w:style w:type="paragraph" w:styleId="Heading1">
    <w:name w:val="heading 1"/>
    <w:aliases w:val="Pocket"/>
    <w:basedOn w:val="Normal"/>
    <w:next w:val="Normal"/>
    <w:link w:val="Heading1Char"/>
    <w:qFormat/>
    <w:rsid w:val="00863C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3C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863C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863C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3CB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3C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CB9"/>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863CB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63CB9"/>
    <w:rPr>
      <w:color w:val="auto"/>
      <w:u w:val="none"/>
    </w:rPr>
  </w:style>
  <w:style w:type="character" w:customStyle="1" w:styleId="Heading1Char">
    <w:name w:val="Heading 1 Char"/>
    <w:aliases w:val="Pocket Char"/>
    <w:basedOn w:val="DefaultParagraphFont"/>
    <w:link w:val="Heading1"/>
    <w:rsid w:val="00863C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3CB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863C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863C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3CB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o,Sty,S,9.5 pt"/>
    <w:basedOn w:val="DefaultParagraphFont"/>
    <w:uiPriority w:val="7"/>
    <w:qFormat/>
    <w:rsid w:val="00863CB9"/>
    <w:rPr>
      <w:b w:val="0"/>
      <w:sz w:val="22"/>
      <w:u w:val="single"/>
    </w:rPr>
  </w:style>
  <w:style w:type="character" w:styleId="Strong">
    <w:name w:val="Strong"/>
    <w:basedOn w:val="DefaultParagraphFont"/>
    <w:uiPriority w:val="22"/>
    <w:qFormat/>
    <w:rsid w:val="00863CB9"/>
    <w:rPr>
      <w:b/>
      <w:bCs/>
    </w:rPr>
  </w:style>
  <w:style w:type="character" w:styleId="BookTitle">
    <w:name w:val="Book Title"/>
    <w:basedOn w:val="DefaultParagraphFont"/>
    <w:uiPriority w:val="33"/>
    <w:qFormat/>
    <w:rsid w:val="00863CB9"/>
    <w:rPr>
      <w:b/>
      <w:bCs/>
      <w:i/>
      <w:iCs/>
      <w:spacing w:val="5"/>
    </w:rPr>
  </w:style>
  <w:style w:type="character" w:customStyle="1" w:styleId="Heading5Char">
    <w:name w:val="Heading 5 Char"/>
    <w:basedOn w:val="DefaultParagraphFont"/>
    <w:link w:val="Heading5"/>
    <w:uiPriority w:val="9"/>
    <w:semiHidden/>
    <w:rsid w:val="00863C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3CB9"/>
  </w:style>
  <w:style w:type="paragraph" w:styleId="Header">
    <w:name w:val="header"/>
    <w:basedOn w:val="Normal"/>
    <w:link w:val="HeaderChar"/>
    <w:uiPriority w:val="99"/>
    <w:semiHidden/>
    <w:rsid w:val="00863CB9"/>
    <w:pPr>
      <w:tabs>
        <w:tab w:val="center" w:pos="4680"/>
        <w:tab w:val="right" w:pos="9360"/>
      </w:tabs>
    </w:pPr>
  </w:style>
  <w:style w:type="character" w:customStyle="1" w:styleId="HeaderChar">
    <w:name w:val="Header Char"/>
    <w:basedOn w:val="DefaultParagraphFont"/>
    <w:link w:val="Header"/>
    <w:uiPriority w:val="99"/>
    <w:semiHidden/>
    <w:rsid w:val="00863CB9"/>
    <w:rPr>
      <w:rFonts w:ascii="Calibri" w:hAnsi="Calibri" w:cs="Calibri"/>
    </w:rPr>
  </w:style>
  <w:style w:type="paragraph" w:styleId="Footer">
    <w:name w:val="footer"/>
    <w:basedOn w:val="Normal"/>
    <w:link w:val="FooterChar"/>
    <w:uiPriority w:val="99"/>
    <w:semiHidden/>
    <w:rsid w:val="00863CB9"/>
    <w:pPr>
      <w:tabs>
        <w:tab w:val="center" w:pos="4680"/>
        <w:tab w:val="right" w:pos="9360"/>
      </w:tabs>
    </w:pPr>
  </w:style>
  <w:style w:type="character" w:customStyle="1" w:styleId="FooterChar">
    <w:name w:val="Footer Char"/>
    <w:basedOn w:val="DefaultParagraphFont"/>
    <w:link w:val="Footer"/>
    <w:uiPriority w:val="99"/>
    <w:semiHidden/>
    <w:rsid w:val="00863CB9"/>
    <w:rPr>
      <w:rFonts w:ascii="Calibri" w:hAnsi="Calibri" w:cs="Calibri"/>
    </w:rPr>
  </w:style>
  <w:style w:type="paragraph" w:styleId="BodyText">
    <w:name w:val="Body Text"/>
    <w:basedOn w:val="Normal"/>
    <w:link w:val="BodyTextChar"/>
    <w:uiPriority w:val="99"/>
    <w:semiHidden/>
    <w:unhideWhenUsed/>
    <w:rsid w:val="00863CB9"/>
    <w:pPr>
      <w:spacing w:after="120"/>
    </w:pPr>
  </w:style>
  <w:style w:type="character" w:customStyle="1" w:styleId="BodyTextChar">
    <w:name w:val="Body Text Char"/>
    <w:basedOn w:val="DefaultParagraphFont"/>
    <w:link w:val="BodyText"/>
    <w:uiPriority w:val="99"/>
    <w:semiHidden/>
    <w:rsid w:val="00863CB9"/>
    <w:rPr>
      <w:rFonts w:ascii="Calibri" w:hAnsi="Calibri" w:cs="Calibri"/>
    </w:rPr>
  </w:style>
  <w:style w:type="paragraph" w:styleId="NoSpacing">
    <w:name w:val="No Spacing"/>
    <w:link w:val="NoSpacingChar"/>
    <w:uiPriority w:val="99"/>
    <w:unhideWhenUsed/>
    <w:qFormat/>
    <w:rsid w:val="00863C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3CB9"/>
    <w:rPr>
      <w:rFonts w:ascii="Calibri" w:hAnsi="Calibri" w:cs="Calibri"/>
    </w:rPr>
  </w:style>
  <w:style w:type="character" w:styleId="Hyperlink">
    <w:name w:val="Hyperlink"/>
    <w:basedOn w:val="DefaultParagraphFont"/>
    <w:uiPriority w:val="99"/>
    <w:unhideWhenUsed/>
    <w:rsid w:val="00863CB9"/>
    <w:rPr>
      <w:color w:val="0563C1" w:themeColor="hyperlink"/>
      <w:u w:val="single"/>
    </w:rPr>
  </w:style>
  <w:style w:type="character" w:styleId="UnresolvedMention">
    <w:name w:val="Unresolved Mention"/>
    <w:basedOn w:val="DefaultParagraphFont"/>
    <w:uiPriority w:val="99"/>
    <w:semiHidden/>
    <w:unhideWhenUsed/>
    <w:rsid w:val="00863CB9"/>
    <w:rPr>
      <w:color w:val="605E5C"/>
      <w:shd w:val="clear" w:color="auto" w:fill="E1DFDD"/>
    </w:rPr>
  </w:style>
  <w:style w:type="paragraph" w:customStyle="1" w:styleId="Undertag">
    <w:name w:val="Undertag"/>
    <w:link w:val="UndertagChar"/>
    <w:autoRedefine/>
    <w:uiPriority w:val="5"/>
    <w:qFormat/>
    <w:rsid w:val="00863CB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3CB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3CB9"/>
    <w:pPr>
      <w:spacing w:line="240" w:lineRule="auto"/>
    </w:pPr>
    <w:rPr>
      <w:color w:val="AEAAAA" w:themeColor="background2" w:themeShade="BF"/>
    </w:rPr>
  </w:style>
  <w:style w:type="character" w:customStyle="1" w:styleId="AnalyticChar">
    <w:name w:val="Analytic Char"/>
    <w:basedOn w:val="DefaultParagraphFont"/>
    <w:link w:val="Analytic"/>
    <w:uiPriority w:val="5"/>
    <w:rsid w:val="00863CB9"/>
    <w:rPr>
      <w:rFonts w:ascii="Calibri" w:eastAsiaTheme="majorEastAsia" w:hAnsi="Calibri" w:cstheme="majorBidi"/>
      <w:b/>
      <w:iCs/>
      <w:color w:val="AEAAAA" w:themeColor="background2" w:themeShade="BF"/>
      <w:sz w:val="26"/>
    </w:rPr>
  </w:style>
  <w:style w:type="paragraph" w:customStyle="1" w:styleId="textbold">
    <w:name w:val="text bold"/>
    <w:basedOn w:val="Normal"/>
    <w:link w:val="Emphasis"/>
    <w:uiPriority w:val="8"/>
    <w:qFormat/>
    <w:rsid w:val="00AA32F0"/>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D32EA"/>
    <w:pPr>
      <w:spacing w:after="0" w:line="240" w:lineRule="auto"/>
    </w:pPr>
    <w:rPr>
      <w:u w:val="single"/>
    </w:rPr>
  </w:style>
  <w:style w:type="paragraph" w:customStyle="1" w:styleId="Analytic---Rishabh">
    <w:name w:val="Analytic---Rishabh"/>
    <w:basedOn w:val="Heading4"/>
    <w:link w:val="Analytic---RishabhChar"/>
    <w:autoRedefine/>
    <w:uiPriority w:val="5"/>
    <w:qFormat/>
    <w:rsid w:val="00394FF5"/>
    <w:rPr>
      <w:rFonts w:asciiTheme="minorHAnsi" w:hAnsiTheme="minorHAnsi"/>
      <w:color w:val="1F3864" w:themeColor="accent1" w:themeShade="80"/>
    </w:rPr>
  </w:style>
  <w:style w:type="character" w:customStyle="1" w:styleId="Analytic---RishabhChar">
    <w:name w:val="Analytic---Rishabh Char"/>
    <w:basedOn w:val="DefaultParagraphFont"/>
    <w:link w:val="Analytic---Rishabh"/>
    <w:uiPriority w:val="5"/>
    <w:rsid w:val="00394FF5"/>
    <w:rPr>
      <w:rFonts w:eastAsiaTheme="majorEastAsia" w:cstheme="majorBidi"/>
      <w:b/>
      <w:iCs/>
      <w:color w:val="1F3864" w:themeColor="accent1" w:themeShade="80"/>
      <w:sz w:val="26"/>
    </w:rPr>
  </w:style>
  <w:style w:type="paragraph" w:styleId="ListParagraph">
    <w:name w:val="List Paragraph"/>
    <w:basedOn w:val="Normal"/>
    <w:uiPriority w:val="34"/>
    <w:unhideWhenUsed/>
    <w:qFormat/>
    <w:rsid w:val="00394FF5"/>
    <w:pPr>
      <w:ind w:left="720"/>
      <w:contextualSpacing/>
    </w:pPr>
  </w:style>
  <w:style w:type="paragraph" w:customStyle="1" w:styleId="Emphasis1">
    <w:name w:val="Emphasis1"/>
    <w:basedOn w:val="Normal"/>
    <w:autoRedefine/>
    <w:uiPriority w:val="8"/>
    <w:qFormat/>
    <w:rsid w:val="00394FF5"/>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styleId="Revision">
    <w:name w:val="Revision"/>
    <w:hidden/>
    <w:uiPriority w:val="99"/>
    <w:semiHidden/>
    <w:rsid w:val="008F6BF7"/>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ampana999/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39</Pages>
  <Words>20221</Words>
  <Characters>120726</Characters>
  <Application>Microsoft Office Word</Application>
  <DocSecurity>0</DocSecurity>
  <Lines>2874</Lines>
  <Paragraphs>2610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Jampana</dc:creator>
  <cp:keywords>6.0.0</cp:keywords>
  <dc:description/>
  <cp:lastModifiedBy>Arnav Jampana</cp:lastModifiedBy>
  <cp:revision>34</cp:revision>
  <dcterms:created xsi:type="dcterms:W3CDTF">2025-12-13T14:02:00Z</dcterms:created>
  <dcterms:modified xsi:type="dcterms:W3CDTF">2025-12-13T14:12:00Z</dcterms:modified>
</cp:coreProperties>
</file>