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2391" w14:textId="0B45988F" w:rsidR="00AD5BF8" w:rsidRDefault="00AD5BF8" w:rsidP="00AD5BF8">
      <w:pPr>
        <w:pStyle w:val="Heading1"/>
      </w:pPr>
      <w:r>
        <w:t>1NC</w:t>
      </w:r>
    </w:p>
    <w:p w14:paraId="6D3BC0F4" w14:textId="0E2E2319" w:rsidR="001A69E4" w:rsidRDefault="001A69E4" w:rsidP="001A69E4">
      <w:pPr>
        <w:pStyle w:val="Heading2"/>
      </w:pPr>
      <w:r>
        <w:t>1NC</w:t>
      </w:r>
    </w:p>
    <w:p w14:paraId="671D622B" w14:textId="4208F8C0" w:rsidR="00C748A0" w:rsidRDefault="00C748A0" w:rsidP="00C748A0">
      <w:pPr>
        <w:pStyle w:val="Heading3"/>
      </w:pPr>
      <w:r>
        <w:t>1NC---OFF</w:t>
      </w:r>
    </w:p>
    <w:p w14:paraId="6D4C09B9" w14:textId="77777777" w:rsidR="00C748A0" w:rsidRPr="00125272" w:rsidRDefault="00C748A0" w:rsidP="00C748A0">
      <w:r>
        <w:t>Colonialism</w:t>
      </w:r>
    </w:p>
    <w:p w14:paraId="191DF2F3" w14:textId="77777777" w:rsidR="00C748A0" w:rsidRPr="00A91E65" w:rsidRDefault="00C748A0" w:rsidP="00C748A0">
      <w:pPr>
        <w:pStyle w:val="Heading4"/>
      </w:pPr>
      <w:r w:rsidRPr="00A91E65">
        <w:t xml:space="preserve">Arctic development is the </w:t>
      </w:r>
      <w:r w:rsidRPr="00A91E65">
        <w:rPr>
          <w:u w:val="single"/>
        </w:rPr>
        <w:t>latest installment</w:t>
      </w:r>
      <w:r w:rsidRPr="00A91E65">
        <w:t xml:space="preserve"> of settler colonialism — imperial states expand </w:t>
      </w:r>
      <w:r w:rsidRPr="00A91E65">
        <w:rPr>
          <w:u w:val="single"/>
        </w:rPr>
        <w:t>extractive projects</w:t>
      </w:r>
      <w:r w:rsidRPr="00A91E65">
        <w:t xml:space="preserve"> to </w:t>
      </w:r>
      <w:r w:rsidRPr="00A91E65">
        <w:rPr>
          <w:u w:val="single"/>
        </w:rPr>
        <w:t>commercialize</w:t>
      </w:r>
      <w:r w:rsidRPr="00A91E65">
        <w:t xml:space="preserve"> and </w:t>
      </w:r>
      <w:r w:rsidRPr="00A91E65">
        <w:rPr>
          <w:u w:val="single"/>
        </w:rPr>
        <w:t>dispossess</w:t>
      </w:r>
      <w:r w:rsidRPr="00A91E65">
        <w:t xml:space="preserve"> </w:t>
      </w:r>
      <w:r>
        <w:t>I</w:t>
      </w:r>
      <w:r w:rsidRPr="00A91E65">
        <w:t xml:space="preserve">ndigenous land. </w:t>
      </w:r>
    </w:p>
    <w:p w14:paraId="2CFE07C1" w14:textId="77777777" w:rsidR="00C748A0" w:rsidRPr="00A91E65" w:rsidRDefault="00C748A0" w:rsidP="00C748A0">
      <w:r w:rsidRPr="00A91E65">
        <w:rPr>
          <w:rStyle w:val="Style13ptBold"/>
        </w:rPr>
        <w:t>Silva ’22</w:t>
      </w:r>
      <w:r w:rsidRPr="00A91E65">
        <w:t xml:space="preserve"> [Pedro Allemand Mancebo Silva, Brazilian researcher and PhD student at the Institute of International Relations of the Pontifical Catholic University of Rio de Janeiro; “The Old Colonialisms and the New Ones: The Arctic Resource Boom as a New Wave of Settler-</w:t>
      </w:r>
      <w:proofErr w:type="gramStart"/>
      <w:r w:rsidRPr="00A91E65">
        <w:t>Colonialism“</w:t>
      </w:r>
      <w:proofErr w:type="gramEnd"/>
      <w:r w:rsidRPr="00A91E65">
        <w:t xml:space="preserve">; The Arctic Institute Center for Circumpolar Security Studies; October 25, 2022; https://www.thearcticinstitute.org/old-colonialisms-new-ones-arctic-resource-boom-new-wave-settler-colonialism/] // </w:t>
      </w:r>
      <w:proofErr w:type="spellStart"/>
      <w:r w:rsidRPr="00A91E65">
        <w:t>SaMi</w:t>
      </w:r>
      <w:proofErr w:type="spellEnd"/>
      <w:r w:rsidRPr="00A91E65">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87C48C9" w14:textId="77777777" w:rsidR="00C748A0" w:rsidRPr="00A91E65" w:rsidRDefault="00C748A0" w:rsidP="00C748A0">
      <w:pPr>
        <w:rPr>
          <w:sz w:val="16"/>
        </w:rPr>
      </w:pPr>
      <w:r w:rsidRPr="00A91E65">
        <w:rPr>
          <w:sz w:val="16"/>
        </w:rPr>
        <w:t>Recently, the Arctic began to be treated as a “geopolitical hotspot” and as a “resource frontier.”</w:t>
      </w:r>
      <w:r w:rsidRPr="00A91E65">
        <w:rPr>
          <w:rStyle w:val="StyleUnderline"/>
        </w:rPr>
        <w:t xml:space="preserve"> </w:t>
      </w:r>
      <w:r w:rsidRPr="00A91E65">
        <w:rPr>
          <w:sz w:val="16"/>
        </w:rPr>
        <w:t>The region’s international (i.e., interstate) dynamics has been drawing the attention of</w:t>
      </w:r>
      <w:r w:rsidRPr="00A91E65">
        <w:rPr>
          <w:rStyle w:val="StyleUnderline"/>
          <w:sz w:val="16"/>
        </w:rPr>
        <w:t xml:space="preserve"> </w:t>
      </w:r>
      <w:r w:rsidRPr="00A91E65">
        <w:rPr>
          <w:rStyle w:val="StyleUnderline"/>
          <w:highlight w:val="cyan"/>
        </w:rPr>
        <w:t>scholars and policymakers seeking to make sense</w:t>
      </w:r>
      <w:r w:rsidRPr="00A91E65">
        <w:rPr>
          <w:sz w:val="16"/>
        </w:rPr>
        <w:t xml:space="preserve"> (and take advantage) </w:t>
      </w:r>
      <w:r w:rsidRPr="00A91E65">
        <w:rPr>
          <w:rStyle w:val="StyleUnderline"/>
          <w:highlight w:val="cyan"/>
        </w:rPr>
        <w:t>of</w:t>
      </w:r>
      <w:r w:rsidRPr="00A91E65">
        <w:rPr>
          <w:rStyle w:val="StyleUnderline"/>
        </w:rPr>
        <w:t xml:space="preserve"> emerging </w:t>
      </w:r>
      <w:r w:rsidRPr="00A91E65">
        <w:rPr>
          <w:rStyle w:val="Emphasis"/>
        </w:rPr>
        <w:t>geopolitical and economic phenomena</w:t>
      </w:r>
      <w:r w:rsidRPr="00A91E65">
        <w:rPr>
          <w:rStyle w:val="StyleUnderline"/>
        </w:rPr>
        <w:t xml:space="preserve"> in </w:t>
      </w:r>
      <w:r w:rsidRPr="00A91E65">
        <w:rPr>
          <w:rStyle w:val="StyleUnderline"/>
          <w:highlight w:val="cyan"/>
        </w:rPr>
        <w:t>the</w:t>
      </w:r>
      <w:r w:rsidRPr="00A91E65">
        <w:rPr>
          <w:rStyle w:val="StyleUnderline"/>
        </w:rPr>
        <w:t xml:space="preserve"> </w:t>
      </w:r>
      <w:r w:rsidRPr="00A91E65">
        <w:rPr>
          <w:sz w:val="16"/>
        </w:rPr>
        <w:t>region. One of the main drivers of such efforts is the so-called</w:t>
      </w:r>
      <w:r w:rsidRPr="00A91E65">
        <w:rPr>
          <w:rStyle w:val="StyleUnderline"/>
          <w:sz w:val="16"/>
        </w:rPr>
        <w:t xml:space="preserve"> </w:t>
      </w:r>
      <w:r w:rsidRPr="00A91E65">
        <w:rPr>
          <w:rStyle w:val="Emphasis"/>
          <w:highlight w:val="cyan"/>
        </w:rPr>
        <w:t>Arctic</w:t>
      </w:r>
      <w:r w:rsidRPr="00A91E65">
        <w:rPr>
          <w:rStyle w:val="Emphasis"/>
        </w:rPr>
        <w:t xml:space="preserve"> resource boom</w:t>
      </w:r>
      <w:r w:rsidRPr="00A91E65">
        <w:rPr>
          <w:rStyle w:val="StyleUnderline"/>
        </w:rPr>
        <w:t xml:space="preserve"> </w:t>
      </w:r>
      <w:r w:rsidRPr="00A91E65">
        <w:rPr>
          <w:sz w:val="16"/>
        </w:rPr>
        <w:t>– an enhanced knowledge on the resource endowment of Arctic seas and lands,</w:t>
      </w:r>
      <w:r w:rsidRPr="00A91E65">
        <w:rPr>
          <w:rStyle w:val="StyleUnderline"/>
          <w:sz w:val="16"/>
        </w:rPr>
        <w:t xml:space="preserve"> </w:t>
      </w:r>
      <w:r w:rsidRPr="00A91E65">
        <w:rPr>
          <w:sz w:val="16"/>
        </w:rPr>
        <w:t>especially in terms of the presence of hydrocarbon and mineral reserves. Since the publication of the Circum-Arctic Resource Appraisal in 2008, such knowledge of the region has only increased, and</w:t>
      </w:r>
      <w:r w:rsidRPr="00A91E65">
        <w:rPr>
          <w:rStyle w:val="StyleUnderline"/>
          <w:sz w:val="16"/>
        </w:rPr>
        <w:t xml:space="preserve"> </w:t>
      </w:r>
      <w:r w:rsidRPr="00A91E65">
        <w:rPr>
          <w:rStyle w:val="StyleUnderline"/>
          <w:highlight w:val="cyan"/>
        </w:rPr>
        <w:t>triggered</w:t>
      </w:r>
      <w:r w:rsidRPr="00A91E65">
        <w:rPr>
          <w:rStyle w:val="StyleUnderline"/>
        </w:rPr>
        <w:t xml:space="preserve"> a plethora of </w:t>
      </w:r>
      <w:r w:rsidRPr="00A91E65">
        <w:rPr>
          <w:rStyle w:val="Emphasis"/>
        </w:rPr>
        <w:t xml:space="preserve">economic </w:t>
      </w:r>
      <w:r w:rsidRPr="00A91E65">
        <w:rPr>
          <w:rStyle w:val="Emphasis"/>
          <w:highlight w:val="cyan"/>
        </w:rPr>
        <w:t>development projects</w:t>
      </w:r>
      <w:r w:rsidRPr="00A91E65">
        <w:rPr>
          <w:rStyle w:val="StyleUnderline"/>
        </w:rPr>
        <w:t xml:space="preserve"> for the region – most geared towards </w:t>
      </w:r>
      <w:r w:rsidRPr="00A91E65">
        <w:rPr>
          <w:rStyle w:val="StyleUnderline"/>
          <w:highlight w:val="cyan"/>
        </w:rPr>
        <w:t>making</w:t>
      </w:r>
      <w:r w:rsidRPr="00A91E65">
        <w:rPr>
          <w:rStyle w:val="StyleUnderline"/>
        </w:rPr>
        <w:t xml:space="preserve"> the </w:t>
      </w:r>
      <w:r w:rsidRPr="00A91E65">
        <w:rPr>
          <w:rStyle w:val="Emphasis"/>
        </w:rPr>
        <w:t xml:space="preserve">commercial </w:t>
      </w:r>
      <w:r w:rsidRPr="00A91E65">
        <w:rPr>
          <w:rStyle w:val="Emphasis"/>
          <w:highlight w:val="cyan"/>
        </w:rPr>
        <w:t>exploitation</w:t>
      </w:r>
      <w:r w:rsidRPr="00A91E65">
        <w:rPr>
          <w:rStyle w:val="StyleUnderline"/>
        </w:rPr>
        <w:t xml:space="preserve"> of such resources </w:t>
      </w:r>
      <w:r w:rsidRPr="00A91E65">
        <w:rPr>
          <w:rStyle w:val="StyleUnderline"/>
          <w:highlight w:val="cyan"/>
        </w:rPr>
        <w:t>viable</w:t>
      </w:r>
      <w:r w:rsidRPr="00A91E65">
        <w:rPr>
          <w:rStyle w:val="StyleUnderline"/>
        </w:rPr>
        <w:t xml:space="preserve">. Such plans, typical of </w:t>
      </w:r>
      <w:r w:rsidRPr="00A91E65">
        <w:rPr>
          <w:rStyle w:val="Emphasis"/>
        </w:rPr>
        <w:t>neo-</w:t>
      </w:r>
      <w:proofErr w:type="spellStart"/>
      <w:r w:rsidRPr="00A91E65">
        <w:rPr>
          <w:rStyle w:val="Emphasis"/>
        </w:rPr>
        <w:t>extractivist</w:t>
      </w:r>
      <w:proofErr w:type="spellEnd"/>
      <w:r w:rsidRPr="00A91E65">
        <w:rPr>
          <w:rStyle w:val="StyleUnderline"/>
        </w:rPr>
        <w:t xml:space="preserve"> modes of </w:t>
      </w:r>
      <w:r w:rsidRPr="00A91E65">
        <w:rPr>
          <w:rStyle w:val="Emphasis"/>
        </w:rPr>
        <w:t>development</w:t>
      </w:r>
      <w:r w:rsidRPr="00A91E65">
        <w:rPr>
          <w:rStyle w:val="StyleUnderline"/>
        </w:rPr>
        <w:t xml:space="preserve"> and </w:t>
      </w:r>
      <w:r w:rsidRPr="00A91E65">
        <w:rPr>
          <w:rStyle w:val="Emphasis"/>
        </w:rPr>
        <w:t>capital accumulation</w:t>
      </w:r>
      <w:r w:rsidRPr="00A91E65">
        <w:rPr>
          <w:sz w:val="16"/>
        </w:rPr>
        <w:t>,1) </w:t>
      </w:r>
      <w:r w:rsidRPr="00A91E65">
        <w:rPr>
          <w:rStyle w:val="StyleUnderline"/>
        </w:rPr>
        <w:t xml:space="preserve">demand new instruments and </w:t>
      </w:r>
      <w:r w:rsidRPr="00A91E65">
        <w:rPr>
          <w:rStyle w:val="Emphasis"/>
        </w:rPr>
        <w:t>technologies of control</w:t>
      </w:r>
      <w:r w:rsidRPr="00A91E65">
        <w:rPr>
          <w:rStyle w:val="StyleUnderline"/>
        </w:rPr>
        <w:t xml:space="preserve"> over land, territory and resources</w:t>
      </w:r>
      <w:r w:rsidRPr="00A91E65">
        <w:rPr>
          <w:sz w:val="16"/>
        </w:rPr>
        <w:t xml:space="preserve"> – not only</w:t>
      </w:r>
      <w:r w:rsidRPr="00A91E65">
        <w:rPr>
          <w:rStyle w:val="StyleUnderline"/>
          <w:sz w:val="16"/>
        </w:rPr>
        <w:t xml:space="preserve"> </w:t>
      </w:r>
      <w:r w:rsidRPr="00A91E65">
        <w:rPr>
          <w:rStyle w:val="StyleUnderline"/>
        </w:rPr>
        <w:t>in enabling the resource exploitation</w:t>
      </w:r>
      <w:r w:rsidRPr="00A91E65">
        <w:rPr>
          <w:sz w:val="16"/>
        </w:rPr>
        <w:t xml:space="preserve">, but </w:t>
      </w:r>
      <w:r w:rsidRPr="00A91E65">
        <w:rPr>
          <w:rStyle w:val="StyleUnderline"/>
        </w:rPr>
        <w:t xml:space="preserve">also in </w:t>
      </w:r>
      <w:r w:rsidRPr="00A91E65">
        <w:rPr>
          <w:rStyle w:val="Emphasis"/>
        </w:rPr>
        <w:t>displacing Arctic Indigenous populations</w:t>
      </w:r>
      <w:r w:rsidRPr="00A91E65">
        <w:rPr>
          <w:rStyle w:val="StyleUnderline"/>
        </w:rPr>
        <w:t xml:space="preserve"> that inhabit spaces where resource-based economic activity is meant to take place.</w:t>
      </w:r>
      <w:r w:rsidRPr="00A91E65">
        <w:rPr>
          <w:sz w:val="16"/>
        </w:rPr>
        <w:t xml:space="preserve"> This process has been coupled with a range of practices aimed at controlling space and mobilities in indigenous lands – what </w:t>
      </w:r>
      <w:proofErr w:type="spellStart"/>
      <w:r w:rsidRPr="00A91E65">
        <w:rPr>
          <w:sz w:val="16"/>
        </w:rPr>
        <w:t>DuPlessis</w:t>
      </w:r>
      <w:proofErr w:type="spellEnd"/>
      <w:r w:rsidRPr="00A91E65">
        <w:rPr>
          <w:sz w:val="16"/>
        </w:rPr>
        <w:t xml:space="preserve"> calls “striation activities”. 2)</w:t>
      </w:r>
    </w:p>
    <w:p w14:paraId="43012069" w14:textId="77777777" w:rsidR="00C748A0" w:rsidRPr="00A91E65" w:rsidRDefault="00C748A0" w:rsidP="00C748A0">
      <w:pPr>
        <w:rPr>
          <w:sz w:val="16"/>
        </w:rPr>
      </w:pPr>
      <w:r w:rsidRPr="00A91E65">
        <w:rPr>
          <w:sz w:val="16"/>
        </w:rPr>
        <w:t xml:space="preserve">Theorizations and </w:t>
      </w:r>
      <w:r w:rsidRPr="00A91E65">
        <w:rPr>
          <w:rStyle w:val="StyleUnderline"/>
          <w:highlight w:val="cyan"/>
        </w:rPr>
        <w:t>debates on the Arctic</w:t>
      </w:r>
      <w:r w:rsidRPr="00A91E65">
        <w:rPr>
          <w:rStyle w:val="StyleUnderline"/>
        </w:rPr>
        <w:t xml:space="preserve"> resource boom or on the geopolitical tensions rising in the region </w:t>
      </w:r>
      <w:r w:rsidRPr="00A91E65">
        <w:rPr>
          <w:rStyle w:val="StyleUnderline"/>
          <w:highlight w:val="cyan"/>
        </w:rPr>
        <w:t>are</w:t>
      </w:r>
      <w:r w:rsidRPr="00A91E65">
        <w:rPr>
          <w:rStyle w:val="StyleUnderline"/>
        </w:rPr>
        <w:t xml:space="preserve"> generally </w:t>
      </w:r>
      <w:r w:rsidRPr="00A91E65">
        <w:rPr>
          <w:rStyle w:val="Emphasis"/>
          <w:highlight w:val="cyan"/>
        </w:rPr>
        <w:t>oblivious</w:t>
      </w:r>
      <w:r w:rsidRPr="00A91E65">
        <w:rPr>
          <w:rStyle w:val="StyleUnderline"/>
          <w:highlight w:val="cyan"/>
        </w:rPr>
        <w:t xml:space="preserve"> to indigenous political projects</w:t>
      </w:r>
      <w:r w:rsidRPr="00A91E65">
        <w:rPr>
          <w:rStyle w:val="StyleUnderline"/>
        </w:rPr>
        <w:t>, institutions and articulations in the region.</w:t>
      </w:r>
      <w:r w:rsidRPr="00A91E65">
        <w:rPr>
          <w:sz w:val="16"/>
        </w:rPr>
        <w:t xml:space="preserve"> </w:t>
      </w:r>
      <w:r w:rsidRPr="00A91E65">
        <w:rPr>
          <w:rStyle w:val="StyleUnderline"/>
        </w:rPr>
        <w:t xml:space="preserve">This erasure </w:t>
      </w:r>
      <w:r w:rsidRPr="00A91E65">
        <w:rPr>
          <w:sz w:val="16"/>
        </w:rPr>
        <w:t>takes the colonial violence underlying the relation between Arctic States and Arctic indigenous peoples out of sight,</w:t>
      </w:r>
      <w:r w:rsidRPr="00A91E65">
        <w:rPr>
          <w:rStyle w:val="StyleUnderline"/>
          <w:sz w:val="16"/>
        </w:rPr>
        <w:t xml:space="preserve"> </w:t>
      </w:r>
      <w:r w:rsidRPr="00A91E65">
        <w:rPr>
          <w:rStyle w:val="StyleUnderline"/>
          <w:highlight w:val="cyan"/>
        </w:rPr>
        <w:t>obscuring</w:t>
      </w:r>
      <w:r w:rsidRPr="00A91E65">
        <w:rPr>
          <w:rStyle w:val="StyleUnderline"/>
        </w:rPr>
        <w:t xml:space="preserve"> </w:t>
      </w:r>
      <w:r w:rsidRPr="00A91E65">
        <w:rPr>
          <w:rStyle w:val="StyleUnderline"/>
          <w:highlight w:val="cyan"/>
        </w:rPr>
        <w:t>the</w:t>
      </w:r>
      <w:r w:rsidRPr="00A91E65">
        <w:rPr>
          <w:rStyle w:val="StyleUnderline"/>
        </w:rPr>
        <w:t xml:space="preserve"> violent </w:t>
      </w:r>
      <w:r w:rsidRPr="00A91E65">
        <w:rPr>
          <w:rStyle w:val="Emphasis"/>
          <w:highlight w:val="cyan"/>
        </w:rPr>
        <w:t>history of expropriation</w:t>
      </w:r>
      <w:r w:rsidRPr="00A91E65">
        <w:rPr>
          <w:rStyle w:val="StyleUnderline"/>
          <w:highlight w:val="cyan"/>
        </w:rPr>
        <w:t xml:space="preserve"> underpinning</w:t>
      </w:r>
      <w:r w:rsidRPr="00A91E65">
        <w:rPr>
          <w:rStyle w:val="StyleUnderline"/>
        </w:rPr>
        <w:t xml:space="preserve"> contemporary </w:t>
      </w:r>
      <w:r w:rsidRPr="00A91E65">
        <w:rPr>
          <w:rStyle w:val="StyleUnderline"/>
          <w:highlight w:val="cyan"/>
        </w:rPr>
        <w:t>Arctic geopolitics</w:t>
      </w:r>
      <w:r w:rsidRPr="00A91E65">
        <w:rPr>
          <w:rStyle w:val="StyleUnderline"/>
        </w:rPr>
        <w:t xml:space="preserve"> and economic development.</w:t>
      </w:r>
      <w:r w:rsidRPr="00A91E65">
        <w:rPr>
          <w:sz w:val="16"/>
        </w:rPr>
        <w:t xml:space="preserve"> Another effect of such perspectives is </w:t>
      </w:r>
      <w:r w:rsidRPr="00A91E65">
        <w:rPr>
          <w:rStyle w:val="StyleUnderline"/>
        </w:rPr>
        <w:t xml:space="preserve">the presentation of </w:t>
      </w:r>
      <w:r w:rsidRPr="00A91E65">
        <w:rPr>
          <w:rStyle w:val="StyleUnderline"/>
          <w:highlight w:val="cyan"/>
        </w:rPr>
        <w:t>the Arctic as</w:t>
      </w:r>
      <w:r w:rsidRPr="00A91E65">
        <w:rPr>
          <w:rStyle w:val="StyleUnderline"/>
        </w:rPr>
        <w:t xml:space="preserve"> an “</w:t>
      </w:r>
      <w:r w:rsidRPr="00A91E65">
        <w:rPr>
          <w:rStyle w:val="Emphasis"/>
          <w:highlight w:val="cyan"/>
        </w:rPr>
        <w:t>empty</w:t>
      </w:r>
      <w:r w:rsidRPr="00A91E65">
        <w:rPr>
          <w:rStyle w:val="StyleUnderline"/>
        </w:rPr>
        <w:t xml:space="preserve">” space, devoid of people, social dynamics and politics </w:t>
      </w:r>
      <w:r w:rsidRPr="00A91E65">
        <w:rPr>
          <w:rStyle w:val="StyleUnderline"/>
          <w:highlight w:val="cyan"/>
        </w:rPr>
        <w:t>other than</w:t>
      </w:r>
      <w:r w:rsidRPr="00A91E65">
        <w:rPr>
          <w:rStyle w:val="StyleUnderline"/>
        </w:rPr>
        <w:t xml:space="preserve"> those developed and brought by </w:t>
      </w:r>
      <w:r w:rsidRPr="00A91E65">
        <w:rPr>
          <w:rStyle w:val="Emphasis"/>
          <w:highlight w:val="cyan"/>
        </w:rPr>
        <w:t>Westphalian States</w:t>
      </w:r>
      <w:r w:rsidRPr="00A91E65">
        <w:rPr>
          <w:sz w:val="16"/>
        </w:rPr>
        <w:t>.3) </w:t>
      </w:r>
      <w:r w:rsidRPr="00A91E65">
        <w:rPr>
          <w:rStyle w:val="StyleUnderline"/>
        </w:rPr>
        <w:t xml:space="preserve">This position seeks to </w:t>
      </w:r>
      <w:r w:rsidRPr="00A91E65">
        <w:rPr>
          <w:rStyle w:val="Emphasis"/>
          <w:highlight w:val="cyan"/>
        </w:rPr>
        <w:t>justify</w:t>
      </w:r>
      <w:r w:rsidRPr="00A91E65">
        <w:rPr>
          <w:rStyle w:val="Emphasis"/>
        </w:rPr>
        <w:t xml:space="preserve"> State </w:t>
      </w:r>
      <w:r w:rsidRPr="00A91E65">
        <w:rPr>
          <w:rStyle w:val="Emphasis"/>
          <w:highlight w:val="cyan"/>
        </w:rPr>
        <w:t>interventions</w:t>
      </w:r>
      <w:r w:rsidRPr="00A91E65">
        <w:rPr>
          <w:rStyle w:val="StyleUnderline"/>
        </w:rPr>
        <w:t xml:space="preserve"> in the region </w:t>
      </w:r>
      <w:r w:rsidRPr="00A91E65">
        <w:rPr>
          <w:rStyle w:val="StyleUnderline"/>
          <w:highlight w:val="cyan"/>
        </w:rPr>
        <w:t>for</w:t>
      </w:r>
      <w:r w:rsidRPr="00A91E65">
        <w:rPr>
          <w:rStyle w:val="StyleUnderline"/>
        </w:rPr>
        <w:t xml:space="preserve"> “</w:t>
      </w:r>
      <w:r w:rsidRPr="00A91E65">
        <w:rPr>
          <w:rStyle w:val="StyleUnderline"/>
          <w:highlight w:val="cyan"/>
        </w:rPr>
        <w:t>properly</w:t>
      </w:r>
      <w:r w:rsidRPr="00A91E65">
        <w:rPr>
          <w:rStyle w:val="StyleUnderline"/>
        </w:rPr>
        <w:t xml:space="preserve">” </w:t>
      </w:r>
      <w:r w:rsidRPr="00A91E65">
        <w:rPr>
          <w:rStyle w:val="StyleUnderline"/>
          <w:highlight w:val="cyan"/>
        </w:rPr>
        <w:t>seizing</w:t>
      </w:r>
      <w:r w:rsidRPr="00A91E65">
        <w:rPr>
          <w:rStyle w:val="StyleUnderline"/>
        </w:rPr>
        <w:t xml:space="preserve"> emerging economic and strategic </w:t>
      </w:r>
      <w:r w:rsidRPr="00A91E65">
        <w:rPr>
          <w:rStyle w:val="StyleUnderline"/>
          <w:highlight w:val="cyan"/>
        </w:rPr>
        <w:t>opportunities</w:t>
      </w:r>
      <w:r w:rsidRPr="00A91E65">
        <w:rPr>
          <w:sz w:val="16"/>
        </w:rPr>
        <w:t xml:space="preserve"> – with little to no regard for indigenous cultures and subsistence in the Arctic, nor to the already sensible effects of climate change in the region.</w:t>
      </w:r>
    </w:p>
    <w:p w14:paraId="1D452A5F" w14:textId="77777777" w:rsidR="00C748A0" w:rsidRPr="00A91E65" w:rsidRDefault="00C748A0" w:rsidP="00C748A0">
      <w:pPr>
        <w:rPr>
          <w:sz w:val="16"/>
        </w:rPr>
      </w:pPr>
      <w:r w:rsidRPr="00A91E65">
        <w:rPr>
          <w:sz w:val="16"/>
        </w:rPr>
        <w:t xml:space="preserve">The present article seeks to frame </w:t>
      </w:r>
      <w:r w:rsidRPr="00A91E65">
        <w:rPr>
          <w:rStyle w:val="StyleUnderline"/>
          <w:highlight w:val="cyan"/>
        </w:rPr>
        <w:t>the “</w:t>
      </w:r>
      <w:r w:rsidRPr="00A91E65">
        <w:rPr>
          <w:rStyle w:val="Emphasis"/>
          <w:highlight w:val="cyan"/>
        </w:rPr>
        <w:t>Arctic resource boom</w:t>
      </w:r>
      <w:r w:rsidRPr="00A91E65">
        <w:rPr>
          <w:rStyle w:val="StyleUnderline"/>
        </w:rPr>
        <w:t xml:space="preserve">” as </w:t>
      </w:r>
      <w:r w:rsidRPr="00A91E65">
        <w:rPr>
          <w:rStyle w:val="StyleUnderline"/>
          <w:highlight w:val="cyan"/>
        </w:rPr>
        <w:t xml:space="preserve">a </w:t>
      </w:r>
      <w:r w:rsidRPr="00A91E65">
        <w:rPr>
          <w:rStyle w:val="Emphasis"/>
          <w:highlight w:val="cyan"/>
        </w:rPr>
        <w:t>new wave</w:t>
      </w:r>
      <w:r w:rsidRPr="00A91E65">
        <w:rPr>
          <w:rStyle w:val="StyleUnderline"/>
          <w:highlight w:val="cyan"/>
        </w:rPr>
        <w:t xml:space="preserve"> of Arctic settler colonialism</w:t>
      </w:r>
      <w:r w:rsidRPr="00A91E65">
        <w:rPr>
          <w:rStyle w:val="StyleUnderline"/>
        </w:rPr>
        <w:t>.</w:t>
      </w:r>
      <w:r w:rsidRPr="00A91E65">
        <w:rPr>
          <w:sz w:val="16"/>
        </w:rPr>
        <w:t xml:space="preserve"> We argue that, </w:t>
      </w:r>
      <w:r w:rsidRPr="00A91E65">
        <w:rPr>
          <w:rStyle w:val="StyleUnderline"/>
        </w:rPr>
        <w:t xml:space="preserve">although </w:t>
      </w:r>
      <w:r w:rsidRPr="00A91E65">
        <w:rPr>
          <w:rStyle w:val="StyleUnderline"/>
          <w:highlight w:val="cyan"/>
        </w:rPr>
        <w:t>projects</w:t>
      </w:r>
      <w:r w:rsidRPr="00A91E65">
        <w:rPr>
          <w:rStyle w:val="StyleUnderline"/>
        </w:rPr>
        <w:t xml:space="preserve"> for resource exploitation of the Arctic are achieving unprecedented scale, they </w:t>
      </w:r>
      <w:r w:rsidRPr="00A91E65">
        <w:rPr>
          <w:rStyle w:val="StyleUnderline"/>
          <w:highlight w:val="cyan"/>
        </w:rPr>
        <w:t>represent</w:t>
      </w:r>
      <w:r w:rsidRPr="00A91E65">
        <w:rPr>
          <w:rStyle w:val="StyleUnderline"/>
        </w:rPr>
        <w:t xml:space="preserve"> a </w:t>
      </w:r>
      <w:r w:rsidRPr="00A91E65">
        <w:rPr>
          <w:rStyle w:val="Emphasis"/>
          <w:highlight w:val="cyan"/>
        </w:rPr>
        <w:t>continuity</w:t>
      </w:r>
      <w:r w:rsidRPr="00A91E65">
        <w:rPr>
          <w:rStyle w:val="Emphasis"/>
        </w:rPr>
        <w:t xml:space="preserve"> of the colonial project</w:t>
      </w:r>
      <w:r w:rsidRPr="00A91E65">
        <w:rPr>
          <w:sz w:val="16"/>
        </w:rPr>
        <w: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01774A45" w14:textId="77777777" w:rsidR="00C748A0" w:rsidRPr="00A91E65" w:rsidRDefault="00C748A0" w:rsidP="00C748A0">
      <w:pPr>
        <w:rPr>
          <w:rStyle w:val="StyleUnderline"/>
        </w:rPr>
      </w:pPr>
      <w:r w:rsidRPr="00A91E65">
        <w:rPr>
          <w:sz w:val="16"/>
        </w:rPr>
        <w:t xml:space="preserve">We depart from a historical account of Arctic colonialism, seeking to understand how </w:t>
      </w:r>
      <w:r w:rsidRPr="00A91E65">
        <w:rPr>
          <w:rStyle w:val="StyleUnderline"/>
          <w:highlight w:val="cyan"/>
        </w:rPr>
        <w:t>the</w:t>
      </w:r>
      <w:r w:rsidRPr="00A91E65">
        <w:rPr>
          <w:rStyle w:val="StyleUnderline"/>
        </w:rPr>
        <w:t xml:space="preserve"> colonial </w:t>
      </w:r>
      <w:r w:rsidRPr="00A91E65">
        <w:rPr>
          <w:rStyle w:val="StyleUnderline"/>
          <w:highlight w:val="cyan"/>
        </w:rPr>
        <w:t>encounter between Inuit and</w:t>
      </w:r>
      <w:r w:rsidRPr="00A91E65">
        <w:rPr>
          <w:rStyle w:val="StyleUnderline"/>
        </w:rPr>
        <w:t xml:space="preserve"> Euro-</w:t>
      </w:r>
      <w:r w:rsidRPr="00A91E65">
        <w:rPr>
          <w:rStyle w:val="StyleUnderline"/>
          <w:highlight w:val="cyan"/>
        </w:rPr>
        <w:t>American</w:t>
      </w:r>
      <w:r w:rsidRPr="00A91E65">
        <w:rPr>
          <w:rStyle w:val="StyleUnderline"/>
        </w:rPr>
        <w:t xml:space="preserve"> population</w:t>
      </w:r>
      <w:r w:rsidRPr="00A91E65">
        <w:rPr>
          <w:rStyle w:val="StyleUnderline"/>
          <w:highlight w:val="cyan"/>
        </w:rPr>
        <w:t>s</w:t>
      </w:r>
      <w:r w:rsidRPr="00A91E65">
        <w:rPr>
          <w:rStyle w:val="StyleUnderline"/>
        </w:rPr>
        <w:t xml:space="preserve"> and the importance of resource extraction </w:t>
      </w:r>
      <w:r w:rsidRPr="00A91E65">
        <w:rPr>
          <w:rStyle w:val="Emphasis"/>
          <w:highlight w:val="cyan"/>
        </w:rPr>
        <w:t>shaped</w:t>
      </w:r>
      <w:r w:rsidRPr="00A91E65">
        <w:rPr>
          <w:rStyle w:val="Emphasis"/>
        </w:rPr>
        <w:t xml:space="preserve"> contemporary </w:t>
      </w:r>
      <w:r w:rsidRPr="00A91E65">
        <w:rPr>
          <w:rStyle w:val="Emphasis"/>
          <w:highlight w:val="cyan"/>
        </w:rPr>
        <w:t>Arctic spaces</w:t>
      </w:r>
      <w:r w:rsidRPr="00A91E65">
        <w:rPr>
          <w:rStyle w:val="Emphasis"/>
        </w:rPr>
        <w:t xml:space="preserve"> </w:t>
      </w:r>
      <w:r w:rsidRPr="00A91E65">
        <w:rPr>
          <w:sz w:val="16"/>
        </w:rPr>
        <w:t xml:space="preserve">– from baleen and whale oil to the gold rush and discovery of hydrocarbons. One important element here is to understand how this </w:t>
      </w:r>
      <w:r w:rsidRPr="00A91E65">
        <w:rPr>
          <w:rStyle w:val="StyleUnderline"/>
        </w:rPr>
        <w:t xml:space="preserve">first moment of </w:t>
      </w:r>
      <w:r w:rsidRPr="00A91E65">
        <w:rPr>
          <w:rStyle w:val="StyleUnderline"/>
          <w:highlight w:val="cyan"/>
        </w:rPr>
        <w:t xml:space="preserve">colonialism </w:t>
      </w:r>
      <w:r w:rsidRPr="00A91E65">
        <w:rPr>
          <w:rStyle w:val="Emphasis"/>
          <w:highlight w:val="cyan"/>
        </w:rPr>
        <w:t>set up the conditions</w:t>
      </w:r>
      <w:r w:rsidRPr="00A91E65">
        <w:rPr>
          <w:rStyle w:val="StyleUnderline"/>
          <w:highlight w:val="cyan"/>
        </w:rPr>
        <w:t xml:space="preserve"> for</w:t>
      </w:r>
      <w:r w:rsidRPr="00A91E65">
        <w:rPr>
          <w:rStyle w:val="StyleUnderline"/>
        </w:rPr>
        <w:t xml:space="preserve"> modern-day resource </w:t>
      </w:r>
      <w:r w:rsidRPr="00A91E65">
        <w:rPr>
          <w:rStyle w:val="StyleUnderline"/>
          <w:highlight w:val="cyan"/>
        </w:rPr>
        <w:t>development</w:t>
      </w:r>
      <w:r w:rsidRPr="00A91E65">
        <w:rPr>
          <w:rStyle w:val="StyleUnderline"/>
        </w:rPr>
        <w:t xml:space="preserve"> projects.</w:t>
      </w:r>
      <w:r w:rsidRPr="00A91E65">
        <w:rPr>
          <w:sz w:val="16"/>
        </w:rPr>
        <w:t xml:space="preserve"> The discussion, then, turns to </w:t>
      </w:r>
      <w:r w:rsidRPr="00A91E65">
        <w:rPr>
          <w:rStyle w:val="StyleUnderline"/>
        </w:rPr>
        <w:t xml:space="preserve">contemporary economic development projects in the Arctic, understanding them as </w:t>
      </w:r>
      <w:r w:rsidRPr="00A91E65">
        <w:rPr>
          <w:rStyle w:val="Emphasis"/>
        </w:rPr>
        <w:t>neo-</w:t>
      </w:r>
      <w:proofErr w:type="spellStart"/>
      <w:r w:rsidRPr="00A91E65">
        <w:rPr>
          <w:rStyle w:val="Emphasis"/>
        </w:rPr>
        <w:t>extractivist</w:t>
      </w:r>
      <w:proofErr w:type="spellEnd"/>
      <w:r w:rsidRPr="00A91E65">
        <w:rPr>
          <w:rStyle w:val="StyleUnderline"/>
        </w:rPr>
        <w:t xml:space="preserve"> enterprises</w:t>
      </w:r>
      <w:r w:rsidRPr="00A91E65">
        <w:rPr>
          <w:sz w:val="16"/>
        </w:rPr>
        <w:t xml:space="preserve"> – i.e., </w:t>
      </w:r>
      <w:r w:rsidRPr="00A91E65">
        <w:rPr>
          <w:rStyle w:val="StyleUnderline"/>
        </w:rPr>
        <w:t xml:space="preserve">enterprises that rely heavily on </w:t>
      </w:r>
      <w:r w:rsidRPr="00A91E65">
        <w:rPr>
          <w:rStyle w:val="Emphasis"/>
        </w:rPr>
        <w:t>resource development</w:t>
      </w:r>
      <w:r w:rsidRPr="00A91E65">
        <w:rPr>
          <w:rStyle w:val="StyleUnderline"/>
        </w:rPr>
        <w:t xml:space="preserve"> and control over space in a late capitalist globalized economy.</w:t>
      </w:r>
      <w:r w:rsidRPr="00A91E65">
        <w:rPr>
          <w:sz w:val="16"/>
        </w:rPr>
        <w:t xml:space="preserve"> As such, </w:t>
      </w:r>
      <w:r w:rsidRPr="00A91E65">
        <w:rPr>
          <w:rStyle w:val="StyleUnderline"/>
        </w:rPr>
        <w:t xml:space="preserve">these projects represent a </w:t>
      </w:r>
      <w:r w:rsidRPr="00A91E65">
        <w:rPr>
          <w:rStyle w:val="Emphasis"/>
        </w:rPr>
        <w:t xml:space="preserve">geographical </w:t>
      </w:r>
      <w:r w:rsidRPr="00A91E65">
        <w:rPr>
          <w:rStyle w:val="Emphasis"/>
          <w:highlight w:val="cyan"/>
        </w:rPr>
        <w:t>expansion</w:t>
      </w:r>
      <w:r w:rsidRPr="00A91E65">
        <w:rPr>
          <w:rStyle w:val="StyleUnderline"/>
          <w:highlight w:val="cyan"/>
        </w:rPr>
        <w:t xml:space="preserve"> of extractive frontiers</w:t>
      </w:r>
      <w:r w:rsidRPr="00A91E65">
        <w:rPr>
          <w:rStyle w:val="StyleUnderline"/>
        </w:rPr>
        <w:t xml:space="preserve"> </w:t>
      </w:r>
      <w:proofErr w:type="gramStart"/>
      <w:r w:rsidRPr="00A91E65">
        <w:rPr>
          <w:rStyle w:val="StyleUnderline"/>
        </w:rPr>
        <w:t>in</w:t>
      </w:r>
      <w:proofErr w:type="gramEnd"/>
      <w:r w:rsidRPr="00A91E65">
        <w:rPr>
          <w:rStyle w:val="StyleUnderline"/>
        </w:rPr>
        <w:t xml:space="preserve"> a global scale, </w:t>
      </w:r>
      <w:r w:rsidRPr="00A91E65">
        <w:rPr>
          <w:rStyle w:val="StyleUnderline"/>
          <w:highlight w:val="cyan"/>
        </w:rPr>
        <w:t>seeking</w:t>
      </w:r>
      <w:r w:rsidRPr="00A91E65">
        <w:rPr>
          <w:rStyle w:val="StyleUnderline"/>
        </w:rPr>
        <w:t xml:space="preserve"> new </w:t>
      </w:r>
      <w:r w:rsidRPr="00A91E65">
        <w:rPr>
          <w:rStyle w:val="StyleUnderline"/>
          <w:highlight w:val="cyan"/>
        </w:rPr>
        <w:t>resource reserves</w:t>
      </w:r>
      <w:r w:rsidRPr="00A91E65">
        <w:rPr>
          <w:rStyle w:val="StyleUnderline"/>
        </w:rPr>
        <w:t xml:space="preserve"> and </w:t>
      </w:r>
      <w:proofErr w:type="gramStart"/>
      <w:r w:rsidRPr="00A91E65">
        <w:rPr>
          <w:rStyle w:val="StyleUnderline"/>
          <w:highlight w:val="cyan"/>
        </w:rPr>
        <w:t>to</w:t>
      </w:r>
      <w:r w:rsidRPr="00A91E65">
        <w:rPr>
          <w:rStyle w:val="StyleUnderline"/>
        </w:rPr>
        <w:t xml:space="preserve"> reshape</w:t>
      </w:r>
      <w:proofErr w:type="gramEnd"/>
      <w:r w:rsidRPr="00A91E65">
        <w:rPr>
          <w:rStyle w:val="StyleUnderline"/>
        </w:rPr>
        <w:t xml:space="preserve"> space to </w:t>
      </w:r>
      <w:r w:rsidRPr="00A91E65">
        <w:rPr>
          <w:rStyle w:val="StyleUnderline"/>
          <w:highlight w:val="cyan"/>
        </w:rPr>
        <w:t>make</w:t>
      </w:r>
      <w:r w:rsidRPr="00A91E65">
        <w:rPr>
          <w:rStyle w:val="StyleUnderline"/>
        </w:rPr>
        <w:t xml:space="preserve"> them </w:t>
      </w:r>
      <w:r w:rsidRPr="00A91E65">
        <w:rPr>
          <w:rStyle w:val="Emphasis"/>
          <w:highlight w:val="cyan"/>
        </w:rPr>
        <w:t>commercial</w:t>
      </w:r>
      <w:r w:rsidRPr="00A91E65">
        <w:rPr>
          <w:rStyle w:val="Emphasis"/>
        </w:rPr>
        <w:t>ly viable</w:t>
      </w:r>
      <w:r w:rsidRPr="00A91E65">
        <w:rPr>
          <w:rStyle w:val="StyleUnderline"/>
        </w:rPr>
        <w:t xml:space="preserve">. This </w:t>
      </w:r>
      <w:r w:rsidRPr="00A91E65">
        <w:rPr>
          <w:rStyle w:val="StyleUnderline"/>
          <w:highlight w:val="cyan"/>
        </w:rPr>
        <w:t>represent</w:t>
      </w:r>
      <w:r w:rsidRPr="00A91E65">
        <w:rPr>
          <w:rStyle w:val="StyleUnderline"/>
        </w:rPr>
        <w:t xml:space="preserve">s </w:t>
      </w:r>
      <w:r w:rsidRPr="00A91E65">
        <w:rPr>
          <w:rStyle w:val="StyleUnderline"/>
          <w:highlight w:val="cyan"/>
        </w:rPr>
        <w:t xml:space="preserve">a </w:t>
      </w:r>
      <w:r w:rsidRPr="00A91E65">
        <w:rPr>
          <w:rStyle w:val="Emphasis"/>
          <w:highlight w:val="cyan"/>
        </w:rPr>
        <w:t>new wave of colonialism</w:t>
      </w:r>
      <w:r w:rsidRPr="00A91E65">
        <w:rPr>
          <w:sz w:val="16"/>
        </w:rPr>
        <w:t xml:space="preserve"> – i.e., </w:t>
      </w:r>
      <w:r w:rsidRPr="00A91E65">
        <w:rPr>
          <w:rStyle w:val="StyleUnderline"/>
        </w:rPr>
        <w:t xml:space="preserve">of attempts by state and capital </w:t>
      </w:r>
      <w:r w:rsidRPr="00A91E65">
        <w:rPr>
          <w:rStyle w:val="StyleUnderline"/>
          <w:highlight w:val="cyan"/>
        </w:rPr>
        <w:t xml:space="preserve">to </w:t>
      </w:r>
      <w:r w:rsidRPr="00A91E65">
        <w:rPr>
          <w:rStyle w:val="Emphasis"/>
          <w:highlight w:val="cyan"/>
        </w:rPr>
        <w:t>enhance control</w:t>
      </w:r>
      <w:r w:rsidRPr="00A91E65">
        <w:rPr>
          <w:rStyle w:val="StyleUnderline"/>
          <w:highlight w:val="cyan"/>
        </w:rPr>
        <w:t xml:space="preserve"> over</w:t>
      </w:r>
      <w:r w:rsidRPr="00A91E65">
        <w:rPr>
          <w:rStyle w:val="StyleUnderline"/>
        </w:rPr>
        <w:t xml:space="preserve"> traditional </w:t>
      </w:r>
      <w:r w:rsidRPr="00A91E65">
        <w:rPr>
          <w:rStyle w:val="StyleUnderline"/>
          <w:highlight w:val="cyan"/>
        </w:rPr>
        <w:t>indigenous territories</w:t>
      </w:r>
      <w:r w:rsidRPr="00A91E65">
        <w:rPr>
          <w:sz w:val="16"/>
        </w:rPr>
        <w:t xml:space="preserve"> – </w:t>
      </w:r>
      <w:r w:rsidRPr="00A91E65">
        <w:rPr>
          <w:rStyle w:val="StyleUnderline"/>
        </w:rPr>
        <w:t xml:space="preserve">and a new wave of threats and attempts at </w:t>
      </w:r>
      <w:r w:rsidRPr="00A91E65">
        <w:rPr>
          <w:rStyle w:val="Emphasis"/>
          <w:highlight w:val="cyan"/>
        </w:rPr>
        <w:t>dispossessing</w:t>
      </w:r>
      <w:r w:rsidRPr="00A91E65">
        <w:rPr>
          <w:rStyle w:val="Emphasis"/>
        </w:rPr>
        <w:t xml:space="preserve"> Arctic Indigenous Peoples</w:t>
      </w:r>
      <w:r w:rsidRPr="00A91E65">
        <w:rPr>
          <w:rStyle w:val="StyleUnderline"/>
        </w:rPr>
        <w:t xml:space="preserve"> from </w:t>
      </w:r>
      <w:r w:rsidRPr="00A91E65">
        <w:rPr>
          <w:rStyle w:val="StyleUnderline"/>
          <w:highlight w:val="cyan"/>
        </w:rPr>
        <w:t>their rights</w:t>
      </w:r>
      <w:r w:rsidRPr="00A91E65">
        <w:rPr>
          <w:rStyle w:val="StyleUnderline"/>
        </w:rPr>
        <w:t xml:space="preserve"> to their traditional lands and livelihoods.</w:t>
      </w:r>
    </w:p>
    <w:p w14:paraId="5868DEAE" w14:textId="77777777" w:rsidR="00C748A0" w:rsidRPr="00412458" w:rsidRDefault="00C748A0" w:rsidP="00C748A0">
      <w:pPr>
        <w:pStyle w:val="Heading4"/>
      </w:pPr>
      <w:r w:rsidRPr="00412458">
        <w:t xml:space="preserve">Vote negative to </w:t>
      </w:r>
      <w:r w:rsidRPr="00412458">
        <w:rPr>
          <w:u w:val="single"/>
        </w:rPr>
        <w:t>unthink</w:t>
      </w:r>
      <w:r w:rsidRPr="00412458">
        <w:t xml:space="preserve"> the 1AC. </w:t>
      </w:r>
      <w:r w:rsidRPr="00412458">
        <w:rPr>
          <w:u w:val="single"/>
        </w:rPr>
        <w:t>Cleansing</w:t>
      </w:r>
      <w:r w:rsidRPr="00412458">
        <w:t xml:space="preserve"> debate’s archive of colonial Arctic knowledge is key to </w:t>
      </w:r>
      <w:proofErr w:type="gramStart"/>
      <w:r w:rsidRPr="00412458">
        <w:rPr>
          <w:u w:val="single"/>
        </w:rPr>
        <w:t>unlearn</w:t>
      </w:r>
      <w:proofErr w:type="gramEnd"/>
      <w:r w:rsidRPr="00412458">
        <w:t xml:space="preserve"> the embedded epistemic habits of the settler state.</w:t>
      </w:r>
    </w:p>
    <w:p w14:paraId="4A339A18" w14:textId="77777777" w:rsidR="00C748A0" w:rsidRPr="00412458" w:rsidRDefault="00C748A0" w:rsidP="00C748A0">
      <w:proofErr w:type="spellStart"/>
      <w:r w:rsidRPr="00412458">
        <w:rPr>
          <w:rStyle w:val="Style13ptBold"/>
        </w:rPr>
        <w:t>Reeploeg</w:t>
      </w:r>
      <w:proofErr w:type="spellEnd"/>
      <w:r w:rsidRPr="00412458">
        <w:rPr>
          <w:rStyle w:val="Style13ptBold"/>
        </w:rPr>
        <w:t>, 23</w:t>
      </w:r>
      <w:r w:rsidRPr="00412458">
        <w:t xml:space="preserve">—Associate Professor, Department of Cultural &amp; Social History, University of Greenland (Silke, “Unthinking historical thinking: lessons from the Arctic,” History Education Research Journal, 20 (1), 2023, </w:t>
      </w:r>
      <w:proofErr w:type="spellStart"/>
      <w:r w:rsidRPr="00412458">
        <w:t>dml</w:t>
      </w:r>
      <w:proofErr w:type="spellEnd"/>
      <w:r w:rsidRPr="00412458">
        <w:t>)</w:t>
      </w:r>
    </w:p>
    <w:p w14:paraId="38AB6AB4" w14:textId="77777777" w:rsidR="00C748A0" w:rsidRPr="00412458" w:rsidRDefault="00C748A0" w:rsidP="00C748A0">
      <w:pPr>
        <w:rPr>
          <w:sz w:val="14"/>
        </w:rPr>
      </w:pPr>
      <w:r w:rsidRPr="00412458">
        <w:rPr>
          <w:sz w:val="14"/>
        </w:rPr>
        <w:t xml:space="preserve">Based on recent research on the </w:t>
      </w:r>
      <w:r w:rsidRPr="00DB325A">
        <w:rPr>
          <w:rStyle w:val="StyleUnderline"/>
          <w:highlight w:val="cyan"/>
        </w:rPr>
        <w:t>coloniality</w:t>
      </w:r>
      <w:r w:rsidRPr="00412458">
        <w:rPr>
          <w:sz w:val="14"/>
        </w:rPr>
        <w:t xml:space="preserve"> of historical knowledge </w:t>
      </w:r>
      <w:r w:rsidRPr="00DB325A">
        <w:rPr>
          <w:rStyle w:val="StyleUnderline"/>
          <w:highlight w:val="cyan"/>
        </w:rPr>
        <w:t xml:space="preserve">in the </w:t>
      </w:r>
      <w:r w:rsidRPr="00DB325A">
        <w:rPr>
          <w:rStyle w:val="Emphasis"/>
          <w:highlight w:val="cyan"/>
        </w:rPr>
        <w:t>Arctic</w:t>
      </w:r>
      <w:r w:rsidRPr="00412458">
        <w:rPr>
          <w:sz w:val="14"/>
        </w:rPr>
        <w:t xml:space="preserve">, this article examines the challenges and opportunities that history education offers in terms of epistemic and cognitive justice within the context of Arctic memory cultures (R. Petersen, 1978; </w:t>
      </w:r>
      <w:proofErr w:type="spellStart"/>
      <w:r w:rsidRPr="00412458">
        <w:rPr>
          <w:sz w:val="14"/>
        </w:rPr>
        <w:t>Reeploeg</w:t>
      </w:r>
      <w:proofErr w:type="spellEnd"/>
      <w:r w:rsidRPr="00412458">
        <w:rPr>
          <w:sz w:val="14"/>
        </w:rPr>
        <w:t xml:space="preserve">, 2021; </w:t>
      </w:r>
      <w:proofErr w:type="spellStart"/>
      <w:r w:rsidRPr="00412458">
        <w:rPr>
          <w:sz w:val="14"/>
        </w:rPr>
        <w:t>Segato</w:t>
      </w:r>
      <w:proofErr w:type="spellEnd"/>
      <w:r w:rsidRPr="00412458">
        <w:rPr>
          <w:sz w:val="14"/>
        </w:rPr>
        <w:t xml:space="preserve">, 2022). The article begins by engaging with Indigenous and postcolonial scholarship on how historical thinking, as a methodology, </w:t>
      </w:r>
      <w:r w:rsidRPr="00DB325A">
        <w:rPr>
          <w:rStyle w:val="StyleUnderline"/>
          <w:highlight w:val="cyan"/>
        </w:rPr>
        <w:t>can</w:t>
      </w:r>
      <w:r w:rsidRPr="00412458">
        <w:rPr>
          <w:rStyle w:val="StyleUnderline"/>
        </w:rPr>
        <w:t xml:space="preserve"> currently </w:t>
      </w:r>
      <w:r w:rsidRPr="00DB325A">
        <w:rPr>
          <w:rStyle w:val="StyleUnderline"/>
          <w:highlight w:val="cyan"/>
        </w:rPr>
        <w:t>be defined as</w:t>
      </w:r>
      <w:r w:rsidRPr="00412458">
        <w:rPr>
          <w:rStyle w:val="StyleUnderline"/>
        </w:rPr>
        <w:t xml:space="preserve"> </w:t>
      </w:r>
      <w:r w:rsidRPr="00DB325A">
        <w:rPr>
          <w:rStyle w:val="StyleUnderline"/>
          <w:highlight w:val="cyan"/>
        </w:rPr>
        <w:t>an</w:t>
      </w:r>
      <w:r w:rsidRPr="00412458">
        <w:rPr>
          <w:rStyle w:val="StyleUnderline"/>
        </w:rPr>
        <w:t xml:space="preserve"> </w:t>
      </w:r>
      <w:r w:rsidRPr="00412458">
        <w:rPr>
          <w:rStyle w:val="Emphasis"/>
        </w:rPr>
        <w:t>unsustainable</w:t>
      </w:r>
      <w:r w:rsidRPr="00412458">
        <w:rPr>
          <w:rStyle w:val="StyleUnderline"/>
        </w:rPr>
        <w:t xml:space="preserve"> and </w:t>
      </w:r>
      <w:r w:rsidRPr="00DB325A">
        <w:rPr>
          <w:rStyle w:val="Emphasis"/>
          <w:highlight w:val="cyan"/>
        </w:rPr>
        <w:t>unjust</w:t>
      </w:r>
      <w:r w:rsidRPr="00DB325A">
        <w:rPr>
          <w:rStyle w:val="StyleUnderline"/>
          <w:highlight w:val="cyan"/>
        </w:rPr>
        <w:t xml:space="preserve"> epistemic habit</w:t>
      </w:r>
      <w:r w:rsidRPr="00412458">
        <w:rPr>
          <w:sz w:val="14"/>
        </w:rPr>
        <w:t xml:space="preserve"> (Cutrara, 2018; Kuokkanen, 2008). Using </w:t>
      </w:r>
      <w:r w:rsidRPr="00DB325A">
        <w:rPr>
          <w:rStyle w:val="StyleUnderline"/>
          <w:highlight w:val="cyan"/>
        </w:rPr>
        <w:t>Arctic</w:t>
      </w:r>
      <w:r w:rsidRPr="00412458">
        <w:rPr>
          <w:sz w:val="14"/>
        </w:rPr>
        <w:t xml:space="preserve"> memory cultures as a research field, the article examines historical </w:t>
      </w:r>
      <w:r w:rsidRPr="00DB325A">
        <w:rPr>
          <w:rStyle w:val="StyleUnderline"/>
          <w:highlight w:val="cyan"/>
        </w:rPr>
        <w:t>thinking</w:t>
      </w:r>
      <w:r w:rsidRPr="00412458">
        <w:rPr>
          <w:sz w:val="14"/>
        </w:rPr>
        <w:t xml:space="preserve"> and historical consciousness not as separate, if overlapping, epistemic traditions concerned with managing learning about the past. </w:t>
      </w:r>
      <w:proofErr w:type="gramStart"/>
      <w:r w:rsidRPr="00412458">
        <w:rPr>
          <w:sz w:val="14"/>
        </w:rPr>
        <w:t xml:space="preserve">This </w:t>
      </w:r>
      <w:r w:rsidRPr="00DB325A">
        <w:rPr>
          <w:rStyle w:val="StyleUnderline"/>
          <w:highlight w:val="cyan"/>
        </w:rPr>
        <w:t>risks</w:t>
      </w:r>
      <w:proofErr w:type="gramEnd"/>
      <w:r w:rsidRPr="00DB325A">
        <w:rPr>
          <w:rStyle w:val="StyleUnderline"/>
          <w:highlight w:val="cyan"/>
        </w:rPr>
        <w:t xml:space="preserve"> becoming another site of </w:t>
      </w:r>
      <w:r w:rsidRPr="00DB325A">
        <w:rPr>
          <w:rStyle w:val="Emphasis"/>
          <w:highlight w:val="cyan"/>
        </w:rPr>
        <w:t>sanctioned ignorance</w:t>
      </w:r>
      <w:r w:rsidRPr="00DB325A">
        <w:rPr>
          <w:sz w:val="14"/>
          <w:highlight w:val="cyan"/>
        </w:rPr>
        <w:t xml:space="preserve">, </w:t>
      </w:r>
      <w:r w:rsidRPr="00DB325A">
        <w:rPr>
          <w:rStyle w:val="StyleUnderline"/>
          <w:highlight w:val="cyan"/>
        </w:rPr>
        <w:t xml:space="preserve">which </w:t>
      </w:r>
      <w:r w:rsidRPr="00DB325A">
        <w:rPr>
          <w:rStyle w:val="Emphasis"/>
          <w:highlight w:val="cyan"/>
        </w:rPr>
        <w:t>reproduces</w:t>
      </w:r>
      <w:r w:rsidRPr="00412458">
        <w:rPr>
          <w:rStyle w:val="StyleUnderline"/>
        </w:rPr>
        <w:t xml:space="preserve"> and </w:t>
      </w:r>
      <w:r w:rsidRPr="00412458">
        <w:rPr>
          <w:rStyle w:val="Emphasis"/>
        </w:rPr>
        <w:t>forecloses</w:t>
      </w:r>
      <w:r w:rsidRPr="00412458">
        <w:rPr>
          <w:rStyle w:val="StyleUnderline"/>
        </w:rPr>
        <w:t xml:space="preserve"> </w:t>
      </w:r>
      <w:r w:rsidRPr="00DB325A">
        <w:rPr>
          <w:rStyle w:val="StyleUnderline"/>
          <w:highlight w:val="cyan"/>
        </w:rPr>
        <w:t>colonialist structures</w:t>
      </w:r>
      <w:r w:rsidRPr="00412458">
        <w:rPr>
          <w:rStyle w:val="StyleUnderline"/>
        </w:rPr>
        <w:t xml:space="preserve"> through the </w:t>
      </w:r>
      <w:r w:rsidRPr="00412458">
        <w:rPr>
          <w:rStyle w:val="Emphasis"/>
        </w:rPr>
        <w:t>purposeful silencing</w:t>
      </w:r>
      <w:r w:rsidRPr="00412458">
        <w:rPr>
          <w:rStyle w:val="StyleUnderline"/>
        </w:rPr>
        <w:t xml:space="preserve"> of </w:t>
      </w:r>
      <w:proofErr w:type="gramStart"/>
      <w:r w:rsidRPr="00412458">
        <w:rPr>
          <w:rStyle w:val="StyleUnderline"/>
        </w:rPr>
        <w:t>particular contexts</w:t>
      </w:r>
      <w:proofErr w:type="gramEnd"/>
      <w:r w:rsidRPr="00412458">
        <w:rPr>
          <w:rStyle w:val="StyleUnderline"/>
        </w:rPr>
        <w:t xml:space="preserve"> as being </w:t>
      </w:r>
      <w:r w:rsidRPr="00412458">
        <w:rPr>
          <w:rStyle w:val="Emphasis"/>
        </w:rPr>
        <w:t>irrelevant</w:t>
      </w:r>
      <w:r w:rsidRPr="00412458">
        <w:rPr>
          <w:rStyle w:val="StyleUnderline"/>
        </w:rPr>
        <w:t xml:space="preserve"> or </w:t>
      </w:r>
      <w:r w:rsidRPr="00412458">
        <w:rPr>
          <w:rStyle w:val="Emphasis"/>
        </w:rPr>
        <w:t>too difficult</w:t>
      </w:r>
      <w:r w:rsidRPr="00412458">
        <w:rPr>
          <w:sz w:val="14"/>
        </w:rPr>
        <w:t xml:space="preserve"> (Guha and Spivak, 1988). Instead, both are integrated into the wider field of memory cultures that produce (not discover or evaluate) knowledge about the past through a system of epistemic habits. In doing so, I suggest that </w:t>
      </w:r>
      <w:r w:rsidRPr="00DB325A">
        <w:rPr>
          <w:rStyle w:val="Emphasis"/>
          <w:highlight w:val="cyan"/>
        </w:rPr>
        <w:t>unthinking</w:t>
      </w:r>
      <w:r w:rsidRPr="00DB325A">
        <w:rPr>
          <w:rStyle w:val="StyleUnderline"/>
          <w:highlight w:val="cyan"/>
        </w:rPr>
        <w:t xml:space="preserve"> these epistemic habits</w:t>
      </w:r>
      <w:r w:rsidRPr="00412458">
        <w:rPr>
          <w:sz w:val="14"/>
        </w:rPr>
        <w:t xml:space="preserve"> as part of a more nuanced critical pedagogical praxis </w:t>
      </w:r>
      <w:r w:rsidRPr="00DB325A">
        <w:rPr>
          <w:rStyle w:val="StyleUnderline"/>
          <w:highlight w:val="cyan"/>
        </w:rPr>
        <w:t xml:space="preserve">is a </w:t>
      </w:r>
      <w:proofErr w:type="gramStart"/>
      <w:r w:rsidRPr="00DB325A">
        <w:rPr>
          <w:rStyle w:val="Emphasis"/>
          <w:highlight w:val="cyan"/>
        </w:rPr>
        <w:t>necessity</w:t>
      </w:r>
      <w:r w:rsidRPr="00412458">
        <w:rPr>
          <w:sz w:val="14"/>
        </w:rPr>
        <w:t>,</w:t>
      </w:r>
      <w:proofErr w:type="gramEnd"/>
      <w:r w:rsidRPr="00412458">
        <w:rPr>
          <w:sz w:val="14"/>
        </w:rPr>
        <w:t xml:space="preserve"> if historical thinking is to continue to be part of one of the basic competencies of historians and educators.</w:t>
      </w:r>
    </w:p>
    <w:p w14:paraId="23294905" w14:textId="77777777" w:rsidR="00C748A0" w:rsidRPr="00412458" w:rsidRDefault="00C748A0" w:rsidP="00C748A0">
      <w:pPr>
        <w:rPr>
          <w:sz w:val="14"/>
        </w:rPr>
      </w:pPr>
      <w:r w:rsidRPr="00412458">
        <w:rPr>
          <w:sz w:val="14"/>
        </w:rPr>
        <w:t xml:space="preserve">History education does not only take place in educational institutions, but also in museums, archives and libraries, and in </w:t>
      </w:r>
      <w:r w:rsidRPr="00DB325A">
        <w:rPr>
          <w:rStyle w:val="StyleUnderline"/>
          <w:highlight w:val="cyan"/>
        </w:rPr>
        <w:t>public discourses</w:t>
      </w:r>
      <w:r w:rsidRPr="00412458">
        <w:rPr>
          <w:rStyle w:val="StyleUnderline"/>
        </w:rPr>
        <w:t xml:space="preserve"> and other sites of collective memory</w:t>
      </w:r>
      <w:r w:rsidRPr="00412458">
        <w:rPr>
          <w:sz w:val="14"/>
        </w:rPr>
        <w:t xml:space="preserve"> (Ricoeur, 2010). These </w:t>
      </w:r>
      <w:r w:rsidRPr="00DB325A">
        <w:rPr>
          <w:rStyle w:val="Emphasis"/>
          <w:highlight w:val="cyan"/>
        </w:rPr>
        <w:t>create</w:t>
      </w:r>
      <w:r w:rsidRPr="00412458">
        <w:rPr>
          <w:rStyle w:val="StyleUnderline"/>
        </w:rPr>
        <w:t xml:space="preserve"> and </w:t>
      </w:r>
      <w:r w:rsidRPr="00412458">
        <w:rPr>
          <w:rStyle w:val="Emphasis"/>
        </w:rPr>
        <w:t>transmit</w:t>
      </w:r>
      <w:r w:rsidRPr="00412458">
        <w:rPr>
          <w:rStyle w:val="StyleUnderline"/>
        </w:rPr>
        <w:t xml:space="preserve"> </w:t>
      </w:r>
      <w:r w:rsidRPr="00DB325A">
        <w:rPr>
          <w:rStyle w:val="StyleUnderline"/>
          <w:highlight w:val="cyan"/>
        </w:rPr>
        <w:t>a variety of histories</w:t>
      </w:r>
      <w:r w:rsidRPr="00412458">
        <w:rPr>
          <w:rStyle w:val="StyleUnderline"/>
        </w:rPr>
        <w:t xml:space="preserve"> and memory cultures</w:t>
      </w:r>
      <w:r w:rsidRPr="00412458">
        <w:rPr>
          <w:sz w:val="14"/>
        </w:rPr>
        <w:t xml:space="preserve">, </w:t>
      </w:r>
      <w:r w:rsidRPr="00412458">
        <w:rPr>
          <w:rStyle w:val="StyleUnderline"/>
        </w:rPr>
        <w:t xml:space="preserve">becoming </w:t>
      </w:r>
      <w:r w:rsidRPr="00412458">
        <w:rPr>
          <w:rStyle w:val="Emphasis"/>
        </w:rPr>
        <w:t xml:space="preserve">sites </w:t>
      </w:r>
      <w:proofErr w:type="gramStart"/>
      <w:r w:rsidRPr="00412458">
        <w:rPr>
          <w:rStyle w:val="Emphasis"/>
        </w:rPr>
        <w:t>of</w:t>
      </w:r>
      <w:proofErr w:type="gramEnd"/>
      <w:r w:rsidRPr="00412458">
        <w:rPr>
          <w:rStyle w:val="Emphasis"/>
        </w:rPr>
        <w:t xml:space="preserve"> learning</w:t>
      </w:r>
      <w:r w:rsidRPr="00412458">
        <w:rPr>
          <w:rStyle w:val="StyleUnderline"/>
        </w:rPr>
        <w:t xml:space="preserve"> about the past</w:t>
      </w:r>
      <w:r w:rsidRPr="00412458">
        <w:rPr>
          <w:sz w:val="14"/>
        </w:rPr>
        <w:t xml:space="preserve"> (Carretero et al., 2012). Seen from </w:t>
      </w:r>
      <w:r w:rsidRPr="00DB325A">
        <w:rPr>
          <w:rStyle w:val="StyleUnderline"/>
          <w:highlight w:val="cyan"/>
        </w:rPr>
        <w:t>this</w:t>
      </w:r>
      <w:r w:rsidRPr="00412458">
        <w:rPr>
          <w:sz w:val="14"/>
        </w:rPr>
        <w:t xml:space="preserve"> perspective, historical thinking </w:t>
      </w:r>
      <w:r w:rsidRPr="00DB325A">
        <w:rPr>
          <w:rStyle w:val="StyleUnderline"/>
          <w:highlight w:val="cyan"/>
        </w:rPr>
        <w:t>is part of</w:t>
      </w:r>
      <w:r w:rsidRPr="00412458">
        <w:rPr>
          <w:rStyle w:val="StyleUnderline"/>
        </w:rPr>
        <w:t xml:space="preserve"> a whole set of </w:t>
      </w:r>
      <w:r w:rsidRPr="00DB325A">
        <w:rPr>
          <w:rStyle w:val="Emphasis"/>
          <w:highlight w:val="cyan"/>
        </w:rPr>
        <w:t>epistemic habits</w:t>
      </w:r>
      <w:r w:rsidRPr="00412458">
        <w:rPr>
          <w:rStyle w:val="StyleUnderline"/>
        </w:rPr>
        <w:t xml:space="preserve"> closely </w:t>
      </w:r>
      <w:r w:rsidRPr="00DB325A">
        <w:rPr>
          <w:rStyle w:val="StyleUnderline"/>
          <w:highlight w:val="cyan"/>
        </w:rPr>
        <w:t>tied to the</w:t>
      </w:r>
      <w:r w:rsidRPr="00DB325A">
        <w:rPr>
          <w:sz w:val="14"/>
          <w:highlight w:val="cyan"/>
        </w:rPr>
        <w:t xml:space="preserve"> ‘</w:t>
      </w:r>
      <w:r w:rsidRPr="00DB325A">
        <w:rPr>
          <w:rStyle w:val="Emphasis"/>
          <w:highlight w:val="cyan"/>
        </w:rPr>
        <w:t>cognitive empires</w:t>
      </w:r>
      <w:r w:rsidRPr="00DB325A">
        <w:rPr>
          <w:sz w:val="14"/>
          <w:highlight w:val="cyan"/>
        </w:rPr>
        <w:t>’</w:t>
      </w:r>
      <w:r w:rsidRPr="00412458">
        <w:rPr>
          <w:sz w:val="14"/>
        </w:rPr>
        <w:t xml:space="preserve"> </w:t>
      </w:r>
      <w:r w:rsidRPr="00412458">
        <w:rPr>
          <w:rStyle w:val="StyleUnderline"/>
        </w:rPr>
        <w:t>of dominant western epistemologies</w:t>
      </w:r>
      <w:r w:rsidRPr="00412458">
        <w:rPr>
          <w:sz w:val="14"/>
        </w:rPr>
        <w:t xml:space="preserve"> (Ndlovu-</w:t>
      </w:r>
      <w:proofErr w:type="spellStart"/>
      <w:r w:rsidRPr="00412458">
        <w:rPr>
          <w:sz w:val="14"/>
        </w:rPr>
        <w:t>Gatsheni</w:t>
      </w:r>
      <w:proofErr w:type="spellEnd"/>
      <w:r w:rsidRPr="00412458">
        <w:rPr>
          <w:sz w:val="14"/>
        </w:rPr>
        <w:t>, 2021: 882): ‘</w:t>
      </w:r>
      <w:r w:rsidRPr="00412458">
        <w:rPr>
          <w:rStyle w:val="StyleUnderline"/>
        </w:rPr>
        <w:t>The rise of western empires resulted in a wider dissemination of western knowledge</w:t>
      </w:r>
      <w:r w:rsidRPr="00412458">
        <w:rPr>
          <w:sz w:val="14"/>
        </w:rPr>
        <w:t xml:space="preserve">, </w:t>
      </w:r>
      <w:r w:rsidRPr="00412458">
        <w:rPr>
          <w:rStyle w:val="StyleUnderline"/>
        </w:rPr>
        <w:t xml:space="preserve">but also in the </w:t>
      </w:r>
      <w:r w:rsidRPr="00412458">
        <w:rPr>
          <w:rStyle w:val="Emphasis"/>
        </w:rPr>
        <w:t>destruction</w:t>
      </w:r>
      <w:r w:rsidRPr="00412458">
        <w:rPr>
          <w:rStyle w:val="StyleUnderline"/>
        </w:rPr>
        <w:t xml:space="preserve"> of much non-western knowledge</w:t>
      </w:r>
      <w:r w:rsidRPr="00412458">
        <w:rPr>
          <w:sz w:val="14"/>
        </w:rPr>
        <w:t xml:space="preserve">, from the burning of manuscripts by missionaries to the extinction of local languages’ (Burke, 2010: </w:t>
      </w:r>
      <w:proofErr w:type="spellStart"/>
      <w:r w:rsidRPr="00412458">
        <w:rPr>
          <w:sz w:val="14"/>
        </w:rPr>
        <w:t>n.p.</w:t>
      </w:r>
      <w:proofErr w:type="spellEnd"/>
      <w:r w:rsidRPr="00412458">
        <w:rPr>
          <w:sz w:val="14"/>
        </w:rPr>
        <w:t>).</w:t>
      </w:r>
    </w:p>
    <w:p w14:paraId="01E2FF31" w14:textId="77777777" w:rsidR="00C748A0" w:rsidRPr="00412458" w:rsidRDefault="00C748A0" w:rsidP="00C748A0">
      <w:pPr>
        <w:rPr>
          <w:sz w:val="14"/>
        </w:rPr>
      </w:pPr>
      <w:r w:rsidRPr="00412458">
        <w:rPr>
          <w:sz w:val="14"/>
        </w:rPr>
        <w:t xml:space="preserve">Seeing that Indigenous scholarship has always combined critical pedagogical praxis with ways of thinking about the past (Berthelsen, 2020; Graugaard, 2016; Jensen Hansen, 2022; Møller and McLisky, 2021), this article foregrounds Inuit and Inuit-oriented perspectives on the coloniality of knowledge in the circumpolar world. (See Global Social Theory [n.d.] for a definition of the concept of the coloniality of knowledge.) </w:t>
      </w:r>
      <w:r w:rsidRPr="00412458">
        <w:rPr>
          <w:rStyle w:val="StyleUnderline"/>
        </w:rPr>
        <w:t>Within the Arctic context</w:t>
      </w:r>
      <w:r w:rsidRPr="00412458">
        <w:rPr>
          <w:sz w:val="14"/>
        </w:rPr>
        <w:t>, previous research has shown that ‘</w:t>
      </w:r>
      <w:r w:rsidRPr="00DB325A">
        <w:rPr>
          <w:rStyle w:val="StyleUnderline"/>
          <w:highlight w:val="cyan"/>
        </w:rPr>
        <w:t xml:space="preserve">an understanding of the coloniality of knowledge and its connections to epistemic violence is </w:t>
      </w:r>
      <w:r w:rsidRPr="00DB325A">
        <w:rPr>
          <w:rStyle w:val="Emphasis"/>
          <w:highlight w:val="cyan"/>
        </w:rPr>
        <w:t>crucial</w:t>
      </w:r>
      <w:r w:rsidRPr="00DB325A">
        <w:rPr>
          <w:rStyle w:val="StyleUnderline"/>
          <w:highlight w:val="cyan"/>
        </w:rPr>
        <w:t xml:space="preserve"> to the study of</w:t>
      </w:r>
      <w:r w:rsidRPr="00412458">
        <w:rPr>
          <w:sz w:val="14"/>
        </w:rPr>
        <w:t xml:space="preserve"> memory and </w:t>
      </w:r>
      <w:r w:rsidRPr="00DB325A">
        <w:rPr>
          <w:rStyle w:val="StyleUnderline"/>
          <w:highlight w:val="cyan"/>
        </w:rPr>
        <w:t>historical legacy</w:t>
      </w:r>
      <w:r w:rsidRPr="00DB325A">
        <w:rPr>
          <w:sz w:val="14"/>
          <w:highlight w:val="cyan"/>
        </w:rPr>
        <w:t>’</w:t>
      </w:r>
      <w:r w:rsidRPr="00412458">
        <w:rPr>
          <w:sz w:val="14"/>
        </w:rPr>
        <w:t xml:space="preserve"> (</w:t>
      </w:r>
      <w:proofErr w:type="spellStart"/>
      <w:r w:rsidRPr="00412458">
        <w:rPr>
          <w:sz w:val="14"/>
        </w:rPr>
        <w:t>Reeploeg</w:t>
      </w:r>
      <w:proofErr w:type="spellEnd"/>
      <w:r w:rsidRPr="00412458">
        <w:rPr>
          <w:sz w:val="14"/>
        </w:rPr>
        <w:t xml:space="preserve">, 2021: 1061). This article concludes that </w:t>
      </w:r>
      <w:r w:rsidRPr="00412458">
        <w:rPr>
          <w:rStyle w:val="StyleUnderline"/>
        </w:rPr>
        <w:t xml:space="preserve">much can be learned </w:t>
      </w:r>
      <w:r w:rsidRPr="00412458">
        <w:rPr>
          <w:rStyle w:val="Emphasis"/>
        </w:rPr>
        <w:t>from</w:t>
      </w:r>
      <w:r w:rsidRPr="00412458">
        <w:rPr>
          <w:sz w:val="14"/>
        </w:rPr>
        <w:t xml:space="preserve"> (</w:t>
      </w:r>
      <w:r w:rsidRPr="00412458">
        <w:rPr>
          <w:rStyle w:val="StyleUnderline"/>
        </w:rPr>
        <w:t xml:space="preserve">not </w:t>
      </w:r>
      <w:r w:rsidRPr="00412458">
        <w:rPr>
          <w:rStyle w:val="Emphasis"/>
        </w:rPr>
        <w:t>about</w:t>
      </w:r>
      <w:r w:rsidRPr="00412458">
        <w:rPr>
          <w:sz w:val="14"/>
        </w:rPr>
        <w:t xml:space="preserve">) </w:t>
      </w:r>
      <w:r w:rsidRPr="00412458">
        <w:rPr>
          <w:rStyle w:val="StyleUnderline"/>
        </w:rPr>
        <w:t>Indigenous scholarship and praxis in and about the Arctic</w:t>
      </w:r>
      <w:r w:rsidRPr="00412458">
        <w:rPr>
          <w:sz w:val="14"/>
        </w:rPr>
        <w:t xml:space="preserve">, </w:t>
      </w:r>
      <w:r w:rsidRPr="00412458">
        <w:rPr>
          <w:rStyle w:val="StyleUnderline"/>
        </w:rPr>
        <w:t>which has long combined thinking historically with opportunities to seek epistemic justice and the restitution of cultural memory</w:t>
      </w:r>
      <w:r w:rsidRPr="00412458">
        <w:rPr>
          <w:sz w:val="14"/>
        </w:rPr>
        <w:t>.</w:t>
      </w:r>
    </w:p>
    <w:p w14:paraId="7C649B04" w14:textId="77777777" w:rsidR="00C748A0" w:rsidRPr="00412458" w:rsidRDefault="00C748A0" w:rsidP="00C748A0">
      <w:pPr>
        <w:rPr>
          <w:sz w:val="14"/>
        </w:rPr>
      </w:pPr>
      <w:r w:rsidRPr="00412458">
        <w:rPr>
          <w:sz w:val="14"/>
        </w:rPr>
        <w:t>Background, research approach and structure: controlling the cognitive wildfire of coloniality</w:t>
      </w:r>
    </w:p>
    <w:p w14:paraId="3A9BECB4" w14:textId="77777777" w:rsidR="00C748A0" w:rsidRPr="00412458" w:rsidRDefault="00C748A0" w:rsidP="00C748A0">
      <w:pPr>
        <w:rPr>
          <w:sz w:val="14"/>
        </w:rPr>
      </w:pPr>
      <w:r w:rsidRPr="00412458">
        <w:rPr>
          <w:sz w:val="14"/>
        </w:rPr>
        <w:t xml:space="preserve">A new Education for Sustainable Development (ESD) framework (UNESCO, 2021: </w:t>
      </w:r>
      <w:proofErr w:type="spellStart"/>
      <w:r w:rsidRPr="00412458">
        <w:rPr>
          <w:sz w:val="14"/>
        </w:rPr>
        <w:t>n.p.</w:t>
      </w:r>
      <w:proofErr w:type="spellEnd"/>
      <w:r w:rsidRPr="00412458">
        <w:rPr>
          <w:sz w:val="14"/>
        </w:rPr>
        <w:t xml:space="preserve">) aims to ‘increase the contribution of education to building a more just and sustainable </w:t>
      </w:r>
      <w:proofErr w:type="gramStart"/>
      <w:r w:rsidRPr="00412458">
        <w:rPr>
          <w:sz w:val="14"/>
        </w:rPr>
        <w:t>world’.</w:t>
      </w:r>
      <w:proofErr w:type="gramEnd"/>
      <w:r w:rsidRPr="00412458">
        <w:rPr>
          <w:sz w:val="14"/>
        </w:rPr>
        <w:t xml:space="preserve"> The ‘Education for Sustainable Development: Towards achieving the SDGs (ESD for 2030)’ framework calls for education to encourage changes in knowledge, skills, values and attitudes to enable </w:t>
      </w:r>
      <w:r w:rsidRPr="00DB325A">
        <w:rPr>
          <w:rStyle w:val="StyleUnderline"/>
        </w:rPr>
        <w:t xml:space="preserve">a </w:t>
      </w:r>
      <w:r w:rsidRPr="00DB325A">
        <w:rPr>
          <w:rStyle w:val="Emphasis"/>
        </w:rPr>
        <w:t>more sustainable</w:t>
      </w:r>
      <w:r w:rsidRPr="00DB325A">
        <w:rPr>
          <w:rStyle w:val="StyleUnderline"/>
        </w:rPr>
        <w:t xml:space="preserve"> and </w:t>
      </w:r>
      <w:r w:rsidRPr="00DB325A">
        <w:rPr>
          <w:rStyle w:val="Emphasis"/>
        </w:rPr>
        <w:t>just</w:t>
      </w:r>
      <w:r w:rsidRPr="00DB325A">
        <w:rPr>
          <w:rStyle w:val="StyleUnderline"/>
        </w:rPr>
        <w:t xml:space="preserve"> society</w:t>
      </w:r>
      <w:r w:rsidRPr="00412458">
        <w:rPr>
          <w:rStyle w:val="StyleUnderline"/>
        </w:rPr>
        <w:t xml:space="preserve"> for all</w:t>
      </w:r>
      <w:r w:rsidRPr="00412458">
        <w:rPr>
          <w:sz w:val="14"/>
        </w:rPr>
        <w:t xml:space="preserve">. A previous report by the United Nations Educational, Scientific and Cultural Organization (UNESCO) on history and history education already </w:t>
      </w:r>
      <w:proofErr w:type="spellStart"/>
      <w:r w:rsidRPr="00412458">
        <w:rPr>
          <w:sz w:val="14"/>
        </w:rPr>
        <w:t>emphasised</w:t>
      </w:r>
      <w:proofErr w:type="spellEnd"/>
      <w:r w:rsidRPr="00412458">
        <w:rPr>
          <w:sz w:val="14"/>
        </w:rPr>
        <w:t xml:space="preserve"> the importance of history for future-oriented policy in education:</w:t>
      </w:r>
    </w:p>
    <w:p w14:paraId="0AD496BA" w14:textId="77777777" w:rsidR="00C748A0" w:rsidRPr="00412458" w:rsidRDefault="00C748A0" w:rsidP="00C748A0">
      <w:pPr>
        <w:rPr>
          <w:sz w:val="14"/>
        </w:rPr>
      </w:pPr>
      <w:r w:rsidRPr="00412458">
        <w:rPr>
          <w:sz w:val="14"/>
        </w:rPr>
        <w:t xml:space="preserve">[History] can be a generative process for imagining futures which are reparative rather than reproductive of injustices past and present. These approaches to history involve processes of dialogue and exchange; they are constituted through educational relationships and thus they point to the ways in which education is a necessary precondition of reparative address. (Sriprakash et al., 2020: </w:t>
      </w:r>
      <w:r w:rsidRPr="00C85E96">
        <w:rPr>
          <w:sz w:val="14"/>
        </w:rPr>
        <w:t>6)</w:t>
      </w:r>
    </w:p>
    <w:p w14:paraId="18A70F2D" w14:textId="77777777" w:rsidR="00C748A0" w:rsidRPr="00412458" w:rsidRDefault="00C748A0" w:rsidP="00C748A0">
      <w:pPr>
        <w:rPr>
          <w:sz w:val="14"/>
        </w:rPr>
      </w:pPr>
      <w:r w:rsidRPr="00412458">
        <w:rPr>
          <w:sz w:val="14"/>
        </w:rPr>
        <w:t xml:space="preserve">The authors here clearly call for education as a mode of transformation, as well as an interrogation of the logic of diversity, integration and reciprocity. This </w:t>
      </w:r>
      <w:r w:rsidRPr="00DB325A">
        <w:rPr>
          <w:rStyle w:val="StyleUnderline"/>
        </w:rPr>
        <w:t xml:space="preserve">may require </w:t>
      </w:r>
      <w:r w:rsidRPr="00DB325A">
        <w:rPr>
          <w:rStyle w:val="Emphasis"/>
        </w:rPr>
        <w:t>much more</w:t>
      </w:r>
      <w:r w:rsidRPr="00DB325A">
        <w:rPr>
          <w:rStyle w:val="StyleUnderline"/>
        </w:rPr>
        <w:t xml:space="preserve"> than</w:t>
      </w:r>
      <w:r w:rsidRPr="00412458">
        <w:rPr>
          <w:sz w:val="14"/>
        </w:rPr>
        <w:t xml:space="preserve"> an ‘inclusive’ </w:t>
      </w:r>
      <w:proofErr w:type="spellStart"/>
      <w:r w:rsidRPr="00412458">
        <w:rPr>
          <w:rStyle w:val="Emphasis"/>
        </w:rPr>
        <w:t>recentring</w:t>
      </w:r>
      <w:proofErr w:type="spellEnd"/>
      <w:r w:rsidRPr="00412458">
        <w:rPr>
          <w:sz w:val="14"/>
        </w:rPr>
        <w:t xml:space="preserve"> of </w:t>
      </w:r>
      <w:r w:rsidRPr="00412458">
        <w:rPr>
          <w:rStyle w:val="StyleUnderline"/>
        </w:rPr>
        <w:t>non-western ways of knowing</w:t>
      </w:r>
      <w:r w:rsidRPr="00412458">
        <w:rPr>
          <w:sz w:val="14"/>
        </w:rPr>
        <w:t xml:space="preserve">, and </w:t>
      </w:r>
      <w:r w:rsidRPr="00DB325A">
        <w:rPr>
          <w:rStyle w:val="StyleUnderline"/>
          <w:highlight w:val="cyan"/>
        </w:rPr>
        <w:t xml:space="preserve">it must include </w:t>
      </w:r>
      <w:r w:rsidRPr="00DB325A">
        <w:rPr>
          <w:rStyle w:val="Emphasis"/>
          <w:highlight w:val="cyan"/>
        </w:rPr>
        <w:t>rethinking</w:t>
      </w:r>
      <w:r w:rsidRPr="00DB325A">
        <w:rPr>
          <w:rStyle w:val="StyleUnderline"/>
          <w:highlight w:val="cyan"/>
        </w:rPr>
        <w:t xml:space="preserve"> the </w:t>
      </w:r>
      <w:r w:rsidRPr="00DB325A">
        <w:rPr>
          <w:rStyle w:val="Emphasis"/>
          <w:highlight w:val="cyan"/>
        </w:rPr>
        <w:t>very structures</w:t>
      </w:r>
      <w:r w:rsidRPr="00DB325A">
        <w:rPr>
          <w:rStyle w:val="StyleUnderline"/>
          <w:highlight w:val="cyan"/>
        </w:rPr>
        <w:t xml:space="preserve"> on which western epistemes are based</w:t>
      </w:r>
      <w:r w:rsidRPr="00412458">
        <w:rPr>
          <w:sz w:val="14"/>
        </w:rPr>
        <w:t xml:space="preserve"> (Kuokkanen, 2008). </w:t>
      </w:r>
      <w:r w:rsidRPr="00412458">
        <w:rPr>
          <w:rStyle w:val="StyleUnderline"/>
        </w:rPr>
        <w:t xml:space="preserve">It must include </w:t>
      </w:r>
      <w:r w:rsidRPr="00412458">
        <w:rPr>
          <w:rStyle w:val="Emphasis"/>
        </w:rPr>
        <w:t>disassembling</w:t>
      </w:r>
      <w:r w:rsidRPr="00412458">
        <w:rPr>
          <w:rStyle w:val="StyleUnderline"/>
        </w:rPr>
        <w:t xml:space="preserve"> structures of harm by </w:t>
      </w:r>
      <w:proofErr w:type="spellStart"/>
      <w:r w:rsidRPr="00412458">
        <w:rPr>
          <w:rStyle w:val="Emphasis"/>
        </w:rPr>
        <w:t>decentring</w:t>
      </w:r>
      <w:proofErr w:type="spellEnd"/>
      <w:r w:rsidRPr="00412458">
        <w:rPr>
          <w:rStyle w:val="StyleUnderline"/>
        </w:rPr>
        <w:t xml:space="preserve"> of </w:t>
      </w:r>
      <w:proofErr w:type="spellStart"/>
      <w:r w:rsidRPr="00412458">
        <w:rPr>
          <w:rStyle w:val="StyleUnderline"/>
        </w:rPr>
        <w:t>european</w:t>
      </w:r>
      <w:proofErr w:type="spellEnd"/>
      <w:r w:rsidRPr="00412458">
        <w:rPr>
          <w:rStyle w:val="StyleUnderline"/>
        </w:rPr>
        <w:t xml:space="preserve"> hegemonies of knowledges</w:t>
      </w:r>
      <w:r w:rsidRPr="00412458">
        <w:rPr>
          <w:sz w:val="14"/>
        </w:rPr>
        <w:t xml:space="preserve">, </w:t>
      </w:r>
      <w:r w:rsidRPr="00412458">
        <w:rPr>
          <w:rStyle w:val="StyleUnderline"/>
        </w:rPr>
        <w:t xml:space="preserve">but also by </w:t>
      </w:r>
      <w:r w:rsidRPr="00412458">
        <w:rPr>
          <w:rStyle w:val="Emphasis"/>
        </w:rPr>
        <w:t>interrogating</w:t>
      </w:r>
      <w:r w:rsidRPr="00412458">
        <w:rPr>
          <w:rStyle w:val="StyleUnderline"/>
        </w:rPr>
        <w:t xml:space="preserve"> interlocking systems of epistemic </w:t>
      </w:r>
      <w:r w:rsidRPr="00C85E96">
        <w:rPr>
          <w:rStyle w:val="StyleUnderline"/>
        </w:rPr>
        <w:t>domination and exploitation</w:t>
      </w:r>
      <w:r w:rsidRPr="00C85E96">
        <w:rPr>
          <w:sz w:val="14"/>
        </w:rPr>
        <w:t>. In other words: ‘</w:t>
      </w:r>
      <w:r w:rsidRPr="00C85E96">
        <w:rPr>
          <w:rStyle w:val="StyleUnderline"/>
        </w:rPr>
        <w:t xml:space="preserve">We </w:t>
      </w:r>
      <w:r w:rsidRPr="00C85E96">
        <w:rPr>
          <w:rStyle w:val="Emphasis"/>
        </w:rPr>
        <w:t>all</w:t>
      </w:r>
      <w:r w:rsidRPr="00C85E96">
        <w:rPr>
          <w:rStyle w:val="StyleUnderline"/>
        </w:rPr>
        <w:t xml:space="preserve"> need to</w:t>
      </w:r>
      <w:r w:rsidRPr="00C85E96">
        <w:rPr>
          <w:sz w:val="14"/>
        </w:rPr>
        <w:t xml:space="preserve"> “</w:t>
      </w:r>
      <w:r w:rsidRPr="00C85E96">
        <w:rPr>
          <w:rStyle w:val="Emphasis"/>
        </w:rPr>
        <w:t>buy in</w:t>
      </w:r>
      <w:r w:rsidRPr="00C85E96">
        <w:rPr>
          <w:sz w:val="14"/>
        </w:rPr>
        <w:t xml:space="preserve">” </w:t>
      </w:r>
      <w:r w:rsidRPr="00C85E96">
        <w:rPr>
          <w:rStyle w:val="StyleUnderline"/>
        </w:rPr>
        <w:t xml:space="preserve">through our </w:t>
      </w:r>
      <w:r w:rsidRPr="00C85E96">
        <w:rPr>
          <w:rStyle w:val="Emphasis"/>
        </w:rPr>
        <w:t>personal philosophy</w:t>
      </w:r>
      <w:r w:rsidRPr="00C85E96">
        <w:rPr>
          <w:sz w:val="14"/>
        </w:rPr>
        <w:t xml:space="preserve">, </w:t>
      </w:r>
      <w:r w:rsidRPr="00C85E96">
        <w:rPr>
          <w:rStyle w:val="StyleUnderline"/>
        </w:rPr>
        <w:t xml:space="preserve">informing our professional </w:t>
      </w:r>
      <w:r w:rsidRPr="00C85E96">
        <w:rPr>
          <w:rStyle w:val="Emphasis"/>
        </w:rPr>
        <w:t>practice</w:t>
      </w:r>
      <w:r w:rsidRPr="00C85E96">
        <w:rPr>
          <w:rStyle w:val="StyleUnderline"/>
        </w:rPr>
        <w:t xml:space="preserve"> and our professional </w:t>
      </w:r>
      <w:r w:rsidRPr="00C85E96">
        <w:rPr>
          <w:rStyle w:val="Emphasis"/>
        </w:rPr>
        <w:t>orientation</w:t>
      </w:r>
      <w:r w:rsidRPr="00C85E96">
        <w:rPr>
          <w:sz w:val="14"/>
        </w:rPr>
        <w:t xml:space="preserve">. </w:t>
      </w:r>
      <w:r w:rsidRPr="00C85E96">
        <w:rPr>
          <w:rStyle w:val="StyleUnderline"/>
        </w:rPr>
        <w:t xml:space="preserve">We all need to understand the part we continue to play in the </w:t>
      </w:r>
      <w:proofErr w:type="spellStart"/>
      <w:r w:rsidRPr="00C85E96">
        <w:rPr>
          <w:rStyle w:val="StyleUnderline"/>
        </w:rPr>
        <w:t>colonising</w:t>
      </w:r>
      <w:proofErr w:type="spellEnd"/>
      <w:r w:rsidRPr="00C85E96">
        <w:rPr>
          <w:rStyle w:val="StyleUnderline"/>
        </w:rPr>
        <w:t xml:space="preserve"> process</w:t>
      </w:r>
      <w:r w:rsidRPr="00C85E96">
        <w:rPr>
          <w:sz w:val="14"/>
        </w:rPr>
        <w:t xml:space="preserve"> and indeed the </w:t>
      </w:r>
      <w:proofErr w:type="spellStart"/>
      <w:r w:rsidRPr="00C85E96">
        <w:rPr>
          <w:sz w:val="14"/>
        </w:rPr>
        <w:t>decolonising</w:t>
      </w:r>
      <w:proofErr w:type="spellEnd"/>
      <w:r w:rsidRPr="00C85E96">
        <w:rPr>
          <w:sz w:val="14"/>
        </w:rPr>
        <w:t xml:space="preserve"> process’ (McKenna et al., 2021: 5).</w:t>
      </w:r>
    </w:p>
    <w:p w14:paraId="5BFDEE43" w14:textId="77777777" w:rsidR="00C748A0" w:rsidRPr="00412458" w:rsidRDefault="00C748A0" w:rsidP="00C748A0">
      <w:pPr>
        <w:rPr>
          <w:sz w:val="14"/>
        </w:rPr>
      </w:pPr>
      <w:r w:rsidRPr="00412458">
        <w:rPr>
          <w:sz w:val="14"/>
        </w:rPr>
        <w:t xml:space="preserve">The combined </w:t>
      </w:r>
      <w:r w:rsidRPr="00DB325A">
        <w:rPr>
          <w:rStyle w:val="StyleUnderline"/>
          <w:highlight w:val="cyan"/>
        </w:rPr>
        <w:t xml:space="preserve">desires for </w:t>
      </w:r>
      <w:r w:rsidRPr="00DB325A">
        <w:rPr>
          <w:rStyle w:val="Emphasis"/>
          <w:highlight w:val="cyan"/>
        </w:rPr>
        <w:t>unity</w:t>
      </w:r>
      <w:r w:rsidRPr="00DB325A">
        <w:rPr>
          <w:rStyle w:val="StyleUnderline"/>
          <w:highlight w:val="cyan"/>
        </w:rPr>
        <w:t xml:space="preserve"> and </w:t>
      </w:r>
      <w:r w:rsidRPr="00DB325A">
        <w:rPr>
          <w:rStyle w:val="Emphasis"/>
          <w:highlight w:val="cyan"/>
        </w:rPr>
        <w:t>fully knowing</w:t>
      </w:r>
      <w:r w:rsidRPr="00DB325A">
        <w:rPr>
          <w:sz w:val="14"/>
          <w:highlight w:val="cyan"/>
        </w:rPr>
        <w:t xml:space="preserve"> ‘</w:t>
      </w:r>
      <w:r w:rsidRPr="00DB325A">
        <w:rPr>
          <w:rStyle w:val="StyleUnderline"/>
          <w:highlight w:val="cyan"/>
        </w:rPr>
        <w:t xml:space="preserve">the </w:t>
      </w:r>
      <w:r w:rsidRPr="00DB325A">
        <w:rPr>
          <w:rStyle w:val="Emphasis"/>
          <w:highlight w:val="cyan"/>
        </w:rPr>
        <w:t>other</w:t>
      </w:r>
      <w:r w:rsidRPr="00DB325A">
        <w:rPr>
          <w:sz w:val="14"/>
          <w:highlight w:val="cyan"/>
        </w:rPr>
        <w:t xml:space="preserve">’ </w:t>
      </w:r>
      <w:r w:rsidRPr="00DB325A">
        <w:rPr>
          <w:rStyle w:val="StyleUnderline"/>
          <w:highlight w:val="cyan"/>
        </w:rPr>
        <w:t>have long shaped</w:t>
      </w:r>
      <w:r w:rsidRPr="00412458">
        <w:rPr>
          <w:sz w:val="14"/>
        </w:rPr>
        <w:t xml:space="preserve"> history </w:t>
      </w:r>
      <w:r w:rsidRPr="00412458">
        <w:rPr>
          <w:rStyle w:val="Emphasis"/>
        </w:rPr>
        <w:t>pedagogies</w:t>
      </w:r>
      <w:r w:rsidRPr="00412458">
        <w:rPr>
          <w:sz w:val="14"/>
        </w:rPr>
        <w:t xml:space="preserve">, </w:t>
      </w:r>
      <w:r w:rsidRPr="00DB325A">
        <w:rPr>
          <w:rStyle w:val="Emphasis"/>
          <w:highlight w:val="cyan"/>
        </w:rPr>
        <w:t>research</w:t>
      </w:r>
      <w:r w:rsidRPr="00412458">
        <w:rPr>
          <w:rStyle w:val="Emphasis"/>
        </w:rPr>
        <w:t xml:space="preserve"> </w:t>
      </w:r>
      <w:proofErr w:type="spellStart"/>
      <w:r w:rsidRPr="00412458">
        <w:rPr>
          <w:rStyle w:val="Emphasis"/>
        </w:rPr>
        <w:t>programmes</w:t>
      </w:r>
      <w:proofErr w:type="spellEnd"/>
      <w:r w:rsidRPr="00412458">
        <w:rPr>
          <w:rStyle w:val="StyleUnderline"/>
        </w:rPr>
        <w:t xml:space="preserve"> </w:t>
      </w:r>
      <w:r w:rsidRPr="00DB325A">
        <w:rPr>
          <w:rStyle w:val="StyleUnderline"/>
          <w:highlight w:val="cyan"/>
        </w:rPr>
        <w:t>and</w:t>
      </w:r>
      <w:r w:rsidRPr="00412458">
        <w:rPr>
          <w:rStyle w:val="StyleUnderline"/>
        </w:rPr>
        <w:t xml:space="preserve"> </w:t>
      </w:r>
      <w:r w:rsidRPr="00412458">
        <w:rPr>
          <w:rStyle w:val="Emphasis"/>
        </w:rPr>
        <w:t xml:space="preserve">government </w:t>
      </w:r>
      <w:r w:rsidRPr="00DB325A">
        <w:rPr>
          <w:rStyle w:val="Emphasis"/>
          <w:highlight w:val="cyan"/>
        </w:rPr>
        <w:t>policies</w:t>
      </w:r>
      <w:r w:rsidRPr="00412458">
        <w:rPr>
          <w:sz w:val="14"/>
        </w:rPr>
        <w:t xml:space="preserve">, </w:t>
      </w:r>
      <w:r w:rsidRPr="00412458">
        <w:rPr>
          <w:rStyle w:val="StyleUnderline"/>
        </w:rPr>
        <w:t xml:space="preserve">and they appear in the shape of </w:t>
      </w:r>
      <w:r w:rsidRPr="00412458">
        <w:rPr>
          <w:rStyle w:val="Emphasis"/>
        </w:rPr>
        <w:t>embedded epistemic habits</w:t>
      </w:r>
      <w:r w:rsidRPr="00412458">
        <w:rPr>
          <w:rStyle w:val="StyleUnderline"/>
        </w:rPr>
        <w:t xml:space="preserve"> around being and knowing</w:t>
      </w:r>
      <w:r w:rsidRPr="00412458">
        <w:rPr>
          <w:sz w:val="14"/>
        </w:rPr>
        <w:t xml:space="preserve"> (Jones and Jenkins, 2008). </w:t>
      </w:r>
      <w:r w:rsidRPr="00412458">
        <w:rPr>
          <w:rStyle w:val="StyleUnderline"/>
        </w:rPr>
        <w:t>These</w:t>
      </w:r>
      <w:r w:rsidRPr="00412458">
        <w:rPr>
          <w:sz w:val="14"/>
        </w:rPr>
        <w:t xml:space="preserve"> in turn </w:t>
      </w:r>
      <w:r w:rsidRPr="00412458">
        <w:rPr>
          <w:rStyle w:val="StyleUnderline"/>
        </w:rPr>
        <w:t xml:space="preserve">inform </w:t>
      </w:r>
      <w:r w:rsidRPr="00412458">
        <w:rPr>
          <w:rStyle w:val="Emphasis"/>
        </w:rPr>
        <w:t>redemptive fantasies</w:t>
      </w:r>
      <w:r w:rsidRPr="00412458">
        <w:rPr>
          <w:rStyle w:val="StyleUnderline"/>
        </w:rPr>
        <w:t xml:space="preserve"> and </w:t>
      </w:r>
      <w:r w:rsidRPr="00412458">
        <w:rPr>
          <w:rStyle w:val="Emphasis"/>
        </w:rPr>
        <w:t>practices</w:t>
      </w:r>
      <w:r w:rsidRPr="00412458">
        <w:rPr>
          <w:sz w:val="14"/>
        </w:rPr>
        <w:t xml:space="preserve"> around equality and diversity </w:t>
      </w:r>
      <w:r w:rsidRPr="00412458">
        <w:rPr>
          <w:rStyle w:val="StyleUnderline"/>
        </w:rPr>
        <w:t xml:space="preserve">aimed at overcoming history </w:t>
      </w:r>
      <w:r w:rsidRPr="00412458">
        <w:rPr>
          <w:rStyle w:val="Emphasis"/>
        </w:rPr>
        <w:t>without</w:t>
      </w:r>
      <w:r w:rsidRPr="00412458">
        <w:rPr>
          <w:rStyle w:val="StyleUnderline"/>
        </w:rPr>
        <w:t xml:space="preserve"> changing ongoing colonial relations</w:t>
      </w:r>
      <w:r w:rsidRPr="00412458">
        <w:rPr>
          <w:sz w:val="14"/>
        </w:rPr>
        <w:t xml:space="preserve">. Jones and Jenkins (2008), in a book chapter entitled ‘Rethinking collaboration: Working the Indigene-colonizer hyphen’, explain the demand for </w:t>
      </w:r>
      <w:proofErr w:type="gramStart"/>
      <w:r w:rsidRPr="00412458">
        <w:rPr>
          <w:sz w:val="14"/>
        </w:rPr>
        <w:t>particular types</w:t>
      </w:r>
      <w:proofErr w:type="gramEnd"/>
      <w:r w:rsidRPr="00412458">
        <w:rPr>
          <w:sz w:val="14"/>
        </w:rPr>
        <w:t xml:space="preserve"> of ongoing collaborative enquiry and </w:t>
      </w:r>
      <w:r w:rsidRPr="00DB325A">
        <w:rPr>
          <w:rStyle w:val="StyleUnderline"/>
        </w:rPr>
        <w:t>redemptive gestures</w:t>
      </w:r>
      <w:r w:rsidRPr="00412458">
        <w:rPr>
          <w:sz w:val="14"/>
        </w:rPr>
        <w:t xml:space="preserve"> as an </w:t>
      </w:r>
      <w:r w:rsidRPr="00DB325A">
        <w:rPr>
          <w:rStyle w:val="StyleUnderline"/>
        </w:rPr>
        <w:t>express</w:t>
      </w:r>
      <w:r w:rsidRPr="00DB325A">
        <w:rPr>
          <w:sz w:val="14"/>
        </w:rPr>
        <w:t>ion</w:t>
      </w:r>
      <w:r w:rsidRPr="00412458">
        <w:rPr>
          <w:sz w:val="14"/>
        </w:rPr>
        <w:t xml:space="preserve"> of </w:t>
      </w:r>
      <w:r w:rsidRPr="00412458">
        <w:rPr>
          <w:rStyle w:val="StyleUnderline"/>
        </w:rPr>
        <w:t xml:space="preserve">a western enlightenment desire for </w:t>
      </w:r>
      <w:r w:rsidRPr="00412458">
        <w:rPr>
          <w:rStyle w:val="Emphasis"/>
        </w:rPr>
        <w:t>coherence</w:t>
      </w:r>
      <w:r w:rsidRPr="00412458">
        <w:rPr>
          <w:sz w:val="14"/>
        </w:rPr>
        <w:t xml:space="preserve">, </w:t>
      </w:r>
      <w:proofErr w:type="spellStart"/>
      <w:r w:rsidRPr="00412458">
        <w:rPr>
          <w:rStyle w:val="Emphasis"/>
        </w:rPr>
        <w:t>authorisation</w:t>
      </w:r>
      <w:proofErr w:type="spellEnd"/>
      <w:r w:rsidRPr="00412458">
        <w:rPr>
          <w:rStyle w:val="StyleUnderline"/>
        </w:rPr>
        <w:t xml:space="preserve"> and </w:t>
      </w:r>
      <w:r w:rsidRPr="00412458">
        <w:rPr>
          <w:rStyle w:val="Emphasis"/>
        </w:rPr>
        <w:t>control</w:t>
      </w:r>
      <w:r w:rsidRPr="00412458">
        <w:rPr>
          <w:sz w:val="14"/>
        </w:rPr>
        <w:t xml:space="preserve">. As such, </w:t>
      </w:r>
      <w:r w:rsidRPr="00DB325A">
        <w:rPr>
          <w:rStyle w:val="StyleUnderline"/>
          <w:highlight w:val="cyan"/>
        </w:rPr>
        <w:t>this forms part of a modernist</w:t>
      </w:r>
      <w:r w:rsidRPr="00DB325A">
        <w:rPr>
          <w:sz w:val="14"/>
          <w:highlight w:val="cyan"/>
        </w:rPr>
        <w:t xml:space="preserve">, </w:t>
      </w:r>
      <w:r w:rsidRPr="00DB325A">
        <w:rPr>
          <w:rStyle w:val="StyleUnderline"/>
          <w:highlight w:val="cyan"/>
        </w:rPr>
        <w:t>liberal white control system demanding racial harmony</w:t>
      </w:r>
      <w:r w:rsidRPr="00DB325A">
        <w:rPr>
          <w:sz w:val="14"/>
          <w:highlight w:val="cyan"/>
        </w:rPr>
        <w:t>,</w:t>
      </w:r>
      <w:r w:rsidRPr="00412458">
        <w:rPr>
          <w:sz w:val="14"/>
        </w:rPr>
        <w:t xml:space="preserve"> </w:t>
      </w:r>
      <w:r w:rsidRPr="00412458">
        <w:rPr>
          <w:rStyle w:val="StyleUnderline"/>
        </w:rPr>
        <w:t>collaboration and understanding</w:t>
      </w:r>
      <w:r w:rsidRPr="00412458">
        <w:rPr>
          <w:sz w:val="14"/>
        </w:rPr>
        <w:t xml:space="preserve"> (Jones and Jenkins, 2008). So, for example, the </w:t>
      </w:r>
      <w:r w:rsidRPr="00412458">
        <w:rPr>
          <w:rStyle w:val="StyleUnderline"/>
        </w:rPr>
        <w:t>work</w:t>
      </w:r>
      <w:r w:rsidRPr="00412458">
        <w:rPr>
          <w:sz w:val="14"/>
        </w:rPr>
        <w:t xml:space="preserve"> of Canadian settler-scholars Heather and Catherine McGregor </w:t>
      </w:r>
      <w:r w:rsidRPr="00412458">
        <w:rPr>
          <w:rStyle w:val="StyleUnderline"/>
        </w:rPr>
        <w:t xml:space="preserve">seems to offer </w:t>
      </w:r>
      <w:r w:rsidRPr="00412458">
        <w:rPr>
          <w:rStyle w:val="Emphasis"/>
        </w:rPr>
        <w:t>curricular solutions</w:t>
      </w:r>
      <w:r w:rsidRPr="00412458">
        <w:rPr>
          <w:rStyle w:val="StyleUnderline"/>
        </w:rPr>
        <w:t xml:space="preserve"> to the absence of Indigenous knowledges</w:t>
      </w:r>
      <w:r w:rsidRPr="00412458">
        <w:rPr>
          <w:sz w:val="14"/>
        </w:rPr>
        <w:t xml:space="preserve"> in schools (McGregor and McGregor, 2016). While their suggestion to invite Inuit Elders into the educational settings of Nunavut seems to address a visible knowledge gap, </w:t>
      </w:r>
      <w:r w:rsidRPr="00412458">
        <w:rPr>
          <w:rStyle w:val="StyleUnderline"/>
        </w:rPr>
        <w:t xml:space="preserve">it also enacts the </w:t>
      </w:r>
      <w:r w:rsidRPr="00412458">
        <w:rPr>
          <w:rStyle w:val="Emphasis"/>
        </w:rPr>
        <w:t>embedded epistemic habits</w:t>
      </w:r>
      <w:r w:rsidRPr="00412458">
        <w:rPr>
          <w:rStyle w:val="StyleUnderline"/>
        </w:rPr>
        <w:t xml:space="preserve"> and </w:t>
      </w:r>
      <w:r w:rsidRPr="00412458">
        <w:rPr>
          <w:rStyle w:val="Emphasis"/>
        </w:rPr>
        <w:t>expertise</w:t>
      </w:r>
      <w:r w:rsidRPr="00412458">
        <w:rPr>
          <w:rStyle w:val="StyleUnderline"/>
        </w:rPr>
        <w:t xml:space="preserve"> of the settler-state</w:t>
      </w:r>
      <w:r w:rsidRPr="00412458">
        <w:rPr>
          <w:sz w:val="14"/>
        </w:rPr>
        <w:t xml:space="preserve"> (in this case, the Canadian regional government administrator) (Douglas, 2013; McGregor and Marker, 2018). However, </w:t>
      </w:r>
      <w:r w:rsidRPr="00412458">
        <w:rPr>
          <w:rStyle w:val="StyleUnderline"/>
        </w:rPr>
        <w:t xml:space="preserve">the </w:t>
      </w:r>
      <w:r w:rsidRPr="00412458">
        <w:rPr>
          <w:rStyle w:val="Emphasis"/>
        </w:rPr>
        <w:t>selective</w:t>
      </w:r>
      <w:r w:rsidRPr="00412458">
        <w:rPr>
          <w:rStyle w:val="StyleUnderline"/>
        </w:rPr>
        <w:t xml:space="preserve"> and </w:t>
      </w:r>
      <w:r w:rsidRPr="00412458">
        <w:rPr>
          <w:rStyle w:val="Emphasis"/>
        </w:rPr>
        <w:t>momentary</w:t>
      </w:r>
      <w:r w:rsidRPr="00412458">
        <w:rPr>
          <w:rStyle w:val="StyleUnderline"/>
        </w:rPr>
        <w:t xml:space="preserve"> engagement with Indigenous knowledges and scholarship as</w:t>
      </w:r>
      <w:r w:rsidRPr="00412458">
        <w:rPr>
          <w:sz w:val="14"/>
        </w:rPr>
        <w:t xml:space="preserve"> ‘</w:t>
      </w:r>
      <w:r w:rsidRPr="00412458">
        <w:rPr>
          <w:rStyle w:val="Emphasis"/>
        </w:rPr>
        <w:t>additional knowledge</w:t>
      </w:r>
      <w:r w:rsidRPr="00412458">
        <w:rPr>
          <w:sz w:val="14"/>
        </w:rPr>
        <w:t xml:space="preserve">’ </w:t>
      </w:r>
      <w:r w:rsidRPr="00412458">
        <w:rPr>
          <w:rStyle w:val="StyleUnderline"/>
        </w:rPr>
        <w:t xml:space="preserve">that simply needs to be </w:t>
      </w:r>
      <w:r w:rsidRPr="00412458">
        <w:rPr>
          <w:rStyle w:val="Emphasis"/>
        </w:rPr>
        <w:t>integrated</w:t>
      </w:r>
      <w:r w:rsidRPr="00412458">
        <w:rPr>
          <w:rStyle w:val="StyleUnderline"/>
        </w:rPr>
        <w:t xml:space="preserve"> into the long list of methods and</w:t>
      </w:r>
      <w:r w:rsidRPr="00412458">
        <w:rPr>
          <w:sz w:val="14"/>
        </w:rPr>
        <w:t xml:space="preserve"> ‘</w:t>
      </w:r>
      <w:r w:rsidRPr="00412458">
        <w:rPr>
          <w:rStyle w:val="Emphasis"/>
        </w:rPr>
        <w:t>things to do</w:t>
      </w:r>
      <w:r w:rsidRPr="00412458">
        <w:rPr>
          <w:sz w:val="14"/>
        </w:rPr>
        <w:t xml:space="preserve">’ </w:t>
      </w:r>
      <w:r w:rsidRPr="00412458">
        <w:rPr>
          <w:rStyle w:val="StyleUnderline"/>
        </w:rPr>
        <w:t xml:space="preserve">of the busy settler-scholar </w:t>
      </w:r>
      <w:r w:rsidRPr="00412458">
        <w:rPr>
          <w:rStyle w:val="Emphasis"/>
        </w:rPr>
        <w:t>reduces</w:t>
      </w:r>
      <w:r w:rsidRPr="00412458">
        <w:rPr>
          <w:rStyle w:val="StyleUnderline"/>
        </w:rPr>
        <w:t xml:space="preserve"> reciprocity to a </w:t>
      </w:r>
      <w:r w:rsidRPr="00412458">
        <w:rPr>
          <w:rStyle w:val="Emphasis"/>
        </w:rPr>
        <w:t>redemptive moment</w:t>
      </w:r>
      <w:r w:rsidRPr="00412458">
        <w:rPr>
          <w:sz w:val="14"/>
        </w:rPr>
        <w:t xml:space="preserve"> (with the emphasis on momentary) </w:t>
      </w:r>
      <w:r w:rsidRPr="00412458">
        <w:rPr>
          <w:rStyle w:val="StyleUnderline"/>
        </w:rPr>
        <w:t>that can be adopted by anybody</w:t>
      </w:r>
      <w:r w:rsidRPr="00412458">
        <w:rPr>
          <w:sz w:val="14"/>
        </w:rPr>
        <w:t xml:space="preserve"> (in unity). </w:t>
      </w:r>
      <w:r w:rsidRPr="00DB325A">
        <w:rPr>
          <w:rStyle w:val="StyleUnderline"/>
          <w:highlight w:val="cyan"/>
        </w:rPr>
        <w:t xml:space="preserve">This </w:t>
      </w:r>
      <w:r w:rsidRPr="00DB325A">
        <w:rPr>
          <w:rStyle w:val="Emphasis"/>
          <w:highlight w:val="cyan"/>
        </w:rPr>
        <w:t>avoids</w:t>
      </w:r>
      <w:r w:rsidRPr="00DB325A">
        <w:rPr>
          <w:rStyle w:val="StyleUnderline"/>
          <w:highlight w:val="cyan"/>
        </w:rPr>
        <w:t xml:space="preserve"> interrogating and unsettling</w:t>
      </w:r>
      <w:r w:rsidRPr="00412458">
        <w:rPr>
          <w:sz w:val="14"/>
        </w:rPr>
        <w:t xml:space="preserve"> the logic of reciprocity in research and teaching </w:t>
      </w:r>
      <w:proofErr w:type="gramStart"/>
      <w:r w:rsidRPr="00412458">
        <w:rPr>
          <w:sz w:val="14"/>
        </w:rPr>
        <w:t>relationships, and</w:t>
      </w:r>
      <w:proofErr w:type="gramEnd"/>
      <w:r w:rsidRPr="00412458">
        <w:rPr>
          <w:sz w:val="14"/>
        </w:rPr>
        <w:t xml:space="preserve"> working to challenge (not adapt) and undo (not reform) </w:t>
      </w:r>
      <w:r w:rsidRPr="00DB325A">
        <w:rPr>
          <w:rStyle w:val="StyleUnderline"/>
          <w:highlight w:val="cyan"/>
        </w:rPr>
        <w:t>colonial systems</w:t>
      </w:r>
      <w:r w:rsidRPr="00412458">
        <w:rPr>
          <w:rStyle w:val="StyleUnderline"/>
        </w:rPr>
        <w:t xml:space="preserve"> of domination and exploitation</w:t>
      </w:r>
      <w:r w:rsidRPr="00412458">
        <w:rPr>
          <w:sz w:val="14"/>
        </w:rPr>
        <w:t>.</w:t>
      </w:r>
    </w:p>
    <w:p w14:paraId="37AA7408" w14:textId="77777777" w:rsidR="00C748A0" w:rsidRPr="00412458" w:rsidRDefault="00C748A0" w:rsidP="00C748A0">
      <w:pPr>
        <w:rPr>
          <w:sz w:val="14"/>
        </w:rPr>
      </w:pPr>
      <w:r w:rsidRPr="00412458">
        <w:rPr>
          <w:sz w:val="14"/>
        </w:rPr>
        <w:t xml:space="preserve">Against this background, Indigenous scholars have long argued for </w:t>
      </w:r>
      <w:r w:rsidRPr="00DB325A">
        <w:rPr>
          <w:rStyle w:val="StyleUnderline"/>
          <w:highlight w:val="cyan"/>
        </w:rPr>
        <w:t xml:space="preserve">a </w:t>
      </w:r>
      <w:r w:rsidRPr="00DB325A">
        <w:rPr>
          <w:rStyle w:val="Emphasis"/>
          <w:highlight w:val="cyan"/>
        </w:rPr>
        <w:t>fundamental restructuring</w:t>
      </w:r>
      <w:r w:rsidRPr="00DB325A">
        <w:rPr>
          <w:rStyle w:val="StyleUnderline"/>
          <w:highlight w:val="cyan"/>
        </w:rPr>
        <w:t xml:space="preserve"> of relations</w:t>
      </w:r>
      <w:r w:rsidRPr="00412458">
        <w:rPr>
          <w:sz w:val="14"/>
        </w:rPr>
        <w:t xml:space="preserve"> which adds respect, truth telling and relationality to education (Kuokkanen, 2019). For history educators and academic researchers, this </w:t>
      </w:r>
      <w:r w:rsidRPr="00DB325A">
        <w:rPr>
          <w:rStyle w:val="StyleUnderline"/>
          <w:highlight w:val="cyan"/>
        </w:rPr>
        <w:t xml:space="preserve">means both pedagogic </w:t>
      </w:r>
      <w:r w:rsidRPr="00DB325A">
        <w:rPr>
          <w:rStyle w:val="Emphasis"/>
          <w:highlight w:val="cyan"/>
        </w:rPr>
        <w:t>unlearning</w:t>
      </w:r>
      <w:r w:rsidRPr="00DB325A">
        <w:rPr>
          <w:rStyle w:val="StyleUnderline"/>
          <w:highlight w:val="cyan"/>
        </w:rPr>
        <w:t xml:space="preserve"> and</w:t>
      </w:r>
      <w:r w:rsidRPr="00DB325A">
        <w:rPr>
          <w:sz w:val="14"/>
          <w:highlight w:val="cyan"/>
        </w:rPr>
        <w:t xml:space="preserve"> ‘</w:t>
      </w:r>
      <w:r w:rsidRPr="00DB325A">
        <w:rPr>
          <w:rStyle w:val="Emphasis"/>
          <w:highlight w:val="cyan"/>
        </w:rPr>
        <w:t>recognition</w:t>
      </w:r>
      <w:r w:rsidRPr="00DB325A">
        <w:rPr>
          <w:rStyle w:val="StyleUnderline"/>
          <w:highlight w:val="cyan"/>
        </w:rPr>
        <w:t xml:space="preserve"> and </w:t>
      </w:r>
      <w:r w:rsidRPr="00DB325A">
        <w:rPr>
          <w:rStyle w:val="Emphasis"/>
          <w:highlight w:val="cyan"/>
        </w:rPr>
        <w:t>intellectual activation</w:t>
      </w:r>
      <w:r w:rsidRPr="00DB325A">
        <w:rPr>
          <w:rStyle w:val="StyleUnderline"/>
          <w:highlight w:val="cyan"/>
        </w:rPr>
        <w:t xml:space="preserve"> of Indigenous knowledge</w:t>
      </w:r>
      <w:r w:rsidRPr="00DB325A">
        <w:rPr>
          <w:sz w:val="14"/>
          <w:highlight w:val="cyan"/>
        </w:rPr>
        <w:t>’</w:t>
      </w:r>
      <w:r w:rsidRPr="00412458">
        <w:rPr>
          <w:sz w:val="14"/>
        </w:rPr>
        <w:t xml:space="preserve"> (Steeves, 2021: 20): listening to, learning from, citing and working with Indigenous scholarship, while acknowledging and transforming different types of structural equality that have and are affecting it. In the world of history education, </w:t>
      </w:r>
      <w:r w:rsidRPr="00412458">
        <w:rPr>
          <w:rStyle w:val="StyleUnderline"/>
        </w:rPr>
        <w:t xml:space="preserve">this may include </w:t>
      </w:r>
      <w:proofErr w:type="spellStart"/>
      <w:r w:rsidRPr="00412458">
        <w:rPr>
          <w:rStyle w:val="Emphasis"/>
        </w:rPr>
        <w:t>decentring</w:t>
      </w:r>
      <w:proofErr w:type="spellEnd"/>
      <w:r w:rsidRPr="00412458">
        <w:rPr>
          <w:rStyle w:val="StyleUnderline"/>
        </w:rPr>
        <w:t xml:space="preserve"> yourself and </w:t>
      </w:r>
      <w:r w:rsidRPr="00412458">
        <w:rPr>
          <w:rStyle w:val="Emphasis"/>
        </w:rPr>
        <w:t>limiting</w:t>
      </w:r>
      <w:r w:rsidRPr="00412458">
        <w:rPr>
          <w:rStyle w:val="StyleUnderline"/>
        </w:rPr>
        <w:t xml:space="preserve"> other dominant voices</w:t>
      </w:r>
      <w:r w:rsidRPr="00412458">
        <w:rPr>
          <w:sz w:val="14"/>
        </w:rPr>
        <w:t xml:space="preserve">, if you </w:t>
      </w:r>
      <w:proofErr w:type="gramStart"/>
      <w:r w:rsidRPr="00412458">
        <w:rPr>
          <w:sz w:val="14"/>
        </w:rPr>
        <w:t>are in a position to</w:t>
      </w:r>
      <w:proofErr w:type="gramEnd"/>
      <w:r w:rsidRPr="00412458">
        <w:rPr>
          <w:sz w:val="14"/>
        </w:rPr>
        <w:t xml:space="preserve"> do so. </w:t>
      </w:r>
      <w:r w:rsidRPr="00412458">
        <w:rPr>
          <w:rStyle w:val="StyleUnderline"/>
        </w:rPr>
        <w:t xml:space="preserve">This seems like a first step towards </w:t>
      </w:r>
      <w:r w:rsidRPr="00412458">
        <w:rPr>
          <w:rStyle w:val="Emphasis"/>
        </w:rPr>
        <w:t>respecting</w:t>
      </w:r>
      <w:r w:rsidRPr="00412458">
        <w:rPr>
          <w:sz w:val="14"/>
        </w:rPr>
        <w:t xml:space="preserve"> (</w:t>
      </w:r>
      <w:r w:rsidRPr="00412458">
        <w:rPr>
          <w:rStyle w:val="StyleUnderline"/>
        </w:rPr>
        <w:t>not</w:t>
      </w:r>
      <w:r w:rsidRPr="00412458">
        <w:rPr>
          <w:sz w:val="14"/>
        </w:rPr>
        <w:t xml:space="preserve"> ‘</w:t>
      </w:r>
      <w:r w:rsidRPr="00412458">
        <w:rPr>
          <w:rStyle w:val="Emphasis"/>
        </w:rPr>
        <w:t>including</w:t>
      </w:r>
      <w:r w:rsidRPr="00412458">
        <w:rPr>
          <w:sz w:val="14"/>
        </w:rPr>
        <w:t xml:space="preserve">’) </w:t>
      </w:r>
      <w:r w:rsidRPr="00412458">
        <w:rPr>
          <w:rStyle w:val="StyleUnderline"/>
        </w:rPr>
        <w:t xml:space="preserve">Indigenous epistemes and other forms of knowledge on their own </w:t>
      </w:r>
      <w:proofErr w:type="gramStart"/>
      <w:r w:rsidRPr="00412458">
        <w:rPr>
          <w:rStyle w:val="StyleUnderline"/>
        </w:rPr>
        <w:t>terms</w:t>
      </w:r>
      <w:r w:rsidRPr="00412458">
        <w:rPr>
          <w:sz w:val="14"/>
        </w:rPr>
        <w:t>, and</w:t>
      </w:r>
      <w:proofErr w:type="gramEnd"/>
      <w:r w:rsidRPr="00412458">
        <w:rPr>
          <w:sz w:val="14"/>
        </w:rPr>
        <w:t xml:space="preserve"> emerging from their own intellectual environments. ‘This sense of </w:t>
      </w:r>
      <w:proofErr w:type="gramStart"/>
      <w:r w:rsidRPr="00412458">
        <w:rPr>
          <w:sz w:val="14"/>
        </w:rPr>
        <w:t>relationality</w:t>
      </w:r>
      <w:proofErr w:type="gramEnd"/>
      <w:r w:rsidRPr="00412458">
        <w:rPr>
          <w:sz w:val="14"/>
        </w:rPr>
        <w:t xml:space="preserve"> to each other, to the past, and to epistemologies is integral to a cosmopolitanism that reflects and respects the uniqueness of local environments’ (Cutrara, 2018: 266).</w:t>
      </w:r>
    </w:p>
    <w:p w14:paraId="21321BC4" w14:textId="77777777" w:rsidR="00C748A0" w:rsidRDefault="00C748A0" w:rsidP="00C748A0">
      <w:pPr>
        <w:rPr>
          <w:sz w:val="14"/>
        </w:rPr>
      </w:pPr>
      <w:r w:rsidRPr="00412458">
        <w:rPr>
          <w:rStyle w:val="StyleUnderline"/>
        </w:rPr>
        <w:t>Inspired by</w:t>
      </w:r>
      <w:r w:rsidRPr="00412458">
        <w:rPr>
          <w:sz w:val="14"/>
        </w:rPr>
        <w:t xml:space="preserve"> Paulette Steeves’s (2015: 62) notion of ‘</w:t>
      </w:r>
      <w:r w:rsidRPr="00412458">
        <w:rPr>
          <w:rStyle w:val="Emphasis"/>
        </w:rPr>
        <w:t>pyro-epistemology</w:t>
      </w:r>
      <w:r w:rsidRPr="00412458">
        <w:rPr>
          <w:sz w:val="14"/>
        </w:rPr>
        <w:t xml:space="preserve">’, the research approach for this article </w:t>
      </w:r>
      <w:r w:rsidRPr="00412458">
        <w:rPr>
          <w:rStyle w:val="StyleUnderline"/>
        </w:rPr>
        <w:t>aims for a pedagogic</w:t>
      </w:r>
      <w:r w:rsidRPr="00412458">
        <w:rPr>
          <w:sz w:val="14"/>
        </w:rPr>
        <w:t xml:space="preserve"> ‘</w:t>
      </w:r>
      <w:r w:rsidRPr="00412458">
        <w:rPr>
          <w:rStyle w:val="Emphasis"/>
        </w:rPr>
        <w:t>cleanse</w:t>
      </w:r>
      <w:r w:rsidRPr="00412458">
        <w:rPr>
          <w:sz w:val="14"/>
        </w:rPr>
        <w:t xml:space="preserve">’ </w:t>
      </w:r>
      <w:r w:rsidRPr="00412458">
        <w:rPr>
          <w:rStyle w:val="StyleUnderline"/>
        </w:rPr>
        <w:t>of</w:t>
      </w:r>
      <w:r w:rsidRPr="00412458">
        <w:rPr>
          <w:sz w:val="14"/>
        </w:rPr>
        <w:t xml:space="preserve"> current discourses and </w:t>
      </w:r>
      <w:r w:rsidRPr="00412458">
        <w:rPr>
          <w:rStyle w:val="StyleUnderline"/>
        </w:rPr>
        <w:t>scholarly content</w:t>
      </w:r>
      <w:r w:rsidRPr="00412458">
        <w:rPr>
          <w:sz w:val="14"/>
        </w:rPr>
        <w:t xml:space="preserve"> on historical thinking, </w:t>
      </w:r>
      <w:r w:rsidRPr="00412458">
        <w:rPr>
          <w:rStyle w:val="StyleUnderline"/>
        </w:rPr>
        <w:t>as they often include</w:t>
      </w:r>
      <w:r w:rsidRPr="00412458">
        <w:rPr>
          <w:sz w:val="14"/>
        </w:rPr>
        <w:t xml:space="preserve"> ‘</w:t>
      </w:r>
      <w:r w:rsidRPr="00412458">
        <w:rPr>
          <w:rStyle w:val="StyleUnderline"/>
        </w:rPr>
        <w:t xml:space="preserve">discussions that </w:t>
      </w:r>
      <w:r w:rsidRPr="00412458">
        <w:rPr>
          <w:rStyle w:val="Emphasis"/>
        </w:rPr>
        <w:t>misinform</w:t>
      </w:r>
      <w:r w:rsidRPr="00412458">
        <w:rPr>
          <w:rStyle w:val="StyleUnderline"/>
        </w:rPr>
        <w:t xml:space="preserve"> and </w:t>
      </w:r>
      <w:r w:rsidRPr="00412458">
        <w:rPr>
          <w:rStyle w:val="Emphasis"/>
        </w:rPr>
        <w:t>fuel racism</w:t>
      </w:r>
      <w:r w:rsidRPr="00412458">
        <w:rPr>
          <w:sz w:val="14"/>
        </w:rPr>
        <w:t xml:space="preserve">’. Having considered the role of dominant, </w:t>
      </w:r>
      <w:proofErr w:type="spellStart"/>
      <w:r w:rsidRPr="00412458">
        <w:rPr>
          <w:sz w:val="14"/>
        </w:rPr>
        <w:t>eurocentric</w:t>
      </w:r>
      <w:proofErr w:type="spellEnd"/>
      <w:r w:rsidRPr="00412458">
        <w:rPr>
          <w:sz w:val="14"/>
        </w:rPr>
        <w:t xml:space="preserve"> scholarship in the displacement and erasure of Indigenous scholarship overall, </w:t>
      </w:r>
      <w:r w:rsidRPr="00412458">
        <w:rPr>
          <w:rStyle w:val="StyleUnderline"/>
        </w:rPr>
        <w:t>I have</w:t>
      </w:r>
      <w:r w:rsidRPr="00412458">
        <w:rPr>
          <w:sz w:val="14"/>
        </w:rPr>
        <w:t xml:space="preserve">, for example, </w:t>
      </w:r>
      <w:r w:rsidRPr="00412458">
        <w:rPr>
          <w:rStyle w:val="Emphasis"/>
        </w:rPr>
        <w:t>deliberately reduced the airflow available</w:t>
      </w:r>
      <w:r w:rsidRPr="00412458">
        <w:rPr>
          <w:sz w:val="14"/>
        </w:rPr>
        <w:t xml:space="preserve"> (via referencing) </w:t>
      </w:r>
      <w:r w:rsidRPr="00412458">
        <w:rPr>
          <w:rStyle w:val="StyleUnderline"/>
        </w:rPr>
        <w:t>to the vast volume of non-Indigenous literature about Arctic</w:t>
      </w:r>
      <w:r w:rsidRPr="00412458">
        <w:rPr>
          <w:sz w:val="14"/>
        </w:rPr>
        <w:t xml:space="preserve"> cultures and </w:t>
      </w:r>
      <w:r w:rsidRPr="00412458">
        <w:rPr>
          <w:rStyle w:val="StyleUnderline"/>
        </w:rPr>
        <w:t>histories</w:t>
      </w:r>
      <w:r w:rsidRPr="00412458">
        <w:rPr>
          <w:sz w:val="14"/>
        </w:rPr>
        <w:t xml:space="preserve">. </w:t>
      </w:r>
      <w:r w:rsidRPr="00412458">
        <w:rPr>
          <w:rStyle w:val="StyleUnderline"/>
        </w:rPr>
        <w:t>This form of</w:t>
      </w:r>
      <w:r w:rsidRPr="00412458">
        <w:rPr>
          <w:sz w:val="14"/>
        </w:rPr>
        <w:t xml:space="preserve"> weeding or </w:t>
      </w:r>
      <w:r w:rsidRPr="00412458">
        <w:rPr>
          <w:rStyle w:val="Emphasis"/>
        </w:rPr>
        <w:t>controlled incineration</w:t>
      </w:r>
      <w:r w:rsidRPr="00412458">
        <w:rPr>
          <w:rStyle w:val="StyleUnderline"/>
        </w:rPr>
        <w:t xml:space="preserve"> of the </w:t>
      </w:r>
      <w:r w:rsidRPr="00412458">
        <w:rPr>
          <w:rStyle w:val="Emphasis"/>
        </w:rPr>
        <w:t>cognitive wildfire</w:t>
      </w:r>
      <w:r w:rsidRPr="00412458">
        <w:rPr>
          <w:rStyle w:val="StyleUnderline"/>
        </w:rPr>
        <w:t xml:space="preserve"> that is western historical writing seems like a </w:t>
      </w:r>
      <w:r w:rsidRPr="00412458">
        <w:rPr>
          <w:rStyle w:val="Emphasis"/>
        </w:rPr>
        <w:t>productive way to respond</w:t>
      </w:r>
      <w:r w:rsidRPr="00412458">
        <w:rPr>
          <w:rStyle w:val="StyleUnderline"/>
        </w:rPr>
        <w:t xml:space="preserve"> to working within the coloniality of knowledge</w:t>
      </w:r>
      <w:r w:rsidRPr="00412458">
        <w:rPr>
          <w:sz w:val="14"/>
        </w:rPr>
        <w:t xml:space="preserve"> (Quijano, 2007; </w:t>
      </w:r>
      <w:proofErr w:type="spellStart"/>
      <w:r w:rsidRPr="00412458">
        <w:rPr>
          <w:sz w:val="14"/>
        </w:rPr>
        <w:t>Silova</w:t>
      </w:r>
      <w:proofErr w:type="spellEnd"/>
      <w:r w:rsidRPr="00412458">
        <w:rPr>
          <w:sz w:val="14"/>
        </w:rPr>
        <w:t xml:space="preserve"> et al., 2017). It also informs much of the work done within western historical practice itself, by historians continuously questioning and countering the </w:t>
      </w:r>
      <w:proofErr w:type="spellStart"/>
      <w:r w:rsidRPr="00412458">
        <w:rPr>
          <w:sz w:val="14"/>
        </w:rPr>
        <w:t>eurocentric</w:t>
      </w:r>
      <w:proofErr w:type="spellEnd"/>
      <w:r w:rsidRPr="00412458">
        <w:rPr>
          <w:sz w:val="14"/>
        </w:rPr>
        <w:t xml:space="preserve"> nature of western historical thinking (Rüsen, 2002). Readers keen to point to the lack of engagement with canonical texts from history education research or Arctic historiography should look to Eve Tuck’s (</w:t>
      </w:r>
      <w:proofErr w:type="gramStart"/>
      <w:r w:rsidRPr="00412458">
        <w:rPr>
          <w:sz w:val="14"/>
        </w:rPr>
        <w:t>2009) ‘</w:t>
      </w:r>
      <w:proofErr w:type="gramEnd"/>
      <w:r w:rsidRPr="00412458">
        <w:rPr>
          <w:sz w:val="14"/>
        </w:rPr>
        <w:t>Suspending damage: A letter to communities’, or to Derek Rasmussen’s (</w:t>
      </w:r>
      <w:proofErr w:type="gramStart"/>
      <w:r w:rsidRPr="00412458">
        <w:rPr>
          <w:sz w:val="14"/>
        </w:rPr>
        <w:t>2002) ‘</w:t>
      </w:r>
      <w:proofErr w:type="spellStart"/>
      <w:proofErr w:type="gramEnd"/>
      <w:r w:rsidRPr="00412458">
        <w:rPr>
          <w:sz w:val="14"/>
        </w:rPr>
        <w:t>Quallunology</w:t>
      </w:r>
      <w:proofErr w:type="spellEnd"/>
      <w:r w:rsidRPr="00412458">
        <w:rPr>
          <w:sz w:val="14"/>
        </w:rPr>
        <w:t>: A pedagogy for the oppressor’ to understand this approach.</w:t>
      </w:r>
    </w:p>
    <w:p w14:paraId="15EBB72E" w14:textId="1C2B81E6" w:rsidR="00901877" w:rsidRDefault="00901877" w:rsidP="00901877">
      <w:pPr>
        <w:pStyle w:val="Heading3"/>
      </w:pPr>
      <w:r>
        <w:t>1NC---OFF</w:t>
      </w:r>
    </w:p>
    <w:p w14:paraId="1838C13F" w14:textId="7EDDB526" w:rsidR="00125272" w:rsidRPr="00125272" w:rsidRDefault="00125272" w:rsidP="00125272">
      <w:r>
        <w:t>T Minerals</w:t>
      </w:r>
    </w:p>
    <w:p w14:paraId="0EDF1237" w14:textId="77777777" w:rsidR="00901877" w:rsidRPr="00A70837" w:rsidRDefault="00901877" w:rsidP="00901877">
      <w:pPr>
        <w:pStyle w:val="Heading4"/>
        <w:rPr>
          <w:sz w:val="28"/>
        </w:rPr>
      </w:pPr>
      <w:r w:rsidRPr="00A70837">
        <w:rPr>
          <w:sz w:val="28"/>
        </w:rPr>
        <w:t xml:space="preserve">Development is </w:t>
      </w:r>
      <w:r w:rsidRPr="00A70837">
        <w:rPr>
          <w:sz w:val="28"/>
          <w:u w:val="single"/>
        </w:rPr>
        <w:t>activity</w:t>
      </w:r>
      <w:r w:rsidRPr="00A70837">
        <w:rPr>
          <w:sz w:val="28"/>
        </w:rPr>
        <w:t xml:space="preserve"> relating to the </w:t>
      </w:r>
      <w:r w:rsidRPr="00A70837">
        <w:rPr>
          <w:sz w:val="28"/>
          <w:u w:val="single"/>
        </w:rPr>
        <w:t>exploitation</w:t>
      </w:r>
      <w:r w:rsidRPr="00A70837">
        <w:rPr>
          <w:sz w:val="28"/>
        </w:rPr>
        <w:t xml:space="preserve"> of resources. Exploration refers to </w:t>
      </w:r>
      <w:r w:rsidRPr="00A70837">
        <w:rPr>
          <w:sz w:val="28"/>
          <w:u w:val="single"/>
        </w:rPr>
        <w:t>any activity</w:t>
      </w:r>
      <w:r w:rsidRPr="00A70837">
        <w:rPr>
          <w:sz w:val="28"/>
        </w:rPr>
        <w:t xml:space="preserve"> related to the </w:t>
      </w:r>
      <w:r w:rsidRPr="00A70837">
        <w:rPr>
          <w:sz w:val="28"/>
          <w:u w:val="single"/>
        </w:rPr>
        <w:t>identification</w:t>
      </w:r>
      <w:r w:rsidRPr="00A70837">
        <w:rPr>
          <w:sz w:val="28"/>
        </w:rPr>
        <w:t xml:space="preserve"> or </w:t>
      </w:r>
      <w:r w:rsidRPr="00A70837">
        <w:rPr>
          <w:sz w:val="28"/>
          <w:u w:val="single"/>
        </w:rPr>
        <w:t>evaluation</w:t>
      </w:r>
      <w:r w:rsidRPr="00A70837">
        <w:rPr>
          <w:sz w:val="28"/>
        </w:rPr>
        <w:t xml:space="preserve"> of resource deposits. </w:t>
      </w:r>
    </w:p>
    <w:p w14:paraId="1ECA8BCB" w14:textId="77777777" w:rsidR="00901877" w:rsidRPr="00A70837" w:rsidRDefault="00901877" w:rsidP="00901877">
      <w:pPr>
        <w:rPr>
          <w:b/>
          <w:bCs/>
          <w:sz w:val="28"/>
        </w:rPr>
      </w:pPr>
      <w:r w:rsidRPr="00A70837">
        <w:rPr>
          <w:rStyle w:val="Style13ptBold"/>
          <w:sz w:val="28"/>
        </w:rPr>
        <w:t xml:space="preserve">U.S. Code ’90 </w:t>
      </w:r>
      <w:r w:rsidRPr="00A70837">
        <w:t>[16 U.S. Code § 2462; June 28; Legal Information Institute, “Definition: development from 16 USC § 2462(4),” https://www.law.cornell.edu/definitions/uscode.php]</w:t>
      </w:r>
    </w:p>
    <w:p w14:paraId="5B61ACFB" w14:textId="77777777" w:rsidR="00901877" w:rsidRPr="00A70837" w:rsidRDefault="00901877" w:rsidP="00901877">
      <w:pPr>
        <w:rPr>
          <w:sz w:val="16"/>
        </w:rPr>
      </w:pPr>
      <w:r w:rsidRPr="00A70837">
        <w:rPr>
          <w:sz w:val="16"/>
        </w:rPr>
        <w:t>(</w:t>
      </w:r>
      <w:proofErr w:type="gramStart"/>
      <w:r w:rsidRPr="00A70837">
        <w:rPr>
          <w:sz w:val="16"/>
        </w:rPr>
        <w:t>3)The</w:t>
      </w:r>
      <w:proofErr w:type="gramEnd"/>
      <w:r w:rsidRPr="00A70837">
        <w:rPr>
          <w:sz w:val="16"/>
        </w:rPr>
        <w:t xml:space="preserve"> term </w:t>
      </w:r>
      <w:r w:rsidRPr="00A70837">
        <w:rPr>
          <w:rStyle w:val="Emphasis"/>
          <w:highlight w:val="cyan"/>
        </w:rPr>
        <w:t>“development”</w:t>
      </w:r>
      <w:r w:rsidRPr="00A70837">
        <w:rPr>
          <w:rStyle w:val="StyleUnderline"/>
          <w:highlight w:val="cyan"/>
        </w:rPr>
        <w:t xml:space="preserve"> means any </w:t>
      </w:r>
      <w:r w:rsidRPr="00A70837">
        <w:rPr>
          <w:rStyle w:val="Emphasis"/>
          <w:highlight w:val="cyan"/>
        </w:rPr>
        <w:t>activity</w:t>
      </w:r>
      <w:r w:rsidRPr="00A70837">
        <w:rPr>
          <w:rStyle w:val="StyleUnderline"/>
        </w:rPr>
        <w:t xml:space="preserve">, including </w:t>
      </w:r>
      <w:r w:rsidRPr="00A70837">
        <w:rPr>
          <w:rStyle w:val="Emphasis"/>
        </w:rPr>
        <w:t>logistic support</w:t>
      </w:r>
      <w:r w:rsidRPr="00A70837">
        <w:rPr>
          <w:sz w:val="16"/>
        </w:rPr>
        <w:t xml:space="preserve">, which takes place </w:t>
      </w:r>
      <w:r w:rsidRPr="00A70837">
        <w:rPr>
          <w:rStyle w:val="StyleUnderline"/>
          <w:highlight w:val="cyan"/>
        </w:rPr>
        <w:t xml:space="preserve">following </w:t>
      </w:r>
      <w:r w:rsidRPr="00A70837">
        <w:rPr>
          <w:rStyle w:val="Emphasis"/>
          <w:highlight w:val="cyan"/>
        </w:rPr>
        <w:t>exploration</w:t>
      </w:r>
      <w:r w:rsidRPr="00A70837">
        <w:rPr>
          <w:rStyle w:val="StyleUnderline"/>
        </w:rPr>
        <w:t xml:space="preserve">, the purpose of which is the </w:t>
      </w:r>
      <w:r w:rsidRPr="00A70837">
        <w:rPr>
          <w:rStyle w:val="Emphasis"/>
          <w:highlight w:val="cyan"/>
        </w:rPr>
        <w:t>exploitation</w:t>
      </w:r>
      <w:r w:rsidRPr="00A70837">
        <w:rPr>
          <w:rStyle w:val="StyleUnderline"/>
        </w:rPr>
        <w:t xml:space="preserve"> of specific mineral </w:t>
      </w:r>
      <w:r w:rsidRPr="00A70837">
        <w:rPr>
          <w:rStyle w:val="StyleUnderline"/>
          <w:highlight w:val="cyan"/>
        </w:rPr>
        <w:t>resource</w:t>
      </w:r>
      <w:r w:rsidRPr="00A70837">
        <w:rPr>
          <w:sz w:val="16"/>
        </w:rPr>
        <w:t xml:space="preserve"> </w:t>
      </w:r>
      <w:r w:rsidRPr="00A70837">
        <w:rPr>
          <w:rStyle w:val="Emphasis"/>
          <w:highlight w:val="cyan"/>
        </w:rPr>
        <w:t>deposits</w:t>
      </w:r>
      <w:r w:rsidRPr="00A70837">
        <w:rPr>
          <w:rStyle w:val="StyleUnderline"/>
          <w:highlight w:val="cyan"/>
        </w:rPr>
        <w:t xml:space="preserve">, including </w:t>
      </w:r>
      <w:r w:rsidRPr="00A70837">
        <w:rPr>
          <w:rStyle w:val="Emphasis"/>
          <w:highlight w:val="cyan"/>
        </w:rPr>
        <w:t>processing</w:t>
      </w:r>
      <w:r w:rsidRPr="00A70837">
        <w:rPr>
          <w:rStyle w:val="StyleUnderline"/>
          <w:highlight w:val="cyan"/>
        </w:rPr>
        <w:t xml:space="preserve">, </w:t>
      </w:r>
      <w:r w:rsidRPr="00A70837">
        <w:rPr>
          <w:rStyle w:val="Emphasis"/>
          <w:highlight w:val="cyan"/>
        </w:rPr>
        <w:t>storage</w:t>
      </w:r>
      <w:r w:rsidRPr="00A70837">
        <w:rPr>
          <w:rStyle w:val="StyleUnderline"/>
          <w:highlight w:val="cyan"/>
        </w:rPr>
        <w:t xml:space="preserve">, and </w:t>
      </w:r>
      <w:r w:rsidRPr="00A70837">
        <w:rPr>
          <w:rStyle w:val="Emphasis"/>
          <w:highlight w:val="cyan"/>
        </w:rPr>
        <w:t>transport</w:t>
      </w:r>
      <w:r w:rsidRPr="00A70837">
        <w:rPr>
          <w:rStyle w:val="StyleUnderline"/>
        </w:rPr>
        <w:t xml:space="preserve"> activities</w:t>
      </w:r>
      <w:r w:rsidRPr="00A70837">
        <w:rPr>
          <w:sz w:val="16"/>
        </w:rPr>
        <w:t>.</w:t>
      </w:r>
    </w:p>
    <w:p w14:paraId="4D3608E7" w14:textId="77777777" w:rsidR="00901877" w:rsidRPr="00A70837" w:rsidRDefault="00901877" w:rsidP="00901877">
      <w:pPr>
        <w:rPr>
          <w:sz w:val="16"/>
        </w:rPr>
      </w:pPr>
      <w:r w:rsidRPr="00A70837">
        <w:rPr>
          <w:sz w:val="16"/>
        </w:rPr>
        <w:t xml:space="preserve">(4) The term </w:t>
      </w:r>
      <w:r w:rsidRPr="00A70837">
        <w:rPr>
          <w:rStyle w:val="Emphasis"/>
          <w:highlight w:val="cyan"/>
        </w:rPr>
        <w:t>“exploration”</w:t>
      </w:r>
      <w:r w:rsidRPr="00A70837">
        <w:rPr>
          <w:rStyle w:val="StyleUnderline"/>
          <w:highlight w:val="cyan"/>
        </w:rPr>
        <w:t xml:space="preserve"> means any </w:t>
      </w:r>
      <w:r w:rsidRPr="00A70837">
        <w:rPr>
          <w:rStyle w:val="Emphasis"/>
          <w:highlight w:val="cyan"/>
        </w:rPr>
        <w:t>activity</w:t>
      </w:r>
      <w:r w:rsidRPr="00A70837">
        <w:rPr>
          <w:rStyle w:val="StyleUnderline"/>
        </w:rPr>
        <w:t xml:space="preserve">, including </w:t>
      </w:r>
      <w:r w:rsidRPr="00A70837">
        <w:rPr>
          <w:rStyle w:val="Emphasis"/>
        </w:rPr>
        <w:t>logistic support</w:t>
      </w:r>
      <w:r w:rsidRPr="00A70837">
        <w:rPr>
          <w:rStyle w:val="StyleUnderline"/>
        </w:rPr>
        <w:t xml:space="preserve">, the </w:t>
      </w:r>
      <w:r w:rsidRPr="00A70837">
        <w:rPr>
          <w:rStyle w:val="Emphasis"/>
          <w:highlight w:val="cyan"/>
        </w:rPr>
        <w:t>purpose</w:t>
      </w:r>
      <w:r w:rsidRPr="00A70837">
        <w:rPr>
          <w:rStyle w:val="StyleUnderline"/>
        </w:rPr>
        <w:t xml:space="preserve"> of which </w:t>
      </w:r>
      <w:r w:rsidRPr="00A70837">
        <w:rPr>
          <w:rStyle w:val="StyleUnderline"/>
          <w:highlight w:val="cyan"/>
        </w:rPr>
        <w:t>is</w:t>
      </w:r>
      <w:r w:rsidRPr="00A70837">
        <w:rPr>
          <w:sz w:val="16"/>
        </w:rPr>
        <w:t xml:space="preserve"> </w:t>
      </w:r>
      <w:r w:rsidRPr="00A70837">
        <w:rPr>
          <w:rStyle w:val="StyleUnderline"/>
        </w:rPr>
        <w:t xml:space="preserve">the </w:t>
      </w:r>
      <w:r w:rsidRPr="00A70837">
        <w:rPr>
          <w:rStyle w:val="Emphasis"/>
          <w:highlight w:val="cyan"/>
        </w:rPr>
        <w:t>identification</w:t>
      </w:r>
      <w:r w:rsidRPr="00A70837">
        <w:rPr>
          <w:rStyle w:val="StyleUnderline"/>
          <w:highlight w:val="cyan"/>
        </w:rPr>
        <w:t xml:space="preserve"> or </w:t>
      </w:r>
      <w:r w:rsidRPr="00A70837">
        <w:rPr>
          <w:rStyle w:val="Emphasis"/>
          <w:highlight w:val="cyan"/>
        </w:rPr>
        <w:t>evaluation</w:t>
      </w:r>
      <w:r w:rsidRPr="00A70837">
        <w:rPr>
          <w:rStyle w:val="StyleUnderline"/>
          <w:highlight w:val="cyan"/>
        </w:rPr>
        <w:t xml:space="preserve"> of</w:t>
      </w:r>
      <w:r w:rsidRPr="00A70837">
        <w:rPr>
          <w:rStyle w:val="StyleUnderline"/>
        </w:rPr>
        <w:t xml:space="preserve"> specific mineral </w:t>
      </w:r>
      <w:r w:rsidRPr="00A70837">
        <w:rPr>
          <w:rStyle w:val="Emphasis"/>
          <w:highlight w:val="cyan"/>
        </w:rPr>
        <w:t>resource</w:t>
      </w:r>
      <w:r w:rsidRPr="00A70837">
        <w:rPr>
          <w:rStyle w:val="StyleUnderline"/>
          <w:highlight w:val="cyan"/>
        </w:rPr>
        <w:t xml:space="preserve"> deposits</w:t>
      </w:r>
      <w:r w:rsidRPr="00A70837">
        <w:rPr>
          <w:rStyle w:val="StyleUnderline"/>
        </w:rPr>
        <w:t xml:space="preserve">. The term </w:t>
      </w:r>
      <w:r w:rsidRPr="00A70837">
        <w:rPr>
          <w:rStyle w:val="StyleUnderline"/>
          <w:highlight w:val="cyan"/>
        </w:rPr>
        <w:t>includes</w:t>
      </w:r>
      <w:r w:rsidRPr="00A70837">
        <w:rPr>
          <w:sz w:val="16"/>
        </w:rPr>
        <w:t xml:space="preserve"> </w:t>
      </w:r>
      <w:r w:rsidRPr="00A70837">
        <w:rPr>
          <w:rStyle w:val="StyleUnderline"/>
        </w:rPr>
        <w:t xml:space="preserve">exploratory </w:t>
      </w:r>
      <w:r w:rsidRPr="00A70837">
        <w:rPr>
          <w:rStyle w:val="Emphasis"/>
          <w:highlight w:val="cyan"/>
        </w:rPr>
        <w:t>drilling</w:t>
      </w:r>
      <w:r w:rsidRPr="00A70837">
        <w:rPr>
          <w:rStyle w:val="StyleUnderline"/>
          <w:highlight w:val="cyan"/>
        </w:rPr>
        <w:t xml:space="preserve">, </w:t>
      </w:r>
      <w:r w:rsidRPr="00A70837">
        <w:rPr>
          <w:rStyle w:val="Emphasis"/>
          <w:highlight w:val="cyan"/>
        </w:rPr>
        <w:t>dredging</w:t>
      </w:r>
      <w:r w:rsidRPr="00A70837">
        <w:rPr>
          <w:rStyle w:val="StyleUnderline"/>
        </w:rPr>
        <w:t>, and</w:t>
      </w:r>
      <w:r w:rsidRPr="00A70837">
        <w:rPr>
          <w:sz w:val="16"/>
        </w:rPr>
        <w:t xml:space="preserve"> other surface or subsurface </w:t>
      </w:r>
      <w:r w:rsidRPr="00A70837">
        <w:rPr>
          <w:rStyle w:val="Emphasis"/>
          <w:highlight w:val="cyan"/>
        </w:rPr>
        <w:t>excavations</w:t>
      </w:r>
      <w:r w:rsidRPr="00A70837">
        <w:rPr>
          <w:rStyle w:val="StyleUnderline"/>
        </w:rPr>
        <w:t xml:space="preserve"> required </w:t>
      </w:r>
      <w:r w:rsidRPr="00A70837">
        <w:rPr>
          <w:rStyle w:val="StyleUnderline"/>
          <w:highlight w:val="cyan"/>
        </w:rPr>
        <w:t>to determine</w:t>
      </w:r>
      <w:r w:rsidRPr="00A70837">
        <w:rPr>
          <w:sz w:val="16"/>
        </w:rPr>
        <w:t xml:space="preserve"> </w:t>
      </w:r>
      <w:r w:rsidRPr="00A70837">
        <w:rPr>
          <w:rStyle w:val="StyleUnderline"/>
        </w:rPr>
        <w:t xml:space="preserve">the </w:t>
      </w:r>
      <w:r w:rsidRPr="00A70837">
        <w:rPr>
          <w:rStyle w:val="Emphasis"/>
          <w:highlight w:val="cyan"/>
        </w:rPr>
        <w:t>nature</w:t>
      </w:r>
      <w:r w:rsidRPr="00A70837">
        <w:rPr>
          <w:rStyle w:val="StyleUnderline"/>
          <w:highlight w:val="cyan"/>
        </w:rPr>
        <w:t xml:space="preserve"> and </w:t>
      </w:r>
      <w:r w:rsidRPr="00A70837">
        <w:rPr>
          <w:rStyle w:val="Emphasis"/>
          <w:highlight w:val="cyan"/>
        </w:rPr>
        <w:t>size</w:t>
      </w:r>
      <w:r w:rsidRPr="00A70837">
        <w:rPr>
          <w:rStyle w:val="StyleUnderline"/>
          <w:highlight w:val="cyan"/>
        </w:rPr>
        <w:t xml:space="preserve"> of</w:t>
      </w:r>
      <w:r w:rsidRPr="00A70837">
        <w:rPr>
          <w:rStyle w:val="StyleUnderline"/>
        </w:rPr>
        <w:t xml:space="preserve"> mineral resource </w:t>
      </w:r>
      <w:r w:rsidRPr="00A70837">
        <w:rPr>
          <w:rStyle w:val="StyleUnderline"/>
          <w:highlight w:val="cyan"/>
        </w:rPr>
        <w:t>deposits and</w:t>
      </w:r>
      <w:r w:rsidRPr="00A70837">
        <w:rPr>
          <w:rStyle w:val="StyleUnderline"/>
        </w:rPr>
        <w:t xml:space="preserve"> the </w:t>
      </w:r>
      <w:r w:rsidRPr="00A70837">
        <w:rPr>
          <w:rStyle w:val="Emphasis"/>
          <w:highlight w:val="cyan"/>
        </w:rPr>
        <w:t>feasibility</w:t>
      </w:r>
      <w:r w:rsidRPr="00A70837">
        <w:rPr>
          <w:rStyle w:val="StyleUnderline"/>
          <w:highlight w:val="cyan"/>
        </w:rPr>
        <w:t xml:space="preserve"> of their </w:t>
      </w:r>
      <w:r w:rsidRPr="00A70837">
        <w:rPr>
          <w:rStyle w:val="Emphasis"/>
          <w:highlight w:val="cyan"/>
        </w:rPr>
        <w:t>development</w:t>
      </w:r>
      <w:r w:rsidRPr="00A70837">
        <w:rPr>
          <w:sz w:val="16"/>
        </w:rPr>
        <w:t>.</w:t>
      </w:r>
    </w:p>
    <w:p w14:paraId="2D005917" w14:textId="7F04E60E" w:rsidR="00901877" w:rsidRPr="00552FDC" w:rsidRDefault="00901877" w:rsidP="00901877">
      <w:pPr>
        <w:pStyle w:val="Heading4"/>
        <w:rPr>
          <w:color w:val="0A2F41" w:themeColor="accent1" w:themeShade="80"/>
          <w:szCs w:val="26"/>
        </w:rPr>
      </w:pPr>
      <w:r w:rsidRPr="00552FDC">
        <w:rPr>
          <w:color w:val="0A2F41" w:themeColor="accent1" w:themeShade="80"/>
          <w:szCs w:val="26"/>
        </w:rPr>
        <w:t xml:space="preserve">Violation: They </w:t>
      </w:r>
      <w:r>
        <w:rPr>
          <w:color w:val="0A2F41" w:themeColor="accent1" w:themeShade="80"/>
          <w:szCs w:val="26"/>
        </w:rPr>
        <w:t xml:space="preserve">develop a </w:t>
      </w:r>
      <w:r w:rsidR="00125272">
        <w:rPr>
          <w:color w:val="0A2F41" w:themeColor="accent1" w:themeShade="80"/>
          <w:szCs w:val="26"/>
        </w:rPr>
        <w:t xml:space="preserve">BSL-4 </w:t>
      </w:r>
      <w:r>
        <w:rPr>
          <w:color w:val="0A2F41" w:themeColor="accent1" w:themeShade="80"/>
          <w:szCs w:val="26"/>
        </w:rPr>
        <w:t>lab in the Arctic;</w:t>
      </w:r>
      <w:r w:rsidRPr="00552FDC">
        <w:rPr>
          <w:color w:val="0A2F41" w:themeColor="accent1" w:themeShade="80"/>
          <w:szCs w:val="26"/>
        </w:rPr>
        <w:t xml:space="preserve"> that’s not exploiting minerals.</w:t>
      </w:r>
    </w:p>
    <w:p w14:paraId="016692AA" w14:textId="77777777" w:rsidR="00901877" w:rsidRPr="00552FDC" w:rsidRDefault="00901877" w:rsidP="00901877">
      <w:pPr>
        <w:pStyle w:val="Heading4"/>
        <w:rPr>
          <w:color w:val="0A2F41" w:themeColor="accent1" w:themeShade="80"/>
          <w:szCs w:val="26"/>
        </w:rPr>
      </w:pPr>
      <w:r w:rsidRPr="00552FDC">
        <w:rPr>
          <w:color w:val="0A2F41" w:themeColor="accent1" w:themeShade="80"/>
          <w:szCs w:val="26"/>
        </w:rPr>
        <w:t xml:space="preserve">Any other </w:t>
      </w:r>
      <w:proofErr w:type="spellStart"/>
      <w:r w:rsidRPr="00552FDC">
        <w:rPr>
          <w:color w:val="0A2F41" w:themeColor="accent1" w:themeShade="80"/>
          <w:szCs w:val="26"/>
        </w:rPr>
        <w:t>interp</w:t>
      </w:r>
      <w:proofErr w:type="spellEnd"/>
      <w:r w:rsidRPr="00552FDC">
        <w:rPr>
          <w:color w:val="0A2F41" w:themeColor="accent1" w:themeShade="80"/>
          <w:szCs w:val="26"/>
        </w:rPr>
        <w:t xml:space="preserve"> opens the floodgates to small</w:t>
      </w:r>
      <w:r>
        <w:rPr>
          <w:color w:val="0A2F41" w:themeColor="accent1" w:themeShade="80"/>
          <w:szCs w:val="26"/>
        </w:rPr>
        <w:t>,</w:t>
      </w:r>
      <w:r w:rsidRPr="00552FDC">
        <w:rPr>
          <w:color w:val="0A2F41" w:themeColor="accent1" w:themeShade="80"/>
          <w:szCs w:val="26"/>
        </w:rPr>
        <w:t xml:space="preserve"> unrelated</w:t>
      </w:r>
      <w:r>
        <w:rPr>
          <w:color w:val="0A2F41" w:themeColor="accent1" w:themeShade="80"/>
          <w:szCs w:val="26"/>
        </w:rPr>
        <w:t>, and bidirectional</w:t>
      </w:r>
      <w:r w:rsidRPr="00552FDC">
        <w:rPr>
          <w:color w:val="0A2F41" w:themeColor="accent1" w:themeShade="80"/>
          <w:szCs w:val="26"/>
        </w:rPr>
        <w:t xml:space="preserve"> </w:t>
      </w:r>
      <w:proofErr w:type="spellStart"/>
      <w:r w:rsidRPr="00552FDC">
        <w:rPr>
          <w:color w:val="0A2F41" w:themeColor="accent1" w:themeShade="80"/>
          <w:szCs w:val="26"/>
        </w:rPr>
        <w:t>affs</w:t>
      </w:r>
      <w:proofErr w:type="spellEnd"/>
      <w:r w:rsidRPr="00552FDC">
        <w:rPr>
          <w:color w:val="0A2F41" w:themeColor="accent1" w:themeShade="80"/>
          <w:szCs w:val="26"/>
        </w:rPr>
        <w:t xml:space="preserve"> in any sector of human activity. Voting issue for limits and ground. </w:t>
      </w:r>
    </w:p>
    <w:p w14:paraId="571525ED" w14:textId="77777777" w:rsidR="00901877" w:rsidRPr="00A70837" w:rsidRDefault="00901877" w:rsidP="00901877"/>
    <w:p w14:paraId="5662C811" w14:textId="49DB83D3" w:rsidR="003763D5" w:rsidRDefault="003763D5" w:rsidP="00901877">
      <w:pPr>
        <w:pStyle w:val="Heading3"/>
      </w:pPr>
      <w:r>
        <w:t>1NC---OFF</w:t>
      </w:r>
    </w:p>
    <w:p w14:paraId="7D99836F" w14:textId="1FA4D1C0" w:rsidR="00901877" w:rsidRPr="00901877" w:rsidRDefault="00901877" w:rsidP="00901877">
      <w:r>
        <w:t>Advantage Counterplan</w:t>
      </w:r>
    </w:p>
    <w:p w14:paraId="7F7D21FC" w14:textId="245E5DBC" w:rsidR="003763D5" w:rsidRPr="00382E39" w:rsidRDefault="003763D5" w:rsidP="00382E39">
      <w:pPr>
        <w:pStyle w:val="Heading4"/>
        <w:rPr>
          <w:color w:val="004E9A"/>
        </w:rPr>
      </w:pPr>
      <w:r w:rsidRPr="0030391A">
        <w:t>The United States federal government should</w:t>
      </w:r>
      <w:r>
        <w:t xml:space="preserve"> invest in enough aerosols to cool the atmosphere from the state of Colorado, the state of Wyoming, the state of Minnesota, and the state of </w:t>
      </w:r>
      <w:r w:rsidRPr="00901877">
        <w:t>Michigan</w:t>
      </w:r>
      <w:r w:rsidR="00901877">
        <w:t>.</w:t>
      </w:r>
    </w:p>
    <w:p w14:paraId="7E8DB49C" w14:textId="6CC65EC6" w:rsidR="003763D5" w:rsidRPr="003763D5" w:rsidRDefault="003763D5" w:rsidP="003763D5">
      <w:pPr>
        <w:pStyle w:val="Heading4"/>
      </w:pPr>
      <w:r>
        <w:t xml:space="preserve">That solves </w:t>
      </w:r>
      <w:r w:rsidRPr="00F37AE0">
        <w:rPr>
          <w:u w:val="single"/>
        </w:rPr>
        <w:t>permafrost thaw</w:t>
      </w:r>
      <w:r>
        <w:t xml:space="preserve">---injection below arctic circle </w:t>
      </w:r>
      <w:r w:rsidRPr="00F37AE0">
        <w:rPr>
          <w:u w:val="single"/>
        </w:rPr>
        <w:t>solves</w:t>
      </w:r>
      <w:r>
        <w:t xml:space="preserve">. </w:t>
      </w:r>
    </w:p>
    <w:p w14:paraId="1D56B7FD" w14:textId="77777777" w:rsidR="003763D5" w:rsidRPr="00FE7043" w:rsidRDefault="003763D5" w:rsidP="003763D5">
      <w:pPr>
        <w:spacing w:after="0"/>
      </w:pPr>
      <w:r>
        <w:t xml:space="preserve">Walker Raymond </w:t>
      </w:r>
      <w:r w:rsidRPr="004C4E93">
        <w:rPr>
          <w:rStyle w:val="Style13ptBold"/>
        </w:rPr>
        <w:t>Lee 23</w:t>
      </w:r>
      <w:r>
        <w:t>, Douglas G. MacMartin and Daniele Visioni; Sibley School for Mechanical and Aerospace Engineering, Cornell University, Ben Kravitz,</w:t>
      </w:r>
      <w:r w:rsidRPr="004C4E93">
        <w:rPr>
          <w:rFonts w:ascii="Open Sans" w:hAnsi="Open Sans" w:cs="Open Sans"/>
          <w:color w:val="000000"/>
          <w:sz w:val="18"/>
          <w:szCs w:val="18"/>
          <w:shd w:val="clear" w:color="auto" w:fill="FFFFFF"/>
        </w:rPr>
        <w:t xml:space="preserve"> </w:t>
      </w:r>
      <w:r w:rsidRPr="004C4E93">
        <w:t>Department of Earth and Atmospheric Science, Indiana University,</w:t>
      </w:r>
      <w:r>
        <w:t xml:space="preserve"> Yating Chen, John C. Moore, Gunter Leguy, David M. Lawrence, David A. Bailey Climate and Global Dynamics Laboratory, National Center for Atmospheric Research, CO, “High-Latitude Stratospheric Aerosol Injection to Preserve the Arctic,” 13 January 2023 https://doi.org/10.1029/2022EF003052</w:t>
      </w:r>
    </w:p>
    <w:p w14:paraId="22DD2D5E" w14:textId="1BA93539" w:rsidR="003763D5" w:rsidRDefault="003763D5" w:rsidP="003763D5">
      <w:pPr>
        <w:spacing w:after="0"/>
        <w:rPr>
          <w:sz w:val="16"/>
        </w:rPr>
      </w:pPr>
      <w:r w:rsidRPr="00FE7043">
        <w:rPr>
          <w:sz w:val="16"/>
        </w:rPr>
        <w:t>Stratospheric aerosol injection (</w:t>
      </w:r>
      <w:r w:rsidRPr="00FE7043">
        <w:rPr>
          <w:rStyle w:val="Emphasis"/>
          <w:highlight w:val="cyan"/>
        </w:rPr>
        <w:t>SAI</w:t>
      </w:r>
      <w:r w:rsidRPr="004C4E93">
        <w:rPr>
          <w:rStyle w:val="StyleUnderline"/>
        </w:rPr>
        <w:t xml:space="preserve">) has been </w:t>
      </w:r>
      <w:r w:rsidRPr="00F37AE0">
        <w:rPr>
          <w:rStyle w:val="StyleUnderline"/>
          <w:highlight w:val="cyan"/>
        </w:rPr>
        <w:t xml:space="preserve">shown in climate models to </w:t>
      </w:r>
      <w:r w:rsidRPr="00FE7043">
        <w:rPr>
          <w:rStyle w:val="Emphasis"/>
          <w:highlight w:val="cyan"/>
        </w:rPr>
        <w:t>reduce</w:t>
      </w:r>
      <w:r w:rsidRPr="00FE7043">
        <w:rPr>
          <w:sz w:val="16"/>
        </w:rPr>
        <w:t xml:space="preserve"> some </w:t>
      </w:r>
      <w:r w:rsidRPr="004C4E93">
        <w:rPr>
          <w:rStyle w:val="StyleUnderline"/>
        </w:rPr>
        <w:t xml:space="preserve">impacts of global </w:t>
      </w:r>
      <w:r w:rsidRPr="00FE7043">
        <w:rPr>
          <w:rStyle w:val="Emphasis"/>
          <w:highlight w:val="cyan"/>
        </w:rPr>
        <w:t>warming</w:t>
      </w:r>
      <w:r w:rsidRPr="004C4E93">
        <w:rPr>
          <w:rStyle w:val="StyleUnderline"/>
        </w:rPr>
        <w:t xml:space="preserve"> in the Arctic, </w:t>
      </w:r>
      <w:r w:rsidRPr="00F37AE0">
        <w:rPr>
          <w:rStyle w:val="StyleUnderline"/>
          <w:highlight w:val="cyan"/>
        </w:rPr>
        <w:t>including</w:t>
      </w:r>
      <w:r w:rsidRPr="004C4E93">
        <w:rPr>
          <w:rStyle w:val="StyleUnderline"/>
        </w:rPr>
        <w:t xml:space="preserve"> the loss of </w:t>
      </w:r>
      <w:r w:rsidRPr="00FE7043">
        <w:rPr>
          <w:rStyle w:val="StyleUnderline"/>
        </w:rPr>
        <w:t xml:space="preserve">sea ice, </w:t>
      </w:r>
      <w:r w:rsidRPr="00F37AE0">
        <w:rPr>
          <w:rStyle w:val="Emphasis"/>
          <w:highlight w:val="cyan"/>
        </w:rPr>
        <w:t>permafrost thaw</w:t>
      </w:r>
      <w:r w:rsidRPr="004C4E93">
        <w:rPr>
          <w:rStyle w:val="StyleUnderline"/>
        </w:rPr>
        <w:t>, and reduction of Greenland Ice Sheet</w:t>
      </w:r>
      <w:r w:rsidRPr="00FE7043">
        <w:rPr>
          <w:sz w:val="16"/>
        </w:rPr>
        <w:t xml:space="preserve"> (</w:t>
      </w:r>
      <w:proofErr w:type="spellStart"/>
      <w:r w:rsidRPr="00FE7043">
        <w:rPr>
          <w:sz w:val="16"/>
        </w:rPr>
        <w:t>GrIS</w:t>
      </w:r>
      <w:proofErr w:type="spellEnd"/>
      <w:r w:rsidRPr="00FE7043">
        <w:rPr>
          <w:sz w:val="16"/>
        </w:rPr>
        <w:t xml:space="preserve">) mass; SAI at high latitudes could preferentially target these impacts. In this study, we use the Community Earth System Model to simulate two Arctic-focused SAI strategies, which inject at 60°N latitude each spring with </w:t>
      </w:r>
      <w:r w:rsidRPr="00FE7043">
        <w:rPr>
          <w:rStyle w:val="Emphasis"/>
          <w:highlight w:val="cyan"/>
        </w:rPr>
        <w:t>injection</w:t>
      </w:r>
      <w:r w:rsidRPr="00F37AE0">
        <w:rPr>
          <w:rStyle w:val="StyleUnderline"/>
          <w:highlight w:val="cyan"/>
        </w:rPr>
        <w:t xml:space="preserve"> rates </w:t>
      </w:r>
      <w:r w:rsidRPr="00FE7043">
        <w:rPr>
          <w:rStyle w:val="Emphasis"/>
          <w:highlight w:val="cyan"/>
        </w:rPr>
        <w:t>adjusted</w:t>
      </w:r>
      <w:r w:rsidRPr="00F37AE0">
        <w:rPr>
          <w:rStyle w:val="StyleUnderline"/>
          <w:highlight w:val="cyan"/>
        </w:rPr>
        <w:t xml:space="preserve"> to</w:t>
      </w:r>
      <w:r w:rsidRPr="004C4E93">
        <w:rPr>
          <w:rStyle w:val="StyleUnderline"/>
        </w:rPr>
        <w:t xml:space="preserve"> either maintain September Arctic sea ice at 2030 levels (“Arctic Low”) or </w:t>
      </w:r>
      <w:r w:rsidRPr="00F37AE0">
        <w:rPr>
          <w:rStyle w:val="StyleUnderline"/>
          <w:highlight w:val="cyan"/>
        </w:rPr>
        <w:t xml:space="preserve">restore it to </w:t>
      </w:r>
      <w:r w:rsidRPr="00FE7043">
        <w:rPr>
          <w:rStyle w:val="Emphasis"/>
          <w:highlight w:val="cyan"/>
        </w:rPr>
        <w:t>2010 levels</w:t>
      </w:r>
      <w:r w:rsidRPr="004C4E93">
        <w:rPr>
          <w:rStyle w:val="StyleUnderline"/>
        </w:rPr>
        <w:t xml:space="preserve"> (“Arctic High”). </w:t>
      </w:r>
      <w:r w:rsidRPr="00F37AE0">
        <w:rPr>
          <w:rStyle w:val="StyleUnderline"/>
          <w:highlight w:val="cyan"/>
        </w:rPr>
        <w:t xml:space="preserve">Both </w:t>
      </w:r>
      <w:r w:rsidRPr="00FE7043">
        <w:rPr>
          <w:rStyle w:val="Emphasis"/>
          <w:highlight w:val="cyan"/>
        </w:rPr>
        <w:t>simulations</w:t>
      </w:r>
      <w:r w:rsidRPr="00F37AE0">
        <w:rPr>
          <w:rStyle w:val="StyleUnderline"/>
          <w:highlight w:val="cyan"/>
        </w:rPr>
        <w:t xml:space="preserve"> maintain</w:t>
      </w:r>
      <w:r w:rsidRPr="004C4E93">
        <w:rPr>
          <w:rStyle w:val="StyleUnderline"/>
        </w:rPr>
        <w:t xml:space="preserve"> or restore September sea ice to </w:t>
      </w:r>
      <w:r w:rsidRPr="00F37AE0">
        <w:rPr>
          <w:rStyle w:val="StyleUnderline"/>
          <w:highlight w:val="cyan"/>
        </w:rPr>
        <w:t xml:space="preserve">within </w:t>
      </w:r>
      <w:r w:rsidRPr="00FE7043">
        <w:rPr>
          <w:rStyle w:val="Emphasis"/>
          <w:highlight w:val="cyan"/>
        </w:rPr>
        <w:t>10%</w:t>
      </w:r>
      <w:r w:rsidRPr="00F37AE0">
        <w:rPr>
          <w:rStyle w:val="StyleUnderline"/>
          <w:highlight w:val="cyan"/>
        </w:rPr>
        <w:t xml:space="preserve"> of their respective targets</w:t>
      </w:r>
      <w:r w:rsidRPr="004C4E93">
        <w:rPr>
          <w:rStyle w:val="StyleUnderline"/>
        </w:rPr>
        <w:t xml:space="preserve">, reduce permafrost thaw, and increase </w:t>
      </w:r>
      <w:proofErr w:type="spellStart"/>
      <w:r w:rsidRPr="004C4E93">
        <w:rPr>
          <w:rStyle w:val="StyleUnderline"/>
        </w:rPr>
        <w:t>GrIS</w:t>
      </w:r>
      <w:proofErr w:type="spellEnd"/>
      <w:r w:rsidRPr="004C4E93">
        <w:rPr>
          <w:rStyle w:val="StyleUnderline"/>
        </w:rPr>
        <w:t xml:space="preserve"> surface mass balance by reducing runoff. </w:t>
      </w:r>
      <w:r w:rsidRPr="00FE7043">
        <w:rPr>
          <w:rStyle w:val="Emphasis"/>
          <w:highlight w:val="cyan"/>
        </w:rPr>
        <w:t>Arctic High</w:t>
      </w:r>
      <w:r w:rsidRPr="00F37AE0">
        <w:rPr>
          <w:rStyle w:val="StyleUnderline"/>
          <w:highlight w:val="cyan"/>
        </w:rPr>
        <w:t xml:space="preserve"> reduces these impacts more </w:t>
      </w:r>
      <w:r w:rsidRPr="00FE7043">
        <w:rPr>
          <w:rStyle w:val="Emphasis"/>
          <w:highlight w:val="cyan"/>
        </w:rPr>
        <w:t>effectively</w:t>
      </w:r>
      <w:r w:rsidRPr="00F37AE0">
        <w:rPr>
          <w:rStyle w:val="StyleUnderline"/>
          <w:highlight w:val="cyan"/>
        </w:rPr>
        <w:t xml:space="preserve"> than a globally focused </w:t>
      </w:r>
      <w:r w:rsidRPr="00FE7043">
        <w:rPr>
          <w:rStyle w:val="Emphasis"/>
          <w:highlight w:val="cyan"/>
        </w:rPr>
        <w:t>SAI strategy</w:t>
      </w:r>
      <w:r w:rsidRPr="00F37AE0">
        <w:rPr>
          <w:rStyle w:val="StyleUnderline"/>
          <w:highlight w:val="cyan"/>
        </w:rPr>
        <w:t xml:space="preserve"> that injects similar </w:t>
      </w:r>
      <w:r w:rsidRPr="00FE7043">
        <w:rPr>
          <w:rStyle w:val="Emphasis"/>
          <w:highlight w:val="cyan"/>
        </w:rPr>
        <w:t>quantities</w:t>
      </w:r>
      <w:r w:rsidRPr="004C4E93">
        <w:rPr>
          <w:rStyle w:val="StyleUnderline"/>
        </w:rPr>
        <w:t xml:space="preserve"> of SO2 </w:t>
      </w:r>
      <w:r w:rsidRPr="004C4E93">
        <w:rPr>
          <w:rStyle w:val="Emphasis"/>
        </w:rPr>
        <w:t>at lower latitudes</w:t>
      </w:r>
      <w:r w:rsidRPr="00FE7043">
        <w:rPr>
          <w:sz w:val="16"/>
        </w:rPr>
        <w:t xml:space="preserve">. However, Arctic-focused SAI is not merely a “reset button” for the Arctic climate, but brings about a novel climate state, including changes to the seasonal cycles of Northern Hemisphere temperature and sea ice and less high-latitude carbon uptake relative to SSP2-4.5. Additionally, </w:t>
      </w:r>
      <w:r w:rsidRPr="004C4E93">
        <w:rPr>
          <w:rStyle w:val="StyleUnderline"/>
        </w:rPr>
        <w:t xml:space="preserve">while </w:t>
      </w:r>
      <w:r w:rsidRPr="00FE7043">
        <w:rPr>
          <w:rStyle w:val="Emphasis"/>
        </w:rPr>
        <w:t>Arctic-focused SAI</w:t>
      </w:r>
      <w:r w:rsidRPr="004C4E93">
        <w:rPr>
          <w:rStyle w:val="StyleUnderline"/>
        </w:rPr>
        <w:t xml:space="preserve"> produces the most cooling near the pole, its </w:t>
      </w:r>
      <w:r w:rsidRPr="00FE7043">
        <w:rPr>
          <w:rStyle w:val="Emphasis"/>
          <w:highlight w:val="cyan"/>
        </w:rPr>
        <w:t>effects</w:t>
      </w:r>
      <w:r w:rsidRPr="004C4E93">
        <w:rPr>
          <w:rStyle w:val="StyleUnderline"/>
        </w:rPr>
        <w:t xml:space="preserve"> are </w:t>
      </w:r>
      <w:r w:rsidRPr="00F37AE0">
        <w:rPr>
          <w:rStyle w:val="StyleUnderline"/>
          <w:highlight w:val="cyan"/>
        </w:rPr>
        <w:t xml:space="preserve">not </w:t>
      </w:r>
      <w:r w:rsidRPr="00FE7043">
        <w:rPr>
          <w:rStyle w:val="Emphasis"/>
          <w:highlight w:val="cyan"/>
        </w:rPr>
        <w:t>confined</w:t>
      </w:r>
      <w:r w:rsidRPr="00F37AE0">
        <w:rPr>
          <w:rStyle w:val="StyleUnderline"/>
          <w:highlight w:val="cyan"/>
        </w:rPr>
        <w:t xml:space="preserve"> to the Arctic, including </w:t>
      </w:r>
      <w:r w:rsidRPr="00FE7043">
        <w:rPr>
          <w:rStyle w:val="Emphasis"/>
          <w:highlight w:val="cyan"/>
        </w:rPr>
        <w:t>detectable cooling</w:t>
      </w:r>
      <w:r w:rsidRPr="00F37AE0">
        <w:rPr>
          <w:rStyle w:val="StyleUnderline"/>
          <w:highlight w:val="cyan"/>
        </w:rPr>
        <w:t xml:space="preserve"> throughout</w:t>
      </w:r>
      <w:r w:rsidRPr="004C4E93">
        <w:rPr>
          <w:rStyle w:val="StyleUnderline"/>
        </w:rPr>
        <w:t xml:space="preserve"> most of </w:t>
      </w:r>
      <w:r w:rsidRPr="00F37AE0">
        <w:rPr>
          <w:rStyle w:val="StyleUnderline"/>
          <w:highlight w:val="cyan"/>
        </w:rPr>
        <w:t xml:space="preserve">the </w:t>
      </w:r>
      <w:r w:rsidRPr="00FE7043">
        <w:rPr>
          <w:rStyle w:val="Emphasis"/>
          <w:highlight w:val="cyan"/>
        </w:rPr>
        <w:t>northern hemisphere</w:t>
      </w:r>
      <w:r w:rsidRPr="004C4E93">
        <w:rPr>
          <w:rStyle w:val="StyleUnderline"/>
        </w:rPr>
        <w:t xml:space="preserve"> for both simulations</w:t>
      </w:r>
      <w:r w:rsidRPr="00FE7043">
        <w:rPr>
          <w:sz w:val="16"/>
        </w:rPr>
        <w:t>, increased mid-latitude sulfur deposition, and a southward shift of the location of the Intertropical Convergence Zone. For these reasons, it would be incorrect to consider Arctic-focused SAI as “local” geoengineering, even when compared to a globally focused strategy.</w:t>
      </w:r>
    </w:p>
    <w:p w14:paraId="1BCC206E" w14:textId="77777777" w:rsidR="00901877" w:rsidRDefault="00901877" w:rsidP="00901877">
      <w:pPr>
        <w:pStyle w:val="Heading3"/>
      </w:pPr>
      <w:r>
        <w:t>1NC---OFF</w:t>
      </w:r>
    </w:p>
    <w:p w14:paraId="0104CF84" w14:textId="471FE343" w:rsidR="00901877" w:rsidRPr="00B0470E" w:rsidRDefault="00901877" w:rsidP="00901877">
      <w:r w:rsidRPr="00B0470E">
        <w:t>Putin DA</w:t>
      </w:r>
    </w:p>
    <w:p w14:paraId="3099AD3B" w14:textId="77777777" w:rsidR="00901877" w:rsidRDefault="00901877" w:rsidP="00901877">
      <w:pPr>
        <w:pStyle w:val="Heading4"/>
      </w:pPr>
      <w:r>
        <w:t xml:space="preserve">His regime is </w:t>
      </w:r>
      <w:r w:rsidRPr="00B0470E">
        <w:rPr>
          <w:u w:val="single"/>
        </w:rPr>
        <w:t>stable</w:t>
      </w:r>
      <w:r>
        <w:t xml:space="preserve"> now, but on the </w:t>
      </w:r>
      <w:r w:rsidRPr="00B0470E">
        <w:rPr>
          <w:u w:val="single"/>
        </w:rPr>
        <w:t>brink</w:t>
      </w:r>
      <w:r>
        <w:t xml:space="preserve">. </w:t>
      </w:r>
    </w:p>
    <w:p w14:paraId="129785B5" w14:textId="77777777" w:rsidR="00901877" w:rsidRPr="008C16D4" w:rsidRDefault="00901877" w:rsidP="00901877">
      <w:r>
        <w:t xml:space="preserve">Maksim </w:t>
      </w:r>
      <w:r w:rsidRPr="00DB3586">
        <w:rPr>
          <w:rStyle w:val="Style13ptBold"/>
        </w:rPr>
        <w:t>Samorukov 24</w:t>
      </w:r>
      <w:r>
        <w:t xml:space="preserve">, Fellow at Carnegie Russia Eurasia Center in Berlin, 4/25/2024, “Putin’s Brittle Regime,” https://www.foreignaffairs.com/russian-federation/putins-brittle-regime </w:t>
      </w:r>
    </w:p>
    <w:p w14:paraId="59F1247E" w14:textId="77777777" w:rsidR="00901877" w:rsidRPr="00E955C3" w:rsidRDefault="00901877" w:rsidP="00901877">
      <w:pPr>
        <w:rPr>
          <w:sz w:val="16"/>
        </w:rPr>
      </w:pPr>
      <w:bookmarkStart w:id="0" w:name="_Hlk211618158"/>
      <w:r w:rsidRPr="00B012BA">
        <w:rPr>
          <w:rStyle w:val="StyleUnderline"/>
          <w:highlight w:val="cyan"/>
        </w:rPr>
        <w:t>On</w:t>
      </w:r>
      <w:r w:rsidRPr="004D3484">
        <w:rPr>
          <w:rStyle w:val="StyleUnderline"/>
        </w:rPr>
        <w:t xml:space="preserve"> the </w:t>
      </w:r>
      <w:r w:rsidRPr="00B012BA">
        <w:rPr>
          <w:rStyle w:val="Emphasis"/>
          <w:highlight w:val="cyan"/>
        </w:rPr>
        <w:t>surface</w:t>
      </w:r>
      <w:r w:rsidRPr="004D3484">
        <w:rPr>
          <w:rStyle w:val="StyleUnderline"/>
        </w:rPr>
        <w:t xml:space="preserve">, Putin’s </w:t>
      </w:r>
      <w:r w:rsidRPr="00343C88">
        <w:rPr>
          <w:rStyle w:val="StyleUnderline"/>
        </w:rPr>
        <w:t xml:space="preserve">regime </w:t>
      </w:r>
      <w:r w:rsidRPr="00343C88">
        <w:rPr>
          <w:rStyle w:val="Emphasis"/>
        </w:rPr>
        <w:t>appears stable</w:t>
      </w:r>
      <w:r w:rsidRPr="00343C88">
        <w:rPr>
          <w:rStyle w:val="StyleUnderline"/>
        </w:rPr>
        <w:t xml:space="preserve">. The </w:t>
      </w:r>
      <w:r w:rsidRPr="00343C88">
        <w:rPr>
          <w:rStyle w:val="Emphasis"/>
        </w:rPr>
        <w:t>docility</w:t>
      </w:r>
      <w:r w:rsidRPr="00343C88">
        <w:rPr>
          <w:rStyle w:val="StyleUnderline"/>
        </w:rPr>
        <w:t xml:space="preserve"> of the </w:t>
      </w:r>
      <w:r w:rsidRPr="00343C88">
        <w:rPr>
          <w:rStyle w:val="Emphasis"/>
        </w:rPr>
        <w:t>elite</w:t>
      </w:r>
      <w:r w:rsidRPr="00343C88">
        <w:rPr>
          <w:rStyle w:val="StyleUnderline"/>
        </w:rPr>
        <w:t xml:space="preserve">, the </w:t>
      </w:r>
      <w:r w:rsidRPr="00343C88">
        <w:rPr>
          <w:rStyle w:val="Emphasis"/>
        </w:rPr>
        <w:t>persistence</w:t>
      </w:r>
      <w:r w:rsidRPr="00343C88">
        <w:rPr>
          <w:rStyle w:val="StyleUnderline"/>
        </w:rPr>
        <w:t xml:space="preserve"> of vast </w:t>
      </w:r>
      <w:r w:rsidRPr="00343C88">
        <w:rPr>
          <w:rStyle w:val="Emphasis"/>
        </w:rPr>
        <w:t>financial reserves</w:t>
      </w:r>
      <w:r w:rsidRPr="00343C88">
        <w:rPr>
          <w:rStyle w:val="StyleUnderline"/>
        </w:rPr>
        <w:t xml:space="preserve"> and </w:t>
      </w:r>
      <w:r w:rsidRPr="00343C88">
        <w:rPr>
          <w:rStyle w:val="Emphasis"/>
        </w:rPr>
        <w:t>oil rents</w:t>
      </w:r>
      <w:r w:rsidRPr="00343C88">
        <w:rPr>
          <w:rStyle w:val="StyleUnderline"/>
        </w:rPr>
        <w:t xml:space="preserve">, and the state’s </w:t>
      </w:r>
      <w:r w:rsidRPr="00343C88">
        <w:rPr>
          <w:rStyle w:val="Emphasis"/>
        </w:rPr>
        <w:t>adeptness</w:t>
      </w:r>
      <w:r w:rsidRPr="00343C88">
        <w:rPr>
          <w:rStyle w:val="StyleUnderline"/>
        </w:rPr>
        <w:t xml:space="preserve"> in shaping </w:t>
      </w:r>
      <w:r w:rsidRPr="00343C88">
        <w:rPr>
          <w:rStyle w:val="Emphasis"/>
        </w:rPr>
        <w:t>public opinion</w:t>
      </w:r>
      <w:r w:rsidRPr="00343C88">
        <w:rPr>
          <w:rStyle w:val="StyleUnderline"/>
        </w:rPr>
        <w:t xml:space="preserve"> all make </w:t>
      </w:r>
      <w:r w:rsidRPr="00B012BA">
        <w:rPr>
          <w:rStyle w:val="StyleUnderline"/>
          <w:highlight w:val="cyan"/>
        </w:rPr>
        <w:t xml:space="preserve">Putin </w:t>
      </w:r>
      <w:r w:rsidRPr="00B012BA">
        <w:rPr>
          <w:rStyle w:val="Emphasis"/>
          <w:highlight w:val="cyan"/>
        </w:rPr>
        <w:t>seem invincible</w:t>
      </w:r>
      <w:r w:rsidRPr="00E955C3">
        <w:rPr>
          <w:sz w:val="16"/>
        </w:rPr>
        <w:t xml:space="preserve">. But his system is “not collapsing” in the same way that the late Soviet Union was “not collapsing.” And as with the Soviet Union, </w:t>
      </w:r>
      <w:r w:rsidRPr="004D3484">
        <w:rPr>
          <w:rStyle w:val="StyleUnderline"/>
        </w:rPr>
        <w:t xml:space="preserve">the </w:t>
      </w:r>
      <w:r w:rsidRPr="00343C88">
        <w:rPr>
          <w:rStyle w:val="Emphasis"/>
        </w:rPr>
        <w:t>structure</w:t>
      </w:r>
      <w:r w:rsidRPr="00343C88">
        <w:rPr>
          <w:rStyle w:val="StyleUnderline"/>
        </w:rPr>
        <w:t xml:space="preserve"> of</w:t>
      </w:r>
      <w:r w:rsidRPr="004D3484">
        <w:rPr>
          <w:rStyle w:val="StyleUnderline"/>
        </w:rPr>
        <w:t xml:space="preserve"> </w:t>
      </w:r>
      <w:r w:rsidRPr="004D3484">
        <w:rPr>
          <w:rStyle w:val="Emphasis"/>
        </w:rPr>
        <w:t xml:space="preserve">Putin’s </w:t>
      </w:r>
      <w:r w:rsidRPr="00B012BA">
        <w:rPr>
          <w:rStyle w:val="Emphasis"/>
          <w:highlight w:val="cyan"/>
        </w:rPr>
        <w:t>regime</w:t>
      </w:r>
      <w:r w:rsidRPr="00343C88">
        <w:rPr>
          <w:rStyle w:val="StyleUnderline"/>
        </w:rPr>
        <w:t xml:space="preserve"> makes</w:t>
      </w:r>
      <w:r w:rsidRPr="004D3484">
        <w:rPr>
          <w:rStyle w:val="StyleUnderline"/>
        </w:rPr>
        <w:t xml:space="preserve"> it </w:t>
      </w:r>
      <w:r w:rsidRPr="00343C88">
        <w:rPr>
          <w:rStyle w:val="Emphasis"/>
        </w:rPr>
        <w:t xml:space="preserve">far </w:t>
      </w:r>
      <w:r w:rsidRPr="00B012BA">
        <w:rPr>
          <w:rStyle w:val="Emphasis"/>
          <w:highlight w:val="cyan"/>
        </w:rPr>
        <w:t>more fragile</w:t>
      </w:r>
      <w:r w:rsidRPr="00B012BA">
        <w:rPr>
          <w:rStyle w:val="StyleUnderline"/>
          <w:highlight w:val="cyan"/>
        </w:rPr>
        <w:t xml:space="preserve"> </w:t>
      </w:r>
      <w:r w:rsidRPr="00AC73D7">
        <w:rPr>
          <w:rStyle w:val="StyleUnderline"/>
        </w:rPr>
        <w:t xml:space="preserve">than it </w:t>
      </w:r>
      <w:r w:rsidRPr="00AC73D7">
        <w:rPr>
          <w:rStyle w:val="Emphasis"/>
        </w:rPr>
        <w:t>appears</w:t>
      </w:r>
      <w:r w:rsidRPr="00AC73D7">
        <w:rPr>
          <w:sz w:val="16"/>
        </w:rPr>
        <w:t>.</w:t>
      </w:r>
    </w:p>
    <w:p w14:paraId="1311CCA8" w14:textId="77777777" w:rsidR="00901877" w:rsidRPr="00E955C3" w:rsidRDefault="00901877" w:rsidP="00901877">
      <w:pPr>
        <w:rPr>
          <w:sz w:val="16"/>
        </w:rPr>
      </w:pPr>
      <w:r w:rsidRPr="00E955C3">
        <w:rPr>
          <w:sz w:val="16"/>
        </w:rPr>
        <w:t xml:space="preserve">Consider that, just </w:t>
      </w:r>
      <w:r w:rsidRPr="004D3484">
        <w:rPr>
          <w:rStyle w:val="StyleUnderline"/>
        </w:rPr>
        <w:t xml:space="preserve">a year ago, </w:t>
      </w:r>
      <w:r w:rsidRPr="009A19CD">
        <w:rPr>
          <w:rStyle w:val="Emphasis"/>
        </w:rPr>
        <w:t>hardly anyone</w:t>
      </w:r>
      <w:r w:rsidRPr="004D3484">
        <w:rPr>
          <w:rStyle w:val="StyleUnderline"/>
        </w:rPr>
        <w:t xml:space="preserve"> could have envisioned </w:t>
      </w:r>
      <w:r w:rsidRPr="00B012BA">
        <w:rPr>
          <w:rStyle w:val="Emphasis"/>
          <w:highlight w:val="cyan"/>
        </w:rPr>
        <w:t>Prigozhin’s</w:t>
      </w:r>
      <w:r w:rsidRPr="009A19CD">
        <w:rPr>
          <w:rStyle w:val="Emphasis"/>
        </w:rPr>
        <w:t xml:space="preserve"> mercenaries </w:t>
      </w:r>
      <w:r w:rsidRPr="00B012BA">
        <w:rPr>
          <w:rStyle w:val="Emphasis"/>
          <w:highlight w:val="cyan"/>
        </w:rPr>
        <w:t>march</w:t>
      </w:r>
      <w:r w:rsidRPr="00343C88">
        <w:rPr>
          <w:rStyle w:val="Emphasis"/>
        </w:rPr>
        <w:t>ing</w:t>
      </w:r>
      <w:r w:rsidRPr="00E955C3">
        <w:rPr>
          <w:sz w:val="16"/>
        </w:rPr>
        <w:t xml:space="preserve"> hundreds of miles </w:t>
      </w:r>
      <w:r w:rsidRPr="004D3484">
        <w:rPr>
          <w:rStyle w:val="StyleUnderline"/>
        </w:rPr>
        <w:t>toward Moscow</w:t>
      </w:r>
      <w:r w:rsidRPr="00E955C3">
        <w:rPr>
          <w:sz w:val="16"/>
        </w:rPr>
        <w:t xml:space="preserve"> and meeting hardly any resistance along the way, </w:t>
      </w:r>
      <w:r w:rsidRPr="004D3484">
        <w:rPr>
          <w:rStyle w:val="StyleUnderline"/>
        </w:rPr>
        <w:t xml:space="preserve">or an </w:t>
      </w:r>
      <w:r w:rsidRPr="00B012BA">
        <w:rPr>
          <w:rStyle w:val="Emphasis"/>
          <w:highlight w:val="cyan"/>
        </w:rPr>
        <w:t>anti-Semitic mob</w:t>
      </w:r>
      <w:r w:rsidRPr="004D3484">
        <w:rPr>
          <w:rStyle w:val="StyleUnderline"/>
        </w:rPr>
        <w:t xml:space="preserve"> storming</w:t>
      </w:r>
      <w:r w:rsidRPr="00E955C3">
        <w:rPr>
          <w:sz w:val="16"/>
        </w:rPr>
        <w:t xml:space="preserve"> a Russian </w:t>
      </w:r>
      <w:r w:rsidRPr="004D3484">
        <w:rPr>
          <w:rStyle w:val="StyleUnderline"/>
        </w:rPr>
        <w:t xml:space="preserve">international airport. </w:t>
      </w:r>
      <w:r w:rsidRPr="00B012BA">
        <w:rPr>
          <w:rStyle w:val="StyleUnderline"/>
          <w:highlight w:val="cyan"/>
        </w:rPr>
        <w:t xml:space="preserve">Similar </w:t>
      </w:r>
      <w:r w:rsidRPr="00B012BA">
        <w:rPr>
          <w:rStyle w:val="Emphasis"/>
          <w:highlight w:val="cyan"/>
        </w:rPr>
        <w:t>unpredictability</w:t>
      </w:r>
      <w:r w:rsidRPr="004D3484">
        <w:rPr>
          <w:rStyle w:val="StyleUnderline"/>
        </w:rPr>
        <w:t xml:space="preserve"> is likely to </w:t>
      </w:r>
      <w:r w:rsidRPr="00B012BA">
        <w:rPr>
          <w:rStyle w:val="StyleUnderline"/>
          <w:highlight w:val="cyan"/>
        </w:rPr>
        <w:t xml:space="preserve">mark </w:t>
      </w:r>
      <w:r w:rsidRPr="00B012BA">
        <w:rPr>
          <w:rStyle w:val="Emphasis"/>
          <w:highlight w:val="cyan"/>
        </w:rPr>
        <w:t>future crises</w:t>
      </w:r>
      <w:r w:rsidRPr="004D3484">
        <w:rPr>
          <w:rStyle w:val="StyleUnderline"/>
        </w:rPr>
        <w:t xml:space="preserve"> of the Russian regime</w:t>
      </w:r>
      <w:r w:rsidRPr="009A19CD">
        <w:rPr>
          <w:rStyle w:val="StyleUnderline"/>
        </w:rPr>
        <w:t xml:space="preserve">. </w:t>
      </w:r>
      <w:r w:rsidRPr="00B012BA">
        <w:rPr>
          <w:rStyle w:val="StyleUnderline"/>
          <w:highlight w:val="cyan"/>
        </w:rPr>
        <w:t>Even</w:t>
      </w:r>
      <w:r w:rsidRPr="009A19CD">
        <w:rPr>
          <w:rStyle w:val="StyleUnderline"/>
        </w:rPr>
        <w:t xml:space="preserve"> a </w:t>
      </w:r>
      <w:r w:rsidRPr="00B012BA">
        <w:rPr>
          <w:rStyle w:val="Emphasis"/>
          <w:highlight w:val="cyan"/>
        </w:rPr>
        <w:t>minor incident</w:t>
      </w:r>
      <w:r w:rsidRPr="00E955C3">
        <w:rPr>
          <w:sz w:val="16"/>
        </w:rPr>
        <w:t xml:space="preserve">, whether a setback in Ukraine, elite infighting, or new domestic unrest, </w:t>
      </w:r>
      <w:r w:rsidRPr="009A19CD">
        <w:rPr>
          <w:rStyle w:val="StyleUnderline"/>
        </w:rPr>
        <w:t xml:space="preserve">could </w:t>
      </w:r>
      <w:r w:rsidRPr="00B012BA">
        <w:rPr>
          <w:rStyle w:val="Emphasis"/>
          <w:highlight w:val="cyan"/>
        </w:rPr>
        <w:t>trigger</w:t>
      </w:r>
      <w:r w:rsidRPr="00343C88">
        <w:rPr>
          <w:rStyle w:val="StyleUnderline"/>
        </w:rPr>
        <w:t xml:space="preserve"> a </w:t>
      </w:r>
      <w:r w:rsidRPr="00343C88">
        <w:rPr>
          <w:rStyle w:val="Emphasis"/>
        </w:rPr>
        <w:t xml:space="preserve">political </w:t>
      </w:r>
      <w:r w:rsidRPr="00B012BA">
        <w:rPr>
          <w:rStyle w:val="Emphasis"/>
          <w:highlight w:val="cyan"/>
        </w:rPr>
        <w:t>avalanche</w:t>
      </w:r>
      <w:r w:rsidRPr="00E955C3">
        <w:rPr>
          <w:sz w:val="16"/>
        </w:rPr>
        <w:t xml:space="preserve"> if accelerated by the authorities’ inaction or policies based on Putin’s delusions. </w:t>
      </w:r>
      <w:r w:rsidRPr="009A19CD">
        <w:rPr>
          <w:rStyle w:val="StyleUnderline"/>
        </w:rPr>
        <w:t>It is not the gravity of</w:t>
      </w:r>
      <w:r w:rsidRPr="00E955C3">
        <w:rPr>
          <w:sz w:val="16"/>
        </w:rPr>
        <w:t xml:space="preserve"> Russia’s </w:t>
      </w:r>
      <w:r w:rsidRPr="009A19CD">
        <w:rPr>
          <w:rStyle w:val="StyleUnderline"/>
        </w:rPr>
        <w:t xml:space="preserve">problems but how the Kremlin deals with them that has positioned </w:t>
      </w:r>
      <w:r w:rsidRPr="00AC73D7">
        <w:rPr>
          <w:rStyle w:val="StyleUnderline"/>
        </w:rPr>
        <w:t xml:space="preserve">the regime </w:t>
      </w:r>
      <w:r w:rsidRPr="00AC73D7">
        <w:rPr>
          <w:rStyle w:val="Emphasis"/>
        </w:rPr>
        <w:t>permanently</w:t>
      </w:r>
      <w:r w:rsidRPr="00AC73D7">
        <w:rPr>
          <w:rStyle w:val="StyleUnderline"/>
        </w:rPr>
        <w:t xml:space="preserve"> on the </w:t>
      </w:r>
      <w:r w:rsidRPr="00AC73D7">
        <w:rPr>
          <w:rStyle w:val="Emphasis"/>
        </w:rPr>
        <w:t>brink of collapse</w:t>
      </w:r>
      <w:r w:rsidRPr="00AC73D7">
        <w:rPr>
          <w:sz w:val="16"/>
        </w:rPr>
        <w:t>.</w:t>
      </w:r>
    </w:p>
    <w:p w14:paraId="2CE500C8" w14:textId="77777777" w:rsidR="00901877" w:rsidRDefault="00901877" w:rsidP="00901877">
      <w:pPr>
        <w:rPr>
          <w:sz w:val="16"/>
        </w:rPr>
      </w:pPr>
      <w:r w:rsidRPr="009A19CD">
        <w:rPr>
          <w:rStyle w:val="StyleUnderline"/>
        </w:rPr>
        <w:t>A collapse may take years</w:t>
      </w:r>
      <w:r w:rsidRPr="00E955C3">
        <w:rPr>
          <w:sz w:val="16"/>
        </w:rPr>
        <w:t xml:space="preserve"> to materialize. </w:t>
      </w:r>
      <w:r w:rsidRPr="009A19CD">
        <w:rPr>
          <w:rStyle w:val="StyleUnderline"/>
        </w:rPr>
        <w:t>Or</w:t>
      </w:r>
      <w:r w:rsidRPr="00E955C3">
        <w:rPr>
          <w:sz w:val="16"/>
        </w:rPr>
        <w:t xml:space="preserve"> it could happen in a matter of </w:t>
      </w:r>
      <w:r w:rsidRPr="009A19CD">
        <w:rPr>
          <w:rStyle w:val="StyleUnderline"/>
        </w:rPr>
        <w:t>weeks</w:t>
      </w:r>
      <w:r w:rsidRPr="00E955C3">
        <w:rPr>
          <w:sz w:val="16"/>
        </w:rPr>
        <w:t xml:space="preserve">. But the West should be aware that </w:t>
      </w:r>
      <w:r w:rsidRPr="00B012BA">
        <w:rPr>
          <w:rStyle w:val="StyleUnderline"/>
          <w:highlight w:val="cyan"/>
        </w:rPr>
        <w:t xml:space="preserve">at </w:t>
      </w:r>
      <w:r w:rsidRPr="00B012BA">
        <w:rPr>
          <w:rStyle w:val="Emphasis"/>
          <w:highlight w:val="cyan"/>
        </w:rPr>
        <w:t>any</w:t>
      </w:r>
      <w:r w:rsidRPr="009A19CD">
        <w:rPr>
          <w:rStyle w:val="Emphasis"/>
        </w:rPr>
        <w:t xml:space="preserve"> given </w:t>
      </w:r>
      <w:r w:rsidRPr="00B012BA">
        <w:rPr>
          <w:rStyle w:val="Emphasis"/>
          <w:highlight w:val="cyan"/>
        </w:rPr>
        <w:t>moment</w:t>
      </w:r>
      <w:r w:rsidRPr="009A19CD">
        <w:rPr>
          <w:rStyle w:val="StyleUnderline"/>
        </w:rPr>
        <w:t xml:space="preserve"> the events in </w:t>
      </w:r>
      <w:r w:rsidRPr="00B012BA">
        <w:rPr>
          <w:rStyle w:val="StyleUnderline"/>
          <w:highlight w:val="cyan"/>
        </w:rPr>
        <w:t>Russia</w:t>
      </w:r>
      <w:r w:rsidRPr="009A19CD">
        <w:rPr>
          <w:rStyle w:val="StyleUnderline"/>
        </w:rPr>
        <w:t xml:space="preserve"> may </w:t>
      </w:r>
      <w:r w:rsidRPr="00B012BA">
        <w:rPr>
          <w:rStyle w:val="Emphasis"/>
          <w:highlight w:val="cyan"/>
        </w:rPr>
        <w:t>spiral</w:t>
      </w:r>
      <w:r w:rsidRPr="00B012BA">
        <w:rPr>
          <w:rStyle w:val="StyleUnderline"/>
          <w:highlight w:val="cyan"/>
        </w:rPr>
        <w:t xml:space="preserve"> out of</w:t>
      </w:r>
      <w:r w:rsidRPr="009A19CD">
        <w:rPr>
          <w:rStyle w:val="StyleUnderline"/>
        </w:rPr>
        <w:t xml:space="preserve"> the </w:t>
      </w:r>
      <w:r w:rsidRPr="00B012BA">
        <w:rPr>
          <w:rStyle w:val="StyleUnderline"/>
          <w:highlight w:val="cyan"/>
        </w:rPr>
        <w:t>Kremlin’s control</w:t>
      </w:r>
      <w:r w:rsidRPr="009A19CD">
        <w:rPr>
          <w:rStyle w:val="StyleUnderline"/>
        </w:rPr>
        <w:t xml:space="preserve">, </w:t>
      </w:r>
      <w:r w:rsidRPr="009A19CD">
        <w:rPr>
          <w:rStyle w:val="Emphasis"/>
        </w:rPr>
        <w:t>triggering</w:t>
      </w:r>
      <w:r w:rsidRPr="009A19CD">
        <w:rPr>
          <w:rStyle w:val="StyleUnderline"/>
        </w:rPr>
        <w:t xml:space="preserve"> the </w:t>
      </w:r>
      <w:r w:rsidRPr="009A19CD">
        <w:rPr>
          <w:rStyle w:val="Emphasis"/>
        </w:rPr>
        <w:t>swift demise</w:t>
      </w:r>
      <w:r w:rsidRPr="009A19CD">
        <w:rPr>
          <w:rStyle w:val="StyleUnderline"/>
        </w:rPr>
        <w:t xml:space="preserve"> of its </w:t>
      </w:r>
      <w:r w:rsidRPr="009A19CD">
        <w:rPr>
          <w:rStyle w:val="Emphasis"/>
        </w:rPr>
        <w:t>seemingly imperishable regime</w:t>
      </w:r>
      <w:r w:rsidRPr="00E955C3">
        <w:rPr>
          <w:sz w:val="16"/>
        </w:rPr>
        <w:t>.</w:t>
      </w:r>
    </w:p>
    <w:bookmarkEnd w:id="0"/>
    <w:p w14:paraId="685BB186" w14:textId="77777777" w:rsidR="00901877" w:rsidRPr="006B5B5E" w:rsidRDefault="00901877" w:rsidP="00901877">
      <w:pPr>
        <w:pStyle w:val="Heading4"/>
      </w:pPr>
      <w:r>
        <w:t xml:space="preserve">US leadership causes </w:t>
      </w:r>
      <w:r w:rsidRPr="00AE7DCB">
        <w:rPr>
          <w:u w:val="single"/>
        </w:rPr>
        <w:t>status denial</w:t>
      </w:r>
      <w:r>
        <w:t xml:space="preserve"> in the Arctic collapses Putin’s regime.</w:t>
      </w:r>
    </w:p>
    <w:p w14:paraId="20B65CB7" w14:textId="77777777" w:rsidR="00901877" w:rsidRPr="0030440A" w:rsidRDefault="00901877" w:rsidP="00901877">
      <w:r w:rsidRPr="0030440A">
        <w:rPr>
          <w:rStyle w:val="Style13ptBold"/>
        </w:rPr>
        <w:t xml:space="preserve">Elmore </w:t>
      </w:r>
      <w:r>
        <w:rPr>
          <w:rStyle w:val="Style13ptBold"/>
        </w:rPr>
        <w:t>‘</w:t>
      </w:r>
      <w:r w:rsidRPr="0030440A">
        <w:rPr>
          <w:rStyle w:val="Style13ptBold"/>
        </w:rPr>
        <w:t>21</w:t>
      </w:r>
      <w:r>
        <w:t xml:space="preserve"> [Jeffery, December; </w:t>
      </w:r>
      <w:r>
        <w:rPr>
          <w:rStyle w:val="Style13ptBold"/>
          <w:b w:val="0"/>
          <w:bCs w:val="0"/>
          <w:sz w:val="22"/>
        </w:rPr>
        <w:t>Master of the arts in Security Studies from the Naval Postgraduate School, Captain, United States Air Force; Naval Postgraduate Academy, “</w:t>
      </w:r>
      <w:r w:rsidRPr="00BA0E21">
        <w:t>RUSSIA’S CONTRADICTORY ARCTIC STRATEGIES: COOPERATION, CONFLICT, AND EVERYTHING IN-BETWEEN</w:t>
      </w:r>
      <w:r>
        <w:rPr>
          <w:rStyle w:val="Style13ptBold"/>
          <w:b w:val="0"/>
          <w:bCs w:val="0"/>
          <w:sz w:val="22"/>
        </w:rPr>
        <w:t xml:space="preserve">”, </w:t>
      </w:r>
      <w:r w:rsidRPr="007656C5">
        <w:rPr>
          <w:rStyle w:val="Style13ptBold"/>
          <w:b w:val="0"/>
          <w:bCs w:val="0"/>
          <w:sz w:val="22"/>
        </w:rPr>
        <w:t>https://apps.dtic.mil/sti/trecms/pdf/AD1164907.pdf</w:t>
      </w:r>
      <w:r>
        <w:rPr>
          <w:rStyle w:val="Style13ptBold"/>
          <w:b w:val="0"/>
          <w:bCs w:val="0"/>
          <w:sz w:val="22"/>
        </w:rPr>
        <w:t>]</w:t>
      </w:r>
    </w:p>
    <w:p w14:paraId="0F0F95B3" w14:textId="77777777" w:rsidR="00901877" w:rsidRPr="006B5B5E" w:rsidRDefault="00901877" w:rsidP="00901877">
      <w:pPr>
        <w:rPr>
          <w:sz w:val="16"/>
        </w:rPr>
      </w:pPr>
      <w:r w:rsidRPr="00B012BA">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B012BA">
        <w:rPr>
          <w:rStyle w:val="StyleUnderline"/>
          <w:highlight w:val="cyan"/>
        </w:rPr>
        <w:t>historically used</w:t>
      </w:r>
      <w:r w:rsidRPr="006B5B5E">
        <w:rPr>
          <w:rStyle w:val="StyleUnderline"/>
        </w:rPr>
        <w:t xml:space="preserve"> the </w:t>
      </w:r>
      <w:r w:rsidRPr="00B012BA">
        <w:rPr>
          <w:rStyle w:val="StyleUnderline"/>
          <w:highlight w:val="cyan"/>
        </w:rPr>
        <w:t>Arctic as</w:t>
      </w:r>
      <w:r w:rsidRPr="006B5B5E">
        <w:rPr>
          <w:rStyle w:val="StyleUnderline"/>
        </w:rPr>
        <w:t xml:space="preserve"> an object of </w:t>
      </w:r>
      <w:r w:rsidRPr="00EA1DA6">
        <w:rPr>
          <w:rStyle w:val="StyleUnderline"/>
        </w:rPr>
        <w:t xml:space="preserve">nationalistic </w:t>
      </w:r>
      <w:r w:rsidRPr="00B012BA">
        <w:rPr>
          <w:rStyle w:val="StyleUnderline"/>
          <w:highlight w:val="cyan"/>
        </w:rPr>
        <w:t>legitimation</w:t>
      </w:r>
      <w:r w:rsidRPr="006B5B5E">
        <w:rPr>
          <w:rStyle w:val="StyleUnderline"/>
        </w:rPr>
        <w:t xml:space="preserve"> an </w:t>
      </w:r>
      <w:r w:rsidRPr="00B012BA">
        <w:rPr>
          <w:rStyle w:val="StyleUnderline"/>
          <w:highlight w:val="cyan"/>
        </w:rPr>
        <w:t>and</w:t>
      </w:r>
      <w:r w:rsidRPr="006B5B5E">
        <w:rPr>
          <w:rStyle w:val="StyleUnderline"/>
        </w:rPr>
        <w:t xml:space="preserve"> a </w:t>
      </w:r>
      <w:r w:rsidRPr="00EA1DA6">
        <w:rPr>
          <w:rStyle w:val="StyleUnderline"/>
        </w:rPr>
        <w:t xml:space="preserve">propagandistic </w:t>
      </w:r>
      <w:r w:rsidRPr="00B012BA">
        <w:rPr>
          <w:rStyle w:val="StyleUnderline"/>
          <w:highlight w:val="cyan"/>
        </w:rPr>
        <w:t>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63EEB6DD" w14:textId="77777777" w:rsidR="00901877" w:rsidRPr="006B5B5E" w:rsidRDefault="00901877" w:rsidP="00901877">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 xml:space="preserve">The Arctic came to be presented as the </w:t>
      </w:r>
      <w:proofErr w:type="spellStart"/>
      <w:r w:rsidRPr="006B5B5E">
        <w:rPr>
          <w:rStyle w:val="StyleUnderline"/>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B012BA">
        <w:rPr>
          <w:rStyle w:val="StyleUnderline"/>
          <w:highlight w:val="cyan"/>
        </w:rPr>
        <w:t>celebrate</w:t>
      </w:r>
      <w:r w:rsidRPr="006B5B5E">
        <w:rPr>
          <w:sz w:val="16"/>
        </w:rPr>
        <w:t xml:space="preserve"> the Stalinist values of </w:t>
      </w:r>
      <w:proofErr w:type="gramStart"/>
      <w:r w:rsidRPr="00B012BA">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B012BA">
        <w:rPr>
          <w:rStyle w:val="StyleUnderline"/>
          <w:highlight w:val="cyan"/>
        </w:rPr>
        <w:t>and</w:t>
      </w:r>
      <w:r w:rsidRPr="006B5B5E">
        <w:rPr>
          <w:sz w:val="16"/>
        </w:rPr>
        <w:t xml:space="preserve"> </w:t>
      </w:r>
      <w:r w:rsidRPr="00B012BA">
        <w:rPr>
          <w:rStyle w:val="Emphasis"/>
          <w:highlight w:val="cyan"/>
        </w:rPr>
        <w:t>tech</w:t>
      </w:r>
      <w:r w:rsidRPr="006B5B5E">
        <w:rPr>
          <w:sz w:val="16"/>
        </w:rPr>
        <w:t xml:space="preserve">nological </w:t>
      </w:r>
      <w:r w:rsidRPr="00B012BA">
        <w:rPr>
          <w:rStyle w:val="Emphasis"/>
          <w:highlight w:val="cyan"/>
        </w:rPr>
        <w:t>prowess</w:t>
      </w:r>
      <w:r w:rsidRPr="006B5B5E">
        <w:rPr>
          <w:sz w:val="16"/>
        </w:rPr>
        <w:t>, and to underscore the extraordinary industrial capacities of socialism, as it conquered one of the world’s most extreme natural environments.212</w:t>
      </w:r>
    </w:p>
    <w:p w14:paraId="57EA1706" w14:textId="77777777" w:rsidR="00901877" w:rsidRPr="006B5B5E" w:rsidRDefault="00901877" w:rsidP="00901877">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EA1DA6">
        <w:rPr>
          <w:rStyle w:val="StyleUnderline"/>
        </w:rPr>
        <w:t>locomotives of</w:t>
      </w:r>
      <w:r w:rsidRPr="006B5B5E">
        <w:rPr>
          <w:rStyle w:val="StyleUnderline"/>
        </w:rPr>
        <w:t xml:space="preserve"> the country’s economic </w:t>
      </w:r>
      <w:r w:rsidRPr="00EA1DA6">
        <w:rPr>
          <w:rStyle w:val="StyleUnderline"/>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4A8219BF" w14:textId="77777777" w:rsidR="00901877" w:rsidRPr="006B5B5E" w:rsidRDefault="00901877" w:rsidP="00901877">
      <w:pPr>
        <w:rPr>
          <w:sz w:val="16"/>
        </w:rPr>
      </w:pPr>
      <w:r w:rsidRPr="00B012BA">
        <w:rPr>
          <w:rStyle w:val="StyleUnderline"/>
          <w:highlight w:val="cyan"/>
        </w:rPr>
        <w:t>Why has Moscow chosen</w:t>
      </w:r>
      <w:r w:rsidRPr="006B5B5E">
        <w:rPr>
          <w:rStyle w:val="StyleUnderline"/>
        </w:rPr>
        <w:t xml:space="preserve"> in the 21st century to reinstate </w:t>
      </w:r>
      <w:r w:rsidRPr="00B012BA">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B012BA">
        <w:rPr>
          <w:rStyle w:val="StyleUnderline"/>
          <w:highlight w:val="cyan"/>
        </w:rPr>
        <w:t>to counter</w:t>
      </w:r>
      <w:r w:rsidRPr="006B5B5E">
        <w:rPr>
          <w:rStyle w:val="StyleUnderline"/>
        </w:rPr>
        <w:t xml:space="preserve"> the </w:t>
      </w:r>
      <w:r w:rsidRPr="00B012BA">
        <w:rPr>
          <w:rStyle w:val="StyleUnderline"/>
          <w:highlight w:val="cyan"/>
        </w:rPr>
        <w:t>weakening</w:t>
      </w:r>
      <w:r w:rsidRPr="006B5B5E">
        <w:rPr>
          <w:rStyle w:val="StyleUnderline"/>
        </w:rPr>
        <w:t xml:space="preserve"> in the </w:t>
      </w:r>
      <w:r w:rsidRPr="00B012BA">
        <w:rPr>
          <w:rStyle w:val="StyleUnderline"/>
          <w:highlight w:val="cyan"/>
        </w:rPr>
        <w:t>domestic</w:t>
      </w:r>
      <w:r w:rsidRPr="006B5B5E">
        <w:rPr>
          <w:rStyle w:val="StyleUnderline"/>
        </w:rPr>
        <w:t xml:space="preserve"> </w:t>
      </w:r>
      <w:r w:rsidRPr="00B012BA">
        <w:rPr>
          <w:rStyle w:val="StyleUnderline"/>
          <w:highlight w:val="cyan"/>
        </w:rPr>
        <w:t>support for</w:t>
      </w:r>
      <w:r w:rsidRPr="006B5B5E">
        <w:rPr>
          <w:sz w:val="16"/>
        </w:rPr>
        <w:t xml:space="preserve"> the authoritarianism established by Vladimir </w:t>
      </w:r>
      <w:r w:rsidRPr="00B012BA">
        <w:rPr>
          <w:rStyle w:val="Emphasis"/>
          <w:highlight w:val="cyan"/>
        </w:rPr>
        <w:t>Putin</w:t>
      </w:r>
      <w:r w:rsidRPr="006B5B5E">
        <w:rPr>
          <w:sz w:val="16"/>
        </w:rPr>
        <w:t xml:space="preserve">, </w:t>
      </w:r>
      <w:r w:rsidRPr="00B012BA">
        <w:rPr>
          <w:rStyle w:val="StyleUnderline"/>
          <w:highlight w:val="cyan"/>
        </w:rPr>
        <w:t>the</w:t>
      </w:r>
      <w:r w:rsidRPr="006B5B5E">
        <w:rPr>
          <w:rStyle w:val="StyleUnderline"/>
        </w:rPr>
        <w:t xml:space="preserve"> ruling regime is inciting nationalist fervor in the </w:t>
      </w:r>
      <w:r w:rsidRPr="00B012BA">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B012BA">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7C2282AF" w14:textId="77777777" w:rsidR="00901877" w:rsidRPr="006B5B5E" w:rsidRDefault="00901877" w:rsidP="00901877">
      <w:pPr>
        <w:rPr>
          <w:sz w:val="16"/>
        </w:rPr>
      </w:pPr>
      <w:r w:rsidRPr="006B5B5E">
        <w:rPr>
          <w:sz w:val="16"/>
        </w:rPr>
        <w:t xml:space="preserve">Because of this imperative, some scholars claim that </w:t>
      </w:r>
      <w:r w:rsidRPr="00B012BA">
        <w:rPr>
          <w:rStyle w:val="StyleUnderline"/>
          <w:highlight w:val="cyan"/>
        </w:rPr>
        <w:t>Russia’s</w:t>
      </w:r>
      <w:r w:rsidRPr="006B5B5E">
        <w:rPr>
          <w:sz w:val="16"/>
        </w:rPr>
        <w:t xml:space="preserve"> revisionary </w:t>
      </w:r>
      <w:r w:rsidRPr="00B012BA">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B012BA">
        <w:rPr>
          <w:rStyle w:val="Emphasis"/>
          <w:highlight w:val="cyan"/>
        </w:rPr>
        <w:t>exploit</w:t>
      </w:r>
      <w:r w:rsidRPr="006B5B5E">
        <w:rPr>
          <w:rStyle w:val="StyleUnderline"/>
        </w:rPr>
        <w:t xml:space="preserve">ing issues with nationalist mobilization potential, like </w:t>
      </w:r>
      <w:r w:rsidRPr="00B012BA">
        <w:rPr>
          <w:rStyle w:val="StyleUnderline"/>
          <w:highlight w:val="cyan"/>
        </w:rPr>
        <w:t xml:space="preserve">the </w:t>
      </w:r>
      <w:r w:rsidRPr="00B012BA">
        <w:rPr>
          <w:rStyle w:val="Emphasis"/>
          <w:highlight w:val="cyan"/>
        </w:rPr>
        <w:t>Arctic</w:t>
      </w:r>
      <w:r w:rsidRPr="00B012BA">
        <w:rPr>
          <w:rStyle w:val="StyleUnderline"/>
          <w:highlight w:val="cyan"/>
        </w:rPr>
        <w:t xml:space="preserve">, to </w:t>
      </w:r>
      <w:r w:rsidRPr="00B012BA">
        <w:rPr>
          <w:rStyle w:val="Emphasis"/>
          <w:highlight w:val="cyan"/>
        </w:rPr>
        <w:t xml:space="preserve">bolster its </w:t>
      </w:r>
      <w:r w:rsidRPr="00EA1DA6">
        <w:rPr>
          <w:rStyle w:val="Emphasis"/>
        </w:rPr>
        <w:t xml:space="preserve">authoritarian </w:t>
      </w:r>
      <w:r w:rsidRPr="00B012BA">
        <w:rPr>
          <w:rStyle w:val="Emphasis"/>
          <w:highlight w:val="cyan"/>
        </w:rPr>
        <w:t>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52FC6CA8" w14:textId="77777777" w:rsidR="00901877" w:rsidRPr="00D633CD" w:rsidRDefault="00901877" w:rsidP="00901877">
      <w:pPr>
        <w:ind w:left="720"/>
      </w:pPr>
      <w:proofErr w:type="gramStart"/>
      <w:r w:rsidRPr="00D633CD">
        <w:rPr>
          <w:rStyle w:val="Emphasis"/>
        </w:rPr>
        <w:t xml:space="preserve">In order </w:t>
      </w:r>
      <w:r w:rsidRPr="00B012BA">
        <w:rPr>
          <w:rStyle w:val="Emphasis"/>
          <w:highlight w:val="cyan"/>
        </w:rPr>
        <w:t>for</w:t>
      </w:r>
      <w:proofErr w:type="gramEnd"/>
      <w:r w:rsidRPr="00B012BA">
        <w:rPr>
          <w:rStyle w:val="Emphasis"/>
          <w:highlight w:val="cyan"/>
        </w:rPr>
        <w:t xml:space="preserve"> Putin to stay in power</w:t>
      </w:r>
      <w:r w:rsidRPr="00B012BA">
        <w:rPr>
          <w:sz w:val="16"/>
          <w:highlight w:val="cyan"/>
        </w:rPr>
        <w:t xml:space="preserve">, </w:t>
      </w:r>
      <w:r w:rsidRPr="00EA1DA6">
        <w:rPr>
          <w:rStyle w:val="StyleUnderline"/>
        </w:rPr>
        <w:t xml:space="preserve">the </w:t>
      </w:r>
      <w:r w:rsidRPr="00B012BA">
        <w:rPr>
          <w:rStyle w:val="StyleUnderline"/>
          <w:highlight w:val="cyan"/>
        </w:rPr>
        <w:t xml:space="preserve">Russian people must believe </w:t>
      </w:r>
      <w:r w:rsidRPr="00EA1DA6">
        <w:rPr>
          <w:rStyle w:val="StyleUnderline"/>
        </w:rPr>
        <w:t>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B012BA">
        <w:rPr>
          <w:rStyle w:val="StyleUnderline"/>
          <w:highlight w:val="cyan"/>
        </w:rPr>
        <w:t xml:space="preserve">Russia can </w:t>
      </w:r>
      <w:r w:rsidRPr="00B012BA">
        <w:rPr>
          <w:rStyle w:val="Emphasis"/>
          <w:sz w:val="30"/>
          <w:szCs w:val="30"/>
          <w:highlight w:val="cyan"/>
        </w:rPr>
        <w:t>successfully compete</w:t>
      </w:r>
      <w:r w:rsidRPr="00B012BA">
        <w:rPr>
          <w:rStyle w:val="StyleUnderline"/>
          <w:highlight w:val="cyan"/>
        </w:rPr>
        <w:t xml:space="preserve"> </w:t>
      </w:r>
      <w:r w:rsidRPr="00EA1DA6">
        <w:rPr>
          <w:rStyle w:val="StyleUnderline"/>
        </w:rPr>
        <w:t>with the West</w:t>
      </w:r>
      <w:r w:rsidRPr="00EA1DA6">
        <w:rPr>
          <w:sz w:val="16"/>
        </w:rPr>
        <w:t xml:space="preserve">. </w:t>
      </w:r>
      <w:r w:rsidRPr="00EA1DA6">
        <w:rPr>
          <w:rStyle w:val="StyleUnderline"/>
        </w:rPr>
        <w:t xml:space="preserve">The </w:t>
      </w:r>
      <w:r w:rsidRPr="00B012BA">
        <w:rPr>
          <w:rStyle w:val="StyleUnderline"/>
          <w:highlight w:val="cyan"/>
        </w:rPr>
        <w:t xml:space="preserve">narrative of the Arctic as </w:t>
      </w:r>
      <w:r w:rsidRPr="00EA1DA6">
        <w:rPr>
          <w:rStyle w:val="StyleUnderline"/>
        </w:rPr>
        <w:t xml:space="preserve">a </w:t>
      </w:r>
      <w:r w:rsidRPr="00B012BA">
        <w:rPr>
          <w:rStyle w:val="StyleUnderline"/>
          <w:highlight w:val="cyan"/>
        </w:rPr>
        <w:t xml:space="preserve">sacred </w:t>
      </w:r>
      <w:r w:rsidRPr="00EA1DA6">
        <w:rPr>
          <w:rStyle w:val="StyleUnderline"/>
        </w:rPr>
        <w:t xml:space="preserve">space endowed </w:t>
      </w:r>
      <w:r w:rsidRPr="00B012BA">
        <w:rPr>
          <w:rStyle w:val="StyleUnderline"/>
          <w:highlight w:val="cyan"/>
        </w:rPr>
        <w:t>with the power to revive</w:t>
      </w:r>
      <w:r w:rsidRPr="006B5B5E">
        <w:rPr>
          <w:sz w:val="16"/>
        </w:rPr>
        <w:t xml:space="preserve"> </w:t>
      </w:r>
      <w:r w:rsidRPr="00B012BA">
        <w:rPr>
          <w:rStyle w:val="Emphasis"/>
          <w:highlight w:val="cyan"/>
        </w:rPr>
        <w:t>Russian greatness</w:t>
      </w:r>
      <w:r w:rsidRPr="00B012BA">
        <w:rPr>
          <w:sz w:val="16"/>
          <w:highlight w:val="cyan"/>
        </w:rPr>
        <w:t xml:space="preserve"> </w:t>
      </w:r>
      <w:r w:rsidRPr="00B012BA">
        <w:rPr>
          <w:rStyle w:val="Emphasis"/>
          <w:highlight w:val="cyan"/>
        </w:rPr>
        <w:t xml:space="preserve">has become </w:t>
      </w:r>
      <w:r w:rsidRPr="00D633CD">
        <w:rPr>
          <w:rStyle w:val="Emphasis"/>
        </w:rPr>
        <w:t>central to upholding this belief</w:t>
      </w:r>
      <w:r w:rsidRPr="00D633CD">
        <w:t>.218</w:t>
      </w:r>
    </w:p>
    <w:p w14:paraId="38E15740" w14:textId="77777777" w:rsidR="00901877" w:rsidRDefault="00901877" w:rsidP="00901877">
      <w:pPr>
        <w:pStyle w:val="Heading4"/>
      </w:pPr>
      <w:r>
        <w:t xml:space="preserve">Regime instability leads to </w:t>
      </w:r>
      <w:r w:rsidRPr="00EC0D1C">
        <w:rPr>
          <w:u w:val="single"/>
        </w:rPr>
        <w:t>nuclear war</w:t>
      </w:r>
      <w:r>
        <w:t xml:space="preserve">. </w:t>
      </w:r>
    </w:p>
    <w:p w14:paraId="37DD1382" w14:textId="77777777" w:rsidR="00901877" w:rsidRPr="007752E7" w:rsidRDefault="00901877" w:rsidP="00901877">
      <w:pPr>
        <w:rPr>
          <w:lang w:eastAsia="zh-CN"/>
        </w:rPr>
      </w:pPr>
      <w:r w:rsidRPr="00D4223D">
        <w:rPr>
          <w:rStyle w:val="Style13ptBold"/>
        </w:rPr>
        <w:t xml:space="preserve">Matovski </w:t>
      </w:r>
      <w:r>
        <w:rPr>
          <w:rStyle w:val="Style13ptBold"/>
        </w:rPr>
        <w:t>‘</w:t>
      </w:r>
      <w:r w:rsidRPr="00D4223D">
        <w:rPr>
          <w:rStyle w:val="Style13ptBold"/>
        </w:rPr>
        <w:t>23</w:t>
      </w:r>
      <w:r>
        <w:rPr>
          <w:lang w:eastAsia="zh-CN"/>
        </w:rPr>
        <w:t xml:space="preserve"> [Aleksander</w:t>
      </w:r>
      <w:r w:rsidRPr="00784298">
        <w:t>, July</w:t>
      </w:r>
      <w:r>
        <w:t xml:space="preserve"> 13;</w:t>
      </w:r>
      <w:r w:rsidRPr="00784298">
        <w:t xml:space="preserve"> </w:t>
      </w:r>
      <w:r>
        <w:rPr>
          <w:lang w:eastAsia="zh-CN"/>
        </w:rPr>
        <w:t xml:space="preserve">Assistant Professor in the Department of National Security Affairs at the Naval Postgraduate School and an Associate at the Davis Center for Russian and Eurasian Studies at Harvard University; The Washington Quarterly, pp. 7-25, “How Putin’s Regime Survivalism Drives Russian Aggression,” </w:t>
      </w:r>
      <w:r w:rsidRPr="00872BE7">
        <w:rPr>
          <w:lang w:eastAsia="zh-CN"/>
        </w:rPr>
        <w:t>https://doi.org/10.1080/0163660X.2023.2223839</w:t>
      </w:r>
      <w:r>
        <w:rPr>
          <w:lang w:eastAsia="zh-CN"/>
        </w:rPr>
        <w:t>]</w:t>
      </w:r>
    </w:p>
    <w:p w14:paraId="3742333A" w14:textId="77777777" w:rsidR="00901877" w:rsidRPr="008C4834" w:rsidRDefault="00901877" w:rsidP="00901877">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01B3F91D" w14:textId="77777777" w:rsidR="00901877" w:rsidRPr="008C4834" w:rsidRDefault="00901877" w:rsidP="00901877">
      <w:pPr>
        <w:rPr>
          <w:sz w:val="16"/>
        </w:rPr>
      </w:pPr>
      <w:r w:rsidRPr="00B012BA">
        <w:rPr>
          <w:rStyle w:val="StyleUnderline"/>
          <w:highlight w:val="cyan"/>
        </w:rPr>
        <w:t>In</w:t>
      </w:r>
      <w:r w:rsidRPr="008C4834">
        <w:rPr>
          <w:sz w:val="16"/>
        </w:rPr>
        <w:t xml:space="preserve"> Vladimir </w:t>
      </w:r>
      <w:r w:rsidRPr="00B012BA">
        <w:rPr>
          <w:rStyle w:val="Emphasis"/>
          <w:highlight w:val="cyan"/>
        </w:rPr>
        <w:t>Putin’s 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B012BA">
        <w:rPr>
          <w:rStyle w:val="StyleUnderline"/>
          <w:highlight w:val="cyan"/>
        </w:rPr>
        <w:t>conflict</w:t>
      </w:r>
      <w:r w:rsidRPr="008C4834">
        <w:rPr>
          <w:sz w:val="16"/>
        </w:rPr>
        <w:t xml:space="preserve"> in 2022 still </w:t>
      </w:r>
      <w:r w:rsidRPr="00B012BA">
        <w:rPr>
          <w:rStyle w:val="Emphasis"/>
          <w:highlight w:val="cyan"/>
        </w:rPr>
        <w:t>rallied</w:t>
      </w:r>
      <w:r w:rsidRPr="008C4834">
        <w:rPr>
          <w:sz w:val="16"/>
        </w:rPr>
        <w:t xml:space="preserve"> Russian </w:t>
      </w:r>
      <w:r w:rsidRPr="00B012BA">
        <w:rPr>
          <w:rStyle w:val="StyleUnderline"/>
          <w:highlight w:val="cyan"/>
        </w:rPr>
        <w:t>society behind</w:t>
      </w:r>
      <w:r w:rsidRPr="00BA396E">
        <w:rPr>
          <w:rStyle w:val="StyleUnderline"/>
        </w:rPr>
        <w:t xml:space="preserve"> its </w:t>
      </w:r>
      <w:r w:rsidRPr="00BA396E">
        <w:rPr>
          <w:rStyle w:val="Emphasis"/>
        </w:rPr>
        <w:t xml:space="preserve">authoritarian </w:t>
      </w:r>
      <w:r w:rsidRPr="00B012BA">
        <w:rPr>
          <w:rStyle w:val="Emphasis"/>
          <w:highlight w:val="cyan"/>
        </w:rPr>
        <w:t>ruler</w:t>
      </w:r>
      <w:r w:rsidRPr="008C4834">
        <w:rPr>
          <w:sz w:val="16"/>
        </w:rPr>
        <w:t xml:space="preserve">, despite inflicting crushing defeats, horrific casualties, and far more economic </w:t>
      </w:r>
      <w:proofErr w:type="gramStart"/>
      <w:r w:rsidRPr="008C4834">
        <w:rPr>
          <w:sz w:val="16"/>
        </w:rPr>
        <w:t>damage.Footnote</w:t>
      </w:r>
      <w:proofErr w:type="gramEnd"/>
      <w:r w:rsidRPr="008C4834">
        <w:rPr>
          <w:sz w:val="16"/>
        </w:rPr>
        <w:t>3</w:t>
      </w:r>
    </w:p>
    <w:p w14:paraId="7068741F" w14:textId="77777777" w:rsidR="00901877" w:rsidRPr="008C4834" w:rsidRDefault="00901877" w:rsidP="00901877">
      <w:pPr>
        <w:rPr>
          <w:sz w:val="16"/>
        </w:rPr>
      </w:pPr>
      <w:r w:rsidRPr="008C4834">
        <w:rPr>
          <w:sz w:val="16"/>
        </w:rPr>
        <w:t>&lt;&lt;TEXT CONDENSED&gt;&gt;</w:t>
      </w:r>
    </w:p>
    <w:p w14:paraId="723BB801" w14:textId="77777777" w:rsidR="00901877" w:rsidRPr="00343C88" w:rsidRDefault="00901877" w:rsidP="00901877">
      <w:pPr>
        <w:rPr>
          <w:sz w:val="10"/>
        </w:rPr>
      </w:pPr>
      <w:r w:rsidRPr="00343C88">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343C88">
        <w:rPr>
          <w:sz w:val="10"/>
        </w:rPr>
        <w:t>quirks.Footnote</w:t>
      </w:r>
      <w:proofErr w:type="gramEnd"/>
      <w:r w:rsidRPr="00343C88">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343C88">
        <w:rPr>
          <w:sz w:val="10"/>
        </w:rPr>
        <w:t>ideologically-motivated</w:t>
      </w:r>
      <w:proofErr w:type="gramEnd"/>
      <w:r w:rsidRPr="00343C88">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780F011C" w14:textId="77777777" w:rsidR="00901877" w:rsidRPr="008C4834" w:rsidRDefault="00901877" w:rsidP="00901877">
      <w:pPr>
        <w:rPr>
          <w:sz w:val="16"/>
        </w:rPr>
      </w:pPr>
      <w:r w:rsidRPr="008C4834">
        <w:rPr>
          <w:sz w:val="16"/>
        </w:rPr>
        <w:t xml:space="preserve">&lt;&lt;RESUME INTEGRITY&gt;&gt; </w:t>
      </w:r>
    </w:p>
    <w:p w14:paraId="72AA8E06" w14:textId="77777777" w:rsidR="00901877" w:rsidRPr="008C4834" w:rsidRDefault="00901877" w:rsidP="00901877">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w:t>
      </w:r>
      <w:proofErr w:type="gramStart"/>
      <w:r w:rsidRPr="005811C3">
        <w:rPr>
          <w:rStyle w:val="StyleUnderline"/>
        </w:rPr>
        <w:t>some sort of a</w:t>
      </w:r>
      <w:proofErr w:type="gramEnd"/>
      <w:r w:rsidRPr="005811C3">
        <w:rPr>
          <w:rStyle w:val="StyleUnderline"/>
        </w:rPr>
        <w:t xml:space="preserve">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141769F4" w14:textId="77777777" w:rsidR="00901877" w:rsidRPr="008C4834" w:rsidRDefault="00901877" w:rsidP="00901877">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B012BA">
        <w:rPr>
          <w:rStyle w:val="Emphasis"/>
          <w:highlight w:val="cyan"/>
        </w:rPr>
        <w:t>conflicts</w:t>
      </w:r>
      <w:r w:rsidRPr="005811C3">
        <w:rPr>
          <w:rStyle w:val="StyleUnderline"/>
        </w:rPr>
        <w:t xml:space="preserve"> launched by </w:t>
      </w:r>
      <w:proofErr w:type="gramStart"/>
      <w:r w:rsidRPr="005811C3">
        <w:rPr>
          <w:rStyle w:val="StyleUnderline"/>
        </w:rPr>
        <w:t>such a</w:t>
      </w:r>
      <w:proofErr w:type="gramEnd"/>
      <w:r w:rsidRPr="005811C3">
        <w:rPr>
          <w:rStyle w:val="StyleUnderline"/>
        </w:rPr>
        <w:t xml:space="preserve">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B012BA">
        <w:rPr>
          <w:rStyle w:val="Emphasis"/>
          <w:highlight w:val="cyan"/>
        </w:rPr>
        <w:t>motivated</w:t>
      </w:r>
      <w:r w:rsidRPr="00B012BA">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B012BA">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B012BA">
        <w:rPr>
          <w:rStyle w:val="StyleUnderline"/>
          <w:highlight w:val="cyan"/>
        </w:rPr>
        <w:t xml:space="preserve">to </w:t>
      </w:r>
      <w:r w:rsidRPr="00B012BA">
        <w:rPr>
          <w:rStyle w:val="Emphasis"/>
          <w:highlight w:val="cyan"/>
        </w:rPr>
        <w:t>boost</w:t>
      </w:r>
      <w:r w:rsidRPr="005811C3">
        <w:rPr>
          <w:rStyle w:val="StyleUnderline"/>
        </w:rPr>
        <w:t xml:space="preserve"> a regime’s domestic </w:t>
      </w:r>
      <w:r w:rsidRPr="00B012BA">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B012BA">
        <w:rPr>
          <w:rStyle w:val="Emphasis"/>
          <w:highlight w:val="cyan"/>
        </w:rPr>
        <w:t>insecure</w:t>
      </w:r>
      <w:r w:rsidRPr="00343C88">
        <w:rPr>
          <w:rStyle w:val="StyleUnderline"/>
        </w:rPr>
        <w:t xml:space="preserve">, rogue </w:t>
      </w:r>
      <w:r w:rsidRPr="00B012BA">
        <w:rPr>
          <w:rStyle w:val="Emphasis"/>
          <w:highlight w:val="cyan"/>
        </w:rPr>
        <w:t>dictatorship</w:t>
      </w:r>
      <w:r w:rsidRPr="005811C3">
        <w:rPr>
          <w:rStyle w:val="StyleUnderline"/>
        </w:rPr>
        <w:t xml:space="preserve"> that </w:t>
      </w:r>
      <w:r w:rsidRPr="00B012BA">
        <w:rPr>
          <w:rStyle w:val="Emphasis"/>
          <w:highlight w:val="cyan"/>
        </w:rPr>
        <w:t>lashes out</w:t>
      </w:r>
      <w:r w:rsidRPr="005811C3">
        <w:rPr>
          <w:rStyle w:val="StyleUnderline"/>
        </w:rPr>
        <w:t xml:space="preserve"> abroad </w:t>
      </w:r>
      <w:r w:rsidRPr="00B012BA">
        <w:rPr>
          <w:rStyle w:val="StyleUnderline"/>
          <w:highlight w:val="cyan"/>
        </w:rPr>
        <w:t xml:space="preserve">to </w:t>
      </w:r>
      <w:r w:rsidRPr="00B012BA">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61486D29" w14:textId="77777777" w:rsidR="00901877" w:rsidRPr="008C4834" w:rsidRDefault="00901877" w:rsidP="00901877">
      <w:pPr>
        <w:rPr>
          <w:sz w:val="16"/>
        </w:rPr>
      </w:pPr>
      <w:r w:rsidRPr="008C4834">
        <w:rPr>
          <w:sz w:val="16"/>
        </w:rPr>
        <w:t>Putin's wars are motivated by the self-serving goal of holding onto power</w:t>
      </w:r>
    </w:p>
    <w:p w14:paraId="3290AE96" w14:textId="77777777" w:rsidR="00901877" w:rsidRPr="008C4834" w:rsidRDefault="00901877" w:rsidP="00901877">
      <w:pPr>
        <w:rPr>
          <w:sz w:val="16"/>
        </w:rPr>
      </w:pPr>
      <w:r w:rsidRPr="008C4834">
        <w:rPr>
          <w:sz w:val="16"/>
        </w:rPr>
        <w:t xml:space="preserve">This paper </w:t>
      </w:r>
      <w:r w:rsidRPr="00AC73D7">
        <w:rPr>
          <w:sz w:val="16"/>
        </w:rPr>
        <w:t xml:space="preserve">analyzes how </w:t>
      </w:r>
      <w:r w:rsidRPr="00AC73D7">
        <w:rPr>
          <w:rStyle w:val="StyleUnderline"/>
        </w:rPr>
        <w:t xml:space="preserve">the </w:t>
      </w:r>
      <w:r w:rsidRPr="00AC73D7">
        <w:rPr>
          <w:rStyle w:val="Emphasis"/>
        </w:rPr>
        <w:t>regime preservation</w:t>
      </w:r>
      <w:r w:rsidRPr="00AC73D7">
        <w:rPr>
          <w:rStyle w:val="StyleUnderline"/>
        </w:rPr>
        <w:t xml:space="preserve"> motive </w:t>
      </w:r>
      <w:r w:rsidRPr="00AC73D7">
        <w:rPr>
          <w:rStyle w:val="Emphasis"/>
        </w:rPr>
        <w:t>warps</w:t>
      </w:r>
      <w:r w:rsidRPr="005811C3">
        <w:rPr>
          <w:rStyle w:val="StyleUnderline"/>
        </w:rPr>
        <w:t xml:space="preserve"> Russian foreign and security policies and</w:t>
      </w:r>
      <w:r w:rsidRPr="008C4834">
        <w:rPr>
          <w:sz w:val="16"/>
        </w:rPr>
        <w:t xml:space="preserve"> how it </w:t>
      </w:r>
      <w:r w:rsidRPr="00B012BA">
        <w:rPr>
          <w:rStyle w:val="Emphasis"/>
          <w:highlight w:val="cyan"/>
        </w:rPr>
        <w:t>drives</w:t>
      </w:r>
      <w:r w:rsidRPr="005811C3">
        <w:rPr>
          <w:rStyle w:val="StyleUnderline"/>
        </w:rPr>
        <w:t xml:space="preserve"> Russia’s </w:t>
      </w:r>
      <w:r w:rsidRPr="00B012BA">
        <w:rPr>
          <w:rStyle w:val="Emphasis"/>
          <w:highlight w:val="cyan"/>
        </w:rPr>
        <w:t>aggression</w:t>
      </w:r>
      <w:r w:rsidRPr="005811C3">
        <w:rPr>
          <w:rStyle w:val="StyleUnderline"/>
        </w:rPr>
        <w:t xml:space="preserve"> abroad</w:t>
      </w:r>
      <w:r w:rsidRPr="008C4834">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8C4834">
        <w:rPr>
          <w:sz w:val="16"/>
        </w:rPr>
        <w:t>Putinism</w:t>
      </w:r>
      <w:proofErr w:type="spellEnd"/>
      <w:r w:rsidRPr="008C4834">
        <w:rPr>
          <w:sz w:val="16"/>
        </w:rPr>
        <w:t xml:space="preserve"> at home. In the last two sections, I discuss the policy implications of the regime survival purpose of Russia’s aggression, and how it might shape the war in Ukraine.</w:t>
      </w:r>
    </w:p>
    <w:p w14:paraId="73869186" w14:textId="77777777" w:rsidR="00901877" w:rsidRPr="008C4834" w:rsidRDefault="00901877" w:rsidP="00901877">
      <w:pPr>
        <w:rPr>
          <w:sz w:val="16"/>
        </w:rPr>
      </w:pPr>
      <w:r w:rsidRPr="008C4834">
        <w:rPr>
          <w:sz w:val="16"/>
        </w:rPr>
        <w:t>A History of Aggression to Justify Strongman Rule</w:t>
      </w:r>
    </w:p>
    <w:p w14:paraId="0C89A424" w14:textId="77777777" w:rsidR="00901877" w:rsidRPr="008C4834" w:rsidRDefault="00901877" w:rsidP="00901877">
      <w:pPr>
        <w:rPr>
          <w:sz w:val="16"/>
        </w:rPr>
      </w:pPr>
      <w:r w:rsidRPr="008C4834">
        <w:rPr>
          <w:sz w:val="16"/>
        </w:rPr>
        <w:t xml:space="preserve">Those who doubt that Vladimir Putin initiates conflicts to secure his rule domestically should remember how he rose to power. The very first act of </w:t>
      </w:r>
      <w:proofErr w:type="spellStart"/>
      <w:r w:rsidRPr="008C4834">
        <w:rPr>
          <w:sz w:val="16"/>
        </w:rPr>
        <w:t>Putinism</w:t>
      </w:r>
      <w:proofErr w:type="spellEnd"/>
      <w:r w:rsidRPr="008C4834">
        <w:rPr>
          <w:sz w:val="16"/>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w:t>
      </w:r>
      <w:proofErr w:type="gramStart"/>
      <w:r w:rsidRPr="008C4834">
        <w:rPr>
          <w:sz w:val="16"/>
        </w:rPr>
        <w:t>reminisced.Footnote</w:t>
      </w:r>
      <w:proofErr w:type="gramEnd"/>
      <w:r w:rsidRPr="008C4834">
        <w:rPr>
          <w:sz w:val="16"/>
        </w:rPr>
        <w:t>12</w:t>
      </w:r>
    </w:p>
    <w:p w14:paraId="176AA045" w14:textId="77777777" w:rsidR="00901877" w:rsidRPr="008C4834" w:rsidRDefault="00901877" w:rsidP="00901877">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70932A77" w14:textId="77777777" w:rsidR="00901877" w:rsidRPr="008C4834" w:rsidRDefault="00901877" w:rsidP="00901877">
      <w:pPr>
        <w:rPr>
          <w:sz w:val="16"/>
        </w:rPr>
      </w:pPr>
      <w:r w:rsidRPr="008C4834">
        <w:rPr>
          <w:sz w:val="16"/>
        </w:rPr>
        <w:t xml:space="preserve">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8C4834">
        <w:rPr>
          <w:sz w:val="16"/>
        </w:rPr>
        <w:t>claims,Footnote</w:t>
      </w:r>
      <w:proofErr w:type="gramEnd"/>
      <w:r w:rsidRPr="008C4834">
        <w:rPr>
          <w:sz w:val="16"/>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8C4834">
        <w:rPr>
          <w:sz w:val="16"/>
        </w:rPr>
        <w:t>action.Footnote</w:t>
      </w:r>
      <w:proofErr w:type="gramEnd"/>
      <w:r w:rsidRPr="008C4834">
        <w:rPr>
          <w:sz w:val="16"/>
        </w:rPr>
        <w:t>14</w:t>
      </w:r>
    </w:p>
    <w:p w14:paraId="58D1084C" w14:textId="77777777" w:rsidR="00901877" w:rsidRPr="008C4834" w:rsidRDefault="00901877" w:rsidP="00901877">
      <w:pPr>
        <w:rPr>
          <w:sz w:val="16"/>
        </w:rPr>
      </w:pPr>
      <w:proofErr w:type="spellStart"/>
      <w:r w:rsidRPr="005811C3">
        <w:rPr>
          <w:rStyle w:val="Emphasis"/>
        </w:rPr>
        <w:t>Putinism</w:t>
      </w:r>
      <w:proofErr w:type="spellEnd"/>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xml:space="preserve">.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8C4834">
        <w:rPr>
          <w:sz w:val="16"/>
        </w:rPr>
        <w:t>sort.Footnote</w:t>
      </w:r>
      <w:proofErr w:type="gramEnd"/>
      <w:r w:rsidRPr="008C4834">
        <w:rPr>
          <w:sz w:val="16"/>
        </w:rPr>
        <w:t>15</w:t>
      </w:r>
    </w:p>
    <w:p w14:paraId="66382931" w14:textId="77777777" w:rsidR="00901877" w:rsidRPr="008C4834" w:rsidRDefault="00901877" w:rsidP="00901877">
      <w:pPr>
        <w:rPr>
          <w:sz w:val="16"/>
        </w:rPr>
      </w:pPr>
      <w:r w:rsidRPr="008C4834">
        <w:rPr>
          <w:sz w:val="16"/>
        </w:rPr>
        <w:t>&lt;&lt;TEXT CONDENSED&gt;&gt;</w:t>
      </w:r>
    </w:p>
    <w:p w14:paraId="139137FC" w14:textId="77777777" w:rsidR="00901877" w:rsidRPr="00343C88" w:rsidRDefault="00901877" w:rsidP="00901877">
      <w:pPr>
        <w:rPr>
          <w:sz w:val="12"/>
        </w:rPr>
      </w:pPr>
      <w:r w:rsidRPr="00343C88">
        <w:rPr>
          <w:sz w:val="12"/>
        </w:rPr>
        <w:t xml:space="preserve">Another key takeaway from this formative experience of </w:t>
      </w:r>
      <w:proofErr w:type="spellStart"/>
      <w:r w:rsidRPr="00343C88">
        <w:rPr>
          <w:sz w:val="12"/>
        </w:rPr>
        <w:t>Putinism</w:t>
      </w:r>
      <w:proofErr w:type="spellEnd"/>
      <w:r w:rsidRPr="00343C88">
        <w:rPr>
          <w:sz w:val="12"/>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343C88">
        <w:rPr>
          <w:sz w:val="12"/>
        </w:rPr>
        <w:t>points.Footnote</w:t>
      </w:r>
      <w:proofErr w:type="gramEnd"/>
      <w:r w:rsidRPr="00343C88">
        <w:rPr>
          <w:sz w:val="12"/>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343C88">
        <w:rPr>
          <w:sz w:val="12"/>
        </w:rPr>
        <w:t>As long as</w:t>
      </w:r>
      <w:proofErr w:type="gramEnd"/>
      <w:r w:rsidRPr="00343C88">
        <w:rPr>
          <w:sz w:val="12"/>
        </w:rPr>
        <w:t xml:space="preserve"> Putin appeared to be the effective strongman, one who could impose order and defend Russia against its enemies, he had majority support. This enabled him to both keep the elites in check and stave off mass </w:t>
      </w:r>
      <w:proofErr w:type="gramStart"/>
      <w:r w:rsidRPr="00343C88">
        <w:rPr>
          <w:sz w:val="12"/>
        </w:rPr>
        <w:t>unrest.Footnote</w:t>
      </w:r>
      <w:proofErr w:type="gramEnd"/>
      <w:r w:rsidRPr="00343C88">
        <w:rPr>
          <w:sz w:val="12"/>
        </w:rPr>
        <w:t xml:space="preserve">18 We still lack direct, “smoking gun” evidence—like the insider accounts for the Chechen war—that Putin’s subsequent wars were also driven by a similar motive. But the way </w:t>
      </w:r>
      <w:proofErr w:type="spellStart"/>
      <w:r w:rsidRPr="00343C88">
        <w:rPr>
          <w:sz w:val="12"/>
        </w:rPr>
        <w:t>Putinism</w:t>
      </w:r>
      <w:proofErr w:type="spellEnd"/>
      <w:r w:rsidRPr="00343C88">
        <w:rPr>
          <w:sz w:val="12"/>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451D89B3" w14:textId="77777777" w:rsidR="00901877" w:rsidRPr="008C4834" w:rsidRDefault="00901877" w:rsidP="00901877">
      <w:pPr>
        <w:rPr>
          <w:sz w:val="16"/>
        </w:rPr>
      </w:pPr>
      <w:r w:rsidRPr="008C4834">
        <w:rPr>
          <w:sz w:val="16"/>
        </w:rPr>
        <w:t>&lt;&lt;RESUME INTEGRITY&gt;&gt;</w:t>
      </w:r>
    </w:p>
    <w:p w14:paraId="193878FD" w14:textId="77777777" w:rsidR="00901877" w:rsidRPr="005811C3" w:rsidRDefault="00901877" w:rsidP="00901877">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26863709" w14:textId="77777777" w:rsidR="00901877" w:rsidRPr="008C4834" w:rsidRDefault="00901877" w:rsidP="00901877">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05FA25CC" w14:textId="77777777" w:rsidR="00901877" w:rsidRPr="008C4834" w:rsidRDefault="00901877" w:rsidP="00901877">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 xml:space="preserve">—and he and his underlings have not failed to notice this. As the jailed Russian opposition leader Alexei Navalny observed in 2022, the cumulative experience of over two decades of sporadic conflict taught the Kremlin that war solves all domestic problems and costs almost </w:t>
      </w:r>
      <w:proofErr w:type="gramStart"/>
      <w:r w:rsidRPr="008C4834">
        <w:rPr>
          <w:sz w:val="16"/>
        </w:rPr>
        <w:t>nothing.Footnote</w:t>
      </w:r>
      <w:proofErr w:type="gramEnd"/>
      <w:r w:rsidRPr="008C4834">
        <w:rPr>
          <w:sz w:val="16"/>
        </w:rPr>
        <w:t>21</w:t>
      </w:r>
    </w:p>
    <w:p w14:paraId="6888A832" w14:textId="77777777" w:rsidR="00901877" w:rsidRPr="008C4834" w:rsidRDefault="00901877" w:rsidP="00901877">
      <w:pPr>
        <w:rPr>
          <w:sz w:val="16"/>
        </w:rPr>
      </w:pPr>
      <w:r w:rsidRPr="008C4834">
        <w:rPr>
          <w:sz w:val="16"/>
        </w:rPr>
        <w:t>&lt;&lt;TEXT CONDENSED&gt;&gt;</w:t>
      </w:r>
    </w:p>
    <w:p w14:paraId="5DA982FE" w14:textId="77777777" w:rsidR="00901877" w:rsidRPr="00343C88" w:rsidRDefault="00901877" w:rsidP="00901877">
      <w:pPr>
        <w:rPr>
          <w:sz w:val="6"/>
          <w:szCs w:val="6"/>
        </w:rPr>
      </w:pPr>
      <w:r w:rsidRPr="00343C88">
        <w:rPr>
          <w:sz w:val="6"/>
          <w:szCs w:val="6"/>
        </w:rPr>
        <w:t xml:space="preserve">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343C88">
        <w:rPr>
          <w:sz w:val="6"/>
          <w:szCs w:val="6"/>
        </w:rPr>
        <w:t>Putinism</w:t>
      </w:r>
      <w:proofErr w:type="spellEnd"/>
      <w:r w:rsidRPr="00343C88">
        <w:rPr>
          <w:sz w:val="6"/>
          <w:szCs w:val="6"/>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343C88">
        <w:rPr>
          <w:sz w:val="6"/>
          <w:szCs w:val="6"/>
        </w:rPr>
        <w:t>index.Footnote</w:t>
      </w:r>
      <w:proofErr w:type="gramEnd"/>
      <w:r w:rsidRPr="00343C88">
        <w:rPr>
          <w:sz w:val="6"/>
          <w:szCs w:val="6"/>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343C88">
        <w:rPr>
          <w:sz w:val="6"/>
          <w:szCs w:val="6"/>
        </w:rPr>
        <w:t>rapidly—doubling</w:t>
      </w:r>
      <w:proofErr w:type="gramEnd"/>
      <w:r w:rsidRPr="00343C88">
        <w:rPr>
          <w:sz w:val="6"/>
          <w:szCs w:val="6"/>
        </w:rPr>
        <w:t xml:space="preserve"> to 12 percent in 2013, from 6 percent in 2012, when Russia was still gripped by an extraordinary protest wave against </w:t>
      </w:r>
      <w:proofErr w:type="spellStart"/>
      <w:r w:rsidRPr="00343C88">
        <w:rPr>
          <w:sz w:val="6"/>
          <w:szCs w:val="6"/>
        </w:rPr>
        <w:t>Putinism</w:t>
      </w:r>
      <w:proofErr w:type="spellEnd"/>
      <w:r w:rsidRPr="00343C88">
        <w:rPr>
          <w:sz w:val="6"/>
          <w:szCs w:val="6"/>
        </w:rPr>
        <w:t xml:space="preserve">. The Kremlin had, for all intents and purposes, lost the ability to win elections without massive fraud—the main trigger of color </w:t>
      </w:r>
      <w:proofErr w:type="gramStart"/>
      <w:r w:rsidRPr="00343C88">
        <w:rPr>
          <w:sz w:val="6"/>
          <w:szCs w:val="6"/>
        </w:rPr>
        <w:t>revolutions.Footnote</w:t>
      </w:r>
      <w:proofErr w:type="gramEnd"/>
      <w:r w:rsidRPr="00343C88">
        <w:rPr>
          <w:sz w:val="6"/>
          <w:szCs w:val="6"/>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343C88">
        <w:rPr>
          <w:sz w:val="6"/>
          <w:szCs w:val="6"/>
        </w:rPr>
        <w:t>Putinism</w:t>
      </w:r>
      <w:proofErr w:type="spellEnd"/>
      <w:r w:rsidRPr="00343C88">
        <w:rPr>
          <w:sz w:val="6"/>
          <w:szCs w:val="6"/>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343C88">
        <w:rPr>
          <w:sz w:val="6"/>
          <w:szCs w:val="6"/>
        </w:rPr>
        <w:t>Putinism</w:t>
      </w:r>
      <w:proofErr w:type="spellEnd"/>
      <w:r w:rsidRPr="00343C88">
        <w:rPr>
          <w:sz w:val="6"/>
          <w:szCs w:val="6"/>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343C88">
        <w:rPr>
          <w:sz w:val="6"/>
          <w:szCs w:val="6"/>
        </w:rPr>
        <w:t>supporters, and</w:t>
      </w:r>
      <w:proofErr w:type="gramEnd"/>
      <w:r w:rsidRPr="00343C88">
        <w:rPr>
          <w:sz w:val="6"/>
          <w:szCs w:val="6"/>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343C88">
        <w:rPr>
          <w:sz w:val="6"/>
          <w:szCs w:val="6"/>
        </w:rPr>
        <w:t>demands.Footnote</w:t>
      </w:r>
      <w:proofErr w:type="gramEnd"/>
      <w:r w:rsidRPr="00343C88">
        <w:rPr>
          <w:sz w:val="6"/>
          <w:szCs w:val="6"/>
        </w:rPr>
        <w:t xml:space="preserve">30 The rate of actual labor protests in 2021 was the highest for Putin’s entire </w:t>
      </w:r>
      <w:proofErr w:type="gramStart"/>
      <w:r w:rsidRPr="00343C88">
        <w:rPr>
          <w:sz w:val="6"/>
          <w:szCs w:val="6"/>
        </w:rPr>
        <w:t>reign,Footnote</w:t>
      </w:r>
      <w:proofErr w:type="gramEnd"/>
      <w:r w:rsidRPr="00343C88">
        <w:rPr>
          <w:sz w:val="6"/>
          <w:szCs w:val="6"/>
        </w:rPr>
        <w:t xml:space="preserve">31 despite the COVID-19 pandemic and the dramatic uptick in repression. In Russia’s neighborhood, popular revolts pushed the dictatorships in Belarus and Kazakhstan to the brink of </w:t>
      </w:r>
      <w:proofErr w:type="gramStart"/>
      <w:r w:rsidRPr="00343C88">
        <w:rPr>
          <w:sz w:val="6"/>
          <w:szCs w:val="6"/>
        </w:rPr>
        <w:t>collapse,Footnote</w:t>
      </w:r>
      <w:proofErr w:type="gramEnd"/>
      <w:r w:rsidRPr="00343C88">
        <w:rPr>
          <w:sz w:val="6"/>
          <w:szCs w:val="6"/>
        </w:rPr>
        <w:t xml:space="preserve">32 and pollsters detected signs that these events might encourage Russians to </w:t>
      </w:r>
      <w:proofErr w:type="gramStart"/>
      <w:r w:rsidRPr="00343C88">
        <w:rPr>
          <w:sz w:val="6"/>
          <w:szCs w:val="6"/>
        </w:rPr>
        <w:t>rise up</w:t>
      </w:r>
      <w:proofErr w:type="gramEnd"/>
      <w:r w:rsidRPr="00343C88">
        <w:rPr>
          <w:sz w:val="6"/>
          <w:szCs w:val="6"/>
        </w:rPr>
        <w:t xml:space="preserve"> in protest </w:t>
      </w:r>
      <w:proofErr w:type="gramStart"/>
      <w:r w:rsidRPr="00343C88">
        <w:rPr>
          <w:sz w:val="6"/>
          <w:szCs w:val="6"/>
        </w:rPr>
        <w:t>too.Footnote</w:t>
      </w:r>
      <w:proofErr w:type="gramEnd"/>
      <w:r w:rsidRPr="00343C88">
        <w:rPr>
          <w:sz w:val="6"/>
          <w:szCs w:val="6"/>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343C88">
        <w:rPr>
          <w:sz w:val="6"/>
          <w:szCs w:val="6"/>
        </w:rPr>
        <w:t>purpose.Footnote</w:t>
      </w:r>
      <w:proofErr w:type="gramEnd"/>
      <w:r w:rsidRPr="00343C88">
        <w:rPr>
          <w:sz w:val="6"/>
          <w:szCs w:val="6"/>
        </w:rPr>
        <w:t>34 Most of Russia's commercial and public polling companies have been involved in this operation, which monitors every aspect of public opinion on behalf of the Kremlin. A parallel organization has been set up within the Federal Protection Service (FSO)</w:t>
      </w:r>
      <w:proofErr w:type="gramStart"/>
      <w:r w:rsidRPr="00343C88">
        <w:rPr>
          <w:sz w:val="6"/>
          <w:szCs w:val="6"/>
        </w:rPr>
        <w:t>—the</w:t>
      </w:r>
      <w:proofErr w:type="gramEnd"/>
      <w:r w:rsidRPr="00343C88">
        <w:rPr>
          <w:sz w:val="6"/>
          <w:szCs w:val="6"/>
        </w:rPr>
        <w:t xml:space="preserv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343C88">
        <w:rPr>
          <w:sz w:val="6"/>
          <w:szCs w:val="6"/>
        </w:rPr>
        <w:t>Proekt</w:t>
      </w:r>
      <w:proofErr w:type="spellEnd"/>
      <w:r w:rsidRPr="00343C88">
        <w:rPr>
          <w:sz w:val="6"/>
          <w:szCs w:val="6"/>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343C88">
        <w:rPr>
          <w:sz w:val="6"/>
          <w:szCs w:val="6"/>
        </w:rPr>
        <w:t>as a result of</w:t>
      </w:r>
      <w:proofErr w:type="gramEnd"/>
      <w:r w:rsidRPr="00343C88">
        <w:rPr>
          <w:sz w:val="6"/>
          <w:szCs w:val="6"/>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343C88">
        <w:rPr>
          <w:sz w:val="6"/>
          <w:szCs w:val="6"/>
        </w:rPr>
        <w:t>Putinism</w:t>
      </w:r>
      <w:proofErr w:type="spellEnd"/>
      <w:r w:rsidRPr="00343C88">
        <w:rPr>
          <w:sz w:val="6"/>
          <w:szCs w:val="6"/>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4B133BA4" w14:textId="77777777" w:rsidR="00901877" w:rsidRPr="008C4834" w:rsidRDefault="00901877" w:rsidP="00901877">
      <w:pPr>
        <w:rPr>
          <w:sz w:val="16"/>
        </w:rPr>
      </w:pPr>
      <w:r w:rsidRPr="008C4834">
        <w:rPr>
          <w:sz w:val="16"/>
        </w:rPr>
        <w:t>&lt;&lt;RESUME INTEGRITY&gt;&gt;</w:t>
      </w:r>
    </w:p>
    <w:p w14:paraId="3BE3D599" w14:textId="77777777" w:rsidR="00901877" w:rsidRPr="008C4834" w:rsidRDefault="00901877" w:rsidP="00901877">
      <w:pPr>
        <w:rPr>
          <w:rStyle w:val="StyleUnderline"/>
        </w:rPr>
      </w:pPr>
      <w:r w:rsidRPr="008C4834">
        <w:rPr>
          <w:rStyle w:val="StyleUnderline"/>
        </w:rPr>
        <w:t xml:space="preserve">Russia’s </w:t>
      </w:r>
      <w:r w:rsidRPr="00B012BA">
        <w:rPr>
          <w:rStyle w:val="StyleUnderline"/>
          <w:highlight w:val="cyan"/>
        </w:rPr>
        <w:t>doctrines</w:t>
      </w:r>
      <w:r w:rsidRPr="008C4834">
        <w:rPr>
          <w:rStyle w:val="StyleUnderline"/>
        </w:rPr>
        <w:t xml:space="preserve"> have </w:t>
      </w:r>
      <w:r w:rsidRPr="008C4834">
        <w:rPr>
          <w:rStyle w:val="Emphasis"/>
        </w:rPr>
        <w:t xml:space="preserve">openly </w:t>
      </w:r>
      <w:r w:rsidRPr="00B012BA">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B012BA">
        <w:rPr>
          <w:rStyle w:val="Emphasis"/>
          <w:highlight w:val="cyan"/>
        </w:rPr>
        <w:t>motive</w:t>
      </w:r>
      <w:r w:rsidRPr="008C4834">
        <w:rPr>
          <w:rStyle w:val="StyleUnderline"/>
        </w:rPr>
        <w:t xml:space="preserve"> for its </w:t>
      </w:r>
      <w:r w:rsidRPr="008C4834">
        <w:rPr>
          <w:rStyle w:val="Emphasis"/>
        </w:rPr>
        <w:t>aggressive behavior</w:t>
      </w:r>
    </w:p>
    <w:p w14:paraId="2E863250" w14:textId="77777777" w:rsidR="00901877" w:rsidRPr="008C4834" w:rsidRDefault="00901877" w:rsidP="00901877">
      <w:pPr>
        <w:rPr>
          <w:sz w:val="16"/>
        </w:rPr>
      </w:pPr>
      <w:r w:rsidRPr="008C4834">
        <w:rPr>
          <w:sz w:val="16"/>
        </w:rPr>
        <w:t xml:space="preserve">The worldviews expressed in Russia’s official foreign and security policy documents have often been interpreted as expressions of unbridled </w:t>
      </w:r>
      <w:proofErr w:type="gramStart"/>
      <w:r w:rsidRPr="008C4834">
        <w:rPr>
          <w:sz w:val="16"/>
        </w:rPr>
        <w:t>paranoia.Footnote</w:t>
      </w:r>
      <w:proofErr w:type="gramEnd"/>
      <w:r w:rsidRPr="008C4834">
        <w:rPr>
          <w:sz w:val="16"/>
        </w:rPr>
        <w:t xml:space="preserv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6D44F7D5" w14:textId="77777777" w:rsidR="00901877" w:rsidRPr="008C4834" w:rsidRDefault="00901877" w:rsidP="00901877">
      <w:pPr>
        <w:rPr>
          <w:sz w:val="16"/>
        </w:rPr>
      </w:pPr>
      <w:r w:rsidRPr="008C4834">
        <w:rPr>
          <w:sz w:val="16"/>
        </w:rPr>
        <w:t>&lt;&lt;TEXT CONDENSED&gt;&gt;</w:t>
      </w:r>
    </w:p>
    <w:p w14:paraId="09E49F3E" w14:textId="77777777" w:rsidR="00901877" w:rsidRPr="00343C88" w:rsidRDefault="00901877" w:rsidP="00901877">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343C88">
        <w:rPr>
          <w:sz w:val="10"/>
        </w:rPr>
        <w:t>).Footnote</w:t>
      </w:r>
      <w:proofErr w:type="gramEnd"/>
      <w:r w:rsidRPr="00343C88">
        <w:rPr>
          <w:sz w:val="10"/>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343C88">
        <w:rPr>
          <w:sz w:val="10"/>
        </w:rPr>
        <w:t>decay.Footnote</w:t>
      </w:r>
      <w:proofErr w:type="gramEnd"/>
      <w:r w:rsidRPr="00343C88">
        <w:rPr>
          <w:sz w:val="10"/>
        </w:rPr>
        <w:t xml:space="preserve">46 They nonetheless accomplished their main purpose: preserving </w:t>
      </w:r>
      <w:proofErr w:type="spellStart"/>
      <w:r w:rsidRPr="00343C88">
        <w:rPr>
          <w:sz w:val="10"/>
        </w:rPr>
        <w:t>Putinism</w:t>
      </w:r>
      <w:proofErr w:type="spellEnd"/>
      <w:r w:rsidRPr="00343C88">
        <w:rPr>
          <w:sz w:val="10"/>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343C88">
        <w:rPr>
          <w:sz w:val="10"/>
        </w:rPr>
        <w:t>in order to</w:t>
      </w:r>
      <w:proofErr w:type="gramEnd"/>
      <w:r w:rsidRPr="00343C88">
        <w:rPr>
          <w:sz w:val="10"/>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w:t>
      </w:r>
      <w:proofErr w:type="gramStart"/>
      <w:r w:rsidRPr="00343C88">
        <w:rPr>
          <w:sz w:val="10"/>
        </w:rPr>
        <w:t>globe—</w:t>
      </w:r>
      <w:proofErr w:type="gramEnd"/>
      <w:r w:rsidRPr="00343C88">
        <w:rPr>
          <w:sz w:val="10"/>
        </w:rPr>
        <w:t xml:space="preserve">could not function in any other </w:t>
      </w:r>
      <w:proofErr w:type="gramStart"/>
      <w:r w:rsidRPr="00343C88">
        <w:rPr>
          <w:sz w:val="10"/>
        </w:rPr>
        <w:t>way.Footnote</w:t>
      </w:r>
      <w:proofErr w:type="gramEnd"/>
      <w:r w:rsidRPr="00343C88">
        <w:rPr>
          <w:sz w:val="10"/>
        </w:rPr>
        <w:t>47</w:t>
      </w:r>
    </w:p>
    <w:p w14:paraId="22BDC08D" w14:textId="77777777" w:rsidR="00901877" w:rsidRPr="008C4834" w:rsidRDefault="00901877" w:rsidP="00901877">
      <w:pPr>
        <w:rPr>
          <w:sz w:val="16"/>
        </w:rPr>
      </w:pPr>
      <w:r w:rsidRPr="008C4834">
        <w:rPr>
          <w:sz w:val="16"/>
        </w:rPr>
        <w:t>&lt;&lt;RESUME INTEGRITY&gt;&gt;</w:t>
      </w:r>
    </w:p>
    <w:p w14:paraId="6490AF72" w14:textId="77777777" w:rsidR="00901877" w:rsidRPr="00AC73D7" w:rsidRDefault="00901877" w:rsidP="00901877">
      <w:pPr>
        <w:rPr>
          <w:sz w:val="16"/>
        </w:rPr>
      </w:pPr>
      <w:r w:rsidRPr="00AC73D7">
        <w:rPr>
          <w:sz w:val="16"/>
        </w:rPr>
        <w:t>What to Expect from the Kremlin’s Regime Survivalism</w:t>
      </w:r>
    </w:p>
    <w:p w14:paraId="1DA79A88" w14:textId="77777777" w:rsidR="00901877" w:rsidRPr="008C4834" w:rsidRDefault="00901877" w:rsidP="00901877">
      <w:pPr>
        <w:rPr>
          <w:sz w:val="16"/>
        </w:rPr>
      </w:pPr>
      <w:r w:rsidRPr="00AC73D7">
        <w:rPr>
          <w:rStyle w:val="Emphasis"/>
        </w:rPr>
        <w:t>Regime-survivalism</w:t>
      </w:r>
      <w:r w:rsidRPr="00AC73D7">
        <w:rPr>
          <w:rStyle w:val="StyleUnderline"/>
        </w:rPr>
        <w:t xml:space="preserve"> does not only capture the </w:t>
      </w:r>
      <w:r w:rsidRPr="00AC73D7">
        <w:rPr>
          <w:rStyle w:val="Emphasis"/>
        </w:rPr>
        <w:t>priorities</w:t>
      </w:r>
      <w:r w:rsidRPr="00AC73D7">
        <w:rPr>
          <w:rStyle w:val="StyleUnderline"/>
        </w:rPr>
        <w:t xml:space="preserve"> of Russia’s dictatorship more </w:t>
      </w:r>
      <w:r w:rsidRPr="00AC73D7">
        <w:rPr>
          <w:rStyle w:val="Emphasis"/>
        </w:rPr>
        <w:t>accurately</w:t>
      </w:r>
      <w:r w:rsidRPr="00AC73D7">
        <w:rPr>
          <w:rStyle w:val="StyleUnderline"/>
        </w:rPr>
        <w:t xml:space="preserve">; it also </w:t>
      </w:r>
      <w:r w:rsidRPr="00AC73D7">
        <w:rPr>
          <w:rStyle w:val="Emphasis"/>
        </w:rPr>
        <w:t>predicts</w:t>
      </w:r>
      <w:r w:rsidRPr="00AC73D7">
        <w:rPr>
          <w:rStyle w:val="StyleUnderline"/>
        </w:rPr>
        <w:t xml:space="preserve"> that the Kremlin will behave </w:t>
      </w:r>
      <w:r w:rsidRPr="00AC73D7">
        <w:rPr>
          <w:rStyle w:val="Emphasis"/>
        </w:rPr>
        <w:t>more dangerously</w:t>
      </w:r>
      <w:r w:rsidRPr="00AC73D7">
        <w:rPr>
          <w:rStyle w:val="StyleUnderline"/>
        </w:rPr>
        <w:t xml:space="preserve"> than the traditional realist and ideological models</w:t>
      </w:r>
      <w:r w:rsidRPr="00AC73D7">
        <w:rPr>
          <w:sz w:val="16"/>
        </w:rPr>
        <w:t xml:space="preserve"> of Russian conduct </w:t>
      </w:r>
      <w:r w:rsidRPr="00AC73D7">
        <w:rPr>
          <w:rStyle w:val="StyleUnderline"/>
        </w:rPr>
        <w:t>suggest. Ignoring</w:t>
      </w:r>
      <w:r w:rsidRPr="00AC73D7">
        <w:rPr>
          <w:sz w:val="16"/>
        </w:rPr>
        <w:t xml:space="preserve"> this </w:t>
      </w:r>
      <w:r w:rsidRPr="00AC73D7">
        <w:rPr>
          <w:rStyle w:val="Emphasis"/>
        </w:rPr>
        <w:t>self-preservation motive</w:t>
      </w:r>
      <w:r w:rsidRPr="00AC73D7">
        <w:rPr>
          <w:sz w:val="16"/>
        </w:rPr>
        <w:t xml:space="preserve"> of the Russian autocracy </w:t>
      </w:r>
      <w:r w:rsidRPr="00AC73D7">
        <w:rPr>
          <w:rStyle w:val="StyleUnderline"/>
        </w:rPr>
        <w:t xml:space="preserve">could have </w:t>
      </w:r>
      <w:r w:rsidRPr="00AC73D7">
        <w:rPr>
          <w:rStyle w:val="Emphasis"/>
        </w:rPr>
        <w:t>catastrophic consequences</w:t>
      </w:r>
      <w:r w:rsidRPr="00AC73D7">
        <w:rPr>
          <w:sz w:val="16"/>
        </w:rPr>
        <w:t>. Three of its implications are critically important and should be part and parcel of any debate about containing Russian aggression.</w:t>
      </w:r>
    </w:p>
    <w:p w14:paraId="41E01F62" w14:textId="77777777" w:rsidR="00901877" w:rsidRPr="008C4834" w:rsidRDefault="00901877" w:rsidP="00901877">
      <w:pPr>
        <w:rPr>
          <w:sz w:val="16"/>
        </w:rPr>
      </w:pPr>
      <w:r w:rsidRPr="008C4834">
        <w:rPr>
          <w:sz w:val="16"/>
        </w:rPr>
        <w:t>Regime-survivalism predicts the Kremlin will behave more dangerously than other explanations suggest</w:t>
      </w:r>
    </w:p>
    <w:p w14:paraId="4E20D37C" w14:textId="77777777" w:rsidR="00901877" w:rsidRPr="008C4834" w:rsidRDefault="00901877" w:rsidP="00901877">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B012BA">
        <w:rPr>
          <w:rStyle w:val="Emphasis"/>
          <w:highlight w:val="cyan"/>
        </w:rPr>
        <w:t>Lacking</w:t>
      </w:r>
      <w:r w:rsidRPr="008C4834">
        <w:rPr>
          <w:rStyle w:val="StyleUnderline"/>
        </w:rPr>
        <w:t xml:space="preserve"> alternative sources of </w:t>
      </w:r>
      <w:r w:rsidRPr="00B012BA">
        <w:rPr>
          <w:rStyle w:val="Emphasis"/>
          <w:highlight w:val="cyan"/>
        </w:rPr>
        <w:t>legitimacy</w:t>
      </w:r>
      <w:r w:rsidRPr="0009347E">
        <w:rPr>
          <w:rStyle w:val="StyleUnderline"/>
        </w:rPr>
        <w:t>,</w:t>
      </w:r>
      <w:r w:rsidRPr="008C4834">
        <w:rPr>
          <w:rStyle w:val="StyleUnderline"/>
        </w:rPr>
        <w:t xml:space="preserve"> the </w:t>
      </w:r>
      <w:r w:rsidRPr="00B012BA">
        <w:rPr>
          <w:rStyle w:val="Emphasis"/>
          <w:highlight w:val="cyan"/>
        </w:rPr>
        <w:t>Kremlin</w:t>
      </w:r>
      <w:r w:rsidRPr="008C4834">
        <w:rPr>
          <w:rStyle w:val="StyleUnderline"/>
        </w:rPr>
        <w:t xml:space="preserve"> will eventually need to </w:t>
      </w:r>
      <w:r w:rsidRPr="00B012BA">
        <w:rPr>
          <w:rStyle w:val="Emphasis"/>
          <w:highlight w:val="cyan"/>
        </w:rPr>
        <w:t>revert</w:t>
      </w:r>
      <w:r w:rsidRPr="00B012BA">
        <w:rPr>
          <w:rStyle w:val="StyleUnderline"/>
          <w:highlight w:val="cyan"/>
        </w:rPr>
        <w:t xml:space="preserve"> to </w:t>
      </w:r>
      <w:r w:rsidRPr="00B012BA">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5C5E1091" w14:textId="77777777" w:rsidR="00901877" w:rsidRPr="008C4834" w:rsidRDefault="00901877" w:rsidP="00901877">
      <w:pPr>
        <w:rPr>
          <w:sz w:val="16"/>
        </w:rPr>
      </w:pPr>
      <w:r w:rsidRPr="008C4834">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8C4834">
        <w:rPr>
          <w:sz w:val="16"/>
        </w:rPr>
        <w:t>in order to</w:t>
      </w:r>
      <w:proofErr w:type="gramEnd"/>
      <w:r w:rsidRPr="008C4834">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8C4834">
        <w:rPr>
          <w:sz w:val="16"/>
        </w:rPr>
        <w:t>Putinism</w:t>
      </w:r>
      <w:proofErr w:type="spellEnd"/>
      <w:r w:rsidRPr="008C4834">
        <w:rPr>
          <w:sz w:val="16"/>
        </w:rPr>
        <w:t xml:space="preserve"> </w:t>
      </w:r>
      <w:proofErr w:type="gramStart"/>
      <w:r w:rsidRPr="008C4834">
        <w:rPr>
          <w:sz w:val="16"/>
        </w:rPr>
        <w:t>afloat.Footnote</w:t>
      </w:r>
      <w:proofErr w:type="gramEnd"/>
      <w:r w:rsidRPr="008C4834">
        <w:rPr>
          <w:sz w:val="16"/>
        </w:rPr>
        <w:t>48 Here, Western powers cannot offer anything more compelling to the Russian dictatorship to make it break away from its dangerous alignment with Beijing.</w:t>
      </w:r>
    </w:p>
    <w:p w14:paraId="1FAE6052" w14:textId="77777777" w:rsidR="00901877" w:rsidRPr="008C4834" w:rsidRDefault="00901877" w:rsidP="00901877">
      <w:pPr>
        <w:rPr>
          <w:sz w:val="16"/>
        </w:rPr>
      </w:pPr>
      <w:r w:rsidRPr="008C4834">
        <w:rPr>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8C4834">
        <w:rPr>
          <w:sz w:val="16"/>
        </w:rPr>
        <w:t>Goemans</w:t>
      </w:r>
      <w:proofErr w:type="spellEnd"/>
      <w:r w:rsidRPr="008C4834">
        <w:rPr>
          <w:sz w:val="16"/>
        </w:rPr>
        <w:t xml:space="preserve"> shows, autocrats are safest while wars of their own making are still ongoing and the outcomes remain </w:t>
      </w:r>
      <w:proofErr w:type="gramStart"/>
      <w:r w:rsidRPr="008C4834">
        <w:rPr>
          <w:sz w:val="16"/>
        </w:rPr>
        <w:t>uncertain.Footnote</w:t>
      </w:r>
      <w:proofErr w:type="gramEnd"/>
      <w:r w:rsidRPr="008C4834">
        <w:rPr>
          <w:sz w:val="16"/>
        </w:rPr>
        <w:t>49 Hence, to break the Kremlin’s habit of controlling Russian society through conflict, the victims of aggression—Ukrainians in particular—must be empowered to defeat it decisively.</w:t>
      </w:r>
    </w:p>
    <w:p w14:paraId="1ED9923E" w14:textId="53BAB811" w:rsidR="00901877" w:rsidRPr="003763D5" w:rsidRDefault="00901877" w:rsidP="00901877">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8C4834">
        <w:rPr>
          <w:sz w:val="16"/>
        </w:rPr>
        <w:t>Putinism</w:t>
      </w:r>
      <w:proofErr w:type="spellEnd"/>
      <w:r w:rsidRPr="008C4834">
        <w:rPr>
          <w:sz w:val="16"/>
        </w:rPr>
        <w:t xml:space="preserve">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B012BA">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B012BA">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B012BA">
        <w:rPr>
          <w:rStyle w:val="StyleUnderline"/>
          <w:highlight w:val="cyan"/>
        </w:rPr>
        <w:t>increase</w:t>
      </w:r>
      <w:r w:rsidRPr="008C4834">
        <w:rPr>
          <w:rStyle w:val="StyleUnderline"/>
        </w:rPr>
        <w:t xml:space="preserve"> the </w:t>
      </w:r>
      <w:r w:rsidRPr="00B012BA">
        <w:rPr>
          <w:rStyle w:val="StyleUnderline"/>
          <w:highlight w:val="cyan"/>
        </w:rPr>
        <w:t>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B012BA">
        <w:rPr>
          <w:rStyle w:val="Emphasis"/>
          <w:highlight w:val="cyan"/>
        </w:rPr>
        <w:t>nuclear use</w:t>
      </w:r>
      <w:r w:rsidRPr="00A42E06">
        <w:t>.</w:t>
      </w:r>
    </w:p>
    <w:p w14:paraId="670982C9" w14:textId="3E77C961" w:rsidR="00901877" w:rsidRDefault="00901877" w:rsidP="00901877">
      <w:pPr>
        <w:pStyle w:val="Heading3"/>
      </w:pPr>
      <w:r>
        <w:t>1NC---OFF</w:t>
      </w:r>
    </w:p>
    <w:p w14:paraId="40D794FA" w14:textId="0C056E2A" w:rsidR="00125272" w:rsidRPr="00125272" w:rsidRDefault="00125272" w:rsidP="00125272">
      <w:r>
        <w:t>Canada CP</w:t>
      </w:r>
    </w:p>
    <w:p w14:paraId="4452D05C" w14:textId="404A8360" w:rsidR="00901877" w:rsidRDefault="00901877" w:rsidP="00125272">
      <w:pPr>
        <w:pStyle w:val="Heading4"/>
      </w:pPr>
      <w:r>
        <w:t xml:space="preserve">Canada </w:t>
      </w:r>
      <w:r w:rsidR="00125272" w:rsidRPr="0030391A">
        <w:t xml:space="preserve">should develop a biomedical corridor in the U.S. Arctic that includes a Biosafety </w:t>
      </w:r>
      <w:proofErr w:type="gramStart"/>
      <w:r w:rsidR="00125272" w:rsidRPr="0030391A">
        <w:t>Level-4</w:t>
      </w:r>
      <w:proofErr w:type="gramEnd"/>
      <w:r w:rsidR="00125272" w:rsidRPr="0030391A">
        <w:t xml:space="preserve"> (BSL-4) containment and research facility.</w:t>
      </w:r>
    </w:p>
    <w:p w14:paraId="53A91FFF" w14:textId="77777777" w:rsidR="00125272" w:rsidRPr="00125272" w:rsidRDefault="00125272" w:rsidP="00125272"/>
    <w:p w14:paraId="38103EF3" w14:textId="77777777" w:rsidR="00901877" w:rsidRPr="00814362" w:rsidRDefault="00901877" w:rsidP="00901877">
      <w:pPr>
        <w:pStyle w:val="Heading4"/>
      </w:pPr>
      <w:r>
        <w:t xml:space="preserve">It </w:t>
      </w:r>
      <w:r>
        <w:rPr>
          <w:u w:val="single"/>
        </w:rPr>
        <w:t>solves</w:t>
      </w:r>
      <w:r>
        <w:t xml:space="preserve"> the case AND reinvigorates </w:t>
      </w:r>
      <w:r>
        <w:rPr>
          <w:u w:val="single"/>
        </w:rPr>
        <w:t>Canadian independence</w:t>
      </w:r>
      <w:r>
        <w:t>.</w:t>
      </w:r>
    </w:p>
    <w:p w14:paraId="624BCED6" w14:textId="77777777" w:rsidR="00901877" w:rsidRPr="00DA14EF" w:rsidRDefault="00901877" w:rsidP="00901877">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114ACA6D" w14:textId="77777777" w:rsidR="00901877" w:rsidRPr="00814362" w:rsidRDefault="00901877" w:rsidP="00901877">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proofErr w:type="gramStart"/>
      <w:r w:rsidRPr="00654DBC">
        <w:rPr>
          <w:rStyle w:val="Emphasis"/>
        </w:rPr>
        <w:t>Canadian-</w:t>
      </w:r>
      <w:r w:rsidRPr="00654DBC">
        <w:rPr>
          <w:rStyle w:val="Emphasis"/>
          <w:highlight w:val="cyan"/>
        </w:rPr>
        <w:t>American</w:t>
      </w:r>
      <w:proofErr w:type="gramEnd"/>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w:t>
      </w:r>
      <w:proofErr w:type="spellStart"/>
      <w:r w:rsidRPr="00DA14EF">
        <w:rPr>
          <w:rStyle w:val="StyleUnderline"/>
        </w:rPr>
        <w:t>defence</w:t>
      </w:r>
      <w:proofErr w:type="spellEnd"/>
      <w:r w:rsidRPr="00DA14EF">
        <w:rPr>
          <w:rStyle w:val="StyleUnderline"/>
        </w:rPr>
        <w:t xml:space="preserve"> through </w:t>
      </w:r>
      <w:r w:rsidRPr="00DA14EF">
        <w:rPr>
          <w:rStyle w:val="Emphasis"/>
          <w:highlight w:val="cyan"/>
        </w:rPr>
        <w:t>NORAD</w:t>
      </w:r>
      <w:r w:rsidRPr="00814362">
        <w:rPr>
          <w:sz w:val="16"/>
        </w:rPr>
        <w:t>. Upgrading the North Warning System is an indication that common sense has at last prevailed in Ottawa.</w:t>
      </w:r>
    </w:p>
    <w:p w14:paraId="7D447389" w14:textId="77777777" w:rsidR="00901877" w:rsidRPr="00654DBC" w:rsidRDefault="00901877" w:rsidP="00901877">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w:t>
      </w:r>
      <w:proofErr w:type="spellStart"/>
      <w:r w:rsidRPr="00654DBC">
        <w:rPr>
          <w:rStyle w:val="StyleUnderline"/>
        </w:rPr>
        <w:t>defence</w:t>
      </w:r>
      <w:proofErr w:type="spellEnd"/>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46115AF6" w14:textId="77777777" w:rsidR="00901877" w:rsidRPr="00654DBC" w:rsidRDefault="00901877" w:rsidP="00901877">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w:t>
      </w:r>
      <w:proofErr w:type="spellStart"/>
      <w:r w:rsidRPr="00654DBC">
        <w:rPr>
          <w:rStyle w:val="StyleUnderline"/>
        </w:rPr>
        <w:t>defence</w:t>
      </w:r>
      <w:proofErr w:type="spellEnd"/>
      <w:r w:rsidRPr="00654DBC">
        <w:rPr>
          <w:rStyle w:val="StyleUnderline"/>
        </w:rPr>
        <w:t xml:space="preserv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654DBC">
        <w:rPr>
          <w:sz w:val="16"/>
        </w:rPr>
        <w:t>similar to</w:t>
      </w:r>
      <w:proofErr w:type="gramEnd"/>
      <w:r w:rsidRPr="00654DBC">
        <w:rPr>
          <w:sz w:val="16"/>
        </w:rPr>
        <w:t xml:space="preserve"> Canada’s CCGS Louis S. St.-Laurent which entered service in 1969). The Yukon already has close relations with </w:t>
      </w:r>
      <w:proofErr w:type="gramStart"/>
      <w:r w:rsidRPr="00654DBC">
        <w:rPr>
          <w:sz w:val="16"/>
        </w:rPr>
        <w:t>Alaska</w:t>
      </w:r>
      <w:proofErr w:type="gramEnd"/>
      <w:r w:rsidRPr="00654DBC">
        <w:rPr>
          <w:sz w:val="16"/>
        </w:rPr>
        <w:t xml:space="preserve"> and an Arctic-enabled Canada would further allow our diplomats to develop closer relations with Alaska’s two senators in Washington.</w:t>
      </w:r>
    </w:p>
    <w:p w14:paraId="22DB6384" w14:textId="77777777" w:rsidR="00901877" w:rsidRDefault="00901877" w:rsidP="00901877">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w:t>
      </w:r>
      <w:proofErr w:type="spellStart"/>
      <w:r w:rsidRPr="00AE2822">
        <w:rPr>
          <w:rStyle w:val="StyleUnderline"/>
        </w:rPr>
        <w:t>neighbours</w:t>
      </w:r>
      <w:proofErr w:type="spellEnd"/>
      <w:r w:rsidRPr="00AE2822">
        <w:rPr>
          <w:rStyle w:val="StyleUnderline"/>
        </w:rPr>
        <w:t>:</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558571C1" w14:textId="77777777" w:rsidR="00901877" w:rsidRDefault="00901877" w:rsidP="00901877"/>
    <w:p w14:paraId="7B69D8CB" w14:textId="77777777" w:rsidR="00901877" w:rsidRPr="00B24D75" w:rsidRDefault="00901877" w:rsidP="00901877">
      <w:pPr>
        <w:pStyle w:val="Heading4"/>
      </w:pPr>
      <w:r>
        <w:t xml:space="preserve">Canadian leadership prevents </w:t>
      </w:r>
      <w:r>
        <w:rPr>
          <w:u w:val="single"/>
        </w:rPr>
        <w:t>breakdown</w:t>
      </w:r>
      <w:r>
        <w:t xml:space="preserve"> of </w:t>
      </w:r>
      <w:r>
        <w:rPr>
          <w:u w:val="single"/>
        </w:rPr>
        <w:t>multilateral institutions</w:t>
      </w:r>
      <w:r>
        <w:t>---extinction.</w:t>
      </w:r>
    </w:p>
    <w:p w14:paraId="26AEE23A" w14:textId="77777777" w:rsidR="00901877" w:rsidRDefault="00901877" w:rsidP="00901877">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1E2995ED" w14:textId="77777777" w:rsidR="00901877" w:rsidRPr="00B24D75" w:rsidRDefault="00901877" w:rsidP="00901877">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3C696A2F" w14:textId="77777777" w:rsidR="00901877" w:rsidRPr="00B24D75" w:rsidRDefault="00901877" w:rsidP="00901877">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331B52AF" w14:textId="77777777" w:rsidR="00901877" w:rsidRPr="00B24D75" w:rsidRDefault="00901877" w:rsidP="00901877">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3A3FD399" w14:textId="77777777" w:rsidR="00901877" w:rsidRPr="00B24D75" w:rsidRDefault="00901877" w:rsidP="00901877">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3DA56E1F" w14:textId="77777777" w:rsidR="00901877" w:rsidRPr="00B24D75" w:rsidRDefault="00901877" w:rsidP="00901877">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E7E776D" w14:textId="77777777" w:rsidR="00901877" w:rsidRPr="00B24D75" w:rsidRDefault="00901877" w:rsidP="00901877">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w:t>
      </w:r>
      <w:proofErr w:type="gramStart"/>
      <w:r w:rsidRPr="00B24D75">
        <w:rPr>
          <w:sz w:val="16"/>
        </w:rPr>
        <w:t>—“</w:t>
      </w:r>
      <w:proofErr w:type="gramEnd"/>
      <w:r w:rsidRPr="00B24D75">
        <w:rPr>
          <w:sz w:val="16"/>
        </w:rPr>
        <w:t>I do not share the fascination for new strong powers, the abandonment of freedom, and the illusion of nationalism.”</w:t>
      </w:r>
    </w:p>
    <w:p w14:paraId="24B8541C" w14:textId="77777777" w:rsidR="00901877" w:rsidRPr="00B24D75" w:rsidRDefault="00901877" w:rsidP="00901877">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4E7F82E6" w14:textId="77777777" w:rsidR="00901877" w:rsidRPr="00B24D75" w:rsidRDefault="00901877" w:rsidP="00901877">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w:t>
      </w:r>
      <w:proofErr w:type="gramStart"/>
      <w:r w:rsidRPr="00B24D75">
        <w:rPr>
          <w:sz w:val="16"/>
        </w:rPr>
        <w:t>a beginning</w:t>
      </w:r>
      <w:proofErr w:type="gramEnd"/>
      <w:r w:rsidRPr="00B24D75">
        <w:rPr>
          <w:sz w:val="16"/>
        </w:rPr>
        <w:t xml:space="preserve">.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0CCD8B66" w14:textId="77777777" w:rsidR="00901877" w:rsidRPr="00B24D75" w:rsidRDefault="00901877" w:rsidP="00901877">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4469735D" w14:textId="77777777" w:rsidR="00901877" w:rsidRPr="00B24D75" w:rsidRDefault="00901877" w:rsidP="00901877">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1C7B902D" w14:textId="77777777" w:rsidR="00901877" w:rsidRPr="00B24D75" w:rsidRDefault="00901877" w:rsidP="00901877">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4B56DC93" w14:textId="77777777" w:rsidR="00901877" w:rsidRPr="00B24D75" w:rsidRDefault="00901877" w:rsidP="00901877">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E58BF27" w14:textId="77777777" w:rsidR="00901877" w:rsidRPr="00B24D75" w:rsidRDefault="00901877" w:rsidP="00901877">
      <w:pPr>
        <w:rPr>
          <w:sz w:val="16"/>
        </w:rPr>
      </w:pPr>
      <w:r w:rsidRPr="00B24D75">
        <w:rPr>
          <w:sz w:val="16"/>
        </w:rPr>
        <w:t>These are all important.</w:t>
      </w:r>
    </w:p>
    <w:p w14:paraId="0DAA2D83" w14:textId="77777777" w:rsidR="00901877" w:rsidRPr="00B24D75" w:rsidRDefault="00901877" w:rsidP="00901877">
      <w:pPr>
        <w:rPr>
          <w:sz w:val="16"/>
        </w:rPr>
      </w:pPr>
      <w:proofErr w:type="gramStart"/>
      <w:r w:rsidRPr="00B24D75">
        <w:rPr>
          <w:sz w:val="16"/>
        </w:rPr>
        <w:t>But</w:t>
      </w:r>
      <w:proofErr w:type="gramEnd"/>
      <w:r w:rsidRPr="00B24D75">
        <w:rPr>
          <w:sz w:val="16"/>
        </w:rPr>
        <w:t xml:space="preserve"> all </w:t>
      </w:r>
      <w:proofErr w:type="gramStart"/>
      <w:r w:rsidRPr="00B24D75">
        <w:rPr>
          <w:sz w:val="16"/>
        </w:rPr>
        <w:t>depend</w:t>
      </w:r>
      <w:proofErr w:type="gramEnd"/>
      <w:r w:rsidRPr="00B24D75">
        <w:rPr>
          <w:sz w:val="16"/>
        </w:rPr>
        <w:t xml:space="preserve">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3450C7B1" w14:textId="14756635" w:rsidR="00901877" w:rsidRPr="00901877" w:rsidRDefault="00901877" w:rsidP="00901877">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w:t>
      </w:r>
      <w:proofErr w:type="gramStart"/>
      <w:r w:rsidRPr="00B24D75">
        <w:rPr>
          <w:sz w:val="16"/>
        </w:rPr>
        <w:t>a reinvigorated</w:t>
      </w:r>
      <w:proofErr w:type="gramEnd"/>
      <w:r w:rsidRPr="00B24D75">
        <w:rPr>
          <w:sz w:val="16"/>
        </w:rPr>
        <w:t xml:space="preserve">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475AEDCA" w14:textId="77777777" w:rsidR="00901877" w:rsidRDefault="00901877" w:rsidP="00901877">
      <w:pPr>
        <w:pStyle w:val="Heading3"/>
      </w:pPr>
      <w:r>
        <w:t>1NC---OFF</w:t>
      </w:r>
    </w:p>
    <w:p w14:paraId="06614364" w14:textId="77777777" w:rsidR="00901877" w:rsidRPr="00E877C8" w:rsidRDefault="00901877" w:rsidP="00901877">
      <w:r>
        <w:t>Alaska CP</w:t>
      </w:r>
    </w:p>
    <w:p w14:paraId="5C63011C" w14:textId="77777777" w:rsidR="00901877" w:rsidRDefault="00901877" w:rsidP="00901877">
      <w:pPr>
        <w:pStyle w:val="Heading4"/>
        <w:rPr>
          <w:bCs/>
        </w:rPr>
      </w:pPr>
      <w:bookmarkStart w:id="1" w:name="_Hlk209359502"/>
      <w:r w:rsidRPr="00892526">
        <w:rPr>
          <w:bCs/>
        </w:rPr>
        <w:t>The state of Alaska should</w:t>
      </w:r>
      <w:r>
        <w:rPr>
          <w:bCs/>
        </w:rPr>
        <w:t>:</w:t>
      </w:r>
    </w:p>
    <w:p w14:paraId="5D2E6856" w14:textId="667BB9BC" w:rsidR="00901877" w:rsidRPr="00892526" w:rsidRDefault="00901877" w:rsidP="00901877">
      <w:pPr>
        <w:pStyle w:val="Heading4"/>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w:t>
      </w:r>
      <w:r w:rsidR="00125272">
        <w:rPr>
          <w:bCs/>
        </w:rPr>
        <w:t xml:space="preserve"> </w:t>
      </w:r>
      <w:r w:rsidR="00125272" w:rsidRPr="0030391A">
        <w:t xml:space="preserve">develop a biomedical corridor in the U.S. Arctic that includes a Biosafety </w:t>
      </w:r>
      <w:proofErr w:type="gramStart"/>
      <w:r w:rsidR="00125272" w:rsidRPr="0030391A">
        <w:t>Level-4</w:t>
      </w:r>
      <w:proofErr w:type="gramEnd"/>
      <w:r w:rsidR="00125272" w:rsidRPr="0030391A">
        <w:t xml:space="preserve"> (BSL-4) containment and research facility.</w:t>
      </w:r>
    </w:p>
    <w:p w14:paraId="58658AED" w14:textId="3416B71E" w:rsidR="00901877" w:rsidRPr="00892526" w:rsidRDefault="00901877" w:rsidP="00901877">
      <w:pPr>
        <w:pStyle w:val="Heading4"/>
        <w:rPr>
          <w:bCs/>
        </w:rPr>
      </w:pPr>
      <w:r>
        <w:rPr>
          <w:bCs/>
        </w:rPr>
        <w:t>---</w:t>
      </w:r>
      <w:r w:rsidR="00125272" w:rsidRPr="00125272">
        <w:t xml:space="preserve"> </w:t>
      </w:r>
      <w:r w:rsidR="00125272" w:rsidRPr="0030391A">
        <w:t xml:space="preserve">develop a biomedical corridor in the U.S. Arctic that includes a Biosafety </w:t>
      </w:r>
      <w:proofErr w:type="gramStart"/>
      <w:r w:rsidR="00125272" w:rsidRPr="0030391A">
        <w:t>Level-4</w:t>
      </w:r>
      <w:proofErr w:type="gramEnd"/>
      <w:r w:rsidR="00125272" w:rsidRPr="0030391A">
        <w:t xml:space="preserve"> (BSL-4) containment and research facility.</w:t>
      </w:r>
    </w:p>
    <w:p w14:paraId="4A8F7E37" w14:textId="77777777" w:rsidR="00901877" w:rsidRPr="001949EC" w:rsidRDefault="00901877" w:rsidP="00901877"/>
    <w:p w14:paraId="7DE9CED5" w14:textId="77777777" w:rsidR="00901877" w:rsidRPr="006435A8" w:rsidRDefault="00901877" w:rsidP="00901877">
      <w:pPr>
        <w:pStyle w:val="Heading4"/>
        <w:rPr>
          <w:rFonts w:cs="Times New Roman"/>
        </w:rPr>
      </w:pPr>
      <w:r>
        <w:rPr>
          <w:rFonts w:cs="Times New Roman"/>
        </w:rPr>
        <w:t xml:space="preserve">Utilizing Alaska’s authority </w:t>
      </w:r>
      <w:r>
        <w:rPr>
          <w:rFonts w:cs="Times New Roman"/>
          <w:u w:val="single"/>
        </w:rPr>
        <w:t>solves</w:t>
      </w:r>
      <w:r>
        <w:rPr>
          <w:rFonts w:cs="Times New Roman"/>
        </w:rPr>
        <w:t xml:space="preserve"> AND </w:t>
      </w:r>
      <w:r w:rsidRPr="006435A8">
        <w:rPr>
          <w:rFonts w:cs="Times New Roman"/>
          <w:u w:val="single"/>
        </w:rPr>
        <w:t>spills over</w:t>
      </w:r>
      <w:r>
        <w:rPr>
          <w:rFonts w:cs="Times New Roman"/>
        </w:rPr>
        <w:t xml:space="preserve"> to reorient Arctic governance around regionalism.</w:t>
      </w:r>
    </w:p>
    <w:p w14:paraId="0DB0ACD4" w14:textId="77777777" w:rsidR="00901877" w:rsidRPr="006435A8" w:rsidRDefault="00901877" w:rsidP="00901877">
      <w:pPr>
        <w:rPr>
          <w:b/>
          <w:bCs/>
          <w:sz w:val="26"/>
        </w:rPr>
      </w:pPr>
      <w:proofErr w:type="spellStart"/>
      <w:r>
        <w:rPr>
          <w:rStyle w:val="Style13ptBold"/>
        </w:rPr>
        <w:t>Vaatanen</w:t>
      </w:r>
      <w:proofErr w:type="spellEnd"/>
      <w:r>
        <w:rPr>
          <w:rStyle w:val="Style13ptBold"/>
        </w:rPr>
        <w:t xml:space="preserve"> ’18 </w:t>
      </w:r>
      <w:r>
        <w:t xml:space="preserve">[Vesa; October 23; Post-Doctoral Researcher at the University of Lapland; Taylor and Francis Online; </w:t>
      </w:r>
      <w:r w:rsidRPr="009C1A87">
        <w:t>“Investigating the particularities of regionalization: Contested state–federal relations and the politics of Alaska’s Arctic Policy”, https://www.tandfonline.com/doi/10.1080/04353684.2019.1616510</w:t>
      </w:r>
      <w:r>
        <w:t>]</w:t>
      </w:r>
    </w:p>
    <w:p w14:paraId="4DE306C6" w14:textId="77777777" w:rsidR="00901877" w:rsidRPr="009C1A87" w:rsidRDefault="00901877" w:rsidP="00901877">
      <w:pPr>
        <w:rPr>
          <w:sz w:val="16"/>
        </w:rPr>
      </w:pPr>
      <w:r w:rsidRPr="009C1A87">
        <w:rPr>
          <w:sz w:val="16"/>
        </w:rPr>
        <w:t xml:space="preserve">As indicated by these quotations, </w:t>
      </w:r>
      <w:r w:rsidRPr="009C1A87">
        <w:rPr>
          <w:rStyle w:val="StyleUnderline"/>
        </w:rPr>
        <w:t xml:space="preserve">it is evident that claims for </w:t>
      </w:r>
      <w:r w:rsidRPr="009C1A87">
        <w:rPr>
          <w:rStyle w:val="Emphasis"/>
        </w:rPr>
        <w:t xml:space="preserve">regional </w:t>
      </w:r>
      <w:proofErr w:type="spellStart"/>
      <w:r w:rsidRPr="009C1A87">
        <w:rPr>
          <w:rStyle w:val="Emphasis"/>
        </w:rPr>
        <w:t>spokespersonship</w:t>
      </w:r>
      <w:proofErr w:type="spellEnd"/>
      <w:r w:rsidRPr="009C1A87">
        <w:rPr>
          <w:rStyle w:val="StyleUnderline"/>
        </w:rPr>
        <w:t xml:space="preserve"> are formulated especially in relation to the </w:t>
      </w:r>
      <w:r w:rsidRPr="009C1A87">
        <w:rPr>
          <w:rStyle w:val="Emphasis"/>
        </w:rPr>
        <w:t xml:space="preserve">U.S. </w:t>
      </w:r>
      <w:r w:rsidRPr="006435A8">
        <w:rPr>
          <w:rStyle w:val="Emphasis"/>
        </w:rPr>
        <w:t>fed</w:t>
      </w:r>
      <w:r w:rsidRPr="006435A8">
        <w:t>eral</w:t>
      </w:r>
      <w:r w:rsidRPr="006435A8">
        <w:rPr>
          <w:rStyle w:val="StyleUnderline"/>
        </w:rPr>
        <w:t xml:space="preserve"> government</w:t>
      </w:r>
      <w:r w:rsidRPr="009C1A87">
        <w:rPr>
          <w:rStyle w:val="StyleUnderline"/>
        </w:rPr>
        <w:t>.</w:t>
      </w:r>
      <w:r w:rsidRPr="009C1A87">
        <w:rPr>
          <w:sz w:val="16"/>
        </w:rPr>
        <w:t xml:space="preserve"> Through </w:t>
      </w:r>
      <w:r w:rsidRPr="009C1A87">
        <w:rPr>
          <w:rStyle w:val="StyleUnderline"/>
        </w:rPr>
        <w:t xml:space="preserve">these claims state actors in Alaska have positioned themselves – or more precisely they have </w:t>
      </w:r>
      <w:r w:rsidRPr="009C1A87">
        <w:rPr>
          <w:rStyle w:val="Emphasis"/>
        </w:rPr>
        <w:t>positioned ‘</w:t>
      </w:r>
      <w:r w:rsidRPr="006435A8">
        <w:rPr>
          <w:rStyle w:val="Emphasis"/>
        </w:rPr>
        <w:t>Alaska’</w:t>
      </w:r>
      <w:r w:rsidRPr="009C1A87">
        <w:rPr>
          <w:rStyle w:val="StyleUnderline"/>
        </w:rPr>
        <w:t xml:space="preserve"> and thus themselves as </w:t>
      </w:r>
      <w:r w:rsidRPr="00D42C26">
        <w:rPr>
          <w:rStyle w:val="Emphasis"/>
        </w:rPr>
        <w:t>representatives</w:t>
      </w:r>
      <w:r w:rsidRPr="00D42C26">
        <w:rPr>
          <w:rStyle w:val="StyleUnderline"/>
        </w:rPr>
        <w:t xml:space="preserve"> of Alaska</w:t>
      </w:r>
      <w:r w:rsidRPr="00D42C26">
        <w:rPr>
          <w:sz w:val="16"/>
        </w:rPr>
        <w:t xml:space="preserve"> – </w:t>
      </w:r>
      <w:r w:rsidRPr="00D42C26">
        <w:rPr>
          <w:rStyle w:val="StyleUnderline"/>
        </w:rPr>
        <w:t xml:space="preserve">as the </w:t>
      </w:r>
      <w:r w:rsidRPr="00D42C26">
        <w:rPr>
          <w:rStyle w:val="Emphasis"/>
        </w:rPr>
        <w:t>legitimate embodiments</w:t>
      </w:r>
      <w:r w:rsidRPr="00D42C26">
        <w:rPr>
          <w:rStyle w:val="StyleUnderline"/>
        </w:rPr>
        <w:t xml:space="preserve"> of the </w:t>
      </w:r>
      <w:r w:rsidRPr="00D42C26">
        <w:rPr>
          <w:rStyle w:val="Emphasis"/>
        </w:rPr>
        <w:t>voice</w:t>
      </w:r>
      <w:r w:rsidRPr="00D42C26">
        <w:rPr>
          <w:sz w:val="16"/>
        </w:rPr>
        <w:t xml:space="preserve"> </w:t>
      </w:r>
      <w:r w:rsidRPr="00D42C26">
        <w:rPr>
          <w:rStyle w:val="StyleUnderline"/>
        </w:rPr>
        <w:t>of the Arctic region.</w:t>
      </w:r>
      <w:r w:rsidRPr="00D42C26">
        <w:rPr>
          <w:sz w:val="16"/>
        </w:rPr>
        <w:t xml:space="preserve">2 </w:t>
      </w:r>
      <w:r w:rsidRPr="00D42C26">
        <w:rPr>
          <w:rStyle w:val="StyleUnderline"/>
        </w:rPr>
        <w:t xml:space="preserve">This is done by drawing from a </w:t>
      </w:r>
      <w:r w:rsidRPr="00D42C26">
        <w:rPr>
          <w:rStyle w:val="Emphasis"/>
        </w:rPr>
        <w:t>territorial</w:t>
      </w:r>
      <w:r w:rsidRPr="00D42C26">
        <w:rPr>
          <w:rStyle w:val="StyleUnderline"/>
        </w:rPr>
        <w:t xml:space="preserve"> argument</w:t>
      </w:r>
      <w:r w:rsidRPr="00D42C26">
        <w:rPr>
          <w:sz w:val="16"/>
        </w:rPr>
        <w:t xml:space="preserve"> </w:t>
      </w:r>
      <w:r w:rsidRPr="00D42C26">
        <w:rPr>
          <w:rStyle w:val="StyleUnderline"/>
        </w:rPr>
        <w:t>and emphasizing that it is Alaska that makes the United States an Arctic nation,</w:t>
      </w:r>
      <w:r w:rsidRPr="00D42C26">
        <w:rPr>
          <w:sz w:val="16"/>
        </w:rPr>
        <w:t xml:space="preserve"> </w:t>
      </w:r>
      <w:r w:rsidRPr="00D42C26">
        <w:rPr>
          <w:rStyle w:val="StyleUnderline"/>
        </w:rPr>
        <w:t>which is why ‘</w:t>
      </w:r>
      <w:r w:rsidRPr="00D42C26">
        <w:rPr>
          <w:rStyle w:val="Emphasis"/>
        </w:rPr>
        <w:t>Alaskans’</w:t>
      </w:r>
      <w:r w:rsidRPr="00D42C26">
        <w:rPr>
          <w:rStyle w:val="StyleUnderline"/>
        </w:rPr>
        <w:t xml:space="preserve"> should have an </w:t>
      </w:r>
      <w:r w:rsidRPr="00D42C26">
        <w:rPr>
          <w:rStyle w:val="Emphasis"/>
        </w:rPr>
        <w:t>important role</w:t>
      </w:r>
      <w:r w:rsidRPr="00D42C26">
        <w:rPr>
          <w:rStyle w:val="StyleUnderline"/>
        </w:rPr>
        <w:t xml:space="preserve"> to play regarding </w:t>
      </w:r>
      <w:r w:rsidRPr="00D42C26">
        <w:rPr>
          <w:rStyle w:val="Emphasis"/>
        </w:rPr>
        <w:t>decision-making</w:t>
      </w:r>
      <w:r w:rsidRPr="00D42C26">
        <w:rPr>
          <w:rStyle w:val="StyleUnderline"/>
        </w:rPr>
        <w:t xml:space="preserve"> concerning the Arctic</w:t>
      </w:r>
      <w:r w:rsidRPr="00D42C26">
        <w:rPr>
          <w:sz w:val="16"/>
        </w:rPr>
        <w:t xml:space="preserve">.3 </w:t>
      </w:r>
      <w:r w:rsidRPr="00D42C26">
        <w:rPr>
          <w:rStyle w:val="StyleUnderline"/>
        </w:rPr>
        <w:t>This claim</w:t>
      </w:r>
      <w:r w:rsidRPr="00D42C26">
        <w:rPr>
          <w:sz w:val="16"/>
        </w:rPr>
        <w:t xml:space="preserve"> </w:t>
      </w:r>
      <w:r w:rsidRPr="00D42C26">
        <w:rPr>
          <w:rStyle w:val="StyleUnderline"/>
        </w:rPr>
        <w:t xml:space="preserve">for regional </w:t>
      </w:r>
      <w:proofErr w:type="spellStart"/>
      <w:r w:rsidRPr="00D42C26">
        <w:rPr>
          <w:rStyle w:val="StyleUnderline"/>
        </w:rPr>
        <w:t>spokespersonship</w:t>
      </w:r>
      <w:proofErr w:type="spellEnd"/>
      <w:r w:rsidRPr="00D42C26">
        <w:rPr>
          <w:sz w:val="16"/>
        </w:rPr>
        <w:t xml:space="preserve"> is dovetailed by the articulation of a particular version of the supposed essence of the region, which </w:t>
      </w:r>
      <w:r w:rsidRPr="00D42C26">
        <w:rPr>
          <w:rStyle w:val="StyleUnderline"/>
        </w:rPr>
        <w:t xml:space="preserve">constitutes an </w:t>
      </w:r>
      <w:r w:rsidRPr="00D42C26">
        <w:rPr>
          <w:rStyle w:val="Emphasis"/>
        </w:rPr>
        <w:t>alternative</w:t>
      </w:r>
      <w:r w:rsidRPr="00D42C26">
        <w:rPr>
          <w:rStyle w:val="StyleUnderline"/>
        </w:rPr>
        <w:t xml:space="preserve"> ‘proposition for </w:t>
      </w:r>
      <w:r w:rsidRPr="00D42C26">
        <w:rPr>
          <w:rStyle w:val="Emphasis"/>
        </w:rPr>
        <w:t>regionalization</w:t>
      </w:r>
      <w:r w:rsidRPr="00D42C26">
        <w:rPr>
          <w:rStyle w:val="StyleUnderline"/>
        </w:rPr>
        <w:t>’</w:t>
      </w:r>
      <w:r w:rsidRPr="00D42C26">
        <w:rPr>
          <w:sz w:val="16"/>
        </w:rPr>
        <w:t xml:space="preserve"> </w:t>
      </w:r>
      <w:r w:rsidRPr="00D42C26">
        <w:rPr>
          <w:rStyle w:val="StyleUnderline"/>
        </w:rPr>
        <w:t>regarding the</w:t>
      </w:r>
      <w:r w:rsidRPr="009C1A87">
        <w:rPr>
          <w:rStyle w:val="StyleUnderline"/>
        </w:rPr>
        <w:t xml:space="preserve"> Arctic.</w:t>
      </w:r>
      <w:r w:rsidRPr="009C1A87">
        <w:rPr>
          <w:sz w:val="16"/>
        </w:rPr>
        <w:t xml:space="preserve"> This is illustratively put in a letter sent by the chairs of the AAPC to Admiral Papp (who held the position of a Special Representative for the Arctic in the U.S. Department of State between 2014 and 2017) and Ambassador Balton (who was the Chair of the Senior Arctic Officials during the U.S. AC chairmanship period):</w:t>
      </w:r>
    </w:p>
    <w:p w14:paraId="1987B7E4" w14:textId="77777777" w:rsidR="00901877" w:rsidRPr="009C1A87" w:rsidRDefault="00901877" w:rsidP="00901877">
      <w:pPr>
        <w:rPr>
          <w:sz w:val="16"/>
        </w:rPr>
      </w:pPr>
      <w:r w:rsidRPr="009C1A87">
        <w:rPr>
          <w:sz w:val="16"/>
        </w:rPr>
        <w:t>While we can all agree on the need to identify the “national imperative” that will motivate all Americans in supporting Arctic endeavors, your recent comments on this being a “moral obligation to protect the region and preserve it for future generations” dismisses the fact that Alaskans have been doing just that, and quite well, for many decades. We already have that moral obligation, because the American Arctic is our home. We are not supportive of locking up the Arctic or designating additional wilderness areas; Alaskans should have access to the development lands that we were promised. Instead, we hope you will focus on the important goal of supporting a vibrant economy through resource development, a simplified permitting regime and a positive investment arena, which has the potential to deliver social benefits while responding to the need for a healthy environment. (AAPC 2014, 2)</w:t>
      </w:r>
    </w:p>
    <w:p w14:paraId="06A67721" w14:textId="77777777" w:rsidR="00901877" w:rsidRPr="009C1A87" w:rsidRDefault="00901877" w:rsidP="00901877">
      <w:pPr>
        <w:rPr>
          <w:rStyle w:val="StyleUnderline"/>
        </w:rPr>
      </w:pPr>
      <w:r w:rsidRPr="009C1A87">
        <w:rPr>
          <w:sz w:val="16"/>
        </w:rPr>
        <w:t xml:space="preserve">This shows that </w:t>
      </w:r>
      <w:r w:rsidRPr="009C1A87">
        <w:rPr>
          <w:rStyle w:val="StyleUnderline"/>
        </w:rPr>
        <w:t xml:space="preserve">the </w:t>
      </w:r>
      <w:r w:rsidRPr="009C1A87">
        <w:rPr>
          <w:rStyle w:val="Emphasis"/>
        </w:rPr>
        <w:t>transformation</w:t>
      </w:r>
      <w:r w:rsidRPr="009C1A87">
        <w:rPr>
          <w:rStyle w:val="StyleUnderline"/>
        </w:rPr>
        <w:t xml:space="preserve"> of the supposed essence and interests of the region</w:t>
      </w:r>
      <w:r w:rsidRPr="009C1A87">
        <w:rPr>
          <w:sz w:val="16"/>
        </w:rPr>
        <w:t xml:space="preserve"> – </w:t>
      </w:r>
      <w:r w:rsidRPr="009C1A87">
        <w:rPr>
          <w:rStyle w:val="StyleUnderline"/>
        </w:rPr>
        <w:t>or the territorial concerns</w:t>
      </w:r>
      <w:r w:rsidRPr="009C1A87">
        <w:rPr>
          <w:sz w:val="16"/>
        </w:rPr>
        <w:t xml:space="preserve"> that are seen to define them – </w:t>
      </w:r>
      <w:r w:rsidRPr="009C1A87">
        <w:rPr>
          <w:rStyle w:val="Emphasis"/>
        </w:rPr>
        <w:t>within</w:t>
      </w:r>
      <w:r w:rsidRPr="009C1A87">
        <w:rPr>
          <w:rStyle w:val="StyleUnderline"/>
        </w:rPr>
        <w:t xml:space="preserve"> the federal government</w:t>
      </w:r>
      <w:r w:rsidRPr="009C1A87">
        <w:rPr>
          <w:sz w:val="16"/>
        </w:rPr>
        <w:t xml:space="preserve"> has </w:t>
      </w:r>
      <w:r w:rsidRPr="009C1A87">
        <w:rPr>
          <w:rStyle w:val="StyleUnderline"/>
        </w:rPr>
        <w:t xml:space="preserve">emerged as a </w:t>
      </w:r>
      <w:r w:rsidRPr="009C1A87">
        <w:rPr>
          <w:rStyle w:val="Emphasis"/>
          <w:highlight w:val="cyan"/>
        </w:rPr>
        <w:t>key ingredient</w:t>
      </w:r>
      <w:r w:rsidRPr="009C1A87">
        <w:rPr>
          <w:rStyle w:val="StyleUnderline"/>
          <w:highlight w:val="cyan"/>
        </w:rPr>
        <w:t xml:space="preserve"> in</w:t>
      </w:r>
      <w:r w:rsidRPr="009C1A87">
        <w:rPr>
          <w:rStyle w:val="StyleUnderline"/>
        </w:rPr>
        <w:t xml:space="preserve"> the </w:t>
      </w:r>
      <w:r w:rsidRPr="009C1A87">
        <w:rPr>
          <w:rStyle w:val="Emphasis"/>
        </w:rPr>
        <w:t xml:space="preserve">political </w:t>
      </w:r>
      <w:r w:rsidRPr="009C1A87">
        <w:rPr>
          <w:rStyle w:val="Emphasis"/>
          <w:highlight w:val="cyan"/>
        </w:rPr>
        <w:t>agency</w:t>
      </w:r>
      <w:r w:rsidRPr="009C1A87">
        <w:rPr>
          <w:rStyle w:val="StyleUnderline"/>
        </w:rPr>
        <w:t xml:space="preserve"> invested in the Arctic Policy of </w:t>
      </w:r>
      <w:r w:rsidRPr="00142D6D">
        <w:rPr>
          <w:rStyle w:val="StyleUnderline"/>
        </w:rPr>
        <w:t xml:space="preserve">Alaska. By claiming the </w:t>
      </w:r>
      <w:r w:rsidRPr="00142D6D">
        <w:rPr>
          <w:rStyle w:val="Emphasis"/>
        </w:rPr>
        <w:t>status</w:t>
      </w:r>
      <w:r w:rsidRPr="00142D6D">
        <w:rPr>
          <w:rStyle w:val="StyleUnderline"/>
        </w:rPr>
        <w:t xml:space="preserve"> of a regional spokesperson</w:t>
      </w:r>
      <w:r w:rsidRPr="00142D6D">
        <w:rPr>
          <w:sz w:val="16"/>
        </w:rPr>
        <w:t xml:space="preserve">, and </w:t>
      </w:r>
      <w:r w:rsidRPr="00142D6D">
        <w:rPr>
          <w:rStyle w:val="StyleUnderline"/>
        </w:rPr>
        <w:t xml:space="preserve">by it </w:t>
      </w:r>
      <w:r w:rsidRPr="00142D6D">
        <w:rPr>
          <w:rStyle w:val="Emphasis"/>
        </w:rPr>
        <w:t>positioning ‘Alaskans’</w:t>
      </w:r>
      <w:r w:rsidRPr="00142D6D">
        <w:rPr>
          <w:rStyle w:val="StyleUnderline"/>
        </w:rPr>
        <w:t xml:space="preserve"> as the ones who can </w:t>
      </w:r>
      <w:r w:rsidRPr="00142D6D">
        <w:rPr>
          <w:rStyle w:val="Emphasis"/>
        </w:rPr>
        <w:t>define</w:t>
      </w:r>
      <w:r w:rsidRPr="00142D6D">
        <w:rPr>
          <w:rStyle w:val="StyleUnderline"/>
        </w:rPr>
        <w:t xml:space="preserve"> what the</w:t>
      </w:r>
      <w:r w:rsidRPr="009C1A87">
        <w:rPr>
          <w:rStyle w:val="StyleUnderline"/>
        </w:rPr>
        <w:t xml:space="preserve"> ‘</w:t>
      </w:r>
      <w:r w:rsidRPr="009C1A87">
        <w:rPr>
          <w:rStyle w:val="Emphasis"/>
        </w:rPr>
        <w:t>real’ interests</w:t>
      </w:r>
      <w:r w:rsidRPr="009C1A87">
        <w:rPr>
          <w:rStyle w:val="StyleUnderline"/>
        </w:rPr>
        <w:t xml:space="preserve"> of the region are, the main </w:t>
      </w:r>
      <w:r w:rsidRPr="00142D6D">
        <w:rPr>
          <w:rStyle w:val="StyleUnderline"/>
        </w:rPr>
        <w:t xml:space="preserve">objective is to </w:t>
      </w:r>
      <w:r w:rsidRPr="00142D6D">
        <w:rPr>
          <w:rStyle w:val="Emphasis"/>
        </w:rPr>
        <w:t>transform</w:t>
      </w:r>
      <w:r w:rsidRPr="00142D6D">
        <w:rPr>
          <w:rStyle w:val="StyleUnderline"/>
        </w:rPr>
        <w:t xml:space="preserve"> the </w:t>
      </w:r>
      <w:r w:rsidRPr="00142D6D">
        <w:rPr>
          <w:rStyle w:val="Emphasis"/>
        </w:rPr>
        <w:t>ways</w:t>
      </w:r>
      <w:r w:rsidRPr="00142D6D">
        <w:rPr>
          <w:rStyle w:val="StyleUnderline"/>
        </w:rPr>
        <w:t xml:space="preserve"> in which the Arctic regio</w:t>
      </w:r>
      <w:r w:rsidRPr="009C1A87">
        <w:rPr>
          <w:rStyle w:val="StyleUnderline"/>
        </w:rPr>
        <w:t xml:space="preserve">n </w:t>
      </w:r>
      <w:r w:rsidRPr="00FF42BD">
        <w:rPr>
          <w:rStyle w:val="StyleUnderline"/>
          <w:highlight w:val="cyan"/>
        </w:rPr>
        <w:t>is</w:t>
      </w:r>
      <w:r w:rsidRPr="00FF42BD">
        <w:rPr>
          <w:sz w:val="16"/>
          <w:highlight w:val="cyan"/>
        </w:rPr>
        <w:t xml:space="preserve"> </w:t>
      </w:r>
      <w:r w:rsidRPr="00FF42BD">
        <w:rPr>
          <w:rStyle w:val="StyleUnderline"/>
          <w:highlight w:val="cyan"/>
        </w:rPr>
        <w:t>enacted through</w:t>
      </w:r>
      <w:r w:rsidRPr="009C1A87">
        <w:rPr>
          <w:rStyle w:val="StyleUnderline"/>
        </w:rPr>
        <w:t xml:space="preserve"> </w:t>
      </w:r>
      <w:r w:rsidRPr="009C1A87">
        <w:rPr>
          <w:sz w:val="16"/>
        </w:rPr>
        <w:t xml:space="preserve">the </w:t>
      </w:r>
      <w:r w:rsidRPr="00FF42BD">
        <w:rPr>
          <w:rStyle w:val="Emphasis"/>
          <w:highlight w:val="cyan"/>
        </w:rPr>
        <w:t>policies</w:t>
      </w:r>
      <w:r w:rsidRPr="00FF42BD">
        <w:rPr>
          <w:rStyle w:val="StyleUnderline"/>
          <w:highlight w:val="cyan"/>
        </w:rPr>
        <w:t xml:space="preserve"> of the fed</w:t>
      </w:r>
      <w:r w:rsidRPr="009C1A87">
        <w:rPr>
          <w:rStyle w:val="StyleUnderline"/>
        </w:rPr>
        <w:t>eral government</w:t>
      </w:r>
      <w:r w:rsidRPr="009C1A87">
        <w:rPr>
          <w:sz w:val="16"/>
        </w:rPr>
        <w:t xml:space="preserve">. Importantly, </w:t>
      </w:r>
      <w:r w:rsidRPr="009C1A87">
        <w:rPr>
          <w:rStyle w:val="StyleUnderline"/>
        </w:rPr>
        <w:t xml:space="preserve">it is not only emphasized that the Arctic should be seen as an </w:t>
      </w:r>
      <w:r w:rsidRPr="009C1A87">
        <w:rPr>
          <w:rStyle w:val="Emphasis"/>
        </w:rPr>
        <w:t xml:space="preserve">economic </w:t>
      </w:r>
      <w:proofErr w:type="gramStart"/>
      <w:r w:rsidRPr="009C1A87">
        <w:rPr>
          <w:rStyle w:val="Emphasis"/>
        </w:rPr>
        <w:t>space</w:t>
      </w:r>
      <w:r w:rsidRPr="009C1A87">
        <w:rPr>
          <w:rStyle w:val="StyleUnderline"/>
        </w:rPr>
        <w:t xml:space="preserve"> in its own right, but</w:t>
      </w:r>
      <w:proofErr w:type="gramEnd"/>
      <w:r w:rsidRPr="009C1A87">
        <w:rPr>
          <w:rStyle w:val="StyleUnderline"/>
        </w:rPr>
        <w:t xml:space="preserve"> is a </w:t>
      </w:r>
      <w:r w:rsidRPr="009C1A87">
        <w:rPr>
          <w:rStyle w:val="Emphasis"/>
        </w:rPr>
        <w:t>space</w:t>
      </w:r>
      <w:r w:rsidRPr="009C1A87">
        <w:rPr>
          <w:rStyle w:val="StyleUnderline"/>
        </w:rPr>
        <w:t xml:space="preserve"> in </w:t>
      </w:r>
      <w:r w:rsidRPr="009C1A87">
        <w:rPr>
          <w:rStyle w:val="Emphasis"/>
        </w:rPr>
        <w:t>need</w:t>
      </w:r>
      <w:r w:rsidRPr="009C1A87">
        <w:rPr>
          <w:rStyle w:val="StyleUnderline"/>
        </w:rPr>
        <w:t xml:space="preserve"> of </w:t>
      </w:r>
      <w:r w:rsidRPr="009C1A87">
        <w:rPr>
          <w:rStyle w:val="Emphasis"/>
        </w:rPr>
        <w:t>economic development</w:t>
      </w:r>
      <w:r w:rsidRPr="009C1A87">
        <w:rPr>
          <w:rStyle w:val="StyleUnderline"/>
        </w:rPr>
        <w:t xml:space="preserve"> ‘for the </w:t>
      </w:r>
      <w:proofErr w:type="gramStart"/>
      <w:r w:rsidRPr="009C1A87">
        <w:rPr>
          <w:rStyle w:val="StyleUnderline"/>
        </w:rPr>
        <w:t>people’:</w:t>
      </w:r>
      <w:proofErr w:type="gramEnd"/>
    </w:p>
    <w:p w14:paraId="3B34E389" w14:textId="77777777" w:rsidR="00901877" w:rsidRPr="009C1A87" w:rsidRDefault="00901877" w:rsidP="00901877">
      <w:pPr>
        <w:rPr>
          <w:sz w:val="16"/>
        </w:rPr>
      </w:pPr>
      <w:r w:rsidRPr="009C1A87">
        <w:rPr>
          <w:sz w:val="16"/>
        </w:rPr>
        <w:t xml:space="preserve">We are concerned that Alaskans will not be able to develop our economy in a way that will allow us to respond to, and prosper, in the face of change. All levels of government can work together to empower Alaskans to adapt and promote resilient communities. We believe that people should come first. (AAPC 2015a, 3) Climate change is a global challenge and Alaska’s </w:t>
      </w:r>
      <w:proofErr w:type="gramStart"/>
      <w:r w:rsidRPr="009C1A87">
        <w:rPr>
          <w:sz w:val="16"/>
        </w:rPr>
        <w:t>citizens</w:t>
      </w:r>
      <w:proofErr w:type="gramEnd"/>
      <w:r w:rsidRPr="009C1A87">
        <w:rPr>
          <w:sz w:val="16"/>
        </w:rPr>
        <w:t xml:space="preserve"> and its economy should not bear the consequences of mitigation. (AAPC 2015a, 10)</w:t>
      </w:r>
    </w:p>
    <w:p w14:paraId="7709E199" w14:textId="77777777" w:rsidR="00901877" w:rsidRPr="001F4DAC" w:rsidRDefault="00901877" w:rsidP="00901877">
      <w:pPr>
        <w:rPr>
          <w:sz w:val="16"/>
        </w:rPr>
      </w:pPr>
      <w:r w:rsidRPr="009C1A87">
        <w:rPr>
          <w:sz w:val="16"/>
        </w:rPr>
        <w:t xml:space="preserve">Through </w:t>
      </w:r>
      <w:r w:rsidRPr="009C1A87">
        <w:rPr>
          <w:rStyle w:val="StyleUnderline"/>
        </w:rPr>
        <w:t>these kinds of notions</w:t>
      </w:r>
      <w:r w:rsidRPr="009C1A87">
        <w:rPr>
          <w:sz w:val="16"/>
        </w:rPr>
        <w:t xml:space="preserve">, a </w:t>
      </w:r>
      <w:r w:rsidRPr="009C1A87">
        <w:rPr>
          <w:rStyle w:val="StyleUnderline"/>
          <w:highlight w:val="cyan"/>
        </w:rPr>
        <w:t>connection</w:t>
      </w:r>
      <w:r w:rsidRPr="009C1A87">
        <w:rPr>
          <w:rStyle w:val="StyleUnderline"/>
        </w:rPr>
        <w:t xml:space="preserve"> is made </w:t>
      </w:r>
      <w:r w:rsidRPr="006435A8">
        <w:rPr>
          <w:rStyle w:val="StyleUnderline"/>
          <w:highlight w:val="cyan"/>
        </w:rPr>
        <w:t xml:space="preserve">between </w:t>
      </w:r>
      <w:r w:rsidRPr="006435A8">
        <w:rPr>
          <w:rStyle w:val="Emphasis"/>
          <w:highlight w:val="cyan"/>
        </w:rPr>
        <w:t>federal</w:t>
      </w:r>
      <w:r w:rsidRPr="006435A8">
        <w:rPr>
          <w:rStyle w:val="Emphasis"/>
        </w:rPr>
        <w:t xml:space="preserve"> ‘Arctic’ </w:t>
      </w:r>
      <w:r w:rsidRPr="006435A8">
        <w:rPr>
          <w:rStyle w:val="Emphasis"/>
          <w:highlight w:val="cyan"/>
        </w:rPr>
        <w:t>policies</w:t>
      </w:r>
      <w:r w:rsidRPr="006435A8">
        <w:rPr>
          <w:rStyle w:val="StyleUnderline"/>
        </w:rPr>
        <w:t xml:space="preserve"> that tackle</w:t>
      </w:r>
      <w:r w:rsidRPr="009C1A87">
        <w:rPr>
          <w:rStyle w:val="StyleUnderline"/>
        </w:rPr>
        <w:t xml:space="preserve"> the issue of </w:t>
      </w:r>
      <w:r w:rsidRPr="006435A8">
        <w:rPr>
          <w:rStyle w:val="Emphasis"/>
        </w:rPr>
        <w:t>climate change</w:t>
      </w:r>
      <w:r w:rsidRPr="009C1A87">
        <w:rPr>
          <w:sz w:val="16"/>
        </w:rPr>
        <w:t xml:space="preserve"> </w:t>
      </w:r>
      <w:r w:rsidRPr="009C1A87">
        <w:rPr>
          <w:rStyle w:val="StyleUnderline"/>
        </w:rPr>
        <w:t>and</w:t>
      </w:r>
      <w:r w:rsidRPr="009C1A87">
        <w:rPr>
          <w:sz w:val="16"/>
        </w:rPr>
        <w:t xml:space="preserve"> the </w:t>
      </w:r>
      <w:r w:rsidRPr="009C1A87">
        <w:rPr>
          <w:rStyle w:val="Emphasis"/>
        </w:rPr>
        <w:t>negative effects</w:t>
      </w:r>
      <w:r w:rsidRPr="009C1A87">
        <w:rPr>
          <w:rStyle w:val="StyleUnderline"/>
        </w:rPr>
        <w:t xml:space="preserve"> these policies have </w:t>
      </w:r>
      <w:r w:rsidRPr="006435A8">
        <w:rPr>
          <w:rStyle w:val="StyleUnderline"/>
        </w:rPr>
        <w:t>for</w:t>
      </w:r>
      <w:r w:rsidRPr="009C1A87">
        <w:rPr>
          <w:rStyle w:val="StyleUnderline"/>
        </w:rPr>
        <w:t xml:space="preserve"> the </w:t>
      </w:r>
      <w:r w:rsidRPr="006435A8">
        <w:rPr>
          <w:rStyle w:val="Emphasis"/>
        </w:rPr>
        <w:t>day-to-day survival</w:t>
      </w:r>
      <w:r w:rsidRPr="009C1A87">
        <w:rPr>
          <w:rStyle w:val="StyleUnderline"/>
        </w:rPr>
        <w:t xml:space="preserve"> of people in Alaska under conditions brought about by climate change.</w:t>
      </w:r>
      <w:r w:rsidRPr="009C1A87">
        <w:rPr>
          <w:sz w:val="16"/>
        </w:rPr>
        <w:t xml:space="preserve"> In this way, </w:t>
      </w:r>
      <w:r w:rsidRPr="009C1A87">
        <w:rPr>
          <w:rStyle w:val="StyleUnderline"/>
        </w:rPr>
        <w:t xml:space="preserve">the aim is to </w:t>
      </w:r>
      <w:r w:rsidRPr="006435A8">
        <w:rPr>
          <w:rStyle w:val="StyleUnderline"/>
          <w:highlight w:val="cyan"/>
        </w:rPr>
        <w:t>make</w:t>
      </w:r>
      <w:r w:rsidRPr="009C1A87">
        <w:rPr>
          <w:sz w:val="16"/>
        </w:rPr>
        <w:t xml:space="preserve"> the </w:t>
      </w:r>
      <w:r w:rsidRPr="006435A8">
        <w:rPr>
          <w:rStyle w:val="StyleUnderline"/>
        </w:rPr>
        <w:t xml:space="preserve">federal </w:t>
      </w:r>
      <w:r w:rsidRPr="006435A8">
        <w:rPr>
          <w:rStyle w:val="StyleUnderline"/>
          <w:highlight w:val="cyan"/>
        </w:rPr>
        <w:t xml:space="preserve">government </w:t>
      </w:r>
      <w:r w:rsidRPr="006435A8">
        <w:rPr>
          <w:rStyle w:val="Emphasis"/>
          <w:highlight w:val="cyan"/>
        </w:rPr>
        <w:t>accountable</w:t>
      </w:r>
      <w:r w:rsidRPr="009C1A87">
        <w:rPr>
          <w:sz w:val="16"/>
        </w:rPr>
        <w:t xml:space="preserve"> </w:t>
      </w:r>
      <w:r w:rsidRPr="009C1A87">
        <w:rPr>
          <w:rStyle w:val="StyleUnderline"/>
        </w:rPr>
        <w:t>for those of its policies that address the</w:t>
      </w:r>
      <w:r w:rsidRPr="009C1A87">
        <w:rPr>
          <w:sz w:val="16"/>
        </w:rPr>
        <w:t xml:space="preserve"> </w:t>
      </w:r>
      <w:r w:rsidRPr="009C1A87">
        <w:rPr>
          <w:rStyle w:val="StyleUnderline"/>
        </w:rPr>
        <w:t xml:space="preserve">Arctic but end up </w:t>
      </w:r>
      <w:r w:rsidRPr="009C1A87">
        <w:rPr>
          <w:rStyle w:val="Emphasis"/>
        </w:rPr>
        <w:t>affecting</w:t>
      </w:r>
      <w:r w:rsidRPr="009C1A87">
        <w:rPr>
          <w:rStyle w:val="StyleUnderline"/>
        </w:rPr>
        <w:t xml:space="preserve"> Alaska</w:t>
      </w:r>
      <w:r w:rsidRPr="009C1A87">
        <w:rPr>
          <w:sz w:val="16"/>
        </w:rPr>
        <w:t xml:space="preserve">, </w:t>
      </w:r>
      <w:r w:rsidRPr="009C1A87">
        <w:rPr>
          <w:rStyle w:val="StyleUnderline"/>
        </w:rPr>
        <w:t xml:space="preserve">the </w:t>
      </w:r>
      <w:r w:rsidRPr="009C1A87">
        <w:rPr>
          <w:rStyle w:val="Emphasis"/>
        </w:rPr>
        <w:t>people</w:t>
      </w:r>
      <w:r w:rsidRPr="009C1A87">
        <w:rPr>
          <w:rStyle w:val="StyleUnderline"/>
        </w:rPr>
        <w:t xml:space="preserve"> living in Alaska, and, lest it is forgotten, the </w:t>
      </w:r>
      <w:r w:rsidRPr="009C1A87">
        <w:rPr>
          <w:rStyle w:val="Emphasis"/>
        </w:rPr>
        <w:t>revenues</w:t>
      </w:r>
      <w:r w:rsidRPr="009C1A87">
        <w:rPr>
          <w:rStyle w:val="StyleUnderline"/>
        </w:rPr>
        <w:t xml:space="preserve"> of the state</w:t>
      </w:r>
      <w:r w:rsidRPr="009C1A87">
        <w:rPr>
          <w:sz w:val="16"/>
        </w:rPr>
        <w:t xml:space="preserve">. By </w:t>
      </w:r>
      <w:r w:rsidRPr="009C1A87">
        <w:rPr>
          <w:rStyle w:val="StyleUnderline"/>
        </w:rPr>
        <w:t>highlighting that ‘</w:t>
      </w:r>
      <w:r w:rsidRPr="009C1A87">
        <w:rPr>
          <w:rStyle w:val="Emphasis"/>
        </w:rPr>
        <w:t>people should come first’</w:t>
      </w:r>
      <w:r w:rsidRPr="009C1A87">
        <w:rPr>
          <w:sz w:val="16"/>
        </w:rPr>
        <w:t xml:space="preserve">, the </w:t>
      </w:r>
      <w:r w:rsidRPr="009C1A87">
        <w:rPr>
          <w:rStyle w:val="StyleUnderline"/>
        </w:rPr>
        <w:t xml:space="preserve">popular </w:t>
      </w:r>
      <w:r w:rsidRPr="009C1A87">
        <w:rPr>
          <w:rStyle w:val="Emphasis"/>
        </w:rPr>
        <w:t>perception</w:t>
      </w:r>
      <w:r w:rsidRPr="009C1A87">
        <w:rPr>
          <w:rStyle w:val="StyleUnderline"/>
        </w:rPr>
        <w:t xml:space="preserve"> of the Arctic as </w:t>
      </w:r>
      <w:r w:rsidRPr="009C1A87">
        <w:rPr>
          <w:rStyle w:val="Emphasis"/>
        </w:rPr>
        <w:t>first</w:t>
      </w:r>
      <w:r w:rsidRPr="009C1A87">
        <w:rPr>
          <w:rStyle w:val="StyleUnderline"/>
        </w:rPr>
        <w:t xml:space="preserve"> and foremost an </w:t>
      </w:r>
      <w:r w:rsidRPr="009C1A87">
        <w:rPr>
          <w:rStyle w:val="Emphasis"/>
        </w:rPr>
        <w:t>environmental space</w:t>
      </w:r>
      <w:r w:rsidRPr="009C1A87">
        <w:rPr>
          <w:sz w:val="16"/>
        </w:rPr>
        <w:t xml:space="preserve"> </w:t>
      </w:r>
      <w:r w:rsidRPr="009C1A87">
        <w:rPr>
          <w:rStyle w:val="StyleUnderline"/>
        </w:rPr>
        <w:t xml:space="preserve">is </w:t>
      </w:r>
      <w:r w:rsidRPr="009C1A87">
        <w:rPr>
          <w:rStyle w:val="Emphasis"/>
        </w:rPr>
        <w:t>displaced</w:t>
      </w:r>
      <w:r w:rsidRPr="009C1A87">
        <w:rPr>
          <w:sz w:val="16"/>
        </w:rPr>
        <w:t xml:space="preserve">. </w:t>
      </w:r>
      <w:r w:rsidRPr="009C1A87">
        <w:rPr>
          <w:rStyle w:val="StyleUnderline"/>
        </w:rPr>
        <w:t xml:space="preserve">This is to </w:t>
      </w:r>
      <w:r w:rsidRPr="009C1A87">
        <w:rPr>
          <w:rStyle w:val="Emphasis"/>
        </w:rPr>
        <w:t>transform</w:t>
      </w:r>
      <w:r w:rsidRPr="009C1A87">
        <w:rPr>
          <w:rStyle w:val="StyleUnderline"/>
        </w:rPr>
        <w:t xml:space="preserve"> the </w:t>
      </w:r>
      <w:r w:rsidRPr="009C1A87">
        <w:rPr>
          <w:rStyle w:val="Emphasis"/>
        </w:rPr>
        <w:t>criteria</w:t>
      </w:r>
      <w:r w:rsidRPr="009C1A87">
        <w:rPr>
          <w:rStyle w:val="StyleUnderline"/>
        </w:rPr>
        <w:t xml:space="preserve"> through which the Arctic region as a </w:t>
      </w:r>
      <w:r w:rsidRPr="009C1A87">
        <w:rPr>
          <w:rStyle w:val="Emphasis"/>
        </w:rPr>
        <w:t>territorial object</w:t>
      </w:r>
      <w:r w:rsidRPr="009C1A87">
        <w:rPr>
          <w:rStyle w:val="StyleUnderline"/>
        </w:rPr>
        <w:t xml:space="preserve"> of policy is imagined within and enacted through the policies of the federal government</w:t>
      </w:r>
      <w:r w:rsidRPr="009C1A87">
        <w:rPr>
          <w:sz w:val="16"/>
        </w:rPr>
        <w:t xml:space="preserve">. This is done </w:t>
      </w:r>
      <w:r w:rsidRPr="009C1A87">
        <w:rPr>
          <w:rStyle w:val="StyleUnderline"/>
        </w:rPr>
        <w:t xml:space="preserve">by claiming that the Arctic is about the people that live there </w:t>
      </w:r>
      <w:r w:rsidRPr="009C1A87">
        <w:rPr>
          <w:sz w:val="16"/>
        </w:rPr>
        <w:t>and, therefore</w:t>
      </w:r>
      <w:r w:rsidRPr="009C1A87">
        <w:rPr>
          <w:rStyle w:val="StyleUnderline"/>
        </w:rPr>
        <w:t>, the federal Arctic policies should enact this vision by allowing increased drilling for oil on federally owned lands and in the seas adjacent to Alaska</w:t>
      </w:r>
      <w:r w:rsidRPr="009C1A87">
        <w:rPr>
          <w:sz w:val="16"/>
        </w:rPr>
        <w:t xml:space="preserve">; by </w:t>
      </w:r>
      <w:r w:rsidRPr="009C1A87">
        <w:rPr>
          <w:rStyle w:val="StyleUnderline"/>
        </w:rPr>
        <w:t>directing the revenues of such activity towards the state</w:t>
      </w:r>
      <w:r w:rsidRPr="001F4DAC">
        <w:rPr>
          <w:sz w:val="16"/>
        </w:rPr>
        <w:t xml:space="preserve">; </w:t>
      </w:r>
      <w:r w:rsidRPr="001F4DAC">
        <w:rPr>
          <w:rStyle w:val="StyleUnderline"/>
        </w:rPr>
        <w:t>and</w:t>
      </w:r>
      <w:r w:rsidRPr="001F4DAC">
        <w:rPr>
          <w:sz w:val="16"/>
        </w:rPr>
        <w:t xml:space="preserve"> furthermore </w:t>
      </w:r>
      <w:r w:rsidRPr="001F4DAC">
        <w:rPr>
          <w:rStyle w:val="StyleUnderline"/>
        </w:rPr>
        <w:t xml:space="preserve">by </w:t>
      </w:r>
      <w:r w:rsidRPr="001F4DAC">
        <w:rPr>
          <w:rStyle w:val="Emphasis"/>
        </w:rPr>
        <w:t>channeling</w:t>
      </w:r>
      <w:r w:rsidRPr="001F4DAC">
        <w:rPr>
          <w:rStyle w:val="StyleUnderline"/>
        </w:rPr>
        <w:t xml:space="preserve"> federal </w:t>
      </w:r>
      <w:r w:rsidRPr="001F4DAC">
        <w:rPr>
          <w:rStyle w:val="Emphasis"/>
        </w:rPr>
        <w:t>funding</w:t>
      </w:r>
      <w:r w:rsidRPr="001F4DAC">
        <w:rPr>
          <w:rStyle w:val="StyleUnderline"/>
        </w:rPr>
        <w:t xml:space="preserve"> for infrastructure</w:t>
      </w:r>
      <w:r w:rsidRPr="001F4DAC">
        <w:rPr>
          <w:sz w:val="16"/>
        </w:rPr>
        <w:t xml:space="preserve"> </w:t>
      </w:r>
      <w:r w:rsidRPr="001F4DAC">
        <w:rPr>
          <w:rStyle w:val="StyleUnderline"/>
        </w:rPr>
        <w:t>and other</w:t>
      </w:r>
      <w:r w:rsidRPr="001F4DAC">
        <w:rPr>
          <w:sz w:val="16"/>
        </w:rPr>
        <w:t xml:space="preserve"> </w:t>
      </w:r>
      <w:r w:rsidRPr="001F4DAC">
        <w:rPr>
          <w:rStyle w:val="StyleUnderline"/>
        </w:rPr>
        <w:t>projects in</w:t>
      </w:r>
      <w:r w:rsidRPr="001F4DAC">
        <w:rPr>
          <w:sz w:val="16"/>
        </w:rPr>
        <w:t xml:space="preserve"> these ‘Arctic’ </w:t>
      </w:r>
      <w:r w:rsidRPr="001F4DAC">
        <w:rPr>
          <w:rStyle w:val="StyleUnderline"/>
        </w:rPr>
        <w:t xml:space="preserve">areas to support economic </w:t>
      </w:r>
      <w:r w:rsidRPr="001F4DAC">
        <w:rPr>
          <w:rStyle w:val="Emphasis"/>
        </w:rPr>
        <w:t>development</w:t>
      </w:r>
      <w:r w:rsidRPr="001F4DAC">
        <w:rPr>
          <w:rStyle w:val="StyleUnderline"/>
        </w:rPr>
        <w:t xml:space="preserve"> ‘for the people’.</w:t>
      </w:r>
    </w:p>
    <w:p w14:paraId="51209AD3" w14:textId="77777777" w:rsidR="00901877" w:rsidRPr="009C1A87" w:rsidRDefault="00901877" w:rsidP="00901877">
      <w:pPr>
        <w:rPr>
          <w:sz w:val="16"/>
        </w:rPr>
      </w:pPr>
      <w:r w:rsidRPr="001F4DAC">
        <w:rPr>
          <w:sz w:val="16"/>
        </w:rPr>
        <w:t xml:space="preserve">In addition, </w:t>
      </w:r>
      <w:r w:rsidRPr="001F4DAC">
        <w:rPr>
          <w:rStyle w:val="StyleUnderline"/>
        </w:rPr>
        <w:t>by highlighting that ‘</w:t>
      </w:r>
      <w:r w:rsidRPr="001F4DAC">
        <w:rPr>
          <w:rStyle w:val="Emphasis"/>
        </w:rPr>
        <w:t>climate change</w:t>
      </w:r>
      <w:r w:rsidRPr="001F4DAC">
        <w:rPr>
          <w:rStyle w:val="StyleUnderline"/>
        </w:rPr>
        <w:t xml:space="preserve"> is a </w:t>
      </w:r>
      <w:r w:rsidRPr="001F4DAC">
        <w:rPr>
          <w:rStyle w:val="Emphasis"/>
        </w:rPr>
        <w:t>global challenge’</w:t>
      </w:r>
      <w:r w:rsidRPr="001F4DAC">
        <w:rPr>
          <w:sz w:val="16"/>
        </w:rPr>
        <w:t xml:space="preserve">, the </w:t>
      </w:r>
      <w:r w:rsidRPr="001F4DAC">
        <w:rPr>
          <w:rStyle w:val="StyleUnderline"/>
        </w:rPr>
        <w:t>solution to climate change is placed ‘</w:t>
      </w:r>
      <w:r w:rsidRPr="001F4DAC">
        <w:rPr>
          <w:rStyle w:val="Emphasis"/>
        </w:rPr>
        <w:t>out of reach’</w:t>
      </w:r>
      <w:r w:rsidRPr="001F4DAC">
        <w:rPr>
          <w:rStyle w:val="StyleUnderline"/>
        </w:rPr>
        <w:t xml:space="preserve"> for </w:t>
      </w:r>
      <w:r w:rsidRPr="001F4DAC">
        <w:rPr>
          <w:rStyle w:val="Emphasis"/>
        </w:rPr>
        <w:t>federal Arctic policies</w:t>
      </w:r>
      <w:r w:rsidRPr="001F4DAC">
        <w:rPr>
          <w:sz w:val="16"/>
        </w:rPr>
        <w:t xml:space="preserve">. </w:t>
      </w:r>
      <w:r w:rsidRPr="001F4DAC">
        <w:rPr>
          <w:rStyle w:val="StyleUnderline"/>
        </w:rPr>
        <w:t>Territorially framed ‘Arctic’ policies</w:t>
      </w:r>
      <w:r w:rsidRPr="001F4DAC">
        <w:rPr>
          <w:sz w:val="16"/>
        </w:rPr>
        <w:t xml:space="preserve"> are </w:t>
      </w:r>
      <w:r w:rsidRPr="001F4DAC">
        <w:rPr>
          <w:rStyle w:val="StyleUnderline"/>
        </w:rPr>
        <w:t xml:space="preserve">thus portrayed as more or less </w:t>
      </w:r>
      <w:r w:rsidRPr="001F4DAC">
        <w:rPr>
          <w:rStyle w:val="Emphasis"/>
        </w:rPr>
        <w:t>futile</w:t>
      </w:r>
      <w:r w:rsidRPr="001F4DAC">
        <w:rPr>
          <w:sz w:val="16"/>
        </w:rPr>
        <w:t xml:space="preserve"> </w:t>
      </w:r>
      <w:r w:rsidRPr="001F4DAC">
        <w:rPr>
          <w:rStyle w:val="StyleUnderline"/>
        </w:rPr>
        <w:t xml:space="preserve">regarding the </w:t>
      </w:r>
      <w:r w:rsidRPr="001F4DAC">
        <w:rPr>
          <w:rStyle w:val="Emphasis"/>
        </w:rPr>
        <w:t>broader effort</w:t>
      </w:r>
      <w:r w:rsidRPr="001F4DAC">
        <w:rPr>
          <w:rStyle w:val="StyleUnderline"/>
        </w:rPr>
        <w:t xml:space="preserve"> of fighting climate change while simultaneously having </w:t>
      </w:r>
      <w:r w:rsidRPr="001F4DAC">
        <w:rPr>
          <w:rStyle w:val="Emphasis"/>
        </w:rPr>
        <w:t>concrete (negative) repercussions</w:t>
      </w:r>
      <w:r w:rsidRPr="001F4DAC">
        <w:rPr>
          <w:rStyle w:val="StyleUnderline"/>
        </w:rPr>
        <w:t xml:space="preserve"> for Alaskans</w:t>
      </w:r>
      <w:r w:rsidRPr="001F4DAC">
        <w:rPr>
          <w:sz w:val="16"/>
        </w:rPr>
        <w:t xml:space="preserve">. This </w:t>
      </w:r>
      <w:r w:rsidRPr="001F4DAC">
        <w:rPr>
          <w:rStyle w:val="StyleUnderline"/>
        </w:rPr>
        <w:t>lays a claim that</w:t>
      </w:r>
      <w:r w:rsidRPr="001F4DAC">
        <w:rPr>
          <w:sz w:val="16"/>
        </w:rPr>
        <w:t xml:space="preserve"> </w:t>
      </w:r>
      <w:r w:rsidRPr="001F4DAC">
        <w:rPr>
          <w:rStyle w:val="StyleUnderline"/>
        </w:rPr>
        <w:t xml:space="preserve">policies with specific </w:t>
      </w:r>
      <w:r w:rsidRPr="001F4DAC">
        <w:rPr>
          <w:rStyle w:val="Emphasis"/>
        </w:rPr>
        <w:t>territorial</w:t>
      </w:r>
      <w:r w:rsidRPr="001F4DAC">
        <w:rPr>
          <w:rStyle w:val="StyleUnderline"/>
        </w:rPr>
        <w:t xml:space="preserve"> (</w:t>
      </w:r>
      <w:r w:rsidRPr="00142D6D">
        <w:rPr>
          <w:rStyle w:val="StyleUnderline"/>
        </w:rPr>
        <w:t xml:space="preserve">Arctic) </w:t>
      </w:r>
      <w:r w:rsidRPr="00142D6D">
        <w:rPr>
          <w:rStyle w:val="Emphasis"/>
        </w:rPr>
        <w:t>focus</w:t>
      </w:r>
      <w:r w:rsidRPr="00142D6D">
        <w:rPr>
          <w:rStyle w:val="StyleUnderline"/>
        </w:rPr>
        <w:t xml:space="preserve"> are </w:t>
      </w:r>
      <w:r w:rsidRPr="00142D6D">
        <w:rPr>
          <w:rStyle w:val="Emphasis"/>
        </w:rPr>
        <w:t>inadequate</w:t>
      </w:r>
      <w:r w:rsidRPr="00142D6D">
        <w:rPr>
          <w:rStyle w:val="StyleUnderline"/>
        </w:rPr>
        <w:t xml:space="preserve"> in addressing such a ‘global’ issue</w:t>
      </w:r>
      <w:r w:rsidRPr="00142D6D">
        <w:rPr>
          <w:sz w:val="16"/>
        </w:rPr>
        <w:t xml:space="preserve">, therefore </w:t>
      </w:r>
      <w:r w:rsidRPr="00142D6D">
        <w:rPr>
          <w:rStyle w:val="StyleUnderline"/>
        </w:rPr>
        <w:t>climate change should not be seen as a ‘regional’ concern to be tackled through ‘Arctic’ policies</w:t>
      </w:r>
      <w:r w:rsidRPr="00142D6D">
        <w:rPr>
          <w:sz w:val="16"/>
        </w:rPr>
        <w:t xml:space="preserve">. Put together, </w:t>
      </w:r>
      <w:r w:rsidRPr="00142D6D">
        <w:rPr>
          <w:rStyle w:val="StyleUnderline"/>
        </w:rPr>
        <w:t xml:space="preserve">by contesting the supposed essence of the Arctic region and by producing an </w:t>
      </w:r>
      <w:r w:rsidRPr="00142D6D">
        <w:rPr>
          <w:rStyle w:val="Emphasis"/>
        </w:rPr>
        <w:t>alternative</w:t>
      </w:r>
      <w:r w:rsidRPr="00142D6D">
        <w:rPr>
          <w:rStyle w:val="StyleUnderline"/>
        </w:rPr>
        <w:t xml:space="preserve"> ‘proposition for regionalization’</w:t>
      </w:r>
      <w:r w:rsidRPr="00142D6D">
        <w:rPr>
          <w:sz w:val="16"/>
        </w:rPr>
        <w:t xml:space="preserve"> in</w:t>
      </w:r>
      <w:r w:rsidRPr="009C1A87">
        <w:rPr>
          <w:sz w:val="16"/>
        </w:rPr>
        <w:t xml:space="preserve"> which </w:t>
      </w:r>
      <w:r w:rsidRPr="009C1A87">
        <w:rPr>
          <w:rStyle w:val="Emphasis"/>
        </w:rPr>
        <w:t>economic development</w:t>
      </w:r>
      <w:r w:rsidRPr="009C1A87">
        <w:rPr>
          <w:rStyle w:val="StyleUnderline"/>
        </w:rPr>
        <w:t xml:space="preserve"> for the people of the Arctic would become the </w:t>
      </w:r>
      <w:r w:rsidRPr="009C1A87">
        <w:rPr>
          <w:rStyle w:val="Emphasis"/>
        </w:rPr>
        <w:t>key</w:t>
      </w:r>
      <w:r w:rsidRPr="009C1A87">
        <w:rPr>
          <w:rStyle w:val="StyleUnderline"/>
        </w:rPr>
        <w:t xml:space="preserve"> territorial issue to be focused upon</w:t>
      </w:r>
      <w:r w:rsidRPr="009C1A87">
        <w:rPr>
          <w:sz w:val="16"/>
        </w:rPr>
        <w:t xml:space="preserve">, </w:t>
      </w:r>
      <w:r w:rsidRPr="003E4603">
        <w:rPr>
          <w:rStyle w:val="StyleUnderline"/>
          <w:highlight w:val="cyan"/>
        </w:rPr>
        <w:t xml:space="preserve">the Alaskan state actors are </w:t>
      </w:r>
      <w:r w:rsidRPr="003E4603">
        <w:rPr>
          <w:rStyle w:val="Emphasis"/>
          <w:highlight w:val="cyan"/>
        </w:rPr>
        <w:t>utilizing</w:t>
      </w:r>
      <w:r w:rsidRPr="003E4603">
        <w:rPr>
          <w:rStyle w:val="StyleUnderline"/>
          <w:highlight w:val="cyan"/>
        </w:rPr>
        <w:t xml:space="preserve"> ‘the </w:t>
      </w:r>
      <w:r w:rsidRPr="003E4603">
        <w:rPr>
          <w:rStyle w:val="Emphasis"/>
          <w:highlight w:val="cyan"/>
        </w:rPr>
        <w:t>Arctic</w:t>
      </w:r>
      <w:r w:rsidRPr="003E4603">
        <w:rPr>
          <w:rStyle w:val="StyleUnderline"/>
          <w:highlight w:val="cyan"/>
        </w:rPr>
        <w:t>’ to</w:t>
      </w:r>
      <w:r w:rsidRPr="009C1A87">
        <w:rPr>
          <w:rStyle w:val="StyleUnderline"/>
        </w:rPr>
        <w:t xml:space="preserve"> </w:t>
      </w:r>
      <w:r w:rsidRPr="009C1A87">
        <w:rPr>
          <w:rStyle w:val="Emphasis"/>
          <w:highlight w:val="cyan"/>
        </w:rPr>
        <w:t>influence federal policies</w:t>
      </w:r>
      <w:r w:rsidRPr="009C1A87">
        <w:rPr>
          <w:rStyle w:val="StyleUnderline"/>
        </w:rPr>
        <w:t xml:space="preserve"> that affect Alaska</w:t>
      </w:r>
      <w:r w:rsidRPr="009C1A87">
        <w:rPr>
          <w:sz w:val="16"/>
        </w:rPr>
        <w:t>.4</w:t>
      </w:r>
    </w:p>
    <w:p w14:paraId="6AE06E63" w14:textId="77777777" w:rsidR="00901877" w:rsidRDefault="00901877" w:rsidP="00901877">
      <w:pPr>
        <w:pStyle w:val="Heading4"/>
        <w:rPr>
          <w:rFonts w:cs="Times New Roman"/>
        </w:rPr>
      </w:pPr>
      <w:r>
        <w:rPr>
          <w:rFonts w:cs="Times New Roman"/>
        </w:rPr>
        <w:t>Extinction.</w:t>
      </w:r>
    </w:p>
    <w:p w14:paraId="3EF7AEB9" w14:textId="77777777" w:rsidR="00901877" w:rsidRPr="006435A8" w:rsidRDefault="00901877" w:rsidP="00901877">
      <w:pPr>
        <w:rPr>
          <w:b/>
          <w:bCs/>
          <w:sz w:val="26"/>
        </w:rPr>
      </w:pPr>
      <w:r w:rsidRPr="006435A8">
        <w:rPr>
          <w:rStyle w:val="Style13ptBold"/>
        </w:rPr>
        <w:t xml:space="preserve">Dodds </w:t>
      </w:r>
      <w:r>
        <w:rPr>
          <w:rStyle w:val="Style13ptBold"/>
        </w:rPr>
        <w:t>’</w:t>
      </w:r>
      <w:r w:rsidRPr="006435A8">
        <w:rPr>
          <w:rStyle w:val="Style13ptBold"/>
        </w:rPr>
        <w:t>21</w:t>
      </w:r>
      <w:r>
        <w:rPr>
          <w:rStyle w:val="Style13ptBold"/>
        </w:rPr>
        <w:t xml:space="preserve"> </w:t>
      </w:r>
      <w:r w:rsidRPr="006435A8">
        <w:t xml:space="preserve">[Klaus and Chih Yuan Woon; 2021; Professor of Geopolitics and Executive Dean for the School of Life Sciences and Environment at Royal Holloway; Assistant Professor in the Department of Geography at the National University of Singapore; The Multidimensionality of Regions in World Politics; “A ‘reliably frozen region’?: Imagining and </w:t>
      </w:r>
      <w:proofErr w:type="spellStart"/>
      <w:r w:rsidRPr="006435A8">
        <w:t>Materialising</w:t>
      </w:r>
      <w:proofErr w:type="spellEnd"/>
      <w:r w:rsidRPr="006435A8">
        <w:t xml:space="preserve"> Arctic Regionalism,” ISBN: 978-0-429-31985-3]</w:t>
      </w:r>
    </w:p>
    <w:p w14:paraId="3EF6B245" w14:textId="77777777" w:rsidR="00901877" w:rsidRPr="009C1A87" w:rsidRDefault="00901877" w:rsidP="00901877">
      <w:pPr>
        <w:rPr>
          <w:sz w:val="16"/>
        </w:rPr>
      </w:pPr>
      <w:r w:rsidRPr="009C1A87">
        <w:rPr>
          <w:sz w:val="16"/>
        </w:rPr>
        <w:t>1. Introduction</w:t>
      </w:r>
    </w:p>
    <w:p w14:paraId="1921CA59" w14:textId="77777777" w:rsidR="00901877" w:rsidRPr="009C1A87" w:rsidRDefault="00901877" w:rsidP="00901877">
      <w:pPr>
        <w:rPr>
          <w:sz w:val="16"/>
        </w:rPr>
      </w:pPr>
      <w:r w:rsidRPr="009C1A87">
        <w:rPr>
          <w:u w:val="single"/>
        </w:rPr>
        <w:t>Few areas</w:t>
      </w:r>
      <w:r w:rsidRPr="009C1A87">
        <w:rPr>
          <w:sz w:val="16"/>
        </w:rPr>
        <w:t xml:space="preserve"> of the world appear to </w:t>
      </w:r>
      <w:r w:rsidRPr="009C1A87">
        <w:rPr>
          <w:u w:val="single"/>
        </w:rPr>
        <w:t xml:space="preserve">justify a more </w:t>
      </w:r>
      <w:proofErr w:type="gramStart"/>
      <w:r w:rsidRPr="009C1A87">
        <w:rPr>
          <w:u w:val="single"/>
        </w:rPr>
        <w:t>explicitly</w:t>
      </w:r>
      <w:proofErr w:type="gramEnd"/>
      <w:r w:rsidRPr="009C1A87">
        <w:rPr>
          <w:u w:val="single"/>
        </w:rPr>
        <w:t xml:space="preserve"> </w:t>
      </w:r>
      <w:r w:rsidRPr="009C1A87">
        <w:rPr>
          <w:rStyle w:val="Emphasis"/>
        </w:rPr>
        <w:t>material focus</w:t>
      </w:r>
      <w:r w:rsidRPr="009C1A87">
        <w:rPr>
          <w:u w:val="single"/>
        </w:rPr>
        <w:t xml:space="preserve"> than the </w:t>
      </w:r>
      <w:r w:rsidRPr="009C1A87">
        <w:rPr>
          <w:rStyle w:val="Emphasis"/>
        </w:rPr>
        <w:t>Arctic</w:t>
      </w:r>
      <w:r w:rsidRPr="009C1A87">
        <w:rPr>
          <w:sz w:val="16"/>
        </w:rPr>
        <w:t xml:space="preserve">, which serves as a compelling entrée into how and why material forces and objects produce </w:t>
      </w:r>
      <w:proofErr w:type="gramStart"/>
      <w:r w:rsidRPr="009C1A87">
        <w:rPr>
          <w:sz w:val="16"/>
        </w:rPr>
        <w:t>imaginaries</w:t>
      </w:r>
      <w:proofErr w:type="gramEnd"/>
      <w:r w:rsidRPr="009C1A87">
        <w:rPr>
          <w:sz w:val="16"/>
        </w:rPr>
        <w:t xml:space="preserve"> and practices that consolidate and discombobulate the region and regionality. In December 2017, a news story broke warning that “the Arctic will never be frozen again.” Recycling the trope “What happens in the Arctic does not stay in the Arctic,” journalists picked up comments by lead- </w:t>
      </w:r>
      <w:proofErr w:type="spellStart"/>
      <w:r w:rsidRPr="009C1A87">
        <w:rPr>
          <w:sz w:val="16"/>
        </w:rPr>
        <w:t>ing</w:t>
      </w:r>
      <w:proofErr w:type="spellEnd"/>
      <w:r w:rsidRPr="009C1A87">
        <w:rPr>
          <w:sz w:val="16"/>
        </w:rPr>
        <w:t xml:space="preserve"> scientists attached to a US agency, the National Oceanic and Atmospheric Administration (NOAA). In their annual Arctic Report Card, NOAA declared that “the Arctic shows no sign of returning to [the] reliably frozen region of recent decades” (Holthaus 2017). </w:t>
      </w:r>
    </w:p>
    <w:p w14:paraId="405C8489" w14:textId="77777777" w:rsidR="00901877" w:rsidRPr="009C1A87" w:rsidRDefault="00901877" w:rsidP="00901877">
      <w:pPr>
        <w:rPr>
          <w:sz w:val="16"/>
        </w:rPr>
      </w:pPr>
      <w:r w:rsidRPr="009C1A87">
        <w:rPr>
          <w:sz w:val="16"/>
        </w:rPr>
        <w:t xml:space="preserve">The idea of the Arctic being a “reliably frozen region” caught our collective eyes for four reasons. First, how and why does reliability matter and what happens when something or someplace becomes unreliable? The news story implied that geographical knowledge and scientific understanding </w:t>
      </w:r>
      <w:proofErr w:type="gramStart"/>
      <w:r w:rsidRPr="009C1A87">
        <w:rPr>
          <w:sz w:val="16"/>
        </w:rPr>
        <w:t>becomes</w:t>
      </w:r>
      <w:proofErr w:type="gramEnd"/>
      <w:r w:rsidRPr="009C1A87">
        <w:rPr>
          <w:sz w:val="16"/>
        </w:rPr>
        <w:t xml:space="preserve"> scrambled (Dodds and Nuttall 2016). Second, the reference to “frozen” seems an apt descriptor for a region that until quite recently was widely considered and represented as a “frozen desert,” remote and/or sparsely populated with limited communicative </w:t>
      </w:r>
      <w:proofErr w:type="spellStart"/>
      <w:r w:rsidRPr="009C1A87">
        <w:rPr>
          <w:sz w:val="16"/>
        </w:rPr>
        <w:t>infrastruc</w:t>
      </w:r>
      <w:proofErr w:type="spellEnd"/>
      <w:r w:rsidRPr="009C1A87">
        <w:rPr>
          <w:sz w:val="16"/>
        </w:rPr>
        <w:t xml:space="preserve">- </w:t>
      </w:r>
      <w:proofErr w:type="spellStart"/>
      <w:r w:rsidRPr="009C1A87">
        <w:rPr>
          <w:sz w:val="16"/>
        </w:rPr>
        <w:t>ture</w:t>
      </w:r>
      <w:proofErr w:type="spellEnd"/>
      <w:r w:rsidRPr="009C1A87">
        <w:rPr>
          <w:sz w:val="16"/>
        </w:rPr>
        <w:t xml:space="preserve"> (</w:t>
      </w:r>
      <w:proofErr w:type="spellStart"/>
      <w:r w:rsidRPr="009C1A87">
        <w:rPr>
          <w:sz w:val="16"/>
        </w:rPr>
        <w:t>Koivurova</w:t>
      </w:r>
      <w:proofErr w:type="spellEnd"/>
      <w:r w:rsidRPr="009C1A87">
        <w:rPr>
          <w:sz w:val="16"/>
        </w:rPr>
        <w:t xml:space="preserve"> 2010). Third, it was widely seen to have a material abundance of ice and snow alongside environmental characteristics such as cold and harshness. If ice and cold are no longer “reliable” then what implications does that hold for the spatial politics of the Arctic? Finally, how might such a descriptor usefully inform this edited book’s mission, which is a cross-disciplinary encounter with the region itself, with due attention to what one scholar terms a “Multiplex World” (Acharya 2014)? </w:t>
      </w:r>
    </w:p>
    <w:p w14:paraId="38554B32" w14:textId="77777777" w:rsidR="00901877" w:rsidRPr="009C1A87" w:rsidRDefault="00901877" w:rsidP="00901877">
      <w:pPr>
        <w:rPr>
          <w:sz w:val="16"/>
        </w:rPr>
      </w:pPr>
      <w:r w:rsidRPr="009C1A87">
        <w:rPr>
          <w:sz w:val="16"/>
        </w:rPr>
        <w:t xml:space="preserve">In our reading of the Arctic as region, we make a broader point about the need to take seriously the role of the material as more than simply constituting a passive physical landscape and seascape. For political geographers, the spatial politics of the region is not something to be taken for granted. As John Agnew warned his audience, there are “territorial traps” that lie in wait for the unwary (Agnew 1994, 2013). Territory, terrain, region, border and scale are not self-evident or immutable. In Agnew’s conception, space is a space for action, a source of controversy and complicit always with knowledge-power relationships and regimes. While IR scholars distinguish between distinct levels of analysis (e.g. local, national, regional and global) and work with defined regional spaces (e.g. Africa, Europe, Mediterranean), geographical research on regions and the regional address </w:t>
      </w:r>
      <w:proofErr w:type="spellStart"/>
      <w:r w:rsidRPr="009C1A87">
        <w:rPr>
          <w:sz w:val="16"/>
        </w:rPr>
        <w:t>mul</w:t>
      </w:r>
      <w:proofErr w:type="spellEnd"/>
      <w:r w:rsidRPr="009C1A87">
        <w:rPr>
          <w:sz w:val="16"/>
        </w:rPr>
        <w:t>- tiple, interlocking scalar and spatial frames of reference (</w:t>
      </w:r>
      <w:proofErr w:type="spellStart"/>
      <w:r w:rsidRPr="009C1A87">
        <w:rPr>
          <w:sz w:val="16"/>
        </w:rPr>
        <w:t>Söderbaum</w:t>
      </w:r>
      <w:proofErr w:type="spellEnd"/>
      <w:r w:rsidRPr="009C1A87">
        <w:rPr>
          <w:sz w:val="16"/>
        </w:rPr>
        <w:t xml:space="preserve"> 2016). As Stuart Elden reminds us, terms such as territory and terrain demand careful </w:t>
      </w:r>
      <w:proofErr w:type="spellStart"/>
      <w:r w:rsidRPr="009C1A87">
        <w:rPr>
          <w:sz w:val="16"/>
        </w:rPr>
        <w:t>genea</w:t>
      </w:r>
      <w:proofErr w:type="spellEnd"/>
      <w:r w:rsidRPr="009C1A87">
        <w:rPr>
          <w:sz w:val="16"/>
        </w:rPr>
        <w:t xml:space="preserve">- logical investigation – the meaning, scope and extent vary over time and space (Elden 2017). </w:t>
      </w:r>
    </w:p>
    <w:p w14:paraId="3B328552" w14:textId="77777777" w:rsidR="00901877" w:rsidRPr="009C1A87" w:rsidRDefault="00901877" w:rsidP="00901877">
      <w:pPr>
        <w:rPr>
          <w:u w:val="single"/>
        </w:rPr>
      </w:pPr>
      <w:r w:rsidRPr="009C1A87">
        <w:rPr>
          <w:sz w:val="16"/>
        </w:rPr>
        <w:t xml:space="preserve">More recent work has been inspired by two strands that have relevance for those interested in the spatial politics of the region – materiality and volume ontologies (Squire 2015). Moving beyond debates about whether a region is ter- </w:t>
      </w:r>
      <w:proofErr w:type="spellStart"/>
      <w:r w:rsidRPr="009C1A87">
        <w:rPr>
          <w:sz w:val="16"/>
        </w:rPr>
        <w:t>ritorial</w:t>
      </w:r>
      <w:proofErr w:type="spellEnd"/>
      <w:r w:rsidRPr="009C1A87">
        <w:rPr>
          <w:sz w:val="16"/>
        </w:rPr>
        <w:t xml:space="preserve"> (rooted) or networked (routed), the focus is more on how elements such as ice and water are generative of geopolitical agency and the potent imaginative geographies of the Arctic as a space for regional politics. In our reading, material elements and forces are integral to spatial politics and capable of disrupting geo- political notions of “reliably frozen regions.” Building on a material turn in </w:t>
      </w:r>
      <w:proofErr w:type="spellStart"/>
      <w:r w:rsidRPr="009C1A87">
        <w:rPr>
          <w:sz w:val="16"/>
        </w:rPr>
        <w:t>politi</w:t>
      </w:r>
      <w:proofErr w:type="spellEnd"/>
      <w:r w:rsidRPr="009C1A87">
        <w:rPr>
          <w:sz w:val="16"/>
        </w:rPr>
        <w:t xml:space="preserve">- </w:t>
      </w:r>
      <w:proofErr w:type="spellStart"/>
      <w:r w:rsidRPr="009C1A87">
        <w:rPr>
          <w:sz w:val="16"/>
        </w:rPr>
        <w:t>cal</w:t>
      </w:r>
      <w:proofErr w:type="spellEnd"/>
      <w:r w:rsidRPr="009C1A87">
        <w:rPr>
          <w:sz w:val="16"/>
        </w:rPr>
        <w:t xml:space="preserve"> geography, recent scholarship has called for a view of territory as volumetric, where height, depth, terrain, altitude and pressure complicate our understandings of the spatial and territorial (Steinberg and Peters 2015). </w:t>
      </w:r>
      <w:r w:rsidRPr="009C1A87">
        <w:rPr>
          <w:highlight w:val="cyan"/>
          <w:u w:val="single"/>
        </w:rPr>
        <w:t>We need</w:t>
      </w:r>
      <w:r w:rsidRPr="009C1A87">
        <w:rPr>
          <w:sz w:val="16"/>
        </w:rPr>
        <w:t xml:space="preserve">, therefore, </w:t>
      </w:r>
      <w:r w:rsidRPr="009C1A87">
        <w:rPr>
          <w:highlight w:val="cyan"/>
          <w:u w:val="single"/>
        </w:rPr>
        <w:t>to think</w:t>
      </w:r>
      <w:r w:rsidRPr="009C1A87">
        <w:rPr>
          <w:u w:val="single"/>
        </w:rPr>
        <w:t xml:space="preserve"> </w:t>
      </w:r>
      <w:proofErr w:type="gramStart"/>
      <w:r w:rsidRPr="009C1A87">
        <w:rPr>
          <w:u w:val="single"/>
        </w:rPr>
        <w:t>to</w:t>
      </w:r>
      <w:proofErr w:type="gramEnd"/>
      <w:r w:rsidRPr="009C1A87">
        <w:rPr>
          <w:u w:val="single"/>
        </w:rPr>
        <w:t xml:space="preserve"> </w:t>
      </w:r>
      <w:r w:rsidRPr="009C1A87">
        <w:rPr>
          <w:highlight w:val="cyan"/>
          <w:u w:val="single"/>
        </w:rPr>
        <w:t xml:space="preserve">the Arctic as a </w:t>
      </w:r>
      <w:r w:rsidRPr="009C1A87">
        <w:rPr>
          <w:rStyle w:val="Emphasis"/>
          <w:highlight w:val="cyan"/>
        </w:rPr>
        <w:t>material volume</w:t>
      </w:r>
      <w:r w:rsidRPr="009C1A87">
        <w:rPr>
          <w:u w:val="single"/>
        </w:rPr>
        <w:t xml:space="preserve">(s). </w:t>
      </w:r>
    </w:p>
    <w:p w14:paraId="1C31718F" w14:textId="77777777" w:rsidR="00901877" w:rsidRPr="009C1A87" w:rsidRDefault="00901877" w:rsidP="00901877">
      <w:pPr>
        <w:rPr>
          <w:sz w:val="16"/>
        </w:rPr>
      </w:pPr>
      <w:r w:rsidRPr="009C1A87">
        <w:rPr>
          <w:u w:val="single"/>
        </w:rPr>
        <w:t xml:space="preserve">How we engage </w:t>
      </w:r>
      <w:r w:rsidRPr="009C1A87">
        <w:rPr>
          <w:rStyle w:val="Emphasis"/>
        </w:rPr>
        <w:t>with</w:t>
      </w:r>
      <w:r w:rsidRPr="009C1A87">
        <w:rPr>
          <w:u w:val="single"/>
        </w:rPr>
        <w:t xml:space="preserve"> and </w:t>
      </w:r>
      <w:r w:rsidRPr="009C1A87">
        <w:rPr>
          <w:rStyle w:val="Emphasis"/>
        </w:rPr>
        <w:t>account for</w:t>
      </w:r>
      <w:r w:rsidRPr="009C1A87">
        <w:rPr>
          <w:u w:val="single"/>
        </w:rPr>
        <w:t xml:space="preserve"> regional spaces</w:t>
      </w:r>
      <w:r w:rsidRPr="009C1A87">
        <w:rPr>
          <w:sz w:val="16"/>
        </w:rPr>
        <w:t xml:space="preserve"> such as the Arctic </w:t>
      </w:r>
      <w:r w:rsidRPr="009C1A87">
        <w:rPr>
          <w:u w:val="single"/>
        </w:rPr>
        <w:t>matters</w:t>
      </w:r>
      <w:r w:rsidRPr="009C1A87">
        <w:rPr>
          <w:sz w:val="16"/>
        </w:rPr>
        <w:t xml:space="preserve">. More fundamentally, simply acknowledging that “the Arctic” exists at all is likely to reveal the role of social and political practices that enable its invention, deployment and even dissolution. It is also likely to reveal an under-accounted for material politics. If the “region” is viewed as a social/discursive construction and a political performance, a variety of spatial scales from the local and sub-national to the international and global are </w:t>
      </w:r>
      <w:proofErr w:type="spellStart"/>
      <w:r w:rsidRPr="009C1A87">
        <w:rPr>
          <w:sz w:val="16"/>
        </w:rPr>
        <w:t>mobilised</w:t>
      </w:r>
      <w:proofErr w:type="spellEnd"/>
      <w:r w:rsidRPr="009C1A87">
        <w:rPr>
          <w:sz w:val="16"/>
        </w:rPr>
        <w:t xml:space="preserve">, largely oblivious to material </w:t>
      </w:r>
      <w:proofErr w:type="spellStart"/>
      <w:r w:rsidRPr="009C1A87">
        <w:rPr>
          <w:sz w:val="16"/>
        </w:rPr>
        <w:t>quali</w:t>
      </w:r>
      <w:proofErr w:type="spellEnd"/>
      <w:r w:rsidRPr="009C1A87">
        <w:rPr>
          <w:sz w:val="16"/>
        </w:rPr>
        <w:t xml:space="preserve">- ties of the inanimate materials and the non-human world (Dittmer 2017). Spatial imaginaries proceed to frame understandings, orientations and direct </w:t>
      </w:r>
      <w:proofErr w:type="gramStart"/>
      <w:r w:rsidRPr="009C1A87">
        <w:rPr>
          <w:sz w:val="16"/>
        </w:rPr>
        <w:t>particular spatial</w:t>
      </w:r>
      <w:proofErr w:type="gramEnd"/>
      <w:r w:rsidRPr="009C1A87">
        <w:rPr>
          <w:sz w:val="16"/>
        </w:rPr>
        <w:t xml:space="preserve"> projects such as the establishment of regional bodies, the work of states and other stakeholders within </w:t>
      </w:r>
      <w:proofErr w:type="gramStart"/>
      <w:r w:rsidRPr="009C1A87">
        <w:rPr>
          <w:sz w:val="16"/>
        </w:rPr>
        <w:t>particular regions</w:t>
      </w:r>
      <w:proofErr w:type="gramEnd"/>
      <w:r w:rsidRPr="009C1A87">
        <w:rPr>
          <w:sz w:val="16"/>
        </w:rPr>
        <w:t xml:space="preserve"> and the management of extra- regional parties. </w:t>
      </w:r>
    </w:p>
    <w:p w14:paraId="2FDE3B77" w14:textId="77777777" w:rsidR="00901877" w:rsidRPr="009C1A87" w:rsidRDefault="00901877" w:rsidP="00901877">
      <w:pPr>
        <w:rPr>
          <w:sz w:val="16"/>
        </w:rPr>
      </w:pPr>
      <w:r w:rsidRPr="009C1A87">
        <w:rPr>
          <w:sz w:val="16"/>
        </w:rPr>
        <w:t xml:space="preserve">When the Arctic as “region” is </w:t>
      </w:r>
      <w:proofErr w:type="spellStart"/>
      <w:r w:rsidRPr="009C1A87">
        <w:rPr>
          <w:sz w:val="16"/>
        </w:rPr>
        <w:t>scrutinised</w:t>
      </w:r>
      <w:proofErr w:type="spellEnd"/>
      <w:r w:rsidRPr="009C1A87">
        <w:rPr>
          <w:sz w:val="16"/>
        </w:rPr>
        <w:t xml:space="preserve"> by scholars from geography, </w:t>
      </w:r>
      <w:proofErr w:type="spellStart"/>
      <w:r w:rsidRPr="009C1A87">
        <w:rPr>
          <w:sz w:val="16"/>
        </w:rPr>
        <w:t>politi</w:t>
      </w:r>
      <w:proofErr w:type="spellEnd"/>
      <w:r w:rsidRPr="009C1A87">
        <w:rPr>
          <w:sz w:val="16"/>
        </w:rPr>
        <w:t xml:space="preserve">- </w:t>
      </w:r>
      <w:proofErr w:type="spellStart"/>
      <w:r w:rsidRPr="009C1A87">
        <w:rPr>
          <w:sz w:val="16"/>
        </w:rPr>
        <w:t>cal</w:t>
      </w:r>
      <w:proofErr w:type="spellEnd"/>
      <w:r w:rsidRPr="009C1A87">
        <w:rPr>
          <w:sz w:val="16"/>
        </w:rPr>
        <w:t xml:space="preserve"> science, law, IR and anthropology there are two dominant strands (Keskitalo 2007). The first takes an institutional focus and explores how intergovernmental forums, such as the Arctic Council and Barents Euro-Arctic Council, were </w:t>
      </w:r>
      <w:proofErr w:type="spellStart"/>
      <w:r w:rsidRPr="009C1A87">
        <w:rPr>
          <w:sz w:val="16"/>
        </w:rPr>
        <w:t>piv</w:t>
      </w:r>
      <w:proofErr w:type="spellEnd"/>
      <w:r w:rsidRPr="009C1A87">
        <w:rPr>
          <w:sz w:val="16"/>
        </w:rPr>
        <w:t xml:space="preserve">- </w:t>
      </w:r>
      <w:proofErr w:type="spellStart"/>
      <w:r w:rsidRPr="009C1A87">
        <w:rPr>
          <w:sz w:val="16"/>
        </w:rPr>
        <w:t>otal</w:t>
      </w:r>
      <w:proofErr w:type="spellEnd"/>
      <w:r w:rsidRPr="009C1A87">
        <w:rPr>
          <w:sz w:val="16"/>
        </w:rPr>
        <w:t xml:space="preserve"> in creating distinctly actors and issues. Within this literary corpus, academics disagree whether Arctic governance is akin to a regime, bazaar and/or mosaic with associated implications for how insiders and outsiders are defined, regulated and policed (Keil and Knecht 2017). The second considers how different geo- graphical imaginaries have played their part in generating multiple Arctic(s) – as homeland, as wilderness, as resource frontier, as scientific hub and as zone of peace and cooperation (Steinberg, Tasch, and Gerhardt 2015). Complicating mat- </w:t>
      </w:r>
      <w:proofErr w:type="spellStart"/>
      <w:r w:rsidRPr="009C1A87">
        <w:rPr>
          <w:sz w:val="16"/>
        </w:rPr>
        <w:t>ters</w:t>
      </w:r>
      <w:proofErr w:type="spellEnd"/>
      <w:r w:rsidRPr="009C1A87">
        <w:rPr>
          <w:sz w:val="16"/>
        </w:rPr>
        <w:t xml:space="preserve"> further, there are also distinct national/regional traditions which inter-change the Arctic with the “High North” and simply “North.” For Norwegians, the High North is a region encompassing Greenland, the Nordic Arctic and western Russia. For Canadians, the North refers to land and sea north of 60 degrees North rather than 66 degrees North (Arctic Circle). The </w:t>
      </w:r>
      <w:proofErr w:type="gramStart"/>
      <w:r w:rsidRPr="009C1A87">
        <w:rPr>
          <w:sz w:val="16"/>
        </w:rPr>
        <w:t>Arctic as</w:t>
      </w:r>
      <w:proofErr w:type="gramEnd"/>
      <w:r w:rsidRPr="009C1A87">
        <w:rPr>
          <w:sz w:val="16"/>
        </w:rPr>
        <w:t xml:space="preserve"> region gets imagined and put to work in multiple ways but it rarely embraces the </w:t>
      </w:r>
      <w:proofErr w:type="gramStart"/>
      <w:r w:rsidRPr="009C1A87">
        <w:rPr>
          <w:sz w:val="16"/>
        </w:rPr>
        <w:t>manner in which</w:t>
      </w:r>
      <w:proofErr w:type="gramEnd"/>
      <w:r w:rsidRPr="009C1A87">
        <w:rPr>
          <w:sz w:val="16"/>
        </w:rPr>
        <w:t xml:space="preserve"> the material generates </w:t>
      </w:r>
      <w:proofErr w:type="gramStart"/>
      <w:r w:rsidRPr="009C1A87">
        <w:rPr>
          <w:sz w:val="16"/>
        </w:rPr>
        <w:t>imaginations</w:t>
      </w:r>
      <w:proofErr w:type="gramEnd"/>
      <w:r w:rsidRPr="009C1A87">
        <w:rPr>
          <w:sz w:val="16"/>
        </w:rPr>
        <w:t xml:space="preserve"> and the inter-connectivity of the elemental in the form of ice, snow, water and rock.</w:t>
      </w:r>
    </w:p>
    <w:p w14:paraId="7B9C06C3" w14:textId="77777777" w:rsidR="00901877" w:rsidRPr="009C1A87" w:rsidRDefault="00901877" w:rsidP="00901877">
      <w:pPr>
        <w:rPr>
          <w:sz w:val="16"/>
        </w:rPr>
      </w:pPr>
      <w:r w:rsidRPr="009C1A87">
        <w:rPr>
          <w:sz w:val="16"/>
        </w:rPr>
        <w:t xml:space="preserve">There are four elements to this chapter on the material politics of the Arctic region and regionalism. Initially, </w:t>
      </w:r>
      <w:r w:rsidRPr="009C1A87">
        <w:rPr>
          <w:u w:val="single"/>
        </w:rPr>
        <w:t xml:space="preserve">we reflect on the </w:t>
      </w:r>
      <w:r w:rsidRPr="009C1A87">
        <w:rPr>
          <w:rStyle w:val="Emphasis"/>
        </w:rPr>
        <w:t>emergence</w:t>
      </w:r>
      <w:r w:rsidRPr="009C1A87">
        <w:rPr>
          <w:u w:val="single"/>
        </w:rPr>
        <w:t xml:space="preserve"> of the </w:t>
      </w:r>
      <w:r w:rsidRPr="009C1A87">
        <w:rPr>
          <w:rStyle w:val="Emphasis"/>
        </w:rPr>
        <w:t>C</w:t>
      </w:r>
      <w:r w:rsidRPr="009C1A87">
        <w:rPr>
          <w:u w:val="single"/>
        </w:rPr>
        <w:t xml:space="preserve">entral </w:t>
      </w:r>
      <w:r w:rsidRPr="009C1A87">
        <w:rPr>
          <w:rStyle w:val="Emphasis"/>
        </w:rPr>
        <w:t>A</w:t>
      </w:r>
      <w:r w:rsidRPr="009C1A87">
        <w:rPr>
          <w:u w:val="single"/>
        </w:rPr>
        <w:t xml:space="preserve">rctic </w:t>
      </w:r>
      <w:r w:rsidRPr="009C1A87">
        <w:rPr>
          <w:rStyle w:val="Emphasis"/>
          <w:highlight w:val="cyan"/>
        </w:rPr>
        <w:t>O</w:t>
      </w:r>
      <w:r w:rsidRPr="009C1A87">
        <w:rPr>
          <w:highlight w:val="cyan"/>
          <w:u w:val="single"/>
        </w:rPr>
        <w:t>cean</w:t>
      </w:r>
      <w:r w:rsidRPr="009C1A87">
        <w:rPr>
          <w:sz w:val="16"/>
        </w:rPr>
        <w:t xml:space="preserve"> (CAO) </w:t>
      </w:r>
      <w:r w:rsidRPr="009C1A87">
        <w:rPr>
          <w:highlight w:val="cyan"/>
          <w:u w:val="single"/>
        </w:rPr>
        <w:t>as</w:t>
      </w:r>
      <w:r w:rsidRPr="009C1A87">
        <w:rPr>
          <w:u w:val="single"/>
        </w:rPr>
        <w:t xml:space="preserve"> a distinct “</w:t>
      </w:r>
      <w:r w:rsidRPr="009C1A87">
        <w:rPr>
          <w:rStyle w:val="Emphasis"/>
          <w:highlight w:val="cyan"/>
        </w:rPr>
        <w:t>regional space</w:t>
      </w:r>
      <w:r w:rsidRPr="009C1A87">
        <w:rPr>
          <w:u w:val="single"/>
        </w:rPr>
        <w:t>,”</w:t>
      </w:r>
      <w:r w:rsidRPr="009C1A87">
        <w:rPr>
          <w:sz w:val="16"/>
        </w:rPr>
        <w:t xml:space="preserve"> and the implications that might follow when retreating sea ice complicates the material and imaginative qualities of the Arctic (Dodds 2013). </w:t>
      </w:r>
      <w:proofErr w:type="gramStart"/>
      <w:r w:rsidRPr="009C1A87">
        <w:rPr>
          <w:sz w:val="16"/>
        </w:rPr>
        <w:t>In particular, we</w:t>
      </w:r>
      <w:proofErr w:type="gramEnd"/>
      <w:r w:rsidRPr="009C1A87">
        <w:rPr>
          <w:sz w:val="16"/>
        </w:rPr>
        <w:t xml:space="preserve"> argue that </w:t>
      </w:r>
      <w:r w:rsidRPr="009C1A87">
        <w:rPr>
          <w:u w:val="single"/>
        </w:rPr>
        <w:t xml:space="preserve">this changing </w:t>
      </w:r>
      <w:r w:rsidRPr="009C1A87">
        <w:rPr>
          <w:rStyle w:val="Emphasis"/>
        </w:rPr>
        <w:t>materiality</w:t>
      </w:r>
      <w:r w:rsidRPr="009C1A87">
        <w:rPr>
          <w:u w:val="single"/>
        </w:rPr>
        <w:t xml:space="preserve"> shifts the CAO away from being</w:t>
      </w:r>
      <w:r w:rsidRPr="009C1A87">
        <w:rPr>
          <w:sz w:val="16"/>
        </w:rPr>
        <w:t xml:space="preserve"> seen </w:t>
      </w:r>
      <w:r w:rsidRPr="009C1A87">
        <w:rPr>
          <w:rStyle w:val="Emphasis"/>
        </w:rPr>
        <w:t>simply</w:t>
      </w:r>
      <w:r w:rsidRPr="009C1A87">
        <w:rPr>
          <w:sz w:val="16"/>
        </w:rPr>
        <w:t xml:space="preserve"> as “fixed” and “</w:t>
      </w:r>
      <w:r w:rsidRPr="009C1A87">
        <w:rPr>
          <w:rStyle w:val="Emphasis"/>
        </w:rPr>
        <w:t>frozen</w:t>
      </w:r>
      <w:r w:rsidRPr="009C1A87">
        <w:rPr>
          <w:sz w:val="16"/>
        </w:rPr>
        <w:t xml:space="preserve">” </w:t>
      </w:r>
      <w:r w:rsidRPr="009C1A87">
        <w:rPr>
          <w:u w:val="single"/>
        </w:rPr>
        <w:t xml:space="preserve">to a </w:t>
      </w:r>
      <w:r w:rsidRPr="009C1A87">
        <w:rPr>
          <w:rStyle w:val="Emphasis"/>
        </w:rPr>
        <w:t>volumetric conception</w:t>
      </w:r>
      <w:r w:rsidRPr="009C1A87">
        <w:rPr>
          <w:u w:val="single"/>
        </w:rPr>
        <w:t xml:space="preserve"> whereby the </w:t>
      </w:r>
      <w:r w:rsidRPr="009C1A87">
        <w:rPr>
          <w:rStyle w:val="Emphasis"/>
        </w:rPr>
        <w:t>waters</w:t>
      </w:r>
      <w:r w:rsidRPr="009C1A87">
        <w:rPr>
          <w:u w:val="single"/>
        </w:rPr>
        <w:t xml:space="preserve"> around the CAO</w:t>
      </w:r>
      <w:r w:rsidRPr="009C1A87">
        <w:rPr>
          <w:sz w:val="16"/>
        </w:rPr>
        <w:t xml:space="preserve"> (</w:t>
      </w:r>
      <w:r w:rsidRPr="009C1A87">
        <w:rPr>
          <w:u w:val="single"/>
        </w:rPr>
        <w:t xml:space="preserve">and the </w:t>
      </w:r>
      <w:r w:rsidRPr="009C1A87">
        <w:rPr>
          <w:rStyle w:val="Emphasis"/>
        </w:rPr>
        <w:t>resources</w:t>
      </w:r>
      <w:r w:rsidRPr="009C1A87">
        <w:rPr>
          <w:sz w:val="16"/>
        </w:rPr>
        <w:t xml:space="preserve"> that lie </w:t>
      </w:r>
      <w:r w:rsidRPr="009C1A87">
        <w:rPr>
          <w:u w:val="single"/>
        </w:rPr>
        <w:t>beneath</w:t>
      </w:r>
      <w:r w:rsidRPr="009C1A87">
        <w:rPr>
          <w:sz w:val="16"/>
        </w:rPr>
        <w:t xml:space="preserve"> it) </w:t>
      </w:r>
      <w:r w:rsidRPr="009C1A87">
        <w:rPr>
          <w:u w:val="single"/>
        </w:rPr>
        <w:t xml:space="preserve">become increasingly </w:t>
      </w:r>
      <w:r w:rsidRPr="009C1A87">
        <w:rPr>
          <w:rStyle w:val="Emphasis"/>
        </w:rPr>
        <w:t>accessible</w:t>
      </w:r>
      <w:r w:rsidRPr="009C1A87">
        <w:rPr>
          <w:sz w:val="16"/>
        </w:rPr>
        <w:t xml:space="preserve">. This in turn </w:t>
      </w:r>
      <w:proofErr w:type="gramStart"/>
      <w:r w:rsidRPr="009C1A87">
        <w:rPr>
          <w:sz w:val="16"/>
        </w:rPr>
        <w:t>opens up</w:t>
      </w:r>
      <w:proofErr w:type="gramEnd"/>
      <w:r w:rsidRPr="009C1A87">
        <w:rPr>
          <w:sz w:val="16"/>
        </w:rPr>
        <w:t xml:space="preserve"> and (re)produces the CAO as a region of rising international concern and interest, which enables us to introduce debates within political geography, area studies and international relations (IR) regarding how regions and the regional can be </w:t>
      </w:r>
      <w:proofErr w:type="spellStart"/>
      <w:r w:rsidRPr="009C1A87">
        <w:rPr>
          <w:sz w:val="16"/>
        </w:rPr>
        <w:t>theorised</w:t>
      </w:r>
      <w:proofErr w:type="spellEnd"/>
      <w:r w:rsidRPr="009C1A87">
        <w:rPr>
          <w:sz w:val="16"/>
        </w:rPr>
        <w:t xml:space="preserve"> as relational and porous yet profoundly territorial and controlled. In the penultimate section, we address the historic framing of the Arctic because it adds further nuance to today’s meta-geographies and scalar imaginaries complicit with the Arctic as distinct region. Recent expressions of a “Global Arctic” which has found </w:t>
      </w:r>
      <w:proofErr w:type="spellStart"/>
      <w:r w:rsidRPr="009C1A87">
        <w:rPr>
          <w:sz w:val="16"/>
        </w:rPr>
        <w:t>favour</w:t>
      </w:r>
      <w:proofErr w:type="spellEnd"/>
      <w:r w:rsidRPr="009C1A87">
        <w:rPr>
          <w:sz w:val="16"/>
        </w:rPr>
        <w:t xml:space="preserve"> with some commentators, deserve further unpacking (Stephenson 2017). Finally, we reflect on the regulatory and disciplinary implications of Arctic region-building as </w:t>
      </w:r>
      <w:proofErr w:type="spellStart"/>
      <w:r w:rsidRPr="009C1A87">
        <w:rPr>
          <w:sz w:val="16"/>
        </w:rPr>
        <w:t>epitomised</w:t>
      </w:r>
      <w:proofErr w:type="spellEnd"/>
      <w:r w:rsidRPr="009C1A87">
        <w:rPr>
          <w:sz w:val="16"/>
        </w:rPr>
        <w:t xml:space="preserve"> by the institutional history of the Arctic Council (1996–2017), which needs to be more explicitly understood in materialist terms.</w:t>
      </w:r>
    </w:p>
    <w:p w14:paraId="2BBC726F" w14:textId="77777777" w:rsidR="00901877" w:rsidRPr="009C1A87" w:rsidRDefault="00901877" w:rsidP="00901877">
      <w:pPr>
        <w:rPr>
          <w:sz w:val="16"/>
        </w:rPr>
      </w:pPr>
      <w:r w:rsidRPr="009C1A87">
        <w:rPr>
          <w:sz w:val="16"/>
        </w:rPr>
        <w:t xml:space="preserve">2. </w:t>
      </w:r>
      <w:proofErr w:type="gramStart"/>
      <w:r w:rsidRPr="009C1A87">
        <w:rPr>
          <w:sz w:val="16"/>
        </w:rPr>
        <w:t>Central Arctic ocean</w:t>
      </w:r>
      <w:proofErr w:type="gramEnd"/>
      <w:r w:rsidRPr="009C1A87">
        <w:rPr>
          <w:sz w:val="16"/>
        </w:rPr>
        <w:t xml:space="preserve"> as emerging region?</w:t>
      </w:r>
    </w:p>
    <w:p w14:paraId="777ECF15" w14:textId="77777777" w:rsidR="00901877" w:rsidRPr="009C1A87" w:rsidRDefault="00901877" w:rsidP="00901877">
      <w:pPr>
        <w:rPr>
          <w:sz w:val="16"/>
        </w:rPr>
      </w:pPr>
      <w:r w:rsidRPr="009C1A87">
        <w:rPr>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w:t>
      </w:r>
      <w:proofErr w:type="gramStart"/>
      <w:r w:rsidRPr="009C1A87">
        <w:rPr>
          <w:sz w:val="16"/>
        </w:rPr>
        <w:t>surveil- lance</w:t>
      </w:r>
      <w:proofErr w:type="gramEnd"/>
      <w:r w:rsidRPr="009C1A87">
        <w:rPr>
          <w:sz w:val="16"/>
        </w:rPr>
        <w:t xml:space="preserve"> and </w:t>
      </w:r>
      <w:proofErr w:type="spellStart"/>
      <w:r w:rsidRPr="009C1A87">
        <w:rPr>
          <w:sz w:val="16"/>
        </w:rPr>
        <w:t>defence</w:t>
      </w:r>
      <w:proofErr w:type="spellEnd"/>
      <w:r w:rsidRPr="009C1A87">
        <w:rPr>
          <w:sz w:val="16"/>
        </w:rPr>
        <w:t xml:space="preserv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9C1A87">
        <w:rPr>
          <w:u w:val="single"/>
        </w:rPr>
        <w:t xml:space="preserve">The </w:t>
      </w:r>
      <w:r w:rsidRPr="009C1A87">
        <w:rPr>
          <w:highlight w:val="cyan"/>
          <w:u w:val="single"/>
        </w:rPr>
        <w:t>future of the Arctic</w:t>
      </w:r>
      <w:r w:rsidRPr="009C1A87">
        <w:rPr>
          <w:u w:val="single"/>
        </w:rPr>
        <w:t xml:space="preserve"> as a </w:t>
      </w:r>
      <w:r w:rsidRPr="009C1A87">
        <w:rPr>
          <w:rStyle w:val="Emphasis"/>
        </w:rPr>
        <w:t>regional space</w:t>
      </w:r>
      <w:r w:rsidRPr="009C1A87">
        <w:rPr>
          <w:u w:val="single"/>
        </w:rPr>
        <w:t xml:space="preserve"> will be shaped by </w:t>
      </w:r>
      <w:r w:rsidRPr="009C1A87">
        <w:rPr>
          <w:rStyle w:val="Emphasis"/>
        </w:rPr>
        <w:t>legal</w:t>
      </w:r>
      <w:r w:rsidRPr="009C1A87">
        <w:rPr>
          <w:u w:val="single"/>
        </w:rPr>
        <w:t xml:space="preserve">, </w:t>
      </w:r>
      <w:r w:rsidRPr="009C1A87">
        <w:rPr>
          <w:rStyle w:val="Emphasis"/>
        </w:rPr>
        <w:t>material</w:t>
      </w:r>
      <w:r w:rsidRPr="009C1A87">
        <w:rPr>
          <w:u w:val="single"/>
        </w:rPr>
        <w:t xml:space="preserve"> and </w:t>
      </w:r>
      <w:r w:rsidRPr="009C1A87">
        <w:rPr>
          <w:rStyle w:val="Emphasis"/>
        </w:rPr>
        <w:t>volumetric</w:t>
      </w:r>
      <w:r w:rsidRPr="009C1A87">
        <w:rPr>
          <w:u w:val="single"/>
        </w:rPr>
        <w:t xml:space="preserve"> encounters with </w:t>
      </w:r>
      <w:r w:rsidRPr="009C1A87">
        <w:rPr>
          <w:rStyle w:val="Emphasis"/>
        </w:rPr>
        <w:t>land</w:t>
      </w:r>
      <w:r w:rsidRPr="009C1A87">
        <w:rPr>
          <w:u w:val="single"/>
        </w:rPr>
        <w:t xml:space="preserve">, </w:t>
      </w:r>
      <w:r w:rsidRPr="009C1A87">
        <w:rPr>
          <w:rStyle w:val="Emphasis"/>
        </w:rPr>
        <w:t>ice</w:t>
      </w:r>
      <w:r w:rsidRPr="009C1A87">
        <w:rPr>
          <w:u w:val="single"/>
        </w:rPr>
        <w:t xml:space="preserve">, </w:t>
      </w:r>
      <w:r w:rsidRPr="009C1A87">
        <w:rPr>
          <w:rStyle w:val="Emphasis"/>
        </w:rPr>
        <w:t>air</w:t>
      </w:r>
      <w:r w:rsidRPr="009C1A87">
        <w:rPr>
          <w:u w:val="single"/>
        </w:rPr>
        <w:t xml:space="preserve"> and </w:t>
      </w:r>
      <w:r w:rsidRPr="009C1A87">
        <w:rPr>
          <w:rStyle w:val="Emphasis"/>
        </w:rPr>
        <w:t>water</w:t>
      </w:r>
      <w:r w:rsidRPr="009C1A87">
        <w:rPr>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9C1A87">
        <w:rPr>
          <w:u w:val="single"/>
        </w:rPr>
        <w:t xml:space="preserve">These are areas of seas and oceans that </w:t>
      </w:r>
      <w:r w:rsidRPr="00142D6D">
        <w:rPr>
          <w:u w:val="single"/>
        </w:rPr>
        <w:t xml:space="preserve">depend on </w:t>
      </w:r>
      <w:r w:rsidRPr="00142D6D">
        <w:rPr>
          <w:rStyle w:val="Emphasis"/>
        </w:rPr>
        <w:t>international agreement</w:t>
      </w:r>
      <w:r w:rsidRPr="00142D6D">
        <w:rPr>
          <w:u w:val="single"/>
        </w:rPr>
        <w:t xml:space="preserve"> </w:t>
      </w:r>
      <w:proofErr w:type="gramStart"/>
      <w:r w:rsidRPr="00142D6D">
        <w:rPr>
          <w:u w:val="single"/>
        </w:rPr>
        <w:t>in order to</w:t>
      </w:r>
      <w:proofErr w:type="gramEnd"/>
      <w:r w:rsidRPr="00142D6D">
        <w:rPr>
          <w:u w:val="single"/>
        </w:rPr>
        <w:t xml:space="preserve"> </w:t>
      </w:r>
      <w:r w:rsidRPr="00142D6D">
        <w:rPr>
          <w:rStyle w:val="Emphasis"/>
        </w:rPr>
        <w:t>check and balance</w:t>
      </w:r>
      <w:r w:rsidRPr="00142D6D">
        <w:rPr>
          <w:u w:val="single"/>
        </w:rPr>
        <w:t xml:space="preserve"> conservation with appropriation </w:t>
      </w:r>
      <w:r w:rsidRPr="00142D6D">
        <w:rPr>
          <w:rStyle w:val="Emphasis"/>
        </w:rPr>
        <w:t>and extraction</w:t>
      </w:r>
      <w:r w:rsidRPr="00142D6D">
        <w:rPr>
          <w:u w:val="single"/>
        </w:rPr>
        <w:t>.</w:t>
      </w:r>
      <w:r w:rsidRPr="00142D6D">
        <w:rPr>
          <w:sz w:val="16"/>
        </w:rPr>
        <w:t xml:space="preserve"> </w:t>
      </w:r>
      <w:r w:rsidRPr="00142D6D">
        <w:rPr>
          <w:u w:val="single"/>
        </w:rPr>
        <w:t>Checking</w:t>
      </w:r>
      <w:r w:rsidRPr="009C1A87">
        <w:rPr>
          <w:u w:val="single"/>
        </w:rPr>
        <w:t xml:space="preserve"> the instinct to do the latter has been arguably one of </w:t>
      </w:r>
      <w:r w:rsidRPr="009C1A87">
        <w:rPr>
          <w:highlight w:val="cyan"/>
          <w:u w:val="single"/>
        </w:rPr>
        <w:t>the</w:t>
      </w:r>
      <w:r w:rsidRPr="009C1A87">
        <w:rPr>
          <w:u w:val="single"/>
        </w:rPr>
        <w:t xml:space="preserve"> </w:t>
      </w:r>
      <w:r w:rsidRPr="009C1A87">
        <w:rPr>
          <w:rStyle w:val="Emphasis"/>
          <w:sz w:val="30"/>
          <w:szCs w:val="30"/>
          <w:highlight w:val="cyan"/>
        </w:rPr>
        <w:t>greatest challenges</w:t>
      </w:r>
      <w:r w:rsidRPr="009C1A87">
        <w:rPr>
          <w:sz w:val="30"/>
          <w:szCs w:val="30"/>
          <w:highlight w:val="cyan"/>
          <w:u w:val="single"/>
        </w:rPr>
        <w:t xml:space="preserve"> </w:t>
      </w:r>
      <w:r w:rsidRPr="009C1A87">
        <w:rPr>
          <w:highlight w:val="cyan"/>
          <w:u w:val="single"/>
        </w:rPr>
        <w:t xml:space="preserve">facing </w:t>
      </w:r>
      <w:r w:rsidRPr="009C1A87">
        <w:rPr>
          <w:rStyle w:val="Emphasis"/>
          <w:highlight w:val="cyan"/>
        </w:rPr>
        <w:t>humanity</w:t>
      </w:r>
      <w:r w:rsidRPr="009C1A87">
        <w:rPr>
          <w:u w:val="single"/>
        </w:rPr>
        <w:t xml:space="preserve"> as </w:t>
      </w:r>
      <w:proofErr w:type="spellStart"/>
      <w:r w:rsidRPr="009C1A87">
        <w:rPr>
          <w:u w:val="single"/>
        </w:rPr>
        <w:t>epitomised</w:t>
      </w:r>
      <w:proofErr w:type="spellEnd"/>
      <w:r w:rsidRPr="009C1A87">
        <w:rPr>
          <w:u w:val="single"/>
        </w:rPr>
        <w:t xml:space="preserve"> by </w:t>
      </w:r>
      <w:r w:rsidRPr="003E4603">
        <w:rPr>
          <w:u w:val="single"/>
        </w:rPr>
        <w:t xml:space="preserve">coastal states’ desires to </w:t>
      </w:r>
      <w:r w:rsidRPr="003E4603">
        <w:rPr>
          <w:rStyle w:val="Emphasis"/>
        </w:rPr>
        <w:t>expand</w:t>
      </w:r>
      <w:r w:rsidRPr="003E4603">
        <w:rPr>
          <w:u w:val="single"/>
        </w:rPr>
        <w:t xml:space="preserve"> their </w:t>
      </w:r>
      <w:r w:rsidRPr="003E4603">
        <w:rPr>
          <w:rStyle w:val="Emphasis"/>
        </w:rPr>
        <w:t>sovereign rights</w:t>
      </w:r>
      <w:r w:rsidRPr="003E4603">
        <w:rPr>
          <w:u w:val="single"/>
        </w:rPr>
        <w:t xml:space="preserve"> over</w:t>
      </w:r>
      <w:r w:rsidRPr="009C1A87">
        <w:rPr>
          <w:u w:val="single"/>
        </w:rPr>
        <w:t xml:space="preserve"> the seabed and waters of the world’s oceans</w:t>
      </w:r>
      <w:r w:rsidRPr="009C1A87">
        <w:rPr>
          <w:sz w:val="16"/>
        </w:rPr>
        <w:t xml:space="preserve">. </w:t>
      </w:r>
      <w:r w:rsidRPr="009C1A87">
        <w:rPr>
          <w:u w:val="single"/>
        </w:rPr>
        <w:t xml:space="preserve">The Arctic Ocean’s seabed and waters have not been spared this impulse to </w:t>
      </w:r>
      <w:proofErr w:type="spellStart"/>
      <w:r w:rsidRPr="009C1A87">
        <w:rPr>
          <w:rStyle w:val="Emphasis"/>
        </w:rPr>
        <w:t>legalise</w:t>
      </w:r>
      <w:proofErr w:type="spellEnd"/>
      <w:r w:rsidRPr="009C1A87">
        <w:rPr>
          <w:u w:val="single"/>
        </w:rPr>
        <w:t xml:space="preserve">, </w:t>
      </w:r>
      <w:proofErr w:type="spellStart"/>
      <w:r w:rsidRPr="009C1A87">
        <w:rPr>
          <w:rStyle w:val="Emphasis"/>
        </w:rPr>
        <w:t>privatise</w:t>
      </w:r>
      <w:proofErr w:type="spellEnd"/>
      <w:r w:rsidRPr="009C1A87">
        <w:rPr>
          <w:u w:val="single"/>
        </w:rPr>
        <w:t xml:space="preserve"> and </w:t>
      </w:r>
      <w:proofErr w:type="spellStart"/>
      <w:proofErr w:type="gramStart"/>
      <w:r w:rsidRPr="009C1A87">
        <w:rPr>
          <w:rStyle w:val="Emphasis"/>
        </w:rPr>
        <w:t>securitise</w:t>
      </w:r>
      <w:proofErr w:type="spellEnd"/>
      <w:proofErr w:type="gramEnd"/>
      <w:r w:rsidRPr="009C1A87">
        <w:rPr>
          <w:sz w:val="16"/>
        </w:rPr>
        <w:t xml:space="preserve"> (Steinberg 2001).</w:t>
      </w:r>
    </w:p>
    <w:p w14:paraId="56DB52C3" w14:textId="77777777" w:rsidR="00901877" w:rsidRPr="001F4DAC" w:rsidRDefault="00901877" w:rsidP="00901877">
      <w:pPr>
        <w:rPr>
          <w:sz w:val="2"/>
          <w:szCs w:val="8"/>
        </w:rPr>
      </w:pPr>
      <w:r w:rsidRPr="001F4DAC">
        <w:rPr>
          <w:sz w:val="2"/>
          <w:szCs w:val="8"/>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w:t>
      </w:r>
      <w:proofErr w:type="spellStart"/>
      <w:r w:rsidRPr="001F4DAC">
        <w:rPr>
          <w:sz w:val="2"/>
          <w:szCs w:val="8"/>
        </w:rPr>
        <w:t>colonisation</w:t>
      </w:r>
      <w:proofErr w:type="spellEnd"/>
      <w:r w:rsidRPr="001F4DAC">
        <w:rPr>
          <w:sz w:val="2"/>
          <w:szCs w:val="8"/>
        </w:rPr>
        <w:t xml:space="preserve"> and exploitation of states. The outer </w:t>
      </w:r>
      <w:proofErr w:type="spellStart"/>
      <w:r w:rsidRPr="001F4DAC">
        <w:rPr>
          <w:sz w:val="2"/>
          <w:szCs w:val="8"/>
        </w:rPr>
        <w:t>continen</w:t>
      </w:r>
      <w:proofErr w:type="spellEnd"/>
      <w:r w:rsidRPr="001F4DAC">
        <w:rPr>
          <w:sz w:val="2"/>
          <w:szCs w:val="8"/>
        </w:rPr>
        <w:t xml:space="preserve">- </w:t>
      </w:r>
      <w:proofErr w:type="spellStart"/>
      <w:r w:rsidRPr="001F4DAC">
        <w:rPr>
          <w:sz w:val="2"/>
          <w:szCs w:val="8"/>
        </w:rPr>
        <w:t>tal</w:t>
      </w:r>
      <w:proofErr w:type="spellEnd"/>
      <w:r w:rsidRPr="001F4DAC">
        <w:rPr>
          <w:sz w:val="2"/>
          <w:szCs w:val="8"/>
        </w:rPr>
        <w:t xml:space="preserve">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w:t>
      </w:r>
      <w:proofErr w:type="spellStart"/>
      <w:r w:rsidRPr="001F4DAC">
        <w:rPr>
          <w:sz w:val="2"/>
          <w:szCs w:val="8"/>
        </w:rPr>
        <w:t>tional</w:t>
      </w:r>
      <w:proofErr w:type="spellEnd"/>
      <w:r w:rsidRPr="001F4DAC">
        <w:rPr>
          <w:sz w:val="2"/>
          <w:szCs w:val="8"/>
        </w:rPr>
        <w:t xml:space="preserve"> legally binding instrument compatible with UNCLOS. Such a treaty would have implications for the material politics of CAO gov- </w:t>
      </w:r>
      <w:proofErr w:type="spellStart"/>
      <w:r w:rsidRPr="001F4DAC">
        <w:rPr>
          <w:sz w:val="2"/>
          <w:szCs w:val="8"/>
        </w:rPr>
        <w:t>ernance</w:t>
      </w:r>
      <w:proofErr w:type="spellEnd"/>
      <w:r w:rsidRPr="001F4DAC">
        <w:rPr>
          <w:sz w:val="2"/>
          <w:szCs w:val="8"/>
        </w:rPr>
        <w:t xml:space="preserve">, where the subterranean and the submarine are subject to new forms of geopolitical and legal intervention (Pan and Huntington 2016). The </w:t>
      </w:r>
      <w:proofErr w:type="spellStart"/>
      <w:r w:rsidRPr="001F4DAC">
        <w:rPr>
          <w:sz w:val="2"/>
          <w:szCs w:val="8"/>
        </w:rPr>
        <w:t>resolu</w:t>
      </w:r>
      <w:proofErr w:type="spellEnd"/>
      <w:r w:rsidRPr="001F4DAC">
        <w:rPr>
          <w:sz w:val="2"/>
          <w:szCs w:val="8"/>
        </w:rPr>
        <w:t xml:space="preserve">- </w:t>
      </w:r>
      <w:proofErr w:type="spellStart"/>
      <w:r w:rsidRPr="001F4DAC">
        <w:rPr>
          <w:sz w:val="2"/>
          <w:szCs w:val="8"/>
        </w:rPr>
        <w:t>tion</w:t>
      </w:r>
      <w:proofErr w:type="spellEnd"/>
      <w:r w:rsidRPr="001F4DAC">
        <w:rPr>
          <w:sz w:val="2"/>
          <w:szCs w:val="8"/>
        </w:rPr>
        <w:t xml:space="preserve"> coincides with the existing negotiations between the Arctic Ocean coastal states (A5) and five extra-territorial parties, including China and the EU, over the possibility of commercial fishing in the CAO. The impulse for such </w:t>
      </w:r>
      <w:proofErr w:type="spellStart"/>
      <w:proofErr w:type="gramStart"/>
      <w:r w:rsidRPr="001F4DAC">
        <w:rPr>
          <w:sz w:val="2"/>
          <w:szCs w:val="8"/>
        </w:rPr>
        <w:t>negotia</w:t>
      </w:r>
      <w:proofErr w:type="spellEnd"/>
      <w:r w:rsidRPr="001F4DAC">
        <w:rPr>
          <w:sz w:val="2"/>
          <w:szCs w:val="8"/>
        </w:rPr>
        <w:t xml:space="preserve">- </w:t>
      </w:r>
      <w:proofErr w:type="spellStart"/>
      <w:r w:rsidRPr="001F4DAC">
        <w:rPr>
          <w:sz w:val="2"/>
          <w:szCs w:val="8"/>
        </w:rPr>
        <w:t>tions</w:t>
      </w:r>
      <w:proofErr w:type="spellEnd"/>
      <w:proofErr w:type="gramEnd"/>
      <w:r w:rsidRPr="001F4DAC">
        <w:rPr>
          <w:sz w:val="2"/>
          <w:szCs w:val="8"/>
        </w:rPr>
        <w:t xml:space="preserve"> is material state-change underwritten by the loss of sea ice, the warming of open water and the migratory drift northwards of fish stocks. The A5 have urged a precautionary approach and signed the 2015 Oslo Declaration Concern- </w:t>
      </w:r>
      <w:proofErr w:type="spellStart"/>
      <w:r w:rsidRPr="001F4DAC">
        <w:rPr>
          <w:sz w:val="2"/>
          <w:szCs w:val="8"/>
        </w:rPr>
        <w:t>ing</w:t>
      </w:r>
      <w:proofErr w:type="spellEnd"/>
      <w:r w:rsidRPr="001F4DAC">
        <w:rPr>
          <w:sz w:val="2"/>
          <w:szCs w:val="8"/>
        </w:rPr>
        <w:t xml:space="preserve"> the Prevention of Unregulated High Seas Fishing in the Central Arctic Ocean. The declaration argues that fishing should be prevented until scientific research and management </w:t>
      </w:r>
      <w:proofErr w:type="gramStart"/>
      <w:r w:rsidRPr="001F4DAC">
        <w:rPr>
          <w:sz w:val="2"/>
          <w:szCs w:val="8"/>
        </w:rPr>
        <w:t>could</w:t>
      </w:r>
      <w:proofErr w:type="gramEnd"/>
      <w:r w:rsidRPr="001F4DAC">
        <w:rPr>
          <w:sz w:val="2"/>
          <w:szCs w:val="8"/>
        </w:rPr>
        <w:t xml:space="preserve"> ensure sustainable fisheries. </w:t>
      </w:r>
      <w:r w:rsidRPr="001F4DAC">
        <w:rPr>
          <w:sz w:val="8"/>
          <w:szCs w:val="8"/>
          <w:u w:val="single"/>
        </w:rPr>
        <w:t xml:space="preserve">Working with </w:t>
      </w:r>
      <w:r w:rsidRPr="001F4DAC">
        <w:rPr>
          <w:rStyle w:val="Emphasis"/>
          <w:sz w:val="8"/>
          <w:szCs w:val="8"/>
        </w:rPr>
        <w:t>international parties</w:t>
      </w:r>
      <w:r w:rsidRPr="001F4DAC">
        <w:rPr>
          <w:sz w:val="8"/>
          <w:szCs w:val="8"/>
          <w:u w:val="single"/>
        </w:rPr>
        <w:t xml:space="preserve">, the </w:t>
      </w:r>
      <w:r w:rsidRPr="001F4DAC">
        <w:rPr>
          <w:rStyle w:val="Emphasis"/>
          <w:sz w:val="8"/>
          <w:szCs w:val="8"/>
        </w:rPr>
        <w:t>A5</w:t>
      </w:r>
      <w:r w:rsidRPr="001F4DAC">
        <w:rPr>
          <w:sz w:val="8"/>
          <w:szCs w:val="8"/>
          <w:u w:val="single"/>
        </w:rPr>
        <w:t xml:space="preserve"> hope to discourage </w:t>
      </w:r>
      <w:r w:rsidRPr="001F4DAC">
        <w:rPr>
          <w:rStyle w:val="Emphasis"/>
          <w:sz w:val="8"/>
          <w:szCs w:val="8"/>
        </w:rPr>
        <w:t>illegal and unregulated fishing</w:t>
      </w:r>
      <w:r w:rsidRPr="001F4DAC">
        <w:rPr>
          <w:sz w:val="8"/>
          <w:szCs w:val="8"/>
          <w:u w:val="single"/>
        </w:rPr>
        <w:t xml:space="preserve"> in the CAO because it might well impact on their </w:t>
      </w:r>
      <w:r w:rsidRPr="001F4DAC">
        <w:rPr>
          <w:rStyle w:val="Emphasis"/>
          <w:sz w:val="8"/>
          <w:szCs w:val="8"/>
        </w:rPr>
        <w:t>fishing prospects</w:t>
      </w:r>
      <w:r w:rsidRPr="001F4DAC">
        <w:rPr>
          <w:sz w:val="8"/>
          <w:szCs w:val="8"/>
          <w:u w:val="single"/>
        </w:rPr>
        <w:t xml:space="preserve"> in </w:t>
      </w:r>
      <w:proofErr w:type="spellStart"/>
      <w:r w:rsidRPr="001F4DAC">
        <w:rPr>
          <w:rStyle w:val="Emphasis"/>
          <w:sz w:val="8"/>
          <w:szCs w:val="8"/>
        </w:rPr>
        <w:t>neighbouring</w:t>
      </w:r>
      <w:proofErr w:type="spellEnd"/>
      <w:r w:rsidRPr="001F4DAC">
        <w:rPr>
          <w:sz w:val="8"/>
          <w:szCs w:val="8"/>
          <w:u w:val="single"/>
        </w:rPr>
        <w:t xml:space="preserve"> exclusive economic zones.</w:t>
      </w:r>
      <w:r w:rsidRPr="001F4DAC">
        <w:rPr>
          <w:sz w:val="2"/>
          <w:szCs w:val="8"/>
        </w:rPr>
        <w:t xml:space="preserve"> </w:t>
      </w:r>
      <w:r w:rsidRPr="001F4DAC">
        <w:rPr>
          <w:sz w:val="8"/>
          <w:szCs w:val="8"/>
          <w:u w:val="single"/>
        </w:rPr>
        <w:t xml:space="preserve">Any </w:t>
      </w:r>
      <w:r w:rsidRPr="001F4DAC">
        <w:rPr>
          <w:rStyle w:val="Emphasis"/>
          <w:sz w:val="8"/>
          <w:szCs w:val="8"/>
        </w:rPr>
        <w:t>commercial fishing</w:t>
      </w:r>
      <w:r w:rsidRPr="001F4DAC">
        <w:rPr>
          <w:sz w:val="8"/>
          <w:szCs w:val="8"/>
          <w:u w:val="single"/>
        </w:rPr>
        <w:t xml:space="preserve"> in the CAO would also place </w:t>
      </w:r>
      <w:r w:rsidRPr="001F4DAC">
        <w:rPr>
          <w:rStyle w:val="Emphasis"/>
          <w:sz w:val="8"/>
          <w:szCs w:val="8"/>
        </w:rPr>
        <w:t>pressures</w:t>
      </w:r>
      <w:r w:rsidRPr="001F4DAC">
        <w:rPr>
          <w:sz w:val="8"/>
          <w:szCs w:val="8"/>
          <w:u w:val="single"/>
        </w:rPr>
        <w:t xml:space="preserve"> on the A5 to invest further in fisheries </w:t>
      </w:r>
      <w:r w:rsidRPr="001F4DAC">
        <w:rPr>
          <w:rStyle w:val="Emphasis"/>
          <w:sz w:val="8"/>
          <w:szCs w:val="8"/>
        </w:rPr>
        <w:t>management and protection</w:t>
      </w:r>
      <w:r w:rsidRPr="001F4DAC">
        <w:rPr>
          <w:sz w:val="2"/>
          <w:szCs w:val="8"/>
        </w:rPr>
        <w:t xml:space="preserve"> (Liu and Brooks 2018).</w:t>
      </w:r>
    </w:p>
    <w:p w14:paraId="3702DFAD" w14:textId="77777777" w:rsidR="00901877" w:rsidRPr="001F4DAC" w:rsidRDefault="00901877" w:rsidP="00901877">
      <w:pPr>
        <w:rPr>
          <w:sz w:val="2"/>
          <w:szCs w:val="8"/>
        </w:rPr>
      </w:pPr>
      <w:r w:rsidRPr="001F4DAC">
        <w:rPr>
          <w:sz w:val="2"/>
          <w:szCs w:val="8"/>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loss and shrinkage combined with the generation of new cartographies of the Arctic Ocean that highlight the presence of open water and thinning sea ice rather than a solid, frozen desert. What the </w:t>
      </w:r>
      <w:proofErr w:type="spellStart"/>
      <w:r w:rsidRPr="001F4DAC">
        <w:rPr>
          <w:sz w:val="2"/>
          <w:szCs w:val="8"/>
        </w:rPr>
        <w:t>nego</w:t>
      </w:r>
      <w:proofErr w:type="spellEnd"/>
      <w:r w:rsidRPr="001F4DAC">
        <w:rPr>
          <w:sz w:val="2"/>
          <w:szCs w:val="8"/>
        </w:rPr>
        <w:t xml:space="preserve">- </w:t>
      </w:r>
      <w:proofErr w:type="spellStart"/>
      <w:r w:rsidRPr="001F4DAC">
        <w:rPr>
          <w:sz w:val="2"/>
          <w:szCs w:val="8"/>
        </w:rPr>
        <w:t>tiations</w:t>
      </w:r>
      <w:proofErr w:type="spellEnd"/>
      <w:r w:rsidRPr="001F4DAC">
        <w:rPr>
          <w:sz w:val="2"/>
          <w:szCs w:val="8"/>
        </w:rPr>
        <w:t xml:space="preserve"> are likely to work towards is the development of a regional fisheries man- </w:t>
      </w:r>
      <w:proofErr w:type="spellStart"/>
      <w:r w:rsidRPr="001F4DAC">
        <w:rPr>
          <w:sz w:val="2"/>
          <w:szCs w:val="8"/>
        </w:rPr>
        <w:t>agement</w:t>
      </w:r>
      <w:proofErr w:type="spellEnd"/>
      <w:r w:rsidRPr="001F4DAC">
        <w:rPr>
          <w:sz w:val="2"/>
          <w:szCs w:val="8"/>
        </w:rPr>
        <w:t xml:space="preserve"> </w:t>
      </w:r>
      <w:proofErr w:type="spellStart"/>
      <w:r w:rsidRPr="001F4DAC">
        <w:rPr>
          <w:sz w:val="2"/>
          <w:szCs w:val="8"/>
        </w:rPr>
        <w:t>organisation</w:t>
      </w:r>
      <w:proofErr w:type="spellEnd"/>
      <w:r w:rsidRPr="001F4DAC">
        <w:rPr>
          <w:sz w:val="2"/>
          <w:szCs w:val="8"/>
        </w:rPr>
        <w:t xml:space="preserve"> (RFMO). If </w:t>
      </w:r>
      <w:proofErr w:type="gramStart"/>
      <w:r w:rsidRPr="001F4DAC">
        <w:rPr>
          <w:sz w:val="2"/>
          <w:szCs w:val="8"/>
        </w:rPr>
        <w:t>a RFMO</w:t>
      </w:r>
      <w:proofErr w:type="gramEnd"/>
      <w:r w:rsidRPr="001F4DAC">
        <w:rPr>
          <w:sz w:val="2"/>
          <w:szCs w:val="8"/>
        </w:rPr>
        <w:t xml:space="preserve"> for the CAO does come to fruition, then it is going to build upon and co-exist with a host of pre-existing oceanic </w:t>
      </w:r>
      <w:proofErr w:type="spellStart"/>
      <w:r w:rsidRPr="001F4DAC">
        <w:rPr>
          <w:sz w:val="2"/>
          <w:szCs w:val="8"/>
        </w:rPr>
        <w:t>zon</w:t>
      </w:r>
      <w:proofErr w:type="spellEnd"/>
      <w:r w:rsidRPr="001F4DAC">
        <w:rPr>
          <w:sz w:val="2"/>
          <w:szCs w:val="8"/>
        </w:rPr>
        <w:t xml:space="preserve">- </w:t>
      </w:r>
      <w:proofErr w:type="spellStart"/>
      <w:r w:rsidRPr="001F4DAC">
        <w:rPr>
          <w:sz w:val="2"/>
          <w:szCs w:val="8"/>
        </w:rPr>
        <w:t>ings</w:t>
      </w:r>
      <w:proofErr w:type="spellEnd"/>
      <w:r w:rsidRPr="001F4DAC">
        <w:rPr>
          <w:sz w:val="2"/>
          <w:szCs w:val="8"/>
        </w:rPr>
        <w:t xml:space="preserve">: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w:t>
      </w:r>
      <w:proofErr w:type="spellStart"/>
      <w:r w:rsidRPr="001F4DAC">
        <w:rPr>
          <w:sz w:val="2"/>
          <w:szCs w:val="8"/>
        </w:rPr>
        <w:t>recognised</w:t>
      </w:r>
      <w:proofErr w:type="spellEnd"/>
      <w:r w:rsidRPr="001F4DAC">
        <w:rPr>
          <w:sz w:val="2"/>
          <w:szCs w:val="8"/>
        </w:rPr>
        <w:t xml:space="preserve"> as a discreet ocean, it might be better conceived as an interlocking element in a series of spaces that make up the Arctic and beyond (for example, </w:t>
      </w:r>
      <w:proofErr w:type="spellStart"/>
      <w:r w:rsidRPr="001F4DAC">
        <w:rPr>
          <w:sz w:val="2"/>
          <w:szCs w:val="8"/>
        </w:rPr>
        <w:t>Sorlin</w:t>
      </w:r>
      <w:proofErr w:type="spellEnd"/>
      <w:r w:rsidRPr="001F4DAC">
        <w:rPr>
          <w:sz w:val="2"/>
          <w:szCs w:val="8"/>
        </w:rPr>
        <w:t xml:space="preserve"> 2018). As the migrations of the region’s indigenous inhabitants and its non-human actors such as whales and seabirds, as well as the circulation of water itself remind us, the Arctic Ocean is but one element in a wider network of migration and </w:t>
      </w:r>
      <w:proofErr w:type="spellStart"/>
      <w:r w:rsidRPr="001F4DAC">
        <w:rPr>
          <w:sz w:val="2"/>
          <w:szCs w:val="8"/>
        </w:rPr>
        <w:t>interac</w:t>
      </w:r>
      <w:proofErr w:type="spellEnd"/>
      <w:r w:rsidRPr="001F4DAC">
        <w:rPr>
          <w:sz w:val="2"/>
          <w:szCs w:val="8"/>
        </w:rPr>
        <w:t xml:space="preserve">- </w:t>
      </w:r>
      <w:proofErr w:type="spellStart"/>
      <w:r w:rsidRPr="001F4DAC">
        <w:rPr>
          <w:sz w:val="2"/>
          <w:szCs w:val="8"/>
        </w:rPr>
        <w:t>tion</w:t>
      </w:r>
      <w:proofErr w:type="spellEnd"/>
      <w:r w:rsidRPr="001F4DAC">
        <w:rPr>
          <w:sz w:val="2"/>
          <w:szCs w:val="8"/>
        </w:rPr>
        <w:t xml:space="preserve">.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w:t>
      </w:r>
      <w:proofErr w:type="spellStart"/>
      <w:r w:rsidRPr="001F4DAC">
        <w:rPr>
          <w:sz w:val="2"/>
          <w:szCs w:val="8"/>
        </w:rPr>
        <w:t>eral</w:t>
      </w:r>
      <w:proofErr w:type="spellEnd"/>
      <w:r w:rsidRPr="001F4DAC">
        <w:rPr>
          <w:sz w:val="2"/>
          <w:szCs w:val="8"/>
        </w:rPr>
        <w:t xml:space="preserve"> prompt for thinking of the Arctic as a region, which is both porous and </w:t>
      </w:r>
      <w:proofErr w:type="gramStart"/>
      <w:r w:rsidRPr="001F4DAC">
        <w:rPr>
          <w:sz w:val="2"/>
          <w:szCs w:val="8"/>
        </w:rPr>
        <w:t xml:space="preserve">flow- </w:t>
      </w:r>
      <w:proofErr w:type="spellStart"/>
      <w:r w:rsidRPr="001F4DAC">
        <w:rPr>
          <w:sz w:val="2"/>
          <w:szCs w:val="8"/>
        </w:rPr>
        <w:t>ing</w:t>
      </w:r>
      <w:proofErr w:type="spellEnd"/>
      <w:proofErr w:type="gramEnd"/>
      <w:r w:rsidRPr="001F4DAC">
        <w:rPr>
          <w:sz w:val="2"/>
          <w:szCs w:val="8"/>
        </w:rPr>
        <w:t xml:space="preserve">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us clues as to how the Arc- tic Ocean is intimately linked to the world’s other oceans, landforms and global atmosphere. This would seem to be emblematic of calls for critical ocean studies and, what we would term, critical ice studies (</w:t>
      </w:r>
      <w:proofErr w:type="spellStart"/>
      <w:r w:rsidRPr="001F4DAC">
        <w:rPr>
          <w:sz w:val="2"/>
          <w:szCs w:val="8"/>
        </w:rPr>
        <w:t>DeLoughrey</w:t>
      </w:r>
      <w:proofErr w:type="spellEnd"/>
      <w:r w:rsidRPr="001F4DAC">
        <w:rPr>
          <w:sz w:val="2"/>
          <w:szCs w:val="8"/>
        </w:rPr>
        <w:t xml:space="preserve"> 2017; Dodds 2018). </w:t>
      </w:r>
    </w:p>
    <w:p w14:paraId="044BCBB7" w14:textId="77777777" w:rsidR="00901877" w:rsidRPr="001F4DAC" w:rsidRDefault="00901877" w:rsidP="00901877">
      <w:pPr>
        <w:rPr>
          <w:sz w:val="2"/>
          <w:szCs w:val="8"/>
        </w:rPr>
      </w:pPr>
      <w:r w:rsidRPr="001F4DAC">
        <w:rPr>
          <w:sz w:val="2"/>
          <w:szCs w:val="8"/>
        </w:rPr>
        <w:t>3. Reimagining and re-</w:t>
      </w:r>
      <w:proofErr w:type="spellStart"/>
      <w:r w:rsidRPr="001F4DAC">
        <w:rPr>
          <w:sz w:val="2"/>
          <w:szCs w:val="8"/>
        </w:rPr>
        <w:t>materialising</w:t>
      </w:r>
      <w:proofErr w:type="spellEnd"/>
      <w:r w:rsidRPr="001F4DAC">
        <w:rPr>
          <w:sz w:val="2"/>
          <w:szCs w:val="8"/>
        </w:rPr>
        <w:t xml:space="preserve"> the Arctic: from circumpolar north to global Arctic</w:t>
      </w:r>
    </w:p>
    <w:p w14:paraId="6AD2D31E" w14:textId="77777777" w:rsidR="00901877" w:rsidRPr="009C1A87" w:rsidRDefault="00901877" w:rsidP="00901877">
      <w:pPr>
        <w:rPr>
          <w:sz w:val="16"/>
        </w:rPr>
      </w:pPr>
      <w:r w:rsidRPr="009C1A87">
        <w:rPr>
          <w:u w:val="single"/>
        </w:rPr>
        <w:t xml:space="preserve">The </w:t>
      </w:r>
      <w:proofErr w:type="gramStart"/>
      <w:r w:rsidRPr="009C1A87">
        <w:rPr>
          <w:rStyle w:val="Emphasis"/>
        </w:rPr>
        <w:t>manner</w:t>
      </w:r>
      <w:r w:rsidRPr="009C1A87">
        <w:rPr>
          <w:u w:val="single"/>
        </w:rPr>
        <w:t xml:space="preserve"> in which</w:t>
      </w:r>
      <w:proofErr w:type="gramEnd"/>
      <w:r w:rsidRPr="009C1A87">
        <w:rPr>
          <w:u w:val="single"/>
        </w:rPr>
        <w:t xml:space="preserve"> the Arctic is </w:t>
      </w:r>
      <w:r w:rsidRPr="009C1A87">
        <w:rPr>
          <w:rStyle w:val="Emphasis"/>
        </w:rPr>
        <w:t>engaged</w:t>
      </w:r>
      <w:r w:rsidRPr="009C1A87">
        <w:rPr>
          <w:u w:val="single"/>
        </w:rPr>
        <w:t xml:space="preserve"> with, </w:t>
      </w:r>
      <w:r w:rsidRPr="009C1A87">
        <w:rPr>
          <w:rStyle w:val="Emphasis"/>
        </w:rPr>
        <w:t>imagined</w:t>
      </w:r>
      <w:r w:rsidRPr="009C1A87">
        <w:rPr>
          <w:u w:val="single"/>
        </w:rPr>
        <w:t xml:space="preserve">, </w:t>
      </w:r>
      <w:r w:rsidRPr="009C1A87">
        <w:rPr>
          <w:rStyle w:val="Emphasis"/>
        </w:rPr>
        <w:t>mapped</w:t>
      </w:r>
      <w:r w:rsidRPr="009C1A87">
        <w:rPr>
          <w:u w:val="single"/>
        </w:rPr>
        <w:t xml:space="preserve"> and </w:t>
      </w:r>
      <w:r w:rsidRPr="009C1A87">
        <w:rPr>
          <w:rStyle w:val="Emphasis"/>
        </w:rPr>
        <w:t>classified</w:t>
      </w:r>
      <w:r w:rsidRPr="009C1A87">
        <w:rPr>
          <w:u w:val="single"/>
        </w:rPr>
        <w:t xml:space="preserve"> is not</w:t>
      </w:r>
      <w:r w:rsidRPr="009C1A87">
        <w:rPr>
          <w:sz w:val="16"/>
        </w:rPr>
        <w:t xml:space="preserve">, historically speaking, </w:t>
      </w:r>
      <w:r w:rsidRPr="009C1A87">
        <w:rPr>
          <w:u w:val="single"/>
        </w:rPr>
        <w:t xml:space="preserve">an </w:t>
      </w:r>
      <w:r w:rsidRPr="009C1A87">
        <w:rPr>
          <w:rStyle w:val="Emphasis"/>
        </w:rPr>
        <w:t>innocent affair</w:t>
      </w:r>
      <w:r w:rsidRPr="009C1A87">
        <w:rPr>
          <w:sz w:val="16"/>
        </w:rPr>
        <w:t xml:space="preserve">. </w:t>
      </w:r>
      <w:r w:rsidRPr="009C1A87">
        <w:rPr>
          <w:u w:val="single"/>
        </w:rPr>
        <w:t xml:space="preserve">The </w:t>
      </w:r>
      <w:r w:rsidRPr="009C1A87">
        <w:rPr>
          <w:rStyle w:val="Emphasis"/>
        </w:rPr>
        <w:t>border politics</w:t>
      </w:r>
      <w:r w:rsidRPr="009C1A87">
        <w:rPr>
          <w:u w:val="single"/>
        </w:rPr>
        <w:t xml:space="preserve"> of the Arctic provides </w:t>
      </w:r>
      <w:r w:rsidRPr="009C1A87">
        <w:rPr>
          <w:rStyle w:val="Emphasis"/>
        </w:rPr>
        <w:t>powerful and enduring evidence</w:t>
      </w:r>
      <w:r w:rsidRPr="009C1A87">
        <w:rPr>
          <w:u w:val="single"/>
        </w:rPr>
        <w:t xml:space="preserve"> of how nation-states continue to </w:t>
      </w:r>
      <w:r w:rsidRPr="009C1A87">
        <w:rPr>
          <w:rStyle w:val="Emphasis"/>
        </w:rPr>
        <w:t>extend</w:t>
      </w:r>
      <w:r w:rsidRPr="009C1A87">
        <w:rPr>
          <w:u w:val="single"/>
        </w:rPr>
        <w:t xml:space="preserve"> their sovereign rights over the Arctic’s surface and subterranean spaces</w:t>
      </w:r>
      <w:r w:rsidRPr="009C1A87">
        <w:rPr>
          <w:sz w:val="16"/>
        </w:rPr>
        <w:t xml:space="preserve"> (Stephen- son 2017). As indigenous peoples and communities readily appreciate, the way in which the Arctic was </w:t>
      </w:r>
      <w:proofErr w:type="spellStart"/>
      <w:r w:rsidRPr="009C1A87">
        <w:rPr>
          <w:sz w:val="16"/>
        </w:rPr>
        <w:t>colonised</w:t>
      </w:r>
      <w:proofErr w:type="spellEnd"/>
      <w:r w:rsidRPr="009C1A87">
        <w:rPr>
          <w:sz w:val="16"/>
        </w:rPr>
        <w:t xml:space="preserve">, exploited and settled depended upon such legal and material interventions. Terms such as the “Canadian Arctic,” the “American Arctic” and the “Russian Arctic” remain powerful constructions highlighting the </w:t>
      </w:r>
      <w:proofErr w:type="spellStart"/>
      <w:r w:rsidRPr="009C1A87">
        <w:rPr>
          <w:sz w:val="16"/>
        </w:rPr>
        <w:t>colonisation</w:t>
      </w:r>
      <w:proofErr w:type="spellEnd"/>
      <w:r w:rsidRPr="009C1A87">
        <w:rPr>
          <w:sz w:val="16"/>
        </w:rPr>
        <w:t xml:space="preserve"> and </w:t>
      </w:r>
      <w:proofErr w:type="spellStart"/>
      <w:r w:rsidRPr="009C1A87">
        <w:rPr>
          <w:sz w:val="16"/>
        </w:rPr>
        <w:t>nationalisation</w:t>
      </w:r>
      <w:proofErr w:type="spellEnd"/>
      <w:r w:rsidRPr="009C1A87">
        <w:rPr>
          <w:sz w:val="16"/>
        </w:rPr>
        <w:t xml:space="preserve">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t>
      </w:r>
      <w:proofErr w:type="spellStart"/>
      <w:r w:rsidRPr="009C1A87">
        <w:rPr>
          <w:sz w:val="16"/>
        </w:rPr>
        <w:t>Wormbs</w:t>
      </w:r>
      <w:proofErr w:type="spellEnd"/>
      <w:r w:rsidRPr="009C1A87">
        <w:rPr>
          <w:sz w:val="16"/>
        </w:rPr>
        <w:t xml:space="preserve"> 2018).</w:t>
      </w:r>
    </w:p>
    <w:p w14:paraId="34FA031C" w14:textId="77777777" w:rsidR="00901877" w:rsidRPr="009C1A87" w:rsidRDefault="00901877" w:rsidP="00901877">
      <w:pPr>
        <w:rPr>
          <w:sz w:val="16"/>
        </w:rPr>
      </w:pPr>
      <w:r w:rsidRPr="009C1A87">
        <w:rPr>
          <w:sz w:val="16"/>
        </w:rPr>
        <w:t xml:space="preserve">In an earlier publication, one of the authors working with Arctic </w:t>
      </w:r>
      <w:proofErr w:type="spellStart"/>
      <w:r w:rsidRPr="009C1A87">
        <w:rPr>
          <w:sz w:val="16"/>
        </w:rPr>
        <w:t>anthropolo</w:t>
      </w:r>
      <w:proofErr w:type="spellEnd"/>
      <w:r w:rsidRPr="009C1A87">
        <w:rPr>
          <w:sz w:val="16"/>
        </w:rPr>
        <w:t xml:space="preserve">- gist Mark Nuttall, argued that in the last decade and a half the Arctic has become “scrambled” in a sense that the Arctic, and even more specifically the Arctic Ocean, is no longer reliably </w:t>
      </w:r>
      <w:proofErr w:type="spellStart"/>
      <w:r w:rsidRPr="009C1A87">
        <w:rPr>
          <w:sz w:val="16"/>
        </w:rPr>
        <w:t>characterised</w:t>
      </w:r>
      <w:proofErr w:type="spellEnd"/>
      <w:r w:rsidRPr="009C1A87">
        <w:rPr>
          <w:sz w:val="16"/>
        </w:rPr>
        <w:t xml:space="preserve"> as inaccessible, frozen or even lifeless and certainly not beyond the realm of human intervention (Dodds and Nuttall 2019). As environmental historians of the Arctic Ocean remind us, the </w:t>
      </w:r>
      <w:r w:rsidRPr="009C1A87">
        <w:rPr>
          <w:u w:val="single"/>
        </w:rPr>
        <w:t xml:space="preserve">Arctic has neither been lifeless nor immune from the </w:t>
      </w:r>
      <w:r w:rsidRPr="009C1A87">
        <w:rPr>
          <w:rStyle w:val="Emphasis"/>
        </w:rPr>
        <w:t>pollutive consequences</w:t>
      </w:r>
      <w:r w:rsidRPr="009C1A87">
        <w:rPr>
          <w:u w:val="single"/>
        </w:rPr>
        <w:t xml:space="preserve"> of </w:t>
      </w:r>
      <w:r w:rsidRPr="009C1A87">
        <w:rPr>
          <w:rStyle w:val="Emphasis"/>
        </w:rPr>
        <w:t>fossil-fuel capitalism</w:t>
      </w:r>
      <w:r w:rsidRPr="009C1A87">
        <w:rPr>
          <w:sz w:val="16"/>
        </w:rPr>
        <w:t xml:space="preserve"> (</w:t>
      </w:r>
      <w:proofErr w:type="spellStart"/>
      <w:r w:rsidRPr="009C1A87">
        <w:rPr>
          <w:sz w:val="16"/>
        </w:rPr>
        <w:t>Sorlin</w:t>
      </w:r>
      <w:proofErr w:type="spellEnd"/>
      <w:r w:rsidRPr="009C1A87">
        <w:rPr>
          <w:sz w:val="16"/>
        </w:rPr>
        <w:t xml:space="preserve"> 2018). While there have been limited human crossings by and trading networks of indigenous inhabitants and explorers/scientists, historically the regional geographies of the Arctic were lively and dynamic as whalers, seal- </w:t>
      </w:r>
      <w:proofErr w:type="spellStart"/>
      <w:r w:rsidRPr="009C1A87">
        <w:rPr>
          <w:sz w:val="16"/>
        </w:rPr>
        <w:t>ers</w:t>
      </w:r>
      <w:proofErr w:type="spellEnd"/>
      <w:r w:rsidRPr="009C1A87">
        <w:rPr>
          <w:sz w:val="16"/>
        </w:rPr>
        <w:t xml:space="preserve">, </w:t>
      </w:r>
      <w:proofErr w:type="spellStart"/>
      <w:r w:rsidRPr="009C1A87">
        <w:rPr>
          <w:sz w:val="16"/>
        </w:rPr>
        <w:t>travellers</w:t>
      </w:r>
      <w:proofErr w:type="spellEnd"/>
      <w:r w:rsidRPr="009C1A87">
        <w:rPr>
          <w:sz w:val="16"/>
        </w:rPr>
        <w:t xml:space="preserve"> and traders made their mark on northern communities and more than human life.</w:t>
      </w:r>
    </w:p>
    <w:p w14:paraId="76562182" w14:textId="77777777" w:rsidR="00901877" w:rsidRPr="001F4DAC" w:rsidRDefault="00901877" w:rsidP="00901877">
      <w:pPr>
        <w:rPr>
          <w:sz w:val="10"/>
          <w:szCs w:val="16"/>
        </w:rPr>
      </w:pPr>
      <w:r w:rsidRPr="001F4DAC">
        <w:rPr>
          <w:sz w:val="10"/>
          <w:szCs w:val="16"/>
        </w:rPr>
        <w:t xml:space="preserve">In 1921, the International Hydrographic Organization (IHO) formally </w:t>
      </w:r>
      <w:proofErr w:type="spellStart"/>
      <w:r w:rsidRPr="001F4DAC">
        <w:rPr>
          <w:sz w:val="10"/>
          <w:szCs w:val="16"/>
        </w:rPr>
        <w:t>recog</w:t>
      </w:r>
      <w:proofErr w:type="spellEnd"/>
      <w:r w:rsidRPr="001F4DAC">
        <w:rPr>
          <w:sz w:val="10"/>
          <w:szCs w:val="16"/>
        </w:rPr>
        <w:t xml:space="preserve">- </w:t>
      </w:r>
      <w:proofErr w:type="spellStart"/>
      <w:r w:rsidRPr="001F4DAC">
        <w:rPr>
          <w:sz w:val="10"/>
          <w:szCs w:val="16"/>
        </w:rPr>
        <w:t>nised</w:t>
      </w:r>
      <w:proofErr w:type="spellEnd"/>
      <w:r w:rsidRPr="001F4DAC">
        <w:rPr>
          <w:sz w:val="10"/>
          <w:szCs w:val="16"/>
        </w:rPr>
        <w:t xml:space="preserve"> the Arctic as an ocean (see Figure 8.2). About the same time nation-states both below and above the Arctic Circle negotiated the Svalbard Treaty (entered into force 1925 and established a legal regime for the management of the </w:t>
      </w:r>
      <w:proofErr w:type="spellStart"/>
      <w:r w:rsidRPr="001F4DAC">
        <w:rPr>
          <w:sz w:val="10"/>
          <w:szCs w:val="16"/>
        </w:rPr>
        <w:t>archi</w:t>
      </w:r>
      <w:proofErr w:type="spellEnd"/>
      <w:r w:rsidRPr="001F4DAC">
        <w:rPr>
          <w:sz w:val="10"/>
          <w:szCs w:val="16"/>
        </w:rPr>
        <w:t xml:space="preserve">- </w:t>
      </w:r>
      <w:proofErr w:type="spellStart"/>
      <w:r w:rsidRPr="001F4DAC">
        <w:rPr>
          <w:sz w:val="10"/>
          <w:szCs w:val="16"/>
        </w:rPr>
        <w:t>pelago</w:t>
      </w:r>
      <w:proofErr w:type="spellEnd"/>
      <w:r w:rsidRPr="001F4DAC">
        <w:rPr>
          <w:sz w:val="10"/>
          <w:szCs w:val="16"/>
        </w:rPr>
        <w:t xml:space="preserve"> Svalbard as a Norwegian national territory with guaranteed rights for third party signatories such as Russia and the United Kingdom) and in some cases projected national ambitions towards the North Pole (Canada and Rus- </w:t>
      </w:r>
      <w:proofErr w:type="spellStart"/>
      <w:r w:rsidRPr="001F4DAC">
        <w:rPr>
          <w:sz w:val="10"/>
          <w:szCs w:val="16"/>
        </w:rPr>
        <w:t>sia</w:t>
      </w:r>
      <w:proofErr w:type="spellEnd"/>
      <w:r w:rsidRPr="001F4DAC">
        <w:rPr>
          <w:sz w:val="10"/>
          <w:szCs w:val="16"/>
        </w:rPr>
        <w:t xml:space="preserve">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61507E59" w14:textId="77777777" w:rsidR="00901877" w:rsidRPr="009C1A87" w:rsidRDefault="00901877" w:rsidP="00901877">
      <w:pPr>
        <w:rPr>
          <w:sz w:val="16"/>
        </w:rPr>
      </w:pPr>
      <w:r w:rsidRPr="009C1A87">
        <w:rPr>
          <w:u w:val="single"/>
        </w:rPr>
        <w:t>Cold War geopolitical ambition enveloped northern coastlines and the Arctic Ocean</w:t>
      </w:r>
      <w:r w:rsidRPr="009C1A87">
        <w:rPr>
          <w:sz w:val="16"/>
        </w:rPr>
        <w:t xml:space="preserve">. </w:t>
      </w:r>
      <w:r w:rsidRPr="009C1A87">
        <w:rPr>
          <w:u w:val="single"/>
        </w:rPr>
        <w:t xml:space="preserve">Investment in sea </w:t>
      </w:r>
      <w:r w:rsidRPr="009C1A87">
        <w:rPr>
          <w:rStyle w:val="Emphasis"/>
        </w:rPr>
        <w:t>ice research</w:t>
      </w:r>
      <w:r w:rsidRPr="009C1A87">
        <w:rPr>
          <w:u w:val="single"/>
        </w:rPr>
        <w:t xml:space="preserve">, cold weather </w:t>
      </w:r>
      <w:r w:rsidRPr="009C1A87">
        <w:rPr>
          <w:rStyle w:val="Emphasis"/>
        </w:rPr>
        <w:t>engineering</w:t>
      </w:r>
      <w:r w:rsidRPr="009C1A87">
        <w:rPr>
          <w:u w:val="single"/>
        </w:rPr>
        <w:t xml:space="preserve"> and polar train- </w:t>
      </w:r>
      <w:proofErr w:type="spellStart"/>
      <w:r w:rsidRPr="009C1A87">
        <w:rPr>
          <w:u w:val="single"/>
        </w:rPr>
        <w:t>ing</w:t>
      </w:r>
      <w:proofErr w:type="spellEnd"/>
      <w:r w:rsidRPr="009C1A87">
        <w:rPr>
          <w:u w:val="single"/>
        </w:rPr>
        <w:t xml:space="preserve"> reflected the </w:t>
      </w:r>
      <w:r w:rsidRPr="009C1A87">
        <w:rPr>
          <w:rStyle w:val="Emphasis"/>
        </w:rPr>
        <w:t>military-strategic imperatives</w:t>
      </w:r>
      <w:r w:rsidRPr="009C1A87">
        <w:rPr>
          <w:u w:val="single"/>
        </w:rPr>
        <w:t xml:space="preserve"> of both the US and Soviet </w:t>
      </w:r>
      <w:r w:rsidRPr="009C1A87">
        <w:rPr>
          <w:highlight w:val="cyan"/>
          <w:u w:val="single"/>
        </w:rPr>
        <w:t>militaries</w:t>
      </w:r>
      <w:r w:rsidRPr="009C1A87">
        <w:rPr>
          <w:sz w:val="16"/>
        </w:rPr>
        <w:t xml:space="preserve"> (Herzberg, Kehrt, and Toma 2018). Both </w:t>
      </w:r>
      <w:r w:rsidRPr="009C1A87">
        <w:rPr>
          <w:u w:val="single"/>
        </w:rPr>
        <w:t xml:space="preserve">countries </w:t>
      </w:r>
      <w:proofErr w:type="spellStart"/>
      <w:r w:rsidRPr="009C1A87">
        <w:rPr>
          <w:rStyle w:val="Emphasis"/>
          <w:highlight w:val="cyan"/>
        </w:rPr>
        <w:t>mobilised</w:t>
      </w:r>
      <w:proofErr w:type="spellEnd"/>
      <w:r w:rsidRPr="009C1A87">
        <w:rPr>
          <w:u w:val="single"/>
        </w:rPr>
        <w:t xml:space="preserve"> outlandish plans to </w:t>
      </w:r>
      <w:r w:rsidRPr="009C1A87">
        <w:rPr>
          <w:rStyle w:val="Emphasis"/>
        </w:rPr>
        <w:t>destroy</w:t>
      </w:r>
      <w:r w:rsidRPr="009C1A87">
        <w:rPr>
          <w:u w:val="single"/>
        </w:rPr>
        <w:t xml:space="preserve"> sea ice, </w:t>
      </w:r>
      <w:r w:rsidRPr="009C1A87">
        <w:rPr>
          <w:rStyle w:val="Emphasis"/>
        </w:rPr>
        <w:t>nuclear-engineer</w:t>
      </w:r>
      <w:r w:rsidRPr="009C1A87">
        <w:rPr>
          <w:u w:val="single"/>
        </w:rPr>
        <w:t xml:space="preserve"> Arctic landscapes, invest in </w:t>
      </w:r>
      <w:r w:rsidRPr="009C1A87">
        <w:rPr>
          <w:rStyle w:val="Emphasis"/>
        </w:rPr>
        <w:t>surveillance</w:t>
      </w:r>
      <w:r w:rsidRPr="009C1A87">
        <w:rPr>
          <w:u w:val="single"/>
        </w:rPr>
        <w:t xml:space="preserve"> infrastructure</w:t>
      </w:r>
      <w:r w:rsidRPr="009C1A87">
        <w:rPr>
          <w:sz w:val="16"/>
        </w:rPr>
        <w:t xml:space="preserve"> (e.g. Distant Early Warning line) and subject indigenous peoples to intrusive medical testing (Farish 2006). </w:t>
      </w:r>
      <w:r w:rsidRPr="009C1A87">
        <w:rPr>
          <w:u w:val="single"/>
        </w:rPr>
        <w:t>Being “</w:t>
      </w:r>
      <w:r w:rsidRPr="009C1A87">
        <w:rPr>
          <w:rStyle w:val="Emphasis"/>
        </w:rPr>
        <w:t>reliably frozen</w:t>
      </w:r>
      <w:r w:rsidRPr="009C1A87">
        <w:rPr>
          <w:u w:val="single"/>
        </w:rPr>
        <w:t>”</w:t>
      </w:r>
      <w:r w:rsidRPr="009C1A87">
        <w:rPr>
          <w:sz w:val="16"/>
        </w:rPr>
        <w:t xml:space="preserve"> was integral to national security </w:t>
      </w:r>
      <w:proofErr w:type="gramStart"/>
      <w:r w:rsidRPr="009C1A87">
        <w:rPr>
          <w:sz w:val="16"/>
        </w:rPr>
        <w:t>planning, and</w:t>
      </w:r>
      <w:proofErr w:type="gramEnd"/>
      <w:r w:rsidRPr="009C1A87">
        <w:rPr>
          <w:sz w:val="16"/>
        </w:rPr>
        <w:t xml:space="preserve"> </w:t>
      </w:r>
      <w:r w:rsidRPr="009C1A87">
        <w:rPr>
          <w:highlight w:val="cyan"/>
          <w:u w:val="single"/>
        </w:rPr>
        <w:t xml:space="preserve">prompted investment in </w:t>
      </w:r>
      <w:r w:rsidRPr="009C1A87">
        <w:rPr>
          <w:rStyle w:val="Emphasis"/>
          <w:highlight w:val="cyan"/>
        </w:rPr>
        <w:t>nuclear</w:t>
      </w:r>
      <w:r w:rsidRPr="009C1A87">
        <w:rPr>
          <w:rStyle w:val="Emphasis"/>
        </w:rPr>
        <w:t xml:space="preserve"> </w:t>
      </w:r>
      <w:r w:rsidRPr="009C1A87">
        <w:rPr>
          <w:rStyle w:val="Emphasis"/>
          <w:highlight w:val="cyan"/>
        </w:rPr>
        <w:t>sub</w:t>
      </w:r>
      <w:r w:rsidRPr="009C1A87">
        <w:rPr>
          <w:rStyle w:val="Emphasis"/>
        </w:rPr>
        <w:t>marine</w:t>
      </w:r>
      <w:r w:rsidRPr="009C1A87">
        <w:rPr>
          <w:rStyle w:val="Emphasis"/>
          <w:highlight w:val="cyan"/>
        </w:rPr>
        <w:t>s</w:t>
      </w:r>
      <w:r w:rsidRPr="009C1A87">
        <w:rPr>
          <w:u w:val="single"/>
        </w:rPr>
        <w:t xml:space="preserve"> and </w:t>
      </w:r>
      <w:r w:rsidRPr="009C1A87">
        <w:rPr>
          <w:rStyle w:val="Emphasis"/>
        </w:rPr>
        <w:t>ice-breakers</w:t>
      </w:r>
      <w:r w:rsidRPr="009C1A87">
        <w:rPr>
          <w:u w:val="single"/>
        </w:rPr>
        <w:t xml:space="preserve"> </w:t>
      </w:r>
      <w:r w:rsidRPr="009C1A87">
        <w:rPr>
          <w:highlight w:val="cyan"/>
          <w:u w:val="single"/>
        </w:rPr>
        <w:t>safe in</w:t>
      </w:r>
      <w:r w:rsidRPr="009C1A87">
        <w:rPr>
          <w:sz w:val="16"/>
        </w:rPr>
        <w:t xml:space="preserve"> the knowledge </w:t>
      </w:r>
      <w:r w:rsidRPr="009C1A87">
        <w:rPr>
          <w:highlight w:val="cyan"/>
          <w:u w:val="single"/>
        </w:rPr>
        <w:t>that few</w:t>
      </w:r>
      <w:r w:rsidRPr="009C1A87">
        <w:rPr>
          <w:u w:val="single"/>
        </w:rPr>
        <w:t xml:space="preserve"> </w:t>
      </w:r>
      <w:r w:rsidRPr="00142D6D">
        <w:rPr>
          <w:rStyle w:val="Emphasis"/>
        </w:rPr>
        <w:t>other actors</w:t>
      </w:r>
      <w:r w:rsidRPr="00142D6D">
        <w:rPr>
          <w:u w:val="single"/>
        </w:rPr>
        <w:t xml:space="preserve"> would be </w:t>
      </w:r>
      <w:r w:rsidRPr="00142D6D">
        <w:rPr>
          <w:rStyle w:val="Emphasis"/>
        </w:rPr>
        <w:t>able</w:t>
      </w:r>
      <w:r w:rsidRPr="00142D6D">
        <w:rPr>
          <w:u w:val="single"/>
        </w:rPr>
        <w:t xml:space="preserve"> and </w:t>
      </w:r>
      <w:r w:rsidRPr="00142D6D">
        <w:rPr>
          <w:rStyle w:val="Emphasis"/>
        </w:rPr>
        <w:t>willing</w:t>
      </w:r>
      <w:r w:rsidRPr="00142D6D">
        <w:rPr>
          <w:u w:val="single"/>
        </w:rPr>
        <w:t xml:space="preserve"> to </w:t>
      </w:r>
      <w:r w:rsidRPr="00142D6D">
        <w:rPr>
          <w:rStyle w:val="Emphasis"/>
        </w:rPr>
        <w:t>move</w:t>
      </w:r>
      <w:r w:rsidRPr="00142D6D">
        <w:rPr>
          <w:u w:val="single"/>
        </w:rPr>
        <w:t xml:space="preserve"> through an</w:t>
      </w:r>
      <w:r w:rsidRPr="009C1A87">
        <w:rPr>
          <w:u w:val="single"/>
        </w:rPr>
        <w:t xml:space="preserve">d under the </w:t>
      </w:r>
      <w:r w:rsidRPr="009C1A87">
        <w:rPr>
          <w:highlight w:val="cyan"/>
          <w:u w:val="single"/>
        </w:rPr>
        <w:t>icy</w:t>
      </w:r>
      <w:r w:rsidRPr="009C1A87">
        <w:rPr>
          <w:u w:val="single"/>
        </w:rPr>
        <w:t xml:space="preserve"> conditions of the </w:t>
      </w:r>
      <w:r w:rsidRPr="009C1A87">
        <w:rPr>
          <w:highlight w:val="cyan"/>
          <w:u w:val="single"/>
        </w:rPr>
        <w:t>Arctic</w:t>
      </w:r>
      <w:r w:rsidRPr="009C1A87">
        <w:rPr>
          <w:u w:val="single"/>
        </w:rPr>
        <w:t>.</w:t>
      </w:r>
      <w:r w:rsidRPr="009C1A87">
        <w:rPr>
          <w:sz w:val="16"/>
        </w:rPr>
        <w:t xml:space="preserve">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680BFB90" w14:textId="77777777" w:rsidR="00901877" w:rsidRPr="009C1A87" w:rsidRDefault="00901877" w:rsidP="00901877">
      <w:pPr>
        <w:rPr>
          <w:sz w:val="16"/>
        </w:rPr>
      </w:pPr>
      <w:r w:rsidRPr="009C1A87">
        <w:rPr>
          <w:sz w:val="16"/>
        </w:rPr>
        <w:t xml:space="preserve">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w:t>
      </w:r>
      <w:proofErr w:type="spellStart"/>
      <w:r w:rsidRPr="009C1A87">
        <w:rPr>
          <w:sz w:val="16"/>
        </w:rPr>
        <w:t>communi</w:t>
      </w:r>
      <w:proofErr w:type="spellEnd"/>
      <w:r w:rsidRPr="009C1A87">
        <w:rPr>
          <w:sz w:val="16"/>
        </w:rPr>
        <w:t>-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2EBEBE59" w14:textId="77777777" w:rsidR="00901877" w:rsidRPr="009C1A87" w:rsidRDefault="00901877" w:rsidP="00901877">
      <w:pPr>
        <w:rPr>
          <w:sz w:val="16"/>
        </w:rPr>
      </w:pPr>
      <w:r w:rsidRPr="009C1A87">
        <w:rPr>
          <w:u w:val="single"/>
        </w:rPr>
        <w:t xml:space="preserve">The </w:t>
      </w:r>
      <w:r w:rsidRPr="009C1A87">
        <w:rPr>
          <w:rStyle w:val="Emphasis"/>
        </w:rPr>
        <w:t xml:space="preserve">spatial </w:t>
      </w:r>
      <w:r w:rsidRPr="001F4DAC">
        <w:rPr>
          <w:rStyle w:val="Emphasis"/>
        </w:rPr>
        <w:t>imagination</w:t>
      </w:r>
      <w:r w:rsidRPr="001F4DAC">
        <w:rPr>
          <w:u w:val="single"/>
        </w:rPr>
        <w:t xml:space="preserve"> of the Arctic as region is not </w:t>
      </w:r>
      <w:r w:rsidRPr="001F4DAC">
        <w:rPr>
          <w:rStyle w:val="Emphasis"/>
        </w:rPr>
        <w:t>natural</w:t>
      </w:r>
      <w:r w:rsidRPr="001F4DAC">
        <w:rPr>
          <w:u w:val="single"/>
        </w:rPr>
        <w:t xml:space="preserve">, </w:t>
      </w:r>
      <w:r w:rsidRPr="001F4DAC">
        <w:rPr>
          <w:rStyle w:val="Emphasis"/>
        </w:rPr>
        <w:t>inevitable</w:t>
      </w:r>
      <w:r w:rsidRPr="001F4DAC">
        <w:rPr>
          <w:u w:val="single"/>
        </w:rPr>
        <w:t xml:space="preserve"> and </w:t>
      </w:r>
      <w:r w:rsidRPr="001F4DAC">
        <w:rPr>
          <w:rStyle w:val="Emphasis"/>
        </w:rPr>
        <w:t>preordained</w:t>
      </w:r>
      <w:r w:rsidRPr="001F4DAC">
        <w:rPr>
          <w:u w:val="single"/>
        </w:rPr>
        <w:t xml:space="preserve">. Cold War </w:t>
      </w:r>
      <w:r w:rsidRPr="001F4DAC">
        <w:rPr>
          <w:rStyle w:val="Emphasis"/>
        </w:rPr>
        <w:t>geopolitics</w:t>
      </w:r>
      <w:r w:rsidRPr="001F4DAC">
        <w:rPr>
          <w:u w:val="single"/>
        </w:rPr>
        <w:t xml:space="preserve"> played a </w:t>
      </w:r>
      <w:r w:rsidRPr="001F4DAC">
        <w:rPr>
          <w:rStyle w:val="Emphasis"/>
        </w:rPr>
        <w:t>vital role</w:t>
      </w:r>
      <w:r w:rsidRPr="001F4DAC">
        <w:rPr>
          <w:u w:val="single"/>
        </w:rPr>
        <w:t xml:space="preserve"> in helping to generate </w:t>
      </w:r>
      <w:r w:rsidRPr="001F4DAC">
        <w:rPr>
          <w:rStyle w:val="Emphasis"/>
        </w:rPr>
        <w:t>circumpolar and volumetric</w:t>
      </w:r>
      <w:r w:rsidRPr="001F4DAC">
        <w:rPr>
          <w:u w:val="single"/>
        </w:rPr>
        <w:t xml:space="preserve"> understandings of the region, especially via those </w:t>
      </w:r>
      <w:r w:rsidRPr="001F4DAC">
        <w:rPr>
          <w:rStyle w:val="Emphasis"/>
        </w:rPr>
        <w:t>militaries exploring</w:t>
      </w:r>
      <w:r w:rsidRPr="001F4DAC">
        <w:rPr>
          <w:u w:val="single"/>
        </w:rPr>
        <w:t xml:space="preserve">, </w:t>
      </w:r>
      <w:r w:rsidRPr="001F4DAC">
        <w:rPr>
          <w:rStyle w:val="Emphasis"/>
        </w:rPr>
        <w:t>mapping</w:t>
      </w:r>
      <w:r w:rsidRPr="001F4DAC">
        <w:rPr>
          <w:u w:val="single"/>
        </w:rPr>
        <w:t xml:space="preserve"> and </w:t>
      </w:r>
      <w:r w:rsidRPr="001F4DAC">
        <w:rPr>
          <w:rStyle w:val="Emphasis"/>
        </w:rPr>
        <w:t>surveying</w:t>
      </w:r>
      <w:r w:rsidRPr="001F4DAC">
        <w:rPr>
          <w:u w:val="single"/>
        </w:rPr>
        <w:t xml:space="preserve"> the Arctic Ocean.</w:t>
      </w:r>
      <w:r w:rsidRPr="001F4DAC">
        <w:rPr>
          <w:sz w:val="16"/>
        </w:rPr>
        <w:t xml:space="preserve"> In the post-Cold War era, </w:t>
      </w:r>
      <w:r w:rsidRPr="001F4DAC">
        <w:rPr>
          <w:u w:val="single"/>
        </w:rPr>
        <w:t xml:space="preserve">there was </w:t>
      </w:r>
      <w:r w:rsidRPr="001F4DAC">
        <w:rPr>
          <w:rStyle w:val="Emphasis"/>
        </w:rPr>
        <w:t>further interest</w:t>
      </w:r>
      <w:r w:rsidRPr="001F4DAC">
        <w:rPr>
          <w:u w:val="single"/>
        </w:rPr>
        <w:t xml:space="preserve"> in generating</w:t>
      </w:r>
      <w:r w:rsidRPr="001F4DAC">
        <w:rPr>
          <w:sz w:val="16"/>
        </w:rPr>
        <w:t xml:space="preserve"> more explicit </w:t>
      </w:r>
      <w:r w:rsidRPr="001F4DAC">
        <w:rPr>
          <w:u w:val="single"/>
        </w:rPr>
        <w:t>depictions</w:t>
      </w:r>
      <w:r w:rsidRPr="009C1A87">
        <w:rPr>
          <w:u w:val="single"/>
        </w:rPr>
        <w:t xml:space="preserve"> of the Arctic as</w:t>
      </w:r>
      <w:r w:rsidRPr="009C1A87">
        <w:rPr>
          <w:sz w:val="16"/>
        </w:rPr>
        <w:t xml:space="preserve"> a shared, yet </w:t>
      </w:r>
      <w:r w:rsidRPr="009C1A87">
        <w:rPr>
          <w:rStyle w:val="Emphasis"/>
        </w:rPr>
        <w:t>vulnerable</w:t>
      </w:r>
      <w:r w:rsidRPr="009C1A87">
        <w:rPr>
          <w:u w:val="single"/>
        </w:rPr>
        <w:t xml:space="preserve">, </w:t>
      </w:r>
      <w:r w:rsidRPr="009C1A87">
        <w:rPr>
          <w:rStyle w:val="Emphasis"/>
        </w:rPr>
        <w:t>space</w:t>
      </w:r>
      <w:r w:rsidRPr="009C1A87">
        <w:rPr>
          <w:u w:val="single"/>
        </w:rPr>
        <w:t xml:space="preserve">, one which was being adversely affected by Cold War military legacies and </w:t>
      </w:r>
      <w:r w:rsidRPr="009C1A87">
        <w:rPr>
          <w:rStyle w:val="Emphasis"/>
        </w:rPr>
        <w:t>transnational pollutants</w:t>
      </w:r>
      <w:r w:rsidRPr="009C1A87">
        <w:rPr>
          <w:sz w:val="16"/>
        </w:rPr>
        <w:t xml:space="preserve"> that were impregnating bodies and ecologies (Young 1985). Notably, former Soviet leader Mikhail Gor- </w:t>
      </w:r>
      <w:proofErr w:type="spellStart"/>
      <w:r w:rsidRPr="009C1A87">
        <w:rPr>
          <w:sz w:val="16"/>
        </w:rPr>
        <w:t>bachev</w:t>
      </w:r>
      <w:proofErr w:type="spellEnd"/>
      <w:r w:rsidRPr="009C1A87">
        <w:rPr>
          <w:sz w:val="16"/>
        </w:rPr>
        <w:t xml:space="preserve"> was credited with articulating a shared vision for the Arctic in a speech delivered in October 1987 – as a space where national territories coincide in the Arctic Ocean:</w:t>
      </w:r>
    </w:p>
    <w:p w14:paraId="6699198C" w14:textId="77777777" w:rsidR="00901877" w:rsidRPr="009C1A87" w:rsidRDefault="00901877" w:rsidP="00901877">
      <w:pPr>
        <w:rPr>
          <w:sz w:val="16"/>
        </w:rPr>
      </w:pPr>
      <w:r w:rsidRPr="009C1A87">
        <w:rPr>
          <w:u w:val="single"/>
        </w:rPr>
        <w:t xml:space="preserve">The </w:t>
      </w:r>
      <w:r w:rsidRPr="009C1A87">
        <w:rPr>
          <w:highlight w:val="cyan"/>
          <w:u w:val="single"/>
        </w:rPr>
        <w:t>Arctic is</w:t>
      </w:r>
      <w:r w:rsidRPr="009C1A87">
        <w:rPr>
          <w:sz w:val="16"/>
        </w:rPr>
        <w:t xml:space="preserve"> not only the Arctic Ocean, but also </w:t>
      </w:r>
      <w:r w:rsidRPr="009C1A87">
        <w:rPr>
          <w:u w:val="single"/>
        </w:rPr>
        <w:t xml:space="preserve">the </w:t>
      </w:r>
      <w:r w:rsidRPr="009C1A87">
        <w:rPr>
          <w:rStyle w:val="Emphasis"/>
        </w:rPr>
        <w:t xml:space="preserve">northern </w:t>
      </w:r>
      <w:r w:rsidRPr="009C1A87">
        <w:rPr>
          <w:rStyle w:val="Emphasis"/>
          <w:highlight w:val="cyan"/>
        </w:rPr>
        <w:t>tips</w:t>
      </w:r>
      <w:r w:rsidRPr="009C1A87">
        <w:rPr>
          <w:u w:val="single"/>
        </w:rPr>
        <w:t xml:space="preserve"> of three </w:t>
      </w:r>
      <w:r w:rsidRPr="00142D6D">
        <w:rPr>
          <w:u w:val="single"/>
        </w:rPr>
        <w:t>continents</w:t>
      </w:r>
      <w:r w:rsidRPr="00142D6D">
        <w:rPr>
          <w:sz w:val="16"/>
        </w:rPr>
        <w:t xml:space="preserve">: Europe, Asia, and America. It is the place where the Euro-Asian, North American and Asian Pacific regions meet, </w:t>
      </w:r>
      <w:r w:rsidRPr="00142D6D">
        <w:rPr>
          <w:u w:val="single"/>
        </w:rPr>
        <w:t xml:space="preserve">where the </w:t>
      </w:r>
      <w:r w:rsidRPr="00142D6D">
        <w:rPr>
          <w:rStyle w:val="Emphasis"/>
        </w:rPr>
        <w:t>frontiers</w:t>
      </w:r>
      <w:r w:rsidRPr="00142D6D">
        <w:rPr>
          <w:u w:val="single"/>
        </w:rPr>
        <w:t xml:space="preserve"> come </w:t>
      </w:r>
      <w:r w:rsidRPr="00142D6D">
        <w:rPr>
          <w:rStyle w:val="Emphasis"/>
        </w:rPr>
        <w:t>close</w:t>
      </w:r>
      <w:r w:rsidRPr="00142D6D">
        <w:rPr>
          <w:u w:val="single"/>
        </w:rPr>
        <w:t xml:space="preserve"> to one another and the interests of states belonging to mutua</w:t>
      </w:r>
      <w:r w:rsidRPr="00142D6D">
        <w:rPr>
          <w:rStyle w:val="Emphasis"/>
        </w:rPr>
        <w:t>lly</w:t>
      </w:r>
      <w:r w:rsidRPr="009C1A87">
        <w:rPr>
          <w:rStyle w:val="Emphasis"/>
        </w:rPr>
        <w:t xml:space="preserve"> </w:t>
      </w:r>
      <w:r w:rsidRPr="009C1A87">
        <w:rPr>
          <w:rStyle w:val="Emphasis"/>
          <w:highlight w:val="cyan"/>
        </w:rPr>
        <w:t>opposed military blocs</w:t>
      </w:r>
      <w:r w:rsidRPr="009C1A87">
        <w:rPr>
          <w:u w:val="single"/>
        </w:rPr>
        <w:t xml:space="preserve"> and </w:t>
      </w:r>
      <w:r w:rsidRPr="009C1A87">
        <w:rPr>
          <w:rStyle w:val="Emphasis"/>
        </w:rPr>
        <w:t>nonaligned</w:t>
      </w:r>
      <w:r w:rsidRPr="009C1A87">
        <w:rPr>
          <w:u w:val="single"/>
        </w:rPr>
        <w:t xml:space="preserve"> ones </w:t>
      </w:r>
      <w:r w:rsidRPr="009C1A87">
        <w:rPr>
          <w:rStyle w:val="Emphasis"/>
        </w:rPr>
        <w:t>cross</w:t>
      </w:r>
      <w:r w:rsidRPr="009C1A87">
        <w:rPr>
          <w:sz w:val="16"/>
        </w:rPr>
        <w:t xml:space="preserve">. (Gorbachev 1987) </w:t>
      </w:r>
    </w:p>
    <w:p w14:paraId="1A75F910" w14:textId="77777777" w:rsidR="00901877" w:rsidRPr="001F4DAC" w:rsidRDefault="00901877" w:rsidP="00901877">
      <w:pPr>
        <w:rPr>
          <w:sz w:val="10"/>
          <w:szCs w:val="16"/>
        </w:rPr>
      </w:pPr>
      <w:r w:rsidRPr="001F4DAC">
        <w:rPr>
          <w:sz w:val="10"/>
          <w:szCs w:val="16"/>
        </w:rPr>
        <w:t xml:space="preserve">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w:t>
      </w:r>
      <w:proofErr w:type="spellStart"/>
      <w:r w:rsidRPr="001F4DAC">
        <w:rPr>
          <w:sz w:val="10"/>
          <w:szCs w:val="16"/>
        </w:rPr>
        <w:t>alising</w:t>
      </w:r>
      <w:proofErr w:type="spellEnd"/>
      <w:r w:rsidRPr="001F4DAC">
        <w:rPr>
          <w:sz w:val="10"/>
          <w:szCs w:val="16"/>
        </w:rPr>
        <w:t xml:space="preserve">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3AE08F30" w14:textId="77777777" w:rsidR="00901877" w:rsidRPr="009C1A87" w:rsidRDefault="00901877" w:rsidP="00901877">
      <w:pPr>
        <w:rPr>
          <w:sz w:val="16"/>
        </w:rPr>
      </w:pPr>
      <w:r w:rsidRPr="009C1A87">
        <w:rPr>
          <w:u w:val="single"/>
        </w:rPr>
        <w:t xml:space="preserve">Deeply concerned with threats to the </w:t>
      </w:r>
      <w:r w:rsidRPr="009C1A87">
        <w:rPr>
          <w:rStyle w:val="Emphasis"/>
        </w:rPr>
        <w:t>Arctic environment</w:t>
      </w:r>
      <w:r w:rsidRPr="009C1A87">
        <w:rPr>
          <w:u w:val="single"/>
        </w:rPr>
        <w:t xml:space="preserve"> and the impact of </w:t>
      </w:r>
      <w:r w:rsidRPr="009C1A87">
        <w:rPr>
          <w:rStyle w:val="Emphasis"/>
        </w:rPr>
        <w:t>pollution</w:t>
      </w:r>
      <w:r w:rsidRPr="009C1A87">
        <w:rPr>
          <w:sz w:val="16"/>
        </w:rPr>
        <w:t xml:space="preserve"> on fragile Arctic ecosystems; </w:t>
      </w:r>
      <w:r w:rsidRPr="009C1A87">
        <w:rPr>
          <w:u w:val="single"/>
        </w:rPr>
        <w:t xml:space="preserve">Acknowledging the growing </w:t>
      </w:r>
      <w:r w:rsidRPr="009C1A87">
        <w:rPr>
          <w:rStyle w:val="Emphasis"/>
        </w:rPr>
        <w:t>national and international appreciation</w:t>
      </w:r>
      <w:r w:rsidRPr="009C1A87">
        <w:rPr>
          <w:u w:val="single"/>
        </w:rPr>
        <w:t xml:space="preserve"> of the importance of Arctic ecosystems and an increasing knowledge of </w:t>
      </w:r>
      <w:r w:rsidRPr="009C1A87">
        <w:rPr>
          <w:rStyle w:val="Emphasis"/>
        </w:rPr>
        <w:t xml:space="preserve">global pol- </w:t>
      </w:r>
      <w:proofErr w:type="spellStart"/>
      <w:r w:rsidRPr="009C1A87">
        <w:rPr>
          <w:rStyle w:val="Emphasis"/>
        </w:rPr>
        <w:t>lution</w:t>
      </w:r>
      <w:proofErr w:type="spellEnd"/>
      <w:r w:rsidRPr="009C1A87">
        <w:rPr>
          <w:u w:val="single"/>
        </w:rPr>
        <w:t xml:space="preserve"> and resulting </w:t>
      </w:r>
      <w:r w:rsidRPr="009C1A87">
        <w:rPr>
          <w:rStyle w:val="Emphasis"/>
          <w:highlight w:val="cyan"/>
        </w:rPr>
        <w:t>environmental threats</w:t>
      </w:r>
      <w:r w:rsidRPr="009C1A87">
        <w:rPr>
          <w:sz w:val="16"/>
        </w:rPr>
        <w:t xml:space="preserve">; </w:t>
      </w:r>
      <w:r w:rsidRPr="009C1A87">
        <w:rPr>
          <w:u w:val="single"/>
        </w:rPr>
        <w:t xml:space="preserve">Resolving to </w:t>
      </w:r>
      <w:r w:rsidRPr="009C1A87">
        <w:rPr>
          <w:rStyle w:val="Emphasis"/>
        </w:rPr>
        <w:t>pursue</w:t>
      </w:r>
      <w:r w:rsidRPr="009C1A87">
        <w:rPr>
          <w:u w:val="single"/>
        </w:rPr>
        <w:t xml:space="preserve"> </w:t>
      </w:r>
      <w:r w:rsidRPr="00142D6D">
        <w:rPr>
          <w:u w:val="single"/>
        </w:rPr>
        <w:t xml:space="preserve">together in other international environmental </w:t>
      </w:r>
      <w:r w:rsidRPr="00142D6D">
        <w:rPr>
          <w:rStyle w:val="Emphasis"/>
        </w:rPr>
        <w:t>fora</w:t>
      </w:r>
      <w:r w:rsidRPr="00142D6D">
        <w:rPr>
          <w:u w:val="single"/>
        </w:rPr>
        <w:t xml:space="preserve"> those issues affecting the Arctic environment, which require broad </w:t>
      </w:r>
      <w:r w:rsidRPr="00142D6D">
        <w:rPr>
          <w:rStyle w:val="Emphasis"/>
        </w:rPr>
        <w:t>international cooperation</w:t>
      </w:r>
      <w:r w:rsidRPr="00142D6D">
        <w:rPr>
          <w:sz w:val="16"/>
        </w:rPr>
        <w:t xml:space="preserve">; Emphasizing our responsibility to protect and preserve the Arctic environ- </w:t>
      </w:r>
      <w:proofErr w:type="spellStart"/>
      <w:r w:rsidRPr="00142D6D">
        <w:rPr>
          <w:sz w:val="16"/>
        </w:rPr>
        <w:t>ment</w:t>
      </w:r>
      <w:proofErr w:type="spellEnd"/>
      <w:r w:rsidRPr="00142D6D">
        <w:rPr>
          <w:sz w:val="16"/>
        </w:rPr>
        <w:t xml:space="preserve"> and recognizing the special relationship of the indigenous peoples and local populations to the Arctic and their unique contribution to the protection of the Arctic Environment. (AEPS 1991)</w:t>
      </w:r>
    </w:p>
    <w:p w14:paraId="53E1FD00" w14:textId="77777777" w:rsidR="00901877" w:rsidRPr="009C1A87" w:rsidRDefault="00901877" w:rsidP="00901877">
      <w:pPr>
        <w:rPr>
          <w:sz w:val="16"/>
        </w:rPr>
      </w:pPr>
      <w:r w:rsidRPr="009C1A87">
        <w:rPr>
          <w:sz w:val="16"/>
        </w:rPr>
        <w:t xml:space="preserve">Claims to geographical proximity and environmental stewardship trumped other ways of conceiving of the Arctic as networked, relational and volumetric. Historic Arctic states such as the UK, the Netherlands, Germany and France were </w:t>
      </w:r>
      <w:proofErr w:type="spellStart"/>
      <w:r w:rsidRPr="009C1A87">
        <w:rPr>
          <w:sz w:val="16"/>
        </w:rPr>
        <w:t>reclas</w:t>
      </w:r>
      <w:proofErr w:type="spellEnd"/>
      <w:r w:rsidRPr="009C1A87">
        <w:rPr>
          <w:sz w:val="16"/>
        </w:rPr>
        <w:t xml:space="preserve">- </w:t>
      </w:r>
      <w:proofErr w:type="spellStart"/>
      <w:r w:rsidRPr="009C1A87">
        <w:rPr>
          <w:sz w:val="16"/>
        </w:rPr>
        <w:t>sified</w:t>
      </w:r>
      <w:proofErr w:type="spellEnd"/>
      <w:r w:rsidRPr="009C1A87">
        <w:rPr>
          <w:sz w:val="16"/>
        </w:rPr>
        <w:t xml:space="preserve"> as “observers” when they </w:t>
      </w:r>
      <w:proofErr w:type="gramStart"/>
      <w:r w:rsidRPr="009C1A87">
        <w:rPr>
          <w:sz w:val="16"/>
        </w:rPr>
        <w:t>entered into</w:t>
      </w:r>
      <w:proofErr w:type="gramEnd"/>
      <w:r w:rsidRPr="009C1A87">
        <w:rPr>
          <w:sz w:val="16"/>
        </w:rPr>
        <w:t xml:space="preserve"> a relationship with the new Arctic states and the AEPS and Arctic Council respectively. The designator non-Arctic was an important element in the institutional building process even if it was </w:t>
      </w:r>
      <w:proofErr w:type="gramStart"/>
      <w:r w:rsidRPr="009C1A87">
        <w:rPr>
          <w:sz w:val="16"/>
        </w:rPr>
        <w:t xml:space="preserve">per- </w:t>
      </w:r>
      <w:proofErr w:type="spellStart"/>
      <w:r w:rsidRPr="009C1A87">
        <w:rPr>
          <w:sz w:val="16"/>
        </w:rPr>
        <w:t>fectly</w:t>
      </w:r>
      <w:proofErr w:type="spellEnd"/>
      <w:proofErr w:type="gramEnd"/>
      <w:r w:rsidRPr="009C1A87">
        <w:rPr>
          <w:sz w:val="16"/>
        </w:rPr>
        <w:t xml:space="preserve"> clear that the volumetric boundaries of the Arctic were rather more porous. Indeed, one of the driving factors behind the AEPS was </w:t>
      </w:r>
      <w:proofErr w:type="gramStart"/>
      <w:r w:rsidRPr="009C1A87">
        <w:rPr>
          <w:sz w:val="16"/>
        </w:rPr>
        <w:t>a recognition</w:t>
      </w:r>
      <w:proofErr w:type="gramEnd"/>
      <w:r w:rsidRPr="009C1A87">
        <w:rPr>
          <w:sz w:val="16"/>
        </w:rPr>
        <w:t xml:space="preserve"> that the Arctic was a net receiver of extra-territorial pollutants from southern countries such as the UK in the form of acid rain and persistent organic pollutants.</w:t>
      </w:r>
    </w:p>
    <w:p w14:paraId="1FB3DDAA" w14:textId="77777777" w:rsidR="00901877" w:rsidRPr="00142D6D" w:rsidRDefault="00901877" w:rsidP="00901877">
      <w:pPr>
        <w:rPr>
          <w:sz w:val="16"/>
        </w:rPr>
      </w:pPr>
      <w:r w:rsidRPr="009C1A87">
        <w:rPr>
          <w:sz w:val="16"/>
        </w:rPr>
        <w:t xml:space="preserve">Perhaps it is no coincidence that as international interest in the Arctic has grown over the last two decades, so descriptors of the region have altered. Notably, the term “global Arctic” has been used to capture the </w:t>
      </w:r>
      <w:proofErr w:type="gramStart"/>
      <w:r w:rsidRPr="009C1A87">
        <w:rPr>
          <w:sz w:val="16"/>
        </w:rPr>
        <w:t>manner in which</w:t>
      </w:r>
      <w:proofErr w:type="gramEnd"/>
      <w:r w:rsidRPr="009C1A87">
        <w:rPr>
          <w:sz w:val="16"/>
        </w:rPr>
        <w:t xml:space="preserve"> economic, political and cultural forms of </w:t>
      </w:r>
      <w:proofErr w:type="spellStart"/>
      <w:r w:rsidRPr="009C1A87">
        <w:rPr>
          <w:sz w:val="16"/>
        </w:rPr>
        <w:t>globalisation</w:t>
      </w:r>
      <w:proofErr w:type="spellEnd"/>
      <w:r w:rsidRPr="009C1A87">
        <w:rPr>
          <w:sz w:val="16"/>
        </w:rPr>
        <w:t xml:space="preserve"> have interacted, even intruded, into the economies and societies of northern communities. We posit the claim that “global Arctic” has found </w:t>
      </w:r>
      <w:proofErr w:type="spellStart"/>
      <w:r w:rsidRPr="009C1A87">
        <w:rPr>
          <w:sz w:val="16"/>
        </w:rPr>
        <w:t>favour</w:t>
      </w:r>
      <w:proofErr w:type="spellEnd"/>
      <w:r w:rsidRPr="009C1A87">
        <w:rPr>
          <w:sz w:val="16"/>
        </w:rPr>
        <w:t xml:space="preserve"> with some commentators precisely because it uses the “global” to signify a more implicit sense of the volumetric akin to a leaky container (Finger and </w:t>
      </w:r>
      <w:proofErr w:type="spellStart"/>
      <w:r w:rsidRPr="009C1A87">
        <w:rPr>
          <w:sz w:val="16"/>
        </w:rPr>
        <w:t>Heininen</w:t>
      </w:r>
      <w:proofErr w:type="spellEnd"/>
      <w:r w:rsidRPr="009C1A87">
        <w:rPr>
          <w:sz w:val="16"/>
        </w:rPr>
        <w:t xml:space="preserve"> 2019). While we should be careful not to overstate these interactions, in terms of scale, scope and novelty, it evokes a changing mate- rial relationship between the Arctic and the rest of the world. </w:t>
      </w:r>
      <w:r w:rsidRPr="009C1A87">
        <w:rPr>
          <w:u w:val="single"/>
        </w:rPr>
        <w:t>The term “</w:t>
      </w:r>
      <w:r w:rsidRPr="009C1A87">
        <w:rPr>
          <w:rStyle w:val="Emphasis"/>
        </w:rPr>
        <w:t>global Arctic</w:t>
      </w:r>
      <w:r w:rsidRPr="009C1A87">
        <w:rPr>
          <w:u w:val="single"/>
        </w:rPr>
        <w:t>” has been used</w:t>
      </w:r>
      <w:r w:rsidRPr="009C1A87">
        <w:rPr>
          <w:sz w:val="16"/>
        </w:rPr>
        <w:t xml:space="preserve"> in a variety of ways from </w:t>
      </w:r>
      <w:r w:rsidRPr="009C1A87">
        <w:rPr>
          <w:u w:val="single"/>
        </w:rPr>
        <w:t xml:space="preserve">endorsing </w:t>
      </w:r>
      <w:r w:rsidRPr="006435A8">
        <w:rPr>
          <w:highlight w:val="cyan"/>
          <w:u w:val="single"/>
        </w:rPr>
        <w:t xml:space="preserve">an </w:t>
      </w:r>
      <w:r w:rsidRPr="006435A8">
        <w:rPr>
          <w:rStyle w:val="Emphasis"/>
          <w:highlight w:val="cyan"/>
        </w:rPr>
        <w:t>export model</w:t>
      </w:r>
      <w:r w:rsidRPr="006435A8">
        <w:rPr>
          <w:highlight w:val="cyan"/>
          <w:u w:val="single"/>
        </w:rPr>
        <w:t xml:space="preserve"> </w:t>
      </w:r>
      <w:r w:rsidRPr="009C1A87">
        <w:rPr>
          <w:highlight w:val="cyan"/>
          <w:u w:val="single"/>
        </w:rPr>
        <w:t xml:space="preserve">of </w:t>
      </w:r>
      <w:r w:rsidRPr="009C1A87">
        <w:rPr>
          <w:rStyle w:val="Emphasis"/>
          <w:highlight w:val="cyan"/>
        </w:rPr>
        <w:t>Arctic governance</w:t>
      </w:r>
      <w:r w:rsidRPr="009C1A87">
        <w:rPr>
          <w:highlight w:val="cyan"/>
          <w:u w:val="single"/>
        </w:rPr>
        <w:t xml:space="preserve"> to warnings of </w:t>
      </w:r>
      <w:r w:rsidRPr="009C1A87">
        <w:rPr>
          <w:rStyle w:val="Emphasis"/>
          <w:highlight w:val="cyan"/>
        </w:rPr>
        <w:t>malign influences</w:t>
      </w:r>
      <w:r w:rsidRPr="009C1A87">
        <w:rPr>
          <w:u w:val="single"/>
        </w:rPr>
        <w:t xml:space="preserve"> and </w:t>
      </w:r>
      <w:r w:rsidRPr="009C1A87">
        <w:rPr>
          <w:rStyle w:val="Emphasis"/>
        </w:rPr>
        <w:t>pressures</w:t>
      </w:r>
      <w:r w:rsidRPr="009C1A87">
        <w:rPr>
          <w:u w:val="single"/>
        </w:rPr>
        <w:t xml:space="preserve"> from elsewhere and material interchanges of </w:t>
      </w:r>
      <w:r w:rsidRPr="009C1A87">
        <w:rPr>
          <w:rStyle w:val="Emphasis"/>
          <w:highlight w:val="cyan"/>
        </w:rPr>
        <w:t>weather</w:t>
      </w:r>
      <w:r w:rsidRPr="009C1A87">
        <w:rPr>
          <w:u w:val="single"/>
        </w:rPr>
        <w:t xml:space="preserve">, </w:t>
      </w:r>
      <w:r w:rsidRPr="009C1A87">
        <w:rPr>
          <w:rStyle w:val="Emphasis"/>
          <w:highlight w:val="cyan"/>
        </w:rPr>
        <w:t>pollutants</w:t>
      </w:r>
      <w:r w:rsidRPr="009C1A87">
        <w:rPr>
          <w:u w:val="single"/>
        </w:rPr>
        <w:t xml:space="preserve"> such </w:t>
      </w:r>
      <w:r w:rsidRPr="00142D6D">
        <w:rPr>
          <w:u w:val="single"/>
        </w:rPr>
        <w:t xml:space="preserve">as </w:t>
      </w:r>
      <w:r w:rsidRPr="00142D6D">
        <w:rPr>
          <w:rStyle w:val="Emphasis"/>
        </w:rPr>
        <w:t>micro-plastics</w:t>
      </w:r>
      <w:r w:rsidRPr="00142D6D">
        <w:rPr>
          <w:u w:val="single"/>
        </w:rPr>
        <w:t xml:space="preserve"> and </w:t>
      </w:r>
      <w:r w:rsidRPr="00142D6D">
        <w:rPr>
          <w:rStyle w:val="Emphasis"/>
        </w:rPr>
        <w:t>ocean acidification</w:t>
      </w:r>
      <w:r w:rsidRPr="00142D6D">
        <w:rPr>
          <w:sz w:val="16"/>
        </w:rPr>
        <w:t xml:space="preserve"> (Dodds 2017).</w:t>
      </w:r>
    </w:p>
    <w:p w14:paraId="524B957A" w14:textId="77777777" w:rsidR="00901877" w:rsidRPr="003E4603" w:rsidRDefault="00901877" w:rsidP="00901877">
      <w:pPr>
        <w:rPr>
          <w:sz w:val="8"/>
          <w:szCs w:val="15"/>
        </w:rPr>
      </w:pPr>
      <w:r w:rsidRPr="00142D6D">
        <w:rPr>
          <w:sz w:val="16"/>
        </w:rPr>
        <w:t>As a</w:t>
      </w:r>
      <w:r w:rsidRPr="001F4DAC">
        <w:rPr>
          <w:sz w:val="8"/>
          <w:szCs w:val="15"/>
        </w:rPr>
        <w:t xml:space="preserve"> fundamentally mobile term, </w:t>
      </w:r>
      <w:r w:rsidRPr="001F4DAC">
        <w:rPr>
          <w:sz w:val="15"/>
          <w:szCs w:val="15"/>
          <w:u w:val="single"/>
        </w:rPr>
        <w:t xml:space="preserve">it should </w:t>
      </w:r>
      <w:r w:rsidRPr="001F4DAC">
        <w:rPr>
          <w:rStyle w:val="Emphasis"/>
          <w:sz w:val="15"/>
          <w:szCs w:val="15"/>
        </w:rPr>
        <w:t>encourage</w:t>
      </w:r>
      <w:r w:rsidRPr="001F4DAC">
        <w:rPr>
          <w:sz w:val="15"/>
          <w:szCs w:val="15"/>
          <w:u w:val="single"/>
        </w:rPr>
        <w:t xml:space="preserve"> us to investigate what </w:t>
      </w:r>
      <w:proofErr w:type="spellStart"/>
      <w:r w:rsidRPr="001F4DAC">
        <w:rPr>
          <w:rStyle w:val="Emphasis"/>
          <w:sz w:val="15"/>
          <w:szCs w:val="15"/>
        </w:rPr>
        <w:t>regionalising</w:t>
      </w:r>
      <w:proofErr w:type="spellEnd"/>
      <w:r w:rsidRPr="001F4DAC">
        <w:rPr>
          <w:rStyle w:val="Emphasis"/>
          <w:sz w:val="15"/>
          <w:szCs w:val="15"/>
        </w:rPr>
        <w:t xml:space="preserve"> work</w:t>
      </w:r>
      <w:r w:rsidRPr="001F4DAC">
        <w:rPr>
          <w:sz w:val="15"/>
          <w:szCs w:val="15"/>
          <w:u w:val="single"/>
        </w:rPr>
        <w:t xml:space="preserve"> the term does</w:t>
      </w:r>
      <w:r w:rsidRPr="001F4DAC">
        <w:rPr>
          <w:sz w:val="8"/>
          <w:szCs w:val="15"/>
        </w:rPr>
        <w:t xml:space="preserve">, what sort of Arctic is being conjured up, where it finds purchase, and what responses it provokes, as various stakeholders deploy it. </w:t>
      </w:r>
      <w:r w:rsidRPr="001F4DAC">
        <w:rPr>
          <w:sz w:val="15"/>
          <w:szCs w:val="15"/>
          <w:u w:val="single"/>
        </w:rPr>
        <w:t xml:space="preserve">The </w:t>
      </w:r>
      <w:r w:rsidRPr="001F4DAC">
        <w:rPr>
          <w:rStyle w:val="Emphasis"/>
          <w:sz w:val="15"/>
          <w:szCs w:val="15"/>
        </w:rPr>
        <w:t>Arctic Council</w:t>
      </w:r>
      <w:r w:rsidRPr="001F4DAC">
        <w:rPr>
          <w:sz w:val="8"/>
          <w:szCs w:val="15"/>
        </w:rPr>
        <w:t xml:space="preserve">, the primary intergovernmental forum working in the Arctic region and beyond, is often described as a </w:t>
      </w:r>
      <w:r w:rsidRPr="001F4DAC">
        <w:rPr>
          <w:rStyle w:val="Emphasis"/>
          <w:sz w:val="15"/>
          <w:szCs w:val="15"/>
        </w:rPr>
        <w:t>trail-blazing model</w:t>
      </w:r>
      <w:r w:rsidRPr="001F4DAC">
        <w:rPr>
          <w:sz w:val="15"/>
          <w:szCs w:val="15"/>
          <w:u w:val="single"/>
        </w:rPr>
        <w:t xml:space="preserve"> of </w:t>
      </w:r>
      <w:r w:rsidRPr="001F4DAC">
        <w:rPr>
          <w:rStyle w:val="Emphasis"/>
          <w:sz w:val="15"/>
          <w:szCs w:val="15"/>
        </w:rPr>
        <w:t>global governance</w:t>
      </w:r>
      <w:r w:rsidRPr="001F4DAC">
        <w:rPr>
          <w:sz w:val="15"/>
          <w:szCs w:val="15"/>
          <w:u w:val="single"/>
        </w:rPr>
        <w:t xml:space="preserve"> by those who champion its work.</w:t>
      </w:r>
      <w:r w:rsidRPr="001F4DAC">
        <w:rPr>
          <w:sz w:val="8"/>
          <w:szCs w:val="15"/>
        </w:rPr>
        <w:t xml:space="preserve"> </w:t>
      </w:r>
      <w:r w:rsidRPr="001F4DAC">
        <w:rPr>
          <w:sz w:val="15"/>
          <w:szCs w:val="15"/>
          <w:u w:val="single"/>
        </w:rPr>
        <w:t>The term “</w:t>
      </w:r>
      <w:r w:rsidRPr="001F4DAC">
        <w:rPr>
          <w:rStyle w:val="Emphasis"/>
          <w:sz w:val="15"/>
          <w:szCs w:val="15"/>
        </w:rPr>
        <w:t>global Arctic</w:t>
      </w:r>
      <w:r w:rsidRPr="001F4DAC">
        <w:rPr>
          <w:sz w:val="15"/>
          <w:szCs w:val="15"/>
          <w:u w:val="single"/>
        </w:rPr>
        <w:t>”</w:t>
      </w:r>
      <w:r w:rsidRPr="001F4DAC">
        <w:rPr>
          <w:sz w:val="8"/>
          <w:szCs w:val="15"/>
        </w:rPr>
        <w:t xml:space="preserve"> then </w:t>
      </w:r>
      <w:r w:rsidRPr="001F4DAC">
        <w:rPr>
          <w:sz w:val="15"/>
          <w:szCs w:val="15"/>
          <w:u w:val="single"/>
        </w:rPr>
        <w:t xml:space="preserve">becomes </w:t>
      </w:r>
      <w:r w:rsidRPr="001F4DAC">
        <w:rPr>
          <w:rStyle w:val="Emphasis"/>
          <w:sz w:val="15"/>
          <w:szCs w:val="15"/>
        </w:rPr>
        <w:t>indicative</w:t>
      </w:r>
      <w:r w:rsidRPr="001F4DAC">
        <w:rPr>
          <w:sz w:val="15"/>
          <w:szCs w:val="15"/>
          <w:u w:val="single"/>
        </w:rPr>
        <w:t xml:space="preserve"> of the Arctic as a </w:t>
      </w:r>
      <w:r w:rsidRPr="001F4DAC">
        <w:rPr>
          <w:rStyle w:val="Emphasis"/>
          <w:sz w:val="15"/>
          <w:szCs w:val="15"/>
        </w:rPr>
        <w:t>net exporter</w:t>
      </w:r>
      <w:r w:rsidRPr="001F4DAC">
        <w:rPr>
          <w:sz w:val="15"/>
          <w:szCs w:val="15"/>
          <w:u w:val="single"/>
        </w:rPr>
        <w:t xml:space="preserve"> – informing wider </w:t>
      </w:r>
      <w:r w:rsidRPr="001F4DAC">
        <w:rPr>
          <w:rStyle w:val="Emphasis"/>
          <w:sz w:val="15"/>
          <w:szCs w:val="15"/>
        </w:rPr>
        <w:t>global communities</w:t>
      </w:r>
      <w:r w:rsidRPr="001F4DAC">
        <w:rPr>
          <w:sz w:val="15"/>
          <w:szCs w:val="15"/>
          <w:u w:val="single"/>
        </w:rPr>
        <w:t xml:space="preserve"> and </w:t>
      </w:r>
      <w:r w:rsidRPr="001F4DAC">
        <w:rPr>
          <w:rStyle w:val="Emphasis"/>
          <w:sz w:val="15"/>
          <w:szCs w:val="15"/>
        </w:rPr>
        <w:t>opinion-formers</w:t>
      </w:r>
      <w:r w:rsidRPr="001F4DAC">
        <w:rPr>
          <w:sz w:val="15"/>
          <w:szCs w:val="15"/>
          <w:u w:val="single"/>
        </w:rPr>
        <w:t xml:space="preserve"> rather than a regional importer of “</w:t>
      </w:r>
      <w:r w:rsidRPr="003E4603">
        <w:rPr>
          <w:rStyle w:val="Emphasis"/>
          <w:sz w:val="15"/>
          <w:szCs w:val="15"/>
        </w:rPr>
        <w:t>extra-regional</w:t>
      </w:r>
      <w:r w:rsidRPr="003E4603">
        <w:rPr>
          <w:sz w:val="15"/>
          <w:szCs w:val="15"/>
          <w:u w:val="single"/>
        </w:rPr>
        <w:t>” or “</w:t>
      </w:r>
      <w:r w:rsidRPr="003E4603">
        <w:rPr>
          <w:rStyle w:val="Emphasis"/>
          <w:sz w:val="15"/>
          <w:szCs w:val="15"/>
        </w:rPr>
        <w:t>global</w:t>
      </w:r>
      <w:r w:rsidRPr="003E4603">
        <w:rPr>
          <w:sz w:val="15"/>
          <w:szCs w:val="15"/>
          <w:u w:val="single"/>
        </w:rPr>
        <w:t>” ideas and practices</w:t>
      </w:r>
      <w:r w:rsidRPr="003E4603">
        <w:rPr>
          <w:sz w:val="8"/>
          <w:szCs w:val="15"/>
        </w:rPr>
        <w:t xml:space="preserve"> (</w:t>
      </w:r>
      <w:proofErr w:type="spellStart"/>
      <w:r w:rsidRPr="003E4603">
        <w:rPr>
          <w:sz w:val="8"/>
          <w:szCs w:val="15"/>
        </w:rPr>
        <w:t>Heininen</w:t>
      </w:r>
      <w:proofErr w:type="spellEnd"/>
      <w:r w:rsidRPr="003E4603">
        <w:rPr>
          <w:sz w:val="8"/>
          <w:szCs w:val="15"/>
        </w:rPr>
        <w:t xml:space="preserve"> and Southcott 2010).</w:t>
      </w:r>
    </w:p>
    <w:p w14:paraId="38B2578A" w14:textId="77777777" w:rsidR="00901877" w:rsidRPr="003E4603" w:rsidRDefault="00901877" w:rsidP="00901877">
      <w:pPr>
        <w:rPr>
          <w:sz w:val="8"/>
          <w:szCs w:val="15"/>
        </w:rPr>
      </w:pPr>
      <w:r w:rsidRPr="003E4603">
        <w:rPr>
          <w:sz w:val="8"/>
          <w:szCs w:val="15"/>
        </w:rPr>
        <w:t xml:space="preserve">“Global Arctic” is deployed in other ways – to endorse </w:t>
      </w:r>
      <w:proofErr w:type="gramStart"/>
      <w:r w:rsidRPr="003E4603">
        <w:rPr>
          <w:sz w:val="8"/>
          <w:szCs w:val="15"/>
        </w:rPr>
        <w:t>particular relation</w:t>
      </w:r>
      <w:proofErr w:type="gramEnd"/>
      <w:r w:rsidRPr="003E4603">
        <w:rPr>
          <w:sz w:val="8"/>
          <w:szCs w:val="15"/>
        </w:rPr>
        <w:t xml:space="preserve">- ships, networks and flows, or to condemn and express regret at global </w:t>
      </w:r>
      <w:proofErr w:type="spellStart"/>
      <w:r w:rsidRPr="003E4603">
        <w:rPr>
          <w:sz w:val="8"/>
          <w:szCs w:val="15"/>
        </w:rPr>
        <w:t>complici</w:t>
      </w:r>
      <w:proofErr w:type="spellEnd"/>
      <w:r w:rsidRPr="003E4603">
        <w:rPr>
          <w:sz w:val="8"/>
          <w:szCs w:val="15"/>
        </w:rPr>
        <w:t>-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2CD52A64" w14:textId="77777777" w:rsidR="00901877" w:rsidRPr="003E4603" w:rsidRDefault="00901877" w:rsidP="00901877">
      <w:pPr>
        <w:rPr>
          <w:sz w:val="6"/>
          <w:szCs w:val="13"/>
        </w:rPr>
      </w:pPr>
      <w:r w:rsidRPr="003E4603">
        <w:rPr>
          <w:sz w:val="16"/>
        </w:rPr>
        <w:t xml:space="preserve">But </w:t>
      </w:r>
      <w:r w:rsidRPr="003E4603">
        <w:rPr>
          <w:u w:val="single"/>
        </w:rPr>
        <w:t>the “</w:t>
      </w:r>
      <w:r w:rsidRPr="003E4603">
        <w:rPr>
          <w:rStyle w:val="Emphasis"/>
        </w:rPr>
        <w:t>global Arctic</w:t>
      </w:r>
      <w:r w:rsidRPr="003E4603">
        <w:rPr>
          <w:u w:val="single"/>
        </w:rPr>
        <w:t>”</w:t>
      </w:r>
      <w:r w:rsidRPr="003E4603">
        <w:rPr>
          <w:sz w:val="16"/>
        </w:rPr>
        <w:t xml:space="preserve"> can work on a different register as well – it might be disciplinary to some but </w:t>
      </w:r>
      <w:r w:rsidRPr="003E4603">
        <w:rPr>
          <w:u w:val="single"/>
        </w:rPr>
        <w:t xml:space="preserve">enabling of </w:t>
      </w:r>
      <w:r w:rsidRPr="003E4603">
        <w:rPr>
          <w:rStyle w:val="Emphasis"/>
        </w:rPr>
        <w:t>others</w:t>
      </w:r>
      <w:r w:rsidRPr="003E4603">
        <w:rPr>
          <w:sz w:val="16"/>
        </w:rPr>
        <w:t xml:space="preserve">. Indigenous communities have also used the global in the form of the UN Declaration on the Rights of Indigenous </w:t>
      </w:r>
      <w:r w:rsidRPr="003E4603">
        <w:rPr>
          <w:sz w:val="6"/>
          <w:szCs w:val="13"/>
        </w:rPr>
        <w:t>Peoples to “</w:t>
      </w:r>
      <w:proofErr w:type="spellStart"/>
      <w:r w:rsidRPr="003E4603">
        <w:rPr>
          <w:sz w:val="6"/>
          <w:szCs w:val="13"/>
        </w:rPr>
        <w:t>globalise</w:t>
      </w:r>
      <w:proofErr w:type="spellEnd"/>
      <w:r w:rsidRPr="003E4603">
        <w:rPr>
          <w:sz w:val="6"/>
          <w:szCs w:val="13"/>
        </w:rPr>
        <w:t xml:space="preserv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w:t>
      </w:r>
      <w:proofErr w:type="spellStart"/>
      <w:r w:rsidRPr="003E4603">
        <w:rPr>
          <w:sz w:val="6"/>
          <w:szCs w:val="13"/>
        </w:rPr>
        <w:t>recognise</w:t>
      </w:r>
      <w:proofErr w:type="spellEnd"/>
      <w:r w:rsidRPr="003E4603">
        <w:rPr>
          <w:sz w:val="6"/>
          <w:szCs w:val="13"/>
        </w:rPr>
        <w:t xml:space="preserve"> that indigenous peoples are also global </w:t>
      </w:r>
      <w:proofErr w:type="gramStart"/>
      <w:r w:rsidRPr="003E4603">
        <w:rPr>
          <w:sz w:val="6"/>
          <w:szCs w:val="13"/>
        </w:rPr>
        <w:t>actors in their own right, with</w:t>
      </w:r>
      <w:proofErr w:type="gramEnd"/>
      <w:r w:rsidRPr="003E4603">
        <w:rPr>
          <w:sz w:val="6"/>
          <w:szCs w:val="13"/>
        </w:rPr>
        <w:t xml:space="preserve"> cultural, economic and political portfolios, which include collective rights (Nicol 2017).</w:t>
      </w:r>
    </w:p>
    <w:p w14:paraId="08C80F54" w14:textId="77777777" w:rsidR="00901877" w:rsidRPr="003E4603" w:rsidRDefault="00901877" w:rsidP="00901877">
      <w:pPr>
        <w:rPr>
          <w:sz w:val="6"/>
          <w:szCs w:val="13"/>
        </w:rPr>
      </w:pPr>
      <w:r w:rsidRPr="003E4603">
        <w:rPr>
          <w:sz w:val="6"/>
          <w:szCs w:val="13"/>
        </w:rPr>
        <w:t xml:space="preserve">Hence, as such, there is no one “Global Arctic” per se; rather there are multi- </w:t>
      </w:r>
      <w:proofErr w:type="spellStart"/>
      <w:r w:rsidRPr="003E4603">
        <w:rPr>
          <w:sz w:val="6"/>
          <w:szCs w:val="13"/>
        </w:rPr>
        <w:t>ple</w:t>
      </w:r>
      <w:proofErr w:type="spellEnd"/>
      <w:r w:rsidRPr="003E4603">
        <w:rPr>
          <w:sz w:val="6"/>
          <w:szCs w:val="13"/>
        </w:rPr>
        <w:t xml:space="preserve">, overlapping “Global Arctic(s)” that can be shored up (individually or </w:t>
      </w:r>
      <w:proofErr w:type="spellStart"/>
      <w:r w:rsidRPr="003E4603">
        <w:rPr>
          <w:sz w:val="6"/>
          <w:szCs w:val="13"/>
        </w:rPr>
        <w:t>collec</w:t>
      </w:r>
      <w:proofErr w:type="spellEnd"/>
      <w:r w:rsidRPr="003E4603">
        <w:rPr>
          <w:sz w:val="6"/>
          <w:szCs w:val="13"/>
        </w:rPr>
        <w:t xml:space="preserve">- </w:t>
      </w:r>
      <w:proofErr w:type="spellStart"/>
      <w:r w:rsidRPr="003E4603">
        <w:rPr>
          <w:sz w:val="6"/>
          <w:szCs w:val="13"/>
        </w:rPr>
        <w:t>tively</w:t>
      </w:r>
      <w:proofErr w:type="spellEnd"/>
      <w:r w:rsidRPr="003E4603">
        <w:rPr>
          <w:sz w:val="6"/>
          <w:szCs w:val="13"/>
        </w:rPr>
        <w:t xml:space="preserve">) at specific moments in time to serve </w:t>
      </w:r>
      <w:proofErr w:type="gramStart"/>
      <w:r w:rsidRPr="003E4603">
        <w:rPr>
          <w:sz w:val="6"/>
          <w:szCs w:val="13"/>
        </w:rPr>
        <w:t>particular interests</w:t>
      </w:r>
      <w:proofErr w:type="gramEnd"/>
      <w:r w:rsidRPr="003E4603">
        <w:rPr>
          <w:sz w:val="6"/>
          <w:szCs w:val="13"/>
        </w:rPr>
        <w:t xml:space="preserve">.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w:t>
      </w:r>
      <w:proofErr w:type="spellStart"/>
      <w:r w:rsidRPr="003E4603">
        <w:rPr>
          <w:sz w:val="6"/>
          <w:szCs w:val="13"/>
        </w:rPr>
        <w:t>peting</w:t>
      </w:r>
      <w:proofErr w:type="spellEnd"/>
      <w:r w:rsidRPr="003E4603">
        <w:rPr>
          <w:sz w:val="6"/>
          <w:szCs w:val="13"/>
        </w:rPr>
        <w:t xml:space="preserve"> narratives and agendas from within and beyond.</w:t>
      </w:r>
    </w:p>
    <w:p w14:paraId="7E00CA8D" w14:textId="77777777" w:rsidR="00901877" w:rsidRPr="003E4603" w:rsidRDefault="00901877" w:rsidP="00901877">
      <w:pPr>
        <w:rPr>
          <w:sz w:val="6"/>
          <w:szCs w:val="13"/>
        </w:rPr>
      </w:pPr>
      <w:r w:rsidRPr="003E4603">
        <w:rPr>
          <w:sz w:val="6"/>
          <w:szCs w:val="13"/>
        </w:rPr>
        <w:t xml:space="preserve">What deserves further engagement is a more explicit engagement with both the volumetric and material. Even to </w:t>
      </w:r>
      <w:proofErr w:type="spellStart"/>
      <w:r w:rsidRPr="003E4603">
        <w:rPr>
          <w:sz w:val="6"/>
          <w:szCs w:val="13"/>
        </w:rPr>
        <w:t>conceptualise</w:t>
      </w:r>
      <w:proofErr w:type="spellEnd"/>
      <w:r w:rsidRPr="003E4603">
        <w:rPr>
          <w:sz w:val="6"/>
          <w:szCs w:val="13"/>
        </w:rPr>
        <w:t xml:space="preserve"> the Arctic as a “leaky container” is to take for granted the existence of the region as “container” rather than something that it also explicitly material and its relationship to potent imaginaries such as a circumpolar Arctic.</w:t>
      </w:r>
    </w:p>
    <w:p w14:paraId="7F677689" w14:textId="77777777" w:rsidR="00901877" w:rsidRPr="003E4603" w:rsidRDefault="00901877" w:rsidP="00901877">
      <w:pPr>
        <w:rPr>
          <w:sz w:val="6"/>
          <w:szCs w:val="13"/>
        </w:rPr>
      </w:pPr>
      <w:r w:rsidRPr="003E4603">
        <w:rPr>
          <w:sz w:val="6"/>
          <w:szCs w:val="13"/>
        </w:rPr>
        <w:t xml:space="preserve">4. </w:t>
      </w:r>
      <w:proofErr w:type="spellStart"/>
      <w:r w:rsidRPr="003E4603">
        <w:rPr>
          <w:sz w:val="6"/>
          <w:szCs w:val="13"/>
        </w:rPr>
        <w:t>Institutionalising</w:t>
      </w:r>
      <w:proofErr w:type="spellEnd"/>
      <w:r w:rsidRPr="003E4603">
        <w:rPr>
          <w:sz w:val="6"/>
          <w:szCs w:val="13"/>
        </w:rPr>
        <w:t xml:space="preserve"> Arctic regionalism </w:t>
      </w:r>
    </w:p>
    <w:p w14:paraId="3F3B5497" w14:textId="77777777" w:rsidR="00901877" w:rsidRPr="00D42C26" w:rsidRDefault="00901877" w:rsidP="00901877">
      <w:pPr>
        <w:rPr>
          <w:sz w:val="16"/>
        </w:rPr>
      </w:pPr>
      <w:r w:rsidRPr="003E4603">
        <w:rPr>
          <w:sz w:val="16"/>
        </w:rPr>
        <w:t xml:space="preserve">However, these </w:t>
      </w:r>
      <w:r w:rsidRPr="003E4603">
        <w:rPr>
          <w:u w:val="single"/>
        </w:rPr>
        <w:t xml:space="preserve">Arctic </w:t>
      </w:r>
      <w:proofErr w:type="gramStart"/>
      <w:r w:rsidRPr="003E4603">
        <w:rPr>
          <w:u w:val="single"/>
        </w:rPr>
        <w:t>imaginings</w:t>
      </w:r>
      <w:proofErr w:type="gramEnd"/>
      <w:r w:rsidRPr="003E4603">
        <w:rPr>
          <w:sz w:val="16"/>
        </w:rPr>
        <w:t xml:space="preserve"> across different historical epochs do not merely reside in the rhetorical realm; rather they </w:t>
      </w:r>
      <w:r w:rsidRPr="003E4603">
        <w:rPr>
          <w:u w:val="single"/>
        </w:rPr>
        <w:t xml:space="preserve">can be </w:t>
      </w:r>
      <w:r w:rsidRPr="003E4603">
        <w:rPr>
          <w:rStyle w:val="Emphasis"/>
        </w:rPr>
        <w:t>performative</w:t>
      </w:r>
      <w:r w:rsidRPr="003E4603">
        <w:rPr>
          <w:u w:val="single"/>
        </w:rPr>
        <w:t xml:space="preserve"> in </w:t>
      </w:r>
      <w:r w:rsidRPr="003E4603">
        <w:rPr>
          <w:rStyle w:val="Emphasis"/>
        </w:rPr>
        <w:t>directing and shaping</w:t>
      </w:r>
      <w:r w:rsidRPr="003E4603">
        <w:rPr>
          <w:u w:val="single"/>
        </w:rPr>
        <w:t xml:space="preserve"> concrete policy approaches and actions on the </w:t>
      </w:r>
      <w:r w:rsidRPr="003E4603">
        <w:rPr>
          <w:rStyle w:val="Emphasis"/>
        </w:rPr>
        <w:t>ground</w:t>
      </w:r>
      <w:r w:rsidRPr="003E4603">
        <w:rPr>
          <w:sz w:val="16"/>
        </w:rPr>
        <w:t xml:space="preserve">. Indeed, </w:t>
      </w:r>
      <w:r w:rsidRPr="003E4603">
        <w:rPr>
          <w:u w:val="single"/>
        </w:rPr>
        <w:t>the making</w:t>
      </w:r>
      <w:r w:rsidRPr="003E4603">
        <w:rPr>
          <w:sz w:val="16"/>
        </w:rPr>
        <w:t xml:space="preserve"> and remaking </w:t>
      </w:r>
      <w:r w:rsidRPr="003E4603">
        <w:rPr>
          <w:u w:val="single"/>
        </w:rPr>
        <w:t xml:space="preserve">of the </w:t>
      </w:r>
      <w:r w:rsidRPr="003E4603">
        <w:rPr>
          <w:rStyle w:val="Emphasis"/>
        </w:rPr>
        <w:t>region and regionalism</w:t>
      </w:r>
      <w:r w:rsidRPr="003E4603">
        <w:rPr>
          <w:u w:val="single"/>
        </w:rPr>
        <w:t xml:space="preserve"> as both a process and outcome is as much </w:t>
      </w:r>
      <w:r w:rsidRPr="003E4603">
        <w:rPr>
          <w:rStyle w:val="Emphasis"/>
        </w:rPr>
        <w:t>riven</w:t>
      </w:r>
      <w:r w:rsidRPr="003E4603">
        <w:rPr>
          <w:u w:val="single"/>
        </w:rPr>
        <w:t xml:space="preserve"> with both </w:t>
      </w:r>
      <w:r w:rsidRPr="003E4603">
        <w:rPr>
          <w:rStyle w:val="Emphasis"/>
        </w:rPr>
        <w:t>large-scale and public interventions</w:t>
      </w:r>
      <w:r w:rsidRPr="003E4603">
        <w:rPr>
          <w:sz w:val="16"/>
        </w:rPr>
        <w:t xml:space="preserve"> (e.g. treaties, con- </w:t>
      </w:r>
      <w:proofErr w:type="spellStart"/>
      <w:r w:rsidRPr="003E4603">
        <w:rPr>
          <w:sz w:val="16"/>
        </w:rPr>
        <w:t>ventions</w:t>
      </w:r>
      <w:proofErr w:type="spellEnd"/>
      <w:r w:rsidRPr="003E4603">
        <w:rPr>
          <w:sz w:val="16"/>
        </w:rPr>
        <w:t xml:space="preserve">, declarations, and protocols) as they are about the spatial imaginations and “little things” (e.g. the very terms that we use such as Arctic, High North, Arctic states) that help to determine the shape and scope of regional projects. </w:t>
      </w:r>
      <w:r w:rsidRPr="003E4603">
        <w:rPr>
          <w:u w:val="single"/>
        </w:rPr>
        <w:t xml:space="preserve">In the </w:t>
      </w:r>
      <w:r w:rsidRPr="003E4603">
        <w:rPr>
          <w:rStyle w:val="Emphasis"/>
        </w:rPr>
        <w:t>maritime</w:t>
      </w:r>
      <w:r w:rsidRPr="003E4603">
        <w:rPr>
          <w:u w:val="single"/>
        </w:rPr>
        <w:t xml:space="preserve"> Arctic and Antarctic, state parties have had to </w:t>
      </w:r>
      <w:r w:rsidRPr="003E4603">
        <w:rPr>
          <w:rStyle w:val="Emphasis"/>
        </w:rPr>
        <w:t>negotiate boundaries</w:t>
      </w:r>
      <w:r w:rsidRPr="003E4603">
        <w:rPr>
          <w:u w:val="single"/>
        </w:rPr>
        <w:t xml:space="preserve"> that are </w:t>
      </w:r>
      <w:r w:rsidRPr="003E4603">
        <w:rPr>
          <w:rStyle w:val="Emphasis"/>
        </w:rPr>
        <w:t>fluid</w:t>
      </w:r>
      <w:r w:rsidRPr="003E4603">
        <w:rPr>
          <w:u w:val="single"/>
        </w:rPr>
        <w:t xml:space="preserve"> rather than static</w:t>
      </w:r>
      <w:r w:rsidRPr="003E4603">
        <w:rPr>
          <w:sz w:val="16"/>
        </w:rPr>
        <w:t xml:space="preserve"> (e.g</w:t>
      </w:r>
      <w:r w:rsidRPr="009C1A87">
        <w:rPr>
          <w:sz w:val="16"/>
        </w:rPr>
        <w:t xml:space="preserve">. the Arctic Ocean and the Southern Ocean despite the International Maritime Organization’s formal definitions) </w:t>
      </w:r>
      <w:r w:rsidRPr="009C1A87">
        <w:rPr>
          <w:u w:val="single"/>
        </w:rPr>
        <w:t xml:space="preserve">and this reflects a </w:t>
      </w:r>
      <w:r w:rsidRPr="009C1A87">
        <w:rPr>
          <w:rStyle w:val="Emphasis"/>
        </w:rPr>
        <w:t>complex interplay</w:t>
      </w:r>
      <w:r w:rsidRPr="009C1A87">
        <w:rPr>
          <w:u w:val="single"/>
        </w:rPr>
        <w:t xml:space="preserve"> between the </w:t>
      </w:r>
      <w:r w:rsidRPr="009C1A87">
        <w:rPr>
          <w:rStyle w:val="Emphasis"/>
        </w:rPr>
        <w:t>sovereign rights</w:t>
      </w:r>
      <w:r w:rsidRPr="009C1A87">
        <w:rPr>
          <w:u w:val="single"/>
        </w:rPr>
        <w:t xml:space="preserve"> of coastal states and areas beyond </w:t>
      </w:r>
      <w:r w:rsidRPr="009C1A87">
        <w:rPr>
          <w:rStyle w:val="Emphasis"/>
        </w:rPr>
        <w:t>national jurisdiction</w:t>
      </w:r>
      <w:r w:rsidRPr="009C1A87">
        <w:rPr>
          <w:u w:val="single"/>
        </w:rPr>
        <w:t xml:space="preserve"> including </w:t>
      </w:r>
      <w:r w:rsidRPr="009C1A87">
        <w:rPr>
          <w:rStyle w:val="Emphasis"/>
        </w:rPr>
        <w:t>international waters</w:t>
      </w:r>
      <w:r w:rsidRPr="009C1A87">
        <w:rPr>
          <w:u w:val="single"/>
        </w:rPr>
        <w:t xml:space="preserve"> and the seabed beyond </w:t>
      </w:r>
      <w:r w:rsidRPr="00D42C26">
        <w:rPr>
          <w:u w:val="single"/>
        </w:rPr>
        <w:t>the continental shelf entitlements of coastal states.</w:t>
      </w:r>
      <w:r w:rsidRPr="00D42C26">
        <w:rPr>
          <w:sz w:val="16"/>
        </w:rPr>
        <w:t xml:space="preserve">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6228F135" w14:textId="77777777" w:rsidR="00901877" w:rsidRPr="00D42C26" w:rsidRDefault="00901877" w:rsidP="00901877">
      <w:pPr>
        <w:rPr>
          <w:sz w:val="16"/>
        </w:rPr>
      </w:pPr>
      <w:r w:rsidRPr="00D42C26">
        <w:rPr>
          <w:sz w:val="16"/>
        </w:rPr>
        <w:t xml:space="preserve">Depending on how the Arctic is being framed and imagined as well as the issue and topic, </w:t>
      </w:r>
      <w:r w:rsidRPr="00D42C26">
        <w:rPr>
          <w:u w:val="single"/>
        </w:rPr>
        <w:t xml:space="preserve">there are different global and regional </w:t>
      </w:r>
      <w:r w:rsidRPr="00D42C26">
        <w:rPr>
          <w:rStyle w:val="Emphasis"/>
        </w:rPr>
        <w:t>architectures</w:t>
      </w:r>
      <w:r w:rsidRPr="00D42C26">
        <w:rPr>
          <w:u w:val="single"/>
        </w:rPr>
        <w:t xml:space="preserve"> and </w:t>
      </w:r>
      <w:r w:rsidRPr="00D42C26">
        <w:rPr>
          <w:rStyle w:val="Emphasis"/>
        </w:rPr>
        <w:t>definitions</w:t>
      </w:r>
      <w:r w:rsidRPr="00D42C26">
        <w:rPr>
          <w:u w:val="single"/>
        </w:rPr>
        <w:t xml:space="preserve"> at play, which contribute to </w:t>
      </w:r>
      <w:r w:rsidRPr="00D42C26">
        <w:rPr>
          <w:rStyle w:val="Emphasis"/>
        </w:rPr>
        <w:t>multiple</w:t>
      </w:r>
      <w:r w:rsidRPr="00D42C26">
        <w:rPr>
          <w:sz w:val="16"/>
        </w:rPr>
        <w:t xml:space="preserve"> (global) </w:t>
      </w:r>
      <w:r w:rsidRPr="00D42C26">
        <w:rPr>
          <w:u w:val="single"/>
        </w:rPr>
        <w:t xml:space="preserve">Arctic </w:t>
      </w:r>
      <w:r w:rsidRPr="00D42C26">
        <w:rPr>
          <w:rStyle w:val="Emphasis"/>
        </w:rPr>
        <w:t>regional governance</w:t>
      </w:r>
      <w:r w:rsidRPr="00D42C26">
        <w:rPr>
          <w:u w:val="single"/>
        </w:rPr>
        <w:t xml:space="preserve"> and </w:t>
      </w:r>
      <w:r w:rsidRPr="00D42C26">
        <w:rPr>
          <w:rStyle w:val="Emphasis"/>
        </w:rPr>
        <w:t>geopolitical projects</w:t>
      </w:r>
      <w:r w:rsidRPr="00D42C26">
        <w:rPr>
          <w:sz w:val="16"/>
        </w:rPr>
        <w:t xml:space="preserve"> encompassing inter alia fish, polar bears, whales, minerals, ship- ping and science. For example, the 1973 Polar Bear Agreement involving Canada, Denmark/Greenland, Norway, Russia and the United States notes that</w:t>
      </w:r>
    </w:p>
    <w:p w14:paraId="57BA5B9D" w14:textId="77777777" w:rsidR="00901877" w:rsidRPr="00D42C26" w:rsidRDefault="00901877" w:rsidP="00901877">
      <w:pPr>
        <w:rPr>
          <w:sz w:val="16"/>
        </w:rPr>
      </w:pPr>
      <w:r w:rsidRPr="00D42C26">
        <w:rPr>
          <w:sz w:val="16"/>
        </w:rPr>
        <w:t>Recognizing the special responsibilities and special interests of the States of the Arctic Region in relation to the protection of the fauna and flora of the Arctic Region</w:t>
      </w:r>
      <w:proofErr w:type="gramStart"/>
      <w:r w:rsidRPr="00D42C26">
        <w:rPr>
          <w:sz w:val="16"/>
        </w:rPr>
        <w:t>. . . .</w:t>
      </w:r>
      <w:proofErr w:type="gramEnd"/>
      <w:r w:rsidRPr="00D42C26">
        <w:rPr>
          <w:sz w:val="16"/>
        </w:rPr>
        <w:t xml:space="preserve"> Recognizing that the polar bear is a significant resource of the Arctic Region which requires additional protection</w:t>
      </w:r>
      <w:proofErr w:type="gramStart"/>
      <w:r w:rsidRPr="00D42C26">
        <w:rPr>
          <w:sz w:val="16"/>
        </w:rPr>
        <w:t>. . . .</w:t>
      </w:r>
      <w:proofErr w:type="gramEnd"/>
      <w:r w:rsidRPr="00D42C26">
        <w:rPr>
          <w:sz w:val="16"/>
        </w:rPr>
        <w:t xml:space="preserve"> Having decided that such protection should be achieved through </w:t>
      </w:r>
      <w:proofErr w:type="spellStart"/>
      <w:r w:rsidRPr="00D42C26">
        <w:rPr>
          <w:sz w:val="16"/>
        </w:rPr>
        <w:t>co-ordinated</w:t>
      </w:r>
      <w:proofErr w:type="spellEnd"/>
      <w:r w:rsidRPr="00D42C26">
        <w:rPr>
          <w:sz w:val="16"/>
        </w:rPr>
        <w:t xml:space="preserve"> national </w:t>
      </w:r>
      <w:proofErr w:type="spellStart"/>
      <w:r w:rsidRPr="00D42C26">
        <w:rPr>
          <w:sz w:val="16"/>
        </w:rPr>
        <w:t>meas</w:t>
      </w:r>
      <w:proofErr w:type="spellEnd"/>
      <w:r w:rsidRPr="00D42C26">
        <w:rPr>
          <w:sz w:val="16"/>
        </w:rPr>
        <w:t xml:space="preserve">- </w:t>
      </w:r>
      <w:proofErr w:type="spellStart"/>
      <w:r w:rsidRPr="00D42C26">
        <w:rPr>
          <w:sz w:val="16"/>
        </w:rPr>
        <w:t>ures</w:t>
      </w:r>
      <w:proofErr w:type="spellEnd"/>
      <w:r w:rsidRPr="00D42C26">
        <w:rPr>
          <w:sz w:val="16"/>
        </w:rPr>
        <w:t xml:space="preserve"> taken by the States of the Arctic Region. (Polar Bear Agreement 1973) </w:t>
      </w:r>
    </w:p>
    <w:p w14:paraId="23597C50" w14:textId="77777777" w:rsidR="00901877" w:rsidRPr="009C1A87" w:rsidRDefault="00901877" w:rsidP="00901877">
      <w:pPr>
        <w:rPr>
          <w:sz w:val="16"/>
        </w:rPr>
      </w:pPr>
      <w:r w:rsidRPr="00D42C26">
        <w:rPr>
          <w:sz w:val="16"/>
        </w:rPr>
        <w:t xml:space="preserve">Established in 1996, under the Ottawa Declaration, the Arctic Council was intended to provide a means for promoting cooperation, coordination and inter- action among the Arctic States, with the involvement of the Arctic indigenous communities and other Arctic inhabitants on common Arctic issues, in particular issues of </w:t>
      </w:r>
      <w:r w:rsidRPr="00D42C26">
        <w:rPr>
          <w:rStyle w:val="Emphasis"/>
        </w:rPr>
        <w:t xml:space="preserve">sustainable </w:t>
      </w:r>
      <w:r w:rsidRPr="009C1A87">
        <w:rPr>
          <w:rStyle w:val="Emphasis"/>
          <w:highlight w:val="cyan"/>
        </w:rPr>
        <w:t>development</w:t>
      </w:r>
      <w:r w:rsidRPr="009C1A87">
        <w:rPr>
          <w:highlight w:val="cyan"/>
          <w:u w:val="single"/>
        </w:rPr>
        <w:t xml:space="preserve"> and </w:t>
      </w:r>
      <w:r w:rsidRPr="009C1A87">
        <w:rPr>
          <w:rStyle w:val="Emphasis"/>
          <w:highlight w:val="cyan"/>
        </w:rPr>
        <w:t>environmental protection</w:t>
      </w:r>
      <w:r w:rsidRPr="009C1A87">
        <w:rPr>
          <w:u w:val="single"/>
        </w:rPr>
        <w:t xml:space="preserve"> in the Arctic</w:t>
      </w:r>
      <w:r w:rsidRPr="009C1A87">
        <w:rPr>
          <w:sz w:val="16"/>
        </w:rPr>
        <w:t xml:space="preserve">. This is particularly related to the understanding of the Arctic as being a shared yet </w:t>
      </w:r>
      <w:proofErr w:type="spellStart"/>
      <w:r w:rsidRPr="009C1A87">
        <w:rPr>
          <w:sz w:val="16"/>
        </w:rPr>
        <w:t>vul</w:t>
      </w:r>
      <w:proofErr w:type="spellEnd"/>
      <w:r w:rsidRPr="009C1A87">
        <w:rPr>
          <w:sz w:val="16"/>
        </w:rPr>
        <w:t xml:space="preserve">- </w:t>
      </w:r>
      <w:proofErr w:type="spellStart"/>
      <w:r w:rsidRPr="009C1A87">
        <w:rPr>
          <w:sz w:val="16"/>
        </w:rPr>
        <w:t>nerable</w:t>
      </w:r>
      <w:proofErr w:type="spellEnd"/>
      <w:r w:rsidRPr="009C1A87">
        <w:rPr>
          <w:sz w:val="16"/>
        </w:rPr>
        <w:t xml:space="preserv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w:t>
      </w:r>
      <w:proofErr w:type="spellStart"/>
      <w:r w:rsidRPr="009C1A87">
        <w:rPr>
          <w:sz w:val="16"/>
        </w:rPr>
        <w:t>ing</w:t>
      </w:r>
      <w:proofErr w:type="spellEnd"/>
      <w:r w:rsidRPr="009C1A87">
        <w:rPr>
          <w:sz w:val="16"/>
        </w:rPr>
        <w:t xml:space="preserve">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w:t>
      </w:r>
      <w:proofErr w:type="spellStart"/>
      <w:r w:rsidRPr="009C1A87">
        <w:rPr>
          <w:sz w:val="16"/>
        </w:rPr>
        <w:t>identi</w:t>
      </w:r>
      <w:proofErr w:type="spellEnd"/>
      <w:r w:rsidRPr="009C1A87">
        <w:rPr>
          <w:sz w:val="16"/>
        </w:rPr>
        <w:t xml:space="preserve">- </w:t>
      </w:r>
      <w:proofErr w:type="spellStart"/>
      <w:r w:rsidRPr="009C1A87">
        <w:rPr>
          <w:sz w:val="16"/>
        </w:rPr>
        <w:t>fied</w:t>
      </w:r>
      <w:proofErr w:type="spellEnd"/>
      <w:r w:rsidRPr="009C1A87">
        <w:rPr>
          <w:sz w:val="16"/>
        </w:rPr>
        <w:t xml:space="preserve"> eight Arctic states and six indigenous peoples’ </w:t>
      </w:r>
      <w:proofErr w:type="spellStart"/>
      <w:r w:rsidRPr="009C1A87">
        <w:rPr>
          <w:sz w:val="16"/>
        </w:rPr>
        <w:t>organisations</w:t>
      </w:r>
      <w:proofErr w:type="spellEnd"/>
      <w:r w:rsidRPr="009C1A87">
        <w:rPr>
          <w:sz w:val="16"/>
        </w:rPr>
        <w:t xml:space="preserve"> as members and Permanent Participants of the Arctic Council. </w:t>
      </w:r>
    </w:p>
    <w:p w14:paraId="3B02E094" w14:textId="77777777" w:rsidR="00901877" w:rsidRPr="009C1A87" w:rsidRDefault="00901877" w:rsidP="00901877">
      <w:pPr>
        <w:rPr>
          <w:sz w:val="16"/>
        </w:rPr>
      </w:pPr>
      <w:r w:rsidRPr="009C1A87">
        <w:rPr>
          <w:sz w:val="16"/>
        </w:rPr>
        <w:t xml:space="preserve">As scholars such as Keskitalo (2004) </w:t>
      </w:r>
      <w:proofErr w:type="spellStart"/>
      <w:r w:rsidRPr="009C1A87">
        <w:rPr>
          <w:sz w:val="16"/>
        </w:rPr>
        <w:t>recognised</w:t>
      </w:r>
      <w:proofErr w:type="spellEnd"/>
      <w:r w:rsidRPr="009C1A87">
        <w:rPr>
          <w:sz w:val="16"/>
        </w:rPr>
        <w:t xml:space="preserve">, the Ottawa Declaration emerged at a time of Arctic “regional-speak,” with multiple Arctic(s) in conversa- </w:t>
      </w:r>
      <w:proofErr w:type="spellStart"/>
      <w:r w:rsidRPr="009C1A87">
        <w:rPr>
          <w:sz w:val="16"/>
        </w:rPr>
        <w:t>tion</w:t>
      </w:r>
      <w:proofErr w:type="spellEnd"/>
      <w:r w:rsidRPr="009C1A87">
        <w:rPr>
          <w:sz w:val="16"/>
        </w:rPr>
        <w:t xml:space="preserve">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w:t>
      </w:r>
      <w:proofErr w:type="spellStart"/>
      <w:r w:rsidRPr="009C1A87">
        <w:rPr>
          <w:sz w:val="16"/>
        </w:rPr>
        <w:t>Programme</w:t>
      </w:r>
      <w:proofErr w:type="spellEnd"/>
      <w:r w:rsidRPr="009C1A87">
        <w:rPr>
          <w:sz w:val="16"/>
        </w:rPr>
        <w:t xml:space="preserv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region. Promoting a circumpolar framing (by evoking the statist presence of eight Arctic countries interwoven by transnational </w:t>
      </w:r>
      <w:proofErr w:type="spellStart"/>
      <w:r w:rsidRPr="009C1A87">
        <w:rPr>
          <w:sz w:val="16"/>
        </w:rPr>
        <w:t>indig</w:t>
      </w:r>
      <w:proofErr w:type="spellEnd"/>
      <w:r w:rsidRPr="009C1A87">
        <w:rPr>
          <w:sz w:val="16"/>
        </w:rPr>
        <w:t xml:space="preserve">- </w:t>
      </w:r>
      <w:proofErr w:type="spellStart"/>
      <w:r w:rsidRPr="009C1A87">
        <w:rPr>
          <w:sz w:val="16"/>
        </w:rPr>
        <w:t>enous</w:t>
      </w:r>
      <w:proofErr w:type="spellEnd"/>
      <w:r w:rsidRPr="009C1A87">
        <w:rPr>
          <w:sz w:val="16"/>
        </w:rPr>
        <w:t xml:space="preserve"> peoples) and informed by this scientific-technical knowledge producing architecture, the Arctic Council has been integral to producing the Arctic as space of shared governance (Keil and Knecht 2017).</w:t>
      </w:r>
    </w:p>
    <w:p w14:paraId="786E6D99" w14:textId="77777777" w:rsidR="00901877" w:rsidRPr="009C1A87" w:rsidRDefault="00901877" w:rsidP="00901877">
      <w:pPr>
        <w:rPr>
          <w:sz w:val="16"/>
        </w:rPr>
      </w:pPr>
      <w:r w:rsidRPr="009C1A87">
        <w:rPr>
          <w:u w:val="single"/>
        </w:rPr>
        <w:t xml:space="preserve">The </w:t>
      </w:r>
      <w:r w:rsidRPr="009C1A87">
        <w:rPr>
          <w:rStyle w:val="Emphasis"/>
        </w:rPr>
        <w:t>regional agenda</w:t>
      </w:r>
      <w:r w:rsidRPr="009C1A87">
        <w:rPr>
          <w:u w:val="single"/>
        </w:rPr>
        <w:t xml:space="preserve"> of the Arctic Council grew with a </w:t>
      </w:r>
      <w:r w:rsidRPr="009C1A87">
        <w:rPr>
          <w:rStyle w:val="Emphasis"/>
        </w:rPr>
        <w:t>shared recognition</w:t>
      </w:r>
      <w:r w:rsidRPr="009C1A87">
        <w:rPr>
          <w:u w:val="single"/>
        </w:rPr>
        <w:t xml:space="preserve"> that the</w:t>
      </w:r>
      <w:r w:rsidRPr="009C1A87">
        <w:rPr>
          <w:sz w:val="16"/>
        </w:rPr>
        <w:t xml:space="preserve"> Arctic coastal states of Canada, Denmark/Greenland, Norway, Russia and the United States (</w:t>
      </w:r>
      <w:r w:rsidRPr="009C1A87">
        <w:rPr>
          <w:rStyle w:val="Emphasis"/>
        </w:rPr>
        <w:t>Arctic 5</w:t>
      </w:r>
      <w:r w:rsidRPr="009C1A87">
        <w:rPr>
          <w:sz w:val="16"/>
        </w:rPr>
        <w:t xml:space="preserve"> or A5) </w:t>
      </w:r>
      <w:r w:rsidRPr="009C1A87">
        <w:rPr>
          <w:u w:val="single"/>
        </w:rPr>
        <w:t xml:space="preserve">were </w:t>
      </w:r>
      <w:r w:rsidRPr="009C1A87">
        <w:rPr>
          <w:rStyle w:val="Emphasis"/>
        </w:rPr>
        <w:t>concerned</w:t>
      </w:r>
      <w:r w:rsidRPr="009C1A87">
        <w:rPr>
          <w:u w:val="single"/>
        </w:rPr>
        <w:t xml:space="preserve"> about the ecological changes and challenges confronting the Arctic Ocean environment</w:t>
      </w:r>
      <w:r w:rsidRPr="009C1A87">
        <w:rPr>
          <w:sz w:val="16"/>
        </w:rPr>
        <w:t xml:space="preserve">. </w:t>
      </w:r>
      <w:r w:rsidRPr="009C1A87">
        <w:rPr>
          <w:u w:val="single"/>
        </w:rPr>
        <w:t xml:space="preserve">Ranging from </w:t>
      </w:r>
      <w:r w:rsidRPr="009C1A87">
        <w:rPr>
          <w:rStyle w:val="Emphasis"/>
        </w:rPr>
        <w:t>receding sea ice</w:t>
      </w:r>
      <w:r w:rsidRPr="009C1A87">
        <w:rPr>
          <w:u w:val="single"/>
        </w:rPr>
        <w:t xml:space="preserve"> to ocean acidification, the A5 were drawn into closer cooperation </w:t>
      </w:r>
      <w:proofErr w:type="gramStart"/>
      <w:r w:rsidRPr="009C1A87">
        <w:rPr>
          <w:u w:val="single"/>
        </w:rPr>
        <w:t>on the basis of</w:t>
      </w:r>
      <w:proofErr w:type="gramEnd"/>
      <w:r w:rsidRPr="009C1A87">
        <w:rPr>
          <w:u w:val="single"/>
        </w:rPr>
        <w:t xml:space="preserve"> </w:t>
      </w:r>
      <w:r w:rsidRPr="009C1A87">
        <w:rPr>
          <w:rStyle w:val="Emphasis"/>
        </w:rPr>
        <w:t>environmental change</w:t>
      </w:r>
      <w:r w:rsidRPr="009C1A87">
        <w:rPr>
          <w:u w:val="single"/>
        </w:rPr>
        <w:t xml:space="preserve"> rather than</w:t>
      </w:r>
      <w:r w:rsidRPr="009C1A87">
        <w:rPr>
          <w:sz w:val="16"/>
        </w:rPr>
        <w:t xml:space="preserve">, say, transnational capital and </w:t>
      </w:r>
      <w:r w:rsidRPr="009C1A87">
        <w:rPr>
          <w:rStyle w:val="Emphasis"/>
        </w:rPr>
        <w:t>resource exploitation</w:t>
      </w:r>
      <w:r w:rsidRPr="009C1A87">
        <w:rPr>
          <w:sz w:val="16"/>
        </w:rPr>
        <w:t xml:space="preserve">.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w:t>
      </w:r>
      <w:proofErr w:type="spellStart"/>
      <w:r w:rsidRPr="009C1A87">
        <w:rPr>
          <w:sz w:val="16"/>
        </w:rPr>
        <w:t>lated</w:t>
      </w:r>
      <w:proofErr w:type="spellEnd"/>
      <w:r w:rsidRPr="009C1A87">
        <w:rPr>
          <w:sz w:val="16"/>
        </w:rPr>
        <w:t xml:space="preserve">. But these </w:t>
      </w:r>
      <w:proofErr w:type="gramStart"/>
      <w:r w:rsidRPr="009C1A87">
        <w:rPr>
          <w:sz w:val="16"/>
        </w:rPr>
        <w:t>remoter</w:t>
      </w:r>
      <w:proofErr w:type="gramEnd"/>
      <w:r w:rsidRPr="009C1A87">
        <w:rPr>
          <w:sz w:val="16"/>
        </w:rPr>
        <w:t xml:space="preserve"> areas have not been immune to geophysical and chemical changes affecting the Arctic Ocean.</w:t>
      </w:r>
    </w:p>
    <w:p w14:paraId="3F6F6CA2" w14:textId="77777777" w:rsidR="00901877" w:rsidRPr="009C1A87" w:rsidRDefault="00901877" w:rsidP="00901877">
      <w:pPr>
        <w:rPr>
          <w:sz w:val="16"/>
        </w:rPr>
      </w:pPr>
      <w:r w:rsidRPr="009C1A87">
        <w:rPr>
          <w:sz w:val="16"/>
        </w:rPr>
        <w:t xml:space="preserve">In May 2008, the A5 issued the </w:t>
      </w:r>
      <w:proofErr w:type="spellStart"/>
      <w:r w:rsidRPr="009C1A87">
        <w:rPr>
          <w:sz w:val="16"/>
        </w:rPr>
        <w:t>Ilulissat</w:t>
      </w:r>
      <w:proofErr w:type="spellEnd"/>
      <w:r w:rsidRPr="009C1A87">
        <w:rPr>
          <w:sz w:val="16"/>
        </w:rPr>
        <w:t xml:space="preserve"> Declaration, which declared that:</w:t>
      </w:r>
    </w:p>
    <w:p w14:paraId="30A76BFA" w14:textId="77777777" w:rsidR="00901877" w:rsidRPr="001F4DAC" w:rsidRDefault="00901877" w:rsidP="00901877">
      <w:pPr>
        <w:rPr>
          <w:sz w:val="2"/>
          <w:szCs w:val="10"/>
        </w:rPr>
      </w:pPr>
      <w:r w:rsidRPr="009C1A87">
        <w:rPr>
          <w:u w:val="single"/>
        </w:rPr>
        <w:t xml:space="preserve">The Arctic Ocean stands at the </w:t>
      </w:r>
      <w:r w:rsidRPr="009C1A87">
        <w:rPr>
          <w:rStyle w:val="Emphasis"/>
        </w:rPr>
        <w:t>threshold</w:t>
      </w:r>
      <w:r w:rsidRPr="009C1A87">
        <w:rPr>
          <w:u w:val="single"/>
        </w:rPr>
        <w:t xml:space="preserve"> of </w:t>
      </w:r>
      <w:r w:rsidRPr="009C1A87">
        <w:rPr>
          <w:rStyle w:val="Emphasis"/>
        </w:rPr>
        <w:t>significant changes</w:t>
      </w:r>
      <w:r w:rsidRPr="009C1A87">
        <w:rPr>
          <w:sz w:val="16"/>
        </w:rPr>
        <w:t xml:space="preserve">. </w:t>
      </w:r>
      <w:r w:rsidRPr="009C1A87">
        <w:rPr>
          <w:rStyle w:val="Emphasis"/>
          <w:highlight w:val="cyan"/>
        </w:rPr>
        <w:t>Climate change</w:t>
      </w:r>
      <w:r w:rsidRPr="009C1A87">
        <w:rPr>
          <w:highlight w:val="cyan"/>
          <w:u w:val="single"/>
        </w:rPr>
        <w:t xml:space="preserve"> and</w:t>
      </w:r>
      <w:r w:rsidRPr="009C1A87">
        <w:rPr>
          <w:u w:val="single"/>
        </w:rPr>
        <w:t xml:space="preserve"> the melting of </w:t>
      </w:r>
      <w:r w:rsidRPr="009C1A87">
        <w:rPr>
          <w:rStyle w:val="Emphasis"/>
          <w:highlight w:val="cyan"/>
        </w:rPr>
        <w:t>ice</w:t>
      </w:r>
      <w:r w:rsidRPr="009C1A87">
        <w:rPr>
          <w:sz w:val="16"/>
        </w:rPr>
        <w:t xml:space="preserve"> have a potential </w:t>
      </w:r>
      <w:r w:rsidRPr="009C1A87">
        <w:rPr>
          <w:highlight w:val="cyan"/>
          <w:u w:val="single"/>
        </w:rPr>
        <w:t>impact</w:t>
      </w:r>
      <w:r w:rsidRPr="009C1A87">
        <w:rPr>
          <w:sz w:val="16"/>
        </w:rPr>
        <w:t xml:space="preserve"> on </w:t>
      </w:r>
      <w:r w:rsidRPr="009C1A87">
        <w:rPr>
          <w:rStyle w:val="Emphasis"/>
          <w:highlight w:val="cyan"/>
        </w:rPr>
        <w:t>vulnerable</w:t>
      </w:r>
      <w:r w:rsidRPr="009C1A87">
        <w:rPr>
          <w:highlight w:val="cyan"/>
          <w:u w:val="single"/>
        </w:rPr>
        <w:t xml:space="preserve"> ecosystems</w:t>
      </w:r>
      <w:r w:rsidRPr="009C1A87">
        <w:rPr>
          <w:u w:val="single"/>
        </w:rPr>
        <w:t>, the</w:t>
      </w:r>
      <w:r w:rsidRPr="009C1A87">
        <w:rPr>
          <w:sz w:val="16"/>
        </w:rPr>
        <w:t xml:space="preserve"> livelihoods of local inhabitants and indigenous communities, </w:t>
      </w:r>
      <w:r w:rsidRPr="009C1A87">
        <w:rPr>
          <w:u w:val="single"/>
        </w:rPr>
        <w:t xml:space="preserve">and the potential </w:t>
      </w:r>
      <w:r w:rsidRPr="009C1A87">
        <w:rPr>
          <w:rStyle w:val="Emphasis"/>
        </w:rPr>
        <w:t>exploitation</w:t>
      </w:r>
      <w:r w:rsidRPr="009C1A87">
        <w:rPr>
          <w:u w:val="single"/>
        </w:rPr>
        <w:t xml:space="preserve"> of natural </w:t>
      </w:r>
      <w:r w:rsidRPr="00142D6D">
        <w:rPr>
          <w:u w:val="single"/>
        </w:rPr>
        <w:t>resources</w:t>
      </w:r>
      <w:r w:rsidRPr="00142D6D">
        <w:rPr>
          <w:sz w:val="16"/>
        </w:rPr>
        <w:t xml:space="preserve">. By virtue of their sovereignty, </w:t>
      </w:r>
      <w:r w:rsidRPr="00142D6D">
        <w:rPr>
          <w:u w:val="single"/>
        </w:rPr>
        <w:t xml:space="preserve">sovereign </w:t>
      </w:r>
      <w:r w:rsidRPr="00142D6D">
        <w:rPr>
          <w:rStyle w:val="Emphasis"/>
        </w:rPr>
        <w:t>rights and jurisdiction</w:t>
      </w:r>
      <w:r w:rsidRPr="00142D6D">
        <w:rPr>
          <w:u w:val="single"/>
        </w:rPr>
        <w:t xml:space="preserve"> in large areas of the Arctic Ocean the five coastal states are in a </w:t>
      </w:r>
      <w:r w:rsidRPr="00142D6D">
        <w:rPr>
          <w:rStyle w:val="Emphasis"/>
        </w:rPr>
        <w:t>unique position</w:t>
      </w:r>
      <w:r w:rsidRPr="00142D6D">
        <w:rPr>
          <w:u w:val="single"/>
        </w:rPr>
        <w:t xml:space="preserve"> to address these </w:t>
      </w:r>
      <w:r w:rsidRPr="00142D6D">
        <w:rPr>
          <w:rStyle w:val="Emphasis"/>
        </w:rPr>
        <w:t>possibilities and challenges</w:t>
      </w:r>
      <w:proofErr w:type="gramStart"/>
      <w:r w:rsidRPr="00142D6D">
        <w:rPr>
          <w:sz w:val="16"/>
        </w:rPr>
        <w:t>. . . .</w:t>
      </w:r>
      <w:proofErr w:type="gramEnd"/>
      <w:r w:rsidRPr="00142D6D">
        <w:rPr>
          <w:sz w:val="16"/>
        </w:rPr>
        <w:t xml:space="preserve"> </w:t>
      </w:r>
      <w:r w:rsidRPr="001F4DAC">
        <w:rPr>
          <w:sz w:val="2"/>
          <w:szCs w:val="10"/>
        </w:rPr>
        <w:t>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w:t>
      </w:r>
      <w:proofErr w:type="spellStart"/>
      <w:r w:rsidRPr="001F4DAC">
        <w:rPr>
          <w:sz w:val="2"/>
          <w:szCs w:val="10"/>
        </w:rPr>
        <w:t>Ilulissat</w:t>
      </w:r>
      <w:proofErr w:type="spellEnd"/>
      <w:r w:rsidRPr="001F4DAC">
        <w:rPr>
          <w:sz w:val="2"/>
          <w:szCs w:val="10"/>
        </w:rPr>
        <w:t xml:space="preserve"> Declaration 2008) </w:t>
      </w:r>
    </w:p>
    <w:p w14:paraId="21E62998" w14:textId="77777777" w:rsidR="00901877" w:rsidRPr="001F4DAC" w:rsidRDefault="00901877" w:rsidP="00901877">
      <w:pPr>
        <w:rPr>
          <w:sz w:val="2"/>
          <w:szCs w:val="10"/>
        </w:rPr>
      </w:pPr>
      <w:r w:rsidRPr="001F4DAC">
        <w:rPr>
          <w:sz w:val="2"/>
          <w:szCs w:val="10"/>
        </w:rPr>
        <w:t xml:space="preserve">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w:t>
      </w:r>
      <w:proofErr w:type="gramStart"/>
      <w:r w:rsidRPr="001F4DAC">
        <w:rPr>
          <w:sz w:val="2"/>
          <w:szCs w:val="10"/>
        </w:rPr>
        <w:t>a geopolitics</w:t>
      </w:r>
      <w:proofErr w:type="gramEnd"/>
      <w:r w:rsidRPr="001F4DAC">
        <w:rPr>
          <w:sz w:val="2"/>
          <w:szCs w:val="10"/>
        </w:rPr>
        <w:t xml:space="preserve"> of exclusion, the Arctic 5 established a regional bloc that, while attentive to the regional, was also keenly aware of national interests and their individual </w:t>
      </w:r>
      <w:proofErr w:type="spellStart"/>
      <w:r w:rsidRPr="001F4DAC">
        <w:rPr>
          <w:sz w:val="2"/>
          <w:szCs w:val="10"/>
        </w:rPr>
        <w:t>sover</w:t>
      </w:r>
      <w:proofErr w:type="spellEnd"/>
      <w:r w:rsidRPr="001F4DAC">
        <w:rPr>
          <w:sz w:val="2"/>
          <w:szCs w:val="10"/>
        </w:rPr>
        <w:t xml:space="preserve">- </w:t>
      </w:r>
      <w:proofErr w:type="spellStart"/>
      <w:r w:rsidRPr="001F4DAC">
        <w:rPr>
          <w:sz w:val="2"/>
          <w:szCs w:val="10"/>
        </w:rPr>
        <w:t>eign</w:t>
      </w:r>
      <w:proofErr w:type="spellEnd"/>
      <w:r w:rsidRPr="001F4DAC">
        <w:rPr>
          <w:sz w:val="2"/>
          <w:szCs w:val="10"/>
        </w:rPr>
        <w:t xml:space="preserve"> rights as coastal states (Dodds and Ingimundarson 2012).</w:t>
      </w:r>
    </w:p>
    <w:p w14:paraId="15D6628B" w14:textId="77777777" w:rsidR="00901877" w:rsidRPr="001F4DAC" w:rsidRDefault="00901877" w:rsidP="00901877">
      <w:pPr>
        <w:rPr>
          <w:sz w:val="2"/>
          <w:szCs w:val="10"/>
        </w:rPr>
      </w:pPr>
      <w:r w:rsidRPr="001F4DAC">
        <w:rPr>
          <w:sz w:val="2"/>
          <w:szCs w:val="10"/>
        </w:rPr>
        <w:t xml:space="preserve">State sovereignty and sovereign rights continue to be </w:t>
      </w:r>
      <w:proofErr w:type="spellStart"/>
      <w:r w:rsidRPr="001F4DAC">
        <w:rPr>
          <w:sz w:val="2"/>
          <w:szCs w:val="10"/>
        </w:rPr>
        <w:t>emphasised</w:t>
      </w:r>
      <w:proofErr w:type="spellEnd"/>
      <w:r w:rsidRPr="001F4DAC">
        <w:rPr>
          <w:sz w:val="2"/>
          <w:szCs w:val="10"/>
        </w:rPr>
        <w:t xml:space="preserve"> by all the Arc- tic states, and </w:t>
      </w:r>
      <w:proofErr w:type="gramStart"/>
      <w:r w:rsidRPr="001F4DAC">
        <w:rPr>
          <w:sz w:val="2"/>
          <w:szCs w:val="10"/>
        </w:rPr>
        <w:t>in particular by</w:t>
      </w:r>
      <w:proofErr w:type="gramEnd"/>
      <w:r w:rsidRPr="001F4DAC">
        <w:rPr>
          <w:sz w:val="2"/>
          <w:szCs w:val="10"/>
        </w:rPr>
        <w:t xml:space="preserve"> the A5. Article 76 of UNCLOS and the mechanism for the delimitation of outer limits of continental shelves encouraged substantial investment in oceanographic and geophysical mapping of the Arctic Ocean by the Arctic 5. The Arctic Ocean coastal states have all submitted materials to the UN Commission on the Limits of the Continental Shelf (CLCS), with the </w:t>
      </w:r>
      <w:proofErr w:type="spellStart"/>
      <w:r w:rsidRPr="001F4DAC">
        <w:rPr>
          <w:sz w:val="2"/>
          <w:szCs w:val="10"/>
        </w:rPr>
        <w:t>excep</w:t>
      </w:r>
      <w:proofErr w:type="spellEnd"/>
      <w:r w:rsidRPr="001F4DAC">
        <w:rPr>
          <w:sz w:val="2"/>
          <w:szCs w:val="10"/>
        </w:rPr>
        <w:t xml:space="preserve">- </w:t>
      </w:r>
      <w:proofErr w:type="spellStart"/>
      <w:r w:rsidRPr="001F4DAC">
        <w:rPr>
          <w:sz w:val="2"/>
          <w:szCs w:val="10"/>
        </w:rPr>
        <w:t>tion</w:t>
      </w:r>
      <w:proofErr w:type="spellEnd"/>
      <w:r w:rsidRPr="001F4DAC">
        <w:rPr>
          <w:sz w:val="2"/>
          <w:szCs w:val="10"/>
        </w:rPr>
        <w:t xml:space="preserve"> of the United States, which has still not ratified UNCLOS. Environmental change coupled with the febrile reactions to the planting of a Russian flag on the seabed of the central Arctic Ocean prompted the 2008 </w:t>
      </w:r>
      <w:proofErr w:type="spellStart"/>
      <w:r w:rsidRPr="001F4DAC">
        <w:rPr>
          <w:sz w:val="2"/>
          <w:szCs w:val="10"/>
        </w:rPr>
        <w:t>Ilulissat</w:t>
      </w:r>
      <w:proofErr w:type="spellEnd"/>
      <w:r w:rsidRPr="001F4DAC">
        <w:rPr>
          <w:sz w:val="2"/>
          <w:szCs w:val="10"/>
        </w:rPr>
        <w:t xml:space="preserve"> Declaration as a device intended to defuse speculation that the Arctic was thinly governed and about to be scrambled over. While the UNCLOS-related process has been “orderly,” it enables and constrains </w:t>
      </w:r>
      <w:proofErr w:type="gramStart"/>
      <w:r w:rsidRPr="001F4DAC">
        <w:rPr>
          <w:sz w:val="2"/>
          <w:szCs w:val="10"/>
        </w:rPr>
        <w:t>particular forms</w:t>
      </w:r>
      <w:proofErr w:type="gramEnd"/>
      <w:r w:rsidRPr="001F4DAC">
        <w:rPr>
          <w:sz w:val="2"/>
          <w:szCs w:val="10"/>
        </w:rPr>
        <w:t xml:space="preserve">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5C8F3C6C" w14:textId="77777777" w:rsidR="00901877" w:rsidRPr="001F4DAC" w:rsidRDefault="00901877" w:rsidP="00901877">
      <w:pPr>
        <w:rPr>
          <w:sz w:val="2"/>
          <w:szCs w:val="10"/>
        </w:rPr>
      </w:pPr>
      <w:r w:rsidRPr="001F4DAC">
        <w:rPr>
          <w:sz w:val="2"/>
          <w:szCs w:val="10"/>
        </w:rPr>
        <w:t xml:space="preserve">Notwithstanding the common purpose of the A5 </w:t>
      </w:r>
      <w:proofErr w:type="gramStart"/>
      <w:r w:rsidRPr="001F4DAC">
        <w:rPr>
          <w:sz w:val="2"/>
          <w:szCs w:val="10"/>
        </w:rPr>
        <w:t>with regard to</w:t>
      </w:r>
      <w:proofErr w:type="gramEnd"/>
      <w:r w:rsidRPr="001F4DAC">
        <w:rPr>
          <w:sz w:val="2"/>
          <w:szCs w:val="10"/>
        </w:rPr>
        <w:t xml:space="preserve"> Arctic Ocean governance, the A8 were able to conjure up regional alignment by focusing on the prospect of future observers to the Arctic Council. The 1996 Ottawa Declaration </w:t>
      </w:r>
      <w:proofErr w:type="gramStart"/>
      <w:r w:rsidRPr="001F4DAC">
        <w:rPr>
          <w:sz w:val="2"/>
          <w:szCs w:val="10"/>
        </w:rPr>
        <w:t>made reference</w:t>
      </w:r>
      <w:proofErr w:type="gramEnd"/>
      <w:r w:rsidRPr="001F4DAC">
        <w:rPr>
          <w:sz w:val="2"/>
          <w:szCs w:val="10"/>
        </w:rPr>
        <w:t xml:space="preserve"> to:</w:t>
      </w:r>
    </w:p>
    <w:p w14:paraId="7E0DD179" w14:textId="77777777" w:rsidR="00901877" w:rsidRPr="001F4DAC" w:rsidRDefault="00901877" w:rsidP="00901877">
      <w:pPr>
        <w:rPr>
          <w:sz w:val="2"/>
          <w:szCs w:val="10"/>
        </w:rPr>
      </w:pPr>
      <w:r w:rsidRPr="001F4DAC">
        <w:rPr>
          <w:sz w:val="2"/>
          <w:szCs w:val="10"/>
        </w:rPr>
        <w:t xml:space="preserve">Observer status in the Arctic Council is open </w:t>
      </w:r>
      <w:proofErr w:type="gramStart"/>
      <w:r w:rsidRPr="001F4DAC">
        <w:rPr>
          <w:sz w:val="2"/>
          <w:szCs w:val="10"/>
        </w:rPr>
        <w:t>to:</w:t>
      </w:r>
      <w:proofErr w:type="gramEnd"/>
      <w:r w:rsidRPr="001F4DAC">
        <w:rPr>
          <w:sz w:val="2"/>
          <w:szCs w:val="10"/>
        </w:rPr>
        <w:t xml:space="preserve"> </w:t>
      </w:r>
      <w:proofErr w:type="gramStart"/>
      <w:r w:rsidRPr="001F4DAC">
        <w:rPr>
          <w:sz w:val="2"/>
          <w:szCs w:val="10"/>
        </w:rPr>
        <w:t>a non</w:t>
      </w:r>
      <w:proofErr w:type="gramEnd"/>
      <w:r w:rsidRPr="001F4DAC">
        <w:rPr>
          <w:sz w:val="2"/>
          <w:szCs w:val="10"/>
        </w:rPr>
        <w:t xml:space="preserve">-Arctic </w:t>
      </w:r>
      <w:proofErr w:type="gramStart"/>
      <w:r w:rsidRPr="001F4DAC">
        <w:rPr>
          <w:sz w:val="2"/>
          <w:szCs w:val="10"/>
        </w:rPr>
        <w:t>states;</w:t>
      </w:r>
      <w:proofErr w:type="gramEnd"/>
      <w:r w:rsidRPr="001F4DAC">
        <w:rPr>
          <w:sz w:val="2"/>
          <w:szCs w:val="10"/>
        </w:rPr>
        <w:t xml:space="preserve"> b intergovernmental and inter-parliamentary </w:t>
      </w:r>
      <w:proofErr w:type="spellStart"/>
      <w:r w:rsidRPr="001F4DAC">
        <w:rPr>
          <w:sz w:val="2"/>
          <w:szCs w:val="10"/>
        </w:rPr>
        <w:t>organisations</w:t>
      </w:r>
      <w:proofErr w:type="spellEnd"/>
      <w:r w:rsidRPr="001F4DAC">
        <w:rPr>
          <w:sz w:val="2"/>
          <w:szCs w:val="10"/>
        </w:rPr>
        <w:t xml:space="preserve">, global and regional; and c non-governmental </w:t>
      </w:r>
      <w:proofErr w:type="spellStart"/>
      <w:r w:rsidRPr="001F4DAC">
        <w:rPr>
          <w:sz w:val="2"/>
          <w:szCs w:val="10"/>
        </w:rPr>
        <w:t>organisations</w:t>
      </w:r>
      <w:proofErr w:type="spellEnd"/>
      <w:r w:rsidRPr="001F4DAC">
        <w:rPr>
          <w:sz w:val="2"/>
          <w:szCs w:val="10"/>
        </w:rPr>
        <w:t>.</w:t>
      </w:r>
    </w:p>
    <w:p w14:paraId="732A11C7" w14:textId="77777777" w:rsidR="00901877" w:rsidRPr="001F4DAC" w:rsidRDefault="00901877" w:rsidP="00901877">
      <w:pPr>
        <w:rPr>
          <w:sz w:val="2"/>
          <w:szCs w:val="10"/>
        </w:rPr>
      </w:pPr>
      <w:r w:rsidRPr="001F4DAC">
        <w:rPr>
          <w:sz w:val="2"/>
          <w:szCs w:val="10"/>
        </w:rPr>
        <w:t xml:space="preserve">The most challenging moment for the Arctic Council came at the Ministerial Meeting in 2013 when the Arctic </w:t>
      </w:r>
      <w:proofErr w:type="gramStart"/>
      <w:r w:rsidRPr="001F4DAC">
        <w:rPr>
          <w:sz w:val="2"/>
          <w:szCs w:val="10"/>
        </w:rPr>
        <w:t>states</w:t>
      </w:r>
      <w:proofErr w:type="gramEnd"/>
      <w:r w:rsidRPr="001F4DAC">
        <w:rPr>
          <w:sz w:val="2"/>
          <w:szCs w:val="10"/>
        </w:rPr>
        <w:t xml:space="preserve">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2FF90531" w14:textId="77777777" w:rsidR="00901877" w:rsidRPr="001F4DAC" w:rsidRDefault="00901877" w:rsidP="00901877">
      <w:pPr>
        <w:rPr>
          <w:sz w:val="2"/>
          <w:szCs w:val="10"/>
        </w:rPr>
      </w:pPr>
      <w:r w:rsidRPr="001F4DAC">
        <w:rPr>
          <w:sz w:val="2"/>
          <w:szCs w:val="10"/>
        </w:rPr>
        <w:t xml:space="preserve">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w:t>
      </w:r>
      <w:proofErr w:type="spellStart"/>
      <w:r w:rsidRPr="001F4DAC">
        <w:rPr>
          <w:sz w:val="2"/>
          <w:szCs w:val="10"/>
        </w:rPr>
        <w:t>treeline</w:t>
      </w:r>
      <w:proofErr w:type="spellEnd"/>
      <w:r w:rsidRPr="001F4DAC">
        <w:rPr>
          <w:sz w:val="2"/>
          <w:szCs w:val="10"/>
        </w:rPr>
        <w:t xml:space="preserve">, we have something materially and volumetrically quite different. Legal regimes such as UNCLOS are </w:t>
      </w:r>
      <w:proofErr w:type="spellStart"/>
      <w:r w:rsidRPr="001F4DAC">
        <w:rPr>
          <w:sz w:val="2"/>
          <w:szCs w:val="10"/>
        </w:rPr>
        <w:t>produc</w:t>
      </w:r>
      <w:proofErr w:type="spellEnd"/>
      <w:r w:rsidRPr="001F4DAC">
        <w:rPr>
          <w:sz w:val="2"/>
          <w:szCs w:val="10"/>
        </w:rPr>
        <w:t xml:space="preserve">- </w:t>
      </w:r>
      <w:proofErr w:type="spellStart"/>
      <w:r w:rsidRPr="001F4DAC">
        <w:rPr>
          <w:sz w:val="2"/>
          <w:szCs w:val="10"/>
        </w:rPr>
        <w:t>tive</w:t>
      </w:r>
      <w:proofErr w:type="spellEnd"/>
      <w:r w:rsidRPr="001F4DAC">
        <w:rPr>
          <w:sz w:val="2"/>
          <w:szCs w:val="10"/>
        </w:rPr>
        <w:t xml:space="preserve"> of potent material-discursive expressions of the Arctic.</w:t>
      </w:r>
    </w:p>
    <w:p w14:paraId="7F48F30D" w14:textId="77777777" w:rsidR="00901877" w:rsidRPr="009C1A87" w:rsidRDefault="00901877" w:rsidP="00901877">
      <w:pPr>
        <w:rPr>
          <w:u w:val="single"/>
        </w:rPr>
      </w:pPr>
      <w:r w:rsidRPr="009C1A87">
        <w:rPr>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w:t>
      </w:r>
      <w:proofErr w:type="spellStart"/>
      <w:r w:rsidRPr="009C1A87">
        <w:rPr>
          <w:sz w:val="16"/>
        </w:rPr>
        <w:t>cesses</w:t>
      </w:r>
      <w:proofErr w:type="spellEnd"/>
      <w:r w:rsidRPr="009C1A87">
        <w:rPr>
          <w:sz w:val="16"/>
        </w:rPr>
        <w:t xml:space="preserve"> and performances. </w:t>
      </w:r>
      <w:proofErr w:type="gramStart"/>
      <w:r w:rsidRPr="009C1A87">
        <w:rPr>
          <w:sz w:val="16"/>
        </w:rPr>
        <w:t>In particular, a</w:t>
      </w:r>
      <w:proofErr w:type="gramEnd"/>
      <w:r w:rsidRPr="009C1A87">
        <w:rPr>
          <w:sz w:val="16"/>
        </w:rPr>
        <w:t xml:space="preserve"> medley of issues such as climate change, shipping and living and non-living resources have enabled different Arctic(s) to become the basis for intersecting regional projects. </w:t>
      </w:r>
      <w:r w:rsidRPr="009C1A87">
        <w:rPr>
          <w:u w:val="single"/>
        </w:rPr>
        <w:t xml:space="preserve">What makes </w:t>
      </w:r>
      <w:r w:rsidRPr="009C1A87">
        <w:rPr>
          <w:rStyle w:val="Emphasis"/>
          <w:highlight w:val="cyan"/>
        </w:rPr>
        <w:t>Arctic regionalism</w:t>
      </w:r>
      <w:r w:rsidRPr="009C1A87">
        <w:rPr>
          <w:u w:val="single"/>
        </w:rPr>
        <w:t xml:space="preserve"> interesting</w:t>
      </w:r>
      <w:r w:rsidRPr="009C1A87">
        <w:rPr>
          <w:sz w:val="16"/>
        </w:rPr>
        <w:t xml:space="preserve"> in recent years </w:t>
      </w:r>
      <w:r w:rsidRPr="009C1A87">
        <w:rPr>
          <w:u w:val="single"/>
        </w:rPr>
        <w:t xml:space="preserve">is how the </w:t>
      </w:r>
      <w:r w:rsidRPr="009C1A87">
        <w:rPr>
          <w:rStyle w:val="Emphasis"/>
        </w:rPr>
        <w:t>materiality</w:t>
      </w:r>
      <w:r w:rsidRPr="009C1A87">
        <w:rPr>
          <w:u w:val="single"/>
        </w:rPr>
        <w:t xml:space="preserve"> of the region itself is </w:t>
      </w:r>
      <w:r w:rsidRPr="009C1A87">
        <w:rPr>
          <w:rStyle w:val="Emphasis"/>
        </w:rPr>
        <w:t>fundamental</w:t>
      </w:r>
      <w:r w:rsidRPr="009C1A87">
        <w:rPr>
          <w:u w:val="single"/>
        </w:rPr>
        <w:t xml:space="preserve"> – </w:t>
      </w:r>
      <w:r w:rsidRPr="009C1A87">
        <w:rPr>
          <w:highlight w:val="cyan"/>
          <w:u w:val="single"/>
        </w:rPr>
        <w:t xml:space="preserve">as a </w:t>
      </w:r>
      <w:r w:rsidRPr="009C1A87">
        <w:rPr>
          <w:rStyle w:val="Emphasis"/>
          <w:highlight w:val="cyan"/>
        </w:rPr>
        <w:t>transit</w:t>
      </w:r>
      <w:r w:rsidRPr="009C1A87">
        <w:rPr>
          <w:u w:val="single"/>
        </w:rPr>
        <w:t xml:space="preserve"> zone, as a </w:t>
      </w:r>
      <w:r w:rsidRPr="009C1A87">
        <w:rPr>
          <w:rStyle w:val="Emphasis"/>
          <w:highlight w:val="cyan"/>
        </w:rPr>
        <w:t>resource</w:t>
      </w:r>
      <w:r w:rsidRPr="009C1A87">
        <w:rPr>
          <w:u w:val="single"/>
        </w:rPr>
        <w:t xml:space="preserve"> frontier, as a </w:t>
      </w:r>
      <w:r w:rsidRPr="009C1A87">
        <w:rPr>
          <w:rStyle w:val="Emphasis"/>
          <w:highlight w:val="cyan"/>
        </w:rPr>
        <w:t>military</w:t>
      </w:r>
      <w:r w:rsidRPr="009C1A87">
        <w:rPr>
          <w:highlight w:val="cyan"/>
          <w:u w:val="single"/>
        </w:rPr>
        <w:t xml:space="preserve"> zone</w:t>
      </w:r>
      <w:r w:rsidRPr="009C1A87">
        <w:rPr>
          <w:u w:val="single"/>
        </w:rPr>
        <w:t xml:space="preserve"> – and the </w:t>
      </w:r>
      <w:r w:rsidRPr="009C1A87">
        <w:rPr>
          <w:rStyle w:val="Emphasis"/>
        </w:rPr>
        <w:t>pressures</w:t>
      </w:r>
      <w:r w:rsidRPr="009C1A87">
        <w:rPr>
          <w:u w:val="single"/>
        </w:rPr>
        <w:t xml:space="preserve"> that diminishing sea </w:t>
      </w:r>
      <w:r w:rsidRPr="009C1A87">
        <w:rPr>
          <w:rStyle w:val="Emphasis"/>
        </w:rPr>
        <w:t>ice</w:t>
      </w:r>
      <w:r w:rsidRPr="009C1A87">
        <w:rPr>
          <w:u w:val="single"/>
        </w:rPr>
        <w:t xml:space="preserve">, ocean </w:t>
      </w:r>
      <w:r w:rsidRPr="009C1A87">
        <w:rPr>
          <w:rStyle w:val="Emphasis"/>
        </w:rPr>
        <w:t>acidification</w:t>
      </w:r>
      <w:r w:rsidRPr="009C1A87">
        <w:rPr>
          <w:u w:val="single"/>
        </w:rPr>
        <w:t xml:space="preserve"> and/or environmental </w:t>
      </w:r>
      <w:r w:rsidRPr="009C1A87">
        <w:rPr>
          <w:rStyle w:val="Emphasis"/>
        </w:rPr>
        <w:t>perturbation</w:t>
      </w:r>
      <w:r w:rsidRPr="009C1A87">
        <w:rPr>
          <w:u w:val="single"/>
        </w:rPr>
        <w:t xml:space="preserve"> place on the regulation of the Arctic.</w:t>
      </w:r>
    </w:p>
    <w:p w14:paraId="2CA13A27" w14:textId="77777777" w:rsidR="00901877" w:rsidRPr="007565FE" w:rsidRDefault="00901877" w:rsidP="00901877">
      <w:pPr>
        <w:rPr>
          <w:u w:val="single"/>
        </w:rPr>
      </w:pPr>
      <w:r w:rsidRPr="009C1A87">
        <w:rPr>
          <w:u w:val="single"/>
        </w:rPr>
        <w:t xml:space="preserve">The use, </w:t>
      </w:r>
      <w:r w:rsidRPr="009C1A87">
        <w:rPr>
          <w:rStyle w:val="Emphasis"/>
        </w:rPr>
        <w:t>representation and regulation</w:t>
      </w:r>
      <w:r w:rsidRPr="009C1A87">
        <w:rPr>
          <w:u w:val="single"/>
        </w:rPr>
        <w:t xml:space="preserve"> of the Arctic are integral to </w:t>
      </w:r>
      <w:r w:rsidRPr="009C1A87">
        <w:rPr>
          <w:rStyle w:val="Emphasis"/>
        </w:rPr>
        <w:t>region- building</w:t>
      </w:r>
      <w:r w:rsidRPr="009C1A87">
        <w:rPr>
          <w:u w:val="single"/>
        </w:rPr>
        <w:t xml:space="preserve">, but the Arctic Council does not enjoy </w:t>
      </w:r>
      <w:r w:rsidRPr="009C1A87">
        <w:rPr>
          <w:rStyle w:val="Emphasis"/>
        </w:rPr>
        <w:t xml:space="preserve">exclusive </w:t>
      </w:r>
      <w:r w:rsidRPr="007565FE">
        <w:rPr>
          <w:rStyle w:val="Emphasis"/>
        </w:rPr>
        <w:t>sovereignty</w:t>
      </w:r>
      <w:r w:rsidRPr="007565FE">
        <w:rPr>
          <w:u w:val="single"/>
        </w:rPr>
        <w:t xml:space="preserve"> over that project</w:t>
      </w:r>
      <w:r w:rsidRPr="007565FE">
        <w:rPr>
          <w:sz w:val="16"/>
        </w:rPr>
        <w:t xml:space="preserve">. </w:t>
      </w:r>
      <w:r w:rsidRPr="007565FE">
        <w:rPr>
          <w:u w:val="single"/>
        </w:rPr>
        <w:t xml:space="preserve">There are </w:t>
      </w:r>
      <w:r w:rsidRPr="007565FE">
        <w:rPr>
          <w:rStyle w:val="Emphasis"/>
        </w:rPr>
        <w:t>other forums</w:t>
      </w:r>
      <w:r w:rsidRPr="007565FE">
        <w:rPr>
          <w:u w:val="single"/>
        </w:rPr>
        <w:t xml:space="preserve"> that arguably </w:t>
      </w:r>
      <w:r w:rsidRPr="007565FE">
        <w:rPr>
          <w:rStyle w:val="Emphasis"/>
        </w:rPr>
        <w:t>participate</w:t>
      </w:r>
      <w:r w:rsidRPr="007565FE">
        <w:rPr>
          <w:u w:val="single"/>
        </w:rPr>
        <w:t xml:space="preserve"> in </w:t>
      </w:r>
      <w:r w:rsidRPr="007565FE">
        <w:rPr>
          <w:rStyle w:val="Emphasis"/>
        </w:rPr>
        <w:t>Arctic regionalism</w:t>
      </w:r>
      <w:r w:rsidRPr="007565FE">
        <w:rPr>
          <w:u w:val="single"/>
        </w:rPr>
        <w:t>.</w:t>
      </w:r>
      <w:r w:rsidRPr="007565FE">
        <w:rPr>
          <w:sz w:val="16"/>
        </w:rPr>
        <w:t xml:space="preserve"> Notably, in October 2013, Iceland hosted an Arctic Assembly, which brought together an array of business, political and non-governmental bodies and stake- holders together with Arctic and non-Arctic states. While this body and others such as the annual Arctic Frontiers conference do not pose a challenge to the authority and legitimacy of the Arctic Council, it serves as a reminder that the use, </w:t>
      </w:r>
      <w:r w:rsidRPr="007565FE">
        <w:rPr>
          <w:u w:val="single"/>
        </w:rPr>
        <w:t xml:space="preserve">representation and regulation of the Arctic is not </w:t>
      </w:r>
      <w:r w:rsidRPr="007565FE">
        <w:rPr>
          <w:rStyle w:val="Emphasis"/>
        </w:rPr>
        <w:t>straightforward</w:t>
      </w:r>
      <w:r w:rsidRPr="007565FE">
        <w:rPr>
          <w:sz w:val="16"/>
        </w:rPr>
        <w:t xml:space="preserve">. And this became even more </w:t>
      </w:r>
      <w:r w:rsidRPr="007565FE">
        <w:rPr>
          <w:u w:val="single"/>
        </w:rPr>
        <w:t xml:space="preserve">apparent in the </w:t>
      </w:r>
      <w:r w:rsidRPr="007565FE">
        <w:rPr>
          <w:rStyle w:val="Emphasis"/>
        </w:rPr>
        <w:t>aftermath</w:t>
      </w:r>
      <w:r w:rsidRPr="007565FE">
        <w:rPr>
          <w:u w:val="single"/>
        </w:rPr>
        <w:t xml:space="preserve"> of</w:t>
      </w:r>
      <w:r w:rsidRPr="007565FE">
        <w:rPr>
          <w:sz w:val="16"/>
        </w:rPr>
        <w:t xml:space="preserve"> the Russian annexation of Crimea and the onset of crisis in Eastern </w:t>
      </w:r>
      <w:r w:rsidRPr="007565FE">
        <w:rPr>
          <w:rStyle w:val="Emphasis"/>
        </w:rPr>
        <w:t>Ukraine</w:t>
      </w:r>
      <w:r w:rsidRPr="007565FE">
        <w:rPr>
          <w:sz w:val="16"/>
        </w:rPr>
        <w:t xml:space="preserve"> from 2014, and the confrontation in relation to Syria. Within months, </w:t>
      </w:r>
      <w:r w:rsidRPr="007565FE">
        <w:rPr>
          <w:u w:val="single"/>
        </w:rPr>
        <w:t>commentators</w:t>
      </w:r>
      <w:r w:rsidRPr="007565FE">
        <w:rPr>
          <w:sz w:val="16"/>
        </w:rPr>
        <w:t xml:space="preserve"> were </w:t>
      </w:r>
      <w:r w:rsidRPr="007565FE">
        <w:rPr>
          <w:u w:val="single"/>
        </w:rPr>
        <w:t xml:space="preserve">expressing concerns that the </w:t>
      </w:r>
      <w:r w:rsidRPr="007565FE">
        <w:rPr>
          <w:rStyle w:val="Emphasis"/>
        </w:rPr>
        <w:t>regional cooperation</w:t>
      </w:r>
      <w:r w:rsidRPr="007565FE">
        <w:rPr>
          <w:u w:val="single"/>
        </w:rPr>
        <w:t xml:space="preserve"> engendered by the Arctic Council might be </w:t>
      </w:r>
      <w:proofErr w:type="spellStart"/>
      <w:r w:rsidRPr="007565FE">
        <w:rPr>
          <w:rStyle w:val="Emphasis"/>
        </w:rPr>
        <w:t>jeopardised</w:t>
      </w:r>
      <w:proofErr w:type="spellEnd"/>
      <w:r w:rsidRPr="007565FE">
        <w:rPr>
          <w:u w:val="single"/>
        </w:rPr>
        <w:t xml:space="preserve"> by </w:t>
      </w:r>
      <w:r w:rsidRPr="007565FE">
        <w:rPr>
          <w:rStyle w:val="Emphasis"/>
        </w:rPr>
        <w:t>worsening relations</w:t>
      </w:r>
      <w:r w:rsidRPr="007565FE">
        <w:rPr>
          <w:u w:val="single"/>
        </w:rPr>
        <w:t xml:space="preserve"> between the EU, the West and Russia.</w:t>
      </w:r>
    </w:p>
    <w:p w14:paraId="4040AA88" w14:textId="77777777" w:rsidR="00901877" w:rsidRPr="00E877C8" w:rsidRDefault="00901877" w:rsidP="00901877">
      <w:pPr>
        <w:rPr>
          <w:sz w:val="16"/>
        </w:rPr>
      </w:pPr>
      <w:r w:rsidRPr="007565FE">
        <w:rPr>
          <w:sz w:val="16"/>
        </w:rPr>
        <w:t xml:space="preserve">Two things have followed from the onset of a crisis in the West’s relationship with Russia. First, the activities of the Arctic Council have endured, but specific issues, like the application of the EU for observer status, have been abandoned for the moment </w:t>
      </w:r>
      <w:proofErr w:type="gramStart"/>
      <w:r w:rsidRPr="007565FE">
        <w:rPr>
          <w:sz w:val="16"/>
        </w:rPr>
        <w:t>as a consequence of</w:t>
      </w:r>
      <w:proofErr w:type="gramEnd"/>
      <w:r w:rsidRPr="007565FE">
        <w:rPr>
          <w:sz w:val="16"/>
        </w:rPr>
        <w:t xml:space="preserve"> EU sanctions against Russia. In retrospect, there was a period between 2008–2014 when the Arctic states were able to con- solidate their collective regional interests, address growing extra-regional inter- est in the Arctic and cement their dominant role in Arctic governance. While the Arctic Council does not consider military and security matters, </w:t>
      </w:r>
      <w:r w:rsidRPr="007565FE">
        <w:rPr>
          <w:u w:val="single"/>
        </w:rPr>
        <w:t xml:space="preserve">the Arctic states found ways of collaborating on matters of mutual interest such as </w:t>
      </w:r>
      <w:r w:rsidRPr="007565FE">
        <w:rPr>
          <w:rStyle w:val="Emphasis"/>
        </w:rPr>
        <w:t>search and res- cue</w:t>
      </w:r>
      <w:r w:rsidRPr="007565FE">
        <w:rPr>
          <w:u w:val="single"/>
        </w:rPr>
        <w:t xml:space="preserve">, </w:t>
      </w:r>
      <w:r w:rsidRPr="007565FE">
        <w:rPr>
          <w:rStyle w:val="Emphasis"/>
        </w:rPr>
        <w:t>oil spill</w:t>
      </w:r>
      <w:r w:rsidRPr="007565FE">
        <w:rPr>
          <w:u w:val="single"/>
        </w:rPr>
        <w:t xml:space="preserve"> response, </w:t>
      </w:r>
      <w:r w:rsidRPr="007565FE">
        <w:rPr>
          <w:rStyle w:val="Emphasis"/>
        </w:rPr>
        <w:t>coastguard</w:t>
      </w:r>
      <w:r w:rsidRPr="007565FE">
        <w:rPr>
          <w:u w:val="single"/>
        </w:rPr>
        <w:t xml:space="preserve"> and </w:t>
      </w:r>
      <w:r w:rsidRPr="007565FE">
        <w:rPr>
          <w:rStyle w:val="Emphasis"/>
        </w:rPr>
        <w:t>constabulary matters</w:t>
      </w:r>
      <w:r w:rsidRPr="007565FE">
        <w:rPr>
          <w:u w:val="single"/>
        </w:rPr>
        <w:t xml:space="preserve">, and </w:t>
      </w:r>
      <w:r w:rsidRPr="007565FE">
        <w:rPr>
          <w:rStyle w:val="Emphasis"/>
        </w:rPr>
        <w:t>avoided tension</w:t>
      </w:r>
      <w:r w:rsidRPr="007565FE">
        <w:rPr>
          <w:u w:val="single"/>
        </w:rPr>
        <w:t xml:space="preserve"> between the </w:t>
      </w:r>
      <w:r w:rsidRPr="007565FE">
        <w:rPr>
          <w:rStyle w:val="Emphasis"/>
        </w:rPr>
        <w:t>NATO</w:t>
      </w:r>
      <w:r w:rsidRPr="007565FE">
        <w:rPr>
          <w:u w:val="single"/>
        </w:rPr>
        <w:t xml:space="preserve"> member states and </w:t>
      </w:r>
      <w:r w:rsidRPr="007565FE">
        <w:rPr>
          <w:rStyle w:val="Emphasis"/>
        </w:rPr>
        <w:t>Russia</w:t>
      </w:r>
      <w:r w:rsidRPr="007565FE">
        <w:rPr>
          <w:u w:val="single"/>
        </w:rPr>
        <w:t>.</w:t>
      </w:r>
      <w:r w:rsidRPr="007565FE">
        <w:rPr>
          <w:sz w:val="16"/>
        </w:rPr>
        <w:t xml:space="preserve"> Legally binding agreements have been secured in the following areas: Agreement on Cooperation on Aeronautical and Maritime</w:t>
      </w:r>
      <w:r w:rsidRPr="009C1A87">
        <w:rPr>
          <w:sz w:val="16"/>
        </w:rPr>
        <w:t xml:space="preserve"> Search and Rescue in the Arctic (2011), Agreement on Cooperation on Marine Oil Pollution, Preparedness and Response in the Arctic (2013) and the Agreement on Enhancing Arctic Scientific Cooperation (2017). The Arctic states arguably also agreed that the admittance of additional state observers, such as China and Korea, was a useful way of consolidating their sovereign authority (Steinberg and Dodds 2015). Second, </w:t>
      </w:r>
      <w:proofErr w:type="gramStart"/>
      <w:r w:rsidRPr="009C1A87">
        <w:rPr>
          <w:sz w:val="16"/>
        </w:rPr>
        <w:t>as a consequence of</w:t>
      </w:r>
      <w:proofErr w:type="gramEnd"/>
      <w:r w:rsidRPr="009C1A87">
        <w:rPr>
          <w:sz w:val="16"/>
        </w:rPr>
        <w:t xml:space="preserve"> sanctions, Russia has looked to other partners, such as China and Vietnam, to support its oil and gas sector and encouraged changes in stakeholder involvement as western companies, such as </w:t>
      </w:r>
      <w:proofErr w:type="gramStart"/>
      <w:r w:rsidRPr="009C1A87">
        <w:rPr>
          <w:sz w:val="16"/>
        </w:rPr>
        <w:t>Exxon-Mobil</w:t>
      </w:r>
      <w:proofErr w:type="gramEnd"/>
      <w:r w:rsidRPr="009C1A87">
        <w:rPr>
          <w:sz w:val="16"/>
        </w:rPr>
        <w:t xml:space="preserve"> and BP, have pulled out of Russian partnership deals.</w:t>
      </w:r>
    </w:p>
    <w:p w14:paraId="0BDAFE5F" w14:textId="77777777" w:rsidR="00901877" w:rsidRPr="00892526" w:rsidRDefault="00901877" w:rsidP="00901877">
      <w:pPr>
        <w:pStyle w:val="Heading4"/>
        <w:rPr>
          <w:bCs/>
        </w:rPr>
      </w:pPr>
      <w:r w:rsidRPr="00892526">
        <w:rPr>
          <w:bCs/>
        </w:rPr>
        <w:t xml:space="preserve">The counterplan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6B5D499E" w14:textId="77777777" w:rsidR="00901877" w:rsidRPr="00023FDD" w:rsidRDefault="00901877" w:rsidP="00901877">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74DE1AB2" w14:textId="77777777" w:rsidR="00901877" w:rsidRPr="00E538B5" w:rsidRDefault="00901877" w:rsidP="00901877">
      <w:pPr>
        <w:rPr>
          <w:sz w:val="16"/>
        </w:rPr>
      </w:pPr>
      <w:r w:rsidRPr="00E538B5">
        <w:rPr>
          <w:sz w:val="16"/>
        </w:rPr>
        <w:t>A growing need for coordination</w:t>
      </w:r>
    </w:p>
    <w:p w14:paraId="07B318E0" w14:textId="77777777" w:rsidR="00901877" w:rsidRPr="00E538B5" w:rsidRDefault="00901877" w:rsidP="00901877">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7CCE06BD" w14:textId="77777777" w:rsidR="00901877" w:rsidRPr="00E538B5" w:rsidRDefault="00901877" w:rsidP="00901877">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06E577CD" w14:textId="77777777" w:rsidR="00901877" w:rsidRPr="00E538B5" w:rsidRDefault="00901877" w:rsidP="00901877">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2C319FC2" w14:textId="77777777" w:rsidR="00901877" w:rsidRPr="00E538B5" w:rsidRDefault="00901877" w:rsidP="00901877">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xml:space="preserve">.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w:t>
      </w:r>
      <w:proofErr w:type="gramStart"/>
      <w:r w:rsidRPr="00E538B5">
        <w:rPr>
          <w:sz w:val="16"/>
        </w:rPr>
        <w:t>fit</w:t>
      </w:r>
      <w:proofErr w:type="gramEnd"/>
      <w:r w:rsidRPr="00E538B5">
        <w:rPr>
          <w:sz w:val="16"/>
        </w:rPr>
        <w:t xml:space="preserve"> to our conceptions of coercive and treaty federalism.</w:t>
      </w:r>
    </w:p>
    <w:p w14:paraId="06CA965E" w14:textId="77777777" w:rsidR="00901877" w:rsidRPr="00E538B5" w:rsidRDefault="00901877" w:rsidP="00901877">
      <w:pPr>
        <w:rPr>
          <w:sz w:val="16"/>
        </w:rPr>
      </w:pPr>
      <w:r>
        <w:rPr>
          <w:sz w:val="16"/>
        </w:rPr>
        <w:t>&lt;&lt;PARAGRAPH BREAKS END&gt;&gt;</w:t>
      </w:r>
    </w:p>
    <w:p w14:paraId="24F7532A" w14:textId="77777777" w:rsidR="00901877" w:rsidRPr="004433DF" w:rsidRDefault="00901877" w:rsidP="00901877">
      <w:pPr>
        <w:rPr>
          <w:sz w:val="4"/>
          <w:szCs w:val="4"/>
        </w:rPr>
      </w:pPr>
      <w:r w:rsidRPr="004433DF">
        <w:rPr>
          <w:sz w:val="4"/>
          <w:szCs w:val="4"/>
        </w:rPr>
        <w:t xml:space="preserve">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w:t>
      </w:r>
      <w:proofErr w:type="spellStart"/>
      <w:r w:rsidRPr="004433DF">
        <w:rPr>
          <w:sz w:val="4"/>
          <w:szCs w:val="4"/>
        </w:rPr>
        <w:t>AngloAmerican</w:t>
      </w:r>
      <w:proofErr w:type="spellEnd"/>
      <w:r w:rsidRPr="004433DF">
        <w:rPr>
          <w:sz w:val="4"/>
          <w:szCs w:val="4"/>
        </w:rPr>
        <w:t xml:space="preserve">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w:t>
      </w:r>
      <w:proofErr w:type="gramStart"/>
      <w:r w:rsidRPr="004433DF">
        <w:rPr>
          <w:sz w:val="4"/>
          <w:szCs w:val="4"/>
        </w:rPr>
        <w:t>for the amount of</w:t>
      </w:r>
      <w:proofErr w:type="gramEnd"/>
      <w:r w:rsidRPr="004433DF">
        <w:rPr>
          <w:sz w:val="4"/>
          <w:szCs w:val="4"/>
        </w:rPr>
        <w:t xml:space="preserve">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w:t>
      </w:r>
      <w:proofErr w:type="gramStart"/>
      <w:r w:rsidRPr="004433DF">
        <w:rPr>
          <w:sz w:val="4"/>
          <w:szCs w:val="4"/>
        </w:rPr>
        <w:t>siting</w:t>
      </w:r>
      <w:proofErr w:type="gramEnd"/>
      <w:r w:rsidRPr="004433DF">
        <w:rPr>
          <w:sz w:val="4"/>
          <w:szCs w:val="4"/>
        </w:rPr>
        <w:t xml:space="preserve">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w:t>
      </w:r>
      <w:proofErr w:type="gramStart"/>
      <w:r w:rsidRPr="004433DF">
        <w:rPr>
          <w:sz w:val="4"/>
          <w:szCs w:val="4"/>
        </w:rPr>
        <w:t>particular developments</w:t>
      </w:r>
      <w:proofErr w:type="gramEnd"/>
      <w:r w:rsidRPr="004433DF">
        <w:rPr>
          <w:sz w:val="4"/>
          <w:szCs w:val="4"/>
        </w:rPr>
        <w:t xml:space="preserve">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w:t>
      </w:r>
      <w:proofErr w:type="gramStart"/>
      <w:r w:rsidRPr="004433DF">
        <w:rPr>
          <w:sz w:val="4"/>
          <w:szCs w:val="4"/>
        </w:rPr>
        <w:t>evaluator</w:t>
      </w:r>
      <w:proofErr w:type="gramEnd"/>
      <w:r w:rsidRPr="004433DF">
        <w:rPr>
          <w:sz w:val="4"/>
          <w:szCs w:val="4"/>
        </w:rPr>
        <w:t xml:space="preserve">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w:t>
      </w:r>
      <w:proofErr w:type="gramStart"/>
      <w:r w:rsidRPr="004433DF">
        <w:rPr>
          <w:sz w:val="4"/>
          <w:szCs w:val="4"/>
        </w:rPr>
        <w:t>has to</w:t>
      </w:r>
      <w:proofErr w:type="gramEnd"/>
      <w:r w:rsidRPr="004433DF">
        <w:rPr>
          <w:sz w:val="4"/>
          <w:szCs w:val="4"/>
        </w:rPr>
        <w:t xml:space="preserve"> proceed with development. The larger battles have been waged over development in federal waters, partially </w:t>
      </w:r>
      <w:proofErr w:type="gramStart"/>
      <w:r w:rsidRPr="004433DF">
        <w:rPr>
          <w:sz w:val="4"/>
          <w:szCs w:val="4"/>
        </w:rPr>
        <w:t>due to the fact that</w:t>
      </w:r>
      <w:proofErr w:type="gramEnd"/>
      <w:r w:rsidRPr="004433DF">
        <w:rPr>
          <w:sz w:val="4"/>
          <w:szCs w:val="4"/>
        </w:rPr>
        <w:t xml:space="preserve">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w:t>
      </w:r>
      <w:proofErr w:type="gramStart"/>
      <w:r w:rsidRPr="004433DF">
        <w:rPr>
          <w:sz w:val="4"/>
          <w:szCs w:val="4"/>
        </w:rPr>
        <w:t>as a way to</w:t>
      </w:r>
      <w:proofErr w:type="gramEnd"/>
      <w:r w:rsidRPr="004433DF">
        <w:rPr>
          <w:sz w:val="4"/>
          <w:szCs w:val="4"/>
        </w:rPr>
        <w:t xml:space="preserve">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 xml:space="preserve">State influence over Arctic policy </w:t>
      </w:r>
      <w:proofErr w:type="gramStart"/>
      <w:r w:rsidRPr="004433DF">
        <w:rPr>
          <w:sz w:val="4"/>
          <w:szCs w:val="4"/>
        </w:rPr>
        <w:t>The</w:t>
      </w:r>
      <w:proofErr w:type="gramEnd"/>
      <w:r w:rsidRPr="004433DF">
        <w:rPr>
          <w:sz w:val="4"/>
          <w:szCs w:val="4"/>
        </w:rPr>
        <w:t xml:space="preserve"> first federal policy to acknowledge the Arctic as a national security priority was Richard Nixon’s brief 1971 two-page National Security Decision Memorandum 144. Since </w:t>
      </w:r>
      <w:proofErr w:type="gramStart"/>
      <w:r w:rsidRPr="004433DF">
        <w:rPr>
          <w:sz w:val="4"/>
          <w:szCs w:val="4"/>
        </w:rPr>
        <w:t>then</w:t>
      </w:r>
      <w:proofErr w:type="gramEnd"/>
      <w:r w:rsidRPr="004433DF">
        <w:rPr>
          <w:sz w:val="4"/>
          <w:szCs w:val="4"/>
        </w:rPr>
        <w:t xml:space="preserve">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3F3E42E2" w14:textId="77777777" w:rsidR="00901877" w:rsidRPr="00E538B5" w:rsidRDefault="00901877" w:rsidP="00901877">
      <w:pPr>
        <w:rPr>
          <w:sz w:val="16"/>
        </w:rPr>
      </w:pPr>
      <w:r>
        <w:rPr>
          <w:sz w:val="16"/>
        </w:rPr>
        <w:t>&lt;&lt;PARAGRAPH BREAKS BEGIN&gt;&gt;</w:t>
      </w:r>
    </w:p>
    <w:p w14:paraId="52989CA9" w14:textId="77777777" w:rsidR="00901877" w:rsidRPr="00E538B5" w:rsidRDefault="00901877" w:rsidP="00901877">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xml:space="preserve">. For his part, former Governor Sean Parnell (2009–14) did not play an active role beyond his testimony for support of an increased Arctic security presence, and identifying a set of general priorities for Arctic development, but the Governor’s office </w:t>
      </w:r>
      <w:r w:rsidRPr="003E4603">
        <w:rPr>
          <w:sz w:val="16"/>
        </w:rPr>
        <w:t>in Washington, DC, acts on behalf of the state executive branch to chair the Alaska Arctic Council Ad Hoc Working Group, a forum for the Governor’s</w:t>
      </w:r>
      <w:r w:rsidRPr="00E538B5">
        <w:rPr>
          <w:sz w:val="16"/>
        </w:rPr>
        <w:t xml:space="preserve">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43BEE0F4" w14:textId="77777777" w:rsidR="00901877" w:rsidRPr="00E538B5" w:rsidRDefault="00901877" w:rsidP="00901877">
      <w:pPr>
        <w:rPr>
          <w:sz w:val="16"/>
        </w:rPr>
      </w:pPr>
      <w:r w:rsidRPr="00E538B5">
        <w:rPr>
          <w:sz w:val="16"/>
        </w:rPr>
        <w:t xml:space="preserve">In contrast to the Governor’s office, the </w:t>
      </w:r>
      <w:r w:rsidRPr="003E4603">
        <w:rPr>
          <w:sz w:val="16"/>
        </w:rPr>
        <w:t xml:space="preserve">State Legislature has been significantly engaged in Arctic policy planning, forming </w:t>
      </w:r>
      <w:r w:rsidRPr="003E4603">
        <w:rPr>
          <w:rStyle w:val="StyleUnderline"/>
        </w:rPr>
        <w:t xml:space="preserve">the </w:t>
      </w:r>
      <w:r w:rsidRPr="003E4603">
        <w:rPr>
          <w:rStyle w:val="Emphasis"/>
        </w:rPr>
        <w:t>A</w:t>
      </w:r>
      <w:r w:rsidRPr="003E4603">
        <w:rPr>
          <w:sz w:val="16"/>
        </w:rPr>
        <w:t xml:space="preserve">laska State </w:t>
      </w:r>
      <w:r w:rsidRPr="003E4603">
        <w:rPr>
          <w:rStyle w:val="Emphasis"/>
        </w:rPr>
        <w:t>A</w:t>
      </w:r>
      <w:r w:rsidRPr="003E4603">
        <w:rPr>
          <w:sz w:val="16"/>
        </w:rPr>
        <w:t xml:space="preserve">rctic </w:t>
      </w:r>
      <w:r w:rsidRPr="003E4603">
        <w:rPr>
          <w:rStyle w:val="Emphasis"/>
        </w:rPr>
        <w:t>P</w:t>
      </w:r>
      <w:r w:rsidRPr="003E4603">
        <w:rPr>
          <w:sz w:val="16"/>
        </w:rPr>
        <w:t xml:space="preserve">olicy </w:t>
      </w:r>
      <w:r w:rsidRPr="003E4603">
        <w:rPr>
          <w:rStyle w:val="Emphasis"/>
        </w:rPr>
        <w:t>C</w:t>
      </w:r>
      <w:r w:rsidRPr="003E4603">
        <w:rPr>
          <w:sz w:val="16"/>
        </w:rPr>
        <w:t xml:space="preserve">ommission. The Commission is charged </w:t>
      </w:r>
      <w:proofErr w:type="gramStart"/>
      <w:r w:rsidRPr="003E4603">
        <w:rPr>
          <w:sz w:val="16"/>
        </w:rPr>
        <w:t>to hold</w:t>
      </w:r>
      <w:proofErr w:type="gramEnd"/>
      <w:r w:rsidRPr="003E4603">
        <w:rPr>
          <w:sz w:val="16"/>
        </w:rPr>
        <w:t xml:space="preserve">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3E4603">
        <w:rPr>
          <w:rStyle w:val="StyleUnderline"/>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0CC8B727" w14:textId="77777777" w:rsidR="00901877" w:rsidRPr="00E538B5" w:rsidRDefault="00901877" w:rsidP="00901877">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0B2703BA" w14:textId="77777777" w:rsidR="00901877" w:rsidRPr="00E538B5" w:rsidRDefault="00901877" w:rsidP="00901877">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72C69EA7" w14:textId="77777777" w:rsidR="00901877" w:rsidRPr="00E538B5" w:rsidRDefault="00901877" w:rsidP="00901877">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48C173B0" w14:textId="77777777" w:rsidR="00901877" w:rsidRPr="00E538B5" w:rsidRDefault="00901877" w:rsidP="00901877">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proofErr w:type="gramStart"/>
      <w:r w:rsidRPr="00B97B3D">
        <w:rPr>
          <w:rStyle w:val="Emphasis"/>
          <w:highlight w:val="cyan"/>
        </w:rPr>
        <w:t>generalities</w:t>
      </w:r>
      <w:proofErr w:type="gramEnd"/>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w:t>
      </w:r>
      <w:r w:rsidRPr="003E4603">
        <w:rPr>
          <w:sz w:val="16"/>
        </w:rPr>
        <w:t xml:space="preserve">Arctic. He requested more forward thinking and specific policies that provide job-training programs to </w:t>
      </w:r>
      <w:proofErr w:type="gramStart"/>
      <w:r w:rsidRPr="003E4603">
        <w:rPr>
          <w:sz w:val="16"/>
        </w:rPr>
        <w:t>local residents</w:t>
      </w:r>
      <w:proofErr w:type="gramEnd"/>
      <w:r w:rsidRPr="003E4603">
        <w:rPr>
          <w:sz w:val="16"/>
        </w:rPr>
        <w:t xml:space="preserve">. Additional testimonies from </w:t>
      </w:r>
      <w:r w:rsidRPr="003E4603">
        <w:rPr>
          <w:rStyle w:val="Emphasis"/>
        </w:rPr>
        <w:t>Native leaders</w:t>
      </w:r>
      <w:r w:rsidRPr="003E4603">
        <w:rPr>
          <w:rStyle w:val="StyleUnderline"/>
        </w:rPr>
        <w:t xml:space="preserve"> in the Arctic were focused on the </w:t>
      </w:r>
      <w:r w:rsidRPr="003E4603">
        <w:rPr>
          <w:rStyle w:val="Emphasis"/>
        </w:rPr>
        <w:t>lack of involvement</w:t>
      </w:r>
      <w:r w:rsidRPr="003E4603">
        <w:rPr>
          <w:rStyle w:val="StyleUnderline"/>
        </w:rPr>
        <w:t xml:space="preserve"> that they had</w:t>
      </w:r>
      <w:r w:rsidRPr="003E4603">
        <w:rPr>
          <w:sz w:val="16"/>
        </w:rPr>
        <w:t xml:space="preserve"> in crafting a National</w:t>
      </w:r>
      <w:r w:rsidRPr="00E538B5">
        <w:rPr>
          <w:sz w:val="16"/>
        </w:rPr>
        <w:t xml:space="preserve"> Strategy. Residents of villages throughout Alaska are experiencing firsthand the unprecedented ecological changes occurring </w:t>
      </w:r>
      <w:proofErr w:type="gramStart"/>
      <w:r w:rsidRPr="00E538B5">
        <w:rPr>
          <w:sz w:val="16"/>
        </w:rPr>
        <w:t>due to the effects</w:t>
      </w:r>
      <w:proofErr w:type="gramEnd"/>
      <w:r w:rsidRPr="00E538B5">
        <w:rPr>
          <w:sz w:val="16"/>
        </w:rPr>
        <w:t xml:space="preserve"> of climate change and increasingly demand their voices be heard in Arctic policy.33 Acting on the findings of the Arctic Policy Commission could strengthen coordination across state, tribal, and municipal interests.</w:t>
      </w:r>
    </w:p>
    <w:p w14:paraId="40800D11" w14:textId="77777777" w:rsidR="00901877" w:rsidRPr="00AA215D" w:rsidRDefault="00901877" w:rsidP="00901877">
      <w:pPr>
        <w:rPr>
          <w:sz w:val="16"/>
        </w:rPr>
      </w:pPr>
      <w:r w:rsidRPr="00E538B5">
        <w:rPr>
          <w:sz w:val="16"/>
        </w:rPr>
        <w:t xml:space="preserve">The analysis of this case against our federalist standards is less straightforward than the other two, partly because federal Arctic policy action is a </w:t>
      </w:r>
      <w:proofErr w:type="gramStart"/>
      <w:r w:rsidRPr="00E538B5">
        <w:rPr>
          <w:sz w:val="16"/>
        </w:rPr>
        <w:t>fairly new</w:t>
      </w:r>
      <w:proofErr w:type="gramEnd"/>
      <w:r w:rsidRPr="00E538B5">
        <w:rPr>
          <w:sz w:val="16"/>
        </w:rPr>
        <w:t xml:space="preserve"> phenomenon. </w:t>
      </w:r>
      <w:r w:rsidRPr="009D4680">
        <w:rPr>
          <w:rStyle w:val="StyleUnderline"/>
        </w:rPr>
        <w:t xml:space="preserve">Improved </w:t>
      </w:r>
      <w:r w:rsidRPr="003E4603">
        <w:rPr>
          <w:rStyle w:val="Emphasis"/>
        </w:rPr>
        <w:t>intergovernmental</w:t>
      </w:r>
      <w:r w:rsidRPr="009D4680">
        <w:rPr>
          <w:rStyle w:val="Emphasis"/>
        </w:rPr>
        <w:t xml:space="preserve">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w:t>
      </w:r>
      <w:proofErr w:type="gramStart"/>
      <w:r w:rsidRPr="00E538B5">
        <w:rPr>
          <w:sz w:val="16"/>
        </w:rPr>
        <w:t xml:space="preserve">a </w:t>
      </w:r>
      <w:r w:rsidRPr="001A7CE0">
        <w:rPr>
          <w:rStyle w:val="StyleUnderline"/>
        </w:rPr>
        <w:t>pragmatic</w:t>
      </w:r>
      <w:proofErr w:type="gramEnd"/>
      <w:r w:rsidRPr="001A7CE0">
        <w:rPr>
          <w:rStyle w:val="StyleUnderline"/>
        </w:rPr>
        <w:t xml:space="preserve"> </w:t>
      </w:r>
      <w:r w:rsidRPr="001A7CE0">
        <w:rPr>
          <w:rStyle w:val="StyleUnderline"/>
          <w:highlight w:val="cyan"/>
        </w:rPr>
        <w:t xml:space="preserve">federalism is </w:t>
      </w:r>
      <w:r w:rsidRPr="001A7CE0">
        <w:rPr>
          <w:rStyle w:val="Emphasis"/>
          <w:highlight w:val="cyan"/>
        </w:rPr>
        <w:t>in order</w:t>
      </w:r>
      <w:r w:rsidRPr="00E538B5">
        <w:rPr>
          <w:sz w:val="16"/>
        </w:rPr>
        <w:t xml:space="preserve">. </w:t>
      </w:r>
      <w:proofErr w:type="gramStart"/>
      <w:r w:rsidRPr="00E538B5">
        <w:rPr>
          <w:sz w:val="16"/>
        </w:rPr>
        <w:t>A pragmatic</w:t>
      </w:r>
      <w:proofErr w:type="gramEnd"/>
      <w:r w:rsidRPr="00E538B5">
        <w:rPr>
          <w:sz w:val="16"/>
        </w:rPr>
        <w:t xml:space="preserve"> federalism could be </w:t>
      </w:r>
      <w:r w:rsidRPr="00B77A5D">
        <w:rPr>
          <w:sz w:val="16"/>
        </w:rPr>
        <w:t xml:space="preserve">ambitious yet grounded in areas of mutual gain. </w:t>
      </w:r>
      <w:r w:rsidRPr="00B77A5D">
        <w:rPr>
          <w:rStyle w:val="StyleUnderline"/>
        </w:rPr>
        <w:t xml:space="preserve">The state could </w:t>
      </w:r>
      <w:r w:rsidRPr="00B77A5D">
        <w:rPr>
          <w:rStyle w:val="Emphasis"/>
        </w:rPr>
        <w:t>compromise</w:t>
      </w:r>
      <w:r w:rsidRPr="00B77A5D">
        <w:rPr>
          <w:rStyle w:val="StyleUnderline"/>
        </w:rPr>
        <w:t xml:space="preserve"> on its opposition to </w:t>
      </w:r>
      <w:r w:rsidRPr="00B77A5D">
        <w:rPr>
          <w:rStyle w:val="Emphasis"/>
        </w:rPr>
        <w:t>marine spatial planning</w:t>
      </w:r>
      <w:r w:rsidRPr="00B77A5D">
        <w:rPr>
          <w:rStyle w:val="StyleUnderline"/>
        </w:rPr>
        <w:t xml:space="preserve"> in exchange for a </w:t>
      </w:r>
      <w:r w:rsidRPr="00B77A5D">
        <w:rPr>
          <w:rStyle w:val="Emphasis"/>
        </w:rPr>
        <w:t>stronger voice</w:t>
      </w:r>
      <w:r w:rsidRPr="00B77A5D">
        <w:rPr>
          <w:rStyle w:val="StyleUnderline"/>
        </w:rPr>
        <w:t xml:space="preserve"> in</w:t>
      </w:r>
      <w:r w:rsidRPr="00B77A5D">
        <w:rPr>
          <w:sz w:val="16"/>
        </w:rPr>
        <w:t xml:space="preserve"> shipping </w:t>
      </w:r>
      <w:r w:rsidRPr="00B77A5D">
        <w:rPr>
          <w:rStyle w:val="StyleUnderline"/>
        </w:rPr>
        <w:t>policy development</w:t>
      </w:r>
      <w:r w:rsidRPr="00B77A5D">
        <w:rPr>
          <w:sz w:val="16"/>
        </w:rPr>
        <w:t xml:space="preserve">, for instance. </w:t>
      </w:r>
      <w:r w:rsidRPr="00B77A5D">
        <w:rPr>
          <w:rStyle w:val="StyleUnderline"/>
        </w:rPr>
        <w:t xml:space="preserve">The </w:t>
      </w:r>
      <w:r w:rsidRPr="00B77A5D">
        <w:rPr>
          <w:rStyle w:val="Emphasis"/>
        </w:rPr>
        <w:t>federal government</w:t>
      </w:r>
      <w:r w:rsidRPr="00B77A5D">
        <w:rPr>
          <w:rStyle w:val="StyleUnderline"/>
        </w:rPr>
        <w:t xml:space="preserve"> could formalize</w:t>
      </w:r>
      <w:r w:rsidRPr="00B77A5D">
        <w:rPr>
          <w:sz w:val="16"/>
        </w:rPr>
        <w:t xml:space="preserve"> channels of </w:t>
      </w:r>
      <w:r w:rsidRPr="00B77A5D">
        <w:rPr>
          <w:rStyle w:val="StyleUnderline"/>
        </w:rPr>
        <w:t>dialogue</w:t>
      </w:r>
      <w:r w:rsidRPr="00B77A5D">
        <w:rPr>
          <w:sz w:val="16"/>
        </w:rPr>
        <w:t xml:space="preserve"> with Alaskan officials and approach region building </w:t>
      </w:r>
      <w:r w:rsidRPr="00B77A5D">
        <w:rPr>
          <w:rStyle w:val="StyleUnderline"/>
        </w:rPr>
        <w:t>as a federalist challenge</w:t>
      </w:r>
      <w:r w:rsidRPr="00B77A5D">
        <w:rPr>
          <w:sz w:val="16"/>
        </w:rPr>
        <w:t xml:space="preserve"> rather than</w:t>
      </w:r>
      <w:r w:rsidRPr="00E538B5">
        <w:rPr>
          <w:sz w:val="16"/>
        </w:rPr>
        <w:t xml:space="preserve">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bookmarkEnd w:id="1"/>
    </w:p>
    <w:p w14:paraId="73576FEC" w14:textId="77777777" w:rsidR="00901877" w:rsidRDefault="00901877" w:rsidP="00901877">
      <w:pPr>
        <w:pStyle w:val="Heading3"/>
      </w:pPr>
      <w:r>
        <w:t>1NC---OFF</w:t>
      </w:r>
    </w:p>
    <w:p w14:paraId="06AA0624" w14:textId="785311AE" w:rsidR="00125272" w:rsidRPr="00125272" w:rsidRDefault="00125272" w:rsidP="00125272">
      <w:r>
        <w:t>Midterms DA</w:t>
      </w:r>
    </w:p>
    <w:p w14:paraId="7C6D9BBB" w14:textId="77777777" w:rsidR="00901877" w:rsidRDefault="00901877" w:rsidP="00901877">
      <w:pPr>
        <w:pStyle w:val="Heading4"/>
      </w:pPr>
      <w:r>
        <w:t xml:space="preserve">Democrats have </w:t>
      </w:r>
      <w:r w:rsidRPr="00FB6C7E">
        <w:rPr>
          <w:u w:val="single"/>
        </w:rPr>
        <w:t>garnered</w:t>
      </w:r>
      <w:r>
        <w:t xml:space="preserve"> momentum.</w:t>
      </w:r>
    </w:p>
    <w:p w14:paraId="13FC3D76" w14:textId="77777777" w:rsidR="00901877" w:rsidRPr="00305D02" w:rsidRDefault="00901877" w:rsidP="00901877">
      <w:pPr>
        <w:rPr>
          <w:rStyle w:val="Style13ptBold"/>
        </w:rPr>
      </w:pPr>
      <w:r>
        <w:rPr>
          <w:rStyle w:val="Style13ptBold"/>
        </w:rPr>
        <w:t xml:space="preserve">Montanaro &amp; Moore ’25 </w:t>
      </w:r>
      <w:r w:rsidRPr="00305D02">
        <w:rPr>
          <w:rStyle w:val="Style13ptBold"/>
          <w:b w:val="0"/>
          <w:bCs w:val="0"/>
          <w:sz w:val="22"/>
        </w:rPr>
        <w:t>[</w:t>
      </w:r>
      <w:r>
        <w:rPr>
          <w:rStyle w:val="Style13ptBold"/>
          <w:b w:val="0"/>
          <w:bCs w:val="0"/>
          <w:sz w:val="22"/>
        </w:rPr>
        <w:t xml:space="preserve">Domenico and Elena, November 19; </w:t>
      </w:r>
      <w:r w:rsidRPr="00305D02">
        <w:rPr>
          <w:rStyle w:val="Style13ptBold"/>
          <w:b w:val="0"/>
          <w:bCs w:val="0"/>
          <w:sz w:val="22"/>
        </w:rPr>
        <w:t>NPR's senior political editor/correspondent. Based in Washington, D.C., his work appears on air and online delivering analysis of the political climate in Washington and campaigns</w:t>
      </w:r>
      <w:r>
        <w:rPr>
          <w:rStyle w:val="Style13ptBold"/>
          <w:b w:val="0"/>
          <w:bCs w:val="0"/>
          <w:sz w:val="22"/>
        </w:rPr>
        <w:t>; NPR, “</w:t>
      </w:r>
      <w:r w:rsidRPr="00305D02">
        <w:rPr>
          <w:rStyle w:val="Style13ptBold"/>
          <w:b w:val="0"/>
          <w:bCs w:val="0"/>
          <w:sz w:val="22"/>
        </w:rPr>
        <w:t>Poll: Democrats have biggest advantage for control of Congress in 8 years</w:t>
      </w:r>
      <w:r>
        <w:rPr>
          <w:rStyle w:val="Style13ptBold"/>
          <w:b w:val="0"/>
          <w:bCs w:val="0"/>
          <w:sz w:val="22"/>
        </w:rPr>
        <w:t>,”</w:t>
      </w:r>
      <w:r w:rsidRPr="00305D02">
        <w:t xml:space="preserve"> </w:t>
      </w:r>
      <w:r w:rsidRPr="00305D02">
        <w:rPr>
          <w:rStyle w:val="Style13ptBold"/>
          <w:b w:val="0"/>
          <w:bCs w:val="0"/>
          <w:sz w:val="22"/>
        </w:rPr>
        <w:t>https://www.npr.org/2025/11/19/nx-s1-5611088/poll-democrats-republicans-trump-approval-inflation</w:t>
      </w:r>
      <w:r>
        <w:rPr>
          <w:rStyle w:val="Style13ptBold"/>
        </w:rPr>
        <w:t xml:space="preserve"> </w:t>
      </w:r>
    </w:p>
    <w:p w14:paraId="4ECE9A54" w14:textId="77777777" w:rsidR="00901877" w:rsidRPr="00FB6C7E" w:rsidRDefault="00901877" w:rsidP="00901877">
      <w:pPr>
        <w:rPr>
          <w:u w:val="single"/>
        </w:rPr>
      </w:pPr>
      <w:r w:rsidRPr="00FB6C7E">
        <w:rPr>
          <w:rStyle w:val="Emphasis"/>
          <w:highlight w:val="cyan"/>
        </w:rPr>
        <w:t>Democrats</w:t>
      </w:r>
      <w:r w:rsidRPr="00FB6C7E">
        <w:rPr>
          <w:highlight w:val="cyan"/>
          <w:u w:val="single"/>
        </w:rPr>
        <w:t xml:space="preserve"> in</w:t>
      </w:r>
      <w:r w:rsidRPr="00FB6C7E">
        <w:rPr>
          <w:u w:val="single"/>
        </w:rPr>
        <w:t xml:space="preserve"> the </w:t>
      </w:r>
      <w:r w:rsidRPr="00FB6C7E">
        <w:rPr>
          <w:rStyle w:val="Emphasis"/>
          <w:highlight w:val="cyan"/>
        </w:rPr>
        <w:t>driver's seat</w:t>
      </w:r>
      <w:r w:rsidRPr="00FB6C7E">
        <w:rPr>
          <w:highlight w:val="cyan"/>
          <w:u w:val="single"/>
        </w:rPr>
        <w:t xml:space="preserve"> for</w:t>
      </w:r>
      <w:r w:rsidRPr="00FB6C7E">
        <w:rPr>
          <w:u w:val="single"/>
        </w:rPr>
        <w:t xml:space="preserve"> control of </w:t>
      </w:r>
      <w:r w:rsidRPr="00FB6C7E">
        <w:rPr>
          <w:highlight w:val="cyan"/>
          <w:u w:val="single"/>
        </w:rPr>
        <w:t>Congress</w:t>
      </w:r>
    </w:p>
    <w:p w14:paraId="670366C6" w14:textId="77777777" w:rsidR="00901877" w:rsidRPr="00FB6C7E" w:rsidRDefault="00901877" w:rsidP="00901877">
      <w:pPr>
        <w:rPr>
          <w:sz w:val="16"/>
        </w:rPr>
      </w:pPr>
      <w:r w:rsidRPr="00FB6C7E">
        <w:rPr>
          <w:highlight w:val="cyan"/>
          <w:u w:val="single"/>
        </w:rPr>
        <w:t>Coming off</w:t>
      </w:r>
      <w:r w:rsidRPr="00FB6C7E">
        <w:rPr>
          <w:u w:val="single"/>
        </w:rPr>
        <w:t xml:space="preserve"> </w:t>
      </w:r>
      <w:r w:rsidRPr="00FB6C7E">
        <w:rPr>
          <w:sz w:val="16"/>
        </w:rPr>
        <w:t xml:space="preserve">huge </w:t>
      </w:r>
      <w:r w:rsidRPr="00FB6C7E">
        <w:rPr>
          <w:rStyle w:val="Emphasis"/>
          <w:highlight w:val="cyan"/>
        </w:rPr>
        <w:t>wins</w:t>
      </w:r>
      <w:r w:rsidRPr="00FB6C7E">
        <w:rPr>
          <w:sz w:val="16"/>
        </w:rPr>
        <w:t xml:space="preserve"> up and down the ballot </w:t>
      </w:r>
      <w:r w:rsidRPr="00FB6C7E">
        <w:rPr>
          <w:highlight w:val="cyan"/>
          <w:u w:val="single"/>
        </w:rPr>
        <w:t>across</w:t>
      </w:r>
      <w:r w:rsidRPr="00FB6C7E">
        <w:rPr>
          <w:u w:val="single"/>
        </w:rPr>
        <w:t xml:space="preserve"> the country</w:t>
      </w:r>
      <w:r w:rsidRPr="00FB6C7E">
        <w:rPr>
          <w:sz w:val="16"/>
        </w:rPr>
        <w:t xml:space="preserve"> in this year's off-year elections, </w:t>
      </w:r>
      <w:r w:rsidRPr="00FB6C7E">
        <w:rPr>
          <w:rStyle w:val="Emphasis"/>
          <w:highlight w:val="cyan"/>
        </w:rPr>
        <w:t>Democrats lead Republicans</w:t>
      </w:r>
      <w:r w:rsidRPr="00FB6C7E">
        <w:rPr>
          <w:u w:val="single"/>
        </w:rPr>
        <w:t xml:space="preserve">, </w:t>
      </w:r>
      <w:r w:rsidRPr="00FB6C7E">
        <w:rPr>
          <w:highlight w:val="cyan"/>
          <w:u w:val="single"/>
        </w:rPr>
        <w:t>55%-41</w:t>
      </w:r>
      <w:r w:rsidRPr="00FB6C7E">
        <w:rPr>
          <w:sz w:val="16"/>
        </w:rPr>
        <w:t>%, when people were asked who they would vote for in their district if the election for Congress were held today.</w:t>
      </w:r>
    </w:p>
    <w:p w14:paraId="088AA71B" w14:textId="77777777" w:rsidR="00901877" w:rsidRPr="00FB6C7E" w:rsidRDefault="00901877" w:rsidP="00901877">
      <w:pPr>
        <w:rPr>
          <w:sz w:val="16"/>
        </w:rPr>
      </w:pPr>
      <w:r w:rsidRPr="00FB6C7E">
        <w:rPr>
          <w:sz w:val="16"/>
        </w:rPr>
        <w:t xml:space="preserve">It's the largest </w:t>
      </w:r>
      <w:r w:rsidRPr="00FB6C7E">
        <w:rPr>
          <w:u w:val="single"/>
        </w:rPr>
        <w:t>Democratic advantage on this question</w:t>
      </w:r>
      <w:r w:rsidRPr="00FB6C7E">
        <w:rPr>
          <w:sz w:val="16"/>
        </w:rPr>
        <w:t xml:space="preserve">, known as the congressional ballot, in the Marist poll since November 2017. The </w:t>
      </w:r>
      <w:r w:rsidRPr="00FB6C7E">
        <w:rPr>
          <w:u w:val="single"/>
        </w:rPr>
        <w:t xml:space="preserve">parallel </w:t>
      </w:r>
      <w:r w:rsidRPr="00FB6C7E">
        <w:rPr>
          <w:rStyle w:val="Emphasis"/>
        </w:rPr>
        <w:t>is striking</w:t>
      </w:r>
      <w:r w:rsidRPr="00FB6C7E">
        <w:rPr>
          <w:sz w:val="16"/>
        </w:rPr>
        <w:t>, considering that was at the same point in Trump's first term as this poll now. Democrats wound up winning 40 House seats in 2018.</w:t>
      </w:r>
    </w:p>
    <w:p w14:paraId="4A395CDF" w14:textId="77777777" w:rsidR="00901877" w:rsidRPr="00FA46ED" w:rsidRDefault="00901877" w:rsidP="00901877">
      <w:pPr>
        <w:rPr>
          <w:u w:val="single"/>
        </w:rPr>
      </w:pPr>
      <w:r w:rsidRPr="00FB6C7E">
        <w:rPr>
          <w:sz w:val="16"/>
        </w:rPr>
        <w:t xml:space="preserve">What's more, </w:t>
      </w:r>
      <w:r w:rsidRPr="00FB6C7E">
        <w:rPr>
          <w:rStyle w:val="Emphasis"/>
          <w:highlight w:val="cyan"/>
        </w:rPr>
        <w:t>independents chose Democrats</w:t>
      </w:r>
      <w:r w:rsidRPr="00FB6C7E">
        <w:rPr>
          <w:sz w:val="16"/>
        </w:rPr>
        <w:t xml:space="preserve"> by a 33-point margin on this question. It's all quite the </w:t>
      </w:r>
      <w:r w:rsidRPr="00FB6C7E">
        <w:rPr>
          <w:u w:val="single"/>
        </w:rPr>
        <w:t>reversal of fortune</w:t>
      </w:r>
      <w:r w:rsidRPr="00FB6C7E">
        <w:rPr>
          <w:sz w:val="16"/>
        </w:rPr>
        <w:t xml:space="preserve"> from a year ago when, just before the 2024 elections when President Trump won back the White House, the </w:t>
      </w:r>
      <w:r w:rsidRPr="00FB6C7E">
        <w:rPr>
          <w:highlight w:val="cyan"/>
          <w:u w:val="single"/>
        </w:rPr>
        <w:t xml:space="preserve">parties were </w:t>
      </w:r>
      <w:r w:rsidRPr="00FB6C7E">
        <w:rPr>
          <w:rStyle w:val="Emphasis"/>
          <w:highlight w:val="cyan"/>
        </w:rPr>
        <w:t>tied</w:t>
      </w:r>
      <w:r w:rsidRPr="00FB6C7E">
        <w:rPr>
          <w:highlight w:val="cyan"/>
          <w:u w:val="single"/>
        </w:rPr>
        <w:t xml:space="preserve"> on</w:t>
      </w:r>
      <w:r w:rsidRPr="00FB6C7E">
        <w:rPr>
          <w:u w:val="single"/>
        </w:rPr>
        <w:t xml:space="preserve"> the congressional </w:t>
      </w:r>
      <w:r w:rsidRPr="00FB6C7E">
        <w:rPr>
          <w:highlight w:val="cyan"/>
          <w:u w:val="single"/>
        </w:rPr>
        <w:t>ballot</w:t>
      </w:r>
      <w:r w:rsidRPr="00FB6C7E">
        <w:rPr>
          <w:u w:val="single"/>
        </w:rPr>
        <w:t>.</w:t>
      </w:r>
    </w:p>
    <w:p w14:paraId="15ACBB58" w14:textId="77777777" w:rsidR="00901877" w:rsidRDefault="00901877" w:rsidP="00901877">
      <w:pPr>
        <w:pStyle w:val="Heading4"/>
      </w:pPr>
      <w:r>
        <w:t xml:space="preserve">Arctic policy is </w:t>
      </w:r>
      <w:r w:rsidRPr="00CD3A0F">
        <w:rPr>
          <w:u w:val="single"/>
        </w:rPr>
        <w:t>politically popular</w:t>
      </w:r>
      <w:r>
        <w:rPr>
          <w:u w:val="single"/>
        </w:rPr>
        <w:t>.</w:t>
      </w:r>
    </w:p>
    <w:p w14:paraId="1E9BDAC4" w14:textId="77777777" w:rsidR="00901877" w:rsidRPr="00415AD0" w:rsidRDefault="00901877" w:rsidP="00901877">
      <w:pPr>
        <w:rPr>
          <w:rStyle w:val="Style13ptBold"/>
        </w:rPr>
      </w:pPr>
      <w:r>
        <w:rPr>
          <w:rStyle w:val="Style13ptBold"/>
        </w:rPr>
        <w:t xml:space="preserve">Sense ’25 </w:t>
      </w:r>
      <w:r w:rsidRPr="00415AD0">
        <w:rPr>
          <w:rStyle w:val="Style13ptBold"/>
          <w:b w:val="0"/>
          <w:bCs w:val="0"/>
          <w:sz w:val="22"/>
        </w:rPr>
        <w:t>[</w:t>
      </w:r>
      <w:r>
        <w:rPr>
          <w:rStyle w:val="Style13ptBold"/>
          <w:b w:val="0"/>
          <w:bCs w:val="0"/>
          <w:sz w:val="22"/>
        </w:rPr>
        <w:t>Taxpayers, July 3; I</w:t>
      </w:r>
      <w:r w:rsidRPr="006E77B0">
        <w:rPr>
          <w:rStyle w:val="Style13ptBold"/>
          <w:b w:val="0"/>
          <w:bCs w:val="0"/>
          <w:sz w:val="22"/>
        </w:rPr>
        <w:t>ndependent, nonpartisan watchdog dedicated to protecting the nation’s fiscal future</w:t>
      </w:r>
      <w:r>
        <w:rPr>
          <w:rStyle w:val="Style13ptBold"/>
          <w:b w:val="0"/>
          <w:bCs w:val="0"/>
          <w:sz w:val="22"/>
        </w:rPr>
        <w:t>; Taxpayers for Common Sense, “</w:t>
      </w:r>
      <w:r w:rsidRPr="006E77B0">
        <w:rPr>
          <w:rStyle w:val="Style13ptBold"/>
          <w:b w:val="0"/>
          <w:bCs w:val="0"/>
          <w:sz w:val="22"/>
        </w:rPr>
        <w:t xml:space="preserve">New Poll Shows Support for Protecting Taxpayers and America’s Arctic </w:t>
      </w:r>
      <w:proofErr w:type="gramStart"/>
      <w:r w:rsidRPr="006E77B0">
        <w:rPr>
          <w:rStyle w:val="Style13ptBold"/>
          <w:b w:val="0"/>
          <w:bCs w:val="0"/>
          <w:sz w:val="22"/>
        </w:rPr>
        <w:t>From</w:t>
      </w:r>
      <w:proofErr w:type="gramEnd"/>
      <w:r w:rsidRPr="006E77B0">
        <w:rPr>
          <w:rStyle w:val="Style13ptBold"/>
          <w:b w:val="0"/>
          <w:bCs w:val="0"/>
          <w:sz w:val="22"/>
        </w:rPr>
        <w:t xml:space="preserve"> Risky Oil and Gas Development</w:t>
      </w:r>
      <w:r>
        <w:rPr>
          <w:rStyle w:val="Style13ptBold"/>
          <w:b w:val="0"/>
          <w:bCs w:val="0"/>
          <w:sz w:val="22"/>
        </w:rPr>
        <w:t xml:space="preserve">,” </w:t>
      </w:r>
      <w:r w:rsidRPr="006E77B0">
        <w:rPr>
          <w:rStyle w:val="Style13ptBold"/>
          <w:b w:val="0"/>
          <w:bCs w:val="0"/>
          <w:sz w:val="22"/>
        </w:rPr>
        <w:t>https://www.taxpayer.net/energy-natural-resources/new-poll-shows-support-for-protecting-taxpayers-and-americas-arctic-from-risky-oil-and-gas-development/</w:t>
      </w:r>
      <w:r>
        <w:rPr>
          <w:rStyle w:val="Style13ptBold"/>
          <w:b w:val="0"/>
          <w:bCs w:val="0"/>
          <w:sz w:val="22"/>
        </w:rPr>
        <w:t>]</w:t>
      </w:r>
    </w:p>
    <w:p w14:paraId="5C2442BB" w14:textId="77777777" w:rsidR="00901877" w:rsidRDefault="00901877" w:rsidP="00901877">
      <w:pPr>
        <w:rPr>
          <w:u w:val="single"/>
        </w:rPr>
      </w:pPr>
      <w:r w:rsidRPr="00415AD0">
        <w:rPr>
          <w:sz w:val="16"/>
        </w:rPr>
        <w:t xml:space="preserve">A </w:t>
      </w:r>
      <w:r w:rsidRPr="00415AD0">
        <w:rPr>
          <w:rStyle w:val="Emphasis"/>
        </w:rPr>
        <w:t xml:space="preserve">New </w:t>
      </w:r>
      <w:r w:rsidRPr="00CD3A0F">
        <w:rPr>
          <w:rStyle w:val="Emphasis"/>
          <w:highlight w:val="cyan"/>
        </w:rPr>
        <w:t>Poll</w:t>
      </w:r>
      <w:r w:rsidRPr="00CD3A0F">
        <w:rPr>
          <w:highlight w:val="cyan"/>
          <w:u w:val="single"/>
        </w:rPr>
        <w:t xml:space="preserve"> from Taxpayers</w:t>
      </w:r>
      <w:r w:rsidRPr="00415AD0">
        <w:rPr>
          <w:sz w:val="16"/>
        </w:rPr>
        <w:t xml:space="preserve"> for Common Sense and Backcountry Hunters &amp; Anglers </w:t>
      </w:r>
      <w:r w:rsidRPr="00CD3A0F">
        <w:rPr>
          <w:highlight w:val="cyan"/>
          <w:u w:val="single"/>
        </w:rPr>
        <w:t xml:space="preserve">Highlights </w:t>
      </w:r>
      <w:r w:rsidRPr="00CD3A0F">
        <w:rPr>
          <w:rStyle w:val="Emphasis"/>
          <w:highlight w:val="cyan"/>
        </w:rPr>
        <w:t>Strong Bipartisan Support</w:t>
      </w:r>
      <w:r w:rsidRPr="00CD3A0F">
        <w:rPr>
          <w:highlight w:val="cyan"/>
          <w:u w:val="single"/>
        </w:rPr>
        <w:t xml:space="preserve"> for</w:t>
      </w:r>
      <w:r w:rsidRPr="00415AD0">
        <w:rPr>
          <w:u w:val="single"/>
        </w:rPr>
        <w:t xml:space="preserve"> Protecting </w:t>
      </w:r>
      <w:r w:rsidRPr="00415AD0">
        <w:rPr>
          <w:sz w:val="16"/>
        </w:rPr>
        <w:t xml:space="preserve">Taxpayers and </w:t>
      </w:r>
      <w:r w:rsidRPr="00415AD0">
        <w:rPr>
          <w:rStyle w:val="Emphasis"/>
        </w:rPr>
        <w:t xml:space="preserve">America’s </w:t>
      </w:r>
      <w:r w:rsidRPr="00CD3A0F">
        <w:rPr>
          <w:rStyle w:val="Emphasis"/>
          <w:highlight w:val="cyan"/>
        </w:rPr>
        <w:t>Arctic</w:t>
      </w:r>
      <w:r w:rsidRPr="00415AD0">
        <w:rPr>
          <w:u w:val="single"/>
        </w:rPr>
        <w:t xml:space="preserve"> </w:t>
      </w:r>
    </w:p>
    <w:p w14:paraId="7620DC3E" w14:textId="77777777" w:rsidR="00901877" w:rsidRDefault="00901877" w:rsidP="00901877">
      <w:pPr>
        <w:rPr>
          <w:u w:val="single"/>
        </w:rPr>
      </w:pPr>
      <w:r w:rsidRPr="00415AD0">
        <w:rPr>
          <w:rStyle w:val="Emphasis"/>
        </w:rPr>
        <w:t>Poll Release</w:t>
      </w:r>
      <w:r w:rsidRPr="00415AD0">
        <w:rPr>
          <w:sz w:val="16"/>
        </w:rPr>
        <w:t xml:space="preserve"> Comes </w:t>
      </w:r>
      <w:r w:rsidRPr="00415AD0">
        <w:rPr>
          <w:u w:val="single"/>
        </w:rPr>
        <w:t>as Congress Nears Finalizing Tax Cut Bill</w:t>
      </w:r>
      <w:r w:rsidRPr="00415AD0">
        <w:rPr>
          <w:sz w:val="16"/>
        </w:rPr>
        <w:t xml:space="preserve"> Backed </w:t>
      </w:r>
      <w:proofErr w:type="gramStart"/>
      <w:r w:rsidRPr="00415AD0">
        <w:rPr>
          <w:sz w:val="16"/>
        </w:rPr>
        <w:t>By</w:t>
      </w:r>
      <w:proofErr w:type="gramEnd"/>
      <w:r w:rsidRPr="00415AD0">
        <w:rPr>
          <w:sz w:val="16"/>
        </w:rPr>
        <w:t xml:space="preserve"> Budget Gimmicks Including Speculative Oil and Gas Leasing </w:t>
      </w:r>
      <w:r w:rsidRPr="00415AD0">
        <w:rPr>
          <w:u w:val="single"/>
        </w:rPr>
        <w:t xml:space="preserve">in America’s </w:t>
      </w:r>
      <w:r w:rsidRPr="00415AD0">
        <w:rPr>
          <w:rStyle w:val="Emphasis"/>
        </w:rPr>
        <w:t>Arctic</w:t>
      </w:r>
      <w:r w:rsidRPr="00415AD0">
        <w:rPr>
          <w:u w:val="single"/>
        </w:rPr>
        <w:t xml:space="preserve"> and Trillions in Deficit Spending </w:t>
      </w:r>
    </w:p>
    <w:p w14:paraId="65AE2E55" w14:textId="77777777" w:rsidR="00901877" w:rsidRDefault="00901877" w:rsidP="00901877">
      <w:pPr>
        <w:rPr>
          <w:u w:val="single"/>
        </w:rPr>
      </w:pPr>
      <w:r w:rsidRPr="00415AD0">
        <w:rPr>
          <w:sz w:val="16"/>
        </w:rPr>
        <w:t xml:space="preserve">(Washington, D.C.) – A new poll released today by Taxpayers for Common Sense and Backcountry Hunters &amp; Anglers </w:t>
      </w:r>
      <w:r w:rsidRPr="00415AD0">
        <w:rPr>
          <w:u w:val="single"/>
        </w:rPr>
        <w:t xml:space="preserve">reveals strong bipartisan support </w:t>
      </w:r>
      <w:r w:rsidRPr="00CD3A0F">
        <w:rPr>
          <w:rStyle w:val="Emphasis"/>
          <w:highlight w:val="cyan"/>
        </w:rPr>
        <w:t>among voters</w:t>
      </w:r>
      <w:r w:rsidRPr="00CD3A0F">
        <w:rPr>
          <w:highlight w:val="cyan"/>
          <w:u w:val="single"/>
        </w:rPr>
        <w:t xml:space="preserve"> in</w:t>
      </w:r>
      <w:r w:rsidRPr="00415AD0">
        <w:rPr>
          <w:u w:val="single"/>
        </w:rPr>
        <w:t xml:space="preserve"> </w:t>
      </w:r>
      <w:r w:rsidRPr="00415AD0">
        <w:rPr>
          <w:rStyle w:val="Emphasis"/>
        </w:rPr>
        <w:t xml:space="preserve">battleground </w:t>
      </w:r>
      <w:r w:rsidRPr="00CD3A0F">
        <w:rPr>
          <w:rStyle w:val="Emphasis"/>
          <w:highlight w:val="cyan"/>
        </w:rPr>
        <w:t>congressional districts</w:t>
      </w:r>
      <w:r w:rsidRPr="00CD3A0F">
        <w:rPr>
          <w:highlight w:val="cyan"/>
          <w:u w:val="single"/>
        </w:rPr>
        <w:t xml:space="preserve"> for policies that </w:t>
      </w:r>
      <w:r w:rsidRPr="00CD3A0F">
        <w:rPr>
          <w:rStyle w:val="Emphasis"/>
          <w:highlight w:val="cyan"/>
        </w:rPr>
        <w:t>protect</w:t>
      </w:r>
      <w:r w:rsidRPr="00415AD0">
        <w:rPr>
          <w:rStyle w:val="Emphasis"/>
        </w:rPr>
        <w:t xml:space="preserve"> America’s </w:t>
      </w:r>
      <w:r w:rsidRPr="00CD3A0F">
        <w:rPr>
          <w:rStyle w:val="Emphasis"/>
          <w:highlight w:val="cyan"/>
        </w:rPr>
        <w:t>Arctic</w:t>
      </w:r>
      <w:r w:rsidRPr="00415AD0">
        <w:rPr>
          <w:sz w:val="16"/>
        </w:rPr>
        <w:t xml:space="preserve"> and avoid the costly and speculative push for new oil and gas development. The </w:t>
      </w:r>
      <w:r w:rsidRPr="00415AD0">
        <w:rPr>
          <w:u w:val="single"/>
        </w:rPr>
        <w:t>poll</w:t>
      </w:r>
      <w:r w:rsidRPr="00415AD0">
        <w:rPr>
          <w:sz w:val="16"/>
        </w:rPr>
        <w:t xml:space="preserve">, conducted by Peak Insights, </w:t>
      </w:r>
      <w:r w:rsidRPr="00CD3A0F">
        <w:rPr>
          <w:u w:val="single"/>
        </w:rPr>
        <w:t xml:space="preserve">shows that </w:t>
      </w:r>
      <w:r w:rsidRPr="00CD3A0F">
        <w:rPr>
          <w:rStyle w:val="Emphasis"/>
          <w:highlight w:val="cyan"/>
        </w:rPr>
        <w:t>swing district</w:t>
      </w:r>
      <w:r w:rsidRPr="00415AD0">
        <w:rPr>
          <w:rStyle w:val="Emphasis"/>
        </w:rPr>
        <w:t xml:space="preserve"> voters</w:t>
      </w:r>
      <w:r w:rsidRPr="00415AD0">
        <w:rPr>
          <w:u w:val="single"/>
        </w:rPr>
        <w:t xml:space="preserve"> </w:t>
      </w:r>
      <w:r w:rsidRPr="00CD3A0F">
        <w:rPr>
          <w:highlight w:val="cyan"/>
          <w:u w:val="single"/>
        </w:rPr>
        <w:t>support</w:t>
      </w:r>
      <w:r w:rsidRPr="00415AD0">
        <w:rPr>
          <w:u w:val="single"/>
        </w:rPr>
        <w:t xml:space="preserve"> such </w:t>
      </w:r>
      <w:r w:rsidRPr="00CD3A0F">
        <w:rPr>
          <w:highlight w:val="cyan"/>
          <w:u w:val="single"/>
        </w:rPr>
        <w:t>protections by</w:t>
      </w:r>
      <w:r w:rsidRPr="00415AD0">
        <w:rPr>
          <w:u w:val="single"/>
        </w:rPr>
        <w:t xml:space="preserve"> a </w:t>
      </w:r>
      <w:r w:rsidRPr="00CD3A0F">
        <w:rPr>
          <w:rStyle w:val="Emphasis"/>
          <w:highlight w:val="cyan"/>
        </w:rPr>
        <w:t>significant</w:t>
      </w:r>
      <w:r w:rsidRPr="00415AD0">
        <w:rPr>
          <w:rStyle w:val="Emphasis"/>
        </w:rPr>
        <w:t xml:space="preserve"> 57-32 percent </w:t>
      </w:r>
      <w:r w:rsidRPr="00CD3A0F">
        <w:rPr>
          <w:rStyle w:val="Emphasis"/>
          <w:highlight w:val="cyan"/>
        </w:rPr>
        <w:t>majority</w:t>
      </w:r>
      <w:r w:rsidRPr="00415AD0">
        <w:rPr>
          <w:u w:val="single"/>
        </w:rPr>
        <w:t>, with 45 percent indicating “</w:t>
      </w:r>
      <w:r w:rsidRPr="00415AD0">
        <w:rPr>
          <w:rStyle w:val="Emphasis"/>
        </w:rPr>
        <w:t>strongly support</w:t>
      </w:r>
      <w:r w:rsidRPr="00415AD0">
        <w:rPr>
          <w:u w:val="single"/>
        </w:rPr>
        <w:t>.”</w:t>
      </w:r>
    </w:p>
    <w:p w14:paraId="66345DCD" w14:textId="77777777" w:rsidR="00901877" w:rsidRPr="00415AD0" w:rsidRDefault="00901877" w:rsidP="00901877">
      <w:pPr>
        <w:rPr>
          <w:sz w:val="16"/>
        </w:rPr>
      </w:pPr>
      <w:r w:rsidRPr="00415AD0">
        <w:rPr>
          <w:sz w:val="16"/>
        </w:rPr>
        <w:t xml:space="preserve">The survey, which included </w:t>
      </w:r>
      <w:r w:rsidRPr="00415AD0">
        <w:rPr>
          <w:u w:val="single"/>
        </w:rPr>
        <w:t xml:space="preserve">1,250 likely </w:t>
      </w:r>
      <w:r w:rsidRPr="00415AD0">
        <w:rPr>
          <w:rStyle w:val="Emphasis"/>
        </w:rPr>
        <w:t>2026 general election</w:t>
      </w:r>
      <w:r w:rsidRPr="00415AD0">
        <w:rPr>
          <w:u w:val="single"/>
        </w:rPr>
        <w:t xml:space="preserve"> voters </w:t>
      </w:r>
      <w:r w:rsidRPr="00CD3A0F">
        <w:rPr>
          <w:highlight w:val="cyan"/>
          <w:u w:val="single"/>
        </w:rPr>
        <w:t>across</w:t>
      </w:r>
      <w:r w:rsidRPr="00415AD0">
        <w:rPr>
          <w:u w:val="single"/>
        </w:rPr>
        <w:t xml:space="preserve"> </w:t>
      </w:r>
      <w:r w:rsidRPr="00415AD0">
        <w:rPr>
          <w:rStyle w:val="Emphasis"/>
        </w:rPr>
        <w:t xml:space="preserve">10 </w:t>
      </w:r>
      <w:r w:rsidRPr="00CD3A0F">
        <w:rPr>
          <w:rStyle w:val="Emphasis"/>
          <w:highlight w:val="cyan"/>
        </w:rPr>
        <w:t>key battleground</w:t>
      </w:r>
      <w:r w:rsidRPr="00415AD0">
        <w:rPr>
          <w:u w:val="single"/>
        </w:rPr>
        <w:t xml:space="preserve"> congressional </w:t>
      </w:r>
      <w:r w:rsidRPr="00CD3A0F">
        <w:rPr>
          <w:highlight w:val="cyan"/>
          <w:u w:val="single"/>
        </w:rPr>
        <w:t>districts</w:t>
      </w:r>
      <w:r w:rsidRPr="00415AD0">
        <w:rPr>
          <w:u w:val="single"/>
        </w:rPr>
        <w:t xml:space="preserve">, found that </w:t>
      </w:r>
      <w:r w:rsidRPr="00415AD0">
        <w:rPr>
          <w:rStyle w:val="Emphasis"/>
        </w:rPr>
        <w:t>majorities</w:t>
      </w:r>
      <w:r w:rsidRPr="00415AD0">
        <w:rPr>
          <w:u w:val="single"/>
        </w:rPr>
        <w:t xml:space="preserve"> of voters in </w:t>
      </w:r>
      <w:r w:rsidRPr="00CD3A0F">
        <w:rPr>
          <w:highlight w:val="cyan"/>
          <w:u w:val="single"/>
        </w:rPr>
        <w:t>all</w:t>
      </w:r>
      <w:r w:rsidRPr="00415AD0">
        <w:rPr>
          <w:u w:val="single"/>
        </w:rPr>
        <w:t xml:space="preserve"> 10 </w:t>
      </w:r>
      <w:r w:rsidRPr="00CD3A0F">
        <w:rPr>
          <w:highlight w:val="cyan"/>
          <w:u w:val="single"/>
        </w:rPr>
        <w:t xml:space="preserve">districts </w:t>
      </w:r>
      <w:r w:rsidRPr="00CD3A0F">
        <w:rPr>
          <w:rStyle w:val="Emphasis"/>
          <w:highlight w:val="cyan"/>
        </w:rPr>
        <w:t>support Arctic</w:t>
      </w:r>
      <w:r w:rsidRPr="00415AD0">
        <w:rPr>
          <w:rStyle w:val="Emphasis"/>
        </w:rPr>
        <w:t xml:space="preserve"> protections</w:t>
      </w:r>
      <w:r w:rsidRPr="00415AD0">
        <w:rPr>
          <w:u w:val="single"/>
        </w:rPr>
        <w:t>.</w:t>
      </w:r>
    </w:p>
    <w:p w14:paraId="01FF6309" w14:textId="77777777" w:rsidR="00901877" w:rsidRPr="00D5637F" w:rsidRDefault="00901877" w:rsidP="00901877">
      <w:pPr>
        <w:pStyle w:val="Heading4"/>
      </w:pPr>
      <w:r>
        <w:t xml:space="preserve">A </w:t>
      </w:r>
      <w:r>
        <w:rPr>
          <w:u w:val="single"/>
        </w:rPr>
        <w:t>democratic win</w:t>
      </w:r>
      <w:r>
        <w:t xml:space="preserve"> checks </w:t>
      </w:r>
      <w:r w:rsidRPr="00676D86">
        <w:rPr>
          <w:u w:val="single"/>
        </w:rPr>
        <w:t>further</w:t>
      </w:r>
      <w:r>
        <w:t xml:space="preserve"> Trump aggression. </w:t>
      </w:r>
    </w:p>
    <w:p w14:paraId="3D86F06A" w14:textId="77777777" w:rsidR="00901877" w:rsidRDefault="00901877" w:rsidP="00901877">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7CC1E96C" w14:textId="77777777" w:rsidR="00901877" w:rsidRPr="00F002FD" w:rsidRDefault="00901877" w:rsidP="00901877">
      <w:pPr>
        <w:rPr>
          <w:sz w:val="16"/>
        </w:rPr>
      </w:pPr>
      <w:r w:rsidRPr="00F002FD">
        <w:rPr>
          <w:sz w:val="16"/>
        </w:rPr>
        <w:t xml:space="preserve">This is an urgent and unflinching call to action that argues the </w:t>
      </w:r>
      <w:r w:rsidRPr="00F002FD">
        <w:rPr>
          <w:rStyle w:val="AAAUNDERLINEKEYBOARD"/>
        </w:rPr>
        <w:t xml:space="preserve">2026 </w:t>
      </w:r>
      <w:r w:rsidRPr="00705FAE">
        <w:rPr>
          <w:rStyle w:val="Boxes"/>
          <w:highlight w:val="cyan"/>
        </w:rPr>
        <w:t>midterms</w:t>
      </w:r>
      <w:r w:rsidRPr="00F002FD">
        <w:rPr>
          <w:rStyle w:val="AAAUNDERLINEKEYBOARD"/>
        </w:rPr>
        <w:t xml:space="preserve"> may be </w:t>
      </w:r>
      <w:r w:rsidRPr="00705FAE">
        <w:rPr>
          <w:rStyle w:val="AAAUNDERLINEKEYBOARD"/>
          <w:highlight w:val="cyan"/>
        </w:rPr>
        <w:t>our last</w:t>
      </w:r>
      <w:r w:rsidRPr="00F002FD">
        <w:rPr>
          <w:sz w:val="16"/>
        </w:rPr>
        <w:t xml:space="preserve">, </w:t>
      </w:r>
      <w:r w:rsidRPr="00F002FD">
        <w:rPr>
          <w:rStyle w:val="Boxes"/>
        </w:rPr>
        <w:t xml:space="preserve">best </w:t>
      </w:r>
      <w:r w:rsidRPr="00705FAE">
        <w:rPr>
          <w:rStyle w:val="Boxes"/>
          <w:highlight w:val="cyan"/>
        </w:rPr>
        <w:t>chance</w:t>
      </w:r>
      <w:r w:rsidRPr="00705FAE">
        <w:rPr>
          <w:rStyle w:val="AAAUNDERLINEKEYBOARD"/>
          <w:highlight w:val="cyan"/>
        </w:rPr>
        <w:t xml:space="preserve"> to stop</w:t>
      </w:r>
      <w:r w:rsidRPr="00F002FD">
        <w:rPr>
          <w:sz w:val="16"/>
        </w:rPr>
        <w:t xml:space="preserve"> Donald </w:t>
      </w:r>
      <w:r w:rsidRPr="00705FAE">
        <w:rPr>
          <w:rStyle w:val="Boxes"/>
          <w:highlight w:val="cyan"/>
        </w:rPr>
        <w:t>Trump</w:t>
      </w:r>
      <w:r w:rsidRPr="00F002FD">
        <w:rPr>
          <w:rStyle w:val="Boxes"/>
        </w:rPr>
        <w:t>’s</w:t>
      </w:r>
      <w:r w:rsidRPr="00F002FD">
        <w:rPr>
          <w:sz w:val="16"/>
        </w:rPr>
        <w:t xml:space="preserve"> dangerous </w:t>
      </w:r>
      <w:r w:rsidRPr="00F002FD">
        <w:rPr>
          <w:rStyle w:val="AAAUNDERLINEKEYBOARD"/>
        </w:rPr>
        <w:t>grip on power</w:t>
      </w:r>
      <w:r w:rsidRPr="00F002FD">
        <w:rPr>
          <w:sz w:val="16"/>
        </w:rPr>
        <w:t xml:space="preserve">, </w:t>
      </w:r>
      <w:r w:rsidRPr="00F002FD">
        <w:rPr>
          <w:rStyle w:val="Boxes"/>
        </w:rPr>
        <w:t>restore</w:t>
      </w:r>
      <w:r w:rsidRPr="00F002FD">
        <w:rPr>
          <w:rStyle w:val="AAAUNDERLINEKEYBOARD"/>
        </w:rPr>
        <w:t xml:space="preserve"> constitutional checks and balances</w:t>
      </w:r>
      <w:r w:rsidRPr="00F002FD">
        <w:rPr>
          <w:sz w:val="16"/>
        </w:rPr>
        <w:t xml:space="preserve">, </w:t>
      </w:r>
      <w:r w:rsidRPr="00F002FD">
        <w:rPr>
          <w:rStyle w:val="AAAUNDERLINEKEYBOARD"/>
        </w:rPr>
        <w:t>and protect</w:t>
      </w:r>
      <w:r w:rsidRPr="00F002FD">
        <w:rPr>
          <w:sz w:val="16"/>
        </w:rPr>
        <w:t xml:space="preserve"> the future of </w:t>
      </w:r>
      <w:r w:rsidRPr="00F002FD">
        <w:rPr>
          <w:rStyle w:val="AAAUNDERLINEKEYBOARD"/>
        </w:rPr>
        <w:t xml:space="preserve">American </w:t>
      </w:r>
      <w:r w:rsidRPr="00F002FD">
        <w:rPr>
          <w:rStyle w:val="Boxes"/>
        </w:rPr>
        <w:t>democracy</w:t>
      </w:r>
      <w:r w:rsidRPr="00F002FD">
        <w:rPr>
          <w:sz w:val="16"/>
        </w:rPr>
        <w:t xml:space="preserve">. With Congress currently enabling the White House, the piece lays out in plain, forceful terms how a </w:t>
      </w:r>
      <w:r w:rsidRPr="00F002FD">
        <w:rPr>
          <w:rStyle w:val="AAAUNDERLINEKEYBOARD"/>
        </w:rPr>
        <w:t>Democratic majority</w:t>
      </w:r>
      <w:r w:rsidRPr="00F002FD">
        <w:rPr>
          <w:sz w:val="16"/>
        </w:rPr>
        <w:t xml:space="preserve"> in the House and Senate </w:t>
      </w:r>
      <w:r w:rsidRPr="00F002FD">
        <w:rPr>
          <w:rStyle w:val="AAAUNDERLINEKEYBOARD"/>
        </w:rPr>
        <w:t xml:space="preserve">could </w:t>
      </w:r>
      <w:r w:rsidRPr="00705FAE">
        <w:rPr>
          <w:rStyle w:val="AAAUNDERLINEKEYBOARD"/>
          <w:highlight w:val="cyan"/>
        </w:rPr>
        <w:t xml:space="preserve">block further </w:t>
      </w:r>
      <w:r w:rsidRPr="00705FAE">
        <w:rPr>
          <w:rStyle w:val="Boxes"/>
          <w:highlight w:val="cyan"/>
        </w:rPr>
        <w:t>damage</w:t>
      </w:r>
      <w:r w:rsidRPr="00F002FD">
        <w:rPr>
          <w:sz w:val="16"/>
        </w:rPr>
        <w:t xml:space="preserve">, </w:t>
      </w:r>
      <w:r w:rsidRPr="00F002FD">
        <w:rPr>
          <w:rStyle w:val="AAAUNDERLINEKEYBOARD"/>
        </w:rPr>
        <w:t xml:space="preserve">reverse harmful </w:t>
      </w:r>
      <w:r w:rsidRPr="00F002FD">
        <w:rPr>
          <w:rStyle w:val="Boxes"/>
        </w:rPr>
        <w:t>executive</w:t>
      </w:r>
      <w:r w:rsidRPr="00F002FD">
        <w:rPr>
          <w:rStyle w:val="AAAUNDERLINEKEYBOARD"/>
        </w:rPr>
        <w:t xml:space="preserve"> actions</w:t>
      </w:r>
      <w:r w:rsidRPr="00F002FD">
        <w:rPr>
          <w:sz w:val="16"/>
        </w:rPr>
        <w:t xml:space="preserve">, </w:t>
      </w:r>
      <w:r w:rsidRPr="00F002FD">
        <w:rPr>
          <w:rStyle w:val="AAAUNDERLINEKEYBOARD"/>
        </w:rPr>
        <w:t>hold corrupt officials accountable</w:t>
      </w:r>
      <w:r w:rsidRPr="00F002FD">
        <w:rPr>
          <w:sz w:val="16"/>
        </w:rPr>
        <w:t xml:space="preserve">, </w:t>
      </w:r>
      <w:r w:rsidRPr="00F002FD">
        <w:rPr>
          <w:rStyle w:val="AAAUNDERLINEKEYBOARD"/>
        </w:rPr>
        <w:t xml:space="preserve">and </w:t>
      </w:r>
      <w:r w:rsidRPr="007A595C">
        <w:rPr>
          <w:rStyle w:val="Boxes"/>
        </w:rPr>
        <w:t>defend</w:t>
      </w:r>
      <w:r w:rsidRPr="00F002FD">
        <w:rPr>
          <w:rStyle w:val="AAAUNDERLINEKEYBOARD"/>
        </w:rPr>
        <w:t xml:space="preserve"> fundamental freedoms</w:t>
      </w:r>
      <w:r w:rsidRPr="00F002FD">
        <w:rPr>
          <w:sz w:val="16"/>
        </w:rPr>
        <w:t xml:space="preserve"> under siege. </w:t>
      </w:r>
    </w:p>
    <w:p w14:paraId="3624E00D" w14:textId="77777777" w:rsidR="00901877" w:rsidRPr="00F002FD" w:rsidRDefault="00901877" w:rsidP="00901877">
      <w:pPr>
        <w:rPr>
          <w:sz w:val="16"/>
        </w:rPr>
      </w:pPr>
      <w:r w:rsidRPr="00F002FD">
        <w:rPr>
          <w:sz w:val="16"/>
        </w:rPr>
        <w:t xml:space="preserve">It connects the dots </w:t>
      </w:r>
      <w:r w:rsidRPr="00705FAE">
        <w:rPr>
          <w:rStyle w:val="AAAUNDERLINEKEYBOARD"/>
          <w:highlight w:val="cyan"/>
        </w:rPr>
        <w:t xml:space="preserve">across the </w:t>
      </w:r>
      <w:r w:rsidRPr="00705FAE">
        <w:rPr>
          <w:rStyle w:val="Boxes"/>
          <w:highlight w:val="cyan"/>
        </w:rPr>
        <w:t>economy</w:t>
      </w:r>
      <w:r w:rsidRPr="00F002FD">
        <w:rPr>
          <w:sz w:val="16"/>
        </w:rPr>
        <w:t xml:space="preserve">, </w:t>
      </w:r>
      <w:r w:rsidRPr="00705FAE">
        <w:rPr>
          <w:rStyle w:val="AAAUNDERLINEKEYBOARD"/>
          <w:highlight w:val="cyan"/>
        </w:rPr>
        <w:t>environment</w:t>
      </w:r>
      <w:r w:rsidRPr="00F002FD">
        <w:rPr>
          <w:sz w:val="16"/>
        </w:rPr>
        <w:t xml:space="preserve">, global </w:t>
      </w:r>
      <w:r w:rsidRPr="00705FAE">
        <w:rPr>
          <w:rStyle w:val="Boxes"/>
          <w:highlight w:val="cyan"/>
        </w:rPr>
        <w:t>alliances</w:t>
      </w:r>
      <w:r w:rsidRPr="00F002FD">
        <w:rPr>
          <w:sz w:val="16"/>
        </w:rPr>
        <w:t xml:space="preserve">, </w:t>
      </w:r>
      <w:r w:rsidRPr="00F002FD">
        <w:rPr>
          <w:rStyle w:val="AAAUNDERLINEKEYBOARD"/>
        </w:rPr>
        <w:t>civil rights</w:t>
      </w:r>
      <w:r w:rsidRPr="00F002FD">
        <w:rPr>
          <w:sz w:val="16"/>
        </w:rPr>
        <w:t xml:space="preserve">, </w:t>
      </w:r>
      <w:r w:rsidRPr="00705FAE">
        <w:rPr>
          <w:rStyle w:val="AAAUNDERLINEKEYBOARD"/>
          <w:highlight w:val="cyan"/>
        </w:rPr>
        <w:t>and</w:t>
      </w:r>
      <w:r w:rsidRPr="00F002FD">
        <w:rPr>
          <w:rStyle w:val="AAAUNDERLINEKEYBOARD"/>
        </w:rPr>
        <w:t xml:space="preserve"> the </w:t>
      </w:r>
      <w:r w:rsidRPr="00705FAE">
        <w:rPr>
          <w:rStyle w:val="Boxes"/>
          <w:highlight w:val="cyan"/>
        </w:rPr>
        <w:t>r</w:t>
      </w:r>
      <w:r w:rsidRPr="00F002FD">
        <w:rPr>
          <w:rStyle w:val="AAAUNDERLINEKEYBOARD"/>
        </w:rPr>
        <w:t xml:space="preserve">ule </w:t>
      </w:r>
      <w:r w:rsidRPr="00705FAE">
        <w:rPr>
          <w:rStyle w:val="Boxes"/>
          <w:highlight w:val="cyan"/>
        </w:rPr>
        <w:t>o</w:t>
      </w:r>
      <w:r w:rsidRPr="00F002FD">
        <w:rPr>
          <w:rStyle w:val="AAAUNDERLINEKEYBOARD"/>
        </w:rPr>
        <w:t xml:space="preserve">f </w:t>
      </w:r>
      <w:r w:rsidRPr="00705FAE">
        <w:rPr>
          <w:rStyle w:val="Boxes"/>
          <w:highlight w:val="cyan"/>
        </w:rPr>
        <w:t>l</w:t>
      </w:r>
      <w:r w:rsidRPr="00F002FD">
        <w:rPr>
          <w:rStyle w:val="AAAUNDERLINEKEYBOARD"/>
        </w:rPr>
        <w:t>aw</w:t>
      </w:r>
      <w:r w:rsidRPr="00F002FD">
        <w:rPr>
          <w:sz w:val="16"/>
        </w:rPr>
        <w:t xml:space="preserve">, showing how much is at stake and how much power voters still hold. For anyone who thinks their vote won’t matter, this article makes one thing clear: it absolutely does. </w:t>
      </w:r>
    </w:p>
    <w:p w14:paraId="3FB42A77" w14:textId="77777777" w:rsidR="00901877" w:rsidRPr="00F002FD" w:rsidRDefault="00901877" w:rsidP="00901877">
      <w:pPr>
        <w:rPr>
          <w:sz w:val="16"/>
        </w:rPr>
      </w:pPr>
      <w:r w:rsidRPr="00F002FD">
        <w:rPr>
          <w:sz w:val="16"/>
        </w:rPr>
        <w:t>How Do You Feel Right Now?</w:t>
      </w:r>
    </w:p>
    <w:p w14:paraId="7DCDE59A" w14:textId="77777777" w:rsidR="00901877" w:rsidRPr="00F002FD" w:rsidRDefault="00901877" w:rsidP="00901877">
      <w:pPr>
        <w:rPr>
          <w:sz w:val="16"/>
        </w:rPr>
      </w:pPr>
      <w:r w:rsidRPr="00F002F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EEE44FF" w14:textId="77777777" w:rsidR="00901877" w:rsidRPr="00F002FD" w:rsidRDefault="00901877" w:rsidP="00901877">
      <w:pPr>
        <w:rPr>
          <w:sz w:val="16"/>
        </w:rPr>
      </w:pPr>
      <w:r w:rsidRPr="00F002FD">
        <w:rPr>
          <w:sz w:val="16"/>
        </w:rPr>
        <w:t xml:space="preserve">We are not powerless. We, the everyday Americans, </w:t>
      </w:r>
      <w:proofErr w:type="gramStart"/>
      <w:r w:rsidRPr="00F002FD">
        <w:rPr>
          <w:sz w:val="16"/>
        </w:rPr>
        <w:t>have the ability to</w:t>
      </w:r>
      <w:proofErr w:type="gramEnd"/>
      <w:r w:rsidRPr="00F002FD">
        <w:rPr>
          <w:sz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75D9D4CF" w14:textId="77777777" w:rsidR="00901877" w:rsidRPr="00F002FD" w:rsidRDefault="00901877" w:rsidP="00901877">
      <w:pPr>
        <w:rPr>
          <w:sz w:val="16"/>
        </w:rPr>
      </w:pPr>
      <w:r w:rsidRPr="00F002FD">
        <w:rPr>
          <w:sz w:val="16"/>
        </w:rPr>
        <w:t>Democracy at the Brink</w:t>
      </w:r>
    </w:p>
    <w:p w14:paraId="40C5F1CD" w14:textId="77777777" w:rsidR="00901877" w:rsidRPr="00F002FD" w:rsidRDefault="00901877" w:rsidP="00901877">
      <w:pPr>
        <w:rPr>
          <w:sz w:val="16"/>
        </w:rPr>
      </w:pPr>
      <w:r w:rsidRPr="00F002FD">
        <w:rPr>
          <w:sz w:val="16"/>
        </w:rPr>
        <w:t xml:space="preserve">President Donald </w:t>
      </w:r>
      <w:r w:rsidRPr="00705FAE">
        <w:rPr>
          <w:rStyle w:val="AAAUNDERLINEKEYBOARD"/>
          <w:highlight w:val="cyan"/>
        </w:rPr>
        <w:t xml:space="preserve">Trump’s </w:t>
      </w:r>
      <w:r w:rsidRPr="00705FAE">
        <w:rPr>
          <w:rStyle w:val="Boxes"/>
          <w:highlight w:val="cyan"/>
        </w:rPr>
        <w:t>return</w:t>
      </w:r>
      <w:r w:rsidRPr="00F002FD">
        <w:rPr>
          <w:rStyle w:val="AAAUNDERLINEKEYBOARD"/>
        </w:rPr>
        <w:t xml:space="preserve"> to the White House</w:t>
      </w:r>
      <w:r w:rsidRPr="00F002FD">
        <w:rPr>
          <w:sz w:val="16"/>
        </w:rPr>
        <w:t xml:space="preserve"> in 2025 </w:t>
      </w:r>
      <w:r w:rsidRPr="00F002FD">
        <w:rPr>
          <w:rStyle w:val="AAAUNDERLINEKEYBOARD"/>
        </w:rPr>
        <w:t xml:space="preserve">has brought our nation to a </w:t>
      </w:r>
      <w:r w:rsidRPr="00FE7A68">
        <w:rPr>
          <w:rStyle w:val="Boxes"/>
        </w:rPr>
        <w:t>crisis point</w:t>
      </w:r>
      <w:r w:rsidRPr="00F002FD">
        <w:rPr>
          <w:sz w:val="16"/>
        </w:rPr>
        <w:t xml:space="preserve">. In just a short time, his </w:t>
      </w:r>
      <w:r w:rsidRPr="00F002FD">
        <w:rPr>
          <w:rStyle w:val="AAAUNDERLINEKEYBOARD"/>
        </w:rPr>
        <w:t>actions and rhetoric</w:t>
      </w:r>
      <w:r w:rsidRPr="00F002FD">
        <w:rPr>
          <w:sz w:val="16"/>
        </w:rPr>
        <w:t xml:space="preserve"> have </w:t>
      </w:r>
      <w:r w:rsidRPr="00705FAE">
        <w:rPr>
          <w:rStyle w:val="AAAUNDERLINEKEYBOARD"/>
          <w:highlight w:val="cyan"/>
        </w:rPr>
        <w:t>inflicted</w:t>
      </w:r>
      <w:r w:rsidRPr="00F002FD">
        <w:rPr>
          <w:rStyle w:val="AAAUNDERLINEKEYBOARD"/>
        </w:rPr>
        <w:t xml:space="preserve"> </w:t>
      </w:r>
      <w:r w:rsidRPr="00FE7A68">
        <w:rPr>
          <w:rStyle w:val="Boxes"/>
        </w:rPr>
        <w:t xml:space="preserve">serious </w:t>
      </w:r>
      <w:r w:rsidRPr="00705FAE">
        <w:rPr>
          <w:rStyle w:val="Boxes"/>
          <w:highlight w:val="cyan"/>
        </w:rPr>
        <w:t>harm</w:t>
      </w:r>
      <w:r w:rsidRPr="00705FAE">
        <w:rPr>
          <w:rStyle w:val="AAAUNDERLINEKEYBOARD"/>
          <w:highlight w:val="cyan"/>
        </w:rPr>
        <w:t xml:space="preserve"> on</w:t>
      </w:r>
      <w:r w:rsidRPr="00F002FD">
        <w:rPr>
          <w:rStyle w:val="AAAUNDERLINEKEYBOARD"/>
        </w:rPr>
        <w:t xml:space="preserve"> the pillars of American </w:t>
      </w:r>
      <w:r w:rsidRPr="00705FAE">
        <w:rPr>
          <w:rStyle w:val="Boxes"/>
          <w:highlight w:val="cyan"/>
        </w:rPr>
        <w:t>democracy</w:t>
      </w:r>
      <w:r w:rsidRPr="00F002FD">
        <w:rPr>
          <w:sz w:val="16"/>
        </w:rPr>
        <w:t>.</w:t>
      </w:r>
    </w:p>
    <w:p w14:paraId="04DA0ED5" w14:textId="77777777" w:rsidR="00901877" w:rsidRPr="00F002FD" w:rsidRDefault="00901877" w:rsidP="00901877">
      <w:pPr>
        <w:rPr>
          <w:sz w:val="16"/>
        </w:rPr>
      </w:pPr>
      <w:r w:rsidRPr="00F002FD">
        <w:rPr>
          <w:sz w:val="16"/>
        </w:rPr>
        <w:t xml:space="preserve">We’ve watched as he casts aside constitutional norms and treats the presidency like a personal fiefdom. He’s </w:t>
      </w:r>
      <w:r w:rsidRPr="00F002FD">
        <w:rPr>
          <w:rStyle w:val="AAAUNDERLINEKEYBOARD"/>
        </w:rPr>
        <w:t xml:space="preserve">openly undermining the </w:t>
      </w:r>
      <w:r w:rsidRPr="00D766BD">
        <w:rPr>
          <w:rStyle w:val="Boxes"/>
        </w:rPr>
        <w:t>r</w:t>
      </w:r>
      <w:r w:rsidRPr="00F002FD">
        <w:rPr>
          <w:rStyle w:val="AAAUNDERLINEKEYBOARD"/>
        </w:rPr>
        <w:t xml:space="preserve">ule </w:t>
      </w:r>
      <w:r w:rsidRPr="00D766BD">
        <w:rPr>
          <w:rStyle w:val="Boxes"/>
        </w:rPr>
        <w:t>o</w:t>
      </w:r>
      <w:r w:rsidRPr="00F002FD">
        <w:rPr>
          <w:rStyle w:val="AAAUNDERLINEKEYBOARD"/>
        </w:rPr>
        <w:t xml:space="preserve">f </w:t>
      </w:r>
      <w:r w:rsidRPr="00D766BD">
        <w:rPr>
          <w:rStyle w:val="Boxes"/>
        </w:rPr>
        <w:t>l</w:t>
      </w:r>
      <w:r w:rsidRPr="00F002FD">
        <w:rPr>
          <w:rStyle w:val="AAAUNDERLINEKEYBOARD"/>
        </w:rPr>
        <w:t>aw</w:t>
      </w:r>
      <w:r w:rsidRPr="00F002FD">
        <w:rPr>
          <w:sz w:val="16"/>
        </w:rPr>
        <w:t xml:space="preserve">, pardoning those who committed violence in his name and </w:t>
      </w:r>
      <w:r w:rsidRPr="00F002FD">
        <w:rPr>
          <w:rStyle w:val="AAAUNDERLINEKEYBOARD"/>
        </w:rPr>
        <w:t>urging</w:t>
      </w:r>
      <w:r w:rsidRPr="00F002FD">
        <w:rPr>
          <w:sz w:val="16"/>
        </w:rPr>
        <w:t xml:space="preserve"> his </w:t>
      </w:r>
      <w:r w:rsidRPr="00D766BD">
        <w:rPr>
          <w:rStyle w:val="Boxes"/>
        </w:rPr>
        <w:t>J</w:t>
      </w:r>
      <w:r w:rsidRPr="00F002FD">
        <w:rPr>
          <w:rStyle w:val="AAAUNDERLINEKEYBOARD"/>
        </w:rPr>
        <w:t xml:space="preserve">ustice </w:t>
      </w:r>
      <w:r w:rsidRPr="00D766BD">
        <w:rPr>
          <w:rStyle w:val="Boxes"/>
        </w:rPr>
        <w:t>D</w:t>
      </w:r>
      <w:r w:rsidRPr="00F002FD">
        <w:rPr>
          <w:rStyle w:val="AAAUNDERLINEKEYBOARD"/>
        </w:rPr>
        <w:t>epartment to target political rivals</w:t>
      </w:r>
      <w:r w:rsidRPr="00F002FD">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3C77AE30" w14:textId="77777777" w:rsidR="00901877" w:rsidRPr="003E4603" w:rsidRDefault="00901877" w:rsidP="00901877">
      <w:pPr>
        <w:rPr>
          <w:sz w:val="16"/>
        </w:rPr>
      </w:pPr>
      <w:r w:rsidRPr="00F002FD">
        <w:rPr>
          <w:sz w:val="16"/>
        </w:rPr>
        <w:t xml:space="preserve">Our </w:t>
      </w:r>
      <w:r w:rsidRPr="00705FAE">
        <w:rPr>
          <w:rStyle w:val="AAAUNDERLINEKEYBOARD"/>
          <w:highlight w:val="cyan"/>
        </w:rPr>
        <w:t>economy</w:t>
      </w:r>
      <w:r w:rsidRPr="00F002FD">
        <w:rPr>
          <w:sz w:val="16"/>
        </w:rPr>
        <w:t xml:space="preserve">, too, is </w:t>
      </w:r>
      <w:r w:rsidRPr="00705FAE">
        <w:rPr>
          <w:rStyle w:val="AAAUNDERLINEKEYBOARD"/>
          <w:highlight w:val="cyan"/>
        </w:rPr>
        <w:t xml:space="preserve">caught in the </w:t>
      </w:r>
      <w:r w:rsidRPr="00705FAE">
        <w:rPr>
          <w:rStyle w:val="Boxes"/>
          <w:highlight w:val="cyan"/>
        </w:rPr>
        <w:t>crossfire</w:t>
      </w:r>
      <w:r w:rsidRPr="00F002FD">
        <w:rPr>
          <w:rStyle w:val="AAAUNDERLINEKEYBOARD"/>
        </w:rPr>
        <w:t xml:space="preserve"> of chaos</w:t>
      </w:r>
      <w:r w:rsidRPr="00F002FD">
        <w:rPr>
          <w:sz w:val="16"/>
        </w:rPr>
        <w:t xml:space="preserve">. Instead of working to lower costs for working families, Trump and his allies in Congress have focused on tax breaks for billionaires and gutting programs that everyday people rely on.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w:t>
      </w:r>
      <w:r w:rsidRPr="003E4603">
        <w:rPr>
          <w:sz w:val="16"/>
        </w:rPr>
        <w:t>entirely, one that leaves regular folks behind.</w:t>
      </w:r>
    </w:p>
    <w:p w14:paraId="566232BD" w14:textId="77777777" w:rsidR="00901877" w:rsidRPr="003E4603" w:rsidRDefault="00901877" w:rsidP="00901877">
      <w:pPr>
        <w:rPr>
          <w:sz w:val="16"/>
        </w:rPr>
      </w:pPr>
      <w:r w:rsidRPr="003E4603">
        <w:rPr>
          <w:sz w:val="16"/>
        </w:rPr>
        <w:t xml:space="preserve">Socially, the </w:t>
      </w:r>
      <w:r w:rsidRPr="003E4603">
        <w:rPr>
          <w:rStyle w:val="Boxes"/>
        </w:rPr>
        <w:t>fabric</w:t>
      </w:r>
      <w:r w:rsidRPr="003E4603">
        <w:rPr>
          <w:rStyle w:val="AAAUNDERLINEKEYBOARD"/>
        </w:rPr>
        <w:t xml:space="preserve"> of our nation is being </w:t>
      </w:r>
      <w:r w:rsidRPr="003E4603">
        <w:rPr>
          <w:rStyle w:val="Boxes"/>
        </w:rPr>
        <w:t>pulled apart</w:t>
      </w:r>
      <w:r w:rsidRPr="003E4603">
        <w:rPr>
          <w:sz w:val="16"/>
        </w:rPr>
        <w:t xml:space="preserve">. Rather than </w:t>
      </w:r>
      <w:proofErr w:type="gramStart"/>
      <w:r w:rsidRPr="003E4603">
        <w:rPr>
          <w:sz w:val="16"/>
        </w:rPr>
        <w:t>seek</w:t>
      </w:r>
      <w:proofErr w:type="gramEnd"/>
      <w:r w:rsidRPr="003E4603">
        <w:rPr>
          <w:sz w:val="16"/>
        </w:rPr>
        <w:t xml:space="preserve"> common ground, this administration </w:t>
      </w:r>
      <w:r w:rsidRPr="003E4603">
        <w:rPr>
          <w:rStyle w:val="AAAUNDERLINEKEYBOARD"/>
        </w:rPr>
        <w:t>doubles down on dividing us</w:t>
      </w:r>
      <w:r w:rsidRPr="003E4603">
        <w:rPr>
          <w:sz w:val="16"/>
        </w:rPr>
        <w:t xml:space="preserve">, </w:t>
      </w:r>
      <w:r w:rsidRPr="003E4603">
        <w:rPr>
          <w:rStyle w:val="AAAUNDERLINEKEYBOARD"/>
        </w:rPr>
        <w:t>by race</w:t>
      </w:r>
      <w:r w:rsidRPr="003E4603">
        <w:rPr>
          <w:sz w:val="16"/>
        </w:rPr>
        <w:t xml:space="preserve">, </w:t>
      </w:r>
      <w:r w:rsidRPr="003E4603">
        <w:rPr>
          <w:rStyle w:val="AAAUNDERLINEKEYBOARD"/>
        </w:rPr>
        <w:t>by religion</w:t>
      </w:r>
      <w:r w:rsidRPr="003E4603">
        <w:rPr>
          <w:sz w:val="16"/>
        </w:rPr>
        <w:t xml:space="preserve">, by who we love or where we come from. </w:t>
      </w:r>
      <w:r w:rsidRPr="003E4603">
        <w:rPr>
          <w:rStyle w:val="AAAUNDERLINEKEYBOARD"/>
        </w:rPr>
        <w:t>Hate crimes and</w:t>
      </w:r>
      <w:r w:rsidRPr="003E4603">
        <w:rPr>
          <w:sz w:val="16"/>
        </w:rPr>
        <w:t xml:space="preserve"> violent </w:t>
      </w:r>
      <w:r w:rsidRPr="003E4603">
        <w:rPr>
          <w:rStyle w:val="Boxes"/>
        </w:rPr>
        <w:t>extremism</w:t>
      </w:r>
      <w:r w:rsidRPr="003E4603">
        <w:rPr>
          <w:rStyle w:val="AAAUNDERLINEKEYBOARD"/>
        </w:rPr>
        <w:t xml:space="preserve"> have been emboldened</w:t>
      </w:r>
      <w:r w:rsidRPr="003E4603">
        <w:rPr>
          <w:sz w:val="16"/>
        </w:rPr>
        <w:t xml:space="preserve"> by wink-and-nod encouragement from our nation’s highest office.</w:t>
      </w:r>
    </w:p>
    <w:p w14:paraId="10416B8F" w14:textId="77777777" w:rsidR="00901877" w:rsidRPr="003E4603" w:rsidRDefault="00901877" w:rsidP="00901877">
      <w:pPr>
        <w:rPr>
          <w:sz w:val="16"/>
        </w:rPr>
      </w:pPr>
      <w:r w:rsidRPr="003E4603">
        <w:rPr>
          <w:sz w:val="16"/>
        </w:rPr>
        <w:t>Instead of firmly denouncing white supremacists and conspiracy theorists, Trump often echoes their slogans or welcomes their support. It’s no wonder so many Americans feel a sense of dread and disunity. We</w:t>
      </w:r>
      <w:r w:rsidRPr="00F002FD">
        <w:rPr>
          <w:sz w:val="16"/>
        </w:rPr>
        <w:t xml:space="preserve"> are all tired of the constant outrage cycle and the feeling that we’re at each other’s throats. This is not the America we </w:t>
      </w:r>
      <w:r w:rsidRPr="003E4603">
        <w:rPr>
          <w:sz w:val="16"/>
        </w:rPr>
        <w:t>know and love, where despite our differences we used to believe we were on the same team.</w:t>
      </w:r>
    </w:p>
    <w:p w14:paraId="38C7F9D5" w14:textId="77777777" w:rsidR="00901877" w:rsidRPr="003E4603" w:rsidRDefault="00901877" w:rsidP="00901877">
      <w:pPr>
        <w:rPr>
          <w:sz w:val="16"/>
        </w:rPr>
      </w:pPr>
      <w:r w:rsidRPr="003E4603">
        <w:rPr>
          <w:rStyle w:val="AAAUNDERLINEKEYBOARD"/>
        </w:rPr>
        <w:t>Internationally</w:t>
      </w:r>
      <w:r w:rsidRPr="003E4603">
        <w:rPr>
          <w:sz w:val="16"/>
        </w:rPr>
        <w:t xml:space="preserve">, </w:t>
      </w:r>
      <w:r w:rsidRPr="003E4603">
        <w:rPr>
          <w:rStyle w:val="AAAUNDERLINEKEYBOARD"/>
        </w:rPr>
        <w:t xml:space="preserve">the </w:t>
      </w:r>
      <w:r w:rsidRPr="003E4603">
        <w:rPr>
          <w:rStyle w:val="Boxes"/>
        </w:rPr>
        <w:t>U</w:t>
      </w:r>
      <w:r w:rsidRPr="003E4603">
        <w:rPr>
          <w:rStyle w:val="AAAUNDERLINEKEYBOARD"/>
        </w:rPr>
        <w:t xml:space="preserve">nited </w:t>
      </w:r>
      <w:r w:rsidRPr="003E4603">
        <w:rPr>
          <w:rStyle w:val="Boxes"/>
        </w:rPr>
        <w:t>S</w:t>
      </w:r>
      <w:r w:rsidRPr="003E4603">
        <w:rPr>
          <w:rStyle w:val="AAAUNDERLINEKEYBOARD"/>
        </w:rPr>
        <w:t xml:space="preserve">tates’ standing has </w:t>
      </w:r>
      <w:r w:rsidRPr="003E4603">
        <w:rPr>
          <w:rStyle w:val="Boxes"/>
        </w:rPr>
        <w:t>plummeted</w:t>
      </w:r>
      <w:r w:rsidRPr="003E4603">
        <w:rPr>
          <w:sz w:val="16"/>
        </w:rPr>
        <w:t xml:space="preserve">. Longtime </w:t>
      </w:r>
      <w:r w:rsidRPr="003E4603">
        <w:rPr>
          <w:rStyle w:val="AAAUNDERLINEKEYBOARD"/>
        </w:rPr>
        <w:t xml:space="preserve">allies are </w:t>
      </w:r>
      <w:r w:rsidRPr="003E4603">
        <w:rPr>
          <w:rStyle w:val="Boxes"/>
        </w:rPr>
        <w:t>questioning</w:t>
      </w:r>
      <w:r w:rsidRPr="003E4603">
        <w:rPr>
          <w:rStyle w:val="AAAUNDERLINEKEYBOARD"/>
        </w:rPr>
        <w:t xml:space="preserve"> whether they can </w:t>
      </w:r>
      <w:r w:rsidRPr="003E4603">
        <w:rPr>
          <w:rStyle w:val="Boxes"/>
        </w:rPr>
        <w:t>rely</w:t>
      </w:r>
      <w:r w:rsidRPr="003E4603">
        <w:rPr>
          <w:rStyle w:val="AAAUNDERLINEKEYBOARD"/>
        </w:rPr>
        <w:t xml:space="preserve"> on us</w:t>
      </w:r>
      <w:r w:rsidRPr="003E4603">
        <w:rPr>
          <w:sz w:val="16"/>
        </w:rPr>
        <w:t xml:space="preserve">, as President </w:t>
      </w:r>
      <w:r w:rsidRPr="003E4603">
        <w:rPr>
          <w:rStyle w:val="AAAUNDERLINEKEYBOARD"/>
        </w:rPr>
        <w:t>Trump cozies</w:t>
      </w:r>
      <w:r w:rsidRPr="003E4603">
        <w:rPr>
          <w:sz w:val="16"/>
        </w:rPr>
        <w:t xml:space="preserve"> up </w:t>
      </w:r>
      <w:r w:rsidRPr="003E4603">
        <w:rPr>
          <w:rStyle w:val="AAAUNDERLINEKEYBOARD"/>
        </w:rPr>
        <w:t>to dictators and strongmen</w:t>
      </w:r>
      <w:r w:rsidRPr="003E4603">
        <w:rPr>
          <w:sz w:val="16"/>
        </w:rPr>
        <w:t xml:space="preserve"> around the world. He has </w:t>
      </w:r>
      <w:r w:rsidRPr="003E4603">
        <w:rPr>
          <w:rStyle w:val="AAAUNDERLINEKEYBOARD"/>
        </w:rPr>
        <w:t xml:space="preserve">hinted at abandoning NATO and other </w:t>
      </w:r>
      <w:r w:rsidRPr="003E4603">
        <w:rPr>
          <w:rStyle w:val="Boxes"/>
        </w:rPr>
        <w:t>alliances</w:t>
      </w:r>
      <w:r w:rsidRPr="003E4603">
        <w:rPr>
          <w:sz w:val="16"/>
        </w:rPr>
        <w:t xml:space="preserve"> that have kept us safe for generations.</w:t>
      </w:r>
    </w:p>
    <w:p w14:paraId="6AC832A6" w14:textId="77777777" w:rsidR="00901877" w:rsidRPr="00F002FD" w:rsidRDefault="00901877" w:rsidP="00901877">
      <w:pPr>
        <w:rPr>
          <w:sz w:val="16"/>
        </w:rPr>
      </w:pPr>
      <w:r w:rsidRPr="003E4603">
        <w:rPr>
          <w:sz w:val="16"/>
        </w:rPr>
        <w:t xml:space="preserve">He </w:t>
      </w:r>
      <w:r w:rsidRPr="003E4603">
        <w:rPr>
          <w:rStyle w:val="AAAUNDERLINEKEYBOARD"/>
        </w:rPr>
        <w:t>pulled back on global agreements</w:t>
      </w:r>
      <w:r w:rsidRPr="003E4603">
        <w:rPr>
          <w:sz w:val="16"/>
        </w:rPr>
        <w:t xml:space="preserve">, </w:t>
      </w:r>
      <w:r w:rsidRPr="003E4603">
        <w:rPr>
          <w:rStyle w:val="AAAUNDERLINEKEYBOARD"/>
        </w:rPr>
        <w:t xml:space="preserve">like those on </w:t>
      </w:r>
      <w:r w:rsidRPr="003E4603">
        <w:rPr>
          <w:rStyle w:val="Boxes"/>
        </w:rPr>
        <w:t>climate</w:t>
      </w:r>
      <w:r w:rsidRPr="003E4603">
        <w:rPr>
          <w:rStyle w:val="AAAUNDERLINEKEYBOARD"/>
        </w:rPr>
        <w:t xml:space="preserve"> and </w:t>
      </w:r>
      <w:r w:rsidRPr="003E4603">
        <w:rPr>
          <w:rStyle w:val="Boxes"/>
        </w:rPr>
        <w:t>h</w:t>
      </w:r>
      <w:r w:rsidRPr="003E4603">
        <w:rPr>
          <w:rStyle w:val="AAAUNDERLINEKEYBOARD"/>
        </w:rPr>
        <w:t xml:space="preserve">uman </w:t>
      </w:r>
      <w:r w:rsidRPr="003E4603">
        <w:rPr>
          <w:rStyle w:val="Boxes"/>
        </w:rPr>
        <w:t>r</w:t>
      </w:r>
      <w:r w:rsidRPr="003E4603">
        <w:rPr>
          <w:rStyle w:val="AAAUNDERLINEKEYBOARD"/>
        </w:rPr>
        <w:t>ights</w:t>
      </w:r>
      <w:r w:rsidRPr="003E4603">
        <w:rPr>
          <w:sz w:val="16"/>
        </w:rPr>
        <w:t xml:space="preserve">, </w:t>
      </w:r>
      <w:r w:rsidRPr="003E4603">
        <w:rPr>
          <w:rStyle w:val="AAAUNDERLINEKEYBOARD"/>
        </w:rPr>
        <w:t xml:space="preserve">leaving America </w:t>
      </w:r>
      <w:r w:rsidRPr="003E4603">
        <w:rPr>
          <w:rStyle w:val="Boxes"/>
        </w:rPr>
        <w:t>isolated</w:t>
      </w:r>
      <w:r w:rsidRPr="003E4603">
        <w:rPr>
          <w:sz w:val="16"/>
        </w:rPr>
        <w:t xml:space="preserve"> on the world stage. I can’t tell you how heartbreaking it is</w:t>
      </w:r>
      <w:r w:rsidRPr="00F002FD">
        <w:rPr>
          <w:sz w:val="16"/>
        </w:rPr>
        <w:t xml:space="preserve"> to see the country that once championed democracy and freedom now shaking the confidence of our friends and giving comfort to our adversaries. When America doesn’t lead with its values, the world becomes a more dangerous and unstable place.</w:t>
      </w:r>
    </w:p>
    <w:p w14:paraId="1D4BF514" w14:textId="77777777" w:rsidR="00901877" w:rsidRPr="00F002FD" w:rsidRDefault="00901877" w:rsidP="00901877">
      <w:pPr>
        <w:rPr>
          <w:sz w:val="16"/>
        </w:rPr>
      </w:pPr>
      <w:r w:rsidRPr="00F002FD">
        <w:rPr>
          <w:sz w:val="16"/>
        </w:rPr>
        <w:t xml:space="preserve">All of this sounds dire, and it is. We </w:t>
      </w:r>
      <w:proofErr w:type="gramStart"/>
      <w:r w:rsidRPr="00F002FD">
        <w:rPr>
          <w:sz w:val="16"/>
        </w:rPr>
        <w:t>have to</w:t>
      </w:r>
      <w:proofErr w:type="gramEnd"/>
      <w:r w:rsidRPr="00F002FD">
        <w:rPr>
          <w:sz w:val="16"/>
        </w:rPr>
        <w:t xml:space="preserve"> face </w:t>
      </w:r>
      <w:r w:rsidRPr="008B5FA2">
        <w:rPr>
          <w:sz w:val="16"/>
        </w:rPr>
        <w:t xml:space="preserve">that truth head </w:t>
      </w:r>
      <w:proofErr w:type="gramStart"/>
      <w:r w:rsidRPr="008B5FA2">
        <w:rPr>
          <w:sz w:val="16"/>
        </w:rPr>
        <w:t>on:</w:t>
      </w:r>
      <w:proofErr w:type="gramEnd"/>
      <w:r w:rsidRPr="008B5FA2">
        <w:rPr>
          <w:sz w:val="16"/>
        </w:rPr>
        <w:t xml:space="preserve"> our </w:t>
      </w:r>
      <w:r w:rsidRPr="008B5FA2">
        <w:rPr>
          <w:rStyle w:val="AAAUNDERLINEKEYBOARD"/>
        </w:rPr>
        <w:t xml:space="preserve">democracy is at the </w:t>
      </w:r>
      <w:r w:rsidRPr="008B5FA2">
        <w:rPr>
          <w:rStyle w:val="Boxes"/>
        </w:rPr>
        <w:t>brink</w:t>
      </w:r>
      <w:r w:rsidRPr="008B5FA2">
        <w:rPr>
          <w:sz w:val="16"/>
        </w:rPr>
        <w:t xml:space="preserve">. The Constitution, the economy, our unity as a people, and </w:t>
      </w:r>
      <w:r w:rsidRPr="008B5FA2">
        <w:rPr>
          <w:rStyle w:val="AAAUNDERLINEKEYBOARD"/>
        </w:rPr>
        <w:t xml:space="preserve">our </w:t>
      </w:r>
      <w:r w:rsidRPr="008B5FA2">
        <w:rPr>
          <w:rStyle w:val="Boxes"/>
        </w:rPr>
        <w:t>global reputation</w:t>
      </w:r>
      <w:r w:rsidRPr="008B5FA2">
        <w:rPr>
          <w:rStyle w:val="AAAUNDERLINEKEYBOARD"/>
        </w:rPr>
        <w:t xml:space="preserve"> are all under assault</w:t>
      </w:r>
      <w:r w:rsidRPr="008B5FA2">
        <w:rPr>
          <w:sz w:val="16"/>
        </w:rPr>
        <w:t xml:space="preserve"> by a president who</w:t>
      </w:r>
      <w:r w:rsidRPr="00F002FD">
        <w:rPr>
          <w:sz w:val="16"/>
        </w:rPr>
        <w:t xml:space="preserve"> will stop at nothing to aggrandize his own power. It’s easy to feel hopeless hearing that.</w:t>
      </w:r>
    </w:p>
    <w:p w14:paraId="0605D3F7" w14:textId="77777777" w:rsidR="00901877" w:rsidRPr="00F002FD" w:rsidRDefault="00901877" w:rsidP="00901877">
      <w:pPr>
        <w:rPr>
          <w:sz w:val="16"/>
        </w:rPr>
      </w:pPr>
      <w:r w:rsidRPr="00F002FD">
        <w:rPr>
          <w:sz w:val="16"/>
        </w:rPr>
        <w:t xml:space="preserve">But here’s the thing I want you to remember: this story isn’t over. We are not helpless spectators. America’s strength has always been the ability of its people to course-correct, to come together and insist on change when it’s needed most. And right now, </w:t>
      </w:r>
      <w:r w:rsidRPr="00705FAE">
        <w:rPr>
          <w:rStyle w:val="AAAUNDERLINEKEYBOARD"/>
          <w:highlight w:val="cyan"/>
        </w:rPr>
        <w:t>what’s needed is</w:t>
      </w:r>
      <w:r w:rsidRPr="00F002FD">
        <w:rPr>
          <w:rStyle w:val="AAAUNDERLINEKEYBOARD"/>
        </w:rPr>
        <w:t xml:space="preserve"> a </w:t>
      </w:r>
      <w:r w:rsidRPr="003215FA">
        <w:rPr>
          <w:rStyle w:val="Boxes"/>
        </w:rPr>
        <w:t>restoration</w:t>
      </w:r>
      <w:r w:rsidRPr="00F002FD">
        <w:rPr>
          <w:rStyle w:val="AAAUNDERLINEKEYBOARD"/>
        </w:rPr>
        <w:t xml:space="preserve"> of </w:t>
      </w:r>
      <w:r w:rsidRPr="00705FAE">
        <w:rPr>
          <w:rStyle w:val="AAAUNDERLINEKEYBOARD"/>
          <w:highlight w:val="cyan"/>
        </w:rPr>
        <w:t>checks and balances</w:t>
      </w:r>
      <w:r w:rsidRPr="00F002FD">
        <w:rPr>
          <w:sz w:val="16"/>
        </w:rPr>
        <w:t>. We need a Congress that will stand up and say no to this march toward authoritarianism and division. We need a Congress that works for us, the people, not for the president’s whims.</w:t>
      </w:r>
    </w:p>
    <w:p w14:paraId="28A15A16" w14:textId="77777777" w:rsidR="00901877" w:rsidRPr="00F002FD" w:rsidRDefault="00901877" w:rsidP="00901877">
      <w:pPr>
        <w:rPr>
          <w:sz w:val="16"/>
        </w:rPr>
      </w:pPr>
      <w:r w:rsidRPr="00F002FD">
        <w:rPr>
          <w:sz w:val="16"/>
        </w:rPr>
        <w:t>Checks and Balances: Why Congress Matters So Much</w:t>
      </w:r>
    </w:p>
    <w:p w14:paraId="5109D00A" w14:textId="77777777" w:rsidR="00901877" w:rsidRPr="00F002FD" w:rsidRDefault="00901877" w:rsidP="00901877">
      <w:pPr>
        <w:rPr>
          <w:sz w:val="16"/>
        </w:rPr>
      </w:pPr>
      <w:r w:rsidRPr="00F002FD">
        <w:rPr>
          <w:sz w:val="16"/>
        </w:rPr>
        <w:t xml:space="preserve">When the founders of our nation wrote the Constitution, they were deeply worried about </w:t>
      </w:r>
      <w:proofErr w:type="gramStart"/>
      <w:r w:rsidRPr="00F002FD">
        <w:rPr>
          <w:sz w:val="16"/>
        </w:rPr>
        <w:t>any one person</w:t>
      </w:r>
      <w:proofErr w:type="gramEnd"/>
      <w:r w:rsidRPr="00F002FD">
        <w:rPr>
          <w:sz w:val="16"/>
        </w:rPr>
        <w:t xml:space="preserve"> having too much power. That’s why they built a system of checks and balances, so no president could act like a king.</w:t>
      </w:r>
    </w:p>
    <w:p w14:paraId="007EE581" w14:textId="77777777" w:rsidR="00901877" w:rsidRPr="00F002FD" w:rsidRDefault="00901877" w:rsidP="00901877">
      <w:pPr>
        <w:rPr>
          <w:sz w:val="16"/>
        </w:rPr>
      </w:pPr>
      <w:r w:rsidRPr="00F002FD">
        <w:rPr>
          <w:sz w:val="16"/>
        </w:rPr>
        <w:t xml:space="preserve">The legislative branch, Congress, was given the duty to be the people’s voice and a check on the executive branch. In plain terms, it’s </w:t>
      </w:r>
      <w:r w:rsidRPr="00F002FD">
        <w:rPr>
          <w:rStyle w:val="AAAUNDERLINEKEYBOARD"/>
        </w:rPr>
        <w:t xml:space="preserve">Congress’s job to </w:t>
      </w:r>
      <w:r w:rsidRPr="003215FA">
        <w:rPr>
          <w:rStyle w:val="Boxes"/>
        </w:rPr>
        <w:t>rein in</w:t>
      </w:r>
      <w:r w:rsidRPr="00F002FD">
        <w:rPr>
          <w:rStyle w:val="AAAUNDERLINEKEYBOARD"/>
        </w:rPr>
        <w:t xml:space="preserve"> a president</w:t>
      </w:r>
      <w:r w:rsidRPr="00F002FD">
        <w:rPr>
          <w:sz w:val="16"/>
        </w:rPr>
        <w:t xml:space="preserve"> who goes off the rails. For most of our history, this system has (more or less) worked. No matter which </w:t>
      </w:r>
      <w:proofErr w:type="gramStart"/>
      <w:r w:rsidRPr="00F002FD">
        <w:rPr>
          <w:sz w:val="16"/>
        </w:rPr>
        <w:t>party</w:t>
      </w:r>
      <w:proofErr w:type="gramEnd"/>
      <w:r w:rsidRPr="00F002FD">
        <w:rPr>
          <w:sz w:val="16"/>
        </w:rPr>
        <w:t xml:space="preserve"> a president came from, Congress was there to question, to oversee, and sometimes to </w:t>
      </w:r>
      <w:proofErr w:type="gramStart"/>
      <w:r w:rsidRPr="00F002FD">
        <w:rPr>
          <w:sz w:val="16"/>
        </w:rPr>
        <w:t>say</w:t>
      </w:r>
      <w:proofErr w:type="gramEnd"/>
      <w:r w:rsidRPr="00F002FD">
        <w:rPr>
          <w:sz w:val="16"/>
        </w:rPr>
        <w:t xml:space="preserve"> “hold on, that’s not right.” Checks and balances are the brakes on the car when the driver is speeding toward a cliff.</w:t>
      </w:r>
    </w:p>
    <w:p w14:paraId="1F373F7C" w14:textId="77777777" w:rsidR="00901877" w:rsidRPr="00F002FD" w:rsidRDefault="00901877" w:rsidP="00901877">
      <w:pPr>
        <w:rPr>
          <w:sz w:val="16"/>
        </w:rPr>
      </w:pPr>
      <w:r w:rsidRPr="00F002FD">
        <w:rPr>
          <w:sz w:val="16"/>
        </w:rPr>
        <w:t xml:space="preserve">Right now, those brakes aren’t working. With Trump in the Oval Office and his party holding slim majorities in the House and Senate, the usual safeguards are failing. Instead of putting country over </w:t>
      </w:r>
      <w:proofErr w:type="gramStart"/>
      <w:r w:rsidRPr="00F002FD">
        <w:rPr>
          <w:sz w:val="16"/>
        </w:rPr>
        <w:t>party</w:t>
      </w:r>
      <w:proofErr w:type="gramEnd"/>
      <w:r w:rsidRPr="00F002FD">
        <w:rPr>
          <w:sz w:val="16"/>
        </w:rPr>
        <w:t>, too many current congressional leaders have chosen to be rubber stamps. They’re either too afraid or too complicit to stand up to the President’s worst instincts.</w:t>
      </w:r>
    </w:p>
    <w:p w14:paraId="258B45AD" w14:textId="77777777" w:rsidR="00901877" w:rsidRPr="00F002FD" w:rsidRDefault="00901877" w:rsidP="00901877">
      <w:pPr>
        <w:rPr>
          <w:sz w:val="16"/>
        </w:rPr>
      </w:pPr>
      <w:r w:rsidRPr="00F002FD">
        <w:rPr>
          <w:sz w:val="16"/>
        </w:rPr>
        <w:t xml:space="preserve">We’ve seen congressional committees that should be investigating genuine problems instead wasting time targeting the President’s perceived enemies or spreading his preferred narratives. We’ve seen silence or shrugs in response to blatant abuses of power. This lack of </w:t>
      </w:r>
      <w:proofErr w:type="gramStart"/>
      <w:r w:rsidRPr="00F002FD">
        <w:rPr>
          <w:sz w:val="16"/>
        </w:rPr>
        <w:t>pushback</w:t>
      </w:r>
      <w:proofErr w:type="gramEnd"/>
      <w:r w:rsidRPr="00F002FD">
        <w:rPr>
          <w:sz w:val="16"/>
        </w:rPr>
        <w:t xml:space="preserve"> is exactly what enables the dangerous trajectory we’re on. When one party controls all </w:t>
      </w:r>
      <w:proofErr w:type="gramStart"/>
      <w:r w:rsidRPr="00F002FD">
        <w:rPr>
          <w:sz w:val="16"/>
        </w:rPr>
        <w:t>levers</w:t>
      </w:r>
      <w:proofErr w:type="gramEnd"/>
      <w:r w:rsidRPr="00F002FD">
        <w:rPr>
          <w:sz w:val="16"/>
        </w:rPr>
        <w:t xml:space="preserve"> of government and refuses to police its own leader, the checks and balances are effectively gone.</w:t>
      </w:r>
    </w:p>
    <w:p w14:paraId="6AFCC3B7" w14:textId="77777777" w:rsidR="00901877" w:rsidRPr="00F002FD" w:rsidRDefault="00901877" w:rsidP="00901877">
      <w:pPr>
        <w:rPr>
          <w:sz w:val="16"/>
        </w:rPr>
      </w:pPr>
      <w:r w:rsidRPr="00F002FD">
        <w:rPr>
          <w:sz w:val="16"/>
        </w:rPr>
        <w:t>But here’s the hopeful part: we can fix this by changing who’s in Congress. In our democracy, the people are the ultimate check. If our representatives won’t do their job, we can fire them at the ballot box.</w:t>
      </w:r>
    </w:p>
    <w:p w14:paraId="7DED3F12" w14:textId="77777777" w:rsidR="00901877" w:rsidRPr="00F002FD" w:rsidRDefault="00901877" w:rsidP="00901877">
      <w:pPr>
        <w:rPr>
          <w:sz w:val="16"/>
        </w:rPr>
      </w:pPr>
      <w:r w:rsidRPr="00705FAE">
        <w:rPr>
          <w:rStyle w:val="AAAUNDERLINEKEYBOARD"/>
          <w:highlight w:val="cyan"/>
        </w:rPr>
        <w:t xml:space="preserve">By electing a </w:t>
      </w:r>
      <w:r w:rsidRPr="00705FAE">
        <w:rPr>
          <w:rStyle w:val="Boxes"/>
          <w:highlight w:val="cyan"/>
        </w:rPr>
        <w:t>Dem</w:t>
      </w:r>
      <w:r w:rsidRPr="003215FA">
        <w:rPr>
          <w:rStyle w:val="Boxes"/>
        </w:rPr>
        <w:t xml:space="preserve">ocratic </w:t>
      </w:r>
      <w:r w:rsidRPr="00705FAE">
        <w:rPr>
          <w:rStyle w:val="Boxes"/>
          <w:highlight w:val="cyan"/>
        </w:rPr>
        <w:t>majority</w:t>
      </w:r>
      <w:r w:rsidRPr="00F002FD">
        <w:rPr>
          <w:sz w:val="16"/>
        </w:rPr>
        <w:t xml:space="preserve"> to the House and Senate, </w:t>
      </w:r>
      <w:r w:rsidRPr="00705FAE">
        <w:rPr>
          <w:rStyle w:val="AAAUNDERLINEKEYBOARD"/>
          <w:highlight w:val="cyan"/>
        </w:rPr>
        <w:t>we</w:t>
      </w:r>
      <w:r w:rsidRPr="00F002FD">
        <w:rPr>
          <w:rStyle w:val="AAAUNDERLINEKEYBOARD"/>
        </w:rPr>
        <w:t xml:space="preserve"> will </w:t>
      </w:r>
      <w:r w:rsidRPr="00705FAE">
        <w:rPr>
          <w:rStyle w:val="Boxes"/>
          <w:highlight w:val="cyan"/>
        </w:rPr>
        <w:t>restore</w:t>
      </w:r>
      <w:r w:rsidRPr="00F002FD">
        <w:rPr>
          <w:rStyle w:val="AAAUNDERLINEKEYBOARD"/>
        </w:rPr>
        <w:t xml:space="preserve"> the </w:t>
      </w:r>
      <w:r w:rsidRPr="00705FAE">
        <w:rPr>
          <w:rStyle w:val="AAAUNDERLINEKEYBOARD"/>
          <w:highlight w:val="cyan"/>
        </w:rPr>
        <w:t>balance</w:t>
      </w:r>
      <w:r w:rsidRPr="00F002FD">
        <w:rPr>
          <w:rStyle w:val="AAAUNDERLINEKEYBOARD"/>
        </w:rPr>
        <w:t xml:space="preserve"> that our </w:t>
      </w:r>
      <w:r w:rsidRPr="003215FA">
        <w:rPr>
          <w:rStyle w:val="Boxes"/>
        </w:rPr>
        <w:t>system</w:t>
      </w:r>
      <w:r w:rsidRPr="00F002FD">
        <w:rPr>
          <w:rStyle w:val="AAAUNDERLINEKEYBOARD"/>
        </w:rPr>
        <w:t xml:space="preserve"> needs</w:t>
      </w:r>
      <w:r w:rsidRPr="00F002FD">
        <w:rPr>
          <w:sz w:val="16"/>
        </w:rPr>
        <w:t xml:space="preserve">. I’m not talking about giving one party power just for the sake of it. I’m talking about ensuring that someone in power is finally willing to stand up to the president and say, “Enough.” We need lawmakers who will </w:t>
      </w:r>
      <w:proofErr w:type="gramStart"/>
      <w:r w:rsidRPr="00F002FD">
        <w:rPr>
          <w:sz w:val="16"/>
        </w:rPr>
        <w:t>actually perform</w:t>
      </w:r>
      <w:proofErr w:type="gramEnd"/>
      <w:r w:rsidRPr="00F002FD">
        <w:rPr>
          <w:sz w:val="16"/>
        </w:rPr>
        <w:t xml:space="preserve"> oversight, who will act as a co-equal branch of government instead of a subordinate.</w:t>
      </w:r>
    </w:p>
    <w:p w14:paraId="11999A3D" w14:textId="77777777" w:rsidR="00901877" w:rsidRPr="00F002FD" w:rsidRDefault="00901877" w:rsidP="00901877">
      <w:pPr>
        <w:rPr>
          <w:sz w:val="16"/>
        </w:rPr>
      </w:pPr>
      <w:r w:rsidRPr="00F002F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w:t>
      </w:r>
      <w:r w:rsidRPr="00705FAE">
        <w:rPr>
          <w:rStyle w:val="AAAUNDERLINEKEYBOARD"/>
          <w:highlight w:val="cyan"/>
        </w:rPr>
        <w:t xml:space="preserve">a </w:t>
      </w:r>
      <w:r w:rsidRPr="00705FAE">
        <w:rPr>
          <w:rStyle w:val="Boxes"/>
          <w:highlight w:val="cyan"/>
        </w:rPr>
        <w:t>House</w:t>
      </w:r>
      <w:r w:rsidRPr="00F002FD">
        <w:rPr>
          <w:sz w:val="16"/>
        </w:rPr>
        <w:t xml:space="preserve"> that could </w:t>
      </w:r>
      <w:r w:rsidRPr="00705FAE">
        <w:rPr>
          <w:rStyle w:val="AAAUNDERLINEKEYBOARD"/>
          <w:highlight w:val="cyan"/>
        </w:rPr>
        <w:t>hold</w:t>
      </w:r>
      <w:r w:rsidRPr="00F002FD">
        <w:rPr>
          <w:rStyle w:val="AAAUNDERLINEKEYBOARD"/>
        </w:rPr>
        <w:t xml:space="preserve"> the </w:t>
      </w:r>
      <w:r w:rsidRPr="00705FAE">
        <w:rPr>
          <w:rStyle w:val="AAAUNDERLINEKEYBOARD"/>
          <w:highlight w:val="cyan"/>
        </w:rPr>
        <w:t xml:space="preserve">administration </w:t>
      </w:r>
      <w:r w:rsidRPr="00705FAE">
        <w:rPr>
          <w:rStyle w:val="Boxes"/>
          <w:highlight w:val="cyan"/>
        </w:rPr>
        <w:t>accountable</w:t>
      </w:r>
      <w:r w:rsidRPr="00F002FD">
        <w:rPr>
          <w:sz w:val="16"/>
        </w:rPr>
        <w:t xml:space="preserve">. Those were turning points that </w:t>
      </w:r>
      <w:r w:rsidRPr="003215FA">
        <w:rPr>
          <w:rStyle w:val="Boxes"/>
        </w:rPr>
        <w:t>pulled</w:t>
      </w:r>
      <w:r w:rsidRPr="00F002FD">
        <w:rPr>
          <w:rStyle w:val="AAAUNDERLINEKEYBOARD"/>
        </w:rPr>
        <w:t xml:space="preserve"> our country back from the brink</w:t>
      </w:r>
      <w:r w:rsidRPr="00F002FD">
        <w:rPr>
          <w:sz w:val="16"/>
        </w:rPr>
        <w:t xml:space="preserve">. We have that same kind of moment before us in 2026. By voting for Democrats, we aren’t handing power to a party so much as we are reclaiming power for the people, via a Congress that will </w:t>
      </w:r>
      <w:proofErr w:type="gramStart"/>
      <w:r w:rsidRPr="00F002FD">
        <w:rPr>
          <w:sz w:val="16"/>
        </w:rPr>
        <w:t>actually do</w:t>
      </w:r>
      <w:proofErr w:type="gramEnd"/>
      <w:r w:rsidRPr="00F002FD">
        <w:rPr>
          <w:sz w:val="16"/>
        </w:rPr>
        <w:t xml:space="preserve"> its job.</w:t>
      </w:r>
    </w:p>
    <w:p w14:paraId="4CBEE403" w14:textId="77777777" w:rsidR="00901877" w:rsidRPr="00F002FD" w:rsidRDefault="00901877" w:rsidP="00901877">
      <w:pPr>
        <w:rPr>
          <w:sz w:val="16"/>
        </w:rPr>
      </w:pPr>
      <w:r w:rsidRPr="00F002FD">
        <w:rPr>
          <w:sz w:val="16"/>
        </w:rPr>
        <w:t>The Powers Congress Can Use to Stop the Damage</w:t>
      </w:r>
    </w:p>
    <w:p w14:paraId="523E165D" w14:textId="77777777" w:rsidR="00901877" w:rsidRPr="00F002FD" w:rsidRDefault="00901877" w:rsidP="00901877">
      <w:pPr>
        <w:rPr>
          <w:sz w:val="16"/>
        </w:rPr>
      </w:pPr>
      <w:r w:rsidRPr="00F002FD">
        <w:rPr>
          <w:sz w:val="16"/>
        </w:rPr>
        <w:t>How exactly can Congress constrain a president gone rogue? It’s important to understand that the legislative branch has real, tangible powers, tools that, in the right hands, can halt abuse and even begin to undo it.</w:t>
      </w:r>
    </w:p>
    <w:p w14:paraId="32ECCE5E" w14:textId="77777777" w:rsidR="00901877" w:rsidRPr="00F002FD" w:rsidRDefault="00901877" w:rsidP="00901877">
      <w:pPr>
        <w:rPr>
          <w:sz w:val="16"/>
        </w:rPr>
      </w:pPr>
      <w:r w:rsidRPr="00F002FD">
        <w:rPr>
          <w:sz w:val="16"/>
        </w:rPr>
        <w:t>If we flip the House and Senate, a Democratic-controlled Congress can deploy these powers on our behalf. Here are the major ways Congress can act as a safeguard:</w:t>
      </w:r>
    </w:p>
    <w:p w14:paraId="41B5CB28" w14:textId="77777777" w:rsidR="00901877" w:rsidRPr="00F002FD" w:rsidRDefault="00901877" w:rsidP="00901877">
      <w:pPr>
        <w:rPr>
          <w:sz w:val="16"/>
        </w:rPr>
      </w:pPr>
      <w:r w:rsidRPr="00F002FD">
        <w:rPr>
          <w:sz w:val="16"/>
        </w:rPr>
        <w:t xml:space="preserve">Oversight and Investigations: </w:t>
      </w:r>
      <w:r w:rsidRPr="00705FAE">
        <w:rPr>
          <w:rStyle w:val="AAAUNDERLINEKEYBOARD"/>
          <w:highlight w:val="cyan"/>
        </w:rPr>
        <w:t>Congress</w:t>
      </w:r>
      <w:r w:rsidRPr="00F002FD">
        <w:rPr>
          <w:rStyle w:val="AAAUNDERLINEKEYBOARD"/>
        </w:rPr>
        <w:t xml:space="preserve"> has the </w:t>
      </w:r>
      <w:r w:rsidRPr="003215FA">
        <w:rPr>
          <w:rStyle w:val="Boxes"/>
        </w:rPr>
        <w:t>authority</w:t>
      </w:r>
      <w:r w:rsidRPr="00F002FD">
        <w:rPr>
          <w:rStyle w:val="AAAUNDERLINEKEYBOARD"/>
        </w:rPr>
        <w:t xml:space="preserve"> to </w:t>
      </w:r>
      <w:r w:rsidRPr="00705FAE">
        <w:rPr>
          <w:rStyle w:val="AAAUNDERLINEKEYBOARD"/>
          <w:highlight w:val="cyan"/>
        </w:rPr>
        <w:t xml:space="preserve">oversee the </w:t>
      </w:r>
      <w:r w:rsidRPr="00705FAE">
        <w:rPr>
          <w:rStyle w:val="Boxes"/>
          <w:highlight w:val="cyan"/>
        </w:rPr>
        <w:t>executive</w:t>
      </w:r>
      <w:r w:rsidRPr="003215FA">
        <w:rPr>
          <w:rStyle w:val="Boxes"/>
        </w:rPr>
        <w:t xml:space="preserve"> branch</w:t>
      </w:r>
      <w:r w:rsidRPr="00F002FD">
        <w:rPr>
          <w:sz w:val="16"/>
        </w:rPr>
        <w:t xml:space="preserve">. This means they </w:t>
      </w:r>
      <w:r w:rsidRPr="00F002FD">
        <w:rPr>
          <w:rStyle w:val="AAAUNDERLINEKEYBOARD"/>
        </w:rPr>
        <w:t>can</w:t>
      </w:r>
      <w:r w:rsidRPr="00F002FD">
        <w:rPr>
          <w:sz w:val="16"/>
        </w:rPr>
        <w:t xml:space="preserve"> hold hearings and launch investigations into misconduct, corruption, or unconstitutional actions by the President or his administration. With a Democratic majority, those committees investigating would no longer turn a blind eye.</w:t>
      </w:r>
    </w:p>
    <w:p w14:paraId="763FA3A8" w14:textId="77777777" w:rsidR="00901877" w:rsidRPr="00F002FD" w:rsidRDefault="00901877" w:rsidP="00901877">
      <w:pPr>
        <w:rPr>
          <w:sz w:val="16"/>
        </w:rPr>
      </w:pPr>
      <w:r w:rsidRPr="00F002FD">
        <w:rPr>
          <w:sz w:val="16"/>
        </w:rPr>
        <w:t>They can shine a bright light on what’s been happening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27653FA" w14:textId="77777777" w:rsidR="00901877" w:rsidRPr="00F002FD" w:rsidRDefault="00901877" w:rsidP="00901877">
      <w:pPr>
        <w:rPr>
          <w:sz w:val="16"/>
        </w:rPr>
      </w:pPr>
      <w:r w:rsidRPr="00F002FD">
        <w:rPr>
          <w:sz w:val="16"/>
        </w:rPr>
        <w:t xml:space="preserve">We saw this work in the past: it was congressional investigations that uncovered the Watergate scandal long ago, and more recently, a Democratic-led House in 2019 was able to </w:t>
      </w:r>
      <w:r w:rsidRPr="00F002FD">
        <w:rPr>
          <w:rStyle w:val="AAAUNDERLINEKEYBOARD"/>
        </w:rPr>
        <w:t xml:space="preserve">investigate and </w:t>
      </w:r>
      <w:r w:rsidRPr="00705FAE">
        <w:rPr>
          <w:rStyle w:val="Boxes"/>
          <w:highlight w:val="cyan"/>
        </w:rPr>
        <w:t>impeach</w:t>
      </w:r>
      <w:r w:rsidRPr="00705FAE">
        <w:rPr>
          <w:rStyle w:val="AAAUNDERLINEKEYBOARD"/>
          <w:highlight w:val="cyan"/>
        </w:rPr>
        <w:t xml:space="preserve"> Trump</w:t>
      </w:r>
      <w:r w:rsidRPr="00F002FD">
        <w:rPr>
          <w:rStyle w:val="AAAUNDERLINEKEYBOARD"/>
        </w:rPr>
        <w:t xml:space="preserve"> over </w:t>
      </w:r>
      <w:r w:rsidRPr="003215FA">
        <w:rPr>
          <w:rStyle w:val="Boxes"/>
        </w:rPr>
        <w:t>abuse</w:t>
      </w:r>
      <w:r w:rsidRPr="00F002FD">
        <w:rPr>
          <w:rStyle w:val="AAAUNDERLINEKEYBOARD"/>
        </w:rPr>
        <w:t xml:space="preserve"> of power</w:t>
      </w:r>
      <w:r w:rsidRPr="00F002FD">
        <w:rPr>
          <w:sz w:val="16"/>
        </w:rPr>
        <w:t>. Oversight is a way of saying, “We’re watching, and you will be held accountable.”</w:t>
      </w:r>
    </w:p>
    <w:p w14:paraId="10805FAF" w14:textId="77777777" w:rsidR="00901877" w:rsidRPr="00F002FD" w:rsidRDefault="00901877" w:rsidP="00901877">
      <w:pPr>
        <w:rPr>
          <w:sz w:val="16"/>
        </w:rPr>
      </w:pPr>
      <w:r w:rsidRPr="00F002FD">
        <w:rPr>
          <w:sz w:val="16"/>
        </w:rPr>
        <w:t xml:space="preserve">Subpoena Power: As part of oversight, </w:t>
      </w:r>
      <w:r w:rsidRPr="00F002FD">
        <w:rPr>
          <w:rStyle w:val="AAAUNDERLINEKEYBOARD"/>
        </w:rPr>
        <w:t xml:space="preserve">Congress can </w:t>
      </w:r>
      <w:r w:rsidRPr="00705FAE">
        <w:rPr>
          <w:rStyle w:val="AAAUNDERLINEKEYBOARD"/>
          <w:highlight w:val="cyan"/>
        </w:rPr>
        <w:t xml:space="preserve">issue </w:t>
      </w:r>
      <w:r w:rsidRPr="00705FAE">
        <w:rPr>
          <w:rStyle w:val="Boxes"/>
          <w:highlight w:val="cyan"/>
        </w:rPr>
        <w:t>subpoenas</w:t>
      </w:r>
      <w:r w:rsidRPr="00705FAE">
        <w:rPr>
          <w:rStyle w:val="AAAUNDERLINEKEYBOARD"/>
          <w:highlight w:val="cyan"/>
        </w:rPr>
        <w:t xml:space="preserve"> to compel witnesses</w:t>
      </w:r>
      <w:r w:rsidRPr="00F002FD">
        <w:rPr>
          <w:rStyle w:val="AAAUNDERLINEKEYBOARD"/>
        </w:rPr>
        <w:t xml:space="preserve"> to </w:t>
      </w:r>
      <w:r w:rsidRPr="00091CB6">
        <w:rPr>
          <w:rStyle w:val="Boxes"/>
        </w:rPr>
        <w:t>testify</w:t>
      </w:r>
      <w:r w:rsidRPr="00F002FD">
        <w:rPr>
          <w:rStyle w:val="AAAUNDERLINEKEYBOARD"/>
        </w:rPr>
        <w:t xml:space="preserve"> and produce </w:t>
      </w:r>
      <w:r w:rsidRPr="00091CB6">
        <w:rPr>
          <w:rStyle w:val="Boxes"/>
        </w:rPr>
        <w:t>documents</w:t>
      </w:r>
      <w:r w:rsidRPr="00F002FD">
        <w:rPr>
          <w:sz w:val="16"/>
        </w:rPr>
        <w:t>. This might sound technical, but it’s basically the power to force the truth out into the open.</w:t>
      </w:r>
    </w:p>
    <w:p w14:paraId="27E38974" w14:textId="77777777" w:rsidR="00901877" w:rsidRPr="00F002FD" w:rsidRDefault="00901877" w:rsidP="00901877">
      <w:pPr>
        <w:rPr>
          <w:sz w:val="16"/>
        </w:rPr>
      </w:pPr>
      <w:r w:rsidRPr="00F002F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F1CFF8E" w14:textId="77777777" w:rsidR="00901877" w:rsidRPr="00F002FD" w:rsidRDefault="00901877" w:rsidP="00901877">
      <w:pPr>
        <w:rPr>
          <w:sz w:val="16"/>
        </w:rPr>
      </w:pPr>
      <w:r w:rsidRPr="00F002F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7684D14F" w14:textId="77777777" w:rsidR="00901877" w:rsidRPr="00F002FD" w:rsidRDefault="00901877" w:rsidP="00901877">
      <w:pPr>
        <w:rPr>
          <w:sz w:val="16"/>
        </w:rPr>
      </w:pPr>
      <w:r w:rsidRPr="00F002FD">
        <w:rPr>
          <w:sz w:val="16"/>
        </w:rPr>
        <w:t xml:space="preserve">The Power of the Purse: This is one of Congress’s most critical powers. Only </w:t>
      </w:r>
      <w:r w:rsidRPr="00F002FD">
        <w:rPr>
          <w:rStyle w:val="AAAUNDERLINEKEYBOARD"/>
        </w:rPr>
        <w:t xml:space="preserve">Congress can </w:t>
      </w:r>
      <w:r w:rsidRPr="00705FAE">
        <w:rPr>
          <w:rStyle w:val="Boxes"/>
          <w:highlight w:val="cyan"/>
        </w:rPr>
        <w:t>appropriate</w:t>
      </w:r>
      <w:r w:rsidRPr="00705FAE">
        <w:rPr>
          <w:rStyle w:val="AAAUNDERLINEKEYBOARD"/>
          <w:highlight w:val="cyan"/>
        </w:rPr>
        <w:t xml:space="preserve"> money</w:t>
      </w:r>
      <w:r w:rsidRPr="00F002FD">
        <w:rPr>
          <w:sz w:val="16"/>
        </w:rPr>
        <w:t xml:space="preserve"> for government operations. In practice, this means if the President wants to fund a controversial project or enforce a harmful policy, a determined Congress can say, “Not with taxpayer dollars, you won’t.” A Democratic majority could </w:t>
      </w:r>
      <w:r w:rsidRPr="00705FAE">
        <w:rPr>
          <w:rStyle w:val="Boxes"/>
          <w:highlight w:val="cyan"/>
        </w:rPr>
        <w:t>block funding</w:t>
      </w:r>
      <w:r w:rsidRPr="00705FAE">
        <w:rPr>
          <w:rStyle w:val="AAAUNDERLINEKEYBOARD"/>
          <w:highlight w:val="cyan"/>
        </w:rPr>
        <w:t xml:space="preserve"> for</w:t>
      </w:r>
      <w:r w:rsidRPr="00F002FD">
        <w:rPr>
          <w:rStyle w:val="AAAUNDERLINEKEYBOARD"/>
        </w:rPr>
        <w:t xml:space="preserve"> </w:t>
      </w:r>
      <w:proofErr w:type="gramStart"/>
      <w:r w:rsidRPr="00F002FD">
        <w:rPr>
          <w:rStyle w:val="AAAUNDERLINEKEYBOARD"/>
        </w:rPr>
        <w:t>any number</w:t>
      </w:r>
      <w:proofErr w:type="gramEnd"/>
      <w:r w:rsidRPr="00F002FD">
        <w:rPr>
          <w:rStyle w:val="AAAUNDERLINEKEYBOARD"/>
        </w:rPr>
        <w:t xml:space="preserve"> of Trump’s</w:t>
      </w:r>
      <w:r w:rsidRPr="00F002FD">
        <w:rPr>
          <w:sz w:val="16"/>
        </w:rPr>
        <w:t xml:space="preserve"> harmful </w:t>
      </w:r>
      <w:r w:rsidRPr="00705FAE">
        <w:rPr>
          <w:rStyle w:val="Boxes"/>
          <w:highlight w:val="cyan"/>
        </w:rPr>
        <w:t>initiatives</w:t>
      </w:r>
      <w:r w:rsidRPr="00F002FD">
        <w:rPr>
          <w:sz w:val="16"/>
        </w:rPr>
        <w:t>.</w:t>
      </w:r>
    </w:p>
    <w:p w14:paraId="605EC506" w14:textId="77777777" w:rsidR="00901877" w:rsidRPr="00F002FD" w:rsidRDefault="00901877" w:rsidP="00901877">
      <w:pPr>
        <w:rPr>
          <w:sz w:val="16"/>
        </w:rPr>
      </w:pPr>
      <w:r w:rsidRPr="00F002FD">
        <w:rPr>
          <w:sz w:val="16"/>
        </w:rPr>
        <w:t xml:space="preserve">For </w:t>
      </w:r>
      <w:r w:rsidRPr="008B5FA2">
        <w:rPr>
          <w:sz w:val="16"/>
        </w:rPr>
        <w:t xml:space="preserve">example, if Trump issues an executive order that hurts the environment or sets up some kind of overreaching task force to target his critics, Congress can pass a budget that explicitly prohibits spending money on that. On the positive side, </w:t>
      </w:r>
      <w:r w:rsidRPr="008B5FA2">
        <w:rPr>
          <w:rStyle w:val="AAAUNDERLINEKEYBOARD"/>
        </w:rPr>
        <w:t xml:space="preserve">Congress can </w:t>
      </w:r>
      <w:r w:rsidRPr="008B5FA2">
        <w:rPr>
          <w:rStyle w:val="Boxes"/>
        </w:rPr>
        <w:t>direct</w:t>
      </w:r>
      <w:r w:rsidRPr="008B5FA2">
        <w:rPr>
          <w:rStyle w:val="AAAUNDERLINEKEYBOARD"/>
        </w:rPr>
        <w:t xml:space="preserve"> funding toward the things that </w:t>
      </w:r>
      <w:r w:rsidRPr="008B5FA2">
        <w:rPr>
          <w:rStyle w:val="Boxes"/>
        </w:rPr>
        <w:t>help</w:t>
      </w:r>
      <w:r w:rsidRPr="008B5FA2">
        <w:rPr>
          <w:rStyle w:val="AAAUNDERLINEKEYBOARD"/>
        </w:rPr>
        <w:t xml:space="preserve"> people</w:t>
      </w:r>
      <w:r w:rsidRPr="008B5FA2">
        <w:rPr>
          <w:sz w:val="16"/>
        </w:rPr>
        <w:t xml:space="preserve">, </w:t>
      </w:r>
      <w:r w:rsidRPr="008B5FA2">
        <w:rPr>
          <w:rStyle w:val="AAAUNDERLINEKEYBOARD"/>
        </w:rPr>
        <w:t>education</w:t>
      </w:r>
      <w:r w:rsidRPr="008B5FA2">
        <w:rPr>
          <w:sz w:val="16"/>
        </w:rPr>
        <w:t xml:space="preserve">, </w:t>
      </w:r>
      <w:r w:rsidRPr="008B5FA2">
        <w:rPr>
          <w:rStyle w:val="AAAUNDERLINEKEYBOARD"/>
        </w:rPr>
        <w:t>healthcare</w:t>
      </w:r>
      <w:r w:rsidRPr="008B5FA2">
        <w:rPr>
          <w:sz w:val="16"/>
        </w:rPr>
        <w:t xml:space="preserve">, </w:t>
      </w:r>
      <w:r w:rsidRPr="008B5FA2">
        <w:rPr>
          <w:rStyle w:val="Boxes"/>
        </w:rPr>
        <w:t>disaster relief</w:t>
      </w:r>
      <w:r w:rsidRPr="008B5FA2">
        <w:rPr>
          <w:sz w:val="16"/>
        </w:rPr>
        <w:t>, infrastructure, and away from things that do harm. It’s an immense leverage point. Even the most powerful president cannot spend money that Congress refuses to provide. By controlling the purse</w:t>
      </w:r>
      <w:r w:rsidRPr="00F002FD">
        <w:rPr>
          <w:sz w:val="16"/>
        </w:rPr>
        <w:t xml:space="preserve"> strings, a Democratic House and Senate can effectively stop many of the damaging policies in their tracks.</w:t>
      </w:r>
    </w:p>
    <w:p w14:paraId="2EB964CD" w14:textId="77777777" w:rsidR="00901877" w:rsidRPr="00F002FD" w:rsidRDefault="00901877" w:rsidP="00901877">
      <w:pPr>
        <w:rPr>
          <w:sz w:val="16"/>
        </w:rPr>
      </w:pPr>
      <w:r w:rsidRPr="00F002FD">
        <w:rPr>
          <w:sz w:val="16"/>
        </w:rPr>
        <w:t>Legislative Authority (Passing and Blocking Laws): Congress is the only branch that can make federal laws. With a majority, Democrats could block any new laws Trump’s allies try to push that would hurt our democracy or rights.</w:t>
      </w:r>
    </w:p>
    <w:p w14:paraId="195CDC59" w14:textId="77777777" w:rsidR="00901877" w:rsidRPr="00F002FD" w:rsidRDefault="00901877" w:rsidP="00901877">
      <w:pPr>
        <w:rPr>
          <w:sz w:val="16"/>
        </w:rPr>
      </w:pPr>
      <w:r w:rsidRPr="00F002F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1A7E0DF0" w14:textId="77777777" w:rsidR="00901877" w:rsidRPr="00F002FD" w:rsidRDefault="00901877" w:rsidP="00901877">
      <w:pPr>
        <w:rPr>
          <w:sz w:val="16"/>
        </w:rPr>
      </w:pPr>
      <w:r w:rsidRPr="00F002FD">
        <w:rPr>
          <w:sz w:val="16"/>
        </w:rPr>
        <w:t xml:space="preserve">Blocking bad legislation is vital, it prevents further damage. But it’s not just about defense. A new majority can go on offense by passing bills that protect our democracy and our people. Now, it’s true that Trump as president could veto bills he doesn’t </w:t>
      </w:r>
      <w:proofErr w:type="gramStart"/>
      <w:r w:rsidRPr="00F002FD">
        <w:rPr>
          <w:sz w:val="16"/>
        </w:rPr>
        <w:t>like, but</w:t>
      </w:r>
      <w:proofErr w:type="gramEnd"/>
      <w:r w:rsidRPr="00F002FD">
        <w:rPr>
          <w:sz w:val="16"/>
        </w:rPr>
        <w:t xml:space="preserve"> passing them still matters. It forces </w:t>
      </w:r>
      <w:proofErr w:type="gramStart"/>
      <w:r w:rsidRPr="00F002FD">
        <w:rPr>
          <w:sz w:val="16"/>
        </w:rPr>
        <w:t>a public</w:t>
      </w:r>
      <w:proofErr w:type="gramEnd"/>
      <w:r w:rsidRPr="00F002FD">
        <w:rPr>
          <w:sz w:val="16"/>
        </w:rPr>
        <w:t xml:space="preserve"> conversation and pressures even members of his party to take stands. In some cases, if enough Republicans feel the heat, Congress could even override a veto.</w:t>
      </w:r>
    </w:p>
    <w:p w14:paraId="70E96E3A" w14:textId="77777777" w:rsidR="00901877" w:rsidRPr="00F002FD" w:rsidRDefault="00901877" w:rsidP="00901877">
      <w:pPr>
        <w:rPr>
          <w:sz w:val="16"/>
        </w:rPr>
      </w:pPr>
      <w:r w:rsidRPr="00F002FD">
        <w:rPr>
          <w:sz w:val="16"/>
        </w:rPr>
        <w:t xml:space="preserve">For instance, a law to safeguard elections or to help veterans shouldn’t be something a president vetoes without paying a political price. A Democratic Congress can put good legislation on his desk and dare him to reject it. And in any must-pass bills (like funding the government), they can include </w:t>
      </w:r>
      <w:r w:rsidRPr="00091CB6">
        <w:rPr>
          <w:rStyle w:val="Boxes"/>
        </w:rPr>
        <w:t>provisions</w:t>
      </w:r>
      <w:r w:rsidRPr="00F002FD">
        <w:rPr>
          <w:rStyle w:val="AAAUNDERLINEKEYBOARD"/>
        </w:rPr>
        <w:t xml:space="preserve"> that rein in </w:t>
      </w:r>
      <w:r w:rsidRPr="00091CB6">
        <w:rPr>
          <w:rStyle w:val="Boxes"/>
        </w:rPr>
        <w:t>abuses</w:t>
      </w:r>
      <w:r w:rsidRPr="00F002FD">
        <w:rPr>
          <w:sz w:val="16"/>
        </w:rPr>
        <w:t xml:space="preserve">, knowing the President </w:t>
      </w:r>
      <w:proofErr w:type="gramStart"/>
      <w:r w:rsidRPr="00F002FD">
        <w:rPr>
          <w:sz w:val="16"/>
        </w:rPr>
        <w:t>has to</w:t>
      </w:r>
      <w:proofErr w:type="gramEnd"/>
      <w:r w:rsidRPr="00F002FD">
        <w:rPr>
          <w:sz w:val="16"/>
        </w:rPr>
        <w:t xml:space="preserve"> sign or face a shutdown that he’d be blamed for. In these ways, writing and shaping laws gives Congress immense power to direct the country’s course.</w:t>
      </w:r>
    </w:p>
    <w:p w14:paraId="46369032" w14:textId="77777777" w:rsidR="00901877" w:rsidRDefault="00901877" w:rsidP="00901877">
      <w:pPr>
        <w:rPr>
          <w:sz w:val="16"/>
        </w:rPr>
      </w:pPr>
      <w:r w:rsidRPr="00F002FD">
        <w:rPr>
          <w:sz w:val="16"/>
        </w:rPr>
        <w:t xml:space="preserve">Advice and Consent (Senate’s Confirmation Power): The Senate has a unique role in confirming or rejecting the President’s appointments for key positions, from Cabinet secretaries to federal judges, including Supreme Court justices. If Democrats have the majority in the Senate, they </w:t>
      </w:r>
      <w:r w:rsidRPr="008B5FA2">
        <w:rPr>
          <w:sz w:val="16"/>
        </w:rPr>
        <w:t xml:space="preserve">can </w:t>
      </w:r>
      <w:r w:rsidRPr="008B5FA2">
        <w:rPr>
          <w:rStyle w:val="AAAUNDERLINEKEYBOARD"/>
        </w:rPr>
        <w:t xml:space="preserve">ensure that unqualified or </w:t>
      </w:r>
      <w:r w:rsidRPr="008B5FA2">
        <w:rPr>
          <w:rStyle w:val="Boxes"/>
        </w:rPr>
        <w:t>extreme</w:t>
      </w:r>
      <w:r w:rsidRPr="008B5FA2">
        <w:rPr>
          <w:rStyle w:val="AAAUNDERLINEKEYBOARD"/>
        </w:rPr>
        <w:t xml:space="preserve"> nominees don’t get </w:t>
      </w:r>
      <w:r w:rsidRPr="008B5FA2">
        <w:rPr>
          <w:rStyle w:val="Boxes"/>
        </w:rPr>
        <w:t>rubber-stamped</w:t>
      </w:r>
      <w:r w:rsidRPr="008B5FA2">
        <w:rPr>
          <w:sz w:val="16"/>
        </w:rPr>
        <w:t xml:space="preserve"> into lifetime judgeships or critical</w:t>
      </w:r>
      <w:r w:rsidRPr="00F002FD">
        <w:rPr>
          <w:sz w:val="16"/>
        </w:rPr>
        <w:t xml:space="preserve"> agency roles.</w:t>
      </w:r>
    </w:p>
    <w:p w14:paraId="3646A202" w14:textId="77777777" w:rsidR="00901877" w:rsidRPr="00705FAE" w:rsidRDefault="00901877" w:rsidP="00901877">
      <w:pPr>
        <w:pStyle w:val="Heading4"/>
        <w:rPr>
          <w:rStyle w:val="StyleUnderline"/>
          <w:highlight w:val="cyan"/>
        </w:rPr>
      </w:pPr>
      <w:r>
        <w:t xml:space="preserve">Nuclear war. </w:t>
      </w:r>
    </w:p>
    <w:p w14:paraId="4EC20A61" w14:textId="77777777" w:rsidR="00901877" w:rsidRPr="00705FAE" w:rsidRDefault="00901877" w:rsidP="00901877">
      <w:pPr>
        <w:rPr>
          <w:rStyle w:val="StyleUnderline"/>
          <w:highlight w:val="cyan"/>
        </w:rPr>
      </w:pPr>
      <w:proofErr w:type="spellStart"/>
      <w:r w:rsidRPr="006267ED">
        <w:rPr>
          <w:rStyle w:val="Style13ptBold"/>
        </w:rPr>
        <w:t>Goessmann</w:t>
      </w:r>
      <w:proofErr w:type="spellEnd"/>
      <w:r w:rsidRPr="006267ED">
        <w:rPr>
          <w:rStyle w:val="Style13ptBold"/>
        </w:rPr>
        <w:t xml:space="preserve"> ’25</w:t>
      </w:r>
      <w:r>
        <w:t xml:space="preserve"> [David; 2025; 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w:t>
      </w:r>
      <w:r>
        <w:t>; The Progressive or Progressive International, “The Nuclear Trump Factor, “</w:t>
      </w:r>
      <w:r w:rsidRPr="00324445">
        <w:t>https://www.commondreams.org/opinion/trump-nuclear-war</w:t>
      </w:r>
      <w:r>
        <w:t>]</w:t>
      </w:r>
    </w:p>
    <w:p w14:paraId="05151B69" w14:textId="77777777" w:rsidR="00901877" w:rsidRPr="00240391" w:rsidRDefault="00901877" w:rsidP="00901877">
      <w:pPr>
        <w:rPr>
          <w:sz w:val="16"/>
        </w:rPr>
      </w:pPr>
      <w:r w:rsidRPr="00240391">
        <w:rPr>
          <w:sz w:val="16"/>
        </w:rPr>
        <w:t xml:space="preserve">Hardly a day goes by without the phrase "Donald </w:t>
      </w:r>
      <w:r w:rsidRPr="00705FAE">
        <w:rPr>
          <w:rStyle w:val="AAAUNDERLINEKEYBOARD"/>
          <w:highlight w:val="cyan"/>
        </w:rPr>
        <w:t xml:space="preserve">Trump </w:t>
      </w:r>
      <w:r w:rsidRPr="003E4603">
        <w:rPr>
          <w:rStyle w:val="AAAUNDERLINEKEYBOARD"/>
        </w:rPr>
        <w:t xml:space="preserve">is a </w:t>
      </w:r>
      <w:r w:rsidRPr="003E4603">
        <w:rPr>
          <w:rStyle w:val="Boxes"/>
        </w:rPr>
        <w:t>danger</w:t>
      </w:r>
      <w:r w:rsidRPr="00240391">
        <w:rPr>
          <w:rStyle w:val="AAAUNDERLINEKEYBOARD"/>
        </w:rPr>
        <w:t xml:space="preserve"> to the world</w:t>
      </w:r>
      <w:r w:rsidRPr="00240391">
        <w:rPr>
          <w:sz w:val="16"/>
        </w:rPr>
        <w:t xml:space="preserve">" being given new life. The threat posed by the U.S. president </w:t>
      </w:r>
      <w:r w:rsidRPr="00240391">
        <w:rPr>
          <w:rStyle w:val="AAAUNDERLINEKEYBOARD"/>
        </w:rPr>
        <w:t>applies</w:t>
      </w:r>
      <w:r w:rsidRPr="00240391">
        <w:rPr>
          <w:sz w:val="16"/>
        </w:rPr>
        <w:t xml:space="preserve"> of course </w:t>
      </w:r>
      <w:r w:rsidRPr="00240391">
        <w:rPr>
          <w:rStyle w:val="AAAUNDERLINEKEYBOARD"/>
        </w:rPr>
        <w:t>to the U.S.</w:t>
      </w:r>
      <w:r w:rsidRPr="00240391">
        <w:rPr>
          <w:sz w:val="16"/>
        </w:rPr>
        <w:t xml:space="preserve"> itself, which is </w:t>
      </w:r>
      <w:r w:rsidRPr="00240391">
        <w:rPr>
          <w:rStyle w:val="AAAUNDERLINEKEYBOARD"/>
        </w:rPr>
        <w:t xml:space="preserve">in danger of </w:t>
      </w:r>
      <w:r w:rsidRPr="00705FAE">
        <w:rPr>
          <w:rStyle w:val="Boxes"/>
          <w:highlight w:val="cyan"/>
        </w:rPr>
        <w:t>sliding</w:t>
      </w:r>
      <w:r w:rsidRPr="00705FAE">
        <w:rPr>
          <w:rStyle w:val="AAAUNDERLINEKEYBOARD"/>
          <w:highlight w:val="cyan"/>
        </w:rPr>
        <w:t xml:space="preserve"> into</w:t>
      </w:r>
      <w:r w:rsidRPr="00240391">
        <w:rPr>
          <w:rStyle w:val="AAAUNDERLINEKEYBOARD"/>
        </w:rPr>
        <w:t xml:space="preserve"> fascist </w:t>
      </w:r>
      <w:r w:rsidRPr="00705FAE">
        <w:rPr>
          <w:rStyle w:val="Boxes"/>
          <w:highlight w:val="cyan"/>
        </w:rPr>
        <w:t>authoritarianism</w:t>
      </w:r>
      <w:r w:rsidRPr="00240391">
        <w:rPr>
          <w:sz w:val="16"/>
        </w:rPr>
        <w:t xml:space="preserve">, and to the </w:t>
      </w:r>
      <w:r w:rsidRPr="00240391">
        <w:rPr>
          <w:rStyle w:val="Boxes"/>
        </w:rPr>
        <w:t>planetary boundaries</w:t>
      </w:r>
      <w:r w:rsidRPr="00240391">
        <w:rPr>
          <w:sz w:val="16"/>
        </w:rPr>
        <w:t xml:space="preserve"> that the billionaire cabinet is enthusiastically </w:t>
      </w:r>
      <w:r w:rsidRPr="00240391">
        <w:rPr>
          <w:rStyle w:val="AAAUNDERLINEKEYBOARD"/>
        </w:rPr>
        <w:t>trampling all over</w:t>
      </w:r>
      <w:r w:rsidRPr="00240391">
        <w:rPr>
          <w:sz w:val="16"/>
        </w:rPr>
        <w:t xml:space="preserve"> with its "drill, baby, drill" policy.</w:t>
      </w:r>
    </w:p>
    <w:p w14:paraId="15C93B67" w14:textId="77777777" w:rsidR="00901877" w:rsidRPr="00240391" w:rsidRDefault="00901877" w:rsidP="00901877">
      <w:pPr>
        <w:rPr>
          <w:sz w:val="16"/>
        </w:rPr>
      </w:pPr>
      <w:r w:rsidRPr="00240391">
        <w:rPr>
          <w:sz w:val="16"/>
        </w:rPr>
        <w:t xml:space="preserve">What is less noticed is another global threat being driven by the </w:t>
      </w:r>
      <w:r w:rsidRPr="00240391">
        <w:rPr>
          <w:rStyle w:val="Boxes"/>
        </w:rPr>
        <w:t>MAGA</w:t>
      </w:r>
      <w:r w:rsidRPr="00240391">
        <w:rPr>
          <w:sz w:val="16"/>
        </w:rPr>
        <w:t xml:space="preserve"> insurrection movement in the White House, which has </w:t>
      </w:r>
      <w:r w:rsidRPr="00240391">
        <w:rPr>
          <w:rStyle w:val="AAAUNDERLINEKEYBOARD"/>
        </w:rPr>
        <w:t xml:space="preserve">declared war on </w:t>
      </w:r>
      <w:r w:rsidRPr="00240391">
        <w:rPr>
          <w:rStyle w:val="Boxes"/>
        </w:rPr>
        <w:t>democracy</w:t>
      </w:r>
      <w:r w:rsidRPr="00240391">
        <w:rPr>
          <w:sz w:val="16"/>
        </w:rPr>
        <w:t xml:space="preserve">, </w:t>
      </w:r>
      <w:r w:rsidRPr="00240391">
        <w:rPr>
          <w:rStyle w:val="AAAUNDERLINEKEYBOARD"/>
        </w:rPr>
        <w:t xml:space="preserve">the </w:t>
      </w:r>
      <w:r w:rsidRPr="00240391">
        <w:rPr>
          <w:rStyle w:val="Boxes"/>
        </w:rPr>
        <w:t>state</w:t>
      </w:r>
      <w:r w:rsidRPr="00240391">
        <w:rPr>
          <w:sz w:val="16"/>
        </w:rPr>
        <w:t xml:space="preserve">, </w:t>
      </w:r>
      <w:r w:rsidRPr="00240391">
        <w:rPr>
          <w:rStyle w:val="AAAUNDERLINEKEYBOARD"/>
        </w:rPr>
        <w:t xml:space="preserve">and the </w:t>
      </w:r>
      <w:r w:rsidRPr="00240391">
        <w:rPr>
          <w:rStyle w:val="Boxes"/>
        </w:rPr>
        <w:t>planet</w:t>
      </w:r>
      <w:r w:rsidRPr="00240391">
        <w:rPr>
          <w:sz w:val="16"/>
        </w:rPr>
        <w:t xml:space="preserve">. It is the </w:t>
      </w:r>
      <w:r w:rsidRPr="00705FAE">
        <w:rPr>
          <w:rStyle w:val="AAAUNDERLINEKEYBOARD"/>
          <w:highlight w:val="cyan"/>
        </w:rPr>
        <w:t xml:space="preserve">risk of </w:t>
      </w:r>
      <w:r w:rsidRPr="00705FAE">
        <w:rPr>
          <w:rStyle w:val="Boxes"/>
          <w:highlight w:val="cyan"/>
        </w:rPr>
        <w:t>nuclear war</w:t>
      </w:r>
      <w:r w:rsidRPr="00240391">
        <w:rPr>
          <w:sz w:val="16"/>
        </w:rPr>
        <w:t xml:space="preserve">. Although Trump is calling for an end to the fighting in Ukraine, which would reduce the threat of nuclear weapons being used in this crisis hotspot, the overall </w:t>
      </w:r>
      <w:r w:rsidRPr="00240391">
        <w:rPr>
          <w:rStyle w:val="AAAUNDERLINEKEYBOARD"/>
        </w:rPr>
        <w:t xml:space="preserve">dangers have </w:t>
      </w:r>
      <w:r w:rsidRPr="00705FAE">
        <w:rPr>
          <w:rStyle w:val="Boxes"/>
          <w:highlight w:val="cyan"/>
        </w:rPr>
        <w:t>increased</w:t>
      </w:r>
      <w:r w:rsidRPr="00240391">
        <w:rPr>
          <w:sz w:val="16"/>
        </w:rPr>
        <w:t xml:space="preserve"> with the new administration.</w:t>
      </w:r>
    </w:p>
    <w:p w14:paraId="63F890FE" w14:textId="77777777" w:rsidR="00901877" w:rsidRPr="00240391" w:rsidRDefault="00901877" w:rsidP="00901877">
      <w:pPr>
        <w:rPr>
          <w:sz w:val="16"/>
        </w:rPr>
      </w:pPr>
      <w:proofErr w:type="gramStart"/>
      <w:r w:rsidRPr="00240391">
        <w:rPr>
          <w:sz w:val="16"/>
        </w:rPr>
        <w:t>First of all</w:t>
      </w:r>
      <w:proofErr w:type="gramEnd"/>
      <w:r w:rsidRPr="00240391">
        <w:rPr>
          <w:sz w:val="16"/>
        </w:rPr>
        <w:t xml:space="preserve">, it should be kept in mind that in the U.S., the </w:t>
      </w:r>
      <w:r w:rsidRPr="00705FAE">
        <w:rPr>
          <w:rStyle w:val="AAAUNDERLINEKEYBOARD"/>
          <w:highlight w:val="cyan"/>
        </w:rPr>
        <w:t xml:space="preserve">president has </w:t>
      </w:r>
      <w:r w:rsidRPr="00705FAE">
        <w:rPr>
          <w:rStyle w:val="Boxes"/>
          <w:highlight w:val="cyan"/>
        </w:rPr>
        <w:t>sole authority</w:t>
      </w:r>
      <w:r w:rsidRPr="00240391">
        <w:rPr>
          <w:sz w:val="16"/>
        </w:rPr>
        <w:t xml:space="preserve">, </w:t>
      </w:r>
      <w:r w:rsidRPr="00240391">
        <w:rPr>
          <w:rStyle w:val="AAAUNDERLINEKEYBOARD"/>
        </w:rPr>
        <w:t>without restrictions or consultation</w:t>
      </w:r>
      <w:r w:rsidRPr="00240391">
        <w:rPr>
          <w:sz w:val="16"/>
        </w:rPr>
        <w:t xml:space="preserve">, </w:t>
      </w:r>
      <w:r w:rsidRPr="00705FAE">
        <w:rPr>
          <w:rStyle w:val="AAAUNDERLINEKEYBOARD"/>
          <w:highlight w:val="cyan"/>
        </w:rPr>
        <w:t xml:space="preserve">to order a </w:t>
      </w:r>
      <w:r w:rsidRPr="00705FAE">
        <w:rPr>
          <w:rStyle w:val="Boxes"/>
          <w:highlight w:val="cyan"/>
        </w:rPr>
        <w:t>nuclear attack</w:t>
      </w:r>
      <w:r w:rsidRPr="00240391">
        <w:rPr>
          <w:rStyle w:val="AAAUNDERLINEKEYBOARD"/>
        </w:rPr>
        <w:t xml:space="preserve"> against any target at any time</w:t>
      </w:r>
      <w:r w:rsidRPr="00240391">
        <w:rPr>
          <w:sz w:val="16"/>
        </w:rPr>
        <w:t xml:space="preserve">, </w:t>
      </w:r>
      <w:r w:rsidRPr="00240391">
        <w:rPr>
          <w:rStyle w:val="AAAUNDERLINEKEYBOARD"/>
        </w:rPr>
        <w:t xml:space="preserve">for </w:t>
      </w:r>
      <w:r w:rsidRPr="00240391">
        <w:rPr>
          <w:rStyle w:val="Boxes"/>
        </w:rPr>
        <w:t>any reason</w:t>
      </w:r>
      <w:r w:rsidRPr="00240391">
        <w:rPr>
          <w:sz w:val="16"/>
        </w:rPr>
        <w:t>.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51DF516A" w14:textId="77777777" w:rsidR="00901877" w:rsidRPr="00240391" w:rsidRDefault="00901877" w:rsidP="00901877">
      <w:pPr>
        <w:rPr>
          <w:sz w:val="16"/>
        </w:rPr>
      </w:pPr>
      <w:r w:rsidRPr="00240391">
        <w:rPr>
          <w:rStyle w:val="AAAUNDERLINEKEYBOARD"/>
        </w:rPr>
        <w:t>Trump's</w:t>
      </w:r>
      <w:r w:rsidRPr="00240391">
        <w:rPr>
          <w:sz w:val="16"/>
        </w:rPr>
        <w:t xml:space="preserve"> hara-kiri </w:t>
      </w:r>
      <w:r w:rsidRPr="008B5FA2">
        <w:rPr>
          <w:sz w:val="16"/>
        </w:rPr>
        <w:t xml:space="preserve">and </w:t>
      </w:r>
      <w:r w:rsidRPr="008B5FA2">
        <w:rPr>
          <w:rStyle w:val="Boxes"/>
        </w:rPr>
        <w:t>doomsday</w:t>
      </w:r>
      <w:r w:rsidRPr="008B5FA2">
        <w:rPr>
          <w:rStyle w:val="AAAUNDERLINEKEYBOARD"/>
        </w:rPr>
        <w:t xml:space="preserve"> politics</w:t>
      </w:r>
      <w:r w:rsidRPr="008B5FA2">
        <w:rPr>
          <w:sz w:val="16"/>
        </w:rPr>
        <w:t xml:space="preserve">, which </w:t>
      </w:r>
      <w:r w:rsidRPr="008B5FA2">
        <w:rPr>
          <w:rStyle w:val="AAAUNDERLINEKEYBOARD"/>
        </w:rPr>
        <w:t>destroy trust</w:t>
      </w:r>
      <w:r w:rsidRPr="008B5FA2">
        <w:rPr>
          <w:sz w:val="16"/>
        </w:rPr>
        <w:t xml:space="preserve"> and rely on macho gestures </w:t>
      </w:r>
      <w:r w:rsidRPr="008B5FA2">
        <w:rPr>
          <w:rStyle w:val="AAAUNDERLINEKEYBOARD"/>
        </w:rPr>
        <w:t xml:space="preserve">instead of </w:t>
      </w:r>
      <w:r w:rsidRPr="008B5FA2">
        <w:rPr>
          <w:rStyle w:val="Boxes"/>
        </w:rPr>
        <w:t>nuclear restraint</w:t>
      </w:r>
      <w:r w:rsidRPr="008B5FA2">
        <w:rPr>
          <w:rStyle w:val="AAAUNDERLINEKEYBOARD"/>
        </w:rPr>
        <w:t xml:space="preserve"> and</w:t>
      </w:r>
      <w:r w:rsidRPr="008B5FA2">
        <w:rPr>
          <w:sz w:val="16"/>
        </w:rPr>
        <w:t xml:space="preserve"> international </w:t>
      </w:r>
      <w:r w:rsidRPr="008B5FA2">
        <w:rPr>
          <w:rStyle w:val="AAAUNDERLINEKEYBOARD"/>
        </w:rPr>
        <w:t>cooperation</w:t>
      </w:r>
      <w:r w:rsidRPr="008B5FA2">
        <w:rPr>
          <w:sz w:val="16"/>
        </w:rPr>
        <w:t xml:space="preserve">, are a permanent </w:t>
      </w:r>
      <w:r w:rsidRPr="008B5FA2">
        <w:rPr>
          <w:rStyle w:val="AAAUNDERLINEKEYBOARD"/>
        </w:rPr>
        <w:t xml:space="preserve">source of </w:t>
      </w:r>
      <w:r w:rsidRPr="008B5FA2">
        <w:rPr>
          <w:rStyle w:val="Boxes"/>
        </w:rPr>
        <w:t>instability</w:t>
      </w:r>
      <w:r w:rsidRPr="008B5FA2">
        <w:rPr>
          <w:rStyle w:val="AAAUNDERLINEKEYBOARD"/>
        </w:rPr>
        <w:t xml:space="preserve"> and</w:t>
      </w:r>
      <w:r w:rsidRPr="00240391">
        <w:rPr>
          <w:rStyle w:val="AAAUNDERLINEKEYBOARD"/>
        </w:rPr>
        <w:t xml:space="preserve"> escalation</w:t>
      </w:r>
      <w:r w:rsidRPr="00240391">
        <w:rPr>
          <w:sz w:val="16"/>
        </w:rPr>
        <w:t>.</w:t>
      </w:r>
    </w:p>
    <w:p w14:paraId="7F4333FC" w14:textId="77777777" w:rsidR="00901877" w:rsidRPr="00240391" w:rsidRDefault="00901877" w:rsidP="00901877">
      <w:pPr>
        <w:rPr>
          <w:sz w:val="16"/>
        </w:rPr>
      </w:pPr>
      <w:r w:rsidRPr="00240391">
        <w:rPr>
          <w:sz w:val="16"/>
        </w:rPr>
        <w:t xml:space="preserve">The U.S. president </w:t>
      </w:r>
      <w:r w:rsidRPr="00240391">
        <w:rPr>
          <w:rStyle w:val="AAAUNDERLINEKEYBOARD"/>
        </w:rPr>
        <w:t>can</w:t>
      </w:r>
      <w:r w:rsidRPr="00240391">
        <w:rPr>
          <w:sz w:val="16"/>
        </w:rPr>
        <w:t xml:space="preserve"> therefore </w:t>
      </w:r>
      <w:r w:rsidRPr="00240391">
        <w:rPr>
          <w:rStyle w:val="AAAUNDERLINEKEYBOARD"/>
        </w:rPr>
        <w:t xml:space="preserve">carry out nuclear </w:t>
      </w:r>
      <w:r w:rsidRPr="00240391">
        <w:rPr>
          <w:rStyle w:val="Boxes"/>
        </w:rPr>
        <w:t>strikes</w:t>
      </w:r>
      <w:r w:rsidRPr="00240391">
        <w:rPr>
          <w:sz w:val="16"/>
        </w:rPr>
        <w:t xml:space="preserve"> at any time, which </w:t>
      </w:r>
      <w:r w:rsidRPr="00240391">
        <w:rPr>
          <w:rStyle w:val="AAAUNDERLINEKEYBOARD"/>
        </w:rPr>
        <w:t xml:space="preserve">would </w:t>
      </w:r>
      <w:r w:rsidRPr="00705FAE">
        <w:rPr>
          <w:rStyle w:val="AAAUNDERLINEKEYBOARD"/>
          <w:highlight w:val="cyan"/>
        </w:rPr>
        <w:t>mean</w:t>
      </w:r>
      <w:r w:rsidRPr="00240391">
        <w:rPr>
          <w:sz w:val="16"/>
        </w:rPr>
        <w:t xml:space="preserve"> hundreds of millions of deaths and probably </w:t>
      </w:r>
      <w:r w:rsidRPr="00705FAE">
        <w:rPr>
          <w:rStyle w:val="AAAUNDERLINEKEYBOARD"/>
          <w:highlight w:val="cyan"/>
        </w:rPr>
        <w:t xml:space="preserve">the </w:t>
      </w:r>
      <w:r w:rsidRPr="00705FAE">
        <w:rPr>
          <w:rStyle w:val="Boxes"/>
          <w:highlight w:val="cyan"/>
        </w:rPr>
        <w:t>end</w:t>
      </w:r>
      <w:r w:rsidRPr="00705FAE">
        <w:rPr>
          <w:rStyle w:val="AAAUNDERLINEKEYBOARD"/>
          <w:highlight w:val="cyan"/>
        </w:rPr>
        <w:t xml:space="preserve"> of humanity</w:t>
      </w:r>
      <w:r w:rsidRPr="00240391">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502E3AA4" w14:textId="77777777" w:rsidR="00901877" w:rsidRPr="00240391" w:rsidRDefault="00901877" w:rsidP="00901877">
      <w:pPr>
        <w:rPr>
          <w:sz w:val="16"/>
        </w:rPr>
      </w:pPr>
      <w:r w:rsidRPr="00240391">
        <w:rPr>
          <w:sz w:val="16"/>
        </w:rPr>
        <w:t xml:space="preserve">The mere fact that Donald </w:t>
      </w:r>
      <w:r w:rsidRPr="00705FAE">
        <w:rPr>
          <w:rStyle w:val="AAAUNDERLINEKEYBOARD"/>
          <w:highlight w:val="cyan"/>
        </w:rPr>
        <w:t>Trump</w:t>
      </w:r>
      <w:r w:rsidRPr="00240391">
        <w:rPr>
          <w:rStyle w:val="AAAUNDERLINEKEYBOARD"/>
        </w:rPr>
        <w:t xml:space="preserve"> has</w:t>
      </w:r>
      <w:r w:rsidRPr="00240391">
        <w:rPr>
          <w:sz w:val="16"/>
        </w:rPr>
        <w:t xml:space="preserve"> once again </w:t>
      </w:r>
      <w:r w:rsidRPr="00705FAE">
        <w:rPr>
          <w:rStyle w:val="Boxes"/>
          <w:highlight w:val="cyan"/>
        </w:rPr>
        <w:t>concentrated</w:t>
      </w:r>
      <w:r w:rsidRPr="00240391">
        <w:rPr>
          <w:rStyle w:val="AAAUNDERLINEKEYBOARD"/>
        </w:rPr>
        <w:t xml:space="preserve"> this </w:t>
      </w:r>
      <w:r w:rsidRPr="00705FAE">
        <w:rPr>
          <w:rStyle w:val="AAAUNDERLINEKEYBOARD"/>
          <w:highlight w:val="cyan"/>
        </w:rPr>
        <w:t>power</w:t>
      </w:r>
      <w:r w:rsidRPr="00240391">
        <w:rPr>
          <w:rStyle w:val="AAAUNDERLINEKEYBOARD"/>
        </w:rPr>
        <w:t xml:space="preserve"> in his </w:t>
      </w:r>
      <w:r w:rsidRPr="00240391">
        <w:rPr>
          <w:rStyle w:val="Boxes"/>
        </w:rPr>
        <w:t>own hands</w:t>
      </w:r>
      <w:r w:rsidRPr="00240391">
        <w:rPr>
          <w:sz w:val="16"/>
        </w:rPr>
        <w:t xml:space="preserve"> is a danger in terms of the possible use of nuclear weapons. The reasons for this are obvious. Trump has shown himself to be </w:t>
      </w:r>
      <w:r w:rsidRPr="00240391">
        <w:rPr>
          <w:rStyle w:val="AAAUNDERLINEKEYBOARD"/>
        </w:rPr>
        <w:t>unpredictable</w:t>
      </w:r>
      <w:r w:rsidRPr="00240391">
        <w:rPr>
          <w:sz w:val="16"/>
        </w:rPr>
        <w:t xml:space="preserve">, </w:t>
      </w:r>
      <w:r w:rsidRPr="00240391">
        <w:rPr>
          <w:rStyle w:val="AAAUNDERLINEKEYBOARD"/>
        </w:rPr>
        <w:t>erratic</w:t>
      </w:r>
      <w:r w:rsidRPr="00240391">
        <w:rPr>
          <w:sz w:val="16"/>
        </w:rPr>
        <w:t xml:space="preserve">, </w:t>
      </w:r>
      <w:r w:rsidRPr="00240391">
        <w:rPr>
          <w:rStyle w:val="AAAUNDERLINEKEYBOARD"/>
        </w:rPr>
        <w:t xml:space="preserve">and emotionally </w:t>
      </w:r>
      <w:r w:rsidRPr="00240391">
        <w:rPr>
          <w:rStyle w:val="Boxes"/>
        </w:rPr>
        <w:t>unstable</w:t>
      </w:r>
      <w:r w:rsidRPr="00240391">
        <w:rPr>
          <w:rStyle w:val="AAAUNDERLINEKEYBOARD"/>
        </w:rPr>
        <w:t xml:space="preserve"> as a person and political leader</w:t>
      </w:r>
      <w:r w:rsidRPr="00240391">
        <w:rPr>
          <w:sz w:val="16"/>
        </w:rPr>
        <w:t>.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188C753B" w14:textId="77777777" w:rsidR="00901877" w:rsidRPr="00240391" w:rsidRDefault="00901877" w:rsidP="00901877">
      <w:pPr>
        <w:rPr>
          <w:sz w:val="16"/>
        </w:rPr>
      </w:pPr>
      <w:r w:rsidRPr="00240391">
        <w:rPr>
          <w:sz w:val="16"/>
        </w:rPr>
        <w:t xml:space="preserve">In October 2024, over 200 mental health experts warned before the election that Donald Trump was dangerous due to his </w:t>
      </w:r>
      <w:r w:rsidRPr="00240391">
        <w:rPr>
          <w:rStyle w:val="AAAUNDERLINEKEYBOARD"/>
        </w:rPr>
        <w:t>symptoms of severe</w:t>
      </w:r>
      <w:r w:rsidRPr="00240391">
        <w:rPr>
          <w:sz w:val="16"/>
        </w:rPr>
        <w:t xml:space="preserve">, </w:t>
      </w:r>
      <w:r w:rsidRPr="00240391">
        <w:rPr>
          <w:rStyle w:val="AAAUNDERLINEKEYBOARD"/>
        </w:rPr>
        <w:t xml:space="preserve">untreatable </w:t>
      </w:r>
      <w:r w:rsidRPr="00240391">
        <w:rPr>
          <w:rStyle w:val="Boxes"/>
        </w:rPr>
        <w:t>personality disorder</w:t>
      </w:r>
      <w:r w:rsidRPr="00240391">
        <w:rPr>
          <w:sz w:val="16"/>
        </w:rPr>
        <w:t xml:space="preserve">, which they diagnosed as "malignant narcissism." This makes him completely unfit for leadership, according to the health experts. Mary Trump, Donald Trump's niece and a clinical psychologist, also warned against his reelection. In her book Too Much and Never Enough: How My Family Created the World's Most Dangerous </w:t>
      </w:r>
      <w:proofErr w:type="gramStart"/>
      <w:r w:rsidRPr="00240391">
        <w:rPr>
          <w:sz w:val="16"/>
        </w:rPr>
        <w:t>Man,</w:t>
      </w:r>
      <w:proofErr w:type="gramEnd"/>
      <w:r w:rsidRPr="00240391">
        <w:rPr>
          <w:sz w:val="16"/>
        </w:rPr>
        <w:t xml:space="preserve"> she calls her uncle a sociopath. In it, she describes his upbringing in a dysfunctional family that promoted greed, cruelty, and racist and sexist behavior.</w:t>
      </w:r>
    </w:p>
    <w:p w14:paraId="5F7A0F21" w14:textId="77777777" w:rsidR="00901877" w:rsidRPr="00240391" w:rsidRDefault="00901877" w:rsidP="00901877">
      <w:pPr>
        <w:rPr>
          <w:sz w:val="16"/>
        </w:rPr>
      </w:pPr>
      <w:r w:rsidRPr="00240391">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w:t>
      </w:r>
      <w:proofErr w:type="gramStart"/>
      <w:r w:rsidRPr="00240391">
        <w:rPr>
          <w:sz w:val="16"/>
        </w:rPr>
        <w:t>to be building</w:t>
      </w:r>
      <w:proofErr w:type="gramEnd"/>
      <w:r w:rsidRPr="00240391">
        <w:rPr>
          <w:sz w:val="16"/>
        </w:rPr>
        <w:t xml:space="preserve"> brand new nuclear weapons. We already have so many." Unfortunately, this is just rhetoric. </w:t>
      </w:r>
      <w:r w:rsidRPr="00240391">
        <w:rPr>
          <w:rStyle w:val="AAAUNDERLINEKEYBOARD"/>
        </w:rPr>
        <w:t>Trump</w:t>
      </w:r>
      <w:r w:rsidRPr="00240391">
        <w:rPr>
          <w:sz w:val="16"/>
        </w:rPr>
        <w:t xml:space="preserve"> has done nothing in this direction so far and has </w:t>
      </w:r>
      <w:proofErr w:type="gramStart"/>
      <w:r w:rsidRPr="00240391">
        <w:rPr>
          <w:sz w:val="16"/>
        </w:rPr>
        <w:t xml:space="preserve">actually </w:t>
      </w:r>
      <w:r w:rsidRPr="00240391">
        <w:rPr>
          <w:rStyle w:val="AAAUNDERLINEKEYBOARD"/>
        </w:rPr>
        <w:t>increased</w:t>
      </w:r>
      <w:proofErr w:type="gramEnd"/>
      <w:r w:rsidRPr="00240391">
        <w:rPr>
          <w:sz w:val="16"/>
        </w:rPr>
        <w:t xml:space="preserve"> the </w:t>
      </w:r>
      <w:r w:rsidRPr="00240391">
        <w:rPr>
          <w:rStyle w:val="AAAUNDERLINEKEYBOARD"/>
        </w:rPr>
        <w:t xml:space="preserve">nuclear </w:t>
      </w:r>
      <w:r w:rsidRPr="00240391">
        <w:rPr>
          <w:rStyle w:val="Boxes"/>
        </w:rPr>
        <w:t>risks</w:t>
      </w:r>
      <w:r w:rsidRPr="00240391">
        <w:rPr>
          <w:sz w:val="16"/>
        </w:rPr>
        <w:t xml:space="preserve"> through his actions.</w:t>
      </w:r>
    </w:p>
    <w:p w14:paraId="68A355C1" w14:textId="77777777" w:rsidR="00901877" w:rsidRPr="00240391" w:rsidRDefault="00901877" w:rsidP="00901877">
      <w:pPr>
        <w:rPr>
          <w:sz w:val="16"/>
        </w:rPr>
      </w:pPr>
      <w:r w:rsidRPr="00240391">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5D1DB51D" w14:textId="77777777" w:rsidR="00901877" w:rsidRPr="00240391" w:rsidRDefault="00901877" w:rsidP="00901877">
      <w:pPr>
        <w:rPr>
          <w:sz w:val="16"/>
        </w:rPr>
      </w:pPr>
      <w:r w:rsidRPr="00240391">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7B9F7DE" w14:textId="77777777" w:rsidR="00901877" w:rsidRPr="003E4603" w:rsidRDefault="00901877" w:rsidP="00901877">
      <w:pPr>
        <w:rPr>
          <w:sz w:val="16"/>
        </w:rPr>
      </w:pPr>
      <w:r w:rsidRPr="003E4603">
        <w:rPr>
          <w:sz w:val="16"/>
        </w:rPr>
        <w:t xml:space="preserve">Researchers at the Bulletin of Atomic Scientists warned earlier this year, as they moved the Doomsday Clock to 89 seconds before midnight—midnight means "game over" for humanity—that the United States has "embarked on the world's most expensive nuclear modernization" and that "the 2024 election results suggest the United States will pursue a faster, more expansive nuclear investment program. It is possible that </w:t>
      </w:r>
      <w:r w:rsidRPr="003E4603">
        <w:rPr>
          <w:rStyle w:val="AAAUNDERLINEKEYBOARD"/>
        </w:rPr>
        <w:t xml:space="preserve">the </w:t>
      </w:r>
      <w:r w:rsidRPr="003E4603">
        <w:rPr>
          <w:rStyle w:val="Boxes"/>
        </w:rPr>
        <w:t>U</w:t>
      </w:r>
      <w:r w:rsidRPr="003E4603">
        <w:rPr>
          <w:rStyle w:val="AAAUNDERLINEKEYBOARD"/>
        </w:rPr>
        <w:t xml:space="preserve">nited </w:t>
      </w:r>
      <w:r w:rsidRPr="003E4603">
        <w:rPr>
          <w:rStyle w:val="Boxes"/>
        </w:rPr>
        <w:t>S</w:t>
      </w:r>
      <w:r w:rsidRPr="003E4603">
        <w:rPr>
          <w:rStyle w:val="AAAUNDERLINEKEYBOARD"/>
        </w:rPr>
        <w:t xml:space="preserve">tates will expand its </w:t>
      </w:r>
      <w:r w:rsidRPr="003E4603">
        <w:rPr>
          <w:rStyle w:val="Boxes"/>
        </w:rPr>
        <w:t>nuclear efforts</w:t>
      </w:r>
      <w:r w:rsidRPr="003E4603">
        <w:rPr>
          <w:rStyle w:val="AAAUNDERLINEKEYBOARD"/>
        </w:rPr>
        <w:t xml:space="preserve"> to</w:t>
      </w:r>
      <w:r w:rsidRPr="003E4603">
        <w:rPr>
          <w:sz w:val="16"/>
        </w:rPr>
        <w:t xml:space="preserve"> include more nuclear options, </w:t>
      </w:r>
      <w:r w:rsidRPr="003E4603">
        <w:rPr>
          <w:rStyle w:val="AAAUNDERLINEKEYBOARD"/>
        </w:rPr>
        <w:t xml:space="preserve">rely </w:t>
      </w:r>
      <w:r w:rsidRPr="003E4603">
        <w:rPr>
          <w:rStyle w:val="Boxes"/>
        </w:rPr>
        <w:t>more</w:t>
      </w:r>
      <w:r w:rsidRPr="003E4603">
        <w:rPr>
          <w:rStyle w:val="AAAUNDERLINEKEYBOARD"/>
        </w:rPr>
        <w:t xml:space="preserve"> on nuclear </w:t>
      </w:r>
      <w:r w:rsidRPr="003E4603">
        <w:rPr>
          <w:rStyle w:val="Boxes"/>
        </w:rPr>
        <w:t>brinkmanship</w:t>
      </w:r>
      <w:r w:rsidRPr="003E4603">
        <w:rPr>
          <w:sz w:val="16"/>
        </w:rPr>
        <w:t xml:space="preserve"> to advance its security and deterrence goals, and shun proven efforts to reduce nuclear dangers. The United States is now a full partner in a worldwide nuclear arms race."</w:t>
      </w:r>
    </w:p>
    <w:p w14:paraId="1466F3CA" w14:textId="77777777" w:rsidR="00901877" w:rsidRPr="00240391" w:rsidRDefault="00901877" w:rsidP="00901877">
      <w:pPr>
        <w:rPr>
          <w:sz w:val="16"/>
        </w:rPr>
      </w:pPr>
      <w:r w:rsidRPr="003E4603">
        <w:rPr>
          <w:sz w:val="16"/>
        </w:rPr>
        <w:t>This is taking place amid chaotic DOGE (Department of Government Efficiency) attacks led by Elon Musk against the National Nuclear Security Administration (NNSA), in which hundreds of scientists and experts responsible for the country's nuclear security were fired. It is unclear whether all of them have returned to the agency after the layoffs were reversed</w:t>
      </w:r>
      <w:r w:rsidRPr="00240391">
        <w:rPr>
          <w:sz w:val="16"/>
        </w:rPr>
        <w:t xml:space="preserve"> and whether security gaps are to be feared.</w:t>
      </w:r>
    </w:p>
    <w:p w14:paraId="4CA354B0" w14:textId="77777777" w:rsidR="00901877" w:rsidRPr="00240391" w:rsidRDefault="00901877" w:rsidP="00901877">
      <w:pPr>
        <w:rPr>
          <w:sz w:val="16"/>
        </w:rPr>
      </w:pPr>
      <w:r w:rsidRPr="00240391">
        <w:rPr>
          <w:sz w:val="16"/>
        </w:rPr>
        <w:t xml:space="preserve">The Trump administration is meanwhile pursuing a "peace through strength" strategy in its foreign policy.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w:t>
      </w:r>
      <w:proofErr w:type="gramStart"/>
      <w:r w:rsidRPr="00240391">
        <w:rPr>
          <w:sz w:val="16"/>
        </w:rPr>
        <w:t>in order to</w:t>
      </w:r>
      <w:proofErr w:type="gramEnd"/>
      <w:r w:rsidRPr="00240391">
        <w:rPr>
          <w:sz w:val="16"/>
        </w:rPr>
        <w:t xml:space="preserve"> win the arms race, which observers view as very worrying. The military establishment is even calling for the reintroduction of tactical nuclear weapons into the U.S. arsenal, which can be used in regional wars, which would mean further dramatic destabilization.</w:t>
      </w:r>
    </w:p>
    <w:p w14:paraId="30F4C8A4" w14:textId="77777777" w:rsidR="00901877" w:rsidRDefault="00901877" w:rsidP="00901877">
      <w:pPr>
        <w:rPr>
          <w:sz w:val="16"/>
        </w:rPr>
      </w:pPr>
      <w:r w:rsidRPr="00240391">
        <w:rPr>
          <w:sz w:val="16"/>
        </w:rPr>
        <w:t xml:space="preserve">But what increases the nuclear risks above all is that, just months after taking office, the Trump administration has </w:t>
      </w:r>
      <w:r w:rsidRPr="00705FAE">
        <w:rPr>
          <w:rStyle w:val="AAAUNDERLINEKEYBOARD"/>
          <w:highlight w:val="cyan"/>
        </w:rPr>
        <w:t>triggered</w:t>
      </w:r>
      <w:r w:rsidRPr="00240391">
        <w:rPr>
          <w:sz w:val="16"/>
        </w:rPr>
        <w:t xml:space="preserve"> "potentially the fastest and most dangerous </w:t>
      </w:r>
      <w:r w:rsidRPr="00705FAE">
        <w:rPr>
          <w:rStyle w:val="Boxes"/>
          <w:highlight w:val="cyan"/>
        </w:rPr>
        <w:t>acceleration</w:t>
      </w:r>
      <w:r w:rsidRPr="00705FAE">
        <w:rPr>
          <w:rStyle w:val="AAAUNDERLINEKEYBOARD"/>
          <w:highlight w:val="cyan"/>
        </w:rPr>
        <w:t xml:space="preserve"> of</w:t>
      </w:r>
      <w:r w:rsidRPr="00240391">
        <w:rPr>
          <w:rStyle w:val="AAAUNDERLINEKEYBOARD"/>
        </w:rPr>
        <w:t xml:space="preserve"> nuclear arms </w:t>
      </w:r>
      <w:r w:rsidRPr="00705FAE">
        <w:rPr>
          <w:rStyle w:val="Boxes"/>
          <w:highlight w:val="cyan"/>
        </w:rPr>
        <w:t>proliferation</w:t>
      </w:r>
      <w:r w:rsidRPr="00240391">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7FD73B53" w14:textId="0425AF1E" w:rsidR="003763D5" w:rsidRDefault="003763D5" w:rsidP="003763D5">
      <w:pPr>
        <w:pStyle w:val="Heading2"/>
      </w:pPr>
      <w:r>
        <w:t>1NC---Case</w:t>
      </w:r>
    </w:p>
    <w:p w14:paraId="5017F46E" w14:textId="3062519F" w:rsidR="001A69E4" w:rsidRDefault="00710629" w:rsidP="00710629">
      <w:pPr>
        <w:pStyle w:val="Heading3"/>
      </w:pPr>
      <w:r>
        <w:t>ADV---</w:t>
      </w:r>
      <w:r w:rsidR="00654938">
        <w:t>Pathogens</w:t>
      </w:r>
    </w:p>
    <w:p w14:paraId="5F8DAB9E" w14:textId="0E90479C" w:rsidR="003763D5" w:rsidRPr="003763D5" w:rsidRDefault="003763D5" w:rsidP="003763D5">
      <w:pPr>
        <w:pStyle w:val="Heading4"/>
      </w:pPr>
      <w:r w:rsidRPr="003763D5">
        <w:t>1-</w:t>
      </w:r>
      <w:r>
        <w:t xml:space="preserve"> </w:t>
      </w:r>
      <w:proofErr w:type="spellStart"/>
      <w:proofErr w:type="gramStart"/>
      <w:r>
        <w:t>Cant</w:t>
      </w:r>
      <w:proofErr w:type="spellEnd"/>
      <w:proofErr w:type="gramEnd"/>
      <w:r>
        <w:t xml:space="preserve"> </w:t>
      </w:r>
      <w:r>
        <w:rPr>
          <w:u w:val="single"/>
        </w:rPr>
        <w:t>solve</w:t>
      </w:r>
      <w:r>
        <w:t xml:space="preserve">- the </w:t>
      </w:r>
      <w:proofErr w:type="spellStart"/>
      <w:r>
        <w:t>aff</w:t>
      </w:r>
      <w:proofErr w:type="spellEnd"/>
      <w:r>
        <w:t xml:space="preserve"> just builds a random building in the arctic</w:t>
      </w:r>
    </w:p>
    <w:p w14:paraId="6918BCE9" w14:textId="351025A5" w:rsidR="003763D5" w:rsidRDefault="003763D5" w:rsidP="003763D5">
      <w:pPr>
        <w:pStyle w:val="Heading4"/>
      </w:pPr>
      <w:r>
        <w:t>2- Tipping points are staggered and irreversible---prefer empirics. Takes out all their impacts</w:t>
      </w:r>
    </w:p>
    <w:p w14:paraId="75141799" w14:textId="77777777" w:rsidR="003763D5" w:rsidRPr="00721A33" w:rsidRDefault="003763D5" w:rsidP="003763D5">
      <w:proofErr w:type="spellStart"/>
      <w:r w:rsidRPr="00224205">
        <w:rPr>
          <w:rStyle w:val="Style13ptBold"/>
        </w:rPr>
        <w:t>Nitzbon</w:t>
      </w:r>
      <w:proofErr w:type="spellEnd"/>
      <w:r w:rsidRPr="00224205">
        <w:rPr>
          <w:rStyle w:val="Style13ptBold"/>
        </w:rPr>
        <w:t xml:space="preserve"> et al. ’24</w:t>
      </w:r>
      <w:r>
        <w:t xml:space="preserve"> [*Jan, *</w:t>
      </w:r>
      <w:r w:rsidRPr="00721A33">
        <w:t>Thomas Schneider von Deimling</w:t>
      </w:r>
      <w:r>
        <w:t>, *</w:t>
      </w:r>
      <w:r w:rsidRPr="00721A33">
        <w:t>Mehriban Aliyeva</w:t>
      </w:r>
      <w:r>
        <w:t>, **</w:t>
      </w:r>
      <w:r w:rsidRPr="00721A33">
        <w:t>Sarah E. Chadburn</w:t>
      </w:r>
      <w:r>
        <w:t>, *</w:t>
      </w:r>
      <w:r w:rsidRPr="00721A33">
        <w:t>Guido Grosse</w:t>
      </w:r>
      <w:r>
        <w:t>, *</w:t>
      </w:r>
      <w:r w:rsidRPr="00721A33">
        <w:t>Sebastian Laboor</w:t>
      </w:r>
      <w:r>
        <w:t>, ***</w:t>
      </w:r>
      <w:r w:rsidRPr="00721A33">
        <w:t>Hanna Lee</w:t>
      </w:r>
      <w:r>
        <w:t>, *</w:t>
      </w:r>
      <w:r w:rsidRPr="00721A33">
        <w:t>Gerrit Lohmann</w:t>
      </w:r>
      <w:r>
        <w:t>, ****</w:t>
      </w:r>
      <w:r w:rsidRPr="00721A33">
        <w:t>Norman J. Steinert</w:t>
      </w:r>
      <w:r>
        <w:t>, *</w:t>
      </w:r>
      <w:r w:rsidRPr="00721A33">
        <w:t>Simone M. Stuenzi</w:t>
      </w:r>
      <w:r>
        <w:t>, *</w:t>
      </w:r>
      <w:r w:rsidRPr="00721A33">
        <w:t>Martin Werner</w:t>
      </w:r>
      <w:r>
        <w:t>, *****</w:t>
      </w:r>
      <w:r w:rsidRPr="00721A33">
        <w:t>Sebastian Westermann</w:t>
      </w:r>
      <w:r>
        <w:t>, *</w:t>
      </w:r>
      <w:r w:rsidRPr="00721A33">
        <w:t>Moritz Langer</w:t>
      </w:r>
      <w:r>
        <w:t>, June 4; *</w:t>
      </w:r>
      <w:r w:rsidRPr="00721A33">
        <w:t>Alfred Wegener Institute Helmholtz Centre for Polar and Marine Research</w:t>
      </w:r>
      <w:r>
        <w:t>; **</w:t>
      </w:r>
      <w:r w:rsidRPr="00721A33">
        <w:t>Mathematics and Statistics, University of Exeter</w:t>
      </w:r>
      <w:r>
        <w:t>; ***Department of Biology, Norwegian University of Science and Technology; ****</w:t>
      </w:r>
      <w:r w:rsidRPr="00721A33">
        <w:t>NORCE Norwegian Research Centre A</w:t>
      </w:r>
      <w:r>
        <w:t>S; *****</w:t>
      </w:r>
      <w:r w:rsidRPr="00721A33">
        <w:t>Department of Geosciences, University of Oslo</w:t>
      </w:r>
      <w:r>
        <w:t xml:space="preserve">; </w:t>
      </w:r>
      <w:r>
        <w:rPr>
          <w:i/>
          <w:iCs/>
        </w:rPr>
        <w:t>Nature Climate Change</w:t>
      </w:r>
      <w:r>
        <w:t xml:space="preserve">, Vol. 14, Pg. </w:t>
      </w:r>
      <w:r w:rsidRPr="00721A33">
        <w:t>573–585</w:t>
      </w:r>
      <w:r>
        <w:t xml:space="preserve">, </w:t>
      </w:r>
      <w:r w:rsidRPr="00721A33">
        <w:t>https://doi.org/10.1038/s41558-024-02011-4</w:t>
      </w:r>
      <w:r>
        <w:t>]</w:t>
      </w:r>
    </w:p>
    <w:p w14:paraId="1EDA4A6F" w14:textId="77777777" w:rsidR="003763D5" w:rsidRPr="00CF0FBC" w:rsidRDefault="003763D5" w:rsidP="003763D5">
      <w:r w:rsidRPr="00CF0FBC">
        <w:t>**CTP = Climate Tipping Points**</w:t>
      </w:r>
    </w:p>
    <w:p w14:paraId="376655EC" w14:textId="3A2E6F03" w:rsidR="003763D5" w:rsidRDefault="003763D5" w:rsidP="003763D5">
      <w:pPr>
        <w:rPr>
          <w:sz w:val="16"/>
        </w:rPr>
      </w:pPr>
      <w:r w:rsidRPr="00224205">
        <w:rPr>
          <w:rStyle w:val="Emphasis"/>
          <w:highlight w:val="cyan"/>
        </w:rPr>
        <w:t>Permafrost loss</w:t>
      </w:r>
      <w:r w:rsidRPr="00482FE6">
        <w:rPr>
          <w:rStyle w:val="StyleUnderline"/>
        </w:rPr>
        <w:t xml:space="preserve"> or ‘collapse’ has repeatedly </w:t>
      </w:r>
      <w:r w:rsidRPr="00224205">
        <w:rPr>
          <w:rStyle w:val="StyleUnderline"/>
          <w:highlight w:val="cyan"/>
        </w:rPr>
        <w:t xml:space="preserve">been </w:t>
      </w:r>
      <w:r w:rsidRPr="00224205">
        <w:rPr>
          <w:rStyle w:val="Emphasis"/>
          <w:highlight w:val="cyan"/>
        </w:rPr>
        <w:t>brought up</w:t>
      </w:r>
      <w:r w:rsidRPr="00482FE6">
        <w:rPr>
          <w:rStyle w:val="StyleUnderline"/>
        </w:rPr>
        <w:t xml:space="preserve"> as a </w:t>
      </w:r>
      <w:r w:rsidRPr="00224205">
        <w:rPr>
          <w:rStyle w:val="Emphasis"/>
        </w:rPr>
        <w:t>potential</w:t>
      </w:r>
      <w:r w:rsidRPr="00482FE6">
        <w:rPr>
          <w:rStyle w:val="StyleUnderline"/>
        </w:rPr>
        <w:t xml:space="preserve"> climate </w:t>
      </w:r>
      <w:r w:rsidRPr="00224205">
        <w:rPr>
          <w:rStyle w:val="Emphasis"/>
        </w:rPr>
        <w:t>tipping element</w:t>
      </w:r>
      <w:r w:rsidRPr="00224205">
        <w:rPr>
          <w:sz w:val="16"/>
        </w:rPr>
        <w:t xml:space="preserve">11,14,15, and was </w:t>
      </w:r>
      <w:r w:rsidRPr="00482FE6">
        <w:rPr>
          <w:rStyle w:val="StyleUnderline"/>
        </w:rPr>
        <w:t>included in a recent assessment</w:t>
      </w:r>
      <w:r w:rsidRPr="00224205">
        <w:rPr>
          <w:sz w:val="16"/>
        </w:rPr>
        <w:t xml:space="preserve"> of CTPs16. Here we have assessed comprehensively which processes are driving permafrost thaw across spatial scales, and whether CTPs could emerge from permafrost-thaw </w:t>
      </w:r>
      <w:proofErr w:type="gramStart"/>
      <w:r w:rsidRPr="00224205">
        <w:rPr>
          <w:sz w:val="16"/>
        </w:rPr>
        <w:t>feedbacks</w:t>
      </w:r>
      <w:proofErr w:type="gramEnd"/>
      <w:r w:rsidRPr="00224205">
        <w:rPr>
          <w:sz w:val="16"/>
        </w:rPr>
        <w:t xml:space="preserve">. At a local scale and under suitable preconditions, </w:t>
      </w:r>
      <w:r w:rsidRPr="00482FE6">
        <w:rPr>
          <w:rStyle w:val="StyleUnderline"/>
        </w:rPr>
        <w:t xml:space="preserve">various processes including </w:t>
      </w:r>
      <w:r w:rsidRPr="00224205">
        <w:rPr>
          <w:rStyle w:val="Emphasis"/>
        </w:rPr>
        <w:t>thermokarst</w:t>
      </w:r>
      <w:r w:rsidRPr="00482FE6">
        <w:rPr>
          <w:rStyle w:val="StyleUnderline"/>
        </w:rPr>
        <w:t xml:space="preserve"> and </w:t>
      </w:r>
      <w:r w:rsidRPr="00224205">
        <w:rPr>
          <w:rStyle w:val="Emphasis"/>
        </w:rPr>
        <w:t>thermo-erosion accelerate thaw</w:t>
      </w:r>
      <w:r w:rsidRPr="00482FE6">
        <w:rPr>
          <w:rStyle w:val="StyleUnderline"/>
        </w:rPr>
        <w:t xml:space="preserve"> rates and cause </w:t>
      </w:r>
      <w:proofErr w:type="gramStart"/>
      <w:r w:rsidRPr="00482FE6">
        <w:rPr>
          <w:rStyle w:val="StyleUnderline"/>
        </w:rPr>
        <w:t>rapid (‘</w:t>
      </w:r>
      <w:proofErr w:type="gramEnd"/>
      <w:r w:rsidRPr="00224205">
        <w:rPr>
          <w:rStyle w:val="Emphasis"/>
        </w:rPr>
        <w:t>abrupt</w:t>
      </w:r>
      <w:r w:rsidRPr="00482FE6">
        <w:rPr>
          <w:rStyle w:val="StyleUnderline"/>
        </w:rPr>
        <w:t xml:space="preserve">’) permafrost </w:t>
      </w:r>
      <w:r w:rsidRPr="00224205">
        <w:rPr>
          <w:rStyle w:val="Emphasis"/>
        </w:rPr>
        <w:t>loss</w:t>
      </w:r>
      <w:r w:rsidRPr="00482FE6">
        <w:rPr>
          <w:rStyle w:val="StyleUnderline"/>
        </w:rPr>
        <w:t xml:space="preserve"> within years to decades. As several processes bear the potential for self-perpetuating changes, we ascribe </w:t>
      </w:r>
      <w:r w:rsidRPr="00224205">
        <w:rPr>
          <w:rStyle w:val="Emphasis"/>
          <w:highlight w:val="cyan"/>
        </w:rPr>
        <w:t>medium confidence</w:t>
      </w:r>
      <w:r w:rsidRPr="00224205">
        <w:rPr>
          <w:rStyle w:val="StyleUnderline"/>
          <w:highlight w:val="cyan"/>
        </w:rPr>
        <w:t xml:space="preserve"> to the existence of </w:t>
      </w:r>
      <w:r w:rsidRPr="00224205">
        <w:rPr>
          <w:rStyle w:val="Emphasis"/>
          <w:highlight w:val="cyan"/>
        </w:rPr>
        <w:t>local-scale tipping points</w:t>
      </w:r>
      <w:r w:rsidRPr="00482FE6">
        <w:rPr>
          <w:rStyle w:val="StyleUnderline"/>
        </w:rPr>
        <w:t xml:space="preserve"> for permafrost thaw</w:t>
      </w:r>
      <w:r w:rsidRPr="00224205">
        <w:rPr>
          <w:sz w:val="16"/>
        </w:rPr>
        <w:t xml:space="preserve"> (Table 1). Furthermore, for some of these processes, in particular sub-aerial </w:t>
      </w:r>
      <w:proofErr w:type="spellStart"/>
      <w:r w:rsidRPr="00224205">
        <w:rPr>
          <w:sz w:val="16"/>
        </w:rPr>
        <w:t>talik</w:t>
      </w:r>
      <w:proofErr w:type="spellEnd"/>
      <w:r w:rsidRPr="00224205">
        <w:rPr>
          <w:sz w:val="16"/>
        </w:rPr>
        <w:t xml:space="preserve"> development and thermo-erosion, </w:t>
      </w:r>
      <w:r w:rsidRPr="00482FE6">
        <w:rPr>
          <w:rStyle w:val="StyleUnderline"/>
        </w:rPr>
        <w:t>there is evidence for simultaneous and potentially self-perpetuating changes at regional scales (low confidence)</w:t>
      </w:r>
      <w:r w:rsidRPr="00224205">
        <w:rPr>
          <w:sz w:val="16"/>
        </w:rPr>
        <w:t xml:space="preserve">. While previously ‘abrupt thaw’ was classified as a ‘regional impact tipping element’ with a CTP at ΔGMST of 1.5 (1.0–2.4) °C (ref. 16), we </w:t>
      </w:r>
      <w:r w:rsidRPr="00224205">
        <w:rPr>
          <w:rStyle w:val="Emphasis"/>
          <w:highlight w:val="cyan"/>
        </w:rPr>
        <w:t>do not see</w:t>
      </w:r>
      <w:r w:rsidRPr="00224205">
        <w:rPr>
          <w:rStyle w:val="Emphasis"/>
        </w:rPr>
        <w:t xml:space="preserve"> </w:t>
      </w:r>
      <w:r w:rsidRPr="00224205">
        <w:rPr>
          <w:rStyle w:val="Emphasis"/>
          <w:highlight w:val="cyan"/>
        </w:rPr>
        <w:t>evidence</w:t>
      </w:r>
      <w:r w:rsidRPr="00224205">
        <w:rPr>
          <w:rStyle w:val="StyleUnderline"/>
          <w:highlight w:val="cyan"/>
        </w:rPr>
        <w:t xml:space="preserve"> for the</w:t>
      </w:r>
      <w:r w:rsidRPr="00482FE6">
        <w:rPr>
          <w:rStyle w:val="StyleUnderline"/>
        </w:rPr>
        <w:t xml:space="preserve"> existence of </w:t>
      </w:r>
      <w:r w:rsidRPr="00224205">
        <w:rPr>
          <w:rStyle w:val="StyleUnderline"/>
          <w:highlight w:val="cyan"/>
        </w:rPr>
        <w:t xml:space="preserve">a </w:t>
      </w:r>
      <w:r w:rsidRPr="00224205">
        <w:rPr>
          <w:rStyle w:val="Emphasis"/>
          <w:highlight w:val="cyan"/>
        </w:rPr>
        <w:t>specific</w:t>
      </w:r>
      <w:r w:rsidRPr="00482FE6">
        <w:rPr>
          <w:rStyle w:val="StyleUnderline"/>
        </w:rPr>
        <w:t xml:space="preserve"> global </w:t>
      </w:r>
      <w:r w:rsidRPr="00224205">
        <w:rPr>
          <w:rStyle w:val="Emphasis"/>
          <w:highlight w:val="cyan"/>
        </w:rPr>
        <w:t>warming threshold</w:t>
      </w:r>
      <w:r w:rsidRPr="00224205">
        <w:rPr>
          <w:rStyle w:val="StyleUnderline"/>
          <w:highlight w:val="cyan"/>
        </w:rPr>
        <w:t xml:space="preserve"> where</w:t>
      </w:r>
      <w:r w:rsidRPr="00482FE6">
        <w:rPr>
          <w:rStyle w:val="StyleUnderline"/>
        </w:rPr>
        <w:t xml:space="preserve"> the discussed </w:t>
      </w:r>
      <w:r w:rsidRPr="00224205">
        <w:rPr>
          <w:rStyle w:val="StyleUnderline"/>
          <w:highlight w:val="cyan"/>
        </w:rPr>
        <w:t>local to regional</w:t>
      </w:r>
      <w:r w:rsidRPr="00482FE6">
        <w:rPr>
          <w:rStyle w:val="StyleUnderline"/>
        </w:rPr>
        <w:t xml:space="preserve"> </w:t>
      </w:r>
      <w:r w:rsidRPr="00224205">
        <w:rPr>
          <w:rStyle w:val="Emphasis"/>
        </w:rPr>
        <w:t>permafrost-</w:t>
      </w:r>
      <w:r w:rsidRPr="00224205">
        <w:rPr>
          <w:rStyle w:val="Emphasis"/>
          <w:highlight w:val="cyan"/>
        </w:rPr>
        <w:t>thaw feedbacks</w:t>
      </w:r>
      <w:r w:rsidRPr="00482FE6">
        <w:rPr>
          <w:rStyle w:val="StyleUnderline"/>
        </w:rPr>
        <w:t xml:space="preserve"> would </w:t>
      </w:r>
      <w:r w:rsidRPr="00224205">
        <w:rPr>
          <w:rStyle w:val="StyleUnderline"/>
          <w:highlight w:val="cyan"/>
        </w:rPr>
        <w:t>show</w:t>
      </w:r>
      <w:r w:rsidRPr="00482FE6">
        <w:rPr>
          <w:rStyle w:val="StyleUnderline"/>
        </w:rPr>
        <w:t xml:space="preserve"> a marked </w:t>
      </w:r>
      <w:r w:rsidRPr="00224205">
        <w:rPr>
          <w:rStyle w:val="Emphasis"/>
          <w:highlight w:val="cyan"/>
        </w:rPr>
        <w:t>uptick</w:t>
      </w:r>
      <w:r w:rsidRPr="00482FE6">
        <w:rPr>
          <w:rStyle w:val="StyleUnderline"/>
        </w:rPr>
        <w:t xml:space="preserve"> in abundance </w:t>
      </w:r>
      <w:r w:rsidRPr="00224205">
        <w:rPr>
          <w:rStyle w:val="StyleUnderline"/>
          <w:highlight w:val="cyan"/>
        </w:rPr>
        <w:t>or</w:t>
      </w:r>
      <w:r w:rsidRPr="00482FE6">
        <w:rPr>
          <w:rStyle w:val="StyleUnderline"/>
        </w:rPr>
        <w:t xml:space="preserve"> where the associated </w:t>
      </w:r>
      <w:r w:rsidRPr="00224205">
        <w:rPr>
          <w:rStyle w:val="Emphasis"/>
          <w:highlight w:val="cyan"/>
        </w:rPr>
        <w:t>impacts</w:t>
      </w:r>
      <w:r w:rsidRPr="00482FE6">
        <w:rPr>
          <w:rStyle w:val="StyleUnderline"/>
        </w:rPr>
        <w:t xml:space="preserve"> would </w:t>
      </w:r>
      <w:r w:rsidRPr="00224205">
        <w:rPr>
          <w:rStyle w:val="Emphasis"/>
          <w:highlight w:val="cyan"/>
        </w:rPr>
        <w:t>unfold nonlinearly</w:t>
      </w:r>
      <w:r w:rsidRPr="00482FE6">
        <w:rPr>
          <w:rStyle w:val="StyleUnderline"/>
        </w:rPr>
        <w:t xml:space="preserve">. Instead, our assessment suggests that due to (1) the primary </w:t>
      </w:r>
      <w:r w:rsidRPr="00224205">
        <w:rPr>
          <w:rStyle w:val="StyleUnderline"/>
          <w:highlight w:val="cyan"/>
        </w:rPr>
        <w:t>dependence on</w:t>
      </w:r>
      <w:r w:rsidRPr="00482FE6">
        <w:rPr>
          <w:rStyle w:val="StyleUnderline"/>
        </w:rPr>
        <w:t xml:space="preserve"> the local </w:t>
      </w:r>
      <w:r w:rsidRPr="00224205">
        <w:rPr>
          <w:rStyle w:val="StyleUnderline"/>
          <w:highlight w:val="cyan"/>
        </w:rPr>
        <w:t>climate</w:t>
      </w:r>
      <w:r w:rsidRPr="00482FE6">
        <w:rPr>
          <w:rStyle w:val="StyleUnderline"/>
        </w:rPr>
        <w:t xml:space="preserve">; (2) the marked spatial </w:t>
      </w:r>
      <w:r w:rsidRPr="00224205">
        <w:rPr>
          <w:rStyle w:val="StyleUnderline"/>
          <w:highlight w:val="cyan"/>
        </w:rPr>
        <w:t>heterogeneity of</w:t>
      </w:r>
      <w:r w:rsidRPr="00482FE6">
        <w:rPr>
          <w:rStyle w:val="StyleUnderline"/>
        </w:rPr>
        <w:t xml:space="preserve"> environmental </w:t>
      </w:r>
      <w:r w:rsidRPr="00224205">
        <w:rPr>
          <w:rStyle w:val="StyleUnderline"/>
          <w:highlight w:val="cyan"/>
        </w:rPr>
        <w:t>conditions</w:t>
      </w:r>
      <w:r w:rsidRPr="00482FE6">
        <w:rPr>
          <w:rStyle w:val="StyleUnderline"/>
        </w:rPr>
        <w:t xml:space="preserve"> (Fig. 2); and (3) the </w:t>
      </w:r>
      <w:r w:rsidRPr="00224205">
        <w:rPr>
          <w:rStyle w:val="StyleUnderline"/>
          <w:highlight w:val="cyan"/>
        </w:rPr>
        <w:t>lack of interconnections</w:t>
      </w:r>
      <w:r w:rsidRPr="00482FE6">
        <w:rPr>
          <w:rStyle w:val="StyleUnderline"/>
        </w:rPr>
        <w:t xml:space="preserve"> beyond regional scales, </w:t>
      </w:r>
      <w:r w:rsidRPr="00224205">
        <w:rPr>
          <w:rStyle w:val="Emphasis"/>
          <w:highlight w:val="cyan"/>
        </w:rPr>
        <w:t>local</w:t>
      </w:r>
      <w:r w:rsidRPr="00224205">
        <w:rPr>
          <w:rStyle w:val="Emphasis"/>
        </w:rPr>
        <w:t xml:space="preserve"> </w:t>
      </w:r>
      <w:r w:rsidRPr="00224205">
        <w:rPr>
          <w:rStyle w:val="Emphasis"/>
          <w:highlight w:val="cyan"/>
        </w:rPr>
        <w:t>tipping points</w:t>
      </w:r>
      <w:r w:rsidRPr="00482FE6">
        <w:rPr>
          <w:rStyle w:val="StyleUnderline"/>
        </w:rPr>
        <w:t xml:space="preserve"> would be </w:t>
      </w:r>
      <w:r w:rsidRPr="00224205">
        <w:rPr>
          <w:rStyle w:val="Emphasis"/>
          <w:highlight w:val="cyan"/>
        </w:rPr>
        <w:t>crossed</w:t>
      </w:r>
      <w:r w:rsidRPr="00482FE6">
        <w:rPr>
          <w:rStyle w:val="StyleUnderline"/>
        </w:rPr>
        <w:t xml:space="preserve"> in different places </w:t>
      </w:r>
      <w:r w:rsidRPr="00224205">
        <w:rPr>
          <w:rStyle w:val="StyleUnderline"/>
          <w:highlight w:val="cyan"/>
        </w:rPr>
        <w:t xml:space="preserve">at </w:t>
      </w:r>
      <w:r w:rsidRPr="00224205">
        <w:rPr>
          <w:rStyle w:val="Emphasis"/>
          <w:highlight w:val="cyan"/>
        </w:rPr>
        <w:t>different times</w:t>
      </w:r>
      <w:r w:rsidRPr="00224205">
        <w:rPr>
          <w:rStyle w:val="StyleUnderline"/>
          <w:highlight w:val="cyan"/>
        </w:rPr>
        <w:t xml:space="preserve"> and </w:t>
      </w:r>
      <w:r w:rsidRPr="00224205">
        <w:rPr>
          <w:rStyle w:val="Emphasis"/>
          <w:highlight w:val="cyan"/>
        </w:rPr>
        <w:t>warming levels</w:t>
      </w:r>
      <w:r w:rsidRPr="00224205">
        <w:rPr>
          <w:sz w:val="16"/>
        </w:rPr>
        <w:t xml:space="preserve">, while the </w:t>
      </w:r>
      <w:r w:rsidRPr="00224205">
        <w:rPr>
          <w:rStyle w:val="Emphasis"/>
          <w:highlight w:val="cyan"/>
        </w:rPr>
        <w:t>accumulated response</w:t>
      </w:r>
      <w:r w:rsidRPr="00482FE6">
        <w:rPr>
          <w:rStyle w:val="StyleUnderline"/>
        </w:rPr>
        <w:t xml:space="preserve"> of permafrost to climate warming will be </w:t>
      </w:r>
      <w:r w:rsidRPr="00224205">
        <w:rPr>
          <w:rStyle w:val="Emphasis"/>
          <w:highlight w:val="cyan"/>
        </w:rPr>
        <w:t>gradual</w:t>
      </w:r>
      <w:r w:rsidRPr="00224205">
        <w:rPr>
          <w:sz w:val="16"/>
        </w:rPr>
        <w:t xml:space="preserve">. This is in line with the depiction of ‘gradual thaw’ as a threshold-free feedback16, and in this sense, global-scale permafrost loss compares well with the gradual retreat of other cryosphere components such as seasonal snow cover118, glaciers119,120 or sea ice120,121. We emphasize, however, that </w:t>
      </w:r>
      <w:r w:rsidRPr="00CF0FBC">
        <w:rPr>
          <w:rStyle w:val="StyleUnderline"/>
        </w:rPr>
        <w:t xml:space="preserve">despite the gradual decline (Fig. 1) the </w:t>
      </w:r>
      <w:r w:rsidRPr="00224205">
        <w:rPr>
          <w:rStyle w:val="Emphasis"/>
          <w:highlight w:val="cyan"/>
        </w:rPr>
        <w:t>associated losses</w:t>
      </w:r>
      <w:r w:rsidRPr="00CF0FBC">
        <w:rPr>
          <w:rStyle w:val="StyleUnderline"/>
        </w:rPr>
        <w:t xml:space="preserve"> of ground ice and organic carbon that were accumulated during past glacial periods </w:t>
      </w:r>
      <w:r w:rsidRPr="00224205">
        <w:rPr>
          <w:rStyle w:val="StyleUnderline"/>
          <w:highlight w:val="cyan"/>
        </w:rPr>
        <w:t>are</w:t>
      </w:r>
      <w:r w:rsidRPr="00CF0FBC">
        <w:rPr>
          <w:rStyle w:val="StyleUnderline"/>
        </w:rPr>
        <w:t xml:space="preserve"> </w:t>
      </w:r>
      <w:r w:rsidRPr="00224205">
        <w:rPr>
          <w:rStyle w:val="Emphasis"/>
        </w:rPr>
        <w:t xml:space="preserve">essentially </w:t>
      </w:r>
      <w:r w:rsidRPr="00224205">
        <w:rPr>
          <w:rStyle w:val="Emphasis"/>
          <w:highlight w:val="cyan"/>
        </w:rPr>
        <w:t>irreversible</w:t>
      </w:r>
      <w:r w:rsidRPr="00224205">
        <w:rPr>
          <w:rStyle w:val="StyleUnderline"/>
          <w:highlight w:val="cyan"/>
        </w:rPr>
        <w:t xml:space="preserve"> </w:t>
      </w:r>
      <w:proofErr w:type="gramStart"/>
      <w:r w:rsidRPr="00224205">
        <w:rPr>
          <w:rStyle w:val="StyleUnderline"/>
          <w:highlight w:val="cyan"/>
        </w:rPr>
        <w:t>on</w:t>
      </w:r>
      <w:proofErr w:type="gramEnd"/>
      <w:r w:rsidRPr="00224205">
        <w:rPr>
          <w:rStyle w:val="StyleUnderline"/>
          <w:highlight w:val="cyan"/>
        </w:rPr>
        <w:t xml:space="preserve"> </w:t>
      </w:r>
      <w:r w:rsidRPr="00224205">
        <w:rPr>
          <w:rStyle w:val="Emphasis"/>
          <w:highlight w:val="cyan"/>
        </w:rPr>
        <w:t>human timescales</w:t>
      </w:r>
      <w:r w:rsidRPr="00224205">
        <w:rPr>
          <w:sz w:val="16"/>
          <w:highlight w:val="cyan"/>
        </w:rPr>
        <w:t xml:space="preserve">. </w:t>
      </w:r>
      <w:r w:rsidRPr="00224205">
        <w:rPr>
          <w:sz w:val="16"/>
        </w:rPr>
        <w:t xml:space="preserve">Our </w:t>
      </w:r>
      <w:r w:rsidRPr="00CF0FBC">
        <w:rPr>
          <w:rStyle w:val="StyleUnderline"/>
        </w:rPr>
        <w:t xml:space="preserve">assessment </w:t>
      </w:r>
      <w:r w:rsidRPr="00224205">
        <w:rPr>
          <w:rStyle w:val="Emphasis"/>
          <w:highlight w:val="cyan"/>
        </w:rPr>
        <w:t>does not support</w:t>
      </w:r>
      <w:r w:rsidRPr="00CF0FBC">
        <w:rPr>
          <w:rStyle w:val="StyleUnderline"/>
        </w:rPr>
        <w:t xml:space="preserve"> the </w:t>
      </w:r>
      <w:r w:rsidRPr="00224205">
        <w:rPr>
          <w:rStyle w:val="StyleUnderline"/>
          <w:highlight w:val="cyan"/>
        </w:rPr>
        <w:t>arguments</w:t>
      </w:r>
      <w:r w:rsidRPr="00CF0FBC">
        <w:rPr>
          <w:rStyle w:val="StyleUnderline"/>
        </w:rPr>
        <w:t xml:space="preserve"> previously brought forward </w:t>
      </w:r>
      <w:r w:rsidRPr="00224205">
        <w:rPr>
          <w:rStyle w:val="StyleUnderline"/>
          <w:highlight w:val="cyan"/>
        </w:rPr>
        <w:t>for ‘</w:t>
      </w:r>
      <w:r w:rsidRPr="00224205">
        <w:rPr>
          <w:rStyle w:val="Emphasis"/>
          <w:highlight w:val="cyan"/>
        </w:rPr>
        <w:t>permafrost collapse</w:t>
      </w:r>
      <w:r w:rsidRPr="00224205">
        <w:rPr>
          <w:rStyle w:val="StyleUnderline"/>
          <w:highlight w:val="cyan"/>
        </w:rPr>
        <w:t>’</w:t>
      </w:r>
      <w:r w:rsidRPr="00CF0FBC">
        <w:rPr>
          <w:rStyle w:val="StyleUnderline"/>
        </w:rPr>
        <w:t xml:space="preserve"> to constitute a ‘</w:t>
      </w:r>
      <w:r w:rsidRPr="00224205">
        <w:rPr>
          <w:rStyle w:val="Emphasis"/>
        </w:rPr>
        <w:t>global core tipping element</w:t>
      </w:r>
      <w:r w:rsidRPr="00224205">
        <w:rPr>
          <w:sz w:val="16"/>
        </w:rPr>
        <w:t xml:space="preserve">’16, because (1) the </w:t>
      </w:r>
      <w:r w:rsidRPr="00CF0FBC">
        <w:rPr>
          <w:rStyle w:val="StyleUnderline"/>
        </w:rPr>
        <w:t>‘</w:t>
      </w:r>
      <w:r w:rsidRPr="0073257F">
        <w:rPr>
          <w:rStyle w:val="Emphasis"/>
          <w:highlight w:val="cyan"/>
        </w:rPr>
        <w:t>compost bomb</w:t>
      </w:r>
      <w:r w:rsidRPr="0073257F">
        <w:rPr>
          <w:rStyle w:val="StyleUnderline"/>
          <w:highlight w:val="cyan"/>
        </w:rPr>
        <w:t>’</w:t>
      </w:r>
      <w:r w:rsidRPr="00CF0FBC">
        <w:rPr>
          <w:rStyle w:val="StyleUnderline"/>
        </w:rPr>
        <w:t xml:space="preserve"> </w:t>
      </w:r>
      <w:r w:rsidRPr="0073257F">
        <w:rPr>
          <w:rStyle w:val="StyleUnderline"/>
          <w:highlight w:val="cyan"/>
        </w:rPr>
        <w:t>effect</w:t>
      </w:r>
      <w:r w:rsidRPr="00CF0FBC">
        <w:rPr>
          <w:rStyle w:val="StyleUnderline"/>
        </w:rPr>
        <w:t xml:space="preserve"> through microbial heat release </w:t>
      </w:r>
      <w:r w:rsidRPr="0073257F">
        <w:rPr>
          <w:rStyle w:val="Emphasis"/>
          <w:highlight w:val="cyan"/>
        </w:rPr>
        <w:t>requires</w:t>
      </w:r>
      <w:r w:rsidRPr="00CF0FBC">
        <w:rPr>
          <w:rStyle w:val="StyleUnderline"/>
        </w:rPr>
        <w:t xml:space="preserve"> highly </w:t>
      </w:r>
      <w:proofErr w:type="spellStart"/>
      <w:r w:rsidRPr="0073257F">
        <w:rPr>
          <w:rStyle w:val="Emphasis"/>
          <w:highlight w:val="cyan"/>
        </w:rPr>
        <w:t>favourable</w:t>
      </w:r>
      <w:proofErr w:type="spellEnd"/>
      <w:r w:rsidRPr="0073257F">
        <w:rPr>
          <w:rStyle w:val="Emphasis"/>
          <w:highlight w:val="cyan"/>
        </w:rPr>
        <w:t xml:space="preserve"> preconditions</w:t>
      </w:r>
      <w:r w:rsidRPr="00CF0FBC">
        <w:rPr>
          <w:rStyle w:val="StyleUnderline"/>
        </w:rPr>
        <w:t xml:space="preserve"> in terms of organic carbon quantity</w:t>
      </w:r>
      <w:r w:rsidRPr="00224205">
        <w:rPr>
          <w:sz w:val="16"/>
        </w:rPr>
        <w:t xml:space="preserve"> and quality, which are </w:t>
      </w:r>
      <w:r w:rsidRPr="0073257F">
        <w:rPr>
          <w:rStyle w:val="Emphasis"/>
          <w:highlight w:val="cyan"/>
        </w:rPr>
        <w:t>not met</w:t>
      </w:r>
      <w:r w:rsidRPr="0073257F">
        <w:rPr>
          <w:rStyle w:val="StyleUnderline"/>
          <w:highlight w:val="cyan"/>
        </w:rPr>
        <w:t xml:space="preserve"> in</w:t>
      </w:r>
      <w:r w:rsidRPr="00CF0FBC">
        <w:rPr>
          <w:rStyle w:val="StyleUnderline"/>
        </w:rPr>
        <w:t xml:space="preserve"> relevant portions of </w:t>
      </w:r>
      <w:r w:rsidRPr="0073257F">
        <w:rPr>
          <w:rStyle w:val="Emphasis"/>
          <w:highlight w:val="cyan"/>
        </w:rPr>
        <w:t>naturally</w:t>
      </w:r>
      <w:r w:rsidRPr="00224205">
        <w:rPr>
          <w:rStyle w:val="Emphasis"/>
        </w:rPr>
        <w:t xml:space="preserve"> occurring </w:t>
      </w:r>
      <w:r w:rsidRPr="0073257F">
        <w:rPr>
          <w:rStyle w:val="Emphasis"/>
          <w:highlight w:val="cyan"/>
        </w:rPr>
        <w:t>permafrost</w:t>
      </w:r>
      <w:r w:rsidRPr="00CF0FBC">
        <w:rPr>
          <w:rStyle w:val="StyleUnderline"/>
        </w:rPr>
        <w:t xml:space="preserve"> deposits</w:t>
      </w:r>
      <w:r w:rsidRPr="00224205">
        <w:rPr>
          <w:sz w:val="16"/>
        </w:rPr>
        <w:t xml:space="preserve">; and (2) </w:t>
      </w:r>
      <w:r w:rsidRPr="0073257F">
        <w:rPr>
          <w:rStyle w:val="Emphasis"/>
          <w:highlight w:val="cyan"/>
        </w:rPr>
        <w:t>projections</w:t>
      </w:r>
      <w:r w:rsidRPr="00CF0FBC">
        <w:rPr>
          <w:rStyle w:val="StyleUnderline"/>
        </w:rPr>
        <w:t xml:space="preserve"> of large-scale abrupt drying upon permafrost degradation</w:t>
      </w:r>
      <w:r w:rsidRPr="00224205">
        <w:rPr>
          <w:sz w:val="16"/>
        </w:rPr>
        <w:t xml:space="preserve">122 are </w:t>
      </w:r>
      <w:r w:rsidRPr="0073257F">
        <w:rPr>
          <w:rStyle w:val="Emphasis"/>
          <w:highlight w:val="cyan"/>
        </w:rPr>
        <w:t>not supported</w:t>
      </w:r>
      <w:r w:rsidRPr="0073257F">
        <w:rPr>
          <w:rStyle w:val="StyleUnderline"/>
          <w:highlight w:val="cyan"/>
        </w:rPr>
        <w:t xml:space="preserve"> by</w:t>
      </w:r>
      <w:r w:rsidRPr="00CF0FBC">
        <w:rPr>
          <w:rStyle w:val="StyleUnderline"/>
        </w:rPr>
        <w:t xml:space="preserve"> any </w:t>
      </w:r>
      <w:r w:rsidRPr="0073257F">
        <w:rPr>
          <w:rStyle w:val="Emphasis"/>
          <w:highlight w:val="cyan"/>
        </w:rPr>
        <w:t>field evidence</w:t>
      </w:r>
      <w:r w:rsidRPr="00CF0FBC">
        <w:rPr>
          <w:rStyle w:val="StyleUnderline"/>
        </w:rPr>
        <w:t xml:space="preserve"> and have instead been convincingly </w:t>
      </w:r>
      <w:r w:rsidRPr="0073257F">
        <w:rPr>
          <w:rStyle w:val="Emphasis"/>
          <w:highlight w:val="cyan"/>
        </w:rPr>
        <w:t>ascribed</w:t>
      </w:r>
      <w:r w:rsidRPr="0073257F">
        <w:rPr>
          <w:rStyle w:val="StyleUnderline"/>
          <w:highlight w:val="cyan"/>
        </w:rPr>
        <w:t xml:space="preserve"> to</w:t>
      </w:r>
      <w:r w:rsidRPr="00CF0FBC">
        <w:rPr>
          <w:rStyle w:val="StyleUnderline"/>
        </w:rPr>
        <w:t xml:space="preserve"> a model </w:t>
      </w:r>
      <w:r w:rsidRPr="0073257F">
        <w:rPr>
          <w:rStyle w:val="Emphasis"/>
          <w:highlight w:val="cyan"/>
        </w:rPr>
        <w:t>artefact</w:t>
      </w:r>
      <w:r w:rsidRPr="0073257F">
        <w:rPr>
          <w:sz w:val="16"/>
        </w:rPr>
        <w:t>123</w:t>
      </w:r>
      <w:r w:rsidRPr="00224205">
        <w:rPr>
          <w:sz w:val="16"/>
        </w:rPr>
        <w:t xml:space="preserve">. Overall, we assess that </w:t>
      </w:r>
      <w:r w:rsidRPr="00CF0FBC">
        <w:rPr>
          <w:rStyle w:val="StyleUnderline"/>
        </w:rPr>
        <w:t xml:space="preserve">there is </w:t>
      </w:r>
      <w:r w:rsidRPr="0073257F">
        <w:rPr>
          <w:rStyle w:val="Emphasis"/>
          <w:highlight w:val="cyan"/>
        </w:rPr>
        <w:t>no</w:t>
      </w:r>
      <w:r w:rsidRPr="00CF0FBC">
        <w:rPr>
          <w:rStyle w:val="StyleUnderline"/>
        </w:rPr>
        <w:t xml:space="preserve"> global-scale </w:t>
      </w:r>
      <w:r w:rsidRPr="0073257F">
        <w:rPr>
          <w:rStyle w:val="Emphasis"/>
          <w:highlight w:val="cyan"/>
        </w:rPr>
        <w:t>CTP</w:t>
      </w:r>
      <w:r w:rsidRPr="0073257F">
        <w:rPr>
          <w:rStyle w:val="StyleUnderline"/>
          <w:highlight w:val="cyan"/>
        </w:rPr>
        <w:t xml:space="preserve"> for </w:t>
      </w:r>
      <w:r w:rsidRPr="0073257F">
        <w:rPr>
          <w:rStyle w:val="Emphasis"/>
          <w:highlight w:val="cyan"/>
        </w:rPr>
        <w:t>permafrost</w:t>
      </w:r>
      <w:r w:rsidRPr="00224205">
        <w:rPr>
          <w:rStyle w:val="Emphasis"/>
        </w:rPr>
        <w:t xml:space="preserve"> loss</w:t>
      </w:r>
      <w:r w:rsidRPr="00224205">
        <w:rPr>
          <w:sz w:val="16"/>
        </w:rPr>
        <w:t xml:space="preserve"> (medium confidence).</w:t>
      </w:r>
    </w:p>
    <w:p w14:paraId="2ED2295A" w14:textId="0E7D6542" w:rsidR="003763D5" w:rsidRDefault="003763D5" w:rsidP="003763D5">
      <w:pPr>
        <w:pStyle w:val="Heading4"/>
      </w:pPr>
      <w:r>
        <w:t>3- no terminal impact to adv 1</w:t>
      </w:r>
    </w:p>
    <w:p w14:paraId="7CFD5D00" w14:textId="6B9C122F" w:rsidR="001A69E4" w:rsidRDefault="00654938" w:rsidP="001A69E4">
      <w:pPr>
        <w:pStyle w:val="Heading4"/>
      </w:pPr>
      <w:r>
        <w:t>4</w:t>
      </w:r>
      <w:r w:rsidR="001A69E4">
        <w:t xml:space="preserve">- Neither natural nor engineered pandemics can cause extinction. </w:t>
      </w:r>
    </w:p>
    <w:p w14:paraId="1EE5B31A" w14:textId="77777777" w:rsidR="001A69E4" w:rsidRDefault="001A69E4" w:rsidP="001A69E4">
      <w:r>
        <w:t xml:space="preserve">David </w:t>
      </w:r>
      <w:r w:rsidRPr="00A64B04">
        <w:rPr>
          <w:rStyle w:val="Style13ptBold"/>
        </w:rPr>
        <w:t>Thorstad</w:t>
      </w:r>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6D14A7B6" w14:textId="77777777" w:rsidR="001A69E4" w:rsidRPr="0035495C" w:rsidRDefault="001A69E4" w:rsidP="001A69E4">
      <w:pPr>
        <w:rPr>
          <w:sz w:val="16"/>
        </w:rPr>
      </w:pPr>
      <w:r w:rsidRPr="0035495C">
        <w:rPr>
          <w:sz w:val="16"/>
        </w:rPr>
        <w:t xml:space="preserve">2. Existential </w:t>
      </w:r>
      <w:proofErr w:type="spellStart"/>
      <w:r w:rsidRPr="0035495C">
        <w:rPr>
          <w:sz w:val="16"/>
        </w:rPr>
        <w:t>biorisk</w:t>
      </w:r>
      <w:proofErr w:type="spellEnd"/>
    </w:p>
    <w:p w14:paraId="4C72E4F5" w14:textId="77777777" w:rsidR="001A69E4" w:rsidRPr="0035495C" w:rsidRDefault="001A69E4" w:rsidP="001A69E4">
      <w:pPr>
        <w:rPr>
          <w:sz w:val="16"/>
        </w:rPr>
      </w:pPr>
      <w:r w:rsidRPr="0035495C">
        <w:rPr>
          <w:sz w:val="16"/>
        </w:rPr>
        <w:t>We began this series with a distinction between two types of risks.</w:t>
      </w:r>
    </w:p>
    <w:p w14:paraId="6EC65DF2" w14:textId="77777777" w:rsidR="001A69E4" w:rsidRPr="0035495C" w:rsidRDefault="001A69E4" w:rsidP="001A69E4">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4B0F100A" w14:textId="77777777" w:rsidR="001A69E4" w:rsidRPr="0035495C" w:rsidRDefault="001A69E4" w:rsidP="001A69E4">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BE724AE" w14:textId="77777777" w:rsidR="001A69E4" w:rsidRPr="0035495C" w:rsidRDefault="001A69E4" w:rsidP="001A69E4">
      <w:pPr>
        <w:rPr>
          <w:sz w:val="16"/>
        </w:rPr>
      </w:pPr>
      <w:r w:rsidRPr="0035495C">
        <w:rPr>
          <w:rStyle w:val="StyleUnderline"/>
        </w:rPr>
        <w:t>There should be little doubt that biological hazards</w:t>
      </w:r>
      <w:r w:rsidRPr="0035495C">
        <w:rPr>
          <w:sz w:val="16"/>
        </w:rPr>
        <w:t xml:space="preserve"> (`</w:t>
      </w:r>
      <w:proofErr w:type="spellStart"/>
      <w:r w:rsidRPr="0035495C">
        <w:rPr>
          <w:sz w:val="16"/>
        </w:rPr>
        <w:t>biorisks</w:t>
      </w:r>
      <w:proofErr w:type="spellEnd"/>
      <w:r w:rsidRPr="0035495C">
        <w:rPr>
          <w:sz w:val="16"/>
        </w:rPr>
        <w:t xml:space="preserve">’) </w:t>
      </w:r>
      <w:r w:rsidRPr="0035495C">
        <w:rPr>
          <w:rStyle w:val="StyleUnderline"/>
        </w:rPr>
        <w:t>pose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w:t>
      </w:r>
      <w:proofErr w:type="gramStart"/>
      <w:r w:rsidRPr="0035495C">
        <w:rPr>
          <w:sz w:val="16"/>
        </w:rPr>
        <w:t>pandemic</w:t>
      </w:r>
      <w:proofErr w:type="gramEnd"/>
      <w:r w:rsidRPr="0035495C">
        <w:rPr>
          <w:sz w:val="16"/>
        </w:rPr>
        <w:t xml:space="preserve"> and we are ill-prepared to prevent or respond to another. Catastrophic </w:t>
      </w:r>
      <w:proofErr w:type="spellStart"/>
      <w:r w:rsidRPr="0035495C">
        <w:rPr>
          <w:sz w:val="16"/>
        </w:rPr>
        <w:t>biorisks</w:t>
      </w:r>
      <w:proofErr w:type="spellEnd"/>
      <w:r w:rsidRPr="0035495C">
        <w:rPr>
          <w:sz w:val="16"/>
        </w:rPr>
        <w:t xml:space="preserve"> are important and neglected, and effective altruists are right to worry about that.</w:t>
      </w:r>
    </w:p>
    <w:p w14:paraId="0D76E0E9" w14:textId="77777777" w:rsidR="001A69E4" w:rsidRPr="0035495C" w:rsidRDefault="001A69E4" w:rsidP="001A69E4">
      <w:pPr>
        <w:rPr>
          <w:sz w:val="16"/>
        </w:rPr>
      </w:pPr>
      <w:r w:rsidRPr="0035495C">
        <w:rPr>
          <w:rStyle w:val="StyleUnderline"/>
        </w:rPr>
        <w:t xml:space="preserve">However, </w:t>
      </w:r>
      <w:r w:rsidRPr="001A460F">
        <w:rPr>
          <w:rStyle w:val="StyleUnderline"/>
          <w:highlight w:val="cyan"/>
        </w:rPr>
        <w:t>many effective altruists hold</w:t>
      </w:r>
      <w:r w:rsidRPr="0035495C">
        <w:rPr>
          <w:rStyle w:val="StyleUnderline"/>
        </w:rPr>
        <w:t xml:space="preserve"> that </w:t>
      </w:r>
      <w:r w:rsidRPr="001A460F">
        <w:rPr>
          <w:rStyle w:val="StyleUnderline"/>
          <w:highlight w:val="cyan"/>
        </w:rPr>
        <w:t>there is a</w:t>
      </w:r>
      <w:r w:rsidRPr="0035495C">
        <w:rPr>
          <w:rStyle w:val="StyleUnderline"/>
        </w:rPr>
        <w:t xml:space="preserve"> significant </w:t>
      </w:r>
      <w:r w:rsidRPr="001A460F">
        <w:rPr>
          <w:rStyle w:val="StyleUnderline"/>
          <w:highlight w:val="cyan"/>
        </w:rPr>
        <w:t>chance of</w:t>
      </w:r>
      <w:r w:rsidRPr="001A460F">
        <w:rPr>
          <w:sz w:val="16"/>
          <w:highlight w:val="cyan"/>
        </w:rPr>
        <w:t xml:space="preserve"> </w:t>
      </w:r>
      <w:r w:rsidRPr="001A460F">
        <w:rPr>
          <w:rStyle w:val="Emphasis"/>
          <w:highlight w:val="cyan"/>
        </w:rPr>
        <w:t>existential</w:t>
      </w:r>
      <w:r w:rsidRPr="001A460F">
        <w:rPr>
          <w:sz w:val="16"/>
          <w:highlight w:val="cyan"/>
        </w:rPr>
        <w:t xml:space="preserve"> </w:t>
      </w:r>
      <w:r w:rsidRPr="001A460F">
        <w:rPr>
          <w:rStyle w:val="StyleUnderline"/>
          <w:highlight w:val="cyan"/>
        </w:rPr>
        <w:t>catastrophe</w:t>
      </w:r>
      <w:r w:rsidRPr="0035495C">
        <w:rPr>
          <w:rStyle w:val="StyleUnderline"/>
        </w:rPr>
        <w:t xml:space="preserve"> from biological causes</w:t>
      </w:r>
      <w:r w:rsidRPr="0035495C">
        <w:rPr>
          <w:sz w:val="16"/>
        </w:rPr>
        <w:t>.</w:t>
      </w:r>
    </w:p>
    <w:p w14:paraId="249EF8E1" w14:textId="77777777" w:rsidR="001A69E4" w:rsidRPr="0035495C" w:rsidRDefault="001A69E4" w:rsidP="001A69E4">
      <w:pPr>
        <w:rPr>
          <w:sz w:val="16"/>
        </w:rPr>
      </w:pPr>
      <w:r w:rsidRPr="0035495C">
        <w:rPr>
          <w:sz w:val="16"/>
        </w:rPr>
        <w:t xml:space="preserve">In The Precipice, Toby </w:t>
      </w:r>
      <w:r w:rsidRPr="0035495C">
        <w:rPr>
          <w:rStyle w:val="Emphasis"/>
        </w:rPr>
        <w:t>Ord</w:t>
      </w:r>
      <w:r w:rsidRPr="0035495C">
        <w:rPr>
          <w:sz w:val="16"/>
        </w:rPr>
        <w:t xml:space="preserve"> </w:t>
      </w:r>
      <w:r w:rsidRPr="0035495C">
        <w:rPr>
          <w:rStyle w:val="StyleUnderline"/>
        </w:rPr>
        <w:t>estimates</w:t>
      </w:r>
      <w:r w:rsidRPr="0035495C">
        <w:rPr>
          <w:sz w:val="16"/>
        </w:rPr>
        <w:t xml:space="preserve"> the chance of irreversible existential catastrophe by 2100 due to </w:t>
      </w:r>
      <w:r w:rsidRPr="0035495C">
        <w:rPr>
          <w:rStyle w:val="StyleUnderline"/>
        </w:rPr>
        <w:t>engineered pandemics</w:t>
      </w:r>
      <w:r w:rsidRPr="0035495C">
        <w:rPr>
          <w:sz w:val="16"/>
        </w:rPr>
        <w:t xml:space="preserve"> </w:t>
      </w:r>
      <w:r w:rsidRPr="0035495C">
        <w:rPr>
          <w:rStyle w:val="Emphasis"/>
        </w:rPr>
        <w:t>alone</w:t>
      </w:r>
      <w:r w:rsidRPr="0035495C">
        <w:rPr>
          <w:sz w:val="16"/>
        </w:rPr>
        <w:t xml:space="preserve"> </w:t>
      </w:r>
      <w:r w:rsidRPr="0035495C">
        <w:rPr>
          <w:rStyle w:val="StyleUnderline"/>
        </w:rPr>
        <w:t>at</w:t>
      </w:r>
      <w:r w:rsidRPr="0035495C">
        <w:rPr>
          <w:sz w:val="16"/>
        </w:rPr>
        <w:t xml:space="preserve"> </w:t>
      </w:r>
      <w:r w:rsidRPr="0035495C">
        <w:rPr>
          <w:rStyle w:val="Emphasis"/>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01BE85FE" w14:textId="77777777" w:rsidR="001A69E4" w:rsidRPr="0035495C" w:rsidRDefault="001A69E4" w:rsidP="001A69E4">
      <w:pPr>
        <w:rPr>
          <w:sz w:val="16"/>
        </w:rPr>
      </w:pPr>
      <w:r w:rsidRPr="0035495C">
        <w:rPr>
          <w:sz w:val="16"/>
        </w:rPr>
        <w:t>Participants at the 2008 Oxford Global Catastrophic Risks Conference estimated a median 2% chance of extinction by 2100 from engineered pandemics.</w:t>
      </w:r>
    </w:p>
    <w:p w14:paraId="052701DF" w14:textId="77777777" w:rsidR="001A69E4" w:rsidRPr="0035495C" w:rsidRDefault="001A69E4" w:rsidP="001A69E4">
      <w:pPr>
        <w:rPr>
          <w:sz w:val="16"/>
        </w:rPr>
      </w:pPr>
      <w:r w:rsidRPr="0035495C">
        <w:rPr>
          <w:sz w:val="16"/>
        </w:rPr>
        <w:t xml:space="preserve">In What we owe the </w:t>
      </w:r>
      <w:proofErr w:type="gramStart"/>
      <w:r w:rsidRPr="0035495C">
        <w:rPr>
          <w:sz w:val="16"/>
        </w:rPr>
        <w:t>future,</w:t>
      </w:r>
      <w:proofErr w:type="gramEnd"/>
      <w:r w:rsidRPr="0035495C">
        <w:rPr>
          <w:sz w:val="16"/>
        </w:rPr>
        <w:t xml:space="preserve"> Will MacAskill writes that “Typical estimates from experts I know put the probability of an extinction-level engineered pandemic this century at around 1%”.</w:t>
      </w:r>
    </w:p>
    <w:p w14:paraId="447F7C04" w14:textId="77777777" w:rsidR="001A69E4" w:rsidRPr="0035495C" w:rsidRDefault="001A69E4" w:rsidP="001A69E4">
      <w:pPr>
        <w:rPr>
          <w:sz w:val="16"/>
        </w:rPr>
      </w:pPr>
      <w:r w:rsidRPr="0035495C">
        <w:rPr>
          <w:rStyle w:val="StyleUnderline"/>
        </w:rPr>
        <w:t>These are</w:t>
      </w:r>
      <w:r w:rsidRPr="0035495C">
        <w:rPr>
          <w:sz w:val="16"/>
        </w:rPr>
        <w:t xml:space="preserve"> </w:t>
      </w:r>
      <w:r w:rsidRPr="001A460F">
        <w:rPr>
          <w:rStyle w:val="Emphasis"/>
          <w:highlight w:val="cyan"/>
        </w:rPr>
        <w:t>very high numbers</w:t>
      </w:r>
      <w:r w:rsidRPr="0035495C">
        <w:rPr>
          <w:rStyle w:val="StyleUnderline"/>
        </w:rPr>
        <w:t>. These</w:t>
      </w:r>
      <w:r w:rsidRPr="0035495C">
        <w:rPr>
          <w:sz w:val="16"/>
        </w:rPr>
        <w:t xml:space="preserve"> numbers </w:t>
      </w:r>
      <w:r w:rsidRPr="001A460F">
        <w:rPr>
          <w:rStyle w:val="Emphasis"/>
          <w:highlight w:val="cyan"/>
        </w:rPr>
        <w:t>need</w:t>
      </w:r>
      <w:r w:rsidRPr="0035495C">
        <w:rPr>
          <w:sz w:val="16"/>
        </w:rPr>
        <w:t xml:space="preserve"> </w:t>
      </w:r>
      <w:r w:rsidRPr="0035495C">
        <w:rPr>
          <w:rStyle w:val="StyleUnderline"/>
        </w:rPr>
        <w:t>to be supported by a</w:t>
      </w:r>
      <w:r w:rsidRPr="0035495C">
        <w:rPr>
          <w:sz w:val="16"/>
        </w:rPr>
        <w:t xml:space="preserve"> </w:t>
      </w:r>
      <w:r w:rsidRPr="00E97CB9">
        <w:rPr>
          <w:rStyle w:val="Emphasis"/>
        </w:rPr>
        <w:t>good</w:t>
      </w:r>
      <w:r w:rsidRPr="0035495C">
        <w:rPr>
          <w:rStyle w:val="Emphasis"/>
        </w:rPr>
        <w:t xml:space="preserve"> deal of </w:t>
      </w:r>
      <w:r w:rsidRPr="001A460F">
        <w:rPr>
          <w:rStyle w:val="Emphasis"/>
          <w:highlight w:val="cyan"/>
        </w:rPr>
        <w:t>solid evidence</w:t>
      </w:r>
      <w:r w:rsidRPr="0035495C">
        <w:rPr>
          <w:sz w:val="16"/>
        </w:rPr>
        <w:t xml:space="preserve">. Later in this sub-series, I will review leading arguments for the view that </w:t>
      </w:r>
      <w:proofErr w:type="spellStart"/>
      <w:r w:rsidRPr="0035495C">
        <w:rPr>
          <w:sz w:val="16"/>
        </w:rPr>
        <w:t>biorisks</w:t>
      </w:r>
      <w:proofErr w:type="spellEnd"/>
      <w:r w:rsidRPr="0035495C">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35495C">
        <w:rPr>
          <w:sz w:val="16"/>
        </w:rPr>
        <w:t>suggests:</w:t>
      </w:r>
      <w:proofErr w:type="gramEnd"/>
      <w:r w:rsidRPr="0035495C">
        <w:rPr>
          <w:sz w:val="16"/>
        </w:rPr>
        <w:t xml:space="preserve"> MacAskill’s claim could only be justified on a view which treats effective altruists as the lone experts on existential </w:t>
      </w:r>
      <w:proofErr w:type="spellStart"/>
      <w:r w:rsidRPr="0035495C">
        <w:rPr>
          <w:sz w:val="16"/>
        </w:rPr>
        <w:t>biorisk</w:t>
      </w:r>
      <w:proofErr w:type="spellEnd"/>
      <w:r w:rsidRPr="0035495C">
        <w:rPr>
          <w:sz w:val="16"/>
        </w:rPr>
        <w:t>, and dismisses leading scientists, policymakers, and biosecurity professionals as non-experts.</w:t>
      </w:r>
    </w:p>
    <w:p w14:paraId="69C5722B" w14:textId="77777777" w:rsidR="001A69E4" w:rsidRPr="0035495C" w:rsidRDefault="001A69E4" w:rsidP="001A69E4">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w:t>
      </w:r>
      <w:proofErr w:type="spellStart"/>
      <w:r w:rsidRPr="0035495C">
        <w:rPr>
          <w:sz w:val="16"/>
        </w:rPr>
        <w:t>biorisk</w:t>
      </w:r>
      <w:proofErr w:type="spellEnd"/>
      <w:r w:rsidRPr="0035495C">
        <w:rPr>
          <w:sz w:val="16"/>
        </w:rPr>
        <w:t xml:space="preserve">. That is not to say that the bulk of the case against existential </w:t>
      </w:r>
      <w:proofErr w:type="spellStart"/>
      <w:r w:rsidRPr="0035495C">
        <w:rPr>
          <w:sz w:val="16"/>
        </w:rPr>
        <w:t>biorisk</w:t>
      </w:r>
      <w:proofErr w:type="spellEnd"/>
      <w:r w:rsidRPr="0035495C">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35495C">
        <w:rPr>
          <w:sz w:val="16"/>
        </w:rPr>
        <w:t>biorisk</w:t>
      </w:r>
      <w:proofErr w:type="spellEnd"/>
      <w:r w:rsidRPr="0035495C">
        <w:rPr>
          <w:sz w:val="16"/>
        </w:rPr>
        <w:t xml:space="preserve"> claims.</w:t>
      </w:r>
    </w:p>
    <w:p w14:paraId="56B9CC89" w14:textId="77777777" w:rsidR="001A69E4" w:rsidRPr="0035495C" w:rsidRDefault="001A69E4" w:rsidP="001A69E4">
      <w:pPr>
        <w:rPr>
          <w:sz w:val="16"/>
        </w:rPr>
      </w:pPr>
      <w:r w:rsidRPr="0035495C">
        <w:rPr>
          <w:sz w:val="16"/>
        </w:rPr>
        <w:t>3. The difficulty of the problem</w:t>
      </w:r>
    </w:p>
    <w:p w14:paraId="30E899B5" w14:textId="77777777" w:rsidR="001A69E4" w:rsidRPr="0035495C" w:rsidRDefault="001A69E4" w:rsidP="001A69E4">
      <w:pPr>
        <w:rPr>
          <w:sz w:val="16"/>
        </w:rPr>
      </w:pPr>
      <w:r w:rsidRPr="0035495C">
        <w:rPr>
          <w:sz w:val="16"/>
        </w:rPr>
        <w:t xml:space="preserve">The main reason why scientists and policymakers are skeptical of existential </w:t>
      </w:r>
      <w:proofErr w:type="spellStart"/>
      <w:r w:rsidRPr="0035495C">
        <w:rPr>
          <w:sz w:val="16"/>
        </w:rPr>
        <w:t>biorisk</w:t>
      </w:r>
      <w:proofErr w:type="spellEnd"/>
      <w:r w:rsidRPr="0035495C">
        <w:rPr>
          <w:sz w:val="16"/>
        </w:rPr>
        <w:t xml:space="preserve"> is that </w:t>
      </w:r>
      <w:r w:rsidRPr="001A460F">
        <w:rPr>
          <w:rStyle w:val="StyleUnderline"/>
          <w:highlight w:val="cyan"/>
        </w:rPr>
        <w:t>it is</w:t>
      </w:r>
      <w:r w:rsidRPr="001A460F">
        <w:rPr>
          <w:sz w:val="16"/>
          <w:highlight w:val="cyan"/>
        </w:rPr>
        <w:t xml:space="preserve"> </w:t>
      </w:r>
      <w:r w:rsidRPr="00E97CB9">
        <w:rPr>
          <w:rStyle w:val="Emphasis"/>
        </w:rPr>
        <w:t xml:space="preserve">terribly </w:t>
      </w:r>
      <w:r w:rsidRPr="001A460F">
        <w:rPr>
          <w:rStyle w:val="Emphasis"/>
          <w:highlight w:val="cyan"/>
        </w:rPr>
        <w:t>hard</w:t>
      </w:r>
      <w:r w:rsidRPr="001A460F">
        <w:rPr>
          <w:sz w:val="16"/>
          <w:highlight w:val="cyan"/>
        </w:rPr>
        <w:t xml:space="preserve"> </w:t>
      </w:r>
      <w:r w:rsidRPr="001A460F">
        <w:rPr>
          <w:rStyle w:val="StyleUnderline"/>
          <w:highlight w:val="cyan"/>
        </w:rPr>
        <w:t>to</w:t>
      </w:r>
      <w:r w:rsidRPr="0035495C">
        <w:rPr>
          <w:sz w:val="16"/>
        </w:rPr>
        <w:t xml:space="preserve"> engineer a pandemic that </w:t>
      </w:r>
      <w:r w:rsidRPr="001A460F">
        <w:rPr>
          <w:rStyle w:val="Emphasis"/>
          <w:highlight w:val="cyan"/>
        </w:rPr>
        <w:t>kill</w:t>
      </w:r>
      <w:r w:rsidRPr="0035495C">
        <w:rPr>
          <w:sz w:val="16"/>
        </w:rPr>
        <w:t xml:space="preserve">s </w:t>
      </w:r>
      <w:r w:rsidRPr="001A460F">
        <w:rPr>
          <w:rStyle w:val="Emphasis"/>
          <w:highlight w:val="cyan"/>
        </w:rPr>
        <w:t>everyone</w:t>
      </w:r>
      <w:r w:rsidRPr="0035495C">
        <w:rPr>
          <w:sz w:val="16"/>
        </w:rPr>
        <w:t>.</w:t>
      </w:r>
    </w:p>
    <w:p w14:paraId="665D8AD8" w14:textId="77777777" w:rsidR="001A69E4" w:rsidRPr="0035495C" w:rsidRDefault="001A69E4" w:rsidP="001A69E4">
      <w:pPr>
        <w:rPr>
          <w:sz w:val="16"/>
        </w:rPr>
      </w:pPr>
      <w:r w:rsidRPr="0035495C">
        <w:rPr>
          <w:rStyle w:val="StyleUnderline"/>
        </w:rPr>
        <w:t>First,</w:t>
      </w:r>
      <w:r w:rsidRPr="0035495C">
        <w:rPr>
          <w:sz w:val="16"/>
        </w:rPr>
        <w:t xml:space="preserve"> </w:t>
      </w:r>
      <w:r w:rsidRPr="001A460F">
        <w:rPr>
          <w:rStyle w:val="StyleUnderline"/>
          <w:highlight w:val="cyan"/>
        </w:rPr>
        <w:t>you</w:t>
      </w:r>
      <w:r w:rsidRPr="0035495C">
        <w:rPr>
          <w:rStyle w:val="StyleUnderline"/>
        </w:rPr>
        <w:t xml:space="preserve"> would </w:t>
      </w:r>
      <w:r w:rsidRPr="001A460F">
        <w:rPr>
          <w:rStyle w:val="StyleUnderline"/>
          <w:highlight w:val="cyan"/>
        </w:rPr>
        <w:t>need to</w:t>
      </w:r>
      <w:r w:rsidRPr="001A460F">
        <w:rPr>
          <w:sz w:val="16"/>
          <w:highlight w:val="cyan"/>
        </w:rPr>
        <w:t xml:space="preserve"> </w:t>
      </w:r>
      <w:r w:rsidRPr="001A460F">
        <w:rPr>
          <w:rStyle w:val="Emphasis"/>
          <w:highlight w:val="cyan"/>
        </w:rPr>
        <w:t>reach</w:t>
      </w:r>
      <w:r w:rsidRPr="0035495C">
        <w:rPr>
          <w:rStyle w:val="Emphasis"/>
        </w:rPr>
        <w:t xml:space="preserve"> everyone</w:t>
      </w:r>
      <w:r w:rsidRPr="0035495C">
        <w:rPr>
          <w:sz w:val="16"/>
        </w:rPr>
        <w:t xml:space="preserve">. The virus would have to be transmitted to </w:t>
      </w:r>
      <w:r w:rsidRPr="0035495C">
        <w:rPr>
          <w:rStyle w:val="StyleUnderline"/>
        </w:rPr>
        <w:t>the most</w:t>
      </w:r>
      <w:r w:rsidRPr="0035495C">
        <w:rPr>
          <w:sz w:val="16"/>
        </w:rPr>
        <w:t xml:space="preserve"> </w:t>
      </w:r>
      <w:r w:rsidRPr="001A460F">
        <w:rPr>
          <w:rStyle w:val="Emphasis"/>
          <w:highlight w:val="cyan"/>
        </w:rPr>
        <w:t>rural</w:t>
      </w:r>
      <w:r w:rsidRPr="0035495C">
        <w:rPr>
          <w:sz w:val="16"/>
        </w:rPr>
        <w:t xml:space="preserve"> and </w:t>
      </w:r>
      <w:r w:rsidRPr="0035495C">
        <w:rPr>
          <w:rStyle w:val="Emphasis"/>
        </w:rPr>
        <w:t xml:space="preserve">isolated </w:t>
      </w:r>
      <w:r w:rsidRPr="001A460F">
        <w:rPr>
          <w:rStyle w:val="Emphasis"/>
          <w:highlight w:val="cyan"/>
        </w:rPr>
        <w:t>corners</w:t>
      </w:r>
      <w:r w:rsidRPr="0035495C">
        <w:rPr>
          <w:sz w:val="16"/>
        </w:rPr>
        <w:t xml:space="preserve"> of the earth; to </w:t>
      </w:r>
      <w:proofErr w:type="spellStart"/>
      <w:r w:rsidRPr="0035495C">
        <w:rPr>
          <w:rStyle w:val="StyleUnderline"/>
        </w:rPr>
        <w:t>antarctic</w:t>
      </w:r>
      <w:proofErr w:type="spellEnd"/>
      <w:r w:rsidRPr="0035495C">
        <w:rPr>
          <w:sz w:val="16"/>
        </w:rPr>
        <w:t xml:space="preserve"> </w:t>
      </w:r>
      <w:r w:rsidRPr="0035495C">
        <w:rPr>
          <w:rStyle w:val="Emphasis"/>
        </w:rPr>
        <w:t>research stations</w:t>
      </w:r>
      <w:r w:rsidRPr="0035495C">
        <w:rPr>
          <w:sz w:val="16"/>
        </w:rPr>
        <w:t xml:space="preserve">; to </w:t>
      </w:r>
      <w:r w:rsidRPr="001A460F">
        <w:rPr>
          <w:rStyle w:val="Emphasis"/>
          <w:highlight w:val="cyan"/>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1A460F">
        <w:rPr>
          <w:rStyle w:val="Emphasis"/>
          <w:highlight w:val="cyan"/>
        </w:rPr>
        <w:t>nuclear submarines</w:t>
      </w:r>
      <w:r w:rsidRPr="0035495C">
        <w:rPr>
          <w:sz w:val="16"/>
        </w:rPr>
        <w:t xml:space="preserve"> on uncharted, long-term and isolated paths; to </w:t>
      </w:r>
      <w:r w:rsidRPr="0035495C">
        <w:rPr>
          <w:rStyle w:val="Emphasis"/>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35495C">
        <w:rPr>
          <w:rStyle w:val="Emphasis"/>
        </w:rPr>
        <w:t>hermits</w:t>
      </w:r>
      <w:r w:rsidRPr="0035495C">
        <w:rPr>
          <w:sz w:val="16"/>
        </w:rPr>
        <w:t xml:space="preserve"> </w:t>
      </w:r>
      <w:r w:rsidRPr="0035495C">
        <w:rPr>
          <w:rStyle w:val="StyleUnderline"/>
        </w:rPr>
        <w:t>and</w:t>
      </w:r>
      <w:r w:rsidRPr="0035495C">
        <w:rPr>
          <w:sz w:val="16"/>
        </w:rPr>
        <w:t xml:space="preserve"> </w:t>
      </w:r>
      <w:r w:rsidRPr="0035495C">
        <w:rPr>
          <w:rStyle w:val="Emphasis"/>
        </w:rPr>
        <w:t>uncontacted tribes</w:t>
      </w:r>
      <w:r w:rsidRPr="0035495C">
        <w:rPr>
          <w:sz w:val="16"/>
        </w:rPr>
        <w:t xml:space="preserve">; to </w:t>
      </w:r>
      <w:r w:rsidRPr="0035495C">
        <w:rPr>
          <w:rStyle w:val="Emphasis"/>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35495C">
        <w:rPr>
          <w:rStyle w:val="Emphasis"/>
        </w:rPr>
        <w:t>island</w:t>
      </w:r>
      <w:r w:rsidRPr="0035495C">
        <w:rPr>
          <w:sz w:val="16"/>
        </w:rPr>
        <w:t xml:space="preserve"> nation</w:t>
      </w:r>
      <w:r w:rsidRPr="0035495C">
        <w:rPr>
          <w:rStyle w:val="Emphasis"/>
        </w:rPr>
        <w:t>s</w:t>
      </w:r>
      <w:r w:rsidRPr="0035495C">
        <w:rPr>
          <w:rStyle w:val="StyleUnderline"/>
        </w:rPr>
        <w:t>; and so on</w:t>
      </w:r>
      <w:r w:rsidRPr="0035495C">
        <w:rPr>
          <w:sz w:val="16"/>
        </w:rPr>
        <w:t xml:space="preserve">. And </w:t>
      </w:r>
      <w:r w:rsidRPr="001A460F">
        <w:rPr>
          <w:rStyle w:val="StyleUnderline"/>
          <w:highlight w:val="cyan"/>
        </w:rPr>
        <w:t>you</w:t>
      </w:r>
      <w:r w:rsidRPr="0035495C">
        <w:rPr>
          <w:rStyle w:val="StyleUnderline"/>
        </w:rPr>
        <w:t xml:space="preserve"> would </w:t>
      </w:r>
      <w:r w:rsidRPr="001A460F">
        <w:rPr>
          <w:rStyle w:val="StyleUnderline"/>
          <w:highlight w:val="cyan"/>
        </w:rPr>
        <w:t>need</w:t>
      </w:r>
      <w:r w:rsidRPr="0035495C">
        <w:rPr>
          <w:rStyle w:val="StyleUnderline"/>
        </w:rPr>
        <w:t xml:space="preserve"> a </w:t>
      </w:r>
      <w:r w:rsidRPr="001A460F">
        <w:rPr>
          <w:rStyle w:val="StyleUnderline"/>
          <w:highlight w:val="cyan"/>
        </w:rPr>
        <w:t>transmission</w:t>
      </w:r>
      <w:r w:rsidRPr="0035495C">
        <w:rPr>
          <w:rStyle w:val="StyleUnderline"/>
        </w:rPr>
        <w:t xml:space="preserve"> mechanism that could spread the virus this far</w:t>
      </w:r>
      <w:r w:rsidRPr="0035495C">
        <w:rPr>
          <w:sz w:val="16"/>
        </w:rPr>
        <w:t xml:space="preserve"> </w:t>
      </w:r>
      <w:r w:rsidRPr="001A460F">
        <w:rPr>
          <w:rStyle w:val="Emphasis"/>
          <w:highlight w:val="cyan"/>
        </w:rPr>
        <w:t>without being detected</w:t>
      </w:r>
      <w:r w:rsidRPr="0035495C">
        <w:rPr>
          <w:rStyle w:val="StyleUnderline"/>
        </w:rPr>
        <w:t>: otherwise, those with the means would be</w:t>
      </w:r>
      <w:r w:rsidRPr="0035495C">
        <w:rPr>
          <w:sz w:val="16"/>
        </w:rPr>
        <w:t xml:space="preserve"> </w:t>
      </w:r>
      <w:r w:rsidRPr="0035495C">
        <w:rPr>
          <w:rStyle w:val="Emphasis"/>
        </w:rPr>
        <w:t>whisked away</w:t>
      </w:r>
      <w:r w:rsidRPr="0035495C">
        <w:rPr>
          <w:sz w:val="16"/>
        </w:rPr>
        <w:t xml:space="preserve"> to safety and might well survive.</w:t>
      </w:r>
    </w:p>
    <w:p w14:paraId="2DA4755C" w14:textId="77777777" w:rsidR="001A69E4" w:rsidRPr="0035495C" w:rsidRDefault="001A69E4" w:rsidP="001A69E4">
      <w:pPr>
        <w:rPr>
          <w:sz w:val="16"/>
        </w:rPr>
      </w:pPr>
      <w:r w:rsidRPr="0035495C">
        <w:rPr>
          <w:rStyle w:val="StyleUnderline"/>
        </w:rPr>
        <w:t>Second, you would need a virus that was</w:t>
      </w:r>
      <w:r w:rsidRPr="0035495C">
        <w:rPr>
          <w:sz w:val="16"/>
        </w:rPr>
        <w:t xml:space="preserve"> </w:t>
      </w:r>
      <w:r w:rsidRPr="0035495C">
        <w:rPr>
          <w:rStyle w:val="Emphasis"/>
        </w:rPr>
        <w:t>virtually undetectable</w:t>
      </w:r>
      <w:r w:rsidRPr="0035495C">
        <w:rPr>
          <w:sz w:val="16"/>
        </w:rPr>
        <w:t xml:space="preserve"> </w:t>
      </w:r>
      <w:r w:rsidRPr="0035495C">
        <w:rPr>
          <w:rStyle w:val="StyleUnderline"/>
        </w:rPr>
        <w:t>until</w:t>
      </w:r>
      <w:r w:rsidRPr="0035495C">
        <w:rPr>
          <w:sz w:val="16"/>
        </w:rPr>
        <w:t xml:space="preserve"> </w:t>
      </w:r>
      <w:r w:rsidRPr="0035495C">
        <w:rPr>
          <w:rStyle w:val="Emphasis"/>
        </w:rPr>
        <w:t>all</w:t>
      </w:r>
      <w:r w:rsidRPr="0035495C">
        <w:rPr>
          <w:sz w:val="16"/>
        </w:rPr>
        <w:t xml:space="preserve">, or nearly all humans </w:t>
      </w:r>
      <w:r w:rsidRPr="0035495C">
        <w:rPr>
          <w:rStyle w:val="StyleUnderline"/>
        </w:rPr>
        <w:t>had been</w:t>
      </w:r>
      <w:r w:rsidRPr="0035495C">
        <w:rPr>
          <w:sz w:val="16"/>
        </w:rPr>
        <w:t xml:space="preserve"> </w:t>
      </w:r>
      <w:r w:rsidRPr="0035495C">
        <w:rPr>
          <w:rStyle w:val="Emphasis"/>
        </w:rPr>
        <w:t>infected</w:t>
      </w:r>
      <w:r w:rsidRPr="0035495C">
        <w:rPr>
          <w:rStyle w:val="StyleUnderline"/>
        </w:rPr>
        <w:t xml:space="preserve">. </w:t>
      </w:r>
      <w:r w:rsidRPr="001A460F">
        <w:rPr>
          <w:rStyle w:val="StyleUnderline"/>
          <w:highlight w:val="cyan"/>
        </w:rPr>
        <w:t>That conflicts</w:t>
      </w:r>
      <w:r w:rsidRPr="0035495C">
        <w:rPr>
          <w:rStyle w:val="StyleUnderline"/>
        </w:rPr>
        <w:t xml:space="preserve"> in </w:t>
      </w:r>
      <w:r w:rsidRPr="001A460F">
        <w:rPr>
          <w:rStyle w:val="StyleUnderline"/>
          <w:highlight w:val="cyan"/>
        </w:rPr>
        <w:t>a</w:t>
      </w:r>
      <w:r w:rsidRPr="001A460F">
        <w:rPr>
          <w:sz w:val="16"/>
          <w:highlight w:val="cyan"/>
        </w:rPr>
        <w:t xml:space="preserve"> </w:t>
      </w:r>
      <w:r w:rsidRPr="001A460F">
        <w:rPr>
          <w:rStyle w:val="Emphasis"/>
          <w:highlight w:val="cyan"/>
        </w:rPr>
        <w:t>stark way</w:t>
      </w:r>
      <w:r w:rsidRPr="001A460F">
        <w:rPr>
          <w:sz w:val="16"/>
          <w:highlight w:val="cyan"/>
        </w:rPr>
        <w:t xml:space="preserve"> </w:t>
      </w:r>
      <w:r w:rsidRPr="001A460F">
        <w:rPr>
          <w:rStyle w:val="StyleUnderline"/>
          <w:highlight w:val="cyan"/>
        </w:rPr>
        <w:t>with</w:t>
      </w:r>
      <w:r w:rsidRPr="0035495C">
        <w:rPr>
          <w:rStyle w:val="StyleUnderline"/>
        </w:rPr>
        <w:t xml:space="preserve"> the goal of producing a virus that is</w:t>
      </w:r>
      <w:r w:rsidRPr="0035495C">
        <w:rPr>
          <w:sz w:val="16"/>
        </w:rPr>
        <w:t xml:space="preserve"> </w:t>
      </w:r>
      <w:r w:rsidRPr="001A460F">
        <w:rPr>
          <w:rStyle w:val="Emphasis"/>
          <w:highlight w:val="cyan"/>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19370BB0" w14:textId="77777777" w:rsidR="001A69E4" w:rsidRPr="0035495C" w:rsidRDefault="001A69E4" w:rsidP="001A69E4">
      <w:pPr>
        <w:rPr>
          <w:sz w:val="16"/>
        </w:rPr>
      </w:pPr>
      <w:r w:rsidRPr="0035495C">
        <w:rPr>
          <w:rStyle w:val="StyleUnderline"/>
        </w:rPr>
        <w:t>Third, you would need a virus that is</w:t>
      </w:r>
      <w:r w:rsidRPr="0035495C">
        <w:rPr>
          <w:sz w:val="16"/>
        </w:rPr>
        <w:t xml:space="preserve"> </w:t>
      </w:r>
      <w:r w:rsidRPr="0035495C">
        <w:rPr>
          <w:rStyle w:val="Emphasis"/>
        </w:rPr>
        <w:t>unprecedentedly infectious</w:t>
      </w:r>
      <w:r w:rsidRPr="0035495C">
        <w:rPr>
          <w:rStyle w:val="StyleUnderline"/>
        </w:rPr>
        <w:t>.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w:t>
      </w:r>
      <w:proofErr w:type="gramStart"/>
      <w:r w:rsidRPr="0035495C">
        <w:rPr>
          <w:rStyle w:val="StyleUnderline"/>
        </w:rPr>
        <w:t>actually make</w:t>
      </w:r>
      <w:proofErr w:type="gramEnd"/>
      <w:r w:rsidRPr="0035495C">
        <w:rPr>
          <w:rStyle w:val="StyleUnderline"/>
        </w:rPr>
        <w:t xml:space="preserve"> them </w:t>
      </w:r>
      <w:r w:rsidRPr="0035495C">
        <w:rPr>
          <w:rStyle w:val="Emphasis"/>
        </w:rPr>
        <w:t>sick</w:t>
      </w:r>
      <w:r w:rsidRPr="0035495C">
        <w:rPr>
          <w:rStyle w:val="StyleUnderline"/>
        </w:rPr>
        <w:t xml:space="preserve">. It would </w:t>
      </w:r>
      <w:proofErr w:type="gramStart"/>
      <w:r w:rsidRPr="0035495C">
        <w:rPr>
          <w:rStyle w:val="StyleUnderline"/>
        </w:rPr>
        <w:t>need</w:t>
      </w:r>
      <w:proofErr w:type="gramEnd"/>
      <w:r w:rsidRPr="0035495C">
        <w:rPr>
          <w:rStyle w:val="StyleUnderline"/>
        </w:rPr>
        <w:t xml:space="preserve"> to</w:t>
      </w:r>
      <w:r w:rsidRPr="0035495C">
        <w:rPr>
          <w:sz w:val="16"/>
        </w:rPr>
        <w:t xml:space="preserve"> </w:t>
      </w:r>
      <w:r w:rsidRPr="0035495C">
        <w:rPr>
          <w:rStyle w:val="Emphasis"/>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w:t>
      </w:r>
      <w:r w:rsidRPr="001A460F">
        <w:rPr>
          <w:rStyle w:val="StyleUnderline"/>
          <w:highlight w:val="cyan"/>
        </w:rPr>
        <w:t>it would</w:t>
      </w:r>
      <w:r w:rsidRPr="0035495C">
        <w:rPr>
          <w:rStyle w:val="StyleUnderline"/>
        </w:rPr>
        <w:t xml:space="preserve"> have to </w:t>
      </w:r>
      <w:r w:rsidRPr="001A460F">
        <w:rPr>
          <w:rStyle w:val="Emphasis"/>
          <w:highlight w:val="cyan"/>
        </w:rPr>
        <w:t>maintain</w:t>
      </w:r>
      <w:r w:rsidRPr="0035495C">
        <w:rPr>
          <w:sz w:val="16"/>
        </w:rPr>
        <w:t xml:space="preserve"> </w:t>
      </w:r>
      <w:r w:rsidRPr="0035495C">
        <w:rPr>
          <w:rStyle w:val="StyleUnderline"/>
        </w:rPr>
        <w:t xml:space="preserve">its </w:t>
      </w:r>
      <w:r w:rsidRPr="00E97CB9">
        <w:rPr>
          <w:rStyle w:val="StyleUnderline"/>
        </w:rPr>
        <w:t xml:space="preserve">transmissibility </w:t>
      </w:r>
      <w:r w:rsidRPr="001A460F">
        <w:rPr>
          <w:rStyle w:val="StyleUnderline"/>
          <w:highlight w:val="cyan"/>
        </w:rPr>
        <w:t>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1A460F">
        <w:rPr>
          <w:rStyle w:val="Emphasis"/>
          <w:highlight w:val="cyan"/>
        </w:rPr>
        <w:t>mutation</w:t>
      </w:r>
      <w:r w:rsidRPr="0035495C">
        <w:rPr>
          <w:sz w:val="16"/>
        </w:rPr>
        <w:t>.</w:t>
      </w:r>
    </w:p>
    <w:p w14:paraId="6FC81A6E" w14:textId="77777777" w:rsidR="001A69E4" w:rsidRPr="0035495C" w:rsidRDefault="001A69E4" w:rsidP="001A69E4">
      <w:pPr>
        <w:rPr>
          <w:rStyle w:val="StyleUnderline"/>
        </w:rPr>
      </w:pPr>
      <w:r w:rsidRPr="0035495C">
        <w:rPr>
          <w:rStyle w:val="StyleUnderline"/>
        </w:rPr>
        <w:t xml:space="preserve">Fourth, you would need a virus that is </w:t>
      </w:r>
      <w:r w:rsidRPr="0035495C">
        <w:rPr>
          <w:rStyle w:val="Emphasis"/>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5495C">
        <w:rPr>
          <w:rStyle w:val="StyleUnderline"/>
        </w:rPr>
        <w:t>would need to be</w:t>
      </w:r>
      <w:r w:rsidRPr="0035495C">
        <w:rPr>
          <w:sz w:val="16"/>
        </w:rPr>
        <w:t xml:space="preserve"> </w:t>
      </w:r>
      <w:r w:rsidRPr="0035495C">
        <w:rPr>
          <w:rStyle w:val="Emphasis"/>
        </w:rPr>
        <w:t>preserved</w:t>
      </w:r>
      <w:r w:rsidRPr="0035495C">
        <w:rPr>
          <w:sz w:val="16"/>
        </w:rPr>
        <w:t xml:space="preserve"> </w:t>
      </w:r>
      <w:r w:rsidRPr="0035495C">
        <w:rPr>
          <w:rStyle w:val="StyleUnderline"/>
        </w:rPr>
        <w:t>even against the</w:t>
      </w:r>
      <w:r w:rsidRPr="0035495C">
        <w:rPr>
          <w:sz w:val="16"/>
        </w:rPr>
        <w:t xml:space="preserve"> </w:t>
      </w:r>
      <w:r w:rsidRPr="0035495C">
        <w:rPr>
          <w:rStyle w:val="Emphasis"/>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6AAAD057" w14:textId="77777777" w:rsidR="001A69E4" w:rsidRPr="0035495C" w:rsidRDefault="001A69E4" w:rsidP="001A69E4">
      <w:pPr>
        <w:rPr>
          <w:sz w:val="16"/>
        </w:rPr>
      </w:pPr>
      <w:r w:rsidRPr="0035495C">
        <w:rPr>
          <w:rStyle w:val="StyleUnderline"/>
        </w:rPr>
        <w:t xml:space="preserve">Fifth, you would need to find a way to </w:t>
      </w:r>
      <w:proofErr w:type="gramStart"/>
      <w:r w:rsidRPr="001A460F">
        <w:rPr>
          <w:rStyle w:val="StyleUnderline"/>
          <w:highlight w:val="cyan"/>
        </w:rPr>
        <w:t>evade</w:t>
      </w:r>
      <w:proofErr w:type="gramEnd"/>
      <w:r w:rsidRPr="001A460F">
        <w:rPr>
          <w:sz w:val="16"/>
          <w:highlight w:val="cyan"/>
        </w:rPr>
        <w:t xml:space="preserve"> </w:t>
      </w:r>
      <w:r w:rsidRPr="001A460F">
        <w:rPr>
          <w:rStyle w:val="Emphasis"/>
          <w:highlight w:val="cyan"/>
        </w:rPr>
        <w:t>basic</w:t>
      </w:r>
      <w:r w:rsidRPr="0035495C">
        <w:rPr>
          <w:rStyle w:val="Emphasis"/>
        </w:rPr>
        <w:t xml:space="preserve"> public health </w:t>
      </w:r>
      <w:r w:rsidRPr="001A460F">
        <w:rPr>
          <w:rStyle w:val="Emphasis"/>
          <w:highlight w:val="cyan"/>
        </w:rPr>
        <w:t>measures</w:t>
      </w:r>
      <w:r w:rsidRPr="0035495C">
        <w:rPr>
          <w:sz w:val="16"/>
        </w:rPr>
        <w:t xml:space="preserve"> such as masking and social distancing. </w:t>
      </w:r>
      <w:r w:rsidRPr="0035495C">
        <w:rPr>
          <w:rStyle w:val="StyleUnderline"/>
        </w:rPr>
        <w:t>This</w:t>
      </w:r>
      <w:r w:rsidRPr="0035495C">
        <w:rPr>
          <w:sz w:val="16"/>
        </w:rPr>
        <w:t xml:space="preserve"> </w:t>
      </w:r>
      <w:r w:rsidRPr="001A460F">
        <w:rPr>
          <w:rStyle w:val="Emphasis"/>
          <w:highlight w:val="cyan"/>
        </w:rPr>
        <w:t>isn’t</w:t>
      </w:r>
      <w:r w:rsidRPr="0035495C">
        <w:rPr>
          <w:sz w:val="16"/>
        </w:rPr>
        <w:t xml:space="preserve"> as </w:t>
      </w:r>
      <w:r w:rsidRPr="001A460F">
        <w:rPr>
          <w:rStyle w:val="Emphasis"/>
          <w:highlight w:val="cyan"/>
        </w:rPr>
        <w:t>easy</w:t>
      </w:r>
      <w:r w:rsidRPr="0035495C">
        <w:rPr>
          <w:sz w:val="16"/>
        </w:rPr>
        <w:t xml:space="preserve"> as it sounds. How do you transmit a virus to someone who doesn’t leave their house?</w:t>
      </w:r>
    </w:p>
    <w:p w14:paraId="3607867A" w14:textId="77777777" w:rsidR="001A69E4" w:rsidRPr="0035495C" w:rsidRDefault="001A69E4" w:rsidP="001A69E4">
      <w:pPr>
        <w:rPr>
          <w:sz w:val="16"/>
        </w:rPr>
      </w:pPr>
      <w:r w:rsidRPr="0035495C">
        <w:rPr>
          <w:rStyle w:val="StyleUnderline"/>
        </w:rPr>
        <w:t>Sixth, you would need the</w:t>
      </w:r>
      <w:r w:rsidRPr="0035495C">
        <w:rPr>
          <w:sz w:val="16"/>
        </w:rPr>
        <w:t xml:space="preserve"> technological </w:t>
      </w:r>
      <w:r w:rsidRPr="001A460F">
        <w:rPr>
          <w:rStyle w:val="StyleUnderline"/>
          <w:highlight w:val="cyan"/>
        </w:rPr>
        <w:t>capability</w:t>
      </w:r>
      <w:r w:rsidRPr="0035495C">
        <w:rPr>
          <w:rStyle w:val="StyleUnderline"/>
        </w:rPr>
        <w:t xml:space="preserve"> and equipment </w:t>
      </w:r>
      <w:r w:rsidRPr="001A460F">
        <w:rPr>
          <w:rStyle w:val="StyleUnderline"/>
          <w:highlight w:val="cyan"/>
        </w:rPr>
        <w:t>to</w:t>
      </w:r>
      <w:r w:rsidRPr="001A460F">
        <w:rPr>
          <w:sz w:val="16"/>
          <w:highlight w:val="cyan"/>
        </w:rPr>
        <w:t xml:space="preserve"> </w:t>
      </w:r>
      <w:r w:rsidRPr="001A460F">
        <w:rPr>
          <w:rStyle w:val="Emphasis"/>
          <w:highlight w:val="cyan"/>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5495C">
        <w:rPr>
          <w:rStyle w:val="StyleUnderline"/>
        </w:rPr>
        <w:t xml:space="preserve">it </w:t>
      </w:r>
      <w:r w:rsidRPr="001A460F">
        <w:rPr>
          <w:rStyle w:val="StyleUnderline"/>
          <w:highlight w:val="cyan"/>
        </w:rPr>
        <w:t>is</w:t>
      </w:r>
      <w:r w:rsidRPr="001A460F">
        <w:rPr>
          <w:sz w:val="16"/>
          <w:highlight w:val="cyan"/>
        </w:rPr>
        <w:t xml:space="preserve"> </w:t>
      </w:r>
      <w:r w:rsidRPr="001A460F">
        <w:rPr>
          <w:rStyle w:val="Emphasis"/>
          <w:highlight w:val="cyan"/>
        </w:rPr>
        <w:t>widely agreed</w:t>
      </w:r>
      <w:r w:rsidRPr="0035495C">
        <w:rPr>
          <w:sz w:val="16"/>
        </w:rPr>
        <w:t xml:space="preserve"> that </w:t>
      </w:r>
      <w:r w:rsidRPr="001A460F">
        <w:rPr>
          <w:rStyle w:val="StyleUnderline"/>
          <w:highlight w:val="cyan"/>
        </w:rPr>
        <w:t>humanity</w:t>
      </w:r>
      <w:r w:rsidRPr="001A460F">
        <w:rPr>
          <w:sz w:val="16"/>
          <w:highlight w:val="cyan"/>
        </w:rPr>
        <w:t xml:space="preserve"> </w:t>
      </w:r>
      <w:r w:rsidRPr="00E97CB9">
        <w:rPr>
          <w:rStyle w:val="Emphasis"/>
        </w:rPr>
        <w:t xml:space="preserve">currently </w:t>
      </w:r>
      <w:r w:rsidRPr="001A460F">
        <w:rPr>
          <w:rStyle w:val="Emphasis"/>
          <w:highlight w:val="cyan"/>
        </w:rPr>
        <w:t>lacks</w:t>
      </w:r>
      <w:r w:rsidRPr="0035495C">
        <w:rPr>
          <w:sz w:val="16"/>
        </w:rPr>
        <w:t>.</w:t>
      </w:r>
    </w:p>
    <w:p w14:paraId="59BECD3C" w14:textId="77777777" w:rsidR="001A69E4" w:rsidRPr="0035495C" w:rsidRDefault="001A69E4" w:rsidP="001A69E4">
      <w:pPr>
        <w:rPr>
          <w:sz w:val="16"/>
        </w:rPr>
      </w:pPr>
      <w:r w:rsidRPr="0035495C">
        <w:rPr>
          <w:rStyle w:val="StyleUnderline"/>
        </w:rPr>
        <w:t xml:space="preserve">Finally, </w:t>
      </w:r>
      <w:r w:rsidRPr="001A460F">
        <w:rPr>
          <w:rStyle w:val="StyleUnderline"/>
          <w:highlight w:val="cyan"/>
        </w:rPr>
        <w:t>you</w:t>
      </w:r>
      <w:r w:rsidRPr="0035495C">
        <w:rPr>
          <w:rStyle w:val="StyleUnderline"/>
        </w:rPr>
        <w:t xml:space="preserve"> would </w:t>
      </w:r>
      <w:r w:rsidRPr="001A460F">
        <w:rPr>
          <w:rStyle w:val="StyleUnderline"/>
          <w:highlight w:val="cyan"/>
        </w:rPr>
        <w:t>need</w:t>
      </w:r>
      <w:r w:rsidRPr="0035495C">
        <w:rPr>
          <w:rStyle w:val="StyleUnderline"/>
        </w:rPr>
        <w:t xml:space="preserve"> to find</w:t>
      </w:r>
      <w:r w:rsidRPr="0035495C">
        <w:rPr>
          <w:sz w:val="16"/>
        </w:rPr>
        <w:t xml:space="preserve"> </w:t>
      </w:r>
      <w:r w:rsidRPr="001A460F">
        <w:rPr>
          <w:rStyle w:val="StyleUnderline"/>
          <w:highlight w:val="cyan"/>
        </w:rPr>
        <w:t>someone</w:t>
      </w:r>
      <w:r w:rsidRPr="0035495C">
        <w:rPr>
          <w:sz w:val="16"/>
        </w:rPr>
        <w:t xml:space="preserve"> </w:t>
      </w:r>
      <w:r w:rsidRPr="001A460F">
        <w:rPr>
          <w:rStyle w:val="Emphasis"/>
          <w:highlight w:val="cyan"/>
        </w:rPr>
        <w:t>crazy enough</w:t>
      </w:r>
      <w:r w:rsidRPr="001A460F">
        <w:rPr>
          <w:sz w:val="16"/>
          <w:highlight w:val="cyan"/>
        </w:rPr>
        <w:t xml:space="preserve"> </w:t>
      </w:r>
      <w:r w:rsidRPr="001A460F">
        <w:rPr>
          <w:rStyle w:val="StyleUnderline"/>
          <w:highlight w:val="cyan"/>
        </w:rPr>
        <w:t>to</w:t>
      </w:r>
      <w:r w:rsidRPr="0035495C">
        <w:rPr>
          <w:sz w:val="16"/>
        </w:rPr>
        <w:t xml:space="preserve"> manufacture and </w:t>
      </w:r>
      <w:r w:rsidRPr="001A460F">
        <w:rPr>
          <w:rStyle w:val="Emphasis"/>
          <w:highlight w:val="cyan"/>
        </w:rPr>
        <w:t>deploy</w:t>
      </w:r>
      <w:r w:rsidRPr="0035495C">
        <w:rPr>
          <w:rStyle w:val="Emphasis"/>
        </w:rPr>
        <w:t xml:space="preserve"> this</w:t>
      </w:r>
      <w:r w:rsidRPr="0035495C">
        <w:rPr>
          <w:sz w:val="16"/>
        </w:rPr>
        <w:t xml:space="preserve"> biological agent, </w:t>
      </w:r>
      <w:r w:rsidRPr="0035495C">
        <w:rPr>
          <w:rStyle w:val="StyleUnderline"/>
        </w:rPr>
        <w:t>yet</w:t>
      </w:r>
      <w:r w:rsidRPr="0035495C">
        <w:rPr>
          <w:sz w:val="16"/>
        </w:rPr>
        <w:t xml:space="preserve"> also </w:t>
      </w:r>
      <w:r w:rsidRPr="001A460F">
        <w:rPr>
          <w:rStyle w:val="Emphasis"/>
          <w:highlight w:val="cyan"/>
        </w:rPr>
        <w:t>competent</w:t>
      </w:r>
      <w:r w:rsidRPr="0035495C">
        <w:rPr>
          <w:rStyle w:val="Emphasis"/>
        </w:rPr>
        <w:t xml:space="preserve"> enough</w:t>
      </w:r>
      <w:r w:rsidRPr="0035495C">
        <w:rPr>
          <w:sz w:val="16"/>
        </w:rPr>
        <w:t xml:space="preserve"> </w:t>
      </w:r>
      <w:r w:rsidRPr="001A460F">
        <w:rPr>
          <w:rStyle w:val="StyleUnderline"/>
          <w:highlight w:val="cyan"/>
        </w:rPr>
        <w:t>to</w:t>
      </w:r>
      <w:r w:rsidRPr="001A460F">
        <w:rPr>
          <w:sz w:val="16"/>
          <w:highlight w:val="cyan"/>
        </w:rPr>
        <w:t xml:space="preserve"> </w:t>
      </w:r>
      <w:r w:rsidRPr="001A460F">
        <w:rPr>
          <w:rStyle w:val="Emphasis"/>
          <w:highlight w:val="cyan"/>
        </w:rPr>
        <w:t>pull it off</w:t>
      </w:r>
      <w:r w:rsidRPr="0035495C">
        <w:rPr>
          <w:sz w:val="16"/>
        </w:rPr>
        <w:t>, which we have seen is no easy feat.</w:t>
      </w:r>
    </w:p>
    <w:p w14:paraId="07D46B9D" w14:textId="77777777" w:rsidR="001A69E4" w:rsidRPr="009325AC" w:rsidRDefault="001A69E4" w:rsidP="001A69E4">
      <w:pPr>
        <w:rPr>
          <w:sz w:val="16"/>
        </w:rPr>
      </w:pPr>
      <w:r w:rsidRPr="0035495C">
        <w:rPr>
          <w:sz w:val="16"/>
        </w:rPr>
        <w:t xml:space="preserve">I am not sure if I would go so far as to say that the above is physically impossible. But </w:t>
      </w:r>
      <w:r w:rsidRPr="00E97CB9">
        <w:rPr>
          <w:rStyle w:val="StyleUnderline"/>
        </w:rPr>
        <w:t>without</w:t>
      </w:r>
      <w:r w:rsidRPr="0035495C">
        <w:rPr>
          <w:rStyle w:val="StyleUnderline"/>
        </w:rPr>
        <w:t xml:space="preserve">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w:t>
      </w:r>
      <w:proofErr w:type="gramStart"/>
      <w:r w:rsidRPr="0035495C">
        <w:rPr>
          <w:sz w:val="16"/>
        </w:rPr>
        <w:t>all of</w:t>
      </w:r>
      <w:proofErr w:type="gramEnd"/>
      <w:r w:rsidRPr="0035495C">
        <w:rPr>
          <w:sz w:val="16"/>
        </w:rPr>
        <w:t xml:space="preserve"> the above will come to pass by the end of the century.</w:t>
      </w:r>
    </w:p>
    <w:p w14:paraId="7B312053" w14:textId="77777777" w:rsidR="001A69E4" w:rsidRPr="003763D5" w:rsidRDefault="001A69E4" w:rsidP="001A69E4"/>
    <w:p w14:paraId="2FF72736" w14:textId="0CD33934" w:rsidR="001A69E4" w:rsidRPr="003763D5" w:rsidRDefault="00654938" w:rsidP="001A69E4">
      <w:pPr>
        <w:pStyle w:val="Heading4"/>
      </w:pPr>
      <w:r>
        <w:t>5</w:t>
      </w:r>
      <w:r w:rsidR="001A69E4">
        <w:t>. Disease is massively thumped---COVID had horrible response time and still did barely anything</w:t>
      </w:r>
    </w:p>
    <w:p w14:paraId="37A8024F" w14:textId="77777777" w:rsidR="001A69E4" w:rsidRDefault="001A69E4" w:rsidP="001A69E4"/>
    <w:p w14:paraId="05F1118A" w14:textId="2A35015A" w:rsidR="00654938" w:rsidRDefault="00771E50" w:rsidP="00654938">
      <w:pPr>
        <w:pStyle w:val="Heading3"/>
      </w:pPr>
      <w:proofErr w:type="gramStart"/>
      <w:r>
        <w:t>ADV--Livestock</w:t>
      </w:r>
      <w:proofErr w:type="gramEnd"/>
    </w:p>
    <w:p w14:paraId="5A39E7C8" w14:textId="3922C636" w:rsidR="00F51FC7" w:rsidRPr="000B0296" w:rsidRDefault="00DF478C" w:rsidP="00F51FC7">
      <w:pPr>
        <w:pStyle w:val="Heading4"/>
      </w:pPr>
      <w:r>
        <w:t>1</w:t>
      </w:r>
      <w:r w:rsidR="003763D5">
        <w:t xml:space="preserve">- </w:t>
      </w:r>
      <w:r w:rsidR="00F51FC7">
        <w:t>No food insecurity – trends, international responses, and no escalation.</w:t>
      </w:r>
    </w:p>
    <w:p w14:paraId="7A7DD7DE" w14:textId="77777777" w:rsidR="00F51FC7" w:rsidRDefault="00F51FC7" w:rsidP="00F51FC7">
      <w:r>
        <w:rPr>
          <w:rStyle w:val="Style13ptBold"/>
        </w:rPr>
        <w:t>Pinker 18</w:t>
      </w:r>
      <w:r w:rsidRPr="001D65B6">
        <w:t xml:space="preserve">—Johnstone Family Professor in the Department of Psychology at Harvard University [Steven, February 2018, </w:t>
      </w:r>
      <w:proofErr w:type="spellStart"/>
      <w:r w:rsidRPr="001D65B6">
        <w:rPr>
          <w:i/>
        </w:rPr>
        <w:t>Enlightment</w:t>
      </w:r>
      <w:proofErr w:type="spellEnd"/>
      <w:r w:rsidRPr="001D65B6">
        <w:rPr>
          <w:i/>
        </w:rPr>
        <w:t xml:space="preserve"> Now: The Case for Reason, Science, Humanism, and Progress</w:t>
      </w:r>
      <w:r>
        <w:t xml:space="preserve">, Chapter 7: Sustenance, Viking, Accessed through the Wake Forest Library] </w:t>
      </w:r>
      <w:proofErr w:type="spellStart"/>
      <w:r>
        <w:t>AMarb</w:t>
      </w:r>
      <w:proofErr w:type="spellEnd"/>
    </w:p>
    <w:p w14:paraId="48CF5549" w14:textId="77777777" w:rsidR="00F51FC7" w:rsidRPr="00FD57C8" w:rsidRDefault="00F51FC7" w:rsidP="00F51FC7">
      <w:pPr>
        <w:rPr>
          <w:sz w:val="16"/>
        </w:rPr>
      </w:pPr>
      <w:r w:rsidRPr="001A460F">
        <w:rPr>
          <w:rStyle w:val="StyleUnderline"/>
          <w:highlight w:val="cyan"/>
        </w:rPr>
        <w:t xml:space="preserve">Not only has chronic undernourishment been in decline, but so have </w:t>
      </w:r>
      <w:r w:rsidRPr="001A460F">
        <w:rPr>
          <w:rStyle w:val="Emphasis"/>
          <w:highlight w:val="cyan"/>
        </w:rPr>
        <w:t>catastrophic famines</w:t>
      </w:r>
      <w:r w:rsidRPr="00FD57C8">
        <w:rPr>
          <w:sz w:val="16"/>
        </w:rPr>
        <w:t xml:space="preserve">—the crises that kill people in large numbers and cause widespread wasting (the condition of being two standard deviations below one’s expected weight) and kwashiorkor (the protein deficiency which causes the swollen bellies of the children in photographs that have become icons of famine).8 Figure 7-4 shows the </w:t>
      </w:r>
      <w:r w:rsidRPr="006B6A28">
        <w:rPr>
          <w:rStyle w:val="StyleUnderline"/>
        </w:rPr>
        <w:t>number of deaths in major famines in each decade for the past 150 years</w:t>
      </w:r>
      <w:r w:rsidRPr="00FD57C8">
        <w:rPr>
          <w:sz w:val="16"/>
        </w:rPr>
        <w:t xml:space="preserve">, scaled by world population at the time. Writing in 2000, the economist Stephen Devereux summarized the world’s progress in the 20th century: </w:t>
      </w:r>
      <w:r w:rsidRPr="001A460F">
        <w:rPr>
          <w:rStyle w:val="StyleUnderline"/>
          <w:highlight w:val="cyan"/>
        </w:rPr>
        <w:t>Vulnerability to famine appears to have been</w:t>
      </w:r>
      <w:r w:rsidRPr="003C1230">
        <w:rPr>
          <w:rStyle w:val="StyleUnderline"/>
        </w:rPr>
        <w:t xml:space="preserve"> virtually </w:t>
      </w:r>
      <w:r w:rsidRPr="001A460F">
        <w:rPr>
          <w:rStyle w:val="Emphasis"/>
          <w:highlight w:val="cyan"/>
        </w:rPr>
        <w:t>eradicated</w:t>
      </w:r>
      <w:r w:rsidRPr="001A460F">
        <w:rPr>
          <w:rStyle w:val="StyleUnderline"/>
          <w:highlight w:val="cyan"/>
        </w:rPr>
        <w:t xml:space="preserve"> from all regions outside Africa</w:t>
      </w:r>
      <w:proofErr w:type="gramStart"/>
      <w:r w:rsidRPr="00FD57C8">
        <w:rPr>
          <w:sz w:val="16"/>
        </w:rPr>
        <w:t>. . . .</w:t>
      </w:r>
      <w:proofErr w:type="gramEnd"/>
      <w:r w:rsidRPr="00FD57C8">
        <w:rPr>
          <w:sz w:val="16"/>
        </w:rPr>
        <w:t xml:space="preserve"> Famine as an endemic problem in Asia and Europe seems to have been consigned to history. The grim </w:t>
      </w:r>
      <w:r w:rsidRPr="003C1230">
        <w:rPr>
          <w:rStyle w:val="StyleUnderline"/>
        </w:rPr>
        <w:t>label “land of famine” has left China, Russia, India and Bangladesh</w:t>
      </w:r>
      <w:r w:rsidRPr="00FD57C8">
        <w:rPr>
          <w:sz w:val="16"/>
        </w:rPr>
        <w:t xml:space="preserve">, and since the 1970s has resided only in Ethiopia and Sudan. [In addition,] the </w:t>
      </w:r>
      <w:r w:rsidRPr="003C1230">
        <w:rPr>
          <w:rStyle w:val="Emphasis"/>
        </w:rPr>
        <w:t>l</w:t>
      </w:r>
      <w:r w:rsidRPr="001A460F">
        <w:rPr>
          <w:rStyle w:val="Emphasis"/>
          <w:highlight w:val="cyan"/>
        </w:rPr>
        <w:t>ink from crop failure to famine has been broken</w:t>
      </w:r>
      <w:r w:rsidRPr="001A460F">
        <w:rPr>
          <w:rStyle w:val="StyleUnderline"/>
          <w:highlight w:val="cyan"/>
        </w:rPr>
        <w:t>.</w:t>
      </w:r>
      <w:r w:rsidRPr="003C1230">
        <w:rPr>
          <w:rStyle w:val="StyleUnderline"/>
        </w:rPr>
        <w:t xml:space="preserve"> Most </w:t>
      </w:r>
      <w:r w:rsidRPr="001A460F">
        <w:rPr>
          <w:rStyle w:val="StyleUnderline"/>
          <w:highlight w:val="cyan"/>
        </w:rPr>
        <w:t>recent</w:t>
      </w:r>
      <w:r w:rsidRPr="00FD57C8">
        <w:rPr>
          <w:sz w:val="16"/>
        </w:rPr>
        <w:t xml:space="preserve"> drought- or flood-triggered </w:t>
      </w:r>
      <w:r w:rsidRPr="001A460F">
        <w:rPr>
          <w:rStyle w:val="StyleUnderline"/>
          <w:highlight w:val="cyan"/>
        </w:rPr>
        <w:t>food crises have been</w:t>
      </w:r>
      <w:r w:rsidRPr="003C1230">
        <w:rPr>
          <w:rStyle w:val="StyleUnderline"/>
        </w:rPr>
        <w:t xml:space="preserve"> adequately </w:t>
      </w:r>
      <w:r w:rsidRPr="001A460F">
        <w:rPr>
          <w:rStyle w:val="StyleUnderline"/>
          <w:highlight w:val="cyan"/>
        </w:rPr>
        <w:t>met by</w:t>
      </w:r>
      <w:r w:rsidRPr="003C1230">
        <w:rPr>
          <w:rStyle w:val="StyleUnderline"/>
        </w:rPr>
        <w:t xml:space="preserve"> a combination of </w:t>
      </w:r>
      <w:r w:rsidRPr="001A460F">
        <w:rPr>
          <w:rStyle w:val="Emphasis"/>
          <w:highlight w:val="cyan"/>
        </w:rPr>
        <w:t>local and international humanitarian response</w:t>
      </w:r>
      <w:proofErr w:type="gramStart"/>
      <w:r w:rsidRPr="00FD57C8">
        <w:rPr>
          <w:sz w:val="16"/>
        </w:rPr>
        <w:t>. . . .</w:t>
      </w:r>
      <w:proofErr w:type="gramEnd"/>
      <w:r w:rsidRPr="00FD57C8">
        <w:rPr>
          <w:sz w:val="16"/>
        </w:rPr>
        <w:t xml:space="preserve"> If this trend continues, the 20th century should go down as the last during which tens of millions of people died for lack of access to food.9</w:t>
      </w:r>
    </w:p>
    <w:p w14:paraId="00B70D3B" w14:textId="4C41081D" w:rsidR="00F51FC7" w:rsidRDefault="00DF478C" w:rsidP="00F51FC7">
      <w:pPr>
        <w:pStyle w:val="Heading4"/>
      </w:pPr>
      <w:r>
        <w:t>2</w:t>
      </w:r>
      <w:r w:rsidR="00125272">
        <w:t xml:space="preserve">. </w:t>
      </w:r>
      <w:r w:rsidR="00F51FC7">
        <w:t xml:space="preserve">Tipping points are </w:t>
      </w:r>
      <w:r w:rsidR="00F51FC7">
        <w:rPr>
          <w:u w:val="single"/>
        </w:rPr>
        <w:t>wrong</w:t>
      </w:r>
      <w:r w:rsidR="00F51FC7">
        <w:t xml:space="preserve"> AND humanity </w:t>
      </w:r>
      <w:r w:rsidR="00F51FC7">
        <w:rPr>
          <w:u w:val="single"/>
        </w:rPr>
        <w:t>survives</w:t>
      </w:r>
      <w:r w:rsidR="00F51FC7">
        <w:t xml:space="preserve"> without biodiversity. </w:t>
      </w:r>
    </w:p>
    <w:p w14:paraId="09833527" w14:textId="77777777" w:rsidR="00F51FC7" w:rsidRPr="00E11F24" w:rsidRDefault="00F51FC7" w:rsidP="00F51FC7">
      <w:pPr>
        <w:tabs>
          <w:tab w:val="left" w:pos="938"/>
        </w:tabs>
      </w:pPr>
      <w:r>
        <w:rPr>
          <w:rStyle w:val="Style13ptBold"/>
        </w:rPr>
        <w:t>Brooks ’15</w:t>
      </w:r>
      <w:r w:rsidRPr="00F30ED1">
        <w:rPr>
          <w:rStyle w:val="Style13ptBold"/>
        </w:rPr>
        <w:t xml:space="preserve"> </w:t>
      </w:r>
      <w:r>
        <w:t>[Barry; 01/16/2015;</w:t>
      </w:r>
      <w:r w:rsidRPr="00E8021A">
        <w:t xml:space="preserve"> </w:t>
      </w:r>
      <w:r>
        <w:t xml:space="preserve">PhD in population viability analysis and conservation biology, Macquarie University, professor and chair of environmental sustainability at the University of Tasmania, former director of climate science at the Environment Institute; </w:t>
      </w:r>
      <w:r w:rsidRPr="001D527C">
        <w:t>The Limits of Planetary Boundaries 2.0</w:t>
      </w:r>
      <w:r>
        <w:t xml:space="preserve">, </w:t>
      </w:r>
      <w:r w:rsidRPr="001D527C">
        <w:t>https://bravenewclimate.com/2015/01/16/the-limits-of-planetary-boundaries-2-0/</w:t>
      </w:r>
      <w:r>
        <w:t xml:space="preserve">; </w:t>
      </w:r>
      <w:proofErr w:type="spellStart"/>
      <w:r>
        <w:t>akshaj</w:t>
      </w:r>
      <w:proofErr w:type="spellEnd"/>
      <w:r>
        <w:t>]</w:t>
      </w:r>
    </w:p>
    <w:p w14:paraId="099ACCCC" w14:textId="77777777" w:rsidR="00F51FC7" w:rsidRPr="00E1618F" w:rsidRDefault="00F51FC7" w:rsidP="00F51FC7">
      <w:pPr>
        <w:rPr>
          <w:sz w:val="14"/>
        </w:rPr>
      </w:pPr>
      <w:r w:rsidRPr="00E1618F">
        <w:rPr>
          <w:sz w:val="14"/>
        </w:rPr>
        <w:t xml:space="preserve">Steffen et al (2015) revise the “planetary boundaries framework” initially proposed in 2009 as the “safe limits” for human alteration of Earth </w:t>
      </w:r>
      <w:proofErr w:type="gramStart"/>
      <w:r w:rsidRPr="00E1618F">
        <w:rPr>
          <w:sz w:val="14"/>
        </w:rPr>
        <w:t>processes(</w:t>
      </w:r>
      <w:proofErr w:type="gramEnd"/>
      <w:r w:rsidRPr="00E1618F">
        <w:rPr>
          <w:sz w:val="14"/>
        </w:rPr>
        <w:t xml:space="preserve">Rockstrom et al 2009). Limiting human harm to environments is a major challenge and we applaud all efforts to increase the public utility of global-change science. Yet </w:t>
      </w:r>
      <w:r w:rsidRPr="00145174">
        <w:rPr>
          <w:rStyle w:val="StyleUnderline"/>
        </w:rPr>
        <w:t>the planetary boundaries</w:t>
      </w:r>
      <w:r w:rsidRPr="00E1618F">
        <w:rPr>
          <w:sz w:val="14"/>
        </w:rPr>
        <w:t xml:space="preserve"> (PB) </w:t>
      </w:r>
      <w:r w:rsidRPr="00145174">
        <w:rPr>
          <w:rStyle w:val="StyleUnderline"/>
        </w:rPr>
        <w:t>framework</w:t>
      </w:r>
      <w:r w:rsidRPr="00E1618F">
        <w:rPr>
          <w:sz w:val="14"/>
        </w:rPr>
        <w:t xml:space="preserve"> – in its original form and as revised by Steffen et al – </w:t>
      </w:r>
      <w:r w:rsidRPr="00145174">
        <w:rPr>
          <w:rStyle w:val="Emphasis"/>
        </w:rPr>
        <w:t>obscures</w:t>
      </w:r>
      <w:r w:rsidRPr="00145174">
        <w:rPr>
          <w:rStyle w:val="StyleUnderline"/>
        </w:rPr>
        <w:t xml:space="preserve"> rather than </w:t>
      </w:r>
      <w:r w:rsidRPr="00145174">
        <w:rPr>
          <w:rStyle w:val="Emphasis"/>
        </w:rPr>
        <w:t>clarifies</w:t>
      </w:r>
      <w:r w:rsidRPr="00145174">
        <w:rPr>
          <w:rStyle w:val="StyleUnderline"/>
        </w:rPr>
        <w:t xml:space="preserve"> the environmental and sustainability challenges faced by humanity</w:t>
      </w:r>
      <w:r w:rsidRPr="00E1618F">
        <w:rPr>
          <w:sz w:val="14"/>
        </w:rPr>
        <w:t xml:space="preserve"> this century.</w:t>
      </w:r>
    </w:p>
    <w:p w14:paraId="12AF72DC" w14:textId="77777777" w:rsidR="00F51FC7" w:rsidRPr="00E1618F" w:rsidRDefault="00F51FC7" w:rsidP="00F51FC7">
      <w:pPr>
        <w:rPr>
          <w:sz w:val="14"/>
        </w:rPr>
      </w:pPr>
      <w:r w:rsidRPr="00E1618F">
        <w:rPr>
          <w:sz w:val="14"/>
        </w:rPr>
        <w:t>Steffen et al concede that “</w:t>
      </w:r>
      <w:r w:rsidRPr="00A4030E">
        <w:rPr>
          <w:rStyle w:val="StyleUnderline"/>
          <w:highlight w:val="cyan"/>
        </w:rPr>
        <w:t xml:space="preserve">not </w:t>
      </w:r>
      <w:r w:rsidRPr="00A4030E">
        <w:rPr>
          <w:rStyle w:val="Emphasis"/>
          <w:highlight w:val="cyan"/>
        </w:rPr>
        <w:t>all</w:t>
      </w:r>
      <w:r w:rsidRPr="00D93151">
        <w:rPr>
          <w:rStyle w:val="Emphasis"/>
        </w:rPr>
        <w:t xml:space="preserve"> Earth </w:t>
      </w:r>
      <w:r w:rsidRPr="003B2BCF">
        <w:rPr>
          <w:rStyle w:val="Emphasis"/>
        </w:rPr>
        <w:t>system</w:t>
      </w:r>
      <w:r w:rsidRPr="00D93151">
        <w:rPr>
          <w:rStyle w:val="Emphasis"/>
        </w:rPr>
        <w:t xml:space="preserve"> </w:t>
      </w:r>
      <w:r w:rsidRPr="00A4030E">
        <w:rPr>
          <w:rStyle w:val="Emphasis"/>
          <w:highlight w:val="cyan"/>
        </w:rPr>
        <w:t>processes</w:t>
      </w:r>
      <w:r w:rsidRPr="00E1618F">
        <w:rPr>
          <w:sz w:val="14"/>
        </w:rPr>
        <w:t xml:space="preserve"> included in the PB </w:t>
      </w:r>
      <w:r w:rsidRPr="00A4030E">
        <w:rPr>
          <w:rStyle w:val="StyleUnderline"/>
          <w:highlight w:val="cyan"/>
        </w:rPr>
        <w:t>have</w:t>
      </w:r>
      <w:r w:rsidRPr="00145174">
        <w:rPr>
          <w:rStyle w:val="StyleUnderline"/>
        </w:rPr>
        <w:t xml:space="preserve"> </w:t>
      </w:r>
      <w:r w:rsidRPr="001A5E95">
        <w:rPr>
          <w:rStyle w:val="Emphasis"/>
        </w:rPr>
        <w:t xml:space="preserve">singular </w:t>
      </w:r>
      <w:r w:rsidRPr="00A4030E">
        <w:rPr>
          <w:rStyle w:val="Emphasis"/>
          <w:highlight w:val="cyan"/>
        </w:rPr>
        <w:t>thresholds</w:t>
      </w:r>
      <w:r w:rsidRPr="00A4030E">
        <w:rPr>
          <w:rStyle w:val="StyleUnderline"/>
          <w:highlight w:val="cyan"/>
        </w:rPr>
        <w:t xml:space="preserve"> at the global</w:t>
      </w:r>
      <w:r w:rsidRPr="00E1618F">
        <w:rPr>
          <w:sz w:val="14"/>
        </w:rPr>
        <w:t xml:space="preserve">/continental/ocean basin </w:t>
      </w:r>
      <w:r w:rsidRPr="00A4030E">
        <w:rPr>
          <w:rStyle w:val="StyleUnderline"/>
          <w:highlight w:val="cyan"/>
        </w:rPr>
        <w:t>level</w:t>
      </w:r>
      <w:r w:rsidRPr="00E1618F">
        <w:rPr>
          <w:sz w:val="14"/>
        </w:rPr>
        <w:t xml:space="preserve">.” </w:t>
      </w:r>
      <w:r w:rsidRPr="00A4030E">
        <w:rPr>
          <w:rStyle w:val="Emphasis"/>
          <w:highlight w:val="cyan"/>
        </w:rPr>
        <w:t>Such</w:t>
      </w:r>
      <w:r w:rsidRPr="003B2BCF">
        <w:rPr>
          <w:rStyle w:val="Emphasis"/>
        </w:rPr>
        <w:t xml:space="preserve"> processes</w:t>
      </w:r>
      <w:r w:rsidRPr="003B2BCF">
        <w:rPr>
          <w:rStyle w:val="StyleUnderline"/>
        </w:rPr>
        <w:t xml:space="preserve"> </w:t>
      </w:r>
      <w:r w:rsidRPr="00A4030E">
        <w:rPr>
          <w:rStyle w:val="StyleUnderline"/>
          <w:highlight w:val="cyan"/>
        </w:rPr>
        <w:t xml:space="preserve">include </w:t>
      </w:r>
      <w:r w:rsidRPr="00A4030E">
        <w:rPr>
          <w:rStyle w:val="Emphasis"/>
          <w:highlight w:val="cyan"/>
        </w:rPr>
        <w:t>bio</w:t>
      </w:r>
      <w:r w:rsidRPr="003B2BCF">
        <w:rPr>
          <w:rStyle w:val="Emphasis"/>
        </w:rPr>
        <w:t xml:space="preserve">sphere </w:t>
      </w:r>
      <w:r w:rsidRPr="00A4030E">
        <w:rPr>
          <w:rStyle w:val="Emphasis"/>
          <w:highlight w:val="cyan"/>
        </w:rPr>
        <w:t>integrity</w:t>
      </w:r>
      <w:r w:rsidRPr="00E1618F">
        <w:rPr>
          <w:sz w:val="14"/>
        </w:rPr>
        <w:t xml:space="preserve"> (see Brook et al 2013), </w:t>
      </w:r>
      <w:r w:rsidRPr="003B2BCF">
        <w:rPr>
          <w:rStyle w:val="StyleUnderline"/>
        </w:rPr>
        <w:t>biogeochemical flows, freshwater use, and land-system change</w:t>
      </w:r>
      <w:r w:rsidRPr="00E1618F">
        <w:rPr>
          <w:sz w:val="14"/>
        </w:rPr>
        <w:t xml:space="preserve">. “Nevertheless,” they continue, “it is important that boundaries be established for these processes.” Why? </w:t>
      </w:r>
      <w:r w:rsidRPr="003B2BCF">
        <w:rPr>
          <w:rStyle w:val="StyleUnderline"/>
        </w:rPr>
        <w:t>Where a global threshold is unknown</w:t>
      </w:r>
      <w:r w:rsidRPr="00E1618F">
        <w:rPr>
          <w:sz w:val="14"/>
        </w:rPr>
        <w:t xml:space="preserve"> or lacking, </w:t>
      </w:r>
      <w:r w:rsidRPr="00A4030E">
        <w:rPr>
          <w:rStyle w:val="StyleUnderline"/>
          <w:highlight w:val="cyan"/>
        </w:rPr>
        <w:t xml:space="preserve">there is </w:t>
      </w:r>
      <w:r w:rsidRPr="00A4030E">
        <w:rPr>
          <w:rStyle w:val="Emphasis"/>
          <w:highlight w:val="cyan"/>
        </w:rPr>
        <w:t>no scientific</w:t>
      </w:r>
      <w:r w:rsidRPr="00145174">
        <w:rPr>
          <w:rStyle w:val="Emphasis"/>
        </w:rPr>
        <w:t xml:space="preserve">ally robust </w:t>
      </w:r>
      <w:r w:rsidRPr="00A4030E">
        <w:rPr>
          <w:rStyle w:val="Emphasis"/>
          <w:highlight w:val="cyan"/>
        </w:rPr>
        <w:t>way</w:t>
      </w:r>
      <w:r w:rsidRPr="00A4030E">
        <w:rPr>
          <w:rStyle w:val="StyleUnderline"/>
          <w:highlight w:val="cyan"/>
        </w:rPr>
        <w:t xml:space="preserve"> of specifying</w:t>
      </w:r>
      <w:r w:rsidRPr="00145174">
        <w:rPr>
          <w:rStyle w:val="StyleUnderline"/>
        </w:rPr>
        <w:t xml:space="preserve"> such </w:t>
      </w:r>
      <w:r w:rsidRPr="00A4030E">
        <w:rPr>
          <w:rStyle w:val="StyleUnderline"/>
          <w:highlight w:val="cyan"/>
        </w:rPr>
        <w:t xml:space="preserve">a boundary – </w:t>
      </w:r>
      <w:r w:rsidRPr="00A4030E">
        <w:rPr>
          <w:rStyle w:val="Emphasis"/>
          <w:highlight w:val="cyan"/>
        </w:rPr>
        <w:t>determining</w:t>
      </w:r>
      <w:r w:rsidRPr="003B2BCF">
        <w:rPr>
          <w:rStyle w:val="Emphasis"/>
        </w:rPr>
        <w:t xml:space="preserve"> a limit</w:t>
      </w:r>
      <w:r w:rsidRPr="00E1618F">
        <w:rPr>
          <w:sz w:val="14"/>
        </w:rPr>
        <w:t xml:space="preserve"> along a continuum of environmental change </w:t>
      </w:r>
      <w:r w:rsidRPr="00A4030E">
        <w:rPr>
          <w:rStyle w:val="StyleUnderline"/>
          <w:highlight w:val="cyan"/>
        </w:rPr>
        <w:t>becomes</w:t>
      </w:r>
      <w:r w:rsidRPr="00145174">
        <w:rPr>
          <w:rStyle w:val="StyleUnderline"/>
        </w:rPr>
        <w:t xml:space="preserve"> a matter of </w:t>
      </w:r>
      <w:r w:rsidRPr="00A4030E">
        <w:rPr>
          <w:rStyle w:val="Emphasis"/>
          <w:highlight w:val="cyan"/>
        </w:rPr>
        <w:t>guesswork</w:t>
      </w:r>
      <w:r w:rsidRPr="00145174">
        <w:rPr>
          <w:rStyle w:val="StyleUnderline"/>
        </w:rPr>
        <w:t xml:space="preserve"> or </w:t>
      </w:r>
      <w:r w:rsidRPr="003B2BCF">
        <w:rPr>
          <w:rStyle w:val="Emphasis"/>
        </w:rPr>
        <w:t>speculation</w:t>
      </w:r>
      <w:r w:rsidRPr="00E1618F">
        <w:rPr>
          <w:sz w:val="14"/>
        </w:rPr>
        <w:t xml:space="preserve"> (see e.g. Bass </w:t>
      </w:r>
      <w:proofErr w:type="gramStart"/>
      <w:r w:rsidRPr="00E1618F">
        <w:rPr>
          <w:sz w:val="14"/>
        </w:rPr>
        <w:t>2009;Nordhaus</w:t>
      </w:r>
      <w:proofErr w:type="gramEnd"/>
      <w:r w:rsidRPr="00E1618F">
        <w:rPr>
          <w:sz w:val="14"/>
        </w:rPr>
        <w:t xml:space="preserve"> et al 2012). For instance, the land-system boundary for temperate </w:t>
      </w:r>
      <w:proofErr w:type="gramStart"/>
      <w:r w:rsidRPr="00E1618F">
        <w:rPr>
          <w:sz w:val="14"/>
        </w:rPr>
        <w:t>forest</w:t>
      </w:r>
      <w:proofErr w:type="gramEnd"/>
      <w:r w:rsidRPr="00E1618F">
        <w:rPr>
          <w:sz w:val="14"/>
        </w:rPr>
        <w:t xml:space="preserve"> is set at 50% of forest cover remaining. </w:t>
      </w:r>
      <w:r w:rsidRPr="00FC1FC0">
        <w:rPr>
          <w:rStyle w:val="StyleUnderline"/>
        </w:rPr>
        <w:t xml:space="preserve">There is </w:t>
      </w:r>
      <w:r w:rsidRPr="00FC1FC0">
        <w:rPr>
          <w:rStyle w:val="Emphasis"/>
        </w:rPr>
        <w:t>no robust justification</w:t>
      </w:r>
      <w:r w:rsidRPr="00FC1FC0">
        <w:rPr>
          <w:rStyle w:val="StyleUnderline"/>
        </w:rPr>
        <w:t xml:space="preserve"> for why this boundary should not be</w:t>
      </w:r>
      <w:r w:rsidRPr="00E1618F">
        <w:rPr>
          <w:sz w:val="14"/>
        </w:rPr>
        <w:t xml:space="preserve"> 40%, or 70%, or </w:t>
      </w:r>
      <w:r w:rsidRPr="00FC1FC0">
        <w:rPr>
          <w:rStyle w:val="StyleUnderline"/>
        </w:rPr>
        <w:t>some other level</w:t>
      </w:r>
      <w:r w:rsidRPr="00E1618F">
        <w:rPr>
          <w:sz w:val="14"/>
        </w:rPr>
        <w:t>.</w:t>
      </w:r>
    </w:p>
    <w:p w14:paraId="6FD61B5A" w14:textId="77777777" w:rsidR="00F51FC7" w:rsidRPr="00E1618F" w:rsidRDefault="00F51FC7" w:rsidP="00F51FC7">
      <w:pPr>
        <w:rPr>
          <w:sz w:val="14"/>
        </w:rPr>
      </w:pPr>
      <w:r w:rsidRPr="00E1618F">
        <w:rPr>
          <w:sz w:val="14"/>
        </w:rPr>
        <w:t xml:space="preserve">While the stated objective of </w:t>
      </w:r>
      <w:r w:rsidRPr="001A5E95">
        <w:rPr>
          <w:rStyle w:val="StyleUnderline"/>
        </w:rPr>
        <w:t xml:space="preserve">the </w:t>
      </w:r>
      <w:r w:rsidRPr="00A4030E">
        <w:rPr>
          <w:rStyle w:val="Emphasis"/>
          <w:highlight w:val="cyan"/>
        </w:rPr>
        <w:t>PB</w:t>
      </w:r>
      <w:r w:rsidRPr="003B2BCF">
        <w:rPr>
          <w:rStyle w:val="Emphasis"/>
        </w:rPr>
        <w:t xml:space="preserve"> framework</w:t>
      </w:r>
      <w:r w:rsidRPr="00E1618F">
        <w:rPr>
          <w:sz w:val="14"/>
        </w:rPr>
        <w:t xml:space="preserve"> is to “guide human societies” away from a state of the Earth system that is “less hospitable to the development of human societies”, it </w:t>
      </w:r>
      <w:r w:rsidRPr="00A4030E">
        <w:rPr>
          <w:rStyle w:val="StyleUnderline"/>
          <w:highlight w:val="cyan"/>
        </w:rPr>
        <w:t xml:space="preserve">offers </w:t>
      </w:r>
      <w:r w:rsidRPr="00A4030E">
        <w:rPr>
          <w:rStyle w:val="Emphasis"/>
          <w:highlight w:val="cyan"/>
        </w:rPr>
        <w:t>little scientific ev</w:t>
      </w:r>
      <w:r w:rsidRPr="001A5E95">
        <w:rPr>
          <w:rStyle w:val="Emphasis"/>
        </w:rPr>
        <w:t>idence</w:t>
      </w:r>
      <w:r w:rsidRPr="001A5E95">
        <w:rPr>
          <w:rStyle w:val="StyleUnderline"/>
        </w:rPr>
        <w:t xml:space="preserve"> </w:t>
      </w:r>
      <w:r w:rsidRPr="00A4030E">
        <w:rPr>
          <w:rStyle w:val="StyleUnderline"/>
          <w:highlight w:val="cyan"/>
        </w:rPr>
        <w:t>to support</w:t>
      </w:r>
      <w:r w:rsidRPr="003B2BCF">
        <w:rPr>
          <w:rStyle w:val="StyleUnderline"/>
        </w:rPr>
        <w:t xml:space="preserve"> the </w:t>
      </w:r>
      <w:r w:rsidRPr="00A4030E">
        <w:rPr>
          <w:rStyle w:val="StyleUnderline"/>
          <w:highlight w:val="cyan"/>
        </w:rPr>
        <w:t>connection between</w:t>
      </w:r>
      <w:r w:rsidRPr="00E1618F">
        <w:rPr>
          <w:sz w:val="14"/>
        </w:rPr>
        <w:t xml:space="preserve"> the </w:t>
      </w:r>
      <w:r w:rsidRPr="00A4030E">
        <w:rPr>
          <w:rStyle w:val="StyleUnderline"/>
          <w:highlight w:val="cyan"/>
        </w:rPr>
        <w:t>global</w:t>
      </w:r>
      <w:r w:rsidRPr="00E1618F">
        <w:rPr>
          <w:sz w:val="14"/>
        </w:rPr>
        <w:t xml:space="preserve"> state of specific </w:t>
      </w:r>
      <w:r w:rsidRPr="003B2BCF">
        <w:rPr>
          <w:rStyle w:val="Emphasis"/>
        </w:rPr>
        <w:t xml:space="preserve">Earth system </w:t>
      </w:r>
      <w:r w:rsidRPr="00A4030E">
        <w:rPr>
          <w:rStyle w:val="Emphasis"/>
          <w:highlight w:val="cyan"/>
        </w:rPr>
        <w:t>processes</w:t>
      </w:r>
      <w:r w:rsidRPr="00A4030E">
        <w:rPr>
          <w:rStyle w:val="StyleUnderline"/>
          <w:highlight w:val="cyan"/>
        </w:rPr>
        <w:t xml:space="preserve"> and</w:t>
      </w:r>
      <w:r w:rsidRPr="003B2BCF">
        <w:rPr>
          <w:rStyle w:val="StyleUnderline"/>
        </w:rPr>
        <w:t xml:space="preserve"> </w:t>
      </w:r>
      <w:r w:rsidRPr="003B2BCF">
        <w:rPr>
          <w:rStyle w:val="Emphasis"/>
        </w:rPr>
        <w:t xml:space="preserve">human </w:t>
      </w:r>
      <w:r w:rsidRPr="00A4030E">
        <w:rPr>
          <w:rStyle w:val="Emphasis"/>
          <w:highlight w:val="cyan"/>
        </w:rPr>
        <w:t>well-being</w:t>
      </w:r>
      <w:r w:rsidRPr="00E1618F">
        <w:rPr>
          <w:sz w:val="14"/>
        </w:rPr>
        <w:t xml:space="preserve">. Instead, </w:t>
      </w:r>
      <w:r w:rsidRPr="00A4030E">
        <w:rPr>
          <w:rStyle w:val="Emphasis"/>
          <w:highlight w:val="cyan"/>
        </w:rPr>
        <w:t>the</w:t>
      </w:r>
      <w:r w:rsidRPr="003B2BCF">
        <w:rPr>
          <w:rStyle w:val="Emphasis"/>
        </w:rPr>
        <w:t xml:space="preserve"> Holocene </w:t>
      </w:r>
      <w:r w:rsidRPr="00A4030E">
        <w:rPr>
          <w:rStyle w:val="Emphasis"/>
          <w:highlight w:val="cyan"/>
        </w:rPr>
        <w:t>environment</w:t>
      </w:r>
      <w:r w:rsidRPr="00E1618F">
        <w:rPr>
          <w:sz w:val="14"/>
        </w:rPr>
        <w:t xml:space="preserve"> (the most recent 10,000 years) </w:t>
      </w:r>
      <w:r w:rsidRPr="00A4030E">
        <w:rPr>
          <w:rStyle w:val="StyleUnderline"/>
          <w:highlight w:val="cyan"/>
        </w:rPr>
        <w:t>is</w:t>
      </w:r>
      <w:r w:rsidRPr="00E1618F">
        <w:rPr>
          <w:sz w:val="14"/>
        </w:rPr>
        <w:t xml:space="preserve"> assumed to be </w:t>
      </w:r>
      <w:r w:rsidRPr="00A4030E">
        <w:rPr>
          <w:rStyle w:val="StyleUnderline"/>
          <w:highlight w:val="cyan"/>
        </w:rPr>
        <w:t>ideal. Yet</w:t>
      </w:r>
      <w:r w:rsidRPr="003B2BCF">
        <w:rPr>
          <w:rStyle w:val="StyleUnderline"/>
        </w:rPr>
        <w:t xml:space="preserve"> most species evolved before the Holocene and </w:t>
      </w:r>
      <w:r w:rsidRPr="00A4030E">
        <w:rPr>
          <w:rStyle w:val="Emphasis"/>
          <w:highlight w:val="cyan"/>
        </w:rPr>
        <w:t>the</w:t>
      </w:r>
      <w:r w:rsidRPr="003B2BCF">
        <w:rPr>
          <w:rStyle w:val="Emphasis"/>
        </w:rPr>
        <w:t xml:space="preserve"> contemporary </w:t>
      </w:r>
      <w:r w:rsidRPr="00A4030E">
        <w:rPr>
          <w:rStyle w:val="Emphasis"/>
          <w:highlight w:val="cyan"/>
        </w:rPr>
        <w:t>ecosystems</w:t>
      </w:r>
      <w:r w:rsidRPr="00A4030E">
        <w:rPr>
          <w:rStyle w:val="StyleUnderline"/>
          <w:highlight w:val="cyan"/>
        </w:rPr>
        <w:t xml:space="preserve"> that sustain humanity are </w:t>
      </w:r>
      <w:r w:rsidRPr="00A4030E">
        <w:rPr>
          <w:rStyle w:val="Emphasis"/>
          <w:highlight w:val="cyan"/>
        </w:rPr>
        <w:t>agro</w:t>
      </w:r>
      <w:r w:rsidRPr="003B2BCF">
        <w:rPr>
          <w:rStyle w:val="Emphasis"/>
        </w:rPr>
        <w:t>ecosystems</w:t>
      </w:r>
      <w:r w:rsidRPr="00D93151">
        <w:rPr>
          <w:rStyle w:val="StyleUnderline"/>
        </w:rPr>
        <w:t xml:space="preserve">, </w:t>
      </w:r>
      <w:r w:rsidRPr="00A4030E">
        <w:rPr>
          <w:rStyle w:val="Emphasis"/>
          <w:highlight w:val="cyan"/>
        </w:rPr>
        <w:t>urban</w:t>
      </w:r>
      <w:r w:rsidRPr="003B2BCF">
        <w:rPr>
          <w:rStyle w:val="Emphasis"/>
        </w:rPr>
        <w:t xml:space="preserve"> ecosystems</w:t>
      </w:r>
      <w:r w:rsidRPr="00D93151">
        <w:rPr>
          <w:rStyle w:val="StyleUnderline"/>
        </w:rPr>
        <w:t xml:space="preserve"> </w:t>
      </w:r>
      <w:r w:rsidRPr="00A4030E">
        <w:rPr>
          <w:rStyle w:val="StyleUnderline"/>
          <w:highlight w:val="cyan"/>
        </w:rPr>
        <w:t>and</w:t>
      </w:r>
      <w:r w:rsidRPr="00D93151">
        <w:rPr>
          <w:rStyle w:val="StyleUnderline"/>
        </w:rPr>
        <w:t xml:space="preserve"> other </w:t>
      </w:r>
      <w:r w:rsidRPr="00A4030E">
        <w:rPr>
          <w:rStyle w:val="Emphasis"/>
          <w:highlight w:val="cyan"/>
        </w:rPr>
        <w:t>human-altered</w:t>
      </w:r>
      <w:r w:rsidRPr="003B2BCF">
        <w:rPr>
          <w:rStyle w:val="Emphasis"/>
        </w:rPr>
        <w:t xml:space="preserve"> ecosystems</w:t>
      </w:r>
      <w:r w:rsidRPr="00E1618F">
        <w:rPr>
          <w:sz w:val="14"/>
        </w:rPr>
        <w:t xml:space="preserve"> that in themselves represent some of the most important global and local environmental changes that characterize the Anthropocene. Contrary to the authors’ claim that the Holocene is the “only state of the planet that we know for certain can support contemporary human societies,” the </w:t>
      </w:r>
      <w:r w:rsidRPr="003B2BCF">
        <w:rPr>
          <w:rStyle w:val="Emphasis"/>
        </w:rPr>
        <w:t>human-</w:t>
      </w:r>
      <w:r w:rsidRPr="00A4030E">
        <w:rPr>
          <w:rStyle w:val="Emphasis"/>
          <w:highlight w:val="cyan"/>
        </w:rPr>
        <w:t>altered</w:t>
      </w:r>
      <w:r w:rsidRPr="00A4030E">
        <w:rPr>
          <w:rStyle w:val="StyleUnderline"/>
          <w:highlight w:val="cyan"/>
        </w:rPr>
        <w:t xml:space="preserve"> ecosystems</w:t>
      </w:r>
      <w:r w:rsidRPr="00E1618F">
        <w:rPr>
          <w:sz w:val="14"/>
        </w:rPr>
        <w:t xml:space="preserve"> of the Anthropocene </w:t>
      </w:r>
      <w:r w:rsidRPr="00A4030E">
        <w:rPr>
          <w:rStyle w:val="StyleUnderline"/>
          <w:highlight w:val="cyan"/>
        </w:rPr>
        <w:t xml:space="preserve">represent </w:t>
      </w:r>
      <w:r w:rsidRPr="00A4030E">
        <w:rPr>
          <w:rStyle w:val="Emphasis"/>
          <w:highlight w:val="cyan"/>
        </w:rPr>
        <w:t>the only</w:t>
      </w:r>
      <w:r w:rsidRPr="00A4030E">
        <w:rPr>
          <w:rStyle w:val="StyleUnderline"/>
          <w:highlight w:val="cyan"/>
        </w:rPr>
        <w:t xml:space="preserve"> state</w:t>
      </w:r>
      <w:r w:rsidRPr="00D93151">
        <w:rPr>
          <w:rStyle w:val="StyleUnderline"/>
        </w:rPr>
        <w:t xml:space="preserve"> of the planet </w:t>
      </w:r>
      <w:r w:rsidRPr="00A4030E">
        <w:rPr>
          <w:rStyle w:val="StyleUnderline"/>
          <w:highlight w:val="cyan"/>
        </w:rPr>
        <w:t>that</w:t>
      </w:r>
      <w:r w:rsidRPr="00E1618F">
        <w:rPr>
          <w:sz w:val="14"/>
        </w:rPr>
        <w:t xml:space="preserve"> we know </w:t>
      </w:r>
      <w:r w:rsidRPr="003B2BCF">
        <w:rPr>
          <w:rStyle w:val="Emphasis"/>
        </w:rPr>
        <w:t xml:space="preserve">for certain </w:t>
      </w:r>
      <w:r w:rsidRPr="00A4030E">
        <w:rPr>
          <w:rStyle w:val="Emphasis"/>
          <w:highlight w:val="cyan"/>
        </w:rPr>
        <w:t>can</w:t>
      </w:r>
      <w:r w:rsidRPr="00A4030E">
        <w:rPr>
          <w:rStyle w:val="StyleUnderline"/>
          <w:highlight w:val="cyan"/>
        </w:rPr>
        <w:t xml:space="preserve"> support</w:t>
      </w:r>
      <w:r w:rsidRPr="00D93151">
        <w:rPr>
          <w:rStyle w:val="StyleUnderline"/>
        </w:rPr>
        <w:t xml:space="preserve"> contemporary </w:t>
      </w:r>
      <w:r w:rsidRPr="00A4030E">
        <w:rPr>
          <w:rStyle w:val="StyleUnderline"/>
          <w:highlight w:val="cyan"/>
        </w:rPr>
        <w:t>civilization</w:t>
      </w:r>
      <w:r w:rsidRPr="00E1618F">
        <w:rPr>
          <w:sz w:val="14"/>
        </w:rPr>
        <w:t>.</w:t>
      </w:r>
    </w:p>
    <w:p w14:paraId="03E44173" w14:textId="77777777" w:rsidR="00F51FC7" w:rsidRPr="003B2BCF" w:rsidRDefault="00F51FC7" w:rsidP="00F51FC7">
      <w:pPr>
        <w:rPr>
          <w:sz w:val="14"/>
          <w:szCs w:val="16"/>
        </w:rPr>
      </w:pPr>
      <w:r w:rsidRPr="003B2BCF">
        <w:rPr>
          <w:sz w:val="14"/>
          <w:szCs w:val="16"/>
        </w:rPr>
        <w:t>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14:paraId="66AF8A4E" w14:textId="77777777" w:rsidR="00F51FC7" w:rsidRDefault="00F51FC7" w:rsidP="00F51FC7">
      <w:pPr>
        <w:rPr>
          <w:sz w:val="14"/>
        </w:rPr>
      </w:pPr>
      <w:r w:rsidRPr="00E1618F">
        <w:rPr>
          <w:sz w:val="14"/>
        </w:rPr>
        <w:t xml:space="preserve">Even without specifying exact global boundaries, </w:t>
      </w:r>
      <w:r w:rsidRPr="00FF2D14">
        <w:rPr>
          <w:rStyle w:val="StyleUnderline"/>
        </w:rPr>
        <w:t>global metrics can be highly misleading for policy</w:t>
      </w:r>
      <w:r w:rsidRPr="00E1618F">
        <w:rPr>
          <w:sz w:val="14"/>
        </w:rPr>
        <w:t xml:space="preserve">. For example, with nitrogen, where </w:t>
      </w:r>
      <w:proofErr w:type="gramStart"/>
      <w:r w:rsidRPr="00E1618F">
        <w:rPr>
          <w:sz w:val="14"/>
        </w:rPr>
        <w:t>the majority of</w:t>
      </w:r>
      <w:proofErr w:type="gramEnd"/>
      <w:r w:rsidRPr="00E1618F">
        <w:rPr>
          <w:sz w:val="14"/>
        </w:rPr>
        <w:t xml:space="preserve"> human emissions come from synthetic fertilizers, the real-world challenge is to apply just the right amount of nitrogen to optimize crop yields while minimizing nitrogen losses that harm aquatic ecosystems. Reducing fertilizer application in Africa might seem beneficial globally, yet the result in this region would be even poorer crop yields without any notable reduction in nitrogen pollution; Africa’s fertilizer use is already suboptimal for crop yields. </w:t>
      </w:r>
      <w:r w:rsidRPr="00A4030E">
        <w:rPr>
          <w:rStyle w:val="StyleUnderline"/>
          <w:highlight w:val="cyan"/>
        </w:rPr>
        <w:t>What can look</w:t>
      </w:r>
      <w:r w:rsidRPr="003B2BCF">
        <w:rPr>
          <w:sz w:val="14"/>
          <w:szCs w:val="16"/>
        </w:rPr>
        <w:t xml:space="preserve"> like a </w:t>
      </w:r>
      <w:proofErr w:type="gramStart"/>
      <w:r w:rsidRPr="00E1618F">
        <w:rPr>
          <w:rStyle w:val="StyleUnderline"/>
        </w:rPr>
        <w:t>good</w:t>
      </w:r>
      <w:proofErr w:type="gramEnd"/>
      <w:r w:rsidRPr="00E1618F">
        <w:rPr>
          <w:rStyle w:val="StyleUnderline"/>
        </w:rPr>
        <w:t xml:space="preserve"> or</w:t>
      </w:r>
      <w:r w:rsidRPr="003B2BCF">
        <w:rPr>
          <w:sz w:val="14"/>
          <w:szCs w:val="16"/>
        </w:rPr>
        <w:t xml:space="preserve"> a </w:t>
      </w:r>
      <w:r w:rsidRPr="00A4030E">
        <w:rPr>
          <w:rStyle w:val="StyleUnderline"/>
          <w:highlight w:val="cyan"/>
        </w:rPr>
        <w:t>bad</w:t>
      </w:r>
      <w:r w:rsidRPr="003B2BCF">
        <w:rPr>
          <w:sz w:val="14"/>
          <w:szCs w:val="16"/>
        </w:rPr>
        <w:t xml:space="preserve"> thing </w:t>
      </w:r>
      <w:r w:rsidRPr="00A4030E">
        <w:rPr>
          <w:rStyle w:val="Emphasis"/>
          <w:highlight w:val="cyan"/>
        </w:rPr>
        <w:t>globally</w:t>
      </w:r>
      <w:r w:rsidRPr="00A4030E">
        <w:rPr>
          <w:rStyle w:val="StyleUnderline"/>
          <w:highlight w:val="cyan"/>
        </w:rPr>
        <w:t xml:space="preserve"> can prove</w:t>
      </w:r>
      <w:r w:rsidRPr="00E1618F">
        <w:rPr>
          <w:sz w:val="14"/>
        </w:rPr>
        <w:t xml:space="preserve"> exactly </w:t>
      </w:r>
      <w:r w:rsidRPr="00A4030E">
        <w:rPr>
          <w:rStyle w:val="StyleUnderline"/>
          <w:highlight w:val="cyan"/>
        </w:rPr>
        <w:t>the opposite</w:t>
      </w:r>
      <w:r w:rsidRPr="00E1618F">
        <w:rPr>
          <w:sz w:val="14"/>
        </w:rPr>
        <w:t xml:space="preserve"> when viewed regionally and </w:t>
      </w:r>
      <w:r w:rsidRPr="00A4030E">
        <w:rPr>
          <w:rStyle w:val="Emphasis"/>
          <w:highlight w:val="cyan"/>
        </w:rPr>
        <w:t>locally</w:t>
      </w:r>
      <w:r w:rsidRPr="00E1618F">
        <w:rPr>
          <w:sz w:val="14"/>
        </w:rPr>
        <w:t xml:space="preserve">. </w:t>
      </w:r>
      <w:r w:rsidRPr="00FF2D14">
        <w:rPr>
          <w:rStyle w:val="StyleUnderline"/>
        </w:rPr>
        <w:t>What use is a global indicator for a local issue?</w:t>
      </w:r>
      <w:r w:rsidRPr="00E1618F">
        <w:rPr>
          <w:sz w:val="14"/>
        </w:rPr>
        <w:t xml:space="preserve"> As in real estate, </w:t>
      </w:r>
      <w:r w:rsidRPr="00FF2D14">
        <w:rPr>
          <w:rStyle w:val="StyleUnderline"/>
        </w:rPr>
        <w:t>location is everything</w:t>
      </w:r>
      <w:r w:rsidRPr="00E1618F">
        <w:rPr>
          <w:sz w:val="14"/>
        </w:rPr>
        <w:t>.</w:t>
      </w:r>
    </w:p>
    <w:p w14:paraId="07953C26" w14:textId="74B581B5" w:rsidR="001A69E4" w:rsidRPr="00D43E64" w:rsidRDefault="00DF478C" w:rsidP="001A69E4">
      <w:pPr>
        <w:pStyle w:val="Heading4"/>
      </w:pPr>
      <w:r>
        <w:t>3</w:t>
      </w:r>
      <w:r w:rsidR="001A69E4">
        <w:t xml:space="preserve">. Alt </w:t>
      </w:r>
      <w:proofErr w:type="gramStart"/>
      <w:r w:rsidR="001A69E4">
        <w:t>causes to</w:t>
      </w:r>
      <w:proofErr w:type="gramEnd"/>
      <w:r w:rsidR="001A69E4">
        <w:t xml:space="preserve"> food insecurity like rich countries hoarding food and unsustainable large farming</w:t>
      </w:r>
    </w:p>
    <w:p w14:paraId="5EFFB564" w14:textId="0F474C7B" w:rsidR="00771E50" w:rsidRDefault="00771E50" w:rsidP="00771E50">
      <w:pPr>
        <w:pStyle w:val="Heading3"/>
      </w:pPr>
      <w:r>
        <w:t>ADV---Bioterror</w:t>
      </w:r>
    </w:p>
    <w:p w14:paraId="323A69A3" w14:textId="58DBC080" w:rsidR="00F51FC7" w:rsidRPr="00EB6FF1" w:rsidRDefault="00346050" w:rsidP="00F51FC7">
      <w:pPr>
        <w:pStyle w:val="Heading4"/>
        <w:rPr>
          <w:rFonts w:cs="Calibri"/>
        </w:rPr>
      </w:pPr>
      <w:r>
        <w:t>1</w:t>
      </w:r>
      <w:r w:rsidR="00F51FC7">
        <w:t xml:space="preserve">- </w:t>
      </w:r>
      <w:r w:rsidR="00F51FC7" w:rsidRPr="00EB6FF1">
        <w:rPr>
          <w:rFonts w:cs="Calibri"/>
        </w:rPr>
        <w:t xml:space="preserve">Risk of bioterror is </w:t>
      </w:r>
      <w:r w:rsidR="00F51FC7" w:rsidRPr="00EB6FF1">
        <w:rPr>
          <w:rFonts w:cs="Calibri"/>
          <w:u w:val="single"/>
        </w:rPr>
        <w:t>zero</w:t>
      </w:r>
      <w:r w:rsidR="00F51FC7" w:rsidRPr="00EB6FF1">
        <w:rPr>
          <w:rFonts w:cs="Calibri"/>
        </w:rPr>
        <w:t xml:space="preserve"> – weaponization of agents for </w:t>
      </w:r>
      <w:r w:rsidR="00F51FC7" w:rsidRPr="00EB6FF1">
        <w:rPr>
          <w:rFonts w:cs="Calibri"/>
          <w:u w:val="single"/>
        </w:rPr>
        <w:t>effective attacks</w:t>
      </w:r>
      <w:r w:rsidR="00F51FC7" w:rsidRPr="00EB6FF1">
        <w:rPr>
          <w:rFonts w:cs="Calibri"/>
        </w:rPr>
        <w:t xml:space="preserve"> is </w:t>
      </w:r>
      <w:r w:rsidR="00F51FC7" w:rsidRPr="00EB6FF1">
        <w:rPr>
          <w:rFonts w:cs="Calibri"/>
          <w:u w:val="single"/>
        </w:rPr>
        <w:t>complicated</w:t>
      </w:r>
      <w:r w:rsidR="00F51FC7" w:rsidRPr="00EB6FF1">
        <w:rPr>
          <w:rFonts w:cs="Calibri"/>
        </w:rPr>
        <w:t xml:space="preserve"> and nations are </w:t>
      </w:r>
      <w:r w:rsidR="00F51FC7" w:rsidRPr="00EB6FF1">
        <w:rPr>
          <w:rFonts w:cs="Calibri"/>
          <w:u w:val="single"/>
        </w:rPr>
        <w:t>ready for it</w:t>
      </w:r>
      <w:r w:rsidR="00F51FC7" w:rsidRPr="00EB6FF1">
        <w:rPr>
          <w:rFonts w:cs="Calibri"/>
        </w:rPr>
        <w:t>.</w:t>
      </w:r>
    </w:p>
    <w:p w14:paraId="05F363F7" w14:textId="77777777" w:rsidR="00F51FC7" w:rsidRPr="00906CA5" w:rsidRDefault="00F51FC7" w:rsidP="00F51FC7">
      <w:r w:rsidRPr="00BA55F8">
        <w:rPr>
          <w:rStyle w:val="Style13ptBold"/>
        </w:rPr>
        <w:t xml:space="preserve">McDonagh 22 </w:t>
      </w:r>
      <w:r w:rsidRPr="00906CA5">
        <w:t xml:space="preserve">[Ken McDonagh; Associate Professor of International Relations and Head of the School of Law and Government. He was the Associate Dean for Teaching and Learning in the Faculty of Humanities and Social Sciences from 2019-2021. His research is focused on EU Foreign Policy and Common Security and Defense Policy, the role of small states in CSDP, and the gendered impact of CSDP missions; July 2022; “Risk Assessment: VNSAS’ Ability to Achieve CBRN Capability”; https://dspace.cuni.cz/bitstream/handle/20.500.11956/178379/120427236.pdf?sequence=1&amp;isAllowed=y; </w:t>
      </w:r>
      <w:proofErr w:type="spellStart"/>
      <w:r w:rsidRPr="00906CA5">
        <w:t>ghs</w:t>
      </w:r>
      <w:proofErr w:type="spellEnd"/>
      <w:r w:rsidRPr="00906CA5">
        <w:t>—</w:t>
      </w:r>
      <w:proofErr w:type="spellStart"/>
      <w:r w:rsidRPr="00906CA5">
        <w:t>gc</w:t>
      </w:r>
      <w:proofErr w:type="spellEnd"/>
      <w:r w:rsidRPr="00906CA5">
        <w:t xml:space="preserve">] </w:t>
      </w:r>
    </w:p>
    <w:p w14:paraId="654EB4B9" w14:textId="77777777" w:rsidR="00F51FC7" w:rsidRDefault="00F51FC7" w:rsidP="00F51FC7">
      <w:pPr>
        <w:rPr>
          <w:sz w:val="16"/>
        </w:rPr>
      </w:pPr>
      <w:r w:rsidRPr="00EB6FF1">
        <w:rPr>
          <w:sz w:val="16"/>
        </w:rPr>
        <w:t xml:space="preserve">A laboratory is not required in the making of all biological agents. However, </w:t>
      </w:r>
      <w:r w:rsidRPr="001A460F">
        <w:rPr>
          <w:rStyle w:val="StyleUnderline"/>
          <w:highlight w:val="cyan"/>
        </w:rPr>
        <w:t>if the agent is to be manufactured for a large</w:t>
      </w:r>
      <w:r w:rsidRPr="00EB6FF1">
        <w:rPr>
          <w:rStyle w:val="StyleUnderline"/>
        </w:rPr>
        <w:t xml:space="preserve">-scale </w:t>
      </w:r>
      <w:proofErr w:type="gramStart"/>
      <w:r w:rsidRPr="001A460F">
        <w:rPr>
          <w:rStyle w:val="StyleUnderline"/>
          <w:highlight w:val="cyan"/>
        </w:rPr>
        <w:t>attack</w:t>
      </w:r>
      <w:proofErr w:type="gramEnd"/>
      <w:r w:rsidRPr="00EB6FF1">
        <w:rPr>
          <w:rStyle w:val="StyleUnderline"/>
        </w:rPr>
        <w:t xml:space="preserve"> </w:t>
      </w:r>
      <w:r w:rsidRPr="001A460F">
        <w:rPr>
          <w:rStyle w:val="StyleUnderline"/>
          <w:highlight w:val="cyan"/>
        </w:rPr>
        <w:t>then</w:t>
      </w:r>
      <w:r w:rsidRPr="00EB6FF1">
        <w:rPr>
          <w:rStyle w:val="StyleUnderline"/>
        </w:rPr>
        <w:t xml:space="preserve"> basic equipment will be necessary</w:t>
      </w:r>
      <w:r w:rsidRPr="00EB6FF1">
        <w:rPr>
          <w:sz w:val="16"/>
        </w:rPr>
        <w:t xml:space="preserve">. Depending on the choice of agent, </w:t>
      </w:r>
      <w:r w:rsidRPr="001A460F">
        <w:rPr>
          <w:rStyle w:val="StyleUnderline"/>
          <w:highlight w:val="cyan"/>
        </w:rPr>
        <w:t>specialization is</w:t>
      </w:r>
      <w:r w:rsidRPr="00EB6FF1">
        <w:rPr>
          <w:rStyle w:val="StyleUnderline"/>
        </w:rPr>
        <w:t xml:space="preserve"> more </w:t>
      </w:r>
      <w:r w:rsidRPr="001A460F">
        <w:rPr>
          <w:rStyle w:val="StyleUnderline"/>
          <w:highlight w:val="cyan"/>
        </w:rPr>
        <w:t>necessary</w:t>
      </w:r>
      <w:r w:rsidRPr="00EB6FF1">
        <w:rPr>
          <w:sz w:val="16"/>
        </w:rPr>
        <w:t xml:space="preserve"> than in chemical terrorism. While abrin or ricin would take minimal measures to manufacture, </w:t>
      </w:r>
      <w:r w:rsidRPr="00EB6FF1">
        <w:rPr>
          <w:rStyle w:val="StyleUnderline"/>
        </w:rPr>
        <w:t xml:space="preserve">botulinum, smallpox or anthrax would </w:t>
      </w:r>
      <w:r w:rsidRPr="00EB6FF1">
        <w:rPr>
          <w:rStyle w:val="Emphasis"/>
        </w:rPr>
        <w:t>take more resources</w:t>
      </w:r>
      <w:r w:rsidRPr="00EB6FF1">
        <w:rPr>
          <w:sz w:val="16"/>
        </w:rPr>
        <w:t xml:space="preserve">. Aum Shinrikyo recruited members with relative biological knowledge and possessed a highly equipped lab but still failed to </w:t>
      </w:r>
      <w:proofErr w:type="gramStart"/>
      <w:r w:rsidRPr="00EB6FF1">
        <w:rPr>
          <w:sz w:val="16"/>
        </w:rPr>
        <w:t>produce working</w:t>
      </w:r>
      <w:proofErr w:type="gramEnd"/>
      <w:r w:rsidRPr="00EB6FF1">
        <w:rPr>
          <w:sz w:val="16"/>
        </w:rPr>
        <w:t xml:space="preserve"> biological weapons. </w:t>
      </w:r>
      <w:r w:rsidRPr="001A460F">
        <w:rPr>
          <w:rStyle w:val="StyleUnderline"/>
          <w:highlight w:val="cyan"/>
        </w:rPr>
        <w:t>There are</w:t>
      </w:r>
      <w:r w:rsidRPr="00EB6FF1">
        <w:rPr>
          <w:rStyle w:val="StyleUnderline"/>
        </w:rPr>
        <w:t xml:space="preserve"> greater </w:t>
      </w:r>
      <w:r w:rsidRPr="001A460F">
        <w:rPr>
          <w:rStyle w:val="Emphasis"/>
          <w:highlight w:val="cyan"/>
        </w:rPr>
        <w:t>challenges in the</w:t>
      </w:r>
      <w:r w:rsidRPr="00EB6FF1">
        <w:rPr>
          <w:rStyle w:val="Emphasis"/>
        </w:rPr>
        <w:t xml:space="preserve"> weaponization </w:t>
      </w:r>
      <w:r w:rsidRPr="001A460F">
        <w:rPr>
          <w:rStyle w:val="Emphasis"/>
          <w:highlight w:val="cyan"/>
        </w:rPr>
        <w:t>process</w:t>
      </w:r>
      <w:r w:rsidRPr="00EB6FF1">
        <w:rPr>
          <w:rStyle w:val="StyleUnderline"/>
        </w:rPr>
        <w:t xml:space="preserve"> </w:t>
      </w:r>
      <w:r w:rsidRPr="001A460F">
        <w:rPr>
          <w:rStyle w:val="StyleUnderline"/>
          <w:highlight w:val="cyan"/>
        </w:rPr>
        <w:t>of</w:t>
      </w:r>
      <w:r w:rsidRPr="00EB6FF1">
        <w:rPr>
          <w:rStyle w:val="StyleUnderline"/>
        </w:rPr>
        <w:t xml:space="preserve"> biological agents and therefore </w:t>
      </w:r>
      <w:r w:rsidRPr="00EB6FF1">
        <w:rPr>
          <w:rStyle w:val="Emphasis"/>
        </w:rPr>
        <w:t>more failures</w:t>
      </w:r>
      <w:r w:rsidRPr="00EB6FF1">
        <w:rPr>
          <w:rStyle w:val="StyleUnderline"/>
        </w:rPr>
        <w:t xml:space="preserve"> than</w:t>
      </w:r>
      <w:r w:rsidRPr="00EB6FF1">
        <w:rPr>
          <w:sz w:val="16"/>
        </w:rPr>
        <w:t xml:space="preserve"> with chemical </w:t>
      </w:r>
      <w:r w:rsidRPr="00EB6FF1">
        <w:rPr>
          <w:rStyle w:val="StyleUnderline"/>
        </w:rPr>
        <w:t>attacks</w:t>
      </w:r>
      <w:r w:rsidRPr="00EB6FF1">
        <w:rPr>
          <w:sz w:val="16"/>
        </w:rPr>
        <w:t xml:space="preserve">. Across incidents in the dataset, biological agents tend to be used undisclosed. The collective data, outside of the case studies presented above, shows </w:t>
      </w:r>
      <w:r w:rsidRPr="001A460F">
        <w:rPr>
          <w:rStyle w:val="StyleUnderline"/>
          <w:highlight w:val="cyan"/>
        </w:rPr>
        <w:t>biological attacks</w:t>
      </w:r>
      <w:r w:rsidRPr="00EB6FF1">
        <w:rPr>
          <w:rStyle w:val="StyleUnderline"/>
        </w:rPr>
        <w:t xml:space="preserve"> are often conducted through laced or contaminated letters</w:t>
      </w:r>
      <w:r w:rsidRPr="00EB6FF1">
        <w:rPr>
          <w:sz w:val="16"/>
        </w:rPr>
        <w:t xml:space="preserve">. Sometimes the substance is identified as ricin or anthrax, but it has also been documented as suspicious powder. In each scenario but one, the senders were unknown. In the two U.S. cases, the Rajneesh Cult and anthrax attack, the VNSAs intended for their biological attacks to be unattributable. Because symptoms can occur days after initial contamination or infection, enough evidence can be lost that perpetrators are not found. For some actors this is a valuable component of using biological weapons. For others, </w:t>
      </w:r>
      <w:r w:rsidRPr="00EB6FF1">
        <w:rPr>
          <w:rStyle w:val="StyleUnderline"/>
        </w:rPr>
        <w:t xml:space="preserve">this could be a </w:t>
      </w:r>
      <w:r w:rsidRPr="00EB6FF1">
        <w:rPr>
          <w:rStyle w:val="Emphasis"/>
        </w:rPr>
        <w:t>too subtle</w:t>
      </w:r>
      <w:r w:rsidRPr="00EB6FF1">
        <w:rPr>
          <w:rStyle w:val="StyleUnderline"/>
        </w:rPr>
        <w:t xml:space="preserve"> form of terrorism</w:t>
      </w:r>
      <w:r w:rsidRPr="00EB6FF1">
        <w:rPr>
          <w:sz w:val="16"/>
        </w:rPr>
        <w:t xml:space="preserve">. Lastly, </w:t>
      </w:r>
      <w:r w:rsidRPr="00EB6FF1">
        <w:rPr>
          <w:rStyle w:val="StyleUnderline"/>
        </w:rPr>
        <w:t>there is a noticeable trend of biological weapons pointed against political figures or involving the influence of politics</w:t>
      </w:r>
      <w:r w:rsidRPr="00EB6FF1">
        <w:rPr>
          <w:sz w:val="16"/>
        </w:rPr>
        <w:t xml:space="preserve">. This is present in the case studies and datapoints. This could be </w:t>
      </w:r>
      <w:r w:rsidRPr="00EB6FF1">
        <w:rPr>
          <w:rStyle w:val="StyleUnderline"/>
        </w:rPr>
        <w:t xml:space="preserve">due to </w:t>
      </w:r>
      <w:r w:rsidRPr="001A460F">
        <w:rPr>
          <w:rStyle w:val="StyleUnderline"/>
          <w:highlight w:val="cyan"/>
        </w:rPr>
        <w:t>the difficulty of weaponization</w:t>
      </w:r>
      <w:r w:rsidRPr="00EB6FF1">
        <w:rPr>
          <w:rStyle w:val="StyleUnderline"/>
        </w:rPr>
        <w:t xml:space="preserve"> that </w:t>
      </w:r>
      <w:r w:rsidRPr="001A460F">
        <w:rPr>
          <w:rStyle w:val="StyleUnderline"/>
          <w:highlight w:val="cyan"/>
        </w:rPr>
        <w:t>makes biological agents harder to target a</w:t>
      </w:r>
      <w:r w:rsidRPr="00EB6FF1">
        <w:rPr>
          <w:rStyle w:val="StyleUnderline"/>
        </w:rPr>
        <w:t xml:space="preserve"> mass </w:t>
      </w:r>
      <w:r w:rsidRPr="001A460F">
        <w:rPr>
          <w:rStyle w:val="StyleUnderline"/>
          <w:highlight w:val="cyan"/>
        </w:rPr>
        <w:t>population</w:t>
      </w:r>
      <w:r w:rsidRPr="00EB6FF1">
        <w:rPr>
          <w:sz w:val="16"/>
        </w:rPr>
        <w:t xml:space="preserve"> or because this delivery method does not require an actor to be near the target during exposure. What separates the two attacks </w:t>
      </w:r>
      <w:proofErr w:type="gramStart"/>
      <w:r w:rsidRPr="00EB6FF1">
        <w:rPr>
          <w:sz w:val="16"/>
        </w:rPr>
        <w:t>is</w:t>
      </w:r>
      <w:proofErr w:type="gramEnd"/>
      <w:r w:rsidRPr="00EB6FF1">
        <w:rPr>
          <w:sz w:val="16"/>
        </w:rPr>
        <w:t xml:space="preserve"> the Rajneesh cult only wanted to disrupt the local population while the use of weapons grade anthrax attack would unavoidably cause fatalities. Unlike Ivins, the Rajneesh tried non-terrorist tactics prior to pursuing biological weaponization. </w:t>
      </w:r>
      <w:r w:rsidRPr="00EB6FF1">
        <w:rPr>
          <w:rStyle w:val="StyleUnderline"/>
        </w:rPr>
        <w:t>Biological terrorism does see cases of insider threat.</w:t>
      </w:r>
      <w:r w:rsidRPr="00EB6FF1">
        <w:rPr>
          <w:sz w:val="16"/>
        </w:rPr>
        <w:t xml:space="preserve"> Bruce Ivins himself was the researcher on anthrax and the sole actor in his plot. Aum Shinrikyo obtained a strain of anthrax from a lab </w:t>
      </w:r>
      <w:proofErr w:type="gramStart"/>
      <w:r w:rsidRPr="00EB6FF1">
        <w:rPr>
          <w:sz w:val="16"/>
        </w:rPr>
        <w:t>worker</w:t>
      </w:r>
      <w:proofErr w:type="gramEnd"/>
      <w:r w:rsidRPr="00EB6FF1">
        <w:rPr>
          <w:sz w:val="16"/>
        </w:rPr>
        <w:t xml:space="preserve"> said to be a sympathizer of the cult. The R.I.S.E. organization was able to obtain their strains as students and researchers in a lab. Insider threat presents itself in </w:t>
      </w:r>
      <w:proofErr w:type="gramStart"/>
      <w:r w:rsidRPr="00EB6FF1">
        <w:rPr>
          <w:sz w:val="16"/>
        </w:rPr>
        <w:t>a number of</w:t>
      </w:r>
      <w:proofErr w:type="gramEnd"/>
      <w:r w:rsidRPr="00EB6FF1">
        <w:rPr>
          <w:sz w:val="16"/>
        </w:rPr>
        <w:t xml:space="preserve"> ways, as students at a research institute, workers in veterinary labs, pharmacists and personnel in governmental research facilities. Due to the less commercialized use of biological agents, insider threat will pose a greater risk than it would for chemical weapons. Recruitment of an insider or by using the knowledge of an insider to perpetrate a theft are likely routes. </w:t>
      </w:r>
      <w:r w:rsidRPr="00EB6FF1">
        <w:rPr>
          <w:rStyle w:val="StyleUnderline"/>
        </w:rPr>
        <w:t>Acquiring strains through internal access would be easier than cultivation</w:t>
      </w:r>
      <w:r w:rsidRPr="00EB6FF1">
        <w:rPr>
          <w:sz w:val="16"/>
        </w:rPr>
        <w:t xml:space="preserve"> for VNSAs that operate outside of regions with naturally occurring agents. Risk Level The potential impact of a biological attack is high but </w:t>
      </w:r>
      <w:r w:rsidRPr="001A460F">
        <w:rPr>
          <w:rStyle w:val="Emphasis"/>
          <w:highlight w:val="cyan"/>
        </w:rPr>
        <w:t>the</w:t>
      </w:r>
      <w:r w:rsidRPr="00EB6FF1">
        <w:rPr>
          <w:rStyle w:val="Emphasis"/>
        </w:rPr>
        <w:t xml:space="preserve"> actual </w:t>
      </w:r>
      <w:r w:rsidRPr="001A460F">
        <w:rPr>
          <w:rStyle w:val="Emphasis"/>
          <w:highlight w:val="cyan"/>
        </w:rPr>
        <w:t>risk</w:t>
      </w:r>
      <w:r w:rsidRPr="00EB6FF1">
        <w:rPr>
          <w:rStyle w:val="StyleUnderline"/>
        </w:rPr>
        <w:t xml:space="preserve"> </w:t>
      </w:r>
      <w:r w:rsidRPr="001A460F">
        <w:rPr>
          <w:rStyle w:val="StyleUnderline"/>
          <w:highlight w:val="cyan"/>
        </w:rPr>
        <w:t>of</w:t>
      </w:r>
      <w:r w:rsidRPr="00EB6FF1">
        <w:rPr>
          <w:rStyle w:val="StyleUnderline"/>
        </w:rPr>
        <w:t xml:space="preserve"> VNSA having </w:t>
      </w:r>
      <w:r w:rsidRPr="001A460F">
        <w:rPr>
          <w:rStyle w:val="StyleUnderline"/>
          <w:highlight w:val="cyan"/>
        </w:rPr>
        <w:t xml:space="preserve">a bioweapon </w:t>
      </w:r>
      <w:r w:rsidRPr="001A460F">
        <w:rPr>
          <w:rStyle w:val="Emphasis"/>
          <w:highlight w:val="cyan"/>
        </w:rPr>
        <w:t>is low</w:t>
      </w:r>
      <w:r w:rsidRPr="00EB6FF1">
        <w:rPr>
          <w:sz w:val="16"/>
        </w:rPr>
        <w:t xml:space="preserve">. </w:t>
      </w:r>
      <w:r w:rsidRPr="001A460F">
        <w:rPr>
          <w:rStyle w:val="StyleUnderline"/>
          <w:highlight w:val="cyan"/>
        </w:rPr>
        <w:t>It is</w:t>
      </w:r>
      <w:r w:rsidRPr="00EB6FF1">
        <w:rPr>
          <w:rStyle w:val="StyleUnderline"/>
        </w:rPr>
        <w:t xml:space="preserve"> </w:t>
      </w:r>
      <w:r w:rsidRPr="00EB6FF1">
        <w:rPr>
          <w:rStyle w:val="Emphasis"/>
        </w:rPr>
        <w:t xml:space="preserve">very </w:t>
      </w:r>
      <w:r w:rsidRPr="001A460F">
        <w:rPr>
          <w:rStyle w:val="Emphasis"/>
          <w:highlight w:val="cyan"/>
        </w:rPr>
        <w:t>difficult to produce a</w:t>
      </w:r>
      <w:r w:rsidRPr="00EB6FF1">
        <w:rPr>
          <w:rStyle w:val="Emphasis"/>
        </w:rPr>
        <w:t>n effective</w:t>
      </w:r>
      <w:r w:rsidRPr="00EB6FF1">
        <w:rPr>
          <w:rStyle w:val="StyleUnderline"/>
        </w:rPr>
        <w:t xml:space="preserve"> and </w:t>
      </w:r>
      <w:r w:rsidRPr="001A460F">
        <w:rPr>
          <w:rStyle w:val="StyleUnderline"/>
          <w:highlight w:val="cyan"/>
        </w:rPr>
        <w:t xml:space="preserve">reliable biological </w:t>
      </w:r>
      <w:r w:rsidRPr="001A460F">
        <w:rPr>
          <w:rStyle w:val="Emphasis"/>
          <w:highlight w:val="cyan"/>
        </w:rPr>
        <w:t>weapon</w:t>
      </w:r>
      <w:r w:rsidRPr="00EB6FF1">
        <w:rPr>
          <w:sz w:val="16"/>
        </w:rPr>
        <w:t xml:space="preserve">. </w:t>
      </w:r>
      <w:r w:rsidRPr="001A460F">
        <w:rPr>
          <w:rStyle w:val="StyleUnderline"/>
          <w:highlight w:val="cyan"/>
        </w:rPr>
        <w:t>Nations</w:t>
      </w:r>
      <w:r w:rsidRPr="00EB6FF1">
        <w:rPr>
          <w:sz w:val="16"/>
        </w:rPr>
        <w:t xml:space="preserve"> and international </w:t>
      </w:r>
      <w:r w:rsidRPr="00EB6FF1">
        <w:rPr>
          <w:rStyle w:val="StyleUnderline"/>
        </w:rPr>
        <w:t xml:space="preserve">organizations </w:t>
      </w:r>
      <w:r w:rsidRPr="001A460F">
        <w:rPr>
          <w:rStyle w:val="StyleUnderline"/>
          <w:highlight w:val="cyan"/>
        </w:rPr>
        <w:t>boast stockpiles of ready-made vaccines if there were to be an act</w:t>
      </w:r>
      <w:r w:rsidRPr="00EB6FF1">
        <w:rPr>
          <w:rStyle w:val="StyleUnderline"/>
        </w:rPr>
        <w:t xml:space="preserve"> of biological terrorism</w:t>
      </w:r>
      <w:r w:rsidRPr="00EB6FF1">
        <w:rPr>
          <w:sz w:val="16"/>
        </w:rPr>
        <w:t xml:space="preserve"> using smallpox or anthrax. While every country has different vaccination rollouts and quarantine implementations which could hinder state responses, this is still a substantial deterrent.</w:t>
      </w:r>
    </w:p>
    <w:p w14:paraId="780E4516" w14:textId="059FC636" w:rsidR="00346050" w:rsidRDefault="00346050" w:rsidP="00346050">
      <w:pPr>
        <w:pStyle w:val="Heading4"/>
      </w:pPr>
      <w:r>
        <w:t>2. Can’t solve---</w:t>
      </w:r>
      <w:r w:rsidR="00F67E80">
        <w:t xml:space="preserve">bioterrorists will not make their diseases something that </w:t>
      </w:r>
      <w:r w:rsidR="00DF478C">
        <w:t>can be easily researched</w:t>
      </w:r>
    </w:p>
    <w:p w14:paraId="03B91509" w14:textId="42935D9B" w:rsidR="00DF478C" w:rsidRPr="00DF478C" w:rsidRDefault="00DF478C" w:rsidP="00DF478C">
      <w:pPr>
        <w:pStyle w:val="Heading4"/>
      </w:pPr>
      <w:r>
        <w:t xml:space="preserve">3. Cross apply </w:t>
      </w:r>
      <w:proofErr w:type="spellStart"/>
      <w:r>
        <w:t>thorstad</w:t>
      </w:r>
      <w:proofErr w:type="spellEnd"/>
      <w:r>
        <w:t xml:space="preserve"> that no bioterror impact</w:t>
      </w:r>
    </w:p>
    <w:p w14:paraId="6A3FFFAB" w14:textId="25915FBC" w:rsidR="00771E50" w:rsidRDefault="00346050" w:rsidP="00771E50">
      <w:pPr>
        <w:pStyle w:val="Heading3"/>
      </w:pPr>
      <w:r>
        <w:t>Solvency</w:t>
      </w:r>
    </w:p>
    <w:p w14:paraId="648FFD3A" w14:textId="1F13D0C0" w:rsidR="00346050" w:rsidRDefault="00346050" w:rsidP="001A69E4">
      <w:pPr>
        <w:pStyle w:val="Heading4"/>
      </w:pPr>
      <w:r>
        <w:t>1</w:t>
      </w:r>
      <w:r w:rsidR="001A69E4">
        <w:t xml:space="preserve">. </w:t>
      </w:r>
      <w:r>
        <w:t xml:space="preserve">Trump thumps---they don’t fiat sending scientists so they can build the </w:t>
      </w:r>
      <w:proofErr w:type="gramStart"/>
      <w:r>
        <w:t>lab</w:t>
      </w:r>
      <w:proofErr w:type="gramEnd"/>
      <w:r>
        <w:t xml:space="preserve"> but it won’t go anywhere</w:t>
      </w:r>
    </w:p>
    <w:p w14:paraId="4A56BB7A" w14:textId="0F9ED994" w:rsidR="001A69E4" w:rsidRDefault="00346050" w:rsidP="001A69E4">
      <w:pPr>
        <w:pStyle w:val="Heading4"/>
      </w:pPr>
      <w:r>
        <w:t xml:space="preserve">2. </w:t>
      </w:r>
      <w:r w:rsidR="001A69E4">
        <w:t xml:space="preserve">No evidence for solving permafrost thaw, which is the internal </w:t>
      </w:r>
    </w:p>
    <w:p w14:paraId="364E51B0" w14:textId="7E33846C" w:rsidR="00F67E80" w:rsidRDefault="00F67E80" w:rsidP="00F67E80">
      <w:pPr>
        <w:pStyle w:val="Heading4"/>
      </w:pPr>
      <w:r>
        <w:t>3. Non-inherent---BSL-4 labs already exist</w:t>
      </w:r>
    </w:p>
    <w:p w14:paraId="2BC0EB33" w14:textId="64C13864" w:rsidR="00D44402" w:rsidRDefault="00D44402" w:rsidP="00D44402">
      <w:pPr>
        <w:pStyle w:val="Heading1"/>
      </w:pPr>
      <w:r>
        <w:t>2NC</w:t>
      </w:r>
    </w:p>
    <w:p w14:paraId="61EEDE50" w14:textId="77777777" w:rsidR="00D44402" w:rsidRDefault="00D44402" w:rsidP="00D44402">
      <w:pPr>
        <w:pStyle w:val="Heading4"/>
      </w:pPr>
      <w:r w:rsidRPr="00B65DFF">
        <w:rPr>
          <w:u w:val="single"/>
        </w:rPr>
        <w:t>Independently</w:t>
      </w:r>
      <w:r>
        <w:t xml:space="preserve"> the transmission-virulence paradox.</w:t>
      </w:r>
    </w:p>
    <w:p w14:paraId="23D37D6E" w14:textId="77777777" w:rsidR="00D44402" w:rsidRPr="00F55369" w:rsidRDefault="00D44402" w:rsidP="00D44402">
      <w:r w:rsidRPr="00F55369">
        <w:rPr>
          <w:rStyle w:val="Style13ptBold"/>
        </w:rPr>
        <w:t>Kun et al. 23</w:t>
      </w:r>
      <w:r>
        <w:t xml:space="preserve"> – Ádám Kun, </w:t>
      </w:r>
      <w:r w:rsidRPr="00F55369">
        <w:t>András G. Hubai</w:t>
      </w:r>
      <w:r>
        <w:t xml:space="preserve">, </w:t>
      </w:r>
      <w:r w:rsidRPr="00F55369">
        <w:t>Adrienn Král</w:t>
      </w:r>
      <w:r>
        <w:t xml:space="preserve">, </w:t>
      </w:r>
      <w:r w:rsidRPr="00F55369">
        <w:t>Judit Mokos</w:t>
      </w:r>
      <w:r>
        <w:t xml:space="preserve">, </w:t>
      </w:r>
      <w:r w:rsidRPr="00F55369">
        <w:t>Benjámin Áron Mikulecz</w:t>
      </w:r>
      <w:r>
        <w:t xml:space="preserve">, and </w:t>
      </w:r>
      <w:r w:rsidRPr="00F55369">
        <w:t>Ádám Radványi</w:t>
      </w:r>
      <w:r>
        <w:t xml:space="preserve">; Department of Plant Systematics, Ecology and Theoretical Biology, Institute of Biology, Eötvös University. (March 31, 2023, </w:t>
      </w:r>
      <w:proofErr w:type="gramStart"/>
      <w:r w:rsidRPr="00F55369">
        <w:t>Do</w:t>
      </w:r>
      <w:proofErr w:type="gramEnd"/>
      <w:r w:rsidRPr="00F55369">
        <w:t xml:space="preserve"> pathogens always evolve to be less virulent? The virulence–transmission trade-off </w:t>
      </w:r>
      <w:proofErr w:type="gramStart"/>
      <w:r w:rsidRPr="00F55369">
        <w:t>in light of</w:t>
      </w:r>
      <w:proofErr w:type="gramEnd"/>
      <w:r w:rsidRPr="00F55369">
        <w:t xml:space="preserve"> the COVID-19 pandemic</w:t>
      </w:r>
      <w:r>
        <w:t xml:space="preserve">, </w:t>
      </w:r>
      <w:proofErr w:type="spellStart"/>
      <w:r>
        <w:rPr>
          <w:i/>
          <w:iCs/>
        </w:rPr>
        <w:t>Biologia</w:t>
      </w:r>
      <w:proofErr w:type="spellEnd"/>
      <w:r>
        <w:rPr>
          <w:i/>
          <w:iCs/>
        </w:rPr>
        <w:t xml:space="preserve"> Futura</w:t>
      </w:r>
      <w:r>
        <w:t xml:space="preserve">, </w:t>
      </w:r>
      <w:r w:rsidRPr="00412B9D">
        <w:t>https://link.springer.com/article/10.1007/s42977-023-00159-2#Sec3</w:t>
      </w:r>
      <w:r>
        <w:t xml:space="preserve">) </w:t>
      </w:r>
    </w:p>
    <w:p w14:paraId="24426848" w14:textId="037F9AB0" w:rsidR="00D44402" w:rsidRPr="00D44402" w:rsidRDefault="00D44402" w:rsidP="00D44402">
      <w:r w:rsidRPr="00D34CED">
        <w:rPr>
          <w:sz w:val="16"/>
        </w:rPr>
        <w:t xml:space="preserve">The </w:t>
      </w:r>
      <w:r w:rsidRPr="00412B9D">
        <w:rPr>
          <w:rStyle w:val="StyleUnderline"/>
          <w:highlight w:val="cyan"/>
        </w:rPr>
        <w:t>transmission–virulence</w:t>
      </w:r>
      <w:r w:rsidRPr="00F55369">
        <w:rPr>
          <w:rStyle w:val="StyleUnderline"/>
        </w:rPr>
        <w:t xml:space="preserve"> trade-off hypothesis </w:t>
      </w:r>
      <w:r w:rsidRPr="00412B9D">
        <w:rPr>
          <w:rStyle w:val="StyleUnderline"/>
        </w:rPr>
        <w:t>posits that</w:t>
      </w:r>
      <w:r w:rsidRPr="00F55369">
        <w:rPr>
          <w:rStyle w:val="StyleUnderline"/>
        </w:rPr>
        <w:t xml:space="preserve"> from an </w:t>
      </w:r>
      <w:r w:rsidRPr="00412B9D">
        <w:rPr>
          <w:rStyle w:val="Emphasis"/>
          <w:highlight w:val="cyan"/>
        </w:rPr>
        <w:t>evolutionary</w:t>
      </w:r>
      <w:r w:rsidRPr="00F55369">
        <w:rPr>
          <w:rStyle w:val="StyleUnderline"/>
        </w:rPr>
        <w:t xml:space="preserve"> </w:t>
      </w:r>
      <w:r w:rsidRPr="00412B9D">
        <w:rPr>
          <w:rStyle w:val="Emphasis"/>
          <w:highlight w:val="cyan"/>
        </w:rPr>
        <w:t>p</w:t>
      </w:r>
      <w:r w:rsidRPr="00F55369">
        <w:rPr>
          <w:rStyle w:val="StyleUnderline"/>
        </w:rPr>
        <w:t xml:space="preserve">oint </w:t>
      </w:r>
      <w:r w:rsidRPr="00412B9D">
        <w:rPr>
          <w:rStyle w:val="Emphasis"/>
          <w:highlight w:val="cyan"/>
        </w:rPr>
        <w:t>o</w:t>
      </w:r>
      <w:r w:rsidRPr="00F55369">
        <w:rPr>
          <w:rStyle w:val="StyleUnderline"/>
        </w:rPr>
        <w:t xml:space="preserve">f </w:t>
      </w:r>
      <w:proofErr w:type="gramStart"/>
      <w:r w:rsidRPr="00412B9D">
        <w:rPr>
          <w:rStyle w:val="Emphasis"/>
          <w:highlight w:val="cyan"/>
        </w:rPr>
        <w:t>v</w:t>
      </w:r>
      <w:r w:rsidRPr="00F55369">
        <w:rPr>
          <w:rStyle w:val="StyleUnderline"/>
        </w:rPr>
        <w:t>iew,</w:t>
      </w:r>
      <w:proofErr w:type="gramEnd"/>
      <w:r w:rsidRPr="00F55369">
        <w:rPr>
          <w:rStyle w:val="StyleUnderline"/>
        </w:rPr>
        <w:t xml:space="preserve"> it is </w:t>
      </w:r>
      <w:r w:rsidRPr="00412B9D">
        <w:rPr>
          <w:rStyle w:val="Emphasis"/>
          <w:highlight w:val="cyan"/>
        </w:rPr>
        <w:t>not beneficial</w:t>
      </w:r>
      <w:r w:rsidRPr="00412B9D">
        <w:rPr>
          <w:rStyle w:val="StyleUnderline"/>
          <w:highlight w:val="cyan"/>
        </w:rPr>
        <w:t xml:space="preserve"> for</w:t>
      </w:r>
      <w:r w:rsidRPr="00F55369">
        <w:rPr>
          <w:rStyle w:val="StyleUnderline"/>
        </w:rPr>
        <w:t xml:space="preserve"> the </w:t>
      </w:r>
      <w:r w:rsidRPr="00412B9D">
        <w:rPr>
          <w:rStyle w:val="Emphasis"/>
          <w:highlight w:val="cyan"/>
        </w:rPr>
        <w:t>pathogen</w:t>
      </w:r>
      <w:r w:rsidRPr="00412B9D">
        <w:rPr>
          <w:rStyle w:val="StyleUnderline"/>
          <w:highlight w:val="cyan"/>
        </w:rPr>
        <w:t xml:space="preserve"> to </w:t>
      </w:r>
      <w:r w:rsidRPr="00412B9D">
        <w:rPr>
          <w:rStyle w:val="Emphasis"/>
          <w:highlight w:val="cyan"/>
        </w:rPr>
        <w:t>kill</w:t>
      </w:r>
      <w:r w:rsidRPr="00F55369">
        <w:rPr>
          <w:rStyle w:val="StyleUnderline"/>
        </w:rPr>
        <w:t xml:space="preserve"> its </w:t>
      </w:r>
      <w:r w:rsidRPr="00412B9D">
        <w:rPr>
          <w:rStyle w:val="Emphasis"/>
          <w:highlight w:val="cyan"/>
        </w:rPr>
        <w:t>host</w:t>
      </w:r>
      <w:r w:rsidRPr="00F55369">
        <w:rPr>
          <w:rStyle w:val="StyleUnderline"/>
        </w:rPr>
        <w:t xml:space="preserve"> before being passed to another host</w:t>
      </w:r>
      <w:r w:rsidRPr="00D34CED">
        <w:rPr>
          <w:sz w:val="16"/>
        </w:rPr>
        <w:t xml:space="preserve">. In this regard, </w:t>
      </w:r>
      <w:r w:rsidRPr="00F55369">
        <w:rPr>
          <w:rStyle w:val="StyleUnderline"/>
        </w:rPr>
        <w:t xml:space="preserve">it is </w:t>
      </w:r>
      <w:proofErr w:type="gramStart"/>
      <w:r w:rsidRPr="00F55369">
        <w:rPr>
          <w:rStyle w:val="StyleUnderline"/>
        </w:rPr>
        <w:t>similar to</w:t>
      </w:r>
      <w:proofErr w:type="gramEnd"/>
      <w:r w:rsidRPr="00F55369">
        <w:rPr>
          <w:rStyle w:val="StyleUnderline"/>
        </w:rPr>
        <w:t xml:space="preserve"> the </w:t>
      </w:r>
      <w:proofErr w:type="spellStart"/>
      <w:r w:rsidRPr="00F55369">
        <w:rPr>
          <w:rStyle w:val="StyleUnderline"/>
        </w:rPr>
        <w:t>avirulence</w:t>
      </w:r>
      <w:proofErr w:type="spellEnd"/>
      <w:r w:rsidRPr="00F55369">
        <w:rPr>
          <w:rStyle w:val="StyleUnderline"/>
        </w:rPr>
        <w:t xml:space="preserve"> hypothesis. However, the </w:t>
      </w:r>
      <w:r w:rsidRPr="00412B9D">
        <w:rPr>
          <w:rStyle w:val="Emphasis"/>
          <w:highlight w:val="cyan"/>
        </w:rPr>
        <w:t>replication</w:t>
      </w:r>
      <w:r w:rsidRPr="00F55369">
        <w:rPr>
          <w:rStyle w:val="StyleUnderline"/>
        </w:rPr>
        <w:t xml:space="preserve"> of the pathogen within the host </w:t>
      </w:r>
      <w:r w:rsidRPr="00412B9D">
        <w:rPr>
          <w:rStyle w:val="Emphasis"/>
          <w:highlight w:val="cyan"/>
        </w:rPr>
        <w:t>causes</w:t>
      </w:r>
      <w:r w:rsidRPr="00F55369">
        <w:rPr>
          <w:rStyle w:val="StyleUnderline"/>
        </w:rPr>
        <w:t xml:space="preserve"> some </w:t>
      </w:r>
      <w:r w:rsidRPr="00412B9D">
        <w:rPr>
          <w:rStyle w:val="Emphasis"/>
          <w:highlight w:val="cyan"/>
        </w:rPr>
        <w:t>inevitable damage</w:t>
      </w:r>
      <w:r w:rsidRPr="00F55369">
        <w:rPr>
          <w:rStyle w:val="StyleUnderline"/>
        </w:rPr>
        <w:t xml:space="preserve"> to the host. Thus, an increase in the number of pathogens increases both transmission and virulence</w:t>
      </w:r>
      <w:r w:rsidRPr="00D34CED">
        <w:rPr>
          <w:sz w:val="16"/>
        </w:rPr>
        <w:t xml:space="preserve">. Both </w:t>
      </w:r>
      <w:r w:rsidRPr="00F55369">
        <w:rPr>
          <w:rStyle w:val="StyleUnderline"/>
        </w:rPr>
        <w:t xml:space="preserve">replication and </w:t>
      </w:r>
      <w:r w:rsidRPr="00DE1666">
        <w:rPr>
          <w:rStyle w:val="Emphasis"/>
          <w:highlight w:val="cyan"/>
        </w:rPr>
        <w:t>transmission</w:t>
      </w:r>
      <w:r w:rsidRPr="00F55369">
        <w:rPr>
          <w:rStyle w:val="StyleUnderline"/>
        </w:rPr>
        <w:t xml:space="preserve"> </w:t>
      </w:r>
      <w:r w:rsidRPr="00DE1666">
        <w:rPr>
          <w:rStyle w:val="Emphasis"/>
          <w:highlight w:val="cyan"/>
        </w:rPr>
        <w:t>require</w:t>
      </w:r>
      <w:r w:rsidRPr="00F55369">
        <w:rPr>
          <w:rStyle w:val="StyleUnderline"/>
        </w:rPr>
        <w:t xml:space="preserve"> a living and, in many cases, </w:t>
      </w:r>
      <w:r w:rsidRPr="00DE1666">
        <w:rPr>
          <w:rStyle w:val="Emphasis"/>
          <w:highlight w:val="cyan"/>
        </w:rPr>
        <w:t>active host</w:t>
      </w:r>
      <w:r w:rsidRPr="00D34CED">
        <w:rPr>
          <w:sz w:val="16"/>
        </w:rPr>
        <w:t xml:space="preserve">. </w:t>
      </w:r>
      <w:r w:rsidRPr="00DE1666">
        <w:rPr>
          <w:rStyle w:val="StyleUnderline"/>
          <w:highlight w:val="cyan"/>
        </w:rPr>
        <w:t>If</w:t>
      </w:r>
      <w:r w:rsidRPr="00DE1666">
        <w:rPr>
          <w:rStyle w:val="StyleUnderline"/>
        </w:rPr>
        <w:t xml:space="preserve"> the host</w:t>
      </w:r>
      <w:r w:rsidRPr="00F55369">
        <w:rPr>
          <w:rStyle w:val="StyleUnderline"/>
        </w:rPr>
        <w:t xml:space="preserve"> is </w:t>
      </w:r>
      <w:r w:rsidRPr="00DE1666">
        <w:rPr>
          <w:rStyle w:val="Emphasis"/>
          <w:highlight w:val="cyan"/>
        </w:rPr>
        <w:t>dead</w:t>
      </w:r>
      <w:r w:rsidRPr="00F55369">
        <w:rPr>
          <w:rStyle w:val="StyleUnderline"/>
        </w:rPr>
        <w:t xml:space="preserve">, it </w:t>
      </w:r>
      <w:r w:rsidRPr="00DE1666">
        <w:rPr>
          <w:rStyle w:val="StyleUnderline"/>
          <w:highlight w:val="cyan"/>
        </w:rPr>
        <w:t xml:space="preserve">can no </w:t>
      </w:r>
      <w:r w:rsidRPr="00DE1666">
        <w:rPr>
          <w:rStyle w:val="Emphasis"/>
          <w:highlight w:val="cyan"/>
        </w:rPr>
        <w:t>longer help</w:t>
      </w:r>
      <w:r w:rsidRPr="00F55369">
        <w:rPr>
          <w:rStyle w:val="Emphasis"/>
        </w:rPr>
        <w:t xml:space="preserve"> the </w:t>
      </w:r>
      <w:r w:rsidRPr="00DE1666">
        <w:rPr>
          <w:rStyle w:val="Emphasis"/>
          <w:highlight w:val="cyan"/>
        </w:rPr>
        <w:t>reproduction</w:t>
      </w:r>
      <w:r w:rsidRPr="00F55369">
        <w:rPr>
          <w:rStyle w:val="StyleUnderline"/>
        </w:rPr>
        <w:t xml:space="preserve"> of the pathogen</w:t>
      </w:r>
      <w:r w:rsidRPr="00D34CED">
        <w:rPr>
          <w:sz w:val="16"/>
        </w:rPr>
        <w:t xml:space="preserve">, nor can the host take an active part in transmitting it. High virulence is detrimental to the pathogen, and so it is bound to evolve to a lower level of virulence to better spread. In plain words, </w:t>
      </w:r>
      <w:r w:rsidRPr="00DE1666">
        <w:rPr>
          <w:rStyle w:val="StyleUnderline"/>
          <w:highlight w:val="cyan"/>
        </w:rPr>
        <w:t>if</w:t>
      </w:r>
      <w:r w:rsidRPr="00F55369">
        <w:rPr>
          <w:rStyle w:val="StyleUnderline"/>
        </w:rPr>
        <w:t xml:space="preserve"> a </w:t>
      </w:r>
      <w:r w:rsidRPr="00DE1666">
        <w:rPr>
          <w:rStyle w:val="StyleUnderline"/>
          <w:highlight w:val="cyan"/>
        </w:rPr>
        <w:t>pathogen causes</w:t>
      </w:r>
      <w:r w:rsidRPr="00F55369">
        <w:rPr>
          <w:rStyle w:val="StyleUnderline"/>
        </w:rPr>
        <w:t xml:space="preserve"> its </w:t>
      </w:r>
      <w:r w:rsidRPr="00DE1666">
        <w:rPr>
          <w:rStyle w:val="Emphasis"/>
          <w:highlight w:val="cyan"/>
        </w:rPr>
        <w:t>host</w:t>
      </w:r>
      <w:r w:rsidRPr="00DE1666">
        <w:rPr>
          <w:rStyle w:val="StyleUnderline"/>
          <w:highlight w:val="cyan"/>
        </w:rPr>
        <w:t xml:space="preserve"> to </w:t>
      </w:r>
      <w:proofErr w:type="gramStart"/>
      <w:r w:rsidRPr="00DE1666">
        <w:rPr>
          <w:rStyle w:val="Emphasis"/>
          <w:highlight w:val="cyan"/>
        </w:rPr>
        <w:t>lay</w:t>
      </w:r>
      <w:proofErr w:type="gramEnd"/>
      <w:r w:rsidRPr="00DE1666">
        <w:rPr>
          <w:rStyle w:val="Emphasis"/>
          <w:highlight w:val="cyan"/>
        </w:rPr>
        <w:t xml:space="preserve"> in bed</w:t>
      </w:r>
      <w:r w:rsidRPr="00F55369">
        <w:rPr>
          <w:rStyle w:val="StyleUnderline"/>
        </w:rPr>
        <w:t xml:space="preserve"> or even to die</w:t>
      </w:r>
      <w:r w:rsidRPr="00D34CED">
        <w:rPr>
          <w:sz w:val="16"/>
        </w:rPr>
        <w:t xml:space="preserve"> instead of happily going around and transmitting the infection, it will be </w:t>
      </w:r>
      <w:r w:rsidRPr="00DE1666">
        <w:rPr>
          <w:rStyle w:val="Emphasis"/>
          <w:highlight w:val="cyan"/>
        </w:rPr>
        <w:t>outcompeted</w:t>
      </w:r>
      <w:r w:rsidRPr="00DE1666">
        <w:rPr>
          <w:rStyle w:val="StyleUnderline"/>
          <w:highlight w:val="cyan"/>
        </w:rPr>
        <w:t xml:space="preserve"> by mutants that</w:t>
      </w:r>
      <w:r w:rsidRPr="00F55369">
        <w:rPr>
          <w:rStyle w:val="StyleUnderline"/>
        </w:rPr>
        <w:t xml:space="preserve"> </w:t>
      </w:r>
      <w:r w:rsidRPr="00DE1666">
        <w:rPr>
          <w:rStyle w:val="Emphasis"/>
          <w:highlight w:val="cyan"/>
        </w:rPr>
        <w:t>cause less damage</w:t>
      </w:r>
      <w:r w:rsidRPr="00F55369">
        <w:rPr>
          <w:rStyle w:val="StyleUnderline"/>
        </w:rPr>
        <w:t xml:space="preserve"> to the host and allows it to produce more pathogens and infect other hosts</w:t>
      </w:r>
      <w:r w:rsidRPr="00D34CED">
        <w:rPr>
          <w:sz w:val="16"/>
        </w:rPr>
        <w:t>. This is the verbal description of the transmission–virulence trade-off</w:t>
      </w:r>
    </w:p>
    <w:p w14:paraId="34EBC91F" w14:textId="77777777" w:rsidR="001A69E4" w:rsidRDefault="001A69E4">
      <w:pPr>
        <w:spacing w:line="278" w:lineRule="auto"/>
        <w:rPr>
          <w:rFonts w:asciiTheme="minorHAnsi" w:hAnsiTheme="minorHAnsi" w:cstheme="minorBidi"/>
          <w:kern w:val="2"/>
          <w:sz w:val="24"/>
          <w:szCs w:val="24"/>
          <w14:ligatures w14:val="standardContextual"/>
        </w:rPr>
      </w:pPr>
    </w:p>
    <w:sectPr w:rsidR="001A6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D2092"/>
    <w:multiLevelType w:val="hybridMultilevel"/>
    <w:tmpl w:val="6CC66C40"/>
    <w:lvl w:ilvl="0" w:tplc="D13455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9B1E6F"/>
    <w:multiLevelType w:val="hybridMultilevel"/>
    <w:tmpl w:val="AFD2A28C"/>
    <w:lvl w:ilvl="0" w:tplc="F7121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0963FC"/>
    <w:multiLevelType w:val="hybridMultilevel"/>
    <w:tmpl w:val="272888EE"/>
    <w:lvl w:ilvl="0" w:tplc="7E260D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36625145">
    <w:abstractNumId w:val="13"/>
  </w:num>
  <w:num w:numId="16" w16cid:durableId="109208136">
    <w:abstractNumId w:val="16"/>
  </w:num>
  <w:num w:numId="17" w16cid:durableId="1149438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D5"/>
    <w:rsid w:val="00125272"/>
    <w:rsid w:val="001A69E4"/>
    <w:rsid w:val="002210A5"/>
    <w:rsid w:val="00346050"/>
    <w:rsid w:val="003763D5"/>
    <w:rsid w:val="00382E39"/>
    <w:rsid w:val="005129C1"/>
    <w:rsid w:val="00654938"/>
    <w:rsid w:val="00710629"/>
    <w:rsid w:val="00771E50"/>
    <w:rsid w:val="00847BC7"/>
    <w:rsid w:val="008B1778"/>
    <w:rsid w:val="00901877"/>
    <w:rsid w:val="0090620E"/>
    <w:rsid w:val="009B3FC7"/>
    <w:rsid w:val="00AD5BF8"/>
    <w:rsid w:val="00B039CC"/>
    <w:rsid w:val="00C748A0"/>
    <w:rsid w:val="00D43E64"/>
    <w:rsid w:val="00D44402"/>
    <w:rsid w:val="00DC1153"/>
    <w:rsid w:val="00DF478C"/>
    <w:rsid w:val="00EE47FB"/>
    <w:rsid w:val="00F51FC7"/>
    <w:rsid w:val="00F67E80"/>
    <w:rsid w:val="00FF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F4B4"/>
  <w15:chartTrackingRefBased/>
  <w15:docId w15:val="{FCEF536B-FB30-47CA-BC1A-0F893B5A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0187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018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18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9018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9018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63D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0187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0187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0187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0187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63D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D5"/>
    <w:rPr>
      <w:rFonts w:eastAsiaTheme="majorEastAsia" w:cstheme="majorBidi"/>
      <w:color w:val="272727" w:themeColor="text1" w:themeTint="D8"/>
    </w:rPr>
  </w:style>
  <w:style w:type="paragraph" w:styleId="Title">
    <w:name w:val="Title"/>
    <w:basedOn w:val="Normal"/>
    <w:next w:val="Normal"/>
    <w:link w:val="TitleChar"/>
    <w:uiPriority w:val="10"/>
    <w:qFormat/>
    <w:rsid w:val="00376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D5"/>
    <w:pPr>
      <w:spacing w:before="160"/>
      <w:jc w:val="center"/>
    </w:pPr>
    <w:rPr>
      <w:i/>
      <w:iCs/>
      <w:color w:val="404040" w:themeColor="text1" w:themeTint="BF"/>
    </w:rPr>
  </w:style>
  <w:style w:type="character" w:customStyle="1" w:styleId="QuoteChar">
    <w:name w:val="Quote Char"/>
    <w:basedOn w:val="DefaultParagraphFont"/>
    <w:link w:val="Quote"/>
    <w:uiPriority w:val="29"/>
    <w:rsid w:val="003763D5"/>
    <w:rPr>
      <w:i/>
      <w:iCs/>
      <w:color w:val="404040" w:themeColor="text1" w:themeTint="BF"/>
    </w:rPr>
  </w:style>
  <w:style w:type="paragraph" w:styleId="ListParagraph">
    <w:name w:val="List Paragraph"/>
    <w:basedOn w:val="Normal"/>
    <w:uiPriority w:val="34"/>
    <w:qFormat/>
    <w:rsid w:val="003763D5"/>
    <w:pPr>
      <w:ind w:left="720"/>
      <w:contextualSpacing/>
    </w:pPr>
  </w:style>
  <w:style w:type="character" w:styleId="IntenseEmphasis">
    <w:name w:val="Intense Emphasis"/>
    <w:basedOn w:val="DefaultParagraphFont"/>
    <w:uiPriority w:val="21"/>
    <w:qFormat/>
    <w:rsid w:val="003763D5"/>
    <w:rPr>
      <w:i/>
      <w:iCs/>
      <w:color w:val="0F4761" w:themeColor="accent1" w:themeShade="BF"/>
    </w:rPr>
  </w:style>
  <w:style w:type="paragraph" w:styleId="IntenseQuote">
    <w:name w:val="Intense Quote"/>
    <w:basedOn w:val="Normal"/>
    <w:next w:val="Normal"/>
    <w:link w:val="IntenseQuoteChar"/>
    <w:uiPriority w:val="30"/>
    <w:qFormat/>
    <w:rsid w:val="00376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3D5"/>
    <w:rPr>
      <w:i/>
      <w:iCs/>
      <w:color w:val="0F4761" w:themeColor="accent1" w:themeShade="BF"/>
    </w:rPr>
  </w:style>
  <w:style w:type="character" w:styleId="IntenseReference">
    <w:name w:val="Intense Reference"/>
    <w:basedOn w:val="DefaultParagraphFont"/>
    <w:uiPriority w:val="32"/>
    <w:qFormat/>
    <w:rsid w:val="003763D5"/>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9018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187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187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901877"/>
    <w:rPr>
      <w:b w:val="0"/>
      <w:sz w:val="22"/>
      <w:u w:val="single"/>
    </w:rPr>
  </w:style>
  <w:style w:type="character" w:styleId="Strong">
    <w:name w:val="Strong"/>
    <w:basedOn w:val="DefaultParagraphFont"/>
    <w:uiPriority w:val="22"/>
    <w:qFormat/>
    <w:rsid w:val="003763D5"/>
    <w:rPr>
      <w:b/>
      <w:bCs/>
    </w:rPr>
  </w:style>
  <w:style w:type="character" w:styleId="BookTitle">
    <w:name w:val="Book Title"/>
    <w:basedOn w:val="DefaultParagraphFont"/>
    <w:uiPriority w:val="33"/>
    <w:qFormat/>
    <w:rsid w:val="003763D5"/>
    <w:rPr>
      <w:b/>
      <w:bCs/>
      <w:i/>
      <w:iCs/>
      <w:spacing w:val="5"/>
    </w:rPr>
  </w:style>
  <w:style w:type="numbering" w:styleId="111111">
    <w:name w:val="Outline List 2"/>
    <w:basedOn w:val="NoList"/>
    <w:uiPriority w:val="99"/>
    <w:semiHidden/>
    <w:unhideWhenUsed/>
    <w:rsid w:val="003763D5"/>
  </w:style>
  <w:style w:type="paragraph" w:styleId="Header">
    <w:name w:val="header"/>
    <w:basedOn w:val="Normal"/>
    <w:link w:val="HeaderChar"/>
    <w:uiPriority w:val="99"/>
    <w:semiHidden/>
    <w:rsid w:val="003763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63D5"/>
    <w:rPr>
      <w:rFonts w:ascii="Calibri" w:hAnsi="Calibri" w:cs="Calibri"/>
      <w:kern w:val="0"/>
      <w:sz w:val="22"/>
      <w:szCs w:val="22"/>
      <w14:ligatures w14:val="none"/>
    </w:rPr>
  </w:style>
  <w:style w:type="paragraph" w:styleId="Footer">
    <w:name w:val="footer"/>
    <w:basedOn w:val="Normal"/>
    <w:link w:val="FooterChar"/>
    <w:uiPriority w:val="99"/>
    <w:semiHidden/>
    <w:rsid w:val="003763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63D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63D5"/>
    <w:pPr>
      <w:spacing w:after="120"/>
    </w:pPr>
  </w:style>
  <w:style w:type="character" w:customStyle="1" w:styleId="BodyTextChar">
    <w:name w:val="Body Text Char"/>
    <w:basedOn w:val="DefaultParagraphFont"/>
    <w:link w:val="BodyText"/>
    <w:uiPriority w:val="99"/>
    <w:semiHidden/>
    <w:rsid w:val="003763D5"/>
    <w:rPr>
      <w:rFonts w:ascii="Calibri" w:hAnsi="Calibri" w:cs="Calibri"/>
      <w:kern w:val="0"/>
      <w:sz w:val="22"/>
      <w:szCs w:val="22"/>
      <w14:ligatures w14:val="none"/>
    </w:rPr>
  </w:style>
  <w:style w:type="paragraph" w:styleId="NoSpacing">
    <w:name w:val="No Spacing"/>
    <w:link w:val="NoSpacingChar"/>
    <w:uiPriority w:val="99"/>
    <w:unhideWhenUsed/>
    <w:qFormat/>
    <w:rsid w:val="003763D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63D5"/>
    <w:rPr>
      <w:rFonts w:ascii="Calibri" w:hAnsi="Calibri" w:cs="Calibri"/>
      <w:kern w:val="0"/>
      <w:sz w:val="22"/>
      <w:szCs w:val="22"/>
      <w14:ligatures w14:val="none"/>
    </w:rPr>
  </w:style>
  <w:style w:type="character" w:styleId="Hyperlink">
    <w:name w:val="Hyperlink"/>
    <w:basedOn w:val="DefaultParagraphFont"/>
    <w:uiPriority w:val="99"/>
    <w:unhideWhenUsed/>
    <w:rsid w:val="00901877"/>
    <w:rPr>
      <w:color w:val="auto"/>
      <w:u w:val="none"/>
    </w:rPr>
  </w:style>
  <w:style w:type="character" w:styleId="UnresolvedMention">
    <w:name w:val="Unresolved Mention"/>
    <w:basedOn w:val="DefaultParagraphFont"/>
    <w:uiPriority w:val="99"/>
    <w:semiHidden/>
    <w:unhideWhenUsed/>
    <w:rsid w:val="003763D5"/>
    <w:rPr>
      <w:color w:val="605E5C"/>
      <w:shd w:val="clear" w:color="auto" w:fill="E1DFDD"/>
    </w:rPr>
  </w:style>
  <w:style w:type="paragraph" w:customStyle="1" w:styleId="Analytic">
    <w:name w:val="Analytic"/>
    <w:basedOn w:val="Heading4"/>
    <w:link w:val="AnalyticChar"/>
    <w:uiPriority w:val="5"/>
    <w:qFormat/>
    <w:rsid w:val="003763D5"/>
    <w:rPr>
      <w:color w:val="EE0000"/>
    </w:rPr>
  </w:style>
  <w:style w:type="character" w:customStyle="1" w:styleId="AnalyticChar">
    <w:name w:val="Analytic Char"/>
    <w:basedOn w:val="Heading4Char"/>
    <w:link w:val="Analytic"/>
    <w:uiPriority w:val="5"/>
    <w:rsid w:val="003763D5"/>
    <w:rPr>
      <w:rFonts w:ascii="Calibri" w:eastAsiaTheme="majorEastAsia" w:hAnsi="Calibri" w:cstheme="majorBidi"/>
      <w:b/>
      <w:iCs/>
      <w:color w:val="EE0000"/>
      <w:kern w:val="0"/>
      <w:sz w:val="26"/>
      <w:szCs w:val="22"/>
      <w14:ligatures w14:val="none"/>
    </w:rPr>
  </w:style>
  <w:style w:type="paragraph" w:customStyle="1" w:styleId="textbold">
    <w:name w:val="text bold"/>
    <w:basedOn w:val="Normal"/>
    <w:link w:val="Emphasis"/>
    <w:uiPriority w:val="7"/>
    <w:qFormat/>
    <w:rsid w:val="003763D5"/>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F51F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6"/>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901877"/>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UnderlinePara">
    <w:name w:val="Underline Para"/>
    <w:basedOn w:val="Normal"/>
    <w:uiPriority w:val="7"/>
    <w:qFormat/>
    <w:rsid w:val="00901877"/>
    <w:pPr>
      <w:widowControl w:val="0"/>
      <w:suppressAutoHyphens/>
      <w:spacing w:after="200"/>
      <w:contextualSpacing/>
    </w:pPr>
    <w:rPr>
      <w:rFonts w:asciiTheme="minorHAnsi" w:hAnsiTheme="minorHAnsi" w:cstheme="minorBidi"/>
      <w:kern w:val="2"/>
      <w:szCs w:val="30"/>
      <w:u w:val="single"/>
      <w:lang w:bidi="th-TH"/>
      <w14:ligatures w14:val="standardContextual"/>
    </w:rPr>
  </w:style>
  <w:style w:type="character" w:customStyle="1" w:styleId="AAAUNDERLINEKEYBOARD">
    <w:name w:val="AAA UNDERLINE KEYBOARD"/>
    <w:basedOn w:val="DefaultParagraphFont"/>
    <w:uiPriority w:val="6"/>
    <w:qFormat/>
    <w:rsid w:val="00901877"/>
    <w:rPr>
      <w:b w:val="0"/>
      <w:sz w:val="22"/>
      <w:u w:val="single"/>
    </w:rPr>
  </w:style>
  <w:style w:type="character" w:customStyle="1" w:styleId="Boxes">
    <w:name w:val="Boxes"/>
    <w:basedOn w:val="Emphasis"/>
    <w:qFormat/>
    <w:rsid w:val="00901877"/>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25373</Words>
  <Characters>160359</Characters>
  <Application>Microsoft Office Word</Application>
  <DocSecurity>0</DocSecurity>
  <Lines>2915</Lines>
  <Paragraphs>844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 Adam</dc:creator>
  <cp:keywords/>
  <dc:description/>
  <cp:lastModifiedBy>Haq, Adam</cp:lastModifiedBy>
  <cp:revision>2</cp:revision>
  <dcterms:created xsi:type="dcterms:W3CDTF">2025-12-13T16:52:00Z</dcterms:created>
  <dcterms:modified xsi:type="dcterms:W3CDTF">2025-12-13T16:52:00Z</dcterms:modified>
</cp:coreProperties>
</file>