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97F3" w14:textId="6A300FB2" w:rsidR="00AB776F" w:rsidRDefault="00F810A0" w:rsidP="00F810A0">
      <w:pPr>
        <w:pStyle w:val="Heading1"/>
      </w:pPr>
      <w:r w:rsidRPr="00F810A0">
        <w:t>Opensource---Pembroke Hill AB---Lawrence Free State Round 2</w:t>
      </w:r>
    </w:p>
    <w:p w14:paraId="641025C9" w14:textId="6C029D0E" w:rsidR="00F810A0" w:rsidRDefault="00F810A0" w:rsidP="00F810A0">
      <w:pPr>
        <w:pStyle w:val="Heading1"/>
      </w:pPr>
      <w:r>
        <w:t>---</w:t>
      </w:r>
      <w:r>
        <w:t>1NC</w:t>
      </w:r>
      <w:r>
        <w:t>---</w:t>
      </w:r>
    </w:p>
    <w:p w14:paraId="5A8680EF" w14:textId="77777777" w:rsidR="00F810A0" w:rsidRDefault="00F810A0" w:rsidP="00F810A0">
      <w:pPr>
        <w:pStyle w:val="Heading2"/>
      </w:pPr>
      <w:r>
        <w:t>OFF</w:t>
      </w:r>
    </w:p>
    <w:p w14:paraId="750D46C2" w14:textId="77777777" w:rsidR="00F810A0" w:rsidRPr="00945610" w:rsidRDefault="00F810A0" w:rsidP="00F810A0">
      <w:pPr>
        <w:pStyle w:val="Heading3"/>
      </w:pPr>
      <w:r>
        <w:t>OFF 1</w:t>
      </w:r>
    </w:p>
    <w:p w14:paraId="19607CEF" w14:textId="77777777" w:rsidR="00F810A0" w:rsidRPr="00945610" w:rsidRDefault="00F810A0" w:rsidP="00F810A0">
      <w:pPr>
        <w:rPr>
          <w:rFonts w:eastAsia="Aptos"/>
        </w:rPr>
      </w:pPr>
      <w:r>
        <w:rPr>
          <w:rFonts w:eastAsia="Aptos"/>
        </w:rPr>
        <w:t>T-Its</w:t>
      </w:r>
    </w:p>
    <w:p w14:paraId="25A5AB6D" w14:textId="77777777" w:rsidR="00F810A0" w:rsidRPr="00945610" w:rsidRDefault="00F810A0" w:rsidP="00F810A0">
      <w:pPr>
        <w:keepNext/>
        <w:keepLines/>
        <w:spacing w:before="40" w:after="0"/>
        <w:outlineLvl w:val="3"/>
        <w:rPr>
          <w:rFonts w:eastAsia="DengXian Light" w:cs="Times New Roman"/>
          <w:b/>
          <w:iCs/>
          <w:sz w:val="26"/>
        </w:rPr>
      </w:pPr>
      <w:r w:rsidRPr="00945610">
        <w:rPr>
          <w:rFonts w:eastAsia="DengXian Light" w:cs="Times New Roman"/>
          <w:b/>
          <w:iCs/>
          <w:sz w:val="26"/>
        </w:rPr>
        <w:t xml:space="preserve">Its is exclusive – it doesn’t apply to something </w:t>
      </w:r>
      <w:r w:rsidRPr="00945610">
        <w:rPr>
          <w:rFonts w:eastAsia="DengXian Light" w:cs="Times New Roman"/>
          <w:b/>
          <w:iCs/>
          <w:sz w:val="26"/>
          <w:u w:val="single"/>
        </w:rPr>
        <w:t>not owned</w:t>
      </w:r>
      <w:r w:rsidRPr="00945610">
        <w:rPr>
          <w:rFonts w:eastAsia="DengXian Light" w:cs="Times New Roman"/>
          <w:b/>
          <w:iCs/>
          <w:sz w:val="26"/>
        </w:rPr>
        <w:t xml:space="preserve"> by the United States</w:t>
      </w:r>
    </w:p>
    <w:p w14:paraId="5FAE3CD4" w14:textId="77777777" w:rsidR="00F810A0" w:rsidRPr="00945610" w:rsidRDefault="00F810A0" w:rsidP="00F810A0">
      <w:pPr>
        <w:rPr>
          <w:rFonts w:eastAsia="Aptos"/>
        </w:rPr>
      </w:pPr>
      <w:r w:rsidRPr="00945610">
        <w:rPr>
          <w:rFonts w:eastAsia="Aptos"/>
          <w:b/>
          <w:bCs/>
          <w:sz w:val="26"/>
        </w:rPr>
        <w:t>Singh Associates,</w:t>
      </w:r>
      <w:r w:rsidRPr="00945610">
        <w:rPr>
          <w:rFonts w:eastAsia="Aptos"/>
        </w:rPr>
        <w:t xml:space="preserve"> 20</w:t>
      </w:r>
      <w:r w:rsidRPr="00945610">
        <w:rPr>
          <w:rFonts w:eastAsia="Aptos"/>
          <w:b/>
          <w:bCs/>
          <w:sz w:val="26"/>
        </w:rPr>
        <w:t xml:space="preserve">17 </w:t>
      </w:r>
      <w:r w:rsidRPr="00945610">
        <w:rPr>
          <w:rFonts w:eastAsia="Aptos"/>
        </w:rPr>
        <w:t>– Indian law firm “India: Liability Of The Promoter With Regards To The Personal Property Given As Security When The Moratorium Has Been Issued” Mondaq Business Briefing, 9/1, Nexis Uni, Accessed via University of Michigan //DH</w:t>
      </w:r>
    </w:p>
    <w:p w14:paraId="3A606EC0" w14:textId="77777777" w:rsidR="00F810A0" w:rsidRPr="00945610" w:rsidRDefault="00F810A0" w:rsidP="00F810A0">
      <w:pPr>
        <w:rPr>
          <w:rFonts w:eastAsia="Aptos"/>
        </w:rPr>
      </w:pPr>
      <w:r w:rsidRPr="00945610">
        <w:rPr>
          <w:rFonts w:eastAsia="Aptos"/>
        </w:rPr>
        <w:t>Recently in the case of Schweitzer Systemtek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Dhanlaxmi Bank had lent Rs 4.5 crore to the company wherein the promoter had pledged personal properties. The bank sold the loan along with security to Phoenix ARC. M/s Schweitzer Systemtek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20859E82" w14:textId="77777777" w:rsidR="00F810A0" w:rsidRPr="00945610" w:rsidRDefault="00F810A0" w:rsidP="00F810A0">
      <w:pPr>
        <w:rPr>
          <w:rFonts w:eastAsia="Aptos"/>
        </w:rPr>
      </w:pPr>
      <w:r w:rsidRPr="00945610">
        <w:rPr>
          <w:rFonts w:eastAsia="Aptos"/>
        </w:rPr>
        <w:t xml:space="preserve">The Tribunal perused the facts and came to the conclusion that the admitted position of the debtor is that the personal properties have been given as a "Security"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945610">
        <w:rPr>
          <w:rFonts w:eastAsia="Aptos"/>
          <w:u w:val="single"/>
        </w:rPr>
        <w:t>the term "its"</w:t>
      </w:r>
      <w:r w:rsidRPr="00945610">
        <w:rPr>
          <w:rFonts w:eastAsia="Aptos"/>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945610">
        <w:rPr>
          <w:rFonts w:eastAsia="Aptos"/>
          <w:u w:val="single"/>
        </w:rPr>
        <w:t xml:space="preserve">usage of the word </w:t>
      </w:r>
      <w:r w:rsidRPr="00945610">
        <w:rPr>
          <w:rFonts w:eastAsia="Aptos"/>
          <w:highlight w:val="cyan"/>
          <w:u w:val="single"/>
        </w:rPr>
        <w:t xml:space="preserve">"its" </w:t>
      </w:r>
      <w:r w:rsidRPr="00945610">
        <w:rPr>
          <w:rFonts w:eastAsia="Aptos"/>
          <w:u w:val="single"/>
        </w:rPr>
        <w:t>clearly</w:t>
      </w:r>
      <w:r w:rsidRPr="00945610">
        <w:rPr>
          <w:rFonts w:eastAsia="Aptos"/>
          <w:highlight w:val="cyan"/>
          <w:u w:val="single"/>
        </w:rPr>
        <w:t xml:space="preserve"> makes a distinction between the property owned by the </w:t>
      </w:r>
      <w:r w:rsidRPr="00945610">
        <w:rPr>
          <w:rFonts w:eastAsia="Aptos"/>
          <w:u w:val="single"/>
        </w:rPr>
        <w:t>Corporate</w:t>
      </w:r>
      <w:r w:rsidRPr="00945610">
        <w:rPr>
          <w:rFonts w:eastAsia="Aptos"/>
          <w:highlight w:val="cyan"/>
          <w:u w:val="single"/>
        </w:rPr>
        <w:t xml:space="preserve"> Debtor and </w:t>
      </w:r>
      <w:r w:rsidRPr="00945610">
        <w:rPr>
          <w:rFonts w:eastAsia="Aptos"/>
          <w:b/>
          <w:iCs/>
          <w:highlight w:val="cyan"/>
          <w:u w:val="single"/>
        </w:rPr>
        <w:t>other</w:t>
      </w:r>
      <w:r w:rsidRPr="00945610">
        <w:rPr>
          <w:rFonts w:eastAsia="Aptos"/>
          <w:highlight w:val="cyan"/>
          <w:u w:val="single"/>
        </w:rPr>
        <w:t xml:space="preserve"> properties</w:t>
      </w:r>
      <w:r w:rsidRPr="00945610">
        <w:rPr>
          <w:rFonts w:eastAsia="Aptos"/>
          <w:u w:val="single"/>
        </w:rPr>
        <w:t xml:space="preserve">, </w:t>
      </w:r>
      <w:r w:rsidRPr="00945610">
        <w:rPr>
          <w:rFonts w:eastAsia="Aptos"/>
          <w:highlight w:val="cyan"/>
          <w:u w:val="single"/>
        </w:rPr>
        <w:t xml:space="preserve">which means that the Moratorium will have </w:t>
      </w:r>
      <w:r w:rsidRPr="00945610">
        <w:rPr>
          <w:rFonts w:eastAsia="Aptos"/>
          <w:b/>
          <w:iCs/>
          <w:highlight w:val="cyan"/>
          <w:u w:val="single"/>
        </w:rPr>
        <w:t xml:space="preserve">no application on the properties beyond the ownership </w:t>
      </w:r>
      <w:r w:rsidRPr="00945610">
        <w:rPr>
          <w:rFonts w:eastAsia="Aptos"/>
          <w:highlight w:val="cyan"/>
          <w:u w:val="single"/>
        </w:rPr>
        <w:t xml:space="preserve">of the </w:t>
      </w:r>
      <w:r w:rsidRPr="00945610">
        <w:rPr>
          <w:rFonts w:eastAsia="Aptos"/>
          <w:u w:val="single"/>
        </w:rPr>
        <w:t>Corporate</w:t>
      </w:r>
      <w:r w:rsidRPr="00945610">
        <w:rPr>
          <w:rFonts w:eastAsia="Aptos"/>
          <w:highlight w:val="cyan"/>
          <w:u w:val="single"/>
        </w:rPr>
        <w:t xml:space="preserve"> Debtor</w:t>
      </w:r>
      <w:r w:rsidRPr="00945610">
        <w:rPr>
          <w:rFonts w:eastAsia="Aptos"/>
        </w:rPr>
        <w:t>. In this case, since the property in question was given as security to the bank, the moratorium would not apply on the personal properties.</w:t>
      </w:r>
    </w:p>
    <w:p w14:paraId="3E0D6FAA" w14:textId="77777777" w:rsidR="00F810A0" w:rsidRPr="007B425C" w:rsidRDefault="00F810A0" w:rsidP="00F810A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OFF 2</w:t>
      </w:r>
    </w:p>
    <w:p w14:paraId="2481A660" w14:textId="77777777" w:rsidR="00F810A0" w:rsidRPr="00BB0976" w:rsidRDefault="00F810A0" w:rsidP="00F810A0">
      <w:r w:rsidRPr="00BB0976">
        <w:t>Russia PTX DA.</w:t>
      </w:r>
    </w:p>
    <w:p w14:paraId="1CD86DA5" w14:textId="77777777" w:rsidR="00F810A0" w:rsidRPr="007B425C" w:rsidRDefault="00F810A0" w:rsidP="00F810A0">
      <w:pPr>
        <w:keepNext/>
        <w:keepLines/>
        <w:spacing w:before="40" w:after="0"/>
        <w:outlineLvl w:val="3"/>
        <w:rPr>
          <w:rFonts w:eastAsia="DengXian Light" w:cs="Times New Roman"/>
          <w:b/>
          <w:iCs/>
          <w:sz w:val="26"/>
        </w:rPr>
      </w:pPr>
      <w:r w:rsidRPr="007B425C">
        <w:rPr>
          <w:rFonts w:eastAsia="DengXian Light" w:cs="Times New Roman"/>
          <w:b/>
          <w:iCs/>
          <w:sz w:val="26"/>
        </w:rPr>
        <w:t xml:space="preserve">The regime is </w:t>
      </w:r>
      <w:r w:rsidRPr="007B425C">
        <w:rPr>
          <w:rFonts w:eastAsia="DengXian Light" w:cs="Times New Roman"/>
          <w:b/>
          <w:iCs/>
          <w:sz w:val="26"/>
          <w:u w:val="single"/>
        </w:rPr>
        <w:t>solid but brittle</w:t>
      </w:r>
      <w:r w:rsidRPr="007B425C">
        <w:rPr>
          <w:rFonts w:eastAsia="DengXian Light" w:cs="Times New Roman"/>
          <w:b/>
          <w:iCs/>
          <w:sz w:val="26"/>
        </w:rPr>
        <w:t xml:space="preserve"> now. Assumes </w:t>
      </w:r>
      <w:r w:rsidRPr="007B425C">
        <w:rPr>
          <w:rFonts w:eastAsia="DengXian Light" w:cs="Times New Roman"/>
          <w:b/>
          <w:iCs/>
          <w:sz w:val="26"/>
          <w:u w:val="single"/>
        </w:rPr>
        <w:t>both</w:t>
      </w:r>
      <w:r w:rsidRPr="007B425C">
        <w:rPr>
          <w:rFonts w:eastAsia="DengXian Light" w:cs="Times New Roman"/>
          <w:b/>
          <w:iCs/>
          <w:sz w:val="26"/>
        </w:rPr>
        <w:t xml:space="preserve"> public and elites.</w:t>
      </w:r>
    </w:p>
    <w:p w14:paraId="35F31255" w14:textId="77777777" w:rsidR="00F810A0" w:rsidRPr="007B425C" w:rsidRDefault="00F810A0" w:rsidP="00F810A0">
      <w:pPr>
        <w:rPr>
          <w:rFonts w:eastAsia="Aptos"/>
        </w:rPr>
      </w:pPr>
      <w:r w:rsidRPr="007B425C">
        <w:rPr>
          <w:rFonts w:eastAsia="Aptos"/>
          <w:b/>
          <w:bCs/>
          <w:sz w:val="26"/>
        </w:rPr>
        <w:t>Sherr 25</w:t>
      </w:r>
      <w:r w:rsidRPr="007B425C">
        <w:rPr>
          <w:rFonts w:eastAsia="Aptos"/>
        </w:rP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7B425C">
        <w:rPr>
          <w:rFonts w:eastAsia="Aptos"/>
          <w:i/>
          <w:iCs/>
        </w:rPr>
        <w:t>Lithuanian Foreign Policy Review</w:t>
      </w:r>
      <w:r w:rsidRPr="007B425C">
        <w:rPr>
          <w:rFonts w:eastAsia="Aptos"/>
        </w:rPr>
        <w:t>, 43)//BB</w:t>
      </w:r>
    </w:p>
    <w:p w14:paraId="491313FB" w14:textId="77777777" w:rsidR="00F810A0" w:rsidRPr="007B425C" w:rsidRDefault="00F810A0" w:rsidP="00F810A0">
      <w:pPr>
        <w:rPr>
          <w:rFonts w:eastAsia="Aptos"/>
          <w:u w:val="single"/>
        </w:rPr>
      </w:pPr>
      <w:r w:rsidRPr="007B425C">
        <w:rPr>
          <w:rFonts w:eastAsia="Aptos"/>
          <w:u w:val="single"/>
        </w:rPr>
        <w:t xml:space="preserve">How do you assess the </w:t>
      </w:r>
      <w:r w:rsidRPr="007B425C">
        <w:rPr>
          <w:rFonts w:eastAsia="Aptos"/>
          <w:b/>
          <w:iCs/>
          <w:sz w:val="26"/>
          <w:highlight w:val="cyan"/>
          <w:u w:val="single"/>
          <w:bdr w:val="single" w:sz="8" w:space="0" w:color="auto"/>
        </w:rPr>
        <w:t>current state</w:t>
      </w:r>
      <w:r w:rsidRPr="007B425C">
        <w:rPr>
          <w:rFonts w:eastAsia="Aptos"/>
          <w:highlight w:val="cyan"/>
          <w:u w:val="single"/>
        </w:rPr>
        <w:t xml:space="preserve"> of</w:t>
      </w:r>
      <w:r w:rsidRPr="007B425C">
        <w:rPr>
          <w:rFonts w:eastAsia="Aptos"/>
          <w:u w:val="single"/>
        </w:rPr>
        <w:t xml:space="preserve"> the Russian </w:t>
      </w:r>
      <w:r w:rsidRPr="007B425C">
        <w:rPr>
          <w:rFonts w:eastAsia="Aptos"/>
          <w:highlight w:val="cyan"/>
          <w:u w:val="single"/>
        </w:rPr>
        <w:t>regime</w:t>
      </w:r>
      <w:r w:rsidRPr="007B425C">
        <w:rPr>
          <w:rFonts w:eastAsia="Aptos"/>
          <w:u w:val="single"/>
        </w:rPr>
        <w:t>?</w:t>
      </w:r>
    </w:p>
    <w:p w14:paraId="7BF25A7F" w14:textId="77777777" w:rsidR="00F810A0" w:rsidRPr="007B425C" w:rsidRDefault="00F810A0" w:rsidP="00F810A0">
      <w:pPr>
        <w:rPr>
          <w:rFonts w:eastAsia="Aptos"/>
          <w:sz w:val="16"/>
        </w:rPr>
      </w:pPr>
      <w:r w:rsidRPr="007B425C">
        <w:rPr>
          <w:rFonts w:eastAsia="Aptos"/>
          <w:b/>
          <w:iCs/>
          <w:sz w:val="26"/>
          <w:highlight w:val="cyan"/>
          <w:u w:val="single"/>
          <w:bdr w:val="single" w:sz="8" w:space="0" w:color="auto"/>
        </w:rPr>
        <w:t>Solidly brittle</w:t>
      </w:r>
      <w:r w:rsidRPr="007B425C">
        <w:rPr>
          <w:rFonts w:eastAsia="Aptos"/>
          <w:sz w:val="16"/>
        </w:rPr>
        <w:t xml:space="preserve">. By which </w:t>
      </w:r>
      <w:r w:rsidRPr="007B425C">
        <w:rPr>
          <w:rFonts w:eastAsia="Aptos"/>
          <w:u w:val="single"/>
        </w:rPr>
        <w:t>I mean two things</w:t>
      </w:r>
      <w:r w:rsidRPr="007B425C">
        <w:rPr>
          <w:rFonts w:eastAsia="Aptos"/>
          <w:sz w:val="16"/>
        </w:rPr>
        <w:t xml:space="preserve">. </w:t>
      </w:r>
      <w:r w:rsidRPr="007B425C">
        <w:rPr>
          <w:rFonts w:eastAsia="Aptos"/>
          <w:u w:val="single"/>
        </w:rPr>
        <w:t xml:space="preserve">The </w:t>
      </w:r>
      <w:r w:rsidRPr="007B425C">
        <w:rPr>
          <w:rFonts w:eastAsia="Aptos"/>
          <w:highlight w:val="cyan"/>
          <w:u w:val="single"/>
        </w:rPr>
        <w:t>social contract</w:t>
      </w:r>
      <w:r w:rsidRPr="007B425C">
        <w:rPr>
          <w:rFonts w:eastAsia="Aptos"/>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7B425C">
        <w:rPr>
          <w:rFonts w:eastAsia="Aptos"/>
          <w:u w:val="single"/>
        </w:rPr>
        <w:t xml:space="preserve">by and large, has been </w:t>
      </w:r>
      <w:r w:rsidRPr="007B425C">
        <w:rPr>
          <w:rFonts w:eastAsia="Aptos"/>
          <w:highlight w:val="cyan"/>
          <w:u w:val="single"/>
        </w:rPr>
        <w:t>honored</w:t>
      </w:r>
      <w:r w:rsidRPr="007B425C">
        <w:rPr>
          <w:rFonts w:eastAsia="Aptos"/>
          <w:u w:val="single"/>
        </w:rPr>
        <w:t xml:space="preserve"> and still is</w:t>
      </w:r>
      <w:r w:rsidRPr="007B425C">
        <w:rPr>
          <w:rFonts w:eastAsia="Aptos"/>
          <w:sz w:val="16"/>
        </w:rPr>
        <w:t xml:space="preserve">. </w:t>
      </w:r>
      <w:r w:rsidRPr="007B425C">
        <w:rPr>
          <w:rFonts w:eastAsia="Aptos"/>
          <w:highlight w:val="cyan"/>
          <w:u w:val="single"/>
        </w:rPr>
        <w:t>But</w:t>
      </w:r>
      <w:r w:rsidRPr="007B425C">
        <w:rPr>
          <w:rFonts w:eastAsia="Aptos"/>
          <w:u w:val="single"/>
        </w:rPr>
        <w:t xml:space="preserve"> the </w:t>
      </w:r>
      <w:r w:rsidRPr="007B425C">
        <w:rPr>
          <w:rFonts w:eastAsia="Aptos"/>
          <w:highlight w:val="cyan"/>
          <w:u w:val="single"/>
        </w:rPr>
        <w:t>threat comes from</w:t>
      </w:r>
      <w:r w:rsidRPr="007B425C">
        <w:rPr>
          <w:rFonts w:eastAsia="Aptos"/>
          <w:u w:val="single"/>
        </w:rPr>
        <w:t xml:space="preserve"> fresh </w:t>
      </w:r>
      <w:r w:rsidRPr="007B425C">
        <w:rPr>
          <w:rFonts w:eastAsia="Aptos"/>
          <w:highlight w:val="cyan"/>
          <w:u w:val="single"/>
        </w:rPr>
        <w:t>mobilizations that</w:t>
      </w:r>
      <w:r w:rsidRPr="007B425C">
        <w:rPr>
          <w:rFonts w:eastAsia="Aptos"/>
          <w:u w:val="single"/>
        </w:rPr>
        <w:t xml:space="preserve"> seriously </w:t>
      </w:r>
      <w:r w:rsidRPr="007B425C">
        <w:rPr>
          <w:rFonts w:eastAsia="Aptos"/>
          <w:highlight w:val="cyan"/>
          <w:u w:val="single"/>
        </w:rPr>
        <w:t>affect</w:t>
      </w:r>
      <w:r w:rsidRPr="007B425C">
        <w:rPr>
          <w:rFonts w:eastAsia="Aptos"/>
          <w:sz w:val="16"/>
        </w:rPr>
        <w:t xml:space="preserve"> those who benefited from the social contract: </w:t>
      </w:r>
      <w:r w:rsidRPr="007B425C">
        <w:rPr>
          <w:rFonts w:eastAsia="Aptos"/>
          <w:u w:val="single"/>
        </w:rPr>
        <w:t xml:space="preserve">ethnic </w:t>
      </w:r>
      <w:r w:rsidRPr="007B425C">
        <w:rPr>
          <w:rFonts w:eastAsia="Aptos"/>
          <w:highlight w:val="cyan"/>
          <w:u w:val="single"/>
        </w:rPr>
        <w:t>Russians</w:t>
      </w:r>
      <w:r w:rsidRPr="007B425C">
        <w:rPr>
          <w:rFonts w:eastAsia="Aptos"/>
          <w:u w:val="single"/>
        </w:rPr>
        <w:t xml:space="preserve">. The </w:t>
      </w:r>
      <w:r w:rsidRPr="007B425C">
        <w:rPr>
          <w:rFonts w:eastAsia="Aptos"/>
          <w:highlight w:val="cyan"/>
          <w:u w:val="single"/>
        </w:rPr>
        <w:t>pressure</w:t>
      </w:r>
      <w:r w:rsidRPr="007B425C">
        <w:rPr>
          <w:rFonts w:eastAsia="Aptos"/>
          <w:u w:val="single"/>
        </w:rPr>
        <w:t xml:space="preserve"> to implement another mobilization </w:t>
      </w:r>
      <w:r w:rsidRPr="007B425C">
        <w:rPr>
          <w:rFonts w:eastAsia="Aptos"/>
          <w:highlight w:val="cyan"/>
          <w:u w:val="single"/>
        </w:rPr>
        <w:t xml:space="preserve">is </w:t>
      </w:r>
      <w:r w:rsidRPr="007B425C">
        <w:rPr>
          <w:rFonts w:eastAsia="Aptos"/>
          <w:b/>
          <w:iCs/>
          <w:sz w:val="26"/>
          <w:highlight w:val="cyan"/>
          <w:u w:val="single"/>
          <w:bdr w:val="single" w:sz="8" w:space="0" w:color="auto"/>
        </w:rPr>
        <w:t>considerable</w:t>
      </w:r>
      <w:r w:rsidRPr="007B425C">
        <w:rPr>
          <w:rFonts w:eastAsia="Aptos"/>
          <w:u w:val="single"/>
        </w:rPr>
        <w:t xml:space="preserve">. If they go through with it, then you can </w:t>
      </w:r>
      <w:r w:rsidRPr="007B425C">
        <w:rPr>
          <w:rFonts w:eastAsia="Aptos"/>
          <w:b/>
          <w:iCs/>
          <w:sz w:val="26"/>
          <w:u w:val="single"/>
          <w:bdr w:val="single" w:sz="8" w:space="0" w:color="auto"/>
        </w:rPr>
        <w:t>start to raise questions</w:t>
      </w:r>
      <w:r w:rsidRPr="007B425C">
        <w:rPr>
          <w:rFonts w:eastAsia="Aptos"/>
          <w:u w:val="single"/>
        </w:rPr>
        <w:t xml:space="preserve"> about the regime’s stability</w:t>
      </w:r>
      <w:r w:rsidRPr="007B425C">
        <w:rPr>
          <w:rFonts w:eastAsia="Aptos"/>
          <w:sz w:val="16"/>
        </w:rPr>
        <w:t>.</w:t>
      </w:r>
    </w:p>
    <w:p w14:paraId="1B86C3EF" w14:textId="77777777" w:rsidR="00F810A0" w:rsidRDefault="00F810A0" w:rsidP="00F810A0">
      <w:pPr>
        <w:rPr>
          <w:rFonts w:eastAsia="Aptos"/>
          <w:sz w:val="16"/>
        </w:rPr>
      </w:pPr>
      <w:r w:rsidRPr="007B425C">
        <w:rPr>
          <w:rFonts w:eastAsia="Aptos"/>
          <w:sz w:val="16"/>
        </w:rPr>
        <w:t xml:space="preserve">The </w:t>
      </w:r>
      <w:r w:rsidRPr="007B425C">
        <w:rPr>
          <w:rFonts w:eastAsia="Aptos"/>
          <w:b/>
          <w:iCs/>
          <w:sz w:val="26"/>
          <w:u w:val="single"/>
          <w:bdr w:val="single" w:sz="8" w:space="0" w:color="auto"/>
        </w:rPr>
        <w:t>second</w:t>
      </w:r>
      <w:r w:rsidRPr="007B425C">
        <w:rPr>
          <w:rFonts w:eastAsia="Aptos"/>
          <w:sz w:val="16"/>
        </w:rPr>
        <w:t xml:space="preserve"> reason is the </w:t>
      </w:r>
      <w:r w:rsidRPr="007B425C">
        <w:rPr>
          <w:rFonts w:eastAsia="Aptos"/>
          <w:b/>
          <w:iCs/>
          <w:sz w:val="26"/>
          <w:highlight w:val="cyan"/>
          <w:u w:val="single"/>
          <w:bdr w:val="single" w:sz="8" w:space="0" w:color="auto"/>
        </w:rPr>
        <w:t>elites</w:t>
      </w:r>
      <w:r w:rsidRPr="007B425C">
        <w:rPr>
          <w:rFonts w:eastAsia="Aptos"/>
          <w:sz w:val="16"/>
        </w:rPr>
        <w:t xml:space="preserve">. However you define them, </w:t>
      </w:r>
      <w:r w:rsidRPr="007B425C">
        <w:rPr>
          <w:rFonts w:eastAsia="Aptos"/>
          <w:u w:val="single"/>
        </w:rPr>
        <w:t xml:space="preserve">they </w:t>
      </w:r>
      <w:r w:rsidRPr="007B425C">
        <w:rPr>
          <w:rFonts w:eastAsia="Aptos"/>
          <w:highlight w:val="cyan"/>
          <w:u w:val="single"/>
        </w:rPr>
        <w:t>make</w:t>
      </w:r>
      <w:r w:rsidRPr="007B425C">
        <w:rPr>
          <w:rFonts w:eastAsia="Aptos"/>
          <w:u w:val="single"/>
        </w:rPr>
        <w:t xml:space="preserve"> a </w:t>
      </w:r>
      <w:r w:rsidRPr="007B425C">
        <w:rPr>
          <w:rFonts w:eastAsia="Aptos"/>
          <w:highlight w:val="cyan"/>
          <w:u w:val="single"/>
        </w:rPr>
        <w:t>rational calculation</w:t>
      </w:r>
      <w:r w:rsidRPr="007B425C">
        <w:rPr>
          <w:rFonts w:eastAsia="Aptos"/>
          <w:u w:val="single"/>
        </w:rPr>
        <w:t xml:space="preserve">. It is a binary choice: </w:t>
      </w:r>
      <w:r w:rsidRPr="007B425C">
        <w:rPr>
          <w:rFonts w:eastAsia="Aptos"/>
          <w:highlight w:val="cyan"/>
          <w:u w:val="single"/>
        </w:rPr>
        <w:t>where is the</w:t>
      </w:r>
      <w:r w:rsidRPr="007B425C">
        <w:rPr>
          <w:rFonts w:eastAsia="Aptos"/>
          <w:u w:val="single"/>
        </w:rPr>
        <w:t xml:space="preserve"> greater </w:t>
      </w:r>
      <w:r w:rsidRPr="007B425C">
        <w:rPr>
          <w:rFonts w:eastAsia="Aptos"/>
          <w:highlight w:val="cyan"/>
          <w:u w:val="single"/>
        </w:rPr>
        <w:t>risk</w:t>
      </w:r>
      <w:r w:rsidRPr="007B425C">
        <w:rPr>
          <w:rFonts w:eastAsia="Aptos"/>
          <w:u w:val="single"/>
        </w:rPr>
        <w:t xml:space="preserve">—in </w:t>
      </w:r>
      <w:r w:rsidRPr="007B425C">
        <w:rPr>
          <w:rFonts w:eastAsia="Aptos"/>
          <w:highlight w:val="cyan"/>
          <w:u w:val="single"/>
        </w:rPr>
        <w:t>supporting or opposing Putin</w:t>
      </w:r>
      <w:r w:rsidRPr="007B425C">
        <w:rPr>
          <w:rFonts w:eastAsia="Aptos"/>
          <w:u w:val="single"/>
        </w:rPr>
        <w:t xml:space="preserve">? </w:t>
      </w:r>
      <w:r w:rsidRPr="007B425C">
        <w:rPr>
          <w:rFonts w:eastAsia="Aptos"/>
          <w:b/>
          <w:iCs/>
          <w:sz w:val="26"/>
          <w:highlight w:val="cyan"/>
          <w:u w:val="single"/>
          <w:bdr w:val="single" w:sz="8" w:space="0" w:color="auto"/>
        </w:rPr>
        <w:t>So far</w:t>
      </w:r>
      <w:r w:rsidRPr="007B425C">
        <w:rPr>
          <w:rFonts w:eastAsia="Aptos"/>
          <w:highlight w:val="cyan"/>
          <w:u w:val="single"/>
        </w:rPr>
        <w:t xml:space="preserve">, </w:t>
      </w:r>
      <w:r w:rsidRPr="007B425C">
        <w:rPr>
          <w:rFonts w:eastAsia="Aptos"/>
          <w:u w:val="single"/>
        </w:rPr>
        <w:t xml:space="preserve">the answer has </w:t>
      </w:r>
      <w:r w:rsidRPr="007B425C">
        <w:rPr>
          <w:rFonts w:eastAsia="Aptos"/>
          <w:highlight w:val="cyan"/>
          <w:u w:val="single"/>
        </w:rPr>
        <w:t>been</w:t>
      </w:r>
      <w:r w:rsidRPr="007B425C">
        <w:rPr>
          <w:rFonts w:eastAsia="Aptos"/>
          <w:u w:val="single"/>
        </w:rPr>
        <w:t xml:space="preserve"> that </w:t>
      </w:r>
      <w:r w:rsidRPr="007B425C">
        <w:rPr>
          <w:rFonts w:eastAsia="Aptos"/>
          <w:highlight w:val="cyan"/>
          <w:u w:val="single"/>
        </w:rPr>
        <w:t>supporting</w:t>
      </w:r>
      <w:r w:rsidRPr="007B425C">
        <w:rPr>
          <w:rFonts w:eastAsia="Aptos"/>
          <w:u w:val="single"/>
        </w:rPr>
        <w:t xml:space="preserve"> him is safer. </w:t>
      </w:r>
      <w:r w:rsidRPr="007B425C">
        <w:rPr>
          <w:rFonts w:eastAsia="Aptos"/>
          <w:highlight w:val="cyan"/>
          <w:u w:val="single"/>
        </w:rPr>
        <w:t>But if</w:t>
      </w:r>
      <w:r w:rsidRPr="007B425C">
        <w:rPr>
          <w:rFonts w:eastAsia="Aptos"/>
          <w:u w:val="single"/>
        </w:rPr>
        <w:t xml:space="preserve"> that calculation </w:t>
      </w:r>
      <w:r w:rsidRPr="007B425C">
        <w:rPr>
          <w:rFonts w:eastAsia="Aptos"/>
          <w:highlight w:val="cyan"/>
          <w:u w:val="single"/>
        </w:rPr>
        <w:t>changes, it will do so</w:t>
      </w:r>
      <w:r w:rsidRPr="007B425C">
        <w:rPr>
          <w:rFonts w:eastAsia="Aptos"/>
          <w:u w:val="single"/>
        </w:rPr>
        <w:t xml:space="preserve"> without warning and </w:t>
      </w:r>
      <w:r w:rsidRPr="007B425C">
        <w:rPr>
          <w:rFonts w:eastAsia="Aptos"/>
          <w:b/>
          <w:iCs/>
          <w:sz w:val="26"/>
          <w:highlight w:val="cyan"/>
          <w:u w:val="single"/>
          <w:bdr w:val="single" w:sz="8" w:space="0" w:color="auto"/>
        </w:rPr>
        <w:t>dramatically</w:t>
      </w:r>
      <w:r w:rsidRPr="007B425C">
        <w:rPr>
          <w:rFonts w:eastAsia="Aptos"/>
          <w:sz w:val="16"/>
        </w:rPr>
        <w:t xml:space="preserve">. </w:t>
      </w:r>
      <w:r w:rsidRPr="007B425C">
        <w:rPr>
          <w:rFonts w:eastAsia="Aptos"/>
          <w:u w:val="single"/>
        </w:rPr>
        <w:t xml:space="preserve">This is a highly atomized </w:t>
      </w:r>
      <w:r w:rsidRPr="007B425C">
        <w:rPr>
          <w:rFonts w:eastAsia="Aptos"/>
          <w:highlight w:val="cyan"/>
          <w:u w:val="single"/>
        </w:rPr>
        <w:t>system made</w:t>
      </w:r>
      <w:r w:rsidRPr="007B425C">
        <w:rPr>
          <w:rFonts w:eastAsia="Aptos"/>
          <w:u w:val="single"/>
        </w:rPr>
        <w:t xml:space="preserve"> up </w:t>
      </w:r>
      <w:r w:rsidRPr="007B425C">
        <w:rPr>
          <w:rFonts w:eastAsia="Aptos"/>
          <w:highlight w:val="cyan"/>
          <w:u w:val="single"/>
        </w:rPr>
        <w:t>of</w:t>
      </w:r>
      <w:r w:rsidRPr="007B425C">
        <w:rPr>
          <w:rFonts w:eastAsia="Aptos"/>
          <w:u w:val="single"/>
        </w:rPr>
        <w:t xml:space="preserve"> self-interested </w:t>
      </w:r>
      <w:r w:rsidRPr="007B425C">
        <w:rPr>
          <w:rFonts w:eastAsia="Aptos"/>
          <w:highlight w:val="cyan"/>
          <w:u w:val="single"/>
        </w:rPr>
        <w:t>individuals who do not trust one another</w:t>
      </w:r>
      <w:r w:rsidRPr="007B425C">
        <w:rPr>
          <w:rFonts w:eastAsia="Aptos"/>
          <w:u w:val="single"/>
        </w:rPr>
        <w:t xml:space="preserve"> or their leaders. There is </w:t>
      </w:r>
      <w:r w:rsidRPr="007B425C">
        <w:rPr>
          <w:rFonts w:eastAsia="Aptos"/>
          <w:b/>
          <w:iCs/>
          <w:sz w:val="26"/>
          <w:highlight w:val="cyan"/>
          <w:u w:val="single"/>
          <w:bdr w:val="single" w:sz="8" w:space="0" w:color="auto"/>
        </w:rPr>
        <w:t>no loyalty</w:t>
      </w:r>
      <w:r w:rsidRPr="007B425C">
        <w:rPr>
          <w:rFonts w:eastAsia="Aptos"/>
          <w:u w:val="single"/>
        </w:rPr>
        <w:t xml:space="preserve">, there is </w:t>
      </w:r>
      <w:r w:rsidRPr="007B425C">
        <w:rPr>
          <w:rFonts w:eastAsia="Aptos"/>
          <w:highlight w:val="cyan"/>
          <w:u w:val="single"/>
        </w:rPr>
        <w:t>just</w:t>
      </w:r>
      <w:r w:rsidRPr="007B425C">
        <w:rPr>
          <w:rFonts w:eastAsia="Aptos"/>
          <w:u w:val="single"/>
        </w:rPr>
        <w:t xml:space="preserve"> an </w:t>
      </w:r>
      <w:r w:rsidRPr="007B425C">
        <w:rPr>
          <w:rFonts w:eastAsia="Aptos"/>
          <w:b/>
          <w:iCs/>
          <w:sz w:val="26"/>
          <w:highlight w:val="cyan"/>
          <w:u w:val="single"/>
          <w:bdr w:val="single" w:sz="8" w:space="0" w:color="auto"/>
        </w:rPr>
        <w:t>equilibrium</w:t>
      </w:r>
      <w:r w:rsidRPr="007B425C">
        <w:rPr>
          <w:rFonts w:eastAsia="Aptos"/>
          <w:sz w:val="16"/>
        </w:rPr>
        <w:t>— unless the army breaks.</w:t>
      </w:r>
    </w:p>
    <w:p w14:paraId="1C175CCD" w14:textId="77777777" w:rsidR="00F810A0" w:rsidRPr="007B425C" w:rsidRDefault="00F810A0" w:rsidP="00F810A0">
      <w:pPr>
        <w:keepNext/>
        <w:keepLines/>
        <w:spacing w:before="40" w:after="0"/>
        <w:outlineLvl w:val="3"/>
        <w:rPr>
          <w:rFonts w:eastAsiaTheme="majorEastAsia" w:cstheme="majorBidi"/>
          <w:b/>
          <w:iCs/>
          <w:sz w:val="26"/>
        </w:rPr>
      </w:pPr>
      <w:bookmarkStart w:id="0" w:name="_Hlk210770493"/>
      <w:r w:rsidRPr="007B425C">
        <w:rPr>
          <w:rFonts w:eastAsiaTheme="majorEastAsia" w:cstheme="majorBidi"/>
          <w:b/>
          <w:iCs/>
          <w:sz w:val="26"/>
        </w:rPr>
        <w:t>Genuine US-Russia relations collapses domestic support for Putin</w:t>
      </w:r>
    </w:p>
    <w:p w14:paraId="474FE80F" w14:textId="77777777" w:rsidR="00F810A0" w:rsidRPr="007B425C" w:rsidRDefault="00F810A0" w:rsidP="00F810A0">
      <w:r w:rsidRPr="007B425C">
        <w:rPr>
          <w:b/>
          <w:bCs/>
          <w:sz w:val="26"/>
        </w:rPr>
        <w:t>Engel 24</w:t>
      </w:r>
      <w:r w:rsidRPr="007B425C">
        <w:t>,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(Valery, “This Is Why the Russian People Chose Imperialism for Survival,” Fair Obsever, https://www.fairobserver.com/russian-newsrussia-news/this-is-why-the-russian-people-chose-imperialism-for-survival/)//BB</w:t>
      </w:r>
    </w:p>
    <w:p w14:paraId="5F865B24" w14:textId="77777777" w:rsidR="00F810A0" w:rsidRPr="007B425C" w:rsidRDefault="00F810A0" w:rsidP="00F810A0">
      <w:pPr>
        <w:rPr>
          <w:b/>
          <w:iCs/>
          <w:u w:val="single"/>
          <w:bdr w:val="single" w:sz="8" w:space="0" w:color="auto"/>
        </w:rPr>
      </w:pPr>
      <w:r w:rsidRPr="007B425C">
        <w:rPr>
          <w:b/>
          <w:iCs/>
          <w:highlight w:val="cyan"/>
          <w:u w:val="single"/>
          <w:bdr w:val="single" w:sz="8" w:space="0" w:color="auto"/>
        </w:rPr>
        <w:t>Anti-Westernism is</w:t>
      </w:r>
      <w:r w:rsidRPr="007B425C">
        <w:rPr>
          <w:b/>
          <w:iCs/>
          <w:u w:val="single"/>
          <w:bdr w:val="single" w:sz="8" w:space="0" w:color="auto"/>
        </w:rPr>
        <w:t xml:space="preserve"> a </w:t>
      </w:r>
      <w:r w:rsidRPr="007B425C">
        <w:rPr>
          <w:b/>
          <w:iCs/>
          <w:highlight w:val="cyan"/>
          <w:u w:val="single"/>
          <w:bdr w:val="single" w:sz="8" w:space="0" w:color="auto"/>
        </w:rPr>
        <w:t>Russian national idea</w:t>
      </w:r>
    </w:p>
    <w:p w14:paraId="40637029" w14:textId="77777777" w:rsidR="00F810A0" w:rsidRPr="007B425C" w:rsidRDefault="00F810A0" w:rsidP="00F810A0">
      <w:pPr>
        <w:rPr>
          <w:sz w:val="16"/>
        </w:rPr>
      </w:pPr>
      <w:r w:rsidRPr="007B425C">
        <w:rPr>
          <w:u w:val="single"/>
        </w:rPr>
        <w:t xml:space="preserve">With traditional sources of purpose in decline, </w:t>
      </w:r>
      <w:r w:rsidRPr="007B425C">
        <w:rPr>
          <w:highlight w:val="cyan"/>
          <w:u w:val="single"/>
        </w:rPr>
        <w:t>Russia</w:t>
      </w:r>
      <w:r w:rsidRPr="007B425C">
        <w:rPr>
          <w:u w:val="single"/>
        </w:rPr>
        <w:t xml:space="preserve"> </w:t>
      </w:r>
      <w:r w:rsidRPr="007B425C">
        <w:rPr>
          <w:b/>
          <w:iCs/>
          <w:u w:val="single"/>
          <w:bdr w:val="single" w:sz="8" w:space="0" w:color="auto"/>
        </w:rPr>
        <w:t xml:space="preserve">increasingly </w:t>
      </w:r>
      <w:r w:rsidRPr="007B425C">
        <w:rPr>
          <w:b/>
          <w:iCs/>
          <w:highlight w:val="cyan"/>
          <w:u w:val="single"/>
          <w:bdr w:val="single" w:sz="8" w:space="0" w:color="auto"/>
        </w:rPr>
        <w:t>relies on anti-Western</w:t>
      </w:r>
      <w:r w:rsidRPr="007B425C">
        <w:rPr>
          <w:b/>
          <w:iCs/>
          <w:u w:val="single"/>
          <w:bdr w:val="single" w:sz="8" w:space="0" w:color="auto"/>
        </w:rPr>
        <w:t xml:space="preserve"> </w:t>
      </w:r>
      <w:r w:rsidRPr="007B425C">
        <w:rPr>
          <w:b/>
          <w:iCs/>
          <w:highlight w:val="cyan"/>
          <w:u w:val="single"/>
          <w:bdr w:val="single" w:sz="8" w:space="0" w:color="auto"/>
        </w:rPr>
        <w:t>sentiment</w:t>
      </w:r>
      <w:r w:rsidRPr="007B425C">
        <w:rPr>
          <w:highlight w:val="cyan"/>
          <w:u w:val="single"/>
        </w:rPr>
        <w:t xml:space="preserve"> to unify</w:t>
      </w:r>
      <w:r w:rsidRPr="007B425C">
        <w:rPr>
          <w:u w:val="single"/>
        </w:rPr>
        <w:t xml:space="preserve"> its </w:t>
      </w:r>
      <w:r w:rsidRPr="007B425C">
        <w:rPr>
          <w:highlight w:val="cyan"/>
          <w:u w:val="single"/>
        </w:rPr>
        <w:t>people</w:t>
      </w:r>
      <w:r w:rsidRPr="007B425C">
        <w:rPr>
          <w:u w:val="single"/>
        </w:rPr>
        <w:t xml:space="preserve">. This </w:t>
      </w:r>
      <w:r w:rsidRPr="007B425C">
        <w:rPr>
          <w:highlight w:val="cyan"/>
          <w:u w:val="single"/>
        </w:rPr>
        <w:t>ideology is</w:t>
      </w:r>
      <w:r w:rsidRPr="007B425C">
        <w:rPr>
          <w:u w:val="single"/>
        </w:rPr>
        <w:t xml:space="preserve"> a form of </w:t>
      </w:r>
      <w:r w:rsidRPr="007B425C">
        <w:rPr>
          <w:highlight w:val="cyan"/>
          <w:u w:val="single"/>
        </w:rPr>
        <w:t>xenophobia that repudiates</w:t>
      </w:r>
      <w:r w:rsidRPr="007B425C">
        <w:rPr>
          <w:u w:val="single"/>
        </w:rPr>
        <w:t xml:space="preserve"> </w:t>
      </w:r>
      <w:r w:rsidRPr="007B425C">
        <w:rPr>
          <w:highlight w:val="cyan"/>
          <w:u w:val="single"/>
        </w:rPr>
        <w:t>Western</w:t>
      </w:r>
      <w:r w:rsidRPr="007B425C">
        <w:rPr>
          <w:u w:val="single"/>
        </w:rPr>
        <w:t xml:space="preserve"> </w:t>
      </w:r>
      <w:r w:rsidRPr="007B425C">
        <w:rPr>
          <w:highlight w:val="cyan"/>
          <w:u w:val="single"/>
        </w:rPr>
        <w:t>values and</w:t>
      </w:r>
      <w:r w:rsidRPr="007B425C">
        <w:rPr>
          <w:u w:val="single"/>
        </w:rPr>
        <w:t xml:space="preserve"> aspires to </w:t>
      </w:r>
      <w:r w:rsidRPr="007B425C">
        <w:rPr>
          <w:highlight w:val="cyan"/>
          <w:u w:val="single"/>
        </w:rPr>
        <w:t>resurrect past glories</w:t>
      </w:r>
      <w:r w:rsidRPr="007B425C">
        <w:rPr>
          <w:sz w:val="16"/>
        </w:rPr>
        <w:t xml:space="preserve">. </w:t>
      </w:r>
      <w:r w:rsidRPr="007B425C">
        <w:rPr>
          <w:u w:val="single"/>
        </w:rPr>
        <w:t xml:space="preserve">It </w:t>
      </w:r>
      <w:r w:rsidRPr="007B425C">
        <w:rPr>
          <w:highlight w:val="cyan"/>
          <w:u w:val="single"/>
        </w:rPr>
        <w:t xml:space="preserve">permeates </w:t>
      </w:r>
      <w:r w:rsidRPr="007B425C">
        <w:rPr>
          <w:u w:val="single"/>
        </w:rPr>
        <w:t xml:space="preserve">the </w:t>
      </w:r>
      <w:r w:rsidRPr="007B425C">
        <w:rPr>
          <w:highlight w:val="cyan"/>
          <w:u w:val="single"/>
        </w:rPr>
        <w:t>social fabric</w:t>
      </w:r>
      <w:r w:rsidRPr="007B425C">
        <w:rPr>
          <w:u w:val="single"/>
        </w:rPr>
        <w:t>, shaping Russia’s</w:t>
      </w:r>
      <w:r w:rsidRPr="007B425C">
        <w:rPr>
          <w:sz w:val="16"/>
        </w:rPr>
        <w:t xml:space="preserve"> assertive foreign policy and imperial </w:t>
      </w:r>
      <w:r w:rsidRPr="007B425C">
        <w:rPr>
          <w:u w:val="single"/>
        </w:rPr>
        <w:t>ambitions</w:t>
      </w:r>
      <w:r w:rsidRPr="007B425C">
        <w:rPr>
          <w:sz w:val="16"/>
        </w:rPr>
        <w:t>. Anti-Westernism manifests in geopolitical maneuvers and a confrontational stance in international relations, fostering tension with the West.</w:t>
      </w:r>
    </w:p>
    <w:p w14:paraId="41D2A6F1" w14:textId="77777777" w:rsidR="00F810A0" w:rsidRPr="007B425C" w:rsidRDefault="00F810A0" w:rsidP="00F810A0">
      <w:pPr>
        <w:rPr>
          <w:sz w:val="16"/>
        </w:rPr>
      </w:pPr>
      <w:r w:rsidRPr="007B425C">
        <w:rPr>
          <w:sz w:val="16"/>
        </w:rPr>
        <w:t xml:space="preserve">While unlikely to secure complete national cohesion on its own, </w:t>
      </w:r>
      <w:r w:rsidRPr="007B425C">
        <w:rPr>
          <w:highlight w:val="cyan"/>
          <w:u w:val="single"/>
        </w:rPr>
        <w:t>this</w:t>
      </w:r>
      <w:r w:rsidRPr="007B425C">
        <w:rPr>
          <w:u w:val="single"/>
        </w:rPr>
        <w:t xml:space="preserve"> external xenophobia has </w:t>
      </w:r>
      <w:r w:rsidRPr="007B425C">
        <w:rPr>
          <w:highlight w:val="cyan"/>
          <w:u w:val="single"/>
        </w:rPr>
        <w:t xml:space="preserve">forged </w:t>
      </w:r>
      <w:r w:rsidRPr="007B425C">
        <w:rPr>
          <w:u w:val="single"/>
        </w:rPr>
        <w:t xml:space="preserve">a </w:t>
      </w:r>
      <w:r w:rsidRPr="007B425C">
        <w:rPr>
          <w:b/>
          <w:iCs/>
          <w:highlight w:val="cyan"/>
          <w:u w:val="single"/>
          <w:bdr w:val="single" w:sz="8" w:space="0" w:color="auto"/>
        </w:rPr>
        <w:t>shared identity</w:t>
      </w:r>
      <w:r w:rsidRPr="007B425C">
        <w:rPr>
          <w:sz w:val="16"/>
          <w:highlight w:val="cyan"/>
        </w:rPr>
        <w:t xml:space="preserve">, </w:t>
      </w:r>
      <w:r w:rsidRPr="007B425C">
        <w:rPr>
          <w:u w:val="single"/>
        </w:rPr>
        <w:t xml:space="preserve">a feat </w:t>
      </w:r>
      <w:r w:rsidRPr="007B425C">
        <w:rPr>
          <w:highlight w:val="cyan"/>
          <w:u w:val="single"/>
        </w:rPr>
        <w:t>that eluded preceding ideologies</w:t>
      </w:r>
      <w:r w:rsidRPr="007B425C">
        <w:rPr>
          <w:u w:val="single"/>
        </w:rPr>
        <w:t xml:space="preserve"> such as Russian Orthodoxy, Marxism-Leninism and the floundering liberal reforms of the late Soviet era. Filling the ideological vacuum, </w:t>
      </w:r>
      <w:r w:rsidRPr="007B425C">
        <w:rPr>
          <w:highlight w:val="cyan"/>
          <w:u w:val="single"/>
        </w:rPr>
        <w:t>this</w:t>
      </w:r>
      <w:r w:rsidRPr="007B425C">
        <w:rPr>
          <w:u w:val="single"/>
        </w:rPr>
        <w:t xml:space="preserve"> narrative </w:t>
      </w:r>
      <w:r w:rsidRPr="007B425C">
        <w:rPr>
          <w:highlight w:val="cyan"/>
          <w:u w:val="single"/>
        </w:rPr>
        <w:t xml:space="preserve">provides </w:t>
      </w:r>
      <w:r w:rsidRPr="007B425C">
        <w:rPr>
          <w:u w:val="single"/>
        </w:rPr>
        <w:t xml:space="preserve">a </w:t>
      </w:r>
      <w:r w:rsidRPr="007B425C">
        <w:rPr>
          <w:b/>
          <w:iCs/>
          <w:highlight w:val="cyan"/>
          <w:u w:val="single"/>
          <w:bdr w:val="single" w:sz="8" w:space="0" w:color="auto"/>
        </w:rPr>
        <w:t xml:space="preserve">unifying identity that resonates with </w:t>
      </w:r>
      <w:r w:rsidRPr="007B425C">
        <w:rPr>
          <w:b/>
          <w:iCs/>
          <w:u w:val="single"/>
          <w:bdr w:val="single" w:sz="8" w:space="0" w:color="auto"/>
        </w:rPr>
        <w:t xml:space="preserve">the </w:t>
      </w:r>
      <w:r w:rsidRPr="007B425C">
        <w:rPr>
          <w:b/>
          <w:iCs/>
          <w:highlight w:val="cyan"/>
          <w:u w:val="single"/>
          <w:bdr w:val="single" w:sz="8" w:space="0" w:color="auto"/>
        </w:rPr>
        <w:t>populace</w:t>
      </w:r>
      <w:r w:rsidRPr="007B425C">
        <w:rPr>
          <w:sz w:val="16"/>
        </w:rPr>
        <w:t>.</w:t>
      </w:r>
    </w:p>
    <w:p w14:paraId="495B416B" w14:textId="77777777" w:rsidR="00F810A0" w:rsidRPr="007B425C" w:rsidRDefault="00F810A0" w:rsidP="00F810A0">
      <w:pPr>
        <w:rPr>
          <w:sz w:val="16"/>
        </w:rPr>
      </w:pPr>
      <w:r w:rsidRPr="007B425C">
        <w:rPr>
          <w:u w:val="single"/>
        </w:rPr>
        <w:t xml:space="preserve">A large segment of </w:t>
      </w:r>
      <w:r w:rsidRPr="007B425C">
        <w:rPr>
          <w:highlight w:val="cyan"/>
          <w:u w:val="single"/>
        </w:rPr>
        <w:t xml:space="preserve">Russian society actively opposes </w:t>
      </w:r>
      <w:r w:rsidRPr="007B425C">
        <w:rPr>
          <w:u w:val="single"/>
        </w:rPr>
        <w:t xml:space="preserve">the </w:t>
      </w:r>
      <w:r w:rsidRPr="007B425C">
        <w:rPr>
          <w:highlight w:val="cyan"/>
          <w:u w:val="single"/>
        </w:rPr>
        <w:t>West</w:t>
      </w:r>
      <w:r w:rsidRPr="007B425C">
        <w:rPr>
          <w:sz w:val="16"/>
        </w:rPr>
        <w:t xml:space="preserve"> or advocates for a sovereign development model. A 2022 All-Russian Public Opinion Poll reveals that a significant </w:t>
      </w:r>
      <w:r w:rsidRPr="007B425C">
        <w:rPr>
          <w:u w:val="single"/>
        </w:rPr>
        <w:t>54% of Russians explicitly express hatred for Western values</w:t>
      </w:r>
      <w:r w:rsidRPr="007B425C">
        <w:rPr>
          <w:sz w:val="16"/>
        </w:rPr>
        <w:t>. An additional 27% hold similar views on Western development, forming a periphery of the core anti-Western group. This peripheral group differs by allowing a minimal inclusion of Western values in Russia, as long as it does not alter the national identity. Combined, supporters of sovereign development constitute a staggering 81% — the overwhelming majority of Russian society.</w:t>
      </w:r>
    </w:p>
    <w:p w14:paraId="4CE985DB" w14:textId="77777777" w:rsidR="00F810A0" w:rsidRPr="007B425C" w:rsidRDefault="00F810A0" w:rsidP="00F810A0">
      <w:pPr>
        <w:rPr>
          <w:sz w:val="2"/>
          <w:szCs w:val="2"/>
        </w:rPr>
      </w:pPr>
      <w:r w:rsidRPr="007B425C">
        <w:rPr>
          <w:sz w:val="2"/>
          <w:szCs w:val="2"/>
        </w:rPr>
        <w:t xml:space="preserve">A wide range of social and ethnic groups in Russia support this ideology, including many wealthy people who often saw their wealth increase during the war. They hold a xenophobic worldview, rejecting everything Western and foreign in general. This ideology stems from 19th-century Russian Slavophilism and gained further momentum under Stalin’s repressions and his anti-cosmopolitanism campaign. They view Mikhail Gorbachev’s perestroika — the policy of restructuring the economic and political system — and the 1990s’ liberal reforms as a national betrayal, considering Russian liberals agents of the collective West. </w:t>
      </w:r>
    </w:p>
    <w:p w14:paraId="35C0F02F" w14:textId="77777777" w:rsidR="00F810A0" w:rsidRPr="007B425C" w:rsidRDefault="00F810A0" w:rsidP="00F810A0">
      <w:pPr>
        <w:rPr>
          <w:sz w:val="2"/>
          <w:szCs w:val="2"/>
        </w:rPr>
      </w:pPr>
    </w:p>
    <w:p w14:paraId="45CB1BCE" w14:textId="77777777" w:rsidR="00F810A0" w:rsidRPr="007B425C" w:rsidRDefault="00F810A0" w:rsidP="00F810A0">
      <w:pPr>
        <w:rPr>
          <w:sz w:val="2"/>
          <w:szCs w:val="2"/>
        </w:rPr>
      </w:pPr>
      <w:r w:rsidRPr="007B425C">
        <w:rPr>
          <w:sz w:val="2"/>
          <w:szCs w:val="2"/>
        </w:rPr>
        <w:t>However, their ideology extends beyond anti-Westernism. It also emphasizes great-power status for Russia, a strong central government for order and development and social justice. While not pure great-power chauvinism — for ethnic Russians are not the only supporters — this ideology harbors disdain towards national minorities within Russia, without being outright racist or classically discriminatory.</w:t>
      </w:r>
    </w:p>
    <w:p w14:paraId="1BF69AC9" w14:textId="77777777" w:rsidR="00F810A0" w:rsidRPr="007B425C" w:rsidRDefault="00F810A0" w:rsidP="00F810A0">
      <w:pPr>
        <w:rPr>
          <w:sz w:val="2"/>
          <w:szCs w:val="2"/>
        </w:rPr>
      </w:pPr>
    </w:p>
    <w:p w14:paraId="5E9CC88A" w14:textId="77777777" w:rsidR="00F810A0" w:rsidRPr="007B425C" w:rsidRDefault="00F810A0" w:rsidP="00F810A0">
      <w:pPr>
        <w:rPr>
          <w:sz w:val="2"/>
          <w:szCs w:val="2"/>
        </w:rPr>
      </w:pPr>
      <w:r w:rsidRPr="007B425C">
        <w:rPr>
          <w:sz w:val="2"/>
          <w:szCs w:val="2"/>
        </w:rPr>
        <w:t>The Russian Empire’s centuries of Orthodox intolerance towards foreigners, along with the Soviet era’s active promotion of anti-Westernism under the guise of anti-capitalism, have ingrained a deep-seated xenophobia in the Russian psyche. Both societies started with grand ambitions of global dominance: Moscow as the Third Rome and the USSR as the bastion of peace and justice. This perspective reflects the historical path of Chinese society, which has also grappled with its own form of xenophobia and a complicated relationship with Western influence. However, they eventually fell into narratives of victimhood, pointing fingers at the West for their problems. The claim is that the West has robbed Russia. In a similar vein, China has frequently attributed its historical struggles to foreign meddling, further reinforcing its parallel with Russia’s narrative.</w:t>
      </w:r>
    </w:p>
    <w:p w14:paraId="3FC646D3" w14:textId="77777777" w:rsidR="00F810A0" w:rsidRPr="007B425C" w:rsidRDefault="00F810A0" w:rsidP="00F810A0">
      <w:pPr>
        <w:rPr>
          <w:sz w:val="2"/>
          <w:szCs w:val="2"/>
        </w:rPr>
      </w:pPr>
    </w:p>
    <w:p w14:paraId="3497EDAF" w14:textId="77777777" w:rsidR="00F810A0" w:rsidRPr="007B425C" w:rsidRDefault="00F810A0" w:rsidP="00F810A0">
      <w:pPr>
        <w:rPr>
          <w:sz w:val="2"/>
          <w:szCs w:val="2"/>
        </w:rPr>
      </w:pPr>
      <w:r w:rsidRPr="007B425C">
        <w:rPr>
          <w:sz w:val="2"/>
          <w:szCs w:val="2"/>
        </w:rPr>
        <w:t>The 1990s after the Soviet collapse saw a rise in external phobias in Russia. People feared the uncontrolled Western market and a foreign culture that supposedly threatened to destroy their traditions. They also harbored anxieties about NATO’s alleged expansionist aims. Ironically, this last fear was a key factor in keeping many regions, especially those with ethnic minorities, from seeking independence like the former Soviet republics.</w:t>
      </w:r>
    </w:p>
    <w:p w14:paraId="43863508" w14:textId="77777777" w:rsidR="00F810A0" w:rsidRPr="007B425C" w:rsidRDefault="00F810A0" w:rsidP="00F810A0">
      <w:pPr>
        <w:rPr>
          <w:sz w:val="2"/>
          <w:szCs w:val="2"/>
        </w:rPr>
      </w:pPr>
    </w:p>
    <w:p w14:paraId="0EAD414F" w14:textId="77777777" w:rsidR="00F810A0" w:rsidRPr="007B425C" w:rsidRDefault="00F810A0" w:rsidP="00F810A0">
      <w:pPr>
        <w:rPr>
          <w:sz w:val="2"/>
          <w:szCs w:val="2"/>
        </w:rPr>
      </w:pPr>
      <w:r w:rsidRPr="007B425C">
        <w:rPr>
          <w:sz w:val="2"/>
          <w:szCs w:val="2"/>
        </w:rPr>
        <w:t>By then, the USSR’s disintegration had played out. Russians witnessed the rise of non-citizenship laws in Latvia and Estonia. These targeted not just the old Soviet elite from the Russian-speaking minority, but the entire Russian-speaking population. They saw the turmoil in Tajikistan, which escalated from civil strife to a full-blown war fueled by Islamic radicals.</w:t>
      </w:r>
    </w:p>
    <w:p w14:paraId="27AF3F87" w14:textId="77777777" w:rsidR="00F810A0" w:rsidRPr="007B425C" w:rsidRDefault="00F810A0" w:rsidP="00F810A0">
      <w:pPr>
        <w:rPr>
          <w:sz w:val="2"/>
          <w:szCs w:val="2"/>
        </w:rPr>
      </w:pPr>
    </w:p>
    <w:p w14:paraId="0924F0FE" w14:textId="77777777" w:rsidR="00F810A0" w:rsidRPr="007B425C" w:rsidRDefault="00F810A0" w:rsidP="00F810A0">
      <w:pPr>
        <w:rPr>
          <w:sz w:val="2"/>
          <w:szCs w:val="2"/>
        </w:rPr>
      </w:pPr>
      <w:r w:rsidRPr="007B425C">
        <w:rPr>
          <w:sz w:val="2"/>
          <w:szCs w:val="2"/>
        </w:rPr>
        <w:t>Similarly, Georgia’s independence led to civil war in Abkhazia and South Ossetia, along with a severe energy crisis that gripped Georgia and Armenia. It forced people to resort to fireplaces for warmth even in apartment buildings. Furthermore, Soviet collapse severed economic ties between republics, sparking fears of a similar break if Russia fractured. This worried many Russian regions already grappling with economic reforms.</w:t>
      </w:r>
    </w:p>
    <w:p w14:paraId="693DF6AB" w14:textId="77777777" w:rsidR="00F810A0" w:rsidRPr="007B425C" w:rsidRDefault="00F810A0" w:rsidP="00F810A0">
      <w:pPr>
        <w:rPr>
          <w:sz w:val="2"/>
          <w:szCs w:val="2"/>
        </w:rPr>
      </w:pPr>
    </w:p>
    <w:p w14:paraId="092CF962" w14:textId="77777777" w:rsidR="00F810A0" w:rsidRPr="007B425C" w:rsidRDefault="00F810A0" w:rsidP="00F810A0">
      <w:pPr>
        <w:rPr>
          <w:sz w:val="2"/>
          <w:szCs w:val="2"/>
        </w:rPr>
      </w:pPr>
      <w:r w:rsidRPr="007B425C">
        <w:rPr>
          <w:sz w:val="2"/>
          <w:szCs w:val="2"/>
        </w:rPr>
        <w:t>By the early 1990s, Russia’s population was even more ethnically diverse than other former Soviet republics. Regional leaders were often Russian-speaking representatives of the old Soviet elite. For instance, in modern Tatarstan, ethnic Tatars only make up 52% of the population. It was even lower back then, at 48.48%. This ethnic diversity, coupled with the economic hardships, discouraged both the general population and regional elites from seeking separation from Russia.</w:t>
      </w:r>
    </w:p>
    <w:p w14:paraId="1D67D05D" w14:textId="77777777" w:rsidR="00F810A0" w:rsidRPr="007B425C" w:rsidRDefault="00F810A0" w:rsidP="00F810A0">
      <w:pPr>
        <w:rPr>
          <w:sz w:val="2"/>
          <w:szCs w:val="2"/>
        </w:rPr>
      </w:pPr>
    </w:p>
    <w:p w14:paraId="32B13642" w14:textId="77777777" w:rsidR="00F810A0" w:rsidRPr="007B425C" w:rsidRDefault="00F810A0" w:rsidP="00F810A0">
      <w:pPr>
        <w:rPr>
          <w:sz w:val="2"/>
          <w:szCs w:val="2"/>
        </w:rPr>
      </w:pPr>
      <w:r w:rsidRPr="007B425C">
        <w:rPr>
          <w:sz w:val="2"/>
          <w:szCs w:val="2"/>
        </w:rPr>
        <w:t>Regional leaders in the early 1990s, aware of their dependence on Russian resources like hydrocarbons, sought autonomy within Russia. Resource-rich regions, for example, could not function without Russian infrastructure and materials (like the Nizhnekamsk refinery needing Tyumen oil for processing). Their goals were clear: secure a strong position in the new Russian Federation, gain economic independence and maintain stability, while avoiding the pitfalls found by some former Soviet republics. Society as a whole, wary of the uncertain future promised by local nationalists, preferred the familiar socio-economic reality of the early 1990s Russian Federation.</w:t>
      </w:r>
    </w:p>
    <w:p w14:paraId="537B5DD6" w14:textId="77777777" w:rsidR="00F810A0" w:rsidRPr="007B425C" w:rsidRDefault="00F810A0" w:rsidP="00F810A0">
      <w:pPr>
        <w:rPr>
          <w:sz w:val="2"/>
          <w:szCs w:val="2"/>
        </w:rPr>
      </w:pPr>
    </w:p>
    <w:p w14:paraId="3ECBCF1B" w14:textId="77777777" w:rsidR="00F810A0" w:rsidRPr="007B425C" w:rsidRDefault="00F810A0" w:rsidP="00F810A0">
      <w:pPr>
        <w:rPr>
          <w:sz w:val="2"/>
          <w:szCs w:val="2"/>
        </w:rPr>
      </w:pPr>
      <w:r w:rsidRPr="007B425C">
        <w:rPr>
          <w:sz w:val="2"/>
          <w:szCs w:val="2"/>
        </w:rPr>
        <w:t>Chechnya was an exception. It saw federal authorities take a hands-off approach. Bordering Russia directly, this republic held the potential to export energy resources independently. Further fueling separatism, the Chechen Revolution and rising nationalism in the early 1990s led the Russian-speaking population to vacate, removing a key obstacle to independence. Historical memory, particularly the Stalinist deportation of Chechens in 1944, also played a role.</w:t>
      </w:r>
    </w:p>
    <w:p w14:paraId="2BD51C05" w14:textId="77777777" w:rsidR="00F810A0" w:rsidRPr="007B425C" w:rsidRDefault="00F810A0" w:rsidP="00F810A0">
      <w:pPr>
        <w:rPr>
          <w:sz w:val="2"/>
          <w:szCs w:val="2"/>
        </w:rPr>
      </w:pPr>
    </w:p>
    <w:p w14:paraId="29A0C429" w14:textId="77777777" w:rsidR="00F810A0" w:rsidRPr="007B425C" w:rsidRDefault="00F810A0" w:rsidP="00F810A0">
      <w:pPr>
        <w:rPr>
          <w:sz w:val="2"/>
          <w:szCs w:val="2"/>
        </w:rPr>
      </w:pPr>
      <w:r w:rsidRPr="007B425C">
        <w:rPr>
          <w:sz w:val="2"/>
          <w:szCs w:val="2"/>
        </w:rPr>
        <w:t>In the 1990s, Russia saw a rise in active anti-Western sentiment alongside existing passive phobias —  less overt forms of anti-Western sentiment that were already present in Russian society. Russians rejected their label as the Cold War loser, believing their goodwill averted a major conflict. They resented the West’s gloating and the US’s push for its policies and values. They saw NATO’s eastward expansion from 1994 as a direct challenge.</w:t>
      </w:r>
    </w:p>
    <w:p w14:paraId="1792124B" w14:textId="77777777" w:rsidR="00F810A0" w:rsidRPr="007B425C" w:rsidRDefault="00F810A0" w:rsidP="00F810A0">
      <w:pPr>
        <w:rPr>
          <w:sz w:val="2"/>
          <w:szCs w:val="2"/>
        </w:rPr>
      </w:pPr>
    </w:p>
    <w:p w14:paraId="59D47FF7" w14:textId="77777777" w:rsidR="00F810A0" w:rsidRPr="007B425C" w:rsidRDefault="00F810A0" w:rsidP="00F810A0">
      <w:pPr>
        <w:rPr>
          <w:sz w:val="2"/>
          <w:szCs w:val="2"/>
        </w:rPr>
      </w:pPr>
      <w:r w:rsidRPr="007B425C">
        <w:rPr>
          <w:sz w:val="2"/>
          <w:szCs w:val="2"/>
        </w:rPr>
        <w:t>The NATO bombing of Yugoslavia intensified anti-Western attitudes. It transcended geopolitics, becoming a civilizational clash. Yugoslavia, a historical ally with religious and cultural ties, was under attack. This marked a turning point; the West was no longer a savior and the US was no longer an arbiter. Russia stood alone. Many harbored resentment beyond Serbian solidarity.</w:t>
      </w:r>
    </w:p>
    <w:p w14:paraId="483E13D3" w14:textId="77777777" w:rsidR="00F810A0" w:rsidRPr="007B425C" w:rsidRDefault="00F810A0" w:rsidP="00F810A0">
      <w:pPr>
        <w:rPr>
          <w:sz w:val="2"/>
          <w:szCs w:val="2"/>
        </w:rPr>
      </w:pPr>
    </w:p>
    <w:p w14:paraId="108B717A" w14:textId="77777777" w:rsidR="00F810A0" w:rsidRPr="007B425C" w:rsidRDefault="00F810A0" w:rsidP="00F810A0">
      <w:pPr>
        <w:rPr>
          <w:sz w:val="2"/>
          <w:szCs w:val="2"/>
        </w:rPr>
      </w:pPr>
      <w:r w:rsidRPr="007B425C">
        <w:rPr>
          <w:sz w:val="2"/>
          <w:szCs w:val="2"/>
        </w:rPr>
        <w:t>The US then strained relations further. It unilaterally withdrew from the Anti-Ballistic Missile Treaty in 2002 and deployed missile defense systems in the Czech Republic and Romania, rejecting Russia’s proposal for a joint system. Russia viewed these actions as hostile, particularly after it closed its Lourdes radar station in Cuba and Cam Ranh Bay base in Vietnam earlier in 2002.</w:t>
      </w:r>
    </w:p>
    <w:p w14:paraId="508D1768" w14:textId="77777777" w:rsidR="00F810A0" w:rsidRPr="007B425C" w:rsidRDefault="00F810A0" w:rsidP="00F810A0">
      <w:pPr>
        <w:rPr>
          <w:sz w:val="2"/>
          <w:szCs w:val="2"/>
        </w:rPr>
      </w:pPr>
    </w:p>
    <w:p w14:paraId="4FC7D290" w14:textId="77777777" w:rsidR="00F810A0" w:rsidRPr="007B425C" w:rsidRDefault="00F810A0" w:rsidP="00F810A0">
      <w:pPr>
        <w:rPr>
          <w:sz w:val="2"/>
          <w:szCs w:val="2"/>
        </w:rPr>
      </w:pPr>
      <w:r w:rsidRPr="007B425C">
        <w:rPr>
          <w:sz w:val="2"/>
          <w:szCs w:val="2"/>
        </w:rPr>
        <w:t>Western foreign policy fueled a growing sense of betrayal in Russia. The populace saw these decisions as dismantling the legacy of the Soviet Union. From 2003-2004, Color Revolutions in Georgia and Ukraine coincided with intensified separatist activity in the Caucasus, culminating in the Beslan school hostage crisis. This allowed the Kremlin to abolish regional elections in Russia. It embraced securitization in Russian domestic politics. This tactic involved framing restrictions on democratic rights as essential security measures.</w:t>
      </w:r>
    </w:p>
    <w:p w14:paraId="3FE5B9BA" w14:textId="77777777" w:rsidR="00F810A0" w:rsidRPr="007B425C" w:rsidRDefault="00F810A0" w:rsidP="00F810A0">
      <w:pPr>
        <w:rPr>
          <w:sz w:val="2"/>
          <w:szCs w:val="2"/>
        </w:rPr>
      </w:pPr>
    </w:p>
    <w:p w14:paraId="6B12DF1F" w14:textId="77777777" w:rsidR="00F810A0" w:rsidRPr="007B425C" w:rsidRDefault="00F810A0" w:rsidP="00F810A0">
      <w:pPr>
        <w:rPr>
          <w:sz w:val="2"/>
          <w:szCs w:val="2"/>
        </w:rPr>
      </w:pPr>
      <w:r w:rsidRPr="007B425C">
        <w:rPr>
          <w:sz w:val="2"/>
          <w:szCs w:val="2"/>
        </w:rPr>
        <w:t xml:space="preserve">Following the Color Revolutions, Georgia attempted to retake South Ossetia in 2008. This triggered a Russian military intervention and recognition of South Ossetia and Abkhazia as independent states. Russia also saw this as a response to Western recognition of Kosovo’s independence. </w:t>
      </w:r>
    </w:p>
    <w:p w14:paraId="4E069E33" w14:textId="77777777" w:rsidR="00F810A0" w:rsidRPr="007B425C" w:rsidRDefault="00F810A0" w:rsidP="00F810A0">
      <w:pPr>
        <w:rPr>
          <w:sz w:val="2"/>
          <w:szCs w:val="2"/>
        </w:rPr>
      </w:pPr>
    </w:p>
    <w:p w14:paraId="6EEFE0C4" w14:textId="77777777" w:rsidR="00F810A0" w:rsidRPr="007B425C" w:rsidRDefault="00F810A0" w:rsidP="00F810A0">
      <w:pPr>
        <w:rPr>
          <w:sz w:val="2"/>
          <w:szCs w:val="2"/>
        </w:rPr>
      </w:pPr>
      <w:r w:rsidRPr="007B425C">
        <w:rPr>
          <w:sz w:val="2"/>
          <w:szCs w:val="2"/>
        </w:rPr>
        <w:t>Make Sense of the World</w:t>
      </w:r>
    </w:p>
    <w:p w14:paraId="038EC208" w14:textId="77777777" w:rsidR="00F810A0" w:rsidRPr="007B425C" w:rsidRDefault="00F810A0" w:rsidP="00F810A0">
      <w:pPr>
        <w:rPr>
          <w:sz w:val="2"/>
          <w:szCs w:val="2"/>
        </w:rPr>
      </w:pPr>
      <w:r w:rsidRPr="007B425C">
        <w:rPr>
          <w:sz w:val="2"/>
          <w:szCs w:val="2"/>
        </w:rPr>
        <w:t>Unique Insights from 2,500+ Contributors in 90+ Countries</w:t>
      </w:r>
    </w:p>
    <w:p w14:paraId="16B66614" w14:textId="77777777" w:rsidR="00F810A0" w:rsidRPr="007B425C" w:rsidRDefault="00F810A0" w:rsidP="00F810A0">
      <w:pPr>
        <w:rPr>
          <w:sz w:val="2"/>
          <w:szCs w:val="2"/>
        </w:rPr>
      </w:pPr>
      <w:r w:rsidRPr="007B425C">
        <w:rPr>
          <w:sz w:val="2"/>
          <w:szCs w:val="2"/>
        </w:rPr>
        <w:t>Enter your email address</w:t>
      </w:r>
    </w:p>
    <w:p w14:paraId="6E76D771" w14:textId="77777777" w:rsidR="00F810A0" w:rsidRPr="007B425C" w:rsidRDefault="00F810A0" w:rsidP="00F810A0">
      <w:pPr>
        <w:rPr>
          <w:sz w:val="2"/>
          <w:szCs w:val="2"/>
        </w:rPr>
      </w:pPr>
    </w:p>
    <w:p w14:paraId="60340382" w14:textId="77777777" w:rsidR="00F810A0" w:rsidRPr="007B425C" w:rsidRDefault="00F810A0" w:rsidP="00F810A0">
      <w:pPr>
        <w:rPr>
          <w:sz w:val="2"/>
          <w:szCs w:val="2"/>
        </w:rPr>
      </w:pPr>
      <w:r w:rsidRPr="007B425C">
        <w:rPr>
          <w:sz w:val="2"/>
          <w:szCs w:val="2"/>
        </w:rPr>
        <w:t>This emphasis on anti-Westernism gained significant traction in the wake of Ukraine’s 2014 pro-Western Maidan Revolution. Viewing this event as a US-backed coup, Russia retaliated by annexing Crimea and covertly supporting separatist movements in eastern Ukraine. This ignited a full-blown political confrontation with the West, marked by crippling sanctions and a significant deterioration in diplomatic relations. The culmination of these tensions arrived in February 2022 with Russia’s large-scale military intervention in Ukraine, a move that shattered the fragile European security architecture and raised the specter of a wider conflict.</w:t>
      </w:r>
    </w:p>
    <w:p w14:paraId="46777D00" w14:textId="77777777" w:rsidR="00F810A0" w:rsidRPr="00EE1FA8" w:rsidRDefault="00F810A0" w:rsidP="00F810A0">
      <w:pPr>
        <w:rPr>
          <w:sz w:val="14"/>
        </w:rPr>
      </w:pPr>
      <w:r w:rsidRPr="007B425C">
        <w:rPr>
          <w:sz w:val="14"/>
        </w:rPr>
        <w:t xml:space="preserve">Russia’s military interventions mark a steady escalation of aggression. This culminated in open hostility not just towards Ukraine, but the entire collective West. Russia’s new ideology casts it as a virtuous nation surrounded by enemies. </w:t>
      </w:r>
      <w:r w:rsidRPr="007B425C">
        <w:rPr>
          <w:b/>
          <w:iCs/>
          <w:highlight w:val="cyan"/>
          <w:u w:val="single"/>
          <w:bdr w:val="single" w:sz="8" w:space="0" w:color="auto"/>
        </w:rPr>
        <w:t>This</w:t>
      </w:r>
      <w:r w:rsidRPr="007B425C">
        <w:rPr>
          <w:b/>
          <w:iCs/>
          <w:u w:val="single"/>
          <w:bdr w:val="single" w:sz="8" w:space="0" w:color="auto"/>
        </w:rPr>
        <w:t xml:space="preserve"> anti-Western</w:t>
      </w:r>
      <w:r w:rsidRPr="007B425C">
        <w:rPr>
          <w:sz w:val="14"/>
        </w:rPr>
        <w:t xml:space="preserve">, xenophobic </w:t>
      </w:r>
      <w:r w:rsidRPr="007B425C">
        <w:rPr>
          <w:b/>
          <w:iCs/>
          <w:highlight w:val="cyan"/>
          <w:u w:val="single"/>
          <w:bdr w:val="single" w:sz="8" w:space="0" w:color="auto"/>
        </w:rPr>
        <w:t>narrative</w:t>
      </w:r>
      <w:r w:rsidRPr="007B425C">
        <w:rPr>
          <w:b/>
          <w:iCs/>
          <w:u w:val="single"/>
          <w:bdr w:val="single" w:sz="8" w:space="0" w:color="auto"/>
        </w:rPr>
        <w:t xml:space="preserve"> </w:t>
      </w:r>
      <w:r w:rsidRPr="007B425C">
        <w:rPr>
          <w:b/>
          <w:iCs/>
          <w:highlight w:val="cyan"/>
          <w:u w:val="single"/>
          <w:bdr w:val="single" w:sz="8" w:space="0" w:color="auto"/>
        </w:rPr>
        <w:t>fuels support for</w:t>
      </w:r>
      <w:r w:rsidRPr="007B425C">
        <w:rPr>
          <w:b/>
          <w:iCs/>
          <w:u w:val="single"/>
          <w:bdr w:val="single" w:sz="8" w:space="0" w:color="auto"/>
        </w:rPr>
        <w:t xml:space="preserve"> the </w:t>
      </w:r>
      <w:r w:rsidRPr="007B425C">
        <w:rPr>
          <w:b/>
          <w:iCs/>
          <w:highlight w:val="cyan"/>
          <w:u w:val="single"/>
          <w:bdr w:val="single" w:sz="8" w:space="0" w:color="auto"/>
        </w:rPr>
        <w:t>Kremlin</w:t>
      </w:r>
      <w:r w:rsidRPr="007B425C">
        <w:rPr>
          <w:sz w:val="14"/>
        </w:rPr>
        <w:t>’s aggression. While collapse would not solve this, it could spark a civil war like Yugoslavia’s — now with nuclear weapons.</w:t>
      </w:r>
      <w:bookmarkEnd w:id="0"/>
    </w:p>
    <w:p w14:paraId="71033C9E" w14:textId="77777777" w:rsidR="00F810A0" w:rsidRPr="007B425C" w:rsidRDefault="00F810A0" w:rsidP="00F810A0">
      <w:pPr>
        <w:keepNext/>
        <w:keepLines/>
        <w:spacing w:before="40" w:after="0"/>
        <w:outlineLvl w:val="3"/>
        <w:rPr>
          <w:rFonts w:eastAsia="SimSun" w:cs="Times New Roman"/>
          <w:b/>
          <w:iCs/>
          <w:sz w:val="26"/>
        </w:rPr>
      </w:pPr>
      <w:r w:rsidRPr="007B425C">
        <w:rPr>
          <w:rFonts w:eastAsia="SimSun" w:cs="Times New Roman"/>
          <w:b/>
          <w:iCs/>
          <w:sz w:val="26"/>
        </w:rPr>
        <w:t xml:space="preserve">Regime </w:t>
      </w:r>
      <w:r w:rsidRPr="007B425C">
        <w:rPr>
          <w:rFonts w:eastAsia="SimSun" w:cs="Times New Roman"/>
          <w:b/>
          <w:iCs/>
          <w:sz w:val="26"/>
          <w:u w:val="single"/>
        </w:rPr>
        <w:t>deterioration</w:t>
      </w:r>
      <w:r w:rsidRPr="007B425C">
        <w:rPr>
          <w:rFonts w:eastAsia="SimSun" w:cs="Times New Roman"/>
          <w:b/>
          <w:iCs/>
          <w:sz w:val="26"/>
        </w:rPr>
        <w:t xml:space="preserve"> collapses </w:t>
      </w:r>
      <w:r w:rsidRPr="007B425C">
        <w:rPr>
          <w:rFonts w:eastAsia="SimSun" w:cs="Times New Roman"/>
          <w:b/>
          <w:iCs/>
          <w:sz w:val="26"/>
          <w:u w:val="single"/>
        </w:rPr>
        <w:t>nuclear chain</w:t>
      </w:r>
      <w:r w:rsidRPr="007B425C">
        <w:rPr>
          <w:rFonts w:eastAsia="SimSun" w:cs="Times New Roman"/>
          <w:b/>
          <w:iCs/>
          <w:sz w:val="26"/>
        </w:rPr>
        <w:t xml:space="preserve"> of command. </w:t>
      </w:r>
      <w:r w:rsidRPr="007B425C">
        <w:rPr>
          <w:rFonts w:eastAsia="SimSun" w:cs="Times New Roman"/>
          <w:b/>
          <w:iCs/>
          <w:sz w:val="26"/>
          <w:u w:val="single"/>
        </w:rPr>
        <w:t>Extinction</w:t>
      </w:r>
      <w:r w:rsidRPr="007B425C">
        <w:rPr>
          <w:rFonts w:eastAsia="SimSun" w:cs="Times New Roman"/>
          <w:b/>
          <w:iCs/>
          <w:sz w:val="26"/>
        </w:rPr>
        <w:t xml:space="preserve">. </w:t>
      </w:r>
    </w:p>
    <w:p w14:paraId="24396E83" w14:textId="77777777" w:rsidR="00F810A0" w:rsidRPr="007B425C" w:rsidRDefault="00F810A0" w:rsidP="00F810A0">
      <w:pPr>
        <w:rPr>
          <w:rFonts w:eastAsia="Calibri"/>
        </w:rPr>
      </w:pPr>
      <w:r w:rsidRPr="007B425C">
        <w:rPr>
          <w:rFonts w:eastAsia="Calibri"/>
          <w:b/>
          <w:bCs/>
          <w:sz w:val="26"/>
        </w:rPr>
        <w:t>Clary 23</w:t>
      </w:r>
      <w:r w:rsidRPr="007B425C">
        <w:rPr>
          <w:rFonts w:eastAsia="Calibri"/>
        </w:rPr>
        <w:t>, *PhD, assistant professor of political science at SUNY Albany. **PhD, associate professor at the University of Maryland School of Public Policy. (*Christopher Clary and **Joshua Shifrinson, 7-10-2023, "Prigozhin’s Failed Coup Was a Blessing in Disguise," Foreign Policy, https://foreignpolicy.com/2023/07/10/russia-putin-prigozhin-wagner-ukraine-nuclear-weapons/) *Language edited --- GrRv</w:t>
      </w:r>
    </w:p>
    <w:p w14:paraId="4A516DD5" w14:textId="77777777" w:rsidR="00F810A0" w:rsidRPr="007B425C" w:rsidRDefault="00F810A0" w:rsidP="00F810A0">
      <w:pPr>
        <w:rPr>
          <w:rFonts w:eastAsia="Calibri"/>
          <w:sz w:val="16"/>
        </w:rPr>
      </w:pPr>
      <w:r w:rsidRPr="007B425C">
        <w:rPr>
          <w:rFonts w:eastAsia="Calibri"/>
          <w:sz w:val="16"/>
        </w:rPr>
        <w:t xml:space="preserve">When the Wagner Group’s rebellion against the Kremlin unraveled, many commentators welcomed the prospect of Russian unrest and potential regime change as a way of complicating Russia’s war in Ukraine. In reality, however, </w:t>
      </w:r>
      <w:r w:rsidRPr="007B425C">
        <w:rPr>
          <w:rFonts w:eastAsia="Calibri"/>
          <w:u w:val="single"/>
        </w:rPr>
        <w:t xml:space="preserve">the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S</w:t>
      </w:r>
      <w:r w:rsidRPr="007B425C">
        <w:rPr>
          <w:rFonts w:eastAsia="Calibri"/>
          <w:sz w:val="16"/>
        </w:rPr>
        <w:t xml:space="preserve">tates likely </w:t>
      </w:r>
      <w:r w:rsidRPr="007B425C">
        <w:rPr>
          <w:rFonts w:eastAsia="Calibri"/>
          <w:b/>
          <w:iCs/>
          <w:sz w:val="26"/>
          <w:u w:val="single"/>
          <w:bdr w:val="single" w:sz="8" w:space="0" w:color="auto"/>
        </w:rPr>
        <w:t>dodged a bullet</w:t>
      </w:r>
      <w:r w:rsidRPr="007B425C">
        <w:rPr>
          <w:rFonts w:eastAsia="Calibri"/>
          <w:u w:val="single"/>
        </w:rPr>
        <w:t xml:space="preserve"> when this uprising failed to topple</w:t>
      </w:r>
      <w:r w:rsidRPr="007B425C">
        <w:rPr>
          <w:rFonts w:eastAsia="Calibri"/>
          <w:sz w:val="16"/>
        </w:rPr>
        <w:t xml:space="preserve"> Russian President Vladimir </w:t>
      </w:r>
      <w:r w:rsidRPr="007B425C">
        <w:rPr>
          <w:rFonts w:eastAsia="Calibri"/>
          <w:u w:val="single"/>
        </w:rPr>
        <w:t>Putin</w:t>
      </w:r>
      <w:r w:rsidRPr="007B425C">
        <w:rPr>
          <w:rFonts w:eastAsia="Calibri"/>
          <w:sz w:val="16"/>
        </w:rPr>
        <w:t xml:space="preserve">. Though a weakened Russia might struggle to sustain its operations in Ukraine, </w:t>
      </w:r>
      <w:r w:rsidRPr="007B425C">
        <w:rPr>
          <w:rFonts w:eastAsia="Calibri"/>
          <w:u w:val="single"/>
        </w:rPr>
        <w:t xml:space="preserve">political </w:t>
      </w:r>
      <w:r w:rsidRPr="007B425C">
        <w:rPr>
          <w:rFonts w:eastAsia="Calibri"/>
          <w:b/>
          <w:iCs/>
          <w:sz w:val="26"/>
          <w:highlight w:val="cyan"/>
          <w:u w:val="single"/>
          <w:bdr w:val="single" w:sz="8" w:space="0" w:color="auto"/>
        </w:rPr>
        <w:t>turmoil</w:t>
      </w:r>
      <w:r w:rsidRPr="007B425C">
        <w:rPr>
          <w:rFonts w:eastAsia="Calibri"/>
          <w:highlight w:val="cyan"/>
          <w:u w:val="single"/>
        </w:rPr>
        <w:t xml:space="preserve"> in a nuclear</w:t>
      </w:r>
      <w:r w:rsidRPr="007B425C">
        <w:rPr>
          <w:rFonts w:eastAsia="Calibri"/>
          <w:u w:val="single"/>
        </w:rPr>
        <w:t xml:space="preserve">-armed </w:t>
      </w:r>
      <w:r w:rsidRPr="007B425C">
        <w:rPr>
          <w:rFonts w:eastAsia="Calibri"/>
          <w:highlight w:val="cyan"/>
          <w:u w:val="single"/>
        </w:rPr>
        <w:t>state has</w:t>
      </w:r>
      <w:r w:rsidRPr="007B425C">
        <w:rPr>
          <w:rFonts w:eastAsia="Calibri"/>
          <w:sz w:val="16"/>
        </w:rPr>
        <w:t xml:space="preserve"> historically </w:t>
      </w:r>
      <w:r w:rsidRPr="007B425C">
        <w:rPr>
          <w:rFonts w:eastAsia="Calibri"/>
          <w:highlight w:val="cyan"/>
          <w:u w:val="single"/>
        </w:rPr>
        <w:t>given</w:t>
      </w:r>
      <w:r w:rsidRPr="007B425C">
        <w:rPr>
          <w:rFonts w:eastAsia="Calibri"/>
          <w:sz w:val="16"/>
        </w:rPr>
        <w:t xml:space="preserve"> Washington </w:t>
      </w:r>
      <w:r w:rsidRPr="007B425C">
        <w:rPr>
          <w:rFonts w:eastAsia="Calibri"/>
          <w:b/>
          <w:iCs/>
          <w:sz w:val="26"/>
          <w:highlight w:val="cyan"/>
          <w:u w:val="single"/>
          <w:bdr w:val="single" w:sz="8" w:space="0" w:color="auto"/>
        </w:rPr>
        <w:t>good cause</w:t>
      </w:r>
      <w:r w:rsidRPr="007B425C">
        <w:rPr>
          <w:rFonts w:eastAsia="Calibri"/>
          <w:highlight w:val="cyan"/>
          <w:u w:val="single"/>
        </w:rPr>
        <w:t xml:space="preserve"> for </w:t>
      </w:r>
      <w:r w:rsidRPr="007B425C">
        <w:rPr>
          <w:rFonts w:eastAsia="Calibri"/>
          <w:b/>
          <w:iCs/>
          <w:sz w:val="26"/>
          <w:highlight w:val="cyan"/>
          <w:u w:val="single"/>
          <w:bdr w:val="single" w:sz="8" w:space="0" w:color="auto"/>
        </w:rPr>
        <w:t>hand-wringing</w:t>
      </w:r>
      <w:r w:rsidRPr="007B425C">
        <w:rPr>
          <w:rFonts w:eastAsia="Calibri"/>
          <w:u w:val="single"/>
        </w:rPr>
        <w:t>, sparking fears about the</w:t>
      </w:r>
      <w:r w:rsidRPr="007B425C">
        <w:rPr>
          <w:rFonts w:eastAsia="Calibri"/>
          <w:sz w:val="16"/>
        </w:rPr>
        <w:t xml:space="preserve"> stability and </w:t>
      </w:r>
      <w:r w:rsidRPr="007B425C">
        <w:rPr>
          <w:rFonts w:eastAsia="Calibri"/>
          <w:u w:val="single"/>
        </w:rPr>
        <w:t xml:space="preserve">security of foreign </w:t>
      </w:r>
      <w:r w:rsidRPr="007B425C">
        <w:rPr>
          <w:rFonts w:eastAsia="Calibri"/>
          <w:b/>
          <w:iCs/>
          <w:sz w:val="26"/>
          <w:u w:val="single"/>
          <w:bdr w:val="single" w:sz="8" w:space="0" w:color="auto"/>
        </w:rPr>
        <w:t>nuclear arsenals</w:t>
      </w:r>
      <w:r w:rsidRPr="007B425C">
        <w:rPr>
          <w:rFonts w:eastAsia="Calibri"/>
          <w:sz w:val="16"/>
        </w:rPr>
        <w:t xml:space="preserve">. And even though Russia takes considerable steps to secure that arsenal in peacetime, </w:t>
      </w:r>
      <w:r w:rsidRPr="007B425C">
        <w:rPr>
          <w:rFonts w:eastAsia="Calibri"/>
          <w:u w:val="single"/>
        </w:rPr>
        <w:t xml:space="preserve">the </w:t>
      </w:r>
      <w:r w:rsidRPr="007B425C">
        <w:rPr>
          <w:rFonts w:eastAsia="Calibri"/>
          <w:b/>
          <w:iCs/>
          <w:sz w:val="26"/>
          <w:u w:val="single"/>
          <w:bdr w:val="single" w:sz="8" w:space="0" w:color="auto"/>
        </w:rPr>
        <w:t>sheer size</w:t>
      </w:r>
      <w:r w:rsidRPr="007B425C">
        <w:rPr>
          <w:rFonts w:eastAsia="Calibri"/>
          <w:u w:val="single"/>
        </w:rPr>
        <w:t xml:space="preserve"> of </w:t>
      </w:r>
      <w:r w:rsidRPr="007B425C">
        <w:rPr>
          <w:rFonts w:eastAsia="Calibri"/>
          <w:highlight w:val="cyan"/>
          <w:u w:val="single"/>
        </w:rPr>
        <w:t>its</w:t>
      </w:r>
      <w:r w:rsidRPr="007B425C">
        <w:rPr>
          <w:rFonts w:eastAsia="Calibri"/>
          <w:sz w:val="16"/>
        </w:rPr>
        <w:t xml:space="preserve"> nuclear weapon and fissile material </w:t>
      </w:r>
      <w:r w:rsidRPr="007B425C">
        <w:rPr>
          <w:rFonts w:eastAsia="Calibri"/>
          <w:b/>
          <w:iCs/>
          <w:sz w:val="26"/>
          <w:highlight w:val="cyan"/>
          <w:u w:val="single"/>
          <w:bdr w:val="single" w:sz="8" w:space="0" w:color="auto"/>
        </w:rPr>
        <w:t>stockpile</w:t>
      </w:r>
      <w:r w:rsidRPr="007B425C">
        <w:rPr>
          <w:rFonts w:eastAsia="Calibri"/>
          <w:highlight w:val="cyan"/>
          <w:u w:val="single"/>
        </w:rPr>
        <w:t xml:space="preserve"> leaves it open to </w:t>
      </w:r>
      <w:r w:rsidRPr="007B425C">
        <w:rPr>
          <w:rFonts w:eastAsia="Calibri"/>
          <w:b/>
          <w:iCs/>
          <w:sz w:val="26"/>
          <w:highlight w:val="cyan"/>
          <w:u w:val="single"/>
          <w:bdr w:val="single" w:sz="8" w:space="0" w:color="auto"/>
        </w:rPr>
        <w:t>major risks</w:t>
      </w:r>
      <w:r w:rsidRPr="007B425C">
        <w:rPr>
          <w:rFonts w:eastAsia="Calibri"/>
          <w:sz w:val="16"/>
        </w:rPr>
        <w:t xml:space="preserve">. The Wagner Group crisis may be in the rear-view mirror for now, but as Washington contemplates future challenges to Putin’s authority, it ought to tread carefully. </w:t>
      </w:r>
      <w:r w:rsidRPr="007B425C">
        <w:rPr>
          <w:rFonts w:eastAsia="Calibri"/>
          <w:u w:val="single"/>
        </w:rPr>
        <w:t>Russian</w:t>
      </w:r>
      <w:r w:rsidRPr="007B425C">
        <w:rPr>
          <w:rFonts w:eastAsia="Calibri"/>
          <w:sz w:val="16"/>
        </w:rPr>
        <w:t xml:space="preserve"> political </w:t>
      </w:r>
      <w:r w:rsidRPr="007B425C">
        <w:rPr>
          <w:rFonts w:eastAsia="Calibri"/>
          <w:b/>
          <w:iCs/>
          <w:sz w:val="26"/>
          <w:u w:val="single"/>
          <w:bdr w:val="single" w:sz="8" w:space="0" w:color="auto"/>
        </w:rPr>
        <w:t>turmoil</w:t>
      </w:r>
      <w:r w:rsidRPr="007B425C">
        <w:rPr>
          <w:rFonts w:eastAsia="Calibri"/>
          <w:u w:val="single"/>
        </w:rPr>
        <w:t xml:space="preserve"> might be</w:t>
      </w:r>
      <w:r w:rsidRPr="007B425C">
        <w:rPr>
          <w:rFonts w:eastAsia="Calibri"/>
          <w:sz w:val="16"/>
          <w:szCs w:val="16"/>
        </w:rPr>
        <w:t xml:space="preserve"> </w:t>
      </w:r>
      <w:r w:rsidRPr="007B425C">
        <w:rPr>
          <w:rFonts w:eastAsia="Calibri"/>
          <w:sz w:val="16"/>
        </w:rPr>
        <w:t xml:space="preserve">good for Ukraine today but </w:t>
      </w:r>
      <w:r w:rsidRPr="007B425C">
        <w:rPr>
          <w:rFonts w:eastAsia="Calibri"/>
          <w:b/>
          <w:iCs/>
          <w:sz w:val="26"/>
          <w:u w:val="single"/>
          <w:bdr w:val="single" w:sz="8" w:space="0" w:color="auto"/>
        </w:rPr>
        <w:t>awful</w:t>
      </w:r>
      <w:r w:rsidRPr="007B425C">
        <w:rPr>
          <w:rFonts w:eastAsia="Calibri"/>
          <w:sz w:val="16"/>
        </w:rPr>
        <w:t xml:space="preserve"> for other U.S. priorities in the near and distant future.</w:t>
      </w:r>
    </w:p>
    <w:p w14:paraId="30EF60D7" w14:textId="77777777" w:rsidR="00F810A0" w:rsidRPr="007B425C" w:rsidRDefault="00F810A0" w:rsidP="00F810A0">
      <w:pPr>
        <w:rPr>
          <w:rFonts w:eastAsia="Calibri"/>
          <w:sz w:val="16"/>
        </w:rPr>
      </w:pPr>
      <w:r w:rsidRPr="007B425C">
        <w:rPr>
          <w:rFonts w:eastAsia="Calibri"/>
          <w:b/>
          <w:iCs/>
          <w:sz w:val="26"/>
          <w:u w:val="single"/>
          <w:bdr w:val="single" w:sz="8" w:space="0" w:color="auto"/>
        </w:rPr>
        <w:t xml:space="preserve">Political </w:t>
      </w:r>
      <w:r w:rsidRPr="007B425C">
        <w:rPr>
          <w:rFonts w:eastAsia="Calibri"/>
          <w:b/>
          <w:iCs/>
          <w:sz w:val="26"/>
          <w:highlight w:val="cyan"/>
          <w:u w:val="single"/>
          <w:bdr w:val="single" w:sz="8" w:space="0" w:color="auto"/>
        </w:rPr>
        <w:t>instability</w:t>
      </w:r>
      <w:r w:rsidRPr="007B425C">
        <w:rPr>
          <w:rFonts w:eastAsia="Calibri"/>
          <w:highlight w:val="cyan"/>
          <w:u w:val="single"/>
        </w:rPr>
        <w:t xml:space="preserve"> in nuclear</w:t>
      </w:r>
      <w:r w:rsidRPr="007B425C">
        <w:rPr>
          <w:rFonts w:eastAsia="Calibri"/>
          <w:sz w:val="16"/>
        </w:rPr>
        <w:t xml:space="preserve">-armed </w:t>
      </w:r>
      <w:r w:rsidRPr="007B425C">
        <w:rPr>
          <w:rFonts w:eastAsia="Calibri"/>
          <w:highlight w:val="cyan"/>
          <w:u w:val="single"/>
        </w:rPr>
        <w:t>states is</w:t>
      </w:r>
      <w:r w:rsidRPr="007B425C">
        <w:rPr>
          <w:rFonts w:eastAsia="Calibri"/>
          <w:u w:val="single"/>
        </w:rPr>
        <w:t xml:space="preserve"> more </w:t>
      </w:r>
      <w:r w:rsidRPr="007B425C">
        <w:rPr>
          <w:rFonts w:eastAsia="Calibri"/>
          <w:b/>
          <w:iCs/>
          <w:sz w:val="26"/>
          <w:highlight w:val="cyan"/>
          <w:u w:val="single"/>
          <w:bdr w:val="single" w:sz="8" w:space="0" w:color="auto"/>
        </w:rPr>
        <w:t>common</w:t>
      </w:r>
      <w:r w:rsidRPr="007B425C">
        <w:rPr>
          <w:rFonts w:eastAsia="Calibri"/>
          <w:u w:val="single"/>
        </w:rPr>
        <w:t xml:space="preserve"> than one might think. Of the </w:t>
      </w:r>
      <w:r w:rsidRPr="007B425C">
        <w:rPr>
          <w:rFonts w:eastAsia="Calibri"/>
          <w:b/>
          <w:iCs/>
          <w:sz w:val="26"/>
          <w:u w:val="single"/>
          <w:bdr w:val="single" w:sz="8" w:space="0" w:color="auto"/>
        </w:rPr>
        <w:t>10</w:t>
      </w:r>
      <w:r w:rsidRPr="007B425C">
        <w:rPr>
          <w:rFonts w:eastAsia="Calibri"/>
          <w:u w:val="single"/>
        </w:rPr>
        <w:t xml:space="preserve"> states that have developed a </w:t>
      </w:r>
      <w:r w:rsidRPr="007B425C">
        <w:rPr>
          <w:rFonts w:eastAsia="Calibri"/>
          <w:b/>
          <w:iCs/>
          <w:sz w:val="26"/>
          <w:u w:val="single"/>
          <w:bdr w:val="single" w:sz="8" w:space="0" w:color="auto"/>
        </w:rPr>
        <w:t>nuc</w:t>
      </w:r>
      <w:r w:rsidRPr="007B425C">
        <w:rPr>
          <w:rFonts w:eastAsia="Calibri"/>
          <w:sz w:val="16"/>
          <w:szCs w:val="16"/>
        </w:rPr>
        <w:t>l</w:t>
      </w:r>
      <w:r w:rsidRPr="007B425C">
        <w:rPr>
          <w:rFonts w:eastAsia="Calibri"/>
          <w:sz w:val="16"/>
        </w:rPr>
        <w:t xml:space="preserve">ear weapon, </w:t>
      </w:r>
      <w:r w:rsidRPr="007B425C">
        <w:rPr>
          <w:rFonts w:eastAsia="Calibri"/>
          <w:b/>
          <w:iCs/>
          <w:sz w:val="26"/>
          <w:highlight w:val="cyan"/>
          <w:u w:val="single"/>
          <w:bdr w:val="single" w:sz="8" w:space="0" w:color="auto"/>
        </w:rPr>
        <w:t>seven</w:t>
      </w:r>
      <w:r w:rsidRPr="007B425C">
        <w:rPr>
          <w:rFonts w:eastAsia="Calibri"/>
          <w:sz w:val="16"/>
        </w:rPr>
        <w:t>—France, China, the Soviet Union, South Africa, North Korea, Pakistan, and India—</w:t>
      </w:r>
      <w:r w:rsidRPr="007B425C">
        <w:rPr>
          <w:rFonts w:eastAsia="Calibri"/>
          <w:u w:val="single"/>
        </w:rPr>
        <w:t xml:space="preserve">have </w:t>
      </w:r>
      <w:r w:rsidRPr="007B425C">
        <w:rPr>
          <w:rFonts w:eastAsia="Calibri"/>
          <w:highlight w:val="cyan"/>
          <w:u w:val="single"/>
        </w:rPr>
        <w:t>experienced</w:t>
      </w:r>
      <w:r w:rsidRPr="007B425C">
        <w:rPr>
          <w:rFonts w:eastAsia="Calibri"/>
          <w:u w:val="single"/>
        </w:rPr>
        <w:t xml:space="preserve"> serious </w:t>
      </w:r>
      <w:r w:rsidRPr="007B425C">
        <w:rPr>
          <w:rFonts w:eastAsia="Calibri"/>
          <w:b/>
          <w:iCs/>
          <w:sz w:val="26"/>
          <w:u w:val="single"/>
          <w:bdr w:val="single" w:sz="8" w:space="0" w:color="auto"/>
        </w:rPr>
        <w:t>political turmoil</w:t>
      </w:r>
      <w:r w:rsidRPr="007B425C">
        <w:rPr>
          <w:rFonts w:eastAsia="Calibri"/>
          <w:u w:val="single"/>
        </w:rPr>
        <w:t xml:space="preserve"> in the form of </w:t>
      </w:r>
      <w:r w:rsidRPr="007B425C">
        <w:rPr>
          <w:rFonts w:eastAsia="Calibri"/>
          <w:b/>
          <w:iCs/>
          <w:sz w:val="26"/>
          <w:highlight w:val="cyan"/>
          <w:u w:val="single"/>
          <w:bdr w:val="single" w:sz="8" w:space="0" w:color="auto"/>
        </w:rPr>
        <w:t>coups</w:t>
      </w:r>
      <w:r w:rsidRPr="007B425C">
        <w:rPr>
          <w:rFonts w:eastAsia="Calibri"/>
          <w:sz w:val="16"/>
        </w:rPr>
        <w:t xml:space="preserve"> or coup attempts, regime changes, </w:t>
      </w:r>
      <w:r w:rsidRPr="007B425C">
        <w:rPr>
          <w:rFonts w:eastAsia="Calibri"/>
          <w:b/>
          <w:iCs/>
          <w:sz w:val="26"/>
          <w:highlight w:val="cyan"/>
          <w:u w:val="single"/>
          <w:bdr w:val="single" w:sz="8" w:space="0" w:color="auto"/>
        </w:rPr>
        <w:t>civil wars</w:t>
      </w:r>
      <w:r w:rsidRPr="007B425C">
        <w:rPr>
          <w:rFonts w:eastAsia="Calibri"/>
          <w:sz w:val="16"/>
        </w:rPr>
        <w:t xml:space="preserve">, </w:t>
      </w:r>
      <w:r w:rsidRPr="007B425C">
        <w:rPr>
          <w:rFonts w:eastAsia="Calibri"/>
          <w:highlight w:val="cyan"/>
          <w:u w:val="single"/>
        </w:rPr>
        <w:t>or</w:t>
      </w:r>
      <w:r w:rsidRPr="007B425C">
        <w:rPr>
          <w:rFonts w:eastAsia="Calibri"/>
          <w:sz w:val="16"/>
        </w:rPr>
        <w:t xml:space="preserve"> other forms of widespread </w:t>
      </w:r>
      <w:r w:rsidRPr="007B425C">
        <w:rPr>
          <w:rFonts w:eastAsia="Calibri"/>
          <w:b/>
          <w:iCs/>
          <w:sz w:val="26"/>
          <w:u w:val="single"/>
          <w:bdr w:val="single" w:sz="8" w:space="0" w:color="auto"/>
        </w:rPr>
        <w:t xml:space="preserve">domestic </w:t>
      </w:r>
      <w:r w:rsidRPr="007B425C">
        <w:rPr>
          <w:rFonts w:eastAsia="Calibri"/>
          <w:b/>
          <w:iCs/>
          <w:sz w:val="26"/>
          <w:highlight w:val="cyan"/>
          <w:u w:val="single"/>
          <w:bdr w:val="single" w:sz="8" w:space="0" w:color="auto"/>
        </w:rPr>
        <w:t>instability</w:t>
      </w:r>
      <w:r w:rsidRPr="007B425C">
        <w:rPr>
          <w:rFonts w:eastAsia="Calibri"/>
          <w:sz w:val="16"/>
        </w:rPr>
        <w:t>. Lest anyone in Washington be too quick to judge others, the recent record of political stability in the United States is far from exemplary.</w:t>
      </w:r>
    </w:p>
    <w:p w14:paraId="6A62F77D" w14:textId="77777777" w:rsidR="00F810A0" w:rsidRPr="007B425C" w:rsidRDefault="00F810A0" w:rsidP="00F810A0">
      <w:pPr>
        <w:rPr>
          <w:rFonts w:eastAsia="Calibri"/>
          <w:sz w:val="16"/>
        </w:rPr>
      </w:pPr>
      <w:r w:rsidRPr="007B425C">
        <w:rPr>
          <w:rFonts w:eastAsia="Calibri"/>
          <w:sz w:val="16"/>
        </w:rPr>
        <w:t xml:space="preserve">Domestic instability in nuclear states tends to scare foreign governments—and for good reason. In the nuclear age, </w:t>
      </w:r>
      <w:r w:rsidRPr="007B425C">
        <w:rPr>
          <w:rFonts w:eastAsia="Calibri"/>
          <w:u w:val="single"/>
        </w:rPr>
        <w:t xml:space="preserve">no one wants ambiguity over who has authority over decisions to </w:t>
      </w:r>
      <w:r w:rsidRPr="007B425C">
        <w:rPr>
          <w:rFonts w:eastAsia="Calibri"/>
          <w:b/>
          <w:iCs/>
          <w:sz w:val="26"/>
          <w:u w:val="single"/>
          <w:bdr w:val="single" w:sz="8" w:space="0" w:color="auto"/>
        </w:rPr>
        <w:t>use</w:t>
      </w:r>
      <w:r w:rsidRPr="007B425C">
        <w:rPr>
          <w:rFonts w:eastAsia="Calibri"/>
          <w:sz w:val="16"/>
        </w:rPr>
        <w:t xml:space="preserve"> or deploy </w:t>
      </w:r>
      <w:r w:rsidRPr="007B425C">
        <w:rPr>
          <w:rFonts w:eastAsia="Calibri"/>
          <w:b/>
          <w:iCs/>
          <w:sz w:val="26"/>
          <w:u w:val="single"/>
          <w:bdr w:val="single" w:sz="8" w:space="0" w:color="auto"/>
        </w:rPr>
        <w:t>nuc</w:t>
      </w:r>
      <w:r w:rsidRPr="007B425C">
        <w:rPr>
          <w:rFonts w:eastAsia="Calibri"/>
          <w:sz w:val="16"/>
        </w:rPr>
        <w:t>lear weapon</w:t>
      </w:r>
      <w:r w:rsidRPr="007B425C">
        <w:rPr>
          <w:rFonts w:eastAsia="Calibri"/>
          <w:b/>
          <w:iCs/>
          <w:sz w:val="26"/>
          <w:u w:val="single"/>
          <w:bdr w:val="single" w:sz="8" w:space="0" w:color="auto"/>
        </w:rPr>
        <w:t>s</w:t>
      </w:r>
      <w:r w:rsidRPr="007B425C">
        <w:rPr>
          <w:rFonts w:eastAsia="Calibri"/>
          <w:sz w:val="16"/>
        </w:rPr>
        <w:t xml:space="preserve">. Most states have announced publicly who has this authority in peacetime and crisis conditions, but </w:t>
      </w:r>
      <w:r w:rsidRPr="007B425C">
        <w:rPr>
          <w:rFonts w:eastAsia="Calibri"/>
          <w:u w:val="single"/>
        </w:rPr>
        <w:t>domestic instability can render</w:t>
      </w:r>
      <w:r w:rsidRPr="007B425C">
        <w:rPr>
          <w:rFonts w:eastAsia="Calibri"/>
          <w:sz w:val="16"/>
        </w:rPr>
        <w:t xml:space="preserve"> these </w:t>
      </w:r>
      <w:r w:rsidRPr="007B425C">
        <w:rPr>
          <w:rFonts w:eastAsia="Calibri"/>
          <w:u w:val="single"/>
        </w:rPr>
        <w:t xml:space="preserve">procedures </w:t>
      </w:r>
      <w:r w:rsidRPr="007B425C">
        <w:rPr>
          <w:rFonts w:eastAsia="Calibri"/>
          <w:b/>
          <w:iCs/>
          <w:sz w:val="26"/>
          <w:u w:val="single"/>
          <w:bdr w:val="single" w:sz="8" w:space="0" w:color="auto"/>
        </w:rPr>
        <w:t>irrelevant</w:t>
      </w:r>
      <w:r w:rsidRPr="007B425C">
        <w:rPr>
          <w:rFonts w:eastAsia="Calibri"/>
          <w:sz w:val="16"/>
        </w:rPr>
        <w:t>, leading insiders and outsiders to fear the worst.</w:t>
      </w:r>
    </w:p>
    <w:p w14:paraId="71BD5903" w14:textId="77777777" w:rsidR="00F810A0" w:rsidRPr="007B425C" w:rsidRDefault="00F810A0" w:rsidP="00F810A0">
      <w:pPr>
        <w:rPr>
          <w:rFonts w:eastAsia="Calibri"/>
          <w:sz w:val="12"/>
          <w:szCs w:val="18"/>
        </w:rPr>
      </w:pPr>
      <w:r w:rsidRPr="007B425C">
        <w:rPr>
          <w:rFonts w:eastAsia="Calibri"/>
          <w:sz w:val="12"/>
          <w:szCs w:val="18"/>
        </w:rPr>
        <w:t>The canonical example is the Soviet Union. As Soviet political authority imploded in the early 1990s, punctuated by the August 1991 coup attempt against President Mikhail Gorbachev, there were pervasive fears that Soviet nuclear command and control procedures would unravel in chaotic fashion and undermine the U.S. ability to assess Soviet nuclear behavior. Following the collapse of the Soviet state in December 1991, Soviet nuclear weapons and material were scattered across four newly independent states—Russia, Kazakhstan, Belarus, and Ukraine—leaving U.S. policymakers scrambling to make sense of nuclear decision-making in a fluid security environment and to develop diplomatic, military, and economic tools to minimize the risk of crises.</w:t>
      </w:r>
    </w:p>
    <w:p w14:paraId="080CC9CB" w14:textId="77777777" w:rsidR="00F810A0" w:rsidRPr="007B425C" w:rsidRDefault="00F810A0" w:rsidP="00F810A0">
      <w:pPr>
        <w:rPr>
          <w:rFonts w:eastAsia="Calibri"/>
          <w:sz w:val="12"/>
          <w:szCs w:val="18"/>
        </w:rPr>
      </w:pPr>
      <w:r w:rsidRPr="007B425C">
        <w:rPr>
          <w:rFonts w:eastAsia="Calibri"/>
          <w:sz w:val="12"/>
          <w:szCs w:val="18"/>
        </w:rPr>
        <w:t>Even when events threaten to topple an adversary, foreign-policy makers tend to worry that a replacement might be even worse than the leader or regime they know. For example, despite having started the Korean War in 1950 and fighting against the United States, when North Korean leader Kim Il Sung died in 1994, many U.S. officials feared his successor, Kim Jong Il, would be worse. William Perry, then the U.S. deputy defense secretary, went so far as to argue that before the elder Kim’s death, a primary goal of U.S. policy was to prevent North Korea from developing a nuclear arsenal in case a power transition turned violent. “This is a government which has clearly failed and in my opinion is going to collapse sometime in the next few years,” Perry said in 1993. “Our concern is, if it goes out with a cataclysm, we don’t want it to be a cataclysm with nuclear weapons.”</w:t>
      </w:r>
    </w:p>
    <w:p w14:paraId="6DA63467" w14:textId="77777777" w:rsidR="00F810A0" w:rsidRPr="007B425C" w:rsidRDefault="00F810A0" w:rsidP="00F810A0">
      <w:pPr>
        <w:rPr>
          <w:rFonts w:eastAsia="Calibri"/>
          <w:sz w:val="16"/>
        </w:rPr>
      </w:pPr>
      <w:r w:rsidRPr="007B425C">
        <w:rPr>
          <w:rFonts w:eastAsia="Calibri"/>
          <w:sz w:val="16"/>
        </w:rPr>
        <w:t xml:space="preserve">Equally disconcerting is the risk that </w:t>
      </w:r>
      <w:r w:rsidRPr="007B425C">
        <w:rPr>
          <w:rFonts w:eastAsia="Calibri"/>
          <w:u w:val="single"/>
        </w:rPr>
        <w:t xml:space="preserve">political </w:t>
      </w:r>
      <w:r w:rsidRPr="007B425C">
        <w:rPr>
          <w:rFonts w:eastAsia="Calibri"/>
          <w:highlight w:val="cyan"/>
          <w:u w:val="single"/>
        </w:rPr>
        <w:t xml:space="preserve">instability could </w:t>
      </w:r>
      <w:r w:rsidRPr="007B425C">
        <w:rPr>
          <w:rFonts w:eastAsia="Calibri"/>
          <w:b/>
          <w:iCs/>
          <w:sz w:val="26"/>
          <w:highlight w:val="cyan"/>
          <w:u w:val="single"/>
          <w:bdr w:val="single" w:sz="8" w:space="0" w:color="auto"/>
        </w:rPr>
        <w:t>lead to civil war</w:t>
      </w:r>
      <w:r w:rsidRPr="007B425C">
        <w:rPr>
          <w:rFonts w:eastAsia="Calibri"/>
          <w:u w:val="single"/>
        </w:rPr>
        <w:t xml:space="preserve"> and</w:t>
      </w:r>
      <w:r w:rsidRPr="007B425C">
        <w:rPr>
          <w:rFonts w:eastAsia="Calibri"/>
          <w:sz w:val="16"/>
        </w:rPr>
        <w:t xml:space="preserve"> what former U.S. Secretary of State James Baker once called “</w:t>
      </w:r>
      <w:r w:rsidRPr="007B425C">
        <w:rPr>
          <w:rFonts w:eastAsia="Calibri"/>
          <w:b/>
          <w:iCs/>
          <w:sz w:val="26"/>
          <w:u w:val="single"/>
          <w:bdr w:val="single" w:sz="8" w:space="0" w:color="auto"/>
        </w:rPr>
        <w:t>Yugoslavia with nukes</w:t>
      </w:r>
      <w:r w:rsidRPr="007B425C">
        <w:rPr>
          <w:rFonts w:eastAsia="Calibri"/>
          <w:sz w:val="16"/>
        </w:rPr>
        <w:t xml:space="preserve">.” </w:t>
      </w:r>
      <w:r w:rsidRPr="007B425C">
        <w:rPr>
          <w:rFonts w:eastAsia="Calibri"/>
          <w:u w:val="single"/>
        </w:rPr>
        <w:t>The problem here is</w:t>
      </w:r>
      <w:r w:rsidRPr="007B425C">
        <w:rPr>
          <w:rFonts w:eastAsia="Calibri"/>
          <w:sz w:val="16"/>
        </w:rPr>
        <w:t xml:space="preserve"> both </w:t>
      </w:r>
      <w:r w:rsidRPr="007B425C">
        <w:rPr>
          <w:rFonts w:eastAsia="Calibri"/>
          <w:u w:val="single"/>
        </w:rPr>
        <w:t xml:space="preserve">ambiguity over </w:t>
      </w:r>
      <w:r w:rsidRPr="007B425C">
        <w:rPr>
          <w:rFonts w:eastAsia="Calibri"/>
          <w:b/>
          <w:iCs/>
          <w:sz w:val="26"/>
          <w:u w:val="single"/>
          <w:bdr w:val="single" w:sz="8" w:space="0" w:color="auto"/>
        </w:rPr>
        <w:t>who controls</w:t>
      </w:r>
      <w:r w:rsidRPr="007B425C">
        <w:rPr>
          <w:rFonts w:eastAsia="Calibri"/>
          <w:u w:val="single"/>
        </w:rPr>
        <w:t xml:space="preserve"> a</w:t>
      </w:r>
      <w:r w:rsidRPr="007B425C">
        <w:rPr>
          <w:rFonts w:eastAsia="Calibri"/>
          <w:sz w:val="16"/>
        </w:rPr>
        <w:t xml:space="preserve"> nuclear </w:t>
      </w:r>
      <w:r w:rsidRPr="007B425C">
        <w:rPr>
          <w:rFonts w:eastAsia="Calibri"/>
          <w:b/>
          <w:iCs/>
          <w:sz w:val="26"/>
          <w:u w:val="single"/>
          <w:bdr w:val="single" w:sz="8" w:space="0" w:color="auto"/>
        </w:rPr>
        <w:t>arsenal</w:t>
      </w:r>
      <w:r w:rsidRPr="007B425C">
        <w:rPr>
          <w:rFonts w:eastAsia="Calibri"/>
          <w:u w:val="single"/>
        </w:rPr>
        <w:t xml:space="preserve"> and the possibility</w:t>
      </w:r>
      <w:r w:rsidRPr="007B425C">
        <w:rPr>
          <w:rFonts w:eastAsia="Calibri"/>
          <w:sz w:val="16"/>
        </w:rPr>
        <w:t xml:space="preserve"> that </w:t>
      </w:r>
      <w:r w:rsidRPr="007B425C">
        <w:rPr>
          <w:rFonts w:eastAsia="Calibri"/>
          <w:b/>
          <w:iCs/>
          <w:sz w:val="26"/>
          <w:highlight w:val="cyan"/>
          <w:u w:val="single"/>
          <w:bdr w:val="single" w:sz="8" w:space="0" w:color="auto"/>
        </w:rPr>
        <w:t>rival factions</w:t>
      </w:r>
      <w:r w:rsidRPr="007B425C">
        <w:rPr>
          <w:rFonts w:eastAsia="Calibri"/>
          <w:highlight w:val="cyan"/>
          <w:u w:val="single"/>
        </w:rPr>
        <w:t xml:space="preserve"> might </w:t>
      </w:r>
      <w:r w:rsidRPr="007B425C">
        <w:rPr>
          <w:rFonts w:eastAsia="Calibri"/>
          <w:b/>
          <w:iCs/>
          <w:sz w:val="26"/>
          <w:highlight w:val="cyan"/>
          <w:u w:val="single"/>
          <w:bdr w:val="single" w:sz="8" w:space="0" w:color="auto"/>
        </w:rPr>
        <w:t>deploy nuc</w:t>
      </w:r>
      <w:r w:rsidRPr="007B425C">
        <w:rPr>
          <w:rFonts w:eastAsia="Calibri"/>
          <w:sz w:val="16"/>
        </w:rPr>
        <w:t>lear weapon</w:t>
      </w:r>
      <w:r w:rsidRPr="007B425C">
        <w:rPr>
          <w:rFonts w:eastAsia="Calibri"/>
          <w:b/>
          <w:iCs/>
          <w:sz w:val="26"/>
          <w:highlight w:val="cyan"/>
          <w:u w:val="single"/>
          <w:bdr w:val="single" w:sz="8" w:space="0" w:color="auto"/>
        </w:rPr>
        <w:t>s</w:t>
      </w:r>
      <w:r w:rsidRPr="007B425C">
        <w:rPr>
          <w:rFonts w:eastAsia="Calibri"/>
          <w:b/>
          <w:iCs/>
          <w:sz w:val="26"/>
          <w:u w:val="single"/>
          <w:bdr w:val="single" w:sz="8" w:space="0" w:color="auto"/>
        </w:rPr>
        <w:t xml:space="preserve"> </w:t>
      </w:r>
      <w:r w:rsidRPr="007B425C">
        <w:rPr>
          <w:rFonts w:eastAsia="Calibri"/>
          <w:b/>
          <w:iCs/>
          <w:sz w:val="26"/>
          <w:highlight w:val="cyan"/>
          <w:u w:val="single"/>
          <w:bdr w:val="single" w:sz="8" w:space="0" w:color="auto"/>
        </w:rPr>
        <w:t>against competitors</w:t>
      </w:r>
      <w:r w:rsidRPr="007B425C">
        <w:rPr>
          <w:rFonts w:eastAsia="Calibri"/>
          <w:sz w:val="16"/>
        </w:rPr>
        <w:t>. During a coup attempt in France in 1961, the coup plotters attempted to delay a scheduled French nuclear weapons test in Algeria. One of the plotting generals instructed the general responsible for the nuclear explosive device: “Refrain from detonating your little bomb. Keep it for us—it will always be useful.” After the plot fizzled, several members of the nuclear test team commented that they believed the plotters sought the device as a bargaining chip to blackmail Paris.</w:t>
      </w:r>
    </w:p>
    <w:p w14:paraId="1C355472" w14:textId="77777777" w:rsidR="00F810A0" w:rsidRPr="007B425C" w:rsidRDefault="00F810A0" w:rsidP="00F810A0">
      <w:pPr>
        <w:rPr>
          <w:rFonts w:eastAsia="Calibri"/>
          <w:sz w:val="16"/>
        </w:rPr>
      </w:pPr>
      <w:r w:rsidRPr="007B425C">
        <w:rPr>
          <w:rFonts w:eastAsia="Calibri"/>
          <w:sz w:val="16"/>
        </w:rPr>
        <w:t xml:space="preserve">Meanwhile, because </w:t>
      </w:r>
      <w:r w:rsidRPr="007B425C">
        <w:rPr>
          <w:rFonts w:eastAsia="Calibri"/>
          <w:u w:val="single"/>
        </w:rPr>
        <w:t>domestic instability</w:t>
      </w:r>
      <w:r w:rsidRPr="007B425C">
        <w:rPr>
          <w:rFonts w:eastAsia="Calibri"/>
          <w:sz w:val="16"/>
        </w:rPr>
        <w:t xml:space="preserve"> by definition undermines law and order, it </w:t>
      </w:r>
      <w:r w:rsidRPr="007B425C">
        <w:rPr>
          <w:rFonts w:eastAsia="Calibri"/>
          <w:u w:val="single"/>
        </w:rPr>
        <w:t>raises the risk</w:t>
      </w:r>
      <w:r w:rsidRPr="007B425C">
        <w:rPr>
          <w:rFonts w:eastAsia="Calibri"/>
          <w:sz w:val="16"/>
        </w:rPr>
        <w:t xml:space="preserve"> that </w:t>
      </w:r>
      <w:r w:rsidRPr="007B425C">
        <w:rPr>
          <w:rFonts w:eastAsia="Calibri"/>
          <w:b/>
          <w:iCs/>
          <w:sz w:val="26"/>
          <w:highlight w:val="cyan"/>
          <w:u w:val="single"/>
          <w:bdr w:val="single" w:sz="8" w:space="0" w:color="auto"/>
        </w:rPr>
        <w:t>nuclear tech</w:t>
      </w:r>
      <w:r w:rsidRPr="007B425C">
        <w:rPr>
          <w:rFonts w:eastAsia="Calibri"/>
          <w:sz w:val="16"/>
        </w:rPr>
        <w:t xml:space="preserve">nologies </w:t>
      </w:r>
      <w:r w:rsidRPr="007B425C">
        <w:rPr>
          <w:rFonts w:eastAsia="Calibri"/>
          <w:highlight w:val="cyan"/>
          <w:u w:val="single"/>
        </w:rPr>
        <w:t>will be</w:t>
      </w:r>
      <w:r w:rsidRPr="007B425C">
        <w:rPr>
          <w:rFonts w:eastAsia="Calibri"/>
          <w:u w:val="single"/>
        </w:rPr>
        <w:t xml:space="preserve"> </w:t>
      </w:r>
      <w:r w:rsidRPr="007B425C">
        <w:rPr>
          <w:rFonts w:eastAsia="Calibri"/>
          <w:b/>
          <w:iCs/>
          <w:sz w:val="26"/>
          <w:u w:val="single"/>
          <w:bdr w:val="single" w:sz="8" w:space="0" w:color="auto"/>
        </w:rPr>
        <w:t>lost</w:t>
      </w:r>
      <w:r w:rsidRPr="007B425C">
        <w:rPr>
          <w:rFonts w:eastAsia="Calibri"/>
          <w:u w:val="single"/>
        </w:rPr>
        <w:t xml:space="preserve">, </w:t>
      </w:r>
      <w:r w:rsidRPr="007B425C">
        <w:rPr>
          <w:rFonts w:eastAsia="Calibri"/>
          <w:b/>
          <w:iCs/>
          <w:sz w:val="26"/>
          <w:highlight w:val="cyan"/>
          <w:u w:val="single"/>
          <w:bdr w:val="single" w:sz="8" w:space="0" w:color="auto"/>
        </w:rPr>
        <w:t>stolen</w:t>
      </w:r>
      <w:r w:rsidRPr="007B425C">
        <w:rPr>
          <w:rFonts w:eastAsia="Calibri"/>
          <w:u w:val="single"/>
        </w:rPr>
        <w:t xml:space="preserve">, or diverted </w:t>
      </w:r>
      <w:r w:rsidRPr="007B425C">
        <w:rPr>
          <w:rFonts w:eastAsia="Calibri"/>
          <w:highlight w:val="cyan"/>
          <w:u w:val="single"/>
        </w:rPr>
        <w:t xml:space="preserve">and </w:t>
      </w:r>
      <w:r w:rsidRPr="007B425C">
        <w:rPr>
          <w:rFonts w:eastAsia="Calibri"/>
          <w:b/>
          <w:iCs/>
          <w:sz w:val="26"/>
          <w:highlight w:val="cyan"/>
          <w:u w:val="single"/>
          <w:bdr w:val="single" w:sz="8" w:space="0" w:color="auto"/>
        </w:rPr>
        <w:t>imperil counterprolif</w:t>
      </w:r>
      <w:r w:rsidRPr="007B425C">
        <w:rPr>
          <w:rFonts w:eastAsia="Calibri"/>
          <w:sz w:val="16"/>
        </w:rPr>
        <w:t>eration efforts. When South Africa’s apartheid government faced growing domestic unrest in the late 1980s, a major impetus behind U.S. engagement with the noxious white-minority government was the desire—driven to some extent by overblown fears of what Black-majority rule might mean—to prevent South African nuclear assets from spreading beyond its borders. The available evidence indicates that U.S. policymakers were “extremely concerned about the possibility of Pretoria’s nuclear capability falling into the hands of an irresponsible government with links to communist and extremist Islamic countries,” scholar Anna-Mart van Wyk writes.</w:t>
      </w:r>
    </w:p>
    <w:p w14:paraId="44F56B29" w14:textId="77777777" w:rsidR="00F810A0" w:rsidRPr="007B425C" w:rsidRDefault="00F810A0" w:rsidP="00F810A0">
      <w:pPr>
        <w:rPr>
          <w:rFonts w:eastAsia="Calibri"/>
          <w:sz w:val="16"/>
        </w:rPr>
      </w:pPr>
      <w:r w:rsidRPr="007B425C">
        <w:rPr>
          <w:rFonts w:eastAsia="Calibri"/>
          <w:sz w:val="16"/>
        </w:rPr>
        <w:t xml:space="preserve">Such worst-case scenarios have not come to pass, but the potential is real. Because these risks are so stark, foreign governments have tried to find ways of mitigating the dangers. But the </w:t>
      </w:r>
      <w:r w:rsidRPr="007B425C">
        <w:rPr>
          <w:rFonts w:eastAsia="Calibri"/>
          <w:u w:val="single"/>
        </w:rPr>
        <w:t xml:space="preserve">options for confronting the </w:t>
      </w:r>
      <w:r w:rsidRPr="007B425C">
        <w:rPr>
          <w:rFonts w:eastAsia="Calibri"/>
          <w:b/>
          <w:iCs/>
          <w:sz w:val="26"/>
          <w:u w:val="single"/>
          <w:bdr w:val="single" w:sz="8" w:space="0" w:color="auto"/>
        </w:rPr>
        <w:t>collapse</w:t>
      </w:r>
      <w:r w:rsidRPr="007B425C">
        <w:rPr>
          <w:rFonts w:eastAsia="Calibri"/>
          <w:u w:val="single"/>
        </w:rPr>
        <w:t xml:space="preserve"> of a nuclear state are </w:t>
      </w:r>
      <w:r w:rsidRPr="007B425C">
        <w:rPr>
          <w:rFonts w:eastAsia="Calibri"/>
          <w:b/>
          <w:iCs/>
          <w:sz w:val="26"/>
          <w:u w:val="single"/>
          <w:bdr w:val="single" w:sz="8" w:space="0" w:color="auto"/>
        </w:rPr>
        <w:t>limited</w:t>
      </w:r>
      <w:r w:rsidRPr="007B425C">
        <w:rPr>
          <w:rFonts w:eastAsia="Calibri"/>
          <w:sz w:val="16"/>
        </w:rPr>
        <w:t>.</w:t>
      </w:r>
    </w:p>
    <w:p w14:paraId="161CE441" w14:textId="77777777" w:rsidR="00F810A0" w:rsidRPr="007B425C" w:rsidRDefault="00F810A0" w:rsidP="00F810A0">
      <w:pPr>
        <w:rPr>
          <w:rFonts w:eastAsia="Calibri"/>
          <w:sz w:val="16"/>
        </w:rPr>
      </w:pPr>
      <w:r w:rsidRPr="007B425C">
        <w:rPr>
          <w:rFonts w:eastAsia="Calibri"/>
          <w:sz w:val="16"/>
        </w:rPr>
        <w:t xml:space="preserve">For the United States, the most widely discussed option involves using U.S. military action to secure if possible, seize as needed, or destroy if necessary nuclear assets in an imploding country. </w:t>
      </w:r>
      <w:r w:rsidRPr="007B425C">
        <w:rPr>
          <w:rFonts w:eastAsia="Calibri"/>
          <w:b/>
          <w:iCs/>
          <w:sz w:val="26"/>
          <w:u w:val="single"/>
          <w:bdr w:val="single" w:sz="8" w:space="0" w:color="auto"/>
        </w:rPr>
        <w:t xml:space="preserve">Military </w:t>
      </w:r>
      <w:r w:rsidRPr="007B425C">
        <w:rPr>
          <w:rFonts w:eastAsia="Calibri"/>
          <w:b/>
          <w:iCs/>
          <w:sz w:val="26"/>
          <w:highlight w:val="cyan"/>
          <w:u w:val="single"/>
          <w:bdr w:val="single" w:sz="8" w:space="0" w:color="auto"/>
        </w:rPr>
        <w:t>intervention</w:t>
      </w:r>
      <w:r w:rsidRPr="007B425C">
        <w:rPr>
          <w:rFonts w:eastAsia="Calibri"/>
          <w:sz w:val="16"/>
        </w:rPr>
        <w:t xml:space="preserve">, however, </w:t>
      </w:r>
      <w:r w:rsidRPr="007B425C">
        <w:rPr>
          <w:rFonts w:eastAsia="Calibri"/>
          <w:highlight w:val="cyan"/>
          <w:u w:val="single"/>
        </w:rPr>
        <w:t>is</w:t>
      </w:r>
      <w:r w:rsidRPr="007B425C">
        <w:rPr>
          <w:rFonts w:eastAsia="Calibri"/>
          <w:sz w:val="16"/>
        </w:rPr>
        <w:t xml:space="preserve"> a </w:t>
      </w:r>
      <w:r w:rsidRPr="007B425C">
        <w:rPr>
          <w:rFonts w:eastAsia="Calibri"/>
          <w:b/>
          <w:iCs/>
          <w:sz w:val="26"/>
          <w:highlight w:val="cyan"/>
          <w:u w:val="single"/>
          <w:bdr w:val="single" w:sz="8" w:space="0" w:color="auto"/>
        </w:rPr>
        <w:t>dicey</w:t>
      </w:r>
      <w:r w:rsidRPr="007B425C">
        <w:rPr>
          <w:rFonts w:eastAsia="Calibri"/>
          <w:sz w:val="16"/>
        </w:rPr>
        <w:t xml:space="preserve"> prospect.</w:t>
      </w:r>
    </w:p>
    <w:p w14:paraId="6D6D5BB7" w14:textId="77777777" w:rsidR="00F810A0" w:rsidRPr="007B425C" w:rsidRDefault="00F810A0" w:rsidP="00F810A0">
      <w:pPr>
        <w:rPr>
          <w:rFonts w:eastAsia="Calibri"/>
          <w:sz w:val="16"/>
        </w:rPr>
      </w:pPr>
      <w:r w:rsidRPr="007B425C">
        <w:rPr>
          <w:rFonts w:eastAsia="Calibri"/>
          <w:sz w:val="16"/>
        </w:rPr>
        <w:t xml:space="preserve">For one thing, </w:t>
      </w:r>
      <w:r w:rsidRPr="007B425C">
        <w:rPr>
          <w:rFonts w:eastAsia="Calibri"/>
          <w:b/>
          <w:iCs/>
          <w:sz w:val="26"/>
          <w:u w:val="single"/>
          <w:bdr w:val="single" w:sz="8" w:space="0" w:color="auto"/>
        </w:rPr>
        <w:t>intelligence</w:t>
      </w:r>
      <w:r w:rsidRPr="007B425C">
        <w:rPr>
          <w:rFonts w:eastAsia="Calibri"/>
          <w:u w:val="single"/>
        </w:rPr>
        <w:t xml:space="preserve"> of looming instability may </w:t>
      </w:r>
      <w:r w:rsidRPr="007B425C">
        <w:rPr>
          <w:rFonts w:eastAsia="Calibri"/>
          <w:b/>
          <w:iCs/>
          <w:sz w:val="26"/>
          <w:u w:val="single"/>
          <w:bdr w:val="single" w:sz="8" w:space="0" w:color="auto"/>
        </w:rPr>
        <w:t>not be available</w:t>
      </w:r>
      <w:r w:rsidRPr="007B425C">
        <w:rPr>
          <w:rFonts w:eastAsia="Calibri"/>
          <w:sz w:val="16"/>
        </w:rPr>
        <w:t xml:space="preserve"> or sufficiently certain to act in a timely manner. Even if warning is available, </w:t>
      </w:r>
      <w:r w:rsidRPr="007B425C">
        <w:rPr>
          <w:rFonts w:eastAsia="Calibri"/>
          <w:u w:val="single"/>
        </w:rPr>
        <w:t xml:space="preserve">states’ </w:t>
      </w:r>
      <w:r w:rsidRPr="007B425C">
        <w:rPr>
          <w:rFonts w:eastAsia="Calibri"/>
          <w:highlight w:val="cyan"/>
          <w:u w:val="single"/>
        </w:rPr>
        <w:t xml:space="preserve">nuclear enterprises are </w:t>
      </w:r>
      <w:r w:rsidRPr="007B425C">
        <w:rPr>
          <w:rFonts w:eastAsia="Calibri"/>
          <w:b/>
          <w:iCs/>
          <w:sz w:val="26"/>
          <w:highlight w:val="cyan"/>
          <w:u w:val="single"/>
          <w:bdr w:val="single" w:sz="8" w:space="0" w:color="auto"/>
        </w:rPr>
        <w:t>opaque</w:t>
      </w:r>
      <w:r w:rsidRPr="007B425C">
        <w:rPr>
          <w:rFonts w:eastAsia="Calibri"/>
          <w:sz w:val="16"/>
        </w:rPr>
        <w:t xml:space="preserve"> by design </w:t>
      </w:r>
      <w:r w:rsidRPr="007B425C">
        <w:rPr>
          <w:rFonts w:eastAsia="Calibri"/>
          <w:highlight w:val="cyan"/>
          <w:u w:val="single"/>
        </w:rPr>
        <w:t>and</w:t>
      </w:r>
      <w:r w:rsidRPr="007B425C">
        <w:rPr>
          <w:rFonts w:eastAsia="Calibri"/>
          <w:u w:val="single"/>
        </w:rPr>
        <w:t xml:space="preserve"> frequently </w:t>
      </w:r>
      <w:r w:rsidRPr="007B425C">
        <w:rPr>
          <w:rFonts w:eastAsia="Calibri"/>
          <w:b/>
          <w:iCs/>
          <w:sz w:val="26"/>
          <w:highlight w:val="cyan"/>
          <w:u w:val="single"/>
          <w:bdr w:val="single" w:sz="8" w:space="0" w:color="auto"/>
        </w:rPr>
        <w:t>distributed</w:t>
      </w:r>
      <w:r w:rsidRPr="007B425C">
        <w:rPr>
          <w:rFonts w:eastAsia="Calibri"/>
          <w:u w:val="single"/>
        </w:rPr>
        <w:t xml:space="preserve"> across </w:t>
      </w:r>
      <w:r w:rsidRPr="007B425C">
        <w:rPr>
          <w:rFonts w:eastAsia="Calibri"/>
          <w:b/>
          <w:iCs/>
          <w:sz w:val="26"/>
          <w:u w:val="single"/>
          <w:bdr w:val="single" w:sz="8" w:space="0" w:color="auto"/>
        </w:rPr>
        <w:t>many sites</w:t>
      </w:r>
      <w:r w:rsidRPr="007B425C">
        <w:rPr>
          <w:rFonts w:eastAsia="Calibri"/>
          <w:sz w:val="16"/>
        </w:rPr>
        <w:t xml:space="preserve">—sometimes hundreds of locations for large, mature arsenals. As a result, it is difficult for a foreign-policy maker to know with confidence that all relevant nuclear assets have been identified ahead of time and seized or destroyed afterward. As the Brookings Institution’s Michael O’Hanlon put it when assessing a possible intervention in Pakistan or North Korea, “A surgical strike might, with excellent intelligence, destroy the weapons” but “such </w:t>
      </w:r>
      <w:r w:rsidRPr="007B425C">
        <w:rPr>
          <w:rFonts w:eastAsia="Calibri"/>
          <w:u w:val="single"/>
        </w:rPr>
        <w:t xml:space="preserve">intelligence is </w:t>
      </w:r>
      <w:r w:rsidRPr="007B425C">
        <w:rPr>
          <w:rFonts w:eastAsia="Calibri"/>
          <w:b/>
          <w:iCs/>
          <w:sz w:val="26"/>
          <w:u w:val="single"/>
          <w:bdr w:val="single" w:sz="8" w:space="0" w:color="auto"/>
        </w:rPr>
        <w:t>usually lacking</w:t>
      </w:r>
      <w:r w:rsidRPr="007B425C">
        <w:rPr>
          <w:rFonts w:eastAsia="Calibri"/>
          <w:sz w:val="16"/>
        </w:rPr>
        <w:t>.” In the case of Pakistan, anonymous former U.S. officials have complained that they do not know even the total number of Pakistani nuclear warheads, let alone where each of those warheads is located. Former military planners say an attempt to secure the Pakistani arsenal with special operations forces “would be the most taxing and most dangerous of any special mission” that Joint Special Operations Command could be assigned.</w:t>
      </w:r>
    </w:p>
    <w:p w14:paraId="17646DF9" w14:textId="77777777" w:rsidR="00F810A0" w:rsidRPr="007B425C" w:rsidRDefault="00F810A0" w:rsidP="00F810A0">
      <w:pPr>
        <w:rPr>
          <w:rFonts w:eastAsia="Calibri"/>
          <w:sz w:val="16"/>
        </w:rPr>
      </w:pPr>
      <w:r w:rsidRPr="007B425C">
        <w:rPr>
          <w:rFonts w:eastAsia="Calibri"/>
          <w:sz w:val="16"/>
        </w:rPr>
        <w:t xml:space="preserve">The task at hand elsewhere would likely be no easier. An estimated </w:t>
      </w:r>
      <w:r w:rsidRPr="007B425C">
        <w:rPr>
          <w:rFonts w:eastAsia="Calibri"/>
          <w:u w:val="single"/>
        </w:rPr>
        <w:t>tens of thousands of</w:t>
      </w:r>
      <w:r w:rsidRPr="007B425C">
        <w:rPr>
          <w:rFonts w:eastAsia="Calibri"/>
          <w:sz w:val="16"/>
        </w:rPr>
        <w:t xml:space="preserve"> U.S. combat </w:t>
      </w:r>
      <w:r w:rsidRPr="007B425C">
        <w:rPr>
          <w:rFonts w:eastAsia="Calibri"/>
          <w:u w:val="single"/>
        </w:rPr>
        <w:t>troops would be needed to secure</w:t>
      </w:r>
      <w:r w:rsidRPr="007B425C">
        <w:rPr>
          <w:rFonts w:eastAsia="Calibri"/>
          <w:sz w:val="16"/>
        </w:rPr>
        <w:t xml:space="preserve"> North </w:t>
      </w:r>
      <w:r w:rsidRPr="007B425C">
        <w:rPr>
          <w:rFonts w:eastAsia="Calibri"/>
          <w:b/>
          <w:iCs/>
          <w:sz w:val="26"/>
          <w:u w:val="single"/>
          <w:bdr w:val="single" w:sz="8" w:space="0" w:color="auto"/>
        </w:rPr>
        <w:t>Korean</w:t>
      </w:r>
      <w:r w:rsidRPr="007B425C">
        <w:rPr>
          <w:rFonts w:eastAsia="Calibri"/>
          <w:u w:val="single"/>
        </w:rPr>
        <w:t xml:space="preserve"> nuclear assets, and the number would be </w:t>
      </w:r>
      <w:r w:rsidRPr="007B425C">
        <w:rPr>
          <w:rFonts w:eastAsia="Calibri"/>
          <w:b/>
          <w:iCs/>
          <w:sz w:val="26"/>
          <w:u w:val="single"/>
          <w:bdr w:val="single" w:sz="8" w:space="0" w:color="auto"/>
        </w:rPr>
        <w:t>orders of magnitude</w:t>
      </w:r>
      <w:r w:rsidRPr="007B425C">
        <w:rPr>
          <w:rFonts w:eastAsia="Calibri"/>
          <w:u w:val="single"/>
        </w:rPr>
        <w:t xml:space="preserve"> higher in</w:t>
      </w:r>
      <w:r w:rsidRPr="007B425C">
        <w:rPr>
          <w:rFonts w:eastAsia="Calibri"/>
          <w:sz w:val="16"/>
        </w:rPr>
        <w:t xml:space="preserve"> a country such as </w:t>
      </w:r>
      <w:r w:rsidRPr="007B425C">
        <w:rPr>
          <w:rFonts w:eastAsia="Calibri"/>
          <w:b/>
          <w:iCs/>
          <w:sz w:val="26"/>
          <w:u w:val="single"/>
          <w:bdr w:val="single" w:sz="8" w:space="0" w:color="auto"/>
        </w:rPr>
        <w:t>Russia</w:t>
      </w:r>
      <w:r w:rsidRPr="007B425C">
        <w:rPr>
          <w:rFonts w:eastAsia="Calibri"/>
          <w:sz w:val="16"/>
        </w:rPr>
        <w:t xml:space="preserve">. </w:t>
      </w:r>
      <w:r w:rsidRPr="007B425C">
        <w:rPr>
          <w:rFonts w:eastAsia="Calibri"/>
          <w:b/>
          <w:iCs/>
          <w:sz w:val="26"/>
          <w:highlight w:val="cyan"/>
          <w:u w:val="single"/>
          <w:bdr w:val="single" w:sz="8" w:space="0" w:color="auto"/>
        </w:rPr>
        <w:t>Time</w:t>
      </w:r>
      <w:r w:rsidRPr="007B425C">
        <w:rPr>
          <w:rFonts w:eastAsia="Calibri"/>
          <w:highlight w:val="cyan"/>
          <w:u w:val="single"/>
        </w:rPr>
        <w:t xml:space="preserve"> and </w:t>
      </w:r>
      <w:r w:rsidRPr="007B425C">
        <w:rPr>
          <w:rFonts w:eastAsia="Calibri"/>
          <w:b/>
          <w:iCs/>
          <w:sz w:val="26"/>
          <w:highlight w:val="cyan"/>
          <w:u w:val="single"/>
          <w:bdr w:val="single" w:sz="8" w:space="0" w:color="auto"/>
        </w:rPr>
        <w:t>distance</w:t>
      </w:r>
      <w:r w:rsidRPr="007B425C">
        <w:rPr>
          <w:rFonts w:eastAsia="Calibri"/>
          <w:u w:val="single"/>
        </w:rPr>
        <w:t xml:space="preserve"> compound this dilemma</w:t>
      </w:r>
      <w:r w:rsidRPr="007B425C">
        <w:rPr>
          <w:rFonts w:eastAsia="Calibri"/>
          <w:sz w:val="16"/>
        </w:rPr>
        <w:t xml:space="preserve">. Not only would it take time for the requisite military forces to arrive in theater, but also, if the goal is to prevent the loss or diversion of nuclear assets, </w:t>
      </w:r>
      <w:r w:rsidRPr="007B425C">
        <w:rPr>
          <w:rFonts w:eastAsia="Calibri"/>
          <w:u w:val="single"/>
        </w:rPr>
        <w:t xml:space="preserve">any delays increase the </w:t>
      </w:r>
      <w:r w:rsidRPr="007B425C">
        <w:rPr>
          <w:rFonts w:eastAsia="Calibri"/>
          <w:highlight w:val="cyan"/>
          <w:u w:val="single"/>
        </w:rPr>
        <w:t>risk</w:t>
      </w:r>
      <w:r w:rsidRPr="007B425C">
        <w:rPr>
          <w:rFonts w:eastAsia="Calibri"/>
          <w:u w:val="single"/>
        </w:rPr>
        <w:t xml:space="preserve"> of </w:t>
      </w:r>
      <w:r w:rsidRPr="007B425C">
        <w:rPr>
          <w:rFonts w:eastAsia="Calibri"/>
          <w:b/>
          <w:iCs/>
          <w:sz w:val="26"/>
          <w:highlight w:val="cyan"/>
          <w:u w:val="single"/>
          <w:bdr w:val="single" w:sz="8" w:space="0" w:color="auto"/>
        </w:rPr>
        <w:t>mission failure</w:t>
      </w:r>
      <w:r w:rsidRPr="007B425C">
        <w:rPr>
          <w:rFonts w:eastAsia="Calibri"/>
          <w:sz w:val="16"/>
          <w:highlight w:val="cyan"/>
        </w:rPr>
        <w:t>.</w:t>
      </w:r>
      <w:r w:rsidRPr="007B425C">
        <w:rPr>
          <w:rFonts w:eastAsia="Calibri"/>
          <w:sz w:val="16"/>
        </w:rPr>
        <w:t xml:space="preserve"> Depending on the scenario, an imperfectly timed military operation may make the problem appreciably worse by alerting local leaders to U.S. efforts and giving them time to hide or disperse nuclear assets under their control.</w:t>
      </w:r>
    </w:p>
    <w:p w14:paraId="02DBB1EB" w14:textId="77777777" w:rsidR="00F810A0" w:rsidRPr="007B425C" w:rsidRDefault="00F810A0" w:rsidP="00F810A0">
      <w:pPr>
        <w:rPr>
          <w:rFonts w:eastAsia="Calibri"/>
          <w:sz w:val="12"/>
          <w:szCs w:val="18"/>
        </w:rPr>
      </w:pPr>
      <w:r w:rsidRPr="007B425C">
        <w:rPr>
          <w:rFonts w:eastAsia="Calibri"/>
          <w:sz w:val="12"/>
          <w:szCs w:val="18"/>
        </w:rPr>
        <w:t>Given this reality, foreign governments facing instability in a nuclear state have instead tried to avoid the problem and help incumbent regimes survive when at all possible. Lingering U.S. concerns about the nuclear arsenal of a collapsed Pakistani government falling into the hands of terrorists has helped override pronounced U.S. differences with Islamabad—including Pakistani support for the Afghan Taliban and Haqqani network as those groups targeted U.S. forces in Afghanistan. Even more dramatically, President George H.W. Bush’s administration held off on encouraging the breakup of the Soviet Union out of fear that successor republics would be unable to control Soviet nuclear weapons. No matter how noxious the existing regime, political instability in nuclear states has often pushed foreign governments to bank on the devil they know rather than risking catastrophe from the devil they don’t.</w:t>
      </w:r>
    </w:p>
    <w:p w14:paraId="41452A49" w14:textId="77777777" w:rsidR="00F810A0" w:rsidRPr="007B425C" w:rsidRDefault="00F810A0" w:rsidP="00F810A0">
      <w:pPr>
        <w:rPr>
          <w:rFonts w:eastAsia="Calibri"/>
          <w:sz w:val="12"/>
          <w:szCs w:val="18"/>
        </w:rPr>
      </w:pPr>
      <w:r w:rsidRPr="007B425C">
        <w:rPr>
          <w:rFonts w:eastAsia="Calibri"/>
          <w:sz w:val="12"/>
          <w:szCs w:val="18"/>
        </w:rPr>
        <w:t>Despite foreign efforts to ensure stability in nuclear states, domestic implosions can still happen. When the government of a nuclear state collapses, however, foreign governments have generally tried to broker political deals to ensure continuity in the nuclear enterprise. The Soviet example is again illustrative. When Soviet authority began unraveling in the fall of 1991, the Bush administration made clear publicly and privately to the Soviet Union’s restive republics that the price for U.S. recognition of their independence would be their commitment to centralized control of any nuclear forces on their territory—meaning that Russia, as the designated successor state to the former Soviet Union, alone would operate ex-Soviet nuclear forces—and adherence to the Nuclear Nonproliferation Treaty (NPT). Until these pledges were received, the United States would hold off on backing their push for independence. Once the Soviet Union broke apart, the United States subsequently pressured Ukraine into returning the weapons to Russia as the surest route to maintain stable control of the arsenal. Since the Russian invasion of Ukraine, the wisdom of the Ukrainian relinquishment has been questioned—indeed, John Mearsheimer made the case for a Ukrainian nuclear arsenal prior to Kyiv’s accession to the NPT. Yet for the United States in the 1990s, the dangers of a new nuclear state in a troubled region outweighed the hypothetical deterrent benefit.</w:t>
      </w:r>
    </w:p>
    <w:p w14:paraId="157408EB" w14:textId="77777777" w:rsidR="00F810A0" w:rsidRPr="00EE1FA8" w:rsidRDefault="00F810A0" w:rsidP="00F810A0">
      <w:pPr>
        <w:rPr>
          <w:rFonts w:eastAsia="Calibri"/>
          <w:sz w:val="16"/>
        </w:rPr>
      </w:pPr>
      <w:r w:rsidRPr="007B425C">
        <w:rPr>
          <w:rFonts w:eastAsia="Calibri"/>
          <w:sz w:val="16"/>
        </w:rPr>
        <w:t xml:space="preserve">As the United States and its allies ponder the future of Putin’s regime, policymakers would be wise to consider these experiences. </w:t>
      </w:r>
      <w:r w:rsidRPr="007B425C">
        <w:rPr>
          <w:rFonts w:eastAsia="Calibri"/>
          <w:highlight w:val="cyan"/>
          <w:u w:val="single"/>
        </w:rPr>
        <w:t xml:space="preserve">A Russian </w:t>
      </w:r>
      <w:r w:rsidRPr="007B425C">
        <w:rPr>
          <w:rFonts w:eastAsia="Calibri"/>
          <w:b/>
          <w:iCs/>
          <w:sz w:val="26"/>
          <w:highlight w:val="cyan"/>
          <w:u w:val="single"/>
          <w:bdr w:val="single" w:sz="8" w:space="0" w:color="auto"/>
        </w:rPr>
        <w:t>domestic implosion</w:t>
      </w:r>
      <w:r w:rsidRPr="007B425C">
        <w:rPr>
          <w:rFonts w:eastAsia="Calibri"/>
          <w:highlight w:val="cyan"/>
          <w:u w:val="single"/>
        </w:rPr>
        <w:t xml:space="preserve"> might be</w:t>
      </w:r>
      <w:r w:rsidRPr="007B425C">
        <w:rPr>
          <w:rFonts w:eastAsia="Calibri"/>
          <w:sz w:val="16"/>
        </w:rPr>
        <w:t xml:space="preserve"> good for Ukraine’s battlefield success but </w:t>
      </w:r>
      <w:r w:rsidRPr="007B425C">
        <w:rPr>
          <w:rFonts w:eastAsia="Calibri"/>
          <w:b/>
          <w:iCs/>
          <w:sz w:val="26"/>
          <w:highlight w:val="cyan"/>
          <w:u w:val="single"/>
          <w:bdr w:val="single" w:sz="8" w:space="0" w:color="auto"/>
        </w:rPr>
        <w:t>deeply injurious</w:t>
      </w:r>
      <w:r w:rsidRPr="007B425C">
        <w:rPr>
          <w:rFonts w:eastAsia="Calibri"/>
          <w:u w:val="single"/>
        </w:rPr>
        <w:t xml:space="preserve"> to other U.S. interests</w:t>
      </w:r>
      <w:r w:rsidRPr="007B425C">
        <w:rPr>
          <w:rFonts w:eastAsia="Calibri"/>
          <w:sz w:val="16"/>
        </w:rPr>
        <w:t xml:space="preserve">. Ironically, and for all that Washington has done thus far to support Ukraine, the closer Russia comes to a political collapse, the more likely Washington might be to step back from its efforts to punish Putin’s regime. Otherwise, </w:t>
      </w:r>
      <w:r w:rsidRPr="007B425C">
        <w:rPr>
          <w:rFonts w:eastAsia="Calibri"/>
          <w:highlight w:val="cyan"/>
          <w:u w:val="single"/>
        </w:rPr>
        <w:t>it risks</w:t>
      </w:r>
      <w:r w:rsidRPr="007B425C">
        <w:rPr>
          <w:rFonts w:eastAsia="Calibri"/>
          <w:u w:val="single"/>
        </w:rPr>
        <w:t xml:space="preserve"> having to deal with</w:t>
      </w:r>
      <w:r w:rsidRPr="007B425C">
        <w:rPr>
          <w:rFonts w:eastAsia="Calibri"/>
          <w:sz w:val="16"/>
        </w:rPr>
        <w:t xml:space="preserve"> instability and </w:t>
      </w:r>
      <w:r w:rsidRPr="007B425C">
        <w:rPr>
          <w:rFonts w:eastAsia="Calibri"/>
          <w:highlight w:val="cyan"/>
          <w:u w:val="single"/>
        </w:rPr>
        <w:t>a</w:t>
      </w:r>
      <w:r w:rsidRPr="007B425C">
        <w:rPr>
          <w:rFonts w:eastAsia="Calibri"/>
          <w:u w:val="single"/>
        </w:rPr>
        <w:t xml:space="preserve"> </w:t>
      </w:r>
      <w:r w:rsidRPr="007B425C">
        <w:rPr>
          <w:rFonts w:eastAsia="Calibri"/>
          <w:b/>
          <w:iCs/>
          <w:sz w:val="26"/>
          <w:u w:val="single"/>
          <w:bdr w:val="single" w:sz="8" w:space="0" w:color="auto"/>
        </w:rPr>
        <w:t>new</w:t>
      </w:r>
      <w:r w:rsidRPr="007B425C">
        <w:rPr>
          <w:rFonts w:eastAsia="Calibri"/>
          <w:sz w:val="16"/>
        </w:rPr>
        <w:t xml:space="preserve">, potentially </w:t>
      </w:r>
      <w:r w:rsidRPr="007B425C">
        <w:rPr>
          <w:rFonts w:eastAsia="Calibri"/>
          <w:b/>
          <w:iCs/>
          <w:sz w:val="26"/>
          <w:highlight w:val="cyan"/>
          <w:u w:val="single"/>
          <w:bdr w:val="single" w:sz="8" w:space="0" w:color="auto"/>
        </w:rPr>
        <w:t>more reckless</w:t>
      </w:r>
      <w:r w:rsidRPr="007B425C">
        <w:rPr>
          <w:rFonts w:eastAsia="Calibri"/>
          <w:sz w:val="16"/>
        </w:rPr>
        <w:t xml:space="preserve"> Russian </w:t>
      </w:r>
      <w:r w:rsidRPr="007B425C">
        <w:rPr>
          <w:rFonts w:eastAsia="Calibri"/>
          <w:b/>
          <w:iCs/>
          <w:sz w:val="26"/>
          <w:highlight w:val="cyan"/>
          <w:u w:val="single"/>
          <w:bdr w:val="single" w:sz="8" w:space="0" w:color="auto"/>
        </w:rPr>
        <w:t>leader</w:t>
      </w:r>
      <w:r w:rsidRPr="007B425C">
        <w:rPr>
          <w:rFonts w:eastAsia="Calibri"/>
          <w:highlight w:val="cyan"/>
          <w:u w:val="single"/>
        </w:rPr>
        <w:t xml:space="preserve"> with</w:t>
      </w:r>
      <w:r w:rsidRPr="007B425C">
        <w:rPr>
          <w:rFonts w:eastAsia="Calibri"/>
          <w:u w:val="single"/>
        </w:rPr>
        <w:t xml:space="preserve"> [</w:t>
      </w:r>
      <w:r w:rsidRPr="007B425C">
        <w:rPr>
          <w:rFonts w:eastAsia="Calibri"/>
          <w:highlight w:val="cyan"/>
          <w:u w:val="single"/>
        </w:rPr>
        <w:t>their</w:t>
      </w:r>
      <w:r w:rsidRPr="007B425C">
        <w:rPr>
          <w:rFonts w:eastAsia="Calibri"/>
          <w:u w:val="single"/>
        </w:rPr>
        <w:t>]</w:t>
      </w:r>
      <w:r w:rsidRPr="007B425C">
        <w:rPr>
          <w:rFonts w:eastAsia="Calibri"/>
          <w:sz w:val="16"/>
          <w:szCs w:val="16"/>
        </w:rPr>
        <w:t xml:space="preserve"> </w:t>
      </w:r>
      <w:r w:rsidRPr="007B425C">
        <w:rPr>
          <w:rFonts w:eastAsia="Calibri"/>
          <w:strike/>
          <w:sz w:val="16"/>
          <w:szCs w:val="16"/>
        </w:rPr>
        <w:t>his</w:t>
      </w:r>
      <w:r w:rsidRPr="007B425C">
        <w:rPr>
          <w:rFonts w:eastAsia="Calibri"/>
          <w:sz w:val="16"/>
          <w:szCs w:val="16"/>
        </w:rPr>
        <w:t xml:space="preserve"> </w:t>
      </w:r>
      <w:r w:rsidRPr="007B425C">
        <w:rPr>
          <w:rFonts w:eastAsia="Calibri"/>
          <w:b/>
          <w:iCs/>
          <w:sz w:val="26"/>
          <w:highlight w:val="cyan"/>
          <w:u w:val="single"/>
          <w:bdr w:val="single" w:sz="8" w:space="0" w:color="auto"/>
        </w:rPr>
        <w:t>finger on the</w:t>
      </w:r>
      <w:r w:rsidRPr="007B425C">
        <w:rPr>
          <w:rFonts w:eastAsia="Calibri"/>
          <w:u w:val="single"/>
        </w:rPr>
        <w:t xml:space="preserve"> nuclear </w:t>
      </w:r>
      <w:r w:rsidRPr="007B425C">
        <w:rPr>
          <w:rFonts w:eastAsia="Calibri"/>
          <w:highlight w:val="cyan"/>
          <w:u w:val="single"/>
        </w:rPr>
        <w:t>button</w:t>
      </w:r>
      <w:r w:rsidRPr="007B425C">
        <w:rPr>
          <w:rFonts w:eastAsia="Calibri"/>
          <w:sz w:val="16"/>
        </w:rPr>
        <w:t xml:space="preserve">—or, even worse, more than one Russian leader. When Baker considered such dangers in 1991, he feared “an extraordinarily dangerous situation for Europe and for the rest of the world—indeed, for the United States.” For all the promise that domestic </w:t>
      </w:r>
      <w:r w:rsidRPr="007B425C">
        <w:rPr>
          <w:rFonts w:eastAsia="Calibri"/>
          <w:highlight w:val="cyan"/>
          <w:u w:val="single"/>
        </w:rPr>
        <w:t>Russian instability</w:t>
      </w:r>
      <w:r w:rsidRPr="007B425C">
        <w:rPr>
          <w:rFonts w:eastAsia="Calibri"/>
          <w:sz w:val="16"/>
        </w:rPr>
        <w:t xml:space="preserve"> may hold for battlefield progress in Ukraine, it </w:t>
      </w:r>
      <w:r w:rsidRPr="007B425C">
        <w:rPr>
          <w:rFonts w:eastAsia="Calibri"/>
          <w:highlight w:val="cyan"/>
          <w:u w:val="single"/>
        </w:rPr>
        <w:t>risks</w:t>
      </w:r>
      <w:r w:rsidRPr="007B425C">
        <w:rPr>
          <w:rFonts w:eastAsia="Calibri"/>
          <w:sz w:val="16"/>
        </w:rPr>
        <w:t xml:space="preserve"> opening the door to such </w:t>
      </w:r>
      <w:r w:rsidRPr="007B425C">
        <w:rPr>
          <w:rFonts w:eastAsia="Calibri"/>
          <w:b/>
          <w:iCs/>
          <w:sz w:val="26"/>
          <w:highlight w:val="cyan"/>
          <w:u w:val="single"/>
          <w:bdr w:val="single" w:sz="8" w:space="0" w:color="auto"/>
        </w:rPr>
        <w:t>extraordinary dangers</w:t>
      </w:r>
      <w:r w:rsidRPr="007B425C">
        <w:rPr>
          <w:rFonts w:eastAsia="Calibri"/>
          <w:sz w:val="16"/>
        </w:rPr>
        <w:t xml:space="preserve"> again.</w:t>
      </w:r>
    </w:p>
    <w:p w14:paraId="1F86D40C" w14:textId="77777777" w:rsidR="00F810A0" w:rsidRDefault="00F810A0" w:rsidP="00F810A0">
      <w:pPr>
        <w:pStyle w:val="Heading3"/>
      </w:pPr>
      <w:r>
        <w:t>OFF 3</w:t>
      </w:r>
    </w:p>
    <w:p w14:paraId="12819E70" w14:textId="77777777" w:rsidR="00F810A0" w:rsidRDefault="00F810A0" w:rsidP="00F810A0">
      <w:r>
        <w:t>Set Col K</w:t>
      </w:r>
    </w:p>
    <w:p w14:paraId="11A7EC82" w14:textId="77777777" w:rsidR="00F810A0" w:rsidRPr="00BB5B3E" w:rsidRDefault="00F810A0" w:rsidP="00F810A0">
      <w:pPr>
        <w:pStyle w:val="Heading4"/>
      </w:pPr>
      <w:r w:rsidRPr="00BB5B3E">
        <w:t>Treatment of the Arctic as a “geopolitical hotspot” or “resource” perpetuates colonial violence</w:t>
      </w:r>
    </w:p>
    <w:p w14:paraId="7228E514" w14:textId="77777777" w:rsidR="00F810A0" w:rsidRPr="00BB5B3E" w:rsidRDefault="00F810A0" w:rsidP="00F810A0">
      <w:pPr>
        <w:rPr>
          <w:b/>
          <w:bCs/>
          <w:sz w:val="26"/>
        </w:rPr>
      </w:pPr>
      <w:r w:rsidRPr="00BB5B3E">
        <w:rPr>
          <w:b/>
          <w:bCs/>
          <w:sz w:val="26"/>
        </w:rPr>
        <w:t xml:space="preserve">Silva '22 </w:t>
      </w:r>
      <w:r w:rsidRPr="00BB5B3E">
        <w:t>(Pedro Allemand Mancebo - Brazilian researcher and PhD student at the Institute of International Relations of the Pontifical Catholic University of Rio de Janeiro, "The Old Colonialisms and the New Ones: The Arctic Resource Boom as a New Wave of Settler-Colonialism", 10-25-2022, Arctic Institute - Center for Circumpolar Security Studies, https://www.thearcticinstitute.org/old-colonialisms-new-ones-arctic-resource-boom-new-wave-settler-colonialism//phs-maubu)</w:t>
      </w:r>
    </w:p>
    <w:p w14:paraId="25E936C4" w14:textId="77777777" w:rsidR="00F810A0" w:rsidRPr="00BB5B3E" w:rsidRDefault="00F810A0" w:rsidP="00F810A0">
      <w:r w:rsidRPr="00BB5B3E">
        <w:t xml:space="preserve">Recently, </w:t>
      </w:r>
      <w:r w:rsidRPr="00BB5B3E">
        <w:rPr>
          <w:highlight w:val="cyan"/>
          <w:u w:val="single"/>
        </w:rPr>
        <w:t>the Arctic</w:t>
      </w:r>
      <w:r w:rsidRPr="00BB5B3E">
        <w:rPr>
          <w:u w:val="single"/>
        </w:rPr>
        <w:t xml:space="preserve"> began to be treated </w:t>
      </w:r>
      <w:r w:rsidRPr="00BB5B3E">
        <w:rPr>
          <w:highlight w:val="cyan"/>
          <w:u w:val="single"/>
        </w:rPr>
        <w:t>as a “geopolitical hotspot”</w:t>
      </w:r>
      <w:r w:rsidRPr="00BB5B3E">
        <w:rPr>
          <w:u w:val="single"/>
        </w:rPr>
        <w:t xml:space="preserve"> </w:t>
      </w:r>
      <w:r w:rsidRPr="00BB5B3E">
        <w:rPr>
          <w:highlight w:val="cyan"/>
          <w:u w:val="single"/>
        </w:rPr>
        <w:t>and</w:t>
      </w:r>
      <w:r w:rsidRPr="00BB5B3E">
        <w:rPr>
          <w:u w:val="single"/>
        </w:rPr>
        <w:t xml:space="preserve"> as a “</w:t>
      </w:r>
      <w:r w:rsidRPr="00BB5B3E">
        <w:rPr>
          <w:highlight w:val="cyan"/>
          <w:u w:val="single"/>
        </w:rPr>
        <w:t>resource frontier</w:t>
      </w:r>
      <w:r w:rsidRPr="00BB5B3E">
        <w:rPr>
          <w:u w:val="single"/>
        </w:rPr>
        <w:t>.”</w:t>
      </w:r>
      <w:r w:rsidRPr="00BB5B3E">
        <w:t xml:space="preserve"> The region’s international (i.e., interstate) dynamics has been </w:t>
      </w:r>
      <w:r w:rsidRPr="00BB5B3E">
        <w:rPr>
          <w:highlight w:val="cyan"/>
          <w:u w:val="single"/>
        </w:rPr>
        <w:t>drawing</w:t>
      </w:r>
      <w:r w:rsidRPr="00BB5B3E">
        <w:rPr>
          <w:u w:val="single"/>
        </w:rPr>
        <w:t xml:space="preserve"> the attention of scholars and </w:t>
      </w:r>
      <w:r w:rsidRPr="00BB5B3E">
        <w:rPr>
          <w:highlight w:val="cyan"/>
          <w:u w:val="single"/>
        </w:rPr>
        <w:t>policymakers</w:t>
      </w:r>
      <w:r w:rsidRPr="00BB5B3E">
        <w:t xml:space="preserve"> seeking to make sense (and take advantage) of emerging geopolitical and economic phenomena in the region. One of the main drivers of such efforts is </w:t>
      </w:r>
      <w:r w:rsidRPr="00BB5B3E">
        <w:rPr>
          <w:u w:val="single"/>
        </w:rPr>
        <w:t xml:space="preserve">the so-called </w:t>
      </w:r>
      <w:r w:rsidRPr="00BB5B3E">
        <w:rPr>
          <w:highlight w:val="cyan"/>
          <w:u w:val="single"/>
        </w:rPr>
        <w:t>Arctic resource boom</w:t>
      </w:r>
      <w:r w:rsidRPr="00BB5B3E">
        <w:rPr>
          <w:u w:val="single"/>
        </w:rPr>
        <w:t xml:space="preserve"> – an enhanced knowledge on the resource endowment of Arctic seas and lands, especially in terms of the presence of hydrocarbon and mineral reserves.</w:t>
      </w:r>
      <w:r w:rsidRPr="00BB5B3E">
        <w:t xml:space="preserve"> Since the publication of the Circum-Arctic Resource Appraisal in 2008, such knowledge of the region has only increased, and triggered a plethora of </w:t>
      </w:r>
      <w:r w:rsidRPr="00BB5B3E">
        <w:rPr>
          <w:u w:val="single"/>
        </w:rPr>
        <w:t xml:space="preserve">economic development projects for the region – most </w:t>
      </w:r>
      <w:r w:rsidRPr="00BB5B3E">
        <w:rPr>
          <w:highlight w:val="cyan"/>
          <w:u w:val="single"/>
        </w:rPr>
        <w:t>geared towards</w:t>
      </w:r>
      <w:r w:rsidRPr="00BB5B3E">
        <w:rPr>
          <w:u w:val="single"/>
        </w:rPr>
        <w:t xml:space="preserve"> making </w:t>
      </w:r>
      <w:r w:rsidRPr="00BB5B3E">
        <w:rPr>
          <w:highlight w:val="cyan"/>
          <w:u w:val="single"/>
        </w:rPr>
        <w:t>the commercial exploitation of</w:t>
      </w:r>
      <w:r w:rsidRPr="00BB5B3E">
        <w:rPr>
          <w:u w:val="single"/>
        </w:rPr>
        <w:t xml:space="preserve"> such </w:t>
      </w:r>
      <w:r w:rsidRPr="00BB5B3E">
        <w:rPr>
          <w:highlight w:val="cyan"/>
          <w:u w:val="single"/>
        </w:rPr>
        <w:t>resources</w:t>
      </w:r>
      <w:r w:rsidRPr="00BB5B3E">
        <w:rPr>
          <w:u w:val="single"/>
        </w:rPr>
        <w:t xml:space="preserve"> viable</w:t>
      </w:r>
      <w:r w:rsidRPr="00BB5B3E">
        <w:t xml:space="preserve">. </w:t>
      </w:r>
      <w:r w:rsidRPr="00BB5B3E">
        <w:rPr>
          <w:u w:val="single"/>
        </w:rPr>
        <w:t xml:space="preserve">Such plans, </w:t>
      </w:r>
      <w:r w:rsidRPr="00BB5B3E">
        <w:rPr>
          <w:highlight w:val="cyan"/>
          <w:u w:val="single"/>
        </w:rPr>
        <w:t xml:space="preserve">typical of neo-extractivist </w:t>
      </w:r>
      <w:r w:rsidRPr="00BB5B3E">
        <w:rPr>
          <w:u w:val="single"/>
        </w:rPr>
        <w:t xml:space="preserve">modes of </w:t>
      </w:r>
      <w:r w:rsidRPr="00BB5B3E">
        <w:rPr>
          <w:highlight w:val="cyan"/>
          <w:u w:val="single"/>
        </w:rPr>
        <w:t>development and capital accumulation</w:t>
      </w:r>
      <w:r w:rsidRPr="00BB5B3E">
        <w:rPr>
          <w:u w:val="single"/>
        </w:rPr>
        <w:t>,</w:t>
      </w:r>
      <w:r w:rsidRPr="00BB5B3E">
        <w:t xml:space="preserve">1) </w:t>
      </w:r>
      <w:r w:rsidRPr="00BB5B3E">
        <w:rPr>
          <w:highlight w:val="cyan"/>
          <w:u w:val="single"/>
        </w:rPr>
        <w:t>demand</w:t>
      </w:r>
      <w:r w:rsidRPr="00BB5B3E">
        <w:rPr>
          <w:u w:val="single"/>
        </w:rPr>
        <w:t xml:space="preserve"> new instruments and technologies of </w:t>
      </w:r>
      <w:r w:rsidRPr="00BB5B3E">
        <w:rPr>
          <w:highlight w:val="cyan"/>
          <w:u w:val="single"/>
        </w:rPr>
        <w:t>control over land</w:t>
      </w:r>
      <w:r w:rsidRPr="00BB5B3E">
        <w:t xml:space="preserve">, territory and resources – not only in </w:t>
      </w:r>
      <w:r w:rsidRPr="00BB5B3E">
        <w:rPr>
          <w:highlight w:val="cyan"/>
          <w:u w:val="single"/>
        </w:rPr>
        <w:t>enabling</w:t>
      </w:r>
      <w:r w:rsidRPr="00BB5B3E">
        <w:rPr>
          <w:u w:val="single"/>
        </w:rPr>
        <w:t xml:space="preserve"> the resource </w:t>
      </w:r>
      <w:r w:rsidRPr="00BB5B3E">
        <w:rPr>
          <w:highlight w:val="cyan"/>
          <w:u w:val="single"/>
        </w:rPr>
        <w:t>exploitation</w:t>
      </w:r>
      <w:r w:rsidRPr="00BB5B3E">
        <w:t xml:space="preserve">, but also in </w:t>
      </w:r>
      <w:r w:rsidRPr="00BB5B3E">
        <w:rPr>
          <w:highlight w:val="cyan"/>
          <w:u w:val="single"/>
        </w:rPr>
        <w:t>displacing</w:t>
      </w:r>
      <w:r w:rsidRPr="00BB5B3E">
        <w:rPr>
          <w:u w:val="single"/>
        </w:rPr>
        <w:t xml:space="preserve"> Arctic </w:t>
      </w:r>
      <w:r w:rsidRPr="00BB5B3E">
        <w:rPr>
          <w:highlight w:val="cyan"/>
          <w:u w:val="single"/>
        </w:rPr>
        <w:t>Indigenous populations</w:t>
      </w:r>
      <w:r w:rsidRPr="00BB5B3E">
        <w:t xml:space="preserve"> that inhabit spaces where resource-based economic activity is meant to take place. This process has been coupled with a range of practices aimed at controlling space and mobilities in indigenous lands – what DuPlessis calls “striation activities”. 2)</w:t>
      </w:r>
    </w:p>
    <w:p w14:paraId="7EE6B279" w14:textId="77777777" w:rsidR="00F810A0" w:rsidRPr="00BB5B3E" w:rsidRDefault="00F810A0" w:rsidP="00F810A0">
      <w:pPr>
        <w:rPr>
          <w:u w:val="single"/>
        </w:rPr>
      </w:pPr>
      <w:r w:rsidRPr="00BB5B3E">
        <w:t xml:space="preserve">Theorizations and </w:t>
      </w:r>
      <w:r w:rsidRPr="00BB5B3E">
        <w:rPr>
          <w:highlight w:val="cyan"/>
          <w:u w:val="single"/>
        </w:rPr>
        <w:t>debates on</w:t>
      </w:r>
      <w:r w:rsidRPr="00BB5B3E">
        <w:rPr>
          <w:u w:val="single"/>
        </w:rPr>
        <w:t xml:space="preserve"> the Arctic </w:t>
      </w:r>
      <w:r w:rsidRPr="00BB5B3E">
        <w:rPr>
          <w:highlight w:val="cyan"/>
          <w:u w:val="single"/>
        </w:rPr>
        <w:t>resource</w:t>
      </w:r>
      <w:r w:rsidRPr="00BB5B3E">
        <w:rPr>
          <w:u w:val="single"/>
        </w:rPr>
        <w:t xml:space="preserve"> boom </w:t>
      </w:r>
      <w:r w:rsidRPr="00BB5B3E">
        <w:rPr>
          <w:highlight w:val="cyan"/>
          <w:u w:val="single"/>
        </w:rPr>
        <w:t>or</w:t>
      </w:r>
      <w:r w:rsidRPr="00BB5B3E">
        <w:rPr>
          <w:u w:val="single"/>
        </w:rPr>
        <w:t xml:space="preserve"> on the </w:t>
      </w:r>
      <w:r w:rsidRPr="00BB5B3E">
        <w:rPr>
          <w:highlight w:val="cyan"/>
          <w:u w:val="single"/>
        </w:rPr>
        <w:t>geopolitical tensions</w:t>
      </w:r>
      <w:r w:rsidRPr="00BB5B3E">
        <w:rPr>
          <w:u w:val="single"/>
        </w:rPr>
        <w:t xml:space="preserve"> rising in the region </w:t>
      </w:r>
      <w:r w:rsidRPr="00BB5B3E">
        <w:rPr>
          <w:highlight w:val="cyan"/>
          <w:u w:val="single"/>
        </w:rPr>
        <w:t>are</w:t>
      </w:r>
      <w:r w:rsidRPr="00BB5B3E">
        <w:rPr>
          <w:u w:val="single"/>
        </w:rPr>
        <w:t xml:space="preserve"> generally </w:t>
      </w:r>
      <w:r w:rsidRPr="00BB5B3E">
        <w:rPr>
          <w:highlight w:val="cyan"/>
          <w:u w:val="single"/>
        </w:rPr>
        <w:t xml:space="preserve">oblivious to indigenous </w:t>
      </w:r>
      <w:r w:rsidRPr="00BB5B3E">
        <w:rPr>
          <w:u w:val="single"/>
        </w:rPr>
        <w:t xml:space="preserve">political </w:t>
      </w:r>
      <w:r w:rsidRPr="00BB5B3E">
        <w:rPr>
          <w:highlight w:val="cyan"/>
          <w:u w:val="single"/>
        </w:rPr>
        <w:t>projects, institutions and articulations</w:t>
      </w:r>
      <w:r w:rsidRPr="00BB5B3E">
        <w:rPr>
          <w:u w:val="single"/>
        </w:rPr>
        <w:t xml:space="preserve"> in the region. </w:t>
      </w:r>
      <w:r w:rsidRPr="00BB5B3E">
        <w:rPr>
          <w:highlight w:val="cyan"/>
          <w:u w:val="single"/>
        </w:rPr>
        <w:t>This erasure takes the colonial violence</w:t>
      </w:r>
      <w:r w:rsidRPr="00BB5B3E">
        <w:rPr>
          <w:u w:val="single"/>
        </w:rPr>
        <w:t xml:space="preserve"> underlying the relation between Arctic States and Arctic indigenous peoples </w:t>
      </w:r>
      <w:r w:rsidRPr="00BB5B3E">
        <w:rPr>
          <w:highlight w:val="cyan"/>
          <w:u w:val="single"/>
        </w:rPr>
        <w:t>out of sight</w:t>
      </w:r>
      <w:r w:rsidRPr="00BB5B3E">
        <w:rPr>
          <w:u w:val="single"/>
        </w:rPr>
        <w:t xml:space="preserve">, </w:t>
      </w:r>
      <w:r w:rsidRPr="00BB5B3E">
        <w:rPr>
          <w:highlight w:val="cyan"/>
          <w:u w:val="single"/>
        </w:rPr>
        <w:t>obscuring</w:t>
      </w:r>
      <w:r w:rsidRPr="00BB5B3E">
        <w:rPr>
          <w:u w:val="single"/>
        </w:rPr>
        <w:t xml:space="preserve"> the </w:t>
      </w:r>
      <w:r w:rsidRPr="00BB5B3E">
        <w:rPr>
          <w:highlight w:val="cyan"/>
          <w:u w:val="single"/>
        </w:rPr>
        <w:t>violent</w:t>
      </w:r>
      <w:r w:rsidRPr="00BB5B3E">
        <w:rPr>
          <w:u w:val="single"/>
        </w:rPr>
        <w:t xml:space="preserve"> history of </w:t>
      </w:r>
      <w:r w:rsidRPr="00BB5B3E">
        <w:rPr>
          <w:highlight w:val="cyan"/>
          <w:u w:val="single"/>
        </w:rPr>
        <w:t>expropriation</w:t>
      </w:r>
      <w:r w:rsidRPr="00BB5B3E">
        <w:rPr>
          <w:u w:val="single"/>
        </w:rPr>
        <w:t xml:space="preserve"> </w:t>
      </w:r>
      <w:r w:rsidRPr="00BB5B3E">
        <w:rPr>
          <w:highlight w:val="cyan"/>
          <w:u w:val="single"/>
        </w:rPr>
        <w:t>underpinning</w:t>
      </w:r>
      <w:r w:rsidRPr="00BB5B3E">
        <w:rPr>
          <w:u w:val="single"/>
        </w:rPr>
        <w:t xml:space="preserve"> contemporary Arctic </w:t>
      </w:r>
      <w:r w:rsidRPr="00BB5B3E">
        <w:rPr>
          <w:highlight w:val="cyan"/>
          <w:u w:val="single"/>
        </w:rPr>
        <w:t>geopolitics and econ</w:t>
      </w:r>
      <w:r w:rsidRPr="00BB5B3E">
        <w:rPr>
          <w:u w:val="single"/>
        </w:rPr>
        <w:t xml:space="preserve">omic </w:t>
      </w:r>
      <w:r w:rsidRPr="00BB5B3E">
        <w:rPr>
          <w:highlight w:val="cyan"/>
          <w:u w:val="single"/>
        </w:rPr>
        <w:t>dev</w:t>
      </w:r>
      <w:r w:rsidRPr="00BB5B3E">
        <w:rPr>
          <w:u w:val="single"/>
        </w:rPr>
        <w:t>elopment.</w:t>
      </w:r>
      <w:r w:rsidRPr="00BB5B3E">
        <w:t xml:space="preserve"> Another effect of such perspectives is the presentation of the Arctic as an “empty” space, devoid of people, social dynamics and politics other than those developed and brought by Westphalian States.3) </w:t>
      </w:r>
      <w:r w:rsidRPr="00BB5B3E">
        <w:rPr>
          <w:u w:val="single"/>
        </w:rPr>
        <w:t xml:space="preserve">This position </w:t>
      </w:r>
      <w:r w:rsidRPr="00BB5B3E">
        <w:rPr>
          <w:highlight w:val="cyan"/>
          <w:u w:val="single"/>
        </w:rPr>
        <w:t>seeks to justify State interventions</w:t>
      </w:r>
      <w:r w:rsidRPr="00BB5B3E">
        <w:rPr>
          <w:u w:val="single"/>
        </w:rPr>
        <w:t xml:space="preserve"> in the region for “properly” seizing emerging economic and strategic opportunities – with little to no regard for indigenous cultures and subsistence in the Arctic, nor to the already sensible effects of climate change in the region.</w:t>
      </w:r>
    </w:p>
    <w:p w14:paraId="7359D1C7" w14:textId="77777777" w:rsidR="00F810A0" w:rsidRPr="00BB5B3E" w:rsidRDefault="00F810A0" w:rsidP="00F810A0">
      <w:r w:rsidRPr="00BB5B3E">
        <w:t xml:space="preserve">The present article seeks to frame </w:t>
      </w:r>
      <w:r w:rsidRPr="00BB5B3E">
        <w:rPr>
          <w:b/>
          <w:iCs/>
          <w:highlight w:val="cyan"/>
          <w:u w:val="single"/>
        </w:rPr>
        <w:t>the “Arctic resource boom”</w:t>
      </w:r>
      <w:r w:rsidRPr="00BB5B3E">
        <w:rPr>
          <w:b/>
          <w:iCs/>
          <w:u w:val="single"/>
        </w:rPr>
        <w:t xml:space="preserve"> as </w:t>
      </w:r>
      <w:r w:rsidRPr="00BB5B3E">
        <w:rPr>
          <w:b/>
          <w:iCs/>
          <w:highlight w:val="cyan"/>
          <w:u w:val="single"/>
        </w:rPr>
        <w:t>a new wave of Arctic</w:t>
      </w:r>
      <w:r w:rsidRPr="00BB5B3E">
        <w:rPr>
          <w:b/>
          <w:iCs/>
          <w:u w:val="single"/>
        </w:rPr>
        <w:t xml:space="preserve"> </w:t>
      </w:r>
      <w:r w:rsidRPr="00BB5B3E">
        <w:rPr>
          <w:b/>
          <w:iCs/>
          <w:highlight w:val="cyan"/>
          <w:u w:val="single"/>
        </w:rPr>
        <w:t>set</w:t>
      </w:r>
      <w:r w:rsidRPr="00BB5B3E">
        <w:rPr>
          <w:b/>
          <w:iCs/>
          <w:u w:val="single"/>
        </w:rPr>
        <w:t xml:space="preserve">tler </w:t>
      </w:r>
      <w:r w:rsidRPr="00BB5B3E">
        <w:rPr>
          <w:b/>
          <w:iCs/>
          <w:highlight w:val="cyan"/>
          <w:u w:val="single"/>
        </w:rPr>
        <w:t>col</w:t>
      </w:r>
      <w:r w:rsidRPr="00BB5B3E">
        <w:rPr>
          <w:b/>
          <w:iCs/>
          <w:u w:val="single"/>
        </w:rPr>
        <w:t>onialism.</w:t>
      </w:r>
      <w:r w:rsidRPr="00BB5B3E">
        <w:t xml:space="preserve"> We argue that, although </w:t>
      </w:r>
      <w:r w:rsidRPr="00BB5B3E">
        <w:rPr>
          <w:u w:val="single"/>
        </w:rPr>
        <w:t xml:space="preserve">projects for </w:t>
      </w:r>
      <w:r w:rsidRPr="00BB5B3E">
        <w:rPr>
          <w:highlight w:val="cyan"/>
          <w:u w:val="single"/>
        </w:rPr>
        <w:t>resource exploitation</w:t>
      </w:r>
      <w:r w:rsidRPr="00BB5B3E">
        <w:rPr>
          <w:u w:val="single"/>
        </w:rPr>
        <w:t xml:space="preserve"> of the Arctic are achieving unprecedented scale, they </w:t>
      </w:r>
      <w:r w:rsidRPr="00BB5B3E">
        <w:rPr>
          <w:highlight w:val="cyan"/>
          <w:u w:val="single"/>
        </w:rPr>
        <w:t>represent a continuity of the colonial project</w:t>
      </w:r>
      <w:r w:rsidRPr="00BB5B3E">
        <w:rPr>
          <w:u w:val="single"/>
        </w:rPr>
        <w:t xml:space="preserve">, </w:t>
      </w:r>
      <w:r w:rsidRPr="00BB5B3E">
        <w:rPr>
          <w:highlight w:val="cyan"/>
          <w:u w:val="single"/>
        </w:rPr>
        <w:t>benefitting from</w:t>
      </w:r>
      <w:r w:rsidRPr="00BB5B3E">
        <w:rPr>
          <w:u w:val="single"/>
        </w:rPr>
        <w:t xml:space="preserve"> the way </w:t>
      </w:r>
      <w:r w:rsidRPr="00BB5B3E">
        <w:rPr>
          <w:highlight w:val="cyan"/>
          <w:u w:val="single"/>
        </w:rPr>
        <w:t>previous waves</w:t>
      </w:r>
      <w:r w:rsidRPr="00BB5B3E">
        <w:rPr>
          <w:u w:val="single"/>
        </w:rPr>
        <w:t xml:space="preserve"> of colonization have shaped and reshaped Arctic spaces and the relations between Indigenous peoples and their traditional territories.</w:t>
      </w:r>
      <w:r w:rsidRPr="00BB5B3E">
        <w:t xml:space="preserve">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57D1A904" w14:textId="77777777" w:rsidR="00F810A0" w:rsidRPr="00BB5B3E" w:rsidRDefault="00F810A0" w:rsidP="00F810A0">
      <w:pPr>
        <w:rPr>
          <w:u w:val="single"/>
        </w:rPr>
      </w:pPr>
      <w:r w:rsidRPr="00BB5B3E">
        <w:t xml:space="preserve">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w:t>
      </w:r>
      <w:r w:rsidRPr="00BB5B3E">
        <w:rPr>
          <w:u w:val="single"/>
        </w:rPr>
        <w:t xml:space="preserve">This represents a new wave of colonialism – i.e., of </w:t>
      </w:r>
      <w:r w:rsidRPr="00BB5B3E">
        <w:rPr>
          <w:highlight w:val="cyan"/>
          <w:u w:val="single"/>
        </w:rPr>
        <w:t xml:space="preserve">attempts by state </w:t>
      </w:r>
      <w:r w:rsidRPr="00BB5B3E">
        <w:rPr>
          <w:u w:val="single"/>
        </w:rPr>
        <w:t xml:space="preserve">and capital </w:t>
      </w:r>
      <w:r w:rsidRPr="00BB5B3E">
        <w:rPr>
          <w:highlight w:val="cyan"/>
          <w:u w:val="single"/>
        </w:rPr>
        <w:t>to</w:t>
      </w:r>
      <w:r w:rsidRPr="00BB5B3E">
        <w:rPr>
          <w:u w:val="single"/>
        </w:rPr>
        <w:t xml:space="preserve"> enhance </w:t>
      </w:r>
      <w:r w:rsidRPr="00BB5B3E">
        <w:rPr>
          <w:highlight w:val="cyan"/>
          <w:u w:val="single"/>
        </w:rPr>
        <w:t>control</w:t>
      </w:r>
      <w:r w:rsidRPr="00BB5B3E">
        <w:rPr>
          <w:u w:val="single"/>
        </w:rPr>
        <w:t xml:space="preserve"> over traditional </w:t>
      </w:r>
      <w:r w:rsidRPr="00BB5B3E">
        <w:rPr>
          <w:highlight w:val="cyan"/>
          <w:u w:val="single"/>
        </w:rPr>
        <w:t>indigenous territories</w:t>
      </w:r>
      <w:r w:rsidRPr="00BB5B3E">
        <w:rPr>
          <w:u w:val="single"/>
        </w:rPr>
        <w:t xml:space="preserve"> – and a new wave of threats and attempts at </w:t>
      </w:r>
      <w:r w:rsidRPr="00BB5B3E">
        <w:rPr>
          <w:highlight w:val="cyan"/>
          <w:u w:val="single"/>
        </w:rPr>
        <w:t>disposse</w:t>
      </w:r>
      <w:r w:rsidRPr="00BB5B3E">
        <w:rPr>
          <w:u w:val="single"/>
        </w:rPr>
        <w:t xml:space="preserve">ssing </w:t>
      </w:r>
      <w:r w:rsidRPr="00BB5B3E">
        <w:rPr>
          <w:highlight w:val="cyan"/>
          <w:u w:val="single"/>
        </w:rPr>
        <w:t>Arctic Indigenous Peoples from</w:t>
      </w:r>
      <w:r w:rsidRPr="00BB5B3E">
        <w:rPr>
          <w:u w:val="single"/>
        </w:rPr>
        <w:t xml:space="preserve"> their rights to </w:t>
      </w:r>
      <w:r w:rsidRPr="00BB5B3E">
        <w:rPr>
          <w:highlight w:val="cyan"/>
          <w:u w:val="single"/>
        </w:rPr>
        <w:t>their traditional lands and livelihoods.</w:t>
      </w:r>
    </w:p>
    <w:p w14:paraId="214DE3AF" w14:textId="77777777" w:rsidR="00F810A0" w:rsidRPr="00BB5B3E" w:rsidRDefault="00F810A0" w:rsidP="00F810A0">
      <w:pPr>
        <w:keepNext/>
        <w:keepLines/>
        <w:spacing w:before="40" w:after="0"/>
        <w:outlineLvl w:val="3"/>
        <w:rPr>
          <w:rFonts w:eastAsiaTheme="majorEastAsia" w:cstheme="majorBidi"/>
          <w:b/>
          <w:iCs/>
          <w:sz w:val="26"/>
        </w:rPr>
      </w:pPr>
      <w:r w:rsidRPr="00BB5B3E">
        <w:rPr>
          <w:rFonts w:eastAsiaTheme="majorEastAsia" w:cstheme="majorBidi"/>
          <w:b/>
          <w:iCs/>
          <w:sz w:val="26"/>
        </w:rPr>
        <w:t>The alternative is decolonial arctic sovereignty</w:t>
      </w:r>
    </w:p>
    <w:p w14:paraId="44247343" w14:textId="77777777" w:rsidR="00F810A0" w:rsidRPr="00BB5B3E" w:rsidRDefault="00F810A0" w:rsidP="00F810A0">
      <w:pPr>
        <w:rPr>
          <w:b/>
          <w:bCs/>
          <w:sz w:val="26"/>
        </w:rPr>
      </w:pPr>
      <w:r w:rsidRPr="00BB5B3E">
        <w:rPr>
          <w:b/>
          <w:bCs/>
          <w:sz w:val="26"/>
        </w:rPr>
        <w:t xml:space="preserve">Gricius ’21 </w:t>
      </w:r>
      <w:r w:rsidRPr="00BB5B3E">
        <w:t>(Gabriella – Doctoral Student @ Colorado State University, “A Decolonial Approach to Arctic Security and Sovereignty”, 2021, Arctic Yearbook, https://www.semanticscholar.org/paper/A-Decolonial-Approach-to-Arctic-Security-and-Gricius/2740dec02e336e0af2b9561b5f046c3368b88bab//phs-maubu)</w:t>
      </w:r>
    </w:p>
    <w:p w14:paraId="45669E24" w14:textId="77777777" w:rsidR="00F810A0" w:rsidRPr="00BB5B3E" w:rsidRDefault="00F810A0" w:rsidP="00F810A0">
      <w:r w:rsidRPr="00BB5B3E">
        <w:t>Considering how the United States, Canada, and Russia express sovereignty</w:t>
      </w:r>
      <w:r w:rsidRPr="00BB5B3E">
        <w:rPr>
          <w:u w:val="single"/>
        </w:rPr>
        <w:t xml:space="preserve">, rather than protecting states from outside threats, each </w:t>
      </w:r>
      <w:r w:rsidRPr="00BB5B3E">
        <w:rPr>
          <w:highlight w:val="cyan"/>
          <w:u w:val="single"/>
        </w:rPr>
        <w:t>states’</w:t>
      </w:r>
      <w:r w:rsidRPr="00BB5B3E">
        <w:rPr>
          <w:u w:val="single"/>
        </w:rPr>
        <w:t xml:space="preserve"> </w:t>
      </w:r>
      <w:r w:rsidRPr="00BB5B3E">
        <w:rPr>
          <w:highlight w:val="cyan"/>
          <w:u w:val="single"/>
        </w:rPr>
        <w:t>versions of</w:t>
      </w:r>
      <w:r w:rsidRPr="00BB5B3E">
        <w:rPr>
          <w:u w:val="single"/>
        </w:rPr>
        <w:t xml:space="preserve"> expressing </w:t>
      </w:r>
      <w:r w:rsidRPr="00BB5B3E">
        <w:rPr>
          <w:highlight w:val="cyan"/>
          <w:u w:val="single"/>
        </w:rPr>
        <w:t>security and sovereignty</w:t>
      </w:r>
      <w:r w:rsidRPr="00BB5B3E">
        <w:rPr>
          <w:u w:val="single"/>
        </w:rPr>
        <w:t xml:space="preserve"> are merely serving to </w:t>
      </w:r>
      <w:r w:rsidRPr="00BB5B3E">
        <w:rPr>
          <w:highlight w:val="cyan"/>
          <w:u w:val="single"/>
        </w:rPr>
        <w:t>reinforce hierarchies</w:t>
      </w:r>
      <w:r w:rsidRPr="00BB5B3E">
        <w:rPr>
          <w:u w:val="single"/>
        </w:rPr>
        <w:t>.</w:t>
      </w:r>
      <w:r w:rsidRPr="00BB5B3E">
        <w:t xml:space="preserve"> Thus, rather than thinking of sovereignty purely as a neutral tool in which Western states express their power over non-Western entities</w:t>
      </w:r>
      <w:r w:rsidRPr="00BB5B3E">
        <w:rPr>
          <w:u w:val="single"/>
        </w:rPr>
        <w:t xml:space="preserve">, I argue that </w:t>
      </w:r>
      <w:r w:rsidRPr="00BB5B3E">
        <w:rPr>
          <w:highlight w:val="cyan"/>
          <w:u w:val="single"/>
        </w:rPr>
        <w:t>sovereignty in the Arctic is</w:t>
      </w:r>
      <w:r w:rsidRPr="00BB5B3E">
        <w:rPr>
          <w:u w:val="single"/>
        </w:rPr>
        <w:t xml:space="preserve"> heavily influenced by </w:t>
      </w:r>
      <w:r w:rsidRPr="00BB5B3E">
        <w:rPr>
          <w:highlight w:val="cyan"/>
          <w:u w:val="single"/>
        </w:rPr>
        <w:t>neocolonial</w:t>
      </w:r>
      <w:r w:rsidRPr="00BB5B3E">
        <w:rPr>
          <w:u w:val="single"/>
        </w:rPr>
        <w:t xml:space="preserve"> narratives and thus the traditional state-centered conception of </w:t>
      </w:r>
      <w:r w:rsidRPr="00BB5B3E">
        <w:rPr>
          <w:highlight w:val="cyan"/>
          <w:u w:val="single"/>
        </w:rPr>
        <w:t>sovereignty</w:t>
      </w:r>
      <w:r w:rsidRPr="00BB5B3E">
        <w:rPr>
          <w:u w:val="single"/>
        </w:rPr>
        <w:t xml:space="preserve"> </w:t>
      </w:r>
      <w:r w:rsidRPr="00BB5B3E">
        <w:rPr>
          <w:highlight w:val="cyan"/>
          <w:u w:val="single"/>
        </w:rPr>
        <w:t>should</w:t>
      </w:r>
      <w:r w:rsidRPr="00BB5B3E">
        <w:rPr>
          <w:u w:val="single"/>
        </w:rPr>
        <w:t xml:space="preserve"> therefore </w:t>
      </w:r>
      <w:r w:rsidRPr="00BB5B3E">
        <w:rPr>
          <w:highlight w:val="cyan"/>
          <w:u w:val="single"/>
        </w:rPr>
        <w:t>change to acknowledge</w:t>
      </w:r>
      <w:r w:rsidRPr="00BB5B3E">
        <w:rPr>
          <w:u w:val="single"/>
        </w:rPr>
        <w:t xml:space="preserve"> three things</w:t>
      </w:r>
      <w:r w:rsidRPr="00BB5B3E">
        <w:t xml:space="preserve">. First, the </w:t>
      </w:r>
      <w:r w:rsidRPr="00BB5B3E">
        <w:rPr>
          <w:highlight w:val="cyan"/>
          <w:u w:val="single"/>
        </w:rPr>
        <w:t>shifting</w:t>
      </w:r>
      <w:r w:rsidRPr="00BB5B3E">
        <w:rPr>
          <w:u w:val="single"/>
        </w:rPr>
        <w:t xml:space="preserve"> </w:t>
      </w:r>
      <w:r w:rsidRPr="00BB5B3E">
        <w:rPr>
          <w:highlight w:val="cyan"/>
          <w:u w:val="single"/>
        </w:rPr>
        <w:t>geography</w:t>
      </w:r>
      <w:r w:rsidRPr="00BB5B3E">
        <w:rPr>
          <w:u w:val="single"/>
        </w:rPr>
        <w:t xml:space="preserve"> of the Arctic</w:t>
      </w:r>
      <w:r w:rsidRPr="00BB5B3E">
        <w:t xml:space="preserve"> which makes establishing sovereignty difficult if not impossible (domestic sovereignty). Second, </w:t>
      </w:r>
      <w:r w:rsidRPr="00BB5B3E">
        <w:rPr>
          <w:u w:val="single"/>
        </w:rPr>
        <w:t xml:space="preserve">the history and role of </w:t>
      </w:r>
      <w:r w:rsidRPr="00BB5B3E">
        <w:rPr>
          <w:highlight w:val="cyan"/>
          <w:u w:val="single"/>
        </w:rPr>
        <w:t>Indigenous Peoples</w:t>
      </w:r>
      <w:r w:rsidRPr="00BB5B3E">
        <w:t xml:space="preserve"> who live there (both in enhancing the international legal sovereignty of Indigenous people and giving them more power). Finally, </w:t>
      </w:r>
      <w:r w:rsidRPr="00BB5B3E">
        <w:rPr>
          <w:highlight w:val="cyan"/>
          <w:u w:val="single"/>
        </w:rPr>
        <w:t>shared sovereignty</w:t>
      </w:r>
      <w:r w:rsidRPr="00BB5B3E">
        <w:t xml:space="preserve"> as a better fit as it will </w:t>
      </w:r>
      <w:r w:rsidRPr="00BB5B3E">
        <w:rPr>
          <w:highlight w:val="cyan"/>
          <w:u w:val="single"/>
        </w:rPr>
        <w:t xml:space="preserve">make </w:t>
      </w:r>
      <w:r w:rsidRPr="00BB5B3E">
        <w:rPr>
          <w:u w:val="single"/>
        </w:rPr>
        <w:t>a</w:t>
      </w:r>
      <w:r w:rsidRPr="00BB5B3E">
        <w:rPr>
          <w:highlight w:val="cyan"/>
          <w:u w:val="single"/>
        </w:rPr>
        <w:t xml:space="preserve"> more equitable and historically grounded</w:t>
      </w:r>
      <w:r w:rsidRPr="00BB5B3E">
        <w:rPr>
          <w:u w:val="single"/>
        </w:rPr>
        <w:t xml:space="preserve"> Arctic version of sovereignty</w:t>
      </w:r>
      <w:r w:rsidRPr="00BB5B3E">
        <w:t xml:space="preserve">. </w:t>
      </w:r>
    </w:p>
    <w:p w14:paraId="0CCDABE4" w14:textId="77777777" w:rsidR="00F810A0" w:rsidRPr="00BB5B3E" w:rsidRDefault="00F810A0" w:rsidP="00F810A0">
      <w:r w:rsidRPr="00BB5B3E">
        <w:rPr>
          <w:u w:val="single"/>
        </w:rPr>
        <w:t xml:space="preserve">Adopting a </w:t>
      </w:r>
      <w:r w:rsidRPr="00BB5B3E">
        <w:rPr>
          <w:b/>
          <w:iCs/>
          <w:highlight w:val="cyan"/>
          <w:u w:val="single"/>
        </w:rPr>
        <w:t>decolonial lens</w:t>
      </w:r>
      <w:r w:rsidRPr="00BB5B3E">
        <w:rPr>
          <w:highlight w:val="cyan"/>
          <w:u w:val="single"/>
        </w:rPr>
        <w:t xml:space="preserve"> allows scholars to see that</w:t>
      </w:r>
      <w:r w:rsidRPr="00BB5B3E">
        <w:rPr>
          <w:u w:val="single"/>
        </w:rPr>
        <w:t xml:space="preserve"> sovereignty in general creates a normative hierarchy that places the non-West as ‘othered’ in opposition to the inherently sovereign West</w:t>
      </w:r>
      <w:r w:rsidRPr="00BB5B3E">
        <w:t xml:space="preserve"> (White, 2019). </w:t>
      </w:r>
      <w:r w:rsidRPr="00BB5B3E">
        <w:rPr>
          <w:u w:val="single"/>
        </w:rPr>
        <w:t xml:space="preserve">This hierarchy that </w:t>
      </w:r>
      <w:r w:rsidRPr="00BB5B3E">
        <w:rPr>
          <w:highlight w:val="cyan"/>
          <w:u w:val="single"/>
        </w:rPr>
        <w:t>Western states use</w:t>
      </w:r>
      <w:r w:rsidRPr="00BB5B3E">
        <w:rPr>
          <w:u w:val="single"/>
        </w:rPr>
        <w:t xml:space="preserve"> suggests that </w:t>
      </w:r>
      <w:r w:rsidRPr="00BB5B3E">
        <w:rPr>
          <w:highlight w:val="cyan"/>
          <w:u w:val="single"/>
        </w:rPr>
        <w:t>neocolonial narratives</w:t>
      </w:r>
      <w:r w:rsidRPr="00BB5B3E">
        <w:rPr>
          <w:u w:val="single"/>
        </w:rPr>
        <w:t xml:space="preserve"> </w:t>
      </w:r>
      <w:r w:rsidRPr="00BB5B3E">
        <w:rPr>
          <w:highlight w:val="cyan"/>
          <w:u w:val="single"/>
        </w:rPr>
        <w:t>continue to influence</w:t>
      </w:r>
      <w:r w:rsidRPr="00BB5B3E">
        <w:rPr>
          <w:u w:val="single"/>
        </w:rPr>
        <w:t xml:space="preserve"> the way they view security and sovereignty in </w:t>
      </w:r>
      <w:r w:rsidRPr="00BB5B3E">
        <w:rPr>
          <w:highlight w:val="cyan"/>
          <w:u w:val="single"/>
        </w:rPr>
        <w:t>the Arctic</w:t>
      </w:r>
      <w:r w:rsidRPr="00BB5B3E">
        <w:t xml:space="preserve">. Non-Western perspectives on conservation, for example, are consulted but not placed on the same valuation as perspectives of Western science, academia, and industry. State-centered threats from China and Russia are given more weight than real individual insecurities arising from food, water, and environmental insecurity. States contribute to individual insecurities by doing so. Thus, </w:t>
      </w:r>
      <w:r w:rsidRPr="00BB5B3E">
        <w:rPr>
          <w:u w:val="single"/>
        </w:rPr>
        <w:t>non-West perspectives are devalued in reference not only to conservation, but also other questions related to climate change.</w:t>
      </w:r>
      <w:r w:rsidRPr="00BB5B3E">
        <w:t xml:space="preserve"> Traditional security lenses neither acknowledge this neocolonial power structuring nor fully reflect the contestation of sovereignty. Some scholars have already argued that sovereignty is contested in the Arctic due to the region’s constantly changing geography as well as the distance between non Arctic capitals and the Arctic (Gerhardt et al., 2010). </w:t>
      </w:r>
    </w:p>
    <w:p w14:paraId="4947F104" w14:textId="77777777" w:rsidR="00F810A0" w:rsidRPr="00BB5B3E" w:rsidRDefault="00F810A0" w:rsidP="00F810A0">
      <w:r w:rsidRPr="00BB5B3E">
        <w:t xml:space="preserve">First, the adverse effects of climate change continue to change Arctic geography as well as geopolitical realities. </w:t>
      </w:r>
      <w:r w:rsidRPr="00BB5B3E">
        <w:rPr>
          <w:u w:val="single"/>
        </w:rPr>
        <w:t xml:space="preserve">An </w:t>
      </w:r>
      <w:r w:rsidRPr="00BB5B3E">
        <w:rPr>
          <w:highlight w:val="cyan"/>
          <w:u w:val="single"/>
        </w:rPr>
        <w:t>updated</w:t>
      </w:r>
      <w:r w:rsidRPr="00BB5B3E">
        <w:rPr>
          <w:u w:val="single"/>
        </w:rPr>
        <w:t xml:space="preserve"> understanding of Arctic </w:t>
      </w:r>
      <w:r w:rsidRPr="00BB5B3E">
        <w:rPr>
          <w:highlight w:val="cyan"/>
          <w:u w:val="single"/>
        </w:rPr>
        <w:t>sovereignty should</w:t>
      </w:r>
      <w:r w:rsidRPr="00BB5B3E">
        <w:rPr>
          <w:u w:val="single"/>
        </w:rPr>
        <w:t xml:space="preserve"> acknowledge that enacting domestic sovereignty may not be fully possible. By trying to maintain the same understanding of land and territory as before that use colonial understandings of ecological imperialism when relating to land, one cannot really approach and think about climate change in a productive manner.</w:t>
      </w:r>
      <w:r w:rsidRPr="00BB5B3E">
        <w:t xml:space="preserve"> Thus, the same kind of expressions of domestic sovereignty, then, </w:t>
      </w:r>
      <w:r w:rsidRPr="00BB5B3E">
        <w:rPr>
          <w:u w:val="single"/>
        </w:rPr>
        <w:t xml:space="preserve">should also be reduced in order to </w:t>
      </w:r>
      <w:r w:rsidRPr="00BB5B3E">
        <w:rPr>
          <w:highlight w:val="cyan"/>
          <w:u w:val="single"/>
        </w:rPr>
        <w:t xml:space="preserve">think </w:t>
      </w:r>
      <w:r w:rsidRPr="00BB5B3E">
        <w:rPr>
          <w:u w:val="single"/>
        </w:rPr>
        <w:t xml:space="preserve">more </w:t>
      </w:r>
      <w:r w:rsidRPr="00BB5B3E">
        <w:rPr>
          <w:highlight w:val="cyan"/>
          <w:u w:val="single"/>
        </w:rPr>
        <w:t>critically about climate</w:t>
      </w:r>
      <w:r w:rsidRPr="00BB5B3E">
        <w:rPr>
          <w:u w:val="single"/>
        </w:rPr>
        <w:t xml:space="preserve"> adaptation and mitigation strategies</w:t>
      </w:r>
      <w:r w:rsidRPr="00BB5B3E">
        <w:t xml:space="preserve">. </w:t>
      </w:r>
    </w:p>
    <w:p w14:paraId="67F60037" w14:textId="77777777" w:rsidR="00F810A0" w:rsidRPr="00BB5B3E" w:rsidRDefault="00F810A0" w:rsidP="00F810A0">
      <w:r w:rsidRPr="00BB5B3E">
        <w:t xml:space="preserve">Second, </w:t>
      </w:r>
      <w:r w:rsidRPr="00BB5B3E">
        <w:rPr>
          <w:u w:val="single"/>
        </w:rPr>
        <w:t>the history and role of Indigenous peoples should also be more broadly acknowledged in this updated version of Arctic sovereignty. Doing so gives them more legal power and sovereignty over decisions that impact their livelihood.</w:t>
      </w:r>
      <w:r w:rsidRPr="00BB5B3E">
        <w:t xml:space="preserve"> While Inuit sovereignty is key to Canada’s broader Arctic claims, it is by no means the norm across Arctic states. Further, acknowledgement is only one part of the equation. With more scholarly attention being paid towards the importance of TEK and other contributions from Indigenous people, so too should sovereignty in the Arctic reflect that role. Going beyond </w:t>
      </w:r>
      <w:r w:rsidRPr="00BB5B3E">
        <w:rPr>
          <w:u w:val="single"/>
        </w:rPr>
        <w:t xml:space="preserve">acknowledgement here would serve to </w:t>
      </w:r>
      <w:r w:rsidRPr="00BB5B3E">
        <w:rPr>
          <w:highlight w:val="cyan"/>
          <w:u w:val="single"/>
        </w:rPr>
        <w:t xml:space="preserve">give Indigenous peoples </w:t>
      </w:r>
      <w:r w:rsidRPr="00BB5B3E">
        <w:rPr>
          <w:u w:val="single"/>
        </w:rPr>
        <w:t xml:space="preserve">more </w:t>
      </w:r>
      <w:r w:rsidRPr="00BB5B3E">
        <w:rPr>
          <w:highlight w:val="cyan"/>
          <w:u w:val="single"/>
        </w:rPr>
        <w:t>legal sovereignty</w:t>
      </w:r>
      <w:r w:rsidRPr="00BB5B3E">
        <w:rPr>
          <w:u w:val="single"/>
        </w:rPr>
        <w:t xml:space="preserve"> to take part in decision-making about the Arctic</w:t>
      </w:r>
      <w:r w:rsidRPr="00BB5B3E">
        <w:t xml:space="preserve">, something that is sorely lacking now. Bringing in those voices may seem like a small step, but it would empower Indigenous Peoples, acknowledging that they too are important players in the Arctic. </w:t>
      </w:r>
      <w:r w:rsidRPr="00BB5B3E">
        <w:rPr>
          <w:u w:val="single"/>
        </w:rPr>
        <w:t xml:space="preserve">Acknowledging </w:t>
      </w:r>
      <w:r w:rsidRPr="00BB5B3E">
        <w:rPr>
          <w:highlight w:val="cyan"/>
          <w:u w:val="single"/>
        </w:rPr>
        <w:t>this new</w:t>
      </w:r>
      <w:r w:rsidRPr="00BB5B3E">
        <w:rPr>
          <w:u w:val="single"/>
        </w:rPr>
        <w:t xml:space="preserve"> kind of </w:t>
      </w:r>
      <w:r w:rsidRPr="00BB5B3E">
        <w:rPr>
          <w:b/>
          <w:iCs/>
          <w:highlight w:val="cyan"/>
          <w:u w:val="single"/>
        </w:rPr>
        <w:t xml:space="preserve">sovereignty is </w:t>
      </w:r>
      <w:r w:rsidRPr="00BB5B3E">
        <w:rPr>
          <w:b/>
          <w:iCs/>
          <w:u w:val="single"/>
        </w:rPr>
        <w:t xml:space="preserve">in line with </w:t>
      </w:r>
      <w:r w:rsidRPr="00BB5B3E">
        <w:rPr>
          <w:b/>
          <w:iCs/>
          <w:highlight w:val="cyan"/>
          <w:u w:val="single"/>
        </w:rPr>
        <w:t>what Indigenous leaders are already saying</w:t>
      </w:r>
      <w:r w:rsidRPr="00BB5B3E">
        <w:t xml:space="preserve">, particularly in reference to the publication of ‘A Circumpolar Inuit Declaration on Sovereignty in the Arctic’ by the Inuit Circumpolar Council in April 2009. Among other claims, </w:t>
      </w:r>
      <w:r w:rsidRPr="00BB5B3E">
        <w:rPr>
          <w:u w:val="single"/>
        </w:rPr>
        <w:t>the declaration argues that issues of sovereignty must be assessed in the Inuit’s context of a long history of exercising self-determination</w:t>
      </w:r>
      <w:r w:rsidRPr="00BB5B3E">
        <w:t xml:space="preserve"> and that the Inuit have been ignored in Arctic sovereignty discussions</w:t>
      </w:r>
      <w:r w:rsidRPr="00BB5B3E">
        <w:rPr>
          <w:u w:val="single"/>
        </w:rPr>
        <w:t>. When thinking about the role of Indigenous people in Arctic sovereignty, thus, it goes beyond any one state’s claim to sovereignty in the Arctic on a territorial level</w:t>
      </w:r>
      <w:r w:rsidRPr="00BB5B3E">
        <w:t xml:space="preserve">. Scholarly, policy, and activist attention ought to be paid to bringing attention and acknowledgement to the way Indigenous People use sovereignty. </w:t>
      </w:r>
    </w:p>
    <w:p w14:paraId="63732F0C" w14:textId="77777777" w:rsidR="00F810A0" w:rsidRPr="00BB5B3E" w:rsidRDefault="00F810A0" w:rsidP="00F810A0">
      <w:pPr>
        <w:rPr>
          <w:u w:val="single"/>
        </w:rPr>
      </w:pPr>
      <w:r w:rsidRPr="00BB5B3E">
        <w:t xml:space="preserve">Third, Arctic policymakers and scholars should consider that </w:t>
      </w:r>
      <w:r w:rsidRPr="00BB5B3E">
        <w:rPr>
          <w:highlight w:val="cyan"/>
          <w:u w:val="single"/>
        </w:rPr>
        <w:t>shared sovereignty</w:t>
      </w:r>
      <w:r w:rsidRPr="00BB5B3E">
        <w:rPr>
          <w:u w:val="single"/>
        </w:rPr>
        <w:t xml:space="preserve"> may be a more equitable and historically grounded version of Arctic sovereignty</w:t>
      </w:r>
      <w:r w:rsidRPr="00BB5B3E">
        <w:t xml:space="preserve">. From an Indigenous perspective, sovereignty has a different meaning and can be helpful here when imagining how a shared sovereignty can work in the real world. First, </w:t>
      </w:r>
      <w:r w:rsidRPr="00BB5B3E">
        <w:rPr>
          <w:u w:val="single"/>
        </w:rPr>
        <w:t>Indigenous conceptions of sovereignty are social and cultural ways of understanding community</w:t>
      </w:r>
      <w:r w:rsidRPr="00BB5B3E">
        <w:t xml:space="preserve"> – and thus sovereignty is often linked to an ability to carry out normal life activities. Therefore, </w:t>
      </w:r>
      <w:r w:rsidRPr="00BB5B3E">
        <w:rPr>
          <w:u w:val="single"/>
        </w:rPr>
        <w:t xml:space="preserve">shared sovereignty in the Arctic can reflect that, </w:t>
      </w:r>
      <w:r w:rsidRPr="00BB5B3E">
        <w:rPr>
          <w:highlight w:val="cyan"/>
          <w:u w:val="single"/>
        </w:rPr>
        <w:t>acknowled</w:t>
      </w:r>
      <w:r w:rsidRPr="00BB5B3E">
        <w:rPr>
          <w:u w:val="single"/>
        </w:rPr>
        <w:t xml:space="preserve">ging </w:t>
      </w:r>
      <w:r w:rsidRPr="00BB5B3E">
        <w:rPr>
          <w:highlight w:val="cyan"/>
          <w:u w:val="single"/>
        </w:rPr>
        <w:t>that geopolitical competition and</w:t>
      </w:r>
      <w:r w:rsidRPr="00BB5B3E">
        <w:rPr>
          <w:u w:val="single"/>
        </w:rPr>
        <w:t xml:space="preserve"> increased oil and gas </w:t>
      </w:r>
      <w:r w:rsidRPr="00BB5B3E">
        <w:rPr>
          <w:highlight w:val="cyan"/>
          <w:u w:val="single"/>
        </w:rPr>
        <w:t>extraction are threats</w:t>
      </w:r>
      <w:r w:rsidRPr="00BB5B3E">
        <w:rPr>
          <w:u w:val="single"/>
        </w:rPr>
        <w:t xml:space="preserve"> to that sovereignty</w:t>
      </w:r>
      <w:r w:rsidRPr="00BB5B3E">
        <w:t xml:space="preserve">. Second, Indigenous approaches to sovereignty also take a relational approach, thinking about how land and people interrelate and the importance of being heard in deliberations between people. In action, this could mean focusing more on </w:t>
      </w:r>
      <w:r w:rsidRPr="00BB5B3E">
        <w:rPr>
          <w:u w:val="single"/>
        </w:rPr>
        <w:t xml:space="preserve">the </w:t>
      </w:r>
      <w:r w:rsidRPr="00BB5B3E">
        <w:rPr>
          <w:highlight w:val="cyan"/>
          <w:u w:val="single"/>
        </w:rPr>
        <w:t>Arctic institutions</w:t>
      </w:r>
      <w:r w:rsidRPr="00BB5B3E">
        <w:rPr>
          <w:u w:val="single"/>
        </w:rPr>
        <w:t xml:space="preserve"> that exist and </w:t>
      </w:r>
      <w:r w:rsidRPr="00BB5B3E">
        <w:rPr>
          <w:highlight w:val="cyan"/>
          <w:u w:val="single"/>
        </w:rPr>
        <w:t>giv</w:t>
      </w:r>
      <w:r w:rsidRPr="00BB5B3E">
        <w:rPr>
          <w:u w:val="single"/>
        </w:rPr>
        <w:t xml:space="preserve">ing </w:t>
      </w:r>
      <w:r w:rsidRPr="00BB5B3E">
        <w:rPr>
          <w:highlight w:val="cyan"/>
          <w:u w:val="single"/>
        </w:rPr>
        <w:t>more power</w:t>
      </w:r>
      <w:r w:rsidRPr="00BB5B3E">
        <w:rPr>
          <w:u w:val="single"/>
        </w:rPr>
        <w:t xml:space="preserve"> to Indigenous People in those institutions to be heard and speak rather than giving power to states alone</w:t>
      </w:r>
      <w:r w:rsidRPr="00BB5B3E">
        <w:t xml:space="preserve">. In a future Arctic that will be inevitably changed by the advent of climate change, people and collectives will have to work together to solve these larger collective-action problems. This feeds into a third way that Indigenous sovereignty can inform shared sovereignty. </w:t>
      </w:r>
      <w:r w:rsidRPr="00BB5B3E">
        <w:rPr>
          <w:b/>
          <w:iCs/>
          <w:u w:val="single"/>
        </w:rPr>
        <w:t xml:space="preserve">While </w:t>
      </w:r>
      <w:r w:rsidRPr="00BB5B3E">
        <w:rPr>
          <w:b/>
          <w:iCs/>
          <w:highlight w:val="cyan"/>
          <w:u w:val="single"/>
        </w:rPr>
        <w:t>West</w:t>
      </w:r>
      <w:r w:rsidRPr="00BB5B3E">
        <w:rPr>
          <w:b/>
          <w:iCs/>
          <w:u w:val="single"/>
        </w:rPr>
        <w:t>phalian</w:t>
      </w:r>
      <w:r w:rsidRPr="00BB5B3E">
        <w:rPr>
          <w:b/>
          <w:iCs/>
          <w:highlight w:val="cyan"/>
          <w:u w:val="single"/>
        </w:rPr>
        <w:t xml:space="preserve"> sovereignty treats land as an exploitable resource</w:t>
      </w:r>
      <w:r w:rsidRPr="00BB5B3E">
        <w:rPr>
          <w:b/>
          <w:iCs/>
          <w:u w:val="single"/>
        </w:rPr>
        <w:t>, Indigenous sovereignty sees land as something to be cared for, the other part of a reciprocal relationship between people and land</w:t>
      </w:r>
      <w:r w:rsidRPr="00BB5B3E">
        <w:t xml:space="preserve">. What use is having sovereignty over a place if it is not cared for or is not productive? </w:t>
      </w:r>
      <w:r w:rsidRPr="00BB5B3E">
        <w:rPr>
          <w:u w:val="single"/>
        </w:rPr>
        <w:t>Shared sovereignty in action here would be a reframing of the Arctic as a place for cooperative action to care for the land as the primary objective of sovereignty.</w:t>
      </w:r>
    </w:p>
    <w:p w14:paraId="54E0BCDE" w14:textId="77777777" w:rsidR="00F810A0" w:rsidRPr="00BB5B3E" w:rsidRDefault="00F810A0" w:rsidP="00F810A0">
      <w:r w:rsidRPr="00BB5B3E">
        <w:t xml:space="preserve">Fourth, </w:t>
      </w:r>
      <w:r w:rsidRPr="00BB5B3E">
        <w:rPr>
          <w:u w:val="single"/>
        </w:rPr>
        <w:t>sovereignty is contextual</w:t>
      </w:r>
      <w:r w:rsidRPr="00BB5B3E">
        <w:t xml:space="preserve">. In the Arctic, this implies that any notion of shared sovereignty specifically in the Arctic must include Indigenous people, their traditional and ecological knowledge, and the co-managing of Arctic issues. </w:t>
      </w:r>
    </w:p>
    <w:p w14:paraId="4CBA84DD" w14:textId="77777777" w:rsidR="00F810A0" w:rsidRPr="00BB5B3E" w:rsidRDefault="00F810A0" w:rsidP="00F810A0">
      <w:pPr>
        <w:rPr>
          <w:u w:val="single"/>
        </w:rPr>
      </w:pPr>
      <w:r w:rsidRPr="00BB5B3E">
        <w:t xml:space="preserve">Scholars acknowledge that sovereignty is constantly evolving and thus we should not use outdated terminology to describe a region when it is no longer useful (MacFarlane &amp; Sabanadze, 2013; Glanville, 2013). It is not as though sovereignty has not already adapted and been changed with other alterations. The European Union, for example, does not fit within the traditional bounds of sovereignty. It operates as somewhat of a hybrid that follows some older rules but also adapts to the type of sovereignty that the European Union represents. </w:t>
      </w:r>
      <w:r w:rsidRPr="00BB5B3E">
        <w:rPr>
          <w:u w:val="single"/>
        </w:rPr>
        <w:t xml:space="preserve">The </w:t>
      </w:r>
      <w:r w:rsidRPr="00BB5B3E">
        <w:rPr>
          <w:highlight w:val="cyan"/>
          <w:u w:val="single"/>
        </w:rPr>
        <w:t>Arctic</w:t>
      </w:r>
      <w:r w:rsidRPr="00BB5B3E">
        <w:rPr>
          <w:u w:val="single"/>
        </w:rPr>
        <w:t xml:space="preserve"> similarly should be an opportunity for </w:t>
      </w:r>
      <w:r w:rsidRPr="00BB5B3E">
        <w:rPr>
          <w:highlight w:val="cyan"/>
          <w:u w:val="single"/>
        </w:rPr>
        <w:t>sovereignty</w:t>
      </w:r>
      <w:r w:rsidRPr="00BB5B3E">
        <w:rPr>
          <w:u w:val="single"/>
        </w:rPr>
        <w:t xml:space="preserve"> to evolve and </w:t>
      </w:r>
      <w:r w:rsidRPr="00BB5B3E">
        <w:rPr>
          <w:highlight w:val="cyan"/>
          <w:u w:val="single"/>
        </w:rPr>
        <w:t>address</w:t>
      </w:r>
      <w:r w:rsidRPr="00BB5B3E">
        <w:rPr>
          <w:u w:val="single"/>
        </w:rPr>
        <w:t xml:space="preserve"> both the changing role of geography and </w:t>
      </w:r>
      <w:r w:rsidRPr="00BB5B3E">
        <w:rPr>
          <w:highlight w:val="cyan"/>
          <w:u w:val="single"/>
        </w:rPr>
        <w:t>Indigenous peoples</w:t>
      </w:r>
      <w:r w:rsidRPr="00BB5B3E">
        <w:rPr>
          <w:u w:val="single"/>
        </w:rPr>
        <w:t xml:space="preserve"> alongside a new </w:t>
      </w:r>
      <w:r w:rsidRPr="00BB5B3E">
        <w:rPr>
          <w:highlight w:val="cyan"/>
          <w:u w:val="single"/>
        </w:rPr>
        <w:t>conception of shared sovereignty</w:t>
      </w:r>
      <w:r w:rsidRPr="00BB5B3E">
        <w:rPr>
          <w:u w:val="single"/>
        </w:rPr>
        <w:t xml:space="preserve"> as well as deal </w:t>
      </w:r>
      <w:r w:rsidRPr="00BB5B3E">
        <w:rPr>
          <w:highlight w:val="cyan"/>
          <w:u w:val="single"/>
        </w:rPr>
        <w:t>with the</w:t>
      </w:r>
      <w:r w:rsidRPr="00BB5B3E">
        <w:rPr>
          <w:u w:val="single"/>
        </w:rPr>
        <w:t xml:space="preserve"> very real </w:t>
      </w:r>
      <w:r w:rsidRPr="00BB5B3E">
        <w:rPr>
          <w:highlight w:val="cyan"/>
          <w:u w:val="single"/>
        </w:rPr>
        <w:t>threat of climate change</w:t>
      </w:r>
      <w:r w:rsidRPr="00BB5B3E">
        <w:rPr>
          <w:u w:val="single"/>
        </w:rPr>
        <w:t xml:space="preserve">. </w:t>
      </w:r>
    </w:p>
    <w:p w14:paraId="2A87E190" w14:textId="77777777" w:rsidR="00F810A0" w:rsidRPr="00BB5B3E" w:rsidRDefault="00F810A0" w:rsidP="00F810A0">
      <w:pPr>
        <w:rPr>
          <w:u w:val="single"/>
        </w:rPr>
      </w:pPr>
      <w:r w:rsidRPr="00BB5B3E">
        <w:t xml:space="preserve">In this research, I have used a decolonial lens to illustrate how the United States, Canada, and Russia reproduce social and political hierarchies through expressions of sovereignty. I have further demonstrated how traditional security lenses are insufficient to address the current security issues of today and thus, why a new version of sovereignty in the Arctic is necessary to reflect the changing reality on the ground. </w:t>
      </w:r>
      <w:r w:rsidRPr="00BB5B3E">
        <w:rPr>
          <w:u w:val="single"/>
        </w:rPr>
        <w:t xml:space="preserve">It is through the </w:t>
      </w:r>
      <w:r w:rsidRPr="00BB5B3E">
        <w:rPr>
          <w:highlight w:val="cyan"/>
          <w:u w:val="single"/>
        </w:rPr>
        <w:t>deconstruction of neocolonial narratives</w:t>
      </w:r>
      <w:r w:rsidRPr="00BB5B3E">
        <w:rPr>
          <w:u w:val="single"/>
        </w:rPr>
        <w:t xml:space="preserve"> and ideas that new ways of thinking about sovereignty and security </w:t>
      </w:r>
      <w:r w:rsidRPr="00BB5B3E">
        <w:rPr>
          <w:highlight w:val="cyan"/>
          <w:u w:val="single"/>
        </w:rPr>
        <w:t>can</w:t>
      </w:r>
      <w:r w:rsidRPr="00BB5B3E">
        <w:rPr>
          <w:u w:val="single"/>
        </w:rPr>
        <w:t xml:space="preserve"> be revealed and hopefully </w:t>
      </w:r>
      <w:r w:rsidRPr="00BB5B3E">
        <w:rPr>
          <w:highlight w:val="cyan"/>
          <w:u w:val="single"/>
        </w:rPr>
        <w:t>better fit</w:t>
      </w:r>
      <w:r w:rsidRPr="00BB5B3E">
        <w:rPr>
          <w:u w:val="single"/>
        </w:rPr>
        <w:t xml:space="preserve"> the current needs and security concerns of </w:t>
      </w:r>
      <w:r w:rsidRPr="00BB5B3E">
        <w:rPr>
          <w:highlight w:val="cyan"/>
          <w:u w:val="single"/>
        </w:rPr>
        <w:t>people in the Arctic</w:t>
      </w:r>
      <w:r w:rsidRPr="00BB5B3E">
        <w:rPr>
          <w:u w:val="single"/>
        </w:rPr>
        <w:t xml:space="preserve">. </w:t>
      </w:r>
    </w:p>
    <w:p w14:paraId="39E50B88" w14:textId="77777777" w:rsidR="00F810A0" w:rsidRDefault="00F810A0" w:rsidP="00F810A0">
      <w:pPr>
        <w:pStyle w:val="Heading3"/>
      </w:pPr>
      <w:r>
        <w:t>OFF 4</w:t>
      </w:r>
    </w:p>
    <w:p w14:paraId="22F83F6B" w14:textId="77777777" w:rsidR="00F810A0" w:rsidRPr="00A44C30" w:rsidRDefault="00F810A0" w:rsidP="00F810A0">
      <w:r>
        <w:t>Asia Pivot DA</w:t>
      </w:r>
    </w:p>
    <w:p w14:paraId="28A5ABA3" w14:textId="77777777" w:rsidR="00F810A0" w:rsidRPr="002104BE" w:rsidRDefault="00F810A0" w:rsidP="00F810A0">
      <w:pPr>
        <w:keepNext/>
        <w:keepLines/>
        <w:spacing w:before="40" w:after="0"/>
        <w:outlineLvl w:val="3"/>
        <w:rPr>
          <w:rFonts w:eastAsia="DengXian Light" w:cs="Arial"/>
          <w:b/>
          <w:iCs/>
          <w:sz w:val="26"/>
        </w:rPr>
      </w:pPr>
      <w:r w:rsidRPr="002104BE">
        <w:rPr>
          <w:rFonts w:eastAsia="DengXian Light" w:cs="Arial"/>
          <w:b/>
          <w:iCs/>
          <w:sz w:val="26"/>
        </w:rPr>
        <w:t>U.S. focus and resources committed to the Indo-Pacific Now</w:t>
      </w:r>
    </w:p>
    <w:p w14:paraId="76B655CB" w14:textId="77777777" w:rsidR="00F810A0" w:rsidRPr="002104BE" w:rsidRDefault="00F810A0" w:rsidP="00F810A0">
      <w:pPr>
        <w:rPr>
          <w:rFonts w:eastAsia="Aptos"/>
        </w:rPr>
      </w:pPr>
      <w:r w:rsidRPr="002104BE">
        <w:rPr>
          <w:rFonts w:eastAsia="Aptos"/>
          <w:b/>
          <w:bCs/>
          <w:sz w:val="26"/>
        </w:rPr>
        <w:t>Peters ’25</w:t>
      </w:r>
      <w:r w:rsidRPr="002104BE">
        <w:rPr>
          <w:rFonts w:eastAsia="Aptos"/>
        </w:rPr>
        <w:t xml:space="preserve"> [Robert; Senior Research Fellow for Strategic Deterrence Allison Center for National Security; May 13; “North American Security: U.S. –Canadian Defense Priorities,” https://www.heritage.org/defense/report/north-american-security-us-canadian-defense-priorities/] NP</w:t>
      </w:r>
    </w:p>
    <w:p w14:paraId="4C0634D2" w14:textId="77777777" w:rsidR="00F810A0" w:rsidRPr="002104BE" w:rsidRDefault="00F810A0" w:rsidP="00F810A0">
      <w:pPr>
        <w:rPr>
          <w:rFonts w:eastAsia="Aptos"/>
          <w:b/>
          <w:iCs/>
          <w:u w:val="single"/>
          <w:bdr w:val="single" w:sz="8" w:space="0" w:color="auto"/>
        </w:rPr>
      </w:pPr>
      <w:r w:rsidRPr="002104BE">
        <w:rPr>
          <w:rFonts w:eastAsia="Aptos"/>
          <w:sz w:val="16"/>
        </w:rPr>
        <w:t xml:space="preserve">The </w:t>
      </w:r>
      <w:r w:rsidRPr="002104BE">
        <w:rPr>
          <w:rFonts w:eastAsia="Aptos"/>
          <w:b/>
          <w:iCs/>
          <w:highlight w:val="cyan"/>
          <w:u w:val="single"/>
        </w:rPr>
        <w:t>U</w:t>
      </w:r>
      <w:r w:rsidRPr="002104BE">
        <w:rPr>
          <w:rFonts w:eastAsia="Aptos"/>
          <w:u w:val="single"/>
        </w:rPr>
        <w:t xml:space="preserve">nited </w:t>
      </w:r>
      <w:r w:rsidRPr="002104BE">
        <w:rPr>
          <w:rFonts w:eastAsia="Aptos"/>
          <w:b/>
          <w:iCs/>
          <w:highlight w:val="cyan"/>
          <w:u w:val="single"/>
        </w:rPr>
        <w:t>S</w:t>
      </w:r>
      <w:r w:rsidRPr="002104BE">
        <w:rPr>
          <w:rFonts w:eastAsia="Aptos"/>
          <w:u w:val="single"/>
        </w:rPr>
        <w:t xml:space="preserve">tates, </w:t>
      </w:r>
      <w:r w:rsidRPr="002104BE">
        <w:rPr>
          <w:rFonts w:eastAsia="Aptos"/>
          <w:highlight w:val="cyan"/>
          <w:u w:val="single"/>
        </w:rPr>
        <w:t>faced with</w:t>
      </w:r>
      <w:r w:rsidRPr="002104BE">
        <w:rPr>
          <w:rFonts w:eastAsia="Aptos"/>
          <w:u w:val="single"/>
        </w:rPr>
        <w:t xml:space="preserve"> the </w:t>
      </w:r>
      <w:r w:rsidRPr="002104BE">
        <w:rPr>
          <w:rFonts w:eastAsia="Aptos"/>
          <w:b/>
          <w:iCs/>
          <w:u w:val="single"/>
        </w:rPr>
        <w:t>prospect</w:t>
      </w:r>
      <w:r w:rsidRPr="002104BE">
        <w:rPr>
          <w:rFonts w:eastAsia="Aptos"/>
          <w:u w:val="single"/>
        </w:rPr>
        <w:t xml:space="preserve"> of </w:t>
      </w:r>
      <w:r w:rsidRPr="002104BE">
        <w:rPr>
          <w:rFonts w:eastAsia="Aptos"/>
          <w:highlight w:val="cyan"/>
          <w:u w:val="single"/>
        </w:rPr>
        <w:t xml:space="preserve">a </w:t>
      </w:r>
      <w:r w:rsidRPr="002104BE">
        <w:rPr>
          <w:rFonts w:eastAsia="Aptos"/>
          <w:b/>
          <w:iCs/>
          <w:highlight w:val="cyan"/>
          <w:u w:val="single"/>
        </w:rPr>
        <w:t>rising China</w:t>
      </w:r>
      <w:r w:rsidRPr="002104BE">
        <w:rPr>
          <w:rFonts w:eastAsia="Aptos"/>
          <w:highlight w:val="cyan"/>
          <w:u w:val="single"/>
        </w:rPr>
        <w:t xml:space="preserve"> </w:t>
      </w:r>
      <w:r w:rsidRPr="002104BE">
        <w:rPr>
          <w:rFonts w:eastAsia="Aptos"/>
          <w:u w:val="single"/>
        </w:rPr>
        <w:t xml:space="preserve">in the </w:t>
      </w:r>
      <w:r w:rsidRPr="002104BE">
        <w:rPr>
          <w:rFonts w:eastAsia="Aptos"/>
          <w:b/>
          <w:iCs/>
          <w:u w:val="single"/>
        </w:rPr>
        <w:t>Indo–Pacific</w:t>
      </w:r>
      <w:r w:rsidRPr="002104BE">
        <w:rPr>
          <w:rFonts w:eastAsia="Aptos"/>
          <w:sz w:val="16"/>
        </w:rPr>
        <w:t xml:space="preserve">, is </w:t>
      </w:r>
      <w:r w:rsidRPr="002104BE">
        <w:rPr>
          <w:rFonts w:eastAsia="Aptos"/>
          <w:u w:val="single"/>
        </w:rPr>
        <w:t xml:space="preserve">now </w:t>
      </w:r>
      <w:r w:rsidRPr="002104BE">
        <w:rPr>
          <w:rFonts w:eastAsia="Aptos"/>
          <w:highlight w:val="cyan"/>
          <w:u w:val="single"/>
        </w:rPr>
        <w:t>mov</w:t>
      </w:r>
      <w:r w:rsidRPr="002104BE">
        <w:rPr>
          <w:rFonts w:eastAsia="Aptos"/>
          <w:u w:val="single"/>
        </w:rPr>
        <w:t xml:space="preserve">ing </w:t>
      </w:r>
      <w:r w:rsidRPr="002104BE">
        <w:rPr>
          <w:rFonts w:eastAsia="Aptos"/>
          <w:highlight w:val="cyan"/>
          <w:u w:val="single"/>
        </w:rPr>
        <w:t>to reposition</w:t>
      </w:r>
      <w:r w:rsidRPr="002104BE">
        <w:rPr>
          <w:rFonts w:eastAsia="Aptos"/>
          <w:u w:val="single"/>
        </w:rPr>
        <w:t xml:space="preserve"> itself, moving </w:t>
      </w:r>
      <w:r w:rsidRPr="002104BE">
        <w:rPr>
          <w:rFonts w:eastAsia="Aptos"/>
          <w:b/>
          <w:iCs/>
          <w:highlight w:val="cyan"/>
          <w:u w:val="single"/>
        </w:rPr>
        <w:t>troops</w:t>
      </w:r>
      <w:r w:rsidRPr="002104BE">
        <w:rPr>
          <w:rFonts w:eastAsia="Aptos"/>
          <w:highlight w:val="cyan"/>
          <w:u w:val="single"/>
        </w:rPr>
        <w:t xml:space="preserve"> and </w:t>
      </w:r>
      <w:r w:rsidRPr="002104BE">
        <w:rPr>
          <w:rFonts w:eastAsia="Aptos"/>
          <w:b/>
          <w:iCs/>
          <w:highlight w:val="cyan"/>
          <w:u w:val="single"/>
        </w:rPr>
        <w:t>funding</w:t>
      </w:r>
      <w:r w:rsidRPr="002104BE">
        <w:rPr>
          <w:rFonts w:eastAsia="Aptos"/>
          <w:highlight w:val="cyan"/>
          <w:u w:val="single"/>
        </w:rPr>
        <w:t xml:space="preserve"> </w:t>
      </w:r>
      <w:r w:rsidRPr="002104BE">
        <w:rPr>
          <w:rFonts w:eastAsia="Aptos"/>
          <w:u w:val="single"/>
        </w:rPr>
        <w:t xml:space="preserve">out of </w:t>
      </w:r>
      <w:r w:rsidRPr="002104BE">
        <w:rPr>
          <w:rFonts w:eastAsia="Aptos"/>
          <w:b/>
          <w:iCs/>
          <w:u w:val="single"/>
        </w:rPr>
        <w:t>Europe</w:t>
      </w:r>
      <w:r w:rsidRPr="002104BE">
        <w:rPr>
          <w:rFonts w:eastAsia="Aptos"/>
          <w:sz w:val="16"/>
        </w:rPr>
        <w:t xml:space="preserve"> and </w:t>
      </w:r>
      <w:r w:rsidRPr="002104BE">
        <w:rPr>
          <w:rFonts w:eastAsia="Aptos"/>
          <w:u w:val="single"/>
        </w:rPr>
        <w:t xml:space="preserve">other regions and </w:t>
      </w:r>
      <w:r w:rsidRPr="002104BE">
        <w:rPr>
          <w:rFonts w:eastAsia="Aptos"/>
          <w:b/>
          <w:iCs/>
          <w:u w:val="single"/>
        </w:rPr>
        <w:t>shifting</w:t>
      </w:r>
      <w:r w:rsidRPr="002104BE">
        <w:rPr>
          <w:rFonts w:eastAsia="Aptos"/>
          <w:u w:val="single"/>
        </w:rPr>
        <w:t xml:space="preserve"> them in</w:t>
      </w:r>
      <w:r w:rsidRPr="002104BE">
        <w:rPr>
          <w:rFonts w:eastAsia="Aptos"/>
          <w:highlight w:val="cyan"/>
          <w:u w:val="single"/>
        </w:rPr>
        <w:t>to</w:t>
      </w:r>
      <w:r w:rsidRPr="002104BE">
        <w:rPr>
          <w:rFonts w:eastAsia="Aptos"/>
          <w:u w:val="single"/>
        </w:rPr>
        <w:t xml:space="preserve"> </w:t>
      </w:r>
      <w:r w:rsidRPr="002104BE">
        <w:rPr>
          <w:rFonts w:eastAsia="Aptos"/>
          <w:highlight w:val="cyan"/>
          <w:u w:val="single"/>
        </w:rPr>
        <w:t xml:space="preserve">the </w:t>
      </w:r>
      <w:r w:rsidRPr="002104BE">
        <w:rPr>
          <w:rFonts w:eastAsia="Aptos"/>
          <w:b/>
          <w:iCs/>
          <w:highlight w:val="cyan"/>
          <w:u w:val="single"/>
        </w:rPr>
        <w:t>Indo–Pacific</w:t>
      </w:r>
      <w:r w:rsidRPr="002104BE">
        <w:rPr>
          <w:rFonts w:eastAsia="Aptos"/>
          <w:sz w:val="16"/>
        </w:rPr>
        <w:t xml:space="preserve">.1 The Trump Administration and Republican </w:t>
      </w:r>
      <w:r w:rsidRPr="002104BE">
        <w:rPr>
          <w:rFonts w:eastAsia="Aptos"/>
          <w:b/>
          <w:iCs/>
          <w:highlight w:val="cyan"/>
          <w:u w:val="single"/>
        </w:rPr>
        <w:t>Congress</w:t>
      </w:r>
      <w:r w:rsidRPr="002104BE">
        <w:rPr>
          <w:rFonts w:eastAsia="Aptos"/>
          <w:u w:val="single"/>
        </w:rPr>
        <w:t xml:space="preserve"> are likely to </w:t>
      </w:r>
      <w:r w:rsidRPr="002104BE">
        <w:rPr>
          <w:rFonts w:eastAsia="Aptos"/>
          <w:highlight w:val="cyan"/>
          <w:u w:val="single"/>
        </w:rPr>
        <w:t xml:space="preserve">significantly </w:t>
      </w:r>
      <w:r w:rsidRPr="002104BE">
        <w:rPr>
          <w:rFonts w:eastAsia="Aptos"/>
          <w:b/>
          <w:iCs/>
          <w:highlight w:val="cyan"/>
          <w:u w:val="single"/>
        </w:rPr>
        <w:t>increase funding</w:t>
      </w:r>
      <w:r w:rsidRPr="002104BE">
        <w:rPr>
          <w:rFonts w:eastAsia="Aptos"/>
          <w:highlight w:val="cyan"/>
          <w:u w:val="single"/>
        </w:rPr>
        <w:t xml:space="preserve"> for</w:t>
      </w:r>
      <w:r w:rsidRPr="002104BE">
        <w:rPr>
          <w:rFonts w:eastAsia="Aptos"/>
          <w:u w:val="single"/>
        </w:rPr>
        <w:t xml:space="preserve"> </w:t>
      </w:r>
      <w:r w:rsidRPr="002104BE">
        <w:rPr>
          <w:rFonts w:eastAsia="Aptos"/>
          <w:b/>
          <w:iCs/>
          <w:u w:val="single"/>
        </w:rPr>
        <w:t xml:space="preserve">U.S. Indo–Pacific </w:t>
      </w:r>
      <w:r w:rsidRPr="002104BE">
        <w:rPr>
          <w:rFonts w:eastAsia="Aptos"/>
          <w:u w:val="single"/>
        </w:rPr>
        <w:t>Command (</w:t>
      </w:r>
      <w:r w:rsidRPr="002104BE">
        <w:rPr>
          <w:rFonts w:eastAsia="Aptos"/>
          <w:highlight w:val="cyan"/>
          <w:u w:val="single"/>
        </w:rPr>
        <w:t>INDOPACOM</w:t>
      </w:r>
      <w:r w:rsidRPr="002104BE">
        <w:rPr>
          <w:rFonts w:eastAsia="Aptos"/>
          <w:u w:val="single"/>
        </w:rPr>
        <w:t xml:space="preserve">) </w:t>
      </w:r>
      <w:r w:rsidRPr="002104BE">
        <w:rPr>
          <w:rFonts w:eastAsia="Aptos"/>
          <w:highlight w:val="cyan"/>
          <w:u w:val="single"/>
        </w:rPr>
        <w:t xml:space="preserve">and to </w:t>
      </w:r>
      <w:r w:rsidRPr="002104BE">
        <w:rPr>
          <w:rFonts w:eastAsia="Aptos"/>
          <w:b/>
          <w:iCs/>
          <w:highlight w:val="cyan"/>
          <w:u w:val="single"/>
        </w:rPr>
        <w:t>refocus</w:t>
      </w:r>
      <w:r w:rsidRPr="002104BE">
        <w:rPr>
          <w:rFonts w:eastAsia="Aptos"/>
          <w:highlight w:val="cyan"/>
          <w:u w:val="single"/>
        </w:rPr>
        <w:t xml:space="preserve"> defense </w:t>
      </w:r>
      <w:r w:rsidRPr="002104BE">
        <w:rPr>
          <w:rFonts w:eastAsia="Aptos"/>
          <w:b/>
          <w:iCs/>
          <w:highlight w:val="cyan"/>
          <w:u w:val="single"/>
        </w:rPr>
        <w:t>spending</w:t>
      </w:r>
      <w:r w:rsidRPr="002104BE">
        <w:rPr>
          <w:rFonts w:eastAsia="Aptos"/>
          <w:highlight w:val="cyan"/>
          <w:u w:val="single"/>
        </w:rPr>
        <w:t xml:space="preserve"> on air and naval </w:t>
      </w:r>
      <w:r w:rsidRPr="002104BE">
        <w:rPr>
          <w:rFonts w:eastAsia="Aptos"/>
          <w:b/>
          <w:iCs/>
          <w:highlight w:val="cyan"/>
          <w:u w:val="single"/>
        </w:rPr>
        <w:t>assets</w:t>
      </w:r>
      <w:r w:rsidRPr="002104BE">
        <w:rPr>
          <w:rFonts w:eastAsia="Aptos"/>
          <w:u w:val="single"/>
        </w:rPr>
        <w:t xml:space="preserve"> relevant to </w:t>
      </w:r>
      <w:r w:rsidRPr="002104BE">
        <w:rPr>
          <w:rFonts w:eastAsia="Aptos"/>
          <w:b/>
          <w:iCs/>
          <w:u w:val="single"/>
        </w:rPr>
        <w:t>deterrence</w:t>
      </w:r>
      <w:r w:rsidRPr="002104BE">
        <w:rPr>
          <w:rFonts w:eastAsia="Aptos"/>
          <w:u w:val="single"/>
        </w:rPr>
        <w:t xml:space="preserve"> in the </w:t>
      </w:r>
      <w:r w:rsidRPr="002104BE">
        <w:rPr>
          <w:rFonts w:eastAsia="Aptos"/>
          <w:b/>
          <w:iCs/>
          <w:u w:val="single"/>
        </w:rPr>
        <w:t>Indo–Pacific</w:t>
      </w:r>
      <w:r w:rsidRPr="002104BE">
        <w:rPr>
          <w:rFonts w:eastAsia="Aptos"/>
          <w:sz w:val="16"/>
        </w:rPr>
        <w:t xml:space="preserve"> moving </w:t>
      </w:r>
      <w:r w:rsidRPr="002104BE">
        <w:rPr>
          <w:rFonts w:eastAsia="Aptos"/>
          <w:u w:val="single"/>
        </w:rPr>
        <w:t xml:space="preserve">away from </w:t>
      </w:r>
      <w:r w:rsidRPr="002104BE">
        <w:rPr>
          <w:rFonts w:eastAsia="Aptos"/>
          <w:b/>
          <w:iCs/>
          <w:u w:val="single"/>
        </w:rPr>
        <w:t>prioritizing spending</w:t>
      </w:r>
      <w:r w:rsidRPr="002104BE">
        <w:rPr>
          <w:rFonts w:eastAsia="Aptos"/>
          <w:sz w:val="16"/>
        </w:rPr>
        <w:t xml:space="preserve"> more </w:t>
      </w:r>
      <w:r w:rsidRPr="002104BE">
        <w:rPr>
          <w:rFonts w:eastAsia="Aptos"/>
          <w:u w:val="single"/>
        </w:rPr>
        <w:t xml:space="preserve">relevant to counterinsurgency operations in the Middle East or </w:t>
      </w:r>
      <w:r w:rsidRPr="002104BE">
        <w:rPr>
          <w:rFonts w:eastAsia="Aptos"/>
          <w:b/>
          <w:iCs/>
          <w:u w:val="single"/>
        </w:rPr>
        <w:t>deterring Russia</w:t>
      </w:r>
      <w:r w:rsidRPr="002104BE">
        <w:rPr>
          <w:rFonts w:eastAsia="Aptos"/>
          <w:u w:val="single"/>
        </w:rPr>
        <w:t xml:space="preserve"> in Eastern </w:t>
      </w:r>
      <w:r w:rsidRPr="002104BE">
        <w:rPr>
          <w:rFonts w:eastAsia="Aptos"/>
          <w:b/>
          <w:iCs/>
          <w:u w:val="single"/>
        </w:rPr>
        <w:t>Europe</w:t>
      </w:r>
      <w:r w:rsidRPr="002104BE">
        <w:rPr>
          <w:rFonts w:eastAsia="Aptos"/>
          <w:sz w:val="16"/>
        </w:rPr>
        <w:t xml:space="preserve">. </w:t>
      </w:r>
      <w:r w:rsidRPr="002104BE">
        <w:rPr>
          <w:rFonts w:eastAsia="Aptos"/>
          <w:u w:val="single"/>
        </w:rPr>
        <w:t xml:space="preserve">To </w:t>
      </w:r>
      <w:r w:rsidRPr="002104BE">
        <w:rPr>
          <w:rFonts w:eastAsia="Aptos"/>
          <w:b/>
          <w:iCs/>
          <w:u w:val="single"/>
        </w:rPr>
        <w:t>facilitate</w:t>
      </w:r>
      <w:r w:rsidRPr="002104BE">
        <w:rPr>
          <w:rFonts w:eastAsia="Aptos"/>
          <w:u w:val="single"/>
        </w:rPr>
        <w:t xml:space="preserve"> this </w:t>
      </w:r>
      <w:r w:rsidRPr="002104BE">
        <w:rPr>
          <w:rFonts w:eastAsia="Aptos"/>
          <w:b/>
          <w:iCs/>
          <w:u w:val="single"/>
        </w:rPr>
        <w:t>pivot</w:t>
      </w:r>
      <w:r w:rsidRPr="002104BE">
        <w:rPr>
          <w:rFonts w:eastAsia="Aptos"/>
          <w:sz w:val="16"/>
        </w:rPr>
        <w:t>, the United States has been pushing its European NATO allies to increase their defense spending,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252541AB" w14:textId="77777777" w:rsidR="00F810A0" w:rsidRPr="002104BE" w:rsidRDefault="00F810A0" w:rsidP="00F810A0">
      <w:pPr>
        <w:keepNext/>
        <w:keepLines/>
        <w:spacing w:before="40" w:after="0"/>
        <w:outlineLvl w:val="3"/>
        <w:rPr>
          <w:rFonts w:eastAsia="DengXian Light" w:cs="Arial"/>
          <w:b/>
          <w:iCs/>
          <w:sz w:val="26"/>
        </w:rPr>
      </w:pPr>
      <w:r w:rsidRPr="002104BE">
        <w:rPr>
          <w:rFonts w:eastAsia="DengXian Light" w:cs="Arial"/>
          <w:b/>
          <w:iCs/>
          <w:sz w:val="26"/>
        </w:rPr>
        <w:t xml:space="preserve">U.S. Arctic development trades-off with focus and funding in the </w:t>
      </w:r>
      <w:r w:rsidRPr="002104BE">
        <w:rPr>
          <w:rFonts w:eastAsia="DengXian Light" w:cs="Arial"/>
          <w:b/>
          <w:iCs/>
          <w:sz w:val="26"/>
          <w:u w:val="single"/>
        </w:rPr>
        <w:t>Indo-Pacific</w:t>
      </w:r>
      <w:r w:rsidRPr="002104BE">
        <w:rPr>
          <w:rFonts w:eastAsia="DengXian Light" w:cs="Arial"/>
          <w:b/>
          <w:iCs/>
          <w:sz w:val="26"/>
        </w:rPr>
        <w:t>, space, and cyberspace.</w:t>
      </w:r>
    </w:p>
    <w:p w14:paraId="21550DBF" w14:textId="77777777" w:rsidR="00F810A0" w:rsidRPr="002104BE" w:rsidRDefault="00F810A0" w:rsidP="00F810A0">
      <w:pPr>
        <w:rPr>
          <w:rFonts w:eastAsia="Aptos"/>
          <w:b/>
          <w:bCs/>
          <w:sz w:val="26"/>
        </w:rPr>
      </w:pPr>
      <w:r w:rsidRPr="002104BE">
        <w:rPr>
          <w:rFonts w:eastAsia="Aptos"/>
          <w:b/>
          <w:bCs/>
          <w:sz w:val="26"/>
        </w:rPr>
        <w:t xml:space="preserve">Caldon ’23 </w:t>
      </w:r>
      <w:r w:rsidRPr="002104BE">
        <w:rPr>
          <w:rFonts w:eastAsia="Aptos"/>
        </w:rPr>
        <w:t xml:space="preserve">(Josh Caldon, adjunct professor at the Air University where he instructs courses in national security. PhD in Political Science from the University of Albany and is a veteran of the USAF, “Why the US is Losing The Race for the Arctic and What to Do About It,” pg online @ </w:t>
      </w:r>
      <w:hyperlink r:id="rId5" w:history="1">
        <w:r w:rsidRPr="002104BE">
          <w:rPr>
            <w:rFonts w:eastAsia="Aptos"/>
            <w:color w:val="467886"/>
            <w:u w:val="single"/>
          </w:rPr>
          <w:t>https://cimsec.org/why-the-us-is-losing-the-race-for-the-arctic-and-what-to-do-about-it/</w:t>
        </w:r>
      </w:hyperlink>
      <w:r w:rsidRPr="002104BE">
        <w:rPr>
          <w:rFonts w:eastAsia="Aptos"/>
        </w:rPr>
        <w:t xml:space="preserve"> //um-ef)</w:t>
      </w:r>
    </w:p>
    <w:p w14:paraId="56FD1CF2" w14:textId="77777777" w:rsidR="00F810A0" w:rsidRPr="002104BE" w:rsidRDefault="00F810A0" w:rsidP="00F810A0">
      <w:pPr>
        <w:rPr>
          <w:rFonts w:eastAsia="Aptos"/>
          <w:sz w:val="8"/>
        </w:rPr>
      </w:pPr>
      <w:r w:rsidRPr="002104BE">
        <w:rPr>
          <w:rFonts w:eastAsia="Aptos"/>
          <w:sz w:val="8"/>
        </w:rPr>
        <w:t>What Does This Mean for the US?</w:t>
      </w:r>
    </w:p>
    <w:p w14:paraId="474C5178" w14:textId="77777777" w:rsidR="00F810A0" w:rsidRPr="002104BE" w:rsidRDefault="00F810A0" w:rsidP="00F810A0">
      <w:pPr>
        <w:rPr>
          <w:rFonts w:eastAsia="Aptos"/>
          <w:sz w:val="8"/>
        </w:rPr>
      </w:pPr>
      <w:r w:rsidRPr="002104BE">
        <w:rPr>
          <w:rFonts w:eastAsia="Aptos"/>
          <w:sz w:val="8"/>
        </w:rPr>
        <w:t xml:space="preserve">The </w:t>
      </w:r>
      <w:r w:rsidRPr="002104BE">
        <w:rPr>
          <w:rFonts w:eastAsia="Aptos"/>
          <w:b/>
          <w:iCs/>
          <w:highlight w:val="cyan"/>
          <w:u w:val="single"/>
        </w:rPr>
        <w:t>U</w:t>
      </w:r>
      <w:r w:rsidRPr="002104BE">
        <w:rPr>
          <w:rFonts w:eastAsia="Aptos"/>
          <w:sz w:val="8"/>
        </w:rPr>
        <w:t xml:space="preserve">nited </w:t>
      </w:r>
      <w:r w:rsidRPr="002104BE">
        <w:rPr>
          <w:rFonts w:eastAsia="Aptos"/>
          <w:b/>
          <w:iCs/>
          <w:highlight w:val="cyan"/>
          <w:u w:val="single"/>
        </w:rPr>
        <w:t>S</w:t>
      </w:r>
      <w:r w:rsidRPr="002104BE">
        <w:rPr>
          <w:rFonts w:eastAsia="Aptos"/>
          <w:sz w:val="8"/>
        </w:rPr>
        <w:t xml:space="preserve">tates </w:t>
      </w:r>
      <w:r w:rsidRPr="002104BE">
        <w:rPr>
          <w:rFonts w:eastAsia="Aptos"/>
          <w:u w:val="single"/>
        </w:rPr>
        <w:t xml:space="preserve">is </w:t>
      </w:r>
      <w:r w:rsidRPr="002104BE">
        <w:rPr>
          <w:rFonts w:eastAsia="Aptos"/>
          <w:b/>
          <w:iCs/>
          <w:highlight w:val="cyan"/>
          <w:u w:val="single"/>
        </w:rPr>
        <w:t>not</w:t>
      </w:r>
      <w:r w:rsidRPr="002104BE">
        <w:rPr>
          <w:rFonts w:eastAsia="Aptos"/>
        </w:rPr>
        <w:t xml:space="preserve"> </w:t>
      </w:r>
      <w:r w:rsidRPr="002104BE">
        <w:rPr>
          <w:rFonts w:eastAsia="Aptos"/>
          <w:u w:val="single"/>
        </w:rPr>
        <w:t xml:space="preserve">truly </w:t>
      </w:r>
      <w:r w:rsidRPr="002104BE">
        <w:rPr>
          <w:rFonts w:eastAsia="Aptos"/>
          <w:b/>
          <w:iCs/>
          <w:highlight w:val="cyan"/>
          <w:u w:val="single"/>
        </w:rPr>
        <w:t>interested in competing for</w:t>
      </w:r>
      <w:r w:rsidRPr="002104BE">
        <w:rPr>
          <w:rFonts w:eastAsia="Aptos"/>
          <w:u w:val="single"/>
        </w:rPr>
        <w:t xml:space="preserve"> the</w:t>
      </w:r>
      <w:r w:rsidRPr="002104BE">
        <w:rPr>
          <w:rFonts w:eastAsia="Aptos"/>
          <w:sz w:val="8"/>
        </w:rPr>
        <w:t xml:space="preserve"> </w:t>
      </w:r>
      <w:r w:rsidRPr="002104BE">
        <w:rPr>
          <w:rFonts w:eastAsia="Aptos"/>
          <w:b/>
          <w:iCs/>
          <w:highlight w:val="cyan"/>
          <w:u w:val="single"/>
        </w:rPr>
        <w:t>Arctic</w:t>
      </w:r>
      <w:r w:rsidRPr="002104BE">
        <w:rPr>
          <w:rFonts w:eastAsia="Aptos"/>
          <w:sz w:val="8"/>
        </w:rPr>
        <w:t xml:space="preserve">. </w:t>
      </w:r>
      <w:r w:rsidRPr="002104BE">
        <w:rPr>
          <w:rFonts w:eastAsia="Aptos"/>
          <w:u w:val="single"/>
        </w:rPr>
        <w:t>It has relatively less military, economic, or ideational interest in the region when compared to Russia or China</w:t>
      </w:r>
      <w:r w:rsidRPr="002104BE">
        <w:rPr>
          <w:rFonts w:eastAsia="Aptos"/>
          <w:sz w:val="8"/>
        </w:rPr>
        <w:t xml:space="preserve">. </w:t>
      </w:r>
      <w:r w:rsidRPr="002104BE">
        <w:rPr>
          <w:rFonts w:eastAsia="Aptos"/>
          <w:b/>
          <w:iCs/>
          <w:highlight w:val="cyan"/>
          <w:u w:val="single"/>
        </w:rPr>
        <w:t>Its strategic plans</w:t>
      </w:r>
      <w:r w:rsidRPr="002104BE">
        <w:rPr>
          <w:rFonts w:eastAsia="Aptos"/>
          <w:sz w:val="8"/>
        </w:rPr>
        <w:t xml:space="preserve"> for the region have become increasingly assertive in reaction to Russia’s and China’s efforts, but </w:t>
      </w:r>
      <w:r w:rsidRPr="002104BE">
        <w:rPr>
          <w:rFonts w:eastAsia="Aptos"/>
          <w:b/>
          <w:iCs/>
          <w:highlight w:val="cyan"/>
          <w:u w:val="single"/>
        </w:rPr>
        <w:t xml:space="preserve">lack </w:t>
      </w:r>
      <w:r w:rsidRPr="002104BE">
        <w:rPr>
          <w:rFonts w:eastAsia="Aptos"/>
          <w:b/>
          <w:iCs/>
          <w:sz w:val="36"/>
          <w:szCs w:val="36"/>
          <w:highlight w:val="cyan"/>
          <w:u w:val="single"/>
        </w:rPr>
        <w:t>funding or prioritization</w:t>
      </w:r>
      <w:r w:rsidRPr="002104BE">
        <w:rPr>
          <w:rFonts w:eastAsia="Aptos"/>
          <w:sz w:val="8"/>
        </w:rPr>
        <w:t xml:space="preserve">. However, </w:t>
      </w:r>
      <w:r w:rsidRPr="002104BE">
        <w:rPr>
          <w:rFonts w:eastAsia="Aptos"/>
          <w:highlight w:val="cyan"/>
          <w:u w:val="single"/>
        </w:rPr>
        <w:t xml:space="preserve">this </w:t>
      </w:r>
      <w:r w:rsidRPr="002104BE">
        <w:rPr>
          <w:rFonts w:eastAsia="Aptos"/>
          <w:u w:val="single"/>
        </w:rPr>
        <w:t xml:space="preserve">lack of genuine interest </w:t>
      </w:r>
      <w:r w:rsidRPr="002104BE">
        <w:rPr>
          <w:rFonts w:eastAsia="Aptos"/>
          <w:highlight w:val="cyan"/>
          <w:u w:val="single"/>
        </w:rPr>
        <w:t>carries</w:t>
      </w:r>
      <w:r w:rsidRPr="002104BE">
        <w:rPr>
          <w:rFonts w:eastAsia="Aptos"/>
          <w:sz w:val="8"/>
        </w:rPr>
        <w:t xml:space="preserve"> some </w:t>
      </w:r>
      <w:r w:rsidRPr="002104BE">
        <w:rPr>
          <w:rFonts w:eastAsia="Aptos"/>
          <w:b/>
          <w:iCs/>
          <w:highlight w:val="cyan"/>
          <w:u w:val="single"/>
        </w:rPr>
        <w:t xml:space="preserve">benefits </w:t>
      </w:r>
      <w:r w:rsidRPr="002104BE">
        <w:rPr>
          <w:rFonts w:eastAsia="Aptos"/>
          <w:b/>
          <w:iCs/>
          <w:u w:val="single"/>
        </w:rPr>
        <w:t>for</w:t>
      </w:r>
      <w:r w:rsidRPr="002104BE">
        <w:rPr>
          <w:rFonts w:eastAsia="Aptos"/>
        </w:rPr>
        <w:t xml:space="preserve"> </w:t>
      </w:r>
      <w:r w:rsidRPr="002104BE">
        <w:rPr>
          <w:rFonts w:eastAsia="Aptos"/>
          <w:sz w:val="8"/>
        </w:rPr>
        <w:t>the</w:t>
      </w:r>
      <w:r w:rsidRPr="002104BE">
        <w:rPr>
          <w:rFonts w:eastAsia="Aptos"/>
        </w:rPr>
        <w:t xml:space="preserve"> </w:t>
      </w:r>
      <w:r w:rsidRPr="002104BE">
        <w:rPr>
          <w:rFonts w:eastAsia="Aptos"/>
          <w:b/>
          <w:iCs/>
          <w:u w:val="single"/>
        </w:rPr>
        <w:t>US</w:t>
      </w:r>
      <w:r w:rsidRPr="002104BE">
        <w:rPr>
          <w:rFonts w:eastAsia="Aptos"/>
          <w:sz w:val="8"/>
        </w:rPr>
        <w:t xml:space="preserve"> when considering the larger geopolitical context of the international system.</w:t>
      </w:r>
    </w:p>
    <w:p w14:paraId="55DE5577" w14:textId="77777777" w:rsidR="00F810A0" w:rsidRPr="002104BE" w:rsidRDefault="00F810A0" w:rsidP="00F810A0">
      <w:pPr>
        <w:rPr>
          <w:rFonts w:eastAsia="Aptos"/>
          <w:sz w:val="8"/>
        </w:rPr>
      </w:pPr>
      <w:r w:rsidRPr="002104BE">
        <w:rPr>
          <w:rFonts w:eastAsia="Aptos"/>
          <w:u w:val="single"/>
        </w:rPr>
        <w:t xml:space="preserve">America’s </w:t>
      </w:r>
      <w:r w:rsidRPr="002104BE">
        <w:rPr>
          <w:rFonts w:eastAsia="Aptos"/>
          <w:highlight w:val="cyan"/>
          <w:u w:val="single"/>
        </w:rPr>
        <w:t>lack of interest</w:t>
      </w:r>
      <w:r w:rsidRPr="002104BE">
        <w:rPr>
          <w:rFonts w:eastAsia="Aptos"/>
          <w:sz w:val="8"/>
        </w:rPr>
        <w:t xml:space="preserve"> in the region </w:t>
      </w:r>
      <w:r w:rsidRPr="002104BE">
        <w:rPr>
          <w:rFonts w:eastAsia="Aptos"/>
          <w:u w:val="single"/>
        </w:rPr>
        <w:t xml:space="preserve">has </w:t>
      </w:r>
      <w:r w:rsidRPr="002104BE">
        <w:rPr>
          <w:rFonts w:eastAsia="Aptos"/>
          <w:highlight w:val="cyan"/>
          <w:u w:val="single"/>
        </w:rPr>
        <w:t>paradoxically pushed</w:t>
      </w:r>
      <w:r w:rsidRPr="002104BE">
        <w:rPr>
          <w:rFonts w:eastAsia="Aptos"/>
          <w:u w:val="single"/>
        </w:rPr>
        <w:t xml:space="preserve"> the </w:t>
      </w:r>
      <w:r w:rsidRPr="002104BE">
        <w:rPr>
          <w:rFonts w:eastAsia="Aptos"/>
          <w:highlight w:val="cyan"/>
          <w:u w:val="single"/>
        </w:rPr>
        <w:t xml:space="preserve">other Arctic states to increase </w:t>
      </w:r>
      <w:r w:rsidRPr="002104BE">
        <w:rPr>
          <w:rFonts w:eastAsia="Aptos"/>
          <w:u w:val="single"/>
        </w:rPr>
        <w:t xml:space="preserve">their </w:t>
      </w:r>
      <w:r w:rsidRPr="002104BE">
        <w:rPr>
          <w:rFonts w:eastAsia="Aptos"/>
          <w:highlight w:val="cyan"/>
          <w:u w:val="single"/>
        </w:rPr>
        <w:t xml:space="preserve">security ties </w:t>
      </w:r>
      <w:r w:rsidRPr="002104BE">
        <w:rPr>
          <w:rFonts w:eastAsia="Aptos"/>
          <w:b/>
          <w:iCs/>
          <w:u w:val="single"/>
        </w:rPr>
        <w:t>with the US</w:t>
      </w:r>
      <w:r w:rsidRPr="002104BE">
        <w:rPr>
          <w:rFonts w:eastAsia="Aptos"/>
          <w:sz w:val="8"/>
        </w:rPr>
        <w:t xml:space="preserve"> </w:t>
      </w:r>
      <w:r w:rsidRPr="002104BE">
        <w:rPr>
          <w:rFonts w:eastAsia="Aptos"/>
          <w:highlight w:val="cyan"/>
          <w:u w:val="single"/>
        </w:rPr>
        <w:t xml:space="preserve">and </w:t>
      </w:r>
      <w:r w:rsidRPr="002104BE">
        <w:rPr>
          <w:rFonts w:eastAsia="Aptos"/>
          <w:u w:val="single"/>
        </w:rPr>
        <w:t>to</w:t>
      </w:r>
      <w:r w:rsidRPr="002104BE">
        <w:rPr>
          <w:rFonts w:eastAsia="Aptos"/>
          <w:highlight w:val="cyan"/>
          <w:u w:val="single"/>
        </w:rPr>
        <w:t xml:space="preserve"> take on </w:t>
      </w:r>
      <w:r w:rsidRPr="002104BE">
        <w:rPr>
          <w:rFonts w:eastAsia="Aptos"/>
          <w:b/>
          <w:iCs/>
          <w:highlight w:val="cyan"/>
          <w:u w:val="single"/>
        </w:rPr>
        <w:t xml:space="preserve">more </w:t>
      </w:r>
      <w:r w:rsidRPr="002104BE">
        <w:rPr>
          <w:rFonts w:eastAsia="Aptos"/>
          <w:b/>
          <w:iCs/>
          <w:u w:val="single"/>
        </w:rPr>
        <w:t xml:space="preserve">security </w:t>
      </w:r>
      <w:r w:rsidRPr="002104BE">
        <w:rPr>
          <w:rFonts w:eastAsia="Aptos"/>
          <w:b/>
          <w:iCs/>
          <w:highlight w:val="cyan"/>
          <w:u w:val="single"/>
        </w:rPr>
        <w:t>responsibilities</w:t>
      </w:r>
      <w:r w:rsidRPr="002104BE">
        <w:rPr>
          <w:rFonts w:eastAsia="Aptos"/>
          <w:highlight w:val="cyan"/>
          <w:u w:val="single"/>
        </w:rPr>
        <w:t xml:space="preserve"> </w:t>
      </w:r>
      <w:r w:rsidRPr="002104BE">
        <w:rPr>
          <w:rFonts w:eastAsia="Aptos"/>
          <w:b/>
          <w:iCs/>
          <w:u w:val="single"/>
        </w:rPr>
        <w:t>for the region</w:t>
      </w:r>
      <w:r w:rsidRPr="002104BE">
        <w:rPr>
          <w:rFonts w:eastAsia="Aptos"/>
          <w:sz w:val="8"/>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2104BE">
        <w:rPr>
          <w:rFonts w:eastAsia="Aptos"/>
          <w:u w:val="single"/>
        </w:rPr>
        <w:t>half of the Arctic will soon be administered by NATO member states</w:t>
      </w:r>
      <w:r w:rsidRPr="002104BE">
        <w:rPr>
          <w:rFonts w:eastAsia="Aptos"/>
          <w:sz w:val="8"/>
        </w:rPr>
        <w:t>.</w:t>
      </w:r>
    </w:p>
    <w:p w14:paraId="4D818D26" w14:textId="77777777" w:rsidR="00F810A0" w:rsidRPr="002104BE" w:rsidRDefault="00F810A0" w:rsidP="00F810A0">
      <w:pPr>
        <w:rPr>
          <w:rFonts w:eastAsia="Aptos"/>
          <w:sz w:val="8"/>
        </w:rPr>
      </w:pPr>
      <w:r w:rsidRPr="002104BE">
        <w:rPr>
          <w:rFonts w:eastAsia="Aptos"/>
          <w:sz w:val="8"/>
        </w:rPr>
        <w:t xml:space="preserve">Specifically, </w:t>
      </w:r>
      <w:r w:rsidRPr="002104BE">
        <w:rPr>
          <w:rFonts w:eastAsia="Aptos"/>
          <w:u w:val="single"/>
        </w:rPr>
        <w:t xml:space="preserve">the </w:t>
      </w:r>
      <w:r w:rsidRPr="002104BE">
        <w:rPr>
          <w:rFonts w:eastAsia="Aptos"/>
          <w:highlight w:val="cyan"/>
          <w:u w:val="single"/>
        </w:rPr>
        <w:t>Nordic states</w:t>
      </w:r>
      <w:r w:rsidRPr="002104BE">
        <w:rPr>
          <w:rFonts w:eastAsia="Aptos"/>
          <w:sz w:val="8"/>
        </w:rPr>
        <w:t xml:space="preserve"> of Norway, Sweden and Finland </w:t>
      </w:r>
      <w:r w:rsidRPr="002104BE">
        <w:rPr>
          <w:rFonts w:eastAsia="Aptos"/>
          <w:u w:val="single"/>
        </w:rPr>
        <w:t>have</w:t>
      </w:r>
      <w:r w:rsidRPr="002104BE">
        <w:rPr>
          <w:rFonts w:eastAsia="Aptos"/>
          <w:highlight w:val="cyan"/>
          <w:u w:val="single"/>
        </w:rPr>
        <w:t xml:space="preserve"> significant capabilities and </w:t>
      </w:r>
      <w:r w:rsidRPr="002104BE">
        <w:rPr>
          <w:rFonts w:eastAsia="Aptos"/>
          <w:u w:val="single"/>
        </w:rPr>
        <w:t>economic</w:t>
      </w:r>
      <w:r w:rsidRPr="002104BE">
        <w:rPr>
          <w:rFonts w:eastAsia="Aptos"/>
          <w:highlight w:val="cyan"/>
          <w:u w:val="single"/>
        </w:rPr>
        <w:t xml:space="preserve"> stakes in</w:t>
      </w:r>
      <w:r w:rsidRPr="002104BE">
        <w:rPr>
          <w:rFonts w:eastAsia="Aptos"/>
          <w:u w:val="single"/>
        </w:rPr>
        <w:t xml:space="preserve"> the </w:t>
      </w:r>
      <w:r w:rsidRPr="002104BE">
        <w:rPr>
          <w:rFonts w:eastAsia="Aptos"/>
          <w:highlight w:val="cyan"/>
          <w:u w:val="single"/>
        </w:rPr>
        <w:t xml:space="preserve">region that </w:t>
      </w:r>
      <w:r w:rsidRPr="002104BE">
        <w:rPr>
          <w:rFonts w:eastAsia="Aptos"/>
          <w:u w:val="single"/>
        </w:rPr>
        <w:t xml:space="preserve">will </w:t>
      </w:r>
      <w:r w:rsidRPr="002104BE">
        <w:rPr>
          <w:rFonts w:eastAsia="Aptos"/>
          <w:highlight w:val="cyan"/>
          <w:u w:val="single"/>
        </w:rPr>
        <w:t xml:space="preserve">make up for America’s </w:t>
      </w:r>
      <w:r w:rsidRPr="002104BE">
        <w:rPr>
          <w:rFonts w:eastAsia="Aptos"/>
          <w:u w:val="single"/>
        </w:rPr>
        <w:t xml:space="preserve">relative lack of </w:t>
      </w:r>
      <w:r w:rsidRPr="002104BE">
        <w:rPr>
          <w:rFonts w:eastAsia="Aptos"/>
          <w:highlight w:val="cyan"/>
          <w:u w:val="single"/>
        </w:rPr>
        <w:t xml:space="preserve">willingness </w:t>
      </w:r>
      <w:r w:rsidRPr="002104BE">
        <w:rPr>
          <w:rFonts w:eastAsia="Aptos"/>
          <w:u w:val="single"/>
        </w:rPr>
        <w:t>and ability</w:t>
      </w:r>
      <w:r w:rsidRPr="002104BE">
        <w:rPr>
          <w:rFonts w:eastAsia="Aptos"/>
          <w:highlight w:val="cyan"/>
          <w:u w:val="single"/>
        </w:rPr>
        <w:t xml:space="preserve"> to contain Russia’s and China</w:t>
      </w:r>
      <w:r w:rsidRPr="002104BE">
        <w:rPr>
          <w:rFonts w:eastAsia="Aptos"/>
          <w:u w:val="single"/>
        </w:rPr>
        <w:t xml:space="preserve">’s ambitions </w:t>
      </w:r>
      <w:r w:rsidRPr="002104BE">
        <w:rPr>
          <w:rFonts w:eastAsia="Aptos"/>
          <w:b/>
          <w:iCs/>
          <w:u w:val="single"/>
        </w:rPr>
        <w:t>in the region.</w:t>
      </w:r>
      <w:r w:rsidRPr="002104BE">
        <w:rPr>
          <w:rFonts w:eastAsia="Aptos"/>
          <w:sz w:val="8"/>
        </w:rPr>
        <w:t xml:space="preserve"> </w:t>
      </w:r>
      <w:r w:rsidRPr="002104BE">
        <w:rPr>
          <w:rFonts w:eastAsia="Aptos"/>
          <w:highlight w:val="cyan"/>
          <w:u w:val="single"/>
        </w:rPr>
        <w:t>These countries’</w:t>
      </w:r>
      <w:r w:rsidRPr="002104BE">
        <w:rPr>
          <w:rFonts w:eastAsia="Aptos"/>
          <w:sz w:val="8"/>
        </w:rPr>
        <w:t xml:space="preserve"> capabilities will be further </w:t>
      </w:r>
      <w:r w:rsidRPr="002104BE">
        <w:rPr>
          <w:rFonts w:eastAsia="Aptos"/>
          <w:b/>
          <w:iCs/>
          <w:highlight w:val="cyan"/>
          <w:u w:val="single"/>
        </w:rPr>
        <w:t>complemented by Denmark and Canada</w:t>
      </w:r>
      <w:r w:rsidRPr="002104BE">
        <w:rPr>
          <w:rFonts w:eastAsia="Aptos"/>
          <w:sz w:val="8"/>
        </w:rPr>
        <w:t xml:space="preserve">, and the </w:t>
      </w:r>
      <w:r w:rsidRPr="002104BE">
        <w:rPr>
          <w:rFonts w:eastAsia="Aptos"/>
          <w:u w:val="single"/>
        </w:rPr>
        <w:t xml:space="preserve">other non-Arctic NATO states that have </w:t>
      </w:r>
      <w:r w:rsidRPr="002104BE">
        <w:rPr>
          <w:rFonts w:eastAsia="Aptos"/>
          <w:highlight w:val="cyan"/>
          <w:u w:val="single"/>
        </w:rPr>
        <w:t xml:space="preserve">recently increased </w:t>
      </w:r>
      <w:r w:rsidRPr="002104BE">
        <w:rPr>
          <w:rFonts w:eastAsia="Aptos"/>
          <w:u w:val="single"/>
        </w:rPr>
        <w:t xml:space="preserve">their </w:t>
      </w:r>
      <w:r w:rsidRPr="002104BE">
        <w:rPr>
          <w:rFonts w:eastAsia="Aptos"/>
          <w:highlight w:val="cyan"/>
          <w:u w:val="single"/>
        </w:rPr>
        <w:t xml:space="preserve">defense spending </w:t>
      </w:r>
      <w:r w:rsidRPr="002104BE">
        <w:rPr>
          <w:rFonts w:eastAsia="Aptos"/>
          <w:b/>
          <w:iCs/>
          <w:u w:val="single"/>
        </w:rPr>
        <w:t>to deal with Russian aggression</w:t>
      </w:r>
      <w:r w:rsidRPr="002104BE">
        <w:rPr>
          <w:rFonts w:eastAsia="Aptos"/>
          <w:sz w:val="8"/>
        </w:rPr>
        <w:t xml:space="preserve">. </w:t>
      </w:r>
      <w:r w:rsidRPr="002104BE">
        <w:rPr>
          <w:rFonts w:eastAsia="Aptos"/>
          <w:highlight w:val="cyan"/>
          <w:u w:val="single"/>
        </w:rPr>
        <w:t xml:space="preserve">This </w:t>
      </w:r>
      <w:r w:rsidRPr="002104BE">
        <w:rPr>
          <w:rFonts w:eastAsia="Aptos"/>
          <w:b/>
          <w:iCs/>
          <w:u w:val="single"/>
        </w:rPr>
        <w:t>collective defense in the Arctic</w:t>
      </w:r>
      <w:r w:rsidRPr="002104BE">
        <w:rPr>
          <w:rFonts w:eastAsia="Aptos"/>
          <w:sz w:val="8"/>
        </w:rPr>
        <w:t xml:space="preserve"> will </w:t>
      </w:r>
      <w:r w:rsidRPr="002104BE">
        <w:rPr>
          <w:rFonts w:eastAsia="Aptos"/>
          <w:b/>
          <w:iCs/>
          <w:highlight w:val="cyan"/>
          <w:u w:val="single"/>
        </w:rPr>
        <w:t>allow</w:t>
      </w:r>
      <w:r w:rsidRPr="002104BE">
        <w:rPr>
          <w:rFonts w:eastAsia="Aptos"/>
          <w:sz w:val="8"/>
        </w:rPr>
        <w:t xml:space="preserve"> the </w:t>
      </w:r>
      <w:r w:rsidRPr="002104BE">
        <w:rPr>
          <w:rFonts w:eastAsia="Aptos"/>
          <w:b/>
          <w:iCs/>
          <w:highlight w:val="cyan"/>
          <w:u w:val="single"/>
        </w:rPr>
        <w:t>US</w:t>
      </w:r>
      <w:r w:rsidRPr="002104BE">
        <w:rPr>
          <w:rFonts w:eastAsia="Aptos"/>
          <w:u w:val="single"/>
        </w:rPr>
        <w:t xml:space="preserve"> to</w:t>
      </w:r>
      <w:r w:rsidRPr="002104BE">
        <w:rPr>
          <w:rFonts w:eastAsia="Aptos"/>
        </w:rPr>
        <w:t xml:space="preserve"> </w:t>
      </w:r>
      <w:r w:rsidRPr="002104BE">
        <w:rPr>
          <w:rFonts w:eastAsia="Aptos"/>
          <w:b/>
          <w:iCs/>
          <w:highlight w:val="cyan"/>
          <w:u w:val="single"/>
        </w:rPr>
        <w:t>better focus on domains like</w:t>
      </w:r>
      <w:r w:rsidRPr="002104BE">
        <w:rPr>
          <w:rFonts w:eastAsia="Aptos"/>
          <w:sz w:val="8"/>
        </w:rPr>
        <w:t xml:space="preserve"> </w:t>
      </w:r>
      <w:r w:rsidRPr="002104BE">
        <w:rPr>
          <w:rFonts w:eastAsia="Aptos"/>
          <w:b/>
          <w:iCs/>
          <w:highlight w:val="cyan"/>
          <w:u w:val="single"/>
        </w:rPr>
        <w:t xml:space="preserve">space, cyberspace, </w:t>
      </w:r>
      <w:r w:rsidRPr="002104BE">
        <w:rPr>
          <w:rFonts w:eastAsia="Aptos"/>
          <w:u w:val="single"/>
        </w:rPr>
        <w:t xml:space="preserve">the </w:t>
      </w:r>
      <w:r w:rsidRPr="002104BE">
        <w:rPr>
          <w:rFonts w:eastAsia="Aptos"/>
          <w:b/>
          <w:iCs/>
          <w:u w:val="single"/>
        </w:rPr>
        <w:t>Americas</w:t>
      </w:r>
      <w:r w:rsidRPr="002104BE">
        <w:rPr>
          <w:rFonts w:eastAsia="Aptos"/>
          <w:u w:val="single"/>
        </w:rPr>
        <w:t>,</w:t>
      </w:r>
      <w:r w:rsidRPr="002104BE">
        <w:rPr>
          <w:rFonts w:eastAsia="Aptos"/>
        </w:rPr>
        <w:t xml:space="preserve"> </w:t>
      </w:r>
      <w:r w:rsidRPr="002104BE">
        <w:rPr>
          <w:rFonts w:eastAsia="Aptos"/>
          <w:b/>
          <w:iCs/>
          <w:highlight w:val="cyan"/>
          <w:u w:val="single"/>
        </w:rPr>
        <w:t>and</w:t>
      </w:r>
      <w:r w:rsidRPr="002104BE">
        <w:rPr>
          <w:rFonts w:eastAsia="Aptos"/>
          <w:sz w:val="8"/>
        </w:rPr>
        <w:t xml:space="preserve"> the </w:t>
      </w:r>
      <w:r w:rsidRPr="002104BE">
        <w:rPr>
          <w:rFonts w:eastAsia="Aptos"/>
          <w:b/>
          <w:iCs/>
          <w:highlight w:val="cyan"/>
          <w:u w:val="single"/>
        </w:rPr>
        <w:t>Indo-Pacific</w:t>
      </w:r>
      <w:r w:rsidRPr="002104BE">
        <w:rPr>
          <w:rFonts w:eastAsia="Aptos"/>
          <w:sz w:val="8"/>
        </w:rPr>
        <w:t xml:space="preserve">, which are </w:t>
      </w:r>
      <w:r w:rsidRPr="002104BE">
        <w:rPr>
          <w:rFonts w:eastAsia="Aptos"/>
          <w:u w:val="single"/>
        </w:rPr>
        <w:t>more important</w:t>
      </w:r>
      <w:r w:rsidRPr="002104BE">
        <w:rPr>
          <w:rFonts w:eastAsia="Aptos"/>
          <w:sz w:val="8"/>
        </w:rPr>
        <w:t xml:space="preserve"> </w:t>
      </w:r>
      <w:r w:rsidRPr="002104BE">
        <w:rPr>
          <w:rFonts w:eastAsia="Aptos"/>
          <w:b/>
          <w:iCs/>
          <w:u w:val="single"/>
        </w:rPr>
        <w:t>than the Arctic</w:t>
      </w:r>
      <w:r w:rsidRPr="002104BE">
        <w:rPr>
          <w:rFonts w:eastAsia="Aptos"/>
          <w:sz w:val="8"/>
        </w:rPr>
        <w:t xml:space="preserve"> </w:t>
      </w:r>
      <w:r w:rsidRPr="002104BE">
        <w:rPr>
          <w:rFonts w:eastAsia="Aptos"/>
          <w:u w:val="single"/>
        </w:rPr>
        <w:t>to America’s most critical national interests</w:t>
      </w:r>
      <w:r w:rsidRPr="002104BE">
        <w:rPr>
          <w:rFonts w:eastAsia="Aptos"/>
          <w:sz w:val="8"/>
        </w:rPr>
        <w:t>.</w:t>
      </w:r>
    </w:p>
    <w:p w14:paraId="7E10B940" w14:textId="77777777" w:rsidR="00F810A0" w:rsidRPr="002104BE" w:rsidRDefault="00F810A0" w:rsidP="00F810A0">
      <w:pPr>
        <w:rPr>
          <w:rFonts w:eastAsia="Aptos"/>
          <w:sz w:val="8"/>
        </w:rPr>
      </w:pPr>
      <w:r w:rsidRPr="002104BE">
        <w:rPr>
          <w:rFonts w:eastAsia="Aptos"/>
          <w:sz w:val="8"/>
        </w:rPr>
        <w:t xml:space="preserve">Economically speaking, the Arctic will likely remain a backwater for market-driven economies for the foreseeable future. </w:t>
      </w:r>
      <w:r w:rsidRPr="002104BE">
        <w:rPr>
          <w:rFonts w:eastAsia="Aptos"/>
          <w:highlight w:val="cyan"/>
          <w:u w:val="single"/>
        </w:rPr>
        <w:t>The</w:t>
      </w:r>
      <w:r w:rsidRPr="002104BE">
        <w:rPr>
          <w:rFonts w:eastAsia="Aptos"/>
          <w:sz w:val="8"/>
        </w:rPr>
        <w:t xml:space="preserve"> relatively </w:t>
      </w:r>
      <w:r w:rsidRPr="002104BE">
        <w:rPr>
          <w:rFonts w:eastAsia="Aptos"/>
          <w:b/>
          <w:iCs/>
          <w:highlight w:val="cyan"/>
          <w:u w:val="single"/>
        </w:rPr>
        <w:t>high costs</w:t>
      </w:r>
      <w:r w:rsidRPr="002104BE">
        <w:rPr>
          <w:rFonts w:eastAsia="Aptos"/>
          <w:highlight w:val="cyan"/>
          <w:u w:val="single"/>
        </w:rPr>
        <w:t xml:space="preserve"> of </w:t>
      </w:r>
      <w:r w:rsidRPr="002104BE">
        <w:rPr>
          <w:rFonts w:eastAsia="Aptos"/>
          <w:b/>
          <w:iCs/>
          <w:highlight w:val="cyan"/>
          <w:u w:val="single"/>
        </w:rPr>
        <w:t>extracting resources</w:t>
      </w:r>
      <w:r w:rsidRPr="002104BE">
        <w:rPr>
          <w:rFonts w:eastAsia="Aptos"/>
          <w:u w:val="single"/>
        </w:rPr>
        <w:t xml:space="preserve"> and </w:t>
      </w:r>
      <w:r w:rsidRPr="002104BE">
        <w:rPr>
          <w:rFonts w:eastAsia="Aptos"/>
          <w:b/>
          <w:iCs/>
          <w:highlight w:val="cyan"/>
          <w:u w:val="single"/>
        </w:rPr>
        <w:t>transporting goods</w:t>
      </w:r>
      <w:r w:rsidRPr="002104BE">
        <w:rPr>
          <w:rFonts w:eastAsia="Aptos"/>
          <w:highlight w:val="cyan"/>
          <w:u w:val="single"/>
        </w:rPr>
        <w:t xml:space="preserve"> from </w:t>
      </w:r>
      <w:r w:rsidRPr="002104BE">
        <w:rPr>
          <w:rFonts w:eastAsia="Aptos"/>
          <w:u w:val="single"/>
        </w:rPr>
        <w:t xml:space="preserve">the </w:t>
      </w:r>
      <w:r w:rsidRPr="002104BE">
        <w:rPr>
          <w:rFonts w:eastAsia="Aptos"/>
          <w:highlight w:val="cyan"/>
          <w:u w:val="single"/>
        </w:rPr>
        <w:t xml:space="preserve">Arctic means </w:t>
      </w:r>
      <w:r w:rsidRPr="002104BE">
        <w:rPr>
          <w:rFonts w:eastAsia="Aptos"/>
          <w:u w:val="single"/>
        </w:rPr>
        <w:t>the</w:t>
      </w:r>
      <w:r w:rsidRPr="002104BE">
        <w:rPr>
          <w:rFonts w:eastAsia="Aptos"/>
          <w:highlight w:val="cyan"/>
          <w:u w:val="single"/>
        </w:rPr>
        <w:t xml:space="preserve"> region </w:t>
      </w:r>
      <w:r w:rsidRPr="002104BE">
        <w:rPr>
          <w:rFonts w:eastAsia="Aptos"/>
          <w:u w:val="single"/>
        </w:rPr>
        <w:t xml:space="preserve">is </w:t>
      </w:r>
      <w:r w:rsidRPr="002104BE">
        <w:rPr>
          <w:rFonts w:eastAsia="Aptos"/>
          <w:highlight w:val="cyan"/>
          <w:u w:val="single"/>
        </w:rPr>
        <w:t>unlikely to become</w:t>
      </w:r>
      <w:r w:rsidRPr="002104BE">
        <w:rPr>
          <w:rFonts w:eastAsia="Aptos"/>
          <w:u w:val="single"/>
        </w:rPr>
        <w:t xml:space="preserve"> much </w:t>
      </w:r>
      <w:r w:rsidRPr="002104BE">
        <w:rPr>
          <w:rFonts w:eastAsia="Aptos"/>
          <w:highlight w:val="cyan"/>
          <w:u w:val="single"/>
        </w:rPr>
        <w:t xml:space="preserve">more attractive </w:t>
      </w:r>
      <w:r w:rsidRPr="002104BE">
        <w:rPr>
          <w:rFonts w:eastAsia="Aptos"/>
          <w:u w:val="single"/>
        </w:rPr>
        <w:t>for Western companies</w:t>
      </w:r>
      <w:r w:rsidRPr="002104BE">
        <w:rPr>
          <w:rFonts w:eastAsia="Aptos"/>
          <w:sz w:val="8"/>
        </w:rPr>
        <w:t xml:space="preserve">, </w:t>
      </w:r>
      <w:r w:rsidRPr="002104BE">
        <w:rPr>
          <w:rFonts w:eastAsia="Aptos"/>
          <w:b/>
          <w:iCs/>
          <w:highlight w:val="cyan"/>
          <w:u w:val="single"/>
        </w:rPr>
        <w:t xml:space="preserve">even if the ice </w:t>
      </w:r>
      <w:r w:rsidRPr="002104BE">
        <w:rPr>
          <w:rFonts w:eastAsia="Aptos"/>
          <w:u w:val="single"/>
        </w:rPr>
        <w:t>continues to</w:t>
      </w:r>
      <w:r w:rsidRPr="002104BE">
        <w:rPr>
          <w:rFonts w:eastAsia="Aptos"/>
          <w:b/>
          <w:iCs/>
          <w:highlight w:val="cyan"/>
          <w:u w:val="single"/>
        </w:rPr>
        <w:t xml:space="preserve"> retreat</w:t>
      </w:r>
      <w:r w:rsidRPr="002104BE">
        <w:rPr>
          <w:rFonts w:eastAsia="Aptos"/>
          <w:sz w:val="8"/>
        </w:rPr>
        <w:t xml:space="preserve"> (which has slowed in recent years) </w:t>
      </w:r>
      <w:r w:rsidRPr="002104BE">
        <w:rPr>
          <w:rFonts w:eastAsia="Aptos"/>
          <w:b/>
          <w:iCs/>
          <w:highlight w:val="cyan"/>
          <w:u w:val="single"/>
        </w:rPr>
        <w:t>and icebreakers improve</w:t>
      </w:r>
      <w:r w:rsidRPr="002104BE">
        <w:rPr>
          <w:rFonts w:eastAsia="Aptos"/>
          <w:sz w:val="8"/>
        </w:rPr>
        <w:t xml:space="preserve">, except in times when specific resources are in sharp demand or when there are long-term bottlenecks in other trade routes. </w:t>
      </w:r>
    </w:p>
    <w:p w14:paraId="629FD345" w14:textId="77777777" w:rsidR="00F810A0" w:rsidRPr="002104BE" w:rsidRDefault="00F810A0" w:rsidP="00F810A0">
      <w:pPr>
        <w:rPr>
          <w:rFonts w:eastAsia="Aptos"/>
          <w:sz w:val="8"/>
        </w:rPr>
      </w:pPr>
      <w:r w:rsidRPr="002104BE">
        <w:rPr>
          <w:rFonts w:eastAsia="Aptos"/>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2878E432" w14:textId="77777777" w:rsidR="00F810A0" w:rsidRPr="002104BE" w:rsidRDefault="00F810A0" w:rsidP="00F810A0">
      <w:pPr>
        <w:rPr>
          <w:rFonts w:eastAsia="Aptos"/>
          <w:sz w:val="8"/>
        </w:rPr>
      </w:pPr>
      <w:r w:rsidRPr="002104BE">
        <w:rPr>
          <w:rFonts w:eastAsia="Aptos"/>
          <w:sz w:val="8"/>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2104BE">
        <w:rPr>
          <w:rFonts w:eastAsia="Aptos"/>
          <w:highlight w:val="cyan"/>
          <w:u w:val="single"/>
        </w:rPr>
        <w:t xml:space="preserve">By not attempting </w:t>
      </w:r>
      <w:r w:rsidRPr="002104BE">
        <w:rPr>
          <w:rFonts w:eastAsia="Aptos"/>
          <w:u w:val="single"/>
        </w:rPr>
        <w:t xml:space="preserve">to compete head-to-head with Russia or China </w:t>
      </w:r>
      <w:r w:rsidRPr="002104BE">
        <w:rPr>
          <w:rFonts w:eastAsia="Aptos"/>
          <w:highlight w:val="cyan"/>
          <w:u w:val="single"/>
        </w:rPr>
        <w:t>to “conquer” the region, the US</w:t>
      </w:r>
      <w:r w:rsidRPr="002104BE">
        <w:rPr>
          <w:rFonts w:eastAsia="Aptos"/>
          <w:sz w:val="8"/>
        </w:rPr>
        <w:t xml:space="preserve"> has </w:t>
      </w:r>
      <w:r w:rsidRPr="002104BE">
        <w:rPr>
          <w:rFonts w:eastAsia="Aptos"/>
          <w:b/>
          <w:iCs/>
          <w:highlight w:val="cyan"/>
          <w:u w:val="single"/>
        </w:rPr>
        <w:t>incur</w:t>
      </w:r>
      <w:r w:rsidRPr="002104BE">
        <w:rPr>
          <w:rFonts w:eastAsia="Aptos"/>
        </w:rPr>
        <w:t>red</w:t>
      </w:r>
      <w:r w:rsidRPr="002104BE">
        <w:rPr>
          <w:rFonts w:eastAsia="Aptos"/>
          <w:sz w:val="8"/>
        </w:rPr>
        <w:t xml:space="preserve"> some </w:t>
      </w:r>
      <w:r w:rsidRPr="002104BE">
        <w:rPr>
          <w:rFonts w:eastAsia="Aptos"/>
          <w:b/>
          <w:iCs/>
          <w:u w:val="single"/>
        </w:rPr>
        <w:t>advantages against these competitors</w:t>
      </w:r>
      <w:r w:rsidRPr="002104BE">
        <w:rPr>
          <w:rFonts w:eastAsia="Aptos"/>
          <w:sz w:val="8"/>
        </w:rPr>
        <w:t>.</w:t>
      </w:r>
    </w:p>
    <w:p w14:paraId="40D71BBE" w14:textId="77777777" w:rsidR="00F810A0" w:rsidRPr="002104BE" w:rsidRDefault="00F810A0" w:rsidP="00F810A0">
      <w:pPr>
        <w:rPr>
          <w:rFonts w:eastAsia="Aptos"/>
          <w:sz w:val="8"/>
        </w:rPr>
      </w:pPr>
      <w:r w:rsidRPr="002104BE">
        <w:rPr>
          <w:rFonts w:eastAsia="Aptos"/>
          <w:sz w:val="8"/>
        </w:rPr>
        <w:t xml:space="preserve">As the US has been reminded again in Iraq and Afghanistan, and through its observation of Russia’s disastrous invasion of Ukraine, </w:t>
      </w:r>
      <w:r w:rsidRPr="002104BE">
        <w:rPr>
          <w:rFonts w:eastAsia="Aptos"/>
          <w:b/>
          <w:iCs/>
          <w:u w:val="single"/>
        </w:rPr>
        <w:t>conquering territory comes with significant costs that</w:t>
      </w:r>
      <w:r w:rsidRPr="002104BE">
        <w:rPr>
          <w:rFonts w:eastAsia="Aptos"/>
          <w:sz w:val="8"/>
        </w:rPr>
        <w:t xml:space="preserve"> can </w:t>
      </w:r>
      <w:r w:rsidRPr="002104BE">
        <w:rPr>
          <w:rFonts w:eastAsia="Aptos"/>
          <w:b/>
          <w:iCs/>
          <w:u w:val="single"/>
        </w:rPr>
        <w:t>weaken</w:t>
      </w:r>
      <w:r w:rsidRPr="002104BE">
        <w:rPr>
          <w:rFonts w:eastAsia="Aptos"/>
          <w:u w:val="single"/>
        </w:rPr>
        <w:t xml:space="preserve"> the</w:t>
      </w:r>
      <w:r w:rsidRPr="002104BE">
        <w:rPr>
          <w:rFonts w:eastAsia="Aptos"/>
        </w:rPr>
        <w:t xml:space="preserve"> </w:t>
      </w:r>
      <w:r w:rsidRPr="002104BE">
        <w:rPr>
          <w:rFonts w:eastAsia="Aptos"/>
          <w:b/>
          <w:iCs/>
          <w:u w:val="single"/>
        </w:rPr>
        <w:t>material strength</w:t>
      </w:r>
      <w:r w:rsidRPr="002104BE">
        <w:rPr>
          <w:rFonts w:eastAsia="Aptos"/>
        </w:rPr>
        <w:t xml:space="preserve"> </w:t>
      </w:r>
      <w:r w:rsidRPr="002104BE">
        <w:rPr>
          <w:rFonts w:eastAsia="Aptos"/>
          <w:b/>
          <w:iCs/>
          <w:u w:val="single"/>
        </w:rPr>
        <w:t>and ideational attractiveness of a country</w:t>
      </w:r>
      <w:r w:rsidRPr="002104BE">
        <w:rPr>
          <w:rFonts w:eastAsia="Aptos"/>
          <w:sz w:val="8"/>
        </w:rPr>
        <w:t xml:space="preserve">. This, in turn, weakens a country’s ability to secure its most significant national interests. </w:t>
      </w:r>
      <w:r w:rsidRPr="002104BE">
        <w:rPr>
          <w:rFonts w:eastAsia="Aptos"/>
          <w:u w:val="single"/>
        </w:rPr>
        <w:t>The US should</w:t>
      </w:r>
      <w:r w:rsidRPr="002104BE">
        <w:rPr>
          <w:rFonts w:eastAsia="Aptos"/>
          <w:sz w:val="8"/>
        </w:rPr>
        <w:t xml:space="preserve"> continue to diplomatically, militarily, and economically challenge Russia’s and China’s actions in the Arctic on humanitarian and environmental grounds, but it also should </w:t>
      </w:r>
      <w:r w:rsidRPr="002104BE">
        <w:rPr>
          <w:rFonts w:eastAsia="Aptos"/>
          <w:u w:val="single"/>
        </w:rPr>
        <w:t xml:space="preserve">identify that China’s and Russia’s actions in the Arctic come with high economic and soft power costs that may relatively </w:t>
      </w:r>
      <w:r w:rsidRPr="002104BE">
        <w:rPr>
          <w:rFonts w:eastAsia="Aptos"/>
          <w:highlight w:val="cyan"/>
          <w:u w:val="single"/>
        </w:rPr>
        <w:t xml:space="preserve">benefit </w:t>
      </w:r>
      <w:r w:rsidRPr="002104BE">
        <w:rPr>
          <w:rFonts w:eastAsia="Aptos"/>
          <w:u w:val="single"/>
        </w:rPr>
        <w:t>the</w:t>
      </w:r>
      <w:r w:rsidRPr="002104BE">
        <w:rPr>
          <w:rFonts w:eastAsia="Aptos"/>
          <w:highlight w:val="cyan"/>
          <w:u w:val="single"/>
        </w:rPr>
        <w:t xml:space="preserve"> US.</w:t>
      </w:r>
      <w:r w:rsidRPr="002104BE">
        <w:rPr>
          <w:rFonts w:eastAsia="Aptos"/>
          <w:sz w:val="8"/>
        </w:rPr>
        <w:t xml:space="preserve"> </w:t>
      </w:r>
      <w:r w:rsidRPr="002104BE">
        <w:rPr>
          <w:rFonts w:eastAsia="Aptos"/>
          <w:u w:val="single"/>
        </w:rPr>
        <w:t xml:space="preserve">Doing so </w:t>
      </w:r>
      <w:r w:rsidRPr="002104BE">
        <w:rPr>
          <w:rFonts w:eastAsia="Aptos"/>
          <w:highlight w:val="cyan"/>
          <w:u w:val="single"/>
        </w:rPr>
        <w:t>will allow</w:t>
      </w:r>
      <w:r w:rsidRPr="002104BE">
        <w:rPr>
          <w:rFonts w:eastAsia="Aptos"/>
          <w:u w:val="single"/>
        </w:rPr>
        <w:t xml:space="preserve"> the </w:t>
      </w:r>
      <w:r w:rsidRPr="002104BE">
        <w:rPr>
          <w:rFonts w:eastAsia="Aptos"/>
          <w:highlight w:val="cyan"/>
          <w:u w:val="single"/>
        </w:rPr>
        <w:t xml:space="preserve">US to </w:t>
      </w:r>
      <w:r w:rsidRPr="002104BE">
        <w:rPr>
          <w:rFonts w:eastAsia="Aptos"/>
          <w:sz w:val="8"/>
        </w:rPr>
        <w:t xml:space="preserve">increase its ability to collectively defend its interests in the Arctic with its allies and to </w:t>
      </w:r>
      <w:r w:rsidRPr="002104BE">
        <w:rPr>
          <w:rFonts w:eastAsia="Aptos"/>
          <w:b/>
          <w:iCs/>
          <w:highlight w:val="cyan"/>
          <w:u w:val="single"/>
        </w:rPr>
        <w:t>prioritize its attention and resources</w:t>
      </w:r>
      <w:r w:rsidRPr="002104BE">
        <w:rPr>
          <w:rFonts w:eastAsia="Aptos"/>
          <w:highlight w:val="cyan"/>
          <w:u w:val="single"/>
        </w:rPr>
        <w:t xml:space="preserve"> on domains </w:t>
      </w:r>
      <w:r w:rsidRPr="002104BE">
        <w:rPr>
          <w:rFonts w:eastAsia="Aptos"/>
          <w:u w:val="single"/>
        </w:rPr>
        <w:t xml:space="preserve">that are </w:t>
      </w:r>
      <w:r w:rsidRPr="002104BE">
        <w:rPr>
          <w:rFonts w:eastAsia="Aptos"/>
          <w:highlight w:val="cyan"/>
          <w:u w:val="single"/>
        </w:rPr>
        <w:t>more important</w:t>
      </w:r>
      <w:r w:rsidRPr="002104BE">
        <w:rPr>
          <w:rFonts w:eastAsia="Aptos"/>
          <w:sz w:val="8"/>
        </w:rPr>
        <w:t xml:space="preserve"> to it </w:t>
      </w:r>
      <w:r w:rsidRPr="002104BE">
        <w:rPr>
          <w:rFonts w:eastAsia="Aptos"/>
          <w:b/>
          <w:iCs/>
          <w:highlight w:val="cyan"/>
          <w:u w:val="single"/>
        </w:rPr>
        <w:t>than the Arctic</w:t>
      </w:r>
      <w:r w:rsidRPr="002104BE">
        <w:rPr>
          <w:rFonts w:eastAsia="Aptos"/>
          <w:sz w:val="8"/>
        </w:rPr>
        <w:t>.</w:t>
      </w:r>
    </w:p>
    <w:p w14:paraId="1750301A" w14:textId="77777777" w:rsidR="00F810A0" w:rsidRPr="002104BE" w:rsidRDefault="00F810A0" w:rsidP="00F810A0">
      <w:pPr>
        <w:keepNext/>
        <w:keepLines/>
        <w:spacing w:before="40" w:after="0"/>
        <w:outlineLvl w:val="3"/>
        <w:rPr>
          <w:rFonts w:eastAsia="DengXian Light" w:cs="Arial"/>
          <w:b/>
          <w:iCs/>
          <w:sz w:val="26"/>
        </w:rPr>
      </w:pPr>
      <w:r w:rsidRPr="002104BE">
        <w:rPr>
          <w:rFonts w:eastAsia="DengXian Light" w:cs="Arial"/>
          <w:b/>
          <w:iCs/>
          <w:sz w:val="26"/>
        </w:rPr>
        <w:t xml:space="preserve">Two-Theatre </w:t>
      </w:r>
      <w:r w:rsidRPr="002104BE">
        <w:rPr>
          <w:rFonts w:eastAsia="DengXian Light" w:cs="Arial"/>
          <w:b/>
          <w:iCs/>
          <w:sz w:val="26"/>
          <w:u w:val="single"/>
        </w:rPr>
        <w:t>deterrence</w:t>
      </w:r>
      <w:r w:rsidRPr="002104BE">
        <w:rPr>
          <w:rFonts w:eastAsia="DengXian Light" w:cs="Arial"/>
          <w:b/>
          <w:iCs/>
          <w:sz w:val="26"/>
        </w:rPr>
        <w:t xml:space="preserve"> is </w:t>
      </w:r>
      <w:r w:rsidRPr="002104BE">
        <w:rPr>
          <w:rFonts w:eastAsia="DengXian Light" w:cs="Arial"/>
          <w:b/>
          <w:iCs/>
          <w:sz w:val="26"/>
          <w:u w:val="single"/>
        </w:rPr>
        <w:t>impossible</w:t>
      </w:r>
      <w:r w:rsidRPr="002104BE">
        <w:rPr>
          <w:rFonts w:eastAsia="DengXian Light" w:cs="Arial"/>
          <w:b/>
          <w:iCs/>
          <w:sz w:val="26"/>
        </w:rPr>
        <w:t xml:space="preserve">---the AFF </w:t>
      </w:r>
      <w:r w:rsidRPr="002104BE">
        <w:rPr>
          <w:rFonts w:eastAsia="DengXian Light" w:cs="Arial"/>
          <w:b/>
          <w:iCs/>
          <w:sz w:val="26"/>
          <w:u w:val="single"/>
        </w:rPr>
        <w:t>trades off</w:t>
      </w:r>
      <w:r w:rsidRPr="002104BE">
        <w:rPr>
          <w:rFonts w:eastAsia="DengXian Light" w:cs="Arial"/>
          <w:b/>
          <w:iCs/>
          <w:sz w:val="26"/>
        </w:rPr>
        <w:t xml:space="preserve"> with Indo-Pacific </w:t>
      </w:r>
      <w:r w:rsidRPr="002104BE">
        <w:rPr>
          <w:rFonts w:eastAsia="DengXian Light" w:cs="Arial"/>
          <w:b/>
          <w:iCs/>
          <w:sz w:val="26"/>
          <w:u w:val="single"/>
        </w:rPr>
        <w:t>capabilities</w:t>
      </w:r>
      <w:r w:rsidRPr="002104BE">
        <w:rPr>
          <w:rFonts w:eastAsia="DengXian Light" w:cs="Arial"/>
          <w:b/>
          <w:iCs/>
          <w:sz w:val="26"/>
        </w:rPr>
        <w:t xml:space="preserve">, culminating in </w:t>
      </w:r>
      <w:r w:rsidRPr="002104BE">
        <w:rPr>
          <w:rFonts w:eastAsia="DengXian Light" w:cs="Arial"/>
          <w:b/>
          <w:iCs/>
          <w:sz w:val="26"/>
          <w:u w:val="single"/>
        </w:rPr>
        <w:t>WWIII</w:t>
      </w:r>
      <w:r w:rsidRPr="002104BE">
        <w:rPr>
          <w:rFonts w:eastAsia="DengXian Light" w:cs="Arial"/>
          <w:b/>
          <w:iCs/>
          <w:sz w:val="26"/>
        </w:rPr>
        <w:t xml:space="preserve"> AND </w:t>
      </w:r>
      <w:r w:rsidRPr="002104BE">
        <w:rPr>
          <w:rFonts w:eastAsia="DengXian Light" w:cs="Arial"/>
          <w:b/>
          <w:iCs/>
          <w:sz w:val="26"/>
          <w:u w:val="single"/>
        </w:rPr>
        <w:t>Taiwan invasion</w:t>
      </w:r>
      <w:r w:rsidRPr="002104BE">
        <w:rPr>
          <w:rFonts w:eastAsia="DengXian Light" w:cs="Arial"/>
          <w:b/>
          <w:iCs/>
          <w:sz w:val="26"/>
        </w:rPr>
        <w:t xml:space="preserve"> which </w:t>
      </w:r>
      <w:r w:rsidRPr="002104BE">
        <w:rPr>
          <w:rFonts w:eastAsia="DengXian Light" w:cs="Arial"/>
          <w:b/>
          <w:iCs/>
          <w:sz w:val="26"/>
          <w:u w:val="single"/>
        </w:rPr>
        <w:t>goes nuclear</w:t>
      </w:r>
      <w:r w:rsidRPr="002104BE">
        <w:rPr>
          <w:rFonts w:eastAsia="DengXian Light" w:cs="Arial"/>
          <w:b/>
          <w:iCs/>
          <w:sz w:val="26"/>
        </w:rPr>
        <w:t>.</w:t>
      </w:r>
    </w:p>
    <w:p w14:paraId="7A521462" w14:textId="77777777" w:rsidR="00F810A0" w:rsidRPr="002104BE" w:rsidRDefault="00F810A0" w:rsidP="00F810A0">
      <w:pPr>
        <w:rPr>
          <w:rFonts w:eastAsia="Aptos"/>
          <w:sz w:val="16"/>
        </w:rPr>
      </w:pPr>
      <w:r w:rsidRPr="002104BE">
        <w:rPr>
          <w:rFonts w:eastAsia="Aptos"/>
          <w:b/>
          <w:bCs/>
          <w:sz w:val="26"/>
        </w:rPr>
        <w:t>Peters ’24</w:t>
      </w:r>
      <w:r w:rsidRPr="002104BE">
        <w:rPr>
          <w:rFonts w:eastAsia="Aptos"/>
          <w:sz w:val="16"/>
        </w:rPr>
        <w:t xml:space="preserve"> </w:t>
      </w:r>
      <w:r w:rsidRPr="002104BE">
        <w:rPr>
          <w:rFonts w:eastAsia="Aptos"/>
        </w:rPr>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39E4E39F" w14:textId="77777777" w:rsidR="00F810A0" w:rsidRPr="002104BE" w:rsidRDefault="00F810A0" w:rsidP="00F810A0">
      <w:pPr>
        <w:rPr>
          <w:rFonts w:eastAsia="Aptos"/>
          <w:sz w:val="16"/>
        </w:rPr>
      </w:pPr>
      <w:r w:rsidRPr="002104BE">
        <w:rPr>
          <w:rFonts w:eastAsia="Aptos"/>
          <w:sz w:val="16"/>
        </w:rPr>
        <w:t>The Prioritization Imperative</w:t>
      </w:r>
    </w:p>
    <w:p w14:paraId="1CFD1385" w14:textId="77777777" w:rsidR="00F810A0" w:rsidRPr="002104BE" w:rsidRDefault="00F810A0" w:rsidP="00F810A0">
      <w:pPr>
        <w:rPr>
          <w:rFonts w:eastAsia="Aptos"/>
          <w:sz w:val="8"/>
        </w:rPr>
      </w:pPr>
      <w:r w:rsidRPr="002104BE">
        <w:rPr>
          <w:rFonts w:eastAsia="Aptos"/>
          <w:sz w:val="8"/>
        </w:rPr>
        <w:t xml:space="preserve">The </w:t>
      </w:r>
      <w:r w:rsidRPr="002104BE">
        <w:rPr>
          <w:rFonts w:eastAsia="Aptos"/>
          <w:b/>
          <w:iCs/>
          <w:u w:val="single"/>
        </w:rPr>
        <w:t>U</w:t>
      </w:r>
      <w:r w:rsidRPr="002104BE">
        <w:rPr>
          <w:rFonts w:eastAsia="Aptos"/>
          <w:u w:val="single"/>
        </w:rPr>
        <w:t xml:space="preserve">nited </w:t>
      </w:r>
      <w:r w:rsidRPr="002104BE">
        <w:rPr>
          <w:rFonts w:eastAsia="Aptos"/>
          <w:b/>
          <w:iCs/>
          <w:u w:val="single"/>
        </w:rPr>
        <w:t>S</w:t>
      </w:r>
      <w:r w:rsidRPr="002104BE">
        <w:rPr>
          <w:rFonts w:eastAsia="Aptos"/>
          <w:u w:val="single"/>
        </w:rPr>
        <w:t xml:space="preserve">tates emerged from the Cold War with the </w:t>
      </w:r>
      <w:r w:rsidRPr="002104BE">
        <w:rPr>
          <w:rFonts w:eastAsia="Aptos"/>
          <w:b/>
          <w:iCs/>
          <w:u w:val="single"/>
        </w:rPr>
        <w:t>world</w:t>
      </w:r>
      <w:r w:rsidRPr="002104BE">
        <w:rPr>
          <w:rFonts w:eastAsia="Aptos"/>
          <w:u w:val="single"/>
        </w:rPr>
        <w:t xml:space="preserve">’s most </w:t>
      </w:r>
      <w:r w:rsidRPr="002104BE">
        <w:rPr>
          <w:rFonts w:eastAsia="Aptos"/>
          <w:b/>
          <w:iCs/>
          <w:u w:val="single"/>
        </w:rPr>
        <w:t>powerful military</w:t>
      </w:r>
      <w:r w:rsidRPr="002104BE">
        <w:rPr>
          <w:rFonts w:eastAsia="Aptos"/>
          <w:sz w:val="8"/>
        </w:rPr>
        <w:t xml:space="preserve"> by a wide margin. U.S. forces enjoyed clear if not decisive advantages in key theaters and were expected to be able to defeat multiple adversaries simultaneously. But that is </w:t>
      </w:r>
      <w:r w:rsidRPr="002104BE">
        <w:rPr>
          <w:rFonts w:eastAsia="Aptos"/>
          <w:u w:val="single"/>
        </w:rPr>
        <w:t xml:space="preserve">no longer the case. After </w:t>
      </w:r>
      <w:r w:rsidRPr="002104BE">
        <w:rPr>
          <w:rFonts w:eastAsia="Aptos"/>
          <w:b/>
          <w:iCs/>
          <w:u w:val="single"/>
        </w:rPr>
        <w:t>decades</w:t>
      </w:r>
      <w:r w:rsidRPr="002104BE">
        <w:rPr>
          <w:rFonts w:eastAsia="Aptos"/>
          <w:u w:val="single"/>
        </w:rPr>
        <w:t xml:space="preserve"> of war and </w:t>
      </w:r>
      <w:r w:rsidRPr="002104BE">
        <w:rPr>
          <w:rFonts w:eastAsia="Aptos"/>
          <w:b/>
          <w:iCs/>
          <w:u w:val="single"/>
        </w:rPr>
        <w:t>mismanagement</w:t>
      </w:r>
      <w:r w:rsidRPr="002104BE">
        <w:rPr>
          <w:rFonts w:eastAsia="Aptos"/>
          <w:u w:val="single"/>
        </w:rPr>
        <w:t xml:space="preserve">, </w:t>
      </w:r>
      <w:r w:rsidRPr="002104BE">
        <w:rPr>
          <w:rFonts w:eastAsia="Aptos"/>
          <w:highlight w:val="cyan"/>
          <w:u w:val="single"/>
        </w:rPr>
        <w:t xml:space="preserve">U.S. </w:t>
      </w:r>
      <w:r w:rsidRPr="002104BE">
        <w:rPr>
          <w:rFonts w:eastAsia="Aptos"/>
          <w:b/>
          <w:iCs/>
          <w:highlight w:val="cyan"/>
          <w:u w:val="single"/>
        </w:rPr>
        <w:t>forces</w:t>
      </w:r>
      <w:r w:rsidRPr="002104BE">
        <w:rPr>
          <w:rFonts w:eastAsia="Aptos"/>
          <w:u w:val="single"/>
        </w:rPr>
        <w:t xml:space="preserve"> are </w:t>
      </w:r>
      <w:r w:rsidRPr="002104BE">
        <w:rPr>
          <w:rFonts w:eastAsia="Aptos"/>
          <w:b/>
          <w:iCs/>
          <w:highlight w:val="cyan"/>
          <w:u w:val="single"/>
        </w:rPr>
        <w:t>stretched thin</w:t>
      </w:r>
      <w:r w:rsidRPr="002104BE">
        <w:rPr>
          <w:rFonts w:eastAsia="Aptos"/>
          <w:highlight w:val="cyan"/>
          <w:u w:val="single"/>
        </w:rPr>
        <w:t xml:space="preserve"> around</w:t>
      </w:r>
      <w:r w:rsidRPr="002104BE">
        <w:rPr>
          <w:rFonts w:eastAsia="Aptos"/>
          <w:u w:val="single"/>
        </w:rPr>
        <w:t xml:space="preserve"> the </w:t>
      </w:r>
      <w:r w:rsidRPr="002104BE">
        <w:rPr>
          <w:rFonts w:eastAsia="Aptos"/>
          <w:highlight w:val="cyan"/>
          <w:u w:val="single"/>
        </w:rPr>
        <w:t>world</w:t>
      </w:r>
      <w:r w:rsidRPr="002104BE">
        <w:rPr>
          <w:rFonts w:eastAsia="Aptos"/>
          <w:sz w:val="8"/>
        </w:rPr>
        <w:t xml:space="preserve">, with </w:t>
      </w:r>
      <w:r w:rsidRPr="002104BE">
        <w:rPr>
          <w:rFonts w:eastAsia="Aptos"/>
          <w:u w:val="single"/>
        </w:rPr>
        <w:t xml:space="preserve">many of them </w:t>
      </w:r>
      <w:r w:rsidRPr="002104BE">
        <w:rPr>
          <w:rFonts w:eastAsia="Aptos"/>
          <w:b/>
          <w:iCs/>
          <w:highlight w:val="cyan"/>
          <w:u w:val="single"/>
        </w:rPr>
        <w:t>suffering</w:t>
      </w:r>
      <w:r w:rsidRPr="002104BE">
        <w:rPr>
          <w:rFonts w:eastAsia="Aptos"/>
          <w:highlight w:val="cyan"/>
          <w:u w:val="single"/>
        </w:rPr>
        <w:t xml:space="preserve"> from </w:t>
      </w:r>
      <w:r w:rsidRPr="002104BE">
        <w:rPr>
          <w:rFonts w:eastAsia="Aptos"/>
          <w:b/>
          <w:iCs/>
          <w:highlight w:val="cyan"/>
          <w:u w:val="single"/>
        </w:rPr>
        <w:t>readiness challenges—</w:t>
      </w:r>
      <w:r w:rsidRPr="002104BE">
        <w:rPr>
          <w:rFonts w:eastAsia="Aptos"/>
          <w:u w:val="single"/>
        </w:rPr>
        <w:t xml:space="preserve">including </w:t>
      </w:r>
      <w:r w:rsidRPr="002104BE">
        <w:rPr>
          <w:rFonts w:eastAsia="Aptos"/>
          <w:highlight w:val="cyan"/>
          <w:u w:val="single"/>
        </w:rPr>
        <w:t>recruiting shortfalls</w:t>
      </w:r>
      <w:r w:rsidRPr="002104BE">
        <w:rPr>
          <w:rFonts w:eastAsia="Aptos"/>
          <w:u w:val="single"/>
        </w:rPr>
        <w:t xml:space="preserve">, </w:t>
      </w:r>
      <w:r w:rsidRPr="002104BE">
        <w:rPr>
          <w:rFonts w:eastAsia="Aptos"/>
          <w:highlight w:val="cyan"/>
          <w:u w:val="single"/>
        </w:rPr>
        <w:t>weapons shortages</w:t>
      </w:r>
      <w:r w:rsidRPr="002104BE">
        <w:rPr>
          <w:rFonts w:eastAsia="Aptos"/>
          <w:u w:val="single"/>
        </w:rPr>
        <w:t>, and maintenance backlogs</w:t>
      </w:r>
      <w:r w:rsidRPr="002104BE">
        <w:rPr>
          <w:rFonts w:eastAsia="Aptos"/>
          <w:sz w:val="8"/>
        </w:rPr>
        <w:t xml:space="preserve">—and </w:t>
      </w:r>
      <w:r w:rsidRPr="002104BE">
        <w:rPr>
          <w:rFonts w:eastAsia="Aptos"/>
          <w:u w:val="single"/>
        </w:rPr>
        <w:t>delayed modernization</w:t>
      </w:r>
      <w:r w:rsidRPr="002104BE">
        <w:rPr>
          <w:rFonts w:eastAsia="Aptos"/>
          <w:sz w:val="8"/>
        </w:rPr>
        <w:t>. As a result, the American military no longer enjoys many of the advantages that it enjoyed when the Soviet Union fell.1</w:t>
      </w:r>
    </w:p>
    <w:p w14:paraId="33E2971B" w14:textId="77777777" w:rsidR="00F810A0" w:rsidRPr="002104BE" w:rsidRDefault="00F810A0" w:rsidP="00F810A0">
      <w:pPr>
        <w:rPr>
          <w:rFonts w:eastAsia="Aptos"/>
          <w:u w:val="single"/>
        </w:rPr>
      </w:pPr>
      <w:r w:rsidRPr="002104BE">
        <w:rPr>
          <w:rFonts w:eastAsia="Aptos"/>
          <w:sz w:val="8"/>
        </w:rPr>
        <w:t xml:space="preserve">Today, for instance, the </w:t>
      </w:r>
      <w:r w:rsidRPr="002104BE">
        <w:rPr>
          <w:rFonts w:eastAsia="Aptos"/>
          <w:b/>
          <w:iCs/>
          <w:highlight w:val="cyan"/>
          <w:u w:val="single"/>
        </w:rPr>
        <w:t>U</w:t>
      </w:r>
      <w:r w:rsidRPr="002104BE">
        <w:rPr>
          <w:rFonts w:eastAsia="Aptos"/>
          <w:u w:val="single"/>
        </w:rPr>
        <w:t xml:space="preserve">nited </w:t>
      </w:r>
      <w:r w:rsidRPr="002104BE">
        <w:rPr>
          <w:rFonts w:eastAsia="Aptos"/>
          <w:b/>
          <w:iCs/>
          <w:highlight w:val="cyan"/>
          <w:u w:val="single"/>
        </w:rPr>
        <w:t>S</w:t>
      </w:r>
      <w:r w:rsidRPr="002104BE">
        <w:rPr>
          <w:rFonts w:eastAsia="Aptos"/>
          <w:u w:val="single"/>
        </w:rPr>
        <w:t xml:space="preserve">tates </w:t>
      </w:r>
      <w:r w:rsidRPr="002104BE">
        <w:rPr>
          <w:rFonts w:eastAsia="Aptos"/>
          <w:sz w:val="8"/>
        </w:rPr>
        <w:t>has a very</w:t>
      </w:r>
      <w:r w:rsidRPr="002104BE">
        <w:rPr>
          <w:rFonts w:eastAsia="Aptos"/>
          <w:u w:val="single"/>
        </w:rPr>
        <w:t xml:space="preserve"> </w:t>
      </w:r>
      <w:r w:rsidRPr="002104BE">
        <w:rPr>
          <w:rFonts w:eastAsia="Aptos"/>
          <w:highlight w:val="cyan"/>
          <w:u w:val="single"/>
        </w:rPr>
        <w:t xml:space="preserve">strong </w:t>
      </w:r>
      <w:r w:rsidRPr="002104BE">
        <w:rPr>
          <w:rFonts w:eastAsia="Aptos"/>
          <w:b/>
          <w:iCs/>
          <w:highlight w:val="cyan"/>
          <w:u w:val="single"/>
        </w:rPr>
        <w:t>interest</w:t>
      </w:r>
      <w:r w:rsidRPr="002104BE">
        <w:rPr>
          <w:rFonts w:eastAsia="Aptos"/>
          <w:highlight w:val="cyan"/>
          <w:u w:val="single"/>
        </w:rPr>
        <w:t xml:space="preserve"> in </w:t>
      </w:r>
      <w:r w:rsidRPr="002104BE">
        <w:rPr>
          <w:rFonts w:eastAsia="Aptos"/>
          <w:b/>
          <w:iCs/>
          <w:highlight w:val="cyan"/>
          <w:u w:val="single"/>
        </w:rPr>
        <w:t>prevent</w:t>
      </w:r>
      <w:r w:rsidRPr="002104BE">
        <w:rPr>
          <w:rFonts w:eastAsia="Aptos"/>
          <w:u w:val="single"/>
        </w:rPr>
        <w:t xml:space="preserve">ing </w:t>
      </w:r>
      <w:r w:rsidRPr="002104BE">
        <w:rPr>
          <w:rFonts w:eastAsia="Aptos"/>
          <w:b/>
          <w:iCs/>
          <w:highlight w:val="cyan"/>
          <w:u w:val="single"/>
        </w:rPr>
        <w:t>China</w:t>
      </w:r>
      <w:r w:rsidRPr="002104BE">
        <w:rPr>
          <w:rFonts w:eastAsia="Aptos"/>
          <w:highlight w:val="cyan"/>
          <w:u w:val="single"/>
        </w:rPr>
        <w:t xml:space="preserve"> from </w:t>
      </w:r>
      <w:r w:rsidRPr="002104BE">
        <w:rPr>
          <w:rFonts w:eastAsia="Aptos"/>
          <w:b/>
          <w:iCs/>
          <w:highlight w:val="cyan"/>
          <w:u w:val="single"/>
        </w:rPr>
        <w:t>dominating</w:t>
      </w:r>
      <w:r w:rsidRPr="002104BE">
        <w:rPr>
          <w:rFonts w:eastAsia="Aptos"/>
          <w:highlight w:val="cyan"/>
          <w:u w:val="single"/>
        </w:rPr>
        <w:t xml:space="preserve"> the </w:t>
      </w:r>
      <w:r w:rsidRPr="002104BE">
        <w:rPr>
          <w:rFonts w:eastAsia="Aptos"/>
          <w:b/>
          <w:iCs/>
          <w:highlight w:val="cyan"/>
          <w:u w:val="single"/>
        </w:rPr>
        <w:t>Indo-Pac</w:t>
      </w:r>
      <w:r w:rsidRPr="002104BE">
        <w:rPr>
          <w:rFonts w:eastAsia="Aptos"/>
          <w:u w:val="single"/>
        </w:rPr>
        <w:t xml:space="preserve">ific, most urgently by </w:t>
      </w:r>
      <w:r w:rsidRPr="002104BE">
        <w:rPr>
          <w:rFonts w:eastAsia="Aptos"/>
          <w:b/>
          <w:iCs/>
          <w:highlight w:val="cyan"/>
          <w:u w:val="single"/>
        </w:rPr>
        <w:t>deterring</w:t>
      </w:r>
      <w:r w:rsidRPr="002104BE">
        <w:rPr>
          <w:rFonts w:eastAsia="Aptos"/>
          <w:highlight w:val="cyan"/>
          <w:u w:val="single"/>
        </w:rPr>
        <w:t xml:space="preserve"> a Chinese </w:t>
      </w:r>
      <w:r w:rsidRPr="002104BE">
        <w:rPr>
          <w:rFonts w:eastAsia="Aptos"/>
          <w:b/>
          <w:iCs/>
          <w:highlight w:val="cyan"/>
          <w:u w:val="single"/>
        </w:rPr>
        <w:t>invasion</w:t>
      </w:r>
      <w:r w:rsidRPr="002104BE">
        <w:rPr>
          <w:rFonts w:eastAsia="Aptos"/>
          <w:highlight w:val="cyan"/>
          <w:u w:val="single"/>
        </w:rPr>
        <w:t xml:space="preserve"> of </w:t>
      </w:r>
      <w:r w:rsidRPr="002104BE">
        <w:rPr>
          <w:rFonts w:eastAsia="Aptos"/>
          <w:b/>
          <w:iCs/>
          <w:highlight w:val="cyan"/>
          <w:u w:val="single"/>
        </w:rPr>
        <w:t>Taiwan</w:t>
      </w:r>
      <w:r w:rsidRPr="002104BE">
        <w:rPr>
          <w:rFonts w:eastAsia="Aptos"/>
          <w:sz w:val="8"/>
        </w:rPr>
        <w:t xml:space="preserve">. But it is no longer clear that the United States will be able to deter Beijing. Worse still, </w:t>
      </w:r>
      <w:r w:rsidRPr="002104BE">
        <w:rPr>
          <w:rFonts w:eastAsia="Aptos"/>
          <w:highlight w:val="cyan"/>
          <w:u w:val="single"/>
        </w:rPr>
        <w:t>if deterrence fails</w:t>
      </w:r>
      <w:r w:rsidRPr="002104BE">
        <w:rPr>
          <w:rFonts w:eastAsia="Aptos"/>
          <w:u w:val="single"/>
        </w:rPr>
        <w:t xml:space="preserve">, </w:t>
      </w:r>
      <w:r w:rsidRPr="002104BE">
        <w:rPr>
          <w:rFonts w:eastAsia="Aptos"/>
          <w:sz w:val="8"/>
        </w:rPr>
        <w:t>there is a real chance that</w:t>
      </w:r>
      <w:r w:rsidRPr="002104BE">
        <w:rPr>
          <w:rFonts w:eastAsia="Aptos"/>
          <w:u w:val="single"/>
        </w:rPr>
        <w:t xml:space="preserve"> </w:t>
      </w:r>
      <w:r w:rsidRPr="002104BE">
        <w:rPr>
          <w:rFonts w:eastAsia="Aptos"/>
          <w:b/>
          <w:iCs/>
          <w:highlight w:val="cyan"/>
          <w:u w:val="single"/>
        </w:rPr>
        <w:t>China</w:t>
      </w:r>
      <w:r w:rsidRPr="002104BE">
        <w:rPr>
          <w:rFonts w:eastAsia="Aptos"/>
          <w:highlight w:val="cyan"/>
          <w:u w:val="single"/>
        </w:rPr>
        <w:t xml:space="preserve"> </w:t>
      </w:r>
      <w:r w:rsidRPr="002104BE">
        <w:rPr>
          <w:rFonts w:eastAsia="Aptos"/>
          <w:u w:val="single"/>
        </w:rPr>
        <w:t xml:space="preserve">will be able to </w:t>
      </w:r>
      <w:r w:rsidRPr="002104BE">
        <w:rPr>
          <w:rFonts w:eastAsia="Aptos"/>
          <w:b/>
          <w:iCs/>
          <w:highlight w:val="cyan"/>
          <w:u w:val="single"/>
        </w:rPr>
        <w:t>defeat</w:t>
      </w:r>
      <w:r w:rsidRPr="002104BE">
        <w:rPr>
          <w:rFonts w:eastAsia="Aptos"/>
          <w:u w:val="single"/>
        </w:rPr>
        <w:t xml:space="preserve"> the </w:t>
      </w:r>
      <w:r w:rsidRPr="002104BE">
        <w:rPr>
          <w:rFonts w:eastAsia="Aptos"/>
          <w:b/>
          <w:iCs/>
          <w:highlight w:val="cyan"/>
          <w:u w:val="single"/>
        </w:rPr>
        <w:t>U</w:t>
      </w:r>
      <w:r w:rsidRPr="002104BE">
        <w:rPr>
          <w:rFonts w:eastAsia="Aptos"/>
          <w:u w:val="single"/>
        </w:rPr>
        <w:t xml:space="preserve">nited </w:t>
      </w:r>
      <w:r w:rsidRPr="002104BE">
        <w:rPr>
          <w:rFonts w:eastAsia="Aptos"/>
          <w:b/>
          <w:iCs/>
          <w:highlight w:val="cyan"/>
          <w:u w:val="single"/>
        </w:rPr>
        <w:t>S</w:t>
      </w:r>
      <w:r w:rsidRPr="002104BE">
        <w:rPr>
          <w:rFonts w:eastAsia="Aptos"/>
          <w:u w:val="single"/>
        </w:rPr>
        <w:t>tates</w:t>
      </w:r>
      <w:r w:rsidRPr="002104BE">
        <w:rPr>
          <w:rFonts w:eastAsia="Aptos"/>
          <w:highlight w:val="cyan"/>
          <w:u w:val="single"/>
        </w:rPr>
        <w:t xml:space="preserve"> in a war over Taiwan</w:t>
      </w:r>
      <w:r w:rsidRPr="002104BE">
        <w:rPr>
          <w:rFonts w:eastAsia="Aptos"/>
          <w:sz w:val="8"/>
        </w:rPr>
        <w:t>.</w:t>
      </w:r>
    </w:p>
    <w:p w14:paraId="16CBACB8" w14:textId="77777777" w:rsidR="00F810A0" w:rsidRPr="002104BE" w:rsidRDefault="00F810A0" w:rsidP="00F810A0">
      <w:pPr>
        <w:rPr>
          <w:rFonts w:eastAsia="Aptos"/>
          <w:sz w:val="8"/>
        </w:rPr>
      </w:pPr>
      <w:r w:rsidRPr="002104BE">
        <w:rPr>
          <w:rFonts w:eastAsia="Aptos"/>
          <w:sz w:val="8"/>
        </w:rPr>
        <w:t xml:space="preserve">At the same time, the American military is sized to fight and win only one major war at a time. Consequently, if U.S. forces went to war in one theater, </w:t>
      </w:r>
      <w:r w:rsidRPr="002104BE">
        <w:rPr>
          <w:rFonts w:eastAsia="Aptos"/>
          <w:b/>
          <w:iCs/>
          <w:u w:val="single"/>
        </w:rPr>
        <w:t>adversaries</w:t>
      </w:r>
      <w:r w:rsidRPr="002104BE">
        <w:rPr>
          <w:rFonts w:eastAsia="Aptos"/>
          <w:sz w:val="8"/>
        </w:rPr>
        <w:t xml:space="preserve"> may</w:t>
      </w:r>
      <w:r w:rsidRPr="002104BE">
        <w:rPr>
          <w:rFonts w:eastAsia="Aptos"/>
          <w:b/>
          <w:iCs/>
          <w:u w:val="single"/>
        </w:rPr>
        <w:t xml:space="preserve"> use this as an opportunity for aggression in other theaters</w:t>
      </w:r>
      <w:r w:rsidRPr="002104BE">
        <w:rPr>
          <w:rFonts w:eastAsia="Aptos"/>
          <w:sz w:val="8"/>
        </w:rPr>
        <w:t xml:space="preserve">, whether in coordination with one another or on their own initiative. This would be less troubling if allies and partners could reliably fill in for U.S. forces, but decades of free-riding have left many of them unable to do so. As a result, </w:t>
      </w:r>
      <w:r w:rsidRPr="002104BE">
        <w:rPr>
          <w:rFonts w:eastAsia="Aptos"/>
          <w:highlight w:val="cyan"/>
          <w:u w:val="single"/>
        </w:rPr>
        <w:t xml:space="preserve">if </w:t>
      </w:r>
      <w:r w:rsidRPr="002104BE">
        <w:rPr>
          <w:rFonts w:eastAsia="Aptos"/>
          <w:u w:val="single"/>
        </w:rPr>
        <w:t>the</w:t>
      </w:r>
      <w:r w:rsidRPr="002104BE">
        <w:rPr>
          <w:rFonts w:eastAsia="Aptos"/>
          <w:highlight w:val="cyan"/>
          <w:u w:val="single"/>
        </w:rPr>
        <w:t xml:space="preserve"> </w:t>
      </w:r>
      <w:r w:rsidRPr="002104BE">
        <w:rPr>
          <w:rFonts w:eastAsia="Aptos"/>
          <w:b/>
          <w:iCs/>
          <w:highlight w:val="cyan"/>
          <w:u w:val="single"/>
        </w:rPr>
        <w:t>U</w:t>
      </w:r>
      <w:r w:rsidRPr="002104BE">
        <w:rPr>
          <w:rFonts w:eastAsia="Aptos"/>
          <w:u w:val="single"/>
        </w:rPr>
        <w:t>nited</w:t>
      </w:r>
      <w:r w:rsidRPr="002104BE">
        <w:rPr>
          <w:rFonts w:eastAsia="Aptos"/>
          <w:highlight w:val="cyan"/>
          <w:u w:val="single"/>
        </w:rPr>
        <w:t xml:space="preserve"> </w:t>
      </w:r>
      <w:r w:rsidRPr="002104BE">
        <w:rPr>
          <w:rFonts w:eastAsia="Aptos"/>
          <w:b/>
          <w:iCs/>
          <w:highlight w:val="cyan"/>
          <w:u w:val="single"/>
        </w:rPr>
        <w:t>S</w:t>
      </w:r>
      <w:r w:rsidRPr="002104BE">
        <w:rPr>
          <w:rFonts w:eastAsia="Aptos"/>
          <w:u w:val="single"/>
        </w:rPr>
        <w:t xml:space="preserve">tates was </w:t>
      </w:r>
      <w:r w:rsidRPr="002104BE">
        <w:rPr>
          <w:rFonts w:eastAsia="Aptos"/>
          <w:highlight w:val="cyan"/>
          <w:u w:val="single"/>
        </w:rPr>
        <w:t xml:space="preserve">drawn into a major conflict, </w:t>
      </w:r>
      <w:r w:rsidRPr="002104BE">
        <w:rPr>
          <w:rFonts w:eastAsia="Aptos"/>
          <w:u w:val="single"/>
        </w:rPr>
        <w:t xml:space="preserve">there would be </w:t>
      </w:r>
      <w:r w:rsidRPr="002104BE">
        <w:rPr>
          <w:rFonts w:eastAsia="Aptos"/>
          <w:highlight w:val="cyan"/>
          <w:u w:val="single"/>
        </w:rPr>
        <w:t xml:space="preserve">significant </w:t>
      </w:r>
      <w:r w:rsidRPr="002104BE">
        <w:rPr>
          <w:rFonts w:eastAsia="Aptos"/>
          <w:b/>
          <w:iCs/>
          <w:highlight w:val="cyan"/>
          <w:u w:val="single"/>
        </w:rPr>
        <w:t>risk</w:t>
      </w:r>
      <w:r w:rsidRPr="002104BE">
        <w:rPr>
          <w:rFonts w:eastAsia="Aptos"/>
          <w:highlight w:val="cyan"/>
          <w:u w:val="single"/>
        </w:rPr>
        <w:t xml:space="preserve"> of </w:t>
      </w:r>
      <w:r w:rsidRPr="002104BE">
        <w:rPr>
          <w:rFonts w:eastAsia="Aptos"/>
          <w:b/>
          <w:iCs/>
          <w:highlight w:val="cyan"/>
          <w:u w:val="single"/>
        </w:rPr>
        <w:t xml:space="preserve">cascading escalation </w:t>
      </w:r>
      <w:r w:rsidRPr="002104BE">
        <w:rPr>
          <w:rFonts w:eastAsia="Aptos"/>
          <w:highlight w:val="cyan"/>
          <w:u w:val="single"/>
        </w:rPr>
        <w:t>across theaters,</w:t>
      </w:r>
      <w:r w:rsidRPr="002104BE">
        <w:rPr>
          <w:rFonts w:eastAsia="Aptos"/>
          <w:u w:val="single"/>
        </w:rPr>
        <w:t xml:space="preserve"> potentially </w:t>
      </w:r>
      <w:r w:rsidRPr="002104BE">
        <w:rPr>
          <w:rFonts w:eastAsia="Aptos"/>
          <w:highlight w:val="cyan"/>
          <w:u w:val="single"/>
        </w:rPr>
        <w:t xml:space="preserve">culminating in a </w:t>
      </w:r>
      <w:r w:rsidRPr="002104BE">
        <w:rPr>
          <w:rFonts w:eastAsia="Aptos"/>
          <w:b/>
          <w:iCs/>
          <w:highlight w:val="cyan"/>
          <w:u w:val="single"/>
        </w:rPr>
        <w:t>third world war</w:t>
      </w:r>
      <w:r w:rsidRPr="002104BE">
        <w:rPr>
          <w:rFonts w:eastAsia="Aptos"/>
          <w:sz w:val="8"/>
        </w:rPr>
        <w:t>.</w:t>
      </w:r>
    </w:p>
    <w:p w14:paraId="1EADD461" w14:textId="77777777" w:rsidR="00F810A0" w:rsidRPr="002104BE" w:rsidRDefault="00F810A0" w:rsidP="00F810A0">
      <w:pPr>
        <w:rPr>
          <w:rFonts w:eastAsia="Aptos"/>
          <w:sz w:val="8"/>
          <w:szCs w:val="10"/>
        </w:rPr>
      </w:pPr>
      <w:r w:rsidRPr="002104BE">
        <w:rPr>
          <w:rFonts w:eastAsia="Aptos"/>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0DB9564C" w14:textId="77777777" w:rsidR="00F810A0" w:rsidRPr="002104BE" w:rsidRDefault="00F810A0" w:rsidP="00F810A0">
      <w:pPr>
        <w:rPr>
          <w:rFonts w:eastAsia="Aptos"/>
          <w:sz w:val="8"/>
        </w:rPr>
      </w:pPr>
      <w:r w:rsidRPr="002104BE">
        <w:rPr>
          <w:rFonts w:eastAsia="Aptos"/>
          <w:sz w:val="8"/>
        </w:rPr>
        <w:t xml:space="preserve">These are difficult times, to be sure—but the future is not yet written. The United States has overcome periods of great danger before, and it can do so again. But this </w:t>
      </w:r>
      <w:r w:rsidRPr="002104BE">
        <w:rPr>
          <w:rFonts w:eastAsia="Aptos"/>
          <w:highlight w:val="cyan"/>
          <w:u w:val="single"/>
        </w:rPr>
        <w:t xml:space="preserve">will require </w:t>
      </w:r>
      <w:r w:rsidRPr="002104BE">
        <w:rPr>
          <w:rFonts w:eastAsia="Aptos"/>
          <w:b/>
          <w:iCs/>
          <w:highlight w:val="cyan"/>
          <w:u w:val="single"/>
        </w:rPr>
        <w:t>prioritizing</w:t>
      </w:r>
      <w:r w:rsidRPr="002104BE">
        <w:rPr>
          <w:rFonts w:eastAsia="Aptos"/>
          <w:u w:val="single"/>
        </w:rPr>
        <w:t xml:space="preserve">. </w:t>
      </w:r>
      <w:r w:rsidRPr="002104BE">
        <w:rPr>
          <w:rFonts w:eastAsia="Aptos"/>
          <w:highlight w:val="cyan"/>
          <w:u w:val="single"/>
        </w:rPr>
        <w:t xml:space="preserve">America’s military cannot be everywhere </w:t>
      </w:r>
      <w:r w:rsidRPr="002104BE">
        <w:rPr>
          <w:rFonts w:eastAsia="Aptos"/>
          <w:b/>
          <w:iCs/>
          <w:u w:val="single"/>
        </w:rPr>
        <w:t>at once</w:t>
      </w:r>
      <w:r w:rsidRPr="002104BE">
        <w:rPr>
          <w:rFonts w:eastAsia="Aptos"/>
          <w:sz w:val="8"/>
        </w:rPr>
        <w:t xml:space="preserve">. Therefore, the </w:t>
      </w:r>
      <w:r w:rsidRPr="002104BE">
        <w:rPr>
          <w:rFonts w:eastAsia="Aptos"/>
          <w:b/>
          <w:iCs/>
          <w:highlight w:val="cyan"/>
          <w:u w:val="single"/>
        </w:rPr>
        <w:t>U</w:t>
      </w:r>
      <w:r w:rsidRPr="002104BE">
        <w:rPr>
          <w:rFonts w:eastAsia="Aptos"/>
          <w:u w:val="single"/>
        </w:rPr>
        <w:t xml:space="preserve">nited </w:t>
      </w:r>
      <w:r w:rsidRPr="002104BE">
        <w:rPr>
          <w:rFonts w:eastAsia="Aptos"/>
          <w:b/>
          <w:iCs/>
          <w:highlight w:val="cyan"/>
          <w:u w:val="single"/>
        </w:rPr>
        <w:t>S</w:t>
      </w:r>
      <w:r w:rsidRPr="002104BE">
        <w:rPr>
          <w:rFonts w:eastAsia="Aptos"/>
          <w:u w:val="single"/>
        </w:rPr>
        <w:t xml:space="preserve">tates </w:t>
      </w:r>
      <w:r w:rsidRPr="002104BE">
        <w:rPr>
          <w:rFonts w:eastAsia="Aptos"/>
          <w:highlight w:val="cyan"/>
          <w:u w:val="single"/>
        </w:rPr>
        <w:t xml:space="preserve">must </w:t>
      </w:r>
      <w:r w:rsidRPr="002104BE">
        <w:rPr>
          <w:rFonts w:eastAsia="Aptos"/>
          <w:b/>
          <w:iCs/>
          <w:highlight w:val="cyan"/>
          <w:u w:val="single"/>
        </w:rPr>
        <w:t>focus</w:t>
      </w:r>
      <w:r w:rsidRPr="002104BE">
        <w:rPr>
          <w:rFonts w:eastAsia="Aptos"/>
          <w:u w:val="single"/>
        </w:rPr>
        <w:t xml:space="preserve"> U.S. </w:t>
      </w:r>
      <w:r w:rsidRPr="002104BE">
        <w:rPr>
          <w:rFonts w:eastAsia="Aptos"/>
          <w:b/>
          <w:iCs/>
          <w:highlight w:val="cyan"/>
          <w:u w:val="single"/>
        </w:rPr>
        <w:t>forces</w:t>
      </w:r>
      <w:r w:rsidRPr="002104BE">
        <w:rPr>
          <w:rFonts w:eastAsia="Aptos"/>
          <w:highlight w:val="cyan"/>
          <w:u w:val="single"/>
        </w:rPr>
        <w:t xml:space="preserve"> where </w:t>
      </w:r>
      <w:r w:rsidRPr="002104BE">
        <w:rPr>
          <w:rFonts w:eastAsia="Aptos"/>
          <w:u w:val="single"/>
        </w:rPr>
        <w:t>they</w:t>
      </w:r>
      <w:r w:rsidRPr="002104BE">
        <w:rPr>
          <w:rFonts w:eastAsia="Aptos"/>
          <w:highlight w:val="cyan"/>
          <w:u w:val="single"/>
        </w:rPr>
        <w:t xml:space="preserve"> are </w:t>
      </w:r>
      <w:r w:rsidRPr="002104BE">
        <w:rPr>
          <w:rFonts w:eastAsia="Aptos"/>
          <w:b/>
          <w:iCs/>
          <w:highlight w:val="cyan"/>
          <w:u w:val="single"/>
        </w:rPr>
        <w:t>needed most</w:t>
      </w:r>
      <w:r w:rsidRPr="002104BE">
        <w:rPr>
          <w:rFonts w:eastAsia="Aptos"/>
          <w:u w:val="single"/>
        </w:rPr>
        <w:t>, consistent with America’s interests</w:t>
      </w:r>
      <w:r w:rsidRPr="002104BE">
        <w:rPr>
          <w:rFonts w:eastAsia="Aptos"/>
          <w:sz w:val="8"/>
        </w:rPr>
        <w:t>, while strengthening allied and partner burden-sharing in other areas.</w:t>
      </w:r>
    </w:p>
    <w:p w14:paraId="1A3058E9" w14:textId="77777777" w:rsidR="00F810A0" w:rsidRPr="002104BE" w:rsidRDefault="00F810A0" w:rsidP="00F810A0">
      <w:pPr>
        <w:rPr>
          <w:rFonts w:eastAsia="Aptos"/>
          <w:sz w:val="8"/>
        </w:rPr>
      </w:pPr>
      <w:r w:rsidRPr="002104BE">
        <w:rPr>
          <w:rFonts w:eastAsia="Aptos"/>
          <w:sz w:val="8"/>
        </w:rPr>
        <w:t>In practical terms, this is a proposal for the United States to focus U.S. forces on defending the American homeland and denying China’s imperial ambitions, most urgently</w:t>
      </w:r>
      <w:r w:rsidRPr="002104BE">
        <w:rPr>
          <w:rFonts w:eastAsia="Aptos"/>
          <w:u w:val="single"/>
        </w:rPr>
        <w:t xml:space="preserve"> by </w:t>
      </w:r>
      <w:r w:rsidRPr="002104BE">
        <w:rPr>
          <w:rFonts w:eastAsia="Aptos"/>
          <w:b/>
          <w:iCs/>
          <w:highlight w:val="cyan"/>
          <w:u w:val="single"/>
        </w:rPr>
        <w:t>deter</w:t>
      </w:r>
      <w:r w:rsidRPr="002104BE">
        <w:rPr>
          <w:rFonts w:eastAsia="Aptos"/>
          <w:highlight w:val="cyan"/>
          <w:u w:val="single"/>
        </w:rPr>
        <w:t xml:space="preserve">ring </w:t>
      </w:r>
      <w:r w:rsidRPr="002104BE">
        <w:rPr>
          <w:rFonts w:eastAsia="Aptos"/>
          <w:b/>
          <w:iCs/>
          <w:highlight w:val="cyan"/>
          <w:u w:val="single"/>
        </w:rPr>
        <w:t>Beijing</w:t>
      </w:r>
      <w:r w:rsidRPr="002104BE">
        <w:rPr>
          <w:rFonts w:eastAsia="Aptos"/>
          <w:highlight w:val="cyan"/>
          <w:u w:val="single"/>
        </w:rPr>
        <w:t xml:space="preserve"> from invading Taiwan</w:t>
      </w:r>
      <w:r w:rsidRPr="002104BE">
        <w:rPr>
          <w:rFonts w:eastAsia="Aptos"/>
          <w:u w:val="single"/>
        </w:rPr>
        <w:t xml:space="preserve"> </w:t>
      </w:r>
      <w:r w:rsidRPr="002104BE">
        <w:rPr>
          <w:rFonts w:eastAsia="Aptos"/>
          <w:sz w:val="8"/>
        </w:rPr>
        <w:t xml:space="preserve">and offering the President credible options if deterrence fails. These are the most important missions that America’s military must be able to accomplish to preserve Americans’ security, prosperity, and freedom. Consequently, they </w:t>
      </w:r>
      <w:r w:rsidRPr="002104BE">
        <w:rPr>
          <w:rFonts w:eastAsia="Aptos"/>
          <w:highlight w:val="cyan"/>
          <w:u w:val="single"/>
        </w:rPr>
        <w:t xml:space="preserve">must be America’s </w:t>
      </w:r>
      <w:r w:rsidRPr="002104BE">
        <w:rPr>
          <w:rFonts w:eastAsia="Aptos"/>
          <w:b/>
          <w:iCs/>
          <w:highlight w:val="cyan"/>
          <w:u w:val="single"/>
        </w:rPr>
        <w:t>top</w:t>
      </w:r>
      <w:r w:rsidRPr="002104BE">
        <w:rPr>
          <w:rFonts w:eastAsia="Aptos"/>
          <w:highlight w:val="cyan"/>
          <w:u w:val="single"/>
        </w:rPr>
        <w:t xml:space="preserve"> defense </w:t>
      </w:r>
      <w:r w:rsidRPr="002104BE">
        <w:rPr>
          <w:rFonts w:eastAsia="Aptos"/>
          <w:b/>
          <w:iCs/>
          <w:highlight w:val="cyan"/>
          <w:u w:val="single"/>
        </w:rPr>
        <w:t>prioritie</w:t>
      </w:r>
      <w:r w:rsidRPr="002104BE">
        <w:rPr>
          <w:rFonts w:eastAsia="Aptos"/>
          <w:u w:val="single"/>
        </w:rPr>
        <w:t>s</w:t>
      </w:r>
      <w:r w:rsidRPr="002104BE">
        <w:rPr>
          <w:rFonts w:eastAsia="Aptos"/>
          <w:sz w:val="8"/>
        </w:rPr>
        <w:t>.</w:t>
      </w:r>
    </w:p>
    <w:p w14:paraId="4BCF9811" w14:textId="77777777" w:rsidR="00F810A0" w:rsidRPr="002104BE" w:rsidRDefault="00F810A0" w:rsidP="00F810A0">
      <w:pPr>
        <w:rPr>
          <w:rFonts w:eastAsia="Aptos"/>
          <w:sz w:val="8"/>
          <w:szCs w:val="10"/>
        </w:rPr>
      </w:pPr>
      <w:r w:rsidRPr="002104BE">
        <w:rPr>
          <w:rFonts w:eastAsia="Aptos"/>
          <w:sz w:val="8"/>
          <w:szCs w:val="10"/>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p>
    <w:p w14:paraId="7609B191" w14:textId="77777777" w:rsidR="00F810A0" w:rsidRPr="002104BE" w:rsidRDefault="00F810A0" w:rsidP="00F810A0">
      <w:pPr>
        <w:rPr>
          <w:rFonts w:eastAsia="Aptos"/>
          <w:u w:val="single"/>
        </w:rPr>
      </w:pPr>
      <w:r w:rsidRPr="002104BE">
        <w:rPr>
          <w:rFonts w:eastAsia="Aptos"/>
          <w:b/>
          <w:iCs/>
          <w:highlight w:val="cyan"/>
          <w:u w:val="single"/>
        </w:rPr>
        <w:t>Prioritization</w:t>
      </w:r>
      <w:r w:rsidRPr="002104BE">
        <w:rPr>
          <w:rFonts w:eastAsia="Aptos"/>
          <w:sz w:val="8"/>
          <w:highlight w:val="cyan"/>
        </w:rPr>
        <w:t xml:space="preserve"> </w:t>
      </w:r>
      <w:r w:rsidRPr="002104BE">
        <w:rPr>
          <w:rFonts w:eastAsia="Aptos"/>
          <w:sz w:val="8"/>
        </w:rPr>
        <w:t xml:space="preserve">is </w:t>
      </w:r>
      <w:r w:rsidRPr="002104BE">
        <w:rPr>
          <w:rFonts w:eastAsia="Aptos"/>
          <w:u w:val="single"/>
        </w:rPr>
        <w:t xml:space="preserve">always </w:t>
      </w:r>
      <w:r w:rsidRPr="002104BE">
        <w:rPr>
          <w:rFonts w:eastAsia="Aptos"/>
          <w:highlight w:val="cyan"/>
          <w:u w:val="single"/>
        </w:rPr>
        <w:t>difficult</w:t>
      </w:r>
      <w:r w:rsidRPr="002104BE">
        <w:rPr>
          <w:rFonts w:eastAsia="Aptos"/>
          <w:sz w:val="8"/>
        </w:rPr>
        <w:t xml:space="preserve">—but there are no better options. </w:t>
      </w:r>
      <w:r w:rsidRPr="002104BE">
        <w:rPr>
          <w:rFonts w:eastAsia="Aptos"/>
          <w:highlight w:val="cyan"/>
          <w:u w:val="single"/>
        </w:rPr>
        <w:t xml:space="preserve">Even if </w:t>
      </w:r>
      <w:r w:rsidRPr="002104BE">
        <w:rPr>
          <w:rFonts w:eastAsia="Aptos"/>
          <w:u w:val="single"/>
        </w:rPr>
        <w:t xml:space="preserve">the </w:t>
      </w:r>
      <w:r w:rsidRPr="002104BE">
        <w:rPr>
          <w:rFonts w:eastAsia="Aptos"/>
          <w:b/>
          <w:iCs/>
          <w:highlight w:val="cyan"/>
          <w:u w:val="single"/>
        </w:rPr>
        <w:t>U</w:t>
      </w:r>
      <w:r w:rsidRPr="002104BE">
        <w:rPr>
          <w:rFonts w:eastAsia="Aptos"/>
          <w:u w:val="single"/>
        </w:rPr>
        <w:t>nited</w:t>
      </w:r>
      <w:r w:rsidRPr="002104BE">
        <w:rPr>
          <w:rFonts w:eastAsia="Aptos"/>
          <w:highlight w:val="cyan"/>
          <w:u w:val="single"/>
        </w:rPr>
        <w:t xml:space="preserve"> </w:t>
      </w:r>
      <w:r w:rsidRPr="002104BE">
        <w:rPr>
          <w:rFonts w:eastAsia="Aptos"/>
          <w:b/>
          <w:iCs/>
          <w:highlight w:val="cyan"/>
          <w:u w:val="single"/>
        </w:rPr>
        <w:t>S</w:t>
      </w:r>
      <w:r w:rsidRPr="002104BE">
        <w:rPr>
          <w:rFonts w:eastAsia="Aptos"/>
          <w:u w:val="single"/>
        </w:rPr>
        <w:t xml:space="preserve">tates </w:t>
      </w:r>
      <w:r w:rsidRPr="002104BE">
        <w:rPr>
          <w:rFonts w:eastAsia="Aptos"/>
          <w:highlight w:val="cyan"/>
          <w:u w:val="single"/>
        </w:rPr>
        <w:t>spent far more on defense</w:t>
      </w:r>
      <w:r w:rsidRPr="002104BE">
        <w:rPr>
          <w:rFonts w:eastAsia="Aptos"/>
          <w:u w:val="single"/>
        </w:rPr>
        <w:t>—</w:t>
      </w:r>
      <w:r w:rsidRPr="002104BE">
        <w:rPr>
          <w:rFonts w:eastAsia="Aptos"/>
          <w:sz w:val="8"/>
        </w:rPr>
        <w:t xml:space="preserve">which is unlikely for the foreseeable future—it would take years to rebuild America’s military so that it could win multiple major wars simultaneously, thereby </w:t>
      </w:r>
      <w:r w:rsidRPr="002104BE">
        <w:rPr>
          <w:rFonts w:eastAsia="Aptos"/>
          <w:u w:val="single"/>
        </w:rPr>
        <w:t xml:space="preserve">reliably </w:t>
      </w:r>
      <w:r w:rsidRPr="002104BE">
        <w:rPr>
          <w:rFonts w:eastAsia="Aptos"/>
          <w:b/>
          <w:iCs/>
          <w:u w:val="single"/>
        </w:rPr>
        <w:t>deterring</w:t>
      </w:r>
      <w:r w:rsidRPr="002104BE">
        <w:rPr>
          <w:rFonts w:eastAsia="Aptos"/>
          <w:u w:val="single"/>
        </w:rPr>
        <w:t xml:space="preserve"> all U.S. </w:t>
      </w:r>
      <w:r w:rsidRPr="002104BE">
        <w:rPr>
          <w:rFonts w:eastAsia="Aptos"/>
          <w:b/>
          <w:iCs/>
          <w:u w:val="single"/>
        </w:rPr>
        <w:t>adversaries at once</w:t>
      </w:r>
      <w:r w:rsidRPr="002104BE">
        <w:rPr>
          <w:rFonts w:eastAsia="Aptos"/>
          <w:sz w:val="8"/>
        </w:rPr>
        <w:t xml:space="preserve">. In the meantime, </w:t>
      </w:r>
      <w:r w:rsidRPr="002104BE">
        <w:rPr>
          <w:rFonts w:eastAsia="Aptos"/>
          <w:u w:val="single"/>
        </w:rPr>
        <w:t xml:space="preserve">prioritization would remain necessary. </w:t>
      </w:r>
      <w:r w:rsidRPr="002104BE">
        <w:rPr>
          <w:rFonts w:eastAsia="Aptos"/>
          <w:highlight w:val="cyan"/>
          <w:u w:val="single"/>
        </w:rPr>
        <w:t xml:space="preserve">Nor are </w:t>
      </w:r>
      <w:r w:rsidRPr="002104BE">
        <w:rPr>
          <w:rFonts w:eastAsia="Aptos"/>
          <w:b/>
          <w:iCs/>
          <w:highlight w:val="cyan"/>
          <w:u w:val="single"/>
        </w:rPr>
        <w:t>a</w:t>
      </w:r>
      <w:r w:rsidRPr="002104BE">
        <w:rPr>
          <w:rFonts w:eastAsia="Aptos"/>
          <w:u w:val="single"/>
        </w:rPr>
        <w:t xml:space="preserve">rtificial </w:t>
      </w:r>
      <w:r w:rsidRPr="002104BE">
        <w:rPr>
          <w:rFonts w:eastAsia="Aptos"/>
          <w:b/>
          <w:iCs/>
          <w:highlight w:val="cyan"/>
          <w:u w:val="single"/>
        </w:rPr>
        <w:t>i</w:t>
      </w:r>
      <w:r w:rsidRPr="002104BE">
        <w:rPr>
          <w:rFonts w:eastAsia="Aptos"/>
          <w:u w:val="single"/>
        </w:rPr>
        <w:t xml:space="preserve">ntelligence, </w:t>
      </w:r>
      <w:r w:rsidRPr="002104BE">
        <w:rPr>
          <w:rFonts w:eastAsia="Aptos"/>
          <w:b/>
          <w:iCs/>
          <w:highlight w:val="cyan"/>
          <w:u w:val="single"/>
        </w:rPr>
        <w:t>u</w:t>
      </w:r>
      <w:r w:rsidRPr="002104BE">
        <w:rPr>
          <w:rFonts w:eastAsia="Aptos"/>
          <w:u w:val="single"/>
        </w:rPr>
        <w:t>nm</w:t>
      </w:r>
      <w:r w:rsidRPr="002104BE">
        <w:rPr>
          <w:rFonts w:eastAsia="Aptos"/>
          <w:b/>
          <w:iCs/>
          <w:highlight w:val="cyan"/>
          <w:u w:val="single"/>
        </w:rPr>
        <w:t>a</w:t>
      </w:r>
      <w:r w:rsidRPr="002104BE">
        <w:rPr>
          <w:rFonts w:eastAsia="Aptos"/>
          <w:u w:val="single"/>
        </w:rPr>
        <w:t xml:space="preserve">nned </w:t>
      </w:r>
      <w:r w:rsidRPr="002104BE">
        <w:rPr>
          <w:rFonts w:eastAsia="Aptos"/>
          <w:b/>
          <w:iCs/>
          <w:highlight w:val="cyan"/>
          <w:u w:val="single"/>
        </w:rPr>
        <w:t>s</w:t>
      </w:r>
      <w:r w:rsidRPr="002104BE">
        <w:rPr>
          <w:rFonts w:eastAsia="Aptos"/>
          <w:u w:val="single"/>
        </w:rPr>
        <w:t xml:space="preserve">ystems, </w:t>
      </w:r>
      <w:r w:rsidRPr="002104BE">
        <w:rPr>
          <w:rFonts w:eastAsia="Aptos"/>
          <w:highlight w:val="cyan"/>
          <w:u w:val="single"/>
        </w:rPr>
        <w:t xml:space="preserve">or other emerging </w:t>
      </w:r>
      <w:r w:rsidRPr="002104BE">
        <w:rPr>
          <w:rFonts w:eastAsia="Aptos"/>
          <w:b/>
          <w:iCs/>
          <w:highlight w:val="cyan"/>
          <w:u w:val="single"/>
        </w:rPr>
        <w:t>tech</w:t>
      </w:r>
      <w:r w:rsidRPr="002104BE">
        <w:rPr>
          <w:rFonts w:eastAsia="Aptos"/>
          <w:u w:val="single"/>
        </w:rPr>
        <w:t xml:space="preserve">nologies likely to be </w:t>
      </w:r>
      <w:r w:rsidRPr="002104BE">
        <w:rPr>
          <w:rFonts w:eastAsia="Aptos"/>
          <w:highlight w:val="cyan"/>
          <w:u w:val="single"/>
        </w:rPr>
        <w:t>panaceas</w:t>
      </w:r>
      <w:r w:rsidRPr="002104BE">
        <w:rPr>
          <w:rFonts w:eastAsia="Aptos"/>
          <w:u w:val="single"/>
        </w:rPr>
        <w:t xml:space="preserve"> any time soon.</w:t>
      </w:r>
    </w:p>
    <w:p w14:paraId="6CEE0F5E" w14:textId="77777777" w:rsidR="00F810A0" w:rsidRPr="002104BE" w:rsidRDefault="00F810A0" w:rsidP="00F810A0">
      <w:pPr>
        <w:rPr>
          <w:rFonts w:eastAsia="Aptos"/>
          <w:u w:val="single"/>
        </w:rPr>
      </w:pPr>
      <w:r w:rsidRPr="002104BE">
        <w:rPr>
          <w:rFonts w:eastAsia="Aptos"/>
          <w:sz w:val="8"/>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2104BE">
        <w:rPr>
          <w:rFonts w:eastAsia="Aptos"/>
          <w:b/>
          <w:iCs/>
          <w:u w:val="single"/>
        </w:rPr>
        <w:t>Washington</w:t>
      </w:r>
      <w:r w:rsidRPr="002104BE">
        <w:rPr>
          <w:rFonts w:eastAsia="Aptos"/>
          <w:u w:val="single"/>
        </w:rPr>
        <w:t xml:space="preserve"> might simply try to </w:t>
      </w:r>
      <w:r w:rsidRPr="002104BE">
        <w:rPr>
          <w:rFonts w:eastAsia="Aptos"/>
          <w:b/>
          <w:iCs/>
          <w:u w:val="single"/>
        </w:rPr>
        <w:t>bluff</w:t>
      </w:r>
      <w:r w:rsidRPr="002104BE">
        <w:rPr>
          <w:rFonts w:eastAsia="Aptos"/>
          <w:sz w:val="8"/>
        </w:rPr>
        <w:t xml:space="preserve">—to convince adversaries that it can defeat all of them at once even if it cannot. </w:t>
      </w:r>
      <w:r w:rsidRPr="002104BE">
        <w:rPr>
          <w:rFonts w:eastAsia="Aptos"/>
          <w:u w:val="single"/>
        </w:rPr>
        <w:t xml:space="preserve">But the </w:t>
      </w:r>
      <w:r w:rsidRPr="002104BE">
        <w:rPr>
          <w:rFonts w:eastAsia="Aptos"/>
          <w:b/>
          <w:iCs/>
          <w:u w:val="single"/>
        </w:rPr>
        <w:t>limits</w:t>
      </w:r>
      <w:r w:rsidRPr="002104BE">
        <w:rPr>
          <w:rFonts w:eastAsia="Aptos"/>
          <w:u w:val="single"/>
        </w:rPr>
        <w:t xml:space="preserve"> of U.S. </w:t>
      </w:r>
      <w:r w:rsidRPr="002104BE">
        <w:rPr>
          <w:rFonts w:eastAsia="Aptos"/>
          <w:b/>
          <w:iCs/>
          <w:u w:val="single"/>
        </w:rPr>
        <w:t>military power</w:t>
      </w:r>
      <w:r w:rsidRPr="002104BE">
        <w:rPr>
          <w:rFonts w:eastAsia="Aptos"/>
          <w:u w:val="single"/>
        </w:rPr>
        <w:t xml:space="preserve"> are increasingly </w:t>
      </w:r>
      <w:r w:rsidRPr="002104BE">
        <w:rPr>
          <w:rFonts w:eastAsia="Aptos"/>
          <w:b/>
          <w:iCs/>
          <w:u w:val="single"/>
        </w:rPr>
        <w:t>evident</w:t>
      </w:r>
      <w:r w:rsidRPr="002104BE">
        <w:rPr>
          <w:rFonts w:eastAsia="Aptos"/>
          <w:sz w:val="8"/>
        </w:rPr>
        <w:t xml:space="preserve">. As a result, </w:t>
      </w:r>
      <w:r w:rsidRPr="002104BE">
        <w:rPr>
          <w:rFonts w:eastAsia="Aptos"/>
          <w:u w:val="single"/>
        </w:rPr>
        <w:t xml:space="preserve">adversaries are increasingly likely to call our bluff, </w:t>
      </w:r>
      <w:r w:rsidRPr="002104BE">
        <w:rPr>
          <w:rFonts w:eastAsia="Aptos"/>
          <w:sz w:val="8"/>
        </w:rPr>
        <w:t>and if they do,</w:t>
      </w:r>
      <w:r w:rsidRPr="002104BE">
        <w:rPr>
          <w:rFonts w:eastAsia="Aptos"/>
          <w:u w:val="single"/>
        </w:rPr>
        <w:t xml:space="preserve"> this strategy will collapse like the proverbial house of cards.</w:t>
      </w:r>
    </w:p>
    <w:p w14:paraId="03D0878E" w14:textId="77777777" w:rsidR="00F810A0" w:rsidRPr="002104BE" w:rsidRDefault="00F810A0" w:rsidP="00F810A0">
      <w:pPr>
        <w:rPr>
          <w:rFonts w:eastAsia="Aptos"/>
          <w:sz w:val="16"/>
        </w:rPr>
      </w:pPr>
      <w:r w:rsidRPr="002104BE">
        <w:rPr>
          <w:rFonts w:eastAsia="Aptos"/>
          <w:sz w:val="8"/>
        </w:rPr>
        <w:t xml:space="preserve">This is a </w:t>
      </w:r>
      <w:r w:rsidRPr="002104BE">
        <w:rPr>
          <w:rFonts w:eastAsia="Aptos"/>
          <w:u w:val="single"/>
        </w:rPr>
        <w:t xml:space="preserve">period of </w:t>
      </w:r>
      <w:r w:rsidRPr="002104BE">
        <w:rPr>
          <w:rFonts w:eastAsia="Aptos"/>
          <w:b/>
          <w:iCs/>
          <w:u w:val="single"/>
        </w:rPr>
        <w:t>great danger</w:t>
      </w:r>
      <w:r w:rsidRPr="002104BE">
        <w:rPr>
          <w:rFonts w:eastAsia="Aptos"/>
          <w:u w:val="single"/>
        </w:rPr>
        <w:t xml:space="preserve"> </w:t>
      </w:r>
      <w:r w:rsidRPr="002104BE">
        <w:rPr>
          <w:rFonts w:eastAsia="Aptos"/>
          <w:sz w:val="8"/>
        </w:rPr>
        <w:t xml:space="preserve">but also of great opportunity. It is only natural that the strategic environment has shifted since the end of the Cold War, and U.S. policy should shift with it. Change, however, does not mean defeat. </w:t>
      </w:r>
      <w:r w:rsidRPr="002104BE">
        <w:rPr>
          <w:rFonts w:eastAsia="Aptos"/>
          <w:u w:val="single"/>
        </w:rPr>
        <w:t xml:space="preserve">If the </w:t>
      </w:r>
      <w:r w:rsidRPr="002104BE">
        <w:rPr>
          <w:rFonts w:eastAsia="Aptos"/>
          <w:b/>
          <w:iCs/>
          <w:u w:val="single"/>
        </w:rPr>
        <w:t>U</w:t>
      </w:r>
      <w:r w:rsidRPr="002104BE">
        <w:rPr>
          <w:rFonts w:eastAsia="Aptos"/>
          <w:u w:val="single"/>
        </w:rPr>
        <w:t xml:space="preserve">nited </w:t>
      </w:r>
      <w:r w:rsidRPr="002104BE">
        <w:rPr>
          <w:rFonts w:eastAsia="Aptos"/>
          <w:b/>
          <w:iCs/>
          <w:u w:val="single"/>
        </w:rPr>
        <w:t>S</w:t>
      </w:r>
      <w:r w:rsidRPr="002104BE">
        <w:rPr>
          <w:rFonts w:eastAsia="Aptos"/>
          <w:u w:val="single"/>
        </w:rPr>
        <w:t xml:space="preserve">tates </w:t>
      </w:r>
      <w:r w:rsidRPr="002104BE">
        <w:rPr>
          <w:rFonts w:eastAsia="Aptos"/>
          <w:b/>
          <w:iCs/>
          <w:u w:val="single"/>
        </w:rPr>
        <w:t>adopts</w:t>
      </w:r>
      <w:r w:rsidRPr="002104BE">
        <w:rPr>
          <w:rFonts w:eastAsia="Aptos"/>
          <w:u w:val="single"/>
        </w:rPr>
        <w:t xml:space="preserve"> a </w:t>
      </w:r>
      <w:r w:rsidRPr="002104BE">
        <w:rPr>
          <w:rFonts w:eastAsia="Aptos"/>
          <w:b/>
          <w:iCs/>
          <w:u w:val="single"/>
        </w:rPr>
        <w:t>strategy</w:t>
      </w:r>
      <w:r w:rsidRPr="002104BE">
        <w:rPr>
          <w:rFonts w:eastAsia="Aptos"/>
          <w:u w:val="single"/>
        </w:rPr>
        <w:t xml:space="preserve"> along the lines described in this paper</w:t>
      </w:r>
      <w:r w:rsidRPr="002104BE">
        <w:rPr>
          <w:rFonts w:eastAsia="Aptos"/>
          <w:sz w:val="8"/>
        </w:rPr>
        <w:t xml:space="preserve">, it will </w:t>
      </w:r>
      <w:r w:rsidRPr="002104BE">
        <w:rPr>
          <w:rFonts w:eastAsia="Aptos"/>
          <w:u w:val="single"/>
        </w:rPr>
        <w:t xml:space="preserve">not only be able to </w:t>
      </w:r>
      <w:r w:rsidRPr="002104BE">
        <w:rPr>
          <w:rFonts w:eastAsia="Aptos"/>
          <w:b/>
          <w:iCs/>
          <w:u w:val="single"/>
        </w:rPr>
        <w:t>reverse</w:t>
      </w:r>
      <w:r w:rsidRPr="002104BE">
        <w:rPr>
          <w:rFonts w:eastAsia="Aptos"/>
          <w:u w:val="single"/>
        </w:rPr>
        <w:t xml:space="preserve"> the </w:t>
      </w:r>
      <w:r w:rsidRPr="002104BE">
        <w:rPr>
          <w:rFonts w:eastAsia="Aptos"/>
          <w:b/>
          <w:iCs/>
          <w:u w:val="single"/>
        </w:rPr>
        <w:t>erosion</w:t>
      </w:r>
      <w:r w:rsidRPr="002104BE">
        <w:rPr>
          <w:rFonts w:eastAsia="Aptos"/>
          <w:u w:val="single"/>
        </w:rPr>
        <w:t xml:space="preserve"> of America’s homeland </w:t>
      </w:r>
      <w:r w:rsidRPr="002104BE">
        <w:rPr>
          <w:rFonts w:eastAsia="Aptos"/>
          <w:b/>
          <w:iCs/>
          <w:u w:val="single"/>
        </w:rPr>
        <w:t>defense</w:t>
      </w:r>
      <w:r w:rsidRPr="002104BE">
        <w:rPr>
          <w:rFonts w:eastAsia="Aptos"/>
          <w:u w:val="single"/>
        </w:rPr>
        <w:t>s and prevent China from achieving hegemony in the Indo-Pacific</w:t>
      </w:r>
      <w:r w:rsidRPr="002104BE">
        <w:rPr>
          <w:rFonts w:eastAsia="Aptos"/>
          <w:sz w:val="8"/>
        </w:rPr>
        <w:t xml:space="preserve">. It will also be </w:t>
      </w:r>
      <w:r w:rsidRPr="002104BE">
        <w:rPr>
          <w:rFonts w:eastAsia="Aptos"/>
          <w:u w:val="single"/>
        </w:rPr>
        <w:t>able to revitalize U.S. alliances and partnerships, thereby ensuring that we are collectively able to deter aggression in all of the world’s key regions</w:t>
      </w:r>
      <w:r w:rsidRPr="002104BE">
        <w:rPr>
          <w:rFonts w:eastAsia="Aptos"/>
          <w:sz w:val="16"/>
        </w:rPr>
        <w:t>. In this way, the United States can set conditions for lasting stability around the world on terms that ensure Americans’ security, prosperity, and freedom not just for the remainder of this decade, but for decades to come.</w:t>
      </w:r>
      <w:r w:rsidRPr="002104BE">
        <w:rPr>
          <w:rFonts w:eastAsia="Aptos"/>
          <w:sz w:val="16"/>
        </w:rPr>
        <w:br/>
      </w:r>
      <w:r w:rsidRPr="002104BE">
        <w:rPr>
          <w:rFonts w:eastAsia="Aptos"/>
        </w:rPr>
        <w:t>[TEXT CONDENSED, NONE OMMITTED]</w:t>
      </w:r>
    </w:p>
    <w:p w14:paraId="71ED168B" w14:textId="77777777" w:rsidR="00F810A0" w:rsidRPr="002104BE" w:rsidRDefault="00F810A0" w:rsidP="00F810A0">
      <w:pPr>
        <w:rPr>
          <w:rFonts w:eastAsia="Aptos"/>
          <w:sz w:val="10"/>
          <w:szCs w:val="10"/>
        </w:rPr>
      </w:pPr>
      <w:r w:rsidRPr="002104BE">
        <w:rPr>
          <w:rFonts w:eastAsia="Aptos"/>
          <w:sz w:val="10"/>
          <w:szCs w:val="10"/>
        </w:rPr>
        <w:t>The Logic of American Defense Strategy The highest purpose of American government—and the U.S. military specifically—is to preserve and advance Americans’ security, prosperity, and freedom.</w:t>
      </w:r>
      <w:bookmarkStart w:id="1" w:name="_ftn2"/>
      <w:bookmarkEnd w:id="1"/>
      <w:r w:rsidRPr="002104BE">
        <w:rPr>
          <w:rFonts w:eastAsia="Aptos"/>
          <w:b/>
          <w:bCs/>
          <w:sz w:val="10"/>
          <w:szCs w:val="10"/>
          <w:vertAlign w:val="superscript"/>
        </w:rPr>
        <w:t>2</w:t>
      </w:r>
      <w:r w:rsidRPr="002104BE">
        <w:rPr>
          <w:rFonts w:eastAsia="Aptos"/>
          <w:sz w:val="10"/>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2104BE">
        <w:rPr>
          <w:rFonts w:eastAsia="Aptos"/>
          <w:sz w:val="10"/>
          <w:szCs w:val="10"/>
          <w:vertAlign w:val="superscript"/>
        </w:rPr>
        <w:t xml:space="preserve"> </w:t>
      </w:r>
      <w:r w:rsidRPr="002104BE">
        <w:rPr>
          <w:rFonts w:eastAsia="Aptos"/>
          <w:sz w:val="10"/>
          <w:szCs w:val="10"/>
        </w:rPr>
        <w:t>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Korea.This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in the midst of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p>
    <w:p w14:paraId="2F86C909" w14:textId="77777777" w:rsidR="00F810A0" w:rsidRPr="002104BE" w:rsidRDefault="00F810A0" w:rsidP="00F810A0">
      <w:pPr>
        <w:rPr>
          <w:rFonts w:eastAsia="Aptos"/>
        </w:rPr>
      </w:pPr>
      <w:r w:rsidRPr="002104BE">
        <w:rPr>
          <w:rFonts w:eastAsia="Aptos"/>
        </w:rPr>
        <w:t>[PARAGRAPH BREAKS RESUME]</w:t>
      </w:r>
    </w:p>
    <w:p w14:paraId="60DB1F88" w14:textId="77777777" w:rsidR="00F810A0" w:rsidRPr="002104BE" w:rsidRDefault="00F810A0" w:rsidP="00F810A0">
      <w:pPr>
        <w:rPr>
          <w:rFonts w:eastAsia="Aptos"/>
          <w:u w:val="single"/>
        </w:rPr>
      </w:pPr>
      <w:r w:rsidRPr="002104BE">
        <w:rPr>
          <w:rFonts w:eastAsia="Aptos"/>
          <w:b/>
          <w:iCs/>
          <w:u w:val="single"/>
        </w:rPr>
        <w:t>Balancing Power</w:t>
      </w:r>
      <w:r w:rsidRPr="002104BE">
        <w:rPr>
          <w:rFonts w:eastAsia="Aptos"/>
          <w:u w:val="single"/>
        </w:rPr>
        <w:t xml:space="preserve"> in Key Regions. </w:t>
      </w:r>
      <w:r w:rsidRPr="002104BE">
        <w:rPr>
          <w:rFonts w:eastAsia="Aptos"/>
          <w:sz w:val="12"/>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p>
    <w:p w14:paraId="51558643" w14:textId="77777777" w:rsidR="00F810A0" w:rsidRPr="002104BE" w:rsidRDefault="00F810A0" w:rsidP="00F810A0">
      <w:pPr>
        <w:rPr>
          <w:rFonts w:eastAsia="Aptos"/>
          <w:sz w:val="12"/>
        </w:rPr>
      </w:pPr>
      <w:r w:rsidRPr="002104BE">
        <w:rPr>
          <w:rFonts w:eastAsia="Aptos"/>
          <w:sz w:val="12"/>
        </w:rPr>
        <w:t>“Key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w:t>
      </w:r>
    </w:p>
    <w:p w14:paraId="590C9AB8" w14:textId="77777777" w:rsidR="00F810A0" w:rsidRPr="002104BE" w:rsidRDefault="00F810A0" w:rsidP="00F810A0">
      <w:pPr>
        <w:rPr>
          <w:rFonts w:eastAsia="Aptos"/>
          <w:u w:val="single"/>
        </w:rPr>
      </w:pPr>
      <w:r w:rsidRPr="002104BE">
        <w:rPr>
          <w:rFonts w:eastAsia="Aptos"/>
          <w:b/>
          <w:iCs/>
          <w:u w:val="single"/>
        </w:rPr>
        <w:t>Denying</w:t>
      </w:r>
      <w:r w:rsidRPr="002104BE">
        <w:rPr>
          <w:rFonts w:eastAsia="Aptos"/>
          <w:u w:val="single"/>
        </w:rPr>
        <w:t xml:space="preserve"> China’s imperial </w:t>
      </w:r>
      <w:r w:rsidRPr="002104BE">
        <w:rPr>
          <w:rFonts w:eastAsia="Aptos"/>
          <w:b/>
          <w:iCs/>
          <w:u w:val="single"/>
        </w:rPr>
        <w:t>ambitions</w:t>
      </w:r>
      <w:r w:rsidRPr="002104BE">
        <w:rPr>
          <w:rFonts w:eastAsia="Aptos"/>
          <w:u w:val="single"/>
        </w:rPr>
        <w:t xml:space="preserve">, then, must be America’s </w:t>
      </w:r>
      <w:r w:rsidRPr="002104BE">
        <w:rPr>
          <w:rFonts w:eastAsia="Aptos"/>
          <w:b/>
          <w:iCs/>
          <w:u w:val="single"/>
        </w:rPr>
        <w:t>top priority</w:t>
      </w:r>
      <w:r w:rsidRPr="002104BE">
        <w:rPr>
          <w:rFonts w:eastAsia="Aptos"/>
          <w:u w:val="single"/>
        </w:rPr>
        <w:t xml:space="preserve"> outside of homeland defense even as the United States confronts other threats using a </w:t>
      </w:r>
      <w:r w:rsidRPr="002104BE">
        <w:rPr>
          <w:rFonts w:eastAsia="Aptos"/>
          <w:b/>
          <w:iCs/>
          <w:u w:val="single"/>
        </w:rPr>
        <w:t>combination</w:t>
      </w:r>
      <w:r w:rsidRPr="002104BE">
        <w:rPr>
          <w:rFonts w:eastAsia="Aptos"/>
          <w:u w:val="single"/>
        </w:rPr>
        <w:t xml:space="preserve"> of </w:t>
      </w:r>
      <w:r w:rsidRPr="002104BE">
        <w:rPr>
          <w:rFonts w:eastAsia="Aptos"/>
          <w:b/>
          <w:iCs/>
          <w:highlight w:val="cyan"/>
          <w:u w:val="single"/>
        </w:rPr>
        <w:t>U.S. forces</w:t>
      </w:r>
      <w:r w:rsidRPr="002104BE">
        <w:rPr>
          <w:rFonts w:eastAsia="Aptos"/>
          <w:u w:val="single"/>
        </w:rPr>
        <w:t xml:space="preserve"> that are </w:t>
      </w:r>
      <w:r w:rsidRPr="002104BE">
        <w:rPr>
          <w:rFonts w:eastAsia="Aptos"/>
          <w:highlight w:val="cyan"/>
          <w:u w:val="single"/>
        </w:rPr>
        <w:t>not required</w:t>
      </w:r>
      <w:r w:rsidRPr="002104BE">
        <w:rPr>
          <w:rFonts w:eastAsia="Aptos"/>
          <w:u w:val="single"/>
        </w:rPr>
        <w:t xml:space="preserve"> </w:t>
      </w:r>
      <w:r w:rsidRPr="002104BE">
        <w:rPr>
          <w:rFonts w:eastAsia="Aptos"/>
          <w:sz w:val="12"/>
        </w:rPr>
        <w:t>for—and do not</w:t>
      </w:r>
      <w:r w:rsidRPr="002104BE">
        <w:rPr>
          <w:rFonts w:eastAsia="Aptos"/>
          <w:u w:val="single"/>
        </w:rPr>
        <w:t xml:space="preserve"> </w:t>
      </w:r>
      <w:r w:rsidRPr="002104BE">
        <w:rPr>
          <w:rFonts w:eastAsia="Aptos"/>
          <w:b/>
          <w:iCs/>
          <w:highlight w:val="cyan"/>
          <w:u w:val="single"/>
        </w:rPr>
        <w:t>need</w:t>
      </w:r>
      <w:r w:rsidRPr="002104BE">
        <w:rPr>
          <w:rFonts w:eastAsia="Aptos"/>
          <w:highlight w:val="cyan"/>
          <w:u w:val="single"/>
        </w:rPr>
        <w:t xml:space="preserve"> to </w:t>
      </w:r>
      <w:r w:rsidRPr="002104BE">
        <w:rPr>
          <w:rFonts w:eastAsia="Aptos"/>
          <w:b/>
          <w:iCs/>
          <w:highlight w:val="cyan"/>
          <w:u w:val="single"/>
        </w:rPr>
        <w:t>be divested</w:t>
      </w:r>
      <w:r w:rsidRPr="002104BE">
        <w:rPr>
          <w:rFonts w:eastAsia="Aptos"/>
          <w:highlight w:val="cyan"/>
          <w:u w:val="single"/>
        </w:rPr>
        <w:t xml:space="preserve"> to free resources for</w:t>
      </w:r>
      <w:r w:rsidRPr="002104BE">
        <w:rPr>
          <w:rFonts w:eastAsia="Aptos"/>
          <w:sz w:val="12"/>
        </w:rPr>
        <w:t>— defending the U.S. homeland or</w:t>
      </w:r>
      <w:r w:rsidRPr="002104BE">
        <w:rPr>
          <w:rFonts w:eastAsia="Aptos"/>
          <w:u w:val="single"/>
        </w:rPr>
        <w:t xml:space="preserve"> </w:t>
      </w:r>
      <w:r w:rsidRPr="002104BE">
        <w:rPr>
          <w:rFonts w:eastAsia="Aptos"/>
          <w:b/>
          <w:iCs/>
          <w:highlight w:val="cyan"/>
          <w:u w:val="single"/>
        </w:rPr>
        <w:t>deterring China</w:t>
      </w:r>
      <w:r w:rsidRPr="002104BE">
        <w:rPr>
          <w:rFonts w:eastAsia="Aptos"/>
          <w:sz w:val="12"/>
        </w:rPr>
        <w:t xml:space="preserve"> and stronger burden-sharing with allies and partners. </w:t>
      </w:r>
      <w:r w:rsidRPr="002104BE">
        <w:rPr>
          <w:rFonts w:eastAsia="Aptos"/>
          <w:b/>
          <w:iCs/>
          <w:u w:val="single"/>
        </w:rPr>
        <w:t>Prioritization</w:t>
      </w:r>
      <w:r w:rsidRPr="002104BE">
        <w:rPr>
          <w:rFonts w:eastAsia="Aptos"/>
          <w:u w:val="single"/>
        </w:rPr>
        <w:t xml:space="preserve"> </w:t>
      </w:r>
      <w:r w:rsidRPr="002104BE">
        <w:rPr>
          <w:rFonts w:eastAsia="Aptos"/>
          <w:sz w:val="12"/>
        </w:rPr>
        <w:t>will be especially</w:t>
      </w:r>
      <w:r w:rsidRPr="002104BE">
        <w:rPr>
          <w:rFonts w:eastAsia="Aptos"/>
          <w:u w:val="single"/>
        </w:rPr>
        <w:t xml:space="preserve"> </w:t>
      </w:r>
      <w:r w:rsidRPr="002104BE">
        <w:rPr>
          <w:rFonts w:eastAsia="Aptos"/>
          <w:b/>
          <w:iCs/>
          <w:u w:val="single"/>
        </w:rPr>
        <w:t>critical</w:t>
      </w:r>
      <w:r w:rsidRPr="002104BE">
        <w:rPr>
          <w:rFonts w:eastAsia="Aptos"/>
          <w:u w:val="single"/>
        </w:rPr>
        <w:t xml:space="preserve"> </w:t>
      </w:r>
      <w:r w:rsidRPr="002104BE">
        <w:rPr>
          <w:rFonts w:eastAsia="Aptos"/>
          <w:sz w:val="12"/>
        </w:rPr>
        <w:t>for the foreseeable future because the U.S. military is sized to fight and win only one major war at a time, and this is not likely to change any time soon.</w:t>
      </w:r>
    </w:p>
    <w:p w14:paraId="539871A4" w14:textId="77777777" w:rsidR="00F810A0" w:rsidRPr="002104BE" w:rsidRDefault="00F810A0" w:rsidP="00F810A0">
      <w:pPr>
        <w:rPr>
          <w:rFonts w:eastAsia="Aptos"/>
          <w:sz w:val="12"/>
          <w:szCs w:val="10"/>
        </w:rPr>
      </w:pPr>
      <w:r w:rsidRPr="002104BE">
        <w:rPr>
          <w:rFonts w:eastAsia="Aptos"/>
          <w:sz w:val="12"/>
          <w:szCs w:val="10"/>
        </w:rPr>
        <w:t xml:space="preserve">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“[n]ine of the world’s 10 busiest seaports are in the region, and 60 percent of global maritime trade transits through Asia, with roughly one-third of global shipping passing through the South China Sea alone.” </w:t>
      </w:r>
    </w:p>
    <w:p w14:paraId="1A4C7087" w14:textId="77777777" w:rsidR="00F810A0" w:rsidRPr="002104BE" w:rsidRDefault="00F810A0" w:rsidP="00F810A0">
      <w:pPr>
        <w:rPr>
          <w:rFonts w:eastAsia="Aptos"/>
          <w:sz w:val="12"/>
          <w:szCs w:val="10"/>
        </w:rPr>
      </w:pPr>
      <w:r w:rsidRPr="002104BE">
        <w:rPr>
          <w:rFonts w:eastAsia="Aptos"/>
          <w:sz w:val="12"/>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p>
    <w:p w14:paraId="0185BD9E" w14:textId="77777777" w:rsidR="00F810A0" w:rsidRPr="002104BE" w:rsidRDefault="00F810A0" w:rsidP="00F810A0">
      <w:pPr>
        <w:rPr>
          <w:rFonts w:eastAsia="Aptos"/>
          <w:sz w:val="12"/>
          <w:szCs w:val="10"/>
        </w:rPr>
      </w:pPr>
      <w:r w:rsidRPr="002104BE">
        <w:rPr>
          <w:rFonts w:eastAsia="Aptos"/>
          <w:sz w:val="12"/>
          <w:szCs w:val="10"/>
        </w:rPr>
        <w:t>Success in achieving this agenda would position Beijing to exercise all of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p>
    <w:p w14:paraId="02C81052" w14:textId="77777777" w:rsidR="00F810A0" w:rsidRPr="002104BE" w:rsidRDefault="00F810A0" w:rsidP="00F810A0">
      <w:pPr>
        <w:rPr>
          <w:rFonts w:eastAsia="Aptos"/>
          <w:sz w:val="12"/>
        </w:rPr>
      </w:pPr>
      <w:r w:rsidRPr="002104BE">
        <w:rPr>
          <w:rFonts w:eastAsia="Aptos"/>
          <w:b/>
          <w:iCs/>
          <w:u w:val="single"/>
        </w:rPr>
        <w:t>Washington</w:t>
      </w:r>
      <w:r w:rsidRPr="002104BE">
        <w:rPr>
          <w:rFonts w:eastAsia="Aptos"/>
          <w:u w:val="single"/>
        </w:rPr>
        <w:t xml:space="preserve"> must</w:t>
      </w:r>
      <w:r w:rsidRPr="002104BE">
        <w:rPr>
          <w:rFonts w:eastAsia="Aptos"/>
          <w:sz w:val="12"/>
        </w:rPr>
        <w:t xml:space="preserve"> therefore</w:t>
      </w:r>
      <w:r w:rsidRPr="002104BE">
        <w:rPr>
          <w:rFonts w:eastAsia="Aptos"/>
          <w:u w:val="single"/>
        </w:rPr>
        <w:t xml:space="preserve"> </w:t>
      </w:r>
      <w:r w:rsidRPr="002104BE">
        <w:rPr>
          <w:rFonts w:eastAsia="Aptos"/>
          <w:b/>
          <w:iCs/>
          <w:u w:val="single"/>
        </w:rPr>
        <w:t>dedicate</w:t>
      </w:r>
      <w:r w:rsidRPr="002104BE">
        <w:rPr>
          <w:rFonts w:eastAsia="Aptos"/>
          <w:sz w:val="12"/>
        </w:rPr>
        <w:t xml:space="preserve"> itself</w:t>
      </w:r>
      <w:r w:rsidRPr="002104BE">
        <w:rPr>
          <w:rFonts w:eastAsia="Aptos"/>
          <w:u w:val="single"/>
        </w:rPr>
        <w:t xml:space="preserve"> to </w:t>
      </w:r>
      <w:r w:rsidRPr="002104BE">
        <w:rPr>
          <w:rFonts w:eastAsia="Aptos"/>
          <w:b/>
          <w:iCs/>
          <w:u w:val="single"/>
        </w:rPr>
        <w:t>deny</w:t>
      </w:r>
      <w:r w:rsidRPr="002104BE">
        <w:rPr>
          <w:rFonts w:eastAsia="Aptos"/>
          <w:u w:val="single"/>
        </w:rPr>
        <w:t xml:space="preserve">ing </w:t>
      </w:r>
      <w:r w:rsidRPr="002104BE">
        <w:rPr>
          <w:rFonts w:eastAsia="Aptos"/>
          <w:b/>
          <w:iCs/>
          <w:u w:val="single"/>
        </w:rPr>
        <w:t>China</w:t>
      </w:r>
      <w:r w:rsidRPr="002104BE">
        <w:rPr>
          <w:rFonts w:eastAsia="Aptos"/>
          <w:u w:val="single"/>
        </w:rPr>
        <w:t xml:space="preserve">’s imperial </w:t>
      </w:r>
      <w:r w:rsidRPr="002104BE">
        <w:rPr>
          <w:rFonts w:eastAsia="Aptos"/>
          <w:b/>
          <w:iCs/>
          <w:u w:val="single"/>
        </w:rPr>
        <w:t>ambitions</w:t>
      </w:r>
      <w:r w:rsidRPr="002104BE">
        <w:rPr>
          <w:rFonts w:eastAsia="Aptos"/>
          <w:sz w:val="12"/>
        </w:rPr>
        <w:t xml:space="preserve">—starting </w:t>
      </w:r>
      <w:r w:rsidRPr="002104BE">
        <w:rPr>
          <w:rFonts w:eastAsia="Aptos"/>
          <w:u w:val="single"/>
        </w:rPr>
        <w:t>in the Indo-Pacific. This is vital not just to prevent Beijing from cordoning Americans out of Asian markets and maritime routes</w:t>
      </w:r>
      <w:r w:rsidRPr="002104BE">
        <w:rPr>
          <w:rFonts w:eastAsia="Aptos"/>
          <w:sz w:val="12"/>
        </w:rPr>
        <w:t xml:space="preserve">, but also </w:t>
      </w:r>
      <w:r w:rsidRPr="002104BE">
        <w:rPr>
          <w:rFonts w:eastAsia="Aptos"/>
          <w:u w:val="single"/>
        </w:rPr>
        <w:t>to deny Beijing’s global ambitions</w:t>
      </w:r>
      <w:r w:rsidRPr="002104BE">
        <w:rPr>
          <w:rFonts w:eastAsia="Aptos"/>
          <w:sz w:val="12"/>
        </w:rPr>
        <w:t xml:space="preserve">. </w:t>
      </w:r>
      <w:r w:rsidRPr="002104BE">
        <w:rPr>
          <w:rFonts w:eastAsia="Aptos"/>
          <w:b/>
          <w:iCs/>
          <w:u w:val="single"/>
        </w:rPr>
        <w:t>China</w:t>
      </w:r>
      <w:r w:rsidRPr="002104BE">
        <w:rPr>
          <w:rFonts w:eastAsia="Aptos"/>
          <w:u w:val="single"/>
        </w:rPr>
        <w:t xml:space="preserve"> will be </w:t>
      </w:r>
      <w:r w:rsidRPr="002104BE">
        <w:rPr>
          <w:rFonts w:eastAsia="Aptos"/>
          <w:b/>
          <w:iCs/>
          <w:u w:val="single"/>
        </w:rPr>
        <w:t>unable</w:t>
      </w:r>
      <w:r w:rsidRPr="002104BE">
        <w:rPr>
          <w:rFonts w:eastAsia="Aptos"/>
          <w:u w:val="single"/>
        </w:rPr>
        <w:t xml:space="preserve"> to project </w:t>
      </w:r>
      <w:r w:rsidRPr="002104BE">
        <w:rPr>
          <w:rFonts w:eastAsia="Aptos"/>
          <w:b/>
          <w:iCs/>
          <w:u w:val="single"/>
        </w:rPr>
        <w:t>domineer</w:t>
      </w:r>
      <w:r w:rsidRPr="002104BE">
        <w:rPr>
          <w:rFonts w:eastAsia="Aptos"/>
          <w:u w:val="single"/>
        </w:rPr>
        <w:t xml:space="preserve">ing </w:t>
      </w:r>
      <w:r w:rsidRPr="002104BE">
        <w:rPr>
          <w:rFonts w:eastAsia="Aptos"/>
          <w:b/>
          <w:iCs/>
          <w:u w:val="single"/>
        </w:rPr>
        <w:t>power</w:t>
      </w:r>
      <w:r w:rsidRPr="002104BE">
        <w:rPr>
          <w:rFonts w:eastAsia="Aptos"/>
          <w:u w:val="single"/>
        </w:rPr>
        <w:t xml:space="preserve"> globally until it has military supremacy in the </w:t>
      </w:r>
      <w:r w:rsidRPr="002104BE">
        <w:rPr>
          <w:rFonts w:eastAsia="Aptos"/>
          <w:b/>
          <w:iCs/>
          <w:u w:val="single"/>
        </w:rPr>
        <w:t>Indo-Pac</w:t>
      </w:r>
      <w:r w:rsidRPr="002104BE">
        <w:rPr>
          <w:rFonts w:eastAsia="Aptos"/>
          <w:u w:val="single"/>
        </w:rPr>
        <w:t>ific.</w:t>
      </w:r>
      <w:r w:rsidRPr="002104BE">
        <w:rPr>
          <w:rFonts w:eastAsia="Aptos"/>
          <w:sz w:val="12"/>
        </w:rPr>
        <w:t xml:space="preserve"> China must also control a larger share of Asia’s resources before it can dominate the world. In addition, </w:t>
      </w:r>
      <w:r w:rsidRPr="002104BE">
        <w:rPr>
          <w:rFonts w:eastAsia="Aptos"/>
          <w:u w:val="single"/>
        </w:rPr>
        <w:t>confronting China in the Indo-Pacific will limit Beijing’s ability to equip proxies in other regions by forcing Chinese leaders to focus more of their nation’s resources on shoring up China’s position in the Indo-Pacific.</w:t>
      </w:r>
      <w:r w:rsidRPr="002104BE">
        <w:rPr>
          <w:rFonts w:eastAsia="Aptos"/>
          <w:sz w:val="12"/>
        </w:rPr>
        <w:t xml:space="preserve"> Conversely, if China achieves hegemony in the Indo-Pacific, it will be able to invest far larger shares of its diplomatic, economic, and military capital in supporting proxies in other regions.</w:t>
      </w:r>
    </w:p>
    <w:p w14:paraId="5026DCED" w14:textId="77777777" w:rsidR="00F810A0" w:rsidRPr="002104BE" w:rsidRDefault="00F810A0" w:rsidP="00F810A0">
      <w:pPr>
        <w:rPr>
          <w:rFonts w:eastAsia="Aptos"/>
          <w:sz w:val="12"/>
        </w:rPr>
      </w:pPr>
      <w:r w:rsidRPr="002104BE">
        <w:rPr>
          <w:rFonts w:eastAsia="Aptos"/>
          <w:b/>
          <w:iCs/>
          <w:u w:val="single"/>
        </w:rPr>
        <w:t>Military power</w:t>
      </w:r>
      <w:r w:rsidRPr="002104BE">
        <w:rPr>
          <w:rFonts w:eastAsia="Aptos"/>
          <w:u w:val="single"/>
        </w:rPr>
        <w:t xml:space="preserve"> </w:t>
      </w:r>
      <w:r w:rsidRPr="002104BE">
        <w:rPr>
          <w:rFonts w:eastAsia="Aptos"/>
          <w:sz w:val="12"/>
        </w:rPr>
        <w:t>will be</w:t>
      </w:r>
      <w:r w:rsidRPr="002104BE">
        <w:rPr>
          <w:rFonts w:eastAsia="Aptos"/>
          <w:u w:val="single"/>
        </w:rPr>
        <w:t xml:space="preserve"> </w:t>
      </w:r>
      <w:r w:rsidRPr="002104BE">
        <w:rPr>
          <w:rFonts w:eastAsia="Aptos"/>
          <w:b/>
          <w:iCs/>
          <w:u w:val="single"/>
        </w:rPr>
        <w:t>key</w:t>
      </w:r>
      <w:r w:rsidRPr="002104BE">
        <w:rPr>
          <w:rFonts w:eastAsia="Aptos"/>
          <w:u w:val="single"/>
        </w:rPr>
        <w:t xml:space="preserve"> </w:t>
      </w:r>
      <w:r w:rsidRPr="002104BE">
        <w:rPr>
          <w:rFonts w:eastAsia="Aptos"/>
          <w:sz w:val="12"/>
        </w:rPr>
        <w:t>in any effort</w:t>
      </w:r>
      <w:r w:rsidRPr="002104BE">
        <w:rPr>
          <w:rFonts w:eastAsia="Aptos"/>
          <w:u w:val="single"/>
        </w:rPr>
        <w:t xml:space="preserve"> to deny China’s imperial ambitions. </w:t>
      </w:r>
      <w:r w:rsidRPr="002104BE">
        <w:rPr>
          <w:rFonts w:eastAsia="Aptos"/>
          <w:sz w:val="12"/>
        </w:rPr>
        <w:t xml:space="preserve">If Beijing can use force to dominate its neighbors, it is very likely to do so, and they will have little choice but to acquiesce. This would effectively cede regional hegemony to Beijing. </w:t>
      </w:r>
      <w:r w:rsidRPr="002104BE">
        <w:rPr>
          <w:rFonts w:eastAsia="Aptos"/>
          <w:u w:val="single"/>
        </w:rPr>
        <w:t xml:space="preserve">The </w:t>
      </w:r>
      <w:r w:rsidRPr="002104BE">
        <w:rPr>
          <w:rFonts w:eastAsia="Aptos"/>
          <w:b/>
          <w:iCs/>
          <w:u w:val="single"/>
        </w:rPr>
        <w:t>U.S.</w:t>
      </w:r>
      <w:r w:rsidRPr="002104BE">
        <w:rPr>
          <w:rFonts w:eastAsia="Aptos"/>
          <w:u w:val="single"/>
        </w:rPr>
        <w:t xml:space="preserve"> military must therefore </w:t>
      </w:r>
      <w:r w:rsidRPr="002104BE">
        <w:rPr>
          <w:rFonts w:eastAsia="Aptos"/>
          <w:b/>
          <w:iCs/>
          <w:u w:val="single"/>
        </w:rPr>
        <w:t>deny</w:t>
      </w:r>
      <w:r w:rsidRPr="002104BE">
        <w:rPr>
          <w:rFonts w:eastAsia="Aptos"/>
          <w:u w:val="single"/>
        </w:rPr>
        <w:t xml:space="preserve"> Beijing’s ability to achieve such </w:t>
      </w:r>
      <w:r w:rsidRPr="002104BE">
        <w:rPr>
          <w:rFonts w:eastAsia="Aptos"/>
          <w:b/>
          <w:iCs/>
          <w:u w:val="single"/>
        </w:rPr>
        <w:t>dominance</w:t>
      </w:r>
      <w:r w:rsidRPr="002104BE">
        <w:rPr>
          <w:rFonts w:eastAsia="Aptos"/>
          <w:u w:val="single"/>
        </w:rPr>
        <w:t xml:space="preserve">. Crucially, this </w:t>
      </w:r>
      <w:r w:rsidRPr="002104BE">
        <w:rPr>
          <w:rFonts w:eastAsia="Aptos"/>
          <w:b/>
          <w:iCs/>
          <w:u w:val="single"/>
        </w:rPr>
        <w:t>requires U.S. forces</w:t>
      </w:r>
      <w:r w:rsidRPr="002104BE">
        <w:rPr>
          <w:rFonts w:eastAsia="Aptos"/>
          <w:u w:val="single"/>
        </w:rPr>
        <w:t xml:space="preserve"> to focus </w:t>
      </w:r>
      <w:r w:rsidRPr="002104BE">
        <w:rPr>
          <w:rFonts w:eastAsia="Aptos"/>
          <w:sz w:val="12"/>
        </w:rPr>
        <w:t xml:space="preserve">first and foremost on preparing for large-scale war. If </w:t>
      </w:r>
      <w:r w:rsidRPr="002104BE">
        <w:rPr>
          <w:rFonts w:eastAsia="Aptos"/>
          <w:u w:val="single"/>
        </w:rPr>
        <w:t xml:space="preserve">they can reliably </w:t>
      </w:r>
      <w:r w:rsidRPr="002104BE">
        <w:rPr>
          <w:rFonts w:eastAsia="Aptos"/>
          <w:b/>
          <w:iCs/>
          <w:u w:val="single"/>
        </w:rPr>
        <w:t>defeat</w:t>
      </w:r>
      <w:r w:rsidRPr="002104BE">
        <w:rPr>
          <w:rFonts w:eastAsia="Aptos"/>
          <w:u w:val="single"/>
        </w:rPr>
        <w:t xml:space="preserve"> Chinese </w:t>
      </w:r>
      <w:r w:rsidRPr="002104BE">
        <w:rPr>
          <w:rFonts w:eastAsia="Aptos"/>
          <w:b/>
          <w:iCs/>
          <w:u w:val="single"/>
        </w:rPr>
        <w:t>forces</w:t>
      </w:r>
      <w:r w:rsidRPr="002104BE">
        <w:rPr>
          <w:rFonts w:eastAsia="Aptos"/>
          <w:u w:val="single"/>
        </w:rPr>
        <w:t xml:space="preserve"> in this scenario, they will be far better </w:t>
      </w:r>
      <w:r w:rsidRPr="002104BE">
        <w:rPr>
          <w:rFonts w:eastAsia="Aptos"/>
          <w:b/>
          <w:iCs/>
          <w:u w:val="single"/>
        </w:rPr>
        <w:t>positioned</w:t>
      </w:r>
      <w:r w:rsidRPr="002104BE">
        <w:rPr>
          <w:rFonts w:eastAsia="Aptos"/>
          <w:u w:val="single"/>
        </w:rPr>
        <w:t xml:space="preserve"> to </w:t>
      </w:r>
      <w:r w:rsidRPr="002104BE">
        <w:rPr>
          <w:rFonts w:eastAsia="Aptos"/>
          <w:sz w:val="12"/>
        </w:rPr>
        <w:t>prevent Beijing from conquering its neighbors—ideally by</w:t>
      </w:r>
      <w:r w:rsidRPr="002104BE">
        <w:rPr>
          <w:rFonts w:eastAsia="Aptos"/>
          <w:u w:val="single"/>
        </w:rPr>
        <w:t xml:space="preserve"> </w:t>
      </w:r>
      <w:r w:rsidRPr="002104BE">
        <w:rPr>
          <w:rFonts w:eastAsia="Aptos"/>
          <w:b/>
          <w:iCs/>
          <w:u w:val="single"/>
        </w:rPr>
        <w:t>deter</w:t>
      </w:r>
      <w:r w:rsidRPr="002104BE">
        <w:rPr>
          <w:rFonts w:eastAsia="Aptos"/>
          <w:u w:val="single"/>
        </w:rPr>
        <w:t xml:space="preserve">ring </w:t>
      </w:r>
      <w:r w:rsidRPr="002104BE">
        <w:rPr>
          <w:rFonts w:eastAsia="Aptos"/>
          <w:b/>
          <w:iCs/>
          <w:u w:val="single"/>
        </w:rPr>
        <w:t>Beijing</w:t>
      </w:r>
      <w:r w:rsidRPr="002104BE">
        <w:rPr>
          <w:rFonts w:eastAsia="Aptos"/>
          <w:u w:val="single"/>
        </w:rPr>
        <w:t xml:space="preserve"> </w:t>
      </w:r>
      <w:r w:rsidRPr="002104BE">
        <w:rPr>
          <w:rFonts w:eastAsia="Aptos"/>
          <w:sz w:val="12"/>
        </w:rPr>
        <w:t xml:space="preserve">from trying—or otherwise imposing its will on them. They will </w:t>
      </w:r>
      <w:r w:rsidRPr="002104BE">
        <w:rPr>
          <w:rFonts w:eastAsia="Aptos"/>
          <w:u w:val="single"/>
        </w:rPr>
        <w:t>also be more able to deter or mitigate Beijing’s use of military coercion short of war against its neighbors</w:t>
      </w:r>
      <w:r w:rsidRPr="002104BE">
        <w:rPr>
          <w:rFonts w:eastAsia="Aptos"/>
          <w:sz w:val="12"/>
        </w:rPr>
        <w:t>. Conversely</w:t>
      </w:r>
      <w:r w:rsidRPr="002104BE">
        <w:rPr>
          <w:rFonts w:eastAsia="Aptos"/>
          <w:u w:val="single"/>
        </w:rPr>
        <w:t xml:space="preserve">, </w:t>
      </w:r>
      <w:r w:rsidRPr="002104BE">
        <w:rPr>
          <w:rFonts w:eastAsia="Aptos"/>
          <w:sz w:val="12"/>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p>
    <w:p w14:paraId="7DF64BD7" w14:textId="77777777" w:rsidR="00F810A0" w:rsidRPr="002104BE" w:rsidRDefault="00F810A0" w:rsidP="00F810A0">
      <w:pPr>
        <w:rPr>
          <w:rFonts w:eastAsia="Aptos"/>
          <w:sz w:val="12"/>
        </w:rPr>
      </w:pPr>
      <w:r w:rsidRPr="002104BE">
        <w:rPr>
          <w:rFonts w:eastAsia="Aptos"/>
          <w:u w:val="single"/>
        </w:rPr>
        <w:t>Preparing for large-scale war in the Indo-Pacific is most urgent in the case of Taiwan</w:t>
      </w:r>
      <w:r w:rsidRPr="002104BE">
        <w:rPr>
          <w:rFonts w:eastAsia="Aptos"/>
          <w:sz w:val="12"/>
        </w:rPr>
        <w:t>. According to U.S. officials, Xi Jinping has directed China’s military to be ready to invade Taiwan by 2027, and the People’s Liberation Army (PLA) is on track to achieve that goal. At the same time, Xi may not wait until 2027 to order an invasion. As Admiral Samuel Paparo, Commander of U.S. Indo-Pacific Command, testified recently, “I think they are working to be ready every day, and they could go, and we have got to be constantly vigilant.”</w:t>
      </w:r>
    </w:p>
    <w:p w14:paraId="6CC88398" w14:textId="77777777" w:rsidR="00F810A0" w:rsidRPr="002104BE" w:rsidRDefault="00F810A0" w:rsidP="00F810A0">
      <w:pPr>
        <w:rPr>
          <w:rFonts w:eastAsia="Aptos"/>
        </w:rPr>
      </w:pPr>
      <w:r w:rsidRPr="002104BE">
        <w:rPr>
          <w:rFonts w:eastAsia="Aptos"/>
        </w:rPr>
        <w:t>[TEXT CONDENSED, NONE OMMITTED, CHART OMMITTED]</w:t>
      </w:r>
    </w:p>
    <w:p w14:paraId="636D4E3C" w14:textId="77777777" w:rsidR="00F810A0" w:rsidRPr="002104BE" w:rsidRDefault="00F810A0" w:rsidP="00F810A0">
      <w:pPr>
        <w:rPr>
          <w:rFonts w:eastAsia="Aptos"/>
          <w:sz w:val="10"/>
          <w:szCs w:val="10"/>
        </w:rPr>
      </w:pPr>
      <w:r w:rsidRPr="002104BE">
        <w:rPr>
          <w:rFonts w:eastAsia="Aptos"/>
          <w:sz w:val="10"/>
          <w:szCs w:val="10"/>
        </w:rPr>
        <w:t>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p>
    <w:p w14:paraId="735F42EA" w14:textId="77777777" w:rsidR="00F810A0" w:rsidRPr="002104BE" w:rsidRDefault="00F810A0" w:rsidP="00F810A0">
      <w:pPr>
        <w:rPr>
          <w:rFonts w:eastAsia="Aptos"/>
        </w:rPr>
      </w:pPr>
      <w:r w:rsidRPr="002104BE">
        <w:rPr>
          <w:rFonts w:eastAsia="Aptos"/>
        </w:rPr>
        <w:t>[PARAGRAPH BREAKS RESUME]</w:t>
      </w:r>
    </w:p>
    <w:p w14:paraId="2896F329" w14:textId="77777777" w:rsidR="00F810A0" w:rsidRPr="002104BE" w:rsidRDefault="00F810A0" w:rsidP="00F810A0">
      <w:pPr>
        <w:rPr>
          <w:rFonts w:eastAsia="Aptos"/>
          <w:u w:val="single"/>
        </w:rPr>
      </w:pPr>
      <w:r w:rsidRPr="002104BE">
        <w:rPr>
          <w:rFonts w:eastAsia="Aptos"/>
          <w:u w:val="single"/>
        </w:rPr>
        <w:t xml:space="preserve">To </w:t>
      </w:r>
      <w:r w:rsidRPr="002104BE">
        <w:rPr>
          <w:rFonts w:eastAsia="Aptos"/>
          <w:b/>
          <w:iCs/>
          <w:highlight w:val="cyan"/>
          <w:u w:val="single"/>
        </w:rPr>
        <w:t>deter Beijing</w:t>
      </w:r>
      <w:r w:rsidRPr="002104BE">
        <w:rPr>
          <w:rFonts w:eastAsia="Aptos"/>
          <w:highlight w:val="cyan"/>
          <w:u w:val="single"/>
        </w:rPr>
        <w:t>, Washington must</w:t>
      </w:r>
      <w:r w:rsidRPr="002104BE">
        <w:rPr>
          <w:rFonts w:eastAsia="Aptos"/>
          <w:sz w:val="14"/>
        </w:rPr>
        <w:t xml:space="preserve"> therefore</w:t>
      </w:r>
      <w:r w:rsidRPr="002104BE">
        <w:rPr>
          <w:rFonts w:eastAsia="Aptos"/>
          <w:u w:val="single"/>
        </w:rPr>
        <w:t xml:space="preserve"> </w:t>
      </w:r>
      <w:r w:rsidRPr="002104BE">
        <w:rPr>
          <w:rFonts w:eastAsia="Aptos"/>
          <w:b/>
          <w:iCs/>
          <w:highlight w:val="cyan"/>
          <w:u w:val="single"/>
        </w:rPr>
        <w:t>surge investments</w:t>
      </w:r>
      <w:r w:rsidRPr="002104BE">
        <w:rPr>
          <w:rFonts w:eastAsia="Aptos"/>
          <w:highlight w:val="cyan"/>
          <w:u w:val="single"/>
        </w:rPr>
        <w:t xml:space="preserve"> in America’s </w:t>
      </w:r>
      <w:r w:rsidRPr="002104BE">
        <w:rPr>
          <w:rFonts w:eastAsia="Aptos"/>
          <w:b/>
          <w:iCs/>
          <w:highlight w:val="cyan"/>
          <w:u w:val="single"/>
        </w:rPr>
        <w:t xml:space="preserve">deterrent </w:t>
      </w:r>
      <w:r w:rsidRPr="002104BE">
        <w:rPr>
          <w:rFonts w:eastAsia="Aptos"/>
          <w:b/>
          <w:iCs/>
          <w:u w:val="single"/>
        </w:rPr>
        <w:t>posture</w:t>
      </w:r>
      <w:r w:rsidRPr="002104BE">
        <w:rPr>
          <w:rFonts w:eastAsia="Aptos"/>
          <w:highlight w:val="cyan"/>
          <w:u w:val="single"/>
        </w:rPr>
        <w:t xml:space="preserve"> in </w:t>
      </w:r>
      <w:r w:rsidRPr="002104BE">
        <w:rPr>
          <w:rFonts w:eastAsia="Aptos"/>
          <w:u w:val="single"/>
        </w:rPr>
        <w:t xml:space="preserve">the </w:t>
      </w:r>
      <w:r w:rsidRPr="002104BE">
        <w:rPr>
          <w:rFonts w:eastAsia="Aptos"/>
          <w:highlight w:val="cyan"/>
          <w:u w:val="single"/>
        </w:rPr>
        <w:t>Western Pacific</w:t>
      </w:r>
      <w:r w:rsidRPr="002104BE">
        <w:rPr>
          <w:rFonts w:eastAsia="Aptos"/>
          <w:u w:val="single"/>
        </w:rPr>
        <w:t>.</w:t>
      </w:r>
      <w:r w:rsidRPr="002104BE">
        <w:rPr>
          <w:rFonts w:eastAsia="Aptos"/>
          <w:sz w:val="14"/>
        </w:rPr>
        <w:t xml:space="preserve"> Particular attention should be </w:t>
      </w:r>
      <w:r w:rsidRPr="002104BE">
        <w:rPr>
          <w:rFonts w:eastAsia="Aptos"/>
          <w:u w:val="single"/>
        </w:rPr>
        <w:t xml:space="preserve">given to </w:t>
      </w:r>
      <w:r w:rsidRPr="002104BE">
        <w:rPr>
          <w:rFonts w:eastAsia="Aptos"/>
          <w:b/>
          <w:iCs/>
          <w:highlight w:val="cyan"/>
          <w:u w:val="single"/>
        </w:rPr>
        <w:t>strengthen</w:t>
      </w:r>
      <w:r w:rsidRPr="002104BE">
        <w:rPr>
          <w:rFonts w:eastAsia="Aptos"/>
          <w:u w:val="single"/>
        </w:rPr>
        <w:t xml:space="preserve">ing the ability of </w:t>
      </w:r>
      <w:r w:rsidRPr="002104BE">
        <w:rPr>
          <w:rFonts w:eastAsia="Aptos"/>
          <w:b/>
          <w:iCs/>
          <w:highlight w:val="cyan"/>
          <w:u w:val="single"/>
        </w:rPr>
        <w:t>U.S. forces</w:t>
      </w:r>
      <w:r w:rsidRPr="002104BE">
        <w:rPr>
          <w:rFonts w:eastAsia="Aptos"/>
          <w:highlight w:val="cyan"/>
          <w:u w:val="single"/>
        </w:rPr>
        <w:t xml:space="preserve"> to deny a Chinese fait accompl</w:t>
      </w:r>
      <w:r w:rsidRPr="002104BE">
        <w:rPr>
          <w:rFonts w:eastAsia="Aptos"/>
          <w:sz w:val="14"/>
          <w:highlight w:val="cyan"/>
        </w:rPr>
        <w:t>i</w:t>
      </w:r>
      <w:r w:rsidRPr="002104BE">
        <w:rPr>
          <w:rFonts w:eastAsia="Aptos"/>
          <w:sz w:val="14"/>
        </w:rPr>
        <w:t xml:space="preserve">—an </w:t>
      </w:r>
      <w:r w:rsidRPr="002104BE">
        <w:rPr>
          <w:rFonts w:eastAsia="Aptos"/>
          <w:u w:val="single"/>
        </w:rPr>
        <w:t xml:space="preserve">attempt by Beijing to seize control </w:t>
      </w:r>
      <w:r w:rsidRPr="002104BE">
        <w:rPr>
          <w:rFonts w:eastAsia="Aptos"/>
          <w:highlight w:val="cyan"/>
          <w:u w:val="single"/>
        </w:rPr>
        <w:t>of Taiwan</w:t>
      </w:r>
      <w:r w:rsidRPr="002104BE">
        <w:rPr>
          <w:rFonts w:eastAsia="Aptos"/>
          <w:u w:val="single"/>
        </w:rPr>
        <w:t xml:space="preserve"> rapidly before the United States and its allies can respond effectively</w:t>
      </w:r>
      <w:r w:rsidRPr="002104BE">
        <w:rPr>
          <w:rFonts w:eastAsia="Aptos"/>
          <w:sz w:val="14"/>
        </w:rPr>
        <w:t xml:space="preserve">. To that end, the United States must intensify intelligence-gathering on Chinese forces and stockpile weapons required for a Taiwan contingency. It </w:t>
      </w:r>
      <w:r w:rsidRPr="002104BE">
        <w:rPr>
          <w:rFonts w:eastAsia="Aptos"/>
          <w:u w:val="single"/>
        </w:rPr>
        <w:t xml:space="preserve">must also </w:t>
      </w:r>
      <w:r w:rsidRPr="002104BE">
        <w:rPr>
          <w:rFonts w:eastAsia="Aptos"/>
          <w:b/>
          <w:iCs/>
          <w:highlight w:val="cyan"/>
          <w:u w:val="single"/>
        </w:rPr>
        <w:t>harden</w:t>
      </w:r>
      <w:r w:rsidRPr="002104BE">
        <w:rPr>
          <w:rFonts w:eastAsia="Aptos"/>
          <w:highlight w:val="cyan"/>
          <w:u w:val="single"/>
        </w:rPr>
        <w:t xml:space="preserve"> and </w:t>
      </w:r>
      <w:r w:rsidRPr="002104BE">
        <w:rPr>
          <w:rFonts w:eastAsia="Aptos"/>
          <w:b/>
          <w:iCs/>
          <w:highlight w:val="cyan"/>
          <w:u w:val="single"/>
        </w:rPr>
        <w:t>disperse</w:t>
      </w:r>
      <w:r w:rsidRPr="002104BE">
        <w:rPr>
          <w:rFonts w:eastAsia="Aptos"/>
          <w:highlight w:val="cyan"/>
          <w:u w:val="single"/>
        </w:rPr>
        <w:t xml:space="preserve"> U.S. operating </w:t>
      </w:r>
      <w:r w:rsidRPr="002104BE">
        <w:rPr>
          <w:rFonts w:eastAsia="Aptos"/>
          <w:b/>
          <w:iCs/>
          <w:highlight w:val="cyan"/>
          <w:u w:val="single"/>
        </w:rPr>
        <w:t>locations</w:t>
      </w:r>
      <w:r w:rsidRPr="002104BE">
        <w:rPr>
          <w:rFonts w:eastAsia="Aptos"/>
          <w:highlight w:val="cyan"/>
          <w:u w:val="single"/>
        </w:rPr>
        <w:t xml:space="preserve"> in </w:t>
      </w:r>
      <w:r w:rsidRPr="002104BE">
        <w:rPr>
          <w:rFonts w:eastAsia="Aptos"/>
          <w:u w:val="single"/>
        </w:rPr>
        <w:t xml:space="preserve">the First and Second </w:t>
      </w:r>
      <w:r w:rsidRPr="002104BE">
        <w:rPr>
          <w:rFonts w:eastAsia="Aptos"/>
          <w:b/>
          <w:iCs/>
          <w:highlight w:val="cyan"/>
          <w:u w:val="single"/>
        </w:rPr>
        <w:t>Island Chains</w:t>
      </w:r>
      <w:r w:rsidRPr="002104BE">
        <w:rPr>
          <w:rFonts w:eastAsia="Aptos"/>
          <w:highlight w:val="cyan"/>
          <w:u w:val="single"/>
        </w:rPr>
        <w:t xml:space="preserve">, </w:t>
      </w:r>
      <w:r w:rsidRPr="002104BE">
        <w:rPr>
          <w:rFonts w:eastAsia="Aptos"/>
          <w:u w:val="single"/>
        </w:rPr>
        <w:t xml:space="preserve">including </w:t>
      </w:r>
      <w:r w:rsidRPr="002104BE">
        <w:rPr>
          <w:rFonts w:eastAsia="Aptos"/>
          <w:highlight w:val="cyan"/>
          <w:u w:val="single"/>
        </w:rPr>
        <w:t xml:space="preserve">by </w:t>
      </w:r>
      <w:r w:rsidRPr="002104BE">
        <w:rPr>
          <w:rFonts w:eastAsia="Aptos"/>
          <w:b/>
          <w:iCs/>
          <w:highlight w:val="cyan"/>
          <w:u w:val="single"/>
        </w:rPr>
        <w:t>securing</w:t>
      </w:r>
      <w:r w:rsidRPr="002104BE">
        <w:rPr>
          <w:rFonts w:eastAsia="Aptos"/>
          <w:highlight w:val="cyan"/>
          <w:u w:val="single"/>
        </w:rPr>
        <w:t xml:space="preserve"> and </w:t>
      </w:r>
      <w:r w:rsidRPr="002104BE">
        <w:rPr>
          <w:rFonts w:eastAsia="Aptos"/>
          <w:b/>
          <w:iCs/>
          <w:highlight w:val="cyan"/>
          <w:u w:val="single"/>
        </w:rPr>
        <w:t>improving</w:t>
      </w:r>
      <w:r w:rsidRPr="002104BE">
        <w:rPr>
          <w:rFonts w:eastAsia="Aptos"/>
          <w:highlight w:val="cyan"/>
          <w:u w:val="single"/>
        </w:rPr>
        <w:t xml:space="preserve"> U.S. military </w:t>
      </w:r>
      <w:r w:rsidRPr="002104BE">
        <w:rPr>
          <w:rFonts w:eastAsia="Aptos"/>
          <w:b/>
          <w:iCs/>
          <w:highlight w:val="cyan"/>
          <w:u w:val="single"/>
        </w:rPr>
        <w:t>access</w:t>
      </w:r>
      <w:r w:rsidRPr="002104BE">
        <w:rPr>
          <w:rFonts w:eastAsia="Aptos"/>
          <w:highlight w:val="cyan"/>
          <w:u w:val="single"/>
        </w:rPr>
        <w:t xml:space="preserve"> in </w:t>
      </w:r>
      <w:r w:rsidRPr="002104BE">
        <w:rPr>
          <w:rFonts w:eastAsia="Aptos"/>
          <w:b/>
          <w:iCs/>
          <w:highlight w:val="cyan"/>
          <w:u w:val="single"/>
        </w:rPr>
        <w:t>Japan</w:t>
      </w:r>
      <w:r w:rsidRPr="002104BE">
        <w:rPr>
          <w:rFonts w:eastAsia="Aptos"/>
          <w:highlight w:val="cyan"/>
          <w:u w:val="single"/>
        </w:rPr>
        <w:t xml:space="preserve">, the </w:t>
      </w:r>
      <w:r w:rsidRPr="002104BE">
        <w:rPr>
          <w:rFonts w:eastAsia="Aptos"/>
          <w:b/>
          <w:iCs/>
          <w:highlight w:val="cyan"/>
          <w:u w:val="single"/>
        </w:rPr>
        <w:t>Philippines</w:t>
      </w:r>
      <w:r w:rsidRPr="002104BE">
        <w:rPr>
          <w:rFonts w:eastAsia="Aptos"/>
          <w:highlight w:val="cyan"/>
          <w:u w:val="single"/>
        </w:rPr>
        <w:t xml:space="preserve">, and </w:t>
      </w:r>
      <w:r w:rsidRPr="002104BE">
        <w:rPr>
          <w:rFonts w:eastAsia="Aptos"/>
          <w:b/>
          <w:iCs/>
          <w:highlight w:val="cyan"/>
          <w:u w:val="single"/>
        </w:rPr>
        <w:t>Australia</w:t>
      </w:r>
      <w:r w:rsidRPr="002104BE">
        <w:rPr>
          <w:rFonts w:eastAsia="Aptos"/>
          <w:highlight w:val="cyan"/>
          <w:u w:val="single"/>
        </w:rPr>
        <w:t xml:space="preserve"> and accelerating </w:t>
      </w:r>
      <w:r w:rsidRPr="002104BE">
        <w:rPr>
          <w:rFonts w:eastAsia="Aptos"/>
          <w:b/>
          <w:iCs/>
          <w:highlight w:val="cyan"/>
          <w:u w:val="single"/>
        </w:rPr>
        <w:t>military construction</w:t>
      </w:r>
      <w:r w:rsidRPr="002104BE">
        <w:rPr>
          <w:rFonts w:eastAsia="Aptos"/>
          <w:u w:val="single"/>
        </w:rPr>
        <w:t xml:space="preserve"> on Guam and the Northern Marianas</w:t>
      </w:r>
      <w:r w:rsidRPr="002104BE">
        <w:rPr>
          <w:rFonts w:eastAsia="Aptos"/>
          <w:sz w:val="14"/>
        </w:rPr>
        <w:t>. DOD must take full advantage of this new force posture as soon as possible by accelerating the development and implementation of concepts for distributed operations.</w:t>
      </w:r>
    </w:p>
    <w:p w14:paraId="41FB31F4" w14:textId="77777777" w:rsidR="00F810A0" w:rsidRPr="00EE1FA8" w:rsidRDefault="00F810A0" w:rsidP="00F810A0">
      <w:pPr>
        <w:rPr>
          <w:rFonts w:eastAsia="Aptos"/>
          <w:sz w:val="14"/>
        </w:rPr>
      </w:pPr>
      <w:r w:rsidRPr="002104BE">
        <w:rPr>
          <w:rFonts w:eastAsia="Aptos"/>
          <w:sz w:val="14"/>
        </w:rPr>
        <w:t xml:space="preserve">At the same time, </w:t>
      </w:r>
      <w:r w:rsidRPr="002104BE">
        <w:rPr>
          <w:rFonts w:eastAsia="Aptos"/>
          <w:b/>
          <w:iCs/>
          <w:highlight w:val="cyan"/>
          <w:u w:val="single"/>
        </w:rPr>
        <w:t>DOD</w:t>
      </w:r>
      <w:r w:rsidRPr="002104BE">
        <w:rPr>
          <w:rFonts w:eastAsia="Aptos"/>
          <w:highlight w:val="cyan"/>
          <w:u w:val="single"/>
        </w:rPr>
        <w:t xml:space="preserve"> must </w:t>
      </w:r>
      <w:r w:rsidRPr="002104BE">
        <w:rPr>
          <w:rFonts w:eastAsia="Aptos"/>
          <w:b/>
          <w:iCs/>
          <w:highlight w:val="cyan"/>
          <w:u w:val="single"/>
        </w:rPr>
        <w:t>shift</w:t>
      </w:r>
      <w:r w:rsidRPr="002104BE">
        <w:rPr>
          <w:rFonts w:eastAsia="Aptos"/>
          <w:sz w:val="14"/>
        </w:rPr>
        <w:t xml:space="preserve"> certain</w:t>
      </w:r>
      <w:r w:rsidRPr="002104BE">
        <w:rPr>
          <w:rFonts w:eastAsia="Aptos"/>
          <w:u w:val="single"/>
        </w:rPr>
        <w:t xml:space="preserve"> </w:t>
      </w:r>
      <w:r w:rsidRPr="002104BE">
        <w:rPr>
          <w:rFonts w:eastAsia="Aptos"/>
          <w:highlight w:val="cyan"/>
          <w:u w:val="single"/>
        </w:rPr>
        <w:t xml:space="preserve">forces from </w:t>
      </w:r>
      <w:r w:rsidRPr="002104BE">
        <w:rPr>
          <w:rFonts w:eastAsia="Aptos"/>
          <w:b/>
          <w:iCs/>
          <w:highlight w:val="cyan"/>
          <w:u w:val="single"/>
        </w:rPr>
        <w:t>other theaters</w:t>
      </w:r>
      <w:r w:rsidRPr="002104BE">
        <w:rPr>
          <w:rFonts w:eastAsia="Aptos"/>
          <w:highlight w:val="cyan"/>
          <w:u w:val="single"/>
        </w:rPr>
        <w:t xml:space="preserve"> to</w:t>
      </w:r>
      <w:r w:rsidRPr="002104BE">
        <w:rPr>
          <w:rFonts w:eastAsia="Aptos"/>
          <w:u w:val="single"/>
        </w:rPr>
        <w:t xml:space="preserve"> the </w:t>
      </w:r>
      <w:r w:rsidRPr="002104BE">
        <w:rPr>
          <w:rFonts w:eastAsia="Aptos"/>
          <w:b/>
          <w:iCs/>
          <w:highlight w:val="cyan"/>
          <w:u w:val="single"/>
        </w:rPr>
        <w:t>Indo-Pacific</w:t>
      </w:r>
      <w:r w:rsidRPr="002104BE">
        <w:rPr>
          <w:rFonts w:eastAsia="Aptos"/>
          <w:u w:val="single"/>
        </w:rPr>
        <w:t xml:space="preserve"> with a particular focus on </w:t>
      </w:r>
      <w:r w:rsidRPr="002104BE">
        <w:rPr>
          <w:rFonts w:eastAsia="Aptos"/>
          <w:highlight w:val="cyan"/>
          <w:u w:val="single"/>
        </w:rPr>
        <w:t>sub</w:t>
      </w:r>
      <w:r w:rsidRPr="002104BE">
        <w:rPr>
          <w:rFonts w:eastAsia="Aptos"/>
          <w:u w:val="single"/>
        </w:rPr>
        <w:t>marine</w:t>
      </w:r>
      <w:r w:rsidRPr="002104BE">
        <w:rPr>
          <w:rFonts w:eastAsia="Aptos"/>
          <w:highlight w:val="cyan"/>
          <w:u w:val="single"/>
        </w:rPr>
        <w:t>s, air and missile defenses</w:t>
      </w:r>
      <w:r w:rsidRPr="002104BE">
        <w:rPr>
          <w:rFonts w:eastAsia="Aptos"/>
          <w:sz w:val="14"/>
        </w:rPr>
        <w:t xml:space="preserve">, and other </w:t>
      </w:r>
      <w:r w:rsidRPr="002104BE">
        <w:rPr>
          <w:rFonts w:eastAsia="Aptos"/>
          <w:b/>
          <w:iCs/>
          <w:highlight w:val="cyan"/>
          <w:u w:val="single"/>
        </w:rPr>
        <w:t>assets</w:t>
      </w:r>
      <w:r w:rsidRPr="002104BE">
        <w:rPr>
          <w:rFonts w:eastAsia="Aptos"/>
          <w:highlight w:val="cyan"/>
          <w:u w:val="single"/>
        </w:rPr>
        <w:t xml:space="preserve"> that must be in </w:t>
      </w:r>
      <w:r w:rsidRPr="002104BE">
        <w:rPr>
          <w:rFonts w:eastAsia="Aptos"/>
          <w:b/>
          <w:iCs/>
          <w:highlight w:val="cyan"/>
          <w:u w:val="single"/>
        </w:rPr>
        <w:t>position</w:t>
      </w:r>
      <w:r w:rsidRPr="002104BE">
        <w:rPr>
          <w:rFonts w:eastAsia="Aptos"/>
          <w:u w:val="single"/>
        </w:rPr>
        <w:t xml:space="preserve"> very early in a conflict </w:t>
      </w:r>
      <w:r w:rsidRPr="002104BE">
        <w:rPr>
          <w:rFonts w:eastAsia="Aptos"/>
          <w:highlight w:val="cyan"/>
          <w:u w:val="single"/>
        </w:rPr>
        <w:t>to deny a Chinese fait accompli</w:t>
      </w:r>
      <w:r w:rsidRPr="002104BE">
        <w:rPr>
          <w:rFonts w:eastAsia="Aptos"/>
          <w:u w:val="single"/>
        </w:rPr>
        <w:t xml:space="preserve"> and will be difficult to swing quickly to the Indo-Pacific after</w:t>
      </w:r>
      <w:r w:rsidRPr="002104BE">
        <w:rPr>
          <w:rFonts w:eastAsia="Aptos"/>
          <w:sz w:val="14"/>
        </w:rPr>
        <w:t xml:space="preserve"> an </w:t>
      </w:r>
      <w:r w:rsidRPr="002104BE">
        <w:rPr>
          <w:rFonts w:eastAsia="Aptos"/>
          <w:b/>
          <w:iCs/>
          <w:u w:val="single"/>
        </w:rPr>
        <w:t>invasion</w:t>
      </w:r>
      <w:r w:rsidRPr="002104BE">
        <w:rPr>
          <w:rFonts w:eastAsia="Aptos"/>
          <w:u w:val="single"/>
        </w:rPr>
        <w:t xml:space="preserve"> begins or U.S. forces learn that an invasion is imminent</w:t>
      </w:r>
      <w:r w:rsidRPr="002104BE">
        <w:rPr>
          <w:rFonts w:eastAsia="Aptos"/>
          <w:sz w:val="14"/>
        </w:rPr>
        <w:t>.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w:t>
      </w:r>
    </w:p>
    <w:p w14:paraId="5CB8311C" w14:textId="77777777" w:rsidR="00F810A0" w:rsidRDefault="00F810A0" w:rsidP="00F810A0">
      <w:pPr>
        <w:pStyle w:val="Heading3"/>
      </w:pPr>
      <w:r>
        <w:t>OFF 5</w:t>
      </w:r>
    </w:p>
    <w:p w14:paraId="2140E65A" w14:textId="77777777" w:rsidR="00F810A0" w:rsidRDefault="00F810A0" w:rsidP="00F810A0">
      <w:r>
        <w:t>Canada CP</w:t>
      </w:r>
    </w:p>
    <w:p w14:paraId="51D1C2BE" w14:textId="77777777" w:rsidR="00F810A0" w:rsidRPr="00206AE5" w:rsidRDefault="00F810A0" w:rsidP="00F810A0">
      <w:pPr>
        <w:keepNext/>
        <w:keepLines/>
        <w:spacing w:before="40" w:after="0"/>
        <w:outlineLvl w:val="3"/>
        <w:rPr>
          <w:rFonts w:eastAsia="Times New Roman" w:cs="Times New Roman"/>
          <w:b/>
          <w:iCs/>
          <w:sz w:val="26"/>
        </w:rPr>
      </w:pPr>
      <w:r w:rsidRPr="00206AE5">
        <w:rPr>
          <w:rFonts w:eastAsia="Times New Roman" w:cs="Times New Roman"/>
          <w:b/>
          <w:iCs/>
          <w:sz w:val="26"/>
        </w:rPr>
        <w:t>Canada should:</w:t>
      </w:r>
    </w:p>
    <w:p w14:paraId="7728C7C4" w14:textId="77777777" w:rsidR="00F810A0" w:rsidRPr="001031F9" w:rsidRDefault="00F810A0" w:rsidP="00F810A0">
      <w:pPr>
        <w:keepNext/>
        <w:keepLines/>
        <w:numPr>
          <w:ilvl w:val="0"/>
          <w:numId w:val="15"/>
        </w:numPr>
        <w:spacing w:before="40" w:after="0"/>
        <w:outlineLvl w:val="3"/>
        <w:rPr>
          <w:rFonts w:eastAsia="Times New Roman" w:cs="Times New Roman"/>
          <w:b/>
          <w:iCs/>
          <w:sz w:val="26"/>
        </w:rPr>
      </w:pPr>
      <w:r>
        <w:rPr>
          <w:rFonts w:eastAsiaTheme="majorEastAsia" w:cstheme="majorBidi"/>
          <w:b/>
          <w:iCs/>
          <w:sz w:val="26"/>
        </w:rPr>
        <w:t>significantly increase its scientific exploration of permafrost in the Russian Arctic and its development of permafrost adaptation measures in the Arctic under the auspices of the Agreement on Enhancing International Arctic Scientific Cooperation.</w:t>
      </w:r>
    </w:p>
    <w:p w14:paraId="728494C0" w14:textId="77777777" w:rsidR="00F810A0" w:rsidRPr="001031F9" w:rsidRDefault="00F810A0" w:rsidP="00F810A0">
      <w:pPr>
        <w:keepNext/>
        <w:keepLines/>
        <w:numPr>
          <w:ilvl w:val="0"/>
          <w:numId w:val="15"/>
        </w:numPr>
        <w:tabs>
          <w:tab w:val="num" w:pos="360"/>
        </w:tabs>
        <w:spacing w:before="40" w:after="0"/>
        <w:contextualSpacing/>
        <w:outlineLvl w:val="3"/>
        <w:rPr>
          <w:rFonts w:eastAsia="Times New Roman" w:cs="Times New Roman"/>
          <w:b/>
          <w:iCs/>
          <w:sz w:val="26"/>
        </w:rPr>
      </w:pPr>
      <w:r w:rsidRPr="00206AE5">
        <w:rPr>
          <w:rFonts w:eastAsia="Times New Roman" w:cs="Times New Roman"/>
          <w:b/>
          <w:iCs/>
          <w:sz w:val="26"/>
        </w:rPr>
        <w:t xml:space="preserve">and recommend that the United States federal government </w:t>
      </w:r>
      <w:r>
        <w:rPr>
          <w:rFonts w:eastAsiaTheme="majorEastAsia" w:cstheme="majorBidi"/>
          <w:b/>
          <w:iCs/>
          <w:sz w:val="26"/>
        </w:rPr>
        <w:t>significantly increase its scientific exploration of permafrost in the Russian Arctic and its development of permafrost adaptation measures in the Arctic under the auspices of the Agreement on Enhancing International Arctic Scientific Cooperation.</w:t>
      </w:r>
    </w:p>
    <w:p w14:paraId="634B6EFA" w14:textId="77777777" w:rsidR="00F810A0" w:rsidRPr="001031F9" w:rsidRDefault="00F810A0" w:rsidP="00F810A0">
      <w:pPr>
        <w:pStyle w:val="Heading4"/>
        <w:numPr>
          <w:ilvl w:val="0"/>
          <w:numId w:val="15"/>
        </w:numPr>
        <w:rPr>
          <w:rFonts w:eastAsia="SimSun" w:cs="Times New Roman"/>
        </w:rPr>
      </w:pPr>
      <w:r w:rsidRPr="00206AE5">
        <w:rPr>
          <w:rFonts w:eastAsia="Times New Roman" w:cs="Times New Roman"/>
        </w:rPr>
        <w:t xml:space="preserve">condition all engagement with the United States on the United States federal government </w:t>
      </w:r>
      <w:r w:rsidRPr="001031F9">
        <w:rPr>
          <w:rFonts w:eastAsia="SimSun" w:cs="Times New Roman"/>
        </w:rPr>
        <w:t>significantly increase its scientific exploration of permafrost in the Russian Arctic and its development of permafrost adaptation measures in the Arctic under the auspices of the Agreement on Enhancing International Arctic Scientific Cooperation.</w:t>
      </w:r>
    </w:p>
    <w:p w14:paraId="5FED55F1" w14:textId="77777777" w:rsidR="00F810A0" w:rsidRPr="00206AE5" w:rsidRDefault="00F810A0" w:rsidP="00F810A0"/>
    <w:p w14:paraId="2F06F8AF" w14:textId="77777777" w:rsidR="00F810A0" w:rsidRPr="00206AE5" w:rsidRDefault="00F810A0" w:rsidP="00F810A0">
      <w:pPr>
        <w:keepNext/>
        <w:keepLines/>
        <w:spacing w:before="40" w:after="0"/>
        <w:outlineLvl w:val="3"/>
        <w:rPr>
          <w:rFonts w:eastAsia="Times New Roman" w:cs="Times New Roman"/>
          <w:b/>
          <w:iCs/>
          <w:sz w:val="26"/>
        </w:rPr>
      </w:pPr>
      <w:r w:rsidRPr="00206AE5">
        <w:rPr>
          <w:rFonts w:eastAsia="Times New Roman" w:cs="Times New Roman"/>
          <w:b/>
          <w:iCs/>
          <w:sz w:val="26"/>
        </w:rPr>
        <w:t xml:space="preserve">It </w:t>
      </w:r>
      <w:r w:rsidRPr="00206AE5">
        <w:rPr>
          <w:rFonts w:eastAsia="Times New Roman" w:cs="Times New Roman"/>
          <w:b/>
          <w:iCs/>
          <w:sz w:val="26"/>
          <w:u w:val="single"/>
        </w:rPr>
        <w:t>solves</w:t>
      </w:r>
      <w:r w:rsidRPr="00206AE5">
        <w:rPr>
          <w:rFonts w:eastAsia="Times New Roman" w:cs="Times New Roman"/>
          <w:b/>
          <w:iCs/>
          <w:sz w:val="26"/>
        </w:rPr>
        <w:t xml:space="preserve"> the case AND reinvigorates </w:t>
      </w:r>
      <w:r w:rsidRPr="00206AE5">
        <w:rPr>
          <w:rFonts w:eastAsia="Times New Roman" w:cs="Times New Roman"/>
          <w:b/>
          <w:iCs/>
          <w:sz w:val="26"/>
          <w:u w:val="single"/>
        </w:rPr>
        <w:t>Canadian independence</w:t>
      </w:r>
      <w:r w:rsidRPr="00206AE5">
        <w:rPr>
          <w:rFonts w:eastAsia="Times New Roman" w:cs="Times New Roman"/>
          <w:b/>
          <w:iCs/>
          <w:sz w:val="26"/>
        </w:rPr>
        <w:t>.</w:t>
      </w:r>
    </w:p>
    <w:p w14:paraId="397F2E43" w14:textId="77777777" w:rsidR="00F810A0" w:rsidRPr="00206AE5" w:rsidRDefault="00F810A0" w:rsidP="00F810A0">
      <w:pPr>
        <w:rPr>
          <w:rFonts w:eastAsia="Aptos"/>
          <w:b/>
          <w:bCs/>
          <w:sz w:val="26"/>
        </w:rPr>
      </w:pPr>
      <w:r w:rsidRPr="00206AE5">
        <w:rPr>
          <w:rFonts w:eastAsia="Aptos"/>
          <w:b/>
          <w:bCs/>
          <w:sz w:val="26"/>
        </w:rPr>
        <w:t xml:space="preserve">Axworthy ’23 </w:t>
      </w:r>
      <w:r w:rsidRPr="00206AE5">
        <w:rPr>
          <w:rFonts w:eastAsia="Aptos"/>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5F1E8E44" w14:textId="77777777" w:rsidR="00F810A0" w:rsidRPr="00206AE5" w:rsidRDefault="00F810A0" w:rsidP="00F810A0">
      <w:pPr>
        <w:rPr>
          <w:rFonts w:eastAsia="Aptos"/>
          <w:sz w:val="16"/>
        </w:rPr>
      </w:pPr>
      <w:r w:rsidRPr="00206AE5">
        <w:rPr>
          <w:rFonts w:eastAsia="Aptos"/>
          <w:sz w:val="16"/>
        </w:rPr>
        <w:t xml:space="preserve">Northern capabilities to identify, track and destroy potential missile and bomber attacks are not only essential for Canada’s security, but equally so for US security. </w:t>
      </w:r>
      <w:r w:rsidRPr="00206AE5">
        <w:rPr>
          <w:rFonts w:eastAsia="Aptos"/>
          <w:highlight w:val="cyan"/>
          <w:u w:val="single"/>
        </w:rPr>
        <w:t>If</w:t>
      </w:r>
      <w:r w:rsidRPr="00206AE5">
        <w:rPr>
          <w:rFonts w:eastAsia="Aptos"/>
          <w:u w:val="single"/>
        </w:rPr>
        <w:t xml:space="preserve"> </w:t>
      </w:r>
      <w:r w:rsidRPr="00206AE5">
        <w:rPr>
          <w:rFonts w:eastAsia="Aptos"/>
          <w:b/>
          <w:iCs/>
          <w:u w:val="single"/>
        </w:rPr>
        <w:t>Canadian-</w:t>
      </w:r>
      <w:r w:rsidRPr="00206AE5">
        <w:rPr>
          <w:rFonts w:eastAsia="Aptos"/>
          <w:b/>
          <w:iCs/>
          <w:highlight w:val="cyan"/>
          <w:u w:val="single"/>
        </w:rPr>
        <w:t>American</w:t>
      </w:r>
      <w:r w:rsidRPr="00206AE5">
        <w:rPr>
          <w:rFonts w:eastAsia="Aptos"/>
          <w:highlight w:val="cyan"/>
          <w:u w:val="single"/>
        </w:rPr>
        <w:t xml:space="preserve"> relations are</w:t>
      </w:r>
      <w:r w:rsidRPr="00206AE5">
        <w:rPr>
          <w:rFonts w:eastAsia="Aptos"/>
          <w:u w:val="single"/>
        </w:rPr>
        <w:t xml:space="preserve"> Canada’s </w:t>
      </w:r>
      <w:r w:rsidRPr="00206AE5">
        <w:rPr>
          <w:rFonts w:eastAsia="Aptos"/>
          <w:b/>
          <w:iCs/>
          <w:highlight w:val="cyan"/>
          <w:u w:val="single"/>
        </w:rPr>
        <w:t>number one</w:t>
      </w:r>
      <w:r w:rsidRPr="00206AE5">
        <w:rPr>
          <w:rFonts w:eastAsia="Aptos"/>
          <w:u w:val="single"/>
        </w:rPr>
        <w:t xml:space="preserve"> priority, then the place to start is to </w:t>
      </w:r>
      <w:r w:rsidRPr="00206AE5">
        <w:rPr>
          <w:rFonts w:eastAsia="Aptos"/>
          <w:highlight w:val="cyan"/>
          <w:u w:val="single"/>
        </w:rPr>
        <w:t>ensure</w:t>
      </w:r>
      <w:r w:rsidRPr="00206AE5">
        <w:rPr>
          <w:rFonts w:eastAsia="Aptos"/>
          <w:u w:val="single"/>
        </w:rPr>
        <w:t xml:space="preserve"> that we </w:t>
      </w:r>
      <w:r w:rsidRPr="00206AE5">
        <w:rPr>
          <w:rFonts w:eastAsia="Aptos"/>
          <w:highlight w:val="cyan"/>
          <w:u w:val="single"/>
        </w:rPr>
        <w:t>use</w:t>
      </w:r>
      <w:r w:rsidRPr="00206AE5">
        <w:rPr>
          <w:rFonts w:eastAsia="Aptos"/>
          <w:u w:val="single"/>
        </w:rPr>
        <w:t xml:space="preserve"> our </w:t>
      </w:r>
      <w:r w:rsidRPr="00206AE5">
        <w:rPr>
          <w:rFonts w:eastAsia="Aptos"/>
          <w:highlight w:val="cyan"/>
          <w:u w:val="single"/>
        </w:rPr>
        <w:t>vast</w:t>
      </w:r>
      <w:r w:rsidRPr="00206AE5">
        <w:rPr>
          <w:rFonts w:eastAsia="Aptos"/>
          <w:u w:val="single"/>
        </w:rPr>
        <w:t xml:space="preserve"> </w:t>
      </w:r>
      <w:r w:rsidRPr="00206AE5">
        <w:rPr>
          <w:rFonts w:eastAsia="Aptos"/>
          <w:b/>
          <w:iCs/>
          <w:u w:val="single"/>
        </w:rPr>
        <w:t xml:space="preserve">Arctic </w:t>
      </w:r>
      <w:r w:rsidRPr="00206AE5">
        <w:rPr>
          <w:rFonts w:eastAsia="Aptos"/>
          <w:b/>
          <w:iCs/>
          <w:highlight w:val="cyan"/>
          <w:u w:val="single"/>
        </w:rPr>
        <w:t>territory</w:t>
      </w:r>
      <w:r w:rsidRPr="00206AE5">
        <w:rPr>
          <w:rFonts w:eastAsia="Aptos"/>
          <w:sz w:val="16"/>
        </w:rPr>
        <w:t xml:space="preserve"> to enhance American military security </w:t>
      </w:r>
      <w:r w:rsidRPr="00206AE5">
        <w:rPr>
          <w:rFonts w:eastAsia="Aptos"/>
          <w:u w:val="single"/>
        </w:rPr>
        <w:t xml:space="preserve">by </w:t>
      </w:r>
      <w:r w:rsidRPr="00206AE5">
        <w:rPr>
          <w:rFonts w:eastAsia="Aptos"/>
          <w:b/>
          <w:iCs/>
          <w:highlight w:val="cyan"/>
          <w:u w:val="single"/>
        </w:rPr>
        <w:t>jointly managing</w:t>
      </w:r>
      <w:r w:rsidRPr="00206AE5">
        <w:rPr>
          <w:rFonts w:eastAsia="Aptos"/>
          <w:highlight w:val="cyan"/>
          <w:u w:val="single"/>
        </w:rPr>
        <w:t xml:space="preserve"> and </w:t>
      </w:r>
      <w:r w:rsidRPr="00206AE5">
        <w:rPr>
          <w:rFonts w:eastAsia="Aptos"/>
          <w:b/>
          <w:iCs/>
          <w:highlight w:val="cyan"/>
          <w:u w:val="single"/>
        </w:rPr>
        <w:t>contributing</w:t>
      </w:r>
      <w:r w:rsidRPr="00206AE5">
        <w:rPr>
          <w:rFonts w:eastAsia="Aptos"/>
          <w:highlight w:val="cyan"/>
          <w:u w:val="single"/>
        </w:rPr>
        <w:t xml:space="preserve"> to</w:t>
      </w:r>
      <w:r w:rsidRPr="00206AE5">
        <w:rPr>
          <w:rFonts w:eastAsia="Aptos"/>
          <w:u w:val="single"/>
        </w:rPr>
        <w:t xml:space="preserve"> the common defence through </w:t>
      </w:r>
      <w:r w:rsidRPr="00206AE5">
        <w:rPr>
          <w:rFonts w:eastAsia="Aptos"/>
          <w:b/>
          <w:iCs/>
          <w:highlight w:val="cyan"/>
          <w:u w:val="single"/>
        </w:rPr>
        <w:t>NORAD</w:t>
      </w:r>
      <w:r w:rsidRPr="00206AE5">
        <w:rPr>
          <w:rFonts w:eastAsia="Aptos"/>
          <w:sz w:val="16"/>
        </w:rPr>
        <w:t>. Upgrading the North Warning System is an indication that common sense has at last prevailed in Ottawa.</w:t>
      </w:r>
    </w:p>
    <w:p w14:paraId="32449CF2" w14:textId="77777777" w:rsidR="00F810A0" w:rsidRPr="00206AE5" w:rsidRDefault="00F810A0" w:rsidP="00F810A0">
      <w:pPr>
        <w:rPr>
          <w:rFonts w:eastAsia="Aptos"/>
          <w:sz w:val="16"/>
        </w:rPr>
      </w:pPr>
      <w:r w:rsidRPr="00206AE5">
        <w:rPr>
          <w:rFonts w:eastAsia="Aptos"/>
          <w:u w:val="single"/>
        </w:rPr>
        <w:t xml:space="preserve">There is a </w:t>
      </w:r>
      <w:r w:rsidRPr="00206AE5">
        <w:rPr>
          <w:rFonts w:eastAsia="Aptos"/>
          <w:b/>
          <w:iCs/>
          <w:u w:val="single"/>
        </w:rPr>
        <w:t>troubling precedent</w:t>
      </w:r>
      <w:r w:rsidRPr="00206AE5">
        <w:rPr>
          <w:rFonts w:eastAsia="Aptos"/>
          <w:u w:val="single"/>
        </w:rPr>
        <w:t xml:space="preserve">, however, for </w:t>
      </w:r>
      <w:r w:rsidRPr="00206AE5">
        <w:rPr>
          <w:rFonts w:eastAsia="Aptos"/>
          <w:b/>
          <w:iCs/>
          <w:u w:val="single"/>
        </w:rPr>
        <w:t>Washington</w:t>
      </w:r>
      <w:r w:rsidRPr="00206AE5">
        <w:rPr>
          <w:rFonts w:eastAsia="Aptos"/>
          <w:u w:val="single"/>
        </w:rPr>
        <w:t xml:space="preserve"> has responded when </w:t>
      </w:r>
      <w:r w:rsidRPr="00206AE5">
        <w:rPr>
          <w:rFonts w:eastAsia="Aptos"/>
          <w:b/>
          <w:iCs/>
          <w:u w:val="single"/>
        </w:rPr>
        <w:t>Ottawa</w:t>
      </w:r>
      <w:r w:rsidRPr="00206AE5">
        <w:rPr>
          <w:rFonts w:eastAsia="Aptos"/>
          <w:u w:val="single"/>
        </w:rPr>
        <w:t xml:space="preserve"> has </w:t>
      </w:r>
      <w:r w:rsidRPr="00206AE5">
        <w:rPr>
          <w:rFonts w:eastAsia="Aptos"/>
          <w:b/>
          <w:iCs/>
          <w:u w:val="single"/>
        </w:rPr>
        <w:t>dithered</w:t>
      </w:r>
      <w:r w:rsidRPr="00206AE5">
        <w:rPr>
          <w:rFonts w:eastAsia="Aptos"/>
          <w:u w:val="single"/>
        </w:rPr>
        <w:t xml:space="preserve"> on northern defence</w:t>
      </w:r>
      <w:r w:rsidRPr="00206AE5">
        <w:rPr>
          <w:rFonts w:eastAsia="Aptos"/>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206AE5">
        <w:rPr>
          <w:rFonts w:eastAsia="Aptos"/>
          <w:b/>
          <w:iCs/>
          <w:u w:val="single"/>
        </w:rPr>
        <w:t>warning</w:t>
      </w:r>
      <w:r w:rsidRPr="00206AE5">
        <w:rPr>
          <w:rFonts w:eastAsia="Aptos"/>
          <w:sz w:val="16"/>
        </w:rPr>
        <w:t xml:space="preserve"> </w:t>
      </w:r>
      <w:r w:rsidRPr="00206AE5">
        <w:rPr>
          <w:rFonts w:eastAsia="Aptos"/>
          <w:u w:val="single"/>
        </w:rPr>
        <w:t xml:space="preserve">that </w:t>
      </w:r>
      <w:r w:rsidRPr="00206AE5">
        <w:rPr>
          <w:rFonts w:eastAsia="Aptos"/>
          <w:b/>
          <w:iCs/>
          <w:u w:val="single"/>
        </w:rPr>
        <w:t xml:space="preserve">Canadian </w:t>
      </w:r>
      <w:r w:rsidRPr="00206AE5">
        <w:rPr>
          <w:rFonts w:eastAsia="Aptos"/>
          <w:b/>
          <w:iCs/>
          <w:highlight w:val="cyan"/>
          <w:u w:val="single"/>
        </w:rPr>
        <w:t>independence</w:t>
      </w:r>
      <w:r w:rsidRPr="00206AE5">
        <w:rPr>
          <w:rFonts w:eastAsia="Aptos"/>
          <w:u w:val="single"/>
        </w:rPr>
        <w:t xml:space="preserve"> could be </w:t>
      </w:r>
      <w:r w:rsidRPr="00206AE5">
        <w:rPr>
          <w:rFonts w:eastAsia="Aptos"/>
          <w:highlight w:val="cyan"/>
          <w:u w:val="single"/>
        </w:rPr>
        <w:t xml:space="preserve">at </w:t>
      </w:r>
      <w:r w:rsidRPr="00206AE5">
        <w:rPr>
          <w:rFonts w:eastAsia="Aptos"/>
          <w:b/>
          <w:iCs/>
          <w:highlight w:val="cyan"/>
          <w:u w:val="single"/>
        </w:rPr>
        <w:t>peril</w:t>
      </w:r>
      <w:r w:rsidRPr="00206AE5">
        <w:rPr>
          <w:rFonts w:eastAsia="Aptos"/>
          <w:highlight w:val="cyan"/>
          <w:u w:val="single"/>
        </w:rPr>
        <w:t xml:space="preserve"> if</w:t>
      </w:r>
      <w:r w:rsidRPr="00206AE5">
        <w:rPr>
          <w:rFonts w:eastAsia="Aptos"/>
          <w:u w:val="single"/>
        </w:rPr>
        <w:t xml:space="preserve"> neglect and </w:t>
      </w:r>
      <w:r w:rsidRPr="00206AE5">
        <w:rPr>
          <w:rFonts w:eastAsia="Aptos"/>
          <w:b/>
          <w:iCs/>
          <w:highlight w:val="cyan"/>
          <w:u w:val="single"/>
        </w:rPr>
        <w:t>free riding</w:t>
      </w:r>
      <w:r w:rsidRPr="00206AE5">
        <w:rPr>
          <w:rFonts w:eastAsia="Aptos"/>
          <w:u w:val="single"/>
        </w:rPr>
        <w:t xml:space="preserve"> come to </w:t>
      </w:r>
      <w:r w:rsidRPr="00206AE5">
        <w:rPr>
          <w:rFonts w:eastAsia="Aptos"/>
          <w:highlight w:val="cyan"/>
          <w:u w:val="single"/>
        </w:rPr>
        <w:t>define</w:t>
      </w:r>
      <w:r w:rsidRPr="00206AE5">
        <w:rPr>
          <w:rFonts w:eastAsia="Aptos"/>
          <w:u w:val="single"/>
        </w:rPr>
        <w:t xml:space="preserve"> Canada’s </w:t>
      </w:r>
      <w:r w:rsidRPr="00206AE5">
        <w:rPr>
          <w:rFonts w:eastAsia="Aptos"/>
          <w:highlight w:val="cyan"/>
          <w:u w:val="single"/>
        </w:rPr>
        <w:t xml:space="preserve">stance in the </w:t>
      </w:r>
      <w:r w:rsidRPr="00206AE5">
        <w:rPr>
          <w:rFonts w:eastAsia="Aptos"/>
          <w:b/>
          <w:iCs/>
          <w:highlight w:val="cyan"/>
          <w:u w:val="single"/>
        </w:rPr>
        <w:t>North</w:t>
      </w:r>
      <w:r w:rsidRPr="00206AE5">
        <w:rPr>
          <w:rFonts w:eastAsia="Aptos"/>
          <w:sz w:val="16"/>
        </w:rPr>
        <w:t>.</w:t>
      </w:r>
    </w:p>
    <w:p w14:paraId="0D45CC61" w14:textId="77777777" w:rsidR="00F810A0" w:rsidRPr="00206AE5" w:rsidRDefault="00F810A0" w:rsidP="00F810A0">
      <w:pPr>
        <w:rPr>
          <w:rFonts w:eastAsia="Aptos"/>
          <w:sz w:val="16"/>
        </w:rPr>
      </w:pPr>
      <w:r w:rsidRPr="00206AE5">
        <w:rPr>
          <w:rFonts w:eastAsia="Aptos"/>
          <w:highlight w:val="cyan"/>
          <w:u w:val="single"/>
        </w:rPr>
        <w:t xml:space="preserve">Being a </w:t>
      </w:r>
      <w:r w:rsidRPr="00206AE5">
        <w:rPr>
          <w:rFonts w:eastAsia="Aptos"/>
          <w:b/>
          <w:iCs/>
          <w:highlight w:val="cyan"/>
          <w:u w:val="single"/>
        </w:rPr>
        <w:t>laggard</w:t>
      </w:r>
      <w:r w:rsidRPr="00206AE5">
        <w:rPr>
          <w:rFonts w:eastAsia="Aptos"/>
          <w:u w:val="single"/>
        </w:rPr>
        <w:t xml:space="preserve"> in northern defence could </w:t>
      </w:r>
      <w:r w:rsidRPr="00206AE5">
        <w:rPr>
          <w:rFonts w:eastAsia="Aptos"/>
          <w:highlight w:val="cyan"/>
          <w:u w:val="single"/>
        </w:rPr>
        <w:t xml:space="preserve">adversely affect </w:t>
      </w:r>
      <w:r w:rsidRPr="00206AE5">
        <w:rPr>
          <w:rFonts w:eastAsia="Aptos"/>
          <w:b/>
          <w:iCs/>
          <w:highlight w:val="cyan"/>
          <w:u w:val="single"/>
        </w:rPr>
        <w:t>Canadian independence</w:t>
      </w:r>
      <w:r w:rsidRPr="00206AE5">
        <w:rPr>
          <w:rFonts w:eastAsia="Aptos"/>
          <w:highlight w:val="cyan"/>
          <w:u w:val="single"/>
        </w:rPr>
        <w:t xml:space="preserve"> and</w:t>
      </w:r>
      <w:r w:rsidRPr="00206AE5">
        <w:rPr>
          <w:rFonts w:eastAsia="Aptos"/>
          <w:u w:val="single"/>
        </w:rPr>
        <w:t xml:space="preserve"> our</w:t>
      </w:r>
      <w:r w:rsidRPr="00206AE5">
        <w:rPr>
          <w:rFonts w:eastAsia="Aptos"/>
          <w:sz w:val="16"/>
        </w:rPr>
        <w:t xml:space="preserve"> </w:t>
      </w:r>
      <w:r w:rsidRPr="00206AE5">
        <w:rPr>
          <w:rFonts w:eastAsia="Aptos"/>
          <w:b/>
          <w:iCs/>
          <w:highlight w:val="cyan"/>
          <w:u w:val="single"/>
        </w:rPr>
        <w:t>standing</w:t>
      </w:r>
      <w:r w:rsidRPr="00206AE5">
        <w:rPr>
          <w:rFonts w:eastAsia="Aptos"/>
          <w:highlight w:val="cyan"/>
          <w:u w:val="single"/>
        </w:rPr>
        <w:t xml:space="preserve"> with the </w:t>
      </w:r>
      <w:r w:rsidRPr="00206AE5">
        <w:rPr>
          <w:rFonts w:eastAsia="Aptos"/>
          <w:b/>
          <w:iCs/>
          <w:highlight w:val="cyan"/>
          <w:u w:val="single"/>
        </w:rPr>
        <w:t>US</w:t>
      </w:r>
      <w:r w:rsidRPr="00206AE5">
        <w:rPr>
          <w:rFonts w:eastAsia="Aptos"/>
          <w:highlight w:val="cyan"/>
          <w:u w:val="single"/>
        </w:rPr>
        <w:t xml:space="preserve"> and</w:t>
      </w:r>
      <w:r w:rsidRPr="00206AE5">
        <w:rPr>
          <w:rFonts w:eastAsia="Aptos"/>
          <w:u w:val="single"/>
        </w:rPr>
        <w:t xml:space="preserve"> </w:t>
      </w:r>
      <w:r w:rsidRPr="00206AE5">
        <w:rPr>
          <w:rFonts w:eastAsia="Aptos"/>
          <w:b/>
          <w:iCs/>
          <w:u w:val="single"/>
        </w:rPr>
        <w:t xml:space="preserve">other </w:t>
      </w:r>
      <w:r w:rsidRPr="00206AE5">
        <w:rPr>
          <w:rFonts w:eastAsia="Aptos"/>
          <w:b/>
          <w:iCs/>
          <w:highlight w:val="cyan"/>
          <w:u w:val="single"/>
        </w:rPr>
        <w:t>allies</w:t>
      </w:r>
      <w:r w:rsidRPr="00206AE5">
        <w:rPr>
          <w:rFonts w:eastAsia="Aptos"/>
          <w:u w:val="single"/>
        </w:rPr>
        <w:t>,</w:t>
      </w:r>
      <w:r w:rsidRPr="00206AE5">
        <w:rPr>
          <w:rFonts w:eastAsia="Aptos"/>
          <w:sz w:val="16"/>
        </w:rPr>
        <w:t xml:space="preserve"> but if the opposite were true – </w:t>
      </w:r>
      <w:r w:rsidRPr="00206AE5">
        <w:rPr>
          <w:rFonts w:eastAsia="Aptos"/>
          <w:b/>
          <w:iCs/>
          <w:u w:val="single"/>
        </w:rPr>
        <w:t>if</w:t>
      </w:r>
      <w:r w:rsidRPr="00206AE5">
        <w:rPr>
          <w:rFonts w:eastAsia="Aptos"/>
          <w:u w:val="single"/>
        </w:rPr>
        <w:t xml:space="preserve"> Canada were a </w:t>
      </w:r>
      <w:r w:rsidRPr="00206AE5">
        <w:rPr>
          <w:rFonts w:eastAsia="Aptos"/>
          <w:b/>
          <w:iCs/>
          <w:u w:val="single"/>
        </w:rPr>
        <w:t>leader</w:t>
      </w:r>
      <w:r w:rsidRPr="00206AE5">
        <w:rPr>
          <w:rFonts w:eastAsia="Aptos"/>
          <w:u w:val="single"/>
        </w:rPr>
        <w:t xml:space="preserve"> in</w:t>
      </w:r>
      <w:r w:rsidRPr="00206AE5">
        <w:rPr>
          <w:rFonts w:eastAsia="Aptos"/>
          <w:sz w:val="16"/>
        </w:rPr>
        <w:t xml:space="preserve"> </w:t>
      </w:r>
      <w:r w:rsidRPr="00206AE5">
        <w:rPr>
          <w:rFonts w:eastAsia="Aptos"/>
          <w:u w:val="single"/>
        </w:rPr>
        <w:t xml:space="preserve">Arctic capabilities – it would greatly </w:t>
      </w:r>
      <w:r w:rsidRPr="00206AE5">
        <w:rPr>
          <w:rFonts w:eastAsia="Aptos"/>
          <w:b/>
          <w:iCs/>
          <w:u w:val="single"/>
        </w:rPr>
        <w:t>benefit</w:t>
      </w:r>
      <w:r w:rsidRPr="00206AE5">
        <w:rPr>
          <w:rFonts w:eastAsia="Aptos"/>
          <w:u w:val="single"/>
        </w:rPr>
        <w:t xml:space="preserve"> our </w:t>
      </w:r>
      <w:r w:rsidRPr="00206AE5">
        <w:rPr>
          <w:rFonts w:eastAsia="Aptos"/>
          <w:b/>
          <w:iCs/>
          <w:u w:val="single"/>
        </w:rPr>
        <w:t>relations</w:t>
      </w:r>
      <w:r w:rsidRPr="00206AE5">
        <w:rPr>
          <w:rFonts w:eastAsia="Aptos"/>
          <w:u w:val="single"/>
        </w:rPr>
        <w:t xml:space="preserve"> with the US</w:t>
      </w:r>
      <w:r w:rsidRPr="00206AE5">
        <w:rPr>
          <w:rFonts w:eastAsia="Aptos"/>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49BE5E42" w14:textId="77777777" w:rsidR="00F810A0" w:rsidRPr="00206AE5" w:rsidRDefault="00F810A0" w:rsidP="00F810A0">
      <w:pPr>
        <w:rPr>
          <w:rFonts w:eastAsia="Aptos"/>
          <w:sz w:val="16"/>
        </w:rPr>
      </w:pPr>
      <w:r w:rsidRPr="00206AE5">
        <w:rPr>
          <w:rFonts w:eastAsia="Aptos"/>
          <w:sz w:val="16"/>
        </w:rPr>
        <w:t xml:space="preserve">In the same vein, but more broadly, scholars like Zachary Paikin apply various criteria to states to measure if they are middle powers and, unlike the </w:t>
      </w:r>
      <w:r w:rsidRPr="00206AE5">
        <w:rPr>
          <w:rFonts w:eastAsia="Aptos"/>
          <w:b/>
          <w:iCs/>
          <w:u w:val="single"/>
        </w:rPr>
        <w:t>Cold War</w:t>
      </w:r>
      <w:r w:rsidRPr="00206AE5">
        <w:rPr>
          <w:rFonts w:eastAsia="Aptos"/>
          <w:u w:val="single"/>
        </w:rPr>
        <w:t xml:space="preserve"> years “when </w:t>
      </w:r>
      <w:r w:rsidRPr="00206AE5">
        <w:rPr>
          <w:rFonts w:eastAsia="Aptos"/>
          <w:b/>
          <w:iCs/>
          <w:highlight w:val="cyan"/>
          <w:u w:val="single"/>
        </w:rPr>
        <w:t>Canada</w:t>
      </w:r>
      <w:r w:rsidRPr="00206AE5">
        <w:rPr>
          <w:rFonts w:eastAsia="Aptos"/>
          <w:highlight w:val="cyan"/>
          <w:u w:val="single"/>
        </w:rPr>
        <w:t xml:space="preserve"> was a leading </w:t>
      </w:r>
      <w:r w:rsidRPr="00206AE5">
        <w:rPr>
          <w:rFonts w:eastAsia="Aptos"/>
          <w:b/>
          <w:iCs/>
          <w:highlight w:val="cyan"/>
          <w:u w:val="single"/>
        </w:rPr>
        <w:t>middle power</w:t>
      </w:r>
      <w:r w:rsidRPr="00206AE5">
        <w:rPr>
          <w:rFonts w:eastAsia="Aptos"/>
          <w:sz w:val="16"/>
        </w:rPr>
        <w:t xml:space="preserve"> within one of two bounded geographic blocs, </w:t>
      </w:r>
      <w:r w:rsidRPr="00206AE5">
        <w:rPr>
          <w:rFonts w:eastAsia="Aptos"/>
          <w:b/>
          <w:iCs/>
          <w:highlight w:val="cyan"/>
          <w:u w:val="single"/>
        </w:rPr>
        <w:t>today</w:t>
      </w:r>
      <w:r w:rsidRPr="00206AE5">
        <w:rPr>
          <w:rFonts w:eastAsia="Aptos"/>
          <w:u w:val="single"/>
        </w:rPr>
        <w:t xml:space="preserve"> it faces the </w:t>
      </w:r>
      <w:r w:rsidRPr="00206AE5">
        <w:rPr>
          <w:rFonts w:eastAsia="Aptos"/>
          <w:highlight w:val="cyan"/>
          <w:u w:val="single"/>
        </w:rPr>
        <w:t xml:space="preserve">prospect of </w:t>
      </w:r>
      <w:r w:rsidRPr="00206AE5">
        <w:rPr>
          <w:rFonts w:eastAsia="Aptos"/>
          <w:b/>
          <w:iCs/>
          <w:highlight w:val="cyan"/>
          <w:u w:val="single"/>
        </w:rPr>
        <w:t>becoming</w:t>
      </w:r>
      <w:r w:rsidRPr="00206AE5">
        <w:rPr>
          <w:rFonts w:eastAsia="Aptos"/>
          <w:u w:val="single"/>
        </w:rPr>
        <w:t xml:space="preserve"> a </w:t>
      </w:r>
      <w:r w:rsidRPr="00206AE5">
        <w:rPr>
          <w:rFonts w:eastAsia="Aptos"/>
          <w:b/>
          <w:iCs/>
          <w:highlight w:val="cyan"/>
          <w:u w:val="single"/>
        </w:rPr>
        <w:t>marginal</w:t>
      </w:r>
      <w:r w:rsidRPr="00206AE5">
        <w:rPr>
          <w:rFonts w:eastAsia="Aptos"/>
          <w:b/>
          <w:iCs/>
          <w:u w:val="single"/>
        </w:rPr>
        <w:t xml:space="preserve"> state</w:t>
      </w:r>
      <w:r w:rsidRPr="00206AE5">
        <w:rPr>
          <w:rFonts w:eastAsia="Aptos"/>
          <w:u w:val="single"/>
        </w:rPr>
        <w:t xml:space="preserve">.” One </w:t>
      </w:r>
      <w:r w:rsidRPr="00206AE5">
        <w:rPr>
          <w:rFonts w:eastAsia="Aptos"/>
          <w:b/>
          <w:iCs/>
          <w:highlight w:val="cyan"/>
          <w:u w:val="single"/>
        </w:rPr>
        <w:t>criterion</w:t>
      </w:r>
      <w:r w:rsidRPr="00206AE5">
        <w:rPr>
          <w:rFonts w:eastAsia="Aptos"/>
          <w:sz w:val="16"/>
        </w:rPr>
        <w:t xml:space="preserve"> for having influence </w:t>
      </w:r>
      <w:r w:rsidRPr="00206AE5">
        <w:rPr>
          <w:rFonts w:eastAsia="Aptos"/>
          <w:highlight w:val="cyan"/>
          <w:u w:val="single"/>
        </w:rPr>
        <w:t>is</w:t>
      </w:r>
      <w:r w:rsidRPr="00206AE5">
        <w:rPr>
          <w:rFonts w:eastAsia="Aptos"/>
          <w:u w:val="single"/>
        </w:rPr>
        <w:t xml:space="preserve"> to have </w:t>
      </w:r>
      <w:r w:rsidRPr="00206AE5">
        <w:rPr>
          <w:rFonts w:eastAsia="Aptos"/>
          <w:b/>
          <w:iCs/>
          <w:highlight w:val="cyan"/>
          <w:u w:val="single"/>
        </w:rPr>
        <w:t>capacity</w:t>
      </w:r>
      <w:r w:rsidRPr="00206AE5">
        <w:rPr>
          <w:rFonts w:eastAsia="Aptos"/>
          <w:u w:val="single"/>
        </w:rPr>
        <w:t xml:space="preserve"> relative to your neighbours:</w:t>
      </w:r>
      <w:r w:rsidRPr="00206AE5">
        <w:rPr>
          <w:rFonts w:eastAsia="Aptos"/>
          <w:sz w:val="16"/>
        </w:rPr>
        <w:t xml:space="preserve"> </w:t>
      </w:r>
      <w:r w:rsidRPr="00206AE5">
        <w:rPr>
          <w:rFonts w:eastAsia="Aptos"/>
          <w:b/>
          <w:iCs/>
          <w:highlight w:val="cyan"/>
          <w:u w:val="single"/>
        </w:rPr>
        <w:t>if</w:t>
      </w:r>
      <w:r w:rsidRPr="00206AE5">
        <w:rPr>
          <w:rFonts w:eastAsia="Aptos"/>
          <w:u w:val="single"/>
        </w:rPr>
        <w:t xml:space="preserve"> Canada were </w:t>
      </w:r>
      <w:r w:rsidRPr="00206AE5">
        <w:rPr>
          <w:rFonts w:eastAsia="Aptos"/>
          <w:highlight w:val="cyan"/>
          <w:u w:val="single"/>
        </w:rPr>
        <w:t xml:space="preserve">a </w:t>
      </w:r>
      <w:r w:rsidRPr="00206AE5">
        <w:rPr>
          <w:rFonts w:eastAsia="Aptos"/>
          <w:b/>
          <w:iCs/>
          <w:highlight w:val="cyan"/>
          <w:u w:val="single"/>
        </w:rPr>
        <w:t>leader</w:t>
      </w:r>
      <w:r w:rsidRPr="00206AE5">
        <w:rPr>
          <w:rFonts w:eastAsia="Aptos"/>
          <w:highlight w:val="cyan"/>
          <w:u w:val="single"/>
        </w:rPr>
        <w:t xml:space="preserve"> in a subset of </w:t>
      </w:r>
      <w:r w:rsidRPr="00206AE5">
        <w:rPr>
          <w:rFonts w:eastAsia="Aptos"/>
          <w:b/>
          <w:iCs/>
          <w:highlight w:val="cyan"/>
          <w:u w:val="single"/>
        </w:rPr>
        <w:t>relevant capacities</w:t>
      </w:r>
      <w:r w:rsidRPr="00206AE5">
        <w:rPr>
          <w:rFonts w:eastAsia="Aptos"/>
          <w:u w:val="single"/>
        </w:rPr>
        <w:t xml:space="preserve"> – Arctic science, </w:t>
      </w:r>
      <w:r w:rsidRPr="00206AE5">
        <w:rPr>
          <w:rFonts w:eastAsia="Aptos"/>
          <w:b/>
          <w:iCs/>
          <w:u w:val="single"/>
        </w:rPr>
        <w:t>icebreaking</w:t>
      </w:r>
      <w:r w:rsidRPr="00206AE5">
        <w:rPr>
          <w:rFonts w:eastAsia="Aptos"/>
          <w:u w:val="single"/>
        </w:rPr>
        <w:t xml:space="preserve">, surveillance and detection, </w:t>
      </w:r>
      <w:r w:rsidRPr="00206AE5">
        <w:rPr>
          <w:rFonts w:eastAsia="Aptos"/>
          <w:b/>
          <w:iCs/>
          <w:u w:val="single"/>
        </w:rPr>
        <w:t>food security</w:t>
      </w:r>
      <w:r w:rsidRPr="00206AE5">
        <w:rPr>
          <w:rFonts w:eastAsia="Aptos"/>
          <w:u w:val="single"/>
        </w:rPr>
        <w:t xml:space="preserve"> in the North etc. – it would have </w:t>
      </w:r>
      <w:r w:rsidRPr="00206AE5">
        <w:rPr>
          <w:rFonts w:eastAsia="Aptos"/>
          <w:b/>
          <w:iCs/>
          <w:highlight w:val="cyan"/>
          <w:u w:val="single"/>
        </w:rPr>
        <w:t>real leverage</w:t>
      </w:r>
      <w:r w:rsidRPr="00206AE5">
        <w:rPr>
          <w:rFonts w:eastAsia="Aptos"/>
          <w:highlight w:val="cyan"/>
          <w:u w:val="single"/>
        </w:rPr>
        <w:t xml:space="preserve"> even if</w:t>
      </w:r>
      <w:r w:rsidRPr="00206AE5">
        <w:rPr>
          <w:rFonts w:eastAsia="Aptos"/>
          <w:u w:val="single"/>
        </w:rPr>
        <w:t xml:space="preserve"> its overall </w:t>
      </w:r>
      <w:r w:rsidRPr="00206AE5">
        <w:rPr>
          <w:rFonts w:eastAsia="Aptos"/>
          <w:b/>
          <w:iCs/>
          <w:highlight w:val="cyan"/>
          <w:u w:val="single"/>
        </w:rPr>
        <w:t>military</w:t>
      </w:r>
      <w:r w:rsidRPr="00206AE5">
        <w:rPr>
          <w:rFonts w:eastAsia="Aptos"/>
          <w:u w:val="single"/>
        </w:rPr>
        <w:t xml:space="preserve"> contribution were still </w:t>
      </w:r>
      <w:r w:rsidRPr="00206AE5">
        <w:rPr>
          <w:rFonts w:eastAsia="Aptos"/>
          <w:b/>
          <w:iCs/>
          <w:highlight w:val="cyan"/>
          <w:u w:val="single"/>
        </w:rPr>
        <w:t>modest</w:t>
      </w:r>
      <w:r w:rsidRPr="00206AE5">
        <w:rPr>
          <w:rFonts w:eastAsia="Aptos"/>
          <w:sz w:val="16"/>
        </w:rPr>
        <w:t>.</w:t>
      </w:r>
    </w:p>
    <w:p w14:paraId="2732EC96" w14:textId="77777777" w:rsidR="00F810A0" w:rsidRPr="00206AE5" w:rsidRDefault="00F810A0" w:rsidP="00F810A0">
      <w:pPr>
        <w:keepNext/>
        <w:keepLines/>
        <w:spacing w:before="40" w:after="0"/>
        <w:outlineLvl w:val="3"/>
        <w:rPr>
          <w:rFonts w:eastAsia="Times New Roman" w:cs="Times New Roman"/>
          <w:b/>
          <w:iCs/>
          <w:sz w:val="26"/>
        </w:rPr>
      </w:pPr>
      <w:r w:rsidRPr="00206AE5">
        <w:rPr>
          <w:rFonts w:eastAsia="Times New Roman" w:cs="Times New Roman"/>
          <w:b/>
          <w:iCs/>
          <w:sz w:val="26"/>
        </w:rPr>
        <w:t xml:space="preserve">Canadian leadership prevents </w:t>
      </w:r>
      <w:r w:rsidRPr="00206AE5">
        <w:rPr>
          <w:rFonts w:eastAsia="Times New Roman" w:cs="Times New Roman"/>
          <w:b/>
          <w:iCs/>
          <w:sz w:val="26"/>
          <w:u w:val="single"/>
        </w:rPr>
        <w:t>breakdown</w:t>
      </w:r>
      <w:r w:rsidRPr="00206AE5">
        <w:rPr>
          <w:rFonts w:eastAsia="Times New Roman" w:cs="Times New Roman"/>
          <w:b/>
          <w:iCs/>
          <w:sz w:val="26"/>
        </w:rPr>
        <w:t xml:space="preserve"> of </w:t>
      </w:r>
      <w:r w:rsidRPr="00206AE5">
        <w:rPr>
          <w:rFonts w:eastAsia="Times New Roman" w:cs="Times New Roman"/>
          <w:b/>
          <w:iCs/>
          <w:sz w:val="26"/>
          <w:u w:val="single"/>
        </w:rPr>
        <w:t>multilateral institutions</w:t>
      </w:r>
      <w:r w:rsidRPr="00206AE5">
        <w:rPr>
          <w:rFonts w:eastAsia="Times New Roman" w:cs="Times New Roman"/>
          <w:b/>
          <w:iCs/>
          <w:sz w:val="26"/>
        </w:rPr>
        <w:t>---extinction.</w:t>
      </w:r>
    </w:p>
    <w:p w14:paraId="67AAEB77" w14:textId="77777777" w:rsidR="00F810A0" w:rsidRPr="00206AE5" w:rsidRDefault="00F810A0" w:rsidP="00F810A0">
      <w:pPr>
        <w:rPr>
          <w:rFonts w:eastAsia="Aptos"/>
        </w:rPr>
      </w:pPr>
      <w:r w:rsidRPr="00206AE5">
        <w:rPr>
          <w:rFonts w:eastAsia="Aptos"/>
          <w:b/>
          <w:bCs/>
          <w:sz w:val="26"/>
        </w:rPr>
        <w:t xml:space="preserve">Crane ’18 </w:t>
      </w:r>
      <w:r w:rsidRPr="00206AE5">
        <w:rPr>
          <w:rFonts w:eastAsia="Aptos"/>
        </w:rPr>
        <w:t>[David;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https://www.hilltimes.com/2018/04/30/142115/142115]</w:t>
      </w:r>
    </w:p>
    <w:p w14:paraId="23181E2E" w14:textId="77777777" w:rsidR="00F810A0" w:rsidRPr="00206AE5" w:rsidRDefault="00F810A0" w:rsidP="00F810A0">
      <w:pPr>
        <w:rPr>
          <w:rFonts w:eastAsia="Aptos"/>
          <w:sz w:val="16"/>
        </w:rPr>
      </w:pPr>
      <w:r w:rsidRPr="00206AE5">
        <w:rPr>
          <w:rFonts w:eastAsia="Aptos"/>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206AE5">
        <w:rPr>
          <w:rFonts w:eastAsia="Aptos"/>
          <w:highlight w:val="cyan"/>
          <w:u w:val="single"/>
        </w:rPr>
        <w:t xml:space="preserve">to reinvigorate </w:t>
      </w:r>
      <w:r w:rsidRPr="00206AE5">
        <w:rPr>
          <w:rFonts w:eastAsia="Aptos"/>
          <w:b/>
          <w:iCs/>
          <w:highlight w:val="cyan"/>
          <w:u w:val="single"/>
        </w:rPr>
        <w:t>multilat</w:t>
      </w:r>
      <w:r w:rsidRPr="00206AE5">
        <w:rPr>
          <w:rFonts w:eastAsia="Aptos"/>
          <w:b/>
          <w:iCs/>
          <w:u w:val="single"/>
        </w:rPr>
        <w:t>eralism</w:t>
      </w:r>
      <w:r w:rsidRPr="00206AE5">
        <w:rPr>
          <w:rFonts w:eastAsia="Aptos"/>
          <w:u w:val="single"/>
        </w:rPr>
        <w:t xml:space="preserve">, and to </w:t>
      </w:r>
      <w:r w:rsidRPr="00206AE5">
        <w:rPr>
          <w:rFonts w:eastAsia="Aptos"/>
          <w:highlight w:val="cyan"/>
          <w:u w:val="single"/>
        </w:rPr>
        <w:t>strengthen</w:t>
      </w:r>
      <w:r w:rsidRPr="00206AE5">
        <w:rPr>
          <w:rFonts w:eastAsia="Aptos"/>
          <w:u w:val="single"/>
        </w:rPr>
        <w:t xml:space="preserve"> our multilateral institutions</w:t>
      </w:r>
      <w:r w:rsidRPr="00206AE5">
        <w:rPr>
          <w:rFonts w:eastAsia="Aptos"/>
          <w:sz w:val="16"/>
        </w:rPr>
        <w:t>.</w:t>
      </w:r>
    </w:p>
    <w:p w14:paraId="6F4A9E67" w14:textId="77777777" w:rsidR="00F810A0" w:rsidRPr="00206AE5" w:rsidRDefault="00F810A0" w:rsidP="00F810A0">
      <w:pPr>
        <w:rPr>
          <w:rFonts w:eastAsia="Aptos"/>
          <w:sz w:val="16"/>
        </w:rPr>
      </w:pPr>
      <w:r w:rsidRPr="00206AE5">
        <w:rPr>
          <w:rFonts w:eastAsia="Aptos"/>
          <w:sz w:val="16"/>
        </w:rPr>
        <w:t xml:space="preserve">It was a message that </w:t>
      </w:r>
      <w:r w:rsidRPr="00206AE5">
        <w:rPr>
          <w:rFonts w:eastAsia="Aptos"/>
          <w:b/>
          <w:iCs/>
          <w:highlight w:val="cyan"/>
          <w:u w:val="single"/>
        </w:rPr>
        <w:t>Canada</w:t>
      </w:r>
      <w:r w:rsidRPr="00206AE5">
        <w:rPr>
          <w:rFonts w:eastAsia="Aptos"/>
          <w:sz w:val="16"/>
        </w:rPr>
        <w:t xml:space="preserve"> can and should embrace. </w:t>
      </w:r>
      <w:r w:rsidRPr="00206AE5">
        <w:rPr>
          <w:rFonts w:eastAsia="Aptos"/>
          <w:highlight w:val="cyan"/>
          <w:u w:val="single"/>
        </w:rPr>
        <w:t xml:space="preserve">The </w:t>
      </w:r>
      <w:r w:rsidRPr="00206AE5">
        <w:rPr>
          <w:rFonts w:eastAsia="Aptos"/>
          <w:b/>
          <w:iCs/>
          <w:highlight w:val="cyan"/>
          <w:u w:val="single"/>
        </w:rPr>
        <w:t>alt</w:t>
      </w:r>
      <w:r w:rsidRPr="00206AE5">
        <w:rPr>
          <w:rFonts w:eastAsia="Aptos"/>
          <w:b/>
          <w:iCs/>
          <w:u w:val="single"/>
        </w:rPr>
        <w:t>ernative</w:t>
      </w:r>
      <w:r w:rsidRPr="00206AE5">
        <w:rPr>
          <w:rFonts w:eastAsia="Aptos"/>
          <w:u w:val="single"/>
        </w:rPr>
        <w:t xml:space="preserve"> </w:t>
      </w:r>
      <w:r w:rsidRPr="00206AE5">
        <w:rPr>
          <w:rFonts w:eastAsia="Aptos"/>
          <w:highlight w:val="cyan"/>
          <w:u w:val="single"/>
        </w:rPr>
        <w:t>is</w:t>
      </w:r>
      <w:r w:rsidRPr="00206AE5">
        <w:rPr>
          <w:rFonts w:eastAsia="Aptos"/>
          <w:u w:val="single"/>
        </w:rPr>
        <w:t xml:space="preserve"> a high risk of </w:t>
      </w:r>
      <w:r w:rsidRPr="00206AE5">
        <w:rPr>
          <w:rFonts w:eastAsia="Aptos"/>
          <w:b/>
          <w:iCs/>
          <w:u w:val="single"/>
        </w:rPr>
        <w:t>global disorder</w:t>
      </w:r>
      <w:r w:rsidRPr="00206AE5">
        <w:rPr>
          <w:rFonts w:eastAsia="Aptos"/>
          <w:u w:val="single"/>
        </w:rPr>
        <w:t xml:space="preserve">, the </w:t>
      </w:r>
      <w:r w:rsidRPr="00206AE5">
        <w:rPr>
          <w:rFonts w:eastAsia="Aptos"/>
          <w:b/>
          <w:iCs/>
          <w:highlight w:val="cyan"/>
          <w:u w:val="single"/>
        </w:rPr>
        <w:t>breakdown</w:t>
      </w:r>
      <w:r w:rsidRPr="00206AE5">
        <w:rPr>
          <w:rFonts w:eastAsia="Aptos"/>
          <w:u w:val="single"/>
        </w:rPr>
        <w:t xml:space="preserve"> of the global rules</w:t>
      </w:r>
      <w:r w:rsidRPr="00206AE5">
        <w:rPr>
          <w:rFonts w:eastAsia="Aptos"/>
          <w:sz w:val="16"/>
        </w:rPr>
        <w:t xml:space="preserve"> and conventions that have played such a large role in guiding progress over the past 70 years, </w:t>
      </w:r>
      <w:r w:rsidRPr="00206AE5">
        <w:rPr>
          <w:rFonts w:eastAsia="Aptos"/>
          <w:u w:val="single"/>
        </w:rPr>
        <w:t xml:space="preserve">and increased risk of </w:t>
      </w:r>
      <w:r w:rsidRPr="00206AE5">
        <w:rPr>
          <w:rFonts w:eastAsia="Aptos"/>
          <w:b/>
          <w:iCs/>
          <w:u w:val="single"/>
        </w:rPr>
        <w:t>conflict</w:t>
      </w:r>
      <w:r w:rsidRPr="00206AE5">
        <w:rPr>
          <w:rFonts w:eastAsia="Aptos"/>
          <w:u w:val="single"/>
        </w:rPr>
        <w:t xml:space="preserve"> at a time when the major problems</w:t>
      </w:r>
      <w:r w:rsidRPr="00206AE5">
        <w:rPr>
          <w:rFonts w:eastAsia="Aptos"/>
          <w:sz w:val="16"/>
        </w:rPr>
        <w:t xml:space="preserve"> facing human society have become more complex and </w:t>
      </w:r>
      <w:r w:rsidRPr="00206AE5">
        <w:rPr>
          <w:rFonts w:eastAsia="Aptos"/>
          <w:u w:val="single"/>
        </w:rPr>
        <w:t xml:space="preserve">can </w:t>
      </w:r>
      <w:r w:rsidRPr="00206AE5">
        <w:rPr>
          <w:rFonts w:eastAsia="Aptos"/>
          <w:b/>
          <w:iCs/>
          <w:u w:val="single"/>
        </w:rPr>
        <w:t>only</w:t>
      </w:r>
      <w:r w:rsidRPr="00206AE5">
        <w:rPr>
          <w:rFonts w:eastAsia="Aptos"/>
          <w:u w:val="single"/>
        </w:rPr>
        <w:t xml:space="preserve"> be addressed through greater </w:t>
      </w:r>
      <w:r w:rsidRPr="00206AE5">
        <w:rPr>
          <w:rFonts w:eastAsia="Aptos"/>
          <w:b/>
          <w:iCs/>
          <w:u w:val="single"/>
        </w:rPr>
        <w:t>coop</w:t>
      </w:r>
      <w:r w:rsidRPr="00206AE5">
        <w:rPr>
          <w:rFonts w:eastAsia="Aptos"/>
          <w:sz w:val="16"/>
        </w:rPr>
        <w:t>eration—not confrontation.</w:t>
      </w:r>
    </w:p>
    <w:p w14:paraId="1CABD180" w14:textId="77777777" w:rsidR="00F810A0" w:rsidRPr="00206AE5" w:rsidRDefault="00F810A0" w:rsidP="00F810A0">
      <w:pPr>
        <w:rPr>
          <w:rFonts w:eastAsia="Aptos"/>
          <w:sz w:val="16"/>
        </w:rPr>
      </w:pPr>
      <w:r w:rsidRPr="00206AE5">
        <w:rPr>
          <w:rFonts w:eastAsia="Aptos"/>
          <w:sz w:val="16"/>
        </w:rPr>
        <w:t xml:space="preserve">It is </w:t>
      </w:r>
      <w:r w:rsidRPr="00206AE5">
        <w:rPr>
          <w:rFonts w:eastAsia="Aptos"/>
          <w:highlight w:val="cyan"/>
          <w:u w:val="single"/>
        </w:rPr>
        <w:t>through</w:t>
      </w:r>
      <w:r w:rsidRPr="00206AE5">
        <w:rPr>
          <w:rFonts w:eastAsia="Aptos"/>
          <w:u w:val="single"/>
        </w:rPr>
        <w:t xml:space="preserve"> a functioning and trusted </w:t>
      </w:r>
      <w:r w:rsidRPr="00206AE5">
        <w:rPr>
          <w:rFonts w:eastAsia="Aptos"/>
          <w:b/>
          <w:iCs/>
          <w:highlight w:val="cyan"/>
          <w:u w:val="single"/>
        </w:rPr>
        <w:t>multilat</w:t>
      </w:r>
      <w:r w:rsidRPr="00206AE5">
        <w:rPr>
          <w:rFonts w:eastAsia="Aptos"/>
          <w:u w:val="single"/>
        </w:rPr>
        <w:t xml:space="preserve">eral system that </w:t>
      </w:r>
      <w:r w:rsidRPr="00206AE5">
        <w:rPr>
          <w:rFonts w:eastAsia="Aptos"/>
          <w:highlight w:val="cyan"/>
          <w:u w:val="single"/>
        </w:rPr>
        <w:t>we</w:t>
      </w:r>
      <w:r w:rsidRPr="00206AE5">
        <w:rPr>
          <w:rFonts w:eastAsia="Aptos"/>
          <w:sz w:val="16"/>
        </w:rPr>
        <w:t xml:space="preserve"> have the best hope of </w:t>
      </w:r>
      <w:r w:rsidRPr="00206AE5">
        <w:rPr>
          <w:rFonts w:eastAsia="Aptos"/>
          <w:b/>
          <w:iCs/>
          <w:highlight w:val="cyan"/>
          <w:u w:val="single"/>
        </w:rPr>
        <w:t>avert</w:t>
      </w:r>
      <w:r w:rsidRPr="00206AE5">
        <w:rPr>
          <w:rFonts w:eastAsia="Aptos"/>
          <w:u w:val="single"/>
        </w:rPr>
        <w:t xml:space="preserve">ing trade </w:t>
      </w:r>
      <w:r w:rsidRPr="00206AE5">
        <w:rPr>
          <w:rFonts w:eastAsia="Aptos"/>
          <w:b/>
          <w:iCs/>
          <w:highlight w:val="cyan"/>
          <w:u w:val="single"/>
        </w:rPr>
        <w:t>wars</w:t>
      </w:r>
      <w:r w:rsidRPr="00206AE5">
        <w:rPr>
          <w:rFonts w:eastAsia="Aptos"/>
          <w:highlight w:val="cyan"/>
          <w:u w:val="single"/>
        </w:rPr>
        <w:t xml:space="preserve">, </w:t>
      </w:r>
      <w:r w:rsidRPr="00206AE5">
        <w:rPr>
          <w:rFonts w:eastAsia="Aptos"/>
          <w:b/>
          <w:iCs/>
          <w:highlight w:val="cyan"/>
          <w:u w:val="single"/>
        </w:rPr>
        <w:t>nuclear</w:t>
      </w:r>
      <w:r w:rsidRPr="00206AE5">
        <w:rPr>
          <w:rFonts w:eastAsia="Aptos"/>
          <w:u w:val="single"/>
        </w:rPr>
        <w:t xml:space="preserve"> confrontation, </w:t>
      </w:r>
      <w:r w:rsidRPr="00206AE5">
        <w:rPr>
          <w:rFonts w:eastAsia="Aptos"/>
          <w:b/>
          <w:iCs/>
          <w:u w:val="single"/>
        </w:rPr>
        <w:t>environmental</w:t>
      </w:r>
      <w:r w:rsidRPr="00206AE5">
        <w:rPr>
          <w:rFonts w:eastAsia="Aptos"/>
          <w:u w:val="single"/>
        </w:rPr>
        <w:t xml:space="preserve"> disaster, </w:t>
      </w:r>
      <w:r w:rsidRPr="00206AE5">
        <w:rPr>
          <w:rFonts w:eastAsia="Aptos"/>
          <w:b/>
          <w:iCs/>
          <w:u w:val="single"/>
        </w:rPr>
        <w:t xml:space="preserve">financial </w:t>
      </w:r>
      <w:r w:rsidRPr="00206AE5">
        <w:rPr>
          <w:rFonts w:eastAsia="Aptos"/>
          <w:b/>
          <w:iCs/>
          <w:highlight w:val="cyan"/>
          <w:u w:val="single"/>
        </w:rPr>
        <w:t>crises</w:t>
      </w:r>
      <w:r w:rsidRPr="00206AE5">
        <w:rPr>
          <w:rFonts w:eastAsia="Aptos"/>
          <w:u w:val="single"/>
        </w:rPr>
        <w:t xml:space="preserve">, and the spread of </w:t>
      </w:r>
      <w:r w:rsidRPr="00206AE5">
        <w:rPr>
          <w:rFonts w:eastAsia="Aptos"/>
          <w:b/>
          <w:iCs/>
          <w:highlight w:val="cyan"/>
          <w:u w:val="single"/>
        </w:rPr>
        <w:t>terror</w:t>
      </w:r>
      <w:r w:rsidRPr="00206AE5">
        <w:rPr>
          <w:rFonts w:eastAsia="Aptos"/>
          <w:b/>
          <w:iCs/>
          <w:u w:val="single"/>
        </w:rPr>
        <w:t>ism</w:t>
      </w:r>
      <w:r w:rsidRPr="00206AE5">
        <w:rPr>
          <w:rFonts w:eastAsia="Aptos"/>
          <w:u w:val="single"/>
        </w:rPr>
        <w:t>, as well as</w:t>
      </w:r>
      <w:r w:rsidRPr="00206AE5">
        <w:rPr>
          <w:rFonts w:eastAsia="Aptos"/>
          <w:sz w:val="16"/>
        </w:rPr>
        <w:t xml:space="preserve"> building defences for </w:t>
      </w:r>
      <w:r w:rsidRPr="00206AE5">
        <w:rPr>
          <w:rFonts w:eastAsia="Aptos"/>
          <w:b/>
          <w:iCs/>
          <w:highlight w:val="cyan"/>
          <w:u w:val="single"/>
        </w:rPr>
        <w:t>cyber</w:t>
      </w:r>
      <w:r w:rsidRPr="00206AE5">
        <w:rPr>
          <w:rFonts w:eastAsia="Aptos"/>
          <w:u w:val="single"/>
        </w:rPr>
        <w:t xml:space="preserve">security, and strengthening our capacity to deal with </w:t>
      </w:r>
      <w:r w:rsidRPr="00206AE5">
        <w:rPr>
          <w:rFonts w:eastAsia="Aptos"/>
          <w:b/>
          <w:iCs/>
          <w:highlight w:val="cyan"/>
          <w:u w:val="single"/>
        </w:rPr>
        <w:t>pandemics</w:t>
      </w:r>
      <w:r w:rsidRPr="00206AE5">
        <w:rPr>
          <w:rFonts w:eastAsia="Aptos"/>
          <w:highlight w:val="cyan"/>
          <w:u w:val="single"/>
        </w:rPr>
        <w:t xml:space="preserve">, </w:t>
      </w:r>
      <w:r w:rsidRPr="00206AE5">
        <w:rPr>
          <w:rFonts w:eastAsia="Aptos"/>
          <w:b/>
          <w:iCs/>
          <w:highlight w:val="cyan"/>
          <w:u w:val="single"/>
        </w:rPr>
        <w:t>food</w:t>
      </w:r>
      <w:r w:rsidRPr="00206AE5">
        <w:rPr>
          <w:rFonts w:eastAsia="Aptos"/>
          <w:b/>
          <w:iCs/>
          <w:u w:val="single"/>
        </w:rPr>
        <w:t xml:space="preserve"> disasters</w:t>
      </w:r>
      <w:r w:rsidRPr="00206AE5">
        <w:rPr>
          <w:rFonts w:eastAsia="Aptos"/>
          <w:u w:val="single"/>
        </w:rPr>
        <w:t xml:space="preserve">, </w:t>
      </w:r>
      <w:r w:rsidRPr="00206AE5">
        <w:rPr>
          <w:rFonts w:eastAsia="Aptos"/>
          <w:highlight w:val="cyan"/>
          <w:u w:val="single"/>
        </w:rPr>
        <w:t>and</w:t>
      </w:r>
      <w:r w:rsidRPr="00206AE5">
        <w:rPr>
          <w:rFonts w:eastAsia="Aptos"/>
          <w:u w:val="single"/>
        </w:rPr>
        <w:t xml:space="preserve"> widespread </w:t>
      </w:r>
      <w:r w:rsidRPr="00206AE5">
        <w:rPr>
          <w:rFonts w:eastAsia="Aptos"/>
          <w:b/>
          <w:iCs/>
          <w:highlight w:val="cyan"/>
          <w:u w:val="single"/>
        </w:rPr>
        <w:t>migration</w:t>
      </w:r>
      <w:r w:rsidRPr="00206AE5">
        <w:rPr>
          <w:rFonts w:eastAsia="Aptos"/>
          <w:sz w:val="16"/>
        </w:rPr>
        <w:t>.</w:t>
      </w:r>
    </w:p>
    <w:p w14:paraId="0690ED8D" w14:textId="77777777" w:rsidR="00F810A0" w:rsidRPr="00206AE5" w:rsidRDefault="00F810A0" w:rsidP="00F810A0">
      <w:pPr>
        <w:rPr>
          <w:rFonts w:eastAsia="Aptos"/>
          <w:sz w:val="16"/>
        </w:rPr>
      </w:pPr>
      <w:r w:rsidRPr="00206AE5">
        <w:rPr>
          <w:rFonts w:eastAsia="Aptos"/>
          <w:u w:val="single"/>
        </w:rPr>
        <w:t xml:space="preserve">Yet it is this </w:t>
      </w:r>
      <w:r w:rsidRPr="00206AE5">
        <w:rPr>
          <w:rFonts w:eastAsia="Aptos"/>
          <w:b/>
          <w:iCs/>
          <w:u w:val="single"/>
        </w:rPr>
        <w:t>global order</w:t>
      </w:r>
      <w:r w:rsidRPr="00206AE5">
        <w:rPr>
          <w:rFonts w:eastAsia="Aptos"/>
          <w:sz w:val="16"/>
        </w:rPr>
        <w:t xml:space="preserve">, that the U.S. did so much to help build, </w:t>
      </w:r>
      <w:r w:rsidRPr="00206AE5">
        <w:rPr>
          <w:rFonts w:eastAsia="Aptos"/>
          <w:u w:val="single"/>
        </w:rPr>
        <w:t xml:space="preserve">that is now under </w:t>
      </w:r>
      <w:r w:rsidRPr="00206AE5">
        <w:rPr>
          <w:rFonts w:eastAsia="Aptos"/>
          <w:b/>
          <w:iCs/>
          <w:u w:val="single"/>
        </w:rPr>
        <w:t>direct attack</w:t>
      </w:r>
      <w:r w:rsidRPr="00206AE5">
        <w:rPr>
          <w:rFonts w:eastAsia="Aptos"/>
          <w:sz w:val="16"/>
        </w:rPr>
        <w:t xml:space="preserve"> by the Trump administration which sees international cooperation not as a positive-sum game where all benefit but as a zero-sum game in which the U.S. is depicted as the inevitable loser while others “win.”</w:t>
      </w:r>
    </w:p>
    <w:p w14:paraId="00F5E9BB" w14:textId="77777777" w:rsidR="00F810A0" w:rsidRPr="00206AE5" w:rsidRDefault="00F810A0" w:rsidP="00F810A0">
      <w:pPr>
        <w:rPr>
          <w:rFonts w:eastAsia="Aptos"/>
          <w:sz w:val="16"/>
        </w:rPr>
      </w:pPr>
      <w:r w:rsidRPr="00206AE5">
        <w:rPr>
          <w:rFonts w:eastAsia="Aptos"/>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514648D" w14:textId="77777777" w:rsidR="00F810A0" w:rsidRPr="00206AE5" w:rsidRDefault="00F810A0" w:rsidP="00F810A0">
      <w:pPr>
        <w:rPr>
          <w:rFonts w:eastAsia="Aptos"/>
          <w:sz w:val="16"/>
        </w:rPr>
      </w:pPr>
      <w:r w:rsidRPr="00206AE5">
        <w:rPr>
          <w:rFonts w:eastAsia="Aptos"/>
          <w:sz w:val="16"/>
        </w:rPr>
        <w:t xml:space="preserve">What is at stake, Macron said, is </w:t>
      </w:r>
      <w:r w:rsidRPr="00206AE5">
        <w:rPr>
          <w:rFonts w:eastAsia="Aptos"/>
          <w:u w:val="single"/>
        </w:rPr>
        <w:t xml:space="preserve">the </w:t>
      </w:r>
      <w:r w:rsidRPr="00206AE5">
        <w:rPr>
          <w:rFonts w:eastAsia="Aptos"/>
          <w:b/>
          <w:iCs/>
          <w:u w:val="single"/>
        </w:rPr>
        <w:t>liberal order</w:t>
      </w:r>
      <w:r w:rsidRPr="00206AE5">
        <w:rPr>
          <w:rFonts w:eastAsia="Aptos"/>
          <w:sz w:val="16"/>
        </w:rPr>
        <w:t xml:space="preserve"> that has guided world economic development and </w:t>
      </w:r>
      <w:r w:rsidRPr="00206AE5">
        <w:rPr>
          <w:rFonts w:eastAsia="Aptos"/>
          <w:u w:val="single"/>
        </w:rPr>
        <w:t xml:space="preserve">averted </w:t>
      </w:r>
      <w:r w:rsidRPr="00206AE5">
        <w:rPr>
          <w:rFonts w:eastAsia="Aptos"/>
          <w:b/>
          <w:iCs/>
          <w:u w:val="single"/>
        </w:rPr>
        <w:t>major wars</w:t>
      </w:r>
      <w:r w:rsidRPr="00206AE5">
        <w:rPr>
          <w:rFonts w:eastAsia="Aptos"/>
          <w:u w:val="single"/>
        </w:rPr>
        <w:t xml:space="preserve"> since 1945. “Other powers with the </w:t>
      </w:r>
      <w:r w:rsidRPr="00206AE5">
        <w:rPr>
          <w:rFonts w:eastAsia="Aptos"/>
          <w:b/>
          <w:iCs/>
          <w:u w:val="single"/>
        </w:rPr>
        <w:t>strongest strategy</w:t>
      </w:r>
      <w:r w:rsidRPr="00206AE5">
        <w:rPr>
          <w:rFonts w:eastAsia="Aptos"/>
          <w:sz w:val="16"/>
        </w:rPr>
        <w:t xml:space="preserve"> and ambition </w:t>
      </w:r>
      <w:r w:rsidRPr="00206AE5">
        <w:rPr>
          <w:rFonts w:eastAsia="Aptos"/>
          <w:u w:val="single"/>
        </w:rPr>
        <w:t xml:space="preserve">will then </w:t>
      </w:r>
      <w:r w:rsidRPr="00206AE5">
        <w:rPr>
          <w:rFonts w:eastAsia="Aptos"/>
          <w:b/>
          <w:iCs/>
          <w:u w:val="single"/>
        </w:rPr>
        <w:t>fill the void</w:t>
      </w:r>
      <w:r w:rsidRPr="00206AE5">
        <w:rPr>
          <w:rFonts w:eastAsia="Aptos"/>
          <w:u w:val="single"/>
        </w:rPr>
        <w:t xml:space="preserve"> we would leave empty</w:t>
      </w:r>
      <w:r w:rsidRPr="00206AE5">
        <w:rPr>
          <w:rFonts w:eastAsia="Aptos"/>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2A626937" w14:textId="77777777" w:rsidR="00F810A0" w:rsidRPr="00206AE5" w:rsidRDefault="00F810A0" w:rsidP="00F810A0">
      <w:pPr>
        <w:rPr>
          <w:rFonts w:eastAsia="Aptos"/>
          <w:sz w:val="16"/>
        </w:rPr>
      </w:pPr>
      <w:r w:rsidRPr="00206AE5">
        <w:rPr>
          <w:rFonts w:eastAsia="Aptos"/>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1C6B28E4" w14:textId="77777777" w:rsidR="00F810A0" w:rsidRPr="00206AE5" w:rsidRDefault="00F810A0" w:rsidP="00F810A0">
      <w:pPr>
        <w:rPr>
          <w:rFonts w:eastAsia="Aptos"/>
          <w:sz w:val="16"/>
        </w:rPr>
      </w:pPr>
      <w:r w:rsidRPr="00206AE5">
        <w:rPr>
          <w:rFonts w:eastAsia="Aptos"/>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560C785C" w14:textId="77777777" w:rsidR="00F810A0" w:rsidRPr="00206AE5" w:rsidRDefault="00F810A0" w:rsidP="00F810A0">
      <w:pPr>
        <w:rPr>
          <w:rFonts w:eastAsia="Aptos"/>
          <w:sz w:val="16"/>
        </w:rPr>
      </w:pPr>
      <w:r w:rsidRPr="00206AE5">
        <w:rPr>
          <w:rFonts w:eastAsia="Aptos"/>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206AE5">
        <w:rPr>
          <w:rFonts w:eastAsia="Aptos"/>
          <w:u w:val="single"/>
        </w:rPr>
        <w:t xml:space="preserve">the world faces a </w:t>
      </w:r>
      <w:r w:rsidRPr="00206AE5">
        <w:rPr>
          <w:rFonts w:eastAsia="Aptos"/>
          <w:b/>
          <w:iCs/>
          <w:u w:val="single"/>
        </w:rPr>
        <w:t>growing list</w:t>
      </w:r>
      <w:r w:rsidRPr="00206AE5">
        <w:rPr>
          <w:rFonts w:eastAsia="Aptos"/>
          <w:u w:val="single"/>
        </w:rPr>
        <w:t xml:space="preserve"> of </w:t>
      </w:r>
      <w:r w:rsidRPr="00206AE5">
        <w:rPr>
          <w:rFonts w:eastAsia="Aptos"/>
          <w:b/>
          <w:iCs/>
          <w:u w:val="single"/>
        </w:rPr>
        <w:t>geopolitical risks</w:t>
      </w:r>
      <w:r w:rsidRPr="00206AE5">
        <w:rPr>
          <w:rFonts w:eastAsia="Aptos"/>
          <w:sz w:val="16"/>
        </w:rPr>
        <w:t xml:space="preserve">, these are </w:t>
      </w:r>
      <w:r w:rsidRPr="00206AE5">
        <w:rPr>
          <w:rFonts w:eastAsia="Aptos"/>
          <w:u w:val="single"/>
        </w:rPr>
        <w:t xml:space="preserve">“exacerbated by the continuing </w:t>
      </w:r>
      <w:r w:rsidRPr="00206AE5">
        <w:rPr>
          <w:rFonts w:eastAsia="Aptos"/>
          <w:b/>
          <w:iCs/>
          <w:highlight w:val="cyan"/>
          <w:u w:val="single"/>
        </w:rPr>
        <w:t>decline</w:t>
      </w:r>
      <w:r w:rsidRPr="00206AE5">
        <w:rPr>
          <w:rFonts w:eastAsia="Aptos"/>
          <w:highlight w:val="cyan"/>
          <w:u w:val="single"/>
        </w:rPr>
        <w:t xml:space="preserve"> in</w:t>
      </w:r>
      <w:r w:rsidRPr="00206AE5">
        <w:rPr>
          <w:rFonts w:eastAsia="Aptos"/>
          <w:u w:val="single"/>
        </w:rPr>
        <w:t xml:space="preserve"> commitment to rules-based </w:t>
      </w:r>
      <w:r w:rsidRPr="00206AE5">
        <w:rPr>
          <w:rFonts w:eastAsia="Aptos"/>
          <w:b/>
          <w:iCs/>
          <w:highlight w:val="cyan"/>
          <w:u w:val="single"/>
        </w:rPr>
        <w:t>multilat</w:t>
      </w:r>
      <w:r w:rsidRPr="00206AE5">
        <w:rPr>
          <w:rFonts w:eastAsia="Aptos"/>
          <w:b/>
          <w:iCs/>
          <w:u w:val="single"/>
        </w:rPr>
        <w:t>eralism</w:t>
      </w:r>
      <w:r w:rsidRPr="00206AE5">
        <w:rPr>
          <w:rFonts w:eastAsia="Aptos"/>
          <w:u w:val="single"/>
        </w:rPr>
        <w:t>,”</w:t>
      </w:r>
      <w:r w:rsidRPr="00206AE5">
        <w:rPr>
          <w:rFonts w:eastAsia="Aptos"/>
          <w:sz w:val="16"/>
        </w:rPr>
        <w:t xml:space="preserve"> adding that “the erosion of institutions of multilateral dialogue and decision-making damages the prospects of reaching new global agreements at a time when the need for cooperation looks more urgent than ever,”</w:t>
      </w:r>
    </w:p>
    <w:p w14:paraId="377250D7" w14:textId="77777777" w:rsidR="00F810A0" w:rsidRPr="00206AE5" w:rsidRDefault="00F810A0" w:rsidP="00F810A0">
      <w:pPr>
        <w:rPr>
          <w:rFonts w:eastAsia="Aptos"/>
          <w:sz w:val="16"/>
        </w:rPr>
      </w:pPr>
      <w:r w:rsidRPr="00206AE5">
        <w:rPr>
          <w:rFonts w:eastAsia="Aptos"/>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206AE5">
        <w:rPr>
          <w:rFonts w:eastAsia="Aptos"/>
          <w:b/>
          <w:iCs/>
          <w:highlight w:val="cyan"/>
          <w:u w:val="single"/>
        </w:rPr>
        <w:t>take</w:t>
      </w:r>
      <w:r w:rsidRPr="00206AE5">
        <w:rPr>
          <w:rFonts w:eastAsia="Aptos"/>
          <w:highlight w:val="cyan"/>
          <w:u w:val="single"/>
        </w:rPr>
        <w:t xml:space="preserve"> the world to</w:t>
      </w:r>
      <w:r w:rsidRPr="00206AE5">
        <w:rPr>
          <w:rFonts w:eastAsia="Aptos"/>
          <w:u w:val="single"/>
        </w:rPr>
        <w:t xml:space="preserve"> the </w:t>
      </w:r>
      <w:r w:rsidRPr="00206AE5">
        <w:rPr>
          <w:rFonts w:eastAsia="Aptos"/>
          <w:b/>
          <w:iCs/>
          <w:highlight w:val="cyan"/>
          <w:u w:val="single"/>
        </w:rPr>
        <w:t>brink</w:t>
      </w:r>
      <w:r w:rsidRPr="00206AE5">
        <w:rPr>
          <w:rFonts w:eastAsia="Aptos"/>
          <w:highlight w:val="cyan"/>
          <w:u w:val="single"/>
        </w:rPr>
        <w:t xml:space="preserve"> of</w:t>
      </w:r>
      <w:r w:rsidRPr="00206AE5">
        <w:rPr>
          <w:rFonts w:eastAsia="Aptos"/>
          <w:u w:val="single"/>
        </w:rPr>
        <w:t xml:space="preserve"> </w:t>
      </w:r>
      <w:r w:rsidRPr="00206AE5">
        <w:rPr>
          <w:rFonts w:eastAsia="Aptos"/>
          <w:b/>
          <w:iCs/>
          <w:u w:val="single"/>
        </w:rPr>
        <w:t xml:space="preserve">systems </w:t>
      </w:r>
      <w:r w:rsidRPr="00206AE5">
        <w:rPr>
          <w:rFonts w:eastAsia="Aptos"/>
          <w:b/>
          <w:iCs/>
          <w:highlight w:val="cyan"/>
          <w:u w:val="single"/>
        </w:rPr>
        <w:t>breakdown</w:t>
      </w:r>
      <w:r w:rsidRPr="00206AE5">
        <w:rPr>
          <w:rFonts w:eastAsia="Aptos"/>
          <w:highlight w:val="cyan"/>
          <w:u w:val="single"/>
        </w:rPr>
        <w:t>.”</w:t>
      </w:r>
    </w:p>
    <w:p w14:paraId="379425C4" w14:textId="77777777" w:rsidR="00F810A0" w:rsidRPr="00206AE5" w:rsidRDefault="00F810A0" w:rsidP="00F810A0">
      <w:pPr>
        <w:rPr>
          <w:rFonts w:eastAsia="Aptos"/>
          <w:sz w:val="16"/>
        </w:rPr>
      </w:pPr>
      <w:r w:rsidRPr="00206AE5">
        <w:rPr>
          <w:rFonts w:eastAsia="Aptos"/>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4979ABFD" w14:textId="77777777" w:rsidR="00F810A0" w:rsidRPr="00206AE5" w:rsidRDefault="00F810A0" w:rsidP="00F810A0">
      <w:pPr>
        <w:rPr>
          <w:rFonts w:eastAsia="Aptos"/>
          <w:sz w:val="16"/>
        </w:rPr>
      </w:pPr>
      <w:r w:rsidRPr="00206AE5">
        <w:rPr>
          <w:rFonts w:eastAsia="Aptos"/>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206AE5">
        <w:rPr>
          <w:rFonts w:eastAsia="Aptos"/>
          <w:b/>
          <w:iCs/>
          <w:highlight w:val="cyan"/>
          <w:u w:val="single"/>
        </w:rPr>
        <w:t>Canada</w:t>
      </w:r>
      <w:r w:rsidRPr="00206AE5">
        <w:rPr>
          <w:rFonts w:eastAsia="Aptos"/>
          <w:highlight w:val="cyan"/>
          <w:u w:val="single"/>
        </w:rPr>
        <w:t xml:space="preserve"> can </w:t>
      </w:r>
      <w:r w:rsidRPr="00206AE5">
        <w:rPr>
          <w:rFonts w:eastAsia="Aptos"/>
          <w:b/>
          <w:iCs/>
          <w:highlight w:val="cyan"/>
          <w:u w:val="single"/>
        </w:rPr>
        <w:t>strengthen</w:t>
      </w:r>
      <w:r w:rsidRPr="00206AE5">
        <w:rPr>
          <w:rFonts w:eastAsia="Aptos"/>
          <w:b/>
          <w:iCs/>
          <w:u w:val="single"/>
        </w:rPr>
        <w:t xml:space="preserve"> its </w:t>
      </w:r>
      <w:r w:rsidRPr="00206AE5">
        <w:rPr>
          <w:rFonts w:eastAsia="Aptos"/>
          <w:b/>
          <w:iCs/>
          <w:highlight w:val="cyan"/>
          <w:u w:val="single"/>
        </w:rPr>
        <w:t>influence</w:t>
      </w:r>
      <w:r w:rsidRPr="00206AE5">
        <w:rPr>
          <w:rFonts w:eastAsia="Aptos"/>
          <w:u w:val="single"/>
        </w:rPr>
        <w:t xml:space="preserve"> in the world</w:t>
      </w:r>
      <w:r w:rsidRPr="00206AE5">
        <w:rPr>
          <w:rFonts w:eastAsia="Aptos"/>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BC7F64E" w14:textId="77777777" w:rsidR="00F810A0" w:rsidRPr="00206AE5" w:rsidRDefault="00F810A0" w:rsidP="00F810A0">
      <w:pPr>
        <w:rPr>
          <w:rFonts w:eastAsia="Aptos"/>
          <w:sz w:val="16"/>
        </w:rPr>
      </w:pPr>
      <w:r w:rsidRPr="00206AE5">
        <w:rPr>
          <w:rFonts w:eastAsia="Aptos"/>
          <w:sz w:val="16"/>
        </w:rPr>
        <w:t>These are all important.</w:t>
      </w:r>
    </w:p>
    <w:p w14:paraId="2140EFAC" w14:textId="77777777" w:rsidR="00F810A0" w:rsidRPr="00206AE5" w:rsidRDefault="00F810A0" w:rsidP="00F810A0">
      <w:pPr>
        <w:rPr>
          <w:rFonts w:eastAsia="Aptos"/>
          <w:sz w:val="16"/>
        </w:rPr>
      </w:pPr>
      <w:r w:rsidRPr="00206AE5">
        <w:rPr>
          <w:rFonts w:eastAsia="Aptos"/>
          <w:sz w:val="16"/>
        </w:rPr>
        <w:t xml:space="preserve">But all depend on a reinvigorated multilateral system, with strong multilateral institutions based on shared goals and increased international cooperation. </w:t>
      </w:r>
      <w:r w:rsidRPr="00206AE5">
        <w:rPr>
          <w:rFonts w:eastAsia="Aptos"/>
          <w:highlight w:val="cyan"/>
          <w:u w:val="single"/>
        </w:rPr>
        <w:t>Given</w:t>
      </w:r>
      <w:r w:rsidRPr="00206AE5">
        <w:rPr>
          <w:rFonts w:eastAsia="Aptos"/>
          <w:u w:val="single"/>
        </w:rPr>
        <w:t xml:space="preserve"> our </w:t>
      </w:r>
      <w:r w:rsidRPr="00206AE5">
        <w:rPr>
          <w:rFonts w:eastAsia="Aptos"/>
          <w:b/>
          <w:iCs/>
          <w:highlight w:val="cyan"/>
          <w:u w:val="single"/>
        </w:rPr>
        <w:t>history</w:t>
      </w:r>
      <w:r w:rsidRPr="00206AE5">
        <w:rPr>
          <w:rFonts w:eastAsia="Aptos"/>
          <w:highlight w:val="cyan"/>
          <w:u w:val="single"/>
        </w:rPr>
        <w:t xml:space="preserve"> of</w:t>
      </w:r>
      <w:r w:rsidRPr="00206AE5">
        <w:rPr>
          <w:rFonts w:eastAsia="Aptos"/>
          <w:u w:val="single"/>
        </w:rPr>
        <w:t xml:space="preserve"> support for a </w:t>
      </w:r>
      <w:r w:rsidRPr="00206AE5">
        <w:rPr>
          <w:rFonts w:eastAsia="Aptos"/>
          <w:b/>
          <w:iCs/>
          <w:highlight w:val="cyan"/>
          <w:u w:val="single"/>
        </w:rPr>
        <w:t>multilat</w:t>
      </w:r>
      <w:r w:rsidRPr="00206AE5">
        <w:rPr>
          <w:rFonts w:eastAsia="Aptos"/>
          <w:b/>
          <w:iCs/>
          <w:u w:val="single"/>
        </w:rPr>
        <w:t>eral</w:t>
      </w:r>
      <w:r w:rsidRPr="00206AE5">
        <w:rPr>
          <w:rFonts w:eastAsia="Aptos"/>
          <w:u w:val="single"/>
        </w:rPr>
        <w:t xml:space="preserve"> world, </w:t>
      </w:r>
      <w:r w:rsidRPr="00206AE5">
        <w:rPr>
          <w:rFonts w:eastAsia="Aptos"/>
          <w:highlight w:val="cyan"/>
          <w:u w:val="single"/>
        </w:rPr>
        <w:t>and</w:t>
      </w:r>
      <w:r w:rsidRPr="00206AE5">
        <w:rPr>
          <w:rFonts w:eastAsia="Aptos"/>
          <w:u w:val="single"/>
        </w:rPr>
        <w:t xml:space="preserve"> the important role played by Canada in the </w:t>
      </w:r>
      <w:r w:rsidRPr="00206AE5">
        <w:rPr>
          <w:rFonts w:eastAsia="Aptos"/>
          <w:b/>
          <w:iCs/>
          <w:highlight w:val="cyan"/>
          <w:u w:val="single"/>
        </w:rPr>
        <w:t>creation</w:t>
      </w:r>
      <w:r w:rsidRPr="00206AE5">
        <w:rPr>
          <w:rFonts w:eastAsia="Aptos"/>
          <w:sz w:val="16"/>
        </w:rPr>
        <w:t xml:space="preserve"> and early days of many </w:t>
      </w:r>
      <w:r w:rsidRPr="00206AE5">
        <w:rPr>
          <w:rFonts w:eastAsia="Aptos"/>
          <w:highlight w:val="cyan"/>
          <w:u w:val="single"/>
        </w:rPr>
        <w:t>of</w:t>
      </w:r>
      <w:r w:rsidRPr="00206AE5">
        <w:rPr>
          <w:rFonts w:eastAsia="Aptos"/>
          <w:u w:val="single"/>
        </w:rPr>
        <w:t xml:space="preserve"> these </w:t>
      </w:r>
      <w:r w:rsidRPr="00206AE5">
        <w:rPr>
          <w:rFonts w:eastAsia="Aptos"/>
          <w:highlight w:val="cyan"/>
          <w:u w:val="single"/>
        </w:rPr>
        <w:t>institutions, becoming a</w:t>
      </w:r>
      <w:r w:rsidRPr="00206AE5">
        <w:rPr>
          <w:rFonts w:eastAsia="Aptos"/>
          <w:u w:val="single"/>
        </w:rPr>
        <w:t xml:space="preserve"> </w:t>
      </w:r>
      <w:r w:rsidRPr="00206AE5">
        <w:rPr>
          <w:rFonts w:eastAsia="Aptos"/>
          <w:b/>
          <w:iCs/>
          <w:u w:val="single"/>
        </w:rPr>
        <w:t xml:space="preserve">greater </w:t>
      </w:r>
      <w:r w:rsidRPr="00206AE5">
        <w:rPr>
          <w:rFonts w:eastAsia="Aptos"/>
          <w:b/>
          <w:iCs/>
          <w:highlight w:val="cyan"/>
          <w:u w:val="single"/>
        </w:rPr>
        <w:t>voice</w:t>
      </w:r>
      <w:r w:rsidRPr="00206AE5">
        <w:rPr>
          <w:rFonts w:eastAsia="Aptos"/>
          <w:highlight w:val="cyan"/>
          <w:u w:val="single"/>
        </w:rPr>
        <w:t xml:space="preserve"> for</w:t>
      </w:r>
      <w:r w:rsidRPr="00206AE5">
        <w:rPr>
          <w:rFonts w:eastAsia="Aptos"/>
          <w:u w:val="single"/>
        </w:rPr>
        <w:t xml:space="preserve"> </w:t>
      </w:r>
      <w:r w:rsidRPr="00206AE5">
        <w:rPr>
          <w:rFonts w:eastAsia="Aptos"/>
          <w:b/>
          <w:iCs/>
          <w:u w:val="single"/>
        </w:rPr>
        <w:t xml:space="preserve">global </w:t>
      </w:r>
      <w:r w:rsidRPr="00206AE5">
        <w:rPr>
          <w:rFonts w:eastAsia="Aptos"/>
          <w:b/>
          <w:iCs/>
          <w:highlight w:val="cyan"/>
          <w:u w:val="single"/>
        </w:rPr>
        <w:t>governance</w:t>
      </w:r>
      <w:r w:rsidRPr="00206AE5">
        <w:rPr>
          <w:rFonts w:eastAsia="Aptos"/>
          <w:u w:val="single"/>
        </w:rPr>
        <w:t xml:space="preserve"> for a better future </w:t>
      </w:r>
      <w:r w:rsidRPr="00206AE5">
        <w:rPr>
          <w:rFonts w:eastAsia="Aptos"/>
          <w:highlight w:val="cyan"/>
          <w:u w:val="single"/>
        </w:rPr>
        <w:t>should be</w:t>
      </w:r>
      <w:r w:rsidRPr="00206AE5">
        <w:rPr>
          <w:rFonts w:eastAsia="Aptos"/>
          <w:sz w:val="16"/>
        </w:rPr>
        <w:t xml:space="preserve"> at the heart of </w:t>
      </w:r>
      <w:r w:rsidRPr="00206AE5">
        <w:rPr>
          <w:rFonts w:eastAsia="Aptos"/>
          <w:u w:val="single"/>
        </w:rPr>
        <w:t xml:space="preserve">our </w:t>
      </w:r>
      <w:r w:rsidRPr="00206AE5">
        <w:rPr>
          <w:rFonts w:eastAsia="Aptos"/>
          <w:highlight w:val="cyan"/>
          <w:u w:val="single"/>
        </w:rPr>
        <w:t>foreign policy</w:t>
      </w:r>
      <w:r w:rsidRPr="00206AE5">
        <w:rPr>
          <w:rFonts w:eastAsia="Aptos"/>
          <w:sz w:val="16"/>
        </w:rPr>
        <w:t>, in step with like-minded nations.</w:t>
      </w:r>
    </w:p>
    <w:p w14:paraId="53374B16" w14:textId="77777777" w:rsidR="00F810A0" w:rsidRPr="00EE1FA8" w:rsidRDefault="00F810A0" w:rsidP="00F810A0">
      <w:pPr>
        <w:rPr>
          <w:rFonts w:eastAsia="Aptos"/>
          <w:sz w:val="16"/>
        </w:rPr>
      </w:pPr>
      <w:r w:rsidRPr="00206AE5">
        <w:rPr>
          <w:rFonts w:eastAsia="Aptos"/>
          <w:sz w:val="16"/>
        </w:rPr>
        <w:t xml:space="preserve">Macron has set the tone in his great speech to Americans before the U.S. Congress. It should be our cause as well because </w:t>
      </w:r>
      <w:r w:rsidRPr="00206AE5">
        <w:rPr>
          <w:rFonts w:eastAsia="Aptos"/>
          <w:highlight w:val="cyan"/>
          <w:u w:val="single"/>
        </w:rPr>
        <w:t>unless we have</w:t>
      </w:r>
      <w:r w:rsidRPr="00206AE5">
        <w:rPr>
          <w:rFonts w:eastAsia="Aptos"/>
          <w:sz w:val="16"/>
        </w:rPr>
        <w:t xml:space="preserve"> a reinvigorated </w:t>
      </w:r>
      <w:r w:rsidRPr="00206AE5">
        <w:rPr>
          <w:rFonts w:eastAsia="Aptos"/>
          <w:b/>
          <w:iCs/>
          <w:highlight w:val="cyan"/>
          <w:u w:val="single"/>
        </w:rPr>
        <w:t>multilat</w:t>
      </w:r>
      <w:r w:rsidRPr="00206AE5">
        <w:rPr>
          <w:rFonts w:eastAsia="Aptos"/>
          <w:b/>
          <w:iCs/>
          <w:u w:val="single"/>
        </w:rPr>
        <w:t>eralism</w:t>
      </w:r>
      <w:r w:rsidRPr="00206AE5">
        <w:rPr>
          <w:rFonts w:eastAsia="Aptos"/>
          <w:u w:val="single"/>
        </w:rPr>
        <w:t xml:space="preserve"> </w:t>
      </w:r>
      <w:r w:rsidRPr="00206AE5">
        <w:rPr>
          <w:rFonts w:eastAsia="Aptos"/>
          <w:highlight w:val="cyan"/>
          <w:u w:val="single"/>
        </w:rPr>
        <w:t>we won’t solve</w:t>
      </w:r>
      <w:r w:rsidRPr="00206AE5">
        <w:rPr>
          <w:rFonts w:eastAsia="Aptos"/>
          <w:u w:val="single"/>
        </w:rPr>
        <w:t xml:space="preserve"> many of the </w:t>
      </w:r>
      <w:r w:rsidRPr="00206AE5">
        <w:rPr>
          <w:rFonts w:eastAsia="Aptos"/>
          <w:highlight w:val="cyan"/>
          <w:u w:val="single"/>
        </w:rPr>
        <w:t xml:space="preserve">problems that </w:t>
      </w:r>
      <w:r w:rsidRPr="00206AE5">
        <w:rPr>
          <w:rFonts w:eastAsia="Aptos"/>
          <w:b/>
          <w:iCs/>
          <w:highlight w:val="cyan"/>
          <w:u w:val="single"/>
        </w:rPr>
        <w:t>threaten</w:t>
      </w:r>
      <w:r w:rsidRPr="00206AE5">
        <w:rPr>
          <w:rFonts w:eastAsia="Aptos"/>
          <w:u w:val="single"/>
        </w:rPr>
        <w:t xml:space="preserve"> our </w:t>
      </w:r>
      <w:r w:rsidRPr="00206AE5">
        <w:rPr>
          <w:rFonts w:eastAsia="Aptos"/>
          <w:b/>
          <w:iCs/>
          <w:u w:val="single"/>
        </w:rPr>
        <w:t xml:space="preserve">future </w:t>
      </w:r>
      <w:r w:rsidRPr="00206AE5">
        <w:rPr>
          <w:rFonts w:eastAsia="Aptos"/>
          <w:b/>
          <w:iCs/>
          <w:highlight w:val="cyan"/>
          <w:u w:val="single"/>
        </w:rPr>
        <w:t>world</w:t>
      </w:r>
      <w:r w:rsidRPr="00206AE5">
        <w:rPr>
          <w:rFonts w:eastAsia="Aptos"/>
          <w:sz w:val="16"/>
        </w:rPr>
        <w:t>, with grim prospects for the future.</w:t>
      </w:r>
    </w:p>
    <w:p w14:paraId="0B486E47" w14:textId="77777777" w:rsidR="00F810A0" w:rsidRDefault="00F810A0" w:rsidP="00F810A0">
      <w:pPr>
        <w:pStyle w:val="Heading2"/>
      </w:pPr>
      <w:r>
        <w:t>Science Adv</w:t>
      </w:r>
    </w:p>
    <w:p w14:paraId="74BB40C1" w14:textId="77777777" w:rsidR="00F810A0" w:rsidRPr="0012636D" w:rsidRDefault="00F810A0" w:rsidP="00F810A0">
      <w:pPr>
        <w:keepNext/>
        <w:keepLines/>
        <w:pageBreakBefore/>
        <w:spacing w:before="40" w:after="0"/>
        <w:jc w:val="center"/>
        <w:outlineLvl w:val="2"/>
        <w:rPr>
          <w:rFonts w:eastAsia="DengXian Light" w:cs="Times New Roman"/>
          <w:b/>
          <w:sz w:val="32"/>
          <w:szCs w:val="24"/>
          <w:u w:val="single"/>
        </w:rPr>
      </w:pPr>
      <w:r w:rsidRPr="0012636D">
        <w:rPr>
          <w:rFonts w:eastAsia="DengXian Light" w:cs="Times New Roman"/>
          <w:b/>
          <w:sz w:val="32"/>
          <w:szCs w:val="24"/>
          <w:u w:val="single"/>
        </w:rPr>
        <w:t xml:space="preserve">Permafrost </w:t>
      </w:r>
      <w:r>
        <w:rPr>
          <w:rFonts w:eastAsia="DengXian Light" w:cs="Times New Roman"/>
          <w:b/>
          <w:sz w:val="32"/>
          <w:szCs w:val="24"/>
          <w:u w:val="single"/>
        </w:rPr>
        <w:t>I</w:t>
      </w:r>
      <w:r w:rsidRPr="0012636D">
        <w:rPr>
          <w:rFonts w:eastAsia="DengXian Light" w:cs="Times New Roman"/>
          <w:b/>
          <w:sz w:val="32"/>
          <w:szCs w:val="24"/>
          <w:u w:val="single"/>
        </w:rPr>
        <w:t>nev</w:t>
      </w:r>
      <w:r>
        <w:rPr>
          <w:rFonts w:eastAsia="DengXian Light" w:cs="Times New Roman"/>
          <w:b/>
          <w:sz w:val="32"/>
          <w:szCs w:val="24"/>
          <w:u w:val="single"/>
        </w:rPr>
        <w:t>---</w:t>
      </w:r>
      <w:r w:rsidRPr="0012636D">
        <w:rPr>
          <w:rFonts w:eastAsia="DengXian Light" w:cs="Times New Roman"/>
          <w:b/>
          <w:sz w:val="32"/>
          <w:szCs w:val="24"/>
          <w:u w:val="single"/>
        </w:rPr>
        <w:t>1NC</w:t>
      </w:r>
    </w:p>
    <w:p w14:paraId="4EB01756" w14:textId="77777777" w:rsidR="00F810A0" w:rsidRPr="0012636D" w:rsidRDefault="00F810A0" w:rsidP="00F810A0">
      <w:pPr>
        <w:keepNext/>
        <w:keepLines/>
        <w:spacing w:before="40" w:after="0"/>
        <w:outlineLvl w:val="3"/>
        <w:rPr>
          <w:rFonts w:eastAsia="DengXian Light" w:cs="Times New Roman"/>
          <w:b/>
          <w:iCs/>
          <w:sz w:val="26"/>
        </w:rPr>
      </w:pPr>
      <w:r w:rsidRPr="0012636D">
        <w:rPr>
          <w:rFonts w:eastAsia="DengXian Light" w:cs="Times New Roman"/>
          <w:b/>
          <w:iCs/>
          <w:sz w:val="26"/>
        </w:rPr>
        <w:t>Permafrost has passed tipping points.</w:t>
      </w:r>
    </w:p>
    <w:p w14:paraId="547C1562" w14:textId="77777777" w:rsidR="00F810A0" w:rsidRPr="0012636D" w:rsidRDefault="00F810A0" w:rsidP="00F810A0">
      <w:pPr>
        <w:spacing w:line="240" w:lineRule="auto"/>
        <w:rPr>
          <w:rFonts w:eastAsia="Aptos"/>
        </w:rPr>
      </w:pPr>
      <w:r w:rsidRPr="0012636D">
        <w:rPr>
          <w:rFonts w:eastAsia="Aptos"/>
          <w:b/>
          <w:bCs/>
          <w:sz w:val="26"/>
        </w:rPr>
        <w:t>Kröger 23</w:t>
      </w:r>
      <w:r w:rsidRPr="0012636D">
        <w:rPr>
          <w:rFonts w:eastAsia="Aptos"/>
        </w:rPr>
        <w:t>, [Markus Kröger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https://www.taylorfrancis.com/books/oa-edit/10.4324/9781003080916/routledge-handbook-global-land-resource-grabbing-andreas-neef-chanrith-ngin-tsegaye-moreda-sharlene-mollett]</w:t>
      </w:r>
    </w:p>
    <w:p w14:paraId="374D33F5" w14:textId="77777777" w:rsidR="00F810A0" w:rsidRPr="0012636D" w:rsidRDefault="00F810A0" w:rsidP="00F810A0">
      <w:pPr>
        <w:rPr>
          <w:rFonts w:eastAsia="Aptos"/>
          <w:sz w:val="16"/>
        </w:rPr>
      </w:pPr>
      <w:r w:rsidRPr="0012636D">
        <w:rPr>
          <w:rFonts w:eastAsia="Aptos"/>
          <w:sz w:val="16"/>
        </w:rPr>
        <w:t xml:space="preserve">Global temperature rises have led to a rapid increase in permafrost temperatures around the world, and this has caused fast-expanding permafrost thawing especially in the Northern Hemisphere (Biskaborn et al. 2019). </w:t>
      </w:r>
      <w:r w:rsidRPr="0012636D">
        <w:rPr>
          <w:rFonts w:eastAsia="Aptos"/>
          <w:u w:val="single"/>
        </w:rPr>
        <w:t xml:space="preserve">The </w:t>
      </w:r>
      <w:r w:rsidRPr="0012636D">
        <w:rPr>
          <w:rFonts w:eastAsia="Aptos"/>
          <w:highlight w:val="cyan"/>
          <w:u w:val="single"/>
        </w:rPr>
        <w:t>degradation of</w:t>
      </w:r>
      <w:r w:rsidRPr="0012636D">
        <w:rPr>
          <w:rFonts w:eastAsia="Aptos"/>
          <w:u w:val="single"/>
        </w:rPr>
        <w:t xml:space="preserve"> the </w:t>
      </w:r>
      <w:r w:rsidRPr="0012636D">
        <w:rPr>
          <w:rFonts w:eastAsia="Aptos"/>
          <w:highlight w:val="cyan"/>
          <w:u w:val="single"/>
        </w:rPr>
        <w:t>permafrost</w:t>
      </w:r>
      <w:r w:rsidRPr="0012636D">
        <w:rPr>
          <w:rFonts w:eastAsia="Aptos"/>
          <w:u w:val="single"/>
        </w:rPr>
        <w:t xml:space="preserve"> system </w:t>
      </w:r>
      <w:r w:rsidRPr="0012636D">
        <w:rPr>
          <w:rFonts w:eastAsia="Aptos"/>
          <w:highlight w:val="cyan"/>
          <w:u w:val="single"/>
        </w:rPr>
        <w:t>has been dramatic</w:t>
      </w:r>
      <w:r w:rsidRPr="0012636D">
        <w:rPr>
          <w:rFonts w:eastAsia="Aptos"/>
          <w:u w:val="single"/>
        </w:rPr>
        <w:t xml:space="preserve"> between the 1970s and 2018</w:t>
      </w:r>
      <w:r w:rsidRPr="0012636D">
        <w:rPr>
          <w:rFonts w:eastAsia="Aptos"/>
          <w:sz w:val="16"/>
        </w:rPr>
        <w:t xml:space="preserve"> for example in the Western Russian Arctic (Vasiliev et al. 2020). </w:t>
      </w:r>
      <w:r w:rsidRPr="0012636D">
        <w:rPr>
          <w:rFonts w:eastAsia="Aptos"/>
          <w:u w:val="single"/>
        </w:rPr>
        <w:t xml:space="preserve">This </w:t>
      </w:r>
      <w:r w:rsidRPr="0012636D">
        <w:rPr>
          <w:rFonts w:eastAsia="Aptos"/>
          <w:highlight w:val="cyan"/>
          <w:u w:val="single"/>
        </w:rPr>
        <w:t>thaw</w:t>
      </w:r>
      <w:r w:rsidRPr="0012636D">
        <w:rPr>
          <w:rFonts w:eastAsia="Aptos"/>
          <w:u w:val="single"/>
        </w:rPr>
        <w:t xml:space="preserve">ing of the permafrost has </w:t>
      </w:r>
      <w:r w:rsidRPr="0012636D">
        <w:rPr>
          <w:rFonts w:eastAsia="Aptos"/>
          <w:b/>
          <w:iCs/>
          <w:highlight w:val="cyan"/>
          <w:u w:val="single"/>
        </w:rPr>
        <w:t xml:space="preserve">already passed </w:t>
      </w:r>
      <w:r w:rsidRPr="0012636D">
        <w:rPr>
          <w:rFonts w:eastAsia="Aptos"/>
          <w:b/>
          <w:iCs/>
          <w:u w:val="single"/>
        </w:rPr>
        <w:t xml:space="preserve">a </w:t>
      </w:r>
      <w:r w:rsidRPr="0012636D">
        <w:rPr>
          <w:rFonts w:eastAsia="Aptos"/>
          <w:b/>
          <w:iCs/>
          <w:highlight w:val="cyan"/>
          <w:u w:val="single"/>
        </w:rPr>
        <w:t>tipping point</w:t>
      </w:r>
      <w:r w:rsidRPr="0012636D">
        <w:rPr>
          <w:rFonts w:eastAsia="Aptos"/>
          <w:highlight w:val="cyan"/>
          <w:u w:val="single"/>
        </w:rPr>
        <w:t xml:space="preserve"> and will </w:t>
      </w:r>
      <w:r w:rsidRPr="0012636D">
        <w:rPr>
          <w:rFonts w:eastAsia="Aptos"/>
          <w:u w:val="single"/>
        </w:rPr>
        <w:t xml:space="preserve">continue </w:t>
      </w:r>
      <w:r w:rsidRPr="0012636D">
        <w:rPr>
          <w:rFonts w:eastAsia="Aptos"/>
          <w:b/>
          <w:iCs/>
          <w:highlight w:val="cyan"/>
          <w:u w:val="single"/>
        </w:rPr>
        <w:t>for hundreds of years</w:t>
      </w:r>
      <w:r w:rsidRPr="0012636D">
        <w:rPr>
          <w:rFonts w:eastAsia="Aptos"/>
          <w:highlight w:val="cyan"/>
          <w:u w:val="single"/>
        </w:rPr>
        <w:t xml:space="preserve"> even if </w:t>
      </w:r>
      <w:r w:rsidRPr="0012636D">
        <w:rPr>
          <w:rFonts w:eastAsia="Aptos"/>
          <w:u w:val="single"/>
        </w:rPr>
        <w:t xml:space="preserve">the </w:t>
      </w:r>
      <w:r w:rsidRPr="0012636D">
        <w:rPr>
          <w:rFonts w:eastAsia="Aptos"/>
          <w:highlight w:val="cyan"/>
          <w:u w:val="single"/>
        </w:rPr>
        <w:t xml:space="preserve">emission </w:t>
      </w:r>
      <w:r w:rsidRPr="0012636D">
        <w:rPr>
          <w:rFonts w:eastAsia="Aptos"/>
          <w:u w:val="single"/>
        </w:rPr>
        <w:t xml:space="preserve">of greenhouse gases by humans </w:t>
      </w:r>
      <w:r w:rsidRPr="0012636D">
        <w:rPr>
          <w:rFonts w:eastAsia="Aptos"/>
          <w:highlight w:val="cyan"/>
          <w:u w:val="single"/>
        </w:rPr>
        <w:t xml:space="preserve">were </w:t>
      </w:r>
      <w:r w:rsidRPr="0012636D">
        <w:rPr>
          <w:rFonts w:eastAsia="Aptos"/>
          <w:b/>
          <w:iCs/>
          <w:u w:val="single"/>
        </w:rPr>
        <w:t xml:space="preserve">immediately </w:t>
      </w:r>
      <w:r w:rsidRPr="0012636D">
        <w:rPr>
          <w:rFonts w:eastAsia="Aptos"/>
          <w:b/>
          <w:iCs/>
          <w:highlight w:val="cyan"/>
          <w:u w:val="single"/>
        </w:rPr>
        <w:t>halted</w:t>
      </w:r>
      <w:r w:rsidRPr="0012636D">
        <w:rPr>
          <w:rFonts w:eastAsia="Aptos"/>
          <w:sz w:val="16"/>
        </w:rPr>
        <w:t xml:space="preserve"> (Randers &amp; Goluke 2020). </w:t>
      </w:r>
      <w:r w:rsidRPr="0012636D">
        <w:rPr>
          <w:rFonts w:eastAsia="Aptos"/>
          <w:u w:val="single"/>
        </w:rPr>
        <w:t xml:space="preserve">The </w:t>
      </w:r>
      <w:r w:rsidRPr="0012636D">
        <w:rPr>
          <w:rFonts w:eastAsia="Aptos"/>
          <w:highlight w:val="cyan"/>
          <w:u w:val="single"/>
        </w:rPr>
        <w:t>methane and</w:t>
      </w:r>
      <w:r w:rsidRPr="0012636D">
        <w:rPr>
          <w:rFonts w:eastAsia="Aptos"/>
          <w:u w:val="single"/>
        </w:rPr>
        <w:t xml:space="preserve"> </w:t>
      </w:r>
      <w:r w:rsidRPr="0012636D">
        <w:rPr>
          <w:rFonts w:eastAsia="Aptos"/>
          <w:highlight w:val="cyan"/>
          <w:u w:val="single"/>
        </w:rPr>
        <w:t>other greenhouse gases</w:t>
      </w:r>
      <w:r w:rsidRPr="0012636D">
        <w:rPr>
          <w:rFonts w:eastAsia="Aptos"/>
          <w:u w:val="single"/>
        </w:rPr>
        <w:t xml:space="preserve"> that the Arctic thawing is now releasing </w:t>
      </w:r>
      <w:r w:rsidRPr="0012636D">
        <w:rPr>
          <w:rFonts w:eastAsia="Aptos"/>
          <w:highlight w:val="cyan"/>
          <w:u w:val="single"/>
        </w:rPr>
        <w:t xml:space="preserve">will </w:t>
      </w:r>
      <w:r w:rsidRPr="0012636D">
        <w:rPr>
          <w:rFonts w:eastAsia="Aptos"/>
          <w:u w:val="single"/>
        </w:rPr>
        <w:t xml:space="preserve">further </w:t>
      </w:r>
      <w:r w:rsidRPr="0012636D">
        <w:rPr>
          <w:rFonts w:eastAsia="Aptos"/>
          <w:highlight w:val="cyan"/>
          <w:u w:val="single"/>
        </w:rPr>
        <w:t>accelerate this</w:t>
      </w:r>
      <w:r w:rsidRPr="0012636D">
        <w:rPr>
          <w:rFonts w:eastAsia="Aptos"/>
          <w:u w:val="single"/>
        </w:rPr>
        <w:t xml:space="preserve"> process, making developments in the near decades unstable for an assumed continuation of extraction</w:t>
      </w:r>
      <w:r w:rsidRPr="0012636D">
        <w:rPr>
          <w:rFonts w:eastAsia="Aptos"/>
          <w:sz w:val="16"/>
        </w:rP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27CF124D" w14:textId="77777777" w:rsidR="00F810A0" w:rsidRPr="00A603A2" w:rsidRDefault="00F810A0" w:rsidP="00F810A0">
      <w:pPr>
        <w:keepNext/>
        <w:keepLines/>
        <w:pageBreakBefore/>
        <w:spacing w:before="40" w:after="0"/>
        <w:jc w:val="center"/>
        <w:outlineLvl w:val="2"/>
        <w:rPr>
          <w:rFonts w:eastAsia="DengXian Light" w:cs="Times New Roman"/>
          <w:b/>
          <w:sz w:val="32"/>
          <w:szCs w:val="24"/>
          <w:u w:val="single"/>
        </w:rPr>
      </w:pPr>
      <w:r>
        <w:rPr>
          <w:rFonts w:eastAsia="DengXian Light" w:cs="Times New Roman"/>
          <w:b/>
          <w:sz w:val="32"/>
          <w:szCs w:val="24"/>
          <w:u w:val="single"/>
        </w:rPr>
        <w:t>Warming---</w:t>
      </w:r>
      <w:r w:rsidRPr="00A603A2">
        <w:rPr>
          <w:rFonts w:eastAsia="DengXian Light" w:cs="Times New Roman"/>
          <w:b/>
          <w:sz w:val="32"/>
          <w:szCs w:val="24"/>
          <w:u w:val="single"/>
        </w:rPr>
        <w:t>1NC</w:t>
      </w:r>
    </w:p>
    <w:p w14:paraId="4DFDD4B6" w14:textId="77777777" w:rsidR="00F810A0" w:rsidRPr="00A603A2" w:rsidRDefault="00F810A0" w:rsidP="00F810A0">
      <w:pPr>
        <w:keepNext/>
        <w:keepLines/>
        <w:spacing w:before="40" w:after="0"/>
        <w:outlineLvl w:val="3"/>
        <w:rPr>
          <w:rFonts w:eastAsia="DengXian Light" w:cs="Times New Roman"/>
          <w:b/>
          <w:iCs/>
          <w:sz w:val="26"/>
        </w:rPr>
      </w:pPr>
      <w:r w:rsidRPr="00A603A2">
        <w:rPr>
          <w:rFonts w:eastAsia="DengXian Light" w:cs="Times New Roman"/>
          <w:b/>
          <w:iCs/>
          <w:sz w:val="26"/>
        </w:rPr>
        <w:t xml:space="preserve">No runaway warming---but </w:t>
      </w:r>
      <w:r w:rsidRPr="00A603A2">
        <w:rPr>
          <w:rFonts w:eastAsia="DengXian Light" w:cs="Times New Roman"/>
          <w:b/>
          <w:iCs/>
          <w:sz w:val="26"/>
          <w:u w:val="single"/>
        </w:rPr>
        <w:t>even if</w:t>
      </w:r>
      <w:r w:rsidRPr="00A603A2">
        <w:rPr>
          <w:rFonts w:eastAsia="DengXian Light" w:cs="Times New Roman"/>
          <w:b/>
          <w:iCs/>
          <w:sz w:val="26"/>
        </w:rPr>
        <w:t xml:space="preserve">, no extinction. </w:t>
      </w:r>
    </w:p>
    <w:p w14:paraId="1DD62190" w14:textId="77777777" w:rsidR="00F810A0" w:rsidRPr="00A603A2" w:rsidRDefault="00F810A0" w:rsidP="00F810A0">
      <w:pPr>
        <w:rPr>
          <w:rFonts w:eastAsia="Aptos"/>
        </w:rPr>
      </w:pPr>
      <w:r w:rsidRPr="00A603A2">
        <w:rPr>
          <w:rFonts w:eastAsia="Aptos"/>
          <w:b/>
          <w:bCs/>
          <w:sz w:val="26"/>
        </w:rPr>
        <w:t>Thorstad 23</w:t>
      </w:r>
      <w:r w:rsidRPr="00A603A2">
        <w:rPr>
          <w:rFonts w:eastAsia="Aptos"/>
        </w:rPr>
        <w:t>, PhD, Assistant Professor of Philosophy at Vanderbilt University. (David, 1-28-2023, "Exaggerating the risks (Part 4: Halstead continued)," Reflective altruism, https://reflectivealtruism.com/2023/01/28/exaggerating-the-risks-part-4-halstead-continued/)</w:t>
      </w:r>
    </w:p>
    <w:p w14:paraId="3AD243D1" w14:textId="77777777" w:rsidR="00F810A0" w:rsidRPr="00A603A2" w:rsidRDefault="00F810A0" w:rsidP="00F810A0">
      <w:pPr>
        <w:rPr>
          <w:rFonts w:eastAsia="Aptos"/>
          <w:sz w:val="16"/>
        </w:rPr>
      </w:pPr>
      <w:r w:rsidRPr="00A603A2">
        <w:rPr>
          <w:rFonts w:eastAsia="Aptos"/>
          <w:sz w:val="16"/>
        </w:rPr>
        <w:t>4. Tipping points</w:t>
      </w:r>
    </w:p>
    <w:p w14:paraId="2F806CBD" w14:textId="77777777" w:rsidR="00F810A0" w:rsidRPr="00A603A2" w:rsidRDefault="00F810A0" w:rsidP="00F810A0">
      <w:pPr>
        <w:rPr>
          <w:rFonts w:eastAsia="Aptos"/>
          <w:sz w:val="16"/>
        </w:rPr>
      </w:pPr>
      <w:r w:rsidRPr="00A603A2">
        <w:rPr>
          <w:rFonts w:eastAsia="Aptos"/>
          <w:sz w:val="16"/>
        </w:rPr>
        <w:t>Climate tipping points, from Lenton et al. (2019)</w:t>
      </w:r>
    </w:p>
    <w:p w14:paraId="6CD850E5" w14:textId="77777777" w:rsidR="00F810A0" w:rsidRPr="00A603A2" w:rsidRDefault="00F810A0" w:rsidP="00F810A0">
      <w:pPr>
        <w:rPr>
          <w:rFonts w:eastAsia="Aptos"/>
          <w:sz w:val="16"/>
        </w:rPr>
      </w:pPr>
      <w:r w:rsidRPr="00A603A2">
        <w:rPr>
          <w:rFonts w:eastAsia="Aptos"/>
          <w:sz w:val="16"/>
        </w:rPr>
        <w:t xml:space="preserve">As the world warms, we will begin to approach tipping points, large-scale climate discontinuities that could lead to major increases in total warming (Lenton et al. 2019). </w:t>
      </w:r>
      <w:r w:rsidRPr="00A603A2">
        <w:rPr>
          <w:rFonts w:eastAsia="Aptos"/>
          <w:u w:val="single"/>
        </w:rPr>
        <w:t>Could tipping points put us on</w:t>
      </w:r>
      <w:r w:rsidRPr="00A603A2">
        <w:rPr>
          <w:rFonts w:eastAsia="Aptos"/>
          <w:sz w:val="16"/>
        </w:rPr>
        <w:t xml:space="preserve"> an irreversible </w:t>
      </w:r>
      <w:r w:rsidRPr="00A603A2">
        <w:rPr>
          <w:rFonts w:eastAsia="Aptos"/>
          <w:u w:val="single"/>
        </w:rPr>
        <w:t xml:space="preserve">course towards </w:t>
      </w:r>
      <w:r w:rsidRPr="00A603A2">
        <w:rPr>
          <w:rFonts w:eastAsia="Aptos"/>
          <w:b/>
          <w:iCs/>
          <w:u w:val="single"/>
        </w:rPr>
        <w:t>existential catastrophe</w:t>
      </w:r>
      <w:r w:rsidRPr="00A603A2">
        <w:rPr>
          <w:rFonts w:eastAsia="Aptos"/>
          <w:sz w:val="16"/>
        </w:rPr>
        <w:t xml:space="preserve"> by 2100?</w:t>
      </w:r>
    </w:p>
    <w:p w14:paraId="41A450E9" w14:textId="77777777" w:rsidR="00F810A0" w:rsidRPr="00A603A2" w:rsidRDefault="00F810A0" w:rsidP="00F810A0">
      <w:pPr>
        <w:rPr>
          <w:rFonts w:eastAsia="Aptos"/>
          <w:u w:val="single"/>
        </w:rPr>
      </w:pPr>
      <w:r w:rsidRPr="00A603A2">
        <w:rPr>
          <w:rFonts w:eastAsia="Aptos"/>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A603A2">
        <w:rPr>
          <w:rFonts w:eastAsia="Aptos"/>
          <w:highlight w:val="cyan"/>
          <w:u w:val="single"/>
        </w:rPr>
        <w:t xml:space="preserve">even the </w:t>
      </w:r>
      <w:r w:rsidRPr="00A603A2">
        <w:rPr>
          <w:rFonts w:eastAsia="Aptos"/>
          <w:b/>
          <w:iCs/>
          <w:highlight w:val="cyan"/>
          <w:u w:val="single"/>
        </w:rPr>
        <w:t>most outlandish</w:t>
      </w:r>
      <w:r w:rsidRPr="00A603A2">
        <w:rPr>
          <w:rFonts w:eastAsia="Aptos"/>
          <w:highlight w:val="cyan"/>
          <w:u w:val="single"/>
        </w:rPr>
        <w:t xml:space="preserve"> warming scenarios do not pose a</w:t>
      </w:r>
      <w:r w:rsidRPr="00A603A2">
        <w:rPr>
          <w:rFonts w:eastAsia="Aptos"/>
          <w:u w:val="single"/>
        </w:rPr>
        <w:t xml:space="preserve"> credible </w:t>
      </w:r>
      <w:r w:rsidRPr="00A603A2">
        <w:rPr>
          <w:rFonts w:eastAsia="Aptos"/>
          <w:highlight w:val="cyan"/>
          <w:u w:val="single"/>
        </w:rPr>
        <w:t>threat of existential catastrophe</w:t>
      </w:r>
      <w:r w:rsidRPr="00A603A2">
        <w:rPr>
          <w:rFonts w:eastAsia="Aptos"/>
          <w:sz w:val="16"/>
        </w:rPr>
        <w:t xml:space="preserve"> through any of these mechanisms. So even if tipping points raise the probability of extreme warming, it </w:t>
      </w:r>
      <w:r w:rsidRPr="00A603A2">
        <w:rPr>
          <w:rFonts w:eastAsia="Aptos"/>
          <w:u w:val="single"/>
        </w:rPr>
        <w:t xml:space="preserve">is not clear that they provide a </w:t>
      </w:r>
      <w:r w:rsidRPr="00A603A2">
        <w:rPr>
          <w:rFonts w:eastAsia="Aptos"/>
          <w:b/>
          <w:iCs/>
          <w:u w:val="single"/>
        </w:rPr>
        <w:t>new</w:t>
      </w:r>
      <w:r w:rsidRPr="00A603A2">
        <w:rPr>
          <w:rFonts w:eastAsia="Aptos"/>
          <w:u w:val="single"/>
        </w:rPr>
        <w:t xml:space="preserve"> and </w:t>
      </w:r>
      <w:r w:rsidRPr="00A603A2">
        <w:rPr>
          <w:rFonts w:eastAsia="Aptos"/>
          <w:b/>
          <w:iCs/>
          <w:u w:val="single"/>
        </w:rPr>
        <w:t>credible pathway</w:t>
      </w:r>
      <w:r w:rsidRPr="00A603A2">
        <w:rPr>
          <w:rFonts w:eastAsia="Aptos"/>
          <w:u w:val="single"/>
        </w:rPr>
        <w:t xml:space="preserve"> towards </w:t>
      </w:r>
      <w:r w:rsidRPr="00A603A2">
        <w:rPr>
          <w:rFonts w:eastAsia="Aptos"/>
          <w:b/>
          <w:iCs/>
          <w:u w:val="single"/>
        </w:rPr>
        <w:t>existential catastrophe</w:t>
      </w:r>
      <w:r w:rsidRPr="00A603A2">
        <w:rPr>
          <w:rFonts w:eastAsia="Aptos"/>
          <w:u w:val="single"/>
        </w:rPr>
        <w:t>.</w:t>
      </w:r>
    </w:p>
    <w:p w14:paraId="57C0CDE4" w14:textId="77777777" w:rsidR="00F810A0" w:rsidRPr="00A603A2" w:rsidRDefault="00F810A0" w:rsidP="00F810A0">
      <w:pPr>
        <w:rPr>
          <w:rFonts w:eastAsia="Aptos"/>
          <w:sz w:val="16"/>
        </w:rPr>
      </w:pPr>
      <w:r w:rsidRPr="00A603A2">
        <w:rPr>
          <w:rFonts w:eastAsia="Aptos"/>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1AA7761A" w14:textId="77777777" w:rsidR="00F810A0" w:rsidRPr="00A603A2" w:rsidRDefault="00F810A0" w:rsidP="00F810A0">
      <w:pPr>
        <w:rPr>
          <w:rFonts w:eastAsia="Aptos"/>
          <w:sz w:val="16"/>
        </w:rPr>
      </w:pPr>
      <w:r w:rsidRPr="00A603A2">
        <w:rPr>
          <w:rFonts w:eastAsia="Aptos"/>
          <w:sz w:val="16"/>
        </w:rPr>
        <w:t>Begin with dieback of the Amazon rainforest in the tropics and boreal forests near the arctic. Both forests play an important role in trapping carbon, preventing it from reaching the atmosphere.</w:t>
      </w:r>
    </w:p>
    <w:p w14:paraId="256A87DB" w14:textId="77777777" w:rsidR="00F810A0" w:rsidRPr="00A603A2" w:rsidRDefault="00F810A0" w:rsidP="00F810A0">
      <w:pPr>
        <w:rPr>
          <w:rFonts w:eastAsia="Aptos"/>
          <w:sz w:val="16"/>
        </w:rPr>
      </w:pPr>
      <w:r w:rsidRPr="00A603A2">
        <w:rPr>
          <w:rFonts w:eastAsia="Aptos"/>
          <w:sz w:val="16"/>
        </w:rPr>
        <w:t xml:space="preserve">Halstead suggests (plausibly) that boreal forest </w:t>
      </w:r>
      <w:r w:rsidRPr="00A603A2">
        <w:rPr>
          <w:rFonts w:eastAsia="Aptos"/>
          <w:highlight w:val="cyan"/>
          <w:u w:val="single"/>
        </w:rPr>
        <w:t>dieback is</w:t>
      </w:r>
      <w:r w:rsidRPr="00A603A2">
        <w:rPr>
          <w:rFonts w:eastAsia="Aptos"/>
          <w:sz w:val="16"/>
        </w:rPr>
        <w:t xml:space="preserve"> likely to be something of </w:t>
      </w:r>
      <w:r w:rsidRPr="00A603A2">
        <w:rPr>
          <w:rFonts w:eastAsia="Aptos"/>
          <w:highlight w:val="cyan"/>
          <w:u w:val="single"/>
        </w:rPr>
        <w:t xml:space="preserve">a </w:t>
      </w:r>
      <w:r w:rsidRPr="00A603A2">
        <w:rPr>
          <w:rFonts w:eastAsia="Aptos"/>
          <w:b/>
          <w:iCs/>
          <w:highlight w:val="cyan"/>
          <w:u w:val="single"/>
        </w:rPr>
        <w:t>wash</w:t>
      </w:r>
      <w:r w:rsidRPr="00A603A2">
        <w:rPr>
          <w:rFonts w:eastAsia="Aptos"/>
          <w:sz w:val="16"/>
        </w:rPr>
        <w:t xml:space="preserve">. As the world warms, the southernmost reaches of boreal forests will become too warm to support existing forests. But at the same time, boreal </w:t>
      </w:r>
      <w:r w:rsidRPr="00A603A2">
        <w:rPr>
          <w:rFonts w:eastAsia="Aptos"/>
          <w:highlight w:val="cyan"/>
          <w:u w:val="single"/>
        </w:rPr>
        <w:t xml:space="preserve">forests will </w:t>
      </w:r>
      <w:r w:rsidRPr="00A603A2">
        <w:rPr>
          <w:rFonts w:eastAsia="Aptos"/>
          <w:b/>
          <w:iCs/>
          <w:highlight w:val="cyan"/>
          <w:u w:val="single"/>
        </w:rPr>
        <w:t>expand north</w:t>
      </w:r>
      <w:r w:rsidRPr="00A603A2">
        <w:rPr>
          <w:rFonts w:eastAsia="Aptos"/>
          <w:b/>
          <w:iCs/>
          <w:u w:val="single"/>
        </w:rPr>
        <w:t>wards</w:t>
      </w:r>
      <w:r w:rsidRPr="00A603A2">
        <w:rPr>
          <w:rFonts w:eastAsia="Aptos"/>
          <w:sz w:val="16"/>
        </w:rPr>
        <w:t xml:space="preserve"> into land that was previously too cold to support them. For this reason, boreal forest dieback is not expected to pose a significant existential threat anytime soon.</w:t>
      </w:r>
    </w:p>
    <w:p w14:paraId="02EAB02F" w14:textId="77777777" w:rsidR="00F810A0" w:rsidRPr="00A603A2" w:rsidRDefault="00F810A0" w:rsidP="00F810A0">
      <w:pPr>
        <w:rPr>
          <w:rFonts w:eastAsia="Aptos"/>
          <w:sz w:val="16"/>
        </w:rPr>
      </w:pPr>
      <w:r w:rsidRPr="00A603A2">
        <w:rPr>
          <w:rFonts w:eastAsia="Aptos"/>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A603A2">
        <w:rPr>
          <w:rFonts w:eastAsia="Aptos"/>
          <w:highlight w:val="cyan"/>
          <w:u w:val="single"/>
        </w:rPr>
        <w:t xml:space="preserve">tropical forests fluorished during the </w:t>
      </w:r>
      <w:r w:rsidRPr="00A603A2">
        <w:rPr>
          <w:rFonts w:eastAsia="Aptos"/>
          <w:b/>
          <w:iCs/>
          <w:highlight w:val="cyan"/>
          <w:u w:val="single"/>
        </w:rPr>
        <w:t>Eocene</w:t>
      </w:r>
      <w:r w:rsidRPr="00A603A2">
        <w:rPr>
          <w:rFonts w:eastAsia="Aptos"/>
          <w:u w:val="single"/>
        </w:rPr>
        <w:t xml:space="preserve"> period, in which periods were</w:t>
      </w:r>
      <w:r w:rsidRPr="00A603A2">
        <w:rPr>
          <w:rFonts w:eastAsia="Aptos"/>
          <w:sz w:val="16"/>
        </w:rPr>
        <w:t xml:space="preserve"> more than </w:t>
      </w:r>
      <w:r w:rsidRPr="00A603A2">
        <w:rPr>
          <w:rFonts w:eastAsia="Aptos"/>
          <w:b/>
          <w:iCs/>
          <w:highlight w:val="cyan"/>
          <w:u w:val="single"/>
        </w:rPr>
        <w:t>10°</w:t>
      </w:r>
      <w:r w:rsidRPr="00A603A2">
        <w:rPr>
          <w:rFonts w:eastAsia="Aptos"/>
          <w:b/>
          <w:iCs/>
          <w:u w:val="single"/>
        </w:rPr>
        <w:t xml:space="preserve">C </w:t>
      </w:r>
      <w:r w:rsidRPr="00A603A2">
        <w:rPr>
          <w:rFonts w:eastAsia="Aptos"/>
          <w:b/>
          <w:iCs/>
          <w:highlight w:val="cyan"/>
          <w:u w:val="single"/>
        </w:rPr>
        <w:t>hotter</w:t>
      </w:r>
      <w:r w:rsidRPr="00A603A2">
        <w:rPr>
          <w:rFonts w:eastAsia="Aptos"/>
          <w:sz w:val="16"/>
        </w:rPr>
        <w:t xml:space="preserve"> than they are today. So there is no ready inference from present-day warming to a catastrophic collapse of the Amazon rainforest.</w:t>
      </w:r>
    </w:p>
    <w:p w14:paraId="0075A377" w14:textId="77777777" w:rsidR="00F810A0" w:rsidRPr="00A603A2" w:rsidRDefault="00F810A0" w:rsidP="00F810A0">
      <w:pPr>
        <w:rPr>
          <w:rFonts w:eastAsia="Aptos"/>
          <w:u w:val="single"/>
        </w:rPr>
      </w:pPr>
      <w:r w:rsidRPr="00A603A2">
        <w:rPr>
          <w:rFonts w:eastAsia="Aptos"/>
          <w:sz w:val="16"/>
        </w:rPr>
        <w:t xml:space="preserve">As Halstead reminds us, the IPCC’s latest assessment report estimates that even on pessimistic warming scenarios (4°C warming combined with some pessimistic modeling assumptions), Amazon </w:t>
      </w:r>
      <w:r w:rsidRPr="00A603A2">
        <w:rPr>
          <w:rFonts w:eastAsia="Aptos"/>
          <w:u w:val="single"/>
        </w:rPr>
        <w:t>dieback is expected to contribute about</w:t>
      </w:r>
      <w:r w:rsidRPr="00A603A2">
        <w:rPr>
          <w:rFonts w:eastAsia="Aptos"/>
          <w:sz w:val="16"/>
        </w:rPr>
        <w:t xml:space="preserve"> 0</w:t>
      </w:r>
      <w:r w:rsidRPr="00A603A2">
        <w:rPr>
          <w:rFonts w:eastAsia="Aptos"/>
          <w:b/>
          <w:iCs/>
          <w:u w:val="single"/>
        </w:rPr>
        <w:t>.3</w:t>
      </w:r>
      <w:r w:rsidRPr="00A603A2">
        <w:rPr>
          <w:rFonts w:eastAsia="Aptos"/>
          <w:sz w:val="16"/>
        </w:rPr>
        <w:t xml:space="preserve">°C of additional warming. A catastrophe? Yes. But </w:t>
      </w:r>
      <w:r w:rsidRPr="00A603A2">
        <w:rPr>
          <w:rFonts w:eastAsia="Aptos"/>
          <w:u w:val="single"/>
        </w:rPr>
        <w:t xml:space="preserve">an </w:t>
      </w:r>
      <w:r w:rsidRPr="00A603A2">
        <w:rPr>
          <w:rFonts w:eastAsia="Aptos"/>
          <w:b/>
          <w:iCs/>
          <w:u w:val="single"/>
        </w:rPr>
        <w:t>existential</w:t>
      </w:r>
      <w:r w:rsidRPr="00A603A2">
        <w:rPr>
          <w:rFonts w:eastAsia="Aptos"/>
          <w:u w:val="single"/>
        </w:rPr>
        <w:t xml:space="preserve"> catastrophe? </w:t>
      </w:r>
      <w:r w:rsidRPr="00A603A2">
        <w:rPr>
          <w:rFonts w:eastAsia="Aptos"/>
          <w:b/>
          <w:iCs/>
          <w:u w:val="single"/>
        </w:rPr>
        <w:t>Certainly not</w:t>
      </w:r>
      <w:r w:rsidRPr="00A603A2">
        <w:rPr>
          <w:rFonts w:eastAsia="Aptos"/>
          <w:sz w:val="16"/>
        </w:rPr>
        <w:t>.</w:t>
      </w:r>
    </w:p>
    <w:p w14:paraId="3C0CBC0A" w14:textId="77777777" w:rsidR="00F810A0" w:rsidRPr="00A603A2" w:rsidRDefault="00F810A0" w:rsidP="00F810A0">
      <w:pPr>
        <w:rPr>
          <w:rFonts w:eastAsia="Aptos"/>
          <w:sz w:val="16"/>
        </w:rPr>
      </w:pPr>
      <w:r w:rsidRPr="00A603A2">
        <w:rPr>
          <w:rFonts w:eastAsia="Aptos"/>
          <w:u w:val="single"/>
        </w:rPr>
        <w:t>What about</w:t>
      </w:r>
      <w:r w:rsidRPr="00A603A2">
        <w:rPr>
          <w:rFonts w:eastAsia="Aptos"/>
          <w:sz w:val="16"/>
        </w:rPr>
        <w:t xml:space="preserve"> arctic </w:t>
      </w:r>
      <w:r w:rsidRPr="00A603A2">
        <w:rPr>
          <w:rFonts w:eastAsia="Aptos"/>
          <w:b/>
          <w:iCs/>
          <w:u w:val="single"/>
        </w:rPr>
        <w:t>permafrost</w:t>
      </w:r>
      <w:r w:rsidRPr="00A603A2">
        <w:rPr>
          <w:rFonts w:eastAsia="Aptos"/>
          <w:sz w:val="16"/>
        </w:rPr>
        <w:t xml:space="preserve">? A great deal of carbon is currently trapped in the arctic permafrost, and as the world warms, permafrost will gradually melt, releasing carbon into the atmosphere. At Halstead reminds us, </w:t>
      </w:r>
      <w:r w:rsidRPr="00A603A2">
        <w:rPr>
          <w:rFonts w:eastAsia="Aptos"/>
          <w:u w:val="single"/>
        </w:rPr>
        <w:t xml:space="preserve">the </w:t>
      </w:r>
      <w:r w:rsidRPr="00A603A2">
        <w:rPr>
          <w:rFonts w:eastAsia="Aptos"/>
          <w:b/>
          <w:iCs/>
          <w:u w:val="single"/>
        </w:rPr>
        <w:t>IPCC</w:t>
      </w:r>
      <w:r w:rsidRPr="00A603A2">
        <w:rPr>
          <w:rFonts w:eastAsia="Aptos"/>
          <w:sz w:val="16"/>
        </w:rPr>
        <w:t xml:space="preserve"> currently </w:t>
      </w:r>
      <w:r w:rsidRPr="00A603A2">
        <w:rPr>
          <w:rFonts w:eastAsia="Aptos"/>
          <w:u w:val="single"/>
        </w:rPr>
        <w:t>projects</w:t>
      </w:r>
      <w:r w:rsidRPr="00A603A2">
        <w:rPr>
          <w:rFonts w:eastAsia="Aptos"/>
          <w:sz w:val="16"/>
        </w:rPr>
        <w:t xml:space="preserve"> that each 1°C of warming will lead to 18 gigatons of carbon (GtC) released from arctic </w:t>
      </w:r>
      <w:r w:rsidRPr="00A603A2">
        <w:rPr>
          <w:rFonts w:eastAsia="Aptos"/>
          <w:highlight w:val="cyan"/>
          <w:u w:val="single"/>
        </w:rPr>
        <w:t>permafrost</w:t>
      </w:r>
      <w:r w:rsidRPr="00A603A2">
        <w:rPr>
          <w:rFonts w:eastAsia="Aptos"/>
          <w:sz w:val="16"/>
        </w:rPr>
        <w:t xml:space="preserve">. That </w:t>
      </w:r>
      <w:r w:rsidRPr="00A603A2">
        <w:rPr>
          <w:rFonts w:eastAsia="Aptos"/>
          <w:highlight w:val="cyan"/>
          <w:u w:val="single"/>
        </w:rPr>
        <w:t>is</w:t>
      </w:r>
      <w:r w:rsidRPr="00A603A2">
        <w:rPr>
          <w:rFonts w:eastAsia="Aptos"/>
          <w:sz w:val="16"/>
        </w:rPr>
        <w:t xml:space="preserve"> roughly </w:t>
      </w:r>
      <w:r w:rsidRPr="00A603A2">
        <w:rPr>
          <w:rFonts w:eastAsia="Aptos"/>
          <w:b/>
          <w:iCs/>
          <w:highlight w:val="cyan"/>
          <w:u w:val="single"/>
        </w:rPr>
        <w:t>two percent</w:t>
      </w:r>
      <w:r w:rsidRPr="00A603A2">
        <w:rPr>
          <w:rFonts w:eastAsia="Aptos"/>
          <w:highlight w:val="cyan"/>
          <w:u w:val="single"/>
        </w:rPr>
        <w:t xml:space="preserve"> of the amount</w:t>
      </w:r>
      <w:r w:rsidRPr="00A603A2">
        <w:rPr>
          <w:rFonts w:eastAsia="Aptos"/>
          <w:sz w:val="16"/>
        </w:rPr>
        <w:t xml:space="preserve"> projected </w:t>
      </w:r>
      <w:r w:rsidRPr="00A603A2">
        <w:rPr>
          <w:rFonts w:eastAsia="Aptos"/>
          <w:highlight w:val="cyan"/>
          <w:u w:val="single"/>
        </w:rPr>
        <w:t xml:space="preserve">to be released by </w:t>
      </w:r>
      <w:r w:rsidRPr="00A603A2">
        <w:rPr>
          <w:rFonts w:eastAsia="Aptos"/>
          <w:b/>
          <w:iCs/>
          <w:highlight w:val="cyan"/>
          <w:u w:val="single"/>
        </w:rPr>
        <w:t>2100</w:t>
      </w:r>
      <w:r w:rsidRPr="00A603A2">
        <w:rPr>
          <w:rFonts w:eastAsia="Aptos"/>
          <w:sz w:val="16"/>
        </w:rPr>
        <w:t xml:space="preserve"> on a middle-of-the-road scenario (RCP 4.5) by the IPCC. As before, this is a regrettable catastrophe, but hardly an existential threat.</w:t>
      </w:r>
    </w:p>
    <w:p w14:paraId="4F9691C2" w14:textId="77777777" w:rsidR="00F810A0" w:rsidRPr="00A603A2" w:rsidRDefault="00F810A0" w:rsidP="00F810A0">
      <w:pPr>
        <w:rPr>
          <w:rFonts w:eastAsia="Aptos"/>
          <w:sz w:val="16"/>
        </w:rPr>
      </w:pPr>
      <w:r w:rsidRPr="00A603A2">
        <w:rPr>
          <w:rFonts w:eastAsia="Aptos"/>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5E62AD2C" w14:textId="77777777" w:rsidR="00F810A0" w:rsidRPr="00A603A2" w:rsidRDefault="00F810A0" w:rsidP="00F810A0">
      <w:pPr>
        <w:rPr>
          <w:rFonts w:eastAsia="Aptos"/>
          <w:sz w:val="16"/>
        </w:rPr>
      </w:pPr>
      <w:r w:rsidRPr="00A603A2">
        <w:rPr>
          <w:rFonts w:eastAsia="Aptos"/>
          <w:sz w:val="16"/>
        </w:rPr>
        <w:t>Hothouse earth, Steffen et al. (2018)</w:t>
      </w:r>
    </w:p>
    <w:p w14:paraId="0A9A47D4" w14:textId="77777777" w:rsidR="00F810A0" w:rsidRPr="00A603A2" w:rsidRDefault="00F810A0" w:rsidP="00F810A0">
      <w:pPr>
        <w:rPr>
          <w:rFonts w:eastAsia="Aptos"/>
          <w:sz w:val="16"/>
        </w:rPr>
      </w:pPr>
      <w:r w:rsidRPr="00A603A2">
        <w:rPr>
          <w:rFonts w:eastAsia="Aptos"/>
          <w:sz w:val="16"/>
        </w:rPr>
        <w:t xml:space="preserve">At the risk of beating a very dead horse, the first thing to say about </w:t>
      </w:r>
      <w:r w:rsidRPr="00A603A2">
        <w:rPr>
          <w:rFonts w:eastAsia="Aptos"/>
          <w:highlight w:val="cyan"/>
          <w:u w:val="single"/>
        </w:rPr>
        <w:t>this</w:t>
      </w:r>
      <w:r w:rsidRPr="00A603A2">
        <w:rPr>
          <w:rFonts w:eastAsia="Aptos"/>
          <w:u w:val="single"/>
        </w:rPr>
        <w:t xml:space="preserve"> scenario</w:t>
      </w:r>
      <w:r w:rsidRPr="00A603A2">
        <w:rPr>
          <w:rFonts w:eastAsia="Aptos"/>
          <w:sz w:val="16"/>
        </w:rPr>
        <w:t xml:space="preserve"> is that it </w:t>
      </w:r>
      <w:r w:rsidRPr="00A603A2">
        <w:rPr>
          <w:rFonts w:eastAsia="Aptos"/>
          <w:b/>
          <w:iCs/>
          <w:sz w:val="32"/>
          <w:highlight w:val="cyan"/>
          <w:u w:val="single"/>
        </w:rPr>
        <w:t>still would not kill us</w:t>
      </w:r>
      <w:r w:rsidRPr="00A603A2">
        <w:rPr>
          <w:rFonts w:eastAsia="Aptos"/>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5BC2577F" w14:textId="77777777" w:rsidR="00F810A0" w:rsidRPr="00A603A2" w:rsidRDefault="00F810A0" w:rsidP="00F810A0">
      <w:pPr>
        <w:rPr>
          <w:rFonts w:eastAsia="Aptos"/>
          <w:sz w:val="16"/>
        </w:rPr>
      </w:pPr>
      <w:r w:rsidRPr="00A603A2">
        <w:rPr>
          <w:rFonts w:eastAsia="Aptos"/>
          <w:sz w:val="16"/>
        </w:rPr>
        <w:t xml:space="preserve">More to the point, </w:t>
      </w:r>
      <w:r w:rsidRPr="00A603A2">
        <w:rPr>
          <w:rFonts w:eastAsia="Aptos"/>
          <w:highlight w:val="cyan"/>
          <w:u w:val="single"/>
        </w:rPr>
        <w:t>`Hothouse Earth’ is</w:t>
      </w:r>
      <w:r w:rsidRPr="00A603A2">
        <w:rPr>
          <w:rFonts w:eastAsia="Aptos"/>
          <w:sz w:val="16"/>
        </w:rPr>
        <w:t xml:space="preserve"> rather </w:t>
      </w:r>
      <w:r w:rsidRPr="00A603A2">
        <w:rPr>
          <w:rFonts w:eastAsia="Aptos"/>
          <w:b/>
          <w:iCs/>
          <w:highlight w:val="cyan"/>
          <w:u w:val="single"/>
        </w:rPr>
        <w:t>speculative</w:t>
      </w:r>
      <w:r w:rsidRPr="00A603A2">
        <w:rPr>
          <w:rFonts w:eastAsia="Aptos"/>
          <w:b/>
          <w:iCs/>
          <w:u w:val="single"/>
        </w:rPr>
        <w:t xml:space="preserve"> science</w:t>
      </w:r>
      <w:r w:rsidRPr="00A603A2">
        <w:rPr>
          <w:rFonts w:eastAsia="Aptos"/>
          <w:sz w:val="16"/>
        </w:rPr>
        <w:t xml:space="preserve">, </w:t>
      </w:r>
      <w:r w:rsidRPr="00A603A2">
        <w:rPr>
          <w:rFonts w:eastAsia="Aptos"/>
          <w:u w:val="single"/>
        </w:rPr>
        <w:t xml:space="preserve">and media coverage has </w:t>
      </w:r>
      <w:r w:rsidRPr="00A603A2">
        <w:rPr>
          <w:rFonts w:eastAsia="Aptos"/>
          <w:b/>
          <w:iCs/>
          <w:u w:val="single"/>
        </w:rPr>
        <w:t>stretched its conclusions</w:t>
      </w:r>
      <w:r w:rsidRPr="00A603A2">
        <w:rPr>
          <w:rFonts w:eastAsia="Aptos"/>
          <w:sz w:val="16"/>
        </w:rPr>
        <w:t xml:space="preserve"> far beyond those initial speculations. The model itself is highly uncertain and presents options for avoiding catastrophe. Here is Richard Bettes, Professor of Climate Impacts at the University of Exeter:</w:t>
      </w:r>
    </w:p>
    <w:p w14:paraId="49A387EA" w14:textId="77777777" w:rsidR="00F810A0" w:rsidRPr="00A603A2" w:rsidRDefault="00F810A0" w:rsidP="00F810A0">
      <w:pPr>
        <w:rPr>
          <w:rFonts w:eastAsia="Aptos"/>
          <w:u w:val="single"/>
        </w:rPr>
      </w:pPr>
      <w:r w:rsidRPr="00A603A2">
        <w:rPr>
          <w:rFonts w:eastAsia="Aptos"/>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A603A2">
        <w:rPr>
          <w:rFonts w:eastAsia="Aptos"/>
          <w:b/>
          <w:iCs/>
          <w:highlight w:val="cyan"/>
          <w:u w:val="single"/>
        </w:rPr>
        <w:t>extreme conditions</w:t>
      </w:r>
      <w:r w:rsidRPr="00A603A2">
        <w:rPr>
          <w:rFonts w:eastAsia="Aptos"/>
          <w:highlight w:val="cyan"/>
          <w:u w:val="single"/>
        </w:rPr>
        <w:t xml:space="preserve"> would not occur for</w:t>
      </w:r>
      <w:r w:rsidRPr="00A603A2">
        <w:rPr>
          <w:rFonts w:eastAsia="Aptos"/>
          <w:u w:val="single"/>
        </w:rPr>
        <w:t xml:space="preserve"> </w:t>
      </w:r>
      <w:r w:rsidRPr="00A603A2">
        <w:rPr>
          <w:rFonts w:eastAsia="Aptos"/>
          <w:b/>
          <w:iCs/>
          <w:u w:val="single"/>
        </w:rPr>
        <w:t>centuries</w:t>
      </w:r>
      <w:r w:rsidRPr="00A603A2">
        <w:rPr>
          <w:rFonts w:eastAsia="Aptos"/>
          <w:u w:val="single"/>
        </w:rPr>
        <w:t xml:space="preserve"> or </w:t>
      </w:r>
      <w:r w:rsidRPr="00A603A2">
        <w:rPr>
          <w:rFonts w:eastAsia="Aptos"/>
          <w:b/>
          <w:iCs/>
          <w:highlight w:val="cyan"/>
          <w:u w:val="single"/>
        </w:rPr>
        <w:t>millennia</w:t>
      </w:r>
      <w:r w:rsidRPr="00A603A2">
        <w:rPr>
          <w:rFonts w:eastAsia="Aptos"/>
          <w:u w:val="single"/>
        </w:rPr>
        <w:t>.</w:t>
      </w:r>
    </w:p>
    <w:p w14:paraId="21A2019D" w14:textId="77777777" w:rsidR="00F810A0" w:rsidRPr="00A603A2" w:rsidRDefault="00F810A0" w:rsidP="00F810A0">
      <w:pPr>
        <w:rPr>
          <w:rFonts w:eastAsia="Aptos"/>
          <w:sz w:val="16"/>
        </w:rPr>
      </w:pPr>
      <w:r w:rsidRPr="00A603A2">
        <w:rPr>
          <w:rFonts w:eastAsia="Aptos"/>
          <w:sz w:val="16"/>
        </w:rPr>
        <w:t>Richard Betts, “Hothouse earth: Here’s what the science actually says“</w:t>
      </w:r>
    </w:p>
    <w:p w14:paraId="5F24A333" w14:textId="77777777" w:rsidR="00F810A0" w:rsidRPr="00A603A2" w:rsidRDefault="00F810A0" w:rsidP="00F810A0">
      <w:pPr>
        <w:rPr>
          <w:rFonts w:eastAsia="Aptos"/>
          <w:sz w:val="16"/>
        </w:rPr>
      </w:pPr>
      <w:r w:rsidRPr="00A603A2">
        <w:rPr>
          <w:rFonts w:eastAsia="Aptos"/>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1B95BA17" w14:textId="77777777" w:rsidR="00F810A0" w:rsidRPr="00A603A2" w:rsidRDefault="00F810A0" w:rsidP="00F810A0">
      <w:pPr>
        <w:rPr>
          <w:rFonts w:eastAsia="Aptos"/>
          <w:sz w:val="16"/>
        </w:rPr>
      </w:pPr>
      <w:r w:rsidRPr="00A603A2">
        <w:rPr>
          <w:rFonts w:eastAsia="Aptos"/>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5A10C0AC" w14:textId="77777777" w:rsidR="00F810A0" w:rsidRPr="00A603A2" w:rsidRDefault="00F810A0" w:rsidP="00F810A0">
      <w:pPr>
        <w:rPr>
          <w:rFonts w:eastAsia="Aptos"/>
          <w:sz w:val="16"/>
        </w:rPr>
      </w:pPr>
      <w:r w:rsidRPr="00A603A2">
        <w:rPr>
          <w:rFonts w:eastAsia="Aptos"/>
          <w:sz w:val="16"/>
        </w:rPr>
        <w:t>Richard Betts, “Hothouse earth: Here’s what the science actually says“</w:t>
      </w:r>
    </w:p>
    <w:p w14:paraId="4FBC68CA" w14:textId="77777777" w:rsidR="00F810A0" w:rsidRPr="00A603A2" w:rsidRDefault="00F810A0" w:rsidP="00F810A0">
      <w:pPr>
        <w:rPr>
          <w:rFonts w:eastAsia="Aptos"/>
          <w:sz w:val="16"/>
        </w:rPr>
      </w:pPr>
      <w:r w:rsidRPr="00A603A2">
        <w:rPr>
          <w:rFonts w:eastAsia="Aptos"/>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A603A2">
        <w:rPr>
          <w:rFonts w:eastAsia="Aptos"/>
          <w:b/>
          <w:iCs/>
          <w:highlight w:val="cyan"/>
          <w:u w:val="single"/>
        </w:rPr>
        <w:t>all</w:t>
      </w:r>
      <w:r w:rsidRPr="00A603A2">
        <w:rPr>
          <w:rFonts w:eastAsia="Aptos"/>
          <w:sz w:val="16"/>
        </w:rPr>
        <w:t xml:space="preserve"> of the </w:t>
      </w:r>
      <w:r w:rsidRPr="00A603A2">
        <w:rPr>
          <w:rFonts w:eastAsia="Aptos"/>
          <w:b/>
          <w:iCs/>
          <w:highlight w:val="cyan"/>
          <w:u w:val="single"/>
        </w:rPr>
        <w:t>feedback</w:t>
      </w:r>
      <w:r w:rsidRPr="00A603A2">
        <w:rPr>
          <w:rFonts w:eastAsia="Aptos"/>
          <w:b/>
          <w:iCs/>
          <w:u w:val="single"/>
        </w:rPr>
        <w:t xml:space="preserve"> effect</w:t>
      </w:r>
      <w:r w:rsidRPr="00A603A2">
        <w:rPr>
          <w:rFonts w:eastAsia="Aptos"/>
          <w:b/>
          <w:iCs/>
          <w:highlight w:val="cyan"/>
          <w:u w:val="single"/>
        </w:rPr>
        <w:t>s</w:t>
      </w:r>
      <w:r w:rsidRPr="00A603A2">
        <w:rPr>
          <w:rFonts w:eastAsia="Aptos"/>
          <w:sz w:val="16"/>
        </w:rPr>
        <w:t xml:space="preserve"> mentioned by Steffen and colleagues in the main text:</w:t>
      </w:r>
    </w:p>
    <w:p w14:paraId="0A0CF337" w14:textId="77777777" w:rsidR="00F810A0" w:rsidRPr="00A603A2" w:rsidRDefault="00F810A0" w:rsidP="00F810A0">
      <w:pPr>
        <w:rPr>
          <w:rFonts w:eastAsia="Aptos"/>
          <w:sz w:val="16"/>
        </w:rPr>
      </w:pPr>
      <w:r w:rsidRPr="00A603A2">
        <w:rPr>
          <w:rFonts w:eastAsia="Aptos"/>
          <w:sz w:val="16"/>
        </w:rPr>
        <w:t>Source: Steffen et al. (2018) via Halstead</w:t>
      </w:r>
    </w:p>
    <w:p w14:paraId="2DDB32B0" w14:textId="77777777" w:rsidR="00F810A0" w:rsidRPr="00A603A2" w:rsidRDefault="00F810A0" w:rsidP="00F810A0">
      <w:pPr>
        <w:rPr>
          <w:rFonts w:eastAsia="Aptos"/>
          <w:sz w:val="16"/>
        </w:rPr>
      </w:pPr>
      <w:r w:rsidRPr="00A603A2">
        <w:rPr>
          <w:rFonts w:eastAsia="Aptos"/>
          <w:sz w:val="16"/>
        </w:rPr>
        <w:t xml:space="preserve">The problem? These </w:t>
      </w:r>
      <w:r w:rsidRPr="00A603A2">
        <w:rPr>
          <w:rFonts w:eastAsia="Aptos"/>
          <w:highlight w:val="cyan"/>
          <w:u w:val="single"/>
        </w:rPr>
        <w:t>add up to</w:t>
      </w:r>
      <w:r w:rsidRPr="00A603A2">
        <w:rPr>
          <w:rFonts w:eastAsia="Aptos"/>
          <w:u w:val="single"/>
        </w:rPr>
        <w:t xml:space="preserve"> a mere 0</w:t>
      </w:r>
      <w:r w:rsidRPr="00A603A2">
        <w:rPr>
          <w:rFonts w:eastAsia="Aptos"/>
          <w:b/>
          <w:iCs/>
          <w:highlight w:val="cyan"/>
          <w:u w:val="single"/>
        </w:rPr>
        <w:t>.47</w:t>
      </w:r>
      <w:r w:rsidRPr="00A603A2">
        <w:rPr>
          <w:rFonts w:eastAsia="Aptos"/>
          <w:b/>
          <w:iCs/>
          <w:u w:val="single"/>
        </w:rPr>
        <w:t>°C</w:t>
      </w:r>
      <w:r w:rsidRPr="00A603A2">
        <w:rPr>
          <w:rFonts w:eastAsia="Aptos"/>
          <w:u w:val="single"/>
        </w:rPr>
        <w:t xml:space="preserve"> of warming </w:t>
      </w:r>
      <w:r w:rsidRPr="00A603A2">
        <w:rPr>
          <w:rFonts w:eastAsia="Aptos"/>
          <w:highlight w:val="cyan"/>
          <w:u w:val="single"/>
        </w:rPr>
        <w:t xml:space="preserve">by </w:t>
      </w:r>
      <w:r w:rsidRPr="00A603A2">
        <w:rPr>
          <w:rFonts w:eastAsia="Aptos"/>
          <w:b/>
          <w:iCs/>
          <w:highlight w:val="cyan"/>
          <w:u w:val="single"/>
        </w:rPr>
        <w:t>2100</w:t>
      </w:r>
      <w:r w:rsidRPr="00A603A2">
        <w:rPr>
          <w:rFonts w:eastAsia="Aptos"/>
          <w:sz w:val="16"/>
        </w:rPr>
        <w:t xml:space="preserve">! </w:t>
      </w:r>
      <w:r w:rsidRPr="00A603A2">
        <w:rPr>
          <w:rFonts w:eastAsia="Aptos"/>
          <w:highlight w:val="cyan"/>
          <w:u w:val="single"/>
        </w:rPr>
        <w:t>If feedback</w:t>
      </w:r>
      <w:r w:rsidRPr="00A603A2">
        <w:rPr>
          <w:rFonts w:eastAsia="Aptos"/>
          <w:sz w:val="16"/>
        </w:rPr>
        <w:t xml:space="preserve"> effect</w:t>
      </w:r>
      <w:r w:rsidRPr="00A603A2">
        <w:rPr>
          <w:rFonts w:eastAsia="Aptos"/>
          <w:highlight w:val="cyan"/>
          <w:u w:val="single"/>
        </w:rPr>
        <w:t>s</w:t>
      </w:r>
      <w:r w:rsidRPr="00A603A2">
        <w:rPr>
          <w:rFonts w:eastAsia="Aptos"/>
          <w:sz w:val="16"/>
        </w:rPr>
        <w:t xml:space="preserve"> </w:t>
      </w:r>
      <w:r w:rsidRPr="00A603A2">
        <w:rPr>
          <w:rFonts w:eastAsia="Aptos"/>
          <w:highlight w:val="cyan"/>
          <w:u w:val="single"/>
        </w:rPr>
        <w:t>are to take us from</w:t>
      </w:r>
      <w:r w:rsidRPr="00A603A2">
        <w:rPr>
          <w:rFonts w:eastAsia="Aptos"/>
          <w:sz w:val="16"/>
        </w:rPr>
        <w:t xml:space="preserve"> </w:t>
      </w:r>
      <w:r w:rsidRPr="00A603A2">
        <w:rPr>
          <w:rFonts w:eastAsia="Aptos"/>
          <w:b/>
          <w:iCs/>
          <w:highlight w:val="cyan"/>
          <w:u w:val="single"/>
        </w:rPr>
        <w:t>2</w:t>
      </w:r>
      <w:r w:rsidRPr="00A603A2">
        <w:rPr>
          <w:rFonts w:eastAsia="Aptos"/>
          <w:sz w:val="16"/>
        </w:rPr>
        <w:t>°C of [</w:t>
      </w:r>
      <w:r w:rsidRPr="00A603A2">
        <w:rPr>
          <w:rFonts w:eastAsia="Aptos"/>
          <w:highlight w:val="cyan"/>
          <w:u w:val="single"/>
        </w:rPr>
        <w:t>to</w:t>
      </w:r>
      <w:r w:rsidRPr="00A603A2">
        <w:rPr>
          <w:rFonts w:eastAsia="Aptos"/>
          <w:sz w:val="16"/>
        </w:rPr>
        <w:t xml:space="preserve">] </w:t>
      </w:r>
      <w:r w:rsidRPr="00A603A2">
        <w:rPr>
          <w:rFonts w:eastAsia="Aptos"/>
          <w:b/>
          <w:iCs/>
          <w:highlight w:val="cyan"/>
          <w:u w:val="single"/>
        </w:rPr>
        <w:t>6</w:t>
      </w:r>
      <w:r w:rsidRPr="00A603A2">
        <w:rPr>
          <w:rFonts w:eastAsia="Aptos"/>
          <w:sz w:val="16"/>
        </w:rPr>
        <w:t xml:space="preserve">°C of warming, </w:t>
      </w:r>
      <w:r w:rsidRPr="00A603A2">
        <w:rPr>
          <w:rFonts w:eastAsia="Aptos"/>
          <w:u w:val="single"/>
        </w:rPr>
        <w:t xml:space="preserve">Steffen and </w:t>
      </w:r>
      <w:r w:rsidRPr="00A603A2">
        <w:rPr>
          <w:rFonts w:eastAsia="Aptos"/>
          <w:highlight w:val="cyan"/>
          <w:u w:val="single"/>
        </w:rPr>
        <w:t xml:space="preserve">colleagues need to find an additional </w:t>
      </w:r>
      <w:r w:rsidRPr="00A603A2">
        <w:rPr>
          <w:rFonts w:eastAsia="Aptos"/>
          <w:b/>
          <w:iCs/>
          <w:highlight w:val="cyan"/>
          <w:u w:val="single"/>
        </w:rPr>
        <w:t>3.5</w:t>
      </w:r>
      <w:r w:rsidRPr="00A603A2">
        <w:rPr>
          <w:rFonts w:eastAsia="Aptos"/>
          <w:b/>
          <w:iCs/>
          <w:u w:val="single"/>
        </w:rPr>
        <w:t>3</w:t>
      </w:r>
      <w:r w:rsidRPr="00A603A2">
        <w:rPr>
          <w:rFonts w:eastAsia="Aptos"/>
          <w:b/>
          <w:iCs/>
          <w:highlight w:val="cyan"/>
          <w:u w:val="single"/>
        </w:rPr>
        <w:t>°</w:t>
      </w:r>
      <w:r w:rsidRPr="00A603A2">
        <w:rPr>
          <w:rFonts w:eastAsia="Aptos"/>
          <w:sz w:val="16"/>
        </w:rPr>
        <w:t xml:space="preserve">C </w:t>
      </w:r>
      <w:r w:rsidRPr="00A603A2">
        <w:rPr>
          <w:rFonts w:eastAsia="Aptos"/>
          <w:b/>
          <w:iCs/>
          <w:u w:val="single"/>
        </w:rPr>
        <w:t>of warming</w:t>
      </w:r>
      <w:r w:rsidRPr="00A603A2">
        <w:rPr>
          <w:rFonts w:eastAsia="Aptos"/>
          <w:sz w:val="16"/>
        </w:rPr>
        <w:t xml:space="preserve"> after 2100 due to feedback effects.</w:t>
      </w:r>
    </w:p>
    <w:p w14:paraId="4D345C22" w14:textId="77777777" w:rsidR="00F810A0" w:rsidRPr="00A603A2" w:rsidRDefault="00F810A0" w:rsidP="00F810A0">
      <w:pPr>
        <w:rPr>
          <w:rFonts w:eastAsia="Aptos"/>
          <w:sz w:val="16"/>
        </w:rPr>
      </w:pPr>
      <w:r w:rsidRPr="00A603A2">
        <w:rPr>
          <w:rFonts w:eastAsia="Aptos"/>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6CBF6827" w14:textId="77777777" w:rsidR="00F810A0" w:rsidRDefault="00F810A0" w:rsidP="00F810A0">
      <w:pPr>
        <w:rPr>
          <w:rFonts w:eastAsia="Aptos"/>
          <w:sz w:val="16"/>
        </w:rPr>
      </w:pPr>
      <w:r w:rsidRPr="00A603A2">
        <w:rPr>
          <w:rFonts w:eastAsia="Aptos"/>
          <w:u w:val="single"/>
        </w:rPr>
        <w:t>This sort of speculative modeling</w:t>
      </w:r>
      <w:r w:rsidRPr="00A603A2">
        <w:rPr>
          <w:rFonts w:eastAsia="Aptos"/>
          <w:sz w:val="16"/>
        </w:rPr>
        <w:t xml:space="preserve"> can be a good impetus for future work, but it </w:t>
      </w:r>
      <w:r w:rsidRPr="00A603A2">
        <w:rPr>
          <w:rFonts w:eastAsia="Aptos"/>
          <w:u w:val="single"/>
        </w:rPr>
        <w:t xml:space="preserve">should not be taken as a </w:t>
      </w:r>
      <w:r w:rsidRPr="00A603A2">
        <w:rPr>
          <w:rFonts w:eastAsia="Aptos"/>
          <w:b/>
          <w:iCs/>
          <w:u w:val="single"/>
        </w:rPr>
        <w:t>scientifically respectable ground</w:t>
      </w:r>
      <w:r w:rsidRPr="00A603A2">
        <w:rPr>
          <w:rFonts w:eastAsia="Aptos"/>
          <w:u w:val="single"/>
        </w:rPr>
        <w:t xml:space="preserve"> for </w:t>
      </w:r>
      <w:r w:rsidRPr="00A603A2">
        <w:rPr>
          <w:rFonts w:eastAsia="Aptos"/>
          <w:b/>
          <w:iCs/>
          <w:u w:val="single"/>
        </w:rPr>
        <w:t>alarmist predictions</w:t>
      </w:r>
      <w:r w:rsidRPr="00A603A2">
        <w:rPr>
          <w:rFonts w:eastAsia="Aptos"/>
          <w:sz w:val="16"/>
        </w:rPr>
        <w:t xml:space="preserve"> of the likelihood of impending existential catastrophe due to climate change. </w:t>
      </w:r>
      <w:r w:rsidRPr="00A603A2">
        <w:rPr>
          <w:rFonts w:eastAsia="Aptos"/>
          <w:u w:val="single"/>
        </w:rPr>
        <w:t xml:space="preserve">There is simply </w:t>
      </w:r>
      <w:r w:rsidRPr="00A603A2">
        <w:rPr>
          <w:rFonts w:eastAsia="Aptos"/>
          <w:b/>
          <w:iCs/>
          <w:u w:val="single"/>
        </w:rPr>
        <w:t>not enough evidence</w:t>
      </w:r>
      <w:r w:rsidRPr="00A603A2">
        <w:rPr>
          <w:rFonts w:eastAsia="Aptos"/>
          <w:u w:val="single"/>
        </w:rPr>
        <w:t xml:space="preserve"> to ground such predictions</w:t>
      </w:r>
      <w:r w:rsidRPr="00A603A2">
        <w:rPr>
          <w:rFonts w:eastAsia="Aptos"/>
          <w:sz w:val="16"/>
        </w:rPr>
        <w:t>.</w:t>
      </w:r>
    </w:p>
    <w:p w14:paraId="060B9E47" w14:textId="77777777" w:rsidR="00F810A0" w:rsidRPr="00095B91" w:rsidRDefault="00F810A0" w:rsidP="00F810A0">
      <w:pPr>
        <w:keepNext/>
        <w:keepLines/>
        <w:pageBreakBefore/>
        <w:spacing w:before="40" w:after="0"/>
        <w:jc w:val="center"/>
        <w:outlineLvl w:val="2"/>
        <w:rPr>
          <w:rFonts w:eastAsiaTheme="majorEastAsia" w:cstheme="majorBidi"/>
          <w:b/>
          <w:sz w:val="32"/>
          <w:u w:val="single"/>
        </w:rPr>
      </w:pPr>
      <w:r w:rsidRPr="00095B91">
        <w:rPr>
          <w:rFonts w:eastAsiaTheme="majorEastAsia" w:cstheme="majorBidi"/>
          <w:b/>
          <w:sz w:val="32"/>
          <w:u w:val="single"/>
        </w:rPr>
        <w:t>Fishing !D---1NC</w:t>
      </w:r>
    </w:p>
    <w:p w14:paraId="06C3B1E2" w14:textId="77777777" w:rsidR="00F810A0" w:rsidRPr="00095B91" w:rsidRDefault="00F810A0" w:rsidP="00F810A0">
      <w:pPr>
        <w:keepNext/>
        <w:keepLines/>
        <w:autoSpaceDN w:val="0"/>
        <w:spacing w:before="40" w:after="0" w:line="256" w:lineRule="auto"/>
        <w:outlineLvl w:val="3"/>
        <w:rPr>
          <w:rFonts w:eastAsia="Times New Roman" w:cs="Times New Roman"/>
          <w:b/>
          <w:iCs/>
          <w:sz w:val="26"/>
        </w:rPr>
      </w:pPr>
      <w:r w:rsidRPr="00095B91">
        <w:rPr>
          <w:rFonts w:eastAsia="Times New Roman" w:cs="Times New Roman"/>
          <w:b/>
          <w:iCs/>
          <w:sz w:val="26"/>
        </w:rPr>
        <w:t>Fish wars are hype.</w:t>
      </w:r>
    </w:p>
    <w:p w14:paraId="1C8BE566" w14:textId="77777777" w:rsidR="00F810A0" w:rsidRPr="00095B91" w:rsidRDefault="00F810A0" w:rsidP="00F810A0">
      <w:pPr>
        <w:autoSpaceDN w:val="0"/>
        <w:spacing w:line="256" w:lineRule="auto"/>
        <w:rPr>
          <w:rFonts w:eastAsia="Aptos"/>
        </w:rPr>
      </w:pPr>
      <w:r w:rsidRPr="00095B91">
        <w:rPr>
          <w:rFonts w:eastAsia="Aptos"/>
        </w:rPr>
        <w:t xml:space="preserve">Mervyn </w:t>
      </w:r>
      <w:r w:rsidRPr="00095B91">
        <w:rPr>
          <w:rFonts w:eastAsia="Aptos"/>
          <w:b/>
          <w:bCs/>
          <w:sz w:val="26"/>
        </w:rPr>
        <w:t>Piesse 18</w:t>
      </w:r>
      <w:r w:rsidRPr="00095B91">
        <w:rPr>
          <w:rFonts w:eastAsia="Aptos"/>
        </w:rPr>
        <w:t>. research manager at the Global Food and Water Crises Research Program at Future Directions International, “War is an Unlikely Outcome of Increased Scarcity of Fish,” https://www.futuredirections.org.au/publication/war-is-an-unlikely-outcome-of-increased-scarcity-of-fish/</w:t>
      </w:r>
    </w:p>
    <w:p w14:paraId="3DEC39AB" w14:textId="77777777" w:rsidR="00F810A0" w:rsidRPr="00095B91" w:rsidRDefault="00F810A0" w:rsidP="00F810A0">
      <w:pPr>
        <w:autoSpaceDN w:val="0"/>
        <w:spacing w:line="256" w:lineRule="auto"/>
        <w:rPr>
          <w:rFonts w:eastAsia="Aptos"/>
        </w:rPr>
      </w:pPr>
      <w:r w:rsidRPr="00095B91">
        <w:rPr>
          <w:rFonts w:eastAsia="Aptos"/>
          <w:b/>
          <w:iCs/>
          <w:u w:val="single"/>
          <w:shd w:val="clear" w:color="auto" w:fill="00FFFF"/>
        </w:rPr>
        <w:t>Media</w:t>
      </w:r>
      <w:r w:rsidRPr="00095B91">
        <w:rPr>
          <w:rFonts w:eastAsia="Aptos"/>
          <w:b/>
          <w:iCs/>
          <w:u w:val="single"/>
        </w:rPr>
        <w:t xml:space="preserve"> reports</w:t>
      </w:r>
      <w:r w:rsidRPr="00095B91">
        <w:rPr>
          <w:rFonts w:eastAsia="Aptos"/>
          <w:sz w:val="16"/>
        </w:rPr>
        <w:t xml:space="preserve"> continue to </w:t>
      </w:r>
      <w:r w:rsidRPr="00095B91">
        <w:rPr>
          <w:rFonts w:eastAsia="Aptos"/>
          <w:u w:val="single"/>
          <w:shd w:val="clear" w:color="auto" w:fill="00FFFF"/>
        </w:rPr>
        <w:t>draw</w:t>
      </w:r>
      <w:r w:rsidRPr="00095B91">
        <w:rPr>
          <w:rFonts w:eastAsia="Aptos"/>
          <w:u w:val="single"/>
        </w:rPr>
        <w:t xml:space="preserve"> </w:t>
      </w:r>
      <w:r w:rsidRPr="00095B91">
        <w:rPr>
          <w:rFonts w:eastAsia="Aptos"/>
          <w:b/>
          <w:iCs/>
          <w:u w:val="single"/>
        </w:rPr>
        <w:t xml:space="preserve">linear </w:t>
      </w:r>
      <w:r w:rsidRPr="00095B91">
        <w:rPr>
          <w:rFonts w:eastAsia="Aptos"/>
          <w:b/>
          <w:iCs/>
          <w:u w:val="single"/>
          <w:shd w:val="clear" w:color="auto" w:fill="00FFFF"/>
        </w:rPr>
        <w:t>relationships</w:t>
      </w:r>
      <w:r w:rsidRPr="00095B91">
        <w:rPr>
          <w:rFonts w:eastAsia="Aptos"/>
          <w:u w:val="single"/>
          <w:shd w:val="clear" w:color="auto" w:fill="00FFFF"/>
        </w:rPr>
        <w:t xml:space="preserve"> between</w:t>
      </w:r>
      <w:r w:rsidRPr="00095B91">
        <w:rPr>
          <w:rFonts w:eastAsia="Aptos"/>
          <w:sz w:val="16"/>
        </w:rPr>
        <w:t xml:space="preserve"> the availability of </w:t>
      </w:r>
      <w:r w:rsidRPr="00095B91">
        <w:rPr>
          <w:rFonts w:eastAsia="Aptos"/>
          <w:b/>
          <w:iCs/>
          <w:u w:val="single"/>
          <w:shd w:val="clear" w:color="auto" w:fill="00FFFF"/>
        </w:rPr>
        <w:t>food and conflict</w:t>
      </w:r>
      <w:r w:rsidRPr="00095B91">
        <w:rPr>
          <w:rFonts w:eastAsia="Aptos"/>
          <w:sz w:val="16"/>
        </w:rPr>
        <w:t xml:space="preserve">. In recent years, </w:t>
      </w:r>
      <w:r w:rsidRPr="00095B91">
        <w:rPr>
          <w:rFonts w:eastAsia="Aptos"/>
          <w:u w:val="single"/>
          <w:shd w:val="clear" w:color="auto" w:fill="00FFFF"/>
        </w:rPr>
        <w:t>the</w:t>
      </w:r>
      <w:r w:rsidRPr="00095B91">
        <w:rPr>
          <w:rFonts w:eastAsia="Aptos"/>
          <w:u w:val="single"/>
        </w:rPr>
        <w:t xml:space="preserve"> </w:t>
      </w:r>
      <w:r w:rsidRPr="00095B91">
        <w:rPr>
          <w:rFonts w:eastAsia="Aptos"/>
          <w:b/>
          <w:iCs/>
          <w:u w:val="single"/>
        </w:rPr>
        <w:t xml:space="preserve">global </w:t>
      </w:r>
      <w:r w:rsidRPr="00095B91">
        <w:rPr>
          <w:rFonts w:eastAsia="Aptos"/>
          <w:b/>
          <w:iCs/>
          <w:u w:val="single"/>
          <w:shd w:val="clear" w:color="auto" w:fill="00FFFF"/>
        </w:rPr>
        <w:t>decline</w:t>
      </w:r>
      <w:r w:rsidRPr="00095B91">
        <w:rPr>
          <w:rFonts w:eastAsia="Aptos"/>
          <w:u w:val="single"/>
          <w:shd w:val="clear" w:color="auto" w:fill="00FFFF"/>
        </w:rPr>
        <w:t xml:space="preserve"> of</w:t>
      </w:r>
      <w:r w:rsidRPr="00095B91">
        <w:rPr>
          <w:rFonts w:eastAsia="Aptos"/>
          <w:u w:val="single"/>
        </w:rPr>
        <w:t xml:space="preserve"> </w:t>
      </w:r>
      <w:r w:rsidRPr="00095B91">
        <w:rPr>
          <w:rFonts w:eastAsia="Aptos"/>
          <w:b/>
          <w:iCs/>
          <w:u w:val="single"/>
        </w:rPr>
        <w:t xml:space="preserve">wild </w:t>
      </w:r>
      <w:r w:rsidRPr="00095B91">
        <w:rPr>
          <w:rFonts w:eastAsia="Aptos"/>
          <w:b/>
          <w:iCs/>
          <w:u w:val="single"/>
          <w:shd w:val="clear" w:color="auto" w:fill="00FFFF"/>
        </w:rPr>
        <w:t>fish</w:t>
      </w:r>
      <w:r w:rsidRPr="00095B91">
        <w:rPr>
          <w:rFonts w:eastAsia="Aptos"/>
          <w:b/>
          <w:iCs/>
          <w:u w:val="single"/>
        </w:rPr>
        <w:t xml:space="preserve"> stocks</w:t>
      </w:r>
      <w:r w:rsidRPr="00095B91">
        <w:rPr>
          <w:rFonts w:eastAsia="Aptos"/>
          <w:u w:val="single"/>
        </w:rPr>
        <w:t xml:space="preserve"> has </w:t>
      </w:r>
      <w:r w:rsidRPr="00095B91">
        <w:rPr>
          <w:rFonts w:eastAsia="Aptos"/>
          <w:u w:val="single"/>
          <w:shd w:val="clear" w:color="auto" w:fill="00FFFF"/>
        </w:rPr>
        <w:t>give</w:t>
      </w:r>
      <w:r w:rsidRPr="00095B91">
        <w:rPr>
          <w:rFonts w:eastAsia="Aptos"/>
          <w:u w:val="single"/>
        </w:rPr>
        <w:t xml:space="preserve">n </w:t>
      </w:r>
      <w:r w:rsidRPr="00095B91">
        <w:rPr>
          <w:rFonts w:eastAsia="Aptos"/>
          <w:u w:val="single"/>
          <w:shd w:val="clear" w:color="auto" w:fill="00FFFF"/>
        </w:rPr>
        <w:t xml:space="preserve">rise to claims that conflict over </w:t>
      </w:r>
      <w:r w:rsidRPr="00095B91">
        <w:rPr>
          <w:rFonts w:eastAsia="Aptos"/>
          <w:b/>
          <w:iCs/>
          <w:u w:val="single"/>
          <w:shd w:val="clear" w:color="auto" w:fill="00FFFF"/>
        </w:rPr>
        <w:t>fish</w:t>
      </w:r>
      <w:r w:rsidRPr="00095B91">
        <w:rPr>
          <w:rFonts w:eastAsia="Aptos"/>
          <w:b/>
          <w:iCs/>
          <w:u w:val="single"/>
        </w:rPr>
        <w:t xml:space="preserve"> resources</w:t>
      </w:r>
      <w:r w:rsidRPr="00095B91">
        <w:rPr>
          <w:rFonts w:eastAsia="Aptos"/>
          <w:u w:val="single"/>
        </w:rPr>
        <w:t xml:space="preserve"> </w:t>
      </w:r>
      <w:r w:rsidRPr="00095B91">
        <w:rPr>
          <w:rFonts w:eastAsia="Aptos"/>
          <w:u w:val="single"/>
          <w:shd w:val="clear" w:color="auto" w:fill="00FFFF"/>
        </w:rPr>
        <w:t xml:space="preserve">is </w:t>
      </w:r>
      <w:r w:rsidRPr="00095B91">
        <w:rPr>
          <w:rFonts w:eastAsia="Aptos"/>
          <w:b/>
          <w:iCs/>
          <w:u w:val="single"/>
          <w:shd w:val="clear" w:color="auto" w:fill="00FFFF"/>
        </w:rPr>
        <w:t>likely</w:t>
      </w:r>
      <w:r w:rsidRPr="00095B91">
        <w:rPr>
          <w:rFonts w:eastAsia="Aptos"/>
          <w:sz w:val="16"/>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095B91">
        <w:rPr>
          <w:rFonts w:eastAsia="Aptos"/>
          <w:u w:val="single"/>
          <w:shd w:val="clear" w:color="auto" w:fill="00FFFF"/>
        </w:rPr>
        <w:t>That</w:t>
      </w:r>
      <w:r w:rsidRPr="00095B91">
        <w:rPr>
          <w:rFonts w:eastAsia="Aptos"/>
          <w:u w:val="single"/>
        </w:rPr>
        <w:t xml:space="preserve"> notion </w:t>
      </w:r>
      <w:r w:rsidRPr="00095B91">
        <w:rPr>
          <w:rFonts w:eastAsia="Aptos"/>
          <w:u w:val="single"/>
          <w:shd w:val="clear" w:color="auto" w:fill="00FFFF"/>
        </w:rPr>
        <w:t>is</w:t>
      </w:r>
      <w:r w:rsidRPr="00095B91">
        <w:rPr>
          <w:rFonts w:eastAsia="Aptos"/>
          <w:u w:val="single"/>
        </w:rPr>
        <w:t xml:space="preserve"> </w:t>
      </w:r>
      <w:r w:rsidRPr="00095B91">
        <w:rPr>
          <w:rFonts w:eastAsia="Aptos"/>
          <w:b/>
          <w:iCs/>
          <w:u w:val="single"/>
        </w:rPr>
        <w:t xml:space="preserve">overly </w:t>
      </w:r>
      <w:r w:rsidRPr="00095B91">
        <w:rPr>
          <w:rFonts w:eastAsia="Aptos"/>
          <w:b/>
          <w:iCs/>
          <w:u w:val="single"/>
          <w:shd w:val="clear" w:color="auto" w:fill="00FFFF"/>
        </w:rPr>
        <w:t>simplistic</w:t>
      </w:r>
      <w:r w:rsidRPr="00095B91">
        <w:rPr>
          <w:rFonts w:eastAsia="Aptos"/>
          <w:sz w:val="16"/>
        </w:rPr>
        <w:t xml:space="preserve">, however, </w:t>
      </w:r>
      <w:r w:rsidRPr="00095B91">
        <w:rPr>
          <w:rFonts w:eastAsia="Aptos"/>
          <w:u w:val="single"/>
        </w:rPr>
        <w:t>and</w:t>
      </w:r>
      <w:r w:rsidRPr="00095B91">
        <w:rPr>
          <w:rFonts w:eastAsia="Aptos"/>
          <w:sz w:val="16"/>
        </w:rPr>
        <w:t xml:space="preserve"> obscures, or </w:t>
      </w:r>
      <w:r w:rsidRPr="00095B91">
        <w:rPr>
          <w:rFonts w:eastAsia="Aptos"/>
          <w:u w:val="single"/>
        </w:rPr>
        <w:t>ignores, the</w:t>
      </w:r>
      <w:r w:rsidRPr="00095B91">
        <w:rPr>
          <w:rFonts w:eastAsia="Aptos"/>
          <w:sz w:val="16"/>
        </w:rPr>
        <w:t xml:space="preserve"> many </w:t>
      </w:r>
      <w:r w:rsidRPr="00095B91">
        <w:rPr>
          <w:rFonts w:eastAsia="Aptos"/>
          <w:u w:val="single"/>
        </w:rPr>
        <w:t xml:space="preserve">other reasons that prompt states to </w:t>
      </w:r>
      <w:r w:rsidRPr="00095B91">
        <w:rPr>
          <w:rFonts w:eastAsia="Aptos"/>
          <w:b/>
          <w:iCs/>
          <w:u w:val="single"/>
        </w:rPr>
        <w:t>engage in conflict</w:t>
      </w:r>
      <w:r w:rsidRPr="00095B91">
        <w:rPr>
          <w:rFonts w:eastAsia="Aptos"/>
          <w:sz w:val="16"/>
        </w:rPr>
        <w:t>.</w:t>
      </w:r>
    </w:p>
    <w:p w14:paraId="2A6D3721" w14:textId="77777777" w:rsidR="00F810A0" w:rsidRPr="00095B91" w:rsidRDefault="00F810A0" w:rsidP="00F810A0">
      <w:pPr>
        <w:autoSpaceDN w:val="0"/>
        <w:spacing w:line="256" w:lineRule="auto"/>
        <w:rPr>
          <w:rFonts w:eastAsia="Aptos"/>
          <w:sz w:val="16"/>
        </w:rPr>
      </w:pPr>
      <w:r w:rsidRPr="00095B91">
        <w:rPr>
          <w:rFonts w:eastAsia="Aptos"/>
          <w:sz w:val="16"/>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3AE8B6F1" w14:textId="77777777" w:rsidR="00F810A0" w:rsidRPr="00095B91" w:rsidRDefault="00F810A0" w:rsidP="00F810A0">
      <w:pPr>
        <w:autoSpaceDN w:val="0"/>
        <w:spacing w:line="256" w:lineRule="auto"/>
        <w:rPr>
          <w:rFonts w:eastAsia="Aptos"/>
          <w:sz w:val="16"/>
        </w:rPr>
      </w:pPr>
      <w:r w:rsidRPr="00095B91">
        <w:rPr>
          <w:rFonts w:eastAsia="Aptos"/>
          <w:sz w:val="16"/>
        </w:rPr>
        <w:t>Comment</w:t>
      </w:r>
    </w:p>
    <w:p w14:paraId="0CBF201C" w14:textId="77777777" w:rsidR="00F810A0" w:rsidRPr="00095B91" w:rsidRDefault="00F810A0" w:rsidP="00F810A0">
      <w:pPr>
        <w:autoSpaceDN w:val="0"/>
        <w:spacing w:line="256" w:lineRule="auto"/>
        <w:rPr>
          <w:rFonts w:eastAsia="Aptos"/>
        </w:rPr>
      </w:pPr>
      <w:r w:rsidRPr="00095B91">
        <w:rPr>
          <w:rFonts w:eastAsia="Aptos"/>
          <w:sz w:val="16"/>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095B91">
        <w:rPr>
          <w:rFonts w:eastAsia="Aptos"/>
          <w:u w:val="single"/>
        </w:rPr>
        <w:t>Beijing</w:t>
      </w:r>
      <w:r w:rsidRPr="00095B91">
        <w:rPr>
          <w:rFonts w:eastAsia="Aptos"/>
          <w:sz w:val="16"/>
        </w:rPr>
        <w:t xml:space="preserve"> has often utilised fishing vessels to further geostrategic aims, it </w:t>
      </w:r>
      <w:r w:rsidRPr="00095B91">
        <w:rPr>
          <w:rFonts w:eastAsia="Aptos"/>
          <w:u w:val="single"/>
        </w:rPr>
        <w:t xml:space="preserve">is </w:t>
      </w:r>
      <w:r w:rsidRPr="00095B91">
        <w:rPr>
          <w:rFonts w:eastAsia="Aptos"/>
          <w:u w:val="single"/>
          <w:shd w:val="clear" w:color="auto" w:fill="00FFFF"/>
        </w:rPr>
        <w:t xml:space="preserve">unlikely to use </w:t>
      </w:r>
      <w:r w:rsidRPr="00095B91">
        <w:rPr>
          <w:rFonts w:eastAsia="Aptos"/>
          <w:b/>
          <w:iCs/>
          <w:u w:val="single"/>
          <w:shd w:val="clear" w:color="auto" w:fill="00FFFF"/>
        </w:rPr>
        <w:t>military force</w:t>
      </w:r>
      <w:r w:rsidRPr="00095B91">
        <w:rPr>
          <w:rFonts w:eastAsia="Aptos"/>
          <w:u w:val="single"/>
        </w:rPr>
        <w:t xml:space="preserve"> just </w:t>
      </w:r>
      <w:r w:rsidRPr="00095B91">
        <w:rPr>
          <w:rFonts w:eastAsia="Aptos"/>
          <w:u w:val="single"/>
          <w:shd w:val="clear" w:color="auto" w:fill="00FFFF"/>
        </w:rPr>
        <w:t>to</w:t>
      </w:r>
      <w:r w:rsidRPr="00095B91">
        <w:rPr>
          <w:rFonts w:eastAsia="Aptos"/>
          <w:sz w:val="16"/>
        </w:rPr>
        <w:t xml:space="preserve"> gain </w:t>
      </w:r>
      <w:r w:rsidRPr="00095B91">
        <w:rPr>
          <w:rFonts w:eastAsia="Aptos"/>
          <w:u w:val="single"/>
          <w:shd w:val="clear" w:color="auto" w:fill="00FFFF"/>
        </w:rPr>
        <w:t>access</w:t>
      </w:r>
      <w:r w:rsidRPr="00095B91">
        <w:rPr>
          <w:rFonts w:eastAsia="Aptos"/>
          <w:sz w:val="16"/>
        </w:rPr>
        <w:t xml:space="preserve"> to </w:t>
      </w:r>
      <w:r w:rsidRPr="00095B91">
        <w:rPr>
          <w:rFonts w:eastAsia="Aptos"/>
          <w:b/>
          <w:iCs/>
          <w:u w:val="single"/>
          <w:shd w:val="clear" w:color="auto" w:fill="00FFFF"/>
        </w:rPr>
        <w:t>foreign fishing grounds</w:t>
      </w:r>
      <w:r w:rsidRPr="00095B91">
        <w:rPr>
          <w:rFonts w:eastAsia="Aptos"/>
          <w:sz w:val="16"/>
          <w:shd w:val="clear" w:color="auto" w:fill="00FFFF"/>
        </w:rPr>
        <w:t>.</w:t>
      </w:r>
    </w:p>
    <w:p w14:paraId="1B3F7C82" w14:textId="77777777" w:rsidR="00F810A0" w:rsidRPr="00095B91" w:rsidRDefault="00F810A0" w:rsidP="00F810A0">
      <w:pPr>
        <w:autoSpaceDN w:val="0"/>
        <w:spacing w:line="256" w:lineRule="auto"/>
        <w:rPr>
          <w:rFonts w:eastAsia="Aptos"/>
          <w:sz w:val="16"/>
        </w:rPr>
      </w:pPr>
      <w:r w:rsidRPr="00095B91">
        <w:rPr>
          <w:rFonts w:eastAsia="Aptos"/>
          <w:sz w:val="16"/>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6D9852C0" w14:textId="77777777" w:rsidR="00F810A0" w:rsidRPr="00EE1FA8" w:rsidRDefault="00F810A0" w:rsidP="00F810A0">
      <w:pPr>
        <w:autoSpaceDN w:val="0"/>
        <w:spacing w:line="256" w:lineRule="auto"/>
        <w:rPr>
          <w:rFonts w:eastAsia="Aptos"/>
        </w:rPr>
      </w:pPr>
      <w:r w:rsidRPr="00095B91">
        <w:rPr>
          <w:rFonts w:eastAsia="Aptos"/>
          <w:sz w:val="16"/>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095B91">
        <w:rPr>
          <w:rFonts w:eastAsia="Aptos"/>
          <w:u w:val="single"/>
          <w:shd w:val="clear" w:color="auto" w:fill="00FFFF"/>
        </w:rPr>
        <w:t>Given that states</w:t>
      </w:r>
      <w:r w:rsidRPr="00095B91">
        <w:rPr>
          <w:rFonts w:eastAsia="Aptos"/>
          <w:sz w:val="16"/>
        </w:rPr>
        <w:t xml:space="preserve"> continue to </w:t>
      </w:r>
      <w:r w:rsidRPr="00095B91">
        <w:rPr>
          <w:rFonts w:eastAsia="Aptos"/>
          <w:u w:val="single"/>
          <w:shd w:val="clear" w:color="auto" w:fill="00FFFF"/>
        </w:rPr>
        <w:t>uphold the</w:t>
      </w:r>
      <w:r w:rsidRPr="00095B91">
        <w:rPr>
          <w:rFonts w:eastAsia="Aptos"/>
          <w:u w:val="single"/>
        </w:rPr>
        <w:t xml:space="preserve"> </w:t>
      </w:r>
      <w:r w:rsidRPr="00095B91">
        <w:rPr>
          <w:rFonts w:eastAsia="Aptos"/>
          <w:b/>
          <w:iCs/>
          <w:u w:val="single"/>
        </w:rPr>
        <w:t xml:space="preserve">international </w:t>
      </w:r>
      <w:r w:rsidRPr="00095B91">
        <w:rPr>
          <w:rFonts w:eastAsia="Aptos"/>
          <w:b/>
          <w:iCs/>
          <w:u w:val="single"/>
          <w:shd w:val="clear" w:color="auto" w:fill="00FFFF"/>
        </w:rPr>
        <w:t>norm</w:t>
      </w:r>
      <w:r w:rsidRPr="00095B91">
        <w:rPr>
          <w:rFonts w:eastAsia="Aptos"/>
          <w:u w:val="single"/>
          <w:shd w:val="clear" w:color="auto" w:fill="00FFFF"/>
        </w:rPr>
        <w:t xml:space="preserve"> of</w:t>
      </w:r>
      <w:r w:rsidRPr="00095B91">
        <w:rPr>
          <w:rFonts w:eastAsia="Aptos"/>
          <w:u w:val="single"/>
        </w:rPr>
        <w:t xml:space="preserve"> </w:t>
      </w:r>
      <w:r w:rsidRPr="00095B91">
        <w:rPr>
          <w:rFonts w:eastAsia="Aptos"/>
          <w:b/>
          <w:iCs/>
          <w:u w:val="single"/>
        </w:rPr>
        <w:t xml:space="preserve">state </w:t>
      </w:r>
      <w:r w:rsidRPr="00095B91">
        <w:rPr>
          <w:rFonts w:eastAsia="Aptos"/>
          <w:b/>
          <w:iCs/>
          <w:u w:val="single"/>
          <w:shd w:val="clear" w:color="auto" w:fill="00FFFF"/>
        </w:rPr>
        <w:t>sovereignty</w:t>
      </w:r>
      <w:r w:rsidRPr="00095B91">
        <w:rPr>
          <w:rFonts w:eastAsia="Aptos"/>
          <w:sz w:val="16"/>
        </w:rPr>
        <w:t xml:space="preserve"> and are only likely to violate it in particularly exceptional circumstances, </w:t>
      </w:r>
      <w:r w:rsidRPr="00095B91">
        <w:rPr>
          <w:rFonts w:eastAsia="Aptos"/>
          <w:u w:val="single"/>
          <w:shd w:val="clear" w:color="auto" w:fill="00FFFF"/>
        </w:rPr>
        <w:t xml:space="preserve">it is </w:t>
      </w:r>
      <w:r w:rsidRPr="00095B91">
        <w:rPr>
          <w:rFonts w:eastAsia="Aptos"/>
          <w:b/>
          <w:iCs/>
          <w:u w:val="single"/>
          <w:shd w:val="clear" w:color="auto" w:fill="00FFFF"/>
        </w:rPr>
        <w:t>difficult</w:t>
      </w:r>
      <w:r w:rsidRPr="00095B91">
        <w:rPr>
          <w:rFonts w:eastAsia="Aptos"/>
          <w:u w:val="single"/>
          <w:shd w:val="clear" w:color="auto" w:fill="00FFFF"/>
        </w:rPr>
        <w:t xml:space="preserve"> to imagine a scenario where </w:t>
      </w:r>
      <w:r w:rsidRPr="00095B91">
        <w:rPr>
          <w:rFonts w:eastAsia="Aptos"/>
          <w:b/>
          <w:iCs/>
          <w:u w:val="single"/>
          <w:shd w:val="clear" w:color="auto" w:fill="00FFFF"/>
        </w:rPr>
        <w:t>fish</w:t>
      </w:r>
      <w:r w:rsidRPr="00095B91">
        <w:rPr>
          <w:rFonts w:eastAsia="Aptos"/>
          <w:b/>
          <w:iCs/>
          <w:u w:val="single"/>
        </w:rPr>
        <w:t>ing disputes</w:t>
      </w:r>
      <w:r w:rsidRPr="00095B91">
        <w:rPr>
          <w:rFonts w:eastAsia="Aptos"/>
          <w:sz w:val="16"/>
        </w:rPr>
        <w:t xml:space="preserve"> in EEZs </w:t>
      </w:r>
      <w:r w:rsidRPr="00095B91">
        <w:rPr>
          <w:rFonts w:eastAsia="Aptos"/>
          <w:b/>
          <w:iCs/>
          <w:u w:val="single"/>
          <w:shd w:val="clear" w:color="auto" w:fill="00FFFF"/>
        </w:rPr>
        <w:t>escalate</w:t>
      </w:r>
      <w:r w:rsidRPr="00095B91">
        <w:rPr>
          <w:rFonts w:eastAsia="Aptos"/>
          <w:u w:val="single"/>
        </w:rPr>
        <w:t xml:space="preserve"> to </w:t>
      </w:r>
      <w:r w:rsidRPr="00095B91">
        <w:rPr>
          <w:rFonts w:eastAsia="Aptos"/>
          <w:b/>
          <w:iCs/>
          <w:u w:val="single"/>
        </w:rPr>
        <w:t>inter-state conflict</w:t>
      </w:r>
      <w:r w:rsidRPr="00095B91">
        <w:rPr>
          <w:rFonts w:eastAsia="Aptos"/>
          <w:sz w:val="16"/>
        </w:rPr>
        <w:t>.</w:t>
      </w:r>
    </w:p>
    <w:p w14:paraId="07AB938D" w14:textId="77777777" w:rsidR="00F810A0" w:rsidRPr="00845BF6" w:rsidRDefault="00F810A0" w:rsidP="00F810A0">
      <w:pPr>
        <w:keepNext/>
        <w:keepLines/>
        <w:pageBreakBefore/>
        <w:spacing w:before="40" w:after="0"/>
        <w:jc w:val="center"/>
        <w:outlineLvl w:val="2"/>
        <w:rPr>
          <w:rFonts w:eastAsia="SimSun" w:cs="Times New Roman"/>
          <w:b/>
          <w:sz w:val="32"/>
          <w:u w:val="single"/>
        </w:rPr>
      </w:pPr>
      <w:bookmarkStart w:id="2" w:name="Level_3_2231"/>
      <w:r w:rsidRPr="00845BF6">
        <w:rPr>
          <w:rFonts w:eastAsia="SimSun" w:cs="Times New Roman"/>
          <w:b/>
          <w:sz w:val="32"/>
          <w:u w:val="single"/>
        </w:rPr>
        <w:t>Disease !D---1NC</w:t>
      </w:r>
    </w:p>
    <w:p w14:paraId="5C484F2E" w14:textId="77777777" w:rsidR="00F810A0" w:rsidRPr="00845BF6" w:rsidRDefault="00F810A0" w:rsidP="00F810A0">
      <w:pPr>
        <w:keepNext/>
        <w:keepLines/>
        <w:spacing w:before="40" w:after="0"/>
        <w:outlineLvl w:val="3"/>
        <w:rPr>
          <w:rFonts w:eastAsia="SimSun" w:cs="Times New Roman"/>
          <w:b/>
          <w:iCs/>
          <w:sz w:val="26"/>
        </w:rPr>
      </w:pPr>
      <w:r w:rsidRPr="00845BF6">
        <w:rPr>
          <w:rFonts w:eastAsia="SimSun" w:cs="Times New Roman"/>
          <w:b/>
          <w:iCs/>
          <w:sz w:val="26"/>
        </w:rPr>
        <w:t xml:space="preserve">Even </w:t>
      </w:r>
      <w:r w:rsidRPr="00845BF6">
        <w:rPr>
          <w:rFonts w:eastAsia="SimSun" w:cs="Times New Roman"/>
          <w:b/>
          <w:iCs/>
          <w:sz w:val="26"/>
          <w:u w:val="single"/>
        </w:rPr>
        <w:t>super-diseases</w:t>
      </w:r>
      <w:r w:rsidRPr="00845BF6">
        <w:rPr>
          <w:rFonts w:eastAsia="SimSun" w:cs="Times New Roman"/>
          <w:b/>
          <w:iCs/>
          <w:sz w:val="26"/>
        </w:rPr>
        <w:t xml:space="preserve"> can’t cause extinction---</w:t>
      </w:r>
      <w:r w:rsidRPr="00845BF6">
        <w:rPr>
          <w:rFonts w:eastAsia="SimSun" w:cs="Times New Roman"/>
          <w:b/>
          <w:iCs/>
          <w:sz w:val="26"/>
          <w:u w:val="single"/>
        </w:rPr>
        <w:t>human dispersal</w:t>
      </w:r>
      <w:r w:rsidRPr="00845BF6">
        <w:rPr>
          <w:rFonts w:eastAsia="SimSun" w:cs="Times New Roman"/>
          <w:b/>
          <w:iCs/>
          <w:sz w:val="26"/>
        </w:rPr>
        <w:t xml:space="preserve"> and </w:t>
      </w:r>
      <w:r w:rsidRPr="00845BF6">
        <w:rPr>
          <w:rFonts w:eastAsia="SimSun" w:cs="Times New Roman"/>
          <w:b/>
          <w:iCs/>
          <w:sz w:val="26"/>
          <w:u w:val="single"/>
        </w:rPr>
        <w:t>countermeasures</w:t>
      </w:r>
      <w:r w:rsidRPr="00845BF6">
        <w:rPr>
          <w:rFonts w:eastAsia="SimSun" w:cs="Times New Roman"/>
          <w:b/>
          <w:iCs/>
          <w:sz w:val="26"/>
        </w:rPr>
        <w:t xml:space="preserve">. </w:t>
      </w:r>
    </w:p>
    <w:p w14:paraId="5D127213" w14:textId="77777777" w:rsidR="00F810A0" w:rsidRPr="00845BF6" w:rsidRDefault="00F810A0" w:rsidP="00F810A0">
      <w:pPr>
        <w:rPr>
          <w:rFonts w:eastAsia="Calibri"/>
        </w:rPr>
      </w:pPr>
      <w:r w:rsidRPr="00845BF6">
        <w:rPr>
          <w:rFonts w:eastAsia="Calibri"/>
          <w:b/>
          <w:bCs/>
          <w:sz w:val="26"/>
        </w:rPr>
        <w:t>Thorstad 23</w:t>
      </w:r>
      <w:r w:rsidRPr="00845BF6">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7AF1EFE" w14:textId="77777777" w:rsidR="00F810A0" w:rsidRPr="00845BF6" w:rsidRDefault="00F810A0" w:rsidP="00F810A0">
      <w:pPr>
        <w:rPr>
          <w:rFonts w:eastAsia="Calibri"/>
          <w:sz w:val="16"/>
        </w:rPr>
      </w:pPr>
      <w:r w:rsidRPr="00845BF6">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845BF6">
        <w:rPr>
          <w:rFonts w:eastAsia="Calibri"/>
          <w:b/>
          <w:iCs/>
          <w:highlight w:val="cyan"/>
          <w:u w:val="single"/>
        </w:rPr>
        <w:t>many are skeptical</w:t>
      </w:r>
      <w:r w:rsidRPr="00845BF6">
        <w:rPr>
          <w:rFonts w:eastAsia="Calibri"/>
          <w:highlight w:val="cyan"/>
          <w:u w:val="single"/>
        </w:rPr>
        <w:t xml:space="preserve"> of existential biorisk</w:t>
      </w:r>
      <w:r w:rsidRPr="00845BF6">
        <w:rPr>
          <w:rFonts w:eastAsia="Calibri"/>
          <w:sz w:val="16"/>
        </w:rPr>
        <w:t xml:space="preserve"> claims.</w:t>
      </w:r>
    </w:p>
    <w:p w14:paraId="0444B2D2" w14:textId="77777777" w:rsidR="00F810A0" w:rsidRPr="00845BF6" w:rsidRDefault="00F810A0" w:rsidP="00F810A0">
      <w:pPr>
        <w:rPr>
          <w:rFonts w:eastAsia="Calibri"/>
          <w:sz w:val="16"/>
        </w:rPr>
      </w:pPr>
      <w:r w:rsidRPr="00845BF6">
        <w:rPr>
          <w:rFonts w:eastAsia="Calibri"/>
          <w:sz w:val="16"/>
        </w:rPr>
        <w:t>3. The difficulty of the problem</w:t>
      </w:r>
    </w:p>
    <w:p w14:paraId="5A8CCCC6" w14:textId="77777777" w:rsidR="00F810A0" w:rsidRPr="00845BF6" w:rsidRDefault="00F810A0" w:rsidP="00F810A0">
      <w:pPr>
        <w:rPr>
          <w:rFonts w:eastAsia="Calibri"/>
          <w:sz w:val="16"/>
        </w:rPr>
      </w:pPr>
      <w:r w:rsidRPr="00845BF6">
        <w:rPr>
          <w:rFonts w:eastAsia="Calibri"/>
          <w:sz w:val="16"/>
        </w:rPr>
        <w:t xml:space="preserve">The main reason why scientists and policymakers are skeptical of existential biorisk is that </w:t>
      </w:r>
      <w:r w:rsidRPr="00845BF6">
        <w:rPr>
          <w:rFonts w:eastAsia="Calibri"/>
          <w:u w:val="single"/>
        </w:rPr>
        <w:t xml:space="preserve">it is terribly hard to engineer a pandemic that kills </w:t>
      </w:r>
      <w:r w:rsidRPr="00845BF6">
        <w:rPr>
          <w:rFonts w:eastAsia="Calibri"/>
          <w:b/>
          <w:iCs/>
          <w:u w:val="single"/>
        </w:rPr>
        <w:t>everyone</w:t>
      </w:r>
      <w:r w:rsidRPr="00845BF6">
        <w:rPr>
          <w:rFonts w:eastAsia="Calibri"/>
          <w:sz w:val="16"/>
        </w:rPr>
        <w:t>.</w:t>
      </w:r>
    </w:p>
    <w:p w14:paraId="6698A164" w14:textId="77777777" w:rsidR="00F810A0" w:rsidRPr="00845BF6" w:rsidRDefault="00F810A0" w:rsidP="00F810A0">
      <w:pPr>
        <w:rPr>
          <w:rFonts w:eastAsia="Calibri"/>
          <w:sz w:val="16"/>
        </w:rPr>
      </w:pPr>
      <w:r w:rsidRPr="00845BF6">
        <w:rPr>
          <w:rFonts w:eastAsia="Calibri"/>
          <w:sz w:val="16"/>
        </w:rPr>
        <w:t xml:space="preserve">First, </w:t>
      </w:r>
      <w:r w:rsidRPr="00845BF6">
        <w:rPr>
          <w:rFonts w:eastAsia="Calibri"/>
          <w:highlight w:val="cyan"/>
          <w:u w:val="single"/>
        </w:rPr>
        <w:t xml:space="preserve">you would need to reach </w:t>
      </w:r>
      <w:r w:rsidRPr="00845BF6">
        <w:rPr>
          <w:rFonts w:eastAsia="Calibri"/>
          <w:b/>
          <w:iCs/>
          <w:highlight w:val="cyan"/>
          <w:u w:val="single"/>
        </w:rPr>
        <w:t>everyone</w:t>
      </w:r>
      <w:r w:rsidRPr="00845BF6">
        <w:rPr>
          <w:rFonts w:eastAsia="Calibri"/>
          <w:sz w:val="16"/>
        </w:rPr>
        <w:t xml:space="preserve">. </w:t>
      </w:r>
      <w:r w:rsidRPr="00845BF6">
        <w:rPr>
          <w:rFonts w:eastAsia="Calibri"/>
          <w:u w:val="single"/>
        </w:rPr>
        <w:t xml:space="preserve">The virus would have to be transmitted to the most </w:t>
      </w:r>
      <w:r w:rsidRPr="00845BF6">
        <w:rPr>
          <w:rFonts w:eastAsia="Calibri"/>
          <w:b/>
          <w:iCs/>
          <w:u w:val="single"/>
        </w:rPr>
        <w:t>rural</w:t>
      </w:r>
      <w:r w:rsidRPr="00845BF6">
        <w:rPr>
          <w:rFonts w:eastAsia="Calibri"/>
          <w:u w:val="single"/>
        </w:rPr>
        <w:t xml:space="preserve"> and </w:t>
      </w:r>
      <w:r w:rsidRPr="00845BF6">
        <w:rPr>
          <w:rFonts w:eastAsia="Calibri"/>
          <w:b/>
          <w:iCs/>
          <w:u w:val="single"/>
        </w:rPr>
        <w:t>isolated corners</w:t>
      </w:r>
      <w:r w:rsidRPr="00845BF6">
        <w:rPr>
          <w:rFonts w:eastAsia="Calibri"/>
          <w:sz w:val="16"/>
        </w:rPr>
        <w:t xml:space="preserve"> of the earth; to </w:t>
      </w:r>
      <w:r w:rsidRPr="00845BF6">
        <w:rPr>
          <w:rFonts w:eastAsia="Calibri"/>
          <w:b/>
          <w:iCs/>
          <w:highlight w:val="cyan"/>
          <w:u w:val="single"/>
        </w:rPr>
        <w:t>antarctic</w:t>
      </w:r>
      <w:r w:rsidRPr="00845BF6">
        <w:rPr>
          <w:rFonts w:eastAsia="Calibri"/>
          <w:sz w:val="16"/>
        </w:rPr>
        <w:t xml:space="preserve"> research </w:t>
      </w:r>
      <w:r w:rsidRPr="00845BF6">
        <w:rPr>
          <w:rFonts w:eastAsia="Calibri"/>
          <w:b/>
          <w:iCs/>
          <w:highlight w:val="cyan"/>
          <w:u w:val="single"/>
        </w:rPr>
        <w:t>stations</w:t>
      </w:r>
      <w:r w:rsidRPr="00845BF6">
        <w:rPr>
          <w:rFonts w:eastAsia="Calibri"/>
          <w:sz w:val="16"/>
        </w:rPr>
        <w:t xml:space="preserve">; to </w:t>
      </w:r>
      <w:r w:rsidRPr="00845BF6">
        <w:rPr>
          <w:rFonts w:eastAsia="Calibri"/>
          <w:b/>
          <w:iCs/>
          <w:highlight w:val="cyan"/>
          <w:u w:val="single"/>
        </w:rPr>
        <w:t>ships</w:t>
      </w:r>
      <w:r w:rsidRPr="00845BF6">
        <w:rPr>
          <w:rFonts w:eastAsia="Calibri"/>
          <w:u w:val="single"/>
        </w:rPr>
        <w:t xml:space="preserve"> at sea</w:t>
      </w:r>
      <w:r w:rsidRPr="00845BF6">
        <w:rPr>
          <w:rFonts w:eastAsia="Calibri"/>
          <w:sz w:val="16"/>
        </w:rPr>
        <w:t xml:space="preserve">, </w:t>
      </w:r>
      <w:r w:rsidRPr="00845BF6">
        <w:rPr>
          <w:rFonts w:eastAsia="Calibri"/>
          <w:u w:val="single"/>
        </w:rPr>
        <w:t xml:space="preserve">including </w:t>
      </w:r>
      <w:r w:rsidRPr="00845BF6">
        <w:rPr>
          <w:rFonts w:eastAsia="Calibri"/>
          <w:b/>
          <w:iCs/>
          <w:highlight w:val="cyan"/>
          <w:u w:val="single"/>
        </w:rPr>
        <w:t>nuclear sub</w:t>
      </w:r>
      <w:r w:rsidRPr="00845BF6">
        <w:rPr>
          <w:rFonts w:eastAsia="Calibri"/>
          <w:sz w:val="16"/>
        </w:rPr>
        <w:t>marine</w:t>
      </w:r>
      <w:r w:rsidRPr="00845BF6">
        <w:rPr>
          <w:rFonts w:eastAsia="Calibri"/>
          <w:b/>
          <w:iCs/>
          <w:highlight w:val="cyan"/>
          <w:u w:val="single"/>
        </w:rPr>
        <w:t>s</w:t>
      </w:r>
      <w:r w:rsidRPr="00845BF6">
        <w:rPr>
          <w:rFonts w:eastAsia="Calibri"/>
          <w:sz w:val="16"/>
        </w:rPr>
        <w:t xml:space="preserve"> on uncharted, long-term and isolated paths; to </w:t>
      </w:r>
      <w:r w:rsidRPr="00845BF6">
        <w:rPr>
          <w:rFonts w:eastAsia="Calibri"/>
          <w:b/>
          <w:iCs/>
          <w:u w:val="single"/>
        </w:rPr>
        <w:t xml:space="preserve">doomsday </w:t>
      </w:r>
      <w:r w:rsidRPr="00845BF6">
        <w:rPr>
          <w:rFonts w:eastAsia="Calibri"/>
          <w:b/>
          <w:iCs/>
          <w:highlight w:val="cyan"/>
          <w:u w:val="single"/>
        </w:rPr>
        <w:t>preppers</w:t>
      </w:r>
      <w:r w:rsidRPr="00845BF6">
        <w:rPr>
          <w:rFonts w:eastAsia="Calibri"/>
          <w:u w:val="single"/>
        </w:rPr>
        <w:t xml:space="preserve"> in</w:t>
      </w:r>
      <w:r w:rsidRPr="00845BF6">
        <w:rPr>
          <w:rFonts w:eastAsia="Calibri"/>
          <w:sz w:val="16"/>
        </w:rPr>
        <w:t xml:space="preserve"> their </w:t>
      </w:r>
      <w:r w:rsidRPr="00845BF6">
        <w:rPr>
          <w:rFonts w:eastAsia="Calibri"/>
          <w:b/>
          <w:iCs/>
          <w:u w:val="single"/>
        </w:rPr>
        <w:t>bunkers</w:t>
      </w:r>
      <w:r w:rsidRPr="00845BF6">
        <w:rPr>
          <w:rFonts w:eastAsia="Calibri"/>
          <w:sz w:val="16"/>
        </w:rPr>
        <w:t xml:space="preserve">; to hermits and </w:t>
      </w:r>
      <w:r w:rsidRPr="00845BF6">
        <w:rPr>
          <w:rFonts w:eastAsia="Calibri"/>
          <w:b/>
          <w:iCs/>
          <w:highlight w:val="cyan"/>
          <w:u w:val="single"/>
        </w:rPr>
        <w:t>uncontacted tribes</w:t>
      </w:r>
      <w:r w:rsidRPr="00845BF6">
        <w:rPr>
          <w:rFonts w:eastAsia="Calibri"/>
          <w:sz w:val="16"/>
        </w:rPr>
        <w:t xml:space="preserve">; to </w:t>
      </w:r>
      <w:r w:rsidRPr="00845BF6">
        <w:rPr>
          <w:rFonts w:eastAsia="Calibri"/>
          <w:b/>
          <w:iCs/>
          <w:highlight w:val="cyan"/>
          <w:u w:val="single"/>
        </w:rPr>
        <w:t>astronauts</w:t>
      </w:r>
      <w:r w:rsidRPr="00845BF6">
        <w:rPr>
          <w:rFonts w:eastAsia="Calibri"/>
          <w:u w:val="single"/>
        </w:rPr>
        <w:t xml:space="preserve"> in space</w:t>
      </w:r>
      <w:r w:rsidRPr="00845BF6">
        <w:rPr>
          <w:rFonts w:eastAsia="Calibri"/>
          <w:sz w:val="16"/>
        </w:rPr>
        <w:t xml:space="preserve">; to each new child born every second; </w:t>
      </w:r>
      <w:r w:rsidRPr="00845BF6">
        <w:rPr>
          <w:rFonts w:eastAsia="Calibri"/>
          <w:u w:val="single"/>
        </w:rPr>
        <w:t xml:space="preserve">to </w:t>
      </w:r>
      <w:r w:rsidRPr="00845BF6">
        <w:rPr>
          <w:rFonts w:eastAsia="Calibri"/>
          <w:b/>
          <w:iCs/>
          <w:u w:val="single"/>
        </w:rPr>
        <w:t>island</w:t>
      </w:r>
      <w:r w:rsidRPr="00845BF6">
        <w:rPr>
          <w:rFonts w:eastAsia="Calibri"/>
          <w:u w:val="single"/>
        </w:rPr>
        <w:t xml:space="preserve"> nations</w:t>
      </w:r>
      <w:r w:rsidRPr="00845BF6">
        <w:rPr>
          <w:rFonts w:eastAsia="Calibri"/>
          <w:sz w:val="16"/>
        </w:rPr>
        <w:t xml:space="preserve">; and so on. And you would need a transmission mechanism that could spread the virus this far without being detected: otherwise, </w:t>
      </w:r>
      <w:r w:rsidRPr="00845BF6">
        <w:rPr>
          <w:rFonts w:eastAsia="Calibri"/>
          <w:u w:val="single"/>
        </w:rPr>
        <w:t xml:space="preserve">those with the means would be </w:t>
      </w:r>
      <w:r w:rsidRPr="00845BF6">
        <w:rPr>
          <w:rFonts w:eastAsia="Calibri"/>
          <w:b/>
          <w:iCs/>
          <w:u w:val="single"/>
        </w:rPr>
        <w:t>whisked away</w:t>
      </w:r>
      <w:r w:rsidRPr="00845BF6">
        <w:rPr>
          <w:rFonts w:eastAsia="Calibri"/>
          <w:u w:val="single"/>
        </w:rPr>
        <w:t xml:space="preserve"> to safety</w:t>
      </w:r>
      <w:r w:rsidRPr="00845BF6">
        <w:rPr>
          <w:rFonts w:eastAsia="Calibri"/>
          <w:sz w:val="16"/>
        </w:rPr>
        <w:t xml:space="preserve"> and might well survive.</w:t>
      </w:r>
    </w:p>
    <w:p w14:paraId="087474E3" w14:textId="77777777" w:rsidR="00F810A0" w:rsidRPr="00845BF6" w:rsidRDefault="00F810A0" w:rsidP="00F810A0">
      <w:pPr>
        <w:rPr>
          <w:rFonts w:eastAsia="Calibri"/>
          <w:sz w:val="16"/>
        </w:rPr>
      </w:pPr>
      <w:r w:rsidRPr="00845BF6">
        <w:rPr>
          <w:rFonts w:eastAsia="Calibri"/>
          <w:sz w:val="16"/>
        </w:rPr>
        <w:t xml:space="preserve">Second, </w:t>
      </w:r>
      <w:r w:rsidRPr="00845BF6">
        <w:rPr>
          <w:rFonts w:eastAsia="Calibri"/>
          <w:highlight w:val="cyan"/>
          <w:u w:val="single"/>
        </w:rPr>
        <w:t>you would need a virus that was</w:t>
      </w:r>
      <w:r w:rsidRPr="00845BF6">
        <w:rPr>
          <w:rFonts w:eastAsia="Calibri"/>
          <w:u w:val="single"/>
        </w:rPr>
        <w:t xml:space="preserve"> </w:t>
      </w:r>
      <w:r w:rsidRPr="00845BF6">
        <w:rPr>
          <w:rFonts w:eastAsia="Calibri"/>
          <w:b/>
          <w:iCs/>
          <w:u w:val="single"/>
        </w:rPr>
        <w:t xml:space="preserve">virtually </w:t>
      </w:r>
      <w:r w:rsidRPr="00845BF6">
        <w:rPr>
          <w:rFonts w:eastAsia="Calibri"/>
          <w:b/>
          <w:iCs/>
          <w:highlight w:val="cyan"/>
          <w:u w:val="single"/>
        </w:rPr>
        <w:t>undetectable</w:t>
      </w:r>
      <w:r w:rsidRPr="00845BF6">
        <w:rPr>
          <w:rFonts w:eastAsia="Calibri"/>
          <w:u w:val="single"/>
        </w:rPr>
        <w:t xml:space="preserve"> until </w:t>
      </w:r>
      <w:r w:rsidRPr="00845BF6">
        <w:rPr>
          <w:rFonts w:eastAsia="Calibri"/>
          <w:b/>
          <w:iCs/>
          <w:u w:val="single"/>
        </w:rPr>
        <w:t>all</w:t>
      </w:r>
      <w:r w:rsidRPr="00845BF6">
        <w:rPr>
          <w:rFonts w:eastAsia="Calibri"/>
          <w:sz w:val="16"/>
        </w:rPr>
        <w:t xml:space="preserve">, or </w:t>
      </w:r>
      <w:r w:rsidRPr="00845BF6">
        <w:rPr>
          <w:rFonts w:eastAsia="Calibri"/>
          <w:u w:val="single"/>
        </w:rPr>
        <w:t xml:space="preserve">nearly all humans had </w:t>
      </w:r>
      <w:r w:rsidRPr="00845BF6">
        <w:rPr>
          <w:rFonts w:eastAsia="Calibri"/>
          <w:b/>
          <w:iCs/>
          <w:u w:val="single"/>
        </w:rPr>
        <w:t>been infected</w:t>
      </w:r>
      <w:r w:rsidRPr="00845BF6">
        <w:rPr>
          <w:rFonts w:eastAsia="Calibri"/>
          <w:sz w:val="16"/>
        </w:rPr>
        <w:t>. That conflicts in a stark way with the goal of producing a virus that is 100% lethal, since lethal viruses tend to leave a trace as they spread through a population.</w:t>
      </w:r>
    </w:p>
    <w:p w14:paraId="76B4F018" w14:textId="77777777" w:rsidR="00F810A0" w:rsidRPr="00845BF6" w:rsidRDefault="00F810A0" w:rsidP="00F810A0">
      <w:pPr>
        <w:rPr>
          <w:rFonts w:eastAsia="Calibri"/>
          <w:sz w:val="16"/>
        </w:rPr>
      </w:pPr>
      <w:r w:rsidRPr="00845BF6">
        <w:rPr>
          <w:rFonts w:eastAsia="Calibri"/>
          <w:sz w:val="16"/>
        </w:rPr>
        <w:t xml:space="preserve">Third, </w:t>
      </w:r>
      <w:r w:rsidRPr="00845BF6">
        <w:rPr>
          <w:rFonts w:eastAsia="Calibri"/>
          <w:u w:val="single"/>
        </w:rPr>
        <w:t xml:space="preserve">you would need a virus that is </w:t>
      </w:r>
      <w:r w:rsidRPr="00845BF6">
        <w:rPr>
          <w:rFonts w:eastAsia="Calibri"/>
          <w:b/>
          <w:iCs/>
          <w:u w:val="single"/>
        </w:rPr>
        <w:t>unprecedentedly infectious</w:t>
      </w:r>
      <w:r w:rsidRPr="00845BF6">
        <w:rPr>
          <w:rFonts w:eastAsia="Calibri"/>
          <w:sz w:val="16"/>
        </w:rPr>
        <w:t xml:space="preserve">. </w:t>
      </w:r>
      <w:r w:rsidRPr="00845BF6">
        <w:rPr>
          <w:rFonts w:eastAsia="Calibri"/>
          <w:highlight w:val="cyan"/>
          <w:u w:val="single"/>
        </w:rPr>
        <w:t>The virus would need to be</w:t>
      </w:r>
      <w:r w:rsidRPr="00845BF6">
        <w:rPr>
          <w:rFonts w:eastAsia="Calibri"/>
          <w:u w:val="single"/>
        </w:rPr>
        <w:t xml:space="preserve"> capable of being </w:t>
      </w:r>
      <w:r w:rsidRPr="00845BF6">
        <w:rPr>
          <w:rFonts w:eastAsia="Calibri"/>
          <w:b/>
          <w:iCs/>
          <w:highlight w:val="cyan"/>
          <w:u w:val="single"/>
        </w:rPr>
        <w:t>transmitted</w:t>
      </w:r>
      <w:r w:rsidRPr="00845BF6">
        <w:rPr>
          <w:rFonts w:eastAsia="Calibri"/>
          <w:u w:val="single"/>
        </w:rPr>
        <w:t xml:space="preserve">, </w:t>
      </w:r>
      <w:r w:rsidRPr="00845BF6">
        <w:rPr>
          <w:rFonts w:eastAsia="Calibri"/>
          <w:b/>
          <w:iCs/>
          <w:u w:val="single"/>
        </w:rPr>
        <w:t>without fail</w:t>
      </w:r>
      <w:r w:rsidRPr="00845BF6">
        <w:rPr>
          <w:rFonts w:eastAsia="Calibri"/>
          <w:sz w:val="16"/>
        </w:rPr>
        <w:t xml:space="preserve">, </w:t>
      </w:r>
      <w:r w:rsidRPr="00845BF6">
        <w:rPr>
          <w:rFonts w:eastAsia="Calibri"/>
          <w:highlight w:val="cyan"/>
          <w:u w:val="single"/>
        </w:rPr>
        <w:t xml:space="preserve">to </w:t>
      </w:r>
      <w:r w:rsidRPr="00845BF6">
        <w:rPr>
          <w:rFonts w:eastAsia="Calibri"/>
          <w:b/>
          <w:iCs/>
          <w:highlight w:val="cyan"/>
          <w:u w:val="single"/>
        </w:rPr>
        <w:t>every human</w:t>
      </w:r>
      <w:r w:rsidRPr="00845BF6">
        <w:rPr>
          <w:rFonts w:eastAsia="Calibri"/>
          <w:sz w:val="16"/>
        </w:rPr>
        <w:t xml:space="preserve"> being </w:t>
      </w:r>
      <w:r w:rsidRPr="00845BF6">
        <w:rPr>
          <w:rFonts w:eastAsia="Calibri"/>
          <w:highlight w:val="cyan"/>
          <w:u w:val="single"/>
        </w:rPr>
        <w:t xml:space="preserve">on the </w:t>
      </w:r>
      <w:r w:rsidRPr="00845BF6">
        <w:rPr>
          <w:rFonts w:eastAsia="Calibri"/>
          <w:b/>
          <w:iCs/>
          <w:highlight w:val="cyan"/>
          <w:u w:val="single"/>
        </w:rPr>
        <w:t>planet</w:t>
      </w:r>
      <w:r w:rsidRPr="00845BF6">
        <w:rPr>
          <w:rFonts w:eastAsia="Calibri"/>
          <w:sz w:val="16"/>
        </w:rPr>
        <w:t xml:space="preserve">, in sufficient quantities to actually make them sick. </w:t>
      </w:r>
      <w:r w:rsidRPr="00845BF6">
        <w:rPr>
          <w:rFonts w:eastAsia="Calibri"/>
          <w:u w:val="single"/>
        </w:rPr>
        <w:t xml:space="preserve">It would need to </w:t>
      </w:r>
      <w:r w:rsidRPr="00845BF6">
        <w:rPr>
          <w:rFonts w:eastAsia="Calibri"/>
          <w:highlight w:val="cyan"/>
          <w:u w:val="single"/>
        </w:rPr>
        <w:t xml:space="preserve">avoid </w:t>
      </w:r>
      <w:r w:rsidRPr="00845BF6">
        <w:rPr>
          <w:rFonts w:eastAsia="Calibri"/>
          <w:b/>
          <w:iCs/>
          <w:highlight w:val="cyan"/>
          <w:u w:val="single"/>
        </w:rPr>
        <w:t>respirators</w:t>
      </w:r>
      <w:r w:rsidRPr="00845BF6">
        <w:rPr>
          <w:rFonts w:eastAsia="Calibri"/>
          <w:sz w:val="16"/>
        </w:rPr>
        <w:t xml:space="preserve"> and other forms of protective equipment. </w:t>
      </w:r>
      <w:r w:rsidRPr="00845BF6">
        <w:rPr>
          <w:rFonts w:eastAsia="Calibri"/>
          <w:highlight w:val="cyan"/>
          <w:u w:val="single"/>
        </w:rPr>
        <w:t>And</w:t>
      </w:r>
      <w:r w:rsidRPr="00845BF6">
        <w:rPr>
          <w:rFonts w:eastAsia="Calibri"/>
          <w:u w:val="single"/>
        </w:rPr>
        <w:t xml:space="preserve"> it would have to </w:t>
      </w:r>
      <w:r w:rsidRPr="00845BF6">
        <w:rPr>
          <w:rFonts w:eastAsia="Calibri"/>
          <w:highlight w:val="cyan"/>
          <w:u w:val="single"/>
        </w:rPr>
        <w:t>maintain</w:t>
      </w:r>
      <w:r w:rsidRPr="00845BF6">
        <w:rPr>
          <w:rFonts w:eastAsia="Calibri"/>
          <w:u w:val="single"/>
        </w:rPr>
        <w:t xml:space="preserve"> its </w:t>
      </w:r>
      <w:r w:rsidRPr="00845BF6">
        <w:rPr>
          <w:rFonts w:eastAsia="Calibri"/>
          <w:highlight w:val="cyan"/>
          <w:u w:val="single"/>
        </w:rPr>
        <w:t>transmissibility through</w:t>
      </w:r>
      <w:r w:rsidRPr="00845BF6">
        <w:rPr>
          <w:rFonts w:eastAsia="Calibri"/>
          <w:u w:val="single"/>
        </w:rPr>
        <w:t>out many generations</w:t>
      </w:r>
      <w:r w:rsidRPr="00845BF6">
        <w:rPr>
          <w:rFonts w:eastAsia="Calibri"/>
          <w:sz w:val="16"/>
        </w:rPr>
        <w:t xml:space="preserve"> of </w:t>
      </w:r>
      <w:r w:rsidRPr="00845BF6">
        <w:rPr>
          <w:rFonts w:eastAsia="Calibri"/>
          <w:b/>
          <w:iCs/>
          <w:highlight w:val="cyan"/>
          <w:u w:val="single"/>
        </w:rPr>
        <w:t>mutation</w:t>
      </w:r>
      <w:r w:rsidRPr="00845BF6">
        <w:rPr>
          <w:rFonts w:eastAsia="Calibri"/>
          <w:sz w:val="16"/>
        </w:rPr>
        <w:t>.</w:t>
      </w:r>
    </w:p>
    <w:p w14:paraId="166BBB70" w14:textId="77777777" w:rsidR="00F810A0" w:rsidRPr="00845BF6" w:rsidRDefault="00F810A0" w:rsidP="00F810A0">
      <w:pPr>
        <w:rPr>
          <w:rFonts w:eastAsia="Calibri"/>
          <w:sz w:val="16"/>
        </w:rPr>
      </w:pPr>
      <w:r w:rsidRPr="00845BF6">
        <w:rPr>
          <w:rFonts w:eastAsia="Calibri"/>
          <w:sz w:val="16"/>
        </w:rPr>
        <w:t xml:space="preserve">Fourth, </w:t>
      </w:r>
      <w:r w:rsidRPr="00845BF6">
        <w:rPr>
          <w:rFonts w:eastAsia="Calibri"/>
          <w:u w:val="single"/>
        </w:rPr>
        <w:t xml:space="preserve">you would need a virus that is </w:t>
      </w:r>
      <w:r w:rsidRPr="00845BF6">
        <w:rPr>
          <w:rFonts w:eastAsia="Calibri"/>
          <w:b/>
          <w:iCs/>
          <w:u w:val="single"/>
        </w:rPr>
        <w:t>unprecedentedly lethal</w:t>
      </w:r>
      <w:r w:rsidRPr="00845BF6">
        <w:rPr>
          <w:rFonts w:eastAsia="Calibri"/>
          <w:sz w:val="16"/>
        </w:rPr>
        <w:t xml:space="preserve">, </w:t>
      </w:r>
      <w:r w:rsidRPr="00845BF6">
        <w:rPr>
          <w:rFonts w:eastAsia="Calibri"/>
          <w:highlight w:val="cyan"/>
          <w:u w:val="single"/>
        </w:rPr>
        <w:t>killing not</w:t>
      </w:r>
      <w:r w:rsidRPr="00845BF6">
        <w:rPr>
          <w:rFonts w:eastAsia="Calibri"/>
          <w:sz w:val="16"/>
        </w:rPr>
        <w:t xml:space="preserve"> 90%, </w:t>
      </w:r>
      <w:r w:rsidRPr="00845BF6">
        <w:rPr>
          <w:rFonts w:eastAsia="Calibri"/>
          <w:b/>
          <w:iCs/>
          <w:highlight w:val="cyan"/>
          <w:u w:val="single"/>
        </w:rPr>
        <w:t>99%</w:t>
      </w:r>
      <w:r w:rsidRPr="00845BF6">
        <w:rPr>
          <w:rFonts w:eastAsia="Calibri"/>
          <w:sz w:val="16"/>
        </w:rPr>
        <w:t xml:space="preserve">, or 99.999% </w:t>
      </w:r>
      <w:r w:rsidRPr="00845BF6">
        <w:rPr>
          <w:rFonts w:eastAsia="Calibri"/>
          <w:highlight w:val="cyan"/>
          <w:u w:val="single"/>
        </w:rPr>
        <w:t>but</w:t>
      </w:r>
      <w:r w:rsidRPr="00845BF6">
        <w:rPr>
          <w:rFonts w:eastAsia="Calibri"/>
          <w:sz w:val="16"/>
        </w:rPr>
        <w:t xml:space="preserve"> effectively </w:t>
      </w:r>
      <w:r w:rsidRPr="00845BF6">
        <w:rPr>
          <w:rFonts w:eastAsia="Calibri"/>
          <w:b/>
          <w:iCs/>
          <w:highlight w:val="cyan"/>
          <w:u w:val="single"/>
        </w:rPr>
        <w:t>all</w:t>
      </w:r>
      <w:r w:rsidRPr="00845BF6">
        <w:rPr>
          <w:rFonts w:eastAsia="Calibri"/>
          <w:sz w:val="16"/>
        </w:rPr>
        <w:t xml:space="preserve"> of those infected by it, </w:t>
      </w:r>
      <w:r w:rsidRPr="00845BF6">
        <w:rPr>
          <w:rFonts w:eastAsia="Calibri"/>
          <w:highlight w:val="cyan"/>
          <w:u w:val="single"/>
        </w:rPr>
        <w:t>no matter their</w:t>
      </w:r>
      <w:r w:rsidRPr="00845BF6">
        <w:rPr>
          <w:rFonts w:eastAsia="Calibri"/>
          <w:u w:val="single"/>
        </w:rPr>
        <w:t xml:space="preserve"> age, health, or </w:t>
      </w:r>
      <w:r w:rsidRPr="00845BF6">
        <w:rPr>
          <w:rFonts w:eastAsia="Calibri"/>
          <w:b/>
          <w:iCs/>
          <w:highlight w:val="cyan"/>
          <w:u w:val="single"/>
        </w:rPr>
        <w:t>genetic makeup</w:t>
      </w:r>
      <w:r w:rsidRPr="00845BF6">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E026EC3" w14:textId="77777777" w:rsidR="00F810A0" w:rsidRPr="00EE1FA8" w:rsidRDefault="00F810A0" w:rsidP="00F810A0">
      <w:pPr>
        <w:rPr>
          <w:rFonts w:eastAsia="Calibri"/>
        </w:rPr>
      </w:pPr>
      <w:r w:rsidRPr="00845BF6">
        <w:rPr>
          <w:rFonts w:eastAsia="Calibri"/>
          <w:sz w:val="16"/>
        </w:rPr>
        <w:t xml:space="preserve">Fifth, </w:t>
      </w:r>
      <w:r w:rsidRPr="00845BF6">
        <w:rPr>
          <w:rFonts w:eastAsia="Calibri"/>
          <w:highlight w:val="cyan"/>
          <w:u w:val="single"/>
        </w:rPr>
        <w:t>you would need to</w:t>
      </w:r>
      <w:r w:rsidRPr="00845BF6">
        <w:rPr>
          <w:rFonts w:eastAsia="Calibri"/>
          <w:sz w:val="16"/>
        </w:rPr>
        <w:t xml:space="preserve"> find a way to </w:t>
      </w:r>
      <w:r w:rsidRPr="00845BF6">
        <w:rPr>
          <w:rFonts w:eastAsia="Calibri"/>
          <w:highlight w:val="cyan"/>
          <w:u w:val="single"/>
        </w:rPr>
        <w:t>evade</w:t>
      </w:r>
      <w:r w:rsidRPr="00845BF6">
        <w:rPr>
          <w:rFonts w:eastAsia="Calibri"/>
          <w:u w:val="single"/>
        </w:rPr>
        <w:t xml:space="preserve"> </w:t>
      </w:r>
      <w:r w:rsidRPr="00845BF6">
        <w:rPr>
          <w:rFonts w:eastAsia="Calibri"/>
          <w:b/>
          <w:iCs/>
          <w:u w:val="single"/>
        </w:rPr>
        <w:t>basic public health measures</w:t>
      </w:r>
      <w:r w:rsidRPr="00845BF6">
        <w:rPr>
          <w:rFonts w:eastAsia="Calibri"/>
          <w:u w:val="single"/>
        </w:rPr>
        <w:t xml:space="preserve"> such as masking and </w:t>
      </w:r>
      <w:r w:rsidRPr="00845BF6">
        <w:rPr>
          <w:rFonts w:eastAsia="Calibri"/>
          <w:b/>
          <w:iCs/>
          <w:u w:val="single"/>
        </w:rPr>
        <w:t xml:space="preserve">social </w:t>
      </w:r>
      <w:r w:rsidRPr="00845BF6">
        <w:rPr>
          <w:rFonts w:eastAsia="Calibri"/>
          <w:b/>
          <w:iCs/>
          <w:highlight w:val="cyan"/>
          <w:u w:val="single"/>
        </w:rPr>
        <w:t>distancing</w:t>
      </w:r>
      <w:r w:rsidRPr="00845BF6">
        <w:rPr>
          <w:rFonts w:eastAsia="Calibri"/>
          <w:u w:val="single"/>
        </w:rPr>
        <w:t xml:space="preserve">. This isn’t as easy as it sounds. </w:t>
      </w:r>
      <w:r w:rsidRPr="00845BF6">
        <w:rPr>
          <w:rFonts w:eastAsia="Calibri"/>
          <w:highlight w:val="cyan"/>
          <w:u w:val="single"/>
        </w:rPr>
        <w:t xml:space="preserve">How do you transmit a virus to someone who </w:t>
      </w:r>
      <w:r w:rsidRPr="00845BF6">
        <w:rPr>
          <w:rFonts w:eastAsia="Calibri"/>
          <w:b/>
          <w:iCs/>
          <w:highlight w:val="cyan"/>
          <w:u w:val="single"/>
        </w:rPr>
        <w:t>doesn’t leave their house</w:t>
      </w:r>
      <w:r w:rsidRPr="00845BF6">
        <w:rPr>
          <w:rFonts w:eastAsia="Calibri"/>
          <w:highlight w:val="cyan"/>
          <w:u w:val="single"/>
        </w:rPr>
        <w:t>?</w:t>
      </w:r>
      <w:bookmarkEnd w:id="2"/>
    </w:p>
    <w:p w14:paraId="7E5FF5B8" w14:textId="77777777" w:rsidR="00F810A0" w:rsidRPr="009C79EE" w:rsidRDefault="00F810A0" w:rsidP="00F810A0">
      <w:pPr>
        <w:keepNext/>
        <w:keepLines/>
        <w:pageBreakBefore/>
        <w:spacing w:before="40" w:after="0"/>
        <w:jc w:val="center"/>
        <w:outlineLvl w:val="2"/>
        <w:rPr>
          <w:rFonts w:eastAsia="DengXian Light" w:cs="Times New Roman"/>
          <w:b/>
          <w:sz w:val="32"/>
          <w:u w:val="single"/>
        </w:rPr>
      </w:pPr>
      <w:r w:rsidRPr="009C79EE">
        <w:rPr>
          <w:rFonts w:eastAsia="DengXian Light" w:cs="Times New Roman"/>
          <w:b/>
          <w:sz w:val="32"/>
          <w:u w:val="single"/>
        </w:rPr>
        <w:t xml:space="preserve">No </w:t>
      </w:r>
      <w:r>
        <w:rPr>
          <w:rFonts w:eastAsia="DengXian Light" w:cs="Times New Roman"/>
          <w:b/>
          <w:sz w:val="32"/>
          <w:u w:val="single"/>
        </w:rPr>
        <w:t>B</w:t>
      </w:r>
      <w:r w:rsidRPr="009C79EE">
        <w:rPr>
          <w:rFonts w:eastAsia="DengXian Light" w:cs="Times New Roman"/>
          <w:b/>
          <w:sz w:val="32"/>
          <w:u w:val="single"/>
        </w:rPr>
        <w:t>ioterror</w:t>
      </w:r>
      <w:r>
        <w:rPr>
          <w:rFonts w:eastAsia="DengXian Light" w:cs="Times New Roman"/>
          <w:b/>
          <w:sz w:val="32"/>
          <w:u w:val="single"/>
        </w:rPr>
        <w:t>---1NC</w:t>
      </w:r>
    </w:p>
    <w:p w14:paraId="42628D9A" w14:textId="77777777" w:rsidR="00F810A0" w:rsidRPr="009C79EE" w:rsidRDefault="00F810A0" w:rsidP="00F810A0">
      <w:pPr>
        <w:keepNext/>
        <w:keepLines/>
        <w:spacing w:before="40" w:after="0"/>
        <w:outlineLvl w:val="3"/>
        <w:rPr>
          <w:rFonts w:eastAsia="DengXian Light" w:cs="Times New Roman"/>
          <w:b/>
          <w:iCs/>
          <w:sz w:val="26"/>
        </w:rPr>
      </w:pPr>
      <w:r w:rsidRPr="009C79EE">
        <w:rPr>
          <w:rFonts w:eastAsia="DengXian Light" w:cs="Times New Roman"/>
          <w:b/>
          <w:iCs/>
          <w:sz w:val="26"/>
        </w:rPr>
        <w:t>Selection of pathogen impossible, 1.5 million and none guarantee effectiveness</w:t>
      </w:r>
    </w:p>
    <w:p w14:paraId="59DF2D3A" w14:textId="77777777" w:rsidR="00F810A0" w:rsidRPr="009C79EE" w:rsidRDefault="00F810A0" w:rsidP="00F810A0">
      <w:pPr>
        <w:rPr>
          <w:rFonts w:eastAsia="Aptos"/>
        </w:rPr>
      </w:pPr>
      <w:r w:rsidRPr="009C79EE">
        <w:rPr>
          <w:rFonts w:eastAsia="Aptos"/>
        </w:rPr>
        <w:t>WASHINGTON et al 2024(Micheal - holds a Ph.D. in Emerging Infectious Disease from the Uniformed Services University of the Health Sciences. He is currently the Chief of the Clinical Investigation Laboratory at the Dwight D. Eisenhower Army Medical Center, and he has previously served in a variety of scientific leadership and research positions in both the military and in the biotech industry, “BARRIERS TO BIOLOGICAL WEAPONS DEVELOPMENT: Potential Implications for Pathway Disruption”,</w:t>
      </w:r>
      <w:r w:rsidRPr="009C79EE">
        <w:rPr>
          <w:rFonts w:ascii="Segoe UI" w:eastAsia="Aptos" w:hAnsi="Segoe UI" w:cs="Segoe UI"/>
          <w:color w:val="444746"/>
          <w:sz w:val="20"/>
          <w:szCs w:val="20"/>
          <w:shd w:val="clear" w:color="auto" w:fill="FFFFFF"/>
        </w:rPr>
        <w:t xml:space="preserve"> </w:t>
      </w:r>
      <w:r w:rsidRPr="009C79EE">
        <w:rPr>
          <w:rFonts w:eastAsia="Aptos"/>
        </w:rPr>
        <w:t>7/16/24, U.S. Army Nuclear and Countering Weapons of Mass Destruction Agency, https://www.usanca.army.mil/LinkClick.aspx?fileticket=vfSRmHPb1IM%3D&amp;portalid=114//phs-mayz)</w:t>
      </w:r>
    </w:p>
    <w:p w14:paraId="61D6F391" w14:textId="77777777" w:rsidR="00F810A0" w:rsidRDefault="00F810A0" w:rsidP="00F810A0">
      <w:pPr>
        <w:rPr>
          <w:rFonts w:eastAsia="Aptos"/>
        </w:rPr>
      </w:pPr>
      <w:r w:rsidRPr="009C79EE">
        <w:rPr>
          <w:rFonts w:eastAsia="Aptos"/>
          <w:highlight w:val="cyan"/>
          <w:u w:val="single"/>
        </w:rPr>
        <w:t>The first barrier</w:t>
      </w:r>
      <w:r w:rsidRPr="009C79EE">
        <w:rPr>
          <w:rFonts w:eastAsia="Aptos"/>
          <w:u w:val="single"/>
        </w:rPr>
        <w:t xml:space="preserve"> that must be overcome in the pathway toward the development of a bioweapon </w:t>
      </w:r>
      <w:r w:rsidRPr="009C79EE">
        <w:rPr>
          <w:rFonts w:eastAsia="Aptos"/>
          <w:highlight w:val="cyan"/>
          <w:u w:val="single"/>
        </w:rPr>
        <w:t>is the selection of an appropriate organism for the weaponization process</w:t>
      </w:r>
      <w:r w:rsidRPr="009C79EE">
        <w:rPr>
          <w:rFonts w:eastAsia="Aptos"/>
          <w:u w:val="single"/>
        </w:rPr>
        <w:t xml:space="preserve">. This task is non-trivial as </w:t>
      </w:r>
      <w:r w:rsidRPr="009C79EE">
        <w:rPr>
          <w:rFonts w:eastAsia="Aptos"/>
          <w:highlight w:val="cyan"/>
          <w:u w:val="single"/>
        </w:rPr>
        <w:t>history has shown that sub-optimal selection can lead to a failure</w:t>
      </w:r>
      <w:r w:rsidRPr="009C79EE">
        <w:rPr>
          <w:rFonts w:eastAsia="Aptos"/>
          <w:u w:val="single"/>
        </w:rPr>
        <w:t xml:space="preserve"> in weapon development</w:t>
      </w:r>
      <w:r w:rsidRPr="009C79EE">
        <w:rPr>
          <w:rFonts w:eastAsia="Aptos"/>
        </w:rPr>
        <w:t xml:space="preserve">.9 Bacterial pathogens such as Bacillus anthracis, the causative agent of the disease known as anthrax is the most common agent that has been developed and used as a biological weapon by both state and non-state actors.10 Bacteria have been described as collections of autonomous biotic systems that are endowed with the ability to self-replicate and self-engineer.11,12 Correspondingly bacterial growth tends to approximate an exponential function in which one bacterium inoculated into a flask of nutrient broth can produce billions of progeny bacteria within a few hours of growth time if it is given optimum nutrition ideal temperature, and proper gas exchange.13 </w:t>
      </w:r>
      <w:r w:rsidRPr="009C79EE">
        <w:rPr>
          <w:rFonts w:eastAsia="Aptos"/>
          <w:u w:val="single"/>
        </w:rPr>
        <w:t xml:space="preserve">This </w:t>
      </w:r>
      <w:r w:rsidRPr="009C79EE">
        <w:rPr>
          <w:rFonts w:eastAsia="Aptos"/>
          <w:highlight w:val="cyan"/>
          <w:u w:val="single"/>
        </w:rPr>
        <w:t>rapid and autonomous reproduction rate was a major factor in the selection of bacteria</w:t>
      </w:r>
      <w:r w:rsidRPr="009C79EE">
        <w:rPr>
          <w:rFonts w:eastAsia="Aptos"/>
          <w:u w:val="single"/>
        </w:rPr>
        <w:t xml:space="preserve"> for bioweapon development by state governments in the early 20th century as it reduced the cost and labor involved in production and enabled large amounts of material to be produced with minimum investment. However</w:t>
      </w:r>
      <w:r w:rsidRPr="009C79EE">
        <w:rPr>
          <w:rFonts w:eastAsia="Aptos"/>
          <w:highlight w:val="cyan"/>
          <w:u w:val="single"/>
        </w:rPr>
        <w:t xml:space="preserve">, the development of a </w:t>
      </w:r>
      <w:r w:rsidRPr="009C79EE">
        <w:rPr>
          <w:rFonts w:eastAsia="Aptos"/>
          <w:u w:val="single"/>
        </w:rPr>
        <w:t xml:space="preserve">bacterial </w:t>
      </w:r>
      <w:r w:rsidRPr="009C79EE">
        <w:rPr>
          <w:rFonts w:eastAsia="Aptos"/>
          <w:highlight w:val="cyan"/>
          <w:u w:val="single"/>
        </w:rPr>
        <w:t xml:space="preserve">pathogen into a bioweapon requires the ability to overcome </w:t>
      </w:r>
      <w:r w:rsidRPr="009C79EE">
        <w:rPr>
          <w:rFonts w:eastAsia="Aptos"/>
          <w:u w:val="single"/>
        </w:rPr>
        <w:t xml:space="preserve">numerous </w:t>
      </w:r>
      <w:r w:rsidRPr="009C79EE">
        <w:rPr>
          <w:rFonts w:eastAsia="Aptos"/>
          <w:highlight w:val="cyan"/>
          <w:u w:val="single"/>
        </w:rPr>
        <w:t xml:space="preserve">operational barriers. The first barrier is imposed by the diversity of the bacteria </w:t>
      </w:r>
      <w:r w:rsidRPr="009C79EE">
        <w:rPr>
          <w:rFonts w:eastAsia="Aptos"/>
          <w:u w:val="single"/>
        </w:rPr>
        <w:t xml:space="preserve">themselves. Bacteria are a tremendously diverse group of organisms. Recent estimates suggest that </w:t>
      </w:r>
      <w:r w:rsidRPr="009C79EE">
        <w:rPr>
          <w:rFonts w:eastAsia="Aptos"/>
          <w:highlight w:val="cyan"/>
          <w:u w:val="single"/>
        </w:rPr>
        <w:t>there are between 800,000 and 1.5 million</w:t>
      </w:r>
      <w:r w:rsidRPr="009C79EE">
        <w:rPr>
          <w:rFonts w:eastAsia="Aptos"/>
        </w:rPr>
        <w:t xml:space="preserve"> prokaryotic operational taxonomic units (distinct </w:t>
      </w:r>
      <w:r w:rsidRPr="009C79EE">
        <w:rPr>
          <w:rFonts w:eastAsia="Aptos"/>
          <w:highlight w:val="cyan"/>
          <w:u w:val="single"/>
        </w:rPr>
        <w:t>types of bacteria</w:t>
      </w:r>
      <w:r w:rsidRPr="009C79EE">
        <w:rPr>
          <w:rFonts w:eastAsia="Aptos"/>
        </w:rPr>
        <w:t xml:space="preserve">) worldwide.14 To initiate a bioweapons program both state and non-state actors will necessarily have to down select a subset of this diversity for weaponization. </w:t>
      </w:r>
      <w:r w:rsidRPr="009C79EE">
        <w:rPr>
          <w:rFonts w:eastAsia="Aptos"/>
          <w:highlight w:val="cyan"/>
          <w:u w:val="single"/>
        </w:rPr>
        <w:t>This selection must be carried out</w:t>
      </w:r>
      <w:r w:rsidRPr="009C79EE">
        <w:rPr>
          <w:rFonts w:eastAsia="Aptos"/>
          <w:u w:val="single"/>
        </w:rPr>
        <w:t xml:space="preserve"> in such a way as </w:t>
      </w:r>
      <w:r w:rsidRPr="009C79EE">
        <w:rPr>
          <w:rFonts w:eastAsia="Aptos"/>
          <w:highlight w:val="cyan"/>
          <w:u w:val="single"/>
        </w:rPr>
        <w:t>to</w:t>
      </w:r>
      <w:r w:rsidRPr="009C79EE">
        <w:rPr>
          <w:rFonts w:eastAsia="Aptos"/>
          <w:u w:val="single"/>
        </w:rPr>
        <w:t xml:space="preserve"> select organisms that possess a set of predetermined desired characteristics. The most important characteristics of a bacterial bioweapon </w:t>
      </w:r>
      <w:r w:rsidRPr="009C79EE">
        <w:rPr>
          <w:rFonts w:eastAsia="Aptos"/>
          <w:highlight w:val="cyan"/>
          <w:u w:val="single"/>
        </w:rPr>
        <w:t>include</w:t>
      </w:r>
      <w:r w:rsidRPr="009C79EE">
        <w:rPr>
          <w:rFonts w:eastAsia="Aptos"/>
          <w:u w:val="single"/>
        </w:rPr>
        <w:t xml:space="preserve"> </w:t>
      </w:r>
      <w:r w:rsidRPr="009C79EE">
        <w:rPr>
          <w:rFonts w:eastAsia="Aptos"/>
          <w:highlight w:val="cyan"/>
          <w:u w:val="single"/>
        </w:rPr>
        <w:t>rapid growth rate</w:t>
      </w:r>
      <w:r w:rsidRPr="009C79EE">
        <w:rPr>
          <w:rFonts w:eastAsia="Aptos"/>
          <w:u w:val="single"/>
        </w:rPr>
        <w:t xml:space="preserve">, (to facilitate production and dispersal), </w:t>
      </w:r>
      <w:r w:rsidRPr="009C79EE">
        <w:rPr>
          <w:rFonts w:eastAsia="Aptos"/>
          <w:highlight w:val="cyan"/>
          <w:u w:val="single"/>
        </w:rPr>
        <w:t>a minimal growth media requirement</w:t>
      </w:r>
      <w:r w:rsidRPr="009C79EE">
        <w:rPr>
          <w:rFonts w:eastAsia="Aptos"/>
          <w:u w:val="single"/>
        </w:rPr>
        <w:t xml:space="preserve"> (to ensure economical amplification), </w:t>
      </w:r>
      <w:r w:rsidRPr="009C79EE">
        <w:rPr>
          <w:rFonts w:eastAsia="Aptos"/>
          <w:highlight w:val="cyan"/>
          <w:u w:val="single"/>
        </w:rPr>
        <w:t>low mutation rate</w:t>
      </w:r>
      <w:r w:rsidRPr="009C79EE">
        <w:rPr>
          <w:rFonts w:eastAsia="Aptos"/>
          <w:u w:val="single"/>
        </w:rPr>
        <w:t xml:space="preserve"> (to ensure stability during storage and amplification), </w:t>
      </w:r>
      <w:r w:rsidRPr="009C79EE">
        <w:rPr>
          <w:rFonts w:eastAsia="Aptos"/>
          <w:highlight w:val="cyan"/>
          <w:u w:val="single"/>
        </w:rPr>
        <w:t>stability in dry form</w:t>
      </w:r>
      <w:r w:rsidRPr="009C79EE">
        <w:rPr>
          <w:rFonts w:eastAsia="Aptos"/>
          <w:u w:val="single"/>
        </w:rPr>
        <w:t xml:space="preserve"> (to allow powder formation and aerosol dispersion), </w:t>
      </w:r>
      <w:r w:rsidRPr="009C79EE">
        <w:rPr>
          <w:rFonts w:eastAsia="Aptos"/>
          <w:highlight w:val="cyan"/>
          <w:u w:val="single"/>
        </w:rPr>
        <w:t>and thermal stabili</w:t>
      </w:r>
      <w:r w:rsidRPr="009C79EE">
        <w:rPr>
          <w:rFonts w:eastAsia="Aptos"/>
          <w:u w:val="single"/>
        </w:rPr>
        <w:t>ty</w:t>
      </w:r>
      <w:r w:rsidRPr="009C79EE">
        <w:rPr>
          <w:rFonts w:eastAsia="Aptos"/>
        </w:rPr>
        <w:t xml:space="preserve"> (to allow dispersion in the presence of sunlight and dispersion by low-yield explosive). In some cases, this down-selection has inadvertently been performed by academic or industrial scientists and the open-source literature can be utilized to identify strains with the desired characteristics. However, there is </w:t>
      </w:r>
      <w:r w:rsidRPr="009C79EE">
        <w:rPr>
          <w:rFonts w:eastAsia="Aptos"/>
          <w:highlight w:val="cyan"/>
          <w:u w:val="single"/>
        </w:rPr>
        <w:t xml:space="preserve">diversity within each of the strains </w:t>
      </w:r>
      <w:r w:rsidRPr="009C79EE">
        <w:rPr>
          <w:rFonts w:eastAsia="Aptos"/>
          <w:u w:val="single"/>
        </w:rPr>
        <w:t xml:space="preserve">themselves that </w:t>
      </w:r>
      <w:r w:rsidRPr="009C79EE">
        <w:rPr>
          <w:rFonts w:eastAsia="Aptos"/>
          <w:highlight w:val="cyan"/>
          <w:u w:val="single"/>
        </w:rPr>
        <w:t xml:space="preserve">will require expertise in </w:t>
      </w:r>
      <w:r w:rsidRPr="009C79EE">
        <w:rPr>
          <w:rFonts w:eastAsia="Aptos"/>
          <w:u w:val="single"/>
        </w:rPr>
        <w:t xml:space="preserve">the areas of </w:t>
      </w:r>
      <w:r w:rsidRPr="009C79EE">
        <w:rPr>
          <w:rFonts w:eastAsia="Aptos"/>
          <w:highlight w:val="cyan"/>
          <w:u w:val="single"/>
        </w:rPr>
        <w:t>microbiology and</w:t>
      </w:r>
      <w:r w:rsidRPr="009C79EE">
        <w:rPr>
          <w:rFonts w:eastAsia="Aptos"/>
          <w:u w:val="single"/>
        </w:rPr>
        <w:t xml:space="preserve">/or </w:t>
      </w:r>
      <w:r w:rsidRPr="009C79EE">
        <w:rPr>
          <w:rFonts w:eastAsia="Aptos"/>
          <w:highlight w:val="cyan"/>
          <w:u w:val="single"/>
        </w:rPr>
        <w:t xml:space="preserve">biochemistry to ensure </w:t>
      </w:r>
      <w:r w:rsidRPr="009C79EE">
        <w:rPr>
          <w:rFonts w:eastAsia="Aptos"/>
          <w:u w:val="single"/>
        </w:rPr>
        <w:t xml:space="preserve">that </w:t>
      </w:r>
      <w:r w:rsidRPr="009C79EE">
        <w:rPr>
          <w:rFonts w:eastAsia="Aptos"/>
          <w:highlight w:val="cyan"/>
          <w:u w:val="single"/>
        </w:rPr>
        <w:t>the appropriate</w:t>
      </w:r>
      <w:r w:rsidRPr="009C79EE">
        <w:rPr>
          <w:rFonts w:eastAsia="Aptos"/>
          <w:u w:val="single"/>
        </w:rPr>
        <w:t xml:space="preserve"> </w:t>
      </w:r>
      <w:r w:rsidRPr="009C79EE">
        <w:rPr>
          <w:rFonts w:eastAsia="Aptos"/>
          <w:highlight w:val="cyan"/>
          <w:u w:val="single"/>
        </w:rPr>
        <w:t xml:space="preserve">organism has been selected, the desired characteristics are present, </w:t>
      </w:r>
      <w:r w:rsidRPr="009C79EE">
        <w:rPr>
          <w:rFonts w:eastAsia="Aptos"/>
          <w:u w:val="single"/>
        </w:rPr>
        <w:t xml:space="preserve">and that </w:t>
      </w:r>
      <w:r w:rsidRPr="009C79EE">
        <w:rPr>
          <w:rFonts w:eastAsia="Aptos"/>
          <w:highlight w:val="cyan"/>
          <w:u w:val="single"/>
        </w:rPr>
        <w:t xml:space="preserve">the strain can be grown in large </w:t>
      </w:r>
      <w:r w:rsidRPr="009C79EE">
        <w:rPr>
          <w:rFonts w:eastAsia="Aptos"/>
          <w:u w:val="single"/>
        </w:rPr>
        <w:t xml:space="preserve">enough </w:t>
      </w:r>
      <w:r w:rsidRPr="009C79EE">
        <w:rPr>
          <w:rFonts w:eastAsia="Aptos"/>
          <w:highlight w:val="cyan"/>
          <w:u w:val="single"/>
        </w:rPr>
        <w:t xml:space="preserve">quantities to allow </w:t>
      </w:r>
      <w:r w:rsidRPr="009C79EE">
        <w:rPr>
          <w:rFonts w:eastAsia="Aptos"/>
          <w:u w:val="single"/>
        </w:rPr>
        <w:t xml:space="preserve">tactical or </w:t>
      </w:r>
      <w:r w:rsidRPr="009C79EE">
        <w:rPr>
          <w:rFonts w:eastAsia="Aptos"/>
          <w:highlight w:val="cyan"/>
          <w:u w:val="single"/>
        </w:rPr>
        <w:t>strategic use</w:t>
      </w:r>
      <w:r w:rsidRPr="009C79EE">
        <w:rPr>
          <w:rFonts w:eastAsia="Aptos"/>
        </w:rPr>
        <w:t xml:space="preserve">. An example of how strain selection can serve as a barrier to weapons development can be found by revisiting the case of </w:t>
      </w:r>
      <w:r w:rsidRPr="009C79EE">
        <w:rPr>
          <w:rFonts w:eastAsia="Aptos"/>
          <w:highlight w:val="cyan"/>
          <w:u w:val="single"/>
        </w:rPr>
        <w:t>the attempted biological attack on Kameido,</w:t>
      </w:r>
      <w:r w:rsidRPr="009C79EE">
        <w:rPr>
          <w:rFonts w:eastAsia="Aptos"/>
          <w:highlight w:val="cyan"/>
        </w:rPr>
        <w:t xml:space="preserve"> Japan</w:t>
      </w:r>
      <w:r w:rsidRPr="009C79EE">
        <w:rPr>
          <w:rFonts w:eastAsia="Aptos"/>
        </w:rPr>
        <w:t xml:space="preserve"> by the Aum Shinrikyo cult in 1993.9 In this case, non-state actors attempted to aerosolize anthrax by spraying a liquid suspension containing the organism into the street from the roof of their headquarters near Tokyo. This attack </w:t>
      </w:r>
      <w:r w:rsidRPr="009C79EE">
        <w:rPr>
          <w:rFonts w:eastAsia="Aptos"/>
          <w:highlight w:val="cyan"/>
          <w:u w:val="single"/>
        </w:rPr>
        <w:t>failed to produce the desired effect since the strain of anthrax</w:t>
      </w:r>
      <w:r w:rsidRPr="009C79EE">
        <w:rPr>
          <w:rFonts w:eastAsia="Aptos"/>
          <w:u w:val="single"/>
        </w:rPr>
        <w:t xml:space="preserve"> that they were able to acquire was </w:t>
      </w:r>
      <w:r w:rsidRPr="009C79EE">
        <w:rPr>
          <w:rFonts w:eastAsia="Aptos"/>
          <w:highlight w:val="cyan"/>
          <w:u w:val="single"/>
        </w:rPr>
        <w:t>lack</w:t>
      </w:r>
      <w:r w:rsidRPr="009C79EE">
        <w:rPr>
          <w:rFonts w:eastAsia="Aptos"/>
          <w:u w:val="single"/>
        </w:rPr>
        <w:t xml:space="preserve">ing in a genetic element (that is necessary for </w:t>
      </w:r>
      <w:r w:rsidRPr="009C79EE">
        <w:rPr>
          <w:rFonts w:eastAsia="Aptos"/>
          <w:highlight w:val="cyan"/>
          <w:u w:val="single"/>
        </w:rPr>
        <w:t>pathogenicity</w:t>
      </w:r>
      <w:r w:rsidRPr="009C79EE">
        <w:rPr>
          <w:rFonts w:eastAsia="Aptos"/>
          <w:u w:val="single"/>
        </w:rPr>
        <w:t>).</w:t>
      </w:r>
      <w:r w:rsidRPr="009C79EE">
        <w:rPr>
          <w:rFonts w:eastAsia="Aptos"/>
        </w:rPr>
        <w:t>9 The enormous diversity of bacteria, even within a single group, was not fully appreciated. This lack of understanding led to the selection of an unsuitable agent for weaponization. As a result, the attempt at biological terrorism failed</w:t>
      </w:r>
    </w:p>
    <w:p w14:paraId="0E4AF84A" w14:textId="77777777" w:rsidR="00F810A0" w:rsidRPr="009C79EE" w:rsidRDefault="00F810A0" w:rsidP="00F810A0">
      <w:pPr>
        <w:keepNext/>
        <w:keepLines/>
        <w:pageBreakBefore/>
        <w:spacing w:before="40" w:after="0"/>
        <w:jc w:val="center"/>
        <w:outlineLvl w:val="2"/>
        <w:rPr>
          <w:rFonts w:eastAsia="DengXian Light" w:cs="Times New Roman"/>
          <w:b/>
          <w:sz w:val="32"/>
          <w:u w:val="single"/>
        </w:rPr>
      </w:pPr>
      <w:r w:rsidRPr="009C79EE">
        <w:rPr>
          <w:rFonts w:eastAsia="DengXian Light" w:cs="Times New Roman"/>
          <w:b/>
          <w:sz w:val="32"/>
          <w:u w:val="single"/>
        </w:rPr>
        <w:t>Trump</w:t>
      </w:r>
      <w:r>
        <w:rPr>
          <w:rFonts w:eastAsia="DengXian Light" w:cs="Times New Roman"/>
          <w:b/>
          <w:sz w:val="32"/>
          <w:u w:val="single"/>
        </w:rPr>
        <w:t>---1NC</w:t>
      </w:r>
    </w:p>
    <w:p w14:paraId="6D23F6F6" w14:textId="77777777" w:rsidR="00F810A0" w:rsidRPr="009C79EE" w:rsidRDefault="00F810A0" w:rsidP="00F810A0">
      <w:pPr>
        <w:keepNext/>
        <w:keepLines/>
        <w:spacing w:before="40" w:after="0"/>
        <w:outlineLvl w:val="3"/>
        <w:rPr>
          <w:rFonts w:eastAsia="DengXian Light" w:cs="Times New Roman"/>
          <w:b/>
          <w:iCs/>
          <w:sz w:val="26"/>
        </w:rPr>
      </w:pPr>
      <w:r w:rsidRPr="009C79EE">
        <w:rPr>
          <w:rFonts w:eastAsia="DengXian Light" w:cs="Times New Roman"/>
          <w:b/>
          <w:iCs/>
          <w:sz w:val="26"/>
        </w:rPr>
        <w:t>Trump + EPA kill renewable energy projects by clawing back billions in funds, eliminating subsidies, and restricting tax cuts</w:t>
      </w:r>
    </w:p>
    <w:p w14:paraId="17C63188" w14:textId="77777777" w:rsidR="00F810A0" w:rsidRPr="009C79EE" w:rsidRDefault="00F810A0" w:rsidP="00F810A0">
      <w:pPr>
        <w:rPr>
          <w:rFonts w:eastAsia="Aptos"/>
        </w:rPr>
      </w:pPr>
      <w:r w:rsidRPr="009C79EE">
        <w:rPr>
          <w:rFonts w:eastAsia="Aptos"/>
          <w:b/>
          <w:bCs/>
        </w:rPr>
        <w:t>Brown</w:t>
      </w:r>
      <w:r w:rsidRPr="009C79EE">
        <w:rPr>
          <w:rFonts w:eastAsia="Aptos"/>
        </w:rPr>
        <w:t>, 20</w:t>
      </w:r>
      <w:r w:rsidRPr="009C79EE">
        <w:rPr>
          <w:rFonts w:eastAsia="Aptos"/>
          <w:b/>
          <w:bCs/>
        </w:rPr>
        <w:t>25</w:t>
      </w:r>
      <w:r w:rsidRPr="009C79EE">
        <w:rPr>
          <w:rFonts w:eastAsia="Aptos"/>
        </w:rPr>
        <w:t xml:space="preserve"> (Chelsea - completed a Knight-Bagehot Fellowship in economics and business journalism at Columbia University and earned an M.B.A. from Columbia Business School, before the NYT she worked at The Wall Street Journal where she covered sustainability, New York Times “Trump May Not Be Done Overhauling Renewable Energy”, 07/10, </w:t>
      </w:r>
      <w:hyperlink r:id="rId6" w:history="1">
        <w:r w:rsidRPr="009C79EE">
          <w:rPr>
            <w:rFonts w:eastAsia="Aptos"/>
            <w:color w:val="467886"/>
            <w:u w:val="single"/>
          </w:rPr>
          <w:t>https://www.nytimes.com/2025/07/10/climate/trump-renewable-energy-solar.html</w:t>
        </w:r>
      </w:hyperlink>
      <w:r w:rsidRPr="009C79EE">
        <w:rPr>
          <w:rFonts w:eastAsia="Aptos"/>
        </w:rPr>
        <w:t xml:space="preserve"> //mayz</w:t>
      </w:r>
    </w:p>
    <w:p w14:paraId="2966F31E" w14:textId="77777777" w:rsidR="00F810A0" w:rsidRDefault="00F810A0" w:rsidP="00F810A0">
      <w:pPr>
        <w:rPr>
          <w:rFonts w:eastAsia="Aptos"/>
        </w:rPr>
      </w:pPr>
      <w:r w:rsidRPr="009C79EE">
        <w:rPr>
          <w:rFonts w:eastAsia="Aptos"/>
        </w:rPr>
        <w:t xml:space="preserve">Days after Republicans in </w:t>
      </w:r>
      <w:r w:rsidRPr="009C79EE">
        <w:rPr>
          <w:rFonts w:eastAsia="Aptos"/>
          <w:highlight w:val="cyan"/>
        </w:rPr>
        <w:t xml:space="preserve">Congress </w:t>
      </w:r>
      <w:r w:rsidRPr="009C79EE">
        <w:rPr>
          <w:rFonts w:eastAsia="Aptos"/>
        </w:rPr>
        <w:t xml:space="preserve">passed a wide-ranging law that </w:t>
      </w:r>
      <w:r w:rsidRPr="009C79EE">
        <w:rPr>
          <w:rFonts w:eastAsia="Aptos"/>
          <w:highlight w:val="cyan"/>
        </w:rPr>
        <w:t>slashed tax breaks for wind and solar</w:t>
      </w:r>
      <w:r w:rsidRPr="009C79EE">
        <w:rPr>
          <w:rFonts w:eastAsia="Aptos"/>
        </w:rPr>
        <w:t xml:space="preserve"> energy, </w:t>
      </w:r>
      <w:r w:rsidRPr="009C79EE">
        <w:rPr>
          <w:rFonts w:eastAsia="Aptos"/>
          <w:u w:val="single"/>
        </w:rPr>
        <w:t xml:space="preserve">new moves from the </w:t>
      </w:r>
      <w:r w:rsidRPr="009C79EE">
        <w:rPr>
          <w:rFonts w:eastAsia="Aptos"/>
          <w:highlight w:val="cyan"/>
          <w:u w:val="single"/>
        </w:rPr>
        <w:t>Trump</w:t>
      </w:r>
      <w:r w:rsidRPr="009C79EE">
        <w:rPr>
          <w:rFonts w:eastAsia="Aptos"/>
          <w:u w:val="single"/>
        </w:rPr>
        <w:t xml:space="preserve"> administration have </w:t>
      </w:r>
      <w:r w:rsidRPr="009C79EE">
        <w:rPr>
          <w:rFonts w:eastAsia="Aptos"/>
          <w:highlight w:val="cyan"/>
          <w:u w:val="single"/>
        </w:rPr>
        <w:t>add</w:t>
      </w:r>
      <w:r w:rsidRPr="009C79EE">
        <w:rPr>
          <w:rFonts w:eastAsia="Aptos"/>
          <w:u w:val="single"/>
        </w:rPr>
        <w:t xml:space="preserve">ed a fresh layer of </w:t>
      </w:r>
      <w:r w:rsidRPr="009C79EE">
        <w:rPr>
          <w:rFonts w:eastAsia="Aptos"/>
          <w:highlight w:val="cyan"/>
          <w:u w:val="single"/>
        </w:rPr>
        <w:t>uncertainty</w:t>
      </w:r>
      <w:r w:rsidRPr="009C79EE">
        <w:rPr>
          <w:rFonts w:eastAsia="Aptos"/>
        </w:rPr>
        <w:t xml:space="preserve"> about the legislation. Now </w:t>
      </w:r>
      <w:r w:rsidRPr="009C79EE">
        <w:rPr>
          <w:rFonts w:eastAsia="Aptos"/>
          <w:u w:val="single"/>
        </w:rPr>
        <w:t xml:space="preserve">the </w:t>
      </w:r>
      <w:r w:rsidRPr="009C79EE">
        <w:rPr>
          <w:rFonts w:eastAsia="Aptos"/>
          <w:highlight w:val="cyan"/>
          <w:u w:val="single"/>
        </w:rPr>
        <w:t>Trump</w:t>
      </w:r>
      <w:r w:rsidRPr="009C79EE">
        <w:rPr>
          <w:rFonts w:eastAsia="Aptos"/>
          <w:u w:val="single"/>
        </w:rPr>
        <w:t xml:space="preserve"> administration is set to make crucial decisions about how the law is enforced. The administration’s next moves </w:t>
      </w:r>
      <w:r w:rsidRPr="009C79EE">
        <w:rPr>
          <w:rFonts w:eastAsia="Aptos"/>
          <w:highlight w:val="cyan"/>
          <w:u w:val="single"/>
        </w:rPr>
        <w:t>could</w:t>
      </w:r>
      <w:r w:rsidRPr="009C79EE">
        <w:rPr>
          <w:rFonts w:eastAsia="Aptos"/>
          <w:u w:val="single"/>
        </w:rPr>
        <w:t xml:space="preserve"> </w:t>
      </w:r>
      <w:r w:rsidRPr="009C79EE">
        <w:rPr>
          <w:rFonts w:eastAsia="Aptos"/>
          <w:highlight w:val="cyan"/>
          <w:u w:val="single"/>
        </w:rPr>
        <w:t>claw back billions in funding</w:t>
      </w:r>
      <w:r w:rsidRPr="009C79EE">
        <w:rPr>
          <w:rFonts w:eastAsia="Aptos"/>
          <w:u w:val="single"/>
        </w:rPr>
        <w:t xml:space="preserve"> </w:t>
      </w:r>
      <w:r w:rsidRPr="009C79EE">
        <w:rPr>
          <w:rFonts w:eastAsia="Aptos"/>
          <w:highlight w:val="cyan"/>
          <w:u w:val="single"/>
        </w:rPr>
        <w:t>for</w:t>
      </w:r>
      <w:r w:rsidRPr="009C79EE">
        <w:rPr>
          <w:rFonts w:eastAsia="Aptos"/>
          <w:u w:val="single"/>
        </w:rPr>
        <w:t xml:space="preserve"> green projects and further hamstring the U.S. solar and </w:t>
      </w:r>
      <w:r w:rsidRPr="009C79EE">
        <w:rPr>
          <w:rFonts w:eastAsia="Aptos"/>
          <w:highlight w:val="cyan"/>
          <w:u w:val="single"/>
        </w:rPr>
        <w:t>wind industries</w:t>
      </w:r>
      <w:r w:rsidRPr="009C79EE">
        <w:rPr>
          <w:rFonts w:eastAsia="Aptos"/>
          <w:u w:val="single"/>
        </w:rPr>
        <w:t xml:space="preserve">. One industry expert told me that, at worst, those decisions </w:t>
      </w:r>
      <w:r w:rsidRPr="009C79EE">
        <w:rPr>
          <w:rFonts w:eastAsia="Aptos"/>
          <w:highlight w:val="cyan"/>
          <w:u w:val="single"/>
        </w:rPr>
        <w:t>could amount to a “backdoor” cancellation of</w:t>
      </w:r>
      <w:r w:rsidRPr="009C79EE">
        <w:rPr>
          <w:rFonts w:eastAsia="Aptos"/>
          <w:u w:val="single"/>
        </w:rPr>
        <w:t xml:space="preserve"> federal subsidies for </w:t>
      </w:r>
      <w:r w:rsidRPr="009C79EE">
        <w:rPr>
          <w:rFonts w:eastAsia="Aptos"/>
          <w:highlight w:val="cyan"/>
          <w:u w:val="single"/>
        </w:rPr>
        <w:t>sola</w:t>
      </w:r>
      <w:r w:rsidRPr="009C79EE">
        <w:rPr>
          <w:rFonts w:eastAsia="Aptos"/>
          <w:highlight w:val="cyan"/>
        </w:rPr>
        <w:t>r</w:t>
      </w:r>
      <w:r w:rsidRPr="009C79EE">
        <w:rPr>
          <w:rFonts w:eastAsia="Aptos"/>
          <w:sz w:val="16"/>
          <w:szCs w:val="16"/>
        </w:rPr>
        <w:t xml:space="preserve">. Renewable energy tax credits were at the core of President Biden’s 2022 Inflation Reduction Act, and the law helped spur a clean energy boom in the United States. But the domestic policy law passed last week phased out many of those credits. Still, some House Republicans argued it did not go far enough, and a member of the House Freedom Caucus said that President </w:t>
      </w:r>
      <w:r w:rsidRPr="009C79EE">
        <w:rPr>
          <w:rFonts w:eastAsia="Aptos"/>
          <w:sz w:val="16"/>
          <w:szCs w:val="16"/>
          <w:highlight w:val="cyan"/>
        </w:rPr>
        <w:t>Trump</w:t>
      </w:r>
      <w:r w:rsidRPr="009C79EE">
        <w:rPr>
          <w:rFonts w:eastAsia="Aptos"/>
          <w:sz w:val="16"/>
          <w:szCs w:val="16"/>
        </w:rPr>
        <w:t xml:space="preserve"> would find more roadblocks to put in place.</w:t>
      </w:r>
      <w:r w:rsidRPr="009C79EE">
        <w:rPr>
          <w:rFonts w:eastAsia="Aptos"/>
        </w:rPr>
        <w:t xml:space="preserve"> On Monday</w:t>
      </w:r>
      <w:r w:rsidRPr="009C79EE">
        <w:rPr>
          <w:rFonts w:eastAsia="Aptos"/>
          <w:u w:val="single"/>
        </w:rPr>
        <w:t xml:space="preserve">, the White House </w:t>
      </w:r>
      <w:r w:rsidRPr="009C79EE">
        <w:rPr>
          <w:rFonts w:eastAsia="Aptos"/>
          <w:highlight w:val="cyan"/>
          <w:u w:val="single"/>
        </w:rPr>
        <w:t>issued an executive order that could</w:t>
      </w:r>
      <w:r w:rsidRPr="009C79EE">
        <w:rPr>
          <w:rFonts w:eastAsia="Aptos"/>
          <w:u w:val="single"/>
        </w:rPr>
        <w:t xml:space="preserve"> make it harder for developers to claim the remaining credits, directing the Treasury Department to “rapidly </w:t>
      </w:r>
      <w:r w:rsidRPr="009C79EE">
        <w:rPr>
          <w:rFonts w:eastAsia="Aptos"/>
          <w:highlight w:val="cyan"/>
          <w:u w:val="single"/>
        </w:rPr>
        <w:t>eliminate</w:t>
      </w:r>
      <w:r w:rsidRPr="009C79EE">
        <w:rPr>
          <w:rFonts w:eastAsia="Aptos"/>
          <w:u w:val="single"/>
        </w:rPr>
        <w:t xml:space="preserve"> the market distortions and costs imposed on taxpayers by so-called ‘</w:t>
      </w:r>
      <w:r w:rsidRPr="009C79EE">
        <w:rPr>
          <w:rFonts w:eastAsia="Aptos"/>
          <w:highlight w:val="cyan"/>
          <w:u w:val="single"/>
        </w:rPr>
        <w:t>green’ energy subsidies</w:t>
      </w:r>
      <w:r w:rsidRPr="009C79EE">
        <w:rPr>
          <w:rFonts w:eastAsia="Aptos"/>
          <w:u w:val="single"/>
        </w:rPr>
        <w:t xml:space="preserve">.” And </w:t>
      </w:r>
      <w:r w:rsidRPr="009C79EE">
        <w:rPr>
          <w:rFonts w:eastAsia="Aptos"/>
          <w:highlight w:val="cyan"/>
          <w:u w:val="single"/>
        </w:rPr>
        <w:t>the E</w:t>
      </w:r>
      <w:r w:rsidRPr="009C79EE">
        <w:rPr>
          <w:rFonts w:eastAsia="Aptos"/>
          <w:u w:val="single"/>
        </w:rPr>
        <w:t xml:space="preserve">nvironmental </w:t>
      </w:r>
      <w:r w:rsidRPr="009C79EE">
        <w:rPr>
          <w:rFonts w:eastAsia="Aptos"/>
          <w:highlight w:val="cyan"/>
          <w:u w:val="single"/>
        </w:rPr>
        <w:t>P</w:t>
      </w:r>
      <w:r w:rsidRPr="009C79EE">
        <w:rPr>
          <w:rFonts w:eastAsia="Aptos"/>
          <w:u w:val="single"/>
        </w:rPr>
        <w:t xml:space="preserve">rotection </w:t>
      </w:r>
      <w:r w:rsidRPr="009C79EE">
        <w:rPr>
          <w:rFonts w:eastAsia="Aptos"/>
          <w:highlight w:val="cyan"/>
          <w:u w:val="single"/>
        </w:rPr>
        <w:t>A</w:t>
      </w:r>
      <w:r w:rsidRPr="009C79EE">
        <w:rPr>
          <w:rFonts w:eastAsia="Aptos"/>
          <w:u w:val="single"/>
        </w:rPr>
        <w:t xml:space="preserve">gency submitted a court filing </w:t>
      </w:r>
      <w:r w:rsidRPr="009C79EE">
        <w:rPr>
          <w:rFonts w:eastAsia="Aptos"/>
          <w:highlight w:val="cyan"/>
          <w:u w:val="single"/>
        </w:rPr>
        <w:t>claim</w:t>
      </w:r>
      <w:r w:rsidRPr="009C79EE">
        <w:rPr>
          <w:rFonts w:eastAsia="Aptos"/>
          <w:u w:val="single"/>
        </w:rPr>
        <w:t xml:space="preserve">ing </w:t>
      </w:r>
      <w:r w:rsidRPr="009C79EE">
        <w:rPr>
          <w:rFonts w:eastAsia="Aptos"/>
          <w:highlight w:val="cyan"/>
          <w:u w:val="single"/>
        </w:rPr>
        <w:t>the</w:t>
      </w:r>
      <w:r w:rsidRPr="009C79EE">
        <w:rPr>
          <w:rFonts w:eastAsia="Aptos"/>
          <w:u w:val="single"/>
        </w:rPr>
        <w:t xml:space="preserve"> new </w:t>
      </w:r>
      <w:r w:rsidRPr="009C79EE">
        <w:rPr>
          <w:rFonts w:eastAsia="Aptos"/>
          <w:highlight w:val="cyan"/>
          <w:u w:val="single"/>
        </w:rPr>
        <w:t>law</w:t>
      </w:r>
      <w:r w:rsidRPr="009C79EE">
        <w:rPr>
          <w:rFonts w:eastAsia="Aptos"/>
          <w:u w:val="single"/>
        </w:rPr>
        <w:t xml:space="preserve"> </w:t>
      </w:r>
      <w:r w:rsidRPr="009C79EE">
        <w:rPr>
          <w:rFonts w:eastAsia="Aptos"/>
          <w:highlight w:val="cyan"/>
          <w:u w:val="single"/>
        </w:rPr>
        <w:t>justifie</w:t>
      </w:r>
      <w:r w:rsidRPr="009C79EE">
        <w:rPr>
          <w:rFonts w:eastAsia="Aptos"/>
          <w:u w:val="single"/>
        </w:rPr>
        <w:t xml:space="preserve">d its efforts </w:t>
      </w:r>
      <w:r w:rsidRPr="009C79EE">
        <w:rPr>
          <w:rFonts w:eastAsia="Aptos"/>
          <w:highlight w:val="cyan"/>
          <w:u w:val="single"/>
        </w:rPr>
        <w:t>to claw back billions</w:t>
      </w:r>
      <w:r w:rsidRPr="009C79EE">
        <w:rPr>
          <w:rFonts w:eastAsia="Aptos"/>
          <w:u w:val="single"/>
        </w:rPr>
        <w:t xml:space="preserve"> of dollars in funding </w:t>
      </w:r>
      <w:r w:rsidRPr="009C79EE">
        <w:rPr>
          <w:rFonts w:eastAsia="Aptos"/>
          <w:highlight w:val="cyan"/>
          <w:u w:val="single"/>
        </w:rPr>
        <w:t>for renewable energy</w:t>
      </w:r>
      <w:r w:rsidRPr="009C79EE">
        <w:rPr>
          <w:rFonts w:eastAsia="Aptos"/>
          <w:u w:val="single"/>
        </w:rPr>
        <w:t xml:space="preserve"> and efficiency projects. Under the new law passed last week, solar and wind projects that begin construction before July 2026 can qualify for federal tax credits</w:t>
      </w:r>
      <w:r w:rsidRPr="009C79EE">
        <w:rPr>
          <w:rFonts w:eastAsia="Aptos"/>
        </w:rPr>
        <w:t xml:space="preserve">. </w:t>
      </w:r>
      <w:r w:rsidRPr="009C79EE">
        <w:rPr>
          <w:rFonts w:eastAsia="Aptos"/>
          <w:sz w:val="16"/>
          <w:szCs w:val="16"/>
        </w:rPr>
        <w:t>But after Trump’s executive order was issued on Monday, some experts worried the Trump administration could move the goal posts. Right now, solar and wind installations can be considered “under construction” for tax purposes if the facility spent at least 5 percent of the total cost of the project or physically broke ground. Monday’s executive order instructed the Treasury Department to re-examine this guideline and ensure that a project can only claim credits if a “substantial portion” is built during the tax year in question. It is not clear what substantial means in this context.</w:t>
      </w:r>
      <w:r w:rsidRPr="009C79EE">
        <w:rPr>
          <w:rFonts w:eastAsia="Aptos"/>
        </w:rPr>
        <w:t xml:space="preserve"> </w:t>
      </w:r>
      <w:r w:rsidRPr="009C79EE">
        <w:rPr>
          <w:rFonts w:eastAsia="Aptos"/>
          <w:u w:val="single"/>
        </w:rPr>
        <w:t xml:space="preserve">A major </w:t>
      </w:r>
      <w:r w:rsidRPr="009C79EE">
        <w:rPr>
          <w:rFonts w:eastAsia="Aptos"/>
          <w:highlight w:val="cyan"/>
          <w:u w:val="single"/>
        </w:rPr>
        <w:t>change to</w:t>
      </w:r>
      <w:r w:rsidRPr="009C79EE">
        <w:rPr>
          <w:rFonts w:eastAsia="Aptos"/>
          <w:u w:val="single"/>
        </w:rPr>
        <w:t xml:space="preserve"> the </w:t>
      </w:r>
      <w:r w:rsidRPr="009C79EE">
        <w:rPr>
          <w:rFonts w:eastAsia="Aptos"/>
          <w:highlight w:val="cyan"/>
          <w:u w:val="single"/>
        </w:rPr>
        <w:t>guidelines</w:t>
      </w:r>
      <w:r w:rsidRPr="009C79EE">
        <w:rPr>
          <w:rFonts w:eastAsia="Aptos"/>
          <w:u w:val="single"/>
        </w:rPr>
        <w:t xml:space="preserve"> could </w:t>
      </w:r>
      <w:r w:rsidRPr="009C79EE">
        <w:rPr>
          <w:rFonts w:eastAsia="Aptos"/>
          <w:highlight w:val="cyan"/>
          <w:u w:val="single"/>
        </w:rPr>
        <w:t>put tax breaks out of reach for millions of dollars</w:t>
      </w:r>
      <w:r w:rsidRPr="009C79EE">
        <w:rPr>
          <w:rFonts w:eastAsia="Aptos"/>
          <w:u w:val="single"/>
        </w:rPr>
        <w:t xml:space="preserve"> worth of renewable energy projects across the country</w:t>
      </w:r>
      <w:r w:rsidRPr="009C79EE">
        <w:rPr>
          <w:rFonts w:eastAsia="Aptos"/>
        </w:rPr>
        <w:t xml:space="preserve">, in businesses, schools, nonprofits and even some churches. </w:t>
      </w:r>
      <w:r w:rsidRPr="009C79EE">
        <w:rPr>
          <w:rFonts w:eastAsia="Aptos"/>
          <w:u w:val="single"/>
        </w:rPr>
        <w:t xml:space="preserve">“This executive order appears to </w:t>
      </w:r>
      <w:r w:rsidRPr="009C79EE">
        <w:rPr>
          <w:rFonts w:eastAsia="Aptos"/>
          <w:highlight w:val="cyan"/>
          <w:u w:val="single"/>
        </w:rPr>
        <w:t>target</w:t>
      </w:r>
      <w:r w:rsidRPr="009C79EE">
        <w:rPr>
          <w:rFonts w:eastAsia="Aptos"/>
          <w:u w:val="single"/>
        </w:rPr>
        <w:t xml:space="preserve"> longstanding and well-established </w:t>
      </w:r>
      <w:r w:rsidRPr="009C79EE">
        <w:rPr>
          <w:rFonts w:eastAsia="Aptos"/>
          <w:highlight w:val="cyan"/>
          <w:u w:val="single"/>
        </w:rPr>
        <w:t>tax standards</w:t>
      </w:r>
      <w:r w:rsidRPr="009C79EE">
        <w:rPr>
          <w:rFonts w:eastAsia="Aptos"/>
          <w:u w:val="single"/>
        </w:rPr>
        <w:t xml:space="preserve"> that allow </w:t>
      </w:r>
      <w:r w:rsidRPr="009C79EE">
        <w:rPr>
          <w:rFonts w:eastAsia="Aptos"/>
          <w:highlight w:val="cyan"/>
          <w:u w:val="single"/>
        </w:rPr>
        <w:t>for</w:t>
      </w:r>
      <w:r w:rsidRPr="009C79EE">
        <w:rPr>
          <w:rFonts w:eastAsia="Aptos"/>
          <w:u w:val="single"/>
        </w:rPr>
        <w:t xml:space="preserve"> realistic </w:t>
      </w:r>
      <w:r w:rsidRPr="009C79EE">
        <w:rPr>
          <w:rFonts w:eastAsia="Aptos"/>
          <w:highlight w:val="cyan"/>
          <w:u w:val="single"/>
        </w:rPr>
        <w:t>financing timelines</w:t>
      </w:r>
      <w:r w:rsidRPr="009C79EE">
        <w:rPr>
          <w:rFonts w:eastAsia="Aptos"/>
          <w:u w:val="single"/>
        </w:rPr>
        <w:t xml:space="preserve"> for all sorts of energy projects — </w:t>
      </w:r>
      <w:r w:rsidRPr="009C79EE">
        <w:rPr>
          <w:rFonts w:eastAsia="Aptos"/>
          <w:highlight w:val="cyan"/>
          <w:u w:val="single"/>
        </w:rPr>
        <w:t>including solar, wind, carbon capture and hydrogen projects</w:t>
      </w:r>
      <w:r w:rsidRPr="009C79EE">
        <w:rPr>
          <w:rFonts w:eastAsia="Aptos"/>
          <w:u w:val="single"/>
        </w:rPr>
        <w:t>,” said Abigail Ross Hopper, president and chief executive of the Solar Energy Industries Association</w:t>
      </w:r>
      <w:r w:rsidRPr="009C79EE">
        <w:rPr>
          <w:rFonts w:eastAsia="Aptos"/>
        </w:rPr>
        <w:t xml:space="preserve">. </w:t>
      </w:r>
      <w:r w:rsidRPr="009C79EE">
        <w:rPr>
          <w:rFonts w:eastAsia="Aptos"/>
          <w:sz w:val="16"/>
          <w:szCs w:val="16"/>
        </w:rPr>
        <w:t>The uncertainty could have a chilling effect, said Tish Tablan, senior program director at Generation180, which works on electrifying schools. “My concern is that schools are risk-averse — they really want to be good stewards of taxpayer dollars,” she said. “If there is a risk that they won’t be able to meet these onerous and burdensome thresholds, they may just back off these projects because it’s not worth the risk.” In a statement, Harrison Fields, a White House spokesman, defended the law and said it would “further unleash the might of America’s energy dominance while continuing to lower costs for millions of families</w:t>
      </w:r>
      <w:r w:rsidRPr="009C79EE">
        <w:rPr>
          <w:rFonts w:eastAsia="Aptos"/>
        </w:rPr>
        <w:t xml:space="preserve">.” </w:t>
      </w:r>
      <w:r w:rsidRPr="009C79EE">
        <w:rPr>
          <w:rFonts w:eastAsia="Aptos"/>
          <w:highlight w:val="cyan"/>
          <w:u w:val="single"/>
        </w:rPr>
        <w:t xml:space="preserve">The </w:t>
      </w:r>
      <w:r w:rsidRPr="009C79EE">
        <w:rPr>
          <w:rFonts w:eastAsia="Aptos"/>
          <w:u w:val="single"/>
        </w:rPr>
        <w:t xml:space="preserve">new </w:t>
      </w:r>
      <w:r w:rsidRPr="009C79EE">
        <w:rPr>
          <w:rFonts w:eastAsia="Aptos"/>
          <w:highlight w:val="cyan"/>
          <w:u w:val="single"/>
        </w:rPr>
        <w:t>law</w:t>
      </w:r>
      <w:r w:rsidRPr="009C79EE">
        <w:rPr>
          <w:rFonts w:eastAsia="Aptos"/>
          <w:u w:val="single"/>
        </w:rPr>
        <w:t xml:space="preserve"> also </w:t>
      </w:r>
      <w:r w:rsidRPr="009C79EE">
        <w:rPr>
          <w:rFonts w:eastAsia="Aptos"/>
          <w:highlight w:val="cyan"/>
          <w:u w:val="single"/>
        </w:rPr>
        <w:t>places</w:t>
      </w:r>
      <w:r w:rsidRPr="009C79EE">
        <w:rPr>
          <w:rFonts w:eastAsia="Aptos"/>
          <w:u w:val="single"/>
        </w:rPr>
        <w:t xml:space="preserve"> complicated </w:t>
      </w:r>
      <w:r w:rsidRPr="009C79EE">
        <w:rPr>
          <w:rFonts w:eastAsia="Aptos"/>
          <w:highlight w:val="cyan"/>
          <w:u w:val="single"/>
        </w:rPr>
        <w:t xml:space="preserve">restrictions on </w:t>
      </w:r>
      <w:r w:rsidRPr="009C79EE">
        <w:rPr>
          <w:rFonts w:eastAsia="Aptos"/>
          <w:u w:val="single"/>
        </w:rPr>
        <w:t xml:space="preserve">tax </w:t>
      </w:r>
      <w:r w:rsidRPr="009C79EE">
        <w:rPr>
          <w:rFonts w:eastAsia="Aptos"/>
          <w:highlight w:val="cyan"/>
          <w:u w:val="single"/>
        </w:rPr>
        <w:t xml:space="preserve">credits </w:t>
      </w:r>
      <w:r w:rsidRPr="009C79EE">
        <w:rPr>
          <w:rFonts w:eastAsia="Aptos"/>
          <w:u w:val="single"/>
        </w:rPr>
        <w:t xml:space="preserve">for projects </w:t>
      </w:r>
      <w:r w:rsidRPr="009C79EE">
        <w:rPr>
          <w:rFonts w:eastAsia="Aptos"/>
          <w:highlight w:val="cyan"/>
          <w:u w:val="single"/>
        </w:rPr>
        <w:t xml:space="preserve">that source </w:t>
      </w:r>
      <w:r w:rsidRPr="009C79EE">
        <w:rPr>
          <w:rFonts w:eastAsia="Aptos"/>
          <w:u w:val="single"/>
        </w:rPr>
        <w:t xml:space="preserve">materials </w:t>
      </w:r>
      <w:r w:rsidRPr="009C79EE">
        <w:rPr>
          <w:rFonts w:eastAsia="Aptos"/>
          <w:highlight w:val="cyan"/>
          <w:u w:val="single"/>
        </w:rPr>
        <w:t xml:space="preserve">from China, North Korea, Iran and Russia, or </w:t>
      </w:r>
      <w:r w:rsidRPr="009C79EE">
        <w:rPr>
          <w:rFonts w:eastAsia="Aptos"/>
          <w:u w:val="single"/>
        </w:rPr>
        <w:t xml:space="preserve">that rely on </w:t>
      </w:r>
      <w:r w:rsidRPr="009C79EE">
        <w:rPr>
          <w:rFonts w:eastAsia="Aptos"/>
          <w:highlight w:val="cyan"/>
          <w:u w:val="single"/>
        </w:rPr>
        <w:t>investments</w:t>
      </w:r>
      <w:r w:rsidRPr="009C79EE">
        <w:rPr>
          <w:rFonts w:eastAsia="Aptos"/>
          <w:u w:val="single"/>
        </w:rPr>
        <w:t xml:space="preserve"> from those countries. Starting in 2026, in order to qualify for the credits, </w:t>
      </w:r>
      <w:r w:rsidRPr="009C79EE">
        <w:rPr>
          <w:rFonts w:eastAsia="Aptos"/>
          <w:highlight w:val="cyan"/>
          <w:u w:val="single"/>
        </w:rPr>
        <w:t xml:space="preserve">solar </w:t>
      </w:r>
      <w:r w:rsidRPr="009C79EE">
        <w:rPr>
          <w:rFonts w:eastAsia="Aptos"/>
          <w:u w:val="single"/>
        </w:rPr>
        <w:t xml:space="preserve">projects </w:t>
      </w:r>
      <w:r w:rsidRPr="009C79EE">
        <w:rPr>
          <w:rFonts w:eastAsia="Aptos"/>
          <w:highlight w:val="cyan"/>
          <w:u w:val="single"/>
        </w:rPr>
        <w:t xml:space="preserve">will have to source </w:t>
      </w:r>
      <w:r w:rsidRPr="009C79EE">
        <w:rPr>
          <w:rFonts w:eastAsia="Aptos"/>
          <w:u w:val="single"/>
        </w:rPr>
        <w:t xml:space="preserve">at least </w:t>
      </w:r>
      <w:r w:rsidRPr="009C79EE">
        <w:rPr>
          <w:rFonts w:eastAsia="Aptos"/>
          <w:highlight w:val="cyan"/>
          <w:u w:val="single"/>
        </w:rPr>
        <w:t xml:space="preserve">40 percent of </w:t>
      </w:r>
      <w:r w:rsidRPr="009C79EE">
        <w:rPr>
          <w:rFonts w:eastAsia="Aptos"/>
          <w:u w:val="single"/>
        </w:rPr>
        <w:t xml:space="preserve">their </w:t>
      </w:r>
      <w:r w:rsidRPr="009C79EE">
        <w:rPr>
          <w:rFonts w:eastAsia="Aptos"/>
          <w:highlight w:val="cyan"/>
          <w:u w:val="single"/>
        </w:rPr>
        <w:t xml:space="preserve">materials from companies that do not have close ties </w:t>
      </w:r>
      <w:r w:rsidRPr="009C79EE">
        <w:rPr>
          <w:rFonts w:eastAsia="Aptos"/>
          <w:u w:val="single"/>
        </w:rPr>
        <w:t xml:space="preserve">to the banned countries. The rules apply to equipment manufactured abroad in factories that are 40 percent owned by Chinese shareholders. Under the most extreme interpretation of the law, </w:t>
      </w:r>
      <w:r w:rsidRPr="009C79EE">
        <w:rPr>
          <w:rFonts w:eastAsia="Aptos"/>
          <w:highlight w:val="cyan"/>
          <w:u w:val="single"/>
        </w:rPr>
        <w:t xml:space="preserve">new guidelines </w:t>
      </w:r>
      <w:r w:rsidRPr="009C79EE">
        <w:rPr>
          <w:rFonts w:eastAsia="Aptos"/>
          <w:u w:val="single"/>
        </w:rPr>
        <w:t xml:space="preserve">could </w:t>
      </w:r>
      <w:r w:rsidRPr="009C79EE">
        <w:rPr>
          <w:rFonts w:eastAsia="Aptos"/>
          <w:highlight w:val="cyan"/>
          <w:u w:val="single"/>
        </w:rPr>
        <w:t xml:space="preserve">make it </w:t>
      </w:r>
      <w:r w:rsidRPr="009C79EE">
        <w:rPr>
          <w:rFonts w:eastAsia="Aptos"/>
          <w:u w:val="single"/>
        </w:rPr>
        <w:t xml:space="preserve">very </w:t>
      </w:r>
      <w:r w:rsidRPr="009C79EE">
        <w:rPr>
          <w:rFonts w:eastAsia="Aptos"/>
          <w:highlight w:val="cyan"/>
          <w:u w:val="single"/>
        </w:rPr>
        <w:t xml:space="preserve">difficult for </w:t>
      </w:r>
      <w:r w:rsidRPr="009C79EE">
        <w:rPr>
          <w:rFonts w:eastAsia="Aptos"/>
          <w:u w:val="single"/>
        </w:rPr>
        <w:t xml:space="preserve">solar </w:t>
      </w:r>
      <w:r w:rsidRPr="009C79EE">
        <w:rPr>
          <w:rFonts w:eastAsia="Aptos"/>
          <w:highlight w:val="cyan"/>
          <w:u w:val="single"/>
        </w:rPr>
        <w:t xml:space="preserve">projects to </w:t>
      </w:r>
      <w:r w:rsidRPr="009C79EE">
        <w:rPr>
          <w:rFonts w:eastAsia="Aptos"/>
          <w:u w:val="single"/>
        </w:rPr>
        <w:t xml:space="preserve">prove they </w:t>
      </w:r>
      <w:r w:rsidRPr="009C79EE">
        <w:rPr>
          <w:rFonts w:eastAsia="Aptos"/>
          <w:highlight w:val="cyan"/>
          <w:u w:val="single"/>
        </w:rPr>
        <w:t>meet the requirements</w:t>
      </w:r>
      <w:r w:rsidRPr="009C79EE">
        <w:rPr>
          <w:rFonts w:eastAsia="Aptos"/>
          <w:u w:val="single"/>
        </w:rPr>
        <w:t>, said Jacob Goldman, vice president at Energy Tax Savers, a consultancy</w:t>
      </w:r>
      <w:r w:rsidRPr="009C79EE">
        <w:rPr>
          <w:rFonts w:eastAsia="Aptos"/>
          <w:highlight w:val="cyan"/>
          <w:u w:val="single"/>
        </w:rPr>
        <w:t xml:space="preserve">. China dominates the supply chain </w:t>
      </w:r>
      <w:r w:rsidRPr="009C79EE">
        <w:rPr>
          <w:rFonts w:eastAsia="Aptos"/>
          <w:u w:val="single"/>
        </w:rPr>
        <w:t>for solar components and panels</w:t>
      </w:r>
      <w:r w:rsidRPr="009C79EE">
        <w:rPr>
          <w:rFonts w:eastAsia="Aptos"/>
          <w:sz w:val="16"/>
          <w:szCs w:val="16"/>
        </w:rPr>
        <w:t xml:space="preserve">. “Could it be considered a backdoor way of canceling solar?” Goldman said. “There’s not a lot of domestic solar in our country. You’d have to really look for it.” Monday’s executive order instructs the Treasury Department to clarify the new rules within 45 days. Goldman said the administration has a lot of leeway in shaping the guidelines. Andreas Karelas, executive director of RE-volv, a nonprofit group that helps other nonprofits install solar power, said he estimated about only a quarter of the 146 projects in his pipeline would be able to start soon enough to claim tax credits before the new restrictions take effect. </w:t>
      </w:r>
      <w:r w:rsidRPr="009C79EE">
        <w:rPr>
          <w:rFonts w:eastAsia="Aptos"/>
          <w:highlight w:val="cyan"/>
          <w:u w:val="single"/>
        </w:rPr>
        <w:t>Trump</w:t>
      </w:r>
      <w:r w:rsidRPr="009C79EE">
        <w:rPr>
          <w:rFonts w:eastAsia="Aptos"/>
          <w:u w:val="single"/>
        </w:rPr>
        <w:t xml:space="preserve">’s executive order, he said, could </w:t>
      </w:r>
      <w:r w:rsidRPr="009C79EE">
        <w:rPr>
          <w:rFonts w:eastAsia="Aptos"/>
          <w:highlight w:val="cyan"/>
          <w:u w:val="single"/>
        </w:rPr>
        <w:t xml:space="preserve">slow things down </w:t>
      </w:r>
      <w:r w:rsidRPr="009C79EE">
        <w:rPr>
          <w:rFonts w:eastAsia="Aptos"/>
          <w:u w:val="single"/>
        </w:rPr>
        <w:t xml:space="preserve">further. For months, </w:t>
      </w:r>
      <w:r w:rsidRPr="009C79EE">
        <w:rPr>
          <w:rFonts w:eastAsia="Aptos"/>
          <w:highlight w:val="cyan"/>
          <w:u w:val="single"/>
        </w:rPr>
        <w:t xml:space="preserve">the E.P.A. </w:t>
      </w:r>
      <w:r w:rsidRPr="009C79EE">
        <w:rPr>
          <w:rFonts w:eastAsia="Aptos"/>
          <w:u w:val="single"/>
        </w:rPr>
        <w:t xml:space="preserve">has been trying to </w:t>
      </w:r>
      <w:r w:rsidRPr="009C79EE">
        <w:rPr>
          <w:rFonts w:eastAsia="Aptos"/>
          <w:highlight w:val="cyan"/>
          <w:u w:val="single"/>
        </w:rPr>
        <w:t>claw back billions</w:t>
      </w:r>
      <w:r w:rsidRPr="009C79EE">
        <w:rPr>
          <w:rFonts w:eastAsia="Aptos"/>
          <w:u w:val="single"/>
        </w:rPr>
        <w:t xml:space="preserve"> of dollars </w:t>
      </w:r>
      <w:r w:rsidRPr="009C79EE">
        <w:rPr>
          <w:rFonts w:eastAsia="Aptos"/>
          <w:highlight w:val="cyan"/>
          <w:u w:val="single"/>
        </w:rPr>
        <w:t xml:space="preserve">in </w:t>
      </w:r>
      <w:r w:rsidRPr="009C79EE">
        <w:rPr>
          <w:rFonts w:eastAsia="Aptos"/>
          <w:u w:val="single"/>
        </w:rPr>
        <w:t xml:space="preserve">green </w:t>
      </w:r>
      <w:r w:rsidRPr="009C79EE">
        <w:rPr>
          <w:rFonts w:eastAsia="Aptos"/>
          <w:highlight w:val="cyan"/>
          <w:u w:val="single"/>
        </w:rPr>
        <w:t>financing</w:t>
      </w:r>
      <w:r w:rsidRPr="009C79EE">
        <w:rPr>
          <w:rFonts w:eastAsia="Aptos"/>
          <w:u w:val="single"/>
        </w:rPr>
        <w:t xml:space="preserve"> grants that were awarded to eight nonprofits through the Inflation Reduction Act. The money has been frozen in accounts held at Citibank as the case plays out in court. Trump’s new domestic policy law officially repeals the Greenhouse Gas Reduction Fund and rescinds all unobligated funds. But a lot hinges on the definition of the word “unobligated.” Grant recipients say the new law has no impact on the frozen funding because the Environmental Protection Agency announced it had obligated the funds last August. But </w:t>
      </w:r>
      <w:r w:rsidRPr="009C79EE">
        <w:rPr>
          <w:rFonts w:eastAsia="Aptos"/>
          <w:highlight w:val="cyan"/>
          <w:u w:val="single"/>
        </w:rPr>
        <w:t xml:space="preserve">the E.P.A. </w:t>
      </w:r>
      <w:r w:rsidRPr="009C79EE">
        <w:rPr>
          <w:rFonts w:eastAsia="Aptos"/>
          <w:u w:val="single"/>
        </w:rPr>
        <w:t xml:space="preserve">argues that in March it </w:t>
      </w:r>
      <w:r w:rsidRPr="009C79EE">
        <w:rPr>
          <w:rFonts w:eastAsia="Aptos"/>
          <w:highlight w:val="cyan"/>
          <w:u w:val="single"/>
        </w:rPr>
        <w:t xml:space="preserve">de-obligated $17 billion in </w:t>
      </w:r>
      <w:r w:rsidRPr="009C79EE">
        <w:rPr>
          <w:rFonts w:eastAsia="Aptos"/>
          <w:u w:val="single"/>
        </w:rPr>
        <w:t xml:space="preserve">grant </w:t>
      </w:r>
      <w:r w:rsidRPr="009C79EE">
        <w:rPr>
          <w:rFonts w:eastAsia="Aptos"/>
          <w:highlight w:val="cyan"/>
          <w:u w:val="single"/>
        </w:rPr>
        <w:t xml:space="preserve">funds </w:t>
      </w:r>
      <w:r w:rsidRPr="009C79EE">
        <w:rPr>
          <w:rFonts w:eastAsia="Aptos"/>
          <w:u w:val="single"/>
        </w:rPr>
        <w:t>when it issued termination letters canceling the eight contracts.</w:t>
      </w:r>
      <w:r w:rsidRPr="009C79EE">
        <w:rPr>
          <w:rFonts w:eastAsia="Aptos"/>
        </w:rPr>
        <w:t xml:space="preserve"> In a cabinet meeting Tuesday, Lee Zeldin, the E.P.A. administrator, said the law “delivered a sledgehammer to the green new scam — billions of dollars rescinded.” Carolyn Holran, an E.P.A. spokeswoman, said the agency would work to ensure congressional intent is fully implemented.</w:t>
      </w:r>
    </w:p>
    <w:p w14:paraId="6D898F07" w14:textId="77777777" w:rsidR="00F810A0" w:rsidRDefault="00F810A0" w:rsidP="00F810A0">
      <w:pPr>
        <w:pStyle w:val="Heading3"/>
      </w:pPr>
      <w:r>
        <w:t>Oil---1NC</w:t>
      </w:r>
    </w:p>
    <w:p w14:paraId="5140E42C" w14:textId="77777777" w:rsidR="00F810A0" w:rsidRDefault="00F810A0" w:rsidP="00F810A0">
      <w:pPr>
        <w:pStyle w:val="Heading4"/>
      </w:pPr>
      <w:r>
        <w:t>Russian oil exports are already bad</w:t>
      </w:r>
    </w:p>
    <w:p w14:paraId="417E43BA" w14:textId="77777777" w:rsidR="00F810A0" w:rsidRPr="00BE36F1" w:rsidRDefault="00F810A0" w:rsidP="00F810A0">
      <w:r w:rsidRPr="00BE36F1">
        <w:rPr>
          <w:rStyle w:val="Style13ptBold"/>
        </w:rPr>
        <w:t xml:space="preserve">Payne et al. </w:t>
      </w:r>
      <w:r>
        <w:rPr>
          <w:rStyle w:val="Style13ptBold"/>
        </w:rPr>
        <w:t>9/19</w:t>
      </w:r>
      <w:r>
        <w:t xml:space="preserve"> (Julia – EU Correspondent @ Reuters, MA in European Studies from Luiss Guido Carli University, Lili Bayer – European Security Correspondent @ Reuters, MSc from University of Oxford, John Irish – Senior Correspondent @ Reuters, "After Trump pressure, EU aims to bring forward Russian LNG import ban", 9-19-2025, Reuters, https://www.reuters.com/business/energy/eu-will-propose-banning-russian-lng-imports-by-jan-1-2027-sources-say-2025-09-19//phs-maubu)</w:t>
      </w:r>
    </w:p>
    <w:p w14:paraId="23F904F3" w14:textId="77777777" w:rsidR="00F810A0" w:rsidRDefault="00F810A0" w:rsidP="00F810A0">
      <w:r>
        <w:t xml:space="preserve">BRUSSELS, Sept 19 (Reuters) - </w:t>
      </w:r>
      <w:r w:rsidRPr="00BB31E1">
        <w:rPr>
          <w:rStyle w:val="StyleUnderline"/>
        </w:rPr>
        <w:t xml:space="preserve">The European Union </w:t>
      </w:r>
      <w:r w:rsidRPr="00C24165">
        <w:rPr>
          <w:rStyle w:val="StyleUnderline"/>
        </w:rPr>
        <w:t>plans to ban Russian LNG imports</w:t>
      </w:r>
      <w:r>
        <w:t xml:space="preserve"> into the bloc a year earlier than envisaged as part of a 19th package of sanctions against Moscow, EU officials said on Friday, </w:t>
      </w:r>
      <w:r w:rsidRPr="00BB31E1">
        <w:rPr>
          <w:rStyle w:val="StyleUnderline"/>
        </w:rPr>
        <w:t>a change that follows pressure from U.S. President Donald Trump.</w:t>
      </w:r>
    </w:p>
    <w:p w14:paraId="233F919B" w14:textId="77777777" w:rsidR="00F810A0" w:rsidRDefault="00F810A0" w:rsidP="00F810A0">
      <w:r>
        <w:t>"</w:t>
      </w:r>
      <w:r w:rsidRPr="00C24165">
        <w:rPr>
          <w:rStyle w:val="StyleUnderline"/>
        </w:rPr>
        <w:t xml:space="preserve">The </w:t>
      </w:r>
      <w:r w:rsidRPr="00C24165">
        <w:rPr>
          <w:rStyle w:val="StyleUnderline"/>
          <w:highlight w:val="cyan"/>
        </w:rPr>
        <w:t>revenues from fossil fuels sustain Russia's war economy</w:t>
      </w:r>
      <w:r w:rsidRPr="00C24165">
        <w:rPr>
          <w:rStyle w:val="StyleUnderline"/>
        </w:rPr>
        <w:t xml:space="preserve">. We want to </w:t>
      </w:r>
      <w:r w:rsidRPr="00C24165">
        <w:rPr>
          <w:rStyle w:val="StyleUnderline"/>
          <w:highlight w:val="cyan"/>
        </w:rPr>
        <w:t>cut these revenues</w:t>
      </w:r>
      <w:r w:rsidRPr="00C24165">
        <w:rPr>
          <w:highlight w:val="cyan"/>
        </w:rPr>
        <w:t>,"</w:t>
      </w:r>
      <w:r>
        <w:t xml:space="preserve"> said European Commission President Ursula von der Leyen, as she announced the proposal, which requires unanimous approval from </w:t>
      </w:r>
      <w:r w:rsidRPr="00C24165">
        <w:rPr>
          <w:rStyle w:val="StyleUnderline"/>
          <w:highlight w:val="cyan"/>
        </w:rPr>
        <w:t>EU</w:t>
      </w:r>
      <w:r>
        <w:t xml:space="preserve"> governments.</w:t>
      </w:r>
    </w:p>
    <w:p w14:paraId="58C1AB0B" w14:textId="77777777" w:rsidR="00F810A0" w:rsidRDefault="00F810A0" w:rsidP="00F810A0">
      <w:r>
        <w:t xml:space="preserve">"So </w:t>
      </w:r>
      <w:r w:rsidRPr="00C24165">
        <w:rPr>
          <w:rStyle w:val="Emphasis"/>
        </w:rPr>
        <w:t xml:space="preserve">we </w:t>
      </w:r>
      <w:r w:rsidRPr="00C24165">
        <w:rPr>
          <w:rStyle w:val="Emphasis"/>
          <w:highlight w:val="cyan"/>
        </w:rPr>
        <w:t>are banning imports of Russian LNG into European markets</w:t>
      </w:r>
      <w:r>
        <w:t>. It is time to turn off the tap," von der Leyen said.</w:t>
      </w:r>
    </w:p>
    <w:p w14:paraId="18CBA6A1" w14:textId="77777777" w:rsidR="00F810A0" w:rsidRDefault="00F810A0" w:rsidP="00F810A0">
      <w:r w:rsidRPr="00C24165">
        <w:rPr>
          <w:rStyle w:val="StyleUnderline"/>
        </w:rPr>
        <w:t xml:space="preserve">An EU </w:t>
      </w:r>
      <w:r w:rsidRPr="00C24165">
        <w:rPr>
          <w:rStyle w:val="StyleUnderline"/>
          <w:highlight w:val="cyan"/>
        </w:rPr>
        <w:t>sanctions proposal</w:t>
      </w:r>
      <w:r w:rsidRPr="00C24165">
        <w:rPr>
          <w:rStyle w:val="StyleUnderline"/>
        </w:rPr>
        <w:t xml:space="preserve"> kicks off intense discussions among the 27-member countries to reach an agreement</w:t>
      </w:r>
      <w:r>
        <w:t>. Russia-friendly governments in Hungary and Slovakia have held up previous packages before a compromise was finally reached.</w:t>
      </w:r>
    </w:p>
    <w:p w14:paraId="57C43BF7" w14:textId="77777777" w:rsidR="00F810A0" w:rsidRDefault="00F810A0" w:rsidP="00F810A0">
      <w:r>
        <w:t xml:space="preserve">Kaja Kallas, the EU's foreign policy chief, said on X </w:t>
      </w:r>
      <w:r w:rsidRPr="00C24165">
        <w:t>that</w:t>
      </w:r>
      <w:r w:rsidRPr="00C24165">
        <w:rPr>
          <w:rStyle w:val="StyleUnderline"/>
        </w:rPr>
        <w:t xml:space="preserve"> the new proposal </w:t>
      </w:r>
      <w:r w:rsidRPr="00C24165">
        <w:rPr>
          <w:rStyle w:val="StyleUnderline"/>
          <w:highlight w:val="cyan"/>
        </w:rPr>
        <w:t>aimed "to speed up</w:t>
      </w:r>
      <w:r w:rsidRPr="00C24165">
        <w:rPr>
          <w:rStyle w:val="StyleUnderline"/>
        </w:rPr>
        <w:t xml:space="preserve"> the </w:t>
      </w:r>
      <w:r w:rsidRPr="00C24165">
        <w:rPr>
          <w:rStyle w:val="StyleUnderline"/>
          <w:highlight w:val="cyan"/>
        </w:rPr>
        <w:t>phase-out of Russian</w:t>
      </w:r>
      <w:r w:rsidRPr="00C24165">
        <w:rPr>
          <w:rStyle w:val="StyleUnderline"/>
        </w:rPr>
        <w:t xml:space="preserve"> </w:t>
      </w:r>
      <w:r w:rsidRPr="00C24165">
        <w:rPr>
          <w:rStyle w:val="StyleUnderline"/>
          <w:highlight w:val="cyan"/>
        </w:rPr>
        <w:t>l</w:t>
      </w:r>
      <w:r w:rsidRPr="00C24165">
        <w:rPr>
          <w:rStyle w:val="StyleUnderline"/>
        </w:rPr>
        <w:t xml:space="preserve">iquefied </w:t>
      </w:r>
      <w:r w:rsidRPr="00C24165">
        <w:rPr>
          <w:rStyle w:val="StyleUnderline"/>
          <w:highlight w:val="cyan"/>
        </w:rPr>
        <w:t>n</w:t>
      </w:r>
      <w:r w:rsidRPr="00C24165">
        <w:rPr>
          <w:rStyle w:val="StyleUnderline"/>
        </w:rPr>
        <w:t xml:space="preserve">atural </w:t>
      </w:r>
      <w:r w:rsidRPr="00C24165">
        <w:rPr>
          <w:rStyle w:val="StyleUnderline"/>
          <w:highlight w:val="cyan"/>
        </w:rPr>
        <w:t>g</w:t>
      </w:r>
      <w:r w:rsidRPr="00C24165">
        <w:rPr>
          <w:rStyle w:val="StyleUnderline"/>
        </w:rPr>
        <w:t>as</w:t>
      </w:r>
      <w:r>
        <w:t xml:space="preserve"> (to be complete) by 1 Jan 2027".</w:t>
      </w:r>
    </w:p>
    <w:p w14:paraId="1E3D4587" w14:textId="77777777" w:rsidR="00F810A0" w:rsidRDefault="00F810A0" w:rsidP="00F810A0">
      <w:r>
        <w:t>The EU had previously planned a phase-out by January 1, 2028, but Trump has repeatedly urged the bloc to end Russian energy purchases faster before he does anything further to pressure Moscow.</w:t>
      </w:r>
    </w:p>
    <w:p w14:paraId="2FA11ADE" w14:textId="77777777" w:rsidR="00F810A0" w:rsidRDefault="00F810A0" w:rsidP="00F810A0">
      <w:pPr>
        <w:pStyle w:val="Heading3"/>
      </w:pPr>
      <w:r>
        <w:t>Russia Recession—1NC</w:t>
      </w:r>
    </w:p>
    <w:p w14:paraId="529093C9" w14:textId="77777777" w:rsidR="00F810A0" w:rsidRDefault="00F810A0" w:rsidP="00F810A0">
      <w:pPr>
        <w:pStyle w:val="Heading4"/>
      </w:pPr>
      <w:r>
        <w:t>Economic recession is inevitable</w:t>
      </w:r>
    </w:p>
    <w:p w14:paraId="0F825765" w14:textId="77777777" w:rsidR="00F810A0" w:rsidRPr="00C31DD0" w:rsidRDefault="00F810A0" w:rsidP="00F810A0">
      <w:r w:rsidRPr="00C31DD0">
        <w:rPr>
          <w:rStyle w:val="Style13ptBold"/>
        </w:rPr>
        <w:t>Robinson '25</w:t>
      </w:r>
      <w:r>
        <w:t xml:space="preserve"> (Rebecca, "</w:t>
      </w:r>
      <w:r w:rsidRPr="00140BED">
        <w:rPr>
          <w:rStyle w:val="StyleUnderline"/>
          <w:highlight w:val="cyan"/>
        </w:rPr>
        <w:t>Russia economy</w:t>
      </w:r>
      <w:r w:rsidRPr="00140BED">
        <w:rPr>
          <w:rStyle w:val="StyleUnderline"/>
        </w:rPr>
        <w:t xml:space="preserve"> meltdown as Putin warned of </w:t>
      </w:r>
      <w:r w:rsidRPr="00140BED">
        <w:rPr>
          <w:rStyle w:val="Emphasis"/>
          <w:highlight w:val="cyan"/>
        </w:rPr>
        <w:t>'inevitable'</w:t>
      </w:r>
      <w:r w:rsidRPr="00140BED">
        <w:rPr>
          <w:rStyle w:val="StyleUnderline"/>
        </w:rPr>
        <w:t xml:space="preserve"> </w:t>
      </w:r>
      <w:r w:rsidRPr="00140BED">
        <w:rPr>
          <w:rStyle w:val="StyleUnderline"/>
          <w:highlight w:val="cyan"/>
        </w:rPr>
        <w:t>recession</w:t>
      </w:r>
      <w:r>
        <w:t>", 8-8-2025, Express.co.uk, https://www.express.co.uk/news/world/2092940/russian-economy-meltdown-inevitable-recession-2026//phs-maubu)</w:t>
      </w:r>
    </w:p>
    <w:p w14:paraId="165F7B36" w14:textId="77777777" w:rsidR="00F810A0" w:rsidRDefault="00F810A0" w:rsidP="00F810A0">
      <w:r w:rsidRPr="00140BED">
        <w:rPr>
          <w:rStyle w:val="StyleUnderline"/>
          <w:highlight w:val="cyan"/>
        </w:rPr>
        <w:t xml:space="preserve">The Russian economy is expected to be plunged into a recession </w:t>
      </w:r>
      <w:r w:rsidRPr="00140BED">
        <w:rPr>
          <w:rStyle w:val="StyleUnderline"/>
        </w:rPr>
        <w:t xml:space="preserve">as early as 2026 </w:t>
      </w:r>
      <w:r w:rsidRPr="00140BED">
        <w:rPr>
          <w:rStyle w:val="StyleUnderline"/>
          <w:highlight w:val="cyan"/>
        </w:rPr>
        <w:t>amid a stagnating economy and lack of investment</w:t>
      </w:r>
      <w:r>
        <w:t>. Pro-Kremlin economists at the Center for Macroeconomic Analysis and Short-Term Forecasting (CMASF) published analysis titled "What do the leading indicators of systemic financial and macroeconomic risks show?".</w:t>
      </w:r>
    </w:p>
    <w:p w14:paraId="68067EF6" w14:textId="77777777" w:rsidR="00F810A0" w:rsidRPr="00EE1FA8" w:rsidRDefault="00F810A0" w:rsidP="00F810A0">
      <w:r>
        <w:t xml:space="preserve">Their work assessed whether factors indicating the Russian economy's journey into a recession, known as the SRI, had reached critical values. In April, the SRI value was 0.07, growing to 0.1 in </w:t>
      </w:r>
      <w:r w:rsidRPr="00140BED">
        <w:t>May. The economists said the critical level is 0.18, warning that growth beyond this was "inevitable".</w:t>
      </w:r>
      <w:r w:rsidRPr="00140BED">
        <w:rPr>
          <w:rStyle w:val="StyleUnderline"/>
        </w:rPr>
        <w:t xml:space="preserve"> This comes after the </w:t>
      </w:r>
      <w:r w:rsidRPr="00140BED">
        <w:rPr>
          <w:rStyle w:val="StyleUnderline"/>
          <w:highlight w:val="cyan"/>
        </w:rPr>
        <w:t>Russian central bank cut interest rates</w:t>
      </w:r>
      <w:r w:rsidRPr="00140BED">
        <w:rPr>
          <w:rStyle w:val="StyleUnderline"/>
        </w:rPr>
        <w:t xml:space="preserve"> from 20% to 18%, </w:t>
      </w:r>
      <w:r w:rsidRPr="00140BED">
        <w:rPr>
          <w:rStyle w:val="StyleUnderline"/>
          <w:highlight w:val="cyan"/>
        </w:rPr>
        <w:t>but</w:t>
      </w:r>
      <w:r w:rsidRPr="00140BED">
        <w:rPr>
          <w:rStyle w:val="StyleUnderline"/>
        </w:rPr>
        <w:t xml:space="preserve"> the analysts warned </w:t>
      </w:r>
      <w:r w:rsidRPr="00140BED">
        <w:rPr>
          <w:rStyle w:val="StyleUnderline"/>
          <w:highlight w:val="cyan"/>
        </w:rPr>
        <w:t>this was not enough to prevent a recession</w:t>
      </w:r>
      <w:r w:rsidRPr="00140BED">
        <w:rPr>
          <w:highlight w:val="cyan"/>
        </w:rPr>
        <w:t>.</w:t>
      </w:r>
    </w:p>
    <w:p w14:paraId="5C4193FC" w14:textId="77777777" w:rsidR="00F810A0" w:rsidRPr="009955E9" w:rsidRDefault="00F810A0" w:rsidP="00F810A0">
      <w:pPr>
        <w:keepNext/>
        <w:keepLines/>
        <w:pageBreakBefore/>
        <w:spacing w:before="40" w:after="0"/>
        <w:jc w:val="center"/>
        <w:outlineLvl w:val="2"/>
        <w:rPr>
          <w:rFonts w:eastAsia="SimSun" w:cs="Times New Roman"/>
          <w:b/>
          <w:sz w:val="32"/>
          <w:u w:val="single"/>
        </w:rPr>
      </w:pPr>
      <w:bookmarkStart w:id="3" w:name="Level_3_4879"/>
      <w:r w:rsidRPr="009955E9">
        <w:rPr>
          <w:rFonts w:eastAsia="SimSun" w:cs="Times New Roman"/>
          <w:b/>
          <w:sz w:val="32"/>
          <w:u w:val="single"/>
        </w:rPr>
        <w:t>Ukraine !D---1NC</w:t>
      </w:r>
    </w:p>
    <w:p w14:paraId="5AD7049C" w14:textId="77777777" w:rsidR="00F810A0" w:rsidRPr="009955E9" w:rsidRDefault="00F810A0" w:rsidP="00F810A0">
      <w:pPr>
        <w:keepNext/>
        <w:keepLines/>
        <w:spacing w:before="40" w:after="0"/>
        <w:outlineLvl w:val="3"/>
        <w:rPr>
          <w:rFonts w:eastAsia="SimSun" w:cs="Times New Roman"/>
          <w:b/>
          <w:iCs/>
          <w:sz w:val="26"/>
        </w:rPr>
      </w:pPr>
      <w:r w:rsidRPr="009955E9">
        <w:rPr>
          <w:rFonts w:eastAsia="SimSun" w:cs="Times New Roman"/>
          <w:b/>
          <w:iCs/>
          <w:sz w:val="26"/>
        </w:rPr>
        <w:t xml:space="preserve">Ukraine won’t widen </w:t>
      </w:r>
      <w:r w:rsidRPr="009955E9">
        <w:rPr>
          <w:rFonts w:eastAsia="SimSun" w:cs="Times New Roman"/>
          <w:b/>
          <w:iCs/>
          <w:sz w:val="26"/>
          <w:u w:val="single"/>
        </w:rPr>
        <w:t>or</w:t>
      </w:r>
      <w:r w:rsidRPr="009955E9">
        <w:rPr>
          <w:rFonts w:eastAsia="SimSun" w:cs="Times New Roman"/>
          <w:b/>
          <w:iCs/>
          <w:sz w:val="26"/>
        </w:rPr>
        <w:t xml:space="preserve"> go nuclear</w:t>
      </w:r>
    </w:p>
    <w:p w14:paraId="05D8BB41" w14:textId="77777777" w:rsidR="00F810A0" w:rsidRPr="009955E9" w:rsidRDefault="00F810A0" w:rsidP="00F810A0">
      <w:pPr>
        <w:rPr>
          <w:rFonts w:eastAsia="Calibri"/>
        </w:rPr>
      </w:pPr>
      <w:r w:rsidRPr="009955E9">
        <w:rPr>
          <w:rFonts w:eastAsia="Calibri"/>
          <w:b/>
          <w:bCs/>
          <w:sz w:val="26"/>
        </w:rPr>
        <w:t>Poast 24</w:t>
      </w:r>
      <w:r w:rsidRPr="009955E9">
        <w:rPr>
          <w:rFonts w:eastAsia="Calibri"/>
        </w:rPr>
        <w:t>, PhD, associate professor in the Department of Political Science @ U Chicago. (Paul, 8-16-2024, "In Ukraine and Gaza, a Wider War Is Getting Less Likely, Not More," World Politics Review, https://www.worldpoliticsreview.com/ukraine-israel-gaza-war/?one-time-read-code=3193821735150897148327)</w:t>
      </w:r>
    </w:p>
    <w:p w14:paraId="66945346" w14:textId="77777777" w:rsidR="00F810A0" w:rsidRPr="009955E9" w:rsidRDefault="00F810A0" w:rsidP="00F810A0">
      <w:pPr>
        <w:rPr>
          <w:rFonts w:eastAsia="Calibri"/>
          <w:sz w:val="16"/>
          <w:szCs w:val="16"/>
        </w:rPr>
      </w:pPr>
      <w:r w:rsidRPr="009955E9">
        <w:rPr>
          <w:rFonts w:eastAsia="Calibri"/>
          <w:sz w:val="16"/>
          <w:szCs w:val="16"/>
        </w:rPr>
        <w:t>Let’s start with Ukraine. For over two years, the leaders of the Western nations supporting Kyiv in its war against Russian aggression have repeatedly taken gradual and tentative steps in supplying it with major weapons systems. From the “free the Leopards” campaign to the provision of F-16 fighter jets, time and again the countries of NATO—particularly the United States—have been careful to avoid taking measures that could provoke Russia into widening the war by, for instance, directly attacking a NATO nation supplying Ukraine with weapons. But now Ukrainian forces are carrying out a major counteroffensive into Russian territory itself. The new worry is that this could lead to even further escalation of the war by Moscow. Russian President Vladimir Putin has drawn a nuclear-use “red line” around Russian territory and has not been shy about repeatedly rattling the nuclear saber. If Russia did use a nuclear weapon in Ukraine, would that draw a strong response from Kyiv’s NATO backers?</w:t>
      </w:r>
    </w:p>
    <w:p w14:paraId="634B9A24" w14:textId="77777777" w:rsidR="00F810A0" w:rsidRPr="009955E9" w:rsidRDefault="00F810A0" w:rsidP="00F810A0">
      <w:pPr>
        <w:rPr>
          <w:rFonts w:eastAsia="Calibri"/>
          <w:sz w:val="16"/>
          <w:szCs w:val="16"/>
        </w:rPr>
      </w:pPr>
      <w:r w:rsidRPr="009955E9">
        <w:rPr>
          <w:rFonts w:eastAsia="Calibri"/>
          <w:sz w:val="16"/>
          <w:szCs w:val="16"/>
        </w:rPr>
        <w:t>In Gaza, meanwhile, many have worried about the war spreading ever since Israel launched its military response to the Oct. 7 attacks by Hamas. Indeed, at numerous times during the past year, events have taken a turn toward a possible widening of the war, including attacks by Iran-backed Houthi militants on Western merchant ships in the Red Sea; a large-scale drone and missile strike launched by Iran following Israel’s own air strike on the Iranian consulate in Syria; and most recently, the assassination—presumably by Israel—of Ismail Haniyeh, Hamas’ political leader, while he was visiting Tehran. A sense of impending doom now hovers over the region, as it waits for Iran to retaliate for Haniyeh’s killing, as it has promised to do despite pleas for restraint.</w:t>
      </w:r>
    </w:p>
    <w:p w14:paraId="66653EA1" w14:textId="77777777" w:rsidR="00F810A0" w:rsidRPr="009955E9" w:rsidRDefault="00F810A0" w:rsidP="00F810A0">
      <w:pPr>
        <w:rPr>
          <w:rFonts w:eastAsia="Calibri"/>
          <w:sz w:val="16"/>
        </w:rPr>
      </w:pPr>
      <w:r w:rsidRPr="009955E9">
        <w:rPr>
          <w:rFonts w:eastAsia="Calibri"/>
          <w:u w:val="single"/>
        </w:rPr>
        <w:t>The fear of the wars widening is understandable</w:t>
      </w:r>
      <w:r w:rsidRPr="009955E9">
        <w:rPr>
          <w:rFonts w:eastAsia="Calibri"/>
          <w:sz w:val="16"/>
        </w:rPr>
        <w:t>. The more that the belligerents seek some new advantage, the greater the chance of escalation, either by another country directly entering the fray or one of the powers equipped with nuclear weapons choosing to use them. The fear is that in both theaters, the warring parties are pressing their luck in ways that make it harder for the wars to remain contained.</w:t>
      </w:r>
    </w:p>
    <w:p w14:paraId="55208160" w14:textId="77777777" w:rsidR="00F810A0" w:rsidRPr="009955E9" w:rsidRDefault="00F810A0" w:rsidP="00F810A0">
      <w:pPr>
        <w:rPr>
          <w:rFonts w:eastAsia="Calibri"/>
          <w:sz w:val="16"/>
        </w:rPr>
      </w:pPr>
      <w:r w:rsidRPr="009955E9">
        <w:rPr>
          <w:rFonts w:eastAsia="Calibri"/>
          <w:u w:val="single"/>
        </w:rPr>
        <w:t xml:space="preserve">But it is worth noting that escalation has not happened yet, and despite the concerns that it is only a matter of time before the wars do widen, it is </w:t>
      </w:r>
      <w:r w:rsidRPr="009955E9">
        <w:rPr>
          <w:rFonts w:eastAsia="Calibri"/>
          <w:b/>
          <w:iCs/>
          <w:u w:val="single"/>
        </w:rPr>
        <w:t>unlikely</w:t>
      </w:r>
      <w:r w:rsidRPr="009955E9">
        <w:rPr>
          <w:rFonts w:eastAsia="Calibri"/>
          <w:u w:val="single"/>
        </w:rPr>
        <w:t xml:space="preserve"> that </w:t>
      </w:r>
      <w:r w:rsidRPr="009955E9">
        <w:rPr>
          <w:rFonts w:eastAsia="Calibri"/>
          <w:b/>
          <w:iCs/>
          <w:u w:val="single"/>
        </w:rPr>
        <w:t>they will</w:t>
      </w:r>
      <w:r w:rsidRPr="009955E9">
        <w:rPr>
          <w:rFonts w:eastAsia="Calibri"/>
          <w:u w:val="single"/>
        </w:rPr>
        <w:t>.</w:t>
      </w:r>
      <w:r w:rsidRPr="009955E9">
        <w:rPr>
          <w:rFonts w:eastAsia="Calibri"/>
          <w:sz w:val="16"/>
        </w:rPr>
        <w:t xml:space="preserve"> This is </w:t>
      </w:r>
      <w:r w:rsidRPr="009955E9">
        <w:rPr>
          <w:rFonts w:eastAsia="Calibri"/>
          <w:u w:val="single"/>
        </w:rPr>
        <w:t xml:space="preserve">because if the belligerents </w:t>
      </w:r>
      <w:r w:rsidRPr="009955E9">
        <w:rPr>
          <w:rFonts w:eastAsia="Calibri"/>
          <w:b/>
          <w:iCs/>
          <w:u w:val="single"/>
        </w:rPr>
        <w:t>wanted</w:t>
      </w:r>
      <w:r w:rsidRPr="009955E9">
        <w:rPr>
          <w:rFonts w:eastAsia="Calibri"/>
          <w:sz w:val="16"/>
        </w:rPr>
        <w:t xml:space="preserve"> a </w:t>
      </w:r>
      <w:r w:rsidRPr="009955E9">
        <w:rPr>
          <w:rFonts w:eastAsia="Calibri"/>
          <w:b/>
          <w:iCs/>
          <w:u w:val="single"/>
        </w:rPr>
        <w:t>wider war</w:t>
      </w:r>
      <w:r w:rsidRPr="009955E9">
        <w:rPr>
          <w:rFonts w:eastAsia="Calibri"/>
          <w:u w:val="single"/>
        </w:rPr>
        <w:t xml:space="preserve">, they would have </w:t>
      </w:r>
      <w:r w:rsidRPr="009955E9">
        <w:rPr>
          <w:rFonts w:eastAsia="Calibri"/>
          <w:b/>
          <w:iCs/>
          <w:u w:val="single"/>
        </w:rPr>
        <w:t>already started one</w:t>
      </w:r>
      <w:r w:rsidRPr="009955E9">
        <w:rPr>
          <w:rFonts w:eastAsia="Calibri"/>
          <w:sz w:val="16"/>
        </w:rPr>
        <w:t xml:space="preserve">. </w:t>
      </w:r>
      <w:r w:rsidRPr="009955E9">
        <w:rPr>
          <w:rFonts w:eastAsia="Calibri"/>
          <w:u w:val="single"/>
        </w:rPr>
        <w:t xml:space="preserve">Despite the popular perception that </w:t>
      </w:r>
      <w:r w:rsidRPr="009955E9">
        <w:rPr>
          <w:rFonts w:eastAsia="Calibri"/>
          <w:b/>
          <w:iCs/>
          <w:highlight w:val="cyan"/>
          <w:u w:val="single"/>
        </w:rPr>
        <w:t>small events</w:t>
      </w:r>
      <w:r w:rsidRPr="009955E9">
        <w:rPr>
          <w:rFonts w:eastAsia="Calibri"/>
          <w:sz w:val="16"/>
        </w:rPr>
        <w:t xml:space="preserve">, be it </w:t>
      </w:r>
      <w:r w:rsidRPr="009955E9">
        <w:rPr>
          <w:rFonts w:eastAsia="Calibri"/>
          <w:u w:val="single"/>
        </w:rPr>
        <w:t xml:space="preserve">assassinations or territorial incursions, </w:t>
      </w:r>
      <w:r w:rsidRPr="009955E9">
        <w:rPr>
          <w:rFonts w:eastAsia="Calibri"/>
          <w:highlight w:val="cyan"/>
          <w:u w:val="single"/>
        </w:rPr>
        <w:t>prompt escalation</w:t>
      </w:r>
      <w:r w:rsidRPr="009955E9">
        <w:rPr>
          <w:rFonts w:eastAsia="Calibri"/>
          <w:u w:val="single"/>
        </w:rPr>
        <w:t xml:space="preserve">, they </w:t>
      </w:r>
      <w:r w:rsidRPr="009955E9">
        <w:rPr>
          <w:rFonts w:eastAsia="Calibri"/>
          <w:b/>
          <w:iCs/>
          <w:highlight w:val="cyan"/>
          <w:u w:val="single"/>
        </w:rPr>
        <w:t>only</w:t>
      </w:r>
      <w:r w:rsidRPr="009955E9">
        <w:rPr>
          <w:rFonts w:eastAsia="Calibri"/>
          <w:u w:val="single"/>
        </w:rPr>
        <w:t xml:space="preserve"> do so </w:t>
      </w:r>
      <w:r w:rsidRPr="009955E9">
        <w:rPr>
          <w:rFonts w:eastAsia="Calibri"/>
          <w:highlight w:val="cyan"/>
          <w:u w:val="single"/>
        </w:rPr>
        <w:t>if</w:t>
      </w:r>
      <w:r w:rsidRPr="009955E9">
        <w:rPr>
          <w:rFonts w:eastAsia="Calibri"/>
          <w:u w:val="single"/>
        </w:rPr>
        <w:t xml:space="preserve"> one or both </w:t>
      </w:r>
      <w:r w:rsidRPr="009955E9">
        <w:rPr>
          <w:rFonts w:eastAsia="Calibri"/>
          <w:highlight w:val="cyan"/>
          <w:u w:val="single"/>
        </w:rPr>
        <w:t xml:space="preserve">parties </w:t>
      </w:r>
      <w:r w:rsidRPr="009955E9">
        <w:rPr>
          <w:rFonts w:eastAsia="Calibri"/>
          <w:b/>
          <w:iCs/>
          <w:highlight w:val="cyan"/>
          <w:u w:val="single"/>
        </w:rPr>
        <w:t>already desired</w:t>
      </w:r>
      <w:r w:rsidRPr="009955E9">
        <w:rPr>
          <w:rFonts w:eastAsia="Calibri"/>
          <w:highlight w:val="cyan"/>
          <w:u w:val="single"/>
        </w:rPr>
        <w:t xml:space="preserve"> escalation</w:t>
      </w:r>
      <w:r w:rsidRPr="009955E9">
        <w:rPr>
          <w:rFonts w:eastAsia="Calibri"/>
          <w:sz w:val="16"/>
        </w:rPr>
        <w:t>.</w:t>
      </w:r>
    </w:p>
    <w:p w14:paraId="5B102660" w14:textId="77777777" w:rsidR="00F810A0" w:rsidRPr="009955E9" w:rsidRDefault="00F810A0" w:rsidP="00F810A0">
      <w:pPr>
        <w:rPr>
          <w:rFonts w:eastAsia="Calibri"/>
          <w:sz w:val="16"/>
        </w:rPr>
      </w:pPr>
      <w:r w:rsidRPr="009955E9">
        <w:rPr>
          <w:rFonts w:eastAsia="Calibri"/>
          <w:sz w:val="16"/>
        </w:rPr>
        <w:t xml:space="preserve">By the popular view, </w:t>
      </w:r>
      <w:r w:rsidRPr="009955E9">
        <w:rPr>
          <w:rFonts w:eastAsia="Calibri"/>
          <w:u w:val="single"/>
        </w:rPr>
        <w:t xml:space="preserve">the widening of wars is often seen as a type of </w:t>
      </w:r>
      <w:r w:rsidRPr="009955E9">
        <w:rPr>
          <w:rFonts w:eastAsia="Calibri"/>
          <w:b/>
          <w:iCs/>
          <w:u w:val="single"/>
        </w:rPr>
        <w:t>accident</w:t>
      </w:r>
      <w:r w:rsidRPr="009955E9">
        <w:rPr>
          <w:rFonts w:eastAsia="Calibri"/>
          <w:sz w:val="16"/>
        </w:rPr>
        <w:t>: Countries enter a war not because they want to fight, but because circumstances conspired in such a way as to make war inevitable. For instance, one often hears of the nations of Europe “sleepwalking” into World War I following the assassination of the Austro-Hungarian Empire’s Archduke Franz Ferdinand in July 1914. By this narrative, if the European powers had simply been rational and deliberate, their policy choices would have followed their true preferences and war would have been averted. Cooler heads would have prevailed, and the series of miscalculations following the archduke’s assassination would not have hurtled Europe into a cataclysm.</w:t>
      </w:r>
    </w:p>
    <w:p w14:paraId="159D1D4D" w14:textId="77777777" w:rsidR="00F810A0" w:rsidRPr="009955E9" w:rsidRDefault="00F810A0" w:rsidP="00F810A0">
      <w:pPr>
        <w:rPr>
          <w:rFonts w:eastAsia="Calibri"/>
          <w:sz w:val="16"/>
        </w:rPr>
      </w:pPr>
      <w:r w:rsidRPr="009955E9">
        <w:rPr>
          <w:rFonts w:eastAsia="Calibri"/>
          <w:sz w:val="16"/>
        </w:rPr>
        <w:t xml:space="preserve">But </w:t>
      </w:r>
      <w:r w:rsidRPr="009955E9">
        <w:rPr>
          <w:rFonts w:eastAsia="Calibri"/>
          <w:u w:val="single"/>
        </w:rPr>
        <w:t xml:space="preserve">that’s simply </w:t>
      </w:r>
      <w:r w:rsidRPr="009955E9">
        <w:rPr>
          <w:rFonts w:eastAsia="Calibri"/>
          <w:b/>
          <w:iCs/>
          <w:u w:val="single"/>
        </w:rPr>
        <w:t>not what happened</w:t>
      </w:r>
      <w:r w:rsidRPr="009955E9">
        <w:rPr>
          <w:rFonts w:eastAsia="Calibri"/>
          <w:sz w:val="16"/>
        </w:rPr>
        <w:t xml:space="preserve">. Instead, the </w:t>
      </w:r>
      <w:r w:rsidRPr="009955E9">
        <w:rPr>
          <w:rFonts w:eastAsia="Calibri"/>
          <w:u w:val="single"/>
        </w:rPr>
        <w:t>European powers were already poised for war. They expected a major conflict and had been preparing for one for years</w:t>
      </w:r>
      <w:r w:rsidRPr="009955E9">
        <w:rPr>
          <w:rFonts w:eastAsia="Calibri"/>
          <w:sz w:val="16"/>
        </w:rPr>
        <w:t>. They may not have planned for war to start in August 1914. But when the opportunity arose, the various European powers were ready to fight. Indeed, for Germany in particular, it was better to fight sooner, as conditions were likely to be less advantageous later.</w:t>
      </w:r>
    </w:p>
    <w:p w14:paraId="4779C014" w14:textId="77777777" w:rsidR="00F810A0" w:rsidRPr="009955E9" w:rsidRDefault="00F810A0" w:rsidP="00F810A0">
      <w:pPr>
        <w:rPr>
          <w:rFonts w:eastAsia="Calibri"/>
          <w:sz w:val="16"/>
        </w:rPr>
      </w:pPr>
      <w:r w:rsidRPr="009955E9">
        <w:rPr>
          <w:rFonts w:eastAsia="Calibri"/>
          <w:sz w:val="16"/>
        </w:rPr>
        <w:t xml:space="preserve">International relations </w:t>
      </w:r>
      <w:r w:rsidRPr="009955E9">
        <w:rPr>
          <w:rFonts w:eastAsia="Calibri"/>
          <w:b/>
          <w:iCs/>
          <w:highlight w:val="cyan"/>
          <w:u w:val="single"/>
        </w:rPr>
        <w:t>scholars</w:t>
      </w:r>
      <w:r w:rsidRPr="009955E9">
        <w:rPr>
          <w:rFonts w:eastAsia="Calibri"/>
          <w:u w:val="single"/>
        </w:rPr>
        <w:t xml:space="preserve"> have </w:t>
      </w:r>
      <w:r w:rsidRPr="009955E9">
        <w:rPr>
          <w:rFonts w:eastAsia="Calibri"/>
          <w:highlight w:val="cyan"/>
          <w:u w:val="single"/>
        </w:rPr>
        <w:t>found</w:t>
      </w:r>
      <w:r w:rsidRPr="009955E9">
        <w:rPr>
          <w:rFonts w:eastAsia="Calibri"/>
          <w:sz w:val="16"/>
        </w:rPr>
        <w:t xml:space="preserve"> that </w:t>
      </w:r>
      <w:r w:rsidRPr="009955E9">
        <w:rPr>
          <w:rFonts w:eastAsia="Calibri"/>
          <w:highlight w:val="cyan"/>
          <w:u w:val="single"/>
        </w:rPr>
        <w:t>when wars</w:t>
      </w:r>
      <w:r w:rsidRPr="009955E9">
        <w:rPr>
          <w:rFonts w:eastAsia="Calibri"/>
          <w:u w:val="single"/>
        </w:rPr>
        <w:t xml:space="preserve"> do </w:t>
      </w:r>
      <w:r w:rsidRPr="009955E9">
        <w:rPr>
          <w:rFonts w:eastAsia="Calibri"/>
          <w:highlight w:val="cyan"/>
          <w:u w:val="single"/>
        </w:rPr>
        <w:t>become multilateral</w:t>
      </w:r>
      <w:r w:rsidRPr="009955E9">
        <w:rPr>
          <w:rFonts w:eastAsia="Calibri"/>
          <w:sz w:val="16"/>
        </w:rPr>
        <w:t>—meaning multiple states involving their own troops in direct fighting—</w:t>
      </w:r>
      <w:r w:rsidRPr="009955E9">
        <w:rPr>
          <w:rFonts w:eastAsia="Calibri"/>
          <w:highlight w:val="cyan"/>
          <w:u w:val="single"/>
        </w:rPr>
        <w:t>it</w:t>
      </w:r>
      <w:r w:rsidRPr="009955E9">
        <w:rPr>
          <w:rFonts w:eastAsia="Calibri"/>
          <w:sz w:val="16"/>
        </w:rPr>
        <w:t xml:space="preserve"> usually </w:t>
      </w:r>
      <w:r w:rsidRPr="009955E9">
        <w:rPr>
          <w:rFonts w:eastAsia="Calibri"/>
          <w:highlight w:val="cyan"/>
          <w:u w:val="single"/>
        </w:rPr>
        <w:t xml:space="preserve">happens in the </w:t>
      </w:r>
      <w:r w:rsidRPr="009955E9">
        <w:rPr>
          <w:rFonts w:eastAsia="Calibri"/>
          <w:b/>
          <w:iCs/>
          <w:highlight w:val="cyan"/>
          <w:u w:val="single"/>
        </w:rPr>
        <w:t>first week</w:t>
      </w:r>
      <w:r w:rsidRPr="009955E9">
        <w:rPr>
          <w:rFonts w:eastAsia="Calibri"/>
          <w:sz w:val="16"/>
        </w:rPr>
        <w:t xml:space="preserve"> of a war’s onset. It </w:t>
      </w:r>
      <w:r w:rsidRPr="009955E9">
        <w:rPr>
          <w:rFonts w:eastAsia="Calibri"/>
          <w:u w:val="single"/>
        </w:rPr>
        <w:t>is much rarer for a war to escalate into a conflict involving multiple states after nearly a year of fighting, in the case of Gaza</w:t>
      </w:r>
      <w:r w:rsidRPr="009955E9">
        <w:rPr>
          <w:rFonts w:eastAsia="Calibri"/>
          <w:sz w:val="16"/>
        </w:rPr>
        <w:t xml:space="preserve">, or three, in the case of Russia-Ukraine. Stated differently, </w:t>
      </w:r>
      <w:r w:rsidRPr="009955E9">
        <w:rPr>
          <w:rFonts w:eastAsia="Calibri"/>
          <w:u w:val="single"/>
        </w:rPr>
        <w:t xml:space="preserve">wars widen quickly because all of the parties were ready to enter the fray, or they </w:t>
      </w:r>
      <w:r w:rsidRPr="009955E9">
        <w:rPr>
          <w:rFonts w:eastAsia="Calibri"/>
          <w:b/>
          <w:iCs/>
          <w:u w:val="single"/>
        </w:rPr>
        <w:t>don’t widen at all.</w:t>
      </w:r>
    </w:p>
    <w:p w14:paraId="24CAA672" w14:textId="77777777" w:rsidR="00F810A0" w:rsidRPr="009955E9" w:rsidRDefault="00F810A0" w:rsidP="00F810A0">
      <w:pPr>
        <w:rPr>
          <w:rFonts w:eastAsia="Calibri"/>
          <w:sz w:val="16"/>
        </w:rPr>
      </w:pPr>
      <w:r w:rsidRPr="009955E9">
        <w:rPr>
          <w:rFonts w:eastAsia="Calibri"/>
          <w:u w:val="single"/>
        </w:rPr>
        <w:t>The arg</w:t>
      </w:r>
      <w:r w:rsidRPr="009955E9">
        <w:rPr>
          <w:rFonts w:eastAsia="Calibri"/>
          <w:sz w:val="16"/>
        </w:rPr>
        <w:t xml:space="preserve">ument against accidental escalation </w:t>
      </w:r>
      <w:r w:rsidRPr="009955E9">
        <w:rPr>
          <w:rFonts w:eastAsia="Calibri"/>
          <w:b/>
          <w:iCs/>
          <w:u w:val="single"/>
        </w:rPr>
        <w:t>also</w:t>
      </w:r>
      <w:r w:rsidRPr="009955E9">
        <w:rPr>
          <w:rFonts w:eastAsia="Calibri"/>
          <w:u w:val="single"/>
        </w:rPr>
        <w:t xml:space="preserve"> applies to</w:t>
      </w:r>
      <w:r w:rsidRPr="009955E9">
        <w:rPr>
          <w:rFonts w:eastAsia="Calibri"/>
          <w:sz w:val="16"/>
        </w:rPr>
        <w:t xml:space="preserve"> escalation in the form of </w:t>
      </w:r>
      <w:r w:rsidRPr="009955E9">
        <w:rPr>
          <w:rFonts w:eastAsia="Calibri"/>
          <w:b/>
          <w:iCs/>
          <w:u w:val="single"/>
        </w:rPr>
        <w:t>nuclear</w:t>
      </w:r>
      <w:r w:rsidRPr="009955E9">
        <w:rPr>
          <w:rFonts w:eastAsia="Calibri"/>
          <w:sz w:val="16"/>
        </w:rPr>
        <w:t xml:space="preserve"> weapons </w:t>
      </w:r>
      <w:r w:rsidRPr="009955E9">
        <w:rPr>
          <w:rFonts w:eastAsia="Calibri"/>
          <w:b/>
          <w:iCs/>
          <w:u w:val="single"/>
        </w:rPr>
        <w:t>use</w:t>
      </w:r>
      <w:r w:rsidRPr="009955E9">
        <w:rPr>
          <w:rFonts w:eastAsia="Calibri"/>
          <w:sz w:val="16"/>
        </w:rPr>
        <w:t>. That’s not to say the world has never come close to nuclear war. If not for the quick reasoned thinking of a few individuals, and in some cases just one, the world as we know it would have been destroyed.</w:t>
      </w:r>
    </w:p>
    <w:p w14:paraId="0D601B77" w14:textId="77777777" w:rsidR="00F810A0" w:rsidRPr="009955E9" w:rsidRDefault="00F810A0" w:rsidP="00F810A0">
      <w:pPr>
        <w:rPr>
          <w:rFonts w:eastAsia="Calibri"/>
          <w:sz w:val="16"/>
        </w:rPr>
      </w:pPr>
      <w:r w:rsidRPr="009955E9">
        <w:rPr>
          <w:rFonts w:eastAsia="Calibri"/>
          <w:sz w:val="16"/>
        </w:rPr>
        <w:t xml:space="preserve">But </w:t>
      </w:r>
      <w:r w:rsidRPr="009955E9">
        <w:rPr>
          <w:rFonts w:eastAsia="Calibri"/>
          <w:u w:val="single"/>
        </w:rPr>
        <w:t xml:space="preserve">explanations that focus on the decision-making of a single individual or attribute the prevention of nuclear war to luck overlook a key structural factor: Those individuals felt empowered to make such decisions because there was a </w:t>
      </w:r>
      <w:r w:rsidRPr="009955E9">
        <w:rPr>
          <w:rFonts w:eastAsia="Calibri"/>
          <w:b/>
          <w:iCs/>
          <w:u w:val="single"/>
        </w:rPr>
        <w:t>culture of avoiding first use</w:t>
      </w:r>
      <w:r w:rsidRPr="009955E9">
        <w:rPr>
          <w:rFonts w:eastAsia="Calibri"/>
          <w:u w:val="single"/>
        </w:rPr>
        <w:t xml:space="preserve"> and </w:t>
      </w:r>
      <w:r w:rsidRPr="009955E9">
        <w:rPr>
          <w:rFonts w:eastAsia="Calibri"/>
          <w:b/>
          <w:iCs/>
          <w:u w:val="single"/>
        </w:rPr>
        <w:t>requiring confirmation</w:t>
      </w:r>
      <w:r w:rsidRPr="009955E9">
        <w:rPr>
          <w:rFonts w:eastAsia="Calibri"/>
          <w:u w:val="single"/>
        </w:rPr>
        <w:t xml:space="preserve"> for launch</w:t>
      </w:r>
      <w:r w:rsidRPr="009955E9">
        <w:rPr>
          <w:rFonts w:eastAsia="Calibri"/>
          <w:sz w:val="16"/>
        </w:rPr>
        <w:t xml:space="preserve">. In other words, </w:t>
      </w:r>
      <w:r w:rsidRPr="009955E9">
        <w:rPr>
          <w:rFonts w:eastAsia="Calibri"/>
          <w:u w:val="single"/>
        </w:rPr>
        <w:t>it is unlikely that the world will ever experience</w:t>
      </w:r>
      <w:r w:rsidRPr="009955E9">
        <w:rPr>
          <w:rFonts w:eastAsia="Calibri"/>
          <w:sz w:val="16"/>
        </w:rPr>
        <w:t xml:space="preserve"> an </w:t>
      </w:r>
      <w:r w:rsidRPr="009955E9">
        <w:rPr>
          <w:rFonts w:eastAsia="Calibri"/>
          <w:b/>
          <w:iCs/>
          <w:u w:val="single"/>
        </w:rPr>
        <w:t>accidental nuclear war</w:t>
      </w:r>
      <w:r w:rsidRPr="009955E9">
        <w:rPr>
          <w:rFonts w:eastAsia="Calibri"/>
          <w:sz w:val="16"/>
        </w:rPr>
        <w:t>. If nuclear weapons are ever used again in war, then they will be used for the same reason they were used the first—and so far only—time in war: because the party that dropped the bomb wanted to.</w:t>
      </w:r>
    </w:p>
    <w:p w14:paraId="3B0A529D" w14:textId="77777777" w:rsidR="00F810A0" w:rsidRPr="009955E9" w:rsidRDefault="00F810A0" w:rsidP="00F810A0">
      <w:pPr>
        <w:rPr>
          <w:rFonts w:eastAsia="Calibri"/>
          <w:sz w:val="16"/>
        </w:rPr>
      </w:pPr>
      <w:r w:rsidRPr="009955E9">
        <w:rPr>
          <w:rFonts w:eastAsia="Calibri"/>
          <w:sz w:val="16"/>
        </w:rPr>
        <w:t xml:space="preserve">All this means that if the wars in Ukraine and in Gaza were ever going to widen, it would have happened by now. If Israel wanted a war against Iran, it could have launched one in the immediate aftermath of Oct. 7, perhaps on the pretense that Iran is Hamas’ major backer. Similarly, </w:t>
      </w:r>
      <w:r w:rsidRPr="009955E9">
        <w:rPr>
          <w:rFonts w:eastAsia="Calibri"/>
          <w:highlight w:val="cyan"/>
          <w:u w:val="single"/>
        </w:rPr>
        <w:t>if Russia were</w:t>
      </w:r>
      <w:r w:rsidRPr="009955E9">
        <w:rPr>
          <w:rFonts w:eastAsia="Calibri"/>
          <w:sz w:val="16"/>
        </w:rPr>
        <w:t xml:space="preserve"> truly </w:t>
      </w:r>
      <w:r w:rsidRPr="009955E9">
        <w:rPr>
          <w:rFonts w:eastAsia="Calibri"/>
          <w:b/>
          <w:iCs/>
          <w:highlight w:val="cyan"/>
          <w:u w:val="single"/>
        </w:rPr>
        <w:t>cavalier</w:t>
      </w:r>
      <w:r w:rsidRPr="009955E9">
        <w:rPr>
          <w:rFonts w:eastAsia="Calibri"/>
          <w:sz w:val="16"/>
        </w:rPr>
        <w:t xml:space="preserve"> about the use of nuclear weapons, </w:t>
      </w:r>
      <w:r w:rsidRPr="009955E9">
        <w:rPr>
          <w:rFonts w:eastAsia="Calibri"/>
          <w:highlight w:val="cyan"/>
          <w:u w:val="single"/>
        </w:rPr>
        <w:t xml:space="preserve">it would have </w:t>
      </w:r>
      <w:r w:rsidRPr="009955E9">
        <w:rPr>
          <w:rFonts w:eastAsia="Calibri"/>
          <w:b/>
          <w:iCs/>
          <w:highlight w:val="cyan"/>
          <w:u w:val="single"/>
        </w:rPr>
        <w:t>already taken</w:t>
      </w:r>
      <w:r w:rsidRPr="009955E9">
        <w:rPr>
          <w:rFonts w:eastAsia="Calibri"/>
          <w:sz w:val="16"/>
        </w:rPr>
        <w:t xml:space="preserve"> advantage of any number of </w:t>
      </w:r>
      <w:r w:rsidRPr="009955E9">
        <w:rPr>
          <w:rFonts w:eastAsia="Calibri"/>
          <w:b/>
          <w:iCs/>
          <w:highlight w:val="cyan"/>
          <w:u w:val="single"/>
        </w:rPr>
        <w:t>opportunities</w:t>
      </w:r>
      <w:r w:rsidRPr="009955E9">
        <w:rPr>
          <w:rFonts w:eastAsia="Calibri"/>
          <w:highlight w:val="cyan"/>
          <w:u w:val="single"/>
        </w:rPr>
        <w:t xml:space="preserve"> to detonate</w:t>
      </w:r>
      <w:r w:rsidRPr="009955E9">
        <w:rPr>
          <w:rFonts w:eastAsia="Calibri"/>
          <w:sz w:val="16"/>
        </w:rPr>
        <w:t xml:space="preserve"> one, </w:t>
      </w:r>
      <w:r w:rsidRPr="009955E9">
        <w:rPr>
          <w:rFonts w:eastAsia="Calibri"/>
          <w:highlight w:val="cyan"/>
          <w:u w:val="single"/>
        </w:rPr>
        <w:t>such as during Ukraine’s</w:t>
      </w:r>
      <w:r w:rsidRPr="009955E9">
        <w:rPr>
          <w:rFonts w:eastAsia="Calibri"/>
          <w:sz w:val="16"/>
        </w:rPr>
        <w:t xml:space="preserve"> shocking and </w:t>
      </w:r>
      <w:r w:rsidRPr="009955E9">
        <w:rPr>
          <w:rFonts w:eastAsia="Calibri"/>
          <w:b/>
          <w:iCs/>
          <w:u w:val="single"/>
        </w:rPr>
        <w:t xml:space="preserve">successful </w:t>
      </w:r>
      <w:r w:rsidRPr="009955E9">
        <w:rPr>
          <w:rFonts w:eastAsia="Calibri"/>
          <w:b/>
          <w:iCs/>
          <w:highlight w:val="cyan"/>
          <w:u w:val="single"/>
        </w:rPr>
        <w:t>counteroffensive</w:t>
      </w:r>
      <w:r w:rsidRPr="009955E9">
        <w:rPr>
          <w:rFonts w:eastAsia="Calibri"/>
          <w:sz w:val="16"/>
        </w:rPr>
        <w:t xml:space="preserve"> in the autumn of 2022. But the </w:t>
      </w:r>
      <w:r w:rsidRPr="009955E9">
        <w:rPr>
          <w:rFonts w:eastAsia="Calibri"/>
          <w:highlight w:val="cyan"/>
          <w:u w:val="single"/>
        </w:rPr>
        <w:t>leadership</w:t>
      </w:r>
      <w:r w:rsidRPr="009955E9">
        <w:rPr>
          <w:rFonts w:eastAsia="Calibri"/>
          <w:u w:val="single"/>
        </w:rPr>
        <w:t xml:space="preserve"> in Moscow </w:t>
      </w:r>
      <w:r w:rsidRPr="009955E9">
        <w:rPr>
          <w:rFonts w:eastAsia="Calibri"/>
          <w:b/>
          <w:iCs/>
          <w:highlight w:val="cyan"/>
          <w:u w:val="single"/>
        </w:rPr>
        <w:t>knows</w:t>
      </w:r>
      <w:r w:rsidRPr="009955E9">
        <w:rPr>
          <w:rFonts w:eastAsia="Calibri"/>
          <w:sz w:val="16"/>
        </w:rPr>
        <w:t xml:space="preserve"> that </w:t>
      </w:r>
      <w:r w:rsidRPr="009955E9">
        <w:rPr>
          <w:rFonts w:eastAsia="Calibri"/>
          <w:highlight w:val="cyan"/>
          <w:u w:val="single"/>
        </w:rPr>
        <w:t>breaking the</w:t>
      </w:r>
      <w:r w:rsidRPr="009955E9">
        <w:rPr>
          <w:rFonts w:eastAsia="Calibri"/>
          <w:sz w:val="16"/>
        </w:rPr>
        <w:t xml:space="preserve"> “nuclear </w:t>
      </w:r>
      <w:r w:rsidRPr="009955E9">
        <w:rPr>
          <w:rFonts w:eastAsia="Calibri"/>
          <w:highlight w:val="cyan"/>
          <w:u w:val="single"/>
        </w:rPr>
        <w:t>taboo</w:t>
      </w:r>
      <w:r w:rsidRPr="009955E9">
        <w:rPr>
          <w:rFonts w:eastAsia="Calibri"/>
          <w:sz w:val="16"/>
        </w:rPr>
        <w:t xml:space="preserve">” </w:t>
      </w:r>
      <w:r w:rsidRPr="009955E9">
        <w:rPr>
          <w:rFonts w:eastAsia="Calibri"/>
          <w:highlight w:val="cyan"/>
          <w:u w:val="single"/>
        </w:rPr>
        <w:t>is likely to escalate</w:t>
      </w:r>
      <w:r w:rsidRPr="009955E9">
        <w:rPr>
          <w:rFonts w:eastAsia="Calibri"/>
          <w:sz w:val="16"/>
        </w:rPr>
        <w:t xml:space="preserve"> the war in Ukraine in ways that will make it hard to contain and control. </w:t>
      </w:r>
      <w:r w:rsidRPr="009955E9">
        <w:rPr>
          <w:rFonts w:eastAsia="Calibri"/>
          <w:highlight w:val="cyan"/>
          <w:u w:val="single"/>
        </w:rPr>
        <w:t xml:space="preserve">Keeping the </w:t>
      </w:r>
      <w:r w:rsidRPr="009955E9">
        <w:rPr>
          <w:rFonts w:eastAsia="Calibri"/>
          <w:b/>
          <w:iCs/>
          <w:highlight w:val="cyan"/>
          <w:u w:val="single"/>
        </w:rPr>
        <w:t>war limited</w:t>
      </w:r>
      <w:r w:rsidRPr="009955E9">
        <w:rPr>
          <w:rFonts w:eastAsia="Calibri"/>
          <w:sz w:val="16"/>
        </w:rPr>
        <w:t xml:space="preserve"> </w:t>
      </w:r>
      <w:r w:rsidRPr="009955E9">
        <w:rPr>
          <w:rFonts w:eastAsia="Calibri"/>
          <w:u w:val="single"/>
        </w:rPr>
        <w:t xml:space="preserve">to Ukraine is </w:t>
      </w:r>
      <w:r w:rsidRPr="009955E9">
        <w:rPr>
          <w:rFonts w:eastAsia="Calibri"/>
          <w:b/>
          <w:iCs/>
          <w:highlight w:val="cyan"/>
          <w:u w:val="single"/>
        </w:rPr>
        <w:t>in Moscow’s interest</w:t>
      </w:r>
      <w:r w:rsidRPr="009955E9">
        <w:rPr>
          <w:rFonts w:eastAsia="Calibri"/>
          <w:sz w:val="16"/>
        </w:rPr>
        <w:t>.</w:t>
      </w:r>
    </w:p>
    <w:p w14:paraId="16101539" w14:textId="77777777" w:rsidR="00F810A0" w:rsidRPr="00EE1FA8" w:rsidRDefault="00F810A0" w:rsidP="00F810A0">
      <w:pPr>
        <w:rPr>
          <w:rFonts w:eastAsia="Calibri"/>
          <w:u w:val="single"/>
        </w:rPr>
      </w:pPr>
      <w:r w:rsidRPr="009955E9">
        <w:rPr>
          <w:rFonts w:eastAsia="Calibri"/>
          <w:highlight w:val="cyan"/>
          <w:u w:val="single"/>
        </w:rPr>
        <w:t>Nations</w:t>
      </w:r>
      <w:r w:rsidRPr="009955E9">
        <w:rPr>
          <w:rFonts w:eastAsia="Calibri"/>
          <w:u w:val="single"/>
        </w:rPr>
        <w:t xml:space="preserve"> have long resorted to a host of tactics to </w:t>
      </w:r>
      <w:r w:rsidRPr="009955E9">
        <w:rPr>
          <w:rFonts w:eastAsia="Calibri"/>
          <w:b/>
          <w:iCs/>
          <w:highlight w:val="cyan"/>
          <w:u w:val="single"/>
        </w:rPr>
        <w:t>avoid</w:t>
      </w:r>
      <w:r w:rsidRPr="009955E9">
        <w:rPr>
          <w:rFonts w:eastAsia="Calibri"/>
          <w:u w:val="single"/>
        </w:rPr>
        <w:t xml:space="preserve"> fighting </w:t>
      </w:r>
      <w:r w:rsidRPr="009955E9">
        <w:rPr>
          <w:rFonts w:eastAsia="Calibri"/>
          <w:b/>
          <w:iCs/>
          <w:highlight w:val="cyan"/>
          <w:u w:val="single"/>
        </w:rPr>
        <w:t>wars they don’t want</w:t>
      </w:r>
      <w:r w:rsidRPr="009955E9">
        <w:rPr>
          <w:rFonts w:eastAsia="Calibri"/>
          <w:u w:val="single"/>
        </w:rPr>
        <w:t xml:space="preserve"> to fight or to walk back from</w:t>
      </w:r>
      <w:r w:rsidRPr="009955E9">
        <w:rPr>
          <w:rFonts w:eastAsia="Calibri"/>
          <w:sz w:val="16"/>
        </w:rPr>
        <w:t xml:space="preserve"> potentially </w:t>
      </w:r>
      <w:r w:rsidRPr="009955E9">
        <w:rPr>
          <w:rFonts w:eastAsia="Calibri"/>
          <w:u w:val="single"/>
        </w:rPr>
        <w:t>escalatory situations.</w:t>
      </w:r>
      <w:r w:rsidRPr="009955E9">
        <w:rPr>
          <w:rFonts w:eastAsia="Calibri"/>
          <w:sz w:val="16"/>
        </w:rPr>
        <w:t xml:space="preserve"> Whether it is </w:t>
      </w:r>
      <w:r w:rsidRPr="009955E9">
        <w:rPr>
          <w:rFonts w:eastAsia="Calibri"/>
          <w:highlight w:val="cyan"/>
          <w:u w:val="single"/>
        </w:rPr>
        <w:t>by</w:t>
      </w:r>
      <w:r w:rsidRPr="009955E9">
        <w:rPr>
          <w:rFonts w:eastAsia="Calibri"/>
          <w:u w:val="single"/>
        </w:rPr>
        <w:t xml:space="preserve"> claiming</w:t>
      </w:r>
      <w:r w:rsidRPr="009955E9">
        <w:rPr>
          <w:rFonts w:eastAsia="Calibri"/>
          <w:sz w:val="16"/>
        </w:rPr>
        <w:t xml:space="preserve"> that </w:t>
      </w:r>
      <w:r w:rsidRPr="009955E9">
        <w:rPr>
          <w:rFonts w:eastAsia="Calibri"/>
          <w:u w:val="single"/>
        </w:rPr>
        <w:t>new info</w:t>
      </w:r>
      <w:r w:rsidRPr="009955E9">
        <w:rPr>
          <w:rFonts w:eastAsia="Calibri"/>
          <w:sz w:val="16"/>
        </w:rPr>
        <w:t xml:space="preserve">rmation has </w:t>
      </w:r>
      <w:r w:rsidRPr="009955E9">
        <w:rPr>
          <w:rFonts w:eastAsia="Calibri"/>
          <w:u w:val="single"/>
        </w:rPr>
        <w:t>changed its thinking</w:t>
      </w:r>
      <w:r w:rsidRPr="009955E9">
        <w:rPr>
          <w:rFonts w:eastAsia="Calibri"/>
          <w:sz w:val="16"/>
        </w:rPr>
        <w:t xml:space="preserve">, </w:t>
      </w:r>
      <w:r w:rsidRPr="009955E9">
        <w:rPr>
          <w:rFonts w:eastAsia="Calibri"/>
          <w:highlight w:val="cyan"/>
          <w:u w:val="single"/>
        </w:rPr>
        <w:t>asserting</w:t>
      </w:r>
      <w:r w:rsidRPr="009955E9">
        <w:rPr>
          <w:rFonts w:eastAsia="Calibri"/>
          <w:sz w:val="16"/>
        </w:rPr>
        <w:t xml:space="preserve"> that </w:t>
      </w:r>
      <w:r w:rsidRPr="009955E9">
        <w:rPr>
          <w:rFonts w:eastAsia="Calibri"/>
          <w:highlight w:val="cyan"/>
          <w:u w:val="single"/>
        </w:rPr>
        <w:t>the situation did not</w:t>
      </w:r>
      <w:r w:rsidRPr="009955E9">
        <w:rPr>
          <w:rFonts w:eastAsia="Calibri"/>
          <w:u w:val="single"/>
        </w:rPr>
        <w:t xml:space="preserve"> actually </w:t>
      </w:r>
      <w:r w:rsidRPr="009955E9">
        <w:rPr>
          <w:rFonts w:eastAsia="Calibri"/>
          <w:highlight w:val="cyan"/>
          <w:u w:val="single"/>
        </w:rPr>
        <w:t>cross a red line</w:t>
      </w:r>
      <w:r w:rsidRPr="009955E9">
        <w:rPr>
          <w:rFonts w:eastAsia="Calibri"/>
          <w:sz w:val="16"/>
        </w:rPr>
        <w:t xml:space="preserve">, </w:t>
      </w:r>
      <w:r w:rsidRPr="009955E9">
        <w:rPr>
          <w:rFonts w:eastAsia="Calibri"/>
          <w:highlight w:val="cyan"/>
          <w:u w:val="single"/>
        </w:rPr>
        <w:t>or</w:t>
      </w:r>
      <w:r w:rsidRPr="009955E9">
        <w:rPr>
          <w:rFonts w:eastAsia="Calibri"/>
          <w:sz w:val="16"/>
        </w:rPr>
        <w:t xml:space="preserve"> even </w:t>
      </w:r>
      <w:r w:rsidRPr="009955E9">
        <w:rPr>
          <w:rFonts w:eastAsia="Calibri"/>
          <w:highlight w:val="cyan"/>
          <w:u w:val="single"/>
        </w:rPr>
        <w:t>choosing to keep</w:t>
      </w:r>
      <w:r w:rsidRPr="009955E9">
        <w:rPr>
          <w:rFonts w:eastAsia="Calibri"/>
          <w:u w:val="single"/>
        </w:rPr>
        <w:t xml:space="preserve"> a</w:t>
      </w:r>
      <w:r w:rsidRPr="009955E9">
        <w:rPr>
          <w:rFonts w:eastAsia="Calibri"/>
          <w:sz w:val="16"/>
        </w:rPr>
        <w:t xml:space="preserve"> potentially </w:t>
      </w:r>
      <w:r w:rsidRPr="009955E9">
        <w:rPr>
          <w:rFonts w:eastAsia="Calibri"/>
          <w:u w:val="single"/>
        </w:rPr>
        <w:t xml:space="preserve">escalatory </w:t>
      </w:r>
      <w:r w:rsidRPr="009955E9">
        <w:rPr>
          <w:rFonts w:eastAsia="Calibri"/>
          <w:highlight w:val="cyan"/>
          <w:u w:val="single"/>
        </w:rPr>
        <w:t>action</w:t>
      </w:r>
      <w:r w:rsidRPr="009955E9">
        <w:rPr>
          <w:rFonts w:eastAsia="Calibri"/>
          <w:u w:val="single"/>
        </w:rPr>
        <w:t xml:space="preserve"> by the other side </w:t>
      </w:r>
      <w:r w:rsidRPr="009955E9">
        <w:rPr>
          <w:rFonts w:eastAsia="Calibri"/>
          <w:b/>
          <w:iCs/>
          <w:highlight w:val="cyan"/>
          <w:u w:val="single"/>
        </w:rPr>
        <w:t>secret</w:t>
      </w:r>
      <w:r w:rsidRPr="009955E9">
        <w:rPr>
          <w:rFonts w:eastAsia="Calibri"/>
          <w:u w:val="single"/>
        </w:rPr>
        <w:t xml:space="preserve">, a nation that does not want a war </w:t>
      </w:r>
      <w:r w:rsidRPr="009955E9">
        <w:rPr>
          <w:rFonts w:eastAsia="Calibri"/>
          <w:b/>
          <w:iCs/>
          <w:u w:val="single"/>
        </w:rPr>
        <w:t>will not fight</w:t>
      </w:r>
      <w:r w:rsidRPr="009955E9">
        <w:rPr>
          <w:rFonts w:eastAsia="Calibri"/>
          <w:sz w:val="16"/>
        </w:rPr>
        <w:t xml:space="preserve"> a war. At the end of the day, </w:t>
      </w:r>
      <w:r w:rsidRPr="009955E9">
        <w:rPr>
          <w:rFonts w:eastAsia="Calibri"/>
          <w:u w:val="single"/>
        </w:rPr>
        <w:t>all wars are wars of choice, and that goes for widening them, too.</w:t>
      </w:r>
      <w:bookmarkEnd w:id="3"/>
    </w:p>
    <w:p w14:paraId="020AEA6D" w14:textId="77777777" w:rsidR="00F810A0" w:rsidRDefault="00F810A0" w:rsidP="00F810A0">
      <w:pPr>
        <w:pStyle w:val="Heading2"/>
      </w:pPr>
      <w:r>
        <w:t>Diplomacy Adv</w:t>
      </w:r>
    </w:p>
    <w:p w14:paraId="77D00C58" w14:textId="77777777" w:rsidR="00F810A0" w:rsidRDefault="00F810A0" w:rsidP="00F810A0">
      <w:pPr>
        <w:pStyle w:val="Heading3"/>
      </w:pPr>
      <w:r>
        <w:t>AC Thumped---1NC</w:t>
      </w:r>
    </w:p>
    <w:p w14:paraId="03768762" w14:textId="77777777" w:rsidR="00F810A0" w:rsidRPr="00A34F17" w:rsidRDefault="00F810A0" w:rsidP="00F810A0">
      <w:pPr>
        <w:keepNext/>
        <w:keepLines/>
        <w:spacing w:before="40" w:after="0"/>
        <w:outlineLvl w:val="3"/>
        <w:rPr>
          <w:rFonts w:eastAsia="SimSun" w:cs="Times New Roman"/>
          <w:b/>
          <w:iCs/>
          <w:sz w:val="26"/>
        </w:rPr>
      </w:pPr>
      <w:r w:rsidRPr="00A34F17">
        <w:rPr>
          <w:rFonts w:eastAsia="SimSun" w:cs="Times New Roman"/>
          <w:b/>
          <w:iCs/>
          <w:sz w:val="26"/>
        </w:rPr>
        <w:t>The Arctic Council won’t succeed – Trump means collapse is inevitable.</w:t>
      </w:r>
    </w:p>
    <w:p w14:paraId="753464EF" w14:textId="77777777" w:rsidR="00F810A0" w:rsidRPr="00A34F17" w:rsidRDefault="00F810A0" w:rsidP="00F810A0">
      <w:pPr>
        <w:rPr>
          <w:rFonts w:eastAsia="Calibri"/>
          <w:b/>
          <w:bCs/>
          <w:sz w:val="26"/>
        </w:rPr>
      </w:pPr>
      <w:r w:rsidRPr="00A34F17">
        <w:rPr>
          <w:rFonts w:eastAsia="Calibri"/>
          <w:b/>
          <w:bCs/>
          <w:sz w:val="26"/>
        </w:rPr>
        <w:t xml:space="preserve">Seethi 25 - </w:t>
      </w:r>
      <w:r w:rsidRPr="00A34F17">
        <w:rPr>
          <w:rFonts w:eastAsia="Calibri"/>
        </w:rPr>
        <w:t>Director, Inter University Centre for Social Science Research and Extension, is the Academic Advisor of the International Centre for Polar Studies at Mahatma Gandhi University, Kerala, served as ICSSR Senior Fellow, Senior Professor and Dean of International Relations at MGU. (K.M., 3/11, “Polar Realignment: Trump, Putin, and the Future of Arctic Power Politics” https://thegeopolitics.com/polar-realignment-trump-putin-and-the-future-of-arctic-power-politics/)</w:t>
      </w:r>
    </w:p>
    <w:p w14:paraId="761116B6" w14:textId="77777777" w:rsidR="00F810A0" w:rsidRPr="00A34F17" w:rsidRDefault="00F810A0" w:rsidP="00F810A0">
      <w:pPr>
        <w:rPr>
          <w:rFonts w:eastAsia="Calibri"/>
          <w:u w:val="single"/>
        </w:rPr>
      </w:pPr>
      <w:r w:rsidRPr="00A34F17">
        <w:rPr>
          <w:rFonts w:eastAsia="Calibri"/>
          <w:highlight w:val="cyan"/>
          <w:u w:val="single"/>
        </w:rPr>
        <w:t>End of</w:t>
      </w:r>
      <w:r w:rsidRPr="00A34F17">
        <w:rPr>
          <w:rFonts w:eastAsia="Calibri"/>
          <w:u w:val="single"/>
        </w:rPr>
        <w:t xml:space="preserve"> Circumpolar </w:t>
      </w:r>
      <w:r w:rsidRPr="00A34F17">
        <w:rPr>
          <w:rFonts w:eastAsia="Calibri"/>
          <w:highlight w:val="cyan"/>
          <w:u w:val="single"/>
        </w:rPr>
        <w:t>Consensus</w:t>
      </w:r>
      <w:r w:rsidRPr="00A34F17">
        <w:rPr>
          <w:rFonts w:eastAsia="Calibri"/>
          <w:u w:val="single"/>
        </w:rPr>
        <w:t>?</w:t>
      </w:r>
    </w:p>
    <w:p w14:paraId="08A147EB" w14:textId="77777777" w:rsidR="00F810A0" w:rsidRPr="00A34F17" w:rsidRDefault="00F810A0" w:rsidP="00F810A0">
      <w:pPr>
        <w:rPr>
          <w:rFonts w:eastAsia="Calibri"/>
          <w:u w:val="single"/>
        </w:rPr>
      </w:pPr>
      <w:r w:rsidRPr="00A34F17">
        <w:rPr>
          <w:rFonts w:eastAsia="Calibri"/>
          <w:highlight w:val="cyan"/>
          <w:u w:val="single"/>
        </w:rPr>
        <w:t>The Arctic Council</w:t>
      </w:r>
      <w:r w:rsidRPr="00A34F17">
        <w:rPr>
          <w:rFonts w:eastAsia="Calibri"/>
          <w:sz w:val="8"/>
        </w:rPr>
        <w:t xml:space="preserve">, established in 1996 to coordinate peaceful cooperation among Arctic states (A8), </w:t>
      </w:r>
      <w:r w:rsidRPr="00A34F17">
        <w:rPr>
          <w:rFonts w:eastAsia="Calibri"/>
          <w:u w:val="single"/>
        </w:rPr>
        <w:t xml:space="preserve">now </w:t>
      </w:r>
      <w:r w:rsidRPr="00A34F17">
        <w:rPr>
          <w:rFonts w:eastAsia="Calibri"/>
          <w:highlight w:val="cyan"/>
          <w:u w:val="single"/>
        </w:rPr>
        <w:t xml:space="preserve">stands at a </w:t>
      </w:r>
      <w:r w:rsidRPr="00A34F17">
        <w:rPr>
          <w:rFonts w:eastAsia="Calibri"/>
          <w:b/>
          <w:iCs/>
          <w:highlight w:val="cyan"/>
          <w:u w:val="single"/>
        </w:rPr>
        <w:t>critical</w:t>
      </w:r>
      <w:r w:rsidRPr="00A34F17">
        <w:rPr>
          <w:rFonts w:eastAsia="Calibri"/>
          <w:highlight w:val="cyan"/>
          <w:u w:val="single"/>
        </w:rPr>
        <w:t xml:space="preserve"> juncture</w:t>
      </w:r>
      <w:r w:rsidRPr="00A34F17">
        <w:rPr>
          <w:rFonts w:eastAsia="Calibri"/>
          <w:sz w:val="8"/>
        </w:rPr>
        <w:t xml:space="preserve">. Russia’s 2022 invasion of Ukraine already suspended much of its work. Now, </w:t>
      </w:r>
      <w:r w:rsidRPr="00A34F17">
        <w:rPr>
          <w:rFonts w:eastAsia="Calibri"/>
          <w:highlight w:val="cyan"/>
          <w:u w:val="single"/>
        </w:rPr>
        <w:t>with Trump’s</w:t>
      </w:r>
      <w:r w:rsidRPr="00A34F17">
        <w:rPr>
          <w:rFonts w:eastAsia="Calibri"/>
          <w:u w:val="single"/>
        </w:rPr>
        <w:t xml:space="preserve"> possible </w:t>
      </w:r>
      <w:r w:rsidRPr="00A34F17">
        <w:rPr>
          <w:rFonts w:eastAsia="Calibri"/>
          <w:highlight w:val="cyan"/>
          <w:u w:val="single"/>
        </w:rPr>
        <w:t>withdrawal from</w:t>
      </w:r>
      <w:r w:rsidRPr="00A34F17">
        <w:rPr>
          <w:rFonts w:eastAsia="Calibri"/>
          <w:u w:val="single"/>
        </w:rPr>
        <w:t xml:space="preserve"> international </w:t>
      </w:r>
      <w:r w:rsidRPr="00A34F17">
        <w:rPr>
          <w:rFonts w:eastAsia="Calibri"/>
          <w:highlight w:val="cyan"/>
          <w:u w:val="single"/>
        </w:rPr>
        <w:t>institutions, the</w:t>
      </w:r>
      <w:r w:rsidRPr="00A34F17">
        <w:rPr>
          <w:rFonts w:eastAsia="Calibri"/>
          <w:u w:val="single"/>
        </w:rPr>
        <w:t xml:space="preserve"> very </w:t>
      </w:r>
      <w:r w:rsidRPr="00A34F17">
        <w:rPr>
          <w:rFonts w:eastAsia="Calibri"/>
          <w:highlight w:val="cyan"/>
          <w:u w:val="single"/>
        </w:rPr>
        <w:t>foundation of</w:t>
      </w:r>
      <w:r w:rsidRPr="00A34F17">
        <w:rPr>
          <w:rFonts w:eastAsia="Calibri"/>
          <w:u w:val="single"/>
        </w:rPr>
        <w:t xml:space="preserve"> circumpolar </w:t>
      </w:r>
      <w:r w:rsidRPr="00A34F17">
        <w:rPr>
          <w:rFonts w:eastAsia="Calibri"/>
          <w:highlight w:val="cyan"/>
          <w:u w:val="single"/>
        </w:rPr>
        <w:t>cooperation is at risk</w:t>
      </w:r>
      <w:r w:rsidRPr="00A34F17">
        <w:rPr>
          <w:rFonts w:eastAsia="Calibri"/>
          <w:u w:val="single"/>
        </w:rPr>
        <w:t>.</w:t>
      </w:r>
    </w:p>
    <w:p w14:paraId="2E50C954" w14:textId="77777777" w:rsidR="00F810A0" w:rsidRPr="00A34F17" w:rsidRDefault="00F810A0" w:rsidP="00F810A0">
      <w:pPr>
        <w:rPr>
          <w:rFonts w:eastAsia="Calibri"/>
          <w:u w:val="single"/>
        </w:rPr>
      </w:pPr>
      <w:r w:rsidRPr="00A34F17">
        <w:rPr>
          <w:rFonts w:eastAsia="Calibri"/>
          <w:highlight w:val="cyan"/>
          <w:u w:val="single"/>
        </w:rPr>
        <w:t xml:space="preserve">This </w:t>
      </w:r>
      <w:r w:rsidRPr="00A34F17">
        <w:rPr>
          <w:rFonts w:eastAsia="Calibri"/>
          <w:u w:val="single"/>
        </w:rPr>
        <w:t xml:space="preserve">emerging </w:t>
      </w:r>
      <w:r w:rsidRPr="00A34F17">
        <w:rPr>
          <w:rFonts w:eastAsia="Calibri"/>
          <w:highlight w:val="cyan"/>
          <w:u w:val="single"/>
        </w:rPr>
        <w:t>U.S.-Russia rapprochement</w:t>
      </w:r>
      <w:r w:rsidRPr="00A34F17">
        <w:rPr>
          <w:rFonts w:eastAsia="Calibri"/>
          <w:u w:val="single"/>
        </w:rPr>
        <w:t xml:space="preserve"> could </w:t>
      </w:r>
      <w:r w:rsidRPr="00A34F17">
        <w:rPr>
          <w:rFonts w:eastAsia="Calibri"/>
          <w:highlight w:val="cyan"/>
          <w:u w:val="single"/>
        </w:rPr>
        <w:t>render the Arctic Council obsolete, marginalize</w:t>
      </w:r>
      <w:r w:rsidRPr="00A34F17">
        <w:rPr>
          <w:rFonts w:eastAsia="Calibri"/>
          <w:u w:val="single"/>
        </w:rPr>
        <w:t xml:space="preserve"> smaller </w:t>
      </w:r>
      <w:r w:rsidRPr="00A34F17">
        <w:rPr>
          <w:rFonts w:eastAsia="Calibri"/>
          <w:highlight w:val="cyan"/>
          <w:u w:val="single"/>
        </w:rPr>
        <w:t>Arctic nations</w:t>
      </w:r>
      <w:r w:rsidRPr="00A34F17">
        <w:rPr>
          <w:rFonts w:eastAsia="Calibri"/>
          <w:u w:val="single"/>
        </w:rPr>
        <w:t xml:space="preserve">, and </w:t>
      </w:r>
      <w:r w:rsidRPr="00A34F17">
        <w:rPr>
          <w:rFonts w:eastAsia="Calibri"/>
          <w:highlight w:val="cyan"/>
          <w:u w:val="single"/>
        </w:rPr>
        <w:t>destabilize</w:t>
      </w:r>
      <w:r w:rsidRPr="00A34F17">
        <w:rPr>
          <w:rFonts w:eastAsia="Calibri"/>
          <w:u w:val="single"/>
        </w:rPr>
        <w:t xml:space="preserve"> existing legal </w:t>
      </w:r>
      <w:r w:rsidRPr="00A34F17">
        <w:rPr>
          <w:rFonts w:eastAsia="Calibri"/>
          <w:highlight w:val="cyan"/>
          <w:u w:val="single"/>
        </w:rPr>
        <w:t>frameworks</w:t>
      </w:r>
      <w:r w:rsidRPr="00A34F17">
        <w:rPr>
          <w:rFonts w:eastAsia="Calibri"/>
          <w:u w:val="single"/>
        </w:rPr>
        <w:t xml:space="preserve"> like the Central Arctic Ocean fisheries agreement and the Spitsbergen Treaty. </w:t>
      </w:r>
      <w:r w:rsidRPr="00A34F17">
        <w:rPr>
          <w:rFonts w:eastAsia="Calibri"/>
          <w:highlight w:val="cyan"/>
          <w:u w:val="single"/>
        </w:rPr>
        <w:t>The result</w:t>
      </w:r>
      <w:r w:rsidRPr="00A34F17">
        <w:rPr>
          <w:rFonts w:eastAsia="Calibri"/>
          <w:u w:val="single"/>
        </w:rPr>
        <w:t xml:space="preserve"> could be </w:t>
      </w:r>
      <w:r w:rsidRPr="00A34F17">
        <w:rPr>
          <w:rFonts w:eastAsia="Calibri"/>
          <w:highlight w:val="cyan"/>
          <w:u w:val="single"/>
        </w:rPr>
        <w:t xml:space="preserve">a </w:t>
      </w:r>
      <w:r w:rsidRPr="00A34F17">
        <w:rPr>
          <w:rFonts w:eastAsia="Calibri"/>
          <w:b/>
          <w:bCs/>
          <w:highlight w:val="cyan"/>
          <w:u w:val="single"/>
        </w:rPr>
        <w:t>new Arctic order</w:t>
      </w:r>
      <w:r w:rsidRPr="00A34F17">
        <w:rPr>
          <w:rFonts w:eastAsia="Calibri"/>
          <w:highlight w:val="cyan"/>
          <w:u w:val="single"/>
        </w:rPr>
        <w:t xml:space="preserve">, </w:t>
      </w:r>
      <w:r w:rsidRPr="00A34F17">
        <w:rPr>
          <w:rFonts w:eastAsia="Calibri"/>
          <w:sz w:val="8"/>
        </w:rPr>
        <w:t xml:space="preserve">governed not by collective interests and environmental norms but </w:t>
      </w:r>
      <w:r w:rsidRPr="00A34F17">
        <w:rPr>
          <w:rFonts w:eastAsia="Calibri"/>
          <w:highlight w:val="cyan"/>
          <w:u w:val="single"/>
        </w:rPr>
        <w:t xml:space="preserve">by </w:t>
      </w:r>
      <w:r w:rsidRPr="00A34F17">
        <w:rPr>
          <w:rFonts w:eastAsia="Calibri"/>
          <w:b/>
          <w:bCs/>
          <w:highlight w:val="cyan"/>
          <w:u w:val="single"/>
        </w:rPr>
        <w:t>hard power</w:t>
      </w:r>
      <w:r w:rsidRPr="00A34F17">
        <w:rPr>
          <w:rFonts w:eastAsia="Calibri"/>
          <w:highlight w:val="cyan"/>
          <w:u w:val="single"/>
        </w:rPr>
        <w:t xml:space="preserve"> politics and economic </w:t>
      </w:r>
      <w:r w:rsidRPr="00A34F17">
        <w:rPr>
          <w:rFonts w:eastAsia="Calibri"/>
          <w:b/>
          <w:bCs/>
          <w:highlight w:val="cyan"/>
          <w:u w:val="single"/>
        </w:rPr>
        <w:t>extraction</w:t>
      </w:r>
      <w:r w:rsidRPr="00A34F17">
        <w:rPr>
          <w:rFonts w:eastAsia="Calibri"/>
          <w:u w:val="single"/>
        </w:rPr>
        <w:t>.</w:t>
      </w:r>
    </w:p>
    <w:p w14:paraId="6C4875E0" w14:textId="77777777" w:rsidR="00F810A0" w:rsidRPr="00A34F17" w:rsidRDefault="00F810A0" w:rsidP="00F810A0">
      <w:pPr>
        <w:rPr>
          <w:rFonts w:eastAsia="Calibri"/>
          <w:u w:val="single"/>
        </w:rPr>
      </w:pPr>
      <w:r w:rsidRPr="00A34F17">
        <w:rPr>
          <w:rFonts w:eastAsia="Calibri"/>
          <w:highlight w:val="cyan"/>
          <w:u w:val="single"/>
        </w:rPr>
        <w:t>Europe</w:t>
      </w:r>
      <w:r w:rsidRPr="00A34F17">
        <w:rPr>
          <w:rFonts w:eastAsia="Calibri"/>
          <w:u w:val="single"/>
        </w:rPr>
        <w:t xml:space="preserve">, especially Denmark and Norway, </w:t>
      </w:r>
      <w:r w:rsidRPr="00A34F17">
        <w:rPr>
          <w:rFonts w:eastAsia="Calibri"/>
          <w:highlight w:val="cyan"/>
          <w:u w:val="single"/>
        </w:rPr>
        <w:t>risks being sidelined</w:t>
      </w:r>
      <w:r w:rsidRPr="00A34F17">
        <w:rPr>
          <w:rFonts w:eastAsia="Calibri"/>
          <w:u w:val="single"/>
        </w:rPr>
        <w:t xml:space="preserve">. If </w:t>
      </w:r>
      <w:r w:rsidRPr="00A34F17">
        <w:rPr>
          <w:rFonts w:eastAsia="Calibri"/>
          <w:highlight w:val="cyan"/>
          <w:u w:val="single"/>
        </w:rPr>
        <w:t>Trump</w:t>
      </w:r>
      <w:r w:rsidRPr="00A34F17">
        <w:rPr>
          <w:rFonts w:eastAsia="Calibri"/>
          <w:u w:val="single"/>
        </w:rPr>
        <w:t xml:space="preserve"> </w:t>
      </w:r>
      <w:r w:rsidRPr="00A34F17">
        <w:rPr>
          <w:rFonts w:eastAsia="Calibri"/>
          <w:sz w:val="8"/>
        </w:rPr>
        <w:t>supports a revision of the Spitsbergen Treaty or pushes forward on Greenland, it would</w:t>
      </w:r>
      <w:r w:rsidRPr="00A34F17">
        <w:rPr>
          <w:rFonts w:eastAsia="Calibri"/>
          <w:sz w:val="8"/>
          <w:u w:val="single"/>
        </w:rPr>
        <w:t xml:space="preserve"> </w:t>
      </w:r>
      <w:r w:rsidRPr="00A34F17">
        <w:rPr>
          <w:rFonts w:eastAsia="Calibri"/>
          <w:highlight w:val="cyan"/>
          <w:u w:val="single"/>
        </w:rPr>
        <w:t>fragment existing Arctic legal architecture</w:t>
      </w:r>
      <w:r w:rsidRPr="00A34F17">
        <w:rPr>
          <w:rFonts w:eastAsia="Calibri"/>
          <w:u w:val="single"/>
        </w:rPr>
        <w:t>.</w:t>
      </w:r>
      <w:r w:rsidRPr="00A34F17">
        <w:rPr>
          <w:rFonts w:eastAsia="Calibri"/>
          <w:sz w:val="8"/>
        </w:rPr>
        <w:t xml:space="preserve"> </w:t>
      </w:r>
      <w:r w:rsidRPr="00A34F17">
        <w:rPr>
          <w:rFonts w:eastAsia="Calibri"/>
          <w:u w:val="single"/>
        </w:rPr>
        <w:t>Indigenous communities</w:t>
      </w:r>
      <w:r w:rsidRPr="00A34F17">
        <w:rPr>
          <w:rFonts w:eastAsia="Calibri"/>
          <w:sz w:val="8"/>
        </w:rPr>
        <w:t>—often champions of environmental stewardship and cultural autonomy—</w:t>
      </w:r>
      <w:r w:rsidRPr="00A34F17">
        <w:rPr>
          <w:rFonts w:eastAsia="Calibri"/>
          <w:u w:val="single"/>
        </w:rPr>
        <w:t>may find their voices drowned in a race for resources.</w:t>
      </w:r>
    </w:p>
    <w:p w14:paraId="32DF14D4" w14:textId="77777777" w:rsidR="00F810A0" w:rsidRPr="00EE1FA8" w:rsidRDefault="00F810A0" w:rsidP="00F810A0">
      <w:pPr>
        <w:rPr>
          <w:rFonts w:eastAsia="Calibri"/>
          <w:u w:val="single"/>
        </w:rPr>
      </w:pPr>
      <w:r w:rsidRPr="00A34F17">
        <w:rPr>
          <w:rFonts w:eastAsia="Calibri"/>
          <w:u w:val="single"/>
        </w:rPr>
        <w:t xml:space="preserve">Meanwhile, </w:t>
      </w:r>
      <w:r w:rsidRPr="00A34F17">
        <w:rPr>
          <w:rFonts w:eastAsia="Calibri"/>
          <w:highlight w:val="cyan"/>
          <w:u w:val="single"/>
        </w:rPr>
        <w:t>climate</w:t>
      </w:r>
      <w:r w:rsidRPr="00A34F17">
        <w:rPr>
          <w:rFonts w:eastAsia="Calibri"/>
          <w:u w:val="single"/>
        </w:rPr>
        <w:t xml:space="preserve"> science </w:t>
      </w:r>
      <w:r w:rsidRPr="00A34F17">
        <w:rPr>
          <w:rFonts w:eastAsia="Calibri"/>
          <w:highlight w:val="cyan"/>
          <w:u w:val="single"/>
        </w:rPr>
        <w:t>and biodiversity preservation</w:t>
      </w:r>
      <w:r w:rsidRPr="00A34F17">
        <w:rPr>
          <w:rFonts w:eastAsia="Calibri"/>
          <w:u w:val="single"/>
        </w:rPr>
        <w:t xml:space="preserve">—hallmarks of previous Arctic cooperation—are likely to be </w:t>
      </w:r>
      <w:r w:rsidRPr="00A34F17">
        <w:rPr>
          <w:rFonts w:eastAsia="Calibri"/>
          <w:b/>
          <w:bCs/>
          <w:highlight w:val="cyan"/>
          <w:u w:val="single"/>
        </w:rPr>
        <w:t>casualties</w:t>
      </w:r>
      <w:r w:rsidRPr="00A34F17">
        <w:rPr>
          <w:rFonts w:eastAsia="Calibri"/>
          <w:highlight w:val="cyan"/>
          <w:u w:val="single"/>
        </w:rPr>
        <w:t xml:space="preserve"> of</w:t>
      </w:r>
      <w:r w:rsidRPr="00A34F17">
        <w:rPr>
          <w:rFonts w:eastAsia="Calibri"/>
          <w:u w:val="single"/>
        </w:rPr>
        <w:t xml:space="preserve"> a transactional </w:t>
      </w:r>
      <w:r w:rsidRPr="00A34F17">
        <w:rPr>
          <w:rFonts w:eastAsia="Calibri"/>
          <w:highlight w:val="cyan"/>
          <w:u w:val="single"/>
        </w:rPr>
        <w:t>geopolitics</w:t>
      </w:r>
      <w:r w:rsidRPr="00A34F17">
        <w:rPr>
          <w:rFonts w:eastAsia="Calibri"/>
          <w:u w:val="single"/>
        </w:rPr>
        <w:t xml:space="preserve"> that privileges fossil fuel extraction over environmental integrity. </w:t>
      </w:r>
      <w:r w:rsidRPr="00A34F17">
        <w:rPr>
          <w:rFonts w:eastAsia="Calibri"/>
          <w:highlight w:val="cyan"/>
          <w:u w:val="single"/>
        </w:rPr>
        <w:t>As Arctic ice melts</w:t>
      </w:r>
      <w:r w:rsidRPr="00A34F17">
        <w:rPr>
          <w:rFonts w:eastAsia="Calibri"/>
          <w:u w:val="single"/>
        </w:rPr>
        <w:t xml:space="preserve"> and new shipping lanes open</w:t>
      </w:r>
      <w:r w:rsidRPr="00A34F17">
        <w:rPr>
          <w:rFonts w:eastAsia="Calibri"/>
          <w:highlight w:val="cyan"/>
          <w:u w:val="single"/>
        </w:rPr>
        <w:t xml:space="preserve">, the region will become a </w:t>
      </w:r>
      <w:r w:rsidRPr="00A34F17">
        <w:rPr>
          <w:rFonts w:eastAsia="Calibri"/>
          <w:b/>
          <w:bCs/>
          <w:highlight w:val="cyan"/>
          <w:u w:val="single"/>
        </w:rPr>
        <w:t>new</w:t>
      </w:r>
      <w:r w:rsidRPr="00A34F17">
        <w:rPr>
          <w:rFonts w:eastAsia="Calibri"/>
          <w:b/>
          <w:bCs/>
          <w:u w:val="single"/>
        </w:rPr>
        <w:t xml:space="preserve"> </w:t>
      </w:r>
      <w:r w:rsidRPr="00A34F17">
        <w:rPr>
          <w:rFonts w:eastAsia="Calibri"/>
          <w:b/>
          <w:bCs/>
          <w:highlight w:val="cyan"/>
          <w:u w:val="single"/>
        </w:rPr>
        <w:t>axis of rivalry</w:t>
      </w:r>
      <w:r w:rsidRPr="00A34F17">
        <w:rPr>
          <w:rFonts w:eastAsia="Calibri"/>
          <w:u w:val="single"/>
        </w:rPr>
        <w:t xml:space="preserve"> and contestation.</w:t>
      </w:r>
    </w:p>
    <w:p w14:paraId="332EC5A2" w14:textId="77777777" w:rsidR="00F810A0" w:rsidRPr="009C79EE" w:rsidRDefault="00F810A0" w:rsidP="00F810A0">
      <w:pPr>
        <w:pStyle w:val="Heading3"/>
      </w:pPr>
      <w:r>
        <w:t>No Arctic War---1NC</w:t>
      </w:r>
    </w:p>
    <w:p w14:paraId="2460AFAB" w14:textId="77777777" w:rsidR="00F810A0" w:rsidRPr="00D86F5A" w:rsidRDefault="00F810A0" w:rsidP="00F810A0">
      <w:pPr>
        <w:keepNext/>
        <w:keepLines/>
        <w:spacing w:before="40" w:after="0"/>
        <w:outlineLvl w:val="3"/>
        <w:rPr>
          <w:rFonts w:eastAsia="Times New Roman"/>
          <w:b/>
          <w:iCs/>
          <w:sz w:val="26"/>
        </w:rPr>
      </w:pPr>
      <w:r w:rsidRPr="00D86F5A">
        <w:rPr>
          <w:rFonts w:eastAsia="Times New Roman"/>
          <w:b/>
          <w:iCs/>
          <w:sz w:val="26"/>
        </w:rPr>
        <w:t xml:space="preserve">Arctic disputes </w:t>
      </w:r>
      <w:r w:rsidRPr="00D86F5A">
        <w:rPr>
          <w:rFonts w:eastAsia="Times New Roman"/>
          <w:b/>
          <w:iCs/>
          <w:sz w:val="26"/>
          <w:u w:val="single"/>
        </w:rPr>
        <w:t>stay cold</w:t>
      </w:r>
      <w:r w:rsidRPr="00D86F5A">
        <w:rPr>
          <w:rFonts w:eastAsia="Times New Roman"/>
          <w:b/>
          <w:iCs/>
          <w:sz w:val="26"/>
        </w:rPr>
        <w:t>.</w:t>
      </w:r>
    </w:p>
    <w:p w14:paraId="2C400877" w14:textId="77777777" w:rsidR="00F810A0" w:rsidRPr="00D86F5A" w:rsidRDefault="00F810A0" w:rsidP="00F810A0">
      <w:pPr>
        <w:rPr>
          <w:rFonts w:eastAsia="Calibri"/>
        </w:rPr>
      </w:pPr>
      <w:r w:rsidRPr="00D86F5A">
        <w:rPr>
          <w:rFonts w:eastAsia="Calibri"/>
          <w:b/>
          <w:bCs/>
          <w:sz w:val="26"/>
        </w:rPr>
        <w:t>Vlček 24</w:t>
      </w:r>
      <w:r w:rsidRPr="00D86F5A">
        <w:rPr>
          <w:rFonts w:eastAsia="Calibri"/>
        </w:rP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2F9192CD" w14:textId="77777777" w:rsidR="00F810A0" w:rsidRPr="00D86F5A" w:rsidRDefault="00F810A0" w:rsidP="00F810A0">
      <w:pPr>
        <w:rPr>
          <w:rFonts w:eastAsia="Calibri"/>
          <w:sz w:val="14"/>
        </w:rPr>
      </w:pPr>
      <w:r w:rsidRPr="00D86F5A">
        <w:rPr>
          <w:rFonts w:eastAsia="Calibri"/>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D86F5A">
        <w:rPr>
          <w:rFonts w:eastAsia="Calibri"/>
          <w:u w:val="single"/>
        </w:rPr>
        <w:t>Despite tensions between Russia and Norway on several issues</w:t>
      </w:r>
      <w:r w:rsidRPr="00D86F5A">
        <w:rPr>
          <w:rFonts w:eastAsia="Calibri"/>
          <w:sz w:val="14"/>
        </w:rPr>
        <w:t xml:space="preserve">, the chief of Norway’s intelligence service stated in 2022 that </w:t>
      </w:r>
      <w:r w:rsidRPr="00D86F5A">
        <w:rPr>
          <w:rFonts w:eastAsia="Calibri"/>
          <w:u w:val="single"/>
        </w:rPr>
        <w:t>Russia</w:t>
      </w:r>
      <w:r w:rsidRPr="00D86F5A">
        <w:rPr>
          <w:rFonts w:eastAsia="Calibri"/>
          <w:sz w:val="14"/>
        </w:rPr>
        <w:t xml:space="preserve"> ‘</w:t>
      </w:r>
      <w:r w:rsidRPr="00D86F5A">
        <w:rPr>
          <w:rFonts w:eastAsia="Calibri"/>
          <w:b/>
          <w:iCs/>
          <w:u w:val="single"/>
          <w:bdr w:val="single" w:sz="8" w:space="0" w:color="auto"/>
        </w:rPr>
        <w:t>acts</w:t>
      </w:r>
      <w:r w:rsidRPr="00D86F5A">
        <w:rPr>
          <w:rFonts w:eastAsia="Calibri"/>
          <w:sz w:val="14"/>
        </w:rPr>
        <w:t xml:space="preserve"> more </w:t>
      </w:r>
      <w:r w:rsidRPr="00D86F5A">
        <w:rPr>
          <w:rFonts w:eastAsia="Calibri"/>
          <w:b/>
          <w:iCs/>
          <w:u w:val="single"/>
          <w:bdr w:val="single" w:sz="8" w:space="0" w:color="auto"/>
        </w:rPr>
        <w:t>careful</w:t>
      </w:r>
      <w:r w:rsidRPr="00D86F5A">
        <w:rPr>
          <w:rFonts w:eastAsia="Calibri"/>
          <w:sz w:val="14"/>
        </w:rPr>
        <w:t>[</w:t>
      </w:r>
      <w:r w:rsidRPr="00D86F5A">
        <w:rPr>
          <w:rFonts w:eastAsia="Calibri"/>
          <w:b/>
          <w:iCs/>
          <w:u w:val="single"/>
          <w:bdr w:val="single" w:sz="8" w:space="0" w:color="auto"/>
        </w:rPr>
        <w:t>ly</w:t>
      </w:r>
      <w:r w:rsidRPr="00D86F5A">
        <w:rPr>
          <w:rFonts w:eastAsia="Calibri"/>
          <w:sz w:val="14"/>
        </w:rPr>
        <w:t>], [</w:t>
      </w:r>
      <w:r w:rsidRPr="00D86F5A">
        <w:rPr>
          <w:rFonts w:eastAsia="Calibri"/>
          <w:u w:val="single"/>
        </w:rPr>
        <w:t>with</w:t>
      </w:r>
      <w:r w:rsidRPr="00D86F5A">
        <w:rPr>
          <w:rFonts w:eastAsia="Calibri"/>
          <w:sz w:val="14"/>
        </w:rPr>
        <w:t>] self-</w:t>
      </w:r>
      <w:r w:rsidRPr="00D86F5A">
        <w:rPr>
          <w:rFonts w:eastAsia="Calibri"/>
          <w:b/>
          <w:iCs/>
          <w:u w:val="single"/>
          <w:bdr w:val="single" w:sz="8" w:space="0" w:color="auto"/>
        </w:rPr>
        <w:t>restraint</w:t>
      </w:r>
      <w:r w:rsidRPr="00D86F5A">
        <w:rPr>
          <w:rFonts w:eastAsia="Calibri"/>
          <w:sz w:val="14"/>
        </w:rPr>
        <w:t xml:space="preserve"> here [</w:t>
      </w:r>
      <w:r w:rsidRPr="00D86F5A">
        <w:rPr>
          <w:rFonts w:eastAsia="Calibri"/>
          <w:u w:val="single"/>
        </w:rPr>
        <w:t>in the north</w:t>
      </w:r>
      <w:r w:rsidRPr="00D86F5A">
        <w:rPr>
          <w:rFonts w:eastAsia="Calibri"/>
          <w:sz w:val="14"/>
        </w:rPr>
        <w:t xml:space="preserve">] </w:t>
      </w:r>
      <w:r w:rsidRPr="00D86F5A">
        <w:rPr>
          <w:rFonts w:eastAsia="Calibri"/>
          <w:u w:val="single"/>
        </w:rPr>
        <w:t>compared with</w:t>
      </w:r>
      <w:r w:rsidRPr="00D86F5A">
        <w:rPr>
          <w:rFonts w:eastAsia="Calibri"/>
          <w:sz w:val="14"/>
        </w:rPr>
        <w:t xml:space="preserve"> what they do in </w:t>
      </w:r>
      <w:r w:rsidRPr="00D86F5A">
        <w:rPr>
          <w:rFonts w:eastAsia="Calibri"/>
          <w:u w:val="single"/>
        </w:rPr>
        <w:t>the Baltic Sea</w:t>
      </w:r>
      <w:r w:rsidRPr="00D86F5A">
        <w:rPr>
          <w:rFonts w:eastAsia="Calibri"/>
          <w:sz w:val="14"/>
        </w:rPr>
        <w:t xml:space="preserve"> and especially in contrast to the Black Sea … . It is our understanding that </w:t>
      </w:r>
      <w:r w:rsidRPr="00D86F5A">
        <w:rPr>
          <w:rFonts w:eastAsia="Calibri"/>
          <w:highlight w:val="cyan"/>
          <w:u w:val="single"/>
        </w:rPr>
        <w:t xml:space="preserve">Russia wants </w:t>
      </w:r>
      <w:r w:rsidRPr="00D86F5A">
        <w:rPr>
          <w:rFonts w:eastAsia="Calibri"/>
          <w:b/>
          <w:iCs/>
          <w:highlight w:val="cyan"/>
          <w:u w:val="single"/>
          <w:bdr w:val="single" w:sz="8" w:space="0" w:color="auto"/>
        </w:rPr>
        <w:t>low tensions</w:t>
      </w:r>
      <w:r w:rsidRPr="00D86F5A">
        <w:rPr>
          <w:rFonts w:eastAsia="Calibri"/>
          <w:highlight w:val="cyan"/>
          <w:u w:val="single"/>
        </w:rPr>
        <w:t xml:space="preserve"> and </w:t>
      </w:r>
      <w:r w:rsidRPr="00D86F5A">
        <w:rPr>
          <w:rFonts w:eastAsia="Calibri"/>
          <w:b/>
          <w:iCs/>
          <w:highlight w:val="cyan"/>
          <w:u w:val="single"/>
          <w:bdr w:val="single" w:sz="8" w:space="0" w:color="auto"/>
        </w:rPr>
        <w:t>stability</w:t>
      </w:r>
      <w:r w:rsidRPr="00D86F5A">
        <w:rPr>
          <w:rFonts w:eastAsia="Calibri"/>
          <w:u w:val="single"/>
        </w:rPr>
        <w:t xml:space="preserve"> in the north’</w:t>
      </w:r>
      <w:r w:rsidRPr="00D86F5A">
        <w:rPr>
          <w:rFonts w:eastAsia="Calibri"/>
          <w:sz w:val="14"/>
        </w:rPr>
        <w:t xml:space="preserve"> (Nilsen 2022).</w:t>
      </w:r>
    </w:p>
    <w:p w14:paraId="7EB98694" w14:textId="77777777" w:rsidR="00F810A0" w:rsidRPr="00D86F5A" w:rsidRDefault="00F810A0" w:rsidP="00F810A0">
      <w:pPr>
        <w:rPr>
          <w:rFonts w:eastAsia="Calibri"/>
          <w:sz w:val="14"/>
        </w:rPr>
      </w:pPr>
      <w:r w:rsidRPr="00D86F5A">
        <w:rPr>
          <w:rFonts w:eastAsia="Calibri"/>
          <w:sz w:val="14"/>
        </w:rPr>
        <w:t xml:space="preserve">Several other issues remain unsettled in the context of continental shelf claims, by which Arctic states aim to extend their continental shelf beyond 200 nautical miles from coastal baselines. The largest </w:t>
      </w:r>
      <w:r w:rsidRPr="00D86F5A">
        <w:rPr>
          <w:rFonts w:eastAsia="Calibri"/>
          <w:u w:val="single"/>
        </w:rPr>
        <w:t>disputes involve Russia, Denmark</w:t>
      </w:r>
      <w:r w:rsidRPr="00D86F5A">
        <w:rPr>
          <w:rFonts w:eastAsia="Calibri"/>
          <w:sz w:val="14"/>
        </w:rPr>
        <w:t xml:space="preserve"> (by virtue of Greenland) </w:t>
      </w:r>
      <w:r w:rsidRPr="00D86F5A">
        <w:rPr>
          <w:rFonts w:eastAsia="Calibri"/>
          <w:u w:val="single"/>
        </w:rPr>
        <w:t>and Canada</w:t>
      </w:r>
      <w:r w:rsidRPr="00D86F5A">
        <w:rPr>
          <w:rFonts w:eastAsia="Calibri"/>
          <w:sz w:val="14"/>
        </w:rPr>
        <w:t xml:space="preserve">. However, all </w:t>
      </w:r>
      <w:r w:rsidRPr="00D86F5A">
        <w:rPr>
          <w:rFonts w:eastAsia="Calibri"/>
          <w:u w:val="single"/>
        </w:rPr>
        <w:t xml:space="preserve">these </w:t>
      </w:r>
      <w:r w:rsidRPr="00D86F5A">
        <w:rPr>
          <w:rFonts w:eastAsia="Calibri"/>
          <w:highlight w:val="cyan"/>
          <w:u w:val="single"/>
        </w:rPr>
        <w:t>states have agreed to follow</w:t>
      </w:r>
      <w:r w:rsidRPr="00D86F5A">
        <w:rPr>
          <w:rFonts w:eastAsia="Calibri"/>
          <w:u w:val="single"/>
        </w:rPr>
        <w:t xml:space="preserve"> the rules </w:t>
      </w:r>
      <w:r w:rsidRPr="00D86F5A">
        <w:rPr>
          <w:rFonts w:eastAsia="Calibri"/>
          <w:b/>
          <w:iCs/>
          <w:u w:val="single"/>
          <w:bdr w:val="single" w:sz="8" w:space="0" w:color="auto"/>
        </w:rPr>
        <w:t>laid down</w:t>
      </w:r>
      <w:r w:rsidRPr="00D86F5A">
        <w:rPr>
          <w:rFonts w:eastAsia="Calibri"/>
          <w:u w:val="single"/>
        </w:rPr>
        <w:t xml:space="preserve"> in </w:t>
      </w:r>
      <w:r w:rsidRPr="00D86F5A">
        <w:rPr>
          <w:rFonts w:eastAsia="Calibri"/>
          <w:b/>
          <w:iCs/>
          <w:highlight w:val="cyan"/>
          <w:u w:val="single"/>
          <w:bdr w:val="single" w:sz="8" w:space="0" w:color="auto"/>
        </w:rPr>
        <w:t>UNCLOS</w:t>
      </w:r>
      <w:r w:rsidRPr="00D86F5A">
        <w:rPr>
          <w:rFonts w:eastAsia="Calibri"/>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D86F5A">
        <w:rPr>
          <w:rFonts w:eastAsia="Calibri"/>
          <w:highlight w:val="cyan"/>
          <w:u w:val="single"/>
        </w:rPr>
        <w:t>The only dispute</w:t>
      </w:r>
      <w:r w:rsidRPr="00D86F5A">
        <w:rPr>
          <w:rFonts w:eastAsia="Calibri"/>
          <w:u w:val="single"/>
        </w:rPr>
        <w:t xml:space="preserve"> in the Arctic relating to land territory </w:t>
      </w:r>
      <w:r w:rsidRPr="00D86F5A">
        <w:rPr>
          <w:rFonts w:eastAsia="Calibri"/>
          <w:highlight w:val="cyan"/>
          <w:u w:val="single"/>
        </w:rPr>
        <w:t>involves Hans Island</w:t>
      </w:r>
      <w:r w:rsidRPr="00D86F5A">
        <w:rPr>
          <w:rFonts w:eastAsia="Calibri"/>
          <w:u w:val="single"/>
        </w:rPr>
        <w:t>, which remains a point of contention between Denmark and Canada. Yet, the island is ‘</w:t>
      </w:r>
      <w:r w:rsidRPr="00D86F5A">
        <w:rPr>
          <w:rFonts w:eastAsia="Calibri"/>
          <w:b/>
          <w:iCs/>
          <w:highlight w:val="cyan"/>
          <w:u w:val="single"/>
          <w:bdr w:val="single" w:sz="8" w:space="0" w:color="auto"/>
        </w:rPr>
        <w:t>little more than an irritant</w:t>
      </w:r>
      <w:r w:rsidRPr="00D86F5A">
        <w:rPr>
          <w:rFonts w:eastAsia="Calibri"/>
          <w:u w:val="single"/>
        </w:rPr>
        <w:t>’ in the relationship</w:t>
      </w:r>
      <w:r w:rsidRPr="00D86F5A">
        <w:rPr>
          <w:rFonts w:eastAsia="Calibri"/>
          <w:sz w:val="14"/>
        </w:rPr>
        <w:t xml:space="preserve"> between the two countries (Olesen 2017). Although both states have acknowledged the idea of splitting Hans Island, an agreement has yet to be reached.</w:t>
      </w:r>
    </w:p>
    <w:p w14:paraId="2E6CE03E" w14:textId="77777777" w:rsidR="00F810A0" w:rsidRPr="00D86F5A" w:rsidRDefault="00F810A0" w:rsidP="00F810A0">
      <w:pPr>
        <w:rPr>
          <w:rFonts w:eastAsia="Calibri"/>
          <w:sz w:val="12"/>
          <w:szCs w:val="12"/>
        </w:rPr>
      </w:pPr>
      <w:r w:rsidRPr="00D86F5A">
        <w:rPr>
          <w:rFonts w:eastAsia="Calibri"/>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21E36365" w14:textId="77777777" w:rsidR="00F810A0" w:rsidRPr="00D86F5A" w:rsidRDefault="00F810A0" w:rsidP="00F810A0">
      <w:pPr>
        <w:rPr>
          <w:rFonts w:eastAsia="Calibri"/>
          <w:sz w:val="12"/>
          <w:szCs w:val="12"/>
        </w:rPr>
      </w:pPr>
      <w:r w:rsidRPr="00D86F5A">
        <w:rPr>
          <w:rFonts w:eastAsia="Calibri"/>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2B68EE5D" w14:textId="77777777" w:rsidR="00F810A0" w:rsidRPr="00D86F5A" w:rsidRDefault="00F810A0" w:rsidP="00F810A0">
      <w:pPr>
        <w:rPr>
          <w:rFonts w:eastAsia="Calibri"/>
          <w:sz w:val="12"/>
          <w:szCs w:val="18"/>
        </w:rPr>
      </w:pPr>
      <w:r w:rsidRPr="00D86F5A">
        <w:rPr>
          <w:rFonts w:eastAsia="Calibri"/>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738D2300" w14:textId="77777777" w:rsidR="00F810A0" w:rsidRPr="00D86F5A" w:rsidRDefault="00F810A0" w:rsidP="00F810A0">
      <w:pPr>
        <w:rPr>
          <w:rFonts w:eastAsia="Calibri"/>
          <w:sz w:val="14"/>
        </w:rPr>
      </w:pPr>
      <w:r w:rsidRPr="00D86F5A">
        <w:rPr>
          <w:rFonts w:eastAsia="Calibri"/>
          <w:u w:val="single"/>
        </w:rPr>
        <w:t xml:space="preserve">Even with regard to unresolved claims, </w:t>
      </w:r>
      <w:r w:rsidRPr="00D86F5A">
        <w:rPr>
          <w:rFonts w:eastAsia="Calibri"/>
          <w:highlight w:val="cyan"/>
          <w:u w:val="single"/>
        </w:rPr>
        <w:t xml:space="preserve">the tendency is to </w:t>
      </w:r>
      <w:r w:rsidRPr="00D86F5A">
        <w:rPr>
          <w:rFonts w:eastAsia="Calibri"/>
          <w:b/>
          <w:iCs/>
          <w:highlight w:val="cyan"/>
          <w:u w:val="single"/>
          <w:bdr w:val="single" w:sz="8" w:space="0" w:color="auto"/>
        </w:rPr>
        <w:t>engage in negotiations</w:t>
      </w:r>
      <w:r w:rsidRPr="00D86F5A">
        <w:rPr>
          <w:rFonts w:eastAsia="Calibri"/>
          <w:sz w:val="14"/>
        </w:rPr>
        <w:t xml:space="preserve"> (Staalesen 2021) </w:t>
      </w:r>
      <w:r w:rsidRPr="00D86F5A">
        <w:rPr>
          <w:rFonts w:eastAsia="Calibri"/>
          <w:highlight w:val="cyan"/>
          <w:u w:val="single"/>
        </w:rPr>
        <w:t>or</w:t>
      </w:r>
      <w:r w:rsidRPr="00D86F5A">
        <w:rPr>
          <w:rFonts w:eastAsia="Calibri"/>
          <w:sz w:val="14"/>
        </w:rPr>
        <w:t xml:space="preserve"> to </w:t>
      </w:r>
      <w:r w:rsidRPr="00D86F5A">
        <w:rPr>
          <w:rFonts w:eastAsia="Calibri"/>
          <w:highlight w:val="cyan"/>
          <w:u w:val="single"/>
        </w:rPr>
        <w:t>submit</w:t>
      </w:r>
      <w:r w:rsidRPr="00D86F5A">
        <w:rPr>
          <w:rFonts w:eastAsia="Calibri"/>
          <w:u w:val="single"/>
        </w:rPr>
        <w:t xml:space="preserve"> these </w:t>
      </w:r>
      <w:r w:rsidRPr="00D86F5A">
        <w:rPr>
          <w:rFonts w:eastAsia="Calibri"/>
          <w:highlight w:val="cyan"/>
          <w:u w:val="single"/>
        </w:rPr>
        <w:t>claims to</w:t>
      </w:r>
      <w:r w:rsidRPr="00D86F5A">
        <w:rPr>
          <w:rFonts w:eastAsia="Calibri"/>
          <w:sz w:val="14"/>
        </w:rPr>
        <w:t xml:space="preserve"> relevant </w:t>
      </w:r>
      <w:r w:rsidRPr="00D86F5A">
        <w:rPr>
          <w:rFonts w:eastAsia="Calibri"/>
          <w:b/>
          <w:iCs/>
          <w:highlight w:val="cyan"/>
          <w:u w:val="single"/>
          <w:bdr w:val="single" w:sz="8" w:space="0" w:color="auto"/>
        </w:rPr>
        <w:t>institutions</w:t>
      </w:r>
      <w:r w:rsidRPr="00D86F5A">
        <w:rPr>
          <w:rFonts w:eastAsia="Calibri"/>
          <w:sz w:val="14"/>
        </w:rPr>
        <w:t xml:space="preserve">, such as the UN CLCS. The majority of existing </w:t>
      </w:r>
      <w:r w:rsidRPr="00D86F5A">
        <w:rPr>
          <w:rFonts w:eastAsia="Calibri"/>
          <w:u w:val="single"/>
        </w:rPr>
        <w:t>territorial disputes have</w:t>
      </w:r>
      <w:r w:rsidRPr="00D86F5A">
        <w:rPr>
          <w:rFonts w:eastAsia="Calibri"/>
          <w:sz w:val="14"/>
        </w:rPr>
        <w:t xml:space="preserve"> thus far </w:t>
      </w:r>
      <w:r w:rsidRPr="00D86F5A">
        <w:rPr>
          <w:rFonts w:eastAsia="Calibri"/>
          <w:u w:val="single"/>
        </w:rPr>
        <w:t xml:space="preserve">been resolved </w:t>
      </w:r>
      <w:r w:rsidRPr="00D86F5A">
        <w:rPr>
          <w:rFonts w:eastAsia="Calibri"/>
          <w:b/>
          <w:iCs/>
          <w:u w:val="single"/>
          <w:bdr w:val="single" w:sz="8" w:space="0" w:color="auto"/>
        </w:rPr>
        <w:t>peacefully</w:t>
      </w:r>
      <w:r w:rsidRPr="00D86F5A">
        <w:rPr>
          <w:rFonts w:eastAsia="Calibri"/>
          <w:u w:val="single"/>
        </w:rPr>
        <w:t xml:space="preserve"> and</w:t>
      </w:r>
      <w:r w:rsidRPr="00D86F5A">
        <w:rPr>
          <w:rFonts w:eastAsia="Calibri"/>
          <w:sz w:val="14"/>
        </w:rPr>
        <w:t xml:space="preserve">, at least for the foreseeable future, </w:t>
      </w:r>
      <w:r w:rsidRPr="00D86F5A">
        <w:rPr>
          <w:rFonts w:eastAsia="Calibri"/>
          <w:u w:val="single"/>
        </w:rPr>
        <w:t xml:space="preserve">the remaining </w:t>
      </w:r>
      <w:r w:rsidRPr="00D86F5A">
        <w:rPr>
          <w:rFonts w:eastAsia="Calibri"/>
          <w:highlight w:val="cyan"/>
          <w:u w:val="single"/>
        </w:rPr>
        <w:t>unresolved disputes are</w:t>
      </w:r>
      <w:r w:rsidRPr="00D86F5A">
        <w:rPr>
          <w:rFonts w:eastAsia="Calibri"/>
          <w:u w:val="single"/>
        </w:rPr>
        <w:t xml:space="preserve"> </w:t>
      </w:r>
      <w:r w:rsidRPr="00D86F5A">
        <w:rPr>
          <w:rFonts w:eastAsia="Calibri"/>
          <w:b/>
          <w:iCs/>
          <w:highlight w:val="cyan"/>
          <w:u w:val="single"/>
          <w:bdr w:val="single" w:sz="8" w:space="0" w:color="auto"/>
        </w:rPr>
        <w:t>highly unlikely to lead to</w:t>
      </w:r>
      <w:r w:rsidRPr="00D86F5A">
        <w:rPr>
          <w:rFonts w:eastAsia="Calibri"/>
          <w:sz w:val="14"/>
        </w:rPr>
        <w:t xml:space="preserve"> international </w:t>
      </w:r>
      <w:r w:rsidRPr="00D86F5A">
        <w:rPr>
          <w:rFonts w:eastAsia="Calibri"/>
          <w:b/>
          <w:iCs/>
          <w:u w:val="single"/>
          <w:bdr w:val="single" w:sz="8" w:space="0" w:color="auto"/>
        </w:rPr>
        <w:t xml:space="preserve">armed </w:t>
      </w:r>
      <w:r w:rsidRPr="00D86F5A">
        <w:rPr>
          <w:rFonts w:eastAsia="Calibri"/>
          <w:b/>
          <w:iCs/>
          <w:highlight w:val="cyan"/>
          <w:u w:val="single"/>
          <w:bdr w:val="single" w:sz="8" w:space="0" w:color="auto"/>
        </w:rPr>
        <w:t>conflict</w:t>
      </w:r>
      <w:r w:rsidRPr="00D86F5A">
        <w:rPr>
          <w:rFonts w:eastAsia="Calibri"/>
          <w:sz w:val="14"/>
        </w:rPr>
        <w:t xml:space="preserve"> (Chrášťanský &amp; Kříž 2011; Rainwater 2015; Olesen 2017). After all, </w:t>
      </w:r>
      <w:r w:rsidRPr="00D86F5A">
        <w:rPr>
          <w:rFonts w:eastAsia="Calibri"/>
          <w:b/>
          <w:iCs/>
          <w:highlight w:val="cyan"/>
          <w:u w:val="single"/>
          <w:bdr w:val="single" w:sz="8" w:space="0" w:color="auto"/>
        </w:rPr>
        <w:t>stability and coop</w:t>
      </w:r>
      <w:r w:rsidRPr="00D86F5A">
        <w:rPr>
          <w:rFonts w:eastAsia="Calibri"/>
          <w:sz w:val="14"/>
        </w:rPr>
        <w:t xml:space="preserve">eration </w:t>
      </w:r>
      <w:r w:rsidRPr="00D86F5A">
        <w:rPr>
          <w:rFonts w:eastAsia="Calibri"/>
          <w:highlight w:val="cyan"/>
          <w:u w:val="single"/>
        </w:rPr>
        <w:t>are needed for</w:t>
      </w:r>
      <w:r w:rsidRPr="00D86F5A">
        <w:rPr>
          <w:rFonts w:eastAsia="Calibri"/>
          <w:sz w:val="14"/>
        </w:rPr>
        <w:t xml:space="preserve"> the </w:t>
      </w:r>
      <w:r w:rsidRPr="00D86F5A">
        <w:rPr>
          <w:rFonts w:eastAsia="Calibri"/>
          <w:b/>
          <w:iCs/>
          <w:u w:val="single"/>
          <w:bdr w:val="single" w:sz="8" w:space="0" w:color="auto"/>
        </w:rPr>
        <w:t xml:space="preserve">economic </w:t>
      </w:r>
      <w:r w:rsidRPr="00D86F5A">
        <w:rPr>
          <w:rFonts w:eastAsia="Calibri"/>
          <w:b/>
          <w:iCs/>
          <w:highlight w:val="cyan"/>
          <w:u w:val="single"/>
          <w:bdr w:val="single" w:sz="8" w:space="0" w:color="auto"/>
        </w:rPr>
        <w:t>development</w:t>
      </w:r>
      <w:r w:rsidRPr="00D86F5A">
        <w:rPr>
          <w:rFonts w:eastAsia="Calibri"/>
          <w:sz w:val="14"/>
        </w:rPr>
        <w:t xml:space="preserve"> of the Arctic. In addition, </w:t>
      </w:r>
      <w:r w:rsidRPr="00D86F5A">
        <w:rPr>
          <w:rFonts w:eastAsia="Calibri"/>
          <w:u w:val="single"/>
        </w:rPr>
        <w:t xml:space="preserve">most of the </w:t>
      </w:r>
      <w:r w:rsidRPr="00D86F5A">
        <w:rPr>
          <w:rFonts w:eastAsia="Calibri"/>
          <w:highlight w:val="cyan"/>
          <w:u w:val="single"/>
        </w:rPr>
        <w:t>natural resources</w:t>
      </w:r>
      <w:r w:rsidRPr="00D86F5A">
        <w:rPr>
          <w:rFonts w:eastAsia="Calibri"/>
          <w:sz w:val="14"/>
        </w:rPr>
        <w:t xml:space="preserve"> (including offshore energy) </w:t>
      </w:r>
      <w:r w:rsidRPr="00D86F5A">
        <w:rPr>
          <w:rFonts w:eastAsia="Calibri"/>
          <w:highlight w:val="cyan"/>
          <w:u w:val="single"/>
        </w:rPr>
        <w:t xml:space="preserve">are located in </w:t>
      </w:r>
      <w:r w:rsidRPr="00D86F5A">
        <w:rPr>
          <w:rFonts w:eastAsia="Calibri"/>
          <w:b/>
          <w:iCs/>
          <w:highlight w:val="cyan"/>
          <w:u w:val="single"/>
          <w:bdr w:val="single" w:sz="8" w:space="0" w:color="auto"/>
        </w:rPr>
        <w:t>uncontested areas</w:t>
      </w:r>
      <w:r w:rsidRPr="00D86F5A">
        <w:rPr>
          <w:rFonts w:eastAsia="Calibri"/>
          <w:sz w:val="14"/>
        </w:rPr>
        <w:t xml:space="preserve"> (Byers 2013; Olesen 2017). Rather than (military) conflict, </w:t>
      </w:r>
      <w:r w:rsidRPr="00D86F5A">
        <w:rPr>
          <w:rFonts w:eastAsia="Calibri"/>
          <w:highlight w:val="cyan"/>
          <w:u w:val="single"/>
        </w:rPr>
        <w:t>we</w:t>
      </w:r>
      <w:r w:rsidRPr="00D86F5A">
        <w:rPr>
          <w:rFonts w:eastAsia="Calibri"/>
          <w:u w:val="single"/>
        </w:rPr>
        <w:t xml:space="preserve"> thus </w:t>
      </w:r>
      <w:r w:rsidRPr="00D86F5A">
        <w:rPr>
          <w:rFonts w:eastAsia="Calibri"/>
          <w:highlight w:val="cyan"/>
          <w:u w:val="single"/>
        </w:rPr>
        <w:t xml:space="preserve">observe a </w:t>
      </w:r>
      <w:r w:rsidRPr="00D86F5A">
        <w:rPr>
          <w:rFonts w:eastAsia="Calibri"/>
          <w:b/>
          <w:iCs/>
          <w:highlight w:val="cyan"/>
          <w:u w:val="single"/>
          <w:bdr w:val="single" w:sz="8" w:space="0" w:color="auto"/>
        </w:rPr>
        <w:t>long-term trend</w:t>
      </w:r>
      <w:r w:rsidRPr="00D86F5A">
        <w:rPr>
          <w:rFonts w:eastAsia="Calibri"/>
          <w:highlight w:val="cyan"/>
          <w:u w:val="single"/>
        </w:rPr>
        <w:t xml:space="preserve"> of </w:t>
      </w:r>
      <w:r w:rsidRPr="00D86F5A">
        <w:rPr>
          <w:rFonts w:eastAsia="Calibri"/>
          <w:b/>
          <w:iCs/>
          <w:highlight w:val="cyan"/>
          <w:u w:val="single"/>
          <w:bdr w:val="single" w:sz="8" w:space="0" w:color="auto"/>
        </w:rPr>
        <w:t>deepening coop</w:t>
      </w:r>
      <w:r w:rsidRPr="00D86F5A">
        <w:rPr>
          <w:rFonts w:eastAsia="Calibri"/>
          <w:sz w:val="14"/>
        </w:rPr>
        <w:t xml:space="preserve">eration </w:t>
      </w:r>
      <w:r w:rsidRPr="00D86F5A">
        <w:rPr>
          <w:rFonts w:eastAsia="Calibri"/>
          <w:u w:val="single"/>
        </w:rPr>
        <w:t xml:space="preserve">and mutual interest in employing the </w:t>
      </w:r>
      <w:r w:rsidRPr="00D86F5A">
        <w:rPr>
          <w:rFonts w:eastAsia="Calibri"/>
          <w:b/>
          <w:iCs/>
          <w:u w:val="single"/>
          <w:bdr w:val="single" w:sz="8" w:space="0" w:color="auto"/>
        </w:rPr>
        <w:t>existing</w:t>
      </w:r>
      <w:r w:rsidRPr="00D86F5A">
        <w:rPr>
          <w:rFonts w:eastAsia="Calibri"/>
          <w:sz w:val="14"/>
        </w:rPr>
        <w:t xml:space="preserve"> international </w:t>
      </w:r>
      <w:r w:rsidRPr="00D86F5A">
        <w:rPr>
          <w:rFonts w:eastAsia="Calibri"/>
          <w:b/>
          <w:iCs/>
          <w:u w:val="single"/>
          <w:bdr w:val="single" w:sz="8" w:space="0" w:color="auto"/>
        </w:rPr>
        <w:t>institutional</w:t>
      </w:r>
      <w:r w:rsidRPr="00D86F5A">
        <w:rPr>
          <w:rFonts w:eastAsia="Calibri"/>
          <w:sz w:val="14"/>
        </w:rPr>
        <w:t xml:space="preserve"> and legal </w:t>
      </w:r>
      <w:r w:rsidRPr="00D86F5A">
        <w:rPr>
          <w:rFonts w:eastAsia="Calibri"/>
          <w:b/>
          <w:iCs/>
          <w:u w:val="single"/>
          <w:bdr w:val="single" w:sz="8" w:space="0" w:color="auto"/>
        </w:rPr>
        <w:t>framework</w:t>
      </w:r>
      <w:r w:rsidRPr="00D86F5A">
        <w:rPr>
          <w:rFonts w:eastAsia="Calibri"/>
          <w:sz w:val="14"/>
        </w:rPr>
        <w:t>, which may at times be coloured by competition among some Arctic states (Chrášťanský &amp; Kříž 2011; Olesen 2017).</w:t>
      </w:r>
    </w:p>
    <w:p w14:paraId="0884A034" w14:textId="77777777" w:rsidR="00F810A0" w:rsidRPr="00EE1FA8" w:rsidRDefault="00F810A0" w:rsidP="00F810A0">
      <w:pPr>
        <w:rPr>
          <w:rFonts w:eastAsia="Calibri"/>
          <w:sz w:val="14"/>
        </w:rPr>
      </w:pPr>
      <w:r w:rsidRPr="00D86F5A">
        <w:rPr>
          <w:rFonts w:eastAsia="Calibri"/>
          <w:sz w:val="14"/>
        </w:rPr>
        <w:t xml:space="preserve">In conclusion, the evidence shows that </w:t>
      </w:r>
      <w:r w:rsidRPr="00D86F5A">
        <w:rPr>
          <w:rFonts w:eastAsia="Calibri"/>
          <w:u w:val="single"/>
        </w:rPr>
        <w:t>the Arctic-8</w:t>
      </w:r>
      <w:r w:rsidRPr="00D86F5A">
        <w:rPr>
          <w:rFonts w:eastAsia="Calibri"/>
          <w:sz w:val="14"/>
        </w:rPr>
        <w:t xml:space="preserve"> continue to </w:t>
      </w:r>
      <w:r w:rsidRPr="00D86F5A">
        <w:rPr>
          <w:rFonts w:eastAsia="Calibri"/>
          <w:u w:val="single"/>
        </w:rPr>
        <w:t>behave</w:t>
      </w:r>
      <w:r w:rsidRPr="00D86F5A">
        <w:rPr>
          <w:rFonts w:eastAsia="Calibri"/>
          <w:sz w:val="14"/>
        </w:rPr>
        <w:t xml:space="preserve"> mostly </w:t>
      </w:r>
      <w:r w:rsidRPr="00D86F5A">
        <w:rPr>
          <w:rFonts w:eastAsia="Calibri"/>
          <w:u w:val="single"/>
        </w:rPr>
        <w:t>in a cooperative manner, without increasing rivalry</w:t>
      </w:r>
      <w:r w:rsidRPr="00D86F5A">
        <w:rPr>
          <w:rFonts w:eastAsia="Calibri"/>
          <w:sz w:val="14"/>
        </w:rPr>
        <w:t xml:space="preserve">. While this trend did not change after the illegal annexation of Crimea, since Russia’s invasion of Ukraine, certain tensions with regard to the Arctic can be observed. Overall, </w:t>
      </w:r>
      <w:r w:rsidRPr="00D86F5A">
        <w:rPr>
          <w:rFonts w:eastAsia="Calibri"/>
          <w:u w:val="single"/>
        </w:rPr>
        <w:t xml:space="preserve">however, </w:t>
      </w:r>
      <w:r w:rsidRPr="00D86F5A">
        <w:rPr>
          <w:rFonts w:eastAsia="Calibri"/>
          <w:highlight w:val="cyan"/>
          <w:u w:val="single"/>
        </w:rPr>
        <w:t>disputes</w:t>
      </w:r>
      <w:r w:rsidRPr="00D86F5A">
        <w:rPr>
          <w:rFonts w:eastAsia="Calibri"/>
          <w:u w:val="single"/>
        </w:rPr>
        <w:t xml:space="preserve"> in the region have, thus far, </w:t>
      </w:r>
      <w:r w:rsidRPr="00D86F5A">
        <w:rPr>
          <w:rFonts w:eastAsia="Calibri"/>
          <w:highlight w:val="cyan"/>
          <w:u w:val="single"/>
        </w:rPr>
        <w:t>been dealt with in a peaceful</w:t>
      </w:r>
      <w:r w:rsidRPr="00D86F5A">
        <w:rPr>
          <w:rFonts w:eastAsia="Calibri"/>
          <w:u w:val="single"/>
        </w:rPr>
        <w:t xml:space="preserve">, diplomatic </w:t>
      </w:r>
      <w:r w:rsidRPr="00D86F5A">
        <w:rPr>
          <w:rFonts w:eastAsia="Calibri"/>
          <w:highlight w:val="cyan"/>
          <w:u w:val="single"/>
        </w:rPr>
        <w:t>and multilateral way</w:t>
      </w:r>
      <w:r w:rsidRPr="00D86F5A">
        <w:rPr>
          <w:rFonts w:eastAsia="Calibri"/>
          <w:sz w:val="14"/>
        </w:rPr>
        <w:t xml:space="preserve">. </w:t>
      </w:r>
      <w:r w:rsidRPr="00D86F5A">
        <w:rPr>
          <w:rFonts w:eastAsia="Calibri"/>
          <w:u w:val="single"/>
        </w:rPr>
        <w:t>The Arctic-8 have agreed to follow</w:t>
      </w:r>
      <w:r w:rsidRPr="00D86F5A">
        <w:rPr>
          <w:rFonts w:eastAsia="Calibri"/>
          <w:sz w:val="14"/>
        </w:rPr>
        <w:t xml:space="preserve"> the rules laid down in the UNCLOS and other </w:t>
      </w:r>
      <w:r w:rsidRPr="00D86F5A">
        <w:rPr>
          <w:rFonts w:eastAsia="Calibri"/>
          <w:u w:val="single"/>
        </w:rPr>
        <w:t>regional treaties</w:t>
      </w:r>
      <w:r w:rsidRPr="00D86F5A">
        <w:rPr>
          <w:rFonts w:eastAsia="Calibri"/>
          <w:sz w:val="14"/>
        </w:rPr>
        <w:t xml:space="preserve"> and customary rules of international law. Based on this, </w:t>
      </w:r>
      <w:r w:rsidRPr="00D86F5A">
        <w:rPr>
          <w:rFonts w:eastAsia="Calibri"/>
          <w:u w:val="single"/>
        </w:rPr>
        <w:t xml:space="preserve">we can expect that </w:t>
      </w:r>
      <w:r w:rsidRPr="00D86F5A">
        <w:rPr>
          <w:rFonts w:eastAsia="Calibri"/>
          <w:highlight w:val="cyan"/>
          <w:u w:val="single"/>
        </w:rPr>
        <w:t xml:space="preserve">the </w:t>
      </w:r>
      <w:r w:rsidRPr="00D86F5A">
        <w:rPr>
          <w:rFonts w:eastAsia="Calibri"/>
          <w:b/>
          <w:iCs/>
          <w:highlight w:val="cyan"/>
          <w:u w:val="single"/>
          <w:bdr w:val="single" w:sz="8" w:space="0" w:color="auto"/>
        </w:rPr>
        <w:t>cooperative approach</w:t>
      </w:r>
      <w:r w:rsidRPr="00D86F5A">
        <w:rPr>
          <w:rFonts w:eastAsia="Calibri"/>
          <w:u w:val="single"/>
        </w:rPr>
        <w:t xml:space="preserve"> to</w:t>
      </w:r>
      <w:r w:rsidRPr="00D86F5A">
        <w:rPr>
          <w:rFonts w:eastAsia="Calibri"/>
          <w:sz w:val="14"/>
        </w:rPr>
        <w:t xml:space="preserve"> </w:t>
      </w:r>
      <w:r w:rsidRPr="00D86F5A">
        <w:rPr>
          <w:rFonts w:eastAsia="Calibri"/>
          <w:u w:val="single"/>
        </w:rPr>
        <w:t xml:space="preserve">territorial disputes </w:t>
      </w:r>
      <w:r w:rsidRPr="00D86F5A">
        <w:rPr>
          <w:rFonts w:eastAsia="Calibri"/>
          <w:highlight w:val="cyan"/>
          <w:u w:val="single"/>
        </w:rPr>
        <w:t xml:space="preserve">will </w:t>
      </w:r>
      <w:r w:rsidRPr="00D86F5A">
        <w:rPr>
          <w:rFonts w:eastAsia="Calibri"/>
          <w:b/>
          <w:iCs/>
          <w:highlight w:val="cyan"/>
          <w:u w:val="single"/>
          <w:bdr w:val="single" w:sz="8" w:space="0" w:color="auto"/>
        </w:rPr>
        <w:t>endure</w:t>
      </w:r>
      <w:r w:rsidRPr="00D86F5A">
        <w:rPr>
          <w:rFonts w:eastAsia="Calibri"/>
          <w:sz w:val="14"/>
        </w:rPr>
        <w:t xml:space="preserve"> at least for the foreseeable future.</w:t>
      </w:r>
    </w:p>
    <w:p w14:paraId="63029F44" w14:textId="77777777" w:rsidR="00F810A0" w:rsidRDefault="00F810A0" w:rsidP="00F810A0">
      <w:pPr>
        <w:pStyle w:val="Heading3"/>
      </w:pPr>
      <w:r>
        <w:t>Say No---1NC</w:t>
      </w:r>
    </w:p>
    <w:p w14:paraId="76A4CC44" w14:textId="77777777" w:rsidR="00F810A0" w:rsidRPr="00792254" w:rsidRDefault="00F810A0" w:rsidP="00F810A0">
      <w:pPr>
        <w:keepNext/>
        <w:keepLines/>
        <w:spacing w:before="40" w:after="0"/>
        <w:outlineLvl w:val="3"/>
        <w:rPr>
          <w:rFonts w:eastAsia="Times New Roman" w:cs="Times New Roman"/>
          <w:b/>
          <w:iCs/>
          <w:sz w:val="26"/>
        </w:rPr>
      </w:pPr>
      <w:r w:rsidRPr="00792254">
        <w:rPr>
          <w:rFonts w:eastAsia="Times New Roman" w:cs="Times New Roman"/>
          <w:b/>
          <w:iCs/>
          <w:sz w:val="26"/>
        </w:rPr>
        <w:t>Russia says no</w:t>
      </w:r>
    </w:p>
    <w:p w14:paraId="2B3D415E" w14:textId="77777777" w:rsidR="00F810A0" w:rsidRPr="00792254" w:rsidRDefault="00F810A0" w:rsidP="00F810A0">
      <w:pPr>
        <w:rPr>
          <w:rFonts w:eastAsia="Calibri"/>
        </w:rPr>
      </w:pPr>
      <w:r w:rsidRPr="00792254">
        <w:rPr>
          <w:rFonts w:eastAsia="Calibri"/>
        </w:rPr>
        <w:t xml:space="preserve">JP </w:t>
      </w:r>
      <w:r w:rsidRPr="00792254">
        <w:rPr>
          <w:rFonts w:eastAsia="Calibri"/>
          <w:b/>
          <w:bCs/>
          <w:sz w:val="26"/>
        </w:rPr>
        <w:t>O’Malley,</w:t>
      </w:r>
      <w:r w:rsidRPr="00792254">
        <w:rPr>
          <w:rFonts w:eastAsia="Calibri"/>
        </w:rPr>
        <w:t xml:space="preserve"> 20</w:t>
      </w:r>
      <w:r w:rsidRPr="00792254">
        <w:rPr>
          <w:rFonts w:eastAsia="Calibri"/>
          <w:b/>
          <w:bCs/>
          <w:sz w:val="26"/>
        </w:rPr>
        <w:t>24</w:t>
      </w:r>
      <w:r w:rsidRPr="00792254">
        <w:rPr>
          <w:rFonts w:eastAsia="Calibri"/>
        </w:rPr>
        <w:t xml:space="preserve"> – journalist for the Byline Times “Can the West and Russia Co-operate to Save a Melting Arctic?” Byline Times, 9/16, </w:t>
      </w:r>
    </w:p>
    <w:p w14:paraId="680185F1" w14:textId="77777777" w:rsidR="00F810A0" w:rsidRPr="00792254" w:rsidRDefault="00F810A0" w:rsidP="00F810A0">
      <w:pPr>
        <w:rPr>
          <w:rFonts w:eastAsia="Calibri"/>
        </w:rPr>
      </w:pPr>
      <w:hyperlink r:id="rId7" w:history="1">
        <w:r w:rsidRPr="00792254">
          <w:rPr>
            <w:rFonts w:eastAsia="Calibri"/>
            <w:color w:val="0563C1"/>
            <w:u w:val="single"/>
          </w:rPr>
          <w:t>https://bylinetimes.com/2024/09/16/can-the-west-and-russia-co-operate-to-save-a-melting-arctic/</w:t>
        </w:r>
      </w:hyperlink>
      <w:r w:rsidRPr="00792254">
        <w:rPr>
          <w:rFonts w:eastAsia="Calibri"/>
        </w:rPr>
        <w:t xml:space="preserve"> //DH</w:t>
      </w:r>
    </w:p>
    <w:p w14:paraId="1D7C63BE" w14:textId="77777777" w:rsidR="00F810A0" w:rsidRPr="00EE1FA8" w:rsidRDefault="00F810A0" w:rsidP="00F810A0">
      <w:pPr>
        <w:rPr>
          <w:rFonts w:eastAsia="Calibri"/>
          <w:b/>
          <w:bCs/>
        </w:rPr>
      </w:pPr>
      <w:r w:rsidRPr="00792254">
        <w:rPr>
          <w:rFonts w:eastAsia="Calibri"/>
          <w:b/>
          <w:bCs/>
        </w:rPr>
        <w:t>Jennifer Spence is Project Director of the Arctic Initiative at the Harvard Kennedy School’s Belfer Center for Science and International Affairs</w:t>
      </w:r>
    </w:p>
    <w:p w14:paraId="480B26CC" w14:textId="77777777" w:rsidR="00F810A0" w:rsidRPr="00792254" w:rsidRDefault="00F810A0" w:rsidP="00F810A0">
      <w:pPr>
        <w:rPr>
          <w:rFonts w:eastAsia="Calibri"/>
        </w:rPr>
      </w:pPr>
      <w:r w:rsidRPr="00792254">
        <w:rPr>
          <w:rFonts w:eastAsia="Calibri"/>
        </w:rPr>
        <w:t xml:space="preserve">Jennifer </w:t>
      </w:r>
      <w:r w:rsidRPr="00792254">
        <w:rPr>
          <w:rFonts w:eastAsia="Calibri"/>
          <w:u w:val="single"/>
        </w:rPr>
        <w:t>Spence said it was getting increasingly difficult for Western scientists to maintain any kind of relationships with Russian researchers. “</w:t>
      </w:r>
      <w:r w:rsidRPr="00792254">
        <w:rPr>
          <w:rFonts w:eastAsia="Calibri"/>
          <w:highlight w:val="cyan"/>
          <w:u w:val="single"/>
        </w:rPr>
        <w:t xml:space="preserve">There are </w:t>
      </w:r>
      <w:r w:rsidRPr="00792254">
        <w:rPr>
          <w:rFonts w:eastAsia="Calibri"/>
          <w:u w:val="single"/>
        </w:rPr>
        <w:t xml:space="preserve">more </w:t>
      </w:r>
      <w:r w:rsidRPr="00792254">
        <w:rPr>
          <w:rFonts w:eastAsia="Calibri"/>
          <w:highlight w:val="cyan"/>
          <w:u w:val="single"/>
        </w:rPr>
        <w:t xml:space="preserve">restrictions and </w:t>
      </w:r>
      <w:r w:rsidRPr="00792254">
        <w:rPr>
          <w:rFonts w:eastAsia="Calibri"/>
          <w:u w:val="single"/>
        </w:rPr>
        <w:t xml:space="preserve">more </w:t>
      </w:r>
      <w:r w:rsidRPr="00792254">
        <w:rPr>
          <w:rFonts w:eastAsia="Calibri"/>
          <w:highlight w:val="cyan"/>
          <w:u w:val="single"/>
        </w:rPr>
        <w:t xml:space="preserve">concerns about the </w:t>
      </w:r>
      <w:r w:rsidRPr="00792254">
        <w:rPr>
          <w:rFonts w:eastAsia="Calibri"/>
          <w:u w:val="single"/>
        </w:rPr>
        <w:t xml:space="preserve">personal </w:t>
      </w:r>
      <w:r w:rsidRPr="00792254">
        <w:rPr>
          <w:rFonts w:eastAsia="Calibri"/>
          <w:highlight w:val="cyan"/>
          <w:u w:val="single"/>
        </w:rPr>
        <w:t>safety of researchers in Russi</w:t>
      </w:r>
      <w:r w:rsidRPr="00792254">
        <w:rPr>
          <w:rFonts w:eastAsia="Calibri"/>
          <w:highlight w:val="cyan"/>
        </w:rPr>
        <w:t>a</w:t>
      </w:r>
      <w:r w:rsidRPr="00792254">
        <w:rPr>
          <w:rFonts w:eastAsia="Calibri"/>
        </w:rPr>
        <w:t>,” she said. “</w:t>
      </w:r>
      <w:r w:rsidRPr="00792254">
        <w:rPr>
          <w:rFonts w:eastAsia="Calibri"/>
          <w:highlight w:val="cyan"/>
        </w:rPr>
        <w:t>T</w:t>
      </w:r>
      <w:r w:rsidRPr="00792254">
        <w:rPr>
          <w:rFonts w:eastAsia="Calibri"/>
          <w:highlight w:val="cyan"/>
          <w:u w:val="single"/>
        </w:rPr>
        <w:t xml:space="preserve">he Russian government does not want </w:t>
      </w:r>
      <w:r w:rsidRPr="00792254">
        <w:rPr>
          <w:rFonts w:eastAsia="Calibri"/>
          <w:u w:val="single"/>
        </w:rPr>
        <w:t xml:space="preserve">Russian </w:t>
      </w:r>
      <w:r w:rsidRPr="00792254">
        <w:rPr>
          <w:rFonts w:eastAsia="Calibri"/>
          <w:highlight w:val="cyan"/>
          <w:u w:val="single"/>
        </w:rPr>
        <w:t>scientists to participate</w:t>
      </w:r>
      <w:r w:rsidRPr="00792254">
        <w:rPr>
          <w:rFonts w:eastAsia="Calibri"/>
          <w:u w:val="single"/>
        </w:rPr>
        <w:t xml:space="preserve"> in researcher-to-researcher collaboration </w:t>
      </w:r>
      <w:r w:rsidRPr="00792254">
        <w:rPr>
          <w:rFonts w:eastAsia="Calibri"/>
          <w:highlight w:val="cyan"/>
          <w:u w:val="single"/>
        </w:rPr>
        <w:t>with their Western counterparts</w:t>
      </w:r>
      <w:r w:rsidRPr="00792254">
        <w:rPr>
          <w:rFonts w:eastAsia="Calibri"/>
        </w:rPr>
        <w:t xml:space="preserve"> and so Russian researchers are starting to feel that pressure.”</w:t>
      </w:r>
    </w:p>
    <w:p w14:paraId="6EDC317B" w14:textId="77777777" w:rsidR="00F810A0" w:rsidRDefault="00F810A0" w:rsidP="00F810A0">
      <w:pPr>
        <w:rPr>
          <w:rFonts w:eastAsia="Calibri"/>
        </w:rPr>
      </w:pPr>
      <w:r w:rsidRPr="00792254">
        <w:rPr>
          <w:rFonts w:eastAsia="Calibri"/>
          <w:highlight w:val="cyan"/>
          <w:u w:val="single"/>
        </w:rPr>
        <w:t>“There have been</w:t>
      </w:r>
      <w:r w:rsidRPr="00792254">
        <w:rPr>
          <w:rFonts w:eastAsia="Calibri"/>
        </w:rPr>
        <w:t xml:space="preserve"> some </w:t>
      </w:r>
      <w:r w:rsidRPr="00792254">
        <w:rPr>
          <w:rFonts w:eastAsia="Calibri"/>
          <w:highlight w:val="cyan"/>
          <w:u w:val="single"/>
        </w:rPr>
        <w:t>cases of Russian scientists accused of handing over data to foreign partners</w:t>
      </w:r>
      <w:r w:rsidRPr="00792254">
        <w:rPr>
          <w:rFonts w:eastAsia="Calibri"/>
        </w:rPr>
        <w:t>,” said Anna Morgenstern, “</w:t>
      </w:r>
      <w:r w:rsidRPr="00792254">
        <w:rPr>
          <w:rFonts w:eastAsia="Calibri"/>
          <w:u w:val="single"/>
        </w:rPr>
        <w:t>which was previously</w:t>
      </w:r>
      <w:r w:rsidRPr="00792254">
        <w:rPr>
          <w:rFonts w:eastAsia="Calibri"/>
        </w:rPr>
        <w:t xml:space="preserve"> just considered </w:t>
      </w:r>
      <w:r w:rsidRPr="00792254">
        <w:rPr>
          <w:rFonts w:eastAsia="Calibri"/>
          <w:u w:val="single"/>
        </w:rPr>
        <w:t>normal</w:t>
      </w:r>
      <w:r w:rsidRPr="00792254">
        <w:rPr>
          <w:rFonts w:eastAsia="Calibri"/>
        </w:rPr>
        <w:t xml:space="preserve"> scientific </w:t>
      </w:r>
      <w:r w:rsidRPr="00792254">
        <w:rPr>
          <w:rFonts w:eastAsia="Calibri"/>
          <w:u w:val="single"/>
        </w:rPr>
        <w:t>practice.</w:t>
      </w:r>
      <w:r w:rsidRPr="00792254">
        <w:rPr>
          <w:rFonts w:eastAsia="Calibri"/>
        </w:rPr>
        <w:t xml:space="preserve">” </w:t>
      </w:r>
    </w:p>
    <w:p w14:paraId="10631F91" w14:textId="77777777" w:rsidR="00F810A0" w:rsidRDefault="00F810A0" w:rsidP="00F810A0">
      <w:pPr>
        <w:pStyle w:val="Heading3"/>
      </w:pPr>
      <w:r>
        <w:t>Rehighlight---1NC</w:t>
      </w:r>
    </w:p>
    <w:p w14:paraId="45BEB619" w14:textId="77777777" w:rsidR="00F810A0" w:rsidRPr="00B8458A" w:rsidRDefault="00F810A0" w:rsidP="00F810A0">
      <w:pPr>
        <w:pStyle w:val="Heading4"/>
      </w:pPr>
      <w:r>
        <w:t xml:space="preserve">Says can only work after Ukraine war! We read </w:t>
      </w:r>
      <w:r w:rsidRPr="00022F74">
        <w:rPr>
          <w:highlight w:val="yellow"/>
        </w:rPr>
        <w:t>Yellow</w:t>
      </w:r>
      <w:r>
        <w:t>.</w:t>
      </w:r>
    </w:p>
    <w:p w14:paraId="405CAE4E" w14:textId="77777777" w:rsidR="00F810A0" w:rsidRPr="00B8458A" w:rsidRDefault="00F810A0" w:rsidP="00F810A0">
      <w:r>
        <w:rPr>
          <w:rStyle w:val="Style13ptBold"/>
        </w:rPr>
        <w:t xml:space="preserve">1AC </w:t>
      </w:r>
      <w:r w:rsidRPr="00B8458A">
        <w:rPr>
          <w:rStyle w:val="Style13ptBold"/>
        </w:rPr>
        <w:t>O’Connor</w:t>
      </w:r>
      <w:r w:rsidRPr="00B8458A">
        <w:t xml:space="preserve">, </w:t>
      </w:r>
      <w:r w:rsidRPr="00B8458A">
        <w:rPr>
          <w:rStyle w:val="Style13ptBold"/>
        </w:rPr>
        <w:t>8/15</w:t>
      </w:r>
      <w:r w:rsidRPr="00B8458A">
        <w:t>/2025 - Senior Writer, Foreign Policy &amp; Deputy Editor, National Security and Foreign Policy (Updated Aug 15, 2025, at 9:56 AM EDT, Newsweek, “Trump and Putin's Arctic Chess Game Is About Far More Than Ukraine,” https://www.newsweek.com/trump-putins-arctic-chess-game-about-far-more-ukraine-2113822, DIB) ***Note - Troy Bouffard is the director of the University of Alaska Fairbanks' Center for Arctic Security and Resilience</w:t>
      </w:r>
    </w:p>
    <w:p w14:paraId="3E97BC47" w14:textId="77777777" w:rsidR="00F810A0" w:rsidRPr="00B8458A" w:rsidRDefault="00F810A0" w:rsidP="00F810A0">
      <w:pPr>
        <w:rPr>
          <w:sz w:val="16"/>
        </w:rPr>
      </w:pPr>
      <w:r w:rsidRPr="00B8458A">
        <w:rPr>
          <w:sz w:val="16"/>
        </w:rPr>
        <w:t>"Scientific cooperation and emergency response collaboration between Alaska and Russia and other Arctic nations came to a halt (largely) when Russia invaded Ukraine," Fran Ulmer, associate of the Arctic Initiative at Harvard University's Belfer Center and former chair of the U.S. Arctic Research Commission, told Newsweek.</w:t>
      </w:r>
    </w:p>
    <w:p w14:paraId="5E1ED6BE" w14:textId="77777777" w:rsidR="00F810A0" w:rsidRPr="00B8458A" w:rsidRDefault="00F810A0" w:rsidP="00F810A0">
      <w:pPr>
        <w:rPr>
          <w:sz w:val="16"/>
        </w:rPr>
      </w:pPr>
      <w:r w:rsidRPr="00B8458A">
        <w:rPr>
          <w:sz w:val="16"/>
        </w:rPr>
        <w:t>The disruption, she argued, has made it "very difficult" for the Arctic Council to address pressing challenges that commonly affect all eight Arctic nations, and by virtue, the world.</w:t>
      </w:r>
    </w:p>
    <w:p w14:paraId="602126E4" w14:textId="77777777" w:rsidR="00F810A0" w:rsidRPr="00B8458A" w:rsidRDefault="00F810A0" w:rsidP="00F810A0">
      <w:r w:rsidRPr="00B8458A">
        <w:rPr>
          <w:rStyle w:val="StyleUnderline"/>
        </w:rPr>
        <w:t xml:space="preserve">"Issues like the </w:t>
      </w:r>
      <w:r w:rsidRPr="00E1666C">
        <w:rPr>
          <w:rStyle w:val="StyleUnderline"/>
          <w:highlight w:val="cyan"/>
        </w:rPr>
        <w:t xml:space="preserve">increased rate of </w:t>
      </w:r>
      <w:r w:rsidRPr="00B8458A">
        <w:rPr>
          <w:rStyle w:val="StyleUnderline"/>
        </w:rPr>
        <w:t xml:space="preserve">permafrost </w:t>
      </w:r>
      <w:r w:rsidRPr="00E1666C">
        <w:rPr>
          <w:rStyle w:val="StyleUnderline"/>
          <w:highlight w:val="cyan"/>
        </w:rPr>
        <w:t xml:space="preserve">thaw </w:t>
      </w:r>
      <w:r w:rsidRPr="00B8458A">
        <w:rPr>
          <w:rStyle w:val="StyleUnderline"/>
        </w:rPr>
        <w:t xml:space="preserve">and its damage to infrastructure </w:t>
      </w:r>
      <w:r w:rsidRPr="00E1666C">
        <w:rPr>
          <w:rStyle w:val="StyleUnderline"/>
          <w:highlight w:val="cyan"/>
        </w:rPr>
        <w:t>are of concern to Russia and the U.S</w:t>
      </w:r>
      <w:r w:rsidRPr="00B8458A">
        <w:rPr>
          <w:rStyle w:val="StyleUnderline"/>
        </w:rPr>
        <w:t>.</w:t>
      </w:r>
      <w:r w:rsidRPr="00B8458A">
        <w:t xml:space="preserve">," Ulmer said. </w:t>
      </w:r>
      <w:r w:rsidRPr="00B8458A">
        <w:rPr>
          <w:rStyle w:val="StyleUnderline"/>
        </w:rPr>
        <w:t>"Without the opportunity to compare and share data, engineering advances and mitigating measures, we all fall behind in our ability to adapt."</w:t>
      </w:r>
    </w:p>
    <w:p w14:paraId="72DDD9EF" w14:textId="77777777" w:rsidR="00F810A0" w:rsidRPr="00B8458A" w:rsidRDefault="00F810A0" w:rsidP="00F810A0">
      <w:pPr>
        <w:rPr>
          <w:rStyle w:val="StyleUnderline"/>
        </w:rPr>
      </w:pPr>
      <w:r w:rsidRPr="00B8458A">
        <w:t>Now, she said, "</w:t>
      </w:r>
      <w:r w:rsidRPr="00022F74">
        <w:rPr>
          <w:rStyle w:val="StyleUnderline"/>
          <w:highlight w:val="yellow"/>
        </w:rPr>
        <w:t>many of us are hopeful that</w:t>
      </w:r>
      <w:r w:rsidRPr="00B8458A">
        <w:rPr>
          <w:rStyle w:val="StyleUnderline"/>
        </w:rPr>
        <w:t xml:space="preserve"> the kind of mutually beneficial </w:t>
      </w:r>
      <w:r w:rsidRPr="00022F74">
        <w:rPr>
          <w:rStyle w:val="StyleUnderline"/>
          <w:highlight w:val="yellow"/>
        </w:rPr>
        <w:t xml:space="preserve">cooperation </w:t>
      </w:r>
      <w:r w:rsidRPr="00E1666C">
        <w:rPr>
          <w:rStyle w:val="StyleUnderline"/>
          <w:highlight w:val="cyan"/>
        </w:rPr>
        <w:t xml:space="preserve">that previously existed </w:t>
      </w:r>
      <w:r w:rsidRPr="00022F74">
        <w:rPr>
          <w:rStyle w:val="StyleUnderline"/>
          <w:highlight w:val="yellow"/>
        </w:rPr>
        <w:t xml:space="preserve">can be restored </w:t>
      </w:r>
      <w:r w:rsidRPr="00B8458A">
        <w:rPr>
          <w:rStyle w:val="StyleUnderline"/>
        </w:rPr>
        <w:t xml:space="preserve">to the region </w:t>
      </w:r>
      <w:r w:rsidRPr="00022F74">
        <w:rPr>
          <w:rStyle w:val="StyleUnderline"/>
          <w:highlight w:val="yellow"/>
        </w:rPr>
        <w:t>when the Ukraine war is over</w:t>
      </w:r>
      <w:r w:rsidRPr="00B8458A">
        <w:rPr>
          <w:rStyle w:val="StyleUnderline"/>
        </w:rPr>
        <w:t>."</w:t>
      </w:r>
    </w:p>
    <w:p w14:paraId="43FE8F40" w14:textId="77777777" w:rsidR="00F810A0" w:rsidRPr="00B8458A" w:rsidRDefault="00F810A0" w:rsidP="00F810A0">
      <w:r w:rsidRPr="00B8458A">
        <w:t>A Nuclear North Pole</w:t>
      </w:r>
    </w:p>
    <w:p w14:paraId="17CA539C" w14:textId="77777777" w:rsidR="00F810A0" w:rsidRPr="00B8458A" w:rsidRDefault="00F810A0" w:rsidP="00F810A0">
      <w:r w:rsidRPr="00B8458A">
        <w:t xml:space="preserve">Andrey </w:t>
      </w:r>
      <w:r w:rsidRPr="00B8458A">
        <w:rPr>
          <w:rStyle w:val="StyleUnderline"/>
        </w:rPr>
        <w:t>Gubin</w:t>
      </w:r>
      <w:r w:rsidRPr="00B8458A">
        <w:t xml:space="preserve">, </w:t>
      </w:r>
      <w:r w:rsidRPr="00B8458A">
        <w:rPr>
          <w:rStyle w:val="StyleUnderline"/>
        </w:rPr>
        <w:t>international relations scholar</w:t>
      </w:r>
      <w:r w:rsidRPr="00B8458A">
        <w:t xml:space="preserve"> based in Russia's far east city of Vladivostok, also </w:t>
      </w:r>
      <w:r w:rsidRPr="00B8458A">
        <w:rPr>
          <w:rStyle w:val="StyleUnderline"/>
        </w:rPr>
        <w:t xml:space="preserve">saw </w:t>
      </w:r>
      <w:r w:rsidRPr="00E1666C">
        <w:rPr>
          <w:rStyle w:val="StyleUnderline"/>
          <w:highlight w:val="cyan"/>
        </w:rPr>
        <w:t>potential for U.S.-Russia cooperation on numerous fronts</w:t>
      </w:r>
      <w:r w:rsidRPr="00B8458A">
        <w:rPr>
          <w:rStyle w:val="StyleUnderline"/>
        </w:rPr>
        <w:t xml:space="preserve">, noting how, "surprisingly, we have rather </w:t>
      </w:r>
      <w:r w:rsidRPr="00E1666C">
        <w:rPr>
          <w:rStyle w:val="StyleUnderline"/>
          <w:highlight w:val="cyan"/>
        </w:rPr>
        <w:t>converged approaches in the Arctic</w:t>
      </w:r>
      <w:r w:rsidRPr="00E1666C">
        <w:rPr>
          <w:highlight w:val="cyan"/>
        </w:rPr>
        <w:t>,</w:t>
      </w:r>
      <w:r w:rsidRPr="00B8458A">
        <w:t>" particularly as it relates to the interpretation of international law and trade routes.</w:t>
      </w:r>
    </w:p>
    <w:p w14:paraId="61D518D3" w14:textId="7FE90D3C" w:rsidR="00F810A0" w:rsidRDefault="00F810A0" w:rsidP="00F810A0">
      <w:pPr>
        <w:rPr>
          <w:rStyle w:val="StyleUnderline"/>
        </w:rPr>
      </w:pPr>
      <w:r w:rsidRPr="00B8458A">
        <w:t xml:space="preserve">"Notably, </w:t>
      </w:r>
      <w:r w:rsidRPr="00E1666C">
        <w:rPr>
          <w:rStyle w:val="StyleUnderline"/>
          <w:highlight w:val="cyan"/>
        </w:rPr>
        <w:t>Russia</w:t>
      </w:r>
      <w:r w:rsidRPr="00B8458A">
        <w:rPr>
          <w:rStyle w:val="StyleUnderline"/>
        </w:rPr>
        <w:t xml:space="preserve"> is </w:t>
      </w:r>
      <w:r w:rsidRPr="00E1666C">
        <w:rPr>
          <w:rStyle w:val="StyleUnderline"/>
          <w:highlight w:val="cyan"/>
        </w:rPr>
        <w:t xml:space="preserve">open for negotiations </w:t>
      </w:r>
      <w:r w:rsidRPr="00B8458A">
        <w:rPr>
          <w:rStyle w:val="StyleUnderline"/>
        </w:rPr>
        <w:t xml:space="preserve">on the Arctic agenda </w:t>
      </w:r>
      <w:r w:rsidRPr="00E1666C">
        <w:rPr>
          <w:rStyle w:val="StyleUnderline"/>
          <w:highlight w:val="cyan"/>
        </w:rPr>
        <w:t xml:space="preserve">with </w:t>
      </w:r>
      <w:r w:rsidRPr="00B8458A">
        <w:rPr>
          <w:rStyle w:val="StyleUnderline"/>
        </w:rPr>
        <w:t xml:space="preserve">the </w:t>
      </w:r>
      <w:r w:rsidRPr="00E1666C">
        <w:rPr>
          <w:rStyle w:val="StyleUnderline"/>
          <w:highlight w:val="cyan"/>
        </w:rPr>
        <w:t>U</w:t>
      </w:r>
      <w:r w:rsidRPr="00B8458A">
        <w:rPr>
          <w:rStyle w:val="StyleUnderline"/>
        </w:rPr>
        <w:t xml:space="preserve">nited </w:t>
      </w:r>
      <w:r w:rsidRPr="00E1666C">
        <w:rPr>
          <w:rStyle w:val="StyleUnderline"/>
          <w:highlight w:val="cyan"/>
        </w:rPr>
        <w:t>S</w:t>
      </w:r>
      <w:r w:rsidRPr="00B8458A">
        <w:rPr>
          <w:rStyle w:val="StyleUnderline"/>
        </w:rPr>
        <w:t xml:space="preserve">tates, especially </w:t>
      </w:r>
      <w:r w:rsidRPr="00E1666C">
        <w:rPr>
          <w:rStyle w:val="StyleUnderline"/>
          <w:highlight w:val="cyan"/>
        </w:rPr>
        <w:t>on</w:t>
      </w:r>
      <w:r w:rsidRPr="00B8458A">
        <w:rPr>
          <w:rStyle w:val="StyleUnderline"/>
        </w:rPr>
        <w:t xml:space="preserve"> ecological issues, </w:t>
      </w:r>
      <w:r w:rsidRPr="00E1666C">
        <w:rPr>
          <w:rStyle w:val="StyleUnderline"/>
          <w:highlight w:val="cyan"/>
        </w:rPr>
        <w:t>scientific research</w:t>
      </w:r>
      <w:r w:rsidRPr="00B8458A">
        <w:rPr>
          <w:rStyle w:val="StyleUnderline"/>
        </w:rPr>
        <w:t>es, law regulations,"</w:t>
      </w:r>
      <w:r w:rsidRPr="00B8458A">
        <w:t xml:space="preserve"> Gubin told Newsweek. "</w:t>
      </w:r>
      <w:r w:rsidRPr="00B8458A">
        <w:rPr>
          <w:rStyle w:val="StyleUnderline"/>
        </w:rPr>
        <w:t xml:space="preserve">Economically, we are not competing here, so </w:t>
      </w:r>
      <w:r w:rsidRPr="00E1666C">
        <w:rPr>
          <w:rStyle w:val="StyleUnderline"/>
          <w:highlight w:val="cyan"/>
        </w:rPr>
        <w:t xml:space="preserve">the capacity for </w:t>
      </w:r>
      <w:r w:rsidRPr="00B8458A">
        <w:rPr>
          <w:rStyle w:val="StyleUnderline"/>
        </w:rPr>
        <w:t xml:space="preserve">the practical </w:t>
      </w:r>
      <w:r w:rsidRPr="00E1666C">
        <w:rPr>
          <w:rStyle w:val="StyleUnderline"/>
          <w:highlight w:val="cyan"/>
        </w:rPr>
        <w:t>cooperation</w:t>
      </w:r>
      <w:r w:rsidRPr="00B8458A">
        <w:rPr>
          <w:rStyle w:val="StyleUnderline"/>
        </w:rPr>
        <w:t xml:space="preserve"> beyond ideological blinders </w:t>
      </w:r>
      <w:r w:rsidRPr="00E1666C">
        <w:rPr>
          <w:rStyle w:val="StyleUnderline"/>
          <w:highlight w:val="cyan"/>
        </w:rPr>
        <w:t>is</w:t>
      </w:r>
      <w:r w:rsidRPr="00B8458A">
        <w:rPr>
          <w:rStyle w:val="StyleUnderline"/>
        </w:rPr>
        <w:t xml:space="preserve"> still </w:t>
      </w:r>
      <w:r w:rsidRPr="00E1666C">
        <w:rPr>
          <w:rStyle w:val="StyleUnderline"/>
          <w:highlight w:val="cyan"/>
        </w:rPr>
        <w:t>impressive</w:t>
      </w:r>
      <w:r w:rsidRPr="00B8458A">
        <w:rPr>
          <w:rStyle w:val="StyleUnderline"/>
        </w:rPr>
        <w:t>."</w:t>
      </w:r>
    </w:p>
    <w:p w14:paraId="360911D8" w14:textId="63298744" w:rsidR="00F810A0" w:rsidRDefault="00F810A0" w:rsidP="00F810A0">
      <w:pPr>
        <w:pStyle w:val="Heading1"/>
      </w:pPr>
      <w:r>
        <w:t>---</w:t>
      </w:r>
      <w:r>
        <w:t>2NC</w:t>
      </w:r>
      <w:r>
        <w:t>---</w:t>
      </w:r>
    </w:p>
    <w:p w14:paraId="14FE5F8B" w14:textId="77777777" w:rsidR="00F810A0" w:rsidRDefault="00F810A0" w:rsidP="00F810A0">
      <w:pPr>
        <w:pStyle w:val="Heading2"/>
      </w:pPr>
      <w:r>
        <w:t>T</w:t>
      </w:r>
    </w:p>
    <w:p w14:paraId="7DA40ECA" w14:textId="77777777" w:rsidR="00F810A0" w:rsidRDefault="00F810A0" w:rsidP="00F810A0">
      <w:pPr>
        <w:pStyle w:val="Heading3"/>
      </w:pPr>
      <w:r>
        <w:t>Violation</w:t>
      </w:r>
    </w:p>
    <w:p w14:paraId="19D85D89" w14:textId="1F10BB54" w:rsidR="00F810A0" w:rsidRPr="0087035D" w:rsidRDefault="00F810A0" w:rsidP="00F810A0">
      <w:pPr>
        <w:keepNext/>
        <w:keepLines/>
        <w:spacing w:before="40" w:after="0"/>
        <w:outlineLvl w:val="3"/>
        <w:rPr>
          <w:rFonts w:eastAsia="SimSun" w:cs="Times New Roman"/>
          <w:b/>
          <w:iCs/>
          <w:sz w:val="26"/>
        </w:rPr>
      </w:pPr>
      <w:r>
        <w:rPr>
          <w:rFonts w:eastAsia="SimSun" w:cs="Times New Roman"/>
          <w:b/>
          <w:iCs/>
          <w:sz w:val="26"/>
        </w:rPr>
        <w:t>G</w:t>
      </w:r>
      <w:r>
        <w:rPr>
          <w:rFonts w:eastAsia="SimSun" w:cs="Times New Roman"/>
          <w:b/>
          <w:iCs/>
          <w:sz w:val="26"/>
        </w:rPr>
        <w:t>reen</w:t>
      </w:r>
    </w:p>
    <w:p w14:paraId="1C8917E1" w14:textId="77777777" w:rsidR="00F810A0" w:rsidRPr="0087035D" w:rsidRDefault="00F810A0" w:rsidP="00F810A0">
      <w:pPr>
        <w:rPr>
          <w:rFonts w:eastAsia="Calibri"/>
        </w:rPr>
      </w:pPr>
      <w:r w:rsidRPr="0087035D">
        <w:rPr>
          <w:rFonts w:eastAsia="Calibri"/>
        </w:rPr>
        <w:t xml:space="preserve">Kamrul </w:t>
      </w:r>
      <w:r w:rsidRPr="0087035D">
        <w:rPr>
          <w:rFonts w:eastAsia="Calibri"/>
          <w:b/>
          <w:bCs/>
          <w:sz w:val="26"/>
        </w:rPr>
        <w:t>Hossain</w:t>
      </w:r>
      <w:r w:rsidRPr="0087035D">
        <w:rPr>
          <w:rFonts w:eastAsia="Calibri"/>
        </w:rPr>
        <w:t>, 20</w:t>
      </w:r>
      <w:r w:rsidRPr="0087035D">
        <w:rPr>
          <w:rFonts w:eastAsia="Calibri"/>
          <w:b/>
          <w:bCs/>
          <w:sz w:val="26"/>
        </w:rPr>
        <w:t>24</w:t>
      </w:r>
      <w:r w:rsidRPr="0087035D">
        <w:rPr>
          <w:rFonts w:eastAsia="Calibri"/>
        </w:rPr>
        <w:t xml:space="preserve"> - Research Professor &amp; Director, Northern Institute for Environmental and Minority Law, Arctic Centre, University of Lapland “The Future of Science Diplomacy in Arctic Law” CURRENT DEVELOPMENTS IN ARCTIC LAW | VOL. 12 (2024) https://lauda.ulapland.fi/bitstream/handle/10024/66261/Hossain_Kamrul.pdf?sequence=1&amp;isAllowed=y //DH</w:t>
      </w:r>
    </w:p>
    <w:p w14:paraId="5265D4AD" w14:textId="77777777" w:rsidR="00F810A0" w:rsidRPr="0087035D" w:rsidRDefault="00F810A0" w:rsidP="00F810A0">
      <w:pPr>
        <w:rPr>
          <w:rFonts w:eastAsia="Calibri"/>
          <w:sz w:val="16"/>
        </w:rPr>
      </w:pPr>
      <w:r w:rsidRPr="0087035D">
        <w:rPr>
          <w:rFonts w:eastAsia="Calibri"/>
          <w:sz w:val="16"/>
        </w:rPr>
        <w:t xml:space="preserve">Today, </w:t>
      </w:r>
      <w:r w:rsidRPr="0087035D">
        <w:rPr>
          <w:rFonts w:eastAsia="Calibri"/>
          <w:u w:val="single"/>
        </w:rPr>
        <w:t xml:space="preserve">the </w:t>
      </w:r>
      <w:r w:rsidRPr="0087035D">
        <w:rPr>
          <w:rFonts w:eastAsia="Calibri"/>
          <w:highlight w:val="green"/>
          <w:u w:val="single"/>
        </w:rPr>
        <w:t>Arctic Council is the central forum through which the eight Arctic states promote inter-state cooperation</w:t>
      </w:r>
      <w:r w:rsidRPr="0087035D">
        <w:rPr>
          <w:rFonts w:eastAsia="Calibri"/>
          <w:u w:val="single"/>
        </w:rPr>
        <w:t xml:space="preserve"> for environmental protection and sustainable development</w:t>
      </w:r>
      <w:r w:rsidRPr="0087035D">
        <w:rPr>
          <w:rFonts w:eastAsia="Calibri"/>
          <w:sz w:val="16"/>
        </w:rPr>
        <w:t xml:space="preserve">. Environmental protection and sustainable development in the Arctic call for a governance framework in which scientific findings translate into legal norms. The Arctic Climate Impact Assessment (ACIA), an Arctic Council initiative carried out in 2004/5 and one of the first studies of its kind, represents a ground-breaking work.5 It has provided evidence-based information on changes in the Arctic, including the impacts of climate change, and has implications for societies, both within and beyond the region. </w:t>
      </w:r>
      <w:r w:rsidRPr="0087035D">
        <w:rPr>
          <w:rFonts w:eastAsia="Calibri"/>
          <w:u w:val="single"/>
        </w:rPr>
        <w:t>The Arctic Council</w:t>
      </w:r>
      <w:r w:rsidRPr="0087035D">
        <w:rPr>
          <w:rFonts w:eastAsia="Calibri"/>
          <w:sz w:val="16"/>
        </w:rPr>
        <w:t xml:space="preserve">, through its six Working Groups, </w:t>
      </w:r>
      <w:r w:rsidRPr="0087035D">
        <w:rPr>
          <w:rFonts w:eastAsia="Calibri"/>
          <w:u w:val="single"/>
        </w:rPr>
        <w:t>produces science-based knowledge and assessment reports that shape policies for Arctic states and other stakeholders and serve to enhance systematic collaboration</w:t>
      </w:r>
      <w:r w:rsidRPr="0087035D">
        <w:rPr>
          <w:rFonts w:eastAsia="Calibri"/>
          <w:sz w:val="16"/>
        </w:rPr>
        <w:t xml:space="preserve">. Importantly, the Council’s endorsement of the reports, findings, and subsequent policy recommendations produced through the political decision-making process takes on the status of “soft law.”6 Although not strictly legally binding, soft law is crucial in setting standards and shaping the behavior of state and non-state actors. While the Arctic model for cooperation reflects the search for practicable solutions to Arctic problems, </w:t>
      </w:r>
      <w:r w:rsidRPr="0087035D">
        <w:rPr>
          <w:rFonts w:eastAsia="Calibri"/>
          <w:u w:val="single"/>
        </w:rPr>
        <w:t xml:space="preserve">today many non-Arctic countries worldwide have embraced values that the Arctic Council promotes, and participate as observers in the Council-led governance framework. Over the years, the </w:t>
      </w:r>
      <w:r w:rsidRPr="0087035D">
        <w:rPr>
          <w:rFonts w:eastAsia="Calibri"/>
          <w:highlight w:val="cyan"/>
          <w:u w:val="single"/>
        </w:rPr>
        <w:t xml:space="preserve">Council’s efforts </w:t>
      </w:r>
      <w:r w:rsidRPr="0087035D">
        <w:rPr>
          <w:rFonts w:eastAsia="Calibri"/>
          <w:u w:val="single"/>
        </w:rPr>
        <w:t xml:space="preserve">have been </w:t>
      </w:r>
      <w:r w:rsidRPr="0087035D">
        <w:rPr>
          <w:rFonts w:eastAsia="Calibri"/>
          <w:highlight w:val="cyan"/>
          <w:u w:val="single"/>
        </w:rPr>
        <w:t xml:space="preserve">widely recognized as a successful </w:t>
      </w:r>
      <w:r w:rsidRPr="0087035D">
        <w:rPr>
          <w:rFonts w:eastAsia="Calibri"/>
          <w:u w:val="single"/>
        </w:rPr>
        <w:t>model for inter-</w:t>
      </w:r>
      <w:r w:rsidRPr="0087035D">
        <w:rPr>
          <w:rFonts w:eastAsia="Calibri"/>
          <w:highlight w:val="cyan"/>
          <w:u w:val="single"/>
        </w:rPr>
        <w:t>governmental cooperation.</w:t>
      </w:r>
      <w:r w:rsidRPr="0087035D">
        <w:rPr>
          <w:rFonts w:eastAsia="Calibri"/>
          <w:sz w:val="16"/>
        </w:rPr>
        <w:t xml:space="preserve">  </w:t>
      </w:r>
    </w:p>
    <w:p w14:paraId="279CC4B2" w14:textId="77777777" w:rsidR="00F810A0" w:rsidRPr="0087035D" w:rsidRDefault="00F810A0" w:rsidP="00F810A0">
      <w:pPr>
        <w:rPr>
          <w:rFonts w:eastAsia="Calibri"/>
          <w:sz w:val="16"/>
        </w:rPr>
      </w:pPr>
      <w:r w:rsidRPr="0087035D">
        <w:rPr>
          <w:rFonts w:eastAsia="Calibri"/>
          <w:sz w:val="16"/>
        </w:rPr>
        <w:t xml:space="preserve">Significantly, </w:t>
      </w:r>
      <w:r w:rsidRPr="0087035D">
        <w:rPr>
          <w:rFonts w:eastAsia="Calibri"/>
          <w:u w:val="single"/>
        </w:rPr>
        <w:t xml:space="preserve">this </w:t>
      </w:r>
      <w:r w:rsidRPr="0087035D">
        <w:rPr>
          <w:rFonts w:eastAsia="Calibri"/>
          <w:highlight w:val="cyan"/>
          <w:u w:val="single"/>
        </w:rPr>
        <w:t>science</w:t>
      </w:r>
      <w:r w:rsidRPr="0087035D">
        <w:rPr>
          <w:rFonts w:eastAsia="Calibri"/>
          <w:u w:val="single"/>
        </w:rPr>
        <w:t xml:space="preserve">-based approach to </w:t>
      </w:r>
      <w:r w:rsidRPr="0087035D">
        <w:rPr>
          <w:rFonts w:eastAsia="Calibri"/>
          <w:highlight w:val="cyan"/>
          <w:u w:val="single"/>
        </w:rPr>
        <w:t>coop</w:t>
      </w:r>
      <w:r w:rsidRPr="0087035D">
        <w:rPr>
          <w:rFonts w:eastAsia="Calibri"/>
          <w:u w:val="single"/>
        </w:rPr>
        <w:t xml:space="preserve">eration </w:t>
      </w:r>
      <w:r w:rsidRPr="0087035D">
        <w:rPr>
          <w:rFonts w:eastAsia="Calibri"/>
          <w:highlight w:val="cyan"/>
          <w:u w:val="single"/>
        </w:rPr>
        <w:t>has</w:t>
      </w:r>
      <w:r w:rsidRPr="0087035D">
        <w:rPr>
          <w:rFonts w:eastAsia="Calibri"/>
          <w:u w:val="single"/>
        </w:rPr>
        <w:t xml:space="preserve"> also </w:t>
      </w:r>
      <w:r w:rsidRPr="0087035D">
        <w:rPr>
          <w:rFonts w:eastAsia="Calibri"/>
          <w:highlight w:val="cyan"/>
          <w:u w:val="single"/>
        </w:rPr>
        <w:t xml:space="preserve">led to the establishment of </w:t>
      </w:r>
      <w:r w:rsidRPr="0087035D">
        <w:rPr>
          <w:rFonts w:eastAsia="Calibri"/>
          <w:u w:val="single"/>
        </w:rPr>
        <w:t xml:space="preserve">formal </w:t>
      </w:r>
      <w:r w:rsidRPr="0087035D">
        <w:rPr>
          <w:rFonts w:eastAsia="Calibri"/>
          <w:highlight w:val="cyan"/>
          <w:u w:val="single"/>
        </w:rPr>
        <w:t>legal mechanisms</w:t>
      </w:r>
      <w:r w:rsidRPr="0087035D">
        <w:rPr>
          <w:rFonts w:eastAsia="Calibri"/>
          <w:sz w:val="16"/>
        </w:rPr>
        <w:t xml:space="preserve">. For example, </w:t>
      </w:r>
      <w:r w:rsidRPr="0087035D">
        <w:rPr>
          <w:rFonts w:eastAsia="Calibri"/>
          <w:u w:val="single"/>
        </w:rPr>
        <w:t xml:space="preserve">the </w:t>
      </w:r>
      <w:r w:rsidRPr="0087035D">
        <w:rPr>
          <w:rFonts w:eastAsia="Calibri"/>
          <w:highlight w:val="cyan"/>
          <w:u w:val="single"/>
        </w:rPr>
        <w:t>Arctic states adopted</w:t>
      </w:r>
      <w:r w:rsidRPr="0087035D">
        <w:rPr>
          <w:rFonts w:eastAsia="Calibri"/>
          <w:u w:val="single"/>
        </w:rPr>
        <w:t xml:space="preserve"> a set of </w:t>
      </w:r>
      <w:r w:rsidRPr="0087035D">
        <w:rPr>
          <w:rFonts w:eastAsia="Calibri"/>
          <w:highlight w:val="cyan"/>
          <w:u w:val="single"/>
        </w:rPr>
        <w:t>legally binding instruments under the auspices of the Arctic Council</w:t>
      </w:r>
      <w:r w:rsidRPr="0087035D">
        <w:rPr>
          <w:rFonts w:eastAsia="Calibri"/>
          <w:u w:val="single"/>
        </w:rPr>
        <w:t>,</w:t>
      </w:r>
      <w:r w:rsidRPr="0087035D">
        <w:rPr>
          <w:rFonts w:eastAsia="Calibri"/>
          <w:sz w:val="16"/>
        </w:rPr>
        <w:t xml:space="preserve"> with these primarily based in assessment reports and findings produced by the Council in response to the most urgent Arctic problems. The Arctic Search and Rescue Agreement of 2011,7 the Arctic Oil Spill Agreement of 2013,8 and </w:t>
      </w:r>
      <w:r w:rsidRPr="0087035D">
        <w:rPr>
          <w:rFonts w:eastAsia="Calibri"/>
          <w:highlight w:val="cyan"/>
          <w:u w:val="single"/>
        </w:rPr>
        <w:t xml:space="preserve">the Agreement </w:t>
      </w:r>
      <w:r w:rsidRPr="0087035D">
        <w:rPr>
          <w:rFonts w:eastAsia="Calibri"/>
          <w:u w:val="single"/>
        </w:rPr>
        <w:t>on Enhancing International Arctic Scientific Cooperation</w:t>
      </w:r>
      <w:r w:rsidRPr="0087035D">
        <w:rPr>
          <w:rFonts w:eastAsia="Calibri"/>
          <w:sz w:val="16"/>
        </w:rPr>
        <w:t xml:space="preserve"> </w:t>
      </w:r>
      <w:r w:rsidRPr="0087035D">
        <w:rPr>
          <w:rFonts w:eastAsia="Calibri"/>
          <w:u w:val="single"/>
        </w:rPr>
        <w:t>of 2017</w:t>
      </w:r>
      <w:r w:rsidRPr="0087035D">
        <w:rPr>
          <w:rFonts w:eastAsia="Calibri"/>
          <w:sz w:val="16"/>
        </w:rPr>
        <w:t xml:space="preserve"> 9 are successful examples</w:t>
      </w:r>
      <w:r w:rsidRPr="0087035D">
        <w:rPr>
          <w:rFonts w:eastAsia="Calibri"/>
          <w:sz w:val="16"/>
          <w:highlight w:val="green"/>
        </w:rPr>
        <w:t xml:space="preserve">. They have </w:t>
      </w:r>
      <w:r w:rsidRPr="0087035D">
        <w:rPr>
          <w:rFonts w:eastAsia="Calibri"/>
          <w:highlight w:val="green"/>
          <w:u w:val="single"/>
        </w:rPr>
        <w:t>served to shape an even stronger cooperation model among the Arctic nations, one relying on and promoting a coordinated approach and legal commitmen</w:t>
      </w:r>
      <w:r w:rsidRPr="0087035D">
        <w:rPr>
          <w:rFonts w:eastAsia="Calibri"/>
          <w:sz w:val="16"/>
          <w:highlight w:val="green"/>
        </w:rPr>
        <w:t>t.</w:t>
      </w:r>
      <w:r w:rsidRPr="0087035D">
        <w:rPr>
          <w:rFonts w:eastAsia="Calibri"/>
          <w:sz w:val="16"/>
        </w:rPr>
        <w:t xml:space="preserve"> Additionally, the Arctic coastal states, along with some of the Council’s non-Arctic observer states and the European Union (also an observer), adopted the Central Arctic Ocean Fisheries Agreement in 2018 (entered into force in 2020),10 which prohibits unregulated fishing as long as there is no scientific data available that would ensure the feasibility of sustainable fishing in an area. The Agreement is driven by the precautionary principle; that is, it avoids potential harm to the Arctic ecosystem given that comprehensive knowledge is lacking on whether or not sustainable fisheries resources are available. What is more notable is that the Agreement recognizes the value of Indigenous knowledge and of incorporating this into understanding ecosystem behavior. Moreover, by including Indigenous peoples in the negotiation process and incorporating their voices in the law-making process, the Council has further acknowledged Indigenous peoples as legitimate actors in the Arctic governance framework. These examples indicate how a science-based framework supplemented by evidence-based Indigenous knowledge systems has greatly enhanced – and will continue to enhance – regulatory norms for a transnational governance framework applicable to the Arctic.   </w:t>
      </w:r>
    </w:p>
    <w:p w14:paraId="44329DF5" w14:textId="77777777" w:rsidR="00F810A0" w:rsidRPr="0087035D" w:rsidRDefault="00F810A0" w:rsidP="00F810A0">
      <w:pPr>
        <w:rPr>
          <w:rFonts w:eastAsia="Calibri"/>
          <w:sz w:val="8"/>
        </w:rPr>
      </w:pPr>
      <w:r w:rsidRPr="0087035D">
        <w:rPr>
          <w:highlight w:val="green"/>
        </w:rPr>
        <w:t>The Arctic governance framework soon became a model arguing for value-based cooperation among nations in other areas of Arctic politics</w:t>
      </w:r>
      <w:r w:rsidRPr="0087035D">
        <w:t>,</w:t>
      </w:r>
      <w:r w:rsidRPr="0087035D">
        <w:rPr>
          <w:rFonts w:eastAsia="Calibri"/>
          <w:sz w:val="8"/>
        </w:rPr>
        <w:t xml:space="preserve"> despite prevailing challenges. The cooperation has long been persuasively described as “Arctic exceptionalism.”11 The obsession with “Arctic exceptionalism,” although shaken slightly after Russia’s invasion of Crimea in 2014, continued until Russia launched a full-scale invasion of Ukraine in early 2022. In response, seven of the eight members of the Arctic Council paused cooperation with Russia; the Council’s activities literally came to a standstill. It should be noted that Russia was its Chair at the time. Although Norway took over the Chairship in 2023 from Russia, no official communication with Russia has resumed. Russia’s not participating complicates the functioning of the Arctic Council in its existing form, as the Ottawa Declaration provides that all decisions of the Council are to be consensus-based.12 In one symptom of the delicate relationship between Russia on one side, and the seven other Council members on the other, in February of this year (2024) Russia threatened to withdraw from the Arctic Council if its work did not align with the country’s interests.13  </w:t>
      </w:r>
    </w:p>
    <w:p w14:paraId="64E289CE" w14:textId="77777777" w:rsidR="00F810A0" w:rsidRPr="0087035D" w:rsidRDefault="00F810A0" w:rsidP="00F810A0">
      <w:pPr>
        <w:rPr>
          <w:rFonts w:eastAsia="Calibri"/>
          <w:sz w:val="8"/>
        </w:rPr>
      </w:pPr>
      <w:r w:rsidRPr="0087035D">
        <w:rPr>
          <w:rFonts w:eastAsia="Calibri"/>
          <w:sz w:val="8"/>
        </w:rPr>
        <w:t xml:space="preserve">The current institutional framework of the Arctic Council ceased to exist without Russia, although a new form might take shape among the seven Western Arctic states. However, with the prevailing atmosphere, the obsession with “Arctic exceptionalism” has literally come to an end. In fact, one might question whether cooperation as built in the Arctic constituted “exceptionalism” in the first place untouched by global power politics. Although the Arctic cooperation model incorporates fundamental environmental values, such as protecting the environment and promoting sustainable development, Arctic governance cannot be separated from the global political ecosystem; in particular, it must take into account the great power game, inasmuch as the Arctic states include two major superpowers – Russia and the United States. A wide range of tensions now weigh upon the Arctic cooperation model: Russia’s ambitions to remain a player – or regain its prominence – in global power politics, China’s growing presence in Arctic affairs, competition among the great powers, as well as the expansion of NATO to include all the Arctic countries (but Russia) and the consequences for the dynamics of the power balance.  </w:t>
      </w:r>
    </w:p>
    <w:p w14:paraId="61CDA0D1" w14:textId="77777777" w:rsidR="00F810A0" w:rsidRPr="0087035D" w:rsidRDefault="00F810A0" w:rsidP="00F810A0">
      <w:pPr>
        <w:rPr>
          <w:rFonts w:eastAsia="Calibri"/>
          <w:sz w:val="8"/>
        </w:rPr>
      </w:pPr>
      <w:r w:rsidRPr="0087035D">
        <w:rPr>
          <w:rFonts w:eastAsia="Calibri"/>
          <w:sz w:val="8"/>
        </w:rPr>
        <w:t xml:space="preserve">Although the mandate of the Arctic Council is limited to cooperation related to environmental matters, thus excluding issues of “military security”,14 the concept of security has been transformed, particularly since the end of the Cold War. The root causes of insecurity increasingly stemmed from non-military threats that have placed the human security agenda at the forefront of the Arctic cooperation framework. For example, the motivation for the Search and Rescue Agreement – the first Arctic-specific international legal instrument concluded under the auspices of the Arctic Council – is to promote coordination among the Arctic states to effectively respond to emergencies in Arctic conditions. The particular challenges facing rescue operations in the region include remote locations, harsh weather conditions, long darkness during the winter months and operational challenges linked to the impacts of climate change, such as thinning of the sea ice.  </w:t>
      </w:r>
    </w:p>
    <w:p w14:paraId="289F4ADE" w14:textId="77777777" w:rsidR="00F810A0" w:rsidRPr="0087035D" w:rsidRDefault="00F810A0" w:rsidP="00F810A0">
      <w:pPr>
        <w:rPr>
          <w:rFonts w:eastAsia="Calibri"/>
          <w:sz w:val="8"/>
        </w:rPr>
      </w:pPr>
      <w:r w:rsidRPr="0087035D">
        <w:rPr>
          <w:rFonts w:eastAsia="Calibri"/>
          <w:sz w:val="8"/>
        </w:rPr>
        <w:t xml:space="preserve">Security concerns stemming from the risks associated with the Arctic’s environmental changes and the divides in the political arena between the West and Russia—the latter controlling over half of the Arctic—will likely remain despite the virtual resumption of Arctic Council meetings at the working group level. The absence of data from and on the Russian Arctic on permafrost thaw, wildfires, polar bears, and transforming ecosystems will hamper efforts to accumulate comprehensive collective knowledge on the Arctic change; a particular liability will be the lack of coordinated Arctic research on the risks posed by climate change.15 It would appear that resuming effective science cooperation with Russia within the Arctic Council framework will not be possible in the foreseeable future. This said, however, international governance regimes, applicable to the Arctic, such as those concerned with climate change, the law of the sea, regulations on maritime shipping, and activities of the IMO, will proceed along their conventional routes. Although Russia threatened to withdraw from the UNCLOS in the Arctic at the beginning of 2024, this was probably no more than a tactic to attract attention in the face of diminishing partnerships in the Arctic. In the end, Russia’s potential withdrawal from the UNCLOS would be pointless, given that such an action might not better serve any interests of Russia. It also merits mention that within the framework of the Central Arctic Ocean fisheries agreement Russia participated in the first in-person meeting of the Conference of the Parties (CoP), which took place in November 2022. At the meeting the CoP Rules of Procedure was adopted by consensus, reflecting Russia’s continued engagement in the international legal framework despite the prevailing anxiety and tension.16 Moreover, despite ongoing turmoil, bilateral cooperation has continued between Russia and the Arctic states on many occasions. For example, Norway collaborates with Russia on fisheries and maritime border issues in the Barents Sea and coast guard rescue operations. Similar initiatives exist between Russia and the United States. Examples are the continuation of the respective coast guards' line of communication on both sides of the Bering Strait to protect people and marine resources and the commitment to enduring agreements on search and rescue and emergency operations, although joint exercises are currently on hold.17  </w:t>
      </w:r>
    </w:p>
    <w:p w14:paraId="0F731400" w14:textId="5FEF4EF2" w:rsidR="00F810A0" w:rsidRPr="00F810A0" w:rsidRDefault="00F810A0" w:rsidP="00F810A0">
      <w:pPr>
        <w:rPr>
          <w:rFonts w:eastAsia="Calibri"/>
          <w:sz w:val="16"/>
        </w:rPr>
      </w:pPr>
      <w:r w:rsidRPr="0087035D">
        <w:rPr>
          <w:rFonts w:eastAsia="Calibri"/>
          <w:sz w:val="16"/>
        </w:rPr>
        <w:t xml:space="preserve">In sum, </w:t>
      </w:r>
      <w:r w:rsidRPr="0087035D">
        <w:rPr>
          <w:rFonts w:eastAsia="Calibri"/>
          <w:u w:val="single"/>
        </w:rPr>
        <w:t xml:space="preserve">the role of </w:t>
      </w:r>
      <w:r w:rsidRPr="0087035D">
        <w:rPr>
          <w:rFonts w:eastAsia="Calibri"/>
          <w:highlight w:val="cyan"/>
          <w:u w:val="single"/>
        </w:rPr>
        <w:t xml:space="preserve">science diplomacy </w:t>
      </w:r>
      <w:r w:rsidRPr="0087035D">
        <w:rPr>
          <w:rFonts w:eastAsia="Calibri"/>
          <w:u w:val="single"/>
        </w:rPr>
        <w:t xml:space="preserve">in translating science-based knowledge into a regulatory framework is </w:t>
      </w:r>
      <w:r w:rsidRPr="0087035D">
        <w:rPr>
          <w:rFonts w:eastAsia="Calibri"/>
          <w:highlight w:val="cyan"/>
          <w:u w:val="single"/>
        </w:rPr>
        <w:t>crucial for Arctic governance</w:t>
      </w:r>
      <w:r w:rsidRPr="0087035D">
        <w:rPr>
          <w:rFonts w:eastAsia="Calibri"/>
          <w:sz w:val="16"/>
          <w:highlight w:val="cyan"/>
        </w:rPr>
        <w:t>.</w:t>
      </w:r>
      <w:r w:rsidRPr="0087035D">
        <w:rPr>
          <w:rFonts w:eastAsia="Calibri"/>
          <w:sz w:val="16"/>
        </w:rPr>
        <w:t xml:space="preserve"> The law is often an inflexible tool for an adjustment in response to the dynamics of changes. </w:t>
      </w:r>
      <w:r w:rsidRPr="0087035D">
        <w:rPr>
          <w:rFonts w:eastAsia="Calibri"/>
          <w:u w:val="single"/>
        </w:rPr>
        <w:t>This highlights the Arctic Council’s role in formulating reflexive assessment and policy tools with recommendations constituting soft law,</w:t>
      </w:r>
      <w:r w:rsidRPr="0087035D">
        <w:rPr>
          <w:rFonts w:eastAsia="Calibri"/>
          <w:sz w:val="16"/>
        </w:rPr>
        <w:t xml:space="preserve"> often found authoritative for an effective governance mechanism. </w:t>
      </w:r>
      <w:r w:rsidRPr="0087035D">
        <w:rPr>
          <w:rFonts w:eastAsia="Calibri"/>
          <w:highlight w:val="cyan"/>
          <w:u w:val="single"/>
        </w:rPr>
        <w:t>Without</w:t>
      </w:r>
      <w:r w:rsidRPr="0087035D">
        <w:rPr>
          <w:rFonts w:eastAsia="Calibri"/>
          <w:u w:val="single"/>
        </w:rPr>
        <w:t xml:space="preserve"> </w:t>
      </w:r>
      <w:r w:rsidRPr="0087035D">
        <w:rPr>
          <w:rFonts w:eastAsia="Calibri"/>
          <w:highlight w:val="cyan"/>
          <w:u w:val="single"/>
        </w:rPr>
        <w:t>Russia</w:t>
      </w:r>
      <w:r w:rsidRPr="0087035D">
        <w:rPr>
          <w:rFonts w:eastAsia="Calibri"/>
          <w:u w:val="single"/>
        </w:rPr>
        <w:t xml:space="preserve">’s engagement, the production of </w:t>
      </w:r>
      <w:r w:rsidRPr="0087035D">
        <w:rPr>
          <w:rFonts w:eastAsia="Calibri"/>
          <w:highlight w:val="cyan"/>
          <w:u w:val="single"/>
        </w:rPr>
        <w:t>Arctic science within the</w:t>
      </w:r>
      <w:r w:rsidRPr="0087035D">
        <w:rPr>
          <w:rFonts w:eastAsia="Calibri"/>
          <w:u w:val="single"/>
        </w:rPr>
        <w:t xml:space="preserve"> Arctic </w:t>
      </w:r>
      <w:r w:rsidRPr="0087035D">
        <w:rPr>
          <w:rFonts w:eastAsia="Calibri"/>
          <w:highlight w:val="cyan"/>
          <w:u w:val="single"/>
        </w:rPr>
        <w:t>Council</w:t>
      </w:r>
      <w:r w:rsidRPr="0087035D">
        <w:rPr>
          <w:rFonts w:eastAsia="Calibri"/>
          <w:u w:val="single"/>
        </w:rPr>
        <w:t xml:space="preserve"> processes </w:t>
      </w:r>
      <w:r w:rsidRPr="0087035D">
        <w:rPr>
          <w:rFonts w:eastAsia="Calibri"/>
          <w:highlight w:val="cyan"/>
          <w:u w:val="single"/>
        </w:rPr>
        <w:t xml:space="preserve">will become </w:t>
      </w:r>
      <w:r w:rsidRPr="0087035D">
        <w:rPr>
          <w:rFonts w:eastAsia="Calibri"/>
          <w:b/>
          <w:iCs/>
          <w:highlight w:val="cyan"/>
          <w:u w:val="single"/>
        </w:rPr>
        <w:t>fragmented</w:t>
      </w:r>
      <w:r w:rsidRPr="0087035D">
        <w:rPr>
          <w:rFonts w:eastAsia="Calibri"/>
          <w:u w:val="single"/>
        </w:rPr>
        <w:t xml:space="preserve"> and </w:t>
      </w:r>
      <w:r w:rsidRPr="0087035D">
        <w:rPr>
          <w:rFonts w:eastAsia="Calibri"/>
          <w:b/>
          <w:iCs/>
          <w:u w:val="single"/>
        </w:rPr>
        <w:t>uncoordinated</w:t>
      </w:r>
      <w:r w:rsidRPr="0087035D">
        <w:rPr>
          <w:rFonts w:eastAsia="Calibri"/>
          <w:u w:val="single"/>
        </w:rPr>
        <w:t>,</w:t>
      </w:r>
      <w:r w:rsidRPr="0087035D">
        <w:rPr>
          <w:rFonts w:eastAsia="Calibri"/>
          <w:sz w:val="16"/>
        </w:rPr>
        <w:t xml:space="preserve"> eventually </w:t>
      </w:r>
      <w:r w:rsidRPr="0087035D">
        <w:rPr>
          <w:rFonts w:eastAsia="Calibri"/>
          <w:highlight w:val="cyan"/>
          <w:u w:val="single"/>
        </w:rPr>
        <w:t>challenging efforts to build the</w:t>
      </w:r>
      <w:r w:rsidRPr="0087035D">
        <w:rPr>
          <w:rFonts w:eastAsia="Calibri"/>
          <w:u w:val="single"/>
        </w:rPr>
        <w:t xml:space="preserve"> comprehensive knowledge </w:t>
      </w:r>
      <w:r w:rsidRPr="0087035D">
        <w:rPr>
          <w:rFonts w:eastAsia="Calibri"/>
          <w:highlight w:val="cyan"/>
          <w:u w:val="single"/>
        </w:rPr>
        <w:t>framework</w:t>
      </w:r>
      <w:r w:rsidRPr="0087035D">
        <w:rPr>
          <w:rFonts w:eastAsia="Calibri"/>
          <w:u w:val="single"/>
        </w:rPr>
        <w:t xml:space="preserve"> </w:t>
      </w:r>
      <w:r w:rsidRPr="0087035D">
        <w:rPr>
          <w:rFonts w:eastAsia="Calibri"/>
          <w:sz w:val="16"/>
        </w:rPr>
        <w:t xml:space="preserve">essential for a uniform approach to understanding Arctic science. </w:t>
      </w:r>
      <w:r w:rsidRPr="0087035D">
        <w:rPr>
          <w:rFonts w:eastAsia="Calibri"/>
          <w:highlight w:val="cyan"/>
          <w:u w:val="single"/>
        </w:rPr>
        <w:t xml:space="preserve">Given the uncertainty of the </w:t>
      </w:r>
      <w:r w:rsidRPr="0087035D">
        <w:rPr>
          <w:rFonts w:eastAsia="Calibri"/>
          <w:u w:val="single"/>
        </w:rPr>
        <w:t xml:space="preserve">full resumption </w:t>
      </w:r>
      <w:r w:rsidRPr="0087035D">
        <w:rPr>
          <w:rFonts w:eastAsia="Calibri"/>
          <w:highlight w:val="cyan"/>
          <w:u w:val="single"/>
        </w:rPr>
        <w:t>of Arctic cooperation</w:t>
      </w:r>
      <w:r w:rsidRPr="0087035D">
        <w:rPr>
          <w:rFonts w:eastAsia="Calibri"/>
          <w:sz w:val="16"/>
        </w:rPr>
        <w:t xml:space="preserve"> in its customary form as per the Ottawa Declaration, </w:t>
      </w:r>
      <w:r w:rsidRPr="0087035D">
        <w:rPr>
          <w:rFonts w:eastAsia="Calibri"/>
          <w:u w:val="single"/>
        </w:rPr>
        <w:t xml:space="preserve">it is </w:t>
      </w:r>
      <w:r w:rsidRPr="0087035D">
        <w:rPr>
          <w:rFonts w:eastAsia="Calibri"/>
          <w:highlight w:val="cyan"/>
          <w:u w:val="single"/>
        </w:rPr>
        <w:t>crucial to</w:t>
      </w:r>
      <w:r w:rsidRPr="0087035D">
        <w:rPr>
          <w:rFonts w:eastAsia="Calibri"/>
          <w:u w:val="single"/>
        </w:rPr>
        <w:t xml:space="preserve"> explore avenues to develop a framework for science cooperation </w:t>
      </w:r>
      <w:r w:rsidRPr="0087035D">
        <w:rPr>
          <w:rFonts w:eastAsia="Calibri"/>
          <w:sz w:val="16"/>
        </w:rPr>
        <w:t xml:space="preserve">that is </w:t>
      </w:r>
      <w:r w:rsidRPr="0087035D">
        <w:rPr>
          <w:rFonts w:eastAsia="Calibri"/>
          <w:highlight w:val="cyan"/>
          <w:u w:val="single"/>
        </w:rPr>
        <w:t>remove</w:t>
      </w:r>
      <w:r w:rsidRPr="0087035D">
        <w:rPr>
          <w:rFonts w:eastAsia="Calibri"/>
          <w:u w:val="single"/>
        </w:rPr>
        <w:t xml:space="preserve">d from </w:t>
      </w:r>
      <w:r w:rsidRPr="0087035D">
        <w:rPr>
          <w:rFonts w:eastAsia="Calibri"/>
          <w:highlight w:val="cyan"/>
          <w:u w:val="single"/>
        </w:rPr>
        <w:t>political antagonism. This</w:t>
      </w:r>
      <w:r w:rsidRPr="0087035D">
        <w:rPr>
          <w:rFonts w:eastAsia="Calibri"/>
          <w:sz w:val="16"/>
        </w:rPr>
        <w:t xml:space="preserve"> undertaking </w:t>
      </w:r>
      <w:r w:rsidRPr="0087035D">
        <w:rPr>
          <w:rFonts w:eastAsia="Calibri"/>
          <w:highlight w:val="cyan"/>
          <w:u w:val="single"/>
        </w:rPr>
        <w:t>could</w:t>
      </w:r>
      <w:r w:rsidRPr="0087035D">
        <w:rPr>
          <w:rFonts w:eastAsia="Calibri"/>
          <w:sz w:val="16"/>
        </w:rPr>
        <w:t xml:space="preserve"> probably </w:t>
      </w:r>
      <w:r w:rsidRPr="0087035D">
        <w:rPr>
          <w:rFonts w:eastAsia="Calibri"/>
          <w:highlight w:val="cyan"/>
          <w:u w:val="single"/>
        </w:rPr>
        <w:t xml:space="preserve">be built around the </w:t>
      </w:r>
      <w:r w:rsidRPr="0087035D">
        <w:rPr>
          <w:rFonts w:eastAsia="Calibri"/>
          <w:u w:val="single"/>
        </w:rPr>
        <w:t xml:space="preserve">Arctic Scientific Cooperation </w:t>
      </w:r>
      <w:r w:rsidRPr="0087035D">
        <w:rPr>
          <w:rFonts w:eastAsia="Calibri"/>
          <w:highlight w:val="cyan"/>
          <w:u w:val="single"/>
        </w:rPr>
        <w:t>Agreement</w:t>
      </w:r>
      <w:r w:rsidRPr="0087035D">
        <w:rPr>
          <w:rFonts w:eastAsia="Calibri"/>
          <w:u w:val="single"/>
        </w:rPr>
        <w:t xml:space="preserve"> of 2017, adopted by the Arctic countries </w:t>
      </w:r>
      <w:r w:rsidRPr="0087035D">
        <w:rPr>
          <w:rFonts w:eastAsia="Calibri"/>
          <w:b/>
          <w:iCs/>
          <w:highlight w:val="cyan"/>
          <w:u w:val="single"/>
        </w:rPr>
        <w:t xml:space="preserve">under </w:t>
      </w:r>
      <w:r w:rsidRPr="0087035D">
        <w:rPr>
          <w:rFonts w:eastAsia="Calibri"/>
          <w:u w:val="single"/>
        </w:rPr>
        <w:t>the auspices of</w:t>
      </w:r>
      <w:r w:rsidRPr="0087035D">
        <w:rPr>
          <w:rFonts w:eastAsia="Calibri"/>
          <w:b/>
          <w:iCs/>
          <w:u w:val="single"/>
        </w:rPr>
        <w:t xml:space="preserve"> </w:t>
      </w:r>
      <w:r w:rsidRPr="0087035D">
        <w:rPr>
          <w:rFonts w:eastAsia="Calibri"/>
          <w:b/>
          <w:iCs/>
          <w:highlight w:val="cyan"/>
          <w:u w:val="single"/>
        </w:rPr>
        <w:t>the Arctic Council</w:t>
      </w:r>
      <w:r w:rsidRPr="0087035D">
        <w:rPr>
          <w:rFonts w:eastAsia="Calibri"/>
          <w:sz w:val="16"/>
          <w:highlight w:val="cyan"/>
        </w:rPr>
        <w:t>.</w:t>
      </w:r>
      <w:r w:rsidRPr="0087035D">
        <w:rPr>
          <w:rFonts w:eastAsia="Calibri"/>
          <w:sz w:val="16"/>
        </w:rPr>
        <w:t xml:space="preserve"> </w:t>
      </w:r>
    </w:p>
    <w:p w14:paraId="4CD30447" w14:textId="77777777" w:rsidR="00F810A0" w:rsidRPr="00A70F8E" w:rsidRDefault="00F810A0" w:rsidP="00F810A0">
      <w:pPr>
        <w:pStyle w:val="Heading2"/>
      </w:pPr>
      <w:r>
        <w:t>Science Adv</w:t>
      </w:r>
    </w:p>
    <w:p w14:paraId="565802E7" w14:textId="77777777" w:rsidR="00F810A0" w:rsidRDefault="00F810A0" w:rsidP="00F810A0">
      <w:pPr>
        <w:pStyle w:val="Heading3"/>
      </w:pPr>
      <w:r>
        <w:t>Permafrost---2NC</w:t>
      </w:r>
    </w:p>
    <w:p w14:paraId="097437AE" w14:textId="7AB4740D" w:rsidR="00F810A0" w:rsidRPr="001A473D" w:rsidRDefault="00F810A0" w:rsidP="00F810A0">
      <w:pPr>
        <w:keepNext/>
        <w:keepLines/>
        <w:spacing w:before="40" w:after="0"/>
        <w:outlineLvl w:val="3"/>
        <w:rPr>
          <w:rFonts w:eastAsia="DengXian Light" w:cs="Times New Roman"/>
          <w:b/>
          <w:iCs/>
          <w:sz w:val="26"/>
        </w:rPr>
      </w:pPr>
      <w:r w:rsidRPr="001A473D">
        <w:rPr>
          <w:rFonts w:eastAsia="DengXian Light" w:cs="Times New Roman"/>
          <w:b/>
          <w:iCs/>
          <w:sz w:val="26"/>
          <w:u w:val="single"/>
        </w:rPr>
        <w:t>No risk</w:t>
      </w:r>
      <w:r w:rsidRPr="001A473D">
        <w:rPr>
          <w:rFonts w:eastAsia="DengXian Light" w:cs="Times New Roman"/>
          <w:b/>
          <w:iCs/>
          <w:sz w:val="26"/>
        </w:rPr>
        <w:t xml:space="preserve"> from permafrost thaw.</w:t>
      </w:r>
    </w:p>
    <w:p w14:paraId="4A88C6EE" w14:textId="77777777" w:rsidR="00F810A0" w:rsidRPr="001A473D" w:rsidRDefault="00F810A0" w:rsidP="00F810A0">
      <w:pPr>
        <w:spacing w:line="240" w:lineRule="auto"/>
        <w:rPr>
          <w:rFonts w:eastAsia="Aptos"/>
        </w:rPr>
      </w:pPr>
      <w:r w:rsidRPr="001A473D">
        <w:rPr>
          <w:rFonts w:eastAsia="Aptos"/>
          <w:b/>
          <w:bCs/>
          <w:sz w:val="26"/>
        </w:rPr>
        <w:t>NSF 20</w:t>
      </w:r>
      <w:r w:rsidRPr="001A473D">
        <w:rPr>
          <w:rFonts w:eastAsia="Aptos"/>
        </w:rPr>
        <w:t>, [National Science Foundation, press release “Warming Climate unlikely to cause major methane release” February 28</w:t>
      </w:r>
      <w:r w:rsidRPr="001A473D">
        <w:rPr>
          <w:rFonts w:eastAsia="Aptos"/>
          <w:vertAlign w:val="superscript"/>
        </w:rPr>
        <w:t>th</w:t>
      </w:r>
      <w:r w:rsidRPr="001A473D">
        <w:rPr>
          <w:rFonts w:eastAsia="Aptos"/>
        </w:rPr>
        <w:t>, 2020, https://www.nsf.gov/news/warming-climate-unlikely-cause-major-methane]</w:t>
      </w:r>
    </w:p>
    <w:p w14:paraId="7C44858E" w14:textId="77777777" w:rsidR="00F810A0" w:rsidRPr="001A473D" w:rsidRDefault="00F810A0" w:rsidP="00F810A0">
      <w:pPr>
        <w:rPr>
          <w:rFonts w:eastAsia="Aptos"/>
          <w:sz w:val="16"/>
        </w:rPr>
      </w:pPr>
      <w:r w:rsidRPr="001A473D">
        <w:rPr>
          <w:rFonts w:eastAsia="Aptos"/>
          <w:u w:val="single"/>
        </w:rPr>
        <w:t xml:space="preserve">A long-feared scenario in which </w:t>
      </w:r>
      <w:r w:rsidRPr="001A473D">
        <w:rPr>
          <w:rFonts w:eastAsia="Aptos"/>
          <w:highlight w:val="cyan"/>
          <w:u w:val="single"/>
        </w:rPr>
        <w:t xml:space="preserve">global warming causes </w:t>
      </w:r>
      <w:r w:rsidRPr="001A473D">
        <w:rPr>
          <w:rFonts w:eastAsia="Aptos"/>
          <w:u w:val="single"/>
        </w:rPr>
        <w:t xml:space="preserve">Arctic </w:t>
      </w:r>
      <w:r w:rsidRPr="001A473D">
        <w:rPr>
          <w:rFonts w:eastAsia="Aptos"/>
          <w:highlight w:val="cyan"/>
          <w:u w:val="single"/>
        </w:rPr>
        <w:t>permafrost to melt</w:t>
      </w:r>
      <w:r w:rsidRPr="001A473D">
        <w:rPr>
          <w:rFonts w:eastAsia="Aptos"/>
          <w:u w:val="single"/>
        </w:rPr>
        <w:t xml:space="preserve"> and release enough methane</w:t>
      </w:r>
      <w:r w:rsidRPr="001A473D">
        <w:rPr>
          <w:rFonts w:eastAsia="Aptos"/>
          <w:sz w:val="16"/>
        </w:rPr>
        <w:t>—a potent greenhouse gas--</w:t>
      </w:r>
      <w:r w:rsidRPr="001A473D">
        <w:rPr>
          <w:rFonts w:eastAsia="Aptos"/>
          <w:u w:val="single"/>
        </w:rPr>
        <w:t xml:space="preserve">to </w:t>
      </w:r>
      <w:r w:rsidRPr="001A473D">
        <w:rPr>
          <w:rFonts w:eastAsia="Aptos"/>
          <w:sz w:val="16"/>
        </w:rPr>
        <w:t xml:space="preserve">accelerate warming and </w:t>
      </w:r>
      <w:r w:rsidRPr="001A473D">
        <w:rPr>
          <w:rFonts w:eastAsia="Aptos"/>
          <w:u w:val="single"/>
        </w:rPr>
        <w:t>cause catastrophe</w:t>
      </w:r>
      <w:r w:rsidRPr="001A473D">
        <w:rPr>
          <w:rFonts w:eastAsia="Aptos"/>
          <w:sz w:val="16"/>
        </w:rPr>
        <w:t xml:space="preserve"> probably </w:t>
      </w:r>
      <w:r w:rsidRPr="001A473D">
        <w:rPr>
          <w:rFonts w:eastAsia="Aptos"/>
          <w:b/>
          <w:iCs/>
          <w:highlight w:val="cyan"/>
          <w:u w:val="single"/>
        </w:rPr>
        <w:t>won't</w:t>
      </w:r>
      <w:r w:rsidRPr="001A473D">
        <w:rPr>
          <w:rFonts w:eastAsia="Aptos"/>
          <w:b/>
          <w:iCs/>
          <w:u w:val="single"/>
        </w:rPr>
        <w:t xml:space="preserve"> </w:t>
      </w:r>
      <w:r w:rsidRPr="001A473D">
        <w:rPr>
          <w:rFonts w:eastAsia="Aptos"/>
          <w:b/>
          <w:iCs/>
          <w:highlight w:val="cyan"/>
          <w:u w:val="single"/>
        </w:rPr>
        <w:t>happen</w:t>
      </w:r>
      <w:r w:rsidRPr="001A473D">
        <w:rPr>
          <w:rFonts w:eastAsia="Aptos"/>
          <w:sz w:val="16"/>
        </w:rPr>
        <w:t>.</w:t>
      </w:r>
    </w:p>
    <w:p w14:paraId="6BC48468" w14:textId="77777777" w:rsidR="00F810A0" w:rsidRPr="001A473D" w:rsidRDefault="00F810A0" w:rsidP="00F810A0">
      <w:pPr>
        <w:rPr>
          <w:rFonts w:eastAsia="Aptos"/>
          <w:sz w:val="16"/>
        </w:rPr>
      </w:pPr>
      <w:r w:rsidRPr="001A473D">
        <w:rPr>
          <w:rFonts w:eastAsia="Aptos"/>
          <w:u w:val="single"/>
        </w:rPr>
        <w:t>That is the conclusion of a study</w:t>
      </w:r>
      <w:r w:rsidRPr="001A473D">
        <w:rPr>
          <w:rFonts w:eastAsia="Aptos"/>
          <w:sz w:val="16"/>
        </w:rPr>
        <w:t xml:space="preserve"> appearing in the journal Science </w:t>
      </w:r>
      <w:r w:rsidRPr="001A473D">
        <w:rPr>
          <w:rFonts w:eastAsia="Aptos"/>
          <w:u w:val="single"/>
        </w:rPr>
        <w:t xml:space="preserve">that </w:t>
      </w:r>
      <w:r w:rsidRPr="001A473D">
        <w:rPr>
          <w:rFonts w:eastAsia="Aptos"/>
          <w:sz w:val="16"/>
        </w:rPr>
        <w:t xml:space="preserve">began more than 20 years ago as a query posed by Jeff Severinghaus, a geoscientist at the Scripps Institution of Oceanography. A National Science Foundation-funded research team led by the University of Rochester's Vas Petrenko that includes Severinghaus </w:t>
      </w:r>
      <w:r w:rsidRPr="001A473D">
        <w:rPr>
          <w:rFonts w:eastAsia="Aptos"/>
          <w:highlight w:val="cyan"/>
          <w:u w:val="single"/>
        </w:rPr>
        <w:t>analyzed</w:t>
      </w:r>
      <w:r w:rsidRPr="001A473D">
        <w:rPr>
          <w:rFonts w:eastAsia="Aptos"/>
          <w:u w:val="single"/>
        </w:rPr>
        <w:t xml:space="preserve"> samples of </w:t>
      </w:r>
      <w:r w:rsidRPr="001A473D">
        <w:rPr>
          <w:rFonts w:eastAsia="Aptos"/>
          <w:highlight w:val="cyan"/>
          <w:u w:val="single"/>
        </w:rPr>
        <w:t xml:space="preserve">gases </w:t>
      </w:r>
      <w:r w:rsidRPr="001A473D">
        <w:rPr>
          <w:rFonts w:eastAsia="Aptos"/>
          <w:u w:val="single"/>
        </w:rPr>
        <w:t xml:space="preserve">trapped </w:t>
      </w:r>
      <w:r w:rsidRPr="001A473D">
        <w:rPr>
          <w:rFonts w:eastAsia="Aptos"/>
          <w:highlight w:val="cyan"/>
          <w:u w:val="single"/>
        </w:rPr>
        <w:t xml:space="preserve">in ice during </w:t>
      </w:r>
      <w:r w:rsidRPr="001A473D">
        <w:rPr>
          <w:rFonts w:eastAsia="Aptos"/>
          <w:u w:val="single"/>
        </w:rPr>
        <w:t xml:space="preserve">a period of </w:t>
      </w:r>
      <w:r w:rsidRPr="001A473D">
        <w:rPr>
          <w:rFonts w:eastAsia="Aptos"/>
          <w:highlight w:val="cyan"/>
          <w:u w:val="single"/>
        </w:rPr>
        <w:t>deglaciation</w:t>
      </w:r>
      <w:r w:rsidRPr="001A473D">
        <w:rPr>
          <w:rFonts w:eastAsia="Aptos"/>
          <w:u w:val="single"/>
        </w:rPr>
        <w:t xml:space="preserve"> between 18,000 and 8,000 years ago. That period is</w:t>
      </w:r>
      <w:r w:rsidRPr="001A473D">
        <w:rPr>
          <w:rFonts w:eastAsia="Aptos"/>
          <w:sz w:val="16"/>
        </w:rPr>
        <w:t xml:space="preserve"> considered </w:t>
      </w:r>
      <w:r w:rsidRPr="001A473D">
        <w:rPr>
          <w:rFonts w:eastAsia="Aptos"/>
          <w:u w:val="single"/>
        </w:rPr>
        <w:t>a partial analog for</w:t>
      </w:r>
      <w:r w:rsidRPr="001A473D">
        <w:rPr>
          <w:rFonts w:eastAsia="Aptos"/>
          <w:sz w:val="16"/>
        </w:rPr>
        <w:t xml:space="preserve"> the </w:t>
      </w:r>
      <w:r w:rsidRPr="001A473D">
        <w:rPr>
          <w:rFonts w:eastAsia="Aptos"/>
          <w:u w:val="single"/>
        </w:rPr>
        <w:t>current</w:t>
      </w:r>
      <w:r w:rsidRPr="001A473D">
        <w:rPr>
          <w:rFonts w:eastAsia="Aptos"/>
          <w:sz w:val="16"/>
        </w:rPr>
        <w:t xml:space="preserve"> era of </w:t>
      </w:r>
      <w:r w:rsidRPr="001A473D">
        <w:rPr>
          <w:rFonts w:eastAsia="Aptos"/>
          <w:u w:val="single"/>
        </w:rPr>
        <w:t>global warming.</w:t>
      </w:r>
    </w:p>
    <w:p w14:paraId="6D18724E" w14:textId="77777777" w:rsidR="00F810A0" w:rsidRPr="001A473D" w:rsidRDefault="00F810A0" w:rsidP="00F810A0">
      <w:pPr>
        <w:rPr>
          <w:rFonts w:eastAsia="Aptos"/>
          <w:sz w:val="16"/>
        </w:rPr>
      </w:pPr>
      <w:r w:rsidRPr="001A473D">
        <w:rPr>
          <w:rFonts w:eastAsia="Aptos"/>
          <w:sz w:val="16"/>
        </w:rPr>
        <w:t xml:space="preserve">The </w:t>
      </w:r>
      <w:r w:rsidRPr="001A473D">
        <w:rPr>
          <w:rFonts w:eastAsia="Aptos"/>
          <w:u w:val="single"/>
        </w:rPr>
        <w:t xml:space="preserve">researchers conclude that </w:t>
      </w:r>
      <w:r w:rsidRPr="001A473D">
        <w:rPr>
          <w:rFonts w:eastAsia="Aptos"/>
          <w:highlight w:val="cyan"/>
          <w:u w:val="single"/>
        </w:rPr>
        <w:t>even if methane is released</w:t>
      </w:r>
      <w:r w:rsidRPr="001A473D">
        <w:rPr>
          <w:rFonts w:eastAsia="Aptos"/>
          <w:sz w:val="16"/>
        </w:rPr>
        <w:t xml:space="preserve"> from permafrost and other stores known as methane hydrates, </w:t>
      </w:r>
      <w:r w:rsidRPr="001A473D">
        <w:rPr>
          <w:rFonts w:eastAsia="Aptos"/>
          <w:b/>
          <w:iCs/>
          <w:u w:val="single"/>
        </w:rPr>
        <w:t xml:space="preserve">very </w:t>
      </w:r>
      <w:r w:rsidRPr="001A473D">
        <w:rPr>
          <w:rFonts w:eastAsia="Aptos"/>
          <w:b/>
          <w:iCs/>
          <w:highlight w:val="cyan"/>
          <w:u w:val="single"/>
        </w:rPr>
        <w:t>little</w:t>
      </w:r>
      <w:r w:rsidRPr="001A473D">
        <w:rPr>
          <w:rFonts w:eastAsia="Aptos"/>
          <w:sz w:val="16"/>
          <w:highlight w:val="cyan"/>
        </w:rPr>
        <w:t xml:space="preserve"> </w:t>
      </w:r>
      <w:r w:rsidRPr="001A473D">
        <w:rPr>
          <w:rFonts w:eastAsia="Aptos"/>
          <w:u w:val="single"/>
        </w:rPr>
        <w:t xml:space="preserve">actually </w:t>
      </w:r>
      <w:r w:rsidRPr="001A473D">
        <w:rPr>
          <w:rFonts w:eastAsia="Aptos"/>
          <w:highlight w:val="cyan"/>
          <w:u w:val="single"/>
        </w:rPr>
        <w:t xml:space="preserve">reaches </w:t>
      </w:r>
      <w:r w:rsidRPr="001A473D">
        <w:rPr>
          <w:rFonts w:eastAsia="Aptos"/>
          <w:u w:val="single"/>
        </w:rPr>
        <w:t xml:space="preserve">the </w:t>
      </w:r>
      <w:r w:rsidRPr="001A473D">
        <w:rPr>
          <w:rFonts w:eastAsia="Aptos"/>
          <w:highlight w:val="cyan"/>
          <w:u w:val="single"/>
        </w:rPr>
        <w:t>atmosphere</w:t>
      </w:r>
      <w:r w:rsidRPr="001A473D">
        <w:rPr>
          <w:rFonts w:eastAsia="Aptos"/>
          <w:u w:val="single"/>
        </w:rPr>
        <w:t>.</w:t>
      </w:r>
    </w:p>
    <w:p w14:paraId="5DE60329" w14:textId="77777777" w:rsidR="00F810A0" w:rsidRPr="001A473D" w:rsidRDefault="00F810A0" w:rsidP="00F810A0">
      <w:pPr>
        <w:rPr>
          <w:rFonts w:eastAsia="Aptos"/>
          <w:sz w:val="16"/>
        </w:rPr>
      </w:pPr>
      <w:r w:rsidRPr="001A473D">
        <w:rPr>
          <w:rFonts w:eastAsia="Aptos"/>
          <w:sz w:val="16"/>
        </w:rPr>
        <w:t xml:space="preserve">"It is a rare piece of good news about climate change," said Severinghaus, "so I'm happy to come to the public and say </w:t>
      </w:r>
      <w:r w:rsidRPr="001A473D">
        <w:rPr>
          <w:rFonts w:eastAsia="Aptos"/>
          <w:u w:val="single"/>
        </w:rPr>
        <w:t>this is something we don't have to worry about</w:t>
      </w:r>
      <w:r w:rsidRPr="001A473D">
        <w:rPr>
          <w:rFonts w:eastAsia="Aptos"/>
          <w:sz w:val="16"/>
        </w:rPr>
        <w:t>."</w:t>
      </w:r>
    </w:p>
    <w:p w14:paraId="5C141A3A" w14:textId="77777777" w:rsidR="00F810A0" w:rsidRPr="001A473D" w:rsidRDefault="00F810A0" w:rsidP="00F810A0">
      <w:pPr>
        <w:rPr>
          <w:rFonts w:eastAsia="Aptos"/>
          <w:sz w:val="16"/>
        </w:rPr>
      </w:pPr>
      <w:r w:rsidRPr="001A473D">
        <w:rPr>
          <w:rFonts w:eastAsia="Aptos"/>
          <w:sz w:val="16"/>
        </w:rPr>
        <w:t xml:space="preserve">Severinghaus said the study is bolstered by its reliance on a definitive source of data. </w:t>
      </w:r>
      <w:r w:rsidRPr="001A473D">
        <w:rPr>
          <w:rFonts w:eastAsia="Aptos"/>
          <w:highlight w:val="cyan"/>
          <w:u w:val="single"/>
        </w:rPr>
        <w:t>Measurements of</w:t>
      </w:r>
      <w:r w:rsidRPr="001A473D">
        <w:rPr>
          <w:rFonts w:eastAsia="Aptos"/>
          <w:u w:val="single"/>
        </w:rPr>
        <w:t xml:space="preserve"> the </w:t>
      </w:r>
      <w:r w:rsidRPr="001A473D">
        <w:rPr>
          <w:rFonts w:eastAsia="Aptos"/>
          <w:highlight w:val="cyan"/>
          <w:u w:val="single"/>
        </w:rPr>
        <w:t>carbon</w:t>
      </w:r>
      <w:r w:rsidRPr="001A473D">
        <w:rPr>
          <w:rFonts w:eastAsia="Aptos"/>
          <w:u w:val="single"/>
        </w:rPr>
        <w:t xml:space="preserve">-14 isotope </w:t>
      </w:r>
      <w:r w:rsidRPr="001A473D">
        <w:rPr>
          <w:rFonts w:eastAsia="Aptos"/>
          <w:highlight w:val="cyan"/>
          <w:u w:val="single"/>
        </w:rPr>
        <w:t>are</w:t>
      </w:r>
      <w:r w:rsidRPr="001A473D">
        <w:rPr>
          <w:rFonts w:eastAsia="Aptos"/>
          <w:u w:val="single"/>
        </w:rPr>
        <w:t xml:space="preserve"> considered a </w:t>
      </w:r>
      <w:r w:rsidRPr="001A473D">
        <w:rPr>
          <w:rFonts w:eastAsia="Aptos"/>
          <w:highlight w:val="cyan"/>
          <w:u w:val="single"/>
        </w:rPr>
        <w:t xml:space="preserve">reliable </w:t>
      </w:r>
      <w:r w:rsidRPr="001A473D">
        <w:rPr>
          <w:rFonts w:eastAsia="Aptos"/>
          <w:u w:val="single"/>
        </w:rPr>
        <w:t>and unambiguous indicator of permafrost and hydrate methane</w:t>
      </w:r>
      <w:r w:rsidRPr="001A473D">
        <w:rPr>
          <w:rFonts w:eastAsia="Aptos"/>
          <w:sz w:val="16"/>
        </w:rPr>
        <w:t>. Because carbon-14 has a half-life of some 5,730 years, much older carbon from permafrost and hydrate deposits contains virtually no carbon-14.</w:t>
      </w:r>
    </w:p>
    <w:p w14:paraId="0A3F1736" w14:textId="77777777" w:rsidR="00F810A0" w:rsidRPr="001A473D" w:rsidRDefault="00F810A0" w:rsidP="00F810A0">
      <w:pPr>
        <w:rPr>
          <w:rFonts w:eastAsia="Aptos"/>
          <w:sz w:val="16"/>
        </w:rPr>
      </w:pPr>
      <w:r w:rsidRPr="001A473D">
        <w:rPr>
          <w:rFonts w:eastAsia="Aptos"/>
          <w:sz w:val="16"/>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53635470" w14:textId="77D50444" w:rsidR="00F810A0" w:rsidRPr="00F810A0" w:rsidRDefault="00F810A0" w:rsidP="00F810A0">
      <w:pPr>
        <w:rPr>
          <w:rFonts w:eastAsia="Aptos"/>
          <w:b/>
        </w:rPr>
      </w:pPr>
      <w:r w:rsidRPr="001A473D">
        <w:rPr>
          <w:rFonts w:eastAsia="Aptos"/>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24AB2B53" w14:textId="4012F09A" w:rsidR="00F810A0" w:rsidRDefault="00F810A0" w:rsidP="00F810A0">
      <w:pPr>
        <w:pStyle w:val="Heading3"/>
      </w:pPr>
      <w:r>
        <w:t>Clim</w:t>
      </w:r>
      <w:r>
        <w:t>a</w:t>
      </w:r>
      <w:r>
        <w:t>te !D---2NC</w:t>
      </w:r>
    </w:p>
    <w:p w14:paraId="6EFAF0DF" w14:textId="4211941F" w:rsidR="00F810A0" w:rsidRPr="00F810A0" w:rsidRDefault="00F810A0" w:rsidP="00F810A0">
      <w:pPr>
        <w:keepNext/>
        <w:keepLines/>
        <w:spacing w:before="40" w:after="0"/>
        <w:outlineLvl w:val="3"/>
        <w:rPr>
          <w:rFonts w:eastAsia="SimSun" w:cs="Times New Roman"/>
          <w:b/>
          <w:iCs/>
          <w:sz w:val="26"/>
        </w:rPr>
      </w:pPr>
      <w:r w:rsidRPr="00CD0CE2">
        <w:rPr>
          <w:rFonts w:eastAsia="SimSun" w:cs="Times New Roman"/>
          <w:b/>
          <w:iCs/>
          <w:sz w:val="26"/>
        </w:rPr>
        <w:t>Climate change no solvency</w:t>
      </w:r>
    </w:p>
    <w:p w14:paraId="2BF78137" w14:textId="77777777" w:rsidR="00F810A0" w:rsidRPr="00CD0CE2" w:rsidRDefault="00F810A0" w:rsidP="00F810A0">
      <w:pPr>
        <w:rPr>
          <w:rFonts w:eastAsia="Calibri"/>
          <w:b/>
          <w:bCs/>
          <w:sz w:val="26"/>
        </w:rPr>
      </w:pPr>
      <w:r w:rsidRPr="00CD0CE2">
        <w:rPr>
          <w:rFonts w:eastAsia="Calibri"/>
          <w:b/>
          <w:bCs/>
          <w:sz w:val="26"/>
        </w:rPr>
        <w:t>Inskeep and Sommer, 11/11/2025</w:t>
      </w:r>
    </w:p>
    <w:p w14:paraId="5124EB87" w14:textId="77777777" w:rsidR="00F810A0" w:rsidRPr="00CD0CE2" w:rsidRDefault="00F810A0" w:rsidP="00F810A0">
      <w:pPr>
        <w:rPr>
          <w:rFonts w:eastAsia="Calibri"/>
        </w:rPr>
      </w:pPr>
      <w:r w:rsidRPr="00CD0CE2">
        <w:rPr>
          <w:rFonts w:eastAsia="Calibri"/>
        </w:rPr>
        <w:t>(Steve – NPR Up First, Lauren Sommer- NPR Climate Destk, “House Votes on Funding Bill, Shutdown Deal Dissent, COP30 Global Emissions,” https://www.npr.org/transcripts/nx-s1-5605347//phs-arc)</w:t>
      </w:r>
    </w:p>
    <w:p w14:paraId="2D2A8551" w14:textId="376C46FF" w:rsidR="00F810A0" w:rsidRPr="00F810A0" w:rsidRDefault="00F810A0" w:rsidP="00F810A0">
      <w:pPr>
        <w:rPr>
          <w:rFonts w:eastAsia="Calibri"/>
          <w:sz w:val="16"/>
        </w:rPr>
      </w:pPr>
      <w:r w:rsidRPr="00CD0CE2">
        <w:rPr>
          <w:rFonts w:eastAsia="Calibri"/>
          <w:sz w:val="16"/>
        </w:rPr>
        <w:t xml:space="preserve">INSKEEP: Some other news now - </w:t>
      </w:r>
      <w:r w:rsidRPr="00CD0CE2">
        <w:rPr>
          <w:rFonts w:eastAsia="Calibri"/>
          <w:highlight w:val="cyan"/>
          <w:u w:val="single"/>
        </w:rPr>
        <w:t>delegates</w:t>
      </w:r>
      <w:r w:rsidRPr="00CD0CE2">
        <w:rPr>
          <w:rFonts w:eastAsia="Calibri"/>
          <w:sz w:val="16"/>
        </w:rPr>
        <w:t xml:space="preserve"> from almost 200 countries </w:t>
      </w:r>
      <w:r w:rsidRPr="00CD0CE2">
        <w:rPr>
          <w:rFonts w:eastAsia="Calibri"/>
          <w:highlight w:val="cyan"/>
          <w:u w:val="single"/>
        </w:rPr>
        <w:t>are gathering</w:t>
      </w:r>
      <w:r w:rsidRPr="00CD0CE2">
        <w:rPr>
          <w:rFonts w:eastAsia="Calibri"/>
          <w:u w:val="single"/>
        </w:rPr>
        <w:t xml:space="preserve"> in Brazil this week </w:t>
      </w:r>
      <w:r w:rsidRPr="00CD0CE2">
        <w:rPr>
          <w:rFonts w:eastAsia="Calibri"/>
          <w:highlight w:val="cyan"/>
          <w:u w:val="single"/>
        </w:rPr>
        <w:t>to discuss</w:t>
      </w:r>
      <w:r w:rsidRPr="00CD0CE2">
        <w:rPr>
          <w:rFonts w:eastAsia="Calibri"/>
          <w:u w:val="single"/>
        </w:rPr>
        <w:t xml:space="preserve"> plans to fight </w:t>
      </w:r>
      <w:r w:rsidRPr="00CD0CE2">
        <w:rPr>
          <w:rFonts w:eastAsia="Calibri"/>
          <w:highlight w:val="cyan"/>
          <w:u w:val="single"/>
        </w:rPr>
        <w:t>climate change</w:t>
      </w:r>
      <w:r w:rsidRPr="00CD0CE2">
        <w:rPr>
          <w:rFonts w:eastAsia="Calibri"/>
          <w:sz w:val="16"/>
        </w:rPr>
        <w:t xml:space="preserve">. FADEL: </w:t>
      </w:r>
      <w:r w:rsidRPr="00CD0CE2">
        <w:rPr>
          <w:rFonts w:eastAsia="Calibri"/>
          <w:highlight w:val="cyan"/>
          <w:u w:val="single"/>
        </w:rPr>
        <w:t>The U.S. is not</w:t>
      </w:r>
      <w:r w:rsidRPr="00CD0CE2">
        <w:rPr>
          <w:rFonts w:eastAsia="Calibri"/>
          <w:u w:val="single"/>
        </w:rPr>
        <w:t xml:space="preserve"> one of them</w:t>
      </w:r>
      <w:r w:rsidRPr="00CD0CE2">
        <w:rPr>
          <w:rFonts w:eastAsia="Calibri"/>
          <w:sz w:val="16"/>
        </w:rPr>
        <w:t xml:space="preserve">. The Trump administration says it's not sending high-level officials, which means countries are trying to make progress without the U.S. INSKEEP: Lauren Sommer of NPR's climate desk is here to explain what this means. Hi there, Lauren. LAUREN SOMMER, BYLINE: Hi. INSKEEP: I guess we should just acknowledge at the beginning this at least means the U.S. has a zero-carbon footprint when it comes to these talks. They're not traveling. SOMMER: Maybe technically you're right this time, yeah. INSKEEP: OK. </w:t>
      </w:r>
      <w:r w:rsidRPr="00CD0CE2">
        <w:rPr>
          <w:rFonts w:eastAsia="Calibri"/>
          <w:u w:val="single"/>
        </w:rPr>
        <w:t>Some</w:t>
      </w:r>
      <w:r w:rsidRPr="00CD0CE2">
        <w:rPr>
          <w:rFonts w:eastAsia="Calibri"/>
          <w:sz w:val="16"/>
        </w:rPr>
        <w:t xml:space="preserve"> of the other </w:t>
      </w:r>
      <w:r w:rsidRPr="00CD0CE2">
        <w:rPr>
          <w:rFonts w:eastAsia="Calibri"/>
          <w:u w:val="single"/>
        </w:rPr>
        <w:t>people</w:t>
      </w:r>
      <w:r w:rsidRPr="00CD0CE2">
        <w:rPr>
          <w:rFonts w:eastAsia="Calibri"/>
          <w:sz w:val="16"/>
        </w:rPr>
        <w:t xml:space="preserve"> do, but they'</w:t>
      </w:r>
      <w:r w:rsidRPr="00CD0CE2">
        <w:rPr>
          <w:rFonts w:eastAsia="Calibri"/>
          <w:u w:val="single"/>
        </w:rPr>
        <w:t>re</w:t>
      </w:r>
      <w:r w:rsidRPr="00CD0CE2">
        <w:rPr>
          <w:rFonts w:eastAsia="Calibri"/>
          <w:sz w:val="16"/>
        </w:rPr>
        <w:t xml:space="preserve"> </w:t>
      </w:r>
      <w:r w:rsidRPr="00CD0CE2">
        <w:rPr>
          <w:rFonts w:eastAsia="Calibri"/>
          <w:u w:val="single"/>
        </w:rPr>
        <w:t>trying to fight climate change. How are they doing?</w:t>
      </w:r>
      <w:r w:rsidRPr="00CD0CE2">
        <w:rPr>
          <w:rFonts w:eastAsia="Calibri"/>
          <w:sz w:val="16"/>
        </w:rPr>
        <w:t xml:space="preserve"> SOMMER: Well</w:t>
      </w:r>
      <w:r w:rsidRPr="00CD0CE2">
        <w:rPr>
          <w:rFonts w:eastAsia="Calibri"/>
          <w:b/>
          <w:iCs/>
          <w:u w:val="single"/>
        </w:rPr>
        <w:t>, not great</w:t>
      </w:r>
      <w:r w:rsidRPr="00CD0CE2">
        <w:rPr>
          <w:rFonts w:eastAsia="Calibri"/>
          <w:sz w:val="16"/>
        </w:rPr>
        <w:t xml:space="preserve">, actually. </w:t>
      </w:r>
      <w:r w:rsidRPr="00CD0CE2">
        <w:rPr>
          <w:rFonts w:eastAsia="Calibri"/>
          <w:highlight w:val="cyan"/>
          <w:u w:val="single"/>
        </w:rPr>
        <w:t xml:space="preserve">No major country is </w:t>
      </w:r>
      <w:r w:rsidRPr="00CD0CE2">
        <w:rPr>
          <w:rFonts w:eastAsia="Calibri"/>
          <w:u w:val="single"/>
        </w:rPr>
        <w:t xml:space="preserve">meeting its goal of </w:t>
      </w:r>
      <w:r w:rsidRPr="00CD0CE2">
        <w:rPr>
          <w:rFonts w:eastAsia="Calibri"/>
          <w:highlight w:val="cyan"/>
          <w:u w:val="single"/>
        </w:rPr>
        <w:t>cutting emissions</w:t>
      </w:r>
      <w:r w:rsidRPr="00CD0CE2">
        <w:rPr>
          <w:rFonts w:eastAsia="Calibri"/>
          <w:u w:val="single"/>
        </w:rPr>
        <w:t xml:space="preserve"> from fossil fuels</w:t>
      </w:r>
      <w:r w:rsidRPr="00CD0CE2">
        <w:rPr>
          <w:rFonts w:eastAsia="Calibri"/>
          <w:sz w:val="16"/>
        </w:rPr>
        <w:t xml:space="preserve">. And, you know, </w:t>
      </w:r>
      <w:r w:rsidRPr="00CD0CE2">
        <w:rPr>
          <w:rFonts w:eastAsia="Calibri"/>
          <w:b/>
          <w:iCs/>
          <w:highlight w:val="cyan"/>
          <w:u w:val="single"/>
        </w:rPr>
        <w:t>last year</w:t>
      </w:r>
      <w:r w:rsidRPr="00CD0CE2">
        <w:rPr>
          <w:rFonts w:eastAsia="Calibri"/>
          <w:sz w:val="16"/>
        </w:rPr>
        <w:t xml:space="preserve">, those </w:t>
      </w:r>
      <w:r w:rsidRPr="00CD0CE2">
        <w:rPr>
          <w:rFonts w:eastAsia="Calibri"/>
          <w:b/>
          <w:iCs/>
          <w:highlight w:val="cyan"/>
          <w:u w:val="single"/>
        </w:rPr>
        <w:t>emissions were higher than ever globally</w:t>
      </w:r>
      <w:r w:rsidRPr="00CD0CE2">
        <w:rPr>
          <w:rFonts w:eastAsia="Calibri"/>
          <w:sz w:val="16"/>
        </w:rPr>
        <w:t xml:space="preserve">. Countries actually agreed to cut emissions 10 years ago now. That's when the Paris Agreement was signed. INSKEEP: Yeah. SOMMER: And the whole focus of that agreement and of these negotiations going on right now is to limit warming to this critical threshold, which is no more than 1.5 degrees Celsius or 2.7 degrees Fahrenheit by the end of the century. INSKEEP: </w:t>
      </w:r>
      <w:r w:rsidRPr="00CD0CE2">
        <w:rPr>
          <w:rFonts w:eastAsia="Calibri"/>
          <w:b/>
          <w:iCs/>
          <w:u w:val="single"/>
        </w:rPr>
        <w:t>How far behind are we</w:t>
      </w:r>
      <w:r w:rsidRPr="00CD0CE2">
        <w:rPr>
          <w:rFonts w:eastAsia="Calibri"/>
          <w:sz w:val="16"/>
        </w:rPr>
        <w:t xml:space="preserve"> then? SOMMER: There's a really long way to go because right now </w:t>
      </w:r>
      <w:r w:rsidRPr="00CD0CE2">
        <w:rPr>
          <w:rFonts w:eastAsia="Calibri"/>
          <w:b/>
          <w:iCs/>
          <w:highlight w:val="cyan"/>
          <w:u w:val="single"/>
        </w:rPr>
        <w:t>the world is on track for 5 degrees</w:t>
      </w:r>
      <w:r w:rsidRPr="00CD0CE2">
        <w:rPr>
          <w:rFonts w:eastAsia="Calibri"/>
          <w:b/>
          <w:iCs/>
          <w:u w:val="single"/>
        </w:rPr>
        <w:t xml:space="preserve"> Fahrenheit of warming</w:t>
      </w:r>
      <w:r w:rsidRPr="00CD0CE2">
        <w:rPr>
          <w:rFonts w:eastAsia="Calibri"/>
          <w:sz w:val="16"/>
        </w:rPr>
        <w:t xml:space="preserve">, and that amount of climate change comes with some big impacts. You know, heat waves get much more intense. Storms get more intense. And that's hurricanes, but it's also just storms that produce more extreme rain. And then, you know, ecosystems like coral reefs have very little chance of surviving that kind of temperature change. So to avoid that and get on track, the United Nations found that emissions need to be cut in half by countries in the next 10 years. INSKEEP: Obviously, </w:t>
      </w:r>
      <w:r w:rsidRPr="00CD0CE2">
        <w:rPr>
          <w:rFonts w:eastAsia="Calibri"/>
          <w:u w:val="single"/>
        </w:rPr>
        <w:t xml:space="preserve">the </w:t>
      </w:r>
      <w:r w:rsidRPr="00CD0CE2">
        <w:rPr>
          <w:rFonts w:eastAsia="Calibri"/>
          <w:highlight w:val="cyan"/>
          <w:u w:val="single"/>
        </w:rPr>
        <w:t>Trump</w:t>
      </w:r>
      <w:r w:rsidRPr="00CD0CE2">
        <w:rPr>
          <w:rFonts w:eastAsia="Calibri"/>
          <w:u w:val="single"/>
        </w:rPr>
        <w:t xml:space="preserve"> administration </w:t>
      </w:r>
      <w:r w:rsidRPr="00CD0CE2">
        <w:rPr>
          <w:rFonts w:eastAsia="Calibri"/>
          <w:highlight w:val="cyan"/>
          <w:u w:val="single"/>
        </w:rPr>
        <w:t>doesn't think this way</w:t>
      </w:r>
      <w:r w:rsidRPr="00CD0CE2">
        <w:rPr>
          <w:rFonts w:eastAsia="Calibri"/>
          <w:sz w:val="16"/>
        </w:rPr>
        <w:t xml:space="preserve">. I am recalling that in President Trump's first term, people were saying it might not end up mattering that much because the energy economy was moving in a certain way, moving toward clean fuels, and it would be hard for the United States really to change that. Do people still think the administration won't have that much of an impact? SOMMER: You know, </w:t>
      </w:r>
      <w:r w:rsidRPr="00CD0CE2">
        <w:rPr>
          <w:rFonts w:eastAsia="Calibri"/>
          <w:u w:val="single"/>
        </w:rPr>
        <w:t xml:space="preserve">energy experts say it </w:t>
      </w:r>
      <w:r w:rsidRPr="00CD0CE2">
        <w:rPr>
          <w:rFonts w:eastAsia="Calibri"/>
          <w:sz w:val="16"/>
        </w:rPr>
        <w:t xml:space="preserve">likely </w:t>
      </w:r>
      <w:r w:rsidRPr="00CD0CE2">
        <w:rPr>
          <w:rFonts w:eastAsia="Calibri"/>
          <w:u w:val="single"/>
        </w:rPr>
        <w:t>will have</w:t>
      </w:r>
      <w:r w:rsidRPr="00CD0CE2">
        <w:rPr>
          <w:rFonts w:eastAsia="Calibri"/>
          <w:sz w:val="16"/>
        </w:rPr>
        <w:t xml:space="preserve"> some </w:t>
      </w:r>
      <w:r w:rsidRPr="00CD0CE2">
        <w:rPr>
          <w:rFonts w:eastAsia="Calibri"/>
          <w:u w:val="single"/>
        </w:rPr>
        <w:t>impact</w:t>
      </w:r>
      <w:r w:rsidRPr="00CD0CE2">
        <w:rPr>
          <w:rFonts w:eastAsia="Calibri"/>
          <w:sz w:val="16"/>
        </w:rPr>
        <w:t xml:space="preserve"> </w:t>
      </w:r>
      <w:r w:rsidRPr="00CD0CE2">
        <w:rPr>
          <w:rFonts w:eastAsia="Calibri"/>
          <w:u w:val="single"/>
        </w:rPr>
        <w:t>because</w:t>
      </w:r>
      <w:r w:rsidRPr="00CD0CE2">
        <w:rPr>
          <w:rFonts w:eastAsia="Calibri"/>
          <w:sz w:val="16"/>
        </w:rPr>
        <w:t xml:space="preserve"> </w:t>
      </w:r>
      <w:r w:rsidRPr="00CD0CE2">
        <w:rPr>
          <w:rFonts w:eastAsia="Calibri"/>
          <w:highlight w:val="cyan"/>
          <w:u w:val="single"/>
        </w:rPr>
        <w:t xml:space="preserve">Trump </w:t>
      </w:r>
      <w:r w:rsidRPr="00CD0CE2">
        <w:rPr>
          <w:rFonts w:eastAsia="Calibri"/>
          <w:u w:val="single"/>
        </w:rPr>
        <w:t xml:space="preserve">has </w:t>
      </w:r>
      <w:r w:rsidRPr="00CD0CE2">
        <w:rPr>
          <w:rFonts w:eastAsia="Calibri"/>
          <w:highlight w:val="cyan"/>
          <w:u w:val="single"/>
        </w:rPr>
        <w:t>cut investment in renewable</w:t>
      </w:r>
      <w:r w:rsidRPr="00CD0CE2">
        <w:rPr>
          <w:rFonts w:eastAsia="Calibri"/>
          <w:u w:val="single"/>
        </w:rPr>
        <w:t xml:space="preserve"> energy project</w:t>
      </w:r>
      <w:r w:rsidRPr="00CD0CE2">
        <w:rPr>
          <w:rFonts w:eastAsia="Calibri"/>
          <w:highlight w:val="cyan"/>
          <w:u w:val="single"/>
        </w:rPr>
        <w:t>s</w:t>
      </w:r>
      <w:r w:rsidRPr="00CD0CE2">
        <w:rPr>
          <w:rFonts w:eastAsia="Calibri"/>
          <w:u w:val="single"/>
        </w:rPr>
        <w:t xml:space="preserve"> </w:t>
      </w:r>
      <w:r w:rsidRPr="00CD0CE2">
        <w:rPr>
          <w:rFonts w:eastAsia="Calibri"/>
          <w:highlight w:val="cyan"/>
          <w:u w:val="single"/>
        </w:rPr>
        <w:t>and is getting rid of the tax credit for solar</w:t>
      </w:r>
      <w:r w:rsidRPr="00CD0CE2">
        <w:rPr>
          <w:rFonts w:eastAsia="Calibri"/>
          <w:u w:val="single"/>
        </w:rPr>
        <w:t xml:space="preserve"> projects</w:t>
      </w:r>
      <w:r w:rsidRPr="00CD0CE2">
        <w:rPr>
          <w:rFonts w:eastAsia="Calibri"/>
          <w:sz w:val="16"/>
        </w:rPr>
        <w:t xml:space="preserve">. So that could mean that </w:t>
      </w:r>
      <w:r w:rsidRPr="00CD0CE2">
        <w:rPr>
          <w:rFonts w:eastAsia="Calibri"/>
          <w:highlight w:val="cyan"/>
          <w:u w:val="single"/>
        </w:rPr>
        <w:t>less clean energy is being built</w:t>
      </w:r>
      <w:r w:rsidRPr="00CD0CE2">
        <w:rPr>
          <w:rFonts w:eastAsia="Calibri"/>
          <w:sz w:val="16"/>
        </w:rPr>
        <w:t xml:space="preserve">. And, you know, on </w:t>
      </w:r>
      <w:r w:rsidRPr="00CD0CE2">
        <w:rPr>
          <w:rFonts w:eastAsia="Calibri"/>
          <w:u w:val="single"/>
        </w:rPr>
        <w:t>Trump</w:t>
      </w:r>
      <w:r w:rsidRPr="00CD0CE2">
        <w:rPr>
          <w:rFonts w:eastAsia="Calibri"/>
          <w:sz w:val="16"/>
        </w:rPr>
        <w:t xml:space="preserve">'s first day in office, he </w:t>
      </w:r>
      <w:r w:rsidRPr="00CD0CE2">
        <w:rPr>
          <w:rFonts w:eastAsia="Calibri"/>
          <w:u w:val="single"/>
        </w:rPr>
        <w:t>pulled the U.S. out of the</w:t>
      </w:r>
      <w:r w:rsidRPr="00CD0CE2">
        <w:rPr>
          <w:rFonts w:eastAsia="Calibri"/>
          <w:sz w:val="16"/>
        </w:rPr>
        <w:t xml:space="preserve"> international climate agreement, the </w:t>
      </w:r>
      <w:r w:rsidRPr="00CD0CE2">
        <w:rPr>
          <w:rFonts w:eastAsia="Calibri"/>
          <w:u w:val="single"/>
        </w:rPr>
        <w:t>Paris Agreement</w:t>
      </w:r>
      <w:r w:rsidRPr="00CD0CE2">
        <w:rPr>
          <w:rFonts w:eastAsia="Calibri"/>
          <w:sz w:val="16"/>
        </w:rPr>
        <w:t xml:space="preserve">. That process actually takes one year, so the U.S. will be officially out in January. But, you know, as countries try to figure out a path forward right now, it's without the U.S. INSKEEP: </w:t>
      </w:r>
      <w:r w:rsidRPr="00CD0CE2">
        <w:rPr>
          <w:rFonts w:eastAsia="Calibri"/>
          <w:b/>
          <w:iCs/>
          <w:highlight w:val="cyan"/>
          <w:u w:val="single"/>
        </w:rPr>
        <w:t>Are other countries less likely to commit</w:t>
      </w:r>
      <w:r w:rsidRPr="00CD0CE2">
        <w:rPr>
          <w:rFonts w:eastAsia="Calibri"/>
          <w:sz w:val="16"/>
        </w:rPr>
        <w:t xml:space="preserve"> resources to this task </w:t>
      </w:r>
      <w:r w:rsidRPr="00CD0CE2">
        <w:rPr>
          <w:rFonts w:eastAsia="Calibri"/>
          <w:b/>
          <w:iCs/>
          <w:highlight w:val="cyan"/>
          <w:u w:val="single"/>
        </w:rPr>
        <w:t>if the U</w:t>
      </w:r>
      <w:r w:rsidRPr="00CD0CE2">
        <w:rPr>
          <w:rFonts w:eastAsia="Calibri"/>
          <w:b/>
          <w:iCs/>
          <w:u w:val="single"/>
        </w:rPr>
        <w:t xml:space="preserve">nited </w:t>
      </w:r>
      <w:r w:rsidRPr="00CD0CE2">
        <w:rPr>
          <w:rFonts w:eastAsia="Calibri"/>
          <w:b/>
          <w:iCs/>
          <w:highlight w:val="cyan"/>
          <w:u w:val="single"/>
        </w:rPr>
        <w:t>S</w:t>
      </w:r>
      <w:r w:rsidRPr="00CD0CE2">
        <w:rPr>
          <w:rFonts w:eastAsia="Calibri"/>
          <w:b/>
          <w:iCs/>
          <w:u w:val="single"/>
        </w:rPr>
        <w:t xml:space="preserve">tates is </w:t>
      </w:r>
      <w:r w:rsidRPr="00CD0CE2">
        <w:rPr>
          <w:rFonts w:eastAsia="Calibri"/>
          <w:b/>
          <w:iCs/>
          <w:highlight w:val="cyan"/>
          <w:u w:val="single"/>
        </w:rPr>
        <w:t>not doing so?</w:t>
      </w:r>
      <w:r w:rsidRPr="00CD0CE2">
        <w:rPr>
          <w:rFonts w:eastAsia="Calibri"/>
          <w:b/>
          <w:iCs/>
          <w:u w:val="single"/>
        </w:rPr>
        <w:t xml:space="preserve"> </w:t>
      </w:r>
      <w:r w:rsidRPr="00CD0CE2">
        <w:rPr>
          <w:rFonts w:eastAsia="Calibri"/>
          <w:sz w:val="16"/>
        </w:rPr>
        <w:t xml:space="preserve">SOMMER: </w:t>
      </w:r>
      <w:r w:rsidRPr="00CD0CE2">
        <w:rPr>
          <w:rFonts w:eastAsia="Calibri"/>
          <w:b/>
          <w:iCs/>
          <w:sz w:val="28"/>
          <w:szCs w:val="28"/>
          <w:highlight w:val="cyan"/>
          <w:u w:val="single"/>
        </w:rPr>
        <w:t>Yeah</w:t>
      </w:r>
      <w:r w:rsidRPr="00CD0CE2">
        <w:rPr>
          <w:rFonts w:eastAsia="Calibri"/>
          <w:sz w:val="16"/>
        </w:rPr>
        <w:t xml:space="preserve">. I think </w:t>
      </w:r>
      <w:r w:rsidRPr="00CD0CE2">
        <w:rPr>
          <w:rFonts w:eastAsia="Calibri"/>
          <w:highlight w:val="cyan"/>
          <w:u w:val="single"/>
        </w:rPr>
        <w:t>there's a lot of concern because</w:t>
      </w:r>
      <w:r w:rsidRPr="00CD0CE2">
        <w:rPr>
          <w:rFonts w:eastAsia="Calibri"/>
          <w:sz w:val="16"/>
        </w:rPr>
        <w:t xml:space="preserve"> the science shows </w:t>
      </w:r>
      <w:r w:rsidRPr="00CD0CE2">
        <w:rPr>
          <w:rFonts w:eastAsia="Calibri"/>
          <w:highlight w:val="cyan"/>
          <w:u w:val="single"/>
        </w:rPr>
        <w:t>emissions need to fall</w:t>
      </w:r>
      <w:r w:rsidRPr="00CD0CE2">
        <w:rPr>
          <w:rFonts w:eastAsia="Calibri"/>
          <w:u w:val="single"/>
        </w:rPr>
        <w:t xml:space="preserve"> really </w:t>
      </w:r>
      <w:r w:rsidRPr="00CD0CE2">
        <w:rPr>
          <w:rFonts w:eastAsia="Calibri"/>
          <w:highlight w:val="cyan"/>
          <w:u w:val="single"/>
        </w:rPr>
        <w:t>fast</w:t>
      </w:r>
      <w:r w:rsidRPr="00CD0CE2">
        <w:rPr>
          <w:rFonts w:eastAsia="Calibri"/>
          <w:u w:val="single"/>
        </w:rPr>
        <w:t xml:space="preserve">, and </w:t>
      </w:r>
      <w:r w:rsidRPr="00CD0CE2">
        <w:rPr>
          <w:rFonts w:eastAsia="Calibri"/>
          <w:highlight w:val="cyan"/>
          <w:u w:val="single"/>
        </w:rPr>
        <w:t>there's</w:t>
      </w:r>
      <w:r w:rsidRPr="00CD0CE2">
        <w:rPr>
          <w:rFonts w:eastAsia="Calibri"/>
          <w:u w:val="single"/>
        </w:rPr>
        <w:t xml:space="preserve"> just </w:t>
      </w:r>
      <w:r w:rsidRPr="00CD0CE2">
        <w:rPr>
          <w:rFonts w:eastAsia="Calibri"/>
          <w:highlight w:val="cyan"/>
          <w:u w:val="single"/>
        </w:rPr>
        <w:t>not time</w:t>
      </w:r>
      <w:r w:rsidRPr="00CD0CE2">
        <w:rPr>
          <w:rFonts w:eastAsia="Calibri"/>
          <w:sz w:val="16"/>
        </w:rPr>
        <w:t xml:space="preserve"> to waste. There will be some U.S. presence at this summit, though. There's a delegation of state and local leaders going, and they're going to talk about how they're still investing in clean energy and are cutting emissions. And New Mexico Governor Michelle Lujan Grisham is one of them. (SOUNDBITE OF ARCHIVED RECORDING) MICHELLE LUJAN GRISHAM: I don't care what the federal policy is. Our commitments are going to continue to keep America accountable and invested in where we are globally. SOMMER: But, you know, you mentioned the economics, and that's really important here. Renewable energy is cheaper now on average than new natural gas and coal power plants. Last year, more than 90% of new power projects installed worldwide were renewable - not, you know, fossil fuels. So there is this sense that globally, electricity is going to get cleaner, no matter what the Trump administration does. INSKEEP: Lauren Sommer from NPR's climate desk, thanks for coming by.</w:t>
      </w:r>
    </w:p>
    <w:p w14:paraId="53493A8F" w14:textId="77777777" w:rsidR="00F810A0" w:rsidRPr="00885281" w:rsidRDefault="00F810A0" w:rsidP="00F810A0">
      <w:pPr>
        <w:keepNext/>
        <w:keepLines/>
        <w:pageBreakBefore/>
        <w:spacing w:before="40" w:after="0"/>
        <w:jc w:val="center"/>
        <w:outlineLvl w:val="2"/>
        <w:rPr>
          <w:rFonts w:eastAsiaTheme="majorEastAsia" w:cstheme="majorBidi"/>
          <w:b/>
          <w:sz w:val="32"/>
          <w:u w:val="single"/>
        </w:rPr>
      </w:pPr>
      <w:r w:rsidRPr="00885281">
        <w:rPr>
          <w:rFonts w:eastAsiaTheme="majorEastAsia" w:cstheme="majorBidi"/>
          <w:b/>
          <w:sz w:val="32"/>
          <w:u w:val="single"/>
        </w:rPr>
        <w:t>Food Wars !D---1NC</w:t>
      </w:r>
    </w:p>
    <w:p w14:paraId="3B585A63" w14:textId="77777777" w:rsidR="00F810A0" w:rsidRPr="00885281" w:rsidRDefault="00F810A0" w:rsidP="00F810A0">
      <w:pPr>
        <w:keepNext/>
        <w:keepLines/>
        <w:spacing w:before="40" w:after="0"/>
        <w:outlineLvl w:val="3"/>
        <w:rPr>
          <w:rFonts w:eastAsiaTheme="majorEastAsia" w:cs="Arial"/>
          <w:b/>
          <w:iCs/>
          <w:sz w:val="26"/>
        </w:rPr>
      </w:pPr>
      <w:r w:rsidRPr="00885281">
        <w:rPr>
          <w:rFonts w:eastAsiaTheme="majorEastAsia" w:cs="Arial"/>
          <w:b/>
          <w:iCs/>
          <w:sz w:val="26"/>
        </w:rPr>
        <w:t>No food wars</w:t>
      </w:r>
    </w:p>
    <w:p w14:paraId="47906B05" w14:textId="77777777" w:rsidR="00F810A0" w:rsidRPr="00885281" w:rsidRDefault="00F810A0" w:rsidP="00F810A0">
      <w:r w:rsidRPr="00885281">
        <w:t xml:space="preserve">Jonas </w:t>
      </w:r>
      <w:r w:rsidRPr="00885281">
        <w:rPr>
          <w:b/>
          <w:bCs/>
          <w:sz w:val="26"/>
        </w:rPr>
        <w:t>Vestby 18</w:t>
      </w:r>
      <w:r w:rsidRPr="00885281">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4958444" w14:textId="31A525A7" w:rsidR="00F810A0" w:rsidRPr="00F810A0" w:rsidRDefault="00F810A0" w:rsidP="00F810A0">
      <w:pPr>
        <w:rPr>
          <w:sz w:val="10"/>
        </w:rPr>
      </w:pPr>
      <w:r w:rsidRPr="00885281">
        <w:rPr>
          <w:sz w:val="10"/>
        </w:rPr>
        <w:t xml:space="preserve">It is perhaps surprising, then, that </w:t>
      </w:r>
      <w:r w:rsidRPr="00885281">
        <w:rPr>
          <w:u w:val="single"/>
        </w:rPr>
        <w:t xml:space="preserve">there is </w:t>
      </w:r>
      <w:r w:rsidRPr="00885281">
        <w:rPr>
          <w:b/>
          <w:iCs/>
          <w:highlight w:val="cyan"/>
          <w:u w:val="single"/>
        </w:rPr>
        <w:t>little scholarly merit</w:t>
      </w:r>
      <w:r w:rsidRPr="00885281">
        <w:rPr>
          <w:highlight w:val="cyan"/>
          <w:u w:val="single"/>
        </w:rPr>
        <w:t xml:space="preserve"> </w:t>
      </w:r>
      <w:r w:rsidRPr="00885281">
        <w:rPr>
          <w:u w:val="single"/>
        </w:rPr>
        <w:t xml:space="preserve">in the notion </w:t>
      </w:r>
      <w:r w:rsidRPr="00885281">
        <w:rPr>
          <w:highlight w:val="cyan"/>
          <w:u w:val="single"/>
        </w:rPr>
        <w:t>that a</w:t>
      </w:r>
      <w:r w:rsidRPr="00885281">
        <w:rPr>
          <w:u w:val="single"/>
        </w:rPr>
        <w:t xml:space="preserve"> short-term </w:t>
      </w:r>
      <w:r w:rsidRPr="00885281">
        <w:rPr>
          <w:highlight w:val="cyan"/>
          <w:u w:val="single"/>
        </w:rPr>
        <w:t>reduction</w:t>
      </w:r>
      <w:r w:rsidRPr="00885281">
        <w:rPr>
          <w:u w:val="single"/>
        </w:rPr>
        <w:t xml:space="preserve"> in access to </w:t>
      </w:r>
      <w:r w:rsidRPr="00885281">
        <w:rPr>
          <w:b/>
          <w:iCs/>
          <w:highlight w:val="cyan"/>
          <w:u w:val="single"/>
        </w:rPr>
        <w:t>food increases</w:t>
      </w:r>
      <w:r w:rsidRPr="00885281">
        <w:rPr>
          <w:b/>
          <w:iCs/>
          <w:u w:val="single"/>
        </w:rPr>
        <w:t xml:space="preserve"> the </w:t>
      </w:r>
      <w:r w:rsidRPr="00885281">
        <w:rPr>
          <w:b/>
          <w:iCs/>
          <w:highlight w:val="cyan"/>
          <w:u w:val="single"/>
        </w:rPr>
        <w:t>probability</w:t>
      </w:r>
      <w:r w:rsidRPr="00885281">
        <w:rPr>
          <w:b/>
          <w:iCs/>
          <w:u w:val="single"/>
        </w:rPr>
        <w:t xml:space="preserve"> that </w:t>
      </w:r>
      <w:r w:rsidRPr="00885281">
        <w:rPr>
          <w:b/>
          <w:iCs/>
          <w:highlight w:val="cyan"/>
          <w:u w:val="single"/>
        </w:rPr>
        <w:t>conflict</w:t>
      </w:r>
      <w:r w:rsidRPr="00885281">
        <w:rPr>
          <w:u w:val="single"/>
        </w:rPr>
        <w:t xml:space="preserve"> will </w:t>
      </w:r>
      <w:r w:rsidRPr="00885281">
        <w:rPr>
          <w:highlight w:val="cyan"/>
          <w:u w:val="single"/>
        </w:rPr>
        <w:t>break out.</w:t>
      </w:r>
      <w:r w:rsidRPr="00885281">
        <w:rPr>
          <w:sz w:val="10"/>
        </w:rPr>
        <w:t xml:space="preserve"> This is because </w:t>
      </w:r>
      <w:r w:rsidRPr="00885281">
        <w:rPr>
          <w:highlight w:val="cyan"/>
          <w:u w:val="single"/>
        </w:rPr>
        <w:t>to start</w:t>
      </w:r>
      <w:r w:rsidRPr="00885281">
        <w:rPr>
          <w:u w:val="single"/>
        </w:rPr>
        <w:t xml:space="preserve"> or participate in violent </w:t>
      </w:r>
      <w:r w:rsidRPr="00885281">
        <w:rPr>
          <w:highlight w:val="cyan"/>
          <w:u w:val="single"/>
        </w:rPr>
        <w:t>conflict requires</w:t>
      </w:r>
      <w:r w:rsidRPr="00885281">
        <w:rPr>
          <w:u w:val="single"/>
        </w:rPr>
        <w:t xml:space="preserve"> people to have both the </w:t>
      </w:r>
      <w:r w:rsidRPr="00885281">
        <w:rPr>
          <w:highlight w:val="cyan"/>
          <w:u w:val="single"/>
        </w:rPr>
        <w:t>means and</w:t>
      </w:r>
      <w:r w:rsidRPr="00885281">
        <w:rPr>
          <w:u w:val="single"/>
        </w:rPr>
        <w:t xml:space="preserve"> the </w:t>
      </w:r>
      <w:r w:rsidRPr="00885281">
        <w:rPr>
          <w:highlight w:val="cyan"/>
          <w:u w:val="single"/>
        </w:rPr>
        <w:t>will</w:t>
      </w:r>
      <w:r w:rsidRPr="00885281">
        <w:rPr>
          <w:u w:val="single"/>
        </w:rPr>
        <w:t xml:space="preserve">. Most </w:t>
      </w:r>
      <w:r w:rsidRPr="00885281">
        <w:rPr>
          <w:highlight w:val="cyan"/>
          <w:u w:val="single"/>
        </w:rPr>
        <w:t xml:space="preserve">people on the </w:t>
      </w:r>
      <w:r w:rsidRPr="00885281">
        <w:rPr>
          <w:b/>
          <w:iCs/>
          <w:highlight w:val="cyan"/>
          <w:u w:val="single"/>
        </w:rPr>
        <w:t>brink of starvation are not in the position to resort</w:t>
      </w:r>
      <w:r w:rsidRPr="00885281">
        <w:rPr>
          <w:b/>
          <w:iCs/>
          <w:u w:val="single"/>
        </w:rPr>
        <w:t xml:space="preserve"> to violence</w:t>
      </w:r>
      <w:r w:rsidRPr="00885281">
        <w:rPr>
          <w:u w:val="single"/>
        </w:rPr>
        <w:t>, whether against the government or other social groups</w:t>
      </w:r>
      <w:r w:rsidRPr="00885281">
        <w:rPr>
          <w:sz w:val="10"/>
        </w:rPr>
        <w:t xml:space="preserve">. In fact, </w:t>
      </w:r>
      <w:r w:rsidRPr="00885281">
        <w:rPr>
          <w:u w:val="single"/>
        </w:rPr>
        <w:t xml:space="preserve">the urban middle classes tend to be the most likely to protest against rises in food prices, since they often have the best opportunities, the most energy, and the best skills to coordinate and participate in protests. </w:t>
      </w:r>
      <w:r w:rsidRPr="00885281">
        <w:rPr>
          <w:sz w:val="10"/>
        </w:rPr>
        <w:t xml:space="preserve">Accordingly, </w:t>
      </w:r>
      <w:r w:rsidRPr="00885281">
        <w:rPr>
          <w:u w:val="single"/>
        </w:rPr>
        <w:t xml:space="preserve">there is a </w:t>
      </w:r>
      <w:r w:rsidRPr="00885281">
        <w:rPr>
          <w:b/>
          <w:iCs/>
          <w:highlight w:val="cyan"/>
          <w:u w:val="single"/>
        </w:rPr>
        <w:t>widespread misapprehension</w:t>
      </w:r>
      <w:r w:rsidRPr="00885281">
        <w:rPr>
          <w:u w:val="single"/>
        </w:rPr>
        <w:t xml:space="preserve"> that </w:t>
      </w:r>
      <w:r w:rsidRPr="00885281">
        <w:rPr>
          <w:highlight w:val="cyan"/>
          <w:u w:val="single"/>
        </w:rPr>
        <w:t>social unrest in periods of high</w:t>
      </w:r>
      <w:r w:rsidRPr="00885281">
        <w:rPr>
          <w:u w:val="single"/>
        </w:rPr>
        <w:t xml:space="preserve"> food </w:t>
      </w:r>
      <w:r w:rsidRPr="00885281">
        <w:rPr>
          <w:highlight w:val="cyan"/>
          <w:u w:val="single"/>
        </w:rPr>
        <w:t>prices relates</w:t>
      </w:r>
      <w:r w:rsidRPr="00885281">
        <w:rPr>
          <w:u w:val="single"/>
        </w:rPr>
        <w:t xml:space="preserve"> primarily </w:t>
      </w:r>
      <w:r w:rsidRPr="00885281">
        <w:rPr>
          <w:highlight w:val="cyan"/>
          <w:u w:val="single"/>
        </w:rPr>
        <w:t>to</w:t>
      </w:r>
      <w:r w:rsidRPr="00885281">
        <w:rPr>
          <w:u w:val="single"/>
        </w:rPr>
        <w:t xml:space="preserve"> food </w:t>
      </w:r>
      <w:r w:rsidRPr="00885281">
        <w:rPr>
          <w:highlight w:val="cyan"/>
          <w:u w:val="single"/>
        </w:rPr>
        <w:t>shortages</w:t>
      </w:r>
      <w:r w:rsidRPr="00885281">
        <w:rPr>
          <w:sz w:val="10"/>
        </w:rPr>
        <w:t xml:space="preserve">. In reality, the </w:t>
      </w:r>
      <w:r w:rsidRPr="00885281">
        <w:rPr>
          <w:highlight w:val="cyan"/>
          <w:u w:val="single"/>
        </w:rPr>
        <w:t>sources of discontent are</w:t>
      </w:r>
      <w:r w:rsidRPr="00885281">
        <w:rPr>
          <w:u w:val="single"/>
        </w:rPr>
        <w:t xml:space="preserve"> considerably </w:t>
      </w:r>
      <w:r w:rsidRPr="00885281">
        <w:rPr>
          <w:b/>
          <w:iCs/>
          <w:highlight w:val="cyan"/>
          <w:u w:val="single"/>
        </w:rPr>
        <w:t>more complex</w:t>
      </w:r>
      <w:r w:rsidRPr="00885281">
        <w:rPr>
          <w:u w:val="single"/>
        </w:rPr>
        <w:t xml:space="preserve"> – linked to </w:t>
      </w:r>
      <w:r w:rsidRPr="00885281">
        <w:rPr>
          <w:b/>
          <w:iCs/>
          <w:highlight w:val="cyan"/>
          <w:u w:val="single"/>
        </w:rPr>
        <w:t>political structures</w:t>
      </w:r>
      <w:r w:rsidRPr="00885281">
        <w:rPr>
          <w:highlight w:val="cyan"/>
          <w:u w:val="single"/>
        </w:rPr>
        <w:t xml:space="preserve">, </w:t>
      </w:r>
      <w:r w:rsidRPr="00885281">
        <w:rPr>
          <w:b/>
          <w:iCs/>
          <w:highlight w:val="cyan"/>
          <w:u w:val="single"/>
        </w:rPr>
        <w:t>land</w:t>
      </w:r>
      <w:r w:rsidRPr="00885281">
        <w:rPr>
          <w:u w:val="single"/>
        </w:rPr>
        <w:t xml:space="preserve"> ownership, </w:t>
      </w:r>
      <w:r w:rsidRPr="00885281">
        <w:rPr>
          <w:b/>
          <w:iCs/>
          <w:highlight w:val="cyan"/>
          <w:u w:val="single"/>
        </w:rPr>
        <w:t>corruption</w:t>
      </w:r>
      <w:r w:rsidRPr="00885281">
        <w:rPr>
          <w:u w:val="single"/>
        </w:rPr>
        <w:t xml:space="preserve">, the desire for </w:t>
      </w:r>
      <w:r w:rsidRPr="00885281">
        <w:rPr>
          <w:b/>
          <w:iCs/>
          <w:highlight w:val="cyan"/>
          <w:u w:val="single"/>
        </w:rPr>
        <w:t>democratic reforms</w:t>
      </w:r>
      <w:r w:rsidRPr="00885281">
        <w:rPr>
          <w:highlight w:val="cyan"/>
          <w:u w:val="single"/>
        </w:rPr>
        <w:t xml:space="preserve"> and</w:t>
      </w:r>
      <w:r w:rsidRPr="00885281">
        <w:rPr>
          <w:u w:val="single"/>
        </w:rPr>
        <w:t xml:space="preserve"> general </w:t>
      </w:r>
      <w:r w:rsidRPr="00885281">
        <w:rPr>
          <w:b/>
          <w:iCs/>
          <w:highlight w:val="cyan"/>
          <w:u w:val="single"/>
        </w:rPr>
        <w:t>economic problems</w:t>
      </w:r>
      <w:r w:rsidRPr="00885281">
        <w:rPr>
          <w:u w:val="single"/>
        </w:rPr>
        <w:t xml:space="preserve"> – where the price of food is seen in the context of general increases in the cost of living</w:t>
      </w:r>
      <w:r w:rsidRPr="00885281">
        <w:rPr>
          <w:sz w:val="10"/>
        </w:rPr>
        <w:t xml:space="preserve">. Research has shown that while the international media have a tendency to seek simple resource-related explanations – such as drought or famine – for conflicts in the Global South, debates in the local media are permeated by more complex political relationships. </w:t>
      </w:r>
    </w:p>
    <w:p w14:paraId="36FFEE35" w14:textId="7E5416B6" w:rsidR="00F810A0" w:rsidRDefault="00F810A0" w:rsidP="00F810A0">
      <w:pPr>
        <w:pStyle w:val="Heading3"/>
      </w:pPr>
      <w:r>
        <w:t>Biote</w:t>
      </w:r>
      <w:r>
        <w:t>rror</w:t>
      </w:r>
      <w:r>
        <w:t>---2NC</w:t>
      </w:r>
    </w:p>
    <w:p w14:paraId="1362485D" w14:textId="77777777" w:rsidR="00F810A0" w:rsidRPr="009C79EE" w:rsidRDefault="00F810A0" w:rsidP="00F810A0">
      <w:pPr>
        <w:keepNext/>
        <w:keepLines/>
        <w:spacing w:before="40" w:after="0"/>
        <w:outlineLvl w:val="3"/>
        <w:rPr>
          <w:rFonts w:eastAsia="DengXian Light" w:cs="Times New Roman"/>
          <w:b/>
          <w:iCs/>
          <w:sz w:val="26"/>
        </w:rPr>
      </w:pPr>
      <w:r w:rsidRPr="009C79EE">
        <w:rPr>
          <w:rFonts w:eastAsia="DengXian Light" w:cs="Times New Roman"/>
          <w:b/>
          <w:iCs/>
          <w:sz w:val="26"/>
        </w:rPr>
        <w:t>Weaponizing impossible –too many barriers</w:t>
      </w:r>
    </w:p>
    <w:p w14:paraId="3C7EDAD9" w14:textId="77777777" w:rsidR="00F810A0" w:rsidRPr="009C79EE" w:rsidRDefault="00F810A0" w:rsidP="00F810A0">
      <w:pPr>
        <w:rPr>
          <w:rFonts w:eastAsia="Aptos"/>
        </w:rPr>
      </w:pPr>
      <w:r w:rsidRPr="009C79EE">
        <w:rPr>
          <w:rFonts w:eastAsia="Aptos"/>
        </w:rPr>
        <w:t>WASHINGTON et al 2024(Micheal - holds a Ph.D. in Emerging Infectious Disease from the Uniformed Services University of the Health Sciences. He is currently the Chief of the Clinical Investigation Laboratory at the Dwight D. Eisenhower Army Medical Center, and he has previously served in a variety of scientific leadership and research positions in both the military and in the biotech industry, “BARRIERS TO BIOLOGICAL WEAPONS DEVELOPMENT: Potential Implications for Pathway Disruption”,</w:t>
      </w:r>
      <w:r w:rsidRPr="009C79EE">
        <w:rPr>
          <w:rFonts w:ascii="Segoe UI" w:eastAsia="Aptos" w:hAnsi="Segoe UI" w:cs="Segoe UI"/>
          <w:color w:val="444746"/>
          <w:sz w:val="20"/>
          <w:szCs w:val="20"/>
          <w:shd w:val="clear" w:color="auto" w:fill="FFFFFF"/>
        </w:rPr>
        <w:t xml:space="preserve"> </w:t>
      </w:r>
      <w:r w:rsidRPr="009C79EE">
        <w:rPr>
          <w:rFonts w:eastAsia="Aptos"/>
        </w:rPr>
        <w:t>7/16/24, U.S. Army Nuclear and Countering Weapons of Mass Destruction Agency, https://www.usanca.army.mil/LinkClick.aspx?fileticket=vfSRmHPb1IM%3D&amp;portalid=114//phs-mayz)</w:t>
      </w:r>
    </w:p>
    <w:p w14:paraId="00A5A4BE" w14:textId="7AF8424B" w:rsidR="00F810A0" w:rsidRPr="00F810A0" w:rsidRDefault="00F810A0" w:rsidP="00F810A0">
      <w:pPr>
        <w:rPr>
          <w:rFonts w:eastAsia="Aptos"/>
          <w:u w:val="single"/>
        </w:rPr>
      </w:pPr>
      <w:r w:rsidRPr="009C79EE">
        <w:rPr>
          <w:rFonts w:eastAsia="Aptos"/>
          <w:sz w:val="16"/>
        </w:rPr>
        <w:t xml:space="preserve">The next barrier in the pathway toward converting it into a bioweapon is the acquisition of the organism. The magnitude of this barrier can range from minimal to substantial depending upon the nature of the organism in question. Bacteria and viruses can be acquired from a variety of sources. In some cases, they can be purchased from biological supply companies or acquired from non-profit culture collections.15 They can also be obtained from academic or industrial research laboratories under the guise of legitimate research and collaboration. Since bacteria are autonomously replicating organisms, large numbers of organisms can be readily produced from a small sample. Actions as simple as furtively touching a bacterial culture growing on the surface of a nutrient plate with the tip of an ink pen can provide ample material for weaponization.16 Both bacteria and viruses can be cultured from the environment </w:t>
      </w:r>
      <w:r w:rsidRPr="009C79EE">
        <w:rPr>
          <w:rFonts w:eastAsia="Aptos"/>
        </w:rPr>
        <w:t xml:space="preserve">or from infected patients. For example, anthrax is ubiquitous throughout the world, and it can be isolated directly from contaminated soil. Published data concerning regions of the world with high anthrax contamination is available in the open literature.17 </w:t>
      </w:r>
      <w:r w:rsidRPr="009C79EE">
        <w:rPr>
          <w:rFonts w:eastAsia="Aptos"/>
          <w:u w:val="single"/>
        </w:rPr>
        <w:t xml:space="preserve">However, </w:t>
      </w:r>
      <w:r w:rsidRPr="009C79EE">
        <w:rPr>
          <w:rFonts w:eastAsia="Aptos"/>
          <w:highlight w:val="cyan"/>
          <w:u w:val="single"/>
        </w:rPr>
        <w:t xml:space="preserve">there are numerous barriers to isolating bacterial or viral agents from the environment. </w:t>
      </w:r>
      <w:r w:rsidRPr="009C79EE">
        <w:rPr>
          <w:rFonts w:eastAsia="Aptos"/>
          <w:u w:val="single"/>
        </w:rPr>
        <w:t xml:space="preserve">Using anthrax as an example, </w:t>
      </w:r>
      <w:r w:rsidRPr="009C79EE">
        <w:rPr>
          <w:rFonts w:eastAsia="Aptos"/>
          <w:highlight w:val="cyan"/>
          <w:u w:val="single"/>
        </w:rPr>
        <w:t xml:space="preserve">these barriers </w:t>
      </w:r>
      <w:r w:rsidRPr="009C79EE">
        <w:rPr>
          <w:rFonts w:eastAsia="Aptos"/>
          <w:u w:val="single"/>
        </w:rPr>
        <w:t xml:space="preserve">would </w:t>
      </w:r>
      <w:r w:rsidRPr="009C79EE">
        <w:rPr>
          <w:rFonts w:eastAsia="Aptos"/>
          <w:highlight w:val="cyan"/>
          <w:u w:val="single"/>
        </w:rPr>
        <w:t xml:space="preserve">include determining the form of the agent to be isolated and obtaining the </w:t>
      </w:r>
      <w:r w:rsidRPr="009C79EE">
        <w:rPr>
          <w:rFonts w:eastAsia="Aptos"/>
          <w:u w:val="single"/>
        </w:rPr>
        <w:t xml:space="preserve">reagents and </w:t>
      </w:r>
      <w:r w:rsidRPr="009C79EE">
        <w:rPr>
          <w:rFonts w:eastAsia="Aptos"/>
          <w:highlight w:val="cyan"/>
          <w:u w:val="single"/>
        </w:rPr>
        <w:t xml:space="preserve">equipment necessary to initiate the process. </w:t>
      </w:r>
      <w:r w:rsidRPr="009C79EE">
        <w:rPr>
          <w:rFonts w:eastAsia="Aptos"/>
          <w:u w:val="single"/>
        </w:rPr>
        <w:t>First</w:t>
      </w:r>
      <w:r w:rsidRPr="009C79EE">
        <w:rPr>
          <w:rFonts w:eastAsia="Aptos"/>
          <w:highlight w:val="cyan"/>
          <w:u w:val="single"/>
        </w:rPr>
        <w:t xml:space="preserve">, a decision would have to be made as to whether bacterial spores </w:t>
      </w:r>
      <w:r w:rsidRPr="009C79EE">
        <w:rPr>
          <w:rFonts w:eastAsia="Aptos"/>
          <w:u w:val="single"/>
        </w:rPr>
        <w:t>(the dormant form of the bacteria that has historically been used in aerosol-delivered weapons)</w:t>
      </w:r>
      <w:r w:rsidRPr="009C79EE">
        <w:rPr>
          <w:rFonts w:eastAsia="Aptos"/>
          <w:highlight w:val="cyan"/>
          <w:u w:val="single"/>
        </w:rPr>
        <w:t xml:space="preserve"> or vegetative (</w:t>
      </w:r>
      <w:r w:rsidRPr="009C79EE">
        <w:rPr>
          <w:rFonts w:eastAsia="Aptos"/>
          <w:u w:val="single"/>
        </w:rPr>
        <w:t>actively growing</w:t>
      </w:r>
      <w:r w:rsidRPr="009C79EE">
        <w:rPr>
          <w:rFonts w:eastAsia="Aptos"/>
          <w:highlight w:val="cyan"/>
          <w:u w:val="single"/>
        </w:rPr>
        <w:t xml:space="preserve">) organisms are to be isolated and then a method would </w:t>
      </w:r>
      <w:r w:rsidRPr="009C79EE">
        <w:rPr>
          <w:rFonts w:eastAsia="Aptos"/>
          <w:u w:val="single"/>
        </w:rPr>
        <w:t>have to</w:t>
      </w:r>
      <w:r w:rsidRPr="009C79EE">
        <w:rPr>
          <w:rFonts w:eastAsia="Aptos"/>
          <w:highlight w:val="cyan"/>
          <w:u w:val="single"/>
        </w:rPr>
        <w:t xml:space="preserve"> be identified to </w:t>
      </w:r>
      <w:r w:rsidRPr="009C79EE">
        <w:rPr>
          <w:rFonts w:eastAsia="Aptos"/>
          <w:u w:val="single"/>
        </w:rPr>
        <w:t xml:space="preserve">selectively </w:t>
      </w:r>
      <w:r w:rsidRPr="009C79EE">
        <w:rPr>
          <w:rFonts w:eastAsia="Aptos"/>
          <w:highlight w:val="cyan"/>
          <w:u w:val="single"/>
        </w:rPr>
        <w:t>isolate agent from the soil</w:t>
      </w:r>
      <w:r w:rsidRPr="009C79EE">
        <w:rPr>
          <w:rFonts w:eastAsia="Aptos"/>
          <w:u w:val="single"/>
        </w:rPr>
        <w:t xml:space="preserve">. To give an illustration of the complexity of this process consider that </w:t>
      </w:r>
      <w:r w:rsidRPr="009C79EE">
        <w:rPr>
          <w:rFonts w:eastAsia="Aptos"/>
          <w:highlight w:val="cyan"/>
          <w:u w:val="single"/>
        </w:rPr>
        <w:t>direct spore isolation would require the collection of soil</w:t>
      </w:r>
      <w:r w:rsidRPr="009C79EE">
        <w:rPr>
          <w:rFonts w:eastAsia="Aptos"/>
          <w:u w:val="single"/>
        </w:rPr>
        <w:t xml:space="preserve"> in some type of sample bottle, followed by </w:t>
      </w:r>
      <w:r w:rsidRPr="009C79EE">
        <w:rPr>
          <w:rFonts w:eastAsia="Aptos"/>
          <w:highlight w:val="cyan"/>
          <w:u w:val="single"/>
        </w:rPr>
        <w:t>mixing with a deflocculant</w:t>
      </w:r>
      <w:r w:rsidRPr="009C79EE">
        <w:rPr>
          <w:rFonts w:eastAsia="Aptos"/>
        </w:rPr>
        <w:t xml:space="preserve"> (chemical that breaks up large soil particles) followed by shaking and </w:t>
      </w:r>
      <w:r w:rsidRPr="009C79EE">
        <w:rPr>
          <w:rFonts w:eastAsia="Aptos"/>
          <w:highlight w:val="cyan"/>
          <w:u w:val="single"/>
        </w:rPr>
        <w:t>centrifugation</w:t>
      </w:r>
      <w:r w:rsidRPr="009C79EE">
        <w:rPr>
          <w:rFonts w:eastAsia="Aptos"/>
          <w:u w:val="single"/>
        </w:rPr>
        <w:t xml:space="preserve"> at low speed to remove bulk soil.18 The remaining liquid would then need to be </w:t>
      </w:r>
      <w:r w:rsidRPr="009C79EE">
        <w:rPr>
          <w:rFonts w:eastAsia="Aptos"/>
          <w:highlight w:val="cyan"/>
          <w:u w:val="single"/>
        </w:rPr>
        <w:t>centrifuged a second time</w:t>
      </w:r>
      <w:r w:rsidRPr="009C79EE">
        <w:rPr>
          <w:rFonts w:eastAsia="Aptos"/>
          <w:u w:val="single"/>
        </w:rPr>
        <w:t xml:space="preserve"> at increased speed to collect the spores which will settle at the bottom of the tube. The </w:t>
      </w:r>
      <w:r w:rsidRPr="009C79EE">
        <w:rPr>
          <w:rFonts w:eastAsia="Aptos"/>
          <w:highlight w:val="cyan"/>
          <w:u w:val="single"/>
        </w:rPr>
        <w:t xml:space="preserve">isolation of vegetative </w:t>
      </w:r>
      <w:r w:rsidRPr="009C79EE">
        <w:rPr>
          <w:rFonts w:eastAsia="Aptos"/>
          <w:u w:val="single"/>
        </w:rPr>
        <w:t xml:space="preserve">anthrax </w:t>
      </w:r>
      <w:r w:rsidRPr="009C79EE">
        <w:rPr>
          <w:rFonts w:eastAsia="Aptos"/>
          <w:highlight w:val="cyan"/>
          <w:u w:val="single"/>
        </w:rPr>
        <w:t>cells</w:t>
      </w:r>
      <w:r w:rsidRPr="009C79EE">
        <w:rPr>
          <w:rFonts w:eastAsia="Aptos"/>
          <w:u w:val="single"/>
        </w:rPr>
        <w:t xml:space="preserve"> </w:t>
      </w:r>
      <w:r w:rsidRPr="009C79EE">
        <w:rPr>
          <w:rFonts w:eastAsia="Aptos"/>
          <w:highlight w:val="cyan"/>
          <w:u w:val="single"/>
        </w:rPr>
        <w:t>is</w:t>
      </w:r>
      <w:r w:rsidRPr="009C79EE">
        <w:rPr>
          <w:rFonts w:eastAsia="Aptos"/>
          <w:u w:val="single"/>
        </w:rPr>
        <w:t xml:space="preserve"> also a </w:t>
      </w:r>
      <w:r w:rsidRPr="009C79EE">
        <w:rPr>
          <w:rFonts w:eastAsia="Aptos"/>
          <w:highlight w:val="cyan"/>
          <w:u w:val="single"/>
        </w:rPr>
        <w:t>complex</w:t>
      </w:r>
      <w:r w:rsidRPr="009C79EE">
        <w:rPr>
          <w:rFonts w:eastAsia="Aptos"/>
          <w:u w:val="single"/>
        </w:rPr>
        <w:t xml:space="preserve"> process in which </w:t>
      </w:r>
      <w:r w:rsidRPr="009C79EE">
        <w:rPr>
          <w:rFonts w:eastAsia="Aptos"/>
          <w:highlight w:val="cyan"/>
          <w:u w:val="single"/>
        </w:rPr>
        <w:t>a selective nutrient media will be required</w:t>
      </w:r>
      <w:r w:rsidRPr="009C79EE">
        <w:rPr>
          <w:rFonts w:eastAsia="Aptos"/>
          <w:u w:val="single"/>
        </w:rPr>
        <w:t xml:space="preserve">.19 Once the soil is plated on this media, it would need to be </w:t>
      </w:r>
      <w:r w:rsidRPr="009C79EE">
        <w:rPr>
          <w:rFonts w:eastAsia="Aptos"/>
          <w:highlight w:val="cyan"/>
          <w:u w:val="single"/>
        </w:rPr>
        <w:t xml:space="preserve">grown in an incubator capable of </w:t>
      </w:r>
      <w:r w:rsidRPr="009C79EE">
        <w:rPr>
          <w:rFonts w:eastAsia="Aptos"/>
          <w:u w:val="single"/>
        </w:rPr>
        <w:t xml:space="preserve">maintaining </w:t>
      </w:r>
      <w:r w:rsidRPr="009C79EE">
        <w:rPr>
          <w:rFonts w:eastAsia="Aptos"/>
          <w:highlight w:val="cyan"/>
          <w:u w:val="single"/>
        </w:rPr>
        <w:t xml:space="preserve">a stable humidity, atmosphere, and temperature </w:t>
      </w:r>
      <w:r w:rsidRPr="009C79EE">
        <w:rPr>
          <w:rFonts w:eastAsia="Aptos"/>
          <w:u w:val="single"/>
        </w:rPr>
        <w:t xml:space="preserve">for the growth of the organism </w:t>
      </w:r>
      <w:r w:rsidRPr="009C79EE">
        <w:rPr>
          <w:rFonts w:eastAsia="Aptos"/>
          <w:highlight w:val="cyan"/>
          <w:u w:val="single"/>
        </w:rPr>
        <w:t xml:space="preserve">and then collection of the organism </w:t>
      </w:r>
      <w:r w:rsidRPr="009C79EE">
        <w:rPr>
          <w:rFonts w:eastAsia="Aptos"/>
          <w:u w:val="single"/>
        </w:rPr>
        <w:t xml:space="preserve">for further expansion </w:t>
      </w:r>
      <w:r w:rsidRPr="009C79EE">
        <w:rPr>
          <w:rFonts w:eastAsia="Aptos"/>
          <w:highlight w:val="cyan"/>
          <w:u w:val="single"/>
        </w:rPr>
        <w:t xml:space="preserve">would </w:t>
      </w:r>
      <w:r w:rsidRPr="009C79EE">
        <w:rPr>
          <w:rFonts w:eastAsia="Aptos"/>
          <w:u w:val="single"/>
        </w:rPr>
        <w:t xml:space="preserve">need to </w:t>
      </w:r>
      <w:r w:rsidRPr="009C79EE">
        <w:rPr>
          <w:rFonts w:eastAsia="Aptos"/>
          <w:highlight w:val="cyan"/>
          <w:u w:val="single"/>
        </w:rPr>
        <w:t>be performed in a bio</w:t>
      </w:r>
      <w:r w:rsidRPr="009C79EE">
        <w:rPr>
          <w:rFonts w:eastAsia="Aptos"/>
          <w:u w:val="single"/>
        </w:rPr>
        <w:t xml:space="preserve">logical </w:t>
      </w:r>
      <w:r w:rsidRPr="009C79EE">
        <w:rPr>
          <w:rFonts w:eastAsia="Aptos"/>
          <w:highlight w:val="cyan"/>
          <w:u w:val="single"/>
        </w:rPr>
        <w:t xml:space="preserve">safety cabinet by personnel wearing the </w:t>
      </w:r>
      <w:r w:rsidRPr="009C79EE">
        <w:rPr>
          <w:rFonts w:eastAsia="Aptos"/>
          <w:u w:val="single"/>
        </w:rPr>
        <w:t xml:space="preserve">appropriate </w:t>
      </w:r>
      <w:r w:rsidRPr="009C79EE">
        <w:rPr>
          <w:rFonts w:eastAsia="Aptos"/>
          <w:highlight w:val="cyan"/>
          <w:u w:val="single"/>
        </w:rPr>
        <w:t>safety equipment to prevent staff contamination</w:t>
      </w:r>
      <w:r w:rsidRPr="009C79EE">
        <w:rPr>
          <w:rFonts w:eastAsia="Aptos"/>
          <w:u w:val="single"/>
        </w:rPr>
        <w:t xml:space="preserve">.20 It is worth noting that </w:t>
      </w:r>
      <w:r w:rsidRPr="009C79EE">
        <w:rPr>
          <w:rFonts w:eastAsia="Aptos"/>
          <w:highlight w:val="cyan"/>
          <w:u w:val="single"/>
        </w:rPr>
        <w:t xml:space="preserve">techniques have been developed that allow the construction of artificial bacterial genomes </w:t>
      </w:r>
      <w:r w:rsidRPr="009C79EE">
        <w:rPr>
          <w:rFonts w:eastAsia="Aptos"/>
          <w:u w:val="single"/>
        </w:rPr>
        <w:t xml:space="preserve">that can be inserted into a host cell that has been purged of its native genome. 21 These techniques have been </w:t>
      </w:r>
      <w:r w:rsidRPr="009C79EE">
        <w:rPr>
          <w:rFonts w:eastAsia="Aptos"/>
          <w:highlight w:val="cyan"/>
          <w:u w:val="single"/>
        </w:rPr>
        <w:t xml:space="preserve">utilized to produce </w:t>
      </w:r>
      <w:r w:rsidRPr="009C79EE">
        <w:rPr>
          <w:rFonts w:eastAsia="Aptos"/>
          <w:u w:val="single"/>
        </w:rPr>
        <w:t xml:space="preserve">partially </w:t>
      </w:r>
      <w:r w:rsidRPr="009C79EE">
        <w:rPr>
          <w:rFonts w:eastAsia="Aptos"/>
          <w:highlight w:val="cyan"/>
          <w:u w:val="single"/>
        </w:rPr>
        <w:t xml:space="preserve">synthetic </w:t>
      </w:r>
      <w:r w:rsidRPr="009C79EE">
        <w:rPr>
          <w:rFonts w:eastAsia="Aptos"/>
          <w:u w:val="single"/>
        </w:rPr>
        <w:t xml:space="preserve">bacterial </w:t>
      </w:r>
      <w:r w:rsidRPr="009C79EE">
        <w:rPr>
          <w:rFonts w:eastAsia="Aptos"/>
          <w:highlight w:val="cyan"/>
          <w:u w:val="single"/>
        </w:rPr>
        <w:t>cells capable of functioning on a minimal genome</w:t>
      </w:r>
      <w:r w:rsidRPr="009C79EE">
        <w:rPr>
          <w:rFonts w:eastAsia="Aptos"/>
        </w:rPr>
        <w:t xml:space="preserve">. In theory, this could allow genes encoding toxin production, environmental stability, spore production, and other factors of pathogenicity to be added onto the minimal genome backbone. These techniques may eventually allow the construction of designer biological weapons that can be tailored to target populations and environmental factors without the need to acquire the organism from an environmental or commercial source. </w:t>
      </w:r>
      <w:r w:rsidRPr="009C79EE">
        <w:rPr>
          <w:rFonts w:eastAsia="Aptos"/>
          <w:highlight w:val="cyan"/>
          <w:u w:val="single"/>
        </w:rPr>
        <w:t xml:space="preserve">However, this level of biological engineering </w:t>
      </w:r>
      <w:r w:rsidRPr="009C79EE">
        <w:rPr>
          <w:rFonts w:eastAsia="Aptos"/>
          <w:u w:val="single"/>
        </w:rPr>
        <w:t xml:space="preserve">is accompanied by numerous barriers and </w:t>
      </w:r>
      <w:r w:rsidRPr="009C79EE">
        <w:rPr>
          <w:rFonts w:eastAsia="Aptos"/>
          <w:highlight w:val="cyan"/>
          <w:u w:val="single"/>
        </w:rPr>
        <w:t xml:space="preserve">would require specific </w:t>
      </w:r>
      <w:r w:rsidRPr="009C79EE">
        <w:rPr>
          <w:rFonts w:eastAsia="Aptos"/>
          <w:u w:val="single"/>
        </w:rPr>
        <w:t>expertise and</w:t>
      </w:r>
      <w:r w:rsidRPr="009C79EE">
        <w:rPr>
          <w:rFonts w:eastAsia="Aptos"/>
          <w:highlight w:val="cyan"/>
          <w:u w:val="single"/>
        </w:rPr>
        <w:t xml:space="preserve"> technical capabilities to include specialized expertise in the fields of bioinformatics, biochemistry, and molecular genetics</w:t>
      </w:r>
      <w:r w:rsidRPr="009C79EE">
        <w:rPr>
          <w:rFonts w:eastAsia="Aptos"/>
          <w:u w:val="single"/>
        </w:rPr>
        <w:t>. The characterization of a potential bioweapon represents another barrier in the pathway of weaponizing biological agents. This is again due to the extraordinary diversity that can be found in the biological world. Biological organisms (particularly bacteria and viruses) are notoriously difficult to identify and distinguish from one another.</w:t>
      </w:r>
      <w:r w:rsidRPr="009C79EE">
        <w:rPr>
          <w:rFonts w:eastAsia="Aptos"/>
          <w:highlight w:val="cyan"/>
          <w:u w:val="single"/>
        </w:rPr>
        <w:t>Bioweapon development requires specific strains or subgroups of bacteria and viruses that can deliver a pathogenic effect on a given population to achieve a strategic or tactical objective</w:t>
      </w:r>
      <w:r w:rsidRPr="009C79EE">
        <w:rPr>
          <w:rFonts w:eastAsia="Aptos"/>
          <w:u w:val="single"/>
        </w:rPr>
        <w:t xml:space="preserve">. In the laboratory setting, bacteria are either grown on small circular plates containing a nutrient substrate or they are grown in a liquid broth.23 </w:t>
      </w:r>
      <w:r w:rsidRPr="009C79EE">
        <w:rPr>
          <w:rFonts w:eastAsia="Aptos"/>
          <w:highlight w:val="cyan"/>
          <w:u w:val="single"/>
        </w:rPr>
        <w:t>Without microbiological expertise, the appropriate equipment, and an appropriate reagent set, identifying strains with weaponization potential would difficult if not impossible</w:t>
      </w:r>
      <w:r w:rsidRPr="009C79EE">
        <w:rPr>
          <w:rFonts w:eastAsia="Aptos"/>
          <w:u w:val="single"/>
        </w:rPr>
        <w:t xml:space="preserve">.24 This fact was clearly demonstrated in the Aum Shinrikyo case mentioned above. 9 </w:t>
      </w:r>
      <w:r w:rsidRPr="009C79EE">
        <w:rPr>
          <w:rFonts w:eastAsia="Aptos"/>
          <w:highlight w:val="cyan"/>
          <w:u w:val="single"/>
        </w:rPr>
        <w:t>Microbiological expertise and a well-equipped laboratory would have been necessary</w:t>
      </w:r>
      <w:r w:rsidRPr="009C79EE">
        <w:rPr>
          <w:rFonts w:eastAsia="Aptos"/>
          <w:u w:val="single"/>
        </w:rPr>
        <w:t xml:space="preserve"> for the cult members </w:t>
      </w:r>
      <w:r w:rsidRPr="009C79EE">
        <w:rPr>
          <w:rFonts w:eastAsia="Aptos"/>
          <w:highlight w:val="cyan"/>
          <w:u w:val="single"/>
        </w:rPr>
        <w:t>to determine that the strain of anthrax</w:t>
      </w:r>
      <w:r w:rsidRPr="009C79EE">
        <w:rPr>
          <w:rFonts w:eastAsia="Aptos"/>
          <w:u w:val="single"/>
        </w:rPr>
        <w:t xml:space="preserve"> that they acquired </w:t>
      </w:r>
      <w:r w:rsidRPr="009C79EE">
        <w:rPr>
          <w:rFonts w:eastAsia="Aptos"/>
          <w:highlight w:val="cyan"/>
          <w:u w:val="single"/>
        </w:rPr>
        <w:t>did not have</w:t>
      </w:r>
      <w:r w:rsidRPr="009C79EE">
        <w:rPr>
          <w:rFonts w:eastAsia="Aptos"/>
          <w:u w:val="single"/>
        </w:rPr>
        <w:t xml:space="preserve"> the genetic material for </w:t>
      </w:r>
      <w:r w:rsidRPr="009C79EE">
        <w:rPr>
          <w:rFonts w:eastAsia="Aptos"/>
          <w:highlight w:val="cyan"/>
          <w:u w:val="single"/>
        </w:rPr>
        <w:t>toxin production</w:t>
      </w:r>
      <w:r w:rsidRPr="009C79EE">
        <w:rPr>
          <w:rFonts w:eastAsia="Aptos"/>
          <w:u w:val="single"/>
        </w:rPr>
        <w:t xml:space="preserve">. They then would have had to select another strain (which would also have to be characterized) or attempt to modify the strains that they had available to confer the desired level of pathogenicity. </w:t>
      </w:r>
      <w:r w:rsidRPr="009C79EE">
        <w:rPr>
          <w:rFonts w:eastAsia="Aptos"/>
          <w:highlight w:val="cyan"/>
          <w:u w:val="single"/>
        </w:rPr>
        <w:t>Characterization of this agent could have been completed b</w:t>
      </w:r>
      <w:r w:rsidRPr="009C79EE">
        <w:rPr>
          <w:rFonts w:eastAsia="Aptos"/>
          <w:u w:val="single"/>
        </w:rPr>
        <w:t xml:space="preserve">y using </w:t>
      </w:r>
      <w:r w:rsidRPr="009C79EE">
        <w:rPr>
          <w:rFonts w:eastAsia="Aptos"/>
          <w:highlight w:val="cyan"/>
          <w:u w:val="single"/>
        </w:rPr>
        <w:t>a selective nutrient media</w:t>
      </w:r>
      <w:r w:rsidRPr="009C79EE">
        <w:rPr>
          <w:rFonts w:eastAsia="Aptos"/>
          <w:u w:val="single"/>
        </w:rPr>
        <w:t xml:space="preserve"> specific for anthrax to verify that they had the correct species of bacteria. This would have been followed up by a confirmatory evaluation to demonstrate the correct </w:t>
      </w:r>
      <w:r w:rsidRPr="009C79EE">
        <w:rPr>
          <w:rFonts w:eastAsia="Aptos"/>
          <w:highlight w:val="cyan"/>
          <w:u w:val="single"/>
        </w:rPr>
        <w:t>microscopic morphology</w:t>
      </w:r>
      <w:r w:rsidRPr="009C79EE">
        <w:rPr>
          <w:rFonts w:eastAsia="Aptos"/>
          <w:u w:val="single"/>
        </w:rPr>
        <w:t xml:space="preserve"> of the bacteria. The presence or absence of the appropriate genetic material could have then been </w:t>
      </w:r>
      <w:r w:rsidRPr="009C79EE">
        <w:rPr>
          <w:rFonts w:eastAsia="Aptos"/>
          <w:highlight w:val="cyan"/>
          <w:u w:val="single"/>
        </w:rPr>
        <w:t>verified by</w:t>
      </w:r>
      <w:r w:rsidRPr="009C79EE">
        <w:rPr>
          <w:rFonts w:eastAsia="Aptos"/>
          <w:u w:val="single"/>
        </w:rPr>
        <w:t xml:space="preserve"> a molecular biological technique known as a </w:t>
      </w:r>
      <w:r w:rsidRPr="009C79EE">
        <w:rPr>
          <w:rFonts w:eastAsia="Aptos"/>
          <w:highlight w:val="cyan"/>
          <w:u w:val="single"/>
        </w:rPr>
        <w:t>polymerase chain reaction</w:t>
      </w:r>
      <w:r w:rsidRPr="009C79EE">
        <w:rPr>
          <w:rFonts w:eastAsia="Aptos"/>
          <w:u w:val="single"/>
        </w:rPr>
        <w:t xml:space="preserve"> that functions by producing numerous copies of the bacterial genome allowing specific characteristics (such as the presence or absence of pathogenicity markers) to be rapidly identified. A more advanced technique known as </w:t>
      </w:r>
      <w:r w:rsidRPr="009C79EE">
        <w:rPr>
          <w:rFonts w:eastAsia="Aptos"/>
          <w:highlight w:val="cyan"/>
          <w:u w:val="single"/>
        </w:rPr>
        <w:t>DNA sequencing would be necessary for complete characterizatio</w:t>
      </w:r>
      <w:r w:rsidRPr="009C79EE">
        <w:rPr>
          <w:rFonts w:eastAsia="Aptos"/>
          <w:u w:val="single"/>
        </w:rPr>
        <w:t xml:space="preserve">n (determination of all pathogenicity and environmental stability associated genes) of the bacterial genome. This is a technically complicated procedure that relies on a </w:t>
      </w:r>
      <w:r w:rsidRPr="009C79EE">
        <w:rPr>
          <w:rFonts w:eastAsia="Aptos"/>
          <w:highlight w:val="cyan"/>
          <w:u w:val="single"/>
        </w:rPr>
        <w:t>skilled laboratory staff as well as on computational expertise and the availability of networked computer access</w:t>
      </w:r>
    </w:p>
    <w:p w14:paraId="6DADB615" w14:textId="77777777" w:rsidR="00F810A0" w:rsidRDefault="00F810A0" w:rsidP="00F810A0">
      <w:pPr>
        <w:pStyle w:val="Heading3"/>
      </w:pPr>
      <w:r>
        <w:t>Trump Climate---2NC</w:t>
      </w:r>
    </w:p>
    <w:p w14:paraId="3C2F3226" w14:textId="77777777" w:rsidR="00F810A0" w:rsidRPr="009C79EE" w:rsidRDefault="00F810A0" w:rsidP="00F810A0">
      <w:pPr>
        <w:keepNext/>
        <w:keepLines/>
        <w:spacing w:before="40" w:after="0"/>
        <w:outlineLvl w:val="3"/>
        <w:rPr>
          <w:rFonts w:eastAsia="DengXian Light" w:cs="Times New Roman"/>
          <w:b/>
          <w:iCs/>
          <w:sz w:val="26"/>
        </w:rPr>
      </w:pPr>
      <w:r w:rsidRPr="009C79EE">
        <w:rPr>
          <w:rFonts w:eastAsia="DengXian Light" w:cs="Times New Roman"/>
          <w:b/>
          <w:iCs/>
          <w:sz w:val="26"/>
        </w:rPr>
        <w:t>Trump kills Arctic Climate</w:t>
      </w:r>
    </w:p>
    <w:p w14:paraId="79A3BE2F" w14:textId="77777777" w:rsidR="00F810A0" w:rsidRPr="009C79EE" w:rsidRDefault="00F810A0" w:rsidP="00F810A0">
      <w:pPr>
        <w:rPr>
          <w:rFonts w:eastAsia="Aptos"/>
          <w:b/>
          <w:bCs/>
          <w:i/>
          <w:iCs/>
        </w:rPr>
      </w:pPr>
      <w:r w:rsidRPr="009C79EE">
        <w:rPr>
          <w:rFonts w:eastAsia="Aptos"/>
          <w:b/>
          <w:bCs/>
        </w:rPr>
        <w:t xml:space="preserve">Joselow 25 </w:t>
      </w:r>
      <w:r w:rsidRPr="009C79EE">
        <w:rPr>
          <w:rFonts w:eastAsia="Aptos"/>
        </w:rPr>
        <w:t>(Maxine - Before joining The Times, I worked at The Washington Post, where I helped launch a daily climate newsletter and then served as the newspaper’s lead climate policy reporter. Before that, I worked for E&amp;E News, an environmental publication owned by Politico. I also interned for Forbes, Washingtonian Magazine and Inside Higher Ed. I grew up in New Hampshire but now call Washington home, “</w:t>
      </w:r>
      <w:r w:rsidRPr="009C79EE">
        <w:rPr>
          <w:rFonts w:eastAsia="Aptos"/>
          <w:i/>
          <w:iCs/>
        </w:rPr>
        <w:t>Trump Opens Pristine Alaska Wilderness to Drilling in Long-Running Feud</w:t>
      </w:r>
      <w:r w:rsidRPr="009C79EE">
        <w:rPr>
          <w:rFonts w:eastAsia="Aptos"/>
        </w:rPr>
        <w:t>”, 10-23-25, New York Times, https://www.nytimes.com/2025/10/23/climate/trump-arctic-national-wildlife-refuge-oil-drilling.html?campaign_id=60&amp;emc=edit_na_20251023&amp;instance_id=165010&amp;nl=breaking-news&amp;regi_id=201880065&amp;segment_id=209190&amp;user_id=7180213385660f0abc97a4cd367d8afa//phs-mayz)</w:t>
      </w:r>
    </w:p>
    <w:p w14:paraId="19C3FDDF" w14:textId="77777777" w:rsidR="00F810A0" w:rsidRPr="009C79EE" w:rsidRDefault="00F810A0" w:rsidP="00F810A0">
      <w:pPr>
        <w:rPr>
          <w:rFonts w:eastAsia="Aptos"/>
          <w:u w:val="single"/>
        </w:rPr>
      </w:pPr>
      <w:r w:rsidRPr="009C79EE">
        <w:rPr>
          <w:rFonts w:eastAsia="Aptos"/>
          <w:u w:val="single"/>
        </w:rPr>
        <w:t xml:space="preserve">The </w:t>
      </w:r>
      <w:r w:rsidRPr="009C79EE">
        <w:rPr>
          <w:rFonts w:eastAsia="Aptos"/>
          <w:highlight w:val="cyan"/>
          <w:u w:val="single"/>
        </w:rPr>
        <w:t>Trump</w:t>
      </w:r>
      <w:r w:rsidRPr="009C79EE">
        <w:rPr>
          <w:rFonts w:eastAsia="Aptos"/>
          <w:u w:val="single"/>
        </w:rPr>
        <w:t xml:space="preserve"> administration on Thursday </w:t>
      </w:r>
      <w:r w:rsidRPr="009C79EE">
        <w:rPr>
          <w:rFonts w:eastAsia="Aptos"/>
          <w:highlight w:val="cyan"/>
          <w:u w:val="single"/>
        </w:rPr>
        <w:t>announced a plan to allow oil and gas drilling</w:t>
      </w:r>
      <w:r w:rsidRPr="009C79EE">
        <w:rPr>
          <w:rFonts w:eastAsia="Aptos"/>
          <w:u w:val="single"/>
        </w:rPr>
        <w:t xml:space="preserve"> </w:t>
      </w:r>
      <w:r w:rsidRPr="009C79EE">
        <w:rPr>
          <w:rFonts w:eastAsia="Aptos"/>
          <w:highlight w:val="cyan"/>
          <w:u w:val="single"/>
        </w:rPr>
        <w:t>in</w:t>
      </w:r>
      <w:r w:rsidRPr="009C79EE">
        <w:rPr>
          <w:rFonts w:eastAsia="Aptos"/>
          <w:u w:val="single"/>
        </w:rPr>
        <w:t xml:space="preserve"> Alaska’s </w:t>
      </w:r>
      <w:hyperlink r:id="rId8" w:history="1">
        <w:r w:rsidRPr="009C79EE">
          <w:rPr>
            <w:rFonts w:eastAsia="Aptos"/>
            <w:highlight w:val="cyan"/>
            <w:u w:val="single"/>
          </w:rPr>
          <w:t>A</w:t>
        </w:r>
        <w:r w:rsidRPr="009C79EE">
          <w:rPr>
            <w:rFonts w:eastAsia="Aptos"/>
            <w:u w:val="single"/>
          </w:rPr>
          <w:t xml:space="preserve">rctic </w:t>
        </w:r>
        <w:r w:rsidRPr="009C79EE">
          <w:rPr>
            <w:rFonts w:eastAsia="Aptos"/>
            <w:highlight w:val="cyan"/>
            <w:u w:val="single"/>
          </w:rPr>
          <w:t>N</w:t>
        </w:r>
        <w:r w:rsidRPr="009C79EE">
          <w:rPr>
            <w:rFonts w:eastAsia="Aptos"/>
            <w:u w:val="single"/>
          </w:rPr>
          <w:t xml:space="preserve">ational </w:t>
        </w:r>
        <w:r w:rsidRPr="009C79EE">
          <w:rPr>
            <w:rFonts w:eastAsia="Aptos"/>
            <w:highlight w:val="cyan"/>
            <w:u w:val="single"/>
          </w:rPr>
          <w:t>W</w:t>
        </w:r>
        <w:r w:rsidRPr="009C79EE">
          <w:rPr>
            <w:rFonts w:eastAsia="Aptos"/>
            <w:u w:val="single"/>
          </w:rPr>
          <w:t xml:space="preserve">ildlife </w:t>
        </w:r>
        <w:r w:rsidRPr="009C79EE">
          <w:rPr>
            <w:rFonts w:eastAsia="Aptos"/>
            <w:highlight w:val="cyan"/>
            <w:u w:val="single"/>
          </w:rPr>
          <w:t>R</w:t>
        </w:r>
        <w:r w:rsidRPr="009C79EE">
          <w:rPr>
            <w:rFonts w:eastAsia="Aptos"/>
            <w:u w:val="single"/>
          </w:rPr>
          <w:t>efuge</w:t>
        </w:r>
      </w:hyperlink>
      <w:r w:rsidRPr="009C79EE">
        <w:rPr>
          <w:rFonts w:eastAsia="Aptos"/>
          <w:u w:val="single"/>
        </w:rPr>
        <w:t xml:space="preserve">, one of </w:t>
      </w:r>
      <w:r w:rsidRPr="009C79EE">
        <w:rPr>
          <w:rFonts w:eastAsia="Aptos"/>
          <w:highlight w:val="cyan"/>
          <w:u w:val="single"/>
        </w:rPr>
        <w:t>the largest</w:t>
      </w:r>
      <w:r w:rsidRPr="009C79EE">
        <w:rPr>
          <w:rFonts w:eastAsia="Aptos"/>
          <w:u w:val="single"/>
        </w:rPr>
        <w:t xml:space="preserve"> remaining </w:t>
      </w:r>
      <w:r w:rsidRPr="009C79EE">
        <w:rPr>
          <w:rFonts w:eastAsia="Aptos"/>
          <w:highlight w:val="cyan"/>
          <w:u w:val="single"/>
        </w:rPr>
        <w:t>tract</w:t>
      </w:r>
      <w:r w:rsidRPr="009C79EE">
        <w:rPr>
          <w:rFonts w:eastAsia="Aptos"/>
          <w:u w:val="single"/>
        </w:rPr>
        <w:t xml:space="preserve">s </w:t>
      </w:r>
      <w:r w:rsidRPr="009C79EE">
        <w:rPr>
          <w:rFonts w:eastAsia="Aptos"/>
          <w:highlight w:val="cyan"/>
          <w:u w:val="single"/>
        </w:rPr>
        <w:t>of pristine wilderness</w:t>
      </w:r>
      <w:r w:rsidRPr="009C79EE">
        <w:rPr>
          <w:rFonts w:eastAsia="Aptos"/>
          <w:u w:val="single"/>
        </w:rPr>
        <w:t xml:space="preserve"> </w:t>
      </w:r>
      <w:r w:rsidRPr="009C79EE">
        <w:rPr>
          <w:rFonts w:eastAsia="Aptos"/>
          <w:highlight w:val="cyan"/>
          <w:u w:val="single"/>
        </w:rPr>
        <w:t>in the</w:t>
      </w:r>
      <w:r w:rsidRPr="009C79EE">
        <w:rPr>
          <w:rFonts w:eastAsia="Aptos"/>
          <w:u w:val="single"/>
        </w:rPr>
        <w:t xml:space="preserve"> </w:t>
      </w:r>
      <w:r w:rsidRPr="009C79EE">
        <w:rPr>
          <w:rFonts w:eastAsia="Aptos"/>
          <w:highlight w:val="cyan"/>
          <w:u w:val="single"/>
        </w:rPr>
        <w:t>U</w:t>
      </w:r>
      <w:r w:rsidRPr="009C79EE">
        <w:rPr>
          <w:rFonts w:eastAsia="Aptos"/>
          <w:u w:val="single"/>
        </w:rPr>
        <w:t xml:space="preserve">nited </w:t>
      </w:r>
      <w:r w:rsidRPr="009C79EE">
        <w:rPr>
          <w:rFonts w:eastAsia="Aptos"/>
          <w:highlight w:val="cyan"/>
          <w:u w:val="single"/>
        </w:rPr>
        <w:t>S</w:t>
      </w:r>
      <w:r w:rsidRPr="009C79EE">
        <w:rPr>
          <w:rFonts w:eastAsia="Aptos"/>
          <w:u w:val="single"/>
        </w:rPr>
        <w:t>tates.</w:t>
      </w:r>
    </w:p>
    <w:p w14:paraId="0EEF23F7" w14:textId="77777777" w:rsidR="00F810A0" w:rsidRPr="009C79EE" w:rsidRDefault="00F810A0" w:rsidP="00F810A0">
      <w:pPr>
        <w:rPr>
          <w:rFonts w:eastAsia="Aptos"/>
          <w:u w:val="single"/>
        </w:rPr>
      </w:pPr>
      <w:r w:rsidRPr="009C79EE">
        <w:rPr>
          <w:rFonts w:eastAsia="Aptos"/>
        </w:rPr>
        <w:t xml:space="preserve">The decision was the latest twist in a long-running </w:t>
      </w:r>
      <w:r w:rsidRPr="009C79EE">
        <w:rPr>
          <w:rFonts w:eastAsia="Aptos"/>
          <w:u w:val="single"/>
        </w:rPr>
        <w:t xml:space="preserve">fight over the fate of </w:t>
      </w:r>
      <w:r w:rsidRPr="009C79EE">
        <w:rPr>
          <w:rFonts w:eastAsia="Aptos"/>
          <w:highlight w:val="cyan"/>
          <w:u w:val="single"/>
        </w:rPr>
        <w:t>the</w:t>
      </w:r>
      <w:r w:rsidRPr="009C79EE">
        <w:rPr>
          <w:rFonts w:eastAsia="Aptos"/>
          <w:u w:val="single"/>
        </w:rPr>
        <w:t xml:space="preserve"> refuge’s </w:t>
      </w:r>
      <w:r w:rsidRPr="009C79EE">
        <w:rPr>
          <w:rFonts w:eastAsia="Aptos"/>
          <w:highlight w:val="cyan"/>
          <w:u w:val="single"/>
        </w:rPr>
        <w:t>coastal plain</w:t>
      </w:r>
      <w:r w:rsidRPr="009C79EE">
        <w:rPr>
          <w:rFonts w:eastAsia="Aptos"/>
          <w:u w:val="single"/>
        </w:rPr>
        <w:t xml:space="preserve">, an unspoiled expanse of 1.56 million acres that is believed to sit atop billions of barrels of oil but </w:t>
      </w:r>
      <w:r w:rsidRPr="009C79EE">
        <w:rPr>
          <w:rFonts w:eastAsia="Aptos"/>
          <w:highlight w:val="cyan"/>
          <w:u w:val="single"/>
        </w:rPr>
        <w:t>is</w:t>
      </w:r>
      <w:r w:rsidRPr="009C79EE">
        <w:rPr>
          <w:rFonts w:eastAsia="Aptos"/>
          <w:u w:val="single"/>
        </w:rPr>
        <w:t xml:space="preserve"> also </w:t>
      </w:r>
      <w:r w:rsidRPr="009C79EE">
        <w:rPr>
          <w:rFonts w:eastAsia="Aptos"/>
          <w:highlight w:val="cyan"/>
          <w:u w:val="single"/>
        </w:rPr>
        <w:t>a critical habitat for polar bears, caribou, migratory birds</w:t>
      </w:r>
      <w:r w:rsidRPr="009C79EE">
        <w:rPr>
          <w:rFonts w:eastAsia="Aptos"/>
          <w:u w:val="single"/>
        </w:rPr>
        <w:t xml:space="preserve"> and other wildlife.</w:t>
      </w:r>
    </w:p>
    <w:p w14:paraId="074366F1" w14:textId="77777777" w:rsidR="00F810A0" w:rsidRPr="009C79EE" w:rsidRDefault="00F810A0" w:rsidP="00F810A0">
      <w:pPr>
        <w:rPr>
          <w:rFonts w:eastAsia="Aptos"/>
        </w:rPr>
      </w:pPr>
      <w:r w:rsidRPr="009C79EE">
        <w:rPr>
          <w:rFonts w:eastAsia="Aptos"/>
        </w:rPr>
        <w:t>During his first term, President Trump signed a 2017 tax bill that required two oil and gas lease sales in the coastal plain, but the Biden administration later suspended and then canceled those leases.</w:t>
      </w:r>
    </w:p>
    <w:p w14:paraId="3FD0E578" w14:textId="77777777" w:rsidR="00F810A0" w:rsidRPr="009C79EE" w:rsidRDefault="00F810A0" w:rsidP="00F810A0">
      <w:pPr>
        <w:rPr>
          <w:rFonts w:eastAsia="Aptos"/>
          <w:u w:val="single"/>
        </w:rPr>
      </w:pPr>
      <w:r w:rsidRPr="009C79EE">
        <w:rPr>
          <w:rFonts w:eastAsia="Aptos"/>
        </w:rPr>
        <w:t xml:space="preserve">On </w:t>
      </w:r>
      <w:r w:rsidRPr="009C79EE">
        <w:rPr>
          <w:rFonts w:eastAsia="Aptos"/>
          <w:u w:val="single"/>
        </w:rPr>
        <w:t xml:space="preserve">Thursday, </w:t>
      </w:r>
      <w:r w:rsidRPr="009C79EE">
        <w:rPr>
          <w:rFonts w:eastAsia="Aptos"/>
          <w:highlight w:val="cyan"/>
          <w:u w:val="single"/>
        </w:rPr>
        <w:t xml:space="preserve">the Interior Department </w:t>
      </w:r>
      <w:r w:rsidRPr="009C79EE">
        <w:rPr>
          <w:rFonts w:eastAsia="Aptos"/>
          <w:u w:val="single"/>
        </w:rPr>
        <w:t xml:space="preserve">said it </w:t>
      </w:r>
      <w:r w:rsidRPr="009C79EE">
        <w:rPr>
          <w:rFonts w:eastAsia="Aptos"/>
          <w:highlight w:val="cyan"/>
          <w:u w:val="single"/>
        </w:rPr>
        <w:t>would hold a</w:t>
      </w:r>
      <w:r w:rsidRPr="009C79EE">
        <w:rPr>
          <w:rFonts w:eastAsia="Aptos"/>
          <w:u w:val="single"/>
        </w:rPr>
        <w:t xml:space="preserve">n oil and gas </w:t>
      </w:r>
      <w:r w:rsidRPr="009C79EE">
        <w:rPr>
          <w:rFonts w:eastAsia="Aptos"/>
          <w:highlight w:val="cyan"/>
          <w:u w:val="single"/>
        </w:rPr>
        <w:t>lease sale</w:t>
      </w:r>
      <w:r w:rsidRPr="009C79EE">
        <w:rPr>
          <w:rFonts w:eastAsia="Aptos"/>
          <w:u w:val="single"/>
        </w:rPr>
        <w:t xml:space="preserve"> in the coastal plain as soon as </w:t>
      </w:r>
      <w:r w:rsidRPr="009C79EE">
        <w:rPr>
          <w:rFonts w:eastAsia="Aptos"/>
          <w:highlight w:val="cyan"/>
          <w:u w:val="single"/>
        </w:rPr>
        <w:t>this winter</w:t>
      </w:r>
      <w:r w:rsidRPr="009C79EE">
        <w:rPr>
          <w:rFonts w:eastAsia="Aptos"/>
          <w:u w:val="single"/>
        </w:rPr>
        <w:t xml:space="preserve">. The agency </w:t>
      </w:r>
      <w:r w:rsidRPr="009C79EE">
        <w:rPr>
          <w:rFonts w:eastAsia="Aptos"/>
          <w:highlight w:val="cyan"/>
          <w:u w:val="single"/>
        </w:rPr>
        <w:t>also</w:t>
      </w:r>
      <w:r w:rsidRPr="009C79EE">
        <w:rPr>
          <w:rFonts w:eastAsia="Aptos"/>
          <w:u w:val="single"/>
        </w:rPr>
        <w:t xml:space="preserve"> said </w:t>
      </w:r>
      <w:r w:rsidRPr="009C79EE">
        <w:rPr>
          <w:rFonts w:eastAsia="Aptos"/>
          <w:highlight w:val="cyan"/>
          <w:u w:val="single"/>
        </w:rPr>
        <w:t>it would reinstate seven oil leases in the refuge</w:t>
      </w:r>
      <w:r w:rsidRPr="009C79EE">
        <w:rPr>
          <w:rFonts w:eastAsia="Aptos"/>
          <w:u w:val="single"/>
        </w:rPr>
        <w:t xml:space="preserve"> that the state of Alaska acquired in 2021 but </w:t>
      </w:r>
      <w:r w:rsidRPr="009C79EE">
        <w:rPr>
          <w:rFonts w:eastAsia="Aptos"/>
          <w:highlight w:val="cyan"/>
          <w:u w:val="single"/>
        </w:rPr>
        <w:t>that had been canceled</w:t>
      </w:r>
      <w:r w:rsidRPr="009C79EE">
        <w:rPr>
          <w:rFonts w:eastAsia="Aptos"/>
          <w:u w:val="single"/>
        </w:rPr>
        <w:t xml:space="preserve"> two years later </w:t>
      </w:r>
      <w:r w:rsidRPr="009C79EE">
        <w:rPr>
          <w:rFonts w:eastAsia="Aptos"/>
          <w:highlight w:val="cyan"/>
          <w:u w:val="single"/>
        </w:rPr>
        <w:t>by</w:t>
      </w:r>
      <w:r w:rsidRPr="009C79EE">
        <w:rPr>
          <w:rFonts w:eastAsia="Aptos"/>
          <w:u w:val="single"/>
        </w:rPr>
        <w:t xml:space="preserve"> the </w:t>
      </w:r>
      <w:r w:rsidRPr="009C79EE">
        <w:rPr>
          <w:rFonts w:eastAsia="Aptos"/>
          <w:highlight w:val="cyan"/>
          <w:u w:val="single"/>
        </w:rPr>
        <w:t>Biden</w:t>
      </w:r>
      <w:r w:rsidRPr="009C79EE">
        <w:rPr>
          <w:rFonts w:eastAsia="Aptos"/>
          <w:u w:val="single"/>
        </w:rPr>
        <w:t xml:space="preserve"> administration.</w:t>
      </w:r>
    </w:p>
    <w:p w14:paraId="4C001618" w14:textId="77777777" w:rsidR="00F810A0" w:rsidRPr="009C79EE" w:rsidRDefault="00F810A0" w:rsidP="00F810A0">
      <w:pPr>
        <w:rPr>
          <w:rFonts w:eastAsia="Aptos"/>
        </w:rPr>
      </w:pPr>
      <w:r w:rsidRPr="009C79EE">
        <w:rPr>
          <w:rFonts w:eastAsia="Aptos"/>
        </w:rPr>
        <w:t xml:space="preserve">“This land should and will be supporting </w:t>
      </w:r>
      <w:r w:rsidRPr="009C79EE">
        <w:rPr>
          <w:rFonts w:eastAsia="Aptos"/>
          <w:u w:val="single"/>
        </w:rPr>
        <w:t xml:space="preserve">responsible oil and gas leasing,” Interior Secretary Doug Burgum said during an “Alaska Day” event at </w:t>
      </w:r>
      <w:r w:rsidRPr="009C79EE">
        <w:rPr>
          <w:rFonts w:eastAsia="Aptos"/>
          <w:highlight w:val="cyan"/>
          <w:u w:val="single"/>
        </w:rPr>
        <w:t>the Interior Department’s</w:t>
      </w:r>
      <w:r w:rsidRPr="009C79EE">
        <w:rPr>
          <w:rFonts w:eastAsia="Aptos"/>
          <w:u w:val="single"/>
        </w:rPr>
        <w:t xml:space="preserve"> headquarters, which came even as many Interior employees were furloughed during the</w:t>
      </w:r>
      <w:r w:rsidRPr="009C79EE">
        <w:rPr>
          <w:rFonts w:eastAsia="Aptos"/>
        </w:rPr>
        <w:t xml:space="preserve"> government shutdown.</w:t>
      </w:r>
    </w:p>
    <w:p w14:paraId="3A5C66F8" w14:textId="77777777" w:rsidR="00F810A0" w:rsidRPr="009C79EE" w:rsidRDefault="00F810A0" w:rsidP="00F810A0">
      <w:pPr>
        <w:rPr>
          <w:rFonts w:eastAsia="Aptos"/>
        </w:rPr>
      </w:pPr>
      <w:r w:rsidRPr="009C79EE">
        <w:rPr>
          <w:rFonts w:eastAsia="Aptos"/>
        </w:rPr>
        <w:t xml:space="preserve">Mr. </w:t>
      </w:r>
      <w:r w:rsidRPr="009C79EE">
        <w:rPr>
          <w:rFonts w:eastAsia="Aptos"/>
          <w:u w:val="single"/>
        </w:rPr>
        <w:t xml:space="preserve">Burgum </w:t>
      </w:r>
      <w:r w:rsidRPr="009C79EE">
        <w:rPr>
          <w:rFonts w:eastAsia="Aptos"/>
          <w:highlight w:val="cyan"/>
          <w:u w:val="single"/>
        </w:rPr>
        <w:t>also announced</w:t>
      </w:r>
      <w:r w:rsidRPr="009C79EE">
        <w:rPr>
          <w:rFonts w:eastAsia="Aptos"/>
          <w:u w:val="single"/>
        </w:rPr>
        <w:t xml:space="preserve"> that the Interior Department had finalized </w:t>
      </w:r>
      <w:r w:rsidRPr="009C79EE">
        <w:rPr>
          <w:rFonts w:eastAsia="Aptos"/>
          <w:highlight w:val="cyan"/>
          <w:u w:val="single"/>
        </w:rPr>
        <w:t>a deal that would allow a</w:t>
      </w:r>
      <w:r w:rsidRPr="009C79EE">
        <w:rPr>
          <w:rFonts w:eastAsia="Aptos"/>
          <w:u w:val="single"/>
        </w:rPr>
        <w:t xml:space="preserve"> contentious gravel </w:t>
      </w:r>
      <w:r w:rsidRPr="009C79EE">
        <w:rPr>
          <w:rFonts w:eastAsia="Aptos"/>
          <w:highlight w:val="cyan"/>
          <w:u w:val="single"/>
        </w:rPr>
        <w:t>road</w:t>
      </w:r>
      <w:r w:rsidRPr="009C79EE">
        <w:rPr>
          <w:rFonts w:eastAsia="Aptos"/>
          <w:u w:val="single"/>
        </w:rPr>
        <w:t xml:space="preserve"> to be built </w:t>
      </w:r>
      <w:r w:rsidRPr="009C79EE">
        <w:rPr>
          <w:rFonts w:eastAsia="Aptos"/>
          <w:highlight w:val="cyan"/>
          <w:u w:val="single"/>
        </w:rPr>
        <w:t>through</w:t>
      </w:r>
      <w:r w:rsidRPr="009C79EE">
        <w:rPr>
          <w:rFonts w:eastAsia="Aptos"/>
          <w:u w:val="single"/>
        </w:rPr>
        <w:t xml:space="preserve"> </w:t>
      </w:r>
      <w:r w:rsidRPr="009C79EE">
        <w:rPr>
          <w:rFonts w:eastAsia="Aptos"/>
          <w:highlight w:val="cyan"/>
          <w:u w:val="single"/>
        </w:rPr>
        <w:t>the Izembek</w:t>
      </w:r>
      <w:r w:rsidRPr="009C79EE">
        <w:rPr>
          <w:rFonts w:eastAsia="Aptos"/>
          <w:u w:val="single"/>
        </w:rPr>
        <w:t xml:space="preserve"> National Wildlife </w:t>
      </w:r>
      <w:r w:rsidRPr="009C79EE">
        <w:rPr>
          <w:rFonts w:eastAsia="Aptos"/>
          <w:highlight w:val="cyan"/>
          <w:u w:val="single"/>
        </w:rPr>
        <w:t>Refuge</w:t>
      </w:r>
      <w:r w:rsidRPr="009C79EE">
        <w:rPr>
          <w:rFonts w:eastAsia="Aptos"/>
          <w:u w:val="single"/>
        </w:rPr>
        <w:t xml:space="preserve"> in southwestern Alaska. </w:t>
      </w:r>
      <w:r w:rsidRPr="009C79EE">
        <w:rPr>
          <w:rFonts w:eastAsia="Aptos"/>
          <w:highlight w:val="cyan"/>
          <w:u w:val="single"/>
        </w:rPr>
        <w:t>And</w:t>
      </w:r>
      <w:r w:rsidRPr="009C79EE">
        <w:rPr>
          <w:rFonts w:eastAsia="Aptos"/>
          <w:u w:val="single"/>
        </w:rPr>
        <w:t xml:space="preserve"> he </w:t>
      </w:r>
      <w:r w:rsidRPr="009C79EE">
        <w:rPr>
          <w:rFonts w:eastAsia="Aptos"/>
          <w:highlight w:val="cyan"/>
          <w:u w:val="single"/>
        </w:rPr>
        <w:t>reiterated</w:t>
      </w:r>
      <w:r w:rsidRPr="009C79EE">
        <w:rPr>
          <w:rFonts w:eastAsia="Aptos"/>
          <w:u w:val="single"/>
        </w:rPr>
        <w:t xml:space="preserve"> that the agency would greenlight </w:t>
      </w:r>
      <w:r w:rsidRPr="009C79EE">
        <w:rPr>
          <w:rFonts w:eastAsia="Aptos"/>
          <w:highlight w:val="cyan"/>
          <w:u w:val="single"/>
        </w:rPr>
        <w:t>an industrial road</w:t>
      </w:r>
      <w:r w:rsidRPr="009C79EE">
        <w:rPr>
          <w:rFonts w:eastAsia="Aptos"/>
          <w:u w:val="single"/>
        </w:rPr>
        <w:t xml:space="preserve"> that </w:t>
      </w:r>
      <w:hyperlink r:id="rId9" w:history="1">
        <w:r w:rsidRPr="009C79EE">
          <w:rPr>
            <w:rFonts w:eastAsia="Aptos"/>
            <w:u w:val="single"/>
          </w:rPr>
          <w:t>would cut through pristine wilderness</w:t>
        </w:r>
      </w:hyperlink>
      <w:r w:rsidRPr="009C79EE">
        <w:rPr>
          <w:rFonts w:eastAsia="Aptos"/>
          <w:u w:val="single"/>
        </w:rPr>
        <w:t> </w:t>
      </w:r>
      <w:r w:rsidRPr="009C79EE">
        <w:rPr>
          <w:rFonts w:eastAsia="Aptos"/>
          <w:highlight w:val="cyan"/>
          <w:u w:val="single"/>
        </w:rPr>
        <w:t>to reach a</w:t>
      </w:r>
      <w:r w:rsidRPr="009C79EE">
        <w:rPr>
          <w:rFonts w:eastAsia="Aptos"/>
          <w:u w:val="single"/>
        </w:rPr>
        <w:t xml:space="preserve"> proposed copper and zinc </w:t>
      </w:r>
      <w:r w:rsidRPr="009C79EE">
        <w:rPr>
          <w:rFonts w:eastAsia="Aptos"/>
          <w:highlight w:val="cyan"/>
          <w:u w:val="single"/>
        </w:rPr>
        <w:t>mine</w:t>
      </w:r>
      <w:r w:rsidRPr="009C79EE">
        <w:rPr>
          <w:rFonts w:eastAsia="Aptos"/>
          <w:u w:val="single"/>
        </w:rPr>
        <w:t xml:space="preserve"> in northern</w:t>
      </w:r>
      <w:r w:rsidRPr="009C79EE">
        <w:rPr>
          <w:rFonts w:eastAsia="Aptos"/>
        </w:rPr>
        <w:t xml:space="preserve"> Alaska.</w:t>
      </w:r>
    </w:p>
    <w:p w14:paraId="05E7002E" w14:textId="77777777" w:rsidR="00F810A0" w:rsidRPr="009C79EE" w:rsidRDefault="00F810A0" w:rsidP="00F810A0">
      <w:pPr>
        <w:rPr>
          <w:rFonts w:eastAsia="Aptos"/>
        </w:rPr>
      </w:pPr>
      <w:r w:rsidRPr="009C79EE">
        <w:rPr>
          <w:rFonts w:eastAsia="Aptos"/>
        </w:rPr>
        <w:t>Taken together, the decisions “represent a clear and unified message, which is Alaska is open for business,” Mr. Burgum said.</w:t>
      </w:r>
    </w:p>
    <w:p w14:paraId="05A00C71" w14:textId="211432F4" w:rsidR="00F810A0" w:rsidRPr="00F810A0" w:rsidRDefault="00F810A0" w:rsidP="00F810A0">
      <w:pPr>
        <w:rPr>
          <w:rFonts w:eastAsia="Aptos"/>
          <w:u w:val="single"/>
        </w:rPr>
      </w:pPr>
      <w:r w:rsidRPr="009C79EE">
        <w:rPr>
          <w:rFonts w:eastAsia="Aptos"/>
        </w:rPr>
        <w:t>Mr</w:t>
      </w:r>
      <w:r w:rsidRPr="009C79EE">
        <w:rPr>
          <w:rFonts w:eastAsia="Aptos"/>
          <w:u w:val="single"/>
        </w:rPr>
        <w:t xml:space="preserve">. </w:t>
      </w:r>
      <w:r w:rsidRPr="009C79EE">
        <w:rPr>
          <w:rFonts w:eastAsia="Aptos"/>
          <w:highlight w:val="cyan"/>
          <w:u w:val="single"/>
        </w:rPr>
        <w:t>Trump</w:t>
      </w:r>
      <w:r w:rsidRPr="009C79EE">
        <w:rPr>
          <w:rFonts w:eastAsia="Aptos"/>
          <w:u w:val="single"/>
        </w:rPr>
        <w:t xml:space="preserve"> </w:t>
      </w:r>
      <w:r w:rsidRPr="009C79EE">
        <w:rPr>
          <w:rFonts w:eastAsia="Aptos"/>
          <w:highlight w:val="cyan"/>
          <w:u w:val="single"/>
        </w:rPr>
        <w:t>has</w:t>
      </w:r>
      <w:r w:rsidRPr="009C79EE">
        <w:rPr>
          <w:rFonts w:eastAsia="Aptos"/>
          <w:u w:val="single"/>
        </w:rPr>
        <w:t xml:space="preserve"> repeatedly </w:t>
      </w:r>
      <w:r w:rsidRPr="009C79EE">
        <w:rPr>
          <w:rFonts w:eastAsia="Aptos"/>
          <w:highlight w:val="cyan"/>
          <w:u w:val="single"/>
        </w:rPr>
        <w:t>promised</w:t>
      </w:r>
      <w:r w:rsidRPr="009C79EE">
        <w:rPr>
          <w:rFonts w:eastAsia="Aptos"/>
          <w:u w:val="single"/>
        </w:rPr>
        <w:t xml:space="preserve"> to increase </w:t>
      </w:r>
      <w:r w:rsidRPr="009C79EE">
        <w:rPr>
          <w:rFonts w:eastAsia="Aptos"/>
          <w:highlight w:val="cyan"/>
          <w:u w:val="single"/>
        </w:rPr>
        <w:t>Arctic drilling</w:t>
      </w:r>
      <w:r w:rsidRPr="009C79EE">
        <w:rPr>
          <w:rFonts w:eastAsia="Aptos"/>
          <w:u w:val="single"/>
        </w:rPr>
        <w:t xml:space="preserve"> as part of his plans to expand U.S. oil and gas production </w:t>
      </w:r>
      <w:r w:rsidRPr="009C79EE">
        <w:rPr>
          <w:rFonts w:eastAsia="Aptos"/>
          <w:highlight w:val="cyan"/>
          <w:u w:val="single"/>
        </w:rPr>
        <w:t>and</w:t>
      </w:r>
      <w:r w:rsidRPr="009C79EE">
        <w:rPr>
          <w:rFonts w:eastAsia="Aptos"/>
          <w:u w:val="single"/>
        </w:rPr>
        <w:t xml:space="preserve"> achieve “</w:t>
      </w:r>
      <w:r w:rsidRPr="009C79EE">
        <w:rPr>
          <w:rFonts w:eastAsia="Aptos"/>
          <w:highlight w:val="cyan"/>
          <w:u w:val="single"/>
        </w:rPr>
        <w:t>American energy dominance</w:t>
      </w:r>
      <w:r w:rsidRPr="009C79EE">
        <w:rPr>
          <w:rFonts w:eastAsia="Aptos"/>
          <w:u w:val="single"/>
        </w:rPr>
        <w:t>.”</w:t>
      </w:r>
    </w:p>
    <w:p w14:paraId="680A0D36" w14:textId="77777777" w:rsidR="00F810A0" w:rsidRPr="00491EAE" w:rsidRDefault="00F810A0" w:rsidP="00F810A0">
      <w:pPr>
        <w:pStyle w:val="Heading2"/>
      </w:pPr>
      <w:r>
        <w:t>Diplomacy Adv</w:t>
      </w:r>
    </w:p>
    <w:p w14:paraId="64A9B95D" w14:textId="77777777" w:rsidR="00F810A0" w:rsidRPr="00AC2B13" w:rsidRDefault="00F810A0" w:rsidP="00F810A0">
      <w:pPr>
        <w:keepNext/>
        <w:keepLines/>
        <w:pageBreakBefore/>
        <w:spacing w:before="40" w:after="0"/>
        <w:jc w:val="center"/>
        <w:outlineLvl w:val="2"/>
        <w:rPr>
          <w:rFonts w:eastAsia="DengXian Light" w:cs="Times New Roman"/>
          <w:b/>
          <w:sz w:val="32"/>
          <w:u w:val="single"/>
        </w:rPr>
      </w:pPr>
      <w:bookmarkStart w:id="4" w:name="_Hlk211606472"/>
      <w:r w:rsidRPr="00AC2B13">
        <w:rPr>
          <w:rFonts w:eastAsia="DengXian Light" w:cs="Times New Roman"/>
          <w:b/>
          <w:sz w:val="32"/>
          <w:u w:val="single"/>
        </w:rPr>
        <w:t>2NC---No Arctic War</w:t>
      </w:r>
    </w:p>
    <w:p w14:paraId="50EB13FA" w14:textId="77777777" w:rsidR="00F810A0" w:rsidRPr="00AC2B13" w:rsidRDefault="00F810A0" w:rsidP="00F810A0">
      <w:pPr>
        <w:keepNext/>
        <w:keepLines/>
        <w:spacing w:before="40" w:after="0"/>
        <w:outlineLvl w:val="3"/>
        <w:rPr>
          <w:rFonts w:eastAsia="SimSun" w:cs="Times New Roman"/>
          <w:b/>
          <w:iCs/>
          <w:sz w:val="26"/>
        </w:rPr>
      </w:pPr>
      <w:r w:rsidRPr="00AC2B13">
        <w:rPr>
          <w:rFonts w:eastAsia="SimSun" w:cs="Times New Roman"/>
          <w:b/>
          <w:iCs/>
          <w:sz w:val="26"/>
          <w:u w:val="single"/>
        </w:rPr>
        <w:t>No Arctic war</w:t>
      </w:r>
      <w:r w:rsidRPr="00AC2B13">
        <w:rPr>
          <w:rFonts w:eastAsia="SimSun" w:cs="Times New Roman"/>
          <w:b/>
          <w:iCs/>
          <w:sz w:val="26"/>
        </w:rPr>
        <w:t xml:space="preserve">, even if they win a </w:t>
      </w:r>
      <w:r w:rsidRPr="00AC2B13">
        <w:rPr>
          <w:rFonts w:eastAsia="SimSun" w:cs="Times New Roman"/>
          <w:b/>
          <w:iCs/>
          <w:sz w:val="26"/>
          <w:u w:val="single"/>
        </w:rPr>
        <w:t>high</w:t>
      </w:r>
      <w:r w:rsidRPr="00AC2B13">
        <w:rPr>
          <w:rFonts w:eastAsia="SimSun" w:cs="Times New Roman"/>
          <w:b/>
          <w:iCs/>
          <w:sz w:val="26"/>
        </w:rPr>
        <w:t xml:space="preserve"> risk of miscalc or serious provocations </w:t>
      </w:r>
    </w:p>
    <w:p w14:paraId="656A503C" w14:textId="77777777" w:rsidR="00F810A0" w:rsidRPr="00AC2B13" w:rsidRDefault="00F810A0" w:rsidP="00F810A0">
      <w:pPr>
        <w:rPr>
          <w:rFonts w:eastAsia="Calibri"/>
        </w:rPr>
      </w:pPr>
      <w:r w:rsidRPr="00AC2B13">
        <w:rPr>
          <w:rFonts w:eastAsia="Calibri"/>
        </w:rPr>
        <w:t xml:space="preserve">Charles E. </w:t>
      </w:r>
      <w:r w:rsidRPr="00AC2B13">
        <w:rPr>
          <w:rFonts w:eastAsia="Calibri"/>
          <w:b/>
          <w:bCs/>
          <w:sz w:val="26"/>
        </w:rPr>
        <w:t>Morrison 24</w:t>
      </w:r>
      <w:r w:rsidRPr="00AC2B13">
        <w:rPr>
          <w:rFonts w:eastAsia="Calibri"/>
        </w:rPr>
        <w:t xml:space="preserve">, Senior Fellow at the East-West Institute; and Mia </w:t>
      </w:r>
      <w:r w:rsidRPr="00AC2B13">
        <w:rPr>
          <w:rFonts w:eastAsia="Calibri"/>
          <w:b/>
          <w:bCs/>
        </w:rPr>
        <w:t>Bennett</w:t>
      </w:r>
      <w:r w:rsidRPr="00AC2B13">
        <w:rPr>
          <w:rFonts w:eastAsia="Calibri"/>
        </w:rPr>
        <w:t>, Associate Professor in the Department of Geography at the University of Washington, 2024, “The fall and rise of global geopolitics in the Arctic,” in North Pacific Perspectives on the Arctic, p. 15-17 /jpb</w:t>
      </w:r>
    </w:p>
    <w:p w14:paraId="3A94F5A6" w14:textId="77777777" w:rsidR="00F810A0" w:rsidRPr="00AC2B13" w:rsidRDefault="00F810A0" w:rsidP="00F810A0">
      <w:pPr>
        <w:rPr>
          <w:rFonts w:eastAsia="Calibri"/>
          <w:sz w:val="16"/>
        </w:rPr>
      </w:pPr>
      <w:r w:rsidRPr="00AC2B13">
        <w:rPr>
          <w:rFonts w:eastAsia="Calibri"/>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AC2B13">
        <w:rPr>
          <w:rFonts w:eastAsia="Calibri"/>
          <w:highlight w:val="cyan"/>
          <w:u w:val="single"/>
        </w:rPr>
        <w:t>global rivalries</w:t>
      </w:r>
      <w:r w:rsidRPr="00AC2B13">
        <w:rPr>
          <w:rFonts w:eastAsia="Calibri"/>
          <w:u w:val="single"/>
        </w:rPr>
        <w:t xml:space="preserve"> are being manifested </w:t>
      </w:r>
      <w:r w:rsidRPr="00AC2B13">
        <w:rPr>
          <w:rFonts w:eastAsia="Calibri"/>
          <w:highlight w:val="cyan"/>
          <w:u w:val="single"/>
        </w:rPr>
        <w:t>in the region</w:t>
      </w:r>
      <w:r w:rsidRPr="00AC2B13">
        <w:rPr>
          <w:rFonts w:eastAsia="Calibri"/>
          <w:u w:val="single"/>
        </w:rPr>
        <w:t xml:space="preserve"> while </w:t>
      </w:r>
      <w:r w:rsidRPr="00AC2B13">
        <w:rPr>
          <w:rFonts w:eastAsia="Calibri"/>
          <w:b/>
          <w:iCs/>
          <w:highlight w:val="cyan"/>
          <w:u w:val="single"/>
          <w:bdr w:val="single" w:sz="8" w:space="0" w:color="auto"/>
        </w:rPr>
        <w:t>highlight</w:t>
      </w:r>
      <w:r w:rsidRPr="00AC2B13">
        <w:rPr>
          <w:rFonts w:eastAsia="Calibri"/>
          <w:u w:val="single"/>
        </w:rPr>
        <w:t xml:space="preserve">ing </w:t>
      </w:r>
      <w:r w:rsidRPr="00AC2B13">
        <w:rPr>
          <w:rFonts w:eastAsia="Calibri"/>
          <w:b/>
          <w:iCs/>
          <w:highlight w:val="cyan"/>
          <w:u w:val="single"/>
          <w:bdr w:val="single" w:sz="8" w:space="0" w:color="auto"/>
        </w:rPr>
        <w:t>Arctic stakeholders’ desire to minimize</w:t>
      </w:r>
      <w:r w:rsidRPr="00AC2B13">
        <w:rPr>
          <w:rFonts w:eastAsia="Calibri"/>
          <w:b/>
          <w:iCs/>
          <w:u w:val="single"/>
          <w:bdr w:val="single" w:sz="8" w:space="0" w:color="auto"/>
        </w:rPr>
        <w:t xml:space="preserve"> geopolitical </w:t>
      </w:r>
      <w:r w:rsidRPr="00AC2B13">
        <w:rPr>
          <w:rFonts w:eastAsia="Calibri"/>
          <w:b/>
          <w:iCs/>
          <w:highlight w:val="cyan"/>
          <w:u w:val="single"/>
          <w:bdr w:val="single" w:sz="8" w:space="0" w:color="auto"/>
        </w:rPr>
        <w:t>conflict</w:t>
      </w:r>
      <w:r w:rsidRPr="00AC2B13">
        <w:rPr>
          <w:rFonts w:eastAsia="Calibri"/>
          <w:u w:val="single"/>
        </w:rPr>
        <w:t xml:space="preserve"> there</w:t>
      </w:r>
      <w:r w:rsidRPr="00AC2B13">
        <w:rPr>
          <w:rFonts w:eastAsia="Calibri"/>
          <w:sz w:val="16"/>
        </w:rPr>
        <w:t xml:space="preserve"> (Young et al. 2021). This narrative seems both a normative aspiration for the region and a possible scenario for the future.</w:t>
      </w:r>
    </w:p>
    <w:p w14:paraId="7FA0B1B3" w14:textId="77777777" w:rsidR="00F810A0" w:rsidRPr="00AC2B13" w:rsidRDefault="00F810A0" w:rsidP="00F810A0">
      <w:pPr>
        <w:rPr>
          <w:rFonts w:eastAsia="Calibri"/>
          <w:sz w:val="16"/>
        </w:rPr>
      </w:pPr>
      <w:r w:rsidRPr="00AC2B13">
        <w:rPr>
          <w:rFonts w:eastAsia="Calibri"/>
          <w:sz w:val="16"/>
        </w:rPr>
        <w:t xml:space="preserve">Geopolitics in the Arctic is not separate from global geopolitics, but a space within it. It is without many people or strategic targets, and </w:t>
      </w:r>
      <w:r w:rsidRPr="00AC2B13">
        <w:rPr>
          <w:rFonts w:eastAsia="Calibri"/>
          <w:u w:val="single"/>
        </w:rPr>
        <w:t xml:space="preserve">neither its terrestrial nor maritime areas have been actively contested for over a century, </w:t>
      </w:r>
      <w:r w:rsidRPr="00AC2B13">
        <w:rPr>
          <w:rFonts w:eastAsia="Calibri"/>
          <w:b/>
          <w:iCs/>
          <w:u w:val="single"/>
          <w:bdr w:val="single" w:sz="8" w:space="0" w:color="auto"/>
        </w:rPr>
        <w:t>even during periods of</w:t>
      </w:r>
      <w:r w:rsidRPr="00AC2B13">
        <w:rPr>
          <w:rFonts w:eastAsia="Calibri"/>
          <w:sz w:val="16"/>
        </w:rPr>
        <w:t xml:space="preserve"> more </w:t>
      </w:r>
      <w:r w:rsidRPr="00AC2B13">
        <w:rPr>
          <w:rFonts w:eastAsia="Calibri"/>
          <w:b/>
          <w:iCs/>
          <w:u w:val="single"/>
          <w:bdr w:val="single" w:sz="8" w:space="0" w:color="auto"/>
        </w:rPr>
        <w:t>intense global rivalry</w:t>
      </w:r>
      <w:r w:rsidRPr="00AC2B13">
        <w:rPr>
          <w:rFonts w:eastAsia="Calibri"/>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52CE1C68" w14:textId="77777777" w:rsidR="00F810A0" w:rsidRPr="00AC2B13" w:rsidRDefault="00F810A0" w:rsidP="00F810A0">
      <w:pPr>
        <w:rPr>
          <w:rFonts w:eastAsia="Calibri"/>
          <w:sz w:val="16"/>
        </w:rPr>
      </w:pPr>
      <w:r w:rsidRPr="00AC2B13">
        <w:rPr>
          <w:rFonts w:eastAsia="Calibri"/>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AC2B13">
        <w:rPr>
          <w:rFonts w:eastAsia="Calibri"/>
          <w:b/>
          <w:iCs/>
          <w:u w:val="single"/>
          <w:bdr w:val="single" w:sz="8" w:space="0" w:color="auto"/>
        </w:rPr>
        <w:t>despite the muffling effect</w:t>
      </w:r>
      <w:r w:rsidRPr="00AC2B13">
        <w:rPr>
          <w:rFonts w:eastAsia="Calibri"/>
          <w:sz w:val="16"/>
        </w:rPr>
        <w:t xml:space="preserve">, the opposite could also be true: </w:t>
      </w:r>
      <w:r w:rsidRPr="00AC2B13">
        <w:rPr>
          <w:rFonts w:eastAsia="Calibri"/>
          <w:u w:val="single"/>
        </w:rPr>
        <w:t xml:space="preserve">Arctic tensions </w:t>
      </w:r>
      <w:r w:rsidRPr="00AC2B13">
        <w:rPr>
          <w:rFonts w:eastAsia="Calibri"/>
          <w:b/>
          <w:iCs/>
          <w:u w:val="single"/>
          <w:bdr w:val="single" w:sz="8" w:space="0" w:color="auto"/>
        </w:rPr>
        <w:t>might</w:t>
      </w:r>
      <w:r w:rsidRPr="00AC2B13">
        <w:rPr>
          <w:rFonts w:eastAsia="Calibri"/>
          <w:u w:val="single"/>
        </w:rPr>
        <w:t xml:space="preserve"> spill onto the global stage. History has</w:t>
      </w:r>
      <w:r w:rsidRPr="00AC2B13">
        <w:rPr>
          <w:rFonts w:eastAsia="Calibri"/>
          <w:sz w:val="16"/>
        </w:rPr>
        <w:t xml:space="preserve"> also </w:t>
      </w:r>
      <w:r w:rsidRPr="00AC2B13">
        <w:rPr>
          <w:rFonts w:eastAsia="Calibri"/>
          <w:u w:val="single"/>
        </w:rPr>
        <w:t>shown</w:t>
      </w:r>
      <w:r w:rsidRPr="00AC2B13">
        <w:rPr>
          <w:rFonts w:eastAsia="Calibri"/>
          <w:sz w:val="16"/>
        </w:rPr>
        <w:t xml:space="preserve"> that </w:t>
      </w:r>
      <w:r w:rsidRPr="00AC2B13">
        <w:rPr>
          <w:rFonts w:eastAsia="Calibri"/>
          <w:u w:val="single"/>
        </w:rPr>
        <w:t>at times of intense rivalries</w:t>
      </w:r>
      <w:r w:rsidRPr="00AC2B13">
        <w:rPr>
          <w:rFonts w:eastAsia="Calibri"/>
          <w:sz w:val="16"/>
        </w:rPr>
        <w:t xml:space="preserve"> or strong alignments in the larger system, </w:t>
      </w:r>
      <w:r w:rsidRPr="00AC2B13">
        <w:rPr>
          <w:rFonts w:eastAsia="Calibri"/>
          <w:u w:val="single"/>
        </w:rPr>
        <w:t>events in peripheral areas can spark systemic conflict</w:t>
      </w:r>
      <w:r w:rsidRPr="00AC2B13">
        <w:rPr>
          <w:rFonts w:eastAsia="Calibri"/>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AC2B13">
        <w:rPr>
          <w:rFonts w:eastAsia="Calibri"/>
          <w:u w:val="single"/>
        </w:rPr>
        <w:t>Therefore</w:t>
      </w:r>
      <w:r w:rsidRPr="00AC2B13">
        <w:rPr>
          <w:rFonts w:eastAsia="Calibri"/>
          <w:sz w:val="16"/>
        </w:rPr>
        <w:t xml:space="preserve">, it may be important to </w:t>
      </w:r>
      <w:r w:rsidRPr="00AC2B13">
        <w:rPr>
          <w:rFonts w:eastAsia="Calibri"/>
          <w:b/>
          <w:iCs/>
          <w:highlight w:val="cyan"/>
          <w:u w:val="single"/>
          <w:bdr w:val="single" w:sz="8" w:space="0" w:color="auto"/>
        </w:rPr>
        <w:t>consider</w:t>
      </w:r>
      <w:r w:rsidRPr="00AC2B13">
        <w:rPr>
          <w:rFonts w:eastAsia="Calibri"/>
          <w:sz w:val="16"/>
        </w:rPr>
        <w:t xml:space="preserve"> briefly the </w:t>
      </w:r>
      <w:r w:rsidRPr="00AC2B13">
        <w:rPr>
          <w:rFonts w:eastAsia="Calibri"/>
          <w:b/>
          <w:iCs/>
          <w:highlight w:val="cyan"/>
          <w:u w:val="single"/>
          <w:bdr w:val="single" w:sz="8" w:space="0" w:color="auto"/>
        </w:rPr>
        <w:t>potential</w:t>
      </w:r>
      <w:r w:rsidRPr="00AC2B13">
        <w:rPr>
          <w:rFonts w:eastAsia="Calibri"/>
          <w:highlight w:val="cyan"/>
          <w:u w:val="single"/>
        </w:rPr>
        <w:t xml:space="preserve"> for</w:t>
      </w:r>
      <w:r w:rsidRPr="00AC2B13">
        <w:rPr>
          <w:rFonts w:eastAsia="Calibri"/>
          <w:u w:val="single"/>
        </w:rPr>
        <w:t xml:space="preserve"> a </w:t>
      </w:r>
      <w:r w:rsidRPr="00AC2B13">
        <w:rPr>
          <w:rFonts w:eastAsia="Calibri"/>
          <w:highlight w:val="cyan"/>
          <w:u w:val="single"/>
        </w:rPr>
        <w:t>scenario</w:t>
      </w:r>
      <w:r w:rsidRPr="00AC2B13">
        <w:rPr>
          <w:rFonts w:eastAsia="Calibri"/>
          <w:u w:val="single"/>
        </w:rPr>
        <w:t xml:space="preserve"> with</w:t>
      </w:r>
      <w:r w:rsidRPr="00AC2B13">
        <w:rPr>
          <w:rFonts w:eastAsia="Calibri"/>
          <w:b/>
          <w:iCs/>
          <w:highlight w:val="cyan"/>
          <w:u w:val="single"/>
          <w:bdr w:val="single" w:sz="8" w:space="0" w:color="auto"/>
        </w:rPr>
        <w:t>in</w:t>
      </w:r>
      <w:r w:rsidRPr="00AC2B13">
        <w:rPr>
          <w:rFonts w:eastAsia="Calibri"/>
          <w:highlight w:val="cyan"/>
          <w:u w:val="single"/>
        </w:rPr>
        <w:t xml:space="preserve"> the Arctic to </w:t>
      </w:r>
      <w:r w:rsidRPr="00AC2B13">
        <w:rPr>
          <w:rFonts w:eastAsia="Calibri"/>
          <w:b/>
          <w:iCs/>
          <w:highlight w:val="cyan"/>
          <w:u w:val="single"/>
          <w:bdr w:val="single" w:sz="8" w:space="0" w:color="auto"/>
        </w:rPr>
        <w:t>cascade outside</w:t>
      </w:r>
      <w:r w:rsidRPr="00AC2B13">
        <w:rPr>
          <w:rFonts w:eastAsia="Calibri"/>
          <w:sz w:val="16"/>
        </w:rPr>
        <w:t xml:space="preserve"> its limits. </w:t>
      </w:r>
      <w:r w:rsidRPr="00AC2B13">
        <w:rPr>
          <w:rFonts w:eastAsia="Calibri"/>
          <w:highlight w:val="cyan"/>
          <w:u w:val="single"/>
        </w:rPr>
        <w:t>We identify two</w:t>
      </w:r>
      <w:r w:rsidRPr="00AC2B13">
        <w:rPr>
          <w:rFonts w:eastAsia="Calibri"/>
          <w:sz w:val="16"/>
        </w:rPr>
        <w:t xml:space="preserve"> such possibilities </w:t>
      </w:r>
      <w:r w:rsidRPr="00AC2B13">
        <w:rPr>
          <w:rFonts w:eastAsia="Calibri"/>
          <w:b/>
          <w:iCs/>
          <w:highlight w:val="cyan"/>
          <w:u w:val="single"/>
          <w:bdr w:val="single" w:sz="8" w:space="0" w:color="auto"/>
        </w:rPr>
        <w:t>without suggesting either</w:t>
      </w:r>
      <w:r w:rsidRPr="00AC2B13">
        <w:rPr>
          <w:rFonts w:eastAsia="Calibri"/>
          <w:b/>
          <w:iCs/>
          <w:u w:val="single"/>
          <w:bdr w:val="single" w:sz="8" w:space="0" w:color="auto"/>
        </w:rPr>
        <w:t xml:space="preserve"> to be </w:t>
      </w:r>
      <w:r w:rsidRPr="00AC2B13">
        <w:rPr>
          <w:rFonts w:eastAsia="Calibri"/>
          <w:b/>
          <w:iCs/>
          <w:highlight w:val="cyan"/>
          <w:u w:val="single"/>
          <w:bdr w:val="single" w:sz="8" w:space="0" w:color="auto"/>
        </w:rPr>
        <w:t>likely</w:t>
      </w:r>
      <w:r w:rsidRPr="00AC2B13">
        <w:rPr>
          <w:rFonts w:eastAsia="Calibri"/>
          <w:sz w:val="16"/>
        </w:rPr>
        <w:t>.</w:t>
      </w:r>
    </w:p>
    <w:p w14:paraId="4824AFB3" w14:textId="77777777" w:rsidR="00F810A0" w:rsidRPr="00AC2B13" w:rsidRDefault="00F810A0" w:rsidP="00F810A0">
      <w:pPr>
        <w:rPr>
          <w:rFonts w:eastAsia="Calibri"/>
          <w:sz w:val="16"/>
        </w:rPr>
      </w:pPr>
      <w:r w:rsidRPr="00AC2B13">
        <w:rPr>
          <w:rFonts w:eastAsia="Calibri"/>
          <w:b/>
          <w:iCs/>
          <w:highlight w:val="cyan"/>
          <w:u w:val="single"/>
          <w:bdr w:val="single" w:sz="8" w:space="0" w:color="auto"/>
        </w:rPr>
        <w:t>Incident, Accident, or Miscalc</w:t>
      </w:r>
      <w:r w:rsidRPr="00AC2B13">
        <w:rPr>
          <w:rFonts w:eastAsia="Calibri"/>
          <w:b/>
          <w:iCs/>
          <w:u w:val="single"/>
          <w:bdr w:val="single" w:sz="8" w:space="0" w:color="auto"/>
        </w:rPr>
        <w:t>ulation</w:t>
      </w:r>
      <w:r w:rsidRPr="00AC2B13">
        <w:rPr>
          <w:rFonts w:eastAsia="Calibri"/>
          <w:u w:val="single"/>
        </w:rPr>
        <w:t xml:space="preserve"> in the North Atlantic–Barents Sea</w:t>
      </w:r>
      <w:r w:rsidRPr="00AC2B13">
        <w:rPr>
          <w:rFonts w:eastAsia="Calibri"/>
          <w:sz w:val="16"/>
        </w:rPr>
        <w:t xml:space="preserve"> Area. As described above, there has been growing remilitarization of this area in which </w:t>
      </w:r>
      <w:r w:rsidRPr="00AC2B13">
        <w:rPr>
          <w:rFonts w:eastAsia="Calibri"/>
          <w:highlight w:val="cyan"/>
          <w:u w:val="single"/>
        </w:rPr>
        <w:t>NATO and Russia</w:t>
      </w:r>
      <w:r w:rsidRPr="00AC2B13">
        <w:rPr>
          <w:rFonts w:eastAsia="Calibri"/>
          <w:u w:val="single"/>
        </w:rPr>
        <w:t xml:space="preserve"> both </w:t>
      </w:r>
      <w:r w:rsidRPr="00AC2B13">
        <w:rPr>
          <w:rFonts w:eastAsia="Calibri"/>
          <w:highlight w:val="cyan"/>
          <w:u w:val="single"/>
        </w:rPr>
        <w:t>believe</w:t>
      </w:r>
      <w:r w:rsidRPr="00AC2B13">
        <w:rPr>
          <w:rFonts w:eastAsia="Calibri"/>
          <w:u w:val="single"/>
        </w:rPr>
        <w:t xml:space="preserve"> that </w:t>
      </w:r>
      <w:r w:rsidRPr="00AC2B13">
        <w:rPr>
          <w:rFonts w:eastAsia="Calibri"/>
          <w:highlight w:val="cyan"/>
          <w:u w:val="single"/>
        </w:rPr>
        <w:t>they are taking defensive steps to counter</w:t>
      </w:r>
      <w:r w:rsidRPr="00AC2B13">
        <w:rPr>
          <w:rFonts w:eastAsia="Calibri"/>
          <w:u w:val="single"/>
        </w:rPr>
        <w:t xml:space="preserve"> the </w:t>
      </w:r>
      <w:r w:rsidRPr="00AC2B13">
        <w:rPr>
          <w:rFonts w:eastAsia="Calibri"/>
          <w:highlight w:val="cyan"/>
          <w:u w:val="single"/>
        </w:rPr>
        <w:t>other's provocations</w:t>
      </w:r>
      <w:r w:rsidRPr="00AC2B13">
        <w:rPr>
          <w:rFonts w:eastAsia="Calibri"/>
          <w:sz w:val="16"/>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AC2B13">
        <w:rPr>
          <w:rFonts w:eastAsia="Calibri"/>
          <w:highlight w:val="cyan"/>
          <w:u w:val="single"/>
        </w:rPr>
        <w:t>However</w:t>
      </w:r>
      <w:r w:rsidRPr="00AC2B13">
        <w:rPr>
          <w:rFonts w:eastAsia="Calibri"/>
          <w:sz w:val="16"/>
        </w:rPr>
        <w:t xml:space="preserve">, the </w:t>
      </w:r>
      <w:r w:rsidRPr="00AC2B13">
        <w:rPr>
          <w:rFonts w:eastAsia="Calibri"/>
          <w:highlight w:val="cyan"/>
          <w:u w:val="single"/>
        </w:rPr>
        <w:t>military balance</w:t>
      </w:r>
      <w:r w:rsidRPr="00AC2B13">
        <w:rPr>
          <w:rFonts w:eastAsia="Calibri"/>
          <w:sz w:val="16"/>
        </w:rPr>
        <w:t xml:space="preserve"> in the North Atlantic and Barents Seas </w:t>
      </w:r>
      <w:r w:rsidRPr="00AC2B13">
        <w:rPr>
          <w:rFonts w:eastAsia="Calibri"/>
          <w:highlight w:val="cyan"/>
          <w:u w:val="single"/>
        </w:rPr>
        <w:t>and</w:t>
      </w:r>
      <w:r w:rsidRPr="00AC2B13">
        <w:rPr>
          <w:rFonts w:eastAsia="Calibri"/>
          <w:sz w:val="16"/>
        </w:rPr>
        <w:t xml:space="preserve"> the </w:t>
      </w:r>
      <w:r w:rsidRPr="00AC2B13">
        <w:rPr>
          <w:rFonts w:eastAsia="Calibri"/>
          <w:b/>
          <w:iCs/>
          <w:highlight w:val="cyan"/>
          <w:u w:val="single"/>
          <w:bdr w:val="single" w:sz="8" w:space="0" w:color="auto"/>
        </w:rPr>
        <w:t>desire</w:t>
      </w:r>
      <w:r w:rsidRPr="00AC2B13">
        <w:rPr>
          <w:rFonts w:eastAsia="Calibri"/>
          <w:b/>
          <w:iCs/>
          <w:u w:val="single"/>
          <w:bdr w:val="single" w:sz="8" w:space="0" w:color="auto"/>
        </w:rPr>
        <w:t xml:space="preserve"> of the state parties </w:t>
      </w:r>
      <w:r w:rsidRPr="00AC2B13">
        <w:rPr>
          <w:rFonts w:eastAsia="Calibri"/>
          <w:b/>
          <w:iCs/>
          <w:highlight w:val="cyan"/>
          <w:u w:val="single"/>
          <w:bdr w:val="single" w:sz="8" w:space="0" w:color="auto"/>
        </w:rPr>
        <w:t>to avoid direct confrontations</w:t>
      </w:r>
      <w:r w:rsidRPr="00AC2B13">
        <w:rPr>
          <w:rFonts w:eastAsia="Calibri"/>
          <w:highlight w:val="cyan"/>
          <w:u w:val="single"/>
        </w:rPr>
        <w:t xml:space="preserve"> suggest</w:t>
      </w:r>
      <w:r w:rsidRPr="00AC2B13">
        <w:rPr>
          <w:rFonts w:eastAsia="Calibri"/>
          <w:sz w:val="16"/>
        </w:rPr>
        <w:t xml:space="preserve"> that </w:t>
      </w:r>
      <w:r w:rsidRPr="00AC2B13">
        <w:rPr>
          <w:rFonts w:eastAsia="Calibri"/>
          <w:b/>
          <w:iCs/>
          <w:highlight w:val="cyan"/>
          <w:u w:val="single"/>
          <w:bdr w:val="single" w:sz="8" w:space="0" w:color="auto"/>
        </w:rPr>
        <w:t>larger-scale military conflict</w:t>
      </w:r>
      <w:r w:rsidRPr="00AC2B13">
        <w:rPr>
          <w:rFonts w:eastAsia="Calibri"/>
          <w:b/>
          <w:iCs/>
          <w:u w:val="single"/>
          <w:bdr w:val="single" w:sz="8" w:space="0" w:color="auto"/>
        </w:rPr>
        <w:t xml:space="preserve"> is </w:t>
      </w:r>
      <w:r w:rsidRPr="00AC2B13">
        <w:rPr>
          <w:rFonts w:eastAsia="Calibri"/>
          <w:b/>
          <w:iCs/>
          <w:highlight w:val="cyan"/>
          <w:u w:val="single"/>
          <w:bdr w:val="single" w:sz="8" w:space="0" w:color="auto"/>
        </w:rPr>
        <w:t>unlikely</w:t>
      </w:r>
      <w:r w:rsidRPr="00AC2B13">
        <w:rPr>
          <w:rFonts w:eastAsia="Calibri"/>
          <w:highlight w:val="cyan"/>
          <w:u w:val="single"/>
        </w:rPr>
        <w:t xml:space="preserve">, </w:t>
      </w:r>
      <w:r w:rsidRPr="00AC2B13">
        <w:rPr>
          <w:rFonts w:eastAsia="Calibri"/>
          <w:b/>
          <w:iCs/>
          <w:highlight w:val="cyan"/>
          <w:u w:val="single"/>
          <w:bdr w:val="single" w:sz="8" w:space="0" w:color="auto"/>
        </w:rPr>
        <w:t>even in</w:t>
      </w:r>
      <w:r w:rsidRPr="00AC2B13">
        <w:rPr>
          <w:rFonts w:eastAsia="Calibri"/>
          <w:b/>
          <w:iCs/>
          <w:u w:val="single"/>
          <w:bdr w:val="single" w:sz="8" w:space="0" w:color="auto"/>
        </w:rPr>
        <w:t xml:space="preserve"> the face of </w:t>
      </w:r>
      <w:r w:rsidRPr="00AC2B13">
        <w:rPr>
          <w:rFonts w:eastAsia="Calibri"/>
          <w:b/>
          <w:iCs/>
          <w:highlight w:val="cyan"/>
          <w:u w:val="single"/>
          <w:bdr w:val="single" w:sz="8" w:space="0" w:color="auto"/>
        </w:rPr>
        <w:t>serious provocations or hostile behavior</w:t>
      </w:r>
      <w:r w:rsidRPr="00AC2B13">
        <w:rPr>
          <w:rFonts w:eastAsia="Calibri"/>
          <w:u w:val="single"/>
        </w:rPr>
        <w:t xml:space="preserve"> such as the aforementioned suspicious cutting of submarine cables</w:t>
      </w:r>
      <w:r w:rsidRPr="00AC2B13">
        <w:rPr>
          <w:rFonts w:eastAsia="Calibri"/>
          <w:sz w:val="16"/>
        </w:rPr>
        <w:t>.</w:t>
      </w:r>
    </w:p>
    <w:p w14:paraId="427551C6" w14:textId="77777777" w:rsidR="00F810A0" w:rsidRPr="00AC2B13" w:rsidRDefault="00F810A0" w:rsidP="00F810A0">
      <w:pPr>
        <w:rPr>
          <w:rFonts w:eastAsia="Calibri"/>
          <w:sz w:val="16"/>
        </w:rPr>
      </w:pPr>
      <w:r w:rsidRPr="00AC2B13">
        <w:rPr>
          <w:rFonts w:eastAsia="Calibri"/>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29CEFA6A" w14:textId="77777777" w:rsidR="00F810A0" w:rsidRPr="00AC2B13" w:rsidRDefault="00F810A0" w:rsidP="00F810A0">
      <w:pPr>
        <w:rPr>
          <w:rFonts w:eastAsia="Calibri"/>
          <w:sz w:val="16"/>
        </w:rPr>
      </w:pPr>
      <w:r w:rsidRPr="00AC2B13">
        <w:rPr>
          <w:rFonts w:eastAsia="Calibri"/>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0469740D" w14:textId="77777777" w:rsidR="00F810A0" w:rsidRPr="00AC2B13" w:rsidRDefault="00F810A0" w:rsidP="00F810A0">
      <w:pPr>
        <w:rPr>
          <w:rFonts w:eastAsia="Calibri"/>
          <w:sz w:val="16"/>
        </w:rPr>
      </w:pPr>
      <w:r w:rsidRPr="00AC2B13">
        <w:rPr>
          <w:rFonts w:eastAsia="Calibri"/>
          <w:u w:val="single"/>
        </w:rPr>
        <w:t xml:space="preserve">Of course, a </w:t>
      </w:r>
      <w:r w:rsidRPr="00AC2B13">
        <w:rPr>
          <w:rFonts w:eastAsia="Calibri"/>
          <w:b/>
          <w:iCs/>
          <w:highlight w:val="cyan"/>
          <w:u w:val="single"/>
          <w:bdr w:val="single" w:sz="8" w:space="0" w:color="auto"/>
        </w:rPr>
        <w:t>black swan</w:t>
      </w:r>
      <w:r w:rsidRPr="00AC2B13">
        <w:rPr>
          <w:rFonts w:eastAsia="Calibri"/>
          <w:sz w:val="16"/>
        </w:rPr>
        <w:t xml:space="preserve"> event </w:t>
      </w:r>
      <w:r w:rsidRPr="00AC2B13">
        <w:rPr>
          <w:rFonts w:eastAsia="Calibri"/>
          <w:b/>
          <w:iCs/>
          <w:highlight w:val="cyan"/>
          <w:u w:val="single"/>
          <w:bdr w:val="single" w:sz="8" w:space="0" w:color="auto"/>
        </w:rPr>
        <w:t>can never be ruled out</w:t>
      </w:r>
      <w:r w:rsidRPr="00AC2B13">
        <w:rPr>
          <w:rFonts w:eastAsia="Calibri"/>
          <w:u w:val="single"/>
        </w:rPr>
        <w:t xml:space="preserve">. </w:t>
      </w:r>
      <w:r w:rsidRPr="00AC2B13">
        <w:rPr>
          <w:rFonts w:eastAsia="Calibri"/>
          <w:b/>
          <w:iCs/>
          <w:u w:val="single"/>
          <w:bdr w:val="single" w:sz="8" w:space="0" w:color="auto"/>
        </w:rPr>
        <w:t>At present</w:t>
      </w:r>
      <w:r w:rsidRPr="00AC2B13">
        <w:rPr>
          <w:rFonts w:eastAsia="Calibri"/>
          <w:u w:val="single"/>
        </w:rPr>
        <w:t xml:space="preserve">, </w:t>
      </w:r>
      <w:r w:rsidRPr="00AC2B13">
        <w:rPr>
          <w:rFonts w:eastAsia="Calibri"/>
          <w:highlight w:val="cyan"/>
          <w:u w:val="single"/>
        </w:rPr>
        <w:t>however</w:t>
      </w:r>
      <w:r w:rsidRPr="00AC2B13">
        <w:rPr>
          <w:rFonts w:eastAsia="Calibri"/>
          <w:u w:val="single"/>
        </w:rPr>
        <w:t xml:space="preserve">, there is </w:t>
      </w:r>
      <w:r w:rsidRPr="00AC2B13">
        <w:rPr>
          <w:rFonts w:eastAsia="Calibri"/>
          <w:highlight w:val="cyan"/>
          <w:u w:val="single"/>
        </w:rPr>
        <w:t>little</w:t>
      </w:r>
      <w:r w:rsidRPr="00AC2B13">
        <w:rPr>
          <w:rFonts w:eastAsia="Calibri"/>
          <w:u w:val="single"/>
        </w:rPr>
        <w:t xml:space="preserve"> to </w:t>
      </w:r>
      <w:r w:rsidRPr="00AC2B13">
        <w:rPr>
          <w:rFonts w:eastAsia="Calibri"/>
          <w:highlight w:val="cyan"/>
          <w:u w:val="single"/>
        </w:rPr>
        <w:t>suggest military conflict among</w:t>
      </w:r>
      <w:r w:rsidRPr="00AC2B13">
        <w:rPr>
          <w:rFonts w:eastAsia="Calibri"/>
          <w:u w:val="single"/>
        </w:rPr>
        <w:t xml:space="preserve"> larger </w:t>
      </w:r>
      <w:r w:rsidRPr="00AC2B13">
        <w:rPr>
          <w:rFonts w:eastAsia="Calibri"/>
          <w:highlight w:val="cyan"/>
          <w:u w:val="single"/>
        </w:rPr>
        <w:t>powers triggered by</w:t>
      </w:r>
      <w:r w:rsidRPr="00AC2B13">
        <w:rPr>
          <w:rFonts w:eastAsia="Calibri"/>
          <w:u w:val="single"/>
        </w:rPr>
        <w:t xml:space="preserve"> an </w:t>
      </w:r>
      <w:r w:rsidRPr="00AC2B13">
        <w:rPr>
          <w:rFonts w:eastAsia="Calibri"/>
          <w:highlight w:val="cyan"/>
          <w:u w:val="single"/>
        </w:rPr>
        <w:t>incident</w:t>
      </w:r>
      <w:r w:rsidRPr="00AC2B13">
        <w:rPr>
          <w:rFonts w:eastAsia="Calibri"/>
          <w:u w:val="single"/>
        </w:rPr>
        <w:t xml:space="preserve"> or event </w:t>
      </w:r>
      <w:r w:rsidRPr="00AC2B13">
        <w:rPr>
          <w:rFonts w:eastAsia="Calibri"/>
          <w:highlight w:val="cyan"/>
          <w:u w:val="single"/>
        </w:rPr>
        <w:t>in</w:t>
      </w:r>
      <w:r w:rsidRPr="00AC2B13">
        <w:rPr>
          <w:rFonts w:eastAsia="Calibri"/>
          <w:u w:val="single"/>
        </w:rPr>
        <w:t xml:space="preserve"> the </w:t>
      </w:r>
      <w:r w:rsidRPr="00AC2B13">
        <w:rPr>
          <w:rFonts w:eastAsia="Calibri"/>
          <w:highlight w:val="cyan"/>
          <w:u w:val="single"/>
        </w:rPr>
        <w:t>Arctic</w:t>
      </w:r>
      <w:r w:rsidRPr="00AC2B13">
        <w:rPr>
          <w:rFonts w:eastAsia="Calibri"/>
          <w:u w:val="single"/>
        </w:rPr>
        <w:t xml:space="preserve"> itself, and </w:t>
      </w:r>
      <w:r w:rsidRPr="00AC2B13">
        <w:rPr>
          <w:rFonts w:eastAsia="Calibri"/>
          <w:b/>
          <w:iCs/>
          <w:u w:val="single"/>
          <w:bdr w:val="single" w:sz="8" w:space="0" w:color="auto"/>
        </w:rPr>
        <w:t xml:space="preserve">a </w:t>
      </w:r>
      <w:r w:rsidRPr="00AC2B13">
        <w:rPr>
          <w:rFonts w:eastAsia="Calibri"/>
          <w:b/>
          <w:iCs/>
          <w:highlight w:val="cyan"/>
          <w:u w:val="single"/>
          <w:bdr w:val="single" w:sz="8" w:space="0" w:color="auto"/>
        </w:rPr>
        <w:t>lot of reason to believe</w:t>
      </w:r>
      <w:r w:rsidRPr="00AC2B13">
        <w:rPr>
          <w:rFonts w:eastAsia="Calibri"/>
          <w:u w:val="single"/>
        </w:rPr>
        <w:t xml:space="preserve"> these </w:t>
      </w:r>
      <w:r w:rsidRPr="00AC2B13">
        <w:rPr>
          <w:rFonts w:eastAsia="Calibri"/>
          <w:b/>
          <w:iCs/>
          <w:highlight w:val="cyan"/>
          <w:u w:val="single"/>
          <w:bdr w:val="single" w:sz="8" w:space="0" w:color="auto"/>
        </w:rPr>
        <w:t>powers would</w:t>
      </w:r>
      <w:r w:rsidRPr="00AC2B13">
        <w:rPr>
          <w:rFonts w:eastAsia="Calibri"/>
          <w:b/>
          <w:iCs/>
          <w:u w:val="single"/>
          <w:bdr w:val="single" w:sz="8" w:space="0" w:color="auto"/>
        </w:rPr>
        <w:t xml:space="preserve"> seek to </w:t>
      </w:r>
      <w:r w:rsidRPr="00AC2B13">
        <w:rPr>
          <w:rFonts w:eastAsia="Calibri"/>
          <w:b/>
          <w:iCs/>
          <w:highlight w:val="cyan"/>
          <w:u w:val="single"/>
          <w:bdr w:val="single" w:sz="8" w:space="0" w:color="auto"/>
        </w:rPr>
        <w:t>prevent this</w:t>
      </w:r>
      <w:r w:rsidRPr="00AC2B13">
        <w:rPr>
          <w:rFonts w:eastAsia="Calibri"/>
          <w:sz w:val="16"/>
        </w:rPr>
        <w:t>.</w:t>
      </w:r>
    </w:p>
    <w:p w14:paraId="5C95CB65" w14:textId="77777777" w:rsidR="00F810A0" w:rsidRPr="00AC2B13" w:rsidRDefault="00F810A0" w:rsidP="00F810A0">
      <w:pPr>
        <w:keepNext/>
        <w:keepLines/>
        <w:spacing w:before="40" w:after="0"/>
        <w:outlineLvl w:val="3"/>
        <w:rPr>
          <w:rFonts w:eastAsia="SimSun" w:cs="Times New Roman"/>
          <w:b/>
          <w:iCs/>
          <w:sz w:val="26"/>
        </w:rPr>
      </w:pPr>
      <w:r w:rsidRPr="00AC2B13">
        <w:rPr>
          <w:rFonts w:eastAsia="SimSun" w:cs="Times New Roman"/>
          <w:b/>
          <w:iCs/>
          <w:sz w:val="26"/>
        </w:rPr>
        <w:t xml:space="preserve">No miscalc or accidental war---Ukraine means </w:t>
      </w:r>
      <w:r w:rsidRPr="00AC2B13">
        <w:rPr>
          <w:rFonts w:eastAsia="SimSun" w:cs="Times New Roman"/>
          <w:b/>
          <w:iCs/>
          <w:sz w:val="26"/>
          <w:u w:val="single"/>
        </w:rPr>
        <w:t>both</w:t>
      </w:r>
      <w:r w:rsidRPr="00AC2B13">
        <w:rPr>
          <w:rFonts w:eastAsia="SimSun" w:cs="Times New Roman"/>
          <w:b/>
          <w:iCs/>
          <w:sz w:val="26"/>
        </w:rPr>
        <w:t xml:space="preserve"> sides are posturing their forces to </w:t>
      </w:r>
      <w:r w:rsidRPr="00AC2B13">
        <w:rPr>
          <w:rFonts w:eastAsia="SimSun" w:cs="Times New Roman"/>
          <w:b/>
          <w:iCs/>
          <w:sz w:val="26"/>
          <w:u w:val="single"/>
        </w:rPr>
        <w:t>avoid</w:t>
      </w:r>
      <w:r w:rsidRPr="00AC2B13">
        <w:rPr>
          <w:rFonts w:eastAsia="SimSun" w:cs="Times New Roman"/>
          <w:b/>
          <w:iCs/>
          <w:sz w:val="26"/>
        </w:rPr>
        <w:t xml:space="preserve"> the chance of direct confrontation </w:t>
      </w:r>
    </w:p>
    <w:p w14:paraId="79A8D620" w14:textId="77777777" w:rsidR="00F810A0" w:rsidRPr="00AC2B13" w:rsidRDefault="00F810A0" w:rsidP="00F810A0">
      <w:pPr>
        <w:rPr>
          <w:rFonts w:eastAsia="Calibri"/>
        </w:rPr>
      </w:pPr>
      <w:r w:rsidRPr="00AC2B13">
        <w:rPr>
          <w:rFonts w:eastAsia="Calibri"/>
        </w:rPr>
        <w:t xml:space="preserve">Charles E. </w:t>
      </w:r>
      <w:r w:rsidRPr="00AC2B13">
        <w:rPr>
          <w:rFonts w:eastAsia="Calibri"/>
          <w:b/>
          <w:bCs/>
          <w:sz w:val="26"/>
        </w:rPr>
        <w:t>Morrison 24</w:t>
      </w:r>
      <w:r w:rsidRPr="00AC2B13">
        <w:rPr>
          <w:rFonts w:eastAsia="Calibri"/>
        </w:rPr>
        <w:t xml:space="preserve">, Senior Fellow at the East-West Institute; and Mia </w:t>
      </w:r>
      <w:r w:rsidRPr="00AC2B13">
        <w:rPr>
          <w:rFonts w:eastAsia="Calibri"/>
          <w:b/>
          <w:bCs/>
        </w:rPr>
        <w:t>Bennett</w:t>
      </w:r>
      <w:r w:rsidRPr="00AC2B13">
        <w:rPr>
          <w:rFonts w:eastAsia="Calibri"/>
        </w:rPr>
        <w:t>, Associate Professor in the Department of Geography at the University of Washington, 2024, “The fall and rise of global geopolitics in the Arctic,” in North Pacific Perspectives on the Arctic, p. 13-14 /jpb</w:t>
      </w:r>
    </w:p>
    <w:p w14:paraId="5D2B942A" w14:textId="77777777" w:rsidR="00F810A0" w:rsidRPr="00AC2B13" w:rsidRDefault="00F810A0" w:rsidP="00F810A0">
      <w:pPr>
        <w:rPr>
          <w:rFonts w:eastAsia="Calibri"/>
          <w:sz w:val="16"/>
        </w:rPr>
      </w:pPr>
      <w:r w:rsidRPr="00AC2B13">
        <w:rPr>
          <w:rFonts w:eastAsia="Calibri"/>
          <w:u w:val="single"/>
        </w:rPr>
        <w:t>Each of the two stages of Russia's invasion of Ukraine</w:t>
      </w:r>
      <w:r w:rsidRPr="00AC2B13">
        <w:rPr>
          <w:rFonts w:eastAsia="Calibri"/>
          <w:sz w:val="16"/>
        </w:rPr>
        <w:t xml:space="preserve"> in 2014 and 2022 </w:t>
      </w:r>
      <w:r w:rsidRPr="00AC2B13">
        <w:rPr>
          <w:rFonts w:eastAsia="Calibri"/>
          <w:u w:val="single"/>
        </w:rPr>
        <w:t>ratcheted up geoeconomic and geopolitical tensions in the Arctic</w:t>
      </w:r>
      <w:r w:rsidRPr="00AC2B13">
        <w:rPr>
          <w:rFonts w:eastAsia="Calibri"/>
          <w:sz w:val="16"/>
        </w:rPr>
        <w:t xml:space="preserve">. Post-2014 western sanctions against Russia for its intervention in Crimea and the Donbas restricted oil and gas technologies from being supplied by western firms and forced some, including ExxonMobil, to withdraw from potentially profitable projects on land and offshore in the Russian Arctic. </w:t>
      </w:r>
      <w:r w:rsidRPr="00AC2B13">
        <w:rPr>
          <w:rFonts w:eastAsia="Calibri"/>
          <w:u w:val="single"/>
        </w:rPr>
        <w:t xml:space="preserve">But many Russian activities with the West continued, including </w:t>
      </w:r>
      <w:r w:rsidRPr="00AC2B13">
        <w:rPr>
          <w:rFonts w:eastAsia="Calibri"/>
          <w:b/>
          <w:iCs/>
          <w:u w:val="single"/>
          <w:bdr w:val="single" w:sz="8" w:space="0" w:color="auto"/>
        </w:rPr>
        <w:t>scientific cooperation</w:t>
      </w:r>
      <w:r w:rsidRPr="00AC2B13">
        <w:rPr>
          <w:rFonts w:eastAsia="Calibri"/>
          <w:u w:val="single"/>
        </w:rPr>
        <w:t xml:space="preserve"> and the </w:t>
      </w:r>
      <w:r w:rsidRPr="00AC2B13">
        <w:rPr>
          <w:rFonts w:eastAsia="Calibri"/>
          <w:b/>
          <w:iCs/>
          <w:u w:val="single"/>
          <w:bdr w:val="single" w:sz="8" w:space="0" w:color="auto"/>
        </w:rPr>
        <w:t>normal operations of the A</w:t>
      </w:r>
      <w:r w:rsidRPr="00AC2B13">
        <w:rPr>
          <w:rFonts w:eastAsia="Calibri"/>
          <w:u w:val="single"/>
        </w:rPr>
        <w:t xml:space="preserve">rctic </w:t>
      </w:r>
      <w:r w:rsidRPr="00AC2B13">
        <w:rPr>
          <w:rFonts w:eastAsia="Calibri"/>
          <w:b/>
          <w:iCs/>
          <w:u w:val="single"/>
          <w:bdr w:val="single" w:sz="8" w:space="0" w:color="auto"/>
        </w:rPr>
        <w:t>C</w:t>
      </w:r>
      <w:r w:rsidRPr="00AC2B13">
        <w:rPr>
          <w:rFonts w:eastAsia="Calibri"/>
          <w:u w:val="single"/>
        </w:rPr>
        <w:t>ouncil</w:t>
      </w:r>
      <w:r w:rsidRPr="00AC2B13">
        <w:rPr>
          <w:rFonts w:eastAsia="Calibri"/>
          <w:sz w:val="16"/>
        </w:rPr>
        <w:t>.</w:t>
      </w:r>
    </w:p>
    <w:p w14:paraId="6BE009EA" w14:textId="77777777" w:rsidR="00F810A0" w:rsidRPr="00AC2B13" w:rsidRDefault="00F810A0" w:rsidP="00F810A0">
      <w:pPr>
        <w:rPr>
          <w:rFonts w:eastAsia="Calibri"/>
          <w:sz w:val="16"/>
        </w:rPr>
      </w:pPr>
      <w:r w:rsidRPr="00AC2B13">
        <w:rPr>
          <w:rFonts w:eastAsia="Calibri"/>
          <w:sz w:val="16"/>
        </w:rPr>
        <w:t xml:space="preserve">After the February 2022 invasion, however, western sanctions were strengthened. Most Russian financial institutions were severed from the SWIFT banking system, while the travel of numerous Russian nationals was restricted. The vast majority of pan-Arctic activities were halted or forced into less productive virtual modes. Since Russia was chairing the Arctic Council from 2021–23, the other seven member states announced they would not attend meetings in Russia. Operations of the Council were suspended, resuming only when the chair passed to Norway in May 2023, with Russia then temporarily excluded. Operations of some other bodies, such as the Arctic Coast Guard Forum, also ceased. But somewhat </w:t>
      </w:r>
      <w:r w:rsidRPr="00AC2B13">
        <w:rPr>
          <w:rFonts w:eastAsia="Calibri"/>
          <w:b/>
          <w:iCs/>
          <w:u w:val="single"/>
          <w:bdr w:val="single" w:sz="8" w:space="0" w:color="auto"/>
        </w:rPr>
        <w:t>ironically</w:t>
      </w:r>
      <w:r w:rsidRPr="00AC2B13">
        <w:rPr>
          <w:rFonts w:eastAsia="Calibri"/>
          <w:sz w:val="16"/>
        </w:rPr>
        <w:t xml:space="preserve">, the </w:t>
      </w:r>
      <w:r w:rsidRPr="00AC2B13">
        <w:rPr>
          <w:rFonts w:eastAsia="Calibri"/>
          <w:u w:val="single"/>
        </w:rPr>
        <w:t>outbreak of</w:t>
      </w:r>
      <w:r w:rsidRPr="00AC2B13">
        <w:rPr>
          <w:rFonts w:eastAsia="Calibri"/>
          <w:sz w:val="16"/>
        </w:rPr>
        <w:t xml:space="preserve"> the </w:t>
      </w:r>
      <w:r w:rsidRPr="00AC2B13">
        <w:rPr>
          <w:rFonts w:eastAsia="Calibri"/>
          <w:u w:val="single"/>
        </w:rPr>
        <w:t xml:space="preserve">large-scale </w:t>
      </w:r>
      <w:r w:rsidRPr="00AC2B13">
        <w:rPr>
          <w:rFonts w:eastAsia="Calibri"/>
          <w:highlight w:val="cyan"/>
          <w:u w:val="single"/>
        </w:rPr>
        <w:t>Russian</w:t>
      </w:r>
      <w:r w:rsidRPr="00AC2B13">
        <w:rPr>
          <w:rFonts w:eastAsia="Calibri"/>
          <w:u w:val="single"/>
        </w:rPr>
        <w:t xml:space="preserve"> military </w:t>
      </w:r>
      <w:r w:rsidRPr="00AC2B13">
        <w:rPr>
          <w:rFonts w:eastAsia="Calibri"/>
          <w:b/>
          <w:iCs/>
          <w:highlight w:val="cyan"/>
          <w:u w:val="single"/>
          <w:bdr w:val="single" w:sz="8" w:space="0" w:color="auto"/>
        </w:rPr>
        <w:t>op</w:t>
      </w:r>
      <w:r w:rsidRPr="00AC2B13">
        <w:rPr>
          <w:rFonts w:eastAsia="Calibri"/>
          <w:u w:val="single"/>
        </w:rPr>
        <w:t xml:space="preserve">eration </w:t>
      </w:r>
      <w:r w:rsidRPr="00AC2B13">
        <w:rPr>
          <w:rFonts w:eastAsia="Calibri"/>
          <w:highlight w:val="cyan"/>
          <w:u w:val="single"/>
        </w:rPr>
        <w:t>in Ukraine illustrates</w:t>
      </w:r>
      <w:r w:rsidRPr="00AC2B13">
        <w:rPr>
          <w:rFonts w:eastAsia="Calibri"/>
          <w:sz w:val="16"/>
        </w:rPr>
        <w:t xml:space="preserve"> the point </w:t>
      </w:r>
      <w:r w:rsidRPr="00AC2B13">
        <w:rPr>
          <w:rFonts w:eastAsia="Calibri"/>
          <w:u w:val="single"/>
        </w:rPr>
        <w:t xml:space="preserve">that </w:t>
      </w:r>
      <w:r w:rsidRPr="00AC2B13">
        <w:rPr>
          <w:rFonts w:eastAsia="Calibri"/>
          <w:b/>
          <w:iCs/>
          <w:u w:val="single"/>
          <w:bdr w:val="single" w:sz="8" w:space="0" w:color="auto"/>
        </w:rPr>
        <w:t xml:space="preserve">while </w:t>
      </w:r>
      <w:r w:rsidRPr="00AC2B13">
        <w:rPr>
          <w:rFonts w:eastAsia="Calibri"/>
          <w:b/>
          <w:iCs/>
          <w:highlight w:val="cyan"/>
          <w:u w:val="single"/>
          <w:bdr w:val="single" w:sz="8" w:space="0" w:color="auto"/>
        </w:rPr>
        <w:t>geopolitics in southern latitudes</w:t>
      </w:r>
      <w:r w:rsidRPr="00AC2B13">
        <w:rPr>
          <w:rFonts w:eastAsia="Calibri"/>
          <w:b/>
          <w:iCs/>
          <w:u w:val="single"/>
          <w:bdr w:val="single" w:sz="8" w:space="0" w:color="auto"/>
        </w:rPr>
        <w:t xml:space="preserve"> have </w:t>
      </w:r>
      <w:r w:rsidRPr="00AC2B13">
        <w:rPr>
          <w:rFonts w:eastAsia="Calibri"/>
          <w:b/>
          <w:iCs/>
          <w:highlight w:val="cyan"/>
          <w:u w:val="single"/>
          <w:bdr w:val="single" w:sz="8" w:space="0" w:color="auto"/>
        </w:rPr>
        <w:t>spillover impacts on the Arctic</w:t>
      </w:r>
      <w:r w:rsidRPr="00AC2B13">
        <w:rPr>
          <w:rFonts w:eastAsia="Calibri"/>
          <w:u w:val="single"/>
        </w:rPr>
        <w:t xml:space="preserve">, these </w:t>
      </w:r>
      <w:r w:rsidRPr="00AC2B13">
        <w:rPr>
          <w:rFonts w:eastAsia="Calibri"/>
          <w:highlight w:val="cyan"/>
          <w:u w:val="single"/>
        </w:rPr>
        <w:t>may be</w:t>
      </w:r>
      <w:r w:rsidRPr="00AC2B13">
        <w:rPr>
          <w:rFonts w:eastAsia="Calibri"/>
          <w:sz w:val="16"/>
        </w:rPr>
        <w:t xml:space="preserve"> somewhat </w:t>
      </w:r>
      <w:r w:rsidRPr="00AC2B13">
        <w:rPr>
          <w:rFonts w:eastAsia="Calibri"/>
          <w:b/>
          <w:iCs/>
          <w:highlight w:val="cyan"/>
          <w:u w:val="single"/>
          <w:bdr w:val="single" w:sz="8" w:space="0" w:color="auto"/>
        </w:rPr>
        <w:t>muffled</w:t>
      </w:r>
      <w:r w:rsidRPr="00AC2B13">
        <w:rPr>
          <w:rFonts w:eastAsia="Calibri"/>
          <w:sz w:val="16"/>
        </w:rPr>
        <w:t xml:space="preserve"> there </w:t>
      </w:r>
      <w:r w:rsidRPr="00AC2B13">
        <w:rPr>
          <w:rFonts w:eastAsia="Calibri"/>
          <w:b/>
          <w:iCs/>
          <w:highlight w:val="cyan"/>
          <w:u w:val="single"/>
          <w:bdr w:val="single" w:sz="8" w:space="0" w:color="auto"/>
        </w:rPr>
        <w:t>rather than amplified</w:t>
      </w:r>
      <w:r w:rsidRPr="00AC2B13">
        <w:rPr>
          <w:rFonts w:eastAsia="Calibri"/>
          <w:highlight w:val="cyan"/>
          <w:u w:val="single"/>
        </w:rPr>
        <w:t xml:space="preserve"> and reverberated</w:t>
      </w:r>
      <w:r w:rsidRPr="00AC2B13">
        <w:rPr>
          <w:rFonts w:eastAsia="Calibri"/>
          <w:u w:val="single"/>
        </w:rPr>
        <w:t xml:space="preserve"> back </w:t>
      </w:r>
      <w:r w:rsidRPr="00AC2B13">
        <w:rPr>
          <w:rFonts w:eastAsia="Calibri"/>
          <w:highlight w:val="cyan"/>
          <w:u w:val="single"/>
        </w:rPr>
        <w:t>onto the</w:t>
      </w:r>
      <w:r w:rsidRPr="00AC2B13">
        <w:rPr>
          <w:rFonts w:eastAsia="Calibri"/>
          <w:u w:val="single"/>
        </w:rPr>
        <w:t xml:space="preserve"> larger </w:t>
      </w:r>
      <w:r w:rsidRPr="00AC2B13">
        <w:rPr>
          <w:rFonts w:eastAsia="Calibri"/>
          <w:b/>
          <w:iCs/>
          <w:highlight w:val="cyan"/>
          <w:u w:val="single"/>
          <w:bdr w:val="single" w:sz="8" w:space="0" w:color="auto"/>
        </w:rPr>
        <w:t>glob</w:t>
      </w:r>
      <w:r w:rsidRPr="00AC2B13">
        <w:rPr>
          <w:rFonts w:eastAsia="Calibri"/>
          <w:u w:val="single"/>
        </w:rPr>
        <w:t>al stage</w:t>
      </w:r>
      <w:r w:rsidRPr="00AC2B13">
        <w:rPr>
          <w:rFonts w:eastAsia="Calibri"/>
          <w:sz w:val="16"/>
        </w:rPr>
        <w:t>.</w:t>
      </w:r>
    </w:p>
    <w:p w14:paraId="0CE93D1D" w14:textId="77777777" w:rsidR="00F810A0" w:rsidRPr="00AC2B13" w:rsidRDefault="00F810A0" w:rsidP="00F810A0">
      <w:pPr>
        <w:rPr>
          <w:rFonts w:eastAsia="Calibri"/>
          <w:sz w:val="16"/>
        </w:rPr>
      </w:pPr>
      <w:r w:rsidRPr="00AC2B13">
        <w:rPr>
          <w:rFonts w:eastAsia="Calibri"/>
          <w:sz w:val="16"/>
        </w:rPr>
        <w:t xml:space="preserve">The Russian </w:t>
      </w:r>
      <w:r w:rsidRPr="00AC2B13">
        <w:rPr>
          <w:rFonts w:eastAsia="Calibri"/>
          <w:highlight w:val="cyan"/>
          <w:u w:val="single"/>
        </w:rPr>
        <w:t>invasion</w:t>
      </w:r>
      <w:r w:rsidRPr="00AC2B13">
        <w:rPr>
          <w:rFonts w:eastAsia="Calibri"/>
          <w:u w:val="single"/>
        </w:rPr>
        <w:t xml:space="preserve"> in</w:t>
      </w:r>
      <w:r w:rsidRPr="00AC2B13">
        <w:rPr>
          <w:rFonts w:eastAsia="Calibri"/>
          <w:sz w:val="16"/>
        </w:rPr>
        <w:t xml:space="preserve"> February </w:t>
      </w:r>
      <w:r w:rsidRPr="00AC2B13">
        <w:rPr>
          <w:rFonts w:eastAsia="Calibri"/>
          <w:u w:val="single"/>
        </w:rPr>
        <w:t xml:space="preserve">2022 </w:t>
      </w:r>
      <w:r w:rsidRPr="00AC2B13">
        <w:rPr>
          <w:rFonts w:eastAsia="Calibri"/>
          <w:b/>
          <w:iCs/>
          <w:u w:val="single"/>
          <w:bdr w:val="single" w:sz="8" w:space="0" w:color="auto"/>
        </w:rPr>
        <w:t xml:space="preserve">clearly </w:t>
      </w:r>
      <w:r w:rsidRPr="00AC2B13">
        <w:rPr>
          <w:rFonts w:eastAsia="Calibri"/>
          <w:b/>
          <w:iCs/>
          <w:highlight w:val="cyan"/>
          <w:u w:val="single"/>
          <w:bdr w:val="single" w:sz="8" w:space="0" w:color="auto"/>
        </w:rPr>
        <w:t>demonstrated</w:t>
      </w:r>
      <w:r w:rsidRPr="00AC2B13">
        <w:rPr>
          <w:rFonts w:eastAsia="Calibri"/>
          <w:sz w:val="16"/>
        </w:rPr>
        <w:t xml:space="preserve"> that </w:t>
      </w:r>
      <w:r w:rsidRPr="00AC2B13">
        <w:rPr>
          <w:rFonts w:eastAsia="Calibri"/>
          <w:highlight w:val="cyan"/>
          <w:u w:val="single"/>
        </w:rPr>
        <w:t>Russia's</w:t>
      </w:r>
      <w:r w:rsidRPr="00AC2B13">
        <w:rPr>
          <w:rFonts w:eastAsia="Calibri"/>
          <w:u w:val="single"/>
        </w:rPr>
        <w:t xml:space="preserve"> primary </w:t>
      </w:r>
      <w:r w:rsidRPr="00AC2B13">
        <w:rPr>
          <w:rFonts w:eastAsia="Calibri"/>
          <w:b/>
          <w:iCs/>
          <w:highlight w:val="cyan"/>
          <w:u w:val="single"/>
          <w:bdr w:val="single" w:sz="8" w:space="0" w:color="auto"/>
        </w:rPr>
        <w:t>strategic interests lie</w:t>
      </w:r>
      <w:r w:rsidRPr="00AC2B13">
        <w:rPr>
          <w:rFonts w:eastAsia="Calibri"/>
          <w:sz w:val="16"/>
        </w:rPr>
        <w:t xml:space="preserve"> to the </w:t>
      </w:r>
      <w:r w:rsidRPr="00AC2B13">
        <w:rPr>
          <w:rFonts w:eastAsia="Calibri"/>
          <w:b/>
          <w:iCs/>
          <w:highlight w:val="cyan"/>
          <w:u w:val="single"/>
          <w:bdr w:val="single" w:sz="8" w:space="0" w:color="auto"/>
        </w:rPr>
        <w:t>south</w:t>
      </w:r>
      <w:r w:rsidRPr="00AC2B13">
        <w:rPr>
          <w:rFonts w:eastAsia="Calibri"/>
          <w:sz w:val="16"/>
        </w:rPr>
        <w:t xml:space="preserve">. Its land </w:t>
      </w:r>
      <w:r w:rsidRPr="00AC2B13">
        <w:rPr>
          <w:rFonts w:eastAsia="Calibri"/>
          <w:highlight w:val="cyan"/>
          <w:u w:val="single"/>
        </w:rPr>
        <w:t>forces in</w:t>
      </w:r>
      <w:r w:rsidRPr="00AC2B13">
        <w:rPr>
          <w:rFonts w:eastAsia="Calibri"/>
          <w:u w:val="single"/>
        </w:rPr>
        <w:t xml:space="preserve"> the</w:t>
      </w:r>
      <w:r w:rsidRPr="00AC2B13">
        <w:rPr>
          <w:rFonts w:eastAsia="Calibri"/>
          <w:sz w:val="16"/>
        </w:rPr>
        <w:t xml:space="preserve"> north and in the eastern </w:t>
      </w:r>
      <w:r w:rsidRPr="00AC2B13">
        <w:rPr>
          <w:rFonts w:eastAsia="Calibri"/>
          <w:highlight w:val="cyan"/>
          <w:u w:val="single"/>
        </w:rPr>
        <w:t>Arctic were depleted</w:t>
      </w:r>
      <w:r w:rsidRPr="00AC2B13">
        <w:rPr>
          <w:rFonts w:eastAsia="Calibri"/>
          <w:u w:val="single"/>
        </w:rPr>
        <w:t xml:space="preserve"> for the Ukrainian operation</w:t>
      </w:r>
      <w:r w:rsidRPr="00AC2B13">
        <w:rPr>
          <w:rFonts w:eastAsia="Calibri"/>
          <w:sz w:val="16"/>
        </w:rPr>
        <w:t xml:space="preserve">. The </w:t>
      </w:r>
      <w:r w:rsidRPr="00AC2B13">
        <w:rPr>
          <w:rFonts w:eastAsia="Calibri"/>
          <w:b/>
          <w:iCs/>
          <w:highlight w:val="cyan"/>
          <w:u w:val="single"/>
          <w:bdr w:val="single" w:sz="8" w:space="0" w:color="auto"/>
        </w:rPr>
        <w:t>north</w:t>
      </w:r>
      <w:r w:rsidRPr="00AC2B13">
        <w:rPr>
          <w:rFonts w:eastAsia="Calibri"/>
          <w:u w:val="single"/>
        </w:rPr>
        <w:t xml:space="preserve"> has </w:t>
      </w:r>
      <w:r w:rsidRPr="00AC2B13">
        <w:rPr>
          <w:rFonts w:eastAsia="Calibri"/>
          <w:highlight w:val="cyan"/>
          <w:u w:val="single"/>
        </w:rPr>
        <w:t>been considered by</w:t>
      </w:r>
      <w:r w:rsidRPr="00AC2B13">
        <w:rPr>
          <w:rFonts w:eastAsia="Calibri"/>
          <w:u w:val="single"/>
        </w:rPr>
        <w:t xml:space="preserve"> </w:t>
      </w:r>
      <w:r w:rsidRPr="00AC2B13">
        <w:rPr>
          <w:rFonts w:eastAsia="Calibri"/>
          <w:b/>
          <w:iCs/>
          <w:u w:val="single"/>
          <w:bdr w:val="single" w:sz="8" w:space="0" w:color="auto"/>
        </w:rPr>
        <w:t xml:space="preserve">both </w:t>
      </w:r>
      <w:r w:rsidRPr="00AC2B13">
        <w:rPr>
          <w:rFonts w:eastAsia="Calibri"/>
          <w:b/>
          <w:iCs/>
          <w:highlight w:val="cyan"/>
          <w:u w:val="single"/>
          <w:bdr w:val="single" w:sz="8" w:space="0" w:color="auto"/>
        </w:rPr>
        <w:t>Russia and NATO</w:t>
      </w:r>
      <w:r w:rsidRPr="00AC2B13">
        <w:rPr>
          <w:rFonts w:eastAsia="Calibri"/>
          <w:sz w:val="16"/>
        </w:rPr>
        <w:t xml:space="preserve"> as </w:t>
      </w:r>
      <w:r w:rsidRPr="00AC2B13">
        <w:rPr>
          <w:rFonts w:eastAsia="Calibri"/>
          <w:highlight w:val="cyan"/>
          <w:u w:val="single"/>
        </w:rPr>
        <w:t>a flank to be</w:t>
      </w:r>
      <w:r w:rsidRPr="00AC2B13">
        <w:rPr>
          <w:rFonts w:eastAsia="Calibri"/>
          <w:u w:val="single"/>
        </w:rPr>
        <w:t xml:space="preserve"> protected and </w:t>
      </w:r>
      <w:r w:rsidRPr="00AC2B13">
        <w:rPr>
          <w:rFonts w:eastAsia="Calibri"/>
          <w:highlight w:val="cyan"/>
          <w:u w:val="single"/>
        </w:rPr>
        <w:t>defended</w:t>
      </w:r>
      <w:r w:rsidRPr="00AC2B13">
        <w:rPr>
          <w:rFonts w:eastAsia="Calibri"/>
          <w:sz w:val="16"/>
        </w:rPr>
        <w:t xml:space="preserve">, but </w:t>
      </w:r>
      <w:r w:rsidRPr="00AC2B13">
        <w:rPr>
          <w:rFonts w:eastAsia="Calibri"/>
          <w:u w:val="single"/>
        </w:rPr>
        <w:t xml:space="preserve">with </w:t>
      </w:r>
      <w:r w:rsidRPr="00AC2B13">
        <w:rPr>
          <w:rFonts w:eastAsia="Calibri"/>
          <w:b/>
          <w:iCs/>
          <w:highlight w:val="cyan"/>
          <w:u w:val="single"/>
          <w:bdr w:val="single" w:sz="8" w:space="0" w:color="auto"/>
        </w:rPr>
        <w:t>little posturing</w:t>
      </w:r>
      <w:r w:rsidRPr="00AC2B13">
        <w:rPr>
          <w:rFonts w:eastAsia="Calibri"/>
          <w:highlight w:val="cyan"/>
          <w:u w:val="single"/>
        </w:rPr>
        <w:t xml:space="preserve"> to suggest</w:t>
      </w:r>
      <w:r w:rsidRPr="00AC2B13">
        <w:rPr>
          <w:rFonts w:eastAsia="Calibri"/>
          <w:u w:val="single"/>
        </w:rPr>
        <w:t xml:space="preserve"> it could be an avenue of </w:t>
      </w:r>
      <w:r w:rsidRPr="00AC2B13">
        <w:rPr>
          <w:rFonts w:eastAsia="Calibri"/>
          <w:highlight w:val="cyan"/>
          <w:u w:val="single"/>
        </w:rPr>
        <w:t>attack</w:t>
      </w:r>
      <w:r w:rsidRPr="00AC2B13">
        <w:rPr>
          <w:rFonts w:eastAsia="Calibri"/>
          <w:sz w:val="16"/>
        </w:rPr>
        <w:t xml:space="preserve">. To be sure, </w:t>
      </w:r>
      <w:r w:rsidRPr="00AC2B13">
        <w:rPr>
          <w:rFonts w:eastAsia="Calibri"/>
          <w:highlight w:val="cyan"/>
          <w:u w:val="single"/>
        </w:rPr>
        <w:t>military exercises</w:t>
      </w:r>
      <w:r w:rsidRPr="00AC2B13">
        <w:rPr>
          <w:rFonts w:eastAsia="Calibri"/>
          <w:u w:val="single"/>
        </w:rPr>
        <w:t xml:space="preserve"> on both sides continued on the NATO–Russia northern border and even </w:t>
      </w:r>
      <w:r w:rsidRPr="00AC2B13">
        <w:rPr>
          <w:rFonts w:eastAsia="Calibri"/>
          <w:highlight w:val="cyan"/>
          <w:u w:val="single"/>
        </w:rPr>
        <w:t>increased</w:t>
      </w:r>
      <w:r w:rsidRPr="00AC2B13">
        <w:rPr>
          <w:rFonts w:eastAsia="Calibri"/>
          <w:sz w:val="16"/>
        </w:rPr>
        <w:t xml:space="preserve"> in size since NATO wanted to reassure its eastern and northern members and also to begin to integrate Finland and Sweden. </w:t>
      </w:r>
      <w:r w:rsidRPr="00AC2B13">
        <w:rPr>
          <w:rFonts w:eastAsia="Calibri"/>
          <w:b/>
          <w:iCs/>
          <w:highlight w:val="cyan"/>
          <w:u w:val="single"/>
          <w:bdr w:val="single" w:sz="8" w:space="0" w:color="auto"/>
        </w:rPr>
        <w:t>However</w:t>
      </w:r>
      <w:r w:rsidRPr="00AC2B13">
        <w:rPr>
          <w:rFonts w:eastAsia="Calibri"/>
          <w:highlight w:val="cyan"/>
          <w:u w:val="single"/>
        </w:rPr>
        <w:t>, with</w:t>
      </w:r>
      <w:r w:rsidRPr="00AC2B13">
        <w:rPr>
          <w:rFonts w:eastAsia="Calibri"/>
          <w:u w:val="single"/>
        </w:rPr>
        <w:t xml:space="preserve"> Russia in </w:t>
      </w:r>
      <w:r w:rsidRPr="00AC2B13">
        <w:rPr>
          <w:rFonts w:eastAsia="Calibri"/>
          <w:b/>
          <w:iCs/>
          <w:u w:val="single"/>
          <w:bdr w:val="single" w:sz="8" w:space="0" w:color="auto"/>
        </w:rPr>
        <w:t xml:space="preserve">active </w:t>
      </w:r>
      <w:r w:rsidRPr="00AC2B13">
        <w:rPr>
          <w:rFonts w:eastAsia="Calibri"/>
          <w:b/>
          <w:iCs/>
          <w:highlight w:val="cyan"/>
          <w:u w:val="single"/>
          <w:bdr w:val="single" w:sz="8" w:space="0" w:color="auto"/>
        </w:rPr>
        <w:t>combat in Ukraine</w:t>
      </w:r>
      <w:r w:rsidRPr="00AC2B13">
        <w:rPr>
          <w:rFonts w:eastAsia="Calibri"/>
          <w:u w:val="single"/>
        </w:rPr>
        <w:t xml:space="preserve"> and NATO countries supplying and supporting the Ukrainians, </w:t>
      </w:r>
      <w:r w:rsidRPr="00AC2B13">
        <w:rPr>
          <w:rFonts w:eastAsia="Calibri"/>
          <w:b/>
          <w:iCs/>
          <w:highlight w:val="cyan"/>
          <w:u w:val="single"/>
          <w:bdr w:val="single" w:sz="8" w:space="0" w:color="auto"/>
        </w:rPr>
        <w:t>both sides</w:t>
      </w:r>
      <w:r w:rsidRPr="00AC2B13">
        <w:rPr>
          <w:rFonts w:eastAsia="Calibri"/>
          <w:b/>
          <w:iCs/>
          <w:u w:val="single"/>
          <w:bdr w:val="single" w:sz="8" w:space="0" w:color="auto"/>
        </w:rPr>
        <w:t xml:space="preserve"> were </w:t>
      </w:r>
      <w:r w:rsidRPr="00AC2B13">
        <w:rPr>
          <w:rFonts w:eastAsia="Calibri"/>
          <w:b/>
          <w:iCs/>
          <w:highlight w:val="cyan"/>
          <w:u w:val="single"/>
          <w:bdr w:val="single" w:sz="8" w:space="0" w:color="auto"/>
        </w:rPr>
        <w:t>anxious to avoid</w:t>
      </w:r>
      <w:r w:rsidRPr="00AC2B13">
        <w:rPr>
          <w:rFonts w:eastAsia="Calibri"/>
          <w:sz w:val="16"/>
        </w:rPr>
        <w:t xml:space="preserve"> the </w:t>
      </w:r>
      <w:r w:rsidRPr="00AC2B13">
        <w:rPr>
          <w:rFonts w:eastAsia="Calibri"/>
          <w:b/>
          <w:iCs/>
          <w:highlight w:val="cyan"/>
          <w:u w:val="single"/>
          <w:bdr w:val="single" w:sz="8" w:space="0" w:color="auto"/>
        </w:rPr>
        <w:t>chances of</w:t>
      </w:r>
      <w:r w:rsidRPr="00AC2B13">
        <w:rPr>
          <w:rFonts w:eastAsia="Calibri"/>
          <w:b/>
          <w:iCs/>
          <w:u w:val="single"/>
          <w:bdr w:val="single" w:sz="8" w:space="0" w:color="auto"/>
        </w:rPr>
        <w:t xml:space="preserve"> a </w:t>
      </w:r>
      <w:r w:rsidRPr="00AC2B13">
        <w:rPr>
          <w:rFonts w:eastAsia="Calibri"/>
          <w:b/>
          <w:iCs/>
          <w:highlight w:val="cyan"/>
          <w:u w:val="single"/>
          <w:bdr w:val="single" w:sz="8" w:space="0" w:color="auto"/>
        </w:rPr>
        <w:t>direct confrontation</w:t>
      </w:r>
      <w:r w:rsidRPr="00AC2B13">
        <w:rPr>
          <w:rFonts w:eastAsia="Calibri"/>
          <w:sz w:val="16"/>
        </w:rPr>
        <w:t>.</w:t>
      </w:r>
    </w:p>
    <w:p w14:paraId="6ADA329C" w14:textId="77777777" w:rsidR="00F810A0" w:rsidRPr="00AC2B13" w:rsidRDefault="00F810A0" w:rsidP="00F810A0">
      <w:pPr>
        <w:keepNext/>
        <w:keepLines/>
        <w:spacing w:before="40" w:after="0"/>
        <w:outlineLvl w:val="3"/>
        <w:rPr>
          <w:rFonts w:eastAsia="SimSun" w:cs="Times New Roman"/>
          <w:b/>
          <w:iCs/>
          <w:sz w:val="26"/>
        </w:rPr>
      </w:pPr>
      <w:r w:rsidRPr="00AC2B13">
        <w:rPr>
          <w:rFonts w:eastAsia="SimSun" w:cs="Times New Roman"/>
          <w:b/>
          <w:iCs/>
          <w:sz w:val="26"/>
        </w:rPr>
        <w:t xml:space="preserve">Russia will </w:t>
      </w:r>
      <w:r w:rsidRPr="00AC2B13">
        <w:rPr>
          <w:rFonts w:eastAsia="SimSun" w:cs="Times New Roman"/>
          <w:b/>
          <w:iCs/>
          <w:sz w:val="26"/>
          <w:u w:val="single"/>
        </w:rPr>
        <w:t>deliberately</w:t>
      </w:r>
      <w:r w:rsidRPr="00AC2B13">
        <w:rPr>
          <w:rFonts w:eastAsia="SimSun" w:cs="Times New Roman"/>
          <w:b/>
          <w:iCs/>
          <w:sz w:val="26"/>
        </w:rPr>
        <w:t xml:space="preserve"> avoid scenarios for miscalc or accidents because they’re </w:t>
      </w:r>
      <w:r w:rsidRPr="00AC2B13">
        <w:rPr>
          <w:rFonts w:eastAsia="SimSun" w:cs="Times New Roman"/>
          <w:b/>
          <w:iCs/>
          <w:sz w:val="26"/>
          <w:u w:val="single"/>
        </w:rPr>
        <w:t>more economically dependent</w:t>
      </w:r>
      <w:r w:rsidRPr="00AC2B13">
        <w:rPr>
          <w:rFonts w:eastAsia="SimSun" w:cs="Times New Roman"/>
          <w:b/>
          <w:iCs/>
          <w:sz w:val="26"/>
        </w:rPr>
        <w:t xml:space="preserve"> on the Arctic post-Ukraine </w:t>
      </w:r>
    </w:p>
    <w:p w14:paraId="4FD489E6" w14:textId="77777777" w:rsidR="00F810A0" w:rsidRPr="00AC2B13" w:rsidRDefault="00F810A0" w:rsidP="00F810A0">
      <w:pPr>
        <w:rPr>
          <w:rFonts w:eastAsia="Calibri"/>
        </w:rPr>
      </w:pPr>
      <w:r w:rsidRPr="00AC2B13">
        <w:rPr>
          <w:rFonts w:eastAsia="Calibri"/>
        </w:rPr>
        <w:t xml:space="preserve">Charles E. </w:t>
      </w:r>
      <w:r w:rsidRPr="00AC2B13">
        <w:rPr>
          <w:rFonts w:eastAsia="Calibri"/>
          <w:b/>
          <w:bCs/>
          <w:sz w:val="26"/>
        </w:rPr>
        <w:t>Morrison 24</w:t>
      </w:r>
      <w:r w:rsidRPr="00AC2B13">
        <w:rPr>
          <w:rFonts w:eastAsia="Calibri"/>
        </w:rPr>
        <w:t xml:space="preserve">, Senior Fellow at the East-West Institute; and Mia </w:t>
      </w:r>
      <w:r w:rsidRPr="00AC2B13">
        <w:rPr>
          <w:rFonts w:eastAsia="Calibri"/>
          <w:b/>
          <w:bCs/>
        </w:rPr>
        <w:t>Bennett</w:t>
      </w:r>
      <w:r w:rsidRPr="00AC2B13">
        <w:rPr>
          <w:rFonts w:eastAsia="Calibri"/>
        </w:rPr>
        <w:t>, Associate Professor in the Department of Geography at the University of Washington, 2024, “The fall and rise of global geopolitics in the Arctic,” in North Pacific Perspectives on the Arctic, p. 13-14 /jpb</w:t>
      </w:r>
    </w:p>
    <w:p w14:paraId="00D993D5" w14:textId="09301341" w:rsidR="00F810A0" w:rsidRDefault="00F810A0" w:rsidP="00F810A0">
      <w:pPr>
        <w:rPr>
          <w:rFonts w:eastAsia="Calibri"/>
        </w:rPr>
      </w:pPr>
      <w:r w:rsidRPr="00AC2B13">
        <w:rPr>
          <w:rFonts w:eastAsia="Calibri"/>
          <w:highlight w:val="cyan"/>
          <w:u w:val="single"/>
        </w:rPr>
        <w:t>Russia had</w:t>
      </w:r>
      <w:r w:rsidRPr="00AC2B13">
        <w:rPr>
          <w:rFonts w:eastAsia="Calibri"/>
          <w:u w:val="single"/>
        </w:rPr>
        <w:t xml:space="preserve"> a </w:t>
      </w:r>
      <w:r w:rsidRPr="00AC2B13">
        <w:rPr>
          <w:rFonts w:eastAsia="Calibri"/>
          <w:b/>
          <w:iCs/>
          <w:highlight w:val="cyan"/>
          <w:u w:val="single"/>
          <w:bdr w:val="single" w:sz="8" w:space="0" w:color="auto"/>
        </w:rPr>
        <w:t>special reason</w:t>
      </w:r>
      <w:r w:rsidRPr="00AC2B13">
        <w:rPr>
          <w:rFonts w:eastAsia="Calibri"/>
          <w:highlight w:val="cyan"/>
          <w:u w:val="single"/>
        </w:rPr>
        <w:t xml:space="preserve"> to </w:t>
      </w:r>
      <w:r w:rsidRPr="00AC2B13">
        <w:rPr>
          <w:rFonts w:eastAsia="Calibri"/>
          <w:b/>
          <w:iCs/>
          <w:highlight w:val="cyan"/>
          <w:u w:val="single"/>
          <w:bdr w:val="single" w:sz="8" w:space="0" w:color="auto"/>
        </w:rPr>
        <w:t>avoid</w:t>
      </w:r>
      <w:r w:rsidRPr="00AC2B13">
        <w:rPr>
          <w:rFonts w:eastAsia="Calibri"/>
          <w:b/>
          <w:iCs/>
          <w:u w:val="single"/>
          <w:bdr w:val="single" w:sz="8" w:space="0" w:color="auto"/>
        </w:rPr>
        <w:t xml:space="preserve"> an </w:t>
      </w:r>
      <w:r w:rsidRPr="00AC2B13">
        <w:rPr>
          <w:rFonts w:eastAsia="Calibri"/>
          <w:b/>
          <w:iCs/>
          <w:highlight w:val="cyan"/>
          <w:u w:val="single"/>
          <w:bdr w:val="single" w:sz="8" w:space="0" w:color="auto"/>
        </w:rPr>
        <w:t>accident or incident</w:t>
      </w:r>
      <w:r w:rsidRPr="00AC2B13">
        <w:rPr>
          <w:rFonts w:eastAsia="Calibri"/>
        </w:rPr>
        <w:t xml:space="preserve">. First, the </w:t>
      </w:r>
      <w:r w:rsidRPr="00AC2B13">
        <w:rPr>
          <w:rFonts w:eastAsia="Calibri"/>
          <w:u w:val="single"/>
        </w:rPr>
        <w:t xml:space="preserve">bulk of its </w:t>
      </w:r>
      <w:r w:rsidRPr="00AC2B13">
        <w:rPr>
          <w:rFonts w:eastAsia="Calibri"/>
          <w:highlight w:val="cyan"/>
          <w:u w:val="single"/>
        </w:rPr>
        <w:t>land forces</w:t>
      </w:r>
      <w:r w:rsidRPr="00AC2B13">
        <w:rPr>
          <w:rFonts w:eastAsia="Calibri"/>
        </w:rPr>
        <w:t xml:space="preserve"> associated with the Northern Fleet </w:t>
      </w:r>
      <w:r w:rsidRPr="00AC2B13">
        <w:rPr>
          <w:rFonts w:eastAsia="Calibri"/>
          <w:highlight w:val="cyan"/>
          <w:u w:val="single"/>
        </w:rPr>
        <w:t>had been sent to Ukraine</w:t>
      </w:r>
      <w:r w:rsidRPr="00AC2B13">
        <w:rPr>
          <w:rFonts w:eastAsia="Calibri"/>
        </w:rPr>
        <w:t xml:space="preserve">, and </w:t>
      </w:r>
      <w:r w:rsidRPr="00AC2B13">
        <w:rPr>
          <w:rFonts w:eastAsia="Calibri"/>
          <w:highlight w:val="cyan"/>
          <w:u w:val="single"/>
        </w:rPr>
        <w:t>with</w:t>
      </w:r>
      <w:r w:rsidRPr="00AC2B13">
        <w:rPr>
          <w:rFonts w:eastAsia="Calibri"/>
        </w:rPr>
        <w:t xml:space="preserve"> the </w:t>
      </w:r>
      <w:r w:rsidRPr="00AC2B13">
        <w:rPr>
          <w:rFonts w:eastAsia="Calibri"/>
          <w:highlight w:val="cyan"/>
          <w:u w:val="single"/>
        </w:rPr>
        <w:t>loss of</w:t>
      </w:r>
      <w:r w:rsidRPr="00AC2B13">
        <w:rPr>
          <w:rFonts w:eastAsia="Calibri"/>
        </w:rPr>
        <w:t xml:space="preserve"> its </w:t>
      </w:r>
      <w:r w:rsidRPr="00AC2B13">
        <w:rPr>
          <w:rFonts w:eastAsia="Calibri"/>
          <w:highlight w:val="cyan"/>
          <w:u w:val="single"/>
        </w:rPr>
        <w:t>pipelines</w:t>
      </w:r>
      <w:r w:rsidRPr="00AC2B13">
        <w:rPr>
          <w:rFonts w:eastAsia="Calibri"/>
          <w:u w:val="single"/>
        </w:rPr>
        <w:t xml:space="preserve"> to Europe, it had become </w:t>
      </w:r>
      <w:r w:rsidRPr="00AC2B13">
        <w:rPr>
          <w:rFonts w:eastAsia="Calibri"/>
          <w:b/>
          <w:iCs/>
          <w:highlight w:val="cyan"/>
          <w:u w:val="single"/>
          <w:bdr w:val="single" w:sz="8" w:space="0" w:color="auto"/>
        </w:rPr>
        <w:t>even more dependent</w:t>
      </w:r>
      <w:r w:rsidRPr="00AC2B13">
        <w:rPr>
          <w:rFonts w:eastAsia="Calibri"/>
          <w:highlight w:val="cyan"/>
          <w:u w:val="single"/>
        </w:rPr>
        <w:t xml:space="preserve"> on</w:t>
      </w:r>
      <w:r w:rsidRPr="00AC2B13">
        <w:rPr>
          <w:rFonts w:eastAsia="Calibri"/>
          <w:u w:val="single"/>
        </w:rPr>
        <w:t xml:space="preserve"> getting oil and gas to </w:t>
      </w:r>
      <w:r w:rsidRPr="00AC2B13">
        <w:rPr>
          <w:rFonts w:eastAsia="Calibri"/>
          <w:highlight w:val="cyan"/>
          <w:u w:val="single"/>
        </w:rPr>
        <w:t>foreign buyers via Arctic</w:t>
      </w:r>
      <w:r w:rsidRPr="00AC2B13">
        <w:rPr>
          <w:rFonts w:eastAsia="Calibri"/>
          <w:u w:val="single"/>
        </w:rPr>
        <w:t xml:space="preserve"> maritime </w:t>
      </w:r>
      <w:r w:rsidRPr="00AC2B13">
        <w:rPr>
          <w:rFonts w:eastAsia="Calibri"/>
          <w:highlight w:val="cyan"/>
          <w:u w:val="single"/>
        </w:rPr>
        <w:t>routes</w:t>
      </w:r>
      <w:r w:rsidRPr="00AC2B13">
        <w:rPr>
          <w:rFonts w:eastAsia="Calibri"/>
        </w:rPr>
        <w:t xml:space="preserve">. The </w:t>
      </w:r>
      <w:r w:rsidRPr="00AC2B13">
        <w:rPr>
          <w:rFonts w:eastAsia="Calibri"/>
          <w:u w:val="single"/>
        </w:rPr>
        <w:t xml:space="preserve">2023 revision of </w:t>
      </w:r>
      <w:r w:rsidRPr="00AC2B13">
        <w:rPr>
          <w:rFonts w:eastAsia="Calibri"/>
          <w:highlight w:val="cyan"/>
          <w:u w:val="single"/>
        </w:rPr>
        <w:t>Russia's “</w:t>
      </w:r>
      <w:r w:rsidRPr="00AC2B13">
        <w:rPr>
          <w:rFonts w:eastAsia="Calibri"/>
          <w:b/>
          <w:iCs/>
          <w:highlight w:val="cyan"/>
          <w:u w:val="single"/>
          <w:bdr w:val="single" w:sz="8" w:space="0" w:color="auto"/>
        </w:rPr>
        <w:t>F</w:t>
      </w:r>
      <w:r w:rsidRPr="00AC2B13">
        <w:rPr>
          <w:rFonts w:eastAsia="Calibri"/>
          <w:u w:val="single"/>
        </w:rPr>
        <w:t xml:space="preserve">oreign </w:t>
      </w:r>
      <w:r w:rsidRPr="00AC2B13">
        <w:rPr>
          <w:rFonts w:eastAsia="Calibri"/>
          <w:b/>
          <w:iCs/>
          <w:highlight w:val="cyan"/>
          <w:u w:val="single"/>
          <w:bdr w:val="single" w:sz="8" w:space="0" w:color="auto"/>
        </w:rPr>
        <w:t>P</w:t>
      </w:r>
      <w:r w:rsidRPr="00AC2B13">
        <w:rPr>
          <w:rFonts w:eastAsia="Calibri"/>
          <w:u w:val="single"/>
        </w:rPr>
        <w:t xml:space="preserve">olicy </w:t>
      </w:r>
      <w:r w:rsidRPr="00AC2B13">
        <w:rPr>
          <w:rFonts w:eastAsia="Calibri"/>
          <w:b/>
          <w:iCs/>
          <w:highlight w:val="cyan"/>
          <w:u w:val="single"/>
          <w:bdr w:val="single" w:sz="8" w:space="0" w:color="auto"/>
        </w:rPr>
        <w:t>C</w:t>
      </w:r>
      <w:r w:rsidRPr="00AC2B13">
        <w:rPr>
          <w:rFonts w:eastAsia="Calibri"/>
          <w:u w:val="single"/>
        </w:rPr>
        <w:t>oncept</w:t>
      </w:r>
      <w:r w:rsidRPr="00AC2B13">
        <w:rPr>
          <w:rFonts w:eastAsia="Calibri"/>
        </w:rPr>
        <w:t xml:space="preserve">,” the first since 2016, reflected this growing importance of the Arctic to Russia. It </w:t>
      </w:r>
      <w:r w:rsidRPr="00AC2B13">
        <w:rPr>
          <w:rFonts w:eastAsia="Calibri"/>
          <w:highlight w:val="cyan"/>
          <w:u w:val="single"/>
        </w:rPr>
        <w:t>gave</w:t>
      </w:r>
      <w:r w:rsidRPr="00AC2B13">
        <w:rPr>
          <w:rFonts w:eastAsia="Calibri"/>
          <w:u w:val="single"/>
        </w:rPr>
        <w:t xml:space="preserve"> the </w:t>
      </w:r>
      <w:r w:rsidRPr="00AC2B13">
        <w:rPr>
          <w:rFonts w:eastAsia="Calibri"/>
          <w:highlight w:val="cyan"/>
          <w:u w:val="single"/>
        </w:rPr>
        <w:t>Arctic pride of place</w:t>
      </w:r>
      <w:r w:rsidRPr="00AC2B13">
        <w:rPr>
          <w:rFonts w:eastAsia="Calibri"/>
        </w:rPr>
        <w:t xml:space="preserve">, second only to Russia's “Near Abroad,” </w:t>
      </w:r>
      <w:r w:rsidRPr="00AC2B13">
        <w:rPr>
          <w:rFonts w:eastAsia="Calibri"/>
          <w:highlight w:val="cyan"/>
          <w:u w:val="single"/>
        </w:rPr>
        <w:t>with</w:t>
      </w:r>
      <w:r w:rsidRPr="00AC2B13">
        <w:rPr>
          <w:rFonts w:eastAsia="Calibri"/>
        </w:rPr>
        <w:t xml:space="preserve"> the </w:t>
      </w:r>
      <w:r w:rsidRPr="00AC2B13">
        <w:rPr>
          <w:rFonts w:eastAsia="Calibri"/>
          <w:u w:val="single"/>
        </w:rPr>
        <w:t xml:space="preserve">main </w:t>
      </w:r>
      <w:r w:rsidRPr="00AC2B13">
        <w:rPr>
          <w:rFonts w:eastAsia="Calibri"/>
          <w:highlight w:val="cyan"/>
          <w:u w:val="single"/>
        </w:rPr>
        <w:t>emphasis being</w:t>
      </w:r>
      <w:r w:rsidRPr="00AC2B13">
        <w:rPr>
          <w:rFonts w:eastAsia="Calibri"/>
        </w:rPr>
        <w:t xml:space="preserve"> the </w:t>
      </w:r>
      <w:r w:rsidRPr="00AC2B13">
        <w:rPr>
          <w:rFonts w:eastAsia="Calibri"/>
          <w:b/>
          <w:iCs/>
          <w:highlight w:val="cyan"/>
          <w:u w:val="single"/>
          <w:bdr w:val="single" w:sz="8" w:space="0" w:color="auto"/>
        </w:rPr>
        <w:t>economic development</w:t>
      </w:r>
      <w:r w:rsidRPr="00AC2B13">
        <w:rPr>
          <w:rFonts w:eastAsia="Calibri"/>
          <w:u w:val="single"/>
        </w:rPr>
        <w:t xml:space="preserve"> of the Russian Arctic </w:t>
      </w:r>
      <w:r w:rsidRPr="00AC2B13">
        <w:rPr>
          <w:rFonts w:eastAsia="Calibri"/>
          <w:highlight w:val="cyan"/>
          <w:u w:val="single"/>
        </w:rPr>
        <w:t xml:space="preserve">and </w:t>
      </w:r>
      <w:r w:rsidRPr="00AC2B13">
        <w:rPr>
          <w:rFonts w:eastAsia="Calibri"/>
          <w:b/>
          <w:iCs/>
          <w:highlight w:val="cyan"/>
          <w:u w:val="single"/>
          <w:bdr w:val="single" w:sz="8" w:space="0" w:color="auto"/>
        </w:rPr>
        <w:t>maintaining</w:t>
      </w:r>
      <w:r w:rsidRPr="00AC2B13">
        <w:rPr>
          <w:rFonts w:eastAsia="Calibri"/>
          <w:u w:val="single"/>
        </w:rPr>
        <w:t xml:space="preserve"> a </w:t>
      </w:r>
      <w:r w:rsidRPr="00AC2B13">
        <w:rPr>
          <w:rFonts w:eastAsia="Calibri"/>
          <w:b/>
          <w:iCs/>
          <w:highlight w:val="cyan"/>
          <w:u w:val="single"/>
          <w:bdr w:val="single" w:sz="8" w:space="0" w:color="auto"/>
        </w:rPr>
        <w:t>friendly international environment</w:t>
      </w:r>
      <w:r w:rsidRPr="00AC2B13">
        <w:rPr>
          <w:rFonts w:eastAsia="Calibri"/>
          <w:highlight w:val="cyan"/>
          <w:u w:val="single"/>
        </w:rPr>
        <w:t xml:space="preserve"> conducive to that</w:t>
      </w:r>
      <w:r w:rsidRPr="00AC2B13">
        <w:rPr>
          <w:rFonts w:eastAsia="Calibri"/>
        </w:rPr>
        <w:t xml:space="preserve"> (Lipunov and Devyatki, 2023). Perhaps </w:t>
      </w:r>
      <w:r w:rsidRPr="00AC2B13">
        <w:rPr>
          <w:rFonts w:eastAsia="Calibri"/>
          <w:u w:val="single"/>
        </w:rPr>
        <w:t xml:space="preserve">if Russia had been succeeding militarily </w:t>
      </w:r>
      <w:r w:rsidRPr="00AC2B13">
        <w:rPr>
          <w:rFonts w:eastAsia="Calibri"/>
          <w:highlight w:val="cyan"/>
          <w:u w:val="single"/>
        </w:rPr>
        <w:t>in Ukraine</w:t>
      </w:r>
      <w:r w:rsidRPr="00AC2B13">
        <w:rPr>
          <w:rFonts w:eastAsia="Calibri"/>
          <w:u w:val="single"/>
        </w:rPr>
        <w:t xml:space="preserve">, </w:t>
      </w:r>
      <w:r w:rsidRPr="00AC2B13">
        <w:rPr>
          <w:rFonts w:eastAsia="Calibri"/>
          <w:b/>
          <w:iCs/>
          <w:u w:val="single"/>
          <w:bdr w:val="single" w:sz="8" w:space="0" w:color="auto"/>
        </w:rPr>
        <w:t>Arctic tensions would have ramped up</w:t>
      </w:r>
      <w:r w:rsidRPr="00AC2B13">
        <w:rPr>
          <w:rFonts w:eastAsia="Calibri"/>
          <w:u w:val="single"/>
        </w:rPr>
        <w:t xml:space="preserve">, but </w:t>
      </w:r>
      <w:r w:rsidRPr="00AC2B13">
        <w:rPr>
          <w:rFonts w:eastAsia="Calibri"/>
          <w:highlight w:val="cyan"/>
          <w:u w:val="single"/>
        </w:rPr>
        <w:t>Russia's massive</w:t>
      </w:r>
      <w:r w:rsidRPr="00AC2B13">
        <w:rPr>
          <w:rFonts w:eastAsia="Calibri"/>
          <w:u w:val="single"/>
        </w:rPr>
        <w:t xml:space="preserve"> human and material </w:t>
      </w:r>
      <w:r w:rsidRPr="00AC2B13">
        <w:rPr>
          <w:rFonts w:eastAsia="Calibri"/>
          <w:highlight w:val="cyan"/>
          <w:u w:val="single"/>
        </w:rPr>
        <w:t>losses underscored</w:t>
      </w:r>
      <w:r w:rsidRPr="00AC2B13">
        <w:rPr>
          <w:rFonts w:eastAsia="Calibri"/>
          <w:u w:val="single"/>
        </w:rPr>
        <w:t xml:space="preserve"> its </w:t>
      </w:r>
      <w:r w:rsidRPr="00AC2B13">
        <w:rPr>
          <w:rFonts w:eastAsia="Calibri"/>
          <w:highlight w:val="cyan"/>
          <w:u w:val="single"/>
        </w:rPr>
        <w:t xml:space="preserve">reasons for </w:t>
      </w:r>
      <w:r w:rsidRPr="00AC2B13">
        <w:rPr>
          <w:rFonts w:eastAsia="Calibri"/>
          <w:b/>
          <w:iCs/>
          <w:highlight w:val="cyan"/>
          <w:u w:val="single"/>
          <w:bdr w:val="single" w:sz="8" w:space="0" w:color="auto"/>
        </w:rPr>
        <w:t>avoiding broader conflict</w:t>
      </w:r>
      <w:r w:rsidRPr="00AC2B13">
        <w:rPr>
          <w:rFonts w:eastAsia="Calibri"/>
        </w:rPr>
        <w:t>.</w:t>
      </w:r>
      <w:bookmarkEnd w:id="4"/>
    </w:p>
    <w:p w14:paraId="42B60BE3" w14:textId="0231C58B" w:rsidR="00F810A0" w:rsidRDefault="00F810A0" w:rsidP="00F810A0">
      <w:pPr>
        <w:pStyle w:val="Heading1"/>
      </w:pPr>
      <w:r>
        <w:t>---</w:t>
      </w:r>
      <w:r>
        <w:t>1NR</w:t>
      </w:r>
      <w:r>
        <w:t>---</w:t>
      </w:r>
    </w:p>
    <w:p w14:paraId="5CF2CD0B" w14:textId="77777777" w:rsidR="00F810A0" w:rsidRDefault="00F810A0" w:rsidP="00F810A0">
      <w:pPr>
        <w:pStyle w:val="Heading2"/>
      </w:pPr>
      <w:r>
        <w:t>Russia Politics DA</w:t>
      </w:r>
    </w:p>
    <w:p w14:paraId="69B10712" w14:textId="77777777" w:rsidR="00F810A0" w:rsidRDefault="00F810A0" w:rsidP="00F810A0">
      <w:pPr>
        <w:pStyle w:val="Heading3"/>
      </w:pPr>
      <w:r>
        <w:t>O/V---1NR</w:t>
      </w:r>
    </w:p>
    <w:p w14:paraId="08E0F85B" w14:textId="77777777" w:rsidR="00F810A0" w:rsidRDefault="00F810A0" w:rsidP="00F810A0">
      <w:pPr>
        <w:pStyle w:val="Heading3"/>
      </w:pPr>
      <w:r>
        <w:t>AT: Collapse Inevitable---1NR</w:t>
      </w:r>
    </w:p>
    <w:p w14:paraId="39A460C0" w14:textId="77777777" w:rsidR="00F810A0" w:rsidRPr="007B425C" w:rsidRDefault="00F810A0" w:rsidP="00F810A0">
      <w:pPr>
        <w:keepNext/>
        <w:keepLines/>
        <w:spacing w:before="40" w:after="0" w:line="240" w:lineRule="auto"/>
        <w:outlineLvl w:val="3"/>
        <w:rPr>
          <w:rFonts w:eastAsia="SimSun" w:cs="Times New Roman"/>
          <w:b/>
          <w:iCs/>
          <w:sz w:val="26"/>
        </w:rPr>
      </w:pPr>
      <w:r>
        <w:rPr>
          <w:rFonts w:eastAsia="SimSun" w:cs="Times New Roman"/>
          <w:b/>
          <w:iCs/>
          <w:sz w:val="26"/>
        </w:rPr>
        <w:t>Own author concedes regime is unstable but won’t collapse now!</w:t>
      </w:r>
    </w:p>
    <w:p w14:paraId="7220673C" w14:textId="77777777" w:rsidR="00F810A0" w:rsidRPr="007B425C" w:rsidRDefault="00F810A0" w:rsidP="00F810A0">
      <w:pPr>
        <w:rPr>
          <w:rFonts w:eastAsia="Calibri"/>
          <w:b/>
          <w:bCs/>
          <w:sz w:val="26"/>
        </w:rPr>
      </w:pPr>
      <w:r>
        <w:rPr>
          <w:rFonts w:eastAsia="Calibri"/>
          <w:b/>
          <w:bCs/>
          <w:sz w:val="26"/>
        </w:rPr>
        <w:t xml:space="preserve">2AC </w:t>
      </w:r>
      <w:r w:rsidRPr="007B425C">
        <w:rPr>
          <w:rFonts w:eastAsia="Calibri"/>
          <w:b/>
          <w:bCs/>
          <w:sz w:val="26"/>
        </w:rPr>
        <w:t xml:space="preserve">Silver, </w:t>
      </w:r>
      <w:r w:rsidRPr="007B425C">
        <w:t>8/26/20</w:t>
      </w:r>
      <w:r w:rsidRPr="007B425C">
        <w:rPr>
          <w:rFonts w:eastAsia="Calibri"/>
          <w:b/>
          <w:bCs/>
          <w:sz w:val="26"/>
        </w:rPr>
        <w:t>25</w:t>
      </w:r>
    </w:p>
    <w:p w14:paraId="60255F8E" w14:textId="77777777" w:rsidR="00F810A0" w:rsidRPr="007B425C" w:rsidRDefault="00F810A0" w:rsidP="00F810A0">
      <w:pPr>
        <w:rPr>
          <w:rFonts w:eastAsia="Calibri"/>
          <w:lang w:val="de-DE"/>
        </w:rPr>
      </w:pPr>
      <w:r w:rsidRPr="007B425C">
        <w:rPr>
          <w:rFonts w:eastAsia="Calibri"/>
        </w:rPr>
        <w:t xml:space="preserve">(Stephen, “Could Putin Be Overthrown?” </w:t>
      </w:r>
      <w:r w:rsidRPr="007B425C">
        <w:rPr>
          <w:rFonts w:eastAsia="Calibri"/>
          <w:lang w:val="de-DE"/>
        </w:rPr>
        <w:t>Aug. 26, 2025, https://nationalsecurityjournal.org/could-putin-be-overthrown//phs-arc)</w:t>
      </w:r>
    </w:p>
    <w:p w14:paraId="14CFC70B" w14:textId="77777777" w:rsidR="00F810A0" w:rsidRPr="003A2C79" w:rsidRDefault="00F810A0" w:rsidP="00F810A0">
      <w:pPr>
        <w:rPr>
          <w:rFonts w:eastAsia="Calibri"/>
          <w:sz w:val="16"/>
        </w:rPr>
      </w:pPr>
      <w:r w:rsidRPr="007B425C">
        <w:rPr>
          <w:rFonts w:eastAsia="Calibri"/>
          <w:sz w:val="16"/>
        </w:rPr>
        <w:t>Is Putin Susceptible to a Coup? Back in the summer of 2023, Russian President Vladimir Putin faced an attempted rebellion from the Wagner Group, led by Yevgeny Prigozhin, who marched on Moscow. However, the rebellion was over after less than 24 hours. “</w:t>
      </w:r>
      <w:r w:rsidRPr="007B425C">
        <w:rPr>
          <w:rFonts w:eastAsia="Calibri"/>
          <w:b/>
          <w:iCs/>
          <w:sz w:val="26"/>
          <w:highlight w:val="cyan"/>
          <w:u w:val="single"/>
          <w:bdr w:val="single" w:sz="8" w:space="0" w:color="auto"/>
        </w:rPr>
        <w:t>It is wrong to assume</w:t>
      </w:r>
      <w:r w:rsidRPr="007B425C">
        <w:rPr>
          <w:rFonts w:eastAsia="Calibri"/>
          <w:b/>
          <w:iCs/>
          <w:sz w:val="26"/>
          <w:u w:val="single"/>
          <w:bdr w:val="single" w:sz="8" w:space="0" w:color="auto"/>
        </w:rPr>
        <w:t xml:space="preserve"> that </w:t>
      </w:r>
      <w:r w:rsidRPr="007B425C">
        <w:rPr>
          <w:rFonts w:eastAsia="Calibri"/>
          <w:b/>
          <w:iCs/>
          <w:sz w:val="26"/>
          <w:highlight w:val="cyan"/>
          <w:u w:val="single"/>
          <w:bdr w:val="single" w:sz="8" w:space="0" w:color="auto"/>
        </w:rPr>
        <w:t>the Russian military is toothless or</w:t>
      </w:r>
      <w:r w:rsidRPr="007B425C">
        <w:rPr>
          <w:rFonts w:eastAsia="Calibri"/>
          <w:b/>
          <w:iCs/>
          <w:sz w:val="26"/>
          <w:u w:val="single"/>
          <w:bdr w:val="single" w:sz="8" w:space="0" w:color="auto"/>
        </w:rPr>
        <w:t xml:space="preserve"> that the </w:t>
      </w:r>
      <w:r w:rsidRPr="007B425C">
        <w:rPr>
          <w:rFonts w:eastAsia="Calibri"/>
          <w:b/>
          <w:iCs/>
          <w:sz w:val="26"/>
          <w:highlight w:val="cyan"/>
          <w:u w:val="single"/>
          <w:bdr w:val="single" w:sz="8" w:space="0" w:color="auto"/>
        </w:rPr>
        <w:t>Prigozhin</w:t>
      </w:r>
      <w:r w:rsidRPr="007B425C">
        <w:rPr>
          <w:rFonts w:eastAsia="Calibri"/>
          <w:b/>
          <w:iCs/>
          <w:sz w:val="26"/>
          <w:u w:val="single"/>
          <w:bdr w:val="single" w:sz="8" w:space="0" w:color="auto"/>
        </w:rPr>
        <w:t xml:space="preserve"> saga </w:t>
      </w:r>
      <w:r w:rsidRPr="007B425C">
        <w:rPr>
          <w:rFonts w:eastAsia="Calibri"/>
          <w:b/>
          <w:iCs/>
          <w:sz w:val="26"/>
          <w:highlight w:val="cyan"/>
          <w:u w:val="single"/>
          <w:bdr w:val="single" w:sz="8" w:space="0" w:color="auto"/>
        </w:rPr>
        <w:t>is “the</w:t>
      </w:r>
      <w:r w:rsidRPr="007B425C">
        <w:rPr>
          <w:rFonts w:eastAsia="Calibri"/>
          <w:b/>
          <w:iCs/>
          <w:sz w:val="26"/>
          <w:u w:val="single"/>
          <w:bdr w:val="single" w:sz="8" w:space="0" w:color="auto"/>
        </w:rPr>
        <w:t xml:space="preserve"> beginning of the </w:t>
      </w:r>
      <w:r w:rsidRPr="007B425C">
        <w:rPr>
          <w:rFonts w:eastAsia="Calibri"/>
          <w:b/>
          <w:iCs/>
          <w:sz w:val="26"/>
          <w:highlight w:val="cyan"/>
          <w:u w:val="single"/>
          <w:bdr w:val="single" w:sz="8" w:space="0" w:color="auto"/>
        </w:rPr>
        <w:t>end</w:t>
      </w:r>
      <w:r w:rsidRPr="007B425C">
        <w:rPr>
          <w:rFonts w:eastAsia="Calibri"/>
          <w:sz w:val="16"/>
        </w:rPr>
        <w:t>” for Putin,” Aslı Aydıntaşbaş wrote as part of a Brookings Institution roundtable after the Wagner coup. “</w:t>
      </w:r>
      <w:r w:rsidRPr="007B425C">
        <w:rPr>
          <w:rFonts w:eastAsia="Calibri"/>
          <w:highlight w:val="cyan"/>
          <w:u w:val="single"/>
        </w:rPr>
        <w:t>Putin was humiliated</w:t>
      </w:r>
      <w:r w:rsidRPr="007B425C">
        <w:rPr>
          <w:rFonts w:eastAsia="Calibri"/>
          <w:sz w:val="16"/>
        </w:rPr>
        <w:t xml:space="preserve"> and, as Wagner leader Yevgeny Prigozhin argues, the Russian military is corrupt and inefficient — </w:t>
      </w:r>
      <w:r w:rsidRPr="007B425C">
        <w:rPr>
          <w:rFonts w:eastAsia="Calibri"/>
          <w:highlight w:val="cyan"/>
          <w:u w:val="single"/>
        </w:rPr>
        <w:t>but</w:t>
      </w:r>
      <w:r w:rsidRPr="007B425C">
        <w:rPr>
          <w:rFonts w:eastAsia="Calibri"/>
          <w:u w:val="single"/>
        </w:rPr>
        <w:t xml:space="preserve"> there is </w:t>
      </w:r>
      <w:r w:rsidRPr="007B425C">
        <w:rPr>
          <w:rFonts w:eastAsia="Calibri"/>
          <w:highlight w:val="cyan"/>
          <w:u w:val="single"/>
        </w:rPr>
        <w:t>no indication</w:t>
      </w:r>
      <w:r w:rsidRPr="007B425C">
        <w:rPr>
          <w:rFonts w:eastAsia="Calibri"/>
          <w:u w:val="single"/>
        </w:rPr>
        <w:t xml:space="preserve"> that </w:t>
      </w:r>
      <w:r w:rsidRPr="007B425C">
        <w:rPr>
          <w:rFonts w:eastAsia="Calibri"/>
          <w:highlight w:val="cyan"/>
          <w:u w:val="single"/>
        </w:rPr>
        <w:t>the regime is unraveling</w:t>
      </w:r>
      <w:r w:rsidRPr="007B425C">
        <w:rPr>
          <w:rFonts w:eastAsia="Calibri"/>
          <w:sz w:val="16"/>
        </w:rPr>
        <w:t xml:space="preserve">. We do not have a clear sense of what really happened. Was Prigozhin trying to stage a coup, as early reports suggested, or is this simply infighting among warlords in an opaque system?” Indeed, it remains a question whether the Wagner Group rebellion was an attempt on the rule of Putin himself, or merely on the military leadership. Prigozhin, the leader of the rebellion, isn’t around to answer questions about it; he died in a plane crash in August of 2023, just months after the rebellion, along with several of his lieutenants. And the BBC reported a year later that the remnants of the Wagner Group were by then under the control of the Kremlin. Dr. Sorcha MacLeod, a member of the UN’s working group on mercenaries, told the BBC that the Wagner Group “may not exist in exactly the form it did previously, but a version – or even versions – of it continue to exist… There’s been this sort of dispersal amongst the Russian state, so there is no one overall controller.” Is Putin in danger of suffering another rebellion, with Russia’s economy stagnant and the war in Ukraine continuing? And could it succeed? Could It Happen Again? A new book called Putin’s Sledgehammer: The Wagner Group and Russia’s Collapse into Mercenary Chaos, by Candace Rondeaux, was published earlier this year and looks at the 2023 rebellion. An article in May, in the Times, looks at the question of whether that could happen again. “Could Vladimir Putin be overthrown by disgruntled soldiers? The Russian leader has blocked so many other paths to his removal that it is a question worth asking,” the article asks. “Those who can mobilise young protesters on city streets are in exile or in the gulag (where Alexei Navalny met his death). Those who could form a credible anti-Putin axis within the establishment lack the nerve or the clout. It is a feature of the Putin system, shaped over a quarter of a century in power, that to be trusted by him or even brought into his presence you have to be politically castrated. </w:t>
      </w:r>
      <w:r w:rsidRPr="007B425C">
        <w:rPr>
          <w:rFonts w:eastAsia="Calibri"/>
          <w:u w:val="single"/>
        </w:rPr>
        <w:t xml:space="preserve">Yet </w:t>
      </w:r>
      <w:r w:rsidRPr="007B425C">
        <w:rPr>
          <w:rFonts w:eastAsia="Calibri"/>
          <w:highlight w:val="cyan"/>
          <w:u w:val="single"/>
        </w:rPr>
        <w:t>challenge from</w:t>
      </w:r>
      <w:r w:rsidRPr="007B425C">
        <w:rPr>
          <w:rFonts w:eastAsia="Calibri"/>
          <w:u w:val="single"/>
        </w:rPr>
        <w:t xml:space="preserve"> within </w:t>
      </w:r>
      <w:r w:rsidRPr="007B425C">
        <w:rPr>
          <w:rFonts w:eastAsia="Calibri"/>
          <w:highlight w:val="cyan"/>
          <w:u w:val="single"/>
        </w:rPr>
        <w:t>the military is</w:t>
      </w:r>
      <w:r w:rsidRPr="007B425C">
        <w:rPr>
          <w:rFonts w:eastAsia="Calibri"/>
          <w:u w:val="single"/>
        </w:rPr>
        <w:t xml:space="preserve"> still </w:t>
      </w:r>
      <w:r w:rsidRPr="007B425C">
        <w:rPr>
          <w:rFonts w:eastAsia="Calibri"/>
          <w:highlight w:val="cyan"/>
          <w:u w:val="single"/>
        </w:rPr>
        <w:t>feasible</w:t>
      </w:r>
      <w:r w:rsidRPr="007B425C">
        <w:rPr>
          <w:rFonts w:eastAsia="Calibri"/>
          <w:u w:val="single"/>
        </w:rPr>
        <w:t xml:space="preserve">. A long war in </w:t>
      </w:r>
      <w:r w:rsidRPr="007B425C">
        <w:rPr>
          <w:rFonts w:eastAsia="Calibri"/>
          <w:highlight w:val="cyan"/>
          <w:u w:val="single"/>
        </w:rPr>
        <w:t>Ukraine</w:t>
      </w:r>
      <w:r w:rsidRPr="007B425C">
        <w:rPr>
          <w:rFonts w:eastAsia="Calibri"/>
          <w:u w:val="single"/>
        </w:rPr>
        <w:t xml:space="preserve">, clumsily steered by the Kremlin, </w:t>
      </w:r>
      <w:r w:rsidRPr="007B425C">
        <w:rPr>
          <w:rFonts w:eastAsia="Calibri"/>
          <w:highlight w:val="cyan"/>
          <w:u w:val="single"/>
        </w:rPr>
        <w:t>has created</w:t>
      </w:r>
      <w:r w:rsidRPr="007B425C">
        <w:rPr>
          <w:rFonts w:eastAsia="Calibri"/>
          <w:u w:val="single"/>
        </w:rPr>
        <w:t xml:space="preserve"> its own </w:t>
      </w:r>
      <w:r w:rsidRPr="007B425C">
        <w:rPr>
          <w:rFonts w:eastAsia="Calibri"/>
          <w:highlight w:val="cyan"/>
          <w:u w:val="single"/>
        </w:rPr>
        <w:t>discontent</w:t>
      </w:r>
      <w:r w:rsidRPr="007B425C">
        <w:rPr>
          <w:rFonts w:eastAsia="Calibri"/>
          <w:u w:val="single"/>
        </w:rPr>
        <w:t>s</w:t>
      </w:r>
      <w:r w:rsidRPr="007B425C">
        <w:rPr>
          <w:rFonts w:eastAsia="Calibri"/>
          <w:sz w:val="16"/>
        </w:rPr>
        <w:t>.”</w:t>
      </w:r>
    </w:p>
    <w:p w14:paraId="0213BF86" w14:textId="301CF851" w:rsidR="00F810A0" w:rsidRDefault="00F810A0" w:rsidP="00F810A0">
      <w:pPr>
        <w:pStyle w:val="Heading4"/>
      </w:pPr>
      <w:r>
        <w:t>One</w:t>
      </w:r>
      <w:r>
        <w:t xml:space="preserve"> warrants. I’ll answer them all now:</w:t>
      </w:r>
    </w:p>
    <w:p w14:paraId="4AA738F1" w14:textId="77777777" w:rsidR="00F810A0" w:rsidRPr="003A2C79" w:rsidRDefault="00F810A0" w:rsidP="00F810A0">
      <w:pPr>
        <w:pStyle w:val="Heading4"/>
        <w:numPr>
          <w:ilvl w:val="0"/>
          <w:numId w:val="16"/>
        </w:numPr>
      </w:pPr>
      <w:r>
        <w:t>Ukraine:</w:t>
      </w:r>
    </w:p>
    <w:p w14:paraId="0C40576A" w14:textId="77777777" w:rsidR="00F810A0" w:rsidRPr="007B425C" w:rsidRDefault="00F810A0" w:rsidP="00F810A0">
      <w:pPr>
        <w:keepNext/>
        <w:keepLines/>
        <w:spacing w:before="40" w:after="0"/>
        <w:outlineLvl w:val="3"/>
        <w:rPr>
          <w:rFonts w:eastAsia="SimSun" w:cs="Times New Roman"/>
          <w:b/>
          <w:iCs/>
          <w:sz w:val="26"/>
        </w:rPr>
      </w:pPr>
      <w:r w:rsidRPr="007B425C">
        <w:rPr>
          <w:rFonts w:eastAsia="SimSun" w:cs="Times New Roman"/>
          <w:b/>
          <w:iCs/>
          <w:sz w:val="26"/>
        </w:rPr>
        <w:t xml:space="preserve">Recruitment money has made the war palatable in Russia – only the plan causes upheaval </w:t>
      </w:r>
    </w:p>
    <w:p w14:paraId="1B662A2B" w14:textId="77777777" w:rsidR="00F810A0" w:rsidRPr="007B425C" w:rsidRDefault="00F810A0" w:rsidP="00F810A0">
      <w:pPr>
        <w:rPr>
          <w:rFonts w:eastAsia="Calibri"/>
          <w:b/>
          <w:bCs/>
          <w:sz w:val="26"/>
        </w:rPr>
      </w:pPr>
      <w:r w:rsidRPr="007B425C">
        <w:rPr>
          <w:rFonts w:eastAsia="Calibri"/>
          <w:b/>
          <w:bCs/>
          <w:sz w:val="26"/>
        </w:rPr>
        <w:t xml:space="preserve">Kitroeff </w:t>
      </w:r>
      <w:r w:rsidRPr="007B425C">
        <w:t>and Kurmanaev, 9/9/20</w:t>
      </w:r>
      <w:r w:rsidRPr="007B425C">
        <w:rPr>
          <w:rFonts w:eastAsia="Calibri"/>
          <w:b/>
          <w:bCs/>
          <w:sz w:val="26"/>
        </w:rPr>
        <w:t>25</w:t>
      </w:r>
    </w:p>
    <w:p w14:paraId="396C70FD" w14:textId="77777777" w:rsidR="00F810A0" w:rsidRPr="007B425C" w:rsidRDefault="00F810A0" w:rsidP="00F810A0">
      <w:pPr>
        <w:rPr>
          <w:rFonts w:eastAsia="Calibri"/>
        </w:rPr>
      </w:pPr>
      <w:r w:rsidRPr="007B425C">
        <w:rPr>
          <w:rFonts w:eastAsia="Calibri"/>
        </w:rPr>
        <w:t>(Natalie and Anatoly, “Understanding Putin’s Power,” Transcript of NYT’s The Daily, Sept. 9, 2025, https://www.nytimes.com/2025/09/09/podcasts/the-daily/putin-ukraine-russia-war.html?//phs-arc)</w:t>
      </w:r>
    </w:p>
    <w:p w14:paraId="10376AB0" w14:textId="77777777" w:rsidR="00F810A0" w:rsidRPr="007B425C" w:rsidRDefault="00F810A0" w:rsidP="00F810A0">
      <w:pPr>
        <w:rPr>
          <w:rFonts w:eastAsia="Calibri"/>
          <w:sz w:val="16"/>
        </w:rPr>
      </w:pPr>
      <w:r w:rsidRPr="007B425C">
        <w:rPr>
          <w:rFonts w:eastAsia="Calibri"/>
          <w:sz w:val="16"/>
        </w:rPr>
        <w:t xml:space="preserve">The story shows how </w:t>
      </w:r>
      <w:r w:rsidRPr="007B425C">
        <w:rPr>
          <w:rFonts w:eastAsia="Calibri"/>
          <w:highlight w:val="cyan"/>
          <w:u w:val="single"/>
        </w:rPr>
        <w:t>the money</w:t>
      </w:r>
      <w:r w:rsidRPr="007B425C">
        <w:rPr>
          <w:rFonts w:eastAsia="Calibri"/>
          <w:u w:val="single"/>
        </w:rPr>
        <w:t xml:space="preserve"> can really just radically change a human being’s fortunes</w:t>
      </w:r>
      <w:r w:rsidRPr="007B425C">
        <w:rPr>
          <w:rFonts w:eastAsia="Calibri"/>
          <w:sz w:val="16"/>
        </w:rPr>
        <w:t xml:space="preserve">. It also shows how transactional the recruitment has become. The men signing up under this new system, they aren’t motivated, it sounds like, by patriotism, fealty to the cause. They’re fighting for money. They’re like mercenaries. anatoly kurmanaev That’s right. And </w:t>
      </w:r>
      <w:r w:rsidRPr="007B425C">
        <w:rPr>
          <w:rFonts w:eastAsia="Calibri"/>
          <w:u w:val="single"/>
        </w:rPr>
        <w:t xml:space="preserve">this </w:t>
      </w:r>
      <w:r w:rsidRPr="007B425C">
        <w:rPr>
          <w:rFonts w:eastAsia="Calibri"/>
          <w:highlight w:val="cyan"/>
          <w:u w:val="single"/>
        </w:rPr>
        <w:t>has political benefits</w:t>
      </w:r>
      <w:r w:rsidRPr="007B425C">
        <w:rPr>
          <w:rFonts w:eastAsia="Calibri"/>
          <w:u w:val="single"/>
        </w:rPr>
        <w:t xml:space="preserve"> for Putin, </w:t>
      </w:r>
      <w:r w:rsidRPr="007B425C">
        <w:rPr>
          <w:rFonts w:eastAsia="Calibri"/>
          <w:highlight w:val="cyan"/>
          <w:u w:val="single"/>
        </w:rPr>
        <w:t>because a man who signs up for money receives no pity</w:t>
      </w:r>
      <w:r w:rsidRPr="007B425C">
        <w:rPr>
          <w:rFonts w:eastAsia="Calibri"/>
          <w:u w:val="single"/>
        </w:rPr>
        <w:t xml:space="preserve">, receives no consolation from a wider society. </w:t>
      </w:r>
      <w:r w:rsidRPr="007B425C">
        <w:rPr>
          <w:rFonts w:eastAsia="Calibri"/>
          <w:highlight w:val="cyan"/>
          <w:u w:val="single"/>
        </w:rPr>
        <w:t>If he dies, this does not cause</w:t>
      </w:r>
      <w:r w:rsidRPr="007B425C">
        <w:rPr>
          <w:rFonts w:eastAsia="Calibri"/>
          <w:u w:val="single"/>
        </w:rPr>
        <w:t xml:space="preserve"> the same level of social </w:t>
      </w:r>
      <w:r w:rsidRPr="007B425C">
        <w:rPr>
          <w:rFonts w:eastAsia="Calibri"/>
          <w:highlight w:val="cyan"/>
          <w:u w:val="single"/>
        </w:rPr>
        <w:t>upheaval</w:t>
      </w:r>
      <w:r w:rsidRPr="007B425C">
        <w:rPr>
          <w:rFonts w:eastAsia="Calibri"/>
          <w:u w:val="single"/>
        </w:rPr>
        <w:t xml:space="preserve"> that would accompany the death of draftees, of men who were dragged off the street</w:t>
      </w:r>
      <w:r w:rsidRPr="007B425C">
        <w:rPr>
          <w:rFonts w:eastAsia="Calibri"/>
          <w:sz w:val="16"/>
        </w:rPr>
        <w:t xml:space="preserve">, because they all have families, they all have loved ones that are waiting for them and consider it the state’s duty to take care of them. But </w:t>
      </w:r>
      <w:r w:rsidRPr="007B425C">
        <w:rPr>
          <w:rFonts w:eastAsia="Calibri"/>
          <w:u w:val="single"/>
        </w:rPr>
        <w:t xml:space="preserve">if </w:t>
      </w:r>
      <w:r w:rsidRPr="007B425C">
        <w:rPr>
          <w:rFonts w:eastAsia="Calibri"/>
          <w:highlight w:val="cyan"/>
          <w:u w:val="single"/>
        </w:rPr>
        <w:t>you willingly sign up to fight</w:t>
      </w:r>
      <w:r w:rsidRPr="007B425C">
        <w:rPr>
          <w:rFonts w:eastAsia="Calibri"/>
          <w:u w:val="single"/>
        </w:rPr>
        <w:t xml:space="preserve"> and die in return </w:t>
      </w:r>
      <w:r w:rsidRPr="007B425C">
        <w:rPr>
          <w:rFonts w:eastAsia="Calibri"/>
          <w:highlight w:val="cyan"/>
          <w:u w:val="single"/>
        </w:rPr>
        <w:t>for money, that</w:t>
      </w:r>
      <w:r w:rsidRPr="007B425C">
        <w:rPr>
          <w:rFonts w:eastAsia="Calibri"/>
          <w:u w:val="single"/>
        </w:rPr>
        <w:t xml:space="preserve"> this </w:t>
      </w:r>
      <w:r w:rsidRPr="007B425C">
        <w:rPr>
          <w:rFonts w:eastAsia="Calibri"/>
          <w:highlight w:val="cyan"/>
          <w:u w:val="single"/>
        </w:rPr>
        <w:t>is a choice</w:t>
      </w:r>
      <w:r w:rsidRPr="007B425C">
        <w:rPr>
          <w:rFonts w:eastAsia="Calibri"/>
          <w:u w:val="single"/>
        </w:rPr>
        <w:t xml:space="preserve"> you mad</w:t>
      </w:r>
      <w:r w:rsidRPr="007B425C">
        <w:rPr>
          <w:rFonts w:eastAsia="Calibri"/>
          <w:sz w:val="16"/>
        </w:rPr>
        <w:t xml:space="preserve">e. And this explains the ease with which Putin has been able to send hundreds of thousands of men to their death. natalie kitroeff So you’re saying it basically is a way of potentially limiting unrest over the war. How many people, how many men has the Russian government been able to recruit with this strategy? anatoly kurmanaev </w:t>
      </w:r>
      <w:r w:rsidRPr="007B425C">
        <w:rPr>
          <w:rFonts w:eastAsia="Calibri"/>
          <w:u w:val="single"/>
        </w:rPr>
        <w:t>Since being introduced in late 2022, Russia has been recruiting about 1,000 soldiers a day</w:t>
      </w:r>
      <w:r w:rsidRPr="007B425C">
        <w:rPr>
          <w:rFonts w:eastAsia="Calibri"/>
          <w:sz w:val="16"/>
        </w:rPr>
        <w:t>.</w:t>
      </w:r>
    </w:p>
    <w:p w14:paraId="39048E12" w14:textId="77777777" w:rsidR="00F810A0" w:rsidRPr="007B425C" w:rsidRDefault="00F810A0" w:rsidP="00F810A0">
      <w:pPr>
        <w:keepNext/>
        <w:keepLines/>
        <w:spacing w:before="40" w:after="0"/>
        <w:outlineLvl w:val="3"/>
        <w:rPr>
          <w:rFonts w:eastAsia="SimSun" w:cs="Times New Roman"/>
          <w:b/>
          <w:iCs/>
          <w:sz w:val="26"/>
        </w:rPr>
      </w:pPr>
      <w:r w:rsidRPr="007B425C">
        <w:rPr>
          <w:rFonts w:eastAsia="SimSun" w:cs="Times New Roman"/>
          <w:b/>
          <w:iCs/>
          <w:sz w:val="26"/>
        </w:rPr>
        <w:t>Ukraine doesn’t portend collapse.</w:t>
      </w:r>
    </w:p>
    <w:p w14:paraId="7ECB21DA" w14:textId="77777777" w:rsidR="00F810A0" w:rsidRPr="007B425C" w:rsidRDefault="00F810A0" w:rsidP="00F810A0">
      <w:pPr>
        <w:rPr>
          <w:rFonts w:eastAsia="Calibri"/>
        </w:rPr>
      </w:pPr>
      <w:r w:rsidRPr="007B425C">
        <w:rPr>
          <w:rFonts w:eastAsia="Calibri"/>
          <w:b/>
          <w:bCs/>
          <w:sz w:val="26"/>
        </w:rPr>
        <w:t>Gudkov 25</w:t>
      </w:r>
      <w:r w:rsidRPr="007B425C">
        <w:rPr>
          <w:rFonts w:eastAsia="Calibri"/>
        </w:rPr>
        <w:t>, sociologist and director of the independent Levada Center since 2006 (Lev, “Will Putin’s Regime Survive the Current Crisis?,” Institute of Modern Russia, https://imrussia.org/en/news/2253-will-putins-regime-survive-)//BB</w:t>
      </w:r>
    </w:p>
    <w:p w14:paraId="51DE95D1" w14:textId="77777777" w:rsidR="00F810A0" w:rsidRPr="007B425C" w:rsidRDefault="00F810A0" w:rsidP="00F810A0">
      <w:pPr>
        <w:rPr>
          <w:rFonts w:eastAsia="Calibri"/>
          <w:sz w:val="16"/>
        </w:rPr>
      </w:pPr>
      <w:r w:rsidRPr="007B425C">
        <w:rPr>
          <w:rFonts w:eastAsia="Calibri"/>
          <w:sz w:val="16"/>
        </w:rPr>
        <w:t xml:space="preserve">Lev Gudkov (sociologist and director of the independent Levada Center since 2006): </w:t>
      </w:r>
      <w:r w:rsidRPr="007B425C">
        <w:rPr>
          <w:rFonts w:eastAsia="Calibri"/>
          <w:highlight w:val="cyan"/>
          <w:u w:val="single"/>
        </w:rPr>
        <w:t xml:space="preserve">By </w:t>
      </w:r>
      <w:r w:rsidRPr="007B425C">
        <w:rPr>
          <w:rFonts w:eastAsia="Calibri"/>
          <w:b/>
          <w:iCs/>
          <w:sz w:val="26"/>
          <w:highlight w:val="cyan"/>
          <w:u w:val="single"/>
          <w:bdr w:val="single" w:sz="8" w:space="0" w:color="auto"/>
        </w:rPr>
        <w:t>initiating</w:t>
      </w:r>
      <w:r w:rsidRPr="007B425C">
        <w:rPr>
          <w:rFonts w:eastAsia="Calibri"/>
          <w:b/>
          <w:iCs/>
          <w:sz w:val="26"/>
          <w:u w:val="single"/>
          <w:bdr w:val="single" w:sz="8" w:space="0" w:color="auto"/>
        </w:rPr>
        <w:t xml:space="preserve"> the conflict in </w:t>
      </w:r>
      <w:r w:rsidRPr="007B425C">
        <w:rPr>
          <w:rFonts w:eastAsia="Calibri"/>
          <w:b/>
          <w:iCs/>
          <w:sz w:val="26"/>
          <w:highlight w:val="cyan"/>
          <w:u w:val="single"/>
          <w:bdr w:val="single" w:sz="8" w:space="0" w:color="auto"/>
        </w:rPr>
        <w:t>Ukraine</w:t>
      </w:r>
      <w:r w:rsidRPr="007B425C">
        <w:rPr>
          <w:rFonts w:eastAsia="Calibri"/>
          <w:sz w:val="16"/>
        </w:rPr>
        <w:t xml:space="preserve">, Putin’s regime put aside new ideas about future development and put the priority back on restoring the country’s superpower status and initiating a confrontation with the West. In doing so, </w:t>
      </w:r>
      <w:r w:rsidRPr="007B425C">
        <w:rPr>
          <w:rFonts w:eastAsia="Calibri"/>
          <w:highlight w:val="cyan"/>
          <w:u w:val="single"/>
        </w:rPr>
        <w:t>Putin is playing on</w:t>
      </w:r>
      <w:r w:rsidRPr="007B425C">
        <w:rPr>
          <w:rFonts w:eastAsia="Calibri"/>
          <w:u w:val="single"/>
        </w:rPr>
        <w:t xml:space="preserve"> a </w:t>
      </w:r>
      <w:r w:rsidRPr="007B425C">
        <w:rPr>
          <w:rFonts w:eastAsia="Calibri"/>
          <w:b/>
          <w:iCs/>
          <w:sz w:val="26"/>
          <w:highlight w:val="cyan"/>
          <w:u w:val="single"/>
          <w:bdr w:val="single" w:sz="8" w:space="0" w:color="auto"/>
        </w:rPr>
        <w:t>longstanding desire</w:t>
      </w:r>
      <w:r w:rsidRPr="007B425C">
        <w:rPr>
          <w:rFonts w:eastAsia="Calibri"/>
          <w:highlight w:val="cyan"/>
          <w:u w:val="single"/>
        </w:rPr>
        <w:t xml:space="preserve"> of Russian voters</w:t>
      </w:r>
      <w:r w:rsidRPr="007B425C">
        <w:rPr>
          <w:rFonts w:eastAsia="Calibri"/>
          <w:u w:val="single"/>
        </w:rPr>
        <w:t xml:space="preserve">, who for 20 years have consistently wanted the government </w:t>
      </w:r>
      <w:r w:rsidRPr="007B425C">
        <w:rPr>
          <w:rFonts w:eastAsia="Calibri"/>
          <w:highlight w:val="cyan"/>
          <w:u w:val="single"/>
        </w:rPr>
        <w:t>to</w:t>
      </w:r>
      <w:r w:rsidRPr="007B425C">
        <w:rPr>
          <w:rFonts w:eastAsia="Calibri"/>
          <w:u w:val="single"/>
        </w:rPr>
        <w:t xml:space="preserve"> take steps to </w:t>
      </w:r>
      <w:r w:rsidRPr="007B425C">
        <w:rPr>
          <w:rFonts w:eastAsia="Calibri"/>
          <w:highlight w:val="cyan"/>
          <w:u w:val="single"/>
        </w:rPr>
        <w:t>recover</w:t>
      </w:r>
      <w:r w:rsidRPr="007B425C">
        <w:rPr>
          <w:rFonts w:eastAsia="Calibri"/>
          <w:u w:val="single"/>
        </w:rPr>
        <w:t xml:space="preserve"> the </w:t>
      </w:r>
      <w:r w:rsidRPr="007B425C">
        <w:rPr>
          <w:rFonts w:eastAsia="Calibri"/>
          <w:highlight w:val="cyan"/>
          <w:u w:val="single"/>
        </w:rPr>
        <w:t>country’s position on the international stage</w:t>
      </w:r>
      <w:r w:rsidRPr="007B425C">
        <w:rPr>
          <w:rFonts w:eastAsia="Calibri"/>
          <w:sz w:val="16"/>
        </w:rPr>
        <w:t>.</w:t>
      </w:r>
    </w:p>
    <w:p w14:paraId="632642DF" w14:textId="77777777" w:rsidR="00F810A0" w:rsidRPr="007B425C" w:rsidRDefault="00F810A0" w:rsidP="00F810A0">
      <w:pPr>
        <w:rPr>
          <w:rFonts w:eastAsia="Calibri"/>
          <w:sz w:val="16"/>
        </w:rPr>
      </w:pPr>
      <w:r w:rsidRPr="007B425C">
        <w:rPr>
          <w:rFonts w:eastAsia="Calibri"/>
          <w:sz w:val="16"/>
        </w:rPr>
        <w:t>“Politicians and sociologists really underestimated the power of the trauma inflicted on the national psyche by the collapse of the Soviet Union,” Gudkov said. “</w:t>
      </w:r>
      <w:r w:rsidRPr="007B425C">
        <w:rPr>
          <w:rFonts w:eastAsia="Calibri"/>
          <w:u w:val="single"/>
        </w:rPr>
        <w:t xml:space="preserve">The </w:t>
      </w:r>
      <w:r w:rsidRPr="007B425C">
        <w:rPr>
          <w:rFonts w:eastAsia="Calibri"/>
          <w:highlight w:val="cyan"/>
          <w:u w:val="single"/>
        </w:rPr>
        <w:t>annexation of Crimea</w:t>
      </w:r>
      <w:r w:rsidRPr="007B425C">
        <w:rPr>
          <w:rFonts w:eastAsia="Calibri"/>
          <w:sz w:val="16"/>
        </w:rPr>
        <w:t xml:space="preserve"> has led to a wave of serious and, I believe, long-lasting consolidation of power, which has brought back some of the most essential elements of Soviet identity: a closed and isolated society that is trying to resist this aggressive influence from the outside. This also </w:t>
      </w:r>
      <w:r w:rsidRPr="007B425C">
        <w:rPr>
          <w:rFonts w:eastAsia="Calibri"/>
          <w:highlight w:val="cyan"/>
          <w:u w:val="single"/>
        </w:rPr>
        <w:t>allowed</w:t>
      </w:r>
      <w:r w:rsidRPr="007B425C">
        <w:rPr>
          <w:rFonts w:eastAsia="Calibri"/>
          <w:u w:val="single"/>
        </w:rPr>
        <w:t xml:space="preserve"> the </w:t>
      </w:r>
      <w:r w:rsidRPr="007B425C">
        <w:rPr>
          <w:rFonts w:eastAsia="Calibri"/>
          <w:highlight w:val="cyan"/>
          <w:u w:val="single"/>
        </w:rPr>
        <w:t>regime to discredit</w:t>
      </w:r>
      <w:r w:rsidRPr="007B425C">
        <w:rPr>
          <w:rFonts w:eastAsia="Calibri"/>
          <w:u w:val="single"/>
        </w:rPr>
        <w:t xml:space="preserve"> the </w:t>
      </w:r>
      <w:r w:rsidRPr="007B425C">
        <w:rPr>
          <w:rFonts w:eastAsia="Calibri"/>
          <w:highlight w:val="cyan"/>
          <w:u w:val="single"/>
        </w:rPr>
        <w:t>political opposition by portraying it as traitors</w:t>
      </w:r>
      <w:r w:rsidRPr="007B425C">
        <w:rPr>
          <w:rFonts w:eastAsia="Calibri"/>
          <w:u w:val="single"/>
        </w:rPr>
        <w:t>, enemies, and foreign agents</w:t>
      </w:r>
      <w:r w:rsidRPr="007B425C">
        <w:rPr>
          <w:rFonts w:eastAsia="Calibri"/>
          <w:sz w:val="16"/>
        </w:rPr>
        <w:t>.”</w:t>
      </w:r>
    </w:p>
    <w:p w14:paraId="4DE05DF2" w14:textId="77777777" w:rsidR="00F810A0" w:rsidRPr="007B425C" w:rsidRDefault="00F810A0" w:rsidP="00F810A0">
      <w:pPr>
        <w:keepNext/>
        <w:keepLines/>
        <w:pageBreakBefore/>
        <w:spacing w:before="40" w:after="0"/>
        <w:jc w:val="center"/>
        <w:outlineLvl w:val="2"/>
        <w:rPr>
          <w:rFonts w:eastAsiaTheme="majorEastAsia" w:cstheme="majorBidi"/>
          <w:b/>
          <w:sz w:val="32"/>
          <w:szCs w:val="24"/>
          <w:u w:val="single"/>
        </w:rPr>
      </w:pPr>
      <w:r w:rsidRPr="007B425C">
        <w:rPr>
          <w:rFonts w:eastAsiaTheme="majorEastAsia" w:cstheme="majorBidi"/>
          <w:b/>
          <w:sz w:val="32"/>
          <w:szCs w:val="24"/>
          <w:u w:val="single"/>
        </w:rPr>
        <w:t>Link---</w:t>
      </w:r>
      <w:r>
        <w:rPr>
          <w:rFonts w:eastAsiaTheme="majorEastAsia" w:cstheme="majorBidi"/>
          <w:b/>
          <w:sz w:val="32"/>
          <w:szCs w:val="24"/>
          <w:u w:val="single"/>
        </w:rPr>
        <w:t>1NR</w:t>
      </w:r>
    </w:p>
    <w:p w14:paraId="741880A9" w14:textId="77777777" w:rsidR="00F810A0" w:rsidRPr="007B425C" w:rsidRDefault="00F810A0" w:rsidP="00F810A0">
      <w:pPr>
        <w:keepNext/>
        <w:keepLines/>
        <w:spacing w:before="40" w:after="0"/>
        <w:outlineLvl w:val="3"/>
        <w:rPr>
          <w:rFonts w:eastAsia="SimSun" w:cs="Times New Roman"/>
          <w:b/>
          <w:iCs/>
          <w:sz w:val="26"/>
        </w:rPr>
      </w:pPr>
      <w:r>
        <w:rPr>
          <w:rFonts w:eastAsia="SimSun" w:cs="Times New Roman"/>
          <w:b/>
          <w:iCs/>
          <w:sz w:val="26"/>
        </w:rPr>
        <w:t>2</w:t>
      </w:r>
      <w:r w:rsidRPr="007B425C">
        <w:rPr>
          <w:rFonts w:eastAsia="SimSun" w:cs="Times New Roman"/>
          <w:b/>
          <w:iCs/>
          <w:sz w:val="26"/>
        </w:rPr>
        <w:t xml:space="preserve">. </w:t>
      </w:r>
      <w:r w:rsidRPr="007B425C">
        <w:rPr>
          <w:rFonts w:eastAsia="SimSun" w:cs="Times New Roman"/>
          <w:b/>
          <w:iCs/>
          <w:sz w:val="26"/>
          <w:u w:val="single"/>
        </w:rPr>
        <w:t>Genuine cooperation</w:t>
      </w:r>
      <w:r w:rsidRPr="007B425C">
        <w:rPr>
          <w:rFonts w:eastAsia="SimSun" w:cs="Times New Roman"/>
          <w:b/>
          <w:iCs/>
          <w:sz w:val="26"/>
        </w:rPr>
        <w:t xml:space="preserve"> denies Putin the ability to </w:t>
      </w:r>
      <w:r w:rsidRPr="007B425C">
        <w:rPr>
          <w:rFonts w:eastAsia="SimSun" w:cs="Times New Roman"/>
          <w:b/>
          <w:iCs/>
          <w:sz w:val="26"/>
          <w:u w:val="single"/>
        </w:rPr>
        <w:t>mollify unrest</w:t>
      </w:r>
      <w:r w:rsidRPr="007B425C">
        <w:rPr>
          <w:rFonts w:eastAsia="SimSun" w:cs="Times New Roman"/>
          <w:b/>
          <w:iCs/>
          <w:sz w:val="26"/>
        </w:rPr>
        <w:t xml:space="preserve"> by pointing to external aggression</w:t>
      </w:r>
    </w:p>
    <w:p w14:paraId="6B0CCA01" w14:textId="77777777" w:rsidR="00F810A0" w:rsidRPr="007B425C" w:rsidRDefault="00F810A0" w:rsidP="00F810A0">
      <w:pPr>
        <w:rPr>
          <w:rFonts w:eastAsia="Calibri"/>
        </w:rPr>
      </w:pPr>
      <w:r w:rsidRPr="007B425C">
        <w:rPr>
          <w:rFonts w:eastAsia="Calibri"/>
          <w:b/>
          <w:bCs/>
          <w:sz w:val="26"/>
        </w:rPr>
        <w:t>Solovieva and Yablokov 24</w:t>
      </w:r>
      <w:r w:rsidRPr="007B425C">
        <w:rPr>
          <w:rFonts w:eastAsia="Calibri"/>
        </w:rPr>
        <w:t>, *Assistant Professor in the Department of Slavonic Literatures and Research Fellow at the Center of Excellence at Nicolaus Copernicus University, **PhD in History from the University of Manchester (*Olga Solovyeva, **Ilya Yablokov, September 20, 2024, "Putin’s technological deluge: techno-populism, anti-westernism, and the strive for global leadership." Communist and Post-Communist Studies 58.2 (2025): 28-47.)</w:t>
      </w:r>
    </w:p>
    <w:p w14:paraId="64AE76E1" w14:textId="77777777" w:rsidR="00F810A0" w:rsidRPr="007B425C" w:rsidRDefault="00F810A0" w:rsidP="00F810A0">
      <w:pPr>
        <w:rPr>
          <w:rFonts w:eastAsia="Calibri"/>
          <w:sz w:val="16"/>
        </w:rPr>
      </w:pPr>
      <w:r w:rsidRPr="007B425C">
        <w:rPr>
          <w:rFonts w:eastAsia="Calibri"/>
          <w:sz w:val="16"/>
        </w:rPr>
        <w:t>Russia has done this thanks to its citizens, thanks to your work and the results we have achieved together, and thanks to our profound understanding of the essence and importance of national interests. (Putin 2014)</w:t>
      </w:r>
    </w:p>
    <w:p w14:paraId="141392F2" w14:textId="77777777" w:rsidR="00F810A0" w:rsidRPr="007B425C" w:rsidRDefault="00F810A0" w:rsidP="00F810A0">
      <w:pPr>
        <w:rPr>
          <w:rFonts w:eastAsia="Calibri"/>
          <w:u w:val="single"/>
        </w:rPr>
      </w:pPr>
      <w:r w:rsidRPr="007B425C">
        <w:rPr>
          <w:rFonts w:eastAsia="Calibri"/>
          <w:sz w:val="16"/>
        </w:rPr>
        <w:t xml:space="preserve">This message would be reinforced and adapted to a broader range of threats in the following years as the difficulties caused by economic isolation continue. </w:t>
      </w:r>
      <w:r w:rsidRPr="007B425C">
        <w:rPr>
          <w:rFonts w:eastAsia="Calibri"/>
          <w:u w:val="single"/>
        </w:rPr>
        <w:t xml:space="preserve">By </w:t>
      </w:r>
      <w:r w:rsidRPr="007B425C">
        <w:rPr>
          <w:rFonts w:eastAsia="Calibri"/>
          <w:highlight w:val="cyan"/>
          <w:u w:val="single"/>
        </w:rPr>
        <w:t xml:space="preserve">keeping </w:t>
      </w:r>
      <w:r w:rsidRPr="007B425C">
        <w:rPr>
          <w:rFonts w:eastAsia="Calibri"/>
          <w:u w:val="single"/>
        </w:rPr>
        <w:t xml:space="preserve">the </w:t>
      </w:r>
      <w:r w:rsidRPr="007B425C">
        <w:rPr>
          <w:rFonts w:eastAsia="Calibri"/>
          <w:highlight w:val="cyan"/>
          <w:u w:val="single"/>
        </w:rPr>
        <w:t xml:space="preserve">nation mobilized </w:t>
      </w:r>
      <w:r w:rsidRPr="007B425C">
        <w:rPr>
          <w:rFonts w:eastAsia="Calibri"/>
          <w:u w:val="single"/>
        </w:rPr>
        <w:t xml:space="preserve">and complicit </w:t>
      </w:r>
      <w:r w:rsidRPr="007B425C">
        <w:rPr>
          <w:rFonts w:eastAsia="Calibri"/>
          <w:highlight w:val="cyan"/>
          <w:u w:val="single"/>
        </w:rPr>
        <w:t>in</w:t>
      </w:r>
      <w:r w:rsidRPr="007B425C">
        <w:rPr>
          <w:rFonts w:eastAsia="Calibri"/>
          <w:u w:val="single"/>
        </w:rPr>
        <w:t xml:space="preserve"> the </w:t>
      </w:r>
      <w:r w:rsidRPr="007B425C">
        <w:rPr>
          <w:rFonts w:eastAsia="Calibri"/>
          <w:b/>
          <w:iCs/>
          <w:sz w:val="26"/>
          <w:highlight w:val="cyan"/>
          <w:u w:val="single"/>
          <w:bdr w:val="single" w:sz="8" w:space="0" w:color="auto"/>
        </w:rPr>
        <w:t>situational victories</w:t>
      </w:r>
      <w:r w:rsidRPr="007B425C">
        <w:rPr>
          <w:rFonts w:eastAsia="Calibri"/>
          <w:u w:val="single"/>
        </w:rPr>
        <w:t xml:space="preserve">, </w:t>
      </w:r>
      <w:r w:rsidRPr="007B425C">
        <w:rPr>
          <w:rFonts w:eastAsia="Calibri"/>
          <w:highlight w:val="cyan"/>
          <w:u w:val="single"/>
        </w:rPr>
        <w:t xml:space="preserve">Putin triggers </w:t>
      </w:r>
      <w:r w:rsidRPr="007B425C">
        <w:rPr>
          <w:rFonts w:eastAsia="Calibri"/>
          <w:u w:val="single"/>
        </w:rPr>
        <w:t xml:space="preserve">patriotic and </w:t>
      </w:r>
      <w:r w:rsidRPr="007B425C">
        <w:rPr>
          <w:rFonts w:eastAsia="Calibri"/>
          <w:highlight w:val="cyan"/>
          <w:u w:val="single"/>
        </w:rPr>
        <w:t xml:space="preserve">nationalist sentiments </w:t>
      </w:r>
      <w:r w:rsidRPr="007B425C">
        <w:rPr>
          <w:rFonts w:eastAsia="Calibri"/>
          <w:u w:val="single"/>
        </w:rPr>
        <w:t xml:space="preserve">in society, </w:t>
      </w:r>
      <w:r w:rsidRPr="007B425C">
        <w:rPr>
          <w:rFonts w:eastAsia="Calibri"/>
          <w:b/>
          <w:iCs/>
          <w:sz w:val="26"/>
          <w:highlight w:val="cyan"/>
          <w:u w:val="single"/>
          <w:bdr w:val="single" w:sz="8" w:space="0" w:color="auto"/>
        </w:rPr>
        <w:t xml:space="preserve">shifting </w:t>
      </w:r>
      <w:r w:rsidRPr="007B425C">
        <w:rPr>
          <w:rFonts w:eastAsia="Calibri"/>
          <w:b/>
          <w:iCs/>
          <w:sz w:val="26"/>
          <w:u w:val="single"/>
          <w:bdr w:val="single" w:sz="8" w:space="0" w:color="auto"/>
        </w:rPr>
        <w:t xml:space="preserve">the </w:t>
      </w:r>
      <w:r w:rsidRPr="007B425C">
        <w:rPr>
          <w:rFonts w:eastAsia="Calibri"/>
          <w:b/>
          <w:iCs/>
          <w:sz w:val="26"/>
          <w:highlight w:val="cyan"/>
          <w:u w:val="single"/>
          <w:bdr w:val="single" w:sz="8" w:space="0" w:color="auto"/>
        </w:rPr>
        <w:t>focus away</w:t>
      </w:r>
      <w:r w:rsidRPr="007B425C">
        <w:rPr>
          <w:rFonts w:eastAsia="Calibri"/>
          <w:highlight w:val="cyan"/>
          <w:u w:val="single"/>
        </w:rPr>
        <w:t xml:space="preserve"> from</w:t>
      </w:r>
      <w:r w:rsidRPr="007B425C">
        <w:rPr>
          <w:rFonts w:eastAsia="Calibri"/>
          <w:u w:val="single"/>
        </w:rPr>
        <w:t xml:space="preserve"> the social and political </w:t>
      </w:r>
      <w:r w:rsidRPr="007B425C">
        <w:rPr>
          <w:rFonts w:eastAsia="Calibri"/>
          <w:highlight w:val="cyan"/>
          <w:u w:val="single"/>
        </w:rPr>
        <w:t>problems</w:t>
      </w:r>
      <w:r w:rsidRPr="007B425C">
        <w:rPr>
          <w:rFonts w:eastAsia="Calibri"/>
          <w:u w:val="single"/>
        </w:rPr>
        <w:t xml:space="preserve"> </w:t>
      </w:r>
      <w:r w:rsidRPr="007B425C">
        <w:rPr>
          <w:rFonts w:eastAsia="Calibri"/>
          <w:highlight w:val="cyan"/>
          <w:u w:val="single"/>
        </w:rPr>
        <w:t xml:space="preserve">at </w:t>
      </w:r>
      <w:r w:rsidRPr="007B425C">
        <w:rPr>
          <w:rFonts w:eastAsia="Calibri"/>
          <w:u w:val="single"/>
        </w:rPr>
        <w:t xml:space="preserve">the </w:t>
      </w:r>
      <w:r w:rsidRPr="007B425C">
        <w:rPr>
          <w:rFonts w:eastAsia="Calibri"/>
          <w:highlight w:val="cyan"/>
          <w:u w:val="single"/>
        </w:rPr>
        <w:t>domestic level</w:t>
      </w:r>
      <w:r w:rsidRPr="007B425C">
        <w:rPr>
          <w:rFonts w:eastAsia="Calibri"/>
          <w:u w:val="single"/>
        </w:rPr>
        <w:t>.</w:t>
      </w:r>
    </w:p>
    <w:p w14:paraId="4DF91565" w14:textId="77777777" w:rsidR="00F810A0" w:rsidRPr="007B425C" w:rsidRDefault="00F810A0" w:rsidP="00F810A0">
      <w:pPr>
        <w:rPr>
          <w:rFonts w:eastAsia="Calibri"/>
          <w:sz w:val="16"/>
        </w:rPr>
      </w:pPr>
      <w:r w:rsidRPr="007B425C">
        <w:rPr>
          <w:rFonts w:eastAsia="Calibri"/>
          <w:u w:val="single"/>
        </w:rPr>
        <w:t xml:space="preserve">Patriotic sentiments are delivered as devotion, and sense of attachment to a homeland and alliance with other citizens who share the same sentiment. </w:t>
      </w:r>
      <w:r w:rsidRPr="007B425C">
        <w:rPr>
          <w:rFonts w:eastAsia="Calibri"/>
          <w:sz w:val="16"/>
        </w:rPr>
        <w:t>Nationalist sentiments, meanwhile, extend this concept to include a sense of pride in one’s country’s achievements and culture, often coupled with the belief in the country’s superiority and an emphasis on national sovereignty.</w:t>
      </w:r>
    </w:p>
    <w:p w14:paraId="67B6A878" w14:textId="77777777" w:rsidR="00F810A0" w:rsidRPr="007B425C" w:rsidRDefault="00F810A0" w:rsidP="00F810A0">
      <w:pPr>
        <w:rPr>
          <w:rFonts w:eastAsia="Calibri"/>
          <w:sz w:val="16"/>
        </w:rPr>
      </w:pPr>
      <w:r w:rsidRPr="007B425C">
        <w:rPr>
          <w:rFonts w:eastAsia="Calibri"/>
          <w:highlight w:val="cyan"/>
          <w:u w:val="single"/>
        </w:rPr>
        <w:t xml:space="preserve">Putin’s </w:t>
      </w:r>
      <w:r w:rsidRPr="007B425C">
        <w:rPr>
          <w:rFonts w:eastAsia="Calibri"/>
          <w:b/>
          <w:iCs/>
          <w:sz w:val="26"/>
          <w:highlight w:val="cyan"/>
          <w:u w:val="single"/>
          <w:bdr w:val="single" w:sz="8" w:space="0" w:color="auto"/>
        </w:rPr>
        <w:t>appeal</w:t>
      </w:r>
      <w:r w:rsidRPr="007B425C">
        <w:rPr>
          <w:rFonts w:eastAsia="Calibri"/>
          <w:u w:val="single"/>
        </w:rPr>
        <w:t xml:space="preserve"> to these sentiments is </w:t>
      </w:r>
      <w:r w:rsidRPr="007B425C">
        <w:rPr>
          <w:rFonts w:eastAsia="Calibri"/>
          <w:b/>
          <w:iCs/>
          <w:sz w:val="26"/>
          <w:u w:val="single"/>
          <w:bdr w:val="single" w:sz="8" w:space="0" w:color="auto"/>
        </w:rPr>
        <w:t>crucial</w:t>
      </w:r>
      <w:r w:rsidRPr="007B425C">
        <w:rPr>
          <w:rFonts w:eastAsia="Calibri"/>
          <w:u w:val="single"/>
        </w:rPr>
        <w:t xml:space="preserve"> for its strategic deployment as a </w:t>
      </w:r>
      <w:r w:rsidRPr="007B425C">
        <w:rPr>
          <w:rFonts w:eastAsia="Calibri"/>
          <w:highlight w:val="cyan"/>
          <w:u w:val="single"/>
        </w:rPr>
        <w:t xml:space="preserve">unifying </w:t>
      </w:r>
      <w:r w:rsidRPr="007B425C">
        <w:rPr>
          <w:rFonts w:eastAsia="Calibri"/>
          <w:u w:val="single"/>
        </w:rPr>
        <w:t xml:space="preserve">force </w:t>
      </w:r>
      <w:r w:rsidRPr="007B425C">
        <w:rPr>
          <w:rFonts w:eastAsia="Calibri"/>
          <w:b/>
          <w:iCs/>
          <w:sz w:val="26"/>
          <w:highlight w:val="cyan"/>
          <w:u w:val="single"/>
          <w:bdr w:val="single" w:sz="8" w:space="0" w:color="auto"/>
        </w:rPr>
        <w:t>amid external pressures and internal discontent</w:t>
      </w:r>
      <w:r w:rsidRPr="007B425C">
        <w:rPr>
          <w:rFonts w:eastAsia="Calibri"/>
          <w:u w:val="single"/>
        </w:rPr>
        <w:t xml:space="preserve">. </w:t>
      </w:r>
      <w:r w:rsidRPr="007B425C">
        <w:rPr>
          <w:rFonts w:eastAsia="Calibri"/>
          <w:sz w:val="16"/>
        </w:rPr>
        <w:t xml:space="preserve">By emphasizing the collective identity and shared destiny of the Russian people, </w:t>
      </w:r>
      <w:r w:rsidRPr="007B425C">
        <w:rPr>
          <w:rFonts w:eastAsia="Calibri"/>
          <w:u w:val="single"/>
        </w:rPr>
        <w:t xml:space="preserve">he </w:t>
      </w:r>
      <w:r w:rsidRPr="007B425C">
        <w:rPr>
          <w:rFonts w:eastAsia="Calibri"/>
          <w:highlight w:val="cyan"/>
          <w:u w:val="single"/>
        </w:rPr>
        <w:t xml:space="preserve">redirects </w:t>
      </w:r>
      <w:r w:rsidRPr="007B425C">
        <w:rPr>
          <w:rFonts w:eastAsia="Calibri"/>
          <w:u w:val="single"/>
        </w:rPr>
        <w:t xml:space="preserve">public </w:t>
      </w:r>
      <w:r w:rsidRPr="007B425C">
        <w:rPr>
          <w:rFonts w:eastAsia="Calibri"/>
          <w:highlight w:val="cyan"/>
          <w:u w:val="single"/>
        </w:rPr>
        <w:t xml:space="preserve">attention from domestic grievances </w:t>
      </w:r>
      <w:r w:rsidRPr="007B425C">
        <w:rPr>
          <w:rFonts w:eastAsia="Calibri"/>
          <w:u w:val="single"/>
        </w:rPr>
        <w:t xml:space="preserve">and sociopolitical issues </w:t>
      </w:r>
      <w:r w:rsidRPr="007B425C">
        <w:rPr>
          <w:rFonts w:eastAsia="Calibri"/>
          <w:b/>
          <w:iCs/>
          <w:sz w:val="26"/>
          <w:highlight w:val="cyan"/>
          <w:u w:val="single"/>
          <w:bdr w:val="single" w:sz="8" w:space="0" w:color="auto"/>
        </w:rPr>
        <w:t>toward external achievements</w:t>
      </w:r>
      <w:r w:rsidRPr="007B425C">
        <w:rPr>
          <w:rFonts w:eastAsia="Calibri"/>
          <w:sz w:val="16"/>
        </w:rPr>
        <w:t xml:space="preserve"> and the broader narrative of national revival. </w:t>
      </w:r>
      <w:r w:rsidRPr="007B425C">
        <w:rPr>
          <w:rFonts w:eastAsia="Calibri"/>
          <w:u w:val="single"/>
        </w:rPr>
        <w:t xml:space="preserve">This </w:t>
      </w:r>
      <w:r w:rsidRPr="007B425C">
        <w:rPr>
          <w:rFonts w:eastAsia="Calibri"/>
          <w:highlight w:val="cyan"/>
          <w:u w:val="single"/>
        </w:rPr>
        <w:t xml:space="preserve">redirection </w:t>
      </w:r>
      <w:r w:rsidRPr="007B425C">
        <w:rPr>
          <w:rFonts w:eastAsia="Calibri"/>
          <w:u w:val="single"/>
        </w:rPr>
        <w:t>is</w:t>
      </w:r>
      <w:r w:rsidRPr="007B425C">
        <w:rPr>
          <w:rFonts w:eastAsia="Calibri"/>
          <w:sz w:val="16"/>
        </w:rPr>
        <w:t xml:space="preserve"> not merely rhetorical but is </w:t>
      </w:r>
      <w:r w:rsidRPr="007B425C">
        <w:rPr>
          <w:rFonts w:eastAsia="Calibri"/>
          <w:b/>
          <w:iCs/>
          <w:sz w:val="26"/>
          <w:highlight w:val="cyan"/>
          <w:u w:val="single"/>
          <w:bdr w:val="single" w:sz="8" w:space="0" w:color="auto"/>
        </w:rPr>
        <w:t>reinforced through tangible actions</w:t>
      </w:r>
      <w:r w:rsidRPr="007B425C">
        <w:rPr>
          <w:rFonts w:eastAsia="Calibri"/>
          <w:sz w:val="16"/>
        </w:rPr>
        <w:t>, such as the annexation of Crimea and military interventions in Syria, which are presented as milestones in restoring Russia’s stature and technological prowess on the global stage.</w:t>
      </w:r>
    </w:p>
    <w:p w14:paraId="6569E932" w14:textId="77777777" w:rsidR="00F810A0" w:rsidRPr="007B425C" w:rsidRDefault="00F810A0" w:rsidP="00F810A0">
      <w:pPr>
        <w:rPr>
          <w:rFonts w:eastAsia="Calibri"/>
          <w:u w:val="single"/>
        </w:rPr>
      </w:pPr>
      <w:r w:rsidRPr="007B425C">
        <w:rPr>
          <w:rFonts w:eastAsia="Calibri"/>
          <w:u w:val="single"/>
        </w:rPr>
        <w:t xml:space="preserve">Such </w:t>
      </w:r>
      <w:r w:rsidRPr="007B425C">
        <w:rPr>
          <w:rFonts w:eastAsia="Calibri"/>
          <w:highlight w:val="cyan"/>
          <w:u w:val="single"/>
        </w:rPr>
        <w:t>appeals</w:t>
      </w:r>
      <w:r w:rsidRPr="007B425C">
        <w:rPr>
          <w:rFonts w:eastAsia="Calibri"/>
          <w:u w:val="single"/>
        </w:rPr>
        <w:t xml:space="preserve"> not only galvanize public support during times of crisis but also </w:t>
      </w:r>
      <w:r w:rsidRPr="007B425C">
        <w:rPr>
          <w:rFonts w:eastAsia="Calibri"/>
          <w:highlight w:val="cyan"/>
          <w:u w:val="single"/>
        </w:rPr>
        <w:t xml:space="preserve">weave </w:t>
      </w:r>
      <w:r w:rsidRPr="007B425C">
        <w:rPr>
          <w:rFonts w:eastAsia="Calibri"/>
          <w:u w:val="single"/>
        </w:rPr>
        <w:t xml:space="preserve">the </w:t>
      </w:r>
      <w:r w:rsidRPr="007B425C">
        <w:rPr>
          <w:rFonts w:eastAsia="Calibri"/>
          <w:highlight w:val="cyan"/>
          <w:u w:val="single"/>
        </w:rPr>
        <w:t xml:space="preserve">fabric of </w:t>
      </w:r>
      <w:r w:rsidRPr="007B425C">
        <w:rPr>
          <w:rFonts w:eastAsia="Calibri"/>
          <w:u w:val="single"/>
        </w:rPr>
        <w:t xml:space="preserve">a </w:t>
      </w:r>
      <w:r w:rsidRPr="007B425C">
        <w:rPr>
          <w:rFonts w:eastAsia="Calibri"/>
          <w:highlight w:val="cyan"/>
          <w:u w:val="single"/>
        </w:rPr>
        <w:t xml:space="preserve">renewed </w:t>
      </w:r>
      <w:r w:rsidRPr="007B425C">
        <w:rPr>
          <w:rFonts w:eastAsia="Calibri"/>
          <w:u w:val="single"/>
        </w:rPr>
        <w:t xml:space="preserve">Russian </w:t>
      </w:r>
      <w:r w:rsidRPr="007B425C">
        <w:rPr>
          <w:rFonts w:eastAsia="Calibri"/>
          <w:highlight w:val="cyan"/>
          <w:u w:val="single"/>
        </w:rPr>
        <w:t xml:space="preserve">civilization </w:t>
      </w:r>
      <w:r w:rsidRPr="007B425C">
        <w:rPr>
          <w:rFonts w:eastAsia="Calibri"/>
          <w:u w:val="single"/>
        </w:rPr>
        <w:t>narrative.</w:t>
      </w:r>
      <w:r w:rsidRPr="007B425C">
        <w:rPr>
          <w:rFonts w:eastAsia="Calibri"/>
          <w:sz w:val="16"/>
        </w:rPr>
        <w:t xml:space="preserve"> </w:t>
      </w:r>
      <w:r w:rsidRPr="007B425C">
        <w:rPr>
          <w:rFonts w:eastAsia="Calibri"/>
          <w:highlight w:val="cyan"/>
          <w:u w:val="single"/>
        </w:rPr>
        <w:t>This</w:t>
      </w:r>
      <w:r w:rsidRPr="007B425C">
        <w:rPr>
          <w:rFonts w:eastAsia="Calibri"/>
          <w:sz w:val="16"/>
        </w:rPr>
        <w:t xml:space="preserve"> narrative, rooted in historical pride and a sense of exceptionalism, </w:t>
      </w:r>
      <w:r w:rsidRPr="007B425C">
        <w:rPr>
          <w:rFonts w:eastAsia="Calibri"/>
          <w:b/>
          <w:iCs/>
          <w:sz w:val="26"/>
          <w:u w:val="single"/>
          <w:bdr w:val="single" w:sz="8" w:space="0" w:color="auto"/>
        </w:rPr>
        <w:t xml:space="preserve">serves to </w:t>
      </w:r>
      <w:r w:rsidRPr="007B425C">
        <w:rPr>
          <w:rFonts w:eastAsia="Calibri"/>
          <w:b/>
          <w:iCs/>
          <w:sz w:val="26"/>
          <w:highlight w:val="cyan"/>
          <w:u w:val="single"/>
          <w:bdr w:val="single" w:sz="8" w:space="0" w:color="auto"/>
        </w:rPr>
        <w:t xml:space="preserve">consolidate </w:t>
      </w:r>
      <w:r w:rsidRPr="007B425C">
        <w:rPr>
          <w:rFonts w:eastAsia="Calibri"/>
          <w:b/>
          <w:iCs/>
          <w:sz w:val="26"/>
          <w:u w:val="single"/>
          <w:bdr w:val="single" w:sz="8" w:space="0" w:color="auto"/>
        </w:rPr>
        <w:t xml:space="preserve">Putin’s </w:t>
      </w:r>
      <w:r w:rsidRPr="007B425C">
        <w:rPr>
          <w:rFonts w:eastAsia="Calibri"/>
          <w:b/>
          <w:iCs/>
          <w:sz w:val="26"/>
          <w:highlight w:val="cyan"/>
          <w:u w:val="single"/>
          <w:bdr w:val="single" w:sz="8" w:space="0" w:color="auto"/>
        </w:rPr>
        <w:t>leadership</w:t>
      </w:r>
      <w:r w:rsidRPr="007B425C">
        <w:rPr>
          <w:rFonts w:eastAsia="Calibri"/>
          <w:highlight w:val="cyan"/>
          <w:u w:val="single"/>
        </w:rPr>
        <w:t xml:space="preserve"> and </w:t>
      </w:r>
      <w:r w:rsidRPr="007B425C">
        <w:rPr>
          <w:rFonts w:eastAsia="Calibri"/>
          <w:b/>
          <w:iCs/>
          <w:sz w:val="26"/>
          <w:highlight w:val="cyan"/>
          <w:u w:val="single"/>
          <w:bdr w:val="single" w:sz="8" w:space="0" w:color="auto"/>
        </w:rPr>
        <w:t xml:space="preserve">legitimize </w:t>
      </w:r>
      <w:r w:rsidRPr="007B425C">
        <w:rPr>
          <w:rFonts w:eastAsia="Calibri"/>
          <w:b/>
          <w:iCs/>
          <w:sz w:val="26"/>
          <w:u w:val="single"/>
          <w:bdr w:val="single" w:sz="8" w:space="0" w:color="auto"/>
        </w:rPr>
        <w:t xml:space="preserve">the </w:t>
      </w:r>
      <w:r w:rsidRPr="007B425C">
        <w:rPr>
          <w:rFonts w:eastAsia="Calibri"/>
          <w:b/>
          <w:iCs/>
          <w:sz w:val="26"/>
          <w:highlight w:val="cyan"/>
          <w:u w:val="single"/>
          <w:bdr w:val="single" w:sz="8" w:space="0" w:color="auto"/>
        </w:rPr>
        <w:t>regime</w:t>
      </w:r>
      <w:r w:rsidRPr="007B425C">
        <w:rPr>
          <w:rFonts w:eastAsia="Calibri"/>
          <w:b/>
          <w:iCs/>
          <w:sz w:val="26"/>
          <w:u w:val="single"/>
          <w:bdr w:val="single" w:sz="8" w:space="0" w:color="auto"/>
        </w:rPr>
        <w:t>’s actions</w:t>
      </w:r>
      <w:r w:rsidRPr="007B425C">
        <w:rPr>
          <w:rFonts w:eastAsia="Calibri"/>
          <w:u w:val="single"/>
        </w:rPr>
        <w:t xml:space="preserve"> by </w:t>
      </w:r>
      <w:r w:rsidRPr="007B425C">
        <w:rPr>
          <w:rFonts w:eastAsia="Calibri"/>
          <w:highlight w:val="cyan"/>
          <w:u w:val="single"/>
        </w:rPr>
        <w:t>casting them as</w:t>
      </w:r>
      <w:r w:rsidRPr="007B425C">
        <w:rPr>
          <w:rFonts w:eastAsia="Calibri"/>
          <w:u w:val="single"/>
        </w:rPr>
        <w:t xml:space="preserve"> essential </w:t>
      </w:r>
      <w:r w:rsidRPr="007B425C">
        <w:rPr>
          <w:rFonts w:eastAsia="Calibri"/>
          <w:highlight w:val="cyan"/>
          <w:u w:val="single"/>
        </w:rPr>
        <w:t xml:space="preserve">defenses of </w:t>
      </w:r>
      <w:r w:rsidRPr="007B425C">
        <w:rPr>
          <w:rFonts w:eastAsia="Calibri"/>
          <w:u w:val="single"/>
        </w:rPr>
        <w:t xml:space="preserve">the nation’s </w:t>
      </w:r>
      <w:r w:rsidRPr="007B425C">
        <w:rPr>
          <w:rFonts w:eastAsia="Calibri"/>
          <w:highlight w:val="cyan"/>
          <w:u w:val="single"/>
        </w:rPr>
        <w:t>sovereignty</w:t>
      </w:r>
      <w:r w:rsidRPr="007B425C">
        <w:rPr>
          <w:rFonts w:eastAsia="Calibri"/>
          <w:u w:val="single"/>
        </w:rPr>
        <w:t xml:space="preserve"> and rightful place in the world order. Through this, Putin adeptly harnesses patriotic and nationalist sentiments not just as emotional responses, but as strategic tools in navigating Russia through the complex dynamics of contemporary global politics.</w:t>
      </w:r>
    </w:p>
    <w:p w14:paraId="2B2408B2" w14:textId="77777777" w:rsidR="00F810A0" w:rsidRPr="007B425C" w:rsidRDefault="00F810A0" w:rsidP="00F810A0">
      <w:pPr>
        <w:rPr>
          <w:rFonts w:eastAsia="Calibri"/>
          <w:u w:val="single"/>
        </w:rPr>
      </w:pPr>
      <w:r w:rsidRPr="007B425C">
        <w:rPr>
          <w:rFonts w:eastAsia="Calibri"/>
          <w:sz w:val="16"/>
        </w:rPr>
        <w:t xml:space="preserve">The theme of Russian civilization and its populist appeal to the people is central in the addresses. A source of pride and public support, it legitimizes the political regime and contributes toward achieving global leadership. </w:t>
      </w:r>
      <w:r w:rsidRPr="007B425C">
        <w:rPr>
          <w:rFonts w:eastAsia="Calibri"/>
          <w:u w:val="single"/>
        </w:rPr>
        <w:t xml:space="preserve">This theme is semantically </w:t>
      </w:r>
      <w:r w:rsidRPr="007B425C">
        <w:rPr>
          <w:rFonts w:eastAsia="Calibri"/>
          <w:b/>
          <w:iCs/>
          <w:sz w:val="26"/>
          <w:u w:val="single"/>
          <w:bdr w:val="single" w:sz="8" w:space="0" w:color="auto"/>
        </w:rPr>
        <w:t>placed against the picture of the West</w:t>
      </w:r>
      <w:r w:rsidRPr="007B425C">
        <w:rPr>
          <w:rFonts w:eastAsia="Calibri"/>
          <w:u w:val="single"/>
        </w:rPr>
        <w:t xml:space="preserve"> and shapes another theme in the official discourse—that of geopolitical influence.</w:t>
      </w:r>
    </w:p>
    <w:p w14:paraId="206E4CDD" w14:textId="77777777" w:rsidR="00F810A0" w:rsidRPr="007B425C" w:rsidRDefault="00F810A0" w:rsidP="00F810A0">
      <w:pPr>
        <w:rPr>
          <w:rFonts w:eastAsia="Calibri"/>
          <w:sz w:val="16"/>
        </w:rPr>
      </w:pPr>
      <w:r w:rsidRPr="007B425C">
        <w:rPr>
          <w:rFonts w:eastAsia="Calibri"/>
          <w:sz w:val="16"/>
        </w:rPr>
        <w:t>Theme 2: Geopolitical Influence</w:t>
      </w:r>
    </w:p>
    <w:p w14:paraId="4287769A" w14:textId="77777777" w:rsidR="00F810A0" w:rsidRPr="007B425C" w:rsidRDefault="00F810A0" w:rsidP="00F810A0">
      <w:pPr>
        <w:rPr>
          <w:rFonts w:eastAsia="Calibri"/>
          <w:sz w:val="16"/>
        </w:rPr>
      </w:pPr>
      <w:r w:rsidRPr="007B425C">
        <w:rPr>
          <w:rFonts w:eastAsia="Calibri"/>
          <w:highlight w:val="cyan"/>
          <w:u w:val="single"/>
        </w:rPr>
        <w:t xml:space="preserve">Geopolitics and </w:t>
      </w:r>
      <w:r w:rsidRPr="007B425C">
        <w:rPr>
          <w:b/>
          <w:iCs/>
          <w:highlight w:val="cyan"/>
          <w:u w:val="single"/>
          <w:bdr w:val="single" w:sz="8" w:space="0" w:color="auto"/>
        </w:rPr>
        <w:t>i</w:t>
      </w:r>
      <w:r w:rsidRPr="007B425C">
        <w:rPr>
          <w:rFonts w:eastAsia="Calibri"/>
          <w:u w:val="single"/>
        </w:rPr>
        <w:t xml:space="preserve">nternational </w:t>
      </w:r>
      <w:r w:rsidRPr="007B425C">
        <w:rPr>
          <w:b/>
          <w:iCs/>
          <w:highlight w:val="cyan"/>
          <w:u w:val="single"/>
          <w:bdr w:val="single" w:sz="8" w:space="0" w:color="auto"/>
        </w:rPr>
        <w:t>r</w:t>
      </w:r>
      <w:r w:rsidRPr="007B425C">
        <w:rPr>
          <w:rFonts w:eastAsia="Calibri"/>
          <w:u w:val="single"/>
        </w:rPr>
        <w:t xml:space="preserve">elations are essential for Putin’s idea of global leadership. A significant part </w:t>
      </w:r>
      <w:r w:rsidRPr="007B425C">
        <w:rPr>
          <w:rFonts w:eastAsia="Calibri"/>
          <w:highlight w:val="cyan"/>
          <w:u w:val="single"/>
        </w:rPr>
        <w:t xml:space="preserve">resides in </w:t>
      </w:r>
      <w:r w:rsidRPr="007B425C">
        <w:rPr>
          <w:rFonts w:eastAsia="Calibri"/>
          <w:u w:val="single"/>
        </w:rPr>
        <w:t xml:space="preserve">the </w:t>
      </w:r>
      <w:r w:rsidRPr="007B425C">
        <w:rPr>
          <w:rFonts w:eastAsia="Calibri"/>
          <w:b/>
          <w:iCs/>
          <w:sz w:val="26"/>
          <w:highlight w:val="cyan"/>
          <w:u w:val="single"/>
          <w:bdr w:val="single" w:sz="8" w:space="0" w:color="auto"/>
        </w:rPr>
        <w:t>ideological confrontation between</w:t>
      </w:r>
      <w:r w:rsidRPr="007B425C">
        <w:rPr>
          <w:rFonts w:eastAsia="Calibri"/>
          <w:b/>
          <w:iCs/>
          <w:sz w:val="26"/>
          <w:u w:val="single"/>
          <w:bdr w:val="single" w:sz="8" w:space="0" w:color="auto"/>
        </w:rPr>
        <w:t xml:space="preserve"> the </w:t>
      </w:r>
      <w:r w:rsidRPr="007B425C">
        <w:rPr>
          <w:rFonts w:eastAsia="Calibri"/>
          <w:b/>
          <w:iCs/>
          <w:sz w:val="26"/>
          <w:highlight w:val="cyan"/>
          <w:u w:val="single"/>
          <w:bdr w:val="single" w:sz="8" w:space="0" w:color="auto"/>
        </w:rPr>
        <w:t>Russia</w:t>
      </w:r>
      <w:r w:rsidRPr="007B425C">
        <w:rPr>
          <w:rFonts w:eastAsia="Calibri"/>
          <w:b/>
          <w:iCs/>
          <w:sz w:val="26"/>
          <w:u w:val="single"/>
          <w:bdr w:val="single" w:sz="8" w:space="0" w:color="auto"/>
        </w:rPr>
        <w:t xml:space="preserve">n civilization </w:t>
      </w:r>
      <w:r w:rsidRPr="007B425C">
        <w:rPr>
          <w:rFonts w:eastAsia="Calibri"/>
          <w:b/>
          <w:iCs/>
          <w:sz w:val="26"/>
          <w:highlight w:val="cyan"/>
          <w:u w:val="single"/>
          <w:bdr w:val="single" w:sz="8" w:space="0" w:color="auto"/>
        </w:rPr>
        <w:t xml:space="preserve">and </w:t>
      </w:r>
      <w:r w:rsidRPr="007B425C">
        <w:rPr>
          <w:rFonts w:eastAsia="Calibri"/>
          <w:b/>
          <w:iCs/>
          <w:sz w:val="26"/>
          <w:u w:val="single"/>
          <w:bdr w:val="single" w:sz="8" w:space="0" w:color="auto"/>
        </w:rPr>
        <w:t xml:space="preserve">the </w:t>
      </w:r>
      <w:r w:rsidRPr="007B425C">
        <w:rPr>
          <w:rFonts w:eastAsia="Calibri"/>
          <w:b/>
          <w:iCs/>
          <w:sz w:val="26"/>
          <w:highlight w:val="cyan"/>
          <w:u w:val="single"/>
          <w:bdr w:val="single" w:sz="8" w:space="0" w:color="auto"/>
        </w:rPr>
        <w:t>West</w:t>
      </w:r>
      <w:r w:rsidRPr="007B425C">
        <w:rPr>
          <w:rFonts w:eastAsia="Calibri"/>
          <w:u w:val="single"/>
        </w:rPr>
        <w:t>ern world.</w:t>
      </w:r>
      <w:r w:rsidRPr="007B425C">
        <w:rPr>
          <w:rFonts w:eastAsia="Calibri"/>
          <w:sz w:val="16"/>
        </w:rPr>
        <w:t xml:space="preserve"> The confrontation is based on moral values, economic rivalry, and military competition. However, the ambition for global leadership requires establishing cooperative relationships with other parties and attempts to be the leader in these relationships, which becomes a part of his agenda.</w:t>
      </w:r>
    </w:p>
    <w:p w14:paraId="61DDD440" w14:textId="77777777" w:rsidR="00F810A0" w:rsidRPr="007B425C" w:rsidRDefault="00F810A0" w:rsidP="00F810A0">
      <w:pPr>
        <w:rPr>
          <w:rFonts w:eastAsia="Calibri"/>
          <w:sz w:val="16"/>
        </w:rPr>
      </w:pPr>
      <w:r w:rsidRPr="007B425C">
        <w:rPr>
          <w:rFonts w:eastAsia="Calibri"/>
          <w:highlight w:val="cyan"/>
          <w:u w:val="single"/>
        </w:rPr>
        <w:t xml:space="preserve">Putin builds </w:t>
      </w:r>
      <w:r w:rsidRPr="007B425C">
        <w:rPr>
          <w:rFonts w:eastAsia="Calibri"/>
          <w:u w:val="single"/>
        </w:rPr>
        <w:t xml:space="preserve">his </w:t>
      </w:r>
      <w:r w:rsidRPr="007B425C">
        <w:rPr>
          <w:rFonts w:eastAsia="Calibri"/>
          <w:highlight w:val="cyan"/>
          <w:u w:val="single"/>
        </w:rPr>
        <w:t>strategy</w:t>
      </w:r>
      <w:r w:rsidRPr="007B425C">
        <w:rPr>
          <w:rFonts w:eastAsia="Calibri"/>
          <w:u w:val="single"/>
        </w:rPr>
        <w:t xml:space="preserve"> for foreign affairs </w:t>
      </w:r>
      <w:r w:rsidRPr="007B425C">
        <w:rPr>
          <w:rFonts w:eastAsia="Calibri"/>
          <w:highlight w:val="cyan"/>
          <w:u w:val="single"/>
        </w:rPr>
        <w:t>on</w:t>
      </w:r>
      <w:r w:rsidRPr="007B425C">
        <w:rPr>
          <w:rFonts w:eastAsia="Calibri"/>
          <w:u w:val="single"/>
        </w:rPr>
        <w:t xml:space="preserve"> a </w:t>
      </w:r>
      <w:r w:rsidRPr="007B425C">
        <w:rPr>
          <w:rFonts w:eastAsia="Calibri"/>
          <w:b/>
          <w:iCs/>
          <w:sz w:val="30"/>
          <w:szCs w:val="30"/>
          <w:highlight w:val="cyan"/>
          <w:u w:val="single"/>
          <w:bdr w:val="single" w:sz="8" w:space="0" w:color="auto"/>
        </w:rPr>
        <w:t>forced opposition to the West</w:t>
      </w:r>
      <w:r w:rsidRPr="007B425C">
        <w:rPr>
          <w:rFonts w:eastAsia="Calibri"/>
          <w:b/>
          <w:iCs/>
          <w:sz w:val="30"/>
          <w:szCs w:val="30"/>
          <w:u w:val="single"/>
          <w:bdr w:val="single" w:sz="8" w:space="0" w:color="auto"/>
        </w:rPr>
        <w:t>ern world</w:t>
      </w:r>
      <w:r w:rsidRPr="007B425C">
        <w:rPr>
          <w:rFonts w:eastAsia="Calibri"/>
          <w:u w:val="single"/>
        </w:rPr>
        <w:t xml:space="preserve"> and the need to protect his country’s interests, </w:t>
      </w:r>
      <w:r w:rsidRPr="007B425C">
        <w:rPr>
          <w:rFonts w:eastAsia="Calibri"/>
          <w:b/>
          <w:iCs/>
          <w:sz w:val="30"/>
          <w:szCs w:val="30"/>
          <w:highlight w:val="cyan"/>
          <w:u w:val="single"/>
          <w:bdr w:val="single" w:sz="8" w:space="0" w:color="auto"/>
        </w:rPr>
        <w:t>making this strategy “conflict-dependent</w:t>
      </w:r>
      <w:r w:rsidRPr="007B425C">
        <w:rPr>
          <w:rFonts w:eastAsia="Calibri"/>
          <w:highlight w:val="cyan"/>
          <w:u w:val="single"/>
        </w:rPr>
        <w:t>”</w:t>
      </w:r>
      <w:r w:rsidRPr="007B425C">
        <w:rPr>
          <w:rFonts w:eastAsia="Calibri"/>
          <w:sz w:val="16"/>
        </w:rPr>
        <w:t xml:space="preserve"> (Doman´ska 2017). </w:t>
      </w:r>
      <w:r w:rsidRPr="007B425C">
        <w:rPr>
          <w:rFonts w:eastAsia="Calibri"/>
          <w:u w:val="single"/>
        </w:rPr>
        <w:t xml:space="preserve">It is forced by the aggressive moves of opponents that threaten the country, while the default position, which is recurrent in all his speeches, rests on the </w:t>
      </w:r>
      <w:r w:rsidRPr="007B425C">
        <w:rPr>
          <w:rFonts w:eastAsia="Calibri"/>
          <w:b/>
          <w:iCs/>
          <w:sz w:val="26"/>
          <w:u w:val="single"/>
          <w:bdr w:val="single" w:sz="8" w:space="0" w:color="auto"/>
        </w:rPr>
        <w:t>premise of Russia’s defense</w:t>
      </w:r>
      <w:r w:rsidRPr="007B425C">
        <w:rPr>
          <w:rFonts w:eastAsia="Calibri"/>
          <w:sz w:val="16"/>
        </w:rPr>
        <w:t xml:space="preserve"> against foreign attacks and respect for the country’s neighbors:</w:t>
      </w:r>
    </w:p>
    <w:p w14:paraId="16248115" w14:textId="77777777" w:rsidR="00F810A0" w:rsidRPr="007B425C" w:rsidRDefault="00F810A0" w:rsidP="00F810A0">
      <w:pPr>
        <w:ind w:left="720"/>
        <w:rPr>
          <w:rFonts w:eastAsia="Calibri"/>
          <w:sz w:val="16"/>
        </w:rPr>
      </w:pPr>
      <w:r w:rsidRPr="007B425C">
        <w:rPr>
          <w:rFonts w:eastAsia="Calibri"/>
          <w:sz w:val="16"/>
        </w:rPr>
        <w:t>We do not claim to be any sort of superpower with a claim to global or regional hegemony; we do not encroach on anyone’s interests, impose our patronage onto anyone, or try to teach others how to live their lives. However, we will strive to be leaders, defending international law, striving for respect, national sovereignty, and peoples’ independence and identity. (Putin 2013)</w:t>
      </w:r>
    </w:p>
    <w:p w14:paraId="1178B057" w14:textId="77777777" w:rsidR="00F810A0" w:rsidRPr="007B425C" w:rsidRDefault="00F810A0" w:rsidP="00F810A0">
      <w:pPr>
        <w:keepNext/>
        <w:keepLines/>
        <w:spacing w:before="40" w:after="0"/>
        <w:outlineLvl w:val="3"/>
        <w:rPr>
          <w:rFonts w:eastAsia="SimSun" w:cs="Times New Roman"/>
          <w:b/>
          <w:iCs/>
          <w:sz w:val="26"/>
        </w:rPr>
      </w:pPr>
      <w:r>
        <w:rPr>
          <w:rFonts w:eastAsia="SimSun" w:cs="Times New Roman"/>
          <w:b/>
          <w:iCs/>
          <w:sz w:val="26"/>
        </w:rPr>
        <w:t>3</w:t>
      </w:r>
      <w:r w:rsidRPr="007B425C">
        <w:rPr>
          <w:rFonts w:eastAsia="SimSun" w:cs="Times New Roman"/>
          <w:b/>
          <w:iCs/>
          <w:sz w:val="26"/>
        </w:rPr>
        <w:t xml:space="preserve">. </w:t>
      </w:r>
      <w:r w:rsidRPr="007B425C">
        <w:rPr>
          <w:rFonts w:eastAsia="SimSun" w:cs="Times New Roman"/>
          <w:b/>
          <w:iCs/>
          <w:sz w:val="26"/>
          <w:u w:val="single"/>
        </w:rPr>
        <w:t>Decreased US aggression</w:t>
      </w:r>
      <w:r w:rsidRPr="007B425C">
        <w:rPr>
          <w:rFonts w:eastAsia="SimSun" w:cs="Times New Roman"/>
          <w:b/>
          <w:iCs/>
          <w:sz w:val="26"/>
        </w:rPr>
        <w:t xml:space="preserve"> undermines Putin’s ability to rally support for the regime</w:t>
      </w:r>
    </w:p>
    <w:p w14:paraId="5E11A570" w14:textId="77777777" w:rsidR="00F810A0" w:rsidRPr="007B425C" w:rsidRDefault="00F810A0" w:rsidP="00F810A0">
      <w:pPr>
        <w:rPr>
          <w:rFonts w:eastAsia="Calibri"/>
        </w:rPr>
      </w:pPr>
      <w:r w:rsidRPr="007B425C">
        <w:rPr>
          <w:rFonts w:eastAsia="Calibri"/>
          <w:b/>
          <w:bCs/>
          <w:sz w:val="26"/>
        </w:rPr>
        <w:t>Elmore 21</w:t>
      </w:r>
      <w:r w:rsidRPr="007B425C">
        <w:rPr>
          <w:rFonts w:eastAsia="Calibri"/>
        </w:rPr>
        <w:t>, MA in Security Studies, Captain, United States Air Force (Jeffrey, “RUSSIA’S CONTRADICTORY ARCTIC STRATEGIES: COOPERATION, CONFLICT, AND EVERYTHING IN-BETWEEN,” https://apps.dtic.mil/sti/trecms/pdf/AD1164907.pdf)//BB</w:t>
      </w:r>
    </w:p>
    <w:p w14:paraId="66049D7D" w14:textId="77777777" w:rsidR="00F810A0" w:rsidRPr="007B425C" w:rsidRDefault="00F810A0" w:rsidP="00F810A0">
      <w:pPr>
        <w:rPr>
          <w:rFonts w:eastAsia="Calibri"/>
          <w:sz w:val="16"/>
        </w:rPr>
      </w:pPr>
      <w:r w:rsidRPr="007B425C">
        <w:rPr>
          <w:rFonts w:eastAsia="Calibri"/>
          <w:sz w:val="16"/>
        </w:rPr>
        <w:t xml:space="preserve">In sum, </w:t>
      </w:r>
      <w:r w:rsidRPr="007B425C">
        <w:rPr>
          <w:rFonts w:eastAsia="Calibri"/>
          <w:highlight w:val="cyan"/>
          <w:u w:val="single"/>
        </w:rPr>
        <w:t>Russia</w:t>
      </w:r>
      <w:r w:rsidRPr="007B425C">
        <w:rPr>
          <w:rFonts w:eastAsia="Calibri"/>
          <w:u w:val="single"/>
        </w:rPr>
        <w:t xml:space="preserve"> has multiple </w:t>
      </w:r>
      <w:r w:rsidRPr="007B425C">
        <w:rPr>
          <w:rFonts w:eastAsia="Calibri"/>
          <w:highlight w:val="cyan"/>
          <w:u w:val="single"/>
        </w:rPr>
        <w:t>motivation</w:t>
      </w:r>
      <w:r w:rsidRPr="007B425C">
        <w:rPr>
          <w:rFonts w:eastAsia="Calibri"/>
          <w:u w:val="single"/>
        </w:rPr>
        <w:t xml:space="preserve">s for aggressively </w:t>
      </w:r>
      <w:r w:rsidRPr="007B425C">
        <w:rPr>
          <w:rFonts w:eastAsia="Calibri"/>
          <w:highlight w:val="cyan"/>
          <w:u w:val="single"/>
        </w:rPr>
        <w:t>reasserting</w:t>
      </w:r>
      <w:r w:rsidRPr="007B425C">
        <w:rPr>
          <w:rFonts w:eastAsia="Calibri"/>
          <w:u w:val="single"/>
        </w:rPr>
        <w:t xml:space="preserve"> the </w:t>
      </w:r>
      <w:r w:rsidRPr="007B425C">
        <w:rPr>
          <w:rFonts w:eastAsia="Calibri"/>
          <w:highlight w:val="cyan"/>
          <w:u w:val="single"/>
        </w:rPr>
        <w:t>Arctic as</w:t>
      </w:r>
      <w:r w:rsidRPr="007B425C">
        <w:rPr>
          <w:rFonts w:eastAsia="Calibri"/>
          <w:u w:val="single"/>
        </w:rPr>
        <w:t xml:space="preserve"> a </w:t>
      </w:r>
      <w:r w:rsidRPr="007B425C">
        <w:rPr>
          <w:rFonts w:eastAsia="Calibri"/>
          <w:highlight w:val="cyan"/>
          <w:u w:val="single"/>
        </w:rPr>
        <w:t>pillar of</w:t>
      </w:r>
      <w:r w:rsidRPr="007B425C">
        <w:rPr>
          <w:rFonts w:eastAsia="Calibri"/>
          <w:u w:val="single"/>
        </w:rPr>
        <w:t xml:space="preserve"> Russian </w:t>
      </w:r>
      <w:r w:rsidRPr="007B425C">
        <w:rPr>
          <w:rFonts w:eastAsia="Calibri"/>
          <w:highlight w:val="cyan"/>
          <w:u w:val="single"/>
        </w:rPr>
        <w:t>nationalism</w:t>
      </w:r>
      <w:r w:rsidRPr="007B425C">
        <w:rPr>
          <w:rFonts w:eastAsia="Calibri"/>
          <w:sz w:val="16"/>
        </w:rPr>
        <w:t xml:space="preserve">. First, Moscow hopes that by recalling Russia’s long history in the Arctic, it can maintain a level of plausible legitimacy in asserting its territorial claims in the region, as was demonstrated by Lavrov’sstatement in May of 2021. Second, </w:t>
      </w:r>
      <w:r w:rsidRPr="007B425C">
        <w:rPr>
          <w:rFonts w:eastAsia="Calibri"/>
          <w:u w:val="single"/>
        </w:rPr>
        <w:t>Moscow</w:t>
      </w:r>
      <w:r w:rsidRPr="007B425C">
        <w:rPr>
          <w:rFonts w:eastAsia="Calibri"/>
          <w:sz w:val="16"/>
        </w:rPr>
        <w:t xml:space="preserve"> hopes that it </w:t>
      </w:r>
      <w:r w:rsidRPr="007B425C">
        <w:rPr>
          <w:rFonts w:eastAsia="Calibri"/>
          <w:u w:val="single"/>
        </w:rPr>
        <w:t xml:space="preserve">can </w:t>
      </w:r>
      <w:r w:rsidRPr="007B425C">
        <w:rPr>
          <w:rFonts w:eastAsia="Calibri"/>
          <w:highlight w:val="cyan"/>
          <w:u w:val="single"/>
        </w:rPr>
        <w:t>incite</w:t>
      </w:r>
      <w:r w:rsidRPr="007B425C">
        <w:rPr>
          <w:rFonts w:eastAsia="Calibri"/>
          <w:u w:val="single"/>
        </w:rPr>
        <w:t xml:space="preserve"> </w:t>
      </w:r>
      <w:r w:rsidRPr="007B425C">
        <w:rPr>
          <w:rFonts w:eastAsia="Calibri"/>
          <w:b/>
          <w:iCs/>
          <w:sz w:val="26"/>
          <w:u w:val="single"/>
          <w:bdr w:val="single" w:sz="8" w:space="0" w:color="auto"/>
        </w:rPr>
        <w:t xml:space="preserve">national </w:t>
      </w:r>
      <w:r w:rsidRPr="007B425C">
        <w:rPr>
          <w:rFonts w:eastAsia="Calibri"/>
          <w:b/>
          <w:iCs/>
          <w:sz w:val="26"/>
          <w:highlight w:val="cyan"/>
          <w:u w:val="single"/>
          <w:bdr w:val="single" w:sz="8" w:space="0" w:color="auto"/>
        </w:rPr>
        <w:t>support</w:t>
      </w:r>
      <w:r w:rsidRPr="007B425C">
        <w:rPr>
          <w:rFonts w:eastAsia="Calibri"/>
          <w:b/>
          <w:iCs/>
          <w:sz w:val="26"/>
          <w:u w:val="single"/>
          <w:bdr w:val="single" w:sz="8" w:space="0" w:color="auto"/>
        </w:rPr>
        <w:t xml:space="preserve"> for the ruling regime </w:t>
      </w:r>
      <w:r w:rsidRPr="007B425C">
        <w:rPr>
          <w:rFonts w:eastAsia="Calibri"/>
          <w:u w:val="single"/>
        </w:rPr>
        <w:t xml:space="preserve">by </w:t>
      </w:r>
      <w:r w:rsidRPr="007B425C">
        <w:rPr>
          <w:rFonts w:eastAsia="Calibri"/>
          <w:highlight w:val="cyan"/>
          <w:u w:val="single"/>
        </w:rPr>
        <w:t>painting</w:t>
      </w:r>
      <w:r w:rsidRPr="007B425C">
        <w:rPr>
          <w:rFonts w:eastAsia="Calibri"/>
          <w:u w:val="single"/>
        </w:rPr>
        <w:t xml:space="preserve"> the </w:t>
      </w:r>
      <w:r w:rsidRPr="007B425C">
        <w:rPr>
          <w:rFonts w:eastAsia="Calibri"/>
          <w:highlight w:val="cyan"/>
          <w:u w:val="single"/>
        </w:rPr>
        <w:t>U</w:t>
      </w:r>
      <w:r w:rsidRPr="007B425C">
        <w:rPr>
          <w:rFonts w:eastAsia="Calibri"/>
          <w:u w:val="single"/>
        </w:rPr>
        <w:t xml:space="preserve">nited </w:t>
      </w:r>
      <w:r w:rsidRPr="007B425C">
        <w:rPr>
          <w:rFonts w:eastAsia="Calibri"/>
          <w:highlight w:val="cyan"/>
          <w:u w:val="single"/>
        </w:rPr>
        <w:t>S</w:t>
      </w:r>
      <w:r w:rsidRPr="007B425C">
        <w:rPr>
          <w:rFonts w:eastAsia="Calibri"/>
          <w:u w:val="single"/>
        </w:rPr>
        <w:t xml:space="preserve">tates </w:t>
      </w:r>
      <w:r w:rsidRPr="007B425C">
        <w:rPr>
          <w:rFonts w:eastAsia="Calibri"/>
          <w:highlight w:val="cyan"/>
          <w:u w:val="single"/>
        </w:rPr>
        <w:t>and NATO as</w:t>
      </w:r>
      <w:r w:rsidRPr="007B425C">
        <w:rPr>
          <w:rFonts w:eastAsia="Calibri"/>
          <w:u w:val="single"/>
        </w:rPr>
        <w:t xml:space="preserve"> a threatening </w:t>
      </w:r>
      <w:r w:rsidRPr="007B425C">
        <w:rPr>
          <w:rFonts w:eastAsia="Calibri"/>
          <w:highlight w:val="cyan"/>
          <w:u w:val="single"/>
        </w:rPr>
        <w:t>force</w:t>
      </w:r>
      <w:r w:rsidRPr="007B425C">
        <w:rPr>
          <w:rFonts w:eastAsia="Calibri"/>
          <w:u w:val="single"/>
        </w:rPr>
        <w:t xml:space="preserve"> that seeks </w:t>
      </w:r>
      <w:r w:rsidRPr="007B425C">
        <w:rPr>
          <w:rFonts w:eastAsia="Calibri"/>
          <w:highlight w:val="cyan"/>
          <w:u w:val="single"/>
        </w:rPr>
        <w:t>to encroach</w:t>
      </w:r>
      <w:r w:rsidRPr="007B425C">
        <w:rPr>
          <w:rFonts w:eastAsia="Calibri"/>
          <w:u w:val="single"/>
        </w:rPr>
        <w:t xml:space="preserve"> on Russia’s </w:t>
      </w:r>
      <w:r w:rsidRPr="007B425C">
        <w:rPr>
          <w:rFonts w:eastAsia="Calibri"/>
          <w:highlight w:val="cyan"/>
          <w:u w:val="single"/>
        </w:rPr>
        <w:t>territory</w:t>
      </w:r>
      <w:r w:rsidRPr="007B425C">
        <w:rPr>
          <w:rFonts w:eastAsia="Calibri"/>
          <w:u w:val="single"/>
        </w:rPr>
        <w:t xml:space="preserve"> and </w:t>
      </w:r>
      <w:r w:rsidRPr="007B425C">
        <w:rPr>
          <w:rFonts w:eastAsia="Calibri"/>
          <w:b/>
          <w:iCs/>
          <w:sz w:val="26"/>
          <w:u w:val="single"/>
          <w:bdr w:val="single" w:sz="8" w:space="0" w:color="auto"/>
        </w:rPr>
        <w:t>strip the nation of its resources</w:t>
      </w:r>
      <w:r w:rsidRPr="007B425C">
        <w:rPr>
          <w:rFonts w:eastAsia="Calibri"/>
          <w:sz w:val="16"/>
        </w:rPr>
        <w:t>. However, as was the case with Moscow’s economic and security plans for the Arctic, the regime has a number of obstacles that threaten its domestic control ambitions in the Arctic as well.</w:t>
      </w:r>
    </w:p>
    <w:p w14:paraId="5A1AC283" w14:textId="77777777" w:rsidR="00F810A0" w:rsidRPr="007B425C" w:rsidRDefault="00F810A0" w:rsidP="00F810A0">
      <w:pPr>
        <w:keepNext/>
        <w:keepLines/>
        <w:spacing w:before="40" w:after="0"/>
        <w:outlineLvl w:val="3"/>
        <w:rPr>
          <w:rFonts w:eastAsia="SimSun" w:cs="Times New Roman"/>
          <w:b/>
          <w:iCs/>
          <w:sz w:val="26"/>
        </w:rPr>
      </w:pPr>
      <w:r>
        <w:rPr>
          <w:rFonts w:eastAsia="SimSun" w:cs="Times New Roman"/>
          <w:b/>
          <w:iCs/>
          <w:sz w:val="26"/>
        </w:rPr>
        <w:t>4</w:t>
      </w:r>
      <w:r w:rsidRPr="007B425C">
        <w:rPr>
          <w:rFonts w:eastAsia="SimSun" w:cs="Times New Roman"/>
          <w:b/>
          <w:iCs/>
          <w:sz w:val="26"/>
        </w:rPr>
        <w:t>. Russia needs Arctic antagonism with the West to preserve regime stability</w:t>
      </w:r>
    </w:p>
    <w:p w14:paraId="4FA51054" w14:textId="77777777" w:rsidR="00F810A0" w:rsidRPr="007B425C" w:rsidRDefault="00F810A0" w:rsidP="00F810A0">
      <w:pPr>
        <w:rPr>
          <w:rFonts w:eastAsia="Calibri"/>
        </w:rPr>
      </w:pPr>
      <w:r w:rsidRPr="007B425C">
        <w:rPr>
          <w:rFonts w:eastAsia="Calibri"/>
          <w:b/>
          <w:bCs/>
          <w:sz w:val="26"/>
        </w:rPr>
        <w:t>Elmore 21</w:t>
      </w:r>
      <w:r w:rsidRPr="007B425C">
        <w:rPr>
          <w:rFonts w:eastAsia="Calibri"/>
        </w:rPr>
        <w:t>, MA in Security Studies, Captain, United States Air Force (Jeffrey, “RUSSIA’S CONTRADICTORY ARCTIC STRATEGIES: COOPERATION, CONFLICT, AND EVERYTHING IN-BETWEEN,” https://apps.dtic.mil/sti/trecms/pdf/AD1164907.pdf)//BB</w:t>
      </w:r>
    </w:p>
    <w:p w14:paraId="0A704035" w14:textId="77777777" w:rsidR="00F810A0" w:rsidRPr="007B425C" w:rsidRDefault="00F810A0" w:rsidP="00F810A0">
      <w:pPr>
        <w:rPr>
          <w:rFonts w:eastAsia="Calibri"/>
          <w:sz w:val="16"/>
        </w:rPr>
      </w:pPr>
      <w:r w:rsidRPr="007B425C">
        <w:rPr>
          <w:rFonts w:eastAsia="Calibri"/>
          <w:sz w:val="16"/>
        </w:rPr>
        <w:t xml:space="preserve">These diversionary </w:t>
      </w:r>
      <w:r w:rsidRPr="007B425C">
        <w:rPr>
          <w:rFonts w:eastAsia="Calibri"/>
          <w:u w:val="single"/>
        </w:rPr>
        <w:t xml:space="preserve">tactics to </w:t>
      </w:r>
      <w:r w:rsidRPr="007B425C">
        <w:rPr>
          <w:rFonts w:eastAsia="Calibri"/>
          <w:highlight w:val="cyan"/>
          <w:u w:val="single"/>
        </w:rPr>
        <w:t>counter</w:t>
      </w:r>
      <w:r w:rsidRPr="007B425C">
        <w:rPr>
          <w:rFonts w:eastAsia="Calibri"/>
          <w:u w:val="single"/>
        </w:rPr>
        <w:t xml:space="preserve"> the threat posed by western </w:t>
      </w:r>
      <w:r w:rsidRPr="007B425C">
        <w:rPr>
          <w:rFonts w:eastAsia="Calibri"/>
          <w:highlight w:val="cyan"/>
          <w:u w:val="single"/>
        </w:rPr>
        <w:t>influence</w:t>
      </w:r>
      <w:r w:rsidRPr="007B425C">
        <w:rPr>
          <w:rFonts w:eastAsia="Calibri"/>
          <w:sz w:val="16"/>
        </w:rPr>
        <w:t xml:space="preserve"> and domestic unrest </w:t>
      </w:r>
      <w:r w:rsidRPr="007B425C">
        <w:rPr>
          <w:rFonts w:eastAsia="Calibri"/>
          <w:u w:val="single"/>
        </w:rPr>
        <w:t xml:space="preserve">have become a </w:t>
      </w:r>
      <w:r w:rsidRPr="007B425C">
        <w:rPr>
          <w:rFonts w:eastAsia="Calibri"/>
          <w:highlight w:val="cyan"/>
          <w:u w:val="single"/>
        </w:rPr>
        <w:t>key staple of</w:t>
      </w:r>
      <w:r w:rsidRPr="007B425C">
        <w:rPr>
          <w:rFonts w:eastAsia="Calibri"/>
          <w:u w:val="single"/>
        </w:rPr>
        <w:t xml:space="preserve"> the </w:t>
      </w:r>
      <w:r w:rsidRPr="007B425C">
        <w:rPr>
          <w:rFonts w:eastAsia="Calibri"/>
          <w:highlight w:val="cyan"/>
          <w:u w:val="single"/>
        </w:rPr>
        <w:t>Kremlin’s playbook</w:t>
      </w:r>
      <w:r w:rsidRPr="007B425C">
        <w:rPr>
          <w:rFonts w:eastAsia="Calibri"/>
          <w:sz w:val="16"/>
        </w:rPr>
        <w:t xml:space="preserve"> in other realms before </w:t>
      </w:r>
      <w:r w:rsidRPr="007B425C">
        <w:rPr>
          <w:rFonts w:eastAsia="Calibri"/>
          <w:b/>
          <w:iCs/>
          <w:sz w:val="26"/>
          <w:u w:val="single"/>
          <w:bdr w:val="single" w:sz="8" w:space="0" w:color="auto"/>
        </w:rPr>
        <w:t>spreading to the Arctic</w:t>
      </w:r>
      <w:r w:rsidRPr="007B425C">
        <w:rPr>
          <w:rFonts w:eastAsia="Calibri"/>
          <w:sz w:val="16"/>
        </w:rPr>
        <w:t xml:space="preserve">. As Stoner and McFaul describe, </w:t>
      </w:r>
      <w:r w:rsidRPr="007B425C">
        <w:rPr>
          <w:rFonts w:eastAsia="Calibri"/>
          <w:u w:val="single"/>
        </w:rPr>
        <w:t>they have emerged as response to popular discontent</w:t>
      </w:r>
      <w:r w:rsidRPr="007B425C">
        <w:rPr>
          <w:rFonts w:eastAsia="Calibri"/>
          <w:sz w:val="16"/>
        </w:rPr>
        <w:t xml:space="preserve"> with both the economy, and with Putin’s intent to run for a third presidential term in 2012. In the wake of the largest popular protest during Putin’s reign, his regime employed a strategy of demobilizing this popular unrest by directing attention towards an external threat from the West. The authors write:</w:t>
      </w:r>
    </w:p>
    <w:p w14:paraId="0F5BF4FE" w14:textId="77777777" w:rsidR="00F810A0" w:rsidRPr="007B425C" w:rsidRDefault="00F810A0" w:rsidP="00F810A0">
      <w:pPr>
        <w:ind w:left="720"/>
        <w:rPr>
          <w:rFonts w:eastAsia="Calibri"/>
          <w:sz w:val="16"/>
        </w:rPr>
      </w:pPr>
      <w:r w:rsidRPr="007B425C">
        <w:rPr>
          <w:rFonts w:eastAsia="Calibri"/>
          <w:u w:val="single"/>
        </w:rPr>
        <w:t xml:space="preserve">To counter this </w:t>
      </w:r>
      <w:r w:rsidRPr="007B425C">
        <w:rPr>
          <w:rFonts w:eastAsia="Calibri"/>
          <w:highlight w:val="cyan"/>
          <w:u w:val="single"/>
        </w:rPr>
        <w:t>new</w:t>
      </w:r>
      <w:r w:rsidRPr="007B425C">
        <w:rPr>
          <w:rFonts w:eastAsia="Calibri"/>
          <w:u w:val="single"/>
        </w:rPr>
        <w:t xml:space="preserve"> wave of </w:t>
      </w:r>
      <w:r w:rsidRPr="007B425C">
        <w:rPr>
          <w:rFonts w:eastAsia="Calibri"/>
          <w:highlight w:val="cyan"/>
          <w:u w:val="single"/>
        </w:rPr>
        <w:t>social mobilization</w:t>
      </w:r>
      <w:r w:rsidRPr="007B425C">
        <w:rPr>
          <w:rFonts w:eastAsia="Calibri"/>
          <w:sz w:val="16"/>
        </w:rPr>
        <w:t xml:space="preserve">, </w:t>
      </w:r>
      <w:r w:rsidRPr="007B425C">
        <w:rPr>
          <w:rFonts w:eastAsia="Calibri"/>
          <w:highlight w:val="cyan"/>
          <w:u w:val="single"/>
        </w:rPr>
        <w:t>Putin revived</w:t>
      </w:r>
      <w:r w:rsidRPr="007B425C">
        <w:rPr>
          <w:rFonts w:eastAsia="Calibri"/>
          <w:u w:val="single"/>
        </w:rPr>
        <w:t xml:space="preserve"> an old </w:t>
      </w:r>
      <w:r w:rsidRPr="007B425C">
        <w:rPr>
          <w:rFonts w:eastAsia="Calibri"/>
          <w:highlight w:val="cyan"/>
          <w:u w:val="single"/>
        </w:rPr>
        <w:t>Soviet</w:t>
      </w:r>
      <w:r w:rsidRPr="007B425C">
        <w:rPr>
          <w:rFonts w:eastAsia="Calibri"/>
          <w:u w:val="single"/>
        </w:rPr>
        <w:t xml:space="preserve">-era </w:t>
      </w:r>
      <w:r w:rsidRPr="007B425C">
        <w:rPr>
          <w:rFonts w:eastAsia="Calibri"/>
          <w:highlight w:val="cyan"/>
          <w:u w:val="single"/>
        </w:rPr>
        <w:t>argument as</w:t>
      </w:r>
      <w:r w:rsidRPr="007B425C">
        <w:rPr>
          <w:rFonts w:eastAsia="Calibri"/>
          <w:u w:val="single"/>
        </w:rPr>
        <w:t xml:space="preserve"> his new </w:t>
      </w:r>
      <w:r w:rsidRPr="007B425C">
        <w:rPr>
          <w:rFonts w:eastAsia="Calibri"/>
          <w:highlight w:val="cyan"/>
          <w:u w:val="single"/>
        </w:rPr>
        <w:t>source of legitimacy</w:t>
      </w:r>
      <w:r w:rsidRPr="007B425C">
        <w:rPr>
          <w:rFonts w:eastAsia="Calibri"/>
          <w:u w:val="single"/>
        </w:rPr>
        <w:t>—</w:t>
      </w:r>
      <w:r w:rsidRPr="007B425C">
        <w:rPr>
          <w:rFonts w:eastAsia="Calibri"/>
          <w:b/>
          <w:iCs/>
          <w:sz w:val="26"/>
          <w:highlight w:val="cyan"/>
          <w:u w:val="single"/>
          <w:bdr w:val="single" w:sz="8" w:space="0" w:color="auto"/>
        </w:rPr>
        <w:t>defense</w:t>
      </w:r>
      <w:r w:rsidRPr="007B425C">
        <w:rPr>
          <w:rFonts w:eastAsia="Calibri"/>
          <w:b/>
          <w:iCs/>
          <w:sz w:val="26"/>
          <w:u w:val="single"/>
          <w:bdr w:val="single" w:sz="8" w:space="0" w:color="auto"/>
        </w:rPr>
        <w:t xml:space="preserve"> of the motherland </w:t>
      </w:r>
      <w:r w:rsidRPr="007B425C">
        <w:rPr>
          <w:rFonts w:eastAsia="Calibri"/>
          <w:b/>
          <w:iCs/>
          <w:sz w:val="26"/>
          <w:highlight w:val="cyan"/>
          <w:u w:val="single"/>
          <w:bdr w:val="single" w:sz="8" w:space="0" w:color="auto"/>
        </w:rPr>
        <w:t>against</w:t>
      </w:r>
      <w:r w:rsidRPr="007B425C">
        <w:rPr>
          <w:rFonts w:eastAsia="Calibri"/>
          <w:b/>
          <w:iCs/>
          <w:sz w:val="26"/>
          <w:u w:val="single"/>
          <w:bdr w:val="single" w:sz="8" w:space="0" w:color="auto"/>
        </w:rPr>
        <w:t xml:space="preserve"> the evil West</w:t>
      </w:r>
      <w:r w:rsidRPr="007B425C">
        <w:rPr>
          <w:rFonts w:eastAsia="Calibri"/>
          <w:sz w:val="16"/>
        </w:rPr>
        <w:t xml:space="preserve">, and </w:t>
      </w:r>
      <w:r w:rsidRPr="007B425C">
        <w:rPr>
          <w:rFonts w:eastAsia="Calibri"/>
          <w:b/>
          <w:iCs/>
          <w:sz w:val="26"/>
          <w:u w:val="single"/>
          <w:bdr w:val="single" w:sz="8" w:space="0" w:color="auto"/>
        </w:rPr>
        <w:t>especially the imperial</w:t>
      </w:r>
      <w:r w:rsidRPr="007B425C">
        <w:rPr>
          <w:rFonts w:eastAsia="Calibri"/>
          <w:sz w:val="16"/>
        </w:rPr>
        <w:t xml:space="preserve">, conniving, threatening </w:t>
      </w:r>
      <w:r w:rsidRPr="007B425C">
        <w:rPr>
          <w:rFonts w:eastAsia="Calibri"/>
          <w:b/>
          <w:iCs/>
          <w:sz w:val="26"/>
          <w:highlight w:val="cyan"/>
          <w:u w:val="single"/>
          <w:bdr w:val="single" w:sz="8" w:space="0" w:color="auto"/>
        </w:rPr>
        <w:t>U</w:t>
      </w:r>
      <w:r w:rsidRPr="007B425C">
        <w:rPr>
          <w:rFonts w:eastAsia="Calibri"/>
          <w:b/>
          <w:iCs/>
          <w:sz w:val="26"/>
          <w:u w:val="single"/>
          <w:bdr w:val="single" w:sz="8" w:space="0" w:color="auto"/>
        </w:rPr>
        <w:t xml:space="preserve">nited </w:t>
      </w:r>
      <w:r w:rsidRPr="007B425C">
        <w:rPr>
          <w:rFonts w:eastAsia="Calibri"/>
          <w:b/>
          <w:iCs/>
          <w:sz w:val="26"/>
          <w:highlight w:val="cyan"/>
          <w:u w:val="single"/>
          <w:bdr w:val="single" w:sz="8" w:space="0" w:color="auto"/>
        </w:rPr>
        <w:t>S</w:t>
      </w:r>
      <w:r w:rsidRPr="007B425C">
        <w:rPr>
          <w:rFonts w:eastAsia="Calibri"/>
          <w:b/>
          <w:iCs/>
          <w:sz w:val="26"/>
          <w:u w:val="single"/>
          <w:bdr w:val="single" w:sz="8" w:space="0" w:color="auto"/>
        </w:rPr>
        <w:t>tates</w:t>
      </w:r>
      <w:r w:rsidRPr="007B425C">
        <w:rPr>
          <w:rFonts w:eastAsia="Calibri"/>
          <w:sz w:val="16"/>
        </w:rPr>
        <w:t>. In particular, Putin argued that the United States was seeking to topple his regime. Like the old days, the United States was interfering in Russia’s internal affairs.219</w:t>
      </w:r>
    </w:p>
    <w:p w14:paraId="55D26F8A" w14:textId="77777777" w:rsidR="00F810A0" w:rsidRPr="007B425C" w:rsidRDefault="00F810A0" w:rsidP="00F810A0">
      <w:pPr>
        <w:rPr>
          <w:rFonts w:eastAsia="Calibri"/>
          <w:sz w:val="16"/>
        </w:rPr>
      </w:pPr>
      <w:r w:rsidRPr="007B425C">
        <w:rPr>
          <w:rFonts w:eastAsia="Calibri"/>
          <w:sz w:val="16"/>
        </w:rPr>
        <w:t xml:space="preserve">Some scholars suggest that beyond the need for Russia’s ruling regime to provide a distraction from domestic issues, </w:t>
      </w:r>
      <w:r w:rsidRPr="007B425C">
        <w:rPr>
          <w:rFonts w:eastAsia="Calibri"/>
          <w:u w:val="single"/>
        </w:rPr>
        <w:t xml:space="preserve">Russian aggression can </w:t>
      </w:r>
      <w:r w:rsidRPr="007B425C">
        <w:rPr>
          <w:rFonts w:eastAsia="Calibri"/>
          <w:sz w:val="16"/>
        </w:rPr>
        <w:t xml:space="preserve">also </w:t>
      </w:r>
      <w:r w:rsidRPr="007B425C">
        <w:rPr>
          <w:rFonts w:eastAsia="Calibri"/>
          <w:u w:val="single"/>
        </w:rPr>
        <w:t xml:space="preserve">be explained by fact that </w:t>
      </w:r>
      <w:r w:rsidRPr="007B425C">
        <w:rPr>
          <w:rFonts w:eastAsia="Calibri"/>
          <w:highlight w:val="cyan"/>
          <w:u w:val="single"/>
        </w:rPr>
        <w:t>Moscow considers</w:t>
      </w:r>
      <w:r w:rsidRPr="007B425C">
        <w:rPr>
          <w:rFonts w:eastAsia="Calibri"/>
          <w:u w:val="single"/>
        </w:rPr>
        <w:t xml:space="preserve"> it</w:t>
      </w:r>
      <w:r w:rsidRPr="007B425C">
        <w:rPr>
          <w:rFonts w:eastAsia="Calibri"/>
          <w:highlight w:val="cyan"/>
          <w:u w:val="single"/>
        </w:rPr>
        <w:t>self in</w:t>
      </w:r>
      <w:r w:rsidRPr="007B425C">
        <w:rPr>
          <w:rFonts w:eastAsia="Calibri"/>
          <w:u w:val="single"/>
        </w:rPr>
        <w:t xml:space="preserve"> a state of </w:t>
      </w:r>
      <w:r w:rsidRPr="007B425C">
        <w:rPr>
          <w:rFonts w:eastAsia="Calibri"/>
          <w:highlight w:val="cyan"/>
          <w:u w:val="single"/>
        </w:rPr>
        <w:t>undeclared war with</w:t>
      </w:r>
      <w:r w:rsidRPr="007B425C">
        <w:rPr>
          <w:rFonts w:eastAsia="Calibri"/>
          <w:u w:val="single"/>
        </w:rPr>
        <w:t xml:space="preserve"> the </w:t>
      </w:r>
      <w:r w:rsidRPr="007B425C">
        <w:rPr>
          <w:rFonts w:eastAsia="Calibri"/>
          <w:highlight w:val="cyan"/>
          <w:u w:val="single"/>
        </w:rPr>
        <w:t>U</w:t>
      </w:r>
      <w:r w:rsidRPr="007B425C">
        <w:rPr>
          <w:rFonts w:eastAsia="Calibri"/>
          <w:u w:val="single"/>
        </w:rPr>
        <w:t xml:space="preserve">nited </w:t>
      </w:r>
      <w:r w:rsidRPr="007B425C">
        <w:rPr>
          <w:rFonts w:eastAsia="Calibri"/>
          <w:highlight w:val="cyan"/>
          <w:u w:val="single"/>
        </w:rPr>
        <w:t>S</w:t>
      </w:r>
      <w:r w:rsidRPr="007B425C">
        <w:rPr>
          <w:rFonts w:eastAsia="Calibri"/>
          <w:u w:val="single"/>
        </w:rPr>
        <w:t>tates</w:t>
      </w:r>
      <w:r w:rsidRPr="007B425C">
        <w:rPr>
          <w:rFonts w:eastAsia="Calibri"/>
          <w:sz w:val="16"/>
        </w:rPr>
        <w:t xml:space="preserve"> and NATO. As evidence to this assessment: in 2013, the Chief of Russia’s General Staff, Valery Gerasimov gave a speech that proposed ideas reminiscent of those espoused by Soviet leaders during the Cold War—that Western powers, and specifically the United States, seek to unseat the ruling Russian regime.220 However, while during the Cold War, the Soviet feared Western containment through military means, Gerasimov argued attacks on Russian sovereignty in the 21st century would take the form of Western employment of subversive, non-military means to overthrow the Russian regime from within.221</w:t>
      </w:r>
    </w:p>
    <w:p w14:paraId="050DF4FA" w14:textId="77777777" w:rsidR="00F810A0" w:rsidRPr="007B425C" w:rsidRDefault="00F810A0" w:rsidP="00F810A0">
      <w:pPr>
        <w:keepNext/>
        <w:keepLines/>
        <w:spacing w:before="40" w:after="0"/>
        <w:outlineLvl w:val="3"/>
        <w:rPr>
          <w:rFonts w:eastAsia="SimSun" w:cs="Times New Roman"/>
          <w:b/>
          <w:iCs/>
          <w:sz w:val="26"/>
        </w:rPr>
      </w:pPr>
      <w:r>
        <w:rPr>
          <w:rFonts w:eastAsia="SimSun" w:cs="Times New Roman"/>
          <w:b/>
          <w:iCs/>
          <w:sz w:val="26"/>
        </w:rPr>
        <w:t>5</w:t>
      </w:r>
      <w:r w:rsidRPr="007B425C">
        <w:rPr>
          <w:rFonts w:eastAsia="SimSun" w:cs="Times New Roman"/>
          <w:b/>
          <w:iCs/>
          <w:sz w:val="26"/>
        </w:rPr>
        <w:t xml:space="preserve">. Putin’s legitimacy </w:t>
      </w:r>
      <w:r w:rsidRPr="007B425C">
        <w:rPr>
          <w:rFonts w:eastAsia="SimSun" w:cs="Times New Roman"/>
          <w:b/>
          <w:iCs/>
          <w:sz w:val="26"/>
          <w:u w:val="single"/>
        </w:rPr>
        <w:t>relies</w:t>
      </w:r>
      <w:r w:rsidRPr="007B425C">
        <w:rPr>
          <w:rFonts w:eastAsia="SimSun" w:cs="Times New Roman"/>
          <w:b/>
          <w:iCs/>
          <w:sz w:val="26"/>
        </w:rPr>
        <w:t xml:space="preserve"> on Western enmity</w:t>
      </w:r>
    </w:p>
    <w:p w14:paraId="037BC742" w14:textId="77777777" w:rsidR="00F810A0" w:rsidRPr="007B425C" w:rsidRDefault="00F810A0" w:rsidP="00F810A0">
      <w:pPr>
        <w:rPr>
          <w:rFonts w:eastAsia="Calibri"/>
        </w:rPr>
      </w:pPr>
      <w:r w:rsidRPr="007B425C">
        <w:rPr>
          <w:rFonts w:eastAsia="Calibri"/>
          <w:b/>
          <w:bCs/>
          <w:sz w:val="26"/>
        </w:rPr>
        <w:t>Burrett 25</w:t>
      </w:r>
      <w:r w:rsidRPr="007B425C">
        <w:rPr>
          <w:rFonts w:eastAsia="Calibri"/>
        </w:rPr>
        <w:t xml:space="preserve">, Faculty of Liberal Arts, Sophia University, Japan (Tina, “Making Russia Great Again? Vladimir Putin’s Changing Sources of Legitimacy 2000–2024,” </w:t>
      </w:r>
      <w:r w:rsidRPr="007B425C">
        <w:rPr>
          <w:rFonts w:eastAsia="Calibri"/>
          <w:i/>
          <w:iCs/>
        </w:rPr>
        <w:t>Politics Governance</w:t>
      </w:r>
      <w:r w:rsidRPr="007B425C">
        <w:rPr>
          <w:rFonts w:eastAsia="Calibri"/>
        </w:rPr>
        <w:t>, 12)//BB</w:t>
      </w:r>
    </w:p>
    <w:p w14:paraId="3E97D770" w14:textId="77777777" w:rsidR="00F810A0" w:rsidRDefault="00F810A0" w:rsidP="00F810A0">
      <w:pPr>
        <w:rPr>
          <w:rFonts w:eastAsia="Calibri"/>
          <w:sz w:val="16"/>
        </w:rPr>
      </w:pPr>
      <w:r w:rsidRPr="007B425C">
        <w:rPr>
          <w:rFonts w:eastAsia="Calibri"/>
          <w:u w:val="single"/>
        </w:rPr>
        <w:t xml:space="preserve">The </w:t>
      </w:r>
      <w:r w:rsidRPr="007B425C">
        <w:rPr>
          <w:rFonts w:eastAsia="Calibri"/>
          <w:highlight w:val="cyan"/>
          <w:u w:val="single"/>
        </w:rPr>
        <w:t xml:space="preserve">vehicles used to </w:t>
      </w:r>
      <w:r w:rsidRPr="007B425C">
        <w:rPr>
          <w:rFonts w:eastAsia="Calibri"/>
          <w:u w:val="single"/>
        </w:rPr>
        <w:t xml:space="preserve">mobilise </w:t>
      </w:r>
      <w:r w:rsidRPr="007B425C">
        <w:rPr>
          <w:rFonts w:eastAsia="Calibri"/>
          <w:highlight w:val="cyan"/>
          <w:u w:val="single"/>
        </w:rPr>
        <w:t>support</w:t>
      </w:r>
      <w:r w:rsidRPr="007B425C">
        <w:rPr>
          <w:rFonts w:eastAsia="Calibri"/>
          <w:u w:val="single"/>
        </w:rPr>
        <w:t xml:space="preserve"> for </w:t>
      </w:r>
      <w:r w:rsidRPr="007B425C">
        <w:rPr>
          <w:rFonts w:eastAsia="Calibri"/>
          <w:highlight w:val="cyan"/>
          <w:u w:val="single"/>
        </w:rPr>
        <w:t>Putin</w:t>
      </w:r>
      <w:r w:rsidRPr="007B425C">
        <w:rPr>
          <w:rFonts w:eastAsia="Calibri"/>
          <w:u w:val="single"/>
        </w:rPr>
        <w:t>’s leadership</w:t>
      </w:r>
      <w:r w:rsidRPr="007B425C">
        <w:rPr>
          <w:rFonts w:eastAsia="Calibri"/>
          <w:sz w:val="16"/>
        </w:rPr>
        <w:t xml:space="preserve">, however, </w:t>
      </w:r>
      <w:r w:rsidRPr="007B425C">
        <w:rPr>
          <w:rFonts w:eastAsia="Calibri"/>
          <w:u w:val="single"/>
        </w:rPr>
        <w:t xml:space="preserve">have </w:t>
      </w:r>
      <w:r w:rsidRPr="007B425C">
        <w:rPr>
          <w:rFonts w:eastAsia="Calibri"/>
          <w:highlight w:val="cyan"/>
          <w:u w:val="single"/>
        </w:rPr>
        <w:t>evolved</w:t>
      </w:r>
      <w:r w:rsidRPr="007B425C">
        <w:rPr>
          <w:rFonts w:eastAsia="Calibri"/>
          <w:sz w:val="16"/>
        </w:rPr>
        <w:t xml:space="preserve"> over time. In his early campaigns for the presidency, Putin relied predominantly on populist appeals, emphasising his firmness in fighting the domestic forces undermining national stability and honour. Earthy‐toned pledges to “wipe out” Chechen terrorists, crack down on unruly oligarchs, and rebuild Russia’s international prestige, first won Putin the presidency in March 2000 (Burrett, 2020; Zassoursky, 2004). High levels of economic growth from 2001–2008 sustained genuinely high approval ratings for Putin (Figure 1 and Figure 2). Although Russia’s economic success in this period was buoyed by global economic conditions, nonetheless, at home, Putin received the credit (Wilson, 2021). But as economic growth began to slow—owing to the falling price of oil exports on which Russia’s economy depends—Putin’s public support began to slip. After notionally transferring power to President Dmitry Medvedev in 2008, Putin’s 2012 campaign to return to the presidency took a dark turn, focusing on nationalist themes and grievances. As Russia’s constitution mandates that the president can serve no more than two terms consecutively, at the end of his second term in 2008, Putin had vacated the presidency in favour of Medvedev. Putin continued to wield ultimate power, however, by serving as Medvedev’s prime minister, before controversially returning to the presidency in 2012. Reinstalled in the Kremlin since 2012, </w:t>
      </w:r>
      <w:r w:rsidRPr="007B425C">
        <w:rPr>
          <w:rFonts w:eastAsia="Calibri"/>
          <w:highlight w:val="cyan"/>
          <w:u w:val="single"/>
        </w:rPr>
        <w:t>Putin</w:t>
      </w:r>
      <w:r w:rsidRPr="007B425C">
        <w:rPr>
          <w:rFonts w:eastAsia="Calibri"/>
          <w:u w:val="single"/>
        </w:rPr>
        <w:t xml:space="preserve"> has </w:t>
      </w:r>
      <w:r w:rsidRPr="007B425C">
        <w:rPr>
          <w:rFonts w:eastAsia="Calibri"/>
          <w:highlight w:val="cyan"/>
          <w:u w:val="single"/>
        </w:rPr>
        <w:t>built</w:t>
      </w:r>
      <w:r w:rsidRPr="007B425C">
        <w:rPr>
          <w:rFonts w:eastAsia="Calibri"/>
          <w:u w:val="single"/>
        </w:rPr>
        <w:t xml:space="preserve"> his </w:t>
      </w:r>
      <w:r w:rsidRPr="007B425C">
        <w:rPr>
          <w:rFonts w:eastAsia="Calibri"/>
          <w:highlight w:val="cyan"/>
          <w:u w:val="single"/>
        </w:rPr>
        <w:t>legitimacy o</w:t>
      </w:r>
      <w:r w:rsidRPr="007B425C">
        <w:rPr>
          <w:rFonts w:eastAsia="Calibri"/>
          <w:u w:val="single"/>
        </w:rPr>
        <w:t>n</w:t>
      </w:r>
      <w:r w:rsidRPr="007B425C">
        <w:rPr>
          <w:rFonts w:eastAsia="Calibri"/>
          <w:sz w:val="16"/>
        </w:rPr>
        <w:t xml:space="preserve"> three crisscrossing nationalist narratives: </w:t>
      </w:r>
      <w:r w:rsidRPr="007B425C">
        <w:rPr>
          <w:rFonts w:eastAsia="Calibri"/>
          <w:highlight w:val="cyan"/>
          <w:u w:val="single"/>
        </w:rPr>
        <w:t>glorification of</w:t>
      </w:r>
      <w:r w:rsidRPr="007B425C">
        <w:rPr>
          <w:rFonts w:eastAsia="Calibri"/>
          <w:u w:val="single"/>
        </w:rPr>
        <w:t xml:space="preserve"> the </w:t>
      </w:r>
      <w:r w:rsidRPr="007B425C">
        <w:rPr>
          <w:rFonts w:eastAsia="Calibri"/>
          <w:highlight w:val="cyan"/>
          <w:u w:val="single"/>
        </w:rPr>
        <w:t>military</w:t>
      </w:r>
      <w:r w:rsidRPr="007B425C">
        <w:rPr>
          <w:rFonts w:eastAsia="Calibri"/>
          <w:sz w:val="16"/>
        </w:rPr>
        <w:t xml:space="preserve">, social conservativism, </w:t>
      </w:r>
      <w:r w:rsidRPr="007B425C">
        <w:rPr>
          <w:rFonts w:eastAsia="Calibri"/>
          <w:highlight w:val="cyan"/>
          <w:u w:val="single"/>
        </w:rPr>
        <w:t>and</w:t>
      </w:r>
      <w:r w:rsidRPr="007B425C">
        <w:rPr>
          <w:rFonts w:eastAsia="Calibri"/>
          <w:u w:val="single"/>
        </w:rPr>
        <w:t xml:space="preserve"> an </w:t>
      </w:r>
      <w:r w:rsidRPr="007B425C">
        <w:rPr>
          <w:rFonts w:eastAsia="Calibri"/>
          <w:b/>
          <w:iCs/>
          <w:sz w:val="26"/>
          <w:highlight w:val="cyan"/>
          <w:u w:val="single"/>
          <w:bdr w:val="single" w:sz="8" w:space="0" w:color="auto"/>
        </w:rPr>
        <w:t>existential battle for survival</w:t>
      </w:r>
      <w:r w:rsidRPr="007B425C">
        <w:rPr>
          <w:rFonts w:eastAsia="Calibri"/>
          <w:highlight w:val="cyan"/>
          <w:u w:val="single"/>
        </w:rPr>
        <w:t xml:space="preserve"> against the West</w:t>
      </w:r>
      <w:r w:rsidRPr="007B425C">
        <w:rPr>
          <w:rFonts w:eastAsia="Calibri"/>
          <w:u w:val="single"/>
        </w:rPr>
        <w:t>. Putin’s</w:t>
      </w:r>
      <w:r w:rsidRPr="007B425C">
        <w:rPr>
          <w:rFonts w:eastAsia="Calibri"/>
          <w:sz w:val="16"/>
        </w:rPr>
        <w:t xml:space="preserve"> charismatic </w:t>
      </w:r>
      <w:r w:rsidRPr="007B425C">
        <w:rPr>
          <w:rFonts w:eastAsia="Calibri"/>
          <w:highlight w:val="cyan"/>
          <w:u w:val="single"/>
        </w:rPr>
        <w:t>leadership</w:t>
      </w:r>
      <w:r w:rsidRPr="007B425C">
        <w:rPr>
          <w:rFonts w:eastAsia="Calibri"/>
          <w:sz w:val="16"/>
        </w:rPr>
        <w:t xml:space="preserve"> thus </w:t>
      </w:r>
      <w:r w:rsidRPr="007B425C">
        <w:rPr>
          <w:rFonts w:eastAsia="Calibri"/>
          <w:b/>
          <w:iCs/>
          <w:sz w:val="26"/>
          <w:highlight w:val="cyan"/>
          <w:u w:val="single"/>
          <w:bdr w:val="single" w:sz="8" w:space="0" w:color="auto"/>
        </w:rPr>
        <w:t>rests on</w:t>
      </w:r>
      <w:r w:rsidRPr="007B425C">
        <w:rPr>
          <w:rFonts w:eastAsia="Calibri"/>
          <w:b/>
          <w:iCs/>
          <w:sz w:val="26"/>
          <w:u w:val="single"/>
          <w:bdr w:val="single" w:sz="8" w:space="0" w:color="auto"/>
        </w:rPr>
        <w:t xml:space="preserve"> his </w:t>
      </w:r>
      <w:r w:rsidRPr="007B425C">
        <w:rPr>
          <w:rFonts w:eastAsia="Calibri"/>
          <w:b/>
          <w:iCs/>
          <w:sz w:val="26"/>
          <w:highlight w:val="cyan"/>
          <w:u w:val="single"/>
          <w:bdr w:val="single" w:sz="8" w:space="0" w:color="auto"/>
        </w:rPr>
        <w:t>perceived role</w:t>
      </w:r>
      <w:r w:rsidRPr="007B425C">
        <w:rPr>
          <w:rFonts w:eastAsia="Calibri"/>
          <w:highlight w:val="cyan"/>
          <w:u w:val="single"/>
        </w:rPr>
        <w:t xml:space="preserve"> as</w:t>
      </w:r>
      <w:r w:rsidRPr="007B425C">
        <w:rPr>
          <w:rFonts w:eastAsia="Calibri"/>
          <w:u w:val="single"/>
        </w:rPr>
        <w:t xml:space="preserve"> the nation’s </w:t>
      </w:r>
      <w:r w:rsidRPr="007B425C">
        <w:rPr>
          <w:rFonts w:eastAsia="Calibri"/>
          <w:highlight w:val="cyan"/>
          <w:u w:val="single"/>
        </w:rPr>
        <w:t>defender against</w:t>
      </w:r>
      <w:r w:rsidRPr="007B425C">
        <w:rPr>
          <w:rFonts w:eastAsia="Calibri"/>
          <w:sz w:val="16"/>
        </w:rPr>
        <w:t xml:space="preserve"> internal and </w:t>
      </w:r>
      <w:r w:rsidRPr="007B425C">
        <w:rPr>
          <w:rFonts w:eastAsia="Calibri"/>
          <w:b/>
          <w:iCs/>
          <w:sz w:val="26"/>
          <w:u w:val="single"/>
          <w:bdr w:val="single" w:sz="8" w:space="0" w:color="auto"/>
        </w:rPr>
        <w:t xml:space="preserve">external </w:t>
      </w:r>
      <w:r w:rsidRPr="007B425C">
        <w:rPr>
          <w:rFonts w:eastAsia="Calibri"/>
          <w:b/>
          <w:iCs/>
          <w:sz w:val="26"/>
          <w:highlight w:val="cyan"/>
          <w:u w:val="single"/>
          <w:bdr w:val="single" w:sz="8" w:space="0" w:color="auto"/>
        </w:rPr>
        <w:t>enemies</w:t>
      </w:r>
      <w:r w:rsidRPr="007B425C">
        <w:rPr>
          <w:rFonts w:eastAsia="Calibri"/>
          <w:b/>
          <w:iCs/>
          <w:sz w:val="26"/>
          <w:u w:val="single"/>
          <w:bdr w:val="single" w:sz="8" w:space="0" w:color="auto"/>
        </w:rPr>
        <w:t xml:space="preserve"> </w:t>
      </w:r>
      <w:r w:rsidRPr="007B425C">
        <w:rPr>
          <w:rFonts w:eastAsia="Calibri"/>
          <w:u w:val="single"/>
        </w:rPr>
        <w:t>determined to emasculate Russia</w:t>
      </w:r>
      <w:r w:rsidRPr="007B425C">
        <w:rPr>
          <w:rFonts w:eastAsia="Calibri"/>
          <w:sz w:val="16"/>
        </w:rPr>
        <w:t>.</w:t>
      </w:r>
    </w:p>
    <w:p w14:paraId="6230C0D2" w14:textId="77777777" w:rsidR="00F810A0" w:rsidRDefault="00F810A0" w:rsidP="00F810A0">
      <w:pPr>
        <w:pStyle w:val="Heading3"/>
        <w:rPr>
          <w:rFonts w:eastAsia="Calibri"/>
        </w:rPr>
      </w:pPr>
      <w:r>
        <w:rPr>
          <w:rFonts w:eastAsia="Calibri"/>
        </w:rPr>
        <w:t xml:space="preserve">Link---AT: </w:t>
      </w:r>
      <w:r w:rsidRPr="003A2C79">
        <w:t>Godzimirski---1NR</w:t>
      </w:r>
    </w:p>
    <w:p w14:paraId="68D93A0F" w14:textId="77777777" w:rsidR="00F810A0" w:rsidRDefault="00F810A0" w:rsidP="00F810A0">
      <w:pPr>
        <w:pStyle w:val="Heading3"/>
      </w:pPr>
      <w:r>
        <w:t>Link---AT: Can’t Use Arctic to Solidify Nationalism---1NR</w:t>
      </w:r>
    </w:p>
    <w:p w14:paraId="70953028" w14:textId="77777777" w:rsidR="00F810A0" w:rsidRDefault="00F810A0" w:rsidP="00F810A0">
      <w:pPr>
        <w:pStyle w:val="Heading3"/>
      </w:pPr>
      <w:r>
        <w:t>Impact---1NR</w:t>
      </w:r>
    </w:p>
    <w:p w14:paraId="26655F26" w14:textId="77777777" w:rsidR="00F810A0" w:rsidRPr="007B425C" w:rsidRDefault="00F810A0" w:rsidP="00F810A0">
      <w:pPr>
        <w:keepNext/>
        <w:keepLines/>
        <w:spacing w:before="40" w:after="0"/>
        <w:outlineLvl w:val="3"/>
        <w:rPr>
          <w:rFonts w:eastAsia="SimSun" w:cs="Times New Roman"/>
          <w:b/>
          <w:iCs/>
          <w:sz w:val="26"/>
        </w:rPr>
      </w:pPr>
      <w:bookmarkStart w:id="5" w:name="_Hlk211610511"/>
      <w:r w:rsidRPr="007B425C">
        <w:rPr>
          <w:rFonts w:eastAsia="SimSun" w:cs="Times New Roman"/>
          <w:b/>
          <w:iCs/>
          <w:sz w:val="26"/>
        </w:rPr>
        <w:t xml:space="preserve">Russian state collapse leads to loose nukes </w:t>
      </w:r>
    </w:p>
    <w:p w14:paraId="1A000EF2" w14:textId="77777777" w:rsidR="00F810A0" w:rsidRPr="007B425C" w:rsidRDefault="00F810A0" w:rsidP="00F810A0">
      <w:pPr>
        <w:rPr>
          <w:rFonts w:eastAsia="Calibri"/>
        </w:rPr>
      </w:pPr>
      <w:r w:rsidRPr="007B425C">
        <w:rPr>
          <w:rFonts w:eastAsia="Calibri"/>
          <w:b/>
          <w:bCs/>
          <w:sz w:val="26"/>
        </w:rPr>
        <w:t>Dowd 23</w:t>
      </w:r>
      <w:r w:rsidRPr="007B425C">
        <w:rPr>
          <w:rFonts w:eastAsia="Calibri"/>
        </w:rPr>
        <w:t>, MA @ IU, director of the Sagamore Institute Center for America's Purpose (Alan, “Will Russia survive Putin's war?,” American Legion, https://www.legion.org/information-center/news/landing-zone/2023/april/will-russia-survive-putins-war)//BB</w:t>
      </w:r>
    </w:p>
    <w:p w14:paraId="0F4A2119" w14:textId="77777777" w:rsidR="00F810A0" w:rsidRPr="007B425C" w:rsidRDefault="00F810A0" w:rsidP="00F810A0">
      <w:pPr>
        <w:rPr>
          <w:rFonts w:eastAsia="Calibri"/>
          <w:sz w:val="16"/>
        </w:rPr>
      </w:pPr>
      <w:r w:rsidRPr="007B425C">
        <w:rPr>
          <w:rFonts w:eastAsia="Calibri"/>
          <w:u w:val="single"/>
        </w:rPr>
        <w:t xml:space="preserve">Although </w:t>
      </w:r>
      <w:r w:rsidRPr="007B425C">
        <w:rPr>
          <w:rFonts w:eastAsia="Calibri"/>
          <w:highlight w:val="cyan"/>
          <w:u w:val="single"/>
        </w:rPr>
        <w:t>Putin’s demise</w:t>
      </w:r>
      <w:r w:rsidRPr="007B425C">
        <w:rPr>
          <w:rFonts w:eastAsia="Calibri"/>
          <w:sz w:val="16"/>
        </w:rPr>
        <w:t xml:space="preserve"> – and Russia’s defeat in Ukraine – </w:t>
      </w:r>
      <w:r w:rsidRPr="007B425C">
        <w:rPr>
          <w:rFonts w:eastAsia="Calibri"/>
          <w:u w:val="single"/>
        </w:rPr>
        <w:t xml:space="preserve">would be </w:t>
      </w:r>
      <w:r w:rsidRPr="007B425C">
        <w:rPr>
          <w:rFonts w:eastAsia="Calibri"/>
          <w:highlight w:val="cyan"/>
          <w:u w:val="single"/>
        </w:rPr>
        <w:t>welcome</w:t>
      </w:r>
      <w:r w:rsidRPr="007B425C">
        <w:rPr>
          <w:rFonts w:eastAsia="Calibri"/>
          <w:u w:val="single"/>
        </w:rPr>
        <w:t xml:space="preserve"> news, </w:t>
      </w:r>
      <w:r w:rsidRPr="007B425C">
        <w:rPr>
          <w:rFonts w:eastAsia="Calibri"/>
          <w:highlight w:val="cyan"/>
          <w:u w:val="single"/>
        </w:rPr>
        <w:t>chaos in Russia</w:t>
      </w:r>
      <w:r w:rsidRPr="007B425C">
        <w:rPr>
          <w:rFonts w:eastAsia="Calibri"/>
          <w:u w:val="single"/>
        </w:rPr>
        <w:t xml:space="preserve"> would </w:t>
      </w:r>
      <w:r w:rsidRPr="007B425C">
        <w:rPr>
          <w:rFonts w:eastAsia="Calibri"/>
          <w:b/>
          <w:iCs/>
          <w:sz w:val="26"/>
          <w:u w:val="single"/>
          <w:bdr w:val="single" w:sz="8" w:space="0" w:color="auto"/>
        </w:rPr>
        <w:t>not</w:t>
      </w:r>
      <w:r w:rsidRPr="007B425C">
        <w:rPr>
          <w:rFonts w:eastAsia="Calibri"/>
          <w:sz w:val="16"/>
        </w:rPr>
        <w:t xml:space="preserve">. </w:t>
      </w:r>
      <w:r w:rsidRPr="007B425C">
        <w:rPr>
          <w:rFonts w:eastAsia="Calibri"/>
          <w:u w:val="single"/>
        </w:rPr>
        <w:t xml:space="preserve">Russia’s fragmentation into ethnic shards would create </w:t>
      </w:r>
      <w:r w:rsidRPr="007B425C">
        <w:rPr>
          <w:rFonts w:eastAsia="Calibri"/>
          <w:b/>
          <w:iCs/>
          <w:sz w:val="26"/>
          <w:highlight w:val="cyan"/>
          <w:u w:val="single"/>
          <w:bdr w:val="single" w:sz="8" w:space="0" w:color="auto"/>
        </w:rPr>
        <w:t>countless</w:t>
      </w:r>
      <w:r w:rsidRPr="007B425C">
        <w:rPr>
          <w:rFonts w:eastAsia="Calibri"/>
          <w:highlight w:val="cyan"/>
          <w:u w:val="single"/>
        </w:rPr>
        <w:t xml:space="preserve"> new</w:t>
      </w:r>
      <w:r w:rsidRPr="007B425C">
        <w:rPr>
          <w:rFonts w:eastAsia="Calibri"/>
          <w:u w:val="single"/>
        </w:rPr>
        <w:t xml:space="preserve"> national </w:t>
      </w:r>
      <w:r w:rsidRPr="007B425C">
        <w:rPr>
          <w:rFonts w:eastAsia="Calibri"/>
          <w:highlight w:val="cyan"/>
          <w:u w:val="single"/>
        </w:rPr>
        <w:t>security concerns</w:t>
      </w:r>
      <w:r w:rsidRPr="007B425C">
        <w:rPr>
          <w:rFonts w:eastAsia="Calibri"/>
          <w:u w:val="single"/>
        </w:rPr>
        <w:t xml:space="preserve"> for the United States</w:t>
      </w:r>
      <w:r w:rsidRPr="007B425C">
        <w:rPr>
          <w:rFonts w:eastAsia="Calibri"/>
          <w:sz w:val="16"/>
        </w:rPr>
        <w:t xml:space="preserve">. Recall that </w:t>
      </w:r>
      <w:r w:rsidRPr="007B425C">
        <w:rPr>
          <w:rFonts w:eastAsia="Calibri"/>
          <w:highlight w:val="cyan"/>
          <w:u w:val="single"/>
        </w:rPr>
        <w:t xml:space="preserve">Russia fields </w:t>
      </w:r>
      <w:r w:rsidRPr="007B425C">
        <w:rPr>
          <w:rFonts w:eastAsia="Calibri"/>
          <w:b/>
          <w:iCs/>
          <w:sz w:val="26"/>
          <w:highlight w:val="cyan"/>
          <w:u w:val="single"/>
          <w:bdr w:val="single" w:sz="8" w:space="0" w:color="auto"/>
        </w:rPr>
        <w:t>more nuclear weapons</w:t>
      </w:r>
      <w:r w:rsidRPr="007B425C">
        <w:rPr>
          <w:rFonts w:eastAsia="Calibri"/>
          <w:highlight w:val="cyan"/>
          <w:u w:val="single"/>
        </w:rPr>
        <w:t xml:space="preserve"> than </w:t>
      </w:r>
      <w:r w:rsidRPr="007B425C">
        <w:rPr>
          <w:rFonts w:eastAsia="Calibri"/>
          <w:b/>
          <w:iCs/>
          <w:sz w:val="26"/>
          <w:highlight w:val="cyan"/>
          <w:u w:val="single"/>
          <w:bdr w:val="single" w:sz="8" w:space="0" w:color="auto"/>
        </w:rPr>
        <w:t>any other nation</w:t>
      </w:r>
      <w:r w:rsidRPr="007B425C">
        <w:rPr>
          <w:rFonts w:eastAsia="Calibri"/>
          <w:sz w:val="16"/>
        </w:rPr>
        <w:t xml:space="preserve">. </w:t>
      </w:r>
      <w:r w:rsidRPr="007B425C">
        <w:rPr>
          <w:rFonts w:eastAsia="Calibri"/>
          <w:u w:val="single"/>
        </w:rPr>
        <w:t xml:space="preserve">Its territory </w:t>
      </w:r>
      <w:r w:rsidRPr="007B425C">
        <w:rPr>
          <w:rFonts w:eastAsia="Calibri"/>
          <w:highlight w:val="cyan"/>
          <w:u w:val="single"/>
        </w:rPr>
        <w:t>borders regions</w:t>
      </w:r>
      <w:r w:rsidRPr="007B425C">
        <w:rPr>
          <w:rFonts w:eastAsia="Calibri"/>
          <w:u w:val="single"/>
        </w:rPr>
        <w:t xml:space="preserve"> of </w:t>
      </w:r>
      <w:r w:rsidRPr="007B425C">
        <w:rPr>
          <w:rFonts w:eastAsia="Calibri"/>
          <w:highlight w:val="cyan"/>
          <w:u w:val="single"/>
        </w:rPr>
        <w:t>vital</w:t>
      </w:r>
      <w:r w:rsidRPr="007B425C">
        <w:rPr>
          <w:rFonts w:eastAsia="Calibri"/>
          <w:u w:val="single"/>
        </w:rPr>
        <w:t xml:space="preserve"> importance </w:t>
      </w:r>
      <w:r w:rsidRPr="007B425C">
        <w:rPr>
          <w:rFonts w:eastAsia="Calibri"/>
          <w:highlight w:val="cyan"/>
          <w:u w:val="single"/>
        </w:rPr>
        <w:t>to</w:t>
      </w:r>
      <w:r w:rsidRPr="007B425C">
        <w:rPr>
          <w:rFonts w:eastAsia="Calibri"/>
          <w:u w:val="single"/>
        </w:rPr>
        <w:t xml:space="preserve"> America’s </w:t>
      </w:r>
      <w:r w:rsidRPr="007B425C">
        <w:rPr>
          <w:rFonts w:eastAsia="Calibri"/>
          <w:highlight w:val="cyan"/>
          <w:u w:val="single"/>
        </w:rPr>
        <w:t>security</w:t>
      </w:r>
      <w:r w:rsidRPr="007B425C">
        <w:rPr>
          <w:rFonts w:eastAsia="Calibri"/>
          <w:u w:val="single"/>
        </w:rPr>
        <w:t xml:space="preserve"> and prosperity: the Euro-Atlantic, the Indo-Pacific and the Arctic</w:t>
      </w:r>
      <w:r w:rsidRPr="007B425C">
        <w:rPr>
          <w:rFonts w:eastAsia="Calibri"/>
          <w:sz w:val="16"/>
        </w:rPr>
        <w:t>. And its natural resources help sustain many countries.</w:t>
      </w:r>
    </w:p>
    <w:p w14:paraId="29E484FD" w14:textId="77777777" w:rsidR="00F810A0" w:rsidRPr="007B425C" w:rsidRDefault="00F810A0" w:rsidP="00F810A0">
      <w:pPr>
        <w:keepNext/>
        <w:keepLines/>
        <w:spacing w:before="40" w:after="0"/>
        <w:outlineLvl w:val="3"/>
        <w:rPr>
          <w:rFonts w:eastAsia="SimSun" w:cs="Times New Roman"/>
          <w:b/>
          <w:iCs/>
          <w:sz w:val="26"/>
        </w:rPr>
      </w:pPr>
      <w:r w:rsidRPr="007B425C">
        <w:rPr>
          <w:rFonts w:eastAsia="SimSun" w:cs="Times New Roman"/>
          <w:b/>
          <w:iCs/>
          <w:sz w:val="26"/>
        </w:rPr>
        <w:t xml:space="preserve">That </w:t>
      </w:r>
      <w:r w:rsidRPr="007B425C">
        <w:rPr>
          <w:rFonts w:eastAsia="SimSun" w:cs="Times New Roman"/>
          <w:b/>
          <w:iCs/>
          <w:sz w:val="26"/>
          <w:u w:val="single"/>
        </w:rPr>
        <w:t>causes extinction</w:t>
      </w:r>
      <w:r w:rsidRPr="007B425C">
        <w:rPr>
          <w:rFonts w:eastAsia="SimSun" w:cs="Times New Roman"/>
          <w:b/>
          <w:iCs/>
          <w:sz w:val="26"/>
        </w:rPr>
        <w:t>.</w:t>
      </w:r>
    </w:p>
    <w:p w14:paraId="3ECEADA2" w14:textId="77777777" w:rsidR="00F810A0" w:rsidRPr="007B425C" w:rsidRDefault="00F810A0" w:rsidP="00F810A0">
      <w:pPr>
        <w:rPr>
          <w:rFonts w:eastAsia="Calibri"/>
        </w:rPr>
      </w:pPr>
      <w:r w:rsidRPr="007B425C">
        <w:rPr>
          <w:rFonts w:eastAsia="Calibri"/>
        </w:rPr>
        <w:t xml:space="preserve">Matthew </w:t>
      </w:r>
      <w:r w:rsidRPr="007B425C">
        <w:rPr>
          <w:rFonts w:eastAsia="Calibri"/>
          <w:b/>
          <w:bCs/>
          <w:sz w:val="26"/>
        </w:rPr>
        <w:t>Bunn and Roth 18</w:t>
      </w:r>
      <w:r w:rsidRPr="007B425C">
        <w:rPr>
          <w:rFonts w:eastAsia="Calibri"/>
        </w:rPr>
        <w:t>, Nickolas, research associate with the Project on Managing the Atom at Harvard Kennedy School’s Belfer Center for Science and International Affairs, Matthew Bunn is professor of practice and co-principal investigator with the Project on Managing the Atom, 9/28/17, “The effects of a single terrorist nuclear bomb”, https://thebulletin.org/2017/09/the-effects-of-a-single-terrorist-nuclear-bomb/---Northwestern</w:t>
      </w:r>
    </w:p>
    <w:p w14:paraId="19E803E2" w14:textId="77777777" w:rsidR="00F810A0" w:rsidRPr="007B425C" w:rsidRDefault="00F810A0" w:rsidP="00F810A0">
      <w:pPr>
        <w:rPr>
          <w:rFonts w:eastAsia="Calibri"/>
          <w:sz w:val="16"/>
        </w:rPr>
      </w:pPr>
      <w:r w:rsidRPr="007B425C">
        <w:rPr>
          <w:rFonts w:eastAsia="Calibri"/>
          <w:u w:val="single"/>
        </w:rPr>
        <w:t>The idea of terrorists accomplishing</w:t>
      </w:r>
      <w:r w:rsidRPr="007B425C">
        <w:rPr>
          <w:rFonts w:eastAsia="Calibri"/>
          <w:sz w:val="16"/>
        </w:rPr>
        <w:t xml:space="preserve"> such </w:t>
      </w:r>
      <w:r w:rsidRPr="007B425C">
        <w:rPr>
          <w:rFonts w:eastAsia="Calibri"/>
          <w:u w:val="single"/>
        </w:rPr>
        <w:t>a thing is,</w:t>
      </w:r>
      <w:r w:rsidRPr="007B425C">
        <w:rPr>
          <w:rFonts w:eastAsia="Calibri"/>
          <w:sz w:val="16"/>
        </w:rPr>
        <w:t xml:space="preserve"> unfortunately, </w:t>
      </w:r>
      <w:r w:rsidRPr="007B425C">
        <w:rPr>
          <w:rFonts w:eastAsia="Calibri"/>
          <w:u w:val="single"/>
        </w:rPr>
        <w:t>not out of the question</w:t>
      </w:r>
      <w:r w:rsidRPr="007B425C">
        <w:rPr>
          <w:rFonts w:eastAsia="Calibri"/>
          <w:sz w:val="16"/>
        </w:rPr>
        <w:t xml:space="preserve">; </w:t>
      </w:r>
      <w:r w:rsidRPr="007B425C">
        <w:rPr>
          <w:rFonts w:eastAsia="Calibri"/>
          <w:u w:val="single"/>
        </w:rPr>
        <w:t>it is far easier to make a crude, unsafe, unreliable nuclear explosive that might fit in the back of a truck than it is to make a safe, reliable weapon of known yield</w:t>
      </w:r>
      <w:r w:rsidRPr="007B425C">
        <w:rPr>
          <w:rFonts w:eastAsia="Calibri"/>
          <w:sz w:val="16"/>
        </w:rPr>
        <w:t xml:space="preserve"> that can be delivered by missile or combat aircraft. </w:t>
      </w:r>
      <w:r w:rsidRPr="007B425C">
        <w:rPr>
          <w:rFonts w:eastAsia="Calibri"/>
          <w:b/>
          <w:iCs/>
          <w:sz w:val="26"/>
          <w:highlight w:val="cyan"/>
          <w:u w:val="single"/>
          <w:bdr w:val="single" w:sz="8" w:space="0" w:color="auto"/>
        </w:rPr>
        <w:t>Numerous government studies</w:t>
      </w:r>
      <w:r w:rsidRPr="007B425C">
        <w:rPr>
          <w:rFonts w:eastAsia="Calibri"/>
          <w:sz w:val="16"/>
        </w:rPr>
        <w:t xml:space="preserve"> have </w:t>
      </w:r>
      <w:r w:rsidRPr="007B425C">
        <w:rPr>
          <w:rFonts w:eastAsia="Calibri"/>
          <w:highlight w:val="cyan"/>
          <w:u w:val="single"/>
        </w:rPr>
        <w:t>concluded</w:t>
      </w:r>
      <w:r w:rsidRPr="007B425C">
        <w:rPr>
          <w:rFonts w:eastAsia="Calibri"/>
          <w:u w:val="single"/>
        </w:rPr>
        <w:t xml:space="preserve"> that </w:t>
      </w:r>
      <w:r w:rsidRPr="007B425C">
        <w:rPr>
          <w:rFonts w:eastAsia="Calibri"/>
          <w:highlight w:val="cyan"/>
          <w:u w:val="single"/>
        </w:rPr>
        <w:t>it is plausible</w:t>
      </w:r>
      <w:r w:rsidRPr="007B425C">
        <w:rPr>
          <w:rFonts w:eastAsia="Calibri"/>
          <w:u w:val="single"/>
        </w:rPr>
        <w:t xml:space="preserve"> that </w:t>
      </w:r>
      <w:r w:rsidRPr="007B425C">
        <w:rPr>
          <w:rFonts w:eastAsia="Calibri"/>
          <w:highlight w:val="cyan"/>
          <w:u w:val="single"/>
        </w:rPr>
        <w:t>a</w:t>
      </w:r>
      <w:r w:rsidRPr="007B425C">
        <w:rPr>
          <w:rFonts w:eastAsia="Calibri"/>
          <w:u w:val="single"/>
        </w:rPr>
        <w:t xml:space="preserve"> sophisticated terrorist </w:t>
      </w:r>
      <w:r w:rsidRPr="007B425C">
        <w:rPr>
          <w:rFonts w:eastAsia="Calibri"/>
          <w:highlight w:val="cyan"/>
          <w:u w:val="single"/>
        </w:rPr>
        <w:t xml:space="preserve">group could make a crude bomb </w:t>
      </w:r>
      <w:r w:rsidRPr="007B425C">
        <w:rPr>
          <w:rFonts w:eastAsia="Calibri"/>
          <w:b/>
          <w:iCs/>
          <w:sz w:val="26"/>
          <w:highlight w:val="cyan"/>
          <w:u w:val="single"/>
          <w:bdr w:val="single" w:sz="8" w:space="0" w:color="auto"/>
        </w:rPr>
        <w:t>if</w:t>
      </w:r>
      <w:r w:rsidRPr="007B425C">
        <w:rPr>
          <w:rFonts w:eastAsia="Calibri"/>
          <w:highlight w:val="cyan"/>
          <w:u w:val="single"/>
        </w:rPr>
        <w:t xml:space="preserve"> they got</w:t>
      </w:r>
      <w:r w:rsidRPr="007B425C">
        <w:rPr>
          <w:rFonts w:eastAsia="Calibri"/>
          <w:u w:val="single"/>
        </w:rPr>
        <w:t xml:space="preserve"> the </w:t>
      </w:r>
      <w:r w:rsidRPr="007B425C">
        <w:rPr>
          <w:rFonts w:eastAsia="Calibri"/>
          <w:highlight w:val="cyan"/>
          <w:u w:val="single"/>
        </w:rPr>
        <w:t>needed</w:t>
      </w:r>
      <w:r w:rsidRPr="007B425C">
        <w:rPr>
          <w:rFonts w:eastAsia="Calibri"/>
          <w:u w:val="single"/>
        </w:rPr>
        <w:t xml:space="preserve"> nuclear </w:t>
      </w:r>
      <w:r w:rsidRPr="007B425C">
        <w:rPr>
          <w:rFonts w:eastAsia="Calibri"/>
          <w:highlight w:val="cyan"/>
          <w:u w:val="single"/>
        </w:rPr>
        <w:t>material</w:t>
      </w:r>
      <w:r w:rsidRPr="007B425C">
        <w:rPr>
          <w:rFonts w:eastAsia="Calibri"/>
          <w:sz w:val="16"/>
        </w:rPr>
        <w:t xml:space="preserve">. And </w:t>
      </w:r>
      <w:r w:rsidRPr="007B425C">
        <w:rPr>
          <w:rFonts w:eastAsia="Calibri"/>
          <w:sz w:val="16"/>
          <w:szCs w:val="16"/>
        </w:rPr>
        <w:t>in the last quarter century, there have been some 20 seizures of stolen, weapons-usable nuclear material</w:t>
      </w:r>
      <w:r w:rsidRPr="007B425C">
        <w:rPr>
          <w:rFonts w:eastAsia="Calibri"/>
          <w:sz w:val="16"/>
        </w:rPr>
        <w:t xml:space="preserve">, and </w:t>
      </w:r>
      <w:r w:rsidRPr="007B425C">
        <w:rPr>
          <w:rFonts w:eastAsia="Calibri"/>
          <w:highlight w:val="cyan"/>
          <w:u w:val="single"/>
        </w:rPr>
        <w:t>at least two</w:t>
      </w:r>
      <w:r w:rsidRPr="007B425C">
        <w:rPr>
          <w:rFonts w:eastAsia="Calibri"/>
          <w:u w:val="single"/>
        </w:rPr>
        <w:t xml:space="preserve"> terrorist </w:t>
      </w:r>
      <w:r w:rsidRPr="007B425C">
        <w:rPr>
          <w:rFonts w:eastAsia="Calibri"/>
          <w:highlight w:val="cyan"/>
          <w:u w:val="single"/>
        </w:rPr>
        <w:t>groups</w:t>
      </w:r>
      <w:r w:rsidRPr="007B425C">
        <w:rPr>
          <w:rFonts w:eastAsia="Calibri"/>
          <w:u w:val="single"/>
        </w:rPr>
        <w:t xml:space="preserve"> have </w:t>
      </w:r>
      <w:r w:rsidRPr="007B425C">
        <w:rPr>
          <w:rFonts w:eastAsia="Calibri"/>
          <w:b/>
          <w:iCs/>
          <w:sz w:val="26"/>
          <w:highlight w:val="cyan"/>
          <w:u w:val="single"/>
          <w:bdr w:val="single" w:sz="8" w:space="0" w:color="auto"/>
        </w:rPr>
        <w:t>made</w:t>
      </w:r>
      <w:r w:rsidRPr="007B425C">
        <w:rPr>
          <w:rFonts w:eastAsia="Calibri"/>
          <w:b/>
          <w:iCs/>
          <w:sz w:val="26"/>
          <w:u w:val="single"/>
          <w:bdr w:val="single" w:sz="8" w:space="0" w:color="auto"/>
        </w:rPr>
        <w:t xml:space="preserve"> significant </w:t>
      </w:r>
      <w:r w:rsidRPr="007B425C">
        <w:rPr>
          <w:rFonts w:eastAsia="Calibri"/>
          <w:b/>
          <w:iCs/>
          <w:sz w:val="26"/>
          <w:highlight w:val="cyan"/>
          <w:u w:val="single"/>
          <w:bdr w:val="single" w:sz="8" w:space="0" w:color="auto"/>
        </w:rPr>
        <w:t>efforts</w:t>
      </w:r>
      <w:r w:rsidRPr="007B425C">
        <w:rPr>
          <w:rFonts w:eastAsia="Calibri"/>
          <w:u w:val="single"/>
        </w:rPr>
        <w:t xml:space="preserve"> to acquire nuclear bombs.</w:t>
      </w:r>
    </w:p>
    <w:p w14:paraId="74E9BB62" w14:textId="77777777" w:rsidR="00F810A0" w:rsidRPr="007B425C" w:rsidRDefault="00F810A0" w:rsidP="00F810A0">
      <w:pPr>
        <w:rPr>
          <w:rFonts w:eastAsia="Calibri"/>
          <w:sz w:val="16"/>
        </w:rPr>
      </w:pPr>
      <w:r w:rsidRPr="007B425C">
        <w:rPr>
          <w:rFonts w:eastAsia="Calibri"/>
          <w:sz w:val="16"/>
        </w:rPr>
        <w:t xml:space="preserve">Terrorist </w:t>
      </w:r>
      <w:r w:rsidRPr="007B425C">
        <w:rPr>
          <w:rFonts w:eastAsia="Calibri"/>
          <w:u w:val="single"/>
        </w:rPr>
        <w:t>use of an actual nuclear bomb is a low-probability event</w:t>
      </w:r>
      <w:r w:rsidRPr="007B425C">
        <w:rPr>
          <w:rFonts w:eastAsia="Calibri"/>
          <w:sz w:val="16"/>
        </w:rPr>
        <w:t xml:space="preserve">—but </w:t>
      </w:r>
      <w:r w:rsidRPr="007B425C">
        <w:rPr>
          <w:rFonts w:eastAsia="Calibri"/>
          <w:u w:val="single"/>
        </w:rPr>
        <w:t xml:space="preserve">the immensity of the consequences means that </w:t>
      </w:r>
      <w:r w:rsidRPr="007B425C">
        <w:rPr>
          <w:rFonts w:eastAsia="Calibri"/>
          <w:b/>
          <w:iCs/>
          <w:sz w:val="26"/>
          <w:u w:val="single"/>
          <w:bdr w:val="single" w:sz="8" w:space="0" w:color="auto"/>
        </w:rPr>
        <w:t>even a small chance is enough to justify an intensive effort</w:t>
      </w:r>
      <w:r w:rsidRPr="007B425C">
        <w:rPr>
          <w:rFonts w:eastAsia="Calibri"/>
          <w:sz w:val="16"/>
        </w:rPr>
        <w:t xml:space="preserve"> to reduce the risk. Fortunately, since the early 1990s, countries around the world have significantly reduced </w:t>
      </w:r>
      <w:r w:rsidRPr="007B425C">
        <w:rPr>
          <w:rFonts w:eastAsia="Calibri"/>
          <w:u w:val="single"/>
        </w:rPr>
        <w:t>the danger</w:t>
      </w:r>
      <w:r w:rsidRPr="007B425C">
        <w:rPr>
          <w:rFonts w:eastAsia="Calibri"/>
          <w:sz w:val="16"/>
        </w:rPr>
        <w:t xml:space="preserve">—but it </w:t>
      </w:r>
      <w:r w:rsidRPr="007B425C">
        <w:rPr>
          <w:rFonts w:eastAsia="Calibri"/>
          <w:u w:val="single"/>
        </w:rPr>
        <w:t>remains very real</w:t>
      </w:r>
      <w:r w:rsidRPr="007B425C">
        <w:rPr>
          <w:rFonts w:eastAsia="Calibri"/>
          <w:sz w:val="16"/>
        </w:rPr>
        <w:t>, and there is more to do to ensure this nightmare never becomes reality.</w:t>
      </w:r>
    </w:p>
    <w:p w14:paraId="45C686FA" w14:textId="77777777" w:rsidR="00F810A0" w:rsidRPr="007B425C" w:rsidRDefault="00F810A0" w:rsidP="00F810A0">
      <w:pPr>
        <w:rPr>
          <w:rFonts w:eastAsia="Calibri"/>
          <w:sz w:val="10"/>
          <w:szCs w:val="10"/>
        </w:rPr>
      </w:pPr>
      <w:r w:rsidRPr="007B425C">
        <w:rPr>
          <w:rFonts w:eastAsia="Calibri"/>
          <w:sz w:val="10"/>
          <w:szCs w:val="10"/>
        </w:rPr>
        <w:t>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w:t>
      </w:r>
    </w:p>
    <w:p w14:paraId="6C34FFB5" w14:textId="77777777" w:rsidR="00F810A0" w:rsidRPr="007B425C" w:rsidRDefault="00F810A0" w:rsidP="00F810A0">
      <w:pPr>
        <w:rPr>
          <w:rFonts w:eastAsia="Calibri"/>
          <w:sz w:val="10"/>
          <w:szCs w:val="10"/>
        </w:rPr>
      </w:pPr>
      <w:r w:rsidRPr="007B425C">
        <w:rPr>
          <w:rFonts w:eastAsia="Calibri"/>
          <w:sz w:val="10"/>
          <w:szCs w:val="10"/>
        </w:rPr>
        <w:t>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w:t>
      </w:r>
    </w:p>
    <w:p w14:paraId="4842A941" w14:textId="77777777" w:rsidR="00F810A0" w:rsidRPr="007B425C" w:rsidRDefault="00F810A0" w:rsidP="00F810A0">
      <w:pPr>
        <w:rPr>
          <w:rFonts w:eastAsia="Calibri"/>
          <w:sz w:val="10"/>
          <w:szCs w:val="10"/>
        </w:rPr>
      </w:pPr>
      <w:r w:rsidRPr="007B425C">
        <w:rPr>
          <w:rFonts w:eastAsia="Calibri"/>
          <w:sz w:val="10"/>
          <w:szCs w:val="10"/>
        </w:rPr>
        <w:t>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w:t>
      </w:r>
    </w:p>
    <w:p w14:paraId="40640F09" w14:textId="77777777" w:rsidR="00F810A0" w:rsidRPr="007B425C" w:rsidRDefault="00F810A0" w:rsidP="00F810A0">
      <w:pPr>
        <w:rPr>
          <w:rFonts w:eastAsia="Calibri"/>
          <w:sz w:val="10"/>
          <w:szCs w:val="10"/>
        </w:rPr>
      </w:pPr>
      <w:r w:rsidRPr="007B425C">
        <w:rPr>
          <w:rFonts w:eastAsia="Calibri"/>
          <w:sz w:val="10"/>
          <w:szCs w:val="10"/>
        </w:rPr>
        <w:t>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w:t>
      </w:r>
    </w:p>
    <w:p w14:paraId="59A19FBD" w14:textId="77777777" w:rsidR="00F810A0" w:rsidRPr="007B425C" w:rsidRDefault="00F810A0" w:rsidP="00F810A0">
      <w:pPr>
        <w:rPr>
          <w:rFonts w:eastAsia="Calibri"/>
          <w:sz w:val="10"/>
          <w:szCs w:val="10"/>
        </w:rPr>
      </w:pPr>
      <w:r w:rsidRPr="007B425C">
        <w:rPr>
          <w:rFonts w:eastAsia="Calibri"/>
          <w:sz w:val="10"/>
          <w:szCs w:val="10"/>
        </w:rPr>
        <w:t>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w:t>
      </w:r>
    </w:p>
    <w:p w14:paraId="2879FCD7" w14:textId="77777777" w:rsidR="00F810A0" w:rsidRPr="007B425C" w:rsidRDefault="00F810A0" w:rsidP="00F810A0">
      <w:pPr>
        <w:rPr>
          <w:rFonts w:eastAsia="Calibri"/>
          <w:sz w:val="10"/>
          <w:szCs w:val="10"/>
        </w:rPr>
      </w:pPr>
      <w:r w:rsidRPr="007B425C">
        <w:rPr>
          <w:rFonts w:eastAsia="Calibri"/>
          <w:sz w:val="10"/>
          <w:szCs w:val="10"/>
        </w:rPr>
        <w:t>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w:t>
      </w:r>
    </w:p>
    <w:p w14:paraId="6AE57C26" w14:textId="77777777" w:rsidR="00F810A0" w:rsidRPr="007B425C" w:rsidRDefault="00F810A0" w:rsidP="00F810A0">
      <w:pPr>
        <w:rPr>
          <w:rFonts w:eastAsia="Calibri"/>
          <w:sz w:val="10"/>
          <w:szCs w:val="10"/>
        </w:rPr>
      </w:pPr>
      <w:r w:rsidRPr="007B425C">
        <w:rPr>
          <w:rFonts w:eastAsia="Calibri"/>
          <w:sz w:val="10"/>
          <w:szCs w:val="10"/>
        </w:rPr>
        <w:t>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w:t>
      </w:r>
    </w:p>
    <w:p w14:paraId="00D8B8EB" w14:textId="77777777" w:rsidR="00F810A0" w:rsidRPr="007B425C" w:rsidRDefault="00F810A0" w:rsidP="00F810A0">
      <w:pPr>
        <w:rPr>
          <w:rFonts w:eastAsia="Calibri"/>
          <w:sz w:val="10"/>
          <w:szCs w:val="10"/>
        </w:rPr>
      </w:pPr>
      <w:r w:rsidRPr="007B425C">
        <w:rPr>
          <w:rFonts w:eastAsia="Calibri"/>
          <w:sz w:val="10"/>
          <w:szCs w:val="10"/>
        </w:rPr>
        <w:t>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p>
    <w:p w14:paraId="153AAD45" w14:textId="77777777" w:rsidR="00F810A0" w:rsidRPr="007B425C" w:rsidRDefault="00F810A0" w:rsidP="00F810A0">
      <w:pPr>
        <w:rPr>
          <w:rFonts w:eastAsia="Calibri"/>
          <w:sz w:val="10"/>
          <w:szCs w:val="10"/>
        </w:rPr>
      </w:pPr>
      <w:r w:rsidRPr="007B425C">
        <w:rPr>
          <w:rFonts w:eastAsia="Calibri"/>
          <w:sz w:val="10"/>
          <w:szCs w:val="10"/>
        </w:rPr>
        <w:t>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w:t>
      </w:r>
    </w:p>
    <w:p w14:paraId="0715F5C1" w14:textId="77777777" w:rsidR="00F810A0" w:rsidRPr="007B425C" w:rsidRDefault="00F810A0" w:rsidP="00F810A0">
      <w:pPr>
        <w:rPr>
          <w:rFonts w:eastAsia="Calibri"/>
          <w:sz w:val="10"/>
          <w:szCs w:val="10"/>
        </w:rPr>
      </w:pPr>
      <w:r w:rsidRPr="007B425C">
        <w:rPr>
          <w:rFonts w:eastAsia="Calibri"/>
          <w:sz w:val="10"/>
          <w:szCs w:val="10"/>
        </w:rPr>
        <w:t>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p>
    <w:p w14:paraId="7081A93E" w14:textId="77777777" w:rsidR="00F810A0" w:rsidRPr="007B425C" w:rsidRDefault="00F810A0" w:rsidP="00F810A0">
      <w:pPr>
        <w:rPr>
          <w:rFonts w:eastAsia="Calibri"/>
          <w:sz w:val="10"/>
          <w:szCs w:val="10"/>
        </w:rPr>
      </w:pPr>
      <w:r w:rsidRPr="007B425C">
        <w:rPr>
          <w:rFonts w:eastAsia="Calibri"/>
          <w:sz w:val="10"/>
          <w:szCs w:val="10"/>
        </w:rPr>
        <w:t>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w:t>
      </w:r>
    </w:p>
    <w:p w14:paraId="39469397" w14:textId="77777777" w:rsidR="00F810A0" w:rsidRPr="007B425C" w:rsidRDefault="00F810A0" w:rsidP="00F810A0">
      <w:pPr>
        <w:rPr>
          <w:rFonts w:eastAsia="Calibri"/>
          <w:sz w:val="10"/>
          <w:szCs w:val="10"/>
        </w:rPr>
      </w:pPr>
      <w:r w:rsidRPr="007B425C">
        <w:rPr>
          <w:rFonts w:eastAsia="Calibri"/>
          <w:sz w:val="10"/>
          <w:szCs w:val="10"/>
        </w:rPr>
        <w:t>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w:t>
      </w:r>
    </w:p>
    <w:p w14:paraId="6398E4D7" w14:textId="77777777" w:rsidR="00F810A0" w:rsidRPr="007B425C" w:rsidRDefault="00F810A0" w:rsidP="00F810A0">
      <w:pPr>
        <w:rPr>
          <w:rFonts w:eastAsia="Calibri"/>
          <w:sz w:val="10"/>
          <w:szCs w:val="10"/>
        </w:rPr>
      </w:pPr>
      <w:r w:rsidRPr="007B425C">
        <w:rPr>
          <w:rFonts w:eastAsia="Calibri"/>
          <w:sz w:val="10"/>
          <w:szCs w:val="10"/>
        </w:rPr>
        <w:t>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p>
    <w:p w14:paraId="7B8FF5E7" w14:textId="77777777" w:rsidR="00F810A0" w:rsidRPr="007B425C" w:rsidRDefault="00F810A0" w:rsidP="00F810A0">
      <w:pPr>
        <w:rPr>
          <w:rFonts w:eastAsia="Calibri"/>
          <w:sz w:val="10"/>
          <w:szCs w:val="10"/>
        </w:rPr>
      </w:pPr>
      <w:r w:rsidRPr="007B425C">
        <w:rPr>
          <w:rFonts w:eastAsia="Calibri"/>
          <w:sz w:val="10"/>
          <w:szCs w:val="10"/>
        </w:rPr>
        <w:t>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w:t>
      </w:r>
    </w:p>
    <w:p w14:paraId="5CD98B0A" w14:textId="77777777" w:rsidR="00F810A0" w:rsidRPr="007B425C" w:rsidRDefault="00F810A0" w:rsidP="00F810A0">
      <w:pPr>
        <w:rPr>
          <w:rFonts w:eastAsia="Calibri"/>
          <w:sz w:val="10"/>
          <w:szCs w:val="10"/>
        </w:rPr>
      </w:pPr>
      <w:r w:rsidRPr="007B425C">
        <w:rPr>
          <w:rFonts w:eastAsia="Calibri"/>
          <w:sz w:val="10"/>
          <w:szCs w:val="10"/>
        </w:rPr>
        <w:t>On a typical day, the wind would blow the fallout north, seriously contaminating virtually all of Manhattan above Gramercy Park; people living as far away as Stamford, Connecticut would likely have to evacuate.</w:t>
      </w:r>
    </w:p>
    <w:p w14:paraId="20B7DCAC" w14:textId="77777777" w:rsidR="00F810A0" w:rsidRPr="007B425C" w:rsidRDefault="00F810A0" w:rsidP="00F810A0">
      <w:pPr>
        <w:rPr>
          <w:rFonts w:eastAsia="Calibri"/>
          <w:sz w:val="10"/>
          <w:szCs w:val="10"/>
        </w:rPr>
      </w:pPr>
      <w:r w:rsidRPr="007B425C">
        <w:rPr>
          <w:rFonts w:eastAsia="Calibri"/>
          <w:sz w:val="10"/>
          <w:szCs w:val="10"/>
        </w:rPr>
        <w:t>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w:t>
      </w:r>
    </w:p>
    <w:p w14:paraId="48996463" w14:textId="77777777" w:rsidR="00F810A0" w:rsidRPr="007B425C" w:rsidRDefault="00F810A0" w:rsidP="00F810A0">
      <w:pPr>
        <w:rPr>
          <w:rFonts w:eastAsia="Calibri"/>
          <w:sz w:val="10"/>
          <w:szCs w:val="10"/>
        </w:rPr>
      </w:pPr>
      <w:r w:rsidRPr="007B425C">
        <w:rPr>
          <w:rFonts w:eastAsia="Calibri"/>
          <w:sz w:val="10"/>
          <w:szCs w:val="10"/>
        </w:rPr>
        <w:t>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w:t>
      </w:r>
    </w:p>
    <w:p w14:paraId="3FAD02C1" w14:textId="77777777" w:rsidR="00F810A0" w:rsidRPr="007B425C" w:rsidRDefault="00F810A0" w:rsidP="00F810A0">
      <w:pPr>
        <w:rPr>
          <w:rFonts w:eastAsia="Calibri"/>
          <w:sz w:val="10"/>
          <w:szCs w:val="10"/>
        </w:rPr>
      </w:pPr>
      <w:r w:rsidRPr="007B425C">
        <w:rPr>
          <w:rFonts w:eastAsia="Calibri"/>
          <w:sz w:val="10"/>
          <w:szCs w:val="10"/>
        </w:rPr>
        <w:t>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w:t>
      </w:r>
    </w:p>
    <w:p w14:paraId="6B4F8951" w14:textId="77777777" w:rsidR="00F810A0" w:rsidRPr="007B425C" w:rsidRDefault="00F810A0" w:rsidP="00F810A0">
      <w:pPr>
        <w:rPr>
          <w:rFonts w:eastAsia="Calibri"/>
          <w:sz w:val="10"/>
          <w:szCs w:val="10"/>
        </w:rPr>
      </w:pPr>
      <w:r w:rsidRPr="007B425C">
        <w:rPr>
          <w:rFonts w:eastAsia="Calibri"/>
          <w:sz w:val="10"/>
          <w:szCs w:val="10"/>
        </w:rPr>
        <w:t>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w:t>
      </w:r>
    </w:p>
    <w:p w14:paraId="6553D525" w14:textId="77777777" w:rsidR="00F810A0" w:rsidRPr="007B425C" w:rsidRDefault="00F810A0" w:rsidP="00F810A0">
      <w:pPr>
        <w:rPr>
          <w:rFonts w:eastAsia="Calibri"/>
          <w:sz w:val="10"/>
          <w:szCs w:val="10"/>
        </w:rPr>
      </w:pPr>
      <w:r w:rsidRPr="007B425C">
        <w:rPr>
          <w:rFonts w:eastAsia="Calibri"/>
          <w:sz w:val="10"/>
          <w:szCs w:val="10"/>
        </w:rPr>
        <w:t>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w:t>
      </w:r>
    </w:p>
    <w:p w14:paraId="5C24DBDC" w14:textId="77777777" w:rsidR="00F810A0" w:rsidRPr="007B425C" w:rsidRDefault="00F810A0" w:rsidP="00F810A0">
      <w:pPr>
        <w:rPr>
          <w:rFonts w:eastAsia="Calibri"/>
          <w:sz w:val="10"/>
          <w:szCs w:val="10"/>
        </w:rPr>
      </w:pPr>
      <w:r w:rsidRPr="007B425C">
        <w:rPr>
          <w:rFonts w:eastAsia="Calibri"/>
          <w:sz w:val="10"/>
          <w:szCs w:val="10"/>
        </w:rPr>
        <w:t>Even the far smaller 9/11 attacks are estimated to have caused economic aftershocks costing almost $1 trillion even excluding the multi-trillion-dollar costs of the wars that ensued. The cost of a terrorist nuclear attack in a major city would likely be many times higher.</w:t>
      </w:r>
    </w:p>
    <w:p w14:paraId="0D136496" w14:textId="77777777" w:rsidR="00F810A0" w:rsidRPr="007B425C" w:rsidRDefault="00F810A0" w:rsidP="00F810A0">
      <w:pPr>
        <w:rPr>
          <w:rFonts w:eastAsia="Calibri"/>
          <w:sz w:val="10"/>
          <w:szCs w:val="10"/>
        </w:rPr>
      </w:pPr>
      <w:r w:rsidRPr="007B425C">
        <w:rPr>
          <w:rFonts w:eastAsia="Calibri"/>
          <w:sz w:val="10"/>
          <w:szCs w:val="10"/>
        </w:rPr>
        <w:t>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w:t>
      </w:r>
    </w:p>
    <w:p w14:paraId="3C0683EB" w14:textId="77777777" w:rsidR="00F810A0" w:rsidRPr="007B425C" w:rsidRDefault="00F810A0" w:rsidP="00F810A0">
      <w:pPr>
        <w:rPr>
          <w:rFonts w:eastAsia="Calibri"/>
          <w:sz w:val="10"/>
          <w:szCs w:val="10"/>
        </w:rPr>
      </w:pPr>
      <w:r w:rsidRPr="007B425C">
        <w:rPr>
          <w:rFonts w:eastAsia="Calibri"/>
          <w:sz w:val="10"/>
          <w:szCs w:val="10"/>
        </w:rPr>
        <w:t>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w:t>
      </w:r>
    </w:p>
    <w:p w14:paraId="60FF9567" w14:textId="77777777" w:rsidR="00F810A0" w:rsidRPr="007B425C" w:rsidRDefault="00F810A0" w:rsidP="00F810A0">
      <w:pPr>
        <w:rPr>
          <w:rFonts w:eastAsia="Calibri"/>
          <w:sz w:val="10"/>
          <w:szCs w:val="10"/>
        </w:rPr>
      </w:pPr>
      <w:r w:rsidRPr="007B425C">
        <w:rPr>
          <w:rFonts w:eastAsia="Calibri"/>
          <w:sz w:val="10"/>
          <w:szCs w:val="10"/>
        </w:rPr>
        <w:t>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w:t>
      </w:r>
    </w:p>
    <w:p w14:paraId="481371C0" w14:textId="77777777" w:rsidR="00F810A0" w:rsidRPr="007B425C" w:rsidRDefault="00F810A0" w:rsidP="00F810A0">
      <w:pPr>
        <w:rPr>
          <w:rFonts w:eastAsia="Calibri"/>
          <w:sz w:val="10"/>
          <w:szCs w:val="10"/>
        </w:rPr>
      </w:pPr>
      <w:r w:rsidRPr="007B425C">
        <w:rPr>
          <w:rFonts w:eastAsia="Calibri"/>
          <w:sz w:val="10"/>
          <w:szCs w:val="10"/>
        </w:rPr>
        <w:t>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w:t>
      </w:r>
    </w:p>
    <w:p w14:paraId="2CFFAAB8" w14:textId="77777777" w:rsidR="00F810A0" w:rsidRPr="007B425C" w:rsidRDefault="00F810A0" w:rsidP="00F810A0">
      <w:pPr>
        <w:rPr>
          <w:rFonts w:eastAsia="Calibri"/>
          <w:sz w:val="10"/>
          <w:szCs w:val="10"/>
        </w:rPr>
      </w:pPr>
      <w:r w:rsidRPr="007B425C">
        <w:rPr>
          <w:rFonts w:eastAsia="Calibri"/>
          <w:sz w:val="10"/>
          <w:szCs w:val="10"/>
        </w:rPr>
        <w:t>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674511C2" w14:textId="77777777" w:rsidR="00F810A0" w:rsidRPr="007B425C" w:rsidRDefault="00F810A0" w:rsidP="00F810A0">
      <w:pPr>
        <w:rPr>
          <w:rFonts w:eastAsia="Calibri"/>
          <w:u w:val="single"/>
        </w:rPr>
      </w:pPr>
      <w:r w:rsidRPr="007B425C">
        <w:rPr>
          <w:rFonts w:eastAsia="Calibri"/>
          <w:sz w:val="16"/>
        </w:rPr>
        <w:t xml:space="preserve">And </w:t>
      </w:r>
      <w:r w:rsidRPr="007B425C">
        <w:rPr>
          <w:rFonts w:eastAsia="Calibri"/>
          <w:u w:val="single"/>
        </w:rPr>
        <w:t xml:space="preserve">what standards of </w:t>
      </w:r>
      <w:r w:rsidRPr="007B425C">
        <w:rPr>
          <w:rFonts w:eastAsia="Calibri"/>
          <w:b/>
          <w:iCs/>
          <w:sz w:val="26"/>
          <w:u w:val="single"/>
          <w:bdr w:val="single" w:sz="8" w:space="0" w:color="auto"/>
        </w:rPr>
        <w:t>international order</w:t>
      </w:r>
      <w:r w:rsidRPr="007B425C">
        <w:rPr>
          <w:rFonts w:eastAsia="Calibri"/>
          <w:u w:val="single"/>
        </w:rPr>
        <w:t xml:space="preserve"> and law would still hold</w:t>
      </w:r>
      <w:r w:rsidRPr="007B425C">
        <w:rPr>
          <w:rFonts w:eastAsia="Calibri"/>
          <w:sz w:val="16"/>
        </w:rPr>
        <w:t xml:space="preserve"> sway? </w:t>
      </w:r>
      <w:r w:rsidRPr="007B425C">
        <w:rPr>
          <w:rFonts w:eastAsia="Calibri"/>
          <w:highlight w:val="cyan"/>
          <w:u w:val="single"/>
        </w:rPr>
        <w:t>The country attacked might</w:t>
      </w:r>
      <w:r w:rsidRPr="007B425C">
        <w:rPr>
          <w:rFonts w:eastAsia="Calibri"/>
          <w:u w:val="single"/>
        </w:rPr>
        <w:t xml:space="preserve"> well </w:t>
      </w:r>
      <w:r w:rsidRPr="007B425C">
        <w:rPr>
          <w:rFonts w:eastAsia="Calibri"/>
          <w:b/>
          <w:iCs/>
          <w:sz w:val="26"/>
          <w:highlight w:val="cyan"/>
          <w:u w:val="single"/>
          <w:bdr w:val="single" w:sz="8" w:space="0" w:color="auto"/>
        </w:rPr>
        <w:t>lash out militarily</w:t>
      </w:r>
      <w:r w:rsidRPr="007B425C">
        <w:rPr>
          <w:rFonts w:eastAsia="Calibri"/>
          <w:sz w:val="16"/>
        </w:rPr>
        <w:t xml:space="preserve"> at whatever countries it thought might bear a portion of responsibility. (A terrifying description of the kinds of discussions that might occur appeared in Brian Jenkins’ book, Will Terrorists Go Nuclear?) </w:t>
      </w:r>
      <w:r w:rsidRPr="007B425C">
        <w:rPr>
          <w:rFonts w:eastAsia="Calibri"/>
          <w:highlight w:val="cyan"/>
          <w:u w:val="single"/>
        </w:rPr>
        <w:t>With the nuclear threshold</w:t>
      </w:r>
      <w:r w:rsidRPr="007B425C">
        <w:rPr>
          <w:rFonts w:eastAsia="Calibri"/>
          <w:u w:val="single"/>
        </w:rPr>
        <w:t xml:space="preserve"> already </w:t>
      </w:r>
      <w:r w:rsidRPr="007B425C">
        <w:rPr>
          <w:rFonts w:eastAsia="Calibri"/>
          <w:highlight w:val="cyan"/>
          <w:u w:val="single"/>
        </w:rPr>
        <w:t>crossed</w:t>
      </w:r>
      <w:r w:rsidRPr="007B425C">
        <w:rPr>
          <w:rFonts w:eastAsia="Calibri"/>
          <w:sz w:val="16"/>
        </w:rPr>
        <w:t xml:space="preserve"> in this scenario—at least by terrorists—</w:t>
      </w:r>
      <w:r w:rsidRPr="007B425C">
        <w:rPr>
          <w:rFonts w:eastAsia="Calibri"/>
          <w:highlight w:val="cyan"/>
          <w:u w:val="single"/>
        </w:rPr>
        <w:t>it is conceivable</w:t>
      </w:r>
      <w:r w:rsidRPr="007B425C">
        <w:rPr>
          <w:rFonts w:eastAsia="Calibri"/>
          <w:u w:val="single"/>
        </w:rPr>
        <w:t xml:space="preserve"> that </w:t>
      </w:r>
      <w:r w:rsidRPr="007B425C">
        <w:rPr>
          <w:rFonts w:eastAsia="Calibri"/>
          <w:highlight w:val="cyan"/>
          <w:u w:val="single"/>
        </w:rPr>
        <w:t>some of</w:t>
      </w:r>
      <w:r w:rsidRPr="007B425C">
        <w:rPr>
          <w:rFonts w:eastAsia="Calibri"/>
          <w:u w:val="single"/>
        </w:rPr>
        <w:t xml:space="preserve"> the resulting </w:t>
      </w:r>
      <w:r w:rsidRPr="007B425C">
        <w:rPr>
          <w:rFonts w:eastAsia="Calibri"/>
          <w:highlight w:val="cyan"/>
          <w:u w:val="single"/>
        </w:rPr>
        <w:t xml:space="preserve">conflicts might </w:t>
      </w:r>
      <w:r w:rsidRPr="007B425C">
        <w:rPr>
          <w:rFonts w:eastAsia="Calibri"/>
          <w:b/>
          <w:iCs/>
          <w:sz w:val="26"/>
          <w:highlight w:val="cyan"/>
          <w:u w:val="single"/>
          <w:bdr w:val="single" w:sz="8" w:space="0" w:color="auto"/>
        </w:rPr>
        <w:t>escalate to nuclear use</w:t>
      </w:r>
      <w:r w:rsidRPr="007B425C">
        <w:rPr>
          <w:rFonts w:eastAsia="Calibri"/>
          <w:b/>
          <w:iCs/>
          <w:sz w:val="26"/>
          <w:u w:val="single"/>
          <w:bdr w:val="single" w:sz="8" w:space="0" w:color="auto"/>
        </w:rPr>
        <w:t>.</w:t>
      </w:r>
      <w:r w:rsidRPr="007B425C">
        <w:rPr>
          <w:rFonts w:eastAsia="Calibri"/>
          <w:sz w:val="16"/>
        </w:rPr>
        <w:t xml:space="preserve"> </w:t>
      </w:r>
      <w:r w:rsidRPr="007B425C">
        <w:rPr>
          <w:rFonts w:eastAsia="Calibri"/>
          <w:u w:val="single"/>
        </w:rPr>
        <w:t xml:space="preserve">International politics could become </w:t>
      </w:r>
      <w:r w:rsidRPr="007B425C">
        <w:rPr>
          <w:rFonts w:eastAsia="Calibri"/>
          <w:sz w:val="16"/>
        </w:rPr>
        <w:t xml:space="preserve">more </w:t>
      </w:r>
      <w:r w:rsidRPr="007B425C">
        <w:rPr>
          <w:rFonts w:eastAsia="Calibri"/>
          <w:b/>
          <w:iCs/>
          <w:sz w:val="26"/>
          <w:u w:val="single"/>
          <w:bdr w:val="single" w:sz="8" w:space="0" w:color="auto"/>
        </w:rPr>
        <w:t>brutish</w:t>
      </w:r>
      <w:r w:rsidRPr="007B425C">
        <w:rPr>
          <w:rFonts w:eastAsia="Calibri"/>
          <w:sz w:val="16"/>
        </w:rPr>
        <w:t xml:space="preserve"> </w:t>
      </w:r>
      <w:r w:rsidRPr="007B425C">
        <w:rPr>
          <w:rFonts w:eastAsia="Calibri"/>
          <w:u w:val="single"/>
        </w:rPr>
        <w:t>and</w:t>
      </w:r>
      <w:r w:rsidRPr="007B425C">
        <w:rPr>
          <w:rFonts w:eastAsia="Calibri"/>
          <w:sz w:val="16"/>
        </w:rPr>
        <w:t xml:space="preserve"> </w:t>
      </w:r>
      <w:r w:rsidRPr="007B425C">
        <w:rPr>
          <w:rFonts w:eastAsia="Calibri"/>
          <w:b/>
          <w:iCs/>
          <w:sz w:val="26"/>
          <w:u w:val="single"/>
          <w:bdr w:val="single" w:sz="8" w:space="0" w:color="auto"/>
        </w:rPr>
        <w:t>violent,</w:t>
      </w:r>
      <w:r w:rsidRPr="007B425C">
        <w:rPr>
          <w:rFonts w:eastAsia="Calibri"/>
          <w:sz w:val="16"/>
        </w:rPr>
        <w:t xml:space="preserve"> </w:t>
      </w:r>
      <w:r w:rsidRPr="007B425C">
        <w:rPr>
          <w:rFonts w:eastAsia="Calibri"/>
          <w:u w:val="single"/>
        </w:rPr>
        <w:t xml:space="preserve">with powerful states taking </w:t>
      </w:r>
      <w:r w:rsidRPr="007B425C">
        <w:rPr>
          <w:rFonts w:eastAsia="Calibri"/>
          <w:b/>
          <w:iCs/>
          <w:sz w:val="26"/>
          <w:u w:val="single"/>
          <w:bdr w:val="single" w:sz="8" w:space="0" w:color="auto"/>
        </w:rPr>
        <w:t>unilateral action</w:t>
      </w:r>
      <w:r w:rsidRPr="007B425C">
        <w:rPr>
          <w:rFonts w:eastAsia="Calibri"/>
          <w:sz w:val="16"/>
        </w:rPr>
        <w:t xml:space="preserve">, </w:t>
      </w:r>
      <w:r w:rsidRPr="007B425C">
        <w:rPr>
          <w:rFonts w:eastAsia="Calibri"/>
          <w:u w:val="single"/>
        </w:rPr>
        <w:t xml:space="preserve">by force </w:t>
      </w:r>
      <w:r w:rsidRPr="007B425C">
        <w:rPr>
          <w:rFonts w:eastAsia="Calibri"/>
          <w:sz w:val="16"/>
        </w:rPr>
        <w:t xml:space="preserve">if necessary, in an effort to ensure their security. </w:t>
      </w:r>
      <w:r w:rsidRPr="007B425C">
        <w:rPr>
          <w:rFonts w:eastAsia="Calibri"/>
          <w:u w:val="single"/>
        </w:rPr>
        <w:t>After 9/11, the</w:t>
      </w:r>
      <w:r w:rsidRPr="007B425C">
        <w:rPr>
          <w:rFonts w:eastAsia="Calibri"/>
          <w:sz w:val="16"/>
        </w:rPr>
        <w:t xml:space="preserv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S</w:t>
      </w:r>
      <w:r w:rsidRPr="007B425C">
        <w:rPr>
          <w:rFonts w:eastAsia="Calibri"/>
          <w:sz w:val="16"/>
        </w:rPr>
        <w:t xml:space="preserve">tates </w:t>
      </w:r>
      <w:r w:rsidRPr="007B425C">
        <w:rPr>
          <w:rFonts w:eastAsia="Calibri"/>
          <w:u w:val="single"/>
        </w:rPr>
        <w:t>led the invasions of two sovereign nations</w:t>
      </w:r>
      <w:r w:rsidRPr="007B425C">
        <w:rPr>
          <w:rFonts w:eastAsia="Calibri"/>
          <w:sz w:val="16"/>
        </w:rPr>
        <w:t xml:space="preserve">, in wars that have since cost hundreds of thousands of lives and trillions of dollars, while plunging a region into chaos. </w:t>
      </w:r>
      <w:r w:rsidRPr="007B425C">
        <w:rPr>
          <w:rFonts w:eastAsia="Calibri"/>
          <w:u w:val="single"/>
        </w:rPr>
        <w:t>Would the reaction after a far more devastating nuclear attack be any less?</w:t>
      </w:r>
    </w:p>
    <w:p w14:paraId="5FC7332A" w14:textId="77777777" w:rsidR="00F810A0" w:rsidRPr="007B425C" w:rsidRDefault="00F810A0" w:rsidP="00F810A0">
      <w:pPr>
        <w:rPr>
          <w:rFonts w:eastAsia="Calibri"/>
          <w:sz w:val="16"/>
        </w:rPr>
      </w:pPr>
      <w:r w:rsidRPr="007B425C">
        <w:rPr>
          <w:rFonts w:eastAsia="Calibri"/>
          <w:sz w:val="16"/>
        </w:rPr>
        <w:t xml:space="preserve">In particular, the idea that each state can decide for itself how much security to provide for nuclear weapons and their essential ingredients would likely be seen as totally unacceptable following such an attack. </w:t>
      </w:r>
      <w:r w:rsidRPr="007B425C">
        <w:rPr>
          <w:rFonts w:eastAsia="Calibri"/>
          <w:u w:val="single"/>
        </w:rPr>
        <w:t>Powerful states would likely demand</w:t>
      </w:r>
      <w:r w:rsidRPr="007B425C">
        <w:rPr>
          <w:rFonts w:eastAsia="Calibri"/>
          <w:sz w:val="16"/>
        </w:rPr>
        <w:t xml:space="preserve"> that </w:t>
      </w:r>
      <w:r w:rsidRPr="007B425C">
        <w:rPr>
          <w:rFonts w:eastAsia="Calibri"/>
          <w:u w:val="single"/>
        </w:rPr>
        <w:t>others surrender their nuclear material or accept foreign troops</w:t>
      </w:r>
      <w:r w:rsidRPr="007B425C">
        <w:rPr>
          <w:rFonts w:eastAsia="Calibri"/>
          <w:sz w:val="16"/>
        </w:rPr>
        <w:t xml:space="preserve"> (or other imposed security measures) to guard it.</w:t>
      </w:r>
    </w:p>
    <w:p w14:paraId="0FFB9CAB" w14:textId="706DDF6B" w:rsidR="00F810A0" w:rsidRPr="00F810A0" w:rsidRDefault="00F810A0" w:rsidP="00F810A0">
      <w:pPr>
        <w:rPr>
          <w:rFonts w:eastAsia="Calibri"/>
          <w:sz w:val="16"/>
        </w:rPr>
      </w:pPr>
      <w:r w:rsidRPr="007B425C">
        <w:rPr>
          <w:rFonts w:eastAsia="Calibri"/>
          <w:u w:val="single"/>
        </w:rPr>
        <w:t xml:space="preserve">That could well be the first step toward a more </w:t>
      </w:r>
      <w:r w:rsidRPr="007B425C">
        <w:rPr>
          <w:rFonts w:eastAsia="Calibri"/>
          <w:b/>
          <w:iCs/>
          <w:sz w:val="26"/>
          <w:u w:val="single"/>
          <w:bdr w:val="single" w:sz="8" w:space="0" w:color="auto"/>
        </w:rPr>
        <w:t>profound transformation of the international system</w:t>
      </w:r>
      <w:r w:rsidRPr="007B425C">
        <w:rPr>
          <w:rFonts w:eastAsia="Calibri"/>
          <w:sz w:val="16"/>
        </w:rPr>
        <w:t xml:space="preserve">. After such a catastrophe, </w:t>
      </w:r>
      <w:r w:rsidRPr="007B425C">
        <w:rPr>
          <w:rFonts w:eastAsia="Calibri"/>
          <w:u w:val="single"/>
        </w:rPr>
        <w:t xml:space="preserve">major powers may feel compelled to more freely engage in </w:t>
      </w:r>
      <w:r w:rsidRPr="007B425C">
        <w:rPr>
          <w:rFonts w:eastAsia="Calibri"/>
          <w:b/>
          <w:iCs/>
          <w:sz w:val="26"/>
          <w:u w:val="single"/>
          <w:bdr w:val="single" w:sz="8" w:space="0" w:color="auto"/>
        </w:rPr>
        <w:t>preventive war</w:t>
      </w:r>
      <w:r w:rsidRPr="007B425C">
        <w:rPr>
          <w:rFonts w:eastAsia="Calibri"/>
          <w:sz w:val="16"/>
        </w:rPr>
        <w:t xml:space="preserve">, seizing territories they worry might otherwise be terrorist safe havens, and taking other steps they see as brutal but necessary to preserve their security. For this reason, </w:t>
      </w:r>
      <w:r w:rsidRPr="007B425C">
        <w:rPr>
          <w:rFonts w:eastAsia="Calibri"/>
          <w:u w:val="single"/>
        </w:rPr>
        <w:t>foreign policy analyst Stephen Krasner has argued</w:t>
      </w:r>
      <w:r w:rsidRPr="007B425C">
        <w:rPr>
          <w:rFonts w:eastAsia="Calibri"/>
          <w:sz w:val="16"/>
        </w:rPr>
        <w:t xml:space="preserve"> that </w:t>
      </w:r>
      <w:r w:rsidRPr="007B425C">
        <w:rPr>
          <w:rFonts w:eastAsia="Calibri"/>
          <w:u w:val="single"/>
        </w:rPr>
        <w:t>“conventional rules of sovereignty would be abandoned overnight.”</w:t>
      </w:r>
      <w:r w:rsidRPr="007B425C">
        <w:rPr>
          <w:rFonts w:eastAsia="Calibri"/>
          <w:sz w:val="16"/>
        </w:rPr>
        <w:t xml:space="preserve"> </w:t>
      </w:r>
      <w:r w:rsidRPr="007B425C">
        <w:rPr>
          <w:rFonts w:eastAsia="Calibri"/>
          <w:highlight w:val="cyan"/>
          <w:u w:val="single"/>
        </w:rPr>
        <w:t>Confidence in</w:t>
      </w:r>
      <w:r w:rsidRPr="007B425C">
        <w:rPr>
          <w:rFonts w:eastAsia="Calibri"/>
          <w:sz w:val="16"/>
        </w:rPr>
        <w:t xml:space="preserve"> both the national security institutions of the country attacked and </w:t>
      </w:r>
      <w:r w:rsidRPr="007B425C">
        <w:rPr>
          <w:rFonts w:eastAsia="Calibri"/>
          <w:highlight w:val="cyan"/>
          <w:u w:val="single"/>
        </w:rPr>
        <w:t>international institutions</w:t>
      </w:r>
      <w:r w:rsidRPr="007B425C">
        <w:rPr>
          <w:rFonts w:eastAsia="Calibri"/>
          <w:u w:val="single"/>
        </w:rPr>
        <w:t xml:space="preserve"> such as</w:t>
      </w:r>
      <w:r w:rsidRPr="007B425C">
        <w:rPr>
          <w:rFonts w:eastAsia="Calibri"/>
          <w:sz w:val="16"/>
        </w:rPr>
        <w:t xml:space="preserve"> the </w:t>
      </w:r>
      <w:r w:rsidRPr="007B425C">
        <w:rPr>
          <w:rFonts w:eastAsia="Calibri"/>
          <w:u w:val="single"/>
        </w:rPr>
        <w:t xml:space="preserve">International Atomic Energy Agency and the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N</w:t>
      </w:r>
      <w:r w:rsidRPr="007B425C">
        <w:rPr>
          <w:rFonts w:eastAsia="Calibri"/>
          <w:sz w:val="16"/>
        </w:rPr>
        <w:t xml:space="preserve">ations, which had so manifestly failed to prevent the devastation, </w:t>
      </w:r>
      <w:r w:rsidRPr="007B425C">
        <w:rPr>
          <w:rFonts w:eastAsia="Calibri"/>
          <w:highlight w:val="cyan"/>
          <w:u w:val="single"/>
        </w:rPr>
        <w:t>might erode</w:t>
      </w:r>
      <w:r w:rsidRPr="007B425C">
        <w:rPr>
          <w:rFonts w:eastAsia="Calibri"/>
          <w:sz w:val="16"/>
        </w:rPr>
        <w:t>. The effect on nuclear weapons policies is hard to predict: One can imagine new nuclear terror driving a new push for nuclear disarmament, but one could also imagine states feeling more certain than ever before that they needed nuclear weapons.</w:t>
      </w:r>
      <w:bookmarkEnd w:id="5"/>
    </w:p>
    <w:sectPr w:rsidR="00F810A0" w:rsidRPr="00F81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D076D"/>
    <w:multiLevelType w:val="hybridMultilevel"/>
    <w:tmpl w:val="DE0C1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CE2BD1"/>
    <w:multiLevelType w:val="hybridMultilevel"/>
    <w:tmpl w:val="CE845A88"/>
    <w:lvl w:ilvl="0" w:tplc="AB846546">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24474329">
    <w:abstractNumId w:val="15"/>
  </w:num>
  <w:num w:numId="16" w16cid:durableId="2136680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FF"/>
    <w:rsid w:val="001B0FFF"/>
    <w:rsid w:val="00366AF4"/>
    <w:rsid w:val="00AB776F"/>
    <w:rsid w:val="00E949DC"/>
    <w:rsid w:val="00F81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0C3C"/>
  <w15:chartTrackingRefBased/>
  <w15:docId w15:val="{BA325C5D-E972-45D4-A2C7-B9A51250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0A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10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10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Author and Date,Citation Char Char,n"/>
    <w:basedOn w:val="Normal"/>
    <w:next w:val="Normal"/>
    <w:link w:val="Heading3Char"/>
    <w:uiPriority w:val="2"/>
    <w:qFormat/>
    <w:rsid w:val="00F810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F810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0A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B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1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0A0"/>
  </w:style>
  <w:style w:type="character" w:customStyle="1" w:styleId="Heading1Char">
    <w:name w:val="Heading 1 Char"/>
    <w:aliases w:val="Pocket Char"/>
    <w:basedOn w:val="DefaultParagraphFont"/>
    <w:link w:val="Heading1"/>
    <w:rsid w:val="00F810A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810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 Char Char,No Underline Char,Text 7 Char,3: Cite Char,Index Headers Char,Bold Cite Char1,Heading 3 Char1 Char Char Char,Tags v 2 Char,Char1 Char"/>
    <w:basedOn w:val="DefaultParagraphFont"/>
    <w:link w:val="Heading3"/>
    <w:uiPriority w:val="2"/>
    <w:rsid w:val="00F810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F810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10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B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FFF"/>
    <w:rPr>
      <w:rFonts w:eastAsiaTheme="majorEastAsia" w:cstheme="majorBidi"/>
      <w:color w:val="272727" w:themeColor="text1" w:themeTint="D8"/>
    </w:rPr>
  </w:style>
  <w:style w:type="paragraph" w:styleId="Title">
    <w:name w:val="Title"/>
    <w:basedOn w:val="Normal"/>
    <w:next w:val="Normal"/>
    <w:link w:val="TitleChar"/>
    <w:uiPriority w:val="10"/>
    <w:qFormat/>
    <w:rsid w:val="001B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FFF"/>
    <w:pPr>
      <w:spacing w:before="160"/>
      <w:jc w:val="center"/>
    </w:pPr>
    <w:rPr>
      <w:i/>
      <w:iCs/>
      <w:color w:val="404040" w:themeColor="text1" w:themeTint="BF"/>
    </w:rPr>
  </w:style>
  <w:style w:type="character" w:customStyle="1" w:styleId="QuoteChar">
    <w:name w:val="Quote Char"/>
    <w:basedOn w:val="DefaultParagraphFont"/>
    <w:link w:val="Quote"/>
    <w:uiPriority w:val="29"/>
    <w:rsid w:val="001B0FFF"/>
    <w:rPr>
      <w:i/>
      <w:iCs/>
      <w:color w:val="404040" w:themeColor="text1" w:themeTint="BF"/>
    </w:rPr>
  </w:style>
  <w:style w:type="paragraph" w:styleId="ListParagraph">
    <w:name w:val="List Paragraph"/>
    <w:basedOn w:val="Normal"/>
    <w:uiPriority w:val="34"/>
    <w:qFormat/>
    <w:rsid w:val="001B0FFF"/>
    <w:pPr>
      <w:ind w:left="720"/>
      <w:contextualSpacing/>
    </w:pPr>
  </w:style>
  <w:style w:type="character" w:styleId="IntenseEmphasis">
    <w:name w:val="Intense Emphasis"/>
    <w:basedOn w:val="DefaultParagraphFont"/>
    <w:uiPriority w:val="21"/>
    <w:qFormat/>
    <w:rsid w:val="001B0FFF"/>
    <w:rPr>
      <w:i/>
      <w:iCs/>
      <w:color w:val="0F4761" w:themeColor="accent1" w:themeShade="BF"/>
    </w:rPr>
  </w:style>
  <w:style w:type="paragraph" w:styleId="IntenseQuote">
    <w:name w:val="Intense Quote"/>
    <w:basedOn w:val="Normal"/>
    <w:next w:val="Normal"/>
    <w:link w:val="IntenseQuoteChar"/>
    <w:uiPriority w:val="30"/>
    <w:qFormat/>
    <w:rsid w:val="001B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FFF"/>
    <w:rPr>
      <w:i/>
      <w:iCs/>
      <w:color w:val="0F4761" w:themeColor="accent1" w:themeShade="BF"/>
    </w:rPr>
  </w:style>
  <w:style w:type="character" w:styleId="IntenseReference">
    <w:name w:val="Intense Reference"/>
    <w:basedOn w:val="DefaultParagraphFont"/>
    <w:uiPriority w:val="32"/>
    <w:qFormat/>
    <w:rsid w:val="001B0FFF"/>
    <w:rPr>
      <w:b/>
      <w:bCs/>
      <w:smallCaps/>
      <w:color w:val="0F4761" w:themeColor="accent1" w:themeShade="BF"/>
      <w:spacing w:val="5"/>
    </w:rPr>
  </w:style>
  <w:style w:type="character" w:styleId="Emphasis">
    <w:name w:val="Emphasis"/>
    <w:basedOn w:val="DefaultParagraphFont"/>
    <w:uiPriority w:val="8"/>
    <w:qFormat/>
    <w:rsid w:val="00F810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10A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810A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F810A0"/>
    <w:rPr>
      <w:b w:val="0"/>
      <w:sz w:val="22"/>
      <w:u w:val="single"/>
    </w:rPr>
  </w:style>
  <w:style w:type="character" w:styleId="Strong">
    <w:name w:val="Strong"/>
    <w:basedOn w:val="DefaultParagraphFont"/>
    <w:uiPriority w:val="22"/>
    <w:qFormat/>
    <w:rsid w:val="00F810A0"/>
    <w:rPr>
      <w:b/>
      <w:bCs/>
    </w:rPr>
  </w:style>
  <w:style w:type="character" w:styleId="BookTitle">
    <w:name w:val="Book Title"/>
    <w:basedOn w:val="DefaultParagraphFont"/>
    <w:uiPriority w:val="33"/>
    <w:qFormat/>
    <w:rsid w:val="00F810A0"/>
    <w:rPr>
      <w:b/>
      <w:bCs/>
      <w:i/>
      <w:iCs/>
      <w:spacing w:val="5"/>
    </w:rPr>
  </w:style>
  <w:style w:type="numbering" w:styleId="111111">
    <w:name w:val="Outline List 2"/>
    <w:basedOn w:val="NoList"/>
    <w:uiPriority w:val="99"/>
    <w:semiHidden/>
    <w:unhideWhenUsed/>
    <w:rsid w:val="00F810A0"/>
  </w:style>
  <w:style w:type="paragraph" w:styleId="Header">
    <w:name w:val="header"/>
    <w:basedOn w:val="Normal"/>
    <w:link w:val="HeaderChar"/>
    <w:uiPriority w:val="99"/>
    <w:semiHidden/>
    <w:rsid w:val="00F810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10A0"/>
    <w:rPr>
      <w:rFonts w:ascii="Calibri" w:hAnsi="Calibri" w:cs="Calibri"/>
      <w:kern w:val="0"/>
      <w:sz w:val="22"/>
      <w:szCs w:val="22"/>
      <w14:ligatures w14:val="none"/>
    </w:rPr>
  </w:style>
  <w:style w:type="paragraph" w:styleId="Footer">
    <w:name w:val="footer"/>
    <w:basedOn w:val="Normal"/>
    <w:link w:val="FooterChar"/>
    <w:uiPriority w:val="99"/>
    <w:semiHidden/>
    <w:rsid w:val="00F810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10A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10A0"/>
    <w:pPr>
      <w:spacing w:after="120"/>
    </w:pPr>
  </w:style>
  <w:style w:type="character" w:customStyle="1" w:styleId="BodyTextChar">
    <w:name w:val="Body Text Char"/>
    <w:basedOn w:val="DefaultParagraphFont"/>
    <w:link w:val="BodyText"/>
    <w:uiPriority w:val="99"/>
    <w:semiHidden/>
    <w:rsid w:val="00F810A0"/>
    <w:rPr>
      <w:rFonts w:ascii="Calibri" w:hAnsi="Calibri" w:cs="Calibri"/>
      <w:kern w:val="0"/>
      <w:sz w:val="22"/>
      <w:szCs w:val="22"/>
      <w14:ligatures w14:val="none"/>
    </w:rPr>
  </w:style>
  <w:style w:type="paragraph" w:styleId="NoSpacing">
    <w:name w:val="No Spacing"/>
    <w:link w:val="NoSpacingChar"/>
    <w:uiPriority w:val="99"/>
    <w:unhideWhenUsed/>
    <w:qFormat/>
    <w:rsid w:val="00F810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10A0"/>
    <w:rPr>
      <w:rFonts w:ascii="Calibri" w:hAnsi="Calibri" w:cs="Calibri"/>
      <w:kern w:val="0"/>
      <w:sz w:val="22"/>
      <w:szCs w:val="22"/>
      <w14:ligatures w14:val="none"/>
    </w:rPr>
  </w:style>
  <w:style w:type="character" w:styleId="Hyperlink">
    <w:name w:val="Hyperlink"/>
    <w:basedOn w:val="DefaultParagraphFont"/>
    <w:uiPriority w:val="99"/>
    <w:unhideWhenUsed/>
    <w:rsid w:val="00F810A0"/>
    <w:rPr>
      <w:color w:val="467886" w:themeColor="hyperlink"/>
      <w:u w:val="single"/>
    </w:rPr>
  </w:style>
  <w:style w:type="character" w:styleId="UnresolvedMention">
    <w:name w:val="Unresolved Mention"/>
    <w:basedOn w:val="DefaultParagraphFont"/>
    <w:uiPriority w:val="99"/>
    <w:semiHidden/>
    <w:unhideWhenUsed/>
    <w:rsid w:val="00F810A0"/>
    <w:rPr>
      <w:color w:val="605E5C"/>
      <w:shd w:val="clear" w:color="auto" w:fill="E1DFDD"/>
    </w:rPr>
  </w:style>
  <w:style w:type="paragraph" w:customStyle="1" w:styleId="Undertag">
    <w:name w:val="Undertag"/>
    <w:link w:val="UndertagChar"/>
    <w:autoRedefine/>
    <w:uiPriority w:val="5"/>
    <w:qFormat/>
    <w:rsid w:val="00F810A0"/>
    <w:pPr>
      <w:spacing w:after="0" w:line="259" w:lineRule="auto"/>
    </w:pPr>
    <w:rPr>
      <w:rFonts w:eastAsiaTheme="majorEastAsia" w:cstheme="minorHAns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810A0"/>
    <w:rPr>
      <w:rFonts w:eastAsiaTheme="majorEastAsia" w:cstheme="minorHAnsi"/>
      <w:i/>
      <w:iCs/>
      <w:color w:val="275317" w:themeColor="accent6" w:themeShade="80"/>
      <w:kern w:val="0"/>
      <w:szCs w:val="22"/>
      <w14:ligatures w14:val="none"/>
    </w:rPr>
  </w:style>
  <w:style w:type="paragraph" w:customStyle="1" w:styleId="Analytic">
    <w:name w:val="Analytic"/>
    <w:basedOn w:val="Normal"/>
    <w:link w:val="AnalyticChar"/>
    <w:autoRedefine/>
    <w:uiPriority w:val="5"/>
    <w:qFormat/>
    <w:rsid w:val="00F810A0"/>
    <w:pPr>
      <w:keepNext/>
      <w:keepLines/>
      <w:spacing w:before="40" w:after="0"/>
      <w:outlineLvl w:val="3"/>
    </w:pPr>
    <w:rPr>
      <w:b/>
      <w:color w:val="0070C0"/>
      <w:sz w:val="26"/>
    </w:rPr>
  </w:style>
  <w:style w:type="character" w:customStyle="1" w:styleId="AnalyticChar">
    <w:name w:val="Analytic Char"/>
    <w:basedOn w:val="DefaultParagraphFont"/>
    <w:link w:val="Analytic"/>
    <w:uiPriority w:val="5"/>
    <w:rsid w:val="00F810A0"/>
    <w:rPr>
      <w:rFonts w:ascii="Calibri" w:hAnsi="Calibri" w:cs="Calibri"/>
      <w:b/>
      <w:color w:val="0070C0"/>
      <w:kern w:val="0"/>
      <w:sz w:val="26"/>
      <w:szCs w:val="22"/>
      <w14:ligatures w14:val="none"/>
    </w:rPr>
  </w:style>
  <w:style w:type="paragraph" w:customStyle="1" w:styleId="Analytic0">
    <w:name w:val="!!_Analytic"/>
    <w:basedOn w:val="Normal"/>
    <w:link w:val="AnalyticChar0"/>
    <w:autoRedefine/>
    <w:qFormat/>
    <w:rsid w:val="00F810A0"/>
    <w:pPr>
      <w:keepNext/>
      <w:keepLines/>
      <w:spacing w:before="40" w:after="0"/>
      <w:outlineLvl w:val="3"/>
    </w:pPr>
    <w:rPr>
      <w:rFonts w:eastAsia="DengXian Light" w:cs="Times New Roman"/>
      <w:b/>
      <w:iCs/>
      <w:color w:val="0070C0"/>
      <w:sz w:val="26"/>
    </w:rPr>
  </w:style>
  <w:style w:type="character" w:customStyle="1" w:styleId="AnalyticChar0">
    <w:name w:val="!!_Analytic Char"/>
    <w:link w:val="Analytic0"/>
    <w:locked/>
    <w:rsid w:val="00F810A0"/>
    <w:rPr>
      <w:rFonts w:ascii="Calibri" w:eastAsia="DengXian Light" w:hAnsi="Calibri" w:cs="Times New Roman"/>
      <w:b/>
      <w:iCs/>
      <w:color w:val="0070C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9/09/09/travel/alaska-arctic-national-wildlife-refuge.html" TargetMode="External"/><Relationship Id="rId3" Type="http://schemas.openxmlformats.org/officeDocument/2006/relationships/settings" Target="settings.xml"/><Relationship Id="rId7" Type="http://schemas.openxmlformats.org/officeDocument/2006/relationships/hyperlink" Target="https://bylinetimes.com/2024/09/16/can-the-west-and-russia-co-operate-to-save-a-melting-arct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25/07/10/climate/trump-renewable-energy-solar.html" TargetMode="External"/><Relationship Id="rId11" Type="http://schemas.openxmlformats.org/officeDocument/2006/relationships/theme" Target="theme/theme1.xml"/><Relationship Id="rId5" Type="http://schemas.openxmlformats.org/officeDocument/2006/relationships/hyperlink" Target="https://cimsec.org/why-the-us-is-losing-the-race-for-the-arctic-and-what-to-do-about-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times.com/2025/10/06/climate/trump-executive-order-mining-road-alask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31102</Words>
  <Characters>177287</Characters>
  <Application>Microsoft Office Word</Application>
  <DocSecurity>0</DocSecurity>
  <Lines>1477</Lines>
  <Paragraphs>415</Paragraphs>
  <ScaleCrop>false</ScaleCrop>
  <Company/>
  <LinksUpToDate>false</LinksUpToDate>
  <CharactersWithSpaces>207974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Boyle</dc:creator>
  <cp:keywords/>
  <dc:description/>
  <cp:lastModifiedBy>Hudson Boyle</cp:lastModifiedBy>
  <cp:revision>2</cp:revision>
  <dcterms:created xsi:type="dcterms:W3CDTF">2025-11-22T00:03:00Z</dcterms:created>
  <dcterms:modified xsi:type="dcterms:W3CDTF">2025-11-22T00:06:00Z</dcterms:modified>
</cp:coreProperties>
</file>