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2DB9" w:rsidRDefault="00DC2DB9" w:rsidP="00DC2DB9">
      <w:pPr>
        <w:pStyle w:val="Heading1"/>
      </w:pPr>
      <w:r>
        <w:t>WIKI</w:t>
      </w:r>
      <w:r>
        <w:t>---Round 2</w:t>
      </w:r>
      <w:r>
        <w:t>---1NC</w:t>
      </w:r>
    </w:p>
    <w:p w:rsidR="00DC2DB9" w:rsidRDefault="00DC2DB9" w:rsidP="00DC2DB9">
      <w:pPr>
        <w:pStyle w:val="Heading2"/>
      </w:pPr>
      <w:r>
        <w:t>OFF</w:t>
      </w:r>
    </w:p>
    <w:p w:rsidR="00DC2DB9" w:rsidRDefault="00DC2DB9" w:rsidP="00DC2DB9">
      <w:pPr>
        <w:pStyle w:val="Heading3"/>
      </w:pPr>
      <w:r>
        <w:t>OFF---1NC</w:t>
      </w:r>
    </w:p>
    <w:p w:rsidR="00DC2DB9" w:rsidRDefault="00DC2DB9" w:rsidP="00DC2DB9"/>
    <w:p w:rsidR="00DC2DB9" w:rsidRDefault="00DC2DB9" w:rsidP="00DC2DB9">
      <w:pPr>
        <w:pStyle w:val="Heading4"/>
      </w:pPr>
      <w:proofErr w:type="spellStart"/>
      <w:r>
        <w:t>Its</w:t>
      </w:r>
      <w:proofErr w:type="spellEnd"/>
      <w:r>
        <w:t xml:space="preserve"> is exclusive – it doesn’t apply to something </w:t>
      </w:r>
      <w:r w:rsidRPr="001E2290">
        <w:rPr>
          <w:u w:val="single"/>
        </w:rPr>
        <w:t>not owned</w:t>
      </w:r>
      <w:r>
        <w:t xml:space="preserve"> by the United States</w:t>
      </w:r>
    </w:p>
    <w:p w:rsidR="00DC2DB9" w:rsidRDefault="00DC2DB9" w:rsidP="00DC2DB9">
      <w:r w:rsidRPr="001E2290">
        <w:rPr>
          <w:rStyle w:val="Style13ptBold"/>
        </w:rPr>
        <w:t>Singh Associates,</w:t>
      </w:r>
      <w:r>
        <w:t xml:space="preserve"> 20</w:t>
      </w:r>
      <w:r w:rsidRPr="001E2290">
        <w:rPr>
          <w:rStyle w:val="Style13ptBold"/>
        </w:rPr>
        <w:t xml:space="preserve">17 </w:t>
      </w:r>
      <w:r>
        <w:t xml:space="preserve">– Indian law firm “India: Liability </w:t>
      </w:r>
      <w:proofErr w:type="gramStart"/>
      <w:r>
        <w:t>Of</w:t>
      </w:r>
      <w:proofErr w:type="gramEnd"/>
      <w:r>
        <w:t xml:space="preserve"> </w:t>
      </w:r>
      <w:proofErr w:type="gramStart"/>
      <w:r>
        <w:t>The</w:t>
      </w:r>
      <w:proofErr w:type="gramEnd"/>
      <w:r>
        <w:t xml:space="preserve"> Promoter </w:t>
      </w:r>
      <w:proofErr w:type="gramStart"/>
      <w:r>
        <w:t>With</w:t>
      </w:r>
      <w:proofErr w:type="gramEnd"/>
      <w:r>
        <w:t xml:space="preserve"> Regards </w:t>
      </w:r>
      <w:proofErr w:type="gramStart"/>
      <w:r>
        <w:t>To</w:t>
      </w:r>
      <w:proofErr w:type="gramEnd"/>
      <w:r>
        <w:t xml:space="preserve"> </w:t>
      </w:r>
      <w:proofErr w:type="gramStart"/>
      <w:r>
        <w:t>The</w:t>
      </w:r>
      <w:proofErr w:type="gramEnd"/>
      <w:r>
        <w:t xml:space="preserve"> Personal Property Given </w:t>
      </w:r>
      <w:proofErr w:type="gramStart"/>
      <w:r>
        <w:t>As</w:t>
      </w:r>
      <w:proofErr w:type="gramEnd"/>
      <w:r>
        <w:t xml:space="preserve"> Security When </w:t>
      </w:r>
      <w:proofErr w:type="gramStart"/>
      <w:r>
        <w:t>The</w:t>
      </w:r>
      <w:proofErr w:type="gramEnd"/>
      <w:r>
        <w:t xml:space="preserve"> Moratorium Has Been Issued” </w:t>
      </w:r>
      <w:proofErr w:type="spellStart"/>
      <w:r>
        <w:t>Mondaq</w:t>
      </w:r>
      <w:proofErr w:type="spellEnd"/>
      <w:r>
        <w:t xml:space="preserve"> Business Briefing, 9/1, Nexis Uni, Accessed via University of Michigan //DH</w:t>
      </w:r>
    </w:p>
    <w:p w:rsidR="00DC2DB9" w:rsidRPr="00E6260D" w:rsidRDefault="00DC2DB9" w:rsidP="00DC2DB9">
      <w:pPr>
        <w:rPr>
          <w:sz w:val="16"/>
        </w:rPr>
      </w:pPr>
      <w:r w:rsidRPr="00E6260D">
        <w:rPr>
          <w:sz w:val="16"/>
        </w:rPr>
        <w:t xml:space="preserve">Recently in the case of Schweitzer </w:t>
      </w:r>
      <w:proofErr w:type="spellStart"/>
      <w:r w:rsidRPr="00E6260D">
        <w:rPr>
          <w:sz w:val="16"/>
        </w:rPr>
        <w:t>Systemtek</w:t>
      </w:r>
      <w:proofErr w:type="spellEnd"/>
      <w:r w:rsidRPr="00E6260D">
        <w:rPr>
          <w:sz w:val="16"/>
        </w:rPr>
        <w:t xml:space="preserve"> vs. Phoenix ARC Limited3, the Mumbai bench of the NCLT was asked to adjudicate on the issue that whether the personal properties of the promoters which have been given as security to the bank/creditor come under the purview of the moratorium as envisaged under Section 14 of the Code or not. In this case, </w:t>
      </w:r>
      <w:proofErr w:type="spellStart"/>
      <w:r w:rsidRPr="00E6260D">
        <w:rPr>
          <w:sz w:val="16"/>
        </w:rPr>
        <w:t>Dhanlaxmi</w:t>
      </w:r>
      <w:proofErr w:type="spellEnd"/>
      <w:r w:rsidRPr="00E6260D">
        <w:rPr>
          <w:sz w:val="16"/>
        </w:rPr>
        <w:t xml:space="preserve"> Bank had lent Rs 4.5 crore to the company wherein the promoter had pledged personal properties. The bank sold the loan along with security to Phoenix ARC. M/s Schweitzer </w:t>
      </w:r>
      <w:proofErr w:type="spellStart"/>
      <w:r w:rsidRPr="00E6260D">
        <w:rPr>
          <w:sz w:val="16"/>
        </w:rPr>
        <w:t>Systemtek</w:t>
      </w:r>
      <w:proofErr w:type="spellEnd"/>
      <w:r w:rsidRPr="00E6260D">
        <w:rPr>
          <w:sz w:val="16"/>
        </w:rPr>
        <w:t xml:space="preserve"> had filed for the initiation of CIRP under Section 10 (3) which was opposed by Phoenix ARC fearing that if the case is admitted, a moratorium under Section 14 of the Code will be issued, which could thwart the action taken so far for recovery of the outstanding loans which included selling personal properties of the promoters which were in an advanced stage.</w:t>
      </w:r>
    </w:p>
    <w:p w:rsidR="00DC2DB9" w:rsidRPr="00E6260D" w:rsidRDefault="00DC2DB9" w:rsidP="00DC2DB9">
      <w:pPr>
        <w:rPr>
          <w:sz w:val="16"/>
        </w:rPr>
      </w:pPr>
      <w:r w:rsidRPr="00E6260D">
        <w:rPr>
          <w:sz w:val="16"/>
        </w:rPr>
        <w:t xml:space="preserve">The Tribunal perused the facts and came to the conclusion that the admitted position of the debtor is that the personal properties have been given as a "Security" to the banks which clearly implies that the properties are currently not under the ownership of the Corporate Debtor. In that regard, to ascertain that whether the properties which are not owned by a Corporate Debtor will come within the ambits of the Moratorium or not, the Tribunal examined Section 14 (c) of the Code and observed that the canon of interpretation is a very important tool for gauging the intention of the legislature and language of the Statute is such that no word can be added, or substituted or deleted from the enacted Code, thereby </w:t>
      </w:r>
      <w:r w:rsidRPr="0071639A">
        <w:rPr>
          <w:rStyle w:val="StyleUnderline"/>
        </w:rPr>
        <w:t>the term "its"</w:t>
      </w:r>
      <w:r w:rsidRPr="00E6260D">
        <w:rPr>
          <w:sz w:val="16"/>
        </w:rPr>
        <w:t xml:space="preserve"> in the aforementioned section becomes very important because on a plain reading of the section it is understood that on the commencement of the Insolvency Process, the Moratorium shall be declared for prohibiting any action to recover or enforce any security interest created by the Corporate Debtor in respect of its property, the </w:t>
      </w:r>
      <w:r w:rsidRPr="0071639A">
        <w:rPr>
          <w:rStyle w:val="StyleUnderline"/>
        </w:rPr>
        <w:t xml:space="preserve">usage of </w:t>
      </w:r>
      <w:r w:rsidRPr="00726D4E">
        <w:rPr>
          <w:rStyle w:val="StyleUnderline"/>
        </w:rPr>
        <w:t xml:space="preserve">the word </w:t>
      </w:r>
      <w:r w:rsidRPr="0071639A">
        <w:rPr>
          <w:rStyle w:val="StyleUnderline"/>
          <w:highlight w:val="cyan"/>
        </w:rPr>
        <w:t xml:space="preserve">"its" </w:t>
      </w:r>
      <w:r w:rsidRPr="00322B24">
        <w:rPr>
          <w:rStyle w:val="StyleUnderline"/>
        </w:rPr>
        <w:t>clearly</w:t>
      </w:r>
      <w:r w:rsidRPr="0071639A">
        <w:rPr>
          <w:rStyle w:val="StyleUnderline"/>
          <w:highlight w:val="cyan"/>
        </w:rPr>
        <w:t xml:space="preserve"> makes a distinction between the property owned by the </w:t>
      </w:r>
      <w:r w:rsidRPr="00322B24">
        <w:rPr>
          <w:rStyle w:val="StyleUnderline"/>
        </w:rPr>
        <w:t>Corporate</w:t>
      </w:r>
      <w:r w:rsidRPr="0071639A">
        <w:rPr>
          <w:rStyle w:val="StyleUnderline"/>
          <w:highlight w:val="cyan"/>
        </w:rPr>
        <w:t xml:space="preserve"> Debtor and </w:t>
      </w:r>
      <w:r w:rsidRPr="00726D4E">
        <w:rPr>
          <w:rStyle w:val="Emphasis"/>
          <w:highlight w:val="cyan"/>
        </w:rPr>
        <w:t>other</w:t>
      </w:r>
      <w:r w:rsidRPr="0071639A">
        <w:rPr>
          <w:rStyle w:val="StyleUnderline"/>
          <w:highlight w:val="cyan"/>
        </w:rPr>
        <w:t xml:space="preserve"> properties</w:t>
      </w:r>
      <w:r w:rsidRPr="0071639A">
        <w:rPr>
          <w:rStyle w:val="StyleUnderline"/>
        </w:rPr>
        <w:t xml:space="preserve">, </w:t>
      </w:r>
      <w:r w:rsidRPr="0071639A">
        <w:rPr>
          <w:rStyle w:val="StyleUnderline"/>
          <w:highlight w:val="cyan"/>
        </w:rPr>
        <w:t xml:space="preserve">which means that the Moratorium will have </w:t>
      </w:r>
      <w:r w:rsidRPr="0071639A">
        <w:rPr>
          <w:rStyle w:val="Emphasis"/>
          <w:highlight w:val="cyan"/>
        </w:rPr>
        <w:t xml:space="preserve">no application on the properties beyond the ownership </w:t>
      </w:r>
      <w:r w:rsidRPr="0071639A">
        <w:rPr>
          <w:rStyle w:val="StyleUnderline"/>
          <w:highlight w:val="cyan"/>
        </w:rPr>
        <w:t xml:space="preserve">of the </w:t>
      </w:r>
      <w:r w:rsidRPr="00B04C9A">
        <w:rPr>
          <w:rStyle w:val="StyleUnderline"/>
        </w:rPr>
        <w:t>Corporate</w:t>
      </w:r>
      <w:r w:rsidRPr="0071639A">
        <w:rPr>
          <w:rStyle w:val="StyleUnderline"/>
          <w:highlight w:val="cyan"/>
        </w:rPr>
        <w:t xml:space="preserve"> Debtor</w:t>
      </w:r>
      <w:r w:rsidRPr="00E6260D">
        <w:rPr>
          <w:sz w:val="16"/>
        </w:rPr>
        <w:t>. In this case, since the property in question was given as security to the bank, the moratorium would not apply on the personal properties.</w:t>
      </w:r>
    </w:p>
    <w:p w:rsidR="00DC2DB9" w:rsidRPr="00E6260D" w:rsidRDefault="00DC2DB9" w:rsidP="00DC2DB9">
      <w:pPr>
        <w:rPr>
          <w:sz w:val="16"/>
        </w:rPr>
      </w:pPr>
    </w:p>
    <w:p w:rsidR="00DC2DB9" w:rsidRDefault="00DC2DB9" w:rsidP="00DC2DB9">
      <w:pPr>
        <w:pStyle w:val="Heading4"/>
      </w:pPr>
      <w:r>
        <w:t xml:space="preserve">The plan violates – it’s not exclusive to the USFG because </w:t>
      </w:r>
      <w:proofErr w:type="gramStart"/>
      <w:r>
        <w:t>it</w:t>
      </w:r>
      <w:proofErr w:type="gramEnd"/>
      <w:r>
        <w:t xml:space="preserve"> fiats cooperation with Russia and works through the Arctic Council</w:t>
      </w:r>
    </w:p>
    <w:p w:rsidR="00DC2DB9" w:rsidRDefault="00DC2DB9" w:rsidP="00DC2DB9"/>
    <w:p w:rsidR="00DC2DB9" w:rsidRDefault="00DC2DB9" w:rsidP="00DC2DB9">
      <w:pPr>
        <w:pStyle w:val="Heading4"/>
      </w:pPr>
      <w:r>
        <w:t xml:space="preserve">That’s a voting issue – it </w:t>
      </w:r>
      <w:proofErr w:type="spellStart"/>
      <w:r>
        <w:t>unlimits</w:t>
      </w:r>
      <w:proofErr w:type="spellEnd"/>
      <w:r>
        <w:t xml:space="preserve"> the topic, cooperation could occur with </w:t>
      </w:r>
      <w:r>
        <w:rPr>
          <w:u w:val="single"/>
        </w:rPr>
        <w:t>any</w:t>
      </w:r>
      <w:r>
        <w:t xml:space="preserve"> country globally, it expands </w:t>
      </w:r>
      <w:proofErr w:type="spellStart"/>
      <w:r>
        <w:t>aff</w:t>
      </w:r>
      <w:proofErr w:type="spellEnd"/>
      <w:r>
        <w:t xml:space="preserve"> advantage ground in unpredictable ways</w:t>
      </w:r>
    </w:p>
    <w:p w:rsidR="00DC2DB9" w:rsidRDefault="00DC2DB9" w:rsidP="00DC2DB9"/>
    <w:p w:rsidR="00DC2DB9" w:rsidRPr="00E6260D" w:rsidRDefault="00DC2DB9" w:rsidP="00DC2DB9">
      <w:pPr>
        <w:pStyle w:val="Heading4"/>
      </w:pPr>
      <w:r>
        <w:t xml:space="preserve">Topicality is a voter for fairness and education because it kills debates for the NEG. </w:t>
      </w:r>
    </w:p>
    <w:p w:rsidR="00DC2DB9" w:rsidRPr="00E6260D" w:rsidRDefault="00DC2DB9" w:rsidP="00DC2DB9"/>
    <w:p w:rsidR="00DC2DB9" w:rsidRDefault="00DC2DB9" w:rsidP="00DC2DB9">
      <w:pPr>
        <w:pStyle w:val="Heading3"/>
      </w:pPr>
      <w:r>
        <w:t>OFF---1NC</w:t>
      </w:r>
    </w:p>
    <w:p w:rsidR="00DC2DB9" w:rsidRPr="00E6260D" w:rsidRDefault="00DC2DB9" w:rsidP="00DC2DB9">
      <w:r>
        <w:t xml:space="preserve">DA – Appeasement </w:t>
      </w:r>
    </w:p>
    <w:p w:rsidR="00DC2DB9" w:rsidRPr="00BA4C57" w:rsidRDefault="00DC2DB9" w:rsidP="00DC2DB9">
      <w:pPr>
        <w:pStyle w:val="Heading4"/>
      </w:pPr>
      <w:r>
        <w:t xml:space="preserve">The plan </w:t>
      </w:r>
      <w:r>
        <w:rPr>
          <w:u w:val="single"/>
        </w:rPr>
        <w:t>signals to Russia</w:t>
      </w:r>
      <w:r>
        <w:t xml:space="preserve"> that cooperation in the Arctic is </w:t>
      </w:r>
      <w:r>
        <w:rPr>
          <w:u w:val="single"/>
        </w:rPr>
        <w:t>more important</w:t>
      </w:r>
      <w:r>
        <w:t xml:space="preserve"> than supporting Ukraine</w:t>
      </w:r>
    </w:p>
    <w:p w:rsidR="00DC2DB9" w:rsidRDefault="00DC2DB9" w:rsidP="00DC2DB9">
      <w:r>
        <w:t xml:space="preserve">Samu </w:t>
      </w:r>
      <w:r w:rsidRPr="00EE6505">
        <w:rPr>
          <w:rStyle w:val="Style13ptBold"/>
        </w:rPr>
        <w:t>Paukkunen and</w:t>
      </w:r>
      <w:r>
        <w:t xml:space="preserve"> James </w:t>
      </w:r>
      <w:r w:rsidRPr="00EE6505">
        <w:rPr>
          <w:rStyle w:val="Style13ptBold"/>
        </w:rPr>
        <w:t>Black</w:t>
      </w:r>
      <w:r>
        <w:t>, 20</w:t>
      </w:r>
      <w:r w:rsidRPr="00EE6505">
        <w:rPr>
          <w:rStyle w:val="Style13ptBold"/>
        </w:rPr>
        <w:t xml:space="preserve">24 </w:t>
      </w:r>
      <w:r>
        <w:t xml:space="preserve">- Samu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w:t>
      </w:r>
    </w:p>
    <w:p w:rsidR="00DC2DB9" w:rsidRDefault="00DC2DB9" w:rsidP="00DC2DB9">
      <w:r>
        <w:t xml:space="preserve">International Affairs, Volume 100, Issue 6, November 2024, Pages 2637–2648, </w:t>
      </w:r>
      <w:hyperlink r:id="rId8" w:history="1">
        <w:r w:rsidRPr="002D2A0E">
          <w:rPr>
            <w:rStyle w:val="Hyperlink"/>
          </w:rPr>
          <w:t>https://doi.org/10.1093/ia/iiae226</w:t>
        </w:r>
      </w:hyperlink>
      <w:r>
        <w:t>. Oxford Academic Database, accessed via University of Michigan //DH</w:t>
      </w:r>
    </w:p>
    <w:p w:rsidR="00DC2DB9" w:rsidRPr="009E2585" w:rsidRDefault="00DC2DB9" w:rsidP="00DC2DB9"/>
    <w:p w:rsidR="00DC2DB9" w:rsidRDefault="00DC2DB9" w:rsidP="00DC2DB9">
      <w:r>
        <w:t>Conclusion</w:t>
      </w:r>
    </w:p>
    <w:p w:rsidR="00DC2DB9" w:rsidRDefault="00DC2DB9" w:rsidP="00DC2DB9">
      <w:r w:rsidRPr="000B508A">
        <w:rPr>
          <w:rStyle w:val="StyleUnderline"/>
          <w:highlight w:val="cyan"/>
        </w:rPr>
        <w:t>Resuming coop</w:t>
      </w:r>
      <w:r w:rsidRPr="00EE73DB">
        <w:rPr>
          <w:rStyle w:val="StyleUnderline"/>
        </w:rPr>
        <w:t>eration</w:t>
      </w:r>
      <w:r w:rsidRPr="000B508A">
        <w:rPr>
          <w:rStyle w:val="StyleUnderline"/>
          <w:highlight w:val="cyan"/>
        </w:rPr>
        <w:t xml:space="preserve"> in the Arctic Council, </w:t>
      </w:r>
      <w:r w:rsidRPr="00EE73DB">
        <w:rPr>
          <w:rStyle w:val="StyleUnderline"/>
        </w:rPr>
        <w:t>even at the working group level</w:t>
      </w:r>
      <w:r w:rsidRPr="000B508A">
        <w:rPr>
          <w:rStyle w:val="StyleUnderline"/>
          <w:highlight w:val="cyan"/>
        </w:rPr>
        <w:t>,</w:t>
      </w:r>
      <w:r w:rsidRPr="000B508A">
        <w:rPr>
          <w:highlight w:val="cyan"/>
        </w:rPr>
        <w:t xml:space="preserve"> </w:t>
      </w:r>
      <w:r w:rsidRPr="000B508A">
        <w:rPr>
          <w:rStyle w:val="Emphasis"/>
          <w:highlight w:val="cyan"/>
        </w:rPr>
        <w:t xml:space="preserve">risks sending </w:t>
      </w:r>
      <w:r w:rsidRPr="00EE73DB">
        <w:rPr>
          <w:rStyle w:val="Emphasis"/>
        </w:rPr>
        <w:t>an</w:t>
      </w:r>
      <w:r w:rsidRPr="000B508A">
        <w:rPr>
          <w:rStyle w:val="Emphasis"/>
          <w:highlight w:val="cyan"/>
        </w:rPr>
        <w:t xml:space="preserve"> </w:t>
      </w:r>
      <w:r w:rsidRPr="00EE73DB">
        <w:rPr>
          <w:rStyle w:val="Emphasis"/>
        </w:rPr>
        <w:t>unintended</w:t>
      </w:r>
      <w:r w:rsidRPr="000B508A">
        <w:rPr>
          <w:rStyle w:val="Emphasis"/>
          <w:highlight w:val="cyan"/>
        </w:rPr>
        <w:t xml:space="preserve"> signal to the Russia</w:t>
      </w:r>
      <w:r w:rsidRPr="00EE73DB">
        <w:rPr>
          <w:rStyle w:val="Emphasis"/>
        </w:rPr>
        <w:t>n leadership</w:t>
      </w:r>
      <w:r w:rsidRPr="00EE73DB">
        <w:t xml:space="preserve"> </w:t>
      </w:r>
      <w:r w:rsidRPr="00EE73DB">
        <w:rPr>
          <w:rStyle w:val="StyleUnderline"/>
        </w:rPr>
        <w:t>that it</w:t>
      </w:r>
      <w:r w:rsidRPr="000B508A">
        <w:rPr>
          <w:rStyle w:val="StyleUnderline"/>
          <w:highlight w:val="cyan"/>
        </w:rPr>
        <w:t xml:space="preserve"> can continue its aggression and war crimes</w:t>
      </w:r>
      <w:r w:rsidRPr="00F410C8">
        <w:rPr>
          <w:rStyle w:val="StyleUnderline"/>
        </w:rPr>
        <w:t xml:space="preserve"> </w:t>
      </w:r>
      <w:r>
        <w:t xml:space="preserve">and still keep its position in the key regional body, because it is too important a nation to be cast out and </w:t>
      </w:r>
      <w:r w:rsidRPr="00EE73DB">
        <w:rPr>
          <w:rStyle w:val="StyleUnderline"/>
        </w:rPr>
        <w:t xml:space="preserve">because this </w:t>
      </w:r>
      <w:r w:rsidRPr="0006427B">
        <w:rPr>
          <w:rStyle w:val="Emphasis"/>
          <w:highlight w:val="cyan"/>
        </w:rPr>
        <w:t>cooperation is ‘too big to fail’</w:t>
      </w:r>
      <w:r w:rsidRPr="00C919F3">
        <w:rPr>
          <w:rStyle w:val="StyleUnderline"/>
          <w:highlight w:val="cyan"/>
        </w:rPr>
        <w:t>. It</w:t>
      </w:r>
      <w:r w:rsidRPr="00F410C8">
        <w:rPr>
          <w:rStyle w:val="StyleUnderline"/>
        </w:rPr>
        <w:t xml:space="preserve"> </w:t>
      </w:r>
      <w:r>
        <w:t xml:space="preserve">also </w:t>
      </w:r>
      <w:r w:rsidRPr="00C919F3">
        <w:rPr>
          <w:rStyle w:val="StyleUnderline"/>
          <w:highlight w:val="cyan"/>
        </w:rPr>
        <w:t xml:space="preserve">risks </w:t>
      </w:r>
      <w:r w:rsidRPr="00C919F3">
        <w:rPr>
          <w:rStyle w:val="Emphasis"/>
          <w:highlight w:val="cyan"/>
        </w:rPr>
        <w:t>messaging to Russia</w:t>
      </w:r>
      <w:r w:rsidRPr="00C919F3">
        <w:rPr>
          <w:rStyle w:val="StyleUnderline"/>
          <w:highlight w:val="cyan"/>
        </w:rPr>
        <w:t xml:space="preserve"> that</w:t>
      </w:r>
      <w:r w:rsidRPr="00F410C8">
        <w:rPr>
          <w:rStyle w:val="StyleUnderline"/>
        </w:rPr>
        <w:t xml:space="preserve">, in the Arctic, </w:t>
      </w:r>
      <w:r w:rsidRPr="00C919F3">
        <w:rPr>
          <w:rStyle w:val="StyleUnderline"/>
          <w:highlight w:val="cyan"/>
        </w:rPr>
        <w:t xml:space="preserve">western countries </w:t>
      </w:r>
      <w:r w:rsidRPr="00EE73DB">
        <w:rPr>
          <w:rStyle w:val="StyleUnderline"/>
        </w:rPr>
        <w:t xml:space="preserve">are so </w:t>
      </w:r>
      <w:r w:rsidRPr="00C919F3">
        <w:rPr>
          <w:rStyle w:val="StyleUnderline"/>
          <w:highlight w:val="cyan"/>
        </w:rPr>
        <w:t>keen to reassure Rus</w:t>
      </w:r>
      <w:r w:rsidRPr="00F410C8">
        <w:rPr>
          <w:rStyle w:val="StyleUnderline"/>
        </w:rPr>
        <w:t xml:space="preserve">sia that they are not a threat </w:t>
      </w:r>
      <w:r w:rsidRPr="00C919F3">
        <w:rPr>
          <w:rStyle w:val="StyleUnderline"/>
          <w:highlight w:val="cyan"/>
        </w:rPr>
        <w:t>that they are willing to</w:t>
      </w:r>
      <w:r w:rsidRPr="00F410C8">
        <w:rPr>
          <w:rStyle w:val="StyleUnderline"/>
        </w:rPr>
        <w:t xml:space="preserve"> blur or </w:t>
      </w:r>
      <w:r w:rsidRPr="00C919F3">
        <w:rPr>
          <w:rStyle w:val="StyleUnderline"/>
          <w:highlight w:val="cyan"/>
        </w:rPr>
        <w:t xml:space="preserve">overlook </w:t>
      </w:r>
      <w:r w:rsidRPr="0006427B">
        <w:rPr>
          <w:rStyle w:val="StyleUnderline"/>
        </w:rPr>
        <w:t xml:space="preserve">the values that the West has so vocally promised to </w:t>
      </w:r>
      <w:r w:rsidRPr="00C919F3">
        <w:rPr>
          <w:rStyle w:val="StyleUnderline"/>
          <w:highlight w:val="cyan"/>
        </w:rPr>
        <w:t>support in Ukraine</w:t>
      </w:r>
      <w:r w:rsidRPr="00F410C8">
        <w:rPr>
          <w:rStyle w:val="StyleUnderline"/>
        </w:rPr>
        <w:t xml:space="preserve">. </w:t>
      </w:r>
      <w:r>
        <w:t xml:space="preserve">Even more worrying, </w:t>
      </w:r>
      <w:r w:rsidRPr="00C919F3">
        <w:rPr>
          <w:rStyle w:val="StyleUnderline"/>
          <w:highlight w:val="cyan"/>
        </w:rPr>
        <w:t>if the continuation of Arctic cooperation with Russia seems so important</w:t>
      </w:r>
      <w:r w:rsidRPr="00F410C8">
        <w:rPr>
          <w:rStyle w:val="StyleUnderline"/>
        </w:rPr>
        <w:t xml:space="preserve">, </w:t>
      </w:r>
      <w:r w:rsidRPr="00C919F3">
        <w:rPr>
          <w:rStyle w:val="StyleUnderline"/>
          <w:highlight w:val="cyan"/>
        </w:rPr>
        <w:t xml:space="preserve">Arctic 7 countries may continue to </w:t>
      </w:r>
      <w:r w:rsidRPr="00C919F3">
        <w:rPr>
          <w:rStyle w:val="Emphasis"/>
          <w:highlight w:val="cyan"/>
        </w:rPr>
        <w:t>self-limit their deterrence</w:t>
      </w:r>
      <w:r w:rsidRPr="00C919F3">
        <w:rPr>
          <w:rStyle w:val="StyleUnderline"/>
          <w:highlight w:val="cyan"/>
        </w:rPr>
        <w:t xml:space="preserve"> and </w:t>
      </w:r>
      <w:r w:rsidRPr="00BA4C57">
        <w:rPr>
          <w:rStyle w:val="Emphasis"/>
          <w:highlight w:val="cyan"/>
        </w:rPr>
        <w:t>military posture</w:t>
      </w:r>
      <w:r w:rsidRPr="00F410C8">
        <w:rPr>
          <w:rStyle w:val="StyleUnderline"/>
        </w:rPr>
        <w:t xml:space="preserve"> in the regio</w:t>
      </w:r>
      <w:r w:rsidRPr="00BA4C57">
        <w:rPr>
          <w:rStyle w:val="StyleUnderline"/>
        </w:rPr>
        <w:t>n out of fears as to what Russia could do—</w:t>
      </w:r>
      <w:r>
        <w:t>rather than taking full advantage of the window of opportunity presented by Finnish and Swedish accession to NATO and the Russian military's distraction and depletion—at least in the near term—due to the government's costly miscalculation in invading Ukraine.59</w:t>
      </w:r>
    </w:p>
    <w:p w:rsidR="00DC2DB9" w:rsidRDefault="00DC2DB9" w:rsidP="00DC2DB9">
      <w:r>
        <w:t xml:space="preserve">Russia is a master in only a few areas, but especially so in making use of the weaknesses of its opponents, including through coercive and subversive activities in the ‘grey zone’ and exploitation of the norms and structures of international institutions.60 </w:t>
      </w:r>
      <w:r w:rsidRPr="009E2585">
        <w:rPr>
          <w:rStyle w:val="StyleUnderline"/>
        </w:rPr>
        <w:t>In the Arctic, Russia has been able to exploit the increasingly debunked myth of Arctic exceptionalism and the West's willingness to reassure and engage in diplomacy, seemingly without enduring consequences for Russian aggression</w:t>
      </w:r>
      <w:r>
        <w:t xml:space="preserve">, for a long period. </w:t>
      </w:r>
      <w:r w:rsidRPr="009E2585">
        <w:rPr>
          <w:rStyle w:val="StyleUnderline"/>
        </w:rPr>
        <w:t xml:space="preserve">While NATO and the Western Arctic states strive to find a careful balance between deterrence, censure, dialogue and reassurance, </w:t>
      </w:r>
      <w:r w:rsidRPr="00BA4C57">
        <w:rPr>
          <w:rStyle w:val="StyleUnderline"/>
        </w:rPr>
        <w:t>Russia has promoted its own mix of coercion, subversion, ambiguity, deflection and fear</w:t>
      </w:r>
      <w:r w:rsidRPr="00BA4C57">
        <w:t>61—</w:t>
      </w:r>
      <w:r w:rsidRPr="00BA4C57">
        <w:rPr>
          <w:rStyle w:val="StyleUnderline"/>
        </w:rPr>
        <w:t>of escalation, of arms races, of a new region of conflict</w:t>
      </w:r>
      <w:r w:rsidRPr="009E2585">
        <w:rPr>
          <w:rStyle w:val="StyleUnderline"/>
        </w:rPr>
        <w:t xml:space="preserve"> or of bringing the Chinese more prominently into Arctic affairs.</w:t>
      </w:r>
      <w:r>
        <w:t xml:space="preserve">62 </w:t>
      </w:r>
      <w:r w:rsidRPr="00C919F3">
        <w:rPr>
          <w:rStyle w:val="StyleUnderline"/>
          <w:highlight w:val="cyan"/>
        </w:rPr>
        <w:t>Resuming</w:t>
      </w:r>
      <w:r>
        <w:t xml:space="preserve"> Arctic Council </w:t>
      </w:r>
      <w:r w:rsidRPr="00C919F3">
        <w:rPr>
          <w:rStyle w:val="StyleUnderline"/>
          <w:highlight w:val="cyan"/>
        </w:rPr>
        <w:t xml:space="preserve">cooperation with Russia risks </w:t>
      </w:r>
      <w:r w:rsidRPr="00C919F3">
        <w:rPr>
          <w:rStyle w:val="Emphasis"/>
          <w:highlight w:val="cyan"/>
        </w:rPr>
        <w:t>proving the effectiveness</w:t>
      </w:r>
      <w:r w:rsidRPr="00C919F3">
        <w:rPr>
          <w:rStyle w:val="StyleUnderline"/>
        </w:rPr>
        <w:t xml:space="preserve"> </w:t>
      </w:r>
      <w:r w:rsidRPr="00C919F3">
        <w:rPr>
          <w:rStyle w:val="StyleUnderline"/>
          <w:highlight w:val="cyan"/>
        </w:rPr>
        <w:t>of</w:t>
      </w:r>
      <w:r w:rsidRPr="009E2585">
        <w:rPr>
          <w:rStyle w:val="StyleUnderline"/>
        </w:rPr>
        <w:t xml:space="preserve"> </w:t>
      </w:r>
      <w:r>
        <w:t xml:space="preserve">the latter's strategy of </w:t>
      </w:r>
      <w:r w:rsidRPr="00C919F3">
        <w:rPr>
          <w:rStyle w:val="Emphasis"/>
          <w:highlight w:val="cyan"/>
        </w:rPr>
        <w:t>blackmail</w:t>
      </w:r>
      <w:r w:rsidRPr="009E2585">
        <w:rPr>
          <w:rStyle w:val="StyleUnderline"/>
        </w:rPr>
        <w:t>.</w:t>
      </w:r>
      <w:r>
        <w:t xml:space="preserve"> 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members.63</w:t>
      </w:r>
    </w:p>
    <w:p w:rsidR="00DC2DB9" w:rsidRDefault="00DC2DB9" w:rsidP="00DC2DB9">
      <w:r>
        <w:t xml:space="preserve">Ultimately, while there are legitimate motives for wanting to maintain the worthy ambitions of the Arctic Council, the price is too high to pay. The Arctic is no longer exceptional, if it ever was, and neither should the Council be insulated from the diplomatic fallout of Russia's decision to attack Ukraine. </w:t>
      </w:r>
      <w:r w:rsidRPr="00C919F3">
        <w:rPr>
          <w:rStyle w:val="Emphasis"/>
          <w:highlight w:val="cyan"/>
        </w:rPr>
        <w:t xml:space="preserve">Official contact </w:t>
      </w:r>
      <w:r w:rsidRPr="00C919F3">
        <w:rPr>
          <w:rStyle w:val="StyleUnderline"/>
          <w:highlight w:val="cyan"/>
        </w:rPr>
        <w:t>with Russia should remain suspended</w:t>
      </w:r>
      <w:r>
        <w:t xml:space="preserve">, and the Arctic 7 could then adopt the model exemplified by the Barents Euro-Arctic Council, which has strengthened practical cooperation measures in Russia's absence.64 </w:t>
      </w:r>
      <w:r w:rsidRPr="009E2585">
        <w:rPr>
          <w:rStyle w:val="StyleUnderline"/>
        </w:rPr>
        <w:t xml:space="preserve">Projects involving Russia should remain paused </w:t>
      </w:r>
      <w:r w:rsidRPr="00D14B77">
        <w:rPr>
          <w:rStyle w:val="StyleUnderline"/>
          <w:highlight w:val="cyan"/>
        </w:rPr>
        <w:t>until Moscow is ready to reverse its aggression against Ukraine</w:t>
      </w:r>
      <w:r w:rsidRPr="009E2585">
        <w:rPr>
          <w:rStyle w:val="StyleUnderline"/>
        </w:rPr>
        <w:t xml:space="preserve"> and to engage in good faith in the polar regions</w:t>
      </w:r>
      <w:r>
        <w:t>, rather than weaponizing Arctic exceptionalism for its coercive ends.</w:t>
      </w:r>
    </w:p>
    <w:p w:rsidR="00DC2DB9" w:rsidRPr="00EF5E94" w:rsidRDefault="00DC2DB9" w:rsidP="00DC2DB9">
      <w:pPr>
        <w:pStyle w:val="Heading4"/>
      </w:pPr>
      <w:r>
        <w:t xml:space="preserve">Russia views Arctic cooperation as </w:t>
      </w:r>
      <w:r>
        <w:rPr>
          <w:u w:val="single"/>
        </w:rPr>
        <w:t>weakness</w:t>
      </w:r>
      <w:r>
        <w:t xml:space="preserve"> and they’ll </w:t>
      </w:r>
      <w:r>
        <w:rPr>
          <w:u w:val="single"/>
        </w:rPr>
        <w:t>escalate</w:t>
      </w:r>
      <w:r>
        <w:t xml:space="preserve"> the war in response</w:t>
      </w:r>
    </w:p>
    <w:p w:rsidR="00DC2DB9" w:rsidRDefault="00DC2DB9" w:rsidP="00DC2DB9">
      <w:r>
        <w:t xml:space="preserve">Sergey </w:t>
      </w:r>
      <w:r w:rsidRPr="004B7178">
        <w:rPr>
          <w:rStyle w:val="Style13ptBold"/>
        </w:rPr>
        <w:t>Sukhankin</w:t>
      </w:r>
      <w:r>
        <w:t>, 20</w:t>
      </w:r>
      <w:r w:rsidRPr="004B7178">
        <w:rPr>
          <w:rStyle w:val="Style13ptBold"/>
        </w:rPr>
        <w:t>24</w:t>
      </w:r>
      <w:r>
        <w:t xml:space="preserve"> – Fellow, Jamestown Foundation; and Fellow at the North American Arctic </w:t>
      </w:r>
      <w:proofErr w:type="spellStart"/>
      <w:r>
        <w:t>Defence</w:t>
      </w:r>
      <w:proofErr w:type="spellEnd"/>
      <w:r>
        <w:t xml:space="preserve"> and Security Network  “A Long Journey Ahead: Fulfilling (Pre)conditions for Re-establishing Dialogue with Russia in the Arctic” COOPERATION, STABILITY, AND SECURITY IN THE ARCTIC? Strategies for Moving Forward, January, </w:t>
      </w:r>
      <w:hyperlink r:id="rId9" w:history="1">
        <w:r w:rsidRPr="00FF71B1">
          <w:rPr>
            <w:rStyle w:val="Hyperlink"/>
          </w:rPr>
          <w:t>https://www.masseycollege.ca/wp-content/uploads/2024/03/Arctic-Conference-Report.pdf</w:t>
        </w:r>
      </w:hyperlink>
      <w:r>
        <w:t xml:space="preserve"> //DH</w:t>
      </w:r>
    </w:p>
    <w:p w:rsidR="00DC2DB9" w:rsidRDefault="00DC2DB9" w:rsidP="00DC2DB9"/>
    <w:p w:rsidR="00DC2DB9" w:rsidRDefault="00DC2DB9" w:rsidP="00DC2DB9">
      <w:r w:rsidRPr="00703DE1">
        <w:rPr>
          <w:rStyle w:val="StyleUnderline"/>
          <w:highlight w:val="cyan"/>
        </w:rPr>
        <w:t>Some</w:t>
      </w:r>
      <w:r>
        <w:t xml:space="preserve"> experts </w:t>
      </w:r>
      <w:r w:rsidRPr="00703DE1">
        <w:rPr>
          <w:rStyle w:val="StyleUnderline"/>
          <w:highlight w:val="cyan"/>
        </w:rPr>
        <w:t>argue that</w:t>
      </w:r>
      <w:r w:rsidRPr="00F36CCE">
        <w:rPr>
          <w:rStyle w:val="StyleUnderline"/>
        </w:rPr>
        <w:t xml:space="preserve"> certain areas of </w:t>
      </w:r>
      <w:r w:rsidRPr="00703DE1">
        <w:rPr>
          <w:rStyle w:val="StyleUnderline"/>
          <w:highlight w:val="cyan"/>
        </w:rPr>
        <w:t>cooperation with Russia</w:t>
      </w:r>
      <w:r w:rsidRPr="00F36CCE">
        <w:rPr>
          <w:rStyle w:val="StyleUnderline"/>
        </w:rPr>
        <w:t>—</w:t>
      </w:r>
      <w:r w:rsidRPr="00703DE1">
        <w:rPr>
          <w:rStyle w:val="StyleUnderline"/>
          <w:highlight w:val="cyan"/>
        </w:rPr>
        <w:t>such as</w:t>
      </w:r>
      <w:r w:rsidRPr="00F36CCE">
        <w:rPr>
          <w:rStyle w:val="StyleUnderline"/>
        </w:rPr>
        <w:t>,</w:t>
      </w:r>
      <w:r>
        <w:t xml:space="preserve"> for instance, </w:t>
      </w:r>
      <w:r w:rsidRPr="00703DE1">
        <w:rPr>
          <w:rStyle w:val="StyleUnderline"/>
          <w:highlight w:val="cyan"/>
        </w:rPr>
        <w:t>the Arctic</w:t>
      </w:r>
      <w:r>
        <w:t xml:space="preserve"> region—</w:t>
      </w:r>
      <w:r w:rsidRPr="00703DE1">
        <w:rPr>
          <w:rStyle w:val="StyleUnderline"/>
          <w:highlight w:val="cyan"/>
        </w:rPr>
        <w:t>should not be severed</w:t>
      </w:r>
      <w:r>
        <w:t xml:space="preserve"> due to their strategic importance. In my view, however, </w:t>
      </w:r>
      <w:r w:rsidRPr="00F36CCE">
        <w:rPr>
          <w:rStyle w:val="StyleUnderline"/>
        </w:rPr>
        <w:t>this is</w:t>
      </w:r>
      <w:r>
        <w:t xml:space="preserve"> a </w:t>
      </w:r>
      <w:r w:rsidRPr="00F36CCE">
        <w:rPr>
          <w:rStyle w:val="StyleUnderline"/>
        </w:rPr>
        <w:t>dangerous</w:t>
      </w:r>
      <w:r>
        <w:t xml:space="preserve"> way of thinking and a path that must not be followed. </w:t>
      </w:r>
      <w:r w:rsidRPr="00703DE1">
        <w:rPr>
          <w:rStyle w:val="StyleUnderline"/>
        </w:rPr>
        <w:t xml:space="preserve">My knowledge of </w:t>
      </w:r>
      <w:r w:rsidRPr="00703DE1">
        <w:rPr>
          <w:rStyle w:val="StyleUnderline"/>
          <w:highlight w:val="cyan"/>
        </w:rPr>
        <w:t>Russian history</w:t>
      </w:r>
      <w:r>
        <w:t xml:space="preserve"> and understanding of the Russian identity </w:t>
      </w:r>
      <w:r w:rsidRPr="00703DE1">
        <w:rPr>
          <w:rStyle w:val="StyleUnderline"/>
          <w:highlight w:val="cyan"/>
        </w:rPr>
        <w:t>suggest</w:t>
      </w:r>
      <w:r w:rsidRPr="00F36CCE">
        <w:rPr>
          <w:rStyle w:val="StyleUnderline"/>
        </w:rPr>
        <w:t xml:space="preserve"> </w:t>
      </w:r>
      <w:r>
        <w:t xml:space="preserve">that a policy of </w:t>
      </w:r>
      <w:r w:rsidRPr="00703DE1">
        <w:rPr>
          <w:rStyle w:val="Emphasis"/>
          <w:highlight w:val="cyan"/>
        </w:rPr>
        <w:t>appeasement</w:t>
      </w:r>
      <w:r w:rsidRPr="00703DE1">
        <w:rPr>
          <w:highlight w:val="cyan"/>
        </w:rPr>
        <w:t xml:space="preserve"> </w:t>
      </w:r>
      <w:r w:rsidRPr="00703DE1">
        <w:rPr>
          <w:rStyle w:val="StyleUnderline"/>
          <w:highlight w:val="cyan"/>
        </w:rPr>
        <w:t>will never change</w:t>
      </w:r>
      <w:r w:rsidRPr="00F36CCE">
        <w:rPr>
          <w:rStyle w:val="StyleUnderline"/>
        </w:rPr>
        <w:t xml:space="preserve"> the behavior of </w:t>
      </w:r>
      <w:r w:rsidRPr="00703DE1">
        <w:rPr>
          <w:rStyle w:val="StyleUnderline"/>
          <w:highlight w:val="cyan"/>
        </w:rPr>
        <w:t>Moscow</w:t>
      </w:r>
      <w:r>
        <w:t xml:space="preserve">. Conversely, </w:t>
      </w:r>
      <w:r w:rsidRPr="00703DE1">
        <w:rPr>
          <w:rStyle w:val="StyleUnderline"/>
          <w:highlight w:val="cyan"/>
        </w:rPr>
        <w:t>Russia’s military</w:t>
      </w:r>
      <w:r>
        <w:t xml:space="preserve">-political leadership </w:t>
      </w:r>
      <w:r w:rsidRPr="00703DE1">
        <w:rPr>
          <w:rStyle w:val="Emphasis"/>
          <w:highlight w:val="cyan"/>
        </w:rPr>
        <w:t>will view</w:t>
      </w:r>
      <w:r w:rsidRPr="00F36CCE">
        <w:rPr>
          <w:rStyle w:val="Emphasis"/>
        </w:rPr>
        <w:t xml:space="preserve"> continued </w:t>
      </w:r>
      <w:r w:rsidRPr="00703DE1">
        <w:rPr>
          <w:rStyle w:val="Emphasis"/>
          <w:highlight w:val="cyan"/>
        </w:rPr>
        <w:t>cooperation in the Arctic</w:t>
      </w:r>
      <w:r w:rsidRPr="00703DE1">
        <w:rPr>
          <w:highlight w:val="cyan"/>
        </w:rPr>
        <w:t xml:space="preserve"> </w:t>
      </w:r>
      <w:r w:rsidRPr="00703DE1">
        <w:rPr>
          <w:rStyle w:val="StyleUnderline"/>
          <w:highlight w:val="cyan"/>
        </w:rPr>
        <w:t>as</w:t>
      </w:r>
      <w:r w:rsidRPr="00F36CCE">
        <w:rPr>
          <w:rStyle w:val="StyleUnderline"/>
        </w:rPr>
        <w:t xml:space="preserve"> a sign of </w:t>
      </w:r>
      <w:r w:rsidRPr="00703DE1">
        <w:rPr>
          <w:rStyle w:val="Emphasis"/>
          <w:highlight w:val="cyan"/>
        </w:rPr>
        <w:t>weakness</w:t>
      </w:r>
      <w:r w:rsidRPr="00703DE1">
        <w:rPr>
          <w:rStyle w:val="StyleUnderline"/>
          <w:highlight w:val="cyan"/>
        </w:rPr>
        <w:t xml:space="preserve"> and </w:t>
      </w:r>
      <w:r w:rsidRPr="00703DE1">
        <w:rPr>
          <w:rStyle w:val="Emphasis"/>
          <w:highlight w:val="cyan"/>
        </w:rPr>
        <w:t>hesitation</w:t>
      </w:r>
      <w:r>
        <w:t xml:space="preserve"> on the part of the West, </w:t>
      </w:r>
      <w:r w:rsidRPr="00703DE1">
        <w:rPr>
          <w:rStyle w:val="StyleUnderline"/>
          <w:highlight w:val="cyan"/>
        </w:rPr>
        <w:t xml:space="preserve">which is most likely to </w:t>
      </w:r>
      <w:r w:rsidRPr="00703DE1">
        <w:rPr>
          <w:rStyle w:val="Emphasis"/>
          <w:highlight w:val="cyan"/>
        </w:rPr>
        <w:t>result in a larger war</w:t>
      </w:r>
      <w:r w:rsidRPr="00703DE1">
        <w:rPr>
          <w:rStyle w:val="StyleUnderline"/>
          <w:highlight w:val="cyan"/>
        </w:rPr>
        <w:t xml:space="preserve"> in Europe</w:t>
      </w:r>
      <w:r>
        <w:t xml:space="preserve"> in the next several years. I firmly believe that </w:t>
      </w:r>
      <w:r w:rsidRPr="00E3767C">
        <w:rPr>
          <w:rStyle w:val="StyleUnderline"/>
        </w:rPr>
        <w:t>re-launching cooperation with Russia in the Arctic</w:t>
      </w:r>
      <w:r>
        <w:t xml:space="preserve"> with the incumbent political regime </w:t>
      </w:r>
      <w:r w:rsidRPr="00E3767C">
        <w:rPr>
          <w:rStyle w:val="StyleUnderline"/>
        </w:rPr>
        <w:t>will be</w:t>
      </w:r>
      <w:r>
        <w:t xml:space="preserve"> utterly </w:t>
      </w:r>
      <w:r w:rsidRPr="00E3767C">
        <w:rPr>
          <w:rStyle w:val="StyleUnderline"/>
        </w:rPr>
        <w:t>counterproductive</w:t>
      </w:r>
      <w:r>
        <w:t xml:space="preserve">. </w:t>
      </w:r>
      <w:r w:rsidRPr="00E3767C">
        <w:rPr>
          <w:rStyle w:val="StyleUnderline"/>
        </w:rPr>
        <w:t>Instead, the process should be</w:t>
      </w:r>
      <w:r>
        <w:t xml:space="preserve"> incremental and </w:t>
      </w:r>
      <w:r w:rsidRPr="00E3767C">
        <w:rPr>
          <w:rStyle w:val="Emphasis"/>
        </w:rPr>
        <w:t>conditional</w:t>
      </w:r>
      <w:r>
        <w:t xml:space="preserve">. To avoid mistakes that the West has committed after 1991 in dealing with Russia— which have led to the emergence of an aggressive and anti-Western Russia—a (partial) reinitiation of cooperation with the Russian Federation should go through three major stages.  </w:t>
      </w:r>
    </w:p>
    <w:p w:rsidR="00DC2DB9" w:rsidRDefault="00DC2DB9" w:rsidP="00DC2DB9">
      <w:r>
        <w:t xml:space="preserve">First, it is necessary to prepare Russia for a constructive dialogue. At this stage, </w:t>
      </w:r>
      <w:r w:rsidRPr="00EE73DB">
        <w:rPr>
          <w:rStyle w:val="StyleUnderline"/>
        </w:rPr>
        <w:t>the key goal is to make sure that Russia loses the war in Ukraine</w:t>
      </w:r>
      <w:r w:rsidRPr="00EE73DB">
        <w:t xml:space="preserve"> </w:t>
      </w:r>
      <w:r w:rsidRPr="00EE73DB">
        <w:rPr>
          <w:rStyle w:val="StyleUnderline"/>
        </w:rPr>
        <w:t>and its economy is devastated.</w:t>
      </w:r>
      <w:r>
        <w:t xml:space="preserve"> </w:t>
      </w:r>
      <w:r w:rsidRPr="00ED63A8">
        <w:rPr>
          <w:rStyle w:val="StyleUnderline"/>
        </w:rPr>
        <w:t>This d</w:t>
      </w:r>
      <w:r>
        <w:t xml:space="preserve">ual result </w:t>
      </w:r>
      <w:r w:rsidRPr="00ED63A8">
        <w:rPr>
          <w:rStyle w:val="StyleUnderline"/>
        </w:rPr>
        <w:t>should facilitate the creation of favorable conditions inside Russia, prompting Russia’s political leadership</w:t>
      </w:r>
      <w:r>
        <w:t xml:space="preserve"> (whoever might be in power) </w:t>
      </w:r>
      <w:r w:rsidRPr="00ED63A8">
        <w:rPr>
          <w:rStyle w:val="StyleUnderline"/>
        </w:rPr>
        <w:t>to engage in a constructive dialogue</w:t>
      </w:r>
      <w:r>
        <w:t xml:space="preserve"> with the West. It is imperative to note that </w:t>
      </w:r>
      <w:r w:rsidRPr="00EE73DB">
        <w:rPr>
          <w:rStyle w:val="StyleUnderline"/>
        </w:rPr>
        <w:t xml:space="preserve">this </w:t>
      </w:r>
      <w:r w:rsidRPr="00703DE1">
        <w:rPr>
          <w:rStyle w:val="StyleUnderline"/>
          <w:highlight w:val="cyan"/>
        </w:rPr>
        <w:t xml:space="preserve">can only be achieved by military </w:t>
      </w:r>
      <w:r w:rsidRPr="00EE73DB">
        <w:rPr>
          <w:rStyle w:val="StyleUnderline"/>
        </w:rPr>
        <w:t xml:space="preserve">means </w:t>
      </w:r>
      <w:r w:rsidRPr="00703DE1">
        <w:rPr>
          <w:rStyle w:val="StyleUnderline"/>
          <w:highlight w:val="cyan"/>
        </w:rPr>
        <w:t xml:space="preserve">and economic pressure, and </w:t>
      </w:r>
      <w:r w:rsidRPr="00703DE1">
        <w:rPr>
          <w:rStyle w:val="Emphasis"/>
          <w:highlight w:val="cyan"/>
        </w:rPr>
        <w:t>not by diplomacy</w:t>
      </w:r>
      <w:r>
        <w:t xml:space="preserve">. Additionally, the Western alliance needs to transform its new Northern Flank into an impregnable bastion and the Russian side should clearly understand that this change is levelled against Russia for the criminal recklessness of its military-political regime and multiple violations of international law both in Ukraine and beyond.  </w:t>
      </w:r>
    </w:p>
    <w:p w:rsidR="00DC2DB9" w:rsidRDefault="00DC2DB9" w:rsidP="00DC2DB9">
      <w:r>
        <w:t xml:space="preserve">Second, </w:t>
      </w:r>
      <w:r w:rsidRPr="00734661">
        <w:t>Russia’s regime needs to fulfill key conditions</w:t>
      </w:r>
      <w:r>
        <w:t xml:space="preserve">. The main goal of this stage is to create a configuration that could provide a set of guarantees against the re-emergence of Russia’s assertive militarism and neo-imperial ambitions. In this context, the role of the Arctic region is critical. </w:t>
      </w:r>
      <w:r w:rsidRPr="00734661">
        <w:rPr>
          <w:rStyle w:val="StyleUnderline"/>
        </w:rPr>
        <w:t>Russia will have to</w:t>
      </w:r>
      <w:r>
        <w:t xml:space="preserve"> agree on and </w:t>
      </w:r>
      <w:r w:rsidRPr="00734661">
        <w:rPr>
          <w:rStyle w:val="StyleUnderline"/>
        </w:rPr>
        <w:t>fulfill three crucial conditions</w:t>
      </w:r>
      <w:r>
        <w:t xml:space="preserve">:  </w:t>
      </w:r>
    </w:p>
    <w:p w:rsidR="00DC2DB9" w:rsidRDefault="00DC2DB9" w:rsidP="00DC2DB9">
      <w:r>
        <w:t xml:space="preserve">(a) </w:t>
      </w:r>
      <w:r w:rsidRPr="003B0591">
        <w:rPr>
          <w:rStyle w:val="StyleUnderline"/>
        </w:rPr>
        <w:t>Demilitarization of Russia’s Arctic</w:t>
      </w:r>
      <w:r>
        <w:t xml:space="preserve"> and High North, translated into the disabling of existing (para)military infrastructure and preventing the re-deployment of means of warfare currently present in the macro-region.  </w:t>
      </w:r>
    </w:p>
    <w:p w:rsidR="00DC2DB9" w:rsidRDefault="00DC2DB9" w:rsidP="00DC2DB9">
      <w:r>
        <w:t xml:space="preserve">(b) </w:t>
      </w:r>
      <w:r w:rsidRPr="003B0591">
        <w:rPr>
          <w:rStyle w:val="StyleUnderline"/>
        </w:rPr>
        <w:t>The Northern Sea Route</w:t>
      </w:r>
      <w:r>
        <w:t xml:space="preserve"> (NSR) </w:t>
      </w:r>
      <w:r w:rsidRPr="003B0591">
        <w:rPr>
          <w:rStyle w:val="StyleUnderline"/>
        </w:rPr>
        <w:t>should be</w:t>
      </w:r>
      <w:r>
        <w:t xml:space="preserve"> demilitarized and </w:t>
      </w:r>
      <w:r w:rsidRPr="003B0591">
        <w:rPr>
          <w:rStyle w:val="StyleUnderline"/>
        </w:rPr>
        <w:t>turned into an international transportation artery</w:t>
      </w:r>
      <w:r>
        <w:t xml:space="preserve">. Ideally, an intergovernmental monitoring agency consisting of the Arctic nations should be established. Given the growing importance of the NSR (which is to increase exponentially with climactic changes) Russia must not be allowed to exert uncontrollable sway over such a strategic—from a geo-economic point of view—sector of the Arctic. In case this condition is not met over time, the West needs to avoid repeating the same mistake in relations to Russia’s commitment to energy security (which was one of the key factors that prompted Russia to start the war against Ukraine).  </w:t>
      </w:r>
    </w:p>
    <w:p w:rsidR="00DC2DB9" w:rsidRDefault="00DC2DB9" w:rsidP="00DC2DB9">
      <w:r>
        <w:t xml:space="preserve">(c) </w:t>
      </w:r>
      <w:r w:rsidRPr="00F0085E">
        <w:rPr>
          <w:rStyle w:val="StyleUnderline"/>
        </w:rPr>
        <w:t>Establishing an international monitoring agency</w:t>
      </w:r>
      <w:r>
        <w:t xml:space="preserve"> that will be </w:t>
      </w:r>
      <w:r w:rsidRPr="00F0085E">
        <w:rPr>
          <w:rStyle w:val="StyleUnderline"/>
        </w:rPr>
        <w:t>responsible for tracking Russia`s compliance</w:t>
      </w:r>
      <w:r>
        <w:t xml:space="preserve"> with the main principles of environmental sustainability in the Arctic to avoid continuing environmental nihilism on the part of Russia in this macro-region with an extremely brittle ecosystem.  </w:t>
      </w:r>
    </w:p>
    <w:p w:rsidR="00DC2DB9" w:rsidRDefault="00DC2DB9" w:rsidP="00DC2DB9">
      <w:r>
        <w:t xml:space="preserve">Fulfillment of these three steps should result in emergence of a new, less one-state centered configuration of international relations in the Arctic and, most crucially, contribute to the defeat of the ideology of Russia’s exceptionalism in the Arctic region.  </w:t>
      </w:r>
    </w:p>
    <w:p w:rsidR="00DC2DB9" w:rsidRDefault="00DC2DB9" w:rsidP="00DC2DB9"/>
    <w:p w:rsidR="00DC2DB9" w:rsidRPr="00082FAD" w:rsidRDefault="00DC2DB9" w:rsidP="00DC2DB9">
      <w:pPr>
        <w:pStyle w:val="Heading4"/>
      </w:pPr>
      <w:r>
        <w:t xml:space="preserve">Ukrainian loss creates global instability, greenlighting </w:t>
      </w:r>
      <w:r>
        <w:rPr>
          <w:u w:val="single"/>
        </w:rPr>
        <w:t>revanchism</w:t>
      </w:r>
      <w:r>
        <w:t xml:space="preserve"> that sparks nuclear war</w:t>
      </w:r>
    </w:p>
    <w:p w:rsidR="00DC2DB9" w:rsidRDefault="00DC2DB9" w:rsidP="00DC2DB9">
      <w:r>
        <w:t xml:space="preserve">Victor </w:t>
      </w:r>
      <w:r w:rsidRPr="00340E83">
        <w:rPr>
          <w:rStyle w:val="Style13ptBold"/>
        </w:rPr>
        <w:t>Liakh</w:t>
      </w:r>
      <w:r>
        <w:t>, 20</w:t>
      </w:r>
      <w:r w:rsidRPr="00340E83">
        <w:rPr>
          <w:rStyle w:val="Style13ptBold"/>
        </w:rPr>
        <w:t>25</w:t>
      </w:r>
      <w:r>
        <w:t xml:space="preserve"> – CEO of the East Europe Foundation. “Abandoning Ukraine would plunge the entire world into an era of instability” Atlantic Council, 1/9 </w:t>
      </w:r>
      <w:hyperlink r:id="rId10" w:history="1">
        <w:r w:rsidRPr="00ED3B80">
          <w:rPr>
            <w:rStyle w:val="Hyperlink"/>
          </w:rPr>
          <w:t>https://www.atlanticcouncil.org/blogs/ukrainealert/abandoning-ukraine-would-plunge-the-entire-world-into-an-era-of-instability/</w:t>
        </w:r>
      </w:hyperlink>
      <w:r>
        <w:t xml:space="preserve"> //DH</w:t>
      </w:r>
    </w:p>
    <w:p w:rsidR="00DC2DB9" w:rsidRDefault="00DC2DB9" w:rsidP="00DC2DB9"/>
    <w:p w:rsidR="00DC2DB9" w:rsidRDefault="00DC2DB9" w:rsidP="00DC2DB9">
      <w:r>
        <w:t xml:space="preserve">Ever since Donald Trump’s November 2024 election victory, speculation has been mounting over a potential peace deal to end the Russian invasion of Ukraine. With Russian forces currently enjoying the battlefield initiative and amid doubts over continued US support for Kyiv, many observers believe Ukraine may have little choice but </w:t>
      </w:r>
      <w:r w:rsidRPr="007522E1">
        <w:rPr>
          <w:rStyle w:val="StyleUnderline"/>
          <w:highlight w:val="cyan"/>
        </w:rPr>
        <w:t xml:space="preserve">to accept </w:t>
      </w:r>
      <w:r w:rsidRPr="00EE73DB">
        <w:rPr>
          <w:rStyle w:val="StyleUnderline"/>
        </w:rPr>
        <w:t>highly</w:t>
      </w:r>
      <w:r w:rsidRPr="007522E1">
        <w:rPr>
          <w:rStyle w:val="StyleUnderline"/>
          <w:highlight w:val="cyan"/>
        </w:rPr>
        <w:t xml:space="preserve"> unfavorable peace terms dictated by the Kremlin</w:t>
      </w:r>
      <w:r>
        <w:t>. Russia’s conditions would likely include the loss of territory along with wholesale disarmament and the imposition of permanent neutral status.</w:t>
      </w:r>
    </w:p>
    <w:p w:rsidR="00DC2DB9" w:rsidRPr="009067B4" w:rsidRDefault="00DC2DB9" w:rsidP="00DC2DB9">
      <w:r>
        <w:t xml:space="preserve">The implications of such a shameful peace for Ukrainian statehood </w:t>
      </w:r>
      <w:r w:rsidRPr="00EE73DB">
        <w:rPr>
          <w:rStyle w:val="Emphasis"/>
        </w:rPr>
        <w:t xml:space="preserve">would </w:t>
      </w:r>
      <w:r w:rsidRPr="007522E1">
        <w:rPr>
          <w:rStyle w:val="Emphasis"/>
          <w:highlight w:val="cyan"/>
        </w:rPr>
        <w:t>be catastrophic.</w:t>
      </w:r>
      <w:r>
        <w:t xml:space="preserve"> Nor would the damage be contained wit</w:t>
      </w:r>
      <w:r w:rsidRPr="009067B4">
        <w:t xml:space="preserve">hin Ukraine’s violated borders. On the contrary, </w:t>
      </w:r>
      <w:r w:rsidRPr="009067B4">
        <w:rPr>
          <w:rStyle w:val="StyleUnderline"/>
        </w:rPr>
        <w:t>the consequences</w:t>
      </w:r>
      <w:r w:rsidRPr="009067B4">
        <w:t xml:space="preserve"> of abandoning Ukraine </w:t>
      </w:r>
      <w:r w:rsidRPr="009067B4">
        <w:rPr>
          <w:rStyle w:val="StyleUnderline"/>
        </w:rPr>
        <w:t>would reverberate around the world</w:t>
      </w:r>
      <w:r w:rsidRPr="009067B4">
        <w:t xml:space="preserve"> for many years to come, undermining the foundations of international security.</w:t>
      </w:r>
    </w:p>
    <w:p w:rsidR="00DC2DB9" w:rsidRDefault="00DC2DB9" w:rsidP="00DC2DB9">
      <w:r w:rsidRPr="009067B4">
        <w:t xml:space="preserve">If it happens, the fall of Ukraine may not be immediately apparent. Indeed, it could even be temporarily disguised by face-saving talk of pragmatism and compromise. However, a demilitarized, partitioned, and internationally isolated postwar Ukraine without credible security guarantees would have little chance of surviving for long. Behind the diplomatic platitudes, it would be painfully obvious that Ukraine was now completely at Putin’s mercy. In such circumstances, </w:t>
      </w:r>
      <w:r w:rsidRPr="009067B4">
        <w:rPr>
          <w:rStyle w:val="StyleUnderline"/>
        </w:rPr>
        <w:t>a new Russian invasion would be merely a matter of time</w:t>
      </w:r>
      <w:r w:rsidRPr="009067B4">
        <w:t>.</w:t>
      </w:r>
    </w:p>
    <w:p w:rsidR="00DC2DB9" w:rsidRDefault="00DC2DB9" w:rsidP="00DC2DB9">
      <w:r>
        <w:t xml:space="preserve">The spirit of the 1938 Munich Agreement looms large over prospective US-brokered peace talks between Russia and Ukraine. With pressure mounting on Ukraine to make concessions to the aggressor, it is hardly surprising that many are comparing the current situation to the ugly deal between Western leaders and Nazi Germany that sealed the fate of Czechoslovakia and paved the </w:t>
      </w:r>
      <w:proofErr w:type="spellStart"/>
      <w:r>
        <w:t>war</w:t>
      </w:r>
      <w:proofErr w:type="spellEnd"/>
      <w:r>
        <w:t xml:space="preserve"> for World War II. </w:t>
      </w:r>
      <w:r w:rsidRPr="00EE73DB">
        <w:rPr>
          <w:rStyle w:val="StyleUnderline"/>
          <w:highlight w:val="cyan"/>
        </w:rPr>
        <w:t>Just as</w:t>
      </w:r>
      <w:r>
        <w:t xml:space="preserve"> British Prime Minister </w:t>
      </w:r>
      <w:r w:rsidRPr="00EE73DB">
        <w:t xml:space="preserve">Neville </w:t>
      </w:r>
      <w:r w:rsidRPr="00EE73DB">
        <w:rPr>
          <w:rStyle w:val="StyleUnderline"/>
          <w:highlight w:val="cyan"/>
        </w:rPr>
        <w:t>Chamberlain returned from Munich brandishing Hitler’s</w:t>
      </w:r>
      <w:r w:rsidRPr="00EE73DB">
        <w:rPr>
          <w:rStyle w:val="StyleUnderline"/>
        </w:rPr>
        <w:t xml:space="preserve"> worthless </w:t>
      </w:r>
      <w:r w:rsidRPr="00EE73DB">
        <w:rPr>
          <w:rStyle w:val="StyleUnderline"/>
          <w:highlight w:val="cyan"/>
        </w:rPr>
        <w:t>signature</w:t>
      </w:r>
      <w:r w:rsidRPr="00EE73DB">
        <w:rPr>
          <w:rStyle w:val="StyleUnderline"/>
        </w:rPr>
        <w:t xml:space="preserve"> and </w:t>
      </w:r>
      <w:r w:rsidRPr="00EE73DB">
        <w:rPr>
          <w:rStyle w:val="StyleUnderline"/>
          <w:highlight w:val="cyan"/>
        </w:rPr>
        <w:t>declaring “peace</w:t>
      </w:r>
      <w:r w:rsidRPr="00EE73DB">
        <w:rPr>
          <w:highlight w:val="cyan"/>
        </w:rPr>
        <w:t xml:space="preserve"> for our time</w:t>
      </w:r>
      <w:r>
        <w:t xml:space="preserve">,” critics now fear that </w:t>
      </w:r>
      <w:r w:rsidRPr="00EE73DB">
        <w:rPr>
          <w:rStyle w:val="StyleUnderline"/>
        </w:rPr>
        <w:t xml:space="preserve">similar </w:t>
      </w:r>
      <w:r w:rsidRPr="009067B4">
        <w:rPr>
          <w:rStyle w:val="StyleUnderline"/>
          <w:highlight w:val="cyan"/>
        </w:rPr>
        <w:t xml:space="preserve">efforts to appease Putin </w:t>
      </w:r>
      <w:r w:rsidRPr="00EE73DB">
        <w:rPr>
          <w:rStyle w:val="StyleUnderline"/>
        </w:rPr>
        <w:t>will</w:t>
      </w:r>
      <w:r w:rsidRPr="009067B4">
        <w:rPr>
          <w:rStyle w:val="StyleUnderline"/>
          <w:highlight w:val="cyan"/>
        </w:rPr>
        <w:t xml:space="preserve"> </w:t>
      </w:r>
      <w:r w:rsidRPr="009067B4">
        <w:rPr>
          <w:rStyle w:val="Emphasis"/>
          <w:highlight w:val="cyan"/>
        </w:rPr>
        <w:t xml:space="preserve">set the stage for </w:t>
      </w:r>
      <w:r w:rsidRPr="00EE73DB">
        <w:rPr>
          <w:rStyle w:val="Emphasis"/>
        </w:rPr>
        <w:t xml:space="preserve">further </w:t>
      </w:r>
      <w:r w:rsidRPr="009067B4">
        <w:rPr>
          <w:rStyle w:val="Emphasis"/>
          <w:highlight w:val="cyan"/>
        </w:rPr>
        <w:t>Russian aggression</w:t>
      </w:r>
      <w:r>
        <w:t>.</w:t>
      </w:r>
    </w:p>
    <w:p w:rsidR="00DC2DB9" w:rsidRDefault="00DC2DB9" w:rsidP="00DC2DB9">
      <w:r>
        <w:t>Ukraine’s demise as an independent state would confirm the failure of the existing international security architecture. In its place, we would enter a new era of international affairs dominated by a handful of Great Powers seeking to establish their own spheres of influence, with smaller countries reduced to the role of buffer states. A climate of insecurity would initially take root from the Baltic to the Balkans, and would soon spread to the wider world.</w:t>
      </w:r>
    </w:p>
    <w:p w:rsidR="00DC2DB9" w:rsidRDefault="00DC2DB9" w:rsidP="00DC2DB9">
      <w:r>
        <w:t xml:space="preserve">The collapse of the rules-based international order would inevitably undermine the credibility of the West. Meanwhile, </w:t>
      </w:r>
      <w:r w:rsidRPr="00EE73DB">
        <w:rPr>
          <w:rStyle w:val="StyleUnderline"/>
        </w:rPr>
        <w:t xml:space="preserve">authoritarian </w:t>
      </w:r>
      <w:r w:rsidRPr="009067B4">
        <w:rPr>
          <w:rStyle w:val="StyleUnderline"/>
          <w:highlight w:val="cyan"/>
        </w:rPr>
        <w:t>regimes such as Russia, China, Iran, and No</w:t>
      </w:r>
      <w:r w:rsidRPr="00EE73DB">
        <w:rPr>
          <w:rStyle w:val="StyleUnderline"/>
        </w:rPr>
        <w:t>rth</w:t>
      </w:r>
      <w:r w:rsidRPr="009067B4">
        <w:rPr>
          <w:rStyle w:val="StyleUnderline"/>
          <w:highlight w:val="cyan"/>
        </w:rPr>
        <w:t xml:space="preserve"> Ko</w:t>
      </w:r>
      <w:r w:rsidRPr="00EE73DB">
        <w:rPr>
          <w:rStyle w:val="StyleUnderline"/>
        </w:rPr>
        <w:t xml:space="preserve">rea </w:t>
      </w:r>
      <w:r w:rsidRPr="009067B4">
        <w:rPr>
          <w:rStyle w:val="StyleUnderline"/>
          <w:highlight w:val="cyan"/>
        </w:rPr>
        <w:t xml:space="preserve">would be </w:t>
      </w:r>
      <w:r w:rsidRPr="00EE73DB">
        <w:rPr>
          <w:rStyle w:val="StyleUnderline"/>
        </w:rPr>
        <w:t xml:space="preserve">significantly </w:t>
      </w:r>
      <w:r w:rsidRPr="009067B4">
        <w:rPr>
          <w:rStyle w:val="StyleUnderline"/>
          <w:highlight w:val="cyan"/>
        </w:rPr>
        <w:t>strengthened.</w:t>
      </w:r>
      <w:r w:rsidRPr="009067B4">
        <w:rPr>
          <w:rStyle w:val="StyleUnderline"/>
        </w:rPr>
        <w:t xml:space="preserve"> </w:t>
      </w:r>
      <w:r>
        <w:t>Moscow would almost certainly escalate its ongoing hybrid war against the democratic world, and may seek further territorial gains in Central Asia, the Caucasus, or Eastern Europe. Autocrats in Beijing, Tehran, and beyond would draw the logical conclusions from Putin’s victory in Ukraine and embrace expansionist foreign policies of their own.</w:t>
      </w:r>
    </w:p>
    <w:p w:rsidR="00DC2DB9" w:rsidRDefault="00DC2DB9" w:rsidP="00DC2DB9">
      <w:r>
        <w:t xml:space="preserve">With the sanctity of international borders no longer assured, countries around the world would scramble to rearm. Crucially, </w:t>
      </w:r>
      <w:r w:rsidRPr="009067B4">
        <w:rPr>
          <w:rStyle w:val="StyleUnderline"/>
          <w:highlight w:val="cyan"/>
        </w:rPr>
        <w:t xml:space="preserve">Russia’s </w:t>
      </w:r>
      <w:r w:rsidRPr="00EE73DB">
        <w:rPr>
          <w:rStyle w:val="StyleUnderline"/>
        </w:rPr>
        <w:t xml:space="preserve">successful </w:t>
      </w:r>
      <w:r w:rsidRPr="009067B4">
        <w:rPr>
          <w:rStyle w:val="StyleUnderline"/>
          <w:highlight w:val="cyan"/>
        </w:rPr>
        <w:t>use of nuclear blackmail</w:t>
      </w:r>
      <w:r>
        <w:t xml:space="preserve"> against Ukraine </w:t>
      </w:r>
      <w:r w:rsidRPr="00EE73DB">
        <w:rPr>
          <w:rStyle w:val="StyleUnderline"/>
        </w:rPr>
        <w:t xml:space="preserve">would </w:t>
      </w:r>
      <w:r w:rsidRPr="009067B4">
        <w:rPr>
          <w:rStyle w:val="StyleUnderline"/>
          <w:highlight w:val="cyan"/>
        </w:rPr>
        <w:t xml:space="preserve">convince many nations to acquire nuclear weapons of their own. </w:t>
      </w:r>
      <w:r w:rsidRPr="00EE73DB">
        <w:rPr>
          <w:rStyle w:val="StyleUnderline"/>
        </w:rPr>
        <w:t xml:space="preserve">This would </w:t>
      </w:r>
      <w:r w:rsidRPr="009067B4">
        <w:rPr>
          <w:rStyle w:val="StyleUnderline"/>
          <w:highlight w:val="cyan"/>
        </w:rPr>
        <w:t xml:space="preserve">lead to </w:t>
      </w:r>
      <w:r w:rsidRPr="00EE73DB">
        <w:rPr>
          <w:rStyle w:val="StyleUnderline"/>
        </w:rPr>
        <w:t xml:space="preserve">a </w:t>
      </w:r>
      <w:r w:rsidRPr="009067B4">
        <w:rPr>
          <w:rStyle w:val="StyleUnderline"/>
          <w:highlight w:val="cyan"/>
        </w:rPr>
        <w:t xml:space="preserve">nuclear arms race that would </w:t>
      </w:r>
      <w:r w:rsidRPr="00EE73DB">
        <w:rPr>
          <w:rStyle w:val="Emphasis"/>
        </w:rPr>
        <w:t xml:space="preserve">rapidly </w:t>
      </w:r>
      <w:r w:rsidRPr="009067B4">
        <w:rPr>
          <w:rStyle w:val="Emphasis"/>
          <w:highlight w:val="cyan"/>
        </w:rPr>
        <w:t>escalate</w:t>
      </w:r>
      <w:r>
        <w:t xml:space="preserve">, undoing decades of non-proliferation efforts. With dozens of countries aspiring to nuclear status, </w:t>
      </w:r>
      <w:r w:rsidRPr="009067B4">
        <w:rPr>
          <w:rStyle w:val="StyleUnderline"/>
          <w:highlight w:val="cyan"/>
        </w:rPr>
        <w:t xml:space="preserve">the chances of </w:t>
      </w:r>
      <w:r w:rsidRPr="00EE73DB">
        <w:rPr>
          <w:rStyle w:val="StyleUnderline"/>
        </w:rPr>
        <w:t xml:space="preserve">a nuclear </w:t>
      </w:r>
      <w:r w:rsidRPr="009067B4">
        <w:rPr>
          <w:rStyle w:val="StyleUnderline"/>
          <w:highlight w:val="cyan"/>
        </w:rPr>
        <w:t xml:space="preserve">war would rise </w:t>
      </w:r>
      <w:r w:rsidRPr="00EE73DB">
        <w:rPr>
          <w:rStyle w:val="StyleUnderline"/>
        </w:rPr>
        <w:t>dramatically</w:t>
      </w:r>
      <w:r>
        <w:t>, as would the potential for nukes to fall into the hands of rogue actors.</w:t>
      </w:r>
    </w:p>
    <w:p w:rsidR="00DC2DB9" w:rsidRDefault="00DC2DB9" w:rsidP="00DC2DB9">
      <w:r>
        <w:t xml:space="preserve">Today’s international security crisis did not arise overnight. The security climate has been steadily deteriorating since 2014, when Russia first seized the </w:t>
      </w:r>
      <w:proofErr w:type="gramStart"/>
      <w:r>
        <w:t>Crimean peninsula</w:t>
      </w:r>
      <w:proofErr w:type="gramEnd"/>
      <w:r>
        <w:t xml:space="preserve"> and invaded eastern Ukraine’s Donbas region. The inadequate international response to these watershed acts of Russian aggression was interpreted in Moscow as a green light to go further, creating the conditions for the full-scale invasion of 2022 and setting the stage for what has become the largest European war since World War II.</w:t>
      </w:r>
    </w:p>
    <w:p w:rsidR="00DC2DB9" w:rsidRDefault="00DC2DB9" w:rsidP="00DC2DB9">
      <w:r>
        <w:t>If Western leaders now choose to sacrifice Ukraine in a misguided bid to placate Putin, the shift from a rules-based international order to the law of the geopolitical jungle will be complete. This transition will be extremely expensive, with countries around the world forced to dramatically increase defense budgets to levels that dwarf the current cost of military support for Ukraine.</w:t>
      </w:r>
    </w:p>
    <w:p w:rsidR="00DC2DB9" w:rsidRDefault="00DC2DB9" w:rsidP="00DC2DB9">
      <w:r>
        <w:t>None of this is inevitable, of course. It is still entirely possible to secure a just peace for Ukraine that would deter the Russia-led axis of autocrats and revive faith in a rules-based system of international relations. However, this would require a degree of resolve and political will that few Western leaders have been prepared to demonstrate since the onset of Russia’s full-scale invasion in 2022. For almost three years, the Western response has been marked by excessive caution and a crippling fear of escalation that have only served to embolden the Kremlin.</w:t>
      </w:r>
    </w:p>
    <w:p w:rsidR="00DC2DB9" w:rsidRDefault="00DC2DB9" w:rsidP="00DC2DB9">
      <w:r>
        <w:t xml:space="preserve">Putin is clearly counting on continued Western weakness as he looks to break Ukrainian resistance in a grinding war of attrition. He is now more confident than ever of victory and has little interest in negotiating anything other than the terms of Ukraine’s surrender. This is the unfavorable reality that will confront Donald Trump when he returns to the White House later this month. </w:t>
      </w:r>
      <w:r w:rsidRPr="00ED51FC">
        <w:rPr>
          <w:rStyle w:val="StyleUnderline"/>
          <w:highlight w:val="cyan"/>
        </w:rPr>
        <w:t>Unless</w:t>
      </w:r>
      <w:r>
        <w:t xml:space="preserve"> he and other </w:t>
      </w:r>
      <w:r w:rsidRPr="00ED51FC">
        <w:rPr>
          <w:rStyle w:val="StyleUnderline"/>
          <w:highlight w:val="cyan"/>
        </w:rPr>
        <w:t>Western leaders insist on</w:t>
      </w:r>
      <w:r>
        <w:t xml:space="preserve"> pursuing </w:t>
      </w:r>
      <w:r w:rsidRPr="00ED51FC">
        <w:rPr>
          <w:rStyle w:val="Emphasis"/>
          <w:highlight w:val="cyan"/>
        </w:rPr>
        <w:t>peace through strength</w:t>
      </w:r>
      <w:r>
        <w:t xml:space="preserve">, Ukraine will have little chance of survival and </w:t>
      </w:r>
      <w:r w:rsidRPr="00ED51FC">
        <w:rPr>
          <w:rStyle w:val="StyleUnderline"/>
          <w:highlight w:val="cyan"/>
        </w:rPr>
        <w:t>the wider world will face a Hobbesian future of instability and aggression</w:t>
      </w:r>
      <w:r>
        <w:t>.</w:t>
      </w:r>
    </w:p>
    <w:p w:rsidR="00DC2DB9" w:rsidRPr="00E6260D" w:rsidRDefault="00DC2DB9" w:rsidP="00DC2DB9"/>
    <w:p w:rsidR="00DC2DB9" w:rsidRDefault="00DC2DB9" w:rsidP="00DC2DB9">
      <w:pPr>
        <w:pStyle w:val="Heading2"/>
      </w:pPr>
      <w:r>
        <w:t>ADV---Russia</w:t>
      </w:r>
    </w:p>
    <w:p w:rsidR="00DC2DB9" w:rsidRDefault="00DC2DB9" w:rsidP="00DC2DB9">
      <w:pPr>
        <w:pStyle w:val="Heading3"/>
      </w:pPr>
      <w:r>
        <w:t>1NC---AT: Cooperation---Russia</w:t>
      </w:r>
    </w:p>
    <w:p w:rsidR="00DC2DB9" w:rsidRDefault="00DC2DB9" w:rsidP="00DC2DB9"/>
    <w:p w:rsidR="00DC2DB9" w:rsidRDefault="00DC2DB9" w:rsidP="00DC2DB9">
      <w:pPr>
        <w:pStyle w:val="Heading4"/>
      </w:pPr>
      <w:r>
        <w:t>Russia says no</w:t>
      </w:r>
    </w:p>
    <w:p w:rsidR="00DC2DB9" w:rsidRDefault="00DC2DB9" w:rsidP="00DC2DB9">
      <w:r>
        <w:t xml:space="preserve">JP </w:t>
      </w:r>
      <w:r w:rsidRPr="00833A51">
        <w:rPr>
          <w:rStyle w:val="Style13ptBold"/>
        </w:rPr>
        <w:t>O’Malley,</w:t>
      </w:r>
      <w:r>
        <w:t xml:space="preserve"> 20</w:t>
      </w:r>
      <w:r w:rsidRPr="00833A51">
        <w:rPr>
          <w:rStyle w:val="Style13ptBold"/>
        </w:rPr>
        <w:t>24</w:t>
      </w:r>
      <w:r>
        <w:t xml:space="preserve"> – journalist for the Byline Times “Can the West and Russia Co-operate to Save a Melting Arctic?” Byline Times, 9/16, </w:t>
      </w:r>
    </w:p>
    <w:p w:rsidR="00DC2DB9" w:rsidRDefault="00DC2DB9" w:rsidP="00DC2DB9">
      <w:hyperlink r:id="rId11" w:history="1">
        <w:r w:rsidRPr="00F40257">
          <w:rPr>
            <w:rStyle w:val="Hyperlink"/>
          </w:rPr>
          <w:t>https://bylinetimes.com/2024/09/16/can-the-west-and-russia-co-operate-to-save-a-melting-arctic/</w:t>
        </w:r>
      </w:hyperlink>
      <w:r>
        <w:t xml:space="preserve"> //DH</w:t>
      </w:r>
    </w:p>
    <w:p w:rsidR="00DC2DB9" w:rsidRPr="00E6564E" w:rsidRDefault="00DC2DB9" w:rsidP="00DC2DB9">
      <w:pPr>
        <w:rPr>
          <w:b/>
          <w:bCs/>
        </w:rPr>
      </w:pPr>
      <w:r>
        <w:rPr>
          <w:b/>
          <w:bCs/>
        </w:rPr>
        <w:t>Jennifer Spence is Project Director of the Arctic Initiative at the Harvard Kennedy School’s Belfer Center for Science and International Affairs</w:t>
      </w:r>
    </w:p>
    <w:p w:rsidR="00DC2DB9" w:rsidRPr="007F73ED" w:rsidRDefault="00DC2DB9" w:rsidP="00DC2DB9"/>
    <w:p w:rsidR="00DC2DB9" w:rsidRDefault="00DC2DB9" w:rsidP="00DC2DB9">
      <w:r>
        <w:t xml:space="preserve">Jennifer </w:t>
      </w:r>
      <w:r w:rsidRPr="007F73ED">
        <w:rPr>
          <w:rStyle w:val="StyleUnderline"/>
        </w:rPr>
        <w:t>Spence said it was getting increasingly difficult for Western scientists to maintain any kind of relationships with Russian researchers. “</w:t>
      </w:r>
      <w:r w:rsidRPr="0037494B">
        <w:rPr>
          <w:rStyle w:val="StyleUnderline"/>
          <w:highlight w:val="cyan"/>
        </w:rPr>
        <w:t>There are more restrictions and more concerns about the personal safety of researchers in Russi</w:t>
      </w:r>
      <w:r w:rsidRPr="0037494B">
        <w:rPr>
          <w:highlight w:val="cyan"/>
        </w:rPr>
        <w:t>a</w:t>
      </w:r>
      <w:r>
        <w:t>,” she said. “</w:t>
      </w:r>
      <w:r w:rsidRPr="0037494B">
        <w:rPr>
          <w:highlight w:val="cyan"/>
        </w:rPr>
        <w:t>T</w:t>
      </w:r>
      <w:r w:rsidRPr="0037494B">
        <w:rPr>
          <w:rStyle w:val="StyleUnderline"/>
          <w:highlight w:val="cyan"/>
        </w:rPr>
        <w:t>he Russian government does not want Russian scientists to participate</w:t>
      </w:r>
      <w:r w:rsidRPr="007F73ED">
        <w:rPr>
          <w:rStyle w:val="StyleUnderline"/>
        </w:rPr>
        <w:t xml:space="preserve"> in researcher-to-researcher collaboration </w:t>
      </w:r>
      <w:r w:rsidRPr="0037494B">
        <w:rPr>
          <w:rStyle w:val="StyleUnderline"/>
          <w:highlight w:val="cyan"/>
        </w:rPr>
        <w:t>with their Western counterparts</w:t>
      </w:r>
      <w:r>
        <w:t xml:space="preserve"> and so Russian researchers are starting to feel that pressure.”</w:t>
      </w:r>
    </w:p>
    <w:p w:rsidR="00DC2DB9" w:rsidRDefault="00DC2DB9" w:rsidP="00DC2DB9">
      <w:r w:rsidRPr="0037494B">
        <w:rPr>
          <w:rStyle w:val="StyleUnderline"/>
          <w:highlight w:val="cyan"/>
        </w:rPr>
        <w:t>“There have been</w:t>
      </w:r>
      <w:r>
        <w:t xml:space="preserve"> some </w:t>
      </w:r>
      <w:r w:rsidRPr="0037494B">
        <w:rPr>
          <w:rStyle w:val="StyleUnderline"/>
          <w:highlight w:val="cyan"/>
        </w:rPr>
        <w:t>cases of Russian scientists accused of handing over data to foreign partners</w:t>
      </w:r>
      <w:r>
        <w:t>,” said Anna Morgenstern, “</w:t>
      </w:r>
      <w:r w:rsidRPr="0037494B">
        <w:rPr>
          <w:rStyle w:val="StyleUnderline"/>
          <w:highlight w:val="cyan"/>
        </w:rPr>
        <w:t>which was previously</w:t>
      </w:r>
      <w:r>
        <w:t xml:space="preserve"> just considered </w:t>
      </w:r>
      <w:r w:rsidRPr="0037494B">
        <w:rPr>
          <w:rStyle w:val="StyleUnderline"/>
          <w:highlight w:val="cyan"/>
        </w:rPr>
        <w:t>normal</w:t>
      </w:r>
      <w:r>
        <w:t xml:space="preserve"> scientific </w:t>
      </w:r>
      <w:r w:rsidRPr="0037494B">
        <w:rPr>
          <w:rStyle w:val="StyleUnderline"/>
          <w:highlight w:val="cyan"/>
        </w:rPr>
        <w:t>practice.</w:t>
      </w:r>
      <w:r>
        <w:t xml:space="preserve">” </w:t>
      </w:r>
    </w:p>
    <w:p w:rsidR="00DC2DB9" w:rsidRPr="00C45774" w:rsidRDefault="00DC2DB9" w:rsidP="00DC2DB9">
      <w:r w:rsidRPr="00C45774">
        <w:rPr>
          <w:sz w:val="16"/>
        </w:rPr>
        <w:t>This past February</w:t>
      </w:r>
      <w:r w:rsidRPr="00C45774">
        <w:t xml:space="preserve">, </w:t>
      </w:r>
      <w:r w:rsidRPr="00C45774">
        <w:rPr>
          <w:rStyle w:val="StyleUnderline"/>
          <w:highlight w:val="cyan"/>
        </w:rPr>
        <w:t>Russia suspended its</w:t>
      </w:r>
      <w:r w:rsidRPr="00C45774">
        <w:rPr>
          <w:rStyle w:val="StyleUnderline"/>
        </w:rPr>
        <w:t xml:space="preserve"> annual </w:t>
      </w:r>
      <w:r w:rsidRPr="00C45774">
        <w:rPr>
          <w:rStyle w:val="StyleUnderline"/>
          <w:highlight w:val="cyan"/>
        </w:rPr>
        <w:t>payments to</w:t>
      </w:r>
      <w:r w:rsidRPr="00C45774">
        <w:rPr>
          <w:rStyle w:val="StyleUnderline"/>
        </w:rPr>
        <w:t xml:space="preserve"> the </w:t>
      </w:r>
      <w:r w:rsidRPr="00C45774">
        <w:rPr>
          <w:rStyle w:val="StyleUnderline"/>
          <w:highlight w:val="cyan"/>
        </w:rPr>
        <w:t>Arctic Council and threatened to leave</w:t>
      </w:r>
      <w:r w:rsidRPr="00C45774">
        <w:rPr>
          <w:rStyle w:val="StyleUnderline"/>
        </w:rPr>
        <w:t xml:space="preserve"> the consensus-based </w:t>
      </w:r>
      <w:proofErr w:type="spellStart"/>
      <w:r w:rsidRPr="00C45774">
        <w:rPr>
          <w:rStyle w:val="StyleUnderline"/>
        </w:rPr>
        <w:t>organisation</w:t>
      </w:r>
      <w:proofErr w:type="spellEnd"/>
      <w:r w:rsidRPr="00C45774">
        <w:rPr>
          <w:rStyle w:val="StyleUnderline"/>
        </w:rPr>
        <w:t xml:space="preserve"> entirely</w:t>
      </w:r>
      <w:r w:rsidRPr="00C45774">
        <w:t>. </w:t>
      </w:r>
    </w:p>
    <w:p w:rsidR="00DC2DB9" w:rsidRPr="00C45774" w:rsidRDefault="00DC2DB9" w:rsidP="00DC2DB9">
      <w:r w:rsidRPr="00C45774">
        <w:t>Nikolai Shabalin said if the West and Russia cannot find ways to cooperate in the Arctic region it would create “potential dangers”. Not least because the Russian Arctic constitutes approximately half of the entire Arctic region. “It is impossible to ignore half of the Arctic region and then provide an adequate assessment of global processes related to climate change and permafrost degradation,” he said.</w:t>
      </w:r>
    </w:p>
    <w:p w:rsidR="00DC2DB9" w:rsidRDefault="00DC2DB9" w:rsidP="00DC2DB9">
      <w:r w:rsidRPr="00C45774">
        <w:t>“Science, especially when it comes to the study of nature, should be outside politics,” Shabalin concluded. “The losing side here will be all the Arctic countries, and, unfortunately, all of humanity.”</w:t>
      </w:r>
    </w:p>
    <w:p w:rsidR="00DC2DB9" w:rsidRDefault="00DC2DB9" w:rsidP="00DC2DB9">
      <w:pPr>
        <w:pStyle w:val="Heading4"/>
      </w:pPr>
      <w:r>
        <w:t>Russia has every incentive to manipulate climate data---They already do!</w:t>
      </w:r>
    </w:p>
    <w:p w:rsidR="00DC2DB9" w:rsidRDefault="00DC2DB9" w:rsidP="00DC2DB9">
      <w:r w:rsidRPr="00547B27">
        <w:rPr>
          <w:rStyle w:val="Style13ptBold"/>
        </w:rPr>
        <w:t>Ellison 25 –</w:t>
      </w:r>
      <w:r>
        <w:t xml:space="preserve"> Tom Ellison is the Deputy Director of the Center for Climate and Security. [“Putin, Permafrost, and Propaganda: Russian Information Manipulation in a Changing Climate”, Council on Strategic Risks, December 2025, https://councilonstrategicrisks.org/2025/12/01/putin-permafrost-and-propaganda-russian-information-manipulation-in-a-changing-climate/] CH</w:t>
      </w:r>
    </w:p>
    <w:p w:rsidR="00DC2DB9" w:rsidRPr="00547B27" w:rsidRDefault="00DC2DB9" w:rsidP="00DC2DB9">
      <w:pPr>
        <w:rPr>
          <w:sz w:val="16"/>
        </w:rPr>
      </w:pPr>
      <w:r w:rsidRPr="007B44F1">
        <w:rPr>
          <w:rStyle w:val="StyleUnderline"/>
          <w:highlight w:val="cyan"/>
        </w:rPr>
        <w:t xml:space="preserve">Russian </w:t>
      </w:r>
      <w:r w:rsidRPr="00CA05DF">
        <w:rPr>
          <w:rStyle w:val="Emphasis"/>
          <w:highlight w:val="cyan"/>
        </w:rPr>
        <w:t>information manipulation</w:t>
      </w:r>
      <w:r w:rsidRPr="00547B27">
        <w:rPr>
          <w:rStyle w:val="StyleUnderline"/>
        </w:rPr>
        <w:t xml:space="preserve">, including that </w:t>
      </w:r>
      <w:r w:rsidRPr="007B44F1">
        <w:rPr>
          <w:rStyle w:val="StyleUnderline"/>
          <w:highlight w:val="cyan"/>
        </w:rPr>
        <w:t xml:space="preserve">related to climate change, is </w:t>
      </w:r>
      <w:r w:rsidRPr="00CA05DF">
        <w:rPr>
          <w:rStyle w:val="Emphasis"/>
          <w:highlight w:val="cyan"/>
        </w:rPr>
        <w:t xml:space="preserve">downstream </w:t>
      </w:r>
      <w:r w:rsidRPr="007B44F1">
        <w:rPr>
          <w:rStyle w:val="StyleUnderline"/>
          <w:highlight w:val="cyan"/>
        </w:rPr>
        <w:t>of</w:t>
      </w:r>
      <w:r w:rsidRPr="00547B27">
        <w:rPr>
          <w:rStyle w:val="StyleUnderline"/>
        </w:rPr>
        <w:t xml:space="preserve"> the Vladimir </w:t>
      </w:r>
      <w:r w:rsidRPr="007B44F1">
        <w:rPr>
          <w:rStyle w:val="StyleUnderline"/>
          <w:highlight w:val="cyan"/>
        </w:rPr>
        <w:t>Putin</w:t>
      </w:r>
      <w:r w:rsidRPr="00547B27">
        <w:rPr>
          <w:rStyle w:val="StyleUnderline"/>
        </w:rPr>
        <w:t xml:space="preserve"> regime’</w:t>
      </w:r>
      <w:r w:rsidRPr="007B44F1">
        <w:rPr>
          <w:rStyle w:val="StyleUnderline"/>
          <w:highlight w:val="cyan"/>
        </w:rPr>
        <w:t>s</w:t>
      </w:r>
      <w:r w:rsidRPr="00547B27">
        <w:rPr>
          <w:rStyle w:val="StyleUnderline"/>
        </w:rPr>
        <w:t xml:space="preserve"> </w:t>
      </w:r>
      <w:r w:rsidRPr="007B44F1">
        <w:rPr>
          <w:rStyle w:val="StyleUnderline"/>
          <w:highlight w:val="cyan"/>
        </w:rPr>
        <w:t>larger interests</w:t>
      </w:r>
      <w:r w:rsidRPr="00547B27">
        <w:rPr>
          <w:sz w:val="16"/>
        </w:rPr>
        <w:t xml:space="preserve"> and strategic objectives. </w:t>
      </w:r>
      <w:r w:rsidRPr="00547B27">
        <w:rPr>
          <w:rStyle w:val="StyleUnderline"/>
        </w:rPr>
        <w:t>These are primarily protecting elite economic interests, preventing domestic political unrest, and undermining and outcompeting the United States</w:t>
      </w:r>
      <w:r w:rsidRPr="00547B27">
        <w:rPr>
          <w:sz w:val="16"/>
        </w:rPr>
        <w:t xml:space="preserve"> and NATO.</w:t>
      </w:r>
    </w:p>
    <w:p w:rsidR="00DC2DB9" w:rsidRPr="00547B27" w:rsidRDefault="00DC2DB9" w:rsidP="00DC2DB9">
      <w:pPr>
        <w:rPr>
          <w:sz w:val="16"/>
        </w:rPr>
      </w:pPr>
      <w:r w:rsidRPr="00547B27">
        <w:rPr>
          <w:sz w:val="16"/>
        </w:rPr>
        <w:t xml:space="preserve">At home, </w:t>
      </w:r>
      <w:r w:rsidRPr="007B44F1">
        <w:rPr>
          <w:rStyle w:val="StyleUnderline"/>
          <w:highlight w:val="cyan"/>
        </w:rPr>
        <w:t>the regime seeks to preserve</w:t>
      </w:r>
      <w:r w:rsidRPr="00547B27">
        <w:rPr>
          <w:rStyle w:val="StyleUnderline"/>
        </w:rPr>
        <w:t xml:space="preserve"> its </w:t>
      </w:r>
      <w:r w:rsidRPr="007B44F1">
        <w:rPr>
          <w:rStyle w:val="StyleUnderline"/>
          <w:highlight w:val="cyan"/>
        </w:rPr>
        <w:t xml:space="preserve">security by protecting the </w:t>
      </w:r>
      <w:r w:rsidRPr="00CA05DF">
        <w:rPr>
          <w:rStyle w:val="Emphasis"/>
          <w:highlight w:val="cyan"/>
        </w:rPr>
        <w:t>fossil-fuel-dependent revenues</w:t>
      </w:r>
      <w:r w:rsidRPr="00547B27">
        <w:rPr>
          <w:rStyle w:val="StyleUnderline"/>
        </w:rPr>
        <w:t xml:space="preserve"> of the Russian state and powerful elites</w:t>
      </w:r>
      <w:r w:rsidRPr="00547B27">
        <w:rPr>
          <w:sz w:val="16"/>
        </w:rPr>
        <w:t xml:space="preserve">. It is in this context that </w:t>
      </w:r>
      <w:r w:rsidRPr="007B44F1">
        <w:rPr>
          <w:rStyle w:val="StyleUnderline"/>
          <w:highlight w:val="cyan"/>
        </w:rPr>
        <w:t xml:space="preserve">the regime perceives </w:t>
      </w:r>
      <w:r w:rsidRPr="007B44F1">
        <w:rPr>
          <w:rStyle w:val="Emphasis"/>
          <w:highlight w:val="cyan"/>
        </w:rPr>
        <w:t>aggressive climate action</w:t>
      </w:r>
      <w:r w:rsidRPr="007B44F1">
        <w:rPr>
          <w:rStyle w:val="StyleUnderline"/>
          <w:highlight w:val="cyan"/>
        </w:rPr>
        <w:t xml:space="preserve"> as a threat,</w:t>
      </w:r>
      <w:r w:rsidRPr="00547B27">
        <w:rPr>
          <w:rStyle w:val="StyleUnderline"/>
        </w:rPr>
        <w:t xml:space="preserve"> claiming in its 2021 National Security Strategy that foreign actors would use environmental protection</w:t>
      </w:r>
      <w:r w:rsidRPr="00547B27">
        <w:rPr>
          <w:sz w:val="16"/>
        </w:rPr>
        <w:t xml:space="preserve"> and climate change </w:t>
      </w:r>
      <w:r w:rsidRPr="00547B27">
        <w:rPr>
          <w:rStyle w:val="StyleUnderline"/>
        </w:rPr>
        <w:t>as “leverage to exert open political and economic pressure on Russia.”</w:t>
      </w:r>
      <w:r w:rsidRPr="00547B27">
        <w:rPr>
          <w:sz w:val="16"/>
        </w:rPr>
        <w:t xml:space="preserve"> Climate and energy policies are also inseparable from the political interests of key regime constituencies. Fossil fuel assets are key currency in Russia’s post-Soviet elite political bargain, with Putin holding symbiotic relationships with allied oligarchs whose influence and loyalty largely derive from the allocation of the spoils of oil, gas, coal, and other emissions-intensive industries.4, 5, 6 Moscow is also wary of threats to stability from domestic discontent–one potential source of which is dissatisfaction with environmental conditions and climate impacts (see below).</w:t>
      </w:r>
    </w:p>
    <w:p w:rsidR="00DC2DB9" w:rsidRDefault="00DC2DB9" w:rsidP="00DC2DB9">
      <w:pPr>
        <w:rPr>
          <w:rStyle w:val="StyleUnderline"/>
        </w:rPr>
      </w:pPr>
      <w:r w:rsidRPr="00CA05DF">
        <w:rPr>
          <w:rStyle w:val="StyleUnderline"/>
          <w:highlight w:val="cyan"/>
        </w:rPr>
        <w:t xml:space="preserve">Abroad, Moscow </w:t>
      </w:r>
      <w:r w:rsidRPr="00CA05DF">
        <w:rPr>
          <w:rStyle w:val="Emphasis"/>
          <w:highlight w:val="cyan"/>
        </w:rPr>
        <w:t>aims to weaken</w:t>
      </w:r>
      <w:r w:rsidRPr="00547B27">
        <w:rPr>
          <w:rStyle w:val="StyleUnderline"/>
        </w:rPr>
        <w:t xml:space="preserve">, divide, and delegitimize the </w:t>
      </w:r>
      <w:r w:rsidRPr="00CA05DF">
        <w:rPr>
          <w:rStyle w:val="StyleUnderline"/>
          <w:highlight w:val="cyan"/>
        </w:rPr>
        <w:t>countries it views as threats</w:t>
      </w:r>
      <w:r w:rsidRPr="00547B27">
        <w:rPr>
          <w:sz w:val="16"/>
        </w:rPr>
        <w:t>–namely the United States and NATO member states–and improve its military, political, and economic position at their expense. The Danish Defense Intelligence Service noted in 2024 that “</w:t>
      </w:r>
      <w:r w:rsidRPr="00547B27">
        <w:rPr>
          <w:rStyle w:val="StyleUnderline"/>
        </w:rPr>
        <w:t>The overall aim of Russia’s influence campaigns is to sow division and uncertainty in Western countries</w:t>
      </w:r>
      <w:r w:rsidRPr="00547B27">
        <w:rPr>
          <w:sz w:val="16"/>
        </w:rPr>
        <w:t xml:space="preserve"> as a way of undermining their unity against Russia.”7 </w:t>
      </w:r>
      <w:r w:rsidRPr="00547B27">
        <w:rPr>
          <w:rStyle w:val="StyleUnderline"/>
        </w:rPr>
        <w:t xml:space="preserve">Disruptive climate disasters </w:t>
      </w:r>
      <w:r w:rsidRPr="00CA05DF">
        <w:rPr>
          <w:rStyle w:val="StyleUnderline"/>
        </w:rPr>
        <w:t xml:space="preserve">and </w:t>
      </w:r>
      <w:r w:rsidRPr="00CA05DF">
        <w:rPr>
          <w:rStyle w:val="StyleUnderline"/>
          <w:highlight w:val="cyan"/>
        </w:rPr>
        <w:t xml:space="preserve">social polarization over climate-related policies </w:t>
      </w:r>
      <w:r w:rsidRPr="00CA05DF">
        <w:rPr>
          <w:rStyle w:val="Emphasis"/>
          <w:highlight w:val="cyan"/>
        </w:rPr>
        <w:t>fuel public dissatisfaction</w:t>
      </w:r>
      <w:r w:rsidRPr="00547B27">
        <w:rPr>
          <w:rStyle w:val="StyleUnderline"/>
        </w:rPr>
        <w:t xml:space="preserve">, uncertainty, </w:t>
      </w:r>
      <w:r w:rsidRPr="00CA05DF">
        <w:rPr>
          <w:rStyle w:val="StyleUnderline"/>
          <w:highlight w:val="cyan"/>
        </w:rPr>
        <w:t xml:space="preserve">and attention-grabbing hooks that </w:t>
      </w:r>
      <w:r w:rsidRPr="00CA05DF">
        <w:rPr>
          <w:rStyle w:val="Emphasis"/>
          <w:highlight w:val="cyan"/>
        </w:rPr>
        <w:t>Russian influence efforts can exploit</w:t>
      </w:r>
      <w:r w:rsidRPr="00547B27">
        <w:rPr>
          <w:rStyle w:val="StyleUnderline"/>
        </w:rPr>
        <w:t>.</w:t>
      </w:r>
      <w:r w:rsidRPr="00547B27">
        <w:rPr>
          <w:sz w:val="16"/>
        </w:rPr>
        <w:t xml:space="preserve"> </w:t>
      </w:r>
      <w:r w:rsidRPr="00547B27">
        <w:rPr>
          <w:rStyle w:val="StyleUnderline"/>
        </w:rPr>
        <w:t xml:space="preserve">Meanwhile, </w:t>
      </w:r>
      <w:r w:rsidRPr="00CA05DF">
        <w:rPr>
          <w:rStyle w:val="StyleUnderline"/>
          <w:highlight w:val="cyan"/>
        </w:rPr>
        <w:t xml:space="preserve">climate impacts are shaping the </w:t>
      </w:r>
      <w:r w:rsidRPr="00CA05DF">
        <w:rPr>
          <w:rStyle w:val="StyleUnderline"/>
        </w:rPr>
        <w:t>geographic</w:t>
      </w:r>
      <w:r w:rsidRPr="00547B27">
        <w:rPr>
          <w:rStyle w:val="StyleUnderline"/>
        </w:rPr>
        <w:t xml:space="preserve"> and </w:t>
      </w:r>
      <w:r w:rsidRPr="00CA05DF">
        <w:rPr>
          <w:rStyle w:val="Emphasis"/>
          <w:highlight w:val="cyan"/>
        </w:rPr>
        <w:t>political context</w:t>
      </w:r>
      <w:r w:rsidRPr="00CA05DF">
        <w:rPr>
          <w:rStyle w:val="StyleUnderline"/>
          <w:highlight w:val="cyan"/>
        </w:rPr>
        <w:t xml:space="preserve"> where Russian influence seeks to displace</w:t>
      </w:r>
      <w:r w:rsidRPr="00547B27">
        <w:rPr>
          <w:rStyle w:val="StyleUnderline"/>
        </w:rPr>
        <w:t xml:space="preserve"> its </w:t>
      </w:r>
      <w:r w:rsidRPr="00CA05DF">
        <w:rPr>
          <w:rStyle w:val="StyleUnderline"/>
          <w:highlight w:val="cyan"/>
        </w:rPr>
        <w:t>competitors</w:t>
      </w:r>
      <w:r w:rsidRPr="00CA05DF">
        <w:rPr>
          <w:sz w:val="16"/>
          <w:highlight w:val="cyan"/>
        </w:rPr>
        <w:t xml:space="preserve"> </w:t>
      </w:r>
      <w:r w:rsidRPr="00CA05DF">
        <w:rPr>
          <w:sz w:val="16"/>
        </w:rPr>
        <w:t>and</w:t>
      </w:r>
      <w:r w:rsidRPr="00547B27">
        <w:rPr>
          <w:sz w:val="16"/>
        </w:rPr>
        <w:t xml:space="preserve"> advance its economic interests, </w:t>
      </w:r>
      <w:r w:rsidRPr="00547B27">
        <w:rPr>
          <w:rStyle w:val="StyleUnderline"/>
        </w:rPr>
        <w:t xml:space="preserve">whether in the melting Arctic or food-insecure </w:t>
      </w:r>
      <w:proofErr w:type="spellStart"/>
      <w:r w:rsidRPr="00547B27">
        <w:rPr>
          <w:rStyle w:val="StyleUnderline"/>
        </w:rPr>
        <w:t>SubSaharan</w:t>
      </w:r>
      <w:proofErr w:type="spellEnd"/>
      <w:r w:rsidRPr="00547B27">
        <w:rPr>
          <w:rStyle w:val="StyleUnderline"/>
        </w:rPr>
        <w:t xml:space="preserve"> Africa. </w:t>
      </w:r>
    </w:p>
    <w:p w:rsidR="00DC2DB9" w:rsidRPr="00E6260D" w:rsidRDefault="00DC2DB9" w:rsidP="00DC2DB9"/>
    <w:p w:rsidR="00DC2DB9" w:rsidRPr="00E556DE" w:rsidRDefault="00DC2DB9" w:rsidP="00DC2DB9">
      <w:pPr>
        <w:pStyle w:val="Heading4"/>
        <w:rPr>
          <w:rFonts w:cs="Calibri"/>
        </w:rPr>
      </w:pPr>
      <w:r>
        <w:rPr>
          <w:rFonts w:cs="Calibri"/>
        </w:rPr>
        <w:t xml:space="preserve">No extinction from warming -- </w:t>
      </w:r>
      <w:r w:rsidRPr="00E556DE">
        <w:rPr>
          <w:rFonts w:cs="Calibri"/>
        </w:rPr>
        <w:t xml:space="preserve">It’s too early for statistically significant data. </w:t>
      </w:r>
    </w:p>
    <w:p w:rsidR="00DC2DB9" w:rsidRPr="00E556DE" w:rsidRDefault="00DC2DB9" w:rsidP="00DC2DB9">
      <w:r w:rsidRPr="00E556DE">
        <w:t xml:space="preserve">Chris </w:t>
      </w:r>
      <w:r w:rsidRPr="00E556DE">
        <w:rPr>
          <w:rStyle w:val="Style13ptBold"/>
        </w:rPr>
        <w:t>Mooney 23</w:t>
      </w:r>
      <w:r w:rsidRPr="00E556DE">
        <w:t xml:space="preserve">, Pulitzer Prize winning writer on climate change and the environment at The Washington Post, and was a lecturer at the Yale School of the </w:t>
      </w:r>
      <w:proofErr w:type="spellStart"/>
      <w:r w:rsidRPr="00E556DE">
        <w:t>Envirornment</w:t>
      </w:r>
      <w:proofErr w:type="spellEnd"/>
      <w:r w:rsidRPr="00E556DE">
        <w:t xml:space="preserve">; Shannon Osaka, climate reporter covering policy, culture, and science for The Washington Post, 12/26/2023, "Is climate change speeding up? Here’s what the science says," Washington Post, https://www.washingtonpost.com/climate-environment/2023/12/26/global-warming-accelerating-climate-change, </w:t>
      </w:r>
      <w:proofErr w:type="spellStart"/>
      <w:r w:rsidRPr="00E556DE">
        <w:t>christian</w:t>
      </w:r>
      <w:proofErr w:type="spellEnd"/>
    </w:p>
    <w:p w:rsidR="00DC2DB9" w:rsidRPr="00E556DE" w:rsidRDefault="00DC2DB9" w:rsidP="00DC2DB9">
      <w:pPr>
        <w:rPr>
          <w:sz w:val="16"/>
        </w:rPr>
      </w:pPr>
      <w:r w:rsidRPr="00E556DE">
        <w:rPr>
          <w:sz w:val="16"/>
        </w:rPr>
        <w:t xml:space="preserve">But the </w:t>
      </w:r>
      <w:r w:rsidRPr="00E556DE">
        <w:rPr>
          <w:rStyle w:val="Emphasis"/>
          <w:highlight w:val="cyan"/>
        </w:rPr>
        <w:t>data</w:t>
      </w:r>
      <w:r w:rsidRPr="00E556DE">
        <w:rPr>
          <w:sz w:val="16"/>
        </w:rPr>
        <w:t xml:space="preserve"> is </w:t>
      </w:r>
      <w:r w:rsidRPr="00E556DE">
        <w:rPr>
          <w:rStyle w:val="Emphasis"/>
          <w:highlight w:val="cyan"/>
        </w:rPr>
        <w:t>murkier</w:t>
      </w:r>
      <w:r w:rsidRPr="00E556DE">
        <w:rPr>
          <w:rStyle w:val="StyleUnderline"/>
          <w:highlight w:val="cyan"/>
        </w:rPr>
        <w:t xml:space="preserve"> when it comes to whether the pace of warming</w:t>
      </w:r>
      <w:r w:rsidRPr="00E556DE">
        <w:rPr>
          <w:sz w:val="16"/>
        </w:rPr>
        <w:t xml:space="preserve"> over the past few decades has quickened even more — an increase that could accelerate the wildfires, floods, heat waves and other impacts around the globe. It may </w:t>
      </w:r>
      <w:r w:rsidRPr="00E556DE">
        <w:rPr>
          <w:rStyle w:val="Emphasis"/>
          <w:highlight w:val="cyan"/>
        </w:rPr>
        <w:t>require</w:t>
      </w:r>
      <w:r w:rsidRPr="00E556DE">
        <w:rPr>
          <w:rStyle w:val="StyleUnderline"/>
          <w:highlight w:val="cyan"/>
        </w:rPr>
        <w:t xml:space="preserve"> more </w:t>
      </w:r>
      <w:r w:rsidRPr="00E556DE">
        <w:rPr>
          <w:rStyle w:val="Emphasis"/>
          <w:highlight w:val="cyan"/>
        </w:rPr>
        <w:t>years of evidence</w:t>
      </w:r>
      <w:r w:rsidRPr="00E556DE">
        <w:rPr>
          <w:rStyle w:val="StyleUnderline"/>
        </w:rPr>
        <w:t xml:space="preserve"> to clear the statistical hurdles that climate science demands.</w:t>
      </w:r>
    </w:p>
    <w:p w:rsidR="00DC2DB9" w:rsidRPr="00E556DE" w:rsidRDefault="00DC2DB9" w:rsidP="00DC2DB9">
      <w:pPr>
        <w:rPr>
          <w:sz w:val="16"/>
        </w:rPr>
      </w:pPr>
      <w:r w:rsidRPr="00E556DE">
        <w:rPr>
          <w:sz w:val="16"/>
        </w:rPr>
        <w:t xml:space="preserve">“I think </w:t>
      </w:r>
      <w:r w:rsidRPr="00E556DE">
        <w:rPr>
          <w:rStyle w:val="StyleUnderline"/>
        </w:rPr>
        <w:t>we probably need maybe three or four more years" of data</w:t>
      </w:r>
      <w:r w:rsidRPr="00E556DE">
        <w:rPr>
          <w:sz w:val="16"/>
        </w:rPr>
        <w:t>, said Chris Smith, a climate scientist at the University of Leeds. “It’s just a bit too early right now.”</w:t>
      </w:r>
    </w:p>
    <w:p w:rsidR="00DC2DB9" w:rsidRPr="00E556DE" w:rsidRDefault="00DC2DB9" w:rsidP="00DC2DB9">
      <w:pPr>
        <w:rPr>
          <w:sz w:val="16"/>
        </w:rPr>
      </w:pPr>
      <w:r w:rsidRPr="00E556DE">
        <w:rPr>
          <w:sz w:val="16"/>
        </w:rPr>
        <w:t xml:space="preserve">Scientists are wary, in part, because some had reached the opposite conclusion roughly a decade ago. Back then, a few scientists and many political commentators suggested that the rate of climate change had stalled or was slowing down. The </w:t>
      </w:r>
      <w:r w:rsidRPr="00E556DE">
        <w:rPr>
          <w:rStyle w:val="StyleUnderline"/>
        </w:rPr>
        <w:t>case for what some called a warming “hiatus” was never especially strong</w:t>
      </w:r>
      <w:r w:rsidRPr="00E556DE">
        <w:rPr>
          <w:sz w:val="16"/>
        </w:rPr>
        <w:t xml:space="preserve"> — and </w:t>
      </w:r>
      <w:r w:rsidRPr="00E556DE">
        <w:rPr>
          <w:rStyle w:val="StyleUnderline"/>
        </w:rPr>
        <w:t>in retrospect it does not appear that the rate of warming substantially changed</w:t>
      </w:r>
      <w:r w:rsidRPr="00E556DE">
        <w:rPr>
          <w:sz w:val="16"/>
        </w:rPr>
        <w:t> — but it serves as a cautionary note about declarations that warming is getting faster or slower.</w:t>
      </w:r>
    </w:p>
    <w:p w:rsidR="00DC2DB9" w:rsidRPr="00E556DE" w:rsidRDefault="00DC2DB9" w:rsidP="00DC2DB9">
      <w:pPr>
        <w:rPr>
          <w:rStyle w:val="StyleUnderline"/>
        </w:rPr>
      </w:pPr>
      <w:r w:rsidRPr="00E556DE">
        <w:rPr>
          <w:sz w:val="16"/>
        </w:rPr>
        <w:t xml:space="preserve">To see why </w:t>
      </w:r>
      <w:r w:rsidRPr="00E556DE">
        <w:rPr>
          <w:rStyle w:val="Emphasis"/>
          <w:highlight w:val="cyan"/>
        </w:rPr>
        <w:t>matters</w:t>
      </w:r>
      <w:r w:rsidRPr="00E556DE">
        <w:rPr>
          <w:sz w:val="16"/>
        </w:rPr>
        <w:t xml:space="preserve"> are </w:t>
      </w:r>
      <w:r w:rsidRPr="00E556DE">
        <w:rPr>
          <w:rStyle w:val="Emphasis"/>
          <w:highlight w:val="cyan"/>
        </w:rPr>
        <w:t>currently ambiguous</w:t>
      </w:r>
      <w:r w:rsidRPr="00E556DE">
        <w:rPr>
          <w:sz w:val="16"/>
        </w:rPr>
        <w:t xml:space="preserve">, consider the following “trend of trends” figure, based on an analysis by Mark Richardson, a </w:t>
      </w:r>
      <w:r w:rsidRPr="00E556DE">
        <w:rPr>
          <w:rStyle w:val="StyleUnderline"/>
          <w:highlight w:val="cyan"/>
        </w:rPr>
        <w:t>climate scientist at NASA</w:t>
      </w:r>
      <w:r w:rsidRPr="00E556DE">
        <w:rPr>
          <w:rStyle w:val="StyleUnderline"/>
        </w:rPr>
        <w:t>’s Jet Propulsion Laboratory</w:t>
      </w:r>
      <w:r w:rsidRPr="00E556DE">
        <w:rPr>
          <w:sz w:val="16"/>
        </w:rPr>
        <w:t xml:space="preserve"> who published a statistics paper last year that </w:t>
      </w:r>
      <w:r w:rsidRPr="00E556DE">
        <w:rPr>
          <w:rStyle w:val="StyleUnderline"/>
          <w:highlight w:val="cyan"/>
        </w:rPr>
        <w:t>found</w:t>
      </w:r>
      <w:r w:rsidRPr="00E556DE">
        <w:rPr>
          <w:sz w:val="16"/>
        </w:rPr>
        <w:t xml:space="preserve"> that an </w:t>
      </w:r>
      <w:r w:rsidRPr="00E556DE">
        <w:rPr>
          <w:rStyle w:val="StyleUnderline"/>
          <w:highlight w:val="cyan"/>
        </w:rPr>
        <w:t>acceleration</w:t>
      </w:r>
      <w:r w:rsidRPr="00E556DE">
        <w:rPr>
          <w:rStyle w:val="StyleUnderline"/>
        </w:rPr>
        <w:t xml:space="preserve"> of warming is </w:t>
      </w:r>
      <w:r w:rsidRPr="00E556DE">
        <w:rPr>
          <w:rStyle w:val="StyleUnderline"/>
          <w:highlight w:val="cyan"/>
        </w:rPr>
        <w:t>not</w:t>
      </w:r>
      <w:r w:rsidRPr="00E556DE">
        <w:rPr>
          <w:rStyle w:val="StyleUnderline"/>
        </w:rPr>
        <w:t xml:space="preserve"> yet </w:t>
      </w:r>
      <w:r w:rsidRPr="00E556DE">
        <w:rPr>
          <w:rStyle w:val="StyleUnderline"/>
          <w:highlight w:val="cyan"/>
        </w:rPr>
        <w:t>clearly detectable</w:t>
      </w:r>
      <w:r w:rsidRPr="00E556DE">
        <w:rPr>
          <w:rStyle w:val="StyleUnderline"/>
        </w:rPr>
        <w:t>.</w:t>
      </w:r>
    </w:p>
    <w:p w:rsidR="00DC2DB9" w:rsidRPr="00E556DE" w:rsidRDefault="00DC2DB9" w:rsidP="00DC2DB9">
      <w:pPr>
        <w:rPr>
          <w:sz w:val="16"/>
        </w:rPr>
      </w:pPr>
      <w:r w:rsidRPr="00E556DE">
        <w:rPr>
          <w:sz w:val="16"/>
        </w:rPr>
        <w:t>Richardson looked at each 30-year trend in the NASA temperature record, starting with the period from 1880 to 1909 and ending with the period from 1994 to 2023. Higher values indicate higher rates of global warming. Here, we show the result from the period between 1941 and 1970 onward, to better tease out how the rate of warming changed in the second half of the 20th century, and whether it is still changing now:</w:t>
      </w:r>
    </w:p>
    <w:p w:rsidR="00DC2DB9" w:rsidRPr="00E556DE" w:rsidRDefault="00DC2DB9" w:rsidP="00DC2DB9">
      <w:pPr>
        <w:rPr>
          <w:sz w:val="16"/>
        </w:rPr>
      </w:pPr>
      <w:r w:rsidRPr="00E556DE">
        <w:rPr>
          <w:sz w:val="16"/>
        </w:rPr>
        <w:t>[FIGURE OMMITTED]</w:t>
      </w:r>
    </w:p>
    <w:p w:rsidR="00DC2DB9" w:rsidRPr="00E556DE" w:rsidRDefault="00DC2DB9" w:rsidP="00DC2DB9">
      <w:pPr>
        <w:rPr>
          <w:sz w:val="16"/>
        </w:rPr>
      </w:pPr>
      <w:r w:rsidRPr="00E556DE">
        <w:rPr>
          <w:sz w:val="16"/>
        </w:rPr>
        <w:t>While there is a hint of an increasing warming rate at the very end of the record, it is nowhere nearly as pronounced as the shift since 1970. This helps explain why many scientists are remaining noncommittal, for now, on acceleration.</w:t>
      </w:r>
    </w:p>
    <w:p w:rsidR="00DC2DB9" w:rsidRPr="00E556DE" w:rsidRDefault="00DC2DB9" w:rsidP="00DC2DB9">
      <w:pPr>
        <w:rPr>
          <w:sz w:val="16"/>
        </w:rPr>
      </w:pPr>
      <w:r w:rsidRPr="00E556DE">
        <w:rPr>
          <w:sz w:val="16"/>
        </w:rPr>
        <w:t xml:space="preserve">“The </w:t>
      </w:r>
      <w:r w:rsidRPr="00E556DE">
        <w:rPr>
          <w:rStyle w:val="StyleUnderline"/>
        </w:rPr>
        <w:t>temperature near the Earth is only a thin layer, and it’s easy for the temperatures to swing about a lot</w:t>
      </w:r>
      <w:r w:rsidRPr="00E556DE">
        <w:rPr>
          <w:sz w:val="16"/>
        </w:rPr>
        <w:t>,” Richardson said. For this reason, it takes longer for scientists to be sure that a change is outside what you would normally expect, he said.</w:t>
      </w:r>
    </w:p>
    <w:p w:rsidR="00DC2DB9" w:rsidRPr="00E556DE" w:rsidRDefault="00DC2DB9" w:rsidP="00DC2DB9"/>
    <w:p w:rsidR="00DC2DB9" w:rsidRDefault="00DC2DB9" w:rsidP="00DC2DB9">
      <w:pPr>
        <w:pStyle w:val="Heading3"/>
      </w:pPr>
      <w:r>
        <w:t>1NC---AT: Permafrost</w:t>
      </w:r>
    </w:p>
    <w:p w:rsidR="00DC2DB9" w:rsidRPr="00F71930" w:rsidRDefault="00DC2DB9" w:rsidP="00DC2DB9">
      <w:pPr>
        <w:pStyle w:val="Heading4"/>
      </w:pPr>
      <w:r>
        <w:t xml:space="preserve">Permafrost thaw </w:t>
      </w:r>
      <w:r>
        <w:rPr>
          <w:u w:val="single"/>
        </w:rPr>
        <w:t>already passed</w:t>
      </w:r>
      <w:r>
        <w:t xml:space="preserve"> the tipping point – it’s inevitable</w:t>
      </w:r>
    </w:p>
    <w:p w:rsidR="00DC2DB9" w:rsidRDefault="00DC2DB9" w:rsidP="00DC2DB9">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hyperlink r:id="rId12" w:history="1">
        <w:r w:rsidRPr="00EB1E0A">
          <w:rPr>
            <w:rStyle w:val="Hyperlink"/>
          </w:rPr>
          <w:t>https://www.taylorfrancis.com/books/oa-edit/10.4324/9781003080916/routledge-handbook-global-land-resource-grabbing-andreas-neef-chanrith-ngin-tsegaye-moreda-sharlene-mollett</w:t>
        </w:r>
      </w:hyperlink>
      <w:r>
        <w:t xml:space="preserve">  //DH</w:t>
      </w:r>
    </w:p>
    <w:p w:rsidR="00DC2DB9" w:rsidRPr="00F620E8" w:rsidRDefault="00DC2DB9" w:rsidP="00DC2DB9"/>
    <w:p w:rsidR="00DC2DB9" w:rsidRDefault="00DC2DB9" w:rsidP="00DC2DB9">
      <w:r>
        <w:t>Global temperature rises have led to a rapid increase in permafrost temperatures around the world, and this has caused fast-expanding permafrost thawing especially in the Northern Hemisphere (</w:t>
      </w:r>
      <w:proofErr w:type="spellStart"/>
      <w:r>
        <w:t>Biskaborn</w:t>
      </w:r>
      <w:proofErr w:type="spellEnd"/>
      <w:r>
        <w:t xml:space="preserve">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F20B47">
        <w:rPr>
          <w:rStyle w:val="StyleUnderline"/>
          <w:highlight w:val="cyan"/>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the emission of greenhouse 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t xml:space="preserve"> (Randers &amp; </w:t>
      </w:r>
      <w:proofErr w:type="spellStart"/>
      <w:r>
        <w:t>Goluke</w:t>
      </w:r>
      <w:proofErr w:type="spellEnd"/>
      <w:r>
        <w:t xml:space="preserv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F20B47">
        <w:rPr>
          <w:rStyle w:val="StyleUnderline"/>
          <w:highlight w:val="cyan"/>
        </w:rPr>
        <w:t>the Arctic thawing is now releasing will further accelerate this</w:t>
      </w:r>
      <w:r w:rsidRPr="00F620E8">
        <w:rPr>
          <w:rStyle w:val="StyleUnderline"/>
        </w:rPr>
        <w:t xml:space="preserve"> process, making developments in the near decades unstable for an assumed continuation of extraction</w:t>
      </w:r>
      <w:r>
        <w:t xml:space="preserve">. Scientists have warned that this process will be further increased as there are very few signs of decreasing emissions; </w:t>
      </w:r>
      <w:proofErr w:type="gramStart"/>
      <w:r>
        <w:t>instead</w:t>
      </w:r>
      <w:proofErr w:type="gramEnd"/>
      <w:r>
        <w:t xml:space="preserve">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w:t>
      </w:r>
      <w:proofErr w:type="spellStart"/>
      <w:r>
        <w:t>tonnes</w:t>
      </w:r>
      <w:proofErr w:type="spellEnd"/>
      <w:r>
        <w:t xml:space="preserve"> of carbon, a considerable part of which will thaw abruptly and not gradually, these abrupt emissions greatly increasing the release projections (Merritt et al. 2019). Just a tiny fraction of this emission potential would have catastrophic impacts (Smith 2011).</w:t>
      </w:r>
    </w:p>
    <w:p w:rsidR="00DC2DB9" w:rsidRDefault="00DC2DB9" w:rsidP="00DC2DB9">
      <w:pPr>
        <w:pStyle w:val="Heading3"/>
      </w:pPr>
      <w:r>
        <w:t>1nc – research doesn’t cause action</w:t>
      </w:r>
    </w:p>
    <w:p w:rsidR="00DC2DB9" w:rsidRDefault="00DC2DB9" w:rsidP="00DC2DB9"/>
    <w:p w:rsidR="00DC2DB9" w:rsidRPr="003959E8" w:rsidRDefault="00DC2DB9" w:rsidP="00DC2DB9">
      <w:pPr>
        <w:pStyle w:val="Heading4"/>
      </w:pPr>
      <w:r>
        <w:t xml:space="preserve">Research won’t cause </w:t>
      </w:r>
      <w:r>
        <w:rPr>
          <w:u w:val="single"/>
        </w:rPr>
        <w:t>action</w:t>
      </w:r>
      <w:r>
        <w:t xml:space="preserve"> – politics blocks</w:t>
      </w:r>
    </w:p>
    <w:p w:rsidR="00DC2DB9" w:rsidRDefault="00DC2DB9" w:rsidP="00DC2DB9">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13" w:history="1">
        <w:r w:rsidRPr="00FF71B1">
          <w:rPr>
            <w:rStyle w:val="Hyperlink"/>
          </w:rPr>
          <w:t>https://www.highnorthnews.com/en/arctic-council-working-groups-must-persist-despite-putin-and-trump-says-researcher</w:t>
        </w:r>
      </w:hyperlink>
      <w:r>
        <w:t xml:space="preserve"> //DH</w:t>
      </w:r>
    </w:p>
    <w:p w:rsidR="00DC2DB9" w:rsidRDefault="00DC2DB9" w:rsidP="00DC2DB9"/>
    <w:p w:rsidR="00DC2DB9" w:rsidRDefault="00DC2DB9" w:rsidP="00DC2DB9">
      <w:r>
        <w:t xml:space="preserve">One of the Arctic Council's six Working Groups, the Arctic Monitoring and Assessment </w:t>
      </w:r>
      <w:proofErr w:type="spellStart"/>
      <w:r>
        <w:t>Programme</w:t>
      </w:r>
      <w:proofErr w:type="spellEnd"/>
      <w:r>
        <w:t xml:space="preserve"> (AMAP), recently released its Arctic Climate Change Update 2024, summarizing key trends and impacts on the Arctic climate.</w:t>
      </w:r>
    </w:p>
    <w:p w:rsidR="00DC2DB9" w:rsidRDefault="00DC2DB9" w:rsidP="00DC2DB9">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rsidR="00DC2DB9" w:rsidRDefault="00DC2DB9" w:rsidP="00DC2DB9">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rsidR="00DC2DB9" w:rsidRDefault="00DC2DB9" w:rsidP="00DC2DB9">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p>
    <w:p w:rsidR="00DC2DB9" w:rsidRDefault="00DC2DB9" w:rsidP="00DC2DB9">
      <w:r>
        <w:t>"There will come a time after Trump and Putin."</w:t>
      </w:r>
    </w:p>
    <w:p w:rsidR="00DC2DB9" w:rsidRDefault="00DC2DB9" w:rsidP="00DC2DB9">
      <w:r>
        <w:t>Enough research, more action</w:t>
      </w:r>
    </w:p>
    <w:p w:rsidR="00DC2DB9" w:rsidRDefault="00DC2DB9" w:rsidP="00DC2DB9">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rsidR="00DC2DB9" w:rsidRDefault="00DC2DB9" w:rsidP="00DC2DB9">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rsidR="00DC2DB9" w:rsidRDefault="00DC2DB9" w:rsidP="00DC2DB9">
      <w:r>
        <w:t>The council has primarily focused on surviving after Russia's full-scale invasion of Ukraine, and has only recently managed to start looking toward the future.</w:t>
      </w:r>
    </w:p>
    <w:p w:rsidR="00DC2DB9" w:rsidRDefault="00DC2DB9" w:rsidP="00DC2DB9">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rsidR="00DC2DB9" w:rsidRDefault="00DC2DB9" w:rsidP="00DC2DB9">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rsidR="00DC2DB9" w:rsidRDefault="00DC2DB9" w:rsidP="00DC2DB9">
      <w:r>
        <w:t>"The Working Groups are asking themselves why they are doing this and why they should continue, but it is crucial that they continue their work, albeit to a lesser degree than before," says Rottem and continues:</w:t>
      </w:r>
    </w:p>
    <w:p w:rsidR="00DC2DB9" w:rsidRDefault="00DC2DB9" w:rsidP="00DC2DB9">
      <w:r>
        <w:t>"There might not be any direct political results right now, but it is important to persist even in the face of geopolitical challenges."</w:t>
      </w:r>
    </w:p>
    <w:p w:rsidR="00DC2DB9" w:rsidRDefault="00DC2DB9" w:rsidP="00DC2DB9">
      <w:r>
        <w:t>"If the working groups were to disintegrate, it would take a very long time to rebuild those knowledge networks. We are seeing the start of this in Trump's USA right now."</w:t>
      </w:r>
    </w:p>
    <w:p w:rsidR="00DC2DB9" w:rsidRDefault="00DC2DB9" w:rsidP="00DC2DB9">
      <w:pPr>
        <w:pStyle w:val="Heading3"/>
      </w:pPr>
      <w:r>
        <w:t>Trump Bad---Warming---1NC</w:t>
      </w:r>
    </w:p>
    <w:p w:rsidR="00DC2DB9" w:rsidRDefault="00DC2DB9" w:rsidP="00DC2DB9">
      <w:pPr>
        <w:pStyle w:val="Heading4"/>
      </w:pPr>
      <w:r w:rsidRPr="00385F29">
        <w:t xml:space="preserve">Trump </w:t>
      </w:r>
      <w:r w:rsidRPr="00385F29">
        <w:rPr>
          <w:u w:val="single"/>
        </w:rPr>
        <w:t>impedes</w:t>
      </w:r>
      <w:r>
        <w:t xml:space="preserve"> progress on </w:t>
      </w:r>
      <w:r w:rsidRPr="00385F29">
        <w:rPr>
          <w:u w:val="single"/>
        </w:rPr>
        <w:t>warming</w:t>
      </w:r>
      <w:r>
        <w:t xml:space="preserve"> and won’t </w:t>
      </w:r>
      <w:r w:rsidRPr="00385F29">
        <w:rPr>
          <w:u w:val="single"/>
        </w:rPr>
        <w:t>pass</w:t>
      </w:r>
      <w:r>
        <w:t xml:space="preserve"> legislation. He has </w:t>
      </w:r>
      <w:r w:rsidRPr="00385F29">
        <w:rPr>
          <w:u w:val="single"/>
        </w:rPr>
        <w:t>multitudes</w:t>
      </w:r>
      <w:r>
        <w:t xml:space="preserve"> of </w:t>
      </w:r>
      <w:r w:rsidRPr="00385F29">
        <w:rPr>
          <w:u w:val="single"/>
        </w:rPr>
        <w:t>support</w:t>
      </w:r>
      <w:r w:rsidRPr="00385F29">
        <w:rPr>
          <w:b w:val="0"/>
          <w:bCs/>
        </w:rPr>
        <w:t xml:space="preserve">---prefer </w:t>
      </w:r>
      <w:r w:rsidRPr="00385F29">
        <w:rPr>
          <w:b w:val="0"/>
          <w:bCs/>
          <w:u w:val="single"/>
        </w:rPr>
        <w:t>trends</w:t>
      </w:r>
      <w:r w:rsidRPr="00385F29">
        <w:rPr>
          <w:b w:val="0"/>
          <w:bCs/>
        </w:rPr>
        <w:t xml:space="preserve"> than </w:t>
      </w:r>
      <w:r w:rsidRPr="00385F29">
        <w:rPr>
          <w:b w:val="0"/>
          <w:bCs/>
          <w:u w:val="single"/>
        </w:rPr>
        <w:t>short term</w:t>
      </w:r>
      <w:r w:rsidRPr="00385F29">
        <w:rPr>
          <w:b w:val="0"/>
          <w:bCs/>
        </w:rPr>
        <w:t xml:space="preserve"> snapshots.</w:t>
      </w:r>
      <w:r>
        <w:t xml:space="preserve"> </w:t>
      </w:r>
    </w:p>
    <w:p w:rsidR="00DC2DB9" w:rsidRPr="00337F93" w:rsidRDefault="00DC2DB9" w:rsidP="00DC2DB9">
      <w:r w:rsidRPr="00337F93">
        <w:rPr>
          <w:rStyle w:val="Style13ptBold"/>
        </w:rPr>
        <w:t>Brangham &amp; Hudgins 25</w:t>
      </w:r>
      <w:r w:rsidRPr="00337F93">
        <w:t>, Award-winning correspondent, producer, and substitute anchor for the PBS News Hour. *</w:t>
      </w:r>
      <w:r>
        <w:t>F</w:t>
      </w:r>
      <w:r w:rsidRPr="00337F93">
        <w:t>reelance writer and video journalist based in Los Angeles. He’s a National Affairs producer at PBS NewsHour. (William, *Jackson, 02/06/2025, “Trump aggressively working to dismantle U.S. efforts to fight climate change,” PBS News, https://www.pbs.org/newshour/show/trump-aggressively-working-to-dismantle-u-s-efforts-to-fight-climate-change)//JJ</w:t>
      </w:r>
    </w:p>
    <w:p w:rsidR="00DC2DB9" w:rsidRPr="00337F93" w:rsidRDefault="00DC2DB9" w:rsidP="00DC2DB9">
      <w:pPr>
        <w:rPr>
          <w:sz w:val="16"/>
        </w:rPr>
      </w:pPr>
      <w:r w:rsidRPr="00337F93">
        <w:rPr>
          <w:sz w:val="16"/>
        </w:rPr>
        <w:t>Geoff Bennett:</w:t>
      </w:r>
    </w:p>
    <w:p w:rsidR="00DC2DB9" w:rsidRPr="00337F93" w:rsidRDefault="00DC2DB9" w:rsidP="00DC2DB9">
      <w:pPr>
        <w:rPr>
          <w:rStyle w:val="StyleUnderline"/>
        </w:rPr>
      </w:pPr>
      <w:r w:rsidRPr="006C4DF9">
        <w:rPr>
          <w:rStyle w:val="StyleUnderline"/>
          <w:highlight w:val="cyan"/>
        </w:rPr>
        <w:t>Among</w:t>
      </w:r>
      <w:r w:rsidRPr="00337F93">
        <w:rPr>
          <w:rStyle w:val="StyleUnderline"/>
        </w:rPr>
        <w:t xml:space="preserve"> the </w:t>
      </w:r>
      <w:r w:rsidRPr="00337F93">
        <w:rPr>
          <w:rStyle w:val="Emphasis"/>
        </w:rPr>
        <w:t>many</w:t>
      </w:r>
      <w:r w:rsidRPr="00337F93">
        <w:rPr>
          <w:rStyle w:val="StyleUnderline"/>
        </w:rPr>
        <w:t xml:space="preserve"> </w:t>
      </w:r>
      <w:r w:rsidRPr="006C4DF9">
        <w:rPr>
          <w:rStyle w:val="StyleUnderline"/>
          <w:highlight w:val="cyan"/>
        </w:rPr>
        <w:t>other</w:t>
      </w:r>
      <w:r w:rsidRPr="00337F93">
        <w:rPr>
          <w:sz w:val="16"/>
        </w:rPr>
        <w:t xml:space="preserve"> big </w:t>
      </w:r>
      <w:r w:rsidRPr="006C4DF9">
        <w:rPr>
          <w:rStyle w:val="Emphasis"/>
          <w:highlight w:val="cyan"/>
        </w:rPr>
        <w:t>moves</w:t>
      </w:r>
      <w:r w:rsidRPr="00337F93">
        <w:rPr>
          <w:sz w:val="16"/>
        </w:rPr>
        <w:t xml:space="preserve"> taken by the </w:t>
      </w:r>
      <w:r w:rsidRPr="006C4DF9">
        <w:rPr>
          <w:rStyle w:val="Emphasis"/>
          <w:highlight w:val="cyan"/>
        </w:rPr>
        <w:t>Trump</w:t>
      </w:r>
      <w:r w:rsidRPr="00337F93">
        <w:rPr>
          <w:sz w:val="16"/>
        </w:rPr>
        <w:t xml:space="preserve"> administration, </w:t>
      </w:r>
      <w:r w:rsidRPr="006C4DF9">
        <w:rPr>
          <w:rStyle w:val="StyleUnderline"/>
          <w:highlight w:val="cyan"/>
        </w:rPr>
        <w:t xml:space="preserve">boosting </w:t>
      </w:r>
      <w:r w:rsidRPr="006C4DF9">
        <w:rPr>
          <w:rStyle w:val="Emphasis"/>
          <w:highlight w:val="cyan"/>
        </w:rPr>
        <w:t>fossil fuel</w:t>
      </w:r>
      <w:r w:rsidRPr="006C4DF9">
        <w:rPr>
          <w:rStyle w:val="StyleUnderline"/>
          <w:highlight w:val="cyan"/>
        </w:rPr>
        <w:t xml:space="preserve"> development</w:t>
      </w:r>
      <w:r w:rsidRPr="00337F93">
        <w:rPr>
          <w:rStyle w:val="StyleUnderline"/>
        </w:rPr>
        <w:t xml:space="preserve"> has been </w:t>
      </w:r>
      <w:r w:rsidRPr="006C4DF9">
        <w:rPr>
          <w:rStyle w:val="StyleUnderline"/>
          <w:highlight w:val="cyan"/>
        </w:rPr>
        <w:t xml:space="preserve">a </w:t>
      </w:r>
      <w:r w:rsidRPr="006C4DF9">
        <w:rPr>
          <w:rStyle w:val="Emphasis"/>
          <w:highlight w:val="cyan"/>
        </w:rPr>
        <w:t>priority</w:t>
      </w:r>
      <w:r w:rsidRPr="00337F93">
        <w:rPr>
          <w:rStyle w:val="StyleUnderline"/>
        </w:rPr>
        <w:t>.</w:t>
      </w:r>
    </w:p>
    <w:p w:rsidR="00DC2DB9" w:rsidRPr="00337F93" w:rsidRDefault="00DC2DB9" w:rsidP="00DC2DB9">
      <w:pPr>
        <w:rPr>
          <w:sz w:val="16"/>
        </w:rPr>
      </w:pPr>
      <w:r w:rsidRPr="00337F93">
        <w:rPr>
          <w:sz w:val="16"/>
        </w:rPr>
        <w:t xml:space="preserve">In a series of actions, President </w:t>
      </w:r>
      <w:r w:rsidRPr="006C4DF9">
        <w:rPr>
          <w:rStyle w:val="StyleUnderline"/>
          <w:highlight w:val="cyan"/>
        </w:rPr>
        <w:t>Trump</w:t>
      </w:r>
      <w:r w:rsidRPr="00337F93">
        <w:rPr>
          <w:rStyle w:val="StyleUnderline"/>
        </w:rPr>
        <w:t xml:space="preserve"> is </w:t>
      </w:r>
      <w:r w:rsidRPr="006C4DF9">
        <w:rPr>
          <w:rStyle w:val="StyleUnderline"/>
          <w:highlight w:val="cyan"/>
        </w:rPr>
        <w:t xml:space="preserve">following </w:t>
      </w:r>
      <w:r w:rsidRPr="006C4DF9">
        <w:rPr>
          <w:rStyle w:val="Emphasis"/>
          <w:highlight w:val="cyan"/>
        </w:rPr>
        <w:t>through</w:t>
      </w:r>
      <w:r w:rsidRPr="00337F93">
        <w:rPr>
          <w:rStyle w:val="StyleUnderline"/>
        </w:rPr>
        <w:t xml:space="preserve"> on his </w:t>
      </w:r>
      <w:r w:rsidRPr="00337F93">
        <w:rPr>
          <w:rStyle w:val="Emphasis"/>
        </w:rPr>
        <w:t>promise</w:t>
      </w:r>
      <w:r w:rsidRPr="00337F93">
        <w:rPr>
          <w:rStyle w:val="StyleUnderline"/>
        </w:rPr>
        <w:t xml:space="preserve"> not just </w:t>
      </w:r>
      <w:r w:rsidRPr="006C4DF9">
        <w:rPr>
          <w:rStyle w:val="StyleUnderline"/>
          <w:highlight w:val="cyan"/>
        </w:rPr>
        <w:t xml:space="preserve">to </w:t>
      </w:r>
      <w:r w:rsidRPr="006C4DF9">
        <w:rPr>
          <w:rStyle w:val="Emphasis"/>
          <w:highlight w:val="cyan"/>
        </w:rPr>
        <w:t>ramp up</w:t>
      </w:r>
      <w:r w:rsidRPr="006C4DF9">
        <w:rPr>
          <w:rStyle w:val="StyleUnderline"/>
          <w:highlight w:val="cyan"/>
        </w:rPr>
        <w:t xml:space="preserve"> oil and gas </w:t>
      </w:r>
      <w:r w:rsidRPr="006C4DF9">
        <w:rPr>
          <w:rStyle w:val="Emphasis"/>
          <w:highlight w:val="cyan"/>
        </w:rPr>
        <w:t>production</w:t>
      </w:r>
      <w:r w:rsidRPr="00337F93">
        <w:rPr>
          <w:rStyle w:val="StyleUnderline"/>
        </w:rPr>
        <w:t xml:space="preserve">, but to </w:t>
      </w:r>
      <w:r w:rsidRPr="006C4DF9">
        <w:rPr>
          <w:rStyle w:val="StyleUnderline"/>
          <w:highlight w:val="cyan"/>
        </w:rPr>
        <w:t xml:space="preserve">sharply </w:t>
      </w:r>
      <w:r w:rsidRPr="006C4DF9">
        <w:rPr>
          <w:rStyle w:val="Emphasis"/>
          <w:highlight w:val="cyan"/>
        </w:rPr>
        <w:t>curtail</w:t>
      </w:r>
      <w:r w:rsidRPr="00337F93">
        <w:rPr>
          <w:rStyle w:val="StyleUnderline"/>
        </w:rPr>
        <w:t xml:space="preserve"> any </w:t>
      </w:r>
      <w:r w:rsidRPr="006C4DF9">
        <w:rPr>
          <w:rStyle w:val="Emphasis"/>
          <w:highlight w:val="cyan"/>
        </w:rPr>
        <w:t>effort</w:t>
      </w:r>
      <w:r w:rsidRPr="006C4DF9">
        <w:rPr>
          <w:rStyle w:val="StyleUnderline"/>
          <w:highlight w:val="cyan"/>
        </w:rPr>
        <w:t xml:space="preserve"> to deal with </w:t>
      </w:r>
      <w:r w:rsidRPr="006C4DF9">
        <w:rPr>
          <w:rStyle w:val="Emphasis"/>
          <w:highlight w:val="cyan"/>
        </w:rPr>
        <w:t>climate</w:t>
      </w:r>
      <w:r w:rsidRPr="00337F93">
        <w:rPr>
          <w:rStyle w:val="Emphasis"/>
        </w:rPr>
        <w:t xml:space="preserve"> change</w:t>
      </w:r>
      <w:r w:rsidRPr="00337F93">
        <w:rPr>
          <w:sz w:val="16"/>
        </w:rPr>
        <w:t>.</w:t>
      </w:r>
    </w:p>
    <w:p w:rsidR="00DC2DB9" w:rsidRPr="00337F93" w:rsidRDefault="00DC2DB9" w:rsidP="00DC2DB9">
      <w:pPr>
        <w:rPr>
          <w:sz w:val="16"/>
        </w:rPr>
      </w:pPr>
      <w:r w:rsidRPr="00337F93">
        <w:rPr>
          <w:sz w:val="16"/>
        </w:rPr>
        <w:t>William Brangham has been tracking this and joins us now.</w:t>
      </w:r>
    </w:p>
    <w:p w:rsidR="00DC2DB9" w:rsidRPr="00337F93" w:rsidRDefault="00DC2DB9" w:rsidP="00DC2DB9">
      <w:pPr>
        <w:rPr>
          <w:sz w:val="16"/>
        </w:rPr>
      </w:pPr>
      <w:r w:rsidRPr="00337F93">
        <w:rPr>
          <w:sz w:val="16"/>
        </w:rPr>
        <w:t xml:space="preserve">So, </w:t>
      </w:r>
      <w:r w:rsidRPr="00337F93">
        <w:rPr>
          <w:rStyle w:val="StyleUnderline"/>
        </w:rPr>
        <w:t>William</w:t>
      </w:r>
      <w:r w:rsidRPr="00337F93">
        <w:rPr>
          <w:sz w:val="16"/>
        </w:rPr>
        <w:t xml:space="preserve">, </w:t>
      </w:r>
      <w:r w:rsidRPr="00337F93">
        <w:rPr>
          <w:rStyle w:val="StyleUnderline"/>
        </w:rPr>
        <w:t xml:space="preserve">we have </w:t>
      </w:r>
      <w:r w:rsidRPr="00337F93">
        <w:rPr>
          <w:rStyle w:val="Emphasis"/>
        </w:rPr>
        <w:t>already</w:t>
      </w:r>
      <w:r w:rsidRPr="00337F93">
        <w:rPr>
          <w:rStyle w:val="StyleUnderline"/>
        </w:rPr>
        <w:t xml:space="preserve"> seen </w:t>
      </w:r>
      <w:r w:rsidRPr="00337F93">
        <w:rPr>
          <w:rStyle w:val="Emphasis"/>
        </w:rPr>
        <w:t>major</w:t>
      </w:r>
      <w:r w:rsidRPr="00337F93">
        <w:rPr>
          <w:rStyle w:val="StyleUnderline"/>
        </w:rPr>
        <w:t xml:space="preserve"> action these first two weeks on the </w:t>
      </w:r>
      <w:r w:rsidRPr="00337F93">
        <w:rPr>
          <w:rStyle w:val="Emphasis"/>
        </w:rPr>
        <w:t>Trump administration's</w:t>
      </w:r>
      <w:r w:rsidRPr="00337F93">
        <w:rPr>
          <w:rStyle w:val="StyleUnderline"/>
        </w:rPr>
        <w:t xml:space="preserve"> energy policy.</w:t>
      </w:r>
      <w:r w:rsidRPr="00337F93">
        <w:rPr>
          <w:sz w:val="16"/>
        </w:rPr>
        <w:t xml:space="preserve"> </w:t>
      </w:r>
      <w:r w:rsidRPr="00337F93">
        <w:rPr>
          <w:rStyle w:val="StyleUnderline"/>
        </w:rPr>
        <w:t xml:space="preserve">What are the </w:t>
      </w:r>
      <w:r w:rsidRPr="00337F93">
        <w:rPr>
          <w:rStyle w:val="Emphasis"/>
        </w:rPr>
        <w:t>biggest</w:t>
      </w:r>
      <w:r w:rsidRPr="00337F93">
        <w:rPr>
          <w:rStyle w:val="StyleUnderline"/>
        </w:rPr>
        <w:t xml:space="preserve"> moves so far</w:t>
      </w:r>
      <w:r w:rsidRPr="00337F93">
        <w:rPr>
          <w:sz w:val="16"/>
        </w:rPr>
        <w:t>?</w:t>
      </w:r>
    </w:p>
    <w:p w:rsidR="00DC2DB9" w:rsidRPr="00337F93" w:rsidRDefault="00DC2DB9" w:rsidP="00DC2DB9">
      <w:pPr>
        <w:rPr>
          <w:sz w:val="16"/>
        </w:rPr>
      </w:pPr>
      <w:r w:rsidRPr="00337F93">
        <w:rPr>
          <w:sz w:val="16"/>
        </w:rPr>
        <w:t>William Brangham:</w:t>
      </w:r>
    </w:p>
    <w:p w:rsidR="00DC2DB9" w:rsidRPr="00337F93" w:rsidRDefault="00DC2DB9" w:rsidP="00DC2DB9">
      <w:pPr>
        <w:rPr>
          <w:sz w:val="16"/>
        </w:rPr>
      </w:pPr>
      <w:r w:rsidRPr="006C4DF9">
        <w:rPr>
          <w:rStyle w:val="StyleUnderline"/>
          <w:sz w:val="50"/>
          <w:szCs w:val="50"/>
          <w:highlight w:val="cyan"/>
        </w:rPr>
        <w:t>He</w:t>
      </w:r>
      <w:r w:rsidRPr="00767EC2">
        <w:rPr>
          <w:rStyle w:val="StyleUnderline"/>
          <w:sz w:val="50"/>
          <w:szCs w:val="50"/>
        </w:rPr>
        <w:t xml:space="preserve"> has been </w:t>
      </w:r>
      <w:r w:rsidRPr="006C4DF9">
        <w:rPr>
          <w:rStyle w:val="StyleUnderline"/>
          <w:sz w:val="50"/>
          <w:szCs w:val="50"/>
          <w:highlight w:val="cyan"/>
        </w:rPr>
        <w:t>going</w:t>
      </w:r>
      <w:r w:rsidRPr="006C4DF9">
        <w:rPr>
          <w:sz w:val="50"/>
          <w:szCs w:val="50"/>
          <w:highlight w:val="cyan"/>
        </w:rPr>
        <w:t xml:space="preserve"> </w:t>
      </w:r>
      <w:r w:rsidRPr="006C4DF9">
        <w:rPr>
          <w:rStyle w:val="Emphasis"/>
          <w:sz w:val="50"/>
          <w:szCs w:val="50"/>
          <w:highlight w:val="cyan"/>
        </w:rPr>
        <w:t>gangbusters</w:t>
      </w:r>
      <w:r w:rsidRPr="00767EC2">
        <w:rPr>
          <w:sz w:val="50"/>
          <w:szCs w:val="50"/>
        </w:rPr>
        <w:t xml:space="preserve">, </w:t>
      </w:r>
      <w:r w:rsidRPr="006C4DF9">
        <w:rPr>
          <w:rStyle w:val="StyleUnderline"/>
          <w:sz w:val="50"/>
          <w:szCs w:val="50"/>
          <w:highlight w:val="cyan"/>
        </w:rPr>
        <w:t xml:space="preserve">as my </w:t>
      </w:r>
      <w:r w:rsidRPr="006C4DF9">
        <w:rPr>
          <w:rStyle w:val="Emphasis"/>
          <w:sz w:val="50"/>
          <w:szCs w:val="50"/>
          <w:highlight w:val="cyan"/>
        </w:rPr>
        <w:t>mom</w:t>
      </w:r>
      <w:r w:rsidRPr="006C4DF9">
        <w:rPr>
          <w:rStyle w:val="StyleUnderline"/>
          <w:sz w:val="50"/>
          <w:szCs w:val="50"/>
          <w:highlight w:val="cyan"/>
        </w:rPr>
        <w:t xml:space="preserve"> used to </w:t>
      </w:r>
      <w:r w:rsidRPr="006C4DF9">
        <w:rPr>
          <w:rStyle w:val="Emphasis"/>
          <w:sz w:val="50"/>
          <w:szCs w:val="50"/>
          <w:highlight w:val="cyan"/>
        </w:rPr>
        <w:t>put it</w:t>
      </w:r>
      <w:r w:rsidRPr="00D818A9">
        <w:rPr>
          <w:sz w:val="16"/>
          <w:szCs w:val="16"/>
        </w:rPr>
        <w:t>, on</w:t>
      </w:r>
      <w:r w:rsidRPr="00337F93">
        <w:rPr>
          <w:sz w:val="16"/>
        </w:rPr>
        <w:t xml:space="preserve"> many fronts, myriad ways he's been doing this. </w:t>
      </w:r>
      <w:r w:rsidRPr="006C4DF9">
        <w:rPr>
          <w:rStyle w:val="StyleUnderline"/>
          <w:highlight w:val="cyan"/>
        </w:rPr>
        <w:t>He's</w:t>
      </w:r>
      <w:r w:rsidRPr="00337F93">
        <w:rPr>
          <w:rStyle w:val="StyleUnderline"/>
        </w:rPr>
        <w:t xml:space="preserve"> been </w:t>
      </w:r>
      <w:r w:rsidRPr="006C4DF9">
        <w:rPr>
          <w:rStyle w:val="StyleUnderline"/>
          <w:highlight w:val="cyan"/>
        </w:rPr>
        <w:t>doing this through</w:t>
      </w:r>
      <w:r w:rsidRPr="00337F93">
        <w:rPr>
          <w:rStyle w:val="StyleUnderline"/>
        </w:rPr>
        <w:t xml:space="preserve"> </w:t>
      </w:r>
      <w:r w:rsidRPr="00337F93">
        <w:rPr>
          <w:rStyle w:val="Emphasis"/>
        </w:rPr>
        <w:t>federal government</w:t>
      </w:r>
      <w:r w:rsidRPr="00337F93">
        <w:rPr>
          <w:rStyle w:val="StyleUnderline"/>
        </w:rPr>
        <w:t xml:space="preserve"> </w:t>
      </w:r>
      <w:r w:rsidRPr="006C4DF9">
        <w:rPr>
          <w:rStyle w:val="StyleUnderline"/>
          <w:highlight w:val="cyan"/>
        </w:rPr>
        <w:t>agencies</w:t>
      </w:r>
      <w:r w:rsidRPr="00337F93">
        <w:rPr>
          <w:rStyle w:val="StyleUnderline"/>
        </w:rPr>
        <w:t xml:space="preserve"> like the </w:t>
      </w:r>
      <w:r w:rsidRPr="00337F93">
        <w:rPr>
          <w:rStyle w:val="Emphasis"/>
        </w:rPr>
        <w:t>EPA</w:t>
      </w:r>
      <w:r w:rsidRPr="00337F93">
        <w:rPr>
          <w:sz w:val="16"/>
        </w:rPr>
        <w:t xml:space="preserve">, </w:t>
      </w:r>
      <w:r w:rsidRPr="006C4DF9">
        <w:rPr>
          <w:rStyle w:val="StyleUnderline"/>
          <w:highlight w:val="cyan"/>
        </w:rPr>
        <w:t>through</w:t>
      </w:r>
      <w:r w:rsidRPr="00337F93">
        <w:rPr>
          <w:rStyle w:val="StyleUnderline"/>
        </w:rPr>
        <w:t xml:space="preserve"> his </w:t>
      </w:r>
      <w:r w:rsidRPr="006C4DF9">
        <w:rPr>
          <w:rStyle w:val="Emphasis"/>
          <w:highlight w:val="cyan"/>
        </w:rPr>
        <w:t>appointments</w:t>
      </w:r>
      <w:r w:rsidRPr="00337F93">
        <w:rPr>
          <w:sz w:val="16"/>
        </w:rPr>
        <w:t xml:space="preserve">, his </w:t>
      </w:r>
      <w:r w:rsidRPr="006C4DF9">
        <w:rPr>
          <w:rStyle w:val="StyleUnderline"/>
          <w:highlight w:val="cyan"/>
        </w:rPr>
        <w:t>Cabinet secretaries</w:t>
      </w:r>
      <w:r w:rsidRPr="00337F93">
        <w:rPr>
          <w:rStyle w:val="StyleUnderline"/>
        </w:rPr>
        <w:t xml:space="preserve"> at </w:t>
      </w:r>
      <w:r w:rsidRPr="00337F93">
        <w:rPr>
          <w:rStyle w:val="Emphasis"/>
        </w:rPr>
        <w:t>Energy and Interior</w:t>
      </w:r>
      <w:r w:rsidRPr="00337F93">
        <w:rPr>
          <w:rStyle w:val="StyleUnderline"/>
        </w:rPr>
        <w:t xml:space="preserve">, </w:t>
      </w:r>
      <w:r w:rsidRPr="006C4DF9">
        <w:rPr>
          <w:rStyle w:val="StyleUnderline"/>
          <w:highlight w:val="cyan"/>
        </w:rPr>
        <w:t>and</w:t>
      </w:r>
      <w:r w:rsidRPr="00337F93">
        <w:rPr>
          <w:rStyle w:val="StyleUnderline"/>
        </w:rPr>
        <w:t xml:space="preserve"> through </w:t>
      </w:r>
      <w:r w:rsidRPr="00337F93">
        <w:rPr>
          <w:rStyle w:val="Emphasis"/>
        </w:rPr>
        <w:t>e</w:t>
      </w:r>
      <w:r w:rsidRPr="006C4DF9">
        <w:rPr>
          <w:rStyle w:val="Emphasis"/>
          <w:highlight w:val="cyan"/>
        </w:rPr>
        <w:t>x</w:t>
      </w:r>
      <w:r w:rsidRPr="00337F93">
        <w:rPr>
          <w:rStyle w:val="Emphasis"/>
        </w:rPr>
        <w:t xml:space="preserve">ecutive </w:t>
      </w:r>
      <w:r w:rsidRPr="006C4DF9">
        <w:rPr>
          <w:rStyle w:val="Emphasis"/>
          <w:highlight w:val="cyan"/>
        </w:rPr>
        <w:t>o</w:t>
      </w:r>
      <w:r w:rsidRPr="00337F93">
        <w:rPr>
          <w:rStyle w:val="Emphasis"/>
        </w:rPr>
        <w:t>rder</w:t>
      </w:r>
      <w:r w:rsidRPr="006C4DF9">
        <w:rPr>
          <w:rStyle w:val="Emphasis"/>
          <w:highlight w:val="cyan"/>
        </w:rPr>
        <w:t>s</w:t>
      </w:r>
      <w:r w:rsidRPr="00337F93">
        <w:rPr>
          <w:sz w:val="16"/>
        </w:rPr>
        <w:t>.</w:t>
      </w:r>
    </w:p>
    <w:p w:rsidR="00DC2DB9" w:rsidRDefault="00DC2DB9" w:rsidP="00DC2DB9"/>
    <w:p w:rsidR="00DC2DB9" w:rsidRDefault="00DC2DB9" w:rsidP="00DC2DB9">
      <w:pPr>
        <w:pStyle w:val="Heading2"/>
      </w:pPr>
      <w:r>
        <w:t>ADV---Diplomacy</w:t>
      </w:r>
    </w:p>
    <w:p w:rsidR="00DC2DB9" w:rsidRDefault="00DC2DB9" w:rsidP="00DC2DB9">
      <w:pPr>
        <w:pStyle w:val="Heading3"/>
      </w:pPr>
      <w:r>
        <w:t>1nc – Arctic Council fails</w:t>
      </w:r>
    </w:p>
    <w:p w:rsidR="00DC2DB9" w:rsidRDefault="00DC2DB9" w:rsidP="00DC2DB9">
      <w:pPr>
        <w:pStyle w:val="Heading4"/>
      </w:pPr>
      <w:r>
        <w:t>Consensus and funding rules block Arctic Council effectiveness</w:t>
      </w:r>
    </w:p>
    <w:p w:rsidR="00DC2DB9" w:rsidRDefault="00DC2DB9" w:rsidP="00DC2DB9">
      <w:r>
        <w:t xml:space="preserve">Rachael Lorna </w:t>
      </w:r>
      <w:r w:rsidRPr="0094273C">
        <w:rPr>
          <w:rStyle w:val="Style13ptBold"/>
        </w:rPr>
        <w:t>Johnstone,</w:t>
      </w:r>
      <w:r>
        <w:t xml:space="preserve"> 20</w:t>
      </w:r>
      <w:r w:rsidRPr="0094273C">
        <w:rPr>
          <w:rStyle w:val="Style13ptBold"/>
        </w:rPr>
        <w:t>25</w:t>
      </w:r>
      <w:r>
        <w:t xml:space="preserve"> - professor of law at the University of </w:t>
      </w:r>
      <w:proofErr w:type="spellStart"/>
      <w:r>
        <w:t>Akureyri</w:t>
      </w:r>
      <w:proofErr w:type="spellEnd"/>
      <w:r>
        <w:t xml:space="preserve">, Iceland, and at the University of Greenland. She is a specialist in polar law and international human rights law. “The Arctic Council: Challenges to the “Science” in Science Diplomacy” 4/23, </w:t>
      </w:r>
      <w:hyperlink r:id="rId14" w:history="1">
        <w:r w:rsidRPr="00F40257">
          <w:rPr>
            <w:rStyle w:val="Hyperlink"/>
          </w:rPr>
          <w:t>https://www.unak.is/is/samfelagid/frettasafn/frettir/the-arctic-council-challenges-to-the-science-in-science-diplomacy</w:t>
        </w:r>
      </w:hyperlink>
      <w:r>
        <w:t xml:space="preserve"> //DH</w:t>
      </w:r>
    </w:p>
    <w:p w:rsidR="00DC2DB9" w:rsidRDefault="00DC2DB9" w:rsidP="00DC2DB9"/>
    <w:p w:rsidR="00DC2DB9" w:rsidRDefault="00DC2DB9" w:rsidP="00DC2DB9">
      <w:r w:rsidRPr="00FC6B5F">
        <w:rPr>
          <w:rStyle w:val="StyleUnderline"/>
        </w:rPr>
        <w:t>The Arctic Council is currently facing the biggest challenge to its existence</w:t>
      </w:r>
      <w:r>
        <w:t xml:space="preserve"> in its nearly 30-year history – and things can still get worse. I want to outline some procedural, practical and political roadblocks to its success as a forum for science diplomacy and suggest some alternatives.</w:t>
      </w:r>
    </w:p>
    <w:p w:rsidR="00DC2DB9" w:rsidRDefault="00DC2DB9" w:rsidP="00DC2DB9">
      <w:r>
        <w:t xml:space="preserve">The first procedural challenge: </w:t>
      </w:r>
      <w:r w:rsidRPr="009909B4">
        <w:rPr>
          <w:rStyle w:val="StyleUnderline"/>
          <w:highlight w:val="cyan"/>
        </w:rPr>
        <w:t>The Arctic Council works on a consensus-basis</w:t>
      </w:r>
      <w:r w:rsidRPr="009909B4">
        <w:t xml:space="preserve">. </w:t>
      </w:r>
      <w:r w:rsidRPr="009909B4">
        <w:rPr>
          <w:rStyle w:val="StyleUnderline"/>
        </w:rPr>
        <w:t>All</w:t>
      </w:r>
      <w:r w:rsidRPr="00FC6B5F">
        <w:rPr>
          <w:rStyle w:val="StyleUnderline"/>
        </w:rPr>
        <w:t xml:space="preserve"> eight Arctic State members must accept every project</w:t>
      </w:r>
      <w:r>
        <w:t xml:space="preserve">. To put it another way, </w:t>
      </w:r>
      <w:r w:rsidRPr="009909B4">
        <w:rPr>
          <w:rStyle w:val="Emphasis"/>
          <w:highlight w:val="cyan"/>
        </w:rPr>
        <w:t>it is a veto system</w:t>
      </w:r>
      <w:r>
        <w:t xml:space="preserve">; </w:t>
      </w:r>
      <w:r w:rsidRPr="00FC6B5F">
        <w:rPr>
          <w:rStyle w:val="StyleUnderline"/>
        </w:rPr>
        <w:t>any Member State can block any activity</w:t>
      </w:r>
      <w:r>
        <w:t xml:space="preserve"> or refuse to adopt any report.</w:t>
      </w:r>
    </w:p>
    <w:p w:rsidR="00DC2DB9" w:rsidRDefault="00DC2DB9" w:rsidP="00DC2DB9">
      <w:r>
        <w:t xml:space="preserve">The Arctic Council emerged from the Arctic Environmental Protection Strategy (AEPS) and has, from the very beginning, been focused primarily on environmental science and increasingly on Indigenous wellbeing. Nearly everything they do is </w:t>
      </w:r>
      <w:proofErr w:type="spellStart"/>
      <w:r>
        <w:t>coloured</w:t>
      </w:r>
      <w:proofErr w:type="spellEnd"/>
      <w:r>
        <w:t xml:space="preserve"> by the reality of anthropogenic climate change.</w:t>
      </w:r>
    </w:p>
    <w:p w:rsidR="00DC2DB9" w:rsidRDefault="00DC2DB9" w:rsidP="00DC2DB9">
      <w:r>
        <w:t xml:space="preserve">However, today, </w:t>
      </w:r>
      <w:r w:rsidRPr="009909B4">
        <w:rPr>
          <w:rStyle w:val="StyleUnderline"/>
          <w:highlight w:val="cyan"/>
        </w:rPr>
        <w:t xml:space="preserve">one Member State </w:t>
      </w:r>
      <w:r w:rsidRPr="009909B4">
        <w:rPr>
          <w:rStyle w:val="Emphasis"/>
          <w:highlight w:val="cyan"/>
        </w:rPr>
        <w:t>rejects the established climate science</w:t>
      </w:r>
      <w:r>
        <w:t>; and, moreover, rejects the scientific method as evidenced in rapid changes to healthcare research and public policy. Artificial Intelligence (</w:t>
      </w:r>
      <w:r w:rsidRPr="00FC6B5F">
        <w:rPr>
          <w:rStyle w:val="StyleUnderline"/>
        </w:rPr>
        <w:t>AI) flagging of trigger words, including “climate change</w:t>
      </w:r>
      <w:r>
        <w:t xml:space="preserve">,” “indigenous community,” “equity,” and “gender”, </w:t>
      </w:r>
      <w:r w:rsidRPr="00FC6B5F">
        <w:rPr>
          <w:rStyle w:val="StyleUnderline"/>
        </w:rPr>
        <w:t>puts at risk many of its central projects</w:t>
      </w:r>
      <w:r>
        <w:t>, not just the many ostensibly focused on climate research, but also sustainable development activities like the keystone, Icelandic-led, Gender Equality in the Arctic project.</w:t>
      </w:r>
    </w:p>
    <w:p w:rsidR="00DC2DB9" w:rsidRDefault="00DC2DB9" w:rsidP="00DC2DB9">
      <w:r>
        <w:t xml:space="preserve">A related practical challenge that is not new but is worsening, is funding capacity. </w:t>
      </w:r>
      <w:r w:rsidRPr="009909B4">
        <w:rPr>
          <w:rStyle w:val="StyleUnderline"/>
          <w:highlight w:val="cyan"/>
        </w:rPr>
        <w:t>All States have limited funding, but the situation is particularly acute in Russia and is</w:t>
      </w:r>
      <w:r w:rsidRPr="00FC6B5F">
        <w:rPr>
          <w:rStyle w:val="StyleUnderline"/>
        </w:rPr>
        <w:t xml:space="preserve"> rapidly </w:t>
      </w:r>
      <w:r w:rsidRPr="009909B4">
        <w:rPr>
          <w:rStyle w:val="StyleUnderline"/>
          <w:highlight w:val="cyan"/>
        </w:rPr>
        <w:t>worsening in the U</w:t>
      </w:r>
      <w:r>
        <w:t xml:space="preserve">nited </w:t>
      </w:r>
      <w:r w:rsidRPr="009909B4">
        <w:rPr>
          <w:rStyle w:val="StyleUnderline"/>
          <w:highlight w:val="cyan"/>
        </w:rPr>
        <w:t>S</w:t>
      </w:r>
      <w:r>
        <w:t xml:space="preserve">tates: the former because of an expensive war and occupation of Ukraine; the latter owing to political choices to cut science funding and exclude </w:t>
      </w:r>
      <w:proofErr w:type="spellStart"/>
      <w:r>
        <w:t>unfavoured</w:t>
      </w:r>
      <w:proofErr w:type="spellEnd"/>
      <w:r>
        <w:t xml:space="preserve"> topics.</w:t>
      </w:r>
    </w:p>
    <w:p w:rsidR="00DC2DB9" w:rsidRDefault="00DC2DB9" w:rsidP="00DC2DB9">
      <w:r>
        <w:t xml:space="preserve">This is worsened by a political challenge: a </w:t>
      </w:r>
      <w:proofErr w:type="spellStart"/>
      <w:r>
        <w:t>securitisation</w:t>
      </w:r>
      <w:proofErr w:type="spellEnd"/>
      <w:r>
        <w:t xml:space="preserve"> of science-funding. Increasing instability in the High North pushes all Arctic States to pivot funding towards hard security topics. Money is redirected to military security and corporate security, away from human and environmental security.</w:t>
      </w:r>
    </w:p>
    <w:p w:rsidR="00DC2DB9" w:rsidRDefault="00DC2DB9" w:rsidP="00DC2DB9">
      <w:r>
        <w:t xml:space="preserve">This takes us back to another procedural limitation: </w:t>
      </w:r>
      <w:r w:rsidRPr="00FC364B">
        <w:rPr>
          <w:rStyle w:val="StyleUnderline"/>
        </w:rPr>
        <w:t>the Arctic Council cannot replace this funding with external financing,</w:t>
      </w:r>
      <w:r>
        <w:t xml:space="preserve"> e.g., from the EU, China or India. </w:t>
      </w:r>
      <w:r w:rsidRPr="009909B4">
        <w:rPr>
          <w:rStyle w:val="Emphasis"/>
          <w:highlight w:val="cyan"/>
        </w:rPr>
        <w:t>All projects must receive at least half of their funding from the eight Arctic States</w:t>
      </w:r>
      <w:r>
        <w:t xml:space="preserve">. </w:t>
      </w:r>
      <w:r w:rsidRPr="00FC364B">
        <w:rPr>
          <w:rStyle w:val="StyleUnderline"/>
        </w:rPr>
        <w:t>This is a policy measure to prevent powerful observers with deep pockets from dominating decisions</w:t>
      </w:r>
      <w:r>
        <w:t xml:space="preserve"> about research priorities. But this means that </w:t>
      </w:r>
      <w:r w:rsidRPr="009909B4">
        <w:rPr>
          <w:rStyle w:val="StyleUnderline"/>
          <w:highlight w:val="cyan"/>
        </w:rPr>
        <w:t>unless the eight Arctic States can finance a project to at least 50%, it cannot go ahead</w:t>
      </w:r>
      <w:r w:rsidRPr="00FC364B">
        <w:rPr>
          <w:rStyle w:val="StyleUnderline"/>
        </w:rPr>
        <w:t xml:space="preserve"> within the Arctic Council</w:t>
      </w:r>
      <w:r>
        <w:t>.</w:t>
      </w:r>
    </w:p>
    <w:p w:rsidR="00DC2DB9" w:rsidRDefault="00DC2DB9" w:rsidP="00DC2DB9">
      <w:r w:rsidRPr="00740FF1">
        <w:rPr>
          <w:rStyle w:val="StyleUnderline"/>
        </w:rPr>
        <w:t>A more fundamental political challenge</w:t>
      </w:r>
      <w:r>
        <w:t xml:space="preserve"> </w:t>
      </w:r>
      <w:r w:rsidRPr="00740FF1">
        <w:rPr>
          <w:rStyle w:val="StyleUnderline"/>
        </w:rPr>
        <w:t>facing the Arctic Council is</w:t>
      </w:r>
      <w:r>
        <w:t xml:space="preserve"> that for the first time in its history, </w:t>
      </w:r>
      <w:r w:rsidRPr="00740FF1">
        <w:rPr>
          <w:rStyle w:val="StyleUnderline"/>
        </w:rPr>
        <w:t>one Member State is openly calling to annex the territory of another Member State and refusing to rule out the rule of force</w:t>
      </w:r>
      <w:r>
        <w:t xml:space="preserve"> to achieve its ends. The Kingdom of Denmark will take the chair of the Arctic Council in May 2025. Experienced Greenlandic diplomat Kenneth Høegh will act as Arctic Ambassador and Chair of the Senior Arctic Officials; longstanding politician and current Greenlandic Minister for Foreign Affairs Vivien Motzfeldt will chair the Ministerial meeting. Alongside Greenlander Sara Olsvig, Chair of Inuit Circumpolar Council, they make a formidable team. However, it comes at a time when </w:t>
      </w:r>
      <w:r w:rsidRPr="00E6004D">
        <w:rPr>
          <w:rStyle w:val="StyleUnderline"/>
          <w:highlight w:val="cyan"/>
        </w:rPr>
        <w:t xml:space="preserve">the Arctic Council is under </w:t>
      </w:r>
      <w:r w:rsidRPr="00E6004D">
        <w:rPr>
          <w:rStyle w:val="Emphasis"/>
          <w:highlight w:val="cyan"/>
        </w:rPr>
        <w:t>existential threat</w:t>
      </w:r>
      <w:r w:rsidRPr="00DF2728">
        <w:rPr>
          <w:rStyle w:val="StyleUnderline"/>
        </w:rPr>
        <w:t>. Holding high-level meetings</w:t>
      </w:r>
      <w:r>
        <w:t xml:space="preserve"> between the Senior Arctic Officials and Indigenous Permanent Participants’ leadership, not to mention the Ministerial meeting, in Greenland or Denmark, </w:t>
      </w:r>
      <w:r w:rsidRPr="00DF2728">
        <w:rPr>
          <w:rStyle w:val="StyleUnderline"/>
        </w:rPr>
        <w:t>will become increasingly difficult</w:t>
      </w:r>
      <w:r>
        <w:t>. In fact, the May ministerial meeting will be held entirely virtually and not live-streamed. It remains to be seen if the customary declaration will be agreed at this meeting. The 2019 Rovaniemi precedent of stalemate, at which US Secretary of State Mike Pompeo vetoed any declaration that acknowledged climate change, and the other States and Permanent Participants refused to sign a declaration that ignored this reality, does not give cause for hope, at least for a declaration with any meaningful content.</w:t>
      </w:r>
    </w:p>
    <w:p w:rsidR="00DC2DB9" w:rsidRPr="00E6260D" w:rsidRDefault="00DC2DB9" w:rsidP="00DC2DB9"/>
    <w:p w:rsidR="00DC2DB9" w:rsidRDefault="00DC2DB9" w:rsidP="00DC2DB9">
      <w:pPr>
        <w:pStyle w:val="Heading3"/>
      </w:pPr>
      <w:r>
        <w:t>1nc – science diplomacy fails</w:t>
      </w:r>
    </w:p>
    <w:p w:rsidR="00DC2DB9" w:rsidRDefault="00DC2DB9" w:rsidP="00DC2DB9">
      <w:pPr>
        <w:pStyle w:val="Heading4"/>
      </w:pPr>
      <w:r>
        <w:t>Science diplomacy is exaggerated – science is easily politicized and subject to conflict</w:t>
      </w:r>
    </w:p>
    <w:p w:rsidR="00DC2DB9" w:rsidRDefault="00DC2DB9" w:rsidP="00DC2DB9">
      <w:r>
        <w:t xml:space="preserve">Tim </w:t>
      </w:r>
      <w:r w:rsidRPr="00F064FB">
        <w:rPr>
          <w:rStyle w:val="Style13ptBold"/>
        </w:rPr>
        <w:t>Flink</w:t>
      </w:r>
      <w:r>
        <w:t>, 20</w:t>
      </w:r>
      <w:r w:rsidRPr="00F064FB">
        <w:rPr>
          <w:rStyle w:val="Style13ptBold"/>
        </w:rPr>
        <w:t>20</w:t>
      </w:r>
      <w:r>
        <w:t xml:space="preserve"> – German Centre of Higher Education and Science Studies (DZHW) and Humboldt-Universität </w:t>
      </w:r>
      <w:proofErr w:type="spellStart"/>
      <w:r>
        <w:t>zu</w:t>
      </w:r>
      <w:proofErr w:type="spellEnd"/>
      <w:r>
        <w:t xml:space="preserve"> Berlin </w:t>
      </w:r>
      <w:proofErr w:type="spellStart"/>
      <w:r>
        <w:t>Berlin</w:t>
      </w:r>
      <w:proofErr w:type="spellEnd"/>
      <w:r>
        <w:t xml:space="preserve"> Germany “The Sensationalist Discourse of Science Diplomacy: A Critical Reflection”  The Hague Journal of Diplomacy, 8/5, </w:t>
      </w:r>
      <w:hyperlink r:id="rId15" w:history="1">
        <w:r w:rsidRPr="005D631B">
          <w:rPr>
            <w:rStyle w:val="Hyperlink"/>
          </w:rPr>
          <w:t>https://brill.com/view/journals/hjd/15/3/article-p359_7.xml?language=en</w:t>
        </w:r>
      </w:hyperlink>
      <w:r>
        <w:t xml:space="preserve">  //DH</w:t>
      </w:r>
    </w:p>
    <w:p w:rsidR="00DC2DB9" w:rsidRDefault="00DC2DB9" w:rsidP="00DC2DB9"/>
    <w:p w:rsidR="00DC2DB9" w:rsidRDefault="00DC2DB9" w:rsidP="00DC2DB9">
      <w:r w:rsidRPr="00870EE9">
        <w:t>The narrative of science diplomacy bears on the scenario of a world deteriorating by numerous grand challenges of planetary dimension</w:t>
      </w:r>
      <w:r>
        <w:t xml:space="preserve"> which national governments are unwilling or unable to tackle. In this Dickensian portrait, science diplomacy promises to (re)install collaboration of actors and reason in international affairs. Amidst defective national egoistic policy-making, </w:t>
      </w:r>
      <w:r w:rsidRPr="00C318D7">
        <w:rPr>
          <w:rStyle w:val="StyleUnderline"/>
          <w:highlight w:val="cyan"/>
        </w:rPr>
        <w:t>scientists</w:t>
      </w:r>
      <w:r>
        <w:t xml:space="preserve"> and their advocates are </w:t>
      </w:r>
      <w:r w:rsidRPr="00C318D7">
        <w:rPr>
          <w:rStyle w:val="StyleUnderline"/>
          <w:highlight w:val="cyan"/>
        </w:rPr>
        <w:t>portrayed as</w:t>
      </w:r>
      <w:r>
        <w:t xml:space="preserve"> competent and altruistic </w:t>
      </w:r>
      <w:proofErr w:type="spellStart"/>
      <w:r w:rsidRPr="00C318D7">
        <w:rPr>
          <w:rStyle w:val="StyleUnderline"/>
          <w:highlight w:val="cyan"/>
        </w:rPr>
        <w:t>saviours</w:t>
      </w:r>
      <w:proofErr w:type="spellEnd"/>
      <w:r w:rsidRPr="00C318D7">
        <w:rPr>
          <w:rStyle w:val="StyleUnderline"/>
          <w:highlight w:val="cyan"/>
        </w:rPr>
        <w:t xml:space="preserve"> that</w:t>
      </w:r>
      <w:r w:rsidRPr="00870EE9">
        <w:rPr>
          <w:rStyle w:val="StyleUnderline"/>
        </w:rPr>
        <w:t xml:space="preserve"> help the world</w:t>
      </w:r>
      <w:r>
        <w:t xml:space="preserve">’s society solve its grand challenges and </w:t>
      </w:r>
      <w:r w:rsidRPr="00C318D7">
        <w:rPr>
          <w:rStyle w:val="StyleUnderline"/>
          <w:highlight w:val="cyan"/>
        </w:rPr>
        <w:t>overcome</w:t>
      </w:r>
      <w:r>
        <w:t xml:space="preserve"> its </w:t>
      </w:r>
      <w:r w:rsidRPr="00C318D7">
        <w:rPr>
          <w:rStyle w:val="StyleUnderline"/>
          <w:highlight w:val="cyan"/>
        </w:rPr>
        <w:t>looming threats</w:t>
      </w:r>
      <w:r w:rsidRPr="00870EE9">
        <w:rPr>
          <w:rStyle w:val="StyleUnderline"/>
        </w:rPr>
        <w:t>.</w:t>
      </w:r>
      <w: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It is important to note that scientific universalism is supposed to guide the internal social relations of the science system, and — as trivial as it may sound — that we are dealing with an ought-to norm. However, the discourse on science diplomacy feigns scientific universalism into a version of cosmopolitanism, and pretends that both would de facto constitute the inner life of scientists; that is, those alleged august men that would but only work in a collaborative manner, sharing knowledge and accepting to value truth claims regardless wherefrom. </w:t>
      </w:r>
      <w:proofErr w:type="gramStart"/>
      <w:r>
        <w:t>Moreover</w:t>
      </w:r>
      <w:proofErr w:type="gramEnd"/>
      <w:r>
        <w:t xml:space="preserve"> and according to this discourse, scientists would be brilliant in transferring their knowledge to avert egoistic, uninformed and irrevocably detrimental decisions made by politicians.21 Whether it is a 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w:t>
      </w:r>
      <w:proofErr w:type="spellStart"/>
      <w:r>
        <w:t>Turekian</w:t>
      </w:r>
      <w:proofErr w:type="spellEnd"/>
      <w:r>
        <w:t xml:space="preserve">, promoters of science diplomacy, even argued that scientists were better diplomats and should ‘maybe even take the lead’ in diplomacy.22 </w:t>
      </w:r>
      <w:r w:rsidRPr="00C318D7">
        <w:rPr>
          <w:rStyle w:val="StyleUnderline"/>
          <w:highlight w:val="cyan"/>
        </w:rPr>
        <w:t xml:space="preserve">Apart from these </w:t>
      </w:r>
      <w:r w:rsidRPr="00C318D7">
        <w:rPr>
          <w:rStyle w:val="Emphasis"/>
          <w:highlight w:val="cyan"/>
        </w:rPr>
        <w:t>sensationalist promises</w:t>
      </w:r>
      <w:r w:rsidRPr="00C318D7">
        <w:rPr>
          <w:rStyle w:val="StyleUnderline"/>
          <w:highlight w:val="cyan"/>
        </w:rPr>
        <w:t xml:space="preserve">, it is the alleged unpolitical nature of science that gets </w:t>
      </w:r>
      <w:proofErr w:type="spellStart"/>
      <w:r w:rsidRPr="00C318D7">
        <w:rPr>
          <w:rStyle w:val="StyleUnderline"/>
          <w:highlight w:val="cyan"/>
        </w:rPr>
        <w:t>instrumentalised</w:t>
      </w:r>
      <w:proofErr w:type="spellEnd"/>
      <w:r w:rsidRPr="00C318D7">
        <w:rPr>
          <w:rStyle w:val="StyleUnderline"/>
          <w:highlight w:val="cyan"/>
        </w:rPr>
        <w:t xml:space="preserve"> for political purposes</w:t>
      </w:r>
      <w:r>
        <w:t>.</w:t>
      </w:r>
    </w:p>
    <w:p w:rsidR="00DC2DB9" w:rsidRDefault="00DC2DB9" w:rsidP="00DC2DB9">
      <w:r>
        <w:t xml:space="preserve">The only problem is that </w:t>
      </w:r>
      <w:r w:rsidRPr="00C318D7">
        <w:rPr>
          <w:rStyle w:val="StyleUnderline"/>
          <w:highlight w:val="cyan"/>
        </w:rPr>
        <w:t xml:space="preserve">such an </w:t>
      </w:r>
      <w:proofErr w:type="spellStart"/>
      <w:r w:rsidRPr="00C318D7">
        <w:rPr>
          <w:rStyle w:val="StyleUnderline"/>
          <w:highlight w:val="cyan"/>
        </w:rPr>
        <w:t>idealised</w:t>
      </w:r>
      <w:proofErr w:type="spellEnd"/>
      <w:r w:rsidRPr="00C318D7">
        <w:rPr>
          <w:rStyle w:val="StyleUnderline"/>
          <w:highlight w:val="cyan"/>
        </w:rPr>
        <w:t xml:space="preserve"> image of science hardly matches</w:t>
      </w:r>
      <w:r w:rsidRPr="00591328">
        <w:rPr>
          <w:rStyle w:val="StyleUnderline"/>
        </w:rPr>
        <w:t xml:space="preserve"> with</w:t>
      </w:r>
      <w:r>
        <w:t xml:space="preserve"> lifeworld </w:t>
      </w:r>
      <w:r w:rsidRPr="00C318D7">
        <w:rPr>
          <w:rStyle w:val="StyleUnderline"/>
          <w:highlight w:val="cyan"/>
        </w:rPr>
        <w:t>realities,</w:t>
      </w:r>
      <w:r>
        <w:t xml:space="preserve"> and it does not even need 50 years of the Social Studies of Science to continuously prove that </w:t>
      </w:r>
      <w:r w:rsidRPr="00C318D7">
        <w:rPr>
          <w:rStyle w:val="StyleUnderline"/>
          <w:highlight w:val="cyan"/>
        </w:rPr>
        <w:t>science</w:t>
      </w:r>
      <w:r>
        <w:t xml:space="preserve"> — just as any other social system — </w:t>
      </w:r>
      <w:r w:rsidRPr="00C318D7">
        <w:rPr>
          <w:rStyle w:val="StyleUnderline"/>
          <w:highlight w:val="cyan"/>
        </w:rPr>
        <w:t>may</w:t>
      </w:r>
      <w:r w:rsidRPr="00591328">
        <w:rPr>
          <w:rStyle w:val="StyleUnderline"/>
        </w:rPr>
        <w:t xml:space="preserve"> </w:t>
      </w:r>
      <w:r>
        <w:t xml:space="preserve">also </w:t>
      </w:r>
      <w:r w:rsidRPr="00C318D7">
        <w:rPr>
          <w:rStyle w:val="StyleUnderline"/>
          <w:highlight w:val="cyan"/>
        </w:rPr>
        <w:t>contain chauvinism</w:t>
      </w:r>
      <w:r w:rsidRPr="00C318D7">
        <w:rPr>
          <w:highlight w:val="cyan"/>
        </w:rPr>
        <w:t xml:space="preserve">, </w:t>
      </w:r>
      <w:r w:rsidRPr="00C318D7">
        <w:rPr>
          <w:rStyle w:val="StyleUnderline"/>
          <w:highlight w:val="cyan"/>
        </w:rPr>
        <w:t>fierce competition, vanity</w:t>
      </w:r>
      <w:r>
        <w:t xml:space="preserve"> and </w:t>
      </w:r>
      <w:r w:rsidRPr="00C318D7">
        <w:t xml:space="preserve">reputation </w:t>
      </w:r>
      <w:r w:rsidRPr="00C318D7">
        <w:rPr>
          <w:rStyle w:val="StyleUnderline"/>
          <w:highlight w:val="cyan"/>
        </w:rPr>
        <w:t>games</w:t>
      </w:r>
      <w:r w:rsidRPr="00C318D7">
        <w:rPr>
          <w:rStyle w:val="StyleUnderline"/>
        </w:rPr>
        <w:t>,</w:t>
      </w:r>
      <w:r w:rsidRPr="00591328">
        <w:rPr>
          <w:rStyle w:val="StyleUnderline"/>
        </w:rPr>
        <w:t xml:space="preserve"> misconduct</w:t>
      </w:r>
      <w:r>
        <w:t xml:space="preserve"> </w:t>
      </w:r>
      <w:r w:rsidRPr="00C318D7">
        <w:rPr>
          <w:rStyle w:val="StyleUnderline"/>
          <w:highlight w:val="cyan"/>
        </w:rPr>
        <w:t>and</w:t>
      </w:r>
      <w:r>
        <w:t xml:space="preserve"> </w:t>
      </w:r>
      <w:proofErr w:type="spellStart"/>
      <w:r>
        <w:t>unsavoury</w:t>
      </w:r>
      <w:proofErr w:type="spellEnd"/>
      <w:r>
        <w:t xml:space="preserve"> </w:t>
      </w:r>
      <w:r w:rsidRPr="00C318D7">
        <w:rPr>
          <w:rStyle w:val="StyleUnderline"/>
          <w:highlight w:val="cyan"/>
        </w:rPr>
        <w:t>entanglements with nefarious business and political interests</w:t>
      </w:r>
      <w:r w:rsidRPr="00591328">
        <w:rPr>
          <w:rStyle w:val="StyleUnderline"/>
        </w:rPr>
        <w:t xml:space="preserve">. </w:t>
      </w:r>
      <w:r>
        <w:t xml:space="preserve">To provide only a few examples with regard to its international dimensions, editors of the scientific journal Nature23 recently </w:t>
      </w:r>
      <w:proofErr w:type="spellStart"/>
      <w:r>
        <w:t>criticised</w:t>
      </w:r>
      <w:proofErr w:type="spellEnd"/>
      <w:r>
        <w:t xml:space="preserve"> that researchers and especially reviewers would have increasingly devalued the works of ‘others’ on the basis of national-cultural stereotypes.24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international scientific engagement under the heading of science diplomacy was held ethically problematic, as it also led to parachute science.26</w:t>
      </w:r>
    </w:p>
    <w:p w:rsidR="00DC2DB9" w:rsidRDefault="00DC2DB9" w:rsidP="00DC2DB9">
      <w:r>
        <w:t xml:space="preserve">That large parts of the discourse on science diplomacy sensationally portrays scientists as unpolitical, cosmopolitan and truth-seeking collaborators, however, seems not naive but strategic. And yet, the question is whether such </w:t>
      </w:r>
      <w:r w:rsidRPr="00C318D7">
        <w:rPr>
          <w:rStyle w:val="StyleUnderline"/>
          <w:highlight w:val="cyan"/>
        </w:rPr>
        <w:t>raised expectations</w:t>
      </w:r>
      <w:r>
        <w:t>, as provided by promoters of this discourse</w:t>
      </w:r>
      <w:r w:rsidRPr="00C318D7">
        <w:rPr>
          <w:highlight w:val="cyan"/>
        </w:rPr>
        <w:t xml:space="preserve">, </w:t>
      </w:r>
      <w:r w:rsidRPr="00C318D7">
        <w:rPr>
          <w:rStyle w:val="StyleUnderline"/>
          <w:highlight w:val="cyan"/>
        </w:rPr>
        <w:t>are</w:t>
      </w:r>
      <w:r w:rsidRPr="00BA258A">
        <w:rPr>
          <w:rStyle w:val="StyleUnderline"/>
        </w:rPr>
        <w:t xml:space="preserve"> </w:t>
      </w:r>
      <w:r>
        <w:t xml:space="preserve">not </w:t>
      </w:r>
      <w:r w:rsidRPr="00C318D7">
        <w:rPr>
          <w:rStyle w:val="StyleUnderline"/>
          <w:highlight w:val="cyan"/>
        </w:rPr>
        <w:t>greatly overdrawn</w:t>
      </w:r>
      <w:r>
        <w:t xml:space="preserve"> — and what happens, if they get disappointed?</w:t>
      </w:r>
    </w:p>
    <w:p w:rsidR="00DC2DB9" w:rsidRDefault="00DC2DB9" w:rsidP="00DC2DB9"/>
    <w:p w:rsidR="00DC2DB9" w:rsidRDefault="00DC2DB9" w:rsidP="00DC2DB9">
      <w:pPr>
        <w:pStyle w:val="Heading3"/>
      </w:pPr>
      <w:r>
        <w:t>1nc – no Arctic war</w:t>
      </w:r>
    </w:p>
    <w:p w:rsidR="00DC2DB9" w:rsidRDefault="00DC2DB9" w:rsidP="00DC2DB9"/>
    <w:p w:rsidR="00DC2DB9" w:rsidRPr="007369C6" w:rsidRDefault="00DC2DB9" w:rsidP="00DC2DB9">
      <w:pPr>
        <w:pStyle w:val="Heading4"/>
      </w:pPr>
      <w:r>
        <w:t xml:space="preserve">No Arctic war – Ukraine </w:t>
      </w:r>
      <w:r>
        <w:rPr>
          <w:u w:val="single"/>
        </w:rPr>
        <w:t>stabilizes</w:t>
      </w:r>
      <w:r>
        <w:t xml:space="preserve"> the Arctic</w:t>
      </w:r>
    </w:p>
    <w:p w:rsidR="00DC2DB9" w:rsidRDefault="00DC2DB9" w:rsidP="00DC2DB9">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rsidR="00DC2DB9" w:rsidRDefault="00DC2DB9" w:rsidP="00DC2DB9">
      <w:r>
        <w:t xml:space="preserve">Vol. 16, 2025, pp. 58–80, </w:t>
      </w:r>
      <w:hyperlink r:id="rId16" w:history="1">
        <w:r w:rsidRPr="00021E6E">
          <w:rPr>
            <w:rStyle w:val="Hyperlink"/>
          </w:rPr>
          <w:t>https://arcticreview.no/index.php/arctic/article/view/6837/11032</w:t>
        </w:r>
      </w:hyperlink>
      <w:r>
        <w:t xml:space="preserve">  //DH</w:t>
      </w:r>
    </w:p>
    <w:p w:rsidR="00DC2DB9" w:rsidRDefault="00DC2DB9" w:rsidP="00DC2DB9"/>
    <w:p w:rsidR="00DC2DB9" w:rsidRPr="00602660" w:rsidRDefault="00DC2DB9" w:rsidP="00DC2DB9">
      <w:pPr>
        <w:rPr>
          <w:u w:val="single"/>
        </w:rPr>
      </w:pPr>
      <w:r>
        <w:t xml:space="preserve">Based on available data in an open-source environment, </w:t>
      </w:r>
      <w:r w:rsidRPr="00041EC3">
        <w:rPr>
          <w:highlight w:val="cyan"/>
        </w:rPr>
        <w:t>t</w:t>
      </w:r>
      <w:r w:rsidRPr="00041EC3">
        <w:rPr>
          <w:rStyle w:val="StyleUnderline"/>
          <w:highlight w:val="cyan"/>
        </w:rPr>
        <w:t>here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t xml:space="preserve"> </w:t>
      </w:r>
      <w:proofErr w:type="spellStart"/>
      <w:r>
        <w:t>problématique</w:t>
      </w:r>
      <w:proofErr w:type="spellEnd"/>
      <w:r>
        <w:t xml:space="preserve"> </w:t>
      </w:r>
      <w:r w:rsidRPr="007369C6">
        <w:rPr>
          <w:rStyle w:val="StyleUnderline"/>
        </w:rPr>
        <w:t>in the contemporary international environment</w:t>
      </w:r>
      <w:r>
        <w:t xml:space="preserve">. As both protagonists forge self-imposed restraints, </w:t>
      </w:r>
      <w:r w:rsidRPr="00041EC3">
        <w:rPr>
          <w:rStyle w:val="StyleUnderline"/>
          <w:highlight w:val="cyan"/>
        </w:rPr>
        <w:t>Russia’s</w:t>
      </w:r>
      <w:r>
        <w:t xml:space="preserve"> 2022 </w:t>
      </w:r>
      <w:r w:rsidRPr="00041EC3">
        <w:rPr>
          <w:rStyle w:val="StyleUnderline"/>
          <w:highlight w:val="cyan"/>
        </w:rPr>
        <w:t>invasion</w:t>
      </w:r>
      <w: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041EC3">
        <w:rPr>
          <w:highlight w:val="cyan"/>
        </w:rPr>
        <w:t>.</w:t>
      </w:r>
    </w:p>
    <w:p w:rsidR="00DC2DB9" w:rsidRPr="00E6260D" w:rsidRDefault="00DC2DB9" w:rsidP="00DC2DB9"/>
    <w:p w:rsidR="00DC2DB9" w:rsidRDefault="00DC2DB9" w:rsidP="00DC2DB9"/>
    <w:p w:rsidR="00DC2DB9" w:rsidRPr="00E6260D" w:rsidRDefault="00DC2DB9" w:rsidP="00DC2DB9"/>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4C94" w:rsidRDefault="00204C94" w:rsidP="00066D2C">
      <w:pPr>
        <w:spacing w:after="0" w:line="240" w:lineRule="auto"/>
      </w:pPr>
      <w:r>
        <w:separator/>
      </w:r>
    </w:p>
  </w:endnote>
  <w:endnote w:type="continuationSeparator" w:id="0">
    <w:p w:rsidR="00204C94" w:rsidRDefault="00204C9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4C94" w:rsidRDefault="00204C94" w:rsidP="00066D2C">
      <w:pPr>
        <w:spacing w:after="0" w:line="240" w:lineRule="auto"/>
      </w:pPr>
      <w:r>
        <w:separator/>
      </w:r>
    </w:p>
  </w:footnote>
  <w:footnote w:type="continuationSeparator" w:id="0">
    <w:p w:rsidR="00204C94" w:rsidRDefault="00204C9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oarvt"/>
    <w:docVar w:name="OS" w:val="Windows NT"/>
    <w:docVar w:name="OSVersion" w:val="10.0"/>
    <w:docVar w:name="RibbonPointer" w:val="321688408"/>
    <w:docVar w:name="VerbatimVersion" w:val="6.0.0"/>
    <w:docVar w:name="WordVersion" w:val="16.0"/>
  </w:docVars>
  <w:rsids>
    <w:rsidRoot w:val="00DC2DB9"/>
    <w:rsid w:val="00001C7E"/>
    <w:rsid w:val="0000315C"/>
    <w:rsid w:val="0000487C"/>
    <w:rsid w:val="00004B7C"/>
    <w:rsid w:val="00011FEF"/>
    <w:rsid w:val="00013C8B"/>
    <w:rsid w:val="00023AEF"/>
    <w:rsid w:val="000250CA"/>
    <w:rsid w:val="00032119"/>
    <w:rsid w:val="000427BD"/>
    <w:rsid w:val="00043C82"/>
    <w:rsid w:val="00050713"/>
    <w:rsid w:val="00053D0F"/>
    <w:rsid w:val="00055649"/>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81B"/>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C94"/>
    <w:rsid w:val="002052E3"/>
    <w:rsid w:val="00210DC2"/>
    <w:rsid w:val="002110D6"/>
    <w:rsid w:val="002152F9"/>
    <w:rsid w:val="0021530A"/>
    <w:rsid w:val="002212A9"/>
    <w:rsid w:val="002216F6"/>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2B2"/>
    <w:rsid w:val="003A46B4"/>
    <w:rsid w:val="003A5CE8"/>
    <w:rsid w:val="003A698D"/>
    <w:rsid w:val="003B17B3"/>
    <w:rsid w:val="003B4705"/>
    <w:rsid w:val="003B4F86"/>
    <w:rsid w:val="003B734D"/>
    <w:rsid w:val="003C177C"/>
    <w:rsid w:val="003C251E"/>
    <w:rsid w:val="003C3CCA"/>
    <w:rsid w:val="003C6CA9"/>
    <w:rsid w:val="003D344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8E7"/>
    <w:rsid w:val="0047252B"/>
    <w:rsid w:val="00474720"/>
    <w:rsid w:val="00480A40"/>
    <w:rsid w:val="004827C9"/>
    <w:rsid w:val="00486F5E"/>
    <w:rsid w:val="004875B9"/>
    <w:rsid w:val="00491C5F"/>
    <w:rsid w:val="0049341D"/>
    <w:rsid w:val="00493AA8"/>
    <w:rsid w:val="00494E43"/>
    <w:rsid w:val="004A207C"/>
    <w:rsid w:val="004A2B4E"/>
    <w:rsid w:val="004A40AB"/>
    <w:rsid w:val="004A539A"/>
    <w:rsid w:val="004A6AAD"/>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3F5"/>
    <w:rsid w:val="004F4139"/>
    <w:rsid w:val="004F682B"/>
    <w:rsid w:val="00500F93"/>
    <w:rsid w:val="005015BF"/>
    <w:rsid w:val="00503593"/>
    <w:rsid w:val="005036B1"/>
    <w:rsid w:val="00511177"/>
    <w:rsid w:val="005125C9"/>
    <w:rsid w:val="00515BDD"/>
    <w:rsid w:val="00521B9F"/>
    <w:rsid w:val="0052494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94A"/>
    <w:rsid w:val="005A3550"/>
    <w:rsid w:val="005A4DE4"/>
    <w:rsid w:val="005A6204"/>
    <w:rsid w:val="005A6D5A"/>
    <w:rsid w:val="005B41CE"/>
    <w:rsid w:val="005B566C"/>
    <w:rsid w:val="005B5DC5"/>
    <w:rsid w:val="005B6286"/>
    <w:rsid w:val="005B6DB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FC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7C6"/>
    <w:rsid w:val="0069752C"/>
    <w:rsid w:val="0069778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809"/>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6B2"/>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2D2C"/>
    <w:rsid w:val="0086319B"/>
    <w:rsid w:val="00864F53"/>
    <w:rsid w:val="008674A6"/>
    <w:rsid w:val="0087210F"/>
    <w:rsid w:val="0087564D"/>
    <w:rsid w:val="00876000"/>
    <w:rsid w:val="00882B5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584"/>
    <w:rsid w:val="0090080A"/>
    <w:rsid w:val="00901E9C"/>
    <w:rsid w:val="00906F79"/>
    <w:rsid w:val="00907369"/>
    <w:rsid w:val="00910B12"/>
    <w:rsid w:val="00912404"/>
    <w:rsid w:val="00912E7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C47"/>
    <w:rsid w:val="009C6DFD"/>
    <w:rsid w:val="009C7060"/>
    <w:rsid w:val="009D399A"/>
    <w:rsid w:val="009D4A50"/>
    <w:rsid w:val="009D5FD0"/>
    <w:rsid w:val="009D66BC"/>
    <w:rsid w:val="009E4E2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931"/>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F85"/>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0DB"/>
    <w:rsid w:val="00BD11D3"/>
    <w:rsid w:val="00BD2B47"/>
    <w:rsid w:val="00BD2CAA"/>
    <w:rsid w:val="00BD3B65"/>
    <w:rsid w:val="00BE1C5C"/>
    <w:rsid w:val="00BE2780"/>
    <w:rsid w:val="00BE3E67"/>
    <w:rsid w:val="00BE50E6"/>
    <w:rsid w:val="00BE61B2"/>
    <w:rsid w:val="00BE7CC3"/>
    <w:rsid w:val="00BF2B0D"/>
    <w:rsid w:val="00BF3B26"/>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B3B"/>
    <w:rsid w:val="00C27729"/>
    <w:rsid w:val="00C312FA"/>
    <w:rsid w:val="00C332C4"/>
    <w:rsid w:val="00C334F5"/>
    <w:rsid w:val="00C35A03"/>
    <w:rsid w:val="00C36A05"/>
    <w:rsid w:val="00C40BA5"/>
    <w:rsid w:val="00C4139D"/>
    <w:rsid w:val="00C432D9"/>
    <w:rsid w:val="00C44166"/>
    <w:rsid w:val="00C45B5B"/>
    <w:rsid w:val="00C46AA4"/>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B7F"/>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BA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AD7"/>
    <w:rsid w:val="00D839C5"/>
    <w:rsid w:val="00D84043"/>
    <w:rsid w:val="00D91348"/>
    <w:rsid w:val="00D9566D"/>
    <w:rsid w:val="00DA0E97"/>
    <w:rsid w:val="00DA0EF7"/>
    <w:rsid w:val="00DA4B3F"/>
    <w:rsid w:val="00DA4EB6"/>
    <w:rsid w:val="00DA5F0C"/>
    <w:rsid w:val="00DB20EB"/>
    <w:rsid w:val="00DB33F6"/>
    <w:rsid w:val="00DB38CC"/>
    <w:rsid w:val="00DC08B6"/>
    <w:rsid w:val="00DC277F"/>
    <w:rsid w:val="00DC2DB9"/>
    <w:rsid w:val="00DD0950"/>
    <w:rsid w:val="00DD0BFE"/>
    <w:rsid w:val="00DD29B1"/>
    <w:rsid w:val="00DD4AF9"/>
    <w:rsid w:val="00DD5A07"/>
    <w:rsid w:val="00DD5DF4"/>
    <w:rsid w:val="00DD5EE9"/>
    <w:rsid w:val="00DD6A4E"/>
    <w:rsid w:val="00DD7497"/>
    <w:rsid w:val="00DD782F"/>
    <w:rsid w:val="00DE0414"/>
    <w:rsid w:val="00DE0982"/>
    <w:rsid w:val="00DE1D11"/>
    <w:rsid w:val="00DE28ED"/>
    <w:rsid w:val="00DE419E"/>
    <w:rsid w:val="00DE44C3"/>
    <w:rsid w:val="00DE4D5E"/>
    <w:rsid w:val="00DF139C"/>
    <w:rsid w:val="00DF7D53"/>
    <w:rsid w:val="00E12F22"/>
    <w:rsid w:val="00E15ABF"/>
    <w:rsid w:val="00E165FC"/>
    <w:rsid w:val="00E168D7"/>
    <w:rsid w:val="00E23A47"/>
    <w:rsid w:val="00E23E0E"/>
    <w:rsid w:val="00E2482B"/>
    <w:rsid w:val="00E2592B"/>
    <w:rsid w:val="00E25D98"/>
    <w:rsid w:val="00E264F8"/>
    <w:rsid w:val="00E30C52"/>
    <w:rsid w:val="00E30E06"/>
    <w:rsid w:val="00E33666"/>
    <w:rsid w:val="00E3771A"/>
    <w:rsid w:val="00E40B45"/>
    <w:rsid w:val="00E41637"/>
    <w:rsid w:val="00E50C30"/>
    <w:rsid w:val="00E51410"/>
    <w:rsid w:val="00E515E7"/>
    <w:rsid w:val="00E5580D"/>
    <w:rsid w:val="00E56402"/>
    <w:rsid w:val="00E56CB5"/>
    <w:rsid w:val="00E57706"/>
    <w:rsid w:val="00E61828"/>
    <w:rsid w:val="00E65E56"/>
    <w:rsid w:val="00E664D0"/>
    <w:rsid w:val="00E66F94"/>
    <w:rsid w:val="00E670E5"/>
    <w:rsid w:val="00E672B7"/>
    <w:rsid w:val="00E6767D"/>
    <w:rsid w:val="00E70EFC"/>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93"/>
    <w:rsid w:val="00F936BB"/>
    <w:rsid w:val="00F93BAD"/>
    <w:rsid w:val="00F941DD"/>
    <w:rsid w:val="00F95311"/>
    <w:rsid w:val="00F95F8F"/>
    <w:rsid w:val="00F9679A"/>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87B2A17B-E121-A24D-B6FC-E16F33781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2DB9"/>
    <w:rPr>
      <w:rFonts w:ascii="Calibri" w:hAnsi="Calibri" w:cs="Calibri"/>
    </w:rPr>
  </w:style>
  <w:style w:type="paragraph" w:styleId="Heading1">
    <w:name w:val="heading 1"/>
    <w:aliases w:val="Pocket"/>
    <w:basedOn w:val="Normal"/>
    <w:next w:val="Normal"/>
    <w:link w:val="Heading1Char"/>
    <w:qFormat/>
    <w:rsid w:val="00DC2D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2D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ard,no"/>
    <w:basedOn w:val="Normal"/>
    <w:next w:val="Normal"/>
    <w:link w:val="Heading3Char"/>
    <w:uiPriority w:val="2"/>
    <w:qFormat/>
    <w:rsid w:val="00DC2D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DC2DB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2DB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2D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DB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DC2DB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C2DB9"/>
    <w:rPr>
      <w:color w:val="auto"/>
      <w:u w:val="none"/>
    </w:rPr>
  </w:style>
  <w:style w:type="character" w:customStyle="1" w:styleId="Heading1Char">
    <w:name w:val="Heading 1 Char"/>
    <w:aliases w:val="Pocket Char"/>
    <w:basedOn w:val="DefaultParagraphFont"/>
    <w:link w:val="Heading1"/>
    <w:rsid w:val="00DC2DB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2DB9"/>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DC2DB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C2DB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2DB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DC2DB9"/>
    <w:rPr>
      <w:b w:val="0"/>
      <w:sz w:val="22"/>
      <w:u w:val="single"/>
    </w:rPr>
  </w:style>
  <w:style w:type="character" w:styleId="Strong">
    <w:name w:val="Strong"/>
    <w:basedOn w:val="DefaultParagraphFont"/>
    <w:uiPriority w:val="22"/>
    <w:semiHidden/>
    <w:qFormat/>
    <w:rsid w:val="00DC2DB9"/>
    <w:rPr>
      <w:b/>
      <w:bCs/>
    </w:rPr>
  </w:style>
  <w:style w:type="character" w:styleId="BookTitle">
    <w:name w:val="Book Title"/>
    <w:basedOn w:val="DefaultParagraphFont"/>
    <w:uiPriority w:val="33"/>
    <w:semiHidden/>
    <w:qFormat/>
    <w:rsid w:val="00DC2DB9"/>
    <w:rPr>
      <w:b/>
      <w:bCs/>
      <w:i/>
      <w:iCs/>
      <w:spacing w:val="5"/>
    </w:rPr>
  </w:style>
  <w:style w:type="character" w:customStyle="1" w:styleId="Heading5Char">
    <w:name w:val="Heading 5 Char"/>
    <w:basedOn w:val="DefaultParagraphFont"/>
    <w:link w:val="Heading5"/>
    <w:uiPriority w:val="9"/>
    <w:semiHidden/>
    <w:rsid w:val="00DC2DB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2DB9"/>
  </w:style>
  <w:style w:type="paragraph" w:styleId="Header">
    <w:name w:val="header"/>
    <w:basedOn w:val="Normal"/>
    <w:link w:val="HeaderChar"/>
    <w:uiPriority w:val="99"/>
    <w:semiHidden/>
    <w:rsid w:val="00DC2D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2DB9"/>
    <w:rPr>
      <w:rFonts w:ascii="Calibri" w:hAnsi="Calibri" w:cs="Calibri"/>
    </w:rPr>
  </w:style>
  <w:style w:type="paragraph" w:styleId="Footer">
    <w:name w:val="footer"/>
    <w:basedOn w:val="Normal"/>
    <w:link w:val="FooterChar"/>
    <w:uiPriority w:val="99"/>
    <w:semiHidden/>
    <w:rsid w:val="00DC2D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2DB9"/>
    <w:rPr>
      <w:rFonts w:ascii="Calibri" w:hAnsi="Calibri" w:cs="Calibri"/>
    </w:rPr>
  </w:style>
  <w:style w:type="paragraph" w:styleId="BodyText">
    <w:name w:val="Body Text"/>
    <w:basedOn w:val="Normal"/>
    <w:link w:val="BodyTextChar"/>
    <w:uiPriority w:val="99"/>
    <w:semiHidden/>
    <w:unhideWhenUsed/>
    <w:rsid w:val="00DC2DB9"/>
    <w:pPr>
      <w:spacing w:after="120"/>
    </w:pPr>
  </w:style>
  <w:style w:type="character" w:customStyle="1" w:styleId="BodyTextChar">
    <w:name w:val="Body Text Char"/>
    <w:basedOn w:val="DefaultParagraphFont"/>
    <w:link w:val="BodyText"/>
    <w:uiPriority w:val="99"/>
    <w:semiHidden/>
    <w:rsid w:val="00DC2DB9"/>
    <w:rPr>
      <w:rFonts w:ascii="Calibri" w:hAnsi="Calibri" w:cs="Calibri"/>
    </w:rPr>
  </w:style>
  <w:style w:type="paragraph" w:styleId="NoSpacing">
    <w:name w:val="No Spacing"/>
    <w:link w:val="NoSpacingChar"/>
    <w:uiPriority w:val="99"/>
    <w:semiHidden/>
    <w:unhideWhenUsed/>
    <w:qFormat/>
    <w:rsid w:val="00DC2DB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C2DB9"/>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DC2DB9"/>
    <w:rPr>
      <w:color w:val="0563C1" w:themeColor="hyperlink"/>
      <w:u w:val="single"/>
    </w:rPr>
  </w:style>
  <w:style w:type="character" w:styleId="UnresolvedMention">
    <w:name w:val="Unresolved Mention"/>
    <w:basedOn w:val="DefaultParagraphFont"/>
    <w:uiPriority w:val="99"/>
    <w:semiHidden/>
    <w:unhideWhenUsed/>
    <w:rsid w:val="00DC2DB9"/>
    <w:rPr>
      <w:color w:val="605E5C"/>
      <w:shd w:val="clear" w:color="auto" w:fill="E1DFDD"/>
    </w:rPr>
  </w:style>
  <w:style w:type="paragraph" w:customStyle="1" w:styleId="textbold">
    <w:name w:val="text bold"/>
    <w:basedOn w:val="Normal"/>
    <w:link w:val="Emphasis"/>
    <w:uiPriority w:val="8"/>
    <w:qFormat/>
    <w:rsid w:val="00DC2DB9"/>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C2DB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a/iiae226" TargetMode="External"/><Relationship Id="rId13" Type="http://schemas.openxmlformats.org/officeDocument/2006/relationships/hyperlink" Target="https://www.highnorthnews.com/en/arctic-council-working-groups-must-persist-despite-putin-and-trump-says-research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ylorfrancis.com/books/oa-edit/10.4324/9781003080916/routledge-handbook-global-land-resource-grabbing-andreas-neef-chanrith-ngin-tsegaye-moreda-sharlene-mollet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cticreview.no/index.php/arctic/article/view/6837/110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ylinetimes.com/2024/09/16/can-the-west-and-russia-co-operate-to-save-a-melting-arctic/" TargetMode="External"/><Relationship Id="rId5" Type="http://schemas.openxmlformats.org/officeDocument/2006/relationships/webSettings" Target="webSettings.xml"/><Relationship Id="rId15" Type="http://schemas.openxmlformats.org/officeDocument/2006/relationships/hyperlink" Target="https://brill.com/view/journals/hjd/15/3/article-p359_7.xml?language=en" TargetMode="External"/><Relationship Id="rId10" Type="http://schemas.openxmlformats.org/officeDocument/2006/relationships/hyperlink" Target="https://www.atlanticcouncil.org/blogs/ukrainealert/abandoning-ukraine-would-plunge-the-entire-world-into-an-era-of-instability/" TargetMode="External"/><Relationship Id="rId4" Type="http://schemas.openxmlformats.org/officeDocument/2006/relationships/settings" Target="settings.xml"/><Relationship Id="rId9" Type="http://schemas.openxmlformats.org/officeDocument/2006/relationships/hyperlink" Target="https://www.masseycollege.ca/wp-content/uploads/2024/03/Arctic-Conference-Report.pdf" TargetMode="External"/><Relationship Id="rId14" Type="http://schemas.openxmlformats.org/officeDocument/2006/relationships/hyperlink" Target="https://www.unak.is/is/samfelagid/frettasafn/frettir/the-arctic-council-challenges-to-the-science-in-science-diplom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rvkhurana/Library/CloudStorage/Dropbox/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6277</Words>
  <Characters>35781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Garv Khurana</dc:creator>
  <cp:keywords>6.0.0</cp:keywords>
  <dc:description/>
  <cp:lastModifiedBy>Garv Khurana</cp:lastModifiedBy>
  <cp:revision>1</cp:revision>
  <dcterms:created xsi:type="dcterms:W3CDTF">2025-12-13T03:24:00Z</dcterms:created>
  <dcterms:modified xsi:type="dcterms:W3CDTF">2025-12-13T03:25:00Z</dcterms:modified>
</cp:coreProperties>
</file>