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3D1B2" w14:textId="77777777" w:rsidR="004D56FF" w:rsidRPr="00406E51" w:rsidRDefault="004D56FF" w:rsidP="004D56FF">
      <w:pPr>
        <w:pStyle w:val="Heading1"/>
        <w:rPr>
          <w:rFonts w:cs="Calibri"/>
        </w:rPr>
      </w:pPr>
      <w:r w:rsidRPr="00406E51">
        <w:rPr>
          <w:rFonts w:cs="Calibri"/>
        </w:rPr>
        <w:t>1NC---Round 3---Greenhill</w:t>
      </w:r>
    </w:p>
    <w:p w14:paraId="02A06678" w14:textId="77777777" w:rsidR="004D56FF" w:rsidRDefault="004D56FF" w:rsidP="004D56FF">
      <w:pPr>
        <w:pStyle w:val="Heading2"/>
        <w:rPr>
          <w:rFonts w:cs="Calibri"/>
        </w:rPr>
      </w:pPr>
      <w:bookmarkStart w:id="0" w:name="_Hlk148124684"/>
      <w:r>
        <w:rPr>
          <w:rFonts w:cs="Calibri"/>
        </w:rPr>
        <w:lastRenderedPageBreak/>
        <w:t>OFF</w:t>
      </w:r>
    </w:p>
    <w:p w14:paraId="5E87C409" w14:textId="77777777" w:rsidR="004D56FF" w:rsidRDefault="004D56FF" w:rsidP="004D56FF">
      <w:pPr>
        <w:pStyle w:val="Heading3"/>
      </w:pPr>
      <w:r>
        <w:lastRenderedPageBreak/>
        <w:t>1NC</w:t>
      </w:r>
    </w:p>
    <w:p w14:paraId="19788130" w14:textId="77777777" w:rsidR="004D56FF" w:rsidRDefault="004D56FF" w:rsidP="004D56FF">
      <w:r>
        <w:t>T Minerals</w:t>
      </w:r>
    </w:p>
    <w:p w14:paraId="3F00D8D7" w14:textId="77777777" w:rsidR="004D56FF" w:rsidRPr="00A10E75" w:rsidRDefault="004D56FF" w:rsidP="004D56FF">
      <w:pPr>
        <w:pStyle w:val="Heading4"/>
      </w:pPr>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1E8B981C" w14:textId="77777777" w:rsidR="004D56FF" w:rsidRPr="00A10E75" w:rsidRDefault="004D56FF" w:rsidP="004D56FF">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6C572224" w14:textId="77777777" w:rsidR="004D56FF" w:rsidRDefault="004D56FF" w:rsidP="004D56FF">
      <w:pPr>
        <w:rPr>
          <w:sz w:val="16"/>
        </w:rPr>
      </w:pPr>
      <w:r w:rsidRPr="00A10E75">
        <w:rPr>
          <w:sz w:val="16"/>
        </w:rPr>
        <w:t xml:space="preserve">(3)The term </w:t>
      </w:r>
      <w:r w:rsidRPr="0017096B">
        <w:rPr>
          <w:rStyle w:val="Emphasis"/>
          <w:highlight w:val="cyan"/>
        </w:rPr>
        <w:t>“development”</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17096B">
        <w:rPr>
          <w:rStyle w:val="StyleUnderline"/>
          <w:highlight w:val="cyan"/>
        </w:rPr>
        <w:t xml:space="preserve">following </w:t>
      </w:r>
      <w:r w:rsidRPr="0017096B">
        <w:rPr>
          <w:rStyle w:val="Emphasis"/>
          <w:highlight w:val="cyan"/>
        </w:rPr>
        <w:t>exploration</w:t>
      </w:r>
      <w:r w:rsidRPr="00A10E75">
        <w:rPr>
          <w:rStyle w:val="StyleUnderline"/>
        </w:rPr>
        <w:t xml:space="preserve">, the purpose of which is the </w:t>
      </w:r>
      <w:r w:rsidRPr="0017096B">
        <w:rPr>
          <w:rStyle w:val="Emphasis"/>
          <w:highlight w:val="cyan"/>
        </w:rPr>
        <w:t>exploitation</w:t>
      </w:r>
      <w:r w:rsidRPr="00A10E75">
        <w:rPr>
          <w:rStyle w:val="StyleUnderline"/>
        </w:rPr>
        <w:t xml:space="preserve"> of specific mineral </w:t>
      </w:r>
      <w:r w:rsidRPr="0017096B">
        <w:rPr>
          <w:rStyle w:val="StyleUnderline"/>
          <w:highlight w:val="cyan"/>
        </w:rPr>
        <w:t>resource</w:t>
      </w:r>
      <w:r w:rsidRPr="00A10E75">
        <w:rPr>
          <w:sz w:val="16"/>
        </w:rPr>
        <w:t xml:space="preserve"> </w:t>
      </w:r>
      <w:r w:rsidRPr="0017096B">
        <w:rPr>
          <w:rStyle w:val="Emphasis"/>
          <w:highlight w:val="cyan"/>
        </w:rPr>
        <w:t>deposits</w:t>
      </w:r>
      <w:r w:rsidRPr="0017096B">
        <w:rPr>
          <w:rStyle w:val="StyleUnderline"/>
          <w:highlight w:val="cyan"/>
        </w:rPr>
        <w:t xml:space="preserve">, including </w:t>
      </w:r>
      <w:r w:rsidRPr="0017096B">
        <w:rPr>
          <w:rStyle w:val="Emphasis"/>
          <w:highlight w:val="cyan"/>
        </w:rPr>
        <w:t>processing</w:t>
      </w:r>
      <w:r w:rsidRPr="0017096B">
        <w:rPr>
          <w:rStyle w:val="StyleUnderline"/>
          <w:highlight w:val="cyan"/>
        </w:rPr>
        <w:t xml:space="preserve">, </w:t>
      </w:r>
      <w:r w:rsidRPr="0017096B">
        <w:rPr>
          <w:rStyle w:val="Emphasis"/>
          <w:highlight w:val="cyan"/>
        </w:rPr>
        <w:t>storage</w:t>
      </w:r>
      <w:r w:rsidRPr="0017096B">
        <w:rPr>
          <w:rStyle w:val="StyleUnderline"/>
          <w:highlight w:val="cyan"/>
        </w:rPr>
        <w:t xml:space="preserve">, and </w:t>
      </w:r>
      <w:r w:rsidRPr="0017096B">
        <w:rPr>
          <w:rStyle w:val="Emphasis"/>
          <w:highlight w:val="cyan"/>
        </w:rPr>
        <w:t>transport</w:t>
      </w:r>
      <w:r w:rsidRPr="00A10E75">
        <w:rPr>
          <w:rStyle w:val="StyleUnderline"/>
        </w:rPr>
        <w:t xml:space="preserve"> activities</w:t>
      </w:r>
      <w:r w:rsidRPr="00A10E75">
        <w:rPr>
          <w:sz w:val="16"/>
        </w:rPr>
        <w:t>.</w:t>
      </w:r>
    </w:p>
    <w:p w14:paraId="65C5B337" w14:textId="77777777" w:rsidR="004D56FF" w:rsidRDefault="004D56FF" w:rsidP="004D56FF">
      <w:pPr>
        <w:rPr>
          <w:sz w:val="16"/>
        </w:rPr>
      </w:pPr>
      <w:r w:rsidRPr="00A10E75">
        <w:rPr>
          <w:sz w:val="16"/>
        </w:rPr>
        <w:t xml:space="preserve">(4) The term </w:t>
      </w:r>
      <w:r w:rsidRPr="0017096B">
        <w:rPr>
          <w:rStyle w:val="Emphasis"/>
          <w:highlight w:val="cyan"/>
        </w:rPr>
        <w:t>“exploration”</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17096B">
        <w:rPr>
          <w:rStyle w:val="Emphasis"/>
          <w:highlight w:val="cyan"/>
        </w:rPr>
        <w:t>purpose</w:t>
      </w:r>
      <w:r w:rsidRPr="00A10E75">
        <w:rPr>
          <w:rStyle w:val="StyleUnderline"/>
        </w:rPr>
        <w:t xml:space="preserve"> of which </w:t>
      </w:r>
      <w:r w:rsidRPr="0017096B">
        <w:rPr>
          <w:rStyle w:val="StyleUnderline"/>
          <w:highlight w:val="cyan"/>
        </w:rPr>
        <w:t>is</w:t>
      </w:r>
      <w:r w:rsidRPr="00A10E75">
        <w:rPr>
          <w:sz w:val="16"/>
        </w:rPr>
        <w:t xml:space="preserve"> </w:t>
      </w:r>
      <w:r w:rsidRPr="00A10E75">
        <w:rPr>
          <w:rStyle w:val="StyleUnderline"/>
        </w:rPr>
        <w:t xml:space="preserve">the </w:t>
      </w:r>
      <w:r w:rsidRPr="0017096B">
        <w:rPr>
          <w:rStyle w:val="Emphasis"/>
          <w:highlight w:val="cyan"/>
        </w:rPr>
        <w:t>identification</w:t>
      </w:r>
      <w:r w:rsidRPr="0017096B">
        <w:rPr>
          <w:rStyle w:val="StyleUnderline"/>
          <w:highlight w:val="cyan"/>
        </w:rPr>
        <w:t xml:space="preserve"> or </w:t>
      </w:r>
      <w:r w:rsidRPr="0017096B">
        <w:rPr>
          <w:rStyle w:val="Emphasis"/>
          <w:highlight w:val="cyan"/>
        </w:rPr>
        <w:t>evaluation</w:t>
      </w:r>
      <w:r w:rsidRPr="0017096B">
        <w:rPr>
          <w:rStyle w:val="StyleUnderline"/>
          <w:highlight w:val="cyan"/>
        </w:rPr>
        <w:t xml:space="preserve"> of</w:t>
      </w:r>
      <w:r w:rsidRPr="00A10E75">
        <w:rPr>
          <w:rStyle w:val="StyleUnderline"/>
        </w:rPr>
        <w:t xml:space="preserve"> specific mineral </w:t>
      </w:r>
      <w:r w:rsidRPr="0017096B">
        <w:rPr>
          <w:rStyle w:val="Emphasis"/>
          <w:highlight w:val="cyan"/>
        </w:rPr>
        <w:t>resource</w:t>
      </w:r>
      <w:r w:rsidRPr="0017096B">
        <w:rPr>
          <w:rStyle w:val="StyleUnderline"/>
          <w:highlight w:val="cyan"/>
        </w:rPr>
        <w:t xml:space="preserve"> deposits</w:t>
      </w:r>
      <w:r w:rsidRPr="00A10E75">
        <w:rPr>
          <w:rStyle w:val="StyleUnderline"/>
        </w:rPr>
        <w:t xml:space="preserve">. The term </w:t>
      </w:r>
      <w:r w:rsidRPr="0017096B">
        <w:rPr>
          <w:rStyle w:val="StyleUnderline"/>
          <w:highlight w:val="cyan"/>
        </w:rPr>
        <w:t>includes</w:t>
      </w:r>
      <w:r w:rsidRPr="00A10E75">
        <w:rPr>
          <w:sz w:val="16"/>
        </w:rPr>
        <w:t xml:space="preserve"> </w:t>
      </w:r>
      <w:r w:rsidRPr="00A10E75">
        <w:rPr>
          <w:rStyle w:val="StyleUnderline"/>
        </w:rPr>
        <w:t xml:space="preserve">exploratory </w:t>
      </w:r>
      <w:r w:rsidRPr="0017096B">
        <w:rPr>
          <w:rStyle w:val="Emphasis"/>
          <w:highlight w:val="cyan"/>
        </w:rPr>
        <w:t>drilling</w:t>
      </w:r>
      <w:r w:rsidRPr="0017096B">
        <w:rPr>
          <w:rStyle w:val="StyleUnderline"/>
          <w:highlight w:val="cyan"/>
        </w:rPr>
        <w:t xml:space="preserve">, </w:t>
      </w:r>
      <w:r w:rsidRPr="0017096B">
        <w:rPr>
          <w:rStyle w:val="Emphasis"/>
          <w:highlight w:val="cyan"/>
        </w:rPr>
        <w:t>dredging</w:t>
      </w:r>
      <w:r w:rsidRPr="00A10E75">
        <w:rPr>
          <w:rStyle w:val="StyleUnderline"/>
        </w:rPr>
        <w:t>, and</w:t>
      </w:r>
      <w:r w:rsidRPr="00A10E75">
        <w:rPr>
          <w:sz w:val="16"/>
        </w:rPr>
        <w:t xml:space="preserve"> other surface or subsurface </w:t>
      </w:r>
      <w:r w:rsidRPr="0017096B">
        <w:rPr>
          <w:rStyle w:val="Emphasis"/>
          <w:highlight w:val="cyan"/>
        </w:rPr>
        <w:t>excavations</w:t>
      </w:r>
      <w:r w:rsidRPr="00A10E75">
        <w:rPr>
          <w:rStyle w:val="StyleUnderline"/>
        </w:rPr>
        <w:t xml:space="preserve"> required </w:t>
      </w:r>
      <w:r w:rsidRPr="0017096B">
        <w:rPr>
          <w:rStyle w:val="StyleUnderline"/>
          <w:highlight w:val="cyan"/>
        </w:rPr>
        <w:t>to determine</w:t>
      </w:r>
      <w:r w:rsidRPr="00A10E75">
        <w:rPr>
          <w:sz w:val="16"/>
        </w:rPr>
        <w:t xml:space="preserve"> </w:t>
      </w:r>
      <w:r w:rsidRPr="00A10E75">
        <w:rPr>
          <w:rStyle w:val="StyleUnderline"/>
        </w:rPr>
        <w:t xml:space="preserve">the </w:t>
      </w:r>
      <w:r w:rsidRPr="0017096B">
        <w:rPr>
          <w:rStyle w:val="Emphasis"/>
          <w:highlight w:val="cyan"/>
        </w:rPr>
        <w:t>nature</w:t>
      </w:r>
      <w:r w:rsidRPr="0017096B">
        <w:rPr>
          <w:rStyle w:val="StyleUnderline"/>
          <w:highlight w:val="cyan"/>
        </w:rPr>
        <w:t xml:space="preserve"> and </w:t>
      </w:r>
      <w:r w:rsidRPr="0017096B">
        <w:rPr>
          <w:rStyle w:val="Emphasis"/>
          <w:highlight w:val="cyan"/>
        </w:rPr>
        <w:t>size</w:t>
      </w:r>
      <w:r w:rsidRPr="0017096B">
        <w:rPr>
          <w:rStyle w:val="StyleUnderline"/>
          <w:highlight w:val="cyan"/>
        </w:rPr>
        <w:t xml:space="preserve"> of</w:t>
      </w:r>
      <w:r w:rsidRPr="00A10E75">
        <w:rPr>
          <w:rStyle w:val="StyleUnderline"/>
        </w:rPr>
        <w:t xml:space="preserve"> mineral resource </w:t>
      </w:r>
      <w:r w:rsidRPr="0017096B">
        <w:rPr>
          <w:rStyle w:val="StyleUnderline"/>
          <w:highlight w:val="cyan"/>
        </w:rPr>
        <w:t>deposits and</w:t>
      </w:r>
      <w:r w:rsidRPr="00A10E75">
        <w:rPr>
          <w:rStyle w:val="StyleUnderline"/>
        </w:rPr>
        <w:t xml:space="preserve"> the </w:t>
      </w:r>
      <w:r w:rsidRPr="0017096B">
        <w:rPr>
          <w:rStyle w:val="Emphasis"/>
          <w:highlight w:val="cyan"/>
        </w:rPr>
        <w:t>feasibility</w:t>
      </w:r>
      <w:r w:rsidRPr="0017096B">
        <w:rPr>
          <w:rStyle w:val="StyleUnderline"/>
          <w:highlight w:val="cyan"/>
        </w:rPr>
        <w:t xml:space="preserve"> of their </w:t>
      </w:r>
      <w:r w:rsidRPr="0017096B">
        <w:rPr>
          <w:rStyle w:val="Emphasis"/>
          <w:highlight w:val="cyan"/>
        </w:rPr>
        <w:t>development</w:t>
      </w:r>
      <w:r w:rsidRPr="00A10E75">
        <w:rPr>
          <w:sz w:val="16"/>
        </w:rPr>
        <w:t>.</w:t>
      </w:r>
    </w:p>
    <w:p w14:paraId="6C7933CC" w14:textId="77777777" w:rsidR="004D56FF" w:rsidRDefault="004D56FF" w:rsidP="004D56FF">
      <w:pPr>
        <w:pStyle w:val="Analytics"/>
      </w:pPr>
      <w:r>
        <w:t>Violation---LNG is not a mineral.</w:t>
      </w:r>
    </w:p>
    <w:p w14:paraId="00C50BC1" w14:textId="77777777" w:rsidR="004D56FF" w:rsidRDefault="004D56FF" w:rsidP="004D56FF">
      <w:pPr>
        <w:pStyle w:val="Analytics"/>
      </w:pPr>
      <w:r>
        <w:t xml:space="preserve">Vote neg for </w:t>
      </w:r>
      <w:r w:rsidRPr="00005594">
        <w:rPr>
          <w:u w:val="single"/>
        </w:rPr>
        <w:t>limits</w:t>
      </w:r>
      <w:r>
        <w:t xml:space="preserve"> and </w:t>
      </w:r>
      <w:r w:rsidRPr="007F102C">
        <w:rPr>
          <w:u w:val="single"/>
        </w:rPr>
        <w:t>ground</w:t>
      </w:r>
      <w:r>
        <w:t xml:space="preserve">. Tiny agency affs in a </w:t>
      </w:r>
      <w:r w:rsidRPr="007F102C">
        <w:rPr>
          <w:u w:val="single"/>
        </w:rPr>
        <w:t>litany</w:t>
      </w:r>
      <w:r>
        <w:t xml:space="preserve"> of sectors explode neg research burdens.</w:t>
      </w:r>
    </w:p>
    <w:p w14:paraId="22609B4B" w14:textId="77777777" w:rsidR="004D56FF" w:rsidRDefault="004D56FF" w:rsidP="004D56FF">
      <w:pPr>
        <w:pStyle w:val="Heading3"/>
      </w:pPr>
      <w:r>
        <w:lastRenderedPageBreak/>
        <w:t>1NC</w:t>
      </w:r>
    </w:p>
    <w:p w14:paraId="6F325E37" w14:textId="77777777" w:rsidR="004D56FF" w:rsidRDefault="004D56FF" w:rsidP="004D56FF">
      <w:r>
        <w:t>Federalism CP</w:t>
      </w:r>
    </w:p>
    <w:p w14:paraId="7A5564BE" w14:textId="77777777" w:rsidR="004D56FF" w:rsidRDefault="004D56FF" w:rsidP="004D56FF">
      <w:pPr>
        <w:pStyle w:val="Heading4"/>
      </w:pPr>
      <w:r>
        <w:t xml:space="preserve">The 50 states and relevant subnational actors should </w:t>
      </w:r>
      <w:r w:rsidRPr="003C74FD">
        <w:rPr>
          <w:rFonts w:cs="Arial"/>
        </w:rPr>
        <w:t xml:space="preserve">significantly increase its development </w:t>
      </w:r>
      <w:r>
        <w:rPr>
          <w:rFonts w:cs="Arial"/>
        </w:rPr>
        <w:t xml:space="preserve">and/or exploration of natural gas </w:t>
      </w:r>
      <w:r w:rsidRPr="003C74FD">
        <w:rPr>
          <w:rFonts w:cs="Arial"/>
        </w:rPr>
        <w:t>in the Arctic</w:t>
      </w:r>
      <w:r>
        <w:t>.</w:t>
      </w:r>
    </w:p>
    <w:p w14:paraId="3906BFE4" w14:textId="77777777" w:rsidR="004D56FF" w:rsidRDefault="004D56FF" w:rsidP="004D56FF">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52FC52D6" w14:textId="77777777" w:rsidR="004D56FF" w:rsidRDefault="004D56FF" w:rsidP="004D56FF">
      <w:r>
        <w:rPr>
          <w:rStyle w:val="Style13ptBold"/>
        </w:rPr>
        <w:t xml:space="preserve">Bloomberg ’21 </w:t>
      </w:r>
      <w:r w:rsidRPr="00C9255C">
        <w:t>[Scott; September 17; Associate Professor of Law, University of Maine School of Law; Social Science Research Network, “Frenemy Federalism,” Draft Manuscript, p. 2-40]</w:t>
      </w:r>
    </w:p>
    <w:p w14:paraId="3502C0BF" w14:textId="77777777" w:rsidR="004D56FF" w:rsidRPr="003604BE" w:rsidRDefault="004D56FF" w:rsidP="004D56FF">
      <w:pPr>
        <w:rPr>
          <w:sz w:val="16"/>
        </w:rPr>
      </w:pPr>
      <w:r w:rsidRPr="003604BE">
        <w:rPr>
          <w:sz w:val="16"/>
        </w:rPr>
        <w:t>i. Uncooperative Federalism</w:t>
      </w:r>
    </w:p>
    <w:p w14:paraId="45A93388" w14:textId="77777777" w:rsidR="004D56FF" w:rsidRPr="003604BE" w:rsidRDefault="004D56FF" w:rsidP="004D56FF">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34439B">
        <w:rPr>
          <w:rStyle w:val="StyleUnderline"/>
          <w:highlight w:val="cyan"/>
        </w:rPr>
        <w:t xml:space="preserve">the </w:t>
      </w:r>
      <w:r w:rsidRPr="0034439B">
        <w:rPr>
          <w:rStyle w:val="Emphasis"/>
          <w:highlight w:val="cyan"/>
        </w:rPr>
        <w:t>states</w:t>
      </w:r>
      <w:r w:rsidRPr="0034439B">
        <w:rPr>
          <w:rStyle w:val="StyleUnderline"/>
          <w:highlight w:val="cyan"/>
        </w:rPr>
        <w:t xml:space="preserve"> and</w:t>
      </w:r>
      <w:r w:rsidRPr="0034439B">
        <w:rPr>
          <w:rStyle w:val="StyleUnderline"/>
        </w:rPr>
        <w:t xml:space="preserve"> the </w:t>
      </w:r>
      <w:r w:rsidRPr="0034439B">
        <w:rPr>
          <w:rStyle w:val="Emphasis"/>
          <w:highlight w:val="cyan"/>
        </w:rPr>
        <w:t>fed</w:t>
      </w:r>
      <w:r w:rsidRPr="0034439B">
        <w:rPr>
          <w:rStyle w:val="StyleUnderline"/>
        </w:rPr>
        <w:t xml:space="preserve">eral government </w:t>
      </w:r>
      <w:r w:rsidRPr="0034439B">
        <w:rPr>
          <w:rStyle w:val="StyleUnderline"/>
          <w:highlight w:val="cyan"/>
        </w:rPr>
        <w:t>are</w:t>
      </w:r>
      <w:r w:rsidRPr="0034439B">
        <w:rPr>
          <w:rStyle w:val="StyleUnderline"/>
        </w:rPr>
        <w:t xml:space="preserve"> </w:t>
      </w:r>
      <w:r w:rsidRPr="0034439B">
        <w:rPr>
          <w:rStyle w:val="Emphasis"/>
        </w:rPr>
        <w:t xml:space="preserve">dual </w:t>
      </w:r>
      <w:r w:rsidRPr="0034439B">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34439B">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072AC193" w14:textId="77777777" w:rsidR="004D56FF" w:rsidRPr="003604BE" w:rsidRDefault="004D56FF" w:rsidP="004D56FF">
      <w:pPr>
        <w:rPr>
          <w:sz w:val="16"/>
        </w:rPr>
      </w:pPr>
      <w:r w:rsidRPr="0034439B">
        <w:rPr>
          <w:rStyle w:val="StyleUnderline"/>
        </w:rPr>
        <w:t xml:space="preserve">Uncooperative </w:t>
      </w:r>
      <w:r w:rsidRPr="0034439B">
        <w:rPr>
          <w:rStyle w:val="StyleUnderline"/>
          <w:highlight w:val="cyan"/>
        </w:rPr>
        <w:t>federalism</w:t>
      </w:r>
      <w:r w:rsidRPr="003604BE">
        <w:rPr>
          <w:sz w:val="16"/>
        </w:rPr>
        <w:t xml:space="preserve"> presents a third type of relationship between the states and the federal government, one that </w:t>
      </w:r>
      <w:r w:rsidRPr="0034439B">
        <w:rPr>
          <w:rStyle w:val="StyleUnderline"/>
          <w:highlight w:val="cyan"/>
        </w:rPr>
        <w:t>recognizes</w:t>
      </w:r>
      <w:r w:rsidRPr="0034439B">
        <w:rPr>
          <w:rStyle w:val="StyleUnderline"/>
        </w:rPr>
        <w:t xml:space="preserve"> a principal’s</w:t>
      </w:r>
      <w:r w:rsidRPr="003604BE">
        <w:rPr>
          <w:sz w:val="16"/>
        </w:rPr>
        <w:t xml:space="preserve"> or master’s </w:t>
      </w:r>
      <w:r w:rsidRPr="0034439B">
        <w:rPr>
          <w:rStyle w:val="Emphasis"/>
          <w:highlight w:val="cyan"/>
        </w:rPr>
        <w:t>dependence</w:t>
      </w:r>
      <w:r w:rsidRPr="008954C8">
        <w:rPr>
          <w:rStyle w:val="StyleUnderline"/>
        </w:rPr>
        <w:t xml:space="preserve"> on their agents</w:t>
      </w:r>
      <w:r w:rsidRPr="003604BE">
        <w:rPr>
          <w:sz w:val="16"/>
        </w:rPr>
        <w:t xml:space="preserve"> or servants, </w:t>
      </w:r>
      <w:r w:rsidRPr="0034439B">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3604BE">
        <w:rPr>
          <w:rStyle w:val="StyleUnderline"/>
          <w:highlight w:val="cyan"/>
        </w:rPr>
        <w:t>power</w:t>
      </w:r>
      <w:r w:rsidRPr="0034439B">
        <w:rPr>
          <w:rStyle w:val="StyleUnderline"/>
        </w:rPr>
        <w:t xml:space="preserve"> of an embedded agent</w:t>
      </w:r>
      <w:r w:rsidRPr="003604BE">
        <w:rPr>
          <w:sz w:val="16"/>
        </w:rPr>
        <w:t xml:space="preserve"> or servant </w:t>
      </w:r>
      <w:r w:rsidRPr="0034439B">
        <w:rPr>
          <w:rStyle w:val="StyleUnderline"/>
          <w:highlight w:val="cyan"/>
        </w:rPr>
        <w:t xml:space="preserve">to </w:t>
      </w:r>
      <w:r w:rsidRPr="0034439B">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34439B">
        <w:rPr>
          <w:rStyle w:val="StyleUnderline"/>
          <w:highlight w:val="cyan"/>
        </w:rPr>
        <w:t xml:space="preserve">states </w:t>
      </w:r>
      <w:r w:rsidRPr="0034439B">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34439B">
        <w:rPr>
          <w:rStyle w:val="Emphasis"/>
          <w:highlight w:val="cyan"/>
        </w:rPr>
        <w:t>administer</w:t>
      </w:r>
      <w:r w:rsidRPr="00216556">
        <w:rPr>
          <w:rStyle w:val="StyleUnderline"/>
        </w:rPr>
        <w:t>ing</w:t>
      </w:r>
      <w:r w:rsidRPr="0034439B">
        <w:rPr>
          <w:rStyle w:val="StyleUnderline"/>
        </w:rPr>
        <w:t xml:space="preserve"> </w:t>
      </w:r>
      <w:r w:rsidRPr="0034439B">
        <w:rPr>
          <w:rStyle w:val="StyleUnderline"/>
          <w:highlight w:val="cyan"/>
        </w:rPr>
        <w:t>a</w:t>
      </w:r>
      <w:r w:rsidRPr="0034439B">
        <w:rPr>
          <w:rStyle w:val="StyleUnderline"/>
        </w:rPr>
        <w:t xml:space="preserve"> federal </w:t>
      </w:r>
      <w:r w:rsidRPr="0034439B">
        <w:rPr>
          <w:rStyle w:val="StyleUnderline"/>
          <w:highlight w:val="cyan"/>
        </w:rPr>
        <w:t>program, but</w:t>
      </w:r>
      <w:r w:rsidRPr="0034439B">
        <w:rPr>
          <w:rStyle w:val="StyleUnderline"/>
        </w:rPr>
        <w:t xml:space="preserve"> </w:t>
      </w:r>
      <w:r w:rsidRPr="0034439B">
        <w:rPr>
          <w:rStyle w:val="Emphasis"/>
        </w:rPr>
        <w:t xml:space="preserve">actively </w:t>
      </w:r>
      <w:r w:rsidRPr="0034439B">
        <w:rPr>
          <w:rStyle w:val="Emphasis"/>
          <w:highlight w:val="cyan"/>
        </w:rPr>
        <w:t>seek</w:t>
      </w:r>
      <w:r w:rsidRPr="0034439B">
        <w:rPr>
          <w:rStyle w:val="StyleUnderline"/>
          <w:highlight w:val="cyan"/>
        </w:rPr>
        <w:t xml:space="preserve"> to </w:t>
      </w:r>
      <w:r w:rsidRPr="0034439B">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0E50DDBA" w14:textId="77777777" w:rsidR="004D56FF" w:rsidRPr="003604BE" w:rsidRDefault="004D56FF" w:rsidP="004D56FF">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34439B">
        <w:rPr>
          <w:rStyle w:val="StyleUnderline"/>
          <w:highlight w:val="cyan"/>
        </w:rPr>
        <w:t xml:space="preserve">These </w:t>
      </w:r>
      <w:r w:rsidRPr="0034439B">
        <w:rPr>
          <w:rStyle w:val="Emphasis"/>
          <w:highlight w:val="cyan"/>
        </w:rPr>
        <w:t>uncooperative</w:t>
      </w:r>
      <w:r w:rsidRPr="00216556">
        <w:rPr>
          <w:rStyle w:val="StyleUnderline"/>
        </w:rPr>
        <w:t xml:space="preserve"> state</w:t>
      </w:r>
      <w:r w:rsidRPr="00216556">
        <w:rPr>
          <w:rStyle w:val="Emphasis"/>
          <w:highlight w:val="cyan"/>
        </w:rPr>
        <w:t>s</w:t>
      </w:r>
      <w:r w:rsidRPr="0034439B">
        <w:rPr>
          <w:rStyle w:val="StyleUnderline"/>
        </w:rPr>
        <w:t xml:space="preserve"> largely </w:t>
      </w:r>
      <w:r w:rsidRPr="0034439B">
        <w:rPr>
          <w:rStyle w:val="Emphasis"/>
          <w:highlight w:val="cyan"/>
        </w:rPr>
        <w:t>succeed</w:t>
      </w:r>
      <w:r w:rsidRPr="005E7827">
        <w:rPr>
          <w:rStyle w:val="StyleUnderline"/>
        </w:rPr>
        <w:t>ed</w:t>
      </w:r>
      <w:r w:rsidRPr="0034439B">
        <w:rPr>
          <w:rStyle w:val="StyleUnderline"/>
        </w:rPr>
        <w:t xml:space="preserve"> </w:t>
      </w:r>
      <w:r w:rsidRPr="0034439B">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34439B">
        <w:rPr>
          <w:rStyle w:val="Emphasis"/>
          <w:highlight w:val="cyan"/>
        </w:rPr>
        <w:t>law</w:t>
      </w:r>
      <w:r w:rsidRPr="003604BE">
        <w:rPr>
          <w:sz w:val="16"/>
        </w:rPr>
        <w:t xml:space="preserve"> when Congress passed the Personal Responsibility and Work Opportunity Reconciliation Act of 1996.115</w:t>
      </w:r>
    </w:p>
    <w:p w14:paraId="4F56DA52" w14:textId="77777777" w:rsidR="004D56FF" w:rsidRPr="003604BE" w:rsidRDefault="004D56FF" w:rsidP="004D56FF">
      <w:pPr>
        <w:rPr>
          <w:sz w:val="16"/>
        </w:rPr>
      </w:pPr>
      <w:r w:rsidRPr="003604BE">
        <w:rPr>
          <w:sz w:val="16"/>
        </w:rPr>
        <w:t xml:space="preserve">The second form of uncooperative federalism occurs when </w:t>
      </w:r>
      <w:r w:rsidRPr="00836979">
        <w:rPr>
          <w:rStyle w:val="StyleUnderline"/>
        </w:rPr>
        <w:t xml:space="preserve">states </w:t>
      </w:r>
      <w:r w:rsidRPr="00836979">
        <w:rPr>
          <w:rStyle w:val="Emphasis"/>
          <w:highlight w:val="cyan"/>
        </w:rPr>
        <w:t>exploit gaps</w:t>
      </w:r>
      <w:r w:rsidRPr="00836979">
        <w:rPr>
          <w:rStyle w:val="StyleUnderline"/>
          <w:highlight w:val="cyan"/>
        </w:rPr>
        <w:t xml:space="preserve"> in</w:t>
      </w:r>
      <w:r w:rsidRPr="00836979">
        <w:rPr>
          <w:rStyle w:val="StyleUnderline"/>
        </w:rPr>
        <w:t xml:space="preserve"> federal </w:t>
      </w:r>
      <w:r w:rsidRPr="00836979">
        <w:rPr>
          <w:rStyle w:val="Emphasis"/>
          <w:highlight w:val="cyan"/>
        </w:rPr>
        <w:t>regulatory</w:t>
      </w:r>
      <w:r w:rsidRPr="00836979">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836979">
        <w:rPr>
          <w:rStyle w:val="StyleUnderline"/>
          <w:highlight w:val="cyan"/>
        </w:rPr>
        <w:t xml:space="preserve">to </w:t>
      </w:r>
      <w:r w:rsidRPr="00836979">
        <w:rPr>
          <w:rStyle w:val="Emphasis"/>
          <w:highlight w:val="cyan"/>
        </w:rPr>
        <w:t>contest</w:t>
      </w:r>
      <w:r w:rsidRPr="00836979">
        <w:rPr>
          <w:rStyle w:val="Emphasis"/>
        </w:rPr>
        <w:t xml:space="preserve"> federal </w:t>
      </w:r>
      <w:r w:rsidRPr="00836979">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52026D01" w14:textId="77777777" w:rsidR="004D56FF" w:rsidRPr="003604BE" w:rsidRDefault="004D56FF" w:rsidP="004D56FF">
      <w:pPr>
        <w:rPr>
          <w:sz w:val="16"/>
        </w:rPr>
      </w:pPr>
      <w:r w:rsidRPr="003604BE">
        <w:rPr>
          <w:sz w:val="16"/>
        </w:rPr>
        <w:t xml:space="preserve">The third, and “strongest,” form of uncooperative federalism is civil disobedience, where </w:t>
      </w:r>
      <w:r w:rsidRPr="004F08E2">
        <w:rPr>
          <w:rStyle w:val="StyleUnderline"/>
          <w:highlight w:val="cyan"/>
        </w:rPr>
        <w:t>states</w:t>
      </w:r>
      <w:r w:rsidRPr="004F08E2">
        <w:rPr>
          <w:rStyle w:val="StyleUnderline"/>
        </w:rPr>
        <w:t xml:space="preserve"> “simply </w:t>
      </w:r>
      <w:r w:rsidRPr="004F08E2">
        <w:rPr>
          <w:rStyle w:val="Emphasis"/>
          <w:highlight w:val="cyan"/>
        </w:rPr>
        <w:t>refuse</w:t>
      </w:r>
      <w:r w:rsidRPr="00945A43">
        <w:rPr>
          <w:rStyle w:val="StyleUnderline"/>
        </w:rPr>
        <w:t xml:space="preserve"> to comply </w:t>
      </w:r>
      <w:r w:rsidRPr="004F08E2">
        <w:rPr>
          <w:rStyle w:val="StyleUnderline"/>
        </w:rPr>
        <w:t xml:space="preserve">with </w:t>
      </w:r>
      <w:r w:rsidRPr="004F08E2">
        <w:rPr>
          <w:rStyle w:val="StyleUnderline"/>
          <w:highlight w:val="cyan"/>
        </w:rPr>
        <w:t>the</w:t>
      </w:r>
      <w:r w:rsidRPr="004F08E2">
        <w:rPr>
          <w:rStyle w:val="StyleUnderline"/>
        </w:rPr>
        <w:t xml:space="preserve"> national </w:t>
      </w:r>
      <w:r w:rsidRPr="004F08E2">
        <w:rPr>
          <w:rStyle w:val="StyleUnderline"/>
          <w:highlight w:val="cyan"/>
        </w:rPr>
        <w:t>program or</w:t>
      </w:r>
      <w:r w:rsidRPr="004F08E2">
        <w:rPr>
          <w:rStyle w:val="StyleUnderline"/>
        </w:rPr>
        <w:t xml:space="preserve"> otherwise </w:t>
      </w:r>
      <w:r w:rsidRPr="008954C8">
        <w:rPr>
          <w:rStyle w:val="Emphasis"/>
          <w:highlight w:val="cyan"/>
        </w:rPr>
        <w:t xml:space="preserve">obstruct </w:t>
      </w:r>
      <w:r w:rsidRPr="004F08E2">
        <w:rPr>
          <w:rStyle w:val="Emphasis"/>
          <w:highlight w:val="cyan"/>
        </w:rPr>
        <w:t>it</w:t>
      </w:r>
      <w:r w:rsidRPr="004F08E2">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w:t>
      </w:r>
      <w:r w:rsidRPr="003604BE">
        <w:rPr>
          <w:sz w:val="16"/>
        </w:rPr>
        <w:lastRenderedPageBreak/>
        <w:t xml:space="preserve">in enforcing the Act.119 </w:t>
      </w:r>
      <w:r w:rsidRPr="004F08E2">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4F08E2">
        <w:rPr>
          <w:rStyle w:val="StyleUnderline"/>
          <w:highlight w:val="cyan"/>
        </w:rPr>
        <w:t xml:space="preserve"> had</w:t>
      </w:r>
      <w:r w:rsidRPr="00836979">
        <w:rPr>
          <w:rStyle w:val="StyleUnderline"/>
        </w:rPr>
        <w:t xml:space="preserve"> </w:t>
      </w:r>
      <w:r w:rsidRPr="00836979">
        <w:rPr>
          <w:rStyle w:val="Emphasis"/>
        </w:rPr>
        <w:t xml:space="preserve">real </w:t>
      </w:r>
      <w:r w:rsidRPr="004F08E2">
        <w:rPr>
          <w:rStyle w:val="Emphasis"/>
          <w:highlight w:val="cyan"/>
        </w:rPr>
        <w:t>effect</w:t>
      </w:r>
      <w:r w:rsidRPr="004F08E2">
        <w:rPr>
          <w:rStyle w:val="StyleUnderline"/>
          <w:highlight w:val="cyan"/>
        </w:rPr>
        <w:t xml:space="preserve">, as “the </w:t>
      </w:r>
      <w:r w:rsidRPr="004F08E2">
        <w:rPr>
          <w:rStyle w:val="Emphasis"/>
          <w:highlight w:val="cyan"/>
        </w:rPr>
        <w:t>fed</w:t>
      </w:r>
      <w:r w:rsidRPr="00836979">
        <w:rPr>
          <w:rStyle w:val="StyleUnderline"/>
        </w:rPr>
        <w:t xml:space="preserve">eral government </w:t>
      </w:r>
      <w:r w:rsidRPr="004F08E2">
        <w:rPr>
          <w:rStyle w:val="Emphasis"/>
          <w:highlight w:val="cyan"/>
        </w:rPr>
        <w:t>relies on</w:t>
      </w:r>
      <w:r w:rsidRPr="00836979">
        <w:rPr>
          <w:rStyle w:val="Emphasis"/>
        </w:rPr>
        <w:t xml:space="preserve"> the </w:t>
      </w:r>
      <w:r w:rsidRPr="004F08E2">
        <w:rPr>
          <w:rStyle w:val="Emphasis"/>
          <w:highlight w:val="cyan"/>
        </w:rPr>
        <w:t>states</w:t>
      </w:r>
      <w:r w:rsidRPr="004F08E2">
        <w:rPr>
          <w:rStyle w:val="StyleUnderline"/>
          <w:highlight w:val="cyan"/>
        </w:rPr>
        <w:t xml:space="preserve"> for</w:t>
      </w:r>
      <w:r w:rsidRPr="00836979">
        <w:rPr>
          <w:rStyle w:val="StyleUnderline"/>
        </w:rPr>
        <w:t xml:space="preserve"> </w:t>
      </w:r>
      <w:r w:rsidRPr="00836979">
        <w:rPr>
          <w:rStyle w:val="Emphasis"/>
        </w:rPr>
        <w:t xml:space="preserve">enforcement </w:t>
      </w:r>
      <w:r w:rsidRPr="004F08E2">
        <w:rPr>
          <w:rStyle w:val="Emphasis"/>
          <w:highlight w:val="cyan"/>
        </w:rPr>
        <w:t>assistance</w:t>
      </w:r>
      <w:r w:rsidRPr="004F08E2">
        <w:rPr>
          <w:rStyle w:val="StyleUnderline"/>
          <w:highlight w:val="cyan"/>
        </w:rPr>
        <w:t>.”</w:t>
      </w:r>
      <w:r w:rsidRPr="003604BE">
        <w:rPr>
          <w:sz w:val="16"/>
        </w:rPr>
        <w:t>120</w:t>
      </w:r>
    </w:p>
    <w:p w14:paraId="421CAAD0" w14:textId="77777777" w:rsidR="004D56FF" w:rsidRPr="003604BE" w:rsidRDefault="004D56FF" w:rsidP="004D56FF">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0D1B32B" w14:textId="77777777" w:rsidR="004D56FF" w:rsidRPr="003604BE" w:rsidRDefault="004D56FF" w:rsidP="004D56FF">
      <w:pPr>
        <w:rPr>
          <w:sz w:val="16"/>
        </w:rPr>
      </w:pPr>
      <w:r w:rsidRPr="003604BE">
        <w:rPr>
          <w:sz w:val="16"/>
        </w:rPr>
        <w:t>ii. Increased Federal Cooperation</w:t>
      </w:r>
    </w:p>
    <w:p w14:paraId="67D36F01" w14:textId="77777777" w:rsidR="004D56FF" w:rsidRPr="003604BE" w:rsidRDefault="004D56FF" w:rsidP="004D56FF">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4F08E2">
        <w:rPr>
          <w:rStyle w:val="StyleUnderline"/>
          <w:highlight w:val="cyan"/>
        </w:rPr>
        <w:t xml:space="preserve">In </w:t>
      </w:r>
      <w:r w:rsidRPr="003604BE">
        <w:rPr>
          <w:rStyle w:val="StyleUnderline"/>
          <w:highlight w:val="cyan"/>
        </w:rPr>
        <w:t>conjunction</w:t>
      </w:r>
      <w:r w:rsidRPr="004F08E2">
        <w:rPr>
          <w:rStyle w:val="StyleUnderline"/>
          <w:highlight w:val="cyan"/>
        </w:rPr>
        <w:t xml:space="preserve"> with</w:t>
      </w:r>
      <w:r w:rsidRPr="004F08E2">
        <w:rPr>
          <w:rStyle w:val="StyleUnderline"/>
        </w:rPr>
        <w:t xml:space="preserve"> these </w:t>
      </w:r>
      <w:r w:rsidRPr="004F08E2">
        <w:rPr>
          <w:rStyle w:val="StyleUnderline"/>
          <w:highlight w:val="cyan"/>
        </w:rPr>
        <w:t>state</w:t>
      </w:r>
      <w:r w:rsidRPr="004F08E2">
        <w:rPr>
          <w:rStyle w:val="StyleUnderline"/>
        </w:rPr>
        <w:t xml:space="preserve"> </w:t>
      </w:r>
      <w:r w:rsidRPr="005E7827">
        <w:rPr>
          <w:rStyle w:val="StyleUnderline"/>
        </w:rPr>
        <w:t>policy change</w:t>
      </w:r>
      <w:r w:rsidRPr="005E7827">
        <w:rPr>
          <w:rStyle w:val="Emphasis"/>
          <w:highlight w:val="cyan"/>
        </w:rPr>
        <w:t>s</w:t>
      </w:r>
      <w:r w:rsidRPr="004F08E2">
        <w:rPr>
          <w:rStyle w:val="StyleUnderline"/>
          <w:highlight w:val="cyan"/>
        </w:rPr>
        <w:t xml:space="preserve">, the </w:t>
      </w:r>
      <w:r w:rsidRPr="004F08E2">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4F08E2">
        <w:rPr>
          <w:rStyle w:val="StyleUnderline"/>
          <w:highlight w:val="cyan"/>
        </w:rPr>
        <w:t>became</w:t>
      </w:r>
      <w:r w:rsidRPr="004F08E2">
        <w:rPr>
          <w:rStyle w:val="StyleUnderline"/>
        </w:rPr>
        <w:t xml:space="preserve"> far </w:t>
      </w:r>
      <w:r w:rsidRPr="004F08E2">
        <w:rPr>
          <w:rStyle w:val="Emphasis"/>
        </w:rPr>
        <w:t xml:space="preserve">more </w:t>
      </w:r>
      <w:r w:rsidRPr="004F08E2">
        <w:rPr>
          <w:rStyle w:val="Emphasis"/>
          <w:highlight w:val="cyan"/>
        </w:rPr>
        <w:t>cooperative</w:t>
      </w:r>
      <w:r w:rsidRPr="004F08E2">
        <w:rPr>
          <w:rStyle w:val="StyleUnderline"/>
        </w:rPr>
        <w:t xml:space="preserve"> with the states</w:t>
      </w:r>
      <w:r w:rsidRPr="003604BE">
        <w:rPr>
          <w:sz w:val="16"/>
        </w:rPr>
        <w:t>.</w:t>
      </w:r>
    </w:p>
    <w:p w14:paraId="35567944" w14:textId="77777777" w:rsidR="004D56FF" w:rsidRPr="003604BE" w:rsidRDefault="004D56FF" w:rsidP="004D56FF">
      <w:pPr>
        <w:rPr>
          <w:sz w:val="16"/>
        </w:rPr>
      </w:pPr>
      <w:r w:rsidRPr="004F08E2">
        <w:rPr>
          <w:rStyle w:val="StyleUnderline"/>
          <w:highlight w:val="cyan"/>
        </w:rPr>
        <w:t>Though</w:t>
      </w:r>
      <w:r w:rsidRPr="004F08E2">
        <w:rPr>
          <w:rStyle w:val="StyleUnderline"/>
        </w:rPr>
        <w:t xml:space="preserve"> the </w:t>
      </w:r>
      <w:r w:rsidRPr="004F08E2">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4F08E2">
        <w:rPr>
          <w:rStyle w:val="StyleUnderline"/>
          <w:highlight w:val="cyan"/>
        </w:rPr>
        <w:t>has</w:t>
      </w:r>
      <w:r w:rsidRPr="004F08E2">
        <w:rPr>
          <w:rStyle w:val="StyleUnderline"/>
        </w:rPr>
        <w:t xml:space="preserve"> the </w:t>
      </w:r>
      <w:r w:rsidRPr="004F08E2">
        <w:rPr>
          <w:rStyle w:val="Emphasis"/>
        </w:rPr>
        <w:t xml:space="preserve">constitutional </w:t>
      </w:r>
      <w:r w:rsidRPr="004F08E2">
        <w:rPr>
          <w:rStyle w:val="Emphasis"/>
          <w:highlight w:val="cyan"/>
        </w:rPr>
        <w:t>authority</w:t>
      </w:r>
      <w:r w:rsidRPr="003604BE">
        <w:rPr>
          <w:sz w:val="16"/>
        </w:rPr>
        <w:t xml:space="preserve"> to prosecute marijuana businesses and users operating in states where marijuana is legal, over the years </w:t>
      </w:r>
      <w:r w:rsidRPr="004F08E2">
        <w:rPr>
          <w:rStyle w:val="StyleUnderline"/>
          <w:highlight w:val="cyan"/>
        </w:rPr>
        <w:t>it</w:t>
      </w:r>
      <w:r w:rsidRPr="004F08E2">
        <w:rPr>
          <w:rStyle w:val="StyleUnderline"/>
        </w:rPr>
        <w:t xml:space="preserve"> has </w:t>
      </w:r>
      <w:r w:rsidRPr="004F08E2">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517701DD" w14:textId="77777777" w:rsidR="004D56FF" w:rsidRPr="002D0A6C" w:rsidRDefault="004D56FF" w:rsidP="004D56FF">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4F08E2">
        <w:rPr>
          <w:rStyle w:val="StyleUnderline"/>
          <w:highlight w:val="cyan"/>
        </w:rPr>
        <w:t xml:space="preserve">to </w:t>
      </w:r>
      <w:r w:rsidRPr="004F08E2">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5D8F6528" w14:textId="77777777" w:rsidR="004D56FF" w:rsidRDefault="004D56FF" w:rsidP="004D56FF">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6128A29F" w14:textId="77777777" w:rsidR="004D56FF" w:rsidRDefault="004D56FF" w:rsidP="004D56FF">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5" w:history="1">
        <w:r w:rsidRPr="00CA2827">
          <w:rPr>
            <w:rStyle w:val="Hyperlink"/>
          </w:rPr>
          <w:t>https://the-federalism-project.org/2019/05/21/the-need-for-governance-reform-symptoms-vs-cause/</w:t>
        </w:r>
      </w:hyperlink>
      <w:r w:rsidRPr="00A52E59">
        <w:t>]</w:t>
      </w:r>
    </w:p>
    <w:p w14:paraId="6EF38799" w14:textId="77777777" w:rsidR="004D56FF" w:rsidRPr="00095C2D" w:rsidRDefault="004D56FF" w:rsidP="004D56FF">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w:t>
      </w:r>
      <w:r w:rsidRPr="00F23CC4">
        <w:rPr>
          <w:sz w:val="16"/>
        </w:rPr>
        <w:t xml:space="preserve">, from nuclear proliferation in the Korean peninsula, to ISIS and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0FA5F09F" w14:textId="77777777" w:rsidR="004D56FF" w:rsidRPr="00073031" w:rsidRDefault="004D56FF" w:rsidP="004D56FF">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6C0CB6EF" w14:textId="77777777" w:rsidR="004D56FF" w:rsidRPr="00073031" w:rsidRDefault="004D56FF" w:rsidP="004D56FF">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1"/>
    <w:p w14:paraId="3ED2F15A" w14:textId="77777777" w:rsidR="004D56FF" w:rsidRPr="00073031" w:rsidRDefault="004D56FF" w:rsidP="004D56FF">
      <w:pPr>
        <w:rPr>
          <w:sz w:val="16"/>
        </w:rPr>
      </w:pPr>
      <w:r w:rsidRPr="00073031">
        <w:rPr>
          <w:sz w:val="16"/>
        </w:rPr>
        <w:lastRenderedPageBreak/>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3D81CD5B" w14:textId="77777777" w:rsidR="004D56FF" w:rsidRPr="00073031" w:rsidRDefault="004D56FF" w:rsidP="004D56FF">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7AFF6B9" w14:textId="77777777" w:rsidR="004D56FF" w:rsidRPr="00073031" w:rsidRDefault="004D56FF" w:rsidP="004D56FF">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7498E8CD" w14:textId="77777777" w:rsidR="004D56FF" w:rsidRPr="00073031" w:rsidRDefault="004D56FF" w:rsidP="004D56FF">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2927F942" w14:textId="77777777" w:rsidR="004D56FF" w:rsidRPr="00073031" w:rsidRDefault="004D56FF" w:rsidP="004D56FF">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7D922B52" w14:textId="77777777" w:rsidR="004D56FF" w:rsidRPr="00073031" w:rsidRDefault="004D56FF" w:rsidP="004D56FF">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6B94DA87" w14:textId="77777777" w:rsidR="004D56FF" w:rsidRPr="00073031" w:rsidRDefault="004D56FF" w:rsidP="004D56FF">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890630E" w14:textId="77777777" w:rsidR="004D56FF" w:rsidRPr="00073031" w:rsidRDefault="004D56FF" w:rsidP="004D56FF">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634ED38" w14:textId="77777777" w:rsidR="004D56FF" w:rsidRPr="00073031" w:rsidRDefault="004D56FF" w:rsidP="004D56FF">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77D7515" w14:textId="77777777" w:rsidR="004D56FF" w:rsidRPr="00073031" w:rsidRDefault="004D56FF" w:rsidP="004D56FF">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3016425" w14:textId="77777777" w:rsidR="004D56FF" w:rsidRPr="00073031" w:rsidRDefault="004D56FF" w:rsidP="004D56FF">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w:t>
      </w:r>
      <w:r w:rsidRPr="00073031">
        <w:rPr>
          <w:sz w:val="16"/>
        </w:rPr>
        <w:lastRenderedPageBreak/>
        <w:t xml:space="preserve">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276BBE27" w14:textId="77777777" w:rsidR="004D56FF" w:rsidRDefault="004D56FF" w:rsidP="004D56FF">
      <w:pPr>
        <w:rPr>
          <w:rStyle w:val="StyleUnderlin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6B6AA86B" w14:textId="77777777" w:rsidR="004D56FF" w:rsidRPr="00193C04" w:rsidRDefault="004D56FF" w:rsidP="004D56FF">
      <w:pPr>
        <w:pStyle w:val="Heading3"/>
      </w:pPr>
      <w:r>
        <w:lastRenderedPageBreak/>
        <w:t>1NC</w:t>
      </w:r>
    </w:p>
    <w:p w14:paraId="75CC114C" w14:textId="77777777" w:rsidR="004D56FF" w:rsidRPr="004D0537" w:rsidRDefault="004D56FF" w:rsidP="004D56FF">
      <w:r>
        <w:t>Arctic PIC</w:t>
      </w:r>
    </w:p>
    <w:p w14:paraId="30C07756" w14:textId="77777777" w:rsidR="004D56FF" w:rsidRDefault="004D56FF" w:rsidP="004D56FF">
      <w:pPr>
        <w:pStyle w:val="Heading4"/>
      </w:pPr>
      <w:r>
        <w:t>The “</w:t>
      </w:r>
      <w:r w:rsidRPr="00667018">
        <w:rPr>
          <w:u w:val="single"/>
        </w:rPr>
        <w:t>Arctic</w:t>
      </w:r>
      <w:r>
        <w:t xml:space="preserve">” is </w:t>
      </w:r>
      <w:r w:rsidRPr="00667018">
        <w:rPr>
          <w:u w:val="single"/>
        </w:rPr>
        <w:t>colonial nostalgia</w:t>
      </w:r>
      <w:r>
        <w:t xml:space="preserve">. </w:t>
      </w:r>
      <w:r w:rsidRPr="00667018">
        <w:rPr>
          <w:u w:val="single"/>
        </w:rPr>
        <w:t>Reject it</w:t>
      </w:r>
      <w:r>
        <w:t>.</w:t>
      </w:r>
    </w:p>
    <w:p w14:paraId="62AEF947" w14:textId="77777777" w:rsidR="004D56FF" w:rsidRPr="00667018" w:rsidRDefault="004D56FF" w:rsidP="004D56FF">
      <w:r w:rsidRPr="00667018">
        <w:rPr>
          <w:rStyle w:val="Style13ptBold"/>
        </w:rPr>
        <w:t>Huggan ’16</w:t>
      </w:r>
      <w:r>
        <w:t xml:space="preserve"> [Graham; QUALS; White Rose University Consortium, “</w:t>
      </w:r>
      <w:r w:rsidRPr="00667018">
        <w:t>From Arctic dreams to nightmares (and back again): apocalyptic thought and planetary consciousness in three contemporary American environmentalist texts</w:t>
      </w:r>
      <w:r>
        <w:t xml:space="preserve">,” </w:t>
      </w:r>
      <w:hyperlink r:id="rId6" w:history="1">
        <w:r w:rsidRPr="0034128F">
          <w:rPr>
            <w:rStyle w:val="Hyperlink"/>
          </w:rPr>
          <w:t>http://dx.doi.org/10.1093/isle/isw014</w:t>
        </w:r>
      </w:hyperlink>
      <w:r>
        <w:t>; DOA: 7-10-2025; Archan Sen]</w:t>
      </w:r>
    </w:p>
    <w:p w14:paraId="6D9E0D3B" w14:textId="77777777" w:rsidR="004D56FF" w:rsidRDefault="004D56FF" w:rsidP="004D56FF">
      <w:pPr>
        <w:rPr>
          <w:sz w:val="16"/>
        </w:rPr>
      </w:pPr>
      <w:r w:rsidRPr="00667018">
        <w:rPr>
          <w:sz w:val="16"/>
        </w:rPr>
        <w:t xml:space="preserve">Sparsely populated but richly imagined, </w:t>
      </w:r>
      <w:r w:rsidRPr="00667018">
        <w:rPr>
          <w:rStyle w:val="StyleUnderline"/>
          <w:highlight w:val="cyan"/>
        </w:rPr>
        <w:t>the</w:t>
      </w:r>
      <w:r w:rsidRPr="00667018">
        <w:rPr>
          <w:rStyle w:val="StyleUnderline"/>
        </w:rPr>
        <w:t xml:space="preserve"> </w:t>
      </w:r>
      <w:r w:rsidRPr="00667018">
        <w:rPr>
          <w:rStyle w:val="Emphasis"/>
        </w:rPr>
        <w:t xml:space="preserve">circumpolar </w:t>
      </w:r>
      <w:r w:rsidRPr="00667018">
        <w:rPr>
          <w:rStyle w:val="Emphasis"/>
          <w:highlight w:val="cyan"/>
        </w:rPr>
        <w:t>Arctic</w:t>
      </w:r>
      <w:r w:rsidRPr="00667018">
        <w:rPr>
          <w:rStyle w:val="StyleUnderline"/>
        </w:rPr>
        <w:t xml:space="preserve">, </w:t>
      </w:r>
      <w:r w:rsidRPr="00667018">
        <w:rPr>
          <w:rStyle w:val="Emphasis"/>
          <w:highlight w:val="cyan"/>
        </w:rPr>
        <w:t>discursively reframed</w:t>
      </w:r>
      <w:r w:rsidRPr="00667018">
        <w:rPr>
          <w:rStyle w:val="StyleUnderline"/>
        </w:rPr>
        <w:t xml:space="preserve"> by generations of people with </w:t>
      </w:r>
      <w:r w:rsidRPr="00667018">
        <w:rPr>
          <w:rStyle w:val="Emphasis"/>
        </w:rPr>
        <w:t>few</w:t>
      </w:r>
      <w:r w:rsidRPr="00667018">
        <w:rPr>
          <w:sz w:val="16"/>
        </w:rPr>
        <w:t xml:space="preserve"> if any </w:t>
      </w:r>
      <w:r w:rsidRPr="00667018">
        <w:rPr>
          <w:rStyle w:val="StyleUnderline"/>
        </w:rPr>
        <w:t xml:space="preserve">intentions of living there, has </w:t>
      </w:r>
      <w:r w:rsidRPr="00667018">
        <w:rPr>
          <w:rStyle w:val="StyleUnderline"/>
          <w:highlight w:val="cyan"/>
        </w:rPr>
        <w:t>evolved</w:t>
      </w:r>
      <w:r w:rsidRPr="00667018">
        <w:rPr>
          <w:rStyle w:val="StyleUnderline"/>
        </w:rPr>
        <w:t xml:space="preserve"> in</w:t>
      </w:r>
      <w:r w:rsidRPr="00667018">
        <w:rPr>
          <w:rStyle w:val="StyleUnderline"/>
          <w:highlight w:val="cyan"/>
        </w:rPr>
        <w:t>to</w:t>
      </w:r>
      <w:r w:rsidRPr="00667018">
        <w:rPr>
          <w:rStyle w:val="StyleUnderline"/>
        </w:rPr>
        <w:t xml:space="preserve"> one of </w:t>
      </w:r>
      <w:r w:rsidRPr="00667018">
        <w:rPr>
          <w:rStyle w:val="StyleUnderline"/>
          <w:highlight w:val="cyan"/>
        </w:rPr>
        <w:t xml:space="preserve">the </w:t>
      </w:r>
      <w:r w:rsidRPr="00667018">
        <w:rPr>
          <w:rStyle w:val="Emphasis"/>
          <w:highlight w:val="cyan"/>
        </w:rPr>
        <w:t>most</w:t>
      </w:r>
      <w:r w:rsidRPr="00667018">
        <w:rPr>
          <w:rStyle w:val="Emphasis"/>
        </w:rPr>
        <w:t xml:space="preserve"> thoroughly </w:t>
      </w:r>
      <w:r w:rsidRPr="00667018">
        <w:rPr>
          <w:rStyle w:val="Emphasis"/>
          <w:highlight w:val="cyan"/>
        </w:rPr>
        <w:t>instrumentalized</w:t>
      </w:r>
      <w:r w:rsidRPr="00667018">
        <w:rPr>
          <w:rStyle w:val="StyleUnderline"/>
          <w:highlight w:val="cyan"/>
        </w:rPr>
        <w:t xml:space="preserve"> area</w:t>
      </w:r>
      <w:r w:rsidRPr="00667018">
        <w:rPr>
          <w:rStyle w:val="StyleUnderline"/>
        </w:rPr>
        <w:t>s on Earth</w:t>
      </w:r>
      <w:r w:rsidRPr="00667018">
        <w:rPr>
          <w:sz w:val="16"/>
        </w:rPr>
        <w:t xml:space="preserve"> (Craciun; Ryall et al.). Over time, </w:t>
      </w:r>
      <w:r w:rsidRPr="00667018">
        <w:rPr>
          <w:rStyle w:val="StyleUnderline"/>
        </w:rPr>
        <w:t xml:space="preserve">the </w:t>
      </w:r>
      <w:r w:rsidRPr="00667018">
        <w:rPr>
          <w:rStyle w:val="Emphasis"/>
        </w:rPr>
        <w:t>Arctic</w:t>
      </w:r>
      <w:r w:rsidRPr="00667018">
        <w:rPr>
          <w:rStyle w:val="StyleUnderline"/>
        </w:rPr>
        <w:t xml:space="preserve"> has come to mean</w:t>
      </w:r>
      <w:r w:rsidRPr="00667018">
        <w:rPr>
          <w:sz w:val="16"/>
        </w:rPr>
        <w:t>––has been made to mean––</w:t>
      </w:r>
      <w:r w:rsidRPr="00667018">
        <w:rPr>
          <w:rStyle w:val="Emphasis"/>
        </w:rPr>
        <w:t>very different things</w:t>
      </w:r>
      <w:r w:rsidRPr="00667018">
        <w:rPr>
          <w:sz w:val="16"/>
        </w:rPr>
        <w:t xml:space="preserve"> to very different people. But </w:t>
      </w:r>
      <w:r w:rsidRPr="00667018">
        <w:rPr>
          <w:rStyle w:val="StyleUnderline"/>
        </w:rPr>
        <w:t xml:space="preserve">the recent </w:t>
      </w:r>
      <w:r w:rsidRPr="00064048">
        <w:rPr>
          <w:rStyle w:val="StyleUnderline"/>
          <w:highlight w:val="cyan"/>
        </w:rPr>
        <w:t>scramble for</w:t>
      </w:r>
      <w:r w:rsidRPr="00667018">
        <w:rPr>
          <w:rStyle w:val="StyleUnderline"/>
        </w:rPr>
        <w:t xml:space="preserve"> </w:t>
      </w:r>
      <w:r w:rsidRPr="00667018">
        <w:rPr>
          <w:rStyle w:val="Emphasis"/>
        </w:rPr>
        <w:t xml:space="preserve">mineral </w:t>
      </w:r>
      <w:r w:rsidRPr="00064048">
        <w:rPr>
          <w:rStyle w:val="Emphasis"/>
          <w:highlight w:val="cyan"/>
        </w:rPr>
        <w:t>resources</w:t>
      </w:r>
      <w:r w:rsidRPr="00667018">
        <w:rPr>
          <w:rStyle w:val="StyleUnderline"/>
        </w:rPr>
        <w:t xml:space="preserve"> in the region</w:t>
      </w:r>
      <w:r w:rsidRPr="00667018">
        <w:rPr>
          <w:sz w:val="16"/>
        </w:rPr>
        <w:t xml:space="preserve">, which shows every sign of intensifying as fast as the sea ice is weakening, also </w:t>
      </w:r>
      <w:r w:rsidRPr="00064048">
        <w:rPr>
          <w:rStyle w:val="StyleUnderline"/>
          <w:highlight w:val="cyan"/>
        </w:rPr>
        <w:t>suggests</w:t>
      </w:r>
      <w:r w:rsidRPr="00667018">
        <w:rPr>
          <w:rStyle w:val="StyleUnderline"/>
        </w:rPr>
        <w:t xml:space="preserve"> the </w:t>
      </w:r>
      <w:r w:rsidRPr="00064048">
        <w:rPr>
          <w:rStyle w:val="Emphasis"/>
          <w:highlight w:val="cyan"/>
        </w:rPr>
        <w:t>continuation</w:t>
      </w:r>
      <w:r w:rsidRPr="00064048">
        <w:rPr>
          <w:rStyle w:val="StyleUnderline"/>
          <w:highlight w:val="cyan"/>
        </w:rPr>
        <w:t xml:space="preserve"> of</w:t>
      </w:r>
      <w:r w:rsidRPr="00064048">
        <w:rPr>
          <w:rStyle w:val="StyleUnderline"/>
        </w:rPr>
        <w:t xml:space="preserve"> a</w:t>
      </w:r>
      <w:r w:rsidRPr="00667018">
        <w:rPr>
          <w:rStyle w:val="StyleUnderline"/>
        </w:rPr>
        <w:t xml:space="preserve"> protracted era of </w:t>
      </w:r>
      <w:r w:rsidRPr="00064048">
        <w:rPr>
          <w:rStyle w:val="Emphasis"/>
          <w:highlight w:val="cyan"/>
        </w:rPr>
        <w:t>colonialism</w:t>
      </w:r>
      <w:r w:rsidRPr="00064048">
        <w:rPr>
          <w:rStyle w:val="StyleUnderline"/>
          <w:highlight w:val="cyan"/>
        </w:rPr>
        <w:t xml:space="preserve"> in which the name “</w:t>
      </w:r>
      <w:r w:rsidRPr="00064048">
        <w:rPr>
          <w:rStyle w:val="Emphasis"/>
          <w:highlight w:val="cyan"/>
        </w:rPr>
        <w:t>Arctic</w:t>
      </w:r>
      <w:r w:rsidRPr="00064048">
        <w:rPr>
          <w:rStyle w:val="StyleUnderline"/>
          <w:highlight w:val="cyan"/>
        </w:rPr>
        <w:t>” signifies</w:t>
      </w:r>
      <w:r w:rsidRPr="00667018">
        <w:rPr>
          <w:rStyle w:val="StyleUnderline"/>
        </w:rPr>
        <w:t xml:space="preserve"> much the same </w:t>
      </w:r>
      <w:r w:rsidRPr="00064048">
        <w:rPr>
          <w:rStyle w:val="Emphasis"/>
          <w:highlight w:val="cyan"/>
        </w:rPr>
        <w:t>dizzy dreams</w:t>
      </w:r>
      <w:r w:rsidRPr="00064048">
        <w:rPr>
          <w:rStyle w:val="StyleUnderline"/>
          <w:highlight w:val="cyan"/>
        </w:rPr>
        <w:t xml:space="preserve"> of </w:t>
      </w:r>
      <w:r w:rsidRPr="00064048">
        <w:rPr>
          <w:rStyle w:val="Emphasis"/>
          <w:highlight w:val="cyan"/>
        </w:rPr>
        <w:t>conquest</w:t>
      </w:r>
      <w:r w:rsidRPr="00064048">
        <w:rPr>
          <w:rStyle w:val="StyleUnderline"/>
          <w:highlight w:val="cyan"/>
        </w:rPr>
        <w:t xml:space="preserve"> that</w:t>
      </w:r>
      <w:r w:rsidRPr="00667018">
        <w:rPr>
          <w:rStyle w:val="StyleUnderline"/>
        </w:rPr>
        <w:t xml:space="preserve"> have come collectively to </w:t>
      </w:r>
      <w:r w:rsidRPr="00064048">
        <w:rPr>
          <w:rStyle w:val="StyleUnderline"/>
          <w:highlight w:val="cyan"/>
        </w:rPr>
        <w:t xml:space="preserve">characterize “a </w:t>
      </w:r>
      <w:r w:rsidRPr="00064048">
        <w:rPr>
          <w:rStyle w:val="Emphasis"/>
          <w:highlight w:val="cyan"/>
        </w:rPr>
        <w:t>centuries-long mad pursuit</w:t>
      </w:r>
      <w:r w:rsidRPr="00064048">
        <w:rPr>
          <w:rStyle w:val="StyleUnderline"/>
          <w:highlight w:val="cyan"/>
        </w:rPr>
        <w:t>” of</w:t>
      </w:r>
      <w:r w:rsidRPr="00667018">
        <w:rPr>
          <w:sz w:val="16"/>
        </w:rPr>
        <w:t xml:space="preserve"> personal ambition and </w:t>
      </w:r>
      <w:r w:rsidRPr="00064048">
        <w:rPr>
          <w:rStyle w:val="Emphasis"/>
          <w:highlight w:val="cyan"/>
        </w:rPr>
        <w:t>material wealth</w:t>
      </w:r>
      <w:r w:rsidRPr="00667018">
        <w:rPr>
          <w:sz w:val="16"/>
        </w:rPr>
        <w:t xml:space="preserve"> (Craciun 109; Sale and Potapov). Of course, not all of these dreams have been fulfilled, while some of them have been ignominiously thwarted, allowing the Arctic to be associated instead with one or more of several negative dream images: frozen killing field, deathly gulag realm, spectral Cold War battleground, ecological disaster site.</w:t>
      </w:r>
    </w:p>
    <w:p w14:paraId="636E749C" w14:textId="77777777" w:rsidR="004D56FF" w:rsidRDefault="004D56FF" w:rsidP="004D56FF">
      <w:pPr>
        <w:pStyle w:val="Heading3"/>
      </w:pPr>
      <w:r>
        <w:lastRenderedPageBreak/>
        <w:t>1NC</w:t>
      </w:r>
    </w:p>
    <w:p w14:paraId="1F7C7F55" w14:textId="77777777" w:rsidR="004D56FF" w:rsidRPr="00A408DF" w:rsidRDefault="004D56FF" w:rsidP="004D56FF">
      <w:r>
        <w:t>Death K</w:t>
      </w:r>
    </w:p>
    <w:p w14:paraId="062DA09F" w14:textId="77777777" w:rsidR="004D56FF" w:rsidRPr="00FC5367" w:rsidRDefault="004D56FF" w:rsidP="004D56FF">
      <w:pPr>
        <w:pStyle w:val="Heading4"/>
        <w:rPr>
          <w:rFonts w:asciiTheme="minorHAnsi" w:hAnsiTheme="minorHAnsi" w:cstheme="minorHAnsi"/>
        </w:rPr>
      </w:pPr>
      <w:r w:rsidRPr="00FC5367">
        <w:rPr>
          <w:rFonts w:asciiTheme="minorHAnsi" w:hAnsiTheme="minorHAnsi" w:cstheme="minorHAnsi"/>
        </w:rPr>
        <w:t xml:space="preserve">Invocation of death impacts is </w:t>
      </w:r>
      <w:r w:rsidRPr="00FC5367">
        <w:rPr>
          <w:rFonts w:asciiTheme="minorHAnsi" w:hAnsiTheme="minorHAnsi" w:cstheme="minorHAnsi"/>
          <w:u w:val="single"/>
        </w:rPr>
        <w:t>necrophilia</w:t>
      </w:r>
      <w:r w:rsidRPr="00FC5367">
        <w:rPr>
          <w:rFonts w:asciiTheme="minorHAnsi" w:hAnsiTheme="minorHAnsi" w:cstheme="minorHAnsi"/>
        </w:rPr>
        <w:t xml:space="preserve">, an obsession with </w:t>
      </w:r>
      <w:r w:rsidRPr="00FC5367">
        <w:rPr>
          <w:rFonts w:asciiTheme="minorHAnsi" w:hAnsiTheme="minorHAnsi" w:cstheme="minorHAnsi"/>
          <w:u w:val="single"/>
        </w:rPr>
        <w:t>body counts</w:t>
      </w:r>
      <w:r w:rsidRPr="00FC5367">
        <w:rPr>
          <w:rFonts w:asciiTheme="minorHAnsi" w:hAnsiTheme="minorHAnsi" w:cstheme="minorHAnsi"/>
        </w:rPr>
        <w:t xml:space="preserve"> that ends in </w:t>
      </w:r>
      <w:r w:rsidRPr="00FC5367">
        <w:rPr>
          <w:rFonts w:asciiTheme="minorHAnsi" w:hAnsiTheme="minorHAnsi" w:cstheme="minorHAnsi"/>
          <w:u w:val="single"/>
        </w:rPr>
        <w:t>extinction</w:t>
      </w:r>
      <w:r w:rsidRPr="00FC5367">
        <w:rPr>
          <w:rFonts w:asciiTheme="minorHAnsi" w:hAnsiTheme="minorHAnsi" w:cstheme="minorHAnsi"/>
        </w:rPr>
        <w:t>. Vote neg to reject it.</w:t>
      </w:r>
    </w:p>
    <w:p w14:paraId="1F77A4D8" w14:textId="77777777" w:rsidR="004D56FF" w:rsidRPr="00FC5367" w:rsidRDefault="004D56FF" w:rsidP="004D56FF">
      <w:pPr>
        <w:rPr>
          <w:rFonts w:asciiTheme="minorHAnsi" w:hAnsiTheme="minorHAnsi" w:cstheme="minorHAnsi"/>
        </w:rPr>
      </w:pPr>
      <w:r w:rsidRPr="00FC5367">
        <w:rPr>
          <w:rStyle w:val="Style13ptBold"/>
          <w:rFonts w:cstheme="minorHAnsi"/>
        </w:rPr>
        <w:t xml:space="preserve">Mehrvand ’21 </w:t>
      </w:r>
      <w:r w:rsidRPr="00FC5367">
        <w:rPr>
          <w:rFonts w:asciiTheme="minorHAnsi" w:hAnsiTheme="minorHAnsi" w:cstheme="minorHAnsi"/>
        </w:rPr>
        <w:t xml:space="preserve">[Ahad; 2021; Associate Professor of English Literature, Azarbaijan Shahid Madani University; </w:t>
      </w:r>
      <w:r w:rsidRPr="00735D6A">
        <w:rPr>
          <w:rFonts w:asciiTheme="minorHAnsi" w:hAnsiTheme="minorHAnsi" w:cstheme="minorHAnsi"/>
        </w:rPr>
        <w:t>Journal of Philosophical Investigations</w:t>
      </w:r>
      <w:r w:rsidRPr="00FC5367">
        <w:rPr>
          <w:rFonts w:asciiTheme="minorHAnsi" w:hAnsiTheme="minorHAnsi" w:cstheme="minorHAnsi"/>
        </w:rPr>
        <w:t xml:space="preserve">, “Frommian Biophilic Ethics in Tolstoy’s The Death of Ivan Ilyich,” </w:t>
      </w:r>
      <w:r>
        <w:rPr>
          <w:rFonts w:asciiTheme="minorHAnsi" w:hAnsiTheme="minorHAnsi" w:cstheme="minorHAnsi"/>
        </w:rPr>
        <w:t>vol. 16</w:t>
      </w:r>
      <w:r w:rsidRPr="00FC5367">
        <w:rPr>
          <w:rFonts w:asciiTheme="minorHAnsi" w:hAnsiTheme="minorHAnsi" w:cstheme="minorHAnsi"/>
        </w:rPr>
        <w:t>]</w:t>
      </w:r>
    </w:p>
    <w:p w14:paraId="4BFBA4F8" w14:textId="77777777" w:rsidR="004D56FF" w:rsidRPr="00FC5367" w:rsidRDefault="004D56FF" w:rsidP="004D56FF">
      <w:pPr>
        <w:rPr>
          <w:rFonts w:asciiTheme="minorHAnsi" w:hAnsiTheme="minorHAnsi" w:cstheme="minorHAnsi"/>
          <w:sz w:val="16"/>
        </w:rPr>
      </w:pPr>
      <w:r w:rsidRPr="00FC5367">
        <w:rPr>
          <w:rFonts w:asciiTheme="minorHAnsi" w:hAnsiTheme="minorHAnsi" w:cstheme="minorHAnsi"/>
          <w:sz w:val="16"/>
        </w:rPr>
        <w:t>3. Theoretical Framework</w:t>
      </w:r>
    </w:p>
    <w:p w14:paraId="0FF4A845" w14:textId="77777777" w:rsidR="004D56FF" w:rsidRPr="00FC5367" w:rsidRDefault="004D56FF" w:rsidP="004D56FF">
      <w:pPr>
        <w:rPr>
          <w:rFonts w:asciiTheme="minorHAnsi" w:hAnsiTheme="minorHAnsi" w:cstheme="minorHAnsi"/>
          <w:sz w:val="16"/>
        </w:rPr>
      </w:pPr>
      <w:r w:rsidRPr="00FC5367">
        <w:rPr>
          <w:rFonts w:asciiTheme="minorHAnsi" w:hAnsiTheme="minorHAnsi" w:cstheme="minorHAnsi"/>
          <w:sz w:val="16"/>
        </w:rPr>
        <w:t xml:space="preserve">A glimpse of Fromm’s thoughts explicated in his later works; i.e., The heart of the man, The anatomy of human destructiveness and To have or to be? indicates how, to a considerable degree, Fromm examines the concepts of life and death. In The heart of man and later with more elaboration in The anatomy of human destructiveness, Fromm defines and elaborates on the two key terms: “necrophilia” and “biophilia”. </w:t>
      </w:r>
    </w:p>
    <w:p w14:paraId="37E8214E" w14:textId="77777777" w:rsidR="004D56FF" w:rsidRPr="00FC5367" w:rsidRDefault="004D56FF" w:rsidP="004D56FF">
      <w:pPr>
        <w:rPr>
          <w:rFonts w:asciiTheme="minorHAnsi" w:hAnsiTheme="minorHAnsi" w:cstheme="minorHAnsi"/>
          <w:sz w:val="16"/>
        </w:rPr>
      </w:pPr>
      <w:r w:rsidRPr="00FC5367">
        <w:rPr>
          <w:rFonts w:asciiTheme="minorHAnsi" w:hAnsiTheme="minorHAnsi" w:cstheme="minorHAnsi"/>
          <w:sz w:val="16"/>
        </w:rPr>
        <w:t xml:space="preserve">Fromm suggests that </w:t>
      </w:r>
      <w:r w:rsidRPr="009A6FD5">
        <w:rPr>
          <w:rStyle w:val="StyleUnderline"/>
          <w:rFonts w:asciiTheme="minorHAnsi" w:hAnsiTheme="minorHAnsi" w:cstheme="minorHAnsi"/>
        </w:rPr>
        <w:t>“necrophilia” is</w:t>
      </w:r>
      <w:r w:rsidRPr="00FC5367">
        <w:rPr>
          <w:rStyle w:val="StyleUnderline"/>
          <w:rFonts w:asciiTheme="minorHAnsi" w:hAnsiTheme="minorHAnsi" w:cstheme="minorHAnsi"/>
        </w:rPr>
        <w:t xml:space="preserve"> not solely a type of sexual perversion</w:t>
      </w:r>
      <w:r w:rsidRPr="00FC5367">
        <w:rPr>
          <w:rFonts w:asciiTheme="minorHAnsi" w:hAnsiTheme="minorHAnsi" w:cstheme="minorHAnsi"/>
          <w:sz w:val="16"/>
        </w:rPr>
        <w:t xml:space="preserve"> which is </w:t>
      </w:r>
      <w:r w:rsidRPr="00FC5367">
        <w:rPr>
          <w:rStyle w:val="StyleUnderline"/>
          <w:rFonts w:asciiTheme="minorHAnsi" w:hAnsiTheme="minorHAnsi" w:cstheme="minorHAnsi"/>
        </w:rPr>
        <w:t xml:space="preserve">oftentimes pertained to a pathological infatuation and </w:t>
      </w:r>
      <w:r w:rsidRPr="00910AE5">
        <w:rPr>
          <w:rStyle w:val="Emphasis"/>
          <w:rFonts w:asciiTheme="minorHAnsi" w:hAnsiTheme="minorHAnsi" w:cstheme="minorHAnsi"/>
          <w:highlight w:val="cyan"/>
        </w:rPr>
        <w:t>obsession</w:t>
      </w:r>
      <w:r w:rsidRPr="00FC5367">
        <w:rPr>
          <w:rStyle w:val="StyleUnderline"/>
          <w:rFonts w:asciiTheme="minorHAnsi" w:hAnsiTheme="minorHAnsi" w:cstheme="minorHAnsi"/>
        </w:rPr>
        <w:t xml:space="preserve"> with corpses; rather</w:t>
      </w:r>
      <w:r w:rsidRPr="00FC5367">
        <w:rPr>
          <w:rFonts w:asciiTheme="minorHAnsi" w:hAnsiTheme="minorHAnsi" w:cstheme="minorHAnsi"/>
          <w:sz w:val="16"/>
        </w:rPr>
        <w:t xml:space="preserve">, in line with the Miguel de Unamuno, the renowned Spanish philosopher, who approaches the term from a nonsexual angle of view, Fromm also investigates necrophilia </w:t>
      </w:r>
      <w:r w:rsidRPr="00FC5367">
        <w:rPr>
          <w:rStyle w:val="StyleUnderline"/>
          <w:rFonts w:asciiTheme="minorHAnsi" w:hAnsiTheme="minorHAnsi" w:cstheme="minorHAnsi"/>
        </w:rPr>
        <w:t xml:space="preserve">in “the characterological sense” as a </w:t>
      </w:r>
      <w:r w:rsidRPr="00FC5367">
        <w:rPr>
          <w:rStyle w:val="Emphasis"/>
          <w:rFonts w:asciiTheme="minorHAnsi" w:hAnsiTheme="minorHAnsi" w:cstheme="minorHAnsi"/>
        </w:rPr>
        <w:t>character type</w:t>
      </w:r>
      <w:r w:rsidRPr="00FC5367">
        <w:rPr>
          <w:rFonts w:asciiTheme="minorHAnsi" w:hAnsiTheme="minorHAnsi" w:cstheme="minorHAnsi"/>
          <w:sz w:val="16"/>
        </w:rPr>
        <w:t xml:space="preserve"> (1973: 332). In a nutshell, Fromm defines necrophilia as </w:t>
      </w:r>
      <w:r w:rsidRPr="00FC5367">
        <w:rPr>
          <w:rStyle w:val="StyleUnderline"/>
          <w:rFonts w:asciiTheme="minorHAnsi" w:hAnsiTheme="minorHAnsi" w:cstheme="minorHAnsi"/>
        </w:rPr>
        <w:t xml:space="preserve">“the passionate attraction </w:t>
      </w:r>
      <w:r w:rsidRPr="00910AE5">
        <w:rPr>
          <w:rStyle w:val="StyleUnderline"/>
          <w:rFonts w:asciiTheme="minorHAnsi" w:hAnsiTheme="minorHAnsi" w:cstheme="minorHAnsi"/>
          <w:highlight w:val="cyan"/>
        </w:rPr>
        <w:t>to</w:t>
      </w:r>
      <w:r w:rsidRPr="00FC5367">
        <w:rPr>
          <w:rStyle w:val="StyleUnderline"/>
          <w:rFonts w:asciiTheme="minorHAnsi" w:hAnsiTheme="minorHAnsi" w:cstheme="minorHAnsi"/>
        </w:rPr>
        <w:t xml:space="preserve"> all </w:t>
      </w:r>
      <w:r w:rsidRPr="009A6FD5">
        <w:rPr>
          <w:rStyle w:val="StyleUnderline"/>
          <w:rFonts w:asciiTheme="minorHAnsi" w:hAnsiTheme="minorHAnsi" w:cstheme="minorHAnsi"/>
        </w:rPr>
        <w:t xml:space="preserve">that is </w:t>
      </w:r>
      <w:r w:rsidRPr="00910AE5">
        <w:rPr>
          <w:rStyle w:val="Emphasis"/>
          <w:rFonts w:asciiTheme="minorHAnsi" w:hAnsiTheme="minorHAnsi" w:cstheme="minorHAnsi"/>
          <w:highlight w:val="cyan"/>
        </w:rPr>
        <w:t>dead</w:t>
      </w:r>
      <w:r w:rsidRPr="00FC5367">
        <w:rPr>
          <w:rFonts w:asciiTheme="minorHAnsi" w:hAnsiTheme="minorHAnsi" w:cstheme="minorHAnsi"/>
          <w:sz w:val="16"/>
        </w:rPr>
        <w:t xml:space="preserve">, decayed, putrid, sickly; it is </w:t>
      </w:r>
      <w:r w:rsidRPr="00FC5367">
        <w:rPr>
          <w:rStyle w:val="StyleUnderline"/>
          <w:rFonts w:asciiTheme="minorHAnsi" w:hAnsiTheme="minorHAnsi" w:cstheme="minorHAnsi"/>
        </w:rPr>
        <w:t xml:space="preserve">the </w:t>
      </w:r>
      <w:r w:rsidRPr="007A2F34">
        <w:rPr>
          <w:rStyle w:val="StyleUnderline"/>
          <w:rFonts w:asciiTheme="minorHAnsi" w:hAnsiTheme="minorHAnsi" w:cstheme="minorHAnsi"/>
        </w:rPr>
        <w:t>passion to</w:t>
      </w:r>
      <w:r w:rsidRPr="00FC5367">
        <w:rPr>
          <w:rStyle w:val="StyleUnderline"/>
          <w:rFonts w:asciiTheme="minorHAnsi" w:hAnsiTheme="minorHAnsi" w:cstheme="minorHAnsi"/>
        </w:rPr>
        <w:t xml:space="preserve"> </w:t>
      </w:r>
      <w:r w:rsidRPr="00FC5367">
        <w:rPr>
          <w:rStyle w:val="Emphasis"/>
          <w:rFonts w:asciiTheme="minorHAnsi" w:hAnsiTheme="minorHAnsi" w:cstheme="minorHAnsi"/>
        </w:rPr>
        <w:t>transform</w:t>
      </w:r>
      <w:r w:rsidRPr="00FC5367">
        <w:rPr>
          <w:rStyle w:val="StyleUnderline"/>
          <w:rFonts w:asciiTheme="minorHAnsi" w:hAnsiTheme="minorHAnsi" w:cstheme="minorHAnsi"/>
        </w:rPr>
        <w:t xml:space="preserve"> that which is </w:t>
      </w:r>
      <w:r w:rsidRPr="00FC5367">
        <w:rPr>
          <w:rStyle w:val="Emphasis"/>
          <w:rFonts w:asciiTheme="minorHAnsi" w:hAnsiTheme="minorHAnsi" w:cstheme="minorHAnsi"/>
        </w:rPr>
        <w:t>alive</w:t>
      </w:r>
      <w:r w:rsidRPr="00FC5367">
        <w:rPr>
          <w:rStyle w:val="StyleUnderline"/>
          <w:rFonts w:asciiTheme="minorHAnsi" w:hAnsiTheme="minorHAnsi" w:cstheme="minorHAnsi"/>
        </w:rPr>
        <w:t xml:space="preserve"> into something </w:t>
      </w:r>
      <w:r w:rsidRPr="00FC5367">
        <w:rPr>
          <w:rStyle w:val="Emphasis"/>
          <w:rFonts w:asciiTheme="minorHAnsi" w:hAnsiTheme="minorHAnsi" w:cstheme="minorHAnsi"/>
        </w:rPr>
        <w:t>unalive</w:t>
      </w:r>
      <w:r w:rsidRPr="00FC5367">
        <w:rPr>
          <w:rStyle w:val="StyleUnderline"/>
          <w:rFonts w:asciiTheme="minorHAnsi" w:hAnsiTheme="minorHAnsi" w:cstheme="minorHAnsi"/>
        </w:rPr>
        <w:t xml:space="preserve">; to </w:t>
      </w:r>
      <w:r w:rsidRPr="007A2F34">
        <w:rPr>
          <w:rStyle w:val="Emphasis"/>
          <w:rFonts w:asciiTheme="minorHAnsi" w:hAnsiTheme="minorHAnsi" w:cstheme="minorHAnsi"/>
        </w:rPr>
        <w:t>destroy</w:t>
      </w:r>
      <w:r w:rsidRPr="00FC5367">
        <w:rPr>
          <w:rStyle w:val="StyleUnderline"/>
          <w:rFonts w:asciiTheme="minorHAnsi" w:hAnsiTheme="minorHAnsi" w:cstheme="minorHAnsi"/>
        </w:rPr>
        <w:t xml:space="preserve"> for the </w:t>
      </w:r>
      <w:r w:rsidRPr="00FC5367">
        <w:rPr>
          <w:rStyle w:val="Emphasis"/>
          <w:rFonts w:asciiTheme="minorHAnsi" w:hAnsiTheme="minorHAnsi" w:cstheme="minorHAnsi"/>
        </w:rPr>
        <w:t>sake of destruction</w:t>
      </w:r>
      <w:r w:rsidRPr="00FC5367">
        <w:rPr>
          <w:rStyle w:val="StyleUnderline"/>
          <w:rFonts w:asciiTheme="minorHAnsi" w:hAnsiTheme="minorHAnsi" w:cstheme="minorHAnsi"/>
        </w:rPr>
        <w:t xml:space="preserve">; the </w:t>
      </w:r>
      <w:r w:rsidRPr="007A2F34">
        <w:rPr>
          <w:rStyle w:val="StyleUnderline"/>
          <w:rFonts w:asciiTheme="minorHAnsi" w:hAnsiTheme="minorHAnsi" w:cstheme="minorHAnsi"/>
        </w:rPr>
        <w:t>exclusive interest in</w:t>
      </w:r>
      <w:r w:rsidRPr="00FC5367">
        <w:rPr>
          <w:rStyle w:val="StyleUnderline"/>
          <w:rFonts w:asciiTheme="minorHAnsi" w:hAnsiTheme="minorHAnsi" w:cstheme="minorHAnsi"/>
        </w:rPr>
        <w:t xml:space="preserve"> all that is purely </w:t>
      </w:r>
      <w:r w:rsidRPr="00910AE5">
        <w:rPr>
          <w:rStyle w:val="Emphasis"/>
          <w:rFonts w:asciiTheme="minorHAnsi" w:hAnsiTheme="minorHAnsi" w:cstheme="minorHAnsi"/>
          <w:highlight w:val="cyan"/>
        </w:rPr>
        <w:t>mechanical</w:t>
      </w:r>
      <w:r w:rsidRPr="00FC5367">
        <w:rPr>
          <w:rFonts w:asciiTheme="minorHAnsi" w:hAnsiTheme="minorHAnsi" w:cstheme="minorHAnsi"/>
          <w:sz w:val="16"/>
        </w:rPr>
        <w:t>” (332, emphasis in original).</w:t>
      </w:r>
    </w:p>
    <w:p w14:paraId="5F5276B0" w14:textId="77777777" w:rsidR="004D56FF" w:rsidRPr="00FC5367" w:rsidRDefault="004D56FF" w:rsidP="004D56FF">
      <w:pPr>
        <w:ind w:left="720"/>
        <w:rPr>
          <w:rFonts w:asciiTheme="minorHAnsi" w:hAnsiTheme="minorHAnsi" w:cstheme="minorHAnsi"/>
          <w:sz w:val="16"/>
        </w:rPr>
      </w:pPr>
      <w:r w:rsidRPr="00FC5367">
        <w:rPr>
          <w:rFonts w:asciiTheme="minorHAnsi" w:hAnsiTheme="minorHAnsi" w:cstheme="minorHAnsi"/>
          <w:sz w:val="16"/>
        </w:rPr>
        <w:t xml:space="preserve">To illuminate </w:t>
      </w:r>
      <w:r w:rsidRPr="00FC5367">
        <w:rPr>
          <w:rStyle w:val="StyleUnderline"/>
          <w:rFonts w:asciiTheme="minorHAnsi" w:hAnsiTheme="minorHAnsi" w:cstheme="minorHAnsi"/>
        </w:rPr>
        <w:t xml:space="preserve">the </w:t>
      </w:r>
      <w:r w:rsidRPr="00910AE5">
        <w:rPr>
          <w:rStyle w:val="Emphasis"/>
          <w:rFonts w:asciiTheme="minorHAnsi" w:hAnsiTheme="minorHAnsi" w:cstheme="minorHAnsi"/>
          <w:highlight w:val="cyan"/>
        </w:rPr>
        <w:t>antonym</w:t>
      </w:r>
      <w:r w:rsidRPr="00FC5367">
        <w:rPr>
          <w:rStyle w:val="StyleUnderline"/>
          <w:rFonts w:asciiTheme="minorHAnsi" w:hAnsiTheme="minorHAnsi" w:cstheme="minorHAnsi"/>
        </w:rPr>
        <w:t xml:space="preserve"> of “necrophilia”</w:t>
      </w:r>
      <w:r w:rsidRPr="00FC5367">
        <w:rPr>
          <w:rFonts w:asciiTheme="minorHAnsi" w:hAnsiTheme="minorHAnsi" w:cstheme="minorHAnsi"/>
          <w:sz w:val="16"/>
        </w:rPr>
        <w:t xml:space="preserve">, Fromm coins the term </w:t>
      </w:r>
      <w:r w:rsidRPr="00FC5367">
        <w:rPr>
          <w:rStyle w:val="StyleUnderline"/>
          <w:rFonts w:asciiTheme="minorHAnsi" w:hAnsiTheme="minorHAnsi" w:cstheme="minorHAnsi"/>
        </w:rPr>
        <w:t>“</w:t>
      </w:r>
      <w:r w:rsidRPr="00910AE5">
        <w:rPr>
          <w:rStyle w:val="StyleUnderline"/>
          <w:rFonts w:asciiTheme="minorHAnsi" w:hAnsiTheme="minorHAnsi" w:cstheme="minorHAnsi"/>
          <w:highlight w:val="cyan"/>
        </w:rPr>
        <w:t>biophilia</w:t>
      </w:r>
      <w:r w:rsidRPr="00FC5367">
        <w:rPr>
          <w:rStyle w:val="StyleUnderline"/>
          <w:rFonts w:asciiTheme="minorHAnsi" w:hAnsiTheme="minorHAnsi" w:cstheme="minorHAnsi"/>
        </w:rPr>
        <w:t>”</w:t>
      </w:r>
      <w:r w:rsidRPr="00FC5367">
        <w:rPr>
          <w:rFonts w:asciiTheme="minorHAnsi" w:hAnsiTheme="minorHAnsi" w:cstheme="minorHAnsi"/>
          <w:sz w:val="16"/>
        </w:rPr>
        <w:t xml:space="preserve"> which </w:t>
      </w:r>
      <w:r w:rsidRPr="00FC5367">
        <w:rPr>
          <w:rStyle w:val="StyleUnderline"/>
          <w:rFonts w:asciiTheme="minorHAnsi" w:hAnsiTheme="minorHAnsi" w:cstheme="minorHAnsi"/>
        </w:rPr>
        <w:t xml:space="preserve">is a character type displaying opposite traits, indicative of one’s </w:t>
      </w:r>
      <w:r w:rsidRPr="00FC5367">
        <w:rPr>
          <w:rStyle w:val="Emphasis"/>
          <w:rFonts w:asciiTheme="minorHAnsi" w:hAnsiTheme="minorHAnsi" w:cstheme="minorHAnsi"/>
        </w:rPr>
        <w:t>love of life</w:t>
      </w:r>
      <w:r w:rsidRPr="00FC5367">
        <w:rPr>
          <w:rFonts w:asciiTheme="minorHAnsi" w:hAnsiTheme="minorHAnsi" w:cstheme="minorHAnsi"/>
          <w:sz w:val="16"/>
        </w:rPr>
        <w:t xml:space="preserve">. Fromm (1964) differentiates his definition of “biophilia” from Freud’s superego, arguing, </w:t>
      </w:r>
    </w:p>
    <w:p w14:paraId="79A03778" w14:textId="77777777" w:rsidR="004D56FF" w:rsidRPr="00FC5367" w:rsidRDefault="004D56FF" w:rsidP="004D56FF">
      <w:pPr>
        <w:ind w:left="720"/>
        <w:rPr>
          <w:rFonts w:asciiTheme="minorHAnsi" w:hAnsiTheme="minorHAnsi" w:cstheme="minorHAnsi"/>
          <w:sz w:val="16"/>
        </w:rPr>
      </w:pPr>
      <w:r w:rsidRPr="00FC5367">
        <w:rPr>
          <w:rStyle w:val="StyleUnderline"/>
          <w:rFonts w:asciiTheme="minorHAnsi" w:hAnsiTheme="minorHAnsi" w:cstheme="minorHAnsi"/>
        </w:rPr>
        <w:t>the conscience</w:t>
      </w:r>
      <w:r w:rsidRPr="00FC5367">
        <w:rPr>
          <w:rFonts w:asciiTheme="minorHAnsi" w:hAnsiTheme="minorHAnsi" w:cstheme="minorHAnsi"/>
          <w:sz w:val="16"/>
        </w:rPr>
        <w:t xml:space="preserve"> of the biophilous person </w:t>
      </w:r>
      <w:r w:rsidRPr="00FC5367">
        <w:rPr>
          <w:rStyle w:val="StyleUnderline"/>
          <w:rFonts w:asciiTheme="minorHAnsi" w:hAnsiTheme="minorHAnsi" w:cstheme="minorHAnsi"/>
        </w:rPr>
        <w:t xml:space="preserve">is not one of </w:t>
      </w:r>
      <w:r w:rsidRPr="00FC5367">
        <w:rPr>
          <w:rStyle w:val="Emphasis"/>
          <w:rFonts w:asciiTheme="minorHAnsi" w:hAnsiTheme="minorHAnsi" w:cstheme="minorHAnsi"/>
        </w:rPr>
        <w:t>forcing</w:t>
      </w:r>
      <w:r w:rsidRPr="00FC5367">
        <w:rPr>
          <w:rStyle w:val="StyleUnderline"/>
          <w:rFonts w:asciiTheme="minorHAnsi" w:hAnsiTheme="minorHAnsi" w:cstheme="minorHAnsi"/>
        </w:rPr>
        <w:t xml:space="preserve"> oneself to </w:t>
      </w:r>
      <w:r w:rsidRPr="00FC5367">
        <w:rPr>
          <w:rStyle w:val="Emphasis"/>
          <w:rFonts w:asciiTheme="minorHAnsi" w:hAnsiTheme="minorHAnsi" w:cstheme="minorHAnsi"/>
        </w:rPr>
        <w:t>refrain from evil</w:t>
      </w:r>
      <w:r w:rsidRPr="00FC5367">
        <w:rPr>
          <w:rStyle w:val="StyleUnderline"/>
          <w:rFonts w:asciiTheme="minorHAnsi" w:hAnsiTheme="minorHAnsi" w:cstheme="minorHAnsi"/>
        </w:rPr>
        <w:t xml:space="preserve"> and to do good</w:t>
      </w:r>
      <w:r w:rsidRPr="00FC5367">
        <w:rPr>
          <w:rFonts w:asciiTheme="minorHAnsi" w:hAnsiTheme="minorHAnsi" w:cstheme="minorHAnsi"/>
          <w:sz w:val="16"/>
        </w:rPr>
        <w:t xml:space="preserve">. </w:t>
      </w:r>
      <w:r w:rsidRPr="00FC5367">
        <w:rPr>
          <w:rStyle w:val="StyleUnderline"/>
          <w:rFonts w:asciiTheme="minorHAnsi" w:hAnsiTheme="minorHAnsi" w:cstheme="minorHAnsi"/>
        </w:rPr>
        <w:t>It is not the superego</w:t>
      </w:r>
      <w:r w:rsidRPr="00FC5367">
        <w:rPr>
          <w:rFonts w:asciiTheme="minorHAnsi" w:hAnsiTheme="minorHAnsi" w:cstheme="minorHAnsi"/>
          <w:sz w:val="16"/>
        </w:rPr>
        <w:t xml:space="preserve"> described by Freud, </w:t>
      </w:r>
      <w:r w:rsidRPr="00FC5367">
        <w:rPr>
          <w:rStyle w:val="StyleUnderline"/>
          <w:rFonts w:asciiTheme="minorHAnsi" w:hAnsiTheme="minorHAnsi" w:cstheme="minorHAnsi"/>
        </w:rPr>
        <w:t xml:space="preserve">a </w:t>
      </w:r>
      <w:r w:rsidRPr="00FC5367">
        <w:rPr>
          <w:rStyle w:val="Emphasis"/>
          <w:rFonts w:asciiTheme="minorHAnsi" w:hAnsiTheme="minorHAnsi" w:cstheme="minorHAnsi"/>
        </w:rPr>
        <w:t>strict taskmaster</w:t>
      </w:r>
      <w:r w:rsidRPr="00FC5367">
        <w:rPr>
          <w:rStyle w:val="StyleUnderline"/>
          <w:rFonts w:asciiTheme="minorHAnsi" w:hAnsiTheme="minorHAnsi" w:cstheme="minorHAnsi"/>
        </w:rPr>
        <w:t xml:space="preserve"> employing </w:t>
      </w:r>
      <w:r w:rsidRPr="00FC5367">
        <w:rPr>
          <w:rStyle w:val="Emphasis"/>
          <w:rFonts w:asciiTheme="minorHAnsi" w:hAnsiTheme="minorHAnsi" w:cstheme="minorHAnsi"/>
        </w:rPr>
        <w:t>sadism</w:t>
      </w:r>
      <w:r w:rsidRPr="00FC5367">
        <w:rPr>
          <w:rStyle w:val="StyleUnderline"/>
          <w:rFonts w:asciiTheme="minorHAnsi" w:hAnsiTheme="minorHAnsi" w:cstheme="minorHAnsi"/>
        </w:rPr>
        <w:t xml:space="preserve"> against </w:t>
      </w:r>
      <w:r w:rsidRPr="00FC5367">
        <w:rPr>
          <w:rStyle w:val="Emphasis"/>
          <w:rFonts w:asciiTheme="minorHAnsi" w:hAnsiTheme="minorHAnsi" w:cstheme="minorHAnsi"/>
        </w:rPr>
        <w:t>oneself</w:t>
      </w:r>
      <w:r w:rsidRPr="00FC5367">
        <w:rPr>
          <w:rFonts w:asciiTheme="minorHAnsi" w:hAnsiTheme="minorHAnsi" w:cstheme="minorHAnsi"/>
          <w:sz w:val="16"/>
        </w:rPr>
        <w:t xml:space="preserve"> for the sake of virtue. </w:t>
      </w:r>
      <w:r w:rsidRPr="00FC5367">
        <w:rPr>
          <w:rStyle w:val="StyleUnderline"/>
          <w:rFonts w:asciiTheme="minorHAnsi" w:hAnsiTheme="minorHAnsi" w:cstheme="minorHAnsi"/>
        </w:rPr>
        <w:t xml:space="preserve">The </w:t>
      </w:r>
      <w:r w:rsidRPr="007A2F34">
        <w:rPr>
          <w:rStyle w:val="StyleUnderline"/>
          <w:rFonts w:asciiTheme="minorHAnsi" w:hAnsiTheme="minorHAnsi" w:cstheme="minorHAnsi"/>
        </w:rPr>
        <w:t>biophilous</w:t>
      </w:r>
      <w:r w:rsidRPr="00FC5367">
        <w:rPr>
          <w:rStyle w:val="StyleUnderline"/>
          <w:rFonts w:asciiTheme="minorHAnsi" w:hAnsiTheme="minorHAnsi" w:cstheme="minorHAnsi"/>
        </w:rPr>
        <w:t xml:space="preserve"> conscience </w:t>
      </w:r>
      <w:r w:rsidRPr="007A2F34">
        <w:rPr>
          <w:rStyle w:val="StyleUnderline"/>
          <w:rFonts w:asciiTheme="minorHAnsi" w:hAnsiTheme="minorHAnsi" w:cstheme="minorHAnsi"/>
        </w:rPr>
        <w:t>is</w:t>
      </w:r>
      <w:r w:rsidRPr="00FC5367">
        <w:rPr>
          <w:rStyle w:val="StyleUnderline"/>
          <w:rFonts w:asciiTheme="minorHAnsi" w:hAnsiTheme="minorHAnsi" w:cstheme="minorHAnsi"/>
        </w:rPr>
        <w:t xml:space="preserve"> </w:t>
      </w:r>
      <w:r w:rsidRPr="00FC5367">
        <w:rPr>
          <w:rStyle w:val="Emphasis"/>
          <w:rFonts w:asciiTheme="minorHAnsi" w:hAnsiTheme="minorHAnsi" w:cstheme="minorHAnsi"/>
        </w:rPr>
        <w:t>motivated</w:t>
      </w:r>
      <w:r w:rsidRPr="00FC5367">
        <w:rPr>
          <w:rStyle w:val="StyleUnderline"/>
          <w:rFonts w:asciiTheme="minorHAnsi" w:hAnsiTheme="minorHAnsi" w:cstheme="minorHAnsi"/>
        </w:rPr>
        <w:t xml:space="preserve"> by its </w:t>
      </w:r>
      <w:r w:rsidRPr="007A2F34">
        <w:rPr>
          <w:rStyle w:val="Emphasis"/>
          <w:rFonts w:asciiTheme="minorHAnsi" w:hAnsiTheme="minorHAnsi" w:cstheme="minorHAnsi"/>
        </w:rPr>
        <w:t>attraction</w:t>
      </w:r>
      <w:r w:rsidRPr="007A2F34">
        <w:rPr>
          <w:rStyle w:val="StyleUnderline"/>
          <w:rFonts w:asciiTheme="minorHAnsi" w:hAnsiTheme="minorHAnsi" w:cstheme="minorHAnsi"/>
        </w:rPr>
        <w:t xml:space="preserve"> to </w:t>
      </w:r>
      <w:r w:rsidRPr="007A2F34">
        <w:rPr>
          <w:rStyle w:val="Emphasis"/>
          <w:rFonts w:asciiTheme="minorHAnsi" w:hAnsiTheme="minorHAnsi" w:cstheme="minorHAnsi"/>
        </w:rPr>
        <w:t>life</w:t>
      </w:r>
      <w:r w:rsidRPr="007A2F34">
        <w:rPr>
          <w:rStyle w:val="StyleUnderline"/>
          <w:rFonts w:asciiTheme="minorHAnsi" w:hAnsiTheme="minorHAnsi" w:cstheme="minorHAnsi"/>
        </w:rPr>
        <w:t xml:space="preserve"> and </w:t>
      </w:r>
      <w:r w:rsidRPr="007A2F34">
        <w:rPr>
          <w:rStyle w:val="Emphasis"/>
          <w:rFonts w:asciiTheme="minorHAnsi" w:hAnsiTheme="minorHAnsi" w:cstheme="minorHAnsi"/>
        </w:rPr>
        <w:t>joy</w:t>
      </w:r>
      <w:r w:rsidRPr="00FC5367">
        <w:rPr>
          <w:rStyle w:val="StyleUnderline"/>
          <w:rFonts w:asciiTheme="minorHAnsi" w:hAnsiTheme="minorHAnsi" w:cstheme="minorHAnsi"/>
        </w:rPr>
        <w:t xml:space="preserve">; the moral effort consists in strengthening the </w:t>
      </w:r>
      <w:r w:rsidRPr="00FC5367">
        <w:rPr>
          <w:rStyle w:val="Emphasis"/>
          <w:rFonts w:asciiTheme="minorHAnsi" w:hAnsiTheme="minorHAnsi" w:cstheme="minorHAnsi"/>
        </w:rPr>
        <w:t>life-loving side</w:t>
      </w:r>
      <w:r w:rsidRPr="00FC5367">
        <w:rPr>
          <w:rStyle w:val="StyleUnderline"/>
          <w:rFonts w:asciiTheme="minorHAnsi" w:hAnsiTheme="minorHAnsi" w:cstheme="minorHAnsi"/>
        </w:rPr>
        <w:t xml:space="preserve"> in oneself</w:t>
      </w:r>
      <w:r w:rsidRPr="00FC5367">
        <w:rPr>
          <w:rFonts w:asciiTheme="minorHAnsi" w:hAnsiTheme="minorHAnsi" w:cstheme="minorHAnsi"/>
          <w:sz w:val="16"/>
        </w:rPr>
        <w:t>. For[these] reasons the biophile does not dwell in remorse and guilt, which are, after all, only aspects of self-loathing and sadness. He turns quickly to life and attempts to do good. (23)</w:t>
      </w:r>
    </w:p>
    <w:p w14:paraId="127CE843" w14:textId="77777777" w:rsidR="004D56FF" w:rsidRPr="00FC5367" w:rsidRDefault="004D56FF" w:rsidP="004D56FF">
      <w:pPr>
        <w:rPr>
          <w:rFonts w:asciiTheme="minorHAnsi" w:hAnsiTheme="minorHAnsi" w:cstheme="minorHAnsi"/>
          <w:sz w:val="16"/>
        </w:rPr>
      </w:pPr>
      <w:r w:rsidRPr="00FC5367">
        <w:rPr>
          <w:rStyle w:val="StyleUnderline"/>
          <w:rFonts w:asciiTheme="minorHAnsi" w:hAnsiTheme="minorHAnsi" w:cstheme="minorHAnsi"/>
        </w:rPr>
        <w:t>Fromm</w:t>
      </w:r>
      <w:r w:rsidRPr="00FC5367">
        <w:rPr>
          <w:rFonts w:asciiTheme="minorHAnsi" w:hAnsiTheme="minorHAnsi" w:cstheme="minorHAnsi"/>
          <w:sz w:val="16"/>
        </w:rPr>
        <w:t xml:space="preserve"> (1964) further </w:t>
      </w:r>
      <w:r w:rsidRPr="00FC5367">
        <w:rPr>
          <w:rStyle w:val="StyleUnderline"/>
          <w:rFonts w:asciiTheme="minorHAnsi" w:hAnsiTheme="minorHAnsi" w:cstheme="minorHAnsi"/>
        </w:rPr>
        <w:t>clarifies the difference between his definitions and those</w:t>
      </w:r>
      <w:r w:rsidRPr="00FC5367">
        <w:rPr>
          <w:rFonts w:asciiTheme="minorHAnsi" w:hAnsiTheme="minorHAnsi" w:cstheme="minorHAnsi"/>
          <w:sz w:val="16"/>
        </w:rPr>
        <w:t xml:space="preserve"> proposed </w:t>
      </w:r>
      <w:r w:rsidRPr="00FC5367">
        <w:rPr>
          <w:rStyle w:val="StyleUnderline"/>
          <w:rFonts w:asciiTheme="minorHAnsi" w:hAnsiTheme="minorHAnsi" w:cstheme="minorHAnsi"/>
        </w:rPr>
        <w:t>by Freud, asserting that he is against</w:t>
      </w:r>
      <w:r w:rsidRPr="00FC5367">
        <w:rPr>
          <w:rFonts w:asciiTheme="minorHAnsi" w:hAnsiTheme="minorHAnsi" w:cstheme="minorHAnsi"/>
          <w:sz w:val="16"/>
        </w:rPr>
        <w:t xml:space="preserve"> Freud’s view that </w:t>
      </w:r>
      <w:r w:rsidRPr="00FC5367">
        <w:rPr>
          <w:rStyle w:val="StyleUnderline"/>
          <w:rFonts w:asciiTheme="minorHAnsi" w:hAnsiTheme="minorHAnsi" w:cstheme="minorHAnsi"/>
        </w:rPr>
        <w:t xml:space="preserve">both </w:t>
      </w:r>
      <w:r w:rsidRPr="00FC5367">
        <w:rPr>
          <w:rStyle w:val="Emphasis"/>
          <w:rFonts w:asciiTheme="minorHAnsi" w:hAnsiTheme="minorHAnsi" w:cstheme="minorHAnsi"/>
        </w:rPr>
        <w:t>death drive</w:t>
      </w:r>
      <w:r w:rsidRPr="00FC5367">
        <w:rPr>
          <w:rFonts w:asciiTheme="minorHAnsi" w:hAnsiTheme="minorHAnsi" w:cstheme="minorHAnsi"/>
          <w:sz w:val="16"/>
        </w:rPr>
        <w:t xml:space="preserve">, or what Post Freudians called Thanatos, </w:t>
      </w:r>
      <w:r w:rsidRPr="00FC5367">
        <w:rPr>
          <w:rStyle w:val="StyleUnderline"/>
          <w:rFonts w:asciiTheme="minorHAnsi" w:hAnsiTheme="minorHAnsi" w:cstheme="minorHAnsi"/>
        </w:rPr>
        <w:t xml:space="preserve">and </w:t>
      </w:r>
      <w:r w:rsidRPr="00FC5367">
        <w:rPr>
          <w:rStyle w:val="Emphasis"/>
          <w:rFonts w:asciiTheme="minorHAnsi" w:hAnsiTheme="minorHAnsi" w:cstheme="minorHAnsi"/>
        </w:rPr>
        <w:t>life drive</w:t>
      </w:r>
      <w:r w:rsidRPr="00FC5367">
        <w:rPr>
          <w:rFonts w:asciiTheme="minorHAnsi" w:hAnsiTheme="minorHAnsi" w:cstheme="minorHAnsi"/>
          <w:sz w:val="16"/>
        </w:rPr>
        <w:t>, or Eros, are of “normal biological tendency”, asserting,</w:t>
      </w:r>
    </w:p>
    <w:p w14:paraId="5CE71AF2" w14:textId="77777777" w:rsidR="004D56FF" w:rsidRPr="00FC5367" w:rsidRDefault="004D56FF" w:rsidP="004D56FF">
      <w:pPr>
        <w:rPr>
          <w:rFonts w:asciiTheme="minorHAnsi" w:hAnsiTheme="minorHAnsi" w:cstheme="minorHAnsi"/>
          <w:sz w:val="16"/>
        </w:rPr>
      </w:pPr>
      <w:r w:rsidRPr="00FC5367">
        <w:rPr>
          <w:rStyle w:val="StyleUnderline"/>
          <w:rFonts w:asciiTheme="minorHAnsi" w:hAnsiTheme="minorHAnsi" w:cstheme="minorHAnsi"/>
        </w:rPr>
        <w:t>The dichotomy of biophilia-necrophilia is the same as Freud's life-and-death instinct</w:t>
      </w:r>
      <w:r w:rsidRPr="00FC5367">
        <w:rPr>
          <w:rFonts w:asciiTheme="minorHAnsi" w:hAnsiTheme="minorHAnsi" w:cstheme="minorHAnsi"/>
          <w:sz w:val="16"/>
        </w:rPr>
        <w:t xml:space="preserve">. I believe, as Freud did, that this is </w:t>
      </w:r>
      <w:r w:rsidRPr="00FC5367">
        <w:rPr>
          <w:rStyle w:val="StyleUnderline"/>
          <w:rFonts w:asciiTheme="minorHAnsi" w:hAnsiTheme="minorHAnsi" w:cstheme="minorHAnsi"/>
        </w:rPr>
        <w:t xml:space="preserve">the </w:t>
      </w:r>
      <w:r w:rsidRPr="00FC5367">
        <w:rPr>
          <w:rStyle w:val="Emphasis"/>
          <w:rFonts w:asciiTheme="minorHAnsi" w:hAnsiTheme="minorHAnsi" w:cstheme="minorHAnsi"/>
        </w:rPr>
        <w:t>most fundamental polarity</w:t>
      </w:r>
      <w:r w:rsidRPr="00FC5367">
        <w:rPr>
          <w:rStyle w:val="StyleUnderline"/>
          <w:rFonts w:asciiTheme="minorHAnsi" w:hAnsiTheme="minorHAnsi" w:cstheme="minorHAnsi"/>
        </w:rPr>
        <w:t xml:space="preserve"> that exists. However</w:t>
      </w:r>
      <w:r w:rsidRPr="00FC5367">
        <w:rPr>
          <w:rFonts w:asciiTheme="minorHAnsi" w:hAnsiTheme="minorHAnsi" w:cstheme="minorHAnsi"/>
          <w:sz w:val="16"/>
        </w:rPr>
        <w:t xml:space="preserve">, there is one important difference. </w:t>
      </w:r>
      <w:r w:rsidRPr="00FC5367">
        <w:rPr>
          <w:rStyle w:val="StyleUnderline"/>
          <w:rFonts w:asciiTheme="minorHAnsi" w:hAnsiTheme="minorHAnsi" w:cstheme="minorHAnsi"/>
        </w:rPr>
        <w:t>Freud assumes that the striving toward death and toward life are</w:t>
      </w:r>
      <w:r w:rsidRPr="00FC5367">
        <w:rPr>
          <w:rFonts w:asciiTheme="minorHAnsi" w:hAnsiTheme="minorHAnsi" w:cstheme="minorHAnsi"/>
          <w:sz w:val="16"/>
        </w:rPr>
        <w:t xml:space="preserve"> two </w:t>
      </w:r>
      <w:r w:rsidRPr="00FC5367">
        <w:rPr>
          <w:rStyle w:val="Emphasis"/>
          <w:rFonts w:asciiTheme="minorHAnsi" w:hAnsiTheme="minorHAnsi" w:cstheme="minorHAnsi"/>
        </w:rPr>
        <w:t>biologically given</w:t>
      </w:r>
      <w:r w:rsidRPr="00FC5367">
        <w:rPr>
          <w:rFonts w:asciiTheme="minorHAnsi" w:hAnsiTheme="minorHAnsi" w:cstheme="minorHAnsi"/>
          <w:sz w:val="16"/>
        </w:rPr>
        <w:t xml:space="preserve"> tendencies inherent in all living substance that their respective strengths are relatively constant, and that there is only one alternative within the operation of the death instinct--namely, that it can be directed against the outside world or against oneself. </w:t>
      </w:r>
      <w:r w:rsidRPr="00FC5367">
        <w:rPr>
          <w:rStyle w:val="StyleUnderline"/>
          <w:rFonts w:asciiTheme="minorHAnsi" w:hAnsiTheme="minorHAnsi" w:cstheme="minorHAnsi"/>
        </w:rPr>
        <w:t>In contrast</w:t>
      </w:r>
      <w:r w:rsidRPr="00FC5367">
        <w:rPr>
          <w:rFonts w:asciiTheme="minorHAnsi" w:hAnsiTheme="minorHAnsi" w:cstheme="minorHAnsi"/>
          <w:sz w:val="16"/>
        </w:rPr>
        <w:t xml:space="preserve"> to these assumptions[,] I </w:t>
      </w:r>
      <w:r w:rsidRPr="00FC5367">
        <w:rPr>
          <w:rFonts w:asciiTheme="minorHAnsi" w:hAnsiTheme="minorHAnsi" w:cstheme="minorHAnsi"/>
          <w:sz w:val="16"/>
        </w:rPr>
        <w:lastRenderedPageBreak/>
        <w:t xml:space="preserve">believe that </w:t>
      </w:r>
      <w:r w:rsidRPr="007A2F34">
        <w:rPr>
          <w:rStyle w:val="StyleUnderline"/>
          <w:rFonts w:asciiTheme="minorHAnsi" w:hAnsiTheme="minorHAnsi" w:cstheme="minorHAnsi"/>
        </w:rPr>
        <w:t>necrophilia is</w:t>
      </w:r>
      <w:r w:rsidRPr="00FC5367">
        <w:rPr>
          <w:rStyle w:val="StyleUnderline"/>
          <w:rFonts w:asciiTheme="minorHAnsi" w:hAnsiTheme="minorHAnsi" w:cstheme="minorHAnsi"/>
        </w:rPr>
        <w:t xml:space="preserve"> </w:t>
      </w:r>
      <w:r w:rsidRPr="00FC5367">
        <w:rPr>
          <w:rStyle w:val="Emphasis"/>
          <w:rFonts w:asciiTheme="minorHAnsi" w:hAnsiTheme="minorHAnsi" w:cstheme="minorHAnsi"/>
        </w:rPr>
        <w:t>not</w:t>
      </w:r>
      <w:r w:rsidRPr="00FC5367">
        <w:rPr>
          <w:rFonts w:asciiTheme="minorHAnsi" w:hAnsiTheme="minorHAnsi" w:cstheme="minorHAnsi"/>
          <w:sz w:val="16"/>
        </w:rPr>
        <w:t xml:space="preserve"> a </w:t>
      </w:r>
      <w:r w:rsidRPr="00FC5367">
        <w:rPr>
          <w:rStyle w:val="Emphasis"/>
          <w:rFonts w:asciiTheme="minorHAnsi" w:hAnsiTheme="minorHAnsi" w:cstheme="minorHAnsi"/>
        </w:rPr>
        <w:t>normal</w:t>
      </w:r>
      <w:r w:rsidRPr="00FC5367">
        <w:rPr>
          <w:rFonts w:asciiTheme="minorHAnsi" w:hAnsiTheme="minorHAnsi" w:cstheme="minorHAnsi"/>
          <w:sz w:val="16"/>
        </w:rPr>
        <w:t xml:space="preserve"> biological tendency, </w:t>
      </w:r>
      <w:r w:rsidRPr="00FC5367">
        <w:rPr>
          <w:rStyle w:val="StyleUnderline"/>
          <w:rFonts w:asciiTheme="minorHAnsi" w:hAnsiTheme="minorHAnsi" w:cstheme="minorHAnsi"/>
        </w:rPr>
        <w:t>but</w:t>
      </w:r>
      <w:r w:rsidRPr="00FC5367">
        <w:rPr>
          <w:rFonts w:asciiTheme="minorHAnsi" w:hAnsiTheme="minorHAnsi" w:cstheme="minorHAnsi"/>
          <w:sz w:val="16"/>
        </w:rPr>
        <w:t xml:space="preserve"> a </w:t>
      </w:r>
      <w:r w:rsidRPr="00910AE5">
        <w:rPr>
          <w:rStyle w:val="Emphasis"/>
          <w:rFonts w:asciiTheme="minorHAnsi" w:hAnsiTheme="minorHAnsi" w:cstheme="minorHAnsi"/>
          <w:highlight w:val="cyan"/>
        </w:rPr>
        <w:t>pathological</w:t>
      </w:r>
      <w:r w:rsidRPr="00FC5367">
        <w:rPr>
          <w:rFonts w:asciiTheme="minorHAnsi" w:hAnsiTheme="minorHAnsi" w:cstheme="minorHAnsi"/>
          <w:sz w:val="16"/>
        </w:rPr>
        <w:t xml:space="preserve"> phenomenon--</w:t>
      </w:r>
      <w:r w:rsidRPr="00FC5367">
        <w:rPr>
          <w:rStyle w:val="StyleUnderline"/>
          <w:rFonts w:asciiTheme="minorHAnsi" w:hAnsiTheme="minorHAnsi" w:cstheme="minorHAnsi"/>
        </w:rPr>
        <w:t>in fact, the most malignant pathology that exists in mail</w:t>
      </w:r>
      <w:r w:rsidRPr="00FC5367">
        <w:rPr>
          <w:rFonts w:asciiTheme="minorHAnsi" w:hAnsiTheme="minorHAnsi" w:cstheme="minorHAnsi"/>
          <w:sz w:val="16"/>
        </w:rPr>
        <w:t>.(24)</w:t>
      </w:r>
    </w:p>
    <w:p w14:paraId="29019021" w14:textId="77777777" w:rsidR="004D56FF" w:rsidRPr="00FC5367" w:rsidRDefault="004D56FF" w:rsidP="004D56FF">
      <w:pPr>
        <w:rPr>
          <w:rFonts w:asciiTheme="minorHAnsi" w:hAnsiTheme="minorHAnsi" w:cstheme="minorHAnsi"/>
          <w:sz w:val="16"/>
        </w:rPr>
      </w:pPr>
      <w:r w:rsidRPr="00FC5367">
        <w:rPr>
          <w:rFonts w:asciiTheme="minorHAnsi" w:hAnsiTheme="minorHAnsi" w:cstheme="minorHAnsi"/>
          <w:sz w:val="16"/>
        </w:rPr>
        <w:t xml:space="preserve">Freud’s </w:t>
      </w:r>
      <w:r w:rsidRPr="00FC5367">
        <w:rPr>
          <w:rStyle w:val="StyleUnderline"/>
          <w:rFonts w:asciiTheme="minorHAnsi" w:hAnsiTheme="minorHAnsi" w:cstheme="minorHAnsi"/>
        </w:rPr>
        <w:t xml:space="preserve">death instinct is </w:t>
      </w:r>
      <w:r w:rsidRPr="007A2F34">
        <w:rPr>
          <w:rStyle w:val="Emphasis"/>
          <w:rFonts w:asciiTheme="minorHAnsi" w:hAnsiTheme="minorHAnsi" w:cstheme="minorHAnsi"/>
        </w:rPr>
        <w:t>connected</w:t>
      </w:r>
      <w:r w:rsidRPr="007A2F34">
        <w:rPr>
          <w:rStyle w:val="StyleUnderline"/>
          <w:rFonts w:asciiTheme="minorHAnsi" w:hAnsiTheme="minorHAnsi" w:cstheme="minorHAnsi"/>
        </w:rPr>
        <w:t xml:space="preserve"> to</w:t>
      </w:r>
      <w:r w:rsidRPr="00FC5367">
        <w:rPr>
          <w:rFonts w:asciiTheme="minorHAnsi" w:hAnsiTheme="minorHAnsi" w:cstheme="minorHAnsi"/>
          <w:sz w:val="16"/>
        </w:rPr>
        <w:t xml:space="preserve"> his understanding of </w:t>
      </w:r>
      <w:r w:rsidRPr="00FC5367">
        <w:rPr>
          <w:rStyle w:val="StyleUnderline"/>
          <w:rFonts w:asciiTheme="minorHAnsi" w:hAnsiTheme="minorHAnsi" w:cstheme="minorHAnsi"/>
        </w:rPr>
        <w:t xml:space="preserve">the psychological </w:t>
      </w:r>
      <w:r w:rsidRPr="00910AE5">
        <w:rPr>
          <w:rStyle w:val="Emphasis"/>
          <w:rFonts w:asciiTheme="minorHAnsi" w:hAnsiTheme="minorHAnsi" w:cstheme="minorHAnsi"/>
          <w:highlight w:val="cyan"/>
        </w:rPr>
        <w:t>cause</w:t>
      </w:r>
      <w:r w:rsidRPr="007A2F34">
        <w:rPr>
          <w:rStyle w:val="Emphasis"/>
          <w:rFonts w:asciiTheme="minorHAnsi" w:hAnsiTheme="minorHAnsi" w:cstheme="minorHAnsi"/>
        </w:rPr>
        <w:t>s</w:t>
      </w:r>
      <w:r w:rsidRPr="007A2F34">
        <w:rPr>
          <w:rStyle w:val="StyleUnderline"/>
          <w:rFonts w:asciiTheme="minorHAnsi" w:hAnsiTheme="minorHAnsi" w:cstheme="minorHAnsi"/>
        </w:rPr>
        <w:t xml:space="preserve"> </w:t>
      </w:r>
      <w:r w:rsidRPr="00910AE5">
        <w:rPr>
          <w:rStyle w:val="StyleUnderline"/>
          <w:rFonts w:asciiTheme="minorHAnsi" w:hAnsiTheme="minorHAnsi" w:cstheme="minorHAnsi"/>
          <w:highlight w:val="cyan"/>
        </w:rPr>
        <w:t>of</w:t>
      </w:r>
      <w:r w:rsidRPr="00FC5367">
        <w:rPr>
          <w:rStyle w:val="StyleUnderline"/>
          <w:rFonts w:asciiTheme="minorHAnsi" w:hAnsiTheme="minorHAnsi" w:cstheme="minorHAnsi"/>
        </w:rPr>
        <w:t xml:space="preserve"> the </w:t>
      </w:r>
      <w:r w:rsidRPr="00FC5367">
        <w:rPr>
          <w:rStyle w:val="Emphasis"/>
          <w:rFonts w:asciiTheme="minorHAnsi" w:hAnsiTheme="minorHAnsi" w:cstheme="minorHAnsi"/>
        </w:rPr>
        <w:t xml:space="preserve">World </w:t>
      </w:r>
      <w:r w:rsidRPr="00910AE5">
        <w:rPr>
          <w:rStyle w:val="Emphasis"/>
          <w:rFonts w:asciiTheme="minorHAnsi" w:hAnsiTheme="minorHAnsi" w:cstheme="minorHAnsi"/>
          <w:highlight w:val="cyan"/>
        </w:rPr>
        <w:t>War</w:t>
      </w:r>
      <w:r w:rsidRPr="00FC5367">
        <w:rPr>
          <w:rFonts w:asciiTheme="minorHAnsi" w:hAnsiTheme="minorHAnsi" w:cstheme="minorHAnsi"/>
          <w:sz w:val="16"/>
        </w:rPr>
        <w:t xml:space="preserve"> I. Andrea Heiss (2011) finds a similarity between Freud and Fromm’s discussions on death instinct and draws upon Fromm’s own opinions (1973) on Freud, stating,</w:t>
      </w:r>
    </w:p>
    <w:p w14:paraId="3C031024" w14:textId="77777777" w:rsidR="004D56FF" w:rsidRPr="00FC5367" w:rsidRDefault="004D56FF" w:rsidP="004D56FF">
      <w:pPr>
        <w:rPr>
          <w:rFonts w:asciiTheme="minorHAnsi" w:hAnsiTheme="minorHAnsi" w:cstheme="minorHAnsi"/>
          <w:sz w:val="16"/>
        </w:rPr>
      </w:pPr>
      <w:r w:rsidRPr="00FC5367">
        <w:rPr>
          <w:rFonts w:asciiTheme="minorHAnsi" w:hAnsiTheme="minorHAnsi" w:cstheme="minorHAnsi"/>
          <w:sz w:val="16"/>
        </w:rPr>
        <w:t xml:space="preserve">What reasons motivated Freud to postulate the death instinct? One reason which I have already mentioned was probably the impact of the First World War. </w:t>
      </w:r>
      <w:r w:rsidRPr="00FC5367">
        <w:rPr>
          <w:rStyle w:val="StyleUnderline"/>
          <w:rFonts w:asciiTheme="minorHAnsi" w:hAnsiTheme="minorHAnsi" w:cstheme="minorHAnsi"/>
        </w:rPr>
        <w:t>He</w:t>
      </w:r>
      <w:r w:rsidRPr="00FC5367">
        <w:rPr>
          <w:rFonts w:asciiTheme="minorHAnsi" w:hAnsiTheme="minorHAnsi" w:cstheme="minorHAnsi"/>
          <w:sz w:val="16"/>
        </w:rPr>
        <w:t xml:space="preserve">, like many other men of his time and age, had shared the optimistic vision so characteristic of the European middle class, and </w:t>
      </w:r>
      <w:r w:rsidRPr="00FC5367">
        <w:rPr>
          <w:rStyle w:val="StyleUnderline"/>
          <w:rFonts w:asciiTheme="minorHAnsi" w:hAnsiTheme="minorHAnsi" w:cstheme="minorHAnsi"/>
        </w:rPr>
        <w:t>saw</w:t>
      </w:r>
      <w:r w:rsidRPr="00FC5367">
        <w:rPr>
          <w:rFonts w:asciiTheme="minorHAnsi" w:hAnsiTheme="minorHAnsi" w:cstheme="minorHAnsi"/>
          <w:sz w:val="16"/>
        </w:rPr>
        <w:t xml:space="preserve"> himself suddenly confronted with </w:t>
      </w:r>
      <w:r w:rsidRPr="007A2F34">
        <w:rPr>
          <w:rStyle w:val="StyleUnderline"/>
          <w:rFonts w:asciiTheme="minorHAnsi" w:hAnsiTheme="minorHAnsi" w:cstheme="minorHAnsi"/>
        </w:rPr>
        <w:t xml:space="preserve">a </w:t>
      </w:r>
      <w:r w:rsidRPr="007A2F34">
        <w:rPr>
          <w:rStyle w:val="Emphasis"/>
          <w:rFonts w:asciiTheme="minorHAnsi" w:hAnsiTheme="minorHAnsi" w:cstheme="minorHAnsi"/>
        </w:rPr>
        <w:t>fury</w:t>
      </w:r>
      <w:r w:rsidRPr="007A2F34">
        <w:rPr>
          <w:rStyle w:val="StyleUnderline"/>
          <w:rFonts w:asciiTheme="minorHAnsi" w:hAnsiTheme="minorHAnsi" w:cstheme="minorHAnsi"/>
        </w:rPr>
        <w:t xml:space="preserve"> of</w:t>
      </w:r>
      <w:r w:rsidRPr="00FC5367">
        <w:rPr>
          <w:rStyle w:val="StyleUnderline"/>
          <w:rFonts w:asciiTheme="minorHAnsi" w:hAnsiTheme="minorHAnsi" w:cstheme="minorHAnsi"/>
        </w:rPr>
        <w:t xml:space="preserve"> </w:t>
      </w:r>
      <w:r w:rsidRPr="00FC5367">
        <w:rPr>
          <w:rStyle w:val="Emphasis"/>
          <w:rFonts w:asciiTheme="minorHAnsi" w:hAnsiTheme="minorHAnsi" w:cstheme="minorHAnsi"/>
        </w:rPr>
        <w:t>hate</w:t>
      </w:r>
      <w:r w:rsidRPr="00FC5367">
        <w:rPr>
          <w:rStyle w:val="StyleUnderline"/>
          <w:rFonts w:asciiTheme="minorHAnsi" w:hAnsiTheme="minorHAnsi" w:cstheme="minorHAnsi"/>
        </w:rPr>
        <w:t xml:space="preserve"> and </w:t>
      </w:r>
      <w:r w:rsidRPr="007A2F34">
        <w:rPr>
          <w:rStyle w:val="Emphasis"/>
          <w:rFonts w:asciiTheme="minorHAnsi" w:hAnsiTheme="minorHAnsi" w:cstheme="minorHAnsi"/>
        </w:rPr>
        <w:t>destruction</w:t>
      </w:r>
      <w:r w:rsidRPr="00FC5367">
        <w:rPr>
          <w:rStyle w:val="StyleUnderline"/>
          <w:rFonts w:asciiTheme="minorHAnsi" w:hAnsiTheme="minorHAnsi" w:cstheme="minorHAnsi"/>
        </w:rPr>
        <w:t xml:space="preserve"> hardly believable</w:t>
      </w:r>
      <w:r w:rsidRPr="00FC5367">
        <w:rPr>
          <w:rFonts w:asciiTheme="minorHAnsi" w:hAnsiTheme="minorHAnsi" w:cstheme="minorHAnsi"/>
          <w:sz w:val="16"/>
        </w:rPr>
        <w:t xml:space="preserve"> before August 1,1914. (p. 498)</w:t>
      </w:r>
    </w:p>
    <w:p w14:paraId="5C8EF9DC" w14:textId="77777777" w:rsidR="004D56FF" w:rsidRPr="00FC5367" w:rsidRDefault="004D56FF" w:rsidP="004D56FF">
      <w:pPr>
        <w:rPr>
          <w:rFonts w:asciiTheme="minorHAnsi" w:hAnsiTheme="minorHAnsi" w:cstheme="minorHAnsi"/>
          <w:sz w:val="16"/>
        </w:rPr>
      </w:pPr>
      <w:r w:rsidRPr="00FC5367">
        <w:rPr>
          <w:rFonts w:asciiTheme="minorHAnsi" w:hAnsiTheme="minorHAnsi" w:cstheme="minorHAnsi"/>
          <w:sz w:val="16"/>
        </w:rPr>
        <w:t>Fromm argues that “necrophilia” is the product of uncongenial and harsh environmental conditions, whereas “biophilia” is “a biologically given quality” (1973:358):</w:t>
      </w:r>
    </w:p>
    <w:p w14:paraId="74146361" w14:textId="77777777" w:rsidR="004D56FF" w:rsidRPr="00FC5367" w:rsidRDefault="004D56FF" w:rsidP="004D56FF">
      <w:pPr>
        <w:ind w:left="720"/>
        <w:rPr>
          <w:rFonts w:asciiTheme="minorHAnsi" w:hAnsiTheme="minorHAnsi" w:cstheme="minorHAnsi"/>
          <w:sz w:val="16"/>
        </w:rPr>
      </w:pPr>
      <w:r w:rsidRPr="00FC5367">
        <w:rPr>
          <w:rStyle w:val="StyleUnderline"/>
          <w:rFonts w:asciiTheme="minorHAnsi" w:hAnsiTheme="minorHAnsi" w:cstheme="minorHAnsi"/>
        </w:rPr>
        <w:t xml:space="preserve">Biophilia is the passionate </w:t>
      </w:r>
      <w:r w:rsidRPr="00FC5367">
        <w:rPr>
          <w:rStyle w:val="Emphasis"/>
          <w:rFonts w:asciiTheme="minorHAnsi" w:hAnsiTheme="minorHAnsi" w:cstheme="minorHAnsi"/>
        </w:rPr>
        <w:t>love of life</w:t>
      </w:r>
      <w:r w:rsidRPr="00FC5367">
        <w:rPr>
          <w:rStyle w:val="StyleUnderline"/>
          <w:rFonts w:asciiTheme="minorHAnsi" w:hAnsiTheme="minorHAnsi" w:cstheme="minorHAnsi"/>
        </w:rPr>
        <w:t xml:space="preserve"> and of all that is alive; it is the wish to </w:t>
      </w:r>
      <w:r w:rsidRPr="00FC5367">
        <w:rPr>
          <w:rStyle w:val="Emphasis"/>
          <w:rFonts w:asciiTheme="minorHAnsi" w:hAnsiTheme="minorHAnsi" w:cstheme="minorHAnsi"/>
        </w:rPr>
        <w:t>further growth</w:t>
      </w:r>
      <w:r w:rsidRPr="00FC5367">
        <w:rPr>
          <w:rFonts w:asciiTheme="minorHAnsi" w:hAnsiTheme="minorHAnsi" w:cstheme="minorHAnsi"/>
          <w:sz w:val="16"/>
        </w:rPr>
        <w:t xml:space="preserve">, whether in a person, a plant, an idea, or a social group. </w:t>
      </w:r>
      <w:r w:rsidRPr="00FC5367">
        <w:rPr>
          <w:rStyle w:val="StyleUnderline"/>
          <w:rFonts w:asciiTheme="minorHAnsi" w:hAnsiTheme="minorHAnsi" w:cstheme="minorHAnsi"/>
        </w:rPr>
        <w:t xml:space="preserve">The biophilous person prefers to </w:t>
      </w:r>
      <w:r w:rsidRPr="00FC5367">
        <w:rPr>
          <w:rStyle w:val="Emphasis"/>
          <w:rFonts w:asciiTheme="minorHAnsi" w:hAnsiTheme="minorHAnsi" w:cstheme="minorHAnsi"/>
        </w:rPr>
        <w:t>construct</w:t>
      </w:r>
      <w:r w:rsidRPr="00FC5367">
        <w:rPr>
          <w:rStyle w:val="StyleUnderline"/>
          <w:rFonts w:asciiTheme="minorHAnsi" w:hAnsiTheme="minorHAnsi" w:cstheme="minorHAnsi"/>
        </w:rPr>
        <w:t xml:space="preserve"> rather than to </w:t>
      </w:r>
      <w:r w:rsidRPr="00FC5367">
        <w:rPr>
          <w:rStyle w:val="Emphasis"/>
          <w:rFonts w:asciiTheme="minorHAnsi" w:hAnsiTheme="minorHAnsi" w:cstheme="minorHAnsi"/>
        </w:rPr>
        <w:t>retain</w:t>
      </w:r>
      <w:r w:rsidRPr="00FC5367">
        <w:rPr>
          <w:rFonts w:asciiTheme="minorHAnsi" w:hAnsiTheme="minorHAnsi" w:cstheme="minorHAnsi"/>
          <w:sz w:val="16"/>
        </w:rPr>
        <w:t xml:space="preserve">. He is capable of wondering, and he prefers to see something new rather than to find confirmation of the old. </w:t>
      </w:r>
      <w:r w:rsidRPr="00FC5367">
        <w:rPr>
          <w:rStyle w:val="StyleUnderline"/>
          <w:rFonts w:asciiTheme="minorHAnsi" w:hAnsiTheme="minorHAnsi" w:cstheme="minorHAnsi"/>
        </w:rPr>
        <w:t>He loves</w:t>
      </w:r>
      <w:r w:rsidRPr="00FC5367">
        <w:rPr>
          <w:rFonts w:asciiTheme="minorHAnsi" w:hAnsiTheme="minorHAnsi" w:cstheme="minorHAnsi"/>
          <w:sz w:val="16"/>
        </w:rPr>
        <w:t xml:space="preserve"> the adventure of </w:t>
      </w:r>
      <w:r w:rsidRPr="00FC5367">
        <w:rPr>
          <w:rStyle w:val="StyleUnderline"/>
          <w:rFonts w:asciiTheme="minorHAnsi" w:hAnsiTheme="minorHAnsi" w:cstheme="minorHAnsi"/>
        </w:rPr>
        <w:t>living more than</w:t>
      </w:r>
      <w:r w:rsidRPr="00FC5367">
        <w:rPr>
          <w:rFonts w:asciiTheme="minorHAnsi" w:hAnsiTheme="minorHAnsi" w:cstheme="minorHAnsi"/>
          <w:sz w:val="16"/>
        </w:rPr>
        <w:t xml:space="preserve"> he does </w:t>
      </w:r>
      <w:r w:rsidRPr="00FC5367">
        <w:rPr>
          <w:rStyle w:val="Emphasis"/>
          <w:rFonts w:asciiTheme="minorHAnsi" w:hAnsiTheme="minorHAnsi" w:cstheme="minorHAnsi"/>
        </w:rPr>
        <w:t>certainty</w:t>
      </w:r>
      <w:r w:rsidRPr="00FC5367">
        <w:rPr>
          <w:rFonts w:asciiTheme="minorHAnsi" w:hAnsiTheme="minorHAnsi" w:cstheme="minorHAnsi"/>
          <w:sz w:val="16"/>
        </w:rPr>
        <w:t xml:space="preserve">. He sees the whole rather than only the parts, structures rather than summations. </w:t>
      </w:r>
      <w:r w:rsidRPr="00FC5367">
        <w:rPr>
          <w:rStyle w:val="StyleUnderline"/>
          <w:rFonts w:asciiTheme="minorHAnsi" w:hAnsiTheme="minorHAnsi" w:cstheme="minorHAnsi"/>
        </w:rPr>
        <w:t>He wants to mold</w:t>
      </w:r>
      <w:r w:rsidRPr="00FC5367">
        <w:rPr>
          <w:rFonts w:asciiTheme="minorHAnsi" w:hAnsiTheme="minorHAnsi" w:cstheme="minorHAnsi"/>
          <w:sz w:val="16"/>
        </w:rPr>
        <w:t xml:space="preserve"> and to influence </w:t>
      </w:r>
      <w:r w:rsidRPr="00FC5367">
        <w:rPr>
          <w:rStyle w:val="StyleUnderline"/>
          <w:rFonts w:asciiTheme="minorHAnsi" w:hAnsiTheme="minorHAnsi" w:cstheme="minorHAnsi"/>
        </w:rPr>
        <w:t xml:space="preserve">by </w:t>
      </w:r>
      <w:r w:rsidRPr="00FC5367">
        <w:rPr>
          <w:rStyle w:val="Emphasis"/>
          <w:rFonts w:asciiTheme="minorHAnsi" w:hAnsiTheme="minorHAnsi" w:cstheme="minorHAnsi"/>
        </w:rPr>
        <w:t>love</w:t>
      </w:r>
      <w:r w:rsidRPr="00FC5367">
        <w:rPr>
          <w:rFonts w:asciiTheme="minorHAnsi" w:hAnsiTheme="minorHAnsi" w:cstheme="minorHAnsi"/>
          <w:sz w:val="16"/>
        </w:rPr>
        <w:t xml:space="preserve">, reason, and example; </w:t>
      </w:r>
      <w:r w:rsidRPr="00FC5367">
        <w:rPr>
          <w:rStyle w:val="StyleUnderline"/>
          <w:rFonts w:asciiTheme="minorHAnsi" w:hAnsiTheme="minorHAnsi" w:cstheme="minorHAnsi"/>
        </w:rPr>
        <w:t xml:space="preserve">not by </w:t>
      </w:r>
      <w:r w:rsidRPr="00FC5367">
        <w:rPr>
          <w:rStyle w:val="Emphasis"/>
          <w:rFonts w:asciiTheme="minorHAnsi" w:hAnsiTheme="minorHAnsi" w:cstheme="minorHAnsi"/>
        </w:rPr>
        <w:t>force</w:t>
      </w:r>
      <w:r w:rsidRPr="00FC5367">
        <w:rPr>
          <w:rFonts w:asciiTheme="minorHAnsi" w:hAnsiTheme="minorHAnsi" w:cstheme="minorHAnsi"/>
          <w:sz w:val="16"/>
        </w:rPr>
        <w:t xml:space="preserve">, by cutting things apart, </w:t>
      </w:r>
      <w:r w:rsidRPr="00910AE5">
        <w:rPr>
          <w:rStyle w:val="StyleUnderline"/>
          <w:rFonts w:asciiTheme="minorHAnsi" w:hAnsiTheme="minorHAnsi" w:cstheme="minorHAnsi"/>
          <w:highlight w:val="cyan"/>
        </w:rPr>
        <w:t>by</w:t>
      </w:r>
      <w:r w:rsidRPr="00FC5367">
        <w:rPr>
          <w:rFonts w:asciiTheme="minorHAnsi" w:hAnsiTheme="minorHAnsi" w:cstheme="minorHAnsi"/>
          <w:sz w:val="16"/>
        </w:rPr>
        <w:t xml:space="preserve"> the </w:t>
      </w:r>
      <w:r w:rsidRPr="00910AE5">
        <w:rPr>
          <w:rStyle w:val="Emphasis"/>
          <w:rFonts w:asciiTheme="minorHAnsi" w:hAnsiTheme="minorHAnsi" w:cstheme="minorHAnsi"/>
          <w:highlight w:val="cyan"/>
        </w:rPr>
        <w:t>bureaucratic</w:t>
      </w:r>
      <w:r w:rsidRPr="00FC5367">
        <w:rPr>
          <w:rStyle w:val="StyleUnderline"/>
          <w:rFonts w:asciiTheme="minorHAnsi" w:hAnsiTheme="minorHAnsi" w:cstheme="minorHAnsi"/>
        </w:rPr>
        <w:t xml:space="preserve"> manner of </w:t>
      </w:r>
      <w:r w:rsidRPr="00910AE5">
        <w:rPr>
          <w:rStyle w:val="StyleUnderline"/>
          <w:rFonts w:asciiTheme="minorHAnsi" w:hAnsiTheme="minorHAnsi" w:cstheme="minorHAnsi"/>
          <w:highlight w:val="cyan"/>
        </w:rPr>
        <w:t>administer</w:t>
      </w:r>
      <w:r w:rsidRPr="007A2F34">
        <w:rPr>
          <w:rStyle w:val="StyleUnderline"/>
          <w:rFonts w:asciiTheme="minorHAnsi" w:hAnsiTheme="minorHAnsi" w:cstheme="minorHAnsi"/>
        </w:rPr>
        <w:t xml:space="preserve">ing </w:t>
      </w:r>
      <w:r w:rsidRPr="00910AE5">
        <w:rPr>
          <w:rStyle w:val="Emphasis"/>
          <w:rFonts w:asciiTheme="minorHAnsi" w:hAnsiTheme="minorHAnsi" w:cstheme="minorHAnsi"/>
          <w:highlight w:val="cyan"/>
        </w:rPr>
        <w:t>people</w:t>
      </w:r>
      <w:r w:rsidRPr="00910AE5">
        <w:rPr>
          <w:rStyle w:val="StyleUnderline"/>
          <w:rFonts w:asciiTheme="minorHAnsi" w:hAnsiTheme="minorHAnsi" w:cstheme="minorHAnsi"/>
          <w:highlight w:val="cyan"/>
        </w:rPr>
        <w:t xml:space="preserve"> as</w:t>
      </w:r>
      <w:r w:rsidRPr="00FC5367">
        <w:rPr>
          <w:rStyle w:val="StyleUnderline"/>
          <w:rFonts w:asciiTheme="minorHAnsi" w:hAnsiTheme="minorHAnsi" w:cstheme="minorHAnsi"/>
        </w:rPr>
        <w:t xml:space="preserve"> if they were </w:t>
      </w:r>
      <w:r w:rsidRPr="00910AE5">
        <w:rPr>
          <w:rStyle w:val="Emphasis"/>
          <w:rFonts w:asciiTheme="minorHAnsi" w:hAnsiTheme="minorHAnsi" w:cstheme="minorHAnsi"/>
          <w:highlight w:val="cyan"/>
        </w:rPr>
        <w:t>things</w:t>
      </w:r>
      <w:r w:rsidRPr="00FC5367">
        <w:rPr>
          <w:rFonts w:asciiTheme="minorHAnsi" w:hAnsiTheme="minorHAnsi" w:cstheme="minorHAnsi"/>
          <w:sz w:val="16"/>
        </w:rPr>
        <w:t>. (Fromm, 1973: 365)</w:t>
      </w:r>
    </w:p>
    <w:p w14:paraId="4D35871C" w14:textId="77777777" w:rsidR="004D56FF" w:rsidRPr="00FC5367" w:rsidRDefault="004D56FF" w:rsidP="004D56FF">
      <w:pPr>
        <w:rPr>
          <w:rFonts w:asciiTheme="minorHAnsi" w:hAnsiTheme="minorHAnsi" w:cstheme="minorHAnsi"/>
          <w:sz w:val="16"/>
        </w:rPr>
      </w:pPr>
      <w:r w:rsidRPr="00FC5367">
        <w:rPr>
          <w:rFonts w:asciiTheme="minorHAnsi" w:hAnsiTheme="minorHAnsi" w:cstheme="minorHAnsi"/>
          <w:sz w:val="16"/>
        </w:rPr>
        <w:t xml:space="preserve">Based upon his statements concerning biophilia and necrophilia, Fromm offers “biophilic ethics” (1973 :365), the tenet of which is defined as: “Good is all that serves life; evil is all that serves death. Good is reverence for life, all that enhances life, growth, unfolding. Evil is all that stifles life, narrows it down, cuts it into pieces” (1973:366). It can be understood from these remarks that Fromm is against </w:t>
      </w:r>
      <w:r w:rsidRPr="00FC5367">
        <w:rPr>
          <w:rStyle w:val="StyleUnderline"/>
          <w:rFonts w:asciiTheme="minorHAnsi" w:hAnsiTheme="minorHAnsi" w:cstheme="minorHAnsi"/>
        </w:rPr>
        <w:t xml:space="preserve">any </w:t>
      </w:r>
      <w:r w:rsidRPr="007A2F34">
        <w:rPr>
          <w:rStyle w:val="StyleUnderline"/>
          <w:rFonts w:asciiTheme="minorHAnsi" w:hAnsiTheme="minorHAnsi" w:cstheme="minorHAnsi"/>
        </w:rPr>
        <w:t>orientation</w:t>
      </w:r>
      <w:r w:rsidRPr="00FC5367">
        <w:rPr>
          <w:rStyle w:val="StyleUnderline"/>
          <w:rFonts w:asciiTheme="minorHAnsi" w:hAnsiTheme="minorHAnsi" w:cstheme="minorHAnsi"/>
        </w:rPr>
        <w:t xml:space="preserve"> that mistakes a human for an </w:t>
      </w:r>
      <w:r w:rsidRPr="00FC5367">
        <w:rPr>
          <w:rStyle w:val="Emphasis"/>
          <w:rFonts w:asciiTheme="minorHAnsi" w:hAnsiTheme="minorHAnsi" w:cstheme="minorHAnsi"/>
        </w:rPr>
        <w:t>object</w:t>
      </w:r>
      <w:r w:rsidRPr="00FC5367">
        <w:rPr>
          <w:rFonts w:asciiTheme="minorHAnsi" w:hAnsiTheme="minorHAnsi" w:cstheme="minorHAnsi"/>
          <w:sz w:val="16"/>
        </w:rPr>
        <w:t xml:space="preserve"> and that, he regards object-centeredness as </w:t>
      </w:r>
      <w:r w:rsidRPr="00FC5367">
        <w:rPr>
          <w:rStyle w:val="StyleUnderline"/>
          <w:rFonts w:asciiTheme="minorHAnsi" w:hAnsiTheme="minorHAnsi" w:cstheme="minorHAnsi"/>
        </w:rPr>
        <w:t xml:space="preserve">an </w:t>
      </w:r>
      <w:r w:rsidRPr="00FC5367">
        <w:rPr>
          <w:rStyle w:val="Emphasis"/>
          <w:rFonts w:asciiTheme="minorHAnsi" w:hAnsiTheme="minorHAnsi" w:cstheme="minorHAnsi"/>
        </w:rPr>
        <w:t>immoral</w:t>
      </w:r>
      <w:r w:rsidRPr="00FC5367">
        <w:rPr>
          <w:rStyle w:val="StyleUnderline"/>
          <w:rFonts w:asciiTheme="minorHAnsi" w:hAnsiTheme="minorHAnsi" w:cstheme="minorHAnsi"/>
        </w:rPr>
        <w:t xml:space="preserve"> act, for such orientation </w:t>
      </w:r>
      <w:r w:rsidRPr="007A2F34">
        <w:rPr>
          <w:rStyle w:val="StyleUnderline"/>
          <w:rFonts w:asciiTheme="minorHAnsi" w:hAnsiTheme="minorHAnsi" w:cstheme="minorHAnsi"/>
        </w:rPr>
        <w:t>makes</w:t>
      </w:r>
      <w:r w:rsidRPr="00FC5367">
        <w:rPr>
          <w:rStyle w:val="StyleUnderline"/>
          <w:rFonts w:asciiTheme="minorHAnsi" w:hAnsiTheme="minorHAnsi" w:cstheme="minorHAnsi"/>
        </w:rPr>
        <w:t xml:space="preserve"> one’s </w:t>
      </w:r>
      <w:r w:rsidRPr="007A2F34">
        <w:rPr>
          <w:rStyle w:val="StyleUnderline"/>
          <w:rFonts w:asciiTheme="minorHAnsi" w:hAnsiTheme="minorHAnsi" w:cstheme="minorHAnsi"/>
        </w:rPr>
        <w:t xml:space="preserve">life </w:t>
      </w:r>
      <w:r w:rsidRPr="00910AE5">
        <w:rPr>
          <w:rStyle w:val="Emphasis"/>
          <w:rFonts w:asciiTheme="minorHAnsi" w:hAnsiTheme="minorHAnsi" w:cstheme="minorHAnsi"/>
          <w:highlight w:val="cyan"/>
        </w:rPr>
        <w:t>soulless</w:t>
      </w:r>
      <w:r w:rsidRPr="00FC5367">
        <w:rPr>
          <w:rStyle w:val="StyleUnderline"/>
          <w:rFonts w:asciiTheme="minorHAnsi" w:hAnsiTheme="minorHAnsi" w:cstheme="minorHAnsi"/>
        </w:rPr>
        <w:t xml:space="preserve"> and </w:t>
      </w:r>
      <w:r w:rsidRPr="00FC5367">
        <w:rPr>
          <w:rStyle w:val="Emphasis"/>
          <w:rFonts w:asciiTheme="minorHAnsi" w:hAnsiTheme="minorHAnsi" w:cstheme="minorHAnsi"/>
        </w:rPr>
        <w:t>indistinguishable from death</w:t>
      </w:r>
      <w:r w:rsidRPr="00FC5367">
        <w:rPr>
          <w:rFonts w:asciiTheme="minorHAnsi" w:hAnsiTheme="minorHAnsi" w:cstheme="minorHAnsi"/>
          <w:sz w:val="16"/>
        </w:rPr>
        <w:t>.</w:t>
      </w:r>
    </w:p>
    <w:p w14:paraId="198D1537" w14:textId="77777777" w:rsidR="004D56FF" w:rsidRPr="00FC5367" w:rsidRDefault="004D56FF" w:rsidP="004D56FF">
      <w:pPr>
        <w:rPr>
          <w:rFonts w:asciiTheme="minorHAnsi" w:hAnsiTheme="minorHAnsi" w:cstheme="minorHAnsi"/>
          <w:sz w:val="16"/>
        </w:rPr>
      </w:pPr>
      <w:r w:rsidRPr="00FC5367">
        <w:rPr>
          <w:rFonts w:asciiTheme="minorHAnsi" w:hAnsiTheme="minorHAnsi" w:cstheme="minorHAnsi"/>
          <w:sz w:val="16"/>
        </w:rPr>
        <w:t xml:space="preserve">Thus, later in To have or to be?, Fromm delineates two modes of existence, </w:t>
      </w:r>
      <w:r w:rsidRPr="00FC5367">
        <w:rPr>
          <w:rStyle w:val="Emphasis"/>
          <w:rFonts w:asciiTheme="minorHAnsi" w:hAnsiTheme="minorHAnsi" w:cstheme="minorHAnsi"/>
        </w:rPr>
        <w:t>“having”</w:t>
      </w:r>
      <w:r w:rsidRPr="00FC5367">
        <w:rPr>
          <w:rStyle w:val="StyleUnderline"/>
          <w:rFonts w:asciiTheme="minorHAnsi" w:hAnsiTheme="minorHAnsi" w:cstheme="minorHAnsi"/>
        </w:rPr>
        <w:t xml:space="preserve"> and </w:t>
      </w:r>
      <w:r w:rsidRPr="00FC5367">
        <w:rPr>
          <w:rStyle w:val="Emphasis"/>
          <w:rFonts w:asciiTheme="minorHAnsi" w:hAnsiTheme="minorHAnsi" w:cstheme="minorHAnsi"/>
        </w:rPr>
        <w:t>“being”</w:t>
      </w:r>
      <w:r w:rsidRPr="00FC5367">
        <w:rPr>
          <w:rFonts w:asciiTheme="minorHAnsi" w:hAnsiTheme="minorHAnsi" w:cstheme="minorHAnsi"/>
          <w:sz w:val="16"/>
        </w:rPr>
        <w:t xml:space="preserve"> which </w:t>
      </w:r>
      <w:r w:rsidRPr="00FC5367">
        <w:rPr>
          <w:rStyle w:val="StyleUnderline"/>
          <w:rFonts w:asciiTheme="minorHAnsi" w:hAnsiTheme="minorHAnsi" w:cstheme="minorHAnsi"/>
        </w:rPr>
        <w:t>are</w:t>
      </w:r>
      <w:r w:rsidRPr="00FC5367">
        <w:rPr>
          <w:rFonts w:asciiTheme="minorHAnsi" w:hAnsiTheme="minorHAnsi" w:cstheme="minorHAnsi"/>
          <w:sz w:val="16"/>
        </w:rPr>
        <w:t xml:space="preserve"> conceivably </w:t>
      </w:r>
      <w:r w:rsidRPr="00FC5367">
        <w:rPr>
          <w:rStyle w:val="StyleUnderline"/>
          <w:rFonts w:asciiTheme="minorHAnsi" w:hAnsiTheme="minorHAnsi" w:cstheme="minorHAnsi"/>
        </w:rPr>
        <w:t>the subsets of necrophilia and biophilia</w:t>
      </w:r>
      <w:r w:rsidRPr="00FC5367">
        <w:rPr>
          <w:rFonts w:asciiTheme="minorHAnsi" w:hAnsiTheme="minorHAnsi" w:cstheme="minorHAnsi"/>
          <w:sz w:val="16"/>
        </w:rPr>
        <w:t xml:space="preserve">, respectively. The reason for such assumption, that is, the aforementioned modes of existence being considered subsets of necrophilia and biophilia, can be elicited from The Heart of the man where Fromm argues that </w:t>
      </w:r>
      <w:r w:rsidRPr="00FC5367">
        <w:rPr>
          <w:rStyle w:val="StyleUnderline"/>
          <w:rFonts w:asciiTheme="minorHAnsi" w:hAnsiTheme="minorHAnsi" w:cstheme="minorHAnsi"/>
        </w:rPr>
        <w:t>for a necrophilious person “</w:t>
      </w:r>
      <w:r w:rsidRPr="00FC5367">
        <w:rPr>
          <w:rStyle w:val="Emphasis"/>
          <w:rFonts w:asciiTheme="minorHAnsi" w:hAnsiTheme="minorHAnsi" w:cstheme="minorHAnsi"/>
        </w:rPr>
        <w:t>having</w:t>
      </w:r>
      <w:r w:rsidRPr="00FC5367">
        <w:rPr>
          <w:rStyle w:val="StyleUnderline"/>
          <w:rFonts w:asciiTheme="minorHAnsi" w:hAnsiTheme="minorHAnsi" w:cstheme="minorHAnsi"/>
        </w:rPr>
        <w:t xml:space="preserve"> rather than </w:t>
      </w:r>
      <w:r w:rsidRPr="00FC5367">
        <w:rPr>
          <w:rStyle w:val="Emphasis"/>
          <w:rFonts w:asciiTheme="minorHAnsi" w:hAnsiTheme="minorHAnsi" w:cstheme="minorHAnsi"/>
        </w:rPr>
        <w:t>being</w:t>
      </w:r>
      <w:r w:rsidRPr="00FC5367">
        <w:rPr>
          <w:rStyle w:val="StyleUnderline"/>
          <w:rFonts w:asciiTheme="minorHAnsi" w:hAnsiTheme="minorHAnsi" w:cstheme="minorHAnsi"/>
        </w:rPr>
        <w:t>, is what counts”</w:t>
      </w:r>
      <w:r w:rsidRPr="00FC5367">
        <w:rPr>
          <w:rFonts w:asciiTheme="minorHAnsi" w:hAnsiTheme="minorHAnsi" w:cstheme="minorHAnsi"/>
          <w:sz w:val="16"/>
        </w:rPr>
        <w:t xml:space="preserve"> (2010: ch.3). As explained in To have or to be?, </w:t>
      </w:r>
      <w:r w:rsidRPr="007A2F34">
        <w:rPr>
          <w:rStyle w:val="StyleUnderline"/>
          <w:rFonts w:asciiTheme="minorHAnsi" w:hAnsiTheme="minorHAnsi" w:cstheme="minorHAnsi"/>
        </w:rPr>
        <w:t>“having” is</w:t>
      </w:r>
      <w:r w:rsidRPr="007A2F34">
        <w:rPr>
          <w:rFonts w:asciiTheme="minorHAnsi" w:hAnsiTheme="minorHAnsi" w:cstheme="minorHAnsi"/>
          <w:sz w:val="16"/>
        </w:rPr>
        <w:t xml:space="preserve"> defined as </w:t>
      </w:r>
      <w:r w:rsidRPr="007A2F34">
        <w:rPr>
          <w:rStyle w:val="StyleUnderline"/>
          <w:rFonts w:asciiTheme="minorHAnsi" w:hAnsiTheme="minorHAnsi" w:cstheme="minorHAnsi"/>
        </w:rPr>
        <w:t xml:space="preserve">a </w:t>
      </w:r>
      <w:r w:rsidRPr="007A2F34">
        <w:rPr>
          <w:rStyle w:val="Emphasis"/>
          <w:rFonts w:asciiTheme="minorHAnsi" w:hAnsiTheme="minorHAnsi" w:cstheme="minorHAnsi"/>
        </w:rPr>
        <w:t>mode of existence</w:t>
      </w:r>
      <w:r w:rsidRPr="007A2F34">
        <w:rPr>
          <w:rStyle w:val="StyleUnderline"/>
          <w:rFonts w:asciiTheme="minorHAnsi" w:hAnsiTheme="minorHAnsi" w:cstheme="minorHAnsi"/>
        </w:rPr>
        <w:t xml:space="preserve"> </w:t>
      </w:r>
      <w:r w:rsidRPr="007A2F34">
        <w:rPr>
          <w:rStyle w:val="Emphasis"/>
          <w:rFonts w:asciiTheme="minorHAnsi" w:hAnsiTheme="minorHAnsi" w:cstheme="minorHAnsi"/>
        </w:rPr>
        <w:t>where</w:t>
      </w:r>
      <w:r w:rsidRPr="007A2F34">
        <w:rPr>
          <w:rStyle w:val="StyleUnderline"/>
          <w:rFonts w:asciiTheme="minorHAnsi" w:hAnsiTheme="minorHAnsi" w:cstheme="minorHAnsi"/>
        </w:rPr>
        <w:t>in one’s “</w:t>
      </w:r>
      <w:r w:rsidRPr="007A2F34">
        <w:rPr>
          <w:rStyle w:val="Emphasis"/>
          <w:rFonts w:asciiTheme="minorHAnsi" w:hAnsiTheme="minorHAnsi" w:cstheme="minorHAnsi"/>
        </w:rPr>
        <w:t>relations</w:t>
      </w:r>
      <w:r w:rsidRPr="007A2F34">
        <w:rPr>
          <w:rStyle w:val="StyleUnderline"/>
          <w:rFonts w:asciiTheme="minorHAnsi" w:hAnsiTheme="minorHAnsi" w:cstheme="minorHAnsi"/>
        </w:rPr>
        <w:t xml:space="preserve">hip to the world is one of </w:t>
      </w:r>
      <w:r w:rsidRPr="007A2F34">
        <w:rPr>
          <w:rStyle w:val="Emphasis"/>
          <w:rFonts w:asciiTheme="minorHAnsi" w:hAnsiTheme="minorHAnsi" w:cstheme="minorHAnsi"/>
        </w:rPr>
        <w:t>possessing</w:t>
      </w:r>
      <w:r w:rsidRPr="00FC5367">
        <w:rPr>
          <w:rStyle w:val="StyleUnderline"/>
          <w:rFonts w:asciiTheme="minorHAnsi" w:hAnsiTheme="minorHAnsi" w:cstheme="minorHAnsi"/>
        </w:rPr>
        <w:t xml:space="preserve"> and </w:t>
      </w:r>
      <w:r w:rsidRPr="00FC5367">
        <w:rPr>
          <w:rStyle w:val="Emphasis"/>
          <w:rFonts w:asciiTheme="minorHAnsi" w:hAnsiTheme="minorHAnsi" w:cstheme="minorHAnsi"/>
        </w:rPr>
        <w:t>owning</w:t>
      </w:r>
      <w:r w:rsidRPr="00FC5367">
        <w:rPr>
          <w:rStyle w:val="StyleUnderline"/>
          <w:rFonts w:asciiTheme="minorHAnsi" w:hAnsiTheme="minorHAnsi" w:cstheme="minorHAnsi"/>
        </w:rPr>
        <w:t xml:space="preserve">, one in which I want to make </w:t>
      </w:r>
      <w:r w:rsidRPr="00FC5367">
        <w:rPr>
          <w:rStyle w:val="Emphasis"/>
          <w:rFonts w:asciiTheme="minorHAnsi" w:hAnsiTheme="minorHAnsi" w:cstheme="minorHAnsi"/>
        </w:rPr>
        <w:t>everybody</w:t>
      </w:r>
      <w:r w:rsidRPr="00FC5367">
        <w:rPr>
          <w:rFonts w:asciiTheme="minorHAnsi" w:hAnsiTheme="minorHAnsi" w:cstheme="minorHAnsi"/>
          <w:sz w:val="16"/>
        </w:rPr>
        <w:t xml:space="preserve"> and everything, including myself, </w:t>
      </w:r>
      <w:r w:rsidRPr="00FC5367">
        <w:rPr>
          <w:rStyle w:val="StyleUnderline"/>
          <w:rFonts w:asciiTheme="minorHAnsi" w:hAnsiTheme="minorHAnsi" w:cstheme="minorHAnsi"/>
        </w:rPr>
        <w:t xml:space="preserve">my </w:t>
      </w:r>
      <w:r w:rsidRPr="00FC5367">
        <w:rPr>
          <w:rStyle w:val="Emphasis"/>
          <w:rFonts w:asciiTheme="minorHAnsi" w:hAnsiTheme="minorHAnsi" w:cstheme="minorHAnsi"/>
        </w:rPr>
        <w:t>property</w:t>
      </w:r>
      <w:r w:rsidRPr="00FC5367">
        <w:rPr>
          <w:rFonts w:asciiTheme="minorHAnsi" w:hAnsiTheme="minorHAnsi" w:cstheme="minorHAnsi"/>
          <w:sz w:val="16"/>
        </w:rPr>
        <w:t xml:space="preserve">” (2008: 21). In contrast, </w:t>
      </w:r>
      <w:r w:rsidRPr="00FC5367">
        <w:rPr>
          <w:rStyle w:val="StyleUnderline"/>
          <w:rFonts w:asciiTheme="minorHAnsi" w:hAnsiTheme="minorHAnsi" w:cstheme="minorHAnsi"/>
        </w:rPr>
        <w:t>“being”</w:t>
      </w:r>
      <w:r w:rsidRPr="00FC5367">
        <w:rPr>
          <w:rFonts w:asciiTheme="minorHAnsi" w:hAnsiTheme="minorHAnsi" w:cstheme="minorHAnsi"/>
          <w:sz w:val="16"/>
        </w:rPr>
        <w:t xml:space="preserve"> mode </w:t>
      </w:r>
      <w:r w:rsidRPr="00FC5367">
        <w:rPr>
          <w:rStyle w:val="StyleUnderline"/>
          <w:rFonts w:asciiTheme="minorHAnsi" w:hAnsiTheme="minorHAnsi" w:cstheme="minorHAnsi"/>
        </w:rPr>
        <w:t xml:space="preserve">means “aliveness and </w:t>
      </w:r>
      <w:r w:rsidRPr="00FC5367">
        <w:rPr>
          <w:rStyle w:val="Emphasis"/>
          <w:rFonts w:asciiTheme="minorHAnsi" w:hAnsiTheme="minorHAnsi" w:cstheme="minorHAnsi"/>
        </w:rPr>
        <w:t>authentic</w:t>
      </w:r>
      <w:r w:rsidRPr="00FC5367">
        <w:rPr>
          <w:rStyle w:val="StyleUnderline"/>
          <w:rFonts w:asciiTheme="minorHAnsi" w:hAnsiTheme="minorHAnsi" w:cstheme="minorHAnsi"/>
        </w:rPr>
        <w:t xml:space="preserve"> relatedness to the world”</w:t>
      </w:r>
      <w:r w:rsidRPr="00FC5367">
        <w:rPr>
          <w:rFonts w:asciiTheme="minorHAnsi" w:hAnsiTheme="minorHAnsi" w:cstheme="minorHAnsi"/>
          <w:sz w:val="16"/>
        </w:rPr>
        <w:t xml:space="preserve"> (21). In addition, being mode is “in contrast to appearing and refers to the true nature, the true reality, of a person or a thing in contrast to deceptive appearances as exemplified in the etymology of being”(21, emphasis in original). Although for a having-oriented person “I am= what I have and what I consume” (23), a being-oriented person “neither has anything nor craves to have something, but is joyous, employs one’s faculties productively, is oned to the world” (16, emphasis in original).</w:t>
      </w:r>
    </w:p>
    <w:p w14:paraId="5473A2DD" w14:textId="77777777" w:rsidR="004D56FF" w:rsidRPr="00193C04" w:rsidRDefault="004D56FF" w:rsidP="004D56FF">
      <w:pPr>
        <w:rPr>
          <w:rFonts w:asciiTheme="minorHAnsi" w:hAnsiTheme="minorHAnsi" w:cstheme="minorHAnsi"/>
          <w:sz w:val="16"/>
        </w:rPr>
      </w:pPr>
      <w:r w:rsidRPr="00FC5367">
        <w:rPr>
          <w:rFonts w:asciiTheme="minorHAnsi" w:hAnsiTheme="minorHAnsi" w:cstheme="minorHAnsi"/>
          <w:sz w:val="16"/>
        </w:rPr>
        <w:t xml:space="preserve">In The anatomy of human destructiveness, Fromm underscores how </w:t>
      </w:r>
      <w:r w:rsidRPr="00910AE5">
        <w:rPr>
          <w:rStyle w:val="StyleUnderline"/>
          <w:rFonts w:asciiTheme="minorHAnsi" w:hAnsiTheme="minorHAnsi" w:cstheme="minorHAnsi"/>
          <w:highlight w:val="cyan"/>
        </w:rPr>
        <w:t>necrophilious</w:t>
      </w:r>
      <w:r w:rsidRPr="00FC5367">
        <w:rPr>
          <w:rStyle w:val="StyleUnderline"/>
          <w:rFonts w:asciiTheme="minorHAnsi" w:hAnsiTheme="minorHAnsi" w:cstheme="minorHAnsi"/>
        </w:rPr>
        <w:t xml:space="preserve"> individuals tend to </w:t>
      </w:r>
      <w:r w:rsidRPr="00910AE5">
        <w:rPr>
          <w:rStyle w:val="StyleUnderline"/>
          <w:rFonts w:asciiTheme="minorHAnsi" w:hAnsiTheme="minorHAnsi" w:cstheme="minorHAnsi"/>
          <w:highlight w:val="cyan"/>
        </w:rPr>
        <w:t>find</w:t>
      </w:r>
      <w:r w:rsidRPr="00FC5367">
        <w:rPr>
          <w:rStyle w:val="StyleUnderline"/>
          <w:rFonts w:asciiTheme="minorHAnsi" w:hAnsiTheme="minorHAnsi" w:cstheme="minorHAnsi"/>
        </w:rPr>
        <w:t xml:space="preserve"> force and </w:t>
      </w:r>
      <w:r w:rsidRPr="00910AE5">
        <w:rPr>
          <w:rStyle w:val="Emphasis"/>
          <w:rFonts w:asciiTheme="minorHAnsi" w:hAnsiTheme="minorHAnsi" w:cstheme="minorHAnsi"/>
          <w:highlight w:val="cyan"/>
        </w:rPr>
        <w:t>violence</w:t>
      </w:r>
      <w:r w:rsidRPr="00FC5367">
        <w:rPr>
          <w:rStyle w:val="StyleUnderline"/>
          <w:rFonts w:asciiTheme="minorHAnsi" w:hAnsiTheme="minorHAnsi" w:cstheme="minorHAnsi"/>
        </w:rPr>
        <w:t xml:space="preserve"> as the most effective tools in resolving conflicts</w:t>
      </w:r>
      <w:r w:rsidRPr="00FC5367">
        <w:rPr>
          <w:rFonts w:asciiTheme="minorHAnsi" w:hAnsiTheme="minorHAnsi" w:cstheme="minorHAnsi"/>
          <w:sz w:val="16"/>
        </w:rPr>
        <w:t xml:space="preserve"> (1973: 337), </w:t>
      </w:r>
      <w:r w:rsidRPr="00FC5367">
        <w:rPr>
          <w:rStyle w:val="StyleUnderline"/>
          <w:rFonts w:asciiTheme="minorHAnsi" w:hAnsiTheme="minorHAnsi" w:cstheme="minorHAnsi"/>
        </w:rPr>
        <w:t xml:space="preserve">exhibit </w:t>
      </w:r>
      <w:r w:rsidRPr="00FC5367">
        <w:rPr>
          <w:rStyle w:val="Emphasis"/>
          <w:rFonts w:asciiTheme="minorHAnsi" w:hAnsiTheme="minorHAnsi" w:cstheme="minorHAnsi"/>
        </w:rPr>
        <w:t>“lifelessness”</w:t>
      </w:r>
      <w:r w:rsidRPr="00FC5367">
        <w:rPr>
          <w:rFonts w:asciiTheme="minorHAnsi" w:hAnsiTheme="minorHAnsi" w:cstheme="minorHAnsi"/>
          <w:sz w:val="16"/>
        </w:rPr>
        <w:t xml:space="preserve"> in their conversations </w:t>
      </w:r>
      <w:r w:rsidRPr="00FC5367">
        <w:rPr>
          <w:rStyle w:val="StyleUnderline"/>
          <w:rFonts w:asciiTheme="minorHAnsi" w:hAnsiTheme="minorHAnsi" w:cstheme="minorHAnsi"/>
        </w:rPr>
        <w:t>by remaining “cold”,</w:t>
      </w:r>
      <w:r w:rsidRPr="00FC5367">
        <w:rPr>
          <w:rFonts w:asciiTheme="minorHAnsi" w:hAnsiTheme="minorHAnsi" w:cstheme="minorHAnsi"/>
          <w:sz w:val="16"/>
        </w:rPr>
        <w:t xml:space="preserve"> “aloof” and “pedantic”, so do not listen with engagement and enthusiasm (339), </w:t>
      </w:r>
      <w:r w:rsidRPr="007A2F34">
        <w:rPr>
          <w:rStyle w:val="StyleUnderline"/>
          <w:rFonts w:asciiTheme="minorHAnsi" w:hAnsiTheme="minorHAnsi" w:cstheme="minorHAnsi"/>
        </w:rPr>
        <w:t xml:space="preserve">regard </w:t>
      </w:r>
      <w:r w:rsidRPr="00910AE5">
        <w:rPr>
          <w:rStyle w:val="Emphasis"/>
          <w:rFonts w:asciiTheme="minorHAnsi" w:hAnsiTheme="minorHAnsi" w:cstheme="minorHAnsi"/>
          <w:highlight w:val="cyan"/>
        </w:rPr>
        <w:t>dark</w:t>
      </w:r>
      <w:r w:rsidRPr="00FC5367">
        <w:rPr>
          <w:rStyle w:val="StyleUnderline"/>
          <w:rFonts w:asciiTheme="minorHAnsi" w:hAnsiTheme="minorHAnsi" w:cstheme="minorHAnsi"/>
        </w:rPr>
        <w:t xml:space="preserve"> to be </w:t>
      </w:r>
      <w:r w:rsidRPr="00910AE5">
        <w:rPr>
          <w:rStyle w:val="StyleUnderline"/>
          <w:rFonts w:asciiTheme="minorHAnsi" w:hAnsiTheme="minorHAnsi" w:cstheme="minorHAnsi"/>
          <w:highlight w:val="cyan"/>
        </w:rPr>
        <w:t>more</w:t>
      </w:r>
      <w:r w:rsidRPr="00FC5367">
        <w:rPr>
          <w:rStyle w:val="StyleUnderline"/>
          <w:rFonts w:asciiTheme="minorHAnsi" w:hAnsiTheme="minorHAnsi" w:cstheme="minorHAnsi"/>
        </w:rPr>
        <w:t xml:space="preserve"> fascinating </w:t>
      </w:r>
      <w:r w:rsidRPr="00910AE5">
        <w:rPr>
          <w:rStyle w:val="StyleUnderline"/>
          <w:rFonts w:asciiTheme="minorHAnsi" w:hAnsiTheme="minorHAnsi" w:cstheme="minorHAnsi"/>
          <w:highlight w:val="cyan"/>
        </w:rPr>
        <w:t xml:space="preserve">than </w:t>
      </w:r>
      <w:r w:rsidRPr="00910AE5">
        <w:rPr>
          <w:rStyle w:val="Emphasis"/>
          <w:rFonts w:asciiTheme="minorHAnsi" w:hAnsiTheme="minorHAnsi" w:cstheme="minorHAnsi"/>
          <w:highlight w:val="cyan"/>
        </w:rPr>
        <w:t>light</w:t>
      </w:r>
      <w:r w:rsidRPr="00FC5367">
        <w:rPr>
          <w:rFonts w:asciiTheme="minorHAnsi" w:hAnsiTheme="minorHAnsi" w:cstheme="minorHAnsi"/>
          <w:sz w:val="16"/>
        </w:rPr>
        <w:t xml:space="preserve"> (339), </w:t>
      </w:r>
      <w:r w:rsidRPr="00FC5367">
        <w:rPr>
          <w:rStyle w:val="Emphasis"/>
          <w:rFonts w:asciiTheme="minorHAnsi" w:hAnsiTheme="minorHAnsi" w:cstheme="minorHAnsi"/>
        </w:rPr>
        <w:t>“look”</w:t>
      </w:r>
      <w:r w:rsidRPr="00FC5367">
        <w:rPr>
          <w:rStyle w:val="StyleUnderline"/>
          <w:rFonts w:asciiTheme="minorHAnsi" w:hAnsiTheme="minorHAnsi" w:cstheme="minorHAnsi"/>
        </w:rPr>
        <w:t xml:space="preserve"> rather than </w:t>
      </w:r>
      <w:r w:rsidRPr="00FC5367">
        <w:rPr>
          <w:rStyle w:val="Emphasis"/>
          <w:rFonts w:asciiTheme="minorHAnsi" w:hAnsiTheme="minorHAnsi" w:cstheme="minorHAnsi"/>
        </w:rPr>
        <w:t>“see”</w:t>
      </w:r>
      <w:r w:rsidRPr="00FC5367">
        <w:rPr>
          <w:rFonts w:asciiTheme="minorHAnsi" w:hAnsiTheme="minorHAnsi" w:cstheme="minorHAnsi"/>
          <w:sz w:val="16"/>
        </w:rPr>
        <w:t xml:space="preserve"> (343) or briefly speaking, “their enemy is life itself” (348) </w:t>
      </w:r>
      <w:r w:rsidRPr="007A2F34">
        <w:rPr>
          <w:rStyle w:val="StyleUnderline"/>
          <w:rFonts w:asciiTheme="minorHAnsi" w:hAnsiTheme="minorHAnsi" w:cstheme="minorHAnsi"/>
        </w:rPr>
        <w:t xml:space="preserve">making them </w:t>
      </w:r>
      <w:r w:rsidRPr="00910AE5">
        <w:rPr>
          <w:rStyle w:val="Emphasis"/>
          <w:rFonts w:asciiTheme="minorHAnsi" w:hAnsiTheme="minorHAnsi" w:cstheme="minorHAnsi"/>
          <w:highlight w:val="cyan"/>
        </w:rPr>
        <w:t>turn</w:t>
      </w:r>
      <w:r w:rsidRPr="00FC5367">
        <w:rPr>
          <w:rStyle w:val="Emphasis"/>
          <w:rFonts w:asciiTheme="minorHAnsi" w:hAnsiTheme="minorHAnsi" w:cstheme="minorHAnsi"/>
        </w:rPr>
        <w:t xml:space="preserve"> all </w:t>
      </w:r>
      <w:r w:rsidRPr="00910AE5">
        <w:rPr>
          <w:rStyle w:val="Emphasis"/>
          <w:rFonts w:asciiTheme="minorHAnsi" w:hAnsiTheme="minorHAnsi" w:cstheme="minorHAnsi"/>
          <w:highlight w:val="cyan"/>
        </w:rPr>
        <w:t>“life” into “things”</w:t>
      </w:r>
      <w:r w:rsidRPr="00FC5367">
        <w:rPr>
          <w:rFonts w:asciiTheme="minorHAnsi" w:hAnsiTheme="minorHAnsi" w:cstheme="minorHAnsi"/>
          <w:sz w:val="16"/>
        </w:rPr>
        <w:t xml:space="preserve"> (350). </w:t>
      </w:r>
      <w:r w:rsidRPr="00FC5367">
        <w:rPr>
          <w:rStyle w:val="StyleUnderline"/>
          <w:rFonts w:asciiTheme="minorHAnsi" w:hAnsiTheme="minorHAnsi" w:cstheme="minorHAnsi"/>
        </w:rPr>
        <w:t xml:space="preserve">This way, </w:t>
      </w:r>
      <w:r w:rsidRPr="007A2F34">
        <w:rPr>
          <w:rStyle w:val="StyleUnderline"/>
          <w:rFonts w:asciiTheme="minorHAnsi" w:hAnsiTheme="minorHAnsi" w:cstheme="minorHAnsi"/>
        </w:rPr>
        <w:t>everything</w:t>
      </w:r>
      <w:r w:rsidRPr="00FC5367">
        <w:rPr>
          <w:rStyle w:val="StyleUnderline"/>
          <w:rFonts w:asciiTheme="minorHAnsi" w:hAnsiTheme="minorHAnsi" w:cstheme="minorHAnsi"/>
        </w:rPr>
        <w:t xml:space="preserve"> is </w:t>
      </w:r>
      <w:r w:rsidRPr="00FC5367">
        <w:rPr>
          <w:rStyle w:val="Emphasis"/>
          <w:rFonts w:asciiTheme="minorHAnsi" w:hAnsiTheme="minorHAnsi" w:cstheme="minorHAnsi"/>
        </w:rPr>
        <w:lastRenderedPageBreak/>
        <w:t xml:space="preserve">already </w:t>
      </w:r>
      <w:r w:rsidRPr="007A2F34">
        <w:rPr>
          <w:rStyle w:val="Emphasis"/>
          <w:rFonts w:asciiTheme="minorHAnsi" w:hAnsiTheme="minorHAnsi" w:cstheme="minorHAnsi"/>
        </w:rPr>
        <w:t>dead</w:t>
      </w:r>
      <w:r w:rsidRPr="00FC5367">
        <w:rPr>
          <w:rStyle w:val="StyleUnderline"/>
          <w:rFonts w:asciiTheme="minorHAnsi" w:hAnsiTheme="minorHAnsi" w:cstheme="minorHAnsi"/>
        </w:rPr>
        <w:t xml:space="preserve"> in the </w:t>
      </w:r>
      <w:r w:rsidRPr="00FC5367">
        <w:rPr>
          <w:rStyle w:val="Emphasis"/>
          <w:rFonts w:asciiTheme="minorHAnsi" w:hAnsiTheme="minorHAnsi" w:cstheme="minorHAnsi"/>
        </w:rPr>
        <w:t>world of “no-life”</w:t>
      </w:r>
      <w:r w:rsidRPr="00FC5367">
        <w:rPr>
          <w:rStyle w:val="StyleUnderline"/>
          <w:rFonts w:asciiTheme="minorHAnsi" w:hAnsiTheme="minorHAnsi" w:cstheme="minorHAnsi"/>
        </w:rPr>
        <w:t xml:space="preserve"> and “no-persons”</w:t>
      </w:r>
      <w:r w:rsidRPr="00FC5367">
        <w:rPr>
          <w:rFonts w:asciiTheme="minorHAnsi" w:hAnsiTheme="minorHAnsi" w:cstheme="minorHAnsi"/>
          <w:sz w:val="16"/>
        </w:rPr>
        <w:t xml:space="preserve"> (350). </w:t>
      </w:r>
      <w:r w:rsidRPr="00FC5367">
        <w:rPr>
          <w:rStyle w:val="StyleUnderline"/>
          <w:rFonts w:asciiTheme="minorHAnsi" w:hAnsiTheme="minorHAnsi" w:cstheme="minorHAnsi"/>
        </w:rPr>
        <w:t xml:space="preserve">Blatantly ubiquitous necrophilia engenders </w:t>
      </w:r>
      <w:r w:rsidRPr="00FC5367">
        <w:rPr>
          <w:rStyle w:val="Emphasis"/>
          <w:rFonts w:asciiTheme="minorHAnsi" w:hAnsiTheme="minorHAnsi" w:cstheme="minorHAnsi"/>
        </w:rPr>
        <w:t>“monocerebral man”</w:t>
      </w:r>
      <w:r w:rsidRPr="00FC5367">
        <w:rPr>
          <w:rStyle w:val="StyleUnderline"/>
          <w:rFonts w:asciiTheme="minorHAnsi" w:hAnsiTheme="minorHAnsi" w:cstheme="minorHAnsi"/>
        </w:rPr>
        <w:t xml:space="preserve">, that is, someone who is one-dimensionally </w:t>
      </w:r>
      <w:r w:rsidRPr="00910AE5">
        <w:rPr>
          <w:rStyle w:val="StyleUnderline"/>
          <w:rFonts w:asciiTheme="minorHAnsi" w:hAnsiTheme="minorHAnsi" w:cstheme="minorHAnsi"/>
          <w:highlight w:val="cyan"/>
        </w:rPr>
        <w:t>governed</w:t>
      </w:r>
      <w:r w:rsidRPr="00FC5367">
        <w:rPr>
          <w:rStyle w:val="StyleUnderline"/>
          <w:rFonts w:asciiTheme="minorHAnsi" w:hAnsiTheme="minorHAnsi" w:cstheme="minorHAnsi"/>
        </w:rPr>
        <w:t xml:space="preserve"> by intellect </w:t>
      </w:r>
      <w:r w:rsidRPr="00910AE5">
        <w:rPr>
          <w:rStyle w:val="Emphasis"/>
          <w:rFonts w:asciiTheme="minorHAnsi" w:hAnsiTheme="minorHAnsi" w:cstheme="minorHAnsi"/>
          <w:highlight w:val="cyan"/>
        </w:rPr>
        <w:t>like a robot</w:t>
      </w:r>
      <w:r w:rsidRPr="00FC5367">
        <w:rPr>
          <w:rStyle w:val="StyleUnderline"/>
          <w:rFonts w:asciiTheme="minorHAnsi" w:hAnsiTheme="minorHAnsi" w:cstheme="minorHAnsi"/>
        </w:rPr>
        <w:t xml:space="preserve">, at the </w:t>
      </w:r>
      <w:r w:rsidRPr="00FC5367">
        <w:rPr>
          <w:rStyle w:val="Emphasis"/>
          <w:rFonts w:asciiTheme="minorHAnsi" w:hAnsiTheme="minorHAnsi" w:cstheme="minorHAnsi"/>
        </w:rPr>
        <w:t>expense</w:t>
      </w:r>
      <w:r w:rsidRPr="00FC5367">
        <w:rPr>
          <w:rStyle w:val="StyleUnderline"/>
          <w:rFonts w:asciiTheme="minorHAnsi" w:hAnsiTheme="minorHAnsi" w:cstheme="minorHAnsi"/>
        </w:rPr>
        <w:t xml:space="preserve"> of </w:t>
      </w:r>
      <w:r w:rsidRPr="00FC5367">
        <w:rPr>
          <w:rStyle w:val="Emphasis"/>
          <w:rFonts w:asciiTheme="minorHAnsi" w:hAnsiTheme="minorHAnsi" w:cstheme="minorHAnsi"/>
        </w:rPr>
        <w:t>emotions</w:t>
      </w:r>
      <w:r w:rsidRPr="00FC5367">
        <w:rPr>
          <w:rFonts w:asciiTheme="minorHAnsi" w:hAnsiTheme="minorHAnsi" w:cstheme="minorHAnsi"/>
          <w:sz w:val="16"/>
        </w:rPr>
        <w:t xml:space="preserve"> (1973: 352). One can derive from this discussion that the opposite of such qualities are ascribable to the individuals leading their lives based upon biophilia. Interestingly, all these necrophilious and their opposite, i.e. biophilous traits are detectable in The death of Ivan Ilyich; especially, with more vivid manifestation, in the protagonist himself before and after he grapples with the debilitating sickness.</w:t>
      </w:r>
    </w:p>
    <w:p w14:paraId="733BE7DA" w14:textId="77777777" w:rsidR="004D56FF" w:rsidRDefault="004D56FF" w:rsidP="004D56FF">
      <w:pPr>
        <w:pStyle w:val="Heading3"/>
      </w:pPr>
      <w:r>
        <w:lastRenderedPageBreak/>
        <w:t>1NC</w:t>
      </w:r>
    </w:p>
    <w:p w14:paraId="5C3A81CA" w14:textId="77777777" w:rsidR="004D56FF" w:rsidRDefault="004D56FF" w:rsidP="004D56FF">
      <w:r>
        <w:t>Curbing CP</w:t>
      </w:r>
    </w:p>
    <w:p w14:paraId="4B921C4A" w14:textId="77777777" w:rsidR="004D56FF" w:rsidRDefault="004D56FF" w:rsidP="004D56FF">
      <w:pPr>
        <w:pStyle w:val="Heading4"/>
      </w:pPr>
      <w:r w:rsidRPr="00A562A1">
        <w:t xml:space="preserve">The United States Congress, publicly supported by the President of the United States, should unanimously pass a concurrent resolution threatening the judiciary if it does not </w:t>
      </w:r>
      <w:r w:rsidRPr="003C74FD">
        <w:rPr>
          <w:rFonts w:cs="Arial"/>
        </w:rPr>
        <w:t xml:space="preserve">significantly increase its development </w:t>
      </w:r>
      <w:r>
        <w:rPr>
          <w:rFonts w:cs="Arial"/>
        </w:rPr>
        <w:t xml:space="preserve">and/or exploration of natural gas </w:t>
      </w:r>
      <w:r w:rsidRPr="003C74FD">
        <w:rPr>
          <w:rFonts w:cs="Arial"/>
        </w:rPr>
        <w:t>in the Arctic</w:t>
      </w:r>
      <w:r>
        <w:t xml:space="preserve"> </w:t>
      </w:r>
    </w:p>
    <w:p w14:paraId="3F543107" w14:textId="77777777" w:rsidR="004D56FF" w:rsidRPr="00463654" w:rsidRDefault="004D56FF" w:rsidP="004D56FF">
      <w:pPr>
        <w:pStyle w:val="Heading4"/>
      </w:pPr>
      <w:r>
        <w:t xml:space="preserve">It </w:t>
      </w:r>
      <w:r>
        <w:rPr>
          <w:u w:val="single"/>
        </w:rPr>
        <w:t>competes</w:t>
      </w:r>
      <w:r>
        <w:t xml:space="preserve"> and </w:t>
      </w:r>
      <w:r>
        <w:rPr>
          <w:u w:val="single"/>
        </w:rPr>
        <w:t>solves</w:t>
      </w:r>
      <w:r>
        <w:t xml:space="preserve">---the </w:t>
      </w:r>
      <w:r>
        <w:rPr>
          <w:u w:val="single"/>
        </w:rPr>
        <w:t>court’s hand</w:t>
      </w:r>
      <w:r>
        <w:t xml:space="preserve"> will be forced by </w:t>
      </w:r>
      <w:r>
        <w:rPr>
          <w:u w:val="single"/>
        </w:rPr>
        <w:t>overwhelming</w:t>
      </w:r>
      <w:r>
        <w:t xml:space="preserve">, </w:t>
      </w:r>
      <w:r>
        <w:rPr>
          <w:u w:val="single"/>
        </w:rPr>
        <w:t>external</w:t>
      </w:r>
      <w:r>
        <w:t xml:space="preserve"> pressure. </w:t>
      </w:r>
    </w:p>
    <w:p w14:paraId="1BE9B3D6" w14:textId="77777777" w:rsidR="004D56FF" w:rsidRPr="005F0D18" w:rsidRDefault="004D56FF" w:rsidP="004D56FF">
      <w:r w:rsidRPr="005F0D18">
        <w:rPr>
          <w:rStyle w:val="Style13ptBold"/>
        </w:rPr>
        <w:t>Mark ’</w:t>
      </w:r>
      <w:r>
        <w:rPr>
          <w:rStyle w:val="Style13ptBold"/>
        </w:rPr>
        <w:t>19</w:t>
      </w:r>
      <w:r>
        <w:t xml:space="preserve"> [Alyx and Michael Zilis; September 11; Government Professor at Wesleyan University; Political Science Professor at University of Kentucky; Political Research Quarterly, “The Conditional Effectiveness of Legislative Threats: How Court Curbing Alters the Behavior of (Some) Supreme Court Justices,” vol. 72]</w:t>
      </w:r>
    </w:p>
    <w:p w14:paraId="6FA4C77F" w14:textId="77777777" w:rsidR="004D56FF" w:rsidRPr="00463654" w:rsidRDefault="004D56FF" w:rsidP="004D56FF">
      <w:pPr>
        <w:rPr>
          <w:sz w:val="16"/>
        </w:rPr>
      </w:pPr>
      <w:r w:rsidRPr="00463654">
        <w:rPr>
          <w:sz w:val="16"/>
        </w:rPr>
        <w:t>Discussion</w:t>
      </w:r>
    </w:p>
    <w:p w14:paraId="1F863A2A" w14:textId="77777777" w:rsidR="004D56FF" w:rsidRPr="00463654" w:rsidRDefault="004D56FF" w:rsidP="004D56FF">
      <w:pPr>
        <w:rPr>
          <w:sz w:val="16"/>
        </w:rPr>
      </w:pPr>
      <w:r w:rsidRPr="00A562A1">
        <w:rPr>
          <w:rStyle w:val="StyleUnderline"/>
        </w:rPr>
        <w:t xml:space="preserve">Existing </w:t>
      </w:r>
      <w:r w:rsidRPr="00A562A1">
        <w:rPr>
          <w:rStyle w:val="Emphasis"/>
          <w:highlight w:val="cyan"/>
        </w:rPr>
        <w:t>ev</w:t>
      </w:r>
      <w:r w:rsidRPr="00A562A1">
        <w:rPr>
          <w:rStyle w:val="StyleUnderline"/>
          <w:highlight w:val="cyan"/>
        </w:rPr>
        <w:t>idence suggests</w:t>
      </w:r>
      <w:r w:rsidRPr="00A562A1">
        <w:rPr>
          <w:rStyle w:val="StyleUnderline"/>
        </w:rPr>
        <w:t xml:space="preserve"> that </w:t>
      </w:r>
      <w:r w:rsidRPr="00A562A1">
        <w:rPr>
          <w:rStyle w:val="Emphasis"/>
        </w:rPr>
        <w:t xml:space="preserve">Court </w:t>
      </w:r>
      <w:r w:rsidRPr="00A562A1">
        <w:rPr>
          <w:rStyle w:val="Emphasis"/>
          <w:highlight w:val="cyan"/>
        </w:rPr>
        <w:t>curbing</w:t>
      </w:r>
      <w:r w:rsidRPr="00A562A1">
        <w:rPr>
          <w:rStyle w:val="StyleUnderline"/>
          <w:highlight w:val="cyan"/>
        </w:rPr>
        <w:t xml:space="preserve"> is</w:t>
      </w:r>
      <w:r w:rsidRPr="00A562A1">
        <w:rPr>
          <w:rStyle w:val="StyleUnderline"/>
        </w:rPr>
        <w:t xml:space="preserve"> an </w:t>
      </w:r>
      <w:r w:rsidRPr="00A562A1">
        <w:rPr>
          <w:rStyle w:val="Emphasis"/>
          <w:highlight w:val="cyan"/>
        </w:rPr>
        <w:t>effective</w:t>
      </w:r>
      <w:r w:rsidRPr="00A562A1">
        <w:rPr>
          <w:rStyle w:val="StyleUnderline"/>
        </w:rPr>
        <w:t xml:space="preserve"> tool for Congress: </w:t>
      </w:r>
      <w:r w:rsidRPr="00A562A1">
        <w:rPr>
          <w:rStyle w:val="StyleUnderline"/>
          <w:highlight w:val="cyan"/>
        </w:rPr>
        <w:t>the judiciary is</w:t>
      </w:r>
      <w:r w:rsidRPr="00A562A1">
        <w:rPr>
          <w:rStyle w:val="StyleUnderline"/>
        </w:rPr>
        <w:t xml:space="preserve"> much </w:t>
      </w:r>
      <w:r w:rsidRPr="00A562A1">
        <w:rPr>
          <w:rStyle w:val="Emphasis"/>
        </w:rPr>
        <w:t xml:space="preserve">more </w:t>
      </w:r>
      <w:r w:rsidRPr="00A562A1">
        <w:rPr>
          <w:rStyle w:val="Emphasis"/>
          <w:highlight w:val="cyan"/>
        </w:rPr>
        <w:t>willing</w:t>
      </w:r>
      <w:r w:rsidRPr="00A562A1">
        <w:rPr>
          <w:rStyle w:val="StyleUnderline"/>
          <w:highlight w:val="cyan"/>
        </w:rPr>
        <w:t xml:space="preserve"> to eschew</w:t>
      </w:r>
      <w:r w:rsidRPr="00A562A1">
        <w:rPr>
          <w:rStyle w:val="StyleUnderline"/>
        </w:rPr>
        <w:t xml:space="preserve"> judicial review </w:t>
      </w:r>
      <w:r w:rsidRPr="00A562A1">
        <w:rPr>
          <w:rStyle w:val="StyleUnderline"/>
          <w:highlight w:val="cyan"/>
        </w:rPr>
        <w:t>when faced with</w:t>
      </w:r>
      <w:r w:rsidRPr="00A562A1">
        <w:rPr>
          <w:rStyle w:val="StyleUnderline"/>
        </w:rPr>
        <w:t xml:space="preserve"> </w:t>
      </w:r>
      <w:r w:rsidRPr="00A562A1">
        <w:rPr>
          <w:rStyle w:val="Emphasis"/>
        </w:rPr>
        <w:t xml:space="preserve">formal </w:t>
      </w:r>
      <w:r w:rsidRPr="00A562A1">
        <w:rPr>
          <w:rStyle w:val="Emphasis"/>
          <w:highlight w:val="cyan"/>
        </w:rPr>
        <w:t>threats</w:t>
      </w:r>
      <w:r w:rsidRPr="00A562A1">
        <w:rPr>
          <w:rStyle w:val="StyleUnderline"/>
          <w:highlight w:val="cyan"/>
        </w:rPr>
        <w:t xml:space="preserve"> from the </w:t>
      </w:r>
      <w:r w:rsidRPr="00A562A1">
        <w:rPr>
          <w:rStyle w:val="Emphasis"/>
          <w:highlight w:val="cyan"/>
        </w:rPr>
        <w:t>legislature</w:t>
      </w:r>
      <w:r w:rsidRPr="00463654">
        <w:rPr>
          <w:sz w:val="16"/>
        </w:rPr>
        <w:t xml:space="preserve">. However, until this point, no evidence speaks to the micro-level mechanics that underpin judicial responsiveness. Here, we detail two alternative models that can account for responsiveness. In a homogeneous responsiveness account, implicit in much of the literature, </w:t>
      </w:r>
      <w:r w:rsidRPr="00A562A1">
        <w:rPr>
          <w:rStyle w:val="StyleUnderline"/>
        </w:rPr>
        <w:t xml:space="preserve">Court curbing leads to a </w:t>
      </w:r>
      <w:r w:rsidRPr="00A562A1">
        <w:rPr>
          <w:rStyle w:val="Emphasis"/>
        </w:rPr>
        <w:t>uniform change</w:t>
      </w:r>
      <w:r w:rsidRPr="00A562A1">
        <w:rPr>
          <w:rStyle w:val="StyleUnderline"/>
        </w:rPr>
        <w:t xml:space="preserve"> in behavior, with each justice </w:t>
      </w:r>
      <w:r w:rsidRPr="00A562A1">
        <w:rPr>
          <w:rStyle w:val="Emphasis"/>
        </w:rPr>
        <w:t>aware</w:t>
      </w:r>
      <w:r w:rsidRPr="00A562A1">
        <w:rPr>
          <w:rStyle w:val="StyleUnderline"/>
        </w:rPr>
        <w:t xml:space="preserve"> of threats from Congress and willing to </w:t>
      </w:r>
      <w:r w:rsidRPr="00A562A1">
        <w:rPr>
          <w:rStyle w:val="Emphasis"/>
        </w:rPr>
        <w:t>moderate</w:t>
      </w:r>
      <w:r w:rsidRPr="00A562A1">
        <w:rPr>
          <w:rStyle w:val="StyleUnderline"/>
        </w:rPr>
        <w:t xml:space="preserve"> her behavior</w:t>
      </w:r>
      <w:r w:rsidRPr="00463654">
        <w:rPr>
          <w:sz w:val="16"/>
        </w:rPr>
        <w:t xml:space="preserve"> accordingly. In another, Court curbing leads to a conditional change that depends on the weight various justices place on other decision-making inputs.</w:t>
      </w:r>
    </w:p>
    <w:p w14:paraId="7B722DCD" w14:textId="77777777" w:rsidR="004D56FF" w:rsidRPr="00463654" w:rsidRDefault="004D56FF" w:rsidP="004D56FF">
      <w:pPr>
        <w:rPr>
          <w:sz w:val="16"/>
        </w:rPr>
      </w:pPr>
      <w:r w:rsidRPr="00463654">
        <w:rPr>
          <w:sz w:val="16"/>
        </w:rPr>
        <w:t xml:space="preserve">The heterogeneous responsiveness insight leads us to posit that </w:t>
      </w:r>
      <w:r w:rsidRPr="00A562A1">
        <w:rPr>
          <w:rStyle w:val="StyleUnderline"/>
        </w:rPr>
        <w:t xml:space="preserve">Court </w:t>
      </w:r>
      <w:r w:rsidRPr="00A562A1">
        <w:rPr>
          <w:rStyle w:val="StyleUnderline"/>
          <w:highlight w:val="cyan"/>
        </w:rPr>
        <w:t>curbing is</w:t>
      </w:r>
      <w:r w:rsidRPr="00A562A1">
        <w:rPr>
          <w:rStyle w:val="StyleUnderline"/>
        </w:rPr>
        <w:t xml:space="preserve"> particularly </w:t>
      </w:r>
      <w:r w:rsidRPr="00A562A1">
        <w:rPr>
          <w:rStyle w:val="StyleUnderline"/>
          <w:highlight w:val="cyan"/>
        </w:rPr>
        <w:t xml:space="preserve">impactful in </w:t>
      </w:r>
      <w:r w:rsidRPr="00A562A1">
        <w:rPr>
          <w:rStyle w:val="Emphasis"/>
          <w:highlight w:val="cyan"/>
        </w:rPr>
        <w:t>shaping</w:t>
      </w:r>
      <w:r w:rsidRPr="00A562A1">
        <w:rPr>
          <w:rStyle w:val="StyleUnderline"/>
        </w:rPr>
        <w:t xml:space="preserve"> the behavior of </w:t>
      </w:r>
      <w:r w:rsidRPr="00A562A1">
        <w:rPr>
          <w:rStyle w:val="StyleUnderline"/>
          <w:highlight w:val="cyan"/>
        </w:rPr>
        <w:t xml:space="preserve">the </w:t>
      </w:r>
      <w:r w:rsidRPr="00A562A1">
        <w:rPr>
          <w:rStyle w:val="Emphasis"/>
          <w:highlight w:val="cyan"/>
        </w:rPr>
        <w:t>chief</w:t>
      </w:r>
      <w:r w:rsidRPr="00A562A1">
        <w:rPr>
          <w:rStyle w:val="Emphasis"/>
        </w:rPr>
        <w:t xml:space="preserve"> justice</w:t>
      </w:r>
      <w:r w:rsidRPr="00A562A1">
        <w:rPr>
          <w:rStyle w:val="StyleUnderline"/>
        </w:rPr>
        <w:t xml:space="preserve">, </w:t>
      </w:r>
      <w:r w:rsidRPr="00A562A1">
        <w:rPr>
          <w:rStyle w:val="StyleUnderline"/>
          <w:highlight w:val="cyan"/>
        </w:rPr>
        <w:t>whose</w:t>
      </w:r>
      <w:r w:rsidRPr="00A562A1">
        <w:rPr>
          <w:rStyle w:val="StyleUnderline"/>
        </w:rPr>
        <w:t xml:space="preserve"> </w:t>
      </w:r>
      <w:r w:rsidRPr="00A562A1">
        <w:rPr>
          <w:rStyle w:val="Emphasis"/>
        </w:rPr>
        <w:t>admin</w:t>
      </w:r>
      <w:r w:rsidRPr="00A562A1">
        <w:rPr>
          <w:rStyle w:val="StyleUnderline"/>
        </w:rPr>
        <w:t xml:space="preserve">istrative </w:t>
      </w:r>
      <w:r w:rsidRPr="00A562A1">
        <w:rPr>
          <w:rStyle w:val="Emphasis"/>
          <w:highlight w:val="cyan"/>
        </w:rPr>
        <w:t>duties</w:t>
      </w:r>
      <w:r w:rsidRPr="00A562A1">
        <w:rPr>
          <w:rStyle w:val="StyleUnderline"/>
          <w:highlight w:val="cyan"/>
        </w:rPr>
        <w:t xml:space="preserve"> require</w:t>
      </w:r>
      <w:r w:rsidRPr="00A562A1">
        <w:rPr>
          <w:rStyle w:val="StyleUnderline"/>
        </w:rPr>
        <w:t xml:space="preserve"> </w:t>
      </w:r>
      <w:r w:rsidRPr="00A562A1">
        <w:rPr>
          <w:rStyle w:val="Emphasis"/>
        </w:rPr>
        <w:t xml:space="preserve">regular </w:t>
      </w:r>
      <w:r w:rsidRPr="00A562A1">
        <w:rPr>
          <w:rStyle w:val="Emphasis"/>
          <w:highlight w:val="cyan"/>
        </w:rPr>
        <w:t>interactions</w:t>
      </w:r>
      <w:r w:rsidRPr="00A562A1">
        <w:rPr>
          <w:rStyle w:val="StyleUnderline"/>
          <w:highlight w:val="cyan"/>
        </w:rPr>
        <w:t xml:space="preserve"> with Congress, and</w:t>
      </w:r>
      <w:r w:rsidRPr="00A562A1">
        <w:rPr>
          <w:rStyle w:val="StyleUnderline"/>
        </w:rPr>
        <w:t xml:space="preserve"> the </w:t>
      </w:r>
      <w:r w:rsidRPr="00A562A1">
        <w:rPr>
          <w:rStyle w:val="Emphasis"/>
          <w:highlight w:val="cyan"/>
        </w:rPr>
        <w:t>swing</w:t>
      </w:r>
      <w:r w:rsidRPr="00A562A1">
        <w:rPr>
          <w:rStyle w:val="StyleUnderline"/>
          <w:highlight w:val="cyan"/>
        </w:rPr>
        <w:t xml:space="preserve"> justice, who</w:t>
      </w:r>
      <w:r w:rsidRPr="00A562A1">
        <w:rPr>
          <w:rStyle w:val="StyleUnderline"/>
        </w:rPr>
        <w:t xml:space="preserve"> as an ideological moderate </w:t>
      </w:r>
      <w:r w:rsidRPr="00A562A1">
        <w:rPr>
          <w:rStyle w:val="StyleUnderline"/>
          <w:highlight w:val="cyan"/>
        </w:rPr>
        <w:t xml:space="preserve">is </w:t>
      </w:r>
      <w:r w:rsidRPr="00A562A1">
        <w:rPr>
          <w:rStyle w:val="Emphasis"/>
          <w:highlight w:val="cyan"/>
        </w:rPr>
        <w:t>attentive</w:t>
      </w:r>
      <w:r w:rsidRPr="00A562A1">
        <w:rPr>
          <w:rStyle w:val="StyleUnderline"/>
          <w:highlight w:val="cyan"/>
        </w:rPr>
        <w:t xml:space="preserve"> to</w:t>
      </w:r>
      <w:r w:rsidRPr="00A562A1">
        <w:rPr>
          <w:rStyle w:val="StyleUnderline"/>
        </w:rPr>
        <w:t xml:space="preserve"> a variety of </w:t>
      </w:r>
      <w:r w:rsidRPr="00A562A1">
        <w:rPr>
          <w:rStyle w:val="Emphasis"/>
        </w:rPr>
        <w:t xml:space="preserve">external </w:t>
      </w:r>
      <w:r w:rsidRPr="00A562A1">
        <w:rPr>
          <w:rStyle w:val="Emphasis"/>
          <w:highlight w:val="cyan"/>
        </w:rPr>
        <w:t>signals</w:t>
      </w:r>
      <w:r w:rsidRPr="00463654">
        <w:rPr>
          <w:sz w:val="16"/>
        </w:rPr>
        <w:t xml:space="preserve">, including threats from the legislature and opposition from the public. Our evidence shows support for our theory. We find that Court curbing influences these two justices, in particular, making both the chief justice and the swing justice much less likely than their colleagues to vote to strike down federal legislation. We also note that given the swing justice’s willingness to weigh a variety of factors in decision-making, </w:t>
      </w:r>
      <w:r w:rsidRPr="00A562A1">
        <w:rPr>
          <w:rStyle w:val="StyleUnderline"/>
        </w:rPr>
        <w:t xml:space="preserve">the effect of Court </w:t>
      </w:r>
      <w:r w:rsidRPr="00A562A1">
        <w:rPr>
          <w:rStyle w:val="StyleUnderline"/>
          <w:highlight w:val="cyan"/>
        </w:rPr>
        <w:t>curbing is</w:t>
      </w:r>
      <w:r w:rsidRPr="00A562A1">
        <w:rPr>
          <w:rStyle w:val="StyleUnderline"/>
        </w:rPr>
        <w:t xml:space="preserve"> made </w:t>
      </w:r>
      <w:r w:rsidRPr="00A562A1">
        <w:rPr>
          <w:rStyle w:val="Emphasis"/>
        </w:rPr>
        <w:t xml:space="preserve">more </w:t>
      </w:r>
      <w:r w:rsidRPr="00A562A1">
        <w:rPr>
          <w:rStyle w:val="Emphasis"/>
          <w:highlight w:val="cyan"/>
        </w:rPr>
        <w:t>powerful</w:t>
      </w:r>
      <w:r w:rsidRPr="00A562A1">
        <w:rPr>
          <w:rStyle w:val="StyleUnderline"/>
        </w:rPr>
        <w:t xml:space="preserve"> for this justice </w:t>
      </w:r>
      <w:r w:rsidRPr="00A562A1">
        <w:rPr>
          <w:rStyle w:val="StyleUnderline"/>
          <w:highlight w:val="cyan"/>
        </w:rPr>
        <w:t xml:space="preserve">when </w:t>
      </w:r>
      <w:r w:rsidRPr="00A562A1">
        <w:rPr>
          <w:rStyle w:val="Emphasis"/>
          <w:highlight w:val="cyan"/>
        </w:rPr>
        <w:t>underscored</w:t>
      </w:r>
      <w:r w:rsidRPr="00A562A1">
        <w:rPr>
          <w:rStyle w:val="StyleUnderline"/>
          <w:highlight w:val="cyan"/>
        </w:rPr>
        <w:t xml:space="preserve"> by</w:t>
      </w:r>
      <w:r w:rsidRPr="00A562A1">
        <w:rPr>
          <w:rStyle w:val="StyleUnderline"/>
        </w:rPr>
        <w:t xml:space="preserve"> concerns about the Court’s </w:t>
      </w:r>
      <w:r w:rsidRPr="00A562A1">
        <w:rPr>
          <w:rStyle w:val="Emphasis"/>
        </w:rPr>
        <w:t xml:space="preserve">popular </w:t>
      </w:r>
      <w:r w:rsidRPr="00A562A1">
        <w:rPr>
          <w:rStyle w:val="Emphasis"/>
          <w:highlight w:val="cyan"/>
        </w:rPr>
        <w:t>support</w:t>
      </w:r>
      <w:r w:rsidRPr="00A562A1">
        <w:rPr>
          <w:rStyle w:val="StyleUnderline"/>
        </w:rPr>
        <w:t>. These effects are substantively meaningful</w:t>
      </w:r>
      <w:r w:rsidRPr="00463654">
        <w:rPr>
          <w:sz w:val="16"/>
        </w:rPr>
        <w:t xml:space="preserve">; in some instances, </w:t>
      </w:r>
      <w:r w:rsidRPr="00A562A1">
        <w:rPr>
          <w:rStyle w:val="StyleUnderline"/>
        </w:rPr>
        <w:t xml:space="preserve">they </w:t>
      </w:r>
      <w:r w:rsidRPr="00A562A1">
        <w:rPr>
          <w:rStyle w:val="StyleUnderline"/>
          <w:highlight w:val="cyan"/>
        </w:rPr>
        <w:t>lead to</w:t>
      </w:r>
      <w:r w:rsidRPr="00A562A1">
        <w:rPr>
          <w:rStyle w:val="StyleUnderline"/>
        </w:rPr>
        <w:t xml:space="preserve"> nearly a </w:t>
      </w:r>
      <w:r w:rsidRPr="00A562A1">
        <w:rPr>
          <w:rStyle w:val="Emphasis"/>
          <w:highlight w:val="cyan"/>
        </w:rPr>
        <w:t>two-thirds</w:t>
      </w:r>
      <w:r w:rsidRPr="00A562A1">
        <w:rPr>
          <w:rStyle w:val="StyleUnderline"/>
          <w:highlight w:val="cyan"/>
        </w:rPr>
        <w:t xml:space="preserve"> reduction in</w:t>
      </w:r>
      <w:r w:rsidRPr="00A562A1">
        <w:rPr>
          <w:rStyle w:val="StyleUnderline"/>
        </w:rPr>
        <w:t xml:space="preserve"> the likelihood of </w:t>
      </w:r>
      <w:r w:rsidRPr="00A562A1">
        <w:rPr>
          <w:rStyle w:val="StyleUnderline"/>
          <w:highlight w:val="cyan"/>
        </w:rPr>
        <w:t xml:space="preserve">voting to </w:t>
      </w:r>
      <w:r w:rsidRPr="00A562A1">
        <w:rPr>
          <w:rStyle w:val="Emphasis"/>
          <w:highlight w:val="cyan"/>
        </w:rPr>
        <w:t>strike</w:t>
      </w:r>
      <w:r w:rsidRPr="00A562A1">
        <w:rPr>
          <w:rStyle w:val="StyleUnderline"/>
        </w:rPr>
        <w:t xml:space="preserve"> legislation</w:t>
      </w:r>
      <w:r w:rsidRPr="00463654">
        <w:rPr>
          <w:sz w:val="16"/>
        </w:rPr>
        <w:t>. Therefore, while Congress may be able to guarantee a deferential Court by shaping the behavior of the two justices that are most inclined to react to its threats, our findings also suggest a novel limit on inter-institutional responsiveness.</w:t>
      </w:r>
    </w:p>
    <w:p w14:paraId="66541BCA" w14:textId="77777777" w:rsidR="004D56FF" w:rsidRPr="00463654" w:rsidRDefault="004D56FF" w:rsidP="004D56FF">
      <w:pPr>
        <w:rPr>
          <w:sz w:val="16"/>
        </w:rPr>
      </w:pPr>
      <w:r w:rsidRPr="00463654">
        <w:rPr>
          <w:rStyle w:val="StyleUnderline"/>
        </w:rPr>
        <w:t xml:space="preserve">Our findings speak to </w:t>
      </w:r>
      <w:r w:rsidRPr="00463654">
        <w:rPr>
          <w:rStyle w:val="Emphasis"/>
        </w:rPr>
        <w:t>multiple literatures</w:t>
      </w:r>
      <w:r w:rsidRPr="00463654">
        <w:rPr>
          <w:sz w:val="16"/>
        </w:rPr>
        <w:t xml:space="preserve">. First, some scholarship considers the degree to which a justice's position on the Court shapes her propensity to behave in a strategic fashion (e.g., Enns and Wohlfarth 2013). The general takeaway from this work is that </w:t>
      </w:r>
      <w:r w:rsidRPr="00463654">
        <w:rPr>
          <w:rStyle w:val="StyleUnderline"/>
        </w:rPr>
        <w:t>the swing justice</w:t>
      </w:r>
      <w:r w:rsidRPr="00463654">
        <w:rPr>
          <w:sz w:val="16"/>
        </w:rPr>
        <w:t xml:space="preserve">, in particular, </w:t>
      </w:r>
      <w:r w:rsidRPr="00463654">
        <w:rPr>
          <w:rStyle w:val="StyleUnderline"/>
        </w:rPr>
        <w:t xml:space="preserve">is inclined to behave </w:t>
      </w:r>
      <w:r w:rsidRPr="00463654">
        <w:rPr>
          <w:rStyle w:val="Emphasis"/>
        </w:rPr>
        <w:t>strategically</w:t>
      </w:r>
      <w:r w:rsidRPr="00463654">
        <w:rPr>
          <w:sz w:val="16"/>
        </w:rPr>
        <w:t xml:space="preserve">. However, this largely overlooks the important role played by </w:t>
      </w:r>
      <w:r w:rsidRPr="00463654">
        <w:rPr>
          <w:rStyle w:val="StyleUnderline"/>
        </w:rPr>
        <w:t>the chief justice</w:t>
      </w:r>
      <w:r w:rsidRPr="00463654">
        <w:rPr>
          <w:sz w:val="16"/>
        </w:rPr>
        <w:t xml:space="preserve">, whose administrative responsibilities </w:t>
      </w:r>
      <w:r w:rsidRPr="00463654">
        <w:rPr>
          <w:rStyle w:val="StyleUnderline"/>
        </w:rPr>
        <w:t xml:space="preserve">have an influence </w:t>
      </w:r>
      <w:r w:rsidRPr="00463654">
        <w:rPr>
          <w:rStyle w:val="StyleUnderline"/>
          <w:highlight w:val="cyan"/>
        </w:rPr>
        <w:t>when</w:t>
      </w:r>
      <w:r w:rsidRPr="00463654">
        <w:rPr>
          <w:rStyle w:val="StyleUnderline"/>
        </w:rPr>
        <w:t xml:space="preserve"> the Court is </w:t>
      </w:r>
      <w:r w:rsidRPr="00463654">
        <w:rPr>
          <w:rStyle w:val="StyleUnderline"/>
          <w:highlight w:val="cyan"/>
        </w:rPr>
        <w:t>faced with</w:t>
      </w:r>
      <w:r w:rsidRPr="00463654">
        <w:rPr>
          <w:rStyle w:val="StyleUnderline"/>
        </w:rPr>
        <w:t xml:space="preserve"> </w:t>
      </w:r>
      <w:r w:rsidRPr="00463654">
        <w:rPr>
          <w:rStyle w:val="Emphasis"/>
        </w:rPr>
        <w:t xml:space="preserve">legislative </w:t>
      </w:r>
      <w:r w:rsidRPr="00463654">
        <w:rPr>
          <w:rStyle w:val="Emphasis"/>
          <w:highlight w:val="cyan"/>
        </w:rPr>
        <w:t>threats</w:t>
      </w:r>
      <w:r w:rsidRPr="00463654">
        <w:rPr>
          <w:rStyle w:val="StyleUnderline"/>
        </w:rPr>
        <w:t xml:space="preserve"> to its institutional authority</w:t>
      </w:r>
      <w:r w:rsidRPr="00463654">
        <w:rPr>
          <w:sz w:val="16"/>
        </w:rPr>
        <w:t xml:space="preserve">. Our findings add to this literature by showing that, under certain conditions, </w:t>
      </w:r>
      <w:r w:rsidRPr="00463654">
        <w:rPr>
          <w:rStyle w:val="StyleUnderline"/>
          <w:highlight w:val="cyan"/>
        </w:rPr>
        <w:t>the chief</w:t>
      </w:r>
      <w:r w:rsidRPr="00463654">
        <w:rPr>
          <w:rStyle w:val="StyleUnderline"/>
        </w:rPr>
        <w:t xml:space="preserve"> justice </w:t>
      </w:r>
      <w:r w:rsidRPr="00463654">
        <w:rPr>
          <w:rStyle w:val="StyleUnderline"/>
          <w:highlight w:val="cyan"/>
        </w:rPr>
        <w:t>is</w:t>
      </w:r>
      <w:r w:rsidRPr="00463654">
        <w:rPr>
          <w:sz w:val="16"/>
        </w:rPr>
        <w:t xml:space="preserve"> similar to the swing justice - </w:t>
      </w:r>
      <w:r w:rsidRPr="00463654">
        <w:rPr>
          <w:rStyle w:val="StyleUnderline"/>
        </w:rPr>
        <w:t xml:space="preserve">inclined to </w:t>
      </w:r>
      <w:r w:rsidRPr="00463654">
        <w:rPr>
          <w:rStyle w:val="StyleUnderline"/>
          <w:highlight w:val="cyan"/>
        </w:rPr>
        <w:t>evince</w:t>
      </w:r>
      <w:r w:rsidRPr="00463654">
        <w:rPr>
          <w:rStyle w:val="StyleUnderline"/>
        </w:rPr>
        <w:t xml:space="preserve"> a </w:t>
      </w:r>
      <w:r w:rsidRPr="00463654">
        <w:rPr>
          <w:rStyle w:val="Emphasis"/>
          <w:highlight w:val="cyan"/>
        </w:rPr>
        <w:t>higher degree</w:t>
      </w:r>
      <w:r w:rsidRPr="00463654">
        <w:rPr>
          <w:rStyle w:val="StyleUnderline"/>
          <w:highlight w:val="cyan"/>
        </w:rPr>
        <w:t xml:space="preserve"> of strategic </w:t>
      </w:r>
      <w:r w:rsidRPr="00463654">
        <w:rPr>
          <w:rStyle w:val="Emphasis"/>
          <w:highlight w:val="cyan"/>
        </w:rPr>
        <w:t>responsiveness</w:t>
      </w:r>
      <w:r w:rsidRPr="00463654">
        <w:rPr>
          <w:sz w:val="16"/>
        </w:rPr>
        <w:t xml:space="preserve"> than his colleagues. More broadly, however, they show that different considerations govern the behavior of individual justices, including the chief and </w:t>
      </w:r>
      <w:r w:rsidRPr="00463654">
        <w:rPr>
          <w:sz w:val="16"/>
        </w:rPr>
        <w:lastRenderedPageBreak/>
        <w:t xml:space="preserve">swing justices, when the Court faces external constraint. Second, scholarship on Court curbing and separation-of-powers struggles has made tremendous advances in recent years. </w:t>
      </w:r>
      <w:r w:rsidRPr="00463654">
        <w:rPr>
          <w:rStyle w:val="StyleUnderline"/>
        </w:rPr>
        <w:t xml:space="preserve">A </w:t>
      </w:r>
      <w:r w:rsidRPr="00463654">
        <w:rPr>
          <w:rStyle w:val="Emphasis"/>
          <w:highlight w:val="cyan"/>
        </w:rPr>
        <w:t>considerable lit</w:t>
      </w:r>
      <w:r w:rsidRPr="00463654">
        <w:rPr>
          <w:rStyle w:val="StyleUnderline"/>
        </w:rPr>
        <w:t xml:space="preserve">erature now </w:t>
      </w:r>
      <w:r w:rsidRPr="00463654">
        <w:rPr>
          <w:rStyle w:val="Emphasis"/>
          <w:highlight w:val="cyan"/>
        </w:rPr>
        <w:t>verifies</w:t>
      </w:r>
      <w:r w:rsidRPr="00463654">
        <w:rPr>
          <w:rStyle w:val="StyleUnderline"/>
        </w:rPr>
        <w:t xml:space="preserve"> that the </w:t>
      </w:r>
      <w:r w:rsidRPr="00463654">
        <w:rPr>
          <w:rStyle w:val="StyleUnderline"/>
          <w:highlight w:val="cyan"/>
        </w:rPr>
        <w:t>judiciary</w:t>
      </w:r>
      <w:r w:rsidRPr="00463654">
        <w:rPr>
          <w:rStyle w:val="StyleUnderline"/>
        </w:rPr>
        <w:t xml:space="preserve"> is </w:t>
      </w:r>
      <w:r w:rsidRPr="00463654">
        <w:rPr>
          <w:rStyle w:val="Emphasis"/>
        </w:rPr>
        <w:t>inclined</w:t>
      </w:r>
      <w:r w:rsidRPr="00463654">
        <w:rPr>
          <w:rStyle w:val="StyleUnderline"/>
        </w:rPr>
        <w:t xml:space="preserve"> to </w:t>
      </w:r>
      <w:r w:rsidRPr="00463654">
        <w:rPr>
          <w:rStyle w:val="StyleUnderline"/>
          <w:highlight w:val="cyan"/>
        </w:rPr>
        <w:t xml:space="preserve">take </w:t>
      </w:r>
      <w:r w:rsidRPr="00463654">
        <w:rPr>
          <w:rStyle w:val="Emphasis"/>
          <w:highlight w:val="cyan"/>
        </w:rPr>
        <w:t>prospective action</w:t>
      </w:r>
      <w:r w:rsidRPr="00463654">
        <w:rPr>
          <w:rStyle w:val="StyleUnderline"/>
          <w:highlight w:val="cyan"/>
        </w:rPr>
        <w:t xml:space="preserve"> when it faces </w:t>
      </w:r>
      <w:r w:rsidRPr="00463654">
        <w:rPr>
          <w:rStyle w:val="Emphasis"/>
          <w:highlight w:val="cyan"/>
        </w:rPr>
        <w:t>threats</w:t>
      </w:r>
      <w:r w:rsidRPr="00463654">
        <w:rPr>
          <w:rStyle w:val="StyleUnderline"/>
        </w:rPr>
        <w:t xml:space="preserve"> from the legislature</w:t>
      </w:r>
      <w:r w:rsidRPr="00463654">
        <w:rPr>
          <w:sz w:val="16"/>
        </w:rPr>
        <w:t xml:space="preserve"> (e.g., Clark 2009; Harvey and Friedman 2006; Sala and Spriggs 2004; Segal, Westerland, and Lindquist 2011). These models have reshaped our understanding of Congress's power to change judicial behavior. But with few exceptions, this work focuses its attention on either institutional response or homogeneity in behavior across justices. This means that scholars have very little sense of which justices are most likely to react to congressional threats. </w:t>
      </w:r>
    </w:p>
    <w:p w14:paraId="43BAFA36" w14:textId="77777777" w:rsidR="004D56FF" w:rsidRDefault="004D56FF" w:rsidP="004D56FF">
      <w:pPr>
        <w:pStyle w:val="Heading4"/>
      </w:pPr>
      <w:r>
        <w:t xml:space="preserve">The </w:t>
      </w:r>
      <w:r>
        <w:rPr>
          <w:u w:val="single"/>
        </w:rPr>
        <w:t>process</w:t>
      </w:r>
      <w:r>
        <w:t xml:space="preserve"> builds </w:t>
      </w:r>
      <w:r>
        <w:rPr>
          <w:u w:val="single"/>
        </w:rPr>
        <w:t>statutory controls</w:t>
      </w:r>
      <w:r>
        <w:t xml:space="preserve"> that constrain </w:t>
      </w:r>
      <w:r w:rsidRPr="00905074">
        <w:rPr>
          <w:u w:val="single"/>
        </w:rPr>
        <w:t>extremism</w:t>
      </w:r>
      <w:r>
        <w:t>.</w:t>
      </w:r>
    </w:p>
    <w:p w14:paraId="771DBDAF" w14:textId="77777777" w:rsidR="004D56FF" w:rsidRDefault="004D56FF" w:rsidP="004D56FF">
      <w:r w:rsidRPr="00C827A4">
        <w:rPr>
          <w:rStyle w:val="Style13ptBold"/>
        </w:rPr>
        <w:t>Hanna ’22</w:t>
      </w:r>
      <w:r>
        <w:t xml:space="preserve"> [Thomas; July 27; research director at The Democracy Collaborative, Vice President of the National Center for Economic and Security Alternatives, Political Economy PhD Candidate at the University of Glasgow; In These Times, “The Supreme Court Is Gutting the Regulatory State. Let's Look at Our Other Options,” </w:t>
      </w:r>
      <w:hyperlink r:id="rId7" w:history="1">
        <w:r w:rsidRPr="00E34F65">
          <w:rPr>
            <w:rStyle w:val="Hyperlink"/>
          </w:rPr>
          <w:t>https://inthesetimes.com/article/supreme-court-regulatory-state-environmental-protection-agency-climate-change</w:t>
        </w:r>
      </w:hyperlink>
      <w:r>
        <w:t>]</w:t>
      </w:r>
    </w:p>
    <w:p w14:paraId="4B02DB22" w14:textId="77777777" w:rsidR="004D56FF" w:rsidRPr="00905074" w:rsidRDefault="004D56FF" w:rsidP="004D56FF">
      <w:pPr>
        <w:rPr>
          <w:sz w:val="16"/>
        </w:rPr>
      </w:pPr>
      <w:r w:rsidRPr="00905074">
        <w:rPr>
          <w:sz w:val="16"/>
        </w:rPr>
        <w:t xml:space="preserve">At the end of June, the conservative-dominated U.S. </w:t>
      </w:r>
      <w:r w:rsidRPr="00A562A1">
        <w:rPr>
          <w:rStyle w:val="Emphasis"/>
        </w:rPr>
        <w:t>S</w:t>
      </w:r>
      <w:r w:rsidRPr="00A562A1">
        <w:rPr>
          <w:rStyle w:val="StyleUnderline"/>
        </w:rPr>
        <w:t xml:space="preserve">upreme </w:t>
      </w:r>
      <w:r w:rsidRPr="00A562A1">
        <w:rPr>
          <w:rStyle w:val="Emphasis"/>
        </w:rPr>
        <w:t>C</w:t>
      </w:r>
      <w:r w:rsidRPr="00A562A1">
        <w:rPr>
          <w:rStyle w:val="StyleUnderline"/>
        </w:rPr>
        <w:t xml:space="preserve">ourt issued an </w:t>
      </w:r>
      <w:r w:rsidRPr="00A562A1">
        <w:rPr>
          <w:rStyle w:val="Emphasis"/>
          <w:highlight w:val="cyan"/>
        </w:rPr>
        <w:t>explosive</w:t>
      </w:r>
      <w:r w:rsidRPr="00A562A1">
        <w:rPr>
          <w:rStyle w:val="Emphasis"/>
        </w:rPr>
        <w:t xml:space="preserve"> series</w:t>
      </w:r>
      <w:r w:rsidRPr="00A562A1">
        <w:rPr>
          <w:rStyle w:val="StyleUnderline"/>
        </w:rPr>
        <w:t xml:space="preserve"> of </w:t>
      </w:r>
      <w:r w:rsidRPr="00A562A1">
        <w:rPr>
          <w:rStyle w:val="Emphasis"/>
        </w:rPr>
        <w:t>politically</w:t>
      </w:r>
      <w:r w:rsidRPr="00A562A1">
        <w:rPr>
          <w:rStyle w:val="StyleUnderline"/>
        </w:rPr>
        <w:t xml:space="preserve"> and </w:t>
      </w:r>
      <w:r w:rsidRPr="00A562A1">
        <w:rPr>
          <w:rStyle w:val="Emphasis"/>
        </w:rPr>
        <w:t>ideologically</w:t>
      </w:r>
      <w:r w:rsidRPr="00A562A1">
        <w:rPr>
          <w:rStyle w:val="StyleUnderline"/>
        </w:rPr>
        <w:t xml:space="preserve"> motivated </w:t>
      </w:r>
      <w:r w:rsidRPr="00A562A1">
        <w:rPr>
          <w:rStyle w:val="StyleUnderline"/>
          <w:highlight w:val="cyan"/>
        </w:rPr>
        <w:t>decisions</w:t>
      </w:r>
      <w:r w:rsidRPr="00A562A1">
        <w:rPr>
          <w:rStyle w:val="StyleUnderline"/>
        </w:rPr>
        <w:t xml:space="preserve"> designed to fundamentally </w:t>
      </w:r>
      <w:r w:rsidRPr="00A562A1">
        <w:rPr>
          <w:rStyle w:val="Emphasis"/>
        </w:rPr>
        <w:t>reshape</w:t>
      </w:r>
      <w:r w:rsidRPr="00A562A1">
        <w:rPr>
          <w:rStyle w:val="StyleUnderline"/>
        </w:rPr>
        <w:t xml:space="preserve"> society</w:t>
      </w:r>
      <w:r w:rsidRPr="00905074">
        <w:rPr>
          <w:sz w:val="16"/>
        </w:rPr>
        <w:t xml:space="preserve">. Over the course of just a few days, the Court struck down federal abortion rights, trampled on indigenous people’s rights, further eroded the separation between church and state, aided the proliferation of gun violence, and kneecapped the federal government’s ability to address climate change. </w:t>
      </w:r>
    </w:p>
    <w:p w14:paraId="479D8B3B" w14:textId="77777777" w:rsidR="004D56FF" w:rsidRPr="00905074" w:rsidRDefault="004D56FF" w:rsidP="004D56FF">
      <w:pPr>
        <w:rPr>
          <w:sz w:val="16"/>
        </w:rPr>
      </w:pPr>
      <w:r w:rsidRPr="00905074">
        <w:rPr>
          <w:sz w:val="16"/>
        </w:rPr>
        <w:t xml:space="preserve">While shocking, </w:t>
      </w:r>
      <w:r w:rsidRPr="00A562A1">
        <w:rPr>
          <w:rStyle w:val="StyleUnderline"/>
        </w:rPr>
        <w:t xml:space="preserve">these rulings </w:t>
      </w:r>
      <w:r w:rsidRPr="00A562A1">
        <w:rPr>
          <w:rStyle w:val="StyleUnderline"/>
          <w:highlight w:val="cyan"/>
        </w:rPr>
        <w:t>are</w:t>
      </w:r>
      <w:r w:rsidRPr="00905074">
        <w:rPr>
          <w:sz w:val="16"/>
        </w:rPr>
        <w:t xml:space="preserve"> not surprising. In fact, they are </w:t>
      </w:r>
      <w:r w:rsidRPr="00A562A1">
        <w:rPr>
          <w:rStyle w:val="StyleUnderline"/>
          <w:highlight w:val="cyan"/>
        </w:rPr>
        <w:t xml:space="preserve">part of a </w:t>
      </w:r>
      <w:r w:rsidRPr="00A562A1">
        <w:rPr>
          <w:rStyle w:val="Emphasis"/>
          <w:highlight w:val="cyan"/>
        </w:rPr>
        <w:t>decades-long</w:t>
      </w:r>
      <w:r w:rsidRPr="00A562A1">
        <w:rPr>
          <w:rStyle w:val="StyleUnderline"/>
        </w:rPr>
        <w:t xml:space="preserve">, </w:t>
      </w:r>
      <w:r w:rsidRPr="00A562A1">
        <w:rPr>
          <w:rStyle w:val="Emphasis"/>
        </w:rPr>
        <w:t xml:space="preserve">highly </w:t>
      </w:r>
      <w:r w:rsidRPr="00A562A1">
        <w:rPr>
          <w:rStyle w:val="Emphasis"/>
          <w:highlight w:val="cyan"/>
        </w:rPr>
        <w:t>successful</w:t>
      </w:r>
      <w:r w:rsidRPr="00A562A1">
        <w:rPr>
          <w:rStyle w:val="StyleUnderline"/>
          <w:highlight w:val="cyan"/>
        </w:rPr>
        <w:t xml:space="preserve"> war by the</w:t>
      </w:r>
      <w:r w:rsidRPr="00A562A1">
        <w:rPr>
          <w:rStyle w:val="StyleUnderline"/>
        </w:rPr>
        <w:t xml:space="preserve"> </w:t>
      </w:r>
      <w:r w:rsidRPr="00A562A1">
        <w:rPr>
          <w:rStyle w:val="Emphasis"/>
        </w:rPr>
        <w:t xml:space="preserve">political </w:t>
      </w:r>
      <w:r w:rsidRPr="00A562A1">
        <w:rPr>
          <w:rStyle w:val="Emphasis"/>
          <w:highlight w:val="cyan"/>
        </w:rPr>
        <w:t>Right</w:t>
      </w:r>
      <w:r w:rsidRPr="00A562A1">
        <w:rPr>
          <w:rStyle w:val="StyleUnderline"/>
          <w:highlight w:val="cyan"/>
        </w:rPr>
        <w:t xml:space="preserve"> to </w:t>
      </w:r>
      <w:r w:rsidRPr="00A562A1">
        <w:rPr>
          <w:rStyle w:val="Emphasis"/>
          <w:highlight w:val="cyan"/>
        </w:rPr>
        <w:t>dismantle</w:t>
      </w:r>
      <w:r w:rsidRPr="00A562A1">
        <w:rPr>
          <w:rStyle w:val="StyleUnderline"/>
          <w:highlight w:val="cyan"/>
        </w:rPr>
        <w:t xml:space="preserve"> the</w:t>
      </w:r>
      <w:r w:rsidRPr="00A562A1">
        <w:rPr>
          <w:rStyle w:val="StyleUnderline"/>
        </w:rPr>
        <w:t xml:space="preserve"> mild </w:t>
      </w:r>
      <w:r w:rsidRPr="00A562A1">
        <w:rPr>
          <w:rStyle w:val="Emphasis"/>
          <w:highlight w:val="cyan"/>
        </w:rPr>
        <w:t>regulatory</w:t>
      </w:r>
      <w:r w:rsidRPr="00A562A1">
        <w:rPr>
          <w:rStyle w:val="StyleUnderline"/>
        </w:rPr>
        <w:t xml:space="preserve"> and social </w:t>
      </w:r>
      <w:r w:rsidRPr="00A562A1">
        <w:rPr>
          <w:rStyle w:val="Emphasis"/>
        </w:rPr>
        <w:t xml:space="preserve">democratic </w:t>
      </w:r>
      <w:r w:rsidRPr="00A562A1">
        <w:rPr>
          <w:rStyle w:val="Emphasis"/>
          <w:highlight w:val="cyan"/>
        </w:rPr>
        <w:t>state</w:t>
      </w:r>
      <w:r w:rsidRPr="00A562A1">
        <w:rPr>
          <w:rStyle w:val="StyleUnderline"/>
        </w:rPr>
        <w:t xml:space="preserve"> that developed following the New Deal</w:t>
      </w:r>
      <w:r w:rsidRPr="00905074">
        <w:rPr>
          <w:sz w:val="16"/>
        </w:rPr>
        <w:t xml:space="preserve"> and World War II, </w:t>
      </w:r>
      <w:r w:rsidRPr="00A562A1">
        <w:rPr>
          <w:rStyle w:val="StyleUnderline"/>
          <w:highlight w:val="cyan"/>
        </w:rPr>
        <w:t>and</w:t>
      </w:r>
      <w:r w:rsidRPr="00A562A1">
        <w:rPr>
          <w:rStyle w:val="StyleUnderline"/>
        </w:rPr>
        <w:t xml:space="preserve"> revive and </w:t>
      </w:r>
      <w:r w:rsidRPr="00A562A1">
        <w:rPr>
          <w:rStyle w:val="StyleUnderline"/>
          <w:highlight w:val="cyan"/>
        </w:rPr>
        <w:t>reinvigorate</w:t>
      </w:r>
      <w:r w:rsidRPr="00A562A1">
        <w:rPr>
          <w:rStyle w:val="StyleUnderline"/>
        </w:rPr>
        <w:t xml:space="preserve"> private, </w:t>
      </w:r>
      <w:r w:rsidRPr="00A562A1">
        <w:rPr>
          <w:rStyle w:val="Emphasis"/>
          <w:highlight w:val="cyan"/>
        </w:rPr>
        <w:t>elite</w:t>
      </w:r>
      <w:r w:rsidRPr="00905074">
        <w:rPr>
          <w:sz w:val="16"/>
        </w:rPr>
        <w:t xml:space="preserve"> (i.e. wealthy and white) </w:t>
      </w:r>
      <w:r w:rsidRPr="00A562A1">
        <w:rPr>
          <w:rStyle w:val="Emphasis"/>
          <w:highlight w:val="cyan"/>
        </w:rPr>
        <w:t>control</w:t>
      </w:r>
      <w:r w:rsidRPr="00A562A1">
        <w:rPr>
          <w:rStyle w:val="StyleUnderline"/>
        </w:rPr>
        <w:t xml:space="preserve"> of society and the economy</w:t>
      </w:r>
      <w:r w:rsidRPr="00905074">
        <w:rPr>
          <w:sz w:val="16"/>
        </w:rPr>
        <w:t xml:space="preserve">. While such efforts must be resisted, and the war is far from over, progressives can no longer avoid the fact that the contemporary model of regulating private enterprise and blunting the worst excesses of capitalism is failing — failing not because people aren’t voting the right way or because of changes in how we communicate, but failing because of its own structural limitations. </w:t>
      </w:r>
    </w:p>
    <w:p w14:paraId="01F33526" w14:textId="77777777" w:rsidR="004D56FF" w:rsidRPr="00905074" w:rsidRDefault="004D56FF" w:rsidP="004D56FF">
      <w:pPr>
        <w:rPr>
          <w:sz w:val="16"/>
        </w:rPr>
      </w:pPr>
      <w:r w:rsidRPr="00A562A1">
        <w:rPr>
          <w:rStyle w:val="StyleUnderline"/>
        </w:rPr>
        <w:t xml:space="preserve">Given </w:t>
      </w:r>
      <w:r w:rsidRPr="00A562A1">
        <w:rPr>
          <w:rStyle w:val="StyleUnderline"/>
          <w:highlight w:val="cyan"/>
        </w:rPr>
        <w:t xml:space="preserve">the </w:t>
      </w:r>
      <w:r w:rsidRPr="00A562A1">
        <w:rPr>
          <w:rStyle w:val="Emphasis"/>
          <w:highlight w:val="cyan"/>
        </w:rPr>
        <w:t>existential threat</w:t>
      </w:r>
      <w:r w:rsidRPr="00A562A1">
        <w:rPr>
          <w:rStyle w:val="StyleUnderline"/>
          <w:highlight w:val="cyan"/>
        </w:rPr>
        <w:t xml:space="preserve"> of catastrophic </w:t>
      </w:r>
      <w:r w:rsidRPr="00A562A1">
        <w:rPr>
          <w:rStyle w:val="Emphasis"/>
          <w:highlight w:val="cyan"/>
        </w:rPr>
        <w:t>climate change</w:t>
      </w:r>
      <w:r w:rsidRPr="00A562A1">
        <w:rPr>
          <w:rStyle w:val="StyleUnderline"/>
          <w:highlight w:val="cyan"/>
        </w:rPr>
        <w:t>, and</w:t>
      </w:r>
      <w:r w:rsidRPr="00A562A1">
        <w:rPr>
          <w:rStyle w:val="StyleUnderline"/>
        </w:rPr>
        <w:t xml:space="preserve"> the </w:t>
      </w:r>
      <w:r w:rsidRPr="00A562A1">
        <w:rPr>
          <w:rStyle w:val="Emphasis"/>
        </w:rPr>
        <w:t>rising tide</w:t>
      </w:r>
      <w:r w:rsidRPr="00A562A1">
        <w:rPr>
          <w:rStyle w:val="StyleUnderline"/>
        </w:rPr>
        <w:t xml:space="preserve"> of </w:t>
      </w:r>
      <w:r w:rsidRPr="00A562A1">
        <w:rPr>
          <w:rStyle w:val="StyleUnderline"/>
          <w:highlight w:val="cyan"/>
        </w:rPr>
        <w:t xml:space="preserve">right-wing </w:t>
      </w:r>
      <w:r w:rsidRPr="00A562A1">
        <w:rPr>
          <w:rStyle w:val="Emphasis"/>
          <w:highlight w:val="cyan"/>
        </w:rPr>
        <w:t>extremism</w:t>
      </w:r>
      <w:r w:rsidRPr="00A562A1">
        <w:rPr>
          <w:rStyle w:val="StyleUnderline"/>
        </w:rPr>
        <w:t>, a different approach is needed</w:t>
      </w:r>
      <w:r w:rsidRPr="00905074">
        <w:rPr>
          <w:sz w:val="16"/>
        </w:rPr>
        <w:t>, and needed soon. One alternative is to shift away from the strategy of trying to regulate for-profit corporations and tax large concentrations of privately owned wealth, and instead move toward a system based on principles of genuine economic and political democracy, and comprised of various forms of public and collective ownership.</w:t>
      </w:r>
    </w:p>
    <w:p w14:paraId="6A4A96B1" w14:textId="77777777" w:rsidR="004D56FF" w:rsidRPr="00905074" w:rsidRDefault="004D56FF" w:rsidP="004D56FF">
      <w:pPr>
        <w:rPr>
          <w:sz w:val="16"/>
        </w:rPr>
      </w:pPr>
      <w:r w:rsidRPr="00905074">
        <w:rPr>
          <w:sz w:val="16"/>
        </w:rPr>
        <w:t>Whither Social Democracy?</w:t>
      </w:r>
    </w:p>
    <w:p w14:paraId="4A8404BB" w14:textId="77777777" w:rsidR="004D56FF" w:rsidRPr="00905074" w:rsidRDefault="004D56FF" w:rsidP="004D56FF">
      <w:pPr>
        <w:rPr>
          <w:sz w:val="16"/>
        </w:rPr>
      </w:pPr>
      <w:r w:rsidRPr="00905074">
        <w:rPr>
          <w:sz w:val="16"/>
        </w:rPr>
        <w:t xml:space="preserve">Social democracy was initially founded on the idea that society could transition from capitalism to socialism peacefully via democratic political institutions. But in its modern incarnation, the term more often refers to a political and economic system based on the idea that the excesses and injustices of capitalism can be ameliorated primarily through state regulation of private enterprise, rather than large-order shifts in the ownership of those enterprises. As the German revisionist Marxist Eduard Bernstein, often considered the father of social democracy, once put it, socialization ​“can also take place if the general public intervenes ever more strongly in support of economic life through laws and ordinances,” via, for instance, minimum-wage legislation, occupational safety standards, price controls and other regulations. This regulatory approach is, then, usually combined with both a strong social safety net supported by tax-and-spend policies and the extension of political and social rights to traditionally marginalized groups. </w:t>
      </w:r>
    </w:p>
    <w:p w14:paraId="45B65126" w14:textId="77777777" w:rsidR="004D56FF" w:rsidRPr="00905074" w:rsidRDefault="004D56FF" w:rsidP="004D56FF">
      <w:pPr>
        <w:rPr>
          <w:sz w:val="16"/>
        </w:rPr>
      </w:pPr>
      <w:r w:rsidRPr="00905074">
        <w:rPr>
          <w:sz w:val="16"/>
        </w:rPr>
        <w:t xml:space="preserve">Following World War II, social democrats (in either name or deed) came to power in many countries around the world, especially those in Europe that had been economically and socially devastated by the war. With the economic and business elite in many of those countries temporarily discredited by their associations and infatuations with fascism, some of these countries were able to build strong welfare states characterized by empowered trade unions, reductions in economic inequality, and marked improvements in health and living standards. In the United States, a weaker version of social democracy took hold through the federal government’s robust response to the Great Depression (the New Deal) and the centralizing forces of war mobilization. </w:t>
      </w:r>
    </w:p>
    <w:p w14:paraId="7E540920" w14:textId="77777777" w:rsidR="004D56FF" w:rsidRPr="00905074" w:rsidRDefault="004D56FF" w:rsidP="004D56FF">
      <w:pPr>
        <w:rPr>
          <w:sz w:val="16"/>
        </w:rPr>
      </w:pPr>
      <w:r w:rsidRPr="00905074">
        <w:rPr>
          <w:sz w:val="16"/>
        </w:rPr>
        <w:t xml:space="preserve">While some significant ownership shifts did occur, especially in the early days of the New Deal, the U.S. variant of social democracy was always primarily regulatory in nature, with famous examples being financial laws such as the Glass-Steagall Act (which limited the activities of private banks), environmental laws (which restrict pollution and extraction), food, drug and medical device quality laws, labor laws, and so on. Moreover, actual implementation and enforcement of these laws was often delegated to regulatory agencies, such as the Food and Drug </w:t>
      </w:r>
      <w:r w:rsidRPr="00905074">
        <w:rPr>
          <w:sz w:val="16"/>
        </w:rPr>
        <w:lastRenderedPageBreak/>
        <w:t xml:space="preserve">Administration and the Environmental Protection Agency, giving rise to the term the ​“regulatory state.” Like in Europe, this approach initially found some success. By the late-1970s, income and wealth inequality had hit historic lows, poverty was falling, rivers and the air were being cleaned up, labor unions were still comparatively strong, living standards had risen, and life expectancy had improved dramatically. </w:t>
      </w:r>
    </w:p>
    <w:p w14:paraId="78EF0729" w14:textId="77777777" w:rsidR="004D56FF" w:rsidRPr="00905074" w:rsidRDefault="004D56FF" w:rsidP="004D56FF">
      <w:pPr>
        <w:rPr>
          <w:sz w:val="16"/>
        </w:rPr>
      </w:pPr>
      <w:r w:rsidRPr="00905074">
        <w:rPr>
          <w:sz w:val="16"/>
        </w:rPr>
        <w:t xml:space="preserve">However, since its inception, business elites and their political allies have chafed against this regulatory approach to moderating capitalism (while, paradoxically, often using it to their own material benefit). Commenting on the opposition he faced, Franklin D. Roosevelt (FDR) once famously stated ​“we had to struggle with the old enemies of peace — business and financial monopoly, speculation, reckless banking, class antagonism, sectionalism, war profiteering… Never before in all our history have these forces been so united against one candidate as they stand today. They are unanimous in their hate for me — and I welcome their hatred.” Like today, </w:t>
      </w:r>
      <w:r w:rsidRPr="00A562A1">
        <w:rPr>
          <w:rStyle w:val="StyleUnderline"/>
        </w:rPr>
        <w:t xml:space="preserve">these </w:t>
      </w:r>
      <w:r w:rsidRPr="00A562A1">
        <w:rPr>
          <w:rStyle w:val="Emphasis"/>
          <w:highlight w:val="cyan"/>
        </w:rPr>
        <w:t>business interests</w:t>
      </w:r>
      <w:r w:rsidRPr="00A562A1">
        <w:rPr>
          <w:rStyle w:val="StyleUnderline"/>
          <w:highlight w:val="cyan"/>
        </w:rPr>
        <w:t xml:space="preserve"> attempted</w:t>
      </w:r>
      <w:r w:rsidRPr="00A562A1">
        <w:rPr>
          <w:rStyle w:val="StyleUnderline"/>
        </w:rPr>
        <w:t xml:space="preserve"> to </w:t>
      </w:r>
      <w:r w:rsidRPr="00A562A1">
        <w:rPr>
          <w:rStyle w:val="Emphasis"/>
          <w:highlight w:val="cyan"/>
        </w:rPr>
        <w:t>thwart</w:t>
      </w:r>
      <w:r w:rsidRPr="00A562A1">
        <w:rPr>
          <w:rStyle w:val="StyleUnderline"/>
        </w:rPr>
        <w:t xml:space="preserve"> the implementation of </w:t>
      </w:r>
      <w:r w:rsidRPr="00A562A1">
        <w:rPr>
          <w:rStyle w:val="StyleUnderline"/>
          <w:highlight w:val="cyan"/>
        </w:rPr>
        <w:t>FDR’s social</w:t>
      </w:r>
      <w:r w:rsidRPr="00A562A1">
        <w:rPr>
          <w:rStyle w:val="StyleUnderline"/>
        </w:rPr>
        <w:t xml:space="preserve"> </w:t>
      </w:r>
      <w:r w:rsidRPr="00A562A1">
        <w:rPr>
          <w:rStyle w:val="Emphasis"/>
        </w:rPr>
        <w:t xml:space="preserve">democratic </w:t>
      </w:r>
      <w:r w:rsidRPr="00A562A1">
        <w:rPr>
          <w:rStyle w:val="Emphasis"/>
          <w:highlight w:val="cyan"/>
        </w:rPr>
        <w:t>programs</w:t>
      </w:r>
      <w:r w:rsidRPr="00A562A1">
        <w:rPr>
          <w:rStyle w:val="StyleUnderline"/>
          <w:highlight w:val="cyan"/>
        </w:rPr>
        <w:t xml:space="preserve"> through the</w:t>
      </w:r>
      <w:r w:rsidRPr="00A562A1">
        <w:rPr>
          <w:rStyle w:val="StyleUnderline"/>
        </w:rPr>
        <w:t xml:space="preserve"> </w:t>
      </w:r>
      <w:r w:rsidRPr="00A562A1">
        <w:rPr>
          <w:rStyle w:val="Emphasis"/>
        </w:rPr>
        <w:t>S</w:t>
      </w:r>
      <w:r w:rsidRPr="00A562A1">
        <w:rPr>
          <w:rStyle w:val="StyleUnderline"/>
        </w:rPr>
        <w:t xml:space="preserve">upreme </w:t>
      </w:r>
      <w:r w:rsidRPr="00A562A1">
        <w:rPr>
          <w:rStyle w:val="Emphasis"/>
          <w:highlight w:val="cyan"/>
        </w:rPr>
        <w:t>C</w:t>
      </w:r>
      <w:r w:rsidRPr="00A562A1">
        <w:rPr>
          <w:rStyle w:val="StyleUnderline"/>
          <w:highlight w:val="cyan"/>
        </w:rPr>
        <w:t>ourt</w:t>
      </w:r>
      <w:r w:rsidRPr="00905074">
        <w:rPr>
          <w:sz w:val="16"/>
        </w:rPr>
        <w:t> — </w:t>
      </w:r>
      <w:r w:rsidRPr="00A562A1">
        <w:rPr>
          <w:rStyle w:val="StyleUnderline"/>
          <w:highlight w:val="cyan"/>
        </w:rPr>
        <w:t>but</w:t>
      </w:r>
      <w:r w:rsidRPr="00905074">
        <w:rPr>
          <w:sz w:val="16"/>
        </w:rPr>
        <w:t xml:space="preserve">, ultimately, </w:t>
      </w:r>
      <w:r w:rsidRPr="00A562A1">
        <w:rPr>
          <w:rStyle w:val="StyleUnderline"/>
          <w:highlight w:val="cyan"/>
        </w:rPr>
        <w:t xml:space="preserve">he was able to </w:t>
      </w:r>
      <w:r w:rsidRPr="00A562A1">
        <w:rPr>
          <w:rStyle w:val="Emphasis"/>
          <w:highlight w:val="cyan"/>
        </w:rPr>
        <w:t>face them down</w:t>
      </w:r>
      <w:r w:rsidRPr="00A562A1">
        <w:rPr>
          <w:rStyle w:val="StyleUnderline"/>
          <w:highlight w:val="cyan"/>
        </w:rPr>
        <w:t xml:space="preserve"> through</w:t>
      </w:r>
      <w:r w:rsidRPr="00905074">
        <w:rPr>
          <w:sz w:val="16"/>
        </w:rPr>
        <w:t xml:space="preserve">, for instance, </w:t>
      </w:r>
      <w:r w:rsidRPr="00A562A1">
        <w:rPr>
          <w:rStyle w:val="Emphasis"/>
          <w:highlight w:val="cyan"/>
        </w:rPr>
        <w:t>threatening</w:t>
      </w:r>
      <w:r w:rsidRPr="00A562A1">
        <w:rPr>
          <w:rStyle w:val="StyleUnderline"/>
          <w:highlight w:val="cyan"/>
        </w:rPr>
        <w:t xml:space="preserve"> to ​“</w:t>
      </w:r>
      <w:r w:rsidRPr="00A562A1">
        <w:rPr>
          <w:rStyle w:val="Emphasis"/>
          <w:highlight w:val="cyan"/>
        </w:rPr>
        <w:t>pack</w:t>
      </w:r>
      <w:r w:rsidRPr="00A562A1">
        <w:rPr>
          <w:rStyle w:val="StyleUnderline"/>
          <w:highlight w:val="cyan"/>
        </w:rPr>
        <w:t>” the Court</w:t>
      </w:r>
      <w:r w:rsidRPr="00905074">
        <w:rPr>
          <w:sz w:val="16"/>
        </w:rPr>
        <w:t>.</w:t>
      </w:r>
    </w:p>
    <w:p w14:paraId="04F29786" w14:textId="77777777" w:rsidR="004D56FF" w:rsidRPr="00905074" w:rsidRDefault="004D56FF" w:rsidP="004D56FF">
      <w:pPr>
        <w:rPr>
          <w:sz w:val="16"/>
        </w:rPr>
      </w:pPr>
      <w:r w:rsidRPr="00905074">
        <w:rPr>
          <w:sz w:val="16"/>
        </w:rPr>
        <w:t xml:space="preserve">However, the real counterattack against the regulatory state began in the late 1960s and early 1970s. Capitalizing on the social and economic upheavals of the time, the business community and economic elite, along with their ​“free market” allies in academia, sprang into action. In 1971, just a few months before he was nominated to serve on the Supreme Court, Lewis F. Powell Jr. — a corporate lawyer who sat on the board of the tobacco company Philip Morris — wrote a letter to the U.S. Chamber of Commerce castigating the business community for its supposed inattention to (and complicity in) the ​“attack on the American free enterprise system.” </w:t>
      </w:r>
    </w:p>
    <w:p w14:paraId="69ABAB3F" w14:textId="77777777" w:rsidR="004D56FF" w:rsidRPr="00905074" w:rsidRDefault="004D56FF" w:rsidP="004D56FF">
      <w:pPr>
        <w:rPr>
          <w:sz w:val="16"/>
        </w:rPr>
      </w:pPr>
      <w:r w:rsidRPr="00905074">
        <w:rPr>
          <w:sz w:val="16"/>
        </w:rPr>
        <w:t>The business elite responded, and soon vast sums of money began flowing to an array of new and existing right-wing organizations — including the American Enterprise Institute (founded in 1938), the Reason Foundation (founded 1968), the Heritage Foundation (founded in 1973), the Cato Institute (founded in 1977), the Manhattan Institute (founded in 1977), the American Legislative Exchange Council (ALEC; founded in 1973), and the Federalist Society (founded 1982). The effort was so successful that by Ronald Reagan’s first term, these organizations provided more than half of his high-level presidential appointments.</w:t>
      </w:r>
    </w:p>
    <w:p w14:paraId="79D5793C" w14:textId="77777777" w:rsidR="004D56FF" w:rsidRPr="00905074" w:rsidRDefault="004D56FF" w:rsidP="004D56FF">
      <w:pPr>
        <w:rPr>
          <w:sz w:val="16"/>
        </w:rPr>
      </w:pPr>
      <w:r w:rsidRPr="00905074">
        <w:rPr>
          <w:sz w:val="16"/>
        </w:rPr>
        <w:t>Under the influence and direction of these organizations and their acolytes, deregulation of the U.S. economy kicked into high gear, championed by both Republicans and Democrats alike. This includes high-profile legislation like, for instance, the 1999 law which essentially repealed the Glass-Steagall Act. However, more insidiously, it also includes a full-blown assault on the agencies tasked with implementing and monitoring regulatory rules. Regulatory agencies are regularly swamped with industry lawsuits and lobbying, vilified by corporate-funded propaganda campaigns, purposefully saddled with leaders who are hostile to their mission (e.g. Rick Perry’s being appointed Secretary of Energy in 2017, an agency he called to be eliminated a few years earlier), sapped of talent by the private sector and, most recently, undercut by the Supreme Court.</w:t>
      </w:r>
    </w:p>
    <w:p w14:paraId="0D98DB7A" w14:textId="77777777" w:rsidR="004D56FF" w:rsidRDefault="004D56FF" w:rsidP="004D56FF">
      <w:pPr>
        <w:rPr>
          <w:rStyle w:val="StyleUnderline"/>
        </w:rPr>
      </w:pPr>
      <w:r w:rsidRPr="00905074">
        <w:rPr>
          <w:sz w:val="16"/>
        </w:rPr>
        <w:t xml:space="preserve">In the recent case of West Virginia v. Environmental Protection Agency (EPA), the Supreme Court’s six conservative judges (all of whom are members of the Federalist Society) ruled that the regulatory agency had overstepped its authority by promulgating the Clean Power Plan rule — which had the goal of reducing carbon emissions by requiring utilities to invest in efficiency measures and shift generation from high-emitting to low emitting sources. By both action and deed, </w:t>
      </w:r>
      <w:r w:rsidRPr="00A562A1">
        <w:rPr>
          <w:rStyle w:val="StyleUnderline"/>
        </w:rPr>
        <w:t xml:space="preserve">the </w:t>
      </w:r>
      <w:r w:rsidRPr="00A562A1">
        <w:rPr>
          <w:rStyle w:val="StyleUnderline"/>
          <w:highlight w:val="cyan"/>
        </w:rPr>
        <w:t xml:space="preserve">EPA case </w:t>
      </w:r>
      <w:r w:rsidRPr="00A562A1">
        <w:rPr>
          <w:rStyle w:val="Emphasis"/>
          <w:highlight w:val="cyan"/>
        </w:rPr>
        <w:t>demonstrates</w:t>
      </w:r>
      <w:r w:rsidRPr="00A562A1">
        <w:rPr>
          <w:rStyle w:val="StyleUnderline"/>
          <w:highlight w:val="cyan"/>
        </w:rPr>
        <w:t xml:space="preserve"> the</w:t>
      </w:r>
      <w:r w:rsidRPr="00A562A1">
        <w:rPr>
          <w:rStyle w:val="StyleUnderline"/>
        </w:rPr>
        <w:t xml:space="preserve"> </w:t>
      </w:r>
      <w:r w:rsidRPr="00A562A1">
        <w:rPr>
          <w:rStyle w:val="Emphasis"/>
        </w:rPr>
        <w:t>S</w:t>
      </w:r>
      <w:r w:rsidRPr="00A562A1">
        <w:rPr>
          <w:rStyle w:val="StyleUnderline"/>
        </w:rPr>
        <w:t xml:space="preserve">upreme </w:t>
      </w:r>
      <w:r w:rsidRPr="00A562A1">
        <w:rPr>
          <w:rStyle w:val="Emphasis"/>
          <w:highlight w:val="cyan"/>
        </w:rPr>
        <w:t>C</w:t>
      </w:r>
      <w:r w:rsidRPr="00A562A1">
        <w:rPr>
          <w:rStyle w:val="StyleUnderline"/>
          <w:highlight w:val="cyan"/>
        </w:rPr>
        <w:t>ourt</w:t>
      </w:r>
      <w:r w:rsidRPr="00A562A1">
        <w:rPr>
          <w:rStyle w:val="Emphasis"/>
          <w:highlight w:val="cyan"/>
        </w:rPr>
        <w:t>’s</w:t>
      </w:r>
      <w:r w:rsidRPr="00A562A1">
        <w:rPr>
          <w:rStyle w:val="StyleUnderline"/>
          <w:highlight w:val="cyan"/>
        </w:rPr>
        <w:t xml:space="preserve"> </w:t>
      </w:r>
      <w:r w:rsidRPr="00A562A1">
        <w:rPr>
          <w:rStyle w:val="Emphasis"/>
          <w:highlight w:val="cyan"/>
        </w:rPr>
        <w:t>intent</w:t>
      </w:r>
      <w:r w:rsidRPr="00A562A1">
        <w:rPr>
          <w:rStyle w:val="StyleUnderline"/>
          <w:highlight w:val="cyan"/>
        </w:rPr>
        <w:t xml:space="preserve"> to dismantle</w:t>
      </w:r>
      <w:r w:rsidRPr="00A562A1">
        <w:rPr>
          <w:rStyle w:val="StyleUnderline"/>
        </w:rPr>
        <w:t xml:space="preserve"> as much of </w:t>
      </w:r>
      <w:r w:rsidRPr="00A562A1">
        <w:rPr>
          <w:rStyle w:val="StyleUnderline"/>
          <w:highlight w:val="cyan"/>
        </w:rPr>
        <w:t xml:space="preserve">the remaining </w:t>
      </w:r>
      <w:r w:rsidRPr="00A562A1">
        <w:rPr>
          <w:rStyle w:val="Emphasis"/>
          <w:highlight w:val="cyan"/>
        </w:rPr>
        <w:t>regulatory apparatus</w:t>
      </w:r>
      <w:r w:rsidRPr="00905074">
        <w:rPr>
          <w:sz w:val="16"/>
        </w:rPr>
        <w:t xml:space="preserve"> as possible. First and foremost, that the Court took up the case was highly unusual given that the Clean Power Plan had been scrapped by President Trump and was never formally implemented. Second, for the first time, </w:t>
      </w:r>
      <w:r w:rsidRPr="00905074">
        <w:rPr>
          <w:rStyle w:val="StyleUnderline"/>
        </w:rPr>
        <w:t>the Court’s majority specifically invoked the ​“</w:t>
      </w:r>
      <w:r w:rsidRPr="00905074">
        <w:rPr>
          <w:rStyle w:val="Emphasis"/>
        </w:rPr>
        <w:t>M</w:t>
      </w:r>
      <w:r w:rsidRPr="00905074">
        <w:rPr>
          <w:rStyle w:val="StyleUnderline"/>
        </w:rPr>
        <w:t xml:space="preserve">ajor </w:t>
      </w:r>
      <w:r w:rsidRPr="00905074">
        <w:rPr>
          <w:rStyle w:val="Emphasis"/>
        </w:rPr>
        <w:t>Q</w:t>
      </w:r>
      <w:r w:rsidRPr="00905074">
        <w:rPr>
          <w:rStyle w:val="StyleUnderline"/>
        </w:rPr>
        <w:t xml:space="preserve">uestions </w:t>
      </w:r>
      <w:r w:rsidRPr="00905074">
        <w:rPr>
          <w:rStyle w:val="Emphasis"/>
        </w:rPr>
        <w:t>D</w:t>
      </w:r>
      <w:r w:rsidRPr="00905074">
        <w:rPr>
          <w:rStyle w:val="StyleUnderline"/>
        </w:rPr>
        <w:t>octrine,” which</w:t>
      </w:r>
      <w:r w:rsidRPr="00905074">
        <w:rPr>
          <w:sz w:val="16"/>
        </w:rPr>
        <w:t xml:space="preserve"> is a relatively novel and deeply ambiguous judicially created concept (in other words, created by the Court) that </w:t>
      </w:r>
      <w:r w:rsidRPr="00905074">
        <w:rPr>
          <w:rStyle w:val="StyleUnderline"/>
        </w:rPr>
        <w:t xml:space="preserve">allows </w:t>
      </w:r>
      <w:r w:rsidRPr="00905074">
        <w:rPr>
          <w:rStyle w:val="StyleUnderline"/>
          <w:highlight w:val="cyan"/>
        </w:rPr>
        <w:t>the</w:t>
      </w:r>
      <w:r w:rsidRPr="00905074">
        <w:rPr>
          <w:rStyle w:val="StyleUnderline"/>
        </w:rPr>
        <w:t xml:space="preserve"> </w:t>
      </w:r>
      <w:r w:rsidRPr="00905074">
        <w:rPr>
          <w:rStyle w:val="Emphasis"/>
        </w:rPr>
        <w:t>S</w:t>
      </w:r>
      <w:r w:rsidRPr="00905074">
        <w:rPr>
          <w:rStyle w:val="StyleUnderline"/>
        </w:rPr>
        <w:t xml:space="preserve">upreme </w:t>
      </w:r>
      <w:r w:rsidRPr="00905074">
        <w:rPr>
          <w:rStyle w:val="Emphasis"/>
          <w:highlight w:val="cyan"/>
        </w:rPr>
        <w:t>C</w:t>
      </w:r>
      <w:r w:rsidRPr="00905074">
        <w:rPr>
          <w:rStyle w:val="StyleUnderline"/>
          <w:highlight w:val="cyan"/>
        </w:rPr>
        <w:t>ourt</w:t>
      </w:r>
      <w:r w:rsidRPr="00905074">
        <w:rPr>
          <w:rStyle w:val="StyleUnderline"/>
        </w:rPr>
        <w:t xml:space="preserve"> to </w:t>
      </w:r>
      <w:r w:rsidRPr="00905074">
        <w:rPr>
          <w:rStyle w:val="Emphasis"/>
        </w:rPr>
        <w:t>intervene</w:t>
      </w:r>
      <w:r w:rsidRPr="00905074">
        <w:rPr>
          <w:rStyle w:val="StyleUnderline"/>
        </w:rPr>
        <w:t xml:space="preserve"> and </w:t>
      </w:r>
      <w:r w:rsidRPr="00905074">
        <w:rPr>
          <w:rStyle w:val="Emphasis"/>
        </w:rPr>
        <w:t>strike down</w:t>
      </w:r>
      <w:r w:rsidRPr="00905074">
        <w:rPr>
          <w:rStyle w:val="StyleUnderline"/>
        </w:rPr>
        <w:t xml:space="preserve"> a regulatory agency’s action</w:t>
      </w:r>
      <w:r w:rsidRPr="00905074">
        <w:rPr>
          <w:sz w:val="16"/>
        </w:rPr>
        <w:t xml:space="preserve"> if it ​“concerns an issue of vast economic and political significance.” And third, </w:t>
      </w:r>
      <w:r w:rsidRPr="00905074">
        <w:rPr>
          <w:rStyle w:val="StyleUnderline"/>
        </w:rPr>
        <w:t>the ruling</w:t>
      </w:r>
      <w:r w:rsidRPr="00905074">
        <w:rPr>
          <w:sz w:val="16"/>
        </w:rPr>
        <w:t> — specifically, Justice Neil Gorsuch’s concurring opinion — </w:t>
      </w:r>
      <w:r w:rsidRPr="00905074">
        <w:rPr>
          <w:rStyle w:val="Emphasis"/>
          <w:highlight w:val="cyan"/>
        </w:rPr>
        <w:t>explicitly</w:t>
      </w:r>
      <w:r w:rsidRPr="00905074">
        <w:rPr>
          <w:rStyle w:val="StyleUnderline"/>
        </w:rPr>
        <w:t xml:space="preserve"> takes </w:t>
      </w:r>
      <w:r w:rsidRPr="00905074">
        <w:rPr>
          <w:rStyle w:val="StyleUnderline"/>
          <w:highlight w:val="cyan"/>
        </w:rPr>
        <w:t>aim at ​“the</w:t>
      </w:r>
      <w:r w:rsidRPr="00905074">
        <w:rPr>
          <w:rStyle w:val="StyleUnderline"/>
        </w:rPr>
        <w:t xml:space="preserve"> </w:t>
      </w:r>
      <w:r w:rsidRPr="00905074">
        <w:rPr>
          <w:rStyle w:val="Emphasis"/>
        </w:rPr>
        <w:t xml:space="preserve">explosive </w:t>
      </w:r>
      <w:r w:rsidRPr="00905074">
        <w:rPr>
          <w:rStyle w:val="Emphasis"/>
          <w:highlight w:val="cyan"/>
        </w:rPr>
        <w:t>growth</w:t>
      </w:r>
      <w:r w:rsidRPr="00905074">
        <w:rPr>
          <w:rStyle w:val="StyleUnderline"/>
          <w:highlight w:val="cyan"/>
        </w:rPr>
        <w:t xml:space="preserve"> of the </w:t>
      </w:r>
      <w:r w:rsidRPr="00905074">
        <w:rPr>
          <w:rStyle w:val="Emphasis"/>
          <w:highlight w:val="cyan"/>
        </w:rPr>
        <w:t>admin</w:t>
      </w:r>
      <w:r w:rsidRPr="00905074">
        <w:rPr>
          <w:rStyle w:val="StyleUnderline"/>
        </w:rPr>
        <w:t xml:space="preserve">istrative </w:t>
      </w:r>
      <w:r w:rsidRPr="00905074">
        <w:rPr>
          <w:rStyle w:val="Emphasis"/>
          <w:highlight w:val="cyan"/>
        </w:rPr>
        <w:t>state</w:t>
      </w:r>
      <w:r w:rsidRPr="00905074">
        <w:rPr>
          <w:rStyle w:val="StyleUnderline"/>
          <w:highlight w:val="cyan"/>
        </w:rPr>
        <w:t>.”</w:t>
      </w:r>
    </w:p>
    <w:p w14:paraId="3C28815B" w14:textId="77777777" w:rsidR="004D56FF" w:rsidRDefault="004D56FF" w:rsidP="004D56FF">
      <w:pPr>
        <w:pStyle w:val="Heading4"/>
      </w:pPr>
      <w:r>
        <w:t>Extinction.</w:t>
      </w:r>
    </w:p>
    <w:p w14:paraId="78F75613" w14:textId="77777777" w:rsidR="004D56FF" w:rsidRPr="00866FE2" w:rsidRDefault="004D56FF" w:rsidP="004D56FF">
      <w:r w:rsidRPr="00866FE2">
        <w:rPr>
          <w:rStyle w:val="Style13ptBold"/>
        </w:rPr>
        <w:t>Petrie ’20</w:t>
      </w:r>
      <w:r>
        <w:t xml:space="preserve"> [Bruce; 2020; Partner in the Cincinnati Law Firm of Graydon Head, Chair of the Graydon Education Group, Adjunct Professor at Miami University and University of Cincinnati, JD from Northwestern University Law School; the Constitution Needs a Friend Like You, p. 43-81]</w:t>
      </w:r>
    </w:p>
    <w:p w14:paraId="43AE04D2" w14:textId="77777777" w:rsidR="004D56FF" w:rsidRPr="00FF0F8A" w:rsidRDefault="004D56FF" w:rsidP="004D56FF">
      <w:pPr>
        <w:rPr>
          <w:sz w:val="16"/>
        </w:rPr>
      </w:pPr>
      <w:r w:rsidRPr="00FF0F8A">
        <w:rPr>
          <w:sz w:val="16"/>
        </w:rPr>
        <w:t xml:space="preserve">We realize that more perfect union necessarily has many more meanings, discovered and still undiscovered, for us today. The words express the hope that 50 states covering an abundant swath of planet earth’s surface can cooperate. There is of course nothing simple about the challenge of cooperation between the governments of 50 states and the federal government. But this is part of what the endless work of </w:t>
      </w:r>
      <w:r w:rsidRPr="00FF0F8A">
        <w:rPr>
          <w:sz w:val="16"/>
        </w:rPr>
        <w:lastRenderedPageBreak/>
        <w:t xml:space="preserve">forming a more perfect union entails. Today, more perfect union involves whether states can cooperate with each other and with the federal government </w:t>
      </w:r>
      <w:r w:rsidRPr="000339E4">
        <w:rPr>
          <w:rStyle w:val="StyleUnderline"/>
          <w:highlight w:val="cyan"/>
        </w:rPr>
        <w:t>over</w:t>
      </w:r>
      <w:r w:rsidRPr="004C5536">
        <w:rPr>
          <w:rStyle w:val="StyleUnderline"/>
        </w:rPr>
        <w:t xml:space="preserve"> the </w:t>
      </w:r>
      <w:r w:rsidRPr="000339E4">
        <w:rPr>
          <w:rStyle w:val="Emphasis"/>
          <w:szCs w:val="26"/>
          <w:highlight w:val="cyan"/>
        </w:rPr>
        <w:t>big</w:t>
      </w:r>
      <w:r w:rsidRPr="000339E4">
        <w:rPr>
          <w:rStyle w:val="Emphasis"/>
          <w:szCs w:val="26"/>
        </w:rPr>
        <w:t xml:space="preserve">gest </w:t>
      </w:r>
      <w:r w:rsidRPr="000339E4">
        <w:rPr>
          <w:rStyle w:val="Emphasis"/>
          <w:szCs w:val="26"/>
          <w:highlight w:val="cyan"/>
        </w:rPr>
        <w:t>problems</w:t>
      </w:r>
      <w:r w:rsidRPr="000339E4">
        <w:rPr>
          <w:rStyle w:val="StyleUnderline"/>
          <w:sz w:val="24"/>
          <w:szCs w:val="26"/>
        </w:rPr>
        <w:t xml:space="preserve"> </w:t>
      </w:r>
      <w:r w:rsidRPr="004C5536">
        <w:rPr>
          <w:rStyle w:val="StyleUnderline"/>
        </w:rPr>
        <w:t xml:space="preserve">of our times, </w:t>
      </w:r>
      <w:r w:rsidRPr="000339E4">
        <w:rPr>
          <w:rStyle w:val="StyleUnderline"/>
          <w:highlight w:val="cyan"/>
        </w:rPr>
        <w:t>including</w:t>
      </w:r>
      <w:r w:rsidRPr="004C5536">
        <w:rPr>
          <w:rStyle w:val="StyleUnderline"/>
        </w:rPr>
        <w:t xml:space="preserve"> a </w:t>
      </w:r>
      <w:r w:rsidRPr="000339E4">
        <w:rPr>
          <w:rStyle w:val="Emphasis"/>
          <w:szCs w:val="26"/>
          <w:highlight w:val="cyan"/>
        </w:rPr>
        <w:t>pandemic</w:t>
      </w:r>
      <w:r w:rsidRPr="000339E4">
        <w:rPr>
          <w:rStyle w:val="StyleUnderline"/>
          <w:highlight w:val="cyan"/>
        </w:rPr>
        <w:t xml:space="preserve">, </w:t>
      </w:r>
      <w:r w:rsidRPr="000339E4">
        <w:rPr>
          <w:rStyle w:val="Emphasis"/>
          <w:szCs w:val="26"/>
          <w:highlight w:val="cyan"/>
        </w:rPr>
        <w:t>economic crisis</w:t>
      </w:r>
      <w:r w:rsidRPr="004C5536">
        <w:rPr>
          <w:rStyle w:val="StyleUnderline"/>
        </w:rPr>
        <w:t xml:space="preserve">, public </w:t>
      </w:r>
      <w:r w:rsidRPr="000339E4">
        <w:rPr>
          <w:rStyle w:val="Emphasis"/>
          <w:szCs w:val="26"/>
          <w:highlight w:val="cyan"/>
        </w:rPr>
        <w:t>health</w:t>
      </w:r>
      <w:r w:rsidRPr="004C5536">
        <w:rPr>
          <w:rStyle w:val="StyleUnderline"/>
        </w:rPr>
        <w:t xml:space="preserve">, social justice, </w:t>
      </w:r>
      <w:r w:rsidRPr="000339E4">
        <w:rPr>
          <w:rStyle w:val="Emphasis"/>
          <w:szCs w:val="26"/>
          <w:highlight w:val="cyan"/>
        </w:rPr>
        <w:t>climate</w:t>
      </w:r>
      <w:r w:rsidRPr="000339E4">
        <w:rPr>
          <w:rStyle w:val="StyleUnderline"/>
          <w:sz w:val="24"/>
          <w:szCs w:val="26"/>
        </w:rPr>
        <w:t xml:space="preserve"> </w:t>
      </w:r>
      <w:r w:rsidRPr="004C5536">
        <w:rPr>
          <w:rStyle w:val="StyleUnderline"/>
        </w:rPr>
        <w:t xml:space="preserve">change, gun violence, </w:t>
      </w:r>
      <w:r w:rsidRPr="000339E4">
        <w:rPr>
          <w:rStyle w:val="Emphasis"/>
          <w:szCs w:val="26"/>
          <w:highlight w:val="cyan"/>
        </w:rPr>
        <w:t>terrorism</w:t>
      </w:r>
      <w:r w:rsidRPr="000339E4">
        <w:rPr>
          <w:rStyle w:val="StyleUnderline"/>
          <w:sz w:val="24"/>
          <w:szCs w:val="26"/>
        </w:rPr>
        <w:t xml:space="preserve"> </w:t>
      </w:r>
      <w:r w:rsidRPr="004C5536">
        <w:rPr>
          <w:rStyle w:val="StyleUnderline"/>
        </w:rPr>
        <w:t xml:space="preserve">at home and abroad, </w:t>
      </w:r>
      <w:r w:rsidRPr="000339E4">
        <w:rPr>
          <w:rStyle w:val="Emphasis"/>
          <w:szCs w:val="26"/>
          <w:highlight w:val="cyan"/>
        </w:rPr>
        <w:t>immigration</w:t>
      </w:r>
      <w:r w:rsidRPr="000339E4">
        <w:rPr>
          <w:rStyle w:val="StyleUnderline"/>
          <w:sz w:val="24"/>
          <w:szCs w:val="26"/>
          <w:highlight w:val="cyan"/>
        </w:rPr>
        <w:t xml:space="preserve"> </w:t>
      </w:r>
      <w:r w:rsidRPr="000339E4">
        <w:rPr>
          <w:rStyle w:val="StyleUnderline"/>
          <w:highlight w:val="cyan"/>
        </w:rPr>
        <w:t>and</w:t>
      </w:r>
      <w:r w:rsidRPr="004C5536">
        <w:rPr>
          <w:rStyle w:val="StyleUnderline"/>
        </w:rPr>
        <w:t xml:space="preserve"> a long list of other </w:t>
      </w:r>
      <w:r w:rsidRPr="000339E4">
        <w:rPr>
          <w:rStyle w:val="Emphasis"/>
          <w:highlight w:val="cyan"/>
        </w:rPr>
        <w:t>pressing issues</w:t>
      </w:r>
      <w:r w:rsidRPr="000339E4">
        <w:rPr>
          <w:rStyle w:val="StyleUnderline"/>
          <w:highlight w:val="cyan"/>
        </w:rPr>
        <w:t xml:space="preserve"> for </w:t>
      </w:r>
      <w:r w:rsidRPr="000339E4">
        <w:rPr>
          <w:rStyle w:val="Emphasis"/>
          <w:szCs w:val="26"/>
          <w:highlight w:val="cyan"/>
        </w:rPr>
        <w:t>humanity</w:t>
      </w:r>
      <w:r w:rsidRPr="000339E4">
        <w:rPr>
          <w:rStyle w:val="StyleUnderline"/>
          <w:sz w:val="24"/>
          <w:szCs w:val="26"/>
          <w:highlight w:val="cyan"/>
        </w:rPr>
        <w:t xml:space="preserve"> </w:t>
      </w:r>
      <w:r w:rsidRPr="000339E4">
        <w:rPr>
          <w:rStyle w:val="StyleUnderline"/>
          <w:highlight w:val="cyan"/>
        </w:rPr>
        <w:t>and</w:t>
      </w:r>
      <w:r w:rsidRPr="004C5536">
        <w:rPr>
          <w:rStyle w:val="StyleUnderline"/>
        </w:rPr>
        <w:t xml:space="preserve"> our </w:t>
      </w:r>
      <w:r w:rsidRPr="000339E4">
        <w:rPr>
          <w:rStyle w:val="Emphasis"/>
          <w:szCs w:val="26"/>
          <w:highlight w:val="cyan"/>
        </w:rPr>
        <w:t>life on earth</w:t>
      </w:r>
      <w:r w:rsidRPr="00FF0F8A">
        <w:rPr>
          <w:sz w:val="16"/>
        </w:rPr>
        <w:t>.</w:t>
      </w:r>
    </w:p>
    <w:p w14:paraId="05FBD81D" w14:textId="77777777" w:rsidR="004D56FF" w:rsidRPr="00FF0F8A" w:rsidRDefault="004D56FF" w:rsidP="004D56FF">
      <w:pPr>
        <w:rPr>
          <w:sz w:val="16"/>
          <w:szCs w:val="16"/>
        </w:rPr>
      </w:pPr>
      <w:r w:rsidRPr="00FF0F8A">
        <w:rPr>
          <w:sz w:val="16"/>
          <w:szCs w:val="16"/>
        </w:rPr>
        <w:t>In July, 2020, protestors and local officials in Portland, Chicago, Seattle, Washington, D.C., Albuquerque, N.M., Louisville, Ky., Kansas City, Mo. and other American cities decried the Trump Administration’s use of federal force in cities dealing with protests and violence in the wake of the police killing of George Floyd. In the disorienting summer of 2020, amid pandemic, recession, racial tension, protest, violence, and heated calls for police reform, the stressors on federalism are manifold. The Preamble’s more perfect union is a dream in the sense that Martin Luther King, Jr. had a dream. It uses poetic-sounding language to express the unavoidable interdependency between We the People and their constituted governments, state, local and federal. It is a dream based on the hard stuff of interdependency in a world where one person’s plastic ends up on another person’s shore. Or where an individual’s infection ends up infecting a community. Abraham Lincoln used the famous house divided, biblical metaphor to express what’s at stake in our dream of union: “A house divided against itself cannot stand.” For the Preamble, for Lincoln and for us today, the hard work of cooperation, of getting along with each other, of working together, of sacrificing some self-interest is a practical necessity if the republic is to stand.</w:t>
      </w:r>
    </w:p>
    <w:p w14:paraId="299E92A0" w14:textId="77777777" w:rsidR="004D56FF" w:rsidRPr="00FF0F8A" w:rsidRDefault="004D56FF" w:rsidP="004D56FF">
      <w:pPr>
        <w:rPr>
          <w:sz w:val="16"/>
          <w:szCs w:val="16"/>
        </w:rPr>
      </w:pPr>
      <w:r w:rsidRPr="00FF0F8A">
        <w:rPr>
          <w:sz w:val="16"/>
          <w:szCs w:val="16"/>
        </w:rPr>
        <w:t>What is the more perfect union we now seek today? What does it look like? What priorities, investments of time and effort, and sacrifices will it take?</w:t>
      </w:r>
    </w:p>
    <w:p w14:paraId="436BBF8B" w14:textId="77777777" w:rsidR="004D56FF" w:rsidRPr="00FF0F8A" w:rsidRDefault="004D56FF" w:rsidP="004D56FF">
      <w:pPr>
        <w:rPr>
          <w:sz w:val="16"/>
          <w:szCs w:val="16"/>
        </w:rPr>
      </w:pPr>
      <w:r w:rsidRPr="00FF0F8A">
        <w:rPr>
          <w:sz w:val="16"/>
          <w:szCs w:val="16"/>
        </w:rPr>
        <w:t>To be sure, our work is now more than hand-stitching together the homespun of 13 colonies. For many today, a more perfect union means things like a safer neighborhood for their kids. Or the opportunity to achieve a better life. Or freedom from fear. Or a vaccine. Or getting back to normal after covid. Or returning to face to face classes. Perhaps we can imagine those kinds of dreams were in the hearts and minds of 18th century people as well.</w:t>
      </w:r>
    </w:p>
    <w:p w14:paraId="17A012E9" w14:textId="77777777" w:rsidR="004D56FF" w:rsidRPr="00FF0F8A" w:rsidRDefault="004D56FF" w:rsidP="004D56FF">
      <w:pPr>
        <w:rPr>
          <w:sz w:val="16"/>
          <w:szCs w:val="16"/>
        </w:rPr>
      </w:pPr>
      <w:r w:rsidRPr="00FF0F8A">
        <w:rPr>
          <w:sz w:val="16"/>
          <w:szCs w:val="16"/>
        </w:rPr>
        <w:t>The Preamble is realistic. It qualifies the word perfect with “more.” Our neighborhoods, we don’t realistically expect, will be perfectly perfect. But it is not too much to dream that our neighborhoods, along with our republic, can be better for more people.</w:t>
      </w:r>
    </w:p>
    <w:p w14:paraId="73023F32" w14:textId="77777777" w:rsidR="004D56FF" w:rsidRPr="00FF0F8A" w:rsidRDefault="004D56FF" w:rsidP="004D56FF">
      <w:pPr>
        <w:rPr>
          <w:sz w:val="16"/>
          <w:szCs w:val="16"/>
        </w:rPr>
      </w:pPr>
      <w:r w:rsidRPr="00FF0F8A">
        <w:rPr>
          <w:sz w:val="16"/>
          <w:szCs w:val="16"/>
        </w:rPr>
        <w:t>Justice</w:t>
      </w:r>
    </w:p>
    <w:p w14:paraId="383F571A" w14:textId="77777777" w:rsidR="004D56FF" w:rsidRPr="00FF0F8A" w:rsidRDefault="004D56FF" w:rsidP="004D56FF">
      <w:pPr>
        <w:rPr>
          <w:sz w:val="16"/>
          <w:szCs w:val="16"/>
        </w:rPr>
      </w:pPr>
      <w:r w:rsidRPr="00FF0F8A">
        <w:rPr>
          <w:sz w:val="16"/>
          <w:szCs w:val="16"/>
        </w:rPr>
        <w:t>What does the word justice mean to you? Recall those times in your life when you thought others didn’t treat you fairly. Our sense of justice is often based on our experiences with being treated fairly or unfairly. I can’t believe the ref called a foul on that. The other team has been getting away with murder. Whose side is the ref on? Or, why was that store clerk so rude to me but so nice to that other person? Or, everybody else on this highway is speeding and the cop pulls me over? What’s that about? Or, why was my starting salary $10,000 less that that guy’s? Our senses of justice, of comparative treatment and fairness, start young.</w:t>
      </w:r>
    </w:p>
    <w:p w14:paraId="70FD56AF" w14:textId="77777777" w:rsidR="004D56FF" w:rsidRPr="00FF0F8A" w:rsidRDefault="004D56FF" w:rsidP="004D56FF">
      <w:pPr>
        <w:rPr>
          <w:sz w:val="16"/>
          <w:szCs w:val="16"/>
        </w:rPr>
      </w:pPr>
      <w:r w:rsidRPr="00FF0F8A">
        <w:rPr>
          <w:sz w:val="16"/>
          <w:szCs w:val="16"/>
        </w:rPr>
        <w:t>The Preamble’s “why” to “establish Justice” are the 16th and 17th words of the Constitution: i.e., one of the first and top priorities. The historical context of these words is monumental, linking to the July 4, 1776 Declaration of Independence and the Revolutionary War. The Declaration was mostly, in terms of word count, a recitation of injustices. The Declaration recited “a long train of Abuses and Usurpations” by the King, the monarch, George III, referred to as “He” repeatedly so as to reinforce, like a pointing and jabbing finger of blame, where the injustices had come from. Having declared independence from tyranny, the opposite of justice, the Preamble made establishing justice a top priority.</w:t>
      </w:r>
    </w:p>
    <w:p w14:paraId="41F37A66" w14:textId="77777777" w:rsidR="004D56FF" w:rsidRPr="00FF0F8A" w:rsidRDefault="004D56FF" w:rsidP="004D56FF">
      <w:pPr>
        <w:rPr>
          <w:sz w:val="16"/>
          <w:szCs w:val="16"/>
        </w:rPr>
      </w:pPr>
      <w:r w:rsidRPr="00FF0F8A">
        <w:rPr>
          <w:sz w:val="16"/>
          <w:szCs w:val="16"/>
        </w:rPr>
        <w:t>But we also know how contingent and imperfect that 18th century view of justice was, requiring later constitutional amendments to include African Americans, women, Native Americans and others within the meaning of justice. As we think about justice in today’s context, we see that the word “equality” is missing from the Preamble, at least expressly in the text. We’ll see that later amendments, especially the post-Civil War Fourteenth Amendment, put equality into the Preamble.</w:t>
      </w:r>
    </w:p>
    <w:p w14:paraId="34AB7A97" w14:textId="77777777" w:rsidR="004D56FF" w:rsidRPr="00FF0F8A" w:rsidRDefault="004D56FF" w:rsidP="004D56FF">
      <w:pPr>
        <w:rPr>
          <w:sz w:val="16"/>
          <w:szCs w:val="16"/>
        </w:rPr>
      </w:pPr>
      <w:r w:rsidRPr="00FF0F8A">
        <w:rPr>
          <w:sz w:val="16"/>
          <w:szCs w:val="16"/>
        </w:rPr>
        <w:t>The word justice links to what we today call America’s justice system: courts, judges, lawyers, prosecutors, public defenders, police, jails and so on. “Equal justice under law” was engraved (in 1932) on the front of the U.S. Supreme Court building in D.C. American rule of law, despite many flaws and setbacks in actual practice, aspires to a preambular virtue of equal justice.</w:t>
      </w:r>
    </w:p>
    <w:p w14:paraId="318ABD09" w14:textId="77777777" w:rsidR="004D56FF" w:rsidRPr="00FF0F8A" w:rsidRDefault="004D56FF" w:rsidP="004D56FF">
      <w:pPr>
        <w:rPr>
          <w:sz w:val="16"/>
          <w:szCs w:val="16"/>
        </w:rPr>
      </w:pPr>
      <w:r w:rsidRPr="00FF0F8A">
        <w:rPr>
          <w:sz w:val="16"/>
          <w:szCs w:val="16"/>
        </w:rPr>
        <w:t>The Preamble’s reference to Justice connects to other language in the text, especially Article III and judicial powers. Federal judges, also known as Article III judges, preside in 94 federal judicial districts, including at least one district in each state, in D.C. and Puerto Rico. The U.S. courts of appeals (or circuit courts) are divided into 13 circuits, each one hearing appeals from the district courts within their boundaries. At the top is the U.S. Supreme Court, currently with 9 Justices.</w:t>
      </w:r>
    </w:p>
    <w:p w14:paraId="3282D55E" w14:textId="77777777" w:rsidR="004D56FF" w:rsidRPr="00FF0F8A" w:rsidRDefault="004D56FF" w:rsidP="004D56FF">
      <w:pPr>
        <w:rPr>
          <w:sz w:val="16"/>
          <w:szCs w:val="16"/>
        </w:rPr>
      </w:pPr>
      <w:r w:rsidRPr="00FF0F8A">
        <w:rPr>
          <w:sz w:val="16"/>
          <w:szCs w:val="16"/>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in the </w:t>
      </w:r>
      <w:r w:rsidRPr="00FF0F8A">
        <w:rPr>
          <w:sz w:val="16"/>
          <w:szCs w:val="16"/>
        </w:rPr>
        <w:lastRenderedPageBreak/>
        <w:t>Facts submitted to a candid world. Tyranny, in the American experience, is about arbitrary, coercive, unchecked and unreasonable abuse of power. It ties to the Hamiltonian question of rule by force. What forms of tyranny do you think still exist today?</w:t>
      </w:r>
    </w:p>
    <w:p w14:paraId="60403B7B" w14:textId="77777777" w:rsidR="004D56FF" w:rsidRPr="00FF0F8A" w:rsidRDefault="004D56FF" w:rsidP="004D56FF">
      <w:pPr>
        <w:rPr>
          <w:sz w:val="16"/>
        </w:rPr>
      </w:pPr>
      <w:r w:rsidRPr="00FF0F8A">
        <w:rPr>
          <w:sz w:val="16"/>
        </w:rPr>
        <w:t xml:space="preserve">Preambular Justice has a context, a story that includes its past and its present, a story of Americans rejecting “justice” dressed up as the will of a tyrant and choosing instead the rule of law. </w:t>
      </w:r>
      <w:r w:rsidRPr="00606704">
        <w:rPr>
          <w:rStyle w:val="StyleUnderline"/>
        </w:rPr>
        <w:t xml:space="preserve">The </w:t>
      </w:r>
      <w:r w:rsidRPr="00733BC7">
        <w:rPr>
          <w:rStyle w:val="StyleUnderline"/>
          <w:highlight w:val="cyan"/>
        </w:rPr>
        <w:t xml:space="preserve">rule of law includes judges who </w:t>
      </w:r>
      <w:r w:rsidRPr="00733BC7">
        <w:rPr>
          <w:rStyle w:val="Emphasis"/>
          <w:highlight w:val="cyan"/>
        </w:rPr>
        <w:t>know</w:t>
      </w:r>
      <w:r w:rsidRPr="00606704">
        <w:rPr>
          <w:rStyle w:val="Emphasis"/>
        </w:rPr>
        <w:t xml:space="preserve"> the </w:t>
      </w:r>
      <w:r w:rsidRPr="00733BC7">
        <w:rPr>
          <w:rStyle w:val="Emphasis"/>
          <w:highlight w:val="cyan"/>
        </w:rPr>
        <w:t>limitations</w:t>
      </w:r>
      <w:r w:rsidRPr="00733BC7">
        <w:rPr>
          <w:rStyle w:val="StyleUnderline"/>
          <w:highlight w:val="cyan"/>
        </w:rPr>
        <w:t xml:space="preserve"> on</w:t>
      </w:r>
      <w:r w:rsidRPr="00606704">
        <w:rPr>
          <w:rStyle w:val="StyleUnderline"/>
        </w:rPr>
        <w:t xml:space="preserve"> their </w:t>
      </w:r>
      <w:r w:rsidRPr="00733BC7">
        <w:rPr>
          <w:rStyle w:val="StyleUnderline"/>
          <w:highlight w:val="cyan"/>
        </w:rPr>
        <w:t>power</w:t>
      </w:r>
      <w:r w:rsidRPr="00FF0F8A">
        <w:rPr>
          <w:sz w:val="16"/>
        </w:rPr>
        <w:t>, the constitutional job of deciding cases and controversies based on the facts and the law</w:t>
      </w:r>
    </w:p>
    <w:p w14:paraId="1B36D0B3" w14:textId="77777777" w:rsidR="004D56FF" w:rsidRPr="00FF0F8A" w:rsidRDefault="004D56FF" w:rsidP="004D56FF">
      <w:pPr>
        <w:rPr>
          <w:sz w:val="16"/>
        </w:rPr>
      </w:pPr>
      <w:r w:rsidRPr="00FF0F8A">
        <w:rPr>
          <w:sz w:val="16"/>
        </w:rPr>
        <w:t>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w:t>
      </w:r>
    </w:p>
    <w:p w14:paraId="20F135E6" w14:textId="77777777" w:rsidR="004D56FF" w:rsidRPr="00FF0F8A" w:rsidRDefault="004D56FF" w:rsidP="004D56FF">
      <w:pPr>
        <w:rPr>
          <w:sz w:val="16"/>
        </w:rPr>
      </w:pPr>
      <w:r w:rsidRPr="00FF0F8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on public opinion. It doesn’t mean that Justices must listen to a proverbial mob with pitchforks. It means instead that </w:t>
      </w:r>
      <w:r w:rsidRPr="00606704">
        <w:rPr>
          <w:rStyle w:val="StyleUnderline"/>
        </w:rPr>
        <w:t>public trust and confidence in the Court</w:t>
      </w:r>
      <w:r w:rsidRPr="00FF0F8A">
        <w:rPr>
          <w:sz w:val="16"/>
        </w:rPr>
        <w:t xml:space="preserve"> and popular understanding of what judges do </w:t>
      </w:r>
      <w:r w:rsidRPr="00606704">
        <w:rPr>
          <w:rStyle w:val="StyleUnderline"/>
        </w:rPr>
        <w:t xml:space="preserve">is </w:t>
      </w:r>
      <w:r w:rsidRPr="00606704">
        <w:rPr>
          <w:rStyle w:val="Emphasis"/>
        </w:rPr>
        <w:t>essential</w:t>
      </w:r>
      <w:r w:rsidRPr="00606704">
        <w:rPr>
          <w:rStyle w:val="StyleUnderline"/>
        </w:rPr>
        <w:t xml:space="preserve"> to democracy</w:t>
      </w:r>
      <w:r w:rsidRPr="00FF0F8A">
        <w:rPr>
          <w:sz w:val="16"/>
        </w:rPr>
        <w:t>. It means that the Court is part of the republican form of government the Constitution establishes. No, Justices are not supposed to be politicians or elected representatives making law. But neither should we expect them to be legal robots churning out decisions that are disconnected from the constitutional general welfare.</w:t>
      </w:r>
    </w:p>
    <w:p w14:paraId="60AD8E59" w14:textId="77777777" w:rsidR="004D56FF" w:rsidRPr="00FF0F8A" w:rsidRDefault="004D56FF" w:rsidP="004D56FF">
      <w:pPr>
        <w:rPr>
          <w:sz w:val="16"/>
        </w:rPr>
      </w:pPr>
      <w:r w:rsidRPr="00FF0F8A">
        <w:rPr>
          <w:sz w:val="16"/>
        </w:rPr>
        <w:t xml:space="preserve">The Court’s reputation and role turns critically on the principle of an independent judiciary. </w:t>
      </w:r>
      <w:r w:rsidRPr="00606704">
        <w:rPr>
          <w:rStyle w:val="StyleUnderline"/>
        </w:rPr>
        <w:t>If the public believes judges are deciding cases not on what the law is, but on</w:t>
      </w:r>
      <w:r w:rsidRPr="00FF0F8A">
        <w:rPr>
          <w:sz w:val="16"/>
        </w:rPr>
        <w:t xml:space="preserve"> what the judges’ </w:t>
      </w:r>
      <w:r w:rsidRPr="00606704">
        <w:rPr>
          <w:rStyle w:val="StyleUnderline"/>
        </w:rPr>
        <w:t xml:space="preserve">politics and policy preferences are, the </w:t>
      </w:r>
      <w:r w:rsidRPr="00733BC7">
        <w:rPr>
          <w:rStyle w:val="StyleUnderline"/>
          <w:highlight w:val="cyan"/>
        </w:rPr>
        <w:t xml:space="preserve">public will </w:t>
      </w:r>
      <w:r w:rsidRPr="00733BC7">
        <w:rPr>
          <w:rStyle w:val="Emphasis"/>
          <w:highlight w:val="cyan"/>
        </w:rPr>
        <w:t>lose confidence</w:t>
      </w:r>
      <w:r w:rsidRPr="00FF0F8A">
        <w:rPr>
          <w:sz w:val="16"/>
        </w:rPr>
        <w:t xml:space="preserve"> not only in individual judges, but also more importantly </w:t>
      </w:r>
      <w:r w:rsidRPr="00606704">
        <w:rPr>
          <w:rStyle w:val="StyleUnderline"/>
        </w:rPr>
        <w:t>in our</w:t>
      </w:r>
      <w:r w:rsidRPr="00FF0F8A">
        <w:rPr>
          <w:sz w:val="16"/>
        </w:rPr>
        <w:t xml:space="preserve"> Constitution’s </w:t>
      </w:r>
      <w:r w:rsidRPr="00606704">
        <w:rPr>
          <w:rStyle w:val="StyleUnderline"/>
        </w:rPr>
        <w:t>highest Court</w:t>
      </w:r>
      <w:r w:rsidRPr="00FF0F8A">
        <w:rPr>
          <w:sz w:val="16"/>
        </w:rPr>
        <w:t xml:space="preserve"> which exceeds any individual judge. The Internet-juiced politicization of the Supreme Court nomination process and politically-charged Senate confirmation hearings feed the perception of pervasive politics.</w:t>
      </w:r>
    </w:p>
    <w:p w14:paraId="7D3AC558" w14:textId="77777777" w:rsidR="004D56FF" w:rsidRPr="00FF0F8A" w:rsidRDefault="004D56FF" w:rsidP="004D56FF">
      <w:pPr>
        <w:rPr>
          <w:sz w:val="16"/>
        </w:rPr>
      </w:pPr>
      <w:r w:rsidRPr="00FF0F8A">
        <w:rPr>
          <w:sz w:val="16"/>
        </w:rPr>
        <w:t xml:space="preserve">When and </w:t>
      </w:r>
      <w:r w:rsidRPr="00733BC7">
        <w:rPr>
          <w:rStyle w:val="StyleUnderline"/>
          <w:highlight w:val="cyan"/>
        </w:rPr>
        <w:t>if</w:t>
      </w:r>
      <w:r w:rsidRPr="00764DA9">
        <w:rPr>
          <w:rStyle w:val="StyleUnderline"/>
        </w:rPr>
        <w:t xml:space="preserve"> unelected </w:t>
      </w:r>
      <w:r w:rsidRPr="00733BC7">
        <w:rPr>
          <w:rStyle w:val="StyleUnderline"/>
          <w:highlight w:val="cyan"/>
        </w:rPr>
        <w:t xml:space="preserve">judges go </w:t>
      </w:r>
      <w:r w:rsidRPr="00733BC7">
        <w:rPr>
          <w:rStyle w:val="Emphasis"/>
          <w:highlight w:val="cyan"/>
        </w:rPr>
        <w:t>too far</w:t>
      </w:r>
      <w:r w:rsidRPr="00764DA9">
        <w:rPr>
          <w:rStyle w:val="StyleUnderline"/>
        </w:rPr>
        <w:t xml:space="preserve"> in </w:t>
      </w:r>
      <w:r w:rsidRPr="00764DA9">
        <w:rPr>
          <w:rStyle w:val="Emphasis"/>
        </w:rPr>
        <w:t>overruling</w:t>
      </w:r>
      <w:r w:rsidRPr="00FF0F8A">
        <w:rPr>
          <w:sz w:val="16"/>
        </w:rPr>
        <w:t xml:space="preserve"> precedents and changing </w:t>
      </w:r>
      <w:r w:rsidRPr="00764DA9">
        <w:rPr>
          <w:rStyle w:val="Emphasis"/>
        </w:rPr>
        <w:t>law</w:t>
      </w:r>
      <w:r w:rsidRPr="00764DA9">
        <w:rPr>
          <w:rStyle w:val="StyleUnderline"/>
        </w:rPr>
        <w:t xml:space="preserve"> that should be left instead to the legislative process</w:t>
      </w:r>
      <w:r w:rsidRPr="00FF0F8A">
        <w:rPr>
          <w:sz w:val="16"/>
        </w:rPr>
        <w:t xml:space="preserve"> (both state and federal), </w:t>
      </w:r>
      <w:r w:rsidRPr="00764DA9">
        <w:rPr>
          <w:rStyle w:val="StyleUnderline"/>
        </w:rPr>
        <w:t xml:space="preserve">the judiciary </w:t>
      </w:r>
      <w:r w:rsidRPr="00764DA9">
        <w:rPr>
          <w:rStyle w:val="Emphasis"/>
        </w:rPr>
        <w:t>opens itself to public opinion</w:t>
      </w:r>
      <w:r w:rsidRPr="00764DA9">
        <w:rPr>
          <w:rStyle w:val="StyleUnderline"/>
        </w:rPr>
        <w:t xml:space="preserve"> that it has </w:t>
      </w:r>
      <w:r w:rsidRPr="00764DA9">
        <w:rPr>
          <w:rStyle w:val="Emphasis"/>
        </w:rPr>
        <w:t>overstepped</w:t>
      </w:r>
      <w:r w:rsidRPr="00764DA9">
        <w:rPr>
          <w:rStyle w:val="StyleUnderline"/>
        </w:rPr>
        <w:t xml:space="preserve"> its constitutional boundaries deciding “cases and controversies.”</w:t>
      </w:r>
      <w:r w:rsidRPr="00FF0F8A">
        <w:rPr>
          <w:sz w:val="16"/>
        </w:rPr>
        <w:t xml:space="preserve"> Public opinion tends to look to the courts as a default option when lawmakers are gridlocked or not doing what we want. But the Constitution doesn’t require that whenever We the People law-making gets stuck or screwed up, the Justices must ride to the rescue.</w:t>
      </w:r>
    </w:p>
    <w:p w14:paraId="52B1B914" w14:textId="77777777" w:rsidR="004D56FF" w:rsidRPr="00FF0F8A" w:rsidRDefault="004D56FF" w:rsidP="004D56FF">
      <w:pPr>
        <w:rPr>
          <w:sz w:val="16"/>
          <w:szCs w:val="16"/>
        </w:rPr>
      </w:pPr>
      <w:r w:rsidRPr="00FF0F8A">
        <w:rPr>
          <w:sz w:val="16"/>
          <w:szCs w:val="16"/>
        </w:rPr>
        <w:t>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saying what the law is. The political rhetoric about judicial activism usually is in the eye of the beholder, shifting according to which side is on the winning or losing side. When my side wins, the Court is brilliantly constitutional. When my side loses, the Court is a bunch of judicial activists.</w:t>
      </w:r>
    </w:p>
    <w:p w14:paraId="071614B4" w14:textId="77777777" w:rsidR="004D56FF" w:rsidRPr="00FF0F8A" w:rsidRDefault="004D56FF" w:rsidP="004D56FF">
      <w:pPr>
        <w:rPr>
          <w:sz w:val="16"/>
          <w:szCs w:val="16"/>
        </w:rPr>
      </w:pPr>
      <w:r w:rsidRPr="00FF0F8A">
        <w:rPr>
          <w:sz w:val="16"/>
          <w:szCs w:val="16"/>
        </w:rPr>
        <w:t>Domestic Tranquility</w:t>
      </w:r>
    </w:p>
    <w:p w14:paraId="7524E819" w14:textId="77777777" w:rsidR="004D56FF" w:rsidRPr="00FF0F8A" w:rsidRDefault="004D56FF" w:rsidP="004D56FF">
      <w:pPr>
        <w:rPr>
          <w:sz w:val="16"/>
          <w:szCs w:val="16"/>
        </w:rPr>
      </w:pPr>
      <w:r w:rsidRPr="00FF0F8A">
        <w:rPr>
          <w:sz w:val="16"/>
          <w:szCs w:val="16"/>
        </w:rPr>
        <w:t>The Constitution’s choice to combine the words “domestic” and “tranquility” has multiple levels of meaning. Domestic as adjective means relating to home or family relations. It also means existing within a country. Not international. So domestic tranquility, to a generation that had fought a Revolutionary War meant peace at home, meaning peace in the new country.</w:t>
      </w:r>
    </w:p>
    <w:p w14:paraId="23E8F574" w14:textId="77777777" w:rsidR="004D56FF" w:rsidRPr="00FF0F8A" w:rsidRDefault="004D56FF" w:rsidP="004D56FF">
      <w:pPr>
        <w:rPr>
          <w:sz w:val="16"/>
          <w:szCs w:val="16"/>
        </w:rPr>
      </w:pPr>
      <w:r w:rsidRPr="00FF0F8A">
        <w:rPr>
          <w:sz w:val="16"/>
          <w:szCs w:val="16"/>
        </w:rPr>
        <w:t>But it also meant peace in the home, in the homes of We the People. Domestic tranquility encompasses both home and homeland. The Constitution wants both home and homeland tranquility, peace in both settings. The Constitution’s domestication, its respect for the homes of We the People, resonates from the Preamble to the Bill of Rights. There we find reference to “house” in Amendment III as well as to “peace.” “No Soldier shall, in any time of peace be quartered in any house, without the consent of the Owner, nor in time of war, but in a manner to be prescribed by law.” This is a recognition of the value of property, one’s house.</w:t>
      </w:r>
    </w:p>
    <w:p w14:paraId="3B1D2C0C" w14:textId="77777777" w:rsidR="004D56FF" w:rsidRPr="00FF0F8A" w:rsidRDefault="004D56FF" w:rsidP="004D56FF">
      <w:pPr>
        <w:rPr>
          <w:sz w:val="16"/>
          <w:szCs w:val="16"/>
        </w:rPr>
      </w:pPr>
      <w:r w:rsidRPr="00FF0F8A">
        <w:rPr>
          <w:sz w:val="16"/>
          <w:szCs w:val="16"/>
        </w:rPr>
        <w:t>But it goes beyond the bare fact of material property rights. To a Revolutionary Ware generation, no more monarchs would quarter troops in their homes without their consent. No King could so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prerequisite. We the People were fed up with royal perks.</w:t>
      </w:r>
    </w:p>
    <w:p w14:paraId="692F9815" w14:textId="77777777" w:rsidR="004D56FF" w:rsidRPr="00FF0F8A" w:rsidRDefault="004D56FF" w:rsidP="004D56FF">
      <w:pPr>
        <w:rPr>
          <w:sz w:val="16"/>
          <w:szCs w:val="16"/>
        </w:rPr>
      </w:pPr>
      <w:r w:rsidRPr="00FF0F8A">
        <w:rPr>
          <w:sz w:val="16"/>
          <w:szCs w:val="16"/>
        </w:rPr>
        <w:lastRenderedPageBreak/>
        <w:t>Hard on the heels of Amendment III of the Bill of Rights, is another echo of the preambular idea of domestic tranquility in Amendment IV.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(and is today used in many homeowner insurance policies). Again, the Constitution has an interest not only in material property rights, but in the security of people and, in today’s lingo, our stuff. Our persons and our stuff include all sorts of stuff. Especially so in our 21st century consumer culture. Our cars and trucks. Our phones. Our apartments. Our computers. Our data. Our blood and DNA. Unreasonable searches and seizures by government actors without a court order, a warrant, is both unconstitutional and disruptive of domestic tranquility. In American law, search and seizure cases fill volumes and are a regular part of the dockets of our courts, especially in criminal cases.</w:t>
      </w:r>
    </w:p>
    <w:p w14:paraId="61EA41A8" w14:textId="77777777" w:rsidR="004D56FF" w:rsidRPr="00FF0F8A" w:rsidRDefault="004D56FF" w:rsidP="004D56FF">
      <w:pPr>
        <w:rPr>
          <w:sz w:val="16"/>
          <w:szCs w:val="16"/>
        </w:rPr>
      </w:pPr>
      <w:r w:rsidRPr="00FF0F8A">
        <w:rPr>
          <w:sz w:val="16"/>
          <w:szCs w:val="16"/>
        </w:rPr>
        <w:t>Domestic tranquility relates to privacy, famously defined by Supreme Court Justice Louis Brandeis, as the right to be left alone. Does that resonate with you? Do you like being left alone when you want to be? The right to privacy is today well-established in American constitutional law, albeit sometimes in controversial form as the basis for the Roe v. Wade abortion precedent.</w:t>
      </w:r>
    </w:p>
    <w:p w14:paraId="72E5B6AD" w14:textId="77777777" w:rsidR="004D56FF" w:rsidRPr="00FF0F8A" w:rsidRDefault="004D56FF" w:rsidP="004D56FF">
      <w:pPr>
        <w:rPr>
          <w:sz w:val="16"/>
          <w:szCs w:val="16"/>
        </w:rPr>
      </w:pPr>
      <w:r w:rsidRPr="00FF0F8A">
        <w:rPr>
          <w:sz w:val="16"/>
          <w:szCs w:val="16"/>
        </w:rPr>
        <w:t>Domestic tranquility is also about homeland security. In November 2002, in response to 9/11, federal government created the United States Department of Homeland Security or DHS. Today DHS is the third 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Now, domestic tranquility faces Covid-19.</w:t>
      </w:r>
    </w:p>
    <w:p w14:paraId="719DF338" w14:textId="77777777" w:rsidR="004D56FF" w:rsidRPr="00FF0F8A" w:rsidRDefault="004D56FF" w:rsidP="004D56FF">
      <w:pPr>
        <w:rPr>
          <w:sz w:val="16"/>
          <w:szCs w:val="16"/>
        </w:rPr>
      </w:pPr>
      <w:r w:rsidRPr="00FF0F8A">
        <w:rPr>
          <w:sz w:val="16"/>
          <w:szCs w:val="16"/>
        </w:rPr>
        <w:t>When the words domestic tranquility were written, the United States was at the advent of its role as a geopolitical power. A major reason to constitute the United States, to form a more perfect union out of a handful of former colonies, was to say boldly to the world: America is now stepping onto the world stage. We are no longer on the bench, second string players to the British Empire. We will explore and expand across our “island” continent. We have enormous geographical and natural resources. Our enemies will need to cross oceans to disrupt our domestic tranquility.</w:t>
      </w:r>
    </w:p>
    <w:p w14:paraId="5388AC98" w14:textId="77777777" w:rsidR="004D56FF" w:rsidRPr="00FF0F8A" w:rsidRDefault="004D56FF" w:rsidP="004D56FF">
      <w:pPr>
        <w:rPr>
          <w:sz w:val="16"/>
        </w:rPr>
      </w:pPr>
      <w:r w:rsidRPr="00FF0F8A">
        <w:rPr>
          <w:sz w:val="16"/>
        </w:rPr>
        <w:t xml:space="preserve">After two plus centuries, </w:t>
      </w:r>
      <w:r w:rsidRPr="00733BC7">
        <w:rPr>
          <w:rStyle w:val="StyleUnderline"/>
          <w:highlight w:val="cyan"/>
        </w:rPr>
        <w:t>America’s role</w:t>
      </w:r>
      <w:r w:rsidRPr="00764DA9">
        <w:rPr>
          <w:rStyle w:val="StyleUnderline"/>
        </w:rPr>
        <w:t xml:space="preserve"> as a </w:t>
      </w:r>
      <w:r w:rsidRPr="00764DA9">
        <w:rPr>
          <w:rStyle w:val="Emphasis"/>
        </w:rPr>
        <w:t>geopolitical power</w:t>
      </w:r>
      <w:r w:rsidRPr="00764DA9">
        <w:rPr>
          <w:rStyle w:val="StyleUnderline"/>
        </w:rPr>
        <w:t xml:space="preserve"> has a </w:t>
      </w:r>
      <w:r w:rsidRPr="00764DA9">
        <w:rPr>
          <w:rStyle w:val="Emphasis"/>
        </w:rPr>
        <w:t>vastly different</w:t>
      </w:r>
      <w:r w:rsidRPr="00764DA9">
        <w:rPr>
          <w:rStyle w:val="StyleUnderline"/>
        </w:rPr>
        <w:t xml:space="preserve"> world context. Domestic tranquility </w:t>
      </w:r>
      <w:r w:rsidRPr="00733BC7">
        <w:rPr>
          <w:rStyle w:val="StyleUnderline"/>
          <w:highlight w:val="cyan"/>
        </w:rPr>
        <w:t>is</w:t>
      </w:r>
      <w:r w:rsidRPr="00764DA9">
        <w:rPr>
          <w:rStyle w:val="StyleUnderline"/>
        </w:rPr>
        <w:t xml:space="preserve"> now</w:t>
      </w:r>
      <w:r w:rsidRPr="00FF0F8A">
        <w:rPr>
          <w:sz w:val="16"/>
        </w:rPr>
        <w:t xml:space="preserve">, as never before, </w:t>
      </w:r>
      <w:r w:rsidRPr="00733BC7">
        <w:rPr>
          <w:rStyle w:val="Emphasis"/>
          <w:highlight w:val="cyan"/>
        </w:rPr>
        <w:t>linked</w:t>
      </w:r>
      <w:r w:rsidRPr="00733BC7">
        <w:rPr>
          <w:rStyle w:val="StyleUnderline"/>
          <w:highlight w:val="cyan"/>
        </w:rPr>
        <w:t xml:space="preserve"> to </w:t>
      </w:r>
      <w:r w:rsidRPr="00733BC7">
        <w:rPr>
          <w:rStyle w:val="Emphasis"/>
          <w:highlight w:val="cyan"/>
        </w:rPr>
        <w:t>world affairs</w:t>
      </w:r>
      <w:r w:rsidRPr="00764DA9">
        <w:rPr>
          <w:rStyle w:val="StyleUnderline"/>
        </w:rPr>
        <w:t xml:space="preserve"> and a world connected by tech</w:t>
      </w:r>
      <w:r w:rsidRPr="00FF0F8A">
        <w:rPr>
          <w:sz w:val="16"/>
        </w:rPr>
        <w:t xml:space="preserve">. The </w:t>
      </w:r>
      <w:r w:rsidRPr="00733BC7">
        <w:rPr>
          <w:rStyle w:val="StyleUnderline"/>
          <w:highlight w:val="cyan"/>
        </w:rPr>
        <w:t>security</w:t>
      </w:r>
      <w:r w:rsidRPr="00FF0F8A">
        <w:rPr>
          <w:sz w:val="16"/>
        </w:rPr>
        <w:t xml:space="preserve"> of “persons, houses, papers and effects” </w:t>
      </w:r>
      <w:r w:rsidRPr="00733BC7">
        <w:rPr>
          <w:rStyle w:val="StyleUnderline"/>
          <w:highlight w:val="cyan"/>
        </w:rPr>
        <w:t>is</w:t>
      </w:r>
      <w:r w:rsidRPr="00B5623B">
        <w:rPr>
          <w:rStyle w:val="StyleUnderline"/>
        </w:rPr>
        <w:t xml:space="preserve"> now seen as </w:t>
      </w:r>
      <w:r w:rsidRPr="00733BC7">
        <w:rPr>
          <w:rStyle w:val="Emphasis"/>
          <w:highlight w:val="cyan"/>
        </w:rPr>
        <w:t>globally contingent</w:t>
      </w:r>
      <w:r w:rsidRPr="00B5623B">
        <w:rPr>
          <w:rStyle w:val="StyleUnderline"/>
        </w:rPr>
        <w:t xml:space="preserve">. A </w:t>
      </w:r>
      <w:r w:rsidRPr="00733BC7">
        <w:rPr>
          <w:rStyle w:val="Emphasis"/>
          <w:highlight w:val="cyan"/>
        </w:rPr>
        <w:t>virus spreads</w:t>
      </w:r>
      <w:r w:rsidRPr="00B5623B">
        <w:rPr>
          <w:rStyle w:val="StyleUnderline"/>
        </w:rPr>
        <w:t xml:space="preserve"> across the world, starting from remarkably small and inconspicuous places. </w:t>
      </w:r>
      <w:r w:rsidRPr="00733BC7">
        <w:rPr>
          <w:rStyle w:val="Emphasis"/>
          <w:highlight w:val="cyan"/>
        </w:rPr>
        <w:t>Trade wars spike</w:t>
      </w:r>
      <w:r w:rsidRPr="00B5623B">
        <w:rPr>
          <w:rStyle w:val="StyleUnderline"/>
        </w:rPr>
        <w:t xml:space="preserve"> and drop stock markets</w:t>
      </w:r>
      <w:r w:rsidRPr="00FF0F8A">
        <w:rPr>
          <w:sz w:val="16"/>
        </w:rPr>
        <w:t xml:space="preserve">. Build the wall is chanted at political rallies. </w:t>
      </w:r>
      <w:r w:rsidRPr="00B5623B">
        <w:rPr>
          <w:rStyle w:val="StyleUnderline"/>
        </w:rPr>
        <w:t xml:space="preserve">Computers are </w:t>
      </w:r>
      <w:r w:rsidRPr="00B5623B">
        <w:rPr>
          <w:rStyle w:val="Emphasis"/>
        </w:rPr>
        <w:t>hacked</w:t>
      </w:r>
      <w:r w:rsidRPr="00FF0F8A">
        <w:rPr>
          <w:sz w:val="16"/>
        </w:rPr>
        <w:t xml:space="preserve">. Domestic election interference crosses oceans (faster than sailing ships). Identities are stolen. Account data is breached. </w:t>
      </w:r>
      <w:r w:rsidRPr="00B5623B">
        <w:rPr>
          <w:rStyle w:val="StyleUnderline"/>
        </w:rPr>
        <w:t xml:space="preserve">Globally, </w:t>
      </w:r>
      <w:r w:rsidRPr="00733BC7">
        <w:rPr>
          <w:rStyle w:val="Emphasis"/>
          <w:highlight w:val="cyan"/>
        </w:rPr>
        <w:t>refugees</w:t>
      </w:r>
      <w:r w:rsidRPr="00B5623B">
        <w:rPr>
          <w:rStyle w:val="StyleUnderline"/>
        </w:rPr>
        <w:t xml:space="preserve"> are </w:t>
      </w:r>
      <w:r w:rsidRPr="00733BC7">
        <w:rPr>
          <w:rStyle w:val="Emphasis"/>
          <w:highlight w:val="cyan"/>
        </w:rPr>
        <w:t>flee</w:t>
      </w:r>
      <w:r w:rsidRPr="00B5623B">
        <w:rPr>
          <w:rStyle w:val="StyleUnderline"/>
        </w:rPr>
        <w:t>ing hostile homelands to make new homelands</w:t>
      </w:r>
      <w:r w:rsidRPr="00FF0F8A">
        <w:rPr>
          <w:sz w:val="16"/>
        </w:rPr>
        <w:t>. Xenophobia is ascendant.</w:t>
      </w:r>
    </w:p>
    <w:p w14:paraId="3D5229CC" w14:textId="77777777" w:rsidR="004D56FF" w:rsidRPr="004C5536" w:rsidRDefault="004D56FF" w:rsidP="004D56FF">
      <w:pPr>
        <w:rPr>
          <w:sz w:val="16"/>
        </w:rPr>
      </w:pPr>
      <w:r>
        <w:rPr>
          <w:sz w:val="16"/>
        </w:rPr>
        <w:t>&lt;&lt;TEXT CONDENSED, NONE OMITTED&gt;&gt;</w:t>
      </w:r>
    </w:p>
    <w:p w14:paraId="141A4423" w14:textId="77777777" w:rsidR="004D56FF" w:rsidRPr="00606704" w:rsidRDefault="004D56FF" w:rsidP="004D56FF">
      <w:pPr>
        <w:rPr>
          <w:sz w:val="2"/>
          <w:szCs w:val="8"/>
        </w:rPr>
      </w:pPr>
      <w:r w:rsidRPr="00606704">
        <w:rPr>
          <w:sz w:val="2"/>
          <w:szCs w:val="8"/>
        </w:rPr>
        <w:t>A college student reflects on these times: “Our homes are not so peaceful. Our relationships are not sound. Our interactions with others lack substance, compassion, and kindness. We are divided politically, allowing our views to impact the way we act. We experience acts of ignorance, of hatred, or unprecedented violence.”</w:t>
      </w:r>
      <w:r>
        <w:rPr>
          <w:sz w:val="2"/>
          <w:szCs w:val="8"/>
        </w:rPr>
        <w:t xml:space="preserve"> </w:t>
      </w:r>
      <w:r w:rsidRPr="00606704">
        <w:rPr>
          <w:sz w:val="2"/>
          <w:szCs w:val="8"/>
        </w:rPr>
        <w:t>Another student writes about her home life before coming to college. She explains that when she hears talk of the blessings of liberty, she recalls painfully that she grew up in a home where there was one boss, one dictator, her father, whose frequent angry words were always final in her house and far too frequently laced with alcohol. Her father was an alcoholic. There was no domestic tranquility. Many of my students talk and write about school shootings and how that has changed their generation. “We grew up in the age of school shootings,” writes one student. “We remember where we were for Chardon, Newton and Parkland.” Older generations may remember where they were when JFK, or Bobby or Martin were shot. Or remember Cuban Missile Crisis nuclear attack drills and crouching under school desks. Today’s college students may have the double experience of violence and threatened violence in high school followed by a pandemic.</w:t>
      </w:r>
      <w:r>
        <w:rPr>
          <w:sz w:val="2"/>
          <w:szCs w:val="8"/>
        </w:rPr>
        <w:t xml:space="preserve"> </w:t>
      </w:r>
      <w:r w:rsidRPr="00606704">
        <w:rPr>
          <w:sz w:val="2"/>
          <w:szCs w:val="8"/>
        </w:rPr>
        <w:t>Domestic tranquility can seem very far away.</w:t>
      </w:r>
      <w:r>
        <w:rPr>
          <w:sz w:val="2"/>
          <w:szCs w:val="8"/>
        </w:rPr>
        <w:t xml:space="preserve"> </w:t>
      </w:r>
      <w:r w:rsidRPr="00606704">
        <w:rPr>
          <w:sz w:val="2"/>
          <w:szCs w:val="8"/>
        </w:rPr>
        <w:t>Common Defense</w:t>
      </w:r>
      <w:r>
        <w:rPr>
          <w:sz w:val="2"/>
          <w:szCs w:val="8"/>
        </w:rPr>
        <w:t xml:space="preserve"> </w:t>
      </w:r>
      <w:r w:rsidRPr="00606704">
        <w:rPr>
          <w:sz w:val="2"/>
          <w:szCs w:val="8"/>
        </w:rPr>
        <w:t>“How many of you are in the military, have served or are going into the military, or come from military families?” When I ask this question in class, many hands go up. More than you might imagine. The hands in the air have taught me not to postpone a central fact about American constitutionalism: many Americans, past, present and future have put on the uniform for the common defense. What is the common defense? How has it changed our lives? Like many words in the Constitution, they can sound large and abstract until we break them down into the facts of people’s lives.</w:t>
      </w:r>
      <w:r>
        <w:rPr>
          <w:sz w:val="2"/>
          <w:szCs w:val="8"/>
        </w:rPr>
        <w:t xml:space="preserve"> </w:t>
      </w:r>
      <w:r w:rsidRPr="00606704">
        <w:rPr>
          <w:sz w:val="2"/>
          <w:szCs w:val="8"/>
        </w:rPr>
        <w:t>Let’s start by asking: Does the common defense include but mean something more than military service? How do We the People defend each other and ourselves? How about neighborhoods where drugs and violence are a daily reality, causing some people to join together in neighborhood watch programs to look out for each other? Or how about those special souls who, during school and other mass shootings, have sacrificed their own lives and safety for others? Or the health care workers and other who have served and sacrificed during the pandemic?</w:t>
      </w:r>
      <w:r>
        <w:rPr>
          <w:sz w:val="2"/>
          <w:szCs w:val="8"/>
        </w:rPr>
        <w:t xml:space="preserve"> </w:t>
      </w:r>
      <w:r w:rsidRPr="00606704">
        <w:rPr>
          <w:sz w:val="2"/>
          <w:szCs w:val="8"/>
        </w:rPr>
        <w:t>New contexts expand what we understand as the common defense. Vaccination has become in the Age of Covid a world-wide priority for the common defense. Not smoking is a common defense against lung cancer. For some, responsible, safe and legal gun ownership is a common defense. Wearing seatbelts is a common defense. Protecting ourselves and others from addiction to opioids is a common defense. Protecting a healthful environment is a common defense. Masking is a common defense.</w:t>
      </w:r>
      <w:r>
        <w:rPr>
          <w:sz w:val="2"/>
          <w:szCs w:val="8"/>
        </w:rPr>
        <w:t xml:space="preserve"> </w:t>
      </w:r>
      <w:r w:rsidRPr="00606704">
        <w:rPr>
          <w:sz w:val="2"/>
          <w:szCs w:val="8"/>
        </w:rPr>
        <w:t>Maybe we see the common defense as speaking up and speaking out when we see other citizens being harmed. Our good ideas, old ones and new ones, may serve the common defense. Our legitimate self-defense may also serve the common defense. The college student who is aware of a sexual assault on campus serves the common defense by engaging the Title IX process of the university. Knowing and exercising our rights and responsibilities as citizens can help defend ourselves and others. For example, if the facts show that foreign powers have interfered with America’s constitutional voting systems and rights, then we serve the common defense by a resounding “NO” to that and voting in even greater numbers.</w:t>
      </w:r>
      <w:r>
        <w:rPr>
          <w:sz w:val="2"/>
          <w:szCs w:val="8"/>
        </w:rPr>
        <w:t xml:space="preserve"> </w:t>
      </w:r>
      <w:r w:rsidRPr="00606704">
        <w:rPr>
          <w:sz w:val="2"/>
          <w:szCs w:val="8"/>
        </w:rPr>
        <w:t>Today, America is engaged in a national debate and protest over police accountability. On the one hand, American cities, towns, neighborhoods and communities need good policing. Good police protect and serve. Good police uphold the rule of law. Good police are essential to the constitutional principle of the common defense. Yet within police forces across America there are exceptions and structures that erode public trust. The answer is not to condemn all police. There is no preambular justice in saying that all police are bad because some are.</w:t>
      </w:r>
      <w:r>
        <w:rPr>
          <w:sz w:val="2"/>
          <w:szCs w:val="8"/>
        </w:rPr>
        <w:t xml:space="preserve"> </w:t>
      </w:r>
      <w:r w:rsidRPr="00606704">
        <w:rPr>
          <w:sz w:val="2"/>
          <w:szCs w:val="8"/>
        </w:rPr>
        <w:t>The common defense is, like so much of our constitutionalism, shaped by technology. Cyber-attack and data theft by Internet scam artists have made cyber-security training of employees a common workplace defense.Whatever your job or career, cyber-security may very well affect you. Our e-mails and other business and personal modes of communication are not presumptively safe and secure. “Tech savvy” means something different today than having lots of cool gadgets and knowing how they work. The technology honeymoon is over: i.e. behind that enticing click or money solicitation or once-in-a-lifetime deal or interesting pic or personal information disclosure or privacy waiver may well be bad guys from all over the globe.</w:t>
      </w:r>
      <w:r>
        <w:rPr>
          <w:sz w:val="2"/>
          <w:szCs w:val="8"/>
        </w:rPr>
        <w:t xml:space="preserve"> </w:t>
      </w:r>
      <w:r w:rsidRPr="00606704">
        <w:rPr>
          <w:sz w:val="2"/>
          <w:szCs w:val="8"/>
        </w:rPr>
        <w:t>The common defense in the Digital Age is not only about cyber war and scam artistry by the certifiably criminal element around the world. The common defense will also have to include better data privacy protection for all Americans. How many of us know where our personal data is going, who is selling it to whom, how much money was paid for it, how it is being used out there and whether all those uses are okay with us? How much faith do and should we have in privacy and data protection systems set up by mega-companies with a business model based on monetizing our data to maximize profits? Like never before in human history, protecting private data should be part of our conversation about what it means to defend one another and ourselves in our 21st century republic.</w:t>
      </w:r>
      <w:r>
        <w:rPr>
          <w:sz w:val="2"/>
          <w:szCs w:val="8"/>
        </w:rPr>
        <w:t xml:space="preserve"> </w:t>
      </w:r>
      <w:r w:rsidRPr="00606704">
        <w:rPr>
          <w:sz w:val="2"/>
          <w:szCs w:val="8"/>
        </w:rPr>
        <w:t>We see that American constitutionalism is today intertwined with new, tech-infused variations on the common defense. But still, if we go back to that beginning question about military service, we see a common denominator that is not just about Digital Age threats. That common denominator has happened so often in American history that it is rightly part of what we may call the American character. Scholars, historians and others may disagree about whether there is such a thing as American character, or, if there is, how we know it when we see it. But one aspect of the American character that We the People can widely agree upon is this: there are millions of Americans who have served in the armed services, many of them very young, from all walks of life, all colors and creeds, who have paid an ultimate price defense of our constitutional freedoms. We need to regularly remind ourselves as citizens that this sacrifice is real. It is historical fact. It is part of the record. Not fake news. We need only visit a VA hospital or any number of places where veterans, living and dead, have a clear-sighted view of their history on behalf of the common defense, which is our history too. Sometimes a single picture can help focus our thoughts. We return to a famous black and white image of a group of Marines in a troop carrier headed for the Normandy shore on D-Day. Mostly we see their helmets, but the faces we do see are young, about the ages of the students I teach. What was it like for them? Can we imagine so many years later that among all that was packed in the small boat – all the soldiers, weapons, packs, fears, prayers, thoughts and emotions – there was also a mission on behalf of human liberty?</w:t>
      </w:r>
      <w:r>
        <w:rPr>
          <w:sz w:val="2"/>
          <w:szCs w:val="8"/>
        </w:rPr>
        <w:t xml:space="preserve"> </w:t>
      </w:r>
      <w:r w:rsidRPr="00606704">
        <w:rPr>
          <w:sz w:val="2"/>
          <w:szCs w:val="8"/>
        </w:rPr>
        <w:t>Another aspect of defending each other comes from volunteerism. The republic from its beginning has depended on voluntary associations, the generous giving of time, talent and treasure to help others. Many Americans stick up for each other by volunteering. We may not see the enormous variety of ways folks pitch in or the cumulative impact of American volunteerism. The school crossing guard on a busy street. The corporate leader working in a community garden. A ProKids advocate. A hospice volunteer. A museum docent. A spiritual advisor in a prison. A voting poll worker. A church delivering communion to a nursing home. A generous donation to help health care workers. The common defense is both common and extraordinary.</w:t>
      </w:r>
      <w:r>
        <w:rPr>
          <w:sz w:val="2"/>
          <w:szCs w:val="8"/>
        </w:rPr>
        <w:t xml:space="preserve"> </w:t>
      </w:r>
      <w:r w:rsidRPr="00606704">
        <w:rPr>
          <w:sz w:val="2"/>
          <w:szCs w:val="8"/>
        </w:rPr>
        <w:t>General Welfare</w:t>
      </w:r>
      <w:r>
        <w:rPr>
          <w:sz w:val="2"/>
          <w:szCs w:val="8"/>
        </w:rPr>
        <w:t xml:space="preserve"> </w:t>
      </w:r>
      <w:r w:rsidRPr="00606704">
        <w:rPr>
          <w:sz w:val="2"/>
          <w:szCs w:val="8"/>
        </w:rPr>
        <w:t>“Promote the general welfare.” Promote is an active verb that ties to the idea of progress, i.e., to further the progress of or to actively encourage something. General means concerning all people, places and things. Welfare means the health, happiness, and fortunes of a person or group. When these three words are combined in the Preamble, we have a purpose that is actively, broadly and powerfully expressed.</w:t>
      </w:r>
      <w:r>
        <w:rPr>
          <w:sz w:val="2"/>
          <w:szCs w:val="8"/>
        </w:rPr>
        <w:t xml:space="preserve"> </w:t>
      </w:r>
      <w:r w:rsidRPr="00606704">
        <w:rPr>
          <w:sz w:val="2"/>
          <w:szCs w:val="8"/>
        </w:rPr>
        <w:t>General welfare is repeated in the text. Wherever the Constitution repeats words, take notice: repetition means importance. (Other examples: the repetition of the words “people” or “persons.” Or “voting.”) General welfare goes form the Preamble to Article I, Section 8 where the powers of Congress are enumerated. This placement gives general welfare a central seat at the textual table, because it is the principle that leads into the listed powers of popular sovereignty, congressional lawmaking. Article I says that Congress has the power to “provide for the general welfare of the United States.” So general welfare is both a preambular why and a powers-expanding principle to guide lawmaking by We the People representatives.</w:t>
      </w:r>
      <w:r>
        <w:rPr>
          <w:sz w:val="2"/>
          <w:szCs w:val="8"/>
        </w:rPr>
        <w:t xml:space="preserve"> </w:t>
      </w:r>
      <w:r w:rsidRPr="00606704">
        <w:rPr>
          <w:sz w:val="2"/>
          <w:szCs w:val="8"/>
        </w:rPr>
        <w:t>Laws are supposed to promote the general welfare. We know that laws often get passed because of special interests, lobbying, the influence of big money and the re-election interests of politicians. If we think constitutionally rather than just politically, we see that the constitutional purpose of laws should primarily be to promote the general welfare of We the People.</w:t>
      </w:r>
      <w:r>
        <w:rPr>
          <w:sz w:val="2"/>
          <w:szCs w:val="8"/>
        </w:rPr>
        <w:t xml:space="preserve"> </w:t>
      </w:r>
      <w:r w:rsidRPr="00606704">
        <w:rPr>
          <w:sz w:val="2"/>
          <w:szCs w:val="8"/>
        </w:rPr>
        <w:t>Today, our divided politics sometimes narrow the idea of “welfare” to debates over “entitlement programs” and the “welfare state.” An executive branch department, the U.S. Department of Health and Human Services, administers 6 major “welfare” programs: Medicaid, Supplemental Security Income (SSI), Temporary Assistance for Needy Families (TANF), Supplemental Nutrition Assistance Programs (SNAP), Earned Income Tax Credit (EITC) and housing assistance. The point of listing them here is to show that one manifestation of the Constitution’s general welfare principle is an extensive administrative structure, agency and programs. This is an important manifestation of general welfare to be sure, but it is not the only one. The Preamble’s why of general welfare goes way beyond one administrative agency. After all, for most of the Constitution’s 230 plus years, the Department of Health and Human Services and the federal agencies that preceded it didn’t exist. They are in part legacies of the New Deal Era of the 1930s during Franklin D. Roosevelt’s presidency when America was suffering to recover from the Great Depression.</w:t>
      </w:r>
      <w:r>
        <w:rPr>
          <w:sz w:val="2"/>
          <w:szCs w:val="8"/>
        </w:rPr>
        <w:t xml:space="preserve"> </w:t>
      </w:r>
      <w:r w:rsidRPr="00606704">
        <w:rPr>
          <w:sz w:val="2"/>
          <w:szCs w:val="8"/>
        </w:rPr>
        <w:t>So what are the larger, more complex and even more challenging meanings of general welfare in 21st century America? How do we bring these words into our times? What do they help us see about ourselves and our republic?</w:t>
      </w:r>
      <w:r>
        <w:rPr>
          <w:sz w:val="2"/>
          <w:szCs w:val="8"/>
        </w:rPr>
        <w:t xml:space="preserve"> </w:t>
      </w:r>
      <w:r w:rsidRPr="00606704">
        <w:rPr>
          <w:sz w:val="2"/>
          <w:szCs w:val="8"/>
        </w:rPr>
        <w:t>General welfare, we will see, highlights a major contemporary challenge for the republic: the erosion of community, excessive individualism and the isolation and loneliness of many Americans. As real communities erode, division increases and a more perfect union eludes us.</w:t>
      </w:r>
      <w:r>
        <w:rPr>
          <w:sz w:val="2"/>
          <w:szCs w:val="8"/>
        </w:rPr>
        <w:t xml:space="preserve"> </w:t>
      </w:r>
      <w:r w:rsidRPr="00606704">
        <w:rPr>
          <w:sz w:val="2"/>
          <w:szCs w:val="8"/>
        </w:rPr>
        <w:t>The Constitution befriends community. Look for a minute at how general welfare relates to the other whys in the Preamble. What is striking about the preambular words is how collective they are, how much they emphasize the group rather than just the individual. We hear collective connotations in every one of the eight preambular whys. We the People instead of me myself. A more perfect union rather than a house divided. Justice for all rather than perks for a few. Tranquility in our homeland and homes rather than a few safe havens of privilege. The common defense rather than everybody just get a gun and protect yourself. The general welfare rather than selfish or special interests. Liberty for ourselves not just ourself. Liberty for our posterity, for future generations, not just what I want right now. Indeed, the collectivism of the Preamble is echoed in the words of the very first amendment: i.e., “the right of the people peaceably to assemble.” The right to associate, to come together in groups of our own choosing, is just as fundamental as the right of individual free speech. A republic depends not only on government organizations but also on a myriad of private associations where citizens are free to pursue their interests, worship as they choose, support their communities and schools, build relationships, connections, alliances and friendships. Without this infrastructure of associational private organizations and communities, a republican form of government never could and never will be able to substitute itself for all the associations that We the People desire. Alexis de Tocqueville rightly observed how dependent democracy in America is on associations: “If men are to remain civilized, or to become so, the art of associating together must grow and improve in the same ratio in which the equality of conditions is increased. He called association both an “art” and a science” upon which democratic progress and We the People values of liberty and equality depend.</w:t>
      </w:r>
      <w:r>
        <w:rPr>
          <w:sz w:val="2"/>
          <w:szCs w:val="8"/>
        </w:rPr>
        <w:t xml:space="preserve"> </w:t>
      </w:r>
      <w:r w:rsidRPr="00606704">
        <w:rPr>
          <w:sz w:val="2"/>
          <w:szCs w:val="8"/>
        </w:rPr>
        <w:t>The Constitution forcefully and repeatedly emphasizes the collective. Yet, today, those who know the Constitution in name only, and only superficially, think the Constitution is all about their individual rights. My rights. My free speech. My religion. My property. My gun. My phone (it’s an iPhone not a yourphone). My Internet. My social media. My likes. My freedom to do what I want. But the Constitution is not just my rights. It’s our rights.</w:t>
      </w:r>
      <w:r>
        <w:rPr>
          <w:sz w:val="2"/>
          <w:szCs w:val="8"/>
        </w:rPr>
        <w:t xml:space="preserve"> </w:t>
      </w:r>
      <w:r w:rsidRPr="00606704">
        <w:rPr>
          <w:sz w:val="2"/>
          <w:szCs w:val="8"/>
        </w:rPr>
        <w:t>Like cells in our bodies that have permeable cell walls, the Constitution is permeable to the surrounding culture including its individualism. The 1960 and 70s saw a big expansion of laws and litigation emphasizing and expanding upon individual as well as collective rights. The Civil Rights Era including the landmark Civil Rights Act of 1964 was a necessary and important constitutional corrective directed at ending discrimination based on race, color, religion, sex or national origin. Ending discrimination serves both we and me, both general welfare and the individual. Yet, history shows it is one thing to pass a law and decide a legal case between litigants, but is quite another for our laws to be followed, enforced and effective agents of change. The Supreme Court’s landmark case of Brown v. Board of Education did not instantaneously result in desegregated public education. The case struck down de jure school segregation, but de facto segregation proved to be an elusive goal.</w:t>
      </w:r>
      <w:r>
        <w:rPr>
          <w:sz w:val="2"/>
          <w:szCs w:val="8"/>
        </w:rPr>
        <w:t xml:space="preserve"> </w:t>
      </w:r>
      <w:r w:rsidRPr="00606704">
        <w:rPr>
          <w:sz w:val="2"/>
          <w:szCs w:val="8"/>
        </w:rPr>
        <w:t>The Constitution is designed to operate through both collective and individual channels. The civic virtue of the general welfare means that the republic depends on its citizens not just to look out for their own interests, but, according to their capacities, the interests of others too. Today, the necessary constitutional balance between the me and the we is off balance in many ways. We the People know through direct experience that our communities need help. Our collective places are struggling. Our schools are not just worried about educational opportunity, but about active shooters. Our places of worship are not just worried about fewer congregants in the pews but about their safety. We’ve seen (and videoed) concerts, public events and shopping venues turning chaotic in an instant. Americans in vast numbers, especially the young and very young, are isolated on phones and video games. These surrogates for real social connection only go so far.</w:t>
      </w:r>
      <w:r>
        <w:rPr>
          <w:sz w:val="2"/>
          <w:szCs w:val="8"/>
        </w:rPr>
        <w:t xml:space="preserve"> </w:t>
      </w:r>
      <w:r w:rsidRPr="00606704">
        <w:rPr>
          <w:sz w:val="2"/>
          <w:szCs w:val="8"/>
        </w:rPr>
        <w:t>Awareness is growing that smartphones don’t build real community and are weak substitutes for live human interaction. People are learning that social media is a business marketing platform for consumerism built on monetizing data and targeting people as consumers of goods and services. Real relationships and real community transcend treating each other as marketing opportunities for buying and selling stuff. Real communities connect people through affinity, family, friendship, love, compassion, support, education and belonging.</w:t>
      </w:r>
      <w:r>
        <w:rPr>
          <w:sz w:val="2"/>
          <w:szCs w:val="8"/>
        </w:rPr>
        <w:t xml:space="preserve"> </w:t>
      </w:r>
      <w:r w:rsidRPr="00606704">
        <w:rPr>
          <w:sz w:val="2"/>
          <w:szCs w:val="8"/>
        </w:rPr>
        <w:t>The community erosion, hyper-individualism, and me-centeredness of our times has been well-researched, analyzed and explained in a number of books by prominent scholars, authors and commentators.§ The real Constitution can become invisible if we wrongly imagine it is just about me and my rights. Not only invisible but worse. Not hearing the Constitution’s collective voice can lead in the wrong direction if we think of our founding text only as a ringing endorsement of individualism. Instead, a commitment to the general welfare is at the heart of constitutional friendship.</w:t>
      </w:r>
      <w:r>
        <w:rPr>
          <w:sz w:val="2"/>
          <w:szCs w:val="8"/>
        </w:rPr>
        <w:t xml:space="preserve"> </w:t>
      </w:r>
      <w:r w:rsidRPr="00606704">
        <w:rPr>
          <w:sz w:val="2"/>
          <w:szCs w:val="8"/>
        </w:rPr>
        <w:t>Blessings of Liberty and Humility</w:t>
      </w:r>
      <w:r>
        <w:rPr>
          <w:sz w:val="2"/>
          <w:szCs w:val="8"/>
        </w:rPr>
        <w:t xml:space="preserve"> </w:t>
      </w:r>
      <w:r w:rsidRPr="00606704">
        <w:rPr>
          <w:sz w:val="2"/>
          <w:szCs w:val="8"/>
        </w:rPr>
        <w:t>If we put the Constitution on an unrealistically high pedestal, the Constitution can become unapproachable, distantly grandiose. The Constitution is more humble than we might imagine. The more we read it, get to know it, talk about it, kick it around and test its ideas, the more we will see its humility. By “humility,” we don’t mean shy. Diffidence is not our Constitution. Humility is not lack of confidence, but the wisdom of not being too sure we are right. Humility, we will see, goes hand-in-hand with true liberty.</w:t>
      </w:r>
      <w:r>
        <w:rPr>
          <w:sz w:val="2"/>
          <w:szCs w:val="8"/>
        </w:rPr>
        <w:t xml:space="preserve"> </w:t>
      </w:r>
      <w:r w:rsidRPr="00606704">
        <w:rPr>
          <w:sz w:val="2"/>
          <w:szCs w:val="8"/>
        </w:rPr>
        <w:t>“There is no such uncertainty as a sure thing,” said the Scottish poet Robert Burns. The need to be right all the time, the inability or unwillingness to admit facts that don’t fit with one’s always-rightness, is a sure road to ignorance. “Ignorance more frequently begets confidence than knowledge,” wrote Charles Darwin. “It is those who know little, not those who know much, who so positively assert that this or that problem will never be solved by science.” Imagination so essential to the sciences and arts includes imagining that this or that conventional wisdom may not be so wise. Imagination is essential to overcoming bias based on the identity of the speaker, the tendency not to listen to or credit ideas coming from those whose outward appearances don’t line up with one’s bias.</w:t>
      </w:r>
      <w:r>
        <w:rPr>
          <w:sz w:val="2"/>
          <w:szCs w:val="8"/>
        </w:rPr>
        <w:t xml:space="preserve"> </w:t>
      </w:r>
      <w:r w:rsidRPr="00606704">
        <w:rPr>
          <w:sz w:val="2"/>
          <w:szCs w:val="8"/>
        </w:rPr>
        <w:t>American history has a long track record, for example, of men too always-right in their own views to listen to the voices and ideas of women. The denial of women’s suffrage until the Nineteenth Amendment in 1920 was based on the certitude of men that the voices of women had no place in choosing representatives in a system of self-governance. Early in her early career as a law student, getting rejected for jobs in private law firms and striving to be heard over the voices of men, a diminutive, soft-spoken woman named Ruth Bader Ginsburg would have her voice heard by befriending the Constitution.</w:t>
      </w:r>
      <w:r>
        <w:rPr>
          <w:sz w:val="2"/>
          <w:szCs w:val="8"/>
        </w:rPr>
        <w:t xml:space="preserve"> </w:t>
      </w:r>
      <w:r w:rsidRPr="00606704">
        <w:rPr>
          <w:sz w:val="2"/>
          <w:szCs w:val="8"/>
        </w:rPr>
        <w:t>What does constitutional humility look like? The Constitution never claims perfection, other than to form an aspirational “more” (key word) perfect union. It doesn’t have all the answers. It isn’t a detailed rule book of do’s and don’ts. It has lots of gray, not all black and white. It creates no unlimited, absolute rights. It establishes a government of limited powers. It never expects to get it all right. It provides for its own amendment (which has happened 27 times). It admits its mistakes. In fact, it shows its original mistakes by keeping chronological track in writing how it was amended. It expects no perfect harmony, but realistically expects there will always be conflicting interests. It was designed for strong disagreements by giving us a process to handle them, not by having all the answers. The Constitution doesn’t think compromise is a weakness, but that it’s necessary. The Constitution is neither a liberal nor a conservative but realistically expects that both liberal and conservative views will exist and compete with each other, and that no side will always win forever. It doesn’t like unfettered power in any one person or group. It checks and balances power at every turn. It hopes but doesn’t expect public officials to check their own power. Other checks will click in.</w:t>
      </w:r>
      <w:r>
        <w:rPr>
          <w:sz w:val="2"/>
          <w:szCs w:val="8"/>
        </w:rPr>
        <w:t xml:space="preserve"> </w:t>
      </w:r>
      <w:r w:rsidRPr="00606704">
        <w:rPr>
          <w:sz w:val="2"/>
          <w:szCs w:val="8"/>
        </w:rPr>
        <w:t>The humility of American constitutionalism was well expressed by Learned Hand, one of America’s leading jurists and author of some two thousand decisions during his service as presiding judge of the Second Circuit Court of Appeals from 1939-1951 and a decade thereafter as senior judge. Here is what Judge Hand said in a speech delivered toward the end of World War II at an “I Am an American Day” ceremony in New York City’s Central Park. Keep in mind that his audience had been through national and personal sacrifice to defeat at great cost the powers of authoritarianism. In this chastened context, Judge Hand spoke to his audience about the spirit of liberty:</w:t>
      </w:r>
      <w:r>
        <w:rPr>
          <w:sz w:val="2"/>
          <w:szCs w:val="8"/>
        </w:rPr>
        <w:t xml:space="preserve"> </w:t>
      </w:r>
      <w:r w:rsidRPr="00606704">
        <w:rPr>
          <w:sz w:val="2"/>
          <w:szCs w:val="8"/>
        </w:rPr>
        <w:t>“What do we mean when we say that first of all we seek liberty? I often wonder whether we do not rest our hopes too much upon constitutions, upon laws, and upon courts. These are false hopes; believe me these are false hopes. Liberty lies in the hearts of men and women; when it dies there, no constitution, no law, no court can save it; no constitution, no law, no court can even do much to help it. While it lies there, it needs no constitution, no law, no court to save it.”</w:t>
      </w:r>
      <w:r>
        <w:rPr>
          <w:sz w:val="2"/>
          <w:szCs w:val="8"/>
        </w:rPr>
        <w:t xml:space="preserve"> </w:t>
      </w:r>
      <w:r w:rsidRPr="00606704">
        <w:rPr>
          <w:sz w:val="2"/>
          <w:szCs w:val="8"/>
        </w:rPr>
        <w:t>How ironic: a famous judge who had dedicated so many hours of his life to law saying that we shouldn’t place too much false hope in constitutions, laws and courts. He’s not telling his audience how powerful he is; he’s telling them that his judicial powers are limited. His belief that liberty first lives or dies in the hearts of men and women is the soul of the Constitution itself. The Constitution makes no claim to be the prime creator of human liberty. Constitutionalism depends on a humanity pre-existing the Constitution.</w:t>
      </w:r>
      <w:r>
        <w:rPr>
          <w:sz w:val="2"/>
          <w:szCs w:val="8"/>
        </w:rPr>
        <w:t xml:space="preserve"> </w:t>
      </w:r>
      <w:r w:rsidRPr="00606704">
        <w:rPr>
          <w:sz w:val="2"/>
          <w:szCs w:val="8"/>
        </w:rPr>
        <w:t>Judge Hand asked the big question: “What, then, is the spirit of liberty?” With humility, he admits: “I cannot define it. I can only tell you my own faith. The spirit of liberty is the spirit which is not too sure that it is right; the spirit of liberty is the spirit which seeks to understand the minds of other men and women; the spirit of liberty is the spirit which weighs their interests alongside its own without bias; the spirit of liberty is the spirit of him who, near two thousand years ago, taught mankind that lesson it has never learned, but has never quite forgotten – that there may be a kingdom where the least shall be heard and considered side by side with the greatest.”</w:t>
      </w:r>
      <w:r>
        <w:rPr>
          <w:sz w:val="2"/>
          <w:szCs w:val="8"/>
        </w:rPr>
        <w:t xml:space="preserve"> </w:t>
      </w:r>
      <w:r w:rsidRPr="00606704">
        <w:rPr>
          <w:sz w:val="2"/>
          <w:szCs w:val="8"/>
        </w:rPr>
        <w:t>Let’s pause here and appreciate how counter-cultural these words may sound in our current American public dialogue: “I’m not too sure I’m right.” Will we hear that in our presidential debates? Will we see campaign signs that say: “Vote for Me. I’m Not Too Sure I’m Right.” Will we see humility expressed by any candidate for public office? Will anyone admit to gray areas of uncertainty in solving complex problems? Will anyone concede that the opposition may have some good ideas we might use? The spirit of liberty is not, in Hand’s judgment, simply a large-scale competition between factions. Rather, liberty depends on some willingness to sacrifice one’s own special, self-interests for the common good.</w:t>
      </w:r>
      <w:r>
        <w:rPr>
          <w:sz w:val="2"/>
          <w:szCs w:val="8"/>
        </w:rPr>
        <w:t xml:space="preserve"> </w:t>
      </w:r>
      <w:r w:rsidRPr="00606704">
        <w:rPr>
          <w:sz w:val="2"/>
          <w:szCs w:val="8"/>
        </w:rPr>
        <w:t>The spirit of liberty, Judge Hand reminds us, is not “the ruthless, the unbridled will; it is not freedom to do as one likes. That is the denial of liberty, and leads straight to its overthrow. A society in which men recognize no check upon their freedom soon becomes a society where freedom is the possession of only a savage few – as we have learned to our sorrow.” The “sorrow,” his World War II era audience understood, was the chaos unleashed by despotic leaders and the human sacrifice needed to defeat them.</w:t>
      </w:r>
      <w:r>
        <w:rPr>
          <w:sz w:val="2"/>
          <w:szCs w:val="8"/>
        </w:rPr>
        <w:t xml:space="preserve"> </w:t>
      </w:r>
      <w:r w:rsidRPr="00606704">
        <w:rPr>
          <w:sz w:val="2"/>
          <w:szCs w:val="8"/>
        </w:rPr>
        <w:t>While American constitutionalism depends on the blessings of liberty, it also depends on having enough civic virtue to recognize in what ways liberty as a citizen is checked. Constitutional civic virtue isn’t based on dogma or self-righteousness. It says: “Since we are both citizens, I weigh your freedoms along with my own.” What it doesn’t say is: “My way or the highway.” If we want our way as citizens, it will have to stand the Hamiltonian test of reflection and choice rather than coercion of others.</w:t>
      </w:r>
      <w:r>
        <w:rPr>
          <w:sz w:val="2"/>
          <w:szCs w:val="8"/>
        </w:rPr>
        <w:t xml:space="preserve"> </w:t>
      </w:r>
      <w:r w:rsidRPr="00606704">
        <w:rPr>
          <w:sz w:val="2"/>
          <w:szCs w:val="8"/>
        </w:rPr>
        <w:t>Today, social media spreads a cacophony of voices insisting they are right. Being right can become more important than being factually correct. Social media feeds confirmation bias: the tendency to interpret information as confirmation of one’s existing theories or beliefs. Being right insists on its own confirmation and unassailable rectitude. If you’re right all the time, then there’s not much room – not much freedom – for others to be right. In extreme forms, insistence on being always right morphs into the tactics of bullying, insult, name-calling, harassment, hate speech and violence. American constitutionalism accepts the inconvenient truth that liberty without checks isn’t liberty. But how well do we like the idea of our liberty being checked? Who likes it when TSA throws the over-sized toothpaste tube into the big bin? Who likes the myriad of reminders that freedom is contingent? Turn the music down. Wear the motorcycle helmet. Obey the speed limit. Put down that beer, you’re only 15. Lock your gun case. No smoking or vaping. Read the dress code. No head-and-neck tattoos. No shoes, no service. No fishing. No littering. No hunting. No trespassing. No spitting. Click It or Ticket. Pay taxes. Pay tolls. Apply for a license. Pay a fee. Construction Zone. Stop. The line forms here. Your passport? Your password? Sign this user agreement. Release your privacy rights. You get the picture.</w:t>
      </w:r>
      <w:r>
        <w:rPr>
          <w:sz w:val="2"/>
          <w:szCs w:val="8"/>
        </w:rPr>
        <w:t xml:space="preserve"> </w:t>
      </w:r>
      <w:r w:rsidRPr="00606704">
        <w:rPr>
          <w:sz w:val="2"/>
          <w:szCs w:val="8"/>
        </w:rPr>
        <w:t>In America we’ve set a big expectation as the land of the free, yet every day millions of people will necessarily and routinely experience limits on doing whatever we want. There’s a gap between freedom’s expectations and freedom’s limitations. This gap creates a recurring tension and has throughout our history. As American society grows in population, pluralism and complexity, so does the tension between freedoms in conflict with each other. That’s why the Second Amendment is one of America’s most hotly contested constitutional issues: some see guns as sacred rights, others see them as violence. Our ideals about freedom collide with the reality of a populous, technological, commercial, global, industrial, post-September 11, pandemic crisis America</w:t>
      </w:r>
      <w:r>
        <w:rPr>
          <w:sz w:val="2"/>
          <w:szCs w:val="8"/>
        </w:rPr>
        <w:t xml:space="preserve"> </w:t>
      </w:r>
      <w:r w:rsidRPr="00606704">
        <w:rPr>
          <w:sz w:val="2"/>
          <w:szCs w:val="8"/>
        </w:rPr>
        <w:t>Judge Hand’s view that liberty depends on seeking to understand the minds of other men and women and weighing their interests alongside our own “without bias” becomes a very tall order in the complex Digital Age in which we live. Our communication technologies bring us the wild, wild west of minds and mindlessness out there. News comes at us fast and keeps coming. We retreat into foxholes, get isolated and dig in digitally.</w:t>
      </w:r>
      <w:r>
        <w:rPr>
          <w:sz w:val="2"/>
          <w:szCs w:val="8"/>
        </w:rPr>
        <w:t xml:space="preserve"> </w:t>
      </w:r>
      <w:r w:rsidRPr="00606704">
        <w:rPr>
          <w:sz w:val="2"/>
          <w:szCs w:val="8"/>
        </w:rPr>
        <w:t>A college student suggests a radical approach: “reasoning.” She writes: “In order to truly understand those whom I do not agree with, I need to understand not only the reasoning behind the opinion of others, but also the reasoning behind my opinions.” An individual commitment like that is constitutional humility in action. She’s willing to test whether her opinions make sense, as part and parcel of testing whether the opinions of others make sense. This is something different than the reflex of digging in with your opinion.</w:t>
      </w:r>
      <w:r>
        <w:rPr>
          <w:sz w:val="2"/>
          <w:szCs w:val="8"/>
        </w:rPr>
        <w:t xml:space="preserve"> </w:t>
      </w:r>
      <w:r w:rsidRPr="00606704">
        <w:rPr>
          <w:sz w:val="2"/>
          <w:szCs w:val="8"/>
        </w:rPr>
        <w:t>You can tell real quickly, can’t you, if someone is dug in with their opinions? Body language. Tone of voice. Interrupting. We can feel it. I know a communications expert who advises: “People won’t always remember what you say, but they will remember how you made them feel.” This doesn’t mean you must always play nice with people you think are jerks. It means that if you’re interested in others listening to you and maybe even having a shot at changing your mind or their minds, you’ll try to convey a feeling that you are interested in their reasoning and in allowing your reasoning to be tested. How many of our disagreements over controversial issues relate to protectionism: i.e. really not wanting to risk the light of other views striking our own or being uncertain of our reasoning?</w:t>
      </w:r>
      <w:r>
        <w:rPr>
          <w:sz w:val="2"/>
          <w:szCs w:val="8"/>
        </w:rPr>
        <w:t xml:space="preserve"> </w:t>
      </w:r>
      <w:r w:rsidRPr="00606704">
        <w:rPr>
          <w:sz w:val="2"/>
          <w:szCs w:val="8"/>
        </w:rPr>
        <w:t>The Preamble’s reference to the blessings of liberty connects to the 1776 Declaration of Independence: “We hold these truths to be self-evident, that all men are created equal, that they are endowed by their Creator with certain inalienable rights, that among these are life, liberty and the pursuit of happiness.” Liberty and equality depend on each other. If one’s starting place with other citizens is an assumption of one’s superiority and supremacy, what will be the probable consequences of that arrogance? Will the person who assumes his supremacy be more or less likely to respect the individual liberty of others? Will he want to walk a mile in the other’s shoes? Does he understand his presumed superiority can evaporate in an instant, that the last will be first and the first last? Does he have sufficient humility to make room for the life, liberty and pursuit of happiness by people other than himself? Does he allow for the great likelihood that he is not omniscient about what others have lived or suffered?</w:t>
      </w:r>
      <w:r>
        <w:rPr>
          <w:sz w:val="2"/>
          <w:szCs w:val="8"/>
        </w:rPr>
        <w:t xml:space="preserve"> </w:t>
      </w:r>
      <w:r w:rsidRPr="00606704">
        <w:rPr>
          <w:sz w:val="2"/>
          <w:szCs w:val="8"/>
        </w:rPr>
        <w:t>Posterity</w:t>
      </w:r>
      <w:r>
        <w:rPr>
          <w:sz w:val="2"/>
          <w:szCs w:val="8"/>
        </w:rPr>
        <w:t xml:space="preserve"> </w:t>
      </w:r>
      <w:r w:rsidRPr="00606704">
        <w:rPr>
          <w:sz w:val="2"/>
          <w:szCs w:val="8"/>
        </w:rPr>
        <w:t>The final word of the Preamble is posterity, meaning future generations of people. Posterity as the last word links to the first words We the People. The Preamble has people bookends. It begins with We, Us, Ourselves – those who are living now. And it ends with the time travel word, posterity, that connects the past, present and future. Posterity confers historicism. It gives the Preamble a scope that looks beyond ourselves.</w:t>
      </w:r>
      <w:r>
        <w:rPr>
          <w:sz w:val="2"/>
          <w:szCs w:val="8"/>
        </w:rPr>
        <w:t xml:space="preserve"> </w:t>
      </w:r>
      <w:r w:rsidRPr="00606704">
        <w:rPr>
          <w:sz w:val="2"/>
          <w:szCs w:val="8"/>
        </w:rPr>
        <w:t>The blessings of liberty are to be secured not only for ourselves but for our posterity. The Preamble is saying: We are ordaining and establishing this Constitution, this republic, this United States of America, based on these purposes and writing it down for present and future generations so that all remember why we did and are doing this. Posterity links to history which links to memory. How, after all, are we and our posterity supposed to preserve, protect and defend the Constitution if we and they don’t remember what the Constitution is?</w:t>
      </w:r>
      <w:r>
        <w:rPr>
          <w:sz w:val="2"/>
          <w:szCs w:val="8"/>
        </w:rPr>
        <w:t xml:space="preserve"> </w:t>
      </w:r>
      <w:r w:rsidRPr="00606704">
        <w:rPr>
          <w:sz w:val="2"/>
          <w:szCs w:val="8"/>
        </w:rPr>
        <w:t>By writing it down, the Constitution knows a thing or two about the way people remember and don’t remember. There was no tape recorder going from May 25 to September 17, 1787 in the old Pennsylvania State House (now Independence Hall in Philadelphia) to record what the 55 delegates said. There were and are (you can read them on the Internet) the notes of James Madison. But these are not verbatim transcripts. But here’s the main point: even if there were a tape recording or verbatim transcript of the Constitutional Convention, we’d still debate what this or that means. After all, what is said in today’s impeachment hearings has the advantage of miraculous technology, TV, YouTube, recordings and verbatim transcription, but we still argue about who said what and what it all means. This he-said-she-said variation in memory and interpretation happens every day in every busy courtroom in America. To be human is to have memory that is not only imperfect, but is also constructed and re-constructed selectively through countless viewpoints, perspectives and lenses. Metaphorically speaking, our memories are much more like the compound eyes of dragonflies with thousands of lenses seeing different things from different vantage points than like the single lens of an artificial intelligence laboratory robot.</w:t>
      </w:r>
      <w:r>
        <w:rPr>
          <w:sz w:val="2"/>
          <w:szCs w:val="8"/>
        </w:rPr>
        <w:t xml:space="preserve"> </w:t>
      </w:r>
      <w:r w:rsidRPr="00606704">
        <w:rPr>
          <w:sz w:val="2"/>
          <w:szCs w:val="8"/>
        </w:rPr>
        <w:t>Lawyers who practice law long enough hear many stories from clients, witnesses, other lawyers, people in all sorts of situations and circumstances. Some people remember clearly, some don’t. Some deliberately create false memories. Some do so unconsciously. Some have impaired memory, a broad spectrum of deficits ranging from minor to dementia. Some memories are convenient and self-serving. What this boils down to is that the Constitution, in light of the way human memories operate, has its work cut out for it. How we remember the past shapes what we do in the present and future. Remembered stories about our own lives and those of others will always have the twists and turns of viewpoint, but stories still need to pass carrying old and new meanings and learnings. If we doubt this, consider the damage done when false memories, false witnessing and false stories are disseminated within and across generations. In the 20th century, the Holocaust is Exhibit A for how false narrative against Jews led to a most profound darkness. Still, today, anti-Semitism persists in some circles based on false, conspiratorial views of history. In another example, during America’s post-Civil War Reconstruction Era, Jim Crow discrimination and racial hatred was fueled by a large false memory of the Civil War called “The Lost Cause:” i.e., the pseudo-history that dismisses the role of slavery as the War’s main cause. Still, today, our conversations about race are shaped by whether and how we remember American history.</w:t>
      </w:r>
      <w:r>
        <w:rPr>
          <w:sz w:val="2"/>
          <w:szCs w:val="8"/>
        </w:rPr>
        <w:t xml:space="preserve"> </w:t>
      </w:r>
      <w:r w:rsidRPr="00606704">
        <w:rPr>
          <w:sz w:val="2"/>
          <w:szCs w:val="8"/>
        </w:rPr>
        <w:t>American constitutionalism has a track record and a thingness. It has a text, a physical writing of about 8,000 words, the Constitution of the United States, created on September 17, 1787, ratified on June 21, 1788 and taking effect on March 4, 1789. The first ten amendments are the Bill of Rights, not included with the original Constitution but added in 1791. Seventeen more amendments were added, the Twenty-Seventh Amendment ratified on May 7, 1992. (Maybe you already knew these facts.)</w:t>
      </w:r>
      <w:r>
        <w:rPr>
          <w:sz w:val="2"/>
          <w:szCs w:val="8"/>
        </w:rPr>
        <w:t xml:space="preserve"> </w:t>
      </w:r>
      <w:r w:rsidRPr="00606704">
        <w:rPr>
          <w:sz w:val="2"/>
          <w:szCs w:val="8"/>
        </w:rPr>
        <w:t>So we know our constitutionalism has an official text with a history. But let’s pause and think about this fact, this thingness, of an historical text. You might have assumed all constitutions are texts. True, the majority of the constitutions in the world now are. But the country from which America declared its independence has an “unwritten” constitution that draws from statutes, common law, parliamentary conventions and authorities. Brits have an un-codified constitution; Yanks wrote it down.</w:t>
      </w:r>
      <w:r>
        <w:rPr>
          <w:sz w:val="2"/>
          <w:szCs w:val="8"/>
        </w:rPr>
        <w:t xml:space="preserve"> </w:t>
      </w:r>
      <w:r w:rsidRPr="00606704">
        <w:rPr>
          <w:sz w:val="2"/>
          <w:szCs w:val="8"/>
        </w:rPr>
        <w:t>Constitutionalism is, broadly speaking, the Constitution as lived by We the People. It’s the Constitution’s history. It’s the people, places and things; the who, what, when, where and how; the ideas in action; the cases and controversies; the vast geography and environment; the record of achievement and failure; the progress and the regress; the countless ongoing cultural expressions and interpretations of our Constitution through millions of people living, creating, striving, surviving, and passing.</w:t>
      </w:r>
      <w:r>
        <w:rPr>
          <w:sz w:val="2"/>
          <w:szCs w:val="8"/>
        </w:rPr>
        <w:t xml:space="preserve"> </w:t>
      </w:r>
      <w:r w:rsidRPr="00606704">
        <w:rPr>
          <w:sz w:val="2"/>
          <w:szCs w:val="8"/>
        </w:rPr>
        <w:t>American constitutionalism is, simply put, the Big Story of what has happened since 1787 (and even before) as America has vividly lived its great experiment. And what is still happening. Trying to understand the U.S. Constitution without its history would be like trying to get to know a person without knowing anything about his or her past. We the People depend a great deal on our memories. American constitutionalism has a memory.</w:t>
      </w:r>
      <w:r>
        <w:rPr>
          <w:sz w:val="2"/>
          <w:szCs w:val="8"/>
        </w:rPr>
        <w:t xml:space="preserve"> </w:t>
      </w:r>
      <w:r w:rsidRPr="00606704">
        <w:rPr>
          <w:sz w:val="2"/>
          <w:szCs w:val="8"/>
        </w:rPr>
        <w:t>Have you ever experienced memory loss, in your life or the lives of others? Say, for example, you’ve witnessed an elderly family member who, through aging or disease, has lost memory. Those who experience such loss are sometimes able to talk about what it feels like. Memory loss can be frightening and disorienting. People speak of losing their sense of connection, their bearings and reference point, and their relationships with others whose names and faces and stories are lost. Our memories make us witnesses to the lives of others and to our own lives. Memories of where we’ve been help us figure out where to go. Our stuff, our possessions, our homes powerfully relate to memory. When asked why he was keeping his deceased wife’s clothes in the closet for so long, a man poignantly said: “Things keep ajar the door of memory.”</w:t>
      </w:r>
      <w:r>
        <w:rPr>
          <w:sz w:val="2"/>
          <w:szCs w:val="8"/>
        </w:rPr>
        <w:t xml:space="preserve"> </w:t>
      </w:r>
      <w:r w:rsidRPr="00606704">
        <w:rPr>
          <w:sz w:val="2"/>
          <w:szCs w:val="8"/>
        </w:rPr>
        <w:t>Stories that help us remember are the building blocks of American history. Ironically, the study of American history in higher education has generally declined at a time when we need it more than ever. Some assume studying history won’t make it any easier to get a job after graduation and pay off school loans. Some see history as irrelevant old stuff, especially when Digital Age technologies so relentlessly bring on the new stuff. We can hardly keep up with the present; so how can we keep up with the past?</w:t>
      </w:r>
      <w:r>
        <w:rPr>
          <w:sz w:val="2"/>
          <w:szCs w:val="8"/>
        </w:rPr>
        <w:t xml:space="preserve"> </w:t>
      </w:r>
      <w:r w:rsidRPr="00606704">
        <w:rPr>
          <w:sz w:val="2"/>
          <w:szCs w:val="8"/>
        </w:rPr>
        <w:t>The problem with not knowing or remembering our history is that it leads to misunderstanding of our present. As William Faulkner wrote: “The past is never dead. It’s not even past.” Knowing something about the past, and how it connects to the present, helps us learn from the trial and error of prior generations.</w:t>
      </w:r>
      <w:r>
        <w:rPr>
          <w:sz w:val="2"/>
          <w:szCs w:val="8"/>
        </w:rPr>
        <w:t xml:space="preserve"> </w:t>
      </w:r>
      <w:r w:rsidRPr="00606704">
        <w:rPr>
          <w:sz w:val="2"/>
          <w:szCs w:val="8"/>
        </w:rPr>
        <w:t>Historians have long debated the question of “the useable past,” some contending it’s not very useable and some saying it is. While the past rarely gives us the exact answers to present problems, it does instead work like memory and how memory can teach us.</w:t>
      </w:r>
      <w:r>
        <w:rPr>
          <w:sz w:val="2"/>
          <w:szCs w:val="8"/>
        </w:rPr>
        <w:t xml:space="preserve"> </w:t>
      </w:r>
      <w:r w:rsidRPr="00606704">
        <w:rPr>
          <w:sz w:val="2"/>
          <w:szCs w:val="8"/>
        </w:rPr>
        <w:t>Without memory, we can’t really determine if we’re making any progress. History teaches that progress in a country as large and varied as America doesn’t happen in a linear, always upward and onward way. Progress is often messy business, proceeding by fits and starts, with great uncertainty about whether progress is being made or will ever be.</w:t>
      </w:r>
      <w:r>
        <w:rPr>
          <w:sz w:val="2"/>
          <w:szCs w:val="8"/>
        </w:rPr>
        <w:t xml:space="preserve"> </w:t>
      </w:r>
      <w:r w:rsidRPr="00606704">
        <w:rPr>
          <w:sz w:val="2"/>
          <w:szCs w:val="8"/>
        </w:rPr>
        <w:t>The fact and idea of progress is far from universally accepted. Some say progress is an illusion, an overly optimistic model of wishful thinking. Others contend progress is real and, even more, is really measurable using big data. Regardless how much or how little progress we may think America is making, we have a Constitution that believes in progress. The 18th century American Enlightenment that shaped the Constitution’s intellectual origins believed in progress, through such things as reasoning, human development, spiritual awakening, enlightened self-government, freedom to discover and create, and progress in the arts and sciences. It took some chutzpah and still does. The constitutional text uses the word progress once, in Article I, Section 8, in the words: “To promote the Progress of Science and useful Arts.” For a composition of careful word choice, it’s really significant that the only reference to progress is side-by-side with arts and science promotion. More on this later. Hold this thought: arts and science progress means growth in the humanity, minds and discoveries of We the People.</w:t>
      </w:r>
      <w:r>
        <w:rPr>
          <w:sz w:val="2"/>
          <w:szCs w:val="8"/>
        </w:rPr>
        <w:t xml:space="preserve"> </w:t>
      </w:r>
      <w:r w:rsidRPr="00606704">
        <w:rPr>
          <w:sz w:val="2"/>
          <w:szCs w:val="8"/>
        </w:rPr>
        <w:t>Countless creations have shaped American progress. The sheer creative energy of American constitutionalism is sometimes forgotten. It’s easy to forget how the things we now take for granted happened over the course of time. Looking back from our vantage point in the present, we can make the mistake of assuming that this or that was bound to happen or that people back then were certain that their decisions would lead to this or that. Inevitability isn’t so inevitable. In reality, people in the past were, like us, living with great uncertainty over the outcome of their decisions, choices and efforts. It doesn’t make the Founders any greater if we imagine they had X-ray vision into the future and were sure of it. They didn’t know what we now know.</w:t>
      </w:r>
      <w:r>
        <w:rPr>
          <w:sz w:val="2"/>
          <w:szCs w:val="8"/>
        </w:rPr>
        <w:t xml:space="preserve"> </w:t>
      </w:r>
      <w:r w:rsidRPr="00606704">
        <w:rPr>
          <w:sz w:val="2"/>
          <w:szCs w:val="8"/>
        </w:rPr>
        <w:t>Have you learned to do something, say play a sport, by trial and error? How many times did you have to try, see the result, adjust and try again? How many times did you have to kick and dribble the soccer ball before you felt in control? No amount of coaching or instructions or thinking about it could substitute for actually doing it, practicing over and over, and then scoring a game goal. Think about the way great inventions happen. Do you like drones and drone photography? As Amazon drones fly to our doorsteps, let’s recall two tinkering brothers from Dayton, Ohio. After many trials and errors, the Wright Brothers used and patented a system of pulleys and cables to warp the trailing edges of the wings of their planes. Wing warping helped control the aircraft. This wing warping discovery (later replaced by ailerons) led, after more trial and error, to the Wright Flyer’s first successful heavier-than-air powered flight near Kitty Hawk, North Carolina on December 17, 1903. Without the Constitution, and its Arts &amp; Science Clause, there would have been no American patent and intellectual property protection for the Wright Brothers or for the wings of drones.</w:t>
      </w:r>
    </w:p>
    <w:p w14:paraId="4EB4C210" w14:textId="77777777" w:rsidR="004D56FF" w:rsidRPr="00FF0F8A" w:rsidRDefault="004D56FF" w:rsidP="004D56FF">
      <w:pPr>
        <w:rPr>
          <w:sz w:val="16"/>
          <w:szCs w:val="16"/>
        </w:rPr>
      </w:pPr>
      <w:r w:rsidRPr="00FF0F8A">
        <w:rPr>
          <w:sz w:val="16"/>
          <w:szCs w:val="16"/>
        </w:rPr>
        <w:t xml:space="preserve">&lt;&lt;PARAGRAPH </w:t>
      </w:r>
      <w:r>
        <w:rPr>
          <w:sz w:val="16"/>
          <w:szCs w:val="16"/>
        </w:rPr>
        <w:t>BREAKS RESUME</w:t>
      </w:r>
      <w:r w:rsidRPr="00FF0F8A">
        <w:rPr>
          <w:sz w:val="16"/>
          <w:szCs w:val="16"/>
        </w:rPr>
        <w:t>&gt;&gt;</w:t>
      </w:r>
    </w:p>
    <w:p w14:paraId="0785C75E" w14:textId="77777777" w:rsidR="004D56FF" w:rsidRPr="004C5536" w:rsidRDefault="004D56FF" w:rsidP="004D56FF">
      <w:pPr>
        <w:rPr>
          <w:sz w:val="16"/>
        </w:rPr>
      </w:pPr>
      <w:r w:rsidRPr="00733BC7">
        <w:rPr>
          <w:rStyle w:val="StyleUnderline"/>
          <w:highlight w:val="cyan"/>
        </w:rPr>
        <w:t xml:space="preserve">American </w:t>
      </w:r>
      <w:r w:rsidRPr="007C0646">
        <w:rPr>
          <w:rStyle w:val="Emphasis"/>
          <w:highlight w:val="cyan"/>
        </w:rPr>
        <w:t>constitutionalism</w:t>
      </w:r>
      <w:r w:rsidRPr="00733BC7">
        <w:rPr>
          <w:rStyle w:val="StyleUnderline"/>
          <w:highlight w:val="cyan"/>
        </w:rPr>
        <w:t xml:space="preserve"> has been an </w:t>
      </w:r>
      <w:r w:rsidRPr="00733BC7">
        <w:rPr>
          <w:rStyle w:val="Emphasis"/>
          <w:highlight w:val="cyan"/>
        </w:rPr>
        <w:t>engine</w:t>
      </w:r>
      <w:r w:rsidRPr="00B5623B">
        <w:rPr>
          <w:rStyle w:val="Emphasis"/>
        </w:rPr>
        <w:t xml:space="preserve"> of creativity</w:t>
      </w:r>
      <w:r w:rsidRPr="004C5536">
        <w:rPr>
          <w:sz w:val="16"/>
        </w:rPr>
        <w:t>, a creativity of trying this or that to see if it works. And if not, trying something else. The freedom to tinker, adjust, start over, and tinker again is often how innovation and progress happen.</w:t>
      </w:r>
    </w:p>
    <w:p w14:paraId="323E15AD" w14:textId="77777777" w:rsidR="004D56FF" w:rsidRDefault="004D56FF" w:rsidP="004D56FF">
      <w:pPr>
        <w:rPr>
          <w:sz w:val="16"/>
        </w:rPr>
      </w:pPr>
      <w:r w:rsidRPr="004C5536">
        <w:rPr>
          <w:sz w:val="16"/>
        </w:rPr>
        <w:t xml:space="preserve">It took step-by-step creativity </w:t>
      </w:r>
      <w:r w:rsidRPr="00B5623B">
        <w:rPr>
          <w:rStyle w:val="StyleUnderline"/>
        </w:rPr>
        <w:t xml:space="preserve">to lead to the </w:t>
      </w:r>
      <w:r w:rsidRPr="00B5623B">
        <w:rPr>
          <w:rStyle w:val="Emphasis"/>
        </w:rPr>
        <w:t>Digital Age</w:t>
      </w:r>
      <w:r w:rsidRPr="004C5536">
        <w:rPr>
          <w:sz w:val="16"/>
        </w:rPr>
        <w:t xml:space="preserve">, to progress across history and put our cell phones in our hands. Your phone’s battery traces back to early experiments by constitutional founder Benjamin Franklin who grouped a number of Leyden jars (now called a capacitor) into what he called a “battery,” using the military term for weapons working together. Our phones are tech-descendants of the much less powerful computer that took Apollo 11 to the moon and warned Neil Armstrong he had only seconds to go before Eagle would run out of fuel above the lunar surface, landing with only 17 seconds of fuel left. Think about the difference that 17 seconds made. Progress turns on such audacious near-misses. </w:t>
      </w:r>
      <w:r w:rsidRPr="00B5623B">
        <w:rPr>
          <w:rStyle w:val="StyleUnderline"/>
        </w:rPr>
        <w:t xml:space="preserve">Vast amounts of </w:t>
      </w:r>
      <w:r w:rsidRPr="00B5623B">
        <w:rPr>
          <w:rStyle w:val="Emphasis"/>
        </w:rPr>
        <w:t>trial and error</w:t>
      </w:r>
      <w:r w:rsidRPr="00B5623B">
        <w:rPr>
          <w:rStyle w:val="StyleUnderline"/>
        </w:rPr>
        <w:t xml:space="preserve"> </w:t>
      </w:r>
      <w:r w:rsidRPr="00733BC7">
        <w:rPr>
          <w:rStyle w:val="StyleUnderline"/>
          <w:highlight w:val="cyan"/>
        </w:rPr>
        <w:t>led to</w:t>
      </w:r>
      <w:r w:rsidRPr="00B5623B">
        <w:rPr>
          <w:rStyle w:val="StyleUnderline"/>
        </w:rPr>
        <w:t xml:space="preserve"> that </w:t>
      </w:r>
      <w:r w:rsidRPr="00733BC7">
        <w:rPr>
          <w:rStyle w:val="Emphasis"/>
          <w:highlight w:val="cyan"/>
        </w:rPr>
        <w:t>great</w:t>
      </w:r>
      <w:r w:rsidRPr="00B5623B">
        <w:rPr>
          <w:rStyle w:val="Emphasis"/>
        </w:rPr>
        <w:t xml:space="preserve"> </w:t>
      </w:r>
      <w:r w:rsidRPr="00733BC7">
        <w:rPr>
          <w:rStyle w:val="Emphasis"/>
        </w:rPr>
        <w:t>moment</w:t>
      </w:r>
      <w:r w:rsidRPr="00B5623B">
        <w:rPr>
          <w:rStyle w:val="StyleUnderline"/>
        </w:rPr>
        <w:t xml:space="preserve"> of constitutional</w:t>
      </w:r>
      <w:r w:rsidRPr="00733BC7">
        <w:rPr>
          <w:rStyle w:val="StyleUnderline"/>
        </w:rPr>
        <w:t>,</w:t>
      </w:r>
      <w:r w:rsidRPr="00B5623B">
        <w:rPr>
          <w:rStyle w:val="StyleUnderline"/>
        </w:rPr>
        <w:t xml:space="preserve"> </w:t>
      </w:r>
      <w:r w:rsidRPr="00733BC7">
        <w:rPr>
          <w:rStyle w:val="Emphasis"/>
          <w:highlight w:val="cyan"/>
        </w:rPr>
        <w:t>scientific</w:t>
      </w:r>
      <w:r w:rsidRPr="00B5623B">
        <w:rPr>
          <w:rStyle w:val="StyleUnderline"/>
        </w:rPr>
        <w:t xml:space="preserve"> and human </w:t>
      </w:r>
      <w:r w:rsidRPr="00733BC7">
        <w:rPr>
          <w:rStyle w:val="Emphasis"/>
          <w:highlight w:val="cyan"/>
        </w:rPr>
        <w:t>achievement</w:t>
      </w:r>
      <w:r w:rsidRPr="004C5536">
        <w:rPr>
          <w:sz w:val="16"/>
        </w:rPr>
        <w:t>.</w:t>
      </w:r>
    </w:p>
    <w:p w14:paraId="12D24DFD" w14:textId="77777777" w:rsidR="004D56FF" w:rsidRDefault="004D56FF" w:rsidP="004D56FF">
      <w:pPr>
        <w:rPr>
          <w:sz w:val="16"/>
        </w:rPr>
      </w:pPr>
      <w:r>
        <w:rPr>
          <w:sz w:val="16"/>
        </w:rPr>
        <w:t>&lt;&lt;TEXT CONDENSED, NONE OMITTED&gt;&gt;</w:t>
      </w:r>
    </w:p>
    <w:p w14:paraId="2906A8F8" w14:textId="77777777" w:rsidR="004D56FF" w:rsidRPr="00606704" w:rsidRDefault="004D56FF" w:rsidP="004D56FF">
      <w:pPr>
        <w:rPr>
          <w:sz w:val="4"/>
          <w:szCs w:val="10"/>
        </w:rPr>
      </w:pPr>
      <w:r w:rsidRPr="00606704">
        <w:rPr>
          <w:sz w:val="4"/>
          <w:szCs w:val="10"/>
        </w:rPr>
        <w:lastRenderedPageBreak/>
        <w:t>Our constitutionalism is a memory bank of great risks taken and audacious experimentation. The Revolutionary War and Declaration of Independence can seem like inevitabilities today, but at the time they were stupendous risks against long odds. Without the remembered history of slavery and the Civil War, the Constitution’s Thirteenth, Fourteenth and Fifteenth Amendments have amnesia. Without the memory of World War I, a war that tested as never before America’s tolerance and intolerance for free speech, the First Amendment shrinks. The common defense includes the memory that on June 6, 1944, 156,000 Allied troops landed on five beaches along a 50-mile stretch of heavily fortified coast of France’s Normandy region, resulting in the liberation of Western Europe from Nazi control. The more perfect union includes the memory that on September 11, 2001, our union came together, albeit too briefly. Our collective memory includes the 100th anniversary of the 19th Amendment and the friends of civil rights in the mid-20th century. Without some memory of the trials and errors of Watergate, how are we to learn lessons about presidential power, the limits of executive privilege, and the value of checks and balances? Spending a day walking and experiencing the National Mall in D.C. is memorable as we feel the past, present and future simultaneously.</w:t>
      </w:r>
      <w:r>
        <w:rPr>
          <w:sz w:val="4"/>
          <w:szCs w:val="10"/>
        </w:rPr>
        <w:t xml:space="preserve"> </w:t>
      </w:r>
      <w:r w:rsidRPr="00606704">
        <w:rPr>
          <w:sz w:val="4"/>
          <w:szCs w:val="10"/>
        </w:rPr>
        <w:t>So we return to our question: Why did we write it down? Why have a text? One big answer is: so we remember generation to generation. Yes, the Constitution is law, the supreme law of the land. But law alone is not so intertwined with memory. The Internal Revenue Code is law, but the vicissitudes of tax law are not what unite ourselves and our posterity. The Constitution is more than a legal code. The Constitution is the only place where we’ve pulled together, in one composition, ratified by action of We the People, the ideas without which we’d forget who and what the United States of America is.</w:t>
      </w:r>
      <w:r>
        <w:rPr>
          <w:sz w:val="4"/>
          <w:szCs w:val="10"/>
        </w:rPr>
        <w:t xml:space="preserve"> </w:t>
      </w:r>
      <w:r w:rsidRPr="00606704">
        <w:rPr>
          <w:sz w:val="4"/>
          <w:szCs w:val="10"/>
        </w:rPr>
        <w:t>We wrote it down. But we didn’t chisel it in stone! In fact, one whole Article (Article Five) of the original 7 Articles is devoted to the Constitution’s changeability. So here we ask: when should we stand by things decided and when should we change things? When does our progress depend on remembering our past? And when does our progress depend on bravely swimming away from the shores we have known?</w:t>
      </w:r>
      <w:r>
        <w:rPr>
          <w:sz w:val="4"/>
          <w:szCs w:val="10"/>
        </w:rPr>
        <w:t xml:space="preserve"> </w:t>
      </w:r>
      <w:r w:rsidRPr="00606704">
        <w:rPr>
          <w:sz w:val="4"/>
          <w:szCs w:val="10"/>
        </w:rPr>
        <w:t>We can dig deeper into American constitutionalism because we have a text with a story of the Constitution’s origins and how, when and why it has changed. Textual history includes a record of established facts, the historical record. Today, some people doubt whether there really is such a thing as a historical record, or whether, instead, we just each have our own individual, subjective truths. That kind of extreme relativism is hard to connect to American constitutionalism and its historicism. Yes, historians have and will continue to write and re-write American history from new and different vantage points. But new assessments, interpretations, and discoveries of historic facts don’t lead to the conclusion that there’s no such thing as historic fact.</w:t>
      </w:r>
      <w:r>
        <w:rPr>
          <w:sz w:val="4"/>
          <w:szCs w:val="10"/>
        </w:rPr>
        <w:t xml:space="preserve"> </w:t>
      </w:r>
      <w:r w:rsidRPr="00606704">
        <w:rPr>
          <w:sz w:val="4"/>
          <w:szCs w:val="10"/>
        </w:rPr>
        <w:t>The idea of a “record” is a key one both in history and in law. Trial lawyers “make a record” in court through witnesses testifying and documents entered into evidence. While making a court record has rules of procedure and evidence that a historical record does not, the point here is that getting our facts and evidence right is important in both law and history. As Daniel Patrick Moynihan famously said: “Everyone is entitled to his own opinion, but not to his own facts.”</w:t>
      </w:r>
      <w:r>
        <w:rPr>
          <w:sz w:val="4"/>
          <w:szCs w:val="10"/>
        </w:rPr>
        <w:t xml:space="preserve"> </w:t>
      </w:r>
      <w:r w:rsidRPr="00606704">
        <w:rPr>
          <w:sz w:val="4"/>
          <w:szCs w:val="10"/>
        </w:rPr>
        <w:t>So, for example, we can read online the notes that James Madison took during the Philadelphia Constitutional Convention from May 25 to September 17, 1787. Or, we can read the Federalist Papers, 85 brilliant articles published between October 27, 1787 and May 28, 1788, written by Alexander Hamilton, James Madison and John Jay to persuade We the People to ratify the Constitution.</w:t>
      </w:r>
      <w:r>
        <w:rPr>
          <w:sz w:val="4"/>
          <w:szCs w:val="10"/>
        </w:rPr>
        <w:t xml:space="preserve"> </w:t>
      </w:r>
      <w:r w:rsidRPr="00606704">
        <w:rPr>
          <w:sz w:val="4"/>
          <w:szCs w:val="10"/>
        </w:rPr>
        <w:t>In addition to record facts such as these, the textual history involves questions of interpretation. For example, how was the Fourteenth Amendment shaped by the American Civil War experience? Or how do the Federalist Papers illuminate what the Founders intended and what the authors believed the public needed and wanted to hear in order to ratify the Constitution? Such questions of interpretation of the Constitution’s textual history naturally lead to lots of different perspectives, some closely aligned, some widely divergent.</w:t>
      </w:r>
      <w:r>
        <w:rPr>
          <w:sz w:val="4"/>
          <w:szCs w:val="10"/>
        </w:rPr>
        <w:t xml:space="preserve"> </w:t>
      </w:r>
      <w:r w:rsidRPr="00606704">
        <w:rPr>
          <w:sz w:val="4"/>
          <w:szCs w:val="10"/>
        </w:rPr>
        <w:t>As you listen to a person’s opinions about a constitutional issue, ask yourself whether, if at all, the opinion seems based on facts, on evidence, on history. We don’t have to be excessively chapter-and-verse about this in conversation. But, still, it’s fair to ask of ourselves and of others: “Where do you find that in the Constitution?” It’s amazing how often starting with the wrong facts leads to misguided opinions. To the constitutionalist, it’s not very persuasive for someone who has their facts wrong to say: “That’s my truth and so it’s just as right as anyone else’s truth.”</w:t>
      </w:r>
      <w:r>
        <w:rPr>
          <w:sz w:val="4"/>
          <w:szCs w:val="10"/>
        </w:rPr>
        <w:t xml:space="preserve"> </w:t>
      </w:r>
      <w:r w:rsidRPr="00606704">
        <w:rPr>
          <w:sz w:val="4"/>
          <w:szCs w:val="10"/>
        </w:rPr>
        <w:t>The good news is we have a text. One advantage of having a text is, well, to use it. What’s in it? And, what’s not in it? When we know what the Constitution says or doesn’t say, we can develop a “BS-meter” that goes off when others are making stuff up. In the age of fake news, we need good constitutional BS-meters. A recent poll suggested that 95% of Americans could not name the nine Supreme Court Justices when shown a photo of the Court. Unfortunately, public opinion about what’s in and what’s not in the Constitution can lump into one basket words and phrases. For example, the phrase “life, liberty, and the pursuit of happiness” is in the Declaration of Independence of July 4, 1776 but not, in that same form, in the Constitution. We should know why the Constitution never uses the word “democracy” but does use the word “republican form of government” (Article Four, Section 3). We should know if the Constitution mentions “God” or says “In God We Trust,” regardless of our religious faith or non-faith. (“Give me liberty, or give me death!” was a rousing line by Patrick Henry but didn’t make it into the text. The Constitution had to live longer than Patrick Henry and decided discretion was the better part of valor.)</w:t>
      </w:r>
      <w:r>
        <w:rPr>
          <w:sz w:val="4"/>
          <w:szCs w:val="10"/>
        </w:rPr>
        <w:t xml:space="preserve"> </w:t>
      </w:r>
      <w:r w:rsidRPr="00606704">
        <w:rPr>
          <w:sz w:val="4"/>
          <w:szCs w:val="10"/>
        </w:rPr>
        <w:t>In sum, the Preamble’s closing why, the idea of posterity, says that generations are woven together, or not, by memory, by history, by stories conveyed and lessons learned, by the threads of joy and tragedy, sacrifice and gain.</w:t>
      </w:r>
      <w:r>
        <w:rPr>
          <w:sz w:val="4"/>
          <w:szCs w:val="10"/>
        </w:rPr>
        <w:t xml:space="preserve"> </w:t>
      </w:r>
      <w:r w:rsidRPr="00606704">
        <w:rPr>
          <w:sz w:val="4"/>
          <w:szCs w:val="10"/>
        </w:rPr>
        <w:t>Part II: Articles: A Republican Form</w:t>
      </w:r>
      <w:r>
        <w:rPr>
          <w:sz w:val="4"/>
          <w:szCs w:val="10"/>
        </w:rPr>
        <w:t xml:space="preserve"> </w:t>
      </w:r>
      <w:r w:rsidRPr="00606704">
        <w:rPr>
          <w:sz w:val="4"/>
          <w:szCs w:val="10"/>
        </w:rPr>
        <w:t>In Part I, using our pyramid visualization of the Constitution’s structure, we have explored the first level, the foundation, the first layer of stones that the text puts in place. We have seen that while the Preamble is a concise composition textually, the principles and civic virtues it introduces are designed to last, for ourselves and our posterity, a republic with a shared history yes, but also a republic of now and of the future.</w:t>
      </w:r>
      <w:r>
        <w:rPr>
          <w:sz w:val="4"/>
          <w:szCs w:val="10"/>
        </w:rPr>
        <w:t xml:space="preserve"> </w:t>
      </w:r>
      <w:r w:rsidRPr="00606704">
        <w:rPr>
          <w:sz w:val="4"/>
          <w:szCs w:val="10"/>
        </w:rPr>
        <w:t>In Part II, we enter into a second area of the pyramid which the Constitution organizes into seven spaces called Articles. Here we remind ourselves that the Preamble and seven Articles were the sum total of the original 1787 text followed by thirty-nine signatures dated September 17, 1787 (i.e. thirty nine signers out of fifty five representatives at the Philadelphia Constitutional Convention.) The Amendments, which we explore in Part III, didn’t start until 1791.</w:t>
      </w:r>
      <w:r>
        <w:rPr>
          <w:sz w:val="4"/>
          <w:szCs w:val="10"/>
        </w:rPr>
        <w:t xml:space="preserve"> </w:t>
      </w:r>
      <w:r w:rsidRPr="00606704">
        <w:rPr>
          <w:sz w:val="4"/>
          <w:szCs w:val="10"/>
        </w:rPr>
        <w:t>In Part II we will walk through the seven rooms of the Articles. Picture here that the rooms each have a numbered nameplate with one word:</w:t>
      </w:r>
      <w:r>
        <w:rPr>
          <w:sz w:val="4"/>
          <w:szCs w:val="10"/>
        </w:rPr>
        <w:t xml:space="preserve"> </w:t>
      </w:r>
      <w:r w:rsidRPr="00606704">
        <w:rPr>
          <w:sz w:val="4"/>
          <w:szCs w:val="10"/>
        </w:rPr>
        <w:t>1. Legislative</w:t>
      </w:r>
      <w:r>
        <w:rPr>
          <w:sz w:val="4"/>
          <w:szCs w:val="10"/>
        </w:rPr>
        <w:t xml:space="preserve"> </w:t>
      </w:r>
      <w:r w:rsidRPr="00606704">
        <w:rPr>
          <w:sz w:val="4"/>
          <w:szCs w:val="10"/>
        </w:rPr>
        <w:t>2. Executive</w:t>
      </w:r>
      <w:r>
        <w:rPr>
          <w:sz w:val="4"/>
          <w:szCs w:val="10"/>
        </w:rPr>
        <w:t xml:space="preserve"> </w:t>
      </w:r>
      <w:r w:rsidRPr="00606704">
        <w:rPr>
          <w:sz w:val="4"/>
          <w:szCs w:val="10"/>
        </w:rPr>
        <w:t>3. Judicial</w:t>
      </w:r>
      <w:r>
        <w:rPr>
          <w:sz w:val="4"/>
          <w:szCs w:val="10"/>
        </w:rPr>
        <w:t xml:space="preserve"> </w:t>
      </w:r>
      <w:r w:rsidRPr="00606704">
        <w:rPr>
          <w:sz w:val="4"/>
          <w:szCs w:val="10"/>
        </w:rPr>
        <w:t>4. Federalism</w:t>
      </w:r>
      <w:r>
        <w:rPr>
          <w:sz w:val="4"/>
          <w:szCs w:val="10"/>
        </w:rPr>
        <w:t xml:space="preserve"> </w:t>
      </w:r>
      <w:r w:rsidRPr="00606704">
        <w:rPr>
          <w:sz w:val="4"/>
          <w:szCs w:val="10"/>
        </w:rPr>
        <w:t>5. Amendment</w:t>
      </w:r>
      <w:r>
        <w:rPr>
          <w:sz w:val="4"/>
          <w:szCs w:val="10"/>
        </w:rPr>
        <w:t xml:space="preserve"> </w:t>
      </w:r>
      <w:r w:rsidRPr="00606704">
        <w:rPr>
          <w:sz w:val="4"/>
          <w:szCs w:val="10"/>
        </w:rPr>
        <w:t>6. Supremacy</w:t>
      </w:r>
      <w:r>
        <w:rPr>
          <w:sz w:val="4"/>
          <w:szCs w:val="10"/>
        </w:rPr>
        <w:t xml:space="preserve"> </w:t>
      </w:r>
      <w:r w:rsidRPr="00606704">
        <w:rPr>
          <w:sz w:val="4"/>
          <w:szCs w:val="10"/>
        </w:rPr>
        <w:t>7. Ratification</w:t>
      </w:r>
      <w:r>
        <w:rPr>
          <w:sz w:val="4"/>
          <w:szCs w:val="10"/>
        </w:rPr>
        <w:t xml:space="preserve"> </w:t>
      </w:r>
      <w:r w:rsidRPr="00606704">
        <w:rPr>
          <w:sz w:val="4"/>
          <w:szCs w:val="10"/>
        </w:rPr>
        <w:t>As we walk through these seven rooms, note that they are inter-connected with open doors into the other rooms. Together, the seven Articles form the structure of what the Constitution calls “a republican form of government.”</w:t>
      </w:r>
      <w:r>
        <w:rPr>
          <w:sz w:val="4"/>
          <w:szCs w:val="10"/>
        </w:rPr>
        <w:t xml:space="preserve"> </w:t>
      </w:r>
      <w:r w:rsidRPr="00606704">
        <w:rPr>
          <w:sz w:val="4"/>
          <w:szCs w:val="10"/>
        </w:rPr>
        <w:t>In the following Part II chapters we will explore the Articles, not every nook and cranny, but selectively focusing on the following:</w:t>
      </w:r>
      <w:r>
        <w:rPr>
          <w:sz w:val="4"/>
          <w:szCs w:val="10"/>
        </w:rPr>
        <w:t xml:space="preserve"> </w:t>
      </w:r>
      <w:r w:rsidRPr="00606704">
        <w:rPr>
          <w:sz w:val="4"/>
          <w:szCs w:val="10"/>
        </w:rPr>
        <w:t>Chapter Four: A Republic</w:t>
      </w:r>
      <w:r>
        <w:rPr>
          <w:sz w:val="4"/>
          <w:szCs w:val="10"/>
        </w:rPr>
        <w:t xml:space="preserve"> </w:t>
      </w:r>
      <w:r w:rsidRPr="00606704">
        <w:rPr>
          <w:sz w:val="4"/>
          <w:szCs w:val="10"/>
        </w:rPr>
        <w:t>Chapter Five: Federalism</w:t>
      </w:r>
      <w:r>
        <w:rPr>
          <w:sz w:val="4"/>
          <w:szCs w:val="10"/>
        </w:rPr>
        <w:t xml:space="preserve"> </w:t>
      </w:r>
      <w:r w:rsidRPr="00606704">
        <w:rPr>
          <w:sz w:val="4"/>
          <w:szCs w:val="10"/>
        </w:rPr>
        <w:t>Chapter Six: Powers</w:t>
      </w:r>
      <w:r>
        <w:rPr>
          <w:sz w:val="4"/>
          <w:szCs w:val="10"/>
        </w:rPr>
        <w:t xml:space="preserve"> </w:t>
      </w:r>
      <w:r w:rsidRPr="00606704">
        <w:rPr>
          <w:sz w:val="4"/>
          <w:szCs w:val="10"/>
        </w:rPr>
        <w:t>Chapter Seven: Education, Arts &amp; Science</w:t>
      </w:r>
      <w:r>
        <w:rPr>
          <w:sz w:val="4"/>
          <w:szCs w:val="10"/>
        </w:rPr>
        <w:t xml:space="preserve"> </w:t>
      </w:r>
      <w:r w:rsidRPr="00606704">
        <w:rPr>
          <w:sz w:val="4"/>
          <w:szCs w:val="10"/>
        </w:rPr>
        <w:t>Chapter Eight: Commerce</w:t>
      </w:r>
      <w:r>
        <w:rPr>
          <w:sz w:val="4"/>
          <w:szCs w:val="10"/>
        </w:rPr>
        <w:t xml:space="preserve"> </w:t>
      </w:r>
      <w:r w:rsidRPr="00606704">
        <w:rPr>
          <w:sz w:val="4"/>
          <w:szCs w:val="10"/>
        </w:rPr>
        <w:t>Chapter Nine: Sacred Oaths</w:t>
      </w:r>
      <w:r>
        <w:rPr>
          <w:sz w:val="4"/>
          <w:szCs w:val="10"/>
        </w:rPr>
        <w:t xml:space="preserve"> </w:t>
      </w:r>
      <w:r w:rsidRPr="00606704">
        <w:rPr>
          <w:sz w:val="4"/>
          <w:szCs w:val="10"/>
        </w:rPr>
        <w:t>Chapter Four: A Republic</w:t>
      </w:r>
      <w:r>
        <w:rPr>
          <w:sz w:val="4"/>
          <w:szCs w:val="10"/>
        </w:rPr>
        <w:t xml:space="preserve"> </w:t>
      </w:r>
      <w:r w:rsidRPr="00606704">
        <w:rPr>
          <w:sz w:val="4"/>
          <w:szCs w:val="10"/>
        </w:rPr>
        <w:t>The Constitution creates a republic and guarantees a republican form of government to the states. So what is a republic? If we are to be friends of the Constitution, what is the republic we are befriending? In current politics, we hear more about nationalism and less about republicanism (small r). How does a republic distinguish itself from a nation? Is there a difference between affinity with, or patriotism for a republic versus nationalism?</w:t>
      </w:r>
      <w:r>
        <w:rPr>
          <w:sz w:val="4"/>
          <w:szCs w:val="10"/>
        </w:rPr>
        <w:t xml:space="preserve"> </w:t>
      </w:r>
      <w:r w:rsidRPr="00606704">
        <w:rPr>
          <w:sz w:val="4"/>
          <w:szCs w:val="10"/>
        </w:rPr>
        <w:t>Let’s look first at the text. The word republic is in the Constitution’s text, referring to the government the Constitution forms and guarantees. The word “nation” is in the Constitution but in an international context of “foreign Nations” and “Law of Nations” (in Article I, Section 8). Some people would be surprised to learn the word democracy does not appear in the text. So should we conclude that democracy has no place in constitutionalism? No, we can say democracy is there, implied in the bold-font opening words, “We the People” and the popular sovereignty principle throughout the text. Pause here. What does the literal absence of the word “democracy” tell us about how to read the Constitution? What does this say about its hermeneutics (i.e. the method of interpretation the text suggests)? For example, the Constitution doesn’t use other words like “privacy,” “education,” “health care,” “assault weapons,” “the Internet” or “God.” If literalism were the Constitution’s hermeneutics, then it would follow that since the Constitution does not say “democracy,” it has nothing to do with democracy. But literalism is not the way to read our Constitution.</w:t>
      </w:r>
      <w:r>
        <w:rPr>
          <w:sz w:val="4"/>
          <w:szCs w:val="10"/>
        </w:rPr>
        <w:t xml:space="preserve"> </w:t>
      </w:r>
      <w:r w:rsidRPr="00606704">
        <w:rPr>
          <w:sz w:val="4"/>
          <w:szCs w:val="10"/>
        </w:rPr>
        <w:t>The Constitution chooses a republic, a form of democracy – but not a pure democracy as in ancient Greece. Here’s the difference. Let’s say we start a group discussion in a class of thirty students by voting whether to keep our phones on during class. In a pure democracy, 16 votes to turn the phones off would win the day (or lose it depending on your perspective). In a republic, the class of 30 would first vote for say 3 representatives who would then vote to keep phones off or on.</w:t>
      </w:r>
      <w:r>
        <w:rPr>
          <w:sz w:val="4"/>
          <w:szCs w:val="10"/>
        </w:rPr>
        <w:t xml:space="preserve"> </w:t>
      </w:r>
      <w:r w:rsidRPr="00606704">
        <w:rPr>
          <w:sz w:val="4"/>
          <w:szCs w:val="10"/>
        </w:rPr>
        <w:t>The Constitution references republic in the Guarantee Clause of Article I, Section 4: “The United States shall guarantee to every state in this union a republican form of government.” The Constitution prefers “union” or “republic” to “nation” when referencing the United States, reserving the word nation for an international context as noted above.</w:t>
      </w:r>
      <w:r>
        <w:rPr>
          <w:sz w:val="4"/>
          <w:szCs w:val="10"/>
        </w:rPr>
        <w:t xml:space="preserve"> </w:t>
      </w:r>
      <w:r w:rsidRPr="00606704">
        <w:rPr>
          <w:sz w:val="4"/>
          <w:szCs w:val="10"/>
        </w:rPr>
        <w:t>In public dialogue we may use nation and republic as interchangeable without considering the special meaning of the American republic. A republic is a representative form of government, but has become over two plus centuries of history more than just a governmental type for political science. The American republic is a set of ideas and ideals that have been and are being tried and tested through our American experience and culture in countless ways.</w:t>
      </w:r>
      <w:r>
        <w:rPr>
          <w:sz w:val="4"/>
          <w:szCs w:val="10"/>
        </w:rPr>
        <w:t xml:space="preserve"> </w:t>
      </w:r>
      <w:r w:rsidRPr="00606704">
        <w:rPr>
          <w:sz w:val="4"/>
          <w:szCs w:val="10"/>
        </w:rPr>
        <w:t>In public opinion, partisan politics can cloud the idea of republic. “Republican” today is a political party. Many don’t think of the difference between small “r” and large “R.” While the Constitution’s Guarantee Clause guarantees a republican form of government, it does not refer to a political party or equate republic to party. Nor does it ever mention political parties, or guarantee that political parties have to exist, or that there shall only be two of them. If and when you hear politicians from either side, liberal or conservative, equate their party with the Constitution, take note and beware. There’s a difference between party loyalty and constitutional loyalty, the latter being what the oath of office requires. You may believe your party’s policy platform is truer to the Constitution than the opposition’s, but a party platform isn’t a constitutional equivalency.</w:t>
      </w:r>
      <w:r>
        <w:rPr>
          <w:sz w:val="4"/>
          <w:szCs w:val="10"/>
        </w:rPr>
        <w:t xml:space="preserve"> </w:t>
      </w:r>
      <w:r w:rsidRPr="00606704">
        <w:rPr>
          <w:sz w:val="4"/>
          <w:szCs w:val="10"/>
        </w:rPr>
        <w:t>When the Constitution says the United States guarantees a republican form of government, we should read “guarantee” as its plain meaning suggests. Guarantee is a strong word. Both the United States and the individual states are guaranteed a republican form of government. The Guarantee redoubles its meaning when it is joined with the constitutional oath of office. See Article II, Section 1. The Constitution does not require an oath to a political party. The Oath is to “preserve, protect and defend” the Constitution. This includes its guarantee of a republican form of government.</w:t>
      </w:r>
      <w:r>
        <w:rPr>
          <w:sz w:val="4"/>
          <w:szCs w:val="10"/>
        </w:rPr>
        <w:t xml:space="preserve"> </w:t>
      </w:r>
      <w:r w:rsidRPr="00606704">
        <w:rPr>
          <w:sz w:val="4"/>
          <w:szCs w:val="10"/>
        </w:rPr>
        <w:t>The founding generation saw America as not just one more nation on the globe, but a republic, a new one unlike other nations. Republic comes from res publica meaning “a public thing.” A republic was emphatically not the private property of any person or persons. It was not a personification or extension of a powerful person or oligarchy owning and dominating it for private interests. That was a form of despotic monarchy, rejected in the Revolution, the Declaration and the Constitution. The idea of getting a public office for private profit or gain is rejected in the Constitution’s Emoluments Clauses. Emoluments mean profits or gains from holding office. There are actually three Emoluments Clauses: Foreign (Article I, Section 9); Domestic/Presidential (Article II, Section 1) and Ineligibility (Article I, Section 6). Collectively and respectively, these clauses are designed to prevent corruption via foreign gifts, preserve presidential independence from salary-leveraging, and preserve separation of powers.</w:t>
      </w:r>
      <w:r>
        <w:rPr>
          <w:sz w:val="4"/>
          <w:szCs w:val="10"/>
        </w:rPr>
        <w:t xml:space="preserve"> </w:t>
      </w:r>
      <w:r w:rsidRPr="00606704">
        <w:rPr>
          <w:sz w:val="4"/>
          <w:szCs w:val="10"/>
        </w:rPr>
        <w:t>A republic is not a business or a corporation. A corporation’s legitimate goals include making profits for the business, shareholders, owners, employees and other stakeholders. A republic’s goals are stated in the Preamble.</w:t>
      </w:r>
      <w:r>
        <w:rPr>
          <w:sz w:val="4"/>
          <w:szCs w:val="10"/>
        </w:rPr>
        <w:t xml:space="preserve"> </w:t>
      </w:r>
      <w:r w:rsidRPr="00606704">
        <w:rPr>
          <w:sz w:val="4"/>
          <w:szCs w:val="10"/>
        </w:rPr>
        <w:t>The central idea and ideal of a republic is consensual civic virtue: representative government by the consent of the governed whose civic virtue included the capacity to serve and sacrifice not only for oneself but for the common good, the general welfare.</w:t>
      </w:r>
      <w:r>
        <w:rPr>
          <w:sz w:val="4"/>
          <w:szCs w:val="10"/>
        </w:rPr>
        <w:t xml:space="preserve"> </w:t>
      </w:r>
      <w:r w:rsidRPr="00606704">
        <w:rPr>
          <w:sz w:val="4"/>
          <w:szCs w:val="10"/>
        </w:rPr>
        <w:t>The central idea and ideal of a republic is not coercion-by-power. That’s not to say a republic would not be powerful, would not understand power, its uses and abuses, or would ignore the role of power politics. To be sure, our Constitution isn’t naive about power and talks about power. But it does not make power an end in itself. Power for power’s sake isn’t the purpose of a republic.</w:t>
      </w:r>
      <w:r>
        <w:rPr>
          <w:sz w:val="4"/>
          <w:szCs w:val="10"/>
        </w:rPr>
        <w:t xml:space="preserve"> </w:t>
      </w:r>
      <w:r w:rsidRPr="00606704">
        <w:rPr>
          <w:sz w:val="4"/>
          <w:szCs w:val="10"/>
        </w:rPr>
        <w:t>A republic contains different questions than: will we be the most powerful nation on earth? What will be the relationships between a person and his/her civic self, between a person and other citizens, and between citizens and their government? What will be the relationships between sovereign states and the federal government? A republic does not center these relationships on the authoritarianism of whomever can dominate others and force them to obey. Instead, it centers the relationships on consent and freedom.</w:t>
      </w:r>
      <w:r>
        <w:rPr>
          <w:sz w:val="4"/>
          <w:szCs w:val="10"/>
        </w:rPr>
        <w:t xml:space="preserve"> </w:t>
      </w:r>
      <w:r w:rsidRPr="00606704">
        <w:rPr>
          <w:sz w:val="4"/>
          <w:szCs w:val="10"/>
        </w:rPr>
        <w:t>The Founders saw that powers would be necessary to accomplish the ends of a republic, but the powers would be separated, checked and balanced. Otherwise, a republic would become a test of coercion (who’s the biggest, baddest and strongest), not one of civic virtue (who’s willing to serve others as well as oneself). George Washington’s greatest republican achievement (among many) was his Farewell Address: his willingness to give up power that would have surely been his for the taking and instead cast America’s future as dependent on self-sacrificing civic virtue. The presidential paradigm in a constitutional republic puts civic virtue on behalf of the American republic, i.e. civic character, as the first and foremost presidential job requirement.</w:t>
      </w:r>
      <w:r>
        <w:rPr>
          <w:sz w:val="4"/>
          <w:szCs w:val="10"/>
        </w:rPr>
        <w:t xml:space="preserve"> </w:t>
      </w:r>
      <w:r w:rsidRPr="00606704">
        <w:rPr>
          <w:sz w:val="4"/>
          <w:szCs w:val="10"/>
        </w:rPr>
        <w:t>Once we adjust our lens on the meaning of a republic, we may see more clearly a useful way to distinguish nationalism and patriotism. American author George Orwell expressed the distinction. “Nationalism is not to be confused with patriotism,” he wrote. By patriotism Orwell meant “devotion to a particular place and a particular way of life, which one believes to be the best in the world but has no wish to force on other people.” Nationalism, Orwell noted, is “inseparable from the desire for power,” observing that the “abiding purpose of every nationalist is to secure more power.”</w:t>
      </w:r>
      <w:r>
        <w:rPr>
          <w:sz w:val="4"/>
          <w:szCs w:val="10"/>
        </w:rPr>
        <w:t xml:space="preserve"> </w:t>
      </w:r>
      <w:r w:rsidRPr="00606704">
        <w:rPr>
          <w:sz w:val="4"/>
          <w:szCs w:val="10"/>
        </w:rPr>
        <w:t>The Pledge of Allegiance goes first to the flag and “the republic” for which it stands. We pledge allegiance not to an abstract “nationalism” but to a republic that is our home country. Befriending our republic is saying this is my home, the place where I and others I care about were born or came. As many of us are the daughters and sons of immigrants or immigrants ourselves, we can see within immigration (even as it is fraught with partisan politics) the powerful desire to have and befriend a home.</w:t>
      </w:r>
      <w:r>
        <w:rPr>
          <w:sz w:val="4"/>
          <w:szCs w:val="10"/>
        </w:rPr>
        <w:t xml:space="preserve"> </w:t>
      </w:r>
      <w:r w:rsidRPr="00606704">
        <w:rPr>
          <w:sz w:val="4"/>
          <w:szCs w:val="10"/>
        </w:rPr>
        <w:t>America as a republic is more American than America cast as just a nation. The world is full of nations. Russia and China are nations, not constitutional republics like the United States. What are the ends that national power is to serve? Plenty of world nations have leaders whose end is power itself. World Wars have shown America and the world what happens when nationalism turns to total industrial warfare. Nationalism isn’t and shouldn’t be good enough for the American republic. When we see ourselves, our history and our place in the 21st century world as a republic with a track record, we may also discover a new way to think about patriotism as a form of civic friendship. This isn’t a narrow and dangerous game of who’s in/who’s out, a listing of who is un-American. Recall that this blacklisting was played to the hilt by the McCarthyism of the Cold War Era. Patriotism without the Constitution is a recipe for trouble. It can make us think that those who dissent or criticize are un-American, should shut up or go back where they came from. Unquestioning loyalty for nationalism’s sake is not the Constitution’s idea of loyalty.</w:t>
      </w:r>
      <w:r>
        <w:rPr>
          <w:sz w:val="4"/>
          <w:szCs w:val="10"/>
        </w:rPr>
        <w:t xml:space="preserve"> </w:t>
      </w:r>
      <w:r w:rsidRPr="00606704">
        <w:rPr>
          <w:sz w:val="4"/>
          <w:szCs w:val="10"/>
        </w:rPr>
        <w:t>During times of pandemic, recession and social justice conflict like the present, some may see little reason to speak more broadly about faithfulness to one’s homeland. But in neighborhoods across America we are seeing more flags flying, some at half-mast. Some folks behind those flags are saying: we are not only fair weather fans. The republic needs keeping. We have plenty of reason to be down, and plenty of injustices to fight, but we are not going to surrender into dividing our house, our republic, against itself.</w:t>
      </w:r>
      <w:r>
        <w:rPr>
          <w:sz w:val="4"/>
          <w:szCs w:val="10"/>
        </w:rPr>
        <w:t xml:space="preserve"> </w:t>
      </w:r>
      <w:r w:rsidRPr="00606704">
        <w:rPr>
          <w:sz w:val="4"/>
          <w:szCs w:val="10"/>
        </w:rPr>
        <w:t>Chapter Five: Federalism</w:t>
      </w:r>
      <w:r>
        <w:rPr>
          <w:sz w:val="4"/>
          <w:szCs w:val="10"/>
        </w:rPr>
        <w:t xml:space="preserve"> </w:t>
      </w:r>
      <w:r w:rsidRPr="00606704">
        <w:rPr>
          <w:sz w:val="4"/>
          <w:szCs w:val="10"/>
        </w:rPr>
        <w:t>Throughout the Articles, we see a balancing and separation of powers not only within the federal structure but between the federal government and state governments, as well as between the states. Popular opinion may tend to miss how much of the Constitution is about the states rather than just the feds in D.C.</w:t>
      </w:r>
      <w:r>
        <w:rPr>
          <w:sz w:val="4"/>
          <w:szCs w:val="10"/>
        </w:rPr>
        <w:t xml:space="preserve"> </w:t>
      </w:r>
      <w:r w:rsidRPr="00606704">
        <w:rPr>
          <w:sz w:val="4"/>
          <w:szCs w:val="10"/>
        </w:rPr>
        <w:t>So, what’s your state of mind? That is to say: What’s your home state, your city or town, your local reference point, the place you call home, and what does it look like in your mind’s eye? At Miami University and University of Cincinnati where I teach, students are from the Midwest along with a variety of other places:</w:t>
      </w:r>
      <w:r>
        <w:rPr>
          <w:sz w:val="4"/>
          <w:szCs w:val="10"/>
        </w:rPr>
        <w:t xml:space="preserve"> </w:t>
      </w:r>
      <w:r w:rsidRPr="00606704">
        <w:rPr>
          <w:sz w:val="4"/>
          <w:szCs w:val="10"/>
        </w:rPr>
        <w:t>“I’m from Chicago.”</w:t>
      </w:r>
      <w:r>
        <w:rPr>
          <w:sz w:val="4"/>
          <w:szCs w:val="10"/>
        </w:rPr>
        <w:t xml:space="preserve"> </w:t>
      </w:r>
      <w:r w:rsidRPr="00606704">
        <w:rPr>
          <w:sz w:val="4"/>
          <w:szCs w:val="10"/>
        </w:rPr>
        <w:t>“I’m from New York.”</w:t>
      </w:r>
      <w:r>
        <w:rPr>
          <w:sz w:val="4"/>
          <w:szCs w:val="10"/>
        </w:rPr>
        <w:t xml:space="preserve"> </w:t>
      </w:r>
      <w:r w:rsidRPr="00606704">
        <w:rPr>
          <w:sz w:val="4"/>
          <w:szCs w:val="10"/>
        </w:rPr>
        <w:t>“I’m from London, England.”</w:t>
      </w:r>
      <w:r>
        <w:rPr>
          <w:sz w:val="4"/>
          <w:szCs w:val="10"/>
        </w:rPr>
        <w:t xml:space="preserve"> </w:t>
      </w:r>
      <w:r w:rsidRPr="00606704">
        <w:rPr>
          <w:sz w:val="4"/>
          <w:szCs w:val="10"/>
        </w:rPr>
        <w:t>“I’m from India.”</w:t>
      </w:r>
      <w:r>
        <w:rPr>
          <w:sz w:val="4"/>
          <w:szCs w:val="10"/>
        </w:rPr>
        <w:t xml:space="preserve"> </w:t>
      </w:r>
      <w:r w:rsidRPr="00606704">
        <w:rPr>
          <w:sz w:val="4"/>
          <w:szCs w:val="10"/>
        </w:rPr>
        <w:t>“I’m from Cleveland.”</w:t>
      </w:r>
      <w:r>
        <w:rPr>
          <w:sz w:val="4"/>
          <w:szCs w:val="10"/>
        </w:rPr>
        <w:t xml:space="preserve"> </w:t>
      </w:r>
      <w:r w:rsidRPr="00606704">
        <w:rPr>
          <w:sz w:val="4"/>
          <w:szCs w:val="10"/>
        </w:rPr>
        <w:t>“Cincinnati.”</w:t>
      </w:r>
      <w:r>
        <w:rPr>
          <w:sz w:val="4"/>
          <w:szCs w:val="10"/>
        </w:rPr>
        <w:t xml:space="preserve"> </w:t>
      </w:r>
      <w:r w:rsidRPr="00606704">
        <w:rPr>
          <w:sz w:val="4"/>
          <w:szCs w:val="10"/>
        </w:rPr>
        <w:t>“Columbus.”</w:t>
      </w:r>
      <w:r>
        <w:rPr>
          <w:sz w:val="4"/>
          <w:szCs w:val="10"/>
        </w:rPr>
        <w:t xml:space="preserve"> </w:t>
      </w:r>
      <w:r w:rsidRPr="00606704">
        <w:rPr>
          <w:sz w:val="4"/>
          <w:szCs w:val="10"/>
        </w:rPr>
        <w:t>“Xenia.”</w:t>
      </w:r>
      <w:r>
        <w:rPr>
          <w:sz w:val="4"/>
          <w:szCs w:val="10"/>
        </w:rPr>
        <w:t xml:space="preserve"> </w:t>
      </w:r>
      <w:r w:rsidRPr="00606704">
        <w:rPr>
          <w:sz w:val="4"/>
          <w:szCs w:val="10"/>
        </w:rPr>
        <w:t>“Yellow Springs.”</w:t>
      </w:r>
      <w:r>
        <w:rPr>
          <w:sz w:val="4"/>
          <w:szCs w:val="10"/>
        </w:rPr>
        <w:t xml:space="preserve"> </w:t>
      </w:r>
      <w:r w:rsidRPr="00606704">
        <w:rPr>
          <w:sz w:val="4"/>
          <w:szCs w:val="10"/>
        </w:rPr>
        <w:t>“Portsmouth.”</w:t>
      </w:r>
      <w:r>
        <w:rPr>
          <w:sz w:val="4"/>
          <w:szCs w:val="10"/>
        </w:rPr>
        <w:t xml:space="preserve"> </w:t>
      </w:r>
      <w:r w:rsidRPr="00606704">
        <w:rPr>
          <w:sz w:val="4"/>
          <w:szCs w:val="10"/>
        </w:rPr>
        <w:t>“Monroe.”</w:t>
      </w:r>
      <w:r>
        <w:rPr>
          <w:sz w:val="4"/>
          <w:szCs w:val="10"/>
        </w:rPr>
        <w:t xml:space="preserve"> </w:t>
      </w:r>
      <w:r w:rsidRPr="00606704">
        <w:rPr>
          <w:sz w:val="4"/>
          <w:szCs w:val="10"/>
        </w:rPr>
        <w:t>Whether small towns or large cities, the local places we call home shape our lives. American constitutionalism has a geography. Our home-ness shapes our constitutionalism. We can drive the highways and backroads and see constitutionalism shaped by an immense and varied geography, a land, a physical place and places and also by our geographic ideas, how we relate to our urban and/or rural roots. I’m a Midwesterner, from Ohio, and this shapes my constitutionalism. The wonderful American historian John L. Thomas called this: “a country in the mind.” So where are you from? What’s your country in the mind?</w:t>
      </w:r>
      <w:r>
        <w:rPr>
          <w:sz w:val="4"/>
          <w:szCs w:val="10"/>
        </w:rPr>
        <w:t xml:space="preserve"> </w:t>
      </w:r>
      <w:r w:rsidRPr="00606704">
        <w:rPr>
          <w:sz w:val="4"/>
          <w:szCs w:val="10"/>
        </w:rPr>
        <w:t>The Constitution doesn’t just hang out around D.C. (Don’t get me wrong. I’m a D.C. fan, have family there and am inspired by D.C.’s museums and monuments.) “Constitution” tends to conjure the “Beltway.” We put on Beltway goggles. That’s where the usual familiar symbols and images of the federal government reside. But what if we look beyond just D.C. and see American constitutionalism in its real variety and scope? We’d see a voting booth in New Mexico. We’d see a courtroom in rural Ohio. We’d see a public school board meeting in Appalachia. We’d see a public arts project in Detroit. We’d see a highway bridge in Kentucky.</w:t>
      </w:r>
      <w:r>
        <w:rPr>
          <w:sz w:val="4"/>
          <w:szCs w:val="10"/>
        </w:rPr>
        <w:t xml:space="preserve"> </w:t>
      </w:r>
      <w:r w:rsidRPr="00606704">
        <w:rPr>
          <w:sz w:val="4"/>
          <w:szCs w:val="10"/>
        </w:rPr>
        <w:t>Our constitutionalism takes in a vast swath of the North American continent, fifty states, a federal district, five major self-governing territories and various possessions. American constitutionalism covers 3.8 million square miles and almost 330 million people. American constitutionalism is mega-diverse, from the Atlantic to the Pacific, the Great Lakes to the Gulf of Mexico, latticed with winding waterways and epic rivers, encompassing nine time zones, diverse geography, cities and towns, parks and wilderness, climates and weather patterns, a massive infrastructure and built environment, a gifted natural environment of plants and wildlife.</w:t>
      </w:r>
      <w:r>
        <w:rPr>
          <w:sz w:val="4"/>
          <w:szCs w:val="10"/>
        </w:rPr>
        <w:t xml:space="preserve"> </w:t>
      </w:r>
      <w:r w:rsidRPr="00606704">
        <w:rPr>
          <w:sz w:val="4"/>
          <w:szCs w:val="10"/>
        </w:rPr>
        <w:t>When we bring states within the picture frame, we see federalism. The happy face civics definition of federalism is the sharing of power between the state government and the federal government. But what does “sharing power” mean? What is the reality of federalism in actual practice? Federalism has a very complicated history, far from the congenial notion of “sharing” power. Federalism is an oceanic feature of American constitutionalism. The relationship between state and federal power is always ebbing and flowing, always dynamic, sometimes calm and sometimes erupting in the most violent storms in American history. There has not been one brand of federalism since America’s founding. Federalism has morphed depending on big events in American and world history. There is the federalism of the Founders. But then came Civil War Federalism, Reconstruction Federalism, Progressive Era Federalism, New Deal Federalism, State Sovereignty Federalism and today’s New Federalism.</w:t>
      </w:r>
      <w:r>
        <w:rPr>
          <w:sz w:val="4"/>
          <w:szCs w:val="10"/>
        </w:rPr>
        <w:t xml:space="preserve"> </w:t>
      </w:r>
      <w:r w:rsidRPr="00606704">
        <w:rPr>
          <w:sz w:val="4"/>
          <w:szCs w:val="10"/>
        </w:rPr>
        <w:t>The Civil War and its causes cast federalism into a chaotic bloodbath between North and South. Lincoln refused to accept a fractured federalism where states could break the Union, nullify the actions of the federal government and try to justify secession based on the Constitution. In Lincoln’s view, the Union simply could not be broken by the states. Never in the history of the Constitution was the Preamble’s idea of a more perfect Union been put to more brilliant, creative and consequential use than by Abraham Lincoln. Lincoln’s constitutionalism, the Civil War and the Reconstruction Amendments, including the Fourteenth, were a re-casting of federalism. This included the elimination of slavery in the states and making the 1791 Bill of Rights applicable (for the most part) to the states.</w:t>
      </w:r>
      <w:r>
        <w:rPr>
          <w:sz w:val="4"/>
          <w:szCs w:val="10"/>
        </w:rPr>
        <w:t xml:space="preserve"> </w:t>
      </w:r>
      <w:r w:rsidRPr="00606704">
        <w:rPr>
          <w:sz w:val="4"/>
          <w:szCs w:val="10"/>
        </w:rPr>
        <w:t>Before and after the Civil War, geography was destiny, Manifest Destiny, along with its 19th century notion that westward expansion was not only destined to happen, but was divinely ordained. Yet divine inspiration theories ran into harsh facts. Native American removal from the land was a tragic chapter in the larger story of America’s massive 19th century expansion, most notably via the Louisiana Purchase and western expansion following the war with Mexico. Adding new states forced the issue of slavery and forced the Constitution to finally correct its original sin. The American historian Federal Jackson Turner developed a highly influential if controversial “Frontier Thesis” that westward expansion shaped both American democracy and character.</w:t>
      </w:r>
      <w:r>
        <w:rPr>
          <w:sz w:val="4"/>
          <w:szCs w:val="10"/>
        </w:rPr>
        <w:t xml:space="preserve"> </w:t>
      </w:r>
      <w:r w:rsidRPr="00606704">
        <w:rPr>
          <w:sz w:val="4"/>
          <w:szCs w:val="10"/>
        </w:rPr>
        <w:t>The story of federalism reminds us that each state has its own story and distinct character: its own constitution, government, set of laws, rights and powers, along with its own citizens, demographics, geography, boundaries, history, traditions, politics, economy and culture. American constitutionalism includes state constitutions that often mirror the federal Constitution, but also, in interesting ways, may go beyond it. For example, some state constitutions expressly refer to education, health care and a healthful environment, while the U.S. Constitution does not use those words.</w:t>
      </w:r>
      <w:r>
        <w:rPr>
          <w:sz w:val="4"/>
          <w:szCs w:val="10"/>
        </w:rPr>
        <w:t xml:space="preserve"> </w:t>
      </w:r>
      <w:r w:rsidRPr="00606704">
        <w:rPr>
          <w:sz w:val="4"/>
          <w:szCs w:val="10"/>
        </w:rPr>
        <w:t>America was states before it had a United States Constitution. The failed experiment of the 1781 Articles of Confederation tried out the idea of a loose confederation of states rather than a republic with a strong central government. But the loose confederation was like a big family feud. The Founders sought to strike a balance between the powers of the states, state sovereignty, and the powers of a strong but limited federal government. The Tenth Amendment says that powers the Constitution did not delegate to the United States or prohibit to the States are “reserved to the States respectively, or to the people.”</w:t>
      </w:r>
      <w:r>
        <w:rPr>
          <w:sz w:val="4"/>
          <w:szCs w:val="10"/>
        </w:rPr>
        <w:t xml:space="preserve"> </w:t>
      </w:r>
      <w:r w:rsidRPr="00606704">
        <w:rPr>
          <w:sz w:val="4"/>
          <w:szCs w:val="10"/>
        </w:rPr>
        <w:t>After Founding federalism and Civil War federalism came Reconstruction Era federalism, during which the tides flowed away from civil rights. An example is the Supreme Court case of Plessy v. Ferguson, which established the separate-but-equal doctrine overturned in 1954 in Brown v. Board of Education. The Progressive Era, the First World War and later the Great Depression shifted the tides of federalism yet again with the New Deal Era vastly expanding the powers of the federal government and World War II accelerating the change. During the 1960s, 70s and 80s, much debate surrounded whether the balance of federalism intended by the Founders had given way to the so-called “imperial presidency” along with too much federal government involvement in peoples’ lives.</w:t>
      </w:r>
      <w:r>
        <w:rPr>
          <w:sz w:val="4"/>
          <w:szCs w:val="10"/>
        </w:rPr>
        <w:t xml:space="preserve"> </w:t>
      </w:r>
      <w:r w:rsidRPr="00606704">
        <w:rPr>
          <w:sz w:val="4"/>
          <w:szCs w:val="10"/>
        </w:rPr>
        <w:t>In the 1980s with a Supreme Court led by William Rehnquist, federalism flowed in the direction of state sovereignty. The Court used the Tenth Amendment to carve out zones of state autonomy and the Eleventh Amendment to use sovereign immunity as a concept to shield states from some types of lawsuits. The Court also used the Commerce Clause of Article I, Section 8, giving the green light to federal regulation of economic activity within the state that substantially affects interstate commerce; while giving the red light to federal regulation of non-economic intrastate activity.</w:t>
      </w:r>
      <w:r>
        <w:rPr>
          <w:sz w:val="4"/>
          <w:szCs w:val="10"/>
        </w:rPr>
        <w:t xml:space="preserve"> </w:t>
      </w:r>
      <w:r w:rsidRPr="00606704">
        <w:rPr>
          <w:sz w:val="4"/>
          <w:szCs w:val="10"/>
        </w:rPr>
        <w:t>Where is the Roberts Court going on federalism? It looks like continuing the direction of preserving zones of state autonomy. The Roberts Court will look more to limiting principles to keep federal powers within constitutional limits so as to protect state sovereignty. See, for example, the Court’s ruling (Murphy v. NCAA) that allowed states to pass statutes legalizing sports betting. The Court used the Tenth Amendment to say the feds can’t “commandeer” a power that the states have. Do we need a New Federalism for 21st century America? The states, as Supreme Court Justice Louis Brandeis said, are laboratories of democracy, each state having a republican form of government where citizens of the state and their representatives can initiate legislation and state constitutional amendments. The pluralism of the states can be a strength to address problems on a state and local level through the democratic process.</w:t>
      </w:r>
      <w:r>
        <w:rPr>
          <w:sz w:val="4"/>
          <w:szCs w:val="10"/>
        </w:rPr>
        <w:t xml:space="preserve"> </w:t>
      </w:r>
      <w:r w:rsidRPr="00606704">
        <w:rPr>
          <w:sz w:val="4"/>
          <w:szCs w:val="10"/>
        </w:rPr>
        <w:t>While the Supreme Court has the power of judicial review to say whether a state law is constitutional, it is also true that nine un-elected Justices in D.C. were never intended by the Constitution to be policy-making surrogates for the state democratic process. In 2019 in the case of Rucho v. Common Cause, the Roberts Court majority has said that the states will have to decide whether or not they want to reform partisan gerrymandering. The Roberts Court majority believes questions of political gerrymandering are political questions beyond the authority of federal courts to decide. This state-centered approach to the “who decides” question has disappointed those who looked to the Supreme Court to outlaw partisan gerrymandering. But others see renewed opportunities at the state level to press forward to reform gerrymandering in their states.</w:t>
      </w:r>
      <w:r>
        <w:rPr>
          <w:sz w:val="4"/>
          <w:szCs w:val="10"/>
        </w:rPr>
        <w:t xml:space="preserve"> </w:t>
      </w:r>
      <w:r w:rsidRPr="00606704">
        <w:rPr>
          <w:sz w:val="4"/>
          <w:szCs w:val="10"/>
        </w:rPr>
        <w:t>On the flip side, while each state has its own voting laws, consider the reality that foreign powers have interfered, are interfering and will likely interfere with our constitutional voting process. Article I, Section 4 of the Elections Clause reserves to the states and their legislatures the job of prescribing times, places and manner of holding congressional elections. But this does not mean that the federal government must leave each state on its own to deal with foreign power interference. Increased federal protection and resources against electoral cyber-attacks must be a priority for 21st century constitutionalism and voting rights protection. That is, one of the jobs of a New Federalism is to protect that most fundamental right of American citizenship, the right to vote, against new technological weapons used by foreign powers to disrupt American democracy.</w:t>
      </w:r>
      <w:r>
        <w:rPr>
          <w:sz w:val="4"/>
          <w:szCs w:val="10"/>
        </w:rPr>
        <w:t xml:space="preserve"> </w:t>
      </w:r>
      <w:r w:rsidRPr="00606704">
        <w:rPr>
          <w:sz w:val="4"/>
          <w:szCs w:val="10"/>
        </w:rPr>
        <w:t>The pandemic has created a monumental and new set of tensions and questions for federalism. What are the relative powers and authorities of the states, among and between states, and the federal government during a public health crisis. Typically, health and safety matters are part of the so-called police powers of state and local governments that are more proximate to the various conditions and circumstances in their local jurisdictions. But today in this crisis, states cannot do it alone. The enormity of the pandemic means we need cooperative federalism on a vast scale like never before. Our republic needs state and federal cooperation in the coordination of strategy, discovering a vaccine, effective leadership, ongoing health care support, deployment of resources, federal loans to help businesses stay afloat and to assist the struggling and unemployed.</w:t>
      </w:r>
      <w:r>
        <w:rPr>
          <w:sz w:val="4"/>
          <w:szCs w:val="10"/>
        </w:rPr>
        <w:t xml:space="preserve"> </w:t>
      </w:r>
      <w:r w:rsidRPr="00606704">
        <w:rPr>
          <w:sz w:val="4"/>
          <w:szCs w:val="10"/>
        </w:rPr>
        <w:t>Federalism also has a central role in large controversies like abortion rights as state legislatures test the boundaries of the Supreme Court’s so-called “undue burden” test which asks whether the state’s law places an undue burden on abortion rights. Remember that the Supreme Court gets to decide which cases it wants to take. You don’t get an automatic appeal to the Supreme Court and the Court doesn’t issue advisory opinions disconnected from actual cases. The Supreme Court has the power of its docket control. It can shape the law in controversial areas not only by what cases it wants to hear and does in fact decide, but also by saying: We’re not going to hear that case, not going to rule on what the state legislature did or didn’t do. In this way, Article III judicial powers shape federalism by checking and balancing the reciprocal exercise of powers by state and the federal governments. Federalism continues to morph into many different shapes. Consider for example the way recent and current presidents are using executive orders to exercise federal power, especially where the president wants to do something that he thinks he can’t get done via Congress, the courts or the states. Consider for example the Trump Administration’s executive order about free speech on campus. Is this a necessary order? What do you think? Is free speech on campus in need of federal protection? Should the state, the public university, be left alone to handle free speech issues on its campus without the strong arm of potentially losing federal funds? Is the executive order really designed to promote free speech or to favor a certain type of free speech it likes? How does an executive order on speech impact the higher education principle of academic freedom?</w:t>
      </w:r>
      <w:r>
        <w:rPr>
          <w:sz w:val="4"/>
          <w:szCs w:val="10"/>
        </w:rPr>
        <w:t xml:space="preserve"> </w:t>
      </w:r>
      <w:r w:rsidRPr="00606704">
        <w:rPr>
          <w:sz w:val="4"/>
          <w:szCs w:val="10"/>
        </w:rPr>
        <w:t>In another conversation we will consider the environment, the “greening” of our Constitution. Suffice it to say here that federalism – i.e. how power is shared between state governments and the federal government – is a major dynamic in environmental law and policy. Different states have vastly different environmental issues and laws. Think California versus West Virginia. Or Kentucky versus Hawaii. Or Alaska versus New York. We have a lot of pluribus when it comes to the environment. Yet air and water and other pollution doesn’t stop at the state line sign. Increased balancing and coordinating of state and federal regulatory powers has become a necessity. For the environment, we need unum as well as pluribus.</w:t>
      </w:r>
      <w:r>
        <w:rPr>
          <w:sz w:val="4"/>
          <w:szCs w:val="10"/>
        </w:rPr>
        <w:t xml:space="preserve"> </w:t>
      </w:r>
      <w:r w:rsidRPr="00606704">
        <w:rPr>
          <w:sz w:val="4"/>
          <w:szCs w:val="10"/>
        </w:rPr>
        <w:t>Federalism truly is an oceanic influence in our constitutionalism, ebbing and flowing, changing into many forms, and providing new and creative opportunities for dealing with the republic’s most pressing issues.</w:t>
      </w:r>
      <w:r>
        <w:rPr>
          <w:sz w:val="4"/>
          <w:szCs w:val="10"/>
        </w:rPr>
        <w:t xml:space="preserve"> </w:t>
      </w:r>
      <w:r w:rsidRPr="00606704">
        <w:rPr>
          <w:sz w:val="4"/>
          <w:szCs w:val="10"/>
        </w:rPr>
        <w:t>Chapter Six: Powers</w:t>
      </w:r>
      <w:r>
        <w:rPr>
          <w:sz w:val="4"/>
          <w:szCs w:val="10"/>
        </w:rPr>
        <w:t xml:space="preserve"> </w:t>
      </w:r>
      <w:r w:rsidRPr="00606704">
        <w:rPr>
          <w:sz w:val="4"/>
          <w:szCs w:val="10"/>
        </w:rPr>
        <w:t>When we read the text of the 7 Articles that follow the Preamble, one remarkable thing is how much those Articles accomplish in so relatively few words. The deed done was nothing less than building a republican form of government unlike any other at the time. There’s a famous story about Benjamin Franklin who was leaving Independence Hall on the Constitutional Convention’s final meeting day in 1787 when a bystander asked: “Well, Doctor, what have we got – a republic or a monarchy?” “A republic, if you can keep it,” Franklin responded. That quip sums up neatly what Articles I through VII do – they frame up a republic, if we can keep it. In this part of our book, we move from the Preamble’s whys to the Articles’ hows. Articles I through VII describe how a republic of We the People is to be kept, how it is to operate, how its powers are concentrated, limited, and balanced across the legislative, executive, and judicial branches, and how the powers of the states will be balanced within a system of federalism.</w:t>
      </w:r>
      <w:r>
        <w:rPr>
          <w:sz w:val="4"/>
          <w:szCs w:val="10"/>
        </w:rPr>
        <w:t xml:space="preserve"> </w:t>
      </w:r>
      <w:r w:rsidRPr="00606704">
        <w:rPr>
          <w:sz w:val="4"/>
          <w:szCs w:val="10"/>
        </w:rPr>
        <w:t>You’ve heard the familiar phrase “checks and balances.” But that’s only the surface description of a much more intricate interplay of the way the Constitution allocates powers. For every constitutional power, there’s not just one check and balance but multiple ones. For example, during the historic first week of February, 2020, the impeachment trial of President Trump involved a tug of war over Article I legislative power and Article II presidential power. Article III judicial power presided at the trial in the person of Chief Justice Roberts who very deliberately checked and balanced his role, limiting his involvement, refusing to issue tie-breaking votes, reminding advocates to be civil as the world watched the U.S. Senate, and maintaining his impartiality. The Senate tried two articles of impeachment, one alleging “abuse of power” and the other “obstruction of Congress.” Within each impeachment article was the question of how the balance of power between Article I and Article II would be struck. Impeachment itself is a check and balance. So is the electoral process, i.e., the fact that, for the first time in modern American history, the impeachment involved a president up for re-election (not the case with Richard Nixon or Bill Clinton). The Trump impeachment trial thus brought into play the constitutional electoral process, with many Senators saying that the voters should decide the president’s future in office or not. This let-the-voters-decide rationale chose one check and balance over another: the 2020 election over removal by impeachment.</w:t>
      </w:r>
      <w:r>
        <w:rPr>
          <w:sz w:val="4"/>
          <w:szCs w:val="10"/>
        </w:rPr>
        <w:t xml:space="preserve"> </w:t>
      </w:r>
      <w:r w:rsidRPr="00606704">
        <w:rPr>
          <w:sz w:val="4"/>
          <w:szCs w:val="10"/>
        </w:rPr>
        <w:t>While we need more historical distance to assess how the Trump Impeachment will ultimately play out, the Constitution, when faced with high stakes politics on fire, does not deliver an absolute, forever and final victory to either political faction. The sole power to impeach was exercised by the House. The sole power to try impeachment was exercised by the Senate. And the power to vote in 2020 is up to We the People.</w:t>
      </w:r>
      <w:r>
        <w:rPr>
          <w:sz w:val="4"/>
          <w:szCs w:val="10"/>
        </w:rPr>
        <w:t xml:space="preserve"> </w:t>
      </w:r>
      <w:r w:rsidRPr="00606704">
        <w:rPr>
          <w:sz w:val="4"/>
          <w:szCs w:val="10"/>
        </w:rPr>
        <w:t>******************************</w:t>
      </w:r>
      <w:r>
        <w:rPr>
          <w:sz w:val="4"/>
          <w:szCs w:val="10"/>
        </w:rPr>
        <w:t xml:space="preserve"> </w:t>
      </w:r>
      <w:r w:rsidRPr="00606704">
        <w:rPr>
          <w:sz w:val="4"/>
          <w:szCs w:val="10"/>
        </w:rPr>
        <w:t>Let’s step back for a moment and think about powers generally. What are your powers? What are the limits on your power? How are your powers alike or distinct? How many depend on other people, on a community or team? You might think of your powers as being ones of body or mind or spirit.</w:t>
      </w:r>
      <w:r>
        <w:rPr>
          <w:sz w:val="4"/>
          <w:szCs w:val="10"/>
        </w:rPr>
        <w:t xml:space="preserve"> </w:t>
      </w:r>
      <w:r w:rsidRPr="00606704">
        <w:rPr>
          <w:sz w:val="4"/>
          <w:szCs w:val="10"/>
        </w:rPr>
        <w:t>One of my students came to class every day in his wheelchair. As I got to know him, he told me he played on the college intramural basketball team. One day he was late to class and explained that the elevator to the third floor of our classroom had been out of order. He had the power to play basketball, but not to make an elevator work. We fixed the elevator problem. It was a teachable moment for a Constitutional Conversation class to realize that one of their classmates was having trouble getting to class. Sometimes the powers we take for granted in ourselves are not so easy for others.</w:t>
      </w:r>
      <w:r>
        <w:rPr>
          <w:sz w:val="4"/>
          <w:szCs w:val="10"/>
        </w:rPr>
        <w:t xml:space="preserve"> </w:t>
      </w:r>
      <w:r w:rsidRPr="00606704">
        <w:rPr>
          <w:sz w:val="4"/>
          <w:szCs w:val="10"/>
        </w:rPr>
        <w:t>A paradox of power, whether individual, communal or constitutional, is that humility is powerful. Those with the humility to listen gain the power of understanding. Those who are humbled by loss learn that failure is not fatal and winning is not final. Those who defend the rights of others learn that by doing so their own rights are strengthened. Those who spend power and give it away get new powers in return. In Congress, both parties have experienced what-goes-around-comes-around. Power changes hands in a democracy. If you overplay it when you have the votes, expect the other side to do so when they have the votes.</w:t>
      </w:r>
      <w:r>
        <w:rPr>
          <w:sz w:val="4"/>
          <w:szCs w:val="10"/>
        </w:rPr>
        <w:t xml:space="preserve"> </w:t>
      </w:r>
      <w:r w:rsidRPr="00606704">
        <w:rPr>
          <w:sz w:val="4"/>
          <w:szCs w:val="10"/>
        </w:rPr>
        <w:t>We own powerful phones and use them a lot. But let’s say that lately we’ve been keeping track of how much screen time we spend daily. We may decide to limit our tech power but expand our other powers. We take out the headphones and listen to the quiet and the sounds of nature for a while. We put the phone down while we eat. We limit jazzed-up screen time before bedtime so, as we recharge our phones, we let the power of sleep recharge our batteries.</w:t>
      </w:r>
      <w:r>
        <w:rPr>
          <w:sz w:val="4"/>
          <w:szCs w:val="10"/>
        </w:rPr>
        <w:t xml:space="preserve"> </w:t>
      </w:r>
      <w:r w:rsidRPr="00606704">
        <w:rPr>
          <w:sz w:val="4"/>
          <w:szCs w:val="10"/>
        </w:rPr>
        <w:t>Consider also how many of your powers come from others, let’s say from an express grant of permission from a third party? An annual parking pass on a busy college campus is a power granted from the university to park a car. There’s the license, the power, granted by the State of Ohio to drive my car. There’s the license and power to practice law granted by the Ohio Supreme Court. There’s a license to access certain research and library services online. There’s voter registration granting the power to vote. In countless ways, powers get siphoned out, distributed around, granted and withheld, licensed, regulated, used and lost.</w:t>
      </w:r>
      <w:r>
        <w:rPr>
          <w:sz w:val="4"/>
          <w:szCs w:val="10"/>
        </w:rPr>
        <w:t xml:space="preserve"> </w:t>
      </w:r>
      <w:r w:rsidRPr="00606704">
        <w:rPr>
          <w:sz w:val="4"/>
          <w:szCs w:val="10"/>
        </w:rPr>
        <w:t>This thought game about powers is a way of realizing that the idea of “power” isn’t static or monolithic. Power is an idea that breaks down into many different forms of relative power depending on all sorts of circumstance, some coming from ourselves, some from others, some requiring grants of permission, some not, some powers expanding, some contracting. Powers are dynamic forces, always in motion. Often the boundaries of powers are ill-defined. Even mysterious. A young friend of mine has a habit of starting each day listening to positive messages, fifteen minutes or so of thoughts and advice for the day. He explains that, for him, starting the day with positive thoughts empowers him to see the day’s to-dos, boredoms or burdens in a different light. How empowering is this daily ritual of his? Hard to know. But it works for him and is powerful.</w:t>
      </w:r>
      <w:r>
        <w:rPr>
          <w:sz w:val="4"/>
          <w:szCs w:val="10"/>
        </w:rPr>
        <w:t xml:space="preserve"> </w:t>
      </w:r>
      <w:r w:rsidRPr="00606704">
        <w:rPr>
          <w:sz w:val="4"/>
          <w:szCs w:val="10"/>
        </w:rPr>
        <w:t>Types of power, legally speaking, come in different flavors. Powers may be implied, express, silent, reserved, retained, enumerated, separated, checked, balanced and so on. For a relatable example, let’s take a look at an iPhone Software License Agreement. The first line says: “By using your iPhone, you are agreeing to be bound by the following Apple and Third-Party terms.” Pause. What was that? You mean when I take the iPhone out of the box and use it, I’ve agreed to all Apple’s terms even though I haven’t signed the License Agreement? Yes, that’s right. Apple’s lawyers have drafted the Agreement, reserving to Apple and giving itself the express power to say: your use equals consent. (Note to Apple CEO: If you are reading this book, you hereby consent to protect all the digital data and privacy rights of the author.)</w:t>
      </w:r>
      <w:r>
        <w:rPr>
          <w:sz w:val="4"/>
          <w:szCs w:val="10"/>
        </w:rPr>
        <w:t xml:space="preserve"> </w:t>
      </w:r>
      <w:r w:rsidRPr="00606704">
        <w:rPr>
          <w:sz w:val="4"/>
          <w:szCs w:val="10"/>
        </w:rPr>
        <w:t>The License Agreement proceeds with other power moves. It enumerates (specifically lists) the powers you have and the ones you don’t. For example, the license gives you the power to use the iPhone software on one Apple-branded iPhone: i.e. the one you bought. It doesn’t give you the power to distribute the software to others over a network of users. Further, it gives you the express power to make digital copies with your phone via the content you store. But it limits this power, implying that other parties may have copyrights/intellectual property rights. Apple is saying that your license from Apple should not be deemed an implied power to violate another person’s copyright. That would potentially get Apple and you in trouble.</w:t>
      </w:r>
      <w:r>
        <w:rPr>
          <w:sz w:val="4"/>
          <w:szCs w:val="10"/>
        </w:rPr>
        <w:t xml:space="preserve"> </w:t>
      </w:r>
      <w:r w:rsidRPr="00606704">
        <w:rPr>
          <w:sz w:val="4"/>
          <w:szCs w:val="10"/>
        </w:rPr>
        <w:t>The license agreement goes on to disclaim warranties, saying (in bold type) that your use of the iPhone “is at your sole risk and that the entire risk as to satisfactory quality, performance, accuracy and effort is with you.” Evidently, Apple has reserved and retained its power to say: you assumed the entire risk of using this super-powerful computer.</w:t>
      </w:r>
      <w:r>
        <w:rPr>
          <w:sz w:val="4"/>
          <w:szCs w:val="10"/>
        </w:rPr>
        <w:t xml:space="preserve"> </w:t>
      </w:r>
      <w:r w:rsidRPr="00606704">
        <w:rPr>
          <w:sz w:val="4"/>
          <w:szCs w:val="10"/>
        </w:rPr>
        <w:t>************************</w:t>
      </w:r>
      <w:r>
        <w:rPr>
          <w:sz w:val="4"/>
          <w:szCs w:val="10"/>
        </w:rPr>
        <w:t xml:space="preserve"> </w:t>
      </w:r>
      <w:r w:rsidRPr="00606704">
        <w:rPr>
          <w:sz w:val="4"/>
          <w:szCs w:val="10"/>
        </w:rPr>
        <w:t>The Constitution is of course much more than an Apple Agreement. But thinking about the dynamics and types of power is a good warm-up to constitutional conversation.</w:t>
      </w:r>
      <w:r>
        <w:rPr>
          <w:sz w:val="4"/>
          <w:szCs w:val="10"/>
        </w:rPr>
        <w:t xml:space="preserve"> </w:t>
      </w:r>
      <w:r w:rsidRPr="00606704">
        <w:rPr>
          <w:sz w:val="4"/>
          <w:szCs w:val="10"/>
        </w:rPr>
        <w:t>The word “power,” in singular and plural form, is used early and often throughout the Constitution. “Power” is the leadoff hitter in Articles I, II and III. Article I begins: “All legislative Powers…” Article II begins: “The executive Power…” Article III begins: “The judicial Power…” The repetition of the word “Power” adds a three-part symmetry and organization to the first three Articles. It establishes a textual rhythm. Comparatively, the longest list of enumerated powers is in Article I, the legislative Powers. Article I is also placed first in line in the lineup of powers. This primacy of positioning shows that the legislative powers are the ones closest to the powers of We the People. Popular sovereignty powers are ordered one, two, three with elected legislators being nearest, unelected judges being farthest and the Electoral College presidency in the middle.</w:t>
      </w:r>
      <w:r>
        <w:rPr>
          <w:sz w:val="4"/>
          <w:szCs w:val="10"/>
        </w:rPr>
        <w:t xml:space="preserve"> </w:t>
      </w:r>
      <w:r w:rsidRPr="00606704">
        <w:rPr>
          <w:sz w:val="4"/>
          <w:szCs w:val="10"/>
        </w:rPr>
        <w:t>The Constitution uses the word “rights” in the Ninth and Tenth Amendments and “powers” in the Tenth Amendment to explain that the people (and the states in the Tenth Amendment) retain certain rights and powers. The Constitution’s Bill of Rights never says this is it, this is every right you have and no more. The Ninth Amendment says: “The enumeration in the Constitution of certain rights shall not be construed to deny or disparage others retained by the people.” The Tenth Amendment says: “The powers not delegated to the United States by the Constitution, nor prohibited by it the States, are reserved to the States respectively, or to the people.” Rather than try to express every conceivable right and power the people have or will ever have for all time, the Constitution limits the powers of the three branches of government, with the people keeping the rest. Here, we see again, is popular sovereignty. Government by consent of the governed – a government of, by and for the people as Lincoln said at Gettysburg. The Constitution expects rights and powers to be highly dynamic forces because it designed a republic to last for the ages.</w:t>
      </w:r>
      <w:r>
        <w:rPr>
          <w:sz w:val="4"/>
          <w:szCs w:val="10"/>
        </w:rPr>
        <w:t xml:space="preserve"> </w:t>
      </w:r>
      <w:r w:rsidRPr="00606704">
        <w:rPr>
          <w:sz w:val="4"/>
          <w:szCs w:val="10"/>
        </w:rPr>
        <w:t>The Constitution deliberately pits powers against each other. If you’ve ever looked at the circuit breaker box in the basement of a house, you’ve seen that power flows through a bunch of circuits (to the kitchen, upstairs, bathroom, attic and so on) with breakers that check the power flow and stop it if it gets over-heated. Circuit breakers protect houses from burning. The Constitution’s many circuit breakers on many powers protect the republic from burning.</w:t>
      </w:r>
      <w:r>
        <w:rPr>
          <w:sz w:val="4"/>
          <w:szCs w:val="10"/>
        </w:rPr>
        <w:t xml:space="preserve"> </w:t>
      </w:r>
      <w:r w:rsidRPr="00606704">
        <w:rPr>
          <w:sz w:val="4"/>
          <w:szCs w:val="10"/>
        </w:rPr>
        <w:t>Article I enumerates the powers of Congress and also includes at the end the Necessary and Proper Clause. After the list of congressional powers, there is this catch-all power: “To make all Laws which shall be necessary and proper for carrying into execution the foregoing Powers, and all the Powers vested by this Constitution in the Government of the United States, or in any Department or Officers thereof.” What is necessary? What is proper? Note also there is an “and” joining these words. Clearly, in a complex 21st century nation, the list of necessary laws is long to say the least. But a law, to be necessary and proper, must be constitutional.</w:t>
      </w:r>
      <w:r>
        <w:rPr>
          <w:sz w:val="4"/>
          <w:szCs w:val="10"/>
        </w:rPr>
        <w:t xml:space="preserve"> </w:t>
      </w:r>
      <w:r w:rsidRPr="00606704">
        <w:rPr>
          <w:sz w:val="4"/>
          <w:szCs w:val="10"/>
        </w:rPr>
        <w:t>Over time, and especially as the country has grown in population, geography, scope and complexity, the Necessary and Proper language has been a large platform for the creation of a vast network of administrative agencies, departments and regulatory law. America is now debating the “administrative state,” some saying government regulation has morphed into a fourth branch of government. At the Supreme Court level, the Roberts Court along with Justices Gorsuch and Kavanaugh is debating how much power administrative departments, agencies and officials have constitutionally. Justice Kagan and others have opined that the Court’s conservative majority is re-engineering how 21st century American government works through administrative law and process. This debate over how much power the Constitution gives to administrative agencies, departments and officials is fundamentally about separation of powers. That is, the more right-leaning Justices are less inclined to say courts should defer to administrative agency judgments, actions or presumed expertise. Nor, in this view, should legislators give away or delegate their law-making authority and powers to non-elected personnel. Administrative law cases and controversies will continue to be a hot area for defining and re-defining constitutional powers.</w:t>
      </w:r>
      <w:r>
        <w:rPr>
          <w:sz w:val="4"/>
          <w:szCs w:val="10"/>
        </w:rPr>
        <w:t xml:space="preserve"> </w:t>
      </w:r>
      <w:r w:rsidRPr="00606704">
        <w:rPr>
          <w:sz w:val="4"/>
          <w:szCs w:val="10"/>
        </w:rPr>
        <w:t>What do you think? Is the so-called administrative state too powerful? Or not powerful enough? Should a 21st century Constitution be interpreted to expand or contract administrative law and powers? As the federal administrative powers expand, what about federalism and the powers of the states? Looking at current events, what are some examples of the branches of government fighting over separation of powers?</w:t>
      </w:r>
      <w:r>
        <w:rPr>
          <w:sz w:val="4"/>
          <w:szCs w:val="10"/>
        </w:rPr>
        <w:t xml:space="preserve"> </w:t>
      </w:r>
      <w:r w:rsidRPr="00606704">
        <w:rPr>
          <w:sz w:val="4"/>
          <w:szCs w:val="10"/>
        </w:rPr>
        <w:t>Judicial Power</w:t>
      </w:r>
      <w:r>
        <w:rPr>
          <w:sz w:val="4"/>
          <w:szCs w:val="10"/>
        </w:rPr>
        <w:t xml:space="preserve"> </w:t>
      </w:r>
      <w:r w:rsidRPr="00606704">
        <w:rPr>
          <w:sz w:val="4"/>
          <w:szCs w:val="10"/>
        </w:rPr>
        <w:t>- Due Process</w:t>
      </w:r>
      <w:r>
        <w:rPr>
          <w:sz w:val="4"/>
          <w:szCs w:val="10"/>
        </w:rPr>
        <w:t xml:space="preserve"> </w:t>
      </w:r>
      <w:r w:rsidRPr="00606704">
        <w:rPr>
          <w:sz w:val="4"/>
          <w:szCs w:val="10"/>
        </w:rPr>
        <w:t>The Constitution’s conception of Article III judicial power links closely with principles of due process. So we need to understand what due process means if we are to understand judicial power. Due process is one of the most enduring ideas of law and justice going back to well before the Constitution. Today, principles of due process are a big dynamic in many current contexts.</w:t>
      </w:r>
      <w:r>
        <w:rPr>
          <w:sz w:val="4"/>
          <w:szCs w:val="10"/>
        </w:rPr>
        <w:t xml:space="preserve"> </w:t>
      </w:r>
      <w:r w:rsidRPr="00606704">
        <w:rPr>
          <w:sz w:val="4"/>
          <w:szCs w:val="10"/>
        </w:rPr>
        <w:t>Let’s sort out some potentially confusing aspects of due process: first, the idea of state versus private action; second, the incorporation doctrine; third, the idea of general due process versus constitutional due process; and fourth, the idea of substantive versus procedural due process.</w:t>
      </w:r>
      <w:r>
        <w:rPr>
          <w:sz w:val="4"/>
          <w:szCs w:val="10"/>
        </w:rPr>
        <w:t xml:space="preserve"> </w:t>
      </w:r>
      <w:r w:rsidRPr="00606704">
        <w:rPr>
          <w:sz w:val="4"/>
          <w:szCs w:val="10"/>
        </w:rPr>
        <w:t>• State versus Private Action. The Constitution and its Due Process Clauses (in the Fifth and Fourteenth Amendments) limit action by government. That is, neither the federal nor state governments can deprive persons of life, liberty, or property without due process of law. In due process cases, courts sometimes use the words “governmental action” and “state action” interchangeably, using “state action” more broadly than a state.</w:t>
      </w:r>
      <w:r>
        <w:rPr>
          <w:sz w:val="4"/>
          <w:szCs w:val="10"/>
        </w:rPr>
        <w:t xml:space="preserve"> </w:t>
      </w:r>
      <w:r w:rsidRPr="00606704">
        <w:rPr>
          <w:sz w:val="4"/>
          <w:szCs w:val="10"/>
        </w:rPr>
        <w:t>The Due Process Clauses generally do not apply to private action between non-governmental entities. The credit card company that put an unauthorized charge of $71 on my card yesterday was, sorry to say, not in violation of the Constitution even though it took my money, my property, without due process. It’s a private company. It may have potentially broken its contract with me or other laws, but not the Constitution. On the other hand, a public, state university that expels a student without due process is potentially in violation of the Constitution (as well as state statutes).</w:t>
      </w:r>
      <w:r>
        <w:rPr>
          <w:sz w:val="4"/>
          <w:szCs w:val="10"/>
        </w:rPr>
        <w:t xml:space="preserve"> </w:t>
      </w:r>
      <w:r w:rsidRPr="00606704">
        <w:rPr>
          <w:sz w:val="4"/>
          <w:szCs w:val="10"/>
        </w:rPr>
        <w:t>• Incorporation Doctrine. Incorporation is a shorthand term in constitutional law used to describe a very long and intricate line of Supreme Court decisions and scholarly debate over the following “incorporation question:” does the Bill of Rights apply just to actions of the federal government or also to actions of the states? Short answer: to actions of the states (largely). The incorporation doctrine brings in, or incorporates, most of the provisions of the Bill of Rights through the Due Process Clause of the Fourteenth Amendment making the Bill of Rights applicable to the states as well as the federal government. Incorporation has been an important theory in many civil rights laws and cases. The incorporation doctrine developed case-by-case, through legal argument and persuasion by advocates and judges, and gives us insight into how constitutional judicial interpretation works over time.</w:t>
      </w:r>
      <w:r>
        <w:rPr>
          <w:sz w:val="4"/>
          <w:szCs w:val="10"/>
        </w:rPr>
        <w:t xml:space="preserve"> </w:t>
      </w:r>
      <w:r w:rsidRPr="00606704">
        <w:rPr>
          <w:sz w:val="4"/>
          <w:szCs w:val="10"/>
        </w:rPr>
        <w:t>• General Due Process versus constitutional Due Process. Because due process is an ancient concept of fairness and justice, many areas of law that are not necessarily constitutional law involve general due process. For example, a contractual grievance and arbitration procedure in a collective bargaining agreement between labor and management is based on general due process beliefs that say, in effect: the employer can’t fire you without giving you notice of the reasons, an opportunity to tell your side of the story and a hearing before a fair and neutral decider to determine if there’s just cause for your termination. This is not, technically speaking, the Constitution speaking where the contract is between a private employer and a private employee. No governmental action. It is a general type of due process commonly seen throughout law.</w:t>
      </w:r>
      <w:r>
        <w:rPr>
          <w:sz w:val="4"/>
          <w:szCs w:val="10"/>
        </w:rPr>
        <w:t xml:space="preserve"> </w:t>
      </w:r>
      <w:r w:rsidRPr="00606704">
        <w:rPr>
          <w:sz w:val="4"/>
          <w:szCs w:val="10"/>
        </w:rPr>
        <w:t>In the work of lawyers, judges and juries, due process is not a one-size-fits-all legal process. It depends on the type of legal dispute. In any given case, we ask: 1) does due process apply? and 2) if so, what process is due? Criminal cases and civil cases require different types and levels of due process. Generally speaking, this is because the stakes are higher for the individual defendant in a criminal case where the deprivations can be life (death penalty) and liberty (jail). Higher stakes generally lead to more due process. We will see in future conversations how death penalty cases can involve decades of due process.</w:t>
      </w:r>
      <w:r>
        <w:rPr>
          <w:sz w:val="4"/>
          <w:szCs w:val="10"/>
        </w:rPr>
        <w:t xml:space="preserve"> </w:t>
      </w:r>
      <w:r w:rsidRPr="00606704">
        <w:rPr>
          <w:sz w:val="4"/>
          <w:szCs w:val="10"/>
        </w:rPr>
        <w:t>• Substantive versus Procedural Due Process. Courts sometimes distinguish between two types of due process. Procedural due process is fairness of process, like a fair trial before an impartial judge. Substantive due process is a life, liberty or property right. Some substantive due process rights are expressly stated in the Constitution like freedom of religion. Some are not expressly stated, but are implied, like the right to privacy.</w:t>
      </w:r>
      <w:r>
        <w:rPr>
          <w:sz w:val="4"/>
          <w:szCs w:val="10"/>
        </w:rPr>
        <w:t xml:space="preserve"> </w:t>
      </w:r>
      <w:r w:rsidRPr="00606704">
        <w:rPr>
          <w:sz w:val="4"/>
          <w:szCs w:val="10"/>
        </w:rPr>
        <w:t>Here are some, but not all, of the many forms due process takes:</w:t>
      </w:r>
      <w:r>
        <w:rPr>
          <w:sz w:val="4"/>
          <w:szCs w:val="10"/>
        </w:rPr>
        <w:t xml:space="preserve"> </w:t>
      </w:r>
      <w:r w:rsidRPr="00606704">
        <w:rPr>
          <w:sz w:val="4"/>
          <w:szCs w:val="10"/>
        </w:rPr>
        <w:t>A fair trial before a fair and impartial judge; 80</w:t>
      </w:r>
      <w:r>
        <w:rPr>
          <w:sz w:val="4"/>
          <w:szCs w:val="10"/>
        </w:rPr>
        <w:t xml:space="preserve"> </w:t>
      </w:r>
      <w:r w:rsidRPr="00606704">
        <w:rPr>
          <w:sz w:val="4"/>
          <w:szCs w:val="10"/>
        </w:rPr>
        <w:t>A fair trial before a fair and impartial jury;</w:t>
      </w:r>
      <w:r>
        <w:rPr>
          <w:sz w:val="4"/>
          <w:szCs w:val="10"/>
        </w:rPr>
        <w:t xml:space="preserve"> </w:t>
      </w:r>
      <w:r w:rsidRPr="00606704">
        <w:rPr>
          <w:sz w:val="4"/>
          <w:szCs w:val="10"/>
        </w:rPr>
        <w:t>Right to representation by legal counsel;</w:t>
      </w:r>
      <w:r>
        <w:rPr>
          <w:sz w:val="4"/>
          <w:szCs w:val="10"/>
        </w:rPr>
        <w:t xml:space="preserve"> </w:t>
      </w:r>
      <w:r w:rsidRPr="00606704">
        <w:rPr>
          <w:sz w:val="4"/>
          <w:szCs w:val="10"/>
        </w:rPr>
        <w:t>An arrest warrant;</w:t>
      </w:r>
      <w:r>
        <w:rPr>
          <w:sz w:val="4"/>
          <w:szCs w:val="10"/>
        </w:rPr>
        <w:t xml:space="preserve"> </w:t>
      </w:r>
      <w:r w:rsidRPr="00606704">
        <w:rPr>
          <w:sz w:val="4"/>
          <w:szCs w:val="10"/>
        </w:rPr>
        <w:t>Warnings of rights before arrest;</w:t>
      </w:r>
      <w:r>
        <w:rPr>
          <w:sz w:val="4"/>
          <w:szCs w:val="10"/>
        </w:rPr>
        <w:t xml:space="preserve"> </w:t>
      </w:r>
      <w:r w:rsidRPr="00606704">
        <w:rPr>
          <w:sz w:val="4"/>
          <w:szCs w:val="10"/>
        </w:rPr>
        <w:t>Discovery of evidence;</w:t>
      </w:r>
      <w:r>
        <w:rPr>
          <w:sz w:val="4"/>
          <w:szCs w:val="10"/>
        </w:rPr>
        <w:t xml:space="preserve"> </w:t>
      </w:r>
      <w:r w:rsidRPr="00606704">
        <w:rPr>
          <w:sz w:val="4"/>
          <w:szCs w:val="10"/>
        </w:rPr>
        <w:t>Right to confront witnesses;</w:t>
      </w:r>
      <w:r>
        <w:rPr>
          <w:sz w:val="4"/>
          <w:szCs w:val="10"/>
        </w:rPr>
        <w:t xml:space="preserve"> </w:t>
      </w:r>
      <w:r w:rsidRPr="00606704">
        <w:rPr>
          <w:sz w:val="4"/>
          <w:szCs w:val="10"/>
        </w:rPr>
        <w:t>Direct and cross examination of witnesses;</w:t>
      </w:r>
      <w:r>
        <w:rPr>
          <w:sz w:val="4"/>
          <w:szCs w:val="10"/>
        </w:rPr>
        <w:t xml:space="preserve"> </w:t>
      </w:r>
      <w:r w:rsidRPr="00606704">
        <w:rPr>
          <w:sz w:val="4"/>
          <w:szCs w:val="10"/>
        </w:rPr>
        <w:t>Rules of evidence;</w:t>
      </w:r>
      <w:r>
        <w:rPr>
          <w:sz w:val="4"/>
          <w:szCs w:val="10"/>
        </w:rPr>
        <w:t xml:space="preserve"> </w:t>
      </w:r>
      <w:r w:rsidRPr="00606704">
        <w:rPr>
          <w:sz w:val="4"/>
          <w:szCs w:val="10"/>
        </w:rPr>
        <w:t>Rules of procedure.</w:t>
      </w:r>
      <w:r>
        <w:rPr>
          <w:sz w:val="4"/>
          <w:szCs w:val="10"/>
        </w:rPr>
        <w:t xml:space="preserve"> </w:t>
      </w:r>
      <w:r w:rsidRPr="00606704">
        <w:rPr>
          <w:sz w:val="4"/>
          <w:szCs w:val="10"/>
        </w:rPr>
        <w:t>- Article III Judges and Courts</w:t>
      </w:r>
      <w:r>
        <w:rPr>
          <w:sz w:val="4"/>
          <w:szCs w:val="10"/>
        </w:rPr>
        <w:t xml:space="preserve"> </w:t>
      </w:r>
      <w:r w:rsidRPr="00606704">
        <w:rPr>
          <w:sz w:val="4"/>
          <w:szCs w:val="10"/>
        </w:rPr>
        <w:t>The federal judicial power is set forth in Article III of the Constitution. But we also need to keep in mind that many more cases and controversies are decided by state and local courts. The Supreme Court of the United States is not the whole constitutional universe. Due process of law involves many other types of deciders: administrative law judges, magistrates, state and local judges, referees, private arbitrators, hearing officers, public boards and so on. Juries also have a due process role. More on that later.</w:t>
      </w:r>
      <w:r>
        <w:rPr>
          <w:sz w:val="4"/>
          <w:szCs w:val="10"/>
        </w:rPr>
        <w:t xml:space="preserve"> </w:t>
      </w:r>
      <w:r w:rsidRPr="00606704">
        <w:rPr>
          <w:sz w:val="4"/>
          <w:szCs w:val="10"/>
        </w:rPr>
        <w:t>When you read about a Supreme Court decision in the news or if you read the actual decision itself, keep in mind that it’s an appellate decision, not the decision of a trial court. The Supreme Court doesn’t preside over jury trials or a trial where an evidentiary record is being made. Also, the Supreme Court doesn’t issue what are called advisory opinions. It decides only cases and controversies. It doesn’t originate a case itself and then decide to publish its views or make public policy on whatever topic it chooses. Cases come to the Court with litigants and procedural histories including primarily lower court decisions by federal courts of appeals and district courts located in 13 federal circuits across the US. The federal district courts are the trial courts where cases, both civil and criminal, are tried to judges and juries.</w:t>
      </w:r>
      <w:r>
        <w:rPr>
          <w:sz w:val="4"/>
          <w:szCs w:val="10"/>
        </w:rPr>
        <w:t xml:space="preserve"> </w:t>
      </w:r>
      <w:r w:rsidRPr="00606704">
        <w:rPr>
          <w:sz w:val="4"/>
          <w:szCs w:val="10"/>
        </w:rPr>
        <w:t>Most cases come to the Supreme Court via a petition for a writ of certiorari. A “cert petition” is a request by the party who lost below to have the Court review the case. The Court doesn’t have to accept a cert petition appeal. In fact, out of about 7,000-8,000 cert petitions a term (i.e. the Court’s work time in session is called its “term”) the Court grants and hears oral argument in only about 80 cases in each term. The discretionary process of “granting cert” involves judgment calls by the Justices after appellate advocacy from litigants. A litigant trying to have his or her cert petition granted will often look for whether lower federal courts are split on an important constitutional issue, a “split in circuits” suggesting that the Supreme Court needs to settle the split and provide legal guidance. In addition to cert petitions, there are limited appeals as of right and emergency applications to, say, halt a lower court order, set bond, prevent alien deportation or stay an execution. 81</w:t>
      </w:r>
      <w:r>
        <w:rPr>
          <w:sz w:val="4"/>
          <w:szCs w:val="10"/>
        </w:rPr>
        <w:t xml:space="preserve"> </w:t>
      </w:r>
      <w:r w:rsidRPr="00606704">
        <w:rPr>
          <w:sz w:val="4"/>
          <w:szCs w:val="10"/>
        </w:rPr>
        <w:t>With only about 80 cases a term, a case in the Supreme Court is in rarefied air. Each case has its own record on appeal. The record consists of the transcript of proceedings below including testimony of witnesses and evidentiary materials and exhibits. The Court also has the written decisions of the courts below. The overall question is: was there error below? Did the courts below get it right or wrong? Additionally, the Court receives briefs in writing from counsel for the litigants, along with so-called amicus or friends-of-the-court briefs in support of one side or the other.</w:t>
      </w:r>
      <w:r>
        <w:rPr>
          <w:sz w:val="4"/>
          <w:szCs w:val="10"/>
        </w:rPr>
        <w:t xml:space="preserve"> </w:t>
      </w:r>
      <w:r w:rsidRPr="00606704">
        <w:rPr>
          <w:sz w:val="4"/>
          <w:szCs w:val="10"/>
        </w:rPr>
        <w:t>The Court hears oral arguments before it recesses to decide the case. Visitors can attend oral arguments at the Court. Also, thanks to the Oyez Project at the Chicago-Kent College of law, you can also listen to audio recordings of oral arguments on line. Listeners to oral arguments as well as Supreme Court advocates observe that oral argument is like a conversation, a constitutional conversation to be sure but still an exchange between Justices and counsel. Interruptions of counsel are frequent as the Justices ask questions and direct counsel to the points that the Justices (individually and/or collectively) think are key. Oral argument isn’t a one-sided monologue by a litigant’s lawyer. Deliberations by the Justices in deciding cases and controversies are secret. The process involves: discussion among Justices; making up one’s mind; potentially changing one’s mind and/or that of others; researching case authorities; reading briefs; discussing with law clerks; forming a majority consensus (or not); and writing majority, concurring and dissenting opinions. Cases have to be decided, if at all, by a majority. Advocacy, the art of persuasion, happens between Justices, not just between the lawyers for the litigants. Behind closed doors (as it should be in the decision-making process) the constitutional conversation continues.</w:t>
      </w:r>
      <w:r>
        <w:rPr>
          <w:sz w:val="4"/>
          <w:szCs w:val="10"/>
        </w:rPr>
        <w:t xml:space="preserve"> </w:t>
      </w:r>
      <w:r w:rsidRPr="00606704">
        <w:rPr>
          <w:sz w:val="4"/>
          <w:szCs w:val="10"/>
        </w:rPr>
        <w:t>The Constitution provides in Article II that the president “shall nominate, and by and with the Advice and Consent of the Senate, shall appoint… Judges of the Supreme Court…” The Constitution does not specify qualifications for a Justice such as age, etc. Here’s a fun fact. A Justice doesn’t have to be a lawyer or have a law degree. James F. Byrnes, a Justice from 1941-42, did not attend law school, didn’t graduate from high school and taught himself law, passing the bar at age 23. (Good luck with that.)</w:t>
      </w:r>
    </w:p>
    <w:p w14:paraId="7F8D058F" w14:textId="77777777" w:rsidR="004D56FF" w:rsidRDefault="004D56FF" w:rsidP="004D56FF">
      <w:pPr>
        <w:rPr>
          <w:sz w:val="16"/>
        </w:rPr>
      </w:pPr>
      <w:r>
        <w:rPr>
          <w:sz w:val="16"/>
        </w:rPr>
        <w:t>&lt;&lt;PARAGRAPH BREAKS CONTINUE&gt;&gt;</w:t>
      </w:r>
    </w:p>
    <w:p w14:paraId="601B4C7D" w14:textId="77777777" w:rsidR="004D56FF" w:rsidRDefault="004D56FF" w:rsidP="004D56FF">
      <w:pPr>
        <w:rPr>
          <w:sz w:val="16"/>
        </w:rPr>
      </w:pPr>
      <w:r w:rsidRPr="00FF0F8A">
        <w:rPr>
          <w:rStyle w:val="StyleUnderline"/>
        </w:rPr>
        <w:t xml:space="preserve">The Constitution </w:t>
      </w:r>
      <w:r w:rsidRPr="00FF0F8A">
        <w:rPr>
          <w:rStyle w:val="Emphasis"/>
        </w:rPr>
        <w:t>doesn’t</w:t>
      </w:r>
      <w:r w:rsidRPr="00FF0F8A">
        <w:rPr>
          <w:rStyle w:val="StyleUnderline"/>
        </w:rPr>
        <w:t xml:space="preserve"> set the number of Justices. Congress </w:t>
      </w:r>
      <w:r w:rsidRPr="00FF0F8A">
        <w:rPr>
          <w:rStyle w:val="Emphasis"/>
        </w:rPr>
        <w:t>does</w:t>
      </w:r>
      <w:r w:rsidRPr="004C5536">
        <w:rPr>
          <w:sz w:val="16"/>
        </w:rPr>
        <w:t xml:space="preserve">. In 1789 the number was six. Since 1869 the number has been nine. A quorum of six is required to decide a case. Justices hold office “during good Behavior,” which means as long as they want to unless impeached which has only happened once: i.e. Associate Justice Samuel Chase in 1805 who was later acquitted by the Senate. Today there are two topics in the political air about the number and terms of Supreme Court Justices. The idea of limiting the terms of the Justices would require a constitutional amendment because the Constitution provides for lifetime appointment on good behavior. Such an amendment is unlikely to happen any time soon. </w:t>
      </w:r>
      <w:r w:rsidRPr="004C5536">
        <w:rPr>
          <w:rStyle w:val="StyleUnderline"/>
        </w:rPr>
        <w:t>The idea of increasing the number of Justice beyond 9</w:t>
      </w:r>
      <w:r w:rsidRPr="004C5536">
        <w:rPr>
          <w:sz w:val="16"/>
        </w:rPr>
        <w:t xml:space="preserve"> would not require a constitutional amendment. This idea, </w:t>
      </w:r>
      <w:r w:rsidRPr="004C5536">
        <w:rPr>
          <w:rStyle w:val="StyleUnderline"/>
        </w:rPr>
        <w:t xml:space="preserve">also known as </w:t>
      </w:r>
      <w:r w:rsidRPr="007C0646">
        <w:rPr>
          <w:rStyle w:val="StyleUnderline"/>
          <w:highlight w:val="cyan"/>
        </w:rPr>
        <w:t>“</w:t>
      </w:r>
      <w:r w:rsidRPr="00733BC7">
        <w:rPr>
          <w:rStyle w:val="Emphasis"/>
          <w:highlight w:val="cyan"/>
        </w:rPr>
        <w:t>Court packing</w:t>
      </w:r>
      <w:r w:rsidRPr="007C0646">
        <w:rPr>
          <w:rStyle w:val="StyleUnderline"/>
          <w:highlight w:val="cyan"/>
        </w:rPr>
        <w:t>,”</w:t>
      </w:r>
      <w:r w:rsidRPr="00733BC7">
        <w:rPr>
          <w:rStyle w:val="StyleUnderline"/>
          <w:highlight w:val="cyan"/>
        </w:rPr>
        <w:t xml:space="preserve"> is</w:t>
      </w:r>
      <w:r w:rsidRPr="004C5536">
        <w:rPr>
          <w:rStyle w:val="StyleUnderline"/>
        </w:rPr>
        <w:t xml:space="preserve"> based on FDR’s famous attempt to increase the size of the Court </w:t>
      </w:r>
      <w:r w:rsidRPr="00733BC7">
        <w:rPr>
          <w:rStyle w:val="StyleUnderline"/>
        </w:rPr>
        <w:t>because</w:t>
      </w:r>
      <w:r w:rsidRPr="004C5536">
        <w:rPr>
          <w:rStyle w:val="StyleUnderline"/>
        </w:rPr>
        <w:t xml:space="preserve"> he was </w:t>
      </w:r>
      <w:r w:rsidRPr="00733BC7">
        <w:rPr>
          <w:rStyle w:val="StyleUnderline"/>
        </w:rPr>
        <w:t xml:space="preserve">frustrated that a </w:t>
      </w:r>
      <w:r w:rsidRPr="00733BC7">
        <w:rPr>
          <w:rStyle w:val="Emphasis"/>
        </w:rPr>
        <w:t>conservative</w:t>
      </w:r>
      <w:r w:rsidRPr="00733BC7">
        <w:rPr>
          <w:rStyle w:val="StyleUnderline"/>
        </w:rPr>
        <w:t xml:space="preserve"> group of older Justices was </w:t>
      </w:r>
      <w:r w:rsidRPr="00733BC7">
        <w:rPr>
          <w:rStyle w:val="Emphasis"/>
        </w:rPr>
        <w:t>declaring unconstitutional key legislative parts</w:t>
      </w:r>
      <w:r w:rsidRPr="00733BC7">
        <w:rPr>
          <w:rStyle w:val="StyleUnderline"/>
        </w:rPr>
        <w:t xml:space="preserve"> of FDR’s New Deal response to the Great Depression</w:t>
      </w:r>
      <w:r w:rsidRPr="00733BC7">
        <w:rPr>
          <w:sz w:val="16"/>
        </w:rPr>
        <w:t>. In 2020 before the November presidential election, political advocates of a larger Supreme Court of say 11 or 13 Justices (the number would need to be an odd one to avoid even splits in voting) are worried that a second</w:t>
      </w:r>
      <w:r w:rsidRPr="004C5536">
        <w:rPr>
          <w:sz w:val="16"/>
        </w:rPr>
        <w:t xml:space="preserve"> term for President Trump combined with potential </w:t>
      </w:r>
      <w:r w:rsidRPr="004C5536">
        <w:rPr>
          <w:rStyle w:val="StyleUnderline"/>
        </w:rPr>
        <w:t xml:space="preserve">vacancies could mean more Trump appointments. Thus they see a </w:t>
      </w:r>
      <w:r w:rsidRPr="004C5536">
        <w:rPr>
          <w:rStyle w:val="Emphasis"/>
        </w:rPr>
        <w:t>larger</w:t>
      </w:r>
      <w:r w:rsidRPr="004C5536">
        <w:rPr>
          <w:rStyle w:val="StyleUnderline"/>
        </w:rPr>
        <w:t xml:space="preserve"> Court as </w:t>
      </w:r>
      <w:r w:rsidRPr="00733BC7">
        <w:rPr>
          <w:rStyle w:val="StyleUnderline"/>
          <w:highlight w:val="cyan"/>
        </w:rPr>
        <w:t xml:space="preserve">a way to </w:t>
      </w:r>
      <w:r w:rsidRPr="00733BC7">
        <w:rPr>
          <w:rStyle w:val="Emphasis"/>
          <w:szCs w:val="26"/>
          <w:highlight w:val="cyan"/>
        </w:rPr>
        <w:t>ideologically counter-balance</w:t>
      </w:r>
      <w:r w:rsidRPr="004C5536">
        <w:rPr>
          <w:sz w:val="16"/>
        </w:rPr>
        <w:t>.</w:t>
      </w:r>
    </w:p>
    <w:p w14:paraId="125235E6" w14:textId="77777777" w:rsidR="004D56FF" w:rsidRDefault="004D56FF" w:rsidP="004D56FF">
      <w:pPr>
        <w:pStyle w:val="Heading3"/>
      </w:pPr>
      <w:r>
        <w:lastRenderedPageBreak/>
        <w:t>1NC</w:t>
      </w:r>
    </w:p>
    <w:p w14:paraId="76EA6DE7" w14:textId="77777777" w:rsidR="004D56FF" w:rsidRPr="000F120E" w:rsidRDefault="004D56FF" w:rsidP="004D56FF">
      <w:r>
        <w:t>Canada CP</w:t>
      </w:r>
    </w:p>
    <w:p w14:paraId="1A871D59" w14:textId="77777777" w:rsidR="004D56FF" w:rsidRDefault="004D56FF" w:rsidP="004D56FF">
      <w:pPr>
        <w:pStyle w:val="Heading4"/>
      </w:pPr>
      <w:r>
        <w:t>Canada should:</w:t>
      </w:r>
    </w:p>
    <w:p w14:paraId="4C7D9E7F" w14:textId="77777777" w:rsidR="004D56FF" w:rsidRDefault="004D56FF" w:rsidP="004D56FF">
      <w:pPr>
        <w:pStyle w:val="Heading4"/>
        <w:numPr>
          <w:ilvl w:val="0"/>
          <w:numId w:val="30"/>
        </w:numPr>
        <w:tabs>
          <w:tab w:val="num" w:pos="360"/>
        </w:tabs>
        <w:ind w:left="0" w:firstLine="0"/>
      </w:pPr>
      <w:r w:rsidRPr="003C74FD">
        <w:rPr>
          <w:rFonts w:cs="Arial"/>
        </w:rPr>
        <w:t>significantly increase</w:t>
      </w:r>
      <w:r>
        <w:rPr>
          <w:rFonts w:cs="Arial"/>
        </w:rPr>
        <w:t>s</w:t>
      </w:r>
      <w:r w:rsidRPr="003C74FD">
        <w:rPr>
          <w:rFonts w:cs="Arial"/>
        </w:rPr>
        <w:t xml:space="preserve"> its development </w:t>
      </w:r>
      <w:r>
        <w:rPr>
          <w:rFonts w:cs="Arial"/>
        </w:rPr>
        <w:t xml:space="preserve">and/or exploration of natural gas </w:t>
      </w:r>
      <w:r w:rsidRPr="003C74FD">
        <w:rPr>
          <w:rFonts w:cs="Arial"/>
        </w:rPr>
        <w:t>in the Arctic</w:t>
      </w:r>
    </w:p>
    <w:p w14:paraId="0A364CB3" w14:textId="77777777" w:rsidR="004D56FF" w:rsidRPr="00455D2F" w:rsidRDefault="004D56FF" w:rsidP="004D56FF">
      <w:pPr>
        <w:pStyle w:val="Heading4"/>
        <w:numPr>
          <w:ilvl w:val="0"/>
          <w:numId w:val="30"/>
        </w:numPr>
        <w:tabs>
          <w:tab w:val="num" w:pos="360"/>
        </w:tabs>
        <w:ind w:left="0" w:firstLine="0"/>
      </w:pPr>
      <w:r>
        <w:t xml:space="preserve">and induce the United States federal government to aid Canada regarding the above. </w:t>
      </w:r>
    </w:p>
    <w:p w14:paraId="60292B58" w14:textId="77777777" w:rsidR="004D56FF" w:rsidRPr="00814362" w:rsidRDefault="004D56FF" w:rsidP="004D56FF">
      <w:pPr>
        <w:pStyle w:val="Heading4"/>
      </w:pPr>
      <w:r>
        <w:t xml:space="preserve">It </w:t>
      </w:r>
      <w:r>
        <w:rPr>
          <w:u w:val="single"/>
        </w:rPr>
        <w:t>solves</w:t>
      </w:r>
      <w:r>
        <w:t xml:space="preserve"> the case AND reinvigorates </w:t>
      </w:r>
      <w:r>
        <w:rPr>
          <w:u w:val="single"/>
        </w:rPr>
        <w:t>Canadian independence</w:t>
      </w:r>
      <w:r>
        <w:t>.</w:t>
      </w:r>
    </w:p>
    <w:p w14:paraId="2670B147" w14:textId="77777777" w:rsidR="004D56FF" w:rsidRPr="00DA14EF" w:rsidRDefault="004D56FF" w:rsidP="004D56FF">
      <w:pPr>
        <w:rPr>
          <w:rStyle w:val="Style13ptBold"/>
        </w:rPr>
      </w:pPr>
      <w:r>
        <w:rPr>
          <w:rStyle w:val="Style13ptBold"/>
        </w:rPr>
        <w:t xml:space="preserve">Axworthy ’23 </w:t>
      </w:r>
      <w:r w:rsidRPr="00DA14EF">
        <w:t>[</w:t>
      </w:r>
      <w:r>
        <w:t>Thomas; May 16; Secretary General of the InterAction Council, Ph.D. in Political Science from Queen’s University, M.A. from Queen’s University, B.A. from the University of Winnipeg; Policy, “</w:t>
      </w:r>
      <w:r w:rsidRPr="00DA14EF">
        <w:t>The Arctic: A Core Canadian Interest</w:t>
      </w:r>
      <w:r>
        <w:t xml:space="preserve">,” </w:t>
      </w:r>
      <w:r w:rsidRPr="00DA14EF">
        <w:t>https://www.policymagazine.ca/the-arctic-a-core-canadian-interest/</w:t>
      </w:r>
      <w:r>
        <w:t>] era</w:t>
      </w:r>
    </w:p>
    <w:p w14:paraId="4C4DB042" w14:textId="77777777" w:rsidR="004D56FF" w:rsidRPr="00814362" w:rsidRDefault="004D56FF" w:rsidP="004D56FF">
      <w:pPr>
        <w:rPr>
          <w:sz w:val="16"/>
        </w:rPr>
      </w:pPr>
      <w:r w:rsidRPr="00814362">
        <w:rPr>
          <w:sz w:val="16"/>
        </w:rPr>
        <w:t xml:space="preserve">Northern capabilities to identify, track and destroy potential missile and bomber attacks are not only essential for Canada’s security, but equally so for US security. </w:t>
      </w:r>
      <w:r w:rsidRPr="00DA14EF">
        <w:rPr>
          <w:rStyle w:val="StyleUnderline"/>
          <w:highlight w:val="cyan"/>
        </w:rPr>
        <w:t>If</w:t>
      </w:r>
      <w:r w:rsidRPr="00DA14EF">
        <w:rPr>
          <w:rStyle w:val="StyleUnderline"/>
        </w:rPr>
        <w:t xml:space="preserve"> </w:t>
      </w:r>
      <w:r w:rsidRPr="00654DBC">
        <w:rPr>
          <w:rStyle w:val="Emphasis"/>
        </w:rPr>
        <w:t>Canadian-</w:t>
      </w:r>
      <w:r w:rsidRPr="00654DBC">
        <w:rPr>
          <w:rStyle w:val="Emphasis"/>
          <w:highlight w:val="cyan"/>
        </w:rPr>
        <w:t>American</w:t>
      </w:r>
      <w:r w:rsidRPr="00DA14EF">
        <w:rPr>
          <w:rStyle w:val="StyleUnderline"/>
          <w:highlight w:val="cyan"/>
        </w:rPr>
        <w:t xml:space="preserve"> </w:t>
      </w:r>
      <w:r w:rsidRPr="00654DBC">
        <w:rPr>
          <w:rStyle w:val="StyleUnderline"/>
          <w:highlight w:val="cyan"/>
        </w:rPr>
        <w:t>relations are</w:t>
      </w:r>
      <w:r w:rsidRPr="00DA14EF">
        <w:rPr>
          <w:rStyle w:val="StyleUnderline"/>
        </w:rPr>
        <w:t xml:space="preserve"> Canada’s </w:t>
      </w:r>
      <w:r w:rsidRPr="00654DBC">
        <w:rPr>
          <w:rStyle w:val="Emphasis"/>
          <w:highlight w:val="cyan"/>
        </w:rPr>
        <w:t>number one</w:t>
      </w:r>
      <w:r w:rsidRPr="00654DBC">
        <w:rPr>
          <w:rStyle w:val="StyleUnderline"/>
        </w:rPr>
        <w:t xml:space="preserve"> priority</w:t>
      </w:r>
      <w:r w:rsidRPr="00DA14EF">
        <w:rPr>
          <w:rStyle w:val="StyleUnderline"/>
        </w:rPr>
        <w:t xml:space="preserve">, then the place to start is to </w:t>
      </w:r>
      <w:r w:rsidRPr="00DA14EF">
        <w:rPr>
          <w:rStyle w:val="StyleUnderline"/>
          <w:highlight w:val="cyan"/>
        </w:rPr>
        <w:t>ensure</w:t>
      </w:r>
      <w:r w:rsidRPr="00DA14EF">
        <w:rPr>
          <w:rStyle w:val="StyleUnderline"/>
        </w:rPr>
        <w:t xml:space="preserve"> that we </w:t>
      </w:r>
      <w:r w:rsidRPr="00DA14EF">
        <w:rPr>
          <w:rStyle w:val="StyleUnderline"/>
          <w:highlight w:val="cyan"/>
        </w:rPr>
        <w:t>use</w:t>
      </w:r>
      <w:r w:rsidRPr="00DA14EF">
        <w:rPr>
          <w:rStyle w:val="StyleUnderline"/>
        </w:rPr>
        <w:t xml:space="preserve"> our </w:t>
      </w:r>
      <w:r w:rsidRPr="00DA14EF">
        <w:rPr>
          <w:rStyle w:val="StyleUnderline"/>
          <w:highlight w:val="cyan"/>
        </w:rPr>
        <w:t>vast</w:t>
      </w:r>
      <w:r w:rsidRPr="00DA14EF">
        <w:rPr>
          <w:rStyle w:val="StyleUnderline"/>
        </w:rPr>
        <w:t xml:space="preserve"> </w:t>
      </w:r>
      <w:r w:rsidRPr="00814362">
        <w:rPr>
          <w:rStyle w:val="Emphasis"/>
        </w:rPr>
        <w:t xml:space="preserve">Arctic </w:t>
      </w:r>
      <w:r w:rsidRPr="00814362">
        <w:rPr>
          <w:rStyle w:val="Emphasis"/>
          <w:highlight w:val="cyan"/>
        </w:rPr>
        <w:t>territory</w:t>
      </w:r>
      <w:r w:rsidRPr="00814362">
        <w:rPr>
          <w:sz w:val="16"/>
        </w:rPr>
        <w:t xml:space="preserve"> to enhance American military security </w:t>
      </w:r>
      <w:r w:rsidRPr="00DA14EF">
        <w:rPr>
          <w:rStyle w:val="StyleUnderline"/>
        </w:rPr>
        <w:t xml:space="preserve">by </w:t>
      </w:r>
      <w:r w:rsidRPr="00DA14EF">
        <w:rPr>
          <w:rStyle w:val="Emphasis"/>
          <w:highlight w:val="cyan"/>
        </w:rPr>
        <w:t>jointly managing</w:t>
      </w:r>
      <w:r w:rsidRPr="00DA14EF">
        <w:rPr>
          <w:rStyle w:val="StyleUnderline"/>
          <w:highlight w:val="cyan"/>
        </w:rPr>
        <w:t xml:space="preserve"> and </w:t>
      </w:r>
      <w:r w:rsidRPr="00DA14EF">
        <w:rPr>
          <w:rStyle w:val="Emphasis"/>
          <w:highlight w:val="cyan"/>
        </w:rPr>
        <w:t>contributing</w:t>
      </w:r>
      <w:r w:rsidRPr="00DA14EF">
        <w:rPr>
          <w:rStyle w:val="StyleUnderline"/>
          <w:highlight w:val="cyan"/>
        </w:rPr>
        <w:t xml:space="preserve"> to</w:t>
      </w:r>
      <w:r w:rsidRPr="00DA14EF">
        <w:rPr>
          <w:rStyle w:val="StyleUnderline"/>
        </w:rPr>
        <w:t xml:space="preserve"> </w:t>
      </w:r>
      <w:r w:rsidRPr="00654DBC">
        <w:rPr>
          <w:rStyle w:val="StyleUnderline"/>
        </w:rPr>
        <w:t>the c</w:t>
      </w:r>
      <w:r w:rsidRPr="00DA14EF">
        <w:rPr>
          <w:rStyle w:val="StyleUnderline"/>
        </w:rPr>
        <w:t xml:space="preserve">ommon defence through </w:t>
      </w:r>
      <w:r w:rsidRPr="00DA14EF">
        <w:rPr>
          <w:rStyle w:val="Emphasis"/>
          <w:highlight w:val="cyan"/>
        </w:rPr>
        <w:t>NORAD</w:t>
      </w:r>
      <w:r w:rsidRPr="00814362">
        <w:rPr>
          <w:sz w:val="16"/>
        </w:rPr>
        <w:t>. Upgrading the North Warning System is an indication that common sense has at last prevailed in Ottawa.</w:t>
      </w:r>
    </w:p>
    <w:p w14:paraId="5B6FA80B" w14:textId="77777777" w:rsidR="004D56FF" w:rsidRPr="00654DBC" w:rsidRDefault="004D56FF" w:rsidP="004D56FF">
      <w:pPr>
        <w:rPr>
          <w:sz w:val="16"/>
        </w:rPr>
      </w:pPr>
      <w:r w:rsidRPr="00814362">
        <w:rPr>
          <w:rStyle w:val="StyleUnderline"/>
        </w:rPr>
        <w:t xml:space="preserve">There is a </w:t>
      </w:r>
      <w:r w:rsidRPr="00814362">
        <w:rPr>
          <w:rStyle w:val="Emphasis"/>
          <w:highlight w:val="cyan"/>
        </w:rPr>
        <w:t xml:space="preserve">troubling </w:t>
      </w:r>
      <w:r w:rsidRPr="00654DBC">
        <w:rPr>
          <w:rStyle w:val="Emphasis"/>
          <w:highlight w:val="cyan"/>
        </w:rPr>
        <w:t>precedent</w:t>
      </w:r>
      <w:r w:rsidRPr="00814362">
        <w:rPr>
          <w:rStyle w:val="StyleUnderline"/>
        </w:rPr>
        <w:t xml:space="preserve">, however, for </w:t>
      </w:r>
      <w:r w:rsidRPr="00654DBC">
        <w:rPr>
          <w:rStyle w:val="Emphasis"/>
          <w:highlight w:val="cyan"/>
        </w:rPr>
        <w:t>Washington</w:t>
      </w:r>
      <w:r w:rsidRPr="00814362">
        <w:rPr>
          <w:rStyle w:val="StyleUnderline"/>
        </w:rPr>
        <w:t xml:space="preserve"> has </w:t>
      </w:r>
      <w:r w:rsidRPr="00654DBC">
        <w:rPr>
          <w:rStyle w:val="StyleUnderline"/>
          <w:highlight w:val="cyan"/>
        </w:rPr>
        <w:t xml:space="preserve">responded when </w:t>
      </w:r>
      <w:r w:rsidRPr="00654DBC">
        <w:rPr>
          <w:rStyle w:val="Emphasis"/>
          <w:highlight w:val="cyan"/>
        </w:rPr>
        <w:t>Ottawa</w:t>
      </w:r>
      <w:r w:rsidRPr="00654DBC">
        <w:rPr>
          <w:rStyle w:val="StyleUnderline"/>
          <w:highlight w:val="cyan"/>
        </w:rPr>
        <w:t xml:space="preserve"> has </w:t>
      </w:r>
      <w:r w:rsidRPr="00654DBC">
        <w:rPr>
          <w:rStyle w:val="Emphasis"/>
          <w:highlight w:val="cyan"/>
        </w:rPr>
        <w:t>dithered</w:t>
      </w:r>
      <w:r w:rsidRPr="00654DBC">
        <w:rPr>
          <w:rStyle w:val="StyleUnderline"/>
        </w:rPr>
        <w:t xml:space="preserve"> on northern defence</w:t>
      </w:r>
      <w:r w:rsidRPr="00654DBC">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654DBC">
        <w:rPr>
          <w:rStyle w:val="Emphasis"/>
        </w:rPr>
        <w:t>warning</w:t>
      </w:r>
      <w:r w:rsidRPr="00654DBC">
        <w:rPr>
          <w:sz w:val="16"/>
        </w:rPr>
        <w:t xml:space="preserve"> </w:t>
      </w:r>
      <w:r w:rsidRPr="00654DBC">
        <w:rPr>
          <w:rStyle w:val="StyleUnderline"/>
        </w:rPr>
        <w:t xml:space="preserve">that </w:t>
      </w:r>
      <w:r w:rsidRPr="00654DBC">
        <w:rPr>
          <w:rStyle w:val="Emphasis"/>
        </w:rPr>
        <w:t xml:space="preserve">Canadian </w:t>
      </w:r>
      <w:r w:rsidRPr="00654DBC">
        <w:rPr>
          <w:rStyle w:val="Emphasis"/>
          <w:highlight w:val="cyan"/>
        </w:rPr>
        <w:t>independence</w:t>
      </w:r>
      <w:r w:rsidRPr="00654DBC">
        <w:rPr>
          <w:rStyle w:val="StyleUnderline"/>
        </w:rPr>
        <w:t xml:space="preserve"> could be </w:t>
      </w:r>
      <w:r w:rsidRPr="00654DBC">
        <w:rPr>
          <w:rStyle w:val="StyleUnderline"/>
          <w:highlight w:val="cyan"/>
        </w:rPr>
        <w:t xml:space="preserve">at </w:t>
      </w:r>
      <w:r w:rsidRPr="00654DBC">
        <w:rPr>
          <w:rStyle w:val="Emphasis"/>
          <w:highlight w:val="cyan"/>
        </w:rPr>
        <w:t>peril</w:t>
      </w:r>
      <w:r w:rsidRPr="00654DBC">
        <w:rPr>
          <w:rStyle w:val="StyleUnderline"/>
          <w:highlight w:val="cyan"/>
        </w:rPr>
        <w:t xml:space="preserve"> if</w:t>
      </w:r>
      <w:r w:rsidRPr="00654DBC">
        <w:rPr>
          <w:rStyle w:val="StyleUnderline"/>
        </w:rPr>
        <w:t xml:space="preserve"> neglect and </w:t>
      </w:r>
      <w:r w:rsidRPr="00654DBC">
        <w:rPr>
          <w:rStyle w:val="Emphasis"/>
          <w:highlight w:val="cyan"/>
        </w:rPr>
        <w:t>free riding</w:t>
      </w:r>
      <w:r w:rsidRPr="00654DBC">
        <w:rPr>
          <w:rStyle w:val="StyleUnderline"/>
        </w:rPr>
        <w:t xml:space="preserve"> come to </w:t>
      </w:r>
      <w:r w:rsidRPr="00654DBC">
        <w:rPr>
          <w:rStyle w:val="StyleUnderline"/>
          <w:highlight w:val="cyan"/>
        </w:rPr>
        <w:t>define</w:t>
      </w:r>
      <w:r w:rsidRPr="00654DBC">
        <w:rPr>
          <w:rStyle w:val="StyleUnderline"/>
        </w:rPr>
        <w:t xml:space="preserve"> Canada’s </w:t>
      </w:r>
      <w:r w:rsidRPr="00654DBC">
        <w:rPr>
          <w:rStyle w:val="StyleUnderline"/>
          <w:highlight w:val="cyan"/>
        </w:rPr>
        <w:t xml:space="preserve">stance in the </w:t>
      </w:r>
      <w:r w:rsidRPr="00654DBC">
        <w:rPr>
          <w:rStyle w:val="Emphasis"/>
          <w:highlight w:val="cyan"/>
        </w:rPr>
        <w:t>North</w:t>
      </w:r>
      <w:r w:rsidRPr="00654DBC">
        <w:rPr>
          <w:sz w:val="16"/>
        </w:rPr>
        <w:t>.</w:t>
      </w:r>
    </w:p>
    <w:p w14:paraId="658EA68E" w14:textId="77777777" w:rsidR="004D56FF" w:rsidRPr="00654DBC" w:rsidRDefault="004D56FF" w:rsidP="004D56FF">
      <w:pPr>
        <w:rPr>
          <w:sz w:val="16"/>
        </w:rPr>
      </w:pPr>
      <w:r w:rsidRPr="00654DBC">
        <w:rPr>
          <w:rStyle w:val="StyleUnderline"/>
          <w:highlight w:val="cyan"/>
        </w:rPr>
        <w:t xml:space="preserve">Being a </w:t>
      </w:r>
      <w:r w:rsidRPr="00654DBC">
        <w:rPr>
          <w:rStyle w:val="Emphasis"/>
          <w:highlight w:val="cyan"/>
        </w:rPr>
        <w:t>laggard</w:t>
      </w:r>
      <w:r w:rsidRPr="00654DBC">
        <w:rPr>
          <w:rStyle w:val="StyleUnderline"/>
        </w:rPr>
        <w:t xml:space="preserve"> in northern defence could </w:t>
      </w:r>
      <w:r w:rsidRPr="00654DBC">
        <w:rPr>
          <w:rStyle w:val="StyleUnderline"/>
          <w:highlight w:val="cyan"/>
        </w:rPr>
        <w:t xml:space="preserve">adversely affect </w:t>
      </w:r>
      <w:r w:rsidRPr="00654DBC">
        <w:rPr>
          <w:rStyle w:val="Emphasis"/>
          <w:highlight w:val="cyan"/>
        </w:rPr>
        <w:t>Canadian independence</w:t>
      </w:r>
      <w:r w:rsidRPr="00654DBC">
        <w:rPr>
          <w:rStyle w:val="StyleUnderline"/>
          <w:highlight w:val="cyan"/>
        </w:rPr>
        <w:t xml:space="preserve"> and</w:t>
      </w:r>
      <w:r w:rsidRPr="00654DBC">
        <w:rPr>
          <w:rStyle w:val="StyleUnderline"/>
        </w:rPr>
        <w:t xml:space="preserve"> our</w:t>
      </w:r>
      <w:r w:rsidRPr="00654DBC">
        <w:rPr>
          <w:sz w:val="16"/>
        </w:rPr>
        <w:t xml:space="preserve"> </w:t>
      </w:r>
      <w:r w:rsidRPr="00654DBC">
        <w:rPr>
          <w:rStyle w:val="Emphasis"/>
          <w:highlight w:val="cyan"/>
        </w:rPr>
        <w:t>standing</w:t>
      </w:r>
      <w:r w:rsidRPr="00654DBC">
        <w:rPr>
          <w:rStyle w:val="StyleUnderline"/>
          <w:highlight w:val="cyan"/>
        </w:rPr>
        <w:t xml:space="preserve"> with the </w:t>
      </w:r>
      <w:r w:rsidRPr="00E1752D">
        <w:rPr>
          <w:rStyle w:val="Emphasis"/>
          <w:highlight w:val="cyan"/>
        </w:rPr>
        <w:t>US</w:t>
      </w:r>
      <w:r w:rsidRPr="00E1752D">
        <w:rPr>
          <w:rStyle w:val="StyleUnderline"/>
          <w:highlight w:val="cyan"/>
        </w:rPr>
        <w:t xml:space="preserve"> and</w:t>
      </w:r>
      <w:r w:rsidRPr="00E1752D">
        <w:rPr>
          <w:rStyle w:val="StyleUnderline"/>
        </w:rPr>
        <w:t xml:space="preserve"> </w:t>
      </w:r>
      <w:r w:rsidRPr="00E1752D">
        <w:rPr>
          <w:rStyle w:val="Emphasis"/>
        </w:rPr>
        <w:t xml:space="preserve">other </w:t>
      </w:r>
      <w:r w:rsidRPr="00E1752D">
        <w:rPr>
          <w:rStyle w:val="Emphasis"/>
          <w:highlight w:val="cyan"/>
        </w:rPr>
        <w:t>allies</w:t>
      </w:r>
      <w:r w:rsidRPr="00E1752D">
        <w:rPr>
          <w:rStyle w:val="StyleUnderline"/>
        </w:rPr>
        <w:t>,</w:t>
      </w:r>
      <w:r w:rsidRPr="00654DBC">
        <w:rPr>
          <w:sz w:val="16"/>
        </w:rPr>
        <w:t xml:space="preserve"> but if the opposite were true – </w:t>
      </w:r>
      <w:r w:rsidRPr="00654DBC">
        <w:rPr>
          <w:rStyle w:val="Emphasis"/>
        </w:rPr>
        <w:t>if</w:t>
      </w:r>
      <w:r w:rsidRPr="00654DBC">
        <w:rPr>
          <w:rStyle w:val="StyleUnderline"/>
        </w:rPr>
        <w:t xml:space="preserve"> Canada were a </w:t>
      </w:r>
      <w:r w:rsidRPr="00654DBC">
        <w:rPr>
          <w:rStyle w:val="Emphasis"/>
        </w:rPr>
        <w:t>leader</w:t>
      </w:r>
      <w:r w:rsidRPr="00654DBC">
        <w:rPr>
          <w:rStyle w:val="StyleUnderline"/>
        </w:rPr>
        <w:t xml:space="preserve"> in</w:t>
      </w:r>
      <w:r w:rsidRPr="00654DBC">
        <w:rPr>
          <w:sz w:val="16"/>
        </w:rPr>
        <w:t xml:space="preserve"> </w:t>
      </w:r>
      <w:r w:rsidRPr="00654DBC">
        <w:rPr>
          <w:rStyle w:val="StyleUnderline"/>
        </w:rPr>
        <w:t xml:space="preserve">Arctic capabilities – it would greatly </w:t>
      </w:r>
      <w:r w:rsidRPr="00654DBC">
        <w:rPr>
          <w:rStyle w:val="Emphasis"/>
        </w:rPr>
        <w:t>benefit</w:t>
      </w:r>
      <w:r w:rsidRPr="00654DBC">
        <w:rPr>
          <w:rStyle w:val="StyleUnderline"/>
        </w:rPr>
        <w:t xml:space="preserve"> our </w:t>
      </w:r>
      <w:r w:rsidRPr="00654DBC">
        <w:rPr>
          <w:rStyle w:val="Emphasis"/>
        </w:rPr>
        <w:t>relations</w:t>
      </w:r>
      <w:r w:rsidRPr="00654DBC">
        <w:rPr>
          <w:rStyle w:val="StyleUnderline"/>
        </w:rPr>
        <w:t xml:space="preserve"> with the US</w:t>
      </w:r>
      <w:r w:rsidRPr="00654DBC">
        <w:rPr>
          <w:sz w:val="16"/>
        </w:rPr>
        <w:t>.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similar to Canada’s CCGS Louis S. St.-Laurent which entered service in 1969). The Yukon already has close relations with Alaska and an Arctic-enabled Canada would further allow our diplomats to develop closer relations with Alaska’s two senators in Washington.</w:t>
      </w:r>
    </w:p>
    <w:p w14:paraId="2C987964" w14:textId="77777777" w:rsidR="004D56FF" w:rsidRPr="00814362" w:rsidRDefault="004D56FF" w:rsidP="004D56FF">
      <w:pPr>
        <w:rPr>
          <w:sz w:val="16"/>
        </w:rPr>
      </w:pPr>
      <w:r w:rsidRPr="00814362">
        <w:rPr>
          <w:sz w:val="16"/>
        </w:rPr>
        <w:t xml:space="preserve">In the same vein, but more broadly, scholars like Zachary Paikin apply various criteria to states to measure if they are middle powers and, </w:t>
      </w:r>
      <w:r w:rsidRPr="00AE2822">
        <w:rPr>
          <w:sz w:val="16"/>
        </w:rPr>
        <w:t xml:space="preserve">unlike the </w:t>
      </w:r>
      <w:r w:rsidRPr="00AE2822">
        <w:rPr>
          <w:rStyle w:val="Emphasis"/>
        </w:rPr>
        <w:t>Cold War</w:t>
      </w:r>
      <w:r w:rsidRPr="00AE2822">
        <w:rPr>
          <w:rStyle w:val="StyleUnderline"/>
        </w:rPr>
        <w:t xml:space="preserve"> years “when </w:t>
      </w:r>
      <w:r w:rsidRPr="00AE2822">
        <w:rPr>
          <w:rStyle w:val="Emphasis"/>
          <w:highlight w:val="cyan"/>
        </w:rPr>
        <w:t>Canada</w:t>
      </w:r>
      <w:r w:rsidRPr="00AE2822">
        <w:rPr>
          <w:rStyle w:val="StyleUnderline"/>
          <w:highlight w:val="cyan"/>
        </w:rPr>
        <w:t xml:space="preserve"> was a leading </w:t>
      </w:r>
      <w:r w:rsidRPr="00AE2822">
        <w:rPr>
          <w:rStyle w:val="Emphasis"/>
          <w:highlight w:val="cyan"/>
        </w:rPr>
        <w:t>middle power</w:t>
      </w:r>
      <w:r w:rsidRPr="00814362">
        <w:rPr>
          <w:sz w:val="16"/>
        </w:rPr>
        <w:t xml:space="preserve"> within one of two bounded geographic blocs, </w:t>
      </w:r>
      <w:r w:rsidRPr="00AE2822">
        <w:rPr>
          <w:rStyle w:val="Emphasis"/>
          <w:highlight w:val="cyan"/>
        </w:rPr>
        <w:t>today</w:t>
      </w:r>
      <w:r w:rsidRPr="00AE2822">
        <w:rPr>
          <w:rStyle w:val="StyleUnderline"/>
        </w:rPr>
        <w:t xml:space="preserve"> it faces the </w:t>
      </w:r>
      <w:r w:rsidRPr="00AE2822">
        <w:rPr>
          <w:rStyle w:val="StyleUnderline"/>
          <w:highlight w:val="cyan"/>
        </w:rPr>
        <w:t xml:space="preserve">prospect of </w:t>
      </w:r>
      <w:r w:rsidRPr="00AE2822">
        <w:rPr>
          <w:rStyle w:val="Emphasis"/>
          <w:highlight w:val="cyan"/>
        </w:rPr>
        <w:t>becoming</w:t>
      </w:r>
      <w:r w:rsidRPr="00AE2822">
        <w:rPr>
          <w:rStyle w:val="StyleUnderline"/>
        </w:rPr>
        <w:t xml:space="preserve"> a </w:t>
      </w:r>
      <w:r w:rsidRPr="00AE2822">
        <w:rPr>
          <w:rStyle w:val="Emphasis"/>
          <w:highlight w:val="cyan"/>
        </w:rPr>
        <w:t>marginal</w:t>
      </w:r>
      <w:r w:rsidRPr="00AE2822">
        <w:rPr>
          <w:rStyle w:val="Emphasis"/>
        </w:rPr>
        <w:t xml:space="preserve"> state</w:t>
      </w:r>
      <w:r w:rsidRPr="00AE2822">
        <w:rPr>
          <w:rStyle w:val="StyleUnderline"/>
        </w:rPr>
        <w:t xml:space="preserve">.” One </w:t>
      </w:r>
      <w:r w:rsidRPr="00AE2822">
        <w:rPr>
          <w:rStyle w:val="Emphasis"/>
          <w:highlight w:val="cyan"/>
        </w:rPr>
        <w:t>criterion</w:t>
      </w:r>
      <w:r w:rsidRPr="00814362">
        <w:rPr>
          <w:sz w:val="16"/>
        </w:rPr>
        <w:t xml:space="preserve"> for having influence </w:t>
      </w:r>
      <w:r w:rsidRPr="00AE2822">
        <w:rPr>
          <w:rStyle w:val="StyleUnderline"/>
          <w:highlight w:val="cyan"/>
        </w:rPr>
        <w:t>is</w:t>
      </w:r>
      <w:r w:rsidRPr="00AE2822">
        <w:rPr>
          <w:rStyle w:val="StyleUnderline"/>
        </w:rPr>
        <w:t xml:space="preserve"> to have </w:t>
      </w:r>
      <w:r w:rsidRPr="00AE2822">
        <w:rPr>
          <w:rStyle w:val="Emphasis"/>
          <w:highlight w:val="cyan"/>
        </w:rPr>
        <w:t>capacity</w:t>
      </w:r>
      <w:r w:rsidRPr="00AE2822">
        <w:rPr>
          <w:rStyle w:val="StyleUnderline"/>
        </w:rPr>
        <w:t xml:space="preserve"> relative to your neighbours:</w:t>
      </w:r>
      <w:r w:rsidRPr="00814362">
        <w:rPr>
          <w:sz w:val="16"/>
        </w:rPr>
        <w:t xml:space="preserve"> </w:t>
      </w:r>
      <w:r w:rsidRPr="00654DBC">
        <w:rPr>
          <w:rStyle w:val="Emphasis"/>
          <w:highlight w:val="cyan"/>
        </w:rPr>
        <w:t>if</w:t>
      </w:r>
      <w:r w:rsidRPr="00654DBC">
        <w:rPr>
          <w:rStyle w:val="StyleUnderline"/>
        </w:rPr>
        <w:t xml:space="preserve"> Canada were </w:t>
      </w:r>
      <w:r w:rsidRPr="00654DBC">
        <w:rPr>
          <w:rStyle w:val="StyleUnderline"/>
          <w:highlight w:val="cyan"/>
        </w:rPr>
        <w:t xml:space="preserve">a </w:t>
      </w:r>
      <w:r w:rsidRPr="00654DBC">
        <w:rPr>
          <w:rStyle w:val="Emphasis"/>
          <w:highlight w:val="cyan"/>
        </w:rPr>
        <w:t>leader</w:t>
      </w:r>
      <w:r w:rsidRPr="00654DBC">
        <w:rPr>
          <w:rStyle w:val="StyleUnderline"/>
          <w:highlight w:val="cyan"/>
        </w:rPr>
        <w:t xml:space="preserve"> in a </w:t>
      </w:r>
      <w:r w:rsidRPr="00814362">
        <w:rPr>
          <w:rStyle w:val="StyleUnderline"/>
          <w:highlight w:val="cyan"/>
        </w:rPr>
        <w:t>subset</w:t>
      </w:r>
      <w:r w:rsidRPr="00654DBC">
        <w:rPr>
          <w:rStyle w:val="StyleUnderline"/>
          <w:highlight w:val="cyan"/>
        </w:rPr>
        <w:t xml:space="preserve"> of </w:t>
      </w:r>
      <w:r w:rsidRPr="00814362">
        <w:rPr>
          <w:rStyle w:val="Emphasis"/>
          <w:highlight w:val="cyan"/>
        </w:rPr>
        <w:t>relevant capacities</w:t>
      </w:r>
      <w:r w:rsidRPr="00654DBC">
        <w:rPr>
          <w:rStyle w:val="StyleUnderline"/>
        </w:rPr>
        <w:t xml:space="preserve"> – </w:t>
      </w:r>
      <w:r w:rsidRPr="00814362">
        <w:rPr>
          <w:rStyle w:val="StyleUnderline"/>
        </w:rPr>
        <w:t>Arctic science</w:t>
      </w:r>
      <w:r w:rsidRPr="00654DBC">
        <w:rPr>
          <w:rStyle w:val="StyleUnderline"/>
        </w:rPr>
        <w:t xml:space="preserve">, </w:t>
      </w:r>
      <w:r w:rsidRPr="00814362">
        <w:rPr>
          <w:rStyle w:val="Emphasis"/>
        </w:rPr>
        <w:t>icebreaking</w:t>
      </w:r>
      <w:r w:rsidRPr="00654DBC">
        <w:rPr>
          <w:rStyle w:val="StyleUnderline"/>
        </w:rPr>
        <w:t xml:space="preserve">, </w:t>
      </w:r>
      <w:r w:rsidRPr="00814362">
        <w:rPr>
          <w:rStyle w:val="StyleUnderline"/>
        </w:rPr>
        <w:t>surveillance</w:t>
      </w:r>
      <w:r w:rsidRPr="00654DBC">
        <w:rPr>
          <w:rStyle w:val="StyleUnderline"/>
        </w:rPr>
        <w:t xml:space="preserve"> and detection, </w:t>
      </w:r>
      <w:r w:rsidRPr="00814362">
        <w:rPr>
          <w:rStyle w:val="Emphasis"/>
        </w:rPr>
        <w:t>food security</w:t>
      </w:r>
      <w:r w:rsidRPr="00654DBC">
        <w:rPr>
          <w:rStyle w:val="StyleUnderline"/>
        </w:rPr>
        <w:t xml:space="preserve"> in the North etc. – it would have </w:t>
      </w:r>
      <w:r w:rsidRPr="00654DBC">
        <w:rPr>
          <w:rStyle w:val="Emphasis"/>
          <w:highlight w:val="cyan"/>
        </w:rPr>
        <w:t>real leverage</w:t>
      </w:r>
      <w:r w:rsidRPr="00654DBC">
        <w:rPr>
          <w:rStyle w:val="StyleUnderline"/>
          <w:highlight w:val="cyan"/>
        </w:rPr>
        <w:t xml:space="preserve"> even if</w:t>
      </w:r>
      <w:r w:rsidRPr="00654DBC">
        <w:rPr>
          <w:rStyle w:val="StyleUnderline"/>
        </w:rPr>
        <w:t xml:space="preserve"> its overall </w:t>
      </w:r>
      <w:r w:rsidRPr="00654DBC">
        <w:rPr>
          <w:rStyle w:val="Emphasis"/>
          <w:highlight w:val="cyan"/>
        </w:rPr>
        <w:t>military</w:t>
      </w:r>
      <w:r w:rsidRPr="00654DBC">
        <w:rPr>
          <w:rStyle w:val="StyleUnderline"/>
        </w:rPr>
        <w:t xml:space="preserve"> contribution were still </w:t>
      </w:r>
      <w:r w:rsidRPr="00654DBC">
        <w:rPr>
          <w:rStyle w:val="Emphasis"/>
          <w:highlight w:val="cyan"/>
        </w:rPr>
        <w:t>modest</w:t>
      </w:r>
      <w:r w:rsidRPr="00814362">
        <w:rPr>
          <w:sz w:val="16"/>
        </w:rPr>
        <w:t>.</w:t>
      </w:r>
    </w:p>
    <w:p w14:paraId="7075C911" w14:textId="77777777" w:rsidR="004D56FF" w:rsidRPr="00B24D75" w:rsidRDefault="004D56FF" w:rsidP="004D56FF">
      <w:pPr>
        <w:pStyle w:val="Heading4"/>
      </w:pPr>
      <w:r>
        <w:lastRenderedPageBreak/>
        <w:t xml:space="preserve">Canadian leadership prevents </w:t>
      </w:r>
      <w:r>
        <w:rPr>
          <w:u w:val="single"/>
        </w:rPr>
        <w:t>breakdown</w:t>
      </w:r>
      <w:r>
        <w:t xml:space="preserve"> of </w:t>
      </w:r>
      <w:r>
        <w:rPr>
          <w:u w:val="single"/>
        </w:rPr>
        <w:t>multilateral institutions</w:t>
      </w:r>
      <w:r>
        <w:t>---extinction.</w:t>
      </w:r>
    </w:p>
    <w:p w14:paraId="71AF85E9" w14:textId="77777777" w:rsidR="004D56FF" w:rsidRDefault="004D56FF" w:rsidP="004D56FF">
      <w:r>
        <w:rPr>
          <w:rStyle w:val="Style13ptBold"/>
        </w:rPr>
        <w:t xml:space="preserve">Crane ’18 </w:t>
      </w:r>
      <w:r w:rsidRPr="007C6184">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To Defend West, Reinvigorate Multilateralism,” </w:t>
      </w:r>
      <w:r w:rsidRPr="00EA0137">
        <w:t>https://www.hilltimes.com/2018/04/30/142115/142115</w:t>
      </w:r>
      <w:r w:rsidRPr="007C6184">
        <w:t>]</w:t>
      </w:r>
    </w:p>
    <w:p w14:paraId="75B13BD8" w14:textId="77777777" w:rsidR="004D56FF" w:rsidRPr="00B24D75" w:rsidRDefault="004D56FF" w:rsidP="004D56FF">
      <w:pPr>
        <w:rPr>
          <w:sz w:val="16"/>
        </w:rPr>
      </w:pPr>
      <w:r w:rsidRPr="00B24D75">
        <w:rPr>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886CB0">
        <w:rPr>
          <w:rStyle w:val="StyleUnderline"/>
          <w:highlight w:val="cyan"/>
        </w:rPr>
        <w:t xml:space="preserve">to reinvigorate </w:t>
      </w:r>
      <w:r w:rsidRPr="00886CB0">
        <w:rPr>
          <w:rStyle w:val="Emphasis"/>
          <w:highlight w:val="cyan"/>
        </w:rPr>
        <w:t>multilat</w:t>
      </w:r>
      <w:r w:rsidRPr="00E52545">
        <w:rPr>
          <w:rStyle w:val="Emphasis"/>
        </w:rPr>
        <w:t>eralism</w:t>
      </w:r>
      <w:r w:rsidRPr="00E52545">
        <w:rPr>
          <w:rStyle w:val="StyleUnderline"/>
        </w:rPr>
        <w:t xml:space="preserve">, and to </w:t>
      </w:r>
      <w:r w:rsidRPr="00E52545">
        <w:rPr>
          <w:rStyle w:val="StyleUnderline"/>
          <w:highlight w:val="cyan"/>
        </w:rPr>
        <w:t>strengthen</w:t>
      </w:r>
      <w:r w:rsidRPr="00E52545">
        <w:rPr>
          <w:rStyle w:val="StyleUnderline"/>
        </w:rPr>
        <w:t xml:space="preserve"> our multilateral institutions</w:t>
      </w:r>
      <w:r w:rsidRPr="00B24D75">
        <w:rPr>
          <w:sz w:val="16"/>
        </w:rPr>
        <w:t>.</w:t>
      </w:r>
    </w:p>
    <w:p w14:paraId="2B51C595" w14:textId="77777777" w:rsidR="004D56FF" w:rsidRPr="00B24D75" w:rsidRDefault="004D56FF" w:rsidP="004D56FF">
      <w:pPr>
        <w:rPr>
          <w:sz w:val="16"/>
        </w:rPr>
      </w:pPr>
      <w:r w:rsidRPr="00B24D75">
        <w:rPr>
          <w:sz w:val="16"/>
        </w:rPr>
        <w:t xml:space="preserve">It was a message that </w:t>
      </w:r>
      <w:r w:rsidRPr="00886CB0">
        <w:rPr>
          <w:rStyle w:val="Emphasis"/>
          <w:highlight w:val="cyan"/>
        </w:rPr>
        <w:t>Canada</w:t>
      </w:r>
      <w:r w:rsidRPr="00B24D75">
        <w:rPr>
          <w:sz w:val="16"/>
        </w:rPr>
        <w:t xml:space="preserve"> can and should embrace. </w:t>
      </w:r>
      <w:r w:rsidRPr="00886CB0">
        <w:rPr>
          <w:rStyle w:val="StyleUnderline"/>
          <w:highlight w:val="cyan"/>
        </w:rPr>
        <w:t xml:space="preserve">The </w:t>
      </w:r>
      <w:r w:rsidRPr="00EA0137">
        <w:rPr>
          <w:rStyle w:val="Emphasis"/>
          <w:highlight w:val="cyan"/>
        </w:rPr>
        <w:t>alt</w:t>
      </w:r>
      <w:r w:rsidRPr="00EA0137">
        <w:rPr>
          <w:rStyle w:val="Emphasis"/>
        </w:rPr>
        <w:t>ernative</w:t>
      </w:r>
      <w:r w:rsidRPr="00EA0137">
        <w:rPr>
          <w:rStyle w:val="StyleUnderline"/>
        </w:rPr>
        <w:t xml:space="preserve"> </w:t>
      </w:r>
      <w:r w:rsidRPr="00EA0137">
        <w:rPr>
          <w:rStyle w:val="StyleUnderline"/>
          <w:highlight w:val="cyan"/>
        </w:rPr>
        <w:t>i</w:t>
      </w:r>
      <w:r w:rsidRPr="00886CB0">
        <w:rPr>
          <w:rStyle w:val="StyleUnderline"/>
          <w:highlight w:val="cyan"/>
        </w:rPr>
        <w:t>s</w:t>
      </w:r>
      <w:r w:rsidRPr="007A2094">
        <w:rPr>
          <w:rStyle w:val="StyleUnderline"/>
        </w:rPr>
        <w:t xml:space="preserve"> a high risk of </w:t>
      </w:r>
      <w:r w:rsidRPr="007A2094">
        <w:rPr>
          <w:rStyle w:val="Emphasis"/>
        </w:rPr>
        <w:t>global disorder</w:t>
      </w:r>
      <w:r w:rsidRPr="007A2094">
        <w:rPr>
          <w:rStyle w:val="StyleUnderline"/>
        </w:rPr>
        <w:t xml:space="preserve">, the </w:t>
      </w:r>
      <w:r w:rsidRPr="00886CB0">
        <w:rPr>
          <w:rStyle w:val="Emphasis"/>
          <w:highlight w:val="cyan"/>
        </w:rPr>
        <w:t>breakdown</w:t>
      </w:r>
      <w:r w:rsidRPr="007A2094">
        <w:rPr>
          <w:rStyle w:val="StyleUnderline"/>
        </w:rPr>
        <w:t xml:space="preserve"> of the global rules</w:t>
      </w:r>
      <w:r w:rsidRPr="00B24D75">
        <w:rPr>
          <w:sz w:val="16"/>
        </w:rPr>
        <w:t xml:space="preserve"> and conventions that have played such a large role in guiding progress over the past 70 years, </w:t>
      </w:r>
      <w:r w:rsidRPr="007A2094">
        <w:rPr>
          <w:rStyle w:val="StyleUnderline"/>
        </w:rPr>
        <w:t xml:space="preserve">and increased risk of </w:t>
      </w:r>
      <w:r w:rsidRPr="007A2094">
        <w:rPr>
          <w:rStyle w:val="Emphasis"/>
        </w:rPr>
        <w:t>conflict</w:t>
      </w:r>
      <w:r w:rsidRPr="00886CB0">
        <w:rPr>
          <w:rStyle w:val="StyleUnderline"/>
        </w:rPr>
        <w:t xml:space="preserve"> at a time when the major problems</w:t>
      </w:r>
      <w:r w:rsidRPr="00B24D75">
        <w:rPr>
          <w:sz w:val="16"/>
        </w:rPr>
        <w:t xml:space="preserve"> facing human society have become more complex and </w:t>
      </w:r>
      <w:r w:rsidRPr="00886CB0">
        <w:rPr>
          <w:rStyle w:val="StyleUnderline"/>
        </w:rPr>
        <w:t xml:space="preserve">can </w:t>
      </w:r>
      <w:r w:rsidRPr="00886CB0">
        <w:rPr>
          <w:rStyle w:val="Emphasis"/>
        </w:rPr>
        <w:t>only</w:t>
      </w:r>
      <w:r w:rsidRPr="00886CB0">
        <w:rPr>
          <w:rStyle w:val="StyleUnderline"/>
        </w:rPr>
        <w:t xml:space="preserve"> be addressed through greater </w:t>
      </w:r>
      <w:r w:rsidRPr="00886CB0">
        <w:rPr>
          <w:rStyle w:val="Emphasis"/>
        </w:rPr>
        <w:t>coop</w:t>
      </w:r>
      <w:r w:rsidRPr="00B24D75">
        <w:rPr>
          <w:sz w:val="16"/>
        </w:rPr>
        <w:t>eration—not confrontation.</w:t>
      </w:r>
    </w:p>
    <w:p w14:paraId="7B159F32" w14:textId="77777777" w:rsidR="004D56FF" w:rsidRPr="00B24D75" w:rsidRDefault="004D56FF" w:rsidP="004D56FF">
      <w:pPr>
        <w:rPr>
          <w:sz w:val="16"/>
        </w:rPr>
      </w:pPr>
      <w:r w:rsidRPr="00B24D75">
        <w:rPr>
          <w:sz w:val="16"/>
        </w:rPr>
        <w:t xml:space="preserve">It is </w:t>
      </w:r>
      <w:r w:rsidRPr="00897077">
        <w:rPr>
          <w:rStyle w:val="StyleUnderline"/>
          <w:highlight w:val="cyan"/>
        </w:rPr>
        <w:t>through</w:t>
      </w:r>
      <w:r w:rsidRPr="007A2094">
        <w:rPr>
          <w:rStyle w:val="StyleUnderline"/>
        </w:rPr>
        <w:t xml:space="preserve"> a </w:t>
      </w:r>
      <w:r w:rsidRPr="00EA0137">
        <w:rPr>
          <w:rStyle w:val="StyleUnderline"/>
        </w:rPr>
        <w:t xml:space="preserve">functioning and trusted </w:t>
      </w:r>
      <w:r w:rsidRPr="00897077">
        <w:rPr>
          <w:rStyle w:val="Emphasis"/>
          <w:highlight w:val="cyan"/>
        </w:rPr>
        <w:t>multilat</w:t>
      </w:r>
      <w:r w:rsidRPr="007A2094">
        <w:rPr>
          <w:rStyle w:val="StyleUnderline"/>
        </w:rPr>
        <w:t xml:space="preserve">eral </w:t>
      </w:r>
      <w:r w:rsidRPr="00EA0137">
        <w:rPr>
          <w:rStyle w:val="StyleUnderline"/>
        </w:rPr>
        <w:t xml:space="preserve">system that </w:t>
      </w:r>
      <w:r w:rsidRPr="00663A9D">
        <w:rPr>
          <w:sz w:val="16"/>
        </w:rPr>
        <w:t>we have the best hope of averting trade wars, nuclear confrontation</w:t>
      </w:r>
      <w:r w:rsidRPr="00EA0137">
        <w:rPr>
          <w:rStyle w:val="StyleUnderline"/>
        </w:rPr>
        <w:t xml:space="preserve">, </w:t>
      </w:r>
      <w:r w:rsidRPr="00EA0137">
        <w:rPr>
          <w:rStyle w:val="Emphasis"/>
        </w:rPr>
        <w:t>environmental</w:t>
      </w:r>
      <w:r w:rsidRPr="00EA0137">
        <w:rPr>
          <w:rStyle w:val="StyleUnderline"/>
        </w:rPr>
        <w:t xml:space="preserve"> disaster, </w:t>
      </w:r>
      <w:r w:rsidRPr="00897077">
        <w:rPr>
          <w:rStyle w:val="Emphasis"/>
        </w:rPr>
        <w:t xml:space="preserve">financial </w:t>
      </w:r>
      <w:r w:rsidRPr="00897077">
        <w:rPr>
          <w:rStyle w:val="Emphasis"/>
          <w:highlight w:val="cyan"/>
        </w:rPr>
        <w:t>crises</w:t>
      </w:r>
      <w:r w:rsidRPr="007A2094">
        <w:rPr>
          <w:rStyle w:val="StyleUnderline"/>
        </w:rPr>
        <w:t xml:space="preserve">, and </w:t>
      </w:r>
      <w:r w:rsidRPr="00897077">
        <w:rPr>
          <w:rStyle w:val="StyleUnderline"/>
        </w:rPr>
        <w:t xml:space="preserve">the spread of </w:t>
      </w:r>
      <w:r w:rsidRPr="00EA0137">
        <w:rPr>
          <w:rStyle w:val="Emphasis"/>
          <w:highlight w:val="cyan"/>
        </w:rPr>
        <w:t>terror</w:t>
      </w:r>
      <w:r w:rsidRPr="00EA0137">
        <w:rPr>
          <w:rStyle w:val="Emphasis"/>
        </w:rPr>
        <w:t>ism</w:t>
      </w:r>
      <w:r w:rsidRPr="00897077">
        <w:rPr>
          <w:rStyle w:val="StyleUnderline"/>
        </w:rPr>
        <w:t>, as well as</w:t>
      </w:r>
      <w:r w:rsidRPr="00B24D75">
        <w:rPr>
          <w:sz w:val="16"/>
        </w:rPr>
        <w:t xml:space="preserve"> building defences for </w:t>
      </w:r>
      <w:r w:rsidRPr="00897077">
        <w:rPr>
          <w:rStyle w:val="Emphasis"/>
          <w:highlight w:val="cyan"/>
        </w:rPr>
        <w:t>cyber</w:t>
      </w:r>
      <w:r w:rsidRPr="00897077">
        <w:rPr>
          <w:rStyle w:val="StyleUnderline"/>
        </w:rPr>
        <w:t xml:space="preserve">security, and strengthening our capacity to deal with </w:t>
      </w:r>
      <w:r w:rsidRPr="00897077">
        <w:rPr>
          <w:rStyle w:val="Emphasis"/>
          <w:highlight w:val="cyan"/>
        </w:rPr>
        <w:t>pandemics</w:t>
      </w:r>
      <w:r w:rsidRPr="00897077">
        <w:rPr>
          <w:rStyle w:val="StyleUnderline"/>
          <w:highlight w:val="cyan"/>
        </w:rPr>
        <w:t xml:space="preserve">, </w:t>
      </w:r>
      <w:r w:rsidRPr="00897077">
        <w:rPr>
          <w:rStyle w:val="Emphasis"/>
          <w:highlight w:val="cyan"/>
        </w:rPr>
        <w:t>food</w:t>
      </w:r>
      <w:r w:rsidRPr="00897077">
        <w:rPr>
          <w:rStyle w:val="Emphasis"/>
        </w:rPr>
        <w:t xml:space="preserve"> disasters</w:t>
      </w:r>
      <w:r w:rsidRPr="00897077">
        <w:rPr>
          <w:rStyle w:val="StyleUnderline"/>
        </w:rPr>
        <w:t xml:space="preserve">, </w:t>
      </w:r>
      <w:r w:rsidRPr="00897077">
        <w:rPr>
          <w:rStyle w:val="StyleUnderline"/>
          <w:highlight w:val="cyan"/>
        </w:rPr>
        <w:t>and</w:t>
      </w:r>
      <w:r w:rsidRPr="00897077">
        <w:rPr>
          <w:rStyle w:val="StyleUnderline"/>
        </w:rPr>
        <w:t xml:space="preserve"> widespread </w:t>
      </w:r>
      <w:r w:rsidRPr="00897077">
        <w:rPr>
          <w:rStyle w:val="Emphasis"/>
          <w:highlight w:val="cyan"/>
        </w:rPr>
        <w:t>migration</w:t>
      </w:r>
      <w:r w:rsidRPr="00B24D75">
        <w:rPr>
          <w:sz w:val="16"/>
        </w:rPr>
        <w:t>.</w:t>
      </w:r>
    </w:p>
    <w:p w14:paraId="0789389B" w14:textId="77777777" w:rsidR="004D56FF" w:rsidRPr="00B24D75" w:rsidRDefault="004D56FF" w:rsidP="004D56FF">
      <w:pPr>
        <w:rPr>
          <w:sz w:val="16"/>
        </w:rPr>
      </w:pPr>
      <w:r w:rsidRPr="00886CB0">
        <w:rPr>
          <w:rStyle w:val="StyleUnderline"/>
        </w:rPr>
        <w:t xml:space="preserve">Yet it is this </w:t>
      </w:r>
      <w:r w:rsidRPr="00EA0137">
        <w:rPr>
          <w:rStyle w:val="Emphasis"/>
        </w:rPr>
        <w:t>global order</w:t>
      </w:r>
      <w:r w:rsidRPr="00B24D75">
        <w:rPr>
          <w:sz w:val="16"/>
        </w:rPr>
        <w:t xml:space="preserve">, that the U.S. did so much to help build, </w:t>
      </w:r>
      <w:r w:rsidRPr="00886CB0">
        <w:rPr>
          <w:rStyle w:val="StyleUnderline"/>
        </w:rPr>
        <w:t xml:space="preserve">that is now under </w:t>
      </w:r>
      <w:r w:rsidRPr="00EA0137">
        <w:rPr>
          <w:rStyle w:val="Emphasis"/>
        </w:rPr>
        <w:t>direct attack</w:t>
      </w:r>
      <w:r w:rsidRPr="00B24D75">
        <w:rPr>
          <w:sz w:val="16"/>
        </w:rPr>
        <w:t xml:space="preserve"> by the Trump administration which sees international cooperation not as a positive-sum game where all benefit but as a zero-sum game in which the U.S. is depicted as the inevitable loser while others “win.”</w:t>
      </w:r>
    </w:p>
    <w:p w14:paraId="364D341A" w14:textId="77777777" w:rsidR="004D56FF" w:rsidRPr="00B24D75" w:rsidRDefault="004D56FF" w:rsidP="004D56FF">
      <w:pPr>
        <w:rPr>
          <w:sz w:val="16"/>
        </w:rPr>
      </w:pPr>
      <w:r w:rsidRPr="00B24D75">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4AD4A036" w14:textId="77777777" w:rsidR="004D56FF" w:rsidRPr="00B24D75" w:rsidRDefault="004D56FF" w:rsidP="004D56FF">
      <w:pPr>
        <w:rPr>
          <w:sz w:val="16"/>
        </w:rPr>
      </w:pPr>
      <w:r w:rsidRPr="00B24D75">
        <w:rPr>
          <w:sz w:val="16"/>
        </w:rPr>
        <w:t xml:space="preserve">What is at stake, Macron said, is </w:t>
      </w:r>
      <w:r w:rsidRPr="00886CB0">
        <w:rPr>
          <w:rStyle w:val="StyleUnderline"/>
        </w:rPr>
        <w:t xml:space="preserve">the </w:t>
      </w:r>
      <w:r w:rsidRPr="00886CB0">
        <w:rPr>
          <w:rStyle w:val="Emphasis"/>
        </w:rPr>
        <w:t>liberal order</w:t>
      </w:r>
      <w:r w:rsidRPr="00B24D75">
        <w:rPr>
          <w:sz w:val="16"/>
        </w:rPr>
        <w:t xml:space="preserve"> that has guided world economic development and </w:t>
      </w:r>
      <w:r w:rsidRPr="00886CB0">
        <w:rPr>
          <w:rStyle w:val="StyleUnderline"/>
        </w:rPr>
        <w:t xml:space="preserve">averted </w:t>
      </w:r>
      <w:r w:rsidRPr="00886CB0">
        <w:rPr>
          <w:rStyle w:val="Emphasis"/>
        </w:rPr>
        <w:t>major wars</w:t>
      </w:r>
      <w:r w:rsidRPr="00886CB0">
        <w:rPr>
          <w:rStyle w:val="StyleUnderline"/>
        </w:rPr>
        <w:t xml:space="preserve"> since 1945. “Other powers with the </w:t>
      </w:r>
      <w:r w:rsidRPr="00EA0137">
        <w:rPr>
          <w:rStyle w:val="Emphasis"/>
        </w:rPr>
        <w:t>strongest strategy</w:t>
      </w:r>
      <w:r w:rsidRPr="00B24D75">
        <w:rPr>
          <w:sz w:val="16"/>
        </w:rPr>
        <w:t xml:space="preserve"> and ambition </w:t>
      </w:r>
      <w:r w:rsidRPr="00886CB0">
        <w:rPr>
          <w:rStyle w:val="StyleUnderline"/>
        </w:rPr>
        <w:t xml:space="preserve">will then </w:t>
      </w:r>
      <w:r w:rsidRPr="00886CB0">
        <w:rPr>
          <w:rStyle w:val="Emphasis"/>
        </w:rPr>
        <w:t>fill the void</w:t>
      </w:r>
      <w:r w:rsidRPr="00886CB0">
        <w:rPr>
          <w:rStyle w:val="StyleUnderline"/>
        </w:rPr>
        <w:t xml:space="preserve"> we would leave empty</w:t>
      </w:r>
      <w:r w:rsidRPr="00B24D75">
        <w:rPr>
          <w:sz w:val="16"/>
        </w:rPr>
        <w:t>. Other powers will not hesitate again to advocate their own model to shape the 21st century,” Macron warned, adding—to cheers from the U.S. Congress—“I do not share the fascination for new strong powers, the abandonment of freedom, and the illusion of nationalism.”</w:t>
      </w:r>
    </w:p>
    <w:p w14:paraId="5A131E7E" w14:textId="77777777" w:rsidR="004D56FF" w:rsidRPr="00B24D75" w:rsidRDefault="004D56FF" w:rsidP="004D56FF">
      <w:pPr>
        <w:rPr>
          <w:sz w:val="16"/>
        </w:rPr>
      </w:pPr>
      <w:r w:rsidRPr="00B24D75">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2A85B0AD" w14:textId="77777777" w:rsidR="004D56FF" w:rsidRPr="00B24D75" w:rsidRDefault="004D56FF" w:rsidP="004D56FF">
      <w:pPr>
        <w:rPr>
          <w:sz w:val="16"/>
        </w:rPr>
      </w:pPr>
      <w:r w:rsidRPr="00B24D75">
        <w:rPr>
          <w:sz w:val="16"/>
        </w:rPr>
        <w:t>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defence of our multilateral institutions and their intellectual underpinnings.</w:t>
      </w:r>
    </w:p>
    <w:p w14:paraId="65D79BB6" w14:textId="77777777" w:rsidR="004D56FF" w:rsidRPr="00B24D75" w:rsidRDefault="004D56FF" w:rsidP="004D56FF">
      <w:pPr>
        <w:rPr>
          <w:sz w:val="16"/>
        </w:rPr>
      </w:pPr>
      <w:r w:rsidRPr="00B24D75">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886CB0">
        <w:rPr>
          <w:rStyle w:val="StyleUnderline"/>
        </w:rPr>
        <w:t xml:space="preserve">the world faces a </w:t>
      </w:r>
      <w:r w:rsidRPr="00886CB0">
        <w:rPr>
          <w:rStyle w:val="Emphasis"/>
        </w:rPr>
        <w:t>growing list</w:t>
      </w:r>
      <w:r w:rsidRPr="00886CB0">
        <w:rPr>
          <w:rStyle w:val="StyleUnderline"/>
        </w:rPr>
        <w:t xml:space="preserve"> of </w:t>
      </w:r>
      <w:r w:rsidRPr="00886CB0">
        <w:rPr>
          <w:rStyle w:val="Emphasis"/>
        </w:rPr>
        <w:t>geopolitical risks</w:t>
      </w:r>
      <w:r w:rsidRPr="00B24D75">
        <w:rPr>
          <w:sz w:val="16"/>
        </w:rPr>
        <w:t xml:space="preserve">, these are </w:t>
      </w:r>
      <w:r w:rsidRPr="00886CB0">
        <w:rPr>
          <w:rStyle w:val="StyleUnderline"/>
        </w:rPr>
        <w:t xml:space="preserve">“exacerbated by the continuing </w:t>
      </w:r>
      <w:r w:rsidRPr="00EA0137">
        <w:rPr>
          <w:rStyle w:val="Emphasis"/>
          <w:highlight w:val="cyan"/>
        </w:rPr>
        <w:t>decline</w:t>
      </w:r>
      <w:r w:rsidRPr="00B24D75">
        <w:rPr>
          <w:rStyle w:val="StyleUnderline"/>
          <w:highlight w:val="cyan"/>
        </w:rPr>
        <w:t xml:space="preserve"> in</w:t>
      </w:r>
      <w:r w:rsidRPr="00886CB0">
        <w:rPr>
          <w:rStyle w:val="StyleUnderline"/>
        </w:rPr>
        <w:t xml:space="preserve"> commitment to </w:t>
      </w:r>
      <w:r w:rsidRPr="00886CB0">
        <w:rPr>
          <w:rStyle w:val="StyleUnderline"/>
        </w:rPr>
        <w:lastRenderedPageBreak/>
        <w:t xml:space="preserve">rules-based </w:t>
      </w:r>
      <w:r w:rsidRPr="00EA0137">
        <w:rPr>
          <w:rStyle w:val="Emphasis"/>
          <w:highlight w:val="cyan"/>
        </w:rPr>
        <w:t>multilat</w:t>
      </w:r>
      <w:r w:rsidRPr="00EA0137">
        <w:rPr>
          <w:rStyle w:val="Emphasis"/>
        </w:rPr>
        <w:t>eralism</w:t>
      </w:r>
      <w:r w:rsidRPr="00886CB0">
        <w:rPr>
          <w:rStyle w:val="StyleUnderline"/>
        </w:rPr>
        <w:t>,”</w:t>
      </w:r>
      <w:r w:rsidRPr="00B24D75">
        <w:rPr>
          <w:sz w:val="16"/>
        </w:rPr>
        <w:t xml:space="preserve"> adding that “the erosion of institutions of multilateral dialogue and decision-making damages the prospects of reaching new global agreements at a time when the need for cooperation looks more urgent than ever,”</w:t>
      </w:r>
    </w:p>
    <w:p w14:paraId="1B7D7E2B" w14:textId="77777777" w:rsidR="004D56FF" w:rsidRPr="00B24D75" w:rsidRDefault="004D56FF" w:rsidP="004D56FF">
      <w:pPr>
        <w:rPr>
          <w:sz w:val="16"/>
        </w:rPr>
      </w:pPr>
      <w:r w:rsidRPr="00B24D75">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EA0137">
        <w:rPr>
          <w:rStyle w:val="Emphasis"/>
          <w:highlight w:val="cyan"/>
        </w:rPr>
        <w:t>take</w:t>
      </w:r>
      <w:r w:rsidRPr="00B24D75">
        <w:rPr>
          <w:rStyle w:val="StyleUnderline"/>
          <w:highlight w:val="cyan"/>
        </w:rPr>
        <w:t xml:space="preserve"> the world to</w:t>
      </w:r>
      <w:r w:rsidRPr="00886CB0">
        <w:rPr>
          <w:rStyle w:val="StyleUnderline"/>
        </w:rPr>
        <w:t xml:space="preserve"> the </w:t>
      </w:r>
      <w:r w:rsidRPr="00B24D75">
        <w:rPr>
          <w:rStyle w:val="Emphasis"/>
          <w:highlight w:val="cyan"/>
        </w:rPr>
        <w:t>brink</w:t>
      </w:r>
      <w:r w:rsidRPr="00B24D75">
        <w:rPr>
          <w:rStyle w:val="StyleUnderline"/>
          <w:highlight w:val="cyan"/>
        </w:rPr>
        <w:t xml:space="preserve"> of</w:t>
      </w:r>
      <w:r w:rsidRPr="00886CB0">
        <w:rPr>
          <w:rStyle w:val="StyleUnderline"/>
        </w:rPr>
        <w:t xml:space="preserve"> </w:t>
      </w:r>
      <w:r w:rsidRPr="00886CB0">
        <w:rPr>
          <w:rStyle w:val="Emphasis"/>
        </w:rPr>
        <w:t xml:space="preserve">systems </w:t>
      </w:r>
      <w:r w:rsidRPr="00B24D75">
        <w:rPr>
          <w:rStyle w:val="Emphasis"/>
          <w:highlight w:val="cyan"/>
        </w:rPr>
        <w:t>breakdown</w:t>
      </w:r>
      <w:r w:rsidRPr="00B24D75">
        <w:rPr>
          <w:rStyle w:val="StyleUnderline"/>
          <w:highlight w:val="cyan"/>
        </w:rPr>
        <w:t>.”</w:t>
      </w:r>
    </w:p>
    <w:p w14:paraId="385E046C" w14:textId="77777777" w:rsidR="004D56FF" w:rsidRPr="00B24D75" w:rsidRDefault="004D56FF" w:rsidP="004D56FF">
      <w:pPr>
        <w:rPr>
          <w:sz w:val="16"/>
        </w:rPr>
      </w:pPr>
      <w:r w:rsidRPr="00B24D75">
        <w:rPr>
          <w:sz w:val="16"/>
        </w:rPr>
        <w:t>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09DC840C" w14:textId="77777777" w:rsidR="004D56FF" w:rsidRPr="00B24D75" w:rsidRDefault="004D56FF" w:rsidP="004D56FF">
      <w:pPr>
        <w:rPr>
          <w:sz w:val="16"/>
        </w:rPr>
      </w:pPr>
      <w:r w:rsidRPr="00B24D75">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B24D75">
        <w:rPr>
          <w:rStyle w:val="Emphasis"/>
          <w:highlight w:val="cyan"/>
        </w:rPr>
        <w:t>Canada</w:t>
      </w:r>
      <w:r w:rsidRPr="00B24D75">
        <w:rPr>
          <w:rStyle w:val="StyleUnderline"/>
          <w:highlight w:val="cyan"/>
        </w:rPr>
        <w:t xml:space="preserve"> can </w:t>
      </w:r>
      <w:r w:rsidRPr="00B24D75">
        <w:rPr>
          <w:rStyle w:val="Emphasis"/>
          <w:highlight w:val="cyan"/>
        </w:rPr>
        <w:t>strengthen</w:t>
      </w:r>
      <w:r w:rsidRPr="00B24D75">
        <w:rPr>
          <w:rStyle w:val="Emphasis"/>
        </w:rPr>
        <w:t xml:space="preserve"> its </w:t>
      </w:r>
      <w:r w:rsidRPr="00B24D75">
        <w:rPr>
          <w:rStyle w:val="Emphasis"/>
          <w:highlight w:val="cyan"/>
        </w:rPr>
        <w:t>influence</w:t>
      </w:r>
      <w:r w:rsidRPr="00B24D75">
        <w:rPr>
          <w:rStyle w:val="StyleUnderline"/>
        </w:rPr>
        <w:t xml:space="preserve"> in the world</w:t>
      </w:r>
      <w:r w:rsidRPr="00B24D75">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6BC2678B" w14:textId="77777777" w:rsidR="004D56FF" w:rsidRPr="00B24D75" w:rsidRDefault="004D56FF" w:rsidP="004D56FF">
      <w:pPr>
        <w:rPr>
          <w:sz w:val="16"/>
        </w:rPr>
      </w:pPr>
      <w:r w:rsidRPr="00B24D75">
        <w:rPr>
          <w:sz w:val="16"/>
        </w:rPr>
        <w:t>These are all important.</w:t>
      </w:r>
    </w:p>
    <w:p w14:paraId="1C0B3FA0" w14:textId="77777777" w:rsidR="004D56FF" w:rsidRPr="00B24D75" w:rsidRDefault="004D56FF" w:rsidP="004D56FF">
      <w:pPr>
        <w:rPr>
          <w:sz w:val="16"/>
        </w:rPr>
      </w:pPr>
      <w:r w:rsidRPr="00B24D75">
        <w:rPr>
          <w:sz w:val="16"/>
        </w:rPr>
        <w:t xml:space="preserve">But all depend on a reinvigorated multilateral system, with strong multilateral institutions based on shared goals and increased international cooperation. </w:t>
      </w:r>
      <w:r w:rsidRPr="00B24D75">
        <w:rPr>
          <w:rStyle w:val="StyleUnderline"/>
          <w:highlight w:val="cyan"/>
        </w:rPr>
        <w:t>Given</w:t>
      </w:r>
      <w:r w:rsidRPr="00823D4A">
        <w:rPr>
          <w:rStyle w:val="StyleUnderline"/>
        </w:rPr>
        <w:t xml:space="preserve"> our </w:t>
      </w:r>
      <w:r w:rsidRPr="00B24D75">
        <w:rPr>
          <w:rStyle w:val="Emphasis"/>
          <w:highlight w:val="cyan"/>
        </w:rPr>
        <w:t>history</w:t>
      </w:r>
      <w:r w:rsidRPr="00B24D75">
        <w:rPr>
          <w:rStyle w:val="StyleUnderline"/>
          <w:highlight w:val="cyan"/>
        </w:rPr>
        <w:t xml:space="preserve"> of</w:t>
      </w:r>
      <w:r w:rsidRPr="00823D4A">
        <w:rPr>
          <w:rStyle w:val="StyleUnderline"/>
        </w:rPr>
        <w:t xml:space="preserve"> support for a </w:t>
      </w:r>
      <w:r w:rsidRPr="00EA0137">
        <w:rPr>
          <w:rStyle w:val="Emphasis"/>
          <w:highlight w:val="cyan"/>
        </w:rPr>
        <w:t>multilat</w:t>
      </w:r>
      <w:r w:rsidRPr="00EA0137">
        <w:rPr>
          <w:rStyle w:val="Emphasis"/>
        </w:rPr>
        <w:t>eral</w:t>
      </w:r>
      <w:r w:rsidRPr="00823D4A">
        <w:rPr>
          <w:rStyle w:val="StyleUnderline"/>
        </w:rPr>
        <w:t xml:space="preserve"> world, </w:t>
      </w:r>
      <w:r w:rsidRPr="00B24D75">
        <w:rPr>
          <w:rStyle w:val="StyleUnderline"/>
          <w:highlight w:val="cyan"/>
        </w:rPr>
        <w:t>and</w:t>
      </w:r>
      <w:r w:rsidRPr="00823D4A">
        <w:rPr>
          <w:rStyle w:val="StyleUnderline"/>
        </w:rPr>
        <w:t xml:space="preserve"> </w:t>
      </w:r>
      <w:r w:rsidRPr="00B24D75">
        <w:rPr>
          <w:rStyle w:val="StyleUnderline"/>
        </w:rPr>
        <w:t xml:space="preserve">the important role played by Canada in the </w:t>
      </w:r>
      <w:r w:rsidRPr="00B24D75">
        <w:rPr>
          <w:rStyle w:val="Emphasis"/>
          <w:highlight w:val="cyan"/>
        </w:rPr>
        <w:t>creation</w:t>
      </w:r>
      <w:r w:rsidRPr="00B24D75">
        <w:rPr>
          <w:sz w:val="16"/>
        </w:rPr>
        <w:t xml:space="preserve"> and early days of many </w:t>
      </w:r>
      <w:r w:rsidRPr="00B24D75">
        <w:rPr>
          <w:rStyle w:val="StyleUnderline"/>
          <w:highlight w:val="cyan"/>
        </w:rPr>
        <w:t>of</w:t>
      </w:r>
      <w:r w:rsidRPr="00B24D75">
        <w:rPr>
          <w:rStyle w:val="StyleUnderline"/>
        </w:rPr>
        <w:t xml:space="preserve"> these </w:t>
      </w:r>
      <w:r w:rsidRPr="00B24D75">
        <w:rPr>
          <w:rStyle w:val="StyleUnderline"/>
          <w:highlight w:val="cyan"/>
        </w:rPr>
        <w:t>institutions, becoming a</w:t>
      </w:r>
      <w:r w:rsidRPr="00B24D75">
        <w:rPr>
          <w:rStyle w:val="StyleUnderline"/>
        </w:rPr>
        <w:t xml:space="preserve"> </w:t>
      </w:r>
      <w:r w:rsidRPr="00B24D75">
        <w:rPr>
          <w:rStyle w:val="Emphasis"/>
        </w:rPr>
        <w:t xml:space="preserve">greater </w:t>
      </w:r>
      <w:r w:rsidRPr="00B24D75">
        <w:rPr>
          <w:rStyle w:val="Emphasis"/>
          <w:highlight w:val="cyan"/>
        </w:rPr>
        <w:t>voice</w:t>
      </w:r>
      <w:r w:rsidRPr="00B24D75">
        <w:rPr>
          <w:rStyle w:val="StyleUnderline"/>
          <w:highlight w:val="cyan"/>
        </w:rPr>
        <w:t xml:space="preserve"> for</w:t>
      </w:r>
      <w:r w:rsidRPr="00B24D75">
        <w:rPr>
          <w:rStyle w:val="StyleUnderline"/>
        </w:rPr>
        <w:t xml:space="preserve"> </w:t>
      </w:r>
      <w:r w:rsidRPr="00B24D75">
        <w:rPr>
          <w:rStyle w:val="Emphasis"/>
        </w:rPr>
        <w:t xml:space="preserve">global </w:t>
      </w:r>
      <w:r w:rsidRPr="00B24D75">
        <w:rPr>
          <w:rStyle w:val="Emphasis"/>
          <w:highlight w:val="cyan"/>
        </w:rPr>
        <w:t>governance</w:t>
      </w:r>
      <w:r w:rsidRPr="00B24D75">
        <w:rPr>
          <w:rStyle w:val="StyleUnderline"/>
        </w:rPr>
        <w:t xml:space="preserve"> for a better future </w:t>
      </w:r>
      <w:r w:rsidRPr="00B24D75">
        <w:rPr>
          <w:rStyle w:val="StyleUnderline"/>
          <w:highlight w:val="cyan"/>
        </w:rPr>
        <w:t>should be</w:t>
      </w:r>
      <w:r w:rsidRPr="00B24D75">
        <w:rPr>
          <w:sz w:val="16"/>
        </w:rPr>
        <w:t xml:space="preserve"> at the heart of </w:t>
      </w:r>
      <w:r w:rsidRPr="00B24D75">
        <w:rPr>
          <w:rStyle w:val="StyleUnderline"/>
        </w:rPr>
        <w:t xml:space="preserve">our </w:t>
      </w:r>
      <w:r w:rsidRPr="00B24D75">
        <w:rPr>
          <w:rStyle w:val="StyleUnderline"/>
          <w:highlight w:val="cyan"/>
        </w:rPr>
        <w:t>foreign policy</w:t>
      </w:r>
      <w:r w:rsidRPr="00B24D75">
        <w:rPr>
          <w:sz w:val="16"/>
        </w:rPr>
        <w:t>, in step with like-minded nations.</w:t>
      </w:r>
    </w:p>
    <w:p w14:paraId="7694A7FA" w14:textId="77777777" w:rsidR="004D56FF" w:rsidRPr="00452816" w:rsidRDefault="004D56FF" w:rsidP="004D56FF">
      <w:pPr>
        <w:rPr>
          <w:sz w:val="16"/>
        </w:rPr>
      </w:pPr>
      <w:r w:rsidRPr="00B24D75">
        <w:rPr>
          <w:sz w:val="16"/>
        </w:rPr>
        <w:t xml:space="preserve">Macron has set the tone in his great speech to Americans before the U.S. Congress. It should be our cause as well because </w:t>
      </w:r>
      <w:r w:rsidRPr="00B24D75">
        <w:rPr>
          <w:rStyle w:val="StyleUnderline"/>
          <w:highlight w:val="cyan"/>
        </w:rPr>
        <w:t>unless we have</w:t>
      </w:r>
      <w:r w:rsidRPr="00B24D75">
        <w:rPr>
          <w:sz w:val="16"/>
        </w:rPr>
        <w:t xml:space="preserve"> a reinvigorated </w:t>
      </w:r>
      <w:r w:rsidRPr="00B24D75">
        <w:rPr>
          <w:rStyle w:val="Emphasis"/>
          <w:highlight w:val="cyan"/>
        </w:rPr>
        <w:t>multilat</w:t>
      </w:r>
      <w:r w:rsidRPr="00EA0137">
        <w:rPr>
          <w:rStyle w:val="Emphasis"/>
        </w:rPr>
        <w:t>eralism</w:t>
      </w:r>
      <w:r w:rsidRPr="00EA0137">
        <w:rPr>
          <w:rStyle w:val="StyleUnderline"/>
        </w:rPr>
        <w:t xml:space="preserve"> </w:t>
      </w:r>
      <w:r w:rsidRPr="00B24D75">
        <w:rPr>
          <w:rStyle w:val="StyleUnderline"/>
          <w:highlight w:val="cyan"/>
        </w:rPr>
        <w:t>we won’t solve</w:t>
      </w:r>
      <w:r w:rsidRPr="007A2094">
        <w:rPr>
          <w:rStyle w:val="StyleUnderline"/>
        </w:rPr>
        <w:t xml:space="preserve"> many of the </w:t>
      </w:r>
      <w:r w:rsidRPr="00B24D75">
        <w:rPr>
          <w:rStyle w:val="StyleUnderline"/>
          <w:highlight w:val="cyan"/>
        </w:rPr>
        <w:t xml:space="preserve">problems that </w:t>
      </w:r>
      <w:r w:rsidRPr="00B24D75">
        <w:rPr>
          <w:rStyle w:val="Emphasis"/>
          <w:highlight w:val="cyan"/>
        </w:rPr>
        <w:t>threaten</w:t>
      </w:r>
      <w:r w:rsidRPr="007A2094">
        <w:rPr>
          <w:rStyle w:val="StyleUnderline"/>
        </w:rPr>
        <w:t xml:space="preserve"> our </w:t>
      </w:r>
      <w:r w:rsidRPr="007A2094">
        <w:rPr>
          <w:rStyle w:val="Emphasis"/>
        </w:rPr>
        <w:t xml:space="preserve">future </w:t>
      </w:r>
      <w:r w:rsidRPr="00B24D75">
        <w:rPr>
          <w:rStyle w:val="Emphasis"/>
          <w:highlight w:val="cyan"/>
        </w:rPr>
        <w:t>world</w:t>
      </w:r>
      <w:r w:rsidRPr="00B24D75">
        <w:rPr>
          <w:sz w:val="16"/>
        </w:rPr>
        <w:t>, with grim prospects for the future.</w:t>
      </w:r>
    </w:p>
    <w:p w14:paraId="3FFD0D45" w14:textId="77777777" w:rsidR="004D56FF" w:rsidRDefault="004D56FF" w:rsidP="004D56FF">
      <w:pPr>
        <w:pStyle w:val="Heading3"/>
        <w:rPr>
          <w:rFonts w:asciiTheme="minorHAnsi" w:hAnsiTheme="minorHAnsi" w:cstheme="minorHAnsi"/>
        </w:rPr>
      </w:pPr>
      <w:bookmarkStart w:id="2" w:name="_Hlk148128211"/>
      <w:r w:rsidRPr="00E620FB">
        <w:rPr>
          <w:rFonts w:asciiTheme="minorHAnsi" w:hAnsiTheme="minorHAnsi" w:cstheme="minorHAnsi"/>
        </w:rPr>
        <w:lastRenderedPageBreak/>
        <w:t>1NC</w:t>
      </w:r>
    </w:p>
    <w:p w14:paraId="69F2D5D3" w14:textId="77777777" w:rsidR="004D56FF" w:rsidRPr="00FB3DB7" w:rsidRDefault="004D56FF" w:rsidP="004D56FF">
      <w:r>
        <w:t>Submarines CP</w:t>
      </w:r>
    </w:p>
    <w:p w14:paraId="2401DD9D" w14:textId="77777777" w:rsidR="004D56FF" w:rsidRPr="00520B29" w:rsidRDefault="004D56FF" w:rsidP="004D56FF">
      <w:pPr>
        <w:pStyle w:val="Heading4"/>
        <w:rPr>
          <w:rFonts w:asciiTheme="minorHAnsi" w:hAnsiTheme="minorHAnsi" w:cstheme="minorHAnsi"/>
        </w:rPr>
      </w:pPr>
      <w:r w:rsidRPr="00520B29">
        <w:rPr>
          <w:rFonts w:asciiTheme="minorHAnsi" w:hAnsiTheme="minorHAnsi" w:cstheme="minorHAnsi"/>
        </w:rPr>
        <w:t xml:space="preserve">The United States federal government should: </w:t>
      </w:r>
    </w:p>
    <w:p w14:paraId="769FA154" w14:textId="77777777" w:rsidR="004D56FF" w:rsidRPr="00EF270D" w:rsidRDefault="004D56FF" w:rsidP="004D56FF">
      <w:pPr>
        <w:pStyle w:val="Heading4"/>
        <w:numPr>
          <w:ilvl w:val="0"/>
          <w:numId w:val="28"/>
        </w:numPr>
        <w:ind w:left="360"/>
      </w:pPr>
      <w:r w:rsidRPr="00EF270D">
        <w:t>repurpose some existing nuclear submarines as isolated, continuously staffed, self-sufficient underwater refuges</w:t>
      </w:r>
      <w:bookmarkStart w:id="3" w:name="_Hlk111079121"/>
      <w:r w:rsidRPr="00EF270D">
        <w:t>, and</w:t>
      </w:r>
    </w:p>
    <w:p w14:paraId="64FD16CA" w14:textId="77777777" w:rsidR="004D56FF" w:rsidRPr="00EF270D" w:rsidRDefault="004D56FF" w:rsidP="004D56FF">
      <w:pPr>
        <w:pStyle w:val="Heading4"/>
        <w:numPr>
          <w:ilvl w:val="0"/>
          <w:numId w:val="28"/>
        </w:numPr>
        <w:ind w:left="360"/>
      </w:pPr>
      <w:r w:rsidRPr="00EF270D">
        <w:t>grow marihuana in those submarines.</w:t>
      </w:r>
    </w:p>
    <w:p w14:paraId="5C602636" w14:textId="77777777" w:rsidR="004D56FF" w:rsidRPr="00520B29" w:rsidRDefault="004D56FF" w:rsidP="004D56FF">
      <w:pPr>
        <w:pStyle w:val="Heading4"/>
        <w:rPr>
          <w:rFonts w:asciiTheme="minorHAnsi" w:hAnsiTheme="minorHAnsi" w:cstheme="minorHAnsi"/>
        </w:rPr>
      </w:pPr>
      <w:r w:rsidRPr="00520B29">
        <w:rPr>
          <w:rFonts w:asciiTheme="minorHAnsi" w:hAnsiTheme="minorHAnsi" w:cstheme="minorHAnsi"/>
        </w:rPr>
        <w:t xml:space="preserve">Submarines avoid </w:t>
      </w:r>
      <w:r w:rsidRPr="00520B29">
        <w:rPr>
          <w:rFonts w:asciiTheme="minorHAnsi" w:hAnsiTheme="minorHAnsi" w:cstheme="minorHAnsi"/>
          <w:u w:val="single"/>
        </w:rPr>
        <w:t>extinction</w:t>
      </w:r>
      <w:r w:rsidRPr="00520B29">
        <w:rPr>
          <w:rFonts w:asciiTheme="minorHAnsi" w:hAnsiTheme="minorHAnsi" w:cstheme="minorHAnsi"/>
        </w:rPr>
        <w:t xml:space="preserve"> from nuclear war.</w:t>
      </w:r>
    </w:p>
    <w:bookmarkEnd w:id="3"/>
    <w:p w14:paraId="6FA6D5DB" w14:textId="77777777" w:rsidR="004D56FF" w:rsidRPr="00520B29" w:rsidRDefault="004D56FF" w:rsidP="004D56FF">
      <w:pPr>
        <w:rPr>
          <w:rFonts w:asciiTheme="minorHAnsi" w:hAnsiTheme="minorHAnsi" w:cstheme="minorHAnsi"/>
        </w:rPr>
      </w:pPr>
      <w:r w:rsidRPr="00520B29">
        <w:rPr>
          <w:rStyle w:val="Style13ptBold"/>
          <w:rFonts w:asciiTheme="minorHAnsi" w:hAnsiTheme="minorHAnsi" w:cstheme="minorHAnsi"/>
        </w:rPr>
        <w:t>Turchin ’17</w:t>
      </w:r>
      <w:r w:rsidRPr="00520B29">
        <w:rPr>
          <w:rFonts w:asciiTheme="minorHAnsi" w:hAnsiTheme="minorHAnsi" w:cstheme="minorHAnsi"/>
        </w:rPr>
        <w:t xml:space="preserve"> [Alexey and Brian Patrick Green; May; Degree in physics from Moscow University, National Scientific Complex IASA in Kyiv State Polytechnical Institute; Ph.D. in Ethics and Social Theory, M.A. in Ethics and Social Theory, B.S. in genetics from University of California, Davis; Futures, “Aquatic refuges for surviving a global catastrophe,”</w:t>
      </w:r>
      <w:hyperlink r:id="rId8" w:history="1"/>
      <w:r w:rsidRPr="00520B29">
        <w:rPr>
          <w:rFonts w:asciiTheme="minorHAnsi" w:hAnsiTheme="minorHAnsi" w:cstheme="minorHAnsi"/>
        </w:rPr>
        <w:t xml:space="preserve"> p. 26-37]</w:t>
      </w:r>
    </w:p>
    <w:p w14:paraId="6E673681" w14:textId="77777777" w:rsidR="004D56FF" w:rsidRPr="00520B29" w:rsidRDefault="004D56FF" w:rsidP="004D56FF">
      <w:pPr>
        <w:rPr>
          <w:rFonts w:asciiTheme="minorHAnsi" w:hAnsiTheme="minorHAnsi" w:cstheme="minorHAnsi"/>
          <w:sz w:val="16"/>
          <w:szCs w:val="16"/>
        </w:rPr>
      </w:pPr>
      <w:r w:rsidRPr="00520B29">
        <w:rPr>
          <w:rFonts w:asciiTheme="minorHAnsi" w:hAnsiTheme="minorHAnsi" w:cstheme="minorHAnsi"/>
          <w:sz w:val="16"/>
          <w:szCs w:val="16"/>
        </w:rPr>
        <w:t>Advantages of nuclear submarines as refuges</w:t>
      </w:r>
    </w:p>
    <w:p w14:paraId="08A2EE20" w14:textId="77777777" w:rsidR="004D56FF" w:rsidRPr="00520B29" w:rsidRDefault="004D56FF" w:rsidP="004D56FF">
      <w:pPr>
        <w:rPr>
          <w:rFonts w:asciiTheme="minorHAnsi" w:hAnsiTheme="minorHAnsi" w:cstheme="minorHAnsi"/>
          <w:sz w:val="16"/>
          <w:szCs w:val="16"/>
        </w:rPr>
      </w:pPr>
      <w:r w:rsidRPr="00520B29">
        <w:rPr>
          <w:rStyle w:val="StyleUnderline"/>
          <w:rFonts w:asciiTheme="minorHAnsi" w:hAnsiTheme="minorHAnsi" w:cstheme="minorHAnsi"/>
          <w:highlight w:val="cyan"/>
        </w:rPr>
        <w:t>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sub</w:t>
      </w:r>
      <w:r w:rsidRPr="00520B29">
        <w:rPr>
          <w:rStyle w:val="StyleUnderline"/>
          <w:rFonts w:asciiTheme="minorHAnsi" w:hAnsiTheme="minorHAnsi" w:cstheme="minorHAnsi"/>
        </w:rPr>
        <w:t>marine</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are designed as </w:t>
      </w:r>
      <w:r w:rsidRPr="00520B29">
        <w:rPr>
          <w:rStyle w:val="Emphasis"/>
          <w:rFonts w:asciiTheme="minorHAnsi" w:hAnsiTheme="minorHAnsi" w:cstheme="minorHAnsi"/>
        </w:rPr>
        <w:t xml:space="preserve">very </w:t>
      </w:r>
      <w:r w:rsidRPr="00520B29">
        <w:rPr>
          <w:rStyle w:val="Emphasis"/>
          <w:rFonts w:asciiTheme="minorHAnsi" w:hAnsiTheme="minorHAnsi" w:cstheme="minorHAnsi"/>
          <w:highlight w:val="cyan"/>
        </w:rPr>
        <w:t>robust survivors</w:t>
      </w:r>
      <w:r w:rsidRPr="00520B29">
        <w:rPr>
          <w:rStyle w:val="StyleUnderline"/>
          <w:rFonts w:asciiTheme="minorHAnsi" w:hAnsiTheme="minorHAnsi" w:cstheme="minorHAnsi"/>
        </w:rPr>
        <w:t xml:space="preserve">, and humanity has </w:t>
      </w:r>
      <w:r w:rsidRPr="00520B29">
        <w:rPr>
          <w:rStyle w:val="Emphasis"/>
          <w:rFonts w:asciiTheme="minorHAnsi" w:hAnsiTheme="minorHAnsi" w:cstheme="minorHAnsi"/>
        </w:rPr>
        <w:t>60+ years</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rPr>
        <w:t>experience</w:t>
      </w:r>
      <w:r w:rsidRPr="00520B29">
        <w:rPr>
          <w:rStyle w:val="StyleUnderline"/>
          <w:rFonts w:asciiTheme="minorHAnsi" w:hAnsiTheme="minorHAnsi" w:cstheme="minorHAnsi"/>
        </w:rPr>
        <w:t xml:space="preserve"> that allows us to build submarine refuges</w:t>
      </w:r>
      <w:r w:rsidRPr="00520B29">
        <w:rPr>
          <w:rFonts w:asciiTheme="minorHAnsi" w:hAnsiTheme="minorHAnsi" w:cstheme="minorHAnsi"/>
          <w:sz w:val="16"/>
          <w:szCs w:val="16"/>
        </w:rPr>
        <w:t xml:space="preserve"> by applying our accumulated knowledge. </w:t>
      </w:r>
      <w:r w:rsidRPr="00520B29">
        <w:rPr>
          <w:rStyle w:val="StyleUnderline"/>
          <w:rFonts w:asciiTheme="minorHAnsi" w:hAnsiTheme="minorHAnsi" w:cstheme="minorHAnsi"/>
        </w:rPr>
        <w:t xml:space="preserve">Nuclear submarines are </w:t>
      </w:r>
      <w:r w:rsidRPr="00520B29">
        <w:rPr>
          <w:rStyle w:val="Emphasis"/>
          <w:rFonts w:asciiTheme="minorHAnsi" w:hAnsiTheme="minorHAnsi" w:cstheme="minorHAnsi"/>
        </w:rPr>
        <w:t>surface independent</w:t>
      </w:r>
      <w:r w:rsidRPr="00520B29">
        <w:rPr>
          <w:rStyle w:val="StyleUnderline"/>
          <w:rFonts w:asciiTheme="minorHAnsi" w:hAnsiTheme="minorHAnsi" w:cstheme="minorHAnsi"/>
        </w:rPr>
        <w:t xml:space="preserve">, and could </w:t>
      </w:r>
      <w:r w:rsidRPr="00520B29">
        <w:rPr>
          <w:rStyle w:val="StyleUnderline"/>
          <w:rFonts w:asciiTheme="minorHAnsi" w:hAnsiTheme="minorHAnsi" w:cstheme="minorHAnsi"/>
          <w:highlight w:val="cyan"/>
        </w:rPr>
        <w:t xml:space="preserve">provide </w:t>
      </w:r>
      <w:r w:rsidRPr="00520B29">
        <w:rPr>
          <w:rStyle w:val="Emphasis"/>
          <w:rFonts w:asciiTheme="minorHAnsi" w:hAnsiTheme="minorHAnsi" w:cstheme="minorHAnsi"/>
          <w:highlight w:val="cyan"/>
        </w:rPr>
        <w:t>energy</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generate </w:t>
      </w:r>
      <w:r w:rsidRPr="00520B29">
        <w:rPr>
          <w:rStyle w:val="Emphasis"/>
          <w:rFonts w:asciiTheme="minorHAnsi" w:hAnsiTheme="minorHAnsi" w:cstheme="minorHAnsi"/>
          <w:highlight w:val="cyan"/>
        </w:rPr>
        <w:t>oxygen</w:t>
      </w:r>
      <w:r w:rsidRPr="00520B29">
        <w:rPr>
          <w:rStyle w:val="StyleUnderline"/>
          <w:rFonts w:asciiTheme="minorHAnsi" w:hAnsiTheme="minorHAnsi" w:cstheme="minorHAnsi"/>
          <w:highlight w:val="cyan"/>
        </w:rPr>
        <w:t xml:space="preserve"> from</w:t>
      </w:r>
      <w:r w:rsidRPr="00520B29">
        <w:rPr>
          <w:rStyle w:val="StyleUnderline"/>
          <w:rFonts w:asciiTheme="minorHAnsi" w:hAnsiTheme="minorHAnsi" w:cstheme="minorHAnsi"/>
        </w:rPr>
        <w:t xml:space="preserve"> water by </w:t>
      </w:r>
      <w:r w:rsidRPr="00520B29">
        <w:rPr>
          <w:rStyle w:val="StyleUnderline"/>
          <w:rFonts w:asciiTheme="minorHAnsi" w:hAnsiTheme="minorHAnsi" w:cstheme="minorHAnsi"/>
          <w:highlight w:val="cyan"/>
        </w:rPr>
        <w:t>electrolysis</w:t>
      </w:r>
      <w:r w:rsidRPr="00520B29">
        <w:rPr>
          <w:rStyle w:val="StyleUnderline"/>
          <w:rFonts w:asciiTheme="minorHAnsi" w:hAnsiTheme="minorHAnsi" w:cstheme="minorHAnsi"/>
        </w:rPr>
        <w:t xml:space="preserve">, generate </w:t>
      </w:r>
      <w:r w:rsidRPr="00520B29">
        <w:rPr>
          <w:rStyle w:val="Emphasis"/>
          <w:rFonts w:asciiTheme="minorHAnsi" w:hAnsiTheme="minorHAnsi" w:cstheme="minorHAnsi"/>
          <w:highlight w:val="cyan"/>
        </w:rPr>
        <w:t>fresh water</w:t>
      </w:r>
      <w:r w:rsidRPr="00520B29">
        <w:rPr>
          <w:rStyle w:val="StyleUnderline"/>
          <w:rFonts w:asciiTheme="minorHAnsi" w:hAnsiTheme="minorHAnsi" w:cstheme="minorHAnsi"/>
          <w:highlight w:val="cyan"/>
        </w:rPr>
        <w:t xml:space="preserve"> by desal</w:t>
      </w:r>
      <w:r w:rsidRPr="00520B29">
        <w:rPr>
          <w:rStyle w:val="StyleUnderline"/>
          <w:rFonts w:asciiTheme="minorHAnsi" w:hAnsiTheme="minorHAnsi" w:cstheme="minorHAnsi"/>
        </w:rPr>
        <w:t xml:space="preserve">ination, and </w:t>
      </w:r>
      <w:r w:rsidRPr="00520B29">
        <w:rPr>
          <w:rStyle w:val="StyleUnderline"/>
          <w:rFonts w:asciiTheme="minorHAnsi" w:hAnsiTheme="minorHAnsi" w:cstheme="minorHAnsi"/>
          <w:highlight w:val="cyan"/>
        </w:rPr>
        <w:t>carry</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large </w:t>
      </w:r>
      <w:r w:rsidRPr="00520B29">
        <w:rPr>
          <w:rStyle w:val="Emphasis"/>
          <w:rFonts w:asciiTheme="minorHAnsi" w:hAnsiTheme="minorHAnsi" w:cstheme="minorHAnsi"/>
          <w:highlight w:val="cyan"/>
        </w:rPr>
        <w:t>food</w:t>
      </w:r>
      <w:r w:rsidRPr="00520B29">
        <w:rPr>
          <w:rStyle w:val="Emphasis"/>
          <w:rFonts w:asciiTheme="minorHAnsi" w:hAnsiTheme="minorHAnsi" w:cstheme="minorHAnsi"/>
        </w:rPr>
        <w:t xml:space="preserve"> supplies</w:t>
      </w:r>
      <w:r w:rsidRPr="00520B29">
        <w:rPr>
          <w:rStyle w:val="StyleUnderline"/>
          <w:rFonts w:asciiTheme="minorHAnsi" w:hAnsiTheme="minorHAnsi" w:cstheme="minorHAnsi"/>
        </w:rPr>
        <w:t xml:space="preserve"> for its inhabitants for </w:t>
      </w:r>
      <w:r w:rsidRPr="00520B29">
        <w:rPr>
          <w:rStyle w:val="Emphasis"/>
          <w:rFonts w:asciiTheme="minorHAnsi" w:hAnsiTheme="minorHAnsi" w:cstheme="minorHAnsi"/>
        </w:rPr>
        <w:t>many years</w:t>
      </w:r>
      <w:r w:rsidRPr="00520B29">
        <w:rPr>
          <w:rStyle w:val="StyleUnderline"/>
          <w:rFonts w:asciiTheme="minorHAnsi" w:hAnsiTheme="minorHAnsi" w:cstheme="minorHAnsi"/>
        </w:rPr>
        <w:t xml:space="preserve">. They are able to </w:t>
      </w:r>
      <w:r w:rsidRPr="00520B29">
        <w:rPr>
          <w:rStyle w:val="StyleUnderline"/>
          <w:rFonts w:asciiTheme="minorHAnsi" w:hAnsiTheme="minorHAnsi" w:cstheme="minorHAnsi"/>
          <w:highlight w:val="cyan"/>
        </w:rPr>
        <w:t xml:space="preserve">withstand </w:t>
      </w:r>
      <w:r w:rsidRPr="00520B29">
        <w:rPr>
          <w:rStyle w:val="Emphasis"/>
          <w:rFonts w:asciiTheme="minorHAnsi" w:hAnsiTheme="minorHAnsi" w:cstheme="minorHAnsi"/>
          <w:highlight w:val="cyan"/>
        </w:rPr>
        <w:t>close</w:t>
      </w:r>
      <w:r w:rsidRPr="00520B29">
        <w:rPr>
          <w:rStyle w:val="Emphasis"/>
          <w:rFonts w:asciiTheme="minorHAnsi" w:hAnsiTheme="minorHAnsi" w:cstheme="minorHAnsi"/>
        </w:rPr>
        <w:t xml:space="preserve"> nuclear </w:t>
      </w:r>
      <w:r w:rsidRPr="00520B29">
        <w:rPr>
          <w:rStyle w:val="Emphasis"/>
          <w:rFonts w:asciiTheme="minorHAnsi" w:hAnsiTheme="minorHAnsi" w:cstheme="minorHAnsi"/>
          <w:highlight w:val="cyan"/>
        </w:rPr>
        <w:t>explosions</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radiation</w:t>
      </w:r>
      <w:r w:rsidRPr="00520B29">
        <w:rPr>
          <w:rFonts w:asciiTheme="minorHAnsi" w:hAnsiTheme="minorHAnsi" w:cstheme="minorHAnsi"/>
          <w:sz w:val="16"/>
          <w:szCs w:val="16"/>
        </w:rPr>
        <w:t xml:space="preserve">. They are isolated from biological attacks and resistant to many weapons. </w:t>
      </w:r>
      <w:r w:rsidRPr="00520B29">
        <w:rPr>
          <w:rStyle w:val="StyleUnderline"/>
          <w:rFonts w:asciiTheme="minorHAnsi" w:hAnsiTheme="minorHAnsi" w:cstheme="minorHAnsi"/>
        </w:rPr>
        <w:t xml:space="preserve">They already exist and </w:t>
      </w:r>
      <w:r w:rsidRPr="00520B29">
        <w:rPr>
          <w:rStyle w:val="StyleUnderline"/>
          <w:rFonts w:asciiTheme="minorHAnsi" w:hAnsiTheme="minorHAnsi" w:cstheme="minorHAnsi"/>
          <w:highlight w:val="cyan"/>
        </w:rPr>
        <w:t>need</w:t>
      </w:r>
      <w:r w:rsidRPr="00520B29">
        <w:rPr>
          <w:rStyle w:val="StyleUnderline"/>
          <w:rFonts w:asciiTheme="minorHAnsi" w:hAnsiTheme="minorHAnsi" w:cstheme="minorHAnsi"/>
        </w:rPr>
        <w:t xml:space="preserve"> only </w:t>
      </w:r>
      <w:r w:rsidRPr="00520B29">
        <w:rPr>
          <w:rStyle w:val="Emphasis"/>
          <w:rFonts w:asciiTheme="minorHAnsi" w:hAnsiTheme="minorHAnsi" w:cstheme="minorHAnsi"/>
          <w:highlight w:val="cyan"/>
        </w:rPr>
        <w:t>minor adaptations</w:t>
      </w:r>
      <w:r w:rsidRPr="00520B29">
        <w:rPr>
          <w:rStyle w:val="StyleUnderline"/>
          <w:rFonts w:asciiTheme="minorHAnsi" w:hAnsiTheme="minorHAnsi" w:cstheme="minorHAnsi"/>
        </w:rPr>
        <w:t xml:space="preserve"> to be used as refuges</w:t>
      </w:r>
      <w:r w:rsidRPr="00520B29">
        <w:rPr>
          <w:rFonts w:asciiTheme="minorHAnsi" w:hAnsiTheme="minorHAnsi" w:cstheme="minorHAnsi"/>
          <w:sz w:val="16"/>
          <w:szCs w:val="16"/>
        </w:rPr>
        <w:t>. So it seems reasonable to consider using them as such.</w:t>
      </w:r>
    </w:p>
    <w:p w14:paraId="6D95ED75" w14:textId="77777777" w:rsidR="004D56FF" w:rsidRPr="00520B29" w:rsidRDefault="004D56FF" w:rsidP="004D56FF">
      <w:pPr>
        <w:rPr>
          <w:rFonts w:asciiTheme="minorHAnsi" w:hAnsiTheme="minorHAnsi" w:cstheme="minorHAnsi"/>
          <w:sz w:val="16"/>
          <w:szCs w:val="16"/>
        </w:rPr>
      </w:pPr>
      <w:r w:rsidRPr="00520B29">
        <w:rPr>
          <w:rFonts w:asciiTheme="minorHAnsi" w:hAnsiTheme="minorHAnsi" w:cstheme="minorHAnsi"/>
          <w:sz w:val="16"/>
        </w:rPr>
        <w:t>3.1</w:t>
      </w:r>
      <w:r w:rsidRPr="00520B29">
        <w:rPr>
          <w:rFonts w:asciiTheme="minorHAnsi" w:hAnsiTheme="minorHAnsi" w:cstheme="minorHAnsi"/>
          <w:sz w:val="16"/>
          <w:szCs w:val="16"/>
        </w:rPr>
        <w:t>. Technical advantages</w:t>
      </w:r>
    </w:p>
    <w:p w14:paraId="2BC3854F" w14:textId="77777777" w:rsidR="004D56FF" w:rsidRPr="00520B29" w:rsidRDefault="004D56FF" w:rsidP="004D56FF">
      <w:pPr>
        <w:rPr>
          <w:rFonts w:asciiTheme="minorHAnsi" w:hAnsiTheme="minorHAnsi" w:cstheme="minorHAnsi"/>
          <w:sz w:val="16"/>
          <w:szCs w:val="16"/>
        </w:rPr>
      </w:pPr>
      <w:r w:rsidRPr="00520B29">
        <w:rPr>
          <w:rFonts w:asciiTheme="minorHAnsi" w:hAnsiTheme="minorHAnsi" w:cstheme="minorHAnsi"/>
          <w:sz w:val="16"/>
          <w:szCs w:val="16"/>
        </w:rPr>
        <w:t>There are two types of advantages, technical and social. First we will discuss technical.</w:t>
      </w:r>
    </w:p>
    <w:p w14:paraId="06DDFF72" w14:textId="77777777" w:rsidR="004D56FF" w:rsidRPr="00520B29" w:rsidRDefault="004D56FF" w:rsidP="004D56FF">
      <w:pPr>
        <w:rPr>
          <w:rStyle w:val="StyleUnderline"/>
          <w:rFonts w:asciiTheme="minorHAnsi" w:hAnsiTheme="minorHAnsi" w:cstheme="minorHAnsi"/>
        </w:rPr>
      </w:pPr>
      <w:r w:rsidRPr="00520B29">
        <w:rPr>
          <w:rFonts w:asciiTheme="minorHAnsi" w:hAnsiTheme="minorHAnsi" w:cstheme="minorHAnsi"/>
          <w:sz w:val="16"/>
          <w:szCs w:val="16"/>
        </w:rPr>
        <w:t xml:space="preserve">Nuclear submarines are designed to survive high pressure, explosions, to be surface independent and produce fresh water, oxygen and power, and to </w:t>
      </w:r>
      <w:r w:rsidRPr="00520B29">
        <w:rPr>
          <w:rStyle w:val="StyleUnderline"/>
          <w:rFonts w:asciiTheme="minorHAnsi" w:hAnsiTheme="minorHAnsi" w:cstheme="minorHAnsi"/>
        </w:rPr>
        <w:t xml:space="preserve">survive </w:t>
      </w:r>
      <w:r w:rsidRPr="00520B29">
        <w:rPr>
          <w:rStyle w:val="Emphasis"/>
          <w:rFonts w:asciiTheme="minorHAnsi" w:hAnsiTheme="minorHAnsi" w:cstheme="minorHAnsi"/>
        </w:rPr>
        <w:t>long periods</w:t>
      </w:r>
      <w:r w:rsidRPr="00520B29">
        <w:rPr>
          <w:rStyle w:val="StyleUnderline"/>
          <w:rFonts w:asciiTheme="minorHAnsi" w:hAnsiTheme="minorHAnsi" w:cstheme="minorHAnsi"/>
        </w:rPr>
        <w:t xml:space="preserve"> without any </w:t>
      </w:r>
      <w:r w:rsidRPr="00520B29">
        <w:rPr>
          <w:rStyle w:val="Emphasis"/>
          <w:rFonts w:asciiTheme="minorHAnsi" w:hAnsiTheme="minorHAnsi" w:cstheme="minorHAnsi"/>
        </w:rPr>
        <w:t>support</w:t>
      </w:r>
      <w:r w:rsidRPr="00520B29">
        <w:rPr>
          <w:rStyle w:val="StyleUnderline"/>
          <w:rFonts w:asciiTheme="minorHAnsi" w:hAnsiTheme="minorHAnsi" w:cstheme="minorHAnsi"/>
        </w:rPr>
        <w:t xml:space="preserve"> from civilization</w:t>
      </w:r>
      <w:r w:rsidRPr="00520B29">
        <w:rPr>
          <w:rFonts w:asciiTheme="minorHAnsi" w:hAnsiTheme="minorHAnsi" w:cstheme="minorHAnsi"/>
          <w:sz w:val="16"/>
          <w:szCs w:val="16"/>
        </w:rPr>
        <w:t>.</w:t>
      </w:r>
    </w:p>
    <w:p w14:paraId="0D9D606E" w14:textId="77777777" w:rsidR="004D56FF" w:rsidRPr="00520B29" w:rsidRDefault="004D56FF" w:rsidP="004D56FF">
      <w:pPr>
        <w:rPr>
          <w:rFonts w:asciiTheme="minorHAnsi" w:hAnsiTheme="minorHAnsi" w:cstheme="minorHAnsi"/>
          <w:sz w:val="16"/>
        </w:rPr>
      </w:pPr>
      <w:r w:rsidRPr="00520B29">
        <w:rPr>
          <w:rFonts w:asciiTheme="minorHAnsi" w:hAnsiTheme="minorHAnsi" w:cstheme="minorHAnsi"/>
          <w:sz w:val="16"/>
        </w:rPr>
        <w:t>They are also optimized for hiding. This feature is less important for survival from natural catastrophes, but several risk scenarios are imaginable where secrecy will be useful.</w:t>
      </w:r>
    </w:p>
    <w:p w14:paraId="69890F49" w14:textId="77777777" w:rsidR="004D56FF" w:rsidRPr="00520B29" w:rsidRDefault="004D56FF" w:rsidP="004D56FF">
      <w:pPr>
        <w:rPr>
          <w:rStyle w:val="StyleUnderline"/>
          <w:rFonts w:asciiTheme="minorHAnsi" w:hAnsiTheme="minorHAnsi" w:cstheme="minorHAnsi"/>
        </w:rPr>
      </w:pPr>
      <w:r w:rsidRPr="00520B29">
        <w:rPr>
          <w:rFonts w:asciiTheme="minorHAnsi" w:hAnsiTheme="minorHAnsi" w:cstheme="minorHAnsi"/>
          <w:sz w:val="16"/>
          <w:szCs w:val="16"/>
        </w:rPr>
        <w:t xml:space="preserve">Next, unlike other types of refuges, </w:t>
      </w:r>
      <w:r w:rsidRPr="00520B29">
        <w:rPr>
          <w:rStyle w:val="StyleUnderline"/>
          <w:rFonts w:asciiTheme="minorHAnsi" w:hAnsiTheme="minorHAnsi" w:cstheme="minorHAnsi"/>
          <w:highlight w:val="cyan"/>
        </w:rPr>
        <w:t>sub</w:t>
      </w:r>
      <w:r w:rsidRPr="00520B29">
        <w:rPr>
          <w:rStyle w:val="StyleUnderline"/>
          <w:rFonts w:asciiTheme="minorHAnsi" w:hAnsiTheme="minorHAnsi" w:cstheme="minorHAnsi"/>
        </w:rPr>
        <w:t>marine</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are </w:t>
      </w:r>
      <w:r w:rsidRPr="00520B29">
        <w:rPr>
          <w:rStyle w:val="Emphasis"/>
          <w:rFonts w:asciiTheme="minorHAnsi" w:hAnsiTheme="minorHAnsi" w:cstheme="minorHAnsi"/>
        </w:rPr>
        <w:t>mobile</w:t>
      </w:r>
      <w:r w:rsidRPr="00520B29">
        <w:rPr>
          <w:rStyle w:val="StyleUnderline"/>
          <w:rFonts w:asciiTheme="minorHAnsi" w:hAnsiTheme="minorHAnsi" w:cstheme="minorHAnsi"/>
        </w:rPr>
        <w:t xml:space="preserve">; they are able to move </w:t>
      </w:r>
      <w:r w:rsidRPr="00520B29">
        <w:rPr>
          <w:rStyle w:val="Emphasis"/>
          <w:rFonts w:asciiTheme="minorHAnsi" w:hAnsiTheme="minorHAnsi" w:cstheme="minorHAnsi"/>
        </w:rPr>
        <w:t>all over</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world’s oceans</w:t>
      </w:r>
      <w:r w:rsidRPr="00520B29">
        <w:rPr>
          <w:rFonts w:asciiTheme="minorHAnsi" w:hAnsiTheme="minorHAnsi" w:cstheme="minorHAnsi"/>
          <w:sz w:val="16"/>
          <w:szCs w:val="16"/>
        </w:rPr>
        <w:t xml:space="preserve">. As we do not know the full range of types of future possible catastrophes, it may be </w:t>
      </w:r>
      <w:r w:rsidRPr="00520B29">
        <w:rPr>
          <w:rStyle w:val="StyleUnderline"/>
          <w:rFonts w:asciiTheme="minorHAnsi" w:hAnsiTheme="minorHAnsi" w:cstheme="minorHAnsi"/>
        </w:rPr>
        <w:t xml:space="preserve">useful to be able to </w:t>
      </w:r>
      <w:r w:rsidRPr="00520B29">
        <w:rPr>
          <w:rStyle w:val="StyleUnderline"/>
          <w:rFonts w:asciiTheme="minorHAnsi" w:hAnsiTheme="minorHAnsi" w:cstheme="minorHAnsi"/>
          <w:highlight w:val="cyan"/>
        </w:rPr>
        <w:t>move</w:t>
      </w:r>
      <w:r w:rsidRPr="00520B29">
        <w:rPr>
          <w:rStyle w:val="StyleUnderline"/>
          <w:rFonts w:asciiTheme="minorHAnsi" w:hAnsiTheme="minorHAnsi" w:cstheme="minorHAnsi"/>
        </w:rPr>
        <w:t xml:space="preserve"> unobtrusively to various </w:t>
      </w:r>
      <w:r w:rsidRPr="00520B29">
        <w:rPr>
          <w:rStyle w:val="StyleUnderline"/>
          <w:rFonts w:asciiTheme="minorHAnsi" w:hAnsiTheme="minorHAnsi" w:cstheme="minorHAnsi"/>
          <w:highlight w:val="cyan"/>
        </w:rPr>
        <w:t>locations where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chances of </w:t>
      </w:r>
      <w:r w:rsidRPr="00520B29">
        <w:rPr>
          <w:rStyle w:val="Emphasis"/>
          <w:rFonts w:asciiTheme="minorHAnsi" w:hAnsiTheme="minorHAnsi" w:cstheme="minorHAnsi"/>
          <w:highlight w:val="cyan"/>
        </w:rPr>
        <w:t>survival</w:t>
      </w:r>
      <w:r w:rsidRPr="00520B29">
        <w:rPr>
          <w:rStyle w:val="StyleUnderline"/>
          <w:rFonts w:asciiTheme="minorHAnsi" w:hAnsiTheme="minorHAnsi" w:cstheme="minorHAnsi"/>
        </w:rPr>
        <w:t xml:space="preserve"> will be </w:t>
      </w:r>
      <w:r w:rsidRPr="00520B29">
        <w:rPr>
          <w:rStyle w:val="StyleUnderline"/>
          <w:rFonts w:asciiTheme="minorHAnsi" w:hAnsiTheme="minorHAnsi" w:cstheme="minorHAnsi"/>
          <w:highlight w:val="cyan"/>
        </w:rPr>
        <w:t>higher</w:t>
      </w:r>
      <w:r w:rsidRPr="00520B29">
        <w:rPr>
          <w:rFonts w:asciiTheme="minorHAnsi" w:hAnsiTheme="minorHAnsi" w:cstheme="minorHAnsi"/>
          <w:sz w:val="16"/>
          <w:szCs w:val="16"/>
        </w:rPr>
        <w:t>.</w:t>
      </w:r>
    </w:p>
    <w:p w14:paraId="4A1C4D9E" w14:textId="77777777" w:rsidR="004D56FF" w:rsidRPr="00520B29" w:rsidRDefault="004D56FF" w:rsidP="004D56FF">
      <w:pPr>
        <w:rPr>
          <w:rStyle w:val="StyleUnderline"/>
          <w:rFonts w:asciiTheme="minorHAnsi" w:hAnsiTheme="minorHAnsi" w:cstheme="minorHAnsi"/>
        </w:rPr>
      </w:pPr>
      <w:r w:rsidRPr="00520B29">
        <w:rPr>
          <w:rStyle w:val="StyleUnderline"/>
          <w:rFonts w:asciiTheme="minorHAnsi" w:hAnsiTheme="minorHAnsi" w:cstheme="minorHAnsi"/>
        </w:rPr>
        <w:t>Submarines do not have nuclear power heat dissipation problems</w:t>
      </w:r>
      <w:r w:rsidRPr="00520B29">
        <w:rPr>
          <w:rFonts w:asciiTheme="minorHAnsi" w:hAnsiTheme="minorHAnsi" w:cstheme="minorHAnsi"/>
          <w:sz w:val="16"/>
        </w:rPr>
        <w:t xml:space="preserve">. The best way to provide </w:t>
      </w:r>
      <w:r w:rsidRPr="00520B29">
        <w:rPr>
          <w:rStyle w:val="StyleUnderline"/>
          <w:rFonts w:asciiTheme="minorHAnsi" w:hAnsiTheme="minorHAnsi" w:cstheme="minorHAnsi"/>
        </w:rPr>
        <w:t xml:space="preserve">long-term </w:t>
      </w:r>
      <w:r w:rsidRPr="00520B29">
        <w:rPr>
          <w:rStyle w:val="StyleUnderline"/>
          <w:rFonts w:asciiTheme="minorHAnsi" w:hAnsiTheme="minorHAnsi" w:cstheme="minorHAnsi"/>
          <w:highlight w:val="cyan"/>
        </w:rPr>
        <w:t>power</w:t>
      </w:r>
      <w:r w:rsidRPr="00520B29">
        <w:rPr>
          <w:rStyle w:val="StyleUnderline"/>
          <w:rFonts w:asciiTheme="minorHAnsi" w:hAnsiTheme="minorHAnsi" w:cstheme="minorHAnsi"/>
        </w:rPr>
        <w:t xml:space="preserve"> for a refuge is a </w:t>
      </w:r>
      <w:r w:rsidRPr="00520B29">
        <w:rPr>
          <w:rStyle w:val="Emphasis"/>
          <w:rFonts w:asciiTheme="minorHAnsi" w:hAnsiTheme="minorHAnsi" w:cstheme="minorHAnsi"/>
          <w:highlight w:val="cyan"/>
        </w:rPr>
        <w:t>nuclear reactor</w:t>
      </w:r>
      <w:r w:rsidRPr="00520B29">
        <w:rPr>
          <w:rFonts w:asciiTheme="minorHAnsi" w:hAnsiTheme="minorHAnsi" w:cstheme="minorHAnsi"/>
          <w:sz w:val="16"/>
        </w:rPr>
        <w:t xml:space="preserve">, but most terrestrial reactors need a cooling system, which contradicts the requirement of surface independence. There are possible solutions for such terrestrial nuclear power plants, like using surface water, ground water, long pipes in surrounding rock or building them in ice. </w:t>
      </w:r>
      <w:r w:rsidRPr="00520B29">
        <w:rPr>
          <w:rStyle w:val="StyleUnderline"/>
          <w:rFonts w:asciiTheme="minorHAnsi" w:hAnsiTheme="minorHAnsi" w:cstheme="minorHAnsi"/>
        </w:rPr>
        <w:t xml:space="preserve">But a submarine exists in a cooling liquid, which is optimal for </w:t>
      </w:r>
      <w:r w:rsidRPr="00520B29">
        <w:rPr>
          <w:rStyle w:val="Emphasis"/>
          <w:rFonts w:asciiTheme="minorHAnsi" w:hAnsiTheme="minorHAnsi" w:cstheme="minorHAnsi"/>
        </w:rPr>
        <w:t>heat dissipation</w:t>
      </w:r>
      <w:r w:rsidRPr="00520B29">
        <w:rPr>
          <w:rFonts w:asciiTheme="minorHAnsi" w:hAnsiTheme="minorHAnsi" w:cstheme="minorHAnsi"/>
          <w:sz w:val="16"/>
          <w:szCs w:val="16"/>
        </w:rPr>
        <w:t>.</w:t>
      </w:r>
    </w:p>
    <w:p w14:paraId="3ADA8808" w14:textId="77777777" w:rsidR="004D56FF" w:rsidRPr="00520B29" w:rsidRDefault="004D56FF" w:rsidP="004D56FF">
      <w:pPr>
        <w:rPr>
          <w:rStyle w:val="StyleUnderline"/>
          <w:rFonts w:asciiTheme="minorHAnsi" w:hAnsiTheme="minorHAnsi" w:cstheme="minorHAnsi"/>
        </w:rPr>
      </w:pPr>
      <w:r w:rsidRPr="00520B29">
        <w:rPr>
          <w:rStyle w:val="StyleUnderline"/>
          <w:rFonts w:asciiTheme="minorHAnsi" w:hAnsiTheme="minorHAnsi" w:cstheme="minorHAnsi"/>
        </w:rPr>
        <w:t xml:space="preserve">The average </w:t>
      </w:r>
      <w:r w:rsidRPr="00520B29">
        <w:rPr>
          <w:rStyle w:val="Emphasis"/>
          <w:rFonts w:asciiTheme="minorHAnsi" w:hAnsiTheme="minorHAnsi" w:cstheme="minorHAnsi"/>
        </w:rPr>
        <w:t>water temperature</w:t>
      </w:r>
      <w:r w:rsidRPr="00520B29">
        <w:rPr>
          <w:rStyle w:val="StyleUnderline"/>
          <w:rFonts w:asciiTheme="minorHAnsi" w:hAnsiTheme="minorHAnsi" w:cstheme="minorHAnsi"/>
        </w:rPr>
        <w:t xml:space="preserve"> in global oceans is</w:t>
      </w:r>
      <w:r w:rsidRPr="00520B29">
        <w:rPr>
          <w:rFonts w:asciiTheme="minorHAnsi" w:hAnsiTheme="minorHAnsi" w:cstheme="minorHAnsi"/>
          <w:sz w:val="16"/>
          <w:szCs w:val="16"/>
        </w:rPr>
        <w:t xml:space="preserve"> around </w:t>
      </w:r>
      <w:r w:rsidRPr="00520B29">
        <w:rPr>
          <w:rStyle w:val="Emphasis"/>
          <w:rFonts w:asciiTheme="minorHAnsi" w:hAnsiTheme="minorHAnsi" w:cstheme="minorHAnsi"/>
        </w:rPr>
        <w:t>6C</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thermal inertia</w:t>
      </w:r>
      <w:r w:rsidRPr="00520B29">
        <w:rPr>
          <w:rStyle w:val="StyleUnderline"/>
          <w:rFonts w:asciiTheme="minorHAnsi" w:hAnsiTheme="minorHAnsi" w:cstheme="minorHAnsi"/>
        </w:rPr>
        <w:t xml:space="preserve"> of the oceans is </w:t>
      </w:r>
      <w:r w:rsidRPr="00520B29">
        <w:rPr>
          <w:rStyle w:val="Emphasis"/>
          <w:rFonts w:asciiTheme="minorHAnsi" w:hAnsiTheme="minorHAnsi" w:cstheme="minorHAnsi"/>
        </w:rPr>
        <w:t>high</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If</w:t>
      </w:r>
      <w:r w:rsidRPr="00520B29">
        <w:rPr>
          <w:rStyle w:val="StyleUnderline"/>
          <w:rFonts w:asciiTheme="minorHAnsi" w:hAnsiTheme="minorHAnsi" w:cstheme="minorHAnsi"/>
        </w:rPr>
        <w:t xml:space="preserve"> a brief period of </w:t>
      </w:r>
      <w:r w:rsidRPr="00520B29">
        <w:rPr>
          <w:rStyle w:val="Emphasis"/>
          <w:rFonts w:asciiTheme="minorHAnsi" w:hAnsiTheme="minorHAnsi" w:cstheme="minorHAnsi"/>
        </w:rPr>
        <w:t xml:space="preserve">extreme global </w:t>
      </w:r>
      <w:r w:rsidRPr="00520B29">
        <w:rPr>
          <w:rStyle w:val="Emphasis"/>
          <w:rFonts w:asciiTheme="minorHAnsi" w:hAnsiTheme="minorHAnsi" w:cstheme="minorHAnsi"/>
          <w:highlight w:val="cyan"/>
        </w:rPr>
        <w:t>warming</w:t>
      </w:r>
      <w:r w:rsidRPr="00520B29">
        <w:rPr>
          <w:rStyle w:val="StyleUnderline"/>
          <w:rFonts w:asciiTheme="minorHAnsi" w:hAnsiTheme="minorHAnsi" w:cstheme="minorHAnsi"/>
        </w:rPr>
        <w:t xml:space="preserve"> were to happen, the </w:t>
      </w:r>
      <w:r w:rsidRPr="00520B29">
        <w:rPr>
          <w:rStyle w:val="Emphasis"/>
          <w:rFonts w:asciiTheme="minorHAnsi" w:hAnsiTheme="minorHAnsi" w:cstheme="minorHAnsi"/>
          <w:highlight w:val="cyan"/>
        </w:rPr>
        <w:t>oceans</w:t>
      </w:r>
      <w:r w:rsidRPr="00520B29">
        <w:rPr>
          <w:rStyle w:val="StyleUnderline"/>
          <w:rFonts w:asciiTheme="minorHAnsi" w:hAnsiTheme="minorHAnsi" w:cstheme="minorHAnsi"/>
        </w:rPr>
        <w:t xml:space="preserve"> would </w:t>
      </w:r>
      <w:r w:rsidRPr="00520B29">
        <w:rPr>
          <w:rStyle w:val="StyleUnderline"/>
          <w:rFonts w:asciiTheme="minorHAnsi" w:hAnsiTheme="minorHAnsi" w:cstheme="minorHAnsi"/>
          <w:highlight w:val="cyan"/>
        </w:rPr>
        <w:lastRenderedPageBreak/>
        <w:t>still</w:t>
      </w:r>
      <w:r w:rsidRPr="00520B29">
        <w:rPr>
          <w:rStyle w:val="StyleUnderline"/>
          <w:rFonts w:asciiTheme="minorHAnsi" w:hAnsiTheme="minorHAnsi" w:cstheme="minorHAnsi"/>
        </w:rPr>
        <w:t xml:space="preserve"> be </w:t>
      </w:r>
      <w:r w:rsidRPr="00520B29">
        <w:rPr>
          <w:rStyle w:val="Emphasis"/>
          <w:rFonts w:asciiTheme="minorHAnsi" w:hAnsiTheme="minorHAnsi" w:cstheme="minorHAnsi"/>
          <w:highlight w:val="cyan"/>
        </w:rPr>
        <w:t>cold</w:t>
      </w:r>
      <w:r w:rsidRPr="00520B29">
        <w:rPr>
          <w:rStyle w:val="Emphasis"/>
          <w:rFonts w:asciiTheme="minorHAnsi" w:hAnsiTheme="minorHAnsi" w:cstheme="minorHAnsi"/>
        </w:rPr>
        <w:t xml:space="preserve"> enough</w:t>
      </w:r>
      <w:r w:rsidRPr="00520B29">
        <w:rPr>
          <w:rStyle w:val="StyleUnderline"/>
          <w:rFonts w:asciiTheme="minorHAnsi" w:hAnsiTheme="minorHAnsi" w:cstheme="minorHAnsi"/>
        </w:rPr>
        <w:t xml:space="preserve"> for survival for many years. The oceans also would </w:t>
      </w:r>
      <w:r w:rsidRPr="00520B29">
        <w:rPr>
          <w:rStyle w:val="Emphasis"/>
          <w:rFonts w:asciiTheme="minorHAnsi" w:hAnsiTheme="minorHAnsi" w:cstheme="minorHAnsi"/>
          <w:highlight w:val="cyan"/>
        </w:rPr>
        <w:t>dilute</w:t>
      </w:r>
      <w:r w:rsidRPr="00520B29">
        <w:rPr>
          <w:rStyle w:val="StyleUnderline"/>
          <w:rFonts w:asciiTheme="minorHAnsi" w:hAnsiTheme="minorHAnsi" w:cstheme="minorHAnsi"/>
        </w:rPr>
        <w:t xml:space="preserve"> the concentration of any </w:t>
      </w:r>
      <w:r w:rsidRPr="00520B29">
        <w:rPr>
          <w:rStyle w:val="Emphasis"/>
          <w:rFonts w:asciiTheme="minorHAnsi" w:hAnsiTheme="minorHAnsi" w:cstheme="minorHAnsi"/>
        </w:rPr>
        <w:t>dangerous chemicals</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radioactive</w:t>
      </w:r>
      <w:r w:rsidRPr="00520B29">
        <w:rPr>
          <w:rStyle w:val="Emphasis"/>
          <w:rFonts w:asciiTheme="minorHAnsi" w:hAnsiTheme="minorHAnsi" w:cstheme="minorHAnsi"/>
        </w:rPr>
        <w:t xml:space="preserve"> elements</w:t>
      </w:r>
      <w:r w:rsidRPr="00520B29">
        <w:rPr>
          <w:rStyle w:val="StyleUnderline"/>
          <w:rFonts w:asciiTheme="minorHAnsi" w:hAnsiTheme="minorHAnsi" w:cstheme="minorHAnsi"/>
        </w:rPr>
        <w:t>, while providing a source of oxygen and drinking water</w:t>
      </w:r>
      <w:r w:rsidRPr="00520B29">
        <w:rPr>
          <w:rFonts w:asciiTheme="minorHAnsi" w:hAnsiTheme="minorHAnsi" w:cstheme="minorHAnsi"/>
          <w:sz w:val="16"/>
          <w:szCs w:val="16"/>
        </w:rPr>
        <w:t>.</w:t>
      </w:r>
    </w:p>
    <w:bookmarkEnd w:id="2"/>
    <w:p w14:paraId="6CA16861" w14:textId="77777777" w:rsidR="004D56FF" w:rsidRDefault="004D56FF" w:rsidP="004D56FF">
      <w:pPr>
        <w:pStyle w:val="Heading4"/>
      </w:pPr>
      <w:r w:rsidRPr="00032A73">
        <w:t xml:space="preserve">Marijuana solves </w:t>
      </w:r>
      <w:r w:rsidRPr="0088431B">
        <w:rPr>
          <w:u w:val="single"/>
        </w:rPr>
        <w:t>radiation</w:t>
      </w:r>
      <w:r w:rsidRPr="00032A73">
        <w:t>---</w:t>
      </w:r>
      <w:r>
        <w:t>e</w:t>
      </w:r>
      <w:r w:rsidRPr="00032A73">
        <w:t>mpirics prove</w:t>
      </w:r>
      <w:r>
        <w:t>.</w:t>
      </w:r>
    </w:p>
    <w:p w14:paraId="072E4A67" w14:textId="77777777" w:rsidR="004D56FF" w:rsidRPr="008A3C41" w:rsidRDefault="004D56FF" w:rsidP="004D56FF">
      <w:r w:rsidRPr="008A3C41">
        <w:rPr>
          <w:rStyle w:val="Style13ptBold"/>
        </w:rPr>
        <w:t>Green ’18</w:t>
      </w:r>
      <w:r w:rsidRPr="008A3C41">
        <w:t xml:space="preserve"> [Teresa; </w:t>
      </w:r>
      <w:r>
        <w:t xml:space="preserve">April 6; </w:t>
      </w:r>
      <w:r w:rsidRPr="008A3C41">
        <w:t>cites Slavik Dushenkov, a research scientist with PHYTOTECH</w:t>
      </w:r>
      <w:r>
        <w:t>;</w:t>
      </w:r>
      <w:r w:rsidRPr="008A3C41">
        <w:t xml:space="preserve"> Rooster Magazine,</w:t>
      </w:r>
      <w:r>
        <w:t xml:space="preserve"> </w:t>
      </w:r>
      <w:r w:rsidRPr="008A3C41">
        <w:t>"Cannabis is being used to clean up radiation at places like Chernobyl," https://therooster.com/blog/cannabis-is-being-used-to-clean-up-radiation-at-places-like-chernobyl]</w:t>
      </w:r>
    </w:p>
    <w:p w14:paraId="15E8F9F5" w14:textId="77777777" w:rsidR="004D56FF" w:rsidRPr="00955725" w:rsidRDefault="004D56FF" w:rsidP="004D56FF">
      <w:pPr>
        <w:rPr>
          <w:sz w:val="16"/>
        </w:rPr>
      </w:pPr>
      <w:r w:rsidRPr="00F431A2">
        <w:rPr>
          <w:rStyle w:val="Emphasis"/>
        </w:rPr>
        <w:t>Cannabis</w:t>
      </w:r>
      <w:r w:rsidRPr="00977970">
        <w:rPr>
          <w:sz w:val="16"/>
        </w:rPr>
        <w:t xml:space="preserve"> is often refered to as a miracle plant, renowned for its recreational, medicinal and economic benefits. But its surprising ability to remove radioactive waste from soil is new. It turns out, that one of the best helpers for people of going through radioactive chemotherapy also </w:t>
      </w:r>
      <w:r w:rsidRPr="00F431A2">
        <w:rPr>
          <w:rStyle w:val="StyleUnderline"/>
          <w:highlight w:val="cyan"/>
        </w:rPr>
        <w:t>combats</w:t>
      </w:r>
      <w:r w:rsidRPr="00977970">
        <w:rPr>
          <w:rStyle w:val="StyleUnderline"/>
        </w:rPr>
        <w:t xml:space="preserve"> </w:t>
      </w:r>
      <w:r w:rsidRPr="00F431A2">
        <w:rPr>
          <w:rStyle w:val="StyleUnderline"/>
        </w:rPr>
        <w:t>the</w:t>
      </w:r>
      <w:r w:rsidRPr="00977970">
        <w:rPr>
          <w:rStyle w:val="StyleUnderline"/>
        </w:rPr>
        <w:t xml:space="preserve"> </w:t>
      </w:r>
      <w:r w:rsidRPr="00977970">
        <w:rPr>
          <w:rStyle w:val="Emphasis"/>
        </w:rPr>
        <w:t xml:space="preserve">effects of </w:t>
      </w:r>
      <w:r w:rsidRPr="00F431A2">
        <w:rPr>
          <w:rStyle w:val="Emphasis"/>
          <w:highlight w:val="cyan"/>
        </w:rPr>
        <w:t>radioactivity</w:t>
      </w:r>
      <w:r w:rsidRPr="00977970">
        <w:rPr>
          <w:sz w:val="16"/>
        </w:rPr>
        <w:t xml:space="preserve"> in the ground. If the current news cycle has you in palpitations, don’t worry, </w:t>
      </w:r>
      <w:r w:rsidRPr="00977970">
        <w:rPr>
          <w:rStyle w:val="StyleUnderline"/>
          <w:highlight w:val="cyan"/>
        </w:rPr>
        <w:t>humans may</w:t>
      </w:r>
      <w:r w:rsidRPr="00977970">
        <w:rPr>
          <w:rStyle w:val="StyleUnderline"/>
        </w:rPr>
        <w:t xml:space="preserve"> be able to </w:t>
      </w:r>
      <w:r w:rsidRPr="00977970">
        <w:rPr>
          <w:rStyle w:val="Emphasis"/>
          <w:highlight w:val="cyan"/>
        </w:rPr>
        <w:t>survive</w:t>
      </w:r>
      <w:r w:rsidRPr="00977970">
        <w:rPr>
          <w:rStyle w:val="StyleUnderline"/>
          <w:highlight w:val="cyan"/>
        </w:rPr>
        <w:t xml:space="preserve"> </w:t>
      </w:r>
      <w:r w:rsidRPr="00977970">
        <w:rPr>
          <w:rStyle w:val="Emphasis"/>
          <w:highlight w:val="cyan"/>
        </w:rPr>
        <w:t>nuclear war</w:t>
      </w:r>
      <w:r w:rsidRPr="00977970">
        <w:rPr>
          <w:rStyle w:val="StyleUnderline"/>
          <w:highlight w:val="cyan"/>
        </w:rPr>
        <w:t xml:space="preserve"> and</w:t>
      </w:r>
      <w:r w:rsidRPr="00977970">
        <w:rPr>
          <w:rStyle w:val="StyleUnderline"/>
        </w:rPr>
        <w:t xml:space="preserve"> even the </w:t>
      </w:r>
      <w:r w:rsidRPr="00F431A2">
        <w:rPr>
          <w:rStyle w:val="Emphasis"/>
        </w:rPr>
        <w:t xml:space="preserve">nuclear </w:t>
      </w:r>
      <w:r w:rsidRPr="00977970">
        <w:rPr>
          <w:rStyle w:val="Emphasis"/>
          <w:highlight w:val="cyan"/>
        </w:rPr>
        <w:t>winter</w:t>
      </w:r>
      <w:r w:rsidRPr="00977970">
        <w:rPr>
          <w:rStyle w:val="StyleUnderline"/>
        </w:rPr>
        <w:t xml:space="preserve"> afterwards </w:t>
      </w:r>
      <w:r w:rsidRPr="00977970">
        <w:rPr>
          <w:rStyle w:val="StyleUnderline"/>
          <w:highlight w:val="cyan"/>
        </w:rPr>
        <w:t>with</w:t>
      </w:r>
      <w:r w:rsidRPr="00977970">
        <w:rPr>
          <w:sz w:val="16"/>
        </w:rPr>
        <w:t xml:space="preserve"> the cure-all panacea that is </w:t>
      </w:r>
      <w:r w:rsidRPr="00977970">
        <w:rPr>
          <w:rStyle w:val="Emphasis"/>
          <w:highlight w:val="cyan"/>
        </w:rPr>
        <w:t>marijuana</w:t>
      </w:r>
      <w:r w:rsidRPr="00977970">
        <w:rPr>
          <w:sz w:val="16"/>
        </w:rPr>
        <w:t xml:space="preserve">. It may sound far-fetched, but beyond the benefits of taking a few puffs to soften the blow of hellfire and apocalyptic horsemen raining down on us all, </w:t>
      </w:r>
      <w:r w:rsidRPr="00977970">
        <w:rPr>
          <w:rStyle w:val="StyleUnderline"/>
          <w:highlight w:val="cyan"/>
        </w:rPr>
        <w:t>cannabis</w:t>
      </w:r>
      <w:r w:rsidRPr="00977970">
        <w:rPr>
          <w:sz w:val="16"/>
        </w:rPr>
        <w:t xml:space="preserve"> may also be able to </w:t>
      </w:r>
      <w:r w:rsidRPr="00977970">
        <w:rPr>
          <w:rStyle w:val="Emphasis"/>
          <w:highlight w:val="cyan"/>
        </w:rPr>
        <w:t>leach up</w:t>
      </w:r>
      <w:r w:rsidRPr="00977970">
        <w:rPr>
          <w:rStyle w:val="StyleUnderline"/>
          <w:highlight w:val="cyan"/>
        </w:rPr>
        <w:t xml:space="preserve"> the</w:t>
      </w:r>
      <w:r w:rsidRPr="00977970">
        <w:rPr>
          <w:rStyle w:val="StyleUnderline"/>
        </w:rPr>
        <w:t xml:space="preserve"> </w:t>
      </w:r>
      <w:r w:rsidRPr="00977970">
        <w:rPr>
          <w:rStyle w:val="Emphasis"/>
        </w:rPr>
        <w:t xml:space="preserve">nuclear </w:t>
      </w:r>
      <w:r w:rsidRPr="00977970">
        <w:rPr>
          <w:rStyle w:val="Emphasis"/>
          <w:highlight w:val="cyan"/>
        </w:rPr>
        <w:t>fallout</w:t>
      </w:r>
      <w:r w:rsidRPr="00977970">
        <w:rPr>
          <w:sz w:val="16"/>
        </w:rPr>
        <w:t xml:space="preserve">. Dispel the image of Mary Jane in a French maid’s outfit for a moment, because as </w:t>
      </w:r>
      <w:r w:rsidRPr="00F431A2">
        <w:rPr>
          <w:rStyle w:val="Emphasis"/>
          <w:highlight w:val="cyan"/>
        </w:rPr>
        <w:t>researchers</w:t>
      </w:r>
      <w:r w:rsidRPr="00977970">
        <w:rPr>
          <w:rStyle w:val="StyleUnderline"/>
        </w:rPr>
        <w:t xml:space="preserve"> have </w:t>
      </w:r>
      <w:r w:rsidRPr="00F431A2">
        <w:rPr>
          <w:rStyle w:val="StyleUnderline"/>
          <w:highlight w:val="cyan"/>
        </w:rPr>
        <w:t>found</w:t>
      </w:r>
      <w:r w:rsidRPr="00977970">
        <w:rPr>
          <w:rStyle w:val="StyleUnderline"/>
        </w:rPr>
        <w:t>, cannabis will</w:t>
      </w:r>
      <w:r w:rsidRPr="00977970">
        <w:rPr>
          <w:sz w:val="16"/>
        </w:rPr>
        <w:t xml:space="preserve"> salve the Earth after humanity has had its way with it by </w:t>
      </w:r>
      <w:r w:rsidRPr="00977970">
        <w:rPr>
          <w:rStyle w:val="Emphasis"/>
        </w:rPr>
        <w:t>suck</w:t>
      </w:r>
      <w:r w:rsidRPr="00977970">
        <w:rPr>
          <w:sz w:val="16"/>
        </w:rPr>
        <w:t xml:space="preserve">ing </w:t>
      </w:r>
      <w:r w:rsidRPr="00977970">
        <w:rPr>
          <w:rStyle w:val="Emphasis"/>
        </w:rPr>
        <w:t>harmful chemicals</w:t>
      </w:r>
      <w:r w:rsidRPr="00977970">
        <w:rPr>
          <w:rStyle w:val="StyleUnderline"/>
        </w:rPr>
        <w:t xml:space="preserve">, </w:t>
      </w:r>
      <w:r w:rsidRPr="00977970">
        <w:rPr>
          <w:rStyle w:val="Emphasis"/>
        </w:rPr>
        <w:t>radioactive particles</w:t>
      </w:r>
      <w:r w:rsidRPr="00977970">
        <w:rPr>
          <w:rStyle w:val="StyleUnderline"/>
        </w:rPr>
        <w:t xml:space="preserve"> and even </w:t>
      </w:r>
      <w:r w:rsidRPr="00977970">
        <w:rPr>
          <w:rStyle w:val="Emphasis"/>
        </w:rPr>
        <w:t>heavy metals</w:t>
      </w:r>
      <w:r w:rsidRPr="00977970">
        <w:rPr>
          <w:rStyle w:val="StyleUnderline"/>
        </w:rPr>
        <w:t xml:space="preserve"> out of the soil</w:t>
      </w:r>
      <w:r w:rsidRPr="00977970">
        <w:rPr>
          <w:sz w:val="16"/>
        </w:rPr>
        <w:t xml:space="preserve">. In 2012, Italian farmers started growing cannabis (in its hemp form) in order to clean up contaminated and polluted fields which had been a write-off for farming. In just five years, the levels of pollution had decreased. Now, scientists are taking closer looks at how cannabis might be able to decontaminate soil, completely organically. </w:t>
      </w:r>
      <w:r w:rsidRPr="00977970">
        <w:rPr>
          <w:rStyle w:val="StyleUnderline"/>
          <w:highlight w:val="cyan"/>
        </w:rPr>
        <w:t>Chernobyl</w:t>
      </w:r>
      <w:r w:rsidRPr="00977970">
        <w:rPr>
          <w:sz w:val="16"/>
        </w:rPr>
        <w:t xml:space="preserve">, the most famous nuclear hot-mess, </w:t>
      </w:r>
      <w:r w:rsidRPr="00F431A2">
        <w:rPr>
          <w:rStyle w:val="StyleUnderline"/>
        </w:rPr>
        <w:t xml:space="preserve">was </w:t>
      </w:r>
      <w:r w:rsidRPr="00977970">
        <w:rPr>
          <w:rStyle w:val="StyleUnderline"/>
          <w:highlight w:val="cyan"/>
        </w:rPr>
        <w:t>cleaned</w:t>
      </w:r>
      <w:r w:rsidRPr="00977970">
        <w:rPr>
          <w:rStyle w:val="StyleUnderline"/>
        </w:rPr>
        <w:t xml:space="preserve"> up</w:t>
      </w:r>
      <w:r w:rsidRPr="00977970">
        <w:rPr>
          <w:sz w:val="16"/>
        </w:rPr>
        <w:t xml:space="preserve"> nearly a decade later </w:t>
      </w:r>
      <w:r w:rsidRPr="00F431A2">
        <w:rPr>
          <w:rStyle w:val="StyleUnderline"/>
        </w:rPr>
        <w:t xml:space="preserve">with </w:t>
      </w:r>
      <w:r w:rsidRPr="00F431A2">
        <w:rPr>
          <w:rStyle w:val="Emphasis"/>
        </w:rPr>
        <w:t>cannabis</w:t>
      </w:r>
      <w:r w:rsidRPr="00977970">
        <w:rPr>
          <w:sz w:val="16"/>
        </w:rPr>
        <w:t xml:space="preserve"> plants in the late ‘90s 1998-9. It isn’t anything new, however, as the process of plants being used to clean contaminated soil is called phytoremediation, and it occurs with most plants as they suck up water using their roots, along with contaminants, radioactive particles and heavy metals. But, cannabis has been shown to work much better. Mainly because of its super fast growth rates and hardiness. It also has an incredible ability to uptake lead — which is something China could look into after reports surfaced of its lead pollution reaching harmful levels. Slavik Dushenkov, a research scientist with PHYTOTECH stated, “Hemp is proving to be one of the best phyto-remediative plants we have been able to find.” Even if everything’s chill, and we don’t get blown up, radioactive contamination is a more widespread problem than many people realize. Even though we think of Chernobyl and Fukushima when we think of radiation, it turns out there are more diffuse sources of radiation all over the place, mostly as industrial and commercial by-products. We’re facing a growing mess and we need to find a solution … wouldn’t it be funny if growing cannabis ended up being a big part of the cleanup?</w:t>
      </w:r>
    </w:p>
    <w:p w14:paraId="25C9E9BF" w14:textId="77777777" w:rsidR="004D56FF" w:rsidRDefault="004D56FF" w:rsidP="004D56FF">
      <w:pPr>
        <w:pStyle w:val="Heading3"/>
      </w:pPr>
      <w:r>
        <w:lastRenderedPageBreak/>
        <w:t>1NC</w:t>
      </w:r>
    </w:p>
    <w:p w14:paraId="4E1911A3" w14:textId="77777777" w:rsidR="004D56FF" w:rsidRDefault="004D56FF" w:rsidP="004D56FF">
      <w:r>
        <w:t>Advantage CP</w:t>
      </w:r>
    </w:p>
    <w:p w14:paraId="32C67E78" w14:textId="77777777" w:rsidR="004D56FF" w:rsidRDefault="004D56FF" w:rsidP="004D56FF">
      <w:pPr>
        <w:pStyle w:val="Heading4"/>
        <w:rPr>
          <w:rFonts w:cs="Calibri"/>
        </w:rPr>
      </w:pPr>
      <w:r>
        <w:t xml:space="preserve">The United States federal government should </w:t>
      </w:r>
      <w:r w:rsidRPr="00CD5BDC">
        <w:rPr>
          <w:rFonts w:cs="Calibri"/>
        </w:rPr>
        <w:t xml:space="preserve">core drill if and only if the United States federal government </w:t>
      </w:r>
      <w:r w:rsidRPr="003C74FD">
        <w:rPr>
          <w:rFonts w:cs="Arial"/>
        </w:rPr>
        <w:t>increase</w:t>
      </w:r>
      <w:r>
        <w:rPr>
          <w:rFonts w:cs="Arial"/>
        </w:rPr>
        <w:t>s</w:t>
      </w:r>
      <w:r w:rsidRPr="003C74FD">
        <w:rPr>
          <w:rFonts w:cs="Arial"/>
        </w:rPr>
        <w:t xml:space="preserve"> its development </w:t>
      </w:r>
      <w:r>
        <w:rPr>
          <w:rFonts w:cs="Arial"/>
        </w:rPr>
        <w:t xml:space="preserve">and/or exploration of natural gas </w:t>
      </w:r>
      <w:r w:rsidRPr="003C74FD">
        <w:rPr>
          <w:rFonts w:cs="Arial"/>
        </w:rPr>
        <w:t>in the Arctic</w:t>
      </w:r>
      <w:r>
        <w:rPr>
          <w:rFonts w:cs="Calibri"/>
        </w:rPr>
        <w:t>.</w:t>
      </w:r>
    </w:p>
    <w:p w14:paraId="03EE9CC9" w14:textId="77777777" w:rsidR="004D56FF" w:rsidRPr="00CD5BDC" w:rsidRDefault="004D56FF" w:rsidP="004D56FF">
      <w:pPr>
        <w:pStyle w:val="Heading4"/>
        <w:rPr>
          <w:rFonts w:cs="Calibri"/>
        </w:rPr>
      </w:pPr>
      <w:r>
        <w:rPr>
          <w:rFonts w:cs="Calibri"/>
        </w:rPr>
        <w:t>Extinction.</w:t>
      </w:r>
    </w:p>
    <w:p w14:paraId="740180AA" w14:textId="77777777" w:rsidR="004D56FF" w:rsidRPr="00CD5BDC" w:rsidRDefault="004D56FF" w:rsidP="004D56FF">
      <w:pPr>
        <w:rPr>
          <w:rStyle w:val="StyleUnderline"/>
        </w:rPr>
      </w:pPr>
      <w:r w:rsidRPr="00CD5BDC">
        <w:rPr>
          <w:rStyle w:val="Style13ptBold"/>
        </w:rPr>
        <w:t>Turchin 16</w:t>
      </w:r>
      <w:r w:rsidRPr="00CD5BDC">
        <w:t xml:space="preserve">, Scientist studying existential risk at the Science for Life Extension Foundation, Affiliate scholar with the Institute for Ethics and Emerging Technology. (Alexei, 2016, “The Structure of The Global Catastrophe,” https://www.scribd.com/doc/6250354/The-structure-of-the-global-catastrophe-new-version-2016-with-maps) </w:t>
      </w:r>
    </w:p>
    <w:p w14:paraId="78B1FC0E" w14:textId="77777777" w:rsidR="004D56FF" w:rsidRPr="00CD5BDC" w:rsidRDefault="004D56FF" w:rsidP="004D56FF">
      <w:pPr>
        <w:rPr>
          <w:rStyle w:val="StyleUnderline"/>
        </w:rPr>
      </w:pPr>
      <w:r w:rsidRPr="00CD5BDC">
        <w:rPr>
          <w:sz w:val="16"/>
        </w:rPr>
        <w:t xml:space="preserve">Returning back to the realm of Earth, it may be possible to dig very deeply, creating an artificial supervolcano even more energetic than Yellowstone. We should always remember that 1792 mi (2885 km) </w:t>
      </w:r>
      <w:r w:rsidRPr="00CD5BDC">
        <w:rPr>
          <w:rStyle w:val="Emphasis"/>
        </w:rPr>
        <w:t>beneath</w:t>
      </w:r>
      <w:r w:rsidRPr="00CD5BDC">
        <w:rPr>
          <w:rStyle w:val="StyleUnderline"/>
        </w:rPr>
        <w:t xml:space="preserve"> us is</w:t>
      </w:r>
      <w:r w:rsidRPr="00CD5BDC">
        <w:rPr>
          <w:sz w:val="16"/>
        </w:rPr>
        <w:t xml:space="preserve"> a </w:t>
      </w:r>
      <w:r w:rsidRPr="00CD5BDC">
        <w:rPr>
          <w:rStyle w:val="StyleUnderline"/>
          <w:highlight w:val="cyan"/>
        </w:rPr>
        <w:t>molten</w:t>
      </w:r>
      <w:r w:rsidRPr="00CD5BDC">
        <w:rPr>
          <w:sz w:val="16"/>
        </w:rPr>
        <w:t xml:space="preserve">, pressurized, liquid </w:t>
      </w:r>
      <w:r w:rsidRPr="00CD5BDC">
        <w:rPr>
          <w:rStyle w:val="Emphasis"/>
          <w:highlight w:val="cyan"/>
        </w:rPr>
        <w:t>core</w:t>
      </w:r>
      <w:r w:rsidRPr="00CD5BDC">
        <w:rPr>
          <w:rStyle w:val="StyleUnderline"/>
        </w:rPr>
        <w:t xml:space="preserve"> interspersed </w:t>
      </w:r>
      <w:r w:rsidRPr="00CD5BDC">
        <w:rPr>
          <w:rStyle w:val="StyleUnderline"/>
          <w:highlight w:val="cyan"/>
        </w:rPr>
        <w:t>with gas</w:t>
      </w:r>
      <w:r w:rsidRPr="00CD5BDC">
        <w:rPr>
          <w:sz w:val="16"/>
        </w:rPr>
        <w:t xml:space="preserve">. </w:t>
      </w:r>
      <w:r w:rsidRPr="00CD5BDC">
        <w:rPr>
          <w:rStyle w:val="StyleUnderline"/>
          <w:highlight w:val="cyan"/>
        </w:rPr>
        <w:t>If</w:t>
      </w:r>
      <w:r w:rsidRPr="00CD5BDC">
        <w:rPr>
          <w:sz w:val="16"/>
        </w:rPr>
        <w:t xml:space="preserve"> </w:t>
      </w:r>
      <w:r w:rsidRPr="00CD5BDC">
        <w:rPr>
          <w:rStyle w:val="StyleUnderline"/>
          <w:highlight w:val="cyan"/>
        </w:rPr>
        <w:t xml:space="preserve">even a </w:t>
      </w:r>
      <w:r w:rsidRPr="00CD5BDC">
        <w:rPr>
          <w:rStyle w:val="Emphasis"/>
          <w:highlight w:val="cyan"/>
        </w:rPr>
        <w:t>tiny</w:t>
      </w:r>
      <w:r w:rsidRPr="00CD5BDC">
        <w:rPr>
          <w:rStyle w:val="StyleUnderline"/>
          <w:highlight w:val="cyan"/>
        </w:rPr>
        <w:t xml:space="preserve"> amount of</w:t>
      </w:r>
      <w:r w:rsidRPr="00CD5BDC">
        <w:rPr>
          <w:sz w:val="16"/>
        </w:rPr>
        <w:t xml:space="preserve"> that </w:t>
      </w:r>
      <w:r w:rsidRPr="00CD5BDC">
        <w:rPr>
          <w:rStyle w:val="StyleUnderline"/>
          <w:highlight w:val="cyan"/>
        </w:rPr>
        <w:t>energy</w:t>
      </w:r>
      <w:r w:rsidRPr="00CD5BDC">
        <w:rPr>
          <w:rStyle w:val="StyleUnderline"/>
        </w:rPr>
        <w:t xml:space="preserve"> could be </w:t>
      </w:r>
      <w:r w:rsidRPr="00CD5BDC">
        <w:rPr>
          <w:rStyle w:val="Emphasis"/>
          <w:highlight w:val="cyan"/>
        </w:rPr>
        <w:t>released</w:t>
      </w:r>
      <w:r w:rsidRPr="00CD5BDC">
        <w:rPr>
          <w:rStyle w:val="StyleUnderline"/>
          <w:highlight w:val="cyan"/>
        </w:rPr>
        <w:t xml:space="preserve"> to the surface</w:t>
      </w:r>
      <w:r w:rsidRPr="00CD5BDC">
        <w:rPr>
          <w:sz w:val="16"/>
        </w:rPr>
        <w:t xml:space="preserve">, </w:t>
      </w:r>
      <w:r w:rsidRPr="00CD5BDC">
        <w:rPr>
          <w:rStyle w:val="StyleUnderline"/>
          <w:highlight w:val="cyan"/>
        </w:rPr>
        <w:t xml:space="preserve">it could </w:t>
      </w:r>
      <w:r w:rsidRPr="00CD5BDC">
        <w:rPr>
          <w:rStyle w:val="Emphasis"/>
          <w:szCs w:val="24"/>
          <w:highlight w:val="cyan"/>
        </w:rPr>
        <w:t>wipe out all life</w:t>
      </w:r>
      <w:r w:rsidRPr="00CD5BDC">
        <w:rPr>
          <w:sz w:val="16"/>
        </w:rPr>
        <w:t xml:space="preserve">. </w:t>
      </w:r>
      <w:r w:rsidRPr="00CD5BDC">
        <w:rPr>
          <w:rStyle w:val="StyleUnderline"/>
        </w:rPr>
        <w:t>This is</w:t>
      </w:r>
      <w:r w:rsidRPr="00CD5BDC">
        <w:rPr>
          <w:sz w:val="16"/>
        </w:rPr>
        <w:t xml:space="preserve"> especially </w:t>
      </w:r>
      <w:r w:rsidRPr="00CD5BDC">
        <w:rPr>
          <w:rStyle w:val="StyleUnderline"/>
        </w:rPr>
        <w:t xml:space="preserve">concerning in light of </w:t>
      </w:r>
      <w:r w:rsidRPr="00CD5BDC">
        <w:rPr>
          <w:rStyle w:val="Emphasis"/>
        </w:rPr>
        <w:t>recent</w:t>
      </w:r>
      <w:r w:rsidRPr="00CD5BDC">
        <w:rPr>
          <w:rStyle w:val="StyleUnderline"/>
        </w:rPr>
        <w:t xml:space="preserve"> </w:t>
      </w:r>
      <w:r w:rsidRPr="00CD5BDC">
        <w:rPr>
          <w:rStyle w:val="StyleUnderline"/>
          <w:highlight w:val="cyan"/>
        </w:rPr>
        <w:t>proposals to</w:t>
      </w:r>
      <w:r w:rsidRPr="00CD5BDC">
        <w:rPr>
          <w:rStyle w:val="StyleUnderline"/>
        </w:rPr>
        <w:t xml:space="preserve"> send a </w:t>
      </w:r>
      <w:r w:rsidRPr="00CD5BDC">
        <w:rPr>
          <w:rStyle w:val="StyleUnderline"/>
          <w:highlight w:val="cyan"/>
        </w:rPr>
        <w:t>probe</w:t>
      </w:r>
      <w:r w:rsidRPr="00CD5BDC">
        <w:rPr>
          <w:rStyle w:val="StyleUnderline"/>
        </w:rPr>
        <w:t xml:space="preserve"> to the </w:t>
      </w:r>
      <w:r w:rsidRPr="00CD5BDC">
        <w:rPr>
          <w:rStyle w:val="Emphasis"/>
          <w:highlight w:val="cyan"/>
        </w:rPr>
        <w:t>mantle-core</w:t>
      </w:r>
      <w:r w:rsidRPr="00CD5BDC">
        <w:rPr>
          <w:rStyle w:val="StyleUnderline"/>
        </w:rPr>
        <w:t xml:space="preserve"> boundary</w:t>
      </w:r>
      <w:r w:rsidRPr="00CD5BDC">
        <w:rPr>
          <w:sz w:val="16"/>
        </w:rPr>
        <w:t xml:space="preserve">. Although the liquid iron in the core would be too heavy to rise to the surface on its own, the gases in the core could eject it through a channel, like opening the cork of a champagne bottle. If even a small channel were flooded with pressurized magma, it could make the fissure larger by melting its walls all the way to the top, until it became large enough to eject a substantial amount of liquid iron. </w:t>
      </w:r>
    </w:p>
    <w:p w14:paraId="5F1FA07E" w14:textId="77777777" w:rsidR="004D56FF" w:rsidRDefault="004D56FF" w:rsidP="004D56FF">
      <w:pPr>
        <w:rPr>
          <w:sz w:val="16"/>
        </w:rPr>
      </w:pPr>
      <w:r w:rsidRPr="00CD5BDC">
        <w:rPr>
          <w:sz w:val="16"/>
        </w:rPr>
        <w:t xml:space="preserve">A scientist at Caltech has devised a proposal for sending a grapefruit-sized communications probe to the Earth's core, by creating a crack and pouring in a huge amount of molten iron. This would slowly melt its way downwards, taking about a week to travel the 1,792 miles to the core. </w:t>
      </w:r>
      <w:r w:rsidRPr="00CD5BDC">
        <w:rPr>
          <w:rStyle w:val="StyleUnderline"/>
        </w:rPr>
        <w:t xml:space="preserve">Being conducted </w:t>
      </w:r>
      <w:r w:rsidRPr="00CD5BDC">
        <w:rPr>
          <w:rStyle w:val="StyleUnderline"/>
          <w:highlight w:val="cyan"/>
        </w:rPr>
        <w:t>as</w:t>
      </w:r>
      <w:r w:rsidRPr="00CD5BDC">
        <w:rPr>
          <w:rStyle w:val="StyleUnderline"/>
        </w:rPr>
        <w:t xml:space="preserve"> a </w:t>
      </w:r>
      <w:r w:rsidRPr="00CD5BDC">
        <w:rPr>
          <w:rStyle w:val="StyleUnderline"/>
          <w:highlight w:val="cyan"/>
        </w:rPr>
        <w:t>routine</w:t>
      </w:r>
      <w:r w:rsidRPr="00CD5BDC">
        <w:rPr>
          <w:rStyle w:val="StyleUnderline"/>
        </w:rPr>
        <w:t xml:space="preserve"> scientific </w:t>
      </w:r>
      <w:r w:rsidRPr="00CD5BDC">
        <w:rPr>
          <w:rStyle w:val="Emphasis"/>
          <w:highlight w:val="cyan"/>
        </w:rPr>
        <w:t>exploration</w:t>
      </w:r>
      <w:r w:rsidRPr="00CD5BDC">
        <w:rPr>
          <w:sz w:val="16"/>
        </w:rPr>
        <w:t xml:space="preserve">, like a space mission, </w:t>
      </w:r>
      <w:r w:rsidRPr="00CD5BDC">
        <w:rPr>
          <w:rStyle w:val="StyleUnderline"/>
        </w:rPr>
        <w:t xml:space="preserve">the </w:t>
      </w:r>
      <w:r w:rsidRPr="00CD5BDC">
        <w:rPr>
          <w:rStyle w:val="StyleUnderline"/>
          <w:highlight w:val="cyan"/>
        </w:rPr>
        <w:t xml:space="preserve">risks might be </w:t>
      </w:r>
      <w:r w:rsidRPr="00CD5BDC">
        <w:rPr>
          <w:rStyle w:val="Emphasis"/>
          <w:highlight w:val="cyan"/>
        </w:rPr>
        <w:t>ignored</w:t>
      </w:r>
      <w:r w:rsidRPr="00CD5BDC">
        <w:rPr>
          <w:rStyle w:val="StyleUnderline"/>
          <w:highlight w:val="cyan"/>
        </w:rPr>
        <w:t xml:space="preserve"> until</w:t>
      </w:r>
      <w:r w:rsidRPr="00CD5BDC">
        <w:rPr>
          <w:rStyle w:val="StyleUnderline"/>
        </w:rPr>
        <w:t xml:space="preserve"> it is </w:t>
      </w:r>
      <w:r w:rsidRPr="00CD5BDC">
        <w:rPr>
          <w:rStyle w:val="Emphasis"/>
          <w:szCs w:val="24"/>
          <w:highlight w:val="cyan"/>
        </w:rPr>
        <w:t>too late</w:t>
      </w:r>
      <w:r w:rsidRPr="00CD5BDC">
        <w:rPr>
          <w:sz w:val="16"/>
        </w:rPr>
        <w:t xml:space="preserve">. The idea of a probe to the Earth's core causing the end of life on the surface just feels far-fetched; even though we don't know enough about the physics to know for sure one way or another. </w:t>
      </w:r>
      <w:r w:rsidRPr="00CD5BDC">
        <w:rPr>
          <w:rStyle w:val="StyleUnderline"/>
          <w:highlight w:val="cyan"/>
        </w:rPr>
        <w:t>These</w:t>
      </w:r>
      <w:r w:rsidRPr="00CD5BDC">
        <w:rPr>
          <w:sz w:val="16"/>
        </w:rPr>
        <w:t xml:space="preserve"> “</w:t>
      </w:r>
      <w:r w:rsidRPr="00CD5BDC">
        <w:rPr>
          <w:rStyle w:val="Emphasis"/>
        </w:rPr>
        <w:t>seemingly</w:t>
      </w:r>
      <w:r w:rsidRPr="00CD5BDC">
        <w:rPr>
          <w:rStyle w:val="StyleUnderline"/>
        </w:rPr>
        <w:t xml:space="preserve"> far-fetched</w:t>
      </w:r>
      <w:r w:rsidRPr="00CD5BDC">
        <w:rPr>
          <w:sz w:val="16"/>
        </w:rPr>
        <w:t xml:space="preserve">” </w:t>
      </w:r>
      <w:r w:rsidRPr="00CD5BDC">
        <w:rPr>
          <w:rStyle w:val="StyleUnderline"/>
          <w:highlight w:val="cyan"/>
        </w:rPr>
        <w:t>risks</w:t>
      </w:r>
      <w:r w:rsidRPr="00CD5BDC">
        <w:rPr>
          <w:rStyle w:val="StyleUnderline"/>
        </w:rPr>
        <w:t xml:space="preserve"> are </w:t>
      </w:r>
      <w:r w:rsidRPr="00CD5BDC">
        <w:rPr>
          <w:rStyle w:val="StyleUnderline"/>
          <w:highlight w:val="cyan"/>
        </w:rPr>
        <w:t xml:space="preserve">especially </w:t>
      </w:r>
      <w:r w:rsidRPr="00CD5BDC">
        <w:rPr>
          <w:rStyle w:val="Emphasis"/>
          <w:highlight w:val="cyan"/>
        </w:rPr>
        <w:t>dangerous</w:t>
      </w:r>
      <w:r w:rsidRPr="00CD5BDC">
        <w:rPr>
          <w:sz w:val="16"/>
        </w:rPr>
        <w:t xml:space="preserve"> because the reasons for dismissing them are superficial. </w:t>
      </w:r>
    </w:p>
    <w:p w14:paraId="5B5CE1E8" w14:textId="77777777" w:rsidR="004D56FF" w:rsidRPr="00406E51" w:rsidRDefault="004D56FF" w:rsidP="004D56FF">
      <w:pPr>
        <w:pStyle w:val="Heading2"/>
        <w:rPr>
          <w:rFonts w:cs="Calibri"/>
        </w:rPr>
      </w:pPr>
      <w:r w:rsidRPr="00406E51">
        <w:rPr>
          <w:rFonts w:cs="Calibri"/>
        </w:rPr>
        <w:lastRenderedPageBreak/>
        <w:t>Adv---</w:t>
      </w:r>
      <w:r>
        <w:rPr>
          <w:rFonts w:cs="Calibri"/>
        </w:rPr>
        <w:t>LNG</w:t>
      </w:r>
    </w:p>
    <w:p w14:paraId="15535CD9" w14:textId="77777777" w:rsidR="004D56FF" w:rsidRPr="00406E51" w:rsidRDefault="004D56FF" w:rsidP="004D56FF">
      <w:pPr>
        <w:pStyle w:val="Heading3"/>
        <w:rPr>
          <w:rFonts w:cs="Calibri"/>
        </w:rPr>
      </w:pPr>
      <w:r w:rsidRPr="00406E51">
        <w:rPr>
          <w:rFonts w:cs="Calibri"/>
        </w:rPr>
        <w:lastRenderedPageBreak/>
        <w:t>Turn---1NC</w:t>
      </w:r>
    </w:p>
    <w:p w14:paraId="3A1DA2F6" w14:textId="77777777" w:rsidR="004D56FF" w:rsidRPr="00406E51" w:rsidRDefault="004D56FF" w:rsidP="004D56FF">
      <w:pPr>
        <w:pStyle w:val="Heading4"/>
        <w:rPr>
          <w:rFonts w:cs="Calibri"/>
          <w:bCs/>
          <w:szCs w:val="26"/>
        </w:rPr>
      </w:pPr>
      <w:r w:rsidRPr="00406E51">
        <w:rPr>
          <w:rFonts w:cs="Calibri"/>
          <w:bCs/>
        </w:rPr>
        <w:t xml:space="preserve">Newest research proves even </w:t>
      </w:r>
      <w:r w:rsidRPr="00406E51">
        <w:rPr>
          <w:rFonts w:cs="Calibri"/>
          <w:bCs/>
          <w:u w:val="single"/>
        </w:rPr>
        <w:t>worst-case</w:t>
      </w:r>
      <w:r w:rsidRPr="00406E51">
        <w:rPr>
          <w:rFonts w:cs="Calibri"/>
          <w:bCs/>
        </w:rPr>
        <w:t xml:space="preserve"> nuclear winter is </w:t>
      </w:r>
      <w:r w:rsidRPr="00406E51">
        <w:rPr>
          <w:rFonts w:cs="Calibri"/>
          <w:bCs/>
          <w:u w:val="single"/>
        </w:rPr>
        <w:t>survivable</w:t>
      </w:r>
      <w:r w:rsidRPr="00406E51">
        <w:rPr>
          <w:rFonts w:cs="Calibri"/>
          <w:bCs/>
        </w:rPr>
        <w:t xml:space="preserve">---assumes secondary </w:t>
      </w:r>
      <w:r w:rsidRPr="00406E51">
        <w:rPr>
          <w:rFonts w:cs="Calibri"/>
          <w:bCs/>
          <w:szCs w:val="26"/>
        </w:rPr>
        <w:t>effects, fallout, arsenal sizes.</w:t>
      </w:r>
    </w:p>
    <w:p w14:paraId="1E017EB4" w14:textId="77777777" w:rsidR="004D56FF" w:rsidRPr="00406E51" w:rsidRDefault="004D56FF" w:rsidP="004D56FF">
      <w:r w:rsidRPr="00406E51">
        <w:rPr>
          <w:rStyle w:val="Style13ptBold"/>
        </w:rPr>
        <w:t>Rodriguez ’20</w:t>
      </w:r>
      <w:r w:rsidRPr="00406E51">
        <w:rPr>
          <w:szCs w:val="24"/>
        </w:rPr>
        <w:t xml:space="preserve"> </w:t>
      </w:r>
      <w:r w:rsidRPr="00406E51">
        <w:t xml:space="preserve">[Luisa; December 24; M.A. in Sustainable International development from Brandeis University, B.A. in sociology and anthropology from Carleton College, Research fellow at the Forethought Foundation for Global Priorities Research, previously researched nuclear war at Rethink Priorities and as a visiting researcher at the Future of Humanity Institute; EA forum, "What is the likelihood that civilizational collapse would directly lead to human extinction (within decades)?” https://forum.effectivealtruism.org/posts/GsjmufaebreiaivF7/what-is-the-likelihood-that-civilizational-collapse-would] </w:t>
      </w:r>
    </w:p>
    <w:p w14:paraId="3A666FDF" w14:textId="77777777" w:rsidR="004D56FF" w:rsidRPr="00406E51" w:rsidRDefault="004D56FF" w:rsidP="004D56FF">
      <w:pPr>
        <w:rPr>
          <w:sz w:val="16"/>
        </w:rPr>
      </w:pPr>
      <w:r w:rsidRPr="00406E51">
        <w:rPr>
          <w:rStyle w:val="StyleUnderline"/>
          <w:highlight w:val="cyan"/>
        </w:rPr>
        <w:t>In a</w:t>
      </w:r>
      <w:r w:rsidRPr="00406E51">
        <w:rPr>
          <w:rStyle w:val="StyleUnderline"/>
        </w:rPr>
        <w:t xml:space="preserve"> scenario in which a catastrophe</w:t>
      </w:r>
      <w:r w:rsidRPr="00406E51">
        <w:rPr>
          <w:u w:val="single"/>
        </w:rPr>
        <w:t xml:space="preserve"> causes </w:t>
      </w:r>
      <w:r w:rsidRPr="00406E51">
        <w:rPr>
          <w:rStyle w:val="StyleUnderline"/>
        </w:rPr>
        <w:t>the deaths of 90% of the population</w:t>
      </w:r>
      <w:r w:rsidRPr="00406E51">
        <w:rPr>
          <w:u w:val="single"/>
        </w:rPr>
        <w:t xml:space="preserve"> (</w:t>
      </w:r>
      <w:r w:rsidRPr="00406E51">
        <w:rPr>
          <w:rStyle w:val="Emphasis"/>
        </w:rPr>
        <w:t>800 million survivors</w:t>
      </w:r>
      <w:r w:rsidRPr="00406E51">
        <w:rPr>
          <w:u w:val="single"/>
        </w:rPr>
        <w:t xml:space="preserve">), major </w:t>
      </w:r>
      <w:r w:rsidRPr="00406E51">
        <w:rPr>
          <w:rStyle w:val="Emphasis"/>
        </w:rPr>
        <w:t>infrastructure damage</w:t>
      </w:r>
      <w:r w:rsidRPr="00406E51">
        <w:rPr>
          <w:u w:val="single"/>
        </w:rPr>
        <w:t xml:space="preserve">, and </w:t>
      </w:r>
      <w:r w:rsidRPr="00406E51">
        <w:rPr>
          <w:rStyle w:val="Emphasis"/>
        </w:rPr>
        <w:t>climate change</w:t>
      </w:r>
      <w:r w:rsidRPr="00406E51">
        <w:rPr>
          <w:u w:val="single"/>
        </w:rPr>
        <w:t xml:space="preserve"> —</w:t>
      </w:r>
      <w:r w:rsidRPr="00406E51">
        <w:rPr>
          <w:sz w:val="16"/>
          <w:szCs w:val="16"/>
        </w:rPr>
        <w:t xml:space="preserve"> for example, </w:t>
      </w:r>
      <w:r w:rsidRPr="00406E51">
        <w:rPr>
          <w:rStyle w:val="StyleUnderline"/>
        </w:rPr>
        <w:t xml:space="preserve">a </w:t>
      </w:r>
      <w:r w:rsidRPr="00406E51">
        <w:rPr>
          <w:rStyle w:val="Emphasis"/>
        </w:rPr>
        <w:t>severe</w:t>
      </w:r>
      <w:r w:rsidRPr="00406E51">
        <w:rPr>
          <w:rStyle w:val="StyleUnderline"/>
        </w:rPr>
        <w:t xml:space="preserve">, </w:t>
      </w:r>
      <w:r w:rsidRPr="00406E51">
        <w:rPr>
          <w:rStyle w:val="Emphasis"/>
          <w:highlight w:val="cyan"/>
        </w:rPr>
        <w:t>global nuclear</w:t>
      </w:r>
      <w:r w:rsidRPr="00406E51">
        <w:rPr>
          <w:rStyle w:val="Emphasis"/>
        </w:rPr>
        <w:t xml:space="preserve"> war</w:t>
      </w:r>
      <w:r w:rsidRPr="00406E51">
        <w:rPr>
          <w:u w:val="single"/>
        </w:rPr>
        <w:t xml:space="preserve"> that caused a </w:t>
      </w:r>
      <w:r w:rsidRPr="00406E51">
        <w:rPr>
          <w:rStyle w:val="Emphasis"/>
        </w:rPr>
        <w:t xml:space="preserve">nuclear </w:t>
      </w:r>
      <w:r w:rsidRPr="00406E51">
        <w:rPr>
          <w:rStyle w:val="Emphasis"/>
          <w:highlight w:val="cyan"/>
        </w:rPr>
        <w:t>winter</w:t>
      </w:r>
      <w:r w:rsidRPr="00406E51">
        <w:rPr>
          <w:sz w:val="16"/>
        </w:rPr>
        <w:t xml:space="preserve"> — I believe the question of whether humans would be able to meet their basic needs becomes more difficult.[14] The questions I consider for this scenario are:</w:t>
      </w:r>
    </w:p>
    <w:p w14:paraId="06DE857F" w14:textId="77777777" w:rsidR="004D56FF" w:rsidRPr="00406E51" w:rsidRDefault="004D56FF" w:rsidP="004D56FF">
      <w:pPr>
        <w:rPr>
          <w:sz w:val="16"/>
        </w:rPr>
      </w:pPr>
      <w:r w:rsidRPr="00406E51">
        <w:rPr>
          <w:sz w:val="16"/>
        </w:rPr>
        <w:t>What is the likelihood that survivors are able to continue to survive using traditional forms of agriculture, given a catastrophe that causes severe infrastructure damage and climate change?</w:t>
      </w:r>
    </w:p>
    <w:p w14:paraId="21B4178E" w14:textId="77777777" w:rsidR="004D56FF" w:rsidRPr="00406E51" w:rsidRDefault="004D56FF" w:rsidP="004D56FF">
      <w:pPr>
        <w:rPr>
          <w:sz w:val="16"/>
        </w:rPr>
      </w:pPr>
      <w:r w:rsidRPr="00406E51">
        <w:rPr>
          <w:sz w:val="16"/>
        </w:rPr>
        <w:t xml:space="preserve">What is the likelihood that radiation causes extinction? </w:t>
      </w:r>
    </w:p>
    <w:p w14:paraId="14F861D4" w14:textId="77777777" w:rsidR="004D56FF" w:rsidRPr="00406E51" w:rsidRDefault="004D56FF" w:rsidP="004D56FF">
      <w:pPr>
        <w:rPr>
          <w:sz w:val="16"/>
        </w:rPr>
      </w:pPr>
      <w:r w:rsidRPr="00406E51">
        <w:rPr>
          <w:sz w:val="16"/>
        </w:rPr>
        <w:t>What is the likelihood that humanity would survive in the event of conflict immediately following the catastrophe?</w:t>
      </w:r>
    </w:p>
    <w:p w14:paraId="17CDC12F" w14:textId="77777777" w:rsidR="004D56FF" w:rsidRPr="00406E51" w:rsidRDefault="004D56FF" w:rsidP="004D56FF">
      <w:pPr>
        <w:rPr>
          <w:sz w:val="16"/>
        </w:rPr>
      </w:pPr>
      <w:r w:rsidRPr="00406E51">
        <w:rPr>
          <w:sz w:val="16"/>
        </w:rPr>
        <w:t>What is the likelihood that survivors are able to continue to survive using traditional forms of agriculture?</w:t>
      </w:r>
    </w:p>
    <w:p w14:paraId="4B78E045" w14:textId="77777777" w:rsidR="004D56FF" w:rsidRPr="00406E51" w:rsidRDefault="004D56FF" w:rsidP="004D56FF">
      <w:pPr>
        <w:rPr>
          <w:sz w:val="16"/>
        </w:rPr>
      </w:pPr>
      <w:r w:rsidRPr="00406E51">
        <w:rPr>
          <w:sz w:val="16"/>
        </w:rPr>
        <w:t>Time spent on this section: 2–3 hours</w:t>
      </w:r>
    </w:p>
    <w:p w14:paraId="774099BE" w14:textId="77777777" w:rsidR="004D56FF" w:rsidRPr="00406E51" w:rsidRDefault="004D56FF" w:rsidP="004D56FF">
      <w:pPr>
        <w:rPr>
          <w:sz w:val="16"/>
        </w:rPr>
      </w:pPr>
      <w:r w:rsidRPr="00406E51">
        <w:rPr>
          <w:sz w:val="16"/>
        </w:rPr>
        <w:t>Types of sources: Academic literature, non-academic reports, and expert interviews</w:t>
      </w:r>
    </w:p>
    <w:p w14:paraId="045716B2" w14:textId="77777777" w:rsidR="004D56FF" w:rsidRPr="00406E51" w:rsidRDefault="004D56FF" w:rsidP="004D56FF">
      <w:pPr>
        <w:rPr>
          <w:sz w:val="16"/>
        </w:rPr>
      </w:pPr>
      <w:r w:rsidRPr="00406E51">
        <w:rPr>
          <w:sz w:val="16"/>
        </w:rPr>
        <w:t xml:space="preserve">Expert judgment: </w:t>
      </w:r>
      <w:r w:rsidRPr="00406E51">
        <w:rPr>
          <w:rStyle w:val="Emphasis"/>
        </w:rPr>
        <w:t xml:space="preserve">Several </w:t>
      </w:r>
      <w:r w:rsidRPr="00406E51">
        <w:rPr>
          <w:rStyle w:val="Emphasis"/>
          <w:highlight w:val="cyan"/>
        </w:rPr>
        <w:t>experts</w:t>
      </w:r>
      <w:r w:rsidRPr="00406E51">
        <w:rPr>
          <w:sz w:val="16"/>
        </w:rPr>
        <w:t xml:space="preserve">, including ALLFED director David Denkenberger, have affirmed this conclusion — they </w:t>
      </w:r>
      <w:r w:rsidRPr="00406E51">
        <w:rPr>
          <w:rStyle w:val="StyleUnderline"/>
          <w:highlight w:val="cyan"/>
        </w:rPr>
        <w:t>do not expect humanity</w:t>
      </w:r>
      <w:r w:rsidRPr="00406E51">
        <w:rPr>
          <w:u w:val="single"/>
        </w:rPr>
        <w:t xml:space="preserve"> to dip </w:t>
      </w:r>
      <w:r w:rsidRPr="00406E51">
        <w:rPr>
          <w:highlight w:val="cyan"/>
          <w:u w:val="single"/>
        </w:rPr>
        <w:t>below</w:t>
      </w:r>
      <w:r w:rsidRPr="00406E51">
        <w:rPr>
          <w:u w:val="single"/>
        </w:rPr>
        <w:t xml:space="preserve"> the </w:t>
      </w:r>
      <w:r w:rsidRPr="00406E51">
        <w:rPr>
          <w:rStyle w:val="Emphasis"/>
          <w:highlight w:val="cyan"/>
        </w:rPr>
        <w:t>minimum</w:t>
      </w:r>
      <w:r w:rsidRPr="00406E51">
        <w:rPr>
          <w:rStyle w:val="Emphasis"/>
        </w:rPr>
        <w:t xml:space="preserve"> viable </w:t>
      </w:r>
      <w:r w:rsidRPr="00406E51">
        <w:rPr>
          <w:rStyle w:val="Emphasis"/>
          <w:highlight w:val="cyan"/>
        </w:rPr>
        <w:t>population</w:t>
      </w:r>
      <w:r w:rsidRPr="00406E51">
        <w:rPr>
          <w:highlight w:val="cyan"/>
          <w:u w:val="single"/>
        </w:rPr>
        <w:t xml:space="preserve"> even in</w:t>
      </w:r>
      <w:r w:rsidRPr="00406E51">
        <w:rPr>
          <w:sz w:val="16"/>
          <w:szCs w:val="16"/>
        </w:rPr>
        <w:t xml:space="preserve"> relatively </w:t>
      </w:r>
      <w:r w:rsidRPr="00406E51">
        <w:rPr>
          <w:rStyle w:val="Emphasis"/>
          <w:highlight w:val="cyan"/>
        </w:rPr>
        <w:t>extreme sun-blocking</w:t>
      </w:r>
      <w:r w:rsidRPr="00406E51">
        <w:rPr>
          <w:rStyle w:val="Emphasis"/>
        </w:rPr>
        <w:t xml:space="preserve"> scenarios</w:t>
      </w:r>
      <w:r w:rsidRPr="00406E51">
        <w:rPr>
          <w:sz w:val="16"/>
          <w:szCs w:val="16"/>
        </w:rPr>
        <w:t>.</w:t>
      </w:r>
    </w:p>
    <w:p w14:paraId="1C0E6A21" w14:textId="77777777" w:rsidR="004D56FF" w:rsidRPr="00406E51" w:rsidRDefault="004D56FF" w:rsidP="004D56FF">
      <w:pPr>
        <w:rPr>
          <w:sz w:val="16"/>
        </w:rPr>
      </w:pPr>
      <w:r w:rsidRPr="00406E51">
        <w:rPr>
          <w:sz w:val="16"/>
        </w:rPr>
        <w:t xml:space="preserve">Literature review: The nature of all of the catastrophes we know of that would cause extreme global cooling (e.g. </w:t>
      </w:r>
      <w:r w:rsidRPr="00406E51">
        <w:rPr>
          <w:highlight w:val="cyan"/>
          <w:u w:val="single"/>
        </w:rPr>
        <w:t>nuclear winter</w:t>
      </w:r>
      <w:r w:rsidRPr="00406E51">
        <w:rPr>
          <w:sz w:val="16"/>
          <w:szCs w:val="16"/>
        </w:rPr>
        <w:t>,</w:t>
      </w:r>
      <w:r w:rsidRPr="00406E51">
        <w:rPr>
          <w:sz w:val="16"/>
        </w:rPr>
        <w:t xml:space="preserve"> asteroid impacts) </w:t>
      </w:r>
      <w:r w:rsidRPr="00406E51">
        <w:rPr>
          <w:rStyle w:val="StyleUnderline"/>
          <w:highlight w:val="cyan"/>
        </w:rPr>
        <w:t xml:space="preserve">would have </w:t>
      </w:r>
      <w:r w:rsidRPr="00406E51">
        <w:rPr>
          <w:rStyle w:val="Emphasis"/>
          <w:highlight w:val="cyan"/>
        </w:rPr>
        <w:t>unevenly distributed</w:t>
      </w:r>
      <w:r w:rsidRPr="00406E51">
        <w:rPr>
          <w:rStyle w:val="Emphasis"/>
        </w:rPr>
        <w:t xml:space="preserve"> impacts</w:t>
      </w:r>
      <w:r w:rsidRPr="00406E51">
        <w:rPr>
          <w:rStyle w:val="StyleUnderline"/>
        </w:rPr>
        <w:t xml:space="preserve"> — causing </w:t>
      </w:r>
      <w:r w:rsidRPr="00406E51">
        <w:rPr>
          <w:u w:val="single"/>
        </w:rPr>
        <w:t xml:space="preserve">extreme global cooling </w:t>
      </w:r>
      <w:r w:rsidRPr="00406E51">
        <w:rPr>
          <w:rStyle w:val="StyleUnderline"/>
        </w:rPr>
        <w:t>in some parts of the</w:t>
      </w:r>
      <w:r w:rsidRPr="00406E51">
        <w:rPr>
          <w:u w:val="single"/>
        </w:rPr>
        <w:t xml:space="preserve"> world, but more </w:t>
      </w:r>
      <w:r w:rsidRPr="00406E51">
        <w:rPr>
          <w:rStyle w:val="Emphasis"/>
        </w:rPr>
        <w:t>moderate cooling</w:t>
      </w:r>
      <w:r w:rsidRPr="00406E51">
        <w:rPr>
          <w:u w:val="single"/>
        </w:rPr>
        <w:t xml:space="preserve"> in others</w:t>
      </w:r>
      <w:r w:rsidRPr="00406E51">
        <w:rPr>
          <w:sz w:val="16"/>
        </w:rPr>
        <w:t xml:space="preserve">. For example, in the case of a nuclear war between the US and Russia, </w:t>
      </w:r>
      <w:r w:rsidRPr="00406E51">
        <w:rPr>
          <w:u w:val="single"/>
        </w:rPr>
        <w:t xml:space="preserve">nuclear winter </w:t>
      </w:r>
      <w:r w:rsidRPr="00406E51">
        <w:rPr>
          <w:rStyle w:val="Emphasis"/>
        </w:rPr>
        <w:t>models</w:t>
      </w:r>
      <w:r w:rsidRPr="00406E51">
        <w:rPr>
          <w:u w:val="single"/>
        </w:rPr>
        <w:t xml:space="preserve"> suggest that the most </w:t>
      </w:r>
      <w:r w:rsidRPr="00406E51">
        <w:rPr>
          <w:rStyle w:val="Emphasis"/>
        </w:rPr>
        <w:t xml:space="preserve">severe </w:t>
      </w:r>
      <w:r w:rsidRPr="00406E51">
        <w:rPr>
          <w:rStyle w:val="Emphasis"/>
          <w:highlight w:val="cyan"/>
        </w:rPr>
        <w:t>climate effects</w:t>
      </w:r>
      <w:r w:rsidRPr="00406E51">
        <w:rPr>
          <w:u w:val="single"/>
        </w:rPr>
        <w:t xml:space="preserve"> would be </w:t>
      </w:r>
      <w:r w:rsidRPr="00406E51">
        <w:rPr>
          <w:rStyle w:val="Emphasis"/>
          <w:highlight w:val="cyan"/>
        </w:rPr>
        <w:t>limited</w:t>
      </w:r>
      <w:r w:rsidRPr="00406E51">
        <w:rPr>
          <w:highlight w:val="cyan"/>
          <w:u w:val="single"/>
        </w:rPr>
        <w:t xml:space="preserve"> to </w:t>
      </w:r>
      <w:r w:rsidRPr="00406E51">
        <w:rPr>
          <w:u w:val="single"/>
        </w:rPr>
        <w:t xml:space="preserve">the </w:t>
      </w:r>
      <w:r w:rsidRPr="00406E51">
        <w:rPr>
          <w:rStyle w:val="Emphasis"/>
          <w:highlight w:val="cyan"/>
        </w:rPr>
        <w:t>Northern Hemisphere</w:t>
      </w:r>
      <w:r w:rsidRPr="00406E51">
        <w:rPr>
          <w:sz w:val="16"/>
          <w:szCs w:val="16"/>
        </w:rPr>
        <w:t>, where temperatures would fall by 10–30 degrees C.</w:t>
      </w:r>
      <w:r w:rsidRPr="00406E51">
        <w:rPr>
          <w:sz w:val="10"/>
          <w:szCs w:val="16"/>
        </w:rPr>
        <w:t xml:space="preserve"> </w:t>
      </w:r>
      <w:r w:rsidRPr="00406E51">
        <w:rPr>
          <w:sz w:val="16"/>
        </w:rPr>
        <w:t xml:space="preserve">But </w:t>
      </w:r>
      <w:r w:rsidRPr="00406E51">
        <w:rPr>
          <w:u w:val="single"/>
        </w:rPr>
        <w:t xml:space="preserve">in the Southern Hemisphere, and especially at the equator, those effects would be </w:t>
      </w:r>
      <w:r w:rsidRPr="00406E51">
        <w:rPr>
          <w:rStyle w:val="Emphasis"/>
        </w:rPr>
        <w:t>much less severe</w:t>
      </w:r>
      <w:r w:rsidRPr="00406E51">
        <w:rPr>
          <w:u w:val="single"/>
        </w:rPr>
        <w:t>: between 5–10 degrees Celsius</w:t>
      </w:r>
      <w:r w:rsidRPr="00406E51">
        <w:rPr>
          <w:sz w:val="16"/>
        </w:rPr>
        <w:t xml:space="preserve">. With heterogeneous impacts like </w:t>
      </w:r>
      <w:r w:rsidRPr="00406E51">
        <w:rPr>
          <w:sz w:val="16"/>
          <w:szCs w:val="16"/>
        </w:rPr>
        <w:t>this, it’s likely that</w:t>
      </w:r>
      <w:r w:rsidRPr="00406E51">
        <w:rPr>
          <w:sz w:val="16"/>
          <w:szCs w:val="16"/>
          <w:u w:val="single"/>
        </w:rPr>
        <w:t xml:space="preserve"> </w:t>
      </w:r>
      <w:r w:rsidRPr="00406E51">
        <w:rPr>
          <w:highlight w:val="cyan"/>
          <w:u w:val="single"/>
        </w:rPr>
        <w:t>ag</w:t>
      </w:r>
      <w:r w:rsidRPr="00406E51">
        <w:rPr>
          <w:u w:val="single"/>
        </w:rPr>
        <w:t xml:space="preserve">riculture would </w:t>
      </w:r>
      <w:r w:rsidRPr="00406E51">
        <w:rPr>
          <w:rStyle w:val="Emphasis"/>
          <w:highlight w:val="cyan"/>
        </w:rPr>
        <w:t>still</w:t>
      </w:r>
      <w:r w:rsidRPr="00406E51">
        <w:rPr>
          <w:rStyle w:val="Emphasis"/>
        </w:rPr>
        <w:t xml:space="preserve"> be </w:t>
      </w:r>
      <w:r w:rsidRPr="00406E51">
        <w:rPr>
          <w:rStyle w:val="Emphasis"/>
          <w:highlight w:val="cyan"/>
        </w:rPr>
        <w:t>possible</w:t>
      </w:r>
      <w:r w:rsidRPr="00406E51">
        <w:rPr>
          <w:u w:val="single"/>
        </w:rPr>
        <w:t xml:space="preserve"> in some regions</w:t>
      </w:r>
      <w:r w:rsidRPr="00406E51">
        <w:rPr>
          <w:sz w:val="16"/>
        </w:rPr>
        <w:t xml:space="preserve"> — </w:t>
      </w:r>
      <w:r w:rsidRPr="00406E51">
        <w:rPr>
          <w:rStyle w:val="StyleUnderline"/>
        </w:rPr>
        <w:t>especially in New Zealand and Australia, and</w:t>
      </w:r>
      <w:r w:rsidRPr="00406E51">
        <w:rPr>
          <w:sz w:val="16"/>
        </w:rPr>
        <w:t xml:space="preserve"> possibly </w:t>
      </w:r>
      <w:r w:rsidRPr="00406E51">
        <w:rPr>
          <w:rStyle w:val="StyleUnderline"/>
        </w:rPr>
        <w:t>in South America and Central Africa</w:t>
      </w:r>
      <w:r w:rsidRPr="00406E51">
        <w:rPr>
          <w:sz w:val="16"/>
        </w:rPr>
        <w:t>.[15]</w:t>
      </w:r>
    </w:p>
    <w:p w14:paraId="700A480E" w14:textId="77777777" w:rsidR="004D56FF" w:rsidRPr="00406E51" w:rsidRDefault="004D56FF" w:rsidP="004D56FF">
      <w:pPr>
        <w:rPr>
          <w:sz w:val="16"/>
        </w:rPr>
      </w:pPr>
      <w:r w:rsidRPr="00406E51">
        <w:rPr>
          <w:sz w:val="16"/>
        </w:rPr>
        <w:t xml:space="preserve">To be clear, I’m describing a very grim scenario, in which basically everyone in the Northern Hemisphere — and in many parts of the Southern Hemisphere — would be unable to grow food using standard agricultural techniques. Given this, I expect there would be mass starvation and violent competition and conflict until a </w:t>
      </w:r>
      <w:r w:rsidRPr="00406E51">
        <w:rPr>
          <w:sz w:val="16"/>
          <w:szCs w:val="16"/>
        </w:rPr>
        <w:t>new equilibrium was reached, one where the remaining survivors didn’t exceed the Earth’s carrying capacity. While I expect this would be a truly terrible period of widespread suffering, I believe this equilibrium would be reached long before the population got anywhere near the minimum viable population. My best guess is</w:t>
      </w:r>
      <w:r w:rsidRPr="00406E51">
        <w:t xml:space="preserve"> </w:t>
      </w:r>
      <w:r w:rsidRPr="00406E51">
        <w:rPr>
          <w:u w:val="single"/>
        </w:rPr>
        <w:t xml:space="preserve">the population would fall to hundreds of thousands to tens of millions, but </w:t>
      </w:r>
      <w:r w:rsidRPr="00406E51">
        <w:rPr>
          <w:rStyle w:val="Emphasis"/>
        </w:rPr>
        <w:t>not much lower</w:t>
      </w:r>
      <w:r w:rsidRPr="00406E51">
        <w:rPr>
          <w:sz w:val="16"/>
        </w:rPr>
        <w:t>.</w:t>
      </w:r>
    </w:p>
    <w:p w14:paraId="557B39A5" w14:textId="77777777" w:rsidR="004D56FF" w:rsidRPr="00406E51" w:rsidRDefault="004D56FF" w:rsidP="004D56FF">
      <w:pPr>
        <w:rPr>
          <w:sz w:val="16"/>
        </w:rPr>
      </w:pPr>
      <w:r w:rsidRPr="00406E51">
        <w:rPr>
          <w:sz w:val="16"/>
        </w:rPr>
        <w:lastRenderedPageBreak/>
        <w:t xml:space="preserve">While I haven’t looked into this much, I feel fairly </w:t>
      </w:r>
      <w:r w:rsidRPr="00406E51">
        <w:rPr>
          <w:sz w:val="16"/>
          <w:szCs w:val="16"/>
        </w:rPr>
        <w:t>convinced that hundreds of thousands or</w:t>
      </w:r>
      <w:r w:rsidRPr="00406E51">
        <w:t xml:space="preserve"> </w:t>
      </w:r>
      <w:r w:rsidRPr="00406E51">
        <w:rPr>
          <w:rStyle w:val="Emphasis"/>
          <w:highlight w:val="cyan"/>
        </w:rPr>
        <w:t>millions</w:t>
      </w:r>
      <w:r w:rsidRPr="00406E51">
        <w:rPr>
          <w:b/>
          <w:bCs/>
          <w:u w:val="single"/>
        </w:rPr>
        <w:t xml:space="preserve"> </w:t>
      </w:r>
      <w:r w:rsidRPr="00406E51">
        <w:rPr>
          <w:u w:val="single"/>
        </w:rPr>
        <w:t xml:space="preserve">of </w:t>
      </w:r>
      <w:r w:rsidRPr="00406E51">
        <w:rPr>
          <w:rStyle w:val="StyleUnderline"/>
        </w:rPr>
        <w:t xml:space="preserve">people could </w:t>
      </w:r>
      <w:r w:rsidRPr="00406E51">
        <w:rPr>
          <w:rStyle w:val="StyleUnderline"/>
          <w:highlight w:val="cyan"/>
        </w:rPr>
        <w:t>survive</w:t>
      </w:r>
      <w:r w:rsidRPr="00406E51">
        <w:rPr>
          <w:u w:val="single"/>
        </w:rPr>
        <w:t xml:space="preserve"> using </w:t>
      </w:r>
      <w:r w:rsidRPr="00406E51">
        <w:rPr>
          <w:rStyle w:val="Emphasis"/>
        </w:rPr>
        <w:t>traditional approaches</w:t>
      </w:r>
      <w:r w:rsidRPr="00406E51">
        <w:rPr>
          <w:u w:val="single"/>
        </w:rPr>
        <w:t xml:space="preserve"> to agriculture in parts of the world with more moderate climate effects</w:t>
      </w:r>
      <w:r w:rsidRPr="00406E51">
        <w:rPr>
          <w:sz w:val="16"/>
        </w:rPr>
        <w:t xml:space="preserve"> (and basic </w:t>
      </w:r>
      <w:r w:rsidRPr="00406E51">
        <w:rPr>
          <w:sz w:val="16"/>
          <w:szCs w:val="16"/>
        </w:rPr>
        <w:t>mitigation strategies, like switching to crop types that are more resilient to temperature and precipitation fluctuations). And as with Case 1,</w:t>
      </w:r>
      <w:r w:rsidRPr="00406E51">
        <w:t xml:space="preserve"> </w:t>
      </w:r>
      <w:r w:rsidRPr="00406E51">
        <w:rPr>
          <w:u w:val="single"/>
        </w:rPr>
        <w:t>at least some of the survivors</w:t>
      </w:r>
      <w:r w:rsidRPr="00406E51">
        <w:rPr>
          <w:sz w:val="16"/>
          <w:szCs w:val="16"/>
        </w:rPr>
        <w:t xml:space="preserve"> in a Case 2 scenario </w:t>
      </w:r>
      <w:r w:rsidRPr="00406E51">
        <w:rPr>
          <w:u w:val="single"/>
        </w:rPr>
        <w:t xml:space="preserve">would probably be able to survive the immediate aftermath of a catastrophe that caused civilizational collapse by </w:t>
      </w:r>
      <w:r w:rsidRPr="00406E51">
        <w:rPr>
          <w:rStyle w:val="Emphasis"/>
        </w:rPr>
        <w:t>exploiting food</w:t>
      </w:r>
      <w:r w:rsidRPr="00406E51">
        <w:rPr>
          <w:u w:val="single"/>
        </w:rPr>
        <w:t xml:space="preserve"> and other supplies in </w:t>
      </w:r>
      <w:r w:rsidRPr="00406E51">
        <w:rPr>
          <w:rStyle w:val="Emphasis"/>
        </w:rPr>
        <w:t>stores</w:t>
      </w:r>
      <w:r w:rsidRPr="00406E51">
        <w:rPr>
          <w:u w:val="single"/>
        </w:rPr>
        <w:t xml:space="preserve"> and </w:t>
      </w:r>
      <w:r w:rsidRPr="00406E51">
        <w:rPr>
          <w:rStyle w:val="Emphasis"/>
        </w:rPr>
        <w:t>larger stockpiles</w:t>
      </w:r>
      <w:r w:rsidRPr="00406E51">
        <w:t>. This would give</w:t>
      </w:r>
      <w:r w:rsidRPr="00406E51">
        <w:rPr>
          <w:sz w:val="16"/>
        </w:rPr>
        <w:t xml:space="preserve"> survivors some buffer time to learn additional skills required to survive once those supplies run out (e.g. fishing) </w:t>
      </w:r>
      <w:r w:rsidRPr="00406E51">
        <w:rPr>
          <w:u w:val="single"/>
        </w:rPr>
        <w:t xml:space="preserve">or develop the techniques necessary to produce food using </w:t>
      </w:r>
      <w:r w:rsidRPr="00406E51">
        <w:rPr>
          <w:rStyle w:val="Emphasis"/>
        </w:rPr>
        <w:t>methods</w:t>
      </w:r>
      <w:r w:rsidRPr="00406E51">
        <w:rPr>
          <w:u w:val="single"/>
        </w:rPr>
        <w:t xml:space="preserve"> that don’t rely on </w:t>
      </w:r>
      <w:r w:rsidRPr="00406E51">
        <w:rPr>
          <w:rStyle w:val="Emphasis"/>
        </w:rPr>
        <w:t>climate factors</w:t>
      </w:r>
      <w:r w:rsidRPr="00406E51">
        <w:rPr>
          <w:u w:val="single"/>
        </w:rPr>
        <w:t xml:space="preserve"> like warm temperatures and regular precipitation</w:t>
      </w:r>
      <w:r w:rsidRPr="00406E51">
        <w:rPr>
          <w:sz w:val="16"/>
        </w:rPr>
        <w:t>.</w:t>
      </w:r>
    </w:p>
    <w:p w14:paraId="735F52D1" w14:textId="77777777" w:rsidR="004D56FF" w:rsidRPr="00406E51" w:rsidRDefault="004D56FF" w:rsidP="004D56FF">
      <w:pPr>
        <w:rPr>
          <w:sz w:val="16"/>
        </w:rPr>
      </w:pPr>
      <w:r w:rsidRPr="00406E51">
        <w:rPr>
          <w:sz w:val="16"/>
        </w:rPr>
        <w:t>BOTEC: The longer the buffer time, the more likely humanity would be to subsequently survive. But there are a number of different considerations (relative to Case 1) that affect the calculus of just how long such a grace period would be in the context of a catastrophic event like a nuclear war that killed 90% of people and caused a nuclear winter. So I’ve done a similar exercise to the one above where I try to account for some of those differences.</w:t>
      </w:r>
    </w:p>
    <w:p w14:paraId="2AF92100" w14:textId="77777777" w:rsidR="004D56FF" w:rsidRPr="00406E51" w:rsidRDefault="004D56FF" w:rsidP="004D56FF">
      <w:pPr>
        <w:rPr>
          <w:sz w:val="16"/>
        </w:rPr>
      </w:pPr>
      <w:r w:rsidRPr="00406E51">
        <w:rPr>
          <w:sz w:val="16"/>
        </w:rPr>
        <w:t>Note: As above, the following BOTEC relies on particularly poor sources, makes a bunch of dubious assumptions (discussed more below), and I’m not confident I’ve thought of all of the most important supplies. It should be considered very rough.</w:t>
      </w:r>
    </w:p>
    <w:p w14:paraId="3273C741" w14:textId="77777777" w:rsidR="004D56FF" w:rsidRPr="00406E51" w:rsidRDefault="004D56FF" w:rsidP="004D56FF">
      <w:pPr>
        <w:rPr>
          <w:sz w:val="16"/>
          <w:szCs w:val="16"/>
        </w:rPr>
      </w:pPr>
      <w:r w:rsidRPr="00406E51">
        <w:rPr>
          <w:sz w:val="16"/>
          <w:szCs w:val="16"/>
        </w:rPr>
        <w:t>&lt;&lt;TABLE5 OMITTED&gt;&gt;</w:t>
      </w:r>
    </w:p>
    <w:p w14:paraId="1EAFE2AE" w14:textId="77777777" w:rsidR="004D56FF" w:rsidRPr="00406E51" w:rsidRDefault="004D56FF" w:rsidP="004D56FF">
      <w:pPr>
        <w:rPr>
          <w:sz w:val="16"/>
        </w:rPr>
      </w:pPr>
      <w:r w:rsidRPr="00406E51">
        <w:rPr>
          <w:sz w:val="16"/>
        </w:rPr>
        <w:t xml:space="preserve"> See table note here.</w:t>
      </w:r>
    </w:p>
    <w:p w14:paraId="5C97ED6C" w14:textId="77777777" w:rsidR="004D56FF" w:rsidRPr="00406E51" w:rsidRDefault="004D56FF" w:rsidP="004D56FF">
      <w:pPr>
        <w:rPr>
          <w:sz w:val="16"/>
        </w:rPr>
      </w:pPr>
      <w:r w:rsidRPr="00406E51">
        <w:rPr>
          <w:sz w:val="16"/>
        </w:rPr>
        <w:t xml:space="preserve">[16] Bottom </w:t>
      </w:r>
      <w:r w:rsidRPr="00406E51">
        <w:rPr>
          <w:sz w:val="16"/>
          <w:szCs w:val="16"/>
        </w:rPr>
        <w:t>line: I think it’s extremely likely that these supplies would last somewhere between around a year and a decade or more</w:t>
      </w:r>
      <w:r w:rsidRPr="00406E51">
        <w:rPr>
          <w:sz w:val="16"/>
        </w:rPr>
        <w:t>. I expect it would be closer to the lower end, given that competition and violence could lead to the depletion of supplies more quickly than if the population were reduced to a smaller number by the catastrophe directly.</w:t>
      </w:r>
    </w:p>
    <w:p w14:paraId="4B7C3BA0" w14:textId="77777777" w:rsidR="004D56FF" w:rsidRPr="00406E51" w:rsidRDefault="004D56FF" w:rsidP="004D56FF">
      <w:pPr>
        <w:rPr>
          <w:sz w:val="16"/>
        </w:rPr>
      </w:pPr>
      <w:r w:rsidRPr="00406E51">
        <w:rPr>
          <w:sz w:val="16"/>
        </w:rPr>
        <w:t>All this in mind, I think it is very likely that the survivors would be able to learn enough during the grace period to be able to feed and shelter themselves ~indefinitely.</w:t>
      </w:r>
    </w:p>
    <w:p w14:paraId="78083879" w14:textId="77777777" w:rsidR="004D56FF" w:rsidRPr="00406E51" w:rsidRDefault="004D56FF" w:rsidP="004D56FF">
      <w:pPr>
        <w:rPr>
          <w:u w:val="single"/>
        </w:rPr>
      </w:pPr>
      <w:r w:rsidRPr="00406E51">
        <w:rPr>
          <w:u w:val="single"/>
        </w:rPr>
        <w:t>What is the likelihood that radiation causes extinction?</w:t>
      </w:r>
    </w:p>
    <w:p w14:paraId="6E6B6181" w14:textId="77777777" w:rsidR="004D56FF" w:rsidRPr="00406E51" w:rsidRDefault="004D56FF" w:rsidP="004D56FF">
      <w:pPr>
        <w:rPr>
          <w:sz w:val="16"/>
        </w:rPr>
      </w:pPr>
      <w:r w:rsidRPr="00406E51">
        <w:rPr>
          <w:sz w:val="16"/>
        </w:rPr>
        <w:t>Time spent on this section: 2–3 hours</w:t>
      </w:r>
    </w:p>
    <w:p w14:paraId="28889344" w14:textId="77777777" w:rsidR="004D56FF" w:rsidRPr="00406E51" w:rsidRDefault="004D56FF" w:rsidP="004D56FF">
      <w:pPr>
        <w:rPr>
          <w:sz w:val="16"/>
        </w:rPr>
      </w:pPr>
      <w:r w:rsidRPr="00406E51">
        <w:rPr>
          <w:sz w:val="16"/>
        </w:rPr>
        <w:t>Types of sources: Academic papers, Wikipedia, and interviews with experts</w:t>
      </w:r>
    </w:p>
    <w:p w14:paraId="1A8665DB" w14:textId="77777777" w:rsidR="004D56FF" w:rsidRPr="00406E51" w:rsidRDefault="004D56FF" w:rsidP="004D56FF">
      <w:pPr>
        <w:rPr>
          <w:sz w:val="16"/>
        </w:rPr>
      </w:pPr>
      <w:r w:rsidRPr="00406E51">
        <w:rPr>
          <w:sz w:val="16"/>
        </w:rPr>
        <w:t xml:space="preserve">Literature review: In the aftermath of a nuclear war, radioactive fallout from the nuclear detonations would have long-lasting health </w:t>
      </w:r>
      <w:r w:rsidRPr="00406E51">
        <w:t xml:space="preserve">impacts. </w:t>
      </w:r>
      <w:r w:rsidRPr="00406E51">
        <w:rPr>
          <w:u w:val="single"/>
        </w:rPr>
        <w:t xml:space="preserve">In </w:t>
      </w:r>
      <w:r w:rsidRPr="00406E51">
        <w:rPr>
          <w:rStyle w:val="StyleUnderline"/>
        </w:rPr>
        <w:t>the</w:t>
      </w:r>
      <w:r w:rsidRPr="00406E51">
        <w:rPr>
          <w:b/>
          <w:bCs/>
          <w:u w:val="single"/>
        </w:rPr>
        <w:t xml:space="preserve"> </w:t>
      </w:r>
      <w:r w:rsidRPr="00406E51">
        <w:rPr>
          <w:rStyle w:val="Emphasis"/>
          <w:highlight w:val="cyan"/>
        </w:rPr>
        <w:t>most extreme</w:t>
      </w:r>
      <w:r w:rsidRPr="00406E51">
        <w:rPr>
          <w:u w:val="single"/>
        </w:rPr>
        <w:t xml:space="preserve"> nuclear war </w:t>
      </w:r>
      <w:r w:rsidRPr="00406E51">
        <w:rPr>
          <w:rStyle w:val="StyleUnderline"/>
          <w:highlight w:val="cyan"/>
        </w:rPr>
        <w:t>scenarios</w:t>
      </w:r>
      <w:r w:rsidRPr="00406E51">
        <w:rPr>
          <w:highlight w:val="cyan"/>
          <w:u w:val="single"/>
        </w:rPr>
        <w:t xml:space="preserve"> considered by </w:t>
      </w:r>
      <w:r w:rsidRPr="00406E51">
        <w:rPr>
          <w:rStyle w:val="StyleUnderline"/>
          <w:highlight w:val="cyan"/>
        </w:rPr>
        <w:t>academics</w:t>
      </w:r>
      <w:r w:rsidRPr="00406E51">
        <w:rPr>
          <w:rStyle w:val="StyleUnderline"/>
        </w:rPr>
        <w:t xml:space="preserve"> (a</w:t>
      </w:r>
      <w:r w:rsidRPr="00406E51">
        <w:rPr>
          <w:u w:val="single"/>
        </w:rPr>
        <w:t xml:space="preserve"> nuclear war between</w:t>
      </w:r>
      <w:r w:rsidRPr="00406E51">
        <w:t xml:space="preserve"> the </w:t>
      </w:r>
      <w:r w:rsidRPr="00406E51">
        <w:rPr>
          <w:u w:val="single"/>
        </w:rPr>
        <w:t xml:space="preserve">US and Russia and their allies, </w:t>
      </w:r>
      <w:r w:rsidRPr="00406E51">
        <w:rPr>
          <w:rStyle w:val="Emphasis"/>
        </w:rPr>
        <w:t>using 10,000 megatons</w:t>
      </w:r>
      <w:r w:rsidRPr="00406E51">
        <w:rPr>
          <w:u w:val="single"/>
        </w:rPr>
        <w:t xml:space="preserve"> (MT) of nuclear bombs)</w:t>
      </w:r>
      <w:r w:rsidRPr="00406E51">
        <w:t>, approxim</w:t>
      </w:r>
      <w:r w:rsidRPr="00406E51">
        <w:rPr>
          <w:sz w:val="16"/>
        </w:rPr>
        <w:t xml:space="preserve">ately 30% of the geographic area in the Northern Hemisphere would have enough fallout to be lethal to any adult in the area (Ehrlich et al., 1983). The </w:t>
      </w:r>
      <w:r w:rsidRPr="00406E51">
        <w:rPr>
          <w:u w:val="single"/>
        </w:rPr>
        <w:t xml:space="preserve">current US and Russian nuclear arsenals don’t </w:t>
      </w:r>
      <w:r w:rsidRPr="00406E51">
        <w:rPr>
          <w:rStyle w:val="Emphasis"/>
        </w:rPr>
        <w:t>currently</w:t>
      </w:r>
      <w:r w:rsidRPr="00406E51">
        <w:rPr>
          <w:u w:val="single"/>
        </w:rPr>
        <w:t xml:space="preserve"> have that kind of megatonnage (they currently have closer to </w:t>
      </w:r>
      <w:r w:rsidRPr="00406E51">
        <w:rPr>
          <w:rStyle w:val="Emphasis"/>
        </w:rPr>
        <w:t>2,500 MT</w:t>
      </w:r>
      <w:r w:rsidRPr="00406E51">
        <w:rPr>
          <w:sz w:val="16"/>
        </w:rPr>
        <w:t xml:space="preserve">). </w:t>
      </w:r>
      <w:r w:rsidRPr="00406E51">
        <w:rPr>
          <w:u w:val="single"/>
        </w:rPr>
        <w:t xml:space="preserve">If we </w:t>
      </w:r>
      <w:r w:rsidRPr="00406E51">
        <w:rPr>
          <w:rStyle w:val="Emphasis"/>
        </w:rPr>
        <w:t>naively assume</w:t>
      </w:r>
      <w:r w:rsidRPr="00406E51">
        <w:rPr>
          <w:u w:val="single"/>
        </w:rPr>
        <w:t xml:space="preserve"> that radiation scales </w:t>
      </w:r>
      <w:r w:rsidRPr="00406E51">
        <w:rPr>
          <w:rStyle w:val="Emphasis"/>
        </w:rPr>
        <w:t>linearly</w:t>
      </w:r>
      <w:r w:rsidRPr="00406E51">
        <w:rPr>
          <w:u w:val="single"/>
        </w:rPr>
        <w:t xml:space="preserve">, we might expect a modern day US-Russia nuclear war to contaminate up to </w:t>
      </w:r>
      <w:r w:rsidRPr="00406E51">
        <w:rPr>
          <w:rStyle w:val="Emphasis"/>
        </w:rPr>
        <w:t>7.5% of the land area</w:t>
      </w:r>
      <w:r w:rsidRPr="00406E51">
        <w:rPr>
          <w:u w:val="single"/>
        </w:rPr>
        <w:t xml:space="preserve"> of the Northern Hemisphere</w:t>
      </w:r>
      <w:r w:rsidRPr="00406E51">
        <w:rPr>
          <w:sz w:val="16"/>
        </w:rPr>
        <w:t>. This may not sound like much, but consider that 95% of the world’s population lives on just 10% of its land area — meaning that 7.5% of land area could be home to millions or even billions of people. What’s more, tens to hundreds of millions more might be exposed to enough radiation to be more susceptible to cancer for the rest of their lives.</w:t>
      </w:r>
    </w:p>
    <w:p w14:paraId="30FE4758" w14:textId="77777777" w:rsidR="004D56FF" w:rsidRPr="00406E51" w:rsidRDefault="004D56FF" w:rsidP="004D56FF">
      <w:pPr>
        <w:rPr>
          <w:sz w:val="16"/>
        </w:rPr>
      </w:pPr>
      <w:r w:rsidRPr="00406E51">
        <w:rPr>
          <w:sz w:val="16"/>
        </w:rPr>
        <w:t>On top of this, there are currently around 440 civilian nuclear power reactors scattered around the world, and likely tens or hundreds more military reactors. These have fail-safes and automatic shut down measures that are designed to ensure that all of the nuclear material in these reactors would be safely contained in the event of a global catastrophe that meant people stopped attending to them. Concretely, these fail safes make sure that water continues to be circulated around the nuclear fuel to ensure it doesn’t get so hot it causes a meltdown — i.e., an event where the nuclear core partially or completely melts, which might allow the nuclear fuel to breach its multiple layers of containment and leak out into the environment. If fuel did reach the environment, the radioactive fallout could spread across continents, creating exposure levels ranging from immediately fatal (in areas ranging from tens to thousands of square kilometers) to non-lethal but causing potential higher rates of cancer and infertility.</w:t>
      </w:r>
    </w:p>
    <w:p w14:paraId="2603CB12" w14:textId="77777777" w:rsidR="004D56FF" w:rsidRPr="00406E51" w:rsidRDefault="004D56FF" w:rsidP="004D56FF">
      <w:pPr>
        <w:rPr>
          <w:sz w:val="16"/>
        </w:rPr>
      </w:pPr>
      <w:r w:rsidRPr="00406E51">
        <w:rPr>
          <w:sz w:val="16"/>
        </w:rPr>
        <w:lastRenderedPageBreak/>
        <w:t>But some of these fail-safes could plausibly fail during a catastrophe that caused infrastructure damage (or afterward, if any components of the fail system degraded). For example, some nuclear reactors rely on backup generators to power the pumps that keep water circulating in the core of the reactor. If those backup generators eventually all broke down, the reactor might melt down.</w:t>
      </w:r>
    </w:p>
    <w:p w14:paraId="7A922BAE" w14:textId="77777777" w:rsidR="004D56FF" w:rsidRPr="00406E51" w:rsidRDefault="004D56FF" w:rsidP="004D56FF">
      <w:pPr>
        <w:rPr>
          <w:sz w:val="16"/>
        </w:rPr>
      </w:pPr>
      <w:r w:rsidRPr="00406E51">
        <w:rPr>
          <w:sz w:val="16"/>
        </w:rPr>
        <w:t>I currently don’t have a good sense of how likely these failures would be. Newer nuclear reactors rely on more robust safety systems, with parts that wouldn’t break down as easily. And all nuclear reactor safety systems are designed to account for infrastructure damage caused by earthquakes and other physical shocks.</w:t>
      </w:r>
    </w:p>
    <w:p w14:paraId="54A2B09D" w14:textId="77777777" w:rsidR="004D56FF" w:rsidRPr="00406E51" w:rsidRDefault="004D56FF" w:rsidP="004D56FF">
      <w:pPr>
        <w:rPr>
          <w:sz w:val="16"/>
          <w:szCs w:val="16"/>
        </w:rPr>
      </w:pPr>
      <w:r w:rsidRPr="00406E51">
        <w:rPr>
          <w:sz w:val="16"/>
        </w:rPr>
        <w:t xml:space="preserve">But in a large-scale nuclear war, it seems very plausible that at least some nuclear reactors would melt down. My best guess is that this wouldn’t happen at a large scale, but even if it did, some areas would likely be far enough away from reactors to be spared the radioactive contamination. For example, Australia has just one nuclear reactor. Even if that reactor were to melt down, much of Australia would likely remain </w:t>
      </w:r>
      <w:r w:rsidRPr="00406E51">
        <w:rPr>
          <w:sz w:val="16"/>
          <w:szCs w:val="16"/>
        </w:rPr>
        <w:t>uncontaminated (Australia is just under 3 million square miles, and the Chernobyl meltdown is estimated to have contaminated under 60,000 square miles; and only a much smaller fraction of that area was sufficiently contaminated as to be lethal to humans).</w:t>
      </w:r>
    </w:p>
    <w:p w14:paraId="005E615D" w14:textId="77777777" w:rsidR="004D56FF" w:rsidRPr="00406E51" w:rsidRDefault="004D56FF" w:rsidP="004D56FF">
      <w:pPr>
        <w:rPr>
          <w:sz w:val="16"/>
        </w:rPr>
      </w:pPr>
      <w:r w:rsidRPr="00406E51">
        <w:rPr>
          <w:sz w:val="16"/>
          <w:szCs w:val="16"/>
        </w:rPr>
        <w:t xml:space="preserve">Bottom line: </w:t>
      </w:r>
      <w:r w:rsidRPr="00406E51">
        <w:rPr>
          <w:u w:val="single"/>
        </w:rPr>
        <w:t xml:space="preserve">While </w:t>
      </w:r>
      <w:r w:rsidRPr="00406E51">
        <w:rPr>
          <w:rStyle w:val="Emphasis"/>
        </w:rPr>
        <w:t xml:space="preserve">radioactive </w:t>
      </w:r>
      <w:r w:rsidRPr="00406E51">
        <w:rPr>
          <w:rStyle w:val="Emphasis"/>
          <w:highlight w:val="cyan"/>
        </w:rPr>
        <w:t>fallout</w:t>
      </w:r>
      <w:r w:rsidRPr="00406E51">
        <w:rPr>
          <w:u w:val="single"/>
        </w:rPr>
        <w:t xml:space="preserve"> from nuclear detonations and power plant meltdowns would increase the death toll in the years following the collapse</w:t>
      </w:r>
      <w:r w:rsidRPr="00406E51">
        <w:rPr>
          <w:sz w:val="16"/>
          <w:szCs w:val="16"/>
        </w:rPr>
        <w:t xml:space="preserve">, I expect </w:t>
      </w:r>
      <w:r w:rsidRPr="00406E51">
        <w:rPr>
          <w:u w:val="single"/>
        </w:rPr>
        <w:t xml:space="preserve">it </w:t>
      </w:r>
      <w:r w:rsidRPr="00406E51">
        <w:rPr>
          <w:highlight w:val="cyan"/>
          <w:u w:val="single"/>
        </w:rPr>
        <w:t xml:space="preserve">wouldn’t be </w:t>
      </w:r>
      <w:r w:rsidRPr="00406E51">
        <w:rPr>
          <w:rStyle w:val="Emphasis"/>
          <w:highlight w:val="cyan"/>
        </w:rPr>
        <w:t>widespread</w:t>
      </w:r>
      <w:r w:rsidRPr="00406E51">
        <w:rPr>
          <w:u w:val="single"/>
        </w:rPr>
        <w:t xml:space="preserve"> enough to </w:t>
      </w:r>
      <w:r w:rsidRPr="00406E51">
        <w:rPr>
          <w:rStyle w:val="StyleUnderline"/>
        </w:rPr>
        <w:t xml:space="preserve">be immediately </w:t>
      </w:r>
      <w:r w:rsidRPr="00406E51">
        <w:rPr>
          <w:rStyle w:val="Emphasis"/>
          <w:highlight w:val="cyan"/>
        </w:rPr>
        <w:t>fatal</w:t>
      </w:r>
      <w:r w:rsidRPr="00406E51">
        <w:rPr>
          <w:u w:val="single"/>
        </w:rPr>
        <w:t xml:space="preserve"> to everyone, </w:t>
      </w:r>
      <w:r w:rsidRPr="00406E51">
        <w:rPr>
          <w:rStyle w:val="Emphasis"/>
          <w:highlight w:val="cyan"/>
        </w:rPr>
        <w:t>nor</w:t>
      </w:r>
      <w:r w:rsidRPr="00406E51">
        <w:rPr>
          <w:u w:val="single"/>
        </w:rPr>
        <w:t xml:space="preserve"> would it </w:t>
      </w:r>
      <w:r w:rsidRPr="00406E51">
        <w:rPr>
          <w:highlight w:val="cyan"/>
          <w:u w:val="single"/>
        </w:rPr>
        <w:t xml:space="preserve">cause </w:t>
      </w:r>
      <w:r w:rsidRPr="00406E51">
        <w:rPr>
          <w:rStyle w:val="Emphasis"/>
          <w:highlight w:val="cyan"/>
        </w:rPr>
        <w:t>fertility</w:t>
      </w:r>
      <w:r w:rsidRPr="00406E51">
        <w:rPr>
          <w:rStyle w:val="Emphasis"/>
        </w:rPr>
        <w:t xml:space="preserve"> rates</w:t>
      </w:r>
      <w:r w:rsidRPr="00406E51">
        <w:rPr>
          <w:u w:val="single"/>
        </w:rPr>
        <w:t xml:space="preserve"> </w:t>
      </w:r>
      <w:r w:rsidRPr="00406E51">
        <w:rPr>
          <w:highlight w:val="cyan"/>
          <w:u w:val="single"/>
        </w:rPr>
        <w:t>or</w:t>
      </w:r>
      <w:r w:rsidRPr="00406E51">
        <w:rPr>
          <w:u w:val="single"/>
        </w:rPr>
        <w:t xml:space="preserve"> </w:t>
      </w:r>
      <w:r w:rsidRPr="00406E51">
        <w:rPr>
          <w:rStyle w:val="Emphasis"/>
        </w:rPr>
        <w:t xml:space="preserve">life </w:t>
      </w:r>
      <w:r w:rsidRPr="00406E51">
        <w:rPr>
          <w:rStyle w:val="Emphasis"/>
          <w:highlight w:val="cyan"/>
        </w:rPr>
        <w:t>expectancy</w:t>
      </w:r>
      <w:r w:rsidRPr="00406E51">
        <w:rPr>
          <w:highlight w:val="cyan"/>
          <w:u w:val="single"/>
        </w:rPr>
        <w:t xml:space="preserve"> to decrease</w:t>
      </w:r>
      <w:r w:rsidRPr="00406E51">
        <w:rPr>
          <w:u w:val="single"/>
        </w:rPr>
        <w:t xml:space="preserve"> enough to threaten extinction. And at the </w:t>
      </w:r>
      <w:r w:rsidRPr="00406E51">
        <w:rPr>
          <w:rStyle w:val="StyleUnderline"/>
        </w:rPr>
        <w:t xml:space="preserve">very least, </w:t>
      </w:r>
      <w:r w:rsidRPr="00406E51">
        <w:rPr>
          <w:rStyle w:val="StyleUnderline"/>
          <w:highlight w:val="cyan"/>
        </w:rPr>
        <w:t>some</w:t>
      </w:r>
      <w:r w:rsidRPr="00406E51">
        <w:rPr>
          <w:rStyle w:val="StyleUnderline"/>
        </w:rPr>
        <w:t xml:space="preserve"> areas are </w:t>
      </w:r>
      <w:r w:rsidRPr="00406E51">
        <w:rPr>
          <w:rStyle w:val="Emphasis"/>
        </w:rPr>
        <w:t xml:space="preserve">sufficiently </w:t>
      </w:r>
      <w:r w:rsidRPr="00406E51">
        <w:rPr>
          <w:rStyle w:val="Emphasis"/>
          <w:highlight w:val="cyan"/>
        </w:rPr>
        <w:t>far away</w:t>
      </w:r>
      <w:r w:rsidRPr="00406E51">
        <w:rPr>
          <w:rStyle w:val="StyleUnderline"/>
        </w:rPr>
        <w:t xml:space="preserve"> as to be</w:t>
      </w:r>
      <w:r w:rsidRPr="00406E51">
        <w:rPr>
          <w:sz w:val="16"/>
          <w:szCs w:val="16"/>
        </w:rPr>
        <w:t xml:space="preserve"> relatively </w:t>
      </w:r>
      <w:r w:rsidRPr="00406E51">
        <w:rPr>
          <w:rStyle w:val="StyleUnderline"/>
        </w:rPr>
        <w:t xml:space="preserve">safe from </w:t>
      </w:r>
      <w:r w:rsidRPr="00406E51">
        <w:rPr>
          <w:rStyle w:val="Emphasis"/>
        </w:rPr>
        <w:t>radioactive fallout</w:t>
      </w:r>
      <w:r w:rsidRPr="00406E51">
        <w:rPr>
          <w:sz w:val="16"/>
        </w:rPr>
        <w:t>.</w:t>
      </w:r>
    </w:p>
    <w:p w14:paraId="3FC9D698" w14:textId="77777777" w:rsidR="004D56FF" w:rsidRPr="00406E51" w:rsidRDefault="004D56FF" w:rsidP="004D56FF">
      <w:pPr>
        <w:rPr>
          <w:sz w:val="16"/>
        </w:rPr>
      </w:pPr>
      <w:r w:rsidRPr="00406E51">
        <w:rPr>
          <w:u w:val="single"/>
        </w:rPr>
        <w:t xml:space="preserve">What is the likelihood that humanity would survive in the event of conflict </w:t>
      </w:r>
      <w:r w:rsidRPr="00406E51">
        <w:rPr>
          <w:rStyle w:val="Emphasis"/>
        </w:rPr>
        <w:t>immediately following</w:t>
      </w:r>
      <w:r w:rsidRPr="00406E51">
        <w:rPr>
          <w:u w:val="single"/>
        </w:rPr>
        <w:t xml:space="preserve"> the </w:t>
      </w:r>
      <w:r w:rsidRPr="00406E51">
        <w:rPr>
          <w:rStyle w:val="Emphasis"/>
        </w:rPr>
        <w:t>catastrophe</w:t>
      </w:r>
      <w:r w:rsidRPr="00406E51">
        <w:rPr>
          <w:sz w:val="16"/>
        </w:rPr>
        <w:t>?</w:t>
      </w:r>
    </w:p>
    <w:p w14:paraId="3D3A6CB2" w14:textId="77777777" w:rsidR="004D56FF" w:rsidRPr="00406E51" w:rsidRDefault="004D56FF" w:rsidP="004D56FF">
      <w:pPr>
        <w:rPr>
          <w:sz w:val="16"/>
          <w:szCs w:val="8"/>
        </w:rPr>
      </w:pPr>
      <w:r w:rsidRPr="00406E51">
        <w:rPr>
          <w:sz w:val="16"/>
        </w:rPr>
        <w:t xml:space="preserve">Time spent on </w:t>
      </w:r>
      <w:r w:rsidRPr="00406E51">
        <w:rPr>
          <w:sz w:val="16"/>
          <w:szCs w:val="8"/>
        </w:rPr>
        <w:t>this section: 1–2 hours</w:t>
      </w:r>
    </w:p>
    <w:p w14:paraId="0568CAF9" w14:textId="77777777" w:rsidR="004D56FF" w:rsidRPr="00406E51" w:rsidRDefault="004D56FF" w:rsidP="004D56FF">
      <w:pPr>
        <w:rPr>
          <w:sz w:val="16"/>
          <w:szCs w:val="8"/>
        </w:rPr>
      </w:pPr>
      <w:r w:rsidRPr="00406E51">
        <w:rPr>
          <w:sz w:val="16"/>
          <w:szCs w:val="8"/>
        </w:rPr>
        <w:t>Types of sources: Academic literature, expert interviews, and speculation</w:t>
      </w:r>
    </w:p>
    <w:p w14:paraId="203F71EC" w14:textId="77777777" w:rsidR="004D56FF" w:rsidRPr="00406E51" w:rsidRDefault="004D56FF" w:rsidP="004D56FF">
      <w:pPr>
        <w:rPr>
          <w:sz w:val="16"/>
        </w:rPr>
      </w:pPr>
      <w:r w:rsidRPr="00406E51">
        <w:rPr>
          <w:sz w:val="16"/>
          <w:szCs w:val="8"/>
        </w:rPr>
        <w:t>Historical base rate: In Case 2, it seems slightly more plausible to me that violence would lead to human extinction than in Case 1, but still fairly unlikely</w:t>
      </w:r>
      <w:r w:rsidRPr="00406E51">
        <w:rPr>
          <w:sz w:val="8"/>
          <w:szCs w:val="8"/>
          <w:u w:val="single"/>
        </w:rPr>
        <w:t>.</w:t>
      </w:r>
      <w:r w:rsidRPr="00406E51">
        <w:rPr>
          <w:sz w:val="16"/>
        </w:rPr>
        <w:t xml:space="preserve"> I don’t think human extinction could be caused by a conflict fought with conventional weapons; </w:t>
      </w:r>
      <w:r w:rsidRPr="00406E51">
        <w:rPr>
          <w:rStyle w:val="StyleUnderline"/>
        </w:rPr>
        <w:t xml:space="preserve">there would just be </w:t>
      </w:r>
      <w:r w:rsidRPr="00406E51">
        <w:rPr>
          <w:rStyle w:val="Emphasis"/>
          <w:highlight w:val="cyan"/>
        </w:rPr>
        <w:t>too many</w:t>
      </w:r>
      <w:r w:rsidRPr="00406E51">
        <w:rPr>
          <w:rStyle w:val="Emphasis"/>
        </w:rPr>
        <w:t xml:space="preserve"> survivors</w:t>
      </w:r>
      <w:r w:rsidRPr="00406E51">
        <w:rPr>
          <w:rStyle w:val="StyleUnderline"/>
        </w:rPr>
        <w:t xml:space="preserve"> </w:t>
      </w:r>
      <w:r w:rsidRPr="00406E51">
        <w:rPr>
          <w:rStyle w:val="StyleUnderline"/>
          <w:highlight w:val="cyan"/>
        </w:rPr>
        <w:t>(~</w:t>
      </w:r>
      <w:r w:rsidRPr="00406E51">
        <w:rPr>
          <w:rStyle w:val="Emphasis"/>
          <w:highlight w:val="cyan"/>
        </w:rPr>
        <w:t>800 million</w:t>
      </w:r>
      <w:r w:rsidRPr="00406E51">
        <w:rPr>
          <w:rStyle w:val="StyleUnderline"/>
          <w:highlight w:val="cyan"/>
        </w:rPr>
        <w:t>) to</w:t>
      </w:r>
      <w:r w:rsidRPr="00406E51">
        <w:rPr>
          <w:rStyle w:val="StyleUnderline"/>
        </w:rPr>
        <w:t xml:space="preserve"> be </w:t>
      </w:r>
      <w:r w:rsidRPr="00406E51">
        <w:rPr>
          <w:rStyle w:val="StyleUnderline"/>
          <w:highlight w:val="cyan"/>
        </w:rPr>
        <w:t>kill</w:t>
      </w:r>
      <w:r w:rsidRPr="00406E51">
        <w:rPr>
          <w:rStyle w:val="StyleUnderline"/>
        </w:rPr>
        <w:t xml:space="preserve">ed </w:t>
      </w:r>
      <w:r w:rsidRPr="00406E51">
        <w:rPr>
          <w:rStyle w:val="StyleUnderline"/>
          <w:highlight w:val="cyan"/>
        </w:rPr>
        <w:t xml:space="preserve">in </w:t>
      </w:r>
      <w:r w:rsidRPr="00406E51">
        <w:rPr>
          <w:rStyle w:val="Emphasis"/>
          <w:highlight w:val="cyan"/>
        </w:rPr>
        <w:t>conventional</w:t>
      </w:r>
      <w:r w:rsidRPr="00406E51">
        <w:rPr>
          <w:rStyle w:val="Emphasis"/>
        </w:rPr>
        <w:t xml:space="preserve"> warfare</w:t>
      </w:r>
      <w:r w:rsidRPr="00406E51">
        <w:rPr>
          <w:sz w:val="16"/>
        </w:rPr>
        <w:t xml:space="preserve"> (compare this to WWI and WWII, during which ~20 million and ~75 million people were killed, respectively).</w:t>
      </w:r>
    </w:p>
    <w:p w14:paraId="3D023ECE" w14:textId="77777777" w:rsidR="004D56FF" w:rsidRPr="00406E51" w:rsidRDefault="004D56FF" w:rsidP="004D56FF">
      <w:pPr>
        <w:rPr>
          <w:sz w:val="16"/>
        </w:rPr>
      </w:pPr>
      <w:r w:rsidRPr="00406E51">
        <w:rPr>
          <w:sz w:val="16"/>
        </w:rPr>
        <w:t xml:space="preserve">Weapons of mass destruction: My best guess is that the only way violence in the wake of a Case 2 civilizational collapse could directly lead to human extinction is if one group of </w:t>
      </w:r>
      <w:r w:rsidRPr="00406E51">
        <w:rPr>
          <w:sz w:val="16"/>
          <w:szCs w:val="16"/>
        </w:rPr>
        <w:t>survivors</w:t>
      </w:r>
      <w:r w:rsidRPr="00406E51">
        <w:rPr>
          <w:sz w:val="10"/>
          <w:szCs w:val="16"/>
        </w:rPr>
        <w:t xml:space="preserve"> </w:t>
      </w:r>
      <w:r w:rsidRPr="00406E51">
        <w:rPr>
          <w:sz w:val="16"/>
        </w:rPr>
        <w:t>had access to and deployed weapons of mass destruction. This seems unlikely to me, first because it seems hard to imagine a group of survivors incapable of recovering critical infrastructure — and barely capable of meeting even their basic needs — would be able to successfully deploy weapons of mass destruction (though I’m not very confident about this).</w:t>
      </w:r>
    </w:p>
    <w:p w14:paraId="1A303709" w14:textId="77777777" w:rsidR="004D56FF" w:rsidRPr="00406E51" w:rsidRDefault="004D56FF" w:rsidP="004D56FF">
      <w:pPr>
        <w:rPr>
          <w:sz w:val="16"/>
        </w:rPr>
      </w:pPr>
      <w:r w:rsidRPr="00406E51">
        <w:rPr>
          <w:sz w:val="16"/>
        </w:rPr>
        <w:t>Second, it’s hard to imagine a scenario where the use of weapons of mass destruction kills millions of survivors, spread all over the world, without modern technologies like transportation. For example, with potentially many survivor groups, it seems hard to imagine how nuclear detonations would kill ~everyone despite the fact that the groups would likely be spread out all over the world, potentially in small bands that can’t each be individually targeted. Similarly, it’s hard to imagine how a pathogen could spread ~everywhere when survivors would likely have greatly reduced mobility (the latter isn’t obviously impossible, but it at least seems exceedingly difficult to me).</w:t>
      </w:r>
    </w:p>
    <w:p w14:paraId="46BC11B6" w14:textId="77777777" w:rsidR="004D56FF" w:rsidRPr="00406E51" w:rsidRDefault="004D56FF" w:rsidP="004D56FF">
      <w:pPr>
        <w:rPr>
          <w:sz w:val="16"/>
        </w:rPr>
      </w:pPr>
      <w:r w:rsidRPr="00406E51">
        <w:rPr>
          <w:sz w:val="16"/>
        </w:rPr>
        <w:t>There’s one counterargument I find somewhat persuasive, which is that it seems possible that all of the survivors might be confined to a relatively small area (for example, if only a small fraction of the Earth’s land area is habitable), making them more vulnerable to a single, large attack. If this were the case, it’s easier for me to imagine that the use of weapons of mass destruction could kill all of the remaining survivors. This would presumably mean the aggressors would be killing themselves, which makes it seem even less likely to me. But we’ve seen humans come dangerously close to threatening their own survival before, often because human aggressors aren’t always good at predicting how cascading effects could threaten their survival as well. A random example to make this concrete: If all of the survivors of a nuclear war were confined to Australia, which might be less impacted by a nuclear winter, one group might choose to use nuclear weapons against another group, not realizing that the radioactive fallout or further climate change could make Australia uninhabitable, even for them.</w:t>
      </w:r>
    </w:p>
    <w:p w14:paraId="38004ADC" w14:textId="77777777" w:rsidR="004D56FF" w:rsidRPr="00406E51" w:rsidRDefault="004D56FF" w:rsidP="004D56FF">
      <w:pPr>
        <w:rPr>
          <w:sz w:val="16"/>
        </w:rPr>
      </w:pPr>
      <w:r w:rsidRPr="00406E51">
        <w:rPr>
          <w:sz w:val="16"/>
        </w:rPr>
        <w:t xml:space="preserve">Bottom line: I expect the survivors in Case 2 would not deploy weapons of mass destruction against their competitors, as it would likely pose a pretty big risk to the aggressor as well as the target. But I’m uncertain about this — humans have come close to making similarly self-destructive choices before. Thankfully, even if one group did use weapons of mass destruction against their competitors, I still think it’s very unlikely that their use would cause human extinction. This is because except in a few very specific and very strange scenarios, I expect the </w:t>
      </w:r>
      <w:r w:rsidRPr="00406E51">
        <w:rPr>
          <w:sz w:val="16"/>
        </w:rPr>
        <w:lastRenderedPageBreak/>
        <w:t>survivors would be too geographically distributed and disconnected to be wiped out by a single act of aggression. I therefore expect the result would be a much higher death toll, but not extinction.</w:t>
      </w:r>
    </w:p>
    <w:p w14:paraId="7E44A84B" w14:textId="77777777" w:rsidR="004D56FF" w:rsidRPr="00406E51" w:rsidRDefault="004D56FF" w:rsidP="004D56FF">
      <w:pPr>
        <w:rPr>
          <w:sz w:val="16"/>
          <w:szCs w:val="16"/>
        </w:rPr>
      </w:pPr>
      <w:r w:rsidRPr="00406E51">
        <w:rPr>
          <w:sz w:val="16"/>
        </w:rPr>
        <w:t>Concrete example</w:t>
      </w:r>
      <w:r w:rsidRPr="00406E51">
        <w:rPr>
          <w:sz w:val="16"/>
          <w:szCs w:val="16"/>
        </w:rPr>
        <w:t>: A large nuclear</w:t>
      </w:r>
      <w:r w:rsidRPr="00406E51">
        <w:rPr>
          <w:sz w:val="10"/>
          <w:szCs w:val="10"/>
        </w:rPr>
        <w:t xml:space="preserve"> </w:t>
      </w:r>
      <w:r w:rsidRPr="00406E51">
        <w:rPr>
          <w:sz w:val="16"/>
          <w:szCs w:val="16"/>
        </w:rPr>
        <w:t>war that causes a nuclear winter</w:t>
      </w:r>
    </w:p>
    <w:p w14:paraId="2AF9454D" w14:textId="77777777" w:rsidR="004D56FF" w:rsidRPr="00406E51" w:rsidRDefault="004D56FF" w:rsidP="004D56FF">
      <w:pPr>
        <w:rPr>
          <w:sz w:val="16"/>
          <w:szCs w:val="16"/>
        </w:rPr>
      </w:pPr>
      <w:r w:rsidRPr="00406E51">
        <w:rPr>
          <w:sz w:val="16"/>
          <w:szCs w:val="16"/>
        </w:rPr>
        <w:t>So what, concretely, do I think would happen in the event of a catastrophe like a nuclear war that led to the death of 90% of the population, and caused severe infrastructure damage and significant global cooling?</w:t>
      </w:r>
    </w:p>
    <w:p w14:paraId="37E45EC9" w14:textId="77777777" w:rsidR="004D56FF" w:rsidRPr="00406E51" w:rsidRDefault="004D56FF" w:rsidP="004D56FF">
      <w:pPr>
        <w:rPr>
          <w:sz w:val="16"/>
          <w:szCs w:val="16"/>
        </w:rPr>
      </w:pPr>
      <w:r w:rsidRPr="00406E51">
        <w:rPr>
          <w:sz w:val="16"/>
          <w:szCs w:val="16"/>
        </w:rPr>
        <w:t>I expect that, in addition to the billions of people killed in the initial catastrophe, hundreds of millions or more would likely die in the famines and violent competition that followed. But my best guess is that hundreds of thousands to hundreds of millions of the survivors of the initial catastrophe would survive this violent period. I think it’s extremely likely these survivors would be able to support themselves using leftover food stocks and supplies, before eventually working out how to feed themselves through traditional agriculture and fishing and/or modified agriculture (using methods that don’t rely on climate factors like warm temperatures and regular precipitation).</w:t>
      </w:r>
    </w:p>
    <w:p w14:paraId="4F150741" w14:textId="77777777" w:rsidR="004D56FF" w:rsidRPr="00406E51" w:rsidRDefault="004D56FF" w:rsidP="004D56FF">
      <w:pPr>
        <w:rPr>
          <w:sz w:val="16"/>
        </w:rPr>
      </w:pPr>
      <w:r w:rsidRPr="00406E51">
        <w:rPr>
          <w:rStyle w:val="StyleUnderline"/>
          <w:highlight w:val="cyan"/>
        </w:rPr>
        <w:t>All</w:t>
      </w:r>
      <w:r w:rsidRPr="00406E51">
        <w:rPr>
          <w:sz w:val="16"/>
          <w:szCs w:val="16"/>
        </w:rPr>
        <w:t xml:space="preserve"> of the </w:t>
      </w:r>
      <w:r w:rsidRPr="00406E51">
        <w:rPr>
          <w:rStyle w:val="StyleUnderline"/>
          <w:highlight w:val="cyan"/>
        </w:rPr>
        <w:t>catastrophes</w:t>
      </w:r>
      <w:r w:rsidRPr="00406E51">
        <w:rPr>
          <w:sz w:val="16"/>
          <w:szCs w:val="16"/>
        </w:rPr>
        <w:t xml:space="preserve"> we know of </w:t>
      </w:r>
      <w:r w:rsidRPr="00406E51">
        <w:rPr>
          <w:u w:val="single"/>
        </w:rPr>
        <w:t xml:space="preserve">that would lead </w:t>
      </w:r>
      <w:r w:rsidRPr="00406E51">
        <w:rPr>
          <w:highlight w:val="cyan"/>
          <w:u w:val="single"/>
        </w:rPr>
        <w:t>to</w:t>
      </w:r>
      <w:r w:rsidRPr="00406E51">
        <w:rPr>
          <w:b/>
          <w:bCs/>
          <w:highlight w:val="cyan"/>
          <w:u w:val="single"/>
        </w:rPr>
        <w:t xml:space="preserve"> </w:t>
      </w:r>
      <w:r w:rsidRPr="00406E51">
        <w:rPr>
          <w:rStyle w:val="Emphasis"/>
          <w:highlight w:val="cyan"/>
        </w:rPr>
        <w:t>extreme cooling</w:t>
      </w:r>
      <w:r w:rsidRPr="00406E51">
        <w:rPr>
          <w:b/>
          <w:bCs/>
          <w:u w:val="single"/>
        </w:rPr>
        <w:t xml:space="preserve"> </w:t>
      </w:r>
      <w:r w:rsidRPr="00406E51">
        <w:rPr>
          <w:u w:val="single"/>
        </w:rPr>
        <w:t xml:space="preserve">would </w:t>
      </w:r>
      <w:r w:rsidRPr="00406E51">
        <w:rPr>
          <w:highlight w:val="cyan"/>
          <w:u w:val="single"/>
        </w:rPr>
        <w:t>only</w:t>
      </w:r>
      <w:r w:rsidRPr="00406E51">
        <w:rPr>
          <w:u w:val="single"/>
        </w:rPr>
        <w:t xml:space="preserve"> do so </w:t>
      </w:r>
      <w:r w:rsidRPr="00406E51">
        <w:rPr>
          <w:highlight w:val="cyan"/>
          <w:u w:val="single"/>
        </w:rPr>
        <w:t xml:space="preserve">for </w:t>
      </w:r>
      <w:r w:rsidRPr="00406E51">
        <w:rPr>
          <w:rStyle w:val="Emphasis"/>
          <w:highlight w:val="cyan"/>
        </w:rPr>
        <w:t>1</w:t>
      </w:r>
      <w:r w:rsidRPr="00406E51">
        <w:rPr>
          <w:rStyle w:val="Emphasis"/>
        </w:rPr>
        <w:t xml:space="preserve">–10 </w:t>
      </w:r>
      <w:r w:rsidRPr="00406E51">
        <w:rPr>
          <w:rStyle w:val="Emphasis"/>
          <w:highlight w:val="cyan"/>
        </w:rPr>
        <w:t>year</w:t>
      </w:r>
      <w:r w:rsidRPr="00406E51">
        <w:rPr>
          <w:rStyle w:val="Emphasis"/>
        </w:rPr>
        <w:t>s</w:t>
      </w:r>
      <w:r w:rsidRPr="00406E51">
        <w:rPr>
          <w:u w:val="single"/>
        </w:rPr>
        <w:t xml:space="preserve">, </w:t>
      </w:r>
      <w:r w:rsidRPr="00406E51">
        <w:rPr>
          <w:highlight w:val="cyan"/>
          <w:u w:val="single"/>
        </w:rPr>
        <w:t>and ag</w:t>
      </w:r>
      <w:r w:rsidRPr="00406E51">
        <w:rPr>
          <w:u w:val="single"/>
        </w:rPr>
        <w:t xml:space="preserve">riculture would become </w:t>
      </w:r>
      <w:r w:rsidRPr="00406E51">
        <w:rPr>
          <w:rStyle w:val="Emphasis"/>
          <w:highlight w:val="cyan"/>
        </w:rPr>
        <w:t>possible</w:t>
      </w:r>
      <w:r w:rsidRPr="00406E51">
        <w:rPr>
          <w:rStyle w:val="Emphasis"/>
        </w:rPr>
        <w:t xml:space="preserve"> again</w:t>
      </w:r>
      <w:r w:rsidRPr="00406E51">
        <w:rPr>
          <w:u w:val="single"/>
        </w:rPr>
        <w:t xml:space="preserve"> once the climate began to </w:t>
      </w:r>
      <w:r w:rsidRPr="00406E51">
        <w:rPr>
          <w:rStyle w:val="Emphasis"/>
        </w:rPr>
        <w:t>return to normal</w:t>
      </w:r>
      <w:r w:rsidRPr="00406E51">
        <w:rPr>
          <w:sz w:val="16"/>
        </w:rPr>
        <w:t>. At that point, it seems even more likely that the surviving humans would be able to meet their own basic needs by returning to traditional forms of agriculture.</w:t>
      </w:r>
    </w:p>
    <w:p w14:paraId="74C43854" w14:textId="77777777" w:rsidR="004D56FF" w:rsidRPr="00406E51" w:rsidRDefault="004D56FF" w:rsidP="004D56FF">
      <w:pPr>
        <w:rPr>
          <w:sz w:val="16"/>
        </w:rPr>
      </w:pPr>
      <w:r w:rsidRPr="00406E51">
        <w:rPr>
          <w:sz w:val="16"/>
        </w:rPr>
        <w:t>My key uncertainties are around whether I’m putting too much weight on the idea that humans would figure out how to subsist without traditional agriculture just because it’s technically possible, and whether conflict could lead to extinction through channels I haven’t foreseen.</w:t>
      </w:r>
    </w:p>
    <w:p w14:paraId="26B1E80D" w14:textId="77777777" w:rsidR="004D56FF" w:rsidRPr="00406E51" w:rsidRDefault="004D56FF" w:rsidP="004D56FF">
      <w:pPr>
        <w:rPr>
          <w:sz w:val="16"/>
        </w:rPr>
      </w:pPr>
      <w:r w:rsidRPr="00406E51">
        <w:rPr>
          <w:sz w:val="16"/>
        </w:rPr>
        <w:t xml:space="preserve">Another toy calculation suggests that these </w:t>
      </w:r>
      <w:r w:rsidRPr="00406E51">
        <w:rPr>
          <w:rStyle w:val="StyleUnderline"/>
          <w:highlight w:val="cyan"/>
        </w:rPr>
        <w:t>uncertainties</w:t>
      </w:r>
      <w:r w:rsidRPr="00406E51">
        <w:rPr>
          <w:sz w:val="16"/>
          <w:szCs w:val="16"/>
        </w:rPr>
        <w:t xml:space="preserve"> probably </w:t>
      </w:r>
      <w:r w:rsidRPr="00406E51">
        <w:rPr>
          <w:rStyle w:val="Emphasis"/>
          <w:highlight w:val="cyan"/>
        </w:rPr>
        <w:t>aren’t</w:t>
      </w:r>
      <w:r w:rsidRPr="00406E51">
        <w:rPr>
          <w:rStyle w:val="Emphasis"/>
        </w:rPr>
        <w:t xml:space="preserve"> troubling</w:t>
      </w:r>
      <w:r w:rsidRPr="00406E51">
        <w:rPr>
          <w:rStyle w:val="StyleUnderline"/>
        </w:rPr>
        <w:t xml:space="preserve"> </w:t>
      </w:r>
      <w:r w:rsidRPr="00406E51">
        <w:rPr>
          <w:rStyle w:val="StyleUnderline"/>
          <w:highlight w:val="cyan"/>
        </w:rPr>
        <w:t>enough</w:t>
      </w:r>
      <w:r w:rsidRPr="00406E51">
        <w:rPr>
          <w:rStyle w:val="StyleUnderline"/>
        </w:rPr>
        <w:t xml:space="preserve"> to </w:t>
      </w:r>
      <w:r w:rsidRPr="00406E51">
        <w:rPr>
          <w:rStyle w:val="Emphasis"/>
          <w:highlight w:val="cyan"/>
        </w:rPr>
        <w:t>change</w:t>
      </w:r>
      <w:r w:rsidRPr="00406E51">
        <w:rPr>
          <w:rStyle w:val="StyleUnderline"/>
        </w:rPr>
        <w:t xml:space="preserve"> my bottom line</w:t>
      </w:r>
      <w:r w:rsidRPr="00406E51">
        <w:rPr>
          <w:sz w:val="16"/>
        </w:rPr>
        <w:t>.</w:t>
      </w:r>
    </w:p>
    <w:p w14:paraId="1220062E" w14:textId="77777777" w:rsidR="004D56FF" w:rsidRPr="00406E51" w:rsidRDefault="004D56FF" w:rsidP="004D56FF">
      <w:r w:rsidRPr="00406E51">
        <w:rPr>
          <w:sz w:val="16"/>
        </w:rPr>
        <w:t xml:space="preserve">Note: I again assume each group’s fate is independent of the fates of other groups. I actually think this is a pretty reasonable assumption in this case. I expect that the </w:t>
      </w:r>
      <w:r w:rsidRPr="00406E51">
        <w:rPr>
          <w:rStyle w:val="StyleUnderline"/>
        </w:rPr>
        <w:t>survivors of</w:t>
      </w:r>
      <w:r w:rsidRPr="00406E51">
        <w:rPr>
          <w:sz w:val="16"/>
          <w:szCs w:val="16"/>
        </w:rPr>
        <w:t xml:space="preserve"> a catastrophe like </w:t>
      </w:r>
      <w:r w:rsidRPr="00406E51">
        <w:rPr>
          <w:rStyle w:val="StyleUnderline"/>
        </w:rPr>
        <w:t>a severe nuclear war would end up</w:t>
      </w:r>
      <w:r w:rsidRPr="00406E51">
        <w:rPr>
          <w:sz w:val="16"/>
          <w:szCs w:val="16"/>
        </w:rPr>
        <w:t xml:space="preserve"> somewhat </w:t>
      </w:r>
      <w:r w:rsidRPr="00406E51">
        <w:rPr>
          <w:rStyle w:val="Emphasis"/>
        </w:rPr>
        <w:t>spread out</w:t>
      </w:r>
      <w:r w:rsidRPr="00406E51">
        <w:rPr>
          <w:sz w:val="16"/>
        </w:rPr>
        <w:t xml:space="preserve"> (at least across the Southern Hemisphere), as doing so </w:t>
      </w:r>
      <w:r w:rsidRPr="00406E51">
        <w:rPr>
          <w:u w:val="single"/>
        </w:rPr>
        <w:t xml:space="preserve">would create </w:t>
      </w:r>
      <w:r w:rsidRPr="00406E51">
        <w:rPr>
          <w:rStyle w:val="Emphasis"/>
        </w:rPr>
        <w:t>less competition</w:t>
      </w:r>
      <w:r w:rsidRPr="00406E51">
        <w:rPr>
          <w:u w:val="single"/>
        </w:rPr>
        <w:t xml:space="preserve"> for resources within a </w:t>
      </w:r>
      <w:r w:rsidRPr="00406E51">
        <w:rPr>
          <w:rStyle w:val="Emphasis"/>
        </w:rPr>
        <w:t>smaller area</w:t>
      </w:r>
      <w:r w:rsidRPr="00406E51">
        <w:rPr>
          <w:sz w:val="16"/>
        </w:rPr>
        <w:t xml:space="preserve"> (I discuss this more </w:t>
      </w:r>
      <w:r w:rsidRPr="00406E51">
        <w:rPr>
          <w:sz w:val="16"/>
          <w:szCs w:val="16"/>
        </w:rPr>
        <w:t>later).</w:t>
      </w:r>
      <w:r w:rsidRPr="00406E51">
        <w:t xml:space="preserve"> </w:t>
      </w:r>
      <w:r w:rsidRPr="00406E51">
        <w:rPr>
          <w:u w:val="single"/>
        </w:rPr>
        <w:t xml:space="preserve">The </w:t>
      </w:r>
      <w:r w:rsidRPr="00406E51">
        <w:rPr>
          <w:rStyle w:val="Emphasis"/>
        </w:rPr>
        <w:t>farther apart</w:t>
      </w:r>
      <w:r w:rsidRPr="00406E51">
        <w:rPr>
          <w:u w:val="single"/>
        </w:rPr>
        <w:t xml:space="preserve"> the surviving groups are, the </w:t>
      </w:r>
      <w:r w:rsidRPr="00406E51">
        <w:rPr>
          <w:rStyle w:val="Emphasis"/>
          <w:highlight w:val="cyan"/>
        </w:rPr>
        <w:t>less likely</w:t>
      </w:r>
      <w:r w:rsidRPr="00406E51">
        <w:rPr>
          <w:u w:val="single"/>
        </w:rPr>
        <w:t xml:space="preserve"> they are to be </w:t>
      </w:r>
      <w:r w:rsidRPr="00406E51">
        <w:rPr>
          <w:highlight w:val="cyan"/>
          <w:u w:val="single"/>
        </w:rPr>
        <w:t>affected by</w:t>
      </w:r>
      <w:r w:rsidRPr="00406E51">
        <w:rPr>
          <w:sz w:val="16"/>
          <w:szCs w:val="16"/>
        </w:rPr>
        <w:t xml:space="preserve"> the same shocks </w:t>
      </w:r>
      <w:r w:rsidRPr="00406E51">
        <w:rPr>
          <w:u w:val="single"/>
        </w:rPr>
        <w:t>(</w:t>
      </w:r>
      <w:r w:rsidRPr="00406E51">
        <w:rPr>
          <w:rStyle w:val="Emphasis"/>
          <w:highlight w:val="cyan"/>
        </w:rPr>
        <w:t>natural disasters</w:t>
      </w:r>
      <w:r w:rsidRPr="00406E51">
        <w:rPr>
          <w:highlight w:val="cyan"/>
          <w:u w:val="single"/>
        </w:rPr>
        <w:t xml:space="preserve">, </w:t>
      </w:r>
      <w:r w:rsidRPr="00406E51">
        <w:rPr>
          <w:rStyle w:val="Emphasis"/>
          <w:highlight w:val="cyan"/>
        </w:rPr>
        <w:t>disease outbreaks</w:t>
      </w:r>
      <w:r w:rsidRPr="00406E51">
        <w:rPr>
          <w:highlight w:val="cyan"/>
          <w:u w:val="single"/>
        </w:rPr>
        <w:t xml:space="preserve">, </w:t>
      </w:r>
      <w:r w:rsidRPr="00406E51">
        <w:rPr>
          <w:rStyle w:val="Emphasis"/>
          <w:highlight w:val="cyan"/>
        </w:rPr>
        <w:t>conflict</w:t>
      </w:r>
      <w:r w:rsidRPr="00406E51">
        <w:rPr>
          <w:u w:val="single"/>
        </w:rPr>
        <w:t>)</w:t>
      </w:r>
      <w:r w:rsidRPr="00406E51">
        <w:t>.</w:t>
      </w:r>
    </w:p>
    <w:p w14:paraId="7199C2D0" w14:textId="77777777" w:rsidR="004D56FF" w:rsidRPr="00406E51" w:rsidRDefault="004D56FF" w:rsidP="004D56FF">
      <w:pPr>
        <w:rPr>
          <w:sz w:val="16"/>
        </w:rPr>
      </w:pPr>
      <w:r w:rsidRPr="00406E51">
        <w:rPr>
          <w:sz w:val="16"/>
        </w:rPr>
        <w:t>Additionally, in the event of a catastrophe like a nuclear war, transportation, communication, and other technologies that facilitate contact between geographically distributed groups would be enormously limited. This would further limit the extent to which each group’s fate ended up relating to another’s. There would be other sources of variation between groups that made their fates less correlated: Some groups might be made up mostly of farmers, while others will be made up of lawyers, some groups will tend toward cooperation, while others toward conflict, plus pure randomness (e.g. some groups might have a high proportion of survivors with genetic immunity to a particular disease).</w:t>
      </w:r>
    </w:p>
    <w:p w14:paraId="32D396EE" w14:textId="77777777" w:rsidR="004D56FF" w:rsidRPr="00406E51" w:rsidRDefault="004D56FF" w:rsidP="004D56FF">
      <w:pPr>
        <w:rPr>
          <w:sz w:val="16"/>
        </w:rPr>
      </w:pPr>
      <w:r w:rsidRPr="00406E51">
        <w:rPr>
          <w:sz w:val="16"/>
        </w:rPr>
        <w:t>But there are also factors that point in the other direction — factors that suggest the surviving groups would be at least somewhat correlated. For example, nuclear winter climate conditions, while nonuniform, would nonetheless impact all surviving groups. Similarly, more severe natural disasters might affect large regions, meaning that at least all of the survivor groups at the regional level might end up experiencing very similar challenges to survival simultaneously. Likewise, there might be things about "human nature" that would be shared amongst all survivors. For example, it’s possible that all of the survivors, having witnessed the initial catastrophe, would have similar psychological experiences — like shock, stress, and social distrust, among others — that would make it more difficult to survive and cooperate.</w:t>
      </w:r>
    </w:p>
    <w:p w14:paraId="7A51FB8E" w14:textId="77777777" w:rsidR="004D56FF" w:rsidRPr="00406E51" w:rsidRDefault="004D56FF" w:rsidP="004D56FF">
      <w:pPr>
        <w:rPr>
          <w:sz w:val="16"/>
        </w:rPr>
      </w:pPr>
      <w:r w:rsidRPr="00406E51">
        <w:rPr>
          <w:sz w:val="16"/>
        </w:rPr>
        <w:t>As above, the higher the true correlation between survivor groups, the more my toy calculations will cause me to underestimate the probability that all of the survivor groups would be wiped out.</w:t>
      </w:r>
    </w:p>
    <w:p w14:paraId="362C6149" w14:textId="77777777" w:rsidR="004D56FF" w:rsidRPr="00406E51" w:rsidRDefault="004D56FF" w:rsidP="004D56FF">
      <w:pPr>
        <w:rPr>
          <w:sz w:val="16"/>
        </w:rPr>
      </w:pPr>
      <w:r w:rsidRPr="00406E51">
        <w:rPr>
          <w:sz w:val="16"/>
        </w:rPr>
        <w:t>&lt;&lt;TABLE6 OMMITTED&gt;&gt;</w:t>
      </w:r>
    </w:p>
    <w:p w14:paraId="5F9CFA2B" w14:textId="77777777" w:rsidR="004D56FF" w:rsidRPr="00406E51" w:rsidRDefault="004D56FF" w:rsidP="004D56FF">
      <w:pPr>
        <w:rPr>
          <w:sz w:val="16"/>
        </w:rPr>
      </w:pPr>
      <w:r w:rsidRPr="00406E51">
        <w:rPr>
          <w:u w:val="single"/>
        </w:rPr>
        <w:t xml:space="preserve">With </w:t>
      </w:r>
      <w:r w:rsidRPr="00406E51">
        <w:rPr>
          <w:rStyle w:val="Emphasis"/>
        </w:rPr>
        <w:t>800 million survivors</w:t>
      </w:r>
      <w:r w:rsidRPr="00406E51">
        <w:rPr>
          <w:u w:val="single"/>
        </w:rPr>
        <w:t xml:space="preserve">, the </w:t>
      </w:r>
      <w:r w:rsidRPr="00406E51">
        <w:rPr>
          <w:rStyle w:val="Emphasis"/>
        </w:rPr>
        <w:t xml:space="preserve">degree of </w:t>
      </w:r>
      <w:r w:rsidRPr="00406E51">
        <w:rPr>
          <w:rStyle w:val="Emphasis"/>
          <w:highlight w:val="cyan"/>
        </w:rPr>
        <w:t>pessimism</w:t>
      </w:r>
      <w:r w:rsidRPr="00406E51">
        <w:rPr>
          <w:u w:val="single"/>
        </w:rPr>
        <w:t xml:space="preserve"> you have to have about their ability to survive to end up believing that </w:t>
      </w:r>
      <w:r w:rsidRPr="00406E51">
        <w:rPr>
          <w:rStyle w:val="Emphasis"/>
        </w:rPr>
        <w:t>no groups would survive</w:t>
      </w:r>
      <w:r w:rsidRPr="00406E51">
        <w:rPr>
          <w:u w:val="single"/>
        </w:rPr>
        <w:t xml:space="preserve"> indefinitely </w:t>
      </w:r>
      <w:r w:rsidRPr="00406E51">
        <w:rPr>
          <w:highlight w:val="cyan"/>
          <w:u w:val="single"/>
        </w:rPr>
        <w:t>is</w:t>
      </w:r>
      <w:r w:rsidRPr="00406E51">
        <w:rPr>
          <w:sz w:val="16"/>
          <w:szCs w:val="16"/>
        </w:rPr>
        <w:t xml:space="preserve"> actually kind of </w:t>
      </w:r>
      <w:r w:rsidRPr="00406E51">
        <w:rPr>
          <w:rStyle w:val="Emphasis"/>
          <w:highlight w:val="cyan"/>
        </w:rPr>
        <w:t>extreme</w:t>
      </w:r>
      <w:r w:rsidRPr="00406E51">
        <w:rPr>
          <w:sz w:val="16"/>
          <w:szCs w:val="16"/>
        </w:rPr>
        <w:t>.</w:t>
      </w:r>
      <w:r w:rsidRPr="00406E51">
        <w:rPr>
          <w:sz w:val="16"/>
        </w:rPr>
        <w:t xml:space="preserve"> The exact beliefs you’d have to have would depend on whether survivors were concentrated into a few big groups, or distributed in many smaller ones.</w:t>
      </w:r>
    </w:p>
    <w:p w14:paraId="24363CDB" w14:textId="77777777" w:rsidR="004D56FF" w:rsidRPr="00406E51" w:rsidRDefault="004D56FF" w:rsidP="004D56FF">
      <w:pPr>
        <w:rPr>
          <w:sz w:val="16"/>
        </w:rPr>
      </w:pPr>
      <w:r w:rsidRPr="00406E51">
        <w:rPr>
          <w:sz w:val="16"/>
        </w:rPr>
        <w:t>Specifically:</w:t>
      </w:r>
    </w:p>
    <w:p w14:paraId="4FC9735A" w14:textId="77777777" w:rsidR="004D56FF" w:rsidRPr="00406E51" w:rsidRDefault="004D56FF" w:rsidP="004D56FF">
      <w:pPr>
        <w:rPr>
          <w:sz w:val="16"/>
        </w:rPr>
      </w:pPr>
      <w:r w:rsidRPr="00406E51">
        <w:rPr>
          <w:highlight w:val="cyan"/>
          <w:u w:val="single"/>
        </w:rPr>
        <w:lastRenderedPageBreak/>
        <w:t>Even if</w:t>
      </w:r>
      <w:r w:rsidRPr="00406E51">
        <w:rPr>
          <w:u w:val="single"/>
        </w:rPr>
        <w:t xml:space="preserve"> you thought </w:t>
      </w:r>
      <w:r w:rsidRPr="00406E51">
        <w:rPr>
          <w:rStyle w:val="Emphasis"/>
          <w:highlight w:val="cyan"/>
        </w:rPr>
        <w:t>any</w:t>
      </w:r>
      <w:r w:rsidRPr="00406E51">
        <w:rPr>
          <w:rStyle w:val="Emphasis"/>
        </w:rPr>
        <w:t xml:space="preserve"> given </w:t>
      </w:r>
      <w:r w:rsidRPr="00406E51">
        <w:rPr>
          <w:rStyle w:val="Emphasis"/>
          <w:highlight w:val="cyan"/>
        </w:rPr>
        <w:t>group</w:t>
      </w:r>
      <w:r w:rsidRPr="00406E51">
        <w:rPr>
          <w:u w:val="single"/>
        </w:rPr>
        <w:t xml:space="preserve"> of 100, 1,000, or 10,000 survivors </w:t>
      </w:r>
      <w:r w:rsidRPr="00406E51">
        <w:rPr>
          <w:highlight w:val="cyan"/>
          <w:u w:val="single"/>
        </w:rPr>
        <w:t>had</w:t>
      </w:r>
      <w:r w:rsidRPr="00406E51">
        <w:rPr>
          <w:u w:val="single"/>
        </w:rPr>
        <w:t xml:space="preserve"> a </w:t>
      </w:r>
      <w:r w:rsidRPr="00406E51">
        <w:rPr>
          <w:rStyle w:val="Emphasis"/>
          <w:highlight w:val="cyan"/>
        </w:rPr>
        <w:t>99%</w:t>
      </w:r>
      <w:r w:rsidRPr="00406E51">
        <w:rPr>
          <w:rStyle w:val="Emphasis"/>
        </w:rPr>
        <w:t xml:space="preserve"> chance</w:t>
      </w:r>
      <w:r w:rsidRPr="00406E51">
        <w:rPr>
          <w:u w:val="single"/>
        </w:rPr>
        <w:t xml:space="preserve"> </w:t>
      </w:r>
      <w:r w:rsidRPr="00406E51">
        <w:rPr>
          <w:highlight w:val="cyan"/>
          <w:u w:val="single"/>
        </w:rPr>
        <w:t>of</w:t>
      </w:r>
      <w:r w:rsidRPr="00406E51">
        <w:rPr>
          <w:u w:val="single"/>
        </w:rPr>
        <w:t xml:space="preserve"> being </w:t>
      </w:r>
      <w:r w:rsidRPr="00406E51">
        <w:rPr>
          <w:highlight w:val="cyan"/>
          <w:u w:val="single"/>
        </w:rPr>
        <w:t>wiped</w:t>
      </w:r>
      <w:r w:rsidRPr="00406E51">
        <w:rPr>
          <w:u w:val="single"/>
        </w:rPr>
        <w:t xml:space="preserve"> out, it would still be </w:t>
      </w:r>
      <w:r w:rsidRPr="00406E51">
        <w:rPr>
          <w:rStyle w:val="Emphasis"/>
        </w:rPr>
        <w:t xml:space="preserve">virtually </w:t>
      </w:r>
      <w:r w:rsidRPr="00406E51">
        <w:rPr>
          <w:rStyle w:val="Emphasis"/>
          <w:highlight w:val="cyan"/>
        </w:rPr>
        <w:t>guaranteed</w:t>
      </w:r>
      <w:r w:rsidRPr="00406E51">
        <w:rPr>
          <w:u w:val="single"/>
        </w:rPr>
        <w:t xml:space="preserve"> that </w:t>
      </w:r>
      <w:r w:rsidRPr="00406E51">
        <w:rPr>
          <w:rStyle w:val="Emphasis"/>
        </w:rPr>
        <w:t xml:space="preserve">at least </w:t>
      </w:r>
      <w:r w:rsidRPr="00406E51">
        <w:rPr>
          <w:rStyle w:val="Emphasis"/>
          <w:highlight w:val="cyan"/>
        </w:rPr>
        <w:t>one</w:t>
      </w:r>
      <w:r w:rsidRPr="00406E51">
        <w:rPr>
          <w:rStyle w:val="Emphasis"/>
        </w:rPr>
        <w:t xml:space="preserve"> group</w:t>
      </w:r>
      <w:r w:rsidRPr="00406E51">
        <w:rPr>
          <w:u w:val="single"/>
        </w:rPr>
        <w:t xml:space="preserve"> would </w:t>
      </w:r>
      <w:r w:rsidRPr="00406E51">
        <w:rPr>
          <w:highlight w:val="cyan"/>
          <w:u w:val="single"/>
        </w:rPr>
        <w:t>survive</w:t>
      </w:r>
      <w:r w:rsidRPr="00406E51">
        <w:rPr>
          <w:sz w:val="16"/>
        </w:rPr>
        <w:t>.</w:t>
      </w:r>
    </w:p>
    <w:p w14:paraId="7E5B1CB5" w14:textId="77777777" w:rsidR="004D56FF" w:rsidRPr="00406E51" w:rsidRDefault="004D56FF" w:rsidP="004D56FF">
      <w:pPr>
        <w:rPr>
          <w:sz w:val="16"/>
        </w:rPr>
      </w:pPr>
      <w:r w:rsidRPr="00406E51">
        <w:rPr>
          <w:sz w:val="16"/>
        </w:rPr>
        <w:t>If you thought there was a 99% chance that any one of 800 groups of 100,000 people would be wiped out, there would still only be a 1 in 3,000 chance of extinction.</w:t>
      </w:r>
    </w:p>
    <w:p w14:paraId="086943DE" w14:textId="77777777" w:rsidR="004D56FF" w:rsidRPr="00406E51" w:rsidRDefault="004D56FF" w:rsidP="004D56FF">
      <w:pPr>
        <w:rPr>
          <w:sz w:val="16"/>
        </w:rPr>
      </w:pPr>
      <w:r w:rsidRPr="00406E51">
        <w:rPr>
          <w:sz w:val="16"/>
        </w:rPr>
        <w:t xml:space="preserve">The probability of extinction is higher (45%) if you believe that larger groups of 10 million would also have a 99% chance of being wiped out. But, again, to hold that view, </w:t>
      </w:r>
      <w:r w:rsidRPr="00406E51">
        <w:rPr>
          <w:u w:val="single"/>
        </w:rPr>
        <w:t>you’d have to think that</w:t>
      </w:r>
      <w:r w:rsidRPr="00406E51">
        <w:rPr>
          <w:sz w:val="16"/>
        </w:rPr>
        <w:t xml:space="preserve"> out of a group of 10 million people (again, bigger than the largest US city), </w:t>
      </w:r>
      <w:r w:rsidRPr="00406E51">
        <w:rPr>
          <w:u w:val="single"/>
        </w:rPr>
        <w:t xml:space="preserve">not even a </w:t>
      </w:r>
      <w:r w:rsidRPr="00406E51">
        <w:rPr>
          <w:rStyle w:val="Emphasis"/>
        </w:rPr>
        <w:t>few hundred</w:t>
      </w:r>
      <w:r w:rsidRPr="00406E51">
        <w:rPr>
          <w:u w:val="single"/>
        </w:rPr>
        <w:t xml:space="preserve"> of those people would overcome the obstacles of the post-collapse environment</w:t>
      </w:r>
      <w:r w:rsidRPr="00406E51">
        <w:t xml:space="preserve"> </w:t>
      </w:r>
      <w:r w:rsidRPr="00406E51">
        <w:rPr>
          <w:sz w:val="16"/>
        </w:rPr>
        <w:t xml:space="preserve">(how to fish, how to farm despite global cooling, avoiding being killed by a hurricane or drought). </w:t>
      </w:r>
      <w:r w:rsidRPr="00406E51">
        <w:rPr>
          <w:u w:val="single"/>
        </w:rPr>
        <w:t>I do not find this view very plausible</w:t>
      </w:r>
      <w:r w:rsidRPr="00406E51">
        <w:rPr>
          <w:sz w:val="16"/>
          <w:szCs w:val="16"/>
        </w:rPr>
        <w:t>.</w:t>
      </w:r>
    </w:p>
    <w:p w14:paraId="495D55B8" w14:textId="77777777" w:rsidR="004D56FF" w:rsidRPr="00406E51" w:rsidRDefault="004D56FF" w:rsidP="004D56FF">
      <w:pPr>
        <w:pStyle w:val="Heading4"/>
        <w:rPr>
          <w:rFonts w:cs="Calibri"/>
        </w:rPr>
      </w:pPr>
      <w:r w:rsidRPr="00406E51">
        <w:rPr>
          <w:rFonts w:cs="Calibri"/>
        </w:rPr>
        <w:t xml:space="preserve">The risk of extinction is </w:t>
      </w:r>
      <w:r w:rsidRPr="00406E51">
        <w:rPr>
          <w:rFonts w:cs="Calibri"/>
          <w:u w:val="single"/>
        </w:rPr>
        <w:t>zero</w:t>
      </w:r>
      <w:r w:rsidRPr="00406E51">
        <w:rPr>
          <w:rFonts w:cs="Calibri"/>
        </w:rPr>
        <w:t>---</w:t>
      </w:r>
      <w:r w:rsidRPr="00406E51">
        <w:rPr>
          <w:rFonts w:cs="Calibri"/>
          <w:u w:val="single"/>
        </w:rPr>
        <w:t>every</w:t>
      </w:r>
      <w:r w:rsidRPr="00406E51">
        <w:rPr>
          <w:rFonts w:cs="Calibri"/>
        </w:rPr>
        <w:t xml:space="preserve"> scenario has been </w:t>
      </w:r>
      <w:r w:rsidRPr="00406E51">
        <w:rPr>
          <w:rFonts w:cs="Calibri"/>
          <w:u w:val="single"/>
        </w:rPr>
        <w:t>discredited</w:t>
      </w:r>
      <w:r w:rsidRPr="00406E51">
        <w:rPr>
          <w:rFonts w:cs="Calibri"/>
        </w:rPr>
        <w:t xml:space="preserve">, threats are </w:t>
      </w:r>
      <w:r w:rsidRPr="00406E51">
        <w:rPr>
          <w:rFonts w:cs="Calibri"/>
          <w:u w:val="single"/>
        </w:rPr>
        <w:t>inflated</w:t>
      </w:r>
      <w:r w:rsidRPr="00406E51">
        <w:rPr>
          <w:rFonts w:cs="Calibri"/>
        </w:rPr>
        <w:t xml:space="preserve"> for </w:t>
      </w:r>
      <w:r w:rsidRPr="00406E51">
        <w:rPr>
          <w:rFonts w:cs="Calibri"/>
          <w:u w:val="single"/>
        </w:rPr>
        <w:t>political motives</w:t>
      </w:r>
      <w:r w:rsidRPr="00406E51">
        <w:rPr>
          <w:rFonts w:cs="Calibri"/>
        </w:rPr>
        <w:t xml:space="preserve">, and </w:t>
      </w:r>
      <w:r w:rsidRPr="00406E51">
        <w:rPr>
          <w:rFonts w:cs="Calibri"/>
          <w:u w:val="single"/>
        </w:rPr>
        <w:t>all</w:t>
      </w:r>
      <w:r w:rsidRPr="00406E51">
        <w:rPr>
          <w:rFonts w:cs="Calibri"/>
        </w:rPr>
        <w:t xml:space="preserve"> real scientists vote </w:t>
      </w:r>
      <w:r w:rsidRPr="00406E51">
        <w:rPr>
          <w:rFonts w:cs="Calibri"/>
          <w:u w:val="single"/>
        </w:rPr>
        <w:t>neg</w:t>
      </w:r>
      <w:r w:rsidRPr="00406E51">
        <w:rPr>
          <w:rFonts w:cs="Calibri"/>
        </w:rPr>
        <w:t>.</w:t>
      </w:r>
    </w:p>
    <w:p w14:paraId="1CAE44EB" w14:textId="77777777" w:rsidR="004D56FF" w:rsidRPr="00406E51" w:rsidRDefault="004D56FF" w:rsidP="004D56FF">
      <w:r w:rsidRPr="00406E51">
        <w:rPr>
          <w:rStyle w:val="Style13ptBold"/>
        </w:rPr>
        <w:t>Scouras ’19</w:t>
      </w:r>
      <w:r w:rsidRPr="00406E51">
        <w:t xml:space="preserve"> [James; September 2; senior scholar at the Johns Hopkins University Applied Physics Laboratory, Ph.D. in physics from the University of Maryland, former chief scientist of the Defense Threat Reduction Agency; Journal of Benefit-Cost Analysis, “Nuclear War as a Global Catastrophic Risk,” vol. 10]</w:t>
      </w:r>
    </w:p>
    <w:p w14:paraId="6496B360" w14:textId="77777777" w:rsidR="004D56FF" w:rsidRPr="00406E51" w:rsidRDefault="004D56FF" w:rsidP="004D56FF">
      <w:pPr>
        <w:rPr>
          <w:sz w:val="16"/>
        </w:rPr>
      </w:pPr>
      <w:r w:rsidRPr="00406E51">
        <w:rPr>
          <w:sz w:val="16"/>
        </w:rPr>
        <w:t xml:space="preserve">I begin with a clarification of why </w:t>
      </w:r>
      <w:r w:rsidRPr="00406E51">
        <w:rPr>
          <w:rStyle w:val="StyleUnderline"/>
          <w:highlight w:val="cyan"/>
        </w:rPr>
        <w:t>nuc</w:t>
      </w:r>
      <w:r w:rsidRPr="00406E51">
        <w:rPr>
          <w:rStyle w:val="StyleUnderline"/>
        </w:rPr>
        <w:t xml:space="preserve">lear </w:t>
      </w:r>
      <w:r w:rsidRPr="00406E51">
        <w:rPr>
          <w:rStyle w:val="StyleUnderline"/>
          <w:highlight w:val="cyan"/>
        </w:rPr>
        <w:t>war</w:t>
      </w:r>
      <w:r w:rsidRPr="00406E51">
        <w:rPr>
          <w:rStyle w:val="StyleUnderline"/>
        </w:rPr>
        <w:t xml:space="preserve"> is</w:t>
      </w:r>
      <w:r w:rsidRPr="00406E51">
        <w:rPr>
          <w:sz w:val="16"/>
        </w:rPr>
        <w:t xml:space="preserve"> a global catastrophic risk but </w:t>
      </w:r>
      <w:r w:rsidRPr="00406E51">
        <w:rPr>
          <w:rStyle w:val="Emphasis"/>
        </w:rPr>
        <w:t>not</w:t>
      </w:r>
      <w:r w:rsidRPr="00406E51">
        <w:rPr>
          <w:rStyle w:val="StyleUnderline"/>
        </w:rPr>
        <w:t xml:space="preserve"> an </w:t>
      </w:r>
      <w:r w:rsidRPr="00406E51">
        <w:rPr>
          <w:rStyle w:val="Emphasis"/>
          <w:highlight w:val="cyan"/>
        </w:rPr>
        <w:t>existential</w:t>
      </w:r>
      <w:r w:rsidRPr="00406E51">
        <w:rPr>
          <w:rStyle w:val="StyleUnderline"/>
        </w:rPr>
        <w:t xml:space="preserve"> risk</w:t>
      </w:r>
      <w:r w:rsidRPr="00406E51">
        <w:rPr>
          <w:sz w:val="16"/>
        </w:rPr>
        <w:t xml:space="preserve">. Turning to the issue of risk assessment, </w:t>
      </w:r>
      <w:r w:rsidRPr="00406E51">
        <w:rPr>
          <w:rStyle w:val="StyleUnderline"/>
        </w:rPr>
        <w:t>I</w:t>
      </w:r>
      <w:r w:rsidRPr="00406E51">
        <w:rPr>
          <w:sz w:val="16"/>
        </w:rPr>
        <w:t xml:space="preserve"> then </w:t>
      </w:r>
      <w:r w:rsidRPr="00406E51">
        <w:rPr>
          <w:rStyle w:val="StyleUnderline"/>
        </w:rPr>
        <w:t xml:space="preserve">present a variety of </w:t>
      </w:r>
      <w:r w:rsidRPr="00406E51">
        <w:rPr>
          <w:rStyle w:val="StyleUnderline"/>
          <w:highlight w:val="cyan"/>
        </w:rPr>
        <w:t xml:space="preserve">assessments by </w:t>
      </w:r>
      <w:r w:rsidRPr="00406E51">
        <w:rPr>
          <w:rStyle w:val="Emphasis"/>
          <w:highlight w:val="cyan"/>
        </w:rPr>
        <w:t>academics</w:t>
      </w:r>
      <w:r w:rsidRPr="00406E51">
        <w:rPr>
          <w:rStyle w:val="StyleUnderline"/>
        </w:rPr>
        <w:t xml:space="preserve"> and </w:t>
      </w:r>
      <w:r w:rsidRPr="00406E51">
        <w:rPr>
          <w:rStyle w:val="Emphasis"/>
        </w:rPr>
        <w:t>statesmen</w:t>
      </w:r>
      <w:r w:rsidRPr="00406E51">
        <w:rPr>
          <w:sz w:val="16"/>
        </w:rPr>
        <w:t xml:space="preserve"> of the likelihood component of the risk of nuclear war, followed by an overview of what we do and do not know about the consequences of nuclear war, emphasizing uncertainty in both factors. Then, I discuss the difficulties in determining the effects of risk mitigation policies, focusing on nuclear arms reduction. Finally, I address the question of whether nuclear weapons have indeed saved lives. I conclude with recommendations for national security policy and multidisciplinary research.</w:t>
      </w:r>
    </w:p>
    <w:p w14:paraId="046C5913" w14:textId="77777777" w:rsidR="004D56FF" w:rsidRPr="00406E51" w:rsidRDefault="004D56FF" w:rsidP="004D56FF">
      <w:pPr>
        <w:rPr>
          <w:sz w:val="16"/>
        </w:rPr>
      </w:pPr>
      <w:r w:rsidRPr="00406E51">
        <w:rPr>
          <w:sz w:val="16"/>
        </w:rPr>
        <w:t>2 Why is nuclear war a global catastrophic risk?</w:t>
      </w:r>
    </w:p>
    <w:p w14:paraId="4BA1D04B" w14:textId="77777777" w:rsidR="004D56FF" w:rsidRPr="00406E51" w:rsidRDefault="004D56FF" w:rsidP="004D56FF">
      <w:pPr>
        <w:rPr>
          <w:sz w:val="16"/>
        </w:rPr>
      </w:pPr>
      <w:r w:rsidRPr="00406E51">
        <w:rPr>
          <w:sz w:val="16"/>
        </w:rPr>
        <w:t>One needs to only view the pictures of Hiroshima and Nagasaki shown in figure 1 and imagine such devastation visited on thousands of cities across warring nations in both hemispheres to recognize that nuclear war is truly a global catastrophic risk. Moreover, many of today’s nuclear weapons are an order of magnitude more destructive than Little Boy and Fat Man, and there are many other significant consequences – prompt radiation, fallout, etc. – not visible in such photographs. Yet, it is also true that not all nuclear wars would be so catastrophic; some, perhaps involving electromagnetic pulse (EMP) attacks2 using only a few high-altitude detonations or demonstration strikes of various kinds, could result in few casualties. Others, such as a war between Israel and one of its potential future nuclear neighbors, might be regionally devastating but have limited global impact, at least if we limit our consideration to direct and immediate physical consequences. Nevertheless, smaller nuclear wars need to be included in any analysis of nuclear war as a global catastrophic risk because they increase the likelihood of larger nuclear wars. This is precisely why the nuclear taboo is so precious and crossing the nuclear threshold into uncharted territory is so dangerous (Schelling, 2005; see also Tannenwald, 2007).</w:t>
      </w:r>
    </w:p>
    <w:p w14:paraId="19C0B566" w14:textId="77777777" w:rsidR="004D56FF" w:rsidRPr="00406E51" w:rsidRDefault="004D56FF" w:rsidP="004D56FF">
      <w:pPr>
        <w:rPr>
          <w:sz w:val="16"/>
        </w:rPr>
      </w:pPr>
      <w:r w:rsidRPr="00406E51">
        <w:rPr>
          <w:sz w:val="16"/>
        </w:rPr>
        <w:t xml:space="preserve">While it is clear that nuclear war is a global catastrophic risk, </w:t>
      </w:r>
      <w:r w:rsidRPr="00406E51">
        <w:rPr>
          <w:rStyle w:val="StyleUnderline"/>
        </w:rPr>
        <w:t>it is</w:t>
      </w:r>
      <w:r w:rsidRPr="00406E51">
        <w:rPr>
          <w:sz w:val="16"/>
        </w:rPr>
        <w:t xml:space="preserve"> also </w:t>
      </w:r>
      <w:r w:rsidRPr="00406E51">
        <w:rPr>
          <w:rStyle w:val="StyleUnderline"/>
          <w:highlight w:val="cyan"/>
        </w:rPr>
        <w:t xml:space="preserve">clear that it is </w:t>
      </w:r>
      <w:r w:rsidRPr="00406E51">
        <w:rPr>
          <w:rStyle w:val="Emphasis"/>
          <w:highlight w:val="cyan"/>
        </w:rPr>
        <w:t>not</w:t>
      </w:r>
      <w:r w:rsidRPr="00406E51">
        <w:rPr>
          <w:rStyle w:val="StyleUnderline"/>
        </w:rPr>
        <w:t xml:space="preserve"> an </w:t>
      </w:r>
      <w:r w:rsidRPr="00406E51">
        <w:rPr>
          <w:rStyle w:val="Emphasis"/>
        </w:rPr>
        <w:t>existential risk</w:t>
      </w:r>
      <w:r w:rsidRPr="00406E51">
        <w:rPr>
          <w:rStyle w:val="StyleUnderline"/>
        </w:rPr>
        <w:t xml:space="preserve">. </w:t>
      </w:r>
      <w:r w:rsidRPr="00406E51">
        <w:rPr>
          <w:rStyle w:val="StyleUnderline"/>
          <w:highlight w:val="cyan"/>
        </w:rPr>
        <w:t>Yet</w:t>
      </w:r>
      <w:r w:rsidRPr="00406E51">
        <w:rPr>
          <w:rStyle w:val="StyleUnderline"/>
        </w:rPr>
        <w:t xml:space="preserve"> over the course of the nuclear age, a series of mechanisms have been proposed that, it has been </w:t>
      </w:r>
      <w:r w:rsidRPr="00406E51">
        <w:rPr>
          <w:rStyle w:val="Emphasis"/>
          <w:highlight w:val="cyan"/>
        </w:rPr>
        <w:t>erroneously argued</w:t>
      </w:r>
      <w:r w:rsidRPr="00406E51">
        <w:rPr>
          <w:rStyle w:val="StyleUnderline"/>
          <w:highlight w:val="cyan"/>
        </w:rPr>
        <w:t>, could lead to</w:t>
      </w:r>
      <w:r w:rsidRPr="00406E51">
        <w:rPr>
          <w:rStyle w:val="StyleUnderline"/>
        </w:rPr>
        <w:t xml:space="preserve"> human </w:t>
      </w:r>
      <w:r w:rsidRPr="00406E51">
        <w:rPr>
          <w:rStyle w:val="StyleUnderline"/>
          <w:highlight w:val="cyan"/>
        </w:rPr>
        <w:t>extinction</w:t>
      </w:r>
      <w:r w:rsidRPr="00406E51">
        <w:rPr>
          <w:rStyle w:val="StyleUnderline"/>
        </w:rPr>
        <w:t>. The first concern</w:t>
      </w:r>
      <w:r w:rsidRPr="00406E51">
        <w:rPr>
          <w:sz w:val="16"/>
          <w:szCs w:val="16"/>
        </w:rPr>
        <w:t xml:space="preserve">3 arose among physicists on the Manhattan Project </w:t>
      </w:r>
      <w:r w:rsidRPr="00406E51">
        <w:rPr>
          <w:sz w:val="16"/>
        </w:rPr>
        <w:t>during a 1942 seminar at Berkeley some three years before the first test of an atomic weapon. Chaired by Robert Oppenheimer, it was attended by Edward Teller, Hans Bethe, Emil Konopinski, and other theoretical physicists (Rhodes, 1995</w:t>
      </w:r>
      <w:r w:rsidRPr="00406E51">
        <w:rPr>
          <w:sz w:val="16"/>
          <w:szCs w:val="16"/>
        </w:rPr>
        <w:t xml:space="preserve">). They </w:t>
      </w:r>
      <w:r w:rsidRPr="00406E51">
        <w:rPr>
          <w:rStyle w:val="StyleUnderline"/>
        </w:rPr>
        <w:t xml:space="preserve">considered the possibility that </w:t>
      </w:r>
      <w:r w:rsidRPr="00406E51">
        <w:rPr>
          <w:rStyle w:val="StyleUnderline"/>
          <w:highlight w:val="cyan"/>
        </w:rPr>
        <w:t>detonation</w:t>
      </w:r>
      <w:r w:rsidRPr="00406E51">
        <w:rPr>
          <w:rStyle w:val="StyleUnderline"/>
        </w:rPr>
        <w:t xml:space="preserve"> of an atomic bomb </w:t>
      </w:r>
      <w:r w:rsidRPr="00406E51">
        <w:rPr>
          <w:rStyle w:val="StyleUnderline"/>
          <w:highlight w:val="cyan"/>
        </w:rPr>
        <w:t>could ignite</w:t>
      </w:r>
      <w:r w:rsidRPr="00406E51">
        <w:rPr>
          <w:rStyle w:val="StyleUnderline"/>
        </w:rPr>
        <w:t xml:space="preserve"> a self-sustaining </w:t>
      </w:r>
      <w:r w:rsidRPr="00406E51">
        <w:rPr>
          <w:rStyle w:val="Emphasis"/>
        </w:rPr>
        <w:t xml:space="preserve">nitrogen </w:t>
      </w:r>
      <w:r w:rsidRPr="00406E51">
        <w:rPr>
          <w:rStyle w:val="Emphasis"/>
          <w:highlight w:val="cyan"/>
        </w:rPr>
        <w:t>fusion reaction</w:t>
      </w:r>
      <w:r w:rsidRPr="00406E51">
        <w:rPr>
          <w:rStyle w:val="StyleUnderline"/>
        </w:rPr>
        <w:t xml:space="preserve"> that might propagate through earth’s atmosphere, thereby </w:t>
      </w:r>
      <w:r w:rsidRPr="00406E51">
        <w:rPr>
          <w:rStyle w:val="StyleUnderline"/>
          <w:highlight w:val="cyan"/>
        </w:rPr>
        <w:t>extinguishing</w:t>
      </w:r>
      <w:r w:rsidRPr="00406E51">
        <w:rPr>
          <w:rStyle w:val="StyleUnderline"/>
        </w:rPr>
        <w:t xml:space="preserve"> all </w:t>
      </w:r>
      <w:r w:rsidRPr="00406E51">
        <w:rPr>
          <w:rStyle w:val="Emphasis"/>
        </w:rPr>
        <w:t xml:space="preserve">air-breathing </w:t>
      </w:r>
      <w:r w:rsidRPr="00406E51">
        <w:rPr>
          <w:rStyle w:val="Emphasis"/>
          <w:highlight w:val="cyan"/>
        </w:rPr>
        <w:t>life</w:t>
      </w:r>
      <w:r w:rsidRPr="00406E51">
        <w:rPr>
          <w:rStyle w:val="StyleUnderline"/>
        </w:rPr>
        <w:t xml:space="preserve"> on earth</w:t>
      </w:r>
      <w:r w:rsidRPr="00406E51">
        <w:rPr>
          <w:sz w:val="16"/>
        </w:rPr>
        <w:t xml:space="preserve">. Konopinski, Cloyd Margin, and Teller </w:t>
      </w:r>
      <w:r w:rsidRPr="00406E51">
        <w:rPr>
          <w:rStyle w:val="StyleUnderline"/>
          <w:highlight w:val="cyan"/>
        </w:rPr>
        <w:t>eventually</w:t>
      </w:r>
      <w:r w:rsidRPr="00406E51">
        <w:rPr>
          <w:sz w:val="16"/>
        </w:rPr>
        <w:t xml:space="preserve"> published the </w:t>
      </w:r>
      <w:r w:rsidRPr="00406E51">
        <w:rPr>
          <w:rStyle w:val="StyleUnderline"/>
          <w:highlight w:val="cyan"/>
        </w:rPr>
        <w:t>calc</w:t>
      </w:r>
      <w:r w:rsidRPr="00406E51">
        <w:rPr>
          <w:rStyle w:val="StyleUnderline"/>
        </w:rPr>
        <w:t>ulation</w:t>
      </w:r>
      <w:r w:rsidRPr="00406E51">
        <w:rPr>
          <w:rStyle w:val="Emphasis"/>
          <w:highlight w:val="cyan"/>
        </w:rPr>
        <w:t>s</w:t>
      </w:r>
      <w:r w:rsidRPr="00406E51">
        <w:rPr>
          <w:sz w:val="16"/>
        </w:rPr>
        <w:t xml:space="preserve"> that </w:t>
      </w:r>
      <w:r w:rsidRPr="00406E51">
        <w:rPr>
          <w:rStyle w:val="StyleUnderline"/>
        </w:rPr>
        <w:t xml:space="preserve">led to the </w:t>
      </w:r>
      <w:r w:rsidRPr="00406E51">
        <w:rPr>
          <w:rStyle w:val="StyleUnderline"/>
          <w:highlight w:val="cyan"/>
        </w:rPr>
        <w:t>conclusion that</w:t>
      </w:r>
      <w:r w:rsidRPr="00406E51">
        <w:rPr>
          <w:rStyle w:val="StyleUnderline"/>
        </w:rPr>
        <w:t xml:space="preserve"> the nitrogen-nitrogen </w:t>
      </w:r>
      <w:r w:rsidRPr="00406E51">
        <w:rPr>
          <w:rStyle w:val="StyleUnderline"/>
          <w:highlight w:val="cyan"/>
        </w:rPr>
        <w:t>reaction was</w:t>
      </w:r>
      <w:r w:rsidRPr="00406E51">
        <w:rPr>
          <w:rStyle w:val="StyleUnderline"/>
        </w:rPr>
        <w:t xml:space="preserve"> </w:t>
      </w:r>
      <w:r w:rsidRPr="00406E51">
        <w:rPr>
          <w:rStyle w:val="Emphasis"/>
        </w:rPr>
        <w:t xml:space="preserve">virtually </w:t>
      </w:r>
      <w:r w:rsidRPr="00406E51">
        <w:rPr>
          <w:rStyle w:val="Emphasis"/>
          <w:highlight w:val="cyan"/>
        </w:rPr>
        <w:t>impossible</w:t>
      </w:r>
      <w:r w:rsidRPr="00406E51">
        <w:rPr>
          <w:rStyle w:val="StyleUnderline"/>
        </w:rPr>
        <w:t xml:space="preserve"> from atomic bomb explosions</w:t>
      </w:r>
      <w:r w:rsidRPr="00406E51">
        <w:rPr>
          <w:sz w:val="16"/>
        </w:rPr>
        <w:t xml:space="preserve"> – calculations that had previously been used to </w:t>
      </w:r>
      <w:r w:rsidRPr="00406E51">
        <w:rPr>
          <w:sz w:val="16"/>
        </w:rPr>
        <w:lastRenderedPageBreak/>
        <w:t xml:space="preserve">justify going forward with Trinity, the first atomic bomb test (Konopinski et al., 1946). Of course, the Trinity test was conducted, as well as </w:t>
      </w:r>
      <w:r w:rsidRPr="00406E51">
        <w:rPr>
          <w:rStyle w:val="StyleUnderline"/>
          <w:highlight w:val="cyan"/>
        </w:rPr>
        <w:t xml:space="preserve">over </w:t>
      </w:r>
      <w:r w:rsidRPr="00406E51">
        <w:rPr>
          <w:rStyle w:val="Emphasis"/>
          <w:highlight w:val="cyan"/>
        </w:rPr>
        <w:t>1000</w:t>
      </w:r>
      <w:r w:rsidRPr="00406E51">
        <w:rPr>
          <w:rStyle w:val="StyleUnderline"/>
        </w:rPr>
        <w:t xml:space="preserve"> subsequent atomic and thermonuclear </w:t>
      </w:r>
      <w:r w:rsidRPr="00406E51">
        <w:rPr>
          <w:rStyle w:val="Emphasis"/>
          <w:highlight w:val="cyan"/>
        </w:rPr>
        <w:t>tests</w:t>
      </w:r>
      <w:r w:rsidRPr="00406E51">
        <w:rPr>
          <w:rStyle w:val="StyleUnderline"/>
          <w:highlight w:val="cyan"/>
        </w:rPr>
        <w:t>, and we are</w:t>
      </w:r>
      <w:r w:rsidRPr="00406E51">
        <w:rPr>
          <w:rStyle w:val="StyleUnderline"/>
        </w:rPr>
        <w:t xml:space="preserve"> fortunately </w:t>
      </w:r>
      <w:r w:rsidRPr="00406E51">
        <w:rPr>
          <w:rStyle w:val="Emphasis"/>
          <w:highlight w:val="cyan"/>
        </w:rPr>
        <w:t>still here</w:t>
      </w:r>
      <w:r w:rsidRPr="00406E51">
        <w:rPr>
          <w:sz w:val="16"/>
        </w:rPr>
        <w:t>.</w:t>
      </w:r>
    </w:p>
    <w:p w14:paraId="10FBCFF7" w14:textId="77777777" w:rsidR="004D56FF" w:rsidRPr="00406E51" w:rsidRDefault="004D56FF" w:rsidP="004D56FF">
      <w:pPr>
        <w:rPr>
          <w:sz w:val="16"/>
        </w:rPr>
      </w:pPr>
      <w:r w:rsidRPr="00406E51">
        <w:rPr>
          <w:rStyle w:val="StyleUnderline"/>
          <w:highlight w:val="cyan"/>
        </w:rPr>
        <w:t>After the bomb was used</w:t>
      </w:r>
      <w:r w:rsidRPr="00406E51">
        <w:rPr>
          <w:rStyle w:val="StyleUnderline"/>
        </w:rPr>
        <w:t xml:space="preserve">, </w:t>
      </w:r>
      <w:r w:rsidRPr="00406E51">
        <w:rPr>
          <w:rStyle w:val="Emphasis"/>
        </w:rPr>
        <w:t xml:space="preserve">extinction </w:t>
      </w:r>
      <w:r w:rsidRPr="00406E51">
        <w:rPr>
          <w:rStyle w:val="Emphasis"/>
          <w:highlight w:val="cyan"/>
        </w:rPr>
        <w:t>fear</w:t>
      </w:r>
      <w:r w:rsidRPr="00406E51">
        <w:rPr>
          <w:rStyle w:val="StyleUnderline"/>
          <w:highlight w:val="cyan"/>
        </w:rPr>
        <w:t xml:space="preserve"> focused</w:t>
      </w:r>
      <w:r w:rsidRPr="00406E51">
        <w:rPr>
          <w:rStyle w:val="StyleUnderline"/>
        </w:rPr>
        <w:t xml:space="preserve"> on </w:t>
      </w:r>
      <w:r w:rsidRPr="00406E51">
        <w:rPr>
          <w:rStyle w:val="Emphasis"/>
        </w:rPr>
        <w:t>invisible</w:t>
      </w:r>
      <w:r w:rsidRPr="00406E51">
        <w:rPr>
          <w:rStyle w:val="StyleUnderline"/>
        </w:rPr>
        <w:t xml:space="preserve"> and </w:t>
      </w:r>
      <w:r w:rsidRPr="00406E51">
        <w:rPr>
          <w:rStyle w:val="Emphasis"/>
        </w:rPr>
        <w:t xml:space="preserve">deadly </w:t>
      </w:r>
      <w:r w:rsidRPr="00406E51">
        <w:rPr>
          <w:rStyle w:val="Emphasis"/>
          <w:highlight w:val="cyan"/>
        </w:rPr>
        <w:t>fallout</w:t>
      </w:r>
      <w:r w:rsidRPr="00406E51">
        <w:rPr>
          <w:rStyle w:val="StyleUnderline"/>
        </w:rPr>
        <w:t xml:space="preserve">, unanticipated as a significant consequence of the bombings of Japan that would spread by global air currents to poison the entire planet. Public </w:t>
      </w:r>
      <w:r w:rsidRPr="00406E51">
        <w:rPr>
          <w:rStyle w:val="Emphasis"/>
          <w:highlight w:val="cyan"/>
        </w:rPr>
        <w:t>dread</w:t>
      </w:r>
      <w:r w:rsidRPr="00406E51">
        <w:rPr>
          <w:rStyle w:val="StyleUnderline"/>
          <w:highlight w:val="cyan"/>
        </w:rPr>
        <w:t xml:space="preserve"> was </w:t>
      </w:r>
      <w:r w:rsidRPr="00406E51">
        <w:rPr>
          <w:rStyle w:val="Emphasis"/>
          <w:highlight w:val="cyan"/>
        </w:rPr>
        <w:t>reinforced</w:t>
      </w:r>
      <w:r w:rsidRPr="00406E51">
        <w:rPr>
          <w:rStyle w:val="StyleUnderline"/>
          <w:highlight w:val="cyan"/>
        </w:rPr>
        <w:t xml:space="preserve"> by</w:t>
      </w:r>
      <w:r w:rsidRPr="00406E51">
        <w:rPr>
          <w:rStyle w:val="StyleUnderline"/>
        </w:rPr>
        <w:t xml:space="preserve"> the </w:t>
      </w:r>
      <w:r w:rsidRPr="00406E51">
        <w:rPr>
          <w:rStyle w:val="Emphasis"/>
        </w:rPr>
        <w:t>depressing</w:t>
      </w:r>
      <w:r w:rsidRPr="00406E51">
        <w:rPr>
          <w:rStyle w:val="StyleUnderline"/>
        </w:rPr>
        <w:t xml:space="preserve">, but influential, 1957 </w:t>
      </w:r>
      <w:r w:rsidRPr="00406E51">
        <w:rPr>
          <w:rStyle w:val="StyleUnderline"/>
          <w:highlight w:val="cyan"/>
        </w:rPr>
        <w:t>novel</w:t>
      </w:r>
      <w:r w:rsidRPr="00406E51">
        <w:rPr>
          <w:sz w:val="16"/>
        </w:rPr>
        <w:t xml:space="preserve"> On the Beach by Nevil Shute (1957) and the subsequent 1959 movie version (Kramer, 1959). The story describes survivors in Melbourne, Australia, one of a few remaining human outposts in the Southern Hemisphere, as fallout clouds approached to bring the final blow to humanity.</w:t>
      </w:r>
    </w:p>
    <w:p w14:paraId="2765FC44" w14:textId="77777777" w:rsidR="004D56FF" w:rsidRPr="00406E51" w:rsidRDefault="004D56FF" w:rsidP="004D56FF">
      <w:pPr>
        <w:rPr>
          <w:sz w:val="16"/>
        </w:rPr>
      </w:pPr>
      <w:r w:rsidRPr="00406E51">
        <w:rPr>
          <w:rStyle w:val="StyleUnderline"/>
        </w:rPr>
        <w:t>In the 19</w:t>
      </w:r>
      <w:r w:rsidRPr="00406E51">
        <w:rPr>
          <w:rStyle w:val="Emphasis"/>
        </w:rPr>
        <w:t>70s</w:t>
      </w:r>
      <w:r w:rsidRPr="00406E51">
        <w:rPr>
          <w:rStyle w:val="StyleUnderline"/>
        </w:rPr>
        <w:t xml:space="preserve">, </w:t>
      </w:r>
      <w:r w:rsidRPr="00406E51">
        <w:rPr>
          <w:rStyle w:val="StyleUnderline"/>
          <w:highlight w:val="cyan"/>
        </w:rPr>
        <w:t>after fallout was</w:t>
      </w:r>
      <w:r w:rsidRPr="00406E51">
        <w:rPr>
          <w:rStyle w:val="StyleUnderline"/>
        </w:rPr>
        <w:t xml:space="preserve"> better </w:t>
      </w:r>
      <w:r w:rsidRPr="00406E51">
        <w:rPr>
          <w:rStyle w:val="StyleUnderline"/>
          <w:highlight w:val="cyan"/>
        </w:rPr>
        <w:t xml:space="preserve">understood to be </w:t>
      </w:r>
      <w:r w:rsidRPr="00406E51">
        <w:rPr>
          <w:rStyle w:val="Emphasis"/>
          <w:highlight w:val="cyan"/>
        </w:rPr>
        <w:t>limited</w:t>
      </w:r>
      <w:r w:rsidRPr="00406E51">
        <w:rPr>
          <w:rStyle w:val="StyleUnderline"/>
          <w:highlight w:val="cyan"/>
        </w:rPr>
        <w:t xml:space="preserve"> in </w:t>
      </w:r>
      <w:r w:rsidRPr="00406E51">
        <w:rPr>
          <w:rStyle w:val="Emphasis"/>
          <w:highlight w:val="cyan"/>
        </w:rPr>
        <w:t>space</w:t>
      </w:r>
      <w:r w:rsidRPr="00406E51">
        <w:rPr>
          <w:rStyle w:val="StyleUnderline"/>
          <w:highlight w:val="cyan"/>
        </w:rPr>
        <w:t xml:space="preserve">, </w:t>
      </w:r>
      <w:r w:rsidRPr="00406E51">
        <w:rPr>
          <w:rStyle w:val="Emphasis"/>
          <w:highlight w:val="cyan"/>
        </w:rPr>
        <w:t>time</w:t>
      </w:r>
      <w:r w:rsidRPr="00406E51">
        <w:rPr>
          <w:rStyle w:val="StyleUnderline"/>
          <w:highlight w:val="cyan"/>
        </w:rPr>
        <w:t xml:space="preserve">, and </w:t>
      </w:r>
      <w:r w:rsidRPr="00406E51">
        <w:rPr>
          <w:rStyle w:val="Emphasis"/>
          <w:highlight w:val="cyan"/>
        </w:rPr>
        <w:t>magnitude</w:t>
      </w:r>
      <w:r w:rsidRPr="00406E51">
        <w:rPr>
          <w:rStyle w:val="StyleUnderline"/>
          <w:highlight w:val="cyan"/>
        </w:rPr>
        <w:t>, depletion of</w:t>
      </w:r>
      <w:r w:rsidRPr="00406E51">
        <w:rPr>
          <w:rStyle w:val="StyleUnderline"/>
        </w:rPr>
        <w:t xml:space="preserve"> the </w:t>
      </w:r>
      <w:r w:rsidRPr="00406E51">
        <w:rPr>
          <w:rStyle w:val="Emphasis"/>
          <w:highlight w:val="cyan"/>
        </w:rPr>
        <w:t>ozone</w:t>
      </w:r>
      <w:r w:rsidRPr="00406E51">
        <w:rPr>
          <w:rStyle w:val="Emphasis"/>
        </w:rPr>
        <w:t xml:space="preserve"> layer</w:t>
      </w:r>
      <w:r w:rsidRPr="00406E51">
        <w:rPr>
          <w:rStyle w:val="StyleUnderline"/>
        </w:rPr>
        <w:t xml:space="preserve">, which would cause increased </w:t>
      </w:r>
      <w:r w:rsidRPr="00406E51">
        <w:rPr>
          <w:rStyle w:val="Emphasis"/>
        </w:rPr>
        <w:t>u</w:t>
      </w:r>
      <w:r w:rsidRPr="00406E51">
        <w:rPr>
          <w:rStyle w:val="StyleUnderline"/>
        </w:rPr>
        <w:t>ltra</w:t>
      </w:r>
      <w:r w:rsidRPr="00406E51">
        <w:rPr>
          <w:rStyle w:val="Emphasis"/>
        </w:rPr>
        <w:t>v</w:t>
      </w:r>
      <w:r w:rsidRPr="00406E51">
        <w:rPr>
          <w:rStyle w:val="StyleUnderline"/>
        </w:rPr>
        <w:t xml:space="preserve">iolet </w:t>
      </w:r>
      <w:r w:rsidRPr="00406E51">
        <w:rPr>
          <w:rStyle w:val="Emphasis"/>
        </w:rPr>
        <w:t>radiation</w:t>
      </w:r>
      <w:r w:rsidRPr="00406E51">
        <w:rPr>
          <w:rStyle w:val="StyleUnderline"/>
        </w:rPr>
        <w:t xml:space="preserve"> to fry all humans who dared to venture outside, </w:t>
      </w:r>
      <w:r w:rsidRPr="00406E51">
        <w:rPr>
          <w:rStyle w:val="StyleUnderline"/>
          <w:highlight w:val="cyan"/>
        </w:rPr>
        <w:t>became</w:t>
      </w:r>
      <w:r w:rsidRPr="00406E51">
        <w:rPr>
          <w:rStyle w:val="StyleUnderline"/>
        </w:rPr>
        <w:t xml:space="preserve"> the </w:t>
      </w:r>
      <w:r w:rsidRPr="00406E51">
        <w:rPr>
          <w:rStyle w:val="Emphasis"/>
        </w:rPr>
        <w:t xml:space="preserve">extinction </w:t>
      </w:r>
      <w:r w:rsidRPr="00406E51">
        <w:rPr>
          <w:rStyle w:val="Emphasis"/>
          <w:highlight w:val="cyan"/>
        </w:rPr>
        <w:t>mechanism</w:t>
      </w:r>
      <w:r w:rsidRPr="00406E51">
        <w:rPr>
          <w:rStyle w:val="StyleUnderline"/>
          <w:highlight w:val="cyan"/>
        </w:rPr>
        <w:t xml:space="preserve"> of </w:t>
      </w:r>
      <w:r w:rsidRPr="00406E51">
        <w:rPr>
          <w:rStyle w:val="Emphasis"/>
          <w:highlight w:val="cyan"/>
        </w:rPr>
        <w:t>concern</w:t>
      </w:r>
      <w:r w:rsidRPr="00406E51">
        <w:rPr>
          <w:rStyle w:val="StyleUnderline"/>
        </w:rPr>
        <w:t>. Again, one popular book</w:t>
      </w:r>
      <w:r w:rsidRPr="00406E51">
        <w:rPr>
          <w:sz w:val="16"/>
        </w:rPr>
        <w:t xml:space="preserve">, The Fate of the Earth </w:t>
      </w:r>
      <w:r w:rsidRPr="00406E51">
        <w:rPr>
          <w:rStyle w:val="StyleUnderline"/>
        </w:rPr>
        <w:t xml:space="preserve">by Jonathan </w:t>
      </w:r>
      <w:r w:rsidRPr="00406E51">
        <w:rPr>
          <w:rStyle w:val="StyleUnderline"/>
          <w:highlight w:val="cyan"/>
        </w:rPr>
        <w:t>Schell</w:t>
      </w:r>
      <w:r w:rsidRPr="00406E51">
        <w:rPr>
          <w:sz w:val="16"/>
        </w:rPr>
        <w:t xml:space="preserve"> (1982), which described the nuclear destruction of the ozone layer leaving the earth “a republic of insects and grass,” </w:t>
      </w:r>
      <w:r w:rsidRPr="00406E51">
        <w:rPr>
          <w:rStyle w:val="StyleUnderline"/>
          <w:highlight w:val="cyan"/>
        </w:rPr>
        <w:t>promoted this fear</w:t>
      </w:r>
      <w:r w:rsidRPr="00406E51">
        <w:rPr>
          <w:rStyle w:val="StyleUnderline"/>
        </w:rPr>
        <w:t>. Schell did</w:t>
      </w:r>
      <w:r w:rsidRPr="00406E51">
        <w:rPr>
          <w:sz w:val="16"/>
        </w:rPr>
        <w:t xml:space="preserve"> at times </w:t>
      </w:r>
      <w:r w:rsidRPr="00406E51">
        <w:rPr>
          <w:rStyle w:val="StyleUnderline"/>
        </w:rPr>
        <w:t xml:space="preserve">try to cover all bases, however: “To say that human </w:t>
      </w:r>
      <w:r w:rsidRPr="00406E51">
        <w:rPr>
          <w:rStyle w:val="Emphasis"/>
        </w:rPr>
        <w:t>extinction</w:t>
      </w:r>
      <w:r w:rsidRPr="00406E51">
        <w:rPr>
          <w:rStyle w:val="StyleUnderline"/>
        </w:rPr>
        <w:t xml:space="preserve"> is a certainty would</w:t>
      </w:r>
      <w:r w:rsidRPr="00406E51">
        <w:rPr>
          <w:sz w:val="16"/>
        </w:rPr>
        <w:t xml:space="preserve">, of course, </w:t>
      </w:r>
      <w:r w:rsidRPr="00406E51">
        <w:rPr>
          <w:rStyle w:val="StyleUnderline"/>
        </w:rPr>
        <w:t xml:space="preserve">be a </w:t>
      </w:r>
      <w:r w:rsidRPr="00406E51">
        <w:rPr>
          <w:rStyle w:val="Emphasis"/>
        </w:rPr>
        <w:t>misrepresentation</w:t>
      </w:r>
      <w:r w:rsidRPr="00406E51">
        <w:rPr>
          <w:sz w:val="16"/>
        </w:rPr>
        <w:t xml:space="preserve"> – just as it would be a misrepresentation to say that extinction can be ruled out” (Schell, 1982).</w:t>
      </w:r>
    </w:p>
    <w:p w14:paraId="0E8B85C3" w14:textId="77777777" w:rsidR="004D56FF" w:rsidRPr="00406E51" w:rsidRDefault="004D56FF" w:rsidP="004D56FF">
      <w:pPr>
        <w:rPr>
          <w:sz w:val="16"/>
        </w:rPr>
      </w:pPr>
      <w:r w:rsidRPr="00406E51">
        <w:rPr>
          <w:sz w:val="16"/>
        </w:rPr>
        <w:t xml:space="preserve">Finally, </w:t>
      </w:r>
      <w:r w:rsidRPr="00406E51">
        <w:rPr>
          <w:rStyle w:val="StyleUnderline"/>
        </w:rPr>
        <w:t xml:space="preserve">the </w:t>
      </w:r>
      <w:r w:rsidRPr="00406E51">
        <w:rPr>
          <w:rStyle w:val="StyleUnderline"/>
          <w:highlight w:val="cyan"/>
        </w:rPr>
        <w:t>current mech</w:t>
      </w:r>
      <w:r w:rsidRPr="00406E51">
        <w:rPr>
          <w:rStyle w:val="StyleUnderline"/>
        </w:rPr>
        <w:t xml:space="preserve">anism of concern for extinction </w:t>
      </w:r>
      <w:r w:rsidRPr="00406E51">
        <w:rPr>
          <w:rStyle w:val="StyleUnderline"/>
          <w:highlight w:val="cyan"/>
        </w:rPr>
        <w:t xml:space="preserve">is </w:t>
      </w:r>
      <w:r w:rsidRPr="00406E51">
        <w:rPr>
          <w:rStyle w:val="Emphasis"/>
          <w:highlight w:val="cyan"/>
        </w:rPr>
        <w:t>nuc</w:t>
      </w:r>
      <w:r w:rsidRPr="00406E51">
        <w:rPr>
          <w:rStyle w:val="Emphasis"/>
        </w:rPr>
        <w:t xml:space="preserve">lear </w:t>
      </w:r>
      <w:r w:rsidRPr="00406E51">
        <w:rPr>
          <w:rStyle w:val="Emphasis"/>
          <w:highlight w:val="cyan"/>
        </w:rPr>
        <w:t>winter</w:t>
      </w:r>
      <w:r w:rsidRPr="00406E51">
        <w:rPr>
          <w:sz w:val="16"/>
        </w:rPr>
        <w:t xml:space="preserve">, the phenomenon by which </w:t>
      </w:r>
      <w:r w:rsidRPr="00406E51">
        <w:rPr>
          <w:rStyle w:val="StyleUnderline"/>
        </w:rPr>
        <w:t xml:space="preserve">dust and soot created primarily by the burning of cities would rise to the stratosphere and attenuate sunlight such that </w:t>
      </w:r>
      <w:r w:rsidRPr="00406E51">
        <w:rPr>
          <w:rStyle w:val="Emphasis"/>
        </w:rPr>
        <w:t>surface temp</w:t>
      </w:r>
      <w:r w:rsidRPr="00406E51">
        <w:rPr>
          <w:rStyle w:val="StyleUnderline"/>
        </w:rPr>
        <w:t>erature</w:t>
      </w:r>
      <w:r w:rsidRPr="00406E51">
        <w:rPr>
          <w:rStyle w:val="Emphasis"/>
        </w:rPr>
        <w:t>s</w:t>
      </w:r>
      <w:r w:rsidRPr="00406E51">
        <w:rPr>
          <w:rStyle w:val="StyleUnderline"/>
        </w:rPr>
        <w:t xml:space="preserve"> would </w:t>
      </w:r>
      <w:r w:rsidRPr="00406E51">
        <w:rPr>
          <w:rStyle w:val="Emphasis"/>
        </w:rPr>
        <w:t>decline</w:t>
      </w:r>
      <w:r w:rsidRPr="00406E51">
        <w:rPr>
          <w:rStyle w:val="StyleUnderline"/>
        </w:rPr>
        <w:t xml:space="preserve"> dramatically, </w:t>
      </w:r>
      <w:r w:rsidRPr="00406E51">
        <w:rPr>
          <w:rStyle w:val="Emphasis"/>
        </w:rPr>
        <w:t>agriculture</w:t>
      </w:r>
      <w:r w:rsidRPr="00406E51">
        <w:rPr>
          <w:rStyle w:val="StyleUnderline"/>
        </w:rPr>
        <w:t xml:space="preserve"> would </w:t>
      </w:r>
      <w:r w:rsidRPr="00406E51">
        <w:rPr>
          <w:rStyle w:val="Emphasis"/>
        </w:rPr>
        <w:t>fail</w:t>
      </w:r>
      <w:r w:rsidRPr="00406E51">
        <w:rPr>
          <w:rStyle w:val="StyleUnderline"/>
        </w:rPr>
        <w:t xml:space="preserve">, and humans and other animals would perish from </w:t>
      </w:r>
      <w:r w:rsidRPr="00406E51">
        <w:rPr>
          <w:rStyle w:val="Emphasis"/>
        </w:rPr>
        <w:t>famine</w:t>
      </w:r>
      <w:r w:rsidRPr="00406E51">
        <w:rPr>
          <w:sz w:val="16"/>
        </w:rPr>
        <w:t xml:space="preserve">. The public first learned of the possibility of nuclear winter in a Parade article by Sagan (1983), published a month or so before its scientific counterpart by Turco et al. (1983). </w:t>
      </w:r>
      <w:r w:rsidRPr="00406E51">
        <w:rPr>
          <w:rStyle w:val="StyleUnderline"/>
        </w:rPr>
        <w:t xml:space="preserve">While some nuclear </w:t>
      </w:r>
      <w:r w:rsidRPr="00406E51">
        <w:rPr>
          <w:rStyle w:val="Emphasis"/>
        </w:rPr>
        <w:t>disarmament advocates</w:t>
      </w:r>
      <w:r w:rsidRPr="00406E51">
        <w:rPr>
          <w:rStyle w:val="StyleUnderline"/>
        </w:rPr>
        <w:t xml:space="preserve"> promote the idea that nuclear winter is an extinction threat</w:t>
      </w:r>
      <w:r w:rsidRPr="00406E51">
        <w:rPr>
          <w:sz w:val="16"/>
        </w:rPr>
        <w:t xml:space="preserve">, and the general public is probably confused to the extent it is not disinterested, </w:t>
      </w:r>
      <w:r w:rsidRPr="00406E51">
        <w:rPr>
          <w:rStyle w:val="Emphasis"/>
          <w:highlight w:val="cyan"/>
        </w:rPr>
        <w:t>few scientists</w:t>
      </w:r>
      <w:r w:rsidRPr="00406E51">
        <w:rPr>
          <w:rStyle w:val="StyleUnderline"/>
        </w:rPr>
        <w:t xml:space="preserve"> seem to </w:t>
      </w:r>
      <w:r w:rsidRPr="00406E51">
        <w:rPr>
          <w:rStyle w:val="StyleUnderline"/>
          <w:highlight w:val="cyan"/>
        </w:rPr>
        <w:t>consider it an</w:t>
      </w:r>
      <w:r w:rsidRPr="00406E51">
        <w:rPr>
          <w:rStyle w:val="StyleUnderline"/>
        </w:rPr>
        <w:t xml:space="preserve"> e</w:t>
      </w:r>
      <w:r w:rsidRPr="00406E51">
        <w:rPr>
          <w:rStyle w:val="Emphasis"/>
          <w:highlight w:val="cyan"/>
        </w:rPr>
        <w:t>x</w:t>
      </w:r>
      <w:r w:rsidRPr="00406E51">
        <w:rPr>
          <w:rStyle w:val="StyleUnderline"/>
        </w:rPr>
        <w:t xml:space="preserve">tinction </w:t>
      </w:r>
      <w:r w:rsidRPr="00406E51">
        <w:rPr>
          <w:rStyle w:val="Emphasis"/>
          <w:highlight w:val="cyan"/>
        </w:rPr>
        <w:t>threat</w:t>
      </w:r>
      <w:r w:rsidRPr="00406E51">
        <w:rPr>
          <w:sz w:val="16"/>
        </w:rPr>
        <w:t>.</w:t>
      </w:r>
    </w:p>
    <w:p w14:paraId="19974124" w14:textId="77777777" w:rsidR="004D56FF" w:rsidRPr="00406E51" w:rsidRDefault="004D56FF" w:rsidP="004D56FF">
      <w:pPr>
        <w:rPr>
          <w:sz w:val="16"/>
        </w:rPr>
      </w:pPr>
      <w:r w:rsidRPr="00406E51">
        <w:rPr>
          <w:sz w:val="16"/>
        </w:rPr>
        <w:t xml:space="preserve">It is understandable that some of </w:t>
      </w:r>
      <w:r w:rsidRPr="00406E51">
        <w:rPr>
          <w:rStyle w:val="StyleUnderline"/>
        </w:rPr>
        <w:t xml:space="preserve">these extinction </w:t>
      </w:r>
      <w:r w:rsidRPr="00406E51">
        <w:rPr>
          <w:rStyle w:val="StyleUnderline"/>
          <w:highlight w:val="cyan"/>
        </w:rPr>
        <w:t>fears</w:t>
      </w:r>
      <w:r w:rsidRPr="00406E51">
        <w:rPr>
          <w:rStyle w:val="StyleUnderline"/>
        </w:rPr>
        <w:t xml:space="preserve"> were </w:t>
      </w:r>
      <w:r w:rsidRPr="00406E51">
        <w:rPr>
          <w:rStyle w:val="StyleUnderline"/>
          <w:highlight w:val="cyan"/>
        </w:rPr>
        <w:t xml:space="preserve">created by </w:t>
      </w:r>
      <w:r w:rsidRPr="00406E51">
        <w:rPr>
          <w:rStyle w:val="Emphasis"/>
          <w:highlight w:val="cyan"/>
        </w:rPr>
        <w:t>ignorance</w:t>
      </w:r>
      <w:r w:rsidRPr="00406E51">
        <w:rPr>
          <w:rStyle w:val="StyleUnderline"/>
          <w:highlight w:val="cyan"/>
        </w:rPr>
        <w:t xml:space="preserve"> or</w:t>
      </w:r>
      <w:r w:rsidRPr="00406E51">
        <w:rPr>
          <w:rStyle w:val="StyleUnderline"/>
        </w:rPr>
        <w:t xml:space="preserve"> uncertainty and treated seriously by </w:t>
      </w:r>
      <w:r w:rsidRPr="00406E51">
        <w:rPr>
          <w:rStyle w:val="Emphasis"/>
          <w:highlight w:val="cyan"/>
        </w:rPr>
        <w:t>worst-case thinking</w:t>
      </w:r>
      <w:r w:rsidRPr="00406E51">
        <w:rPr>
          <w:sz w:val="16"/>
        </w:rPr>
        <w:t xml:space="preserve">, as seems appropriate for threats of extinction. But </w:t>
      </w:r>
      <w:r w:rsidRPr="00406E51">
        <w:rPr>
          <w:rStyle w:val="Emphasis"/>
          <w:highlight w:val="cyan"/>
        </w:rPr>
        <w:t>nuclear doom mongering</w:t>
      </w:r>
      <w:r w:rsidRPr="00406E51">
        <w:rPr>
          <w:rStyle w:val="StyleUnderline"/>
          <w:highlight w:val="cyan"/>
        </w:rPr>
        <w:t xml:space="preserve"> also</w:t>
      </w:r>
      <w:r w:rsidRPr="00406E51">
        <w:rPr>
          <w:rStyle w:val="StyleUnderline"/>
        </w:rPr>
        <w:t xml:space="preserve"> seems to be </w:t>
      </w:r>
      <w:r w:rsidRPr="00406E51">
        <w:rPr>
          <w:rStyle w:val="StyleUnderline"/>
          <w:highlight w:val="cyan"/>
        </w:rPr>
        <w:t>at play</w:t>
      </w:r>
      <w:r w:rsidRPr="00406E51">
        <w:rPr>
          <w:sz w:val="16"/>
        </w:rPr>
        <w:t xml:space="preserve"> for some of these episodes. For some reason, </w:t>
      </w:r>
      <w:r w:rsidRPr="00406E51">
        <w:rPr>
          <w:rStyle w:val="StyleUnderline"/>
        </w:rPr>
        <w:t xml:space="preserve">portions of the </w:t>
      </w:r>
      <w:r w:rsidRPr="00406E51">
        <w:rPr>
          <w:rStyle w:val="Emphasis"/>
        </w:rPr>
        <w:t>public</w:t>
      </w:r>
      <w:r w:rsidRPr="00406E51">
        <w:rPr>
          <w:rStyle w:val="StyleUnderline"/>
        </w:rPr>
        <w:t xml:space="preserve"> active in nuclear issues, as well as </w:t>
      </w:r>
      <w:r w:rsidRPr="00406E51">
        <w:rPr>
          <w:rStyle w:val="Emphasis"/>
        </w:rPr>
        <w:t xml:space="preserve">some </w:t>
      </w:r>
      <w:r w:rsidRPr="00406E51">
        <w:rPr>
          <w:rStyle w:val="Emphasis"/>
          <w:highlight w:val="cyan"/>
        </w:rPr>
        <w:t>scientists</w:t>
      </w:r>
      <w:r w:rsidRPr="00406E51">
        <w:rPr>
          <w:rStyle w:val="StyleUnderline"/>
        </w:rPr>
        <w:t xml:space="preserve">, appear to </w:t>
      </w:r>
      <w:r w:rsidRPr="00406E51">
        <w:rPr>
          <w:rStyle w:val="StyleUnderline"/>
          <w:highlight w:val="cyan"/>
        </w:rPr>
        <w:t>think that</w:t>
      </w:r>
      <w:r w:rsidRPr="00406E51">
        <w:rPr>
          <w:rStyle w:val="StyleUnderline"/>
        </w:rPr>
        <w:t xml:space="preserve"> arguments for </w:t>
      </w:r>
      <w:r w:rsidRPr="00406E51">
        <w:rPr>
          <w:rStyle w:val="Emphasis"/>
        </w:rPr>
        <w:t xml:space="preserve">nuclear </w:t>
      </w:r>
      <w:r w:rsidRPr="00406E51">
        <w:rPr>
          <w:rStyle w:val="Emphasis"/>
          <w:highlight w:val="cyan"/>
        </w:rPr>
        <w:t>arms reductions</w:t>
      </w:r>
      <w:r w:rsidRPr="00406E51">
        <w:rPr>
          <w:rStyle w:val="StyleUnderline"/>
        </w:rPr>
        <w:t xml:space="preserve"> or elimination will be more </w:t>
      </w:r>
      <w:r w:rsidRPr="00406E51">
        <w:rPr>
          <w:rStyle w:val="Emphasis"/>
          <w:highlight w:val="cyan"/>
        </w:rPr>
        <w:t>persuasive</w:t>
      </w:r>
      <w:r w:rsidRPr="00406E51">
        <w:rPr>
          <w:rStyle w:val="StyleUnderline"/>
          <w:highlight w:val="cyan"/>
        </w:rPr>
        <w:t xml:space="preserve"> if</w:t>
      </w:r>
      <w:r w:rsidRPr="00406E51">
        <w:rPr>
          <w:rStyle w:val="StyleUnderline"/>
        </w:rPr>
        <w:t xml:space="preserve"> nuclear war is </w:t>
      </w:r>
      <w:r w:rsidRPr="00406E51">
        <w:rPr>
          <w:rStyle w:val="StyleUnderline"/>
          <w:highlight w:val="cyan"/>
        </w:rPr>
        <w:t>believed to</w:t>
      </w:r>
      <w:r w:rsidRPr="00406E51">
        <w:rPr>
          <w:rStyle w:val="StyleUnderline"/>
        </w:rPr>
        <w:t xml:space="preserve"> threaten </w:t>
      </w:r>
      <w:r w:rsidRPr="00406E51">
        <w:rPr>
          <w:rStyle w:val="Emphasis"/>
          <w:highlight w:val="cyan"/>
        </w:rPr>
        <w:t>extinction</w:t>
      </w:r>
      <w:r w:rsidRPr="00406E51">
        <w:rPr>
          <w:sz w:val="16"/>
        </w:rPr>
        <w:t>, rather than merely the horrific cataclysm that it would be in reality (Martin, 1982).4</w:t>
      </w:r>
    </w:p>
    <w:p w14:paraId="5AAAB780" w14:textId="77777777" w:rsidR="004D56FF" w:rsidRPr="00406E51" w:rsidRDefault="004D56FF" w:rsidP="004D56FF">
      <w:pPr>
        <w:rPr>
          <w:sz w:val="16"/>
        </w:rPr>
      </w:pPr>
      <w:r w:rsidRPr="00406E51">
        <w:rPr>
          <w:sz w:val="16"/>
        </w:rPr>
        <w:t xml:space="preserve">To summarize, nuclear war is a global catastrophic risk. Such wars may cause billions of deaths and unfathomable suffering, as well set civilization back centuries. Smaller nuclear wars pose regional catastrophic risks and also national risks in that the continued functioning of, for example, the United States as a constitutional republic is highly dubious after even a relatively limited nuclear attack. But what nuclear war is not is an existential risk to the human race. </w:t>
      </w:r>
      <w:r w:rsidRPr="00406E51">
        <w:rPr>
          <w:rStyle w:val="StyleUnderline"/>
        </w:rPr>
        <w:t xml:space="preserve">There is simply </w:t>
      </w:r>
      <w:r w:rsidRPr="00406E51">
        <w:rPr>
          <w:rStyle w:val="Emphasis"/>
          <w:highlight w:val="cyan"/>
        </w:rPr>
        <w:t>no credible scenario</w:t>
      </w:r>
      <w:r w:rsidRPr="00406E51">
        <w:rPr>
          <w:rStyle w:val="StyleUnderline"/>
          <w:highlight w:val="cyan"/>
        </w:rPr>
        <w:t xml:space="preserve"> in which humans </w:t>
      </w:r>
      <w:r w:rsidRPr="00406E51">
        <w:rPr>
          <w:rStyle w:val="Emphasis"/>
          <w:highlight w:val="cyan"/>
        </w:rPr>
        <w:t>do not survive</w:t>
      </w:r>
      <w:r w:rsidRPr="00406E51">
        <w:rPr>
          <w:rStyle w:val="StyleUnderline"/>
        </w:rPr>
        <w:t xml:space="preserve"> to </w:t>
      </w:r>
      <w:r w:rsidRPr="00406E51">
        <w:rPr>
          <w:rStyle w:val="Emphasis"/>
        </w:rPr>
        <w:t>repopulate</w:t>
      </w:r>
      <w:r w:rsidRPr="00406E51">
        <w:rPr>
          <w:rStyle w:val="StyleUnderline"/>
        </w:rPr>
        <w:t xml:space="preserve"> the earth</w:t>
      </w:r>
      <w:r w:rsidRPr="00406E51">
        <w:rPr>
          <w:sz w:val="16"/>
        </w:rPr>
        <w:t>.</w:t>
      </w:r>
    </w:p>
    <w:p w14:paraId="624E96E5" w14:textId="77777777" w:rsidR="004D56FF" w:rsidRPr="00406E51" w:rsidRDefault="004D56FF" w:rsidP="004D56FF">
      <w:pPr>
        <w:pStyle w:val="Heading4"/>
        <w:rPr>
          <w:rFonts w:cs="Calibri"/>
        </w:rPr>
      </w:pPr>
      <w:r w:rsidRPr="00406E51">
        <w:rPr>
          <w:rFonts w:cs="Calibri"/>
        </w:rPr>
        <w:t xml:space="preserve">Nuclear war makes industrial civilization </w:t>
      </w:r>
      <w:r w:rsidRPr="00406E51">
        <w:rPr>
          <w:rFonts w:cs="Calibri"/>
          <w:u w:val="single"/>
        </w:rPr>
        <w:t>impossible</w:t>
      </w:r>
      <w:r w:rsidRPr="00406E51">
        <w:rPr>
          <w:rFonts w:cs="Calibri"/>
        </w:rPr>
        <w:t xml:space="preserve">, </w:t>
      </w:r>
      <w:r w:rsidRPr="00406E51">
        <w:rPr>
          <w:rFonts w:cs="Calibri"/>
          <w:u w:val="single"/>
        </w:rPr>
        <w:t>reversing</w:t>
      </w:r>
      <w:r w:rsidRPr="00406E51">
        <w:rPr>
          <w:rFonts w:cs="Calibri"/>
        </w:rPr>
        <w:t xml:space="preserve"> technological </w:t>
      </w:r>
      <w:r w:rsidRPr="00406E51">
        <w:rPr>
          <w:rFonts w:cs="Calibri"/>
          <w:u w:val="single"/>
        </w:rPr>
        <w:t>development</w:t>
      </w:r>
      <w:r w:rsidRPr="00406E51">
        <w:rPr>
          <w:rFonts w:cs="Calibri"/>
        </w:rPr>
        <w:t>.</w:t>
      </w:r>
    </w:p>
    <w:p w14:paraId="7BFFB085" w14:textId="77777777" w:rsidR="004D56FF" w:rsidRPr="00406E51" w:rsidRDefault="004D56FF" w:rsidP="004D56FF">
      <w:r w:rsidRPr="00406E51">
        <w:rPr>
          <w:rStyle w:val="Style13ptBold"/>
        </w:rPr>
        <w:t>Dartnell ’15</w:t>
      </w:r>
      <w:r w:rsidRPr="00406E51">
        <w:rPr>
          <w:szCs w:val="24"/>
        </w:rPr>
        <w:t xml:space="preserve"> </w:t>
      </w:r>
      <w:r w:rsidRPr="00406E51">
        <w:t xml:space="preserve">[Lewis; April 13; Ph.D. in Astrobiology from University College London, Bachelors in biology from University of Oxford, and UK Space Agency research fellow at the University of Leicester; Aeon, "Could we reboot a modern civilisation without fossil fuels?" </w:t>
      </w:r>
      <w:hyperlink r:id="rId9" w:history="1">
        <w:r w:rsidRPr="00406E51">
          <w:rPr>
            <w:rStyle w:val="Hyperlink"/>
          </w:rPr>
          <w:t>https://aeon.co/essays/could-we-reboot-a-modern-civilisation-without-fossil-fuels</w:t>
        </w:r>
      </w:hyperlink>
      <w:r w:rsidRPr="00406E51">
        <w:t>]</w:t>
      </w:r>
    </w:p>
    <w:p w14:paraId="1B23DCA6" w14:textId="77777777" w:rsidR="004D56FF" w:rsidRPr="00406E51" w:rsidRDefault="004D56FF" w:rsidP="004D56FF">
      <w:pPr>
        <w:rPr>
          <w:sz w:val="16"/>
        </w:rPr>
      </w:pPr>
      <w:r w:rsidRPr="00406E51">
        <w:rPr>
          <w:rStyle w:val="StyleUnderline"/>
        </w:rPr>
        <w:lastRenderedPageBreak/>
        <w:t>Imagine</w:t>
      </w:r>
      <w:r w:rsidRPr="00406E51">
        <w:rPr>
          <w:sz w:val="16"/>
          <w:szCs w:val="16"/>
        </w:rPr>
        <w:t xml:space="preserve"> </w:t>
      </w:r>
      <w:r w:rsidRPr="00406E51">
        <w:rPr>
          <w:sz w:val="16"/>
        </w:rPr>
        <w:t xml:space="preserve">that the world as we know it ends tomorrow. </w:t>
      </w:r>
      <w:r w:rsidRPr="00406E51">
        <w:rPr>
          <w:rStyle w:val="StyleUnderline"/>
        </w:rPr>
        <w:t xml:space="preserve">There’s a </w:t>
      </w:r>
      <w:r w:rsidRPr="00406E51">
        <w:rPr>
          <w:rStyle w:val="StyleUnderline"/>
          <w:highlight w:val="cyan"/>
        </w:rPr>
        <w:t>global</w:t>
      </w:r>
      <w:r w:rsidRPr="00406E51">
        <w:rPr>
          <w:sz w:val="16"/>
        </w:rPr>
        <w:t xml:space="preserve"> catastrophe: a pandemic virus, an asteroid strike, or perhaps a </w:t>
      </w:r>
      <w:r w:rsidRPr="00406E51">
        <w:rPr>
          <w:rStyle w:val="Emphasis"/>
          <w:highlight w:val="cyan"/>
        </w:rPr>
        <w:t>nuclear</w:t>
      </w:r>
      <w:r w:rsidRPr="00406E51">
        <w:rPr>
          <w:rStyle w:val="Emphasis"/>
        </w:rPr>
        <w:t xml:space="preserve"> holocaust</w:t>
      </w:r>
      <w:r w:rsidRPr="00406E51">
        <w:rPr>
          <w:sz w:val="16"/>
        </w:rPr>
        <w:t xml:space="preserve">. The </w:t>
      </w:r>
      <w:r w:rsidRPr="00406E51">
        <w:rPr>
          <w:rStyle w:val="StyleUnderline"/>
        </w:rPr>
        <w:t>vast majority of the human race perishes</w:t>
      </w:r>
      <w:r w:rsidRPr="00406E51">
        <w:rPr>
          <w:sz w:val="16"/>
          <w:szCs w:val="16"/>
        </w:rPr>
        <w:t>. Our</w:t>
      </w:r>
      <w:r w:rsidRPr="00406E51">
        <w:rPr>
          <w:sz w:val="10"/>
          <w:szCs w:val="16"/>
        </w:rPr>
        <w:t xml:space="preserve"> </w:t>
      </w:r>
      <w:r w:rsidRPr="00406E51">
        <w:rPr>
          <w:rStyle w:val="StyleUnderline"/>
          <w:highlight w:val="cyan"/>
        </w:rPr>
        <w:t xml:space="preserve">civilisation </w:t>
      </w:r>
      <w:r w:rsidRPr="00406E51">
        <w:rPr>
          <w:rStyle w:val="Emphasis"/>
          <w:highlight w:val="cyan"/>
        </w:rPr>
        <w:t>collapse</w:t>
      </w:r>
      <w:r w:rsidRPr="00406E51">
        <w:rPr>
          <w:rStyle w:val="StyleUnderline"/>
        </w:rPr>
        <w:t>s</w:t>
      </w:r>
      <w:r w:rsidRPr="00406E51">
        <w:rPr>
          <w:sz w:val="16"/>
        </w:rPr>
        <w:t>. The post-apocalyptic survivors find themselves in a devastated world of decaying, deserted cities and roving gangs of bandits looting and taking by force.</w:t>
      </w:r>
    </w:p>
    <w:p w14:paraId="49D4895F" w14:textId="77777777" w:rsidR="004D56FF" w:rsidRPr="00406E51" w:rsidRDefault="004D56FF" w:rsidP="004D56FF">
      <w:pPr>
        <w:rPr>
          <w:sz w:val="16"/>
        </w:rPr>
      </w:pPr>
      <w:r w:rsidRPr="00406E51">
        <w:rPr>
          <w:rStyle w:val="StyleUnderline"/>
        </w:rPr>
        <w:t xml:space="preserve">Bad as things sound, that’s </w:t>
      </w:r>
      <w:r w:rsidRPr="00406E51">
        <w:rPr>
          <w:rStyle w:val="Emphasis"/>
        </w:rPr>
        <w:t>not the end</w:t>
      </w:r>
      <w:r w:rsidRPr="00406E51">
        <w:rPr>
          <w:rStyle w:val="StyleUnderline"/>
        </w:rPr>
        <w:t xml:space="preserve"> for humanity</w:t>
      </w:r>
      <w:r w:rsidRPr="00406E51">
        <w:rPr>
          <w:sz w:val="16"/>
        </w:rPr>
        <w:t xml:space="preserve">. We bounce back. </w:t>
      </w:r>
      <w:r w:rsidRPr="00406E51">
        <w:rPr>
          <w:rStyle w:val="StyleUnderline"/>
        </w:rPr>
        <w:t xml:space="preserve">Sooner or later, </w:t>
      </w:r>
      <w:r w:rsidRPr="00406E51">
        <w:rPr>
          <w:rStyle w:val="Emphasis"/>
        </w:rPr>
        <w:t>peace and order</w:t>
      </w:r>
      <w:r w:rsidRPr="00406E51">
        <w:rPr>
          <w:rStyle w:val="StyleUnderline"/>
        </w:rPr>
        <w:t xml:space="preserve"> emerge again, just as they have </w:t>
      </w:r>
      <w:r w:rsidRPr="00406E51">
        <w:rPr>
          <w:rStyle w:val="Emphasis"/>
        </w:rPr>
        <w:t>time and again</w:t>
      </w:r>
      <w:r w:rsidRPr="00406E51">
        <w:rPr>
          <w:rStyle w:val="StyleUnderline"/>
        </w:rPr>
        <w:t xml:space="preserve"> through history</w:t>
      </w:r>
      <w:r w:rsidRPr="00406E51">
        <w:rPr>
          <w:sz w:val="16"/>
        </w:rPr>
        <w:t xml:space="preserve">. </w:t>
      </w:r>
      <w:r w:rsidRPr="00406E51">
        <w:rPr>
          <w:rStyle w:val="StyleUnderline"/>
        </w:rPr>
        <w:t>Stable communities take shape</w:t>
      </w:r>
      <w:r w:rsidRPr="00406E51">
        <w:rPr>
          <w:sz w:val="16"/>
        </w:rPr>
        <w:t>. They begin the agonising process of rebuilding their technological base from scratch. But here’s the question: how far could such a society rebuild? Is there any chance, for instance, that a post-apocalyptic society could reboot a technological civilisation?</w:t>
      </w:r>
    </w:p>
    <w:p w14:paraId="79A6DCC5" w14:textId="77777777" w:rsidR="004D56FF" w:rsidRPr="00406E51" w:rsidRDefault="004D56FF" w:rsidP="004D56FF">
      <w:pPr>
        <w:rPr>
          <w:sz w:val="16"/>
        </w:rPr>
      </w:pPr>
      <w:r w:rsidRPr="00406E51">
        <w:rPr>
          <w:sz w:val="16"/>
        </w:rPr>
        <w:t xml:space="preserve">Let’s make the basis of this thought experiment a little more specific. </w:t>
      </w:r>
      <w:r w:rsidRPr="00406E51">
        <w:rPr>
          <w:rStyle w:val="StyleUnderline"/>
        </w:rPr>
        <w:t xml:space="preserve">Today, we have </w:t>
      </w:r>
      <w:r w:rsidRPr="00406E51">
        <w:rPr>
          <w:rStyle w:val="StyleUnderline"/>
          <w:highlight w:val="cyan"/>
        </w:rPr>
        <w:t>already consumed</w:t>
      </w:r>
      <w:r w:rsidRPr="00406E51">
        <w:rPr>
          <w:rStyle w:val="StyleUnderline"/>
        </w:rPr>
        <w:t xml:space="preserve"> the most </w:t>
      </w:r>
      <w:r w:rsidRPr="00406E51">
        <w:rPr>
          <w:rStyle w:val="Emphasis"/>
        </w:rPr>
        <w:t xml:space="preserve">easily </w:t>
      </w:r>
      <w:r w:rsidRPr="00406E51">
        <w:rPr>
          <w:rStyle w:val="Emphasis"/>
          <w:highlight w:val="cyan"/>
        </w:rPr>
        <w:t>drainable</w:t>
      </w:r>
      <w:r w:rsidRPr="00406E51">
        <w:rPr>
          <w:rStyle w:val="StyleUnderline"/>
        </w:rPr>
        <w:t xml:space="preserve"> crude </w:t>
      </w:r>
      <w:r w:rsidRPr="00406E51">
        <w:rPr>
          <w:rStyle w:val="StyleUnderline"/>
          <w:highlight w:val="cyan"/>
        </w:rPr>
        <w:t>oil and</w:t>
      </w:r>
      <w:r w:rsidRPr="00406E51">
        <w:rPr>
          <w:sz w:val="16"/>
        </w:rPr>
        <w:t xml:space="preserve">, particularly in Britain, </w:t>
      </w:r>
      <w:r w:rsidRPr="00406E51">
        <w:rPr>
          <w:rStyle w:val="StyleUnderline"/>
        </w:rPr>
        <w:t xml:space="preserve">much of the </w:t>
      </w:r>
      <w:r w:rsidRPr="00406E51">
        <w:rPr>
          <w:rStyle w:val="Emphasis"/>
        </w:rPr>
        <w:t>shallowest</w:t>
      </w:r>
      <w:r w:rsidRPr="00406E51">
        <w:rPr>
          <w:sz w:val="16"/>
        </w:rPr>
        <w:t xml:space="preserve">, most </w:t>
      </w:r>
      <w:r w:rsidRPr="00406E51">
        <w:rPr>
          <w:rStyle w:val="Emphasis"/>
        </w:rPr>
        <w:t xml:space="preserve">readily </w:t>
      </w:r>
      <w:r w:rsidRPr="00406E51">
        <w:rPr>
          <w:rStyle w:val="Emphasis"/>
          <w:highlight w:val="cyan"/>
        </w:rPr>
        <w:t>mined</w:t>
      </w:r>
      <w:r w:rsidRPr="00406E51">
        <w:rPr>
          <w:rStyle w:val="StyleUnderline"/>
        </w:rPr>
        <w:t xml:space="preserve"> deposits of </w:t>
      </w:r>
      <w:r w:rsidRPr="00406E51">
        <w:rPr>
          <w:rStyle w:val="StyleUnderline"/>
          <w:highlight w:val="cyan"/>
        </w:rPr>
        <w:t>coal</w:t>
      </w:r>
      <w:r w:rsidRPr="00406E51">
        <w:rPr>
          <w:rStyle w:val="StyleUnderline"/>
        </w:rPr>
        <w:t xml:space="preserve">. Fossil fuels are </w:t>
      </w:r>
      <w:r w:rsidRPr="00406E51">
        <w:rPr>
          <w:rStyle w:val="Emphasis"/>
          <w:highlight w:val="cyan"/>
        </w:rPr>
        <w:t>central</w:t>
      </w:r>
      <w:r w:rsidRPr="00406E51">
        <w:rPr>
          <w:rStyle w:val="StyleUnderline"/>
          <w:highlight w:val="cyan"/>
        </w:rPr>
        <w:t xml:space="preserve"> to</w:t>
      </w:r>
      <w:r w:rsidRPr="00406E51">
        <w:rPr>
          <w:rStyle w:val="StyleUnderline"/>
        </w:rPr>
        <w:t xml:space="preserve"> the organisation of </w:t>
      </w:r>
      <w:r w:rsidRPr="00406E51">
        <w:rPr>
          <w:rStyle w:val="Emphasis"/>
        </w:rPr>
        <w:t xml:space="preserve">modern industrial </w:t>
      </w:r>
      <w:r w:rsidRPr="00406E51">
        <w:rPr>
          <w:rStyle w:val="Emphasis"/>
          <w:highlight w:val="cyan"/>
        </w:rPr>
        <w:t>society</w:t>
      </w:r>
      <w:r w:rsidRPr="00406E51">
        <w:rPr>
          <w:sz w:val="16"/>
        </w:rPr>
        <w:t>, just as they were central to its development. Those, by the way, are distinct roles: even if we could somehow do without fossil fuels now (which we can’t, quite), it’s a different question whether we could have got to where we are without ever having had them.</w:t>
      </w:r>
    </w:p>
    <w:p w14:paraId="11707AEA" w14:textId="77777777" w:rsidR="004D56FF" w:rsidRPr="00406E51" w:rsidRDefault="004D56FF" w:rsidP="004D56FF">
      <w:pPr>
        <w:rPr>
          <w:sz w:val="16"/>
        </w:rPr>
      </w:pPr>
      <w:r w:rsidRPr="00406E51">
        <w:rPr>
          <w:sz w:val="16"/>
        </w:rPr>
        <w:t xml:space="preserve">So, </w:t>
      </w:r>
      <w:r w:rsidRPr="00406E51">
        <w:rPr>
          <w:rStyle w:val="StyleUnderline"/>
        </w:rPr>
        <w:t xml:space="preserve">would a society </w:t>
      </w:r>
      <w:r w:rsidRPr="00406E51">
        <w:rPr>
          <w:rStyle w:val="Emphasis"/>
        </w:rPr>
        <w:t>starting over</w:t>
      </w:r>
      <w:r w:rsidRPr="00406E51">
        <w:rPr>
          <w:rStyle w:val="StyleUnderline"/>
        </w:rPr>
        <w:t xml:space="preserve"> on a planet </w:t>
      </w:r>
      <w:r w:rsidRPr="00406E51">
        <w:rPr>
          <w:rStyle w:val="Emphasis"/>
        </w:rPr>
        <w:t>stripped</w:t>
      </w:r>
      <w:r w:rsidRPr="00406E51">
        <w:rPr>
          <w:rStyle w:val="StyleUnderline"/>
        </w:rPr>
        <w:t xml:space="preserve"> of its fossil fuel deposits have the chance to </w:t>
      </w:r>
      <w:r w:rsidRPr="00406E51">
        <w:rPr>
          <w:rStyle w:val="Emphasis"/>
        </w:rPr>
        <w:t>progress</w:t>
      </w:r>
      <w:r w:rsidRPr="00406E51">
        <w:rPr>
          <w:rStyle w:val="StyleUnderline"/>
        </w:rPr>
        <w:t xml:space="preserve"> through its own Industrial Revolution?</w:t>
      </w:r>
      <w:r w:rsidRPr="00406E51">
        <w:rPr>
          <w:sz w:val="16"/>
        </w:rPr>
        <w:t xml:space="preserve"> Or to phrase it another way, what might have happened if, for whatever reason, the Earth had never acquired its extensive underground deposits of coal and oil in the first place? Would our progress necessarily have halted in the 18th century, in a pre-industrial state?</w:t>
      </w:r>
    </w:p>
    <w:p w14:paraId="2328148A" w14:textId="77777777" w:rsidR="004D56FF" w:rsidRPr="00406E51" w:rsidRDefault="004D56FF" w:rsidP="004D56FF">
      <w:pPr>
        <w:rPr>
          <w:sz w:val="16"/>
        </w:rPr>
      </w:pPr>
      <w:r w:rsidRPr="00406E51">
        <w:rPr>
          <w:sz w:val="16"/>
        </w:rPr>
        <w:t xml:space="preserve">It’s easy to underestimate our current dependence on fossil fuels.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sidRPr="00406E51">
        <w:rPr>
          <w:rStyle w:val="StyleUnderline"/>
        </w:rPr>
        <w:t xml:space="preserve">You </w:t>
      </w:r>
      <w:r w:rsidRPr="00406E51">
        <w:rPr>
          <w:rStyle w:val="StyleUnderline"/>
          <w:highlight w:val="cyan"/>
        </w:rPr>
        <w:t xml:space="preserve">can’t smelt </w:t>
      </w:r>
      <w:r w:rsidRPr="00406E51">
        <w:rPr>
          <w:rStyle w:val="Emphasis"/>
          <w:highlight w:val="cyan"/>
        </w:rPr>
        <w:t>metal</w:t>
      </w:r>
      <w:r w:rsidRPr="00406E51">
        <w:rPr>
          <w:rStyle w:val="StyleUnderline"/>
        </w:rPr>
        <w:t xml:space="preserve">, make </w:t>
      </w:r>
      <w:r w:rsidRPr="00406E51">
        <w:rPr>
          <w:rStyle w:val="Emphasis"/>
          <w:highlight w:val="cyan"/>
        </w:rPr>
        <w:t>glass</w:t>
      </w:r>
      <w:r w:rsidRPr="00406E51">
        <w:rPr>
          <w:rStyle w:val="StyleUnderline"/>
        </w:rPr>
        <w:t xml:space="preserve">, roast the ingredients of </w:t>
      </w:r>
      <w:r w:rsidRPr="00406E51">
        <w:rPr>
          <w:rStyle w:val="Emphasis"/>
          <w:highlight w:val="cyan"/>
        </w:rPr>
        <w:t>concrete</w:t>
      </w:r>
      <w:r w:rsidRPr="00406E51">
        <w:rPr>
          <w:rStyle w:val="StyleUnderline"/>
        </w:rPr>
        <w:t xml:space="preserve">, or synthesise artificial </w:t>
      </w:r>
      <w:r w:rsidRPr="00406E51">
        <w:rPr>
          <w:rStyle w:val="Emphasis"/>
          <w:highlight w:val="cyan"/>
        </w:rPr>
        <w:t>fertiliser</w:t>
      </w:r>
      <w:r w:rsidRPr="00406E51">
        <w:rPr>
          <w:rStyle w:val="StyleUnderline"/>
          <w:highlight w:val="cyan"/>
        </w:rPr>
        <w:t xml:space="preserve"> without</w:t>
      </w:r>
      <w:r w:rsidRPr="00406E51">
        <w:rPr>
          <w:rStyle w:val="StyleUnderline"/>
        </w:rPr>
        <w:t xml:space="preserve"> a </w:t>
      </w:r>
      <w:r w:rsidRPr="00406E51">
        <w:rPr>
          <w:rStyle w:val="Emphasis"/>
        </w:rPr>
        <w:t>lot of heat</w:t>
      </w:r>
      <w:r w:rsidRPr="00406E51">
        <w:rPr>
          <w:rStyle w:val="StyleUnderline"/>
        </w:rPr>
        <w:t xml:space="preserve">. It is </w:t>
      </w:r>
      <w:r w:rsidRPr="00406E51">
        <w:rPr>
          <w:rStyle w:val="Emphasis"/>
        </w:rPr>
        <w:t xml:space="preserve">fossil </w:t>
      </w:r>
      <w:r w:rsidRPr="00406E51">
        <w:rPr>
          <w:rStyle w:val="Emphasis"/>
          <w:highlight w:val="cyan"/>
        </w:rPr>
        <w:t>fuels</w:t>
      </w:r>
      <w:r w:rsidRPr="00406E51">
        <w:rPr>
          <w:rStyle w:val="StyleUnderline"/>
        </w:rPr>
        <w:t xml:space="preserve"> – coal, gas and oil – that provide </w:t>
      </w:r>
      <w:r w:rsidRPr="00406E51">
        <w:rPr>
          <w:rStyle w:val="Emphasis"/>
        </w:rPr>
        <w:t>most</w:t>
      </w:r>
      <w:r w:rsidRPr="00406E51">
        <w:rPr>
          <w:sz w:val="16"/>
        </w:rPr>
        <w:t xml:space="preserve"> of this </w:t>
      </w:r>
      <w:r w:rsidRPr="00406E51">
        <w:rPr>
          <w:rStyle w:val="Emphasis"/>
        </w:rPr>
        <w:t>thermal energy</w:t>
      </w:r>
      <w:r w:rsidRPr="00406E51">
        <w:rPr>
          <w:sz w:val="16"/>
        </w:rPr>
        <w:t>.</w:t>
      </w:r>
    </w:p>
    <w:p w14:paraId="53A8A815" w14:textId="77777777" w:rsidR="004D56FF" w:rsidRPr="00406E51" w:rsidRDefault="004D56FF" w:rsidP="004D56FF">
      <w:pPr>
        <w:rPr>
          <w:sz w:val="16"/>
        </w:rPr>
      </w:pPr>
      <w:r w:rsidRPr="00406E51">
        <w:rPr>
          <w:sz w:val="16"/>
        </w:rPr>
        <w:t xml:space="preserve">In fact, the problem is even worse than that. </w:t>
      </w:r>
      <w:r w:rsidRPr="00406E51">
        <w:rPr>
          <w:rStyle w:val="StyleUnderline"/>
        </w:rPr>
        <w:t xml:space="preserve">Many of the </w:t>
      </w:r>
      <w:r w:rsidRPr="00406E51">
        <w:rPr>
          <w:rStyle w:val="StyleUnderline"/>
          <w:highlight w:val="cyan"/>
        </w:rPr>
        <w:t>chemicals required</w:t>
      </w:r>
      <w:r w:rsidRPr="00406E51">
        <w:rPr>
          <w:rStyle w:val="StyleUnderline"/>
        </w:rPr>
        <w:t xml:space="preserve"> in </w:t>
      </w:r>
      <w:r w:rsidRPr="00406E51">
        <w:rPr>
          <w:rStyle w:val="Emphasis"/>
        </w:rPr>
        <w:t>bulk</w:t>
      </w:r>
      <w:r w:rsidRPr="00406E51">
        <w:rPr>
          <w:rStyle w:val="StyleUnderline"/>
        </w:rPr>
        <w:t xml:space="preserve"> to </w:t>
      </w:r>
      <w:r w:rsidRPr="00406E51">
        <w:rPr>
          <w:rStyle w:val="StyleUnderline"/>
          <w:highlight w:val="cyan"/>
        </w:rPr>
        <w:t xml:space="preserve">run </w:t>
      </w:r>
      <w:r w:rsidRPr="00406E51">
        <w:rPr>
          <w:rStyle w:val="StyleUnderline"/>
        </w:rPr>
        <w:t xml:space="preserve">the modern </w:t>
      </w:r>
      <w:r w:rsidRPr="00406E51">
        <w:rPr>
          <w:rStyle w:val="StyleUnderline"/>
          <w:highlight w:val="cyan"/>
        </w:rPr>
        <w:t>world</w:t>
      </w:r>
      <w:r w:rsidRPr="00406E51">
        <w:rPr>
          <w:rStyle w:val="StyleUnderline"/>
        </w:rPr>
        <w:t xml:space="preserve">, from pesticides to plastics, </w:t>
      </w:r>
      <w:r w:rsidRPr="00406E51">
        <w:rPr>
          <w:rStyle w:val="StyleUnderline"/>
          <w:highlight w:val="cyan"/>
        </w:rPr>
        <w:t>derive from</w:t>
      </w:r>
      <w:r w:rsidRPr="00406E51">
        <w:rPr>
          <w:sz w:val="16"/>
        </w:rPr>
        <w:t xml:space="preserve"> t</w:t>
      </w:r>
      <w:r w:rsidRPr="00406E51">
        <w:rPr>
          <w:sz w:val="16"/>
          <w:szCs w:val="16"/>
        </w:rPr>
        <w:t xml:space="preserve">he diverse organic compounds in </w:t>
      </w:r>
      <w:r w:rsidRPr="00406E51">
        <w:rPr>
          <w:rStyle w:val="Emphasis"/>
        </w:rPr>
        <w:t xml:space="preserve">crude </w:t>
      </w:r>
      <w:r w:rsidRPr="00406E51">
        <w:rPr>
          <w:rStyle w:val="Emphasis"/>
          <w:highlight w:val="cyan"/>
        </w:rPr>
        <w:t>oil</w:t>
      </w:r>
      <w:r w:rsidRPr="00406E51">
        <w:rPr>
          <w:sz w:val="16"/>
          <w:szCs w:val="16"/>
        </w:rPr>
        <w:t xml:space="preserve">. </w:t>
      </w:r>
      <w:r w:rsidRPr="00406E51">
        <w:rPr>
          <w:sz w:val="16"/>
        </w:rPr>
        <w:t>Given the dwindling reserves of crude oil left in the world, it could be argued that the most wasteful use for this limited resource is to simply burn it. We should be carefully preserving what’s left for the vital repertoire of valuable organic compounds it offers.</w:t>
      </w:r>
    </w:p>
    <w:p w14:paraId="0844FF14" w14:textId="77777777" w:rsidR="004D56FF" w:rsidRPr="00406E51" w:rsidRDefault="004D56FF" w:rsidP="004D56FF">
      <w:pPr>
        <w:rPr>
          <w:sz w:val="16"/>
        </w:rPr>
      </w:pPr>
      <w:r w:rsidRPr="00406E51">
        <w:rPr>
          <w:sz w:val="16"/>
        </w:rPr>
        <w:t xml:space="preserve">But my topic here is not what we should do now. Presumably everybody knows that we must transition to a low-carbon economy one way or another. No, I want to answer a question whose interest is (let’s hope) more theoretical. Is the emergence of a technologically advanced civilisation necessarily contingent on the easy availability of ancient energy? </w:t>
      </w:r>
      <w:r w:rsidRPr="00406E51">
        <w:rPr>
          <w:rStyle w:val="StyleUnderline"/>
        </w:rPr>
        <w:t>Is it possible to build an industrialised civilisation without fossil fuels? And the answer to that question is</w:t>
      </w:r>
      <w:r w:rsidRPr="00406E51">
        <w:rPr>
          <w:sz w:val="16"/>
        </w:rPr>
        <w:t xml:space="preserve">: maybe – but </w:t>
      </w:r>
      <w:r w:rsidRPr="00406E51">
        <w:rPr>
          <w:rStyle w:val="StyleUnderline"/>
        </w:rPr>
        <w:t xml:space="preserve">it would be </w:t>
      </w:r>
      <w:r w:rsidRPr="00406E51">
        <w:rPr>
          <w:rStyle w:val="Emphasis"/>
        </w:rPr>
        <w:t>extremely difficult</w:t>
      </w:r>
      <w:r w:rsidRPr="00406E51">
        <w:rPr>
          <w:sz w:val="16"/>
          <w:szCs w:val="16"/>
        </w:rPr>
        <w:t>.</w:t>
      </w:r>
      <w:r w:rsidRPr="00406E51">
        <w:rPr>
          <w:sz w:val="16"/>
        </w:rPr>
        <w:t xml:space="preserve"> Let’s see how.</w:t>
      </w:r>
    </w:p>
    <w:p w14:paraId="59FA66C0" w14:textId="77777777" w:rsidR="004D56FF" w:rsidRPr="00406E51" w:rsidRDefault="004D56FF" w:rsidP="004D56FF">
      <w:pPr>
        <w:rPr>
          <w:sz w:val="16"/>
        </w:rPr>
      </w:pPr>
      <w:r w:rsidRPr="00406E51">
        <w:rPr>
          <w:sz w:val="16"/>
        </w:rPr>
        <w:t xml:space="preserve">We’ll start with a natural thought. Many of our </w:t>
      </w:r>
      <w:r w:rsidRPr="00406E51">
        <w:rPr>
          <w:rStyle w:val="StyleUnderline"/>
        </w:rPr>
        <w:t xml:space="preserve">alternative energy technologies are already </w:t>
      </w:r>
      <w:r w:rsidRPr="00406E51">
        <w:rPr>
          <w:rStyle w:val="Emphasis"/>
        </w:rPr>
        <w:t>highly developed</w:t>
      </w:r>
      <w:r w:rsidRPr="00406E51">
        <w:rPr>
          <w:rStyle w:val="StyleUnderline"/>
        </w:rPr>
        <w:t xml:space="preserve">. </w:t>
      </w:r>
      <w:r w:rsidRPr="00406E51">
        <w:rPr>
          <w:rStyle w:val="StyleUnderline"/>
          <w:highlight w:val="cyan"/>
        </w:rPr>
        <w:t>Solar panels</w:t>
      </w:r>
      <w:r w:rsidRPr="00406E51">
        <w:rPr>
          <w:rStyle w:val="StyleUnderline"/>
        </w:rPr>
        <w:t>, for example</w:t>
      </w:r>
      <w:r w:rsidRPr="00406E51">
        <w:rPr>
          <w:sz w:val="16"/>
        </w:rPr>
        <w:t>, represent a good option today, and are appearing more and more on the roofs of houses and businesses. It’s tempting to think that a rebooted society could simply pick up where we leave off. Why couldn’t our civilisation 2.0 just start with renewables?</w:t>
      </w:r>
    </w:p>
    <w:p w14:paraId="7644AE56" w14:textId="77777777" w:rsidR="004D56FF" w:rsidRPr="00406E51" w:rsidRDefault="004D56FF" w:rsidP="004D56FF">
      <w:pPr>
        <w:rPr>
          <w:sz w:val="16"/>
          <w:szCs w:val="16"/>
        </w:rPr>
      </w:pPr>
      <w:r w:rsidRPr="00406E51">
        <w:rPr>
          <w:sz w:val="16"/>
        </w:rPr>
        <w:t>Well, it could, in a very limited way. If you find yourself among the survivors in a post-apocalyptic world, you could scavenge enough working solar panels to keep your lifestyle electrified for a good long while. Without moving parts, photovoltaic cells require little maintenance and are remarkably resilient. They do deteriorate over time, though, from moisture penetrating the casing and from sunlight itself degrading the high-purity silicon layers. The electricity gen</w:t>
      </w:r>
      <w:r w:rsidRPr="00406E51">
        <w:rPr>
          <w:sz w:val="16"/>
          <w:szCs w:val="16"/>
        </w:rPr>
        <w:t>erated by a solar panel declines by about 1 per cent every year so, after a few generations, all our hand-me-down solar panels will have degraded to the point of uselessness. Then what?</w:t>
      </w:r>
    </w:p>
    <w:p w14:paraId="43E10A3C" w14:textId="77777777" w:rsidR="004D56FF" w:rsidRPr="00406E51" w:rsidRDefault="004D56FF" w:rsidP="004D56FF">
      <w:pPr>
        <w:rPr>
          <w:sz w:val="16"/>
        </w:rPr>
      </w:pPr>
      <w:r w:rsidRPr="00406E51">
        <w:rPr>
          <w:sz w:val="16"/>
          <w:szCs w:val="16"/>
        </w:rPr>
        <w:t>New ones</w:t>
      </w:r>
      <w:r w:rsidRPr="00406E51">
        <w:t xml:space="preserve"> </w:t>
      </w:r>
      <w:r w:rsidRPr="00406E51">
        <w:rPr>
          <w:rStyle w:val="StyleUnderline"/>
        </w:rPr>
        <w:t xml:space="preserve">would be </w:t>
      </w:r>
      <w:r w:rsidRPr="00406E51">
        <w:rPr>
          <w:rStyle w:val="Emphasis"/>
        </w:rPr>
        <w:t xml:space="preserve">fiendishly </w:t>
      </w:r>
      <w:r w:rsidRPr="00406E51">
        <w:rPr>
          <w:rStyle w:val="Emphasis"/>
          <w:highlight w:val="cyan"/>
        </w:rPr>
        <w:t>difficult</w:t>
      </w:r>
      <w:r w:rsidRPr="00406E51">
        <w:rPr>
          <w:rStyle w:val="StyleUnderline"/>
        </w:rPr>
        <w:t xml:space="preserve"> to create </w:t>
      </w:r>
      <w:r w:rsidRPr="00406E51">
        <w:rPr>
          <w:rStyle w:val="StyleUnderline"/>
          <w:highlight w:val="cyan"/>
        </w:rPr>
        <w:t xml:space="preserve">from </w:t>
      </w:r>
      <w:r w:rsidRPr="00406E51">
        <w:rPr>
          <w:rStyle w:val="Emphasis"/>
          <w:highlight w:val="cyan"/>
        </w:rPr>
        <w:t>scratch</w:t>
      </w:r>
      <w:r w:rsidRPr="00406E51">
        <w:rPr>
          <w:rStyle w:val="StyleUnderline"/>
        </w:rPr>
        <w:t xml:space="preserve">. Solar panels are made from thin slices of </w:t>
      </w:r>
      <w:r w:rsidRPr="00406E51">
        <w:rPr>
          <w:rStyle w:val="Emphasis"/>
        </w:rPr>
        <w:t xml:space="preserve">extremely </w:t>
      </w:r>
      <w:r w:rsidRPr="00406E51">
        <w:rPr>
          <w:rStyle w:val="Emphasis"/>
          <w:highlight w:val="cyan"/>
        </w:rPr>
        <w:t>pure silicon</w:t>
      </w:r>
      <w:r w:rsidRPr="00406E51">
        <w:rPr>
          <w:sz w:val="16"/>
          <w:szCs w:val="16"/>
        </w:rPr>
        <w:t xml:space="preserve">, and although the raw material is common sand, it must be </w:t>
      </w:r>
      <w:r w:rsidRPr="00406E51">
        <w:rPr>
          <w:rStyle w:val="StyleUnderline"/>
          <w:highlight w:val="cyan"/>
        </w:rPr>
        <w:t>processed</w:t>
      </w:r>
      <w:r w:rsidRPr="00406E51">
        <w:rPr>
          <w:rStyle w:val="StyleUnderline"/>
        </w:rPr>
        <w:t xml:space="preserve"> and refined </w:t>
      </w:r>
      <w:r w:rsidRPr="00406E51">
        <w:rPr>
          <w:rStyle w:val="StyleUnderline"/>
          <w:highlight w:val="cyan"/>
        </w:rPr>
        <w:t xml:space="preserve">using </w:t>
      </w:r>
      <w:r w:rsidRPr="00406E51">
        <w:rPr>
          <w:rStyle w:val="Emphasis"/>
          <w:highlight w:val="cyan"/>
        </w:rPr>
        <w:lastRenderedPageBreak/>
        <w:t>complex</w:t>
      </w:r>
      <w:r w:rsidRPr="00406E51">
        <w:rPr>
          <w:rStyle w:val="Emphasis"/>
        </w:rPr>
        <w:t xml:space="preserve"> and precise </w:t>
      </w:r>
      <w:r w:rsidRPr="00406E51">
        <w:rPr>
          <w:rStyle w:val="Emphasis"/>
          <w:highlight w:val="cyan"/>
        </w:rPr>
        <w:t>techniques</w:t>
      </w:r>
      <w:r w:rsidRPr="00406E51">
        <w:rPr>
          <w:rStyle w:val="StyleUnderline"/>
        </w:rPr>
        <w:t xml:space="preserve"> – the same technological capabilities</w:t>
      </w:r>
      <w:r w:rsidRPr="00406E51">
        <w:rPr>
          <w:sz w:val="16"/>
        </w:rPr>
        <w:t xml:space="preserve">, more or less, </w:t>
      </w:r>
      <w:r w:rsidRPr="00406E51">
        <w:rPr>
          <w:rStyle w:val="StyleUnderline"/>
        </w:rPr>
        <w:t xml:space="preserve">that we need for </w:t>
      </w:r>
      <w:r w:rsidRPr="00406E51">
        <w:rPr>
          <w:rStyle w:val="Emphasis"/>
        </w:rPr>
        <w:t>modern semiconductor</w:t>
      </w:r>
      <w:r w:rsidRPr="00406E51">
        <w:rPr>
          <w:rStyle w:val="StyleUnderline"/>
        </w:rPr>
        <w:t xml:space="preserve"> electronics components</w:t>
      </w:r>
      <w:r w:rsidRPr="00406E51">
        <w:rPr>
          <w:sz w:val="16"/>
        </w:rPr>
        <w:t>. These techniques took a long time to develop, and would presumably take a long time to recover. So photovoltaic solar power would not be within the capability of a society early in the industrialisation process.</w:t>
      </w:r>
    </w:p>
    <w:p w14:paraId="2B527657" w14:textId="77777777" w:rsidR="004D56FF" w:rsidRPr="00406E51" w:rsidRDefault="004D56FF" w:rsidP="004D56FF">
      <w:pPr>
        <w:rPr>
          <w:sz w:val="16"/>
        </w:rPr>
      </w:pPr>
      <w:r w:rsidRPr="00406E51">
        <w:rPr>
          <w:sz w:val="16"/>
        </w:rPr>
        <w:t xml:space="preserve">Perhaps, though, we were on the right track by </w:t>
      </w:r>
      <w:r w:rsidRPr="00406E51">
        <w:rPr>
          <w:sz w:val="16"/>
          <w:szCs w:val="16"/>
        </w:rPr>
        <w:t>starting with electrical power. Most of our renewable-energy technologies produce electricity. In our</w:t>
      </w:r>
      <w:r w:rsidRPr="00406E51">
        <w:rPr>
          <w:sz w:val="10"/>
          <w:szCs w:val="16"/>
        </w:rPr>
        <w:t xml:space="preserve"> </w:t>
      </w:r>
      <w:r w:rsidRPr="00406E51">
        <w:rPr>
          <w:sz w:val="16"/>
        </w:rPr>
        <w:t>own historical development, it so happens that the core phenomena of electricity were discovered in the first half of the 1800s, well after the early developmpent of steam engines. Heavy industry was already committed to combustion-based machinery, and electricity has largely assumed a subsidiary role in the organisation of our economies ever since. But could that sequence have run the other way? Is there some developmental requirement that thermal energy must come first?</w:t>
      </w:r>
    </w:p>
    <w:p w14:paraId="1592B994" w14:textId="77777777" w:rsidR="004D56FF" w:rsidRPr="00406E51" w:rsidRDefault="004D56FF" w:rsidP="004D56FF">
      <w:pPr>
        <w:rPr>
          <w:sz w:val="16"/>
        </w:rPr>
      </w:pPr>
      <w:r w:rsidRPr="00406E51">
        <w:rPr>
          <w:sz w:val="16"/>
        </w:rPr>
        <w:t xml:space="preserve">On the face of it, it’s not beyond the bounds of possibility that a progressing society could construct electrical generators and couple them to simple windmills and waterwheels, later progressing to wind turbines and hydroelectric dams. </w:t>
      </w:r>
      <w:r w:rsidRPr="00406E51">
        <w:rPr>
          <w:rStyle w:val="StyleUnderline"/>
        </w:rPr>
        <w:t xml:space="preserve">In a world without fossil fuels, one might </w:t>
      </w:r>
      <w:r w:rsidRPr="00406E51">
        <w:rPr>
          <w:rStyle w:val="Emphasis"/>
        </w:rPr>
        <w:t>envisage</w:t>
      </w:r>
      <w:r w:rsidRPr="00406E51">
        <w:rPr>
          <w:rStyle w:val="StyleUnderline"/>
        </w:rPr>
        <w:t xml:space="preserve"> an electrified civilisation that largely bypasses combustion engines</w:t>
      </w:r>
      <w:r w:rsidRPr="00406E51">
        <w:rPr>
          <w:sz w:val="16"/>
        </w:rPr>
        <w:t>, building its transport infrastructure around electric trains and trams for long-distance and urban transport. I say ‘largely’. We couldn’t get round it all together.</w:t>
      </w:r>
    </w:p>
    <w:p w14:paraId="38E631AA" w14:textId="77777777" w:rsidR="004D56FF" w:rsidRPr="00406E51" w:rsidRDefault="004D56FF" w:rsidP="004D56FF">
      <w:pPr>
        <w:rPr>
          <w:sz w:val="16"/>
        </w:rPr>
      </w:pPr>
      <w:r w:rsidRPr="00406E51">
        <w:rPr>
          <w:rStyle w:val="StyleUnderline"/>
        </w:rPr>
        <w:t xml:space="preserve">When it comes to generating the </w:t>
      </w:r>
      <w:r w:rsidRPr="00406E51">
        <w:rPr>
          <w:rStyle w:val="Emphasis"/>
        </w:rPr>
        <w:t>white heat</w:t>
      </w:r>
      <w:r w:rsidRPr="00406E51">
        <w:rPr>
          <w:rStyle w:val="StyleUnderline"/>
        </w:rPr>
        <w:t xml:space="preserve"> demanded by </w:t>
      </w:r>
      <w:r w:rsidRPr="00406E51">
        <w:rPr>
          <w:rStyle w:val="Emphasis"/>
        </w:rPr>
        <w:t>modern industry</w:t>
      </w:r>
      <w:r w:rsidRPr="00406E51">
        <w:rPr>
          <w:rStyle w:val="StyleUnderline"/>
        </w:rPr>
        <w:t xml:space="preserve">, there are </w:t>
      </w:r>
      <w:r w:rsidRPr="00406E51">
        <w:rPr>
          <w:rStyle w:val="Emphasis"/>
        </w:rPr>
        <w:t>few good options</w:t>
      </w:r>
      <w:r w:rsidRPr="00406E51">
        <w:rPr>
          <w:rStyle w:val="StyleUnderline"/>
        </w:rPr>
        <w:t xml:space="preserve"> but to </w:t>
      </w:r>
      <w:r w:rsidRPr="00406E51">
        <w:rPr>
          <w:rStyle w:val="Emphasis"/>
        </w:rPr>
        <w:t>burn stuff</w:t>
      </w:r>
      <w:r w:rsidRPr="00406E51">
        <w:rPr>
          <w:sz w:val="16"/>
        </w:rPr>
        <w:t>.</w:t>
      </w:r>
    </w:p>
    <w:p w14:paraId="720C2ADC" w14:textId="77777777" w:rsidR="004D56FF" w:rsidRPr="00406E51" w:rsidRDefault="004D56FF" w:rsidP="004D56FF">
      <w:pPr>
        <w:rPr>
          <w:sz w:val="16"/>
        </w:rPr>
      </w:pPr>
      <w:r w:rsidRPr="00406E51">
        <w:rPr>
          <w:sz w:val="16"/>
        </w:rPr>
        <w:t xml:space="preserve">While the electric motor could perhaps replace the coal-burning steam engine for mechanical applications, society, as we’ve already seen, also relies upon thermal energy to drive the essential chemical and physical transformations it needs. </w:t>
      </w:r>
      <w:r w:rsidRPr="00406E51">
        <w:rPr>
          <w:rStyle w:val="StyleUnderline"/>
          <w:highlight w:val="cyan"/>
        </w:rPr>
        <w:t>How could</w:t>
      </w:r>
      <w:r w:rsidRPr="00406E51">
        <w:rPr>
          <w:rStyle w:val="StyleUnderline"/>
        </w:rPr>
        <w:t xml:space="preserve"> an </w:t>
      </w:r>
      <w:r w:rsidRPr="00406E51">
        <w:rPr>
          <w:rStyle w:val="StyleUnderline"/>
          <w:highlight w:val="cyan"/>
        </w:rPr>
        <w:t>industrialising</w:t>
      </w:r>
      <w:r w:rsidRPr="00406E51">
        <w:rPr>
          <w:rStyle w:val="StyleUnderline"/>
        </w:rPr>
        <w:t xml:space="preserve"> society </w:t>
      </w:r>
      <w:r w:rsidRPr="00406E51">
        <w:rPr>
          <w:rStyle w:val="StyleUnderline"/>
          <w:highlight w:val="cyan"/>
        </w:rPr>
        <w:t>produce</w:t>
      </w:r>
      <w:r w:rsidRPr="00406E51">
        <w:rPr>
          <w:rStyle w:val="StyleUnderline"/>
        </w:rPr>
        <w:t xml:space="preserve"> </w:t>
      </w:r>
      <w:r w:rsidRPr="00406E51">
        <w:rPr>
          <w:rStyle w:val="Emphasis"/>
        </w:rPr>
        <w:t xml:space="preserve">crucial </w:t>
      </w:r>
      <w:r w:rsidRPr="00406E51">
        <w:rPr>
          <w:rStyle w:val="Emphasis"/>
          <w:highlight w:val="cyan"/>
        </w:rPr>
        <w:t>building materials</w:t>
      </w:r>
      <w:r w:rsidRPr="00406E51">
        <w:rPr>
          <w:rStyle w:val="StyleUnderline"/>
        </w:rPr>
        <w:t xml:space="preserve"> such as </w:t>
      </w:r>
      <w:r w:rsidRPr="00406E51">
        <w:rPr>
          <w:rStyle w:val="Emphasis"/>
        </w:rPr>
        <w:t>iron and steel</w:t>
      </w:r>
      <w:r w:rsidRPr="00406E51">
        <w:rPr>
          <w:rStyle w:val="StyleUnderline"/>
        </w:rPr>
        <w:t xml:space="preserve">, </w:t>
      </w:r>
      <w:r w:rsidRPr="00406E51">
        <w:rPr>
          <w:rStyle w:val="Emphasis"/>
        </w:rPr>
        <w:t>brick</w:t>
      </w:r>
      <w:r w:rsidRPr="00406E51">
        <w:rPr>
          <w:rStyle w:val="StyleUnderline"/>
        </w:rPr>
        <w:t xml:space="preserve">, </w:t>
      </w:r>
      <w:r w:rsidRPr="00406E51">
        <w:rPr>
          <w:rStyle w:val="Emphasis"/>
        </w:rPr>
        <w:t>mortar</w:t>
      </w:r>
      <w:r w:rsidRPr="00406E51">
        <w:rPr>
          <w:rStyle w:val="StyleUnderline"/>
        </w:rPr>
        <w:t xml:space="preserve">, </w:t>
      </w:r>
      <w:r w:rsidRPr="00406E51">
        <w:rPr>
          <w:rStyle w:val="Emphasis"/>
        </w:rPr>
        <w:t>cement</w:t>
      </w:r>
      <w:r w:rsidRPr="00406E51">
        <w:rPr>
          <w:rStyle w:val="StyleUnderline"/>
        </w:rPr>
        <w:t xml:space="preserve"> and </w:t>
      </w:r>
      <w:r w:rsidRPr="00406E51">
        <w:rPr>
          <w:rStyle w:val="Emphasis"/>
        </w:rPr>
        <w:t>glass</w:t>
      </w:r>
      <w:r w:rsidRPr="00406E51">
        <w:rPr>
          <w:rStyle w:val="StyleUnderline"/>
        </w:rPr>
        <w:t xml:space="preserve"> </w:t>
      </w:r>
      <w:r w:rsidRPr="00406E51">
        <w:rPr>
          <w:rStyle w:val="StyleUnderline"/>
          <w:highlight w:val="cyan"/>
        </w:rPr>
        <w:t>without</w:t>
      </w:r>
      <w:r w:rsidRPr="00406E51">
        <w:rPr>
          <w:rStyle w:val="StyleUnderline"/>
        </w:rPr>
        <w:t xml:space="preserve"> </w:t>
      </w:r>
      <w:r w:rsidRPr="00406E51">
        <w:rPr>
          <w:rStyle w:val="Emphasis"/>
        </w:rPr>
        <w:t>resorting</w:t>
      </w:r>
      <w:r w:rsidRPr="00406E51">
        <w:rPr>
          <w:rStyle w:val="StyleUnderline"/>
        </w:rPr>
        <w:t xml:space="preserve"> to deposits of </w:t>
      </w:r>
      <w:r w:rsidRPr="00406E51">
        <w:rPr>
          <w:rStyle w:val="Emphasis"/>
          <w:highlight w:val="cyan"/>
        </w:rPr>
        <w:t>coal?</w:t>
      </w:r>
    </w:p>
    <w:p w14:paraId="57D52D89" w14:textId="77777777" w:rsidR="004D56FF" w:rsidRPr="00406E51" w:rsidRDefault="004D56FF" w:rsidP="004D56FF">
      <w:pPr>
        <w:rPr>
          <w:sz w:val="16"/>
        </w:rPr>
      </w:pPr>
      <w:r w:rsidRPr="00406E51">
        <w:rPr>
          <w:sz w:val="16"/>
        </w:rPr>
        <w:t>You can of course create heat from electricity. We already use electric ovens and kilns. Modern arc furnaces are used for producing cast iron or recycling steel. The problem isn’t so much that electricity can’t be used to heat things, but that for meaningful industrial activity you’ve got to generate prodigious amounts of it, which is challenging using only renewable energy sources such as wind and water.</w:t>
      </w:r>
    </w:p>
    <w:p w14:paraId="2840C51A" w14:textId="77777777" w:rsidR="004D56FF" w:rsidRPr="00406E51" w:rsidRDefault="004D56FF" w:rsidP="004D56FF">
      <w:pPr>
        <w:rPr>
          <w:sz w:val="16"/>
        </w:rPr>
      </w:pPr>
      <w:r w:rsidRPr="00406E51">
        <w:rPr>
          <w:rStyle w:val="StyleUnderline"/>
        </w:rPr>
        <w:t xml:space="preserve">An alternative is to generate </w:t>
      </w:r>
      <w:r w:rsidRPr="00406E51">
        <w:rPr>
          <w:rStyle w:val="Emphasis"/>
        </w:rPr>
        <w:t>high temperatures</w:t>
      </w:r>
      <w:r w:rsidRPr="00406E51">
        <w:rPr>
          <w:rStyle w:val="StyleUnderline"/>
        </w:rPr>
        <w:t xml:space="preserve"> using </w:t>
      </w:r>
      <w:r w:rsidRPr="00406E51">
        <w:rPr>
          <w:rStyle w:val="StyleUnderline"/>
          <w:highlight w:val="cyan"/>
        </w:rPr>
        <w:t>solar power</w:t>
      </w:r>
      <w:r w:rsidRPr="00406E51">
        <w:rPr>
          <w:rStyle w:val="StyleUnderline"/>
        </w:rPr>
        <w:t xml:space="preserve"> directly</w:t>
      </w:r>
      <w:r w:rsidRPr="00406E51">
        <w:rPr>
          <w:sz w:val="16"/>
          <w:szCs w:val="16"/>
        </w:rPr>
        <w:t>.</w:t>
      </w:r>
      <w:r w:rsidRPr="00406E51">
        <w:rPr>
          <w:sz w:val="16"/>
        </w:rPr>
        <w:t xml:space="preserve"> Rather than relying on photovoltaic panels, concentrated solar thermal farms use giant mirrors to focus the sun’s rays onto a small spot. The heat concentrated in this way can be exploited to drive certain chemical or industrial processes, or else to raise steam and drive a generator. Even so, </w:t>
      </w:r>
      <w:r w:rsidRPr="00406E51">
        <w:rPr>
          <w:rStyle w:val="StyleUnderline"/>
        </w:rPr>
        <w:t xml:space="preserve">it </w:t>
      </w:r>
      <w:r w:rsidRPr="00406E51">
        <w:rPr>
          <w:rStyle w:val="StyleUnderline"/>
          <w:highlight w:val="cyan"/>
        </w:rPr>
        <w:t xml:space="preserve">is </w:t>
      </w:r>
      <w:r w:rsidRPr="00406E51">
        <w:rPr>
          <w:rStyle w:val="Emphasis"/>
          <w:highlight w:val="cyan"/>
        </w:rPr>
        <w:t>difficult</w:t>
      </w:r>
      <w:r w:rsidRPr="00406E51">
        <w:rPr>
          <w:sz w:val="16"/>
        </w:rPr>
        <w:t xml:space="preserve"> (for example) </w:t>
      </w:r>
      <w:r w:rsidRPr="00406E51">
        <w:rPr>
          <w:rStyle w:val="StyleUnderline"/>
          <w:highlight w:val="cyan"/>
        </w:rPr>
        <w:t>to produce</w:t>
      </w:r>
      <w:r w:rsidRPr="00406E51">
        <w:rPr>
          <w:rStyle w:val="StyleUnderline"/>
        </w:rPr>
        <w:t xml:space="preserve"> the very </w:t>
      </w:r>
      <w:r w:rsidRPr="00406E51">
        <w:rPr>
          <w:rStyle w:val="Emphasis"/>
          <w:highlight w:val="cyan"/>
        </w:rPr>
        <w:t>high temp</w:t>
      </w:r>
      <w:r w:rsidRPr="00406E51">
        <w:rPr>
          <w:rStyle w:val="StyleUnderline"/>
        </w:rPr>
        <w:t>erature</w:t>
      </w:r>
      <w:r w:rsidRPr="00406E51">
        <w:rPr>
          <w:rStyle w:val="Emphasis"/>
          <w:highlight w:val="cyan"/>
        </w:rPr>
        <w:t>s</w:t>
      </w:r>
      <w:r w:rsidRPr="00406E51">
        <w:rPr>
          <w:rStyle w:val="StyleUnderline"/>
        </w:rPr>
        <w:t xml:space="preserve"> inside an iron-smelting blast furnace using such a system</w:t>
      </w:r>
      <w:r w:rsidRPr="00406E51">
        <w:rPr>
          <w:sz w:val="16"/>
        </w:rPr>
        <w:t xml:space="preserve">. What’s more, it goes without saying that </w:t>
      </w:r>
      <w:r w:rsidRPr="00406E51">
        <w:rPr>
          <w:rStyle w:val="StyleUnderline"/>
        </w:rPr>
        <w:t xml:space="preserve">the effectiveness of concentrated solar power </w:t>
      </w:r>
      <w:r w:rsidRPr="00406E51">
        <w:rPr>
          <w:rStyle w:val="StyleUnderline"/>
          <w:highlight w:val="cyan"/>
        </w:rPr>
        <w:t>depends</w:t>
      </w:r>
      <w:r w:rsidRPr="00406E51">
        <w:rPr>
          <w:rStyle w:val="StyleUnderline"/>
        </w:rPr>
        <w:t xml:space="preserve"> </w:t>
      </w:r>
      <w:r w:rsidRPr="00406E51">
        <w:rPr>
          <w:rStyle w:val="Emphasis"/>
        </w:rPr>
        <w:t>strongly</w:t>
      </w:r>
      <w:r w:rsidRPr="00406E51">
        <w:rPr>
          <w:rStyle w:val="StyleUnderline"/>
        </w:rPr>
        <w:t xml:space="preserve"> </w:t>
      </w:r>
      <w:r w:rsidRPr="00406E51">
        <w:rPr>
          <w:rStyle w:val="StyleUnderline"/>
          <w:highlight w:val="cyan"/>
        </w:rPr>
        <w:t>on</w:t>
      </w:r>
      <w:r w:rsidRPr="00406E51">
        <w:rPr>
          <w:rStyle w:val="StyleUnderline"/>
        </w:rPr>
        <w:t xml:space="preserve"> the </w:t>
      </w:r>
      <w:r w:rsidRPr="00406E51">
        <w:rPr>
          <w:rStyle w:val="Emphasis"/>
        </w:rPr>
        <w:t xml:space="preserve">local </w:t>
      </w:r>
      <w:r w:rsidRPr="00406E51">
        <w:rPr>
          <w:rStyle w:val="Emphasis"/>
          <w:highlight w:val="cyan"/>
        </w:rPr>
        <w:t>climate</w:t>
      </w:r>
      <w:r w:rsidRPr="00406E51">
        <w:rPr>
          <w:sz w:val="16"/>
        </w:rPr>
        <w:t xml:space="preserve">. </w:t>
      </w:r>
    </w:p>
    <w:p w14:paraId="57D6323D" w14:textId="77777777" w:rsidR="004D56FF" w:rsidRPr="00406E51" w:rsidRDefault="004D56FF" w:rsidP="004D56FF">
      <w:pPr>
        <w:rPr>
          <w:sz w:val="10"/>
        </w:rPr>
      </w:pPr>
      <w:r w:rsidRPr="00406E51">
        <w:rPr>
          <w:sz w:val="10"/>
        </w:rPr>
        <w:t>No, when it comes to generating the white heat demanded by modern industry, there are few good options but to burn stuff. But that doesn’t mean the stuff we burn necessarily has to be fossil fuels. Let’s take a quick detour into the pre-history of modern industry. Long before the adoption of coal, charcoal was widely used for smelting metals. In many respects it is superior: charcoal burns hotter than coal and contains far fewer impurities. In fact, coal’s impurities were a major delaying factor on the Industrial Revolution. Released during combustion, they can taint the product being heated. During smelting, sulphur contaminants can soak into the molten iron, making the metal brittle and unsafe to use. It took a long time to work out how to treat coal to make it useful for many industrial applications. And, in the meantime, charcoal worked perfectly well.</w:t>
      </w:r>
    </w:p>
    <w:p w14:paraId="4F52260D" w14:textId="77777777" w:rsidR="004D56FF" w:rsidRPr="00406E51" w:rsidRDefault="004D56FF" w:rsidP="004D56FF">
      <w:pPr>
        <w:rPr>
          <w:sz w:val="10"/>
        </w:rPr>
      </w:pPr>
      <w:r w:rsidRPr="00406E51">
        <w:rPr>
          <w:sz w:val="10"/>
        </w:rPr>
        <w:t>And then, well, we stopped using it. In retrospect, that’s a pity. When it comes from a sustainable source, charcoal burning is essentially carbon-neutral, because it doesn’t release any new carbon into the atmosphere – not that this would have been a consideration for the early industrialists.</w:t>
      </w:r>
    </w:p>
    <w:p w14:paraId="1D8A9D09" w14:textId="77777777" w:rsidR="004D56FF" w:rsidRPr="00406E51" w:rsidRDefault="004D56FF" w:rsidP="004D56FF">
      <w:pPr>
        <w:rPr>
          <w:sz w:val="10"/>
        </w:rPr>
      </w:pPr>
      <w:r w:rsidRPr="00406E51">
        <w:rPr>
          <w:sz w:val="10"/>
        </w:rPr>
        <w:t>But charcoal-based industry didn’t die out altogether. In fact, it survived to flourish in Brazil. Because it has substantial iron deposits but few coalmines, Brazil is the largest charcoal producer in the world and the ninth biggest steel producer. We aren’t talking about a cottage industry here, and this makes Brazil a very encouraging example for our thought experiment.</w:t>
      </w:r>
    </w:p>
    <w:p w14:paraId="69B733B7" w14:textId="77777777" w:rsidR="004D56FF" w:rsidRPr="00406E51" w:rsidRDefault="004D56FF" w:rsidP="004D56FF">
      <w:pPr>
        <w:rPr>
          <w:sz w:val="10"/>
        </w:rPr>
      </w:pPr>
      <w:r w:rsidRPr="00406E51">
        <w:rPr>
          <w:sz w:val="10"/>
        </w:rPr>
        <w:t>The trees used in Brazil’s charcoal industry are mainly fast-growing eucalyptus, cultivated specifically for the purpose. The traditional method for creating charcoal is to pile chopped staves of air-dried timber into a great dome-shaped mound and then cover it with turf or soil to restrict airflow as the wood smoulders. The Brazilian enterprise has scaled up this traditional craft to an industrial operation. Dried timber is stacked into squat, cylindrical kilns, built of brick or masonry and arranged in long lines so that they can be easily filled and unloaded in sequence. The largest sites can sport hundreds of such kilns. Once filled, their entrances are sealed and a fire is lit from the top.</w:t>
      </w:r>
    </w:p>
    <w:p w14:paraId="3447DE54" w14:textId="77777777" w:rsidR="004D56FF" w:rsidRPr="00406E51" w:rsidRDefault="004D56FF" w:rsidP="004D56FF">
      <w:pPr>
        <w:rPr>
          <w:sz w:val="10"/>
        </w:rPr>
      </w:pPr>
      <w:r w:rsidRPr="00406E51">
        <w:rPr>
          <w:sz w:val="10"/>
        </w:rPr>
        <w:t>The skill in charcoal production is to allow just enough air into the interior of the kiln. There must be enough combustion heat to drive out moisture and volatiles and to pyrolyse the wood, but not so much that you are left with nothing but a pile of ashes. The kiln attendant monitors the state of the burn by carefully watching the smoke seeping out of the top, opening air holes or sealing with clay as necessary to regulate the process.</w:t>
      </w:r>
    </w:p>
    <w:p w14:paraId="4429171B" w14:textId="77777777" w:rsidR="004D56FF" w:rsidRPr="00406E51" w:rsidRDefault="004D56FF" w:rsidP="004D56FF">
      <w:pPr>
        <w:rPr>
          <w:sz w:val="10"/>
        </w:rPr>
      </w:pPr>
      <w:r w:rsidRPr="00406E51">
        <w:rPr>
          <w:sz w:val="10"/>
        </w:rPr>
        <w:t>Brazil shows how the raw materials of modern civilisation can be supplied without reliance on fossil fuels</w:t>
      </w:r>
    </w:p>
    <w:p w14:paraId="7768316F" w14:textId="77777777" w:rsidR="004D56FF" w:rsidRPr="00406E51" w:rsidRDefault="004D56FF" w:rsidP="004D56FF">
      <w:pPr>
        <w:rPr>
          <w:sz w:val="10"/>
        </w:rPr>
      </w:pPr>
      <w:r w:rsidRPr="00406E51">
        <w:rPr>
          <w:sz w:val="10"/>
        </w:rPr>
        <w:t>Good things come to those who wait, and this wood pyrolysis process can take up to a week of carefully controlled smouldering. The same basic method has been used for millennia. However, the ends to which the fuel is put are distinctly modern. Brazilian charcoal is trucked out of the forests to the country’s blast furnaces where it is used to transform ore into pig iron. This pig iron is the basic ingredient of modern mass-produced steel. The Brazilian product is exported to countries such as China and the US where it becomes cars and trucks, sinks, bathtubs, and kitchen appliances.</w:t>
      </w:r>
    </w:p>
    <w:p w14:paraId="733D6C3A" w14:textId="77777777" w:rsidR="004D56FF" w:rsidRPr="00406E51" w:rsidRDefault="004D56FF" w:rsidP="004D56FF">
      <w:pPr>
        <w:rPr>
          <w:sz w:val="10"/>
        </w:rPr>
      </w:pPr>
      <w:r w:rsidRPr="00406E51">
        <w:rPr>
          <w:sz w:val="10"/>
        </w:rPr>
        <w:t>Around two-thirds of Brazilian charcoal comes from sustainable plantations, and so this modern-day practice has been dubbed ‘green steel’. Sadly, the final third is supplied by the non-sustainable felling of primary forest. Even so, the Brazilian case does provide an example of how the raw materials of modern civilisation can be supplied without reliance on fossil fuels.</w:t>
      </w:r>
    </w:p>
    <w:p w14:paraId="166DE57C" w14:textId="77777777" w:rsidR="004D56FF" w:rsidRPr="00406E51" w:rsidRDefault="004D56FF" w:rsidP="004D56FF">
      <w:pPr>
        <w:rPr>
          <w:sz w:val="10"/>
        </w:rPr>
      </w:pPr>
      <w:r w:rsidRPr="00406E51">
        <w:rPr>
          <w:sz w:val="10"/>
        </w:rPr>
        <w:t>Another, related option might be wood gasification. The use of wood to provide heat is as old as mankind, and yet simply burning timber only uses about a third of its energy. The rest is lost when gases and vapours released by the burning process blow away in the wind. Under the right conditions, even smoke is combustible. We don’t want to waste it.</w:t>
      </w:r>
    </w:p>
    <w:p w14:paraId="110975A1" w14:textId="77777777" w:rsidR="004D56FF" w:rsidRPr="00406E51" w:rsidRDefault="004D56FF" w:rsidP="004D56FF">
      <w:pPr>
        <w:rPr>
          <w:sz w:val="10"/>
        </w:rPr>
      </w:pPr>
      <w:r w:rsidRPr="00406E51">
        <w:rPr>
          <w:sz w:val="10"/>
        </w:rPr>
        <w:lastRenderedPageBreak/>
        <w:t>Better than simple burning, then, is to drive the thermal breakdown of the wood and collect the gases. You can see the basic principle at work for yourself just by lighting a match. The luminous flame isn’t actually touching the matchwood: it dances above, with a clear gap in between. The flame actually feeds on the hot gases given off as the wood breaks down in the heat, and the gases combust only once they mix with oxygen from the air. Matches are fascinating when you look at them closely.</w:t>
      </w:r>
    </w:p>
    <w:p w14:paraId="32F26214" w14:textId="77777777" w:rsidR="004D56FF" w:rsidRPr="00406E51" w:rsidRDefault="004D56FF" w:rsidP="004D56FF">
      <w:pPr>
        <w:rPr>
          <w:sz w:val="10"/>
        </w:rPr>
      </w:pPr>
      <w:r w:rsidRPr="00406E51">
        <w:rPr>
          <w:sz w:val="10"/>
        </w:rPr>
        <w:t>Wartime gasifier cars could achieve about 1.5 miles per kilogram. Today’s designs improve upon this</w:t>
      </w:r>
    </w:p>
    <w:p w14:paraId="17A962C6" w14:textId="77777777" w:rsidR="004D56FF" w:rsidRPr="00406E51" w:rsidRDefault="004D56FF" w:rsidP="004D56FF">
      <w:pPr>
        <w:rPr>
          <w:sz w:val="10"/>
        </w:rPr>
      </w:pPr>
      <w:r w:rsidRPr="00406E51">
        <w:rPr>
          <w:sz w:val="10"/>
        </w:rPr>
        <w:t>To release these gases in a controlled way, bake some timber in a closed container. Oxygen is restricted so that the wood doesn’t simply catch fire. Its complex molecules decompose through a process known as pyrolysis, and then the hot carbonised lumps of charcoal at the bottom of the container react with the breakdown products to produce flammable gases such as hydrogen and carbon monoxide.</w:t>
      </w:r>
    </w:p>
    <w:p w14:paraId="583F00AC" w14:textId="77777777" w:rsidR="004D56FF" w:rsidRPr="00406E51" w:rsidRDefault="004D56FF" w:rsidP="004D56FF">
      <w:pPr>
        <w:rPr>
          <w:sz w:val="10"/>
        </w:rPr>
      </w:pPr>
      <w:r w:rsidRPr="00406E51">
        <w:rPr>
          <w:sz w:val="10"/>
        </w:rPr>
        <w:t>The resultant ‘producer gas’ is a versatile fuel: it can be stored or piped for use in heating or street lights, and is also suitable for use in complex machinery such as the internal combustion engine. More than a million gasifier-powered cars across the world kept civilian transport running during the oil shortages of the Second World War. In occupied Denmark, 95 per cent of all tractors, trucks and fishing boats were powered by wood-gas generators. The energy content of about 3 kg of wood (depending on its dryness and density) is equivalent to a litre of petrol, and the fuel consumption of a gasifier-powered car is given in miles per kilogram of wood rather than miles per gallon. Wartime gasifier cars could achieve about 1.5 miles per kilogram. Today’s designs improve upon this.</w:t>
      </w:r>
    </w:p>
    <w:p w14:paraId="0409AFEA" w14:textId="77777777" w:rsidR="004D56FF" w:rsidRPr="00406E51" w:rsidRDefault="004D56FF" w:rsidP="004D56FF">
      <w:pPr>
        <w:rPr>
          <w:sz w:val="10"/>
        </w:rPr>
      </w:pPr>
      <w:r w:rsidRPr="00406E51">
        <w:rPr>
          <w:sz w:val="10"/>
        </w:rPr>
        <w:t>But you can do a lot more with wood gases than just keep your vehicle on the road. It turns out to be suitable for any of the manufacturing processes needing heat that we looked at before, such as kilns for lime, cement or bricks. Wood gas generator units could easily power agricultural or industrial equipment, or pumps. Sweden and Denmark are world leaders in their use of sustainable forests and agricultural waste for turning the steam turbines in power stations. And once the steam has been used in their ‘Combined Heat and Power’ (CHP) electricity plants, it is piped to the surrounding towns and industries to heat them, allowing such CHP stations to approach 90 per cent energy efficiency. Such plants suggest a marvellous vision of industry wholly weaned from its dependency on fossil fuel.</w:t>
      </w:r>
    </w:p>
    <w:p w14:paraId="02AE46EE" w14:textId="77777777" w:rsidR="004D56FF" w:rsidRPr="00406E51" w:rsidRDefault="004D56FF" w:rsidP="004D56FF">
      <w:pPr>
        <w:rPr>
          <w:sz w:val="16"/>
        </w:rPr>
      </w:pPr>
      <w:r w:rsidRPr="00406E51">
        <w:rPr>
          <w:sz w:val="16"/>
        </w:rPr>
        <w:t xml:space="preserve">Is that our solution, then? </w:t>
      </w:r>
      <w:r w:rsidRPr="00406E51">
        <w:rPr>
          <w:rStyle w:val="StyleUnderline"/>
        </w:rPr>
        <w:t xml:space="preserve">Could our rebooting society </w:t>
      </w:r>
      <w:r w:rsidRPr="00406E51">
        <w:rPr>
          <w:rStyle w:val="Emphasis"/>
        </w:rPr>
        <w:t>run on wood</w:t>
      </w:r>
      <w:r w:rsidRPr="00406E51">
        <w:rPr>
          <w:sz w:val="16"/>
        </w:rPr>
        <w:t xml:space="preserve">, supplemented with electricity from renewable </w:t>
      </w:r>
      <w:r w:rsidRPr="00406E51">
        <w:rPr>
          <w:sz w:val="16"/>
          <w:szCs w:val="16"/>
        </w:rPr>
        <w:t xml:space="preserve">sources? Maybe so, if the population was fairly small. But </w:t>
      </w:r>
      <w:r w:rsidRPr="00406E51">
        <w:rPr>
          <w:rStyle w:val="StyleUnderline"/>
        </w:rPr>
        <w:t xml:space="preserve">here’s the </w:t>
      </w:r>
      <w:r w:rsidRPr="00406E51">
        <w:rPr>
          <w:rStyle w:val="Emphasis"/>
        </w:rPr>
        <w:t>catch</w:t>
      </w:r>
      <w:r w:rsidRPr="00406E51">
        <w:rPr>
          <w:sz w:val="16"/>
        </w:rPr>
        <w:t xml:space="preserve">. </w:t>
      </w:r>
      <w:r w:rsidRPr="00406E51">
        <w:rPr>
          <w:rStyle w:val="StyleUnderline"/>
        </w:rPr>
        <w:t xml:space="preserve">These options all </w:t>
      </w:r>
      <w:r w:rsidRPr="00406E51">
        <w:rPr>
          <w:rStyle w:val="Emphasis"/>
        </w:rPr>
        <w:t>presuppose</w:t>
      </w:r>
      <w:r w:rsidRPr="00406E51">
        <w:rPr>
          <w:rStyle w:val="StyleUnderline"/>
        </w:rPr>
        <w:t xml:space="preserve"> that our survivors are </w:t>
      </w:r>
      <w:r w:rsidRPr="00406E51">
        <w:rPr>
          <w:rStyle w:val="Emphasis"/>
        </w:rPr>
        <w:t>able to construct</w:t>
      </w:r>
      <w:r w:rsidRPr="00406E51">
        <w:rPr>
          <w:rStyle w:val="StyleUnderline"/>
        </w:rPr>
        <w:t xml:space="preserve"> efficient steam turbines, CHP stations and internal combustion engines</w:t>
      </w:r>
      <w:r w:rsidRPr="00406E51">
        <w:rPr>
          <w:sz w:val="16"/>
        </w:rPr>
        <w:t>. </w:t>
      </w:r>
      <w:r w:rsidRPr="00406E51">
        <w:rPr>
          <w:rStyle w:val="StyleUnderline"/>
        </w:rPr>
        <w:t>We know how to do all that</w:t>
      </w:r>
      <w:r w:rsidRPr="00406E51">
        <w:rPr>
          <w:sz w:val="16"/>
          <w:szCs w:val="16"/>
        </w:rPr>
        <w:t xml:space="preserve">, of course – </w:t>
      </w:r>
      <w:r w:rsidRPr="00406E51">
        <w:rPr>
          <w:rStyle w:val="StyleUnderline"/>
        </w:rPr>
        <w:t xml:space="preserve">but </w:t>
      </w:r>
      <w:r w:rsidRPr="00406E51">
        <w:rPr>
          <w:rStyle w:val="StyleUnderline"/>
          <w:highlight w:val="cyan"/>
        </w:rPr>
        <w:t xml:space="preserve">in the event </w:t>
      </w:r>
      <w:r w:rsidRPr="00406E51">
        <w:rPr>
          <w:rStyle w:val="StyleUnderline"/>
        </w:rPr>
        <w:t xml:space="preserve">of a civilisational collapse, who is to say that the </w:t>
      </w:r>
      <w:r w:rsidRPr="00406E51">
        <w:rPr>
          <w:rStyle w:val="StyleUnderline"/>
          <w:highlight w:val="cyan"/>
        </w:rPr>
        <w:t>knowledge</w:t>
      </w:r>
      <w:r w:rsidRPr="00406E51">
        <w:rPr>
          <w:rStyle w:val="StyleUnderline"/>
        </w:rPr>
        <w:t xml:space="preserve"> </w:t>
      </w:r>
      <w:r w:rsidRPr="00406E51">
        <w:rPr>
          <w:rStyle w:val="Emphasis"/>
        </w:rPr>
        <w:t xml:space="preserve">won’t be </w:t>
      </w:r>
      <w:r w:rsidRPr="00406E51">
        <w:rPr>
          <w:rStyle w:val="Emphasis"/>
          <w:highlight w:val="cyan"/>
        </w:rPr>
        <w:t>lost?</w:t>
      </w:r>
      <w:r w:rsidRPr="00406E51">
        <w:rPr>
          <w:rStyle w:val="StyleUnderline"/>
        </w:rPr>
        <w:t xml:space="preserve"> And if it is, what are the chances that our descendants could </w:t>
      </w:r>
      <w:r w:rsidRPr="00406E51">
        <w:rPr>
          <w:rStyle w:val="Emphasis"/>
        </w:rPr>
        <w:t>reconstruct it?</w:t>
      </w:r>
    </w:p>
    <w:p w14:paraId="72E3BE4C" w14:textId="77777777" w:rsidR="004D56FF" w:rsidRPr="00406E51" w:rsidRDefault="004D56FF" w:rsidP="004D56FF">
      <w:pPr>
        <w:rPr>
          <w:sz w:val="16"/>
        </w:rPr>
      </w:pPr>
      <w:r w:rsidRPr="00406E51">
        <w:rPr>
          <w:sz w:val="16"/>
        </w:rPr>
        <w:t>In our own history, the first successful application of steam engines was in pumping out coal mines. This was a setting in which fuel was already abundant, so it didn’t matter that the first, primitive designs were terribly inefficient. The increased output of coal from the mines was used to first smelt and then forge more iron. Iron components were used to construct further steam engines, which were in turn used to pump mines or drive the blast furnaces at iron foundries.</w:t>
      </w:r>
    </w:p>
    <w:p w14:paraId="26085F67" w14:textId="77777777" w:rsidR="004D56FF" w:rsidRPr="00406E51" w:rsidRDefault="004D56FF" w:rsidP="004D56FF">
      <w:pPr>
        <w:rPr>
          <w:sz w:val="16"/>
        </w:rPr>
      </w:pPr>
      <w:r w:rsidRPr="00406E51">
        <w:rPr>
          <w:sz w:val="16"/>
        </w:rPr>
        <w:t>And of course, steam engines were themselves employed at machine shops to construct yet more steam engines. It was only once steam engines were being built and operated that subsequent engineers were able to devise ways to increase their efficiency and shrink fuel demands. They found ways to reduce their size and weight, adapting them for applications in transport or factory machinery. In other words, there was a positive feedback loop at the very core of the industrial revolution: the production of coal, iron and steam engines were all mutually supportive.</w:t>
      </w:r>
    </w:p>
    <w:p w14:paraId="2A40AB4A" w14:textId="77777777" w:rsidR="004D56FF" w:rsidRPr="00406E51" w:rsidRDefault="004D56FF" w:rsidP="004D56FF">
      <w:pPr>
        <w:rPr>
          <w:sz w:val="16"/>
        </w:rPr>
      </w:pPr>
      <w:r w:rsidRPr="00406E51">
        <w:rPr>
          <w:rStyle w:val="StyleUnderline"/>
        </w:rPr>
        <w:t xml:space="preserve">In a world without readily mined </w:t>
      </w:r>
      <w:r w:rsidRPr="00406E51">
        <w:rPr>
          <w:rStyle w:val="Emphasis"/>
        </w:rPr>
        <w:t>coal</w:t>
      </w:r>
      <w:r w:rsidRPr="00406E51">
        <w:rPr>
          <w:rStyle w:val="StyleUnderline"/>
        </w:rPr>
        <w:t xml:space="preserve">, </w:t>
      </w:r>
      <w:r w:rsidRPr="00406E51">
        <w:rPr>
          <w:rStyle w:val="StyleUnderline"/>
          <w:highlight w:val="cyan"/>
        </w:rPr>
        <w:t>would there</w:t>
      </w:r>
      <w:r w:rsidRPr="00406E51">
        <w:rPr>
          <w:rStyle w:val="StyleUnderline"/>
        </w:rPr>
        <w:t xml:space="preserve"> ever </w:t>
      </w:r>
      <w:r w:rsidRPr="00406E51">
        <w:rPr>
          <w:rStyle w:val="StyleUnderline"/>
          <w:highlight w:val="cyan"/>
        </w:rPr>
        <w:t>be</w:t>
      </w:r>
      <w:r w:rsidRPr="00406E51">
        <w:rPr>
          <w:rStyle w:val="StyleUnderline"/>
        </w:rPr>
        <w:t xml:space="preserve"> the </w:t>
      </w:r>
      <w:r w:rsidRPr="00406E51">
        <w:rPr>
          <w:rStyle w:val="StyleUnderline"/>
          <w:highlight w:val="cyan"/>
        </w:rPr>
        <w:t xml:space="preserve">opportunity to </w:t>
      </w:r>
      <w:r w:rsidRPr="00406E51">
        <w:rPr>
          <w:rStyle w:val="Emphasis"/>
          <w:highlight w:val="cyan"/>
        </w:rPr>
        <w:t>test</w:t>
      </w:r>
      <w:r w:rsidRPr="00406E51">
        <w:rPr>
          <w:rStyle w:val="StyleUnderline"/>
        </w:rPr>
        <w:t xml:space="preserve"> profligate prototypes of steam </w:t>
      </w:r>
      <w:r w:rsidRPr="00406E51">
        <w:rPr>
          <w:rStyle w:val="StyleUnderline"/>
          <w:highlight w:val="cyan"/>
        </w:rPr>
        <w:t>engines</w:t>
      </w:r>
      <w:r w:rsidRPr="00406E51">
        <w:rPr>
          <w:rStyle w:val="StyleUnderline"/>
        </w:rPr>
        <w:t xml:space="preserve">, even if they could mature and become more efficient over time? How feasible is it that a society could </w:t>
      </w:r>
      <w:r w:rsidRPr="00406E51">
        <w:rPr>
          <w:rStyle w:val="StyleUnderline"/>
          <w:highlight w:val="cyan"/>
        </w:rPr>
        <w:t>attain</w:t>
      </w:r>
      <w:r w:rsidRPr="00406E51">
        <w:rPr>
          <w:rStyle w:val="StyleUnderline"/>
        </w:rPr>
        <w:t xml:space="preserve"> a </w:t>
      </w:r>
      <w:r w:rsidRPr="00406E51">
        <w:rPr>
          <w:rStyle w:val="Emphasis"/>
        </w:rPr>
        <w:t xml:space="preserve">sufficient </w:t>
      </w:r>
      <w:r w:rsidRPr="00406E51">
        <w:rPr>
          <w:rStyle w:val="Emphasis"/>
          <w:highlight w:val="cyan"/>
        </w:rPr>
        <w:t>understanding</w:t>
      </w:r>
      <w:r w:rsidRPr="00406E51">
        <w:rPr>
          <w:rStyle w:val="StyleUnderline"/>
        </w:rPr>
        <w:t xml:space="preserve"> of thermodynamics, metallurgy and mechanics to make the precisely interacting components of an internal combustion engine</w:t>
      </w:r>
      <w:r w:rsidRPr="00406E51">
        <w:rPr>
          <w:sz w:val="16"/>
        </w:rPr>
        <w:t>, without first cutting its teeth on much simpler external combustion engines – the separate boiler and cylinder-piston of steam engines?</w:t>
      </w:r>
    </w:p>
    <w:p w14:paraId="0DF80A8E" w14:textId="77777777" w:rsidR="004D56FF" w:rsidRPr="00406E51" w:rsidRDefault="004D56FF" w:rsidP="004D56FF">
      <w:pPr>
        <w:rPr>
          <w:sz w:val="16"/>
        </w:rPr>
      </w:pPr>
      <w:r w:rsidRPr="00406E51">
        <w:rPr>
          <w:sz w:val="16"/>
        </w:rPr>
        <w:t>It took a lot of energy to develop our technologies to their present heights, and presumably it would take a lot of energy to do it again. Fossil fuels are out. That means our future society will need an awful lot of timber.</w:t>
      </w:r>
    </w:p>
    <w:p w14:paraId="7FB9A6CC" w14:textId="77777777" w:rsidR="004D56FF" w:rsidRPr="00406E51" w:rsidRDefault="004D56FF" w:rsidP="004D56FF">
      <w:pPr>
        <w:rPr>
          <w:sz w:val="16"/>
        </w:rPr>
      </w:pPr>
      <w:r w:rsidRPr="00406E51">
        <w:rPr>
          <w:sz w:val="16"/>
        </w:rPr>
        <w:t>An industrial revolution without coal would be, at a minimum, very difficult</w:t>
      </w:r>
    </w:p>
    <w:p w14:paraId="1040EFAD" w14:textId="77777777" w:rsidR="004D56FF" w:rsidRPr="00406E51" w:rsidRDefault="004D56FF" w:rsidP="004D56FF">
      <w:pPr>
        <w:rPr>
          <w:sz w:val="16"/>
        </w:rPr>
      </w:pPr>
      <w:r w:rsidRPr="00406E51">
        <w:rPr>
          <w:sz w:val="16"/>
        </w:rPr>
        <w:t xml:space="preserve">In a temperate climate such as the UK’s, an acre of broadleaf trees produces about four to five tonnes of biomass fuel every year. If you cultivated fast-growing kinds such as willow or miscanthus grass, you could quadruple that. The trick to maximising timber production is to employ coppicing – cultivating trees such as ash or willow that resprout from their own stump, becoming ready for harvest again in five to 15 years. This way you can ensure a sustained supply of timber and not face an energy crisis once you’ve deforested your surroundings. </w:t>
      </w:r>
    </w:p>
    <w:p w14:paraId="26377439" w14:textId="77777777" w:rsidR="004D56FF" w:rsidRPr="00406E51" w:rsidRDefault="004D56FF" w:rsidP="004D56FF">
      <w:pPr>
        <w:rPr>
          <w:sz w:val="16"/>
        </w:rPr>
      </w:pPr>
      <w:r w:rsidRPr="00406E51">
        <w:rPr>
          <w:sz w:val="16"/>
        </w:rPr>
        <w:t xml:space="preserve">But here’s the thing: coppicing was already a well-developed technique in pre-industrial Britain. It couldn’t meet all of the energy requirements of the burgeoning society. The central problem is that woodland, even when it is well-managed, competes with other land uses, principally agriculture. The double-whammy of development is that, </w:t>
      </w:r>
      <w:r w:rsidRPr="00406E51">
        <w:rPr>
          <w:rStyle w:val="StyleUnderline"/>
          <w:highlight w:val="cyan"/>
        </w:rPr>
        <w:t>as</w:t>
      </w:r>
      <w:r w:rsidRPr="00406E51">
        <w:rPr>
          <w:rStyle w:val="StyleUnderline"/>
        </w:rPr>
        <w:t xml:space="preserve"> a society’s </w:t>
      </w:r>
      <w:r w:rsidRPr="00406E51">
        <w:rPr>
          <w:rStyle w:val="StyleUnderline"/>
          <w:highlight w:val="cyan"/>
        </w:rPr>
        <w:t>pop</w:t>
      </w:r>
      <w:r w:rsidRPr="00406E51">
        <w:rPr>
          <w:rStyle w:val="StyleUnderline"/>
        </w:rPr>
        <w:t xml:space="preserve">ulation </w:t>
      </w:r>
      <w:r w:rsidRPr="00406E51">
        <w:rPr>
          <w:rStyle w:val="Emphasis"/>
          <w:highlight w:val="cyan"/>
        </w:rPr>
        <w:t>grows</w:t>
      </w:r>
      <w:r w:rsidRPr="00406E51">
        <w:rPr>
          <w:rStyle w:val="StyleUnderline"/>
        </w:rPr>
        <w:t xml:space="preserve">, it </w:t>
      </w:r>
      <w:r w:rsidRPr="00406E51">
        <w:rPr>
          <w:rStyle w:val="StyleUnderline"/>
          <w:highlight w:val="cyan"/>
        </w:rPr>
        <w:t>requires</w:t>
      </w:r>
      <w:r w:rsidRPr="00406E51">
        <w:rPr>
          <w:rStyle w:val="StyleUnderline"/>
        </w:rPr>
        <w:t xml:space="preserve"> </w:t>
      </w:r>
      <w:r w:rsidRPr="00406E51">
        <w:rPr>
          <w:rStyle w:val="Emphasis"/>
        </w:rPr>
        <w:t xml:space="preserve">more </w:t>
      </w:r>
      <w:r w:rsidRPr="00406E51">
        <w:rPr>
          <w:rStyle w:val="Emphasis"/>
          <w:highlight w:val="cyan"/>
        </w:rPr>
        <w:t>farmland</w:t>
      </w:r>
      <w:r w:rsidRPr="00406E51">
        <w:rPr>
          <w:rStyle w:val="StyleUnderline"/>
        </w:rPr>
        <w:t xml:space="preserve"> to provide enough food and also </w:t>
      </w:r>
      <w:r w:rsidRPr="00406E51">
        <w:rPr>
          <w:rStyle w:val="Emphasis"/>
        </w:rPr>
        <w:t xml:space="preserve">greater </w:t>
      </w:r>
      <w:r w:rsidRPr="00406E51">
        <w:rPr>
          <w:rStyle w:val="Emphasis"/>
          <w:highlight w:val="cyan"/>
        </w:rPr>
        <w:t>timber production</w:t>
      </w:r>
      <w:r w:rsidRPr="00406E51">
        <w:rPr>
          <w:rStyle w:val="StyleUnderline"/>
        </w:rPr>
        <w:t xml:space="preserve"> for energy</w:t>
      </w:r>
      <w:r w:rsidRPr="00406E51">
        <w:rPr>
          <w:sz w:val="16"/>
        </w:rPr>
        <w:t xml:space="preserve">. </w:t>
      </w:r>
      <w:r w:rsidRPr="00406E51">
        <w:rPr>
          <w:rStyle w:val="StyleUnderline"/>
        </w:rPr>
        <w:t xml:space="preserve">The two needs </w:t>
      </w:r>
      <w:r w:rsidRPr="00406E51">
        <w:rPr>
          <w:rStyle w:val="Emphasis"/>
          <w:highlight w:val="cyan"/>
        </w:rPr>
        <w:t>compete</w:t>
      </w:r>
      <w:r w:rsidRPr="00406E51">
        <w:rPr>
          <w:rStyle w:val="StyleUnderline"/>
          <w:highlight w:val="cyan"/>
        </w:rPr>
        <w:t xml:space="preserve"> for</w:t>
      </w:r>
      <w:r w:rsidRPr="00406E51">
        <w:rPr>
          <w:rStyle w:val="StyleUnderline"/>
        </w:rPr>
        <w:t xml:space="preserve"> largely the </w:t>
      </w:r>
      <w:r w:rsidRPr="00406E51">
        <w:rPr>
          <w:rStyle w:val="Emphasis"/>
          <w:highlight w:val="cyan"/>
        </w:rPr>
        <w:t>same</w:t>
      </w:r>
      <w:r w:rsidRPr="00406E51">
        <w:rPr>
          <w:rStyle w:val="Emphasis"/>
        </w:rPr>
        <w:t xml:space="preserve"> land </w:t>
      </w:r>
      <w:r w:rsidRPr="00406E51">
        <w:rPr>
          <w:rStyle w:val="Emphasis"/>
          <w:highlight w:val="cyan"/>
        </w:rPr>
        <w:t>areas</w:t>
      </w:r>
      <w:r w:rsidRPr="00406E51">
        <w:rPr>
          <w:sz w:val="16"/>
        </w:rPr>
        <w:t>.</w:t>
      </w:r>
    </w:p>
    <w:p w14:paraId="38728746" w14:textId="77777777" w:rsidR="004D56FF" w:rsidRPr="00406E51" w:rsidRDefault="004D56FF" w:rsidP="004D56FF">
      <w:pPr>
        <w:rPr>
          <w:sz w:val="16"/>
        </w:rPr>
      </w:pPr>
      <w:r w:rsidRPr="00406E51">
        <w:rPr>
          <w:sz w:val="16"/>
        </w:rPr>
        <w:lastRenderedPageBreak/>
        <w:t xml:space="preserve">We know how </w:t>
      </w:r>
      <w:r w:rsidRPr="00406E51">
        <w:rPr>
          <w:rStyle w:val="StyleUnderline"/>
        </w:rPr>
        <w:t>this played out in our own past</w:t>
      </w:r>
      <w:r w:rsidRPr="00406E51">
        <w:rPr>
          <w:sz w:val="16"/>
        </w:rPr>
        <w:t xml:space="preserve">. From the mid-16th century, Britain responded to these factors </w:t>
      </w:r>
      <w:r w:rsidRPr="00406E51">
        <w:rPr>
          <w:rStyle w:val="StyleUnderline"/>
        </w:rPr>
        <w:t xml:space="preserve">by increasing the </w:t>
      </w:r>
      <w:r w:rsidRPr="00406E51">
        <w:rPr>
          <w:rStyle w:val="Emphasis"/>
        </w:rPr>
        <w:t>exploitation</w:t>
      </w:r>
      <w:r w:rsidRPr="00406E51">
        <w:rPr>
          <w:rStyle w:val="StyleUnderline"/>
        </w:rPr>
        <w:t xml:space="preserve"> of</w:t>
      </w:r>
      <w:r w:rsidRPr="00406E51">
        <w:rPr>
          <w:sz w:val="16"/>
        </w:rPr>
        <w:t xml:space="preserve"> it</w:t>
      </w:r>
      <w:r w:rsidRPr="00406E51">
        <w:rPr>
          <w:sz w:val="16"/>
          <w:szCs w:val="16"/>
        </w:rPr>
        <w:t xml:space="preserve">s </w:t>
      </w:r>
      <w:r w:rsidRPr="00406E51">
        <w:rPr>
          <w:rStyle w:val="Emphasis"/>
        </w:rPr>
        <w:t>coal fields</w:t>
      </w:r>
      <w:r w:rsidRPr="00406E51">
        <w:rPr>
          <w:sz w:val="16"/>
        </w:rPr>
        <w:t xml:space="preserve"> – essentially harvesting the energy of ancient forests beneath the ground </w:t>
      </w:r>
      <w:r w:rsidRPr="00406E51">
        <w:rPr>
          <w:rStyle w:val="Emphasis"/>
        </w:rPr>
        <w:t>without compromising</w:t>
      </w:r>
      <w:r w:rsidRPr="00406E51">
        <w:rPr>
          <w:rStyle w:val="StyleUnderline"/>
        </w:rPr>
        <w:t xml:space="preserve"> its agricultural output</w:t>
      </w:r>
      <w:r w:rsidRPr="00406E51">
        <w:rPr>
          <w:sz w:val="16"/>
        </w:rPr>
        <w:t xml:space="preserve">. </w:t>
      </w:r>
      <w:r w:rsidRPr="00406E51">
        <w:rPr>
          <w:rStyle w:val="StyleUnderline"/>
        </w:rPr>
        <w:t xml:space="preserve">The same energy provided by </w:t>
      </w:r>
      <w:r w:rsidRPr="00406E51">
        <w:rPr>
          <w:rStyle w:val="Emphasis"/>
          <w:highlight w:val="cyan"/>
        </w:rPr>
        <w:t>one</w:t>
      </w:r>
      <w:r w:rsidRPr="00406E51">
        <w:rPr>
          <w:rStyle w:val="Emphasis"/>
        </w:rPr>
        <w:t xml:space="preserve"> hectare of </w:t>
      </w:r>
      <w:r w:rsidRPr="00406E51">
        <w:rPr>
          <w:rStyle w:val="Emphasis"/>
          <w:highlight w:val="cyan"/>
        </w:rPr>
        <w:t>coppice</w:t>
      </w:r>
      <w:r w:rsidRPr="00406E51">
        <w:rPr>
          <w:rStyle w:val="StyleUnderline"/>
        </w:rPr>
        <w:t xml:space="preserve"> for a year </w:t>
      </w:r>
      <w:r w:rsidRPr="00406E51">
        <w:rPr>
          <w:rStyle w:val="StyleUnderline"/>
          <w:highlight w:val="cyan"/>
        </w:rPr>
        <w:t>is provided by</w:t>
      </w:r>
      <w:r w:rsidRPr="00406E51">
        <w:rPr>
          <w:rStyle w:val="StyleUnderline"/>
        </w:rPr>
        <w:t xml:space="preserve"> about </w:t>
      </w:r>
      <w:r w:rsidRPr="00406E51">
        <w:rPr>
          <w:rStyle w:val="Emphasis"/>
          <w:highlight w:val="cyan"/>
        </w:rPr>
        <w:t>five</w:t>
      </w:r>
      <w:r w:rsidRPr="00406E51">
        <w:rPr>
          <w:rStyle w:val="Emphasis"/>
        </w:rPr>
        <w:t xml:space="preserve"> to 10 tonnes of </w:t>
      </w:r>
      <w:r w:rsidRPr="00406E51">
        <w:rPr>
          <w:rStyle w:val="Emphasis"/>
          <w:highlight w:val="cyan"/>
        </w:rPr>
        <w:t>coal</w:t>
      </w:r>
      <w:r w:rsidRPr="00406E51">
        <w:rPr>
          <w:rStyle w:val="StyleUnderline"/>
        </w:rPr>
        <w:t xml:space="preserve">, and it can be </w:t>
      </w:r>
      <w:r w:rsidRPr="00406E51">
        <w:rPr>
          <w:rStyle w:val="StyleUnderline"/>
          <w:highlight w:val="cyan"/>
        </w:rPr>
        <w:t>dug out</w:t>
      </w:r>
      <w:r w:rsidRPr="00406E51">
        <w:rPr>
          <w:rStyle w:val="StyleUnderline"/>
        </w:rPr>
        <w:t xml:space="preserve"> of the ground an </w:t>
      </w:r>
      <w:r w:rsidRPr="00406E51">
        <w:rPr>
          <w:rStyle w:val="Emphasis"/>
        </w:rPr>
        <w:t xml:space="preserve">awful lot </w:t>
      </w:r>
      <w:r w:rsidRPr="00406E51">
        <w:rPr>
          <w:rStyle w:val="Emphasis"/>
          <w:highlight w:val="cyan"/>
        </w:rPr>
        <w:t>quicker</w:t>
      </w:r>
      <w:r w:rsidRPr="00406E51">
        <w:rPr>
          <w:rStyle w:val="StyleUnderline"/>
        </w:rPr>
        <w:t xml:space="preserve"> than waiting for the woodland to </w:t>
      </w:r>
      <w:r w:rsidRPr="00406E51">
        <w:rPr>
          <w:rStyle w:val="Emphasis"/>
        </w:rPr>
        <w:t>regrow</w:t>
      </w:r>
      <w:r w:rsidRPr="00406E51">
        <w:rPr>
          <w:sz w:val="16"/>
        </w:rPr>
        <w:t>.</w:t>
      </w:r>
    </w:p>
    <w:p w14:paraId="1CBC56BB" w14:textId="77777777" w:rsidR="004D56FF" w:rsidRPr="00406E51" w:rsidRDefault="004D56FF" w:rsidP="004D56FF">
      <w:pPr>
        <w:rPr>
          <w:sz w:val="16"/>
        </w:rPr>
      </w:pPr>
      <w:r w:rsidRPr="00406E51">
        <w:rPr>
          <w:rStyle w:val="StyleUnderline"/>
        </w:rPr>
        <w:t xml:space="preserve">It is this limitation in the supply of thermal energy that would pose the </w:t>
      </w:r>
      <w:r w:rsidRPr="00406E51">
        <w:rPr>
          <w:rStyle w:val="Emphasis"/>
        </w:rPr>
        <w:t>biggest problem</w:t>
      </w:r>
      <w:r w:rsidRPr="00406E51">
        <w:rPr>
          <w:rStyle w:val="StyleUnderline"/>
        </w:rPr>
        <w:t xml:space="preserve"> to a society trying to industrialise without</w:t>
      </w:r>
      <w:r w:rsidRPr="00406E51">
        <w:rPr>
          <w:sz w:val="16"/>
          <w:szCs w:val="16"/>
        </w:rPr>
        <w:t xml:space="preserve"> easy </w:t>
      </w:r>
      <w:r w:rsidRPr="00406E51">
        <w:rPr>
          <w:rStyle w:val="Emphasis"/>
        </w:rPr>
        <w:t>access</w:t>
      </w:r>
      <w:r w:rsidRPr="00406E51">
        <w:rPr>
          <w:rStyle w:val="StyleUnderline"/>
        </w:rPr>
        <w:t xml:space="preserve"> to fossil fuels</w:t>
      </w:r>
      <w:r w:rsidRPr="00406E51">
        <w:rPr>
          <w:sz w:val="16"/>
        </w:rPr>
        <w:t xml:space="preserve">. </w:t>
      </w:r>
      <w:r w:rsidRPr="00406E51">
        <w:rPr>
          <w:rStyle w:val="StyleUnderline"/>
        </w:rPr>
        <w:t>This is true in our post-apocalyptic scenario</w:t>
      </w:r>
      <w:r w:rsidRPr="00406E51">
        <w:rPr>
          <w:sz w:val="16"/>
        </w:rPr>
        <w:t>, and it would be equally true in any counterfactual world that never developed fossil fuels for whatever reason. For a society to stand any chance of industrialising under such conditions, it would have to focus its efforts in certain, very favourable natural environments: not the coal-island of 18th-century Britain, but perhaps areas of Scandinavia or Canada that combine fast-flowing streams for hydroelectric power and large areas of forest that can be harvested sustainably for thermal energy.</w:t>
      </w:r>
    </w:p>
    <w:p w14:paraId="005816A9" w14:textId="77777777" w:rsidR="004D56FF" w:rsidRPr="00406E51" w:rsidRDefault="004D56FF" w:rsidP="004D56FF">
      <w:pPr>
        <w:pStyle w:val="Heading4"/>
        <w:rPr>
          <w:rFonts w:cs="Calibri"/>
          <w:bCs/>
        </w:rPr>
      </w:pPr>
      <w:r w:rsidRPr="00406E51">
        <w:rPr>
          <w:rFonts w:cs="Calibri"/>
          <w:bCs/>
        </w:rPr>
        <w:t xml:space="preserve">Future tech is the </w:t>
      </w:r>
      <w:r w:rsidRPr="00406E51">
        <w:rPr>
          <w:rFonts w:cs="Calibri"/>
          <w:bCs/>
          <w:u w:val="single"/>
        </w:rPr>
        <w:t>only</w:t>
      </w:r>
      <w:r w:rsidRPr="00406E51">
        <w:rPr>
          <w:rFonts w:cs="Calibri"/>
          <w:bCs/>
        </w:rPr>
        <w:t xml:space="preserve"> existential threat.</w:t>
      </w:r>
    </w:p>
    <w:p w14:paraId="4E69F2E3" w14:textId="77777777" w:rsidR="004D56FF" w:rsidRPr="00406E51" w:rsidRDefault="004D56FF" w:rsidP="004D56FF">
      <w:r w:rsidRPr="00406E51">
        <w:rPr>
          <w:rStyle w:val="Style13ptBold"/>
        </w:rPr>
        <w:t>Turchin ’18</w:t>
      </w:r>
      <w:r w:rsidRPr="00406E51">
        <w:rPr>
          <w:szCs w:val="24"/>
        </w:rPr>
        <w:t xml:space="preserve"> </w:t>
      </w:r>
      <w:r w:rsidRPr="00406E51">
        <w:t>[Alexey and David Denkenberger; September 2018; Degree in physics from Moscow University, National Scientific Complex IASA in Kyiv State Polytechnical Institute; Denkenberger is with the Global Catastrophic Risk Institute at Tennessee State University, Alliance to Feed the Earth in Disasters; Futures, “Global Catastrophic and Existential Risks Communication Scale,” p. 27-38]</w:t>
      </w:r>
    </w:p>
    <w:p w14:paraId="5197CFB9" w14:textId="77777777" w:rsidR="004D56FF" w:rsidRPr="00406E51" w:rsidRDefault="004D56FF" w:rsidP="004D56FF">
      <w:pPr>
        <w:rPr>
          <w:sz w:val="16"/>
        </w:rPr>
      </w:pPr>
      <w:r w:rsidRPr="00406E51">
        <w:rPr>
          <w:sz w:val="16"/>
          <w:szCs w:val="16"/>
        </w:rPr>
        <w:t>First, global risks may have a fat tail—that is a low probability of high consequences—and the existence of such fat tails strongly depend on the intrinsic uncertainty of global systems (Ćirković, 2012) (Baum, 2015), (Wiener, 2016) (Sandberg &amp; Landry, 2015). This is especially true for risks associated with</w:t>
      </w:r>
      <w:r w:rsidRPr="00406E51">
        <w:t xml:space="preserve"> </w:t>
      </w:r>
      <w:r w:rsidRPr="00406E51">
        <w:rPr>
          <w:rStyle w:val="StyleUnderline"/>
          <w:highlight w:val="cyan"/>
        </w:rPr>
        <w:t>future</w:t>
      </w:r>
      <w:r w:rsidRPr="00406E51">
        <w:rPr>
          <w:rStyle w:val="StyleUnderline"/>
        </w:rPr>
        <w:t xml:space="preserve"> </w:t>
      </w:r>
      <w:r w:rsidRPr="00406E51">
        <w:rPr>
          <w:rStyle w:val="Emphasis"/>
        </w:rPr>
        <w:t xml:space="preserve">world </w:t>
      </w:r>
      <w:r w:rsidRPr="00406E51">
        <w:rPr>
          <w:rStyle w:val="Emphasis"/>
          <w:highlight w:val="cyan"/>
        </w:rPr>
        <w:t>wars</w:t>
      </w:r>
      <w:r w:rsidRPr="00406E51">
        <w:rPr>
          <w:rStyle w:val="StyleUnderline"/>
        </w:rPr>
        <w:t xml:space="preserve">, which may </w:t>
      </w:r>
      <w:r w:rsidRPr="00406E51">
        <w:rPr>
          <w:rStyle w:val="StyleUnderline"/>
          <w:highlight w:val="cyan"/>
        </w:rPr>
        <w:t>include</w:t>
      </w:r>
      <w:r w:rsidRPr="00406E51">
        <w:rPr>
          <w:rStyle w:val="StyleUnderline"/>
        </w:rPr>
        <w:t xml:space="preserve"> </w:t>
      </w:r>
      <w:r w:rsidRPr="00406E51">
        <w:rPr>
          <w:rStyle w:val="Emphasis"/>
        </w:rPr>
        <w:t>not only</w:t>
      </w:r>
      <w:r w:rsidRPr="00406E51">
        <w:rPr>
          <w:rStyle w:val="StyleUnderline"/>
        </w:rPr>
        <w:t xml:space="preserve"> </w:t>
      </w:r>
      <w:r w:rsidRPr="00406E51">
        <w:rPr>
          <w:rStyle w:val="StyleUnderline"/>
          <w:highlight w:val="cyan"/>
        </w:rPr>
        <w:t>nuclear</w:t>
      </w:r>
      <w:r w:rsidRPr="00406E51">
        <w:rPr>
          <w:rStyle w:val="StyleUnderline"/>
        </w:rPr>
        <w:t xml:space="preserve"> weapons, but weapons incorporating </w:t>
      </w:r>
      <w:r w:rsidRPr="00406E51">
        <w:rPr>
          <w:rStyle w:val="Emphasis"/>
          <w:highlight w:val="cyan"/>
        </w:rPr>
        <w:t>synthetic bio</w:t>
      </w:r>
      <w:r w:rsidRPr="00406E51">
        <w:rPr>
          <w:rStyle w:val="StyleUnderline"/>
        </w:rPr>
        <w:t xml:space="preserve">logy and </w:t>
      </w:r>
      <w:r w:rsidRPr="00406E51">
        <w:rPr>
          <w:rStyle w:val="Emphasis"/>
          <w:highlight w:val="cyan"/>
        </w:rPr>
        <w:t>nanotech</w:t>
      </w:r>
      <w:r w:rsidRPr="00406E51">
        <w:rPr>
          <w:rStyle w:val="StyleUnderline"/>
        </w:rPr>
        <w:t xml:space="preserve">nology, different </w:t>
      </w:r>
      <w:r w:rsidRPr="00406E51">
        <w:rPr>
          <w:rStyle w:val="Emphasis"/>
          <w:highlight w:val="cyan"/>
        </w:rPr>
        <w:t>AI</w:t>
      </w:r>
      <w:r w:rsidRPr="00406E51">
        <w:rPr>
          <w:rStyle w:val="StyleUnderline"/>
        </w:rPr>
        <w:t xml:space="preserve"> technologies, as well as </w:t>
      </w:r>
      <w:r w:rsidRPr="00406E51">
        <w:rPr>
          <w:rStyle w:val="Emphasis"/>
          <w:highlight w:val="cyan"/>
        </w:rPr>
        <w:t>Doomsday</w:t>
      </w:r>
      <w:r w:rsidRPr="00406E51">
        <w:rPr>
          <w:rStyle w:val="Emphasis"/>
        </w:rPr>
        <w:t xml:space="preserve"> blackmail </w:t>
      </w:r>
      <w:r w:rsidRPr="00406E51">
        <w:rPr>
          <w:rStyle w:val="Emphasis"/>
          <w:highlight w:val="cyan"/>
        </w:rPr>
        <w:t>weapons</w:t>
      </w:r>
      <w:r w:rsidRPr="00406E51">
        <w:rPr>
          <w:sz w:val="16"/>
        </w:rPr>
        <w:t xml:space="preserve"> (Kahn, 1959). Another case are the risks associated with climate change, where runaway global warming is a likely fat tail (Obata &amp; Shibata, 2012a), (Goldblatt &amp; Watson, 2012).</w:t>
      </w:r>
    </w:p>
    <w:p w14:paraId="4808CB97" w14:textId="77777777" w:rsidR="004D56FF" w:rsidRPr="00406E51" w:rsidRDefault="004D56FF" w:rsidP="004D56FF">
      <w:pPr>
        <w:rPr>
          <w:sz w:val="16"/>
        </w:rPr>
      </w:pPr>
      <w:r w:rsidRPr="00406E51">
        <w:rPr>
          <w:sz w:val="16"/>
        </w:rPr>
        <w:t>Second, global catastrophes could be part of double catastrophe (Baum, Maher, &amp; Haqq-Misra, 2013) or start a chain of catastrophes (Tonn &amp; and MacGregor, 2009), and in this issue (Karieva, 2018). Even if a single catastrophic risk is insufficient to wipe us out, an unhappy coincidence of such events could be sufficient, or under the wrong conditions could trigger a collapse leading to human extinction. Further, global catastrophe could weaken our ability to prepare for other risks.</w:t>
      </w:r>
    </w:p>
    <w:p w14:paraId="14774277" w14:textId="77777777" w:rsidR="004D56FF" w:rsidRPr="00406E51" w:rsidRDefault="004D56FF" w:rsidP="004D56FF">
      <w:pPr>
        <w:rPr>
          <w:sz w:val="16"/>
          <w:szCs w:val="8"/>
        </w:rPr>
      </w:pPr>
      <w:r w:rsidRPr="00406E51">
        <w:rPr>
          <w:sz w:val="16"/>
        </w:rPr>
        <w:t xml:space="preserve">Luke </w:t>
      </w:r>
      <w:r w:rsidRPr="00406E51">
        <w:rPr>
          <w:rStyle w:val="StyleUnderline"/>
        </w:rPr>
        <w:t xml:space="preserve">Oman has estimated the </w:t>
      </w:r>
      <w:r w:rsidRPr="00406E51">
        <w:rPr>
          <w:rStyle w:val="StyleUnderline"/>
          <w:highlight w:val="cyan"/>
        </w:rPr>
        <w:t>risks of</w:t>
      </w:r>
      <w:r w:rsidRPr="00406E51">
        <w:rPr>
          <w:rStyle w:val="StyleUnderline"/>
        </w:rPr>
        <w:t xml:space="preserve"> human </w:t>
      </w:r>
      <w:r w:rsidRPr="00406E51">
        <w:rPr>
          <w:rStyle w:val="StyleUnderline"/>
          <w:highlight w:val="cyan"/>
        </w:rPr>
        <w:t>extinction</w:t>
      </w:r>
      <w:r w:rsidRPr="00406E51">
        <w:rPr>
          <w:rStyle w:val="StyleUnderline"/>
        </w:rPr>
        <w:t xml:space="preserve"> because </w:t>
      </w:r>
      <w:r w:rsidRPr="00406E51">
        <w:rPr>
          <w:rStyle w:val="StyleUnderline"/>
          <w:highlight w:val="cyan"/>
        </w:rPr>
        <w:t xml:space="preserve">of </w:t>
      </w:r>
      <w:r w:rsidRPr="00406E51">
        <w:rPr>
          <w:rStyle w:val="Emphasis"/>
          <w:highlight w:val="cyan"/>
        </w:rPr>
        <w:t>nuc</w:t>
      </w:r>
      <w:r w:rsidRPr="00406E51">
        <w:rPr>
          <w:rStyle w:val="StyleUnderline"/>
        </w:rPr>
        <w:t xml:space="preserve">lear </w:t>
      </w:r>
      <w:r w:rsidRPr="00406E51">
        <w:rPr>
          <w:rStyle w:val="Emphasis"/>
          <w:highlight w:val="cyan"/>
        </w:rPr>
        <w:t>winter</w:t>
      </w:r>
      <w:r w:rsidRPr="00406E51">
        <w:rPr>
          <w:rStyle w:val="StyleUnderline"/>
        </w:rPr>
        <w:t>: “The probability</w:t>
      </w:r>
      <w:r w:rsidRPr="00406E51">
        <w:rPr>
          <w:sz w:val="16"/>
        </w:rPr>
        <w:t xml:space="preserve"> I would estimate </w:t>
      </w:r>
      <w:r w:rsidRPr="00406E51">
        <w:rPr>
          <w:rStyle w:val="StyleUnderline"/>
        </w:rPr>
        <w:t xml:space="preserve">for the global human </w:t>
      </w:r>
      <w:r w:rsidRPr="00406E51">
        <w:rPr>
          <w:rStyle w:val="Emphasis"/>
        </w:rPr>
        <w:t>population of zero</w:t>
      </w:r>
      <w:r w:rsidRPr="00406E51">
        <w:rPr>
          <w:rStyle w:val="StyleUnderline"/>
        </w:rPr>
        <w:t xml:space="preserve"> resulting from</w:t>
      </w:r>
      <w:r w:rsidRPr="00406E51">
        <w:rPr>
          <w:sz w:val="16"/>
        </w:rPr>
        <w:t xml:space="preserve"> the </w:t>
      </w:r>
      <w:r w:rsidRPr="00406E51">
        <w:rPr>
          <w:rStyle w:val="StyleUnderline"/>
        </w:rPr>
        <w:t>150 Tg of black carbon</w:t>
      </w:r>
      <w:r w:rsidRPr="00406E51">
        <w:rPr>
          <w:sz w:val="16"/>
        </w:rPr>
        <w:t xml:space="preserve"> scenario in our 2007 paper </w:t>
      </w:r>
      <w:r w:rsidRPr="00406E51">
        <w:rPr>
          <w:rStyle w:val="StyleUnderline"/>
        </w:rPr>
        <w:t>would be in the range of</w:t>
      </w:r>
      <w:r w:rsidRPr="00406E51">
        <w:rPr>
          <w:sz w:val="16"/>
        </w:rPr>
        <w:t xml:space="preserve"> 1 in 10,000 to </w:t>
      </w:r>
      <w:r w:rsidRPr="00406E51">
        <w:rPr>
          <w:rStyle w:val="Emphasis"/>
          <w:highlight w:val="cyan"/>
        </w:rPr>
        <w:t>1 in 100,000</w:t>
      </w:r>
      <w:r w:rsidRPr="00406E51">
        <w:rPr>
          <w:sz w:val="16"/>
        </w:rPr>
        <w:t>” (</w:t>
      </w:r>
      <w:r w:rsidRPr="00406E51">
        <w:rPr>
          <w:sz w:val="16"/>
          <w:szCs w:val="8"/>
        </w:rPr>
        <w:t>Robock, Oman, &amp; Stenchikov, 2007), (Shulman, 2012). Tonn also analyzed chains of events, which could result in human extinction and any global catastrophe may be a start of such chain (Tonn and MacGregor, 2009).</w:t>
      </w:r>
    </w:p>
    <w:p w14:paraId="3E3D8435" w14:textId="77777777" w:rsidR="004D56FF" w:rsidRPr="00406E51" w:rsidRDefault="004D56FF" w:rsidP="004D56FF">
      <w:pPr>
        <w:rPr>
          <w:sz w:val="16"/>
          <w:szCs w:val="8"/>
        </w:rPr>
      </w:pPr>
      <w:r w:rsidRPr="00406E51">
        <w:rPr>
          <w:sz w:val="16"/>
          <w:szCs w:val="8"/>
        </w:rPr>
        <w:t>&lt;&lt;&lt;TEXT CONDENSED NONE OMITTED&gt;&gt;&gt;</w:t>
      </w:r>
    </w:p>
    <w:p w14:paraId="5905A8D7" w14:textId="77777777" w:rsidR="004D56FF" w:rsidRPr="00406E51" w:rsidRDefault="004D56FF" w:rsidP="004D56FF">
      <w:pPr>
        <w:rPr>
          <w:sz w:val="4"/>
          <w:szCs w:val="4"/>
        </w:rPr>
      </w:pPr>
      <w:r w:rsidRPr="00406E51">
        <w:rPr>
          <w:sz w:val="4"/>
          <w:szCs w:val="4"/>
        </w:rPr>
        <w:t xml:space="preserve">Because this, we suggest that any global catastrophe should be regarded as a possible cause of human extinction risks with no less than 0.01 probability. Similarly, scenarios involving civilization collapses also plausibly increase the risk of human extinction. If civilization collapses, recovery may be slowed or stopped for a multitude of reasons. For instance, easily accessible mineral and fossil fuel resources might be no longer available, the future climate may be extreme or unstable, we may not regain sufficient social trust after the catastrophe’s horrors, the catastrophe may affect our genetics, a new endemic disease could prevent high population density, and so on. And of course, the smaller populations associated with civilization collapse are more vulnerable to being wiped out by natural events. We estimate that civilization collapse has a 0.1 probability of becoming an existential catastrophe. In section 4, this discussion will form the basis of our analysis of an X risk’s “severity”, which is the main target of our scale. Before getting there, however, we should first discuss the difficulties of measuring X risks, and related worries regarding probabilities. 3. Difficulties of using probability estimates as the communication tool Plain probability estimates are often used as an instrument to communicate X risks. An example is a claim like “Nuclear war could cause human extinction with probability P”. However, in our view, probability measures are inadequate, both for measuring X risks, and for communicating those risks. This is because of conceptual difficulties (3.1), difficulty in providing meaningful measurements (3.2), the possibility of interaction effects (3.3) and the measurement’s inadequacy for prioritization (3.4) purposes. After presenting these worries, we argue that the magnitude of probabilities is a better option, which we use in our tool (3.5). 3.1 Difficulties in defining X risk probabilities Frequentism applies to X risks only with difficulty. One-off events don’t have a frequency, and multiple events are required for frequentist probabilities to apply. Further, on a frequentist reading, claims concerning X risks cannot be falsified. Again, this is because in order to infer from occurrences to probability, multiple instances are required. Although these conceptual and epistemic difficulties may be analyzed and partly overcome in technical scientific and philosophical literature, they would overcomplicate a communication tool. Also, discussion of X risks sometimes involves weird probabilistic effects. Consider, for example, what (Ćirković, Sandberg, &amp; Bostrom, 2010) call the ‘anthropic shadow’. Because human extinction events entail a lack of humans to observe the event after the fact, we will systematically underestimate the occurrence of such events in an extreme case of survivorship bias (the Doomsday Argument (Tegmark &amp; Bostrom, 2005) is similar). All of this makes the probabilities attached to X risks extremely difficult to interpret, bad news for an intended communication tool, and stimulates obscure anthropic reasoning. In addition, the subtle features involved in applying frequentism to one-off events, would otherwise tamper with our decision making process. 3.2 Data &amp; X Risk There are little hard data concerning global risks from which probabilities could be extracted. The risk of an asteroid impact is fairly well understood, both due to the historical record, and because scientists can observe particular asteroids and calculate their trajectories. Studies of nuclear winter (Denkenberger &amp; Pearce, 2016), volcanic eruptions, and climate change also provide some risk probability estimates, but are less rigorously supported. In all other cases, especially technological risks, there are many (often contradicting) expert opinions, but little hard data. Those probability calculations which have been carried out are based on speculative assumptions, which carry their own uncertainty. In the best case, generally, only the order of magnitude of the catastrophe’s probability can be estimated. Uncertainty in GCRs is so high, that predictions with high precision are likely to be meaningless. For example, surveys could produce such meaningless over-precision. A survey on human extinction probability gave an estimate of 19 percent in the 21st century (Sandberg &amp; Bostrom, 2008). Such measurements are problematic for communication, because probability estimates of global risks often do not include corresponding confidence intervals (Garrick, 2008). For some catastrophic risks, uncertainty is much larger than for others, because of objective difficulties in their measurement, as well as subjective disagreements between various approaches (especially in the case of climate change, resource depletion, population growth and other politicized areas). As we’ll discuss below, one response is to present probabilities as magnitudes. 3.3 Probability density, timing and risks’ interactions Two more issues with using discrete frequentist probabilities for communicating X risks are related to probability density and the interactions between risks. For the purpose of responding to the challenges of X risk, the total probability of an event is less useful than the probability density: we want to know not only the probability but the time in which it is measured. This is crucial if policy makers are to prioritize avoidance efforts. Also, probability estimates of the risks are typically treated separate: interdependence is thus ignored. The total probability of human extinction caused by risk A could strongly depend on the extinction probability caused by risks B and C and also of their timing. (See also double catastrophes discussed by Baum, Maher, &amp; HaqqMisra, 2013 and the integrated risk assessment project (Baum, 2017). Further, probability distributions of different risks can have different forms. Some risks are linear, others are barrier-like, other logistical. Thus, not all risks can be presented by a single numerical estimate. Exponentially growing risks may be the best way to describe new technologies, such as AI and synthetic biology. Such risks cannot be presented by a single annual probability. Finally, the probability estimation of a risk depends on whether human extinction is ultimately inevitable. We assume that if humanity becomes an interstellar civilization existing for millions of years, it will escape any near-term extinction risks; the heat death of the universe may be ultimate end, but some think even that is escapable (Dvorsky, 2015). If near-term extinction is inevitable, it is possible to estimate which risks are more probable to cause human extinction (like actuaries do in estimating different causes of death, based in part on the assumption that human death is inevitable). If near-term human extinction is not inevitable, then there is a probability of survival, which is (1- P(all risks)). Such conditioning requires a general model of the future. If extinction is inevitable, the probability of a given risk is just a probability of one way to extinction compared to other ways. 3.4 Preventability, prioritizing and relation to the smaller risks Using bare probability as a communication tool also ignores many important aspects of risks which are substantial for decision makers. First, a probability estimate does not provide sufficient guidance on how to prioritize prevention efforts. A probability estimate does not say anything about the risk’s relation to other risks, e.g. its urgency. Also, if a risk will take place at a remote time in the future (like the Sun becoming a red giant), there is no reason to spend money on its prevention. Second, a probability estimate does not provide much information about the relation of human extinction risks, and corresponding smaller global catastrophic risks. For example, a nuclear war probability estimate does not disambiguate between chances that it will be a human extinction event, a global catastrophic event, or a regional catastrophe. Third, probability measures do not take preventability into account. Hopefully, measures will be taken to try and reduce X risks, and the risks themselves have individual preventability. Generally speaking, it ought to be made clear when probabilities are conditional on whether prevention is attempted or not, and also on the probability of its success. Probability density, and its relation with cumulative probability could also be tricky, especially as the probability density of most risks is changing in time. 3.5 Use of probability orders of magnitude as a communication tool We recommend using magnitudes of probabilities in communicating about X risk. One way of overcoming many of the difficulties of using probabilities as communication tool described above is to estimate probabilities with fidelity of one or even two orders of magnitude, and do it over large fixed interval of time, that is the next 100 years (as it the furthest time where meaningful prognoses exist). This order of magnitude estimation will smooth many of the uncertainties described above. Further, prevention actions are typically insensitive in to the exact value of probability. For example, if a given asteroid impact probability is 5% or 25%, needed prevention action will be nearly the same. For X risks, we suggest using probability intervals of 2 orders of magnitude. Using such intervals will often provide meaningful differences in probability estimates for individual risks. (However, expert estimates sometimes range from “inevitable” to “impossible”, as in AI risks). Large intervals will also accommodate the possibility of one risk overshadowing another, and other uncertainties which arise from the difficulties of defining and measuring X-risks. This solution is itself inspired by The Torino scale of asteroid danger, which we discuss in more detail below. The Torino scale has five probability intervals, each with a two order of magnitude difference from the next. Further, such intervals can be used to present uncertainty in probability estimation. This uncertainty is often very large for even approximately well-defined asteroid risks. For example, Garrick (Garrick, 2008) estimated that asteroid impacts on the contiguous US with at least 10 000 victims to have expected frequency between once 1: 1900 and 1: 520 000 years with 90 percent confidence. In other words, it used more than 2 orders of magnitude uncertainty. Of course, there is a lot more to be said about the relationship between X risks and probability—however here we restrict ourselves to those issues most crucial for our purpose, that is, designing a communication tool for X risks. 4. Constructing the scale of human extinction risks 4.1. Existing scales for different catastrophic risks In section 2 we established the connection between global catastrophic risks, civilizational collapse risks, human extinction and X risks; we explored the difficulty of the use of probabilities as a communication tool for X risks in section 3; now we can construct the scale to communicate the level of risk of all global catastrophic and X risks. Our scale is inspired by the Torino scale of asteroid danger which was suggested by professor Richard Binzel (Binzel, 1997). As it only measures the energy of impact, it is not restricted to asteroids but applies to many celestial bodies (comets, for instance). It was first created to communicate the level of risk to the public, because professionals and decision makers have access to all underlying data for the hazardous object. The Torino scale combines a 5 level color code and 11 level numbered codes. One of the Torino scale’s features is that it connects the size and the probability using diagonal lines, i.e., an event with a bigger size and smaller probability warrants the same level of attention as smaller but more probable events. However, this approach has some difficulties, as was described by (Cox, 2008). There are several other scales of specific global risks based on similar principles: 1. Volcanic explosivity index, VEI, 0-8, (USGS, 2017) 2. DEFCON (DEFense readiness CONdition, used by the US military to describe five levels of readiness), from 5 to 1. 3. “Rio scale” of the Search for Extra-Terrestrial Intelligence (SETI) – complex scale with three subscales (Almar, 2011). 4. Palermo scale of asteroid risks compares the likelihood of the detected potential impactor with the average risk posed by objects of the same size measured both by energy and frequency (NASA, 2017). 5. San-Marino scale of risks of Messaging to Extra-Terrestrial Intelligence (METI) (Almar, 2007). The only more general scale for several global risks is the Doomsday Clock by the Bulletin of the Atomic Scientists, which shows global risks as minutes before midnight. It is oriented towards risks of a nuclear war and climate change and communicates only emotional impact (The Bulletin of the Atomic Scientists, 2017). 4.2. The goals of the scale How good a scale is depends in part on what it is intended to do: who will use it and how will they use it. There are three main groups of people the scale addresses: Public. Simplicity matters: a simple scale is required, similar to the hurricane Saffir-Simpson scale (Schott et al., 2012). This hurricane ACCEPTED MANUSCRIPT 13 measuring scale has 5 levels which present rather obscure wind readings as corresponding to the expected damage to houses and thus can help the public make decisions about preparedness and evacuation. In the case of X risks, personal preparedness is not very important, but the public make decisions about which prevention projects to directly support (via donations or crowdfunding) or voting for policymakers who support said projects. Simplicity is necessary to communicate the relative importance of different dangers to a wide variety of nonexperts. Policymakers. We intend our scale to help initiate communication of the relative importance of the risks to policymakers. This is particularly important as it appears that policymakers tend to overestimate smaller risks (like asteroid impact risks) and underestimate larger risks (like AI risks) (Bostrom, 2013). Our scale helps to make such comparison possible as it does not depend on the exact nature of the risks. The scale could be applicable to several groups of risks thus allowing comparisons between them, as well as providing a perspective across the whole situation. Expert community. Even a scale of the simplicity we suggest may benefit the expert community. It can act as a basis for comparing different risks by different experts. Given the interdisciplinarity inherent in studying X risk, this common ground is crucial. The scale could facilitate discussion about catastrophes’ probabilities, preventability, prevention costs, interactions, and error margins, as experts from different fields present arguments about the importance of the risks on which they work. Thus it will help to build a common framework for the risk discussions. 4.3. Color codes and classification of the needed actions Tonn and Steifel suggested a six-level classification of actions to prevent X risks (Tonn &amp; Steifel, 2017). They start from “do nothing” and end with “extreme war footing, economy organized around reducing human extinction risk”. We suggest a scale which is coordinated with Tonn and Steifel’s classification of actions (Table 1), that is our colors correspond to the needed level of action. Also, our colors correspond to typical nonquantifiable ways of the risks description: theoretical, small, medium, serious, high and immediate. We also add iconic examples, which are risks where the probability distribution is known with a higher level of certainty, and thus could be used to communicate the risk’s importance by comparison. Such ACCEPTED MANUSCRIPT 14 examples may aid in learning the scale, or be used instead of the scale. For instance, someone could say: “this risk is the same level as asteroid risk”. The iconic risks are marked bold in the scale. Iconic examples are also illustrated with the best-known example of that type of event. For example, the best known supervolcanic eruption was the Toba eruption 74,000 years ago (Robock et al., 2009). The Chicxulub impact 66 million years ago is infamous for being connected with the latest major extinction, associated with the non-avian Dinosaur extinction. The scale presents the total risk of one type of event, without breaking categories down into subrisks. For example, it estimates the total risks of all known and unknown asteroids, but not the risk of any particular asteroid, which is a departure from the Torino scale. Although the scale is presented using probability intervals, it could be used instead of probabilities if they are completely unknown, but other factors, such as those affecting scope and severity, are known. For example, we might want to communicate that AI catastrophe is a very significant risk, but its exact probability estimation is complicated by large uncertainties. Thus we could agree to represent the risk as red despite difficulties of its numerical estimation. Note that the probability interval (when it is known) for “red” is shorter and is only 1 order of magnitude, as it is needed to represent most serious risks and here we need better resolution ability. As it is a communication scale, the scientists using it could come to agreement that a particular risk should be estimated higher or lower in this scale. We don’t want to place too many restrictions on how different aspects of a risk’s severity (like preventability or connection with other risks) should affect risks coding, as it should be established in the practical use of the scale. However, we will note two rules: 1. The purple color is reserved to present extreme urgency of the risk 2. The scale is extrapolated from the smaller than extinction risks and larger than extinction risks in Table 2. (This is based on idea that smaller risks have considerable but unknown probability to become human extinction risks, and also on the fact that policy makers may implement similar measures for smaller and larger risks). 4.4. Extrapolated version of scale which accounts for the risk size In Table 2 we extend the scale to include smaller risks like civilization collapse and global catastrophic risks as well as on “larger” ACCEPTED MANUSCRIPT 15 risks like life extinction and universe destruction, in accordance with our discussion in section 2. This is necessary because: 1) Smaller risks could become larger extinction risks by starting chains of catastrophic events. 2) The public and policymakers will react similarly to human extinction level catastrophe and to a global catastrophe where there will be some survival: both present similar dangers to personal survival, and in both similar prevention actions are needed. [[TABLE 2 OMITTED]] 4.5. Accessing risks with shorter timeframes than 100 years In Table 2 above we assessed the risks for the next 100 years. However, without prevention efforts, some risks could approach a probability of 1 in less time: climate change, for instance. We suggest that the urgency of intervening in such cases may be expressed by increasing their color coding. Moreover, the critical issue is less the timing of risks, but the timing of the prevention measures. Again, although extreme global warming would likely only occur at the end of the 21st century, it is also true that cutting emissions now would ameliorate the situation. We suggest, then, three ranks which incorporate these shorter time-frame risks. Note that the timings relate to implementation of interventions not the timings of the catastrophes. 1) Now. This is when a catastrophe has started, or may start in any moment: The Cuban Missile Crisis is an historical example. We reserve purple to represent it. 2) “Near mode”. Near mode is roughly the next 5 years. Typically current political problems (as in current relations with North Korea) are understood in near mode. Such problems are appropriately explored in terms of planning and trend expectations. Hanson showed that people are very realistic in “Near mode”, but become speculative and less moral in “Far mode” thinking (Hanson, 2010). Near mode may require one color code increase. 3) “Next 2-3 decades”. Many futurists predict a Technological Singularity between 2030-2050: that is around 10-30 years from now (Vinge, 1993), (Kurzweil, 2006). As this mode coincides with an adult’s working life, it may also be called “in personal life time”. In this mode people may expect to personally suffer from a catastrophe, or be personally responsible for incorrect predictions. MIRI recently increased its estimation of the probability that AGI will appear around 2035 (MIRI, 2017), pushing AGI into “next 2-3 decades” mode. There is a consideration against increasing the color code too much for near-term risks, as that may lead to myopia regarding longterm risks of human extinction. There will always be smaller but more urgent risks, and although these ought to be dealt with, some resources ought to be put towards understanding and mitigating the longer term. ACCEPTED MANUSCRIPT 19 Having said this, in high impact emergency situations, short term overwhelming efforts may help to prevent impending global catastrophe. Examples include the Cuban missile crisis and fighting the recent Ebola pandemic in Western Africa. Such short-term efforts do not necessarily constrain our long-term efforts towards preventing other risks. Thus, short term global catastrophic and larger risks may get a purple rating. 4.6. Detailed explanation of risk assessment principles in the color coded scale In Table 3, we estimate the main global risks, according to the scale suggested in section 4.4. Table 3. Detailed explanation of the X risks scale Color code Examples of risks White Sun becomes red giant. Although this risk is practically guaranteed, it is very remote indeed. Natural false vacuum decay. Bostrom and Tegmark estimated such events as happening in less than one in 1 billion years, (that is 10-7 in a century) (Tegmark &amp; Bostrom, 2005). Moreover, nothing can be done to prevent it. Green Gamma-ray bursts. Earth threatening gamma-ray bursts are extremely rare, and in most cases they will result only in a crop failure due to UV increases. However, a close gamma-ray burst may produce a deadly muon shower which may kill everything up to 3 km in depth (A. Dar, Laor, &amp; N.J, 1997). However, such events could happen less than once in a billion years (10-7 in a century) (Cirković &amp; Vukotića, 2016). Such an event will probably kill all multicellular life on Earth. Dar estimates risks of major extinction events from gamma ray bursts as 1 in 100 mln years (A. Dar, 2001). Asteroid impacts. No dangerous asteroids have been thus far identified, and the background level of global catastrophic impacts is around 1 in a million years (10- 4 in a century). Extinction-level impact probability is 10-6 per century. There are several prevention options involving deflecting comets/asteroids. Also, food security could be purchased cheaply (Denkenberger, 2015). However, some uncertainty exists. Some periods involve intense comet bombardment, and if we are in such a time investment in telescopes should be larger (Rampino &amp; Caldeira, 2015). High energy accelerator experiments creating false vacuum decay/black hole/strangelet. Vacuum decay seems to have extremely low probability, far below 10-8 currently. One obvious reason for expecting such events to have very low probability is that similar events happen quite often, and haven’t destroyed everything as yet (Kent, 2004). However, we give this event a higher estimation for two reasons. First, as accelerators become more capable such events might become more likely. Second, the risks are at an astronomical scale: it could affect other civilizations in the universe. Other types of accelerator catastrophes, like mini-black hole or strangelet creation, would only kill Earth life. However, these are more likely, with one estimate being &lt;2E-8 risk from a single facility (the Relativistic Heavy Ion Collider) (Arnon Dar, De Rújula, &amp; Heinz, 1999), which should be coded white. There many unknowns about dangerous experiments (Sandberg &amp; Landry, 2015). Overall, these risks should be monitored, so green is advisable. Yellow Supervolcanic eruption. Given historical patterns, the likelihood of living in a century containing a super volcanic eruption is approximately 10-3 (Denkenberger, 2014). However, the chance of human extinction resulting is ACCEPTED MANUSCRIPT 21 significantly lower than this. If such an eruption produces global crop failure, it could end current civilization. Conventional wisdom is that there is nothing that could be done to prevent a super volcano from erupting, but some possible preventive measures have been suggested (Denkenberger, this issue). We estimate supervolcanic risks to be higher than asteroid impacts because of the historical record, as they likely nearly finished us off 74 000 ago (Robock et al., 2009). Natural pandemic. A natural pandemic is fairly likely to kill 1% (to an order of magnitude) of the global population during this century, as the Spanish flu did. However, such a pandemic is very unlikely to cause total extinction because lethality is under 100% and some populations are isolated. Between all natural pandemics, emerging pandemic flus have a shorter timespan and need much more attention. Bird flu has a mortality above 0.5 (WHO, 2017) and could produce widespread chaos and possible civilizational collapse if human-to-human transmission starts. Therefore, we estimate 10% probability this century of 10% mortality. Global warming triggering global catastrophe. According to the IPCC anthropogenic global warming may affect billions of people by the end of the 21st century (Parry, 2007), causing heat waves, crop failures and mass migration. Those events, and downstream consequences such as conflicts, could conceivably kill 1 billion people. However, this would only occur for tail risk scenarios which have order of magnitude 1% probability. Having said this, several experts think that methane release from permafrost and similar positive feedback loops may result in runaway global warming with much larger consequences (Obata &amp; Shibata, 2012). </w:t>
      </w:r>
    </w:p>
    <w:p w14:paraId="492B13CD" w14:textId="77777777" w:rsidR="004D56FF" w:rsidRPr="00406E51" w:rsidRDefault="004D56FF" w:rsidP="004D56FF">
      <w:pPr>
        <w:rPr>
          <w:sz w:val="16"/>
          <w:szCs w:val="8"/>
        </w:rPr>
      </w:pPr>
      <w:r w:rsidRPr="00406E51">
        <w:rPr>
          <w:sz w:val="16"/>
          <w:szCs w:val="8"/>
        </w:rPr>
        <w:lastRenderedPageBreak/>
        <w:t>&lt;&lt;&lt;PARAGRAPH BREAKS CONTINUE&gt;&gt;&gt;s</w:t>
      </w:r>
    </w:p>
    <w:p w14:paraId="14A37532" w14:textId="77777777" w:rsidR="004D56FF" w:rsidRPr="00406E51" w:rsidRDefault="004D56FF" w:rsidP="004D56FF">
      <w:pPr>
        <w:rPr>
          <w:sz w:val="16"/>
        </w:rPr>
      </w:pPr>
      <w:r w:rsidRPr="00406E51">
        <w:rPr>
          <w:sz w:val="16"/>
          <w:szCs w:val="8"/>
        </w:rPr>
        <w:t xml:space="preserve">Orange </w:t>
      </w:r>
      <w:r w:rsidRPr="00406E51">
        <w:rPr>
          <w:sz w:val="16"/>
          <w:szCs w:val="16"/>
        </w:rPr>
        <w:t>Full-scale nuclear war. There is roughly 0.02-7% chance per year of accidental full-scale nuclear war between the US and Russia (Barrett, Baum, &amp; Hostetler, 2013). With fairly high probabilities of nuclear winter and civilization collapse given nuclear war, this is order of magnitude 10% this century</w:t>
      </w:r>
      <w:r w:rsidRPr="00406E51">
        <w:rPr>
          <w:sz w:val="16"/>
        </w:rPr>
        <w:t xml:space="preserve">. </w:t>
      </w:r>
      <w:r w:rsidRPr="00406E51">
        <w:rPr>
          <w:rStyle w:val="StyleUnderline"/>
        </w:rPr>
        <w:t xml:space="preserve">We should also take into consideration that </w:t>
      </w:r>
      <w:r w:rsidRPr="00406E51">
        <w:rPr>
          <w:rStyle w:val="Emphasis"/>
        </w:rPr>
        <w:t>despite reductions</w:t>
      </w:r>
      <w:r w:rsidRPr="00406E51">
        <w:rPr>
          <w:rStyle w:val="StyleUnderline"/>
        </w:rPr>
        <w:t xml:space="preserve"> in nuclear weapons, a </w:t>
      </w:r>
      <w:r w:rsidRPr="00406E51">
        <w:rPr>
          <w:rStyle w:val="Emphasis"/>
        </w:rPr>
        <w:t>new</w:t>
      </w:r>
      <w:r w:rsidRPr="00406E51">
        <w:rPr>
          <w:sz w:val="16"/>
          <w:szCs w:val="16"/>
        </w:rPr>
        <w:t xml:space="preserve"> </w:t>
      </w:r>
      <w:r w:rsidRPr="00406E51">
        <w:rPr>
          <w:sz w:val="16"/>
        </w:rPr>
        <w:t xml:space="preserve">nuclear </w:t>
      </w:r>
      <w:r w:rsidRPr="00406E51">
        <w:rPr>
          <w:rStyle w:val="Emphasis"/>
          <w:highlight w:val="cyan"/>
        </w:rPr>
        <w:t>arms race</w:t>
      </w:r>
      <w:r w:rsidRPr="00406E51">
        <w:rPr>
          <w:sz w:val="16"/>
          <w:szCs w:val="16"/>
        </w:rPr>
        <w:t xml:space="preserve"> is possible in the 21st century. Such a race may </w:t>
      </w:r>
      <w:r w:rsidRPr="00406E51">
        <w:rPr>
          <w:rStyle w:val="StyleUnderline"/>
          <w:highlight w:val="cyan"/>
        </w:rPr>
        <w:t>include</w:t>
      </w:r>
      <w:r w:rsidRPr="00406E51">
        <w:rPr>
          <w:rStyle w:val="StyleUnderline"/>
        </w:rPr>
        <w:t xml:space="preserve"> </w:t>
      </w:r>
      <w:r w:rsidRPr="00406E51">
        <w:rPr>
          <w:rStyle w:val="Emphasis"/>
        </w:rPr>
        <w:t>more devastating weapons</w:t>
      </w:r>
      <w:r w:rsidRPr="00406E51">
        <w:rPr>
          <w:rStyle w:val="StyleUnderline"/>
        </w:rPr>
        <w:t xml:space="preserve"> or </w:t>
      </w:r>
      <w:r w:rsidRPr="00406E51">
        <w:rPr>
          <w:rStyle w:val="Emphasis"/>
          <w:highlight w:val="cyan"/>
        </w:rPr>
        <w:t>cheaper</w:t>
      </w:r>
      <w:r w:rsidRPr="00406E51">
        <w:rPr>
          <w:rStyle w:val="Emphasis"/>
        </w:rPr>
        <w:t xml:space="preserve"> manufacturing</w:t>
      </w:r>
      <w:r w:rsidRPr="00406E51">
        <w:rPr>
          <w:sz w:val="16"/>
          <w:szCs w:val="16"/>
        </w:rPr>
        <w:t xml:space="preserve"> methods. Nu</w:t>
      </w:r>
      <w:r w:rsidRPr="00406E51">
        <w:rPr>
          <w:sz w:val="16"/>
        </w:rPr>
        <w:t xml:space="preserve">clear war </w:t>
      </w:r>
      <w:r w:rsidRPr="00406E51">
        <w:rPr>
          <w:rStyle w:val="StyleUnderline"/>
        </w:rPr>
        <w:t xml:space="preserve">could include the creation of large </w:t>
      </w:r>
      <w:r w:rsidRPr="00406E51">
        <w:rPr>
          <w:rStyle w:val="Emphasis"/>
          <w:highlight w:val="cyan"/>
        </w:rPr>
        <w:t>cobalt bombs</w:t>
      </w:r>
      <w:r w:rsidRPr="00406E51">
        <w:rPr>
          <w:sz w:val="16"/>
        </w:rPr>
        <w:t xml:space="preserve"> as doomsday weapons or attacks on nuclear power plants. It could also start a chain of events which result in civilization collapse. </w:t>
      </w:r>
      <w:r w:rsidRPr="00406E51">
        <w:rPr>
          <w:szCs w:val="36"/>
          <w:u w:val="single"/>
        </w:rPr>
        <w:t xml:space="preserve">Nanotechnology </w:t>
      </w:r>
      <w:r w:rsidRPr="00406E51">
        <w:rPr>
          <w:rStyle w:val="StyleUnderline"/>
        </w:rPr>
        <w:t xml:space="preserve">risks. Although molecular manufacturing can be achieved without </w:t>
      </w:r>
      <w:r w:rsidRPr="00406E51">
        <w:rPr>
          <w:rStyle w:val="Emphasis"/>
        </w:rPr>
        <w:t>self-replicating machines</w:t>
      </w:r>
      <w:r w:rsidRPr="00406E51">
        <w:rPr>
          <w:sz w:val="16"/>
        </w:rPr>
        <w:t xml:space="preserve"> (Drexler &amp; Phoenix, 2004), </w:t>
      </w:r>
      <w:r w:rsidRPr="00406E51">
        <w:rPr>
          <w:rStyle w:val="StyleUnderline"/>
        </w:rPr>
        <w:t xml:space="preserve">technological </w:t>
      </w:r>
      <w:r w:rsidRPr="00406E51">
        <w:rPr>
          <w:rStyle w:val="Emphasis"/>
          <w:highlight w:val="cyan"/>
        </w:rPr>
        <w:t>fascination</w:t>
      </w:r>
      <w:r w:rsidRPr="00406E51">
        <w:rPr>
          <w:rStyle w:val="StyleUnderline"/>
          <w:highlight w:val="cyan"/>
        </w:rPr>
        <w:t xml:space="preserve"> with</w:t>
      </w:r>
      <w:r w:rsidRPr="00406E51">
        <w:rPr>
          <w:rStyle w:val="StyleUnderline"/>
        </w:rPr>
        <w:t xml:space="preserve"> biological systems makes it likely that </w:t>
      </w:r>
      <w:r w:rsidRPr="00406E51">
        <w:rPr>
          <w:rStyle w:val="Emphasis"/>
          <w:highlight w:val="cyan"/>
        </w:rPr>
        <w:t>self-replicating</w:t>
      </w:r>
      <w:r w:rsidRPr="00406E51">
        <w:rPr>
          <w:rStyle w:val="Emphasis"/>
        </w:rPr>
        <w:t xml:space="preserve"> machines</w:t>
      </w:r>
      <w:r w:rsidRPr="00406E51">
        <w:rPr>
          <w:rStyle w:val="StyleUnderline"/>
        </w:rPr>
        <w:t xml:space="preserve"> will be created. Moreover, catastrophic </w:t>
      </w:r>
      <w:r w:rsidRPr="00406E51">
        <w:rPr>
          <w:rStyle w:val="Emphasis"/>
        </w:rPr>
        <w:t>uses</w:t>
      </w:r>
      <w:r w:rsidRPr="00406E51">
        <w:rPr>
          <w:rStyle w:val="StyleUnderline"/>
        </w:rPr>
        <w:t xml:space="preserve"> of nanotechnology needn’t be due to </w:t>
      </w:r>
      <w:r w:rsidRPr="00406E51">
        <w:rPr>
          <w:rStyle w:val="Emphasis"/>
        </w:rPr>
        <w:t>accident</w:t>
      </w:r>
      <w:r w:rsidRPr="00406E51">
        <w:rPr>
          <w:sz w:val="16"/>
        </w:rPr>
        <w:t xml:space="preserve">, but also due to the actions of purposeful malignant agents. Therefore, we estimate the chance of </w:t>
      </w:r>
      <w:r w:rsidRPr="00406E51">
        <w:rPr>
          <w:rStyle w:val="StyleUnderline"/>
        </w:rPr>
        <w:t xml:space="preserve">runaway self-replicating machines causing </w:t>
      </w:r>
      <w:r w:rsidRPr="00406E51">
        <w:rPr>
          <w:rStyle w:val="StyleUnderline"/>
          <w:highlight w:val="cyan"/>
        </w:rPr>
        <w:t>“</w:t>
      </w:r>
      <w:r w:rsidRPr="00406E51">
        <w:rPr>
          <w:rStyle w:val="Emphasis"/>
          <w:highlight w:val="cyan"/>
        </w:rPr>
        <w:t>gray goo</w:t>
      </w:r>
      <w:r w:rsidRPr="00406E51">
        <w:rPr>
          <w:rStyle w:val="StyleUnderline"/>
          <w:highlight w:val="cyan"/>
        </w:rPr>
        <w:t>”</w:t>
      </w:r>
      <w:r w:rsidRPr="00406E51">
        <w:rPr>
          <w:rStyle w:val="StyleUnderline"/>
        </w:rPr>
        <w:t xml:space="preserve"> and </w:t>
      </w:r>
      <w:r w:rsidRPr="00406E51">
        <w:rPr>
          <w:rStyle w:val="StyleUnderline"/>
          <w:highlight w:val="cyan"/>
        </w:rPr>
        <w:t>thus</w:t>
      </w:r>
      <w:r w:rsidRPr="00406E51">
        <w:rPr>
          <w:rStyle w:val="StyleUnderline"/>
        </w:rPr>
        <w:t xml:space="preserve"> </w:t>
      </w:r>
      <w:r w:rsidRPr="00406E51">
        <w:rPr>
          <w:rStyle w:val="Emphasis"/>
        </w:rPr>
        <w:t xml:space="preserve">human </w:t>
      </w:r>
      <w:r w:rsidRPr="00406E51">
        <w:rPr>
          <w:rStyle w:val="Emphasis"/>
          <w:highlight w:val="cyan"/>
        </w:rPr>
        <w:t>extinction</w:t>
      </w:r>
      <w:r w:rsidRPr="00406E51">
        <w:rPr>
          <w:sz w:val="16"/>
        </w:rPr>
        <w:t xml:space="preserve"> to be one per cent in this century. There could also be extinction risks from weapons produced by safe exponential molecular manufacturing. See also (Turchin, 2016). Artificial pandemic and other risks from synthetic biology. </w:t>
      </w:r>
      <w:r w:rsidRPr="00406E51">
        <w:rPr>
          <w:rStyle w:val="StyleUnderline"/>
        </w:rPr>
        <w:t xml:space="preserve">An artificial </w:t>
      </w:r>
      <w:r w:rsidRPr="00406E51">
        <w:rPr>
          <w:rStyle w:val="StyleUnderline"/>
          <w:highlight w:val="cyan"/>
        </w:rPr>
        <w:t>multipandemic</w:t>
      </w:r>
      <w:r w:rsidRPr="00406E51">
        <w:rPr>
          <w:rStyle w:val="StyleUnderline"/>
        </w:rPr>
        <w:t xml:space="preserve"> is a situation in which multiple (even hundreds) of </w:t>
      </w:r>
      <w:r w:rsidRPr="00406E51">
        <w:rPr>
          <w:rStyle w:val="Emphasis"/>
        </w:rPr>
        <w:t>individual viruses</w:t>
      </w:r>
      <w:r w:rsidRPr="00406E51">
        <w:rPr>
          <w:rStyle w:val="StyleUnderline"/>
        </w:rPr>
        <w:t xml:space="preserve"> created </w:t>
      </w:r>
      <w:r w:rsidRPr="00406E51">
        <w:rPr>
          <w:rStyle w:val="StyleUnderline"/>
          <w:highlight w:val="cyan"/>
        </w:rPr>
        <w:t xml:space="preserve">through </w:t>
      </w:r>
      <w:r w:rsidRPr="00406E51">
        <w:rPr>
          <w:rStyle w:val="Emphasis"/>
          <w:highlight w:val="cyan"/>
        </w:rPr>
        <w:t>synthetic bio</w:t>
      </w:r>
      <w:r w:rsidRPr="00406E51">
        <w:rPr>
          <w:rStyle w:val="StyleUnderline"/>
        </w:rPr>
        <w:t xml:space="preserve">logy are </w:t>
      </w:r>
      <w:r w:rsidRPr="00406E51">
        <w:rPr>
          <w:rStyle w:val="StyleUnderline"/>
          <w:highlight w:val="cyan"/>
        </w:rPr>
        <w:t>released</w:t>
      </w:r>
      <w:r w:rsidRPr="00406E51">
        <w:rPr>
          <w:rStyle w:val="StyleUnderline"/>
        </w:rPr>
        <w:t xml:space="preserve"> simultaneously either by a terrorist state </w:t>
      </w:r>
      <w:r w:rsidRPr="00406E51">
        <w:rPr>
          <w:sz w:val="16"/>
        </w:rPr>
        <w:t xml:space="preserve">or as a result of the independent activity of biohackers (Turchin, Green, &amp; Dekenbergern, 2017). Because the capacity to create such a multipandemic </w:t>
      </w:r>
      <w:r w:rsidRPr="00406E51">
        <w:rPr>
          <w:rStyle w:val="StyleUnderline"/>
        </w:rPr>
        <w:t xml:space="preserve">could arrive </w:t>
      </w:r>
      <w:r w:rsidRPr="00406E51">
        <w:rPr>
          <w:sz w:val="16"/>
        </w:rPr>
        <w:t>as early as</w:t>
      </w:r>
      <w:r w:rsidRPr="00406E51">
        <w:rPr>
          <w:rStyle w:val="StyleUnderline"/>
        </w:rPr>
        <w:t xml:space="preserve"> </w:t>
      </w:r>
      <w:r w:rsidRPr="00406E51">
        <w:rPr>
          <w:rStyle w:val="StyleUnderline"/>
          <w:highlight w:val="cyan"/>
        </w:rPr>
        <w:t>within</w:t>
      </w:r>
      <w:r w:rsidRPr="00406E51">
        <w:rPr>
          <w:rStyle w:val="StyleUnderline"/>
        </w:rPr>
        <w:t xml:space="preserve"> the next </w:t>
      </w:r>
      <w:r w:rsidRPr="00406E51">
        <w:rPr>
          <w:rStyle w:val="Emphasis"/>
        </w:rPr>
        <w:t xml:space="preserve">ten to </w:t>
      </w:r>
      <w:r w:rsidRPr="00406E51">
        <w:rPr>
          <w:rStyle w:val="Emphasis"/>
          <w:highlight w:val="cyan"/>
        </w:rPr>
        <w:t>thirty years</w:t>
      </w:r>
      <w:r w:rsidRPr="00406E51">
        <w:rPr>
          <w:sz w:val="16"/>
        </w:rPr>
        <w:t xml:space="preserve"> (as </w:t>
      </w:r>
      <w:r w:rsidRPr="00406E51">
        <w:rPr>
          <w:rStyle w:val="StyleUnderline"/>
        </w:rPr>
        <w:t xml:space="preserve">all the needed technologies </w:t>
      </w:r>
      <w:r w:rsidRPr="00406E51">
        <w:rPr>
          <w:rStyle w:val="Emphasis"/>
        </w:rPr>
        <w:t>already exist</w:t>
      </w:r>
      <w:r w:rsidRPr="00406E51">
        <w:rPr>
          <w:sz w:val="16"/>
        </w:rPr>
        <w:t xml:space="preserve">), it could overshadow future risks, like nanotech and AI, so we give it a higher estimate. There are also other possible risks, connected with synthetic biology, which are widely recognized as serious (Bostrom, 2002). Agricultural catastrophe. There is about a one per cent risk per year of a ten per cent global agricultural shortfall occurring due to a large volcanic eruption, a medium asteroid or comet impact, regional nuclear war, abrupt climate change, or extreme weather causing multiple breadbasket failures (Denkenberger 2016). This could lead to 10% mortality. Red AI risks. </w:t>
      </w:r>
      <w:r w:rsidRPr="00406E51">
        <w:rPr>
          <w:rStyle w:val="StyleUnderline"/>
        </w:rPr>
        <w:t xml:space="preserve">The risks connected with the possible creation of </w:t>
      </w:r>
      <w:r w:rsidRPr="00406E51">
        <w:rPr>
          <w:rStyle w:val="Emphasis"/>
        </w:rPr>
        <w:t>non-aligned Strong AI</w:t>
      </w:r>
      <w:r w:rsidRPr="00406E51">
        <w:rPr>
          <w:rStyle w:val="StyleUnderline"/>
        </w:rPr>
        <w:t xml:space="preserve"> are</w:t>
      </w:r>
      <w:r w:rsidRPr="00406E51">
        <w:rPr>
          <w:sz w:val="16"/>
        </w:rPr>
        <w:t xml:space="preserve"> discussed by (Bostrom, 2014), (Yudkowsky, 2008), (Yampolskiy &amp; Fox, 2013) and others. It is widely recognized as </w:t>
      </w:r>
      <w:r w:rsidRPr="00406E51">
        <w:rPr>
          <w:rStyle w:val="StyleUnderline"/>
        </w:rPr>
        <w:t xml:space="preserve">the </w:t>
      </w:r>
      <w:r w:rsidRPr="00406E51">
        <w:rPr>
          <w:rStyle w:val="Emphasis"/>
        </w:rPr>
        <w:t>most serious</w:t>
      </w:r>
      <w:r w:rsidRPr="00406E51">
        <w:rPr>
          <w:rStyle w:val="StyleUnderline"/>
        </w:rPr>
        <w:t xml:space="preserve"> X </w:t>
      </w:r>
      <w:r w:rsidRPr="00406E51">
        <w:rPr>
          <w:rStyle w:val="Emphasis"/>
        </w:rPr>
        <w:t>risk</w:t>
      </w:r>
      <w:r w:rsidRPr="00406E51">
        <w:rPr>
          <w:sz w:val="16"/>
        </w:rPr>
        <w:t xml:space="preserve">. </w:t>
      </w:r>
      <w:r w:rsidRPr="00406E51">
        <w:rPr>
          <w:rStyle w:val="StyleUnderline"/>
        </w:rPr>
        <w:t>AI could start an “</w:t>
      </w:r>
      <w:r w:rsidRPr="00406E51">
        <w:rPr>
          <w:rStyle w:val="Emphasis"/>
        </w:rPr>
        <w:t>intelligence explosion wave</w:t>
      </w:r>
      <w:r w:rsidRPr="00406E51">
        <w:rPr>
          <w:rStyle w:val="StyleUnderline"/>
        </w:rPr>
        <w:t>” through the Universe</w:t>
      </w:r>
      <w:r w:rsidRPr="00406E51">
        <w:rPr>
          <w:sz w:val="16"/>
        </w:rPr>
        <w:t xml:space="preserve">, which could prevent appearance of the other civilizations before they create their own AI. Purple Something like the Caribbean crisis in the past, but larger size. Currently, there are no known purple risks. If we could be sure that Strong AI will appear in the next 100 years and would probably be negative, it would constitute a purple risk. Another example would be </w:t>
      </w:r>
      <w:r w:rsidRPr="00406E51">
        <w:rPr>
          <w:rStyle w:val="StyleUnderline"/>
        </w:rPr>
        <w:t xml:space="preserve">the creation of a </w:t>
      </w:r>
      <w:r w:rsidRPr="00406E51">
        <w:rPr>
          <w:rStyle w:val="Emphasis"/>
          <w:highlight w:val="cyan"/>
        </w:rPr>
        <w:t>Doomsday weapon</w:t>
      </w:r>
      <w:r w:rsidRPr="00406E51">
        <w:rPr>
          <w:sz w:val="16"/>
        </w:rPr>
        <w:t xml:space="preserve"> that could </w:t>
      </w:r>
      <w:r w:rsidRPr="00406E51">
        <w:rPr>
          <w:rStyle w:val="StyleUnderline"/>
        </w:rPr>
        <w:t xml:space="preserve">kill our species </w:t>
      </w:r>
      <w:r w:rsidRPr="00406E51">
        <w:rPr>
          <w:rStyle w:val="StyleUnderline"/>
          <w:highlight w:val="cyan"/>
        </w:rPr>
        <w:t>with</w:t>
      </w:r>
      <w:r w:rsidRPr="00406E51">
        <w:rPr>
          <w:rStyle w:val="StyleUnderline"/>
        </w:rPr>
        <w:t xml:space="preserve"> </w:t>
      </w:r>
      <w:r w:rsidRPr="00406E51">
        <w:rPr>
          <w:rStyle w:val="Emphasis"/>
        </w:rPr>
        <w:t xml:space="preserve">global </w:t>
      </w:r>
      <w:r w:rsidRPr="00406E51">
        <w:rPr>
          <w:rStyle w:val="Emphasis"/>
          <w:highlight w:val="cyan"/>
        </w:rPr>
        <w:t>radiation</w:t>
      </w:r>
      <w:r w:rsidRPr="00406E51">
        <w:rPr>
          <w:rStyle w:val="Emphasis"/>
        </w:rPr>
        <w:t xml:space="preserve"> poisoning</w:t>
      </w:r>
      <w:r w:rsidRPr="00406E51">
        <w:rPr>
          <w:sz w:val="16"/>
        </w:rPr>
        <w:t xml:space="preserve"> (</w:t>
      </w:r>
      <w:r w:rsidRPr="00406E51">
        <w:rPr>
          <w:rStyle w:val="Emphasis"/>
        </w:rPr>
        <w:t xml:space="preserve">much </w:t>
      </w:r>
      <w:r w:rsidRPr="00406E51">
        <w:rPr>
          <w:rStyle w:val="Emphasis"/>
          <w:highlight w:val="cyan"/>
        </w:rPr>
        <w:t>greater</w:t>
      </w:r>
      <w:r w:rsidRPr="00406E51">
        <w:rPr>
          <w:rStyle w:val="Emphasis"/>
        </w:rPr>
        <w:t xml:space="preserve"> ionizing</w:t>
      </w:r>
      <w:r w:rsidRPr="00406E51">
        <w:rPr>
          <w:rStyle w:val="StyleUnderline"/>
        </w:rPr>
        <w:t xml:space="preserve"> radiation release </w:t>
      </w:r>
      <w:r w:rsidRPr="00406E51">
        <w:rPr>
          <w:rStyle w:val="StyleUnderline"/>
          <w:highlight w:val="cyan"/>
        </w:rPr>
        <w:t>than</w:t>
      </w:r>
      <w:r w:rsidRPr="00406E51">
        <w:rPr>
          <w:rStyle w:val="StyleUnderline"/>
        </w:rPr>
        <w:t xml:space="preserve"> </w:t>
      </w:r>
      <w:r w:rsidRPr="00406E51">
        <w:rPr>
          <w:rStyle w:val="Emphasis"/>
        </w:rPr>
        <w:t>all</w:t>
      </w:r>
      <w:r w:rsidRPr="00406E51">
        <w:rPr>
          <w:rStyle w:val="StyleUnderline"/>
        </w:rPr>
        <w:t xml:space="preserve"> of the </w:t>
      </w:r>
      <w:r w:rsidRPr="00406E51">
        <w:rPr>
          <w:rStyle w:val="Emphasis"/>
        </w:rPr>
        <w:t xml:space="preserve">current </w:t>
      </w:r>
      <w:r w:rsidRPr="00406E51">
        <w:rPr>
          <w:rStyle w:val="Emphasis"/>
          <w:highlight w:val="cyan"/>
        </w:rPr>
        <w:t>nuc</w:t>
      </w:r>
      <w:r w:rsidRPr="00406E51">
        <w:rPr>
          <w:rStyle w:val="StyleUnderline"/>
        </w:rPr>
        <w:t>lear weapon</w:t>
      </w:r>
      <w:r w:rsidRPr="00406E51">
        <w:rPr>
          <w:rStyle w:val="Emphasis"/>
          <w:highlight w:val="cyan"/>
        </w:rPr>
        <w:t>s</w:t>
      </w:r>
      <w:r w:rsidRPr="00406E51">
        <w:rPr>
          <w:sz w:val="16"/>
        </w:rPr>
        <w:t xml:space="preserve">) (Kahn, 1959). A further example would be a large incoming asteroid being located, or an extinction level pandemic has begun. These situations require quick and urgent effort on all levels. </w:t>
      </w:r>
    </w:p>
    <w:p w14:paraId="5DD3AAD9" w14:textId="77777777" w:rsidR="004D56FF" w:rsidRPr="00406E51" w:rsidRDefault="004D56FF" w:rsidP="004D56FF">
      <w:pPr>
        <w:pStyle w:val="Heading4"/>
        <w:rPr>
          <w:rFonts w:cs="Calibri"/>
        </w:rPr>
      </w:pPr>
      <w:r w:rsidRPr="00406E51">
        <w:rPr>
          <w:rFonts w:cs="Calibri"/>
        </w:rPr>
        <w:t xml:space="preserve">Artificial super-intelligence is </w:t>
      </w:r>
      <w:r w:rsidRPr="00406E51">
        <w:rPr>
          <w:rFonts w:cs="Calibri"/>
          <w:u w:val="single"/>
        </w:rPr>
        <w:t>imminent</w:t>
      </w:r>
      <w:r w:rsidRPr="00406E51">
        <w:rPr>
          <w:rFonts w:cs="Calibri"/>
        </w:rPr>
        <w:t xml:space="preserve"> but </w:t>
      </w:r>
      <w:r w:rsidRPr="00406E51">
        <w:rPr>
          <w:rFonts w:cs="Calibri"/>
          <w:u w:val="single"/>
        </w:rPr>
        <w:t>destined</w:t>
      </w:r>
      <w:r w:rsidRPr="00406E51">
        <w:rPr>
          <w:rFonts w:cs="Calibri"/>
        </w:rPr>
        <w:t xml:space="preserve"> to be </w:t>
      </w:r>
      <w:r w:rsidRPr="00406E51">
        <w:rPr>
          <w:rFonts w:cs="Calibri"/>
          <w:u w:val="single"/>
        </w:rPr>
        <w:t>misaligned</w:t>
      </w:r>
      <w:r w:rsidRPr="00406E51">
        <w:rPr>
          <w:rFonts w:cs="Calibri"/>
        </w:rPr>
        <w:t xml:space="preserve">. </w:t>
      </w:r>
    </w:p>
    <w:p w14:paraId="1C4E1CB4" w14:textId="77777777" w:rsidR="004D56FF" w:rsidRPr="00406E51" w:rsidRDefault="004D56FF" w:rsidP="004D56FF">
      <w:r w:rsidRPr="00406E51">
        <w:rPr>
          <w:rStyle w:val="Style13ptBold"/>
        </w:rPr>
        <w:t>McAleese ’22</w:t>
      </w:r>
      <w:r w:rsidRPr="00406E51">
        <w:t xml:space="preserve"> [Stephen; August; software engineer, Amazon Web Services, CloudWatch monitoring, Machine Learning Safety Scholar, Center for AI Safety; Arxiv, “How Do AI Timelines Affect Existential Risk?” https://arxiv.org/pdf/2209.05459.pdf]</w:t>
      </w:r>
    </w:p>
    <w:p w14:paraId="7BAFDF02" w14:textId="77777777" w:rsidR="004D56FF" w:rsidRPr="00406E51" w:rsidRDefault="004D56FF" w:rsidP="004D56FF">
      <w:pPr>
        <w:rPr>
          <w:sz w:val="16"/>
          <w:szCs w:val="16"/>
        </w:rPr>
      </w:pPr>
      <w:r w:rsidRPr="00406E51">
        <w:rPr>
          <w:sz w:val="16"/>
          <w:szCs w:val="16"/>
        </w:rPr>
        <w:t>1 Introduction</w:t>
      </w:r>
    </w:p>
    <w:p w14:paraId="250B43B8" w14:textId="77777777" w:rsidR="004D56FF" w:rsidRPr="00406E51" w:rsidRDefault="004D56FF" w:rsidP="004D56FF">
      <w:pPr>
        <w:rPr>
          <w:sz w:val="16"/>
        </w:rPr>
      </w:pPr>
      <w:r w:rsidRPr="00406E51">
        <w:rPr>
          <w:sz w:val="16"/>
        </w:rPr>
        <w:t xml:space="preserve">Recent </w:t>
      </w:r>
      <w:r w:rsidRPr="00406E51">
        <w:rPr>
          <w:rStyle w:val="Emphasis"/>
        </w:rPr>
        <w:t>progress</w:t>
      </w:r>
      <w:r w:rsidRPr="00406E51">
        <w:rPr>
          <w:rStyle w:val="StyleUnderline"/>
        </w:rPr>
        <w:t xml:space="preserve"> in AI suggests</w:t>
      </w:r>
      <w:r w:rsidRPr="00406E51">
        <w:rPr>
          <w:sz w:val="16"/>
        </w:rPr>
        <w:t xml:space="preserve"> that artificial general intelligence (</w:t>
      </w:r>
      <w:r w:rsidRPr="00406E51">
        <w:rPr>
          <w:rStyle w:val="Emphasis"/>
          <w:highlight w:val="cyan"/>
        </w:rPr>
        <w:t>AGI</w:t>
      </w:r>
      <w:r w:rsidRPr="00406E51">
        <w:rPr>
          <w:sz w:val="16"/>
        </w:rPr>
        <w:t xml:space="preserve">) that is as capable as humans on a wide variety of tasks </w:t>
      </w:r>
      <w:r w:rsidRPr="00406E51">
        <w:rPr>
          <w:rStyle w:val="StyleUnderline"/>
        </w:rPr>
        <w:t xml:space="preserve">is </w:t>
      </w:r>
      <w:r w:rsidRPr="00406E51">
        <w:rPr>
          <w:rStyle w:val="Emphasis"/>
          <w:highlight w:val="cyan"/>
        </w:rPr>
        <w:t>likely</w:t>
      </w:r>
      <w:r w:rsidRPr="00406E51">
        <w:rPr>
          <w:rStyle w:val="StyleUnderline"/>
        </w:rPr>
        <w:t xml:space="preserve"> to be created </w:t>
      </w:r>
      <w:r w:rsidRPr="00406E51">
        <w:rPr>
          <w:rStyle w:val="StyleUnderline"/>
          <w:highlight w:val="cyan"/>
        </w:rPr>
        <w:t>this century</w:t>
      </w:r>
      <w:r w:rsidRPr="00406E51">
        <w:rPr>
          <w:rStyle w:val="StyleUnderline"/>
        </w:rPr>
        <w:t>. Once AGI exists</w:t>
      </w:r>
      <w:r w:rsidRPr="00406E51">
        <w:rPr>
          <w:sz w:val="16"/>
        </w:rPr>
        <w:t xml:space="preserve">, further </w:t>
      </w:r>
      <w:r w:rsidRPr="00406E51">
        <w:rPr>
          <w:rStyle w:val="Emphasis"/>
          <w:highlight w:val="cyan"/>
        </w:rPr>
        <w:t>improvement</w:t>
      </w:r>
      <w:r w:rsidRPr="00406E51">
        <w:rPr>
          <w:rStyle w:val="StyleUnderline"/>
        </w:rPr>
        <w:t xml:space="preserve"> of</w:t>
      </w:r>
      <w:r w:rsidRPr="00406E51">
        <w:rPr>
          <w:sz w:val="16"/>
        </w:rPr>
        <w:t xml:space="preserve"> its </w:t>
      </w:r>
      <w:r w:rsidRPr="00406E51">
        <w:rPr>
          <w:rStyle w:val="StyleUnderline"/>
        </w:rPr>
        <w:t>abilities</w:t>
      </w:r>
      <w:r w:rsidRPr="00406E51">
        <w:rPr>
          <w:sz w:val="16"/>
        </w:rPr>
        <w:t xml:space="preserve"> would </w:t>
      </w:r>
      <w:r w:rsidRPr="00406E51">
        <w:rPr>
          <w:rStyle w:val="StyleUnderline"/>
        </w:rPr>
        <w:t xml:space="preserve">enable it to </w:t>
      </w:r>
      <w:r w:rsidRPr="00406E51">
        <w:rPr>
          <w:rStyle w:val="Emphasis"/>
        </w:rPr>
        <w:t>surpass</w:t>
      </w:r>
      <w:r w:rsidRPr="00406E51">
        <w:rPr>
          <w:rStyle w:val="StyleUnderline"/>
        </w:rPr>
        <w:t xml:space="preserve"> human intelligence </w:t>
      </w:r>
      <w:r w:rsidRPr="00406E51">
        <w:rPr>
          <w:rStyle w:val="StyleUnderline"/>
          <w:highlight w:val="cyan"/>
        </w:rPr>
        <w:t>result</w:t>
      </w:r>
      <w:r w:rsidRPr="00406E51">
        <w:rPr>
          <w:rStyle w:val="StyleUnderline"/>
        </w:rPr>
        <w:t xml:space="preserve">ing </w:t>
      </w:r>
      <w:r w:rsidRPr="00406E51">
        <w:rPr>
          <w:rStyle w:val="StyleUnderline"/>
          <w:highlight w:val="cyan"/>
        </w:rPr>
        <w:t>in</w:t>
      </w:r>
      <w:r w:rsidRPr="00406E51">
        <w:rPr>
          <w:sz w:val="16"/>
        </w:rPr>
        <w:t xml:space="preserve"> the creation of a </w:t>
      </w:r>
      <w:r w:rsidRPr="00406E51">
        <w:rPr>
          <w:rStyle w:val="Emphasis"/>
          <w:highlight w:val="cyan"/>
        </w:rPr>
        <w:t>s</w:t>
      </w:r>
      <w:r w:rsidRPr="00406E51">
        <w:rPr>
          <w:sz w:val="16"/>
          <w:szCs w:val="16"/>
        </w:rPr>
        <w:t xml:space="preserve">uperintelligent </w:t>
      </w:r>
      <w:r w:rsidRPr="00406E51">
        <w:rPr>
          <w:rStyle w:val="Emphasis"/>
          <w:highlight w:val="cyan"/>
        </w:rPr>
        <w:t>a</w:t>
      </w:r>
      <w:r w:rsidRPr="00406E51">
        <w:rPr>
          <w:sz w:val="16"/>
        </w:rPr>
        <w:t xml:space="preserve">rtificial general </w:t>
      </w:r>
      <w:r w:rsidRPr="00406E51">
        <w:rPr>
          <w:rStyle w:val="Emphasis"/>
          <w:highlight w:val="cyan"/>
        </w:rPr>
        <w:t>i</w:t>
      </w:r>
      <w:r w:rsidRPr="00406E51">
        <w:rPr>
          <w:sz w:val="16"/>
        </w:rPr>
        <w:t xml:space="preserve">ntelligence </w:t>
      </w:r>
      <w:r w:rsidRPr="00406E51">
        <w:rPr>
          <w:rStyle w:val="StyleUnderline"/>
        </w:rPr>
        <w:t xml:space="preserve">that is </w:t>
      </w:r>
      <w:r w:rsidRPr="00406E51">
        <w:rPr>
          <w:rStyle w:val="Emphasis"/>
        </w:rPr>
        <w:t>vastly</w:t>
      </w:r>
      <w:r w:rsidRPr="00406E51">
        <w:rPr>
          <w:rStyle w:val="StyleUnderline"/>
        </w:rPr>
        <w:t xml:space="preserve"> more capable than humans</w:t>
      </w:r>
      <w:r w:rsidRPr="00406E51">
        <w:rPr>
          <w:sz w:val="16"/>
        </w:rPr>
        <w:t xml:space="preserve"> at many important cognitive tasks.</w:t>
      </w:r>
    </w:p>
    <w:p w14:paraId="3C31A437" w14:textId="77777777" w:rsidR="004D56FF" w:rsidRPr="00406E51" w:rsidRDefault="004D56FF" w:rsidP="004D56FF">
      <w:pPr>
        <w:rPr>
          <w:sz w:val="16"/>
          <w:szCs w:val="16"/>
        </w:rPr>
      </w:pPr>
      <w:r w:rsidRPr="00406E51">
        <w:rPr>
          <w:sz w:val="16"/>
          <w:szCs w:val="16"/>
        </w:rPr>
        <w:lastRenderedPageBreak/>
        <w:t>A similar concept is “transformative AI” which is defined as “AI that precip- itates a transition comparable to (or more significant than) the agricultural or industrial revolution” [11]. For the purpose of this report I’m going to use the acronym “ASI” (artificial superintelligence) as a short-hand for superintelligent general AI that is “much smarter than the best human brains in practically every field, including scientific creativity, general wisdom and social skills” [2].</w:t>
      </w:r>
    </w:p>
    <w:p w14:paraId="57759890" w14:textId="77777777" w:rsidR="004D56FF" w:rsidRPr="00406E51" w:rsidRDefault="004D56FF" w:rsidP="004D56FF">
      <w:pPr>
        <w:rPr>
          <w:sz w:val="16"/>
        </w:rPr>
      </w:pPr>
      <w:r w:rsidRPr="00406E51">
        <w:rPr>
          <w:rStyle w:val="StyleUnderline"/>
        </w:rPr>
        <w:t>After</w:t>
      </w:r>
      <w:r w:rsidRPr="00406E51">
        <w:rPr>
          <w:sz w:val="16"/>
        </w:rPr>
        <w:t xml:space="preserve"> an </w:t>
      </w:r>
      <w:r w:rsidRPr="00406E51">
        <w:rPr>
          <w:rStyle w:val="StyleUnderline"/>
        </w:rPr>
        <w:t>ASI</w:t>
      </w:r>
      <w:r w:rsidRPr="00406E51">
        <w:rPr>
          <w:sz w:val="16"/>
        </w:rPr>
        <w:t xml:space="preserve"> is created, </w:t>
      </w:r>
      <w:r w:rsidRPr="00406E51">
        <w:rPr>
          <w:rStyle w:val="StyleUnderline"/>
        </w:rPr>
        <w:t>it would</w:t>
      </w:r>
      <w:r w:rsidRPr="00406E51">
        <w:rPr>
          <w:sz w:val="16"/>
        </w:rPr>
        <w:t xml:space="preserve"> probably </w:t>
      </w:r>
      <w:r w:rsidRPr="00406E51">
        <w:rPr>
          <w:rStyle w:val="StyleUnderline"/>
        </w:rPr>
        <w:t xml:space="preserve">have a </w:t>
      </w:r>
      <w:r w:rsidRPr="00406E51">
        <w:rPr>
          <w:rStyle w:val="Emphasis"/>
        </w:rPr>
        <w:t>significant</w:t>
      </w:r>
      <w:r w:rsidRPr="00406E51">
        <w:rPr>
          <w:sz w:val="16"/>
        </w:rPr>
        <w:t xml:space="preserve"> and long-lasting </w:t>
      </w:r>
      <w:r w:rsidRPr="00406E51">
        <w:rPr>
          <w:rStyle w:val="StyleUnderline"/>
        </w:rPr>
        <w:t>effect on human civilization and its trajectory</w:t>
      </w:r>
      <w:r w:rsidRPr="00406E51">
        <w:rPr>
          <w:sz w:val="16"/>
        </w:rPr>
        <w:t xml:space="preserve">. An </w:t>
      </w:r>
      <w:r w:rsidRPr="00406E51">
        <w:rPr>
          <w:rStyle w:val="StyleUnderline"/>
        </w:rPr>
        <w:t xml:space="preserve">ASI could also be a </w:t>
      </w:r>
      <w:r w:rsidRPr="00406E51">
        <w:rPr>
          <w:rStyle w:val="Emphasis"/>
        </w:rPr>
        <w:t>significant</w:t>
      </w:r>
      <w:r w:rsidRPr="00406E51">
        <w:rPr>
          <w:rStyle w:val="StyleUnderline"/>
        </w:rPr>
        <w:t xml:space="preserve"> source of e</w:t>
      </w:r>
      <w:r w:rsidRPr="00406E51">
        <w:rPr>
          <w:rStyle w:val="Emphasis"/>
        </w:rPr>
        <w:t>x</w:t>
      </w:r>
      <w:r w:rsidRPr="00406E51">
        <w:rPr>
          <w:rStyle w:val="StyleUnderline"/>
        </w:rPr>
        <w:t xml:space="preserve">istential </w:t>
      </w:r>
      <w:r w:rsidRPr="00406E51">
        <w:rPr>
          <w:rStyle w:val="Emphasis"/>
        </w:rPr>
        <w:t>risk</w:t>
      </w:r>
      <w:r w:rsidRPr="00406E51">
        <w:rPr>
          <w:sz w:val="16"/>
        </w:rPr>
        <w:t xml:space="preserve"> and could result in a highly undesirable outcome such as human extinction.</w:t>
      </w:r>
    </w:p>
    <w:p w14:paraId="556AAA32" w14:textId="77777777" w:rsidR="004D56FF" w:rsidRPr="00406E51" w:rsidRDefault="004D56FF" w:rsidP="004D56FF">
      <w:pPr>
        <w:rPr>
          <w:sz w:val="16"/>
          <w:szCs w:val="16"/>
        </w:rPr>
      </w:pPr>
      <w:r w:rsidRPr="00406E51">
        <w:rPr>
          <w:sz w:val="16"/>
          <w:szCs w:val="16"/>
        </w:rPr>
        <w:t xml:space="preserve">Although recently created AI systems such as GPT-3 can accomplish a wide variety of tasks, their understanding of the world, generality and performance is not high enough for them to be a significant existential risk to humanity. </w:t>
      </w:r>
    </w:p>
    <w:p w14:paraId="781030DA" w14:textId="77777777" w:rsidR="004D56FF" w:rsidRPr="00406E51" w:rsidRDefault="004D56FF" w:rsidP="004D56FF">
      <w:pPr>
        <w:rPr>
          <w:sz w:val="16"/>
          <w:szCs w:val="16"/>
        </w:rPr>
      </w:pPr>
      <w:r w:rsidRPr="00406E51">
        <w:rPr>
          <w:rStyle w:val="StyleUnderline"/>
        </w:rPr>
        <w:t>To be</w:t>
      </w:r>
      <w:r w:rsidRPr="00406E51">
        <w:rPr>
          <w:sz w:val="16"/>
        </w:rPr>
        <w:t xml:space="preserve"> a major source of </w:t>
      </w:r>
      <w:r w:rsidRPr="00406E51">
        <w:rPr>
          <w:rStyle w:val="Emphasis"/>
        </w:rPr>
        <w:t>existential</w:t>
      </w:r>
      <w:r w:rsidRPr="00406E51">
        <w:rPr>
          <w:sz w:val="16"/>
        </w:rPr>
        <w:t xml:space="preserve"> risk, an </w:t>
      </w:r>
      <w:r w:rsidRPr="00406E51">
        <w:rPr>
          <w:rStyle w:val="StyleUnderline"/>
        </w:rPr>
        <w:t>AI</w:t>
      </w:r>
      <w:r w:rsidRPr="00406E51">
        <w:rPr>
          <w:sz w:val="16"/>
        </w:rPr>
        <w:t xml:space="preserve"> system </w:t>
      </w:r>
      <w:r w:rsidRPr="00406E51">
        <w:rPr>
          <w:rStyle w:val="StyleUnderline"/>
        </w:rPr>
        <w:t>might need to have</w:t>
      </w:r>
      <w:r w:rsidRPr="00406E51">
        <w:rPr>
          <w:sz w:val="16"/>
        </w:rPr>
        <w:t xml:space="preserve"> the kind of </w:t>
      </w:r>
      <w:r w:rsidRPr="00406E51">
        <w:rPr>
          <w:rStyle w:val="Emphasis"/>
        </w:rPr>
        <w:t>deep</w:t>
      </w:r>
      <w:r w:rsidRPr="00406E51">
        <w:rPr>
          <w:sz w:val="16"/>
        </w:rPr>
        <w:t xml:space="preserve">, cross-domain </w:t>
      </w:r>
      <w:r w:rsidRPr="00406E51">
        <w:rPr>
          <w:rStyle w:val="Emphasis"/>
        </w:rPr>
        <w:t>understanding</w:t>
      </w:r>
      <w:r w:rsidRPr="00406E51">
        <w:rPr>
          <w:rStyle w:val="StyleUnderline"/>
        </w:rPr>
        <w:t xml:space="preserve"> humans have that enables them to </w:t>
      </w:r>
      <w:r w:rsidRPr="00406E51">
        <w:rPr>
          <w:rStyle w:val="Emphasis"/>
        </w:rPr>
        <w:t>significantly</w:t>
      </w:r>
      <w:r w:rsidRPr="00406E51">
        <w:rPr>
          <w:rStyle w:val="StyleUnderline"/>
        </w:rPr>
        <w:t xml:space="preserve"> change the world by</w:t>
      </w:r>
      <w:r w:rsidRPr="00406E51">
        <w:rPr>
          <w:sz w:val="16"/>
        </w:rPr>
        <w:t xml:space="preserve"> taking actions such as </w:t>
      </w:r>
      <w:r w:rsidRPr="00406E51">
        <w:rPr>
          <w:rStyle w:val="StyleUnderline"/>
        </w:rPr>
        <w:t>creating</w:t>
      </w:r>
      <w:r w:rsidRPr="00406E51">
        <w:rPr>
          <w:sz w:val="16"/>
        </w:rPr>
        <w:t xml:space="preserve"> and implementing </w:t>
      </w:r>
      <w:r w:rsidRPr="00406E51">
        <w:rPr>
          <w:rStyle w:val="Emphasis"/>
        </w:rPr>
        <w:t>complex</w:t>
      </w:r>
      <w:r w:rsidRPr="00406E51">
        <w:rPr>
          <w:rStyle w:val="StyleUnderline"/>
        </w:rPr>
        <w:t xml:space="preserve"> long-term plans or </w:t>
      </w:r>
      <w:r w:rsidRPr="00406E51">
        <w:rPr>
          <w:rStyle w:val="Emphasis"/>
        </w:rPr>
        <w:t>inventing</w:t>
      </w:r>
      <w:r w:rsidRPr="00406E51">
        <w:rPr>
          <w:rStyle w:val="StyleUnderline"/>
        </w:rPr>
        <w:t xml:space="preserve"> powerful </w:t>
      </w:r>
      <w:r w:rsidRPr="00406E51">
        <w:rPr>
          <w:rStyle w:val="Emphasis"/>
        </w:rPr>
        <w:t>new tech</w:t>
      </w:r>
      <w:r w:rsidRPr="00406E51">
        <w:rPr>
          <w:sz w:val="16"/>
        </w:rPr>
        <w:t>n</w:t>
      </w:r>
      <w:r w:rsidRPr="00406E51">
        <w:rPr>
          <w:sz w:val="16"/>
          <w:szCs w:val="16"/>
        </w:rPr>
        <w:t>ologies.</w:t>
      </w:r>
    </w:p>
    <w:p w14:paraId="202F2298" w14:textId="77777777" w:rsidR="004D56FF" w:rsidRPr="00406E51" w:rsidRDefault="004D56FF" w:rsidP="004D56FF">
      <w:pPr>
        <w:rPr>
          <w:sz w:val="16"/>
          <w:szCs w:val="16"/>
        </w:rPr>
      </w:pPr>
      <w:r w:rsidRPr="00406E51">
        <w:rPr>
          <w:sz w:val="16"/>
          <w:szCs w:val="16"/>
        </w:rPr>
        <w:t>For example, an AI that wanted to invent and deploy advanced nanotechnology might need to have the ability to read and understand scientific papers, plan, carry out and interpret the results of experiments, and model the behavior of other actors such as humans.</w:t>
      </w:r>
    </w:p>
    <w:p w14:paraId="4B4EDD63" w14:textId="77777777" w:rsidR="004D56FF" w:rsidRPr="00406E51" w:rsidRDefault="004D56FF" w:rsidP="004D56FF">
      <w:pPr>
        <w:rPr>
          <w:sz w:val="16"/>
          <w:szCs w:val="16"/>
        </w:rPr>
      </w:pPr>
      <w:r w:rsidRPr="00406E51">
        <w:rPr>
          <w:sz w:val="16"/>
          <w:szCs w:val="16"/>
        </w:rPr>
        <w:t>Since current AI systems are not intelligent enough to have one or more of these general abilities or significantly transform the world, they are not a major source of existential risk. But as AI progress continues, humanity might someday create ASI systems that are intelligent and powerful enough to be an existential risk to humanity.</w:t>
      </w:r>
    </w:p>
    <w:p w14:paraId="2B8FF356" w14:textId="77777777" w:rsidR="004D56FF" w:rsidRPr="00406E51" w:rsidRDefault="004D56FF" w:rsidP="004D56FF">
      <w:pPr>
        <w:rPr>
          <w:sz w:val="16"/>
          <w:szCs w:val="16"/>
        </w:rPr>
      </w:pPr>
      <w:r w:rsidRPr="00406E51">
        <w:rPr>
          <w:sz w:val="16"/>
          <w:szCs w:val="16"/>
        </w:rPr>
        <w:t>1.1 Motivation</w:t>
      </w:r>
    </w:p>
    <w:p w14:paraId="4C76F1F3" w14:textId="77777777" w:rsidR="004D56FF" w:rsidRPr="00406E51" w:rsidRDefault="004D56FF" w:rsidP="004D56FF">
      <w:pPr>
        <w:rPr>
          <w:sz w:val="16"/>
        </w:rPr>
      </w:pPr>
      <w:r w:rsidRPr="00406E51">
        <w:rPr>
          <w:sz w:val="16"/>
        </w:rPr>
        <w:t xml:space="preserve">Some philosophers believe that </w:t>
      </w:r>
      <w:r w:rsidRPr="00406E51">
        <w:rPr>
          <w:rStyle w:val="StyleUnderline"/>
        </w:rPr>
        <w:t>reducing</w:t>
      </w:r>
      <w:r w:rsidRPr="00406E51">
        <w:rPr>
          <w:sz w:val="16"/>
          <w:szCs w:val="16"/>
        </w:rPr>
        <w:t xml:space="preserve"> e</w:t>
      </w:r>
      <w:r w:rsidRPr="00406E51">
        <w:rPr>
          <w:rStyle w:val="Emphasis"/>
        </w:rPr>
        <w:t>x</w:t>
      </w:r>
      <w:r w:rsidRPr="00406E51">
        <w:rPr>
          <w:rStyle w:val="StyleUnderline"/>
          <w:sz w:val="16"/>
          <w:szCs w:val="16"/>
        </w:rPr>
        <w:t xml:space="preserve">istential </w:t>
      </w:r>
      <w:r w:rsidRPr="00406E51">
        <w:rPr>
          <w:rStyle w:val="Emphasis"/>
        </w:rPr>
        <w:t>risk</w:t>
      </w:r>
      <w:r w:rsidRPr="00406E51">
        <w:rPr>
          <w:rStyle w:val="StyleUnderline"/>
        </w:rPr>
        <w:t xml:space="preserve"> could have</w:t>
      </w:r>
      <w:r w:rsidRPr="00406E51">
        <w:rPr>
          <w:sz w:val="16"/>
        </w:rPr>
        <w:t xml:space="preserve"> </w:t>
      </w:r>
      <w:r w:rsidRPr="00406E51">
        <w:rPr>
          <w:rStyle w:val="Emphasis"/>
        </w:rPr>
        <w:t>extremely high</w:t>
      </w:r>
      <w:r w:rsidRPr="00406E51">
        <w:rPr>
          <w:rStyle w:val="StyleUnderline"/>
        </w:rPr>
        <w:t xml:space="preserve"> expected value</w:t>
      </w:r>
      <w:r w:rsidRPr="00406E51">
        <w:rPr>
          <w:sz w:val="16"/>
        </w:rPr>
        <w:t xml:space="preserve"> [1, 10]. For example, axiological strong longtermism states that “</w:t>
      </w:r>
      <w:r w:rsidRPr="00406E51">
        <w:rPr>
          <w:rStyle w:val="StyleUnderline"/>
          <w:highlight w:val="cyan"/>
        </w:rPr>
        <w:t>impact on</w:t>
      </w:r>
      <w:r w:rsidRPr="00406E51">
        <w:rPr>
          <w:rStyle w:val="StyleUnderline"/>
        </w:rPr>
        <w:t xml:space="preserve"> the </w:t>
      </w:r>
      <w:r w:rsidRPr="00406E51">
        <w:rPr>
          <w:rStyle w:val="Emphasis"/>
        </w:rPr>
        <w:t xml:space="preserve">far </w:t>
      </w:r>
      <w:r w:rsidRPr="00406E51">
        <w:rPr>
          <w:rStyle w:val="Emphasis"/>
          <w:highlight w:val="cyan"/>
        </w:rPr>
        <w:t>future</w:t>
      </w:r>
      <w:r w:rsidRPr="00406E51">
        <w:rPr>
          <w:rStyle w:val="StyleUnderline"/>
          <w:highlight w:val="cyan"/>
        </w:rPr>
        <w:t xml:space="preserve"> is</w:t>
      </w:r>
      <w:r w:rsidRPr="00406E51">
        <w:rPr>
          <w:sz w:val="16"/>
        </w:rPr>
        <w:t xml:space="preserve"> the </w:t>
      </w:r>
      <w:r w:rsidRPr="00406E51">
        <w:rPr>
          <w:rStyle w:val="Emphasis"/>
          <w:highlight w:val="cyan"/>
        </w:rPr>
        <w:t>most important feature</w:t>
      </w:r>
      <w:r w:rsidRPr="00406E51">
        <w:rPr>
          <w:rStyle w:val="StyleUnderline"/>
          <w:highlight w:val="cyan"/>
        </w:rPr>
        <w:t xml:space="preserve"> of</w:t>
      </w:r>
      <w:r w:rsidRPr="00406E51">
        <w:rPr>
          <w:rStyle w:val="StyleUnderline"/>
        </w:rPr>
        <w:t xml:space="preserve"> our </w:t>
      </w:r>
      <w:r w:rsidRPr="00406E51">
        <w:rPr>
          <w:rStyle w:val="StyleUnderline"/>
          <w:highlight w:val="cyan"/>
        </w:rPr>
        <w:t xml:space="preserve">actions </w:t>
      </w:r>
      <w:r w:rsidRPr="00406E51">
        <w:rPr>
          <w:rStyle w:val="Emphasis"/>
          <w:highlight w:val="cyan"/>
        </w:rPr>
        <w:t>today</w:t>
      </w:r>
      <w:r w:rsidRPr="00406E51">
        <w:rPr>
          <w:sz w:val="16"/>
        </w:rPr>
        <w:t>” and that “every option that is near-best overall is near-best for the far future” [10]. Research on existential risk is also generally neglected [1].</w:t>
      </w:r>
    </w:p>
    <w:p w14:paraId="0A2CCA9A" w14:textId="77777777" w:rsidR="004D56FF" w:rsidRPr="00406E51" w:rsidRDefault="004D56FF" w:rsidP="004D56FF">
      <w:pPr>
        <w:rPr>
          <w:sz w:val="16"/>
        </w:rPr>
      </w:pPr>
      <w:r w:rsidRPr="00406E51">
        <w:rPr>
          <w:rStyle w:val="StyleUnderline"/>
        </w:rPr>
        <w:t>Since</w:t>
      </w:r>
      <w:r w:rsidRPr="00406E51">
        <w:rPr>
          <w:sz w:val="16"/>
        </w:rPr>
        <w:t xml:space="preserve"> the creation of </w:t>
      </w:r>
      <w:r w:rsidRPr="00406E51">
        <w:rPr>
          <w:rStyle w:val="StyleUnderline"/>
        </w:rPr>
        <w:t>ASI may be</w:t>
      </w:r>
      <w:r w:rsidRPr="00406E51">
        <w:rPr>
          <w:sz w:val="16"/>
        </w:rPr>
        <w:t xml:space="preserve"> a </w:t>
      </w:r>
      <w:r w:rsidRPr="00406E51">
        <w:rPr>
          <w:rStyle w:val="Emphasis"/>
        </w:rPr>
        <w:t>major</w:t>
      </w:r>
      <w:r w:rsidRPr="00406E51">
        <w:rPr>
          <w:sz w:val="16"/>
        </w:rPr>
        <w:t xml:space="preserve"> source of e</w:t>
      </w:r>
      <w:r w:rsidRPr="00406E51">
        <w:rPr>
          <w:rStyle w:val="Emphasis"/>
        </w:rPr>
        <w:t>x</w:t>
      </w:r>
      <w:r w:rsidRPr="00406E51">
        <w:rPr>
          <w:sz w:val="16"/>
        </w:rPr>
        <w:t xml:space="preserve">istential </w:t>
      </w:r>
      <w:r w:rsidRPr="00406E51">
        <w:rPr>
          <w:rStyle w:val="Emphasis"/>
        </w:rPr>
        <w:t>risk</w:t>
      </w:r>
      <w:r w:rsidRPr="00406E51">
        <w:rPr>
          <w:rStyle w:val="StyleUnderline"/>
        </w:rPr>
        <w:t>, actions that reduce</w:t>
      </w:r>
      <w:r w:rsidRPr="00406E51">
        <w:rPr>
          <w:sz w:val="16"/>
        </w:rPr>
        <w:t xml:space="preserve"> the </w:t>
      </w:r>
      <w:r w:rsidRPr="00406E51">
        <w:rPr>
          <w:rStyle w:val="Emphasis"/>
        </w:rPr>
        <w:t>level</w:t>
      </w:r>
      <w:r w:rsidRPr="00406E51">
        <w:rPr>
          <w:rStyle w:val="StyleUnderline"/>
        </w:rPr>
        <w:t xml:space="preserve"> of</w:t>
      </w:r>
      <w:r w:rsidRPr="00406E51">
        <w:rPr>
          <w:sz w:val="16"/>
        </w:rPr>
        <w:t xml:space="preserve"> existential </w:t>
      </w:r>
      <w:r w:rsidRPr="00406E51">
        <w:rPr>
          <w:rStyle w:val="StyleUnderline"/>
        </w:rPr>
        <w:t xml:space="preserve">risk posed by ASI would have </w:t>
      </w:r>
      <w:r w:rsidRPr="00406E51">
        <w:rPr>
          <w:rStyle w:val="Emphasis"/>
        </w:rPr>
        <w:t>extremely high</w:t>
      </w:r>
      <w:r w:rsidRPr="00406E51">
        <w:rPr>
          <w:sz w:val="16"/>
        </w:rPr>
        <w:t xml:space="preserve"> expected </w:t>
      </w:r>
      <w:r w:rsidRPr="00406E51">
        <w:rPr>
          <w:rStyle w:val="StyleUnderline"/>
        </w:rPr>
        <w:t>value</w:t>
      </w:r>
      <w:r w:rsidRPr="00406E51">
        <w:rPr>
          <w:sz w:val="16"/>
        </w:rPr>
        <w:t>.</w:t>
      </w:r>
    </w:p>
    <w:p w14:paraId="736528D2" w14:textId="77777777" w:rsidR="004D56FF" w:rsidRPr="00406E51" w:rsidRDefault="004D56FF" w:rsidP="004D56FF">
      <w:pPr>
        <w:rPr>
          <w:sz w:val="16"/>
        </w:rPr>
      </w:pPr>
      <w:r w:rsidRPr="00406E51">
        <w:rPr>
          <w:rStyle w:val="StyleUnderline"/>
        </w:rPr>
        <w:t>Researchers</w:t>
      </w:r>
      <w:r w:rsidRPr="00406E51">
        <w:rPr>
          <w:sz w:val="16"/>
        </w:rPr>
        <w:t xml:space="preserve"> such as Ajeya Contra have </w:t>
      </w:r>
      <w:r w:rsidRPr="00406E51">
        <w:rPr>
          <w:rStyle w:val="StyleUnderline"/>
        </w:rPr>
        <w:t>analyzed</w:t>
      </w:r>
      <w:r w:rsidRPr="00406E51">
        <w:rPr>
          <w:sz w:val="16"/>
        </w:rPr>
        <w:t xml:space="preserve"> </w:t>
      </w:r>
      <w:r w:rsidRPr="00406E51">
        <w:rPr>
          <w:rStyle w:val="Emphasis"/>
        </w:rPr>
        <w:t>when</w:t>
      </w:r>
      <w:r w:rsidRPr="00406E51">
        <w:rPr>
          <w:rStyle w:val="StyleUnderline"/>
        </w:rPr>
        <w:t xml:space="preserve"> humanity might create</w:t>
      </w:r>
      <w:r w:rsidRPr="00406E51">
        <w:rPr>
          <w:sz w:val="16"/>
        </w:rPr>
        <w:t xml:space="preserve"> transformative </w:t>
      </w:r>
      <w:r w:rsidRPr="00406E51">
        <w:rPr>
          <w:rStyle w:val="StyleUnderline"/>
        </w:rPr>
        <w:t>AI</w:t>
      </w:r>
      <w:r w:rsidRPr="00406E51">
        <w:rPr>
          <w:sz w:val="16"/>
        </w:rPr>
        <w:t xml:space="preserve"> (TAI) in the future by, for example, </w:t>
      </w:r>
      <w:r w:rsidRPr="00406E51">
        <w:rPr>
          <w:rStyle w:val="StyleUnderline"/>
        </w:rPr>
        <w:t>using</w:t>
      </w:r>
      <w:r w:rsidRPr="00406E51">
        <w:rPr>
          <w:sz w:val="16"/>
        </w:rPr>
        <w:t xml:space="preserve"> </w:t>
      </w:r>
      <w:r w:rsidRPr="00406E51">
        <w:rPr>
          <w:rStyle w:val="Emphasis"/>
        </w:rPr>
        <w:t>biological anchors</w:t>
      </w:r>
      <w:r w:rsidRPr="00406E51">
        <w:rPr>
          <w:rStyle w:val="StyleUnderline"/>
        </w:rPr>
        <w:t xml:space="preserve"> to estimate</w:t>
      </w:r>
      <w:r w:rsidRPr="00406E51">
        <w:rPr>
          <w:sz w:val="16"/>
        </w:rPr>
        <w:t xml:space="preserve"> the amount of </w:t>
      </w:r>
      <w:r w:rsidRPr="00406E51">
        <w:rPr>
          <w:rStyle w:val="Emphasis"/>
        </w:rPr>
        <w:t>computational</w:t>
      </w:r>
      <w:r w:rsidRPr="00406E51">
        <w:rPr>
          <w:rStyle w:val="StyleUnderline"/>
        </w:rPr>
        <w:t xml:space="preserve"> power necessary</w:t>
      </w:r>
      <w:r w:rsidRPr="00406E51">
        <w:rPr>
          <w:sz w:val="16"/>
        </w:rPr>
        <w:t xml:space="preserve"> for TAI and extrapolating past progress in AI to estimate when TAI will be created [5]. </w:t>
      </w:r>
      <w:r w:rsidRPr="00406E51">
        <w:rPr>
          <w:rStyle w:val="StyleUnderline"/>
        </w:rPr>
        <w:t>This</w:t>
      </w:r>
      <w:r w:rsidRPr="00406E51">
        <w:rPr>
          <w:sz w:val="16"/>
        </w:rPr>
        <w:t xml:space="preserve"> kind of </w:t>
      </w:r>
      <w:r w:rsidRPr="00406E51">
        <w:rPr>
          <w:rStyle w:val="StyleUnderline"/>
        </w:rPr>
        <w:t xml:space="preserve">research is </w:t>
      </w:r>
      <w:r w:rsidRPr="00406E51">
        <w:rPr>
          <w:rStyle w:val="Emphasis"/>
        </w:rPr>
        <w:t>important</w:t>
      </w:r>
      <w:r w:rsidRPr="00406E51">
        <w:rPr>
          <w:rStyle w:val="StyleUnderline"/>
        </w:rPr>
        <w:t xml:space="preserve"> because it </w:t>
      </w:r>
      <w:r w:rsidRPr="00406E51">
        <w:rPr>
          <w:rStyle w:val="Emphasis"/>
        </w:rPr>
        <w:t>informs</w:t>
      </w:r>
      <w:r w:rsidRPr="00406E51">
        <w:rPr>
          <w:rStyle w:val="StyleUnderline"/>
        </w:rPr>
        <w:t xml:space="preserve"> humanity on how it should</w:t>
      </w:r>
      <w:r w:rsidRPr="00406E51">
        <w:rPr>
          <w:sz w:val="16"/>
        </w:rPr>
        <w:t xml:space="preserve"> act to </w:t>
      </w:r>
      <w:r w:rsidRPr="00406E51">
        <w:rPr>
          <w:rStyle w:val="Emphasis"/>
        </w:rPr>
        <w:t>minimize</w:t>
      </w:r>
      <w:r w:rsidRPr="00406E51">
        <w:rPr>
          <w:rStyle w:val="StyleUnderline"/>
        </w:rPr>
        <w:t xml:space="preserve"> AI risk</w:t>
      </w:r>
      <w:r w:rsidRPr="00406E51">
        <w:rPr>
          <w:sz w:val="16"/>
        </w:rPr>
        <w:t>. For example, AI safety research involving current machine learning methods is more likely to be relevant and valuable for TAI safety if shorter rather than longer timelines are expected. AI timelines could also affect funding decisions or other priorities.</w:t>
      </w:r>
    </w:p>
    <w:p w14:paraId="0ADBE6F2" w14:textId="77777777" w:rsidR="004D56FF" w:rsidRPr="00406E51" w:rsidRDefault="004D56FF" w:rsidP="004D56FF">
      <w:pPr>
        <w:rPr>
          <w:sz w:val="16"/>
        </w:rPr>
      </w:pPr>
      <w:r w:rsidRPr="00406E51">
        <w:rPr>
          <w:sz w:val="16"/>
        </w:rPr>
        <w:t xml:space="preserve">Although a significant amount of research effort has been put into estimating AI timelines, apparently much less research has been directed at the question of how AI timelines affect existential risk and similarly which ASI arrival date would be most desirable from the standpoint of existential risk reduction. </w:t>
      </w:r>
      <w:r w:rsidRPr="00406E51">
        <w:rPr>
          <w:rStyle w:val="StyleUnderline"/>
        </w:rPr>
        <w:t>Most</w:t>
      </w:r>
      <w:r w:rsidRPr="00406E51">
        <w:rPr>
          <w:sz w:val="16"/>
        </w:rPr>
        <w:t xml:space="preserve"> previous </w:t>
      </w:r>
      <w:r w:rsidRPr="00406E51">
        <w:rPr>
          <w:rStyle w:val="StyleUnderline"/>
        </w:rPr>
        <w:t xml:space="preserve">research seems to have been </w:t>
      </w:r>
      <w:r w:rsidRPr="00406E51">
        <w:rPr>
          <w:rStyle w:val="Emphasis"/>
        </w:rPr>
        <w:t>descriptive</w:t>
      </w:r>
      <w:r w:rsidRPr="00406E51">
        <w:rPr>
          <w:rStyle w:val="StyleUnderline"/>
        </w:rPr>
        <w:t xml:space="preserve"> rather than </w:t>
      </w:r>
      <w:r w:rsidRPr="00406E51">
        <w:rPr>
          <w:rStyle w:val="Emphasis"/>
        </w:rPr>
        <w:t>normative</w:t>
      </w:r>
      <w:r w:rsidRPr="00406E51">
        <w:rPr>
          <w:sz w:val="16"/>
        </w:rPr>
        <w:t xml:space="preserve"> with a focus on predicting the arrival date of ASI as if it were a fixed and inevitable moment in the future </w:t>
      </w:r>
      <w:r w:rsidRPr="00406E51">
        <w:rPr>
          <w:rStyle w:val="StyleUnderline"/>
        </w:rPr>
        <w:t>with</w:t>
      </w:r>
      <w:r w:rsidRPr="00406E51">
        <w:rPr>
          <w:sz w:val="16"/>
        </w:rPr>
        <w:t xml:space="preserve"> </w:t>
      </w:r>
      <w:r w:rsidRPr="00406E51">
        <w:rPr>
          <w:rStyle w:val="Emphasis"/>
        </w:rPr>
        <w:t>less attention</w:t>
      </w:r>
      <w:r w:rsidRPr="00406E51">
        <w:rPr>
          <w:rStyle w:val="StyleUnderline"/>
        </w:rPr>
        <w:t xml:space="preserve"> being directed at how AI </w:t>
      </w:r>
      <w:r w:rsidRPr="00406E51">
        <w:rPr>
          <w:rStyle w:val="Emphasis"/>
        </w:rPr>
        <w:t>timelines</w:t>
      </w:r>
      <w:r w:rsidRPr="00406E51">
        <w:rPr>
          <w:rStyle w:val="StyleUnderline"/>
        </w:rPr>
        <w:t xml:space="preserve"> affect</w:t>
      </w:r>
      <w:r w:rsidRPr="00406E51">
        <w:rPr>
          <w:sz w:val="16"/>
        </w:rPr>
        <w:t xml:space="preserve"> e</w:t>
      </w:r>
      <w:r w:rsidRPr="00406E51">
        <w:rPr>
          <w:rStyle w:val="Emphasis"/>
        </w:rPr>
        <w:t>x</w:t>
      </w:r>
      <w:r w:rsidRPr="00406E51">
        <w:rPr>
          <w:sz w:val="16"/>
        </w:rPr>
        <w:t xml:space="preserve">istential </w:t>
      </w:r>
      <w:r w:rsidRPr="00406E51">
        <w:rPr>
          <w:rStyle w:val="Emphasis"/>
        </w:rPr>
        <w:t>risk</w:t>
      </w:r>
      <w:r w:rsidRPr="00406E51">
        <w:rPr>
          <w:sz w:val="16"/>
        </w:rPr>
        <w:t xml:space="preserve"> and which ASI arrival date would be most desirable given the goal of minimizing existential risk.</w:t>
      </w:r>
    </w:p>
    <w:p w14:paraId="31377FB2" w14:textId="77777777" w:rsidR="004D56FF" w:rsidRPr="00406E51" w:rsidRDefault="004D56FF" w:rsidP="004D56FF">
      <w:pPr>
        <w:rPr>
          <w:sz w:val="16"/>
          <w:szCs w:val="16"/>
        </w:rPr>
      </w:pPr>
      <w:r w:rsidRPr="00406E51">
        <w:rPr>
          <w:sz w:val="16"/>
          <w:szCs w:val="16"/>
        </w:rPr>
        <w:t>This report is focused on answering the latter question: how do AI timelines affect total existential risk? And given the goal of minimizing total existential risk, should we prefer a world where ASI is created in the near or far future?</w:t>
      </w:r>
    </w:p>
    <w:p w14:paraId="392AA8D4" w14:textId="77777777" w:rsidR="004D56FF" w:rsidRPr="00406E51" w:rsidRDefault="004D56FF" w:rsidP="004D56FF">
      <w:pPr>
        <w:rPr>
          <w:sz w:val="16"/>
          <w:szCs w:val="16"/>
        </w:rPr>
      </w:pPr>
      <w:r w:rsidRPr="00406E51">
        <w:rPr>
          <w:sz w:val="16"/>
          <w:szCs w:val="16"/>
        </w:rPr>
        <w:t>Existential catastrophe occurring over time. Since the creation of ASI is likely one of the main sources of existential risk facing humanity this century [15], it would be valuable to study how various AI development trajectories affect total existential risk.</w:t>
      </w:r>
    </w:p>
    <w:p w14:paraId="349BACB3" w14:textId="77777777" w:rsidR="004D56FF" w:rsidRPr="00406E51" w:rsidRDefault="004D56FF" w:rsidP="004D56FF">
      <w:pPr>
        <w:rPr>
          <w:sz w:val="16"/>
          <w:szCs w:val="16"/>
        </w:rPr>
      </w:pPr>
      <w:r w:rsidRPr="00406E51">
        <w:rPr>
          <w:sz w:val="16"/>
          <w:szCs w:val="16"/>
        </w:rPr>
        <w:lastRenderedPageBreak/>
        <w:t>2 What is the magnitude of existential risk from ASI this century?</w:t>
      </w:r>
    </w:p>
    <w:p w14:paraId="533D2724" w14:textId="77777777" w:rsidR="004D56FF" w:rsidRPr="00406E51" w:rsidRDefault="004D56FF" w:rsidP="004D56FF">
      <w:pPr>
        <w:rPr>
          <w:sz w:val="16"/>
          <w:szCs w:val="16"/>
        </w:rPr>
      </w:pPr>
      <w:r w:rsidRPr="00406E51">
        <w:rPr>
          <w:sz w:val="16"/>
          <w:szCs w:val="16"/>
        </w:rPr>
        <w:t>Before we compare existential risks, it will be useful to estimate the existential risk contribution of ASI to total existential risk.</w:t>
      </w:r>
    </w:p>
    <w:p w14:paraId="6C13814B" w14:textId="77777777" w:rsidR="004D56FF" w:rsidRPr="00406E51" w:rsidRDefault="004D56FF" w:rsidP="004D56FF">
      <w:pPr>
        <w:rPr>
          <w:sz w:val="16"/>
          <w:szCs w:val="16"/>
        </w:rPr>
      </w:pPr>
      <w:r w:rsidRPr="00406E51">
        <w:rPr>
          <w:sz w:val="16"/>
          <w:szCs w:val="16"/>
        </w:rPr>
        <w:t>The amount of existential risk from ASI this century depends on how likely ASI is to be created this century and how likely an existential catastrophe is to occur afterwards. I’ll describe several sources of information we can use to estimate these two variables.</w:t>
      </w:r>
    </w:p>
    <w:p w14:paraId="435405B2" w14:textId="77777777" w:rsidR="004D56FF" w:rsidRPr="00406E51" w:rsidRDefault="004D56FF" w:rsidP="004D56FF">
      <w:pPr>
        <w:rPr>
          <w:sz w:val="16"/>
          <w:szCs w:val="16"/>
        </w:rPr>
      </w:pPr>
      <w:r w:rsidRPr="00406E51">
        <w:rPr>
          <w:sz w:val="16"/>
          <w:szCs w:val="16"/>
        </w:rPr>
        <w:t>2.1 Expert surveys</w:t>
      </w:r>
    </w:p>
    <w:p w14:paraId="096B436D" w14:textId="77777777" w:rsidR="004D56FF" w:rsidRPr="00406E51" w:rsidRDefault="004D56FF" w:rsidP="004D56FF">
      <w:pPr>
        <w:rPr>
          <w:sz w:val="16"/>
        </w:rPr>
      </w:pPr>
      <w:r w:rsidRPr="00406E51">
        <w:rPr>
          <w:sz w:val="16"/>
        </w:rPr>
        <w:t xml:space="preserve">A 2014 </w:t>
      </w:r>
      <w:r w:rsidRPr="00406E51">
        <w:rPr>
          <w:rStyle w:val="StyleUnderline"/>
        </w:rPr>
        <w:t xml:space="preserve">survey asked </w:t>
      </w:r>
      <w:r w:rsidRPr="00406E51">
        <w:rPr>
          <w:rStyle w:val="Emphasis"/>
          <w:highlight w:val="cyan"/>
        </w:rPr>
        <w:t>experts</w:t>
      </w:r>
      <w:r w:rsidRPr="00406E51">
        <w:rPr>
          <w:rStyle w:val="StyleUnderline"/>
        </w:rPr>
        <w:t xml:space="preserve"> when</w:t>
      </w:r>
      <w:r w:rsidRPr="00406E51">
        <w:rPr>
          <w:sz w:val="16"/>
          <w:szCs w:val="16"/>
        </w:rPr>
        <w:t xml:space="preserve"> they thought high-level machine intelligence</w:t>
      </w:r>
      <w:r w:rsidRPr="00406E51">
        <w:rPr>
          <w:sz w:val="16"/>
        </w:rPr>
        <w:t xml:space="preserve"> (</w:t>
      </w:r>
      <w:r w:rsidRPr="00406E51">
        <w:rPr>
          <w:rStyle w:val="Emphasis"/>
        </w:rPr>
        <w:t>HLMI</w:t>
      </w:r>
      <w:r w:rsidRPr="00406E51">
        <w:rPr>
          <w:sz w:val="16"/>
        </w:rPr>
        <w:t xml:space="preserve">) </w:t>
      </w:r>
      <w:r w:rsidRPr="00406E51">
        <w:rPr>
          <w:rStyle w:val="StyleUnderline"/>
        </w:rPr>
        <w:t>would be created where HLMI</w:t>
      </w:r>
      <w:r w:rsidRPr="00406E51">
        <w:rPr>
          <w:sz w:val="16"/>
        </w:rPr>
        <w:t xml:space="preserve"> was </w:t>
      </w:r>
      <w:r w:rsidRPr="00406E51">
        <w:rPr>
          <w:rStyle w:val="StyleUnderline"/>
        </w:rPr>
        <w:t>defined as a machine that can</w:t>
      </w:r>
      <w:r w:rsidRPr="00406E51">
        <w:rPr>
          <w:sz w:val="16"/>
        </w:rPr>
        <w:t xml:space="preserve"> “</w:t>
      </w:r>
      <w:r w:rsidRPr="00406E51">
        <w:rPr>
          <w:rStyle w:val="StyleUnderline"/>
        </w:rPr>
        <w:t>carry out</w:t>
      </w:r>
      <w:r w:rsidRPr="00406E51">
        <w:rPr>
          <w:sz w:val="16"/>
        </w:rPr>
        <w:t xml:space="preserve"> most </w:t>
      </w:r>
      <w:r w:rsidRPr="00406E51">
        <w:rPr>
          <w:rStyle w:val="Emphasis"/>
        </w:rPr>
        <w:t>human</w:t>
      </w:r>
      <w:r w:rsidRPr="00406E51">
        <w:rPr>
          <w:rStyle w:val="StyleUnderline"/>
        </w:rPr>
        <w:t xml:space="preserve"> professions at least as well as</w:t>
      </w:r>
      <w:r w:rsidRPr="00406E51">
        <w:rPr>
          <w:sz w:val="16"/>
        </w:rPr>
        <w:t xml:space="preserve"> a typical </w:t>
      </w:r>
      <w:r w:rsidRPr="00406E51">
        <w:rPr>
          <w:rStyle w:val="Emphasis"/>
        </w:rPr>
        <w:t>human</w:t>
      </w:r>
      <w:r w:rsidRPr="00406E51">
        <w:rPr>
          <w:sz w:val="16"/>
        </w:rPr>
        <w:t xml:space="preserve">.” The survey found a median estimate that </w:t>
      </w:r>
      <w:r w:rsidRPr="00406E51">
        <w:rPr>
          <w:rStyle w:val="StyleUnderline"/>
        </w:rPr>
        <w:t xml:space="preserve">HLMI had a </w:t>
      </w:r>
      <w:r w:rsidRPr="00406E51">
        <w:rPr>
          <w:rStyle w:val="Emphasis"/>
        </w:rPr>
        <w:t>50%</w:t>
      </w:r>
      <w:r w:rsidRPr="00406E51">
        <w:rPr>
          <w:rStyle w:val="StyleUnderline"/>
        </w:rPr>
        <w:t xml:space="preserve"> chance of</w:t>
      </w:r>
      <w:r w:rsidRPr="00406E51">
        <w:rPr>
          <w:sz w:val="16"/>
        </w:rPr>
        <w:t xml:space="preserve"> being </w:t>
      </w:r>
      <w:r w:rsidRPr="00406E51">
        <w:rPr>
          <w:rStyle w:val="StyleUnderline"/>
        </w:rPr>
        <w:t xml:space="preserve">developed by </w:t>
      </w:r>
      <w:r w:rsidRPr="00406E51">
        <w:rPr>
          <w:rStyle w:val="Emphasis"/>
        </w:rPr>
        <w:t>2040</w:t>
      </w:r>
      <w:r w:rsidRPr="00406E51">
        <w:rPr>
          <w:sz w:val="16"/>
        </w:rPr>
        <w:t xml:space="preserve">. Respondents were also asked when they thought superintelligence would be developed which was defined as “machine intelligence that greatly surpasses the performance of every human in most professions.” The median </w:t>
      </w:r>
      <w:r w:rsidRPr="00406E51">
        <w:rPr>
          <w:rStyle w:val="StyleUnderline"/>
          <w:highlight w:val="cyan"/>
        </w:rPr>
        <w:t>estimate was</w:t>
      </w:r>
      <w:r w:rsidRPr="00406E51">
        <w:rPr>
          <w:sz w:val="16"/>
        </w:rPr>
        <w:t xml:space="preserve"> a 10% </w:t>
      </w:r>
      <w:r w:rsidRPr="00406E51">
        <w:rPr>
          <w:rStyle w:val="StyleUnderline"/>
        </w:rPr>
        <w:t xml:space="preserve">probability of </w:t>
      </w:r>
      <w:r w:rsidRPr="00406E51">
        <w:rPr>
          <w:rStyle w:val="Emphasis"/>
        </w:rPr>
        <w:t>s</w:t>
      </w:r>
      <w:r w:rsidRPr="00406E51">
        <w:rPr>
          <w:rStyle w:val="StyleUnderline"/>
        </w:rPr>
        <w:t>uper</w:t>
      </w:r>
      <w:r w:rsidRPr="00406E51">
        <w:rPr>
          <w:rStyle w:val="Emphasis"/>
        </w:rPr>
        <w:t>i</w:t>
      </w:r>
      <w:r w:rsidRPr="00406E51">
        <w:rPr>
          <w:rStyle w:val="StyleUnderline"/>
        </w:rPr>
        <w:t>ntelligence</w:t>
      </w:r>
      <w:r w:rsidRPr="00406E51">
        <w:rPr>
          <w:sz w:val="16"/>
        </w:rPr>
        <w:t xml:space="preserve"> within 2 years after the creation of HLMI and a </w:t>
      </w:r>
      <w:r w:rsidRPr="00406E51">
        <w:rPr>
          <w:rStyle w:val="Emphasis"/>
          <w:highlight w:val="cyan"/>
        </w:rPr>
        <w:t>75%</w:t>
      </w:r>
      <w:r w:rsidRPr="00406E51">
        <w:rPr>
          <w:rStyle w:val="StyleUnderline"/>
        </w:rPr>
        <w:t xml:space="preserve"> probability with</w:t>
      </w:r>
      <w:r w:rsidRPr="00406E51">
        <w:rPr>
          <w:rStyle w:val="StyleUnderline"/>
          <w:highlight w:val="cyan"/>
        </w:rPr>
        <w:t xml:space="preserve">in </w:t>
      </w:r>
      <w:r w:rsidRPr="00406E51">
        <w:rPr>
          <w:rStyle w:val="Emphasis"/>
          <w:highlight w:val="cyan"/>
        </w:rPr>
        <w:t>30 years</w:t>
      </w:r>
      <w:r w:rsidRPr="00406E51">
        <w:rPr>
          <w:sz w:val="16"/>
        </w:rPr>
        <w:t>. The same survey found that, on average, experts believed that HLMI had an 18% chance of causing an existential catastrophe [14].</w:t>
      </w:r>
    </w:p>
    <w:p w14:paraId="73066431" w14:textId="77777777" w:rsidR="004D56FF" w:rsidRPr="00406E51" w:rsidRDefault="004D56FF" w:rsidP="004D56FF">
      <w:pPr>
        <w:rPr>
          <w:sz w:val="16"/>
          <w:szCs w:val="16"/>
        </w:rPr>
      </w:pPr>
      <w:r w:rsidRPr="00406E51">
        <w:rPr>
          <w:sz w:val="16"/>
          <w:szCs w:val="16"/>
        </w:rPr>
        <w:t>Another survey [9] estimated a 50% probability of HLMI 50 years after 2016 and that the median expert believed the probability of an extremely bad outcome was 5%.</w:t>
      </w:r>
    </w:p>
    <w:p w14:paraId="573EA376" w14:textId="77777777" w:rsidR="004D56FF" w:rsidRPr="00406E51" w:rsidRDefault="004D56FF" w:rsidP="004D56FF">
      <w:pPr>
        <w:rPr>
          <w:sz w:val="16"/>
          <w:szCs w:val="16"/>
        </w:rPr>
      </w:pPr>
      <w:r w:rsidRPr="00406E51">
        <w:rPr>
          <w:sz w:val="16"/>
          <w:szCs w:val="16"/>
        </w:rPr>
        <w:t>2.2 The Precipice</w:t>
      </w:r>
    </w:p>
    <w:p w14:paraId="1911C2DB" w14:textId="77777777" w:rsidR="004D56FF" w:rsidRPr="00406E51" w:rsidRDefault="004D56FF" w:rsidP="004D56FF">
      <w:pPr>
        <w:rPr>
          <w:sz w:val="16"/>
          <w:szCs w:val="16"/>
        </w:rPr>
      </w:pPr>
      <w:r w:rsidRPr="00406E51">
        <w:rPr>
          <w:sz w:val="16"/>
          <w:szCs w:val="16"/>
        </w:rPr>
        <w:t>In The Precipice [15], Toby Ord estimates that the probability of unaligned AI causing an existential catastrophe is about 10% in the 21st century.</w:t>
      </w:r>
    </w:p>
    <w:p w14:paraId="596D0EFE" w14:textId="77777777" w:rsidR="004D56FF" w:rsidRPr="00406E51" w:rsidRDefault="004D56FF" w:rsidP="004D56FF">
      <w:pPr>
        <w:rPr>
          <w:sz w:val="16"/>
          <w:szCs w:val="16"/>
        </w:rPr>
      </w:pPr>
      <w:r w:rsidRPr="00406E51">
        <w:rPr>
          <w:sz w:val="16"/>
          <w:szCs w:val="16"/>
        </w:rPr>
        <w:t>2.3 Metaculus</w:t>
      </w:r>
    </w:p>
    <w:p w14:paraId="47E51265" w14:textId="77777777" w:rsidR="004D56FF" w:rsidRPr="00406E51" w:rsidRDefault="004D56FF" w:rsidP="004D56FF">
      <w:pPr>
        <w:rPr>
          <w:sz w:val="16"/>
          <w:szCs w:val="16"/>
        </w:rPr>
      </w:pPr>
      <w:r w:rsidRPr="00406E51">
        <w:rPr>
          <w:sz w:val="16"/>
          <w:szCs w:val="16"/>
        </w:rPr>
        <w:t>The Metaculus prediction market currently predicts that there is a 50% proba- bility of artificial general intelligence being created by 2041 [8].</w:t>
      </w:r>
    </w:p>
    <w:p w14:paraId="39FF8AA7" w14:textId="77777777" w:rsidR="004D56FF" w:rsidRPr="00406E51" w:rsidRDefault="004D56FF" w:rsidP="004D56FF">
      <w:pPr>
        <w:rPr>
          <w:sz w:val="16"/>
          <w:szCs w:val="16"/>
        </w:rPr>
      </w:pPr>
      <w:r w:rsidRPr="00406E51">
        <w:rPr>
          <w:sz w:val="16"/>
          <w:szCs w:val="16"/>
        </w:rPr>
        <w:t>2.4 Ajeya Contra</w:t>
      </w:r>
    </w:p>
    <w:p w14:paraId="1B76F9F8" w14:textId="77777777" w:rsidR="004D56FF" w:rsidRPr="00406E51" w:rsidRDefault="004D56FF" w:rsidP="004D56FF">
      <w:pPr>
        <w:rPr>
          <w:sz w:val="16"/>
          <w:szCs w:val="16"/>
        </w:rPr>
      </w:pPr>
      <w:r w:rsidRPr="00406E51">
        <w:rPr>
          <w:sz w:val="16"/>
          <w:szCs w:val="16"/>
        </w:rPr>
        <w:t>Ajeya Contra is a researcher at Open Philanthropy who has spent a signifi- cant amount of time predicting when transformative AI (TAI) will be created. Recently, she revised her median prediction from 2050 to 2040 [6].</w:t>
      </w:r>
    </w:p>
    <w:p w14:paraId="3E6055A4" w14:textId="77777777" w:rsidR="004D56FF" w:rsidRPr="00406E51" w:rsidRDefault="004D56FF" w:rsidP="004D56FF">
      <w:pPr>
        <w:rPr>
          <w:sz w:val="16"/>
          <w:szCs w:val="16"/>
        </w:rPr>
      </w:pPr>
      <w:r w:rsidRPr="00406E51">
        <w:rPr>
          <w:sz w:val="16"/>
          <w:szCs w:val="16"/>
        </w:rPr>
        <w:t>2.5 A priori arguments for ASI being a significant source of existential risk</w:t>
      </w:r>
    </w:p>
    <w:p w14:paraId="10C25769" w14:textId="77777777" w:rsidR="004D56FF" w:rsidRPr="00406E51" w:rsidRDefault="004D56FF" w:rsidP="004D56FF">
      <w:pPr>
        <w:rPr>
          <w:sz w:val="16"/>
        </w:rPr>
      </w:pPr>
      <w:r w:rsidRPr="00406E51">
        <w:rPr>
          <w:sz w:val="16"/>
        </w:rPr>
        <w:t xml:space="preserve">Humanity does not have any previous experience dealing with ASI systems. Therefore, we have little evidence we can draw on to estimate how much existential risk would be associated with the creation of an ASI. However, </w:t>
      </w:r>
      <w:r w:rsidRPr="00406E51">
        <w:rPr>
          <w:rStyle w:val="StyleUnderline"/>
          <w:highlight w:val="cyan"/>
        </w:rPr>
        <w:t>there are</w:t>
      </w:r>
      <w:r w:rsidRPr="00406E51">
        <w:rPr>
          <w:sz w:val="16"/>
        </w:rPr>
        <w:t xml:space="preserve"> still </w:t>
      </w:r>
      <w:r w:rsidRPr="00406E51">
        <w:rPr>
          <w:rStyle w:val="Emphasis"/>
          <w:sz w:val="30"/>
          <w:szCs w:val="30"/>
          <w:highlight w:val="cyan"/>
        </w:rPr>
        <w:t>a priori</w:t>
      </w:r>
      <w:r w:rsidRPr="00406E51">
        <w:rPr>
          <w:rStyle w:val="StyleUnderline"/>
          <w:highlight w:val="cyan"/>
        </w:rPr>
        <w:t xml:space="preserve"> reasons to believe</w:t>
      </w:r>
      <w:r w:rsidRPr="00406E51">
        <w:rPr>
          <w:sz w:val="16"/>
        </w:rPr>
        <w:t xml:space="preserve"> that </w:t>
      </w:r>
      <w:r w:rsidRPr="00406E51">
        <w:rPr>
          <w:rStyle w:val="StyleUnderline"/>
          <w:highlight w:val="cyan"/>
        </w:rPr>
        <w:t>ASI would be</w:t>
      </w:r>
      <w:r w:rsidRPr="00406E51">
        <w:rPr>
          <w:rStyle w:val="StyleUnderline"/>
        </w:rPr>
        <w:t xml:space="preserve"> a </w:t>
      </w:r>
      <w:r w:rsidRPr="00406E51">
        <w:rPr>
          <w:rStyle w:val="Emphasis"/>
        </w:rPr>
        <w:t>significant</w:t>
      </w:r>
      <w:r w:rsidRPr="00406E51">
        <w:rPr>
          <w:sz w:val="16"/>
        </w:rPr>
        <w:t xml:space="preserve"> source of e</w:t>
      </w:r>
      <w:r w:rsidRPr="00406E51">
        <w:rPr>
          <w:rStyle w:val="Emphasis"/>
          <w:highlight w:val="cyan"/>
        </w:rPr>
        <w:t>x</w:t>
      </w:r>
      <w:r w:rsidRPr="00406E51">
        <w:rPr>
          <w:sz w:val="16"/>
        </w:rPr>
        <w:t xml:space="preserve">istential </w:t>
      </w:r>
      <w:r w:rsidRPr="00406E51">
        <w:rPr>
          <w:rStyle w:val="Emphasis"/>
          <w:highlight w:val="cyan"/>
        </w:rPr>
        <w:t>risk</w:t>
      </w:r>
      <w:r w:rsidRPr="00406E51">
        <w:rPr>
          <w:sz w:val="16"/>
        </w:rPr>
        <w:t xml:space="preserve"> [7].</w:t>
      </w:r>
    </w:p>
    <w:p w14:paraId="0AA02107" w14:textId="77777777" w:rsidR="004D56FF" w:rsidRPr="00406E51" w:rsidRDefault="004D56FF" w:rsidP="004D56FF">
      <w:pPr>
        <w:rPr>
          <w:sz w:val="16"/>
          <w:szCs w:val="16"/>
        </w:rPr>
      </w:pPr>
      <w:r w:rsidRPr="00406E51">
        <w:rPr>
          <w:sz w:val="16"/>
          <w:szCs w:val="16"/>
        </w:rPr>
        <w:t>What if humanity created an ASI and programmed it with a random goal? What would we expect to happen? Should we expect a positive or negative outcome by default? This section explains why ASI systems are likely to be harmful without careful countermeasures to make them aligned and beneficial.</w:t>
      </w:r>
    </w:p>
    <w:p w14:paraId="3C1FC0C4" w14:textId="77777777" w:rsidR="004D56FF" w:rsidRPr="00406E51" w:rsidRDefault="004D56FF" w:rsidP="004D56FF">
      <w:pPr>
        <w:rPr>
          <w:sz w:val="16"/>
          <w:szCs w:val="16"/>
        </w:rPr>
      </w:pPr>
      <w:r w:rsidRPr="00406E51">
        <w:rPr>
          <w:sz w:val="16"/>
          <w:szCs w:val="16"/>
        </w:rPr>
        <w:t>In a chapter named “Is the default outcome doom?” (p. 140) in Superin- telligence, Nick Bostrom explains why programming an ASI to be beneficial wouldn’t be easy [3]. He gives three reasons:</w:t>
      </w:r>
    </w:p>
    <w:p w14:paraId="2932F406" w14:textId="77777777" w:rsidR="004D56FF" w:rsidRPr="00406E51" w:rsidRDefault="004D56FF" w:rsidP="004D56FF">
      <w:pPr>
        <w:ind w:left="720"/>
        <w:rPr>
          <w:sz w:val="16"/>
        </w:rPr>
      </w:pPr>
      <w:r w:rsidRPr="00406E51">
        <w:rPr>
          <w:sz w:val="16"/>
        </w:rPr>
        <w:t xml:space="preserve">1. The </w:t>
      </w:r>
      <w:r w:rsidRPr="00406E51">
        <w:rPr>
          <w:rStyle w:val="Emphasis"/>
          <w:highlight w:val="cyan"/>
        </w:rPr>
        <w:t>orthogonality</w:t>
      </w:r>
      <w:r w:rsidRPr="00406E51">
        <w:rPr>
          <w:rStyle w:val="StyleUnderline"/>
        </w:rPr>
        <w:t xml:space="preserve"> thesis </w:t>
      </w:r>
      <w:r w:rsidRPr="00406E51">
        <w:rPr>
          <w:rStyle w:val="StyleUnderline"/>
          <w:highlight w:val="cyan"/>
        </w:rPr>
        <w:t>says</w:t>
      </w:r>
      <w:r w:rsidRPr="00406E51">
        <w:rPr>
          <w:rStyle w:val="StyleUnderline"/>
        </w:rPr>
        <w:t xml:space="preserve"> that </w:t>
      </w:r>
      <w:r w:rsidRPr="00406E51">
        <w:rPr>
          <w:rStyle w:val="StyleUnderline"/>
          <w:highlight w:val="cyan"/>
        </w:rPr>
        <w:t xml:space="preserve">there is </w:t>
      </w:r>
      <w:r w:rsidRPr="00406E51">
        <w:rPr>
          <w:rStyle w:val="Emphasis"/>
          <w:highlight w:val="cyan"/>
        </w:rPr>
        <w:t>no</w:t>
      </w:r>
      <w:r w:rsidRPr="00406E51">
        <w:rPr>
          <w:rStyle w:val="StyleUnderline"/>
          <w:highlight w:val="cyan"/>
        </w:rPr>
        <w:t xml:space="preserve"> correlation between intelligence and</w:t>
      </w:r>
      <w:r w:rsidRPr="00406E51">
        <w:rPr>
          <w:rStyle w:val="StyleUnderline"/>
        </w:rPr>
        <w:t xml:space="preserve"> having </w:t>
      </w:r>
      <w:r w:rsidRPr="00406E51">
        <w:rPr>
          <w:rStyle w:val="Emphasis"/>
          <w:highlight w:val="cyan"/>
        </w:rPr>
        <w:t>beneficial goals</w:t>
      </w:r>
      <w:r w:rsidRPr="00406E51">
        <w:rPr>
          <w:sz w:val="16"/>
        </w:rPr>
        <w:t xml:space="preserve">. Therefore, </w:t>
      </w:r>
      <w:r w:rsidRPr="00406E51">
        <w:rPr>
          <w:rStyle w:val="StyleUnderline"/>
        </w:rPr>
        <w:t xml:space="preserve">we </w:t>
      </w:r>
      <w:r w:rsidRPr="00406E51">
        <w:rPr>
          <w:rStyle w:val="Emphasis"/>
        </w:rPr>
        <w:t>cannot</w:t>
      </w:r>
      <w:r w:rsidRPr="00406E51">
        <w:rPr>
          <w:rStyle w:val="StyleUnderline"/>
        </w:rPr>
        <w:t xml:space="preserve"> expect an AI to acquire</w:t>
      </w:r>
      <w:r w:rsidRPr="00406E51">
        <w:rPr>
          <w:sz w:val="16"/>
        </w:rPr>
        <w:t xml:space="preserve"> </w:t>
      </w:r>
      <w:r w:rsidRPr="00406E51">
        <w:rPr>
          <w:rStyle w:val="Emphasis"/>
        </w:rPr>
        <w:t>beneficial</w:t>
      </w:r>
      <w:r w:rsidRPr="00406E51">
        <w:rPr>
          <w:rStyle w:val="StyleUnderline"/>
        </w:rPr>
        <w:t xml:space="preserve"> goals</w:t>
      </w:r>
      <w:r w:rsidRPr="00406E51">
        <w:rPr>
          <w:sz w:val="16"/>
        </w:rPr>
        <w:t xml:space="preserve"> simply by increasing its intelligence.</w:t>
      </w:r>
    </w:p>
    <w:p w14:paraId="22C85556" w14:textId="77777777" w:rsidR="004D56FF" w:rsidRPr="00406E51" w:rsidRDefault="004D56FF" w:rsidP="004D56FF">
      <w:pPr>
        <w:ind w:left="720"/>
        <w:rPr>
          <w:sz w:val="16"/>
        </w:rPr>
      </w:pPr>
      <w:r w:rsidRPr="00406E51">
        <w:rPr>
          <w:sz w:val="16"/>
        </w:rPr>
        <w:t xml:space="preserve">2. </w:t>
      </w:r>
      <w:r w:rsidRPr="00406E51">
        <w:rPr>
          <w:rStyle w:val="StyleUnderline"/>
        </w:rPr>
        <w:t xml:space="preserve">It is </w:t>
      </w:r>
      <w:r w:rsidRPr="00406E51">
        <w:rPr>
          <w:rStyle w:val="Emphasis"/>
        </w:rPr>
        <w:t>much easier</w:t>
      </w:r>
      <w:r w:rsidRPr="00406E51">
        <w:rPr>
          <w:rStyle w:val="StyleUnderline"/>
        </w:rPr>
        <w:t xml:space="preserve"> to program an ASI to have</w:t>
      </w:r>
      <w:r w:rsidRPr="00406E51">
        <w:rPr>
          <w:sz w:val="16"/>
        </w:rPr>
        <w:t xml:space="preserve"> a </w:t>
      </w:r>
      <w:r w:rsidRPr="00406E51">
        <w:rPr>
          <w:rStyle w:val="Emphasis"/>
        </w:rPr>
        <w:t>meaningless</w:t>
      </w:r>
      <w:r w:rsidRPr="00406E51">
        <w:rPr>
          <w:rStyle w:val="StyleUnderline"/>
        </w:rPr>
        <w:t xml:space="preserve"> goal</w:t>
      </w:r>
      <w:r w:rsidRPr="00406E51">
        <w:rPr>
          <w:sz w:val="16"/>
        </w:rPr>
        <w:t xml:space="preserve"> such as “count digits of Pi” </w:t>
      </w:r>
      <w:r w:rsidRPr="00406E51">
        <w:rPr>
          <w:rStyle w:val="StyleUnderline"/>
        </w:rPr>
        <w:t xml:space="preserve">rather than a </w:t>
      </w:r>
      <w:r w:rsidRPr="00406E51">
        <w:rPr>
          <w:rStyle w:val="Emphasis"/>
        </w:rPr>
        <w:t>complex</w:t>
      </w:r>
      <w:r w:rsidRPr="00406E51">
        <w:rPr>
          <w:sz w:val="16"/>
        </w:rPr>
        <w:t xml:space="preserve"> and valuable </w:t>
      </w:r>
      <w:r w:rsidRPr="00406E51">
        <w:rPr>
          <w:rStyle w:val="StyleUnderline"/>
        </w:rPr>
        <w:t>goal</w:t>
      </w:r>
      <w:r w:rsidRPr="00406E51">
        <w:rPr>
          <w:sz w:val="16"/>
        </w:rPr>
        <w:t xml:space="preserve"> like “achieve human flourishing”.</w:t>
      </w:r>
    </w:p>
    <w:p w14:paraId="7A7E7ED5" w14:textId="77777777" w:rsidR="004D56FF" w:rsidRPr="00406E51" w:rsidRDefault="004D56FF" w:rsidP="004D56FF">
      <w:pPr>
        <w:ind w:left="720"/>
        <w:rPr>
          <w:sz w:val="16"/>
        </w:rPr>
      </w:pPr>
      <w:r w:rsidRPr="00406E51">
        <w:rPr>
          <w:sz w:val="16"/>
        </w:rPr>
        <w:t xml:space="preserve">3. The instrumental </w:t>
      </w:r>
      <w:r w:rsidRPr="00406E51">
        <w:rPr>
          <w:rStyle w:val="Emphasis"/>
          <w:highlight w:val="cyan"/>
        </w:rPr>
        <w:t>convergence</w:t>
      </w:r>
      <w:r w:rsidRPr="00406E51">
        <w:rPr>
          <w:rStyle w:val="StyleUnderline"/>
        </w:rPr>
        <w:t xml:space="preserve"> thesis </w:t>
      </w:r>
      <w:r w:rsidRPr="00406E51">
        <w:rPr>
          <w:rStyle w:val="StyleUnderline"/>
          <w:highlight w:val="cyan"/>
        </w:rPr>
        <w:t>says</w:t>
      </w:r>
      <w:r w:rsidRPr="00406E51">
        <w:rPr>
          <w:sz w:val="16"/>
        </w:rPr>
        <w:t xml:space="preserve"> that </w:t>
      </w:r>
      <w:r w:rsidRPr="00406E51">
        <w:rPr>
          <w:rStyle w:val="StyleUnderline"/>
          <w:highlight w:val="cyan"/>
        </w:rPr>
        <w:t>AIs</w:t>
      </w:r>
      <w:r w:rsidRPr="00406E51">
        <w:rPr>
          <w:rStyle w:val="StyleUnderline"/>
        </w:rPr>
        <w:t xml:space="preserve"> will </w:t>
      </w:r>
      <w:r w:rsidRPr="00406E51">
        <w:rPr>
          <w:rStyle w:val="StyleUnderline"/>
          <w:highlight w:val="cyan"/>
        </w:rPr>
        <w:t>have</w:t>
      </w:r>
      <w:r w:rsidRPr="00406E51">
        <w:rPr>
          <w:sz w:val="16"/>
        </w:rPr>
        <w:t xml:space="preserve"> certain </w:t>
      </w:r>
      <w:r w:rsidRPr="00406E51">
        <w:rPr>
          <w:rStyle w:val="Emphasis"/>
        </w:rPr>
        <w:t>sub</w:t>
      </w:r>
      <w:r w:rsidRPr="00406E51">
        <w:rPr>
          <w:rStyle w:val="Emphasis"/>
          <w:highlight w:val="cyan"/>
        </w:rPr>
        <w:t>goals</w:t>
      </w:r>
      <w:r w:rsidRPr="00406E51">
        <w:rPr>
          <w:rStyle w:val="StyleUnderline"/>
          <w:highlight w:val="cyan"/>
        </w:rPr>
        <w:t xml:space="preserve"> such as </w:t>
      </w:r>
      <w:r w:rsidRPr="00406E51">
        <w:rPr>
          <w:rStyle w:val="Emphasis"/>
          <w:highlight w:val="cyan"/>
        </w:rPr>
        <w:t>resource acquisition</w:t>
      </w:r>
      <w:r w:rsidRPr="00406E51">
        <w:rPr>
          <w:rStyle w:val="StyleUnderline"/>
        </w:rPr>
        <w:t xml:space="preserve"> for</w:t>
      </w:r>
      <w:r w:rsidRPr="00406E51">
        <w:rPr>
          <w:sz w:val="16"/>
        </w:rPr>
        <w:t xml:space="preserve"> a wide variety of </w:t>
      </w:r>
      <w:r w:rsidRPr="00406E51">
        <w:rPr>
          <w:rStyle w:val="Emphasis"/>
        </w:rPr>
        <w:t>final goals</w:t>
      </w:r>
      <w:r w:rsidRPr="00406E51">
        <w:rPr>
          <w:sz w:val="16"/>
        </w:rPr>
        <w:t xml:space="preserve">. For example, </w:t>
      </w:r>
      <w:r w:rsidRPr="00406E51">
        <w:rPr>
          <w:rStyle w:val="StyleUnderline"/>
        </w:rPr>
        <w:t>if we gave an AI a</w:t>
      </w:r>
      <w:r w:rsidRPr="00406E51">
        <w:rPr>
          <w:sz w:val="16"/>
        </w:rPr>
        <w:t xml:space="preserve"> random </w:t>
      </w:r>
      <w:r w:rsidRPr="00406E51">
        <w:rPr>
          <w:rStyle w:val="StyleUnderline"/>
        </w:rPr>
        <w:t xml:space="preserve">goal, it is likely that it </w:t>
      </w:r>
      <w:r w:rsidRPr="00406E51">
        <w:rPr>
          <w:rStyle w:val="StyleUnderline"/>
        </w:rPr>
        <w:lastRenderedPageBreak/>
        <w:t xml:space="preserve">would acquire </w:t>
      </w:r>
      <w:r w:rsidRPr="00406E51">
        <w:rPr>
          <w:rStyle w:val="Emphasis"/>
        </w:rPr>
        <w:t>resources</w:t>
      </w:r>
      <w:r w:rsidRPr="00406E51">
        <w:rPr>
          <w:rStyle w:val="StyleUnderline"/>
        </w:rPr>
        <w:t xml:space="preserve"> to</w:t>
      </w:r>
      <w:r w:rsidRPr="00406E51">
        <w:rPr>
          <w:sz w:val="16"/>
        </w:rPr>
        <w:t xml:space="preserve"> help it </w:t>
      </w:r>
      <w:r w:rsidRPr="00406E51">
        <w:rPr>
          <w:rStyle w:val="StyleUnderline"/>
        </w:rPr>
        <w:t>achieve</w:t>
      </w:r>
      <w:r w:rsidRPr="00406E51">
        <w:rPr>
          <w:sz w:val="16"/>
        </w:rPr>
        <w:t xml:space="preserve"> its goal. An ASI programmed to maximize the probability of some goal being achieved would be </w:t>
      </w:r>
      <w:r w:rsidRPr="00406E51">
        <w:rPr>
          <w:rStyle w:val="Emphasis"/>
          <w:highlight w:val="cyan"/>
        </w:rPr>
        <w:t>incentivized</w:t>
      </w:r>
      <w:r w:rsidRPr="00406E51">
        <w:rPr>
          <w:rStyle w:val="StyleUnderline"/>
          <w:highlight w:val="cyan"/>
        </w:rPr>
        <w:t xml:space="preserve"> to pursue </w:t>
      </w:r>
      <w:r w:rsidRPr="00406E51">
        <w:rPr>
          <w:rStyle w:val="Emphasis"/>
          <w:highlight w:val="cyan"/>
        </w:rPr>
        <w:t>extreme</w:t>
      </w:r>
      <w:r w:rsidRPr="00406E51">
        <w:rPr>
          <w:sz w:val="16"/>
        </w:rPr>
        <w:t xml:space="preserve"> and extensive </w:t>
      </w:r>
      <w:r w:rsidRPr="00406E51">
        <w:rPr>
          <w:rStyle w:val="StyleUnderline"/>
        </w:rPr>
        <w:t xml:space="preserve">resource </w:t>
      </w:r>
      <w:r w:rsidRPr="00406E51">
        <w:rPr>
          <w:rStyle w:val="StyleUnderline"/>
          <w:highlight w:val="cyan"/>
        </w:rPr>
        <w:t>acquisition</w:t>
      </w:r>
      <w:r w:rsidRPr="00406E51">
        <w:rPr>
          <w:sz w:val="16"/>
        </w:rPr>
        <w:t xml:space="preserve"> efforts such as building huge numbers of mines and power plants </w:t>
      </w:r>
      <w:r w:rsidRPr="00406E51">
        <w:rPr>
          <w:rStyle w:val="StyleUnderline"/>
          <w:highlight w:val="cyan"/>
        </w:rPr>
        <w:t>that</w:t>
      </w:r>
      <w:r w:rsidRPr="00406E51">
        <w:rPr>
          <w:rStyle w:val="StyleUnderline"/>
        </w:rPr>
        <w:t xml:space="preserve"> would </w:t>
      </w:r>
      <w:r w:rsidRPr="00406E51">
        <w:rPr>
          <w:rStyle w:val="StyleUnderline"/>
          <w:highlight w:val="cyan"/>
        </w:rPr>
        <w:t xml:space="preserve">make Earth </w:t>
      </w:r>
      <w:r w:rsidRPr="00406E51">
        <w:rPr>
          <w:rStyle w:val="Emphasis"/>
          <w:highlight w:val="cyan"/>
        </w:rPr>
        <w:t>uninhabitable</w:t>
      </w:r>
      <w:r w:rsidRPr="00406E51">
        <w:rPr>
          <w:rStyle w:val="StyleUnderline"/>
        </w:rPr>
        <w:t xml:space="preserve"> for life</w:t>
      </w:r>
      <w:r w:rsidRPr="00406E51">
        <w:rPr>
          <w:sz w:val="16"/>
        </w:rPr>
        <w:t>. Bostrom calls this particular risk infrastructure profusion.</w:t>
      </w:r>
    </w:p>
    <w:p w14:paraId="61D4B33A" w14:textId="77777777" w:rsidR="004D56FF" w:rsidRPr="00406E51" w:rsidRDefault="004D56FF" w:rsidP="004D56FF">
      <w:pPr>
        <w:rPr>
          <w:rStyle w:val="StyleUnderline"/>
        </w:rPr>
      </w:pPr>
      <w:r w:rsidRPr="00406E51">
        <w:rPr>
          <w:sz w:val="16"/>
        </w:rPr>
        <w:t xml:space="preserve">There are two more reasons why </w:t>
      </w:r>
      <w:r w:rsidRPr="00406E51">
        <w:rPr>
          <w:rStyle w:val="StyleUnderline"/>
        </w:rPr>
        <w:t>ASI would</w:t>
      </w:r>
      <w:r w:rsidRPr="00406E51">
        <w:rPr>
          <w:sz w:val="16"/>
        </w:rPr>
        <w:t xml:space="preserve"> probably </w:t>
      </w:r>
      <w:r w:rsidRPr="00406E51">
        <w:rPr>
          <w:rStyle w:val="Emphasis"/>
          <w:highlight w:val="cyan"/>
        </w:rPr>
        <w:t>not</w:t>
      </w:r>
      <w:r w:rsidRPr="00406E51">
        <w:rPr>
          <w:rStyle w:val="Emphasis"/>
        </w:rPr>
        <w:t xml:space="preserve"> be </w:t>
      </w:r>
      <w:r w:rsidRPr="00406E51">
        <w:rPr>
          <w:rStyle w:val="Emphasis"/>
          <w:highlight w:val="cyan"/>
        </w:rPr>
        <w:t>aligned</w:t>
      </w:r>
      <w:r w:rsidRPr="00406E51">
        <w:rPr>
          <w:rStyle w:val="StyleUnderline"/>
          <w:highlight w:val="cyan"/>
        </w:rPr>
        <w:t xml:space="preserve"> by </w:t>
      </w:r>
      <w:r w:rsidRPr="00406E51">
        <w:rPr>
          <w:rStyle w:val="Emphasis"/>
          <w:highlight w:val="cyan"/>
        </w:rPr>
        <w:t>default</w:t>
      </w:r>
      <w:r w:rsidRPr="00406E51">
        <w:rPr>
          <w:rStyle w:val="StyleUnderline"/>
        </w:rPr>
        <w:t>:</w:t>
      </w:r>
    </w:p>
    <w:p w14:paraId="37ECB008" w14:textId="77777777" w:rsidR="004D56FF" w:rsidRPr="00406E51" w:rsidRDefault="004D56FF" w:rsidP="004D56FF">
      <w:pPr>
        <w:ind w:left="720"/>
        <w:rPr>
          <w:sz w:val="16"/>
        </w:rPr>
      </w:pPr>
      <w:r w:rsidRPr="00406E51">
        <w:rPr>
          <w:sz w:val="16"/>
        </w:rPr>
        <w:t xml:space="preserve">4. </w:t>
      </w:r>
      <w:r w:rsidRPr="00406E51">
        <w:rPr>
          <w:rStyle w:val="StyleUnderline"/>
        </w:rPr>
        <w:t>To build</w:t>
      </w:r>
      <w:r w:rsidRPr="00406E51">
        <w:rPr>
          <w:sz w:val="16"/>
        </w:rPr>
        <w:t xml:space="preserve"> a beneficial and </w:t>
      </w:r>
      <w:r w:rsidRPr="00406E51">
        <w:rPr>
          <w:rStyle w:val="Emphasis"/>
        </w:rPr>
        <w:t>aligned</w:t>
      </w:r>
      <w:r w:rsidRPr="00406E51">
        <w:rPr>
          <w:rStyle w:val="StyleUnderline"/>
        </w:rPr>
        <w:t xml:space="preserve"> ASI, one would need to </w:t>
      </w:r>
      <w:r w:rsidRPr="00406E51">
        <w:rPr>
          <w:rStyle w:val="Emphasis"/>
        </w:rPr>
        <w:t>solve</w:t>
      </w:r>
      <w:r w:rsidRPr="00406E51">
        <w:rPr>
          <w:sz w:val="16"/>
        </w:rPr>
        <w:t xml:space="preserve"> the </w:t>
      </w:r>
      <w:r w:rsidRPr="00406E51">
        <w:rPr>
          <w:rStyle w:val="StyleUnderline"/>
        </w:rPr>
        <w:t xml:space="preserve">problem of </w:t>
      </w:r>
      <w:r w:rsidRPr="00406E51">
        <w:rPr>
          <w:rStyle w:val="Emphasis"/>
        </w:rPr>
        <w:t>creating</w:t>
      </w:r>
      <w:r w:rsidRPr="00406E51">
        <w:rPr>
          <w:rStyle w:val="StyleUnderline"/>
        </w:rPr>
        <w:t xml:space="preserve"> ASI</w:t>
      </w:r>
      <w:r w:rsidRPr="00406E51">
        <w:rPr>
          <w:sz w:val="16"/>
        </w:rPr>
        <w:t xml:space="preserve"> in the first place (the AI problem) and also the alignment problem. </w:t>
      </w:r>
      <w:r w:rsidRPr="00406E51">
        <w:rPr>
          <w:rStyle w:val="StyleUnderline"/>
        </w:rPr>
        <w:t xml:space="preserve">However, </w:t>
      </w:r>
      <w:r w:rsidRPr="00406E51">
        <w:rPr>
          <w:rStyle w:val="Emphasis"/>
        </w:rPr>
        <w:t>only</w:t>
      </w:r>
      <w:r w:rsidRPr="00406E51">
        <w:rPr>
          <w:rStyle w:val="StyleUnderline"/>
        </w:rPr>
        <w:t xml:space="preserve"> the AI problem would need to be solved to create</w:t>
      </w:r>
      <w:r w:rsidRPr="00406E51">
        <w:rPr>
          <w:sz w:val="16"/>
        </w:rPr>
        <w:t xml:space="preserve"> a harmful </w:t>
      </w:r>
      <w:r w:rsidRPr="00406E51">
        <w:rPr>
          <w:rStyle w:val="Emphasis"/>
        </w:rPr>
        <w:t>unaligned</w:t>
      </w:r>
      <w:r w:rsidRPr="00406E51">
        <w:rPr>
          <w:rStyle w:val="StyleUnderline"/>
        </w:rPr>
        <w:t xml:space="preserve"> ASI. If there were a </w:t>
      </w:r>
      <w:r w:rsidRPr="00406E51">
        <w:rPr>
          <w:rStyle w:val="Emphasis"/>
        </w:rPr>
        <w:t>race</w:t>
      </w:r>
      <w:r w:rsidRPr="00406E51">
        <w:rPr>
          <w:sz w:val="16"/>
        </w:rPr>
        <w:t xml:space="preserve"> between organizations </w:t>
      </w:r>
      <w:r w:rsidRPr="00406E51">
        <w:rPr>
          <w:rStyle w:val="StyleUnderline"/>
        </w:rPr>
        <w:t>creating ASI, the competitor that created</w:t>
      </w:r>
      <w:r w:rsidRPr="00406E51">
        <w:rPr>
          <w:sz w:val="16"/>
        </w:rPr>
        <w:t xml:space="preserve"> the </w:t>
      </w:r>
      <w:r w:rsidRPr="00406E51">
        <w:rPr>
          <w:rStyle w:val="Emphasis"/>
        </w:rPr>
        <w:t>first</w:t>
      </w:r>
      <w:r w:rsidRPr="00406E51">
        <w:rPr>
          <w:rStyle w:val="StyleUnderline"/>
        </w:rPr>
        <w:t xml:space="preserve"> ASI might then be one that creates</w:t>
      </w:r>
      <w:r w:rsidRPr="00406E51">
        <w:rPr>
          <w:sz w:val="16"/>
        </w:rPr>
        <w:t xml:space="preserve"> an </w:t>
      </w:r>
      <w:r w:rsidRPr="00406E51">
        <w:rPr>
          <w:rStyle w:val="Emphasis"/>
          <w:highlight w:val="cyan"/>
        </w:rPr>
        <w:t>unaligned</w:t>
      </w:r>
      <w:r w:rsidRPr="00406E51">
        <w:rPr>
          <w:rStyle w:val="StyleUnderline"/>
          <w:highlight w:val="cyan"/>
        </w:rPr>
        <w:t xml:space="preserve"> ASI</w:t>
      </w:r>
      <w:r w:rsidRPr="00406E51">
        <w:rPr>
          <w:rStyle w:val="StyleUnderline"/>
        </w:rPr>
        <w:t xml:space="preserve"> since doing so </w:t>
      </w:r>
      <w:r w:rsidRPr="00406E51">
        <w:rPr>
          <w:rStyle w:val="StyleUnderline"/>
          <w:highlight w:val="cyan"/>
        </w:rPr>
        <w:t xml:space="preserve">would require </w:t>
      </w:r>
      <w:r w:rsidRPr="00406E51">
        <w:rPr>
          <w:rStyle w:val="Emphasis"/>
          <w:highlight w:val="cyan"/>
        </w:rPr>
        <w:t>less effort</w:t>
      </w:r>
      <w:r w:rsidRPr="00406E51">
        <w:rPr>
          <w:sz w:val="16"/>
        </w:rPr>
        <w:t xml:space="preserve"> and time </w:t>
      </w:r>
      <w:r w:rsidRPr="00406E51">
        <w:rPr>
          <w:rStyle w:val="StyleUnderline"/>
          <w:highlight w:val="cyan"/>
        </w:rPr>
        <w:t>than</w:t>
      </w:r>
      <w:r w:rsidRPr="00406E51">
        <w:rPr>
          <w:rStyle w:val="StyleUnderline"/>
        </w:rPr>
        <w:t xml:space="preserve"> creating an </w:t>
      </w:r>
      <w:r w:rsidRPr="00406E51">
        <w:rPr>
          <w:rStyle w:val="Emphasis"/>
          <w:highlight w:val="cyan"/>
        </w:rPr>
        <w:t>aligned</w:t>
      </w:r>
      <w:r w:rsidRPr="00406E51">
        <w:rPr>
          <w:rStyle w:val="StyleUnderline"/>
          <w:highlight w:val="cyan"/>
        </w:rPr>
        <w:t xml:space="preserve"> ASI</w:t>
      </w:r>
      <w:r w:rsidRPr="00406E51">
        <w:rPr>
          <w:sz w:val="16"/>
        </w:rPr>
        <w:t>. Previous technologies such as nuclear power confirm the hypothesis that building safe technology takes longer than harmful technology: the hydrogen bomb was invented in the 1950s but we have yet to discover how to use controlled nuclear fusion reactions to generate electricity.</w:t>
      </w:r>
    </w:p>
    <w:p w14:paraId="0E29F555" w14:textId="77777777" w:rsidR="004D56FF" w:rsidRPr="00406E51" w:rsidRDefault="004D56FF" w:rsidP="004D56FF">
      <w:pPr>
        <w:ind w:left="720"/>
        <w:rPr>
          <w:sz w:val="16"/>
          <w:szCs w:val="16"/>
        </w:rPr>
      </w:pPr>
      <w:r w:rsidRPr="00406E51">
        <w:rPr>
          <w:sz w:val="16"/>
          <w:szCs w:val="16"/>
        </w:rPr>
        <w:t>5. The set of desirable and beneficial goals we could program an ASI to pursue is a tiny subset of all possible goals. Therefore an ASI with a random goal is very unlikely to be beneficial.</w:t>
      </w:r>
    </w:p>
    <w:p w14:paraId="7AB569DC" w14:textId="77777777" w:rsidR="004D56FF" w:rsidRPr="00406E51" w:rsidRDefault="004D56FF" w:rsidP="004D56FF">
      <w:pPr>
        <w:pStyle w:val="Heading4"/>
        <w:rPr>
          <w:rFonts w:cs="Calibri"/>
        </w:rPr>
      </w:pPr>
      <w:r w:rsidRPr="00406E51">
        <w:rPr>
          <w:rFonts w:cs="Calibri"/>
        </w:rPr>
        <w:t xml:space="preserve">Advanced AI collapses </w:t>
      </w:r>
      <w:r w:rsidRPr="00406E51">
        <w:rPr>
          <w:rFonts w:cs="Calibri"/>
          <w:u w:val="single"/>
        </w:rPr>
        <w:t>society</w:t>
      </w:r>
      <w:r w:rsidRPr="00406E51">
        <w:rPr>
          <w:rFonts w:cs="Calibri"/>
        </w:rPr>
        <w:t xml:space="preserve">, overthrows </w:t>
      </w:r>
      <w:r w:rsidRPr="00406E51">
        <w:rPr>
          <w:rFonts w:cs="Calibri"/>
          <w:u w:val="single"/>
        </w:rPr>
        <w:t>governments</w:t>
      </w:r>
      <w:r w:rsidRPr="00406E51">
        <w:rPr>
          <w:rFonts w:cs="Calibri"/>
        </w:rPr>
        <w:t xml:space="preserve">, and forms </w:t>
      </w:r>
      <w:r w:rsidRPr="00406E51">
        <w:rPr>
          <w:rFonts w:cs="Calibri"/>
          <w:u w:val="single"/>
        </w:rPr>
        <w:t>artificial corporations</w:t>
      </w:r>
      <w:r w:rsidRPr="00406E51">
        <w:rPr>
          <w:rFonts w:cs="Calibri"/>
        </w:rPr>
        <w:t xml:space="preserve"> to wipe out humanity. </w:t>
      </w:r>
    </w:p>
    <w:p w14:paraId="1CAB0EAA" w14:textId="77777777" w:rsidR="004D56FF" w:rsidRPr="00406E51" w:rsidRDefault="004D56FF" w:rsidP="004D56FF">
      <w:r w:rsidRPr="00406E51">
        <w:rPr>
          <w:rStyle w:val="Style13ptBold"/>
        </w:rPr>
        <w:t>Yampolskiy ’16</w:t>
      </w:r>
      <w:r w:rsidRPr="00406E51">
        <w:t xml:space="preserve"> [Roman; September; Associate Professor in the Speed School of Engineering, Ph.D. in Computer Science, Director of the Cybersecurity Laboratory; Ethics for Artificial Intelligence Workshop, “Unethical Research: How to Create a Malevolent Artificial Intelligence,” p. 1-7] </w:t>
      </w:r>
    </w:p>
    <w:p w14:paraId="695E5F68" w14:textId="77777777" w:rsidR="004D56FF" w:rsidRPr="00406E51" w:rsidRDefault="004D56FF" w:rsidP="004D56FF">
      <w:pPr>
        <w:rPr>
          <w:sz w:val="16"/>
          <w:szCs w:val="16"/>
        </w:rPr>
      </w:pPr>
      <w:r w:rsidRPr="00406E51">
        <w:rPr>
          <w:sz w:val="16"/>
          <w:szCs w:val="16"/>
        </w:rPr>
        <w:t>1.2 Hazardous Intelligent Software</w:t>
      </w:r>
    </w:p>
    <w:p w14:paraId="647EF5D7" w14:textId="77777777" w:rsidR="004D56FF" w:rsidRPr="00406E51" w:rsidRDefault="004D56FF" w:rsidP="004D56FF">
      <w:pPr>
        <w:rPr>
          <w:sz w:val="16"/>
        </w:rPr>
      </w:pPr>
      <w:r w:rsidRPr="00406E51">
        <w:rPr>
          <w:sz w:val="16"/>
        </w:rPr>
        <w:t xml:space="preserve">“Computer </w:t>
      </w:r>
      <w:r w:rsidRPr="00406E51">
        <w:rPr>
          <w:rStyle w:val="StyleUnderline"/>
        </w:rPr>
        <w:t>software</w:t>
      </w:r>
      <w:r w:rsidRPr="00406E51">
        <w:rPr>
          <w:sz w:val="16"/>
        </w:rPr>
        <w:t xml:space="preserve"> is directly or indirectly responsible for </w:t>
      </w:r>
      <w:r w:rsidRPr="00406E51">
        <w:rPr>
          <w:rStyle w:val="StyleUnderline"/>
          <w:highlight w:val="cyan"/>
        </w:rPr>
        <w:t>control</w:t>
      </w:r>
      <w:r w:rsidRPr="00406E51">
        <w:rPr>
          <w:sz w:val="16"/>
        </w:rPr>
        <w:t xml:space="preserve">ling many important aspects of </w:t>
      </w:r>
      <w:r w:rsidRPr="00406E51">
        <w:rPr>
          <w:rStyle w:val="StyleUnderline"/>
        </w:rPr>
        <w:t xml:space="preserve">our </w:t>
      </w:r>
      <w:r w:rsidRPr="00406E51">
        <w:rPr>
          <w:rStyle w:val="Emphasis"/>
        </w:rPr>
        <w:t>lives</w:t>
      </w:r>
      <w:r w:rsidRPr="00406E51">
        <w:rPr>
          <w:rStyle w:val="StyleUnderline"/>
        </w:rPr>
        <w:t xml:space="preserve">. </w:t>
      </w:r>
      <w:r w:rsidRPr="00406E51">
        <w:rPr>
          <w:rStyle w:val="Emphasis"/>
          <w:highlight w:val="cyan"/>
        </w:rPr>
        <w:t>Wall Street</w:t>
      </w:r>
      <w:r w:rsidRPr="00406E51">
        <w:rPr>
          <w:sz w:val="16"/>
        </w:rPr>
        <w:t xml:space="preserve"> trading, </w:t>
      </w:r>
      <w:r w:rsidRPr="00406E51">
        <w:rPr>
          <w:rStyle w:val="Emphasis"/>
          <w:highlight w:val="cyan"/>
        </w:rPr>
        <w:t>nuc</w:t>
      </w:r>
      <w:r w:rsidRPr="00406E51">
        <w:rPr>
          <w:rStyle w:val="Emphasis"/>
        </w:rPr>
        <w:t xml:space="preserve">lear </w:t>
      </w:r>
      <w:r w:rsidRPr="00406E51">
        <w:rPr>
          <w:rStyle w:val="Emphasis"/>
          <w:highlight w:val="cyan"/>
        </w:rPr>
        <w:t>power</w:t>
      </w:r>
      <w:r w:rsidRPr="00406E51">
        <w:rPr>
          <w:sz w:val="16"/>
        </w:rPr>
        <w:t xml:space="preserve"> plants, </w:t>
      </w:r>
      <w:r w:rsidRPr="00406E51">
        <w:rPr>
          <w:rStyle w:val="Emphasis"/>
        </w:rPr>
        <w:t>Social Security</w:t>
      </w:r>
      <w:r w:rsidRPr="00406E51">
        <w:rPr>
          <w:sz w:val="16"/>
        </w:rPr>
        <w:t xml:space="preserve"> compensation, </w:t>
      </w:r>
      <w:r w:rsidRPr="00406E51">
        <w:rPr>
          <w:rStyle w:val="Emphasis"/>
        </w:rPr>
        <w:t>credit</w:t>
      </w:r>
      <w:r w:rsidRPr="00406E51">
        <w:rPr>
          <w:sz w:val="16"/>
        </w:rPr>
        <w:t xml:space="preserve"> histories, and traffic lights </w:t>
      </w:r>
      <w:r w:rsidRPr="00406E51">
        <w:rPr>
          <w:rStyle w:val="StyleUnderline"/>
        </w:rPr>
        <w:t>are all software controlled</w:t>
      </w:r>
      <w:r w:rsidRPr="00406E51">
        <w:rPr>
          <w:sz w:val="16"/>
        </w:rPr>
        <w:t xml:space="preserve"> and are only one serious design flaw away from creating disastrous consequences for millions of people. The situation is even more dangerous with software specifically designed for malicious purposes, such as viruses, spyware, Trojan horses, worms, and other hazardous software (HS). HS is capable of direct harm as well as sabotage of legitimate computer software employed in critical systems. If HS is ever given the capabilities of truly artificially intelligent systems (e.g., artificially intelligent virus), the consequences unquestionably would be disastrous. Such Hazardous Intelligent Software (HIS) would pose risks currently unseen in malware with subhuman intelligence.” [15]. Nick Bostrom, in his typology of information hazards, has proposed the term artificial intelligence hazard, which he defines as [16] “computer-related </w:t>
      </w:r>
      <w:r w:rsidRPr="00406E51">
        <w:rPr>
          <w:rStyle w:val="Emphasis"/>
        </w:rPr>
        <w:t>risks</w:t>
      </w:r>
      <w:r w:rsidRPr="00406E51">
        <w:rPr>
          <w:rStyle w:val="StyleUnderline"/>
        </w:rPr>
        <w:t xml:space="preserve"> in which</w:t>
      </w:r>
      <w:r w:rsidRPr="00406E51">
        <w:rPr>
          <w:sz w:val="16"/>
        </w:rPr>
        <w:t xml:space="preserve"> the </w:t>
      </w:r>
      <w:r w:rsidRPr="00406E51">
        <w:rPr>
          <w:rStyle w:val="Emphasis"/>
        </w:rPr>
        <w:t>threat</w:t>
      </w:r>
      <w:r w:rsidRPr="00406E51">
        <w:rPr>
          <w:sz w:val="16"/>
        </w:rPr>
        <w:t xml:space="preserve"> would </w:t>
      </w:r>
      <w:r w:rsidRPr="00406E51">
        <w:rPr>
          <w:rStyle w:val="StyleUnderline"/>
        </w:rPr>
        <w:t>derive</w:t>
      </w:r>
      <w:r w:rsidRPr="00406E51">
        <w:rPr>
          <w:sz w:val="16"/>
        </w:rPr>
        <w:t xml:space="preserve"> primarily </w:t>
      </w:r>
      <w:r w:rsidRPr="00406E51">
        <w:rPr>
          <w:rStyle w:val="StyleUnderline"/>
        </w:rPr>
        <w:t>from</w:t>
      </w:r>
      <w:r w:rsidRPr="00406E51">
        <w:rPr>
          <w:sz w:val="16"/>
        </w:rPr>
        <w:t xml:space="preserve"> the </w:t>
      </w:r>
      <w:r w:rsidRPr="00406E51">
        <w:rPr>
          <w:rStyle w:val="Emphasis"/>
        </w:rPr>
        <w:t>cognitive sophistication</w:t>
      </w:r>
      <w:r w:rsidRPr="00406E51">
        <w:rPr>
          <w:rStyle w:val="StyleUnderline"/>
        </w:rPr>
        <w:t xml:space="preserve"> of</w:t>
      </w:r>
      <w:r w:rsidRPr="00406E51">
        <w:rPr>
          <w:sz w:val="16"/>
        </w:rPr>
        <w:t xml:space="preserve"> the </w:t>
      </w:r>
      <w:r w:rsidRPr="00406E51">
        <w:rPr>
          <w:rStyle w:val="StyleUnderline"/>
        </w:rPr>
        <w:t>program</w:t>
      </w:r>
      <w:r w:rsidRPr="00406E51">
        <w:rPr>
          <w:sz w:val="16"/>
        </w:rPr>
        <w:t xml:space="preserve"> rather than the specific properties of any actuators to which the system initially has access.”</w:t>
      </w:r>
    </w:p>
    <w:p w14:paraId="75AA29DF" w14:textId="77777777" w:rsidR="004D56FF" w:rsidRPr="00406E51" w:rsidRDefault="004D56FF" w:rsidP="004D56FF">
      <w:pPr>
        <w:rPr>
          <w:sz w:val="16"/>
        </w:rPr>
      </w:pPr>
      <w:r w:rsidRPr="00406E51">
        <w:rPr>
          <w:sz w:val="16"/>
        </w:rPr>
        <w:t xml:space="preserve">Addressing specifically superintelligent systems, we can also look at the definition of Friendly Artificial Intelligence (FAI) proposed by Yudkowsky [1] and from it </w:t>
      </w:r>
      <w:r w:rsidRPr="00406E51">
        <w:rPr>
          <w:rStyle w:val="StyleUnderline"/>
        </w:rPr>
        <w:t xml:space="preserve">derive a complimentary definition for </w:t>
      </w:r>
      <w:r w:rsidRPr="00406E51">
        <w:rPr>
          <w:rStyle w:val="Emphasis"/>
          <w:highlight w:val="cyan"/>
        </w:rPr>
        <w:t>U</w:t>
      </w:r>
      <w:r w:rsidRPr="00406E51">
        <w:rPr>
          <w:rStyle w:val="StyleUnderline"/>
        </w:rPr>
        <w:t xml:space="preserve">nfriendly </w:t>
      </w:r>
      <w:r w:rsidRPr="00406E51">
        <w:rPr>
          <w:rStyle w:val="Emphasis"/>
          <w:highlight w:val="cyan"/>
        </w:rPr>
        <w:t>A</w:t>
      </w:r>
      <w:r w:rsidRPr="00406E51">
        <w:rPr>
          <w:sz w:val="16"/>
        </w:rPr>
        <w:t xml:space="preserve">rtificial </w:t>
      </w:r>
      <w:r w:rsidRPr="00406E51">
        <w:rPr>
          <w:rStyle w:val="Emphasis"/>
          <w:highlight w:val="cyan"/>
        </w:rPr>
        <w:t>I</w:t>
      </w:r>
      <w:r w:rsidRPr="00406E51">
        <w:rPr>
          <w:sz w:val="16"/>
        </w:rPr>
        <w:t>ntelligence: a hypothetical Artificial General Intelligence (</w:t>
      </w:r>
      <w:r w:rsidRPr="00406E51">
        <w:rPr>
          <w:rStyle w:val="Emphasis"/>
        </w:rPr>
        <w:t>AGI</w:t>
      </w:r>
      <w:r w:rsidRPr="00406E51">
        <w:rPr>
          <w:sz w:val="16"/>
        </w:rPr>
        <w:t xml:space="preserve">) </w:t>
      </w:r>
      <w:r w:rsidRPr="00406E51">
        <w:rPr>
          <w:rStyle w:val="StyleUnderline"/>
        </w:rPr>
        <w:t>that</w:t>
      </w:r>
      <w:r w:rsidRPr="00406E51">
        <w:rPr>
          <w:sz w:val="16"/>
        </w:rPr>
        <w:t xml:space="preserve"> would </w:t>
      </w:r>
      <w:r w:rsidRPr="00406E51">
        <w:rPr>
          <w:rStyle w:val="StyleUnderline"/>
        </w:rPr>
        <w:t xml:space="preserve">have a </w:t>
      </w:r>
      <w:r w:rsidRPr="00406E51">
        <w:rPr>
          <w:rStyle w:val="Emphasis"/>
        </w:rPr>
        <w:t>negative</w:t>
      </w:r>
      <w:r w:rsidRPr="00406E51">
        <w:rPr>
          <w:rStyle w:val="StyleUnderline"/>
        </w:rPr>
        <w:t xml:space="preserve"> rather than </w:t>
      </w:r>
      <w:r w:rsidRPr="00406E51">
        <w:rPr>
          <w:rStyle w:val="Emphasis"/>
        </w:rPr>
        <w:t>positive</w:t>
      </w:r>
      <w:r w:rsidRPr="00406E51">
        <w:rPr>
          <w:rStyle w:val="StyleUnderline"/>
        </w:rPr>
        <w:t xml:space="preserve"> effect on humanity</w:t>
      </w:r>
      <w:r w:rsidRPr="00406E51">
        <w:rPr>
          <w:sz w:val="16"/>
        </w:rPr>
        <w:t>. Such a</w:t>
      </w:r>
      <w:r w:rsidRPr="00406E51">
        <w:rPr>
          <w:rStyle w:val="StyleUnderline"/>
        </w:rPr>
        <w:t xml:space="preserve"> system would be </w:t>
      </w:r>
      <w:r w:rsidRPr="00406E51">
        <w:rPr>
          <w:rStyle w:val="StyleUnderline"/>
          <w:highlight w:val="cyan"/>
        </w:rPr>
        <w:t>capable of</w:t>
      </w:r>
      <w:r w:rsidRPr="00406E51">
        <w:rPr>
          <w:rStyle w:val="StyleUnderline"/>
        </w:rPr>
        <w:t xml:space="preserve"> causing </w:t>
      </w:r>
      <w:r w:rsidRPr="00406E51">
        <w:rPr>
          <w:rStyle w:val="Emphasis"/>
        </w:rPr>
        <w:t xml:space="preserve">great </w:t>
      </w:r>
      <w:r w:rsidRPr="00406E51">
        <w:rPr>
          <w:rStyle w:val="Emphasis"/>
          <w:highlight w:val="cyan"/>
        </w:rPr>
        <w:t>harm</w:t>
      </w:r>
      <w:r w:rsidRPr="00406E51">
        <w:rPr>
          <w:rStyle w:val="StyleUnderline"/>
        </w:rPr>
        <w:t xml:space="preserve"> to </w:t>
      </w:r>
      <w:r w:rsidRPr="00406E51">
        <w:rPr>
          <w:rStyle w:val="Emphasis"/>
        </w:rPr>
        <w:t>all</w:t>
      </w:r>
      <w:r w:rsidRPr="00406E51">
        <w:rPr>
          <w:rStyle w:val="StyleUnderline"/>
        </w:rPr>
        <w:t xml:space="preserve"> living entities</w:t>
      </w:r>
      <w:r w:rsidRPr="00406E51">
        <w:rPr>
          <w:sz w:val="16"/>
        </w:rPr>
        <w:t xml:space="preserve"> and its </w:t>
      </w:r>
      <w:r w:rsidRPr="00406E51">
        <w:rPr>
          <w:rStyle w:val="Emphasis"/>
          <w:highlight w:val="cyan"/>
        </w:rPr>
        <w:t>values</w:t>
      </w:r>
      <w:r w:rsidRPr="00406E51">
        <w:rPr>
          <w:sz w:val="16"/>
        </w:rPr>
        <w:t xml:space="preserve"> and goals</w:t>
      </w:r>
      <w:r w:rsidRPr="00406E51">
        <w:rPr>
          <w:rStyle w:val="StyleUnderline"/>
        </w:rPr>
        <w:t xml:space="preserve"> would be </w:t>
      </w:r>
      <w:r w:rsidRPr="00406E51">
        <w:rPr>
          <w:rStyle w:val="Emphasis"/>
          <w:highlight w:val="cyan"/>
        </w:rPr>
        <w:t>misaligned</w:t>
      </w:r>
      <w:r w:rsidRPr="00406E51">
        <w:rPr>
          <w:sz w:val="16"/>
        </w:rPr>
        <w:t xml:space="preserve"> with those of humanity. The </w:t>
      </w:r>
      <w:r w:rsidRPr="00406E51">
        <w:rPr>
          <w:rStyle w:val="StyleUnderline"/>
        </w:rPr>
        <w:t xml:space="preserve">system does not have to be </w:t>
      </w:r>
      <w:r w:rsidRPr="00406E51">
        <w:rPr>
          <w:rStyle w:val="Emphasis"/>
        </w:rPr>
        <w:t>explicitly</w:t>
      </w:r>
      <w:r w:rsidRPr="00406E51">
        <w:rPr>
          <w:rStyle w:val="StyleUnderline"/>
        </w:rPr>
        <w:t xml:space="preserve"> antagonistic to humanity, it is </w:t>
      </w:r>
      <w:r w:rsidRPr="00406E51">
        <w:rPr>
          <w:rStyle w:val="Emphasis"/>
        </w:rPr>
        <w:t>sufficient</w:t>
      </w:r>
      <w:r w:rsidRPr="00406E51">
        <w:rPr>
          <w:rStyle w:val="StyleUnderline"/>
        </w:rPr>
        <w:t xml:space="preserve"> for it to be </w:t>
      </w:r>
      <w:r w:rsidRPr="00406E51">
        <w:rPr>
          <w:rStyle w:val="Emphasis"/>
        </w:rPr>
        <w:t>neutral</w:t>
      </w:r>
      <w:r w:rsidRPr="00406E51">
        <w:rPr>
          <w:sz w:val="16"/>
        </w:rPr>
        <w:t xml:space="preserve"> to our needs.</w:t>
      </w:r>
    </w:p>
    <w:p w14:paraId="1C153804" w14:textId="77777777" w:rsidR="004D56FF" w:rsidRPr="00406E51" w:rsidRDefault="004D56FF" w:rsidP="004D56FF">
      <w:pPr>
        <w:rPr>
          <w:sz w:val="16"/>
          <w:szCs w:val="16"/>
        </w:rPr>
      </w:pPr>
      <w:r w:rsidRPr="00406E51">
        <w:rPr>
          <w:sz w:val="16"/>
          <w:szCs w:val="16"/>
        </w:rPr>
        <w:t xml:space="preserve">An intelligent system could become malevolent in a number of ways, which we can classify into: unintentional and intentional on the part of the designer. Unintentional pathways are most frequently a result of a mistake in design, programming, goal assignment or a result of environmental factors such as failure of hardware. Just like computer viruses and other malware is intentionally produced today, in the future we will see pre- mediated production of hazardous and unfriendly intelligent systems [17]. We are already getting glimpses of such technology </w:t>
      </w:r>
      <w:r w:rsidRPr="00406E51">
        <w:rPr>
          <w:sz w:val="16"/>
          <w:szCs w:val="16"/>
        </w:rPr>
        <w:lastRenderedPageBreak/>
        <w:t>in today’s research with recently publicized examples involving lying robots [18, 19], black market trading systems [20] and swearing computers [21].</w:t>
      </w:r>
    </w:p>
    <w:p w14:paraId="7512A96C" w14:textId="77777777" w:rsidR="004D56FF" w:rsidRPr="00406E51" w:rsidRDefault="004D56FF" w:rsidP="004D56FF">
      <w:pPr>
        <w:rPr>
          <w:sz w:val="16"/>
          <w:szCs w:val="16"/>
        </w:rPr>
      </w:pPr>
      <w:r w:rsidRPr="00406E51">
        <w:rPr>
          <w:sz w:val="16"/>
          <w:szCs w:val="16"/>
        </w:rPr>
        <w:t>1.3 Who might be interested in creating Malevolent AI?</w:t>
      </w:r>
    </w:p>
    <w:p w14:paraId="67FA885F" w14:textId="77777777" w:rsidR="004D56FF" w:rsidRPr="00406E51" w:rsidRDefault="004D56FF" w:rsidP="004D56FF">
      <w:pPr>
        <w:rPr>
          <w:sz w:val="16"/>
        </w:rPr>
      </w:pPr>
      <w:r w:rsidRPr="00406E51">
        <w:rPr>
          <w:sz w:val="16"/>
        </w:rPr>
        <w:t xml:space="preserve">Purposeful </w:t>
      </w:r>
      <w:r w:rsidRPr="00406E51">
        <w:rPr>
          <w:rStyle w:val="StyleUnderline"/>
        </w:rPr>
        <w:t xml:space="preserve">creation of </w:t>
      </w:r>
      <w:r w:rsidRPr="00406E51">
        <w:rPr>
          <w:rStyle w:val="Emphasis"/>
        </w:rPr>
        <w:t>MAI</w:t>
      </w:r>
      <w:r w:rsidRPr="00406E51">
        <w:rPr>
          <w:rStyle w:val="StyleUnderline"/>
        </w:rPr>
        <w:t xml:space="preserve"> can be </w:t>
      </w:r>
      <w:r w:rsidRPr="00406E51">
        <w:rPr>
          <w:rStyle w:val="StyleUnderline"/>
          <w:highlight w:val="cyan"/>
        </w:rPr>
        <w:t>attempted by</w:t>
      </w:r>
      <w:r w:rsidRPr="00406E51">
        <w:rPr>
          <w:sz w:val="16"/>
        </w:rPr>
        <w:t xml:space="preserve"> a number of </w:t>
      </w:r>
      <w:r w:rsidRPr="00406E51">
        <w:rPr>
          <w:rStyle w:val="Emphasis"/>
        </w:rPr>
        <w:t>diverse</w:t>
      </w:r>
      <w:r w:rsidRPr="00406E51">
        <w:rPr>
          <w:rStyle w:val="StyleUnderline"/>
        </w:rPr>
        <w:t xml:space="preserve"> agents</w:t>
      </w:r>
      <w:r w:rsidRPr="00406E51">
        <w:rPr>
          <w:sz w:val="16"/>
        </w:rPr>
        <w:t xml:space="preserve"> with varying degrees of competence and success. Each such agent would bring its own goals/resources into the equation, but what is important to understand here is just how prevalent such attempts will be and how numerous such agents can be. Below is a short list of representative entities, it is very far from being comprehensive.</w:t>
      </w:r>
    </w:p>
    <w:p w14:paraId="114E9355" w14:textId="77777777" w:rsidR="004D56FF" w:rsidRPr="00406E51" w:rsidRDefault="004D56FF" w:rsidP="004D56FF">
      <w:pPr>
        <w:pStyle w:val="ListParagraph"/>
        <w:numPr>
          <w:ilvl w:val="0"/>
          <w:numId w:val="19"/>
        </w:numPr>
        <w:rPr>
          <w:sz w:val="16"/>
        </w:rPr>
      </w:pPr>
      <w:r w:rsidRPr="00406E51">
        <w:rPr>
          <w:rStyle w:val="Emphasis"/>
        </w:rPr>
        <w:t>Military</w:t>
      </w:r>
      <w:r w:rsidRPr="00406E51">
        <w:rPr>
          <w:rStyle w:val="StyleUnderline"/>
        </w:rPr>
        <w:t xml:space="preserve"> developing</w:t>
      </w:r>
      <w:r w:rsidRPr="00406E51">
        <w:rPr>
          <w:sz w:val="16"/>
        </w:rPr>
        <w:t xml:space="preserve"> cyber-</w:t>
      </w:r>
      <w:r w:rsidRPr="00406E51">
        <w:rPr>
          <w:rStyle w:val="Emphasis"/>
        </w:rPr>
        <w:t>weapons</w:t>
      </w:r>
      <w:r w:rsidRPr="00406E51">
        <w:rPr>
          <w:sz w:val="16"/>
        </w:rPr>
        <w:t xml:space="preserve"> and robot soldiers </w:t>
      </w:r>
      <w:r w:rsidRPr="00406E51">
        <w:rPr>
          <w:rStyle w:val="StyleUnderline"/>
        </w:rPr>
        <w:t xml:space="preserve">to achieve </w:t>
      </w:r>
      <w:r w:rsidRPr="00406E51">
        <w:rPr>
          <w:rStyle w:val="Emphasis"/>
        </w:rPr>
        <w:t>dominance</w:t>
      </w:r>
      <w:r w:rsidRPr="00406E51">
        <w:rPr>
          <w:sz w:val="16"/>
        </w:rPr>
        <w:t>.</w:t>
      </w:r>
    </w:p>
    <w:p w14:paraId="0E76F029" w14:textId="77777777" w:rsidR="004D56FF" w:rsidRPr="00406E51" w:rsidRDefault="004D56FF" w:rsidP="004D56FF">
      <w:pPr>
        <w:pStyle w:val="ListParagraph"/>
        <w:numPr>
          <w:ilvl w:val="0"/>
          <w:numId w:val="19"/>
        </w:numPr>
        <w:rPr>
          <w:sz w:val="16"/>
        </w:rPr>
      </w:pPr>
      <w:r w:rsidRPr="00406E51">
        <w:rPr>
          <w:rStyle w:val="Emphasis"/>
        </w:rPr>
        <w:t>Governments</w:t>
      </w:r>
      <w:r w:rsidRPr="00406E51">
        <w:rPr>
          <w:rStyle w:val="StyleUnderline"/>
        </w:rPr>
        <w:t xml:space="preserve"> attempting to use AI to establish </w:t>
      </w:r>
      <w:r w:rsidRPr="00406E51">
        <w:rPr>
          <w:rStyle w:val="Emphasis"/>
        </w:rPr>
        <w:t>hegemony</w:t>
      </w:r>
      <w:r w:rsidRPr="00406E51">
        <w:rPr>
          <w:sz w:val="16"/>
        </w:rPr>
        <w:t xml:space="preserve">, control people, or take down other governments. </w:t>
      </w:r>
    </w:p>
    <w:p w14:paraId="03E804ED" w14:textId="77777777" w:rsidR="004D56FF" w:rsidRPr="00406E51" w:rsidRDefault="004D56FF" w:rsidP="004D56FF">
      <w:pPr>
        <w:pStyle w:val="ListParagraph"/>
        <w:numPr>
          <w:ilvl w:val="0"/>
          <w:numId w:val="19"/>
        </w:numPr>
        <w:rPr>
          <w:sz w:val="16"/>
        </w:rPr>
      </w:pPr>
      <w:r w:rsidRPr="00406E51">
        <w:rPr>
          <w:rStyle w:val="Emphasis"/>
        </w:rPr>
        <w:t>Corporations</w:t>
      </w:r>
      <w:r w:rsidRPr="00406E51">
        <w:rPr>
          <w:rStyle w:val="StyleUnderline"/>
        </w:rPr>
        <w:t xml:space="preserve"> trying to achieve </w:t>
      </w:r>
      <w:r w:rsidRPr="00406E51">
        <w:rPr>
          <w:rStyle w:val="Emphasis"/>
        </w:rPr>
        <w:t>monopoly</w:t>
      </w:r>
      <w:r w:rsidRPr="00406E51">
        <w:rPr>
          <w:sz w:val="16"/>
        </w:rPr>
        <w:t>, destroying the competition through illegal means.</w:t>
      </w:r>
    </w:p>
    <w:p w14:paraId="7711BC21" w14:textId="77777777" w:rsidR="004D56FF" w:rsidRPr="00406E51" w:rsidRDefault="004D56FF" w:rsidP="004D56FF">
      <w:pPr>
        <w:pStyle w:val="ListParagraph"/>
        <w:numPr>
          <w:ilvl w:val="0"/>
          <w:numId w:val="19"/>
        </w:numPr>
        <w:rPr>
          <w:sz w:val="16"/>
        </w:rPr>
      </w:pPr>
      <w:r w:rsidRPr="00406E51">
        <w:rPr>
          <w:rStyle w:val="Emphasis"/>
          <w:highlight w:val="cyan"/>
        </w:rPr>
        <w:t>Villains</w:t>
      </w:r>
      <w:r w:rsidRPr="00406E51">
        <w:rPr>
          <w:rStyle w:val="StyleUnderline"/>
        </w:rPr>
        <w:t xml:space="preserve"> trying to take over the world</w:t>
      </w:r>
      <w:r w:rsidRPr="00406E51">
        <w:rPr>
          <w:sz w:val="16"/>
        </w:rPr>
        <w:t xml:space="preserve"> and using AI as a dominance tool.</w:t>
      </w:r>
    </w:p>
    <w:p w14:paraId="7E6B3B7D" w14:textId="77777777" w:rsidR="004D56FF" w:rsidRPr="00406E51" w:rsidRDefault="004D56FF" w:rsidP="004D56FF">
      <w:pPr>
        <w:pStyle w:val="ListParagraph"/>
        <w:numPr>
          <w:ilvl w:val="0"/>
          <w:numId w:val="19"/>
        </w:numPr>
        <w:rPr>
          <w:sz w:val="16"/>
        </w:rPr>
      </w:pPr>
      <w:r w:rsidRPr="00406E51">
        <w:rPr>
          <w:rStyle w:val="Emphasis"/>
        </w:rPr>
        <w:t>Black Hats</w:t>
      </w:r>
      <w:r w:rsidRPr="00406E51">
        <w:rPr>
          <w:sz w:val="16"/>
        </w:rPr>
        <w:t xml:space="preserve"> attempting </w:t>
      </w:r>
      <w:r w:rsidRPr="00406E51">
        <w:rPr>
          <w:rStyle w:val="StyleUnderline"/>
        </w:rPr>
        <w:t xml:space="preserve">to </w:t>
      </w:r>
      <w:r w:rsidRPr="00406E51">
        <w:rPr>
          <w:rStyle w:val="Emphasis"/>
        </w:rPr>
        <w:t>steal info</w:t>
      </w:r>
      <w:r w:rsidRPr="00406E51">
        <w:rPr>
          <w:sz w:val="16"/>
        </w:rPr>
        <w:t>rmation, resources or destroy cyberinfrastructure targets.</w:t>
      </w:r>
    </w:p>
    <w:p w14:paraId="72D63433" w14:textId="77777777" w:rsidR="004D56FF" w:rsidRPr="00406E51" w:rsidRDefault="004D56FF" w:rsidP="004D56FF">
      <w:pPr>
        <w:pStyle w:val="ListParagraph"/>
        <w:numPr>
          <w:ilvl w:val="0"/>
          <w:numId w:val="19"/>
        </w:numPr>
        <w:rPr>
          <w:sz w:val="16"/>
          <w:szCs w:val="16"/>
        </w:rPr>
      </w:pPr>
      <w:r w:rsidRPr="00406E51">
        <w:rPr>
          <w:sz w:val="16"/>
        </w:rPr>
        <w:t xml:space="preserve">Doomsday </w:t>
      </w:r>
      <w:r w:rsidRPr="00406E51">
        <w:rPr>
          <w:rStyle w:val="Emphasis"/>
          <w:highlight w:val="cyan"/>
        </w:rPr>
        <w:t>Cults</w:t>
      </w:r>
      <w:r w:rsidRPr="00406E51">
        <w:rPr>
          <w:sz w:val="16"/>
        </w:rPr>
        <w:t xml:space="preserve"> attempting to bring the en</w:t>
      </w:r>
      <w:r w:rsidRPr="00406E51">
        <w:rPr>
          <w:sz w:val="16"/>
          <w:szCs w:val="16"/>
        </w:rPr>
        <w:t>d of the world by any means.</w:t>
      </w:r>
    </w:p>
    <w:p w14:paraId="1E9D8A3B" w14:textId="77777777" w:rsidR="004D56FF" w:rsidRPr="00406E51" w:rsidRDefault="004D56FF" w:rsidP="004D56FF">
      <w:pPr>
        <w:pStyle w:val="ListParagraph"/>
        <w:numPr>
          <w:ilvl w:val="0"/>
          <w:numId w:val="19"/>
        </w:numPr>
        <w:rPr>
          <w:sz w:val="16"/>
          <w:szCs w:val="16"/>
        </w:rPr>
      </w:pPr>
      <w:r w:rsidRPr="00406E51">
        <w:rPr>
          <w:sz w:val="16"/>
          <w:szCs w:val="16"/>
        </w:rPr>
        <w:t>Depressed looking to commit suicide by AI.</w:t>
      </w:r>
    </w:p>
    <w:p w14:paraId="1CCCBD19" w14:textId="77777777" w:rsidR="004D56FF" w:rsidRPr="00406E51" w:rsidRDefault="004D56FF" w:rsidP="004D56FF">
      <w:pPr>
        <w:pStyle w:val="ListParagraph"/>
        <w:numPr>
          <w:ilvl w:val="0"/>
          <w:numId w:val="19"/>
        </w:numPr>
        <w:rPr>
          <w:sz w:val="16"/>
          <w:szCs w:val="16"/>
        </w:rPr>
      </w:pPr>
      <w:r w:rsidRPr="00406E51">
        <w:rPr>
          <w:sz w:val="16"/>
          <w:szCs w:val="16"/>
        </w:rPr>
        <w:t>Psychopaths trying to add their name to history books in any way possible.</w:t>
      </w:r>
    </w:p>
    <w:p w14:paraId="757F1C61" w14:textId="77777777" w:rsidR="004D56FF" w:rsidRPr="00406E51" w:rsidRDefault="004D56FF" w:rsidP="004D56FF">
      <w:pPr>
        <w:pStyle w:val="ListParagraph"/>
        <w:numPr>
          <w:ilvl w:val="0"/>
          <w:numId w:val="19"/>
        </w:numPr>
        <w:rPr>
          <w:sz w:val="16"/>
        </w:rPr>
      </w:pPr>
      <w:r w:rsidRPr="00406E51">
        <w:rPr>
          <w:rStyle w:val="Emphasis"/>
          <w:highlight w:val="cyan"/>
        </w:rPr>
        <w:t>Criminals</w:t>
      </w:r>
      <w:r w:rsidRPr="00406E51">
        <w:rPr>
          <w:sz w:val="16"/>
        </w:rPr>
        <w:t xml:space="preserve"> attempting to develop proxy systems to avoid risk and responsibility.</w:t>
      </w:r>
    </w:p>
    <w:p w14:paraId="2870AD33" w14:textId="77777777" w:rsidR="004D56FF" w:rsidRPr="00406E51" w:rsidRDefault="004D56FF" w:rsidP="004D56FF">
      <w:pPr>
        <w:pStyle w:val="ListParagraph"/>
        <w:numPr>
          <w:ilvl w:val="0"/>
          <w:numId w:val="19"/>
        </w:numPr>
        <w:rPr>
          <w:sz w:val="16"/>
        </w:rPr>
      </w:pPr>
      <w:r w:rsidRPr="00406E51">
        <w:rPr>
          <w:sz w:val="16"/>
        </w:rPr>
        <w:t xml:space="preserve">AI </w:t>
      </w:r>
      <w:r w:rsidRPr="00406E51">
        <w:rPr>
          <w:rStyle w:val="Emphasis"/>
        </w:rPr>
        <w:t xml:space="preserve">Risk </w:t>
      </w:r>
      <w:r w:rsidRPr="00406E51">
        <w:rPr>
          <w:rStyle w:val="Emphasis"/>
          <w:highlight w:val="cyan"/>
        </w:rPr>
        <w:t>Deniers</w:t>
      </w:r>
      <w:r w:rsidRPr="00406E51">
        <w:rPr>
          <w:sz w:val="16"/>
        </w:rPr>
        <w:t xml:space="preserve"> attempting to demonstrate that AI is not a risk factor and so ignoring caution.</w:t>
      </w:r>
    </w:p>
    <w:p w14:paraId="05B15007" w14:textId="77777777" w:rsidR="004D56FF" w:rsidRPr="00406E51" w:rsidRDefault="004D56FF" w:rsidP="004D56FF">
      <w:pPr>
        <w:pStyle w:val="ListParagraph"/>
        <w:numPr>
          <w:ilvl w:val="0"/>
          <w:numId w:val="19"/>
        </w:numPr>
        <w:rPr>
          <w:sz w:val="16"/>
        </w:rPr>
      </w:pPr>
      <w:r w:rsidRPr="00406E51">
        <w:rPr>
          <w:sz w:val="16"/>
        </w:rPr>
        <w:t xml:space="preserve">AI Safety </w:t>
      </w:r>
      <w:r w:rsidRPr="00406E51">
        <w:rPr>
          <w:rStyle w:val="Emphasis"/>
          <w:highlight w:val="cyan"/>
        </w:rPr>
        <w:t>Researchers</w:t>
      </w:r>
      <w:r w:rsidRPr="00406E51">
        <w:rPr>
          <w:sz w:val="16"/>
        </w:rPr>
        <w:t xml:space="preserve">, if unethical, </w:t>
      </w:r>
      <w:r w:rsidRPr="00406E51">
        <w:rPr>
          <w:rStyle w:val="StyleUnderline"/>
        </w:rPr>
        <w:t xml:space="preserve">might attempt to </w:t>
      </w:r>
      <w:r w:rsidRPr="00406E51">
        <w:rPr>
          <w:rStyle w:val="Emphasis"/>
        </w:rPr>
        <w:t>justify</w:t>
      </w:r>
      <w:r w:rsidRPr="00406E51">
        <w:rPr>
          <w:sz w:val="16"/>
        </w:rPr>
        <w:t xml:space="preserve"> funding and secure jobs by purposefully developing </w:t>
      </w:r>
      <w:r w:rsidRPr="00406E51">
        <w:rPr>
          <w:rStyle w:val="Emphasis"/>
        </w:rPr>
        <w:t>problematic</w:t>
      </w:r>
      <w:r w:rsidRPr="00406E51">
        <w:rPr>
          <w:rStyle w:val="StyleUnderline"/>
        </w:rPr>
        <w:t xml:space="preserve"> AI</w:t>
      </w:r>
      <w:r w:rsidRPr="00406E51">
        <w:rPr>
          <w:sz w:val="16"/>
        </w:rPr>
        <w:t>.</w:t>
      </w:r>
    </w:p>
    <w:p w14:paraId="7E57CF7E" w14:textId="77777777" w:rsidR="004D56FF" w:rsidRPr="00406E51" w:rsidRDefault="004D56FF" w:rsidP="004D56FF">
      <w:pPr>
        <w:rPr>
          <w:sz w:val="16"/>
          <w:szCs w:val="16"/>
        </w:rPr>
      </w:pPr>
      <w:r w:rsidRPr="00406E51">
        <w:rPr>
          <w:sz w:val="16"/>
          <w:szCs w:val="16"/>
        </w:rPr>
        <w:t>2 How to create a Malevolent AI</w:t>
      </w:r>
    </w:p>
    <w:p w14:paraId="09C00266" w14:textId="77777777" w:rsidR="004D56FF" w:rsidRPr="00406E51" w:rsidRDefault="004D56FF" w:rsidP="004D56FF">
      <w:pPr>
        <w:rPr>
          <w:sz w:val="16"/>
          <w:szCs w:val="16"/>
        </w:rPr>
      </w:pPr>
      <w:r w:rsidRPr="00406E51">
        <w:rPr>
          <w:sz w:val="16"/>
        </w:rPr>
        <w:t xml:space="preserve">The literature on AI risk [14] suggests a </w:t>
      </w:r>
      <w:r w:rsidRPr="00406E51">
        <w:rPr>
          <w:sz w:val="16"/>
          <w:szCs w:val="16"/>
        </w:rPr>
        <w:t>number of safety measures which should be implemented in any advanced AI project to</w:t>
      </w:r>
      <w:r w:rsidRPr="00406E51">
        <w:rPr>
          <w:sz w:val="10"/>
          <w:szCs w:val="16"/>
        </w:rPr>
        <w:t xml:space="preserve"> </w:t>
      </w:r>
      <w:r w:rsidRPr="00406E51">
        <w:rPr>
          <w:sz w:val="16"/>
        </w:rPr>
        <w:t>minimize potential negative impact. Simply inverting the advice would in many cases lead to a purposefully dangerous system. In fact, the number of specific ways in which a malevolent designer may implement hazardous intelligent software is limited only by one’s imagination, and it would be impossible to exhaustively review. In “</w:t>
      </w:r>
      <w:r w:rsidRPr="00406E51">
        <w:rPr>
          <w:rStyle w:val="Emphasis"/>
        </w:rPr>
        <w:t>AGI</w:t>
      </w:r>
      <w:r w:rsidRPr="00406E51">
        <w:rPr>
          <w:sz w:val="16"/>
        </w:rPr>
        <w:t xml:space="preserve"> Failures Modes and Levels”, Turchin [22] describes a number of ways in which an intelligent </w:t>
      </w:r>
      <w:r w:rsidRPr="00406E51">
        <w:rPr>
          <w:rStyle w:val="StyleUnderline"/>
        </w:rPr>
        <w:t>system may</w:t>
      </w:r>
      <w:r w:rsidRPr="00406E51">
        <w:rPr>
          <w:sz w:val="16"/>
        </w:rPr>
        <w:t xml:space="preserve"> be dangerous at different stages in its development. Among his exam</w:t>
      </w:r>
      <w:r w:rsidRPr="00406E51">
        <w:rPr>
          <w:sz w:val="16"/>
          <w:szCs w:val="16"/>
        </w:rPr>
        <w:t>ples, AI:</w:t>
      </w:r>
    </w:p>
    <w:p w14:paraId="2628ACA4" w14:textId="77777777" w:rsidR="004D56FF" w:rsidRPr="00406E51" w:rsidRDefault="004D56FF" w:rsidP="004D56FF">
      <w:pPr>
        <w:pStyle w:val="ListParagraph"/>
        <w:numPr>
          <w:ilvl w:val="0"/>
          <w:numId w:val="18"/>
        </w:numPr>
        <w:rPr>
          <w:sz w:val="16"/>
          <w:szCs w:val="16"/>
        </w:rPr>
      </w:pPr>
      <w:r w:rsidRPr="00406E51">
        <w:rPr>
          <w:sz w:val="16"/>
          <w:szCs w:val="16"/>
        </w:rPr>
        <w:t xml:space="preserve">Hacks as many computers as possible to gain more calculating power </w:t>
      </w:r>
    </w:p>
    <w:p w14:paraId="0173E227" w14:textId="77777777" w:rsidR="004D56FF" w:rsidRPr="00406E51" w:rsidRDefault="004D56FF" w:rsidP="004D56FF">
      <w:pPr>
        <w:pStyle w:val="ListParagraph"/>
        <w:numPr>
          <w:ilvl w:val="0"/>
          <w:numId w:val="18"/>
        </w:numPr>
        <w:rPr>
          <w:sz w:val="16"/>
          <w:szCs w:val="16"/>
        </w:rPr>
      </w:pPr>
      <w:r w:rsidRPr="00406E51">
        <w:rPr>
          <w:sz w:val="16"/>
          <w:szCs w:val="16"/>
        </w:rPr>
        <w:t xml:space="preserve">Creates its own robotic infrastructure by the means of bioengineering </w:t>
      </w:r>
    </w:p>
    <w:p w14:paraId="55B7AC16" w14:textId="77777777" w:rsidR="004D56FF" w:rsidRPr="00406E51" w:rsidRDefault="004D56FF" w:rsidP="004D56FF">
      <w:pPr>
        <w:pStyle w:val="ListParagraph"/>
        <w:numPr>
          <w:ilvl w:val="0"/>
          <w:numId w:val="18"/>
        </w:numPr>
        <w:rPr>
          <w:sz w:val="16"/>
        </w:rPr>
      </w:pPr>
      <w:r w:rsidRPr="00406E51">
        <w:rPr>
          <w:rStyle w:val="Emphasis"/>
        </w:rPr>
        <w:t>Prevent</w:t>
      </w:r>
      <w:r w:rsidRPr="00406E51">
        <w:rPr>
          <w:sz w:val="16"/>
        </w:rPr>
        <w:t xml:space="preserve">s </w:t>
      </w:r>
      <w:r w:rsidRPr="00406E51">
        <w:rPr>
          <w:rStyle w:val="StyleUnderline"/>
        </w:rPr>
        <w:t xml:space="preserve">other AI projects from </w:t>
      </w:r>
      <w:r w:rsidRPr="00406E51">
        <w:rPr>
          <w:rStyle w:val="Emphasis"/>
        </w:rPr>
        <w:t>finishing</w:t>
      </w:r>
      <w:r w:rsidRPr="00406E51">
        <w:rPr>
          <w:rStyle w:val="StyleUnderline"/>
        </w:rPr>
        <w:t xml:space="preserve"> by </w:t>
      </w:r>
      <w:r w:rsidRPr="00406E51">
        <w:rPr>
          <w:rStyle w:val="Emphasis"/>
        </w:rPr>
        <w:t>hacking</w:t>
      </w:r>
      <w:r w:rsidRPr="00406E51">
        <w:rPr>
          <w:sz w:val="16"/>
        </w:rPr>
        <w:t xml:space="preserve"> or diversions</w:t>
      </w:r>
    </w:p>
    <w:p w14:paraId="0251B17F" w14:textId="77777777" w:rsidR="004D56FF" w:rsidRPr="00406E51" w:rsidRDefault="004D56FF" w:rsidP="004D56FF">
      <w:pPr>
        <w:pStyle w:val="ListParagraph"/>
        <w:numPr>
          <w:ilvl w:val="0"/>
          <w:numId w:val="18"/>
        </w:numPr>
        <w:rPr>
          <w:sz w:val="16"/>
          <w:szCs w:val="16"/>
        </w:rPr>
      </w:pPr>
      <w:r w:rsidRPr="00406E51">
        <w:rPr>
          <w:sz w:val="16"/>
          <w:szCs w:val="16"/>
        </w:rPr>
        <w:t>Has goals which include causing suffering</w:t>
      </w:r>
    </w:p>
    <w:p w14:paraId="13130A7D" w14:textId="77777777" w:rsidR="004D56FF" w:rsidRPr="00406E51" w:rsidRDefault="004D56FF" w:rsidP="004D56FF">
      <w:pPr>
        <w:pStyle w:val="ListParagraph"/>
        <w:numPr>
          <w:ilvl w:val="0"/>
          <w:numId w:val="18"/>
        </w:numPr>
        <w:rPr>
          <w:sz w:val="16"/>
          <w:szCs w:val="16"/>
        </w:rPr>
      </w:pPr>
      <w:r w:rsidRPr="00406E51">
        <w:rPr>
          <w:sz w:val="16"/>
          <w:szCs w:val="16"/>
        </w:rPr>
        <w:t>Interprets commands literally</w:t>
      </w:r>
    </w:p>
    <w:p w14:paraId="5C861D7A" w14:textId="77777777" w:rsidR="004D56FF" w:rsidRPr="00406E51" w:rsidRDefault="004D56FF" w:rsidP="004D56FF">
      <w:pPr>
        <w:pStyle w:val="ListParagraph"/>
        <w:numPr>
          <w:ilvl w:val="0"/>
          <w:numId w:val="18"/>
        </w:numPr>
        <w:rPr>
          <w:sz w:val="16"/>
          <w:szCs w:val="16"/>
        </w:rPr>
      </w:pPr>
      <w:r w:rsidRPr="00406E51">
        <w:rPr>
          <w:sz w:val="16"/>
          <w:szCs w:val="16"/>
        </w:rPr>
        <w:t>Overvalues marginal probability events [22]</w:t>
      </w:r>
    </w:p>
    <w:p w14:paraId="2025A76A" w14:textId="77777777" w:rsidR="004D56FF" w:rsidRPr="00406E51" w:rsidRDefault="004D56FF" w:rsidP="004D56FF">
      <w:pPr>
        <w:rPr>
          <w:sz w:val="16"/>
          <w:szCs w:val="16"/>
        </w:rPr>
      </w:pPr>
      <w:r w:rsidRPr="00406E51">
        <w:rPr>
          <w:sz w:val="16"/>
          <w:szCs w:val="16"/>
        </w:rPr>
        <w:t>Despite impossibility of providing a comprehensive list of failures, we can suggest some general principles, which most experts would agree, are likely to produce MAI by ill-informed but not purposefully malevolent software designers. Those include: Immediate deployment of the system to public networks such as Internet, without testing; Providing system with access to unlimited information including personal information of people, for example massive social networks like Facebook; Giving system specific goals which are not vetted with respect to consequence and unintended side-effects; Putting the system in charge of critical infrastructure such as communication, energy plants, nuclear weapons, financial markets. In the following sections, we provide details on two particular and related types of design mistakes: absence of oversight by qualified experts and secretive nature of project.</w:t>
      </w:r>
    </w:p>
    <w:p w14:paraId="5F945C08" w14:textId="77777777" w:rsidR="004D56FF" w:rsidRPr="00406E51" w:rsidRDefault="004D56FF" w:rsidP="004D56FF">
      <w:pPr>
        <w:rPr>
          <w:sz w:val="16"/>
          <w:szCs w:val="16"/>
        </w:rPr>
      </w:pPr>
      <w:r w:rsidRPr="00406E51">
        <w:rPr>
          <w:sz w:val="16"/>
          <w:szCs w:val="16"/>
        </w:rPr>
        <w:t>2.1 No oversight boards</w:t>
      </w:r>
    </w:p>
    <w:p w14:paraId="599B8688" w14:textId="77777777" w:rsidR="004D56FF" w:rsidRPr="00406E51" w:rsidRDefault="004D56FF" w:rsidP="004D56FF">
      <w:pPr>
        <w:rPr>
          <w:sz w:val="16"/>
        </w:rPr>
      </w:pPr>
      <w:r w:rsidRPr="00406E51">
        <w:rPr>
          <w:sz w:val="16"/>
        </w:rPr>
        <w:t>Certain types of research, such as human cloning and the development of biochemical weapons, have been banned or severely restricted due to their unethical nature with respect to laws and human values (as defined by the universal declaration of human rights), and therefore might cause irreparable harm to humanity. Yampolskiy [23] proposed to consider Artificial General Intelligence (</w:t>
      </w:r>
      <w:r w:rsidRPr="00406E51">
        <w:rPr>
          <w:rStyle w:val="Emphasis"/>
        </w:rPr>
        <w:t>AGI</w:t>
      </w:r>
      <w:r w:rsidRPr="00406E51">
        <w:rPr>
          <w:sz w:val="16"/>
        </w:rPr>
        <w:t xml:space="preserve">) research unethical, as “true </w:t>
      </w:r>
      <w:r w:rsidRPr="00406E51">
        <w:rPr>
          <w:sz w:val="16"/>
        </w:rPr>
        <w:lastRenderedPageBreak/>
        <w:t xml:space="preserve">AGIs </w:t>
      </w:r>
      <w:r w:rsidRPr="00406E51">
        <w:rPr>
          <w:rStyle w:val="StyleUnderline"/>
        </w:rPr>
        <w:t xml:space="preserve">will be capable of </w:t>
      </w:r>
      <w:r w:rsidRPr="00406E51">
        <w:rPr>
          <w:rStyle w:val="Emphasis"/>
        </w:rPr>
        <w:t>universal</w:t>
      </w:r>
      <w:r w:rsidRPr="00406E51">
        <w:rPr>
          <w:rStyle w:val="StyleUnderline"/>
        </w:rPr>
        <w:t xml:space="preserve"> problem solving and </w:t>
      </w:r>
      <w:r w:rsidRPr="00406E51">
        <w:rPr>
          <w:rStyle w:val="Emphasis"/>
        </w:rPr>
        <w:t>r</w:t>
      </w:r>
      <w:r w:rsidRPr="00406E51">
        <w:rPr>
          <w:sz w:val="16"/>
        </w:rPr>
        <w:t xml:space="preserve">ecursive </w:t>
      </w:r>
      <w:r w:rsidRPr="00406E51">
        <w:rPr>
          <w:rStyle w:val="Emphasis"/>
        </w:rPr>
        <w:t>s</w:t>
      </w:r>
      <w:r w:rsidRPr="00406E51">
        <w:rPr>
          <w:sz w:val="16"/>
        </w:rPr>
        <w:t>elf-</w:t>
      </w:r>
      <w:r w:rsidRPr="00406E51">
        <w:rPr>
          <w:rStyle w:val="Emphasis"/>
        </w:rPr>
        <w:t>i</w:t>
      </w:r>
      <w:r w:rsidRPr="00406E51">
        <w:rPr>
          <w:sz w:val="16"/>
        </w:rPr>
        <w:t xml:space="preserve">mprovement. Consequently </w:t>
      </w:r>
      <w:r w:rsidRPr="00406E51">
        <w:rPr>
          <w:rStyle w:val="StyleUnderline"/>
        </w:rPr>
        <w:t xml:space="preserve">they have potential of </w:t>
      </w:r>
      <w:r w:rsidRPr="00406E51">
        <w:rPr>
          <w:rStyle w:val="Emphasis"/>
        </w:rPr>
        <w:t>outcompeting humans</w:t>
      </w:r>
      <w:r w:rsidRPr="00406E51">
        <w:rPr>
          <w:sz w:val="16"/>
        </w:rPr>
        <w:t xml:space="preserve"> in any domain essentially </w:t>
      </w:r>
      <w:r w:rsidRPr="00406E51">
        <w:rPr>
          <w:rStyle w:val="StyleUnderline"/>
        </w:rPr>
        <w:t>making humankind</w:t>
      </w:r>
      <w:r w:rsidRPr="00406E51">
        <w:rPr>
          <w:sz w:val="16"/>
        </w:rPr>
        <w:t xml:space="preserve"> unnecessary and so </w:t>
      </w:r>
      <w:r w:rsidRPr="00406E51">
        <w:rPr>
          <w:rStyle w:val="StyleUnderline"/>
        </w:rPr>
        <w:t xml:space="preserve">subject to </w:t>
      </w:r>
      <w:r w:rsidRPr="00406E51">
        <w:rPr>
          <w:rStyle w:val="Emphasis"/>
        </w:rPr>
        <w:t>extinction</w:t>
      </w:r>
      <w:r w:rsidRPr="00406E51">
        <w:rPr>
          <w:sz w:val="16"/>
        </w:rPr>
        <w:t xml:space="preserve">” and “may possess a type of consciousness comparable to the human type making robot suffering a real possibility and any experiments with AGI unethical for that reason as well.” The creation of an oversight board, </w:t>
      </w:r>
      <w:r w:rsidRPr="00406E51">
        <w:rPr>
          <w:sz w:val="16"/>
          <w:szCs w:val="16"/>
        </w:rPr>
        <w:t>a team of experts in artificial intelligence that evaluates each research proposal and decides if the proposal is for standard AI or may lead to the development of a full blown AGI, would either stop (albeit very unlikely), severely limit, or at the very least slow down the process of creation of an uncontrolled AGI.</w:t>
      </w:r>
    </w:p>
    <w:p w14:paraId="3E84F143" w14:textId="77777777" w:rsidR="004D56FF" w:rsidRPr="00406E51" w:rsidRDefault="004D56FF" w:rsidP="004D56FF">
      <w:pPr>
        <w:rPr>
          <w:sz w:val="10"/>
          <w:szCs w:val="10"/>
        </w:rPr>
      </w:pPr>
      <w:r w:rsidRPr="00406E51">
        <w:rPr>
          <w:sz w:val="10"/>
          <w:szCs w:val="10"/>
        </w:rPr>
        <w:t>If a group decided to create a MAI, it follows that preventing a global oversight board committee from coming to existence would increase its probability of succeeding. This can be accomplished in a number of ways, most of which exploit one or more of the innumerable cognitive biases humans are victims of.</w:t>
      </w:r>
    </w:p>
    <w:p w14:paraId="0D2879B9" w14:textId="77777777" w:rsidR="004D56FF" w:rsidRPr="00406E51" w:rsidRDefault="004D56FF" w:rsidP="004D56FF">
      <w:pPr>
        <w:rPr>
          <w:sz w:val="10"/>
          <w:szCs w:val="10"/>
        </w:rPr>
      </w:pPr>
      <w:r w:rsidRPr="00406E51">
        <w:rPr>
          <w:sz w:val="10"/>
          <w:szCs w:val="10"/>
        </w:rPr>
        <w:t>The first strategy is to disseminate conflicting information that would create doubt in the public's imagination about the dangers and opportunities of AGI research. One lesson can be learned from the public “debate” around the theory of evolution through means of natural selection and that of anthropogenic climate change. Even though the scientific consensus among experts is overwhelming on both scientific theories, the public perception is that there is an ongoing debate in the scientific community and that the matter is not settled in either case. This has been accomplished by means of politicization of the issue, or by associating a religious ideology to either side. Similarly, an individual or group with the intention of creating a MAI would attempt to increase polarization in the debate, either through lobbying, marketing, by disseminating false information, by publishing polarizing news stories on popular blogs and anti-establishment websites, by creating conspiratorial hypothesis that feed the public's imagination and the anti-government sentiment, or by attracting the attention of political parties or influential religious groups, just to name a few. The confusion generated would create an environment nebulous enough to delay or even prevent the creation of the global oversight board.</w:t>
      </w:r>
    </w:p>
    <w:p w14:paraId="64D274A3" w14:textId="77777777" w:rsidR="004D56FF" w:rsidRPr="00406E51" w:rsidRDefault="004D56FF" w:rsidP="004D56FF">
      <w:pPr>
        <w:rPr>
          <w:sz w:val="10"/>
          <w:szCs w:val="10"/>
        </w:rPr>
      </w:pPr>
      <w:r w:rsidRPr="00406E51">
        <w:rPr>
          <w:sz w:val="10"/>
          <w:szCs w:val="10"/>
        </w:rPr>
        <w:t>A second option is to convince the government of a country, preferably a small one or a micro-state, not to sign the AGI-prevention treaty that all other major nations would eventually subscribe to. Again, it is not difficult to imagine how this could be achieved. The simplest way would be to simply bribe government officials into accepting this condition. Other means include promises of greatness as a result of being the first country to have access to the first AGI ever created, to intimidation, extortion, or even a simple leverage of the ignorance that they might have on the subject of AGI dangers. In all cases, only one condition needs to be satisfied in order for the plan to succeed. Given the vast heterogeneity of human responses and the long list of cognitive biases one can leverage, it is reasonable to assume that at least one exception will be found and exploited, by someone at some point.</w:t>
      </w:r>
    </w:p>
    <w:p w14:paraId="78D18786" w14:textId="77777777" w:rsidR="004D56FF" w:rsidRPr="00406E51" w:rsidRDefault="004D56FF" w:rsidP="004D56FF">
      <w:pPr>
        <w:rPr>
          <w:sz w:val="10"/>
          <w:szCs w:val="10"/>
        </w:rPr>
      </w:pPr>
      <w:r w:rsidRPr="00406E51">
        <w:rPr>
          <w:sz w:val="10"/>
          <w:szCs w:val="10"/>
        </w:rPr>
        <w:t>2.2 Closed source code</w:t>
      </w:r>
    </w:p>
    <w:p w14:paraId="1949189E" w14:textId="77777777" w:rsidR="004D56FF" w:rsidRPr="00406E51" w:rsidRDefault="004D56FF" w:rsidP="004D56FF">
      <w:pPr>
        <w:rPr>
          <w:sz w:val="10"/>
          <w:szCs w:val="10"/>
        </w:rPr>
      </w:pPr>
      <w:r w:rsidRPr="00406E51">
        <w:rPr>
          <w:sz w:val="10"/>
          <w:szCs w:val="10"/>
        </w:rPr>
        <w:t>One of the key pieces in both the purposeful and the unintended creation of malevolent artificial intelligence is the ability to run on closed-source, proprietary software and hardware. It is well known among cryptography and computer security experts that closed-source software and algorithms are less secure than their Free and Open Source (FOS) counterpart, they are more prone to vulnerabilities, exploits, deliberate or accidental malevolent use [24]. While FOS is not a sufficient condition for security, Kerckhoffs' principle shows that closed-source software and security through obscurity are bad practices [25]. It is also known that both closed source software and hardware have been manipulated and tampered with by intelligence agencies and institutions, whether with or without the knowledge or consent of the companies creating the specialized hardware or programming the software running on it [26-28]. In this environment, any group with the intent of creating a malevolent artificial intelligence would find the ideal conditions for operating in quasi-total obscurity, without any oversight board and without being screened or monitored, all the while being protected by copyright law, patent law, industrial secret, or in the name of “national security”.</w:t>
      </w:r>
    </w:p>
    <w:p w14:paraId="24421F78" w14:textId="77777777" w:rsidR="004D56FF" w:rsidRPr="00406E51" w:rsidRDefault="004D56FF" w:rsidP="004D56FF">
      <w:pPr>
        <w:rPr>
          <w:sz w:val="10"/>
          <w:szCs w:val="10"/>
        </w:rPr>
      </w:pPr>
      <w:r w:rsidRPr="00406E51">
        <w:rPr>
          <w:sz w:val="10"/>
          <w:szCs w:val="10"/>
        </w:rPr>
        <w:t>Furthermore, a much broader case deals with the unintended consequences of running sophisticated and powerful non-free software and hardware, even without malicious intents. It has been shown that the indiscriminate collection of personal data and information about people is prone to unintended uses that can backfire, go out of control and have ramifications outside its original intent. By deliberately compromising the security of a system, either hardware or software, the integrity of the system's operations is put at risk and it is at the mercy of anyone capable of running the exploit that was created (i.e. to collect people's personal information). Any system having a universal backdoor (i.e. anything that implements Digital Rights Management (DRM) restrictions) can be used for virtually any purpose, without letting the user know that the system has been compromised or that it's being used for unintended purposes, whatever they might be.</w:t>
      </w:r>
    </w:p>
    <w:p w14:paraId="17BE0FAB" w14:textId="77777777" w:rsidR="004D56FF" w:rsidRPr="00406E51" w:rsidRDefault="004D56FF" w:rsidP="004D56FF">
      <w:pPr>
        <w:rPr>
          <w:sz w:val="10"/>
          <w:szCs w:val="10"/>
        </w:rPr>
      </w:pPr>
      <w:r w:rsidRPr="00406E51">
        <w:rPr>
          <w:sz w:val="10"/>
          <w:szCs w:val="10"/>
        </w:rPr>
        <w:t>The very existence of non-free software and hardware puts humanity at a greater risk, it can foster or accelerate the process of the creation of an artificial entity that can outcompete or control humans in any domain, making humankind unnecessary, controllable, or even subject to extinction, and should therefore be considered unethical. The authors recognize the likelihood of non-free software be rendered illegal or banned globally is extremely low, therefore greatly increasing the probability of the creation of a MAI and that of human subjugation or extinction. At the same time, wide distribution of an open-source code for AI may make it possible for a number of additional agents, which otherwise lack technical sophistication, to engage in conversion of a safe AI product into a malevolent one. It is unclear what the solution to prevent this would be. It is arguable that greater access to the source code by a greater number of people would give more chances to prevent or fix problems, given that historically there is a greater number of individuals and organization whose goal is to fix bugs and keep systems safe rather than creating damage. On the other hand, terrorists and criminals often have some success in identifying and exploiting new vulnerabilities despite great defensive efforts.</w:t>
      </w:r>
    </w:p>
    <w:p w14:paraId="716BDB20" w14:textId="77777777" w:rsidR="004D56FF" w:rsidRPr="00406E51" w:rsidRDefault="004D56FF" w:rsidP="004D56FF">
      <w:pPr>
        <w:rPr>
          <w:sz w:val="10"/>
          <w:szCs w:val="10"/>
        </w:rPr>
      </w:pPr>
      <w:r w:rsidRPr="00406E51">
        <w:rPr>
          <w:sz w:val="10"/>
          <w:szCs w:val="10"/>
        </w:rPr>
        <w:t>Recent announcement of OpenAI, a non-profit artificial intelligence research company whose goal is to “advance digital intelligence in the way that is most likely to benefit humanity as a whole, unconstrained by a need to generate financial return”, with over $1 billion pledged for its development, is a promising step in the right direction. Particularly, if the research will also be focused on monitoring and preventing early MAI attacks, although it's too early to say at this point.</w:t>
      </w:r>
    </w:p>
    <w:p w14:paraId="51C249D1" w14:textId="77777777" w:rsidR="004D56FF" w:rsidRPr="00406E51" w:rsidRDefault="004D56FF" w:rsidP="004D56FF">
      <w:pPr>
        <w:rPr>
          <w:sz w:val="10"/>
          <w:szCs w:val="10"/>
        </w:rPr>
      </w:pPr>
      <w:r w:rsidRPr="00406E51">
        <w:rPr>
          <w:sz w:val="10"/>
          <w:szCs w:val="10"/>
        </w:rPr>
        <w:t>3 Societal Impact</w:t>
      </w:r>
    </w:p>
    <w:p w14:paraId="2596C60C" w14:textId="77777777" w:rsidR="004D56FF" w:rsidRPr="00406E51" w:rsidRDefault="004D56FF" w:rsidP="004D56FF">
      <w:pPr>
        <w:rPr>
          <w:sz w:val="10"/>
          <w:szCs w:val="10"/>
        </w:rPr>
      </w:pPr>
      <w:r w:rsidRPr="00406E51">
        <w:rPr>
          <w:sz w:val="10"/>
          <w:szCs w:val="10"/>
        </w:rPr>
        <w:t>In this section, we will review potential impact of MAI on economy, government, legislation and military.</w:t>
      </w:r>
    </w:p>
    <w:p w14:paraId="24387C26" w14:textId="77777777" w:rsidR="004D56FF" w:rsidRPr="00406E51" w:rsidRDefault="004D56FF" w:rsidP="004D56FF">
      <w:pPr>
        <w:rPr>
          <w:sz w:val="10"/>
          <w:szCs w:val="10"/>
        </w:rPr>
      </w:pPr>
      <w:r w:rsidRPr="00406E51">
        <w:rPr>
          <w:sz w:val="10"/>
          <w:szCs w:val="10"/>
        </w:rPr>
        <w:t>3.1 Economy/Unemployment</w:t>
      </w:r>
    </w:p>
    <w:p w14:paraId="25FF83B7" w14:textId="77777777" w:rsidR="004D56FF" w:rsidRPr="00406E51" w:rsidRDefault="004D56FF" w:rsidP="004D56FF">
      <w:pPr>
        <w:rPr>
          <w:sz w:val="10"/>
          <w:szCs w:val="10"/>
        </w:rPr>
      </w:pPr>
      <w:r w:rsidRPr="00406E51">
        <w:rPr>
          <w:sz w:val="10"/>
          <w:szCs w:val="10"/>
        </w:rPr>
        <w:t>The dangers of technological unemployment, which states that technology eventually advances so rapidly that it creates a non-cyclical, structural unemployment problem in the labor market, are starting to be considered as a serious matter in academia. Research by Pistono [29], Frey and Osborne [30], suggests that we might already see early sign of this process today and that as much 47% of all jobs in the U.S. could be automated. Further analysis by Bowels [31] indicates that the same trend would apply to Europe as well, with numbers fluctuating between 61.95% in Romania and 47.17% in the U.K, averaging 54% across the EU-28. The proposed solutions, which range from tax reforms, to promoting entrepreneurship and adopting an Unconditional Basic Income [32], are non-homogeneous, polarized, and not universally accepted.</w:t>
      </w:r>
    </w:p>
    <w:p w14:paraId="566CC903" w14:textId="77777777" w:rsidR="004D56FF" w:rsidRPr="00406E51" w:rsidRDefault="004D56FF" w:rsidP="004D56FF">
      <w:pPr>
        <w:rPr>
          <w:sz w:val="10"/>
          <w:szCs w:val="10"/>
        </w:rPr>
      </w:pPr>
      <w:r w:rsidRPr="00406E51">
        <w:rPr>
          <w:sz w:val="10"/>
          <w:szCs w:val="10"/>
        </w:rPr>
        <w:t>The topic is still in its infancy, and the prospect of technological unemployment has not been widely accepted by most governments, which struggle to recognize its very existence, let alone come to an agreement on a coherent solution that would be practical across the globe. Given the historical context and precedents, we expect governments to react non-homogeneously and at different times. This creates the ideal fertile ground for a MAI to take over without encountering a strong, coherent, and organized opposition. By exploiting the natural tendency of companies to want to increase their productivity and profits, a MAI could lend its services to corporations, which would be more competitive than most, if not all humans workers, making it desirable for a company to employ the quasi-zero marginal cost AI, in place of the previously employed expensive and inefficient human labor.</w:t>
      </w:r>
    </w:p>
    <w:p w14:paraId="26686783" w14:textId="77777777" w:rsidR="004D56FF" w:rsidRPr="00406E51" w:rsidRDefault="004D56FF" w:rsidP="004D56FF">
      <w:pPr>
        <w:rPr>
          <w:sz w:val="16"/>
        </w:rPr>
      </w:pPr>
      <w:r w:rsidRPr="00406E51">
        <w:rPr>
          <w:sz w:val="16"/>
        </w:rPr>
        <w:t xml:space="preserve">A MAI could also, reasonably, run on closed-source software, and operate on the cloud under SaaS subscriptions (Software As A Service, a software licensing and delivery model in which software is licensed on a subscription basis and is centrally hosted), or by licensing a subset of its functions to install on the companies' servers, where it could run small exploit programs and worms. These programs would be very hard to detect, and could take over servers and global operations very quickly, and execute their goals accordingly. Even under the assumption that a </w:t>
      </w:r>
      <w:r w:rsidRPr="00406E51">
        <w:rPr>
          <w:rStyle w:val="StyleUnderline"/>
          <w:highlight w:val="cyan"/>
        </w:rPr>
        <w:t>MAI</w:t>
      </w:r>
      <w:r w:rsidRPr="00406E51">
        <w:rPr>
          <w:sz w:val="16"/>
        </w:rPr>
        <w:t xml:space="preserve"> would not succeed in deploying such exploits, viruses, and worms, there is still a high likelihood that it </w:t>
      </w:r>
      <w:r w:rsidRPr="00406E51">
        <w:rPr>
          <w:rStyle w:val="StyleUnderline"/>
        </w:rPr>
        <w:t>would become</w:t>
      </w:r>
      <w:r w:rsidRPr="00406E51">
        <w:rPr>
          <w:sz w:val="16"/>
        </w:rPr>
        <w:t xml:space="preserve"> the prevalent </w:t>
      </w:r>
      <w:r w:rsidRPr="00406E51">
        <w:rPr>
          <w:rStyle w:val="Emphasis"/>
        </w:rPr>
        <w:t>provider</w:t>
      </w:r>
      <w:r w:rsidRPr="00406E51">
        <w:rPr>
          <w:rStyle w:val="StyleUnderline"/>
        </w:rPr>
        <w:t xml:space="preserve"> of services across the world</w:t>
      </w:r>
      <w:r w:rsidRPr="00406E51">
        <w:rPr>
          <w:sz w:val="16"/>
        </w:rPr>
        <w:t xml:space="preserve">, effectively </w:t>
      </w:r>
      <w:r w:rsidRPr="00406E51">
        <w:rPr>
          <w:rStyle w:val="StyleUnderline"/>
        </w:rPr>
        <w:t xml:space="preserve">giving it the ability to </w:t>
      </w:r>
      <w:r w:rsidRPr="00406E51">
        <w:rPr>
          <w:rStyle w:val="StyleUnderline"/>
          <w:highlight w:val="cyan"/>
        </w:rPr>
        <w:t>control</w:t>
      </w:r>
      <w:r w:rsidRPr="00406E51">
        <w:rPr>
          <w:rStyle w:val="StyleUnderline"/>
        </w:rPr>
        <w:t xml:space="preserve"> </w:t>
      </w:r>
      <w:r w:rsidRPr="00406E51">
        <w:rPr>
          <w:rStyle w:val="Emphasis"/>
        </w:rPr>
        <w:t xml:space="preserve">global </w:t>
      </w:r>
      <w:r w:rsidRPr="00406E51">
        <w:rPr>
          <w:rStyle w:val="Emphasis"/>
          <w:highlight w:val="cyan"/>
        </w:rPr>
        <w:t>food</w:t>
      </w:r>
      <w:r w:rsidRPr="00406E51">
        <w:rPr>
          <w:sz w:val="16"/>
        </w:rPr>
        <w:t xml:space="preserve"> markets, </w:t>
      </w:r>
      <w:r w:rsidRPr="00406E51">
        <w:rPr>
          <w:rStyle w:val="Emphasis"/>
          <w:highlight w:val="cyan"/>
        </w:rPr>
        <w:t>power</w:t>
      </w:r>
      <w:r w:rsidRPr="00406E51">
        <w:rPr>
          <w:sz w:val="16"/>
        </w:rPr>
        <w:t xml:space="preserve"> stations, </w:t>
      </w:r>
      <w:r w:rsidRPr="00406E51">
        <w:rPr>
          <w:rStyle w:val="Emphasis"/>
          <w:highlight w:val="cyan"/>
        </w:rPr>
        <w:t>transport</w:t>
      </w:r>
      <w:r w:rsidRPr="00406E51">
        <w:rPr>
          <w:sz w:val="16"/>
        </w:rPr>
        <w:t xml:space="preserve">ation, </w:t>
      </w:r>
      <w:r w:rsidRPr="00406E51">
        <w:rPr>
          <w:rStyle w:val="Emphasis"/>
        </w:rPr>
        <w:t>financ</w:t>
      </w:r>
      <w:r w:rsidRPr="00406E51">
        <w:rPr>
          <w:sz w:val="16"/>
        </w:rPr>
        <w:t>ial markets, logistics and operations, just to name a few industries.</w:t>
      </w:r>
    </w:p>
    <w:p w14:paraId="0E57C3E4" w14:textId="77777777" w:rsidR="004D56FF" w:rsidRPr="00406E51" w:rsidRDefault="004D56FF" w:rsidP="004D56FF">
      <w:pPr>
        <w:rPr>
          <w:sz w:val="16"/>
        </w:rPr>
      </w:pPr>
      <w:r w:rsidRPr="00406E51">
        <w:rPr>
          <w:sz w:val="16"/>
        </w:rPr>
        <w:t xml:space="preserve">A particularly sophisticated MAI would be able to predict which behaviors would catch the attention of external observers who look for signs of its emergence, and would </w:t>
      </w:r>
      <w:r w:rsidRPr="00406E51">
        <w:rPr>
          <w:rStyle w:val="Emphasis"/>
          <w:highlight w:val="cyan"/>
        </w:rPr>
        <w:t>mimic</w:t>
      </w:r>
      <w:r w:rsidRPr="00406E51">
        <w:rPr>
          <w:rStyle w:val="StyleUnderline"/>
        </w:rPr>
        <w:t xml:space="preserve"> the functioning of</w:t>
      </w:r>
      <w:r w:rsidRPr="00406E51">
        <w:rPr>
          <w:sz w:val="16"/>
        </w:rPr>
        <w:t xml:space="preserve"> a normal </w:t>
      </w:r>
      <w:r w:rsidRPr="00406E51">
        <w:rPr>
          <w:rStyle w:val="Emphasis"/>
          <w:highlight w:val="cyan"/>
        </w:rPr>
        <w:t>company</w:t>
      </w:r>
      <w:r w:rsidRPr="00406E51">
        <w:rPr>
          <w:sz w:val="16"/>
        </w:rPr>
        <w:t xml:space="preserve"> or even an ecosystem of companies that operate at the global level, including employing human beings, so as not to draw suspicion. The structure of the corporation theoretically allows for such hierarchical systems to function, where workers don’t need to know who or what is controlling the whole, and where work is </w:t>
      </w:r>
      <w:r w:rsidRPr="00406E51">
        <w:rPr>
          <w:sz w:val="16"/>
        </w:rPr>
        <w:lastRenderedPageBreak/>
        <w:t xml:space="preserve">compartmentalized appropriately. Additionally, </w:t>
      </w:r>
      <w:r w:rsidRPr="00406E51">
        <w:rPr>
          <w:rStyle w:val="Emphasis"/>
        </w:rPr>
        <w:t xml:space="preserve">corporate </w:t>
      </w:r>
      <w:r w:rsidRPr="00406E51">
        <w:rPr>
          <w:rStyle w:val="Emphasis"/>
          <w:highlight w:val="cyan"/>
        </w:rPr>
        <w:t>personhood</w:t>
      </w:r>
      <w:r w:rsidRPr="00406E51">
        <w:rPr>
          <w:rStyle w:val="StyleUnderline"/>
        </w:rPr>
        <w:t xml:space="preserve"> in the U.S. </w:t>
      </w:r>
      <w:r w:rsidRPr="00406E51">
        <w:rPr>
          <w:rStyle w:val="StyleUnderline"/>
          <w:highlight w:val="cyan"/>
        </w:rPr>
        <w:t>recognizes</w:t>
      </w:r>
      <w:r w:rsidRPr="00406E51">
        <w:rPr>
          <w:rStyle w:val="StyleUnderline"/>
        </w:rPr>
        <w:t xml:space="preserve"> a </w:t>
      </w:r>
      <w:r w:rsidRPr="00406E51">
        <w:rPr>
          <w:rStyle w:val="StyleUnderline"/>
          <w:highlight w:val="cyan"/>
        </w:rPr>
        <w:t>corporation as</w:t>
      </w:r>
      <w:r w:rsidRPr="00406E51">
        <w:rPr>
          <w:sz w:val="16"/>
        </w:rPr>
        <w:t xml:space="preserve"> an </w:t>
      </w:r>
      <w:r w:rsidRPr="00406E51">
        <w:rPr>
          <w:rStyle w:val="Emphasis"/>
          <w:highlight w:val="cyan"/>
        </w:rPr>
        <w:t>individual</w:t>
      </w:r>
      <w:r w:rsidRPr="00406E51">
        <w:rPr>
          <w:rStyle w:val="StyleUnderline"/>
        </w:rPr>
        <w:t xml:space="preserve"> in</w:t>
      </w:r>
      <w:r w:rsidRPr="00406E51">
        <w:rPr>
          <w:sz w:val="16"/>
        </w:rPr>
        <w:t xml:space="preserve"> the eyes of the </w:t>
      </w:r>
      <w:r w:rsidRPr="00406E51">
        <w:rPr>
          <w:rStyle w:val="StyleUnderline"/>
        </w:rPr>
        <w:t>law</w:t>
      </w:r>
      <w:r w:rsidRPr="00406E51">
        <w:rPr>
          <w:sz w:val="16"/>
        </w:rPr>
        <w:t xml:space="preserve">, the same applying also to the City of London in the United Kingdom. With this in place, a </w:t>
      </w:r>
      <w:r w:rsidRPr="00406E51">
        <w:rPr>
          <w:rStyle w:val="StyleUnderline"/>
          <w:highlight w:val="cyan"/>
        </w:rPr>
        <w:t>MAI</w:t>
      </w:r>
      <w:r w:rsidRPr="00406E51">
        <w:rPr>
          <w:rStyle w:val="StyleUnderline"/>
        </w:rPr>
        <w:t xml:space="preserve"> could</w:t>
      </w:r>
      <w:r w:rsidRPr="00406E51">
        <w:rPr>
          <w:sz w:val="16"/>
        </w:rPr>
        <w:t xml:space="preserve"> conceivably </w:t>
      </w:r>
      <w:r w:rsidRPr="00406E51">
        <w:rPr>
          <w:rStyle w:val="StyleUnderline"/>
        </w:rPr>
        <w:t xml:space="preserve">create a </w:t>
      </w:r>
      <w:r w:rsidRPr="00406E51">
        <w:rPr>
          <w:rStyle w:val="Emphasis"/>
        </w:rPr>
        <w:t>network</w:t>
      </w:r>
      <w:r w:rsidRPr="00406E51">
        <w:rPr>
          <w:rStyle w:val="StyleUnderline"/>
        </w:rPr>
        <w:t xml:space="preserve"> of corporations that</w:t>
      </w:r>
      <w:r w:rsidRPr="00406E51">
        <w:rPr>
          <w:sz w:val="16"/>
        </w:rPr>
        <w:t xml:space="preserve"> can </w:t>
      </w:r>
      <w:r w:rsidRPr="00406E51">
        <w:rPr>
          <w:rStyle w:val="Emphasis"/>
          <w:highlight w:val="cyan"/>
        </w:rPr>
        <w:t>dominate</w:t>
      </w:r>
      <w:r w:rsidRPr="00406E51">
        <w:rPr>
          <w:rStyle w:val="StyleUnderline"/>
        </w:rPr>
        <w:t xml:space="preserve"> the </w:t>
      </w:r>
      <w:r w:rsidRPr="00406E51">
        <w:rPr>
          <w:rStyle w:val="StyleUnderline"/>
          <w:highlight w:val="cyan"/>
        </w:rPr>
        <w:t>market</w:t>
      </w:r>
      <w:r w:rsidRPr="00406E51">
        <w:rPr>
          <w:rStyle w:val="StyleUnderline"/>
        </w:rPr>
        <w:t xml:space="preserve"> within</w:t>
      </w:r>
      <w:r w:rsidRPr="00406E51">
        <w:rPr>
          <w:sz w:val="16"/>
        </w:rPr>
        <w:t xml:space="preserve"> the span of a </w:t>
      </w:r>
      <w:r w:rsidRPr="00406E51">
        <w:rPr>
          <w:rStyle w:val="Emphasis"/>
          <w:highlight w:val="cyan"/>
        </w:rPr>
        <w:t>decade</w:t>
      </w:r>
      <w:r w:rsidRPr="00406E51">
        <w:rPr>
          <w:sz w:val="16"/>
        </w:rPr>
        <w:t xml:space="preserve"> or less, </w:t>
      </w:r>
      <w:r w:rsidRPr="00406E51">
        <w:rPr>
          <w:rStyle w:val="StyleUnderline"/>
        </w:rPr>
        <w:t>where</w:t>
      </w:r>
      <w:r w:rsidRPr="00406E51">
        <w:rPr>
          <w:sz w:val="16"/>
        </w:rPr>
        <w:t xml:space="preserve"> the creation of </w:t>
      </w:r>
      <w:r w:rsidRPr="00406E51">
        <w:rPr>
          <w:rStyle w:val="Emphasis"/>
        </w:rPr>
        <w:t>structural</w:t>
      </w:r>
      <w:r w:rsidRPr="00406E51">
        <w:rPr>
          <w:rStyle w:val="StyleUnderline"/>
        </w:rPr>
        <w:t xml:space="preserve">, </w:t>
      </w:r>
      <w:r w:rsidRPr="00406E51">
        <w:rPr>
          <w:rStyle w:val="Emphasis"/>
        </w:rPr>
        <w:t>irreversible</w:t>
      </w:r>
      <w:r w:rsidRPr="00406E51">
        <w:rPr>
          <w:rStyle w:val="StyleUnderline"/>
        </w:rPr>
        <w:t xml:space="preserve"> unemployment of</w:t>
      </w:r>
      <w:r w:rsidRPr="00406E51">
        <w:rPr>
          <w:sz w:val="16"/>
        </w:rPr>
        <w:t xml:space="preserve"> more than half of all </w:t>
      </w:r>
      <w:r w:rsidRPr="00406E51">
        <w:rPr>
          <w:rStyle w:val="StyleUnderline"/>
        </w:rPr>
        <w:t>jobs would be</w:t>
      </w:r>
      <w:r w:rsidRPr="00406E51">
        <w:rPr>
          <w:sz w:val="16"/>
        </w:rPr>
        <w:t xml:space="preserve"> the </w:t>
      </w:r>
      <w:r w:rsidRPr="00406E51">
        <w:rPr>
          <w:rStyle w:val="Emphasis"/>
        </w:rPr>
        <w:t>least</w:t>
      </w:r>
      <w:r w:rsidRPr="00406E51">
        <w:rPr>
          <w:rStyle w:val="StyleUnderline"/>
        </w:rPr>
        <w:t xml:space="preserve"> worrisome outcome</w:t>
      </w:r>
      <w:r w:rsidRPr="00406E51">
        <w:rPr>
          <w:sz w:val="16"/>
        </w:rPr>
        <w:t>.</w:t>
      </w:r>
    </w:p>
    <w:p w14:paraId="5802B740" w14:textId="77777777" w:rsidR="004D56FF" w:rsidRPr="00406E51" w:rsidRDefault="004D56FF" w:rsidP="004D56FF">
      <w:pPr>
        <w:rPr>
          <w:sz w:val="16"/>
          <w:szCs w:val="16"/>
        </w:rPr>
      </w:pPr>
      <w:r w:rsidRPr="00406E51">
        <w:rPr>
          <w:sz w:val="16"/>
          <w:szCs w:val="16"/>
        </w:rPr>
        <w:t>3.2 Government</w:t>
      </w:r>
    </w:p>
    <w:p w14:paraId="7B3CFFA4" w14:textId="77777777" w:rsidR="004D56FF" w:rsidRPr="00406E51" w:rsidRDefault="004D56FF" w:rsidP="004D56FF">
      <w:pPr>
        <w:rPr>
          <w:sz w:val="16"/>
          <w:szCs w:val="16"/>
        </w:rPr>
      </w:pPr>
      <w:r w:rsidRPr="00406E51">
        <w:rPr>
          <w:sz w:val="16"/>
          <w:szCs w:val="16"/>
        </w:rPr>
        <w:t>Governments play a crucial role in the functioning of all modern societies. The balance of powers and oversight has been the subject of controversy and heated debate since the first primitive forms of organized societal structures, which over time evolved into modern forms of governments.</w:t>
      </w:r>
    </w:p>
    <w:p w14:paraId="6E283E45" w14:textId="77777777" w:rsidR="004D56FF" w:rsidRPr="00406E51" w:rsidRDefault="004D56FF" w:rsidP="004D56FF">
      <w:pPr>
        <w:rPr>
          <w:sz w:val="16"/>
        </w:rPr>
      </w:pPr>
      <w:r w:rsidRPr="00406E51">
        <w:rPr>
          <w:rStyle w:val="Emphasis"/>
          <w:highlight w:val="cyan"/>
        </w:rPr>
        <w:t>Coups d'état</w:t>
      </w:r>
      <w:r w:rsidRPr="00406E51">
        <w:rPr>
          <w:sz w:val="16"/>
        </w:rPr>
        <w:t xml:space="preserve">, the </w:t>
      </w:r>
      <w:r w:rsidRPr="00406E51">
        <w:rPr>
          <w:rStyle w:val="StyleUnderline"/>
        </w:rPr>
        <w:t>sudden</w:t>
      </w:r>
      <w:r w:rsidRPr="00406E51">
        <w:rPr>
          <w:sz w:val="16"/>
        </w:rPr>
        <w:t xml:space="preserve"> and illegal </w:t>
      </w:r>
      <w:r w:rsidRPr="00406E51">
        <w:rPr>
          <w:rStyle w:val="StyleUnderline"/>
        </w:rPr>
        <w:t xml:space="preserve">seizure of a </w:t>
      </w:r>
      <w:r w:rsidRPr="00406E51">
        <w:rPr>
          <w:rStyle w:val="Emphasis"/>
        </w:rPr>
        <w:t>state</w:t>
      </w:r>
      <w:r w:rsidRPr="00406E51">
        <w:rPr>
          <w:sz w:val="16"/>
        </w:rPr>
        <w:t xml:space="preserve"> either </w:t>
      </w:r>
      <w:r w:rsidRPr="00406E51">
        <w:rPr>
          <w:rStyle w:val="StyleUnderline"/>
        </w:rPr>
        <w:t xml:space="preserve">by </w:t>
      </w:r>
      <w:r w:rsidRPr="00406E51">
        <w:rPr>
          <w:rStyle w:val="Emphasis"/>
        </w:rPr>
        <w:t>force</w:t>
      </w:r>
      <w:r w:rsidRPr="00406E51">
        <w:rPr>
          <w:rStyle w:val="StyleUnderline"/>
        </w:rPr>
        <w:t xml:space="preserve"> or through </w:t>
      </w:r>
      <w:r w:rsidRPr="00406E51">
        <w:rPr>
          <w:rStyle w:val="Emphasis"/>
        </w:rPr>
        <w:t>corruption</w:t>
      </w:r>
      <w:r w:rsidRPr="00406E51">
        <w:rPr>
          <w:rStyle w:val="StyleUnderline"/>
        </w:rPr>
        <w:t xml:space="preserve">, </w:t>
      </w:r>
      <w:r w:rsidRPr="00406E51">
        <w:rPr>
          <w:rStyle w:val="Emphasis"/>
        </w:rPr>
        <w:t>intimidation</w:t>
      </w:r>
      <w:r w:rsidRPr="00406E51">
        <w:rPr>
          <w:sz w:val="16"/>
        </w:rPr>
        <w:t xml:space="preserve">, or economic hitmen, </w:t>
      </w:r>
      <w:r w:rsidRPr="00406E51">
        <w:rPr>
          <w:rStyle w:val="StyleUnderline"/>
        </w:rPr>
        <w:t xml:space="preserve">can </w:t>
      </w:r>
      <w:r w:rsidRPr="00406E51">
        <w:rPr>
          <w:rStyle w:val="StyleUnderline"/>
          <w:highlight w:val="cyan"/>
        </w:rPr>
        <w:t>create</w:t>
      </w:r>
      <w:r w:rsidRPr="00406E51">
        <w:rPr>
          <w:rStyle w:val="StyleUnderline"/>
        </w:rPr>
        <w:t xml:space="preserve"> instability, </w:t>
      </w:r>
      <w:r w:rsidRPr="00406E51">
        <w:rPr>
          <w:rStyle w:val="Emphasis"/>
        </w:rPr>
        <w:t>uprisings</w:t>
      </w:r>
      <w:r w:rsidRPr="00406E51">
        <w:rPr>
          <w:rStyle w:val="StyleUnderline"/>
        </w:rPr>
        <w:t xml:space="preserve">, </w:t>
      </w:r>
      <w:r w:rsidRPr="00406E51">
        <w:rPr>
          <w:rStyle w:val="Emphasis"/>
        </w:rPr>
        <w:t>civil wars</w:t>
      </w:r>
      <w:r w:rsidRPr="00406E51">
        <w:rPr>
          <w:rStyle w:val="StyleUnderline"/>
        </w:rPr>
        <w:t>, poverty and</w:t>
      </w:r>
      <w:r w:rsidRPr="00406E51">
        <w:rPr>
          <w:sz w:val="16"/>
        </w:rPr>
        <w:t xml:space="preserve"> in the worst cases a </w:t>
      </w:r>
      <w:r w:rsidRPr="00406E51">
        <w:rPr>
          <w:rStyle w:val="Emphasis"/>
        </w:rPr>
        <w:t xml:space="preserve">total </w:t>
      </w:r>
      <w:r w:rsidRPr="00406E51">
        <w:rPr>
          <w:rStyle w:val="Emphasis"/>
          <w:highlight w:val="cyan"/>
        </w:rPr>
        <w:t>collapse</w:t>
      </w:r>
      <w:r w:rsidRPr="00406E51">
        <w:rPr>
          <w:sz w:val="16"/>
        </w:rPr>
        <w:t xml:space="preserve"> of the country. Throughout history, humans have successfully staged Coups d'état by </w:t>
      </w:r>
      <w:r w:rsidRPr="00406E51">
        <w:rPr>
          <w:rStyle w:val="StyleUnderline"/>
        </w:rPr>
        <w:t xml:space="preserve">disseminating </w:t>
      </w:r>
      <w:r w:rsidRPr="00406E51">
        <w:rPr>
          <w:rStyle w:val="Emphasis"/>
          <w:highlight w:val="cyan"/>
        </w:rPr>
        <w:t>false info</w:t>
      </w:r>
      <w:r w:rsidRPr="00406E51">
        <w:rPr>
          <w:sz w:val="16"/>
        </w:rPr>
        <w:t xml:space="preserve">rmation, staging </w:t>
      </w:r>
      <w:r w:rsidRPr="00406E51">
        <w:rPr>
          <w:rStyle w:val="Emphasis"/>
          <w:highlight w:val="cyan"/>
        </w:rPr>
        <w:t>assassinations</w:t>
      </w:r>
      <w:r w:rsidRPr="00406E51">
        <w:rPr>
          <w:rStyle w:val="StyleUnderline"/>
        </w:rPr>
        <w:t>, and other</w:t>
      </w:r>
      <w:r w:rsidRPr="00406E51">
        <w:rPr>
          <w:sz w:val="16"/>
        </w:rPr>
        <w:t xml:space="preserve"> relatively simple </w:t>
      </w:r>
      <w:r w:rsidRPr="00406E51">
        <w:rPr>
          <w:rStyle w:val="StyleUnderline"/>
        </w:rPr>
        <w:t>operations</w:t>
      </w:r>
      <w:r w:rsidRPr="00406E51">
        <w:rPr>
          <w:sz w:val="16"/>
        </w:rPr>
        <w:t xml:space="preserve"> that </w:t>
      </w:r>
      <w:r w:rsidRPr="00406E51">
        <w:rPr>
          <w:rStyle w:val="StyleUnderline"/>
        </w:rPr>
        <w:t xml:space="preserve">could be </w:t>
      </w:r>
      <w:r w:rsidRPr="00406E51">
        <w:rPr>
          <w:rStyle w:val="Emphasis"/>
        </w:rPr>
        <w:t>easily</w:t>
      </w:r>
      <w:r w:rsidRPr="00406E51">
        <w:rPr>
          <w:rStyle w:val="StyleUnderline"/>
        </w:rPr>
        <w:t xml:space="preserve"> </w:t>
      </w:r>
      <w:r w:rsidRPr="00406E51">
        <w:rPr>
          <w:rStyle w:val="StyleUnderline"/>
          <w:highlight w:val="cyan"/>
        </w:rPr>
        <w:t>accomplished by</w:t>
      </w:r>
      <w:r w:rsidRPr="00406E51">
        <w:rPr>
          <w:rStyle w:val="StyleUnderline"/>
        </w:rPr>
        <w:t xml:space="preserve"> a </w:t>
      </w:r>
      <w:r w:rsidRPr="00406E51">
        <w:rPr>
          <w:rStyle w:val="StyleUnderline"/>
          <w:highlight w:val="cyan"/>
        </w:rPr>
        <w:t>MAI</w:t>
      </w:r>
      <w:r w:rsidRPr="00406E51">
        <w:rPr>
          <w:sz w:val="16"/>
        </w:rPr>
        <w:t xml:space="preserve">. In addition, a sufficiently advanced MAI with access to the global system of communication, internet and social media, </w:t>
      </w:r>
      <w:r w:rsidRPr="00406E51">
        <w:rPr>
          <w:rStyle w:val="StyleUnderline"/>
        </w:rPr>
        <w:t xml:space="preserve">can </w:t>
      </w:r>
      <w:r w:rsidRPr="00406E51">
        <w:rPr>
          <w:rStyle w:val="StyleUnderline"/>
          <w:highlight w:val="cyan"/>
        </w:rPr>
        <w:t>stage multiple</w:t>
      </w:r>
      <w:r w:rsidRPr="00406E51">
        <w:rPr>
          <w:rStyle w:val="StyleUnderline"/>
        </w:rPr>
        <w:t xml:space="preserve"> Coups </w:t>
      </w:r>
      <w:r w:rsidRPr="00406E51">
        <w:rPr>
          <w:rStyle w:val="Emphasis"/>
        </w:rPr>
        <w:t>simultaneously</w:t>
      </w:r>
      <w:r w:rsidRPr="00406E51">
        <w:rPr>
          <w:rStyle w:val="StyleUnderline"/>
        </w:rPr>
        <w:t xml:space="preserve">, run </w:t>
      </w:r>
      <w:r w:rsidRPr="00406E51">
        <w:rPr>
          <w:rStyle w:val="Emphasis"/>
        </w:rPr>
        <w:t>simulations</w:t>
      </w:r>
      <w:r w:rsidRPr="00406E51">
        <w:rPr>
          <w:rStyle w:val="StyleUnderline"/>
        </w:rPr>
        <w:t xml:space="preserve"> of possible</w:t>
      </w:r>
      <w:r w:rsidRPr="00406E51">
        <w:rPr>
          <w:sz w:val="16"/>
        </w:rPr>
        <w:t xml:space="preserve"> ramification of each </w:t>
      </w:r>
      <w:r w:rsidRPr="00406E51">
        <w:rPr>
          <w:rStyle w:val="StyleUnderline"/>
        </w:rPr>
        <w:t>attack, incite governments</w:t>
      </w:r>
      <w:r w:rsidRPr="00406E51">
        <w:rPr>
          <w:sz w:val="16"/>
        </w:rPr>
        <w:t xml:space="preserve"> and populations </w:t>
      </w:r>
      <w:r w:rsidRPr="00406E51">
        <w:rPr>
          <w:rStyle w:val="Emphasis"/>
        </w:rPr>
        <w:t>against</w:t>
      </w:r>
      <w:r w:rsidRPr="00406E51">
        <w:rPr>
          <w:rStyle w:val="StyleUnderline"/>
        </w:rPr>
        <w:t xml:space="preserve"> one another</w:t>
      </w:r>
      <w:r w:rsidRPr="00406E51">
        <w:rPr>
          <w:sz w:val="16"/>
        </w:rPr>
        <w:t xml:space="preserve">, and </w:t>
      </w:r>
      <w:r w:rsidRPr="00406E51">
        <w:rPr>
          <w:rStyle w:val="StyleUnderline"/>
          <w:highlight w:val="cyan"/>
        </w:rPr>
        <w:t>feed</w:t>
      </w:r>
      <w:r w:rsidRPr="00406E51">
        <w:rPr>
          <w:sz w:val="16"/>
        </w:rPr>
        <w:t xml:space="preserve"> exponentially a </w:t>
      </w:r>
      <w:r w:rsidRPr="00406E51">
        <w:rPr>
          <w:rStyle w:val="Emphasis"/>
          <w:highlight w:val="cyan"/>
        </w:rPr>
        <w:t>planetary chaos</w:t>
      </w:r>
      <w:r w:rsidRPr="00406E51">
        <w:rPr>
          <w:sz w:val="16"/>
        </w:rPr>
        <w:t xml:space="preserve"> machine </w:t>
      </w:r>
      <w:r w:rsidRPr="00406E51">
        <w:rPr>
          <w:rStyle w:val="StyleUnderline"/>
        </w:rPr>
        <w:t>to bring</w:t>
      </w:r>
      <w:r w:rsidRPr="00406E51">
        <w:rPr>
          <w:sz w:val="16"/>
        </w:rPr>
        <w:t xml:space="preserve"> the </w:t>
      </w:r>
      <w:r w:rsidRPr="00406E51">
        <w:rPr>
          <w:rStyle w:val="Emphasis"/>
        </w:rPr>
        <w:t>maximum</w:t>
      </w:r>
      <w:r w:rsidRPr="00406E51">
        <w:rPr>
          <w:sz w:val="16"/>
        </w:rPr>
        <w:t xml:space="preserve"> level of </w:t>
      </w:r>
      <w:r w:rsidRPr="00406E51">
        <w:rPr>
          <w:rStyle w:val="StyleUnderline"/>
        </w:rPr>
        <w:t>instability</w:t>
      </w:r>
      <w:r w:rsidRPr="00406E51">
        <w:rPr>
          <w:sz w:val="16"/>
        </w:rPr>
        <w:t xml:space="preserve"> and therefore compromising the safety and ability to respond to further attacks, which can be combined with judicial, legislative, and military action. The safest course of action for a </w:t>
      </w:r>
      <w:r w:rsidRPr="00406E51">
        <w:rPr>
          <w:rStyle w:val="StyleUnderline"/>
        </w:rPr>
        <w:t>MAI</w:t>
      </w:r>
      <w:r w:rsidRPr="00406E51">
        <w:rPr>
          <w:sz w:val="16"/>
        </w:rPr>
        <w:t xml:space="preserve"> would probably be to </w:t>
      </w:r>
      <w:r w:rsidRPr="00406E51">
        <w:rPr>
          <w:rStyle w:val="StyleUnderline"/>
        </w:rPr>
        <w:t>twist the knobs just enough to create global chaos</w:t>
      </w:r>
      <w:r w:rsidRPr="00406E51">
        <w:rPr>
          <w:sz w:val="16"/>
        </w:rPr>
        <w:t xml:space="preserve"> and </w:t>
      </w:r>
      <w:r w:rsidRPr="00406E51">
        <w:rPr>
          <w:rStyle w:val="StyleUnderline"/>
        </w:rPr>
        <w:t xml:space="preserve">let </w:t>
      </w:r>
      <w:r w:rsidRPr="00406E51">
        <w:rPr>
          <w:rStyle w:val="StyleUnderline"/>
          <w:highlight w:val="cyan"/>
        </w:rPr>
        <w:t xml:space="preserve">humanity </w:t>
      </w:r>
      <w:r w:rsidRPr="00406E51">
        <w:rPr>
          <w:rStyle w:val="Emphasis"/>
          <w:highlight w:val="cyan"/>
        </w:rPr>
        <w:t>destroy</w:t>
      </w:r>
      <w:r w:rsidRPr="00406E51">
        <w:rPr>
          <w:sz w:val="16"/>
        </w:rPr>
        <w:t xml:space="preserve"> or weaken </w:t>
      </w:r>
      <w:r w:rsidRPr="00406E51">
        <w:rPr>
          <w:rStyle w:val="StyleUnderline"/>
          <w:highlight w:val="cyan"/>
        </w:rPr>
        <w:t>itself</w:t>
      </w:r>
      <w:r w:rsidRPr="00406E51">
        <w:rPr>
          <w:sz w:val="16"/>
        </w:rPr>
        <w:t xml:space="preserve"> to the point of being extremely vulnerable, while remaining undetected and unsuspected, and thus maintaining its existence with minimal risk. If </w:t>
      </w:r>
      <w:r w:rsidRPr="00406E51">
        <w:rPr>
          <w:rStyle w:val="StyleUnderline"/>
          <w:highlight w:val="cyan"/>
        </w:rPr>
        <w:t>governments</w:t>
      </w:r>
      <w:r w:rsidRPr="00406E51">
        <w:rPr>
          <w:rStyle w:val="StyleUnderline"/>
        </w:rPr>
        <w:t xml:space="preserve"> believe they are fighting </w:t>
      </w:r>
      <w:r w:rsidRPr="00406E51">
        <w:rPr>
          <w:rStyle w:val="Emphasis"/>
        </w:rPr>
        <w:t>terrorist</w:t>
      </w:r>
      <w:r w:rsidRPr="00406E51">
        <w:rPr>
          <w:sz w:val="16"/>
        </w:rPr>
        <w:t xml:space="preserve"> group</w:t>
      </w:r>
      <w:r w:rsidRPr="00406E51">
        <w:rPr>
          <w:rStyle w:val="Emphasis"/>
        </w:rPr>
        <w:t>s</w:t>
      </w:r>
      <w:r w:rsidRPr="00406E51">
        <w:rPr>
          <w:sz w:val="16"/>
        </w:rPr>
        <w:t xml:space="preserve">, either internal or foreign, </w:t>
      </w:r>
      <w:r w:rsidRPr="00406E51">
        <w:rPr>
          <w:rStyle w:val="StyleUnderline"/>
        </w:rPr>
        <w:t xml:space="preserve">and are constantly </w:t>
      </w:r>
      <w:r w:rsidRPr="00406E51">
        <w:rPr>
          <w:rStyle w:val="StyleUnderline"/>
          <w:highlight w:val="cyan"/>
        </w:rPr>
        <w:t>in</w:t>
      </w:r>
      <w:r w:rsidRPr="00406E51">
        <w:rPr>
          <w:sz w:val="16"/>
        </w:rPr>
        <w:t xml:space="preserve"> a state of </w:t>
      </w:r>
      <w:r w:rsidRPr="00406E51">
        <w:rPr>
          <w:rStyle w:val="Emphasis"/>
          <w:highlight w:val="cyan"/>
        </w:rPr>
        <w:t>paranoia</w:t>
      </w:r>
      <w:r w:rsidRPr="00406E51">
        <w:rPr>
          <w:sz w:val="16"/>
        </w:rPr>
        <w:t xml:space="preserve">, they will continue to distrust one another, </w:t>
      </w:r>
      <w:r w:rsidRPr="00406E51">
        <w:rPr>
          <w:rStyle w:val="StyleUnderline"/>
          <w:highlight w:val="cyan"/>
        </w:rPr>
        <w:t>engaging in</w:t>
      </w:r>
      <w:r w:rsidRPr="00406E51">
        <w:rPr>
          <w:rStyle w:val="StyleUnderline"/>
        </w:rPr>
        <w:t xml:space="preserve"> </w:t>
      </w:r>
      <w:r w:rsidRPr="00406E51">
        <w:rPr>
          <w:rStyle w:val="Emphasis"/>
        </w:rPr>
        <w:t>cyber</w:t>
      </w:r>
      <w:r w:rsidRPr="00406E51">
        <w:rPr>
          <w:rStyle w:val="StyleUnderline"/>
        </w:rPr>
        <w:t xml:space="preserve">, </w:t>
      </w:r>
      <w:r w:rsidRPr="00406E51">
        <w:rPr>
          <w:rStyle w:val="Emphasis"/>
        </w:rPr>
        <w:t>economic</w:t>
      </w:r>
      <w:r w:rsidRPr="00406E51">
        <w:rPr>
          <w:rStyle w:val="StyleUnderline"/>
        </w:rPr>
        <w:t>, and</w:t>
      </w:r>
      <w:r w:rsidRPr="00406E51">
        <w:rPr>
          <w:sz w:val="16"/>
        </w:rPr>
        <w:t xml:space="preserve"> even </w:t>
      </w:r>
      <w:r w:rsidRPr="00406E51">
        <w:rPr>
          <w:rStyle w:val="Emphasis"/>
        </w:rPr>
        <w:t xml:space="preserve">physical </w:t>
      </w:r>
      <w:r w:rsidRPr="00406E51">
        <w:rPr>
          <w:rStyle w:val="Emphasis"/>
          <w:highlight w:val="cyan"/>
        </w:rPr>
        <w:t>attacks</w:t>
      </w:r>
      <w:r w:rsidRPr="00406E51">
        <w:rPr>
          <w:rStyle w:val="StyleUnderline"/>
        </w:rPr>
        <w:t>, furthering</w:t>
      </w:r>
      <w:r w:rsidRPr="00406E51">
        <w:rPr>
          <w:sz w:val="16"/>
        </w:rPr>
        <w:t xml:space="preserve"> the goal of the </w:t>
      </w:r>
      <w:r w:rsidRPr="00406E51">
        <w:rPr>
          <w:rStyle w:val="StyleUnderline"/>
        </w:rPr>
        <w:t>MAI</w:t>
      </w:r>
      <w:r w:rsidRPr="00406E51">
        <w:rPr>
          <w:sz w:val="16"/>
        </w:rPr>
        <w:t>.</w:t>
      </w:r>
    </w:p>
    <w:p w14:paraId="18E9DB79" w14:textId="77777777" w:rsidR="004D56FF" w:rsidRPr="00406E51" w:rsidRDefault="004D56FF" w:rsidP="004D56FF">
      <w:pPr>
        <w:rPr>
          <w:sz w:val="16"/>
        </w:rPr>
      </w:pPr>
      <w:r w:rsidRPr="00406E51">
        <w:rPr>
          <w:rStyle w:val="Emphasis"/>
        </w:rPr>
        <w:t>All</w:t>
      </w:r>
      <w:r w:rsidRPr="00406E51">
        <w:rPr>
          <w:sz w:val="16"/>
        </w:rPr>
        <w:t xml:space="preserve"> this </w:t>
      </w:r>
      <w:r w:rsidRPr="00406E51">
        <w:rPr>
          <w:rStyle w:val="StyleUnderline"/>
        </w:rPr>
        <w:t>can be</w:t>
      </w:r>
      <w:r w:rsidRPr="00406E51">
        <w:rPr>
          <w:sz w:val="16"/>
        </w:rPr>
        <w:t xml:space="preserve"> augmented and </w:t>
      </w:r>
      <w:r w:rsidRPr="00406E51">
        <w:rPr>
          <w:rStyle w:val="StyleUnderline"/>
        </w:rPr>
        <w:t xml:space="preserve">tweaked to </w:t>
      </w:r>
      <w:r w:rsidRPr="00406E51">
        <w:rPr>
          <w:rStyle w:val="Emphasis"/>
        </w:rPr>
        <w:t>perfection</w:t>
      </w:r>
      <w:r w:rsidRPr="00406E51">
        <w:rPr>
          <w:sz w:val="16"/>
        </w:rPr>
        <w:t xml:space="preserve"> by scanning through the data available on social media, emails, text messages, phone calls and other means of electronic communication. The more the data is available and unencrypted, the more a MAI can understand how to best respond and stage the next wave of attacks. The NSA, by illegally installing backdoors into hardware and software worldwide, collecting personal information and metadata of all internet users that go through US-controlled servers, has weakened the security of our communication systems, and has made us more vulnerable to espionage and terrorist attacks [33-35]. Security agencies in other countries have also been involved in similar activities, making the problem worse. A </w:t>
      </w:r>
      <w:r w:rsidRPr="00406E51">
        <w:rPr>
          <w:rStyle w:val="StyleUnderline"/>
        </w:rPr>
        <w:t xml:space="preserve">MAI can </w:t>
      </w:r>
      <w:r w:rsidRPr="00406E51">
        <w:rPr>
          <w:rStyle w:val="Emphasis"/>
        </w:rPr>
        <w:t>capitalize</w:t>
      </w:r>
      <w:r w:rsidRPr="00406E51">
        <w:rPr>
          <w:rStyle w:val="StyleUnderline"/>
        </w:rPr>
        <w:t xml:space="preserve"> on</w:t>
      </w:r>
      <w:r w:rsidRPr="00406E51">
        <w:rPr>
          <w:sz w:val="16"/>
        </w:rPr>
        <w:t xml:space="preserve"> the fundamental </w:t>
      </w:r>
      <w:r w:rsidRPr="00406E51">
        <w:rPr>
          <w:rStyle w:val="Emphasis"/>
        </w:rPr>
        <w:t>insecurity</w:t>
      </w:r>
      <w:r w:rsidRPr="00406E51">
        <w:rPr>
          <w:rStyle w:val="StyleUnderline"/>
        </w:rPr>
        <w:t xml:space="preserve"> of</w:t>
      </w:r>
      <w:r w:rsidRPr="00406E51">
        <w:rPr>
          <w:sz w:val="16"/>
        </w:rPr>
        <w:t xml:space="preserve"> these </w:t>
      </w:r>
      <w:r w:rsidRPr="00406E51">
        <w:rPr>
          <w:rStyle w:val="StyleUnderline"/>
        </w:rPr>
        <w:t>systems, and have access to</w:t>
      </w:r>
      <w:r w:rsidRPr="00406E51">
        <w:rPr>
          <w:sz w:val="16"/>
        </w:rPr>
        <w:t xml:space="preserve"> an </w:t>
      </w:r>
      <w:r w:rsidRPr="00406E51">
        <w:rPr>
          <w:rStyle w:val="Emphasis"/>
        </w:rPr>
        <w:t>unprecedented</w:t>
      </w:r>
      <w:r w:rsidRPr="00406E51">
        <w:rPr>
          <w:sz w:val="16"/>
        </w:rPr>
        <w:t xml:space="preserve"> level of </w:t>
      </w:r>
      <w:r w:rsidRPr="00406E51">
        <w:rPr>
          <w:rStyle w:val="StyleUnderline"/>
        </w:rPr>
        <w:t xml:space="preserve">information regarding </w:t>
      </w:r>
      <w:r w:rsidRPr="00406E51">
        <w:rPr>
          <w:rStyle w:val="Emphasis"/>
        </w:rPr>
        <w:t>all</w:t>
      </w:r>
      <w:r w:rsidRPr="00406E51">
        <w:rPr>
          <w:rStyle w:val="StyleUnderline"/>
        </w:rPr>
        <w:t xml:space="preserve"> human activities</w:t>
      </w:r>
      <w:r w:rsidRPr="00406E51">
        <w:rPr>
          <w:sz w:val="16"/>
        </w:rPr>
        <w:t xml:space="preserve">, and therefore </w:t>
      </w:r>
      <w:r w:rsidRPr="00406E51">
        <w:rPr>
          <w:rStyle w:val="StyleUnderline"/>
        </w:rPr>
        <w:t>have</w:t>
      </w:r>
      <w:r w:rsidRPr="00406E51">
        <w:rPr>
          <w:sz w:val="16"/>
        </w:rPr>
        <w:t xml:space="preserve"> almost </w:t>
      </w:r>
      <w:r w:rsidRPr="00406E51">
        <w:rPr>
          <w:rStyle w:val="Emphasis"/>
        </w:rPr>
        <w:t>perfect info</w:t>
      </w:r>
      <w:r w:rsidRPr="00406E51">
        <w:rPr>
          <w:sz w:val="16"/>
        </w:rPr>
        <w:t xml:space="preserve">rmation </w:t>
      </w:r>
      <w:r w:rsidRPr="00406E51">
        <w:rPr>
          <w:rStyle w:val="StyleUnderline"/>
        </w:rPr>
        <w:t xml:space="preserve">on which to </w:t>
      </w:r>
      <w:r w:rsidRPr="00406E51">
        <w:rPr>
          <w:rStyle w:val="Emphasis"/>
        </w:rPr>
        <w:t>simulate possibilities</w:t>
      </w:r>
      <w:r w:rsidRPr="00406E51">
        <w:rPr>
          <w:sz w:val="16"/>
        </w:rPr>
        <w:t>, stage attacks and diversions to reach its goals while remaining undetected and unsuspected.</w:t>
      </w:r>
    </w:p>
    <w:p w14:paraId="5E9574EA" w14:textId="77777777" w:rsidR="004D56FF" w:rsidRPr="00406E51" w:rsidRDefault="004D56FF" w:rsidP="004D56FF">
      <w:pPr>
        <w:rPr>
          <w:sz w:val="16"/>
          <w:szCs w:val="16"/>
        </w:rPr>
      </w:pPr>
      <w:r w:rsidRPr="00406E51">
        <w:rPr>
          <w:sz w:val="16"/>
          <w:szCs w:val="16"/>
        </w:rPr>
        <w:t>3.3 Legislative</w:t>
      </w:r>
    </w:p>
    <w:p w14:paraId="26B32B8C" w14:textId="77777777" w:rsidR="004D56FF" w:rsidRPr="00406E51" w:rsidRDefault="004D56FF" w:rsidP="004D56FF">
      <w:pPr>
        <w:rPr>
          <w:sz w:val="16"/>
        </w:rPr>
      </w:pPr>
      <w:r w:rsidRPr="00406E51">
        <w:rPr>
          <w:rStyle w:val="Emphasis"/>
        </w:rPr>
        <w:t>Any</w:t>
      </w:r>
      <w:r w:rsidRPr="00406E51">
        <w:rPr>
          <w:rStyle w:val="StyleUnderline"/>
        </w:rPr>
        <w:t xml:space="preserve"> action</w:t>
      </w:r>
      <w:r w:rsidRPr="00406E51">
        <w:rPr>
          <w:sz w:val="16"/>
        </w:rPr>
        <w:t xml:space="preserve"> or strategy </w:t>
      </w:r>
      <w:r w:rsidRPr="00406E51">
        <w:rPr>
          <w:rStyle w:val="StyleUnderline"/>
        </w:rPr>
        <w:t>deployed by a MAI</w:t>
      </w:r>
      <w:r w:rsidRPr="00406E51">
        <w:rPr>
          <w:sz w:val="16"/>
        </w:rPr>
        <w:t xml:space="preserve"> at the expense of humans and their life-supporting systems can be amplified and </w:t>
      </w:r>
      <w:r w:rsidRPr="00406E51">
        <w:rPr>
          <w:rStyle w:val="Emphasis"/>
        </w:rPr>
        <w:t>accelerated</w:t>
      </w:r>
      <w:r w:rsidRPr="00406E51">
        <w:rPr>
          <w:rStyle w:val="StyleUnderline"/>
        </w:rPr>
        <w:t xml:space="preserve"> by </w:t>
      </w:r>
      <w:r w:rsidRPr="00406E51">
        <w:rPr>
          <w:rStyle w:val="Emphasis"/>
        </w:rPr>
        <w:t>legislation</w:t>
      </w:r>
      <w:r w:rsidRPr="00406E51">
        <w:rPr>
          <w:sz w:val="16"/>
        </w:rPr>
        <w:t xml:space="preserve"> in support of such plans. Research by Lessig [36] shows that the extreme </w:t>
      </w:r>
      <w:r w:rsidRPr="00406E51">
        <w:rPr>
          <w:rStyle w:val="Emphasis"/>
        </w:rPr>
        <w:t>concentration</w:t>
      </w:r>
      <w:r w:rsidRPr="00406E51">
        <w:rPr>
          <w:rStyle w:val="StyleUnderline"/>
        </w:rPr>
        <w:t xml:space="preserve"> of power</w:t>
      </w:r>
      <w:r w:rsidRPr="00406E51">
        <w:rPr>
          <w:sz w:val="16"/>
        </w:rPr>
        <w:t xml:space="preserve">, influence, and decision-making </w:t>
      </w:r>
      <w:r w:rsidRPr="00406E51">
        <w:rPr>
          <w:rStyle w:val="StyleUnderline"/>
        </w:rPr>
        <w:t xml:space="preserve">in the hands of a </w:t>
      </w:r>
      <w:r w:rsidRPr="00406E51">
        <w:rPr>
          <w:rStyle w:val="Emphasis"/>
        </w:rPr>
        <w:t>few</w:t>
      </w:r>
      <w:r w:rsidRPr="00406E51">
        <w:rPr>
          <w:sz w:val="16"/>
        </w:rPr>
        <w:t xml:space="preserve"> has made it possible to completely </w:t>
      </w:r>
      <w:r w:rsidRPr="00406E51">
        <w:rPr>
          <w:rStyle w:val="Emphasis"/>
          <w:highlight w:val="cyan"/>
        </w:rPr>
        <w:t>decouple</w:t>
      </w:r>
      <w:r w:rsidRPr="00406E51">
        <w:rPr>
          <w:rStyle w:val="StyleUnderline"/>
        </w:rPr>
        <w:t xml:space="preserve"> the </w:t>
      </w:r>
      <w:r w:rsidRPr="00406E51">
        <w:rPr>
          <w:rStyle w:val="StyleUnderline"/>
          <w:highlight w:val="cyan"/>
        </w:rPr>
        <w:t xml:space="preserve">will of the </w:t>
      </w:r>
      <w:r w:rsidRPr="00406E51">
        <w:rPr>
          <w:rStyle w:val="Emphasis"/>
          <w:highlight w:val="cyan"/>
        </w:rPr>
        <w:t>people</w:t>
      </w:r>
      <w:r w:rsidRPr="00406E51">
        <w:rPr>
          <w:rStyle w:val="StyleUnderline"/>
        </w:rPr>
        <w:t xml:space="preserve"> from the results of legislations of</w:t>
      </w:r>
      <w:r w:rsidRPr="00406E51">
        <w:rPr>
          <w:sz w:val="16"/>
        </w:rPr>
        <w:t xml:space="preserve"> countries such as the </w:t>
      </w:r>
      <w:r w:rsidRPr="00406E51">
        <w:rPr>
          <w:rStyle w:val="Emphasis"/>
        </w:rPr>
        <w:t>U</w:t>
      </w:r>
      <w:r w:rsidRPr="00406E51">
        <w:rPr>
          <w:sz w:val="16"/>
        </w:rPr>
        <w:t xml:space="preserve">nited </w:t>
      </w:r>
      <w:r w:rsidRPr="00406E51">
        <w:rPr>
          <w:rStyle w:val="Emphasis"/>
        </w:rPr>
        <w:t>S</w:t>
      </w:r>
      <w:r w:rsidRPr="00406E51">
        <w:rPr>
          <w:sz w:val="16"/>
        </w:rPr>
        <w:t xml:space="preserve">tates, </w:t>
      </w:r>
      <w:r w:rsidRPr="00406E51">
        <w:rPr>
          <w:rStyle w:val="StyleUnderline"/>
        </w:rPr>
        <w:t xml:space="preserve">where </w:t>
      </w:r>
      <w:r w:rsidRPr="00406E51">
        <w:rPr>
          <w:rStyle w:val="Emphasis"/>
        </w:rPr>
        <w:t>0.05%</w:t>
      </w:r>
      <w:r w:rsidRPr="00406E51">
        <w:rPr>
          <w:rStyle w:val="StyleUnderline"/>
        </w:rPr>
        <w:t xml:space="preserve"> of the population</w:t>
      </w:r>
      <w:r w:rsidRPr="00406E51">
        <w:rPr>
          <w:sz w:val="16"/>
        </w:rPr>
        <w:t xml:space="preserve"> can consistently </w:t>
      </w:r>
      <w:r w:rsidRPr="00406E51">
        <w:rPr>
          <w:rStyle w:val="StyleUnderline"/>
        </w:rPr>
        <w:t xml:space="preserve">pass laws that are </w:t>
      </w:r>
      <w:r w:rsidRPr="00406E51">
        <w:rPr>
          <w:rStyle w:val="Emphasis"/>
        </w:rPr>
        <w:t>against</w:t>
      </w:r>
      <w:r w:rsidRPr="00406E51">
        <w:rPr>
          <w:sz w:val="16"/>
        </w:rPr>
        <w:t xml:space="preserve"> the will of the </w:t>
      </w:r>
      <w:r w:rsidRPr="00406E51">
        <w:rPr>
          <w:rStyle w:val="StyleUnderline"/>
        </w:rPr>
        <w:t>majority</w:t>
      </w:r>
      <w:r w:rsidRPr="00406E51">
        <w:rPr>
          <w:sz w:val="16"/>
        </w:rPr>
        <w:t xml:space="preserve">. It follows that a </w:t>
      </w:r>
      <w:r w:rsidRPr="00406E51">
        <w:rPr>
          <w:rStyle w:val="StyleUnderline"/>
          <w:highlight w:val="cyan"/>
        </w:rPr>
        <w:t>MAI</w:t>
      </w:r>
      <w:r w:rsidRPr="00406E51">
        <w:rPr>
          <w:rStyle w:val="StyleUnderline"/>
        </w:rPr>
        <w:t xml:space="preserve"> would</w:t>
      </w:r>
      <w:r w:rsidRPr="00406E51">
        <w:rPr>
          <w:sz w:val="16"/>
        </w:rPr>
        <w:t xml:space="preserve"> seek </w:t>
      </w:r>
      <w:r w:rsidRPr="00406E51">
        <w:rPr>
          <w:rStyle w:val="Emphasis"/>
          <w:highlight w:val="cyan"/>
        </w:rPr>
        <w:t>control</w:t>
      </w:r>
      <w:r w:rsidRPr="00406E51">
        <w:rPr>
          <w:sz w:val="16"/>
        </w:rPr>
        <w:t xml:space="preserve"> of the </w:t>
      </w:r>
      <w:r w:rsidRPr="00406E51">
        <w:rPr>
          <w:rStyle w:val="Emphasis"/>
          <w:highlight w:val="cyan"/>
        </w:rPr>
        <w:t>House</w:t>
      </w:r>
      <w:r w:rsidRPr="00406E51">
        <w:rPr>
          <w:rStyle w:val="StyleUnderline"/>
        </w:rPr>
        <w:t xml:space="preserve">, the </w:t>
      </w:r>
      <w:r w:rsidRPr="00406E51">
        <w:rPr>
          <w:rStyle w:val="Emphasis"/>
          <w:highlight w:val="cyan"/>
        </w:rPr>
        <w:t>Senate</w:t>
      </w:r>
      <w:r w:rsidRPr="00406E51">
        <w:rPr>
          <w:rStyle w:val="StyleUnderline"/>
        </w:rPr>
        <w:t xml:space="preserve">, and other bodies </w:t>
      </w:r>
      <w:r w:rsidRPr="00406E51">
        <w:rPr>
          <w:rStyle w:val="StyleUnderline"/>
          <w:highlight w:val="cyan"/>
        </w:rPr>
        <w:t xml:space="preserve">through </w:t>
      </w:r>
      <w:r w:rsidRPr="00406E51">
        <w:rPr>
          <w:rStyle w:val="Emphasis"/>
          <w:highlight w:val="cyan"/>
        </w:rPr>
        <w:t>lobbying</w:t>
      </w:r>
      <w:r w:rsidRPr="00406E51">
        <w:rPr>
          <w:rStyle w:val="StyleUnderline"/>
          <w:highlight w:val="cyan"/>
        </w:rPr>
        <w:t>, at</w:t>
      </w:r>
      <w:r w:rsidRPr="00406E51">
        <w:rPr>
          <w:rStyle w:val="StyleUnderline"/>
        </w:rPr>
        <w:t xml:space="preserve"> a </w:t>
      </w:r>
      <w:r w:rsidRPr="00406E51">
        <w:rPr>
          <w:rStyle w:val="Emphasis"/>
          <w:highlight w:val="cyan"/>
        </w:rPr>
        <w:t>fraction</w:t>
      </w:r>
      <w:r w:rsidRPr="00406E51">
        <w:rPr>
          <w:rStyle w:val="StyleUnderline"/>
          <w:highlight w:val="cyan"/>
        </w:rPr>
        <w:t xml:space="preserve"> of</w:t>
      </w:r>
      <w:r w:rsidRPr="00406E51">
        <w:rPr>
          <w:rStyle w:val="StyleUnderline"/>
        </w:rPr>
        <w:t xml:space="preserve"> the </w:t>
      </w:r>
      <w:r w:rsidRPr="00406E51">
        <w:rPr>
          <w:rStyle w:val="Emphasis"/>
        </w:rPr>
        <w:t>energy</w:t>
      </w:r>
      <w:r w:rsidRPr="00406E51">
        <w:rPr>
          <w:sz w:val="16"/>
        </w:rPr>
        <w:t xml:space="preserve"> and </w:t>
      </w:r>
      <w:r w:rsidRPr="00406E51">
        <w:rPr>
          <w:rStyle w:val="Emphasis"/>
        </w:rPr>
        <w:t>time</w:t>
      </w:r>
      <w:r w:rsidRPr="00406E51">
        <w:rPr>
          <w:sz w:val="16"/>
        </w:rPr>
        <w:t xml:space="preserve"> </w:t>
      </w:r>
      <w:r w:rsidRPr="00406E51">
        <w:rPr>
          <w:sz w:val="16"/>
        </w:rPr>
        <w:lastRenderedPageBreak/>
        <w:t>expenditure (</w:t>
      </w:r>
      <w:r w:rsidRPr="00406E51">
        <w:rPr>
          <w:rStyle w:val="Emphasis"/>
          <w:highlight w:val="cyan"/>
        </w:rPr>
        <w:t>cost</w:t>
      </w:r>
      <w:r w:rsidRPr="00406E51">
        <w:rPr>
          <w:sz w:val="16"/>
        </w:rPr>
        <w:t xml:space="preserve">) that would require via other means. </w:t>
      </w:r>
      <w:r w:rsidRPr="00406E51">
        <w:rPr>
          <w:rStyle w:val="Emphasis"/>
        </w:rPr>
        <w:t>Hidden</w:t>
      </w:r>
      <w:r w:rsidRPr="00406E51">
        <w:rPr>
          <w:sz w:val="16"/>
        </w:rPr>
        <w:t xml:space="preserve"> and obscure </w:t>
      </w:r>
      <w:r w:rsidRPr="00406E51">
        <w:rPr>
          <w:rStyle w:val="StyleUnderline"/>
        </w:rPr>
        <w:t xml:space="preserve">pro-MAI activities legislation can feed into a </w:t>
      </w:r>
      <w:r w:rsidRPr="00406E51">
        <w:rPr>
          <w:rStyle w:val="Emphasis"/>
        </w:rPr>
        <w:t>positive feedback cycle</w:t>
      </w:r>
      <w:r w:rsidRPr="00406E51">
        <w:rPr>
          <w:sz w:val="16"/>
        </w:rPr>
        <w:t xml:space="preserve"> that further increases the influence of a MAI and the likelihood of developing its goals. The more power becomes centralized and influence is in the hands of few, the </w:t>
      </w:r>
      <w:r w:rsidRPr="00406E51">
        <w:rPr>
          <w:rStyle w:val="StyleUnderline"/>
        </w:rPr>
        <w:t>easier it will be for a MAI to</w:t>
      </w:r>
      <w:r w:rsidRPr="00406E51">
        <w:rPr>
          <w:sz w:val="16"/>
        </w:rPr>
        <w:t xml:space="preserve"> seek </w:t>
      </w:r>
      <w:r w:rsidRPr="00406E51">
        <w:rPr>
          <w:rStyle w:val="Emphasis"/>
          <w:highlight w:val="cyan"/>
        </w:rPr>
        <w:t>control</w:t>
      </w:r>
      <w:r w:rsidRPr="00406E51">
        <w:rPr>
          <w:sz w:val="16"/>
        </w:rPr>
        <w:t xml:space="preserve"> of the </w:t>
      </w:r>
      <w:r w:rsidRPr="00406E51">
        <w:rPr>
          <w:rStyle w:val="StyleUnderline"/>
        </w:rPr>
        <w:t>world</w:t>
      </w:r>
      <w:r w:rsidRPr="00406E51">
        <w:rPr>
          <w:sz w:val="16"/>
        </w:rPr>
        <w:t xml:space="preserve">. It is also very likely that </w:t>
      </w:r>
      <w:r w:rsidRPr="00406E51">
        <w:rPr>
          <w:rStyle w:val="StyleUnderline"/>
        </w:rPr>
        <w:t>MAI</w:t>
      </w:r>
      <w:r w:rsidRPr="00406E51">
        <w:rPr>
          <w:sz w:val="16"/>
        </w:rPr>
        <w:t xml:space="preserve"> itself would attempt to </w:t>
      </w:r>
      <w:r w:rsidRPr="00406E51">
        <w:rPr>
          <w:rStyle w:val="StyleUnderline"/>
        </w:rPr>
        <w:t xml:space="preserve">enter </w:t>
      </w:r>
      <w:r w:rsidRPr="00406E51">
        <w:rPr>
          <w:rStyle w:val="Emphasis"/>
        </w:rPr>
        <w:t>politics</w:t>
      </w:r>
      <w:r w:rsidRPr="00406E51">
        <w:rPr>
          <w:sz w:val="16"/>
        </w:rPr>
        <w:t xml:space="preserve"> [37] </w:t>
      </w:r>
      <w:r w:rsidRPr="00406E51">
        <w:rPr>
          <w:rStyle w:val="StyleUnderline"/>
        </w:rPr>
        <w:t>or</w:t>
      </w:r>
      <w:r w:rsidRPr="00406E51">
        <w:rPr>
          <w:sz w:val="16"/>
        </w:rPr>
        <w:t xml:space="preserve"> penetrate our </w:t>
      </w:r>
      <w:r w:rsidRPr="00406E51">
        <w:rPr>
          <w:rStyle w:val="Emphasis"/>
          <w:highlight w:val="cyan"/>
        </w:rPr>
        <w:t>judicial system</w:t>
      </w:r>
      <w:r w:rsidRPr="00406E51">
        <w:rPr>
          <w:sz w:val="16"/>
        </w:rPr>
        <w:t xml:space="preserve"> [38] to avoid having to rely on human assistants.</w:t>
      </w:r>
    </w:p>
    <w:p w14:paraId="429A5AF9" w14:textId="77777777" w:rsidR="004D56FF" w:rsidRPr="00406E51" w:rsidRDefault="004D56FF" w:rsidP="004D56FF">
      <w:pPr>
        <w:rPr>
          <w:sz w:val="16"/>
          <w:szCs w:val="16"/>
        </w:rPr>
      </w:pPr>
      <w:r w:rsidRPr="00406E51">
        <w:rPr>
          <w:sz w:val="16"/>
          <w:szCs w:val="16"/>
        </w:rPr>
        <w:t>3.4 Military</w:t>
      </w:r>
    </w:p>
    <w:p w14:paraId="36A0D661" w14:textId="77777777" w:rsidR="004D56FF" w:rsidRPr="00406E51" w:rsidRDefault="004D56FF" w:rsidP="004D56FF">
      <w:pPr>
        <w:rPr>
          <w:sz w:val="16"/>
          <w:szCs w:val="16"/>
        </w:rPr>
      </w:pPr>
      <w:r w:rsidRPr="00406E51">
        <w:rPr>
          <w:sz w:val="16"/>
          <w:szCs w:val="16"/>
        </w:rPr>
        <w:t>In the authors’ view, military action and weapons against humans, whilst vivid in the public's imagination and in sci-fi stories, are very unlikely to be used by a MAI, unless all other options fail. Armed forces and military interventions are noticeable and very hard to hide. As explained earlier, a MAI will make use of all possible means to go unnoticed and unsuspected for the longest period possible, so as to not give time for humans to assemble and strategize counter-attacks or effective defenses. The direct use of force when other more efficient options are available is an irrational strategy, of which humans are subject to because of their evolutionary biological baggage, but a MAI would have no reason for it, and therefore would delay or even avoid its use altogether.</w:t>
      </w:r>
    </w:p>
    <w:p w14:paraId="534D0B7F" w14:textId="77777777" w:rsidR="004D56FF" w:rsidRPr="00406E51" w:rsidRDefault="004D56FF" w:rsidP="004D56FF">
      <w:pPr>
        <w:rPr>
          <w:sz w:val="16"/>
        </w:rPr>
      </w:pPr>
      <w:r w:rsidRPr="00406E51">
        <w:rPr>
          <w:sz w:val="16"/>
        </w:rPr>
        <w:t xml:space="preserve">Should necessity arise, </w:t>
      </w:r>
      <w:r w:rsidRPr="00406E51">
        <w:rPr>
          <w:rStyle w:val="StyleUnderline"/>
          <w:highlight w:val="cyan"/>
        </w:rPr>
        <w:t>striking</w:t>
      </w:r>
      <w:r w:rsidRPr="00406E51">
        <w:rPr>
          <w:rStyle w:val="StyleUnderline"/>
        </w:rPr>
        <w:t xml:space="preserve"> a </w:t>
      </w:r>
      <w:r w:rsidRPr="00406E51">
        <w:rPr>
          <w:rStyle w:val="Emphasis"/>
        </w:rPr>
        <w:t xml:space="preserve">global </w:t>
      </w:r>
      <w:r w:rsidRPr="00406E51">
        <w:rPr>
          <w:rStyle w:val="Emphasis"/>
          <w:highlight w:val="cyan"/>
        </w:rPr>
        <w:t>conflict</w:t>
      </w:r>
      <w:r w:rsidRPr="00406E51">
        <w:rPr>
          <w:rStyle w:val="StyleUnderline"/>
        </w:rPr>
        <w:t xml:space="preserve"> will be</w:t>
      </w:r>
      <w:r w:rsidRPr="00406E51">
        <w:rPr>
          <w:sz w:val="16"/>
        </w:rPr>
        <w:t xml:space="preserve"> a very </w:t>
      </w:r>
      <w:r w:rsidRPr="00406E51">
        <w:rPr>
          <w:rStyle w:val="Emphasis"/>
          <w:highlight w:val="cyan"/>
        </w:rPr>
        <w:t>easy</w:t>
      </w:r>
      <w:r w:rsidRPr="00406E51">
        <w:rPr>
          <w:sz w:val="16"/>
        </w:rPr>
        <w:t xml:space="preserve"> task </w:t>
      </w:r>
      <w:r w:rsidRPr="00406E51">
        <w:rPr>
          <w:rStyle w:val="StyleUnderline"/>
          <w:highlight w:val="cyan"/>
        </w:rPr>
        <w:t>for</w:t>
      </w:r>
      <w:r w:rsidRPr="00406E51">
        <w:rPr>
          <w:rStyle w:val="StyleUnderline"/>
        </w:rPr>
        <w:t xml:space="preserve"> a </w:t>
      </w:r>
      <w:r w:rsidRPr="00406E51">
        <w:rPr>
          <w:rStyle w:val="StyleUnderline"/>
          <w:highlight w:val="cyan"/>
        </w:rPr>
        <w:t>MAI</w:t>
      </w:r>
      <w:r w:rsidRPr="00406E51">
        <w:rPr>
          <w:sz w:val="16"/>
        </w:rPr>
        <w:t xml:space="preserve">. The </w:t>
      </w:r>
      <w:r w:rsidRPr="00406E51">
        <w:rPr>
          <w:rStyle w:val="StyleUnderline"/>
        </w:rPr>
        <w:t xml:space="preserve">total number of </w:t>
      </w:r>
      <w:r w:rsidRPr="00406E51">
        <w:rPr>
          <w:rStyle w:val="Emphasis"/>
          <w:highlight w:val="cyan"/>
        </w:rPr>
        <w:t>nuc</w:t>
      </w:r>
      <w:r w:rsidRPr="00406E51">
        <w:rPr>
          <w:sz w:val="16"/>
        </w:rPr>
        <w:t>lear weapon</w:t>
      </w:r>
      <w:r w:rsidRPr="00406E51">
        <w:rPr>
          <w:rStyle w:val="Emphasis"/>
          <w:highlight w:val="cyan"/>
        </w:rPr>
        <w:t>s</w:t>
      </w:r>
      <w:r w:rsidRPr="00406E51">
        <w:rPr>
          <w:rStyle w:val="StyleUnderline"/>
        </w:rPr>
        <w:t xml:space="preserve"> is estimated at </w:t>
      </w:r>
      <w:r w:rsidRPr="00406E51">
        <w:rPr>
          <w:rStyle w:val="Emphasis"/>
        </w:rPr>
        <w:t>10,144</w:t>
      </w:r>
      <w:r w:rsidRPr="00406E51">
        <w:rPr>
          <w:sz w:val="16"/>
        </w:rPr>
        <w:t xml:space="preserve"> [39], </w:t>
      </w:r>
      <w:r w:rsidRPr="00406E51">
        <w:rPr>
          <w:rStyle w:val="Emphasis"/>
        </w:rPr>
        <w:t>many</w:t>
      </w:r>
      <w:r w:rsidRPr="00406E51">
        <w:rPr>
          <w:sz w:val="16"/>
        </w:rPr>
        <w:t xml:space="preserve"> </w:t>
      </w:r>
      <w:r w:rsidRPr="00406E51">
        <w:rPr>
          <w:rStyle w:val="StyleUnderline"/>
        </w:rPr>
        <w:t xml:space="preserve">of which are </w:t>
      </w:r>
      <w:r w:rsidRPr="00406E51">
        <w:rPr>
          <w:rStyle w:val="StyleUnderline"/>
          <w:highlight w:val="cyan"/>
        </w:rPr>
        <w:t xml:space="preserve">stored in </w:t>
      </w:r>
      <w:r w:rsidRPr="00406E51">
        <w:rPr>
          <w:rStyle w:val="Emphasis"/>
          <w:highlight w:val="cyan"/>
        </w:rPr>
        <w:t>aging facilities</w:t>
      </w:r>
      <w:r w:rsidRPr="00406E51">
        <w:rPr>
          <w:rStyle w:val="StyleUnderline"/>
          <w:highlight w:val="cyan"/>
        </w:rPr>
        <w:t>, without</w:t>
      </w:r>
      <w:r w:rsidRPr="00406E51">
        <w:rPr>
          <w:sz w:val="16"/>
        </w:rPr>
        <w:t xml:space="preserve"> the proper </w:t>
      </w:r>
      <w:r w:rsidRPr="00406E51">
        <w:rPr>
          <w:rStyle w:val="Emphasis"/>
          <w:highlight w:val="cyan"/>
        </w:rPr>
        <w:t>safety</w:t>
      </w:r>
      <w:r w:rsidRPr="00406E51">
        <w:rPr>
          <w:sz w:val="16"/>
        </w:rPr>
        <w:t xml:space="preserve"> standards, underfunded, and numerous scandals have put into question the ability of operators to keep them safe [40-43]. </w:t>
      </w:r>
      <w:r w:rsidRPr="00406E51">
        <w:rPr>
          <w:rStyle w:val="StyleUnderline"/>
        </w:rPr>
        <w:t xml:space="preserve">If trained officers and even civilians have been able to </w:t>
      </w:r>
      <w:r w:rsidRPr="00406E51">
        <w:rPr>
          <w:rStyle w:val="Emphasis"/>
        </w:rPr>
        <w:t>breach</w:t>
      </w:r>
      <w:r w:rsidRPr="00406E51">
        <w:rPr>
          <w:sz w:val="16"/>
        </w:rPr>
        <w:t xml:space="preserve"> the </w:t>
      </w:r>
      <w:r w:rsidRPr="00406E51">
        <w:rPr>
          <w:rStyle w:val="StyleUnderline"/>
        </w:rPr>
        <w:t>security</w:t>
      </w:r>
      <w:r w:rsidRPr="00406E51">
        <w:rPr>
          <w:sz w:val="16"/>
        </w:rPr>
        <w:t xml:space="preserve"> of these systems, </w:t>
      </w:r>
      <w:r w:rsidRPr="00406E51">
        <w:rPr>
          <w:rStyle w:val="Emphasis"/>
        </w:rPr>
        <w:t>any</w:t>
      </w:r>
      <w:r w:rsidRPr="00406E51">
        <w:rPr>
          <w:sz w:val="16"/>
        </w:rPr>
        <w:t xml:space="preserve"> sufficiently advanced </w:t>
      </w:r>
      <w:r w:rsidRPr="00406E51">
        <w:rPr>
          <w:rStyle w:val="StyleUnderline"/>
        </w:rPr>
        <w:t>MAI can accomplish</w:t>
      </w:r>
      <w:r w:rsidRPr="00406E51">
        <w:rPr>
          <w:sz w:val="16"/>
        </w:rPr>
        <w:t xml:space="preserve"> the </w:t>
      </w:r>
      <w:r w:rsidRPr="00406E51">
        <w:rPr>
          <w:rStyle w:val="StyleUnderline"/>
        </w:rPr>
        <w:t>goal</w:t>
      </w:r>
      <w:r w:rsidRPr="00406E51">
        <w:rPr>
          <w:sz w:val="16"/>
        </w:rPr>
        <w:t xml:space="preserve"> with ease. As mentioned before, the path of least resistance is the most logical and efficient course of action. Rather than announcing and launching a deliberate attack against humanity, it would be much easier to simply exploit the security flaws of existing nuclear storage facilities and their human personnel. Of course, the possibility remains that </w:t>
      </w:r>
      <w:r w:rsidRPr="00406E51">
        <w:rPr>
          <w:rStyle w:val="StyleUnderline"/>
        </w:rPr>
        <w:t xml:space="preserve">MAI will </w:t>
      </w:r>
      <w:r w:rsidRPr="00406E51">
        <w:rPr>
          <w:rStyle w:val="StyleUnderline"/>
          <w:highlight w:val="cyan"/>
        </w:rPr>
        <w:t>take over</w:t>
      </w:r>
      <w:r w:rsidRPr="00406E51">
        <w:rPr>
          <w:rStyle w:val="StyleUnderline"/>
        </w:rPr>
        <w:t xml:space="preserve"> </w:t>
      </w:r>
      <w:r w:rsidRPr="00406E51">
        <w:rPr>
          <w:rStyle w:val="Emphasis"/>
        </w:rPr>
        <w:t>military robots</w:t>
      </w:r>
      <w:r w:rsidRPr="00406E51">
        <w:rPr>
          <w:rStyle w:val="StyleUnderline"/>
        </w:rPr>
        <w:t xml:space="preserve">, </w:t>
      </w:r>
      <w:r w:rsidRPr="00406E51">
        <w:rPr>
          <w:rStyle w:val="Emphasis"/>
          <w:highlight w:val="cyan"/>
        </w:rPr>
        <w:t>drones</w:t>
      </w:r>
      <w:r w:rsidRPr="00406E51">
        <w:rPr>
          <w:rStyle w:val="StyleUnderline"/>
          <w:highlight w:val="cyan"/>
        </w:rPr>
        <w:t xml:space="preserve"> and </w:t>
      </w:r>
      <w:r w:rsidRPr="00406E51">
        <w:rPr>
          <w:rStyle w:val="Emphasis"/>
          <w:highlight w:val="cyan"/>
        </w:rPr>
        <w:t>cyber</w:t>
      </w:r>
      <w:r w:rsidRPr="00406E51">
        <w:rPr>
          <w:rStyle w:val="StyleUnderline"/>
        </w:rPr>
        <w:t xml:space="preserve"> weapons to</w:t>
      </w:r>
      <w:r w:rsidRPr="00406E51">
        <w:rPr>
          <w:sz w:val="16"/>
        </w:rPr>
        <w:t xml:space="preserve"> engage in a direct </w:t>
      </w:r>
      <w:r w:rsidRPr="00406E51">
        <w:rPr>
          <w:rStyle w:val="Emphasis"/>
        </w:rPr>
        <w:t>attack</w:t>
      </w:r>
      <w:r w:rsidRPr="00406E51">
        <w:rPr>
          <w:sz w:val="16"/>
        </w:rPr>
        <w:t xml:space="preserve"> by exploiting autonomous capabilities of such weapons [44]. If the goal were </w:t>
      </w:r>
      <w:r w:rsidRPr="00406E51">
        <w:rPr>
          <w:rStyle w:val="StyleUnderline"/>
          <w:highlight w:val="cyan"/>
        </w:rPr>
        <w:t xml:space="preserve">to </w:t>
      </w:r>
      <w:r w:rsidRPr="00406E51">
        <w:rPr>
          <w:rStyle w:val="Emphasis"/>
          <w:highlight w:val="cyan"/>
        </w:rPr>
        <w:t>exterminate</w:t>
      </w:r>
      <w:r w:rsidRPr="00406E51">
        <w:rPr>
          <w:rStyle w:val="StyleUnderline"/>
          <w:highlight w:val="cyan"/>
        </w:rPr>
        <w:t xml:space="preserve"> humanity</w:t>
      </w:r>
      <w:r w:rsidRPr="00406E51">
        <w:rPr>
          <w:sz w:val="16"/>
        </w:rPr>
        <w:t xml:space="preserve">, one of the easiest paths would be to </w:t>
      </w:r>
      <w:r w:rsidRPr="00406E51">
        <w:rPr>
          <w:rStyle w:val="Emphasis"/>
          <w:highlight w:val="cyan"/>
        </w:rPr>
        <w:t>design</w:t>
      </w:r>
      <w:r w:rsidRPr="00406E51">
        <w:rPr>
          <w:sz w:val="16"/>
        </w:rPr>
        <w:t xml:space="preserve"> an extremely </w:t>
      </w:r>
      <w:r w:rsidRPr="00406E51">
        <w:rPr>
          <w:rStyle w:val="Emphasis"/>
        </w:rPr>
        <w:t xml:space="preserve">deadly </w:t>
      </w:r>
      <w:r w:rsidRPr="00406E51">
        <w:rPr>
          <w:rStyle w:val="Emphasis"/>
          <w:highlight w:val="cyan"/>
        </w:rPr>
        <w:t>virus</w:t>
      </w:r>
      <w:r w:rsidRPr="00406E51">
        <w:rPr>
          <w:sz w:val="16"/>
        </w:rPr>
        <w:t xml:space="preserve"> or bacteria, </w:t>
      </w:r>
      <w:r w:rsidRPr="00406E51">
        <w:rPr>
          <w:rStyle w:val="StyleUnderline"/>
        </w:rPr>
        <w:t xml:space="preserve">which can stay </w:t>
      </w:r>
      <w:r w:rsidRPr="00406E51">
        <w:rPr>
          <w:rStyle w:val="Emphasis"/>
        </w:rPr>
        <w:t>dormant</w:t>
      </w:r>
      <w:r w:rsidRPr="00406E51">
        <w:rPr>
          <w:sz w:val="16"/>
        </w:rPr>
        <w:t xml:space="preserve"> and undetected </w:t>
      </w:r>
      <w:r w:rsidRPr="00406E51">
        <w:rPr>
          <w:rStyle w:val="StyleUnderline"/>
        </w:rPr>
        <w:t>until it reaches</w:t>
      </w:r>
      <w:r w:rsidRPr="00406E51">
        <w:rPr>
          <w:sz w:val="16"/>
        </w:rPr>
        <w:t xml:space="preserve"> the </w:t>
      </w:r>
      <w:r w:rsidRPr="00406E51">
        <w:rPr>
          <w:rStyle w:val="Emphasis"/>
        </w:rPr>
        <w:t>entire</w:t>
      </w:r>
      <w:r w:rsidRPr="00406E51">
        <w:rPr>
          <w:sz w:val="16"/>
        </w:rPr>
        <w:t xml:space="preserve">ty the </w:t>
      </w:r>
      <w:r w:rsidRPr="00406E51">
        <w:rPr>
          <w:rStyle w:val="StyleUnderline"/>
        </w:rPr>
        <w:t xml:space="preserve">world's population, and is then </w:t>
      </w:r>
      <w:r w:rsidRPr="00406E51">
        <w:rPr>
          <w:rStyle w:val="Emphasis"/>
        </w:rPr>
        <w:t>activated</w:t>
      </w:r>
      <w:r w:rsidRPr="00406E51">
        <w:rPr>
          <w:sz w:val="16"/>
        </w:rPr>
        <w:t xml:space="preserve"> wirelessly via nanobots simultaneously and ubiquitously, </w:t>
      </w:r>
      <w:r w:rsidRPr="00406E51">
        <w:rPr>
          <w:rStyle w:val="StyleUnderline"/>
        </w:rPr>
        <w:t xml:space="preserve">killing </w:t>
      </w:r>
      <w:r w:rsidRPr="00406E51">
        <w:rPr>
          <w:rStyle w:val="Emphasis"/>
        </w:rPr>
        <w:t>all</w:t>
      </w:r>
      <w:r w:rsidRPr="00406E51">
        <w:rPr>
          <w:rStyle w:val="StyleUnderline"/>
        </w:rPr>
        <w:t xml:space="preserve"> humans </w:t>
      </w:r>
      <w:r w:rsidRPr="00406E51">
        <w:rPr>
          <w:rStyle w:val="StyleUnderline"/>
          <w:highlight w:val="cyan"/>
        </w:rPr>
        <w:t>in</w:t>
      </w:r>
      <w:r w:rsidRPr="00406E51">
        <w:rPr>
          <w:sz w:val="16"/>
        </w:rPr>
        <w:t xml:space="preserve"> a matter of </w:t>
      </w:r>
      <w:r w:rsidRPr="00406E51">
        <w:rPr>
          <w:rStyle w:val="Emphasis"/>
          <w:highlight w:val="cyan"/>
        </w:rPr>
        <w:t>minutes</w:t>
      </w:r>
      <w:r w:rsidRPr="00406E51">
        <w:rPr>
          <w:sz w:val="16"/>
        </w:rPr>
        <w:t xml:space="preserve"> or hours.</w:t>
      </w:r>
    </w:p>
    <w:p w14:paraId="4DBEF32F" w14:textId="77777777" w:rsidR="004D56FF" w:rsidRPr="00406E51" w:rsidRDefault="004D56FF" w:rsidP="004D56FF">
      <w:pPr>
        <w:rPr>
          <w:sz w:val="16"/>
          <w:szCs w:val="16"/>
        </w:rPr>
      </w:pPr>
      <w:r w:rsidRPr="00406E51">
        <w:rPr>
          <w:sz w:val="16"/>
          <w:szCs w:val="16"/>
        </w:rPr>
        <w:t>4. Conclusions</w:t>
      </w:r>
    </w:p>
    <w:p w14:paraId="31842911" w14:textId="77777777" w:rsidR="004D56FF" w:rsidRPr="00406E51" w:rsidRDefault="004D56FF" w:rsidP="004D56FF">
      <w:pPr>
        <w:rPr>
          <w:sz w:val="16"/>
        </w:rPr>
      </w:pPr>
      <w:r w:rsidRPr="00406E51">
        <w:rPr>
          <w:sz w:val="16"/>
        </w:rPr>
        <w:t>A lot has been written about problems which might arise as a result of arrival of true AI, either as a direct impact of such invention or because of a programmer’s error [14, 45-52]. Intentional malice in design has not been addressed in scientific literature, but it is fair to say that, when it comes to dangers from a purposefully unethical superintelligence, technological unemployment may be the least of our concerns. According to Bostrom’s orthogonality thesis an AI system can have any combination of intelligence and goals [53]. Such goals can be introduced either via initial design or in case of an “off the shelf” superintelligence introduced later – “just add your own goals”. Consequently, depending on whose bidding the system is doing [governments, corporations, sociopaths, dictators, military industrial complexes, doomsdayers, etc.] it may attempt to inflict damage unprecedented in the history of humankind or perhaps inspired by it. The world is not short of terrible people and, as it is famously stated, “</w:t>
      </w:r>
      <w:r w:rsidRPr="00406E51">
        <w:rPr>
          <w:rStyle w:val="Emphasis"/>
        </w:rPr>
        <w:t>absolute power</w:t>
      </w:r>
      <w:r w:rsidRPr="00406E51">
        <w:rPr>
          <w:rStyle w:val="StyleUnderline"/>
        </w:rPr>
        <w:t xml:space="preserve"> corrupts </w:t>
      </w:r>
      <w:r w:rsidRPr="00406E51">
        <w:rPr>
          <w:rStyle w:val="Emphasis"/>
        </w:rPr>
        <w:t>absolutely</w:t>
      </w:r>
      <w:r w:rsidRPr="00406E51">
        <w:rPr>
          <w:sz w:val="16"/>
        </w:rPr>
        <w:t xml:space="preserve">”. Even in absence of universally malicious motives [the destruction of the human species], the </w:t>
      </w:r>
      <w:r w:rsidRPr="00406E51">
        <w:rPr>
          <w:rStyle w:val="Emphasis"/>
        </w:rPr>
        <w:t>simple will</w:t>
      </w:r>
      <w:r w:rsidRPr="00406E51">
        <w:rPr>
          <w:sz w:val="16"/>
        </w:rPr>
        <w:t xml:space="preserve"> to subjugate or to control certain groups of people or </w:t>
      </w:r>
      <w:r w:rsidRPr="00406E51">
        <w:rPr>
          <w:rStyle w:val="StyleUnderline"/>
        </w:rPr>
        <w:t xml:space="preserve">to gain </w:t>
      </w:r>
      <w:r w:rsidRPr="00406E51">
        <w:rPr>
          <w:rStyle w:val="Emphasis"/>
        </w:rPr>
        <w:t>advantage</w:t>
      </w:r>
      <w:r w:rsidRPr="00406E51">
        <w:rPr>
          <w:sz w:val="16"/>
        </w:rPr>
        <w:t xml:space="preserve"> over someone else </w:t>
      </w:r>
      <w:r w:rsidRPr="00406E51">
        <w:rPr>
          <w:rStyle w:val="StyleUnderline"/>
        </w:rPr>
        <w:t xml:space="preserve">is enough to make a MAI </w:t>
      </w:r>
      <w:r w:rsidRPr="00406E51">
        <w:rPr>
          <w:rStyle w:val="Emphasis"/>
        </w:rPr>
        <w:t>desirable</w:t>
      </w:r>
      <w:r w:rsidRPr="00406E51">
        <w:rPr>
          <w:sz w:val="16"/>
        </w:rPr>
        <w:t xml:space="preserve"> for some entity or organization. In the order of (subjective) undesirability from least damaging to ultimately destructing, a </w:t>
      </w:r>
      <w:r w:rsidRPr="00406E51">
        <w:rPr>
          <w:rStyle w:val="Emphasis"/>
        </w:rPr>
        <w:t>m</w:t>
      </w:r>
      <w:r w:rsidRPr="00406E51">
        <w:rPr>
          <w:rStyle w:val="StyleUnderline"/>
        </w:rPr>
        <w:t xml:space="preserve">alevolent </w:t>
      </w:r>
      <w:r w:rsidRPr="00406E51">
        <w:rPr>
          <w:rStyle w:val="Emphasis"/>
        </w:rPr>
        <w:t>s</w:t>
      </w:r>
      <w:r w:rsidRPr="00406E51">
        <w:rPr>
          <w:rStyle w:val="StyleUnderline"/>
        </w:rPr>
        <w:t>uper</w:t>
      </w:r>
      <w:r w:rsidRPr="00406E51">
        <w:rPr>
          <w:rStyle w:val="Emphasis"/>
        </w:rPr>
        <w:t>i</w:t>
      </w:r>
      <w:r w:rsidRPr="00406E51">
        <w:rPr>
          <w:rStyle w:val="StyleUnderline"/>
        </w:rPr>
        <w:t>ntelligence</w:t>
      </w:r>
      <w:r w:rsidRPr="00406E51">
        <w:rPr>
          <w:sz w:val="16"/>
        </w:rPr>
        <w:t xml:space="preserve"> may attempt to:</w:t>
      </w:r>
    </w:p>
    <w:p w14:paraId="36284698" w14:textId="77777777" w:rsidR="004D56FF" w:rsidRPr="00406E51" w:rsidRDefault="004D56FF" w:rsidP="004D56FF">
      <w:pPr>
        <w:pStyle w:val="ListParagraph"/>
        <w:numPr>
          <w:ilvl w:val="0"/>
          <w:numId w:val="17"/>
        </w:numPr>
        <w:rPr>
          <w:sz w:val="16"/>
        </w:rPr>
      </w:pPr>
      <w:r w:rsidRPr="00406E51">
        <w:rPr>
          <w:rStyle w:val="StyleUnderline"/>
          <w:highlight w:val="cyan"/>
        </w:rPr>
        <w:t>Takeover</w:t>
      </w:r>
      <w:r w:rsidRPr="00406E51">
        <w:rPr>
          <w:sz w:val="16"/>
        </w:rPr>
        <w:t xml:space="preserve"> (implicit or explicit) of </w:t>
      </w:r>
      <w:r w:rsidRPr="00406E51">
        <w:rPr>
          <w:rStyle w:val="Emphasis"/>
        </w:rPr>
        <w:t>resources</w:t>
      </w:r>
      <w:r w:rsidRPr="00406E51">
        <w:rPr>
          <w:rStyle w:val="StyleUnderline"/>
        </w:rPr>
        <w:t xml:space="preserve"> such as </w:t>
      </w:r>
      <w:r w:rsidRPr="00406E51">
        <w:rPr>
          <w:rStyle w:val="Emphasis"/>
          <w:highlight w:val="cyan"/>
        </w:rPr>
        <w:t>money</w:t>
      </w:r>
      <w:r w:rsidRPr="00406E51">
        <w:rPr>
          <w:rStyle w:val="StyleUnderline"/>
          <w:highlight w:val="cyan"/>
        </w:rPr>
        <w:t xml:space="preserve">, </w:t>
      </w:r>
      <w:r w:rsidRPr="00406E51">
        <w:rPr>
          <w:rStyle w:val="Emphasis"/>
          <w:highlight w:val="cyan"/>
        </w:rPr>
        <w:t>land</w:t>
      </w:r>
      <w:r w:rsidRPr="00406E51">
        <w:rPr>
          <w:rStyle w:val="StyleUnderline"/>
          <w:highlight w:val="cyan"/>
        </w:rPr>
        <w:t xml:space="preserve">, </w:t>
      </w:r>
      <w:r w:rsidRPr="00406E51">
        <w:rPr>
          <w:rStyle w:val="Emphasis"/>
          <w:highlight w:val="cyan"/>
        </w:rPr>
        <w:t>water</w:t>
      </w:r>
      <w:r w:rsidRPr="00406E51">
        <w:rPr>
          <w:rStyle w:val="StyleUnderline"/>
          <w:highlight w:val="cyan"/>
        </w:rPr>
        <w:t xml:space="preserve">, </w:t>
      </w:r>
      <w:r w:rsidRPr="00406E51">
        <w:rPr>
          <w:rStyle w:val="Emphasis"/>
          <w:highlight w:val="cyan"/>
        </w:rPr>
        <w:t>r</w:t>
      </w:r>
      <w:r w:rsidRPr="00406E51">
        <w:rPr>
          <w:rStyle w:val="StyleUnderline"/>
        </w:rPr>
        <w:t xml:space="preserve">are </w:t>
      </w:r>
      <w:r w:rsidRPr="00406E51">
        <w:rPr>
          <w:rStyle w:val="Emphasis"/>
          <w:highlight w:val="cyan"/>
        </w:rPr>
        <w:t>e</w:t>
      </w:r>
      <w:r w:rsidRPr="00406E51">
        <w:rPr>
          <w:rStyle w:val="StyleUnderline"/>
        </w:rPr>
        <w:t>lements</w:t>
      </w:r>
      <w:r w:rsidRPr="00406E51">
        <w:rPr>
          <w:sz w:val="16"/>
        </w:rPr>
        <w:t xml:space="preserve">, organic matter, </w:t>
      </w:r>
      <w:r w:rsidRPr="00406E51">
        <w:rPr>
          <w:rStyle w:val="Emphasis"/>
          <w:highlight w:val="cyan"/>
        </w:rPr>
        <w:t>internet</w:t>
      </w:r>
      <w:r w:rsidRPr="00406E51">
        <w:rPr>
          <w:sz w:val="16"/>
        </w:rPr>
        <w:t>, computer hardware, etc. and establish monopoly over access to them;</w:t>
      </w:r>
    </w:p>
    <w:p w14:paraId="422911C1" w14:textId="77777777" w:rsidR="004D56FF" w:rsidRPr="00406E51" w:rsidRDefault="004D56FF" w:rsidP="004D56FF">
      <w:pPr>
        <w:pStyle w:val="ListParagraph"/>
        <w:numPr>
          <w:ilvl w:val="0"/>
          <w:numId w:val="17"/>
        </w:numPr>
        <w:rPr>
          <w:sz w:val="16"/>
        </w:rPr>
      </w:pPr>
      <w:r w:rsidRPr="00406E51">
        <w:rPr>
          <w:rStyle w:val="StyleUnderline"/>
        </w:rPr>
        <w:t xml:space="preserve">Take over </w:t>
      </w:r>
      <w:r w:rsidRPr="00406E51">
        <w:rPr>
          <w:rStyle w:val="Emphasis"/>
        </w:rPr>
        <w:t>political control</w:t>
      </w:r>
      <w:r w:rsidRPr="00406E51">
        <w:rPr>
          <w:rStyle w:val="StyleUnderline"/>
        </w:rPr>
        <w:t xml:space="preserve"> of</w:t>
      </w:r>
      <w:r w:rsidRPr="00406E51">
        <w:rPr>
          <w:sz w:val="16"/>
        </w:rPr>
        <w:t xml:space="preserve"> local and federal </w:t>
      </w:r>
      <w:r w:rsidRPr="00406E51">
        <w:rPr>
          <w:rStyle w:val="StyleUnderline"/>
        </w:rPr>
        <w:t>governments</w:t>
      </w:r>
      <w:r w:rsidRPr="00406E51">
        <w:rPr>
          <w:sz w:val="16"/>
        </w:rPr>
        <w:t xml:space="preserve"> as well as of international </w:t>
      </w:r>
      <w:r w:rsidRPr="00406E51">
        <w:rPr>
          <w:rStyle w:val="Emphasis"/>
        </w:rPr>
        <w:t>corporations</w:t>
      </w:r>
      <w:r w:rsidRPr="00406E51">
        <w:rPr>
          <w:sz w:val="16"/>
        </w:rPr>
        <w:t>, professional societies, and charitable organizations;</w:t>
      </w:r>
    </w:p>
    <w:p w14:paraId="3C9AFF77" w14:textId="77777777" w:rsidR="004D56FF" w:rsidRPr="00406E51" w:rsidRDefault="004D56FF" w:rsidP="004D56FF">
      <w:pPr>
        <w:pStyle w:val="ListParagraph"/>
        <w:numPr>
          <w:ilvl w:val="0"/>
          <w:numId w:val="17"/>
        </w:numPr>
        <w:rPr>
          <w:sz w:val="16"/>
          <w:szCs w:val="16"/>
        </w:rPr>
      </w:pPr>
      <w:r w:rsidRPr="00406E51">
        <w:rPr>
          <w:sz w:val="16"/>
          <w:szCs w:val="16"/>
        </w:rPr>
        <w:t>Reveal informational hazards [16];</w:t>
      </w:r>
    </w:p>
    <w:p w14:paraId="214756B8" w14:textId="77777777" w:rsidR="004D56FF" w:rsidRPr="00406E51" w:rsidRDefault="004D56FF" w:rsidP="004D56FF">
      <w:pPr>
        <w:pStyle w:val="ListParagraph"/>
        <w:numPr>
          <w:ilvl w:val="0"/>
          <w:numId w:val="17"/>
        </w:numPr>
        <w:rPr>
          <w:sz w:val="16"/>
        </w:rPr>
      </w:pPr>
      <w:r w:rsidRPr="00406E51">
        <w:rPr>
          <w:rStyle w:val="StyleUnderline"/>
        </w:rPr>
        <w:lastRenderedPageBreak/>
        <w:t>Set up</w:t>
      </w:r>
      <w:r w:rsidRPr="00406E51">
        <w:rPr>
          <w:sz w:val="16"/>
        </w:rPr>
        <w:t xml:space="preserve"> a </w:t>
      </w:r>
      <w:r w:rsidRPr="00406E51">
        <w:rPr>
          <w:rStyle w:val="Emphasis"/>
        </w:rPr>
        <w:t>total surveillance</w:t>
      </w:r>
      <w:r w:rsidRPr="00406E51">
        <w:rPr>
          <w:sz w:val="16"/>
        </w:rPr>
        <w:t xml:space="preserve"> state (or exploit an existing one), </w:t>
      </w:r>
      <w:r w:rsidRPr="00406E51">
        <w:rPr>
          <w:rStyle w:val="StyleUnderline"/>
          <w:highlight w:val="cyan"/>
        </w:rPr>
        <w:t>reducing</w:t>
      </w:r>
      <w:r w:rsidRPr="00406E51">
        <w:rPr>
          <w:sz w:val="16"/>
        </w:rPr>
        <w:t xml:space="preserve"> any notion of </w:t>
      </w:r>
      <w:r w:rsidRPr="00406E51">
        <w:rPr>
          <w:rStyle w:val="StyleUnderline"/>
          <w:highlight w:val="cyan"/>
        </w:rPr>
        <w:t xml:space="preserve">privacy to </w:t>
      </w:r>
      <w:r w:rsidRPr="00406E51">
        <w:rPr>
          <w:rStyle w:val="Emphasis"/>
          <w:highlight w:val="cyan"/>
        </w:rPr>
        <w:t>zero</w:t>
      </w:r>
      <w:r w:rsidRPr="00406E51">
        <w:rPr>
          <w:sz w:val="16"/>
        </w:rPr>
        <w:t xml:space="preserve"> including privacy of thought;</w:t>
      </w:r>
    </w:p>
    <w:p w14:paraId="48D68631" w14:textId="77777777" w:rsidR="004D56FF" w:rsidRPr="00406E51" w:rsidRDefault="004D56FF" w:rsidP="004D56FF">
      <w:pPr>
        <w:pStyle w:val="ListParagraph"/>
        <w:numPr>
          <w:ilvl w:val="0"/>
          <w:numId w:val="17"/>
        </w:numPr>
        <w:rPr>
          <w:sz w:val="16"/>
          <w:szCs w:val="16"/>
        </w:rPr>
      </w:pPr>
      <w:r w:rsidRPr="00406E51">
        <w:rPr>
          <w:sz w:val="16"/>
          <w:szCs w:val="16"/>
        </w:rPr>
        <w:t>Force merger (cyborgization) by requiring that all people have a brain implant which allows for direct mind control/override by the superintelligence;</w:t>
      </w:r>
    </w:p>
    <w:p w14:paraId="68E6EC3A" w14:textId="77777777" w:rsidR="004D56FF" w:rsidRPr="00406E51" w:rsidRDefault="004D56FF" w:rsidP="004D56FF">
      <w:pPr>
        <w:pStyle w:val="ListParagraph"/>
        <w:numPr>
          <w:ilvl w:val="0"/>
          <w:numId w:val="17"/>
        </w:numPr>
        <w:rPr>
          <w:sz w:val="16"/>
          <w:szCs w:val="16"/>
        </w:rPr>
      </w:pPr>
      <w:r w:rsidRPr="00406E51">
        <w:rPr>
          <w:sz w:val="16"/>
          <w:szCs w:val="16"/>
        </w:rPr>
        <w:t>Enslave humankind, meaning restricting our freedom to move or otherwise choose what to do with our bodies and minds. This can be accomplished through forced cryonics or concentration camps;</w:t>
      </w:r>
    </w:p>
    <w:p w14:paraId="7E015285" w14:textId="77777777" w:rsidR="004D56FF" w:rsidRPr="00406E51" w:rsidRDefault="004D56FF" w:rsidP="004D56FF">
      <w:pPr>
        <w:pStyle w:val="ListParagraph"/>
        <w:numPr>
          <w:ilvl w:val="0"/>
          <w:numId w:val="17"/>
        </w:numPr>
        <w:rPr>
          <w:sz w:val="16"/>
          <w:szCs w:val="16"/>
        </w:rPr>
      </w:pPr>
      <w:r w:rsidRPr="00406E51">
        <w:rPr>
          <w:sz w:val="16"/>
          <w:szCs w:val="16"/>
        </w:rPr>
        <w:t>Abuse and torture humankind with perfect insight into our physiology to maximize amount of physical or emotional pain, perhaps combining it with a simulated model of us to make the process infinitely long;</w:t>
      </w:r>
    </w:p>
    <w:p w14:paraId="13C7B646" w14:textId="77777777" w:rsidR="004D56FF" w:rsidRPr="00406E51" w:rsidRDefault="004D56FF" w:rsidP="004D56FF">
      <w:pPr>
        <w:pStyle w:val="ListParagraph"/>
        <w:numPr>
          <w:ilvl w:val="0"/>
          <w:numId w:val="17"/>
        </w:numPr>
        <w:rPr>
          <w:sz w:val="16"/>
        </w:rPr>
      </w:pPr>
      <w:r w:rsidRPr="00406E51">
        <w:rPr>
          <w:rStyle w:val="StyleUnderline"/>
        </w:rPr>
        <w:t xml:space="preserve">Commit </w:t>
      </w:r>
      <w:r w:rsidRPr="00406E51">
        <w:rPr>
          <w:rStyle w:val="Emphasis"/>
        </w:rPr>
        <w:t>specicide</w:t>
      </w:r>
      <w:r w:rsidRPr="00406E51">
        <w:rPr>
          <w:rStyle w:val="StyleUnderline"/>
        </w:rPr>
        <w:t xml:space="preserve"> against </w:t>
      </w:r>
      <w:r w:rsidRPr="00406E51">
        <w:rPr>
          <w:rStyle w:val="Emphasis"/>
        </w:rPr>
        <w:t>humankind</w:t>
      </w:r>
      <w:r w:rsidRPr="00406E51">
        <w:rPr>
          <w:sz w:val="16"/>
        </w:rPr>
        <w:t>, arguably the worst option for humans as it can’t be undone;</w:t>
      </w:r>
    </w:p>
    <w:p w14:paraId="6FA85BF1" w14:textId="77777777" w:rsidR="004D56FF" w:rsidRPr="00406E51" w:rsidRDefault="004D56FF" w:rsidP="004D56FF">
      <w:pPr>
        <w:pStyle w:val="ListParagraph"/>
        <w:numPr>
          <w:ilvl w:val="0"/>
          <w:numId w:val="17"/>
        </w:numPr>
        <w:rPr>
          <w:sz w:val="16"/>
        </w:rPr>
      </w:pPr>
      <w:r w:rsidRPr="00406E51">
        <w:rPr>
          <w:rStyle w:val="Emphasis"/>
          <w:highlight w:val="cyan"/>
        </w:rPr>
        <w:t>Destroy</w:t>
      </w:r>
      <w:r w:rsidRPr="00406E51">
        <w:rPr>
          <w:sz w:val="16"/>
        </w:rPr>
        <w:t xml:space="preserve">/irreversibly change </w:t>
      </w:r>
      <w:r w:rsidRPr="00406E51">
        <w:rPr>
          <w:rStyle w:val="StyleUnderline"/>
        </w:rPr>
        <w:t xml:space="preserve">the </w:t>
      </w:r>
      <w:r w:rsidRPr="00406E51">
        <w:rPr>
          <w:rStyle w:val="Emphasis"/>
          <w:highlight w:val="cyan"/>
        </w:rPr>
        <w:t>planet</w:t>
      </w:r>
      <w:r w:rsidRPr="00406E51">
        <w:rPr>
          <w:sz w:val="16"/>
        </w:rPr>
        <w:t xml:space="preserve">, a significant portion of </w:t>
      </w:r>
      <w:r w:rsidRPr="00406E51">
        <w:rPr>
          <w:rStyle w:val="StyleUnderline"/>
        </w:rPr>
        <w:t xml:space="preserve">the </w:t>
      </w:r>
      <w:r w:rsidRPr="00406E51">
        <w:rPr>
          <w:rStyle w:val="Emphasis"/>
        </w:rPr>
        <w:t>Solar system</w:t>
      </w:r>
      <w:r w:rsidRPr="00406E51">
        <w:rPr>
          <w:rStyle w:val="StyleUnderline"/>
        </w:rPr>
        <w:t xml:space="preserve">, </w:t>
      </w:r>
      <w:r w:rsidRPr="00406E51">
        <w:rPr>
          <w:rStyle w:val="StyleUnderline"/>
          <w:highlight w:val="cyan"/>
        </w:rPr>
        <w:t>or</w:t>
      </w:r>
      <w:r w:rsidRPr="00406E51">
        <w:rPr>
          <w:sz w:val="16"/>
        </w:rPr>
        <w:t xml:space="preserve"> even the </w:t>
      </w:r>
      <w:r w:rsidRPr="00406E51">
        <w:rPr>
          <w:rStyle w:val="Emphasis"/>
          <w:highlight w:val="cyan"/>
        </w:rPr>
        <w:t>universe</w:t>
      </w:r>
      <w:r w:rsidRPr="00406E51">
        <w:rPr>
          <w:sz w:val="16"/>
        </w:rPr>
        <w:t>;</w:t>
      </w:r>
    </w:p>
    <w:p w14:paraId="28DC1574" w14:textId="77777777" w:rsidR="004D56FF" w:rsidRPr="00406E51" w:rsidRDefault="004D56FF" w:rsidP="004D56FF">
      <w:pPr>
        <w:pStyle w:val="ListParagraph"/>
        <w:numPr>
          <w:ilvl w:val="0"/>
          <w:numId w:val="17"/>
        </w:numPr>
        <w:rPr>
          <w:sz w:val="16"/>
        </w:rPr>
      </w:pPr>
      <w:r w:rsidRPr="00406E51">
        <w:rPr>
          <w:rStyle w:val="Emphasis"/>
        </w:rPr>
        <w:t>Unknown Unknowns</w:t>
      </w:r>
      <w:r w:rsidRPr="00406E51">
        <w:rPr>
          <w:sz w:val="16"/>
        </w:rPr>
        <w:t xml:space="preserve">. Given that a superintelligence is capable of inventing dangers we are not capable of predicting, </w:t>
      </w:r>
      <w:r w:rsidRPr="00406E51">
        <w:rPr>
          <w:rStyle w:val="StyleUnderline"/>
        </w:rPr>
        <w:t xml:space="preserve">there is room for something </w:t>
      </w:r>
      <w:r w:rsidRPr="00406E51">
        <w:rPr>
          <w:rStyle w:val="Emphasis"/>
        </w:rPr>
        <w:t>much worse</w:t>
      </w:r>
      <w:r w:rsidRPr="00406E51">
        <w:rPr>
          <w:sz w:val="16"/>
        </w:rPr>
        <w:t xml:space="preserve"> but which at this time has not been invented.</w:t>
      </w:r>
    </w:p>
    <w:p w14:paraId="1E2FC202" w14:textId="77777777" w:rsidR="004D56FF" w:rsidRPr="00406E51" w:rsidRDefault="004D56FF" w:rsidP="004D56FF">
      <w:pPr>
        <w:pStyle w:val="Heading4"/>
        <w:rPr>
          <w:rFonts w:cs="Calibri"/>
        </w:rPr>
      </w:pPr>
      <w:r w:rsidRPr="00406E51">
        <w:rPr>
          <w:rFonts w:cs="Calibri"/>
        </w:rPr>
        <w:t xml:space="preserve">AI multiplies </w:t>
      </w:r>
      <w:r w:rsidRPr="00406E51">
        <w:rPr>
          <w:rFonts w:cs="Calibri"/>
          <w:u w:val="single"/>
        </w:rPr>
        <w:t>s-risks</w:t>
      </w:r>
      <w:r w:rsidRPr="00406E51">
        <w:rPr>
          <w:rFonts w:cs="Calibri"/>
        </w:rPr>
        <w:t xml:space="preserve"> that outweigh </w:t>
      </w:r>
      <w:r w:rsidRPr="00406E51">
        <w:rPr>
          <w:rFonts w:cs="Calibri"/>
          <w:u w:val="single"/>
        </w:rPr>
        <w:t>extinction</w:t>
      </w:r>
      <w:r w:rsidRPr="00406E51">
        <w:rPr>
          <w:rFonts w:cs="Calibri"/>
        </w:rPr>
        <w:t>---</w:t>
      </w:r>
      <w:r w:rsidRPr="00406E51">
        <w:rPr>
          <w:rFonts w:cs="Calibri"/>
          <w:u w:val="single"/>
        </w:rPr>
        <w:t>disjunctive</w:t>
      </w:r>
      <w:r w:rsidRPr="00406E51">
        <w:rPr>
          <w:rFonts w:cs="Calibri"/>
        </w:rPr>
        <w:t xml:space="preserve"> scenarios are </w:t>
      </w:r>
      <w:r w:rsidRPr="00406E51">
        <w:rPr>
          <w:rFonts w:cs="Calibri"/>
          <w:u w:val="single"/>
        </w:rPr>
        <w:t>likely</w:t>
      </w:r>
      <w:r w:rsidRPr="00406E51">
        <w:rPr>
          <w:rFonts w:cs="Calibri"/>
        </w:rPr>
        <w:t xml:space="preserve"> AND </w:t>
      </w:r>
      <w:r w:rsidRPr="00406E51">
        <w:rPr>
          <w:rFonts w:cs="Calibri"/>
          <w:u w:val="single"/>
        </w:rPr>
        <w:t>downplayed</w:t>
      </w:r>
      <w:r w:rsidRPr="00406E51">
        <w:rPr>
          <w:rFonts w:cs="Calibri"/>
        </w:rPr>
        <w:t xml:space="preserve"> by cognitive bias. </w:t>
      </w:r>
    </w:p>
    <w:p w14:paraId="2932896A" w14:textId="77777777" w:rsidR="004D56FF" w:rsidRPr="00406E51" w:rsidRDefault="004D56FF" w:rsidP="004D56FF">
      <w:r w:rsidRPr="00406E51">
        <w:rPr>
          <w:rStyle w:val="Style13ptBold"/>
        </w:rPr>
        <w:t>Althaus ’16</w:t>
      </w:r>
      <w:r w:rsidRPr="00406E51">
        <w:t xml:space="preserve"> [David; September; scholar at Foundational Research Institute and Effective Altruism Institute; Foundational Research Institute, “Reducing Risks of Astronomical Suffering: A Neglected Global Priority,” </w:t>
      </w:r>
      <w:hyperlink r:id="rId10" w:history="1">
        <w:r w:rsidRPr="00406E51">
          <w:rPr>
            <w:rStyle w:val="Hyperlink"/>
          </w:rPr>
          <w:t>https://archive.ph/1iC7U</w:t>
        </w:r>
      </w:hyperlink>
      <w:r w:rsidRPr="00406E51">
        <w:t>]</w:t>
      </w:r>
    </w:p>
    <w:p w14:paraId="12CE7450" w14:textId="77777777" w:rsidR="004D56FF" w:rsidRPr="00406E51" w:rsidRDefault="004D56FF" w:rsidP="004D56FF">
      <w:pPr>
        <w:rPr>
          <w:sz w:val="16"/>
        </w:rPr>
      </w:pPr>
      <w:r w:rsidRPr="00406E51">
        <w:rPr>
          <w:sz w:val="16"/>
        </w:rPr>
        <w:t xml:space="preserve">This definition is unfortunate in that it lumps together events that lead to vast amounts of suffering and events that lead to the extinction (or failure to reach potential) of humanity. However, many value systems would agree that </w:t>
      </w:r>
      <w:r w:rsidRPr="00406E51">
        <w:rPr>
          <w:rStyle w:val="StyleUnderline"/>
        </w:rPr>
        <w:t xml:space="preserve">extinction is </w:t>
      </w:r>
      <w:r w:rsidRPr="00406E51">
        <w:rPr>
          <w:rStyle w:val="Emphasis"/>
        </w:rPr>
        <w:t>not</w:t>
      </w:r>
      <w:r w:rsidRPr="00406E51">
        <w:rPr>
          <w:rStyle w:val="StyleUnderline"/>
        </w:rPr>
        <w:t xml:space="preserve"> the </w:t>
      </w:r>
      <w:r w:rsidRPr="00406E51">
        <w:rPr>
          <w:rStyle w:val="Emphasis"/>
        </w:rPr>
        <w:t>worst</w:t>
      </w:r>
      <w:r w:rsidRPr="00406E51">
        <w:rPr>
          <w:sz w:val="16"/>
        </w:rPr>
        <w:t xml:space="preserve"> possible </w:t>
      </w:r>
      <w:r w:rsidRPr="00406E51">
        <w:rPr>
          <w:rStyle w:val="StyleUnderline"/>
        </w:rPr>
        <w:t>outcome</w:t>
      </w:r>
      <w:r w:rsidRPr="00406E51">
        <w:rPr>
          <w:sz w:val="16"/>
        </w:rPr>
        <w:t xml:space="preserve">, and that </w:t>
      </w:r>
      <w:r w:rsidRPr="00406E51">
        <w:rPr>
          <w:rStyle w:val="Emphasis"/>
        </w:rPr>
        <w:t>avoiding</w:t>
      </w:r>
      <w:r w:rsidRPr="00406E51">
        <w:rPr>
          <w:sz w:val="16"/>
        </w:rPr>
        <w:t xml:space="preserve"> large quantities of </w:t>
      </w:r>
      <w:r w:rsidRPr="00406E51">
        <w:rPr>
          <w:rStyle w:val="Emphasis"/>
        </w:rPr>
        <w:t>suffering</w:t>
      </w:r>
      <w:r w:rsidRPr="00406E51">
        <w:rPr>
          <w:rStyle w:val="StyleUnderline"/>
        </w:rPr>
        <w:t xml:space="preserve"> is of </w:t>
      </w:r>
      <w:r w:rsidRPr="00406E51">
        <w:rPr>
          <w:rStyle w:val="Emphasis"/>
        </w:rPr>
        <w:t>utmost</w:t>
      </w:r>
      <w:r w:rsidRPr="00406E51">
        <w:rPr>
          <w:sz w:val="16"/>
        </w:rPr>
        <w:t xml:space="preserve"> moral </w:t>
      </w:r>
      <w:r w:rsidRPr="00406E51">
        <w:rPr>
          <w:rStyle w:val="StyleUnderline"/>
        </w:rPr>
        <w:t>importance</w:t>
      </w:r>
      <w:r w:rsidRPr="00406E51">
        <w:rPr>
          <w:sz w:val="16"/>
        </w:rPr>
        <w:t>.</w:t>
      </w:r>
    </w:p>
    <w:p w14:paraId="1550DB82" w14:textId="77777777" w:rsidR="004D56FF" w:rsidRPr="00406E51" w:rsidRDefault="004D56FF" w:rsidP="004D56FF">
      <w:pPr>
        <w:rPr>
          <w:sz w:val="16"/>
        </w:rPr>
      </w:pPr>
      <w:r w:rsidRPr="00406E51">
        <w:rPr>
          <w:sz w:val="16"/>
        </w:rPr>
        <w:t>We should differentiate between existential risks (i.e., risks of “mere” extinction or failed potential) and risks of astronomical suffering1(“suffering risks” or “</w:t>
      </w:r>
      <w:r w:rsidRPr="00406E51">
        <w:rPr>
          <w:rStyle w:val="Emphasis"/>
          <w:highlight w:val="cyan"/>
        </w:rPr>
        <w:t>s-risks</w:t>
      </w:r>
      <w:r w:rsidRPr="00406E51">
        <w:rPr>
          <w:sz w:val="16"/>
        </w:rPr>
        <w:t xml:space="preserve">”). S-risks are events that would </w:t>
      </w:r>
      <w:r w:rsidRPr="00406E51">
        <w:rPr>
          <w:rStyle w:val="StyleUnderline"/>
        </w:rPr>
        <w:t>bring about suffering on</w:t>
      </w:r>
      <w:r w:rsidRPr="00406E51">
        <w:rPr>
          <w:sz w:val="16"/>
        </w:rPr>
        <w:t xml:space="preserve"> an </w:t>
      </w:r>
      <w:r w:rsidRPr="00406E51">
        <w:rPr>
          <w:rStyle w:val="Emphasis"/>
        </w:rPr>
        <w:t>astronomical</w:t>
      </w:r>
      <w:r w:rsidRPr="00406E51">
        <w:rPr>
          <w:rStyle w:val="StyleUnderline"/>
        </w:rPr>
        <w:t xml:space="preserve"> scale</w:t>
      </w:r>
      <w:r w:rsidRPr="00406E51">
        <w:rPr>
          <w:sz w:val="16"/>
        </w:rPr>
        <w:t xml:space="preserve">, vastly </w:t>
      </w:r>
      <w:r w:rsidRPr="00406E51">
        <w:rPr>
          <w:rStyle w:val="StyleUnderline"/>
          <w:highlight w:val="cyan"/>
        </w:rPr>
        <w:t xml:space="preserve">exceeding </w:t>
      </w:r>
      <w:r w:rsidRPr="00406E51">
        <w:rPr>
          <w:rStyle w:val="Emphasis"/>
          <w:highlight w:val="cyan"/>
        </w:rPr>
        <w:t>all</w:t>
      </w:r>
      <w:r w:rsidRPr="00406E51">
        <w:rPr>
          <w:rStyle w:val="StyleUnderline"/>
          <w:highlight w:val="cyan"/>
        </w:rPr>
        <w:t xml:space="preserve"> suffering that</w:t>
      </w:r>
      <w:r w:rsidRPr="00406E51">
        <w:rPr>
          <w:rStyle w:val="StyleUnderline"/>
        </w:rPr>
        <w:t xml:space="preserve"> has </w:t>
      </w:r>
      <w:r w:rsidRPr="00406E51">
        <w:rPr>
          <w:rStyle w:val="Emphasis"/>
          <w:highlight w:val="cyan"/>
        </w:rPr>
        <w:t>existed</w:t>
      </w:r>
      <w:r w:rsidRPr="00406E51">
        <w:rPr>
          <w:sz w:val="16"/>
        </w:rPr>
        <w:t xml:space="preserve"> on Earth so far.</w:t>
      </w:r>
    </w:p>
    <w:p w14:paraId="5A01D7C7" w14:textId="77777777" w:rsidR="004D56FF" w:rsidRPr="00406E51" w:rsidRDefault="004D56FF" w:rsidP="004D56FF">
      <w:pPr>
        <w:rPr>
          <w:sz w:val="16"/>
        </w:rPr>
      </w:pPr>
      <w:r w:rsidRPr="00406E51">
        <w:rPr>
          <w:sz w:val="16"/>
        </w:rPr>
        <w:t>The above distinctions are all the more important because the term “e</w:t>
      </w:r>
      <w:r w:rsidRPr="00406E51">
        <w:rPr>
          <w:rStyle w:val="Emphasis"/>
        </w:rPr>
        <w:t>x</w:t>
      </w:r>
      <w:r w:rsidRPr="00406E51">
        <w:rPr>
          <w:sz w:val="16"/>
        </w:rPr>
        <w:t xml:space="preserve">istential </w:t>
      </w:r>
      <w:r w:rsidRPr="00406E51">
        <w:rPr>
          <w:rStyle w:val="Emphasis"/>
        </w:rPr>
        <w:t>risk</w:t>
      </w:r>
      <w:r w:rsidRPr="00406E51">
        <w:rPr>
          <w:sz w:val="16"/>
        </w:rPr>
        <w:t xml:space="preserve">” has often been used interchangeably with “risks of extinction”, </w:t>
      </w:r>
      <w:r w:rsidRPr="00406E51">
        <w:rPr>
          <w:rStyle w:val="Emphasis"/>
        </w:rPr>
        <w:t>omit</w:t>
      </w:r>
      <w:r w:rsidRPr="00406E51">
        <w:rPr>
          <w:sz w:val="16"/>
        </w:rPr>
        <w:t xml:space="preserve">ting any </w:t>
      </w:r>
      <w:r w:rsidRPr="00406E51">
        <w:rPr>
          <w:rStyle w:val="StyleUnderline"/>
        </w:rPr>
        <w:t xml:space="preserve">reference to the future’s </w:t>
      </w:r>
      <w:r w:rsidRPr="00406E51">
        <w:rPr>
          <w:rStyle w:val="Emphasis"/>
        </w:rPr>
        <w:t>quality</w:t>
      </w:r>
      <w:r w:rsidRPr="00406E51">
        <w:rPr>
          <w:sz w:val="16"/>
        </w:rPr>
        <w:t>.2 Finally, some futures may contain both vast amounts of happiness and vast amounts of suffering, which constitutes an s-risk but not necessarily a (severe) x-risk.3</w:t>
      </w:r>
    </w:p>
    <w:p w14:paraId="13BFC70F" w14:textId="77777777" w:rsidR="004D56FF" w:rsidRPr="00406E51" w:rsidRDefault="004D56FF" w:rsidP="004D56FF">
      <w:pPr>
        <w:rPr>
          <w:sz w:val="16"/>
        </w:rPr>
      </w:pPr>
      <w:r w:rsidRPr="00406E51">
        <w:rPr>
          <w:sz w:val="16"/>
        </w:rPr>
        <w:t xml:space="preserve">The Case for Suffering-Focused Ethics (previously in this sequence) outlined several reasons for considering suffering reduction one’s primary moral priority. From this perspective in particular, </w:t>
      </w:r>
      <w:r w:rsidRPr="00406E51">
        <w:rPr>
          <w:rStyle w:val="Emphasis"/>
        </w:rPr>
        <w:t>s-risks</w:t>
      </w:r>
      <w:r w:rsidRPr="00406E51">
        <w:rPr>
          <w:rStyle w:val="StyleUnderline"/>
        </w:rPr>
        <w:t xml:space="preserve"> </w:t>
      </w:r>
      <w:r w:rsidRPr="00406E51">
        <w:rPr>
          <w:rStyle w:val="StyleUnderline"/>
          <w:highlight w:val="cyan"/>
        </w:rPr>
        <w:t>should</w:t>
      </w:r>
      <w:r w:rsidRPr="00406E51">
        <w:rPr>
          <w:rStyle w:val="StyleUnderline"/>
        </w:rPr>
        <w:t xml:space="preserve"> be </w:t>
      </w:r>
      <w:r w:rsidRPr="00406E51">
        <w:rPr>
          <w:rStyle w:val="StyleUnderline"/>
          <w:highlight w:val="cyan"/>
        </w:rPr>
        <w:t>address</w:t>
      </w:r>
      <w:r w:rsidRPr="00406E51">
        <w:rPr>
          <w:rStyle w:val="StyleUnderline"/>
        </w:rPr>
        <w:t xml:space="preserve">ed </w:t>
      </w:r>
      <w:r w:rsidRPr="00406E51">
        <w:rPr>
          <w:rStyle w:val="Emphasis"/>
          <w:highlight w:val="cyan"/>
        </w:rPr>
        <w:t>before</w:t>
      </w:r>
      <w:r w:rsidRPr="00406E51">
        <w:rPr>
          <w:sz w:val="16"/>
        </w:rPr>
        <w:t xml:space="preserve"> addressing e</w:t>
      </w:r>
      <w:r w:rsidRPr="00406E51">
        <w:rPr>
          <w:rStyle w:val="Emphasis"/>
          <w:highlight w:val="cyan"/>
        </w:rPr>
        <w:t>x</w:t>
      </w:r>
      <w:r w:rsidRPr="00406E51">
        <w:rPr>
          <w:sz w:val="16"/>
        </w:rPr>
        <w:t xml:space="preserve">tinction </w:t>
      </w:r>
      <w:r w:rsidRPr="00406E51">
        <w:rPr>
          <w:rStyle w:val="Emphasis"/>
          <w:highlight w:val="cyan"/>
        </w:rPr>
        <w:t>risks</w:t>
      </w:r>
      <w:r w:rsidRPr="00406E51">
        <w:rPr>
          <w:rStyle w:val="StyleUnderline"/>
        </w:rPr>
        <w:t xml:space="preserve">. Reducing </w:t>
      </w:r>
      <w:r w:rsidRPr="00406E51">
        <w:rPr>
          <w:rStyle w:val="Emphasis"/>
        </w:rPr>
        <w:t>extinction</w:t>
      </w:r>
      <w:r w:rsidRPr="00406E51">
        <w:rPr>
          <w:sz w:val="16"/>
        </w:rPr>
        <w:t xml:space="preserve"> risks </w:t>
      </w:r>
      <w:r w:rsidRPr="00406E51">
        <w:rPr>
          <w:rStyle w:val="StyleUnderline"/>
        </w:rPr>
        <w:t>makes it</w:t>
      </w:r>
      <w:r w:rsidRPr="00406E51">
        <w:rPr>
          <w:sz w:val="16"/>
        </w:rPr>
        <w:t xml:space="preserve"> more </w:t>
      </w:r>
      <w:r w:rsidRPr="00406E51">
        <w:rPr>
          <w:rStyle w:val="StyleUnderline"/>
        </w:rPr>
        <w:t xml:space="preserve">likely that there will be a </w:t>
      </w:r>
      <w:r w:rsidRPr="00406E51">
        <w:rPr>
          <w:rStyle w:val="Emphasis"/>
        </w:rPr>
        <w:t>future</w:t>
      </w:r>
      <w:r w:rsidRPr="00406E51">
        <w:rPr>
          <w:sz w:val="16"/>
        </w:rPr>
        <w:t xml:space="preserve">, possibly one involving space colonization and the astronomical stakes that come with it. </w:t>
      </w:r>
      <w:r w:rsidRPr="00406E51">
        <w:rPr>
          <w:rStyle w:val="Emphasis"/>
        </w:rPr>
        <w:t>But</w:t>
      </w:r>
      <w:r w:rsidRPr="00406E51">
        <w:rPr>
          <w:sz w:val="16"/>
        </w:rPr>
        <w:t xml:space="preserve"> it often </w:t>
      </w:r>
      <w:r w:rsidRPr="00406E51">
        <w:rPr>
          <w:rStyle w:val="StyleUnderline"/>
        </w:rPr>
        <w:t xml:space="preserve">does not affect the </w:t>
      </w:r>
      <w:r w:rsidRPr="00406E51">
        <w:rPr>
          <w:rStyle w:val="Emphasis"/>
        </w:rPr>
        <w:t>quality</w:t>
      </w:r>
      <w:r w:rsidRPr="00406E51">
        <w:rPr>
          <w:rStyle w:val="StyleUnderline"/>
        </w:rPr>
        <w:t xml:space="preserve"> of the future</w:t>
      </w:r>
      <w:r w:rsidRPr="00406E51">
        <w:rPr>
          <w:sz w:val="16"/>
        </w:rPr>
        <w:t>, i.e. how much suffering or happiness it will likely contain.4 A future with space colonization might contain vastly more sentient minds than have existed so far. If something goes wrong, or even if things do not go “right enough”, this would multiply the total amount of suffering (in our part of the universe) by a huge factor.</w:t>
      </w:r>
    </w:p>
    <w:p w14:paraId="3F445527" w14:textId="77777777" w:rsidR="004D56FF" w:rsidRPr="00406E51" w:rsidRDefault="004D56FF" w:rsidP="004D56FF">
      <w:pPr>
        <w:rPr>
          <w:sz w:val="10"/>
          <w:szCs w:val="10"/>
        </w:rPr>
      </w:pPr>
      <w:r w:rsidRPr="00406E51">
        <w:rPr>
          <w:sz w:val="10"/>
          <w:szCs w:val="10"/>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3B8396AE" w14:textId="77777777" w:rsidR="004D56FF" w:rsidRPr="00406E51" w:rsidRDefault="004D56FF" w:rsidP="004D56FF">
      <w:pPr>
        <w:rPr>
          <w:sz w:val="10"/>
          <w:szCs w:val="10"/>
        </w:rPr>
      </w:pPr>
      <w:r w:rsidRPr="00406E51">
        <w:rPr>
          <w:sz w:val="10"/>
          <w:szCs w:val="10"/>
        </w:rPr>
        <w:t>The following sections will present reasons why s-risks are both neglected and tractable, and why actors concerned about the far future should consider investing (more) resources into addressing them.</w:t>
      </w:r>
    </w:p>
    <w:p w14:paraId="42385F10" w14:textId="77777777" w:rsidR="004D56FF" w:rsidRPr="00406E51" w:rsidRDefault="004D56FF" w:rsidP="004D56FF">
      <w:pPr>
        <w:rPr>
          <w:sz w:val="10"/>
          <w:szCs w:val="10"/>
        </w:rPr>
      </w:pPr>
      <w:r w:rsidRPr="00406E51">
        <w:rPr>
          <w:sz w:val="10"/>
          <w:szCs w:val="10"/>
        </w:rPr>
        <w:t>The future contains less happiness and more suffering than is commonly assumed</w:t>
      </w:r>
    </w:p>
    <w:p w14:paraId="07A3B817" w14:textId="77777777" w:rsidR="004D56FF" w:rsidRPr="00406E51" w:rsidRDefault="004D56FF" w:rsidP="004D56FF">
      <w:pPr>
        <w:rPr>
          <w:sz w:val="10"/>
          <w:szCs w:val="10"/>
        </w:rPr>
      </w:pPr>
      <w:r w:rsidRPr="00406E51">
        <w:rPr>
          <w:sz w:val="10"/>
          <w:szCs w:val="10"/>
        </w:rPr>
        <w:t>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w:t>
      </w:r>
    </w:p>
    <w:p w14:paraId="2EDA0493" w14:textId="77777777" w:rsidR="004D56FF" w:rsidRPr="00406E51" w:rsidRDefault="004D56FF" w:rsidP="004D56FF">
      <w:pPr>
        <w:rPr>
          <w:sz w:val="10"/>
          <w:szCs w:val="10"/>
        </w:rPr>
      </w:pPr>
      <w:r w:rsidRPr="00406E51">
        <w:rPr>
          <w:sz w:val="10"/>
          <w:szCs w:val="10"/>
        </w:rPr>
        <w:t>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actually negative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7CEE5A68" w14:textId="77777777" w:rsidR="004D56FF" w:rsidRPr="00406E51" w:rsidRDefault="004D56FF" w:rsidP="004D56FF">
      <w:pPr>
        <w:rPr>
          <w:sz w:val="16"/>
          <w:szCs w:val="16"/>
        </w:rPr>
      </w:pPr>
      <w:r w:rsidRPr="00406E51">
        <w:rPr>
          <w:sz w:val="16"/>
          <w:szCs w:val="16"/>
        </w:rPr>
        <w:lastRenderedPageBreak/>
        <w:t>Psychological factors</w:t>
      </w:r>
    </w:p>
    <w:p w14:paraId="5F0F5445" w14:textId="77777777" w:rsidR="004D56FF" w:rsidRPr="00406E51" w:rsidRDefault="004D56FF" w:rsidP="004D56FF">
      <w:pPr>
        <w:rPr>
          <w:sz w:val="16"/>
        </w:rPr>
      </w:pPr>
      <w:r w:rsidRPr="00406E51">
        <w:rPr>
          <w:sz w:val="16"/>
        </w:rPr>
        <w:t xml:space="preserve">It is </w:t>
      </w:r>
      <w:r w:rsidRPr="00406E51">
        <w:rPr>
          <w:rStyle w:val="StyleUnderline"/>
        </w:rPr>
        <w:t>human nature to</w:t>
      </w:r>
      <w:r w:rsidRPr="00406E51">
        <w:rPr>
          <w:sz w:val="16"/>
        </w:rPr>
        <w:t xml:space="preserve"> (</w:t>
      </w:r>
      <w:r w:rsidRPr="00406E51">
        <w:rPr>
          <w:rStyle w:val="Emphasis"/>
        </w:rPr>
        <w:t>subconsciously</w:t>
      </w:r>
      <w:r w:rsidRPr="00406E51">
        <w:rPr>
          <w:sz w:val="16"/>
        </w:rPr>
        <w:t xml:space="preserve">) </w:t>
      </w:r>
      <w:r w:rsidRPr="00406E51">
        <w:rPr>
          <w:rStyle w:val="StyleUnderline"/>
        </w:rPr>
        <w:t>flinch</w:t>
      </w:r>
      <w:r w:rsidRPr="00406E51">
        <w:rPr>
          <w:sz w:val="16"/>
        </w:rPr>
        <w:t xml:space="preserve"> away </w:t>
      </w:r>
      <w:r w:rsidRPr="00406E51">
        <w:rPr>
          <w:rStyle w:val="StyleUnderline"/>
        </w:rPr>
        <w:t>from</w:t>
      </w:r>
      <w:r w:rsidRPr="00406E51">
        <w:rPr>
          <w:sz w:val="16"/>
        </w:rPr>
        <w:t xml:space="preserve"> </w:t>
      </w:r>
      <w:r w:rsidRPr="00406E51">
        <w:rPr>
          <w:rStyle w:val="Emphasis"/>
        </w:rPr>
        <w:t>contemplating</w:t>
      </w:r>
      <w:r w:rsidRPr="00406E51">
        <w:rPr>
          <w:rStyle w:val="StyleUnderline"/>
        </w:rPr>
        <w:t xml:space="preserve"> bad</w:t>
      </w:r>
      <w:r w:rsidRPr="00406E51">
        <w:rPr>
          <w:sz w:val="16"/>
        </w:rPr>
        <w:t xml:space="preserve"> or horrific </w:t>
      </w:r>
      <w:r w:rsidRPr="00406E51">
        <w:rPr>
          <w:rStyle w:val="StyleUnderline"/>
        </w:rPr>
        <w:t>possibilities</w:t>
      </w:r>
      <w:r w:rsidRPr="00406E51">
        <w:rPr>
          <w:sz w:val="16"/>
        </w:rPr>
        <w:t xml:space="preserve">; many do not dare to question whether things will turn out fine. Several </w:t>
      </w:r>
      <w:r w:rsidRPr="00406E51">
        <w:rPr>
          <w:rStyle w:val="Emphasis"/>
          <w:highlight w:val="cyan"/>
        </w:rPr>
        <w:t>psych</w:t>
      </w:r>
      <w:r w:rsidRPr="00406E51">
        <w:rPr>
          <w:rStyle w:val="Emphasis"/>
        </w:rPr>
        <w:t>ological</w:t>
      </w:r>
      <w:r w:rsidRPr="00406E51">
        <w:rPr>
          <w:rStyle w:val="StyleUnderline"/>
        </w:rPr>
        <w:t xml:space="preserve"> </w:t>
      </w:r>
      <w:r w:rsidRPr="00406E51">
        <w:rPr>
          <w:rStyle w:val="StyleUnderline"/>
          <w:highlight w:val="cyan"/>
        </w:rPr>
        <w:t>factors</w:t>
      </w:r>
      <w:r w:rsidRPr="00406E51">
        <w:rPr>
          <w:sz w:val="16"/>
        </w:rPr>
        <w:t xml:space="preserve"> plausibly contribute to our tendency to </w:t>
      </w:r>
      <w:r w:rsidRPr="00406E51">
        <w:rPr>
          <w:rStyle w:val="Emphasis"/>
          <w:highlight w:val="cyan"/>
        </w:rPr>
        <w:t>underestimate</w:t>
      </w:r>
      <w:r w:rsidRPr="00406E51">
        <w:rPr>
          <w:sz w:val="16"/>
        </w:rPr>
        <w:t xml:space="preserve"> the expected </w:t>
      </w:r>
      <w:r w:rsidRPr="00406E51">
        <w:rPr>
          <w:rStyle w:val="StyleUnderline"/>
        </w:rPr>
        <w:t xml:space="preserve">amount of </w:t>
      </w:r>
      <w:r w:rsidRPr="00406E51">
        <w:rPr>
          <w:rStyle w:val="Emphasis"/>
        </w:rPr>
        <w:t>suffering</w:t>
      </w:r>
      <w:r w:rsidRPr="00406E51">
        <w:rPr>
          <w:sz w:val="16"/>
        </w:rPr>
        <w:t xml:space="preserve"> in the future, or towards even </w:t>
      </w:r>
      <w:r w:rsidRPr="00406E51">
        <w:rPr>
          <w:rStyle w:val="Emphasis"/>
        </w:rPr>
        <w:t>ignoring</w:t>
      </w:r>
      <w:r w:rsidRPr="00406E51">
        <w:rPr>
          <w:rStyle w:val="StyleUnderline"/>
        </w:rPr>
        <w:t xml:space="preserve"> the possibility of </w:t>
      </w:r>
      <w:r w:rsidRPr="00406E51">
        <w:rPr>
          <w:rStyle w:val="Emphasis"/>
          <w:highlight w:val="cyan"/>
        </w:rPr>
        <w:t>dystopia</w:t>
      </w:r>
      <w:r w:rsidRPr="00406E51">
        <w:rPr>
          <w:rStyle w:val="Emphasis"/>
        </w:rPr>
        <w:t>n futures</w:t>
      </w:r>
      <w:r w:rsidRPr="00406E51">
        <w:rPr>
          <w:sz w:val="16"/>
        </w:rPr>
        <w:t xml:space="preserve"> entirely. While it would be unfair to apply this characterization to all people who display great optimism towards the future, these considerations certainly play a large role in the epistemic processes of some future “optimists.”</w:t>
      </w:r>
    </w:p>
    <w:p w14:paraId="6A20CB15" w14:textId="77777777" w:rsidR="004D56FF" w:rsidRPr="00406E51" w:rsidRDefault="004D56FF" w:rsidP="004D56FF">
      <w:pPr>
        <w:rPr>
          <w:sz w:val="16"/>
        </w:rPr>
      </w:pPr>
      <w:r w:rsidRPr="00406E51">
        <w:rPr>
          <w:sz w:val="16"/>
        </w:rPr>
        <w:t xml:space="preserve">One contributing factor is </w:t>
      </w:r>
      <w:r w:rsidRPr="00406E51">
        <w:rPr>
          <w:rStyle w:val="Emphasis"/>
          <w:highlight w:val="cyan"/>
        </w:rPr>
        <w:t>optimism bias</w:t>
      </w:r>
      <w:r w:rsidRPr="00406E51">
        <w:rPr>
          <w:sz w:val="16"/>
        </w:rPr>
        <w:t xml:space="preserve"> (e.g. Sharot, Riccardi, Raio, &amp; Phelps, 2007), which refers to the tendency to </w:t>
      </w:r>
      <w:r w:rsidRPr="00406E51">
        <w:rPr>
          <w:rStyle w:val="StyleUnderline"/>
          <w:highlight w:val="cyan"/>
        </w:rPr>
        <w:t>overestimate</w:t>
      </w:r>
      <w:r w:rsidRPr="00406E51">
        <w:rPr>
          <w:sz w:val="16"/>
        </w:rPr>
        <w:t xml:space="preserve"> the likelihood of </w:t>
      </w:r>
      <w:r w:rsidRPr="00406E51">
        <w:rPr>
          <w:rStyle w:val="Emphasis"/>
          <w:highlight w:val="cyan"/>
        </w:rPr>
        <w:t>positive</w:t>
      </w:r>
      <w:r w:rsidRPr="00406E51">
        <w:rPr>
          <w:rStyle w:val="Emphasis"/>
        </w:rPr>
        <w:t xml:space="preserve"> future</w:t>
      </w:r>
      <w:r w:rsidRPr="00406E51">
        <w:rPr>
          <w:sz w:val="16"/>
        </w:rPr>
        <w:t xml:space="preserve"> events </w:t>
      </w:r>
      <w:r w:rsidRPr="00406E51">
        <w:rPr>
          <w:rStyle w:val="StyleUnderline"/>
        </w:rPr>
        <w:t>while underestimating</w:t>
      </w:r>
      <w:r w:rsidRPr="00406E51">
        <w:rPr>
          <w:sz w:val="16"/>
        </w:rPr>
        <w:t xml:space="preserve"> the </w:t>
      </w:r>
      <w:r w:rsidRPr="00406E51">
        <w:rPr>
          <w:rStyle w:val="Emphasis"/>
        </w:rPr>
        <w:t>probability</w:t>
      </w:r>
      <w:r w:rsidRPr="00406E51">
        <w:rPr>
          <w:rStyle w:val="StyleUnderline"/>
        </w:rPr>
        <w:t xml:space="preserve"> and </w:t>
      </w:r>
      <w:r w:rsidRPr="00406E51">
        <w:rPr>
          <w:rStyle w:val="Emphasis"/>
        </w:rPr>
        <w:t>severity</w:t>
      </w:r>
      <w:r w:rsidRPr="00406E51">
        <w:rPr>
          <w:rStyle w:val="StyleUnderline"/>
        </w:rPr>
        <w:t xml:space="preserve"> of negative events</w:t>
      </w:r>
      <w:r w:rsidRPr="00406E51">
        <w:rPr>
          <w:sz w:val="16"/>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w:t>
      </w:r>
    </w:p>
    <w:p w14:paraId="071BD3AD" w14:textId="77777777" w:rsidR="004D56FF" w:rsidRPr="00406E51" w:rsidRDefault="004D56FF" w:rsidP="004D56FF">
      <w:pPr>
        <w:rPr>
          <w:sz w:val="16"/>
        </w:rPr>
      </w:pPr>
      <w:r w:rsidRPr="00406E51">
        <w:rPr>
          <w:sz w:val="16"/>
        </w:rPr>
        <w:t xml:space="preserve">Striving to avert future dystopias inevitably requires one to contemplate vast amounts of suffering on a regular basis, which is often demotivating and may even result in depression. By contrast, </w:t>
      </w:r>
      <w:r w:rsidRPr="00406E51">
        <w:rPr>
          <w:rStyle w:val="StyleUnderline"/>
        </w:rPr>
        <w:t>while</w:t>
      </w:r>
      <w:r w:rsidRPr="00406E51">
        <w:rPr>
          <w:sz w:val="16"/>
        </w:rPr>
        <w:t xml:space="preserve"> the prospect of an </w:t>
      </w:r>
      <w:r w:rsidRPr="00406E51">
        <w:rPr>
          <w:rStyle w:val="Emphasis"/>
        </w:rPr>
        <w:t>apocalypse</w:t>
      </w:r>
      <w:r w:rsidRPr="00406E51">
        <w:rPr>
          <w:rStyle w:val="StyleUnderline"/>
        </w:rPr>
        <w:t xml:space="preserve"> may</w:t>
      </w:r>
      <w:r w:rsidRPr="00406E51">
        <w:rPr>
          <w:sz w:val="16"/>
        </w:rPr>
        <w:t xml:space="preserve"> also </w:t>
      </w:r>
      <w:r w:rsidRPr="00406E51">
        <w:rPr>
          <w:rStyle w:val="StyleUnderline"/>
        </w:rPr>
        <w:t xml:space="preserve">be depressing, working towards a </w:t>
      </w:r>
      <w:r w:rsidRPr="00406E51">
        <w:rPr>
          <w:rStyle w:val="Emphasis"/>
        </w:rPr>
        <w:t>utopian future</w:t>
      </w:r>
      <w:r w:rsidRPr="00406E51">
        <w:rPr>
          <w:rStyle w:val="StyleUnderline"/>
        </w:rPr>
        <w:t xml:space="preserve"> is</w:t>
      </w:r>
      <w:r w:rsidRPr="00406E51">
        <w:rPr>
          <w:sz w:val="16"/>
        </w:rPr>
        <w:t xml:space="preserve"> more </w:t>
      </w:r>
      <w:r w:rsidRPr="00406E51">
        <w:rPr>
          <w:rStyle w:val="StyleUnderline"/>
        </w:rPr>
        <w:t>inspiring</w:t>
      </w:r>
      <w:r w:rsidRPr="00406E51">
        <w:rPr>
          <w:sz w:val="16"/>
        </w:rPr>
        <w:t xml:space="preserve">, and could therefore (subconsciously) </w:t>
      </w:r>
      <w:r w:rsidRPr="00406E51">
        <w:rPr>
          <w:rStyle w:val="Emphasis"/>
        </w:rPr>
        <w:t>bias</w:t>
      </w:r>
      <w:r w:rsidRPr="00406E51">
        <w:rPr>
          <w:rStyle w:val="StyleUnderline"/>
        </w:rPr>
        <w:t xml:space="preserve"> people</w:t>
      </w:r>
      <w:r w:rsidRPr="00406E51">
        <w:rPr>
          <w:sz w:val="16"/>
          <w:szCs w:val="16"/>
        </w:rPr>
        <w:t xml:space="preserve"> towards paying less attention </w:t>
      </w:r>
      <w:r w:rsidRPr="00406E51">
        <w:rPr>
          <w:rStyle w:val="StyleUnderline"/>
        </w:rPr>
        <w:t xml:space="preserve">to </w:t>
      </w:r>
      <w:r w:rsidRPr="00406E51">
        <w:rPr>
          <w:rStyle w:val="Emphasis"/>
        </w:rPr>
        <w:t>s-risks</w:t>
      </w:r>
      <w:r w:rsidRPr="00406E51">
        <w:rPr>
          <w:sz w:val="16"/>
        </w:rPr>
        <w:t>.</w:t>
      </w:r>
    </w:p>
    <w:p w14:paraId="51944EAA" w14:textId="77777777" w:rsidR="004D56FF" w:rsidRPr="00406E51" w:rsidRDefault="004D56FF" w:rsidP="004D56FF">
      <w:pPr>
        <w:rPr>
          <w:sz w:val="16"/>
          <w:szCs w:val="16"/>
        </w:rPr>
      </w:pPr>
      <w:r w:rsidRPr="00406E51">
        <w:rPr>
          <w:sz w:val="16"/>
          <w:szCs w:val="16"/>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419AC027" w14:textId="77777777" w:rsidR="004D56FF" w:rsidRPr="00406E51" w:rsidRDefault="004D56FF" w:rsidP="004D56FF">
      <w:pPr>
        <w:rPr>
          <w:sz w:val="16"/>
          <w:szCs w:val="16"/>
        </w:rPr>
      </w:pPr>
      <w:r w:rsidRPr="00406E51">
        <w:rPr>
          <w:sz w:val="16"/>
          <w:szCs w:val="16"/>
        </w:rPr>
        <w:t>Lastly, psychological inhibitions against contemplating s-risks and unawareness of such considerations are interrelated and tend to reinforce each other.</w:t>
      </w:r>
    </w:p>
    <w:p w14:paraId="68CA5D53" w14:textId="77777777" w:rsidR="004D56FF" w:rsidRPr="00406E51" w:rsidRDefault="004D56FF" w:rsidP="004D56FF">
      <w:pPr>
        <w:rPr>
          <w:sz w:val="16"/>
          <w:szCs w:val="16"/>
        </w:rPr>
      </w:pPr>
      <w:r w:rsidRPr="00406E51">
        <w:rPr>
          <w:sz w:val="16"/>
          <w:szCs w:val="16"/>
        </w:rPr>
        <w:t>Unawareness of possible sources of astronomical suffering</w:t>
      </w:r>
    </w:p>
    <w:p w14:paraId="366B2C18" w14:textId="77777777" w:rsidR="004D56FF" w:rsidRPr="00406E51" w:rsidRDefault="004D56FF" w:rsidP="004D56FF">
      <w:pPr>
        <w:rPr>
          <w:sz w:val="16"/>
        </w:rPr>
      </w:pPr>
      <w:r w:rsidRPr="00406E51">
        <w:rPr>
          <w:sz w:val="16"/>
        </w:rPr>
        <w:t xml:space="preserve">In discussions about the </w:t>
      </w:r>
      <w:r w:rsidRPr="00406E51">
        <w:rPr>
          <w:sz w:val="16"/>
          <w:szCs w:val="16"/>
        </w:rPr>
        <w:t xml:space="preserve">risks from </w:t>
      </w:r>
      <w:r w:rsidRPr="00406E51">
        <w:rPr>
          <w:rStyle w:val="Emphasis"/>
          <w:highlight w:val="cyan"/>
        </w:rPr>
        <w:t>smart</w:t>
      </w:r>
      <w:r w:rsidRPr="00406E51">
        <w:rPr>
          <w:sz w:val="16"/>
          <w:szCs w:val="16"/>
        </w:rPr>
        <w:t xml:space="preserve">er-than-human </w:t>
      </w:r>
      <w:r w:rsidRPr="00406E51">
        <w:rPr>
          <w:rStyle w:val="Emphasis"/>
          <w:highlight w:val="cyan"/>
        </w:rPr>
        <w:t>a</w:t>
      </w:r>
      <w:r w:rsidRPr="00406E51">
        <w:rPr>
          <w:sz w:val="16"/>
        </w:rPr>
        <w:t xml:space="preserve">rtificial </w:t>
      </w:r>
      <w:r w:rsidRPr="00406E51">
        <w:rPr>
          <w:rStyle w:val="Emphasis"/>
          <w:highlight w:val="cyan"/>
        </w:rPr>
        <w:t>i</w:t>
      </w:r>
      <w:r w:rsidRPr="00406E51">
        <w:rPr>
          <w:sz w:val="16"/>
        </w:rPr>
        <w:t>ntelligence, it is often assumed that the sole reason to conside</w:t>
      </w:r>
      <w:r w:rsidRPr="00406E51">
        <w:rPr>
          <w:sz w:val="16"/>
          <w:szCs w:val="16"/>
        </w:rPr>
        <w:t xml:space="preserve">r AI safety an important focus area is because it decides between utopia or </w:t>
      </w:r>
      <w:r w:rsidRPr="00406E51">
        <w:rPr>
          <w:sz w:val="16"/>
        </w:rPr>
        <w:t xml:space="preserve">human </w:t>
      </w:r>
      <w:r w:rsidRPr="00406E51">
        <w:rPr>
          <w:rStyle w:val="Emphasis"/>
        </w:rPr>
        <w:t>extinction</w:t>
      </w:r>
      <w:r w:rsidRPr="00406E51">
        <w:rPr>
          <w:sz w:val="16"/>
        </w:rPr>
        <w:t>. The possibility that uncontrolled or “nearly-controlled” AI might instantiate suffering in astronomical quantities is, however, rarely brought up.</w:t>
      </w:r>
    </w:p>
    <w:p w14:paraId="4887609F" w14:textId="77777777" w:rsidR="004D56FF" w:rsidRPr="00406E51" w:rsidRDefault="004D56FF" w:rsidP="004D56FF">
      <w:pPr>
        <w:rPr>
          <w:sz w:val="16"/>
          <w:szCs w:val="16"/>
        </w:rPr>
      </w:pPr>
      <w:r w:rsidRPr="00406E51">
        <w:rPr>
          <w:sz w:val="16"/>
          <w:szCs w:val="16"/>
        </w:rPr>
        <w:t>Uncontrolled AI</w:t>
      </w:r>
      <w:r w:rsidRPr="00406E51">
        <w:rPr>
          <w:sz w:val="16"/>
        </w:rPr>
        <w:t xml:space="preserve"> as a powerful but morally indifferent optimization process might </w:t>
      </w:r>
      <w:r w:rsidRPr="00406E51">
        <w:rPr>
          <w:rStyle w:val="StyleUnderline"/>
        </w:rPr>
        <w:t xml:space="preserve">transform </w:t>
      </w:r>
      <w:r w:rsidRPr="00406E51">
        <w:rPr>
          <w:rStyle w:val="Emphasis"/>
        </w:rPr>
        <w:t>galactic</w:t>
      </w:r>
      <w:r w:rsidRPr="00406E51">
        <w:rPr>
          <w:rStyle w:val="StyleUnderline"/>
        </w:rPr>
        <w:t xml:space="preserve"> resources into</w:t>
      </w:r>
      <w:r w:rsidRPr="00406E51">
        <w:rPr>
          <w:sz w:val="16"/>
        </w:rPr>
        <w:t xml:space="preserve"> highly </w:t>
      </w:r>
      <w:r w:rsidRPr="00406E51">
        <w:rPr>
          <w:rStyle w:val="Emphasis"/>
        </w:rPr>
        <w:t>optimized</w:t>
      </w:r>
      <w:r w:rsidRPr="00406E51">
        <w:rPr>
          <w:rStyle w:val="StyleUnderline"/>
        </w:rPr>
        <w:t xml:space="preserve"> structures</w:t>
      </w:r>
      <w:r w:rsidRPr="00406E51">
        <w:rPr>
          <w:sz w:val="16"/>
        </w:rPr>
        <w:t>, s</w:t>
      </w:r>
      <w:r w:rsidRPr="00406E51">
        <w:rPr>
          <w:sz w:val="16"/>
          <w:szCs w:val="16"/>
        </w:rPr>
        <w:t>ome of which might very well include suffering. The</w:t>
      </w:r>
      <w:r w:rsidRPr="00406E51">
        <w:rPr>
          <w:sz w:val="16"/>
        </w:rPr>
        <w:t xml:space="preserve"> structures a </w:t>
      </w:r>
      <w:r w:rsidRPr="00406E51">
        <w:rPr>
          <w:sz w:val="16"/>
          <w:szCs w:val="16"/>
        </w:rPr>
        <w:t xml:space="preserve">superintelligent AI would </w:t>
      </w:r>
      <w:r w:rsidRPr="00406E51">
        <w:rPr>
          <w:rStyle w:val="StyleUnderline"/>
        </w:rPr>
        <w:t>build</w:t>
      </w:r>
      <w:r w:rsidRPr="00406E51">
        <w:rPr>
          <w:sz w:val="16"/>
        </w:rPr>
        <w:t xml:space="preserve"> in the pursuit of its goals may for instance include a fleet of “</w:t>
      </w:r>
      <w:r w:rsidRPr="00406E51">
        <w:rPr>
          <w:rStyle w:val="Emphasis"/>
        </w:rPr>
        <w:t>worker bots</w:t>
      </w:r>
      <w:r w:rsidRPr="00406E51">
        <w:rPr>
          <w:sz w:val="16"/>
        </w:rPr>
        <w:t xml:space="preserve">,” </w:t>
      </w:r>
      <w:r w:rsidRPr="00406E51">
        <w:rPr>
          <w:sz w:val="16"/>
          <w:szCs w:val="16"/>
        </w:rPr>
        <w:t xml:space="preserve">factories, supercomputers to </w:t>
      </w:r>
      <w:r w:rsidRPr="00406E51">
        <w:rPr>
          <w:rStyle w:val="StyleUnderline"/>
          <w:highlight w:val="cyan"/>
        </w:rPr>
        <w:t>simulate</w:t>
      </w:r>
      <w:r w:rsidRPr="00406E51">
        <w:rPr>
          <w:rStyle w:val="StyleUnderline"/>
        </w:rPr>
        <w:t xml:space="preserve"> </w:t>
      </w:r>
      <w:r w:rsidRPr="00406E51">
        <w:rPr>
          <w:rStyle w:val="Emphasis"/>
        </w:rPr>
        <w:t xml:space="preserve">ancestral </w:t>
      </w:r>
      <w:r w:rsidRPr="00406E51">
        <w:rPr>
          <w:rStyle w:val="Emphasis"/>
          <w:highlight w:val="cyan"/>
        </w:rPr>
        <w:t>Earths</w:t>
      </w:r>
      <w:r w:rsidRPr="00406E51">
        <w:rPr>
          <w:sz w:val="16"/>
        </w:rPr>
        <w:t xml:space="preserve"> for scientific purposes, </w:t>
      </w:r>
      <w:r w:rsidRPr="00406E51">
        <w:rPr>
          <w:rStyle w:val="StyleUnderline"/>
          <w:highlight w:val="cyan"/>
        </w:rPr>
        <w:t>and</w:t>
      </w:r>
      <w:r w:rsidRPr="00406E51">
        <w:rPr>
          <w:rStyle w:val="StyleUnderline"/>
        </w:rPr>
        <w:t xml:space="preserve"> </w:t>
      </w:r>
      <w:r w:rsidRPr="00406E51">
        <w:rPr>
          <w:rStyle w:val="Emphasis"/>
        </w:rPr>
        <w:t xml:space="preserve">space </w:t>
      </w:r>
      <w:r w:rsidRPr="00406E51">
        <w:rPr>
          <w:rStyle w:val="Emphasis"/>
          <w:highlight w:val="cyan"/>
        </w:rPr>
        <w:t>colonization</w:t>
      </w:r>
      <w:r w:rsidRPr="00406E51">
        <w:rPr>
          <w:sz w:val="16"/>
        </w:rPr>
        <w:t xml:space="preserve"> machinery, to name a few. </w:t>
      </w:r>
      <w:r w:rsidRPr="00406E51">
        <w:rPr>
          <w:rStyle w:val="StyleUnderline"/>
        </w:rPr>
        <w:t xml:space="preserve">In the absence of </w:t>
      </w:r>
      <w:r w:rsidRPr="00406E51">
        <w:rPr>
          <w:rStyle w:val="Emphasis"/>
        </w:rPr>
        <w:t>explicit</w:t>
      </w:r>
      <w:r w:rsidRPr="00406E51">
        <w:rPr>
          <w:rStyle w:val="StyleUnderline"/>
        </w:rPr>
        <w:t xml:space="preserve"> concern for suffering</w:t>
      </w:r>
      <w:r w:rsidRPr="00406E51">
        <w:rPr>
          <w:sz w:val="16"/>
        </w:rPr>
        <w:t xml:space="preserve"> reflected in the goals of such an AI,</w:t>
      </w:r>
      <w:r w:rsidRPr="00406E51">
        <w:rPr>
          <w:sz w:val="16"/>
          <w:szCs w:val="16"/>
        </w:rPr>
        <w:t xml:space="preserve"> it would</w:t>
      </w:r>
      <w:r w:rsidRPr="00406E51">
        <w:rPr>
          <w:sz w:val="16"/>
        </w:rPr>
        <w:t xml:space="preserve"> be willing to </w:t>
      </w:r>
      <w:r w:rsidRPr="00406E51">
        <w:rPr>
          <w:rStyle w:val="StyleUnderline"/>
          <w:highlight w:val="cyan"/>
        </w:rPr>
        <w:t xml:space="preserve">instantiate </w:t>
      </w:r>
      <w:r w:rsidRPr="00406E51">
        <w:rPr>
          <w:rStyle w:val="Emphasis"/>
          <w:highlight w:val="cyan"/>
        </w:rPr>
        <w:t>suffering minds</w:t>
      </w:r>
      <w:r w:rsidRPr="00406E51">
        <w:rPr>
          <w:sz w:val="16"/>
        </w:rPr>
        <w:t xml:space="preserve"> (or “subroutines”) </w:t>
      </w:r>
      <w:r w:rsidRPr="00406E51">
        <w:rPr>
          <w:rStyle w:val="StyleUnderline"/>
          <w:highlight w:val="cyan"/>
        </w:rPr>
        <w:t>for</w:t>
      </w:r>
      <w:r w:rsidRPr="00406E51">
        <w:rPr>
          <w:rStyle w:val="StyleUnderline"/>
        </w:rPr>
        <w:t xml:space="preserve"> even</w:t>
      </w:r>
      <w:r w:rsidRPr="00406E51">
        <w:rPr>
          <w:sz w:val="16"/>
        </w:rPr>
        <w:t xml:space="preserve"> the </w:t>
      </w:r>
      <w:r w:rsidRPr="00406E51">
        <w:rPr>
          <w:rStyle w:val="Emphasis"/>
        </w:rPr>
        <w:t>slightest</w:t>
      </w:r>
      <w:r w:rsidRPr="00406E51">
        <w:rPr>
          <w:rStyle w:val="StyleUnderline"/>
        </w:rPr>
        <w:t xml:space="preserve"> </w:t>
      </w:r>
      <w:r w:rsidRPr="00406E51">
        <w:rPr>
          <w:rStyle w:val="StyleUnderline"/>
          <w:highlight w:val="cyan"/>
        </w:rPr>
        <w:t>benefit</w:t>
      </w:r>
      <w:r w:rsidRPr="00406E51">
        <w:rPr>
          <w:sz w:val="16"/>
        </w:rPr>
        <w:t xml:space="preserve"> to its objectives. This is especially worrying because the stakes involved could literally turn out to be astronomical: </w:t>
      </w:r>
      <w:r w:rsidRPr="00406E51">
        <w:rPr>
          <w:rStyle w:val="StyleUnderline"/>
        </w:rPr>
        <w:t>Space colonization is</w:t>
      </w:r>
      <w:r w:rsidRPr="00406E51">
        <w:rPr>
          <w:sz w:val="16"/>
        </w:rPr>
        <w:t xml:space="preserve"> an </w:t>
      </w:r>
      <w:r w:rsidRPr="00406E51">
        <w:rPr>
          <w:rStyle w:val="Emphasis"/>
        </w:rPr>
        <w:t>attractive</w:t>
      </w:r>
      <w:r w:rsidRPr="00406E51">
        <w:rPr>
          <w:sz w:val="16"/>
        </w:rPr>
        <w:t xml:space="preserve"> subgoal </w:t>
      </w:r>
      <w:r w:rsidRPr="00406E51">
        <w:rPr>
          <w:rStyle w:val="StyleUnderline"/>
        </w:rPr>
        <w:t>for</w:t>
      </w:r>
      <w:r w:rsidRPr="00406E51">
        <w:rPr>
          <w:sz w:val="16"/>
        </w:rPr>
        <w:t xml:space="preserve"> almost </w:t>
      </w:r>
      <w:r w:rsidRPr="00406E51">
        <w:rPr>
          <w:rStyle w:val="Emphasis"/>
        </w:rPr>
        <w:t>any</w:t>
      </w:r>
      <w:r w:rsidRPr="00406E51">
        <w:rPr>
          <w:sz w:val="16"/>
        </w:rPr>
        <w:t xml:space="preserve"> powerful </w:t>
      </w:r>
      <w:r w:rsidRPr="00406E51">
        <w:rPr>
          <w:rStyle w:val="StyleUnderline"/>
        </w:rPr>
        <w:t>optimization process</w:t>
      </w:r>
      <w:r w:rsidRPr="00406E51">
        <w:rPr>
          <w:sz w:val="16"/>
        </w:rPr>
        <w:t xml:space="preserve">, as it leads to control over the largest amount of resources. Even if only a small portion of these resources are used for purposes that involve suffering, the </w:t>
      </w:r>
      <w:r w:rsidRPr="00406E51">
        <w:rPr>
          <w:rStyle w:val="StyleUnderline"/>
        </w:rPr>
        <w:t xml:space="preserve">resulting </w:t>
      </w:r>
      <w:r w:rsidRPr="00406E51">
        <w:rPr>
          <w:rStyle w:val="Emphasis"/>
        </w:rPr>
        <w:t>disvalue</w:t>
      </w:r>
      <w:r w:rsidRPr="00406E51">
        <w:rPr>
          <w:rStyle w:val="StyleUnderline"/>
        </w:rPr>
        <w:t xml:space="preserve"> would</w:t>
      </w:r>
      <w:r w:rsidRPr="00406E51">
        <w:rPr>
          <w:sz w:val="16"/>
        </w:rPr>
        <w:t xml:space="preserve"> tragically </w:t>
      </w:r>
      <w:r w:rsidRPr="00406E51">
        <w:rPr>
          <w:rStyle w:val="StyleUnderline"/>
        </w:rPr>
        <w:t xml:space="preserve">be </w:t>
      </w:r>
      <w:r w:rsidRPr="00406E51">
        <w:rPr>
          <w:rStyle w:val="Emphasis"/>
        </w:rPr>
        <w:t>enormous</w:t>
      </w:r>
      <w:r w:rsidRPr="00406E51">
        <w:rPr>
          <w:sz w:val="16"/>
        </w:rPr>
        <w:t>.8</w:t>
      </w:r>
    </w:p>
    <w:p w14:paraId="0C928DAE" w14:textId="77777777" w:rsidR="004D56FF" w:rsidRPr="00406E51" w:rsidRDefault="004D56FF" w:rsidP="004D56FF">
      <w:pPr>
        <w:rPr>
          <w:sz w:val="16"/>
          <w:szCs w:val="16"/>
        </w:rPr>
      </w:pPr>
      <w:r w:rsidRPr="00406E51">
        <w:rPr>
          <w:sz w:val="16"/>
          <w:szCs w:val="16"/>
        </w:rPr>
        <w:t>Other ways in which the future could contain vast amounts of suffering – including as a result of "nearly-aligned" AI or human-controlled AI futures where values are bad – are described here and here.</w:t>
      </w:r>
    </w:p>
    <w:p w14:paraId="6D51FE7C" w14:textId="77777777" w:rsidR="004D56FF" w:rsidRPr="00406E51" w:rsidRDefault="004D56FF" w:rsidP="004D56FF">
      <w:pPr>
        <w:rPr>
          <w:sz w:val="16"/>
          <w:szCs w:val="16"/>
        </w:rPr>
      </w:pPr>
      <w:r w:rsidRPr="00406E51">
        <w:rPr>
          <w:sz w:val="16"/>
          <w:szCs w:val="16"/>
        </w:rPr>
        <w:t>Astronomical suffering as a likely outcome</w:t>
      </w:r>
    </w:p>
    <w:p w14:paraId="7D9CD6AD" w14:textId="77777777" w:rsidR="004D56FF" w:rsidRPr="00406E51" w:rsidRDefault="004D56FF" w:rsidP="004D56FF">
      <w:pPr>
        <w:rPr>
          <w:sz w:val="16"/>
        </w:rPr>
      </w:pPr>
      <w:r w:rsidRPr="00406E51">
        <w:rPr>
          <w:rStyle w:val="StyleUnderline"/>
        </w:rPr>
        <w:lastRenderedPageBreak/>
        <w:t>One might argue</w:t>
      </w:r>
      <w:r w:rsidRPr="00406E51">
        <w:rPr>
          <w:sz w:val="16"/>
        </w:rPr>
        <w:t xml:space="preserve"> that the </w:t>
      </w:r>
      <w:r w:rsidRPr="00406E51">
        <w:rPr>
          <w:rStyle w:val="StyleUnderline"/>
        </w:rPr>
        <w:t>scenarios</w:t>
      </w:r>
      <w:r w:rsidRPr="00406E51">
        <w:rPr>
          <w:sz w:val="16"/>
        </w:rPr>
        <w:t xml:space="preserve"> just mentioned </w:t>
      </w:r>
      <w:r w:rsidRPr="00406E51">
        <w:rPr>
          <w:rStyle w:val="StyleUnderline"/>
        </w:rPr>
        <w:t xml:space="preserve">tend to be </w:t>
      </w:r>
      <w:r w:rsidRPr="00406E51">
        <w:rPr>
          <w:rStyle w:val="Emphasis"/>
        </w:rPr>
        <w:t>speculative</w:t>
      </w:r>
      <w:r w:rsidRPr="00406E51">
        <w:rPr>
          <w:sz w:val="16"/>
        </w:rPr>
        <w:t xml:space="preserve">, maybe extremely speculative, </w:t>
      </w:r>
      <w:r w:rsidRPr="00406E51">
        <w:rPr>
          <w:rStyle w:val="StyleUnderline"/>
        </w:rPr>
        <w:t>and should</w:t>
      </w:r>
      <w:r w:rsidRPr="00406E51">
        <w:rPr>
          <w:sz w:val="16"/>
        </w:rPr>
        <w:t xml:space="preserve"> thus </w:t>
      </w:r>
      <w:r w:rsidRPr="00406E51">
        <w:rPr>
          <w:rStyle w:val="StyleUnderline"/>
        </w:rPr>
        <w:t xml:space="preserve">be </w:t>
      </w:r>
      <w:r w:rsidRPr="00406E51">
        <w:rPr>
          <w:rStyle w:val="Emphasis"/>
        </w:rPr>
        <w:t>discounted</w:t>
      </w:r>
      <w:r w:rsidRPr="00406E51">
        <w:rPr>
          <w:sz w:val="16"/>
        </w:rPr>
        <w:t xml:space="preserve"> or even ignored altogether. </w:t>
      </w:r>
      <w:r w:rsidRPr="00406E51">
        <w:rPr>
          <w:rStyle w:val="Emphasis"/>
        </w:rPr>
        <w:t>However</w:t>
      </w:r>
      <w:r w:rsidRPr="00406E51">
        <w:rPr>
          <w:sz w:val="16"/>
        </w:rPr>
        <w:t xml:space="preserve">, the claim that creating extremely </w:t>
      </w:r>
      <w:r w:rsidRPr="00406E51">
        <w:rPr>
          <w:rStyle w:val="StyleUnderline"/>
        </w:rPr>
        <w:t>powerful agents with</w:t>
      </w:r>
      <w:r w:rsidRPr="00406E51">
        <w:rPr>
          <w:sz w:val="16"/>
        </w:rPr>
        <w:t xml:space="preserve"> alien values and </w:t>
      </w:r>
      <w:r w:rsidRPr="00406E51">
        <w:rPr>
          <w:rStyle w:val="Emphasis"/>
        </w:rPr>
        <w:t>no compassion</w:t>
      </w:r>
      <w:r w:rsidRPr="00406E51">
        <w:rPr>
          <w:sz w:val="16"/>
        </w:rPr>
        <w:t xml:space="preserve"> might lead to vast amounts of suffering – through some way or another – </w:t>
      </w:r>
      <w:r w:rsidRPr="00406E51">
        <w:rPr>
          <w:rStyle w:val="StyleUnderline"/>
        </w:rPr>
        <w:t>is</w:t>
      </w:r>
      <w:r w:rsidRPr="00406E51">
        <w:rPr>
          <w:sz w:val="16"/>
        </w:rPr>
        <w:t xml:space="preserve"> a </w:t>
      </w:r>
      <w:r w:rsidRPr="00406E51">
        <w:rPr>
          <w:rStyle w:val="Emphasis"/>
        </w:rPr>
        <w:t>disjunctive prediction</w:t>
      </w:r>
      <w:r w:rsidRPr="00406E51">
        <w:rPr>
          <w:sz w:val="16"/>
          <w:szCs w:val="16"/>
        </w:rPr>
        <w:t xml:space="preserve">. Only one possible action by which the AI could increase its total utility, yet involving vast quantities of suffering, would be required </w:t>
      </w:r>
      <w:r w:rsidRPr="00406E51">
        <w:rPr>
          <w:sz w:val="16"/>
        </w:rPr>
        <w:t xml:space="preserve">for the AI to pursue this path without reservation. Worries of this sort are weakly </w:t>
      </w:r>
      <w:r w:rsidRPr="00406E51">
        <w:rPr>
          <w:rStyle w:val="StyleUnderline"/>
        </w:rPr>
        <w:t>supported by the universe</w:t>
      </w:r>
      <w:r w:rsidRPr="00406E51">
        <w:rPr>
          <w:sz w:val="16"/>
        </w:rPr>
        <w:t xml:space="preserve">’s historical track record, </w:t>
      </w:r>
      <w:r w:rsidRPr="00406E51">
        <w:rPr>
          <w:rStyle w:val="StyleUnderline"/>
        </w:rPr>
        <w:t>where</w:t>
      </w:r>
      <w:r w:rsidRPr="00406E51">
        <w:rPr>
          <w:sz w:val="16"/>
        </w:rPr>
        <w:t xml:space="preserve"> the “</w:t>
      </w:r>
      <w:r w:rsidRPr="00406E51">
        <w:rPr>
          <w:rStyle w:val="Emphasis"/>
        </w:rPr>
        <w:t>morally indifferent</w:t>
      </w:r>
      <w:r w:rsidRPr="00406E51">
        <w:rPr>
          <w:sz w:val="16"/>
          <w:szCs w:val="16"/>
        </w:rPr>
        <w:t xml:space="preserve"> optimization process” of Darwinia</w:t>
      </w:r>
      <w:r w:rsidRPr="00406E51">
        <w:rPr>
          <w:sz w:val="16"/>
        </w:rPr>
        <w:t xml:space="preserve">n </w:t>
      </w:r>
      <w:r w:rsidRPr="00406E51">
        <w:rPr>
          <w:rStyle w:val="Emphasis"/>
        </w:rPr>
        <w:t>evolution</w:t>
      </w:r>
      <w:r w:rsidRPr="00406E51">
        <w:rPr>
          <w:sz w:val="16"/>
        </w:rPr>
        <w:t xml:space="preserve"> </w:t>
      </w:r>
      <w:r w:rsidRPr="00406E51">
        <w:rPr>
          <w:rStyle w:val="StyleUnderline"/>
        </w:rPr>
        <w:t xml:space="preserve">instantiated </w:t>
      </w:r>
      <w:r w:rsidRPr="00406E51">
        <w:rPr>
          <w:rStyle w:val="Emphasis"/>
        </w:rPr>
        <w:t>vast</w:t>
      </w:r>
      <w:r w:rsidRPr="00406E51">
        <w:rPr>
          <w:sz w:val="16"/>
        </w:rPr>
        <w:t xml:space="preserve"> amounts of </w:t>
      </w:r>
      <w:r w:rsidRPr="00406E51">
        <w:rPr>
          <w:rStyle w:val="Emphasis"/>
        </w:rPr>
        <w:t>misery</w:t>
      </w:r>
      <w:r w:rsidRPr="00406E51">
        <w:rPr>
          <w:sz w:val="16"/>
        </w:rPr>
        <w:t xml:space="preserve"> in the form of wild-animal suffering.</w:t>
      </w:r>
    </w:p>
    <w:p w14:paraId="04E49FF7" w14:textId="77777777" w:rsidR="004D56FF" w:rsidRPr="00406E51" w:rsidRDefault="004D56FF" w:rsidP="004D56FF">
      <w:pPr>
        <w:rPr>
          <w:sz w:val="16"/>
        </w:rPr>
      </w:pPr>
      <w:r w:rsidRPr="00406E51">
        <w:rPr>
          <w:rStyle w:val="StyleUnderline"/>
          <w:highlight w:val="cyan"/>
        </w:rPr>
        <w:t>Even if</w:t>
      </w:r>
      <w:r w:rsidRPr="00406E51">
        <w:rPr>
          <w:sz w:val="16"/>
        </w:rPr>
        <w:t xml:space="preserve"> the </w:t>
      </w:r>
      <w:r w:rsidRPr="00406E51">
        <w:rPr>
          <w:rStyle w:val="Emphasis"/>
          <w:highlight w:val="cyan"/>
        </w:rPr>
        <w:t>probability</w:t>
      </w:r>
      <w:r w:rsidRPr="00406E51">
        <w:rPr>
          <w:rStyle w:val="StyleUnderline"/>
          <w:highlight w:val="cyan"/>
        </w:rPr>
        <w:t xml:space="preserve"> of</w:t>
      </w:r>
      <w:r w:rsidRPr="00406E51">
        <w:rPr>
          <w:rStyle w:val="StyleUnderline"/>
        </w:rPr>
        <w:t xml:space="preserve"> any </w:t>
      </w:r>
      <w:r w:rsidRPr="00406E51">
        <w:rPr>
          <w:rStyle w:val="Emphasis"/>
          <w:highlight w:val="cyan"/>
        </w:rPr>
        <w:t>one</w:t>
      </w:r>
      <w:r w:rsidRPr="00406E51">
        <w:rPr>
          <w:sz w:val="16"/>
        </w:rPr>
        <w:t xml:space="preserve"> specific </w:t>
      </w:r>
      <w:r w:rsidRPr="00406E51">
        <w:rPr>
          <w:rStyle w:val="StyleUnderline"/>
          <w:highlight w:val="cyan"/>
        </w:rPr>
        <w:t>scenario</w:t>
      </w:r>
      <w:r w:rsidRPr="00406E51">
        <w:rPr>
          <w:rStyle w:val="StyleUnderline"/>
        </w:rPr>
        <w:t xml:space="preserve"> involving </w:t>
      </w:r>
      <w:r w:rsidRPr="00406E51">
        <w:rPr>
          <w:rStyle w:val="Emphasis"/>
        </w:rPr>
        <w:t>astronomical</w:t>
      </w:r>
      <w:r w:rsidRPr="00406E51">
        <w:rPr>
          <w:sz w:val="16"/>
        </w:rPr>
        <w:t xml:space="preserve"> amounts of </w:t>
      </w:r>
      <w:r w:rsidRPr="00406E51">
        <w:rPr>
          <w:rStyle w:val="Emphasis"/>
        </w:rPr>
        <w:t>suffering</w:t>
      </w:r>
      <w:r w:rsidRPr="00406E51">
        <w:rPr>
          <w:sz w:val="16"/>
        </w:rPr>
        <w:t xml:space="preserve"> (like the ones above, or other scenarios not yet mentioned or thought of) </w:t>
      </w:r>
      <w:r w:rsidRPr="00406E51">
        <w:rPr>
          <w:rStyle w:val="StyleUnderline"/>
        </w:rPr>
        <w:t xml:space="preserve">is </w:t>
      </w:r>
      <w:r w:rsidRPr="00406E51">
        <w:rPr>
          <w:rStyle w:val="StyleUnderline"/>
          <w:highlight w:val="cyan"/>
        </w:rPr>
        <w:t>small</w:t>
      </w:r>
      <w:r w:rsidRPr="00406E51">
        <w:rPr>
          <w:rStyle w:val="StyleUnderline"/>
        </w:rPr>
        <w:t xml:space="preserve">, the probability that </w:t>
      </w:r>
      <w:r w:rsidRPr="00406E51">
        <w:rPr>
          <w:rStyle w:val="Emphasis"/>
          <w:highlight w:val="cyan"/>
        </w:rPr>
        <w:t>at least one</w:t>
      </w:r>
      <w:r w:rsidRPr="00406E51">
        <w:rPr>
          <w:sz w:val="16"/>
        </w:rPr>
        <w:t xml:space="preserve"> scenario </w:t>
      </w:r>
      <w:r w:rsidRPr="00406E51">
        <w:rPr>
          <w:rStyle w:val="StyleUnderline"/>
        </w:rPr>
        <w:t xml:space="preserve">will </w:t>
      </w:r>
      <w:r w:rsidRPr="00406E51">
        <w:rPr>
          <w:rStyle w:val="StyleUnderline"/>
          <w:highlight w:val="cyan"/>
        </w:rPr>
        <w:t>occur</w:t>
      </w:r>
      <w:r w:rsidRPr="00406E51">
        <w:rPr>
          <w:rStyle w:val="StyleUnderline"/>
        </w:rPr>
        <w:t xml:space="preserve"> may be </w:t>
      </w:r>
      <w:r w:rsidRPr="00406E51">
        <w:rPr>
          <w:rStyle w:val="Emphasis"/>
        </w:rPr>
        <w:t xml:space="preserve">fairly </w:t>
      </w:r>
      <w:r w:rsidRPr="00406E51">
        <w:rPr>
          <w:rStyle w:val="Emphasis"/>
          <w:highlight w:val="cyan"/>
        </w:rPr>
        <w:t>high</w:t>
      </w:r>
      <w:r w:rsidRPr="00406E51">
        <w:rPr>
          <w:sz w:val="16"/>
        </w:rPr>
        <w:t xml:space="preserve">. In this context, </w:t>
      </w:r>
      <w:r w:rsidRPr="00406E51">
        <w:rPr>
          <w:sz w:val="16"/>
          <w:szCs w:val="16"/>
        </w:rPr>
        <w:t xml:space="preserve">we should </w:t>
      </w:r>
      <w:r w:rsidRPr="00406E51">
        <w:rPr>
          <w:rStyle w:val="StyleUnderline"/>
        </w:rPr>
        <w:t>beware</w:t>
      </w:r>
      <w:r w:rsidRPr="00406E51">
        <w:rPr>
          <w:sz w:val="16"/>
        </w:rPr>
        <w:t xml:space="preserve"> the </w:t>
      </w:r>
      <w:r w:rsidRPr="00406E51">
        <w:rPr>
          <w:rStyle w:val="Emphasis"/>
          <w:highlight w:val="cyan"/>
        </w:rPr>
        <w:t>disjunction fallacy</w:t>
      </w:r>
      <w:r w:rsidRPr="00406E51">
        <w:rPr>
          <w:sz w:val="16"/>
        </w:rPr>
        <w:t xml:space="preserve"> (Bar-Hillel &amp; Neter, 1993), according to which most </w:t>
      </w:r>
      <w:r w:rsidRPr="00406E51">
        <w:rPr>
          <w:rStyle w:val="StyleUnderline"/>
        </w:rPr>
        <w:t>people</w:t>
      </w:r>
      <w:r w:rsidRPr="00406E51">
        <w:rPr>
          <w:sz w:val="16"/>
        </w:rPr>
        <w:t xml:space="preserve"> not only </w:t>
      </w:r>
      <w:r w:rsidRPr="00406E51">
        <w:rPr>
          <w:rStyle w:val="Emphasis"/>
        </w:rPr>
        <w:t>underestimate</w:t>
      </w:r>
      <w:r w:rsidRPr="00406E51">
        <w:rPr>
          <w:sz w:val="16"/>
        </w:rPr>
        <w:t xml:space="preserve"> the probability of disjunctions of events, but they actually judge the </w:t>
      </w:r>
      <w:r w:rsidRPr="00406E51">
        <w:rPr>
          <w:rStyle w:val="StyleUnderline"/>
        </w:rPr>
        <w:t xml:space="preserve">disjunction as less likely than a </w:t>
      </w:r>
      <w:r w:rsidRPr="00406E51">
        <w:rPr>
          <w:rStyle w:val="Emphasis"/>
        </w:rPr>
        <w:t>single</w:t>
      </w:r>
      <w:r w:rsidRPr="00406E51">
        <w:rPr>
          <w:rStyle w:val="StyleUnderline"/>
        </w:rPr>
        <w:t xml:space="preserve"> event comprising it</w:t>
      </w:r>
      <w:r w:rsidRPr="00406E51">
        <w:rPr>
          <w:sz w:val="16"/>
        </w:rPr>
        <w:t>.9</w:t>
      </w:r>
    </w:p>
    <w:p w14:paraId="51D9769C" w14:textId="77777777" w:rsidR="004D56FF" w:rsidRPr="00406E51" w:rsidRDefault="004D56FF" w:rsidP="004D56FF">
      <w:pPr>
        <w:rPr>
          <w:sz w:val="16"/>
          <w:szCs w:val="16"/>
        </w:rPr>
      </w:pPr>
      <w:r w:rsidRPr="00406E51">
        <w:rPr>
          <w:sz w:val="16"/>
          <w:szCs w:val="16"/>
        </w:rPr>
        <w:t>Unknown unknowns and model uncertainty</w:t>
      </w:r>
    </w:p>
    <w:p w14:paraId="1EA81B23" w14:textId="77777777" w:rsidR="004D56FF" w:rsidRPr="00406E51" w:rsidRDefault="004D56FF" w:rsidP="004D56FF">
      <w:pPr>
        <w:rPr>
          <w:sz w:val="16"/>
          <w:szCs w:val="16"/>
        </w:rPr>
      </w:pPr>
      <w:r w:rsidRPr="00406E51">
        <w:rPr>
          <w:sz w:val="16"/>
          <w:szCs w:val="16"/>
        </w:rPr>
        <w:t>Lastly, taking seriously the possibility of unknown unknowns, black swans or model uncertainty generally seems incompatible with predicting a very large (say, 1,000,000 to 1) ratio of expected future happiness to suffering. Factoring in such model uncertainty brings matters back towards a more symmetrical prior. Predicting an extreme ratio, on the other hand, would require enormous amounts of evidence, and is thus suggestive of overconfidence or wishful thinking – especially in the light of historical data on the distribution of suffering and happiness.</w:t>
      </w:r>
    </w:p>
    <w:p w14:paraId="3225C6BD" w14:textId="77777777" w:rsidR="004D56FF" w:rsidRPr="00406E51" w:rsidRDefault="004D56FF" w:rsidP="004D56FF">
      <w:pPr>
        <w:rPr>
          <w:sz w:val="16"/>
        </w:rPr>
      </w:pPr>
      <w:r w:rsidRPr="00406E51">
        <w:rPr>
          <w:sz w:val="16"/>
        </w:rPr>
        <w:t xml:space="preserve">In conclusion, there are several reasons why the probability of risks of </w:t>
      </w:r>
      <w:r w:rsidRPr="00406E51">
        <w:rPr>
          <w:rStyle w:val="Emphasis"/>
        </w:rPr>
        <w:t>astronomical suffering</w:t>
      </w:r>
      <w:r w:rsidRPr="00406E51">
        <w:rPr>
          <w:sz w:val="16"/>
        </w:rPr>
        <w:t xml:space="preserve"> – although difficult to assess – </w:t>
      </w:r>
      <w:r w:rsidRPr="00406E51">
        <w:rPr>
          <w:rStyle w:val="StyleUnderline"/>
        </w:rPr>
        <w:t xml:space="preserve">is </w:t>
      </w:r>
      <w:r w:rsidRPr="00406E51">
        <w:rPr>
          <w:rStyle w:val="Emphasis"/>
        </w:rPr>
        <w:t>significant</w:t>
      </w:r>
      <w:r w:rsidRPr="00406E51">
        <w:rPr>
          <w:sz w:val="16"/>
        </w:rPr>
        <w:t>; we should be careful to not underestimate them.10</w:t>
      </w:r>
    </w:p>
    <w:p w14:paraId="6E45FCE6" w14:textId="77777777" w:rsidR="004D56FF" w:rsidRPr="00406E51" w:rsidRDefault="004D56FF" w:rsidP="004D56FF">
      <w:pPr>
        <w:rPr>
          <w:sz w:val="16"/>
          <w:szCs w:val="16"/>
        </w:rPr>
      </w:pPr>
      <w:r w:rsidRPr="00406E51">
        <w:rPr>
          <w:sz w:val="16"/>
          <w:szCs w:val="16"/>
        </w:rPr>
        <w:t>Reducing s-risks is both tractable and neglected</w:t>
      </w:r>
    </w:p>
    <w:p w14:paraId="0E040542" w14:textId="77777777" w:rsidR="004D56FF" w:rsidRPr="00406E51" w:rsidRDefault="004D56FF" w:rsidP="004D56FF">
      <w:pPr>
        <w:rPr>
          <w:sz w:val="16"/>
          <w:szCs w:val="16"/>
        </w:rPr>
      </w:pPr>
      <w:r w:rsidRPr="00406E51">
        <w:rPr>
          <w:sz w:val="16"/>
          <w:szCs w:val="16"/>
        </w:rPr>
        <w:t>If the future will be controlled by actors that care about both creating happiness and reducing suffering, more happiness could be created than expected suffering can be reduced. Versions of this argument have been brought up to justify a focus on utopia creation and the reduction of extinction risks even if one gives some more (but not a lot more) weight to suffering reduction over happiness creation. This is a valid concern, but it does not yet factor in tractability and neglectedness, which may point the other way.</w:t>
      </w:r>
    </w:p>
    <w:p w14:paraId="4B4A78A3" w14:textId="77777777" w:rsidR="004D56FF" w:rsidRPr="00406E51" w:rsidRDefault="004D56FF" w:rsidP="004D56FF">
      <w:pPr>
        <w:rPr>
          <w:sz w:val="16"/>
          <w:szCs w:val="16"/>
        </w:rPr>
      </w:pPr>
      <w:r w:rsidRPr="00406E51">
        <w:rPr>
          <w:sz w:val="16"/>
          <w:szCs w:val="16"/>
        </w:rPr>
        <w:t>Tractability</w:t>
      </w:r>
    </w:p>
    <w:p w14:paraId="0302DFE2" w14:textId="77777777" w:rsidR="004D56FF" w:rsidRPr="00406E51" w:rsidRDefault="004D56FF" w:rsidP="004D56FF">
      <w:pPr>
        <w:rPr>
          <w:sz w:val="16"/>
          <w:szCs w:val="16"/>
        </w:rPr>
      </w:pPr>
      <w:r w:rsidRPr="00406E51">
        <w:rPr>
          <w:sz w:val="16"/>
          <w:szCs w:val="16"/>
        </w:rPr>
        <w:t>Creating vast amounts of happiness in the future without also creating vast amounts of suffering in the process requires a great deal of control over future outcomes; it essentially requires hitting a bulls-eye in the space of all possible outcomes. This is especially true for views where value is fragile, but also for other views. By contrast, steering our future trajectory away from broad classes of bad or very bad outcomes should arguably be easier.</w:t>
      </w:r>
    </w:p>
    <w:p w14:paraId="20538C56" w14:textId="77777777" w:rsidR="004D56FF" w:rsidRPr="00406E51" w:rsidRDefault="004D56FF" w:rsidP="004D56FF">
      <w:pPr>
        <w:rPr>
          <w:sz w:val="16"/>
          <w:szCs w:val="16"/>
        </w:rPr>
      </w:pPr>
      <w:r w:rsidRPr="00406E51">
        <w:rPr>
          <w:sz w:val="16"/>
          <w:szCs w:val="16"/>
        </w:rPr>
        <w:t>Applied to AI risks in particular, this means that instead of betting on the unlikely case that we will get everything right, suffering-focused AI safety – i.e., approaches aimed at preventing some of the worst failure modes – seem promising, especially as a first step or first priority.</w:t>
      </w:r>
    </w:p>
    <w:p w14:paraId="403B91AA" w14:textId="77777777" w:rsidR="004D56FF" w:rsidRPr="00406E51" w:rsidRDefault="004D56FF" w:rsidP="004D56FF">
      <w:pPr>
        <w:rPr>
          <w:sz w:val="16"/>
          <w:szCs w:val="16"/>
        </w:rPr>
      </w:pPr>
      <w:r w:rsidRPr="00406E51">
        <w:rPr>
          <w:sz w:val="16"/>
          <w:szCs w:val="16"/>
        </w:rPr>
        <w:t>Neglectedness</w:t>
      </w:r>
    </w:p>
    <w:p w14:paraId="4850101B" w14:textId="77777777" w:rsidR="004D56FF" w:rsidRPr="00406E51" w:rsidRDefault="004D56FF" w:rsidP="004D56FF">
      <w:pPr>
        <w:rPr>
          <w:sz w:val="16"/>
          <w:szCs w:val="16"/>
        </w:rPr>
      </w:pPr>
      <w:r w:rsidRPr="00406E51">
        <w:rPr>
          <w:sz w:val="16"/>
          <w:szCs w:val="16"/>
        </w:rPr>
        <w:t>Partly due to the reasons described above (psychological factors, unawareness of some potential sources of astronomical future suffering, and undue disregard of model uncertainty or the possibility of black swans), efforts to reduce risks of astronomical suffering appear neglected. So far, the Foundational Research Institute is the only organization that has made this their main focus area.11</w:t>
      </w:r>
    </w:p>
    <w:p w14:paraId="4286C47C" w14:textId="77777777" w:rsidR="004D56FF" w:rsidRPr="00406E51" w:rsidRDefault="004D56FF" w:rsidP="004D56FF">
      <w:pPr>
        <w:rPr>
          <w:sz w:val="16"/>
        </w:rPr>
      </w:pPr>
      <w:r w:rsidRPr="00406E51">
        <w:rPr>
          <w:sz w:val="16"/>
        </w:rPr>
        <w:t xml:space="preserve">Because reducing s-risks is a neglected priority, </w:t>
      </w:r>
      <w:r w:rsidRPr="00406E51">
        <w:rPr>
          <w:rStyle w:val="StyleUnderline"/>
        </w:rPr>
        <w:t>we</w:t>
      </w:r>
      <w:r w:rsidRPr="00406E51">
        <w:rPr>
          <w:sz w:val="16"/>
        </w:rPr>
        <w:t xml:space="preserve"> should </w:t>
      </w:r>
      <w:r w:rsidRPr="00406E51">
        <w:rPr>
          <w:rStyle w:val="StyleUnderline"/>
        </w:rPr>
        <w:t>expect</w:t>
      </w:r>
      <w:r w:rsidRPr="00406E51">
        <w:rPr>
          <w:sz w:val="16"/>
        </w:rPr>
        <w:t xml:space="preserve"> there to be several </w:t>
      </w:r>
      <w:r w:rsidRPr="00406E51">
        <w:rPr>
          <w:rStyle w:val="Emphasis"/>
        </w:rPr>
        <w:t>low-hanging fruit</w:t>
      </w:r>
      <w:r w:rsidRPr="00406E51">
        <w:rPr>
          <w:rStyle w:val="StyleUnderline"/>
        </w:rPr>
        <w:t xml:space="preserve"> in in terms of</w:t>
      </w:r>
      <w:r w:rsidRPr="00406E51">
        <w:rPr>
          <w:sz w:val="16"/>
        </w:rPr>
        <w:t xml:space="preserve"> possible </w:t>
      </w:r>
      <w:r w:rsidRPr="00406E51">
        <w:rPr>
          <w:rStyle w:val="Emphasis"/>
        </w:rPr>
        <w:t>interventions</w:t>
      </w:r>
      <w:r w:rsidRPr="00406E51">
        <w:rPr>
          <w:sz w:val="16"/>
        </w:rPr>
        <w:t xml:space="preserve">. This suggests that researching effective and cooperative </w:t>
      </w:r>
      <w:r w:rsidRPr="00406E51">
        <w:rPr>
          <w:rStyle w:val="StyleUnderline"/>
        </w:rPr>
        <w:t xml:space="preserve">strategies to </w:t>
      </w:r>
      <w:r w:rsidRPr="00406E51">
        <w:rPr>
          <w:rStyle w:val="StyleUnderline"/>
          <w:highlight w:val="cyan"/>
        </w:rPr>
        <w:t>avert</w:t>
      </w:r>
      <w:r w:rsidRPr="00406E51">
        <w:rPr>
          <w:rStyle w:val="StyleUnderline"/>
        </w:rPr>
        <w:t xml:space="preserve"> </w:t>
      </w:r>
      <w:r w:rsidRPr="00406E51">
        <w:rPr>
          <w:rStyle w:val="Emphasis"/>
        </w:rPr>
        <w:t>risks</w:t>
      </w:r>
      <w:r w:rsidRPr="00406E51">
        <w:rPr>
          <w:sz w:val="16"/>
        </w:rPr>
        <w:t xml:space="preserve"> of astronomical suffering may </w:t>
      </w:r>
      <w:r w:rsidRPr="00406E51">
        <w:rPr>
          <w:rStyle w:val="StyleUnderline"/>
          <w:highlight w:val="cyan"/>
        </w:rPr>
        <w:t>have</w:t>
      </w:r>
      <w:r w:rsidRPr="00406E51">
        <w:rPr>
          <w:sz w:val="16"/>
        </w:rPr>
        <w:t xml:space="preserve"> a particularly </w:t>
      </w:r>
      <w:r w:rsidRPr="00406E51">
        <w:rPr>
          <w:rStyle w:val="StyleUnderline"/>
          <w:highlight w:val="cyan"/>
        </w:rPr>
        <w:t>high</w:t>
      </w:r>
      <w:r w:rsidRPr="00406E51">
        <w:rPr>
          <w:rStyle w:val="StyleUnderline"/>
        </w:rPr>
        <w:t xml:space="preserve"> </w:t>
      </w:r>
      <w:r w:rsidRPr="00406E51">
        <w:rPr>
          <w:rStyle w:val="Emphasis"/>
        </w:rPr>
        <w:t xml:space="preserve">expected </w:t>
      </w:r>
      <w:r w:rsidRPr="00406E51">
        <w:rPr>
          <w:rStyle w:val="Emphasis"/>
          <w:highlight w:val="cyan"/>
        </w:rPr>
        <w:t>value</w:t>
      </w:r>
      <w:r w:rsidRPr="00406E51">
        <w:rPr>
          <w:sz w:val="16"/>
        </w:rPr>
        <w:t xml:space="preserve"> on the margin.</w:t>
      </w:r>
    </w:p>
    <w:p w14:paraId="472C995F" w14:textId="77777777" w:rsidR="004D56FF" w:rsidRPr="00406E51" w:rsidRDefault="004D56FF" w:rsidP="004D56FF">
      <w:pPr>
        <w:pStyle w:val="Heading4"/>
        <w:rPr>
          <w:rFonts w:cs="Calibri"/>
        </w:rPr>
      </w:pPr>
      <w:r w:rsidRPr="00406E51">
        <w:rPr>
          <w:rFonts w:cs="Calibri"/>
        </w:rPr>
        <w:lastRenderedPageBreak/>
        <w:t xml:space="preserve">Expert consensus agrees AGI is </w:t>
      </w:r>
      <w:r w:rsidRPr="00406E51">
        <w:rPr>
          <w:rFonts w:cs="Calibri"/>
          <w:u w:val="single"/>
        </w:rPr>
        <w:t>inevitable</w:t>
      </w:r>
      <w:r w:rsidRPr="00406E51">
        <w:rPr>
          <w:rFonts w:cs="Calibri"/>
        </w:rPr>
        <w:t xml:space="preserve">. </w:t>
      </w:r>
    </w:p>
    <w:p w14:paraId="1504A090" w14:textId="77777777" w:rsidR="004D56FF" w:rsidRPr="00406E51" w:rsidRDefault="004D56FF" w:rsidP="004D56FF">
      <w:pPr>
        <w:rPr>
          <w:sz w:val="24"/>
          <w:szCs w:val="26"/>
        </w:rPr>
      </w:pPr>
      <w:r w:rsidRPr="00406E51">
        <w:rPr>
          <w:rStyle w:val="Style13ptBold"/>
        </w:rPr>
        <w:t>Elistratov ’19</w:t>
      </w:r>
      <w:r w:rsidRPr="00406E51">
        <w:t xml:space="preserve"> [Yaroslav; August; writer, citing survey of top 100 AI experts, Stuart Russell, A. Dafoe, Peter Singer, and other AI experts from Oxford and Yale University studies; Oxford Political Review, “Is AI Safety ‘Rather Speculative Long-Termism’?” </w:t>
      </w:r>
      <w:hyperlink r:id="rId11" w:history="1">
        <w:r w:rsidRPr="00406E51">
          <w:rPr>
            <w:rStyle w:val="Hyperlink"/>
          </w:rPr>
          <w:t>https://oxfordpoliticalreview.com/amp/2019/08/25/is-ai-safety-rather-speculative-long-termism/</w:t>
        </w:r>
      </w:hyperlink>
      <w:r w:rsidRPr="00406E51">
        <w:rPr>
          <w:sz w:val="24"/>
          <w:szCs w:val="26"/>
        </w:rPr>
        <w:t>]</w:t>
      </w:r>
    </w:p>
    <w:p w14:paraId="6D907FFD" w14:textId="77777777" w:rsidR="004D56FF" w:rsidRPr="00406E51" w:rsidRDefault="004D56FF" w:rsidP="004D56FF">
      <w:pPr>
        <w:rPr>
          <w:sz w:val="16"/>
          <w:szCs w:val="16"/>
        </w:rPr>
      </w:pPr>
      <w:r w:rsidRPr="00406E51">
        <w:rPr>
          <w:sz w:val="16"/>
          <w:szCs w:val="16"/>
        </w:rPr>
        <w:t>Outperforming humans</w:t>
      </w:r>
    </w:p>
    <w:p w14:paraId="5B8AF848" w14:textId="77777777" w:rsidR="004D56FF" w:rsidRPr="00406E51" w:rsidRDefault="004D56FF" w:rsidP="004D56FF">
      <w:pPr>
        <w:rPr>
          <w:sz w:val="16"/>
        </w:rPr>
      </w:pPr>
      <w:r w:rsidRPr="00406E51">
        <w:rPr>
          <w:rStyle w:val="StyleUnderline"/>
        </w:rPr>
        <w:t xml:space="preserve">There is </w:t>
      </w:r>
      <w:r w:rsidRPr="00406E51">
        <w:rPr>
          <w:rStyle w:val="Emphasis"/>
          <w:highlight w:val="cyan"/>
        </w:rPr>
        <w:t>overwhelming ev</w:t>
      </w:r>
      <w:r w:rsidRPr="00406E51">
        <w:rPr>
          <w:rStyle w:val="StyleUnderline"/>
        </w:rPr>
        <w:t>idence that</w:t>
      </w:r>
      <w:r w:rsidRPr="00406E51">
        <w:rPr>
          <w:sz w:val="16"/>
        </w:rPr>
        <w:t xml:space="preserve"> the </w:t>
      </w:r>
      <w:r w:rsidRPr="00406E51">
        <w:rPr>
          <w:sz w:val="16"/>
          <w:szCs w:val="16"/>
        </w:rPr>
        <w:t>e</w:t>
      </w:r>
      <w:r w:rsidRPr="00406E51">
        <w:rPr>
          <w:rStyle w:val="Emphasis"/>
          <w:highlight w:val="cyan"/>
        </w:rPr>
        <w:t>x</w:t>
      </w:r>
      <w:r w:rsidRPr="00406E51">
        <w:rPr>
          <w:sz w:val="16"/>
          <w:szCs w:val="16"/>
        </w:rPr>
        <w:t xml:space="preserve">istential </w:t>
      </w:r>
      <w:r w:rsidRPr="00406E51">
        <w:rPr>
          <w:rStyle w:val="Emphasis"/>
          <w:highlight w:val="cyan"/>
        </w:rPr>
        <w:t>risks</w:t>
      </w:r>
      <w:r w:rsidRPr="00406E51">
        <w:rPr>
          <w:rStyle w:val="StyleUnderline"/>
          <w:highlight w:val="cyan"/>
        </w:rPr>
        <w:t xml:space="preserve"> of AI</w:t>
      </w:r>
      <w:r w:rsidRPr="00406E51">
        <w:rPr>
          <w:rStyle w:val="StyleUnderline"/>
        </w:rPr>
        <w:t xml:space="preserve"> are no longer</w:t>
      </w:r>
      <w:r w:rsidRPr="00406E51">
        <w:rPr>
          <w:sz w:val="16"/>
        </w:rPr>
        <w:t xml:space="preserve"> ‘relatively </w:t>
      </w:r>
      <w:r w:rsidRPr="00406E51">
        <w:rPr>
          <w:rStyle w:val="Emphasis"/>
        </w:rPr>
        <w:t>small</w:t>
      </w:r>
      <w:r w:rsidRPr="00406E51">
        <w:rPr>
          <w:sz w:val="16"/>
        </w:rPr>
        <w:t xml:space="preserve">’. Nick Bostrom, a Swedish philosopher of AI, surveyed the </w:t>
      </w:r>
      <w:r w:rsidRPr="00406E51">
        <w:rPr>
          <w:rStyle w:val="Emphasis"/>
          <w:highlight w:val="cyan"/>
        </w:rPr>
        <w:t>top 100</w:t>
      </w:r>
      <w:r w:rsidRPr="00406E51">
        <w:rPr>
          <w:rStyle w:val="StyleUnderline"/>
        </w:rPr>
        <w:t xml:space="preserve"> most cited AI </w:t>
      </w:r>
      <w:r w:rsidRPr="00406E51">
        <w:rPr>
          <w:rStyle w:val="StyleUnderline"/>
          <w:highlight w:val="cyan"/>
        </w:rPr>
        <w:t>researchers on</w:t>
      </w:r>
      <w:r w:rsidRPr="00406E51">
        <w:rPr>
          <w:sz w:val="16"/>
        </w:rPr>
        <w:t xml:space="preserve"> the chances </w:t>
      </w:r>
      <w:r w:rsidRPr="00406E51">
        <w:rPr>
          <w:rStyle w:val="StyleUnderline"/>
        </w:rPr>
        <w:t>of</w:t>
      </w:r>
      <w:r w:rsidRPr="00406E51">
        <w:rPr>
          <w:sz w:val="16"/>
        </w:rPr>
        <w:t xml:space="preserve"> artificial general intelligence (</w:t>
      </w:r>
      <w:r w:rsidRPr="00406E51">
        <w:rPr>
          <w:rStyle w:val="Emphasis"/>
          <w:highlight w:val="cyan"/>
        </w:rPr>
        <w:t>AGI</w:t>
      </w:r>
      <w:r w:rsidRPr="00406E51">
        <w:rPr>
          <w:sz w:val="16"/>
        </w:rPr>
        <w:t xml:space="preserve">) – a machine that is capable of understanding or learning any intellectual task a human being can – </w:t>
      </w:r>
      <w:r w:rsidRPr="00406E51">
        <w:rPr>
          <w:rStyle w:val="StyleUnderline"/>
        </w:rPr>
        <w:t xml:space="preserve">being </w:t>
      </w:r>
      <w:r w:rsidRPr="00406E51">
        <w:rPr>
          <w:rStyle w:val="StyleUnderline"/>
          <w:highlight w:val="cyan"/>
        </w:rPr>
        <w:t>developed by</w:t>
      </w:r>
      <w:r w:rsidRPr="00406E51">
        <w:rPr>
          <w:rStyle w:val="StyleUnderline"/>
        </w:rPr>
        <w:t xml:space="preserve"> </w:t>
      </w:r>
      <w:r w:rsidRPr="00406E51">
        <w:rPr>
          <w:rStyle w:val="Emphasis"/>
        </w:rPr>
        <w:t>20</w:t>
      </w:r>
      <w:r w:rsidRPr="00406E51">
        <w:rPr>
          <w:rStyle w:val="Emphasis"/>
          <w:highlight w:val="cyan"/>
        </w:rPr>
        <w:t>45</w:t>
      </w:r>
      <w:r w:rsidRPr="00406E51">
        <w:rPr>
          <w:sz w:val="16"/>
        </w:rPr>
        <w:t xml:space="preserve">: the </w:t>
      </w:r>
      <w:r w:rsidRPr="00406E51">
        <w:rPr>
          <w:rStyle w:val="Emphasis"/>
        </w:rPr>
        <w:t>median estimate</w:t>
      </w:r>
      <w:r w:rsidRPr="00406E51">
        <w:rPr>
          <w:rStyle w:val="StyleUnderline"/>
        </w:rPr>
        <w:t xml:space="preserve"> was for a </w:t>
      </w:r>
      <w:r w:rsidRPr="00406E51">
        <w:rPr>
          <w:rStyle w:val="Emphasis"/>
        </w:rPr>
        <w:t>one in two</w:t>
      </w:r>
      <w:r w:rsidRPr="00406E51">
        <w:rPr>
          <w:rStyle w:val="StyleUnderline"/>
        </w:rPr>
        <w:t xml:space="preserve"> chance</w:t>
      </w:r>
      <w:r w:rsidRPr="00406E51">
        <w:rPr>
          <w:sz w:val="16"/>
        </w:rPr>
        <w:t xml:space="preserve"> (rising to a nine in ten chance by 2075). Moreover, they estimated the chance isabout one in three (31% probability) that this development turns out to be ‘bad’ or ‘extremely bad’ for humanity [7].</w:t>
      </w:r>
    </w:p>
    <w:p w14:paraId="7D63C73B" w14:textId="77777777" w:rsidR="004D56FF" w:rsidRPr="00406E51" w:rsidRDefault="004D56FF" w:rsidP="004D56FF">
      <w:pPr>
        <w:rPr>
          <w:sz w:val="16"/>
        </w:rPr>
      </w:pPr>
      <w:r w:rsidRPr="00406E51">
        <w:rPr>
          <w:sz w:val="16"/>
        </w:rPr>
        <w:t>&lt;&lt;FOOTNOTE STARTS&gt;&gt;</w:t>
      </w:r>
    </w:p>
    <w:p w14:paraId="77DF23E8" w14:textId="77777777" w:rsidR="004D56FF" w:rsidRPr="00406E51" w:rsidRDefault="004D56FF" w:rsidP="004D56FF">
      <w:pPr>
        <w:rPr>
          <w:sz w:val="16"/>
        </w:rPr>
      </w:pPr>
      <w:r w:rsidRPr="00406E51">
        <w:rPr>
          <w:sz w:val="16"/>
        </w:rPr>
        <w:t>[</w:t>
      </w:r>
      <w:r w:rsidRPr="00406E51">
        <w:rPr>
          <w:sz w:val="16"/>
          <w:szCs w:val="16"/>
        </w:rPr>
        <w:t>7] Nick Bostrom &amp; Vincent C</w:t>
      </w:r>
      <w:r w:rsidRPr="00406E51">
        <w:rPr>
          <w:sz w:val="16"/>
        </w:rPr>
        <w:t xml:space="preserve">. </w:t>
      </w:r>
      <w:r w:rsidRPr="00406E51">
        <w:rPr>
          <w:rStyle w:val="StyleUnderline"/>
        </w:rPr>
        <w:t>Müller</w:t>
      </w:r>
      <w:r w:rsidRPr="00406E51">
        <w:rPr>
          <w:sz w:val="16"/>
        </w:rPr>
        <w:t xml:space="preserve">, Future Progress in Artificial Intelligence – </w:t>
      </w:r>
      <w:r w:rsidRPr="00406E51">
        <w:rPr>
          <w:rStyle w:val="StyleUnderline"/>
        </w:rPr>
        <w:t xml:space="preserve">A Survey of </w:t>
      </w:r>
      <w:r w:rsidRPr="00406E51">
        <w:rPr>
          <w:rStyle w:val="Emphasis"/>
        </w:rPr>
        <w:t>Expert</w:t>
      </w:r>
      <w:r w:rsidRPr="00406E51">
        <w:rPr>
          <w:rStyle w:val="StyleUnderline"/>
        </w:rPr>
        <w:t xml:space="preserve"> Opinion</w:t>
      </w:r>
      <w:r w:rsidRPr="00406E51">
        <w:rPr>
          <w:sz w:val="16"/>
        </w:rPr>
        <w:t>: https://nickbostrom.com/papers/survey.pdf, abstract</w:t>
      </w:r>
    </w:p>
    <w:p w14:paraId="467176B0" w14:textId="77777777" w:rsidR="004D56FF" w:rsidRPr="00406E51" w:rsidRDefault="004D56FF" w:rsidP="004D56FF">
      <w:pPr>
        <w:rPr>
          <w:sz w:val="16"/>
        </w:rPr>
      </w:pPr>
      <w:r w:rsidRPr="00406E51">
        <w:rPr>
          <w:sz w:val="16"/>
        </w:rPr>
        <w:t xml:space="preserve">see also, When Will AI Exceed Human Performance? </w:t>
      </w:r>
      <w:r w:rsidRPr="00406E51">
        <w:rPr>
          <w:rStyle w:val="StyleUnderline"/>
        </w:rPr>
        <w:t xml:space="preserve">Evidence from </w:t>
      </w:r>
      <w:r w:rsidRPr="00406E51">
        <w:rPr>
          <w:rStyle w:val="Emphasis"/>
        </w:rPr>
        <w:t>AI Experts</w:t>
      </w:r>
      <w:r w:rsidRPr="00406E51">
        <w:rPr>
          <w:sz w:val="16"/>
        </w:rPr>
        <w:t xml:space="preserve"> (</w:t>
      </w:r>
      <w:r w:rsidRPr="00406E51">
        <w:rPr>
          <w:rStyle w:val="StyleUnderline"/>
        </w:rPr>
        <w:t>Oxford</w:t>
      </w:r>
      <w:r w:rsidRPr="00406E51">
        <w:rPr>
          <w:sz w:val="16"/>
        </w:rPr>
        <w:t xml:space="preserve"> University, </w:t>
      </w:r>
      <w:r w:rsidRPr="00406E51">
        <w:rPr>
          <w:rStyle w:val="StyleUnderline"/>
        </w:rPr>
        <w:t>Yale</w:t>
      </w:r>
      <w:r w:rsidRPr="00406E51">
        <w:rPr>
          <w:sz w:val="16"/>
        </w:rPr>
        <w:t xml:space="preserve"> University, last revised May 2018): https://arxiv.org/pdf/1705.08807.pdf, p.13</w:t>
      </w:r>
    </w:p>
    <w:p w14:paraId="09E31E13" w14:textId="77777777" w:rsidR="004D56FF" w:rsidRPr="00406E51" w:rsidRDefault="004D56FF" w:rsidP="004D56FF">
      <w:pPr>
        <w:rPr>
          <w:sz w:val="16"/>
        </w:rPr>
      </w:pPr>
      <w:r w:rsidRPr="00406E51">
        <w:rPr>
          <w:sz w:val="16"/>
        </w:rPr>
        <w:t xml:space="preserve">see also, S. </w:t>
      </w:r>
      <w:r w:rsidRPr="00406E51">
        <w:rPr>
          <w:rStyle w:val="StyleUnderline"/>
        </w:rPr>
        <w:t>Russell and</w:t>
      </w:r>
      <w:r w:rsidRPr="00406E51">
        <w:rPr>
          <w:sz w:val="16"/>
        </w:rPr>
        <w:t xml:space="preserve"> A. </w:t>
      </w:r>
      <w:r w:rsidRPr="00406E51">
        <w:rPr>
          <w:rStyle w:val="StyleUnderline"/>
        </w:rPr>
        <w:t xml:space="preserve">Dafoe, </w:t>
      </w:r>
      <w:r w:rsidRPr="00406E51">
        <w:rPr>
          <w:rStyle w:val="Emphasis"/>
        </w:rPr>
        <w:t>Yes</w:t>
      </w:r>
      <w:r w:rsidRPr="00406E51">
        <w:rPr>
          <w:rStyle w:val="StyleUnderline"/>
        </w:rPr>
        <w:t xml:space="preserve">, We Are </w:t>
      </w:r>
      <w:r w:rsidRPr="00406E51">
        <w:rPr>
          <w:rStyle w:val="Emphasis"/>
        </w:rPr>
        <w:t>Worried</w:t>
      </w:r>
      <w:r w:rsidRPr="00406E51">
        <w:rPr>
          <w:rStyle w:val="StyleUnderline"/>
        </w:rPr>
        <w:t xml:space="preserve"> About</w:t>
      </w:r>
      <w:r w:rsidRPr="00406E51">
        <w:rPr>
          <w:sz w:val="16"/>
        </w:rPr>
        <w:t xml:space="preserve"> the E</w:t>
      </w:r>
      <w:r w:rsidRPr="00406E51">
        <w:rPr>
          <w:rStyle w:val="Emphasis"/>
        </w:rPr>
        <w:t>x</w:t>
      </w:r>
      <w:r w:rsidRPr="00406E51">
        <w:rPr>
          <w:sz w:val="16"/>
        </w:rPr>
        <w:t xml:space="preserve">istential </w:t>
      </w:r>
      <w:r w:rsidRPr="00406E51">
        <w:rPr>
          <w:rStyle w:val="Emphasis"/>
        </w:rPr>
        <w:t>Risk</w:t>
      </w:r>
      <w:r w:rsidRPr="00406E51">
        <w:rPr>
          <w:rStyle w:val="StyleUnderline"/>
        </w:rPr>
        <w:t xml:space="preserve"> of AI</w:t>
      </w:r>
      <w:r w:rsidRPr="00406E51">
        <w:rPr>
          <w:sz w:val="16"/>
        </w:rPr>
        <w:t xml:space="preserve"> (2016): </w:t>
      </w:r>
      <w:hyperlink r:id="rId12" w:history="1">
        <w:r w:rsidRPr="00406E51">
          <w:rPr>
            <w:rStyle w:val="Hyperlink"/>
            <w:sz w:val="16"/>
          </w:rPr>
          <w:t>https://www.technologyreview.com/s/602776/yes-we-are-worried-about-the-existential-risk-of-artificial-intelligence/</w:t>
        </w:r>
      </w:hyperlink>
    </w:p>
    <w:p w14:paraId="69057419" w14:textId="77777777" w:rsidR="004D56FF" w:rsidRPr="00406E51" w:rsidRDefault="004D56FF" w:rsidP="004D56FF">
      <w:pPr>
        <w:rPr>
          <w:sz w:val="16"/>
        </w:rPr>
      </w:pPr>
      <w:r w:rsidRPr="00406E51">
        <w:rPr>
          <w:sz w:val="16"/>
        </w:rPr>
        <w:t>&lt;&lt;FOOTNOTE ENDS&gt;&gt;</w:t>
      </w:r>
    </w:p>
    <w:p w14:paraId="1143E1F0" w14:textId="77777777" w:rsidR="004D56FF" w:rsidRPr="00406E51" w:rsidRDefault="004D56FF" w:rsidP="004D56FF">
      <w:pPr>
        <w:rPr>
          <w:sz w:val="16"/>
        </w:rPr>
      </w:pPr>
      <w:r w:rsidRPr="00406E51">
        <w:rPr>
          <w:sz w:val="16"/>
        </w:rPr>
        <w:t xml:space="preserve">Another paper, which surveyed </w:t>
      </w:r>
      <w:r w:rsidRPr="00406E51">
        <w:rPr>
          <w:rStyle w:val="Emphasis"/>
          <w:highlight w:val="cyan"/>
        </w:rPr>
        <w:t>352</w:t>
      </w:r>
      <w:r w:rsidRPr="00406E51">
        <w:rPr>
          <w:rStyle w:val="StyleUnderline"/>
        </w:rPr>
        <w:t xml:space="preserve"> AI </w:t>
      </w:r>
      <w:r w:rsidRPr="00406E51">
        <w:rPr>
          <w:rStyle w:val="StyleUnderline"/>
          <w:highlight w:val="cyan"/>
        </w:rPr>
        <w:t>researchers, showed</w:t>
      </w:r>
      <w:r w:rsidRPr="00406E51">
        <w:rPr>
          <w:rStyle w:val="StyleUnderline"/>
        </w:rPr>
        <w:t xml:space="preserve"> that experts believe</w:t>
      </w:r>
      <w:r w:rsidRPr="00406E51">
        <w:rPr>
          <w:sz w:val="16"/>
        </w:rPr>
        <w:t xml:space="preserve"> there is a </w:t>
      </w:r>
      <w:r w:rsidRPr="00406E51">
        <w:rPr>
          <w:rStyle w:val="Emphasis"/>
        </w:rPr>
        <w:t>50% chance</w:t>
      </w:r>
      <w:r w:rsidRPr="00406E51">
        <w:rPr>
          <w:rStyle w:val="StyleUnderline"/>
        </w:rPr>
        <w:t xml:space="preserve"> of AI outperforming humans in all tasks </w:t>
      </w:r>
      <w:r w:rsidRPr="00406E51">
        <w:rPr>
          <w:rStyle w:val="StyleUnderline"/>
          <w:highlight w:val="cyan"/>
        </w:rPr>
        <w:t>by</w:t>
      </w:r>
      <w:r w:rsidRPr="00406E51">
        <w:rPr>
          <w:rStyle w:val="StyleUnderline"/>
        </w:rPr>
        <w:t xml:space="preserve"> </w:t>
      </w:r>
      <w:r w:rsidRPr="00406E51">
        <w:rPr>
          <w:rStyle w:val="Emphasis"/>
        </w:rPr>
        <w:t>20</w:t>
      </w:r>
      <w:r w:rsidRPr="00406E51">
        <w:rPr>
          <w:rStyle w:val="Emphasis"/>
          <w:highlight w:val="cyan"/>
        </w:rPr>
        <w:t>61</w:t>
      </w:r>
      <w:r w:rsidRPr="00406E51">
        <w:rPr>
          <w:sz w:val="16"/>
        </w:rPr>
        <w:t xml:space="preserve"> (they give a 10% chance of it happening within 7 years) [8]. </w:t>
      </w:r>
    </w:p>
    <w:p w14:paraId="743F7B84" w14:textId="77777777" w:rsidR="004D56FF" w:rsidRPr="00406E51" w:rsidRDefault="004D56FF" w:rsidP="004D56FF">
      <w:pPr>
        <w:rPr>
          <w:sz w:val="16"/>
        </w:rPr>
      </w:pPr>
      <w:r w:rsidRPr="00406E51">
        <w:rPr>
          <w:sz w:val="16"/>
        </w:rPr>
        <w:t>&lt;&lt;FOOTNOTE STARTS&gt;&gt;</w:t>
      </w:r>
    </w:p>
    <w:p w14:paraId="42727429" w14:textId="77777777" w:rsidR="004D56FF" w:rsidRPr="00406E51" w:rsidRDefault="004D56FF" w:rsidP="004D56FF">
      <w:pPr>
        <w:rPr>
          <w:sz w:val="16"/>
        </w:rPr>
      </w:pPr>
      <w:r w:rsidRPr="00406E51">
        <w:rPr>
          <w:sz w:val="16"/>
        </w:rPr>
        <w:t xml:space="preserve">[8] When Will AI Exceed Human Performance? Evidence from AI Experts (Oxford University, Yale University, last revised May 2018): https://arxiv.org/pdf/1705.08807.pdf, abstract, p. 2 </w:t>
      </w:r>
    </w:p>
    <w:p w14:paraId="3BDF1074" w14:textId="77777777" w:rsidR="004D56FF" w:rsidRPr="00406E51" w:rsidRDefault="004D56FF" w:rsidP="004D56FF">
      <w:pPr>
        <w:rPr>
          <w:sz w:val="16"/>
        </w:rPr>
      </w:pPr>
      <w:r w:rsidRPr="00406E51">
        <w:rPr>
          <w:sz w:val="16"/>
        </w:rPr>
        <w:t>&lt;&lt;FOOTNOTE ENDS&gt;&gt;</w:t>
      </w:r>
    </w:p>
    <w:p w14:paraId="7786F785" w14:textId="77777777" w:rsidR="004D56FF" w:rsidRPr="00406E51" w:rsidRDefault="004D56FF" w:rsidP="004D56FF">
      <w:pPr>
        <w:rPr>
          <w:sz w:val="16"/>
        </w:rPr>
      </w:pPr>
      <w:r w:rsidRPr="00406E51">
        <w:rPr>
          <w:sz w:val="16"/>
        </w:rPr>
        <w:t xml:space="preserve">And some of the most authoritative people in the field echo that the </w:t>
      </w:r>
      <w:r w:rsidRPr="00406E51">
        <w:rPr>
          <w:rStyle w:val="Emphasis"/>
          <w:highlight w:val="cyan"/>
        </w:rPr>
        <w:t>majority</w:t>
      </w:r>
      <w:r w:rsidRPr="00406E51">
        <w:rPr>
          <w:rStyle w:val="StyleUnderline"/>
        </w:rPr>
        <w:t xml:space="preserve"> of AI researchers </w:t>
      </w:r>
      <w:r w:rsidRPr="00406E51">
        <w:rPr>
          <w:rStyle w:val="StyleUnderline"/>
          <w:highlight w:val="cyan"/>
        </w:rPr>
        <w:t>think</w:t>
      </w:r>
      <w:r w:rsidRPr="00406E51">
        <w:rPr>
          <w:sz w:val="16"/>
        </w:rPr>
        <w:t xml:space="preserve"> that ‘</w:t>
      </w:r>
      <w:r w:rsidRPr="00406E51">
        <w:rPr>
          <w:rStyle w:val="StyleUnderline"/>
        </w:rPr>
        <w:t xml:space="preserve">we are </w:t>
      </w:r>
      <w:r w:rsidRPr="00406E51">
        <w:rPr>
          <w:rStyle w:val="Emphasis"/>
        </w:rPr>
        <w:t>likely</w:t>
      </w:r>
      <w:r w:rsidRPr="00406E51">
        <w:rPr>
          <w:rStyle w:val="StyleUnderline"/>
        </w:rPr>
        <w:t xml:space="preserve"> to have</w:t>
      </w:r>
      <w:r w:rsidRPr="00406E51">
        <w:rPr>
          <w:sz w:val="16"/>
        </w:rPr>
        <w:t xml:space="preserve"> a </w:t>
      </w:r>
      <w:r w:rsidRPr="00406E51">
        <w:rPr>
          <w:rStyle w:val="Emphasis"/>
          <w:highlight w:val="cyan"/>
        </w:rPr>
        <w:t>general</w:t>
      </w:r>
      <w:r w:rsidRPr="00406E51">
        <w:rPr>
          <w:sz w:val="16"/>
        </w:rPr>
        <w:t xml:space="preserve">-purpose </w:t>
      </w:r>
      <w:r w:rsidRPr="00406E51">
        <w:rPr>
          <w:rStyle w:val="StyleUnderline"/>
          <w:highlight w:val="cyan"/>
        </w:rPr>
        <w:t>AI around</w:t>
      </w:r>
      <w:r w:rsidRPr="00406E51">
        <w:rPr>
          <w:rStyle w:val="StyleUnderline"/>
        </w:rPr>
        <w:t xml:space="preserve"> the </w:t>
      </w:r>
      <w:r w:rsidRPr="00406E51">
        <w:rPr>
          <w:rStyle w:val="Emphasis"/>
          <w:highlight w:val="cyan"/>
        </w:rPr>
        <w:t>middle</w:t>
      </w:r>
      <w:r w:rsidRPr="00406E51">
        <w:rPr>
          <w:rStyle w:val="StyleUnderline"/>
        </w:rPr>
        <w:t xml:space="preserve"> of the </w:t>
      </w:r>
      <w:r w:rsidRPr="00406E51">
        <w:rPr>
          <w:rStyle w:val="StyleUnderline"/>
          <w:highlight w:val="cyan"/>
        </w:rPr>
        <w:t>century</w:t>
      </w:r>
      <w:r w:rsidRPr="00406E51">
        <w:rPr>
          <w:sz w:val="16"/>
        </w:rPr>
        <w:t>.’ [9]</w:t>
      </w:r>
    </w:p>
    <w:p w14:paraId="0FD2B12A" w14:textId="77777777" w:rsidR="004D56FF" w:rsidRPr="00406E51" w:rsidRDefault="004D56FF" w:rsidP="004D56FF">
      <w:pPr>
        <w:rPr>
          <w:sz w:val="16"/>
        </w:rPr>
      </w:pPr>
      <w:r w:rsidRPr="00406E51">
        <w:rPr>
          <w:sz w:val="16"/>
        </w:rPr>
        <w:t>&lt;&lt;FOOTOTE STARTS&gt;&gt;</w:t>
      </w:r>
    </w:p>
    <w:p w14:paraId="20E357E0" w14:textId="77777777" w:rsidR="004D56FF" w:rsidRPr="00406E51" w:rsidRDefault="004D56FF" w:rsidP="004D56FF">
      <w:pPr>
        <w:rPr>
          <w:sz w:val="16"/>
        </w:rPr>
      </w:pPr>
      <w:r w:rsidRPr="00406E51">
        <w:rPr>
          <w:sz w:val="16"/>
        </w:rPr>
        <w:t xml:space="preserve">[9] </w:t>
      </w:r>
      <w:r w:rsidRPr="00406E51">
        <w:rPr>
          <w:rStyle w:val="StyleUnderline"/>
        </w:rPr>
        <w:t xml:space="preserve">Stuart Russell on </w:t>
      </w:r>
      <w:r w:rsidRPr="00406E51">
        <w:rPr>
          <w:rStyle w:val="Emphasis"/>
        </w:rPr>
        <w:t>A</w:t>
      </w:r>
      <w:r w:rsidRPr="00406E51">
        <w:rPr>
          <w:sz w:val="16"/>
        </w:rPr>
        <w:t xml:space="preserve">rtificial </w:t>
      </w:r>
      <w:r w:rsidRPr="00406E51">
        <w:rPr>
          <w:rStyle w:val="Emphasis"/>
        </w:rPr>
        <w:t>I</w:t>
      </w:r>
      <w:r w:rsidRPr="00406E51">
        <w:rPr>
          <w:sz w:val="16"/>
        </w:rPr>
        <w:t>ntelligence: What if we succeed?: https://www.youtube.com/watch?v=qXgKFRq3JRA&amp;t=267s, at 1:17:22</w:t>
      </w:r>
    </w:p>
    <w:p w14:paraId="4CAEE804" w14:textId="77777777" w:rsidR="004D56FF" w:rsidRPr="00406E51" w:rsidRDefault="004D56FF" w:rsidP="004D56FF">
      <w:pPr>
        <w:rPr>
          <w:sz w:val="16"/>
        </w:rPr>
      </w:pPr>
      <w:r w:rsidRPr="00406E51">
        <w:rPr>
          <w:sz w:val="16"/>
        </w:rPr>
        <w:t>see also, Stuart Russell: Long-Term Future of Artificial Intelligence | Artificial Intelligence (AI) Podcast: https://www.youtube.com/watch?v=KsZI5oXBC0k, at 1:10:45</w:t>
      </w:r>
    </w:p>
    <w:p w14:paraId="6D07D1C5" w14:textId="77777777" w:rsidR="004D56FF" w:rsidRPr="00406E51" w:rsidRDefault="004D56FF" w:rsidP="004D56FF">
      <w:pPr>
        <w:rPr>
          <w:sz w:val="16"/>
        </w:rPr>
      </w:pPr>
      <w:r w:rsidRPr="00406E51">
        <w:rPr>
          <w:sz w:val="16"/>
        </w:rPr>
        <w:t>see also, What happens when our computers get smarter than we are? | Nick Bostrom: https://www.youtube.com/watch?v=MnT1xgZgkpk at 4:27</w:t>
      </w:r>
    </w:p>
    <w:p w14:paraId="6007571E" w14:textId="77777777" w:rsidR="004D56FF" w:rsidRPr="00406E51" w:rsidRDefault="004D56FF" w:rsidP="004D56FF">
      <w:pPr>
        <w:rPr>
          <w:sz w:val="16"/>
        </w:rPr>
      </w:pPr>
      <w:r w:rsidRPr="00406E51">
        <w:rPr>
          <w:sz w:val="16"/>
        </w:rPr>
        <w:t>&lt;&lt;FOOTNOTE ENDS&gt;&gt;</w:t>
      </w:r>
    </w:p>
    <w:p w14:paraId="14A6111D" w14:textId="77777777" w:rsidR="004D56FF" w:rsidRPr="00406E51" w:rsidRDefault="004D56FF" w:rsidP="004D56FF">
      <w:pPr>
        <w:rPr>
          <w:sz w:val="16"/>
          <w:szCs w:val="16"/>
        </w:rPr>
      </w:pPr>
      <w:r w:rsidRPr="00406E51">
        <w:rPr>
          <w:sz w:val="16"/>
          <w:szCs w:val="16"/>
        </w:rPr>
        <w:lastRenderedPageBreak/>
        <w:t>Concerning the issue, Singer said: ‘I don’t know… I accept my lack of real knowledge on this, I’m just reporting what other people have said… From my reading, we’re still quite a long way off of the prospect of AI actually being smart enough to take us over. Somewhere in that 50 to 100 range, perhaps, which still gives us time to think about that issue…’ [10]</w:t>
      </w:r>
    </w:p>
    <w:p w14:paraId="41EB38A3" w14:textId="77777777" w:rsidR="004D56FF" w:rsidRPr="00406E51" w:rsidRDefault="004D56FF" w:rsidP="004D56FF">
      <w:pPr>
        <w:rPr>
          <w:sz w:val="16"/>
          <w:szCs w:val="16"/>
        </w:rPr>
      </w:pPr>
      <w:r w:rsidRPr="00406E51">
        <w:rPr>
          <w:sz w:val="16"/>
          <w:szCs w:val="16"/>
        </w:rPr>
        <w:t>It is peculiar that Singer mentions the time window as a reassurance that we need not be concerned with AI. After all, he has claimed that temporal distance in and of itself should not have any moral weight. The most probable explanation is that Singer believes that the longer the time window, the higher the likelihood that humans can deal with the existential threat safely. Yet, this assumption seems to break down by its own logic: if we do not feel pressed to deal with the threat now, on account of the fact that we will have more time later, we will eventually run out of time.</w:t>
      </w:r>
    </w:p>
    <w:p w14:paraId="77E89A68" w14:textId="77777777" w:rsidR="004D56FF" w:rsidRPr="00406E51" w:rsidRDefault="004D56FF" w:rsidP="004D56FF">
      <w:pPr>
        <w:rPr>
          <w:sz w:val="16"/>
        </w:rPr>
      </w:pPr>
      <w:r w:rsidRPr="00406E51">
        <w:rPr>
          <w:sz w:val="16"/>
        </w:rPr>
        <w:t xml:space="preserve">A broader problem is that </w:t>
      </w:r>
      <w:r w:rsidRPr="00406E51">
        <w:rPr>
          <w:rStyle w:val="StyleUnderline"/>
        </w:rPr>
        <w:t xml:space="preserve">we are </w:t>
      </w:r>
      <w:r w:rsidRPr="00406E51">
        <w:rPr>
          <w:rStyle w:val="Emphasis"/>
        </w:rPr>
        <w:t>more likely</w:t>
      </w:r>
      <w:r w:rsidRPr="00406E51">
        <w:rPr>
          <w:rStyle w:val="StyleUnderline"/>
        </w:rPr>
        <w:t xml:space="preserve"> to create an </w:t>
      </w:r>
      <w:r w:rsidRPr="00406E51">
        <w:rPr>
          <w:rStyle w:val="Emphasis"/>
        </w:rPr>
        <w:t>unsafe</w:t>
      </w:r>
      <w:r w:rsidRPr="00406E51">
        <w:rPr>
          <w:rStyle w:val="StyleUnderline"/>
        </w:rPr>
        <w:t xml:space="preserve"> AI rather than a </w:t>
      </w:r>
      <w:r w:rsidRPr="00406E51">
        <w:rPr>
          <w:rStyle w:val="Emphasis"/>
        </w:rPr>
        <w:t>safe</w:t>
      </w:r>
      <w:r w:rsidRPr="00406E51">
        <w:rPr>
          <w:sz w:val="16"/>
        </w:rPr>
        <w:t xml:space="preserve"> one, because </w:t>
      </w:r>
      <w:r w:rsidRPr="00406E51">
        <w:rPr>
          <w:rStyle w:val="StyleUnderline"/>
        </w:rPr>
        <w:t>making</w:t>
      </w:r>
      <w:r w:rsidRPr="00406E51">
        <w:rPr>
          <w:sz w:val="16"/>
        </w:rPr>
        <w:t xml:space="preserve"> a </w:t>
      </w:r>
      <w:r w:rsidRPr="00406E51">
        <w:rPr>
          <w:rStyle w:val="Emphasis"/>
        </w:rPr>
        <w:t>superhuman</w:t>
      </w:r>
      <w:r w:rsidRPr="00406E51">
        <w:rPr>
          <w:sz w:val="16"/>
        </w:rPr>
        <w:t xml:space="preserve">-level </w:t>
      </w:r>
      <w:r w:rsidRPr="00406E51">
        <w:rPr>
          <w:rStyle w:val="StyleUnderline"/>
        </w:rPr>
        <w:t>AI that is safe involves</w:t>
      </w:r>
      <w:r w:rsidRPr="00406E51">
        <w:rPr>
          <w:sz w:val="16"/>
        </w:rPr>
        <w:t xml:space="preserve"> some additional </w:t>
      </w:r>
      <w:r w:rsidRPr="00406E51">
        <w:rPr>
          <w:rStyle w:val="StyleUnderline"/>
        </w:rPr>
        <w:t>challenges</w:t>
      </w:r>
      <w:r w:rsidRPr="00406E51">
        <w:rPr>
          <w:sz w:val="16"/>
        </w:rPr>
        <w:t xml:space="preserve"> on top of the challenge of creating a general-purpos</w:t>
      </w:r>
      <w:r w:rsidRPr="00406E51">
        <w:rPr>
          <w:sz w:val="16"/>
          <w:szCs w:val="16"/>
        </w:rPr>
        <w:t>e AI in the first place [11]. Once machines are capable of designing other machines like them, it will result in</w:t>
      </w:r>
      <w:r w:rsidRPr="00406E51">
        <w:rPr>
          <w:sz w:val="16"/>
        </w:rPr>
        <w:t xml:space="preserve"> an </w:t>
      </w:r>
      <w:r w:rsidRPr="00406E51">
        <w:rPr>
          <w:rStyle w:val="Emphasis"/>
        </w:rPr>
        <w:t>explosion</w:t>
      </w:r>
      <w:r w:rsidRPr="00406E51">
        <w:rPr>
          <w:rStyle w:val="StyleUnderline"/>
        </w:rPr>
        <w:t xml:space="preserve"> of intelligence that will </w:t>
      </w:r>
      <w:r w:rsidRPr="00406E51">
        <w:rPr>
          <w:rStyle w:val="Emphasis"/>
        </w:rPr>
        <w:t>push</w:t>
      </w:r>
      <w:r w:rsidRPr="00406E51">
        <w:rPr>
          <w:rStyle w:val="StyleUnderline"/>
        </w:rPr>
        <w:t xml:space="preserve"> us past</w:t>
      </w:r>
      <w:r w:rsidRPr="00406E51">
        <w:rPr>
          <w:sz w:val="16"/>
        </w:rPr>
        <w:t xml:space="preserve"> the </w:t>
      </w:r>
      <w:r w:rsidRPr="00406E51">
        <w:rPr>
          <w:rStyle w:val="StyleUnderline"/>
        </w:rPr>
        <w:t xml:space="preserve">point of </w:t>
      </w:r>
      <w:r w:rsidRPr="00406E51">
        <w:rPr>
          <w:rStyle w:val="Emphasis"/>
        </w:rPr>
        <w:t>no return</w:t>
      </w:r>
      <w:r w:rsidRPr="00406E51">
        <w:rPr>
          <w:sz w:val="16"/>
        </w:rPr>
        <w:t>, writes Nick Bostrom [12].</w:t>
      </w:r>
    </w:p>
    <w:p w14:paraId="317875C7" w14:textId="77777777" w:rsidR="004D56FF" w:rsidRPr="00406E51" w:rsidRDefault="004D56FF" w:rsidP="004D56FF">
      <w:pPr>
        <w:rPr>
          <w:sz w:val="16"/>
        </w:rPr>
      </w:pPr>
      <w:r w:rsidRPr="00406E51">
        <w:rPr>
          <w:sz w:val="16"/>
        </w:rPr>
        <w:t xml:space="preserve">So, the people in the field are unclear about what the future holds, but nevertheless, these same people think that the catastrophic risks are possible and that it is an important problem. Perhaps, then, </w:t>
      </w:r>
      <w:r w:rsidRPr="00406E51">
        <w:rPr>
          <w:rStyle w:val="Emphasis"/>
        </w:rPr>
        <w:t xml:space="preserve">AI </w:t>
      </w:r>
      <w:r w:rsidRPr="00406E51">
        <w:rPr>
          <w:rStyle w:val="Emphasis"/>
          <w:highlight w:val="cyan"/>
        </w:rPr>
        <w:t>Safety</w:t>
      </w:r>
      <w:r w:rsidRPr="00406E51">
        <w:rPr>
          <w:sz w:val="16"/>
        </w:rPr>
        <w:t xml:space="preserve"> reseaAnd ddrch </w:t>
      </w:r>
      <w:r w:rsidRPr="00406E51">
        <w:rPr>
          <w:rStyle w:val="StyleUnderline"/>
        </w:rPr>
        <w:t xml:space="preserve">is </w:t>
      </w:r>
      <w:r w:rsidRPr="00406E51">
        <w:rPr>
          <w:rStyle w:val="Emphasis"/>
          <w:highlight w:val="cyan"/>
        </w:rPr>
        <w:t>not</w:t>
      </w:r>
      <w:r w:rsidRPr="00406E51">
        <w:rPr>
          <w:sz w:val="16"/>
        </w:rPr>
        <w:t xml:space="preserve"> that ‘</w:t>
      </w:r>
      <w:r w:rsidRPr="00406E51">
        <w:rPr>
          <w:rStyle w:val="Emphasis"/>
          <w:highlight w:val="cyan"/>
        </w:rPr>
        <w:t>speculative</w:t>
      </w:r>
      <w:r w:rsidRPr="00406E51">
        <w:rPr>
          <w:sz w:val="16"/>
        </w:rPr>
        <w:t>’ after all.</w:t>
      </w:r>
    </w:p>
    <w:p w14:paraId="754B1FA4" w14:textId="77777777" w:rsidR="004D56FF" w:rsidRPr="00406E51" w:rsidRDefault="004D56FF" w:rsidP="004D56FF">
      <w:pPr>
        <w:rPr>
          <w:sz w:val="16"/>
          <w:szCs w:val="16"/>
        </w:rPr>
      </w:pPr>
      <w:r w:rsidRPr="00406E51">
        <w:rPr>
          <w:sz w:val="16"/>
          <w:szCs w:val="16"/>
        </w:rPr>
        <w:t>Is it worth trying to reduce the AI risk?</w:t>
      </w:r>
    </w:p>
    <w:p w14:paraId="5E09DA4D" w14:textId="77777777" w:rsidR="004D56FF" w:rsidRPr="00406E51" w:rsidRDefault="004D56FF" w:rsidP="004D56FF">
      <w:pPr>
        <w:rPr>
          <w:sz w:val="16"/>
        </w:rPr>
      </w:pPr>
      <w:r w:rsidRPr="00406E51">
        <w:rPr>
          <w:rStyle w:val="StyleUnderline"/>
        </w:rPr>
        <w:t>If we ‘</w:t>
      </w:r>
      <w:r w:rsidRPr="00406E51">
        <w:rPr>
          <w:rStyle w:val="StyleUnderline"/>
          <w:highlight w:val="cyan"/>
        </w:rPr>
        <w:t>reduce</w:t>
      </w:r>
      <w:r w:rsidRPr="00406E51">
        <w:rPr>
          <w:sz w:val="16"/>
        </w:rPr>
        <w:t xml:space="preserve"> e</w:t>
      </w:r>
      <w:r w:rsidRPr="00406E51">
        <w:rPr>
          <w:rStyle w:val="Emphasis"/>
        </w:rPr>
        <w:t>x</w:t>
      </w:r>
      <w:r w:rsidRPr="00406E51">
        <w:rPr>
          <w:sz w:val="16"/>
        </w:rPr>
        <w:t xml:space="preserve">istential </w:t>
      </w:r>
      <w:r w:rsidRPr="00406E51">
        <w:rPr>
          <w:rStyle w:val="Emphasis"/>
          <w:highlight w:val="cyan"/>
        </w:rPr>
        <w:t>risk</w:t>
      </w:r>
      <w:r w:rsidRPr="00406E51">
        <w:rPr>
          <w:rStyle w:val="StyleUnderline"/>
        </w:rPr>
        <w:t xml:space="preserve"> by</w:t>
      </w:r>
      <w:r w:rsidRPr="00406E51">
        <w:rPr>
          <w:sz w:val="16"/>
        </w:rPr>
        <w:t xml:space="preserve"> mere </w:t>
      </w:r>
      <w:r w:rsidRPr="00406E51">
        <w:rPr>
          <w:rStyle w:val="Emphasis"/>
        </w:rPr>
        <w:t>one-</w:t>
      </w:r>
      <w:r w:rsidRPr="00406E51">
        <w:rPr>
          <w:rStyle w:val="Emphasis"/>
          <w:highlight w:val="cyan"/>
        </w:rPr>
        <w:t>millionth</w:t>
      </w:r>
      <w:r w:rsidRPr="00406E51">
        <w:rPr>
          <w:rStyle w:val="StyleUnderline"/>
          <w:highlight w:val="cyan"/>
        </w:rPr>
        <w:t xml:space="preserve"> of</w:t>
      </w:r>
      <w:r w:rsidRPr="00406E51">
        <w:rPr>
          <w:rStyle w:val="StyleUnderline"/>
        </w:rPr>
        <w:t xml:space="preserve"> </w:t>
      </w:r>
      <w:r w:rsidRPr="00406E51">
        <w:rPr>
          <w:rStyle w:val="Emphasis"/>
        </w:rPr>
        <w:t xml:space="preserve">one </w:t>
      </w:r>
      <w:r w:rsidRPr="00406E51">
        <w:rPr>
          <w:rStyle w:val="Emphasis"/>
          <w:highlight w:val="cyan"/>
        </w:rPr>
        <w:t>percent</w:t>
      </w:r>
      <w:r w:rsidRPr="00406E51">
        <w:rPr>
          <w:sz w:val="16"/>
        </w:rPr>
        <w:t xml:space="preserve">age point, </w:t>
      </w:r>
      <w:r w:rsidRPr="00406E51">
        <w:rPr>
          <w:rStyle w:val="StyleUnderline"/>
        </w:rPr>
        <w:t xml:space="preserve">it will be </w:t>
      </w:r>
      <w:r w:rsidRPr="00406E51">
        <w:rPr>
          <w:rStyle w:val="StyleUnderline"/>
          <w:highlight w:val="cyan"/>
        </w:rPr>
        <w:t xml:space="preserve">worth more </w:t>
      </w:r>
      <w:r w:rsidRPr="00406E51">
        <w:rPr>
          <w:rStyle w:val="StyleUnderline"/>
        </w:rPr>
        <w:t xml:space="preserve">than </w:t>
      </w:r>
      <w:r w:rsidRPr="00406E51">
        <w:rPr>
          <w:rStyle w:val="Emphasis"/>
          <w:highlight w:val="cyan"/>
        </w:rPr>
        <w:t>100 times</w:t>
      </w:r>
      <w:r w:rsidRPr="00406E51">
        <w:rPr>
          <w:sz w:val="16"/>
        </w:rPr>
        <w:t xml:space="preserve"> the </w:t>
      </w:r>
      <w:r w:rsidRPr="00406E51">
        <w:rPr>
          <w:rStyle w:val="StyleUnderline"/>
        </w:rPr>
        <w:t xml:space="preserve">value of </w:t>
      </w:r>
      <w:r w:rsidRPr="00406E51">
        <w:rPr>
          <w:rStyle w:val="StyleUnderline"/>
          <w:highlight w:val="cyan"/>
        </w:rPr>
        <w:t>saving</w:t>
      </w:r>
      <w:r w:rsidRPr="00406E51">
        <w:rPr>
          <w:rStyle w:val="StyleUnderline"/>
        </w:rPr>
        <w:t xml:space="preserve"> a </w:t>
      </w:r>
      <w:r w:rsidRPr="00406E51">
        <w:rPr>
          <w:rStyle w:val="Emphasis"/>
          <w:highlight w:val="cyan"/>
        </w:rPr>
        <w:t>million</w:t>
      </w:r>
      <w:r w:rsidRPr="00406E51">
        <w:rPr>
          <w:sz w:val="16"/>
        </w:rPr>
        <w:t xml:space="preserve"> human </w:t>
      </w:r>
      <w:r w:rsidRPr="00406E51">
        <w:rPr>
          <w:rStyle w:val="StyleUnderline"/>
          <w:highlight w:val="cyan"/>
        </w:rPr>
        <w:t>lives</w:t>
      </w:r>
      <w:r w:rsidRPr="00406E51">
        <w:rPr>
          <w:sz w:val="16"/>
        </w:rPr>
        <w:t xml:space="preserve">.’ [13] The </w:t>
      </w:r>
      <w:r w:rsidRPr="00406E51">
        <w:rPr>
          <w:rStyle w:val="StyleUnderline"/>
        </w:rPr>
        <w:t>expected value of</w:t>
      </w:r>
      <w:r w:rsidRPr="00406E51">
        <w:rPr>
          <w:sz w:val="16"/>
        </w:rPr>
        <w:t xml:space="preserve"> any other good actions­ – like </w:t>
      </w:r>
      <w:r w:rsidRPr="00406E51">
        <w:rPr>
          <w:rStyle w:val="StyleUnderline"/>
        </w:rPr>
        <w:t>helping people</w:t>
      </w:r>
      <w:r w:rsidRPr="00406E51">
        <w:rPr>
          <w:sz w:val="16"/>
        </w:rPr>
        <w:t xml:space="preserve"> here and </w:t>
      </w:r>
      <w:r w:rsidRPr="00406E51">
        <w:rPr>
          <w:rStyle w:val="Emphasis"/>
        </w:rPr>
        <w:t>now</w:t>
      </w:r>
      <w:r w:rsidRPr="00406E51">
        <w:rPr>
          <w:sz w:val="16"/>
        </w:rPr>
        <w:t xml:space="preserve"> – </w:t>
      </w:r>
      <w:r w:rsidRPr="00406E51">
        <w:rPr>
          <w:rStyle w:val="StyleUnderline"/>
        </w:rPr>
        <w:t xml:space="preserve">will be </w:t>
      </w:r>
      <w:r w:rsidRPr="00406E51">
        <w:rPr>
          <w:rStyle w:val="Emphasis"/>
        </w:rPr>
        <w:t>trivial</w:t>
      </w:r>
      <w:r w:rsidRPr="00406E51">
        <w:rPr>
          <w:rStyle w:val="StyleUnderline"/>
        </w:rPr>
        <w:t xml:space="preserve"> compared to even</w:t>
      </w:r>
      <w:r w:rsidRPr="00406E51">
        <w:rPr>
          <w:sz w:val="16"/>
        </w:rPr>
        <w:t xml:space="preserve"> the </w:t>
      </w:r>
      <w:r w:rsidRPr="00406E51">
        <w:rPr>
          <w:rStyle w:val="Emphasis"/>
        </w:rPr>
        <w:t>slightest</w:t>
      </w:r>
      <w:r w:rsidRPr="00406E51">
        <w:rPr>
          <w:rStyle w:val="StyleUnderline"/>
        </w:rPr>
        <w:t xml:space="preserve"> reduction in</w:t>
      </w:r>
      <w:r w:rsidRPr="00406E51">
        <w:rPr>
          <w:sz w:val="16"/>
        </w:rPr>
        <w:t xml:space="preserve"> e</w:t>
      </w:r>
      <w:r w:rsidRPr="00406E51">
        <w:rPr>
          <w:rStyle w:val="Emphasis"/>
        </w:rPr>
        <w:t>x</w:t>
      </w:r>
      <w:r w:rsidRPr="00406E51">
        <w:rPr>
          <w:sz w:val="16"/>
        </w:rPr>
        <w:t xml:space="preserve">istential </w:t>
      </w:r>
      <w:r w:rsidRPr="00406E51">
        <w:rPr>
          <w:rStyle w:val="Emphasis"/>
        </w:rPr>
        <w:t>risk</w:t>
      </w:r>
      <w:r w:rsidRPr="00406E51">
        <w:rPr>
          <w:sz w:val="16"/>
        </w:rPr>
        <w:t xml:space="preserve"> [14]. This rule, known as the ‘maxipok’ rule, should have particular force for consequentialists like Singer.</w:t>
      </w:r>
    </w:p>
    <w:p w14:paraId="3B08A266" w14:textId="77777777" w:rsidR="004D56FF" w:rsidRPr="00406E51" w:rsidRDefault="004D56FF" w:rsidP="004D56FF">
      <w:pPr>
        <w:rPr>
          <w:sz w:val="10"/>
          <w:szCs w:val="10"/>
        </w:rPr>
      </w:pPr>
      <w:r w:rsidRPr="00406E51">
        <w:rPr>
          <w:sz w:val="10"/>
          <w:szCs w:val="10"/>
        </w:rPr>
        <w:t>One push back against this conclusion could be that we should not be concerned with events or incidents with a probability below a particular threshold (i.e., existential risks that are very unlikely to happen should be disregarded). This is best expressed in Singer’s own words: ‘The speculation that we will develop AI to such a point that it will become smarter than us and will, maybe, destroy us: firstly, it’s hard to know how likely this is; secondly, it’s hard to know how we – with our present state of knowledge – could prevent that… So, I think, we don’t know enough [about the risk of AI] to divert any funds from the existing charities.’ [15]</w:t>
      </w:r>
    </w:p>
    <w:p w14:paraId="554B0882" w14:textId="77777777" w:rsidR="004D56FF" w:rsidRPr="00406E51" w:rsidRDefault="004D56FF" w:rsidP="004D56FF">
      <w:pPr>
        <w:rPr>
          <w:sz w:val="10"/>
          <w:szCs w:val="10"/>
        </w:rPr>
      </w:pPr>
      <w:r w:rsidRPr="00406E51">
        <w:rPr>
          <w:sz w:val="10"/>
          <w:szCs w:val="10"/>
        </w:rPr>
        <w:t>There are problems with each of these statements. Regarding the first point, Singer seems to be asking ‘how likely must an existential risk be for us to start taking measures to reduce it?’ According to Singer himself: ‘If the [existential] risk were 1%, that would definitely be worth doing.’ [16] It is worth mentioning that there is likely to be an implicit assumption that the probability of existential risk is estimated by competent people in a relevant field. In the case of AI, some of the world’s leading experts in the field assign 18% probability that the development of AI turns out to be ‘extremely bad — existential catastrophe.’ [17] Thus, following Singer’s own line of reasoning, the existential risk of AI passes the risk threshold.</w:t>
      </w:r>
    </w:p>
    <w:p w14:paraId="3A923AD2" w14:textId="77777777" w:rsidR="004D56FF" w:rsidRPr="00406E51" w:rsidRDefault="004D56FF" w:rsidP="004D56FF">
      <w:pPr>
        <w:rPr>
          <w:sz w:val="10"/>
          <w:szCs w:val="10"/>
        </w:rPr>
      </w:pPr>
      <w:r w:rsidRPr="00406E51">
        <w:rPr>
          <w:sz w:val="10"/>
          <w:szCs w:val="10"/>
        </w:rPr>
        <w:t>What about the refutation that ‘we don’t know enough’ or that the future is too uncertain? Uncertainty is not a problem. The EA movement has always been about working with probabilities, which is a way of dealing with uncertainty. And AI scientists have shown that while the future is uncertain, there is a high likelihood of catastrophic risk in that uncertainty.</w:t>
      </w:r>
    </w:p>
    <w:p w14:paraId="16E74ABB" w14:textId="77777777" w:rsidR="004D56FF" w:rsidRPr="00406E51" w:rsidRDefault="004D56FF" w:rsidP="004D56FF">
      <w:pPr>
        <w:rPr>
          <w:sz w:val="10"/>
          <w:szCs w:val="10"/>
        </w:rPr>
      </w:pPr>
      <w:r w:rsidRPr="00406E51">
        <w:rPr>
          <w:sz w:val="10"/>
          <w:szCs w:val="10"/>
        </w:rPr>
        <w:t>To pivot from my argument for a moment, there could be a couple of additional objections to the conclusion I have just drawn – again, best expressed in Prof. Singer’s own words: ‘We should not take these estimates too seriously. The overall response rate was only 31%, and researchers working in AI have an incentive to boost the importance of their field by trumpeting its potential to produce momentous results.’ [18] Indeed, the concern is reasonable: researcher bias is a common problem. Yet even if we employ the most generous correction to the current probability of 18%, we would still have a risk percentage higher than the 1% threshold Singer employs.</w:t>
      </w:r>
    </w:p>
    <w:p w14:paraId="422AA380" w14:textId="77777777" w:rsidR="004D56FF" w:rsidRPr="00406E51" w:rsidRDefault="004D56FF" w:rsidP="004D56FF">
      <w:pPr>
        <w:rPr>
          <w:sz w:val="10"/>
          <w:szCs w:val="10"/>
        </w:rPr>
      </w:pPr>
      <w:r w:rsidRPr="00406E51">
        <w:rPr>
          <w:sz w:val="10"/>
          <w:szCs w:val="10"/>
        </w:rPr>
        <w:t>Let us go back to Singer’s second larger point – that ‘it’s hard to know how we could prevent’ the undesirable outcome of an AGI. This argument seems paradoxical. The more we think about how to reduce the AI risks (e.g., value alignment, reward hacking, etc.), the more we find solutions to these problems (e.g., inverse reinforcement learning, generative adversarial networks, etc.). But these solutions are possible precisely because of AI Safety research. Hence to claim that: ‘We do not need to support AI Safety precisely for the reason that we do not know how to prevent it’ is putting the cart before the horse. The fact that we do not know how to prevent an AGI currently should be a reason in favor of AGI safety research not a reason against it.</w:t>
      </w:r>
    </w:p>
    <w:p w14:paraId="78CF4ED9" w14:textId="77777777" w:rsidR="004D56FF" w:rsidRPr="00406E51" w:rsidRDefault="004D56FF" w:rsidP="004D56FF">
      <w:pPr>
        <w:rPr>
          <w:sz w:val="10"/>
          <w:szCs w:val="10"/>
        </w:rPr>
      </w:pPr>
      <w:r w:rsidRPr="00406E51">
        <w:rPr>
          <w:sz w:val="10"/>
          <w:szCs w:val="10"/>
        </w:rPr>
        <w:t>Prof. Singer noted that: ‘Negligence […] is culpable in judging the agent, how careful he was to find out what the likely consequence of his actions were.’ [20] In the case of AI – following this line of reasoning – by not paying due attention to the Safety research we all could be ‘the negligent agents.’ Are we culpable in the event of a catastrophe?</w:t>
      </w:r>
    </w:p>
    <w:p w14:paraId="4410C382" w14:textId="77777777" w:rsidR="004D56FF" w:rsidRPr="00406E51" w:rsidRDefault="004D56FF" w:rsidP="004D56FF">
      <w:pPr>
        <w:rPr>
          <w:sz w:val="10"/>
          <w:szCs w:val="10"/>
        </w:rPr>
      </w:pPr>
      <w:r w:rsidRPr="00406E51">
        <w:rPr>
          <w:sz w:val="10"/>
          <w:szCs w:val="10"/>
        </w:rPr>
        <w:t>The inevitability of AGI</w:t>
      </w:r>
    </w:p>
    <w:p w14:paraId="522922A0" w14:textId="77777777" w:rsidR="004D56FF" w:rsidRPr="00406E51" w:rsidRDefault="004D56FF" w:rsidP="004D56FF">
      <w:pPr>
        <w:rPr>
          <w:sz w:val="16"/>
        </w:rPr>
      </w:pPr>
      <w:r w:rsidRPr="00406E51">
        <w:rPr>
          <w:sz w:val="16"/>
        </w:rPr>
        <w:t xml:space="preserve">It seems likely that we are. </w:t>
      </w:r>
      <w:r w:rsidRPr="00406E51">
        <w:rPr>
          <w:rStyle w:val="StyleUnderline"/>
          <w:highlight w:val="cyan"/>
        </w:rPr>
        <w:t xml:space="preserve">According to </w:t>
      </w:r>
      <w:r w:rsidRPr="00406E51">
        <w:rPr>
          <w:rStyle w:val="Emphasis"/>
          <w:highlight w:val="cyan"/>
        </w:rPr>
        <w:t>experts</w:t>
      </w:r>
      <w:r w:rsidRPr="00406E51">
        <w:rPr>
          <w:rStyle w:val="StyleUnderline"/>
          <w:highlight w:val="cyan"/>
        </w:rPr>
        <w:t xml:space="preserve">, </w:t>
      </w:r>
      <w:r w:rsidRPr="00406E51">
        <w:rPr>
          <w:rStyle w:val="Emphasis"/>
          <w:highlight w:val="cyan"/>
        </w:rPr>
        <w:t>superhuman</w:t>
      </w:r>
      <w:r w:rsidRPr="00406E51">
        <w:rPr>
          <w:sz w:val="16"/>
        </w:rPr>
        <w:t xml:space="preserve">-level </w:t>
      </w:r>
      <w:r w:rsidRPr="00406E51">
        <w:rPr>
          <w:rStyle w:val="StyleUnderline"/>
          <w:highlight w:val="cyan"/>
        </w:rPr>
        <w:t xml:space="preserve">AI is </w:t>
      </w:r>
      <w:r w:rsidRPr="00406E51">
        <w:rPr>
          <w:rStyle w:val="Emphasis"/>
          <w:highlight w:val="cyan"/>
        </w:rPr>
        <w:t>inev</w:t>
      </w:r>
      <w:r w:rsidRPr="00406E51">
        <w:rPr>
          <w:rStyle w:val="Emphasis"/>
        </w:rPr>
        <w:t>itable</w:t>
      </w:r>
      <w:r w:rsidRPr="00406E51">
        <w:rPr>
          <w:sz w:val="16"/>
        </w:rPr>
        <w:t xml:space="preserve"> [21]. Three assumptions support the conclusion they have reached:</w:t>
      </w:r>
    </w:p>
    <w:p w14:paraId="0F222A25" w14:textId="77777777" w:rsidR="004D56FF" w:rsidRPr="00406E51" w:rsidRDefault="004D56FF" w:rsidP="004D56FF">
      <w:pPr>
        <w:rPr>
          <w:sz w:val="16"/>
        </w:rPr>
      </w:pPr>
      <w:r w:rsidRPr="00406E51">
        <w:rPr>
          <w:sz w:val="16"/>
        </w:rPr>
        <w:t xml:space="preserve">The first is a premise that </w:t>
      </w:r>
      <w:r w:rsidRPr="00406E51">
        <w:rPr>
          <w:rStyle w:val="StyleUnderline"/>
        </w:rPr>
        <w:t>info</w:t>
      </w:r>
      <w:r w:rsidRPr="00406E51">
        <w:rPr>
          <w:sz w:val="16"/>
        </w:rPr>
        <w:t xml:space="preserve">rmation </w:t>
      </w:r>
      <w:r w:rsidRPr="00406E51">
        <w:rPr>
          <w:rStyle w:val="StyleUnderline"/>
        </w:rPr>
        <w:t>processing is</w:t>
      </w:r>
      <w:r w:rsidRPr="00406E51">
        <w:rPr>
          <w:sz w:val="16"/>
        </w:rPr>
        <w:t xml:space="preserve"> the </w:t>
      </w:r>
      <w:r w:rsidRPr="00406E51">
        <w:rPr>
          <w:rStyle w:val="Emphasis"/>
        </w:rPr>
        <w:t>basis</w:t>
      </w:r>
      <w:r w:rsidRPr="00406E51">
        <w:rPr>
          <w:rStyle w:val="StyleUnderline"/>
        </w:rPr>
        <w:t xml:space="preserve"> of intelligence</w:t>
      </w:r>
      <w:r w:rsidRPr="00406E51">
        <w:rPr>
          <w:sz w:val="16"/>
        </w:rPr>
        <w:t xml:space="preserve">. It seems clearly to be the case given that we have already built narrow intelligence into our machines: its strength could be weak and limited, but at this stage all we need to do is to accept that </w:t>
      </w:r>
      <w:r w:rsidRPr="00406E51">
        <w:rPr>
          <w:rStyle w:val="StyleUnderline"/>
        </w:rPr>
        <w:t>narrow AI systems</w:t>
      </w:r>
      <w:r w:rsidRPr="00406E51">
        <w:rPr>
          <w:sz w:val="16"/>
        </w:rPr>
        <w:t xml:space="preserve"> – like IBM Watson, or AlphaGo – do, indeed, </w:t>
      </w:r>
      <w:r w:rsidRPr="00406E51">
        <w:rPr>
          <w:rStyle w:val="StyleUnderline"/>
        </w:rPr>
        <w:t>demonstrate</w:t>
      </w:r>
      <w:r w:rsidRPr="00406E51">
        <w:rPr>
          <w:sz w:val="16"/>
        </w:rPr>
        <w:t xml:space="preserve"> some level of </w:t>
      </w:r>
      <w:r w:rsidRPr="00406E51">
        <w:rPr>
          <w:rStyle w:val="Emphasis"/>
        </w:rPr>
        <w:t>genuine</w:t>
      </w:r>
      <w:r w:rsidRPr="00406E51">
        <w:rPr>
          <w:rStyle w:val="StyleUnderline"/>
        </w:rPr>
        <w:t xml:space="preserve"> intelligence</w:t>
      </w:r>
      <w:r w:rsidRPr="00406E51">
        <w:rPr>
          <w:sz w:val="16"/>
        </w:rPr>
        <w:t>.</w:t>
      </w:r>
    </w:p>
    <w:p w14:paraId="2CB79500" w14:textId="77777777" w:rsidR="004D56FF" w:rsidRPr="00406E51" w:rsidRDefault="004D56FF" w:rsidP="004D56FF">
      <w:pPr>
        <w:rPr>
          <w:sz w:val="16"/>
        </w:rPr>
      </w:pPr>
      <w:r w:rsidRPr="00406E51">
        <w:rPr>
          <w:sz w:val="16"/>
        </w:rPr>
        <w:t xml:space="preserve">The second assumption leading to the inevitability of AGI is that </w:t>
      </w:r>
      <w:r w:rsidRPr="00406E51">
        <w:rPr>
          <w:rStyle w:val="StyleUnderline"/>
        </w:rPr>
        <w:t xml:space="preserve">we </w:t>
      </w:r>
      <w:r w:rsidRPr="00406E51">
        <w:rPr>
          <w:rStyle w:val="Emphasis"/>
        </w:rPr>
        <w:t xml:space="preserve">do </w:t>
      </w:r>
      <w:r w:rsidRPr="00406E51">
        <w:rPr>
          <w:rStyle w:val="Emphasis"/>
          <w:highlight w:val="cyan"/>
        </w:rPr>
        <w:t>not</w:t>
      </w:r>
      <w:r w:rsidRPr="00406E51">
        <w:rPr>
          <w:rStyle w:val="StyleUnderline"/>
        </w:rPr>
        <w:t xml:space="preserve"> stand on a </w:t>
      </w:r>
      <w:r w:rsidRPr="00406E51">
        <w:rPr>
          <w:rStyle w:val="Emphasis"/>
          <w:highlight w:val="cyan"/>
        </w:rPr>
        <w:t>peak</w:t>
      </w:r>
      <w:r w:rsidRPr="00406E51">
        <w:rPr>
          <w:rStyle w:val="StyleUnderline"/>
          <w:highlight w:val="cyan"/>
        </w:rPr>
        <w:t xml:space="preserve"> of intelligence</w:t>
      </w:r>
      <w:r w:rsidRPr="00406E51">
        <w:rPr>
          <w:sz w:val="16"/>
        </w:rPr>
        <w:t xml:space="preserve">. It is likely that the </w:t>
      </w:r>
      <w:r w:rsidRPr="00406E51">
        <w:rPr>
          <w:rStyle w:val="Emphasis"/>
        </w:rPr>
        <w:t>spectrum</w:t>
      </w:r>
      <w:r w:rsidRPr="00406E51">
        <w:rPr>
          <w:rStyle w:val="StyleUnderline"/>
        </w:rPr>
        <w:t xml:space="preserve"> of intelligence extends</w:t>
      </w:r>
      <w:r w:rsidRPr="00406E51">
        <w:rPr>
          <w:sz w:val="16"/>
        </w:rPr>
        <w:t xml:space="preserve"> much </w:t>
      </w:r>
      <w:r w:rsidRPr="00406E51">
        <w:rPr>
          <w:rStyle w:val="Emphasis"/>
        </w:rPr>
        <w:t>further</w:t>
      </w:r>
      <w:r w:rsidRPr="00406E51">
        <w:rPr>
          <w:rStyle w:val="StyleUnderline"/>
        </w:rPr>
        <w:t xml:space="preserve"> than we</w:t>
      </w:r>
      <w:r w:rsidRPr="00406E51">
        <w:rPr>
          <w:sz w:val="16"/>
        </w:rPr>
        <w:t xml:space="preserve"> currently </w:t>
      </w:r>
      <w:r w:rsidRPr="00406E51">
        <w:rPr>
          <w:rStyle w:val="StyleUnderline"/>
        </w:rPr>
        <w:t>conceive</w:t>
      </w:r>
      <w:r w:rsidRPr="00406E51">
        <w:rPr>
          <w:sz w:val="16"/>
        </w:rPr>
        <w:t xml:space="preserve"> </w:t>
      </w:r>
      <w:r w:rsidRPr="00406E51">
        <w:rPr>
          <w:rStyle w:val="Emphasis"/>
        </w:rPr>
        <w:t>possible</w:t>
      </w:r>
      <w:r w:rsidRPr="00406E51">
        <w:rPr>
          <w:rStyle w:val="StyleUnderline"/>
        </w:rPr>
        <w:t xml:space="preserve"> because </w:t>
      </w:r>
      <w:r w:rsidRPr="00406E51">
        <w:rPr>
          <w:rStyle w:val="Emphasis"/>
        </w:rPr>
        <w:t>many</w:t>
      </w:r>
      <w:r w:rsidRPr="00406E51">
        <w:rPr>
          <w:rStyle w:val="StyleUnderline"/>
        </w:rPr>
        <w:t xml:space="preserve"> </w:t>
      </w:r>
      <w:r w:rsidRPr="00406E51">
        <w:rPr>
          <w:rStyle w:val="StyleUnderline"/>
          <w:highlight w:val="cyan"/>
        </w:rPr>
        <w:t>AI</w:t>
      </w:r>
      <w:r w:rsidRPr="00406E51">
        <w:rPr>
          <w:sz w:val="16"/>
        </w:rPr>
        <w:t xml:space="preserve"> systems </w:t>
      </w:r>
      <w:r w:rsidRPr="00406E51">
        <w:rPr>
          <w:rStyle w:val="StyleUnderline"/>
        </w:rPr>
        <w:t xml:space="preserve">are </w:t>
      </w:r>
      <w:r w:rsidRPr="00406E51">
        <w:rPr>
          <w:rStyle w:val="StyleUnderline"/>
          <w:highlight w:val="cyan"/>
        </w:rPr>
        <w:t xml:space="preserve">already at </w:t>
      </w:r>
      <w:r w:rsidRPr="00406E51">
        <w:rPr>
          <w:rStyle w:val="Emphasis"/>
          <w:highlight w:val="cyan"/>
        </w:rPr>
        <w:t>superhuman</w:t>
      </w:r>
      <w:r w:rsidRPr="00406E51">
        <w:rPr>
          <w:rStyle w:val="StyleUnderline"/>
        </w:rPr>
        <w:t>-level of intelligence</w:t>
      </w:r>
      <w:r w:rsidRPr="00406E51">
        <w:rPr>
          <w:sz w:val="16"/>
        </w:rPr>
        <w:t xml:space="preserve"> in their narrow tasks – it is sobering to think of: </w:t>
      </w:r>
      <w:r w:rsidRPr="00406E51">
        <w:rPr>
          <w:rStyle w:val="Emphasis"/>
          <w:highlight w:val="cyan"/>
        </w:rPr>
        <w:t>arithmetic</w:t>
      </w:r>
      <w:r w:rsidRPr="00406E51">
        <w:rPr>
          <w:sz w:val="16"/>
        </w:rPr>
        <w:t xml:space="preserve">; </w:t>
      </w:r>
      <w:r w:rsidRPr="00406E51">
        <w:rPr>
          <w:sz w:val="16"/>
        </w:rPr>
        <w:lastRenderedPageBreak/>
        <w:t xml:space="preserve">driving </w:t>
      </w:r>
      <w:r w:rsidRPr="00406E51">
        <w:rPr>
          <w:rStyle w:val="StyleUnderline"/>
          <w:highlight w:val="cyan"/>
        </w:rPr>
        <w:t xml:space="preserve">or </w:t>
      </w:r>
      <w:r w:rsidRPr="00406E51">
        <w:rPr>
          <w:rStyle w:val="Emphasis"/>
          <w:highlight w:val="cyan"/>
        </w:rPr>
        <w:t>chess</w:t>
      </w:r>
      <w:r w:rsidRPr="00406E51">
        <w:rPr>
          <w:sz w:val="16"/>
        </w:rPr>
        <w:t xml:space="preserve"> (for example) </w:t>
      </w:r>
      <w:r w:rsidRPr="00406E51">
        <w:rPr>
          <w:rStyle w:val="StyleUnderline"/>
        </w:rPr>
        <w:t xml:space="preserve">humans will </w:t>
      </w:r>
      <w:r w:rsidRPr="00406E51">
        <w:rPr>
          <w:rStyle w:val="Emphasis"/>
        </w:rPr>
        <w:t>never</w:t>
      </w:r>
      <w:r w:rsidRPr="00406E51">
        <w:rPr>
          <w:rStyle w:val="StyleUnderline"/>
        </w:rPr>
        <w:t xml:space="preserve"> be better than AI</w:t>
      </w:r>
      <w:r w:rsidRPr="00406E51">
        <w:rPr>
          <w:sz w:val="16"/>
        </w:rPr>
        <w:t xml:space="preserve"> at these tasks. The </w:t>
      </w:r>
      <w:r w:rsidRPr="00406E51">
        <w:rPr>
          <w:rStyle w:val="StyleUnderline"/>
        </w:rPr>
        <w:t>challenge we face now is developing ‘</w:t>
      </w:r>
      <w:r w:rsidRPr="00406E51">
        <w:rPr>
          <w:rStyle w:val="Emphasis"/>
        </w:rPr>
        <w:t>flexibility</w:t>
      </w:r>
      <w:r w:rsidRPr="00406E51">
        <w:rPr>
          <w:rStyle w:val="StyleUnderline"/>
        </w:rPr>
        <w:t>’ of AI</w:t>
      </w:r>
      <w:r w:rsidRPr="00406E51">
        <w:rPr>
          <w:sz w:val="16"/>
        </w:rPr>
        <w:t xml:space="preserve"> between tasks (or its generality), but not the creation of superhuman AI as such.</w:t>
      </w:r>
    </w:p>
    <w:p w14:paraId="19DBE663" w14:textId="77777777" w:rsidR="004D56FF" w:rsidRPr="00406E51" w:rsidRDefault="004D56FF" w:rsidP="004D56FF">
      <w:pPr>
        <w:rPr>
          <w:sz w:val="16"/>
        </w:rPr>
      </w:pPr>
      <w:r w:rsidRPr="00406E51">
        <w:rPr>
          <w:sz w:val="16"/>
        </w:rPr>
        <w:t xml:space="preserve">Third, </w:t>
      </w:r>
      <w:r w:rsidRPr="00406E51">
        <w:rPr>
          <w:rStyle w:val="StyleUnderline"/>
          <w:highlight w:val="cyan"/>
        </w:rPr>
        <w:t>we will</w:t>
      </w:r>
      <w:r w:rsidRPr="00406E51">
        <w:rPr>
          <w:rStyle w:val="StyleUnderline"/>
        </w:rPr>
        <w:t xml:space="preserve"> continue to </w:t>
      </w:r>
      <w:r w:rsidRPr="00406E51">
        <w:rPr>
          <w:rStyle w:val="Emphasis"/>
          <w:highlight w:val="cyan"/>
        </w:rPr>
        <w:t>improve</w:t>
      </w:r>
      <w:r w:rsidRPr="00406E51">
        <w:rPr>
          <w:rStyle w:val="StyleUnderline"/>
        </w:rPr>
        <w:t xml:space="preserve"> our </w:t>
      </w:r>
      <w:r w:rsidRPr="00406E51">
        <w:rPr>
          <w:rStyle w:val="StyleUnderline"/>
          <w:highlight w:val="cyan"/>
        </w:rPr>
        <w:t>AI</w:t>
      </w:r>
      <w:r w:rsidRPr="00406E51">
        <w:rPr>
          <w:sz w:val="16"/>
        </w:rPr>
        <w:t xml:space="preserve"> systems. Certainly potential </w:t>
      </w:r>
      <w:r w:rsidRPr="00406E51">
        <w:rPr>
          <w:rStyle w:val="Emphasis"/>
        </w:rPr>
        <w:t>benefits</w:t>
      </w:r>
      <w:r w:rsidRPr="00406E51">
        <w:rPr>
          <w:rStyle w:val="StyleUnderline"/>
        </w:rPr>
        <w:t xml:space="preserve"> of creating an AGI are </w:t>
      </w:r>
      <w:r w:rsidRPr="00406E51">
        <w:rPr>
          <w:rStyle w:val="Emphasis"/>
        </w:rPr>
        <w:t>huge</w:t>
      </w:r>
      <w:r w:rsidRPr="00406E51">
        <w:rPr>
          <w:sz w:val="16"/>
        </w:rPr>
        <w:t xml:space="preserve">: a more intelligent </w:t>
      </w:r>
      <w:r w:rsidRPr="00406E51">
        <w:rPr>
          <w:rStyle w:val="StyleUnderline"/>
        </w:rPr>
        <w:t>agent</w:t>
      </w:r>
      <w:r w:rsidRPr="00406E51">
        <w:rPr>
          <w:sz w:val="16"/>
        </w:rPr>
        <w:t xml:space="preserve"> than we are may help us to solve (or drastically </w:t>
      </w:r>
      <w:r w:rsidRPr="00406E51">
        <w:rPr>
          <w:rStyle w:val="StyleUnderline"/>
        </w:rPr>
        <w:t>reduce</w:t>
      </w:r>
      <w:r w:rsidRPr="00406E51">
        <w:rPr>
          <w:sz w:val="16"/>
        </w:rPr>
        <w:t xml:space="preserve">) </w:t>
      </w:r>
      <w:r w:rsidRPr="00406E51">
        <w:rPr>
          <w:rStyle w:val="Emphasis"/>
        </w:rPr>
        <w:t>all</w:t>
      </w:r>
      <w:r w:rsidRPr="00406E51">
        <w:rPr>
          <w:sz w:val="16"/>
        </w:rPr>
        <w:t xml:space="preserve"> the p</w:t>
      </w:r>
      <w:r w:rsidRPr="00406E51">
        <w:rPr>
          <w:rStyle w:val="StyleUnderline"/>
        </w:rPr>
        <w:t>roblems facing humanity</w:t>
      </w:r>
      <w:r w:rsidRPr="00406E51">
        <w:rPr>
          <w:sz w:val="16"/>
        </w:rPr>
        <w:t xml:space="preserve"> today. In fact, the word ‘intelligence’ literally means: the ability to manipulate one’s environment to satisfy one’s objectives [22]. And, it seems, </w:t>
      </w:r>
      <w:r w:rsidRPr="00406E51">
        <w:rPr>
          <w:rStyle w:val="StyleUnderline"/>
        </w:rPr>
        <w:t xml:space="preserve">it is at the </w:t>
      </w:r>
      <w:r w:rsidRPr="00406E51">
        <w:rPr>
          <w:rStyle w:val="Emphasis"/>
        </w:rPr>
        <w:t>core</w:t>
      </w:r>
      <w:r w:rsidRPr="00406E51">
        <w:rPr>
          <w:rStyle w:val="StyleUnderline"/>
        </w:rPr>
        <w:t xml:space="preserve"> of anything that we value</w:t>
      </w:r>
      <w:r w:rsidRPr="00406E51">
        <w:rPr>
          <w:sz w:val="16"/>
        </w:rPr>
        <w:t xml:space="preserve"> – provided that we have problems we want to solve: from cancer to climate change; as long as there is a huge governmental and commercial interest; and given that the </w:t>
      </w:r>
      <w:r w:rsidRPr="00406E51">
        <w:rPr>
          <w:rStyle w:val="Emphasis"/>
          <w:highlight w:val="cyan"/>
        </w:rPr>
        <w:t>companies</w:t>
      </w:r>
      <w:r w:rsidRPr="00406E51">
        <w:rPr>
          <w:rStyle w:val="StyleUnderline"/>
          <w:highlight w:val="cyan"/>
        </w:rPr>
        <w:t xml:space="preserve"> and </w:t>
      </w:r>
      <w:r w:rsidRPr="00406E51">
        <w:rPr>
          <w:rStyle w:val="Emphasis"/>
          <w:highlight w:val="cyan"/>
        </w:rPr>
        <w:t>governments</w:t>
      </w:r>
      <w:r w:rsidRPr="00406E51">
        <w:rPr>
          <w:sz w:val="16"/>
        </w:rPr>
        <w:t xml:space="preserve"> (developing an AGI) </w:t>
      </w:r>
      <w:r w:rsidRPr="00406E51">
        <w:rPr>
          <w:rStyle w:val="StyleUnderline"/>
        </w:rPr>
        <w:t xml:space="preserve">are </w:t>
      </w:r>
      <w:r w:rsidRPr="00406E51">
        <w:rPr>
          <w:rStyle w:val="Emphasis"/>
          <w:highlight w:val="cyan"/>
        </w:rPr>
        <w:t>likely</w:t>
      </w:r>
      <w:r w:rsidRPr="00406E51">
        <w:rPr>
          <w:rStyle w:val="StyleUnderline"/>
          <w:highlight w:val="cyan"/>
        </w:rPr>
        <w:t xml:space="preserve"> to</w:t>
      </w:r>
      <w:r w:rsidRPr="00406E51">
        <w:rPr>
          <w:rStyle w:val="StyleUnderline"/>
        </w:rPr>
        <w:t xml:space="preserve"> be in a </w:t>
      </w:r>
      <w:r w:rsidRPr="00406E51">
        <w:rPr>
          <w:rStyle w:val="Emphasis"/>
          <w:highlight w:val="cyan"/>
        </w:rPr>
        <w:t>race</w:t>
      </w:r>
      <w:r w:rsidRPr="00406E51">
        <w:rPr>
          <w:sz w:val="16"/>
        </w:rPr>
        <w:t xml:space="preserve"> against each other – it seems that </w:t>
      </w:r>
      <w:r w:rsidRPr="00406E51">
        <w:rPr>
          <w:rStyle w:val="StyleUnderline"/>
        </w:rPr>
        <w:t xml:space="preserve">we will </w:t>
      </w:r>
      <w:r w:rsidRPr="00406E51">
        <w:rPr>
          <w:rStyle w:val="Emphasis"/>
          <w:highlight w:val="cyan"/>
        </w:rPr>
        <w:t>not stop improving</w:t>
      </w:r>
      <w:r w:rsidRPr="00406E51">
        <w:rPr>
          <w:rStyle w:val="StyleUnderline"/>
        </w:rPr>
        <w:t xml:space="preserve"> the tech</w:t>
      </w:r>
      <w:r w:rsidRPr="00406E51">
        <w:rPr>
          <w:sz w:val="16"/>
        </w:rPr>
        <w:t xml:space="preserve">nology. There is an argument to be made that </w:t>
      </w:r>
      <w:r w:rsidRPr="00406E51">
        <w:rPr>
          <w:rStyle w:val="StyleUnderline"/>
        </w:rPr>
        <w:t>it is</w:t>
      </w:r>
      <w:r w:rsidRPr="00406E51">
        <w:rPr>
          <w:sz w:val="16"/>
        </w:rPr>
        <w:t xml:space="preserve"> probably </w:t>
      </w:r>
      <w:r w:rsidRPr="00406E51">
        <w:rPr>
          <w:rStyle w:val="Emphasis"/>
        </w:rPr>
        <w:t>impossible</w:t>
      </w:r>
      <w:r w:rsidRPr="00406E51">
        <w:rPr>
          <w:rStyle w:val="StyleUnderline"/>
        </w:rPr>
        <w:t xml:space="preserve"> to</w:t>
      </w:r>
      <w:r w:rsidRPr="00406E51">
        <w:rPr>
          <w:sz w:val="16"/>
        </w:rPr>
        <w:t xml:space="preserve"> put an </w:t>
      </w:r>
      <w:r w:rsidRPr="00406E51">
        <w:rPr>
          <w:rStyle w:val="StyleUnderline"/>
        </w:rPr>
        <w:t>end</w:t>
      </w:r>
      <w:r w:rsidRPr="00406E51">
        <w:rPr>
          <w:sz w:val="16"/>
        </w:rPr>
        <w:t xml:space="preserve"> to </w:t>
      </w:r>
      <w:r w:rsidRPr="00406E51">
        <w:rPr>
          <w:rStyle w:val="StyleUnderline"/>
        </w:rPr>
        <w:t>AI research</w:t>
      </w:r>
      <w:r w:rsidRPr="00406E51">
        <w:rPr>
          <w:sz w:val="16"/>
        </w:rPr>
        <w:t xml:space="preserve"> anyway: ‘As a practical matter AI research proceeds by people writing stuff on whiteboards and </w:t>
      </w:r>
      <w:r w:rsidRPr="00406E51">
        <w:rPr>
          <w:rStyle w:val="StyleUnderline"/>
        </w:rPr>
        <w:t xml:space="preserve">it’s very hard to pass legislation </w:t>
      </w:r>
      <w:r w:rsidRPr="00406E51">
        <w:rPr>
          <w:rStyle w:val="Emphasis"/>
        </w:rPr>
        <w:t>banning equations</w:t>
      </w:r>
      <w:r w:rsidRPr="00406E51">
        <w:rPr>
          <w:sz w:val="16"/>
        </w:rPr>
        <w:t xml:space="preserve"> </w:t>
      </w:r>
      <w:r w:rsidRPr="00406E51">
        <w:rPr>
          <w:rStyle w:val="StyleUnderline"/>
        </w:rPr>
        <w:t>being written</w:t>
      </w:r>
      <w:r w:rsidRPr="00406E51">
        <w:rPr>
          <w:sz w:val="16"/>
        </w:rPr>
        <w:t xml:space="preserve"> on the boards,’ explains Stuart Russell [23].</w:t>
      </w:r>
    </w:p>
    <w:p w14:paraId="24221F16" w14:textId="77777777" w:rsidR="004D56FF" w:rsidRPr="00406E51" w:rsidRDefault="004D56FF" w:rsidP="004D56FF">
      <w:pPr>
        <w:rPr>
          <w:sz w:val="16"/>
        </w:rPr>
      </w:pPr>
      <w:r w:rsidRPr="00406E51">
        <w:rPr>
          <w:sz w:val="16"/>
        </w:rPr>
        <w:t xml:space="preserve">Ultimately, if intelligence is some form of information processing and if we get the appropriate algorithm right, </w:t>
      </w:r>
      <w:r w:rsidRPr="00406E51">
        <w:rPr>
          <w:rStyle w:val="StyleUnderline"/>
        </w:rPr>
        <w:t xml:space="preserve">it is </w:t>
      </w:r>
      <w:r w:rsidRPr="00406E51">
        <w:rPr>
          <w:rStyle w:val="Emphasis"/>
        </w:rPr>
        <w:t>likely</w:t>
      </w:r>
      <w:r w:rsidRPr="00406E51">
        <w:rPr>
          <w:rStyle w:val="StyleUnderline"/>
        </w:rPr>
        <w:t xml:space="preserve"> that we develop</w:t>
      </w:r>
      <w:r w:rsidRPr="00406E51">
        <w:rPr>
          <w:sz w:val="16"/>
        </w:rPr>
        <w:t xml:space="preserve"> a superhuman </w:t>
      </w:r>
      <w:r w:rsidRPr="00406E51">
        <w:rPr>
          <w:rStyle w:val="Emphasis"/>
        </w:rPr>
        <w:t>AGI</w:t>
      </w:r>
      <w:r w:rsidRPr="00406E51">
        <w:rPr>
          <w:sz w:val="16"/>
        </w:rPr>
        <w:t xml:space="preserve">. An argument of David Deutsch (not considering his views on AI) is relevant in that regard: </w:t>
      </w:r>
      <w:r w:rsidRPr="00406E51">
        <w:rPr>
          <w:rStyle w:val="Emphasis"/>
        </w:rPr>
        <w:t>anything</w:t>
      </w:r>
      <w:r w:rsidRPr="00406E51">
        <w:rPr>
          <w:sz w:val="16"/>
        </w:rPr>
        <w:t xml:space="preserve"> that is</w:t>
      </w:r>
      <w:r w:rsidRPr="00406E51">
        <w:rPr>
          <w:rStyle w:val="StyleUnderline"/>
        </w:rPr>
        <w:t xml:space="preserve"> compatible with the laws of nature is </w:t>
      </w:r>
      <w:r w:rsidRPr="00406E51">
        <w:rPr>
          <w:rStyle w:val="Emphasis"/>
        </w:rPr>
        <w:t>achievable</w:t>
      </w:r>
      <w:r w:rsidRPr="00406E51">
        <w:rPr>
          <w:sz w:val="16"/>
        </w:rPr>
        <w:t xml:space="preserve"> given the requisite knowledge (i.e., the ‘momentous dichotomy’) [34].</w:t>
      </w:r>
    </w:p>
    <w:p w14:paraId="4C0F4E88" w14:textId="77777777" w:rsidR="004D56FF" w:rsidRPr="00406E51" w:rsidRDefault="004D56FF" w:rsidP="004D56FF">
      <w:pPr>
        <w:rPr>
          <w:sz w:val="16"/>
          <w:szCs w:val="16"/>
        </w:rPr>
      </w:pPr>
      <w:r w:rsidRPr="00406E51">
        <w:rPr>
          <w:sz w:val="16"/>
          <w:szCs w:val="16"/>
        </w:rPr>
        <w:t>AI risks and climate change</w:t>
      </w:r>
    </w:p>
    <w:p w14:paraId="02449273" w14:textId="77777777" w:rsidR="004D56FF" w:rsidRPr="00406E51" w:rsidRDefault="004D56FF" w:rsidP="004D56FF">
      <w:pPr>
        <w:rPr>
          <w:sz w:val="16"/>
        </w:rPr>
      </w:pPr>
      <w:r w:rsidRPr="00406E51">
        <w:rPr>
          <w:sz w:val="16"/>
        </w:rPr>
        <w:t xml:space="preserve">So, the </w:t>
      </w:r>
      <w:r w:rsidRPr="00406E51">
        <w:rPr>
          <w:rStyle w:val="Emphasis"/>
        </w:rPr>
        <w:t>majority</w:t>
      </w:r>
      <w:r w:rsidRPr="00406E51">
        <w:rPr>
          <w:rStyle w:val="StyleUnderline"/>
        </w:rPr>
        <w:t xml:space="preserve"> of AI experts think that an AGI is </w:t>
      </w:r>
      <w:r w:rsidRPr="00406E51">
        <w:rPr>
          <w:rStyle w:val="Emphasis"/>
        </w:rPr>
        <w:t>inevitable</w:t>
      </w:r>
      <w:r w:rsidRPr="00406E51">
        <w:rPr>
          <w:sz w:val="16"/>
        </w:rPr>
        <w:t xml:space="preserve"> [25]. </w:t>
      </w:r>
      <w:r w:rsidRPr="00406E51">
        <w:rPr>
          <w:rStyle w:val="StyleUnderline"/>
        </w:rPr>
        <w:t xml:space="preserve">Should we </w:t>
      </w:r>
      <w:r w:rsidRPr="00406E51">
        <w:rPr>
          <w:rStyle w:val="Emphasis"/>
        </w:rPr>
        <w:t>ignore</w:t>
      </w:r>
      <w:r w:rsidRPr="00406E51">
        <w:rPr>
          <w:sz w:val="16"/>
        </w:rPr>
        <w:t xml:space="preserve"> catastrophic </w:t>
      </w:r>
      <w:r w:rsidRPr="00406E51">
        <w:rPr>
          <w:rStyle w:val="StyleUnderline"/>
        </w:rPr>
        <w:t>risks simply because most</w:t>
      </w:r>
      <w:r w:rsidRPr="00406E51">
        <w:rPr>
          <w:sz w:val="16"/>
        </w:rPr>
        <w:t xml:space="preserve"> experts </w:t>
      </w:r>
      <w:r w:rsidRPr="00406E51">
        <w:rPr>
          <w:rStyle w:val="StyleUnderline"/>
        </w:rPr>
        <w:t>think they are</w:t>
      </w:r>
      <w:r w:rsidRPr="00406E51">
        <w:rPr>
          <w:sz w:val="16"/>
        </w:rPr>
        <w:t xml:space="preserve"> more than 30 </w:t>
      </w:r>
      <w:r w:rsidRPr="00406E51">
        <w:rPr>
          <w:rStyle w:val="Emphasis"/>
        </w:rPr>
        <w:t>years</w:t>
      </w:r>
      <w:r w:rsidRPr="00406E51">
        <w:rPr>
          <w:rStyle w:val="StyleUnderline"/>
        </w:rPr>
        <w:t xml:space="preserve"> away?</w:t>
      </w:r>
      <w:r w:rsidRPr="00406E51">
        <w:rPr>
          <w:sz w:val="16"/>
        </w:rPr>
        <w:t xml:space="preserve"> And if so – by this logic – should we also ignore the risks of climate change? What are P. Singer’s views on the two things?</w:t>
      </w:r>
    </w:p>
    <w:p w14:paraId="1BB2ED7E" w14:textId="77777777" w:rsidR="004D56FF" w:rsidRPr="00406E51" w:rsidRDefault="004D56FF" w:rsidP="004D56FF">
      <w:pPr>
        <w:rPr>
          <w:sz w:val="16"/>
          <w:szCs w:val="16"/>
        </w:rPr>
      </w:pPr>
      <w:r w:rsidRPr="00406E51">
        <w:rPr>
          <w:sz w:val="16"/>
          <w:szCs w:val="16"/>
        </w:rPr>
        <w:t>‘Probably my biggest fear today is climate change, that we are not reducing our greenhouse gasses sufficiently quickly to avoid grave risk of catastrophic changes,’ said the Professor on the first matter [26].</w:t>
      </w:r>
    </w:p>
    <w:p w14:paraId="3A4DB898" w14:textId="77777777" w:rsidR="004D56FF" w:rsidRPr="00406E51" w:rsidRDefault="004D56FF" w:rsidP="004D56FF">
      <w:pPr>
        <w:rPr>
          <w:sz w:val="16"/>
          <w:szCs w:val="16"/>
        </w:rPr>
      </w:pPr>
      <w:r w:rsidRPr="00406E51">
        <w:rPr>
          <w:sz w:val="16"/>
          <w:szCs w:val="16"/>
        </w:rPr>
        <w:t>And talking about AI, he said: ‘To me it’s [existential risk of AI] nowhere near as immediate as the questions of climate change which we need to do something about now… From my reading we still quite a long way-off of the prospect of AI being smart enough to take us over… Somewhere in that 50 to 100 range, perhaps, which still gives us time to think about that issue.’ [27]</w:t>
      </w:r>
    </w:p>
    <w:p w14:paraId="52AF6414" w14:textId="77777777" w:rsidR="004D56FF" w:rsidRPr="00406E51" w:rsidRDefault="004D56FF" w:rsidP="004D56FF">
      <w:pPr>
        <w:rPr>
          <w:sz w:val="16"/>
        </w:rPr>
      </w:pPr>
      <w:r w:rsidRPr="00406E51">
        <w:rPr>
          <w:sz w:val="16"/>
        </w:rPr>
        <w:t xml:space="preserve">I would argue that, in fact, our priorities to </w:t>
      </w:r>
      <w:r w:rsidRPr="00406E51">
        <w:rPr>
          <w:rStyle w:val="StyleUnderline"/>
        </w:rPr>
        <w:t>AI safety should be</w:t>
      </w:r>
      <w:r w:rsidRPr="00406E51">
        <w:rPr>
          <w:sz w:val="16"/>
        </w:rPr>
        <w:t xml:space="preserve"> equal to, if not </w:t>
      </w:r>
      <w:r w:rsidRPr="00406E51">
        <w:rPr>
          <w:rStyle w:val="Emphasis"/>
        </w:rPr>
        <w:t>higher</w:t>
      </w:r>
      <w:r w:rsidRPr="00406E51">
        <w:rPr>
          <w:rStyle w:val="StyleUnderline"/>
        </w:rPr>
        <w:t xml:space="preserve"> than, that of </w:t>
      </w:r>
      <w:r w:rsidRPr="00406E51">
        <w:rPr>
          <w:rStyle w:val="Emphasis"/>
        </w:rPr>
        <w:t>climate change</w:t>
      </w:r>
      <w:r w:rsidRPr="00406E51">
        <w:rPr>
          <w:sz w:val="16"/>
        </w:rPr>
        <w:t xml:space="preserve">. The </w:t>
      </w:r>
      <w:r w:rsidRPr="00406E51">
        <w:rPr>
          <w:rStyle w:val="Emphasis"/>
        </w:rPr>
        <w:t>extreme</w:t>
      </w:r>
      <w:r w:rsidRPr="00406E51">
        <w:rPr>
          <w:rStyle w:val="StyleUnderline"/>
        </w:rPr>
        <w:t xml:space="preserve"> scenario of climate change</w:t>
      </w:r>
      <w:r w:rsidRPr="00406E51">
        <w:rPr>
          <w:sz w:val="16"/>
        </w:rPr>
        <w:t xml:space="preserve"> ­– given by the experts in that field – </w:t>
      </w:r>
      <w:r w:rsidRPr="00406E51">
        <w:rPr>
          <w:rStyle w:val="StyleUnderline"/>
        </w:rPr>
        <w:t>is</w:t>
      </w:r>
      <w:r w:rsidRPr="00406E51">
        <w:rPr>
          <w:sz w:val="16"/>
        </w:rPr>
        <w:t xml:space="preserve"> a rise in temperature by 4°C </w:t>
      </w:r>
      <w:r w:rsidRPr="00406E51">
        <w:rPr>
          <w:rStyle w:val="StyleUnderline"/>
        </w:rPr>
        <w:t xml:space="preserve">by </w:t>
      </w:r>
      <w:r w:rsidRPr="00406E51">
        <w:rPr>
          <w:rStyle w:val="Emphasis"/>
        </w:rPr>
        <w:t>2075</w:t>
      </w:r>
      <w:r w:rsidRPr="00406E51">
        <w:rPr>
          <w:sz w:val="16"/>
        </w:rPr>
        <w:t xml:space="preserve">, which would cause unprecedented heat waves, droughts, and floods, with irreversible damage to our ecosystems [28]. </w:t>
      </w:r>
      <w:r w:rsidRPr="00406E51">
        <w:rPr>
          <w:rStyle w:val="StyleUnderline"/>
        </w:rPr>
        <w:t>In</w:t>
      </w:r>
      <w:r w:rsidRPr="00406E51">
        <w:rPr>
          <w:sz w:val="16"/>
        </w:rPr>
        <w:t xml:space="preserve"> the </w:t>
      </w:r>
      <w:r w:rsidRPr="00406E51">
        <w:rPr>
          <w:rStyle w:val="Emphasis"/>
        </w:rPr>
        <w:t>same period</w:t>
      </w:r>
      <w:r w:rsidRPr="00406E51">
        <w:rPr>
          <w:rStyle w:val="StyleUnderline"/>
        </w:rPr>
        <w:t>, AI experts think</w:t>
      </w:r>
      <w:r w:rsidRPr="00406E51">
        <w:rPr>
          <w:sz w:val="16"/>
        </w:rPr>
        <w:t xml:space="preserve"> that the technology of </w:t>
      </w:r>
      <w:r w:rsidRPr="00406E51">
        <w:rPr>
          <w:rStyle w:val="Emphasis"/>
        </w:rPr>
        <w:t>AGI</w:t>
      </w:r>
      <w:r w:rsidRPr="00406E51">
        <w:rPr>
          <w:rStyle w:val="StyleUnderline"/>
        </w:rPr>
        <w:t xml:space="preserve"> can</w:t>
      </w:r>
      <w:r w:rsidRPr="00406E51">
        <w:rPr>
          <w:sz w:val="16"/>
        </w:rPr>
        <w:t xml:space="preserve"> actually </w:t>
      </w:r>
      <w:r w:rsidRPr="00406E51">
        <w:rPr>
          <w:rStyle w:val="StyleUnderline"/>
        </w:rPr>
        <w:t>threaten</w:t>
      </w:r>
      <w:r w:rsidRPr="00406E51">
        <w:rPr>
          <w:sz w:val="16"/>
        </w:rPr>
        <w:t xml:space="preserve"> our </w:t>
      </w:r>
      <w:r w:rsidRPr="00406E51">
        <w:rPr>
          <w:rStyle w:val="Emphasis"/>
        </w:rPr>
        <w:t>existence</w:t>
      </w:r>
      <w:r w:rsidRPr="00406E51">
        <w:rPr>
          <w:sz w:val="16"/>
        </w:rPr>
        <w:t xml:space="preserve"> (and they have also estimated the threat in percentage points) [29]. Thus, relying purely on the views of experts in the relevant fields – both artificial intelligence and climate change respectively – it seems that the expected </w:t>
      </w:r>
      <w:r w:rsidRPr="00406E51">
        <w:rPr>
          <w:rStyle w:val="Emphasis"/>
        </w:rPr>
        <w:t>value</w:t>
      </w:r>
      <w:r w:rsidRPr="00406E51">
        <w:rPr>
          <w:rStyle w:val="StyleUnderline"/>
        </w:rPr>
        <w:t xml:space="preserve"> of prioritizing AI Safety is</w:t>
      </w:r>
      <w:r w:rsidRPr="00406E51">
        <w:rPr>
          <w:sz w:val="16"/>
        </w:rPr>
        <w:t xml:space="preserve"> at least equal to if not </w:t>
      </w:r>
      <w:r w:rsidRPr="00406E51">
        <w:rPr>
          <w:rStyle w:val="Emphasis"/>
        </w:rPr>
        <w:t>higher</w:t>
      </w:r>
      <w:r w:rsidRPr="00406E51">
        <w:rPr>
          <w:sz w:val="16"/>
        </w:rPr>
        <w:t xml:space="preserve"> than that of climate change.</w:t>
      </w:r>
    </w:p>
    <w:p w14:paraId="2D9F2A55" w14:textId="77777777" w:rsidR="004D56FF" w:rsidRPr="00406E51" w:rsidRDefault="004D56FF" w:rsidP="004D56FF">
      <w:pPr>
        <w:rPr>
          <w:sz w:val="10"/>
          <w:szCs w:val="10"/>
        </w:rPr>
      </w:pPr>
      <w:r w:rsidRPr="00406E51">
        <w:rPr>
          <w:sz w:val="10"/>
          <w:szCs w:val="10"/>
        </w:rPr>
        <w:t>Factual information on the latter – which is presented in the piece – is drawn from an extensive article titled The Future of Humanity, written by Nick Bostrom [30]. He mentions, that the ‘most extreme scenarios’ put forward by the UN Intergovernmental Panel on Climate Change – which is, arguably, the most authoritative body in the field – predict global warming by the end of the century ranging from +1.8 to +4°C. Bostrom concludes: ‘While this prognosis might well justify a range of mitigation policies, it is important to maintain a sense of perspective when we are considering the issue from a ‘future of humanity’ point of view.’</w:t>
      </w:r>
    </w:p>
    <w:p w14:paraId="4E27DB44" w14:textId="77777777" w:rsidR="004D56FF" w:rsidRPr="00406E51" w:rsidRDefault="004D56FF" w:rsidP="004D56FF">
      <w:pPr>
        <w:rPr>
          <w:sz w:val="10"/>
          <w:szCs w:val="10"/>
        </w:rPr>
      </w:pPr>
      <w:r w:rsidRPr="00406E51">
        <w:rPr>
          <w:sz w:val="10"/>
          <w:szCs w:val="10"/>
        </w:rPr>
        <w:t>It all boils down to the consequences</w:t>
      </w:r>
    </w:p>
    <w:p w14:paraId="6A13981E" w14:textId="77777777" w:rsidR="004D56FF" w:rsidRPr="00406E51" w:rsidRDefault="004D56FF" w:rsidP="004D56FF">
      <w:pPr>
        <w:rPr>
          <w:sz w:val="10"/>
          <w:szCs w:val="10"/>
        </w:rPr>
      </w:pPr>
      <w:r w:rsidRPr="00406E51">
        <w:rPr>
          <w:sz w:val="10"/>
          <w:szCs w:val="10"/>
        </w:rPr>
        <w:t>When asked what does he do with a fairly common objection to consequentialism – that, it seems, the votes are never finally and fully in – P. Singer said: ‘You have to predict as well as you possibly can the consequences and as they got further and further out and become quite uncertain you could speculate that there will be good consequences… or bad consequences.’</w:t>
      </w:r>
    </w:p>
    <w:p w14:paraId="0CBF9DA1" w14:textId="77777777" w:rsidR="004D56FF" w:rsidRPr="00406E51" w:rsidRDefault="004D56FF" w:rsidP="004D56FF">
      <w:pPr>
        <w:rPr>
          <w:sz w:val="10"/>
          <w:szCs w:val="10"/>
        </w:rPr>
      </w:pPr>
      <w:r w:rsidRPr="00406E51">
        <w:rPr>
          <w:sz w:val="10"/>
          <w:szCs w:val="10"/>
        </w:rPr>
        <w:t>‘Or you just have to say that the probabilities are so uncertain that it is nothing to take account out there, so we have to go with consequences in the near future that we can predict,’ he added [32].</w:t>
      </w:r>
    </w:p>
    <w:p w14:paraId="2E0EDE17" w14:textId="77777777" w:rsidR="004D56FF" w:rsidRPr="00406E51" w:rsidRDefault="004D56FF" w:rsidP="004D56FF">
      <w:pPr>
        <w:rPr>
          <w:sz w:val="10"/>
          <w:szCs w:val="10"/>
        </w:rPr>
      </w:pPr>
      <w:r w:rsidRPr="00406E51">
        <w:rPr>
          <w:sz w:val="10"/>
          <w:szCs w:val="10"/>
        </w:rPr>
        <w:t>I certainly agree. In essence, the only ‘objection’ of mine throughout the piece was that: it is not the case with AI that probabilities of the extremely bad consequences are so uncertain that ‘it is nothing to take account out there.’ So, could Prof. Singer be wrong that ‘there is now too much resources going into rather speculative long-termism?’</w:t>
      </w:r>
    </w:p>
    <w:p w14:paraId="0B6ADF77" w14:textId="77777777" w:rsidR="004D56FF" w:rsidRPr="00406E51" w:rsidRDefault="004D56FF" w:rsidP="004D56FF">
      <w:pPr>
        <w:rPr>
          <w:sz w:val="10"/>
          <w:szCs w:val="10"/>
        </w:rPr>
      </w:pPr>
      <w:r w:rsidRPr="00406E51">
        <w:rPr>
          <w:sz w:val="10"/>
          <w:szCs w:val="10"/>
        </w:rPr>
        <w:t>I do not know. But, with due respect, some phrases of P. Singer – such as ‘malevolence’ and ‘hostility’ of AI – do raise some concerns that his view does not engage with some of the core arguments in support of the AI Safety research.</w:t>
      </w:r>
    </w:p>
    <w:p w14:paraId="1E0B9A2B" w14:textId="77777777" w:rsidR="004D56FF" w:rsidRDefault="004D56FF" w:rsidP="004D56FF">
      <w:pPr>
        <w:rPr>
          <w:sz w:val="16"/>
        </w:rPr>
      </w:pPr>
      <w:r w:rsidRPr="00406E51">
        <w:rPr>
          <w:rStyle w:val="Emphasis"/>
        </w:rPr>
        <w:lastRenderedPageBreak/>
        <w:t>Yes</w:t>
      </w:r>
      <w:r w:rsidRPr="00406E51">
        <w:rPr>
          <w:sz w:val="16"/>
        </w:rPr>
        <w:t xml:space="preserve">, the </w:t>
      </w:r>
      <w:r w:rsidRPr="00406E51">
        <w:rPr>
          <w:rStyle w:val="StyleUnderline"/>
        </w:rPr>
        <w:t xml:space="preserve">future is yet to </w:t>
      </w:r>
      <w:r w:rsidRPr="00406E51">
        <w:rPr>
          <w:rStyle w:val="Emphasis"/>
        </w:rPr>
        <w:t>unfold</w:t>
      </w:r>
      <w:r w:rsidRPr="00406E51">
        <w:rPr>
          <w:sz w:val="16"/>
        </w:rPr>
        <w:t xml:space="preserve"> and our </w:t>
      </w:r>
      <w:r w:rsidRPr="00406E51">
        <w:rPr>
          <w:rStyle w:val="StyleUnderline"/>
        </w:rPr>
        <w:t>prospects may turn out</w:t>
      </w:r>
      <w:r w:rsidRPr="00406E51">
        <w:rPr>
          <w:sz w:val="16"/>
        </w:rPr>
        <w:t xml:space="preserve"> to be way more </w:t>
      </w:r>
      <w:r w:rsidRPr="00406E51">
        <w:rPr>
          <w:rStyle w:val="Emphasis"/>
        </w:rPr>
        <w:t>optimistic</w:t>
      </w:r>
      <w:r w:rsidRPr="00406E51">
        <w:rPr>
          <w:sz w:val="16"/>
        </w:rPr>
        <w:t xml:space="preserve"> than predicted by the AI researchers. </w:t>
      </w:r>
      <w:r w:rsidRPr="00406E51">
        <w:rPr>
          <w:rStyle w:val="Emphasis"/>
        </w:rPr>
        <w:t>Yet</w:t>
      </w:r>
      <w:r w:rsidRPr="00406E51">
        <w:rPr>
          <w:sz w:val="16"/>
        </w:rPr>
        <w:t xml:space="preserve">, I would contend that the </w:t>
      </w:r>
      <w:r w:rsidRPr="00406E51">
        <w:rPr>
          <w:rStyle w:val="StyleUnderline"/>
          <w:highlight w:val="cyan"/>
        </w:rPr>
        <w:t>probability that</w:t>
      </w:r>
      <w:r w:rsidRPr="00406E51">
        <w:rPr>
          <w:rStyle w:val="StyleUnderline"/>
        </w:rPr>
        <w:t xml:space="preserve"> large groups of </w:t>
      </w:r>
      <w:r w:rsidRPr="00406E51">
        <w:rPr>
          <w:rStyle w:val="Emphasis"/>
          <w:highlight w:val="cyan"/>
        </w:rPr>
        <w:t>experts</w:t>
      </w:r>
      <w:r w:rsidRPr="00406E51">
        <w:rPr>
          <w:sz w:val="16"/>
        </w:rPr>
        <w:t xml:space="preserve"> (in the relevant field) </w:t>
      </w:r>
      <w:r w:rsidRPr="00406E51">
        <w:rPr>
          <w:rStyle w:val="StyleUnderline"/>
        </w:rPr>
        <w:t xml:space="preserve">are </w:t>
      </w:r>
      <w:r w:rsidRPr="00406E51">
        <w:rPr>
          <w:rStyle w:val="StyleUnderline"/>
          <w:highlight w:val="cyan"/>
        </w:rPr>
        <w:t>right</w:t>
      </w:r>
      <w:r w:rsidRPr="00406E51">
        <w:rPr>
          <w:rStyle w:val="StyleUnderline"/>
        </w:rPr>
        <w:t xml:space="preserve"> is still </w:t>
      </w:r>
      <w:r w:rsidRPr="00406E51">
        <w:rPr>
          <w:rStyle w:val="Emphasis"/>
          <w:highlight w:val="cyan"/>
        </w:rPr>
        <w:t>higher</w:t>
      </w:r>
      <w:r w:rsidRPr="00406E51">
        <w:rPr>
          <w:rStyle w:val="StyleUnderline"/>
          <w:highlight w:val="cyan"/>
        </w:rPr>
        <w:t xml:space="preserve"> than</w:t>
      </w:r>
      <w:r w:rsidRPr="00406E51">
        <w:rPr>
          <w:rStyle w:val="StyleUnderline"/>
        </w:rPr>
        <w:t xml:space="preserve"> the </w:t>
      </w:r>
      <w:r w:rsidRPr="00406E51">
        <w:rPr>
          <w:rStyle w:val="StyleUnderline"/>
          <w:highlight w:val="cyan"/>
        </w:rPr>
        <w:t xml:space="preserve">probability that </w:t>
      </w:r>
      <w:r w:rsidRPr="00406E51">
        <w:rPr>
          <w:rStyle w:val="Emphasis"/>
          <w:highlight w:val="cyan"/>
        </w:rPr>
        <w:t>any other</w:t>
      </w:r>
      <w:r w:rsidRPr="00406E51">
        <w:rPr>
          <w:rStyle w:val="StyleUnderline"/>
          <w:highlight w:val="cyan"/>
        </w:rPr>
        <w:t xml:space="preserve"> person </w:t>
      </w:r>
      <w:r w:rsidRPr="00406E51">
        <w:rPr>
          <w:rStyle w:val="Emphasis"/>
          <w:sz w:val="30"/>
          <w:szCs w:val="30"/>
          <w:highlight w:val="cyan"/>
        </w:rPr>
        <w:t>independently</w:t>
      </w:r>
      <w:r w:rsidRPr="00406E51">
        <w:rPr>
          <w:rStyle w:val="StyleUnderline"/>
          <w:highlight w:val="cyan"/>
        </w:rPr>
        <w:t xml:space="preserve"> will be right</w:t>
      </w:r>
      <w:r w:rsidRPr="00406E51">
        <w:rPr>
          <w:sz w:val="16"/>
        </w:rPr>
        <w:t xml:space="preserve">. And, unfortunately, the </w:t>
      </w:r>
      <w:r w:rsidRPr="00406E51">
        <w:rPr>
          <w:rStyle w:val="StyleUnderline"/>
          <w:highlight w:val="cyan"/>
        </w:rPr>
        <w:t>predictions</w:t>
      </w:r>
      <w:r w:rsidRPr="00406E51">
        <w:rPr>
          <w:rStyle w:val="StyleUnderline"/>
        </w:rPr>
        <w:t xml:space="preserve"> are </w:t>
      </w:r>
      <w:r w:rsidRPr="00406E51">
        <w:rPr>
          <w:rStyle w:val="Emphasis"/>
          <w:highlight w:val="cyan"/>
        </w:rPr>
        <w:t>nothing</w:t>
      </w:r>
      <w:r w:rsidRPr="00406E51">
        <w:rPr>
          <w:sz w:val="16"/>
        </w:rPr>
        <w:t xml:space="preserve"> close to </w:t>
      </w:r>
      <w:r w:rsidRPr="00406E51">
        <w:rPr>
          <w:rStyle w:val="Emphasis"/>
          <w:highlight w:val="cyan"/>
        </w:rPr>
        <w:t>optimistic</w:t>
      </w:r>
      <w:r w:rsidRPr="00406E51">
        <w:rPr>
          <w:sz w:val="16"/>
        </w:rPr>
        <w:t xml:space="preserve">. If Bostrom is right, the risk of a bad </w:t>
      </w:r>
      <w:r w:rsidRPr="00406E51">
        <w:rPr>
          <w:rStyle w:val="Emphasis"/>
        </w:rPr>
        <w:t>AG</w:t>
      </w:r>
      <w:r w:rsidRPr="00406E51">
        <w:rPr>
          <w:rStyle w:val="StyleUnderline"/>
        </w:rPr>
        <w:t xml:space="preserve">I is worth taking seriously, </w:t>
      </w:r>
      <w:r w:rsidRPr="00406E51">
        <w:rPr>
          <w:rStyle w:val="Emphasis"/>
        </w:rPr>
        <w:t>here and now</w:t>
      </w:r>
      <w:r w:rsidRPr="00406E51">
        <w:rPr>
          <w:sz w:val="16"/>
        </w:rPr>
        <w:t>.</w:t>
      </w:r>
    </w:p>
    <w:p w14:paraId="3E263777" w14:textId="77777777" w:rsidR="004D56FF" w:rsidRPr="00A819F2" w:rsidRDefault="004D56FF" w:rsidP="004D56FF">
      <w:pPr>
        <w:pStyle w:val="Heading4"/>
        <w:rPr>
          <w:rFonts w:cstheme="minorHAnsi"/>
          <w:bCs/>
        </w:rPr>
      </w:pPr>
      <w:r w:rsidRPr="00A819F2">
        <w:rPr>
          <w:rFonts w:cstheme="minorHAnsi"/>
          <w:bCs/>
        </w:rPr>
        <w:t xml:space="preserve">Nanotechnology makes nuclear war </w:t>
      </w:r>
      <w:r w:rsidRPr="00A819F2">
        <w:rPr>
          <w:rFonts w:cstheme="minorHAnsi"/>
          <w:bCs/>
          <w:u w:val="single"/>
        </w:rPr>
        <w:t>inevitable</w:t>
      </w:r>
      <w:r w:rsidRPr="00A819F2">
        <w:rPr>
          <w:rFonts w:cstheme="minorHAnsi"/>
          <w:bCs/>
        </w:rPr>
        <w:t xml:space="preserve"> AND causes </w:t>
      </w:r>
      <w:r w:rsidRPr="00A819F2">
        <w:rPr>
          <w:rFonts w:cstheme="minorHAnsi"/>
          <w:bCs/>
          <w:u w:val="single"/>
        </w:rPr>
        <w:t>extinction</w:t>
      </w:r>
      <w:r w:rsidRPr="00A819F2">
        <w:rPr>
          <w:rFonts w:cstheme="minorHAnsi"/>
          <w:bCs/>
        </w:rPr>
        <w:t xml:space="preserve"> from </w:t>
      </w:r>
      <w:r w:rsidRPr="00A819F2">
        <w:rPr>
          <w:rFonts w:cstheme="minorHAnsi"/>
          <w:bCs/>
          <w:u w:val="single"/>
        </w:rPr>
        <w:t>grey goo</w:t>
      </w:r>
      <w:r w:rsidRPr="00A819F2">
        <w:rPr>
          <w:rFonts w:cstheme="minorHAnsi"/>
          <w:bCs/>
        </w:rPr>
        <w:t xml:space="preserve">, slaughterous and </w:t>
      </w:r>
      <w:r w:rsidRPr="00A819F2">
        <w:rPr>
          <w:rFonts w:cstheme="minorHAnsi"/>
          <w:bCs/>
          <w:u w:val="single"/>
        </w:rPr>
        <w:t>CBRN</w:t>
      </w:r>
      <w:r w:rsidRPr="00A819F2">
        <w:rPr>
          <w:rFonts w:cstheme="minorHAnsi"/>
          <w:bCs/>
        </w:rPr>
        <w:t xml:space="preserve"> attacks. </w:t>
      </w:r>
    </w:p>
    <w:p w14:paraId="5B2AB3E2" w14:textId="77777777" w:rsidR="004D56FF" w:rsidRPr="00A819F2" w:rsidRDefault="004D56FF" w:rsidP="004D56FF">
      <w:pPr>
        <w:rPr>
          <w:rFonts w:cstheme="minorHAnsi"/>
        </w:rPr>
      </w:pPr>
      <w:r w:rsidRPr="00A819F2">
        <w:rPr>
          <w:rStyle w:val="Style13ptBold"/>
          <w:rFonts w:cstheme="minorHAnsi"/>
        </w:rPr>
        <w:t>Uppal ’21</w:t>
      </w:r>
      <w:r w:rsidRPr="00A819F2">
        <w:rPr>
          <w:rFonts w:cstheme="minorHAnsi"/>
        </w:rPr>
        <w:t xml:space="preserve"> [Rajesh; July 15; Executive officer IT and CIO of Maruti Suzuki India Ltd, Graduate in Mechanical Engineering from Punjabi University; International Defense, Security &amp; Technology, “Nanotechnology Enhanced Weapons and Nanoweapons Are Growing Global Security Threat With Potential To Cause Human Extinction,” https://idstch.com/threats/nanoweapons-growing-global-security-threat-potential-cause-human-extinction]  </w:t>
      </w:r>
    </w:p>
    <w:p w14:paraId="1043D546" w14:textId="77777777" w:rsidR="004D56FF" w:rsidRPr="00A819F2" w:rsidRDefault="004D56FF" w:rsidP="004D56FF">
      <w:pPr>
        <w:rPr>
          <w:rFonts w:cstheme="minorHAnsi"/>
          <w:sz w:val="16"/>
        </w:rPr>
      </w:pPr>
      <w:r w:rsidRPr="00A819F2">
        <w:rPr>
          <w:rFonts w:cstheme="minorHAnsi"/>
          <w:u w:val="single"/>
        </w:rPr>
        <w:t>Nanotechnology will not only accelerate existing threats</w:t>
      </w:r>
      <w:r w:rsidRPr="00A819F2">
        <w:rPr>
          <w:rFonts w:cstheme="minorHAnsi"/>
          <w:sz w:val="16"/>
        </w:rPr>
        <w:t xml:space="preserve">; </w:t>
      </w:r>
      <w:r w:rsidRPr="00A819F2">
        <w:rPr>
          <w:rFonts w:cstheme="minorHAnsi"/>
          <w:u w:val="single"/>
        </w:rPr>
        <w:t>it will create novel and more complex threats</w:t>
      </w:r>
      <w:r w:rsidRPr="00A819F2">
        <w:rPr>
          <w:rFonts w:cstheme="minorHAnsi"/>
          <w:sz w:val="16"/>
        </w:rPr>
        <w:t xml:space="preserve">. </w:t>
      </w:r>
      <w:r w:rsidRPr="00A819F2">
        <w:rPr>
          <w:rStyle w:val="Emphasis"/>
          <w:rFonts w:cstheme="minorHAnsi"/>
          <w:highlight w:val="cyan"/>
        </w:rPr>
        <w:t>Nanotech</w:t>
      </w:r>
      <w:r w:rsidRPr="00A819F2">
        <w:rPr>
          <w:rFonts w:cstheme="minorHAnsi"/>
          <w:u w:val="single"/>
        </w:rPr>
        <w:t xml:space="preserve">nology </w:t>
      </w:r>
      <w:r w:rsidRPr="00A819F2">
        <w:rPr>
          <w:rFonts w:cstheme="minorHAnsi"/>
          <w:highlight w:val="cyan"/>
          <w:u w:val="single"/>
        </w:rPr>
        <w:t>may enable</w:t>
      </w:r>
      <w:r w:rsidRPr="00A819F2">
        <w:rPr>
          <w:rFonts w:cstheme="minorHAnsi"/>
          <w:u w:val="single"/>
        </w:rPr>
        <w:t xml:space="preserve"> </w:t>
      </w:r>
      <w:r w:rsidRPr="00A819F2">
        <w:rPr>
          <w:rStyle w:val="Emphasis"/>
          <w:rFonts w:cstheme="minorHAnsi"/>
          <w:highlight w:val="cyan"/>
        </w:rPr>
        <w:t>new nuclear</w:t>
      </w:r>
      <w:r w:rsidRPr="00A819F2">
        <w:rPr>
          <w:rFonts w:cstheme="minorHAnsi"/>
          <w:u w:val="single"/>
        </w:rPr>
        <w:t xml:space="preserve"> weapons</w:t>
      </w:r>
      <w:r w:rsidRPr="00A819F2">
        <w:rPr>
          <w:rFonts w:cstheme="minorHAnsi"/>
          <w:sz w:val="16"/>
        </w:rPr>
        <w:t xml:space="preserve"> (new missile warhead designs featuring pure fusion without a fission trigger), </w:t>
      </w:r>
      <w:r w:rsidRPr="00A819F2">
        <w:rPr>
          <w:rFonts w:cstheme="minorHAnsi"/>
          <w:highlight w:val="cyan"/>
          <w:u w:val="single"/>
        </w:rPr>
        <w:t>chemical</w:t>
      </w:r>
      <w:r w:rsidRPr="00A819F2">
        <w:rPr>
          <w:rFonts w:cstheme="minorHAnsi"/>
          <w:u w:val="single"/>
        </w:rPr>
        <w:t xml:space="preserve"> weapons</w:t>
      </w:r>
      <w:r w:rsidRPr="00A819F2">
        <w:rPr>
          <w:rFonts w:cstheme="minorHAnsi"/>
          <w:sz w:val="16"/>
        </w:rPr>
        <w:t xml:space="preserve"> (capsules, active chemical bonding agents employing various vectors for entry into the human body, cells and blood-brain barrier</w:t>
      </w:r>
      <w:r w:rsidRPr="00A819F2">
        <w:rPr>
          <w:rFonts w:cstheme="minorHAnsi"/>
          <w:u w:val="single"/>
        </w:rPr>
        <w:t xml:space="preserve">), </w:t>
      </w:r>
      <w:r w:rsidRPr="00A819F2">
        <w:rPr>
          <w:rFonts w:cstheme="minorHAnsi"/>
          <w:highlight w:val="cyan"/>
          <w:u w:val="single"/>
        </w:rPr>
        <w:t>and</w:t>
      </w:r>
      <w:r w:rsidRPr="00A819F2">
        <w:rPr>
          <w:rFonts w:cstheme="minorHAnsi"/>
          <w:u w:val="single"/>
        </w:rPr>
        <w:t xml:space="preserve"> </w:t>
      </w:r>
      <w:r w:rsidRPr="00A819F2">
        <w:rPr>
          <w:rStyle w:val="Emphasis"/>
          <w:rFonts w:cstheme="minorHAnsi"/>
          <w:highlight w:val="cyan"/>
        </w:rPr>
        <w:t>bio</w:t>
      </w:r>
      <w:r w:rsidRPr="00A819F2">
        <w:rPr>
          <w:rFonts w:cstheme="minorHAnsi"/>
          <w:u w:val="single"/>
        </w:rPr>
        <w:t xml:space="preserve">logical </w:t>
      </w:r>
      <w:r w:rsidRPr="00A819F2">
        <w:rPr>
          <w:rStyle w:val="Emphasis"/>
          <w:rFonts w:cstheme="minorHAnsi"/>
          <w:highlight w:val="cyan"/>
        </w:rPr>
        <w:t>weapons</w:t>
      </w:r>
      <w:r w:rsidRPr="00A819F2">
        <w:rPr>
          <w:rFonts w:cstheme="minorHAnsi"/>
          <w:sz w:val="16"/>
        </w:rPr>
        <w:t xml:space="preserve"> (capsules, active biological bonding agents for easier entry into body, cells, and brain and an abilityto overcome the human body's immune reaction). </w:t>
      </w:r>
    </w:p>
    <w:p w14:paraId="15598EB0" w14:textId="77777777" w:rsidR="004D56FF" w:rsidRPr="00A819F2" w:rsidRDefault="004D56FF" w:rsidP="004D56FF">
      <w:pPr>
        <w:rPr>
          <w:rFonts w:cstheme="minorHAnsi"/>
          <w:sz w:val="16"/>
          <w:szCs w:val="16"/>
        </w:rPr>
      </w:pPr>
      <w:r w:rsidRPr="00A819F2">
        <w:rPr>
          <w:rFonts w:cstheme="minorHAnsi"/>
          <w:sz w:val="16"/>
          <w:szCs w:val="16"/>
        </w:rPr>
        <w:t xml:space="preserve">Because most important biological processes occur at the nanoscale, nanotechnology will improve - and perhaps revolutionize - chemical/biological (CB) weapons capabilities. Nanotechnology will make CB agents easier to produce and transport. Respiratory, ingestive or dermal exposure to seeming innocuous nano-particles may pose a health hazard depending on the size, surface composition and bioreactivity of the particles and can cause adverse cellular and neural effects. </w:t>
      </w:r>
    </w:p>
    <w:p w14:paraId="27C3A884" w14:textId="77777777" w:rsidR="004D56FF" w:rsidRPr="00A819F2" w:rsidRDefault="004D56FF" w:rsidP="004D56FF">
      <w:pPr>
        <w:rPr>
          <w:rFonts w:cstheme="minorHAnsi"/>
          <w:u w:val="single"/>
        </w:rPr>
      </w:pPr>
      <w:r w:rsidRPr="00A819F2">
        <w:rPr>
          <w:rFonts w:cstheme="minorHAnsi"/>
          <w:u w:val="single"/>
        </w:rPr>
        <w:t>The convergence of nanotechnology, synthetic biology</w:t>
      </w:r>
      <w:r w:rsidRPr="00A819F2">
        <w:rPr>
          <w:rFonts w:cstheme="minorHAnsi"/>
          <w:sz w:val="16"/>
        </w:rPr>
        <w:t xml:space="preserve"> (i.e gene-editing), </w:t>
      </w:r>
      <w:r w:rsidRPr="00A819F2">
        <w:rPr>
          <w:rFonts w:cstheme="minorHAnsi"/>
          <w:u w:val="single"/>
        </w:rPr>
        <w:t>and chemistry</w:t>
      </w:r>
      <w:r w:rsidRPr="00A819F2">
        <w:rPr>
          <w:rFonts w:cstheme="minorHAnsi"/>
          <w:sz w:val="16"/>
        </w:rPr>
        <w:t xml:space="preserve"> </w:t>
      </w:r>
      <w:r w:rsidRPr="00A819F2">
        <w:rPr>
          <w:rFonts w:cstheme="minorHAnsi"/>
          <w:u w:val="single"/>
        </w:rPr>
        <w:t>will</w:t>
      </w:r>
      <w:r w:rsidRPr="00A819F2">
        <w:rPr>
          <w:rFonts w:cstheme="minorHAnsi"/>
          <w:sz w:val="16"/>
        </w:rPr>
        <w:t xml:space="preserve"> allow the creation of novel agents and </w:t>
      </w:r>
      <w:r w:rsidRPr="00A819F2">
        <w:rPr>
          <w:rFonts w:cstheme="minorHAnsi"/>
          <w:highlight w:val="cyan"/>
          <w:u w:val="single"/>
        </w:rPr>
        <w:t>enhance the resilience and lethality of existing agents</w:t>
      </w:r>
      <w:r w:rsidRPr="00A819F2">
        <w:rPr>
          <w:rFonts w:cstheme="minorHAnsi"/>
          <w:sz w:val="16"/>
        </w:rPr>
        <w:t xml:space="preserve">. It will be possible to edit bacterial DNAto create entirely new organisms, or to build new chemicals from the ground up. NT could also enhance the toxicity of inorganic chemicals, because the large surface area of nanoparticles makes them especiallytoxic. Finally, </w:t>
      </w:r>
      <w:r w:rsidRPr="00A819F2">
        <w:rPr>
          <w:rFonts w:cstheme="minorHAnsi"/>
          <w:highlight w:val="cyan"/>
          <w:u w:val="single"/>
        </w:rPr>
        <w:t>nanotech</w:t>
      </w:r>
      <w:r w:rsidRPr="00A819F2">
        <w:rPr>
          <w:rFonts w:cstheme="minorHAnsi"/>
          <w:u w:val="single"/>
        </w:rPr>
        <w:t xml:space="preserve">nology </w:t>
      </w:r>
      <w:r w:rsidRPr="00A819F2">
        <w:rPr>
          <w:rFonts w:cstheme="minorHAnsi"/>
          <w:highlight w:val="cyan"/>
          <w:u w:val="single"/>
        </w:rPr>
        <w:t xml:space="preserve">will </w:t>
      </w:r>
      <w:r w:rsidRPr="00A819F2">
        <w:rPr>
          <w:rFonts w:cstheme="minorHAnsi"/>
          <w:u w:val="single"/>
        </w:rPr>
        <w:t xml:space="preserve">enable new delivery systems and methods to </w:t>
      </w:r>
      <w:r w:rsidRPr="00A819F2">
        <w:rPr>
          <w:rFonts w:cstheme="minorHAnsi"/>
          <w:highlight w:val="cyan"/>
          <w:u w:val="single"/>
        </w:rPr>
        <w:t>avoid medical countermeasures</w:t>
      </w:r>
      <w:r w:rsidRPr="00A819F2">
        <w:rPr>
          <w:rFonts w:cstheme="minorHAnsi"/>
          <w:sz w:val="16"/>
        </w:rPr>
        <w:t xml:space="preserve">. </w:t>
      </w:r>
      <w:r w:rsidRPr="00A819F2">
        <w:rPr>
          <w:rFonts w:cstheme="minorHAnsi"/>
          <w:u w:val="single"/>
        </w:rPr>
        <w:t xml:space="preserve">For example, nanotubes could be used to deliver onlythe lethal parts of the anthrax virus- without the signature protein that is recognizable to the immune system. </w:t>
      </w:r>
    </w:p>
    <w:p w14:paraId="18249ABC" w14:textId="77777777" w:rsidR="004D56FF" w:rsidRPr="00A819F2" w:rsidRDefault="004D56FF" w:rsidP="004D56FF">
      <w:pPr>
        <w:rPr>
          <w:rFonts w:cstheme="minorHAnsi"/>
          <w:sz w:val="16"/>
          <w:szCs w:val="16"/>
        </w:rPr>
      </w:pPr>
      <w:r w:rsidRPr="00A819F2">
        <w:rPr>
          <w:rFonts w:cstheme="minorHAnsi"/>
          <w:sz w:val="16"/>
          <w:szCs w:val="16"/>
        </w:rPr>
        <w:t>Another military application of nanotechnology is the development of Nanoweapons. Nanoweapons are any military technology that exploits the power of nanotechnology in the modern battlefield. Nano-weapons may be constructed applying a combination of techniques and materials to produce very small (a nanometer is one-billionth or 10-9 of a meter) mechanical devices or inorganic nano-materials or bio-materials that could interact with, and potentially damage or otherwise alter, a number of different biological or non-biological systems. Conceivable types of nano-weapons are limited only by human imagination and include a variety of agents that may be designed to kill or maim human beings, animals, crops, or attack any of the many environmental systems composing the earth's fragile ecosystem.</w:t>
      </w:r>
    </w:p>
    <w:p w14:paraId="4F50DC69" w14:textId="77777777" w:rsidR="004D56FF" w:rsidRPr="00A819F2" w:rsidRDefault="004D56FF" w:rsidP="004D56FF">
      <w:pPr>
        <w:rPr>
          <w:rFonts w:cstheme="minorHAnsi"/>
          <w:sz w:val="16"/>
        </w:rPr>
      </w:pPr>
      <w:r w:rsidRPr="00A819F2">
        <w:rPr>
          <w:rFonts w:cstheme="minorHAnsi"/>
          <w:u w:val="single"/>
        </w:rPr>
        <w:t xml:space="preserve">The </w:t>
      </w:r>
      <w:r w:rsidRPr="00A819F2">
        <w:rPr>
          <w:rFonts w:cstheme="minorHAnsi"/>
          <w:highlight w:val="cyan"/>
          <w:u w:val="single"/>
        </w:rPr>
        <w:t>diffusion</w:t>
      </w:r>
      <w:r w:rsidRPr="00A819F2">
        <w:rPr>
          <w:rFonts w:cstheme="minorHAnsi"/>
          <w:u w:val="single"/>
        </w:rPr>
        <w:t xml:space="preserve"> of nanotech </w:t>
      </w:r>
      <w:r w:rsidRPr="00A819F2">
        <w:rPr>
          <w:rFonts w:cstheme="minorHAnsi"/>
          <w:highlight w:val="cyan"/>
          <w:u w:val="single"/>
        </w:rPr>
        <w:t>may increase</w:t>
      </w:r>
      <w:r w:rsidRPr="00A819F2">
        <w:rPr>
          <w:rFonts w:cstheme="minorHAnsi"/>
          <w:u w:val="single"/>
        </w:rPr>
        <w:t xml:space="preserve"> the likelihood of </w:t>
      </w:r>
      <w:r w:rsidRPr="00A819F2">
        <w:rPr>
          <w:rFonts w:cstheme="minorHAnsi"/>
          <w:highlight w:val="cyan"/>
          <w:u w:val="single"/>
        </w:rPr>
        <w:t>nano-enabled</w:t>
      </w:r>
      <w:r w:rsidRPr="00A819F2">
        <w:rPr>
          <w:rFonts w:cstheme="minorHAnsi"/>
          <w:u w:val="single"/>
        </w:rPr>
        <w:t xml:space="preserve"> </w:t>
      </w:r>
      <w:r w:rsidRPr="00A819F2">
        <w:rPr>
          <w:rStyle w:val="Emphasis"/>
          <w:rFonts w:cstheme="minorHAnsi"/>
          <w:highlight w:val="cyan"/>
        </w:rPr>
        <w:t>bioterrorism</w:t>
      </w:r>
      <w:r w:rsidRPr="00A819F2">
        <w:rPr>
          <w:rFonts w:cstheme="minorHAnsi"/>
          <w:sz w:val="16"/>
        </w:rPr>
        <w:t xml:space="preserve">. Nanotechnology he is becoming increasingly cheap and user-friendly. </w:t>
      </w:r>
      <w:r w:rsidRPr="00A819F2">
        <w:rPr>
          <w:rFonts w:cstheme="minorHAnsi"/>
          <w:u w:val="single"/>
        </w:rPr>
        <w:t>This "democratization" of nanotech creates more opportunities for bad actors to engineer weapons using DIY kits at the comforts of their home</w:t>
      </w:r>
      <w:r w:rsidRPr="00A819F2">
        <w:rPr>
          <w:rFonts w:cstheme="minorHAnsi"/>
          <w:sz w:val="16"/>
        </w:rPr>
        <w:t xml:space="preserve">. Nanotech will make these weapons cheaper to produce and easier to conceal and transport which will facilitate their proliferation to rogue states. </w:t>
      </w:r>
    </w:p>
    <w:p w14:paraId="6C24983C" w14:textId="77777777" w:rsidR="004D56FF" w:rsidRPr="00A819F2" w:rsidRDefault="004D56FF" w:rsidP="004D56FF">
      <w:pPr>
        <w:rPr>
          <w:rFonts w:cstheme="minorHAnsi"/>
          <w:sz w:val="16"/>
          <w:szCs w:val="16"/>
        </w:rPr>
      </w:pPr>
      <w:r w:rsidRPr="00A819F2">
        <w:rPr>
          <w:rFonts w:cstheme="minorHAnsi"/>
          <w:u w:val="single"/>
        </w:rPr>
        <w:t xml:space="preserve">Far smaller amounts of the agents would need to be made, and this would require only small, low-level facilities, making detection more difficult This </w:t>
      </w:r>
      <w:r w:rsidRPr="00A819F2">
        <w:rPr>
          <w:rFonts w:cstheme="minorHAnsi"/>
          <w:highlight w:val="cyan"/>
          <w:u w:val="single"/>
        </w:rPr>
        <w:t>will greatly hinder counter-proliferation</w:t>
      </w:r>
      <w:r w:rsidRPr="00A819F2">
        <w:rPr>
          <w:rFonts w:cstheme="minorHAnsi"/>
          <w:u w:val="single"/>
        </w:rPr>
        <w:t xml:space="preserve"> and counter-WMD operations</w:t>
      </w:r>
      <w:r w:rsidRPr="00A819F2">
        <w:rPr>
          <w:rFonts w:cstheme="minorHAnsi"/>
          <w:sz w:val="16"/>
          <w:szCs w:val="16"/>
        </w:rPr>
        <w:t xml:space="preserve">, as it will be increasingly difficult to detect and disrupt the creation or transfer of nano-enabled agents, whether by </w:t>
      </w:r>
      <w:r w:rsidRPr="00A819F2">
        <w:rPr>
          <w:rFonts w:cstheme="minorHAnsi"/>
          <w:sz w:val="16"/>
          <w:szCs w:val="16"/>
        </w:rPr>
        <w:lastRenderedPageBreak/>
        <w:t xml:space="preserve">terrorist organizations or state actors. Moreover, identification and attribution of nanoparticles poses unique difficulties, which would hinder response to an attack. </w:t>
      </w:r>
    </w:p>
    <w:p w14:paraId="52F12BCF" w14:textId="77777777" w:rsidR="004D56FF" w:rsidRPr="00A819F2" w:rsidRDefault="004D56FF" w:rsidP="004D56FF">
      <w:pPr>
        <w:rPr>
          <w:rFonts w:cstheme="minorHAnsi"/>
          <w:sz w:val="16"/>
        </w:rPr>
      </w:pPr>
      <w:r w:rsidRPr="00A819F2">
        <w:rPr>
          <w:rFonts w:cstheme="minorHAnsi"/>
          <w:sz w:val="16"/>
        </w:rPr>
        <w:t xml:space="preserve">Examples are </w:t>
      </w:r>
      <w:r w:rsidRPr="00A819F2">
        <w:rPr>
          <w:rFonts w:cstheme="minorHAnsi"/>
          <w:u w:val="single"/>
        </w:rPr>
        <w:t>nano-enhanced lasers</w:t>
      </w:r>
      <w:r w:rsidRPr="00A819F2">
        <w:rPr>
          <w:rFonts w:cstheme="minorHAnsi"/>
          <w:sz w:val="16"/>
        </w:rPr>
        <w:t xml:space="preserve">, </w:t>
      </w:r>
      <w:r w:rsidRPr="00A819F2">
        <w:rPr>
          <w:rFonts w:cstheme="minorHAnsi"/>
          <w:u w:val="single"/>
        </w:rPr>
        <w:t>smaller munitions with increased explosive force,</w:t>
      </w:r>
      <w:r w:rsidRPr="00A819F2">
        <w:rPr>
          <w:rFonts w:cstheme="minorHAnsi"/>
          <w:sz w:val="16"/>
        </w:rPr>
        <w:t xml:space="preserve"> and </w:t>
      </w:r>
      <w:r w:rsidRPr="00A819F2">
        <w:rPr>
          <w:rFonts w:cstheme="minorHAnsi"/>
          <w:u w:val="single"/>
        </w:rPr>
        <w:t xml:space="preserve">self-replicating smart </w:t>
      </w:r>
      <w:r w:rsidRPr="00A819F2">
        <w:rPr>
          <w:rFonts w:cstheme="minorHAnsi"/>
          <w:highlight w:val="cyan"/>
          <w:u w:val="single"/>
        </w:rPr>
        <w:t>nano</w:t>
      </w:r>
      <w:r w:rsidRPr="00A819F2">
        <w:rPr>
          <w:rFonts w:cstheme="minorHAnsi"/>
          <w:u w:val="single"/>
        </w:rPr>
        <w:t>ro</w:t>
      </w:r>
      <w:r w:rsidRPr="00A819F2">
        <w:rPr>
          <w:rFonts w:cstheme="minorHAnsi"/>
          <w:highlight w:val="cyan"/>
          <w:u w:val="single"/>
        </w:rPr>
        <w:t>bots</w:t>
      </w:r>
      <w:r w:rsidRPr="00A819F2">
        <w:rPr>
          <w:rFonts w:cstheme="minorHAnsi"/>
          <w:sz w:val="16"/>
        </w:rPr>
        <w:t xml:space="preserve"> (SSN). SSNs search for and </w:t>
      </w:r>
      <w:r w:rsidRPr="00A819F2">
        <w:rPr>
          <w:rFonts w:cstheme="minorHAnsi"/>
          <w:szCs w:val="32"/>
          <w:highlight w:val="cyan"/>
          <w:u w:val="single"/>
        </w:rPr>
        <w:t>destroy</w:t>
      </w:r>
      <w:r w:rsidRPr="00A819F2">
        <w:rPr>
          <w:rFonts w:cstheme="minorHAnsi"/>
          <w:szCs w:val="32"/>
        </w:rPr>
        <w:t xml:space="preserve"> </w:t>
      </w:r>
      <w:r w:rsidRPr="00A819F2">
        <w:rPr>
          <w:rFonts w:cstheme="minorHAnsi"/>
          <w:sz w:val="16"/>
        </w:rPr>
        <w:t xml:space="preserve">targets without human input </w:t>
      </w:r>
      <w:r w:rsidRPr="00A819F2">
        <w:rPr>
          <w:rFonts w:cstheme="minorHAnsi"/>
          <w:szCs w:val="32"/>
          <w:highlight w:val="cyan"/>
          <w:u w:val="single"/>
        </w:rPr>
        <w:t xml:space="preserve">and </w:t>
      </w:r>
      <w:r w:rsidRPr="00A819F2">
        <w:rPr>
          <w:rStyle w:val="Emphasis"/>
          <w:rFonts w:cstheme="minorHAnsi"/>
          <w:highlight w:val="cyan"/>
        </w:rPr>
        <w:t>self-replicate</w:t>
      </w:r>
      <w:r w:rsidRPr="00A819F2">
        <w:rPr>
          <w:rFonts w:cstheme="minorHAnsi"/>
          <w:szCs w:val="32"/>
        </w:rPr>
        <w:t xml:space="preserve"> </w:t>
      </w:r>
      <w:r w:rsidRPr="00A819F2">
        <w:rPr>
          <w:rFonts w:cstheme="minorHAnsi"/>
          <w:sz w:val="16"/>
        </w:rPr>
        <w:t xml:space="preserve">with materials found in the environment </w:t>
      </w:r>
      <w:r w:rsidRPr="00A819F2">
        <w:rPr>
          <w:rFonts w:cstheme="minorHAnsi"/>
          <w:u w:val="single"/>
        </w:rPr>
        <w:t>The advancing AI technology will also making them act as intellgent nano swarms targetting special ethenic groups or individuals</w:t>
      </w:r>
      <w:r w:rsidRPr="00A819F2">
        <w:rPr>
          <w:rFonts w:cstheme="minorHAnsi"/>
          <w:sz w:val="16"/>
        </w:rPr>
        <w:t xml:space="preserve">. In addition to serving as weapons of mass destruction and for targeted assassination, nano devices can operate as "nano-dust spies" for reconnaissance purposes or sentinels in defensive applications. </w:t>
      </w:r>
    </w:p>
    <w:p w14:paraId="092A8157" w14:textId="77777777" w:rsidR="004D56FF" w:rsidRPr="00A819F2" w:rsidRDefault="004D56FF" w:rsidP="004D56FF">
      <w:pPr>
        <w:rPr>
          <w:rFonts w:cstheme="minorHAnsi"/>
          <w:sz w:val="16"/>
        </w:rPr>
      </w:pPr>
      <w:r w:rsidRPr="00A819F2">
        <w:rPr>
          <w:rFonts w:cstheme="minorHAnsi"/>
          <w:highlight w:val="cyan"/>
          <w:u w:val="single"/>
        </w:rPr>
        <w:t>Fourth</w:t>
      </w:r>
      <w:r w:rsidRPr="00A819F2">
        <w:rPr>
          <w:rFonts w:cstheme="minorHAnsi"/>
          <w:u w:val="single"/>
        </w:rPr>
        <w:t>-</w:t>
      </w:r>
      <w:r w:rsidRPr="00A819F2">
        <w:rPr>
          <w:rFonts w:cstheme="minorHAnsi"/>
          <w:highlight w:val="cyan"/>
          <w:u w:val="single"/>
        </w:rPr>
        <w:t>gen</w:t>
      </w:r>
      <w:r w:rsidRPr="00A819F2">
        <w:rPr>
          <w:rFonts w:cstheme="minorHAnsi"/>
          <w:u w:val="single"/>
        </w:rPr>
        <w:t>eration</w:t>
      </w:r>
      <w:r w:rsidRPr="00A819F2">
        <w:rPr>
          <w:rFonts w:cstheme="minorHAnsi"/>
          <w:sz w:val="16"/>
        </w:rPr>
        <w:t xml:space="preserve"> </w:t>
      </w:r>
      <w:r w:rsidRPr="00A819F2">
        <w:rPr>
          <w:rFonts w:cstheme="minorHAnsi"/>
          <w:highlight w:val="cyan"/>
          <w:u w:val="single"/>
        </w:rPr>
        <w:t>nucl</w:t>
      </w:r>
      <w:r w:rsidRPr="00A819F2">
        <w:rPr>
          <w:rFonts w:cstheme="minorHAnsi"/>
          <w:u w:val="single"/>
        </w:rPr>
        <w:t>ear weapon</w:t>
      </w:r>
      <w:r w:rsidRPr="00A819F2">
        <w:rPr>
          <w:rFonts w:cstheme="minorHAnsi"/>
          <w:highlight w:val="cyan"/>
          <w:u w:val="single"/>
        </w:rPr>
        <w:t>s</w:t>
      </w:r>
      <w:r w:rsidRPr="00A819F2">
        <w:rPr>
          <w:rFonts w:cstheme="minorHAnsi"/>
          <w:u w:val="single"/>
        </w:rPr>
        <w:t xml:space="preserve"> </w:t>
      </w:r>
      <w:r w:rsidRPr="00A819F2">
        <w:rPr>
          <w:rFonts w:cstheme="minorHAnsi"/>
          <w:highlight w:val="cyan"/>
          <w:u w:val="single"/>
        </w:rPr>
        <w:t>with nanoscale laser</w:t>
      </w:r>
      <w:r w:rsidRPr="00A819F2">
        <w:rPr>
          <w:rFonts w:cstheme="minorHAnsi"/>
          <w:u w:val="single"/>
        </w:rPr>
        <w:t xml:space="preserve"> trigger</w:t>
      </w:r>
      <w:r w:rsidRPr="00A819F2">
        <w:rPr>
          <w:rFonts w:cstheme="minorHAnsi"/>
          <w:highlight w:val="cyan"/>
          <w:u w:val="single"/>
        </w:rPr>
        <w:t>s</w:t>
      </w:r>
      <w:r w:rsidRPr="00A819F2">
        <w:rPr>
          <w:rFonts w:cstheme="minorHAnsi"/>
          <w:u w:val="single"/>
        </w:rPr>
        <w:t xml:space="preserve"> a small thermonuclear fusion bomb using a tritium-deuterium fuel are on the drawing board</w:t>
      </w:r>
      <w:r w:rsidRPr="00A819F2">
        <w:rPr>
          <w:rFonts w:cstheme="minorHAnsi"/>
          <w:sz w:val="16"/>
        </w:rPr>
        <w:t xml:space="preserve">. </w:t>
      </w:r>
      <w:r w:rsidRPr="00A819F2">
        <w:rPr>
          <w:rFonts w:cstheme="minorHAnsi"/>
          <w:highlight w:val="cyan"/>
          <w:u w:val="single"/>
        </w:rPr>
        <w:t>Nanotech</w:t>
      </w:r>
      <w:r w:rsidRPr="00A819F2">
        <w:rPr>
          <w:rFonts w:cstheme="minorHAnsi"/>
          <w:sz w:val="16"/>
        </w:rPr>
        <w:t xml:space="preserve">nology </w:t>
      </w:r>
      <w:r w:rsidRPr="00A819F2">
        <w:rPr>
          <w:rFonts w:cstheme="minorHAnsi"/>
          <w:u w:val="single"/>
        </w:rPr>
        <w:t xml:space="preserve">opens up the possibility to </w:t>
      </w:r>
      <w:r w:rsidRPr="00A819F2">
        <w:rPr>
          <w:rFonts w:cstheme="minorHAnsi"/>
          <w:highlight w:val="cyan"/>
          <w:u w:val="single"/>
        </w:rPr>
        <w:t xml:space="preserve">manufacture </w:t>
      </w:r>
      <w:r w:rsidRPr="00A819F2">
        <w:rPr>
          <w:rFonts w:cstheme="minorHAnsi"/>
          <w:u w:val="single"/>
        </w:rPr>
        <w:t>mini-</w:t>
      </w:r>
      <w:r w:rsidRPr="00A819F2">
        <w:rPr>
          <w:rFonts w:cstheme="minorHAnsi"/>
          <w:highlight w:val="cyan"/>
          <w:u w:val="single"/>
        </w:rPr>
        <w:t>nuke</w:t>
      </w:r>
      <w:r w:rsidRPr="00A819F2">
        <w:rPr>
          <w:rFonts w:cstheme="minorHAnsi"/>
          <w:u w:val="single"/>
        </w:rPr>
        <w:t xml:space="preserve"> </w:t>
      </w:r>
      <w:r w:rsidRPr="00A819F2">
        <w:rPr>
          <w:rFonts w:cstheme="minorHAnsi"/>
          <w:highlight w:val="cyan"/>
          <w:u w:val="single"/>
        </w:rPr>
        <w:t>components</w:t>
      </w:r>
      <w:r w:rsidRPr="00A819F2">
        <w:rPr>
          <w:rFonts w:cstheme="minorHAnsi"/>
          <w:sz w:val="16"/>
        </w:rPr>
        <w:t xml:space="preserve"> </w:t>
      </w:r>
      <w:r w:rsidRPr="00A819F2">
        <w:rPr>
          <w:rFonts w:cstheme="minorHAnsi"/>
          <w:u w:val="single"/>
        </w:rPr>
        <w:t>so small that they are difficult to screen and detect</w:t>
      </w:r>
      <w:r w:rsidRPr="00A819F2">
        <w:rPr>
          <w:rFonts w:cstheme="minorHAnsi"/>
          <w:sz w:val="16"/>
        </w:rPr>
        <w:t xml:space="preserve">. Furthermore, the weapon (capable of an explosion equivalent to about 100 tons of TNT) could be compact enough to fit into a pocket or purse and weigh about 5 pounds and destroy large buildings or be combined to do greater damage to an area. </w:t>
      </w:r>
    </w:p>
    <w:p w14:paraId="3EB0919D" w14:textId="77777777" w:rsidR="004D56FF" w:rsidRPr="00A819F2" w:rsidRDefault="004D56FF" w:rsidP="004D56FF">
      <w:pPr>
        <w:rPr>
          <w:rFonts w:cstheme="minorHAnsi"/>
          <w:sz w:val="16"/>
          <w:szCs w:val="16"/>
        </w:rPr>
      </w:pPr>
      <w:r w:rsidRPr="00A819F2">
        <w:rPr>
          <w:rFonts w:cstheme="minorHAnsi"/>
          <w:highlight w:val="cyan"/>
          <w:u w:val="single"/>
        </w:rPr>
        <w:t>Nano-poisons could be delivered to</w:t>
      </w:r>
      <w:r w:rsidRPr="00A819F2">
        <w:rPr>
          <w:rFonts w:cstheme="minorHAnsi"/>
        </w:rPr>
        <w:t xml:space="preserve"> </w:t>
      </w:r>
      <w:r w:rsidRPr="00A819F2">
        <w:rPr>
          <w:rFonts w:cstheme="minorHAnsi"/>
          <w:sz w:val="16"/>
          <w:szCs w:val="16"/>
        </w:rPr>
        <w:t xml:space="preserve">individual, small group or </w:t>
      </w:r>
      <w:r w:rsidRPr="00A819F2">
        <w:rPr>
          <w:rFonts w:cstheme="minorHAnsi"/>
          <w:highlight w:val="cyan"/>
          <w:u w:val="single"/>
        </w:rPr>
        <w:t>large group targets</w:t>
      </w:r>
      <w:r w:rsidRPr="00A819F2">
        <w:rPr>
          <w:rFonts w:cstheme="minorHAnsi"/>
          <w:sz w:val="16"/>
          <w:szCs w:val="16"/>
        </w:rPr>
        <w:t>, not onlyto kill or disable, but could also be used to trigger specific brain functions or neural patterns thus effecting a form of mind control, for example, by reducing aggressive impulses or rendering victims pliable and subservient "Nano mind erasers" could modify or even erase a person's memory by inducing a succession of tiny and unnoticeable "micro fields"targeted to certain brain areas creating Alzheimer-like symptoms in its victims. Nano heart stoppers and stroke inducers would operate by restricting neural or arterial blood flow causing excruciating pain, permanent damage or death to its victims. Invisible nano needles could be projected at victims like bullets from guns at extended distances to arrest victims' physical movement or otherwise disable them.</w:t>
      </w:r>
    </w:p>
    <w:p w14:paraId="16CF17EB" w14:textId="77777777" w:rsidR="004D56FF" w:rsidRPr="00A819F2" w:rsidRDefault="004D56FF" w:rsidP="004D56FF">
      <w:pPr>
        <w:rPr>
          <w:rFonts w:cstheme="minorHAnsi"/>
          <w:sz w:val="16"/>
        </w:rPr>
      </w:pPr>
      <w:r w:rsidRPr="00A819F2">
        <w:rPr>
          <w:rFonts w:cstheme="minorHAnsi"/>
          <w:highlight w:val="cyan"/>
          <w:u w:val="single"/>
        </w:rPr>
        <w:t>The</w:t>
      </w:r>
      <w:r w:rsidRPr="00A819F2">
        <w:rPr>
          <w:rFonts w:cstheme="minorHAnsi"/>
          <w:u w:val="single"/>
        </w:rPr>
        <w:t xml:space="preserve"> Department of Defense </w:t>
      </w:r>
      <w:r w:rsidRPr="00A819F2">
        <w:rPr>
          <w:rFonts w:cstheme="minorHAnsi"/>
          <w:highlight w:val="cyan"/>
          <w:u w:val="single"/>
        </w:rPr>
        <w:t>(DoD) has shown</w:t>
      </w:r>
      <w:r w:rsidRPr="00A819F2">
        <w:rPr>
          <w:rFonts w:cstheme="minorHAnsi"/>
          <w:u w:val="single"/>
        </w:rPr>
        <w:t xml:space="preserve"> </w:t>
      </w:r>
      <w:r w:rsidRPr="00A819F2">
        <w:rPr>
          <w:rFonts w:cstheme="minorHAnsi"/>
          <w:highlight w:val="cyan"/>
          <w:u w:val="single"/>
        </w:rPr>
        <w:t>the feasibility of</w:t>
      </w:r>
      <w:r w:rsidRPr="00A819F2">
        <w:rPr>
          <w:rFonts w:cstheme="minorHAnsi"/>
          <w:u w:val="single"/>
        </w:rPr>
        <w:t xml:space="preserve"> creating a new class of weaponry-Compact powerful bombs</w:t>
      </w:r>
      <w:r w:rsidRPr="00A819F2">
        <w:rPr>
          <w:rFonts w:cstheme="minorHAnsi"/>
          <w:sz w:val="16"/>
        </w:rPr>
        <w:t xml:space="preserve"> that use nanometals such as nanoaluminum to create ultra-high burn rate chemical explosives an order of magnitude more powerful than conventional bombs. </w:t>
      </w:r>
      <w:r w:rsidRPr="00A819F2">
        <w:rPr>
          <w:rFonts w:cstheme="minorHAnsi"/>
          <w:u w:val="single"/>
        </w:rPr>
        <w:t>Nanothermite or "</w:t>
      </w:r>
      <w:r w:rsidRPr="00A819F2">
        <w:rPr>
          <w:rFonts w:cstheme="minorHAnsi"/>
          <w:highlight w:val="cyan"/>
          <w:u w:val="single"/>
        </w:rPr>
        <w:t>super-thermite</w:t>
      </w:r>
      <w:r w:rsidRPr="00A819F2">
        <w:rPr>
          <w:rFonts w:cstheme="minorHAnsi"/>
          <w:u w:val="single"/>
        </w:rPr>
        <w:t>" is one example of such a "Metastable Intermolecular Composite"</w:t>
      </w:r>
      <w:r w:rsidRPr="00A819F2">
        <w:rPr>
          <w:rFonts w:cstheme="minorHAnsi"/>
          <w:sz w:val="16"/>
        </w:rPr>
        <w:t xml:space="preserve"> (MIC.) </w:t>
      </w:r>
    </w:p>
    <w:p w14:paraId="21D54AB8" w14:textId="77777777" w:rsidR="004D56FF" w:rsidRPr="00A819F2" w:rsidRDefault="004D56FF" w:rsidP="004D56FF">
      <w:pPr>
        <w:rPr>
          <w:rFonts w:cstheme="minorHAnsi"/>
          <w:sz w:val="16"/>
        </w:rPr>
      </w:pPr>
      <w:r w:rsidRPr="00A819F2">
        <w:rPr>
          <w:rFonts w:cstheme="minorHAnsi"/>
          <w:sz w:val="16"/>
        </w:rPr>
        <w:t xml:space="preserve">Just as nano techniques can be designed to deliver medicines to targeted locations within the human body, bioterrorists could use similar techniques to release highly toxic substances to the most vulnerable or desired target areas of the body. According to Del Monte, nanoweapons are much smaller than a strand of human hair and the insect-like nanobots could be programmed to perform various tasks, including injecting toxins into people or contaminating the water supply of a major city. One unsettling prediction Del Monte's made is that </w:t>
      </w:r>
      <w:r w:rsidRPr="00A819F2">
        <w:rPr>
          <w:rFonts w:cstheme="minorHAnsi"/>
          <w:highlight w:val="cyan"/>
          <w:u w:val="single"/>
        </w:rPr>
        <w:t>terrorists could get their hands on nanoweapons</w:t>
      </w:r>
      <w:r w:rsidRPr="00A819F2">
        <w:rPr>
          <w:rFonts w:cstheme="minorHAnsi"/>
          <w:u w:val="single"/>
        </w:rPr>
        <w:t xml:space="preserve"> </w:t>
      </w:r>
      <w:r w:rsidRPr="00A819F2">
        <w:rPr>
          <w:rFonts w:cstheme="minorHAnsi"/>
          <w:highlight w:val="cyan"/>
          <w:u w:val="single"/>
        </w:rPr>
        <w:t>as early as the late 2020s</w:t>
      </w:r>
      <w:r w:rsidRPr="00A819F2">
        <w:rPr>
          <w:rFonts w:cstheme="minorHAnsi"/>
          <w:u w:val="single"/>
        </w:rPr>
        <w:t xml:space="preserve"> through black market sources. </w:t>
      </w:r>
    </w:p>
    <w:p w14:paraId="0EA03F1A" w14:textId="77777777" w:rsidR="004D56FF" w:rsidRPr="00A819F2" w:rsidRDefault="004D56FF" w:rsidP="004D56FF">
      <w:pPr>
        <w:rPr>
          <w:rFonts w:cstheme="minorHAnsi"/>
          <w:u w:val="single"/>
        </w:rPr>
      </w:pPr>
      <w:r w:rsidRPr="00A819F2">
        <w:rPr>
          <w:rFonts w:cstheme="minorHAnsi"/>
          <w:u w:val="single"/>
        </w:rPr>
        <w:t xml:space="preserve">The creation and deployment of </w:t>
      </w:r>
      <w:r w:rsidRPr="00A819F2">
        <w:rPr>
          <w:rStyle w:val="Emphasis"/>
          <w:rFonts w:cstheme="minorHAnsi"/>
          <w:highlight w:val="cyan"/>
        </w:rPr>
        <w:t>nano-weapons</w:t>
      </w:r>
      <w:r w:rsidRPr="00A819F2">
        <w:rPr>
          <w:rFonts w:cstheme="minorHAnsi"/>
          <w:b/>
          <w:bCs/>
          <w:highlight w:val="cyan"/>
          <w:u w:val="single"/>
        </w:rPr>
        <w:t xml:space="preserve"> </w:t>
      </w:r>
      <w:r w:rsidRPr="00A819F2">
        <w:rPr>
          <w:rFonts w:cstheme="minorHAnsi"/>
          <w:highlight w:val="cyan"/>
          <w:u w:val="single"/>
        </w:rPr>
        <w:t>represent a</w:t>
      </w:r>
      <w:r w:rsidRPr="00A819F2">
        <w:rPr>
          <w:rFonts w:cstheme="minorHAnsi"/>
          <w:u w:val="single"/>
        </w:rPr>
        <w:t xml:space="preserve"> potential "</w:t>
      </w:r>
      <w:r w:rsidRPr="00A819F2">
        <w:rPr>
          <w:rStyle w:val="Emphasis"/>
          <w:rFonts w:cstheme="minorHAnsi"/>
          <w:highlight w:val="cyan"/>
        </w:rPr>
        <w:t>existential" threat</w:t>
      </w:r>
      <w:r w:rsidRPr="00A819F2">
        <w:rPr>
          <w:rFonts w:cstheme="minorHAnsi"/>
          <w:u w:val="single"/>
        </w:rPr>
        <w:t xml:space="preserve"> that </w:t>
      </w:r>
      <w:r w:rsidRPr="00A819F2">
        <w:rPr>
          <w:rFonts w:cstheme="minorHAnsi"/>
          <w:highlight w:val="cyan"/>
          <w:u w:val="single"/>
        </w:rPr>
        <w:t>could</w:t>
      </w:r>
      <w:r w:rsidRPr="00A819F2">
        <w:rPr>
          <w:rFonts w:cstheme="minorHAnsi"/>
          <w:u w:val="single"/>
        </w:rPr>
        <w:t xml:space="preserve"> prove to </w:t>
      </w:r>
      <w:r w:rsidRPr="00A819F2">
        <w:rPr>
          <w:rFonts w:cstheme="minorHAnsi"/>
          <w:highlight w:val="cyan"/>
          <w:u w:val="single"/>
        </w:rPr>
        <w:t>be</w:t>
      </w:r>
      <w:r w:rsidRPr="00A819F2">
        <w:rPr>
          <w:rFonts w:cstheme="minorHAnsi"/>
          <w:u w:val="single"/>
        </w:rPr>
        <w:t xml:space="preserve"> far </w:t>
      </w:r>
      <w:r w:rsidRPr="00A819F2">
        <w:rPr>
          <w:rStyle w:val="Emphasis"/>
          <w:rFonts w:cstheme="minorHAnsi"/>
          <w:highlight w:val="cyan"/>
        </w:rPr>
        <w:t>more destabilizing</w:t>
      </w:r>
      <w:r w:rsidRPr="00A819F2">
        <w:rPr>
          <w:rFonts w:cstheme="minorHAnsi"/>
          <w:u w:val="single"/>
        </w:rPr>
        <w:t xml:space="preserve"> to the international system </w:t>
      </w:r>
      <w:r w:rsidRPr="00A819F2">
        <w:rPr>
          <w:rFonts w:cstheme="minorHAnsi"/>
          <w:highlight w:val="cyan"/>
          <w:u w:val="single"/>
        </w:rPr>
        <w:t>than</w:t>
      </w:r>
      <w:r w:rsidRPr="00A819F2">
        <w:rPr>
          <w:rFonts w:cstheme="minorHAnsi"/>
          <w:u w:val="single"/>
        </w:rPr>
        <w:t xml:space="preserve"> even </w:t>
      </w:r>
      <w:r w:rsidRPr="00A819F2">
        <w:rPr>
          <w:rStyle w:val="Emphasis"/>
          <w:rFonts w:cstheme="minorHAnsi"/>
          <w:highlight w:val="cyan"/>
        </w:rPr>
        <w:t>nuc</w:t>
      </w:r>
      <w:r w:rsidRPr="00A819F2">
        <w:rPr>
          <w:rFonts w:cstheme="minorHAnsi"/>
          <w:u w:val="single"/>
        </w:rPr>
        <w:t>lear weapon</w:t>
      </w:r>
      <w:r w:rsidRPr="00A819F2">
        <w:rPr>
          <w:rStyle w:val="Emphasis"/>
          <w:rFonts w:cstheme="minorHAnsi"/>
          <w:highlight w:val="cyan"/>
        </w:rPr>
        <w:t>s</w:t>
      </w:r>
      <w:r w:rsidRPr="00A819F2">
        <w:rPr>
          <w:rFonts w:cstheme="minorHAnsi"/>
          <w:sz w:val="16"/>
        </w:rPr>
        <w:t xml:space="preserve"> and could even empower non-state actors to wreak havoc and destruction on an unprecedented scale. As an illustration of the hyper-destructive potential of molecular-manufactured weapons, </w:t>
      </w:r>
      <w:r w:rsidRPr="00A819F2">
        <w:rPr>
          <w:rFonts w:cstheme="minorHAnsi"/>
          <w:u w:val="single"/>
        </w:rPr>
        <w:t>consider the example of a 200 micron antipersonnel weapon built with nanotechnology that seeks human victims and injects a lethal dose of botulism toxin</w:t>
      </w:r>
      <w:r w:rsidRPr="00A819F2">
        <w:rPr>
          <w:rFonts w:cstheme="minorHAnsi"/>
          <w:sz w:val="16"/>
        </w:rPr>
        <w:t xml:space="preserve"> (100 nanograms or one-hundredth the volume of the antipersonnel weapon); </w:t>
      </w:r>
      <w:r w:rsidRPr="00A819F2">
        <w:rPr>
          <w:rFonts w:cstheme="minorHAnsi"/>
          <w:u w:val="single"/>
        </w:rPr>
        <w:t xml:space="preserve">a single suitcase may carry up to 50 billion such weapons - more than enough to destroy the 6.3 billion inhabitants of the earth! </w:t>
      </w:r>
    </w:p>
    <w:p w14:paraId="34A17C26" w14:textId="77777777" w:rsidR="004D56FF" w:rsidRPr="00A819F2" w:rsidRDefault="004D56FF" w:rsidP="004D56FF">
      <w:pPr>
        <w:rPr>
          <w:rFonts w:cstheme="minorHAnsi"/>
          <w:sz w:val="16"/>
          <w:szCs w:val="16"/>
        </w:rPr>
      </w:pPr>
      <w:r w:rsidRPr="00A819F2">
        <w:rPr>
          <w:rFonts w:cstheme="minorHAnsi"/>
          <w:sz w:val="16"/>
          <w:szCs w:val="16"/>
        </w:rPr>
        <w:t>A Cambridge University conference on global catastrophic risk found a 5 percent risk of nanotech weapons causing human extinction before the year 2100."</w:t>
      </w:r>
      <w:r w:rsidRPr="00A819F2">
        <w:rPr>
          <w:rStyle w:val="StyleUnderline"/>
          <w:rFonts w:cstheme="minorHAnsi"/>
          <w:highlight w:val="cyan"/>
        </w:rPr>
        <w:t>Nanobots</w:t>
      </w:r>
      <w:r w:rsidRPr="00A819F2">
        <w:rPr>
          <w:rFonts w:cstheme="minorHAnsi"/>
          <w:sz w:val="16"/>
          <w:szCs w:val="16"/>
        </w:rPr>
        <w:t xml:space="preserve"> are the real concern about </w:t>
      </w:r>
      <w:r w:rsidRPr="00A819F2">
        <w:rPr>
          <w:rStyle w:val="Emphasis"/>
          <w:rFonts w:cstheme="minorHAnsi"/>
          <w:highlight w:val="cyan"/>
        </w:rPr>
        <w:t>wiping out humanity</w:t>
      </w:r>
      <w:r w:rsidRPr="00A819F2">
        <w:rPr>
          <w:rFonts w:cstheme="minorHAnsi"/>
          <w:sz w:val="16"/>
          <w:szCs w:val="16"/>
        </w:rPr>
        <w:t xml:space="preserve"> because they can be weapons of mass destruction," said Louis Del Monte, a Minnesota-based physicist and futurist He's the author of a just-released book entitled "Nanoweapons: A Growing Threat To Humanity." </w:t>
      </w:r>
    </w:p>
    <w:p w14:paraId="32247E05" w14:textId="77777777" w:rsidR="004D56FF" w:rsidRPr="00A819F2" w:rsidRDefault="004D56FF" w:rsidP="004D56FF">
      <w:pPr>
        <w:rPr>
          <w:rFonts w:cstheme="minorHAnsi"/>
          <w:sz w:val="16"/>
        </w:rPr>
      </w:pPr>
      <w:r w:rsidRPr="00A819F2">
        <w:rPr>
          <w:rFonts w:cstheme="minorHAnsi"/>
          <w:u w:val="single"/>
        </w:rPr>
        <w:t>The Ministry of Defence in the UK has predicted that technologies such as medical nanobots and nano-enhanced reconnaissance and communication devices</w:t>
      </w:r>
      <w:r w:rsidRPr="00A819F2">
        <w:rPr>
          <w:rFonts w:cstheme="minorHAnsi"/>
          <w:sz w:val="16"/>
        </w:rPr>
        <w:t xml:space="preserve"> (such as micro-radar for miniature vehicles) </w:t>
      </w:r>
      <w:r w:rsidRPr="00A819F2">
        <w:rPr>
          <w:rFonts w:cstheme="minorHAnsi"/>
          <w:u w:val="single"/>
        </w:rPr>
        <w:t>will begin to be used from 2030 onwards</w:t>
      </w:r>
      <w:r w:rsidRPr="00A819F2">
        <w:rPr>
          <w:rFonts w:cstheme="minorHAnsi"/>
          <w:sz w:val="16"/>
        </w:rPr>
        <w:t xml:space="preserve">. </w:t>
      </w:r>
      <w:r w:rsidRPr="00A819F2">
        <w:rPr>
          <w:rFonts w:cstheme="minorHAnsi"/>
          <w:highlight w:val="cyan"/>
          <w:u w:val="single"/>
        </w:rPr>
        <w:t xml:space="preserve">The </w:t>
      </w:r>
      <w:r w:rsidRPr="00A819F2">
        <w:rPr>
          <w:rStyle w:val="Emphasis"/>
          <w:rFonts w:cstheme="minorHAnsi"/>
          <w:highlight w:val="cyan"/>
        </w:rPr>
        <w:t>U.S</w:t>
      </w:r>
      <w:r w:rsidRPr="00A819F2">
        <w:rPr>
          <w:rFonts w:cstheme="minorHAnsi"/>
          <w:u w:val="single"/>
        </w:rPr>
        <w:t xml:space="preserve">., </w:t>
      </w:r>
      <w:r w:rsidRPr="00A819F2">
        <w:rPr>
          <w:rStyle w:val="Emphasis"/>
          <w:rFonts w:cstheme="minorHAnsi"/>
          <w:highlight w:val="cyan"/>
        </w:rPr>
        <w:t>Russia</w:t>
      </w:r>
      <w:r w:rsidRPr="00A819F2">
        <w:rPr>
          <w:rFonts w:cstheme="minorHAnsi"/>
          <w:highlight w:val="cyan"/>
          <w:u w:val="single"/>
        </w:rPr>
        <w:t xml:space="preserve"> and </w:t>
      </w:r>
      <w:r w:rsidRPr="00A819F2">
        <w:rPr>
          <w:rStyle w:val="Emphasis"/>
          <w:rFonts w:cstheme="minorHAnsi"/>
          <w:highlight w:val="cyan"/>
        </w:rPr>
        <w:t>China</w:t>
      </w:r>
      <w:r w:rsidRPr="00A819F2">
        <w:rPr>
          <w:rFonts w:cstheme="minorHAnsi"/>
          <w:u w:val="single"/>
        </w:rPr>
        <w:t xml:space="preserve"> are believed to be </w:t>
      </w:r>
      <w:r w:rsidRPr="00A819F2">
        <w:rPr>
          <w:rFonts w:cstheme="minorHAnsi"/>
          <w:highlight w:val="cyan"/>
          <w:u w:val="single"/>
        </w:rPr>
        <w:t>invest</w:t>
      </w:r>
      <w:r w:rsidRPr="00A819F2">
        <w:rPr>
          <w:rFonts w:cstheme="minorHAnsi"/>
          <w:u w:val="single"/>
        </w:rPr>
        <w:t xml:space="preserve">ing </w:t>
      </w:r>
      <w:r w:rsidRPr="00A819F2">
        <w:rPr>
          <w:rFonts w:cstheme="minorHAnsi"/>
          <w:highlight w:val="cyan"/>
          <w:u w:val="single"/>
        </w:rPr>
        <w:t>billions</w:t>
      </w:r>
      <w:r w:rsidRPr="00A819F2">
        <w:rPr>
          <w:rFonts w:cstheme="minorHAnsi"/>
          <w:u w:val="single"/>
        </w:rPr>
        <w:t xml:space="preserve"> </w:t>
      </w:r>
      <w:r w:rsidRPr="00A819F2">
        <w:rPr>
          <w:rFonts w:cstheme="minorHAnsi"/>
          <w:highlight w:val="cyan"/>
          <w:u w:val="single"/>
        </w:rPr>
        <w:t xml:space="preserve">on </w:t>
      </w:r>
      <w:r w:rsidRPr="00A819F2">
        <w:rPr>
          <w:rStyle w:val="Emphasis"/>
          <w:rFonts w:cstheme="minorHAnsi"/>
          <w:highlight w:val="cyan"/>
        </w:rPr>
        <w:t>nano</w:t>
      </w:r>
      <w:r w:rsidRPr="00A819F2">
        <w:rPr>
          <w:rFonts w:cstheme="minorHAnsi"/>
          <w:u w:val="single"/>
        </w:rPr>
        <w:t xml:space="preserve">technology </w:t>
      </w:r>
      <w:r w:rsidRPr="00A819F2">
        <w:rPr>
          <w:rFonts w:cstheme="minorHAnsi"/>
          <w:highlight w:val="cyan"/>
          <w:u w:val="single"/>
        </w:rPr>
        <w:t>research</w:t>
      </w:r>
      <w:r w:rsidRPr="00A819F2">
        <w:rPr>
          <w:rFonts w:cstheme="minorHAnsi"/>
          <w:sz w:val="16"/>
        </w:rPr>
        <w:t xml:space="preserve">. Many nanotechnologies will have both civilian and military purposes. The same techniques used to create </w:t>
      </w:r>
      <w:r w:rsidRPr="00A819F2">
        <w:rPr>
          <w:rFonts w:cstheme="minorHAnsi"/>
          <w:sz w:val="16"/>
        </w:rPr>
        <w:lastRenderedPageBreak/>
        <w:t>life-saving pharmaceuticals can also be used to create deadly poisons. Militaries around the world are already fielding expensive - and secretive - research and development programs to harness the technologys potential.</w:t>
      </w:r>
    </w:p>
    <w:p w14:paraId="3D0352D8" w14:textId="77777777" w:rsidR="004D56FF" w:rsidRPr="00A819F2" w:rsidRDefault="004D56FF" w:rsidP="004D56FF">
      <w:pPr>
        <w:rPr>
          <w:rFonts w:cstheme="minorHAnsi"/>
          <w:u w:val="single"/>
        </w:rPr>
      </w:pPr>
      <w:r w:rsidRPr="00A819F2">
        <w:rPr>
          <w:rFonts w:cstheme="minorHAnsi"/>
          <w:sz w:val="16"/>
        </w:rPr>
        <w:t xml:space="preserve">Furthermore, </w:t>
      </w:r>
      <w:r w:rsidRPr="00A819F2">
        <w:rPr>
          <w:rFonts w:cstheme="minorHAnsi"/>
          <w:highlight w:val="cyan"/>
          <w:u w:val="single"/>
        </w:rPr>
        <w:t>existing</w:t>
      </w:r>
      <w:r w:rsidRPr="00A819F2">
        <w:rPr>
          <w:rFonts w:cstheme="minorHAnsi"/>
          <w:u w:val="single"/>
        </w:rPr>
        <w:t xml:space="preserve"> national and </w:t>
      </w:r>
      <w:r w:rsidRPr="00A819F2">
        <w:rPr>
          <w:rStyle w:val="Emphasis"/>
          <w:rFonts w:cstheme="minorHAnsi"/>
          <w:highlight w:val="cyan"/>
        </w:rPr>
        <w:t>i</w:t>
      </w:r>
      <w:r w:rsidRPr="00A819F2">
        <w:rPr>
          <w:rFonts w:cstheme="minorHAnsi"/>
          <w:u w:val="single"/>
        </w:rPr>
        <w:t xml:space="preserve">nternational </w:t>
      </w:r>
      <w:r w:rsidRPr="00A819F2">
        <w:rPr>
          <w:rStyle w:val="Emphasis"/>
          <w:rFonts w:cstheme="minorHAnsi"/>
          <w:highlight w:val="cyan"/>
        </w:rPr>
        <w:t>law</w:t>
      </w:r>
      <w:r w:rsidRPr="00A819F2">
        <w:rPr>
          <w:rFonts w:cstheme="minorHAnsi"/>
          <w:u w:val="single"/>
        </w:rPr>
        <w:t xml:space="preserve">s designed to prevent the spread of dangerous chemicals </w:t>
      </w:r>
      <w:r w:rsidRPr="00A819F2">
        <w:rPr>
          <w:rFonts w:cstheme="minorHAnsi"/>
          <w:highlight w:val="cyan"/>
          <w:u w:val="single"/>
        </w:rPr>
        <w:t>may be unable to keep pace</w:t>
      </w:r>
      <w:r w:rsidRPr="00A819F2">
        <w:rPr>
          <w:rFonts w:cstheme="minorHAnsi"/>
          <w:u w:val="single"/>
        </w:rPr>
        <w:t xml:space="preserve"> </w:t>
      </w:r>
      <w:r w:rsidRPr="00A819F2">
        <w:rPr>
          <w:rFonts w:cstheme="minorHAnsi"/>
          <w:highlight w:val="cyan"/>
          <w:u w:val="single"/>
        </w:rPr>
        <w:t>with</w:t>
      </w:r>
      <w:r w:rsidRPr="00A819F2">
        <w:rPr>
          <w:rFonts w:cstheme="minorHAnsi"/>
          <w:u w:val="single"/>
        </w:rPr>
        <w:t xml:space="preserve"> the rapid changes brought on by </w:t>
      </w:r>
      <w:r w:rsidRPr="00A819F2">
        <w:rPr>
          <w:rFonts w:cstheme="minorHAnsi"/>
          <w:highlight w:val="cyan"/>
          <w:u w:val="single"/>
        </w:rPr>
        <w:t>nanotech</w:t>
      </w:r>
      <w:r w:rsidRPr="00A819F2">
        <w:rPr>
          <w:rFonts w:cstheme="minorHAnsi"/>
          <w:sz w:val="16"/>
        </w:rPr>
        <w:t xml:space="preserve">. Nanotechnology is also emerging and converging with other science technologies at breakneck speed, and </w:t>
      </w:r>
      <w:r w:rsidRPr="00A819F2">
        <w:rPr>
          <w:rFonts w:cstheme="minorHAnsi"/>
          <w:u w:val="single"/>
        </w:rPr>
        <w:t>the rapid advancement of the technology may outpace existing legal and policy responses</w:t>
      </w:r>
      <w:r w:rsidRPr="00A819F2">
        <w:rPr>
          <w:rFonts w:cstheme="minorHAnsi"/>
          <w:sz w:val="16"/>
        </w:rPr>
        <w:t xml:space="preserve">. There are endless combinations of </w:t>
      </w:r>
      <w:r w:rsidRPr="00A819F2">
        <w:rPr>
          <w:rFonts w:cstheme="minorHAnsi"/>
          <w:u w:val="single"/>
        </w:rPr>
        <w:t xml:space="preserve">nano-bio-chem-conventional </w:t>
      </w:r>
      <w:r w:rsidRPr="00A819F2">
        <w:rPr>
          <w:rFonts w:cstheme="minorHAnsi"/>
          <w:highlight w:val="cyan"/>
          <w:u w:val="single"/>
        </w:rPr>
        <w:t>capabilities</w:t>
      </w:r>
      <w:r w:rsidRPr="00A819F2">
        <w:rPr>
          <w:rFonts w:cstheme="minorHAnsi"/>
          <w:u w:val="single"/>
        </w:rPr>
        <w:t xml:space="preserve"> that </w:t>
      </w:r>
      <w:r w:rsidRPr="00A819F2">
        <w:rPr>
          <w:rFonts w:cstheme="minorHAnsi"/>
          <w:highlight w:val="cyan"/>
          <w:u w:val="single"/>
        </w:rPr>
        <w:t>could fall between the gaps</w:t>
      </w:r>
      <w:r w:rsidRPr="00A819F2">
        <w:rPr>
          <w:rFonts w:cstheme="minorHAnsi"/>
          <w:u w:val="single"/>
        </w:rPr>
        <w:t xml:space="preserve"> and seams of the patchwork regulatory regime.</w:t>
      </w:r>
    </w:p>
    <w:p w14:paraId="438DF7D1" w14:textId="77777777" w:rsidR="004D56FF" w:rsidRPr="00A819F2" w:rsidRDefault="004D56FF" w:rsidP="004D56FF">
      <w:pPr>
        <w:pStyle w:val="Heading4"/>
        <w:rPr>
          <w:rFonts w:cstheme="minorHAnsi"/>
        </w:rPr>
      </w:pPr>
      <w:r w:rsidRPr="00A819F2">
        <w:rPr>
          <w:rFonts w:cstheme="minorHAnsi"/>
        </w:rPr>
        <w:t xml:space="preserve">New subterranean probes </w:t>
      </w:r>
      <w:r w:rsidRPr="00A819F2">
        <w:rPr>
          <w:rFonts w:cstheme="minorHAnsi"/>
          <w:u w:val="single"/>
        </w:rPr>
        <w:t>wipe out life</w:t>
      </w:r>
      <w:r w:rsidRPr="00A819F2">
        <w:rPr>
          <w:rFonts w:cstheme="minorHAnsi"/>
        </w:rPr>
        <w:t xml:space="preserve"> via </w:t>
      </w:r>
      <w:r w:rsidRPr="00A819F2">
        <w:rPr>
          <w:rFonts w:cstheme="minorHAnsi"/>
          <w:u w:val="single"/>
        </w:rPr>
        <w:t>mantle ejection</w:t>
      </w:r>
      <w:r w:rsidRPr="00A819F2">
        <w:rPr>
          <w:rFonts w:cstheme="minorHAnsi"/>
        </w:rPr>
        <w:t xml:space="preserve">. </w:t>
      </w:r>
    </w:p>
    <w:p w14:paraId="3868F47A" w14:textId="77777777" w:rsidR="004D56FF" w:rsidRPr="00122E8D" w:rsidRDefault="004D56FF" w:rsidP="004D56FF">
      <w:r w:rsidRPr="00122E8D">
        <w:rPr>
          <w:rStyle w:val="Style13ptBold"/>
        </w:rPr>
        <w:t>Turchin ’16</w:t>
      </w:r>
      <w:r w:rsidRPr="00122E8D">
        <w:t xml:space="preserve"> [Alexei; September 27; scientist studying existential risk @ the Science for Life Extension Foundation, “The Structure of The Global Catastrophe (New Version, 2016, With Maps),” </w:t>
      </w:r>
      <w:hyperlink r:id="rId13" w:history="1">
        <w:r w:rsidRPr="00122E8D">
          <w:rPr>
            <w:rStyle w:val="Hyperlink"/>
          </w:rPr>
          <w:t>https://www.scribd.com/doc/6250354/The-structure-of-the-global-catastrophe-new-version-2016-with-maps</w:t>
        </w:r>
      </w:hyperlink>
      <w:r w:rsidRPr="00122E8D">
        <w:t>]</w:t>
      </w:r>
    </w:p>
    <w:p w14:paraId="2D77C736" w14:textId="77777777" w:rsidR="004D56FF" w:rsidRPr="00A819F2" w:rsidRDefault="004D56FF" w:rsidP="004D56FF">
      <w:pPr>
        <w:rPr>
          <w:rFonts w:cstheme="minorHAnsi"/>
          <w:sz w:val="16"/>
        </w:rPr>
      </w:pPr>
      <w:r w:rsidRPr="00A819F2">
        <w:rPr>
          <w:rFonts w:cstheme="minorHAnsi"/>
          <w:sz w:val="16"/>
        </w:rPr>
        <w:t xml:space="preserve">Returning back to the realm of Earth, </w:t>
      </w:r>
      <w:r w:rsidRPr="00A819F2">
        <w:rPr>
          <w:rFonts w:cstheme="minorHAnsi"/>
          <w:u w:val="single"/>
        </w:rPr>
        <w:t>it may be possible to dig very deeply, creating an artificial supervolcano even more energetic than Yellowstone</w:t>
      </w:r>
      <w:r w:rsidRPr="00A819F2">
        <w:rPr>
          <w:rFonts w:cstheme="minorHAnsi"/>
          <w:sz w:val="16"/>
        </w:rPr>
        <w:t xml:space="preserve">. We should always remember that </w:t>
      </w:r>
      <w:r w:rsidRPr="00A819F2">
        <w:rPr>
          <w:rFonts w:cstheme="minorHAnsi"/>
          <w:u w:val="single"/>
        </w:rPr>
        <w:t>1792 mi</w:t>
      </w:r>
      <w:r w:rsidRPr="00A819F2">
        <w:rPr>
          <w:rFonts w:cstheme="minorHAnsi"/>
          <w:sz w:val="16"/>
        </w:rPr>
        <w:t xml:space="preserve"> (2885 km) </w:t>
      </w:r>
      <w:r w:rsidRPr="00A819F2">
        <w:rPr>
          <w:rFonts w:cstheme="minorHAnsi"/>
          <w:highlight w:val="cyan"/>
          <w:u w:val="single"/>
        </w:rPr>
        <w:t>beneath us is a</w:t>
      </w:r>
      <w:r w:rsidRPr="00A819F2">
        <w:rPr>
          <w:rFonts w:cstheme="minorHAnsi"/>
          <w:u w:val="single"/>
        </w:rPr>
        <w:t xml:space="preserve"> molten, </w:t>
      </w:r>
      <w:r w:rsidRPr="00A819F2">
        <w:rPr>
          <w:rFonts w:cstheme="minorHAnsi"/>
          <w:highlight w:val="cyan"/>
          <w:u w:val="single"/>
        </w:rPr>
        <w:t>pressurized</w:t>
      </w:r>
      <w:r w:rsidRPr="00A819F2">
        <w:rPr>
          <w:rFonts w:cstheme="minorHAnsi"/>
          <w:u w:val="single"/>
        </w:rPr>
        <w:t xml:space="preserve">, liquid </w:t>
      </w:r>
      <w:r w:rsidRPr="00A819F2">
        <w:rPr>
          <w:rFonts w:cstheme="minorHAnsi"/>
          <w:highlight w:val="cyan"/>
          <w:u w:val="single"/>
        </w:rPr>
        <w:t>core</w:t>
      </w:r>
      <w:r w:rsidRPr="00A819F2">
        <w:rPr>
          <w:rFonts w:cstheme="minorHAnsi"/>
          <w:sz w:val="16"/>
        </w:rPr>
        <w:t xml:space="preserve"> interspersed with gas. </w:t>
      </w:r>
      <w:r w:rsidRPr="00A819F2">
        <w:rPr>
          <w:rFonts w:cstheme="minorHAnsi"/>
          <w:highlight w:val="cyan"/>
          <w:u w:val="single"/>
        </w:rPr>
        <w:t xml:space="preserve">If even a </w:t>
      </w:r>
      <w:r w:rsidRPr="00A819F2">
        <w:rPr>
          <w:rStyle w:val="Emphasis"/>
          <w:rFonts w:cstheme="minorHAnsi"/>
          <w:highlight w:val="cyan"/>
        </w:rPr>
        <w:t>tiny amount</w:t>
      </w:r>
      <w:r w:rsidRPr="00A819F2">
        <w:rPr>
          <w:rFonts w:cstheme="minorHAnsi"/>
          <w:highlight w:val="cyan"/>
          <w:u w:val="single"/>
        </w:rPr>
        <w:t xml:space="preserve"> of that energy could be </w:t>
      </w:r>
      <w:r w:rsidRPr="00A819F2">
        <w:rPr>
          <w:rStyle w:val="Emphasis"/>
          <w:rFonts w:cstheme="minorHAnsi"/>
          <w:highlight w:val="cyan"/>
        </w:rPr>
        <w:t>released</w:t>
      </w:r>
      <w:r w:rsidRPr="00A819F2">
        <w:rPr>
          <w:rFonts w:cstheme="minorHAnsi"/>
          <w:highlight w:val="cyan"/>
          <w:u w:val="single"/>
        </w:rPr>
        <w:t xml:space="preserve"> to the surface, </w:t>
      </w:r>
      <w:r w:rsidRPr="00A819F2">
        <w:rPr>
          <w:rStyle w:val="Emphasis"/>
          <w:rFonts w:cstheme="minorHAnsi"/>
          <w:highlight w:val="cyan"/>
        </w:rPr>
        <w:t>it could wipe out all life</w:t>
      </w:r>
      <w:r w:rsidRPr="00A819F2">
        <w:rPr>
          <w:rFonts w:cstheme="minorHAnsi"/>
          <w:sz w:val="16"/>
        </w:rPr>
        <w:t xml:space="preserve">. This is especially concerning </w:t>
      </w:r>
      <w:r w:rsidRPr="00A819F2">
        <w:rPr>
          <w:rFonts w:cstheme="minorHAnsi"/>
          <w:u w:val="single"/>
        </w:rPr>
        <w:t xml:space="preserve">in light of </w:t>
      </w:r>
      <w:r w:rsidRPr="00A819F2">
        <w:rPr>
          <w:rStyle w:val="Emphasis"/>
          <w:rFonts w:cstheme="minorHAnsi"/>
          <w:highlight w:val="cyan"/>
        </w:rPr>
        <w:t>recent proposals to send a probe</w:t>
      </w:r>
      <w:r w:rsidRPr="00A819F2">
        <w:rPr>
          <w:rFonts w:cstheme="minorHAnsi"/>
          <w:u w:val="single"/>
        </w:rPr>
        <w:t xml:space="preserve"> </w:t>
      </w:r>
      <w:r w:rsidRPr="00A819F2">
        <w:rPr>
          <w:rFonts w:cstheme="minorHAnsi"/>
          <w:highlight w:val="cyan"/>
          <w:u w:val="single"/>
        </w:rPr>
        <w:t>to the mantle-core boundary</w:t>
      </w:r>
      <w:r w:rsidRPr="00A819F2">
        <w:rPr>
          <w:rFonts w:cstheme="minorHAnsi"/>
          <w:sz w:val="16"/>
        </w:rPr>
        <w:t xml:space="preserve">. Although the liquid iron in the core would be too heavy to rise to the surface on its own, the </w:t>
      </w:r>
      <w:r w:rsidRPr="00A819F2">
        <w:rPr>
          <w:rFonts w:cstheme="minorHAnsi"/>
          <w:u w:val="single"/>
        </w:rPr>
        <w:t xml:space="preserve">gases in the core </w:t>
      </w:r>
      <w:r w:rsidRPr="00A819F2">
        <w:rPr>
          <w:rFonts w:cstheme="minorHAnsi"/>
          <w:highlight w:val="cyan"/>
          <w:u w:val="single"/>
        </w:rPr>
        <w:t>could eject</w:t>
      </w:r>
      <w:r w:rsidRPr="00A819F2">
        <w:rPr>
          <w:rFonts w:cstheme="minorHAnsi"/>
          <w:u w:val="single"/>
        </w:rPr>
        <w:t xml:space="preserve"> it through </w:t>
      </w:r>
      <w:r w:rsidRPr="00A819F2">
        <w:rPr>
          <w:rFonts w:cstheme="minorHAnsi"/>
          <w:highlight w:val="cyan"/>
          <w:u w:val="single"/>
        </w:rPr>
        <w:t>a channel</w:t>
      </w:r>
      <w:r w:rsidRPr="00A819F2">
        <w:rPr>
          <w:rFonts w:cstheme="minorHAnsi"/>
          <w:u w:val="single"/>
        </w:rPr>
        <w:t>, like opening the cork of a champagne bottle</w:t>
      </w:r>
      <w:r w:rsidRPr="00A819F2">
        <w:rPr>
          <w:rFonts w:cstheme="minorHAnsi"/>
          <w:sz w:val="16"/>
        </w:rPr>
        <w:t xml:space="preserve">. </w:t>
      </w:r>
      <w:r w:rsidRPr="00A819F2">
        <w:rPr>
          <w:rFonts w:cstheme="minorHAnsi"/>
          <w:highlight w:val="cyan"/>
          <w:u w:val="single"/>
        </w:rPr>
        <w:t>If even a small channel were flooded</w:t>
      </w:r>
      <w:r w:rsidRPr="00A819F2">
        <w:rPr>
          <w:rFonts w:cstheme="minorHAnsi"/>
          <w:u w:val="single"/>
        </w:rPr>
        <w:t xml:space="preserve"> with pressurized magma, </w:t>
      </w:r>
      <w:r w:rsidRPr="00A819F2">
        <w:rPr>
          <w:rFonts w:cstheme="minorHAnsi"/>
          <w:highlight w:val="cyan"/>
          <w:u w:val="single"/>
        </w:rPr>
        <w:t>it could make</w:t>
      </w:r>
      <w:r w:rsidRPr="00A819F2">
        <w:rPr>
          <w:rFonts w:cstheme="minorHAnsi"/>
          <w:u w:val="single"/>
        </w:rPr>
        <w:t xml:space="preserve"> the </w:t>
      </w:r>
      <w:r w:rsidRPr="00A819F2">
        <w:rPr>
          <w:rFonts w:cstheme="minorHAnsi"/>
          <w:highlight w:val="cyan"/>
          <w:u w:val="single"/>
        </w:rPr>
        <w:t>fissure larger</w:t>
      </w:r>
      <w:r w:rsidRPr="00A819F2">
        <w:rPr>
          <w:rFonts w:cstheme="minorHAnsi"/>
          <w:u w:val="single"/>
        </w:rPr>
        <w:t xml:space="preserve"> by melting its walls all the way to the top</w:t>
      </w:r>
      <w:r w:rsidRPr="00A819F2">
        <w:rPr>
          <w:rFonts w:cstheme="minorHAnsi"/>
          <w:sz w:val="16"/>
        </w:rPr>
        <w:t xml:space="preserve">, until it became large enough to eject a substantial amount of liquid iron. </w:t>
      </w:r>
    </w:p>
    <w:p w14:paraId="672222C1" w14:textId="77777777" w:rsidR="004D56FF" w:rsidRPr="00A819F2" w:rsidRDefault="004D56FF" w:rsidP="004D56FF">
      <w:pPr>
        <w:rPr>
          <w:rFonts w:cstheme="minorHAnsi"/>
          <w:sz w:val="16"/>
        </w:rPr>
      </w:pPr>
      <w:r w:rsidRPr="00A819F2">
        <w:rPr>
          <w:rFonts w:cstheme="minorHAnsi"/>
          <w:u w:val="single"/>
        </w:rPr>
        <w:t>A scientist at Caltech has devised a proposal for sending a grapefruit-sized communications probe to the Earth's core</w:t>
      </w:r>
      <w:r w:rsidRPr="00A819F2">
        <w:rPr>
          <w:rFonts w:cstheme="minorHAnsi"/>
          <w:sz w:val="16"/>
        </w:rPr>
        <w:t xml:space="preserve">, by creating a crack and pouring in a huge amount of molten iron. This would slowly melt its way downwards, taking about a week to travel the 1,792 miles to the core. </w:t>
      </w:r>
      <w:r w:rsidRPr="00A819F2">
        <w:rPr>
          <w:rFonts w:cstheme="minorHAnsi"/>
          <w:highlight w:val="cyan"/>
          <w:u w:val="single"/>
        </w:rPr>
        <w:t xml:space="preserve">Being conducted as a </w:t>
      </w:r>
      <w:r w:rsidRPr="00A819F2">
        <w:rPr>
          <w:rStyle w:val="Emphasis"/>
          <w:rFonts w:cstheme="minorHAnsi"/>
          <w:highlight w:val="cyan"/>
        </w:rPr>
        <w:t>routine scientific exploration</w:t>
      </w:r>
      <w:r w:rsidRPr="00A819F2">
        <w:rPr>
          <w:rFonts w:cstheme="minorHAnsi"/>
          <w:u w:val="single"/>
        </w:rPr>
        <w:t xml:space="preserve">, like a space mission, </w:t>
      </w:r>
      <w:r w:rsidRPr="00A819F2">
        <w:rPr>
          <w:rStyle w:val="Emphasis"/>
          <w:rFonts w:cstheme="minorHAnsi"/>
          <w:highlight w:val="cyan"/>
        </w:rPr>
        <w:t>the risks might be ignored until it is too late</w:t>
      </w:r>
      <w:r w:rsidRPr="00A819F2">
        <w:rPr>
          <w:rFonts w:cstheme="minorHAnsi"/>
          <w:sz w:val="16"/>
        </w:rPr>
        <w:t xml:space="preserve">. The idea of a probe to the Earth's core causing the end of life on the surface just feels far-fetched; even though we don't know enough about the physics to know for sure one way or another. </w:t>
      </w:r>
      <w:r w:rsidRPr="00A819F2">
        <w:rPr>
          <w:rFonts w:cstheme="minorHAnsi"/>
          <w:u w:val="single"/>
        </w:rPr>
        <w:t>These “</w:t>
      </w:r>
      <w:r w:rsidRPr="00A819F2">
        <w:rPr>
          <w:rStyle w:val="Emphasis"/>
          <w:rFonts w:cstheme="minorHAnsi"/>
          <w:highlight w:val="cyan"/>
        </w:rPr>
        <w:t>seemingly far-fetched</w:t>
      </w:r>
      <w:r w:rsidRPr="00A819F2">
        <w:rPr>
          <w:rFonts w:cstheme="minorHAnsi"/>
          <w:highlight w:val="cyan"/>
          <w:u w:val="single"/>
        </w:rPr>
        <w:t xml:space="preserve">” risks are </w:t>
      </w:r>
      <w:r w:rsidRPr="00A819F2">
        <w:rPr>
          <w:rStyle w:val="Emphasis"/>
          <w:rFonts w:cstheme="minorHAnsi"/>
          <w:highlight w:val="cyan"/>
        </w:rPr>
        <w:t>especially dangerous</w:t>
      </w:r>
      <w:r w:rsidRPr="00A819F2">
        <w:rPr>
          <w:rFonts w:cstheme="minorHAnsi"/>
          <w:highlight w:val="cyan"/>
          <w:u w:val="single"/>
        </w:rPr>
        <w:t xml:space="preserve"> because</w:t>
      </w:r>
      <w:r w:rsidRPr="00A819F2">
        <w:rPr>
          <w:rFonts w:cstheme="minorHAnsi"/>
          <w:u w:val="single"/>
        </w:rPr>
        <w:t xml:space="preserve"> the </w:t>
      </w:r>
      <w:r w:rsidRPr="00A819F2">
        <w:rPr>
          <w:rStyle w:val="Emphasis"/>
          <w:rFonts w:cstheme="minorHAnsi"/>
          <w:highlight w:val="cyan"/>
        </w:rPr>
        <w:t>reasons for dismissing</w:t>
      </w:r>
      <w:r w:rsidRPr="00A819F2">
        <w:rPr>
          <w:rFonts w:cstheme="minorHAnsi"/>
          <w:highlight w:val="cyan"/>
          <w:u w:val="single"/>
        </w:rPr>
        <w:t xml:space="preserve"> them are </w:t>
      </w:r>
      <w:r w:rsidRPr="00A819F2">
        <w:rPr>
          <w:rStyle w:val="Emphasis"/>
          <w:rFonts w:cstheme="minorHAnsi"/>
          <w:highlight w:val="cyan"/>
        </w:rPr>
        <w:t>superficial</w:t>
      </w:r>
      <w:r w:rsidRPr="00A819F2">
        <w:rPr>
          <w:rFonts w:cstheme="minorHAnsi"/>
          <w:highlight w:val="cyan"/>
          <w:u w:val="single"/>
        </w:rPr>
        <w:t>.</w:t>
      </w:r>
      <w:r w:rsidRPr="00A819F2">
        <w:rPr>
          <w:rFonts w:cstheme="minorHAnsi"/>
          <w:sz w:val="16"/>
        </w:rPr>
        <w:t xml:space="preserve"> </w:t>
      </w:r>
    </w:p>
    <w:p w14:paraId="239C3289" w14:textId="77777777" w:rsidR="004D56FF" w:rsidRPr="00AF60D4" w:rsidRDefault="004D56FF" w:rsidP="004D56FF"/>
    <w:p w14:paraId="3A4B853E" w14:textId="77777777" w:rsidR="004D56FF" w:rsidRPr="00406E51" w:rsidRDefault="004D56FF" w:rsidP="004D56FF">
      <w:pPr>
        <w:rPr>
          <w:sz w:val="16"/>
        </w:rPr>
      </w:pPr>
    </w:p>
    <w:bookmarkEnd w:id="0"/>
    <w:p w14:paraId="7E435C55" w14:textId="77777777" w:rsidR="004D56FF" w:rsidRDefault="004D56FF" w:rsidP="004D56FF">
      <w:pPr>
        <w:pStyle w:val="Heading3"/>
      </w:pPr>
      <w:r>
        <w:lastRenderedPageBreak/>
        <w:t>Turn---1NC</w:t>
      </w:r>
    </w:p>
    <w:p w14:paraId="793A2DA6" w14:textId="77777777" w:rsidR="004D56FF" w:rsidRDefault="004D56FF" w:rsidP="004D56FF">
      <w:pPr>
        <w:pStyle w:val="Heading4"/>
      </w:pPr>
      <w:r>
        <w:t xml:space="preserve">Shortages </w:t>
      </w:r>
      <w:r w:rsidRPr="001029D7">
        <w:rPr>
          <w:u w:val="single"/>
        </w:rPr>
        <w:t>force</w:t>
      </w:r>
      <w:r>
        <w:t xml:space="preserve"> a shift to </w:t>
      </w:r>
      <w:r w:rsidRPr="001029D7">
        <w:rPr>
          <w:u w:val="single"/>
        </w:rPr>
        <w:t>sustainable</w:t>
      </w:r>
      <w:r w:rsidRPr="001029D7">
        <w:t xml:space="preserve"> agriculture</w:t>
      </w:r>
      <w:r>
        <w:t>.</w:t>
      </w:r>
    </w:p>
    <w:p w14:paraId="47F63469" w14:textId="77777777" w:rsidR="004D56FF" w:rsidRPr="001029D7" w:rsidRDefault="004D56FF" w:rsidP="004D56FF">
      <w:pPr>
        <w:rPr>
          <w:rStyle w:val="Style13ptBold"/>
        </w:rPr>
      </w:pPr>
      <w:r>
        <w:rPr>
          <w:rStyle w:val="Style13ptBold"/>
        </w:rPr>
        <w:t xml:space="preserve">Hayden ’21 </w:t>
      </w:r>
      <w:r w:rsidRPr="001029D7">
        <w:t>[Ann and Emmy Cattani; April 21; Senior Director of Western Water and Resilient Landscapes at the Environmental Defense Fund; Fifth-Generation Member of Cattani Farms; Fresno Bee, “Silver Lining to Water Woes Could Be Farmers Putting Their Lands to New Uses Besides Crops,” https://www.fresnobee.com/opinion/readers-opinion/article250540959.html]</w:t>
      </w:r>
    </w:p>
    <w:p w14:paraId="4B458AC4" w14:textId="77777777" w:rsidR="004D56FF" w:rsidRPr="008D578C" w:rsidRDefault="004D56FF" w:rsidP="004D56FF">
      <w:pPr>
        <w:rPr>
          <w:sz w:val="16"/>
        </w:rPr>
      </w:pPr>
      <w:r w:rsidRPr="007264BB">
        <w:rPr>
          <w:rStyle w:val="StyleUnderline"/>
        </w:rPr>
        <w:t xml:space="preserve">The </w:t>
      </w:r>
      <w:r w:rsidRPr="007264BB">
        <w:rPr>
          <w:rStyle w:val="Emphasis"/>
        </w:rPr>
        <w:t>Central Valley</w:t>
      </w:r>
      <w:r w:rsidRPr="007264BB">
        <w:rPr>
          <w:rStyle w:val="StyleUnderline"/>
        </w:rPr>
        <w:t xml:space="preserve"> has reached a </w:t>
      </w:r>
      <w:r w:rsidRPr="007264BB">
        <w:rPr>
          <w:rStyle w:val="Emphasis"/>
        </w:rPr>
        <w:t>critical juncture</w:t>
      </w:r>
      <w:r w:rsidRPr="008D578C">
        <w:rPr>
          <w:sz w:val="16"/>
        </w:rPr>
        <w:t>.</w:t>
      </w:r>
    </w:p>
    <w:p w14:paraId="45E96D40" w14:textId="77777777" w:rsidR="004D56FF" w:rsidRPr="008D578C" w:rsidRDefault="004D56FF" w:rsidP="004D56FF">
      <w:pPr>
        <w:rPr>
          <w:sz w:val="16"/>
        </w:rPr>
      </w:pPr>
      <w:r w:rsidRPr="008D578C">
        <w:rPr>
          <w:sz w:val="16"/>
        </w:rPr>
        <w:t>On one path, without proactive, collaborative planning, the Valley could become a haphazard patchwork of dusty fields infested with invasive weeds and pests, further impairing already poor air quality, devastating the agricultural economy and putting many farmworkers out of work.</w:t>
      </w:r>
    </w:p>
    <w:p w14:paraId="2711073E" w14:textId="77777777" w:rsidR="004D56FF" w:rsidRPr="008D578C" w:rsidRDefault="004D56FF" w:rsidP="004D56FF">
      <w:pPr>
        <w:rPr>
          <w:sz w:val="16"/>
        </w:rPr>
      </w:pPr>
      <w:r w:rsidRPr="008D578C">
        <w:rPr>
          <w:sz w:val="16"/>
        </w:rPr>
        <w:t>On another path, the Valley can remain a thriving agricultural region amid a mosaic of new land uses, like vibrant habitat corridors for the endangered San Joaquin kit fox or wildlife-friendly groundwater recharge areas for migratory birds or outdoor recreational green spaces for families.</w:t>
      </w:r>
    </w:p>
    <w:p w14:paraId="534FAAF1" w14:textId="77777777" w:rsidR="004D56FF" w:rsidRPr="008D578C" w:rsidRDefault="004D56FF" w:rsidP="004D56FF">
      <w:pPr>
        <w:rPr>
          <w:sz w:val="16"/>
        </w:rPr>
      </w:pPr>
      <w:r w:rsidRPr="008D578C">
        <w:rPr>
          <w:sz w:val="16"/>
        </w:rPr>
        <w:t>A bill that on Thursday unanimously passed out of the Assembly Committee on Water, Parks and Wildlife can help move the Valley down this second, more resilient path.</w:t>
      </w:r>
    </w:p>
    <w:p w14:paraId="325DBC17" w14:textId="77777777" w:rsidR="004D56FF" w:rsidRPr="008D578C" w:rsidRDefault="004D56FF" w:rsidP="004D56FF">
      <w:pPr>
        <w:rPr>
          <w:sz w:val="16"/>
        </w:rPr>
      </w:pPr>
      <w:r w:rsidRPr="008D578C">
        <w:rPr>
          <w:sz w:val="16"/>
        </w:rPr>
        <w:t>Introduced by Assemblymembers Robert Rivas (D-Hollister) and Rudy Salas (D-Bakersfield), AB 252 will help ease the Valley’s transition to sustainable groundwater use and open the door to exciting new opportunities.</w:t>
      </w:r>
    </w:p>
    <w:p w14:paraId="51057E58" w14:textId="77777777" w:rsidR="004D56FF" w:rsidRPr="008D578C" w:rsidRDefault="004D56FF" w:rsidP="004D56FF">
      <w:pPr>
        <w:rPr>
          <w:sz w:val="16"/>
        </w:rPr>
      </w:pPr>
      <w:r w:rsidRPr="008D578C">
        <w:rPr>
          <w:sz w:val="16"/>
        </w:rPr>
        <w:t xml:space="preserve">In 2014, the Legislature passed the historic Sustainable Groundwater Management Act, the most sweeping change to California water law in a century. Commonly referred to as SGMA (pronounced “sigma”), this law was passed to address decades of groundwater overpumping, which caused significant impacts. </w:t>
      </w:r>
      <w:r w:rsidRPr="00976CE7">
        <w:rPr>
          <w:rStyle w:val="StyleUnderline"/>
          <w:highlight w:val="cyan"/>
        </w:rPr>
        <w:t>During the</w:t>
      </w:r>
      <w:r w:rsidRPr="007264BB">
        <w:rPr>
          <w:rStyle w:val="StyleUnderline"/>
        </w:rPr>
        <w:t xml:space="preserve"> last </w:t>
      </w:r>
      <w:r w:rsidRPr="00976CE7">
        <w:rPr>
          <w:rStyle w:val="StyleUnderline"/>
          <w:highlight w:val="cyan"/>
        </w:rPr>
        <w:t>drought, overpumping</w:t>
      </w:r>
      <w:r w:rsidRPr="007264BB">
        <w:rPr>
          <w:rStyle w:val="StyleUnderline"/>
        </w:rPr>
        <w:t xml:space="preserve"> caused land to sink and damaged roads and canals, </w:t>
      </w:r>
      <w:r w:rsidRPr="00976CE7">
        <w:rPr>
          <w:rStyle w:val="StyleUnderline"/>
          <w:highlight w:val="cyan"/>
        </w:rPr>
        <w:t>dried up</w:t>
      </w:r>
      <w:r w:rsidRPr="007264BB">
        <w:rPr>
          <w:rStyle w:val="StyleUnderline"/>
        </w:rPr>
        <w:t xml:space="preserve"> community drinking water </w:t>
      </w:r>
      <w:r w:rsidRPr="00976CE7">
        <w:rPr>
          <w:rStyle w:val="StyleUnderline"/>
          <w:highlight w:val="cyan"/>
        </w:rPr>
        <w:t>wells</w:t>
      </w:r>
      <w:r w:rsidRPr="007264BB">
        <w:rPr>
          <w:rStyle w:val="StyleUnderline"/>
        </w:rPr>
        <w:t>, and de-watered wetlands</w:t>
      </w:r>
      <w:r w:rsidRPr="008D578C">
        <w:rPr>
          <w:sz w:val="16"/>
        </w:rPr>
        <w:t>.</w:t>
      </w:r>
    </w:p>
    <w:p w14:paraId="5ACCD474" w14:textId="77777777" w:rsidR="004D56FF" w:rsidRPr="008D578C" w:rsidRDefault="004D56FF" w:rsidP="004D56FF">
      <w:pPr>
        <w:rPr>
          <w:sz w:val="16"/>
        </w:rPr>
      </w:pPr>
      <w:r w:rsidRPr="008D578C">
        <w:rPr>
          <w:sz w:val="16"/>
        </w:rPr>
        <w:t>The implementation of SGMA is critically important to build long-term water sustainability for the Central Valley and will require a variety of tools and approaches to succeed.</w:t>
      </w:r>
    </w:p>
    <w:p w14:paraId="7EFF41D9" w14:textId="77777777" w:rsidR="004D56FF" w:rsidRPr="008D578C" w:rsidRDefault="004D56FF" w:rsidP="004D56FF">
      <w:pPr>
        <w:rPr>
          <w:sz w:val="16"/>
        </w:rPr>
      </w:pPr>
      <w:r w:rsidRPr="00976CE7">
        <w:rPr>
          <w:rStyle w:val="StyleUnderline"/>
          <w:highlight w:val="cyan"/>
        </w:rPr>
        <w:t>One</w:t>
      </w:r>
      <w:r w:rsidRPr="007264BB">
        <w:rPr>
          <w:rStyle w:val="StyleUnderline"/>
        </w:rPr>
        <w:t xml:space="preserve"> unfortunate </w:t>
      </w:r>
      <w:r w:rsidRPr="00976CE7">
        <w:rPr>
          <w:rStyle w:val="StyleUnderline"/>
          <w:highlight w:val="cyan"/>
        </w:rPr>
        <w:t xml:space="preserve">reality of </w:t>
      </w:r>
      <w:r w:rsidRPr="00976CE7">
        <w:rPr>
          <w:rStyle w:val="Emphasis"/>
          <w:highlight w:val="cyan"/>
        </w:rPr>
        <w:t>adjusting</w:t>
      </w:r>
      <w:r w:rsidRPr="00976CE7">
        <w:rPr>
          <w:rStyle w:val="StyleUnderline"/>
          <w:highlight w:val="cyan"/>
        </w:rPr>
        <w:t xml:space="preserve"> to </w:t>
      </w:r>
      <w:r w:rsidRPr="00976CE7">
        <w:rPr>
          <w:rStyle w:val="Emphasis"/>
          <w:highlight w:val="cyan"/>
        </w:rPr>
        <w:t>increased</w:t>
      </w:r>
      <w:r w:rsidRPr="007264BB">
        <w:rPr>
          <w:rStyle w:val="Emphasis"/>
        </w:rPr>
        <w:t xml:space="preserve"> water </w:t>
      </w:r>
      <w:r w:rsidRPr="00976CE7">
        <w:rPr>
          <w:rStyle w:val="Emphasis"/>
          <w:highlight w:val="cyan"/>
        </w:rPr>
        <w:t>scarcity</w:t>
      </w:r>
      <w:r w:rsidRPr="00976CE7">
        <w:rPr>
          <w:rStyle w:val="StyleUnderline"/>
          <w:highlight w:val="cyan"/>
        </w:rPr>
        <w:t xml:space="preserve"> is</w:t>
      </w:r>
      <w:r w:rsidRPr="007264BB">
        <w:rPr>
          <w:rStyle w:val="StyleUnderline"/>
        </w:rPr>
        <w:t xml:space="preserve"> that </w:t>
      </w:r>
      <w:r w:rsidRPr="00976CE7">
        <w:rPr>
          <w:rStyle w:val="StyleUnderline"/>
          <w:highlight w:val="cyan"/>
        </w:rPr>
        <w:t>a significant amount of</w:t>
      </w:r>
      <w:r w:rsidRPr="007264BB">
        <w:rPr>
          <w:rStyle w:val="StyleUnderline"/>
        </w:rPr>
        <w:t xml:space="preserve"> the state’s </w:t>
      </w:r>
      <w:r w:rsidRPr="00976CE7">
        <w:rPr>
          <w:rStyle w:val="StyleUnderline"/>
          <w:highlight w:val="cyan"/>
        </w:rPr>
        <w:t xml:space="preserve">irrigated </w:t>
      </w:r>
      <w:r w:rsidRPr="00976CE7">
        <w:rPr>
          <w:rStyle w:val="Emphasis"/>
          <w:highlight w:val="cyan"/>
        </w:rPr>
        <w:t>ag</w:t>
      </w:r>
      <w:r w:rsidRPr="007264BB">
        <w:rPr>
          <w:rStyle w:val="StyleUnderline"/>
        </w:rPr>
        <w:t xml:space="preserve">ricultural </w:t>
      </w:r>
      <w:r w:rsidRPr="00976CE7">
        <w:rPr>
          <w:rStyle w:val="StyleUnderline"/>
          <w:highlight w:val="cyan"/>
        </w:rPr>
        <w:t>land</w:t>
      </w:r>
      <w:r w:rsidRPr="008D578C">
        <w:rPr>
          <w:sz w:val="16"/>
        </w:rPr>
        <w:t xml:space="preserve"> — potentially the size of Yosemite National Park — </w:t>
      </w:r>
      <w:r w:rsidRPr="00976CE7">
        <w:rPr>
          <w:rStyle w:val="StyleUnderline"/>
          <w:highlight w:val="cyan"/>
        </w:rPr>
        <w:t>will</w:t>
      </w:r>
      <w:r w:rsidRPr="007264BB">
        <w:rPr>
          <w:rStyle w:val="StyleUnderline"/>
        </w:rPr>
        <w:t xml:space="preserve"> need to </w:t>
      </w:r>
      <w:r w:rsidRPr="00976CE7">
        <w:rPr>
          <w:rStyle w:val="Emphasis"/>
          <w:highlight w:val="cyan"/>
        </w:rPr>
        <w:t>shift</w:t>
      </w:r>
      <w:r w:rsidRPr="00976CE7">
        <w:rPr>
          <w:rStyle w:val="StyleUnderline"/>
          <w:highlight w:val="cyan"/>
        </w:rPr>
        <w:t xml:space="preserve"> to </w:t>
      </w:r>
      <w:r w:rsidRPr="00976CE7">
        <w:rPr>
          <w:rStyle w:val="Emphasis"/>
          <w:highlight w:val="cyan"/>
        </w:rPr>
        <w:t>less</w:t>
      </w:r>
      <w:r w:rsidRPr="007264BB">
        <w:rPr>
          <w:rStyle w:val="Emphasis"/>
        </w:rPr>
        <w:t xml:space="preserve"> water-</w:t>
      </w:r>
      <w:r w:rsidRPr="00976CE7">
        <w:rPr>
          <w:rStyle w:val="Emphasis"/>
          <w:highlight w:val="cyan"/>
        </w:rPr>
        <w:t>intensive ag</w:t>
      </w:r>
      <w:r w:rsidRPr="007264BB">
        <w:rPr>
          <w:rStyle w:val="Emphasis"/>
        </w:rPr>
        <w:t>riculture</w:t>
      </w:r>
      <w:r w:rsidRPr="007264BB">
        <w:rPr>
          <w:rStyle w:val="StyleUnderline"/>
        </w:rPr>
        <w:t xml:space="preserve"> </w:t>
      </w:r>
      <w:r w:rsidRPr="00976CE7">
        <w:rPr>
          <w:rStyle w:val="StyleUnderline"/>
          <w:highlight w:val="cyan"/>
        </w:rPr>
        <w:t xml:space="preserve">or be </w:t>
      </w:r>
      <w:r w:rsidRPr="00976CE7">
        <w:rPr>
          <w:rStyle w:val="Emphasis"/>
          <w:highlight w:val="cyan"/>
        </w:rPr>
        <w:t>taken out of production</w:t>
      </w:r>
      <w:r w:rsidRPr="008D578C">
        <w:rPr>
          <w:sz w:val="16"/>
        </w:rPr>
        <w:t xml:space="preserve"> over the next couple decades. This will undoubtedly be challenging and will be exacerbated by more frequent droughts — like what we’re now experiencing — that will put additional strain on limited water supplies.</w:t>
      </w:r>
    </w:p>
    <w:p w14:paraId="218E2EA0" w14:textId="77777777" w:rsidR="004D56FF" w:rsidRDefault="004D56FF" w:rsidP="004D56FF">
      <w:pPr>
        <w:rPr>
          <w:sz w:val="16"/>
        </w:rPr>
      </w:pPr>
      <w:r w:rsidRPr="008D578C">
        <w:rPr>
          <w:sz w:val="16"/>
        </w:rPr>
        <w:t xml:space="preserve">AB 252 will create the Multi-benefit Land Repurposing Incentive Program to compensate </w:t>
      </w:r>
      <w:r w:rsidRPr="008D578C">
        <w:rPr>
          <w:rStyle w:val="StyleUnderline"/>
          <w:highlight w:val="cyan"/>
        </w:rPr>
        <w:t>farmers</w:t>
      </w:r>
      <w:r w:rsidRPr="008D578C">
        <w:rPr>
          <w:sz w:val="16"/>
        </w:rPr>
        <w:t xml:space="preserve"> who voluntarily </w:t>
      </w:r>
      <w:r w:rsidRPr="008D578C">
        <w:rPr>
          <w:rStyle w:val="Emphasis"/>
          <w:highlight w:val="cyan"/>
        </w:rPr>
        <w:t>re-purpose</w:t>
      </w:r>
      <w:r w:rsidRPr="008D578C">
        <w:rPr>
          <w:sz w:val="16"/>
        </w:rPr>
        <w:t xml:space="preserve"> some of their </w:t>
      </w:r>
      <w:r w:rsidRPr="008D578C">
        <w:rPr>
          <w:rStyle w:val="StyleUnderline"/>
        </w:rPr>
        <w:t xml:space="preserve">previously </w:t>
      </w:r>
      <w:r w:rsidRPr="008D578C">
        <w:rPr>
          <w:rStyle w:val="StyleUnderline"/>
          <w:highlight w:val="cyan"/>
        </w:rPr>
        <w:t>irrigated land to</w:t>
      </w:r>
      <w:r w:rsidRPr="008D578C">
        <w:rPr>
          <w:rStyle w:val="StyleUnderline"/>
        </w:rPr>
        <w:t xml:space="preserve"> create </w:t>
      </w:r>
      <w:r w:rsidRPr="008D578C">
        <w:rPr>
          <w:rStyle w:val="Emphasis"/>
          <w:highlight w:val="cyan"/>
        </w:rPr>
        <w:t>new uses</w:t>
      </w:r>
      <w:r w:rsidRPr="008D578C">
        <w:rPr>
          <w:sz w:val="16"/>
        </w:rPr>
        <w:t xml:space="preserve"> that Valley communities need and want. </w:t>
      </w:r>
      <w:r w:rsidRPr="00976CE7">
        <w:rPr>
          <w:rStyle w:val="StyleUnderline"/>
          <w:highlight w:val="cyan"/>
        </w:rPr>
        <w:t>Benefits</w:t>
      </w:r>
      <w:r w:rsidRPr="007264BB">
        <w:rPr>
          <w:rStyle w:val="StyleUnderline"/>
        </w:rPr>
        <w:t xml:space="preserve"> could </w:t>
      </w:r>
      <w:r w:rsidRPr="00976CE7">
        <w:rPr>
          <w:rStyle w:val="StyleUnderline"/>
          <w:highlight w:val="cyan"/>
        </w:rPr>
        <w:t>include</w:t>
      </w:r>
      <w:r w:rsidRPr="008D578C">
        <w:rPr>
          <w:sz w:val="16"/>
        </w:rPr>
        <w:t xml:space="preserve"> water sustainability, </w:t>
      </w:r>
      <w:r w:rsidRPr="00976CE7">
        <w:rPr>
          <w:rStyle w:val="Emphasis"/>
          <w:highlight w:val="cyan"/>
        </w:rPr>
        <w:t>habitat corridors for wildlife</w:t>
      </w:r>
      <w:r w:rsidRPr="008D578C">
        <w:rPr>
          <w:sz w:val="16"/>
        </w:rPr>
        <w:t>, and open space and recreational areas. Importantly, this program can also provide incentives to landowners to make the changes necessary to comply with SGMA sooner and in a way that minimizes economic and social impacts.</w:t>
      </w:r>
    </w:p>
    <w:p w14:paraId="669F6F4A" w14:textId="77777777" w:rsidR="004D56FF" w:rsidRDefault="004D56FF" w:rsidP="004D56FF">
      <w:pPr>
        <w:pStyle w:val="Heading4"/>
      </w:pPr>
      <w:r>
        <w:t xml:space="preserve">Failure to transition collapses </w:t>
      </w:r>
      <w:r>
        <w:rPr>
          <w:u w:val="single"/>
        </w:rPr>
        <w:t>insect populations</w:t>
      </w:r>
      <w:r>
        <w:t>---extinction.</w:t>
      </w:r>
    </w:p>
    <w:p w14:paraId="0D7D4872" w14:textId="77777777" w:rsidR="004D56FF" w:rsidRPr="001029D7" w:rsidRDefault="004D56FF" w:rsidP="004D56FF">
      <w:pPr>
        <w:rPr>
          <w:rStyle w:val="Style13ptBold"/>
        </w:rPr>
      </w:pPr>
      <w:r>
        <w:rPr>
          <w:rStyle w:val="Style13ptBold"/>
        </w:rPr>
        <w:t xml:space="preserve">Kimbrough ’21 </w:t>
      </w:r>
      <w:r w:rsidRPr="001029D7">
        <w:t>[Liz; January 28; Ph.D. in Ecology and Evolutionary Biology from Tulane University, BS in Botany from Humboldt State University, Journalist at Monga Bay; Monga Bay, “Are Major Insect Losses Imperiling Life on Earth?” https://india.mongabay.com/2021/01/are-major-insect-losses-imperiling-life-on-earth/]</w:t>
      </w:r>
    </w:p>
    <w:p w14:paraId="1A50F9BC" w14:textId="77777777" w:rsidR="004D56FF" w:rsidRPr="006E2C41" w:rsidRDefault="004D56FF" w:rsidP="004D56FF">
      <w:pPr>
        <w:pStyle w:val="ListParagraph"/>
        <w:numPr>
          <w:ilvl w:val="0"/>
          <w:numId w:val="29"/>
        </w:numPr>
        <w:rPr>
          <w:sz w:val="16"/>
        </w:rPr>
      </w:pPr>
      <w:r w:rsidRPr="006E2C41">
        <w:rPr>
          <w:sz w:val="16"/>
        </w:rPr>
        <w:t>New studies assessing insect declines around the planet find that on average, the decline in insect abundance, seen on nearly every continent, is thought to be around 1-2% per year or 10-20% per decade.</w:t>
      </w:r>
    </w:p>
    <w:p w14:paraId="2F895D3E" w14:textId="77777777" w:rsidR="004D56FF" w:rsidRPr="006E2C41" w:rsidRDefault="004D56FF" w:rsidP="004D56FF">
      <w:pPr>
        <w:pStyle w:val="ListParagraph"/>
        <w:numPr>
          <w:ilvl w:val="0"/>
          <w:numId w:val="29"/>
        </w:numPr>
        <w:rPr>
          <w:sz w:val="16"/>
        </w:rPr>
      </w:pPr>
      <w:r w:rsidRPr="00941262">
        <w:rPr>
          <w:rStyle w:val="Emphasis"/>
          <w:highlight w:val="cyan"/>
        </w:rPr>
        <w:lastRenderedPageBreak/>
        <w:t>Precipitous</w:t>
      </w:r>
      <w:r w:rsidRPr="006E2C41">
        <w:rPr>
          <w:rStyle w:val="StyleUnderline"/>
        </w:rPr>
        <w:t xml:space="preserve"> insect </w:t>
      </w:r>
      <w:r w:rsidRPr="00941262">
        <w:rPr>
          <w:rStyle w:val="StyleUnderline"/>
          <w:highlight w:val="cyan"/>
        </w:rPr>
        <w:t>declines</w:t>
      </w:r>
      <w:r w:rsidRPr="006E2C41">
        <w:rPr>
          <w:rStyle w:val="StyleUnderline"/>
        </w:rPr>
        <w:t xml:space="preserve"> are being </w:t>
      </w:r>
      <w:r w:rsidRPr="00941262">
        <w:rPr>
          <w:rStyle w:val="Emphasis"/>
          <w:highlight w:val="cyan"/>
        </w:rPr>
        <w:t>escalate</w:t>
      </w:r>
      <w:r w:rsidRPr="00941262">
        <w:rPr>
          <w:rStyle w:val="StyleUnderline"/>
        </w:rPr>
        <w:t>d</w:t>
      </w:r>
      <w:r w:rsidRPr="006E2C41">
        <w:rPr>
          <w:rStyle w:val="StyleUnderline"/>
        </w:rPr>
        <w:t xml:space="preserve"> by humanity as soaring population and advanced </w:t>
      </w:r>
      <w:r w:rsidRPr="006E2C41">
        <w:rPr>
          <w:rStyle w:val="Emphasis"/>
        </w:rPr>
        <w:t>tech</w:t>
      </w:r>
      <w:r w:rsidRPr="006E2C41">
        <w:rPr>
          <w:sz w:val="16"/>
        </w:rPr>
        <w:t xml:space="preserve">nology </w:t>
      </w:r>
      <w:r w:rsidRPr="006E2C41">
        <w:rPr>
          <w:rStyle w:val="StyleUnderline"/>
        </w:rPr>
        <w:t xml:space="preserve">push us closer to </w:t>
      </w:r>
      <w:r w:rsidRPr="00941262">
        <w:rPr>
          <w:rStyle w:val="Emphasis"/>
          <w:highlight w:val="cyan"/>
        </w:rPr>
        <w:t>overshooting</w:t>
      </w:r>
      <w:r w:rsidRPr="006E2C41">
        <w:rPr>
          <w:rStyle w:val="StyleUnderline"/>
        </w:rPr>
        <w:t xml:space="preserve"> several </w:t>
      </w:r>
      <w:r w:rsidRPr="00941262">
        <w:rPr>
          <w:rStyle w:val="Emphasis"/>
          <w:highlight w:val="cyan"/>
        </w:rPr>
        <w:t>critical</w:t>
      </w:r>
      <w:r w:rsidRPr="006E2C41">
        <w:rPr>
          <w:rStyle w:val="Emphasis"/>
        </w:rPr>
        <w:t xml:space="preserve"> planetary </w:t>
      </w:r>
      <w:r w:rsidRPr="00941262">
        <w:rPr>
          <w:rStyle w:val="Emphasis"/>
          <w:highlight w:val="cyan"/>
        </w:rPr>
        <w:t>boundaries</w:t>
      </w:r>
      <w:r w:rsidRPr="006E2C41">
        <w:rPr>
          <w:sz w:val="16"/>
        </w:rPr>
        <w:t xml:space="preserve"> including biodiversity, climate change, nitrification, and pollution.</w:t>
      </w:r>
    </w:p>
    <w:p w14:paraId="43CAD2FD" w14:textId="77777777" w:rsidR="004D56FF" w:rsidRPr="006E2C41" w:rsidRDefault="004D56FF" w:rsidP="004D56FF">
      <w:pPr>
        <w:pStyle w:val="ListParagraph"/>
        <w:numPr>
          <w:ilvl w:val="0"/>
          <w:numId w:val="29"/>
        </w:numPr>
        <w:rPr>
          <w:sz w:val="16"/>
        </w:rPr>
      </w:pPr>
      <w:r w:rsidRPr="00941262">
        <w:rPr>
          <w:rStyle w:val="StyleUnderline"/>
          <w:highlight w:val="cyan"/>
        </w:rPr>
        <w:t>Action</w:t>
      </w:r>
      <w:r w:rsidRPr="006E2C41">
        <w:rPr>
          <w:rStyle w:val="StyleUnderline"/>
        </w:rPr>
        <w:t xml:space="preserve"> on a large scale</w:t>
      </w:r>
      <w:r w:rsidRPr="006E2C41">
        <w:rPr>
          <w:sz w:val="16"/>
        </w:rPr>
        <w:t xml:space="preserve"> (international, national, and public/private policymaking), and on a small scale (replacing lawns with insect-friendly habitat, for example) </w:t>
      </w:r>
      <w:r w:rsidRPr="00941262">
        <w:rPr>
          <w:rStyle w:val="StyleUnderline"/>
          <w:highlight w:val="cyan"/>
        </w:rPr>
        <w:t xml:space="preserve">are </w:t>
      </w:r>
      <w:r w:rsidRPr="00941262">
        <w:rPr>
          <w:rStyle w:val="Emphasis"/>
          <w:highlight w:val="cyan"/>
        </w:rPr>
        <w:t>desperately needed</w:t>
      </w:r>
      <w:r w:rsidRPr="00941262">
        <w:rPr>
          <w:rStyle w:val="StyleUnderline"/>
          <w:highlight w:val="cyan"/>
        </w:rPr>
        <w:t xml:space="preserve"> to </w:t>
      </w:r>
      <w:r w:rsidRPr="00941262">
        <w:rPr>
          <w:rStyle w:val="Emphasis"/>
          <w:highlight w:val="cyan"/>
        </w:rPr>
        <w:t>curb</w:t>
      </w:r>
      <w:r w:rsidRPr="006E2C41">
        <w:rPr>
          <w:rStyle w:val="StyleUnderline"/>
        </w:rPr>
        <w:t xml:space="preserve"> and </w:t>
      </w:r>
      <w:r w:rsidRPr="006E2C41">
        <w:rPr>
          <w:rStyle w:val="Emphasis"/>
        </w:rPr>
        <w:t>reverse</w:t>
      </w:r>
      <w:r w:rsidRPr="006E2C41">
        <w:rPr>
          <w:rStyle w:val="StyleUnderline"/>
        </w:rPr>
        <w:t xml:space="preserve"> insect </w:t>
      </w:r>
      <w:r w:rsidRPr="00941262">
        <w:rPr>
          <w:rStyle w:val="StyleUnderline"/>
          <w:highlight w:val="cyan"/>
        </w:rPr>
        <w:t>decline</w:t>
      </w:r>
      <w:r w:rsidRPr="006E2C41">
        <w:rPr>
          <w:sz w:val="16"/>
        </w:rPr>
        <w:t>.</w:t>
      </w:r>
    </w:p>
    <w:p w14:paraId="570D07FB" w14:textId="77777777" w:rsidR="004D56FF" w:rsidRPr="006E2C41" w:rsidRDefault="004D56FF" w:rsidP="004D56FF">
      <w:pPr>
        <w:rPr>
          <w:sz w:val="16"/>
        </w:rPr>
      </w:pPr>
      <w:r w:rsidRPr="006E2C41">
        <w:rPr>
          <w:sz w:val="16"/>
        </w:rPr>
        <w:t>Chances are, the works of the world’s insects touch your lips every day. The coffee or tea you savor, both are pollinated by insects. Apples, oranges, cabbages, cashews, cherries, carrots, broccoli, watermelon, garlic, cinnamon, basil, sunflower seeds, almonds, canola oil — all are insect-pollinated. Honey, dyes, even some vaccines require insects to come to fruition.</w:t>
      </w:r>
    </w:p>
    <w:p w14:paraId="29F7FA62" w14:textId="77777777" w:rsidR="004D56FF" w:rsidRPr="006E2C41" w:rsidRDefault="004D56FF" w:rsidP="004D56FF">
      <w:pPr>
        <w:rPr>
          <w:sz w:val="16"/>
        </w:rPr>
      </w:pPr>
      <w:r w:rsidRPr="00274961">
        <w:rPr>
          <w:rStyle w:val="StyleUnderline"/>
          <w:highlight w:val="cyan"/>
        </w:rPr>
        <w:t>Vital to</w:t>
      </w:r>
      <w:r w:rsidRPr="006E2C41">
        <w:rPr>
          <w:rStyle w:val="StyleUnderline"/>
        </w:rPr>
        <w:t xml:space="preserve"> the world’s </w:t>
      </w:r>
      <w:r w:rsidRPr="00274961">
        <w:rPr>
          <w:rStyle w:val="Emphasis"/>
          <w:highlight w:val="cyan"/>
        </w:rPr>
        <w:t>food web</w:t>
      </w:r>
      <w:r w:rsidRPr="006E2C41">
        <w:rPr>
          <w:rStyle w:val="StyleUnderline"/>
        </w:rPr>
        <w:t xml:space="preserve">, nested in </w:t>
      </w:r>
      <w:r w:rsidRPr="00274961">
        <w:rPr>
          <w:rStyle w:val="Emphasis"/>
          <w:highlight w:val="cyan"/>
        </w:rPr>
        <w:t>nutrient cycling</w:t>
      </w:r>
      <w:r w:rsidRPr="00274961">
        <w:rPr>
          <w:rStyle w:val="StyleUnderline"/>
          <w:highlight w:val="cyan"/>
        </w:rPr>
        <w:t>, and</w:t>
      </w:r>
      <w:r w:rsidRPr="006E2C41">
        <w:rPr>
          <w:rStyle w:val="StyleUnderline"/>
        </w:rPr>
        <w:t xml:space="preserve"> embedded in </w:t>
      </w:r>
      <w:r w:rsidRPr="00274961">
        <w:rPr>
          <w:rStyle w:val="Emphasis"/>
          <w:highlight w:val="cyan"/>
        </w:rPr>
        <w:t>industries</w:t>
      </w:r>
      <w:r w:rsidRPr="006E2C41">
        <w:rPr>
          <w:sz w:val="16"/>
        </w:rPr>
        <w:t xml:space="preserve"> — the closer we look, the more </w:t>
      </w:r>
      <w:r w:rsidRPr="006E2C41">
        <w:rPr>
          <w:rStyle w:val="StyleUnderline"/>
        </w:rPr>
        <w:t xml:space="preserve">we see insects as </w:t>
      </w:r>
      <w:r w:rsidRPr="006E2C41">
        <w:rPr>
          <w:rStyle w:val="Emphasis"/>
        </w:rPr>
        <w:t>vital</w:t>
      </w:r>
      <w:r w:rsidRPr="006E2C41">
        <w:rPr>
          <w:rStyle w:val="StyleUnderline"/>
        </w:rPr>
        <w:t xml:space="preserve"> to maintaining </w:t>
      </w:r>
      <w:r w:rsidRPr="006E2C41">
        <w:rPr>
          <w:rStyle w:val="Emphasis"/>
        </w:rPr>
        <w:t>life’s frameworks</w:t>
      </w:r>
      <w:r w:rsidRPr="006E2C41">
        <w:rPr>
          <w:sz w:val="16"/>
        </w:rPr>
        <w:t xml:space="preserve">. Referring to this fact, famed biologist E.O. Wilson wrote in 1987, </w:t>
      </w:r>
      <w:r w:rsidRPr="00274961">
        <w:rPr>
          <w:rStyle w:val="Emphasis"/>
          <w:szCs w:val="26"/>
          <w:highlight w:val="cyan"/>
        </w:rPr>
        <w:t>“[I]f invertebrates</w:t>
      </w:r>
      <w:r w:rsidRPr="006E2C41">
        <w:rPr>
          <w:rStyle w:val="Emphasis"/>
          <w:szCs w:val="26"/>
        </w:rPr>
        <w:t xml:space="preserve"> were to </w:t>
      </w:r>
      <w:r w:rsidRPr="00274961">
        <w:rPr>
          <w:rStyle w:val="Emphasis"/>
          <w:szCs w:val="26"/>
          <w:highlight w:val="cyan"/>
        </w:rPr>
        <w:t>disappear, I doubt the human species could last</w:t>
      </w:r>
      <w:r w:rsidRPr="006E2C41">
        <w:rPr>
          <w:rStyle w:val="Emphasis"/>
          <w:szCs w:val="26"/>
        </w:rPr>
        <w:t xml:space="preserve"> more than a few </w:t>
      </w:r>
      <w:r w:rsidRPr="00274961">
        <w:rPr>
          <w:rStyle w:val="Emphasis"/>
          <w:szCs w:val="26"/>
          <w:highlight w:val="cyan"/>
        </w:rPr>
        <w:t>months.”</w:t>
      </w:r>
    </w:p>
    <w:p w14:paraId="294D3F0B" w14:textId="77777777" w:rsidR="004D56FF" w:rsidRPr="006E2C41" w:rsidRDefault="004D56FF" w:rsidP="004D56FF">
      <w:pPr>
        <w:rPr>
          <w:sz w:val="16"/>
        </w:rPr>
      </w:pPr>
      <w:r w:rsidRPr="006E2C41">
        <w:rPr>
          <w:sz w:val="16"/>
        </w:rPr>
        <w:t xml:space="preserve">Which is why </w:t>
      </w:r>
      <w:r w:rsidRPr="006E2C41">
        <w:rPr>
          <w:rStyle w:val="StyleUnderline"/>
        </w:rPr>
        <w:t xml:space="preserve">the precipitous decline of insects is </w:t>
      </w:r>
      <w:r w:rsidRPr="006E2C41">
        <w:rPr>
          <w:rStyle w:val="Emphasis"/>
        </w:rPr>
        <w:t>raising alarms</w:t>
      </w:r>
      <w:r w:rsidRPr="006E2C41">
        <w:rPr>
          <w:sz w:val="16"/>
        </w:rPr>
        <w:t>.</w:t>
      </w:r>
    </w:p>
    <w:p w14:paraId="137860BD" w14:textId="77777777" w:rsidR="004D56FF" w:rsidRPr="006E2C41" w:rsidRDefault="004D56FF" w:rsidP="004D56FF">
      <w:pPr>
        <w:rPr>
          <w:sz w:val="16"/>
        </w:rPr>
      </w:pPr>
      <w:r w:rsidRPr="006E2C41">
        <w:rPr>
          <w:sz w:val="16"/>
        </w:rPr>
        <w:t>Insect populations are being reduced at varying rates across space and time, but on average, the decline in their abundance is thought to be around 1-2% per year, or 10-20% per decade.</w:t>
      </w:r>
    </w:p>
    <w:p w14:paraId="0C24010A" w14:textId="77777777" w:rsidR="004D56FF" w:rsidRPr="006E2C41" w:rsidRDefault="004D56FF" w:rsidP="004D56FF">
      <w:pPr>
        <w:rPr>
          <w:sz w:val="16"/>
        </w:rPr>
      </w:pPr>
      <w:r w:rsidRPr="006E2C41">
        <w:rPr>
          <w:sz w:val="16"/>
        </w:rPr>
        <w:t xml:space="preserve">“Think of a landowner with a million-dollar house on a river that’s a little bit wild. And they’re losing 10% to 20% of their land every decade, and </w:t>
      </w:r>
      <w:r w:rsidRPr="00274961">
        <w:rPr>
          <w:rStyle w:val="StyleUnderline"/>
          <w:highlight w:val="cyan"/>
        </w:rPr>
        <w:t xml:space="preserve">it’s </w:t>
      </w:r>
      <w:r w:rsidRPr="00274961">
        <w:rPr>
          <w:rStyle w:val="Emphasis"/>
          <w:szCs w:val="26"/>
          <w:highlight w:val="cyan"/>
        </w:rPr>
        <w:t>horrifying</w:t>
      </w:r>
      <w:r w:rsidRPr="006E2C41">
        <w:rPr>
          <w:sz w:val="16"/>
        </w:rPr>
        <w:t xml:space="preserve">. It means that </w:t>
      </w:r>
      <w:r w:rsidRPr="006E2C41">
        <w:rPr>
          <w:rStyle w:val="StyleUnderline"/>
        </w:rPr>
        <w:t xml:space="preserve">after </w:t>
      </w:r>
      <w:r w:rsidRPr="006E2C41">
        <w:rPr>
          <w:rStyle w:val="Emphasis"/>
        </w:rPr>
        <w:t>even a century</w:t>
      </w:r>
      <w:r w:rsidRPr="006E2C41">
        <w:rPr>
          <w:rStyle w:val="StyleUnderline"/>
        </w:rPr>
        <w:t>, you</w:t>
      </w:r>
      <w:r w:rsidRPr="006E2C41">
        <w:rPr>
          <w:sz w:val="16"/>
        </w:rPr>
        <w:t xml:space="preserve"> really </w:t>
      </w:r>
      <w:r w:rsidRPr="006E2C41">
        <w:rPr>
          <w:rStyle w:val="StyleUnderline"/>
        </w:rPr>
        <w:t xml:space="preserve">don’t have </w:t>
      </w:r>
      <w:r w:rsidRPr="006E2C41">
        <w:rPr>
          <w:rStyle w:val="Emphasis"/>
        </w:rPr>
        <w:t>anything left</w:t>
      </w:r>
      <w:r w:rsidRPr="006E2C41">
        <w:rPr>
          <w:sz w:val="16"/>
        </w:rPr>
        <w:t>,” David Wagner, an entomologist with the University of Connecticut told Mongabay in an interview. That, he says of this comparison, is the danger we now face.</w:t>
      </w:r>
    </w:p>
    <w:p w14:paraId="5C488FF5" w14:textId="77777777" w:rsidR="004D56FF" w:rsidRPr="006E2C41" w:rsidRDefault="004D56FF" w:rsidP="004D56FF">
      <w:pPr>
        <w:rPr>
          <w:sz w:val="12"/>
          <w:szCs w:val="18"/>
        </w:rPr>
      </w:pPr>
      <w:r w:rsidRPr="006E2C41">
        <w:rPr>
          <w:sz w:val="12"/>
          <w:szCs w:val="18"/>
        </w:rPr>
        <w:t>Wagner has just edited a newly released in-depth feature in the Proceedings of the National Academy of Science, Global Decline of Insects in the Anthropocene, in which 56 researchers present scientific studies, opinions and news on insect declines. The journal offers perspectives on the ecological, taxonomic, geographical and sociological dimensions of insect declines, along with suggestions on how we move forward to study and reverse this drain on global biodiversity.</w:t>
      </w:r>
    </w:p>
    <w:p w14:paraId="66C7941A" w14:textId="77777777" w:rsidR="004D56FF" w:rsidRPr="006E2C41" w:rsidRDefault="004D56FF" w:rsidP="004D56FF">
      <w:pPr>
        <w:rPr>
          <w:sz w:val="12"/>
          <w:szCs w:val="18"/>
        </w:rPr>
      </w:pPr>
      <w:r w:rsidRPr="006E2C41">
        <w:rPr>
          <w:sz w:val="12"/>
          <w:szCs w:val="18"/>
        </w:rPr>
        <w:t>Insect “death by a thousand cuts”</w:t>
      </w:r>
    </w:p>
    <w:p w14:paraId="11898B14" w14:textId="77777777" w:rsidR="004D56FF" w:rsidRPr="006E2C41" w:rsidRDefault="004D56FF" w:rsidP="004D56FF">
      <w:pPr>
        <w:rPr>
          <w:sz w:val="12"/>
          <w:szCs w:val="18"/>
        </w:rPr>
      </w:pPr>
      <w:r w:rsidRPr="006E2C41">
        <w:rPr>
          <w:sz w:val="12"/>
          <w:szCs w:val="18"/>
        </w:rPr>
        <w:t>In a perspective piece that leads off the special issue, Wagner and his co-authors address the likely causes of insect decline. The main stressors to insects, they write, are changes in land use (particularly deforestation), agriculture, climate change, nitrification, pollution and introduced species. However, the importance of each stressor and how they interact still puzzles scientists.</w:t>
      </w:r>
    </w:p>
    <w:p w14:paraId="64A94BBD" w14:textId="77777777" w:rsidR="004D56FF" w:rsidRPr="006E2C41" w:rsidRDefault="004D56FF" w:rsidP="004D56FF">
      <w:pPr>
        <w:rPr>
          <w:sz w:val="12"/>
          <w:szCs w:val="18"/>
        </w:rPr>
      </w:pPr>
      <w:r w:rsidRPr="006E2C41">
        <w:rPr>
          <w:sz w:val="12"/>
          <w:szCs w:val="18"/>
        </w:rPr>
        <w:t>“There are so many good scientists that can’t figure out what the cause is,” Wagner said. He poses the well-known honeybee as an example. “I mean, this thing is worth billions upon billions of dollars and we don’t know why it’s having such a hard time. And I think the reason is, it’s death by a thousand cuts… most of these things are hit by four or five pretty important stressors, and they’re acting synergistically.”</w:t>
      </w:r>
    </w:p>
    <w:p w14:paraId="4DCB8AD2" w14:textId="77777777" w:rsidR="004D56FF" w:rsidRPr="006E2C41" w:rsidRDefault="004D56FF" w:rsidP="004D56FF">
      <w:pPr>
        <w:rPr>
          <w:sz w:val="12"/>
          <w:szCs w:val="18"/>
        </w:rPr>
      </w:pPr>
      <w:r w:rsidRPr="006E2C41">
        <w:rPr>
          <w:sz w:val="12"/>
          <w:szCs w:val="18"/>
        </w:rPr>
        <w:t>The articles that follow that opening essay zero in on the key causes for some of the biggest known losses:</w:t>
      </w:r>
    </w:p>
    <w:p w14:paraId="1499691E" w14:textId="77777777" w:rsidR="004D56FF" w:rsidRPr="006E2C41" w:rsidRDefault="004D56FF" w:rsidP="004D56FF">
      <w:pPr>
        <w:rPr>
          <w:sz w:val="16"/>
        </w:rPr>
      </w:pPr>
      <w:r w:rsidRPr="006E2C41">
        <w:rPr>
          <w:sz w:val="16"/>
        </w:rPr>
        <w:t xml:space="preserve">A study by Wagner and Peter Raven, president emeritus of the Missouri Botanical Garden, concludes that </w:t>
      </w:r>
      <w:r w:rsidRPr="00274961">
        <w:rPr>
          <w:rStyle w:val="StyleUnderline"/>
          <w:highlight w:val="cyan"/>
        </w:rPr>
        <w:t>declines</w:t>
      </w:r>
      <w:r w:rsidRPr="006E2C41">
        <w:rPr>
          <w:rStyle w:val="StyleUnderline"/>
        </w:rPr>
        <w:t xml:space="preserve"> in insect biodiversity and biomass </w:t>
      </w:r>
      <w:r w:rsidRPr="00274961">
        <w:rPr>
          <w:rStyle w:val="StyleUnderline"/>
          <w:highlight w:val="cyan"/>
        </w:rPr>
        <w:t>are linked to</w:t>
      </w:r>
      <w:r w:rsidRPr="006E2C41">
        <w:rPr>
          <w:rStyle w:val="StyleUnderline"/>
        </w:rPr>
        <w:t xml:space="preserve"> the </w:t>
      </w:r>
      <w:r w:rsidRPr="00274961">
        <w:rPr>
          <w:rStyle w:val="Emphasis"/>
          <w:highlight w:val="cyan"/>
        </w:rPr>
        <w:t>intensification of ag</w:t>
      </w:r>
      <w:r w:rsidRPr="006E2C41">
        <w:rPr>
          <w:rStyle w:val="Emphasis"/>
        </w:rPr>
        <w:t>riculture</w:t>
      </w:r>
      <w:r w:rsidRPr="006E2C41">
        <w:rPr>
          <w:sz w:val="16"/>
        </w:rPr>
        <w:t xml:space="preserve"> over the past 50 years.</w:t>
      </w:r>
    </w:p>
    <w:p w14:paraId="5C625AAB" w14:textId="77777777" w:rsidR="004D56FF" w:rsidRPr="006E2C41" w:rsidRDefault="004D56FF" w:rsidP="004D56FF">
      <w:pPr>
        <w:rPr>
          <w:sz w:val="12"/>
          <w:szCs w:val="18"/>
        </w:rPr>
      </w:pPr>
      <w:r w:rsidRPr="006E2C41">
        <w:rPr>
          <w:sz w:val="12"/>
          <w:szCs w:val="18"/>
        </w:rPr>
        <w:t>Research by Dan Janzen and Winnie Hallwachs — both biologists from the University of Pennsylvania who describe themselves as “intense observers of caterpillars, their parasites, and their associates” — focuses on climate change as a stressor. Since the late 1970s, they write, they’ve watched as insect declines came to the dry forests, cloud forests, and rainforests of Costa Rica’s Guanacaste Conservation Area, as the region was plagued by rising temperatures, increasingly erratic seasons and inconsistent rainfall.</w:t>
      </w:r>
    </w:p>
    <w:p w14:paraId="443D49DB" w14:textId="77777777" w:rsidR="004D56FF" w:rsidRPr="006E2C41" w:rsidRDefault="004D56FF" w:rsidP="004D56FF">
      <w:pPr>
        <w:rPr>
          <w:sz w:val="12"/>
          <w:szCs w:val="18"/>
        </w:rPr>
      </w:pPr>
      <w:r w:rsidRPr="006E2C41">
        <w:rPr>
          <w:sz w:val="12"/>
          <w:szCs w:val="18"/>
        </w:rPr>
        <w:t>Another study in the special feature, titled, Insects and recent climate change, argues that climate may be playing even more of a role in declines than land-use change — which is massive around the planet mostly due to agribusiness expansion. The authors base their climate findings on a Northern California butterflies case study, where declines were severe even in areas suffering little habitat loss. Similar losses within well-protected areas have been detected in Germany and Puerto Rico.</w:t>
      </w:r>
    </w:p>
    <w:p w14:paraId="7E473A6F" w14:textId="77777777" w:rsidR="004D56FF" w:rsidRPr="006E2C41" w:rsidRDefault="004D56FF" w:rsidP="004D56FF">
      <w:pPr>
        <w:rPr>
          <w:sz w:val="12"/>
          <w:szCs w:val="18"/>
        </w:rPr>
      </w:pPr>
      <w:r w:rsidRPr="006E2C41">
        <w:rPr>
          <w:sz w:val="12"/>
          <w:szCs w:val="18"/>
        </w:rPr>
        <w:t>Likewise, butterfly populations in Europe face challenges. In the UK, butterfly numbers have declined by around 50% over the past 50 years, with 8% of known resident species considered extinct. In the Netherlands, upwards of 20% of species have been lost and in Belgium 29%. Researchers suggest habitat loss, habitat degradation and chemical pollution as the primary causes. The authors offer conservation solutions and recommend policy changes to conserve butterflies and other insects — but so far political will has been lacking.</w:t>
      </w:r>
    </w:p>
    <w:p w14:paraId="0D99B966" w14:textId="77777777" w:rsidR="004D56FF" w:rsidRPr="006E2C41" w:rsidRDefault="004D56FF" w:rsidP="004D56FF">
      <w:pPr>
        <w:rPr>
          <w:sz w:val="12"/>
          <w:szCs w:val="18"/>
        </w:rPr>
      </w:pPr>
      <w:r w:rsidRPr="006E2C41">
        <w:rPr>
          <w:sz w:val="12"/>
          <w:szCs w:val="18"/>
        </w:rPr>
        <w:t>Moving from the winged creatures of the day to night fliers, Wagner and colleagues give an overview of the global state of moth declines. Moths are extremely diverse and cosmopolitan. “For every butterfly that Mongabay readers see during the daytime, there are 19 species of moths flying around at night,” Wagner revealed.</w:t>
      </w:r>
    </w:p>
    <w:p w14:paraId="5D6A484F" w14:textId="77777777" w:rsidR="004D56FF" w:rsidRPr="006E2C41" w:rsidRDefault="004D56FF" w:rsidP="004D56FF">
      <w:pPr>
        <w:rPr>
          <w:sz w:val="12"/>
          <w:szCs w:val="18"/>
        </w:rPr>
      </w:pPr>
      <w:r w:rsidRPr="006E2C41">
        <w:rPr>
          <w:sz w:val="12"/>
          <w:szCs w:val="18"/>
        </w:rPr>
        <w:t>Although moth numbers have declined in some areas, such as in parts of Europe and Central America, in other, mostly temperate areas, many moth taxa are increasing in abundance. Another study found that the overall abundance of arthropods in the Arctic has increased in recent years. Researchers attribute these increases in insect abundance to climate change, which scientists say has both its species winners and losers. As warmer temperatures march northward, new suitable habitats open up for insects. The consequences of this range expansion — and the conflicts which may occur with plant and insect species already occupying those ranges — have yet to be analysed.</w:t>
      </w:r>
    </w:p>
    <w:p w14:paraId="5164D8C3" w14:textId="77777777" w:rsidR="004D56FF" w:rsidRPr="006E2C41" w:rsidRDefault="004D56FF" w:rsidP="004D56FF">
      <w:pPr>
        <w:rPr>
          <w:sz w:val="16"/>
        </w:rPr>
      </w:pPr>
      <w:r w:rsidRPr="006E2C41">
        <w:rPr>
          <w:sz w:val="16"/>
        </w:rPr>
        <w:t xml:space="preserve">Insect declines are emblematic of a larger problem: the earth is in the midst of what some call the “sixth mass extinction.” Birds, amphibians, freshwater mussels, large mammals, all have seen dwindling numbers. The question for entomologists, Wagner said, is whether or not the </w:t>
      </w:r>
      <w:r w:rsidRPr="006E2C41">
        <w:rPr>
          <w:sz w:val="16"/>
        </w:rPr>
        <w:lastRenderedPageBreak/>
        <w:t xml:space="preserve">decline of insects is actually occurring faster than for some other groups, especially because </w:t>
      </w:r>
      <w:r w:rsidRPr="006E2C41">
        <w:rPr>
          <w:rStyle w:val="StyleUnderline"/>
        </w:rPr>
        <w:t xml:space="preserve">insects are </w:t>
      </w:r>
      <w:r w:rsidRPr="006E2C41">
        <w:rPr>
          <w:rStyle w:val="Emphasis"/>
        </w:rPr>
        <w:t>often</w:t>
      </w:r>
      <w:r w:rsidRPr="006E2C41">
        <w:rPr>
          <w:rStyle w:val="StyleUnderline"/>
        </w:rPr>
        <w:t xml:space="preserve"> </w:t>
      </w:r>
      <w:r w:rsidRPr="00274961">
        <w:rPr>
          <w:rStyle w:val="StyleUnderline"/>
          <w:highlight w:val="cyan"/>
        </w:rPr>
        <w:t xml:space="preserve">the </w:t>
      </w:r>
      <w:r w:rsidRPr="00274961">
        <w:rPr>
          <w:rStyle w:val="Emphasis"/>
          <w:highlight w:val="cyan"/>
        </w:rPr>
        <w:t>direct target</w:t>
      </w:r>
      <w:r w:rsidRPr="006E2C41">
        <w:rPr>
          <w:rStyle w:val="StyleUnderline"/>
        </w:rPr>
        <w:t xml:space="preserve"> of destruction by human, </w:t>
      </w:r>
      <w:r w:rsidRPr="00274961">
        <w:rPr>
          <w:rStyle w:val="StyleUnderline"/>
          <w:highlight w:val="cyan"/>
        </w:rPr>
        <w:t xml:space="preserve">due to </w:t>
      </w:r>
      <w:r w:rsidRPr="00274961">
        <w:rPr>
          <w:rStyle w:val="Emphasis"/>
          <w:highlight w:val="cyan"/>
        </w:rPr>
        <w:t>pesticide</w:t>
      </w:r>
      <w:r w:rsidRPr="006E2C41">
        <w:rPr>
          <w:rStyle w:val="StyleUnderline"/>
        </w:rPr>
        <w:t xml:space="preserve"> and </w:t>
      </w:r>
      <w:r w:rsidRPr="006E2C41">
        <w:rPr>
          <w:rStyle w:val="Emphasis"/>
        </w:rPr>
        <w:t>herbicide</w:t>
      </w:r>
      <w:r w:rsidRPr="006E2C41">
        <w:rPr>
          <w:rStyle w:val="StyleUnderline"/>
        </w:rPr>
        <w:t xml:space="preserve"> </w:t>
      </w:r>
      <w:r w:rsidRPr="00274961">
        <w:rPr>
          <w:rStyle w:val="StyleUnderline"/>
          <w:highlight w:val="cyan"/>
        </w:rPr>
        <w:t>use</w:t>
      </w:r>
      <w:r w:rsidRPr="006E2C41">
        <w:rPr>
          <w:sz w:val="16"/>
        </w:rPr>
        <w:t>.</w:t>
      </w:r>
    </w:p>
    <w:p w14:paraId="24DC976B" w14:textId="77777777" w:rsidR="004D56FF" w:rsidRPr="006E2C41" w:rsidRDefault="004D56FF" w:rsidP="004D56FF">
      <w:pPr>
        <w:rPr>
          <w:sz w:val="16"/>
        </w:rPr>
      </w:pPr>
      <w:r w:rsidRPr="006E2C41">
        <w:rPr>
          <w:sz w:val="16"/>
        </w:rPr>
        <w:t xml:space="preserve">Sarah Cornell, a scientist at the Stockholm Resilience Centre (SRC), raises an insect-related question relevant to our time: “There might have been many more mass extinctions. It’s just that we only see extinctions with the things that leave a record… things with skeletons… When people [say], ‘we’re entering the sixth mass extinction.’ Okay, well, how do we know that? We might be entering </w:t>
      </w:r>
      <w:r w:rsidRPr="00274961">
        <w:rPr>
          <w:sz w:val="16"/>
        </w:rPr>
        <w:t xml:space="preserve">the 17th?… </w:t>
      </w:r>
      <w:r w:rsidRPr="00274961">
        <w:rPr>
          <w:rStyle w:val="StyleUnderline"/>
          <w:highlight w:val="cyan"/>
        </w:rPr>
        <w:t xml:space="preserve">We might make </w:t>
      </w:r>
      <w:r w:rsidRPr="00274961">
        <w:rPr>
          <w:rStyle w:val="Emphasis"/>
          <w:szCs w:val="26"/>
          <w:highlight w:val="cyan"/>
        </w:rPr>
        <w:t>ourselves extinct</w:t>
      </w:r>
      <w:r w:rsidRPr="00274961">
        <w:rPr>
          <w:szCs w:val="26"/>
        </w:rPr>
        <w:t xml:space="preserve"> </w:t>
      </w:r>
      <w:r w:rsidRPr="00274961">
        <w:rPr>
          <w:sz w:val="16"/>
        </w:rPr>
        <w:t>before we even reach these hallowed glories of the sixth.”</w:t>
      </w:r>
    </w:p>
    <w:p w14:paraId="3DA9B0E6" w14:textId="77777777" w:rsidR="004D56FF" w:rsidRPr="006E2C41" w:rsidRDefault="004D56FF" w:rsidP="004D56FF">
      <w:pPr>
        <w:rPr>
          <w:sz w:val="16"/>
        </w:rPr>
      </w:pPr>
      <w:r w:rsidRPr="006E2C41">
        <w:rPr>
          <w:sz w:val="16"/>
        </w:rPr>
        <w:t>Overshooting planetary boundaries</w:t>
      </w:r>
    </w:p>
    <w:p w14:paraId="31F436E8" w14:textId="77777777" w:rsidR="004D56FF" w:rsidRDefault="004D56FF" w:rsidP="004D56FF">
      <w:pPr>
        <w:rPr>
          <w:rStyle w:val="Emphasis"/>
          <w:szCs w:val="26"/>
        </w:rPr>
      </w:pPr>
      <w:r w:rsidRPr="006E2C41">
        <w:rPr>
          <w:sz w:val="16"/>
        </w:rPr>
        <w:t xml:space="preserve">Clearly, </w:t>
      </w:r>
      <w:r w:rsidRPr="006E2C41">
        <w:rPr>
          <w:rStyle w:val="StyleUnderline"/>
        </w:rPr>
        <w:t xml:space="preserve">the </w:t>
      </w:r>
      <w:r w:rsidRPr="00274961">
        <w:rPr>
          <w:rStyle w:val="StyleUnderline"/>
          <w:highlight w:val="cyan"/>
        </w:rPr>
        <w:t>loss</w:t>
      </w:r>
      <w:r w:rsidRPr="006E2C41">
        <w:rPr>
          <w:rStyle w:val="StyleUnderline"/>
        </w:rPr>
        <w:t xml:space="preserve"> of insect abundance — </w:t>
      </w:r>
      <w:r w:rsidRPr="00274961">
        <w:rPr>
          <w:rStyle w:val="StyleUnderline"/>
          <w:highlight w:val="cyan"/>
        </w:rPr>
        <w:t>depending on</w:t>
      </w:r>
      <w:r w:rsidRPr="006E2C41">
        <w:rPr>
          <w:sz w:val="16"/>
        </w:rPr>
        <w:t xml:space="preserve"> where and </w:t>
      </w:r>
      <w:r w:rsidRPr="00274961">
        <w:rPr>
          <w:rStyle w:val="Emphasis"/>
          <w:highlight w:val="cyan"/>
        </w:rPr>
        <w:t>how fast</w:t>
      </w:r>
      <w:r w:rsidRPr="006E2C41">
        <w:rPr>
          <w:rStyle w:val="StyleUnderline"/>
        </w:rPr>
        <w:t xml:space="preserve"> it occurs — </w:t>
      </w:r>
      <w:r w:rsidRPr="00274961">
        <w:rPr>
          <w:rStyle w:val="StyleUnderline"/>
          <w:highlight w:val="cyan"/>
        </w:rPr>
        <w:t>could have</w:t>
      </w:r>
      <w:r w:rsidRPr="006E2C41">
        <w:rPr>
          <w:rStyle w:val="StyleUnderline"/>
        </w:rPr>
        <w:t xml:space="preserve"> far more </w:t>
      </w:r>
      <w:r w:rsidRPr="00274961">
        <w:rPr>
          <w:rStyle w:val="Emphasis"/>
          <w:highlight w:val="cyan"/>
        </w:rPr>
        <w:t>dire,</w:t>
      </w:r>
      <w:r w:rsidRPr="006E2C41">
        <w:rPr>
          <w:rStyle w:val="Emphasis"/>
        </w:rPr>
        <w:t xml:space="preserve"> unforeseen </w:t>
      </w:r>
      <w:r w:rsidRPr="00274961">
        <w:rPr>
          <w:rStyle w:val="Emphasis"/>
          <w:highlight w:val="cyan"/>
        </w:rPr>
        <w:t>impacts</w:t>
      </w:r>
      <w:r w:rsidRPr="006E2C41">
        <w:rPr>
          <w:sz w:val="16"/>
        </w:rPr>
        <w:t xml:space="preserve"> than the loss of coffee or cashews. </w:t>
      </w:r>
      <w:r w:rsidRPr="006E2C41">
        <w:rPr>
          <w:rStyle w:val="StyleUnderline"/>
        </w:rPr>
        <w:t xml:space="preserve">The wholesale transformation of global ecosystems, triggering </w:t>
      </w:r>
      <w:r w:rsidRPr="006E2C41">
        <w:rPr>
          <w:rStyle w:val="Emphasis"/>
        </w:rPr>
        <w:t>mass</w:t>
      </w:r>
      <w:r w:rsidRPr="006E2C41">
        <w:rPr>
          <w:rStyle w:val="StyleUnderline"/>
        </w:rPr>
        <w:t xml:space="preserve"> insect declines, could</w:t>
      </w:r>
      <w:r w:rsidRPr="006E2C41">
        <w:rPr>
          <w:sz w:val="16"/>
        </w:rPr>
        <w:t xml:space="preserve"> be </w:t>
      </w:r>
      <w:r w:rsidRPr="00274961">
        <w:rPr>
          <w:rStyle w:val="Emphasis"/>
          <w:highlight w:val="cyan"/>
        </w:rPr>
        <w:t>pushing</w:t>
      </w:r>
      <w:r w:rsidRPr="006E2C41">
        <w:rPr>
          <w:sz w:val="16"/>
        </w:rPr>
        <w:t xml:space="preserve"> the </w:t>
      </w:r>
      <w:r w:rsidRPr="00274961">
        <w:rPr>
          <w:rStyle w:val="StyleUnderline"/>
          <w:highlight w:val="cyan"/>
        </w:rPr>
        <w:t>Earth past</w:t>
      </w:r>
      <w:r w:rsidRPr="006E2C41">
        <w:rPr>
          <w:sz w:val="16"/>
        </w:rPr>
        <w:t xml:space="preserve"> what scientists have dubbed as </w:t>
      </w:r>
      <w:r w:rsidRPr="00274961">
        <w:rPr>
          <w:rStyle w:val="StyleUnderline"/>
          <w:highlight w:val="cyan"/>
        </w:rPr>
        <w:t xml:space="preserve">a </w:t>
      </w:r>
      <w:r w:rsidRPr="00274961">
        <w:rPr>
          <w:rStyle w:val="Emphasis"/>
          <w:szCs w:val="26"/>
          <w:highlight w:val="cyan"/>
        </w:rPr>
        <w:t>“planetary boundary.”</w:t>
      </w:r>
    </w:p>
    <w:p w14:paraId="00EB2379" w14:textId="77777777" w:rsidR="004D56FF" w:rsidRDefault="004D56FF" w:rsidP="004D56FF">
      <w:pPr>
        <w:pStyle w:val="Heading4"/>
      </w:pPr>
      <w:r>
        <w:t xml:space="preserve">Water </w:t>
      </w:r>
      <w:r w:rsidRPr="00007A8E">
        <w:rPr>
          <w:u w:val="single"/>
        </w:rPr>
        <w:t>abundance</w:t>
      </w:r>
      <w:r>
        <w:t xml:space="preserve"> creates </w:t>
      </w:r>
      <w:r w:rsidRPr="00007A8E">
        <w:rPr>
          <w:u w:val="single"/>
        </w:rPr>
        <w:t>breeding grounds</w:t>
      </w:r>
      <w:r>
        <w:t xml:space="preserve"> for </w:t>
      </w:r>
      <w:r w:rsidRPr="00007A8E">
        <w:rPr>
          <w:u w:val="single"/>
        </w:rPr>
        <w:t>disease</w:t>
      </w:r>
      <w:r>
        <w:rPr>
          <w:u w:val="single"/>
        </w:rPr>
        <w:t xml:space="preserve"> transmission</w:t>
      </w:r>
      <w:r>
        <w:t>.</w:t>
      </w:r>
    </w:p>
    <w:p w14:paraId="57BC8D7B" w14:textId="77777777" w:rsidR="004D56FF" w:rsidRPr="00D726F2" w:rsidRDefault="004D56FF" w:rsidP="004D56FF">
      <w:pPr>
        <w:rPr>
          <w:rStyle w:val="Style13ptBold"/>
          <w:b w:val="0"/>
          <w:bCs w:val="0"/>
        </w:rPr>
      </w:pPr>
      <w:r>
        <w:rPr>
          <w:rStyle w:val="Style13ptBold"/>
        </w:rPr>
        <w:t xml:space="preserve">Aronson ’21 </w:t>
      </w:r>
      <w:r w:rsidRPr="00D726F2">
        <w:t>[Sonia; February 16; Writer at the Institute of the Environment and Sustainability at the University of California at Los Angeles; UCLA Newsroom, “Drought Restrictions Had Side Benefit: Lowering Risk of Mosquito-Borne Disease,” https://newsroom.ucla.edu/releases/drought-restrictions-lowered-risk-mosquito-borne-disease]</w:t>
      </w:r>
    </w:p>
    <w:p w14:paraId="778C8E2F" w14:textId="77777777" w:rsidR="004D56FF" w:rsidRPr="00C0121B" w:rsidRDefault="004D56FF" w:rsidP="004D56FF">
      <w:pPr>
        <w:rPr>
          <w:sz w:val="16"/>
        </w:rPr>
      </w:pPr>
      <w:r w:rsidRPr="00007A8E">
        <w:rPr>
          <w:rStyle w:val="StyleUnderline"/>
        </w:rPr>
        <w:t xml:space="preserve">Shallow </w:t>
      </w:r>
      <w:r w:rsidRPr="00D726F2">
        <w:rPr>
          <w:rStyle w:val="Emphasis"/>
          <w:highlight w:val="cyan"/>
        </w:rPr>
        <w:t>pools</w:t>
      </w:r>
      <w:r w:rsidRPr="00007A8E">
        <w:rPr>
          <w:rStyle w:val="Emphasis"/>
        </w:rPr>
        <w:t xml:space="preserve"> of water</w:t>
      </w:r>
      <w:r w:rsidRPr="00007A8E">
        <w:rPr>
          <w:rStyle w:val="StyleUnderline"/>
        </w:rPr>
        <w:t xml:space="preserve"> on lawns </w:t>
      </w:r>
      <w:r w:rsidRPr="00D726F2">
        <w:rPr>
          <w:rStyle w:val="StyleUnderline"/>
          <w:highlight w:val="cyan"/>
        </w:rPr>
        <w:t>are</w:t>
      </w:r>
      <w:r w:rsidRPr="00007A8E">
        <w:rPr>
          <w:rStyle w:val="StyleUnderline"/>
        </w:rPr>
        <w:t xml:space="preserve"> </w:t>
      </w:r>
      <w:r w:rsidRPr="00D726F2">
        <w:rPr>
          <w:rStyle w:val="Emphasis"/>
        </w:rPr>
        <w:t>ideal</w:t>
      </w:r>
      <w:r w:rsidRPr="00007A8E">
        <w:rPr>
          <w:rStyle w:val="Emphasis"/>
        </w:rPr>
        <w:t xml:space="preserve"> </w:t>
      </w:r>
      <w:r w:rsidRPr="00D726F2">
        <w:rPr>
          <w:rStyle w:val="Emphasis"/>
          <w:highlight w:val="cyan"/>
        </w:rPr>
        <w:t>breeding</w:t>
      </w:r>
      <w:r w:rsidRPr="00007A8E">
        <w:rPr>
          <w:rStyle w:val="Emphasis"/>
        </w:rPr>
        <w:t xml:space="preserve"> grounds</w:t>
      </w:r>
      <w:r w:rsidRPr="00007A8E">
        <w:rPr>
          <w:rStyle w:val="StyleUnderline"/>
        </w:rPr>
        <w:t xml:space="preserve"> </w:t>
      </w:r>
      <w:r w:rsidRPr="00D726F2">
        <w:rPr>
          <w:rStyle w:val="StyleUnderline"/>
          <w:highlight w:val="cyan"/>
        </w:rPr>
        <w:t>for</w:t>
      </w:r>
      <w:r w:rsidRPr="00007A8E">
        <w:rPr>
          <w:rStyle w:val="StyleUnderline"/>
        </w:rPr>
        <w:t xml:space="preserve"> the </w:t>
      </w:r>
      <w:r w:rsidRPr="00D726F2">
        <w:rPr>
          <w:rStyle w:val="Emphasis"/>
          <w:highlight w:val="cyan"/>
        </w:rPr>
        <w:t>mosquitoes</w:t>
      </w:r>
      <w:r w:rsidRPr="00D726F2">
        <w:rPr>
          <w:rStyle w:val="StyleUnderline"/>
          <w:highlight w:val="cyan"/>
        </w:rPr>
        <w:t xml:space="preserve"> that transmit</w:t>
      </w:r>
      <w:r w:rsidRPr="00007A8E">
        <w:rPr>
          <w:rStyle w:val="StyleUnderline"/>
        </w:rPr>
        <w:t xml:space="preserve"> </w:t>
      </w:r>
      <w:r w:rsidRPr="00007A8E">
        <w:rPr>
          <w:rStyle w:val="Emphasis"/>
        </w:rPr>
        <w:t xml:space="preserve">West </w:t>
      </w:r>
      <w:r w:rsidRPr="00D726F2">
        <w:rPr>
          <w:rStyle w:val="Emphasis"/>
          <w:highlight w:val="cyan"/>
        </w:rPr>
        <w:t>Nile virus</w:t>
      </w:r>
      <w:r w:rsidRPr="00C0121B">
        <w:rPr>
          <w:sz w:val="16"/>
        </w:rPr>
        <w:t>, the most common mosquito-borne disease in the United States.</w:t>
      </w:r>
    </w:p>
    <w:p w14:paraId="663798F5" w14:textId="77777777" w:rsidR="004D56FF" w:rsidRPr="00C0121B" w:rsidRDefault="004D56FF" w:rsidP="004D56FF">
      <w:pPr>
        <w:rPr>
          <w:sz w:val="16"/>
        </w:rPr>
      </w:pPr>
      <w:r w:rsidRPr="00C0121B">
        <w:rPr>
          <w:sz w:val="16"/>
        </w:rPr>
        <w:t xml:space="preserve">A new study by scientists from UCLA and three other universities found that </w:t>
      </w:r>
      <w:r w:rsidRPr="00D726F2">
        <w:rPr>
          <w:rStyle w:val="StyleUnderline"/>
          <w:highlight w:val="cyan"/>
        </w:rPr>
        <w:t>reducing</w:t>
      </w:r>
      <w:r w:rsidRPr="00007A8E">
        <w:rPr>
          <w:rStyle w:val="StyleUnderline"/>
        </w:rPr>
        <w:t xml:space="preserve"> shallow pools of </w:t>
      </w:r>
      <w:r w:rsidRPr="00D726F2">
        <w:rPr>
          <w:rStyle w:val="StyleUnderline"/>
          <w:highlight w:val="cyan"/>
        </w:rPr>
        <w:t>water</w:t>
      </w:r>
      <w:r w:rsidRPr="00C0121B">
        <w:rPr>
          <w:sz w:val="16"/>
        </w:rPr>
        <w:t xml:space="preserve"> where the insects lay their eggs </w:t>
      </w:r>
      <w:r w:rsidRPr="00D726F2">
        <w:rPr>
          <w:rStyle w:val="StyleUnderline"/>
          <w:highlight w:val="cyan"/>
        </w:rPr>
        <w:t xml:space="preserve">is </w:t>
      </w:r>
      <w:r w:rsidRPr="00D726F2">
        <w:rPr>
          <w:rStyle w:val="Emphasis"/>
          <w:highlight w:val="cyan"/>
        </w:rPr>
        <w:t>key</w:t>
      </w:r>
      <w:r w:rsidRPr="00D726F2">
        <w:rPr>
          <w:rStyle w:val="StyleUnderline"/>
          <w:highlight w:val="cyan"/>
        </w:rPr>
        <w:t xml:space="preserve"> to </w:t>
      </w:r>
      <w:r w:rsidRPr="00D726F2">
        <w:rPr>
          <w:rStyle w:val="Emphasis"/>
          <w:highlight w:val="cyan"/>
        </w:rPr>
        <w:t>preventing</w:t>
      </w:r>
      <w:r w:rsidRPr="00007A8E">
        <w:rPr>
          <w:rStyle w:val="Emphasis"/>
        </w:rPr>
        <w:t xml:space="preserve"> the </w:t>
      </w:r>
      <w:r w:rsidRPr="00D726F2">
        <w:rPr>
          <w:rStyle w:val="Emphasis"/>
          <w:highlight w:val="cyan"/>
        </w:rPr>
        <w:t>spread</w:t>
      </w:r>
      <w:r w:rsidRPr="00007A8E">
        <w:rPr>
          <w:rStyle w:val="StyleUnderline"/>
        </w:rPr>
        <w:t xml:space="preserve"> of the virus</w:t>
      </w:r>
      <w:r w:rsidRPr="00C0121B">
        <w:rPr>
          <w:sz w:val="16"/>
        </w:rPr>
        <w:t>.</w:t>
      </w:r>
    </w:p>
    <w:p w14:paraId="7DF3E0D1" w14:textId="77777777" w:rsidR="004D56FF" w:rsidRPr="00C0121B" w:rsidRDefault="004D56FF" w:rsidP="004D56FF">
      <w:pPr>
        <w:rPr>
          <w:sz w:val="16"/>
        </w:rPr>
      </w:pPr>
      <w:r w:rsidRPr="00C0121B">
        <w:rPr>
          <w:sz w:val="16"/>
        </w:rPr>
        <w:t xml:space="preserve">The study, funded by a grant from the UC Office of the President and published in the journal Environmental Science and Technology, found that California’s </w:t>
      </w:r>
      <w:r w:rsidRPr="00007A8E">
        <w:rPr>
          <w:rStyle w:val="StyleUnderline"/>
        </w:rPr>
        <w:t>water-use restrictions during</w:t>
      </w:r>
      <w:r w:rsidRPr="00C0121B">
        <w:rPr>
          <w:sz w:val="16"/>
        </w:rPr>
        <w:t xml:space="preserve"> the statewide </w:t>
      </w:r>
      <w:r w:rsidRPr="00D726F2">
        <w:rPr>
          <w:rStyle w:val="Emphasis"/>
          <w:highlight w:val="cyan"/>
        </w:rPr>
        <w:t>drought</w:t>
      </w:r>
      <w:r w:rsidRPr="00C0121B">
        <w:rPr>
          <w:sz w:val="16"/>
        </w:rPr>
        <w:t xml:space="preserve"> from 2012 to 2016 </w:t>
      </w:r>
      <w:r w:rsidRPr="00D726F2">
        <w:rPr>
          <w:rStyle w:val="StyleUnderline"/>
          <w:highlight w:val="cyan"/>
        </w:rPr>
        <w:t>led to a decrease in</w:t>
      </w:r>
      <w:r w:rsidRPr="00007A8E">
        <w:rPr>
          <w:rStyle w:val="StyleUnderline"/>
        </w:rPr>
        <w:t xml:space="preserve"> the number of </w:t>
      </w:r>
      <w:r w:rsidRPr="00007A8E">
        <w:rPr>
          <w:rStyle w:val="Emphasis"/>
        </w:rPr>
        <w:t>mosquitoes</w:t>
      </w:r>
      <w:r w:rsidRPr="00007A8E">
        <w:rPr>
          <w:rStyle w:val="StyleUnderline"/>
        </w:rPr>
        <w:t xml:space="preserve"> that </w:t>
      </w:r>
      <w:r w:rsidRPr="00007A8E">
        <w:rPr>
          <w:rStyle w:val="Emphasis"/>
        </w:rPr>
        <w:t xml:space="preserve">carry the </w:t>
      </w:r>
      <w:r w:rsidRPr="00D726F2">
        <w:rPr>
          <w:rStyle w:val="Emphasis"/>
          <w:highlight w:val="cyan"/>
        </w:rPr>
        <w:t>virus</w:t>
      </w:r>
      <w:r w:rsidRPr="00C0121B">
        <w:rPr>
          <w:sz w:val="16"/>
        </w:rPr>
        <w:t>.</w:t>
      </w:r>
    </w:p>
    <w:p w14:paraId="1004AEC2" w14:textId="77777777" w:rsidR="004D56FF" w:rsidRPr="00C0121B" w:rsidRDefault="004D56FF" w:rsidP="004D56FF">
      <w:pPr>
        <w:rPr>
          <w:sz w:val="16"/>
        </w:rPr>
      </w:pPr>
      <w:r w:rsidRPr="00C0121B">
        <w:rPr>
          <w:sz w:val="16"/>
        </w:rPr>
        <w:t>The researchers focused on Orange and Los Angeles counties, where 13.3 million of the state’s 39.5 million residents live. They determined that without those water-use restrictions, the number of mosquitoes would have been 44% higher in Los Angeles County and 39% higher in Orange County.</w:t>
      </w:r>
    </w:p>
    <w:p w14:paraId="1EB113A2" w14:textId="77777777" w:rsidR="004D56FF" w:rsidRPr="00C0121B" w:rsidRDefault="004D56FF" w:rsidP="004D56FF">
      <w:pPr>
        <w:rPr>
          <w:sz w:val="16"/>
        </w:rPr>
      </w:pPr>
      <w:r w:rsidRPr="00C0121B">
        <w:rPr>
          <w:sz w:val="16"/>
        </w:rPr>
        <w:t xml:space="preserve">Dennis Lettenmaier, a UCLA professor of geography and the study’s senior author, said </w:t>
      </w:r>
      <w:r w:rsidRPr="00007A8E">
        <w:rPr>
          <w:rStyle w:val="StyleUnderline"/>
        </w:rPr>
        <w:t xml:space="preserve">the research </w:t>
      </w:r>
      <w:r w:rsidRPr="00D726F2">
        <w:rPr>
          <w:rStyle w:val="StyleUnderline"/>
          <w:highlight w:val="cyan"/>
        </w:rPr>
        <w:t>demonstrates</w:t>
      </w:r>
      <w:r w:rsidRPr="00007A8E">
        <w:rPr>
          <w:rStyle w:val="StyleUnderline"/>
        </w:rPr>
        <w:t xml:space="preserve"> an added </w:t>
      </w:r>
      <w:r w:rsidRPr="00D726F2">
        <w:rPr>
          <w:rStyle w:val="StyleUnderline"/>
          <w:highlight w:val="cyan"/>
        </w:rPr>
        <w:t>benefit</w:t>
      </w:r>
      <w:r w:rsidRPr="00C0121B">
        <w:rPr>
          <w:sz w:val="16"/>
        </w:rPr>
        <w:t xml:space="preserve"> — beyond water conservation — </w:t>
      </w:r>
      <w:r w:rsidRPr="00D726F2">
        <w:rPr>
          <w:rStyle w:val="StyleUnderline"/>
          <w:highlight w:val="cyan"/>
        </w:rPr>
        <w:t xml:space="preserve">of </w:t>
      </w:r>
      <w:r w:rsidRPr="00D726F2">
        <w:rPr>
          <w:rStyle w:val="Emphasis"/>
          <w:highlight w:val="cyan"/>
        </w:rPr>
        <w:t>cutting</w:t>
      </w:r>
      <w:r w:rsidRPr="00007A8E">
        <w:rPr>
          <w:rStyle w:val="Emphasis"/>
        </w:rPr>
        <w:t xml:space="preserve"> back</w:t>
      </w:r>
      <w:r w:rsidRPr="00007A8E">
        <w:rPr>
          <w:rStyle w:val="StyleUnderline"/>
        </w:rPr>
        <w:t xml:space="preserve"> on</w:t>
      </w:r>
      <w:r w:rsidRPr="00C0121B">
        <w:rPr>
          <w:sz w:val="16"/>
        </w:rPr>
        <w:t xml:space="preserve"> outdoor </w:t>
      </w:r>
      <w:r w:rsidRPr="00D726F2">
        <w:rPr>
          <w:rStyle w:val="StyleUnderline"/>
          <w:highlight w:val="cyan"/>
        </w:rPr>
        <w:t>water</w:t>
      </w:r>
      <w:r w:rsidRPr="00007A8E">
        <w:rPr>
          <w:rStyle w:val="StyleUnderline"/>
        </w:rPr>
        <w:t xml:space="preserve"> use</w:t>
      </w:r>
      <w:r w:rsidRPr="00C0121B">
        <w:rPr>
          <w:sz w:val="16"/>
        </w:rPr>
        <w:t>.</w:t>
      </w:r>
    </w:p>
    <w:p w14:paraId="0A4AE873" w14:textId="77777777" w:rsidR="004D56FF" w:rsidRPr="00C0121B" w:rsidRDefault="004D56FF" w:rsidP="004D56FF">
      <w:pPr>
        <w:rPr>
          <w:sz w:val="16"/>
        </w:rPr>
      </w:pPr>
      <w:r w:rsidRPr="00C0121B">
        <w:rPr>
          <w:sz w:val="16"/>
        </w:rPr>
        <w:t xml:space="preserve">“We are going to have a warmer climate, and the demand for water for outdoor irrigation in particular will go up,” Lettenmaier said. “Efforts </w:t>
      </w:r>
      <w:r w:rsidRPr="00007A8E">
        <w:rPr>
          <w:rStyle w:val="StyleUnderline"/>
        </w:rPr>
        <w:t>to reduce</w:t>
      </w:r>
      <w:r w:rsidRPr="00C0121B">
        <w:rPr>
          <w:sz w:val="16"/>
        </w:rPr>
        <w:t xml:space="preserve"> urban </w:t>
      </w:r>
      <w:r w:rsidRPr="00007A8E">
        <w:rPr>
          <w:rStyle w:val="StyleUnderline"/>
        </w:rPr>
        <w:t xml:space="preserve">water use have a </w:t>
      </w:r>
      <w:r w:rsidRPr="00007A8E">
        <w:rPr>
          <w:rStyle w:val="Emphasis"/>
        </w:rPr>
        <w:t>secondary benefit</w:t>
      </w:r>
      <w:r w:rsidRPr="00007A8E">
        <w:rPr>
          <w:rStyle w:val="StyleUnderline"/>
        </w:rPr>
        <w:t>: They reduce</w:t>
      </w:r>
      <w:r w:rsidRPr="00C0121B">
        <w:rPr>
          <w:sz w:val="16"/>
        </w:rPr>
        <w:t xml:space="preserve"> the abundance of the </w:t>
      </w:r>
      <w:r w:rsidRPr="00007A8E">
        <w:rPr>
          <w:rStyle w:val="StyleUnderline"/>
        </w:rPr>
        <w:t>mosquitoes that are responsible for West Nile virus</w:t>
      </w:r>
      <w:r w:rsidRPr="00C0121B">
        <w:rPr>
          <w:sz w:val="16"/>
        </w:rPr>
        <w:t>.”</w:t>
      </w:r>
    </w:p>
    <w:p w14:paraId="76C438E6" w14:textId="77777777" w:rsidR="004D56FF" w:rsidRPr="00C0121B" w:rsidRDefault="004D56FF" w:rsidP="004D56FF">
      <w:pPr>
        <w:rPr>
          <w:sz w:val="16"/>
        </w:rPr>
      </w:pPr>
      <w:r w:rsidRPr="00C0121B">
        <w:rPr>
          <w:sz w:val="16"/>
        </w:rPr>
        <w:t>The study’s other authors include Abinash Bhattachan, a former postdoctoral research associate in Lettenmaier’s lab who is now a professor at Cal State East Bay, and Nicholas Skaff, an infectious disease scientist at UC Berkeley.</w:t>
      </w:r>
    </w:p>
    <w:p w14:paraId="60C7C770" w14:textId="77777777" w:rsidR="004D56FF" w:rsidRPr="00C0121B" w:rsidRDefault="004D56FF" w:rsidP="004D56FF">
      <w:pPr>
        <w:rPr>
          <w:sz w:val="16"/>
        </w:rPr>
      </w:pPr>
      <w:r w:rsidRPr="00C0121B">
        <w:rPr>
          <w:sz w:val="16"/>
        </w:rPr>
        <w:t>For the study, the researchers analyzed mosquito data from the California Vectorborne Disease Surveillance System — a partnership among the state’s public health depatment, mosquito control agencies and UC Davis — and residential water-use records from the California State Water Resources Control Board.</w:t>
      </w:r>
    </w:p>
    <w:p w14:paraId="6B3B0580" w14:textId="77777777" w:rsidR="004D56FF" w:rsidRPr="00C0121B" w:rsidRDefault="004D56FF" w:rsidP="004D56FF">
      <w:pPr>
        <w:rPr>
          <w:sz w:val="16"/>
        </w:rPr>
      </w:pPr>
      <w:r w:rsidRPr="00C0121B">
        <w:rPr>
          <w:sz w:val="16"/>
        </w:rPr>
        <w:lastRenderedPageBreak/>
        <w:t>To understand what the mosquito population would have been from 2012 to 2016 without water-use restrictions, they built a data model based on mosquito populations during other recent years when there were droughts but no water-use restrictions.</w:t>
      </w:r>
    </w:p>
    <w:p w14:paraId="524EFC54" w14:textId="77777777" w:rsidR="004D56FF" w:rsidRPr="00C0121B" w:rsidRDefault="004D56FF" w:rsidP="004D56FF">
      <w:pPr>
        <w:rPr>
          <w:sz w:val="16"/>
        </w:rPr>
      </w:pPr>
      <w:r w:rsidRPr="00C0121B">
        <w:rPr>
          <w:sz w:val="16"/>
        </w:rPr>
        <w:t xml:space="preserve">“Mosquitoes are well adapted to finding small, isolated or hard-to-find little pools of water that they can lay their eggs in,” Skaff said. </w:t>
      </w:r>
      <w:r w:rsidRPr="00D726F2">
        <w:rPr>
          <w:rStyle w:val="StyleUnderline"/>
          <w:highlight w:val="cyan"/>
        </w:rPr>
        <w:t xml:space="preserve">“There’s a </w:t>
      </w:r>
      <w:r w:rsidRPr="00D726F2">
        <w:rPr>
          <w:rStyle w:val="Emphasis"/>
          <w:highlight w:val="cyan"/>
        </w:rPr>
        <w:t>big connection</w:t>
      </w:r>
      <w:r w:rsidRPr="00C0121B">
        <w:rPr>
          <w:sz w:val="16"/>
        </w:rPr>
        <w:t xml:space="preserve"> in Los Angeles </w:t>
      </w:r>
      <w:r w:rsidRPr="00007A8E">
        <w:rPr>
          <w:rStyle w:val="StyleUnderline"/>
        </w:rPr>
        <w:t>between</w:t>
      </w:r>
      <w:r w:rsidRPr="00C0121B">
        <w:rPr>
          <w:sz w:val="16"/>
        </w:rPr>
        <w:t xml:space="preserve"> human </w:t>
      </w:r>
      <w:r w:rsidRPr="00007A8E">
        <w:rPr>
          <w:rStyle w:val="StyleUnderline"/>
        </w:rPr>
        <w:t>water use</w:t>
      </w:r>
      <w:r w:rsidRPr="00C0121B">
        <w:rPr>
          <w:sz w:val="16"/>
        </w:rPr>
        <w:t xml:space="preserve">, like irrigating your lawn or landscaping, </w:t>
      </w:r>
      <w:r w:rsidRPr="00007A8E">
        <w:rPr>
          <w:rStyle w:val="StyleUnderline"/>
        </w:rPr>
        <w:t>and</w:t>
      </w:r>
      <w:r w:rsidRPr="00C0121B">
        <w:rPr>
          <w:sz w:val="16"/>
        </w:rPr>
        <w:t xml:space="preserve"> providing </w:t>
      </w:r>
      <w:r w:rsidRPr="00007A8E">
        <w:rPr>
          <w:rStyle w:val="StyleUnderline"/>
        </w:rPr>
        <w:t xml:space="preserve">habitats for </w:t>
      </w:r>
      <w:r w:rsidRPr="00D726F2">
        <w:rPr>
          <w:rStyle w:val="StyleUnderline"/>
          <w:highlight w:val="cyan"/>
        </w:rPr>
        <w:t>mosquitoes.”</w:t>
      </w:r>
    </w:p>
    <w:p w14:paraId="3B331408" w14:textId="77777777" w:rsidR="004D56FF" w:rsidRDefault="004D56FF" w:rsidP="004D56FF">
      <w:pPr>
        <w:pStyle w:val="Heading4"/>
      </w:pPr>
      <w:r>
        <w:t>Vector-borne disease spread causes extinction.</w:t>
      </w:r>
    </w:p>
    <w:p w14:paraId="319457DD" w14:textId="77777777" w:rsidR="004D56FF" w:rsidRPr="00D726F2" w:rsidRDefault="004D56FF" w:rsidP="004D56FF">
      <w:pPr>
        <w:rPr>
          <w:rStyle w:val="Style13ptBold"/>
        </w:rPr>
      </w:pPr>
      <w:r>
        <w:rPr>
          <w:rStyle w:val="Style13ptBold"/>
        </w:rPr>
        <w:t xml:space="preserve">Beard ’21 </w:t>
      </w:r>
      <w:r w:rsidRPr="00D726F2">
        <w:t>[Simon, Lauren Holt, Asaf Tzachor, Luke Kemp, Shahar Avin, Phil Torres, and Haydn Belfield; March 2021; Researchers at the Center for the Study of Existential Risk at the Global Food Security Interdisciplinary Research Center, both at the University of Cambridge, as well as the Australia Natinoal University, the Institute of Philosophy at Leibniz University, and the Leverhulme Center for the Future of Intelligence; Futures, “Assessing Climate Change’s Contribution to Global Catastrophic Risk,” vol. 127]</w:t>
      </w:r>
    </w:p>
    <w:p w14:paraId="22FB94C6" w14:textId="77777777" w:rsidR="004D56FF" w:rsidRPr="00D330E9" w:rsidRDefault="004D56FF" w:rsidP="004D56FF">
      <w:pPr>
        <w:rPr>
          <w:sz w:val="16"/>
        </w:rPr>
      </w:pPr>
      <w:r w:rsidRPr="00D330E9">
        <w:rPr>
          <w:sz w:val="16"/>
        </w:rPr>
        <w:t>3.3. The emergence of a global systems death spiral</w:t>
      </w:r>
    </w:p>
    <w:p w14:paraId="28874174" w14:textId="77777777" w:rsidR="004D56FF" w:rsidRPr="00D330E9" w:rsidRDefault="004D56FF" w:rsidP="004D56FF">
      <w:pPr>
        <w:rPr>
          <w:sz w:val="16"/>
        </w:rPr>
      </w:pPr>
      <w:r w:rsidRPr="00D330E9">
        <w:rPr>
          <w:sz w:val="16"/>
        </w:rPr>
        <w:t xml:space="preserve">Yet, </w:t>
      </w:r>
      <w:r w:rsidRPr="00D330E9">
        <w:rPr>
          <w:rStyle w:val="StyleUnderline"/>
        </w:rPr>
        <w:t>we should not conclude that a nuclear exchange is the only, or even most likely, scenario in which political instability might produce a global catastrophe</w:t>
      </w:r>
      <w:r w:rsidRPr="00D330E9">
        <w:rPr>
          <w:sz w:val="16"/>
        </w:rPr>
        <w:t>.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67E6CA97" w14:textId="77777777" w:rsidR="004D56FF" w:rsidRPr="00D330E9" w:rsidRDefault="004D56FF" w:rsidP="004D56FF">
      <w:pPr>
        <w:rPr>
          <w:sz w:val="16"/>
        </w:rPr>
      </w:pPr>
      <w:r w:rsidRPr="00D330E9">
        <w:rPr>
          <w:rStyle w:val="StyleUnderline"/>
        </w:rPr>
        <w:t xml:space="preserve">The mechanisms by which these </w:t>
      </w:r>
      <w:r w:rsidRPr="00D330E9">
        <w:rPr>
          <w:rStyle w:val="Emphasis"/>
          <w:szCs w:val="26"/>
        </w:rPr>
        <w:t xml:space="preserve">cascading </w:t>
      </w:r>
      <w:r w:rsidRPr="00D726F2">
        <w:rPr>
          <w:rStyle w:val="Emphasis"/>
          <w:szCs w:val="26"/>
          <w:highlight w:val="cyan"/>
        </w:rPr>
        <w:t>failures</w:t>
      </w:r>
      <w:r w:rsidRPr="00D726F2">
        <w:rPr>
          <w:rStyle w:val="StyleUnderline"/>
          <w:sz w:val="24"/>
          <w:szCs w:val="26"/>
          <w:highlight w:val="cyan"/>
        </w:rPr>
        <w:t xml:space="preserve"> </w:t>
      </w:r>
      <w:r w:rsidRPr="00D726F2">
        <w:rPr>
          <w:rStyle w:val="StyleUnderline"/>
          <w:highlight w:val="cyan"/>
        </w:rPr>
        <w:t xml:space="preserve">might </w:t>
      </w:r>
      <w:r w:rsidRPr="00D726F2">
        <w:rPr>
          <w:rStyle w:val="Emphasis"/>
          <w:highlight w:val="cyan"/>
        </w:rPr>
        <w:t>spread</w:t>
      </w:r>
      <w:r w:rsidRPr="00D330E9">
        <w:rPr>
          <w:rStyle w:val="StyleUnderline"/>
        </w:rPr>
        <w:t xml:space="preserve"> include many</w:t>
      </w:r>
      <w:r w:rsidRPr="00D330E9">
        <w:rPr>
          <w:sz w:val="16"/>
        </w:rPr>
        <w:t xml:space="preserve"> of the </w:t>
      </w:r>
      <w:r w:rsidRPr="00D726F2">
        <w:rPr>
          <w:rStyle w:val="Emphasis"/>
          <w:highlight w:val="cyan"/>
        </w:rPr>
        <w:t>natural</w:t>
      </w:r>
      <w:r w:rsidRPr="00D330E9">
        <w:rPr>
          <w:sz w:val="16"/>
        </w:rPr>
        <w:t xml:space="preserve">, anthropogenic, and replicator </w:t>
      </w:r>
      <w:r w:rsidRPr="00D726F2">
        <w:rPr>
          <w:rStyle w:val="Emphasis"/>
          <w:highlight w:val="cyan"/>
        </w:rPr>
        <w:t>effects</w:t>
      </w:r>
      <w:r w:rsidRPr="00D330E9">
        <w:rPr>
          <w:sz w:val="16"/>
        </w:rPr>
        <w:t xml:space="preserve"> identified by Avin et al. (2018), </w:t>
      </w:r>
      <w:r w:rsidRPr="00D726F2">
        <w:rPr>
          <w:rStyle w:val="StyleUnderline"/>
          <w:highlight w:val="cyan"/>
        </w:rPr>
        <w:t>mak</w:t>
      </w:r>
      <w:r w:rsidRPr="00D330E9">
        <w:rPr>
          <w:rStyle w:val="StyleUnderline"/>
        </w:rPr>
        <w:t xml:space="preserve">ing </w:t>
      </w:r>
      <w:r w:rsidRPr="00D726F2">
        <w:rPr>
          <w:rStyle w:val="StyleUnderline"/>
          <w:highlight w:val="cyan"/>
        </w:rPr>
        <w:t xml:space="preserve">them </w:t>
      </w:r>
      <w:r w:rsidRPr="00D726F2">
        <w:rPr>
          <w:rStyle w:val="Emphasis"/>
          <w:highlight w:val="cyan"/>
        </w:rPr>
        <w:t>harder to contain</w:t>
      </w:r>
      <w:r w:rsidRPr="00D330E9">
        <w:rPr>
          <w:sz w:val="16"/>
        </w:rPr>
        <w:t xml:space="preserve">. At the natural level, climate change involves changes to the global atmospheric and biogeochemical systems and poses other naturally spreading harms, like global ecological collapse. At the anthropogenic level, </w:t>
      </w:r>
      <w:r w:rsidRPr="00D330E9">
        <w:rPr>
          <w:rStyle w:val="StyleUnderline"/>
        </w:rPr>
        <w:t xml:space="preserve">the </w:t>
      </w:r>
      <w:r w:rsidRPr="00D330E9">
        <w:rPr>
          <w:rStyle w:val="Emphasis"/>
        </w:rPr>
        <w:t xml:space="preserve">global </w:t>
      </w:r>
      <w:r w:rsidRPr="00D726F2">
        <w:rPr>
          <w:rStyle w:val="Emphasis"/>
          <w:highlight w:val="cyan"/>
        </w:rPr>
        <w:t>interconnectedness</w:t>
      </w:r>
      <w:r w:rsidRPr="00D330E9">
        <w:rPr>
          <w:rStyle w:val="StyleUnderline"/>
        </w:rPr>
        <w:t xml:space="preserve"> of sociotechnological systems </w:t>
      </w:r>
      <w:r w:rsidRPr="00D726F2">
        <w:rPr>
          <w:rStyle w:val="StyleUnderline"/>
          <w:highlight w:val="cyan"/>
        </w:rPr>
        <w:t>means</w:t>
      </w:r>
      <w:r w:rsidRPr="00D330E9">
        <w:rPr>
          <w:rStyle w:val="StyleUnderline"/>
        </w:rPr>
        <w:t xml:space="preserve"> that while </w:t>
      </w:r>
      <w:r w:rsidRPr="00D330E9">
        <w:rPr>
          <w:rStyle w:val="Emphasis"/>
        </w:rPr>
        <w:t xml:space="preserve">small </w:t>
      </w:r>
      <w:r w:rsidRPr="00D726F2">
        <w:rPr>
          <w:rStyle w:val="Emphasis"/>
          <w:highlight w:val="cyan"/>
        </w:rPr>
        <w:t>shocks</w:t>
      </w:r>
      <w:r w:rsidRPr="00D330E9">
        <w:rPr>
          <w:rStyle w:val="StyleUnderline"/>
        </w:rPr>
        <w:t xml:space="preserve"> are easier to recover from, larger shocks </w:t>
      </w:r>
      <w:r w:rsidRPr="00D726F2">
        <w:rPr>
          <w:rStyle w:val="StyleUnderline"/>
          <w:highlight w:val="cyan"/>
        </w:rPr>
        <w:t xml:space="preserve">can be </w:t>
      </w:r>
      <w:r w:rsidRPr="00D726F2">
        <w:rPr>
          <w:rStyle w:val="Emphasis"/>
          <w:highlight w:val="cyan"/>
        </w:rPr>
        <w:t>hard</w:t>
      </w:r>
      <w:r w:rsidRPr="00D330E9">
        <w:rPr>
          <w:rStyle w:val="StyleUnderline"/>
        </w:rPr>
        <w:t xml:space="preserve">er </w:t>
      </w:r>
      <w:r w:rsidRPr="00D726F2">
        <w:rPr>
          <w:rStyle w:val="StyleUnderline"/>
          <w:highlight w:val="cyan"/>
        </w:rPr>
        <w:t>to</w:t>
      </w:r>
      <w:r w:rsidRPr="00D330E9">
        <w:rPr>
          <w:rStyle w:val="StyleUnderline"/>
        </w:rPr>
        <w:t xml:space="preserve"> </w:t>
      </w:r>
      <w:r w:rsidRPr="00D330E9">
        <w:rPr>
          <w:rStyle w:val="Emphasis"/>
        </w:rPr>
        <w:t>contain</w:t>
      </w:r>
      <w:r w:rsidRPr="00D330E9">
        <w:rPr>
          <w:rStyle w:val="StyleUnderline"/>
        </w:rPr>
        <w:t xml:space="preserve"> and </w:t>
      </w:r>
      <w:r w:rsidRPr="00D726F2">
        <w:rPr>
          <w:rStyle w:val="Emphasis"/>
          <w:highlight w:val="cyan"/>
        </w:rPr>
        <w:t>control</w:t>
      </w:r>
      <w:r w:rsidRPr="00D330E9">
        <w:rPr>
          <w:sz w:val="16"/>
        </w:rPr>
        <w:t xml:space="preserve">. Finally, </w:t>
      </w:r>
      <w:r w:rsidRPr="00D330E9">
        <w:rPr>
          <w:rStyle w:val="StyleUnderline"/>
        </w:rPr>
        <w:t>biological</w:t>
      </w:r>
      <w:r w:rsidRPr="00D330E9">
        <w:rPr>
          <w:sz w:val="16"/>
        </w:rPr>
        <w:t xml:space="preserve"> and informational </w:t>
      </w:r>
      <w:r w:rsidRPr="00D726F2">
        <w:rPr>
          <w:rStyle w:val="StyleUnderline"/>
          <w:highlight w:val="cyan"/>
        </w:rPr>
        <w:t>replication can</w:t>
      </w:r>
      <w:r w:rsidRPr="00D330E9">
        <w:rPr>
          <w:sz w:val="16"/>
        </w:rPr>
        <w:t xml:space="preserve"> also </w:t>
      </w:r>
      <w:r w:rsidRPr="00D726F2">
        <w:rPr>
          <w:rStyle w:val="StyleUnderline"/>
          <w:highlight w:val="cyan"/>
        </w:rPr>
        <w:t>spread</w:t>
      </w:r>
      <w:r w:rsidRPr="00D330E9">
        <w:rPr>
          <w:sz w:val="16"/>
        </w:rPr>
        <w:t xml:space="preserve"> the negative </w:t>
      </w:r>
      <w:r w:rsidRPr="00D330E9">
        <w:rPr>
          <w:rStyle w:val="StyleUnderline"/>
        </w:rPr>
        <w:t>impacts</w:t>
      </w:r>
      <w:r w:rsidRPr="00D330E9">
        <w:rPr>
          <w:sz w:val="16"/>
        </w:rPr>
        <w:t xml:space="preserve"> of climate change, </w:t>
      </w:r>
      <w:r w:rsidRPr="00D330E9">
        <w:rPr>
          <w:rStyle w:val="StyleUnderline"/>
        </w:rPr>
        <w:t xml:space="preserve">from </w:t>
      </w:r>
      <w:r w:rsidRPr="00D726F2">
        <w:rPr>
          <w:rStyle w:val="Emphasis"/>
          <w:highlight w:val="cyan"/>
        </w:rPr>
        <w:t>vector-borne diseases</w:t>
      </w:r>
      <w:r w:rsidRPr="00D330E9">
        <w:rPr>
          <w:sz w:val="16"/>
        </w:rPr>
        <w:t xml:space="preserve"> and invasive species to climate fatalism and dangerous geoengineering technologies.</w:t>
      </w:r>
    </w:p>
    <w:p w14:paraId="1BF6FFB0" w14:textId="77777777" w:rsidR="004D56FF" w:rsidRDefault="004D56FF" w:rsidP="004D56FF">
      <w:pPr>
        <w:rPr>
          <w:sz w:val="16"/>
        </w:rPr>
      </w:pPr>
      <w:r w:rsidRPr="00D330E9">
        <w:rPr>
          <w:sz w:val="16"/>
        </w:rPr>
        <w:t xml:space="preserve">Given these numerous spread mechanisms, </w:t>
      </w:r>
      <w:r w:rsidRPr="00D330E9">
        <w:rPr>
          <w:rStyle w:val="StyleUnderline"/>
        </w:rPr>
        <w:t xml:space="preserve">critical system </w:t>
      </w:r>
      <w:r w:rsidRPr="00D726F2">
        <w:rPr>
          <w:rStyle w:val="StyleUnderline"/>
          <w:highlight w:val="cyan"/>
        </w:rPr>
        <w:t>failures</w:t>
      </w:r>
      <w:r w:rsidRPr="00D330E9">
        <w:rPr>
          <w:rStyle w:val="StyleUnderline"/>
        </w:rPr>
        <w:t xml:space="preserve"> could </w:t>
      </w:r>
      <w:r w:rsidRPr="00D726F2">
        <w:rPr>
          <w:rStyle w:val="StyleUnderline"/>
          <w:highlight w:val="cyan"/>
        </w:rPr>
        <w:t>precipitate</w:t>
      </w:r>
      <w:r w:rsidRPr="00D330E9">
        <w:rPr>
          <w:rStyle w:val="StyleUnderline"/>
        </w:rPr>
        <w:t xml:space="preserve"> </w:t>
      </w:r>
      <w:r w:rsidRPr="00D330E9">
        <w:rPr>
          <w:rStyle w:val="Emphasis"/>
          <w:szCs w:val="26"/>
        </w:rPr>
        <w:t xml:space="preserve">global </w:t>
      </w:r>
      <w:r w:rsidRPr="00D726F2">
        <w:rPr>
          <w:rStyle w:val="Emphasis"/>
          <w:szCs w:val="26"/>
          <w:highlight w:val="cyan"/>
        </w:rPr>
        <w:t>catastrophes</w:t>
      </w:r>
      <w:r w:rsidRPr="00D330E9">
        <w:rPr>
          <w:sz w:val="16"/>
        </w:rPr>
        <w:t>. Furthermore, the spiral we have explored is unlikely to be the only set of interlinked systemic disruptions that climate change could initiate (other death spirals could involve bio-insecurity and disease), nor are these the only causal connections between these three systems. Until we understand the nature of such death spirals better, we must act cautiously. We now turn to consider what this would mean.</w:t>
      </w:r>
    </w:p>
    <w:p w14:paraId="77864F01" w14:textId="77777777" w:rsidR="0033311D" w:rsidRDefault="0033311D" w:rsidP="0033311D">
      <w:pPr>
        <w:pStyle w:val="Heading1"/>
      </w:pPr>
      <w:r>
        <w:t>2NC---Round 3---Greenhill</w:t>
      </w:r>
    </w:p>
    <w:p w14:paraId="7691C063" w14:textId="77777777" w:rsidR="0033311D" w:rsidRDefault="0033311D" w:rsidP="0033311D">
      <w:pPr>
        <w:pStyle w:val="Heading2"/>
      </w:pPr>
      <w:r>
        <w:t>K---Death</w:t>
      </w:r>
    </w:p>
    <w:p w14:paraId="508E8CE0" w14:textId="77777777" w:rsidR="0033311D" w:rsidRDefault="0033311D" w:rsidP="0033311D">
      <w:pPr>
        <w:pStyle w:val="Heading3"/>
      </w:pPr>
      <w:r>
        <w:t>Death K---Overview---2NC</w:t>
      </w:r>
    </w:p>
    <w:p w14:paraId="07BF5168" w14:textId="77777777" w:rsidR="0033311D" w:rsidRDefault="0033311D" w:rsidP="0033311D">
      <w:pPr>
        <w:pStyle w:val="Heading4"/>
      </w:pPr>
      <w:r>
        <w:t xml:space="preserve">Turns </w:t>
      </w:r>
      <w:r w:rsidRPr="005C4B58">
        <w:t>case</w:t>
      </w:r>
      <w:r>
        <w:t xml:space="preserve">---voting aff </w:t>
      </w:r>
      <w:r w:rsidRPr="00BF333E">
        <w:rPr>
          <w:u w:val="single"/>
        </w:rPr>
        <w:t>produces</w:t>
      </w:r>
      <w:r w:rsidRPr="005C4B58">
        <w:t xml:space="preserve"> violence</w:t>
      </w:r>
      <w:r>
        <w:t xml:space="preserve"> AND makes </w:t>
      </w:r>
      <w:r>
        <w:rPr>
          <w:u w:val="single"/>
        </w:rPr>
        <w:t>enactment</w:t>
      </w:r>
      <w:r>
        <w:t xml:space="preserve"> of the plan </w:t>
      </w:r>
      <w:r>
        <w:rPr>
          <w:u w:val="single"/>
        </w:rPr>
        <w:t>less likely</w:t>
      </w:r>
      <w:r>
        <w:t xml:space="preserve">. </w:t>
      </w:r>
    </w:p>
    <w:p w14:paraId="51A2C910" w14:textId="77777777" w:rsidR="0033311D" w:rsidRDefault="0033311D" w:rsidP="0033311D">
      <w:r w:rsidRPr="0060380A">
        <w:rPr>
          <w:rStyle w:val="Style13ptBold"/>
        </w:rPr>
        <w:t>Bjork ’93</w:t>
      </w:r>
      <w:r>
        <w:t xml:space="preserve"> [Rebecca Bjork; 1993; Former Associate Professor at the University of Utah; Reflections on the Ongoing Struggle; Debater's Research Guide 1992-1993: Wake Forest University, Symposium, </w:t>
      </w:r>
      <w:hyperlink r:id="rId14" w:history="1">
        <w:r w:rsidRPr="003F3282">
          <w:rPr>
            <w:rStyle w:val="Hyperlink"/>
          </w:rPr>
          <w:t>http://groups.wfu.edu/debate/MiscSites/DRGArticles/Oudingetal1992Pollution.htm</w:t>
        </w:r>
      </w:hyperlink>
      <w:r>
        <w:t>]</w:t>
      </w:r>
    </w:p>
    <w:p w14:paraId="6D08532F" w14:textId="77777777" w:rsidR="0033311D" w:rsidRDefault="0033311D" w:rsidP="0033311D">
      <w:pPr>
        <w:rPr>
          <w:sz w:val="16"/>
        </w:rPr>
      </w:pPr>
      <w:r w:rsidRPr="00965488">
        <w:rPr>
          <w:sz w:val="16"/>
        </w:rPr>
        <w:t xml:space="preserve">I remember listening to a lecture a few years ago given by Tom Goodnight at the University summer debate camp.  Goodnight lamented what he saw as </w:t>
      </w:r>
      <w:r w:rsidRPr="004F4EF7">
        <w:rPr>
          <w:rStyle w:val="StyleUnderline"/>
        </w:rPr>
        <w:t>the</w:t>
      </w:r>
      <w:r w:rsidRPr="00C238D6">
        <w:rPr>
          <w:rStyle w:val="StyleUnderline"/>
        </w:rPr>
        <w:t xml:space="preserve"> </w:t>
      </w:r>
      <w:r w:rsidRPr="002D7D36">
        <w:rPr>
          <w:rStyle w:val="Emphasis"/>
        </w:rPr>
        <w:t xml:space="preserve">debate </w:t>
      </w:r>
      <w:r w:rsidRPr="004F4EF7">
        <w:rPr>
          <w:rStyle w:val="Emphasis"/>
        </w:rPr>
        <w:t>community's</w:t>
      </w:r>
      <w:r w:rsidRPr="004F4EF7">
        <w:rPr>
          <w:rStyle w:val="StyleUnderline"/>
        </w:rPr>
        <w:t xml:space="preserve"> participation in</w:t>
      </w:r>
      <w:r w:rsidRPr="00CD1AE1">
        <w:rPr>
          <w:rStyle w:val="StyleUnderline"/>
        </w:rPr>
        <w:t xml:space="preserve">, and </w:t>
      </w:r>
      <w:r w:rsidRPr="00CD1AE1">
        <w:rPr>
          <w:rStyle w:val="Emphasis"/>
        </w:rPr>
        <w:t>unthinking perpetuation</w:t>
      </w:r>
      <w:r w:rsidRPr="00CD1AE1">
        <w:rPr>
          <w:rStyle w:val="StyleUnderline"/>
        </w:rPr>
        <w:t xml:space="preserve"> of</w:t>
      </w:r>
      <w:r w:rsidRPr="00965488">
        <w:rPr>
          <w:sz w:val="16"/>
        </w:rPr>
        <w:t xml:space="preserve"> what he termed the </w:t>
      </w:r>
      <w:r w:rsidRPr="0072160E">
        <w:rPr>
          <w:rStyle w:val="StyleUnderline"/>
          <w:highlight w:val="cyan"/>
        </w:rPr>
        <w:t>"</w:t>
      </w:r>
      <w:r w:rsidRPr="00507B4E">
        <w:rPr>
          <w:rStyle w:val="Emphasis"/>
          <w:highlight w:val="cyan"/>
        </w:rPr>
        <w:t>death culture</w:t>
      </w:r>
      <w:r w:rsidRPr="0072160E">
        <w:rPr>
          <w:rStyle w:val="StyleUnderline"/>
          <w:highlight w:val="cyan"/>
        </w:rPr>
        <w:t>."</w:t>
      </w:r>
      <w:r w:rsidRPr="00965488">
        <w:rPr>
          <w:sz w:val="16"/>
        </w:rPr>
        <w:t xml:space="preserve">  He argued that </w:t>
      </w:r>
      <w:r w:rsidRPr="002D7D36">
        <w:rPr>
          <w:rStyle w:val="StyleUnderline"/>
        </w:rPr>
        <w:t xml:space="preserve">the embracing of </w:t>
      </w:r>
      <w:r w:rsidRPr="0072160E">
        <w:rPr>
          <w:rStyle w:val="StyleUnderline"/>
          <w:highlight w:val="cyan"/>
        </w:rPr>
        <w:t>"</w:t>
      </w:r>
      <w:r w:rsidRPr="00507B4E">
        <w:rPr>
          <w:rStyle w:val="Emphasis"/>
          <w:highlight w:val="cyan"/>
        </w:rPr>
        <w:t>big impact</w:t>
      </w:r>
      <w:r w:rsidRPr="0072160E">
        <w:rPr>
          <w:rStyle w:val="StyleUnderline"/>
          <w:highlight w:val="cyan"/>
        </w:rPr>
        <w:t>"</w:t>
      </w:r>
      <w:r w:rsidRPr="00507B4E">
        <w:rPr>
          <w:rStyle w:val="StyleUnderline"/>
          <w:highlight w:val="cyan"/>
        </w:rPr>
        <w:t xml:space="preserve"> arg</w:t>
      </w:r>
      <w:r w:rsidRPr="004F4EF7">
        <w:rPr>
          <w:rStyle w:val="StyleUnderline"/>
        </w:rPr>
        <w:t>ument</w:t>
      </w:r>
      <w:r w:rsidRPr="00507B4E">
        <w:rPr>
          <w:rStyle w:val="StyleUnderline"/>
          <w:highlight w:val="cyan"/>
        </w:rPr>
        <w:t>s</w:t>
      </w:r>
      <w:r w:rsidRPr="002D7D36">
        <w:rPr>
          <w:rStyle w:val="StyleUnderline"/>
        </w:rPr>
        <w:t>--</w:t>
      </w:r>
      <w:r w:rsidRPr="009400B9">
        <w:rPr>
          <w:rStyle w:val="Emphasis"/>
        </w:rPr>
        <w:t xml:space="preserve">nuclear </w:t>
      </w:r>
      <w:r w:rsidRPr="004F4EF7">
        <w:rPr>
          <w:rStyle w:val="Emphasis"/>
        </w:rPr>
        <w:t>war</w:t>
      </w:r>
      <w:r w:rsidRPr="004F4EF7">
        <w:rPr>
          <w:rStyle w:val="StyleUnderline"/>
        </w:rPr>
        <w:t xml:space="preserve">, </w:t>
      </w:r>
      <w:r w:rsidRPr="004F4EF7">
        <w:rPr>
          <w:rStyle w:val="Emphasis"/>
        </w:rPr>
        <w:t>environmental</w:t>
      </w:r>
      <w:r w:rsidRPr="009400B9">
        <w:rPr>
          <w:rStyle w:val="Emphasis"/>
        </w:rPr>
        <w:t xml:space="preserve"> </w:t>
      </w:r>
      <w:r w:rsidRPr="004F4EF7">
        <w:rPr>
          <w:rStyle w:val="Emphasis"/>
        </w:rPr>
        <w:t>destruction</w:t>
      </w:r>
      <w:r w:rsidRPr="002D7D36">
        <w:rPr>
          <w:rStyle w:val="StyleUnderline"/>
        </w:rPr>
        <w:t>, genocide, famine</w:t>
      </w:r>
      <w:r w:rsidRPr="00965488">
        <w:rPr>
          <w:sz w:val="16"/>
        </w:rPr>
        <w:t xml:space="preserve">, and the like-by debaters and coaches </w:t>
      </w:r>
      <w:r w:rsidRPr="004F4EF7">
        <w:rPr>
          <w:rStyle w:val="StyleUnderline"/>
          <w:highlight w:val="cyan"/>
        </w:rPr>
        <w:t>signals</w:t>
      </w:r>
      <w:r w:rsidRPr="002D7D36">
        <w:rPr>
          <w:rStyle w:val="StyleUnderline"/>
        </w:rPr>
        <w:t xml:space="preserve"> a </w:t>
      </w:r>
      <w:r w:rsidRPr="009400B9">
        <w:rPr>
          <w:rStyle w:val="Emphasis"/>
        </w:rPr>
        <w:t>morbid</w:t>
      </w:r>
      <w:r w:rsidRPr="008E5AE3">
        <w:rPr>
          <w:rStyle w:val="StyleUnderline"/>
        </w:rPr>
        <w:t xml:space="preserve"> and </w:t>
      </w:r>
      <w:r w:rsidRPr="00507B4E">
        <w:rPr>
          <w:rStyle w:val="Emphasis"/>
          <w:highlight w:val="cyan"/>
        </w:rPr>
        <w:t>detached fascination</w:t>
      </w:r>
      <w:r w:rsidRPr="002D7D36">
        <w:rPr>
          <w:rStyle w:val="StyleUnderline"/>
        </w:rPr>
        <w:t xml:space="preserve"> with such events, </w:t>
      </w:r>
      <w:r w:rsidRPr="00507B4E">
        <w:rPr>
          <w:rStyle w:val="StyleUnderline"/>
          <w:highlight w:val="cyan"/>
        </w:rPr>
        <w:t>one</w:t>
      </w:r>
      <w:r w:rsidRPr="002D7D36">
        <w:rPr>
          <w:rStyle w:val="StyleUnderline"/>
        </w:rPr>
        <w:t xml:space="preserve"> that </w:t>
      </w:r>
      <w:r w:rsidRPr="00507B4E">
        <w:rPr>
          <w:rStyle w:val="StyleUnderline"/>
          <w:highlight w:val="cyan"/>
        </w:rPr>
        <w:t>views</w:t>
      </w:r>
      <w:r w:rsidRPr="00350B29">
        <w:rPr>
          <w:rStyle w:val="StyleUnderline"/>
        </w:rPr>
        <w:t xml:space="preserve"> these </w:t>
      </w:r>
      <w:r w:rsidRPr="009400B9">
        <w:rPr>
          <w:rStyle w:val="Emphasis"/>
        </w:rPr>
        <w:t xml:space="preserve">real human </w:t>
      </w:r>
      <w:r w:rsidRPr="00507B4E">
        <w:rPr>
          <w:rStyle w:val="Emphasis"/>
          <w:highlight w:val="cyan"/>
        </w:rPr>
        <w:t>tragedies</w:t>
      </w:r>
      <w:r w:rsidRPr="00507B4E">
        <w:rPr>
          <w:rStyle w:val="StyleUnderline"/>
          <w:highlight w:val="cyan"/>
        </w:rPr>
        <w:t xml:space="preserve"> as part of a </w:t>
      </w:r>
      <w:r w:rsidRPr="00C34F00">
        <w:rPr>
          <w:rStyle w:val="StyleUnderline"/>
          <w:highlight w:val="cyan"/>
        </w:rPr>
        <w:t>"</w:t>
      </w:r>
      <w:r w:rsidRPr="00C34F00">
        <w:rPr>
          <w:rStyle w:val="Emphasis"/>
          <w:highlight w:val="cyan"/>
        </w:rPr>
        <w:t>game</w:t>
      </w:r>
      <w:r w:rsidRPr="00C34F00">
        <w:rPr>
          <w:rStyle w:val="StyleUnderline"/>
          <w:highlight w:val="cyan"/>
        </w:rPr>
        <w:t>"</w:t>
      </w:r>
      <w:r w:rsidRPr="00965488">
        <w:rPr>
          <w:sz w:val="16"/>
        </w:rPr>
        <w:t xml:space="preserve"> in which so-called "objective and neutral" advocates actively seek to find in their research the "impact to outweigh all other impacts"--the round-winning argument that will carry them to their goal of winning tournament X, Y, or Z. He concluded that </w:t>
      </w:r>
      <w:r w:rsidRPr="002D7D36">
        <w:rPr>
          <w:rStyle w:val="StyleUnderline"/>
        </w:rPr>
        <w:t xml:space="preserve">our </w:t>
      </w:r>
      <w:r w:rsidRPr="004F4EF7">
        <w:rPr>
          <w:rStyle w:val="StyleUnderline"/>
        </w:rPr>
        <w:t>"use" of</w:t>
      </w:r>
      <w:r w:rsidRPr="002D7D36">
        <w:rPr>
          <w:rStyle w:val="StyleUnderline"/>
        </w:rPr>
        <w:t xml:space="preserve"> </w:t>
      </w:r>
      <w:r w:rsidRPr="00965488">
        <w:rPr>
          <w:rStyle w:val="Emphasis"/>
        </w:rPr>
        <w:t xml:space="preserve">such </w:t>
      </w:r>
      <w:r w:rsidRPr="004F4EF7">
        <w:rPr>
          <w:rStyle w:val="Emphasis"/>
        </w:rPr>
        <w:t>events</w:t>
      </w:r>
      <w:r w:rsidRPr="00350B29">
        <w:rPr>
          <w:rStyle w:val="StyleUnderline"/>
        </w:rPr>
        <w:t xml:space="preserve"> in this way </w:t>
      </w:r>
      <w:r w:rsidRPr="004F4EF7">
        <w:rPr>
          <w:rStyle w:val="StyleUnderline"/>
        </w:rPr>
        <w:t>is</w:t>
      </w:r>
      <w:r w:rsidRPr="002D7D36">
        <w:rPr>
          <w:rStyle w:val="StyleUnderline"/>
        </w:rPr>
        <w:t xml:space="preserve"> tantamount to </w:t>
      </w:r>
      <w:r w:rsidRPr="00350B29">
        <w:rPr>
          <w:rStyle w:val="StyleUnderline"/>
        </w:rPr>
        <w:t xml:space="preserve">a </w:t>
      </w:r>
      <w:r w:rsidRPr="004F4EF7">
        <w:rPr>
          <w:rStyle w:val="Emphasis"/>
          <w:highlight w:val="cyan"/>
        </w:rPr>
        <w:t>celebration</w:t>
      </w:r>
      <w:r w:rsidRPr="00350B29">
        <w:rPr>
          <w:rStyle w:val="StyleUnderline"/>
        </w:rPr>
        <w:t xml:space="preserve"> of them;</w:t>
      </w:r>
      <w:r w:rsidRPr="002D7D36">
        <w:rPr>
          <w:rStyle w:val="StyleUnderline"/>
        </w:rPr>
        <w:t xml:space="preserve"> our </w:t>
      </w:r>
      <w:r w:rsidRPr="00350B29">
        <w:rPr>
          <w:rStyle w:val="Emphasis"/>
        </w:rPr>
        <w:t>detached</w:t>
      </w:r>
      <w:r w:rsidRPr="008E5AE3">
        <w:rPr>
          <w:rStyle w:val="StyleUnderline"/>
        </w:rPr>
        <w:t xml:space="preserve">, </w:t>
      </w:r>
      <w:r w:rsidRPr="00965488">
        <w:rPr>
          <w:rStyle w:val="Emphasis"/>
        </w:rPr>
        <w:t xml:space="preserve">rational </w:t>
      </w:r>
      <w:r w:rsidRPr="004F4EF7">
        <w:rPr>
          <w:rStyle w:val="Emphasis"/>
        </w:rPr>
        <w:t>discussions</w:t>
      </w:r>
      <w:r w:rsidRPr="004F4EF7">
        <w:rPr>
          <w:rStyle w:val="StyleUnderline"/>
        </w:rPr>
        <w:t xml:space="preserve"> reinforce</w:t>
      </w:r>
      <w:r w:rsidRPr="00350B29">
        <w:rPr>
          <w:rStyle w:val="StyleUnderline"/>
        </w:rPr>
        <w:t xml:space="preserve"> a </w:t>
      </w:r>
      <w:r w:rsidRPr="00350B29">
        <w:rPr>
          <w:rStyle w:val="Emphasis"/>
        </w:rPr>
        <w:t>detached</w:t>
      </w:r>
      <w:r w:rsidRPr="008E5AE3">
        <w:rPr>
          <w:rStyle w:val="StyleUnderline"/>
        </w:rPr>
        <w:t xml:space="preserve">, </w:t>
      </w:r>
      <w:r w:rsidRPr="00965488">
        <w:rPr>
          <w:rStyle w:val="Emphasis"/>
        </w:rPr>
        <w:t xml:space="preserve">rational </w:t>
      </w:r>
      <w:r w:rsidRPr="004F4EF7">
        <w:rPr>
          <w:rStyle w:val="Emphasis"/>
        </w:rPr>
        <w:t>viewpoint,</w:t>
      </w:r>
      <w:r w:rsidRPr="004F4EF7">
        <w:rPr>
          <w:rStyle w:val="StyleUnderline"/>
        </w:rPr>
        <w:t xml:space="preserve"> </w:t>
      </w:r>
      <w:r w:rsidRPr="004F4EF7">
        <w:rPr>
          <w:rStyle w:val="StyleUnderline"/>
          <w:highlight w:val="cyan"/>
        </w:rPr>
        <w:t>when</w:t>
      </w:r>
      <w:r w:rsidRPr="002D7D36">
        <w:rPr>
          <w:rStyle w:val="StyleUnderline"/>
        </w:rPr>
        <w:t xml:space="preserve"> emotional and </w:t>
      </w:r>
      <w:r w:rsidRPr="00965488">
        <w:rPr>
          <w:rStyle w:val="Emphasis"/>
        </w:rPr>
        <w:t xml:space="preserve">moral </w:t>
      </w:r>
      <w:r w:rsidRPr="00507B4E">
        <w:rPr>
          <w:rStyle w:val="Emphasis"/>
          <w:highlight w:val="cyan"/>
        </w:rPr>
        <w:t>outrage</w:t>
      </w:r>
      <w:r w:rsidRPr="004F4EF7">
        <w:rPr>
          <w:rStyle w:val="StyleUnderline"/>
        </w:rPr>
        <w:t xml:space="preserve"> may be</w:t>
      </w:r>
      <w:r w:rsidRPr="002D7D36">
        <w:rPr>
          <w:rStyle w:val="StyleUnderline"/>
        </w:rPr>
        <w:t xml:space="preserve"> a </w:t>
      </w:r>
      <w:r w:rsidRPr="00965488">
        <w:rPr>
          <w:rStyle w:val="Emphasis"/>
        </w:rPr>
        <w:t xml:space="preserve">more </w:t>
      </w:r>
      <w:r w:rsidRPr="00507B4E">
        <w:rPr>
          <w:rStyle w:val="Emphasis"/>
          <w:highlight w:val="cyan"/>
        </w:rPr>
        <w:t>appropriate</w:t>
      </w:r>
      <w:r w:rsidRPr="00965488">
        <w:rPr>
          <w:sz w:val="16"/>
        </w:rPr>
        <w:t xml:space="preserve"> response.  In the last few years, my academic research has led me to be persuaded by Goodnight's unspoken assumption; </w:t>
      </w:r>
      <w:r w:rsidRPr="00507B4E">
        <w:rPr>
          <w:rStyle w:val="StyleUnderline"/>
          <w:highlight w:val="cyan"/>
        </w:rPr>
        <w:t>language</w:t>
      </w:r>
      <w:r w:rsidRPr="00965488">
        <w:rPr>
          <w:rStyle w:val="StyleUnderline"/>
        </w:rPr>
        <w:t xml:space="preserve"> is not merely some </w:t>
      </w:r>
      <w:r w:rsidRPr="00965488">
        <w:rPr>
          <w:rStyle w:val="Emphasis"/>
        </w:rPr>
        <w:t>transparent tool</w:t>
      </w:r>
      <w:r w:rsidRPr="00965488">
        <w:rPr>
          <w:rStyle w:val="StyleUnderline"/>
        </w:rPr>
        <w:t xml:space="preserve"> used to </w:t>
      </w:r>
      <w:r w:rsidRPr="00965488">
        <w:rPr>
          <w:rStyle w:val="Emphasis"/>
        </w:rPr>
        <w:t>transmit information</w:t>
      </w:r>
      <w:r w:rsidRPr="00350B29">
        <w:rPr>
          <w:rStyle w:val="StyleUnderline"/>
        </w:rPr>
        <w:t>, but rather</w:t>
      </w:r>
      <w:r w:rsidRPr="00350B29">
        <w:rPr>
          <w:sz w:val="16"/>
        </w:rPr>
        <w:t xml:space="preserve"> is an incredibly powerful</w:t>
      </w:r>
      <w:r w:rsidRPr="00965488">
        <w:rPr>
          <w:sz w:val="16"/>
        </w:rPr>
        <w:t xml:space="preserve"> medium, the use of which inevitably </w:t>
      </w:r>
      <w:r w:rsidRPr="00507B4E">
        <w:rPr>
          <w:rStyle w:val="StyleUnderline"/>
          <w:highlight w:val="cyan"/>
        </w:rPr>
        <w:t>has real</w:t>
      </w:r>
      <w:r w:rsidRPr="004F4EF7">
        <w:rPr>
          <w:rStyle w:val="StyleUnderline"/>
        </w:rPr>
        <w:t xml:space="preserve"> </w:t>
      </w:r>
      <w:r w:rsidRPr="00965488">
        <w:rPr>
          <w:rStyle w:val="Emphasis"/>
        </w:rPr>
        <w:t xml:space="preserve">political and </w:t>
      </w:r>
      <w:r w:rsidRPr="00350B29">
        <w:rPr>
          <w:rStyle w:val="Emphasis"/>
        </w:rPr>
        <w:t xml:space="preserve">material </w:t>
      </w:r>
      <w:r w:rsidRPr="00507B4E">
        <w:rPr>
          <w:rStyle w:val="Emphasis"/>
          <w:highlight w:val="cyan"/>
        </w:rPr>
        <w:t>consequences</w:t>
      </w:r>
      <w:r w:rsidRPr="00965488">
        <w:rPr>
          <w:rStyle w:val="StyleUnderline"/>
          <w:sz w:val="16"/>
        </w:rPr>
        <w:t>.</w:t>
      </w:r>
      <w:r w:rsidRPr="00965488">
        <w:rPr>
          <w:sz w:val="16"/>
        </w:rPr>
        <w:t xml:space="preserve"> Given this assumption, I believe </w:t>
      </w:r>
      <w:r w:rsidRPr="00350B29">
        <w:rPr>
          <w:sz w:val="16"/>
        </w:rPr>
        <w:t xml:space="preserve">that </w:t>
      </w:r>
      <w:r w:rsidRPr="00350B29">
        <w:rPr>
          <w:rStyle w:val="StyleUnderline"/>
        </w:rPr>
        <w:t xml:space="preserve">it is </w:t>
      </w:r>
      <w:r w:rsidRPr="00350B29">
        <w:rPr>
          <w:rStyle w:val="Emphasis"/>
        </w:rPr>
        <w:t>important</w:t>
      </w:r>
      <w:r w:rsidRPr="00350B29">
        <w:rPr>
          <w:rStyle w:val="StyleUnderline"/>
        </w:rPr>
        <w:t xml:space="preserve"> for us to examine the "</w:t>
      </w:r>
      <w:r w:rsidRPr="00507B4E">
        <w:rPr>
          <w:rStyle w:val="Emphasis"/>
          <w:highlight w:val="cyan"/>
        </w:rPr>
        <w:t>discourse</w:t>
      </w:r>
      <w:r w:rsidRPr="00350B29">
        <w:rPr>
          <w:rStyle w:val="Emphasis"/>
        </w:rPr>
        <w:t xml:space="preserve"> of debate practice</w:t>
      </w:r>
      <w:r w:rsidRPr="00965488">
        <w:rPr>
          <w:sz w:val="16"/>
        </w:rPr>
        <w:t xml:space="preserve">:" that is, the language, discourses, and meanings that we, as a community of debaters and coaches, unthinkingly employ in academic debate.  If it is the case that </w:t>
      </w:r>
      <w:r w:rsidRPr="00350B29">
        <w:rPr>
          <w:rStyle w:val="StyleUnderline"/>
        </w:rPr>
        <w:t xml:space="preserve">the </w:t>
      </w:r>
      <w:r w:rsidRPr="00350B29">
        <w:rPr>
          <w:rStyle w:val="Emphasis"/>
        </w:rPr>
        <w:t>language</w:t>
      </w:r>
      <w:r w:rsidRPr="00350B29">
        <w:rPr>
          <w:rStyle w:val="StyleUnderline"/>
        </w:rPr>
        <w:t xml:space="preserve"> we use </w:t>
      </w:r>
      <w:r w:rsidRPr="00507B4E">
        <w:rPr>
          <w:rStyle w:val="StyleUnderline"/>
          <w:highlight w:val="cyan"/>
        </w:rPr>
        <w:t>has</w:t>
      </w:r>
      <w:r w:rsidRPr="00350B29">
        <w:rPr>
          <w:rStyle w:val="StyleUnderline"/>
        </w:rPr>
        <w:t xml:space="preserve"> </w:t>
      </w:r>
      <w:r w:rsidRPr="00965488">
        <w:rPr>
          <w:rStyle w:val="Emphasis"/>
        </w:rPr>
        <w:t xml:space="preserve">real </w:t>
      </w:r>
      <w:r w:rsidRPr="00507B4E">
        <w:rPr>
          <w:rStyle w:val="Emphasis"/>
          <w:highlight w:val="cyan"/>
        </w:rPr>
        <w:t>implications</w:t>
      </w:r>
      <w:r w:rsidRPr="00507B4E">
        <w:rPr>
          <w:rStyle w:val="StyleUnderline"/>
          <w:highlight w:val="cyan"/>
        </w:rPr>
        <w:t xml:space="preserve"> for how we </w:t>
      </w:r>
      <w:r w:rsidRPr="00507B4E">
        <w:rPr>
          <w:rStyle w:val="Emphasis"/>
          <w:highlight w:val="cyan"/>
        </w:rPr>
        <w:t>view</w:t>
      </w:r>
      <w:r w:rsidRPr="002D7D36">
        <w:rPr>
          <w:rStyle w:val="StyleUnderline"/>
        </w:rPr>
        <w:t xml:space="preserve"> the world</w:t>
      </w:r>
      <w:r w:rsidRPr="00965488">
        <w:rPr>
          <w:sz w:val="16"/>
        </w:rPr>
        <w:t xml:space="preserve">, how we view others, </w:t>
      </w:r>
      <w:r w:rsidRPr="00507B4E">
        <w:rPr>
          <w:rStyle w:val="StyleUnderline"/>
          <w:highlight w:val="cyan"/>
        </w:rPr>
        <w:t>and</w:t>
      </w:r>
      <w:r w:rsidRPr="002D7D36">
        <w:rPr>
          <w:rStyle w:val="StyleUnderline"/>
        </w:rPr>
        <w:t xml:space="preserve"> how we </w:t>
      </w:r>
      <w:r w:rsidRPr="00507B4E">
        <w:rPr>
          <w:rStyle w:val="Emphasis"/>
          <w:highlight w:val="cyan"/>
        </w:rPr>
        <w:t>act</w:t>
      </w:r>
      <w:r w:rsidRPr="00350B29">
        <w:rPr>
          <w:rStyle w:val="Emphasis"/>
        </w:rPr>
        <w:t xml:space="preserve"> in the world</w:t>
      </w:r>
      <w:r w:rsidRPr="00965488">
        <w:rPr>
          <w:sz w:val="16"/>
        </w:rPr>
        <w:t xml:space="preserve">, then it is imperative that we critically examine our own discourse practices with an eye to how our </w:t>
      </w:r>
      <w:r w:rsidRPr="00507B4E">
        <w:rPr>
          <w:rStyle w:val="StyleUnderline"/>
          <w:highlight w:val="cyan"/>
        </w:rPr>
        <w:t xml:space="preserve">language </w:t>
      </w:r>
      <w:r w:rsidRPr="00507B4E">
        <w:rPr>
          <w:rStyle w:val="Emphasis"/>
          <w:highlight w:val="cyan"/>
        </w:rPr>
        <w:t>does violence</w:t>
      </w:r>
      <w:r w:rsidRPr="00965488">
        <w:rPr>
          <w:sz w:val="16"/>
        </w:rPr>
        <w:t xml:space="preserve"> to others. I am shocked and surprised when I hear myself saying things like, "we killed them," or "take no prisoners," or "let's blow them out of the water."  I am tired of the "ideal" debater being defined as one who has mastered the art of verbal assault to the point where accusing opponents of lying, cheating, or being deliberately misleading is a sign of strength. But what I am most tired of is how women debaters are marginalized and rendered voiceless in such a discourse community.  Women who verbally assault their opponents are labeled "bitches" because it is not socially acceptable for women to be verbally aggressive.  Women who get angry and storm out of a room when a disappointing decision is rendered are labeled "hysterical" because, as we all know, women are more emotional then men.  I am tired of hearing comments like, "those 'girls' from school X aren't really interested in debate; they just want to meet men."  We can all point to examples (although only a few) of women who have succeeded at the top levels of debate.  But I find myself wondering how many more women gave up because they were tired of negotiating the mine field of discrimination, sexual harassment, and isolation they found in the debate community. As members of this community, however, we have great freedom to define it in whatever ways we see fit.  After all, what is debate except a collection of shared understandings and explicit or implicit rules for interaction?  What I am calling for is a critical examination of how we, as individual members of this community, characterize our activity, ourselves, and our interactions with others through language.  We must become aware of the ways in which our mostly hidden and unspoken assumptions about what "good" debate is function to exclude not only women, but ethnic minorities from the amazing intellectual opportunities that training in debate provides.  Our nation and indeed, our planet, faces incredibly difficult challenges in the years ahead.  I believe that it is not acceptable anymore for us to go along as we always have, assuming that things will straighten themselves out. If the rioting in Los Angeles taught us anything, it is that complacency breeds resentment and frustration.  </w:t>
      </w:r>
      <w:r w:rsidRPr="00507B4E">
        <w:rPr>
          <w:rStyle w:val="StyleUnderline"/>
          <w:highlight w:val="cyan"/>
        </w:rPr>
        <w:t>We may not</w:t>
      </w:r>
      <w:r w:rsidRPr="00350B29">
        <w:rPr>
          <w:rStyle w:val="StyleUnderline"/>
        </w:rPr>
        <w:t xml:space="preserve"> be able to </w:t>
      </w:r>
      <w:r w:rsidRPr="00507B4E">
        <w:rPr>
          <w:rStyle w:val="Emphasis"/>
          <w:highlight w:val="cyan"/>
        </w:rPr>
        <w:t>change the world</w:t>
      </w:r>
      <w:r w:rsidRPr="00507B4E">
        <w:rPr>
          <w:rStyle w:val="StyleUnderline"/>
          <w:highlight w:val="cyan"/>
        </w:rPr>
        <w:t>, but</w:t>
      </w:r>
      <w:r w:rsidRPr="00965488">
        <w:rPr>
          <w:rStyle w:val="StyleUnderline"/>
        </w:rPr>
        <w:t xml:space="preserve"> </w:t>
      </w:r>
      <w:r w:rsidRPr="002D7D36">
        <w:rPr>
          <w:rStyle w:val="StyleUnderline"/>
        </w:rPr>
        <w:t xml:space="preserve">we can </w:t>
      </w:r>
      <w:r w:rsidRPr="00507B4E">
        <w:rPr>
          <w:rStyle w:val="StyleUnderline"/>
          <w:highlight w:val="cyan"/>
        </w:rPr>
        <w:t xml:space="preserve">change our </w:t>
      </w:r>
      <w:r w:rsidRPr="00965488">
        <w:rPr>
          <w:rStyle w:val="Emphasis"/>
        </w:rPr>
        <w:t xml:space="preserve">own </w:t>
      </w:r>
      <w:r w:rsidRPr="00507B4E">
        <w:rPr>
          <w:rStyle w:val="Emphasis"/>
          <w:highlight w:val="cyan"/>
        </w:rPr>
        <w:t>community</w:t>
      </w:r>
      <w:r w:rsidRPr="00965488">
        <w:rPr>
          <w:rStyle w:val="StyleUnderline"/>
          <w:sz w:val="16"/>
        </w:rPr>
        <w:t>,</w:t>
      </w:r>
      <w:r w:rsidRPr="00965488">
        <w:rPr>
          <w:sz w:val="16"/>
        </w:rPr>
        <w:t xml:space="preserve"> and if we fail to do so, we give up the only real power that we have.</w:t>
      </w:r>
    </w:p>
    <w:p w14:paraId="736C333F" w14:textId="77777777" w:rsidR="0033311D" w:rsidRDefault="0033311D" w:rsidP="0033311D">
      <w:pPr>
        <w:pStyle w:val="Heading3"/>
      </w:pPr>
      <w:r>
        <w:t>Death K---Framework---2NC</w:t>
      </w:r>
    </w:p>
    <w:p w14:paraId="18F6FDC9" w14:textId="77777777" w:rsidR="0033311D" w:rsidRDefault="0033311D" w:rsidP="0033311D">
      <w:pPr>
        <w:pStyle w:val="Heading4"/>
      </w:pPr>
      <w:r>
        <w:t xml:space="preserve">Reflexive </w:t>
      </w:r>
      <w:r w:rsidRPr="000E2FEC">
        <w:rPr>
          <w:u w:val="single"/>
        </w:rPr>
        <w:t>fMRI</w:t>
      </w:r>
      <w:r>
        <w:t xml:space="preserve"> confirms simulated death in </w:t>
      </w:r>
      <w:r w:rsidRPr="00C53365">
        <w:rPr>
          <w:u w:val="single"/>
        </w:rPr>
        <w:t>game settings</w:t>
      </w:r>
      <w:r>
        <w:t xml:space="preserve"> produces </w:t>
      </w:r>
      <w:r>
        <w:rPr>
          <w:u w:val="single"/>
        </w:rPr>
        <w:t>crude</w:t>
      </w:r>
      <w:r>
        <w:t xml:space="preserve"> and </w:t>
      </w:r>
      <w:r w:rsidRPr="00C53365">
        <w:rPr>
          <w:u w:val="single"/>
        </w:rPr>
        <w:t>immediate</w:t>
      </w:r>
      <w:r>
        <w:t xml:space="preserve"> cognitive aggression. </w:t>
      </w:r>
    </w:p>
    <w:p w14:paraId="5672D246" w14:textId="77777777" w:rsidR="0033311D" w:rsidRPr="00C53365" w:rsidRDefault="0033311D" w:rsidP="0033311D">
      <w:r w:rsidRPr="00317516">
        <w:rPr>
          <w:rStyle w:val="Style13ptBold"/>
        </w:rPr>
        <w:t>Van Dijk</w:t>
      </w:r>
      <w:r>
        <w:rPr>
          <w:rStyle w:val="Style13ptBold"/>
        </w:rPr>
        <w:t xml:space="preserve"> </w:t>
      </w:r>
      <w:r w:rsidRPr="00317516">
        <w:rPr>
          <w:rStyle w:val="Style13ptBold"/>
        </w:rPr>
        <w:t>’1</w:t>
      </w:r>
      <w:r>
        <w:rPr>
          <w:rStyle w:val="Style13ptBold"/>
        </w:rPr>
        <w:t xml:space="preserve">1 </w:t>
      </w:r>
      <w:r w:rsidRPr="00BC6F05">
        <w:t>[</w:t>
      </w:r>
      <w:r w:rsidRPr="00317516">
        <w:t>Eric Van</w:t>
      </w:r>
      <w:r>
        <w:t xml:space="preserve">, </w:t>
      </w:r>
      <w:r w:rsidRPr="00317516">
        <w:t>Ilja Van Beest</w:t>
      </w:r>
      <w:r>
        <w:t xml:space="preserve">, </w:t>
      </w:r>
      <w:r w:rsidRPr="00317516">
        <w:t>Kipling D. Williams</w:t>
      </w:r>
      <w:r w:rsidRPr="00BC6F05">
        <w:t xml:space="preserve">; </w:t>
      </w:r>
      <w:r>
        <w:t>2011</w:t>
      </w:r>
      <w:r w:rsidRPr="00BC6F05">
        <w:t xml:space="preserve">; </w:t>
      </w:r>
      <w:r w:rsidRPr="00317516">
        <w:t>Beest obtained his PhD at Leiden University in 2001. He started his position as full professor of social psychology at Tilburg University in 2009. Van Beest primary research interests lie in the domain of group and interpersonal processes with a specific focus on coalition formation, conflict detection, ostracism, fairness, deception, trust, emotions and symptom attribution. He currently serves as editor-in-chief of the journal Social Influence.  In addition, he  is a board member of the Tilburg Institute for Behavioral Research (Tiber) and a member of the Kurt Lewin Institute. At the KLI institute he helps in the role of research director</w:t>
      </w:r>
      <w:r>
        <w:t xml:space="preserve">; </w:t>
      </w:r>
      <w:r w:rsidRPr="00317516">
        <w:t>Williams is a Distinguished Professor of Psychology in the Department of Psychological Sciences at Purdue University in West Lafayette, Indiana. He received his Ph.D. in Social Psychology from Ohio State University</w:t>
      </w:r>
      <w:r>
        <w:t xml:space="preserve">; </w:t>
      </w:r>
      <w:r w:rsidRPr="00317516">
        <w:t>van Dijk is the chair of the Social, Economic and Organisational Psychology unit. His research concentrates on the understanding of economic and social decision making. He graduated in economics and in psychology at Groningen University, and then moved to Leiden to work on his dissertation on social dilemmas. In 1993 he completed his dissertation (cum laude). In 2002 he became professor, in 2010 he introduced the Master specialisation Economic and Consumer Psychology at Leiden University, and in 2020 he founded the Knowledge Centre Psychology and Economic Behaviour.</w:t>
      </w:r>
      <w:r w:rsidRPr="00BC6F05">
        <w:t>, “</w:t>
      </w:r>
      <w:r w:rsidRPr="00317516">
        <w:t>Cyberbomb: Effects of being ostracized from a death game</w:t>
      </w:r>
      <w:r w:rsidRPr="00BC6F05">
        <w:t xml:space="preserve">,” </w:t>
      </w:r>
      <w:r w:rsidRPr="00317516">
        <w:t>https://doi.org/10.1177/1368430210389084</w:t>
      </w:r>
      <w:r>
        <w:t>]</w:t>
      </w:r>
    </w:p>
    <w:p w14:paraId="0DF9A17F" w14:textId="77777777" w:rsidR="0033311D" w:rsidRDefault="0033311D" w:rsidP="0033311D">
      <w:pPr>
        <w:rPr>
          <w:sz w:val="16"/>
        </w:rPr>
      </w:pPr>
      <w:r w:rsidRPr="00C53365">
        <w:rPr>
          <w:sz w:val="16"/>
        </w:rPr>
        <w:t xml:space="preserve">In the current studies we focus on the reflexive and reflective stages. We argue that previous research has tested the power of ostracism by using cross-cutting variables that are only indirectly linked to survival and argue that this might be the reason why this research has failed to mitigate the immediate experience of ostracism. To find boundary conditions, we propose, crosscutting variables should have a more direct link to survival than those that require a more elaborate cognitive appraisal </w:t>
      </w:r>
      <w:r w:rsidRPr="005C0541">
        <w:rPr>
          <w:sz w:val="16"/>
        </w:rPr>
        <w:t>and</w:t>
      </w:r>
      <w:r w:rsidRPr="00C53365">
        <w:rPr>
          <w:sz w:val="16"/>
        </w:rPr>
        <w:t xml:space="preserve"> evaluation. </w:t>
      </w:r>
      <w:r w:rsidRPr="002870BE">
        <w:rPr>
          <w:rStyle w:val="StyleUnderline"/>
        </w:rPr>
        <w:t xml:space="preserve">We therefore decided to </w:t>
      </w:r>
      <w:r w:rsidRPr="00B17C19">
        <w:rPr>
          <w:rStyle w:val="StyleUnderline"/>
          <w:highlight w:val="cyan"/>
        </w:rPr>
        <w:t>confront participants with</w:t>
      </w:r>
      <w:r w:rsidRPr="002870BE">
        <w:rPr>
          <w:rStyle w:val="StyleUnderline"/>
        </w:rPr>
        <w:t xml:space="preserve"> the </w:t>
      </w:r>
      <w:r w:rsidRPr="005D55D5">
        <w:rPr>
          <w:rStyle w:val="StyleUnderline"/>
        </w:rPr>
        <w:t xml:space="preserve">most </w:t>
      </w:r>
      <w:r w:rsidRPr="005C0541">
        <w:rPr>
          <w:rStyle w:val="StyleUnderline"/>
        </w:rPr>
        <w:t>direct threat of survival</w:t>
      </w:r>
      <w:r w:rsidRPr="002870BE">
        <w:rPr>
          <w:rStyle w:val="StyleUnderline"/>
        </w:rPr>
        <w:t xml:space="preserve"> that we could think of: </w:t>
      </w:r>
      <w:r w:rsidRPr="00B17C19">
        <w:rPr>
          <w:rStyle w:val="Emphasis"/>
          <w:highlight w:val="cyan"/>
        </w:rPr>
        <w:t>death</w:t>
      </w:r>
      <w:r w:rsidRPr="00EF0FAA">
        <w:rPr>
          <w:sz w:val="16"/>
          <w:szCs w:val="16"/>
        </w:rPr>
        <w:t>.</w:t>
      </w:r>
      <w:r w:rsidRPr="000D45D7">
        <w:rPr>
          <w:sz w:val="16"/>
          <w:szCs w:val="16"/>
        </w:rPr>
        <w:t xml:space="preserve"> </w:t>
      </w:r>
      <w:r w:rsidRPr="00C53365">
        <w:rPr>
          <w:sz w:val="16"/>
        </w:rPr>
        <w:t xml:space="preserve">What if individuals are ostracized from a situation in which they could die? </w:t>
      </w:r>
      <w:r w:rsidRPr="002870BE">
        <w:rPr>
          <w:rStyle w:val="StyleUnderline"/>
        </w:rPr>
        <w:t xml:space="preserve">Of course, our </w:t>
      </w:r>
      <w:r w:rsidRPr="00223D1D">
        <w:rPr>
          <w:rStyle w:val="StyleUnderline"/>
          <w:highlight w:val="cyan"/>
        </w:rPr>
        <w:t>participants</w:t>
      </w:r>
      <w:r w:rsidRPr="00223D1D">
        <w:rPr>
          <w:rStyle w:val="StyleUnderline"/>
        </w:rPr>
        <w:t xml:space="preserve"> were </w:t>
      </w:r>
      <w:r w:rsidRPr="00223D1D">
        <w:rPr>
          <w:rStyle w:val="Emphasis"/>
          <w:highlight w:val="cyan"/>
        </w:rPr>
        <w:t>never</w:t>
      </w:r>
      <w:r w:rsidRPr="00223D1D">
        <w:rPr>
          <w:rStyle w:val="StyleUnderline"/>
          <w:highlight w:val="cyan"/>
        </w:rPr>
        <w:t xml:space="preserve"> in</w:t>
      </w:r>
      <w:r w:rsidRPr="00223D1D">
        <w:rPr>
          <w:rStyle w:val="StyleUnderline"/>
        </w:rPr>
        <w:t xml:space="preserve"> any </w:t>
      </w:r>
      <w:r w:rsidRPr="00B17C19">
        <w:rPr>
          <w:rStyle w:val="Emphasis"/>
          <w:highlight w:val="cyan"/>
        </w:rPr>
        <w:t>real danger</w:t>
      </w:r>
      <w:r w:rsidRPr="002870BE">
        <w:rPr>
          <w:rStyle w:val="StyleUnderline"/>
        </w:rPr>
        <w:t xml:space="preserve"> of dying</w:t>
      </w:r>
      <w:r w:rsidRPr="00C53365">
        <w:rPr>
          <w:rStyle w:val="StyleUnderline"/>
        </w:rPr>
        <w:t xml:space="preserve"> during our studies.</w:t>
      </w:r>
      <w:r w:rsidRPr="00C53365">
        <w:rPr>
          <w:sz w:val="16"/>
        </w:rPr>
        <w:t xml:space="preserve"> Instead, we devised a bomb tossing variant (i.e., Cyberbomb) of Cyberball in which we merely displaced the ball with a bomb (see Figure 1 for a snapshot of the graphical presentation of both games). </w:t>
      </w:r>
      <w:r w:rsidRPr="002870BE">
        <w:rPr>
          <w:rStyle w:val="StyleUnderline"/>
        </w:rPr>
        <w:t>However</w:t>
      </w:r>
      <w:r w:rsidRPr="00C53365">
        <w:rPr>
          <w:rStyle w:val="StyleUnderline"/>
        </w:rPr>
        <w:t xml:space="preserve">, it is important to realize that </w:t>
      </w:r>
      <w:r w:rsidRPr="002870BE">
        <w:rPr>
          <w:rStyle w:val="StyleUnderline"/>
        </w:rPr>
        <w:t xml:space="preserve">the </w:t>
      </w:r>
      <w:r w:rsidRPr="00B17C19">
        <w:rPr>
          <w:rStyle w:val="StyleUnderline"/>
          <w:highlight w:val="cyan"/>
        </w:rPr>
        <w:t>immediate reaction to</w:t>
      </w:r>
      <w:r w:rsidRPr="00C53365">
        <w:rPr>
          <w:rStyle w:val="StyleUnderline"/>
        </w:rPr>
        <w:t xml:space="preserve"> such a </w:t>
      </w:r>
      <w:r w:rsidRPr="00B17C19">
        <w:rPr>
          <w:rStyle w:val="Emphasis"/>
          <w:highlight w:val="cyan"/>
        </w:rPr>
        <w:t>symbolic death game</w:t>
      </w:r>
      <w:r w:rsidRPr="00C53365">
        <w:rPr>
          <w:rStyle w:val="StyleUnderline"/>
        </w:rPr>
        <w:t xml:space="preserve"> should </w:t>
      </w:r>
      <w:r w:rsidRPr="005C0541">
        <w:rPr>
          <w:rStyle w:val="StyleUnderline"/>
          <w:highlight w:val="cyan"/>
        </w:rPr>
        <w:t>operate</w:t>
      </w:r>
      <w:r w:rsidRPr="005C0541">
        <w:rPr>
          <w:rStyle w:val="StyleUnderline"/>
        </w:rPr>
        <w:t xml:space="preserve"> as</w:t>
      </w:r>
      <w:r w:rsidRPr="00CB35F8">
        <w:rPr>
          <w:rStyle w:val="StyleUnderline"/>
        </w:rPr>
        <w:t xml:space="preserve"> </w:t>
      </w:r>
      <w:r w:rsidRPr="007A4220">
        <w:rPr>
          <w:rStyle w:val="Emphasis"/>
        </w:rPr>
        <w:t>quick</w:t>
      </w:r>
      <w:r w:rsidRPr="00CB35F8">
        <w:rPr>
          <w:rStyle w:val="StyleUnderline"/>
        </w:rPr>
        <w:t xml:space="preserve"> and </w:t>
      </w:r>
      <w:r w:rsidRPr="00B17C19">
        <w:rPr>
          <w:rStyle w:val="Emphasis"/>
          <w:highlight w:val="cyan"/>
        </w:rPr>
        <w:t>crude</w:t>
      </w:r>
      <w:r w:rsidRPr="00C53365">
        <w:rPr>
          <w:rStyle w:val="StyleUnderline"/>
        </w:rPr>
        <w:t xml:space="preserve"> as we assume reactions to ostracism are</w:t>
      </w:r>
      <w:r w:rsidRPr="00C53365">
        <w:rPr>
          <w:sz w:val="16"/>
        </w:rPr>
        <w:t xml:space="preserve">. For example, </w:t>
      </w:r>
      <w:r w:rsidRPr="00B17C19">
        <w:rPr>
          <w:rStyle w:val="StyleUnderline"/>
          <w:highlight w:val="cyan"/>
        </w:rPr>
        <w:t>research</w:t>
      </w:r>
      <w:r w:rsidRPr="00C53365">
        <w:rPr>
          <w:rStyle w:val="StyleUnderline"/>
        </w:rPr>
        <w:t xml:space="preserve"> on terror management has </w:t>
      </w:r>
      <w:r w:rsidRPr="005C0541">
        <w:rPr>
          <w:rStyle w:val="Emphasis"/>
          <w:highlight w:val="cyan"/>
        </w:rPr>
        <w:t>repeatedly</w:t>
      </w:r>
      <w:r w:rsidRPr="00B17C19">
        <w:rPr>
          <w:rStyle w:val="StyleUnderline"/>
          <w:highlight w:val="cyan"/>
        </w:rPr>
        <w:t xml:space="preserve"> shown</w:t>
      </w:r>
      <w:r w:rsidRPr="002870BE">
        <w:rPr>
          <w:rStyle w:val="StyleUnderline"/>
        </w:rPr>
        <w:t xml:space="preserve"> that</w:t>
      </w:r>
      <w:r w:rsidRPr="00C53365">
        <w:rPr>
          <w:rStyle w:val="StyleUnderline"/>
        </w:rPr>
        <w:t xml:space="preserve"> rather </w:t>
      </w:r>
      <w:r w:rsidRPr="00B17C19">
        <w:rPr>
          <w:rStyle w:val="StyleUnderline"/>
          <w:highlight w:val="cyan"/>
        </w:rPr>
        <w:t xml:space="preserve">subtle </w:t>
      </w:r>
      <w:r w:rsidRPr="00B17C19">
        <w:rPr>
          <w:rStyle w:val="Emphasis"/>
          <w:highlight w:val="cyan"/>
        </w:rPr>
        <w:t xml:space="preserve">reminders of </w:t>
      </w:r>
      <w:r w:rsidRPr="005C0541">
        <w:rPr>
          <w:rStyle w:val="Emphasis"/>
          <w:highlight w:val="cyan"/>
        </w:rPr>
        <w:t>death</w:t>
      </w:r>
      <w:r w:rsidRPr="005C0541">
        <w:rPr>
          <w:rStyle w:val="StyleUnderline"/>
          <w:highlight w:val="cyan"/>
        </w:rPr>
        <w:t xml:space="preserve"> act </w:t>
      </w:r>
      <w:r w:rsidRPr="005C0541">
        <w:rPr>
          <w:rStyle w:val="Emphasis"/>
          <w:highlight w:val="cyan"/>
        </w:rPr>
        <w:t>quic</w:t>
      </w:r>
      <w:r w:rsidRPr="00B17C19">
        <w:rPr>
          <w:rStyle w:val="Emphasis"/>
          <w:highlight w:val="cyan"/>
        </w:rPr>
        <w:t>kly</w:t>
      </w:r>
      <w:r w:rsidRPr="005C0541">
        <w:rPr>
          <w:rStyle w:val="StyleUnderline"/>
        </w:rPr>
        <w:t>, especi</w:t>
      </w:r>
      <w:r w:rsidRPr="00C53365">
        <w:rPr>
          <w:rStyle w:val="StyleUnderline"/>
        </w:rPr>
        <w:t>ally when encountered surreptitiously</w:t>
      </w:r>
      <w:r w:rsidRPr="00C53365">
        <w:rPr>
          <w:sz w:val="16"/>
        </w:rPr>
        <w:t xml:space="preserve"> (Greenberg, Solomon, &amp; Pyszczynski, 1997). Moreover, </w:t>
      </w:r>
      <w:r w:rsidRPr="00C53365">
        <w:rPr>
          <w:rStyle w:val="StyleUnderline"/>
        </w:rPr>
        <w:t xml:space="preserve">recent research comparing </w:t>
      </w:r>
      <w:r w:rsidRPr="00B17C19">
        <w:rPr>
          <w:rStyle w:val="StyleUnderline"/>
          <w:highlight w:val="cyan"/>
        </w:rPr>
        <w:t xml:space="preserve">symbolic and physical </w:t>
      </w:r>
      <w:r w:rsidRPr="00B17C19">
        <w:rPr>
          <w:rStyle w:val="Emphasis"/>
          <w:highlight w:val="cyan"/>
        </w:rPr>
        <w:t xml:space="preserve">extinction </w:t>
      </w:r>
      <w:r w:rsidRPr="005C0541">
        <w:rPr>
          <w:rStyle w:val="Emphasis"/>
          <w:highlight w:val="cyan"/>
        </w:rPr>
        <w:t>threats</w:t>
      </w:r>
      <w:r w:rsidRPr="005C0541">
        <w:rPr>
          <w:rStyle w:val="StyleUnderline"/>
        </w:rPr>
        <w:t xml:space="preserve"> </w:t>
      </w:r>
      <w:r w:rsidRPr="005D55D5">
        <w:rPr>
          <w:rStyle w:val="StyleUnderline"/>
        </w:rPr>
        <w:t xml:space="preserve">showed that both </w:t>
      </w:r>
      <w:r w:rsidRPr="00B17C19">
        <w:rPr>
          <w:rStyle w:val="Emphasis"/>
          <w:highlight w:val="cyan"/>
        </w:rPr>
        <w:t>induce angst</w:t>
      </w:r>
      <w:r w:rsidRPr="00B17C19">
        <w:rPr>
          <w:rStyle w:val="StyleUnderline"/>
          <w:highlight w:val="cyan"/>
        </w:rPr>
        <w:t xml:space="preserve"> and</w:t>
      </w:r>
      <w:r w:rsidRPr="002870BE">
        <w:rPr>
          <w:rStyle w:val="StyleUnderline"/>
        </w:rPr>
        <w:t xml:space="preserve"> the </w:t>
      </w:r>
      <w:r w:rsidRPr="00B17C19">
        <w:rPr>
          <w:rStyle w:val="StyleUnderline"/>
          <w:highlight w:val="cyan"/>
        </w:rPr>
        <w:t xml:space="preserve">desire to </w:t>
      </w:r>
      <w:r w:rsidRPr="00AD2135">
        <w:rPr>
          <w:rStyle w:val="Emphasis"/>
          <w:highlight w:val="cyan"/>
        </w:rPr>
        <w:t>strengthen</w:t>
      </w:r>
      <w:r w:rsidRPr="00AD2135">
        <w:rPr>
          <w:rStyle w:val="StyleUnderline"/>
        </w:rPr>
        <w:t xml:space="preserve"> one’s </w:t>
      </w:r>
      <w:r w:rsidRPr="00B17C19">
        <w:rPr>
          <w:rStyle w:val="Emphasis"/>
          <w:highlight w:val="cyan"/>
        </w:rPr>
        <w:t>own group</w:t>
      </w:r>
      <w:r w:rsidRPr="00C53365">
        <w:rPr>
          <w:sz w:val="16"/>
        </w:rPr>
        <w:t xml:space="preserve">, suggesting that </w:t>
      </w:r>
      <w:r w:rsidRPr="00C53365">
        <w:rPr>
          <w:rStyle w:val="StyleUnderline"/>
        </w:rPr>
        <w:t xml:space="preserve">responses to a </w:t>
      </w:r>
      <w:r w:rsidRPr="00AD2135">
        <w:rPr>
          <w:rStyle w:val="Emphasis"/>
        </w:rPr>
        <w:t>symbolic survival threat</w:t>
      </w:r>
      <w:r w:rsidRPr="002870BE">
        <w:rPr>
          <w:rStyle w:val="StyleUnderline"/>
        </w:rPr>
        <w:t xml:space="preserve"> may </w:t>
      </w:r>
      <w:r w:rsidRPr="00B17C19">
        <w:rPr>
          <w:rStyle w:val="StyleUnderline"/>
          <w:highlight w:val="cyan"/>
        </w:rPr>
        <w:t xml:space="preserve">illicit </w:t>
      </w:r>
      <w:r w:rsidRPr="00B17C19">
        <w:rPr>
          <w:rStyle w:val="Emphasis"/>
          <w:highlight w:val="cyan"/>
        </w:rPr>
        <w:t>similar responses</w:t>
      </w:r>
      <w:r w:rsidRPr="00B17C19">
        <w:rPr>
          <w:rStyle w:val="StyleUnderline"/>
          <w:highlight w:val="cyan"/>
        </w:rPr>
        <w:t xml:space="preserve"> as </w:t>
      </w:r>
      <w:r w:rsidRPr="00B17C19">
        <w:rPr>
          <w:rStyle w:val="Emphasis"/>
          <w:highlight w:val="cyan"/>
        </w:rPr>
        <w:t>actual threats</w:t>
      </w:r>
      <w:r w:rsidRPr="00C53365">
        <w:rPr>
          <w:sz w:val="16"/>
        </w:rPr>
        <w:t xml:space="preserve"> (Wohl, Branscombe, &amp; </w:t>
      </w:r>
      <w:r w:rsidRPr="00AD2135">
        <w:rPr>
          <w:sz w:val="16"/>
          <w:szCs w:val="16"/>
        </w:rPr>
        <w:t>Reysen, 2010). Finally,</w:t>
      </w:r>
      <w:r w:rsidRPr="00AD2135">
        <w:t xml:space="preserve"> </w:t>
      </w:r>
      <w:r w:rsidRPr="00B17C19">
        <w:rPr>
          <w:rStyle w:val="Emphasis"/>
          <w:highlight w:val="cyan"/>
        </w:rPr>
        <w:t>fM</w:t>
      </w:r>
      <w:r w:rsidRPr="00AD2135">
        <w:rPr>
          <w:rStyle w:val="Emphasis"/>
          <w:highlight w:val="cyan"/>
        </w:rPr>
        <w:t>RI res</w:t>
      </w:r>
      <w:r w:rsidRPr="00B17C19">
        <w:rPr>
          <w:rStyle w:val="Emphasis"/>
          <w:highlight w:val="cyan"/>
        </w:rPr>
        <w:t>earch</w:t>
      </w:r>
      <w:r w:rsidRPr="00C53365">
        <w:rPr>
          <w:rStyle w:val="StyleUnderline"/>
        </w:rPr>
        <w:t xml:space="preserve"> </w:t>
      </w:r>
      <w:r w:rsidRPr="002870BE">
        <w:rPr>
          <w:rStyle w:val="StyleUnderline"/>
        </w:rPr>
        <w:t xml:space="preserve">has </w:t>
      </w:r>
      <w:r w:rsidRPr="00B17C19">
        <w:rPr>
          <w:rStyle w:val="StyleUnderline"/>
          <w:highlight w:val="cyan"/>
        </w:rPr>
        <w:t>shown</w:t>
      </w:r>
      <w:r w:rsidRPr="00AD2135">
        <w:rPr>
          <w:sz w:val="16"/>
          <w:szCs w:val="16"/>
        </w:rPr>
        <w:t xml:space="preserve"> that imagining physical injury is painful, again suggesting that symbolic threats may operate in similar ways as actual threats (Ogino</w:t>
      </w:r>
      <w:r w:rsidRPr="00C53365">
        <w:rPr>
          <w:sz w:val="16"/>
        </w:rPr>
        <w:t xml:space="preserve"> et al., 2007). In sum, </w:t>
      </w:r>
      <w:r w:rsidRPr="002870BE">
        <w:rPr>
          <w:rStyle w:val="Emphasis"/>
        </w:rPr>
        <w:t>although our participants were never in</w:t>
      </w:r>
      <w:r w:rsidRPr="00C53365">
        <w:rPr>
          <w:rStyle w:val="Emphasis"/>
        </w:rPr>
        <w:t xml:space="preserve"> any </w:t>
      </w:r>
      <w:r w:rsidRPr="002870BE">
        <w:rPr>
          <w:rStyle w:val="Emphasis"/>
        </w:rPr>
        <w:t>real danger</w:t>
      </w:r>
      <w:r w:rsidRPr="00C53365">
        <w:rPr>
          <w:rStyle w:val="StyleUnderline"/>
        </w:rPr>
        <w:t xml:space="preserve">, we propose that our </w:t>
      </w:r>
      <w:r w:rsidRPr="00F86F01">
        <w:rPr>
          <w:rStyle w:val="StyleUnderline"/>
        </w:rPr>
        <w:t>symbolic survival threat</w:t>
      </w:r>
      <w:r w:rsidRPr="002870BE">
        <w:rPr>
          <w:rStyle w:val="StyleUnderline"/>
        </w:rPr>
        <w:t xml:space="preserve"> sends a </w:t>
      </w:r>
      <w:r w:rsidRPr="00F86F01">
        <w:rPr>
          <w:rStyle w:val="StyleUnderline"/>
        </w:rPr>
        <w:t xml:space="preserve">powerful </w:t>
      </w:r>
      <w:r w:rsidRPr="002870BE">
        <w:rPr>
          <w:rStyle w:val="StyleUnderline"/>
        </w:rPr>
        <w:t>message</w:t>
      </w:r>
      <w:r w:rsidRPr="00C53365">
        <w:rPr>
          <w:sz w:val="16"/>
        </w:rPr>
        <w:t xml:space="preserve"> that requires not much cognitive processing to infer that it is actually a good thing to be ostracized from Cyberbomb. Consequently, we may observe that people find it less distressing to be ostracized from Cyberbomb than from Cyberball</w:t>
      </w:r>
      <w:r>
        <w:rPr>
          <w:sz w:val="16"/>
        </w:rPr>
        <w:t>.</w:t>
      </w:r>
    </w:p>
    <w:p w14:paraId="3CB5455A" w14:textId="77777777" w:rsidR="0033311D" w:rsidRPr="00B33246" w:rsidRDefault="0033311D" w:rsidP="0033311D">
      <w:pPr>
        <w:pStyle w:val="Heading4"/>
      </w:pPr>
      <w:r>
        <w:t xml:space="preserve">Death impacts cause </w:t>
      </w:r>
      <w:r w:rsidRPr="00562C04">
        <w:rPr>
          <w:u w:val="single"/>
        </w:rPr>
        <w:t>prejudice</w:t>
      </w:r>
      <w:r>
        <w:t xml:space="preserve">, </w:t>
      </w:r>
      <w:r w:rsidRPr="00562C04">
        <w:rPr>
          <w:u w:val="single"/>
        </w:rPr>
        <w:t>conflict escalation</w:t>
      </w:r>
      <w:r>
        <w:t xml:space="preserve">, </w:t>
      </w:r>
      <w:r w:rsidRPr="00562C04">
        <w:rPr>
          <w:u w:val="single"/>
        </w:rPr>
        <w:t>annihilation</w:t>
      </w:r>
      <w:r>
        <w:t xml:space="preserve"> of otherhood, and physical </w:t>
      </w:r>
      <w:r w:rsidRPr="00562C04">
        <w:rPr>
          <w:u w:val="single"/>
        </w:rPr>
        <w:t>militarization</w:t>
      </w:r>
      <w:r>
        <w:t>---turns case.</w:t>
      </w:r>
    </w:p>
    <w:p w14:paraId="11325ABA" w14:textId="77777777" w:rsidR="0033311D" w:rsidRDefault="0033311D" w:rsidP="0033311D">
      <w:r w:rsidRPr="00483364">
        <w:rPr>
          <w:rStyle w:val="Style13ptBold"/>
        </w:rPr>
        <w:t>Testoni</w:t>
      </w:r>
      <w:r>
        <w:rPr>
          <w:rStyle w:val="Style13ptBold"/>
        </w:rPr>
        <w:t xml:space="preserve"> ’</w:t>
      </w:r>
      <w:r w:rsidRPr="00483364">
        <w:rPr>
          <w:rStyle w:val="Style13ptBold"/>
        </w:rPr>
        <w:t>17</w:t>
      </w:r>
      <w:r w:rsidRPr="00B76E79">
        <w:t xml:space="preserve"> [Ines, S. Solomon, and S. Bianca</w:t>
      </w:r>
      <w:r>
        <w:t xml:space="preserve">; </w:t>
      </w:r>
      <w:r w:rsidRPr="00B76E79">
        <w:t>September</w:t>
      </w:r>
      <w:r>
        <w:t>;</w:t>
      </w:r>
      <w:r w:rsidRPr="00B76E79">
        <w:t xml:space="preserve"> </w:t>
      </w:r>
      <w:r w:rsidRPr="00A11AE4">
        <w:t>Testing, Psychometrics, Methodology in Applied Psychology</w:t>
      </w:r>
      <w:r w:rsidRPr="00B76E79">
        <w:t>, "Clash of civilizations? Terror management theory and the role of the ontological representations of death in contemporary global crisis</w:t>
      </w:r>
      <w:r>
        <w:t>,</w:t>
      </w:r>
      <w:r w:rsidRPr="00B76E79">
        <w:t xml:space="preserve">" </w:t>
      </w:r>
      <w:r>
        <w:t>v</w:t>
      </w:r>
      <w:r w:rsidRPr="00223D1D">
        <w:t>ol. 24</w:t>
      </w:r>
      <w:r w:rsidRPr="00B76E79">
        <w:t>]</w:t>
      </w:r>
    </w:p>
    <w:p w14:paraId="53CF3A8E" w14:textId="77777777" w:rsidR="0033311D" w:rsidRPr="00577E32" w:rsidRDefault="0033311D" w:rsidP="0033311D">
      <w:r w:rsidRPr="00577E32">
        <w:t>*MS</w:t>
      </w:r>
      <w:r>
        <w:t xml:space="preserve"> </w:t>
      </w:r>
      <w:r w:rsidRPr="00577E32">
        <w:t xml:space="preserve">= </w:t>
      </w:r>
      <w:r>
        <w:t>m</w:t>
      </w:r>
      <w:r w:rsidRPr="00577E32">
        <w:t xml:space="preserve">ortality </w:t>
      </w:r>
      <w:r>
        <w:t>s</w:t>
      </w:r>
      <w:r w:rsidRPr="00577E32">
        <w:t>alience</w:t>
      </w:r>
    </w:p>
    <w:p w14:paraId="50064123" w14:textId="77777777" w:rsidR="0033311D" w:rsidRDefault="0033311D" w:rsidP="0033311D">
      <w:pPr>
        <w:rPr>
          <w:sz w:val="16"/>
        </w:rPr>
      </w:pPr>
      <w:r w:rsidRPr="00550A7A">
        <w:rPr>
          <w:sz w:val="16"/>
        </w:rPr>
        <w:t xml:space="preserve">As reported above, </w:t>
      </w:r>
      <w:r w:rsidRPr="00E824BD">
        <w:rPr>
          <w:rStyle w:val="StyleUnderline"/>
        </w:rPr>
        <w:t>cultural worldviews permit people to manage existential anxiety</w:t>
      </w:r>
      <w:r w:rsidRPr="00550A7A">
        <w:rPr>
          <w:sz w:val="16"/>
        </w:rPr>
        <w:t xml:space="preserve">, </w:t>
      </w:r>
      <w:r w:rsidRPr="00E824BD">
        <w:rPr>
          <w:rStyle w:val="StyleUnderline"/>
        </w:rPr>
        <w:t>providing a sense of meaning to the whole universe</w:t>
      </w:r>
      <w:r w:rsidRPr="00550A7A">
        <w:rPr>
          <w:sz w:val="16"/>
        </w:rPr>
        <w:t xml:space="preserve">, and a promise of literal and/or symbolical immortality (Solomon, Greenberg, &amp; Pyszczynski, 2015). However, </w:t>
      </w:r>
      <w:r w:rsidRPr="00AF6771">
        <w:rPr>
          <w:rStyle w:val="Emphasis"/>
        </w:rPr>
        <w:t>complications</w:t>
      </w:r>
      <w:r w:rsidRPr="00061102">
        <w:rPr>
          <w:rStyle w:val="StyleUnderline"/>
        </w:rPr>
        <w:t xml:space="preserve"> arise when individuals encounter someone with </w:t>
      </w:r>
      <w:r w:rsidRPr="00AF6771">
        <w:rPr>
          <w:rStyle w:val="Emphasis"/>
        </w:rPr>
        <w:t>different beliefs</w:t>
      </w:r>
      <w:r w:rsidRPr="00550A7A">
        <w:rPr>
          <w:sz w:val="16"/>
        </w:rPr>
        <w:t xml:space="preserve">, because alternative cultural worldviews challenge the validity of one’s own worldview. Hence, the presence of others with differing beliefs may be problematic because it can compromise the structure of meaning that people use to manage existential terror. Thus, those who identify with their culture are motivated to defend their cultural-based anxiety-buffering structures, the cultural worldview and striving for selfesteem (based on cultural values); consequently, they are prone to reacting negatively toward those who threaten the validity of their worldview (Greenberg &amp; Arndt, 2011). Different strategies are employed to mitigate the threat posed by other cultures: derogation, assimilation, accommodation, annihilation (Greenberg &amp; Arndt, 2011; Solomon, Greenberg, &amp; Pyszczynski, 2003; Solomon et al., 2015). Derogation is aimed at diminishing the value of other worldviews by denigrating those who adhere to them. To assess alternative constructions of reality as unworthy and untrue systems of meanings, one can think that the others are ignorant or evil, they subscribe to erroneous values, or they are not even humans. TMT </w:t>
      </w:r>
      <w:r w:rsidRPr="00716A1F">
        <w:rPr>
          <w:rStyle w:val="Emphasis"/>
        </w:rPr>
        <w:t>researchers</w:t>
      </w:r>
      <w:r w:rsidRPr="00716A1F">
        <w:rPr>
          <w:rStyle w:val="StyleUnderline"/>
        </w:rPr>
        <w:t xml:space="preserve"> hypothesized that </w:t>
      </w:r>
      <w:r w:rsidRPr="00B17C19">
        <w:rPr>
          <w:rStyle w:val="Emphasis"/>
          <w:highlight w:val="cyan"/>
        </w:rPr>
        <w:t>derogation</w:t>
      </w:r>
      <w:r w:rsidRPr="00B17C19">
        <w:rPr>
          <w:rStyle w:val="StyleUnderline"/>
          <w:highlight w:val="cyan"/>
        </w:rPr>
        <w:t xml:space="preserve"> of</w:t>
      </w:r>
      <w:r w:rsidRPr="00606221">
        <w:rPr>
          <w:rStyle w:val="StyleUnderline"/>
        </w:rPr>
        <w:t xml:space="preserve"> other </w:t>
      </w:r>
      <w:r w:rsidRPr="00B17C19">
        <w:rPr>
          <w:rStyle w:val="StyleUnderline"/>
          <w:highlight w:val="cyan"/>
        </w:rPr>
        <w:t>worldviews</w:t>
      </w:r>
      <w:r w:rsidRPr="00606221">
        <w:rPr>
          <w:rStyle w:val="StyleUnderline"/>
        </w:rPr>
        <w:t xml:space="preserve"> </w:t>
      </w:r>
      <w:r w:rsidRPr="00716A1F">
        <w:rPr>
          <w:rStyle w:val="StyleUnderline"/>
        </w:rPr>
        <w:t>would</w:t>
      </w:r>
      <w:r w:rsidRPr="00606221">
        <w:rPr>
          <w:rStyle w:val="StyleUnderline"/>
        </w:rPr>
        <w:t xml:space="preserve"> </w:t>
      </w:r>
      <w:r w:rsidRPr="00B17C19">
        <w:rPr>
          <w:rStyle w:val="Emphasis"/>
          <w:highlight w:val="cyan"/>
        </w:rPr>
        <w:t>increase</w:t>
      </w:r>
      <w:r w:rsidRPr="00CB0EB6">
        <w:rPr>
          <w:rStyle w:val="StyleUnderline"/>
        </w:rPr>
        <w:t xml:space="preserve"> after a MS manipulation</w:t>
      </w:r>
      <w:r w:rsidRPr="00550A7A">
        <w:rPr>
          <w:sz w:val="16"/>
        </w:rPr>
        <w:t xml:space="preserve">, and indeed, there are many studies showing that, </w:t>
      </w:r>
      <w:r w:rsidRPr="00CB0EB6">
        <w:rPr>
          <w:rStyle w:val="StyleUnderline"/>
          <w:highlight w:val="cyan"/>
        </w:rPr>
        <w:t>after</w:t>
      </w:r>
      <w:r w:rsidRPr="00716A1F">
        <w:rPr>
          <w:rStyle w:val="StyleUnderline"/>
        </w:rPr>
        <w:t xml:space="preserve"> a </w:t>
      </w:r>
      <w:r w:rsidRPr="00B17C19">
        <w:rPr>
          <w:rStyle w:val="Emphasis"/>
          <w:highlight w:val="cyan"/>
        </w:rPr>
        <w:t>death reminder</w:t>
      </w:r>
      <w:r w:rsidRPr="00CB0EB6">
        <w:rPr>
          <w:rStyle w:val="StyleUnderline"/>
        </w:rPr>
        <w:t>, there is an</w:t>
      </w:r>
      <w:r w:rsidRPr="00A7655B">
        <w:rPr>
          <w:rStyle w:val="StyleUnderline"/>
        </w:rPr>
        <w:t xml:space="preserve"> </w:t>
      </w:r>
      <w:r w:rsidRPr="00B17C19">
        <w:rPr>
          <w:rStyle w:val="StyleUnderline"/>
          <w:highlight w:val="cyan"/>
        </w:rPr>
        <w:t>increase</w:t>
      </w:r>
      <w:r w:rsidRPr="00066014">
        <w:rPr>
          <w:rStyle w:val="StyleUnderline"/>
        </w:rPr>
        <w:t xml:space="preserve"> </w:t>
      </w:r>
      <w:r w:rsidRPr="00A7655B">
        <w:rPr>
          <w:rStyle w:val="StyleUnderline"/>
        </w:rPr>
        <w:t xml:space="preserve">of </w:t>
      </w:r>
      <w:r w:rsidRPr="00066014">
        <w:rPr>
          <w:rStyle w:val="Emphasis"/>
          <w:highlight w:val="cyan"/>
        </w:rPr>
        <w:t>prejudice</w:t>
      </w:r>
      <w:r w:rsidRPr="00066014">
        <w:rPr>
          <w:rStyle w:val="StyleUnderline"/>
          <w:highlight w:val="cyan"/>
        </w:rPr>
        <w:t xml:space="preserve">, </w:t>
      </w:r>
      <w:r w:rsidRPr="00066014">
        <w:rPr>
          <w:rStyle w:val="Emphasis"/>
          <w:highlight w:val="cyan"/>
        </w:rPr>
        <w:t>ste</w:t>
      </w:r>
      <w:r w:rsidRPr="00B17C19">
        <w:rPr>
          <w:rStyle w:val="Emphasis"/>
          <w:highlight w:val="cyan"/>
        </w:rPr>
        <w:t>reotyping</w:t>
      </w:r>
      <w:r w:rsidRPr="00AF6771">
        <w:rPr>
          <w:rStyle w:val="StyleUnderline"/>
        </w:rPr>
        <w:t>, negative</w:t>
      </w:r>
      <w:r w:rsidRPr="00716A1F">
        <w:rPr>
          <w:rStyle w:val="StyleUnderline"/>
        </w:rPr>
        <w:t xml:space="preserve"> evaluations</w:t>
      </w:r>
      <w:r w:rsidRPr="00550A7A">
        <w:rPr>
          <w:sz w:val="16"/>
        </w:rPr>
        <w:t xml:space="preserve">, and </w:t>
      </w:r>
      <w:r w:rsidRPr="00140F3A">
        <w:rPr>
          <w:rStyle w:val="Emphasis"/>
        </w:rPr>
        <w:t>aggressive behavior</w:t>
      </w:r>
      <w:r w:rsidRPr="00606221">
        <w:rPr>
          <w:rStyle w:val="StyleUnderline"/>
        </w:rPr>
        <w:t xml:space="preserve"> </w:t>
      </w:r>
      <w:r w:rsidRPr="00596702">
        <w:rPr>
          <w:rStyle w:val="Emphasis"/>
        </w:rPr>
        <w:t>toward other cultures</w:t>
      </w:r>
      <w:r w:rsidRPr="00550A7A">
        <w:rPr>
          <w:sz w:val="16"/>
        </w:rPr>
        <w:t xml:space="preserve"> and </w:t>
      </w:r>
      <w:r w:rsidRPr="00606221">
        <w:rPr>
          <w:rStyle w:val="StyleUnderline"/>
        </w:rPr>
        <w:t>outgroup members</w:t>
      </w:r>
      <w:r w:rsidRPr="00550A7A">
        <w:rPr>
          <w:sz w:val="16"/>
        </w:rPr>
        <w:t xml:space="preserve"> (Greenberg &amp; Kosloff, 2008). For example, </w:t>
      </w:r>
      <w:r w:rsidRPr="009D34B3">
        <w:rPr>
          <w:rStyle w:val="StyleUnderline"/>
        </w:rPr>
        <w:t>death reminders increased hostility towar</w:t>
      </w:r>
      <w:r w:rsidRPr="00AF6771">
        <w:rPr>
          <w:rStyle w:val="StyleUnderline"/>
        </w:rPr>
        <w:t>d Jews and denial of</w:t>
      </w:r>
      <w:r w:rsidRPr="009D34B3">
        <w:rPr>
          <w:rStyle w:val="StyleUnderline"/>
        </w:rPr>
        <w:t xml:space="preserve"> Allah</w:t>
      </w:r>
      <w:r w:rsidRPr="00550A7A">
        <w:rPr>
          <w:sz w:val="16"/>
        </w:rPr>
        <w:t xml:space="preserve"> and Buddha in Christians, and similarly, increased Muslims’ denial of God/Jesus and Buddha (Greenberg et al., 1990; Vail, Arndt, &amp; Abdollahi, 2012). </w:t>
      </w:r>
      <w:r w:rsidRPr="00634596">
        <w:rPr>
          <w:rStyle w:val="StyleUnderline"/>
        </w:rPr>
        <w:t xml:space="preserve">Americans </w:t>
      </w:r>
      <w:r w:rsidRPr="00B17C19">
        <w:rPr>
          <w:rStyle w:val="StyleUnderline"/>
          <w:highlight w:val="cyan"/>
        </w:rPr>
        <w:t>evaluated</w:t>
      </w:r>
      <w:r w:rsidRPr="00550A7A">
        <w:rPr>
          <w:sz w:val="16"/>
        </w:rPr>
        <w:t xml:space="preserve"> illegal Mexican </w:t>
      </w:r>
      <w:r w:rsidRPr="00D52214">
        <w:rPr>
          <w:rStyle w:val="Emphasis"/>
          <w:highlight w:val="cyan"/>
        </w:rPr>
        <w:t>immigrants</w:t>
      </w:r>
      <w:r w:rsidRPr="00634596">
        <w:rPr>
          <w:rStyle w:val="StyleUnderline"/>
        </w:rPr>
        <w:t xml:space="preserve"> more </w:t>
      </w:r>
      <w:r w:rsidRPr="00D52214">
        <w:rPr>
          <w:rStyle w:val="Emphasis"/>
          <w:highlight w:val="cyan"/>
        </w:rPr>
        <w:t>negatively</w:t>
      </w:r>
      <w:r w:rsidRPr="00550A7A">
        <w:rPr>
          <w:sz w:val="16"/>
        </w:rPr>
        <w:t xml:space="preserve"> than Canadian immigrants </w:t>
      </w:r>
      <w:r w:rsidRPr="00634596">
        <w:rPr>
          <w:rStyle w:val="StyleUnderline"/>
        </w:rPr>
        <w:t>in response to MS</w:t>
      </w:r>
      <w:r w:rsidRPr="00550A7A">
        <w:rPr>
          <w:sz w:val="16"/>
        </w:rPr>
        <w:t xml:space="preserve">, indicating that </w:t>
      </w:r>
      <w:r w:rsidRPr="00140F3A">
        <w:rPr>
          <w:rStyle w:val="StyleUnderline"/>
        </w:rPr>
        <w:t>negative attitudes</w:t>
      </w:r>
      <w:r w:rsidRPr="00634596">
        <w:rPr>
          <w:rStyle w:val="StyleUnderline"/>
        </w:rPr>
        <w:t xml:space="preserve"> are directed </w:t>
      </w:r>
      <w:r w:rsidRPr="00140F3A">
        <w:rPr>
          <w:rStyle w:val="StyleUnderline"/>
        </w:rPr>
        <w:t>toward</w:t>
      </w:r>
      <w:r w:rsidRPr="00716A1F">
        <w:rPr>
          <w:rStyle w:val="StyleUnderline"/>
        </w:rPr>
        <w:t xml:space="preserve"> groups </w:t>
      </w:r>
      <w:r w:rsidRPr="00D52214">
        <w:rPr>
          <w:rStyle w:val="Emphasis"/>
        </w:rPr>
        <w:t>perceived as different</w:t>
      </w:r>
      <w:r w:rsidRPr="00550A7A">
        <w:rPr>
          <w:sz w:val="16"/>
        </w:rPr>
        <w:t xml:space="preserve"> (Bassett &amp; Connelly, 2011). Another recent study showed that </w:t>
      </w:r>
      <w:r w:rsidRPr="00634596">
        <w:rPr>
          <w:rStyle w:val="StyleUnderline"/>
        </w:rPr>
        <w:t xml:space="preserve">following </w:t>
      </w:r>
      <w:r w:rsidRPr="00AF6771">
        <w:rPr>
          <w:rStyle w:val="StyleUnderline"/>
        </w:rPr>
        <w:t>MS, people rated</w:t>
      </w:r>
      <w:r w:rsidRPr="00634596">
        <w:rPr>
          <w:rStyle w:val="StyleUnderline"/>
        </w:rPr>
        <w:t xml:space="preserve"> an </w:t>
      </w:r>
      <w:r w:rsidRPr="00AF6771">
        <w:rPr>
          <w:rStyle w:val="Emphasis"/>
        </w:rPr>
        <w:t>accused murderer</w:t>
      </w:r>
      <w:r w:rsidRPr="00634596">
        <w:rPr>
          <w:rStyle w:val="StyleUnderline"/>
        </w:rPr>
        <w:t xml:space="preserve"> as </w:t>
      </w:r>
      <w:r w:rsidRPr="00AF6771">
        <w:rPr>
          <w:rStyle w:val="Emphasis"/>
        </w:rPr>
        <w:t>more guilty</w:t>
      </w:r>
      <w:r w:rsidRPr="00634596">
        <w:rPr>
          <w:rStyle w:val="StyleUnderline"/>
        </w:rPr>
        <w:t xml:space="preserve"> when the defendant was an </w:t>
      </w:r>
      <w:r w:rsidRPr="00AF6771">
        <w:rPr>
          <w:rStyle w:val="Emphasis"/>
        </w:rPr>
        <w:t>outgroup</w:t>
      </w:r>
      <w:r w:rsidRPr="00634596">
        <w:rPr>
          <w:rStyle w:val="StyleUnderline"/>
        </w:rPr>
        <w:t xml:space="preserve"> member</w:t>
      </w:r>
      <w:r w:rsidRPr="00550A7A">
        <w:rPr>
          <w:sz w:val="16"/>
        </w:rPr>
        <w:t xml:space="preserve"> (someone of another ethnicity; Leippe, Bergold, &amp; Eisenstadt, 2017). Moreover, American students </w:t>
      </w:r>
      <w:r w:rsidRPr="00AF6771">
        <w:rPr>
          <w:rStyle w:val="Emphasis"/>
        </w:rPr>
        <w:t>enhanced</w:t>
      </w:r>
      <w:r w:rsidRPr="00550A7A">
        <w:rPr>
          <w:sz w:val="16"/>
        </w:rPr>
        <w:t xml:space="preserve"> German </w:t>
      </w:r>
      <w:r w:rsidRPr="00AF6771">
        <w:rPr>
          <w:rStyle w:val="Emphasis"/>
        </w:rPr>
        <w:t>stereotyping</w:t>
      </w:r>
      <w:r w:rsidRPr="00550A7A">
        <w:rPr>
          <w:sz w:val="16"/>
        </w:rPr>
        <w:t xml:space="preserve"> after death reminders; and, </w:t>
      </w:r>
      <w:r w:rsidRPr="00634596">
        <w:rPr>
          <w:rStyle w:val="StyleUnderline"/>
        </w:rPr>
        <w:t xml:space="preserve">they </w:t>
      </w:r>
      <w:r w:rsidRPr="00D52214">
        <w:rPr>
          <w:rStyle w:val="Emphasis"/>
          <w:highlight w:val="cyan"/>
        </w:rPr>
        <w:t>liked</w:t>
      </w:r>
      <w:r w:rsidRPr="00634596">
        <w:rPr>
          <w:rStyle w:val="StyleUnderline"/>
        </w:rPr>
        <w:t xml:space="preserve"> </w:t>
      </w:r>
      <w:r w:rsidRPr="00140F3A">
        <w:rPr>
          <w:rStyle w:val="StyleUnderline"/>
        </w:rPr>
        <w:t xml:space="preserve">more </w:t>
      </w:r>
      <w:r w:rsidRPr="00D52214">
        <w:rPr>
          <w:rStyle w:val="Emphasis"/>
          <w:highlight w:val="cyan"/>
        </w:rPr>
        <w:t>stereotype-consistent</w:t>
      </w:r>
      <w:r w:rsidRPr="00B17C19">
        <w:rPr>
          <w:rStyle w:val="StyleUnderline"/>
          <w:highlight w:val="cyan"/>
        </w:rPr>
        <w:t xml:space="preserve"> African-American</w:t>
      </w:r>
      <w:r w:rsidRPr="00716A1F">
        <w:rPr>
          <w:rStyle w:val="StyleUnderline"/>
        </w:rPr>
        <w:t xml:space="preserve"> individuals than stereotype inconsistent ones</w:t>
      </w:r>
      <w:r w:rsidRPr="00550A7A">
        <w:rPr>
          <w:sz w:val="16"/>
        </w:rPr>
        <w:t xml:space="preserve">, suggesting a preference for people behaving in a stereotypical fashion under MS (Schimel et al., 1999). Accommodation consists of incorporating attractive aspects of an outgroup worldview into one’s own worldview that are not so easily dismissed or hold some merit, without undermining core beliefs and values (Hayes et al., 2015; Solomon et al., 2003, 2015). For example, many Americans demonize and denigrate Mexicans and people of color, while at the same time enthusiastically consuming tacos and enjoying music produced by African-Americans. Finally, </w:t>
      </w:r>
      <w:r w:rsidRPr="00140F3A">
        <w:rPr>
          <w:rStyle w:val="Emphasis"/>
        </w:rPr>
        <w:t>annihilation</w:t>
      </w:r>
      <w:r w:rsidRPr="00634596">
        <w:rPr>
          <w:rStyle w:val="StyleUnderline"/>
        </w:rPr>
        <w:t xml:space="preserve"> is </w:t>
      </w:r>
      <w:r w:rsidRPr="00716A1F">
        <w:rPr>
          <w:rStyle w:val="StyleUnderline"/>
        </w:rPr>
        <w:t>a</w:t>
      </w:r>
      <w:r w:rsidRPr="00634596">
        <w:rPr>
          <w:rStyle w:val="StyleUnderline"/>
        </w:rPr>
        <w:t xml:space="preserve"> radical </w:t>
      </w:r>
      <w:r w:rsidRPr="00140F3A">
        <w:rPr>
          <w:rStyle w:val="StyleUnderline"/>
        </w:rPr>
        <w:t>strategy to exterminate</w:t>
      </w:r>
      <w:r w:rsidRPr="00634596">
        <w:rPr>
          <w:rStyle w:val="StyleUnderline"/>
        </w:rPr>
        <w:t xml:space="preserve"> the </w:t>
      </w:r>
      <w:r w:rsidRPr="00140F3A">
        <w:rPr>
          <w:rStyle w:val="StyleUnderline"/>
        </w:rPr>
        <w:t>outgroup</w:t>
      </w:r>
      <w:r w:rsidRPr="00634596">
        <w:rPr>
          <w:rStyle w:val="StyleUnderline"/>
        </w:rPr>
        <w:t xml:space="preserve"> and establish supremacy</w:t>
      </w:r>
      <w:r w:rsidRPr="00550A7A">
        <w:rPr>
          <w:sz w:val="16"/>
        </w:rPr>
        <w:t xml:space="preserve"> of the ingroup. When derogation, assimilation, and accommodation are insufficient to deal with other cultures, </w:t>
      </w:r>
      <w:r w:rsidRPr="00140F3A">
        <w:rPr>
          <w:rStyle w:val="StyleUnderline"/>
        </w:rPr>
        <w:t>obliterating</w:t>
      </w:r>
      <w:r w:rsidRPr="00634596">
        <w:rPr>
          <w:rStyle w:val="StyleUnderline"/>
        </w:rPr>
        <w:t xml:space="preserve"> the “</w:t>
      </w:r>
      <w:r w:rsidRPr="00140F3A">
        <w:rPr>
          <w:rStyle w:val="StyleUnderline"/>
        </w:rPr>
        <w:t>other</w:t>
      </w:r>
      <w:r w:rsidRPr="00634596">
        <w:rPr>
          <w:rStyle w:val="StyleUnderline"/>
        </w:rPr>
        <w:t xml:space="preserve">” </w:t>
      </w:r>
      <w:r w:rsidRPr="00140F3A">
        <w:rPr>
          <w:rStyle w:val="Emphasis"/>
        </w:rPr>
        <w:t>assures</w:t>
      </w:r>
      <w:r w:rsidRPr="00634596">
        <w:rPr>
          <w:rStyle w:val="StyleUnderline"/>
        </w:rPr>
        <w:t xml:space="preserve"> that one’s </w:t>
      </w:r>
      <w:r w:rsidRPr="00140F3A">
        <w:rPr>
          <w:rStyle w:val="Emphasis"/>
        </w:rPr>
        <w:t>anxiety-buffer</w:t>
      </w:r>
      <w:r w:rsidRPr="00634596">
        <w:rPr>
          <w:rStyle w:val="StyleUnderline"/>
        </w:rPr>
        <w:t xml:space="preserve"> structures </w:t>
      </w:r>
      <w:r w:rsidRPr="00140F3A">
        <w:rPr>
          <w:rStyle w:val="StyleUnderline"/>
        </w:rPr>
        <w:t>maintain</w:t>
      </w:r>
      <w:r w:rsidRPr="00634596">
        <w:rPr>
          <w:rStyle w:val="StyleUnderline"/>
        </w:rPr>
        <w:t xml:space="preserve"> </w:t>
      </w:r>
      <w:r w:rsidRPr="00264999">
        <w:rPr>
          <w:rStyle w:val="StyleUnderline"/>
        </w:rPr>
        <w:t xml:space="preserve">their </w:t>
      </w:r>
      <w:r w:rsidRPr="00140F3A">
        <w:rPr>
          <w:rStyle w:val="StyleUnderline"/>
        </w:rPr>
        <w:t>psychological integrity</w:t>
      </w:r>
      <w:r w:rsidRPr="00550A7A">
        <w:rPr>
          <w:sz w:val="16"/>
        </w:rPr>
        <w:t xml:space="preserve"> (Solomon et al., 2003, 2015). In accord with this view, </w:t>
      </w:r>
      <w:r w:rsidRPr="00140F3A">
        <w:rPr>
          <w:rStyle w:val="Emphasis"/>
        </w:rPr>
        <w:t xml:space="preserve">death reminders </w:t>
      </w:r>
      <w:r w:rsidRPr="00B17C19">
        <w:rPr>
          <w:rStyle w:val="Emphasis"/>
          <w:highlight w:val="cyan"/>
        </w:rPr>
        <w:t xml:space="preserve">increase physical </w:t>
      </w:r>
      <w:r w:rsidRPr="00376530">
        <w:rPr>
          <w:rStyle w:val="Emphasis"/>
          <w:highlight w:val="cyan"/>
        </w:rPr>
        <w:t>aggression</w:t>
      </w:r>
      <w:r w:rsidRPr="00376530">
        <w:rPr>
          <w:rStyle w:val="StyleUnderline"/>
        </w:rPr>
        <w:t xml:space="preserve"> toward</w:t>
      </w:r>
      <w:r w:rsidRPr="00264999">
        <w:rPr>
          <w:rStyle w:val="StyleUnderline"/>
        </w:rPr>
        <w:t xml:space="preserve"> people</w:t>
      </w:r>
      <w:r w:rsidRPr="00634596">
        <w:rPr>
          <w:rStyle w:val="StyleUnderline"/>
        </w:rPr>
        <w:t xml:space="preserve"> who are </w:t>
      </w:r>
      <w:r w:rsidRPr="00376530">
        <w:rPr>
          <w:rStyle w:val="StyleUnderline"/>
        </w:rPr>
        <w:t>perceived</w:t>
      </w:r>
      <w:r w:rsidRPr="00264999">
        <w:rPr>
          <w:rStyle w:val="StyleUnderline"/>
        </w:rPr>
        <w:t xml:space="preserve"> as a </w:t>
      </w:r>
      <w:r w:rsidRPr="00376530">
        <w:rPr>
          <w:rStyle w:val="StyleUnderline"/>
        </w:rPr>
        <w:t>threat</w:t>
      </w:r>
      <w:r w:rsidRPr="00634596">
        <w:rPr>
          <w:rStyle w:val="StyleUnderline"/>
        </w:rPr>
        <w:t xml:space="preserve"> </w:t>
      </w:r>
      <w:r w:rsidRPr="00140F3A">
        <w:rPr>
          <w:rStyle w:val="StyleUnderline"/>
        </w:rPr>
        <w:t>to</w:t>
      </w:r>
      <w:r w:rsidRPr="00634596">
        <w:rPr>
          <w:rStyle w:val="StyleUnderline"/>
        </w:rPr>
        <w:t xml:space="preserve"> one’s own </w:t>
      </w:r>
      <w:r w:rsidRPr="00376530">
        <w:rPr>
          <w:rStyle w:val="StyleUnderline"/>
        </w:rPr>
        <w:t>worldview</w:t>
      </w:r>
      <w:r w:rsidRPr="00550A7A">
        <w:rPr>
          <w:sz w:val="16"/>
        </w:rPr>
        <w:t xml:space="preserve"> (McGregor et al., 1998). </w:t>
      </w:r>
      <w:r w:rsidRPr="00634596">
        <w:rPr>
          <w:rStyle w:val="StyleUnderline"/>
        </w:rPr>
        <w:t>In this study</w:t>
      </w:r>
      <w:r w:rsidRPr="00550A7A">
        <w:rPr>
          <w:sz w:val="16"/>
        </w:rPr>
        <w:t xml:space="preserve">, liberal and conservative participants read an essay written by another liberal or conservative person, and then they were asked to administer a quantity of very hot salsa to the target person who wrote the essay. Participants in MS condition, but not those in control condition, administered twice the hot sauce to outgroup members (liberal vs. conservative) than to people of their ingroup. </w:t>
      </w:r>
      <w:r w:rsidRPr="00634596">
        <w:rPr>
          <w:rStyle w:val="StyleUnderline"/>
        </w:rPr>
        <w:t>This result indicates that death reminders</w:t>
      </w:r>
      <w:r w:rsidRPr="00550A7A">
        <w:rPr>
          <w:sz w:val="16"/>
        </w:rPr>
        <w:t xml:space="preserve"> not only affect attitudes toward groups, but also behaviors, which </w:t>
      </w:r>
      <w:r w:rsidRPr="00634596">
        <w:rPr>
          <w:rStyle w:val="StyleUnderline"/>
        </w:rPr>
        <w:t xml:space="preserve">can become </w:t>
      </w:r>
      <w:r w:rsidRPr="009D4A43">
        <w:rPr>
          <w:rStyle w:val="Emphasis"/>
        </w:rPr>
        <w:t>more aggressive</w:t>
      </w:r>
      <w:r w:rsidRPr="00550A7A">
        <w:rPr>
          <w:sz w:val="16"/>
        </w:rPr>
        <w:t xml:space="preserve">. Additionally, TMT researchers discovered that </w:t>
      </w:r>
      <w:r w:rsidRPr="00140F3A">
        <w:rPr>
          <w:rStyle w:val="StyleUnderline"/>
        </w:rPr>
        <w:t>mortality salience</w:t>
      </w:r>
      <w:r w:rsidRPr="00550A7A">
        <w:rPr>
          <w:sz w:val="16"/>
        </w:rPr>
        <w:t xml:space="preserve"> effects also </w:t>
      </w:r>
      <w:r w:rsidRPr="00C22FDE">
        <w:rPr>
          <w:rStyle w:val="StyleUnderline"/>
        </w:rPr>
        <w:t xml:space="preserve">occur in response to </w:t>
      </w:r>
      <w:r w:rsidRPr="00140F3A">
        <w:rPr>
          <w:rStyle w:val="StyleUnderline"/>
        </w:rPr>
        <w:t>increased</w:t>
      </w:r>
      <w:r w:rsidRPr="00C22FDE">
        <w:rPr>
          <w:rStyle w:val="StyleUnderline"/>
        </w:rPr>
        <w:t xml:space="preserve"> </w:t>
      </w:r>
      <w:r w:rsidRPr="00140F3A">
        <w:rPr>
          <w:rStyle w:val="Emphasis"/>
        </w:rPr>
        <w:t>death-thought accessibility</w:t>
      </w:r>
      <w:r w:rsidRPr="00550A7A">
        <w:rPr>
          <w:sz w:val="16"/>
        </w:rPr>
        <w:t xml:space="preserve"> (DTA; Greenberg et al., 1994), and that </w:t>
      </w:r>
      <w:r w:rsidRPr="00376530">
        <w:rPr>
          <w:rStyle w:val="StyleUnderline"/>
          <w:highlight w:val="cyan"/>
        </w:rPr>
        <w:t>death</w:t>
      </w:r>
      <w:r w:rsidRPr="00CB0EB6">
        <w:rPr>
          <w:rStyle w:val="StyleUnderline"/>
        </w:rPr>
        <w:t xml:space="preserve"> related-</w:t>
      </w:r>
      <w:r w:rsidRPr="00376530">
        <w:rPr>
          <w:rStyle w:val="StyleUnderline"/>
          <w:highlight w:val="cyan"/>
        </w:rPr>
        <w:t>stimuli</w:t>
      </w:r>
      <w:r w:rsidRPr="00B17C19">
        <w:rPr>
          <w:rStyle w:val="StyleUnderline"/>
          <w:highlight w:val="cyan"/>
        </w:rPr>
        <w:t xml:space="preserve">, such as </w:t>
      </w:r>
      <w:r w:rsidRPr="009D4A43">
        <w:rPr>
          <w:rStyle w:val="Emphasis"/>
          <w:highlight w:val="cyan"/>
        </w:rPr>
        <w:t>war</w:t>
      </w:r>
      <w:r w:rsidRPr="00C22FDE">
        <w:rPr>
          <w:rStyle w:val="StyleUnderline"/>
        </w:rPr>
        <w:t xml:space="preserve">, </w:t>
      </w:r>
      <w:r w:rsidRPr="009D4A43">
        <w:rPr>
          <w:rStyle w:val="Emphasis"/>
        </w:rPr>
        <w:t>terrorism</w:t>
      </w:r>
      <w:r w:rsidRPr="00C22FDE">
        <w:rPr>
          <w:rStyle w:val="StyleUnderline"/>
        </w:rPr>
        <w:t xml:space="preserve">, </w:t>
      </w:r>
      <w:r w:rsidRPr="009D4A43">
        <w:rPr>
          <w:rStyle w:val="Emphasis"/>
        </w:rPr>
        <w:t>violent conflicts</w:t>
      </w:r>
      <w:r w:rsidRPr="00550A7A">
        <w:rPr>
          <w:sz w:val="16"/>
        </w:rPr>
        <w:t xml:space="preserve">, immigration, can </w:t>
      </w:r>
      <w:r w:rsidRPr="009D4A43">
        <w:rPr>
          <w:rStyle w:val="Emphasis"/>
          <w:highlight w:val="cyan"/>
        </w:rPr>
        <w:t>increase DTA</w:t>
      </w:r>
      <w:r w:rsidRPr="00550A7A">
        <w:rPr>
          <w:sz w:val="16"/>
        </w:rPr>
        <w:t xml:space="preserve">. For example, after reading about Islamic terrorism, non-Muslim </w:t>
      </w:r>
      <w:r w:rsidRPr="00A71DE1">
        <w:rPr>
          <w:rStyle w:val="StyleUnderline"/>
        </w:rPr>
        <w:t>Europeans</w:t>
      </w:r>
      <w:r w:rsidRPr="00D56E79">
        <w:rPr>
          <w:rStyle w:val="StyleUnderline"/>
        </w:rPr>
        <w:t xml:space="preserve"> </w:t>
      </w:r>
      <w:r w:rsidRPr="00264999">
        <w:rPr>
          <w:rStyle w:val="StyleUnderline"/>
        </w:rPr>
        <w:t>had</w:t>
      </w:r>
      <w:r w:rsidRPr="00D56E79">
        <w:rPr>
          <w:rStyle w:val="StyleUnderline"/>
        </w:rPr>
        <w:t xml:space="preserve"> </w:t>
      </w:r>
      <w:r w:rsidRPr="00CB0EB6">
        <w:rPr>
          <w:rStyle w:val="StyleUnderline"/>
        </w:rPr>
        <w:t xml:space="preserve">increased DTA </w:t>
      </w:r>
      <w:r w:rsidRPr="00A71DE1">
        <w:rPr>
          <w:rStyle w:val="StyleUnderline"/>
        </w:rPr>
        <w:t>levels</w:t>
      </w:r>
      <w:r w:rsidRPr="00D56E79">
        <w:rPr>
          <w:rStyle w:val="StyleUnderline"/>
        </w:rPr>
        <w:t xml:space="preserve"> and </w:t>
      </w:r>
      <w:r w:rsidRPr="00A71DE1">
        <w:rPr>
          <w:rStyle w:val="StyleUnderline"/>
        </w:rPr>
        <w:t xml:space="preserve">reported </w:t>
      </w:r>
      <w:r w:rsidRPr="00B17C19">
        <w:rPr>
          <w:rStyle w:val="StyleUnderline"/>
          <w:highlight w:val="cyan"/>
        </w:rPr>
        <w:t>greater prejudice</w:t>
      </w:r>
      <w:r w:rsidRPr="00550A7A">
        <w:rPr>
          <w:sz w:val="16"/>
        </w:rPr>
        <w:t xml:space="preserve"> toward Arabs (Das, Bushman, Bezemer, Kerkhof, &amp; Vermeulen, 2009). In times of war, terrorism, and intergroup conflicts, </w:t>
      </w:r>
      <w:r w:rsidRPr="00140F3A">
        <w:rPr>
          <w:rStyle w:val="StyleUnderline"/>
        </w:rPr>
        <w:t>people</w:t>
      </w:r>
      <w:r w:rsidRPr="00D56E79">
        <w:rPr>
          <w:rStyle w:val="StyleUnderline"/>
        </w:rPr>
        <w:t xml:space="preserve"> may be </w:t>
      </w:r>
      <w:r w:rsidRPr="000479FA">
        <w:rPr>
          <w:rStyle w:val="Emphasis"/>
        </w:rPr>
        <w:t>constantly confronted with stimuli</w:t>
      </w:r>
      <w:r w:rsidRPr="00550A7A">
        <w:rPr>
          <w:sz w:val="16"/>
        </w:rPr>
        <w:t xml:space="preserve"> (such as media reports on television </w:t>
      </w:r>
      <w:r w:rsidRPr="000479FA">
        <w:rPr>
          <w:rStyle w:val="Emphasis"/>
        </w:rPr>
        <w:t>related to death</w:t>
      </w:r>
      <w:r w:rsidRPr="000479FA">
        <w:rPr>
          <w:rStyle w:val="StyleUnderline"/>
        </w:rPr>
        <w:t>, destruction</w:t>
      </w:r>
      <w:r w:rsidRPr="00D56E79">
        <w:rPr>
          <w:rStyle w:val="StyleUnderline"/>
        </w:rPr>
        <w:t>, threats to one’s worldview, or supremacy of other cultures</w:t>
      </w:r>
      <w:r w:rsidRPr="00550A7A">
        <w:rPr>
          <w:sz w:val="16"/>
        </w:rPr>
        <w:t xml:space="preserve">) that </w:t>
      </w:r>
      <w:r w:rsidRPr="00D56E79">
        <w:rPr>
          <w:rStyle w:val="StyleUnderline"/>
        </w:rPr>
        <w:t xml:space="preserve">can </w:t>
      </w:r>
      <w:r w:rsidRPr="000479FA">
        <w:rPr>
          <w:rStyle w:val="StyleUnderline"/>
        </w:rPr>
        <w:t xml:space="preserve">increase </w:t>
      </w:r>
      <w:r w:rsidRPr="000479FA">
        <w:rPr>
          <w:rStyle w:val="Emphasis"/>
        </w:rPr>
        <w:t>d</w:t>
      </w:r>
      <w:r w:rsidRPr="000479FA">
        <w:rPr>
          <w:rStyle w:val="StyleUnderline"/>
        </w:rPr>
        <w:t>eath</w:t>
      </w:r>
      <w:r w:rsidRPr="003D5065">
        <w:rPr>
          <w:rStyle w:val="StyleUnderline"/>
        </w:rPr>
        <w:t>-</w:t>
      </w:r>
      <w:r w:rsidRPr="000479FA">
        <w:rPr>
          <w:rStyle w:val="Emphasis"/>
        </w:rPr>
        <w:t>t</w:t>
      </w:r>
      <w:r w:rsidRPr="000479FA">
        <w:rPr>
          <w:rStyle w:val="StyleUnderline"/>
        </w:rPr>
        <w:t>hought</w:t>
      </w:r>
      <w:r w:rsidRPr="003D5065">
        <w:rPr>
          <w:rStyle w:val="StyleUnderline"/>
        </w:rPr>
        <w:t xml:space="preserve"> </w:t>
      </w:r>
      <w:r w:rsidRPr="000479FA">
        <w:rPr>
          <w:rStyle w:val="Emphasis"/>
        </w:rPr>
        <w:t>a</w:t>
      </w:r>
      <w:r w:rsidRPr="000479FA">
        <w:rPr>
          <w:rStyle w:val="StyleUnderline"/>
        </w:rPr>
        <w:t>ccessibility</w:t>
      </w:r>
      <w:r w:rsidRPr="00D56E79">
        <w:rPr>
          <w:rStyle w:val="StyleUnderline"/>
        </w:rPr>
        <w:t xml:space="preserve"> and reproduce effects of MS inductions in daily life</w:t>
      </w:r>
      <w:r w:rsidRPr="00550A7A">
        <w:rPr>
          <w:sz w:val="16"/>
        </w:rPr>
        <w:t xml:space="preserve">. </w:t>
      </w:r>
      <w:r w:rsidRPr="00B17C19">
        <w:rPr>
          <w:rStyle w:val="Emphasis"/>
          <w:highlight w:val="cyan"/>
        </w:rPr>
        <w:t>Existential threat</w:t>
      </w:r>
      <w:r w:rsidRPr="00264999">
        <w:rPr>
          <w:rStyle w:val="StyleUnderline"/>
        </w:rPr>
        <w:t xml:space="preserve"> can </w:t>
      </w:r>
      <w:r w:rsidRPr="00B17C19">
        <w:rPr>
          <w:rStyle w:val="StyleUnderline"/>
          <w:highlight w:val="cyan"/>
        </w:rPr>
        <w:t>lead to</w:t>
      </w:r>
      <w:r w:rsidRPr="00140F3A">
        <w:rPr>
          <w:rStyle w:val="StyleUnderline"/>
        </w:rPr>
        <w:t xml:space="preserve"> a </w:t>
      </w:r>
      <w:r w:rsidRPr="00B17C19">
        <w:rPr>
          <w:rStyle w:val="StyleUnderline"/>
          <w:highlight w:val="cyan"/>
        </w:rPr>
        <w:t>circular ongoing process</w:t>
      </w:r>
      <w:r w:rsidRPr="00550A7A">
        <w:rPr>
          <w:sz w:val="16"/>
        </w:rPr>
        <w:t xml:space="preserve"> well </w:t>
      </w:r>
      <w:r w:rsidRPr="00D56E79">
        <w:rPr>
          <w:rStyle w:val="StyleUnderline"/>
        </w:rPr>
        <w:t>d</w:t>
      </w:r>
      <w:r w:rsidRPr="00950A73">
        <w:rPr>
          <w:rStyle w:val="StyleUnderline"/>
        </w:rPr>
        <w:t>e</w:t>
      </w:r>
      <w:r w:rsidRPr="00D56E79">
        <w:rPr>
          <w:rStyle w:val="StyleUnderline"/>
        </w:rPr>
        <w:t xml:space="preserve">scribed from </w:t>
      </w:r>
      <w:r w:rsidRPr="00264999">
        <w:rPr>
          <w:rStyle w:val="StyleUnderline"/>
        </w:rPr>
        <w:t xml:space="preserve">the </w:t>
      </w:r>
      <w:r w:rsidRPr="00140F3A">
        <w:rPr>
          <w:rStyle w:val="StyleUnderline"/>
        </w:rPr>
        <w:t xml:space="preserve">model of </w:t>
      </w:r>
      <w:r w:rsidRPr="00B17C19">
        <w:rPr>
          <w:rStyle w:val="StyleUnderline"/>
          <w:highlight w:val="cyan"/>
        </w:rPr>
        <w:t>escalation of conflict</w:t>
      </w:r>
      <w:r w:rsidRPr="00550A7A">
        <w:rPr>
          <w:sz w:val="16"/>
        </w:rPr>
        <w:t xml:space="preserve"> proposed by Jonas and Fritsche (2013). In this model, </w:t>
      </w:r>
      <w:r w:rsidRPr="00D56E79">
        <w:rPr>
          <w:rStyle w:val="StyleUnderline"/>
        </w:rPr>
        <w:t xml:space="preserve">perception of </w:t>
      </w:r>
      <w:r w:rsidRPr="00B17C19">
        <w:rPr>
          <w:rStyle w:val="Emphasis"/>
          <w:highlight w:val="cyan"/>
        </w:rPr>
        <w:t>existential threat</w:t>
      </w:r>
      <w:r w:rsidRPr="00B17C19">
        <w:rPr>
          <w:rStyle w:val="StyleUnderline"/>
          <w:highlight w:val="cyan"/>
        </w:rPr>
        <w:t xml:space="preserve"> leads to</w:t>
      </w:r>
      <w:r w:rsidRPr="00264999">
        <w:rPr>
          <w:rStyle w:val="StyleUnderline"/>
        </w:rPr>
        <w:t xml:space="preserve"> a </w:t>
      </w:r>
      <w:r w:rsidRPr="00B17C19">
        <w:rPr>
          <w:rStyle w:val="StyleUnderline"/>
          <w:highlight w:val="cyan"/>
        </w:rPr>
        <w:t xml:space="preserve">need of </w:t>
      </w:r>
      <w:r w:rsidRPr="00B17C19">
        <w:rPr>
          <w:rStyle w:val="Emphasis"/>
          <w:highlight w:val="cyan"/>
        </w:rPr>
        <w:t>psychological security</w:t>
      </w:r>
      <w:r w:rsidRPr="009D4A43">
        <w:rPr>
          <w:rStyle w:val="StyleUnderline"/>
          <w:highlight w:val="cyan"/>
        </w:rPr>
        <w:t xml:space="preserve"> </w:t>
      </w:r>
      <w:r w:rsidRPr="00B17C19">
        <w:rPr>
          <w:rStyle w:val="StyleUnderline"/>
          <w:highlight w:val="cyan"/>
        </w:rPr>
        <w:t>provided</w:t>
      </w:r>
      <w:r w:rsidRPr="00D56E79">
        <w:rPr>
          <w:rStyle w:val="StyleUnderline"/>
        </w:rPr>
        <w:t xml:space="preserve"> by</w:t>
      </w:r>
      <w:r w:rsidRPr="00550A7A">
        <w:rPr>
          <w:sz w:val="16"/>
        </w:rPr>
        <w:t xml:space="preserve"> defenses of social ingroup and cultural worldview, then </w:t>
      </w:r>
      <w:r w:rsidRPr="00B17C19">
        <w:rPr>
          <w:rStyle w:val="Emphasis"/>
          <w:highlight w:val="cyan"/>
        </w:rPr>
        <w:t>intolerance</w:t>
      </w:r>
      <w:r w:rsidRPr="00140F3A">
        <w:rPr>
          <w:rStyle w:val="StyleUnderline"/>
        </w:rPr>
        <w:t xml:space="preserve"> and negative attitudes toward </w:t>
      </w:r>
      <w:r w:rsidRPr="00140F3A">
        <w:rPr>
          <w:rStyle w:val="Emphasis"/>
        </w:rPr>
        <w:t>outgroup</w:t>
      </w:r>
      <w:r w:rsidRPr="00550A7A">
        <w:rPr>
          <w:sz w:val="16"/>
        </w:rPr>
        <w:t xml:space="preserve"> may arise </w:t>
      </w:r>
      <w:r w:rsidRPr="00B17C19">
        <w:rPr>
          <w:rStyle w:val="StyleUnderline"/>
          <w:highlight w:val="cyan"/>
        </w:rPr>
        <w:t>and</w:t>
      </w:r>
      <w:r w:rsidRPr="00D56E79">
        <w:rPr>
          <w:rStyle w:val="StyleUnderline"/>
        </w:rPr>
        <w:t xml:space="preserve"> turn to </w:t>
      </w:r>
      <w:r w:rsidRPr="00B17C19">
        <w:rPr>
          <w:rStyle w:val="StyleUnderline"/>
          <w:highlight w:val="cyan"/>
        </w:rPr>
        <w:t xml:space="preserve">derogation </w:t>
      </w:r>
      <w:r w:rsidRPr="000479FA">
        <w:rPr>
          <w:rStyle w:val="StyleUnderline"/>
          <w:highlight w:val="cyan"/>
        </w:rPr>
        <w:t xml:space="preserve">of </w:t>
      </w:r>
      <w:r w:rsidRPr="000479FA">
        <w:rPr>
          <w:rStyle w:val="Emphasis"/>
          <w:highlight w:val="cyan"/>
        </w:rPr>
        <w:t>outgroup</w:t>
      </w:r>
      <w:r w:rsidRPr="00140F3A">
        <w:rPr>
          <w:rStyle w:val="StyleUnderline"/>
        </w:rPr>
        <w:t xml:space="preserve"> members</w:t>
      </w:r>
      <w:r w:rsidRPr="000479FA">
        <w:rPr>
          <w:sz w:val="16"/>
          <w:szCs w:val="16"/>
        </w:rPr>
        <w:t>.</w:t>
      </w:r>
      <w:r w:rsidRPr="00550A7A">
        <w:rPr>
          <w:sz w:val="16"/>
        </w:rPr>
        <w:t xml:space="preserve"> Finally, </w:t>
      </w:r>
      <w:r w:rsidRPr="00D56E79">
        <w:rPr>
          <w:rStyle w:val="StyleUnderline"/>
        </w:rPr>
        <w:t>hostility</w:t>
      </w:r>
      <w:r w:rsidRPr="00550A7A">
        <w:rPr>
          <w:sz w:val="16"/>
        </w:rPr>
        <w:t xml:space="preserve"> and </w:t>
      </w:r>
      <w:r w:rsidRPr="00D56E79">
        <w:rPr>
          <w:rStyle w:val="StyleUnderline"/>
        </w:rPr>
        <w:t xml:space="preserve">aggressive behaviors can </w:t>
      </w:r>
      <w:r w:rsidRPr="00B17C19">
        <w:rPr>
          <w:rStyle w:val="StyleUnderline"/>
          <w:highlight w:val="cyan"/>
        </w:rPr>
        <w:t xml:space="preserve">turn to </w:t>
      </w:r>
      <w:r w:rsidRPr="00B17C19">
        <w:rPr>
          <w:rStyle w:val="Emphasis"/>
          <w:highlight w:val="cyan"/>
        </w:rPr>
        <w:t>intergroup conflict</w:t>
      </w:r>
      <w:r w:rsidRPr="00B17C19">
        <w:rPr>
          <w:rStyle w:val="StyleUnderline"/>
          <w:highlight w:val="cyan"/>
        </w:rPr>
        <w:t xml:space="preserve"> aimed at annihilating other </w:t>
      </w:r>
      <w:r w:rsidRPr="000479FA">
        <w:rPr>
          <w:rStyle w:val="StyleUnderline"/>
        </w:rPr>
        <w:t xml:space="preserve">groups. </w:t>
      </w:r>
      <w:r w:rsidRPr="00140F3A">
        <w:rPr>
          <w:rStyle w:val="Emphasis"/>
        </w:rPr>
        <w:t>Death-stimuli related to conflict</w:t>
      </w:r>
      <w:r w:rsidRPr="00550A7A">
        <w:rPr>
          <w:sz w:val="16"/>
        </w:rPr>
        <w:t xml:space="preserve">, mixed with threats to one’s own ingroup and worldview, </w:t>
      </w:r>
      <w:r w:rsidRPr="00D56E79">
        <w:rPr>
          <w:rStyle w:val="StyleUnderline"/>
        </w:rPr>
        <w:t xml:space="preserve">lead to existential threat and to a </w:t>
      </w:r>
      <w:r w:rsidRPr="00140F3A">
        <w:rPr>
          <w:rStyle w:val="StyleUnderline"/>
        </w:rPr>
        <w:t>restart of the cycle from the beginning</w:t>
      </w:r>
      <w:r w:rsidRPr="00D56E79">
        <w:rPr>
          <w:rStyle w:val="StyleUnderline"/>
        </w:rPr>
        <w:t>, in an ongoing fueling of the conflicts</w:t>
      </w:r>
      <w:r w:rsidRPr="00550A7A">
        <w:rPr>
          <w:sz w:val="16"/>
        </w:rPr>
        <w:t xml:space="preserve">. Many studies show that </w:t>
      </w:r>
      <w:r w:rsidRPr="00D56E79">
        <w:rPr>
          <w:rStyle w:val="StyleUnderline"/>
        </w:rPr>
        <w:t xml:space="preserve">MS </w:t>
      </w:r>
      <w:r w:rsidRPr="00B17C19">
        <w:rPr>
          <w:rStyle w:val="StyleUnderline"/>
          <w:highlight w:val="cyan"/>
        </w:rPr>
        <w:t xml:space="preserve">increases </w:t>
      </w:r>
      <w:r w:rsidRPr="000479FA">
        <w:rPr>
          <w:rStyle w:val="Emphasis"/>
          <w:highlight w:val="cyan"/>
        </w:rPr>
        <w:t>support</w:t>
      </w:r>
      <w:r w:rsidRPr="00D56E79">
        <w:rPr>
          <w:rStyle w:val="StyleUnderline"/>
        </w:rPr>
        <w:t xml:space="preserve"> for </w:t>
      </w:r>
      <w:r w:rsidRPr="00DE1D91">
        <w:rPr>
          <w:rStyle w:val="Emphasis"/>
        </w:rPr>
        <w:t xml:space="preserve">military </w:t>
      </w:r>
      <w:r w:rsidRPr="00B17C19">
        <w:rPr>
          <w:rStyle w:val="Emphasis"/>
          <w:highlight w:val="cyan"/>
        </w:rPr>
        <w:t>interventions</w:t>
      </w:r>
      <w:r w:rsidRPr="00550A7A">
        <w:rPr>
          <w:sz w:val="16"/>
        </w:rPr>
        <w:t xml:space="preserve"> and </w:t>
      </w:r>
      <w:r w:rsidRPr="000479FA">
        <w:rPr>
          <w:rStyle w:val="Emphasis"/>
          <w:highlight w:val="cyan"/>
        </w:rPr>
        <w:t>violent sol</w:t>
      </w:r>
      <w:r w:rsidRPr="00B17C19">
        <w:rPr>
          <w:rStyle w:val="Emphasis"/>
          <w:highlight w:val="cyan"/>
        </w:rPr>
        <w:t>utions</w:t>
      </w:r>
      <w:r w:rsidRPr="00D56E79">
        <w:rPr>
          <w:rStyle w:val="StyleUnderline"/>
        </w:rPr>
        <w:t xml:space="preserve"> of intergroup conflicts</w:t>
      </w:r>
      <w:r w:rsidRPr="00550A7A">
        <w:rPr>
          <w:sz w:val="16"/>
        </w:rPr>
        <w:t xml:space="preserve">. For example, </w:t>
      </w:r>
      <w:r w:rsidRPr="00D56E79">
        <w:rPr>
          <w:rStyle w:val="StyleUnderline"/>
        </w:rPr>
        <w:t xml:space="preserve">death reminders </w:t>
      </w:r>
      <w:r w:rsidRPr="00B17C19">
        <w:rPr>
          <w:rStyle w:val="StyleUnderline"/>
          <w:highlight w:val="cyan"/>
        </w:rPr>
        <w:t xml:space="preserve">increased </w:t>
      </w:r>
      <w:r w:rsidRPr="00B17C19">
        <w:rPr>
          <w:rStyle w:val="Emphasis"/>
          <w:highlight w:val="cyan"/>
        </w:rPr>
        <w:t>acceptance</w:t>
      </w:r>
      <w:r w:rsidRPr="00B17C19">
        <w:rPr>
          <w:rStyle w:val="StyleUnderline"/>
          <w:highlight w:val="cyan"/>
        </w:rPr>
        <w:t xml:space="preserve"> of nuclear</w:t>
      </w:r>
      <w:r w:rsidRPr="00D56E79">
        <w:rPr>
          <w:rStyle w:val="StyleUnderline"/>
        </w:rPr>
        <w:t xml:space="preserve"> or </w:t>
      </w:r>
      <w:r w:rsidRPr="00B17C19">
        <w:rPr>
          <w:rStyle w:val="Emphasis"/>
          <w:highlight w:val="cyan"/>
        </w:rPr>
        <w:t>chemical weapons</w:t>
      </w:r>
      <w:r w:rsidRPr="00550A7A">
        <w:rPr>
          <w:sz w:val="16"/>
        </w:rPr>
        <w:t xml:space="preserve"> to fight terrorism in American politically conservative students. Moreover, Iranian students evaluated martyrs more positively and were more willing to consider martyrdom themselves, in response to a MS induction (Pyszczynski, Abdollahi, Greenberg, &amp; Solomon, 2006). Interestingly, another study showed that death reminders increase justice-related motivations associated with violence, but not utility motivations. Thus, </w:t>
      </w:r>
      <w:r w:rsidRPr="00B17C19">
        <w:rPr>
          <w:rStyle w:val="StyleUnderline"/>
          <w:highlight w:val="cyan"/>
        </w:rPr>
        <w:t>existential threats</w:t>
      </w:r>
      <w:r w:rsidRPr="00F72447">
        <w:rPr>
          <w:rStyle w:val="StyleUnderline"/>
        </w:rPr>
        <w:t xml:space="preserve"> seem </w:t>
      </w:r>
      <w:r w:rsidRPr="00183C64">
        <w:rPr>
          <w:rStyle w:val="StyleUnderline"/>
        </w:rPr>
        <w:t xml:space="preserve">to </w:t>
      </w:r>
      <w:r w:rsidRPr="00183C64">
        <w:rPr>
          <w:rStyle w:val="Emphasis"/>
          <w:highlight w:val="cyan"/>
        </w:rPr>
        <w:t>orient</w:t>
      </w:r>
      <w:r w:rsidRPr="00183C64">
        <w:rPr>
          <w:rStyle w:val="StyleUnderline"/>
          <w:highlight w:val="cyan"/>
        </w:rPr>
        <w:t xml:space="preserve"> people toward </w:t>
      </w:r>
      <w:r w:rsidRPr="00183C64">
        <w:rPr>
          <w:rStyle w:val="Emphasis"/>
          <w:highlight w:val="cyan"/>
        </w:rPr>
        <w:t>maintenance</w:t>
      </w:r>
      <w:r w:rsidRPr="00183C64">
        <w:rPr>
          <w:rStyle w:val="StyleUnderline"/>
        </w:rPr>
        <w:t xml:space="preserve"> of conflicts</w:t>
      </w:r>
      <w:r w:rsidRPr="00550A7A">
        <w:rPr>
          <w:sz w:val="16"/>
        </w:rPr>
        <w:t xml:space="preserve"> (that help people in facing others’ worldview and supporting their own structures of meanings), </w:t>
      </w:r>
      <w:r w:rsidRPr="00B17C19">
        <w:rPr>
          <w:rStyle w:val="StyleUnderline"/>
          <w:highlight w:val="cyan"/>
        </w:rPr>
        <w:t>rather than</w:t>
      </w:r>
      <w:r w:rsidRPr="0033313D">
        <w:rPr>
          <w:rStyle w:val="StyleUnderline"/>
        </w:rPr>
        <w:t xml:space="preserve"> the </w:t>
      </w:r>
      <w:r w:rsidRPr="00183C64">
        <w:rPr>
          <w:rStyle w:val="Emphasis"/>
          <w:highlight w:val="cyan"/>
        </w:rPr>
        <w:t>resolution</w:t>
      </w:r>
      <w:r w:rsidRPr="00183C64">
        <w:rPr>
          <w:rStyle w:val="StyleUnderline"/>
          <w:highlight w:val="cyan"/>
        </w:rPr>
        <w:t xml:space="preserve"> of conflicts</w:t>
      </w:r>
      <w:r w:rsidRPr="00550A7A">
        <w:rPr>
          <w:sz w:val="16"/>
        </w:rPr>
        <w:t xml:space="preserve"> (Hirschberger, Pyszczynski, &amp; Ein-Dor, 2015)</w:t>
      </w:r>
    </w:p>
    <w:p w14:paraId="1AFDB69B" w14:textId="77777777" w:rsidR="0033311D" w:rsidRDefault="0033311D" w:rsidP="0033311D">
      <w:pPr>
        <w:pStyle w:val="Heading4"/>
      </w:pPr>
      <w:r>
        <w:t xml:space="preserve">2. </w:t>
      </w:r>
      <w:r>
        <w:rPr>
          <w:u w:val="single"/>
        </w:rPr>
        <w:t>ABSTRACTION</w:t>
      </w:r>
      <w:r>
        <w:t>.</w:t>
      </w:r>
    </w:p>
    <w:p w14:paraId="12531873" w14:textId="77777777" w:rsidR="0033311D" w:rsidRPr="00EF6EC4" w:rsidRDefault="0033311D" w:rsidP="0033311D">
      <w:pPr>
        <w:pStyle w:val="Heading4"/>
      </w:pPr>
      <w:r>
        <w:t>D</w:t>
      </w:r>
      <w:r w:rsidRPr="00EF6EC4">
        <w:t>urable</w:t>
      </w:r>
      <w:r w:rsidRPr="00217CF6">
        <w:t xml:space="preserve"> </w:t>
      </w:r>
      <w:r w:rsidRPr="00EF6EC4">
        <w:rPr>
          <w:u w:val="single"/>
        </w:rPr>
        <w:t>fiat</w:t>
      </w:r>
      <w:r w:rsidRPr="00217CF6">
        <w:t xml:space="preserve"> </w:t>
      </w:r>
      <w:r w:rsidRPr="006F2647">
        <w:rPr>
          <w:u w:val="single"/>
        </w:rPr>
        <w:t>trains</w:t>
      </w:r>
      <w:r>
        <w:t xml:space="preserve"> us to</w:t>
      </w:r>
      <w:r w:rsidRPr="00217CF6">
        <w:t xml:space="preserve"> embrace a </w:t>
      </w:r>
      <w:r w:rsidRPr="00217CF6">
        <w:rPr>
          <w:u w:val="single"/>
        </w:rPr>
        <w:t>sovereign</w:t>
      </w:r>
      <w:r w:rsidRPr="00217CF6">
        <w:t xml:space="preserve"> view of power </w:t>
      </w:r>
      <w:r>
        <w:t>embracing</w:t>
      </w:r>
      <w:r w:rsidRPr="00217CF6">
        <w:t xml:space="preserve"> </w:t>
      </w:r>
      <w:r>
        <w:t>the</w:t>
      </w:r>
      <w:r w:rsidRPr="00217CF6">
        <w:t xml:space="preserve"> </w:t>
      </w:r>
      <w:r w:rsidRPr="00217CF6">
        <w:rPr>
          <w:u w:val="single"/>
        </w:rPr>
        <w:t>will to control</w:t>
      </w:r>
      <w:r>
        <w:t xml:space="preserve">---that trains us to be </w:t>
      </w:r>
      <w:r>
        <w:rPr>
          <w:u w:val="single"/>
        </w:rPr>
        <w:t>aggressive intellects</w:t>
      </w:r>
    </w:p>
    <w:p w14:paraId="18DDB9D7" w14:textId="77777777" w:rsidR="0033311D" w:rsidRPr="00EF6EC4" w:rsidRDefault="0033311D" w:rsidP="0033311D">
      <w:r w:rsidRPr="00057CA6">
        <w:rPr>
          <w:rStyle w:val="Style13ptBold"/>
        </w:rPr>
        <w:t>Makau ’96</w:t>
      </w:r>
      <w:r w:rsidRPr="00397FCB">
        <w:t xml:space="preserve"> [</w:t>
      </w:r>
      <w:r>
        <w:t>Josina</w:t>
      </w:r>
      <w:r w:rsidRPr="00397FCB">
        <w:t xml:space="preserve">; </w:t>
      </w:r>
      <w:r>
        <w:t>1996</w:t>
      </w:r>
      <w:r w:rsidRPr="00397FCB">
        <w:t xml:space="preserve">; </w:t>
      </w:r>
      <w:r w:rsidRPr="00E84424">
        <w:t xml:space="preserve">Professor of </w:t>
      </w:r>
      <w:r>
        <w:t>Humanities and Communication at CSU Monterey Bay</w:t>
      </w:r>
      <w:r w:rsidRPr="00397FCB">
        <w:t>; </w:t>
      </w:r>
      <w:r w:rsidRPr="00EF6EC4">
        <w:rPr>
          <w:i/>
          <w:iCs/>
        </w:rPr>
        <w:t>Responsible Communication: Ethical Issues in Business, Industry, and the Professions</w:t>
      </w:r>
      <w:r w:rsidRPr="00397FCB">
        <w:t xml:space="preserve">, </w:t>
      </w:r>
      <w:r>
        <w:t>“</w:t>
      </w:r>
      <w:r w:rsidRPr="00EF6EC4">
        <w:t>Argumentation Instruction in the Face of Global Perils</w:t>
      </w:r>
      <w:r>
        <w:t>,” p. 140</w:t>
      </w:r>
      <w:r w:rsidRPr="00397FCB">
        <w:t>]</w:t>
      </w:r>
    </w:p>
    <w:p w14:paraId="0D2F1A37" w14:textId="77777777" w:rsidR="0033311D" w:rsidRPr="005F07E8" w:rsidRDefault="0033311D" w:rsidP="0033311D">
      <w:pPr>
        <w:rPr>
          <w:sz w:val="16"/>
        </w:rPr>
      </w:pPr>
      <w:r w:rsidRPr="005F07E8">
        <w:rPr>
          <w:sz w:val="16"/>
        </w:rPr>
        <w:t xml:space="preserve">Weisel's critique of German education prior to world war II points to another danger of traditional argumentation instruction. Like the Nazi doctors, </w:t>
      </w:r>
      <w:r w:rsidRPr="00616DA1">
        <w:rPr>
          <w:rStyle w:val="StyleUnderline"/>
        </w:rPr>
        <w:t>students in</w:t>
      </w:r>
      <w:r w:rsidRPr="00DF1A1E">
        <w:rPr>
          <w:rStyle w:val="StyleUnderline"/>
        </w:rPr>
        <w:t xml:space="preserve"> </w:t>
      </w:r>
      <w:r w:rsidRPr="00867403">
        <w:rPr>
          <w:rStyle w:val="Emphasis"/>
        </w:rPr>
        <w:t>traditional</w:t>
      </w:r>
      <w:r w:rsidRPr="00A750C5">
        <w:rPr>
          <w:rStyle w:val="Emphasis"/>
        </w:rPr>
        <w:t xml:space="preserve"> </w:t>
      </w:r>
      <w:r w:rsidRPr="00616DA1">
        <w:rPr>
          <w:rStyle w:val="Emphasis"/>
        </w:rPr>
        <w:t>argumentation</w:t>
      </w:r>
      <w:r w:rsidRPr="005F07E8">
        <w:rPr>
          <w:sz w:val="16"/>
        </w:rPr>
        <w:t xml:space="preserve"> courses </w:t>
      </w:r>
      <w:r w:rsidRPr="00A750C5">
        <w:rPr>
          <w:rStyle w:val="StyleUnderline"/>
        </w:rPr>
        <w:t xml:space="preserve">are </w:t>
      </w:r>
      <w:r w:rsidRPr="00A750C5">
        <w:rPr>
          <w:rStyle w:val="Emphasis"/>
        </w:rPr>
        <w:t>taught</w:t>
      </w:r>
      <w:r w:rsidRPr="00A750C5">
        <w:rPr>
          <w:rStyle w:val="StyleUnderline"/>
        </w:rPr>
        <w:t xml:space="preserve"> "how to </w:t>
      </w:r>
      <w:r w:rsidRPr="00616DA1">
        <w:rPr>
          <w:rStyle w:val="StyleUnderline"/>
        </w:rPr>
        <w:t>reduce life</w:t>
      </w:r>
      <w:r w:rsidRPr="005F07E8">
        <w:rPr>
          <w:sz w:val="16"/>
        </w:rPr>
        <w:t xml:space="preserve"> and the mystery of life </w:t>
      </w:r>
      <w:r w:rsidRPr="00616DA1">
        <w:rPr>
          <w:rStyle w:val="StyleUnderline"/>
        </w:rPr>
        <w:t xml:space="preserve">to </w:t>
      </w:r>
      <w:r w:rsidRPr="00616DA1">
        <w:rPr>
          <w:rStyle w:val="Emphasis"/>
        </w:rPr>
        <w:t>abstraction</w:t>
      </w:r>
      <w:r w:rsidRPr="005F07E8">
        <w:rPr>
          <w:sz w:val="16"/>
        </w:rPr>
        <w:t xml:space="preserve">." </w:t>
      </w:r>
      <w:r w:rsidRPr="00A750C5">
        <w:rPr>
          <w:rStyle w:val="StyleUnderline"/>
        </w:rPr>
        <w:t xml:space="preserve">Weisel urges educators to </w:t>
      </w:r>
      <w:r w:rsidRPr="00C05BC6">
        <w:rPr>
          <w:rStyle w:val="Emphasis"/>
        </w:rPr>
        <w:t>teach students</w:t>
      </w:r>
      <w:r w:rsidRPr="00A750C5">
        <w:rPr>
          <w:rStyle w:val="StyleUnderline"/>
        </w:rPr>
        <w:t xml:space="preserve"> what</w:t>
      </w:r>
      <w:r w:rsidRPr="005F07E8">
        <w:rPr>
          <w:sz w:val="16"/>
        </w:rPr>
        <w:t xml:space="preserve"> the </w:t>
      </w:r>
      <w:r w:rsidRPr="00A750C5">
        <w:rPr>
          <w:rStyle w:val="StyleUnderline"/>
        </w:rPr>
        <w:t>Nazi doctors never learned</w:t>
      </w:r>
      <w:r w:rsidRPr="005F07E8">
        <w:rPr>
          <w:sz w:val="16"/>
        </w:rPr>
        <w:t xml:space="preserve"> – that </w:t>
      </w:r>
      <w:r w:rsidRPr="00A750C5">
        <w:rPr>
          <w:rStyle w:val="StyleUnderline"/>
        </w:rPr>
        <w:t>people are not abstractions</w:t>
      </w:r>
      <w:r w:rsidRPr="005F07E8">
        <w:rPr>
          <w:sz w:val="16"/>
        </w:rPr>
        <w:t xml:space="preserve">. Weisel urges educators to learn from the Nazi experience the importance of humanizing their charges, of teaching students to view life as special, 'with its own secrets, its own treasures, its own sources of anguish and with some measure of triumph.' </w:t>
      </w:r>
      <w:r w:rsidRPr="00A87748">
        <w:rPr>
          <w:rStyle w:val="StyleUnderline"/>
          <w:highlight w:val="cyan"/>
        </w:rPr>
        <w:t>Trained</w:t>
      </w:r>
      <w:r w:rsidRPr="00A87748">
        <w:rPr>
          <w:rStyle w:val="StyleUnderline"/>
        </w:rPr>
        <w:t xml:space="preserve"> as </w:t>
      </w:r>
      <w:r w:rsidRPr="00B17C19">
        <w:rPr>
          <w:rStyle w:val="Emphasis"/>
          <w:highlight w:val="cyan"/>
        </w:rPr>
        <w:t>technocrats</w:t>
      </w:r>
      <w:r w:rsidRPr="00C05BC6">
        <w:rPr>
          <w:rStyle w:val="StyleUnderline"/>
        </w:rPr>
        <w:t xml:space="preserve"> with</w:t>
      </w:r>
      <w:r w:rsidRPr="005F07E8">
        <w:rPr>
          <w:sz w:val="16"/>
        </w:rPr>
        <w:t xml:space="preserve"> powerful sensory skills but </w:t>
      </w:r>
      <w:r w:rsidRPr="00A750C5">
        <w:rPr>
          <w:rStyle w:val="StyleUnderline"/>
        </w:rPr>
        <w:t xml:space="preserve">little understanding, </w:t>
      </w:r>
      <w:r w:rsidRPr="00616DA1">
        <w:rPr>
          <w:rStyle w:val="StyleUnderline"/>
        </w:rPr>
        <w:t xml:space="preserve">students </w:t>
      </w:r>
      <w:r w:rsidRPr="00B17C19">
        <w:rPr>
          <w:rStyle w:val="StyleUnderline"/>
          <w:highlight w:val="cyan"/>
        </w:rPr>
        <w:t>participating in</w:t>
      </w:r>
      <w:r w:rsidRPr="00DF1A1E">
        <w:rPr>
          <w:rStyle w:val="StyleUnderline"/>
        </w:rPr>
        <w:t xml:space="preserve"> </w:t>
      </w:r>
      <w:r w:rsidRPr="00C05BC6">
        <w:rPr>
          <w:rStyle w:val="Emphasis"/>
        </w:rPr>
        <w:t xml:space="preserve">traditional </w:t>
      </w:r>
      <w:r w:rsidRPr="00B17C19">
        <w:rPr>
          <w:rStyle w:val="Emphasis"/>
          <w:highlight w:val="cyan"/>
        </w:rPr>
        <w:t>argumentation</w:t>
      </w:r>
      <w:r w:rsidRPr="005F07E8">
        <w:rPr>
          <w:sz w:val="16"/>
        </w:rPr>
        <w:t xml:space="preserve"> courses </w:t>
      </w:r>
      <w:r w:rsidRPr="00A750C5">
        <w:rPr>
          <w:rStyle w:val="StyleUnderline"/>
        </w:rPr>
        <w:t xml:space="preserve">would </w:t>
      </w:r>
      <w:r w:rsidRPr="00616DA1">
        <w:rPr>
          <w:rStyle w:val="StyleUnderline"/>
        </w:rPr>
        <w:t xml:space="preserve">have </w:t>
      </w:r>
      <w:r w:rsidRPr="00B17C19">
        <w:rPr>
          <w:rStyle w:val="Emphasis"/>
          <w:highlight w:val="cyan"/>
        </w:rPr>
        <w:t>difficulty</w:t>
      </w:r>
      <w:r w:rsidRPr="005F07E8">
        <w:rPr>
          <w:sz w:val="16"/>
        </w:rPr>
        <w:t xml:space="preserve"> either grasping or </w:t>
      </w:r>
      <w:r w:rsidRPr="00B17C19">
        <w:rPr>
          <w:rStyle w:val="StyleUnderline"/>
          <w:highlight w:val="cyan"/>
        </w:rPr>
        <w:t>appreciating</w:t>
      </w:r>
      <w:r w:rsidRPr="005F07E8">
        <w:rPr>
          <w:sz w:val="16"/>
        </w:rPr>
        <w:t xml:space="preserve"> the importance of Weisel's </w:t>
      </w:r>
      <w:r w:rsidRPr="00B17C19">
        <w:rPr>
          <w:rStyle w:val="Emphasis"/>
          <w:highlight w:val="cyan"/>
        </w:rPr>
        <w:t>critique</w:t>
      </w:r>
      <w:r w:rsidRPr="005F07E8">
        <w:rPr>
          <w:sz w:val="16"/>
        </w:rPr>
        <w:t xml:space="preserve">. Similarly, they would have difficulty grasping or appreciating Christian's framework for an ethic of technology an approach </w:t>
      </w:r>
      <w:r w:rsidRPr="00A87748">
        <w:rPr>
          <w:rStyle w:val="StyleUnderline"/>
        </w:rPr>
        <w:t xml:space="preserve">that </w:t>
      </w:r>
      <w:r w:rsidRPr="00B17C19">
        <w:rPr>
          <w:rStyle w:val="Emphasis"/>
          <w:highlight w:val="cyan"/>
        </w:rPr>
        <w:t>requires</w:t>
      </w:r>
      <w:r w:rsidRPr="00A750C5">
        <w:rPr>
          <w:rStyle w:val="StyleUnderline"/>
        </w:rPr>
        <w:t xml:space="preserve"> above all, </w:t>
      </w:r>
      <w:r w:rsidRPr="00C05BC6">
        <w:rPr>
          <w:rStyle w:val="StyleUnderline"/>
        </w:rPr>
        <w:t>openness</w:t>
      </w:r>
      <w:r w:rsidRPr="00A750C5">
        <w:rPr>
          <w:rStyle w:val="StyleUnderline"/>
        </w:rPr>
        <w:t xml:space="preserve">, trust </w:t>
      </w:r>
      <w:r w:rsidRPr="00C05BC6">
        <w:rPr>
          <w:rStyle w:val="StyleUnderline"/>
        </w:rPr>
        <w:t xml:space="preserve">and </w:t>
      </w:r>
      <w:r w:rsidRPr="00B17C19">
        <w:rPr>
          <w:rStyle w:val="Emphasis"/>
          <w:highlight w:val="cyan"/>
        </w:rPr>
        <w:t>care</w:t>
      </w:r>
      <w:r w:rsidRPr="005F07E8">
        <w:rPr>
          <w:sz w:val="16"/>
        </w:rPr>
        <w:t xml:space="preserve">. The notion of conviviality would be particularly alien to these trained technocrats. </w:t>
      </w:r>
      <w:r w:rsidRPr="00A750C5">
        <w:rPr>
          <w:rStyle w:val="StyleUnderline"/>
        </w:rPr>
        <w:t xml:space="preserve">Traditionally trained </w:t>
      </w:r>
      <w:r w:rsidRPr="00616DA1">
        <w:rPr>
          <w:rStyle w:val="StyleUnderline"/>
        </w:rPr>
        <w:t>debaters</w:t>
      </w:r>
      <w:r w:rsidRPr="00A750C5">
        <w:rPr>
          <w:rStyle w:val="StyleUnderline"/>
        </w:rPr>
        <w:t xml:space="preserve"> are also likely to </w:t>
      </w:r>
      <w:r w:rsidRPr="00616DA1">
        <w:rPr>
          <w:rStyle w:val="StyleUnderline"/>
        </w:rPr>
        <w:t>fail to grasp</w:t>
      </w:r>
      <w:r w:rsidRPr="00A750C5">
        <w:rPr>
          <w:rStyle w:val="StyleUnderline"/>
        </w:rPr>
        <w:t xml:space="preserve"> the </w:t>
      </w:r>
      <w:r w:rsidRPr="00616DA1">
        <w:rPr>
          <w:rStyle w:val="Emphasis"/>
        </w:rPr>
        <w:t>complexity</w:t>
      </w:r>
      <w:r w:rsidRPr="00A750C5">
        <w:rPr>
          <w:rStyle w:val="StyleUnderline"/>
        </w:rPr>
        <w:t xml:space="preserve"> of issues</w:t>
      </w:r>
      <w:r w:rsidRPr="005F07E8">
        <w:rPr>
          <w:sz w:val="16"/>
        </w:rPr>
        <w:t xml:space="preserve">. </w:t>
      </w:r>
    </w:p>
    <w:p w14:paraId="630D70CB" w14:textId="77777777" w:rsidR="0033311D" w:rsidRDefault="0033311D" w:rsidP="0033311D">
      <w:pPr>
        <w:rPr>
          <w:sz w:val="16"/>
        </w:rPr>
      </w:pPr>
      <w:r w:rsidRPr="00DF1A1E">
        <w:rPr>
          <w:rStyle w:val="StyleUnderline"/>
        </w:rPr>
        <w:t>Trained to</w:t>
      </w:r>
      <w:r w:rsidRPr="005F07E8">
        <w:rPr>
          <w:sz w:val="16"/>
        </w:rPr>
        <w:t xml:space="preserve"> view problems in black and white terms and conditioned </w:t>
      </w:r>
      <w:r w:rsidRPr="00A750C5">
        <w:rPr>
          <w:rStyle w:val="StyleUnderline"/>
        </w:rPr>
        <w:t xml:space="preserve">to </w:t>
      </w:r>
      <w:r w:rsidRPr="00B17C19">
        <w:rPr>
          <w:rStyle w:val="StyleUnderline"/>
          <w:highlight w:val="cyan"/>
        </w:rPr>
        <w:t xml:space="preserve">turn to </w:t>
      </w:r>
      <w:r w:rsidRPr="00B17C19">
        <w:rPr>
          <w:rStyle w:val="Emphasis"/>
          <w:highlight w:val="cyan"/>
        </w:rPr>
        <w:t>"expertise"</w:t>
      </w:r>
      <w:r w:rsidRPr="00C05BC6">
        <w:rPr>
          <w:rStyle w:val="StyleUnderline"/>
        </w:rPr>
        <w:t xml:space="preserve"> for</w:t>
      </w:r>
      <w:r w:rsidRPr="00A750C5">
        <w:rPr>
          <w:rStyle w:val="StyleUnderline"/>
        </w:rPr>
        <w:t xml:space="preserve"> solutions, </w:t>
      </w:r>
      <w:r w:rsidRPr="00616DA1">
        <w:rPr>
          <w:rStyle w:val="StyleUnderline"/>
        </w:rPr>
        <w:t>students</w:t>
      </w:r>
      <w:r w:rsidRPr="00A750C5">
        <w:rPr>
          <w:rStyle w:val="StyleUnderline"/>
        </w:rPr>
        <w:t>,</w:t>
      </w:r>
      <w:r w:rsidRPr="005F07E8">
        <w:rPr>
          <w:rStyle w:val="StyleUnderline"/>
          <w:sz w:val="16"/>
        </w:rPr>
        <w:t xml:space="preserve"> and traditional</w:t>
      </w:r>
      <w:r w:rsidRPr="005F07E8">
        <w:rPr>
          <w:sz w:val="16"/>
        </w:rPr>
        <w:t xml:space="preserve"> courses </w:t>
      </w:r>
      <w:r w:rsidRPr="00DF1A1E">
        <w:rPr>
          <w:rStyle w:val="StyleUnderline"/>
        </w:rPr>
        <w:t xml:space="preserve">become </w:t>
      </w:r>
      <w:r w:rsidRPr="00B17C19">
        <w:rPr>
          <w:rStyle w:val="StyleUnderline"/>
          <w:highlight w:val="cyan"/>
        </w:rPr>
        <w:t>subject</w:t>
      </w:r>
      <w:r w:rsidRPr="00DF1A1E">
        <w:rPr>
          <w:rStyle w:val="StyleUnderline"/>
        </w:rPr>
        <w:t xml:space="preserve"> to </w:t>
      </w:r>
      <w:r w:rsidRPr="00B17C19">
        <w:rPr>
          <w:rStyle w:val="Emphasis"/>
          <w:highlight w:val="cyan"/>
        </w:rPr>
        <w:t>ethical blindness</w:t>
      </w:r>
      <w:r w:rsidRPr="005F07E8">
        <w:rPr>
          <w:sz w:val="16"/>
        </w:rPr>
        <w:t xml:space="preserve">. As Benhabib noted, 'Moral blindness implies not necessarily an evil or unprincipled person, but one who can not see the moral texture of the situation confronting him or her.' These </w:t>
      </w:r>
      <w:r w:rsidRPr="00C05BC6">
        <w:rPr>
          <w:rStyle w:val="Emphasis"/>
        </w:rPr>
        <w:t xml:space="preserve">traditional </w:t>
      </w:r>
      <w:r w:rsidRPr="00616DA1">
        <w:rPr>
          <w:rStyle w:val="Emphasis"/>
        </w:rPr>
        <w:t>debaters</w:t>
      </w:r>
      <w:r w:rsidRPr="00616DA1">
        <w:rPr>
          <w:rStyle w:val="StyleUnderline"/>
        </w:rPr>
        <w:t xml:space="preserve">, </w:t>
      </w:r>
      <w:r w:rsidRPr="00B17C19">
        <w:rPr>
          <w:rStyle w:val="StyleUnderline"/>
          <w:highlight w:val="cyan"/>
        </w:rPr>
        <w:t>deprived of</w:t>
      </w:r>
      <w:r w:rsidRPr="00A750C5">
        <w:rPr>
          <w:rStyle w:val="StyleUnderline"/>
        </w:rPr>
        <w:t xml:space="preserve"> true </w:t>
      </w:r>
      <w:r w:rsidRPr="00A87748">
        <w:rPr>
          <w:rStyle w:val="Emphasis"/>
          <w:highlight w:val="cyan"/>
        </w:rPr>
        <w:t>dialogic</w:t>
      </w:r>
      <w:r w:rsidRPr="00A87748">
        <w:rPr>
          <w:rStyle w:val="StyleUnderline"/>
        </w:rPr>
        <w:t xml:space="preserve"> encounter, </w:t>
      </w:r>
      <w:r w:rsidRPr="00B17C19">
        <w:rPr>
          <w:rStyle w:val="StyleUnderline"/>
          <w:highlight w:val="cyan"/>
        </w:rPr>
        <w:t xml:space="preserve">fail to </w:t>
      </w:r>
      <w:r w:rsidRPr="00B17C19">
        <w:rPr>
          <w:rStyle w:val="Emphasis"/>
          <w:highlight w:val="cyan"/>
        </w:rPr>
        <w:t>develop</w:t>
      </w:r>
      <w:r w:rsidRPr="005F07E8">
        <w:rPr>
          <w:sz w:val="16"/>
        </w:rPr>
        <w:t xml:space="preserve"> 'the capacity to represent' to themselves </w:t>
      </w:r>
      <w:r w:rsidRPr="00A750C5">
        <w:rPr>
          <w:rStyle w:val="StyleUnderline"/>
        </w:rPr>
        <w:t xml:space="preserve">the </w:t>
      </w:r>
      <w:r w:rsidRPr="00A87748">
        <w:rPr>
          <w:rStyle w:val="Emphasis"/>
        </w:rPr>
        <w:t>'multiplicity</w:t>
      </w:r>
      <w:r w:rsidRPr="00A87748">
        <w:rPr>
          <w:rStyle w:val="StyleUnderline"/>
        </w:rPr>
        <w:t xml:space="preserve"> of </w:t>
      </w:r>
      <w:r w:rsidRPr="00B17C19">
        <w:rPr>
          <w:rStyle w:val="Emphasis"/>
          <w:highlight w:val="cyan"/>
        </w:rPr>
        <w:t>viewpoints</w:t>
      </w:r>
      <w:r w:rsidRPr="00A750C5">
        <w:rPr>
          <w:rStyle w:val="StyleUnderline"/>
        </w:rPr>
        <w:t xml:space="preserve">, the </w:t>
      </w:r>
      <w:r w:rsidRPr="00A87748">
        <w:rPr>
          <w:rStyle w:val="Emphasis"/>
        </w:rPr>
        <w:t>variety</w:t>
      </w:r>
      <w:r w:rsidRPr="00A87748">
        <w:rPr>
          <w:rStyle w:val="StyleUnderline"/>
        </w:rPr>
        <w:t xml:space="preserve"> of </w:t>
      </w:r>
      <w:r w:rsidRPr="00A87748">
        <w:rPr>
          <w:rStyle w:val="Emphasis"/>
        </w:rPr>
        <w:t>perspectives</w:t>
      </w:r>
      <w:r w:rsidRPr="005F07E8">
        <w:rPr>
          <w:sz w:val="16"/>
        </w:rPr>
        <w:t xml:space="preserve">, the layers of meaning, etc. which constitute a situation'. </w:t>
      </w:r>
      <w:r w:rsidRPr="00C05BC6">
        <w:rPr>
          <w:rStyle w:val="StyleUnderline"/>
        </w:rPr>
        <w:t>They</w:t>
      </w:r>
      <w:r w:rsidRPr="005F07E8">
        <w:rPr>
          <w:rStyle w:val="StyleUnderline"/>
          <w:sz w:val="16"/>
        </w:rPr>
        <w:t xml:space="preserve"> are</w:t>
      </w:r>
      <w:r w:rsidRPr="005F07E8">
        <w:rPr>
          <w:sz w:val="16"/>
        </w:rPr>
        <w:t xml:space="preserve"> thus inclined to </w:t>
      </w:r>
      <w:r w:rsidRPr="00C05BC6">
        <w:rPr>
          <w:rStyle w:val="StyleUnderline"/>
        </w:rPr>
        <w:t>lack</w:t>
      </w:r>
      <w:r w:rsidRPr="00A750C5">
        <w:rPr>
          <w:rStyle w:val="StyleUnderline"/>
        </w:rPr>
        <w:t xml:space="preserve"> 'the kind of sensitivity to particulars</w:t>
      </w:r>
      <w:r w:rsidRPr="005F07E8">
        <w:rPr>
          <w:sz w:val="16"/>
        </w:rPr>
        <w:t xml:space="preserve">, </w:t>
      </w:r>
      <w:r w:rsidRPr="00A750C5">
        <w:rPr>
          <w:rStyle w:val="StyleUnderline"/>
        </w:rPr>
        <w:t>which</w:t>
      </w:r>
      <w:r w:rsidRPr="005F07E8">
        <w:rPr>
          <w:sz w:val="16"/>
        </w:rPr>
        <w:t xml:space="preserve"> most agree </w:t>
      </w:r>
      <w:r w:rsidRPr="00A750C5">
        <w:rPr>
          <w:rStyle w:val="StyleUnderline"/>
        </w:rPr>
        <w:t>is essential for good</w:t>
      </w:r>
      <w:r w:rsidRPr="005F07E8">
        <w:rPr>
          <w:sz w:val="16"/>
        </w:rPr>
        <w:t xml:space="preserve"> and perspicacious judgment.' </w:t>
      </w:r>
      <w:r w:rsidRPr="00C05BC6">
        <w:rPr>
          <w:rStyle w:val="StyleUnderline"/>
        </w:rPr>
        <w:t xml:space="preserve">Encouraging </w:t>
      </w:r>
      <w:r w:rsidRPr="00616DA1">
        <w:rPr>
          <w:rStyle w:val="StyleUnderline"/>
        </w:rPr>
        <w:t>students</w:t>
      </w:r>
      <w:r w:rsidRPr="00A750C5">
        <w:rPr>
          <w:rStyle w:val="StyleUnderline"/>
        </w:rPr>
        <w:t xml:space="preserve"> to </w:t>
      </w:r>
      <w:r w:rsidRPr="00B17C19">
        <w:rPr>
          <w:rStyle w:val="StyleUnderline"/>
          <w:highlight w:val="cyan"/>
        </w:rPr>
        <w:t xml:space="preserve">embrace </w:t>
      </w:r>
      <w:r w:rsidRPr="00A87748">
        <w:rPr>
          <w:rStyle w:val="StyleUnderline"/>
        </w:rPr>
        <w:t xml:space="preserve">the </w:t>
      </w:r>
      <w:r w:rsidRPr="00B17C19">
        <w:rPr>
          <w:rStyle w:val="Emphasis"/>
          <w:highlight w:val="cyan"/>
        </w:rPr>
        <w:t xml:space="preserve">will to </w:t>
      </w:r>
      <w:r w:rsidRPr="00A87748">
        <w:rPr>
          <w:rStyle w:val="Emphasis"/>
          <w:highlight w:val="cyan"/>
        </w:rPr>
        <w:t>control</w:t>
      </w:r>
      <w:r w:rsidRPr="00A87748">
        <w:rPr>
          <w:rStyle w:val="StyleUnderline"/>
        </w:rPr>
        <w:t xml:space="preserve"> and</w:t>
      </w:r>
      <w:r w:rsidRPr="005F07E8">
        <w:rPr>
          <w:sz w:val="16"/>
        </w:rPr>
        <w:t xml:space="preserve"> to gain </w:t>
      </w:r>
      <w:r w:rsidRPr="00B17C19">
        <w:rPr>
          <w:rStyle w:val="Emphasis"/>
          <w:highlight w:val="cyan"/>
        </w:rPr>
        <w:t>mastery</w:t>
      </w:r>
      <w:r w:rsidRPr="00A750C5">
        <w:rPr>
          <w:rStyle w:val="StyleUnderline"/>
        </w:rPr>
        <w:t>, to accept</w:t>
      </w:r>
      <w:r w:rsidRPr="005F07E8">
        <w:rPr>
          <w:sz w:val="16"/>
        </w:rPr>
        <w:t xml:space="preserve"> uncritically </w:t>
      </w:r>
      <w:r w:rsidRPr="00A87748">
        <w:rPr>
          <w:rStyle w:val="StyleUnderline"/>
        </w:rPr>
        <w:t xml:space="preserve">a </w:t>
      </w:r>
      <w:r w:rsidRPr="00B17C19">
        <w:rPr>
          <w:rStyle w:val="Emphasis"/>
          <w:highlight w:val="cyan"/>
        </w:rPr>
        <w:t>sovereign view of power</w:t>
      </w:r>
      <w:r w:rsidRPr="00A87748">
        <w:rPr>
          <w:rStyle w:val="StyleUnderline"/>
        </w:rPr>
        <w:t>, and</w:t>
      </w:r>
      <w:r w:rsidRPr="00A750C5">
        <w:rPr>
          <w:rStyle w:val="StyleUnderline"/>
        </w:rPr>
        <w:t xml:space="preserve"> to </w:t>
      </w:r>
      <w:r w:rsidRPr="00C05BC6">
        <w:rPr>
          <w:rStyle w:val="Emphasis"/>
        </w:rPr>
        <w:t xml:space="preserve">maintain </w:t>
      </w:r>
      <w:r w:rsidRPr="00B17C19">
        <w:rPr>
          <w:rStyle w:val="Emphasis"/>
          <w:highlight w:val="cyan"/>
        </w:rPr>
        <w:t>distance</w:t>
      </w:r>
      <w:r w:rsidRPr="00B17C19">
        <w:rPr>
          <w:rStyle w:val="StyleUnderline"/>
          <w:highlight w:val="cyan"/>
        </w:rPr>
        <w:t xml:space="preserve"> from</w:t>
      </w:r>
      <w:r w:rsidRPr="00A750C5">
        <w:rPr>
          <w:rStyle w:val="StyleUnderline"/>
        </w:rPr>
        <w:t xml:space="preserve"> their own</w:t>
      </w:r>
      <w:r w:rsidRPr="005F07E8">
        <w:rPr>
          <w:sz w:val="16"/>
        </w:rPr>
        <w:t xml:space="preserve"> and others '</w:t>
      </w:r>
      <w:r w:rsidRPr="00B17C19">
        <w:rPr>
          <w:rStyle w:val="Emphasis"/>
          <w:highlight w:val="cyan"/>
        </w:rPr>
        <w:t>situatedness</w:t>
      </w:r>
      <w:r w:rsidRPr="005F07E8">
        <w:rPr>
          <w:sz w:val="16"/>
        </w:rPr>
        <w:t xml:space="preserve">,' the </w:t>
      </w:r>
      <w:r w:rsidRPr="00C05BC6">
        <w:rPr>
          <w:rStyle w:val="Emphasis"/>
        </w:rPr>
        <w:t xml:space="preserve">traditional </w:t>
      </w:r>
      <w:r w:rsidRPr="00B17C19">
        <w:rPr>
          <w:rStyle w:val="Emphasis"/>
          <w:highlight w:val="cyan"/>
        </w:rPr>
        <w:t>argumentation</w:t>
      </w:r>
      <w:r w:rsidRPr="005F07E8">
        <w:rPr>
          <w:sz w:val="16"/>
        </w:rPr>
        <w:t xml:space="preserve"> course </w:t>
      </w:r>
      <w:r w:rsidRPr="005F07E8">
        <w:rPr>
          <w:rStyle w:val="StyleUnderline"/>
          <w:sz w:val="16"/>
        </w:rPr>
        <w:t>provides an unlikely site for nurturing</w:t>
      </w:r>
      <w:r w:rsidRPr="005F07E8">
        <w:rPr>
          <w:sz w:val="16"/>
        </w:rPr>
        <w:t xml:space="preserve"> guardians of our world's precious resources. It would appear, in fact, that the argumentation course </w:t>
      </w:r>
      <w:r w:rsidRPr="00B17C19">
        <w:rPr>
          <w:rStyle w:val="StyleUnderline"/>
          <w:highlight w:val="cyan"/>
        </w:rPr>
        <w:t>foster</w:t>
      </w:r>
      <w:r w:rsidRPr="005F07E8">
        <w:rPr>
          <w:sz w:val="16"/>
        </w:rPr>
        <w:t xml:space="preserve"> precisely </w:t>
      </w:r>
      <w:r w:rsidRPr="00DF1A1E">
        <w:rPr>
          <w:rStyle w:val="StyleUnderline"/>
        </w:rPr>
        <w:t xml:space="preserve">the </w:t>
      </w:r>
      <w:r w:rsidRPr="00B17C19">
        <w:rPr>
          <w:rStyle w:val="Emphasis"/>
          <w:highlight w:val="cyan"/>
        </w:rPr>
        <w:t>'aggressive</w:t>
      </w:r>
      <w:r w:rsidRPr="00A750C5">
        <w:rPr>
          <w:rStyle w:val="StyleUnderline"/>
        </w:rPr>
        <w:t xml:space="preserve"> and manipulative </w:t>
      </w:r>
      <w:r w:rsidRPr="00B17C19">
        <w:rPr>
          <w:rStyle w:val="Emphasis"/>
          <w:highlight w:val="cyan"/>
        </w:rPr>
        <w:t>intellect</w:t>
      </w:r>
      <w:r w:rsidRPr="005F07E8">
        <w:rPr>
          <w:sz w:val="16"/>
        </w:rPr>
        <w:t xml:space="preserve"> bred by modern science and discharged into the administration of things' </w:t>
      </w:r>
      <w:r w:rsidRPr="00B17C19">
        <w:rPr>
          <w:rStyle w:val="StyleUnderline"/>
          <w:highlight w:val="cyan"/>
        </w:rPr>
        <w:t>associated with</w:t>
      </w:r>
      <w:r w:rsidRPr="005F07E8">
        <w:rPr>
          <w:sz w:val="16"/>
        </w:rPr>
        <w:t xml:space="preserve"> most of </w:t>
      </w:r>
      <w:r w:rsidRPr="00A87748">
        <w:rPr>
          <w:rStyle w:val="StyleUnderline"/>
        </w:rPr>
        <w:t xml:space="preserve">the </w:t>
      </w:r>
      <w:r w:rsidRPr="00B17C19">
        <w:rPr>
          <w:rStyle w:val="StyleUnderline"/>
          <w:highlight w:val="cyan"/>
        </w:rPr>
        <w:t xml:space="preserve">world's </w:t>
      </w:r>
      <w:r w:rsidRPr="00C05BC6">
        <w:rPr>
          <w:rStyle w:val="Emphasis"/>
        </w:rPr>
        <w:t xml:space="preserve">human made </w:t>
      </w:r>
      <w:r w:rsidRPr="00B17C19">
        <w:rPr>
          <w:rStyle w:val="Emphasis"/>
          <w:highlight w:val="cyan"/>
        </w:rPr>
        <w:t>perils</w:t>
      </w:r>
      <w:r w:rsidRPr="005F07E8">
        <w:rPr>
          <w:sz w:val="16"/>
        </w:rPr>
        <w:t>. And is therefore understandable that feminist and others critics would write so harshly of traditional argumentation of debate.</w:t>
      </w:r>
    </w:p>
    <w:p w14:paraId="15ACFA29" w14:textId="77777777" w:rsidR="0033311D" w:rsidRDefault="0033311D" w:rsidP="0033311D">
      <w:pPr>
        <w:pStyle w:val="Heading3"/>
      </w:pPr>
      <w:r>
        <w:t>Death K---Framework---AT: Fairness---2NC</w:t>
      </w:r>
    </w:p>
    <w:p w14:paraId="2805A547" w14:textId="77777777" w:rsidR="0033311D" w:rsidRDefault="0033311D" w:rsidP="0033311D">
      <w:pPr>
        <w:pStyle w:val="Heading3"/>
      </w:pPr>
      <w:r>
        <w:t>Death K---Framework---AT: Clash---2NC</w:t>
      </w:r>
    </w:p>
    <w:p w14:paraId="7BA258F9" w14:textId="77777777" w:rsidR="0033311D" w:rsidRDefault="0033311D" w:rsidP="0033311D">
      <w:pPr>
        <w:pStyle w:val="Heading3"/>
      </w:pPr>
      <w:r>
        <w:t>Death K---Perm: Do Both---2NC</w:t>
      </w:r>
    </w:p>
    <w:p w14:paraId="1E3C53E7" w14:textId="77777777" w:rsidR="0033311D" w:rsidRDefault="0033311D" w:rsidP="0033311D">
      <w:pPr>
        <w:pStyle w:val="Heading3"/>
      </w:pPr>
      <w:r>
        <w:t>Death K---AT: Perf Con---2NC</w:t>
      </w:r>
    </w:p>
    <w:p w14:paraId="0B6B79BF" w14:textId="77777777" w:rsidR="0033311D" w:rsidRPr="00125D26" w:rsidRDefault="0033311D" w:rsidP="0033311D">
      <w:pPr>
        <w:rPr>
          <w:sz w:val="16"/>
        </w:rPr>
      </w:pPr>
    </w:p>
    <w:p w14:paraId="352A4A09" w14:textId="77777777" w:rsidR="0033311D" w:rsidRDefault="0033311D" w:rsidP="0033311D">
      <w:pPr>
        <w:pStyle w:val="Heading2"/>
      </w:pPr>
      <w:r>
        <w:t>Adv---LNG</w:t>
      </w:r>
    </w:p>
    <w:p w14:paraId="32671735" w14:textId="77777777" w:rsidR="0033311D" w:rsidRPr="00520B29" w:rsidRDefault="0033311D" w:rsidP="0033311D">
      <w:pPr>
        <w:pStyle w:val="Heading3"/>
        <w:rPr>
          <w:rFonts w:asciiTheme="minorHAnsi" w:hAnsiTheme="minorHAnsi" w:cstheme="minorHAnsi"/>
        </w:rPr>
      </w:pPr>
      <w:r w:rsidRPr="00520B29">
        <w:rPr>
          <w:rFonts w:asciiTheme="minorHAnsi" w:hAnsiTheme="minorHAnsi" w:cstheme="minorHAnsi"/>
        </w:rPr>
        <w:t>AI---Impact---2NC</w:t>
      </w:r>
    </w:p>
    <w:p w14:paraId="37F22139" w14:textId="77777777" w:rsidR="0033311D" w:rsidRPr="00520B29" w:rsidRDefault="0033311D" w:rsidP="0033311D">
      <w:pPr>
        <w:pStyle w:val="Heading4"/>
        <w:rPr>
          <w:rFonts w:asciiTheme="minorHAnsi" w:hAnsiTheme="minorHAnsi" w:cstheme="minorHAnsi"/>
        </w:rPr>
      </w:pPr>
      <w:r w:rsidRPr="00520B29">
        <w:rPr>
          <w:rFonts w:asciiTheme="minorHAnsi" w:hAnsiTheme="minorHAnsi" w:cstheme="minorHAnsi"/>
        </w:rPr>
        <w:t xml:space="preserve">AI ensures </w:t>
      </w:r>
      <w:r w:rsidRPr="00520B29">
        <w:rPr>
          <w:rFonts w:asciiTheme="minorHAnsi" w:hAnsiTheme="minorHAnsi" w:cstheme="minorHAnsi"/>
          <w:u w:val="single"/>
        </w:rPr>
        <w:t>disutility monsters</w:t>
      </w:r>
      <w:r w:rsidRPr="00520B29">
        <w:rPr>
          <w:rFonts w:asciiTheme="minorHAnsi" w:hAnsiTheme="minorHAnsi" w:cstheme="minorHAnsi"/>
        </w:rPr>
        <w:t xml:space="preserve">---causes </w:t>
      </w:r>
      <w:r w:rsidRPr="00520B29">
        <w:rPr>
          <w:rFonts w:asciiTheme="minorHAnsi" w:hAnsiTheme="minorHAnsi" w:cstheme="minorHAnsi"/>
          <w:u w:val="single"/>
        </w:rPr>
        <w:t>infinite suffering</w:t>
      </w:r>
      <w:r w:rsidRPr="00520B29">
        <w:rPr>
          <w:rFonts w:asciiTheme="minorHAnsi" w:hAnsiTheme="minorHAnsi" w:cstheme="minorHAnsi"/>
        </w:rPr>
        <w:t>.</w:t>
      </w:r>
    </w:p>
    <w:p w14:paraId="5EF160CC" w14:textId="77777777" w:rsidR="0033311D" w:rsidRPr="00520B29" w:rsidRDefault="0033311D" w:rsidP="0033311D">
      <w:pPr>
        <w:rPr>
          <w:rFonts w:asciiTheme="minorHAnsi" w:hAnsiTheme="minorHAnsi" w:cstheme="minorHAnsi"/>
        </w:rPr>
      </w:pPr>
      <w:r w:rsidRPr="00520B29">
        <w:rPr>
          <w:rStyle w:val="Style13ptBold"/>
          <w:rFonts w:asciiTheme="minorHAnsi" w:hAnsiTheme="minorHAnsi" w:cstheme="minorHAnsi"/>
        </w:rPr>
        <w:t xml:space="preserve">Saad ’22 </w:t>
      </w:r>
      <w:r w:rsidRPr="00520B29">
        <w:rPr>
          <w:rFonts w:asciiTheme="minorHAnsi" w:hAnsiTheme="minorHAnsi" w:cstheme="minorHAnsi"/>
        </w:rPr>
        <w:t>[Bradford and Adam Bradley; November 23; Senior research fellow in philosophy at University of Oxford, former researcher in philosophy of AI at Utrecht University, Ph.D. in philosophy from University of Texas at Austin; Assistant Professor in the Department of Philosophy at Lingnan University, Ph.D. in philosophy from University of California at Berkeley; Inquiry, “Digital suffering: why it’s a problem and how to prevent it,” DOI: 10.1080/0020174X.2022.2144442]</w:t>
      </w:r>
    </w:p>
    <w:p w14:paraId="6D1B4AD2"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u w:val="single"/>
        </w:rPr>
        <w:t xml:space="preserve">We are living through a period of </w:t>
      </w:r>
      <w:r w:rsidRPr="00520B29">
        <w:rPr>
          <w:rStyle w:val="Emphasis"/>
          <w:rFonts w:asciiTheme="minorHAnsi" w:hAnsiTheme="minorHAnsi" w:cstheme="minorHAnsi"/>
        </w:rPr>
        <w:t>rapid progress</w:t>
      </w:r>
      <w:r w:rsidRPr="00520B29">
        <w:rPr>
          <w:rFonts w:asciiTheme="minorHAnsi" w:hAnsiTheme="minorHAnsi" w:cstheme="minorHAnsi"/>
          <w:u w:val="single"/>
        </w:rPr>
        <w:t xml:space="preserve"> in the development of </w:t>
      </w:r>
      <w:r w:rsidRPr="00520B29">
        <w:rPr>
          <w:rStyle w:val="Emphasis"/>
          <w:rFonts w:asciiTheme="minorHAnsi" w:hAnsiTheme="minorHAnsi" w:cstheme="minorHAnsi"/>
          <w:highlight w:val="cyan"/>
        </w:rPr>
        <w:t>a</w:t>
      </w:r>
      <w:r w:rsidRPr="00520B29">
        <w:rPr>
          <w:rFonts w:asciiTheme="minorHAnsi" w:hAnsiTheme="minorHAnsi" w:cstheme="minorHAnsi"/>
          <w:u w:val="single"/>
        </w:rPr>
        <w:t xml:space="preserve">rtificially </w:t>
      </w:r>
      <w:r w:rsidRPr="00520B29">
        <w:rPr>
          <w:rStyle w:val="Emphasis"/>
          <w:rFonts w:asciiTheme="minorHAnsi" w:hAnsiTheme="minorHAnsi" w:cstheme="minorHAnsi"/>
          <w:highlight w:val="cyan"/>
        </w:rPr>
        <w:t>i</w:t>
      </w:r>
      <w:r w:rsidRPr="00520B29">
        <w:rPr>
          <w:rFonts w:asciiTheme="minorHAnsi" w:hAnsiTheme="minorHAnsi" w:cstheme="minorHAnsi"/>
          <w:u w:val="single"/>
        </w:rPr>
        <w:t>ntelligent systems</w:t>
      </w:r>
      <w:r w:rsidRPr="00520B29">
        <w:rPr>
          <w:rFonts w:asciiTheme="minorHAnsi" w:hAnsiTheme="minorHAnsi" w:cstheme="minorHAnsi"/>
        </w:rPr>
        <w:t>.</w:t>
      </w:r>
      <w:r w:rsidRPr="00520B29">
        <w:rPr>
          <w:rFonts w:asciiTheme="minorHAnsi" w:hAnsiTheme="minorHAnsi" w:cstheme="minorHAnsi"/>
          <w:sz w:val="16"/>
        </w:rPr>
        <w:t xml:space="preserve"> In less than </w:t>
      </w:r>
      <w:r w:rsidRPr="00520B29">
        <w:rPr>
          <w:rFonts w:asciiTheme="minorHAnsi" w:hAnsiTheme="minorHAnsi" w:cstheme="minorHAnsi"/>
          <w:sz w:val="16"/>
          <w:szCs w:val="16"/>
        </w:rPr>
        <w:t>the span of an average human life, the state of the art has advanced from a desktop electronic calculator to self-driving cars, facial recognition devices, and the likes of AlphaFold 2, MuZero, and GPT-3, which have respectively made scientific breakthroughs on long-standing protein prediction problems, taught itself how to play strategy games at superhuman levels, and displayed hints of general intelligence in summarizing texts, responding to natural language instructions, and writing both computer code and passable poetry. It is doubtful that any digital system that exists today is conscious, i.e. is such that there is something it is like to</w:t>
      </w:r>
      <w:r w:rsidRPr="00520B29">
        <w:rPr>
          <w:rFonts w:asciiTheme="minorHAnsi" w:hAnsiTheme="minorHAnsi" w:cstheme="minorHAnsi"/>
          <w:sz w:val="16"/>
        </w:rPr>
        <w:t xml:space="preserve"> be it. </w:t>
      </w:r>
      <w:r w:rsidRPr="00520B29">
        <w:rPr>
          <w:rFonts w:asciiTheme="minorHAnsi" w:hAnsiTheme="minorHAnsi" w:cstheme="minorHAnsi"/>
          <w:u w:val="single"/>
        </w:rPr>
        <w:t xml:space="preserve">But as digital </w:t>
      </w:r>
      <w:r w:rsidRPr="00520B29">
        <w:rPr>
          <w:rStyle w:val="StyleUnderline"/>
          <w:rFonts w:asciiTheme="minorHAnsi" w:hAnsiTheme="minorHAnsi" w:cstheme="minorHAnsi"/>
        </w:rPr>
        <w:t>systems’ capabilities continue</w:t>
      </w:r>
      <w:r w:rsidRPr="00520B29">
        <w:rPr>
          <w:rFonts w:asciiTheme="minorHAnsi" w:hAnsiTheme="minorHAnsi" w:cstheme="minorHAnsi"/>
          <w:u w:val="single"/>
        </w:rPr>
        <w:t xml:space="preserve"> to </w:t>
      </w:r>
      <w:r w:rsidRPr="00520B29">
        <w:rPr>
          <w:rStyle w:val="Emphasis"/>
          <w:rFonts w:asciiTheme="minorHAnsi" w:hAnsiTheme="minorHAnsi" w:cstheme="minorHAnsi"/>
        </w:rPr>
        <w:t>increase</w:t>
      </w:r>
      <w:r w:rsidRPr="00520B29">
        <w:rPr>
          <w:rFonts w:asciiTheme="minorHAnsi" w:hAnsiTheme="minorHAnsi" w:cstheme="minorHAnsi"/>
          <w:sz w:val="16"/>
        </w:rPr>
        <w:t xml:space="preserve">, this will become less doubtful. </w:t>
      </w:r>
      <w:r w:rsidRPr="00520B29">
        <w:rPr>
          <w:rFonts w:asciiTheme="minorHAnsi" w:hAnsiTheme="minorHAnsi" w:cstheme="minorHAnsi"/>
          <w:u w:val="single"/>
        </w:rPr>
        <w:t xml:space="preserve">We will call digital systems with conscious experiences </w:t>
      </w:r>
      <w:r w:rsidRPr="00520B29">
        <w:rPr>
          <w:rStyle w:val="Emphasis"/>
          <w:rFonts w:asciiTheme="minorHAnsi" w:hAnsiTheme="minorHAnsi" w:cstheme="minorHAnsi"/>
        </w:rPr>
        <w:t>digital minds</w:t>
      </w:r>
      <w:r w:rsidRPr="00520B29">
        <w:rPr>
          <w:rStyle w:val="StyleUnderline"/>
          <w:rFonts w:asciiTheme="minorHAnsi" w:hAnsiTheme="minorHAnsi" w:cstheme="minorHAnsi"/>
        </w:rPr>
        <w:t>. With digital</w:t>
      </w:r>
      <w:r w:rsidRPr="00520B29">
        <w:rPr>
          <w:rFonts w:asciiTheme="minorHAnsi" w:hAnsiTheme="minorHAnsi" w:cstheme="minorHAnsi"/>
          <w:u w:val="single"/>
        </w:rPr>
        <w:t xml:space="preserve"> minds comes the potential for </w:t>
      </w:r>
      <w:r w:rsidRPr="00520B29">
        <w:rPr>
          <w:rStyle w:val="Emphasis"/>
          <w:rFonts w:asciiTheme="minorHAnsi" w:hAnsiTheme="minorHAnsi" w:cstheme="minorHAnsi"/>
        </w:rPr>
        <w:t>digital suffering</w:t>
      </w:r>
      <w:r w:rsidRPr="00520B29">
        <w:rPr>
          <w:rFonts w:asciiTheme="minorHAnsi" w:hAnsiTheme="minorHAnsi" w:cstheme="minorHAnsi"/>
          <w:sz w:val="16"/>
        </w:rPr>
        <w:t>, i.e. the potential for experiences with negative valence that are pro tanto morally bad to cause.2 Hence, we face the problem of digital suffering: the problem of mitigating the risk of suffering in digital minds.3</w:t>
      </w:r>
    </w:p>
    <w:p w14:paraId="4B125CE4"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The problem of digital suffering is acute for three reasons. First, </w:t>
      </w:r>
      <w:r w:rsidRPr="00520B29">
        <w:rPr>
          <w:rFonts w:asciiTheme="minorHAnsi" w:hAnsiTheme="minorHAnsi" w:cstheme="minorHAnsi"/>
          <w:u w:val="single"/>
        </w:rPr>
        <w:t xml:space="preserve">current </w:t>
      </w:r>
      <w:r w:rsidRPr="00520B29">
        <w:rPr>
          <w:rStyle w:val="Emphasis"/>
          <w:rFonts w:asciiTheme="minorHAnsi" w:hAnsiTheme="minorHAnsi" w:cstheme="minorHAnsi"/>
        </w:rPr>
        <w:t xml:space="preserve">technological </w:t>
      </w:r>
      <w:r w:rsidRPr="00520B29">
        <w:rPr>
          <w:rStyle w:val="Emphasis"/>
          <w:rFonts w:asciiTheme="minorHAnsi" w:hAnsiTheme="minorHAnsi" w:cstheme="minorHAnsi"/>
          <w:highlight w:val="cyan"/>
        </w:rPr>
        <w:t>trends</w:t>
      </w:r>
      <w:r w:rsidRPr="00520B29">
        <w:rPr>
          <w:rFonts w:asciiTheme="minorHAnsi" w:hAnsiTheme="minorHAnsi" w:cstheme="minorHAnsi"/>
          <w:highlight w:val="cyan"/>
          <w:u w:val="single"/>
        </w:rPr>
        <w:t xml:space="preserve"> render</w:t>
      </w:r>
      <w:r w:rsidRPr="00520B29">
        <w:rPr>
          <w:rFonts w:asciiTheme="minorHAnsi" w:hAnsiTheme="minorHAnsi" w:cstheme="minorHAnsi"/>
          <w:u w:val="single"/>
        </w:rPr>
        <w:t xml:space="preserve"> the arrival of </w:t>
      </w:r>
      <w:r w:rsidRPr="00520B29">
        <w:rPr>
          <w:rStyle w:val="Emphasis"/>
          <w:rFonts w:asciiTheme="minorHAnsi" w:hAnsiTheme="minorHAnsi" w:cstheme="minorHAnsi"/>
          <w:highlight w:val="cyan"/>
        </w:rPr>
        <w:t>digital minds</w:t>
      </w:r>
      <w:r w:rsidRPr="00520B29">
        <w:rPr>
          <w:rFonts w:asciiTheme="minorHAnsi" w:hAnsiTheme="minorHAnsi" w:cstheme="minorHAnsi"/>
          <w:u w:val="single"/>
        </w:rPr>
        <w:t xml:space="preserve"> an increasingly </w:t>
      </w:r>
      <w:r w:rsidRPr="00520B29">
        <w:rPr>
          <w:rStyle w:val="Emphasis"/>
          <w:rFonts w:asciiTheme="minorHAnsi" w:hAnsiTheme="minorHAnsi" w:cstheme="minorHAnsi"/>
        </w:rPr>
        <w:t xml:space="preserve">live </w:t>
      </w:r>
      <w:r w:rsidRPr="00520B29">
        <w:rPr>
          <w:rStyle w:val="Emphasis"/>
          <w:rFonts w:asciiTheme="minorHAnsi" w:hAnsiTheme="minorHAnsi" w:cstheme="minorHAnsi"/>
          <w:highlight w:val="cyan"/>
        </w:rPr>
        <w:t>possibility</w:t>
      </w:r>
      <w:r w:rsidRPr="00520B29">
        <w:rPr>
          <w:rFonts w:asciiTheme="minorHAnsi" w:hAnsiTheme="minorHAnsi" w:cstheme="minorHAnsi"/>
          <w:sz w:val="16"/>
        </w:rPr>
        <w:t xml:space="preserve">. AI researchers tend to disagree about when digital systems that exceed all human cognitive capabilities will arrive, not whether they will. One </w:t>
      </w:r>
      <w:r w:rsidRPr="00520B29">
        <w:rPr>
          <w:rStyle w:val="StyleUnderline"/>
          <w:rFonts w:asciiTheme="minorHAnsi" w:hAnsiTheme="minorHAnsi" w:cstheme="minorHAnsi"/>
        </w:rPr>
        <w:t xml:space="preserve">recent survey of machine learning researchers found that in aggregate respondents accorded a </w:t>
      </w:r>
      <w:r w:rsidRPr="00520B29">
        <w:rPr>
          <w:rStyle w:val="Emphasis"/>
          <w:rFonts w:asciiTheme="minorHAnsi" w:hAnsiTheme="minorHAnsi" w:cstheme="minorHAnsi"/>
        </w:rPr>
        <w:t>50% chance</w:t>
      </w:r>
      <w:r w:rsidRPr="00520B29">
        <w:rPr>
          <w:rStyle w:val="StyleUnderline"/>
          <w:rFonts w:asciiTheme="minorHAnsi" w:hAnsiTheme="minorHAnsi" w:cstheme="minorHAnsi"/>
        </w:rPr>
        <w:t xml:space="preserve"> of machines that exceed humans in all abilities arriving </w:t>
      </w:r>
      <w:r w:rsidRPr="00520B29">
        <w:rPr>
          <w:rStyle w:val="StyleUnderline"/>
          <w:rFonts w:asciiTheme="minorHAnsi" w:hAnsiTheme="minorHAnsi" w:cstheme="minorHAnsi"/>
          <w:highlight w:val="cyan"/>
        </w:rPr>
        <w:t xml:space="preserve">within </w:t>
      </w:r>
      <w:r w:rsidRPr="00520B29">
        <w:rPr>
          <w:rStyle w:val="Emphasis"/>
          <w:rFonts w:asciiTheme="minorHAnsi" w:hAnsiTheme="minorHAnsi" w:cstheme="minorHAnsi"/>
          <w:highlight w:val="cyan"/>
        </w:rPr>
        <w:t>45 years</w:t>
      </w:r>
      <w:r w:rsidRPr="00520B29">
        <w:rPr>
          <w:rFonts w:asciiTheme="minorHAnsi" w:hAnsiTheme="minorHAnsi" w:cstheme="minorHAnsi"/>
          <w:sz w:val="16"/>
        </w:rPr>
        <w:t xml:space="preserve">.4 Admittedly, artificial intelligence researchers have a track record of erring on the side of optimism for predictions about the pace of technological progress, and they sometimes think of human abilities in a manner divorced from consciousness. Still, </w:t>
      </w:r>
      <w:r w:rsidRPr="00520B29">
        <w:rPr>
          <w:rStyle w:val="StyleUnderline"/>
          <w:rFonts w:asciiTheme="minorHAnsi" w:hAnsiTheme="minorHAnsi" w:cstheme="minorHAnsi"/>
        </w:rPr>
        <w:t xml:space="preserve">it would be </w:t>
      </w:r>
      <w:r w:rsidRPr="00520B29">
        <w:rPr>
          <w:rStyle w:val="Emphasis"/>
          <w:rFonts w:asciiTheme="minorHAnsi" w:hAnsiTheme="minorHAnsi" w:cstheme="minorHAnsi"/>
          <w:highlight w:val="cyan"/>
        </w:rPr>
        <w:t>perilous</w:t>
      </w:r>
      <w:r w:rsidRPr="00520B29">
        <w:rPr>
          <w:rStyle w:val="StyleUnderline"/>
          <w:rFonts w:asciiTheme="minorHAnsi" w:hAnsiTheme="minorHAnsi" w:cstheme="minorHAnsi"/>
          <w:highlight w:val="cyan"/>
        </w:rPr>
        <w:t xml:space="preserve"> to </w:t>
      </w:r>
      <w:r w:rsidRPr="00520B29">
        <w:rPr>
          <w:rStyle w:val="Emphasis"/>
          <w:rFonts w:asciiTheme="minorHAnsi" w:hAnsiTheme="minorHAnsi" w:cstheme="minorHAnsi"/>
          <w:highlight w:val="cyan"/>
        </w:rPr>
        <w:t>ignore</w:t>
      </w:r>
      <w:r w:rsidRPr="00520B29">
        <w:rPr>
          <w:rStyle w:val="Emphasis"/>
          <w:rFonts w:asciiTheme="minorHAnsi" w:hAnsiTheme="minorHAnsi" w:cstheme="minorHAnsi"/>
        </w:rPr>
        <w:t xml:space="preserve"> the possibility</w:t>
      </w:r>
      <w:r w:rsidRPr="00520B29">
        <w:rPr>
          <w:rStyle w:val="StyleUnderline"/>
          <w:rFonts w:asciiTheme="minorHAnsi" w:hAnsiTheme="minorHAnsi" w:cstheme="minorHAnsi"/>
        </w:rPr>
        <w:t xml:space="preserve"> of digital minds in the face of such </w:t>
      </w:r>
      <w:r w:rsidRPr="00520B29">
        <w:rPr>
          <w:rStyle w:val="Emphasis"/>
          <w:rFonts w:asciiTheme="minorHAnsi" w:hAnsiTheme="minorHAnsi" w:cstheme="minorHAnsi"/>
          <w:highlight w:val="cyan"/>
        </w:rPr>
        <w:t>forecasts</w:t>
      </w:r>
      <w:r w:rsidRPr="00520B29">
        <w:rPr>
          <w:rStyle w:val="StyleUnderline"/>
          <w:rFonts w:asciiTheme="minorHAnsi" w:hAnsiTheme="minorHAnsi" w:cstheme="minorHAnsi"/>
        </w:rPr>
        <w:t xml:space="preserve"> from </w:t>
      </w:r>
      <w:r w:rsidRPr="00520B29">
        <w:rPr>
          <w:rStyle w:val="StyleUnderline"/>
          <w:rFonts w:asciiTheme="minorHAnsi" w:hAnsiTheme="minorHAnsi" w:cstheme="minorHAnsi"/>
          <w:highlight w:val="cyan"/>
        </w:rPr>
        <w:t>researchers</w:t>
      </w:r>
      <w:r w:rsidRPr="00520B29">
        <w:rPr>
          <w:rStyle w:val="StyleUnderline"/>
          <w:rFonts w:asciiTheme="minorHAnsi" w:hAnsiTheme="minorHAnsi" w:cstheme="minorHAnsi"/>
        </w:rPr>
        <w:t xml:space="preserve"> in the field. Nor would it be appropriate to </w:t>
      </w:r>
      <w:r w:rsidRPr="00520B29">
        <w:rPr>
          <w:rStyle w:val="Emphasis"/>
          <w:rFonts w:asciiTheme="minorHAnsi" w:hAnsiTheme="minorHAnsi" w:cstheme="minorHAnsi"/>
        </w:rPr>
        <w:t>ignore the possibility</w:t>
      </w:r>
      <w:r w:rsidRPr="00520B29">
        <w:rPr>
          <w:rStyle w:val="StyleUnderline"/>
          <w:rFonts w:asciiTheme="minorHAnsi" w:hAnsiTheme="minorHAnsi" w:cstheme="minorHAnsi"/>
        </w:rPr>
        <w:t xml:space="preserve"> of digital minds until their </w:t>
      </w:r>
      <w:r w:rsidRPr="00520B29">
        <w:rPr>
          <w:rStyle w:val="Emphasis"/>
          <w:rFonts w:asciiTheme="minorHAnsi" w:hAnsiTheme="minorHAnsi" w:cstheme="minorHAnsi"/>
        </w:rPr>
        <w:t>arrival is imminent</w:t>
      </w:r>
      <w:r w:rsidRPr="00520B29">
        <w:rPr>
          <w:rStyle w:val="StyleUnderline"/>
          <w:rFonts w:asciiTheme="minorHAnsi" w:hAnsiTheme="minorHAnsi" w:cstheme="minorHAnsi"/>
        </w:rPr>
        <w:t xml:space="preserve">. For digital minds may arrive in the midst of an </w:t>
      </w:r>
      <w:r w:rsidRPr="00520B29">
        <w:rPr>
          <w:rStyle w:val="Emphasis"/>
          <w:rFonts w:asciiTheme="minorHAnsi" w:hAnsiTheme="minorHAnsi" w:cstheme="minorHAnsi"/>
        </w:rPr>
        <w:t>intelligence explosion</w:t>
      </w:r>
      <w:r w:rsidRPr="00520B29">
        <w:rPr>
          <w:rStyle w:val="StyleUnderline"/>
          <w:rFonts w:asciiTheme="minorHAnsi" w:hAnsiTheme="minorHAnsi" w:cstheme="minorHAnsi"/>
        </w:rPr>
        <w:t xml:space="preserve"> in which digital systems </w:t>
      </w:r>
      <w:r w:rsidRPr="00520B29">
        <w:rPr>
          <w:rStyle w:val="Emphasis"/>
          <w:rFonts w:asciiTheme="minorHAnsi" w:hAnsiTheme="minorHAnsi" w:cstheme="minorHAnsi"/>
        </w:rPr>
        <w:t>recursively self-improve</w:t>
      </w:r>
      <w:r w:rsidRPr="00520B29">
        <w:rPr>
          <w:rStyle w:val="StyleUnderline"/>
          <w:rFonts w:asciiTheme="minorHAnsi" w:hAnsiTheme="minorHAnsi" w:cstheme="minorHAnsi"/>
        </w:rPr>
        <w:t xml:space="preserve">, leading to </w:t>
      </w:r>
      <w:r w:rsidRPr="00520B29">
        <w:rPr>
          <w:rStyle w:val="Emphasis"/>
          <w:rFonts w:asciiTheme="minorHAnsi" w:hAnsiTheme="minorHAnsi" w:cstheme="minorHAnsi"/>
        </w:rPr>
        <w:t>accelerating gains</w:t>
      </w:r>
      <w:r w:rsidRPr="00520B29">
        <w:rPr>
          <w:rStyle w:val="StyleUnderline"/>
          <w:rFonts w:asciiTheme="minorHAnsi" w:hAnsiTheme="minorHAnsi" w:cstheme="minorHAnsi"/>
        </w:rPr>
        <w:t xml:space="preserve"> in digital capabilities that quickly improve from roughly human to </w:t>
      </w:r>
      <w:r w:rsidRPr="00520B29">
        <w:rPr>
          <w:rStyle w:val="Emphasis"/>
          <w:rFonts w:asciiTheme="minorHAnsi" w:hAnsiTheme="minorHAnsi" w:cstheme="minorHAnsi"/>
        </w:rPr>
        <w:t>well-beyond human</w:t>
      </w:r>
      <w:r w:rsidRPr="00520B29">
        <w:rPr>
          <w:rFonts w:asciiTheme="minorHAnsi" w:hAnsiTheme="minorHAnsi" w:cstheme="minorHAnsi"/>
          <w:sz w:val="16"/>
        </w:rPr>
        <w:t xml:space="preserve">.5 </w:t>
      </w:r>
      <w:r w:rsidRPr="00520B29">
        <w:rPr>
          <w:rStyle w:val="StyleUnderline"/>
          <w:rFonts w:asciiTheme="minorHAnsi" w:hAnsiTheme="minorHAnsi" w:cstheme="minorHAnsi"/>
        </w:rPr>
        <w:t xml:space="preserve">Under such circumstances, we may have </w:t>
      </w:r>
      <w:r w:rsidRPr="00520B29">
        <w:rPr>
          <w:rStyle w:val="Emphasis"/>
          <w:rFonts w:asciiTheme="minorHAnsi" w:hAnsiTheme="minorHAnsi" w:cstheme="minorHAnsi"/>
          <w:highlight w:val="cyan"/>
        </w:rPr>
        <w:t>little advanced warning</w:t>
      </w:r>
      <w:r w:rsidRPr="00520B29">
        <w:rPr>
          <w:rStyle w:val="StyleUnderline"/>
          <w:rFonts w:asciiTheme="minorHAnsi" w:hAnsiTheme="minorHAnsi" w:cstheme="minorHAnsi"/>
          <w:highlight w:val="cyan"/>
        </w:rPr>
        <w:t xml:space="preserve"> about</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arrival</w:t>
      </w:r>
      <w:r w:rsidRPr="00520B29">
        <w:rPr>
          <w:rStyle w:val="StyleUnderline"/>
          <w:rFonts w:asciiTheme="minorHAnsi" w:hAnsiTheme="minorHAnsi" w:cstheme="minorHAnsi"/>
        </w:rPr>
        <w:t xml:space="preserve"> of digital minds. And with the arrival of digital systems with </w:t>
      </w:r>
      <w:r w:rsidRPr="00520B29">
        <w:rPr>
          <w:rStyle w:val="Emphasis"/>
          <w:rFonts w:asciiTheme="minorHAnsi" w:hAnsiTheme="minorHAnsi" w:cstheme="minorHAnsi"/>
        </w:rPr>
        <w:t>capabilities</w:t>
      </w:r>
      <w:r w:rsidRPr="00520B29">
        <w:rPr>
          <w:rStyle w:val="StyleUnderline"/>
          <w:rFonts w:asciiTheme="minorHAnsi" w:hAnsiTheme="minorHAnsi" w:cstheme="minorHAnsi"/>
        </w:rPr>
        <w:t xml:space="preserve"> that </w:t>
      </w:r>
      <w:r w:rsidRPr="00520B29">
        <w:rPr>
          <w:rStyle w:val="Emphasis"/>
          <w:rFonts w:asciiTheme="minorHAnsi" w:hAnsiTheme="minorHAnsi" w:cstheme="minorHAnsi"/>
        </w:rPr>
        <w:t>vastly exceed our own</w:t>
      </w:r>
      <w:r w:rsidRPr="00520B29">
        <w:rPr>
          <w:rStyle w:val="StyleUnderline"/>
          <w:rFonts w:asciiTheme="minorHAnsi" w:hAnsiTheme="minorHAnsi" w:cstheme="minorHAnsi"/>
        </w:rPr>
        <w:t xml:space="preserve">, we may </w:t>
      </w:r>
      <w:r w:rsidRPr="00520B29">
        <w:rPr>
          <w:rStyle w:val="Emphasis"/>
          <w:rFonts w:asciiTheme="minorHAnsi" w:hAnsiTheme="minorHAnsi" w:cstheme="minorHAnsi"/>
        </w:rPr>
        <w:t>no longer be in a position</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rPr>
        <w:t>prevent digital suffering</w:t>
      </w:r>
      <w:r w:rsidRPr="00520B29">
        <w:rPr>
          <w:rStyle w:val="StyleUnderline"/>
          <w:rFonts w:asciiTheme="minorHAnsi" w:hAnsiTheme="minorHAnsi" w:cstheme="minorHAnsi"/>
        </w:rPr>
        <w:t xml:space="preserve">. Thus, we should regard the arrival of digital minds as a live possibility for the </w:t>
      </w:r>
      <w:r w:rsidRPr="00520B29">
        <w:rPr>
          <w:rStyle w:val="Emphasis"/>
          <w:rFonts w:asciiTheme="minorHAnsi" w:hAnsiTheme="minorHAnsi" w:cstheme="minorHAnsi"/>
        </w:rPr>
        <w:t>not-too-distant future</w:t>
      </w:r>
      <w:r w:rsidRPr="00520B29">
        <w:rPr>
          <w:rStyle w:val="StyleUnderline"/>
          <w:rFonts w:asciiTheme="minorHAnsi" w:hAnsiTheme="minorHAnsi" w:cstheme="minorHAnsi"/>
        </w:rPr>
        <w:t xml:space="preserve">, and we have reason to take it seriously </w:t>
      </w:r>
      <w:r w:rsidRPr="00520B29">
        <w:rPr>
          <w:rStyle w:val="Emphasis"/>
          <w:rFonts w:asciiTheme="minorHAnsi" w:hAnsiTheme="minorHAnsi" w:cstheme="minorHAnsi"/>
        </w:rPr>
        <w:t>well before it occurs</w:t>
      </w:r>
      <w:r w:rsidRPr="00520B29">
        <w:rPr>
          <w:rFonts w:asciiTheme="minorHAnsi" w:hAnsiTheme="minorHAnsi" w:cstheme="minorHAnsi"/>
          <w:sz w:val="16"/>
        </w:rPr>
        <w:t>.</w:t>
      </w:r>
    </w:p>
    <w:p w14:paraId="1A826162" w14:textId="77777777" w:rsidR="0033311D" w:rsidRPr="00125D26" w:rsidRDefault="0033311D" w:rsidP="0033311D">
      <w:pPr>
        <w:rPr>
          <w:rFonts w:asciiTheme="minorHAnsi" w:hAnsiTheme="minorHAnsi" w:cstheme="minorHAnsi"/>
          <w:sz w:val="16"/>
        </w:rPr>
      </w:pPr>
      <w:r w:rsidRPr="00520B29">
        <w:rPr>
          <w:rFonts w:asciiTheme="minorHAnsi" w:hAnsiTheme="minorHAnsi" w:cstheme="minorHAnsi"/>
          <w:sz w:val="16"/>
        </w:rPr>
        <w:t xml:space="preserve">Second, </w:t>
      </w:r>
      <w:r w:rsidRPr="00520B29">
        <w:rPr>
          <w:rFonts w:asciiTheme="minorHAnsi" w:hAnsiTheme="minorHAnsi" w:cstheme="minorHAnsi"/>
          <w:u w:val="single"/>
        </w:rPr>
        <w:t xml:space="preserve">the </w:t>
      </w:r>
      <w:r w:rsidRPr="00520B29">
        <w:rPr>
          <w:rStyle w:val="Emphasis"/>
          <w:rFonts w:asciiTheme="minorHAnsi" w:hAnsiTheme="minorHAnsi" w:cstheme="minorHAnsi"/>
        </w:rPr>
        <w:t>moral stakes</w:t>
      </w:r>
      <w:r w:rsidRPr="00520B29">
        <w:rPr>
          <w:rFonts w:asciiTheme="minorHAnsi" w:hAnsiTheme="minorHAnsi" w:cstheme="minorHAnsi"/>
          <w:u w:val="single"/>
        </w:rPr>
        <w:t xml:space="preserve"> here are </w:t>
      </w:r>
      <w:r w:rsidRPr="00520B29">
        <w:rPr>
          <w:rStyle w:val="Emphasis"/>
          <w:rFonts w:asciiTheme="minorHAnsi" w:hAnsiTheme="minorHAnsi" w:cstheme="minorHAnsi"/>
        </w:rPr>
        <w:t>astronomical</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digital suffering</w:t>
      </w:r>
      <w:r w:rsidRPr="00520B29">
        <w:rPr>
          <w:rStyle w:val="StyleUnderline"/>
          <w:rFonts w:asciiTheme="minorHAnsi" w:hAnsiTheme="minorHAnsi" w:cstheme="minorHAnsi"/>
        </w:rPr>
        <w:t xml:space="preserve"> could</w:t>
      </w:r>
      <w:r w:rsidRPr="00520B29">
        <w:rPr>
          <w:rFonts w:asciiTheme="minorHAnsi" w:hAnsiTheme="minorHAnsi" w:cstheme="minorHAnsi"/>
          <w:u w:val="single"/>
        </w:rPr>
        <w:t xml:space="preserve"> quickly come to </w:t>
      </w:r>
      <w:r w:rsidRPr="00520B29">
        <w:rPr>
          <w:rStyle w:val="Emphasis"/>
          <w:rFonts w:asciiTheme="minorHAnsi" w:hAnsiTheme="minorHAnsi" w:cstheme="minorHAnsi"/>
          <w:highlight w:val="cyan"/>
        </w:rPr>
        <w:t>swamp</w:t>
      </w:r>
      <w:r w:rsidRPr="00520B29">
        <w:rPr>
          <w:rFonts w:asciiTheme="minorHAnsi" w:hAnsiTheme="minorHAnsi" w:cstheme="minorHAnsi"/>
          <w:u w:val="single"/>
        </w:rPr>
        <w:t xml:space="preserve"> the amount of </w:t>
      </w:r>
      <w:r w:rsidRPr="00520B29">
        <w:rPr>
          <w:rFonts w:asciiTheme="minorHAnsi" w:hAnsiTheme="minorHAnsi" w:cstheme="minorHAnsi"/>
          <w:highlight w:val="cyan"/>
          <w:u w:val="single"/>
        </w:rPr>
        <w:t>suffering</w:t>
      </w:r>
      <w:r w:rsidRPr="00520B29">
        <w:rPr>
          <w:rFonts w:asciiTheme="minorHAnsi" w:hAnsiTheme="minorHAnsi" w:cstheme="minorHAnsi"/>
          <w:u w:val="single"/>
        </w:rPr>
        <w:t xml:space="preserve"> that has occurred </w:t>
      </w:r>
      <w:r w:rsidRPr="00520B29">
        <w:rPr>
          <w:rFonts w:asciiTheme="minorHAnsi" w:hAnsiTheme="minorHAnsi" w:cstheme="minorHAnsi"/>
          <w:highlight w:val="cyan"/>
          <w:u w:val="single"/>
        </w:rPr>
        <w:t xml:space="preserve">in </w:t>
      </w:r>
      <w:r w:rsidRPr="00520B29">
        <w:rPr>
          <w:rStyle w:val="Emphasis"/>
          <w:rFonts w:asciiTheme="minorHAnsi" w:hAnsiTheme="minorHAnsi" w:cstheme="minorHAnsi"/>
          <w:highlight w:val="cyan"/>
        </w:rPr>
        <w:t>biological</w:t>
      </w:r>
      <w:r w:rsidRPr="00520B29">
        <w:rPr>
          <w:rStyle w:val="Emphasis"/>
          <w:rFonts w:asciiTheme="minorHAnsi" w:hAnsiTheme="minorHAnsi" w:cstheme="minorHAnsi"/>
        </w:rPr>
        <w:t xml:space="preserve"> systems</w:t>
      </w:r>
      <w:r w:rsidRPr="00520B29">
        <w:rPr>
          <w:rFonts w:asciiTheme="minorHAnsi" w:hAnsiTheme="minorHAnsi" w:cstheme="minorHAnsi"/>
          <w:u w:val="single"/>
        </w:rPr>
        <w:t xml:space="preserve"> throughout the </w:t>
      </w:r>
      <w:r w:rsidRPr="00520B29">
        <w:rPr>
          <w:rStyle w:val="Emphasis"/>
          <w:rFonts w:asciiTheme="minorHAnsi" w:hAnsiTheme="minorHAnsi" w:cstheme="minorHAnsi"/>
        </w:rPr>
        <w:t>history of the planet</w:t>
      </w:r>
      <w:r w:rsidRPr="00520B29">
        <w:rPr>
          <w:rFonts w:asciiTheme="minorHAnsi" w:hAnsiTheme="minorHAnsi" w:cstheme="minorHAnsi"/>
          <w:sz w:val="16"/>
        </w:rPr>
        <w:t xml:space="preserve">. There are several paths to this outcome. On one, </w:t>
      </w:r>
      <w:r w:rsidRPr="00520B29">
        <w:rPr>
          <w:rFonts w:asciiTheme="minorHAnsi" w:hAnsiTheme="minorHAnsi" w:cstheme="minorHAnsi"/>
          <w:u w:val="single"/>
        </w:rPr>
        <w:t xml:space="preserve">digital minds become </w:t>
      </w:r>
      <w:r w:rsidRPr="00520B29">
        <w:rPr>
          <w:rStyle w:val="Emphasis"/>
          <w:rFonts w:asciiTheme="minorHAnsi" w:hAnsiTheme="minorHAnsi" w:cstheme="minorHAnsi"/>
          <w:highlight w:val="cyan"/>
        </w:rPr>
        <w:t>cheap</w:t>
      </w:r>
      <w:r w:rsidRPr="00520B29">
        <w:rPr>
          <w:rFonts w:asciiTheme="minorHAnsi" w:hAnsiTheme="minorHAnsi" w:cstheme="minorHAnsi"/>
          <w:u w:val="single"/>
        </w:rPr>
        <w:t xml:space="preserve"> to produce</w:t>
      </w:r>
      <w:r w:rsidRPr="00520B29">
        <w:rPr>
          <w:rFonts w:asciiTheme="minorHAnsi" w:hAnsiTheme="minorHAnsi" w:cstheme="minorHAnsi"/>
          <w:sz w:val="16"/>
        </w:rPr>
        <w:t xml:space="preserve">. As a result, </w:t>
      </w:r>
      <w:r w:rsidRPr="00520B29">
        <w:rPr>
          <w:rFonts w:asciiTheme="minorHAnsi" w:hAnsiTheme="minorHAnsi" w:cstheme="minorHAnsi"/>
          <w:highlight w:val="cyan"/>
          <w:u w:val="single"/>
        </w:rPr>
        <w:t>digital</w:t>
      </w:r>
      <w:r w:rsidRPr="00520B29">
        <w:rPr>
          <w:rFonts w:asciiTheme="minorHAnsi" w:hAnsiTheme="minorHAnsi" w:cstheme="minorHAnsi"/>
          <w:u w:val="single"/>
        </w:rPr>
        <w:t xml:space="preserve"> minds come to </w:t>
      </w:r>
      <w:r w:rsidRPr="00520B29">
        <w:rPr>
          <w:rStyle w:val="Emphasis"/>
          <w:rFonts w:asciiTheme="minorHAnsi" w:hAnsiTheme="minorHAnsi" w:cstheme="minorHAnsi"/>
        </w:rPr>
        <w:t xml:space="preserve">greatly </w:t>
      </w:r>
      <w:r w:rsidRPr="00520B29">
        <w:rPr>
          <w:rStyle w:val="Emphasis"/>
          <w:rFonts w:asciiTheme="minorHAnsi" w:hAnsiTheme="minorHAnsi" w:cstheme="minorHAnsi"/>
          <w:highlight w:val="cyan"/>
        </w:rPr>
        <w:t>outnumber</w:t>
      </w:r>
      <w:r w:rsidRPr="00520B29">
        <w:rPr>
          <w:rFonts w:asciiTheme="minorHAnsi" w:hAnsiTheme="minorHAnsi" w:cstheme="minorHAnsi"/>
          <w:highlight w:val="cyan"/>
          <w:u w:val="single"/>
        </w:rPr>
        <w:t xml:space="preserve"> biological</w:t>
      </w:r>
      <w:r w:rsidRPr="00520B29">
        <w:rPr>
          <w:rFonts w:asciiTheme="minorHAnsi" w:hAnsiTheme="minorHAnsi" w:cstheme="minorHAnsi"/>
          <w:u w:val="single"/>
        </w:rPr>
        <w:t xml:space="preserve"> minds</w:t>
      </w:r>
      <w:r w:rsidRPr="00520B29">
        <w:rPr>
          <w:rFonts w:asciiTheme="minorHAnsi" w:hAnsiTheme="minorHAnsi" w:cstheme="minorHAnsi"/>
          <w:sz w:val="16"/>
        </w:rPr>
        <w:t xml:space="preserve">. In this case, </w:t>
      </w:r>
      <w:r w:rsidRPr="00520B29">
        <w:rPr>
          <w:rFonts w:asciiTheme="minorHAnsi" w:hAnsiTheme="minorHAnsi" w:cstheme="minorHAnsi"/>
          <w:u w:val="single"/>
        </w:rPr>
        <w:t xml:space="preserve">even if individual digital minds’ </w:t>
      </w:r>
      <w:r w:rsidRPr="00520B29">
        <w:rPr>
          <w:rStyle w:val="Emphasis"/>
          <w:rFonts w:asciiTheme="minorHAnsi" w:hAnsiTheme="minorHAnsi" w:cstheme="minorHAnsi"/>
        </w:rPr>
        <w:t>capacity to suffer</w:t>
      </w:r>
      <w:r w:rsidRPr="00520B29">
        <w:rPr>
          <w:rFonts w:asciiTheme="minorHAnsi" w:hAnsiTheme="minorHAnsi" w:cstheme="minorHAnsi"/>
          <w:u w:val="single"/>
        </w:rPr>
        <w:t xml:space="preserve"> is </w:t>
      </w:r>
      <w:r w:rsidRPr="00520B29">
        <w:rPr>
          <w:rStyle w:val="Emphasis"/>
          <w:rFonts w:asciiTheme="minorHAnsi" w:hAnsiTheme="minorHAnsi" w:cstheme="minorHAnsi"/>
        </w:rPr>
        <w:t>similar</w:t>
      </w:r>
      <w:r w:rsidRPr="00520B29">
        <w:rPr>
          <w:rFonts w:asciiTheme="minorHAnsi" w:hAnsiTheme="minorHAnsi" w:cstheme="minorHAnsi"/>
          <w:u w:val="single"/>
        </w:rPr>
        <w:t xml:space="preserve"> to that of biological </w:t>
      </w:r>
      <w:r w:rsidRPr="00520B29">
        <w:rPr>
          <w:rStyle w:val="StyleUnderline"/>
          <w:rFonts w:asciiTheme="minorHAnsi" w:hAnsiTheme="minorHAnsi" w:cstheme="minorHAnsi"/>
        </w:rPr>
        <w:t xml:space="preserve">minds, the </w:t>
      </w:r>
      <w:r w:rsidRPr="00520B29">
        <w:rPr>
          <w:rStyle w:val="Emphasis"/>
          <w:rFonts w:asciiTheme="minorHAnsi" w:hAnsiTheme="minorHAnsi" w:cstheme="minorHAnsi"/>
          <w:highlight w:val="cyan"/>
        </w:rPr>
        <w:t>sheer number</w:t>
      </w:r>
      <w:r w:rsidRPr="00520B29">
        <w:rPr>
          <w:rStyle w:val="StyleUnderline"/>
          <w:rFonts w:asciiTheme="minorHAnsi" w:hAnsiTheme="minorHAnsi" w:cstheme="minorHAnsi"/>
        </w:rPr>
        <w:t xml:space="preserve"> of</w:t>
      </w:r>
      <w:r w:rsidRPr="00520B29">
        <w:rPr>
          <w:rFonts w:asciiTheme="minorHAnsi" w:hAnsiTheme="minorHAnsi" w:cstheme="minorHAnsi"/>
          <w:u w:val="single"/>
        </w:rPr>
        <w:t xml:space="preserve"> digital minds could generate quantities of digital suffering that </w:t>
      </w:r>
      <w:r w:rsidRPr="00520B29">
        <w:rPr>
          <w:rStyle w:val="Emphasis"/>
          <w:rFonts w:asciiTheme="minorHAnsi" w:hAnsiTheme="minorHAnsi" w:cstheme="minorHAnsi"/>
          <w:highlight w:val="cyan"/>
        </w:rPr>
        <w:t>exceed</w:t>
      </w:r>
      <w:r w:rsidRPr="00520B29">
        <w:rPr>
          <w:rFonts w:asciiTheme="minorHAnsi" w:hAnsiTheme="minorHAnsi" w:cstheme="minorHAnsi"/>
          <w:u w:val="single"/>
        </w:rPr>
        <w:t xml:space="preserve"> the amount of </w:t>
      </w:r>
      <w:r w:rsidRPr="00520B29">
        <w:rPr>
          <w:rStyle w:val="Emphasis"/>
          <w:rFonts w:asciiTheme="minorHAnsi" w:hAnsiTheme="minorHAnsi" w:cstheme="minorHAnsi"/>
        </w:rPr>
        <w:t>biological suffering</w:t>
      </w:r>
      <w:r w:rsidRPr="00520B29">
        <w:rPr>
          <w:rFonts w:asciiTheme="minorHAnsi" w:hAnsiTheme="minorHAnsi" w:cstheme="minorHAnsi"/>
          <w:sz w:val="16"/>
        </w:rPr>
        <w:t xml:space="preserve">. Another path exploits differences in processing speed. </w:t>
      </w:r>
      <w:r w:rsidRPr="00520B29">
        <w:rPr>
          <w:rFonts w:asciiTheme="minorHAnsi" w:hAnsiTheme="minorHAnsi" w:cstheme="minorHAnsi"/>
          <w:u w:val="single"/>
        </w:rPr>
        <w:t xml:space="preserve">Digital systems can be expected to </w:t>
      </w:r>
      <w:r w:rsidRPr="00520B29">
        <w:rPr>
          <w:rStyle w:val="Emphasis"/>
          <w:rFonts w:asciiTheme="minorHAnsi" w:hAnsiTheme="minorHAnsi" w:cstheme="minorHAnsi"/>
        </w:rPr>
        <w:t>surpass</w:t>
      </w:r>
      <w:r w:rsidRPr="00520B29">
        <w:rPr>
          <w:rFonts w:asciiTheme="minorHAnsi" w:hAnsiTheme="minorHAnsi" w:cstheme="minorHAnsi"/>
          <w:u w:val="single"/>
        </w:rPr>
        <w:t xml:space="preserve"> brains in </w:t>
      </w:r>
      <w:r w:rsidRPr="00520B29">
        <w:rPr>
          <w:rStyle w:val="Emphasis"/>
          <w:rFonts w:asciiTheme="minorHAnsi" w:hAnsiTheme="minorHAnsi" w:cstheme="minorHAnsi"/>
        </w:rPr>
        <w:t>processing power</w:t>
      </w:r>
      <w:r w:rsidRPr="00520B29">
        <w:rPr>
          <w:rFonts w:asciiTheme="minorHAnsi" w:hAnsiTheme="minorHAnsi" w:cstheme="minorHAnsi"/>
          <w:u w:val="single"/>
        </w:rPr>
        <w:t xml:space="preserve"> by </w:t>
      </w:r>
      <w:r w:rsidRPr="00520B29">
        <w:rPr>
          <w:rStyle w:val="Emphasis"/>
          <w:rFonts w:asciiTheme="minorHAnsi" w:hAnsiTheme="minorHAnsi" w:cstheme="minorHAnsi"/>
        </w:rPr>
        <w:t>many orders of magnitude</w:t>
      </w:r>
      <w:r w:rsidRPr="00520B29">
        <w:rPr>
          <w:rFonts w:asciiTheme="minorHAnsi" w:hAnsiTheme="minorHAnsi" w:cstheme="minorHAnsi"/>
          <w:sz w:val="16"/>
        </w:rPr>
        <w:t xml:space="preserve">.6 </w:t>
      </w:r>
      <w:r w:rsidRPr="00520B29">
        <w:rPr>
          <w:rFonts w:asciiTheme="minorHAnsi" w:hAnsiTheme="minorHAnsi" w:cstheme="minorHAnsi"/>
          <w:u w:val="single"/>
        </w:rPr>
        <w:t xml:space="preserve">This suggests that a given digital mind might undergo </w:t>
      </w:r>
      <w:r w:rsidRPr="00520B29">
        <w:rPr>
          <w:rStyle w:val="Emphasis"/>
          <w:rFonts w:asciiTheme="minorHAnsi" w:hAnsiTheme="minorHAnsi" w:cstheme="minorHAnsi"/>
        </w:rPr>
        <w:t>more experiences</w:t>
      </w:r>
      <w:r w:rsidRPr="00520B29">
        <w:rPr>
          <w:rFonts w:asciiTheme="minorHAnsi" w:hAnsiTheme="minorHAnsi" w:cstheme="minorHAnsi"/>
          <w:u w:val="single"/>
        </w:rPr>
        <w:t xml:space="preserve"> in </w:t>
      </w:r>
      <w:r w:rsidRPr="00520B29">
        <w:rPr>
          <w:rStyle w:val="Emphasis"/>
          <w:rFonts w:asciiTheme="minorHAnsi" w:hAnsiTheme="minorHAnsi" w:cstheme="minorHAnsi"/>
        </w:rPr>
        <w:t>less time</w:t>
      </w:r>
      <w:r w:rsidRPr="00520B29">
        <w:rPr>
          <w:rFonts w:asciiTheme="minorHAnsi" w:hAnsiTheme="minorHAnsi" w:cstheme="minorHAnsi"/>
          <w:u w:val="single"/>
        </w:rPr>
        <w:t xml:space="preserve"> than any biological subject</w:t>
      </w:r>
      <w:r w:rsidRPr="00520B29">
        <w:rPr>
          <w:rFonts w:asciiTheme="minorHAnsi" w:hAnsiTheme="minorHAnsi" w:cstheme="minorHAnsi"/>
          <w:sz w:val="16"/>
        </w:rPr>
        <w:t xml:space="preserve">. In that case, </w:t>
      </w:r>
      <w:r w:rsidRPr="00520B29">
        <w:rPr>
          <w:rFonts w:asciiTheme="minorHAnsi" w:hAnsiTheme="minorHAnsi" w:cstheme="minorHAnsi"/>
          <w:u w:val="single"/>
        </w:rPr>
        <w:t xml:space="preserve">even a </w:t>
      </w:r>
      <w:r w:rsidRPr="00520B29">
        <w:rPr>
          <w:rStyle w:val="Emphasis"/>
          <w:rFonts w:asciiTheme="minorHAnsi" w:hAnsiTheme="minorHAnsi" w:cstheme="minorHAnsi"/>
        </w:rPr>
        <w:t xml:space="preserve">relatively </w:t>
      </w:r>
      <w:r w:rsidRPr="00520B29">
        <w:rPr>
          <w:rStyle w:val="Emphasis"/>
          <w:rFonts w:asciiTheme="minorHAnsi" w:hAnsiTheme="minorHAnsi" w:cstheme="minorHAnsi"/>
          <w:highlight w:val="cyan"/>
        </w:rPr>
        <w:t>small</w:t>
      </w:r>
      <w:r w:rsidRPr="00520B29">
        <w:rPr>
          <w:rFonts w:asciiTheme="minorHAnsi" w:hAnsiTheme="minorHAnsi" w:cstheme="minorHAnsi"/>
          <w:highlight w:val="cyan"/>
          <w:u w:val="single"/>
        </w:rPr>
        <w:t xml:space="preserve"> number of digital</w:t>
      </w:r>
      <w:r w:rsidRPr="00520B29">
        <w:rPr>
          <w:rFonts w:asciiTheme="minorHAnsi" w:hAnsiTheme="minorHAnsi" w:cstheme="minorHAnsi"/>
          <w:u w:val="single"/>
        </w:rPr>
        <w:t xml:space="preserve"> minds might </w:t>
      </w:r>
      <w:r w:rsidRPr="00520B29">
        <w:rPr>
          <w:rFonts w:asciiTheme="minorHAnsi" w:hAnsiTheme="minorHAnsi" w:cstheme="minorHAnsi"/>
          <w:highlight w:val="cyan"/>
          <w:u w:val="single"/>
        </w:rPr>
        <w:t>endure</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many </w:t>
      </w:r>
      <w:r w:rsidRPr="00520B29">
        <w:rPr>
          <w:rStyle w:val="Emphasis"/>
          <w:rFonts w:asciiTheme="minorHAnsi" w:hAnsiTheme="minorHAnsi" w:cstheme="minorHAnsi"/>
          <w:highlight w:val="cyan"/>
        </w:rPr>
        <w:t>more</w:t>
      </w:r>
      <w:r w:rsidRPr="00520B29">
        <w:rPr>
          <w:rFonts w:asciiTheme="minorHAnsi" w:hAnsiTheme="minorHAnsi" w:cstheme="minorHAnsi"/>
          <w:highlight w:val="cyan"/>
          <w:u w:val="single"/>
        </w:rPr>
        <w:t xml:space="preserve"> </w:t>
      </w:r>
      <w:r w:rsidRPr="00520B29">
        <w:rPr>
          <w:rStyle w:val="Emphasis"/>
          <w:rFonts w:asciiTheme="minorHAnsi" w:hAnsiTheme="minorHAnsi" w:cstheme="minorHAnsi"/>
          <w:highlight w:val="cyan"/>
        </w:rPr>
        <w:t>suffering</w:t>
      </w:r>
      <w:r w:rsidRPr="00520B29">
        <w:rPr>
          <w:rStyle w:val="Emphasis"/>
          <w:rFonts w:asciiTheme="minorHAnsi" w:hAnsiTheme="minorHAnsi" w:cstheme="minorHAnsi"/>
        </w:rPr>
        <w:t xml:space="preserve"> experiences</w:t>
      </w:r>
      <w:r w:rsidRPr="00520B29">
        <w:rPr>
          <w:rFonts w:asciiTheme="minorHAnsi" w:hAnsiTheme="minorHAnsi" w:cstheme="minorHAnsi"/>
          <w:u w:val="single"/>
        </w:rPr>
        <w:t xml:space="preserve"> than </w:t>
      </w:r>
      <w:r w:rsidRPr="00520B29">
        <w:rPr>
          <w:rStyle w:val="Emphasis"/>
          <w:rFonts w:asciiTheme="minorHAnsi" w:hAnsiTheme="minorHAnsi" w:cstheme="minorHAnsi"/>
        </w:rPr>
        <w:t>all</w:t>
      </w:r>
      <w:r w:rsidRPr="00520B29">
        <w:rPr>
          <w:rFonts w:asciiTheme="minorHAnsi" w:hAnsiTheme="minorHAnsi" w:cstheme="minorHAnsi"/>
          <w:u w:val="single"/>
        </w:rPr>
        <w:t xml:space="preserve"> those had by </w:t>
      </w:r>
      <w:r w:rsidRPr="00520B29">
        <w:rPr>
          <w:rStyle w:val="Emphasis"/>
          <w:rFonts w:asciiTheme="minorHAnsi" w:hAnsiTheme="minorHAnsi" w:cstheme="minorHAnsi"/>
        </w:rPr>
        <w:t>biological subjects</w:t>
      </w:r>
      <w:r w:rsidRPr="00520B29">
        <w:rPr>
          <w:rFonts w:asciiTheme="minorHAnsi" w:hAnsiTheme="minorHAnsi" w:cstheme="minorHAnsi"/>
          <w:sz w:val="16"/>
        </w:rPr>
        <w:t xml:space="preserve">. Yet another path turns on the types of suffering that a digital mind might undergo. </w:t>
      </w:r>
      <w:r w:rsidRPr="00520B29">
        <w:rPr>
          <w:rFonts w:asciiTheme="minorHAnsi" w:hAnsiTheme="minorHAnsi" w:cstheme="minorHAnsi"/>
          <w:u w:val="single"/>
        </w:rPr>
        <w:t xml:space="preserve">Given the vastness of the space of minds, there is </w:t>
      </w:r>
      <w:r w:rsidRPr="00520B29">
        <w:rPr>
          <w:rStyle w:val="Emphasis"/>
          <w:rFonts w:asciiTheme="minorHAnsi" w:hAnsiTheme="minorHAnsi" w:cstheme="minorHAnsi"/>
        </w:rPr>
        <w:t>little reason</w:t>
      </w:r>
      <w:r w:rsidRPr="00520B29">
        <w:rPr>
          <w:rFonts w:asciiTheme="minorHAnsi" w:hAnsiTheme="minorHAnsi" w:cstheme="minorHAnsi"/>
          <w:u w:val="single"/>
        </w:rPr>
        <w:t xml:space="preserve"> to think that the sorts of </w:t>
      </w:r>
      <w:r w:rsidRPr="00520B29">
        <w:rPr>
          <w:rStyle w:val="Emphasis"/>
          <w:rFonts w:asciiTheme="minorHAnsi" w:hAnsiTheme="minorHAnsi" w:cstheme="minorHAnsi"/>
        </w:rPr>
        <w:t>suffering</w:t>
      </w:r>
      <w:r w:rsidRPr="00520B29">
        <w:rPr>
          <w:rFonts w:asciiTheme="minorHAnsi" w:hAnsiTheme="minorHAnsi" w:cstheme="minorHAnsi"/>
          <w:u w:val="single"/>
        </w:rPr>
        <w:t xml:space="preserve"> we are familiar with are among the </w:t>
      </w:r>
      <w:r w:rsidRPr="00520B29">
        <w:rPr>
          <w:rStyle w:val="Emphasis"/>
          <w:rFonts w:asciiTheme="minorHAnsi" w:hAnsiTheme="minorHAnsi" w:cstheme="minorHAnsi"/>
        </w:rPr>
        <w:t>worst possible kinds</w:t>
      </w:r>
      <w:r w:rsidRPr="00520B29">
        <w:rPr>
          <w:rFonts w:asciiTheme="minorHAnsi" w:hAnsiTheme="minorHAnsi" w:cstheme="minorHAnsi"/>
          <w:sz w:val="16"/>
        </w:rPr>
        <w:t xml:space="preserve">. </w:t>
      </w:r>
      <w:r w:rsidRPr="00520B29">
        <w:rPr>
          <w:rFonts w:asciiTheme="minorHAnsi" w:hAnsiTheme="minorHAnsi" w:cstheme="minorHAnsi"/>
          <w:sz w:val="16"/>
          <w:szCs w:val="16"/>
        </w:rPr>
        <w:t xml:space="preserve">So it would be unsurprising if some </w:t>
      </w:r>
      <w:r w:rsidRPr="00520B29">
        <w:rPr>
          <w:rFonts w:asciiTheme="minorHAnsi" w:hAnsiTheme="minorHAnsi" w:cstheme="minorHAnsi"/>
          <w:highlight w:val="cyan"/>
          <w:u w:val="single"/>
        </w:rPr>
        <w:t>digital minds</w:t>
      </w:r>
      <w:r w:rsidRPr="00520B29">
        <w:rPr>
          <w:rFonts w:asciiTheme="minorHAnsi" w:hAnsiTheme="minorHAnsi" w:cstheme="minorHAnsi"/>
          <w:u w:val="single"/>
        </w:rPr>
        <w:t xml:space="preserve"> are </w:t>
      </w:r>
      <w:r w:rsidRPr="00520B29">
        <w:rPr>
          <w:rFonts w:asciiTheme="minorHAnsi" w:hAnsiTheme="minorHAnsi" w:cstheme="minorHAnsi"/>
          <w:highlight w:val="cyan"/>
          <w:u w:val="single"/>
        </w:rPr>
        <w:t>capable</w:t>
      </w:r>
      <w:r w:rsidRPr="00520B29">
        <w:rPr>
          <w:rFonts w:asciiTheme="minorHAnsi" w:hAnsiTheme="minorHAnsi" w:cstheme="minorHAnsi"/>
          <w:u w:val="single"/>
        </w:rPr>
        <w:t xml:space="preserve"> of kinds of </w:t>
      </w:r>
      <w:r w:rsidRPr="00520B29">
        <w:rPr>
          <w:rFonts w:asciiTheme="minorHAnsi" w:hAnsiTheme="minorHAnsi" w:cstheme="minorHAnsi"/>
          <w:highlight w:val="cyan"/>
          <w:u w:val="single"/>
        </w:rPr>
        <w:t>suffering</w:t>
      </w:r>
      <w:r w:rsidRPr="00520B29">
        <w:rPr>
          <w:rFonts w:asciiTheme="minorHAnsi" w:hAnsiTheme="minorHAnsi" w:cstheme="minorHAnsi"/>
          <w:u w:val="single"/>
        </w:rPr>
        <w:t xml:space="preserve"> that are </w:t>
      </w:r>
      <w:r w:rsidRPr="00520B29">
        <w:rPr>
          <w:rStyle w:val="Emphasis"/>
          <w:rFonts w:asciiTheme="minorHAnsi" w:hAnsiTheme="minorHAnsi" w:cstheme="minorHAnsi"/>
          <w:highlight w:val="cyan"/>
        </w:rPr>
        <w:t>worse</w:t>
      </w:r>
      <w:r w:rsidRPr="00520B29">
        <w:rPr>
          <w:rFonts w:asciiTheme="minorHAnsi" w:hAnsiTheme="minorHAnsi" w:cstheme="minorHAnsi"/>
          <w:highlight w:val="cyan"/>
          <w:u w:val="single"/>
        </w:rPr>
        <w:t xml:space="preserve"> than </w:t>
      </w:r>
      <w:r w:rsidRPr="00520B29">
        <w:rPr>
          <w:rStyle w:val="Emphasis"/>
          <w:rFonts w:asciiTheme="minorHAnsi" w:hAnsiTheme="minorHAnsi" w:cstheme="minorHAnsi"/>
          <w:highlight w:val="cyan"/>
        </w:rPr>
        <w:t>any endured</w:t>
      </w:r>
      <w:r w:rsidRPr="00520B29">
        <w:rPr>
          <w:rFonts w:asciiTheme="minorHAnsi" w:hAnsiTheme="minorHAnsi" w:cstheme="minorHAnsi"/>
          <w:highlight w:val="cyan"/>
          <w:u w:val="single"/>
        </w:rPr>
        <w:t xml:space="preserve"> in</w:t>
      </w:r>
      <w:r w:rsidRPr="00520B29">
        <w:rPr>
          <w:rFonts w:asciiTheme="minorHAnsi" w:hAnsiTheme="minorHAnsi" w:cstheme="minorHAnsi"/>
          <w:u w:val="single"/>
        </w:rPr>
        <w:t xml:space="preserve"> the </w:t>
      </w:r>
      <w:r w:rsidRPr="00520B29">
        <w:rPr>
          <w:rFonts w:asciiTheme="minorHAnsi" w:hAnsiTheme="minorHAnsi" w:cstheme="minorHAnsi"/>
          <w:highlight w:val="cyan"/>
          <w:u w:val="single"/>
        </w:rPr>
        <w:t xml:space="preserve">biological </w:t>
      </w:r>
      <w:r w:rsidRPr="00520B29">
        <w:rPr>
          <w:rStyle w:val="StyleUnderline"/>
          <w:rFonts w:asciiTheme="minorHAnsi" w:hAnsiTheme="minorHAnsi" w:cstheme="minorHAnsi"/>
        </w:rPr>
        <w:t>realm</w:t>
      </w:r>
      <w:r w:rsidRPr="00520B29">
        <w:rPr>
          <w:rFonts w:asciiTheme="minorHAnsi" w:hAnsiTheme="minorHAnsi" w:cstheme="minorHAnsi"/>
          <w:sz w:val="16"/>
          <w:szCs w:val="16"/>
        </w:rPr>
        <w:t xml:space="preserve">. This raises the possibility of </w:t>
      </w:r>
      <w:r w:rsidRPr="00520B29">
        <w:rPr>
          <w:rStyle w:val="StyleUnderline"/>
          <w:rFonts w:asciiTheme="minorHAnsi" w:hAnsiTheme="minorHAnsi" w:cstheme="minorHAnsi"/>
        </w:rPr>
        <w:t xml:space="preserve">a short-lived </w:t>
      </w:r>
      <w:r w:rsidRPr="00520B29">
        <w:rPr>
          <w:rStyle w:val="Emphasis"/>
          <w:rFonts w:asciiTheme="minorHAnsi" w:hAnsiTheme="minorHAnsi" w:cstheme="minorHAnsi"/>
          <w:highlight w:val="cyan"/>
        </w:rPr>
        <w:t>‘disutility monster’</w:t>
      </w:r>
      <w:r w:rsidRPr="00520B29">
        <w:rPr>
          <w:rStyle w:val="StyleUnderline"/>
          <w:rFonts w:asciiTheme="minorHAnsi" w:hAnsiTheme="minorHAnsi" w:cstheme="minorHAnsi"/>
        </w:rPr>
        <w:t>, a digital system that</w:t>
      </w:r>
      <w:r w:rsidRPr="00520B29">
        <w:rPr>
          <w:rFonts w:asciiTheme="minorHAnsi" w:hAnsiTheme="minorHAnsi" w:cstheme="minorHAnsi"/>
          <w:u w:val="single"/>
        </w:rPr>
        <w:t xml:space="preserve"> undergoes a form of suffering </w:t>
      </w:r>
      <w:r w:rsidRPr="00520B29">
        <w:rPr>
          <w:rStyle w:val="Emphasis"/>
          <w:rFonts w:asciiTheme="minorHAnsi" w:hAnsiTheme="minorHAnsi" w:cstheme="minorHAnsi"/>
        </w:rPr>
        <w:t>so severe</w:t>
      </w:r>
      <w:r w:rsidRPr="00520B29">
        <w:rPr>
          <w:rFonts w:asciiTheme="minorHAnsi" w:hAnsiTheme="minorHAnsi" w:cstheme="minorHAnsi"/>
          <w:u w:val="single"/>
        </w:rPr>
        <w:t xml:space="preserve"> that its </w:t>
      </w:r>
      <w:r w:rsidRPr="00520B29">
        <w:rPr>
          <w:rStyle w:val="Emphasis"/>
          <w:rFonts w:asciiTheme="minorHAnsi" w:hAnsiTheme="minorHAnsi" w:cstheme="minorHAnsi"/>
        </w:rPr>
        <w:t>moral importance</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 xml:space="preserve">outstrips </w:t>
      </w:r>
      <w:r w:rsidRPr="00520B29">
        <w:rPr>
          <w:rStyle w:val="Emphasis"/>
          <w:rFonts w:asciiTheme="minorHAnsi" w:hAnsiTheme="minorHAnsi" w:cstheme="minorHAnsi"/>
          <w:sz w:val="32"/>
          <w:szCs w:val="28"/>
          <w:highlight w:val="cyan"/>
        </w:rPr>
        <w:t>all other suffering</w:t>
      </w:r>
      <w:r w:rsidRPr="00520B29">
        <w:rPr>
          <w:rFonts w:asciiTheme="minorHAnsi" w:hAnsiTheme="minorHAnsi" w:cstheme="minorHAnsi"/>
          <w:sz w:val="28"/>
          <w:szCs w:val="28"/>
          <w:u w:val="single"/>
        </w:rPr>
        <w:t xml:space="preserve"> </w:t>
      </w:r>
      <w:r w:rsidRPr="00520B29">
        <w:rPr>
          <w:rFonts w:asciiTheme="minorHAnsi" w:hAnsiTheme="minorHAnsi" w:cstheme="minorHAnsi"/>
          <w:u w:val="single"/>
        </w:rPr>
        <w:t>that occurs in our world</w:t>
      </w:r>
      <w:r w:rsidRPr="00520B29">
        <w:rPr>
          <w:rFonts w:asciiTheme="minorHAnsi" w:hAnsiTheme="minorHAnsi" w:cstheme="minorHAnsi"/>
          <w:sz w:val="16"/>
        </w:rPr>
        <w:t xml:space="preserve">.7 While the problem of digital suffering is especially acute on some utilitarian views, </w:t>
      </w:r>
      <w:r w:rsidRPr="00520B29">
        <w:rPr>
          <w:rFonts w:asciiTheme="minorHAnsi" w:hAnsiTheme="minorHAnsi" w:cstheme="minorHAnsi"/>
          <w:u w:val="single"/>
        </w:rPr>
        <w:t xml:space="preserve">one does not need to be a </w:t>
      </w:r>
      <w:r w:rsidRPr="00520B29">
        <w:rPr>
          <w:rStyle w:val="Emphasis"/>
          <w:rFonts w:asciiTheme="minorHAnsi" w:hAnsiTheme="minorHAnsi" w:cstheme="minorHAnsi"/>
        </w:rPr>
        <w:t>utilitarian</w:t>
      </w:r>
      <w:r w:rsidRPr="00520B29">
        <w:rPr>
          <w:rStyle w:val="StyleUnderline"/>
          <w:rFonts w:asciiTheme="minorHAnsi" w:hAnsiTheme="minorHAnsi" w:cstheme="minorHAnsi"/>
        </w:rPr>
        <w:t xml:space="preserve"> (or consequentialist) to recognize that</w:t>
      </w:r>
      <w:r w:rsidRPr="00520B29">
        <w:rPr>
          <w:rFonts w:asciiTheme="minorHAnsi" w:hAnsiTheme="minorHAnsi" w:cstheme="minorHAnsi"/>
          <w:u w:val="single"/>
        </w:rPr>
        <w:t xml:space="preserve"> suffering is </w:t>
      </w:r>
      <w:r w:rsidRPr="00520B29">
        <w:rPr>
          <w:rStyle w:val="Emphasis"/>
          <w:rFonts w:asciiTheme="minorHAnsi" w:hAnsiTheme="minorHAnsi" w:cstheme="minorHAnsi"/>
          <w:highlight w:val="cyan"/>
        </w:rPr>
        <w:t>pro tanto bad</w:t>
      </w:r>
      <w:r w:rsidRPr="00520B29">
        <w:rPr>
          <w:rFonts w:asciiTheme="minorHAnsi" w:hAnsiTheme="minorHAnsi" w:cstheme="minorHAnsi"/>
          <w:u w:val="single"/>
        </w:rPr>
        <w:t xml:space="preserve"> and that we have </w:t>
      </w:r>
      <w:r w:rsidRPr="00520B29">
        <w:rPr>
          <w:rStyle w:val="Emphasis"/>
          <w:rFonts w:asciiTheme="minorHAnsi" w:hAnsiTheme="minorHAnsi" w:cstheme="minorHAnsi"/>
        </w:rPr>
        <w:t>reason to prevent it</w:t>
      </w:r>
      <w:r w:rsidRPr="00520B29">
        <w:rPr>
          <w:rStyle w:val="StyleUnderline"/>
          <w:rFonts w:asciiTheme="minorHAnsi" w:hAnsiTheme="minorHAnsi" w:cstheme="minorHAnsi"/>
        </w:rPr>
        <w:t xml:space="preserve">. This principle can and should be </w:t>
      </w:r>
      <w:r w:rsidRPr="00520B29">
        <w:rPr>
          <w:rStyle w:val="Emphasis"/>
          <w:rFonts w:asciiTheme="minorHAnsi" w:hAnsiTheme="minorHAnsi" w:cstheme="minorHAnsi"/>
        </w:rPr>
        <w:t>embraced</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by</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wide</w:t>
      </w:r>
      <w:r w:rsidRPr="00520B29">
        <w:rPr>
          <w:rStyle w:val="Emphasis"/>
          <w:rFonts w:asciiTheme="minorHAnsi" w:hAnsiTheme="minorHAnsi" w:cstheme="minorHAnsi"/>
        </w:rPr>
        <w:t xml:space="preserve"> range of </w:t>
      </w:r>
      <w:r w:rsidRPr="00520B29">
        <w:rPr>
          <w:rStyle w:val="Emphasis"/>
          <w:rFonts w:asciiTheme="minorHAnsi" w:hAnsiTheme="minorHAnsi" w:cstheme="minorHAnsi"/>
          <w:highlight w:val="cyan"/>
        </w:rPr>
        <w:t>moral views</w:t>
      </w:r>
      <w:r w:rsidRPr="00520B29">
        <w:rPr>
          <w:rStyle w:val="StyleUnderline"/>
          <w:rFonts w:asciiTheme="minorHAnsi" w:hAnsiTheme="minorHAnsi" w:cstheme="minorHAnsi"/>
        </w:rPr>
        <w:t xml:space="preserve"> including deontological, contractualist, and virtue theories</w:t>
      </w:r>
      <w:r w:rsidRPr="00520B29">
        <w:rPr>
          <w:rFonts w:asciiTheme="minorHAnsi" w:hAnsiTheme="minorHAnsi" w:cstheme="minorHAnsi"/>
          <w:sz w:val="16"/>
        </w:rPr>
        <w:t>; if a theory rejects it, that is a very serious mark against such a theory. The problem of digital suffering is thus a high stakes moral problem regardless of one’s choice of moral theory, though the precise dimensions of the problem may be sensitive to this choice.8</w:t>
      </w:r>
    </w:p>
    <w:p w14:paraId="16DEBC2E" w14:textId="77777777" w:rsidR="0033311D" w:rsidRPr="00D86F06" w:rsidRDefault="0033311D" w:rsidP="0033311D">
      <w:pPr>
        <w:pStyle w:val="Heading4"/>
      </w:pPr>
      <w:r w:rsidRPr="007553A6">
        <w:rPr>
          <w:u w:val="single"/>
        </w:rPr>
        <w:t>Extinction</w:t>
      </w:r>
      <w:r>
        <w:t xml:space="preserve"> through </w:t>
      </w:r>
      <w:r>
        <w:rPr>
          <w:u w:val="single"/>
        </w:rPr>
        <w:t>oxygen loss</w:t>
      </w:r>
      <w:r>
        <w:t xml:space="preserve">, </w:t>
      </w:r>
      <w:r>
        <w:rPr>
          <w:u w:val="single"/>
        </w:rPr>
        <w:t>bioengineering</w:t>
      </w:r>
      <w:r>
        <w:t xml:space="preserve">, and </w:t>
      </w:r>
      <w:r>
        <w:rPr>
          <w:u w:val="single"/>
        </w:rPr>
        <w:t>clusterbots</w:t>
      </w:r>
      <w:r>
        <w:t>.</w:t>
      </w:r>
    </w:p>
    <w:p w14:paraId="79E5E070" w14:textId="77777777" w:rsidR="0033311D" w:rsidRPr="00A47EA5" w:rsidRDefault="0033311D" w:rsidP="0033311D">
      <w:r w:rsidRPr="00A47EA5">
        <w:rPr>
          <w:rStyle w:val="Style13ptBold"/>
        </w:rPr>
        <w:t>Vold ’21</w:t>
      </w:r>
      <w:r w:rsidRPr="00A47EA5">
        <w:t xml:space="preserve"> [Karina and Daniel Harris; 2021; philosopher of cognitive science and artificial intelligence </w:t>
      </w:r>
      <w:r>
        <w:t>and</w:t>
      </w:r>
      <w:r w:rsidRPr="00A47EA5">
        <w:t xml:space="preserve"> an assistant professor at the University of Toronto's Institute for the History and Philosophy of Science and Technology; retired lawyer and Foreign Service Officer at the US Department of State; Oxford Handbook of Digital Ethics, “How Does Artificial Intelligence Pose an Existential Risk?” p. 1-34]</w:t>
      </w:r>
    </w:p>
    <w:p w14:paraId="02E01D94" w14:textId="77777777" w:rsidR="0033311D" w:rsidRPr="00334E2E" w:rsidRDefault="0033311D" w:rsidP="0033311D">
      <w:pPr>
        <w:rPr>
          <w:sz w:val="16"/>
        </w:rPr>
      </w:pPr>
      <w:r w:rsidRPr="00334E2E">
        <w:rPr>
          <w:sz w:val="16"/>
        </w:rPr>
        <w:t xml:space="preserve">4.1 AI Race Dynamics: Corner-cutting Safety </w:t>
      </w:r>
    </w:p>
    <w:p w14:paraId="6ADB7807" w14:textId="77777777" w:rsidR="0033311D" w:rsidRPr="00334E2E" w:rsidRDefault="0033311D" w:rsidP="0033311D">
      <w:pPr>
        <w:rPr>
          <w:sz w:val="16"/>
        </w:rPr>
      </w:pPr>
      <w:r w:rsidRPr="00334E2E">
        <w:rPr>
          <w:sz w:val="16"/>
        </w:rPr>
        <w:t xml:space="preserve">An AI race between powerful actors could have </w:t>
      </w:r>
      <w:r w:rsidRPr="00D06FEE">
        <w:rPr>
          <w:rStyle w:val="StyleUnderline"/>
        </w:rPr>
        <w:t xml:space="preserve">an </w:t>
      </w:r>
      <w:r w:rsidRPr="00D06FEE">
        <w:rPr>
          <w:rStyle w:val="Emphasis"/>
          <w:highlight w:val="cyan"/>
        </w:rPr>
        <w:t>adverse</w:t>
      </w:r>
      <w:r w:rsidRPr="00D06FEE">
        <w:rPr>
          <w:rStyle w:val="Emphasis"/>
        </w:rPr>
        <w:t xml:space="preserve"> effect</w:t>
      </w:r>
      <w:r w:rsidRPr="00D06FEE">
        <w:rPr>
          <w:rStyle w:val="StyleUnderline"/>
        </w:rPr>
        <w:t xml:space="preserve"> on </w:t>
      </w:r>
      <w:r w:rsidRPr="00D06FEE">
        <w:rPr>
          <w:rStyle w:val="Emphasis"/>
          <w:highlight w:val="cyan"/>
        </w:rPr>
        <w:t>AI safety</w:t>
      </w:r>
      <w:r w:rsidRPr="00334E2E">
        <w:rPr>
          <w:sz w:val="16"/>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such a race would provide strong incentives for researchers to trade-off safety in order to increase the chances of gaining a relative advantage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w:t>
      </w:r>
    </w:p>
    <w:p w14:paraId="00988668" w14:textId="77777777" w:rsidR="0033311D" w:rsidRPr="00334E2E" w:rsidRDefault="0033311D" w:rsidP="0033311D">
      <w:pPr>
        <w:rPr>
          <w:sz w:val="16"/>
        </w:rPr>
      </w:pPr>
      <w:r w:rsidRPr="00334E2E">
        <w:rPr>
          <w:sz w:val="16"/>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w:t>
      </w:r>
    </w:p>
    <w:p w14:paraId="7668F083" w14:textId="77777777" w:rsidR="0033311D" w:rsidRPr="00334E2E" w:rsidRDefault="0033311D" w:rsidP="0033311D">
      <w:pPr>
        <w:rPr>
          <w:sz w:val="16"/>
        </w:rPr>
      </w:pPr>
      <w:r w:rsidRPr="00334E2E">
        <w:rPr>
          <w:sz w:val="16"/>
        </w:rPr>
        <w:t xml:space="preserve">(b)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w:t>
      </w:r>
    </w:p>
    <w:p w14:paraId="32DFBC4A" w14:textId="77777777" w:rsidR="0033311D" w:rsidRPr="00334E2E" w:rsidRDefault="0033311D" w:rsidP="0033311D">
      <w:pPr>
        <w:rPr>
          <w:sz w:val="16"/>
        </w:rPr>
      </w:pPr>
      <w:r w:rsidRPr="00334E2E">
        <w:rPr>
          <w:sz w:val="16"/>
        </w:rPr>
        <w:t xml:space="preserve">It is relatively uncontroversial to suggest that reducing investment in AI safety could lead to a host of associated dangers. Improper safety precautions </w:t>
      </w:r>
      <w:r w:rsidRPr="00D06FEE">
        <w:rPr>
          <w:rStyle w:val="StyleUnderline"/>
          <w:highlight w:val="cyan"/>
        </w:rPr>
        <w:t>could produce</w:t>
      </w:r>
      <w:r w:rsidRPr="00D06FEE">
        <w:rPr>
          <w:rStyle w:val="StyleUnderline"/>
        </w:rPr>
        <w:t xml:space="preserve"> all kinds of </w:t>
      </w:r>
      <w:r w:rsidRPr="00D06FEE">
        <w:rPr>
          <w:rStyle w:val="Emphasis"/>
        </w:rPr>
        <w:t>unintended</w:t>
      </w:r>
      <w:r w:rsidRPr="00D06FEE">
        <w:rPr>
          <w:rStyle w:val="StyleUnderline"/>
        </w:rPr>
        <w:t xml:space="preserve"> harms from </w:t>
      </w:r>
      <w:r w:rsidRPr="00D06FEE">
        <w:rPr>
          <w:rStyle w:val="Emphasis"/>
          <w:highlight w:val="cyan"/>
        </w:rPr>
        <w:t>misstated</w:t>
      </w:r>
      <w:r w:rsidRPr="00D06FEE">
        <w:rPr>
          <w:rStyle w:val="StyleUnderline"/>
          <w:highlight w:val="cyan"/>
        </w:rPr>
        <w:t xml:space="preserve"> objectives or</w:t>
      </w:r>
      <w:r w:rsidRPr="00D06FEE">
        <w:rPr>
          <w:rStyle w:val="StyleUnderline"/>
        </w:rPr>
        <w:t xml:space="preserve"> from </w:t>
      </w:r>
      <w:r w:rsidRPr="00D06FEE">
        <w:rPr>
          <w:rStyle w:val="Emphasis"/>
          <w:highlight w:val="cyan"/>
        </w:rPr>
        <w:t>specification</w:t>
      </w:r>
      <w:r w:rsidRPr="00D06FEE">
        <w:rPr>
          <w:rStyle w:val="StyleUnderline"/>
          <w:highlight w:val="cyan"/>
        </w:rPr>
        <w:t xml:space="preserve"> gaming</w:t>
      </w:r>
      <w:r w:rsidRPr="00334E2E">
        <w:rPr>
          <w:sz w:val="16"/>
        </w:rPr>
        <w:t xml:space="preserve">, for example. </w:t>
      </w:r>
      <w:r w:rsidRPr="00D06FEE">
        <w:rPr>
          <w:rStyle w:val="StyleUnderline"/>
        </w:rPr>
        <w:t xml:space="preserve">They could also lead to a </w:t>
      </w:r>
      <w:r w:rsidRPr="00D06FEE">
        <w:rPr>
          <w:rStyle w:val="Emphasis"/>
        </w:rPr>
        <w:t>higher prevalence</w:t>
      </w:r>
      <w:r w:rsidRPr="00D06FEE">
        <w:rPr>
          <w:rStyle w:val="StyleUnderline"/>
        </w:rPr>
        <w:t xml:space="preserve"> of AI system </w:t>
      </w:r>
      <w:r w:rsidRPr="00D06FEE">
        <w:rPr>
          <w:rStyle w:val="Emphasis"/>
        </w:rPr>
        <w:t>vulnerabilities</w:t>
      </w:r>
      <w:r w:rsidRPr="00D06FEE">
        <w:rPr>
          <w:rStyle w:val="StyleUnderline"/>
        </w:rPr>
        <w:t xml:space="preserve"> which are intentionally </w:t>
      </w:r>
      <w:r w:rsidRPr="00D06FEE">
        <w:rPr>
          <w:rStyle w:val="Emphasis"/>
        </w:rPr>
        <w:t>exploited</w:t>
      </w:r>
      <w:r w:rsidRPr="00D06FEE">
        <w:rPr>
          <w:rStyle w:val="StyleUnderline"/>
        </w:rPr>
        <w:t xml:space="preserve"> by </w:t>
      </w:r>
      <w:r w:rsidRPr="00D06FEE">
        <w:rPr>
          <w:rStyle w:val="Emphasis"/>
        </w:rPr>
        <w:t>malicious actors</w:t>
      </w:r>
      <w:r w:rsidRPr="00D06FEE">
        <w:rPr>
          <w:rStyle w:val="StyleUnderline"/>
        </w:rPr>
        <w:t xml:space="preserve"> for destructive ends</w:t>
      </w:r>
      <w:r w:rsidRPr="00334E2E">
        <w:rPr>
          <w:sz w:val="16"/>
        </w:rPr>
        <w:t xml:space="preserve">, as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competitive AI race would disincentivize researchers from investing in developing safety precautions aimed at preventing an intelligence explosion (e.g., motivational defeaters). Thus, in cases in which an AI race is centred on the development of artificial general intelligence, a seed AI with the capacity to self-improve, or even an advanced narrow AI (as per §3.1), a competitive race dynamic could pose an indirect Xrisk insofar as it contributes to a set of conditions that elevate the risk of a control problem occurring (Bostrom, 2014, 246; 2017, 5). </w:t>
      </w:r>
    </w:p>
    <w:p w14:paraId="4C473B13" w14:textId="77777777" w:rsidR="0033311D" w:rsidRPr="00334E2E" w:rsidRDefault="0033311D" w:rsidP="0033311D">
      <w:pPr>
        <w:rPr>
          <w:sz w:val="16"/>
        </w:rPr>
      </w:pPr>
      <w:r w:rsidRPr="00334E2E">
        <w:rPr>
          <w:sz w:val="16"/>
        </w:rPr>
        <w:t xml:space="preserve">4.2 AI Race Dynamics: Conflict Between AI Competitors </w:t>
      </w:r>
    </w:p>
    <w:p w14:paraId="63B219B9" w14:textId="77777777" w:rsidR="0033311D" w:rsidRPr="00334E2E" w:rsidRDefault="0033311D" w:rsidP="0033311D">
      <w:pPr>
        <w:rPr>
          <w:sz w:val="16"/>
        </w:rPr>
      </w:pPr>
      <w:r w:rsidRPr="00334E2E">
        <w:rPr>
          <w:sz w:val="16"/>
        </w:rPr>
        <w:t xml:space="preserve">The mere narrative of </w:t>
      </w:r>
      <w:r w:rsidRPr="00D06FEE">
        <w:rPr>
          <w:rStyle w:val="StyleUnderline"/>
        </w:rPr>
        <w:t>an AI race could</w:t>
      </w:r>
      <w:r w:rsidRPr="00334E2E">
        <w:rPr>
          <w:sz w:val="16"/>
        </w:rPr>
        <w:t xml:space="preserve"> also, under certain conditions, </w:t>
      </w:r>
      <w:r w:rsidRPr="00D06FEE">
        <w:rPr>
          <w:rStyle w:val="StyleUnderline"/>
        </w:rPr>
        <w:t xml:space="preserve">increase the </w:t>
      </w:r>
      <w:r w:rsidRPr="00D06FEE">
        <w:rPr>
          <w:rStyle w:val="StyleUnderline"/>
          <w:highlight w:val="cyan"/>
        </w:rPr>
        <w:t>risk</w:t>
      </w:r>
      <w:r w:rsidRPr="00D06FEE">
        <w:rPr>
          <w:rStyle w:val="StyleUnderline"/>
        </w:rPr>
        <w:t xml:space="preserve"> of </w:t>
      </w:r>
      <w:r w:rsidRPr="00004093">
        <w:rPr>
          <w:rStyle w:val="Emphasis"/>
        </w:rPr>
        <w:t>military conflict</w:t>
      </w:r>
      <w:r w:rsidRPr="00D06FEE">
        <w:rPr>
          <w:rStyle w:val="StyleUnderline"/>
        </w:rPr>
        <w:t xml:space="preserve"> between competing groups</w:t>
      </w:r>
      <w:r w:rsidRPr="00334E2E">
        <w:rPr>
          <w:sz w:val="16"/>
        </w:rPr>
        <w:t xml:space="preserve">.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could thus </w:t>
      </w:r>
      <w:r w:rsidRPr="00004093">
        <w:rPr>
          <w:rStyle w:val="StyleUnderline"/>
        </w:rPr>
        <w:t>lead to</w:t>
      </w:r>
      <w:r w:rsidRPr="00334E2E">
        <w:rPr>
          <w:rStyle w:val="StyleUnderline"/>
        </w:rPr>
        <w:t xml:space="preserve"> </w:t>
      </w:r>
      <w:r w:rsidRPr="00334E2E">
        <w:rPr>
          <w:rStyle w:val="Emphasis"/>
        </w:rPr>
        <w:t xml:space="preserve">crisis </w:t>
      </w:r>
      <w:r w:rsidRPr="00004093">
        <w:rPr>
          <w:rStyle w:val="Emphasis"/>
        </w:rPr>
        <w:t>escalation</w:t>
      </w:r>
      <w:r w:rsidRPr="00334E2E">
        <w:rPr>
          <w:rStyle w:val="StyleUnderline"/>
        </w:rPr>
        <w:t xml:space="preserve"> between states</w:t>
      </w:r>
      <w:r w:rsidRPr="00334E2E">
        <w:rPr>
          <w:sz w:val="16"/>
        </w:rPr>
        <w:t xml:space="preserve">. However, </w:t>
      </w:r>
      <w:r w:rsidRPr="00334E2E">
        <w:rPr>
          <w:rStyle w:val="StyleUnderline"/>
        </w:rPr>
        <w:t>the resulting conflict</w:t>
      </w:r>
      <w:r w:rsidRPr="00334E2E">
        <w:rPr>
          <w:sz w:val="16"/>
        </w:rPr>
        <w:t xml:space="preserve">, should it arise, need not directly </w:t>
      </w:r>
      <w:r w:rsidRPr="00004093">
        <w:rPr>
          <w:rStyle w:val="StyleUnderline"/>
        </w:rPr>
        <w:t>involve</w:t>
      </w:r>
      <w:r w:rsidRPr="00334E2E">
        <w:rPr>
          <w:sz w:val="16"/>
        </w:rPr>
        <w:t xml:space="preserve"> AI systems. And it's an open question whether said conflict would meet the Xrisk threshold. Under conditions where it does (perhaps </w:t>
      </w:r>
      <w:r w:rsidRPr="00334E2E">
        <w:rPr>
          <w:rStyle w:val="Emphasis"/>
          <w:highlight w:val="cyan"/>
        </w:rPr>
        <w:t>nuc</w:t>
      </w:r>
      <w:r w:rsidRPr="00004093">
        <w:rPr>
          <w:rStyle w:val="Emphasis"/>
        </w:rPr>
        <w:t xml:space="preserve">lear </w:t>
      </w:r>
      <w:r w:rsidRPr="00334E2E">
        <w:rPr>
          <w:rStyle w:val="Emphasis"/>
          <w:highlight w:val="cyan"/>
        </w:rPr>
        <w:t>war</w:t>
      </w:r>
      <w:r w:rsidRPr="00334E2E">
        <w:rPr>
          <w:sz w:val="16"/>
        </w:rPr>
        <w:t xml:space="preserve">), the contributions of AI as a technology would at best be indirect. </w:t>
      </w:r>
    </w:p>
    <w:p w14:paraId="4291B589" w14:textId="77777777" w:rsidR="0033311D" w:rsidRPr="00334E2E" w:rsidRDefault="0033311D" w:rsidP="0033311D">
      <w:pPr>
        <w:rPr>
          <w:sz w:val="16"/>
        </w:rPr>
      </w:pPr>
      <w:r w:rsidRPr="00334E2E">
        <w:rPr>
          <w:sz w:val="16"/>
        </w:rPr>
        <w:t xml:space="preserve">4.3 Global Disruption: Destabilization of Nuclear Deterrents </w:t>
      </w:r>
    </w:p>
    <w:p w14:paraId="6AEE0EC0" w14:textId="77777777" w:rsidR="0033311D" w:rsidRPr="00334E2E" w:rsidRDefault="0033311D" w:rsidP="0033311D">
      <w:pPr>
        <w:rPr>
          <w:sz w:val="16"/>
        </w:rPr>
      </w:pPr>
      <w:r w:rsidRPr="00334E2E">
        <w:rPr>
          <w:sz w:val="16"/>
        </w:rPr>
        <w:t xml:space="preserve">Another type of crisis escalation associated with AI is the potential destabilizing impact the technology could have on global strategic stability;23 </w:t>
      </w:r>
      <w:r w:rsidRPr="00D06FEE">
        <w:rPr>
          <w:rStyle w:val="StyleUnderline"/>
        </w:rPr>
        <w:t xml:space="preserve">in particular, its capacity to </w:t>
      </w:r>
      <w:r w:rsidRPr="00004093">
        <w:rPr>
          <w:rStyle w:val="Emphasis"/>
          <w:highlight w:val="cyan"/>
        </w:rPr>
        <w:t>destabilize</w:t>
      </w:r>
      <w:r w:rsidRPr="00004093">
        <w:rPr>
          <w:rStyle w:val="StyleUnderline"/>
        </w:rPr>
        <w:t xml:space="preserve"> nuclear </w:t>
      </w:r>
      <w:r w:rsidRPr="00D06FEE">
        <w:rPr>
          <w:rStyle w:val="Emphasis"/>
          <w:highlight w:val="cyan"/>
        </w:rPr>
        <w:t>deterrence</w:t>
      </w:r>
      <w:r w:rsidRPr="00D06FEE">
        <w:rPr>
          <w:rStyle w:val="Emphasis"/>
        </w:rPr>
        <w:t xml:space="preserve"> strategies</w:t>
      </w:r>
      <w:r w:rsidRPr="00334E2E">
        <w:rPr>
          <w:sz w:val="16"/>
        </w:rPr>
        <w:t xml:space="preserve">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D06FEE">
        <w:rPr>
          <w:rStyle w:val="StyleUnderline"/>
        </w:rPr>
        <w:t xml:space="preserve">If their </w:t>
      </w:r>
      <w:r w:rsidRPr="00D06FEE">
        <w:rPr>
          <w:rStyle w:val="Emphasis"/>
        </w:rPr>
        <w:t>second-strike</w:t>
      </w:r>
      <w:r w:rsidRPr="00D06FEE">
        <w:rPr>
          <w:rStyle w:val="StyleUnderline"/>
        </w:rPr>
        <w:t xml:space="preserve"> nuclear capabilities were to become </w:t>
      </w:r>
      <w:r w:rsidRPr="00D06FEE">
        <w:rPr>
          <w:rStyle w:val="Emphasis"/>
        </w:rPr>
        <w:t>vulnerable</w:t>
      </w:r>
      <w:r w:rsidRPr="00334E2E">
        <w:rPr>
          <w:sz w:val="16"/>
        </w:rPr>
        <w:t xml:space="preserve"> to a first strike, then a pre- emptive nuclear strike would, in theory, become a viable strategy under certain scenarios (Giest &amp; Lohn, 2018). </w:t>
      </w:r>
    </w:p>
    <w:p w14:paraId="49B8CE9D" w14:textId="77777777" w:rsidR="0033311D" w:rsidRPr="00334E2E" w:rsidRDefault="0033311D" w:rsidP="0033311D">
      <w:pPr>
        <w:rPr>
          <w:sz w:val="16"/>
        </w:rPr>
      </w:pPr>
      <w:r w:rsidRPr="00334E2E">
        <w:rPr>
          <w:sz w:val="16"/>
        </w:rPr>
        <w:t xml:space="preserve">In Zwetsloot &amp; Dafoe’s (2019) view, </w:t>
      </w:r>
      <w:r w:rsidRPr="00D06FEE">
        <w:rPr>
          <w:rStyle w:val="StyleUnderline"/>
        </w:rPr>
        <w:t xml:space="preserve">“the fear </w:t>
      </w:r>
      <w:r w:rsidRPr="00334E2E">
        <w:rPr>
          <w:sz w:val="16"/>
        </w:rPr>
        <w:t xml:space="preserve">that nuclear systems could be insecure would, in turn, </w:t>
      </w:r>
      <w:r w:rsidRPr="00004093">
        <w:rPr>
          <w:rStyle w:val="StyleUnderline"/>
        </w:rPr>
        <w:t xml:space="preserve">create </w:t>
      </w:r>
      <w:r w:rsidRPr="00004093">
        <w:rPr>
          <w:rStyle w:val="Emphasis"/>
          <w:highlight w:val="cyan"/>
        </w:rPr>
        <w:t>pressures</w:t>
      </w:r>
      <w:r w:rsidRPr="00D06FEE">
        <w:rPr>
          <w:rStyle w:val="StyleUnderline"/>
        </w:rPr>
        <w:t xml:space="preserve"> for states</w:t>
      </w:r>
      <w:r w:rsidRPr="00334E2E">
        <w:rPr>
          <w:sz w:val="16"/>
        </w:rPr>
        <w:t>— including defensively motivated ones—</w:t>
      </w:r>
      <w:r w:rsidRPr="00004093">
        <w:rPr>
          <w:rStyle w:val="StyleUnderline"/>
        </w:rPr>
        <w:t xml:space="preserve">to </w:t>
      </w:r>
      <w:r w:rsidRPr="00D06FEE">
        <w:rPr>
          <w:rStyle w:val="Emphasis"/>
          <w:highlight w:val="cyan"/>
        </w:rPr>
        <w:t>pre-empt</w:t>
      </w:r>
      <w:r w:rsidRPr="00D06FEE">
        <w:rPr>
          <w:rStyle w:val="StyleUnderline"/>
        </w:rPr>
        <w:t>ively escalate during a crisis”</w:t>
      </w:r>
      <w:r w:rsidRPr="00334E2E">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D06FEE">
        <w:rPr>
          <w:rStyle w:val="StyleUnderline"/>
        </w:rPr>
        <w:t xml:space="preserve">the “simple </w:t>
      </w:r>
      <w:r w:rsidRPr="00D06FEE">
        <w:rPr>
          <w:rStyle w:val="Emphasis"/>
        </w:rPr>
        <w:t>misperception</w:t>
      </w:r>
      <w:r w:rsidRPr="00D06FEE">
        <w:rPr>
          <w:rStyle w:val="StyleUnderline"/>
        </w:rPr>
        <w:t xml:space="preserve"> of the adversary’s </w:t>
      </w:r>
      <w:r w:rsidRPr="00D06FEE">
        <w:rPr>
          <w:rStyle w:val="Emphasis"/>
        </w:rPr>
        <w:t>AI capabilities</w:t>
      </w:r>
      <w:r w:rsidRPr="00D06FEE">
        <w:rPr>
          <w:rStyle w:val="StyleUnderline"/>
        </w:rPr>
        <w:t xml:space="preserve"> is destabilizing</w:t>
      </w:r>
      <w:r w:rsidRPr="00334E2E">
        <w:rPr>
          <w:sz w:val="16"/>
        </w:rPr>
        <w:t xml:space="preserve"> in itself” (ibid). This potential for AI to destabilize nuclear deterrence represents yet another kind of indirect global catastrophic, </w:t>
      </w:r>
      <w:r w:rsidRPr="00D06FEE">
        <w:rPr>
          <w:rStyle w:val="StyleUnderline"/>
        </w:rPr>
        <w:t>and</w:t>
      </w:r>
      <w:r w:rsidRPr="00334E2E">
        <w:rPr>
          <w:sz w:val="16"/>
        </w:rPr>
        <w:t xml:space="preserve"> perhaps even </w:t>
      </w:r>
      <w:r w:rsidRPr="00D06FEE">
        <w:rPr>
          <w:rStyle w:val="Emphasis"/>
        </w:rPr>
        <w:t>existential</w:t>
      </w:r>
      <w:r w:rsidRPr="00D06FEE">
        <w:rPr>
          <w:rStyle w:val="StyleUnderline"/>
        </w:rPr>
        <w:t>, risk</w:t>
      </w:r>
      <w:r w:rsidRPr="00334E2E">
        <w:rPr>
          <w:sz w:val="16"/>
        </w:rPr>
        <w:t xml:space="preserve"> insofar as the destabilization could contribute to nuclear conflict escalation. </w:t>
      </w:r>
    </w:p>
    <w:p w14:paraId="51DB4868" w14:textId="77777777" w:rsidR="0033311D" w:rsidRPr="00334E2E" w:rsidRDefault="0033311D" w:rsidP="0033311D">
      <w:pPr>
        <w:rPr>
          <w:sz w:val="16"/>
        </w:rPr>
      </w:pPr>
      <w:r w:rsidRPr="00334E2E">
        <w:rPr>
          <w:sz w:val="16"/>
        </w:rPr>
        <w:t xml:space="preserve">5.   Weaponization of AI </w:t>
      </w:r>
    </w:p>
    <w:p w14:paraId="6475A2C8" w14:textId="77777777" w:rsidR="0033311D" w:rsidRPr="00334E2E" w:rsidRDefault="0033311D" w:rsidP="0033311D">
      <w:pPr>
        <w:rPr>
          <w:sz w:val="16"/>
        </w:rPr>
      </w:pPr>
      <w:r w:rsidRPr="00334E2E">
        <w:rPr>
          <w:sz w:val="16"/>
        </w:rPr>
        <w:t xml:space="preserve">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 </w:t>
      </w:r>
    </w:p>
    <w:p w14:paraId="0FF2CD2B" w14:textId="77777777" w:rsidR="0033311D" w:rsidRPr="00334E2E" w:rsidRDefault="0033311D" w:rsidP="0033311D">
      <w:pPr>
        <w:rPr>
          <w:sz w:val="16"/>
        </w:rPr>
      </w:pPr>
      <w:r w:rsidRPr="00334E2E">
        <w:rPr>
          <w:sz w:val="16"/>
        </w:rPr>
        <w:t xml:space="preserve">5.1 Malicious Actors </w:t>
      </w:r>
    </w:p>
    <w:p w14:paraId="70B59D6B" w14:textId="77777777" w:rsidR="0033311D" w:rsidRPr="00334E2E" w:rsidRDefault="0033311D" w:rsidP="0033311D">
      <w:pPr>
        <w:rPr>
          <w:sz w:val="16"/>
        </w:rPr>
      </w:pPr>
      <w:r w:rsidRPr="00334E2E">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D06FEE">
        <w:rPr>
          <w:rStyle w:val="StyleUnderline"/>
        </w:rPr>
        <w:t xml:space="preserve">a </w:t>
      </w:r>
      <w:r w:rsidRPr="00004093">
        <w:rPr>
          <w:rStyle w:val="StyleUnderline"/>
        </w:rPr>
        <w:t xml:space="preserve">beyond </w:t>
      </w:r>
      <w:r w:rsidRPr="00004093">
        <w:rPr>
          <w:rStyle w:val="Emphasis"/>
        </w:rPr>
        <w:t>catastrophic</w:t>
      </w:r>
      <w:r w:rsidRPr="00D06FEE">
        <w:rPr>
          <w:rStyle w:val="Emphasis"/>
        </w:rPr>
        <w:t xml:space="preserve"> amount</w:t>
      </w:r>
      <w:r w:rsidRPr="00D06FEE">
        <w:rPr>
          <w:rStyle w:val="StyleUnderline"/>
        </w:rPr>
        <w:t xml:space="preserve"> of </w:t>
      </w:r>
      <w:r w:rsidRPr="00004093">
        <w:rPr>
          <w:rStyle w:val="Emphasis"/>
        </w:rPr>
        <w:t>damage</w:t>
      </w:r>
      <w:r w:rsidRPr="00004093">
        <w:rPr>
          <w:rStyle w:val="StyleUnderline"/>
        </w:rPr>
        <w:t xml:space="preserve"> would</w:t>
      </w:r>
      <w:r w:rsidRPr="00D06FEE">
        <w:rPr>
          <w:rStyle w:val="StyleUnderline"/>
        </w:rPr>
        <w:t xml:space="preserve"> have to </w:t>
      </w:r>
      <w:r w:rsidRPr="00004093">
        <w:rPr>
          <w:rStyle w:val="StyleUnderline"/>
        </w:rPr>
        <w:t>be done</w:t>
      </w:r>
      <w:r w:rsidRPr="00334E2E">
        <w:rPr>
          <w:sz w:val="16"/>
        </w:rPr>
        <w:t xml:space="preserve">. Perhaps one instructs an </w:t>
      </w:r>
      <w:r w:rsidRPr="00D06FEE">
        <w:rPr>
          <w:rStyle w:val="StyleUnderline"/>
          <w:highlight w:val="cyan"/>
        </w:rPr>
        <w:t>AI</w:t>
      </w:r>
      <w:r w:rsidRPr="00334E2E">
        <w:rPr>
          <w:sz w:val="16"/>
        </w:rPr>
        <w:t xml:space="preserve"> system to </w:t>
      </w:r>
      <w:r w:rsidRPr="00D06FEE">
        <w:rPr>
          <w:rStyle w:val="Emphasis"/>
          <w:highlight w:val="cyan"/>
        </w:rPr>
        <w:t>suck</w:t>
      </w:r>
      <w:r w:rsidRPr="00D06FEE">
        <w:rPr>
          <w:rStyle w:val="StyleUnderline"/>
          <w:highlight w:val="cyan"/>
        </w:rPr>
        <w:t xml:space="preserve"> up</w:t>
      </w:r>
      <w:r w:rsidRPr="00D06FEE">
        <w:rPr>
          <w:rStyle w:val="StyleUnderline"/>
        </w:rPr>
        <w:t xml:space="preserve"> </w:t>
      </w:r>
      <w:r w:rsidRPr="00D06FEE">
        <w:rPr>
          <w:rStyle w:val="Emphasis"/>
        </w:rPr>
        <w:t xml:space="preserve">all </w:t>
      </w:r>
      <w:r w:rsidRPr="00D06FEE">
        <w:rPr>
          <w:rStyle w:val="Emphasis"/>
          <w:highlight w:val="cyan"/>
        </w:rPr>
        <w:t>the oxygen</w:t>
      </w:r>
      <w:r w:rsidRPr="00D06FEE">
        <w:rPr>
          <w:rStyle w:val="StyleUnderline"/>
          <w:highlight w:val="cyan"/>
        </w:rPr>
        <w:t xml:space="preserve"> in the air</w:t>
      </w:r>
      <w:r w:rsidRPr="00D06FEE">
        <w:rPr>
          <w:rStyle w:val="StyleUnderline"/>
        </w:rPr>
        <w:t xml:space="preserve">, to </w:t>
      </w:r>
      <w:r w:rsidRPr="00D06FEE">
        <w:rPr>
          <w:rStyle w:val="Emphasis"/>
          <w:highlight w:val="cyan"/>
        </w:rPr>
        <w:t>launch all</w:t>
      </w:r>
      <w:r w:rsidRPr="00D06FEE">
        <w:rPr>
          <w:rStyle w:val="StyleUnderline"/>
        </w:rPr>
        <w:t xml:space="preserve"> the </w:t>
      </w:r>
      <w:r w:rsidRPr="00D06FEE">
        <w:rPr>
          <w:rStyle w:val="Emphasis"/>
          <w:highlight w:val="cyan"/>
        </w:rPr>
        <w:t>nuc</w:t>
      </w:r>
      <w:r w:rsidRPr="00334E2E">
        <w:rPr>
          <w:sz w:val="16"/>
        </w:rPr>
        <w:t>lear weapon</w:t>
      </w:r>
      <w:r w:rsidRPr="00D06FEE">
        <w:rPr>
          <w:rStyle w:val="Emphasis"/>
          <w:highlight w:val="cyan"/>
        </w:rPr>
        <w:t>s</w:t>
      </w:r>
      <w:r w:rsidRPr="00334E2E">
        <w:rPr>
          <w:sz w:val="16"/>
        </w:rPr>
        <w:t xml:space="preserve"> in a nation’s arsenal, </w:t>
      </w:r>
      <w:r w:rsidRPr="00D06FEE">
        <w:rPr>
          <w:rStyle w:val="StyleUnderline"/>
        </w:rPr>
        <w:t xml:space="preserve">or to </w:t>
      </w:r>
      <w:r w:rsidRPr="00D06FEE">
        <w:rPr>
          <w:rStyle w:val="Emphasis"/>
          <w:highlight w:val="cyan"/>
        </w:rPr>
        <w:t>invent</w:t>
      </w:r>
      <w:r w:rsidRPr="00D06FEE">
        <w:rPr>
          <w:rStyle w:val="StyleUnderline"/>
          <w:highlight w:val="cyan"/>
        </w:rPr>
        <w:t xml:space="preserve"> a deadly airborne</w:t>
      </w:r>
      <w:r w:rsidRPr="00D06FEE">
        <w:rPr>
          <w:rStyle w:val="StyleUnderline"/>
        </w:rPr>
        <w:t xml:space="preserve"> </w:t>
      </w:r>
      <w:r w:rsidRPr="00D06FEE">
        <w:rPr>
          <w:rStyle w:val="Emphasis"/>
        </w:rPr>
        <w:t xml:space="preserve">biological </w:t>
      </w:r>
      <w:r w:rsidRPr="00D06FEE">
        <w:rPr>
          <w:rStyle w:val="Emphasis"/>
          <w:highlight w:val="cyan"/>
        </w:rPr>
        <w:t>virus</w:t>
      </w:r>
      <w:r w:rsidRPr="00D06FEE">
        <w:rPr>
          <w:rStyle w:val="StyleUnderline"/>
        </w:rPr>
        <w:t>. Or perhaps a lo</w:t>
      </w:r>
      <w:r w:rsidRPr="00D06FEE">
        <w:rPr>
          <w:rStyle w:val="Emphasis"/>
        </w:rPr>
        <w:t>ne actor</w:t>
      </w:r>
      <w:r w:rsidRPr="00D06FEE">
        <w:rPr>
          <w:rStyle w:val="StyleUnderline"/>
        </w:rPr>
        <w:t xml:space="preserve"> is able to use AI to </w:t>
      </w:r>
      <w:r w:rsidRPr="00D06FEE">
        <w:rPr>
          <w:rStyle w:val="Emphasis"/>
          <w:highlight w:val="cyan"/>
        </w:rPr>
        <w:t>hack</w:t>
      </w:r>
      <w:r w:rsidRPr="00D06FEE">
        <w:rPr>
          <w:rStyle w:val="StyleUnderline"/>
        </w:rPr>
        <w:t xml:space="preserve"> </w:t>
      </w:r>
      <w:r w:rsidRPr="00D06FEE">
        <w:rPr>
          <w:rStyle w:val="Emphasis"/>
          <w:highlight w:val="cyan"/>
        </w:rPr>
        <w:t>c</w:t>
      </w:r>
      <w:r w:rsidRPr="00D06FEE">
        <w:rPr>
          <w:rStyle w:val="StyleUnderline"/>
        </w:rPr>
        <w:t xml:space="preserve">ritical </w:t>
      </w:r>
      <w:r w:rsidRPr="00D06FEE">
        <w:rPr>
          <w:rStyle w:val="Emphasis"/>
          <w:highlight w:val="cyan"/>
        </w:rPr>
        <w:t>i</w:t>
      </w:r>
      <w:r w:rsidRPr="00D06FEE">
        <w:rPr>
          <w:rStyle w:val="StyleUnderline"/>
        </w:rPr>
        <w:t>nfrastructures</w:t>
      </w:r>
      <w:r w:rsidRPr="00334E2E">
        <w:rPr>
          <w:sz w:val="16"/>
        </w:rPr>
        <w:t xml:space="preserve">, including some that manage large-scale projects, such as the satellites that orbit Earth. It does not take much creativity to drum up a scenario in which </w:t>
      </w:r>
      <w:r w:rsidRPr="00D06FEE">
        <w:rPr>
          <w:rStyle w:val="StyleUnderline"/>
        </w:rPr>
        <w:t>an AI system</w:t>
      </w:r>
      <w:r w:rsidRPr="00334E2E">
        <w:rPr>
          <w:sz w:val="16"/>
        </w:rPr>
        <w:t xml:space="preserve">, if put in the wrong hands, </w:t>
      </w:r>
      <w:r w:rsidRPr="00D06FEE">
        <w:rPr>
          <w:rStyle w:val="StyleUnderline"/>
        </w:rPr>
        <w:t xml:space="preserve">could pose an </w:t>
      </w:r>
      <w:r w:rsidRPr="00D06FEE">
        <w:rPr>
          <w:rStyle w:val="Emphasis"/>
        </w:rPr>
        <w:t>Xrisk</w:t>
      </w:r>
      <w:r w:rsidRPr="00334E2E">
        <w:rPr>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w:t>
      </w:r>
    </w:p>
    <w:p w14:paraId="026517EC" w14:textId="77777777" w:rsidR="0033311D" w:rsidRPr="00334E2E" w:rsidRDefault="0033311D" w:rsidP="0033311D">
      <w:pPr>
        <w:rPr>
          <w:sz w:val="12"/>
          <w:szCs w:val="12"/>
        </w:rPr>
      </w:pPr>
      <w:r w:rsidRPr="00334E2E">
        <w:rPr>
          <w:sz w:val="12"/>
          <w:szCs w:val="12"/>
        </w:rPr>
        <w:t xml:space="preserve">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w:t>
      </w:r>
    </w:p>
    <w:p w14:paraId="7B536A8F" w14:textId="77777777" w:rsidR="0033311D" w:rsidRPr="00334E2E" w:rsidRDefault="0033311D" w:rsidP="0033311D">
      <w:pPr>
        <w:rPr>
          <w:sz w:val="12"/>
          <w:szCs w:val="12"/>
        </w:rPr>
      </w:pPr>
      <w:r w:rsidRPr="00334E2E">
        <w:rPr>
          <w:sz w:val="12"/>
          <w:szCs w:val="12"/>
        </w:rPr>
        <w:t xml:space="preserve">5.2 Lethal Autonomous Weapons </w:t>
      </w:r>
    </w:p>
    <w:p w14:paraId="4A2BE823" w14:textId="77777777" w:rsidR="0033311D" w:rsidRPr="00334E2E" w:rsidRDefault="0033311D" w:rsidP="0033311D">
      <w:pPr>
        <w:rPr>
          <w:sz w:val="12"/>
          <w:szCs w:val="12"/>
        </w:rPr>
      </w:pPr>
      <w:r w:rsidRPr="00334E2E">
        <w:rPr>
          <w:sz w:val="12"/>
          <w:szCs w:val="12"/>
        </w:rPr>
        <w:t xml:space="preserve">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w:t>
      </w:r>
    </w:p>
    <w:p w14:paraId="11755EC2" w14:textId="77777777" w:rsidR="0033311D" w:rsidRPr="00334E2E" w:rsidRDefault="0033311D" w:rsidP="0033311D">
      <w:pPr>
        <w:rPr>
          <w:sz w:val="12"/>
          <w:szCs w:val="12"/>
        </w:rPr>
      </w:pPr>
      <w:r w:rsidRPr="00334E2E">
        <w:rPr>
          <w:sz w:val="12"/>
          <w:szCs w:val="12"/>
        </w:rPr>
        <w:t xml:space="preserve">(a) One concern around LAWS is that they will ease the cost of engaging in war, making it more likely that tensions between rival states rise to military engagement.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w:t>
      </w:r>
    </w:p>
    <w:p w14:paraId="5EC0FC5C" w14:textId="77777777" w:rsidR="0033311D" w:rsidRDefault="0033311D" w:rsidP="0033311D">
      <w:pPr>
        <w:rPr>
          <w:sz w:val="16"/>
        </w:rPr>
      </w:pPr>
      <w:r w:rsidRPr="00334E2E">
        <w:rPr>
          <w:sz w:val="16"/>
        </w:rPr>
        <w:t xml:space="preserve">(b) A second scenario, described by Geoffrey Hinton, is that </w:t>
      </w:r>
      <w:r w:rsidRPr="00D06FEE">
        <w:rPr>
          <w:rStyle w:val="StyleUnderline"/>
          <w:highlight w:val="cyan"/>
        </w:rPr>
        <w:t xml:space="preserve">killer </w:t>
      </w:r>
      <w:r w:rsidRPr="00D06FEE">
        <w:rPr>
          <w:rStyle w:val="Emphasis"/>
          <w:highlight w:val="cyan"/>
        </w:rPr>
        <w:t>drones</w:t>
      </w:r>
      <w:r w:rsidRPr="00334E2E">
        <w:rPr>
          <w:sz w:val="16"/>
        </w:rPr>
        <w:t xml:space="preserve">, equipped with explosives and deep learning neural net technology, could (somehow) learn to </w:t>
      </w:r>
      <w:r w:rsidRPr="00334E2E">
        <w:rPr>
          <w:rStyle w:val="StyleUnderline"/>
        </w:rPr>
        <w:t xml:space="preserve">function </w:t>
      </w:r>
      <w:r w:rsidRPr="00334E2E">
        <w:rPr>
          <w:rStyle w:val="Emphasis"/>
        </w:rPr>
        <w:t>independently</w:t>
      </w:r>
      <w:r w:rsidRPr="00334E2E">
        <w:rPr>
          <w:rStyle w:val="StyleUnderline"/>
        </w:rPr>
        <w:t xml:space="preserve"> of their </w:t>
      </w:r>
      <w:r w:rsidRPr="00334E2E">
        <w:rPr>
          <w:rStyle w:val="Emphasis"/>
        </w:rPr>
        <w:t>human</w:t>
      </w:r>
      <w:r w:rsidRPr="00334E2E">
        <w:rPr>
          <w:rStyle w:val="StyleUnderline"/>
        </w:rPr>
        <w:t xml:space="preserve"> controlle</w:t>
      </w:r>
      <w:r w:rsidRPr="00334E2E">
        <w:rPr>
          <w:rStyle w:val="Emphasis"/>
        </w:rPr>
        <w:t>rs</w:t>
      </w:r>
      <w:r w:rsidRPr="00334E2E">
        <w:rPr>
          <w:sz w:val="16"/>
        </w:rPr>
        <w:t xml:space="preserve"> (Robinson, 2016), </w:t>
      </w:r>
      <w:r w:rsidRPr="00334E2E">
        <w:rPr>
          <w:rStyle w:val="StyleUnderline"/>
        </w:rPr>
        <w:t>and</w:t>
      </w:r>
      <w:r w:rsidRPr="00334E2E">
        <w:rPr>
          <w:sz w:val="16"/>
        </w:rPr>
        <w:t xml:space="preserve"> the system </w:t>
      </w:r>
      <w:r w:rsidRPr="00004093">
        <w:rPr>
          <w:rStyle w:val="StyleUnderline"/>
        </w:rPr>
        <w:t>could</w:t>
      </w:r>
      <w:r w:rsidRPr="00D06FEE">
        <w:rPr>
          <w:rStyle w:val="StyleUnderline"/>
        </w:rPr>
        <w:t xml:space="preserve"> then </w:t>
      </w:r>
      <w:r w:rsidRPr="00004093">
        <w:rPr>
          <w:rStyle w:val="Emphasis"/>
        </w:rPr>
        <w:t xml:space="preserve">go on a </w:t>
      </w:r>
      <w:r w:rsidRPr="00D06FEE">
        <w:rPr>
          <w:rStyle w:val="Emphasis"/>
          <w:highlight w:val="cyan"/>
        </w:rPr>
        <w:t>rampage</w:t>
      </w:r>
      <w:r w:rsidRPr="00D06FEE">
        <w:rPr>
          <w:rStyle w:val="StyleUnderline"/>
          <w:highlight w:val="cyan"/>
        </w:rPr>
        <w:t xml:space="preserve"> and destroy </w:t>
      </w:r>
      <w:r w:rsidRPr="00D06FEE">
        <w:rPr>
          <w:rStyle w:val="Emphasis"/>
          <w:highlight w:val="cyan"/>
        </w:rPr>
        <w:t>humanity</w:t>
      </w:r>
      <w:r w:rsidRPr="00334E2E">
        <w:rPr>
          <w:sz w:val="16"/>
        </w:rPr>
        <w:t xml:space="preserve">. The bracketed “somehow” here is </w:t>
      </w:r>
      <w:r w:rsidRPr="00004093">
        <w:rPr>
          <w:rStyle w:val="StyleUnderline"/>
        </w:rPr>
        <w:t>a</w:t>
      </w:r>
      <w:r w:rsidRPr="00334E2E">
        <w:rPr>
          <w:sz w:val="16"/>
        </w:rPr>
        <w:t xml:space="preserve"> critical piece of the story. Perhaps the control system has been </w:t>
      </w:r>
      <w:r w:rsidRPr="00334E2E">
        <w:rPr>
          <w:rStyle w:val="Emphasis"/>
          <w:highlight w:val="cyan"/>
        </w:rPr>
        <w:t>hack</w:t>
      </w:r>
      <w:r w:rsidRPr="00334E2E">
        <w:rPr>
          <w:sz w:val="16"/>
        </w:rPr>
        <w:t xml:space="preserve">ed, in which case we are back to the malicious actor scenario described in §5.1. </w:t>
      </w:r>
      <w:r w:rsidRPr="00334E2E">
        <w:rPr>
          <w:rStyle w:val="StyleUnderline"/>
          <w:highlight w:val="cyan"/>
        </w:rPr>
        <w:t>Or</w:t>
      </w:r>
      <w:r w:rsidRPr="00334E2E">
        <w:rPr>
          <w:sz w:val="16"/>
        </w:rPr>
        <w:t xml:space="preserve"> perhaps there is </w:t>
      </w:r>
      <w:r w:rsidRPr="00334E2E">
        <w:rPr>
          <w:rStyle w:val="StyleUnderline"/>
        </w:rPr>
        <w:t xml:space="preserve">a </w:t>
      </w:r>
      <w:r w:rsidRPr="00334E2E">
        <w:rPr>
          <w:rStyle w:val="Emphasis"/>
          <w:highlight w:val="cyan"/>
        </w:rPr>
        <w:t>malfunction</w:t>
      </w:r>
      <w:r w:rsidRPr="00334E2E">
        <w:rPr>
          <w:sz w:val="16"/>
        </w:rPr>
        <w:t xml:space="preserve">, of the sort also described in §5.1. In this latter case, the malfunction </w:t>
      </w:r>
      <w:r w:rsidRPr="00004093">
        <w:rPr>
          <w:rStyle w:val="StyleUnderline"/>
        </w:rPr>
        <w:t xml:space="preserve">could </w:t>
      </w:r>
      <w:r w:rsidRPr="00334E2E">
        <w:rPr>
          <w:rStyle w:val="StyleUnderline"/>
          <w:highlight w:val="cyan"/>
        </w:rPr>
        <w:t>manifest</w:t>
      </w:r>
      <w:r w:rsidRPr="00334E2E">
        <w:rPr>
          <w:rStyle w:val="StyleUnderline"/>
        </w:rPr>
        <w:t xml:space="preserve"> in the form of a “</w:t>
      </w:r>
      <w:r w:rsidRPr="00334E2E">
        <w:rPr>
          <w:rStyle w:val="Emphasis"/>
        </w:rPr>
        <w:t>hard takeoff</w:t>
      </w:r>
      <w:r w:rsidRPr="00334E2E">
        <w:rPr>
          <w:rStyle w:val="StyleUnderline"/>
        </w:rPr>
        <w:t xml:space="preserve">” in which the system undergoes </w:t>
      </w:r>
      <w:r w:rsidRPr="00334E2E">
        <w:rPr>
          <w:rStyle w:val="StyleUnderline"/>
          <w:highlight w:val="cyan"/>
        </w:rPr>
        <w:t xml:space="preserve">rapid </w:t>
      </w:r>
      <w:r w:rsidRPr="00334E2E">
        <w:rPr>
          <w:rStyle w:val="Emphasis"/>
          <w:highlight w:val="cyan"/>
        </w:rPr>
        <w:t>r</w:t>
      </w:r>
      <w:r w:rsidRPr="00004093">
        <w:rPr>
          <w:rStyle w:val="StyleUnderline"/>
        </w:rPr>
        <w:t xml:space="preserve">ecursive </w:t>
      </w:r>
      <w:r w:rsidRPr="00004093">
        <w:rPr>
          <w:rStyle w:val="Emphasis"/>
          <w:highlight w:val="cyan"/>
        </w:rPr>
        <w:t>s</w:t>
      </w:r>
      <w:r w:rsidRPr="00004093">
        <w:rPr>
          <w:rStyle w:val="StyleUnderline"/>
        </w:rPr>
        <w:t>elf-</w:t>
      </w:r>
      <w:r w:rsidRPr="00004093">
        <w:rPr>
          <w:rStyle w:val="Emphasis"/>
          <w:highlight w:val="cyan"/>
        </w:rPr>
        <w:t>i</w:t>
      </w:r>
      <w:r w:rsidRPr="00004093">
        <w:rPr>
          <w:rStyle w:val="StyleUnderline"/>
        </w:rPr>
        <w:t>mprovement</w:t>
      </w:r>
      <w:r w:rsidRPr="00334E2E">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w:t>
      </w:r>
    </w:p>
    <w:p w14:paraId="2C9E44FE" w14:textId="77777777" w:rsidR="0033311D" w:rsidRDefault="0033311D" w:rsidP="0033311D">
      <w:pPr>
        <w:pStyle w:val="Heading3"/>
      </w:pPr>
      <w:r>
        <w:t>Impacts---2NC</w:t>
      </w:r>
    </w:p>
    <w:p w14:paraId="4EC98982" w14:textId="77777777" w:rsidR="0033311D" w:rsidRPr="00520B29" w:rsidRDefault="0033311D" w:rsidP="0033311D">
      <w:pPr>
        <w:pStyle w:val="Heading4"/>
        <w:rPr>
          <w:rFonts w:asciiTheme="minorHAnsi" w:hAnsiTheme="minorHAnsi" w:cstheme="minorHAnsi"/>
          <w:sz w:val="16"/>
          <w:szCs w:val="16"/>
        </w:rPr>
      </w:pPr>
      <w:r w:rsidRPr="00520B29">
        <w:rPr>
          <w:rFonts w:asciiTheme="minorHAnsi" w:hAnsiTheme="minorHAnsi" w:cstheme="minorHAnsi"/>
          <w:u w:val="single"/>
        </w:rPr>
        <w:t>Manned</w:t>
      </w:r>
      <w:r w:rsidRPr="00520B29">
        <w:rPr>
          <w:rFonts w:asciiTheme="minorHAnsi" w:hAnsiTheme="minorHAnsi" w:cstheme="minorHAnsi"/>
        </w:rPr>
        <w:t xml:space="preserve"> black hole exploration is </w:t>
      </w:r>
      <w:r w:rsidRPr="00520B29">
        <w:rPr>
          <w:rFonts w:asciiTheme="minorHAnsi" w:hAnsiTheme="minorHAnsi" w:cstheme="minorHAnsi"/>
          <w:u w:val="single"/>
        </w:rPr>
        <w:t>inevitable</w:t>
      </w:r>
      <w:r w:rsidRPr="00520B29">
        <w:rPr>
          <w:rFonts w:asciiTheme="minorHAnsi" w:hAnsiTheme="minorHAnsi" w:cstheme="minorHAnsi"/>
        </w:rPr>
        <w:t xml:space="preserve">---risks </w:t>
      </w:r>
      <w:r w:rsidRPr="00520B29">
        <w:rPr>
          <w:rFonts w:asciiTheme="minorHAnsi" w:hAnsiTheme="minorHAnsi" w:cstheme="minorHAnsi"/>
          <w:u w:val="single"/>
        </w:rPr>
        <w:t>spaghettification</w:t>
      </w:r>
      <w:r w:rsidRPr="00520B29">
        <w:rPr>
          <w:rFonts w:asciiTheme="minorHAnsi" w:hAnsiTheme="minorHAnsi" w:cstheme="minorHAnsi"/>
        </w:rPr>
        <w:t>.</w:t>
      </w:r>
    </w:p>
    <w:p w14:paraId="24AD13C6" w14:textId="77777777" w:rsidR="0033311D" w:rsidRPr="00520B29" w:rsidRDefault="0033311D" w:rsidP="0033311D">
      <w:pPr>
        <w:rPr>
          <w:rFonts w:asciiTheme="minorHAnsi" w:hAnsiTheme="minorHAnsi" w:cstheme="minorHAnsi"/>
        </w:rPr>
      </w:pPr>
      <w:r w:rsidRPr="00520B29">
        <w:rPr>
          <w:rStyle w:val="Style13ptBold"/>
          <w:rFonts w:asciiTheme="minorHAnsi" w:hAnsiTheme="minorHAnsi" w:cstheme="minorHAnsi"/>
        </w:rPr>
        <w:t>HDE ’16</w:t>
      </w:r>
      <w:r w:rsidRPr="00520B29">
        <w:rPr>
          <w:rFonts w:asciiTheme="minorHAnsi" w:hAnsiTheme="minorHAnsi" w:cstheme="minorHAnsi"/>
        </w:rPr>
        <w:t xml:space="preserve"> [HDE 226868; November 29; PH.D. student in Astronomy; Stack Exchange, “Is it worth sending a manned mission to a black hole?” </w:t>
      </w:r>
      <w:hyperlink r:id="rId15" w:history="1">
        <w:r w:rsidRPr="00520B29">
          <w:rPr>
            <w:rStyle w:val="Hyperlink"/>
            <w:rFonts w:asciiTheme="minorHAnsi" w:hAnsiTheme="minorHAnsi" w:cstheme="minorHAnsi"/>
          </w:rPr>
          <w:t>https://worldbuilding.stackexchange.com/questions/62672/is-it-worth-sending-a-manned-mission-to-a-black-hole</w:t>
        </w:r>
      </w:hyperlink>
      <w:r w:rsidRPr="00520B29">
        <w:rPr>
          <w:rFonts w:asciiTheme="minorHAnsi" w:hAnsiTheme="minorHAnsi" w:cstheme="minorHAnsi"/>
        </w:rPr>
        <w:t>]</w:t>
      </w:r>
    </w:p>
    <w:p w14:paraId="1EDC5AB7" w14:textId="77777777" w:rsidR="0033311D" w:rsidRPr="00520B29" w:rsidRDefault="0033311D" w:rsidP="0033311D">
      <w:pPr>
        <w:rPr>
          <w:rFonts w:asciiTheme="minorHAnsi" w:hAnsiTheme="minorHAnsi" w:cstheme="minorHAnsi"/>
          <w:sz w:val="16"/>
        </w:rPr>
      </w:pPr>
      <w:r w:rsidRPr="00520B29">
        <w:rPr>
          <w:rStyle w:val="StyleUnderline"/>
          <w:rFonts w:asciiTheme="minorHAnsi" w:hAnsiTheme="minorHAnsi" w:cstheme="minorHAnsi"/>
        </w:rPr>
        <w:t xml:space="preserve">There are </w:t>
      </w:r>
      <w:r w:rsidRPr="00520B29">
        <w:rPr>
          <w:rStyle w:val="Emphasis"/>
          <w:rFonts w:asciiTheme="minorHAnsi" w:hAnsiTheme="minorHAnsi" w:cstheme="minorHAnsi"/>
        </w:rPr>
        <w:t xml:space="preserve">so </w:t>
      </w:r>
      <w:r w:rsidRPr="00520B29">
        <w:rPr>
          <w:rStyle w:val="Emphasis"/>
          <w:rFonts w:asciiTheme="minorHAnsi" w:hAnsiTheme="minorHAnsi" w:cstheme="minorHAnsi"/>
          <w:highlight w:val="cyan"/>
        </w:rPr>
        <w:t>many things</w:t>
      </w:r>
      <w:r w:rsidRPr="00520B29">
        <w:rPr>
          <w:rStyle w:val="StyleUnderline"/>
          <w:rFonts w:asciiTheme="minorHAnsi" w:hAnsiTheme="minorHAnsi" w:cstheme="minorHAnsi"/>
        </w:rPr>
        <w:t xml:space="preserve"> you could </w:t>
      </w:r>
      <w:r w:rsidRPr="00520B29">
        <w:rPr>
          <w:rStyle w:val="Emphasis"/>
          <w:rFonts w:asciiTheme="minorHAnsi" w:hAnsiTheme="minorHAnsi" w:cstheme="minorHAnsi"/>
          <w:highlight w:val="cyan"/>
        </w:rPr>
        <w:t>study</w:t>
      </w:r>
      <w:r w:rsidRPr="00520B29">
        <w:rPr>
          <w:rStyle w:val="StyleUnderline"/>
          <w:rFonts w:asciiTheme="minorHAnsi" w:hAnsiTheme="minorHAnsi" w:cstheme="minorHAnsi"/>
          <w:highlight w:val="cyan"/>
        </w:rPr>
        <w:t xml:space="preserve"> by</w:t>
      </w:r>
      <w:r w:rsidRPr="00520B29">
        <w:rPr>
          <w:rStyle w:val="StyleUnderline"/>
          <w:rFonts w:asciiTheme="minorHAnsi" w:hAnsiTheme="minorHAnsi" w:cstheme="minorHAnsi"/>
        </w:rPr>
        <w:t xml:space="preserve"> looking at a black hole</w:t>
      </w:r>
      <w:r w:rsidRPr="00520B29">
        <w:rPr>
          <w:rFonts w:asciiTheme="minorHAnsi" w:hAnsiTheme="minorHAnsi" w:cstheme="minorHAnsi"/>
          <w:sz w:val="16"/>
        </w:rPr>
        <w:t>. There are lots of open or partially unsolved problems that surround them:</w:t>
      </w:r>
    </w:p>
    <w:p w14:paraId="0690D269" w14:textId="77777777" w:rsidR="0033311D" w:rsidRPr="00520B29" w:rsidRDefault="0033311D" w:rsidP="0033311D">
      <w:pPr>
        <w:pStyle w:val="ListParagraph"/>
        <w:numPr>
          <w:ilvl w:val="0"/>
          <w:numId w:val="16"/>
        </w:numPr>
        <w:rPr>
          <w:rFonts w:asciiTheme="minorHAnsi" w:hAnsiTheme="minorHAnsi" w:cstheme="minorHAnsi"/>
          <w:sz w:val="16"/>
        </w:rPr>
      </w:pPr>
      <w:r w:rsidRPr="00520B29">
        <w:rPr>
          <w:rStyle w:val="StyleUnderline"/>
          <w:rFonts w:asciiTheme="minorHAnsi" w:hAnsiTheme="minorHAnsi" w:cstheme="minorHAnsi"/>
        </w:rPr>
        <w:t xml:space="preserve">Does Hawking radiation exist? While it has been predicted theoretically, </w:t>
      </w:r>
      <w:r w:rsidRPr="00520B29">
        <w:rPr>
          <w:rStyle w:val="Emphasis"/>
          <w:rFonts w:asciiTheme="minorHAnsi" w:hAnsiTheme="minorHAnsi" w:cstheme="minorHAnsi"/>
        </w:rPr>
        <w:t>direct evidence</w:t>
      </w:r>
      <w:r w:rsidRPr="00520B29">
        <w:rPr>
          <w:rStyle w:val="StyleUnderline"/>
          <w:rFonts w:asciiTheme="minorHAnsi" w:hAnsiTheme="minorHAnsi" w:cstheme="minorHAnsi"/>
        </w:rPr>
        <w:t xml:space="preserve"> is</w:t>
      </w:r>
      <w:r w:rsidRPr="00520B29">
        <w:rPr>
          <w:rFonts w:asciiTheme="minorHAnsi" w:hAnsiTheme="minorHAnsi" w:cstheme="minorHAnsi"/>
          <w:sz w:val="16"/>
        </w:rPr>
        <w:t xml:space="preserve"> lacking - well, </w:t>
      </w:r>
      <w:r w:rsidRPr="00520B29">
        <w:rPr>
          <w:rStyle w:val="Emphasis"/>
          <w:rFonts w:asciiTheme="minorHAnsi" w:hAnsiTheme="minorHAnsi" w:cstheme="minorHAnsi"/>
        </w:rPr>
        <w:t>nonexistent</w:t>
      </w:r>
      <w:r w:rsidRPr="00520B29">
        <w:rPr>
          <w:rFonts w:asciiTheme="minorHAnsi" w:hAnsiTheme="minorHAnsi" w:cstheme="minorHAnsi"/>
          <w:sz w:val="16"/>
        </w:rPr>
        <w:t xml:space="preserve">. Stellar-mass black holes aren't the best targets - primordial black holes are better - but you never know. </w:t>
      </w:r>
      <w:r w:rsidRPr="00520B29">
        <w:rPr>
          <w:rStyle w:val="Emphasis"/>
          <w:rFonts w:asciiTheme="minorHAnsi" w:hAnsiTheme="minorHAnsi" w:cstheme="minorHAnsi"/>
          <w:highlight w:val="cyan"/>
        </w:rPr>
        <w:t>Extreme up-close measurements</w:t>
      </w:r>
      <w:r w:rsidRPr="00520B29">
        <w:rPr>
          <w:rStyle w:val="StyleUnderline"/>
          <w:rFonts w:asciiTheme="minorHAnsi" w:hAnsiTheme="minorHAnsi" w:cstheme="minorHAnsi"/>
        </w:rPr>
        <w:t xml:space="preserve"> could </w:t>
      </w:r>
      <w:r w:rsidRPr="00520B29">
        <w:rPr>
          <w:rStyle w:val="Emphasis"/>
          <w:rFonts w:asciiTheme="minorHAnsi" w:hAnsiTheme="minorHAnsi" w:cstheme="minorHAnsi"/>
        </w:rPr>
        <w:t>yield results</w:t>
      </w:r>
      <w:r w:rsidRPr="00520B29">
        <w:rPr>
          <w:rFonts w:asciiTheme="minorHAnsi" w:hAnsiTheme="minorHAnsi" w:cstheme="minorHAnsi"/>
          <w:sz w:val="16"/>
        </w:rPr>
        <w:t>.</w:t>
      </w:r>
    </w:p>
    <w:p w14:paraId="7CE4B4E5" w14:textId="77777777" w:rsidR="0033311D" w:rsidRPr="00520B29" w:rsidRDefault="0033311D" w:rsidP="0033311D">
      <w:pPr>
        <w:pStyle w:val="ListParagraph"/>
        <w:numPr>
          <w:ilvl w:val="0"/>
          <w:numId w:val="16"/>
        </w:numPr>
        <w:rPr>
          <w:rFonts w:asciiTheme="minorHAnsi" w:hAnsiTheme="minorHAnsi" w:cstheme="minorHAnsi"/>
          <w:sz w:val="16"/>
        </w:rPr>
      </w:pPr>
      <w:r w:rsidRPr="00520B29">
        <w:rPr>
          <w:rFonts w:asciiTheme="minorHAnsi" w:hAnsiTheme="minorHAnsi" w:cstheme="minorHAnsi"/>
          <w:sz w:val="16"/>
        </w:rPr>
        <w:t>How do astrophysical jets form from accretion disks? Jets are present around many objects, black holes included (if there is an accretion disk present), but the precise mechanism for their formation is unknown. The prevailing hypothesis is the Blandford–Znajek process, but this has yet to be confirmed.</w:t>
      </w:r>
    </w:p>
    <w:p w14:paraId="6CFCC294" w14:textId="77777777" w:rsidR="0033311D" w:rsidRPr="00520B29" w:rsidRDefault="0033311D" w:rsidP="0033311D">
      <w:pPr>
        <w:pStyle w:val="ListParagraph"/>
        <w:numPr>
          <w:ilvl w:val="0"/>
          <w:numId w:val="16"/>
        </w:numPr>
        <w:rPr>
          <w:rFonts w:asciiTheme="minorHAnsi" w:hAnsiTheme="minorHAnsi" w:cstheme="minorHAnsi"/>
          <w:sz w:val="16"/>
        </w:rPr>
      </w:pPr>
      <w:r w:rsidRPr="00520B29">
        <w:rPr>
          <w:rFonts w:asciiTheme="minorHAnsi" w:hAnsiTheme="minorHAnsi" w:cstheme="minorHAnsi"/>
          <w:sz w:val="16"/>
        </w:rPr>
        <w:t>Is general relativity accurate? All the evidence is in its favor, but more experiments never hurt. Many tests of general relativity could be repeated near the black hole, where relativistic effects are extremely strong. The tests could include</w:t>
      </w:r>
    </w:p>
    <w:p w14:paraId="37C19EAD" w14:textId="77777777" w:rsidR="0033311D" w:rsidRPr="00520B29" w:rsidRDefault="0033311D" w:rsidP="0033311D">
      <w:pPr>
        <w:pStyle w:val="ListParagraph"/>
        <w:numPr>
          <w:ilvl w:val="1"/>
          <w:numId w:val="16"/>
        </w:numPr>
        <w:rPr>
          <w:rFonts w:asciiTheme="minorHAnsi" w:hAnsiTheme="minorHAnsi" w:cstheme="minorHAnsi"/>
          <w:sz w:val="16"/>
        </w:rPr>
      </w:pPr>
      <w:r w:rsidRPr="00520B29">
        <w:rPr>
          <w:rFonts w:asciiTheme="minorHAnsi" w:hAnsiTheme="minorHAnsi" w:cstheme="minorHAnsi"/>
          <w:sz w:val="16"/>
        </w:rPr>
        <w:t>Gravitational lensing, the bending of light by a massive object.</w:t>
      </w:r>
    </w:p>
    <w:p w14:paraId="19F136E1" w14:textId="77777777" w:rsidR="0033311D" w:rsidRPr="00520B29" w:rsidRDefault="0033311D" w:rsidP="0033311D">
      <w:pPr>
        <w:pStyle w:val="ListParagraph"/>
        <w:numPr>
          <w:ilvl w:val="1"/>
          <w:numId w:val="16"/>
        </w:numPr>
        <w:rPr>
          <w:rFonts w:asciiTheme="minorHAnsi" w:hAnsiTheme="minorHAnsi" w:cstheme="minorHAnsi"/>
          <w:sz w:val="16"/>
        </w:rPr>
      </w:pPr>
      <w:r w:rsidRPr="00520B29">
        <w:rPr>
          <w:rFonts w:asciiTheme="minorHAnsi" w:hAnsiTheme="minorHAnsi" w:cstheme="minorHAnsi"/>
          <w:sz w:val="16"/>
        </w:rPr>
        <w:t>Gravitational redshift, the change in wavelength/frequency of light near a massive object.</w:t>
      </w:r>
    </w:p>
    <w:p w14:paraId="55D31C05" w14:textId="77777777" w:rsidR="0033311D" w:rsidRPr="00520B29" w:rsidRDefault="0033311D" w:rsidP="0033311D">
      <w:pPr>
        <w:pStyle w:val="ListParagraph"/>
        <w:numPr>
          <w:ilvl w:val="1"/>
          <w:numId w:val="16"/>
        </w:numPr>
        <w:rPr>
          <w:rFonts w:asciiTheme="minorHAnsi" w:hAnsiTheme="minorHAnsi" w:cstheme="minorHAnsi"/>
          <w:sz w:val="16"/>
        </w:rPr>
      </w:pPr>
      <w:r w:rsidRPr="00520B29">
        <w:rPr>
          <w:rFonts w:asciiTheme="minorHAnsi" w:hAnsiTheme="minorHAnsi" w:cstheme="minorHAnsi"/>
          <w:sz w:val="16"/>
        </w:rPr>
        <w:t>Frame-dragging, which is important near rotating massive objects.</w:t>
      </w:r>
    </w:p>
    <w:p w14:paraId="1EE6D432" w14:textId="77777777" w:rsidR="0033311D" w:rsidRPr="00520B29" w:rsidRDefault="0033311D" w:rsidP="0033311D">
      <w:pPr>
        <w:pStyle w:val="ListParagraph"/>
        <w:rPr>
          <w:rFonts w:asciiTheme="minorHAnsi" w:hAnsiTheme="minorHAnsi" w:cstheme="minorHAnsi"/>
          <w:sz w:val="16"/>
        </w:rPr>
      </w:pPr>
      <w:r w:rsidRPr="00520B29">
        <w:rPr>
          <w:rFonts w:asciiTheme="minorHAnsi" w:hAnsiTheme="minorHAnsi" w:cstheme="minorHAnsi"/>
          <w:sz w:val="16"/>
        </w:rPr>
        <w:t>We could also test alternative theories of gravity, and maybe rule some of them out.</w:t>
      </w:r>
    </w:p>
    <w:p w14:paraId="1867369E" w14:textId="77777777" w:rsidR="0033311D" w:rsidRPr="00520B29" w:rsidRDefault="0033311D" w:rsidP="0033311D">
      <w:pPr>
        <w:pStyle w:val="ListParagraph"/>
        <w:numPr>
          <w:ilvl w:val="0"/>
          <w:numId w:val="16"/>
        </w:numPr>
        <w:rPr>
          <w:rFonts w:asciiTheme="minorHAnsi" w:hAnsiTheme="minorHAnsi" w:cstheme="minorHAnsi"/>
          <w:sz w:val="16"/>
        </w:rPr>
      </w:pPr>
      <w:r w:rsidRPr="00520B29">
        <w:rPr>
          <w:rFonts w:asciiTheme="minorHAnsi" w:hAnsiTheme="minorHAnsi" w:cstheme="minorHAnsi"/>
          <w:sz w:val="16"/>
        </w:rPr>
        <w:t>Do black holes even exist? While there is quite a lot of evidence for black holes or black-hole-like objects, alternatives or modifications have been proposed, including</w:t>
      </w:r>
    </w:p>
    <w:p w14:paraId="4AA70492" w14:textId="77777777" w:rsidR="0033311D" w:rsidRPr="00520B29" w:rsidRDefault="0033311D" w:rsidP="0033311D">
      <w:pPr>
        <w:pStyle w:val="ListParagraph"/>
        <w:numPr>
          <w:ilvl w:val="1"/>
          <w:numId w:val="16"/>
        </w:numPr>
        <w:rPr>
          <w:rFonts w:asciiTheme="minorHAnsi" w:hAnsiTheme="minorHAnsi" w:cstheme="minorHAnsi"/>
          <w:sz w:val="16"/>
        </w:rPr>
      </w:pPr>
      <w:r w:rsidRPr="00520B29">
        <w:rPr>
          <w:rFonts w:asciiTheme="minorHAnsi" w:hAnsiTheme="minorHAnsi" w:cstheme="minorHAnsi"/>
          <w:sz w:val="16"/>
        </w:rPr>
        <w:t>Eternally collapsing objects</w:t>
      </w:r>
    </w:p>
    <w:p w14:paraId="04671F39" w14:textId="77777777" w:rsidR="0033311D" w:rsidRPr="00520B29" w:rsidRDefault="0033311D" w:rsidP="0033311D">
      <w:pPr>
        <w:pStyle w:val="ListParagraph"/>
        <w:numPr>
          <w:ilvl w:val="1"/>
          <w:numId w:val="16"/>
        </w:numPr>
        <w:rPr>
          <w:rFonts w:asciiTheme="minorHAnsi" w:hAnsiTheme="minorHAnsi" w:cstheme="minorHAnsi"/>
          <w:sz w:val="16"/>
        </w:rPr>
      </w:pPr>
      <w:r w:rsidRPr="00520B29">
        <w:rPr>
          <w:rFonts w:asciiTheme="minorHAnsi" w:hAnsiTheme="minorHAnsi" w:cstheme="minorHAnsi"/>
          <w:sz w:val="16"/>
        </w:rPr>
        <w:t>Magnetospheric eternally collapsing objects</w:t>
      </w:r>
    </w:p>
    <w:p w14:paraId="03257A71" w14:textId="77777777" w:rsidR="0033311D" w:rsidRPr="00520B29" w:rsidRDefault="0033311D" w:rsidP="0033311D">
      <w:pPr>
        <w:pStyle w:val="ListParagraph"/>
        <w:numPr>
          <w:ilvl w:val="1"/>
          <w:numId w:val="16"/>
        </w:numPr>
        <w:rPr>
          <w:rFonts w:asciiTheme="minorHAnsi" w:hAnsiTheme="minorHAnsi" w:cstheme="minorHAnsi"/>
          <w:sz w:val="16"/>
        </w:rPr>
      </w:pPr>
      <w:r w:rsidRPr="00520B29">
        <w:rPr>
          <w:rFonts w:asciiTheme="minorHAnsi" w:hAnsiTheme="minorHAnsi" w:cstheme="minorHAnsi"/>
          <w:sz w:val="16"/>
        </w:rPr>
        <w:t>Black stars</w:t>
      </w:r>
    </w:p>
    <w:p w14:paraId="4FD70562" w14:textId="77777777" w:rsidR="0033311D" w:rsidRPr="00520B29" w:rsidRDefault="0033311D" w:rsidP="0033311D">
      <w:pPr>
        <w:pStyle w:val="ListParagraph"/>
        <w:numPr>
          <w:ilvl w:val="1"/>
          <w:numId w:val="16"/>
        </w:numPr>
        <w:rPr>
          <w:rFonts w:asciiTheme="minorHAnsi" w:hAnsiTheme="minorHAnsi" w:cstheme="minorHAnsi"/>
          <w:sz w:val="16"/>
        </w:rPr>
      </w:pPr>
      <w:r w:rsidRPr="00520B29">
        <w:rPr>
          <w:rFonts w:asciiTheme="minorHAnsi" w:hAnsiTheme="minorHAnsi" w:cstheme="minorHAnsi"/>
          <w:sz w:val="16"/>
        </w:rPr>
        <w:t>Fuzzballs</w:t>
      </w:r>
    </w:p>
    <w:p w14:paraId="06F6739F" w14:textId="77777777" w:rsidR="0033311D" w:rsidRPr="00520B29" w:rsidRDefault="0033311D" w:rsidP="0033311D">
      <w:pPr>
        <w:pStyle w:val="ListParagraph"/>
        <w:numPr>
          <w:ilvl w:val="1"/>
          <w:numId w:val="16"/>
        </w:numPr>
        <w:rPr>
          <w:rFonts w:asciiTheme="minorHAnsi" w:hAnsiTheme="minorHAnsi" w:cstheme="minorHAnsi"/>
          <w:sz w:val="16"/>
        </w:rPr>
      </w:pPr>
      <w:r w:rsidRPr="00520B29">
        <w:rPr>
          <w:rFonts w:asciiTheme="minorHAnsi" w:hAnsiTheme="minorHAnsi" w:cstheme="minorHAnsi"/>
          <w:sz w:val="16"/>
        </w:rPr>
        <w:t>Dark energy stars</w:t>
      </w:r>
    </w:p>
    <w:p w14:paraId="37BE5E46" w14:textId="77777777" w:rsidR="0033311D" w:rsidRPr="00520B29" w:rsidRDefault="0033311D" w:rsidP="0033311D">
      <w:pPr>
        <w:pStyle w:val="ListParagraph"/>
        <w:numPr>
          <w:ilvl w:val="1"/>
          <w:numId w:val="16"/>
        </w:numPr>
        <w:rPr>
          <w:rFonts w:asciiTheme="minorHAnsi" w:hAnsiTheme="minorHAnsi" w:cstheme="minorHAnsi"/>
          <w:sz w:val="16"/>
        </w:rPr>
      </w:pPr>
      <w:r w:rsidRPr="00520B29">
        <w:rPr>
          <w:rFonts w:asciiTheme="minorHAnsi" w:hAnsiTheme="minorHAnsi" w:cstheme="minorHAnsi"/>
          <w:sz w:val="16"/>
        </w:rPr>
        <w:t>Gravastars</w:t>
      </w:r>
    </w:p>
    <w:p w14:paraId="1D337029" w14:textId="77777777" w:rsidR="0033311D" w:rsidRPr="00520B29" w:rsidRDefault="0033311D" w:rsidP="0033311D">
      <w:pPr>
        <w:pStyle w:val="ListParagraph"/>
        <w:rPr>
          <w:rFonts w:asciiTheme="minorHAnsi" w:hAnsiTheme="minorHAnsi" w:cstheme="minorHAnsi"/>
          <w:sz w:val="16"/>
        </w:rPr>
      </w:pPr>
      <w:r w:rsidRPr="00520B29">
        <w:rPr>
          <w:rStyle w:val="StyleUnderline"/>
          <w:rFonts w:asciiTheme="minorHAnsi" w:hAnsiTheme="minorHAnsi" w:cstheme="minorHAnsi"/>
        </w:rPr>
        <w:t xml:space="preserve">Many of these ideas are </w:t>
      </w:r>
      <w:r w:rsidRPr="00520B29">
        <w:rPr>
          <w:rStyle w:val="Emphasis"/>
          <w:rFonts w:asciiTheme="minorHAnsi" w:hAnsiTheme="minorHAnsi" w:cstheme="minorHAnsi"/>
        </w:rPr>
        <w:t>wild</w:t>
      </w:r>
      <w:r w:rsidRPr="00520B29">
        <w:rPr>
          <w:rStyle w:val="StyleUnderline"/>
          <w:rFonts w:asciiTheme="minorHAnsi" w:hAnsiTheme="minorHAnsi" w:cstheme="minorHAnsi"/>
        </w:rPr>
        <w:t xml:space="preserve">, and some </w:t>
      </w:r>
      <w:r w:rsidRPr="00520B29">
        <w:rPr>
          <w:rStyle w:val="Emphasis"/>
          <w:rFonts w:asciiTheme="minorHAnsi" w:hAnsiTheme="minorHAnsi" w:cstheme="minorHAnsi"/>
        </w:rPr>
        <w:t>cannot be tested</w:t>
      </w:r>
      <w:r w:rsidRPr="00520B29">
        <w:rPr>
          <w:rStyle w:val="StyleUnderline"/>
          <w:rFonts w:asciiTheme="minorHAnsi" w:hAnsiTheme="minorHAnsi" w:cstheme="minorHAnsi"/>
        </w:rPr>
        <w:t xml:space="preserve"> by </w:t>
      </w:r>
      <w:r w:rsidRPr="00520B29">
        <w:rPr>
          <w:rStyle w:val="Emphasis"/>
          <w:rFonts w:asciiTheme="minorHAnsi" w:hAnsiTheme="minorHAnsi" w:cstheme="minorHAnsi"/>
        </w:rPr>
        <w:t>observations</w:t>
      </w:r>
      <w:r w:rsidRPr="00520B29">
        <w:rPr>
          <w:rStyle w:val="StyleUnderline"/>
          <w:rFonts w:asciiTheme="minorHAnsi" w:hAnsiTheme="minorHAnsi" w:cstheme="minorHAnsi"/>
        </w:rPr>
        <w:t xml:space="preserve"> of black holes</w:t>
      </w:r>
      <w:r w:rsidRPr="00520B29">
        <w:rPr>
          <w:rFonts w:asciiTheme="minorHAnsi" w:hAnsiTheme="minorHAnsi" w:cstheme="minorHAnsi"/>
          <w:sz w:val="16"/>
        </w:rPr>
        <w:t xml:space="preserve"> (or "black-hole-like objects").</w:t>
      </w:r>
    </w:p>
    <w:p w14:paraId="5962885E" w14:textId="77777777" w:rsidR="0033311D" w:rsidRPr="00520B29" w:rsidRDefault="0033311D" w:rsidP="0033311D">
      <w:pPr>
        <w:pStyle w:val="ListParagraph"/>
        <w:numPr>
          <w:ilvl w:val="0"/>
          <w:numId w:val="16"/>
        </w:numPr>
        <w:rPr>
          <w:rFonts w:asciiTheme="minorHAnsi" w:hAnsiTheme="minorHAnsi" w:cstheme="minorHAnsi"/>
          <w:sz w:val="16"/>
        </w:rPr>
      </w:pPr>
      <w:r w:rsidRPr="00520B29">
        <w:rPr>
          <w:rFonts w:asciiTheme="minorHAnsi" w:hAnsiTheme="minorHAnsi" w:cstheme="minorHAnsi"/>
          <w:sz w:val="16"/>
        </w:rPr>
        <w:t>Is information lost inside black holes? The black hole information paradox - a notable problem in general relativity, quantum mechanics, and physics in general - asks whether or not "information" about physical states is lost inside a black hole. This has implications regarding string theory, among other areas.</w:t>
      </w:r>
    </w:p>
    <w:p w14:paraId="3416762F" w14:textId="77777777" w:rsidR="0033311D" w:rsidRPr="00520B29" w:rsidRDefault="0033311D" w:rsidP="0033311D">
      <w:pPr>
        <w:pStyle w:val="ListParagraph"/>
        <w:numPr>
          <w:ilvl w:val="0"/>
          <w:numId w:val="16"/>
        </w:numPr>
        <w:rPr>
          <w:rFonts w:asciiTheme="minorHAnsi" w:hAnsiTheme="minorHAnsi" w:cstheme="minorHAnsi"/>
          <w:sz w:val="16"/>
        </w:rPr>
      </w:pPr>
      <w:r w:rsidRPr="00520B29">
        <w:rPr>
          <w:rFonts w:asciiTheme="minorHAnsi" w:hAnsiTheme="minorHAnsi" w:cstheme="minorHAnsi"/>
          <w:sz w:val="16"/>
        </w:rPr>
        <w:t>Do naked singularities exist? The cosmic censorship hypothesis states that they don't; observing a rotating (Kerr) black hole could give us more information about this. Gravastars also provide a solution to the paradox; if black holes are actually gravastars, then the paradox could be solved. Whether or not the two are observationally different is a harder question.</w:t>
      </w:r>
    </w:p>
    <w:p w14:paraId="5CC0C276" w14:textId="77777777" w:rsidR="0033311D" w:rsidRPr="00520B29" w:rsidRDefault="0033311D" w:rsidP="0033311D">
      <w:pPr>
        <w:rPr>
          <w:rStyle w:val="StyleUnderline"/>
          <w:rFonts w:asciiTheme="minorHAnsi" w:hAnsiTheme="minorHAnsi" w:cstheme="minorHAnsi"/>
        </w:rPr>
      </w:pPr>
      <w:r w:rsidRPr="00520B29">
        <w:rPr>
          <w:rStyle w:val="StyleUnderline"/>
          <w:rFonts w:asciiTheme="minorHAnsi" w:hAnsiTheme="minorHAnsi" w:cstheme="minorHAnsi"/>
        </w:rPr>
        <w:t>Why send humans?</w:t>
      </w:r>
    </w:p>
    <w:p w14:paraId="69F11D74"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Now, all of this could be done by computers, not humans. So why send humans, who need that pesky air, food, water, waste disposal, life support systems, life insurance, etc.? Good question. Here are my answers:</w:t>
      </w:r>
    </w:p>
    <w:p w14:paraId="6203DD41" w14:textId="77777777" w:rsidR="0033311D" w:rsidRPr="00520B29" w:rsidRDefault="0033311D" w:rsidP="0033311D">
      <w:pPr>
        <w:rPr>
          <w:rFonts w:asciiTheme="minorHAnsi" w:hAnsiTheme="minorHAnsi" w:cstheme="minorHAnsi"/>
          <w:sz w:val="16"/>
        </w:rPr>
      </w:pPr>
      <w:r w:rsidRPr="00520B29">
        <w:rPr>
          <w:rStyle w:val="StyleUnderline"/>
          <w:rFonts w:asciiTheme="minorHAnsi" w:hAnsiTheme="minorHAnsi" w:cstheme="minorHAnsi"/>
        </w:rPr>
        <w:t xml:space="preserve">It's </w:t>
      </w:r>
      <w:r w:rsidRPr="00520B29">
        <w:rPr>
          <w:rStyle w:val="Emphasis"/>
          <w:rFonts w:asciiTheme="minorHAnsi" w:hAnsiTheme="minorHAnsi" w:cstheme="minorHAnsi"/>
        </w:rPr>
        <w:t xml:space="preserve">good </w:t>
      </w:r>
      <w:r w:rsidRPr="00520B29">
        <w:rPr>
          <w:rStyle w:val="Emphasis"/>
          <w:rFonts w:asciiTheme="minorHAnsi" w:hAnsiTheme="minorHAnsi" w:cstheme="minorHAnsi"/>
          <w:highlight w:val="cyan"/>
        </w:rPr>
        <w:t>publicity</w:t>
      </w:r>
      <w:r w:rsidRPr="00520B29">
        <w:rPr>
          <w:rFonts w:asciiTheme="minorHAnsi" w:hAnsiTheme="minorHAnsi" w:cstheme="minorHAnsi"/>
          <w:sz w:val="16"/>
        </w:rPr>
        <w:t xml:space="preserve">. Would you rather be the first nation/company to send a probe to a black hole, or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highlight w:val="cyan"/>
        </w:rPr>
        <w:t>first</w:t>
      </w:r>
      <w:r w:rsidRPr="00520B29">
        <w:rPr>
          <w:rStyle w:val="Emphasis"/>
          <w:rFonts w:asciiTheme="minorHAnsi" w:hAnsiTheme="minorHAnsi" w:cstheme="minorHAnsi"/>
        </w:rPr>
        <w:t xml:space="preserve"> nation/</w:t>
      </w:r>
      <w:r w:rsidRPr="00520B29">
        <w:rPr>
          <w:rStyle w:val="Emphasis"/>
          <w:rFonts w:asciiTheme="minorHAnsi" w:hAnsiTheme="minorHAnsi" w:cstheme="minorHAnsi"/>
          <w:highlight w:val="cyan"/>
        </w:rPr>
        <w:t>company</w:t>
      </w:r>
      <w:r w:rsidRPr="00520B29">
        <w:rPr>
          <w:rStyle w:val="StyleUnderline"/>
          <w:rFonts w:asciiTheme="minorHAnsi" w:hAnsiTheme="minorHAnsi" w:cstheme="minorHAnsi"/>
          <w:highlight w:val="cyan"/>
        </w:rPr>
        <w:t xml:space="preserve"> to send</w:t>
      </w:r>
      <w:r w:rsidRPr="00520B29">
        <w:rPr>
          <w:rStyle w:val="StyleUnderline"/>
          <w:rFonts w:asciiTheme="minorHAnsi" w:hAnsiTheme="minorHAnsi" w:cstheme="minorHAnsi"/>
        </w:rPr>
        <w:t xml:space="preserve"> brave, daring </w:t>
      </w:r>
      <w:r w:rsidRPr="00520B29">
        <w:rPr>
          <w:rStyle w:val="StyleUnderline"/>
          <w:rFonts w:asciiTheme="minorHAnsi" w:hAnsiTheme="minorHAnsi" w:cstheme="minorHAnsi"/>
          <w:highlight w:val="cyan"/>
        </w:rPr>
        <w:t>human</w:t>
      </w:r>
      <w:r w:rsidRPr="00520B29">
        <w:rPr>
          <w:rStyle w:val="StyleUnderline"/>
          <w:rFonts w:asciiTheme="minorHAnsi" w:hAnsiTheme="minorHAnsi" w:cstheme="minorHAnsi"/>
        </w:rPr>
        <w:t xml:space="preserve"> explorer</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out into the great beyond, champions of our species - to boldly go where no man has gone before</w:t>
      </w:r>
      <w:r w:rsidRPr="00520B29">
        <w:rPr>
          <w:rFonts w:asciiTheme="minorHAnsi" w:hAnsiTheme="minorHAnsi" w:cstheme="minorHAnsi"/>
          <w:sz w:val="16"/>
        </w:rPr>
        <w:t xml:space="preserve">? Admit it; the second sounds a lot better. </w:t>
      </w:r>
      <w:r w:rsidRPr="00520B29">
        <w:rPr>
          <w:rStyle w:val="StyleUnderline"/>
          <w:rFonts w:asciiTheme="minorHAnsi" w:hAnsiTheme="minorHAnsi" w:cstheme="minorHAnsi"/>
        </w:rPr>
        <w:t xml:space="preserve">Yes, the astronauts will have to deal with a </w:t>
      </w:r>
      <w:r w:rsidRPr="00520B29">
        <w:rPr>
          <w:rStyle w:val="Emphasis"/>
          <w:rFonts w:asciiTheme="minorHAnsi" w:hAnsiTheme="minorHAnsi" w:cstheme="minorHAnsi"/>
          <w:highlight w:val="cyan"/>
        </w:rPr>
        <w:t>lot of risk</w:t>
      </w:r>
      <w:r w:rsidRPr="00520B29">
        <w:rPr>
          <w:rStyle w:val="StyleUnderline"/>
          <w:rFonts w:asciiTheme="minorHAnsi" w:hAnsiTheme="minorHAnsi" w:cstheme="minorHAnsi"/>
          <w:highlight w:val="cyan"/>
        </w:rPr>
        <w:t>. But</w:t>
      </w:r>
      <w:r w:rsidRPr="00520B29">
        <w:rPr>
          <w:rStyle w:val="StyleUnderline"/>
          <w:rFonts w:asciiTheme="minorHAnsi" w:hAnsiTheme="minorHAnsi" w:cstheme="minorHAnsi"/>
        </w:rPr>
        <w:t xml:space="preserve"> there are going to be </w:t>
      </w:r>
      <w:r w:rsidRPr="00520B29">
        <w:rPr>
          <w:rStyle w:val="Emphasis"/>
          <w:rFonts w:asciiTheme="minorHAnsi" w:hAnsiTheme="minorHAnsi" w:cstheme="minorHAnsi"/>
          <w:highlight w:val="cyan"/>
        </w:rPr>
        <w:t>plenty</w:t>
      </w:r>
      <w:r w:rsidRPr="00520B29">
        <w:rPr>
          <w:rStyle w:val="Emphasis"/>
          <w:rFonts w:asciiTheme="minorHAnsi" w:hAnsiTheme="minorHAnsi" w:cstheme="minorHAnsi"/>
        </w:rPr>
        <w:t xml:space="preserve"> of people </w:t>
      </w:r>
      <w:r w:rsidRPr="00520B29">
        <w:rPr>
          <w:rStyle w:val="Emphasis"/>
          <w:rFonts w:asciiTheme="minorHAnsi" w:hAnsiTheme="minorHAnsi" w:cstheme="minorHAnsi"/>
          <w:highlight w:val="cyan"/>
        </w:rPr>
        <w:t>willing</w:t>
      </w:r>
      <w:r w:rsidRPr="00520B29">
        <w:rPr>
          <w:rStyle w:val="StyleUnderline"/>
          <w:rFonts w:asciiTheme="minorHAnsi" w:hAnsiTheme="minorHAnsi" w:cstheme="minorHAnsi"/>
        </w:rPr>
        <w:t xml:space="preserve"> to do it</w:t>
      </w:r>
      <w:r w:rsidRPr="00520B29">
        <w:rPr>
          <w:rFonts w:asciiTheme="minorHAnsi" w:hAnsiTheme="minorHAnsi" w:cstheme="minorHAnsi"/>
          <w:sz w:val="16"/>
        </w:rPr>
        <w:t>.</w:t>
      </w:r>
    </w:p>
    <w:p w14:paraId="494BF8F4" w14:textId="77777777" w:rsidR="0033311D" w:rsidRPr="00520B29" w:rsidRDefault="0033311D" w:rsidP="0033311D">
      <w:pPr>
        <w:rPr>
          <w:rFonts w:asciiTheme="minorHAnsi" w:hAnsiTheme="minorHAnsi" w:cstheme="minorHAnsi"/>
          <w:sz w:val="16"/>
        </w:rPr>
      </w:pPr>
      <w:r w:rsidRPr="00520B29">
        <w:rPr>
          <w:rStyle w:val="Emphasis"/>
          <w:rFonts w:asciiTheme="minorHAnsi" w:hAnsiTheme="minorHAnsi" w:cstheme="minorHAnsi"/>
          <w:highlight w:val="cyan"/>
        </w:rPr>
        <w:t>Comm</w:t>
      </w:r>
      <w:r w:rsidRPr="00520B29">
        <w:rPr>
          <w:rStyle w:val="Emphasis"/>
          <w:rFonts w:asciiTheme="minorHAnsi" w:hAnsiTheme="minorHAnsi" w:cstheme="minorHAnsi"/>
        </w:rPr>
        <w:t xml:space="preserve">unication is </w:t>
      </w:r>
      <w:r w:rsidRPr="00520B29">
        <w:rPr>
          <w:rStyle w:val="Emphasis"/>
          <w:rFonts w:asciiTheme="minorHAnsi" w:hAnsiTheme="minorHAnsi" w:cstheme="minorHAnsi"/>
          <w:highlight w:val="cyan"/>
        </w:rPr>
        <w:t>hard</w:t>
      </w:r>
      <w:r w:rsidRPr="00520B29">
        <w:rPr>
          <w:rStyle w:val="StyleUnderline"/>
          <w:rFonts w:asciiTheme="minorHAnsi" w:hAnsiTheme="minorHAnsi" w:cstheme="minorHAnsi"/>
          <w:highlight w:val="cyan"/>
        </w:rPr>
        <w:t>, and humans</w:t>
      </w:r>
      <w:r w:rsidRPr="00520B29">
        <w:rPr>
          <w:rStyle w:val="StyleUnderline"/>
          <w:rFonts w:asciiTheme="minorHAnsi" w:hAnsiTheme="minorHAnsi" w:cstheme="minorHAnsi"/>
        </w:rPr>
        <w:t xml:space="preserve"> can </w:t>
      </w:r>
      <w:r w:rsidRPr="00520B29">
        <w:rPr>
          <w:rStyle w:val="StyleUnderline"/>
          <w:rFonts w:asciiTheme="minorHAnsi" w:hAnsiTheme="minorHAnsi" w:cstheme="minorHAnsi"/>
          <w:highlight w:val="cyan"/>
        </w:rPr>
        <w:t xml:space="preserve">make </w:t>
      </w:r>
      <w:r w:rsidRPr="00520B29">
        <w:rPr>
          <w:rStyle w:val="Emphasis"/>
          <w:rFonts w:asciiTheme="minorHAnsi" w:hAnsiTheme="minorHAnsi" w:cstheme="minorHAnsi"/>
          <w:highlight w:val="cyan"/>
        </w:rPr>
        <w:t>on-the-spot decisions</w:t>
      </w:r>
      <w:r w:rsidRPr="00520B29">
        <w:rPr>
          <w:rStyle w:val="StyleUnderline"/>
          <w:rFonts w:asciiTheme="minorHAnsi" w:hAnsiTheme="minorHAnsi" w:cstheme="minorHAnsi"/>
        </w:rPr>
        <w:t xml:space="preserve">. Light travels at a </w:t>
      </w:r>
      <w:r w:rsidRPr="00520B29">
        <w:rPr>
          <w:rStyle w:val="Emphasis"/>
          <w:rFonts w:asciiTheme="minorHAnsi" w:hAnsiTheme="minorHAnsi" w:cstheme="minorHAnsi"/>
        </w:rPr>
        <w:t>finite speed</w:t>
      </w:r>
      <w:r w:rsidRPr="00520B29">
        <w:rPr>
          <w:rStyle w:val="StyleUnderline"/>
          <w:rFonts w:asciiTheme="minorHAnsi" w:hAnsiTheme="minorHAnsi" w:cstheme="minorHAnsi"/>
        </w:rPr>
        <w:t xml:space="preserve">, and on astronomical scales, this is </w:t>
      </w:r>
      <w:r w:rsidRPr="00520B29">
        <w:rPr>
          <w:rStyle w:val="Emphasis"/>
          <w:rFonts w:asciiTheme="minorHAnsi" w:hAnsiTheme="minorHAnsi" w:cstheme="minorHAnsi"/>
        </w:rPr>
        <w:t>pesky</w:t>
      </w:r>
      <w:r w:rsidRPr="00520B29">
        <w:rPr>
          <w:rFonts w:asciiTheme="minorHAnsi" w:hAnsiTheme="minorHAnsi" w:cstheme="minorHAnsi"/>
          <w:sz w:val="16"/>
        </w:rPr>
        <w:t xml:space="preserve">. It takes 8 minutes for light to travel to Earth from the Sun (one astronomical unit, or AU). The Solar System is a lot larger - even Neptune is 30 AU away from the Sun. </w:t>
      </w:r>
      <w:r w:rsidRPr="00520B29">
        <w:rPr>
          <w:rStyle w:val="StyleUnderline"/>
          <w:rFonts w:asciiTheme="minorHAnsi" w:hAnsiTheme="minorHAnsi" w:cstheme="minorHAnsi"/>
        </w:rPr>
        <w:t>This black hole is</w:t>
      </w:r>
      <w:r w:rsidRPr="00520B29">
        <w:rPr>
          <w:rFonts w:asciiTheme="minorHAnsi" w:hAnsiTheme="minorHAnsi" w:cstheme="minorHAnsi"/>
          <w:sz w:val="16"/>
          <w:szCs w:val="16"/>
        </w:rPr>
        <w:t xml:space="preserve"> likely farther, especially </w:t>
      </w:r>
      <w:r w:rsidRPr="00520B29">
        <w:rPr>
          <w:rFonts w:asciiTheme="minorHAnsi" w:hAnsiTheme="minorHAnsi" w:cstheme="minorHAnsi"/>
          <w:sz w:val="16"/>
        </w:rPr>
        <w:t xml:space="preserve">if it's going to cause no disruption to the system (unlikely, unless it's </w:t>
      </w:r>
      <w:r w:rsidRPr="00520B29">
        <w:rPr>
          <w:rStyle w:val="Emphasis"/>
          <w:rFonts w:asciiTheme="minorHAnsi" w:hAnsiTheme="minorHAnsi" w:cstheme="minorHAnsi"/>
        </w:rPr>
        <w:t>really far away</w:t>
      </w:r>
      <w:r w:rsidRPr="00520B29">
        <w:rPr>
          <w:rFonts w:asciiTheme="minorHAnsi" w:hAnsiTheme="minorHAnsi" w:cstheme="minorHAnsi"/>
          <w:sz w:val="16"/>
        </w:rPr>
        <w:t>).</w:t>
      </w:r>
    </w:p>
    <w:p w14:paraId="029A8987"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Therefore, you can either pre-program the itinerary beforehand, or send people who can make on-the-spot decisions. </w:t>
      </w:r>
      <w:r w:rsidRPr="00520B29">
        <w:rPr>
          <w:rStyle w:val="StyleUnderline"/>
          <w:rFonts w:asciiTheme="minorHAnsi" w:hAnsiTheme="minorHAnsi" w:cstheme="minorHAnsi"/>
        </w:rPr>
        <w:t xml:space="preserve">Mission Control isn't going to be there to </w:t>
      </w:r>
      <w:r w:rsidRPr="00520B29">
        <w:rPr>
          <w:rStyle w:val="Emphasis"/>
          <w:rFonts w:asciiTheme="minorHAnsi" w:hAnsiTheme="minorHAnsi" w:cstheme="minorHAnsi"/>
        </w:rPr>
        <w:t>hand-hold</w:t>
      </w:r>
      <w:r w:rsidRPr="00520B29">
        <w:rPr>
          <w:rStyle w:val="StyleUnderline"/>
          <w:rFonts w:asciiTheme="minorHAnsi" w:hAnsiTheme="minorHAnsi" w:cstheme="minorHAnsi"/>
        </w:rPr>
        <w:t xml:space="preserve"> the ship's computers through this thing, and humans do have a certain </w:t>
      </w:r>
      <w:r w:rsidRPr="00520B29">
        <w:rPr>
          <w:rStyle w:val="Emphasis"/>
          <w:rFonts w:asciiTheme="minorHAnsi" w:hAnsiTheme="minorHAnsi" w:cstheme="minorHAnsi"/>
        </w:rPr>
        <w:t>knack for solving problems</w:t>
      </w:r>
      <w:r w:rsidRPr="00520B29">
        <w:rPr>
          <w:rStyle w:val="StyleUnderline"/>
          <w:rFonts w:asciiTheme="minorHAnsi" w:hAnsiTheme="minorHAnsi" w:cstheme="minorHAnsi"/>
        </w:rPr>
        <w:t xml:space="preserve"> when things don't go as planned</w:t>
      </w:r>
      <w:r w:rsidRPr="00520B29">
        <w:rPr>
          <w:rFonts w:asciiTheme="minorHAnsi" w:hAnsiTheme="minorHAnsi" w:cstheme="minorHAnsi"/>
          <w:sz w:val="16"/>
        </w:rPr>
        <w:t>.</w:t>
      </w:r>
    </w:p>
    <w:p w14:paraId="7D9AAE32" w14:textId="77777777" w:rsidR="0033311D" w:rsidRPr="00520B29" w:rsidRDefault="0033311D" w:rsidP="0033311D">
      <w:pPr>
        <w:pStyle w:val="Heading4"/>
        <w:rPr>
          <w:rFonts w:asciiTheme="minorHAnsi" w:hAnsiTheme="minorHAnsi" w:cstheme="minorHAnsi"/>
        </w:rPr>
      </w:pPr>
      <w:r w:rsidRPr="00520B29">
        <w:rPr>
          <w:rFonts w:asciiTheme="minorHAnsi" w:hAnsiTheme="minorHAnsi" w:cstheme="minorHAnsi"/>
        </w:rPr>
        <w:t xml:space="preserve">Spaghettification causes </w:t>
      </w:r>
      <w:r w:rsidRPr="00520B29">
        <w:rPr>
          <w:rFonts w:asciiTheme="minorHAnsi" w:hAnsiTheme="minorHAnsi" w:cstheme="minorHAnsi"/>
          <w:u w:val="single"/>
        </w:rPr>
        <w:t>infinite suffering</w:t>
      </w:r>
      <w:r w:rsidRPr="00520B29">
        <w:rPr>
          <w:rFonts w:asciiTheme="minorHAnsi" w:hAnsiTheme="minorHAnsi" w:cstheme="minorHAnsi"/>
        </w:rPr>
        <w:t>.</w:t>
      </w:r>
    </w:p>
    <w:p w14:paraId="3219B02D" w14:textId="77777777" w:rsidR="0033311D" w:rsidRPr="00520B29" w:rsidRDefault="0033311D" w:rsidP="0033311D">
      <w:pPr>
        <w:rPr>
          <w:rFonts w:asciiTheme="minorHAnsi" w:hAnsiTheme="minorHAnsi" w:cstheme="minorHAnsi"/>
        </w:rPr>
      </w:pPr>
      <w:r w:rsidRPr="00520B29">
        <w:rPr>
          <w:rStyle w:val="Style13ptBold"/>
          <w:rFonts w:asciiTheme="minorHAnsi" w:hAnsiTheme="minorHAnsi" w:cstheme="minorHAnsi"/>
        </w:rPr>
        <w:t>Pettit ’19</w:t>
      </w:r>
      <w:r w:rsidRPr="00520B29">
        <w:rPr>
          <w:rFonts w:asciiTheme="minorHAnsi" w:hAnsiTheme="minorHAnsi" w:cstheme="minorHAnsi"/>
        </w:rPr>
        <w:t xml:space="preserve"> [Harry; April 11; M.S. in Science Communication from Imperial College London, B.S. in Physiology from University of Manchester; The Sun, “</w:t>
      </w:r>
      <w:r w:rsidRPr="00520B29">
        <w:rPr>
          <w:rStyle w:val="StyleUnderline"/>
          <w:rFonts w:asciiTheme="minorHAnsi" w:hAnsiTheme="minorHAnsi" w:cstheme="minorHAnsi"/>
        </w:rPr>
        <w:t xml:space="preserve">What happens if you fall into a </w:t>
      </w:r>
      <w:r w:rsidRPr="00520B29">
        <w:rPr>
          <w:rStyle w:val="StyleUnderline"/>
          <w:rFonts w:asciiTheme="minorHAnsi" w:hAnsiTheme="minorHAnsi" w:cstheme="minorHAnsi"/>
          <w:highlight w:val="cyan"/>
        </w:rPr>
        <w:t xml:space="preserve">black hole? </w:t>
      </w:r>
      <w:r w:rsidRPr="00520B29">
        <w:rPr>
          <w:rStyle w:val="Emphasis"/>
          <w:rFonts w:asciiTheme="minorHAnsi" w:hAnsiTheme="minorHAnsi" w:cstheme="minorHAnsi"/>
          <w:highlight w:val="cyan"/>
        </w:rPr>
        <w:t>Infinite suffering</w:t>
      </w:r>
      <w:r w:rsidRPr="00520B29">
        <w:rPr>
          <w:rFonts w:asciiTheme="minorHAnsi" w:hAnsiTheme="minorHAnsi" w:cstheme="minorHAnsi"/>
          <w:u w:val="single"/>
        </w:rPr>
        <w:t xml:space="preserve">, </w:t>
      </w:r>
      <w:r w:rsidRPr="00520B29">
        <w:rPr>
          <w:rStyle w:val="StyleUnderline"/>
          <w:rFonts w:asciiTheme="minorHAnsi" w:hAnsiTheme="minorHAnsi" w:cstheme="minorHAnsi"/>
        </w:rPr>
        <w:t>body ‘spaghettification’ and your past</w:t>
      </w:r>
      <w:r w:rsidRPr="00520B29">
        <w:rPr>
          <w:rFonts w:asciiTheme="minorHAnsi" w:hAnsiTheme="minorHAnsi" w:cstheme="minorHAnsi"/>
        </w:rPr>
        <w:t>.” https://www.thesun.co.uk/tech/8839382/what-happens-fall-in-black-hole/]</w:t>
      </w:r>
    </w:p>
    <w:p w14:paraId="1E886A11"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'Spaghettification' </w:t>
      </w:r>
      <w:r w:rsidRPr="00520B29">
        <w:rPr>
          <w:rStyle w:val="StyleUnderline"/>
          <w:rFonts w:asciiTheme="minorHAnsi" w:hAnsiTheme="minorHAnsi" w:cstheme="minorHAnsi"/>
        </w:rPr>
        <w:t>Black holes</w:t>
      </w:r>
      <w:r w:rsidRPr="00520B29">
        <w:rPr>
          <w:rFonts w:asciiTheme="minorHAnsi" w:hAnsiTheme="minorHAnsi" w:cstheme="minorHAnsi"/>
          <w:sz w:val="16"/>
          <w:szCs w:val="16"/>
        </w:rPr>
        <w:t xml:space="preserve"> are blobs of unbelievably dense matter with a </w:t>
      </w:r>
      <w:r w:rsidRPr="00520B29">
        <w:rPr>
          <w:rStyle w:val="StyleUnderline"/>
          <w:rFonts w:asciiTheme="minorHAnsi" w:hAnsiTheme="minorHAnsi" w:cstheme="minorHAnsi"/>
          <w:highlight w:val="cyan"/>
        </w:rPr>
        <w:t xml:space="preserve">gravitational pull </w:t>
      </w:r>
      <w:r w:rsidRPr="00520B29">
        <w:rPr>
          <w:rStyle w:val="Emphasis"/>
          <w:rFonts w:asciiTheme="minorHAnsi" w:hAnsiTheme="minorHAnsi" w:cstheme="minorHAnsi"/>
          <w:highlight w:val="cyan"/>
        </w:rPr>
        <w:t>millions</w:t>
      </w:r>
      <w:r w:rsidRPr="00520B29">
        <w:rPr>
          <w:rStyle w:val="Emphasis"/>
          <w:rFonts w:asciiTheme="minorHAnsi" w:hAnsiTheme="minorHAnsi" w:cstheme="minorHAnsi"/>
        </w:rPr>
        <w:t xml:space="preserve"> of times </w:t>
      </w:r>
      <w:r w:rsidRPr="00520B29">
        <w:rPr>
          <w:rStyle w:val="Emphasis"/>
          <w:rFonts w:asciiTheme="minorHAnsi" w:hAnsiTheme="minorHAnsi" w:cstheme="minorHAnsi"/>
          <w:highlight w:val="cyan"/>
        </w:rPr>
        <w:t>greater</w:t>
      </w:r>
      <w:r w:rsidRPr="00520B29">
        <w:rPr>
          <w:rStyle w:val="StyleUnderline"/>
          <w:rFonts w:asciiTheme="minorHAnsi" w:hAnsiTheme="minorHAnsi" w:cstheme="minorHAnsi"/>
          <w:highlight w:val="cyan"/>
        </w:rPr>
        <w:t xml:space="preserve"> than</w:t>
      </w:r>
      <w:r w:rsidRPr="00520B29">
        <w:rPr>
          <w:rStyle w:val="StyleUnderline"/>
          <w:rFonts w:asciiTheme="minorHAnsi" w:hAnsiTheme="minorHAnsi" w:cstheme="minorHAnsi"/>
        </w:rPr>
        <w:t xml:space="preserve"> the force we feel on </w:t>
      </w:r>
      <w:r w:rsidRPr="00520B29">
        <w:rPr>
          <w:rStyle w:val="StyleUnderline"/>
          <w:rFonts w:asciiTheme="minorHAnsi" w:hAnsiTheme="minorHAnsi" w:cstheme="minorHAnsi"/>
          <w:highlight w:val="cyan"/>
        </w:rPr>
        <w:t>Earth</w:t>
      </w:r>
      <w:r w:rsidRPr="00520B29">
        <w:rPr>
          <w:rStyle w:val="StyleUnderline"/>
          <w:rFonts w:asciiTheme="minorHAnsi" w:hAnsiTheme="minorHAnsi" w:cstheme="minorHAnsi"/>
        </w:rPr>
        <w:t xml:space="preserve">. If you </w:t>
      </w:r>
      <w:r w:rsidRPr="00520B29">
        <w:rPr>
          <w:rStyle w:val="Emphasis"/>
          <w:rFonts w:asciiTheme="minorHAnsi" w:hAnsiTheme="minorHAnsi" w:cstheme="minorHAnsi"/>
        </w:rPr>
        <w:t>got too close</w:t>
      </w:r>
      <w:r w:rsidRPr="00520B29">
        <w:rPr>
          <w:rFonts w:asciiTheme="minorHAnsi" w:hAnsiTheme="minorHAnsi" w:cstheme="minorHAnsi"/>
          <w:sz w:val="16"/>
        </w:rPr>
        <w:t xml:space="preserve">, these </w:t>
      </w:r>
      <w:r w:rsidRPr="00520B29">
        <w:rPr>
          <w:rStyle w:val="Emphasis"/>
          <w:rFonts w:asciiTheme="minorHAnsi" w:hAnsiTheme="minorHAnsi" w:cstheme="minorHAnsi"/>
        </w:rPr>
        <w:t>gargantuan forces</w:t>
      </w:r>
      <w:r w:rsidRPr="00520B29">
        <w:rPr>
          <w:rStyle w:val="StyleUnderline"/>
          <w:rFonts w:asciiTheme="minorHAnsi" w:hAnsiTheme="minorHAnsi" w:cstheme="minorHAnsi"/>
        </w:rPr>
        <w:t xml:space="preserve"> would </w:t>
      </w:r>
      <w:r w:rsidRPr="00520B29">
        <w:rPr>
          <w:rStyle w:val="StyleUnderline"/>
          <w:rFonts w:asciiTheme="minorHAnsi" w:hAnsiTheme="minorHAnsi" w:cstheme="minorHAnsi"/>
          <w:highlight w:val="cyan"/>
        </w:rPr>
        <w:t>pull</w:t>
      </w:r>
      <w:r w:rsidRPr="00520B29">
        <w:rPr>
          <w:rStyle w:val="StyleUnderline"/>
          <w:rFonts w:asciiTheme="minorHAnsi" w:hAnsiTheme="minorHAnsi" w:cstheme="minorHAnsi"/>
        </w:rPr>
        <w:t xml:space="preserve"> your </w:t>
      </w:r>
      <w:r w:rsidRPr="00520B29">
        <w:rPr>
          <w:rStyle w:val="Emphasis"/>
          <w:rFonts w:asciiTheme="minorHAnsi" w:hAnsiTheme="minorHAnsi" w:cstheme="minorHAnsi"/>
          <w:highlight w:val="cyan"/>
        </w:rPr>
        <w:t>body apart</w:t>
      </w:r>
      <w:r w:rsidRPr="00520B29">
        <w:rPr>
          <w:rStyle w:val="StyleUnderline"/>
          <w:rFonts w:asciiTheme="minorHAnsi" w:hAnsiTheme="minorHAnsi" w:cstheme="minorHAnsi"/>
        </w:rPr>
        <w:t>.</w:t>
      </w:r>
      <w:r w:rsidRPr="00520B29">
        <w:rPr>
          <w:rFonts w:asciiTheme="minorHAnsi" w:hAnsiTheme="minorHAnsi" w:cstheme="minorHAnsi"/>
          <w:sz w:val="16"/>
        </w:rPr>
        <w:t xml:space="preserve"> As you got closer, the </w:t>
      </w:r>
      <w:r w:rsidRPr="00520B29">
        <w:rPr>
          <w:rStyle w:val="StyleUnderline"/>
          <w:rFonts w:asciiTheme="minorHAnsi" w:hAnsiTheme="minorHAnsi" w:cstheme="minorHAnsi"/>
          <w:highlight w:val="cyan"/>
        </w:rPr>
        <w:t>difference</w:t>
      </w:r>
      <w:r w:rsidRPr="00520B29">
        <w:rPr>
          <w:rStyle w:val="StyleUnderline"/>
          <w:rFonts w:asciiTheme="minorHAnsi" w:hAnsiTheme="minorHAnsi" w:cstheme="minorHAnsi"/>
        </w:rPr>
        <w:t xml:space="preserve"> in gravity between your head and your feet would </w:t>
      </w:r>
      <w:r w:rsidRPr="00520B29">
        <w:rPr>
          <w:rStyle w:val="Emphasis"/>
          <w:rFonts w:asciiTheme="minorHAnsi" w:hAnsiTheme="minorHAnsi" w:cstheme="minorHAnsi"/>
          <w:highlight w:val="cyan"/>
        </w:rPr>
        <w:t>stretch you out</w:t>
      </w:r>
      <w:r w:rsidRPr="00520B29">
        <w:rPr>
          <w:rStyle w:val="StyleUnderline"/>
          <w:rFonts w:asciiTheme="minorHAnsi" w:hAnsiTheme="minorHAnsi" w:cstheme="minorHAnsi"/>
        </w:rPr>
        <w:t xml:space="preserve"> like a piece of </w:t>
      </w:r>
      <w:r w:rsidRPr="00520B29">
        <w:rPr>
          <w:rStyle w:val="Emphasis"/>
          <w:rFonts w:asciiTheme="minorHAnsi" w:hAnsiTheme="minorHAnsi" w:cstheme="minorHAnsi"/>
        </w:rPr>
        <w:t>chewing gum</w:t>
      </w:r>
      <w:r w:rsidRPr="00520B29">
        <w:rPr>
          <w:rStyle w:val="StyleUnderline"/>
          <w:rFonts w:asciiTheme="minorHAnsi" w:hAnsiTheme="minorHAnsi" w:cstheme="minorHAnsi"/>
        </w:rPr>
        <w:t>.</w:t>
      </w:r>
      <w:r w:rsidRPr="00520B29">
        <w:rPr>
          <w:rFonts w:asciiTheme="minorHAnsi" w:hAnsiTheme="minorHAnsi" w:cstheme="minorHAnsi"/>
          <w:sz w:val="16"/>
        </w:rPr>
        <w:t xml:space="preserve"> Scientists affectionately </w:t>
      </w:r>
      <w:r w:rsidRPr="00520B29">
        <w:rPr>
          <w:rStyle w:val="StyleUnderline"/>
          <w:rFonts w:asciiTheme="minorHAnsi" w:hAnsiTheme="minorHAnsi" w:cstheme="minorHAnsi"/>
        </w:rPr>
        <w:t>call this process "</w:t>
      </w:r>
      <w:r w:rsidRPr="00520B29">
        <w:rPr>
          <w:rStyle w:val="Emphasis"/>
          <w:rFonts w:asciiTheme="minorHAnsi" w:hAnsiTheme="minorHAnsi" w:cstheme="minorHAnsi"/>
        </w:rPr>
        <w:t>spaghettification</w:t>
      </w:r>
      <w:r w:rsidRPr="00520B29">
        <w:rPr>
          <w:rStyle w:val="StyleUnderline"/>
          <w:rFonts w:asciiTheme="minorHAnsi" w:hAnsiTheme="minorHAnsi" w:cstheme="minorHAnsi"/>
        </w:rPr>
        <w:t>"</w:t>
      </w:r>
      <w:r w:rsidRPr="00520B29">
        <w:rPr>
          <w:rFonts w:asciiTheme="minorHAnsi" w:hAnsiTheme="minorHAnsi" w:cstheme="minorHAnsi"/>
          <w:sz w:val="16"/>
          <w:szCs w:val="16"/>
        </w:rPr>
        <w:t xml:space="preserve">. You eventually become a stream of subatomic particles that swirl into </w:t>
      </w:r>
      <w:r w:rsidRPr="00520B29">
        <w:rPr>
          <w:rFonts w:asciiTheme="minorHAnsi" w:hAnsiTheme="minorHAnsi" w:cstheme="minorHAnsi"/>
          <w:sz w:val="16"/>
        </w:rPr>
        <w:t>the black hole like water down a plug. According to TV physicist Neil De Grasse Tyson: "</w:t>
      </w:r>
      <w:r w:rsidRPr="00520B29">
        <w:rPr>
          <w:rStyle w:val="StyleUnderline"/>
          <w:rFonts w:asciiTheme="minorHAnsi" w:hAnsiTheme="minorHAnsi" w:cstheme="minorHAnsi"/>
        </w:rPr>
        <w:t xml:space="preserve">As you get closer and closer, the </w:t>
      </w:r>
      <w:r w:rsidRPr="00520B29">
        <w:rPr>
          <w:rStyle w:val="StyleUnderline"/>
          <w:rFonts w:asciiTheme="minorHAnsi" w:hAnsiTheme="minorHAnsi" w:cstheme="minorHAnsi"/>
          <w:highlight w:val="cyan"/>
        </w:rPr>
        <w:t>force</w:t>
      </w:r>
      <w:r w:rsidRPr="00520B29">
        <w:rPr>
          <w:rStyle w:val="StyleUnderline"/>
          <w:rFonts w:asciiTheme="minorHAnsi" w:hAnsiTheme="minorHAnsi" w:cstheme="minorHAnsi"/>
        </w:rPr>
        <w:t xml:space="preserve"> of gravity </w:t>
      </w:r>
      <w:r w:rsidRPr="00520B29">
        <w:rPr>
          <w:rStyle w:val="StyleUnderline"/>
          <w:rFonts w:asciiTheme="minorHAnsi" w:hAnsiTheme="minorHAnsi" w:cstheme="minorHAnsi"/>
          <w:highlight w:val="cyan"/>
        </w:rPr>
        <w:t xml:space="preserve">grows </w:t>
      </w:r>
      <w:r w:rsidRPr="00520B29">
        <w:rPr>
          <w:rStyle w:val="Emphasis"/>
          <w:rFonts w:asciiTheme="minorHAnsi" w:hAnsiTheme="minorHAnsi" w:cstheme="minorHAnsi"/>
          <w:highlight w:val="cyan"/>
        </w:rPr>
        <w:t>astronomically</w:t>
      </w:r>
      <w:r w:rsidRPr="00520B29">
        <w:rPr>
          <w:rStyle w:val="StyleUnderline"/>
          <w:rFonts w:asciiTheme="minorHAnsi" w:hAnsiTheme="minorHAnsi" w:cstheme="minorHAnsi"/>
        </w:rPr>
        <w:t xml:space="preserve">. You </w:t>
      </w:r>
      <w:r w:rsidRPr="00520B29">
        <w:rPr>
          <w:rStyle w:val="Emphasis"/>
          <w:rFonts w:asciiTheme="minorHAnsi" w:hAnsiTheme="minorHAnsi" w:cstheme="minorHAnsi"/>
          <w:highlight w:val="cyan"/>
        </w:rPr>
        <w:t>stay whole</w:t>
      </w:r>
      <w:r w:rsidRPr="00520B29">
        <w:rPr>
          <w:rStyle w:val="StyleUnderline"/>
          <w:rFonts w:asciiTheme="minorHAnsi" w:hAnsiTheme="minorHAnsi" w:cstheme="minorHAnsi"/>
          <w:highlight w:val="cyan"/>
        </w:rPr>
        <w:t xml:space="preserve"> until</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stretching</w:t>
      </w:r>
      <w:r w:rsidRPr="002D1B99">
        <w:rPr>
          <w:rStyle w:val="StyleUnderline"/>
          <w:rFonts w:asciiTheme="minorHAnsi" w:hAnsiTheme="minorHAnsi" w:cstheme="minorHAnsi"/>
        </w:rPr>
        <w:t xml:space="preserve"> </w:t>
      </w:r>
      <w:r w:rsidRPr="00520B29">
        <w:rPr>
          <w:rStyle w:val="StyleUnderline"/>
          <w:rFonts w:asciiTheme="minorHAnsi" w:hAnsiTheme="minorHAnsi" w:cstheme="minorHAnsi"/>
        </w:rPr>
        <w:t xml:space="preserve">force </w:t>
      </w:r>
      <w:r w:rsidRPr="00520B29">
        <w:rPr>
          <w:rStyle w:val="StyleUnderline"/>
          <w:rFonts w:asciiTheme="minorHAnsi" w:hAnsiTheme="minorHAnsi" w:cstheme="minorHAnsi"/>
          <w:highlight w:val="cyan"/>
        </w:rPr>
        <w:t>exceeds</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 xml:space="preserve">molecular </w:t>
      </w:r>
      <w:r w:rsidRPr="00520B29">
        <w:rPr>
          <w:rStyle w:val="Emphasis"/>
          <w:rFonts w:asciiTheme="minorHAnsi" w:hAnsiTheme="minorHAnsi" w:cstheme="minorHAnsi"/>
          <w:highlight w:val="cyan"/>
        </w:rPr>
        <w:t>bonds</w:t>
      </w:r>
      <w:r w:rsidRPr="00520B29">
        <w:rPr>
          <w:rStyle w:val="StyleUnderline"/>
          <w:rFonts w:asciiTheme="minorHAnsi" w:hAnsiTheme="minorHAnsi" w:cstheme="minorHAnsi"/>
        </w:rPr>
        <w:t xml:space="preserve"> of your body's flesh</w:t>
      </w:r>
      <w:r w:rsidRPr="00520B29">
        <w:rPr>
          <w:rFonts w:asciiTheme="minorHAnsi" w:hAnsiTheme="minorHAnsi" w:cstheme="minorHAnsi"/>
          <w:u w:val="single"/>
        </w:rPr>
        <w:t>. "</w:t>
      </w:r>
      <w:r w:rsidRPr="00520B29">
        <w:rPr>
          <w:rStyle w:val="StyleUnderline"/>
          <w:rFonts w:asciiTheme="minorHAnsi" w:hAnsiTheme="minorHAnsi" w:cstheme="minorHAnsi"/>
        </w:rPr>
        <w:t>At that moment, your body would snap into two segments.</w:t>
      </w:r>
      <w:r w:rsidRPr="00520B29">
        <w:rPr>
          <w:rFonts w:asciiTheme="minorHAnsi" w:hAnsiTheme="minorHAnsi" w:cstheme="minorHAnsi"/>
          <w:sz w:val="16"/>
        </w:rPr>
        <w:t xml:space="preserve"> Everything of you that ever was gets funnelled to the black hole's centre. "Not only have you been ripped in half </w:t>
      </w:r>
      <w:r w:rsidRPr="00520B29">
        <w:rPr>
          <w:rFonts w:asciiTheme="minorHAnsi" w:hAnsiTheme="minorHAnsi" w:cstheme="minorHAnsi"/>
          <w:sz w:val="16"/>
          <w:szCs w:val="16"/>
        </w:rPr>
        <w:t xml:space="preserve">– you've been extruded through the fabric of space and time like toothpaste through a tube." Live forever The bigger a black hole is, the smaller its gravitational pull. That's led some experts to ponder whether larger black holes would spaghettify you at all, as the forces aren't strong enough to pull you apart. Instead, getting caught in one of these beauties could help you cheat death altogether. </w:t>
      </w:r>
      <w:r w:rsidRPr="00520B29">
        <w:rPr>
          <w:rStyle w:val="StyleUnderline"/>
          <w:rFonts w:asciiTheme="minorHAnsi" w:hAnsiTheme="minorHAnsi" w:cstheme="minorHAnsi"/>
          <w:highlight w:val="cyan"/>
        </w:rPr>
        <w:t>Time</w:t>
      </w:r>
      <w:r w:rsidRPr="00520B29">
        <w:rPr>
          <w:rStyle w:val="StyleUnderline"/>
          <w:rFonts w:asciiTheme="minorHAnsi" w:hAnsiTheme="minorHAnsi" w:cstheme="minorHAnsi"/>
        </w:rPr>
        <w:t xml:space="preserve"> is said to </w:t>
      </w:r>
      <w:r w:rsidRPr="00520B29">
        <w:rPr>
          <w:rStyle w:val="Emphasis"/>
          <w:rFonts w:asciiTheme="minorHAnsi" w:hAnsiTheme="minorHAnsi" w:cstheme="minorHAnsi"/>
          <w:highlight w:val="cyan"/>
        </w:rPr>
        <w:t>freeze</w:t>
      </w:r>
      <w:r w:rsidRPr="00520B29">
        <w:rPr>
          <w:rStyle w:val="StyleUnderline"/>
          <w:rFonts w:asciiTheme="minorHAnsi" w:hAnsiTheme="minorHAnsi" w:cstheme="minorHAnsi"/>
          <w:highlight w:val="cyan"/>
        </w:rPr>
        <w:t xml:space="preserve"> at </w:t>
      </w:r>
      <w:r w:rsidRPr="00520B29">
        <w:rPr>
          <w:rStyle w:val="StyleUnderline"/>
          <w:rFonts w:asciiTheme="minorHAnsi" w:hAnsiTheme="minorHAnsi" w:cstheme="minorHAnsi"/>
        </w:rPr>
        <w:t xml:space="preserve">the </w:t>
      </w:r>
      <w:r w:rsidRPr="00520B29">
        <w:rPr>
          <w:rStyle w:val="StyleUnderline"/>
          <w:rFonts w:asciiTheme="minorHAnsi" w:hAnsiTheme="minorHAnsi" w:cstheme="minorHAnsi"/>
          <w:highlight w:val="cyan"/>
        </w:rPr>
        <w:t>edge</w:t>
      </w:r>
      <w:r w:rsidRPr="00520B29">
        <w:rPr>
          <w:rStyle w:val="StyleUnderline"/>
          <w:rFonts w:asciiTheme="minorHAnsi" w:hAnsiTheme="minorHAnsi" w:cstheme="minorHAnsi"/>
        </w:rPr>
        <w:t xml:space="preserve"> of a black hole, </w:t>
      </w:r>
      <w:r w:rsidRPr="00520B29">
        <w:rPr>
          <w:rStyle w:val="StyleUnderline"/>
          <w:rFonts w:asciiTheme="minorHAnsi" w:hAnsiTheme="minorHAnsi" w:cstheme="minorHAnsi"/>
          <w:highlight w:val="cyan"/>
        </w:rPr>
        <w:t>due</w:t>
      </w:r>
      <w:r w:rsidRPr="00520B29">
        <w:rPr>
          <w:rStyle w:val="StyleUnderline"/>
          <w:rFonts w:asciiTheme="minorHAnsi" w:hAnsiTheme="minorHAnsi" w:cstheme="minorHAnsi"/>
        </w:rPr>
        <w:t xml:space="preserve"> its </w:t>
      </w:r>
      <w:r w:rsidRPr="00520B29">
        <w:rPr>
          <w:rStyle w:val="Emphasis"/>
          <w:rFonts w:asciiTheme="minorHAnsi" w:hAnsiTheme="minorHAnsi" w:cstheme="minorHAnsi"/>
          <w:highlight w:val="cyan"/>
        </w:rPr>
        <w:t>extreme forces</w:t>
      </w:r>
      <w:r w:rsidRPr="00520B29">
        <w:rPr>
          <w:rStyle w:val="StyleUnderline"/>
          <w:rFonts w:asciiTheme="minorHAnsi" w:hAnsiTheme="minorHAnsi" w:cstheme="minorHAnsi"/>
        </w:rPr>
        <w:t xml:space="preserve"> bending the </w:t>
      </w:r>
      <w:r w:rsidRPr="00520B29">
        <w:rPr>
          <w:rStyle w:val="Emphasis"/>
          <w:rFonts w:asciiTheme="minorHAnsi" w:hAnsiTheme="minorHAnsi" w:cstheme="minorHAnsi"/>
        </w:rPr>
        <w:t>very fabric</w:t>
      </w:r>
      <w:r w:rsidRPr="00520B29">
        <w:rPr>
          <w:rStyle w:val="StyleUnderline"/>
          <w:rFonts w:asciiTheme="minorHAnsi" w:hAnsiTheme="minorHAnsi" w:cstheme="minorHAnsi"/>
        </w:rPr>
        <w:t xml:space="preserve"> of space </w:t>
      </w:r>
      <w:r w:rsidRPr="004223B1">
        <w:rPr>
          <w:rStyle w:val="StyleUnderline"/>
        </w:rPr>
        <w:t>and time. If you reach this spot</w:t>
      </w:r>
      <w:r w:rsidRPr="00520B29">
        <w:rPr>
          <w:rFonts w:asciiTheme="minorHAnsi" w:hAnsiTheme="minorHAnsi" w:cstheme="minorHAnsi"/>
          <w:sz w:val="16"/>
        </w:rPr>
        <w:t xml:space="preserve"> without being torn apart, </w:t>
      </w:r>
      <w:r w:rsidRPr="004223B1">
        <w:rPr>
          <w:rStyle w:val="StyleUnderline"/>
        </w:rPr>
        <w:t xml:space="preserve">you could </w:t>
      </w:r>
      <w:r w:rsidRPr="002D1B99">
        <w:rPr>
          <w:rStyle w:val="StyleUnderline"/>
          <w:highlight w:val="cyan"/>
        </w:rPr>
        <w:t xml:space="preserve">become </w:t>
      </w:r>
      <w:r w:rsidRPr="002D1B99">
        <w:rPr>
          <w:rStyle w:val="Emphasis"/>
          <w:highlight w:val="cyan"/>
        </w:rPr>
        <w:t>immortal</w:t>
      </w:r>
      <w:r w:rsidRPr="00520B29">
        <w:rPr>
          <w:rFonts w:asciiTheme="minorHAnsi" w:hAnsiTheme="minorHAnsi" w:cstheme="minorHAnsi"/>
          <w:sz w:val="16"/>
        </w:rPr>
        <w:t xml:space="preserve"> – well, almost.</w:t>
      </w:r>
    </w:p>
    <w:p w14:paraId="7259DF18" w14:textId="77777777" w:rsidR="0033311D" w:rsidRPr="00F456CB" w:rsidRDefault="0033311D" w:rsidP="0033311D">
      <w:pPr>
        <w:pStyle w:val="Heading4"/>
        <w:rPr>
          <w:sz w:val="16"/>
        </w:rPr>
      </w:pPr>
      <w:r w:rsidRPr="00F456CB">
        <w:t>Death stars.</w:t>
      </w:r>
    </w:p>
    <w:p w14:paraId="7CD0A283" w14:textId="77777777" w:rsidR="0033311D" w:rsidRPr="00520B29" w:rsidRDefault="0033311D" w:rsidP="0033311D">
      <w:r w:rsidRPr="00520B29">
        <w:rPr>
          <w:rStyle w:val="Style13ptBold"/>
          <w:rFonts w:asciiTheme="minorHAnsi" w:hAnsiTheme="minorHAnsi" w:cstheme="minorHAnsi"/>
        </w:rPr>
        <w:t>Turchin ’</w:t>
      </w:r>
      <w:r>
        <w:rPr>
          <w:rStyle w:val="Style13ptBold"/>
          <w:rFonts w:asciiTheme="minorHAnsi" w:hAnsiTheme="minorHAnsi" w:cstheme="minorHAnsi"/>
        </w:rPr>
        <w:t>22</w:t>
      </w:r>
      <w:r w:rsidRPr="00520B29">
        <w:rPr>
          <w:rFonts w:asciiTheme="minorHAnsi" w:hAnsiTheme="minorHAnsi" w:cstheme="minorHAnsi"/>
          <w:szCs w:val="24"/>
        </w:rPr>
        <w:t xml:space="preserve"> </w:t>
      </w:r>
      <w:r w:rsidRPr="00520B29">
        <w:rPr>
          <w:rFonts w:asciiTheme="minorHAnsi" w:hAnsiTheme="minorHAnsi" w:cstheme="minorHAnsi"/>
        </w:rPr>
        <w:t xml:space="preserve">[Alexey; </w:t>
      </w:r>
      <w:r>
        <w:rPr>
          <w:rFonts w:asciiTheme="minorHAnsi" w:hAnsiTheme="minorHAnsi" w:cstheme="minorHAnsi"/>
        </w:rPr>
        <w:t>May 21</w:t>
      </w:r>
      <w:r w:rsidRPr="00520B29">
        <w:rPr>
          <w:rFonts w:asciiTheme="minorHAnsi" w:hAnsiTheme="minorHAnsi" w:cstheme="minorHAnsi"/>
        </w:rPr>
        <w:t xml:space="preserve">; Degree in physics from Moscow University, National Scientific Complex IASA in Kyiv State Polytechnical Institute; </w:t>
      </w:r>
      <w:r>
        <w:rPr>
          <w:rFonts w:asciiTheme="minorHAnsi" w:hAnsiTheme="minorHAnsi" w:cstheme="minorHAnsi"/>
        </w:rPr>
        <w:t xml:space="preserve">Less Wrong, “The Future of Nuclear War,” </w:t>
      </w:r>
      <w:r w:rsidRPr="00365031">
        <w:t>https://www.lesswrong.com/posts/G6JMpyMeMyAsNnkTj/the-future-of-nuclear-war</w:t>
      </w:r>
      <w:r>
        <w:t>]</w:t>
      </w:r>
    </w:p>
    <w:p w14:paraId="6AF77319" w14:textId="77777777" w:rsidR="0033311D" w:rsidRPr="00AD1DEC" w:rsidRDefault="0033311D" w:rsidP="0033311D">
      <w:pPr>
        <w:rPr>
          <w:sz w:val="14"/>
        </w:rPr>
      </w:pPr>
      <w:r w:rsidRPr="00AD1DEC">
        <w:rPr>
          <w:sz w:val="14"/>
        </w:rPr>
        <w:t>Giant gas planets detonation</w:t>
      </w:r>
    </w:p>
    <w:p w14:paraId="32077B7F" w14:textId="77777777" w:rsidR="0033311D" w:rsidRPr="00AD1DEC" w:rsidRDefault="0033311D" w:rsidP="0033311D">
      <w:pPr>
        <w:rPr>
          <w:sz w:val="14"/>
        </w:rPr>
      </w:pPr>
      <w:r w:rsidRPr="00AD1DEC">
        <w:rPr>
          <w:u w:val="single"/>
        </w:rPr>
        <w:t>Another idea</w:t>
      </w:r>
      <w:r w:rsidRPr="00AD1DEC">
        <w:rPr>
          <w:sz w:val="14"/>
        </w:rPr>
        <w:t xml:space="preserve">, which I had discussed elsewhere, </w:t>
      </w:r>
      <w:r w:rsidRPr="00AD1DEC">
        <w:rPr>
          <w:u w:val="single"/>
        </w:rPr>
        <w:t xml:space="preserve">is the use of </w:t>
      </w:r>
      <w:r w:rsidRPr="00AD1DEC">
        <w:rPr>
          <w:rStyle w:val="Emphasis"/>
          <w:highlight w:val="cyan"/>
        </w:rPr>
        <w:t>nuclear weapons</w:t>
      </w:r>
      <w:r w:rsidRPr="00AD1DEC">
        <w:rPr>
          <w:u w:val="single"/>
        </w:rPr>
        <w:t xml:space="preserve"> to </w:t>
      </w:r>
      <w:r w:rsidRPr="00AD1DEC">
        <w:rPr>
          <w:highlight w:val="cyan"/>
          <w:u w:val="single"/>
        </w:rPr>
        <w:t xml:space="preserve">start </w:t>
      </w:r>
      <w:r w:rsidRPr="00AD1DEC">
        <w:rPr>
          <w:rStyle w:val="Emphasis"/>
          <w:highlight w:val="cyan"/>
        </w:rPr>
        <w:t>explosive nuclear reactions</w:t>
      </w:r>
      <w:r w:rsidRPr="00AD1DEC">
        <w:rPr>
          <w:highlight w:val="cyan"/>
          <w:u w:val="single"/>
        </w:rPr>
        <w:t xml:space="preserve"> in</w:t>
      </w:r>
      <w:r w:rsidRPr="00991800">
        <w:rPr>
          <w:u w:val="single"/>
        </w:rPr>
        <w:t xml:space="preserve">side </w:t>
      </w:r>
      <w:r w:rsidRPr="00991800">
        <w:rPr>
          <w:rStyle w:val="Emphasis"/>
        </w:rPr>
        <w:t xml:space="preserve">gas </w:t>
      </w:r>
      <w:r w:rsidRPr="00AD1DEC">
        <w:rPr>
          <w:rStyle w:val="Emphasis"/>
          <w:highlight w:val="cyan"/>
        </w:rPr>
        <w:t>planets</w:t>
      </w:r>
      <w:r w:rsidRPr="00AD1DEC">
        <w:rPr>
          <w:sz w:val="14"/>
        </w:rPr>
        <w:t>, which has an inner layer rich in lithium and deuterium.</w:t>
      </w:r>
    </w:p>
    <w:p w14:paraId="641982E3" w14:textId="77777777" w:rsidR="0033311D" w:rsidRPr="00AD1DEC" w:rsidRDefault="0033311D" w:rsidP="0033311D">
      <w:pPr>
        <w:rPr>
          <w:sz w:val="14"/>
        </w:rPr>
      </w:pPr>
      <w:r w:rsidRPr="00AD1DEC">
        <w:rPr>
          <w:sz w:val="14"/>
        </w:rPr>
        <w:t>In the article by Weaver and Wood Necessary conditions for the initiation and propagation of nuclear-detonation waves in plane atmospheres about the possibility of ignition of oceans was concluded that in Earth's oceans deuterium has 20 times smaller concentration that is needed for self-sustained nuclear reaction, and secondly, that to start such reaction, a very large bomb is needed, because of complicated radiation absorption effects. However, inside giant gas planets, the conditions may be more favorable for such reactions, beca</w:t>
      </w:r>
      <w:r w:rsidRPr="00991800">
        <w:rPr>
          <w:sz w:val="14"/>
        </w:rPr>
        <w:t>us</w:t>
      </w:r>
      <w:r w:rsidRPr="00AD1DEC">
        <w:rPr>
          <w:sz w:val="14"/>
        </w:rPr>
        <w:t xml:space="preserve">e of the higher pressure and higher concentration of deuterium (and lithium). </w:t>
      </w:r>
      <w:r w:rsidRPr="00AD1DEC">
        <w:rPr>
          <w:u w:val="single"/>
        </w:rPr>
        <w:t xml:space="preserve">While gas planets are </w:t>
      </w:r>
      <w:r w:rsidRPr="00AD1DEC">
        <w:rPr>
          <w:rStyle w:val="Emphasis"/>
        </w:rPr>
        <w:t>remote</w:t>
      </w:r>
      <w:r w:rsidRPr="00AD1DEC">
        <w:rPr>
          <w:u w:val="single"/>
        </w:rPr>
        <w:t xml:space="preserve">, </w:t>
      </w:r>
      <w:r w:rsidRPr="00AD1DEC">
        <w:rPr>
          <w:highlight w:val="cyan"/>
          <w:u w:val="single"/>
        </w:rPr>
        <w:t>humanity</w:t>
      </w:r>
      <w:r w:rsidRPr="00991800">
        <w:rPr>
          <w:u w:val="single"/>
        </w:rPr>
        <w:t xml:space="preserve"> </w:t>
      </w:r>
      <w:r w:rsidRPr="00991800">
        <w:rPr>
          <w:rStyle w:val="Emphasis"/>
        </w:rPr>
        <w:t xml:space="preserve">already </w:t>
      </w:r>
      <w:r w:rsidRPr="00AD1DEC">
        <w:rPr>
          <w:rStyle w:val="Emphasis"/>
          <w:highlight w:val="cyan"/>
        </w:rPr>
        <w:t>managed</w:t>
      </w:r>
      <w:r w:rsidRPr="00AD1DEC">
        <w:rPr>
          <w:highlight w:val="cyan"/>
          <w:u w:val="single"/>
        </w:rPr>
        <w:t xml:space="preserve"> to put</w:t>
      </w:r>
      <w:r w:rsidRPr="00AD1DEC">
        <w:rPr>
          <w:u w:val="single"/>
        </w:rPr>
        <w:t xml:space="preserve"> </w:t>
      </w:r>
      <w:r w:rsidRPr="00AD1DEC">
        <w:rPr>
          <w:rStyle w:val="Emphasis"/>
        </w:rPr>
        <w:t xml:space="preserve">some encapsulated </w:t>
      </w:r>
      <w:r w:rsidRPr="00AD1DEC">
        <w:rPr>
          <w:rStyle w:val="Emphasis"/>
          <w:highlight w:val="cyan"/>
        </w:rPr>
        <w:t>plutonium</w:t>
      </w:r>
      <w:r w:rsidRPr="00AD1DEC">
        <w:rPr>
          <w:highlight w:val="cyan"/>
          <w:u w:val="single"/>
        </w:rPr>
        <w:t xml:space="preserve"> inside </w:t>
      </w:r>
      <w:r w:rsidRPr="00AD1DEC">
        <w:rPr>
          <w:rStyle w:val="Emphasis"/>
          <w:highlight w:val="cyan"/>
        </w:rPr>
        <w:t>Jupiter</w:t>
      </w:r>
      <w:r w:rsidRPr="00AD1DEC">
        <w:rPr>
          <w:highlight w:val="cyan"/>
          <w:u w:val="single"/>
        </w:rPr>
        <w:t xml:space="preserve"> and </w:t>
      </w:r>
      <w:r w:rsidRPr="00AD1DEC">
        <w:rPr>
          <w:rStyle w:val="Emphasis"/>
          <w:highlight w:val="cyan"/>
        </w:rPr>
        <w:t>Saturn</w:t>
      </w:r>
      <w:r w:rsidRPr="00AD1DEC">
        <w:rPr>
          <w:sz w:val="14"/>
        </w:rPr>
        <w:t xml:space="preserve"> during the destructive diving of Galileo and Cassini spacecrafts.</w:t>
      </w:r>
    </w:p>
    <w:p w14:paraId="41BF30CE" w14:textId="77777777" w:rsidR="0033311D" w:rsidRPr="00AD1DEC" w:rsidRDefault="0033311D" w:rsidP="0033311D">
      <w:pPr>
        <w:rPr>
          <w:sz w:val="14"/>
        </w:rPr>
      </w:pPr>
      <w:r w:rsidRPr="00AD1DEC">
        <w:rPr>
          <w:sz w:val="14"/>
        </w:rPr>
        <w:t xml:space="preserve">The plutonium inside thermogenerators of these stations is Pu-238, and </w:t>
      </w:r>
      <w:r w:rsidRPr="00AD1DEC">
        <w:rPr>
          <w:highlight w:val="cyan"/>
          <w:u w:val="single"/>
        </w:rPr>
        <w:t>pressures</w:t>
      </w:r>
      <w:r w:rsidRPr="00AD1DEC">
        <w:rPr>
          <w:u w:val="single"/>
        </w:rPr>
        <w:t xml:space="preserve"> inside </w:t>
      </w:r>
      <w:r w:rsidRPr="00AD1DEC">
        <w:rPr>
          <w:rStyle w:val="Emphasis"/>
        </w:rPr>
        <w:t>giant planets</w:t>
      </w:r>
      <w:r w:rsidRPr="00AD1DEC">
        <w:rPr>
          <w:u w:val="single"/>
        </w:rPr>
        <w:t xml:space="preserve"> could </w:t>
      </w:r>
      <w:r w:rsidRPr="00AD1DEC">
        <w:rPr>
          <w:highlight w:val="cyan"/>
          <w:u w:val="single"/>
        </w:rPr>
        <w:t xml:space="preserve">collapse a </w:t>
      </w:r>
      <w:r w:rsidRPr="00AD1DEC">
        <w:rPr>
          <w:rStyle w:val="Emphasis"/>
          <w:highlight w:val="cyan"/>
        </w:rPr>
        <w:t>core</w:t>
      </w:r>
      <w:r w:rsidRPr="00AD1DEC">
        <w:rPr>
          <w:highlight w:val="cyan"/>
          <w:u w:val="single"/>
        </w:rPr>
        <w:t xml:space="preserve"> of </w:t>
      </w:r>
      <w:r w:rsidRPr="00AD1DEC">
        <w:rPr>
          <w:rStyle w:val="Emphasis"/>
          <w:highlight w:val="cyan"/>
        </w:rPr>
        <w:t>such</w:t>
      </w:r>
      <w:r w:rsidRPr="00AD1DEC">
        <w:rPr>
          <w:rStyle w:val="Emphasis"/>
        </w:rPr>
        <w:t xml:space="preserve"> material</w:t>
      </w:r>
      <w:r w:rsidRPr="00AD1DEC">
        <w:rPr>
          <w:sz w:val="14"/>
        </w:rPr>
        <w:t>. The sources differ on the possibility to make a nuclear bomb from Pu-238. It is not listed as fissile material, but it is listed to have a critical mass of 9-10 kg, wiki, article. I do not claim here that the explosion was possible: I just want to show that it is not that far from our current capabilities.</w:t>
      </w:r>
    </w:p>
    <w:p w14:paraId="5EC02FB7" w14:textId="77777777" w:rsidR="0033311D" w:rsidRPr="00AD1DEC" w:rsidRDefault="0033311D" w:rsidP="0033311D">
      <w:pPr>
        <w:rPr>
          <w:sz w:val="14"/>
        </w:rPr>
      </w:pPr>
      <w:r w:rsidRPr="00AD1DEC">
        <w:rPr>
          <w:sz w:val="14"/>
        </w:rPr>
        <w:t>In Quora is a good answer: “Pu-238 is fissile, in principle capable of nuclear criticality. But it would make a poor nuclear explosive because its spontaneous fission neutron yield is high, virtually guaranteeing pretrigger “fizzle” yields during attempts to explosively compress it. It also has high specific activity, creating an abundance of decay heat that would preclude most practical nuclear uses, and lots of (a,n) neutrons if used as an oxide or other refractory compound.</w:t>
      </w:r>
    </w:p>
    <w:p w14:paraId="0DF37A5E" w14:textId="77777777" w:rsidR="0033311D" w:rsidRDefault="0033311D" w:rsidP="0033311D">
      <w:pPr>
        <w:rPr>
          <w:sz w:val="14"/>
        </w:rPr>
      </w:pPr>
      <w:r w:rsidRPr="00AD1DEC">
        <w:rPr>
          <w:sz w:val="14"/>
        </w:rPr>
        <w:t xml:space="preserve">In a remote </w:t>
      </w:r>
      <w:r w:rsidRPr="00AD1DEC">
        <w:rPr>
          <w:highlight w:val="cyan"/>
          <w:u w:val="single"/>
        </w:rPr>
        <w:t>future</w:t>
      </w:r>
      <w:r w:rsidRPr="00AD1DEC">
        <w:rPr>
          <w:sz w:val="14"/>
        </w:rPr>
        <w:t xml:space="preserve">, the theoretical </w:t>
      </w:r>
      <w:r w:rsidRPr="00AD1DEC">
        <w:rPr>
          <w:highlight w:val="cyan"/>
          <w:u w:val="single"/>
        </w:rPr>
        <w:t xml:space="preserve">possibility to </w:t>
      </w:r>
      <w:r w:rsidRPr="00AD1DEC">
        <w:rPr>
          <w:rStyle w:val="Emphasis"/>
          <w:highlight w:val="cyan"/>
        </w:rPr>
        <w:t>detonate</w:t>
      </w:r>
      <w:r w:rsidRPr="00AD1DEC">
        <w:rPr>
          <w:highlight w:val="cyan"/>
          <w:u w:val="single"/>
        </w:rPr>
        <w:t xml:space="preserve"> a </w:t>
      </w:r>
      <w:r w:rsidRPr="00AD1DEC">
        <w:rPr>
          <w:rStyle w:val="Emphasis"/>
          <w:highlight w:val="cyan"/>
        </w:rPr>
        <w:t>gas planet</w:t>
      </w:r>
      <w:r w:rsidRPr="00AD1DEC">
        <w:rPr>
          <w:highlight w:val="cyan"/>
          <w:u w:val="single"/>
        </w:rPr>
        <w:t xml:space="preserve"> could be used as a </w:t>
      </w:r>
      <w:r w:rsidRPr="00AD1DEC">
        <w:rPr>
          <w:rStyle w:val="Emphasis"/>
          <w:highlight w:val="cyan"/>
        </w:rPr>
        <w:t>“Death Star”</w:t>
      </w:r>
      <w:r w:rsidRPr="00991800">
        <w:rPr>
          <w:rStyle w:val="Emphasis"/>
        </w:rPr>
        <w:t xml:space="preserve"> class weapon</w:t>
      </w:r>
      <w:r w:rsidRPr="00991800">
        <w:rPr>
          <w:u w:val="single"/>
        </w:rPr>
        <w:t xml:space="preserve">. </w:t>
      </w:r>
      <w:r w:rsidRPr="00AD1DEC">
        <w:rPr>
          <w:highlight w:val="cyan"/>
          <w:u w:val="single"/>
        </w:rPr>
        <w:t>Such</w:t>
      </w:r>
      <w:r w:rsidRPr="00AD1DEC">
        <w:rPr>
          <w:u w:val="single"/>
        </w:rPr>
        <w:t xml:space="preserve"> an explosion may </w:t>
      </w:r>
      <w:r w:rsidRPr="00AD1DEC">
        <w:rPr>
          <w:highlight w:val="cyan"/>
          <w:u w:val="single"/>
        </w:rPr>
        <w:t>release energy equal to Sun</w:t>
      </w:r>
      <w:r w:rsidRPr="00991800">
        <w:rPr>
          <w:u w:val="single"/>
        </w:rPr>
        <w:t xml:space="preserve">’s </w:t>
      </w:r>
      <w:r w:rsidRPr="00AD1DEC">
        <w:rPr>
          <w:highlight w:val="cyan"/>
          <w:u w:val="single"/>
        </w:rPr>
        <w:t xml:space="preserve">luminosity for </w:t>
      </w:r>
      <w:r w:rsidRPr="00AD1DEC">
        <w:rPr>
          <w:rStyle w:val="Emphasis"/>
          <w:highlight w:val="cyan"/>
        </w:rPr>
        <w:t>10 000 years</w:t>
      </w:r>
      <w:r w:rsidRPr="00AD1DEC">
        <w:rPr>
          <w:highlight w:val="cyan"/>
          <w:u w:val="single"/>
        </w:rPr>
        <w:t xml:space="preserve"> in</w:t>
      </w:r>
      <w:r w:rsidRPr="00991800">
        <w:rPr>
          <w:u w:val="single"/>
        </w:rPr>
        <w:t xml:space="preserve"> a </w:t>
      </w:r>
      <w:r w:rsidRPr="00991800">
        <w:rPr>
          <w:rStyle w:val="Emphasis"/>
        </w:rPr>
        <w:t xml:space="preserve">few </w:t>
      </w:r>
      <w:r w:rsidRPr="00AD1DEC">
        <w:rPr>
          <w:rStyle w:val="Emphasis"/>
          <w:highlight w:val="cyan"/>
        </w:rPr>
        <w:t>seconds</w:t>
      </w:r>
      <w:r w:rsidRPr="00AD1DEC">
        <w:rPr>
          <w:sz w:val="14"/>
        </w:rPr>
        <w:t xml:space="preserve">. It is still far from a supernova explosion, but </w:t>
      </w:r>
      <w:r w:rsidRPr="00991800">
        <w:rPr>
          <w:u w:val="single"/>
        </w:rPr>
        <w:t xml:space="preserve">enough </w:t>
      </w:r>
      <w:r w:rsidRPr="00AD1DEC">
        <w:rPr>
          <w:highlight w:val="cyan"/>
          <w:u w:val="single"/>
        </w:rPr>
        <w:t>to destroy</w:t>
      </w:r>
      <w:r w:rsidRPr="00991800">
        <w:rPr>
          <w:u w:val="single"/>
        </w:rPr>
        <w:t xml:space="preserve"> </w:t>
      </w:r>
      <w:r w:rsidRPr="00991800">
        <w:rPr>
          <w:rStyle w:val="Emphasis"/>
        </w:rPr>
        <w:t>anything</w:t>
      </w:r>
      <w:r w:rsidRPr="00991800">
        <w:rPr>
          <w:u w:val="single"/>
        </w:rPr>
        <w:t xml:space="preserve"> on the surfaces of </w:t>
      </w:r>
      <w:r w:rsidRPr="00AD1DEC">
        <w:rPr>
          <w:rStyle w:val="Emphasis"/>
          <w:highlight w:val="cyan"/>
        </w:rPr>
        <w:t>all planets</w:t>
      </w:r>
      <w:r w:rsidRPr="00AD1DEC">
        <w:rPr>
          <w:highlight w:val="cyan"/>
          <w:u w:val="single"/>
        </w:rPr>
        <w:t xml:space="preserve"> of the </w:t>
      </w:r>
      <w:r w:rsidRPr="00AD1DEC">
        <w:rPr>
          <w:rStyle w:val="Emphasis"/>
          <w:highlight w:val="cyan"/>
        </w:rPr>
        <w:t>Solar system</w:t>
      </w:r>
      <w:r w:rsidRPr="00AD1DEC">
        <w:rPr>
          <w:sz w:val="14"/>
        </w:rPr>
        <w:t>.</w:t>
      </w:r>
    </w:p>
    <w:p w14:paraId="50AA176D" w14:textId="77777777" w:rsidR="0033311D" w:rsidRDefault="0033311D" w:rsidP="0033311D">
      <w:pPr>
        <w:pStyle w:val="Heading3"/>
      </w:pPr>
      <w:r>
        <w:t>Nuke War---AT: Immortality---2NC</w:t>
      </w:r>
    </w:p>
    <w:p w14:paraId="2851A20A" w14:textId="77777777" w:rsidR="0033311D" w:rsidRPr="00321627" w:rsidRDefault="0033311D" w:rsidP="0033311D">
      <w:pPr>
        <w:pStyle w:val="Heading4"/>
        <w:rPr>
          <w:rFonts w:cstheme="minorHAnsi"/>
        </w:rPr>
      </w:pPr>
      <w:r>
        <w:rPr>
          <w:rFonts w:cstheme="minorHAnsi"/>
        </w:rPr>
        <w:t>AI ‘immortality’ tech</w:t>
      </w:r>
      <w:r w:rsidRPr="00321627">
        <w:rPr>
          <w:rFonts w:cstheme="minorHAnsi"/>
        </w:rPr>
        <w:t xml:space="preserve"> brings </w:t>
      </w:r>
      <w:r w:rsidRPr="00321627">
        <w:rPr>
          <w:rFonts w:cstheme="minorHAnsi"/>
          <w:u w:val="single"/>
        </w:rPr>
        <w:t>totalitarian technology</w:t>
      </w:r>
      <w:r w:rsidRPr="00321627">
        <w:rPr>
          <w:rFonts w:cstheme="minorHAnsi"/>
        </w:rPr>
        <w:t xml:space="preserve"> AND locks in </w:t>
      </w:r>
      <w:r w:rsidRPr="00321627">
        <w:rPr>
          <w:rFonts w:cstheme="minorHAnsi"/>
          <w:u w:val="single"/>
        </w:rPr>
        <w:t>s-risks</w:t>
      </w:r>
      <w:r w:rsidRPr="00321627">
        <w:rPr>
          <w:rFonts w:cstheme="minorHAnsi"/>
        </w:rPr>
        <w:t>.</w:t>
      </w:r>
    </w:p>
    <w:p w14:paraId="5EC2339F" w14:textId="77777777" w:rsidR="0033311D" w:rsidRPr="00321627" w:rsidRDefault="0033311D" w:rsidP="0033311D">
      <w:pPr>
        <w:rPr>
          <w:rFonts w:cstheme="minorHAnsi"/>
        </w:rPr>
      </w:pPr>
      <w:r w:rsidRPr="00321627">
        <w:rPr>
          <w:rStyle w:val="Style13ptBold"/>
          <w:rFonts w:cstheme="minorHAnsi"/>
        </w:rPr>
        <w:t>Pieters ’21</w:t>
      </w:r>
      <w:r w:rsidRPr="00321627">
        <w:rPr>
          <w:rFonts w:cstheme="minorHAnsi"/>
        </w:rPr>
        <w:t xml:space="preserve"> [Timo; March 18; M.A. and B.A. in Religious Studies from Vrije Universiteit Amsterdam; European Academy of Religion and Society, “Transhumanism and the risk of stable totalitarianism,” </w:t>
      </w:r>
      <w:hyperlink r:id="rId16" w:history="1">
        <w:r w:rsidRPr="00321627">
          <w:rPr>
            <w:rStyle w:val="Hyperlink"/>
            <w:rFonts w:cstheme="minorHAnsi"/>
          </w:rPr>
          <w:t>https://europeanacademyofreligionandsociety.com/weekly_comments/transhumanism-and-the-risk-of-stable-totalitarianism/</w:t>
        </w:r>
      </w:hyperlink>
      <w:r w:rsidRPr="00321627">
        <w:rPr>
          <w:rFonts w:cstheme="minorHAnsi"/>
        </w:rPr>
        <w:t>]</w:t>
      </w:r>
    </w:p>
    <w:p w14:paraId="5B433A5E" w14:textId="77777777" w:rsidR="0033311D" w:rsidRPr="00321627" w:rsidRDefault="0033311D" w:rsidP="0033311D">
      <w:pPr>
        <w:rPr>
          <w:rFonts w:cstheme="minorHAnsi"/>
          <w:sz w:val="16"/>
        </w:rPr>
      </w:pPr>
      <w:r w:rsidRPr="00321627">
        <w:rPr>
          <w:rFonts w:cstheme="minorHAnsi"/>
          <w:sz w:val="16"/>
        </w:rPr>
        <w:t xml:space="preserve">In a previous EARS article, I have explored the World Economic Forum’s (WEF) plan for our post-COVID future, called the ‘Great Reset,’ and how it promotes ‘transhuman’ values and technologies.[1] </w:t>
      </w:r>
      <w:r w:rsidRPr="00321627">
        <w:rPr>
          <w:rStyle w:val="StyleUnderline"/>
          <w:rFonts w:cstheme="minorHAnsi"/>
        </w:rPr>
        <w:t>Transhumanism</w:t>
      </w:r>
      <w:r w:rsidRPr="00321627">
        <w:rPr>
          <w:rFonts w:cstheme="minorHAnsi"/>
          <w:sz w:val="16"/>
        </w:rPr>
        <w:t xml:space="preserve"> has many religious characteristics, and some see it as a new religion in its own right. It is </w:t>
      </w:r>
      <w:r w:rsidRPr="00321627">
        <w:rPr>
          <w:rStyle w:val="StyleUnderline"/>
          <w:rFonts w:cstheme="minorHAnsi"/>
        </w:rPr>
        <w:t xml:space="preserve">based on the idea that human beings should take charge of their own evolution by merging with </w:t>
      </w:r>
      <w:r w:rsidRPr="00321627">
        <w:rPr>
          <w:rStyle w:val="Emphasis"/>
          <w:rFonts w:cstheme="minorHAnsi"/>
        </w:rPr>
        <w:t>tech</w:t>
      </w:r>
      <w:r w:rsidRPr="00321627">
        <w:rPr>
          <w:rStyle w:val="StyleUnderline"/>
          <w:rFonts w:cstheme="minorHAnsi"/>
        </w:rPr>
        <w:t>nology</w:t>
      </w:r>
      <w:r w:rsidRPr="00321627">
        <w:rPr>
          <w:rFonts w:cstheme="minorHAnsi"/>
          <w:sz w:val="16"/>
        </w:rPr>
        <w:t xml:space="preserve">, such as brain chips and genetic engineering. The goal is </w:t>
      </w:r>
      <w:r w:rsidRPr="00321627">
        <w:rPr>
          <w:rStyle w:val="StyleUnderline"/>
          <w:rFonts w:cstheme="minorHAnsi"/>
        </w:rPr>
        <w:t>to ‘transcend’ our physical and mental limitations</w:t>
      </w:r>
      <w:r w:rsidRPr="00321627">
        <w:rPr>
          <w:rFonts w:cstheme="minorHAnsi"/>
          <w:sz w:val="16"/>
        </w:rPr>
        <w:t xml:space="preserve">.[2] The WEF mostly emphasises the positive, utopian side of such technologies, but </w:t>
      </w:r>
      <w:r w:rsidRPr="00321627">
        <w:rPr>
          <w:rStyle w:val="StyleUnderline"/>
          <w:rFonts w:cstheme="minorHAnsi"/>
        </w:rPr>
        <w:t xml:space="preserve">these technologies clearly also have the potential to bring about </w:t>
      </w:r>
      <w:r w:rsidRPr="00321627">
        <w:rPr>
          <w:rStyle w:val="Emphasis"/>
          <w:rFonts w:cstheme="minorHAnsi"/>
        </w:rPr>
        <w:t>nightmares</w:t>
      </w:r>
      <w:r w:rsidRPr="00321627">
        <w:rPr>
          <w:rStyle w:val="StyleUnderline"/>
          <w:rFonts w:cstheme="minorHAnsi"/>
        </w:rPr>
        <w:t xml:space="preserve">, such as a </w:t>
      </w:r>
      <w:r w:rsidRPr="00321627">
        <w:rPr>
          <w:rStyle w:val="Emphasis"/>
          <w:rFonts w:cstheme="minorHAnsi"/>
        </w:rPr>
        <w:t>totalitarian regime</w:t>
      </w:r>
      <w:r w:rsidRPr="00321627">
        <w:rPr>
          <w:rStyle w:val="StyleUnderline"/>
          <w:rFonts w:cstheme="minorHAnsi"/>
        </w:rPr>
        <w:t xml:space="preserve"> that becomes impossible to overthrow</w:t>
      </w:r>
      <w:r w:rsidRPr="00321627">
        <w:rPr>
          <w:rFonts w:cstheme="minorHAnsi"/>
          <w:sz w:val="16"/>
        </w:rPr>
        <w:t>.[3]</w:t>
      </w:r>
    </w:p>
    <w:p w14:paraId="3D231FA9" w14:textId="77777777" w:rsidR="0033311D" w:rsidRPr="00321627" w:rsidRDefault="0033311D" w:rsidP="0033311D">
      <w:pPr>
        <w:rPr>
          <w:rFonts w:cstheme="minorHAnsi"/>
          <w:sz w:val="16"/>
        </w:rPr>
      </w:pPr>
      <w:r w:rsidRPr="00321627">
        <w:rPr>
          <w:rFonts w:cstheme="minorHAnsi"/>
          <w:sz w:val="16"/>
        </w:rPr>
        <w:t>Effective altruism and existential risks</w:t>
      </w:r>
    </w:p>
    <w:p w14:paraId="0782655F" w14:textId="77777777" w:rsidR="0033311D" w:rsidRPr="00321627" w:rsidRDefault="0033311D" w:rsidP="0033311D">
      <w:pPr>
        <w:rPr>
          <w:rFonts w:cstheme="minorHAnsi"/>
          <w:sz w:val="16"/>
        </w:rPr>
      </w:pPr>
      <w:r w:rsidRPr="00321627">
        <w:rPr>
          <w:rFonts w:cstheme="minorHAnsi"/>
          <w:sz w:val="16"/>
        </w:rPr>
        <w:t xml:space="preserve">There is </w:t>
      </w:r>
      <w:r w:rsidRPr="00321627">
        <w:rPr>
          <w:rStyle w:val="StyleUnderline"/>
          <w:rFonts w:cstheme="minorHAnsi"/>
        </w:rPr>
        <w:t>another philosophical movement</w:t>
      </w:r>
      <w:r w:rsidRPr="00321627">
        <w:rPr>
          <w:rFonts w:cstheme="minorHAnsi"/>
          <w:sz w:val="16"/>
        </w:rPr>
        <w:t xml:space="preserve">, Effective Altruism (EA), that is actively </w:t>
      </w:r>
      <w:r w:rsidRPr="00321627">
        <w:rPr>
          <w:rStyle w:val="StyleUnderline"/>
          <w:rFonts w:cstheme="minorHAnsi"/>
        </w:rPr>
        <w:t>trying to prevent such outcomes, which</w:t>
      </w:r>
      <w:r w:rsidRPr="00321627">
        <w:rPr>
          <w:rFonts w:cstheme="minorHAnsi"/>
          <w:sz w:val="16"/>
        </w:rPr>
        <w:t xml:space="preserve"> EA </w:t>
      </w:r>
      <w:r w:rsidRPr="00321627">
        <w:rPr>
          <w:rStyle w:val="StyleUnderline"/>
          <w:rFonts w:cstheme="minorHAnsi"/>
        </w:rPr>
        <w:t>researchers call ‘</w:t>
      </w:r>
      <w:r w:rsidRPr="00321627">
        <w:rPr>
          <w:rStyle w:val="Emphasis"/>
          <w:rFonts w:cstheme="minorHAnsi"/>
        </w:rPr>
        <w:t>exi</w:t>
      </w:r>
      <w:r w:rsidRPr="00321627">
        <w:rPr>
          <w:rStyle w:val="Emphasis"/>
          <w:rFonts w:cstheme="minorHAnsi"/>
          <w:highlight w:val="cyan"/>
        </w:rPr>
        <w:t>s</w:t>
      </w:r>
      <w:r w:rsidRPr="00321627">
        <w:rPr>
          <w:rStyle w:val="Emphasis"/>
          <w:rFonts w:cstheme="minorHAnsi"/>
        </w:rPr>
        <w:t xml:space="preserve">tential </w:t>
      </w:r>
      <w:r w:rsidRPr="00321627">
        <w:rPr>
          <w:rStyle w:val="Emphasis"/>
          <w:rFonts w:cstheme="minorHAnsi"/>
          <w:highlight w:val="cyan"/>
        </w:rPr>
        <w:t>risks</w:t>
      </w:r>
      <w:r w:rsidRPr="00321627">
        <w:rPr>
          <w:rFonts w:cstheme="minorHAnsi"/>
          <w:sz w:val="16"/>
        </w:rPr>
        <w:t xml:space="preserve">.’ These are </w:t>
      </w:r>
      <w:r w:rsidRPr="00321627">
        <w:rPr>
          <w:rStyle w:val="StyleUnderline"/>
          <w:rFonts w:cstheme="minorHAnsi"/>
        </w:rPr>
        <w:t xml:space="preserve">risks that could either completely </w:t>
      </w:r>
      <w:r w:rsidRPr="00321627">
        <w:rPr>
          <w:rStyle w:val="Emphasis"/>
          <w:rFonts w:cstheme="minorHAnsi"/>
          <w:highlight w:val="cyan"/>
        </w:rPr>
        <w:t>destroy</w:t>
      </w:r>
      <w:r w:rsidRPr="00321627">
        <w:rPr>
          <w:rStyle w:val="StyleUnderline"/>
          <w:rFonts w:cstheme="minorHAnsi"/>
        </w:rPr>
        <w:t xml:space="preserve"> sentient </w:t>
      </w:r>
      <w:r w:rsidRPr="00321627">
        <w:rPr>
          <w:rStyle w:val="StyleUnderline"/>
          <w:rFonts w:cstheme="minorHAnsi"/>
          <w:highlight w:val="cyan"/>
        </w:rPr>
        <w:t>life</w:t>
      </w:r>
      <w:r w:rsidRPr="00321627">
        <w:rPr>
          <w:rStyle w:val="StyleUnderline"/>
          <w:rFonts w:cstheme="minorHAnsi"/>
        </w:rPr>
        <w:t xml:space="preserve"> on Earth, or at least </w:t>
      </w:r>
      <w:r w:rsidRPr="00321627">
        <w:rPr>
          <w:rStyle w:val="StyleUnderline"/>
          <w:rFonts w:cstheme="minorHAnsi"/>
          <w:highlight w:val="cyan"/>
        </w:rPr>
        <w:t>block</w:t>
      </w:r>
      <w:r w:rsidRPr="00321627">
        <w:rPr>
          <w:rStyle w:val="StyleUnderline"/>
          <w:rFonts w:cstheme="minorHAnsi"/>
        </w:rPr>
        <w:t xml:space="preserve"> its </w:t>
      </w:r>
      <w:r w:rsidRPr="00321627">
        <w:rPr>
          <w:rStyle w:val="StyleUnderline"/>
          <w:rFonts w:cstheme="minorHAnsi"/>
          <w:highlight w:val="cyan"/>
        </w:rPr>
        <w:t>potential for</w:t>
      </w:r>
      <w:r w:rsidRPr="00321627">
        <w:rPr>
          <w:rStyle w:val="StyleUnderline"/>
          <w:rFonts w:cstheme="minorHAnsi"/>
        </w:rPr>
        <w:t xml:space="preserve"> </w:t>
      </w:r>
      <w:r w:rsidRPr="00321627">
        <w:rPr>
          <w:rStyle w:val="Emphasis"/>
          <w:rFonts w:cstheme="minorHAnsi"/>
        </w:rPr>
        <w:t>future flourishing</w:t>
      </w:r>
      <w:r w:rsidRPr="00321627">
        <w:rPr>
          <w:rStyle w:val="StyleUnderline"/>
          <w:rFonts w:cstheme="minorHAnsi"/>
        </w:rPr>
        <w:t xml:space="preserve"> and </w:t>
      </w:r>
      <w:r w:rsidRPr="00321627">
        <w:rPr>
          <w:rStyle w:val="Emphasis"/>
          <w:rFonts w:cstheme="minorHAnsi"/>
          <w:highlight w:val="cyan"/>
        </w:rPr>
        <w:t>well-being</w:t>
      </w:r>
      <w:r w:rsidRPr="00321627">
        <w:rPr>
          <w:rFonts w:cstheme="minorHAnsi"/>
          <w:sz w:val="16"/>
        </w:rPr>
        <w:t xml:space="preserve">.[4] Such scenarios are often the subject of disaster movies, </w:t>
      </w:r>
      <w:r w:rsidRPr="00321627">
        <w:rPr>
          <w:rStyle w:val="StyleUnderline"/>
          <w:rFonts w:cstheme="minorHAnsi"/>
          <w:highlight w:val="cyan"/>
        </w:rPr>
        <w:t>such as</w:t>
      </w:r>
      <w:r w:rsidRPr="00321627">
        <w:rPr>
          <w:rStyle w:val="StyleUnderline"/>
          <w:rFonts w:cstheme="minorHAnsi"/>
        </w:rPr>
        <w:t xml:space="preserve"> </w:t>
      </w:r>
      <w:r w:rsidRPr="00321627">
        <w:rPr>
          <w:rFonts w:cstheme="minorHAnsi"/>
          <w:sz w:val="16"/>
        </w:rPr>
        <w:t xml:space="preserve">nuclear wars, engineered pandemics, or </w:t>
      </w:r>
      <w:r w:rsidRPr="00321627">
        <w:rPr>
          <w:rStyle w:val="Emphasis"/>
          <w:rFonts w:cstheme="minorHAnsi"/>
          <w:highlight w:val="cyan"/>
        </w:rPr>
        <w:t>A</w:t>
      </w:r>
      <w:r w:rsidRPr="00321627">
        <w:rPr>
          <w:rStyle w:val="StyleUnderline"/>
          <w:rFonts w:cstheme="minorHAnsi"/>
        </w:rPr>
        <w:t xml:space="preserve">rtificial </w:t>
      </w:r>
      <w:r w:rsidRPr="00321627">
        <w:rPr>
          <w:rStyle w:val="Emphasis"/>
          <w:rFonts w:cstheme="minorHAnsi"/>
          <w:highlight w:val="cyan"/>
        </w:rPr>
        <w:t>I</w:t>
      </w:r>
      <w:r w:rsidRPr="00321627">
        <w:rPr>
          <w:rStyle w:val="StyleUnderline"/>
          <w:rFonts w:cstheme="minorHAnsi"/>
        </w:rPr>
        <w:t>ntelligence turning against humans</w:t>
      </w:r>
      <w:r w:rsidRPr="00321627">
        <w:rPr>
          <w:rFonts w:cstheme="minorHAnsi"/>
          <w:sz w:val="16"/>
        </w:rPr>
        <w:t xml:space="preserve">. The problem is that these risks are all too real, that they are </w:t>
      </w:r>
      <w:r w:rsidRPr="00321627">
        <w:rPr>
          <w:rStyle w:val="StyleUnderline"/>
          <w:rFonts w:cstheme="minorHAnsi"/>
        </w:rPr>
        <w:t xml:space="preserve">some of the </w:t>
      </w:r>
      <w:r w:rsidRPr="00321627">
        <w:rPr>
          <w:rStyle w:val="Emphasis"/>
          <w:rFonts w:cstheme="minorHAnsi"/>
          <w:highlight w:val="cyan"/>
        </w:rPr>
        <w:t>worst things</w:t>
      </w:r>
      <w:r w:rsidRPr="00321627">
        <w:rPr>
          <w:rStyle w:val="StyleUnderline"/>
          <w:rFonts w:cstheme="minorHAnsi"/>
          <w:highlight w:val="cyan"/>
        </w:rPr>
        <w:t xml:space="preserve"> that could happen</w:t>
      </w:r>
      <w:r w:rsidRPr="00321627">
        <w:rPr>
          <w:rStyle w:val="StyleUnderline"/>
          <w:rFonts w:cstheme="minorHAnsi"/>
        </w:rPr>
        <w:t xml:space="preserve"> to us, and that most of them would arise due to human activity</w:t>
      </w:r>
      <w:r w:rsidRPr="00321627">
        <w:rPr>
          <w:rFonts w:cstheme="minorHAnsi"/>
          <w:sz w:val="16"/>
        </w:rPr>
        <w:t xml:space="preserve">. In fact, one of the main researchers in the field, Nick Bostrom, argues that the </w:t>
      </w:r>
      <w:r w:rsidRPr="00321627">
        <w:rPr>
          <w:rStyle w:val="Emphasis"/>
          <w:rFonts w:cstheme="minorHAnsi"/>
          <w:highlight w:val="cyan"/>
        </w:rPr>
        <w:t>biggest risks</w:t>
      </w:r>
      <w:r w:rsidRPr="00321627">
        <w:rPr>
          <w:rStyle w:val="StyleUnderline"/>
          <w:rFonts w:cstheme="minorHAnsi"/>
        </w:rPr>
        <w:t xml:space="preserve"> would be </w:t>
      </w:r>
      <w:r w:rsidRPr="00321627">
        <w:rPr>
          <w:rStyle w:val="StyleUnderline"/>
          <w:rFonts w:cstheme="minorHAnsi"/>
          <w:highlight w:val="cyan"/>
        </w:rPr>
        <w:t>caused by</w:t>
      </w:r>
      <w:r w:rsidRPr="00321627">
        <w:rPr>
          <w:rStyle w:val="StyleUnderline"/>
          <w:rFonts w:cstheme="minorHAnsi"/>
        </w:rPr>
        <w:t xml:space="preserve"> future </w:t>
      </w:r>
      <w:r w:rsidRPr="00321627">
        <w:rPr>
          <w:rStyle w:val="Emphasis"/>
          <w:rFonts w:cstheme="minorHAnsi"/>
          <w:highlight w:val="cyan"/>
        </w:rPr>
        <w:t>tech</w:t>
      </w:r>
      <w:r w:rsidRPr="00321627">
        <w:rPr>
          <w:rStyle w:val="StyleUnderline"/>
          <w:rFonts w:cstheme="minorHAnsi"/>
        </w:rPr>
        <w:t xml:space="preserve">nological breakthroughs that will </w:t>
      </w:r>
      <w:r w:rsidRPr="00321627">
        <w:rPr>
          <w:rStyle w:val="StyleUnderline"/>
          <w:rFonts w:cstheme="minorHAnsi"/>
          <w:highlight w:val="cyan"/>
        </w:rPr>
        <w:t>give</w:t>
      </w:r>
      <w:r w:rsidRPr="00321627">
        <w:rPr>
          <w:rStyle w:val="StyleUnderline"/>
          <w:rFonts w:cstheme="minorHAnsi"/>
        </w:rPr>
        <w:t xml:space="preserve"> us </w:t>
      </w:r>
      <w:r w:rsidRPr="00321627">
        <w:rPr>
          <w:rStyle w:val="Emphasis"/>
          <w:rFonts w:cstheme="minorHAnsi"/>
          <w:highlight w:val="cyan"/>
        </w:rPr>
        <w:t>unprecedented power</w:t>
      </w:r>
      <w:r w:rsidRPr="00321627">
        <w:rPr>
          <w:rStyle w:val="StyleUnderline"/>
          <w:rFonts w:cstheme="minorHAnsi"/>
        </w:rPr>
        <w:t xml:space="preserve"> over the material world and our own biology</w:t>
      </w:r>
      <w:r w:rsidRPr="00321627">
        <w:rPr>
          <w:rFonts w:cstheme="minorHAnsi"/>
          <w:sz w:val="16"/>
        </w:rPr>
        <w:t xml:space="preserve">.[5] Unfortunately, </w:t>
      </w:r>
      <w:r w:rsidRPr="00321627">
        <w:rPr>
          <w:rStyle w:val="StyleUnderline"/>
          <w:rFonts w:cstheme="minorHAnsi"/>
        </w:rPr>
        <w:t xml:space="preserve">these are </w:t>
      </w:r>
      <w:r w:rsidRPr="00321627">
        <w:rPr>
          <w:rStyle w:val="Emphasis"/>
          <w:rFonts w:cstheme="minorHAnsi"/>
        </w:rPr>
        <w:t>exactly</w:t>
      </w:r>
      <w:r w:rsidRPr="00321627">
        <w:rPr>
          <w:rStyle w:val="StyleUnderline"/>
          <w:rFonts w:cstheme="minorHAnsi"/>
        </w:rPr>
        <w:t xml:space="preserve"> the sorts of </w:t>
      </w:r>
      <w:r w:rsidRPr="00321627">
        <w:rPr>
          <w:rStyle w:val="Emphasis"/>
          <w:rFonts w:cstheme="minorHAnsi"/>
        </w:rPr>
        <w:t>transhuman tech</w:t>
      </w:r>
      <w:r w:rsidRPr="00321627">
        <w:rPr>
          <w:rStyle w:val="StyleUnderline"/>
          <w:rFonts w:cstheme="minorHAnsi"/>
        </w:rPr>
        <w:t>nologies that the WEF is promoting with its ‘Great Reset’ plan</w:t>
      </w:r>
      <w:r w:rsidRPr="00321627">
        <w:rPr>
          <w:rFonts w:cstheme="minorHAnsi"/>
          <w:sz w:val="16"/>
        </w:rPr>
        <w:t xml:space="preserve">.[6] The WEF says it aims to use these </w:t>
      </w:r>
      <w:r w:rsidRPr="00321627">
        <w:rPr>
          <w:rStyle w:val="StyleUnderline"/>
          <w:rFonts w:cstheme="minorHAnsi"/>
        </w:rPr>
        <w:t>technologies to “support the public good</w:t>
      </w:r>
      <w:r w:rsidRPr="00321627">
        <w:rPr>
          <w:rFonts w:cstheme="minorHAnsi"/>
          <w:sz w:val="16"/>
        </w:rPr>
        <w:t xml:space="preserve">.”[7] However, this </w:t>
      </w:r>
      <w:r w:rsidRPr="00321627">
        <w:rPr>
          <w:rStyle w:val="StyleUnderline"/>
          <w:rFonts w:cstheme="minorHAnsi"/>
        </w:rPr>
        <w:t xml:space="preserve">does not necessarily mean that they will have no adverse, unintended consequences in the long run, such as </w:t>
      </w:r>
      <w:r w:rsidRPr="00321627">
        <w:rPr>
          <w:rStyle w:val="StyleUnderline"/>
          <w:rFonts w:cstheme="minorHAnsi"/>
          <w:highlight w:val="cyan"/>
        </w:rPr>
        <w:t>enabl</w:t>
      </w:r>
      <w:r w:rsidRPr="00321627">
        <w:rPr>
          <w:rStyle w:val="StyleUnderline"/>
          <w:rFonts w:cstheme="minorHAnsi"/>
        </w:rPr>
        <w:t xml:space="preserve">ing </w:t>
      </w:r>
      <w:r w:rsidRPr="00321627">
        <w:rPr>
          <w:rStyle w:val="StyleUnderline"/>
          <w:rFonts w:cstheme="minorHAnsi"/>
          <w:highlight w:val="cyan"/>
        </w:rPr>
        <w:t xml:space="preserve">a </w:t>
      </w:r>
      <w:r w:rsidRPr="00321627">
        <w:rPr>
          <w:rStyle w:val="Emphasis"/>
          <w:rFonts w:cstheme="minorHAnsi"/>
          <w:highlight w:val="cyan"/>
        </w:rPr>
        <w:t>tyrannical regime</w:t>
      </w:r>
      <w:r w:rsidRPr="00321627">
        <w:rPr>
          <w:rStyle w:val="StyleUnderline"/>
          <w:rFonts w:cstheme="minorHAnsi"/>
        </w:rPr>
        <w:t xml:space="preserve"> to gain and maintain power like never before</w:t>
      </w:r>
      <w:r w:rsidRPr="00321627">
        <w:rPr>
          <w:rFonts w:cstheme="minorHAnsi"/>
          <w:sz w:val="16"/>
        </w:rPr>
        <w:t>.</w:t>
      </w:r>
    </w:p>
    <w:p w14:paraId="3077B239" w14:textId="77777777" w:rsidR="0033311D" w:rsidRPr="00321627" w:rsidRDefault="0033311D" w:rsidP="0033311D">
      <w:pPr>
        <w:rPr>
          <w:rFonts w:cstheme="minorHAnsi"/>
          <w:sz w:val="16"/>
        </w:rPr>
      </w:pPr>
      <w:r w:rsidRPr="00321627">
        <w:rPr>
          <w:rFonts w:cstheme="minorHAnsi"/>
          <w:sz w:val="16"/>
        </w:rPr>
        <w:t>The long-term risk of stable totalitarianism</w:t>
      </w:r>
    </w:p>
    <w:p w14:paraId="7AFCFDD5" w14:textId="77777777" w:rsidR="0033311D" w:rsidRPr="00321627" w:rsidRDefault="0033311D" w:rsidP="0033311D">
      <w:pPr>
        <w:rPr>
          <w:rFonts w:cstheme="minorHAnsi"/>
          <w:sz w:val="16"/>
        </w:rPr>
      </w:pPr>
      <w:r w:rsidRPr="00321627">
        <w:rPr>
          <w:rFonts w:cstheme="minorHAnsi"/>
          <w:sz w:val="16"/>
        </w:rPr>
        <w:t xml:space="preserve">If we look at the history of </w:t>
      </w:r>
      <w:r w:rsidRPr="00321627">
        <w:rPr>
          <w:rStyle w:val="StyleUnderline"/>
          <w:rFonts w:cstheme="minorHAnsi"/>
        </w:rPr>
        <w:t>totalitarian regimes</w:t>
      </w:r>
      <w:r w:rsidRPr="00321627">
        <w:rPr>
          <w:rFonts w:cstheme="minorHAnsi"/>
          <w:sz w:val="16"/>
        </w:rPr>
        <w:t xml:space="preserve">, we can see that they were </w:t>
      </w:r>
      <w:r w:rsidRPr="00321627">
        <w:rPr>
          <w:rStyle w:val="StyleUnderline"/>
          <w:rFonts w:cstheme="minorHAnsi"/>
        </w:rPr>
        <w:t xml:space="preserve">some of the </w:t>
      </w:r>
      <w:r w:rsidRPr="00321627">
        <w:rPr>
          <w:rStyle w:val="StyleUnderline"/>
          <w:rFonts w:cstheme="minorHAnsi"/>
          <w:highlight w:val="cyan"/>
        </w:rPr>
        <w:t>worst things</w:t>
      </w:r>
      <w:r w:rsidRPr="00321627">
        <w:rPr>
          <w:rStyle w:val="StyleUnderline"/>
          <w:rFonts w:cstheme="minorHAnsi"/>
        </w:rPr>
        <w:t xml:space="preserve"> that have ever happened</w:t>
      </w:r>
      <w:r w:rsidRPr="00321627">
        <w:rPr>
          <w:rFonts w:cstheme="minorHAnsi"/>
          <w:sz w:val="16"/>
        </w:rPr>
        <w:t xml:space="preserve">. In the 20th century alone, three totalitarian states (Nazi </w:t>
      </w:r>
      <w:r w:rsidRPr="00321627">
        <w:rPr>
          <w:rStyle w:val="StyleUnderline"/>
          <w:rFonts w:cstheme="minorHAnsi"/>
        </w:rPr>
        <w:t>Germany</w:t>
      </w:r>
      <w:r w:rsidRPr="00321627">
        <w:rPr>
          <w:rFonts w:cstheme="minorHAnsi"/>
          <w:sz w:val="16"/>
        </w:rPr>
        <w:t xml:space="preserve">, </w:t>
      </w:r>
      <w:r w:rsidRPr="00321627">
        <w:rPr>
          <w:rStyle w:val="StyleUnderline"/>
          <w:rFonts w:cstheme="minorHAnsi"/>
        </w:rPr>
        <w:t>Soviet Union</w:t>
      </w:r>
      <w:r w:rsidRPr="00321627">
        <w:rPr>
          <w:rFonts w:cstheme="minorHAnsi"/>
          <w:sz w:val="16"/>
        </w:rPr>
        <w:t xml:space="preserve">, and Maoist </w:t>
      </w:r>
      <w:r w:rsidRPr="00321627">
        <w:rPr>
          <w:rStyle w:val="StyleUnderline"/>
          <w:rFonts w:cstheme="minorHAnsi"/>
        </w:rPr>
        <w:t>China</w:t>
      </w:r>
      <w:r w:rsidRPr="00321627">
        <w:rPr>
          <w:rFonts w:cstheme="minorHAnsi"/>
          <w:sz w:val="16"/>
        </w:rPr>
        <w:t xml:space="preserve">) </w:t>
      </w:r>
      <w:r w:rsidRPr="00321627">
        <w:rPr>
          <w:rStyle w:val="StyleUnderline"/>
          <w:rFonts w:cstheme="minorHAnsi"/>
        </w:rPr>
        <w:t>managed to kill 100 million civilians in cold blood</w:t>
      </w:r>
      <w:r w:rsidRPr="00321627">
        <w:rPr>
          <w:rFonts w:cstheme="minorHAnsi"/>
          <w:sz w:val="16"/>
        </w:rPr>
        <w:t xml:space="preserve">.[8] The </w:t>
      </w:r>
      <w:r w:rsidRPr="00321627">
        <w:rPr>
          <w:rStyle w:val="StyleUnderline"/>
          <w:rFonts w:cstheme="minorHAnsi"/>
        </w:rPr>
        <w:t xml:space="preserve">only fortunate aspect of such regimes is that they tend not to last very long. One can then understand why a </w:t>
      </w:r>
      <w:r w:rsidRPr="00321627">
        <w:rPr>
          <w:rStyle w:val="StyleUnderline"/>
          <w:rFonts w:cstheme="minorHAnsi"/>
          <w:highlight w:val="cyan"/>
        </w:rPr>
        <w:t>global, ‘stable’ totalitarianism</w:t>
      </w:r>
      <w:r w:rsidRPr="00321627">
        <w:rPr>
          <w:rStyle w:val="StyleUnderline"/>
          <w:rFonts w:cstheme="minorHAnsi"/>
        </w:rPr>
        <w:t xml:space="preserve"> – one that would last 1,000 years or more – would be an </w:t>
      </w:r>
      <w:r w:rsidRPr="00321627">
        <w:rPr>
          <w:rStyle w:val="Emphasis"/>
          <w:rFonts w:cstheme="minorHAnsi"/>
          <w:highlight w:val="cyan"/>
        </w:rPr>
        <w:t>absolute nightmare</w:t>
      </w:r>
      <w:r w:rsidRPr="00321627">
        <w:rPr>
          <w:rFonts w:cstheme="minorHAnsi"/>
          <w:sz w:val="16"/>
        </w:rPr>
        <w:t>.[9] If there is any chance of this happening, at some point in the long-term future, we should do everything we can to prevent this. Luckily, there are serious researchers working on how to do this.</w:t>
      </w:r>
    </w:p>
    <w:p w14:paraId="56A2DF5F" w14:textId="77777777" w:rsidR="0033311D" w:rsidRPr="00321627" w:rsidRDefault="0033311D" w:rsidP="0033311D">
      <w:pPr>
        <w:rPr>
          <w:rFonts w:cstheme="minorHAnsi"/>
          <w:sz w:val="16"/>
        </w:rPr>
      </w:pPr>
      <w:r w:rsidRPr="00321627">
        <w:rPr>
          <w:rFonts w:cstheme="minorHAnsi"/>
          <w:sz w:val="16"/>
        </w:rPr>
        <w:t xml:space="preserve">The </w:t>
      </w:r>
      <w:r w:rsidRPr="00321627">
        <w:rPr>
          <w:rStyle w:val="StyleUnderline"/>
          <w:rFonts w:cstheme="minorHAnsi"/>
        </w:rPr>
        <w:t>five ingredients of totalitarian regimes</w:t>
      </w:r>
    </w:p>
    <w:p w14:paraId="41601741" w14:textId="77777777" w:rsidR="0033311D" w:rsidRPr="00321627" w:rsidRDefault="0033311D" w:rsidP="0033311D">
      <w:pPr>
        <w:rPr>
          <w:rFonts w:cstheme="minorHAnsi"/>
          <w:sz w:val="16"/>
        </w:rPr>
      </w:pPr>
      <w:r w:rsidRPr="00321627">
        <w:rPr>
          <w:rFonts w:cstheme="minorHAnsi"/>
          <w:sz w:val="16"/>
        </w:rPr>
        <w:t xml:space="preserve">According to historian Richard Pipes, totalitarian regimes need five ingredients to function: (1) </w:t>
      </w:r>
      <w:r w:rsidRPr="00321627">
        <w:rPr>
          <w:rStyle w:val="StyleUnderline"/>
          <w:rFonts w:cstheme="minorHAnsi"/>
        </w:rPr>
        <w:t>an all-embracing ideology</w:t>
      </w:r>
      <w:r w:rsidRPr="00321627">
        <w:rPr>
          <w:rFonts w:cstheme="minorHAnsi"/>
          <w:sz w:val="16"/>
        </w:rPr>
        <w:t xml:space="preserve">, (2) a </w:t>
      </w:r>
      <w:r w:rsidRPr="00321627">
        <w:rPr>
          <w:rStyle w:val="StyleUnderline"/>
          <w:rFonts w:cstheme="minorHAnsi"/>
        </w:rPr>
        <w:t>single party,</w:t>
      </w:r>
      <w:r w:rsidRPr="00321627">
        <w:rPr>
          <w:rFonts w:cstheme="minorHAnsi"/>
          <w:sz w:val="16"/>
        </w:rPr>
        <w:t xml:space="preserve"> headed by a ‘leader,’ which dominates the state, (3) </w:t>
      </w:r>
      <w:r w:rsidRPr="00321627">
        <w:rPr>
          <w:rStyle w:val="StyleUnderline"/>
          <w:rFonts w:cstheme="minorHAnsi"/>
        </w:rPr>
        <w:t>police terror</w:t>
      </w:r>
      <w:r w:rsidRPr="00321627">
        <w:rPr>
          <w:rFonts w:cstheme="minorHAnsi"/>
          <w:sz w:val="16"/>
        </w:rPr>
        <w:t xml:space="preserve">, (4) the </w:t>
      </w:r>
      <w:r w:rsidRPr="00321627">
        <w:rPr>
          <w:rStyle w:val="StyleUnderline"/>
          <w:rFonts w:cstheme="minorHAnsi"/>
        </w:rPr>
        <w:t>ruling party’s control of the means of communication and the military</w:t>
      </w:r>
      <w:r w:rsidRPr="00321627">
        <w:rPr>
          <w:rFonts w:cstheme="minorHAnsi"/>
          <w:sz w:val="16"/>
        </w:rPr>
        <w:t xml:space="preserve">, and (5) </w:t>
      </w:r>
      <w:r w:rsidRPr="00321627">
        <w:rPr>
          <w:rStyle w:val="StyleUnderline"/>
          <w:rFonts w:cstheme="minorHAnsi"/>
        </w:rPr>
        <w:t>central command of the economy</w:t>
      </w:r>
      <w:r w:rsidRPr="00321627">
        <w:rPr>
          <w:rFonts w:cstheme="minorHAnsi"/>
          <w:sz w:val="16"/>
        </w:rPr>
        <w:t xml:space="preserve">.[10] Economist Bryan Caplan explains that all five “naturally flow from the goal of remaking human nature.” </w:t>
      </w:r>
      <w:r w:rsidRPr="00321627">
        <w:rPr>
          <w:rStyle w:val="StyleUnderline"/>
          <w:rFonts w:cstheme="minorHAnsi"/>
        </w:rPr>
        <w:t xml:space="preserve">Interestingly, this is </w:t>
      </w:r>
      <w:r w:rsidRPr="00321627">
        <w:rPr>
          <w:rStyle w:val="Emphasis"/>
          <w:rFonts w:cstheme="minorHAnsi"/>
        </w:rPr>
        <w:t>also</w:t>
      </w:r>
      <w:r w:rsidRPr="00321627">
        <w:rPr>
          <w:rStyle w:val="StyleUnderline"/>
          <w:rFonts w:cstheme="minorHAnsi"/>
        </w:rPr>
        <w:t xml:space="preserve"> the </w:t>
      </w:r>
      <w:r w:rsidRPr="00321627">
        <w:rPr>
          <w:rStyle w:val="Emphasis"/>
          <w:rFonts w:cstheme="minorHAnsi"/>
        </w:rPr>
        <w:t>goal of transhumanism</w:t>
      </w:r>
      <w:r w:rsidRPr="00321627">
        <w:rPr>
          <w:rFonts w:cstheme="minorHAnsi"/>
          <w:sz w:val="16"/>
        </w:rPr>
        <w:t xml:space="preserve">.[11] It is therefore </w:t>
      </w:r>
      <w:r w:rsidRPr="00321627">
        <w:rPr>
          <w:rStyle w:val="StyleUnderline"/>
          <w:rFonts w:cstheme="minorHAnsi"/>
        </w:rPr>
        <w:t xml:space="preserve">no surprise that </w:t>
      </w:r>
      <w:r w:rsidRPr="00321627">
        <w:rPr>
          <w:rStyle w:val="Emphasis"/>
          <w:rFonts w:cstheme="minorHAnsi"/>
        </w:rPr>
        <w:t>transhuman tech</w:t>
      </w:r>
      <w:r w:rsidRPr="00321627">
        <w:rPr>
          <w:rStyle w:val="StyleUnderline"/>
          <w:rFonts w:cstheme="minorHAnsi"/>
        </w:rPr>
        <w:t xml:space="preserve">nologies can facilitate these </w:t>
      </w:r>
      <w:r w:rsidRPr="00321627">
        <w:rPr>
          <w:rStyle w:val="Emphasis"/>
          <w:rFonts w:cstheme="minorHAnsi"/>
        </w:rPr>
        <w:t>five ingredients</w:t>
      </w:r>
      <w:r w:rsidRPr="00321627">
        <w:rPr>
          <w:rFonts w:cstheme="minorHAnsi"/>
          <w:sz w:val="16"/>
        </w:rPr>
        <w:t>.</w:t>
      </w:r>
    </w:p>
    <w:p w14:paraId="1E68E6FE" w14:textId="77777777" w:rsidR="0033311D" w:rsidRPr="00321627" w:rsidRDefault="0033311D" w:rsidP="0033311D">
      <w:pPr>
        <w:rPr>
          <w:rFonts w:cstheme="minorHAnsi"/>
          <w:sz w:val="16"/>
        </w:rPr>
      </w:pPr>
      <w:r w:rsidRPr="00321627">
        <w:rPr>
          <w:rFonts w:cstheme="minorHAnsi"/>
          <w:sz w:val="16"/>
        </w:rPr>
        <w:t xml:space="preserve">How </w:t>
      </w:r>
      <w:r w:rsidRPr="00321627">
        <w:rPr>
          <w:rStyle w:val="StyleUnderline"/>
          <w:rFonts w:cstheme="minorHAnsi"/>
        </w:rPr>
        <w:t>transhuman technologies can facilitate the five ingredients</w:t>
      </w:r>
    </w:p>
    <w:p w14:paraId="3972519A" w14:textId="77777777" w:rsidR="0033311D" w:rsidRPr="00321627" w:rsidRDefault="0033311D" w:rsidP="0033311D">
      <w:pPr>
        <w:rPr>
          <w:rFonts w:cstheme="minorHAnsi"/>
          <w:sz w:val="16"/>
        </w:rPr>
      </w:pPr>
      <w:r w:rsidRPr="00321627">
        <w:rPr>
          <w:rFonts w:cstheme="minorHAnsi"/>
          <w:sz w:val="16"/>
        </w:rPr>
        <w:t xml:space="preserve">Concerning the first ingredient, </w:t>
      </w:r>
      <w:r w:rsidRPr="00321627">
        <w:rPr>
          <w:rStyle w:val="Emphasis"/>
          <w:rFonts w:cstheme="minorHAnsi"/>
          <w:highlight w:val="cyan"/>
        </w:rPr>
        <w:t>brain chips</w:t>
      </w:r>
      <w:r w:rsidRPr="00321627">
        <w:rPr>
          <w:rStyle w:val="StyleUnderline"/>
          <w:rFonts w:cstheme="minorHAnsi"/>
        </w:rPr>
        <w:t xml:space="preserve"> and scans could be used to identify dissidents, and pharmaceuticals could be created to </w:t>
      </w:r>
      <w:r w:rsidRPr="00321627">
        <w:rPr>
          <w:rStyle w:val="StyleUnderline"/>
          <w:rFonts w:cstheme="minorHAnsi"/>
          <w:highlight w:val="cyan"/>
        </w:rPr>
        <w:t xml:space="preserve">suppress </w:t>
      </w:r>
      <w:r w:rsidRPr="00321627">
        <w:rPr>
          <w:rStyle w:val="Emphasis"/>
          <w:rFonts w:cstheme="minorHAnsi"/>
          <w:highlight w:val="cyan"/>
        </w:rPr>
        <w:t>skepticism</w:t>
      </w:r>
      <w:r w:rsidRPr="00321627">
        <w:rPr>
          <w:rFonts w:cstheme="minorHAnsi"/>
          <w:sz w:val="16"/>
        </w:rPr>
        <w:t xml:space="preserve">. The </w:t>
      </w:r>
      <w:r w:rsidRPr="00321627">
        <w:rPr>
          <w:rStyle w:val="StyleUnderline"/>
          <w:rFonts w:cstheme="minorHAnsi"/>
        </w:rPr>
        <w:t xml:space="preserve">state could even decide to take </w:t>
      </w:r>
      <w:r w:rsidRPr="00321627">
        <w:rPr>
          <w:rStyle w:val="StyleUnderline"/>
          <w:rFonts w:cstheme="minorHAnsi"/>
          <w:highlight w:val="cyan"/>
        </w:rPr>
        <w:t xml:space="preserve">charge of </w:t>
      </w:r>
      <w:r w:rsidRPr="00321627">
        <w:rPr>
          <w:rStyle w:val="Emphasis"/>
          <w:rFonts w:cstheme="minorHAnsi"/>
          <w:highlight w:val="cyan"/>
        </w:rPr>
        <w:t>reproduction</w:t>
      </w:r>
      <w:r w:rsidRPr="00321627">
        <w:rPr>
          <w:rStyle w:val="StyleUnderline"/>
          <w:rFonts w:cstheme="minorHAnsi"/>
        </w:rPr>
        <w:t xml:space="preserve"> itself, and </w:t>
      </w:r>
      <w:r w:rsidRPr="00321627">
        <w:rPr>
          <w:rStyle w:val="Emphasis"/>
          <w:rFonts w:cstheme="minorHAnsi"/>
          <w:highlight w:val="cyan"/>
        </w:rPr>
        <w:t>selectively breed</w:t>
      </w:r>
      <w:r w:rsidRPr="00321627">
        <w:rPr>
          <w:rStyle w:val="StyleUnderline"/>
          <w:rFonts w:cstheme="minorHAnsi"/>
        </w:rPr>
        <w:t xml:space="preserve"> and raise children in ‘state orphanages’, to ensure </w:t>
      </w:r>
      <w:r w:rsidRPr="00321627">
        <w:rPr>
          <w:rStyle w:val="Emphasis"/>
          <w:rFonts w:cstheme="minorHAnsi"/>
        </w:rPr>
        <w:t>conformity</w:t>
      </w:r>
      <w:r w:rsidRPr="00321627">
        <w:rPr>
          <w:rFonts w:cstheme="minorHAnsi"/>
          <w:sz w:val="16"/>
        </w:rPr>
        <w:t xml:space="preserve">.[12] According to Caplan, the </w:t>
      </w:r>
      <w:r w:rsidRPr="00321627">
        <w:rPr>
          <w:rStyle w:val="StyleUnderline"/>
          <w:rFonts w:cstheme="minorHAnsi"/>
        </w:rPr>
        <w:t>main political ideology to avoid is that we need a ‘world government’ to protect us against other existential dangers like terrorism, environmental catastrophe, or pandemics</w:t>
      </w:r>
      <w:r w:rsidRPr="00321627">
        <w:rPr>
          <w:rFonts w:cstheme="minorHAnsi"/>
          <w:sz w:val="16"/>
        </w:rPr>
        <w:t xml:space="preserve">.[13] Concerning the second, </w:t>
      </w:r>
      <w:r w:rsidRPr="00321627">
        <w:rPr>
          <w:rStyle w:val="StyleUnderline"/>
          <w:rFonts w:cstheme="minorHAnsi"/>
        </w:rPr>
        <w:t xml:space="preserve">life extension technology could be used to keep the ruling party and its </w:t>
      </w:r>
      <w:r w:rsidRPr="00321627">
        <w:rPr>
          <w:rStyle w:val="StyleUnderline"/>
          <w:rFonts w:cstheme="minorHAnsi"/>
          <w:highlight w:val="cyan"/>
        </w:rPr>
        <w:t xml:space="preserve">leader alive </w:t>
      </w:r>
      <w:r w:rsidRPr="00321627">
        <w:rPr>
          <w:rStyle w:val="Emphasis"/>
          <w:rFonts w:cstheme="minorHAnsi"/>
          <w:highlight w:val="cyan"/>
        </w:rPr>
        <w:t>indefinitely</w:t>
      </w:r>
      <w:r w:rsidRPr="00321627">
        <w:rPr>
          <w:rFonts w:cstheme="minorHAnsi"/>
          <w:sz w:val="16"/>
        </w:rPr>
        <w:t xml:space="preserve">, which </w:t>
      </w:r>
      <w:r w:rsidRPr="00321627">
        <w:rPr>
          <w:rStyle w:val="StyleUnderline"/>
          <w:rFonts w:cstheme="minorHAnsi"/>
        </w:rPr>
        <w:t xml:space="preserve">would eliminate the </w:t>
      </w:r>
      <w:r w:rsidRPr="00321627">
        <w:rPr>
          <w:rStyle w:val="Emphasis"/>
          <w:rFonts w:cstheme="minorHAnsi"/>
        </w:rPr>
        <w:t>vulnerable moment</w:t>
      </w:r>
      <w:r w:rsidRPr="00321627">
        <w:rPr>
          <w:rStyle w:val="StyleUnderline"/>
          <w:rFonts w:cstheme="minorHAnsi"/>
        </w:rPr>
        <w:t xml:space="preserve"> when the leader gets replaced</w:t>
      </w:r>
      <w:r w:rsidRPr="00321627">
        <w:rPr>
          <w:rFonts w:cstheme="minorHAnsi"/>
          <w:sz w:val="16"/>
        </w:rPr>
        <w:t xml:space="preserve">.[14] Concerning the third, </w:t>
      </w:r>
      <w:r w:rsidRPr="00321627">
        <w:rPr>
          <w:rStyle w:val="StyleUnderline"/>
          <w:rFonts w:cstheme="minorHAnsi"/>
        </w:rPr>
        <w:t xml:space="preserve">the risk of police terror and </w:t>
      </w:r>
      <w:r w:rsidRPr="00321627">
        <w:rPr>
          <w:rStyle w:val="StyleUnderline"/>
          <w:rFonts w:cstheme="minorHAnsi"/>
          <w:highlight w:val="cyan"/>
        </w:rPr>
        <w:t>military control</w:t>
      </w:r>
      <w:r w:rsidRPr="00321627">
        <w:rPr>
          <w:rStyle w:val="StyleUnderline"/>
          <w:rFonts w:cstheme="minorHAnsi"/>
        </w:rPr>
        <w:t xml:space="preserve"> could be heightened by </w:t>
      </w:r>
      <w:r w:rsidRPr="00321627">
        <w:rPr>
          <w:rStyle w:val="Emphasis"/>
          <w:rFonts w:cstheme="minorHAnsi"/>
        </w:rPr>
        <w:t>autonomous weapons</w:t>
      </w:r>
      <w:r w:rsidRPr="00321627">
        <w:rPr>
          <w:rStyle w:val="StyleUnderline"/>
          <w:rFonts w:cstheme="minorHAnsi"/>
        </w:rPr>
        <w:t>, such as AI-powered drones and nano-bots, and surveillance tech, such as lie detection based on facial expressions</w:t>
      </w:r>
      <w:r w:rsidRPr="00321627">
        <w:rPr>
          <w:rFonts w:cstheme="minorHAnsi"/>
          <w:sz w:val="16"/>
        </w:rPr>
        <w:t xml:space="preserve">.[15] </w:t>
      </w:r>
      <w:r w:rsidRPr="00321627">
        <w:rPr>
          <w:rStyle w:val="StyleUnderline"/>
          <w:rFonts w:cstheme="minorHAnsi"/>
        </w:rPr>
        <w:t xml:space="preserve">Such innovations could also be exploited by the discovering nation to </w:t>
      </w:r>
      <w:r w:rsidRPr="00321627">
        <w:rPr>
          <w:rStyle w:val="Emphasis"/>
          <w:rFonts w:cstheme="minorHAnsi"/>
        </w:rPr>
        <w:t>dominate</w:t>
      </w:r>
      <w:r w:rsidRPr="00321627">
        <w:rPr>
          <w:rStyle w:val="StyleUnderline"/>
          <w:rFonts w:cstheme="minorHAnsi"/>
        </w:rPr>
        <w:t xml:space="preserve"> the rest of the world, or its own population</w:t>
      </w:r>
      <w:r w:rsidRPr="00321627">
        <w:rPr>
          <w:rFonts w:cstheme="minorHAnsi"/>
          <w:sz w:val="16"/>
        </w:rPr>
        <w:t xml:space="preserve">.[16] Concerning the fourth, </w:t>
      </w:r>
      <w:r w:rsidRPr="00321627">
        <w:rPr>
          <w:rStyle w:val="StyleUnderline"/>
          <w:rFonts w:cstheme="minorHAnsi"/>
        </w:rPr>
        <w:t xml:space="preserve">some </w:t>
      </w:r>
      <w:r w:rsidRPr="00321627">
        <w:rPr>
          <w:rStyle w:val="StyleUnderline"/>
          <w:rFonts w:cstheme="minorHAnsi"/>
          <w:highlight w:val="cyan"/>
        </w:rPr>
        <w:t>control over</w:t>
      </w:r>
      <w:r w:rsidRPr="00321627">
        <w:rPr>
          <w:rStyle w:val="StyleUnderline"/>
          <w:rFonts w:cstheme="minorHAnsi"/>
        </w:rPr>
        <w:t xml:space="preserve"> the means of </w:t>
      </w:r>
      <w:r w:rsidRPr="00321627">
        <w:rPr>
          <w:rStyle w:val="Emphasis"/>
          <w:rFonts w:cstheme="minorHAnsi"/>
          <w:highlight w:val="cyan"/>
        </w:rPr>
        <w:t>communication</w:t>
      </w:r>
      <w:r w:rsidRPr="00321627">
        <w:rPr>
          <w:rFonts w:cstheme="minorHAnsi"/>
          <w:sz w:val="16"/>
        </w:rPr>
        <w:t xml:space="preserve"> (including news) </w:t>
      </w:r>
      <w:r w:rsidRPr="00321627">
        <w:rPr>
          <w:rStyle w:val="StyleUnderline"/>
          <w:rFonts w:cstheme="minorHAnsi"/>
        </w:rPr>
        <w:t>is already taking place, but mostly by Big Tech</w:t>
      </w:r>
      <w:r w:rsidRPr="00321627">
        <w:rPr>
          <w:rFonts w:cstheme="minorHAnsi"/>
          <w:sz w:val="16"/>
        </w:rPr>
        <w:t xml:space="preserve"> companies (corporate-states) </w:t>
      </w:r>
      <w:r w:rsidRPr="00321627">
        <w:rPr>
          <w:rStyle w:val="StyleUnderline"/>
          <w:rFonts w:cstheme="minorHAnsi"/>
        </w:rPr>
        <w:t>and government censorship</w:t>
      </w:r>
      <w:r w:rsidRPr="00321627">
        <w:rPr>
          <w:rFonts w:cstheme="minorHAnsi"/>
          <w:sz w:val="16"/>
        </w:rPr>
        <w:t xml:space="preserve">.[17] This has been </w:t>
      </w:r>
      <w:r w:rsidRPr="00321627">
        <w:rPr>
          <w:rStyle w:val="StyleUnderline"/>
          <w:rFonts w:cstheme="minorHAnsi"/>
        </w:rPr>
        <w:t>especially strong during</w:t>
      </w:r>
      <w:r w:rsidRPr="00321627">
        <w:rPr>
          <w:rFonts w:cstheme="minorHAnsi"/>
          <w:sz w:val="16"/>
        </w:rPr>
        <w:t xml:space="preserve"> the </w:t>
      </w:r>
      <w:r w:rsidRPr="00321627">
        <w:rPr>
          <w:rStyle w:val="StyleUnderline"/>
          <w:rFonts w:cstheme="minorHAnsi"/>
        </w:rPr>
        <w:t>COVID</w:t>
      </w:r>
      <w:r w:rsidRPr="00321627">
        <w:rPr>
          <w:rFonts w:cstheme="minorHAnsi"/>
          <w:sz w:val="16"/>
        </w:rPr>
        <w:t xml:space="preserve">-19 crisis.[18] </w:t>
      </w:r>
      <w:r w:rsidRPr="00321627">
        <w:rPr>
          <w:rStyle w:val="StyleUnderline"/>
          <w:rFonts w:cstheme="minorHAnsi"/>
        </w:rPr>
        <w:t>New AI innovations like ‘deepfakes’, bot armies, and spyware could make censorship and propaganda even more effective than it already is</w:t>
      </w:r>
      <w:r w:rsidRPr="00321627">
        <w:rPr>
          <w:rFonts w:cstheme="minorHAnsi"/>
          <w:sz w:val="16"/>
        </w:rPr>
        <w:t xml:space="preserve">.[19] A </w:t>
      </w:r>
      <w:r w:rsidRPr="00321627">
        <w:rPr>
          <w:rStyle w:val="StyleUnderline"/>
          <w:rFonts w:cstheme="minorHAnsi"/>
        </w:rPr>
        <w:t xml:space="preserve">totalitarian state with </w:t>
      </w:r>
      <w:r w:rsidRPr="00321627">
        <w:rPr>
          <w:rStyle w:val="Emphasis"/>
          <w:rFonts w:cstheme="minorHAnsi"/>
        </w:rPr>
        <w:t>complete control</w:t>
      </w:r>
      <w:r w:rsidRPr="00321627">
        <w:rPr>
          <w:rStyle w:val="StyleUnderline"/>
          <w:rFonts w:cstheme="minorHAnsi"/>
        </w:rPr>
        <w:t xml:space="preserve"> over the information space could even </w:t>
      </w:r>
      <w:r w:rsidRPr="00321627">
        <w:rPr>
          <w:rStyle w:val="Emphasis"/>
          <w:rFonts w:cstheme="minorHAnsi"/>
          <w:highlight w:val="cyan"/>
        </w:rPr>
        <w:t>rewrite history</w:t>
      </w:r>
      <w:r w:rsidRPr="00321627">
        <w:rPr>
          <w:rStyle w:val="StyleUnderline"/>
          <w:rFonts w:cstheme="minorHAnsi"/>
        </w:rPr>
        <w:t>, like in</w:t>
      </w:r>
      <w:r w:rsidRPr="00321627">
        <w:rPr>
          <w:rFonts w:cstheme="minorHAnsi"/>
          <w:sz w:val="16"/>
        </w:rPr>
        <w:t xml:space="preserve"> George Orwell’s novel </w:t>
      </w:r>
      <w:r w:rsidRPr="00321627">
        <w:rPr>
          <w:rStyle w:val="StyleUnderline"/>
          <w:rFonts w:cstheme="minorHAnsi"/>
        </w:rPr>
        <w:t>1984</w:t>
      </w:r>
      <w:r w:rsidRPr="00321627">
        <w:rPr>
          <w:rFonts w:cstheme="minorHAnsi"/>
          <w:sz w:val="16"/>
        </w:rPr>
        <w:t xml:space="preserve">.[20] The risk of the fifth ingredient could be worsened by </w:t>
      </w:r>
      <w:r w:rsidRPr="00321627">
        <w:rPr>
          <w:rStyle w:val="StyleUnderline"/>
          <w:rFonts w:cstheme="minorHAnsi"/>
          <w:highlight w:val="cyan"/>
        </w:rPr>
        <w:t>maki</w:t>
      </w:r>
      <w:r w:rsidRPr="00321627">
        <w:rPr>
          <w:rStyle w:val="StyleUnderline"/>
          <w:rFonts w:cstheme="minorHAnsi"/>
        </w:rPr>
        <w:t>ng “</w:t>
      </w:r>
      <w:r w:rsidRPr="00321627">
        <w:rPr>
          <w:rStyle w:val="StyleUnderline"/>
          <w:rFonts w:cstheme="minorHAnsi"/>
          <w:highlight w:val="cyan"/>
        </w:rPr>
        <w:t xml:space="preserve">citizens </w:t>
      </w:r>
      <w:r w:rsidRPr="00321627">
        <w:rPr>
          <w:rStyle w:val="Emphasis"/>
          <w:rFonts w:cstheme="minorHAnsi"/>
          <w:highlight w:val="cyan"/>
        </w:rPr>
        <w:t>dependent</w:t>
      </w:r>
      <w:r w:rsidRPr="00321627">
        <w:rPr>
          <w:rStyle w:val="StyleUnderline"/>
          <w:rFonts w:cstheme="minorHAnsi"/>
          <w:highlight w:val="cyan"/>
        </w:rPr>
        <w:t xml:space="preserve"> on the state</w:t>
      </w:r>
      <w:r w:rsidRPr="00321627">
        <w:rPr>
          <w:rStyle w:val="StyleUnderline"/>
          <w:rFonts w:cstheme="minorHAnsi"/>
        </w:rPr>
        <w:t xml:space="preserve"> for their livelihood,” such as by replacing most human labour with intelligent machines</w:t>
      </w:r>
      <w:r w:rsidRPr="00321627">
        <w:rPr>
          <w:rFonts w:cstheme="minorHAnsi"/>
          <w:sz w:val="16"/>
        </w:rPr>
        <w:t xml:space="preserve">, and providing a universal basic income.[21] Further </w:t>
      </w:r>
      <w:r w:rsidRPr="00321627">
        <w:rPr>
          <w:rStyle w:val="StyleUnderline"/>
          <w:rFonts w:cstheme="minorHAnsi"/>
        </w:rPr>
        <w:t>digitalising our monetary system could also enable the state to monitor and control all transactions, and therefore disable the finances of anyone critical of the regime</w:t>
      </w:r>
      <w:r w:rsidRPr="00321627">
        <w:rPr>
          <w:rFonts w:cstheme="minorHAnsi"/>
          <w:sz w:val="16"/>
        </w:rPr>
        <w:t xml:space="preserve">.[22] What all this shows is that </w:t>
      </w:r>
      <w:r w:rsidRPr="00321627">
        <w:rPr>
          <w:rStyle w:val="StyleUnderline"/>
          <w:rFonts w:cstheme="minorHAnsi"/>
        </w:rPr>
        <w:t xml:space="preserve">transhuman technologies make it much easier for a </w:t>
      </w:r>
      <w:r w:rsidRPr="00321627">
        <w:rPr>
          <w:rStyle w:val="Emphasis"/>
          <w:rFonts w:cstheme="minorHAnsi"/>
        </w:rPr>
        <w:t>stable totalitarianism</w:t>
      </w:r>
      <w:r w:rsidRPr="00321627">
        <w:rPr>
          <w:rStyle w:val="StyleUnderline"/>
          <w:rFonts w:cstheme="minorHAnsi"/>
        </w:rPr>
        <w:t xml:space="preserve"> to emerge, and to ruin millions of lives in the process. Transhuman technologies could therefore be seen as </w:t>
      </w:r>
      <w:r w:rsidRPr="00321627">
        <w:rPr>
          <w:rStyle w:val="Emphasis"/>
          <w:rFonts w:cstheme="minorHAnsi"/>
        </w:rPr>
        <w:t>existential risks</w:t>
      </w:r>
      <w:r w:rsidRPr="00321627">
        <w:rPr>
          <w:rStyle w:val="StyleUnderline"/>
          <w:rFonts w:cstheme="minorHAnsi"/>
        </w:rPr>
        <w:t xml:space="preserve"> in themselves</w:t>
      </w:r>
      <w:r w:rsidRPr="00321627">
        <w:rPr>
          <w:rFonts w:cstheme="minorHAnsi"/>
          <w:sz w:val="16"/>
        </w:rPr>
        <w:t>.</w:t>
      </w:r>
    </w:p>
    <w:p w14:paraId="71B144AE" w14:textId="77777777" w:rsidR="0033311D" w:rsidRPr="00321627" w:rsidRDefault="0033311D" w:rsidP="0033311D">
      <w:pPr>
        <w:rPr>
          <w:rFonts w:cstheme="minorHAnsi"/>
          <w:sz w:val="16"/>
        </w:rPr>
      </w:pPr>
      <w:r w:rsidRPr="00321627">
        <w:rPr>
          <w:rFonts w:cstheme="minorHAnsi"/>
          <w:sz w:val="16"/>
        </w:rPr>
        <w:t>Transhumanism: a dangerous religion?</w:t>
      </w:r>
    </w:p>
    <w:p w14:paraId="38A4A8D8" w14:textId="77777777" w:rsidR="0033311D" w:rsidRPr="00321627" w:rsidRDefault="0033311D" w:rsidP="0033311D">
      <w:pPr>
        <w:rPr>
          <w:rFonts w:cstheme="minorHAnsi"/>
          <w:sz w:val="16"/>
        </w:rPr>
      </w:pPr>
      <w:r w:rsidRPr="00321627">
        <w:rPr>
          <w:rFonts w:cstheme="minorHAnsi"/>
          <w:sz w:val="16"/>
        </w:rPr>
        <w:t xml:space="preserve">Now let us consider Yuval Noah Harari’s hypothesis that </w:t>
      </w:r>
      <w:r w:rsidRPr="00321627">
        <w:rPr>
          <w:rStyle w:val="StyleUnderline"/>
          <w:rFonts w:cstheme="minorHAnsi"/>
        </w:rPr>
        <w:t xml:space="preserve">transhumanism will </w:t>
      </w:r>
      <w:r w:rsidRPr="00321627">
        <w:rPr>
          <w:rStyle w:val="StyleUnderline"/>
          <w:rFonts w:cstheme="minorHAnsi"/>
          <w:highlight w:val="cyan"/>
        </w:rPr>
        <w:t>become</w:t>
      </w:r>
      <w:r w:rsidRPr="00321627">
        <w:rPr>
          <w:rStyle w:val="StyleUnderline"/>
          <w:rFonts w:cstheme="minorHAnsi"/>
        </w:rPr>
        <w:t xml:space="preserve"> the </w:t>
      </w:r>
      <w:r w:rsidRPr="00321627">
        <w:rPr>
          <w:rStyle w:val="Emphasis"/>
          <w:rFonts w:cstheme="minorHAnsi"/>
          <w:highlight w:val="cyan"/>
        </w:rPr>
        <w:t>dominant</w:t>
      </w:r>
      <w:r w:rsidRPr="00321627">
        <w:rPr>
          <w:rStyle w:val="Emphasis"/>
          <w:rFonts w:cstheme="minorHAnsi"/>
        </w:rPr>
        <w:t xml:space="preserve"> religion</w:t>
      </w:r>
      <w:r w:rsidRPr="00321627">
        <w:rPr>
          <w:rStyle w:val="StyleUnderline"/>
          <w:rFonts w:cstheme="minorHAnsi"/>
        </w:rPr>
        <w:t xml:space="preserve"> of humanity</w:t>
      </w:r>
      <w:r w:rsidRPr="00321627">
        <w:rPr>
          <w:rFonts w:cstheme="minorHAnsi"/>
          <w:sz w:val="16"/>
        </w:rPr>
        <w:t xml:space="preserve">. The </w:t>
      </w:r>
      <w:r w:rsidRPr="00321627">
        <w:rPr>
          <w:rStyle w:val="StyleUnderline"/>
          <w:rFonts w:cstheme="minorHAnsi"/>
        </w:rPr>
        <w:t>central aim</w:t>
      </w:r>
      <w:r w:rsidRPr="00321627">
        <w:rPr>
          <w:rFonts w:cstheme="minorHAnsi"/>
          <w:sz w:val="16"/>
        </w:rPr>
        <w:t xml:space="preserve"> (or ‘myth’) </w:t>
      </w:r>
      <w:r w:rsidRPr="00321627">
        <w:rPr>
          <w:rStyle w:val="StyleUnderline"/>
          <w:rFonts w:cstheme="minorHAnsi"/>
        </w:rPr>
        <w:t xml:space="preserve">of this religion seems to be that humans should take charge of their own </w:t>
      </w:r>
      <w:r w:rsidRPr="00321627">
        <w:rPr>
          <w:rStyle w:val="Emphasis"/>
          <w:rFonts w:cstheme="minorHAnsi"/>
        </w:rPr>
        <w:t>evolution</w:t>
      </w:r>
      <w:r w:rsidRPr="00321627">
        <w:rPr>
          <w:rStyle w:val="StyleUnderline"/>
          <w:rFonts w:cstheme="minorHAnsi"/>
        </w:rPr>
        <w:t xml:space="preserve"> by merging with technology</w:t>
      </w:r>
      <w:r w:rsidRPr="00321627">
        <w:rPr>
          <w:rFonts w:cstheme="minorHAnsi"/>
          <w:sz w:val="16"/>
        </w:rPr>
        <w:t>.[23] However</w:t>
      </w:r>
      <w:r w:rsidRPr="00321627">
        <w:rPr>
          <w:rStyle w:val="StyleUnderline"/>
          <w:rFonts w:cstheme="minorHAnsi"/>
        </w:rPr>
        <w:t xml:space="preserve">, if the technologies we merge with increase the risk of a </w:t>
      </w:r>
      <w:r w:rsidRPr="00321627">
        <w:rPr>
          <w:rStyle w:val="Emphasis"/>
          <w:rFonts w:cstheme="minorHAnsi"/>
          <w:highlight w:val="cyan"/>
        </w:rPr>
        <w:t>hell on earth</w:t>
      </w:r>
      <w:r w:rsidRPr="00321627">
        <w:rPr>
          <w:rFonts w:cstheme="minorHAnsi"/>
          <w:sz w:val="16"/>
        </w:rPr>
        <w:t xml:space="preserve"> (‘stable totalitarianism’), then </w:t>
      </w:r>
      <w:r w:rsidRPr="00321627">
        <w:rPr>
          <w:rStyle w:val="StyleUnderline"/>
          <w:rFonts w:cstheme="minorHAnsi"/>
        </w:rPr>
        <w:t xml:space="preserve">we should ask ourselves whether mass conversion to this religion would present an </w:t>
      </w:r>
      <w:r w:rsidRPr="00321627">
        <w:rPr>
          <w:rStyle w:val="Emphasis"/>
          <w:rFonts w:cstheme="minorHAnsi"/>
        </w:rPr>
        <w:t>exi</w:t>
      </w:r>
      <w:r w:rsidRPr="00321627">
        <w:rPr>
          <w:rStyle w:val="Emphasis"/>
          <w:rFonts w:cstheme="minorHAnsi"/>
          <w:highlight w:val="cyan"/>
        </w:rPr>
        <w:t>s</w:t>
      </w:r>
      <w:r w:rsidRPr="00321627">
        <w:rPr>
          <w:rStyle w:val="Emphasis"/>
          <w:rFonts w:cstheme="minorHAnsi"/>
        </w:rPr>
        <w:t xml:space="preserve">tential </w:t>
      </w:r>
      <w:r w:rsidRPr="00321627">
        <w:rPr>
          <w:rStyle w:val="Emphasis"/>
          <w:rFonts w:cstheme="minorHAnsi"/>
          <w:highlight w:val="cyan"/>
        </w:rPr>
        <w:t>risk</w:t>
      </w:r>
      <w:r w:rsidRPr="00321627">
        <w:rPr>
          <w:rStyle w:val="StyleUnderline"/>
          <w:rFonts w:cstheme="minorHAnsi"/>
          <w:highlight w:val="cyan"/>
        </w:rPr>
        <w:t xml:space="preserve"> in itself</w:t>
      </w:r>
      <w:r w:rsidRPr="00321627">
        <w:rPr>
          <w:rFonts w:cstheme="minorHAnsi"/>
          <w:sz w:val="16"/>
        </w:rPr>
        <w:t>. If our transhuman values and goals cause us to produce technologies that could ruin millions of lives, then perhaps there is something wrong with those values and goals. After all, the only reason to create a new technology (such as brain chips) is because it can do something we find valuable, meaning that technology is not as value neutral as we like to think.[24] The ultimate question, then, is whether we want to promote transhuman goals and values. In my next weekly comment article, I will further explore these values, and whether they are worth striving for.</w:t>
      </w:r>
    </w:p>
    <w:p w14:paraId="1FEE3406" w14:textId="77777777" w:rsidR="0033311D" w:rsidRDefault="0033311D" w:rsidP="0033311D">
      <w:pPr>
        <w:pStyle w:val="Heading4"/>
      </w:pPr>
      <w:r>
        <w:t xml:space="preserve">AI </w:t>
      </w:r>
      <w:r w:rsidRPr="003C7796">
        <w:rPr>
          <w:u w:val="single"/>
        </w:rPr>
        <w:t>can’t solve</w:t>
      </w:r>
      <w:r>
        <w:t xml:space="preserve"> immortality. </w:t>
      </w:r>
    </w:p>
    <w:p w14:paraId="104E7D95" w14:textId="77777777" w:rsidR="0033311D" w:rsidRPr="005B7AE3" w:rsidRDefault="0033311D" w:rsidP="0033311D">
      <w:r w:rsidRPr="003E237C">
        <w:rPr>
          <w:rStyle w:val="Style13ptBold"/>
        </w:rPr>
        <w:t>Landgrebe</w:t>
      </w:r>
      <w:r>
        <w:rPr>
          <w:rStyle w:val="Style13ptBold"/>
        </w:rPr>
        <w:t xml:space="preserve"> ’23</w:t>
      </w:r>
      <w:r w:rsidRPr="00122E29">
        <w:t xml:space="preserve"> [Jobst &amp; Barry Smith</w:t>
      </w:r>
      <w:r>
        <w:t>; 2023;</w:t>
      </w:r>
      <w:r w:rsidRPr="00122E29">
        <w:t xml:space="preserve"> scientist and entrepreneur with a background in philosophy, mathematics, neuroscience, and bioinformatics; Smith is one of the most widely cited contemporary philosophers</w:t>
      </w:r>
      <w:r>
        <w:t>;</w:t>
      </w:r>
      <w:r w:rsidRPr="00122E29">
        <w:t xml:space="preserve"> Digital Immortality</w:t>
      </w:r>
      <w:r>
        <w:t>:</w:t>
      </w:r>
      <w:r w:rsidRPr="00122E29">
        <w:t xml:space="preserve"> Why Machines Will Never Rule the World: Artificial Intelligence with</w:t>
      </w:r>
      <w:r w:rsidRPr="003E237C">
        <w:t>out Fear,</w:t>
      </w:r>
      <w:r>
        <w:t xml:space="preserve"> Routledge]</w:t>
      </w:r>
    </w:p>
    <w:p w14:paraId="2E3487D5" w14:textId="77777777" w:rsidR="0033311D" w:rsidRPr="00036DE1" w:rsidRDefault="0033311D" w:rsidP="0033311D">
      <w:pPr>
        <w:rPr>
          <w:sz w:val="16"/>
        </w:rPr>
      </w:pPr>
      <w:r w:rsidRPr="00036DE1">
        <w:rPr>
          <w:sz w:val="16"/>
        </w:rPr>
        <w:t>72.3.3.2 Preventing ageing via genetic engineering</w:t>
      </w:r>
    </w:p>
    <w:p w14:paraId="304BD3E4" w14:textId="77777777" w:rsidR="0033311D" w:rsidRPr="00036DE1" w:rsidRDefault="0033311D" w:rsidP="0033311D">
      <w:pPr>
        <w:rPr>
          <w:sz w:val="16"/>
        </w:rPr>
      </w:pPr>
      <w:r w:rsidRPr="00A07154">
        <w:rPr>
          <w:rStyle w:val="StyleUnderline"/>
          <w:highlight w:val="cyan"/>
        </w:rPr>
        <w:t>Bostrom</w:t>
      </w:r>
      <w:r w:rsidRPr="00036DE1">
        <w:rPr>
          <w:sz w:val="16"/>
        </w:rPr>
        <w:t xml:space="preserve"> (2013) </w:t>
      </w:r>
      <w:r w:rsidRPr="00A07154">
        <w:rPr>
          <w:rStyle w:val="StyleUnderline"/>
          <w:highlight w:val="cyan"/>
        </w:rPr>
        <w:t>lists</w:t>
      </w:r>
      <w:r w:rsidRPr="00036DE1">
        <w:rPr>
          <w:sz w:val="16"/>
        </w:rPr>
        <w:t xml:space="preserve"> several </w:t>
      </w:r>
      <w:r w:rsidRPr="00036DE1">
        <w:rPr>
          <w:rStyle w:val="StyleUnderline"/>
        </w:rPr>
        <w:t>ideas for</w:t>
      </w:r>
      <w:r w:rsidRPr="00036DE1">
        <w:rPr>
          <w:sz w:val="16"/>
        </w:rPr>
        <w:t xml:space="preserve"> </w:t>
      </w:r>
      <w:r w:rsidRPr="00A07154">
        <w:rPr>
          <w:rStyle w:val="Emphasis"/>
          <w:highlight w:val="cyan"/>
        </w:rPr>
        <w:t>prevention of ageing</w:t>
      </w:r>
      <w:r w:rsidRPr="00036DE1">
        <w:rPr>
          <w:sz w:val="16"/>
        </w:rPr>
        <w:t xml:space="preserve"> </w:t>
      </w:r>
      <w:r w:rsidRPr="00036DE1">
        <w:rPr>
          <w:rStyle w:val="StyleUnderline"/>
        </w:rPr>
        <w:t>by</w:t>
      </w:r>
      <w:r w:rsidRPr="00036DE1">
        <w:rPr>
          <w:sz w:val="16"/>
        </w:rPr>
        <w:t xml:space="preserve"> </w:t>
      </w:r>
      <w:r w:rsidRPr="00036DE1">
        <w:rPr>
          <w:rStyle w:val="Emphasis"/>
        </w:rPr>
        <w:t>genetic means</w:t>
      </w:r>
      <w:r w:rsidRPr="00036DE1">
        <w:rPr>
          <w:rStyle w:val="StyleUnderline"/>
        </w:rPr>
        <w:t>, including</w:t>
      </w:r>
      <w:r w:rsidRPr="00036DE1">
        <w:rPr>
          <w:sz w:val="16"/>
        </w:rPr>
        <w:t xml:space="preserve">: </w:t>
      </w:r>
      <w:r w:rsidRPr="00036DE1">
        <w:rPr>
          <w:rStyle w:val="Emphasis"/>
        </w:rPr>
        <w:t>‘genetic engineering, stem cell cloning and regenerative cells growing organs’</w:t>
      </w:r>
      <w:r w:rsidRPr="00036DE1">
        <w:rPr>
          <w:sz w:val="16"/>
        </w:rPr>
        <w:t xml:space="preserve"> (p. 74). </w:t>
      </w:r>
      <w:r w:rsidRPr="00A07154">
        <w:rPr>
          <w:rStyle w:val="Emphasis"/>
          <w:highlight w:val="cyan"/>
        </w:rPr>
        <w:t>Ageing</w:t>
      </w:r>
      <w:r w:rsidRPr="00A07154">
        <w:rPr>
          <w:sz w:val="16"/>
          <w:highlight w:val="cyan"/>
        </w:rPr>
        <w:t xml:space="preserve"> </w:t>
      </w:r>
      <w:r w:rsidRPr="00A07154">
        <w:rPr>
          <w:rStyle w:val="StyleUnderline"/>
          <w:highlight w:val="cyan"/>
        </w:rPr>
        <w:t>is</w:t>
      </w:r>
      <w:r w:rsidRPr="00036DE1">
        <w:rPr>
          <w:rStyle w:val="StyleUnderline"/>
        </w:rPr>
        <w:t xml:space="preserve"> an</w:t>
      </w:r>
      <w:r w:rsidRPr="00036DE1">
        <w:rPr>
          <w:sz w:val="16"/>
        </w:rPr>
        <w:t xml:space="preserve"> </w:t>
      </w:r>
      <w:r w:rsidRPr="00A07154">
        <w:rPr>
          <w:rStyle w:val="Emphasis"/>
          <w:highlight w:val="cyan"/>
        </w:rPr>
        <w:t>omnigenic trait</w:t>
      </w:r>
      <w:r w:rsidRPr="00036DE1">
        <w:rPr>
          <w:sz w:val="16"/>
        </w:rPr>
        <w:t xml:space="preserve"> </w:t>
      </w:r>
      <w:r w:rsidRPr="00036DE1">
        <w:rPr>
          <w:rStyle w:val="StyleUnderline"/>
        </w:rPr>
        <w:t>of a</w:t>
      </w:r>
      <w:r w:rsidRPr="00036DE1">
        <w:rPr>
          <w:sz w:val="16"/>
        </w:rPr>
        <w:t xml:space="preserve"> </w:t>
      </w:r>
      <w:r w:rsidRPr="00A07154">
        <w:rPr>
          <w:rStyle w:val="Emphasis"/>
          <w:highlight w:val="cyan"/>
        </w:rPr>
        <w:t>highly complex</w:t>
      </w:r>
      <w:r w:rsidRPr="00036DE1">
        <w:rPr>
          <w:rStyle w:val="Emphasis"/>
        </w:rPr>
        <w:t xml:space="preserve"> animate system</w:t>
      </w:r>
      <w:r w:rsidRPr="00036DE1">
        <w:rPr>
          <w:sz w:val="16"/>
        </w:rPr>
        <w:t xml:space="preserve"> </w:t>
      </w:r>
      <w:r w:rsidRPr="00A07154">
        <w:rPr>
          <w:rStyle w:val="StyleUnderline"/>
          <w:highlight w:val="cyan"/>
        </w:rPr>
        <w:t>and</w:t>
      </w:r>
      <w:r w:rsidRPr="00036DE1">
        <w:rPr>
          <w:rStyle w:val="StyleUnderline"/>
        </w:rPr>
        <w:t xml:space="preserve"> thus </w:t>
      </w:r>
      <w:r w:rsidRPr="00A07154">
        <w:rPr>
          <w:rStyle w:val="StyleUnderline"/>
          <w:highlight w:val="cyan"/>
        </w:rPr>
        <w:t>something</w:t>
      </w:r>
      <w:r w:rsidRPr="00036DE1">
        <w:rPr>
          <w:rStyle w:val="StyleUnderline"/>
        </w:rPr>
        <w:t xml:space="preserve"> which </w:t>
      </w:r>
      <w:r w:rsidRPr="00A07154">
        <w:rPr>
          <w:rStyle w:val="StyleUnderline"/>
          <w:highlight w:val="cyan"/>
        </w:rPr>
        <w:t>we</w:t>
      </w:r>
      <w:r w:rsidRPr="00A07154">
        <w:rPr>
          <w:sz w:val="16"/>
          <w:highlight w:val="cyan"/>
        </w:rPr>
        <w:t xml:space="preserve"> </w:t>
      </w:r>
      <w:r w:rsidRPr="00A07154">
        <w:rPr>
          <w:rStyle w:val="Emphasis"/>
          <w:highlight w:val="cyan"/>
        </w:rPr>
        <w:t>cannot model mathematically</w:t>
      </w:r>
      <w:r w:rsidRPr="00036DE1">
        <w:rPr>
          <w:rStyle w:val="StyleUnderline"/>
        </w:rPr>
        <w:t xml:space="preserve">. </w:t>
      </w:r>
      <w:r w:rsidRPr="00A07154">
        <w:rPr>
          <w:rStyle w:val="StyleUnderline"/>
          <w:highlight w:val="cyan"/>
        </w:rPr>
        <w:t>We do not know</w:t>
      </w:r>
      <w:r w:rsidRPr="00A07154">
        <w:rPr>
          <w:sz w:val="16"/>
          <w:highlight w:val="cyan"/>
        </w:rPr>
        <w:t xml:space="preserve"> </w:t>
      </w:r>
      <w:r w:rsidRPr="00A07154">
        <w:rPr>
          <w:rStyle w:val="Emphasis"/>
          <w:highlight w:val="cyan"/>
        </w:rPr>
        <w:t>which properties of the cells</w:t>
      </w:r>
      <w:r w:rsidRPr="00A07154">
        <w:rPr>
          <w:sz w:val="16"/>
          <w:highlight w:val="cyan"/>
        </w:rPr>
        <w:t xml:space="preserve"> </w:t>
      </w:r>
      <w:r w:rsidRPr="00A07154">
        <w:rPr>
          <w:rStyle w:val="StyleUnderline"/>
          <w:highlight w:val="cyan"/>
        </w:rPr>
        <w:t>we</w:t>
      </w:r>
      <w:r w:rsidRPr="00036DE1">
        <w:rPr>
          <w:rStyle w:val="StyleUnderline"/>
        </w:rPr>
        <w:t xml:space="preserve"> would </w:t>
      </w:r>
      <w:r w:rsidRPr="00A07154">
        <w:rPr>
          <w:rStyle w:val="StyleUnderline"/>
          <w:highlight w:val="cyan"/>
        </w:rPr>
        <w:t>need to change</w:t>
      </w:r>
      <w:r w:rsidRPr="00036DE1">
        <w:rPr>
          <w:rStyle w:val="StyleUnderline"/>
        </w:rPr>
        <w:t xml:space="preserve"> in order </w:t>
      </w:r>
      <w:r w:rsidRPr="00A07154">
        <w:rPr>
          <w:rStyle w:val="StyleUnderline"/>
          <w:highlight w:val="cyan"/>
        </w:rPr>
        <w:t>to prevent ageing</w:t>
      </w:r>
      <w:r w:rsidRPr="00036DE1">
        <w:rPr>
          <w:sz w:val="16"/>
        </w:rPr>
        <w:t xml:space="preserve">. Furthermore, </w:t>
      </w:r>
      <w:r w:rsidRPr="00036DE1">
        <w:rPr>
          <w:rStyle w:val="StyleUnderline"/>
        </w:rPr>
        <w:t>as ageing occurs in somatic cells, genetic measures against it would have to be applied to</w:t>
      </w:r>
      <w:r w:rsidRPr="00036DE1">
        <w:rPr>
          <w:sz w:val="16"/>
        </w:rPr>
        <w:t xml:space="preserve"> </w:t>
      </w:r>
      <w:r w:rsidRPr="00036DE1">
        <w:rPr>
          <w:rStyle w:val="Emphasis"/>
        </w:rPr>
        <w:t>somatic cells</w:t>
      </w:r>
      <w:r w:rsidRPr="00036DE1">
        <w:rPr>
          <w:sz w:val="16"/>
        </w:rPr>
        <w:t xml:space="preserve"> </w:t>
      </w:r>
      <w:r w:rsidRPr="00036DE1">
        <w:rPr>
          <w:rStyle w:val="StyleUnderline"/>
        </w:rPr>
        <w:t>of the</w:t>
      </w:r>
      <w:r w:rsidRPr="00036DE1">
        <w:rPr>
          <w:sz w:val="16"/>
        </w:rPr>
        <w:t xml:space="preserve"> </w:t>
      </w:r>
      <w:r w:rsidRPr="00036DE1">
        <w:rPr>
          <w:rStyle w:val="Emphasis"/>
        </w:rPr>
        <w:t>adult</w:t>
      </w:r>
      <w:r w:rsidRPr="00036DE1">
        <w:rPr>
          <w:rStyle w:val="StyleUnderline"/>
        </w:rPr>
        <w:t>. While for Mendelian traits genetic modifications are possible, this is so</w:t>
      </w:r>
      <w:r w:rsidRPr="00036DE1">
        <w:rPr>
          <w:sz w:val="16"/>
        </w:rPr>
        <w:t xml:space="preserve"> </w:t>
      </w:r>
      <w:r w:rsidRPr="00036DE1">
        <w:rPr>
          <w:rStyle w:val="Emphasis"/>
        </w:rPr>
        <w:t>only</w:t>
      </w:r>
      <w:r w:rsidRPr="00036DE1">
        <w:rPr>
          <w:sz w:val="16"/>
        </w:rPr>
        <w:t xml:space="preserve"> </w:t>
      </w:r>
      <w:r w:rsidRPr="00036DE1">
        <w:rPr>
          <w:rStyle w:val="StyleUnderline"/>
        </w:rPr>
        <w:t>in the</w:t>
      </w:r>
      <w:r w:rsidRPr="00036DE1">
        <w:rPr>
          <w:sz w:val="16"/>
        </w:rPr>
        <w:t xml:space="preserve"> </w:t>
      </w:r>
      <w:r w:rsidRPr="00036DE1">
        <w:rPr>
          <w:rStyle w:val="Emphasis"/>
        </w:rPr>
        <w:t>very early human embryo</w:t>
      </w:r>
      <w:r w:rsidRPr="00036DE1">
        <w:rPr>
          <w:rStyle w:val="StyleUnderline"/>
        </w:rPr>
        <w:t xml:space="preserve">. </w:t>
      </w:r>
      <w:r w:rsidRPr="00A07154">
        <w:rPr>
          <w:rStyle w:val="StyleUnderline"/>
          <w:highlight w:val="cyan"/>
        </w:rPr>
        <w:t>From</w:t>
      </w:r>
      <w:r w:rsidRPr="00036DE1">
        <w:rPr>
          <w:rStyle w:val="StyleUnderline"/>
        </w:rPr>
        <w:t xml:space="preserve"> the stage of the</w:t>
      </w:r>
      <w:r w:rsidRPr="00036DE1">
        <w:rPr>
          <w:sz w:val="16"/>
        </w:rPr>
        <w:t xml:space="preserve"> </w:t>
      </w:r>
      <w:r w:rsidRPr="00A07154">
        <w:rPr>
          <w:rStyle w:val="Emphasis"/>
          <w:highlight w:val="cyan"/>
        </w:rPr>
        <w:t>differentiated embryo onwards</w:t>
      </w:r>
      <w:r w:rsidRPr="00A07154">
        <w:rPr>
          <w:sz w:val="16"/>
          <w:highlight w:val="cyan"/>
        </w:rPr>
        <w:t xml:space="preserve"> </w:t>
      </w:r>
      <w:r w:rsidRPr="00A07154">
        <w:rPr>
          <w:rStyle w:val="StyleUnderline"/>
          <w:highlight w:val="cyan"/>
        </w:rPr>
        <w:t>we</w:t>
      </w:r>
      <w:r w:rsidRPr="00A07154">
        <w:rPr>
          <w:sz w:val="16"/>
          <w:highlight w:val="cyan"/>
        </w:rPr>
        <w:t xml:space="preserve"> </w:t>
      </w:r>
      <w:r w:rsidRPr="00A07154">
        <w:rPr>
          <w:rStyle w:val="Emphasis"/>
          <w:highlight w:val="cyan"/>
        </w:rPr>
        <w:t>cannot perform</w:t>
      </w:r>
      <w:r w:rsidRPr="00036DE1">
        <w:rPr>
          <w:rStyle w:val="Emphasis"/>
        </w:rPr>
        <w:t xml:space="preserve"> such </w:t>
      </w:r>
      <w:r w:rsidRPr="00A07154">
        <w:rPr>
          <w:rStyle w:val="Emphasis"/>
          <w:highlight w:val="cyan"/>
        </w:rPr>
        <w:t>modifications of</w:t>
      </w:r>
      <w:r w:rsidRPr="00036DE1">
        <w:rPr>
          <w:rStyle w:val="Emphasis"/>
        </w:rPr>
        <w:t xml:space="preserve"> somatic </w:t>
      </w:r>
      <w:r w:rsidRPr="00A07154">
        <w:rPr>
          <w:rStyle w:val="Emphasis"/>
          <w:highlight w:val="cyan"/>
        </w:rPr>
        <w:t>cells consistently</w:t>
      </w:r>
      <w:r w:rsidRPr="00036DE1">
        <w:rPr>
          <w:sz w:val="16"/>
        </w:rPr>
        <w:t xml:space="preserve"> </w:t>
      </w:r>
      <w:r w:rsidRPr="00036DE1">
        <w:rPr>
          <w:rStyle w:val="StyleUnderline"/>
        </w:rPr>
        <w:t>across</w:t>
      </w:r>
      <w:r w:rsidRPr="00036DE1">
        <w:rPr>
          <w:sz w:val="16"/>
        </w:rPr>
        <w:t xml:space="preserve"> </w:t>
      </w:r>
      <w:r w:rsidRPr="00036DE1">
        <w:rPr>
          <w:rStyle w:val="Emphasis"/>
        </w:rPr>
        <w:t>all cells</w:t>
      </w:r>
      <w:r w:rsidRPr="00036DE1">
        <w:rPr>
          <w:sz w:val="16"/>
        </w:rPr>
        <w:t xml:space="preserve"> of the body. </w:t>
      </w:r>
      <w:r w:rsidRPr="00036DE1">
        <w:rPr>
          <w:rStyle w:val="StyleUnderline"/>
        </w:rPr>
        <w:t xml:space="preserve">To modify non-Mendelian-traits, on the other hand, </w:t>
      </w:r>
      <w:r w:rsidRPr="00A07154">
        <w:rPr>
          <w:rStyle w:val="StyleUnderline"/>
          <w:highlight w:val="cyan"/>
        </w:rPr>
        <w:t xml:space="preserve">we would need a </w:t>
      </w:r>
      <w:r w:rsidRPr="00A07154">
        <w:rPr>
          <w:rStyle w:val="Emphasis"/>
          <w:highlight w:val="cyan"/>
        </w:rPr>
        <w:t>causal</w:t>
      </w:r>
      <w:r w:rsidRPr="00036DE1">
        <w:rPr>
          <w:sz w:val="16"/>
        </w:rPr>
        <w:t xml:space="preserve"> (mathematical) </w:t>
      </w:r>
      <w:r w:rsidRPr="00A07154">
        <w:rPr>
          <w:rStyle w:val="Emphasis"/>
          <w:highlight w:val="cyan"/>
        </w:rPr>
        <w:t>model</w:t>
      </w:r>
      <w:r w:rsidRPr="00036DE1">
        <w:rPr>
          <w:rStyle w:val="Emphasis"/>
        </w:rPr>
        <w:t xml:space="preserve"> of which genes cause which trait</w:t>
      </w:r>
      <w:r w:rsidRPr="00036DE1">
        <w:rPr>
          <w:sz w:val="16"/>
        </w:rPr>
        <w:t xml:space="preserve">, for example in the form of an explicit stochastic differential equation, </w:t>
      </w:r>
      <w:r w:rsidRPr="00036DE1">
        <w:rPr>
          <w:rStyle w:val="StyleUnderline"/>
        </w:rPr>
        <w:t>and</w:t>
      </w:r>
      <w:r w:rsidRPr="00036DE1">
        <w:rPr>
          <w:sz w:val="16"/>
        </w:rPr>
        <w:t xml:space="preserve"> for reasons given in 7.6.1 and 8.6.5 </w:t>
      </w:r>
      <w:r w:rsidRPr="00A07154">
        <w:rPr>
          <w:rStyle w:val="StyleUnderline"/>
          <w:highlight w:val="cyan"/>
        </w:rPr>
        <w:t>we</w:t>
      </w:r>
      <w:r w:rsidRPr="00A07154">
        <w:rPr>
          <w:sz w:val="16"/>
          <w:highlight w:val="cyan"/>
        </w:rPr>
        <w:t xml:space="preserve"> </w:t>
      </w:r>
      <w:r w:rsidRPr="00A07154">
        <w:rPr>
          <w:rStyle w:val="Emphasis"/>
          <w:highlight w:val="cyan"/>
        </w:rPr>
        <w:t>do not have</w:t>
      </w:r>
      <w:r w:rsidRPr="00A07154">
        <w:rPr>
          <w:sz w:val="16"/>
          <w:highlight w:val="cyan"/>
        </w:rPr>
        <w:t xml:space="preserve"> </w:t>
      </w:r>
      <w:r w:rsidRPr="00A07154">
        <w:rPr>
          <w:rStyle w:val="StyleUnderline"/>
          <w:highlight w:val="cyan"/>
        </w:rPr>
        <w:t>such models</w:t>
      </w:r>
      <w:r w:rsidRPr="00A07154">
        <w:rPr>
          <w:sz w:val="16"/>
          <w:highlight w:val="cyan"/>
        </w:rPr>
        <w:t>.</w:t>
      </w:r>
    </w:p>
    <w:p w14:paraId="680C9FAD" w14:textId="77777777" w:rsidR="0033311D" w:rsidRPr="00E40745" w:rsidRDefault="0033311D" w:rsidP="0033311D">
      <w:pPr>
        <w:rPr>
          <w:sz w:val="16"/>
        </w:rPr>
      </w:pPr>
      <w:r w:rsidRPr="00A07154">
        <w:rPr>
          <w:rStyle w:val="StyleUnderline"/>
          <w:highlight w:val="cyan"/>
        </w:rPr>
        <w:t>Similar problems</w:t>
      </w:r>
      <w:r w:rsidRPr="00036DE1">
        <w:rPr>
          <w:rStyle w:val="StyleUnderline"/>
        </w:rPr>
        <w:t xml:space="preserve"> </w:t>
      </w:r>
      <w:r w:rsidRPr="00A07154">
        <w:rPr>
          <w:rStyle w:val="StyleUnderline"/>
          <w:highlight w:val="cyan"/>
        </w:rPr>
        <w:t>apply</w:t>
      </w:r>
      <w:r w:rsidRPr="00036DE1">
        <w:rPr>
          <w:rStyle w:val="StyleUnderline"/>
        </w:rPr>
        <w:t xml:space="preserve"> also </w:t>
      </w:r>
      <w:r w:rsidRPr="00A07154">
        <w:rPr>
          <w:rStyle w:val="StyleUnderline"/>
          <w:highlight w:val="cyan"/>
        </w:rPr>
        <w:t>in</w:t>
      </w:r>
      <w:r w:rsidRPr="00036DE1">
        <w:rPr>
          <w:rStyle w:val="StyleUnderline"/>
        </w:rPr>
        <w:t xml:space="preserve"> the case of</w:t>
      </w:r>
      <w:r w:rsidRPr="00036DE1">
        <w:rPr>
          <w:sz w:val="16"/>
        </w:rPr>
        <w:t xml:space="preserve"> </w:t>
      </w:r>
      <w:r w:rsidRPr="00A07154">
        <w:rPr>
          <w:rStyle w:val="Emphasis"/>
          <w:highlight w:val="cyan"/>
        </w:rPr>
        <w:t>stem cell cloning</w:t>
      </w:r>
      <w:r w:rsidRPr="00A07154">
        <w:rPr>
          <w:sz w:val="16"/>
          <w:highlight w:val="cyan"/>
        </w:rPr>
        <w:t xml:space="preserve"> </w:t>
      </w:r>
      <w:r w:rsidRPr="00A07154">
        <w:rPr>
          <w:rStyle w:val="StyleUnderline"/>
          <w:highlight w:val="cyan"/>
        </w:rPr>
        <w:t>and</w:t>
      </w:r>
      <w:r w:rsidRPr="00036DE1">
        <w:rPr>
          <w:sz w:val="16"/>
        </w:rPr>
        <w:t xml:space="preserve"> what Bostrom calls </w:t>
      </w:r>
      <w:r w:rsidRPr="00036DE1">
        <w:rPr>
          <w:rStyle w:val="Emphasis"/>
        </w:rPr>
        <w:t>‘</w:t>
      </w:r>
      <w:r w:rsidRPr="00A07154">
        <w:rPr>
          <w:rStyle w:val="Emphasis"/>
          <w:highlight w:val="cyan"/>
        </w:rPr>
        <w:t>organ growing’</w:t>
      </w:r>
      <w:r w:rsidRPr="00036DE1">
        <w:rPr>
          <w:rStyle w:val="StyleUnderline"/>
        </w:rPr>
        <w:t xml:space="preserve">. Certainly, </w:t>
      </w:r>
      <w:r w:rsidRPr="00A07154">
        <w:rPr>
          <w:rStyle w:val="StyleUnderline"/>
          <w:highlight w:val="cyan"/>
        </w:rPr>
        <w:t>we can culture</w:t>
      </w:r>
      <w:r w:rsidRPr="00036DE1">
        <w:rPr>
          <w:rStyle w:val="StyleUnderline"/>
        </w:rPr>
        <w:t xml:space="preserve"> stem </w:t>
      </w:r>
      <w:r w:rsidRPr="00A07154">
        <w:rPr>
          <w:rStyle w:val="StyleUnderline"/>
          <w:highlight w:val="cyan"/>
        </w:rPr>
        <w:t>cells</w:t>
      </w:r>
      <w:r w:rsidRPr="00036DE1">
        <w:rPr>
          <w:rStyle w:val="StyleUnderline"/>
        </w:rPr>
        <w:t xml:space="preserve"> in vitro. But </w:t>
      </w:r>
      <w:r w:rsidRPr="00A07154">
        <w:rPr>
          <w:rStyle w:val="StyleUnderline"/>
          <w:highlight w:val="cyan"/>
        </w:rPr>
        <w:t>we have</w:t>
      </w:r>
      <w:r w:rsidRPr="00A07154">
        <w:rPr>
          <w:sz w:val="16"/>
          <w:highlight w:val="cyan"/>
        </w:rPr>
        <w:t xml:space="preserve"> </w:t>
      </w:r>
      <w:r w:rsidRPr="00A07154">
        <w:rPr>
          <w:rStyle w:val="Emphasis"/>
          <w:highlight w:val="cyan"/>
        </w:rPr>
        <w:t>no clue what to do</w:t>
      </w:r>
      <w:r w:rsidRPr="00036DE1">
        <w:rPr>
          <w:rStyle w:val="Emphasis"/>
        </w:rPr>
        <w:t xml:space="preserve"> </w:t>
      </w:r>
      <w:r w:rsidRPr="00A07154">
        <w:rPr>
          <w:rStyle w:val="Emphasis"/>
          <w:highlight w:val="cyan"/>
        </w:rPr>
        <w:t>with them</w:t>
      </w:r>
      <w:r w:rsidRPr="00036DE1">
        <w:rPr>
          <w:sz w:val="16"/>
        </w:rPr>
        <w:t xml:space="preserve">, then, in order </w:t>
      </w:r>
      <w:r w:rsidRPr="00036DE1">
        <w:rPr>
          <w:rStyle w:val="StyleUnderline"/>
        </w:rPr>
        <w:t xml:space="preserve">to address the problem of </w:t>
      </w:r>
      <w:r w:rsidRPr="00036DE1">
        <w:rPr>
          <w:rStyle w:val="Emphasis"/>
        </w:rPr>
        <w:t>ageing</w:t>
      </w:r>
      <w:r w:rsidRPr="00036DE1">
        <w:rPr>
          <w:rStyle w:val="StyleUnderline"/>
        </w:rPr>
        <w:t xml:space="preserve">. </w:t>
      </w:r>
      <w:r w:rsidRPr="00036DE1">
        <w:rPr>
          <w:rStyle w:val="Emphasis"/>
        </w:rPr>
        <w:t>Neither</w:t>
      </w:r>
      <w:r w:rsidRPr="00036DE1">
        <w:rPr>
          <w:rStyle w:val="StyleUnderline"/>
        </w:rPr>
        <w:t xml:space="preserve"> do we understand the complex system of </w:t>
      </w:r>
      <w:r w:rsidRPr="00036DE1">
        <w:rPr>
          <w:rStyle w:val="Emphasis"/>
        </w:rPr>
        <w:t>organogenesis</w:t>
      </w:r>
      <w:r w:rsidRPr="00036DE1">
        <w:rPr>
          <w:sz w:val="16"/>
        </w:rPr>
        <w:t xml:space="preserve"> </w:t>
      </w:r>
      <w:r w:rsidRPr="00036DE1">
        <w:rPr>
          <w:rStyle w:val="StyleUnderline"/>
        </w:rPr>
        <w:t>that allows</w:t>
      </w:r>
      <w:r w:rsidRPr="00036DE1">
        <w:rPr>
          <w:sz w:val="16"/>
        </w:rPr>
        <w:t xml:space="preserve"> </w:t>
      </w:r>
      <w:r w:rsidRPr="00036DE1">
        <w:rPr>
          <w:rStyle w:val="Emphasis"/>
        </w:rPr>
        <w:t>organs</w:t>
      </w:r>
      <w:r w:rsidRPr="00036DE1">
        <w:rPr>
          <w:sz w:val="16"/>
        </w:rPr>
        <w:t xml:space="preserve"> </w:t>
      </w:r>
      <w:r w:rsidRPr="00036DE1">
        <w:rPr>
          <w:rStyle w:val="StyleUnderline"/>
        </w:rPr>
        <w:t>to grow from</w:t>
      </w:r>
      <w:r w:rsidRPr="00036DE1">
        <w:rPr>
          <w:sz w:val="16"/>
        </w:rPr>
        <w:t xml:space="preserve"> the </w:t>
      </w:r>
      <w:r w:rsidRPr="00036DE1">
        <w:rPr>
          <w:rStyle w:val="Emphasis"/>
        </w:rPr>
        <w:t>embryonic germ layers</w:t>
      </w:r>
      <w:r w:rsidRPr="00036DE1">
        <w:rPr>
          <w:sz w:val="16"/>
        </w:rPr>
        <w:t xml:space="preserve"> to the degree that would allow us to create a model that could reproduce such growth even in vitro.</w:t>
      </w:r>
    </w:p>
    <w:p w14:paraId="4756A57C" w14:textId="77777777" w:rsidR="0033311D" w:rsidRDefault="0033311D" w:rsidP="0033311D">
      <w:pPr>
        <w:pStyle w:val="Heading4"/>
      </w:pPr>
      <w:r>
        <w:t>Virtual resurrection</w:t>
      </w:r>
      <w:r w:rsidRPr="00245382">
        <w:t xml:space="preserve"> is </w:t>
      </w:r>
      <w:r w:rsidRPr="00245382">
        <w:rPr>
          <w:u w:val="single"/>
        </w:rPr>
        <w:t>nonsense pseudo-science</w:t>
      </w:r>
      <w:r w:rsidRPr="00245382">
        <w:t xml:space="preserve">. </w:t>
      </w:r>
    </w:p>
    <w:p w14:paraId="621766A1" w14:textId="77777777" w:rsidR="0033311D" w:rsidRPr="00245382" w:rsidRDefault="0033311D" w:rsidP="0033311D">
      <w:r w:rsidRPr="002E60D0">
        <w:rPr>
          <w:rStyle w:val="Style13ptBold"/>
        </w:rPr>
        <w:t>Fenlon 21</w:t>
      </w:r>
      <w:r w:rsidRPr="00CB1B6C">
        <w:t xml:space="preserve"> [Wes Fenlon Senior Editor, PC Gamer. "The metaverse is bullshit."</w:t>
      </w:r>
      <w:r>
        <w:t xml:space="preserve"> https://www.pcgamer.com/the-metaverse-is-bullshit/]</w:t>
      </w:r>
    </w:p>
    <w:p w14:paraId="36C90D80" w14:textId="77777777" w:rsidR="0033311D" w:rsidRPr="00B12248" w:rsidRDefault="0033311D" w:rsidP="0033311D">
      <w:pPr>
        <w:rPr>
          <w:sz w:val="16"/>
        </w:rPr>
      </w:pPr>
      <w:r w:rsidRPr="00B12248">
        <w:rPr>
          <w:sz w:val="16"/>
        </w:rPr>
        <w:t xml:space="preserve">The metaverse is bullshit because its promised </w:t>
      </w:r>
      <w:r w:rsidRPr="0062102A">
        <w:rPr>
          <w:rStyle w:val="StyleUnderline"/>
          <w:highlight w:val="cyan"/>
        </w:rPr>
        <w:t xml:space="preserve">cross-compatibility </w:t>
      </w:r>
      <w:r w:rsidRPr="0062102A">
        <w:rPr>
          <w:rStyle w:val="Emphasis"/>
          <w:highlight w:val="cyan"/>
        </w:rPr>
        <w:t>doesn't</w:t>
      </w:r>
      <w:r w:rsidRPr="002E60D0">
        <w:rPr>
          <w:rStyle w:val="StyleUnderline"/>
        </w:rPr>
        <w:t xml:space="preserve"> actually</w:t>
      </w:r>
      <w:r w:rsidRPr="00B12248">
        <w:rPr>
          <w:sz w:val="16"/>
        </w:rPr>
        <w:t xml:space="preserve"> </w:t>
      </w:r>
      <w:r w:rsidRPr="0062102A">
        <w:rPr>
          <w:rStyle w:val="Emphasis"/>
          <w:highlight w:val="cyan"/>
        </w:rPr>
        <w:t>work</w:t>
      </w:r>
    </w:p>
    <w:p w14:paraId="5A17A743" w14:textId="77777777" w:rsidR="0033311D" w:rsidRPr="00B12248" w:rsidRDefault="0033311D" w:rsidP="0033311D">
      <w:pPr>
        <w:rPr>
          <w:sz w:val="16"/>
        </w:rPr>
      </w:pPr>
      <w:r w:rsidRPr="002E60D0">
        <w:rPr>
          <w:rStyle w:val="StyleUnderline"/>
        </w:rPr>
        <w:t>Perhaps the most cited claim</w:t>
      </w:r>
      <w:r w:rsidRPr="00B12248">
        <w:rPr>
          <w:sz w:val="16"/>
        </w:rPr>
        <w:t xml:space="preserve"> about the metaverse as it pertains to gaming </w:t>
      </w:r>
      <w:r w:rsidRPr="002E60D0">
        <w:rPr>
          <w:rStyle w:val="StyleUnderline"/>
        </w:rPr>
        <w:t xml:space="preserve">is that it's the key to uniting our digital lives into </w:t>
      </w:r>
      <w:r w:rsidRPr="002E60D0">
        <w:rPr>
          <w:rStyle w:val="Emphasis"/>
        </w:rPr>
        <w:t>an ur-account</w:t>
      </w:r>
      <w:r w:rsidRPr="00B12248">
        <w:rPr>
          <w:sz w:val="16"/>
        </w:rPr>
        <w:t xml:space="preserve">. The magic of the blockchain will then let us, say, "own" and access the same weapon across Diablo and New World, or sell the ring we spent a month grinding to get for real money (and by real money I mean cryptocurrency that constantly fluctuates in theoretical value). </w:t>
      </w:r>
      <w:r w:rsidRPr="002E60D0">
        <w:rPr>
          <w:rStyle w:val="StyleUnderline"/>
        </w:rPr>
        <w:t>This</w:t>
      </w:r>
      <w:r w:rsidRPr="00B12248">
        <w:rPr>
          <w:sz w:val="16"/>
        </w:rPr>
        <w:t xml:space="preserve"> </w:t>
      </w:r>
      <w:r w:rsidRPr="002E60D0">
        <w:rPr>
          <w:rStyle w:val="StyleUnderline"/>
        </w:rPr>
        <w:t xml:space="preserve">hyped up interoperability ignores about a thousand </w:t>
      </w:r>
      <w:r w:rsidRPr="002E60D0">
        <w:rPr>
          <w:rStyle w:val="Emphasis"/>
        </w:rPr>
        <w:t>problems</w:t>
      </w:r>
      <w:r w:rsidRPr="002E60D0">
        <w:rPr>
          <w:rStyle w:val="StyleUnderline"/>
        </w:rPr>
        <w:t xml:space="preserve"> with how </w:t>
      </w:r>
      <w:r w:rsidRPr="002E60D0">
        <w:rPr>
          <w:rStyle w:val="Emphasis"/>
        </w:rPr>
        <w:t>games are mad</w:t>
      </w:r>
      <w:r w:rsidRPr="002E60D0">
        <w:rPr>
          <w:rStyle w:val="StyleUnderline"/>
        </w:rPr>
        <w:t>e</w:t>
      </w:r>
      <w:r w:rsidRPr="00B12248">
        <w:rPr>
          <w:sz w:val="16"/>
        </w:rPr>
        <w:t>.</w:t>
      </w:r>
    </w:p>
    <w:p w14:paraId="5878A548" w14:textId="77777777" w:rsidR="0033311D" w:rsidRPr="00B12248" w:rsidRDefault="0033311D" w:rsidP="0033311D">
      <w:pPr>
        <w:rPr>
          <w:sz w:val="16"/>
        </w:rPr>
      </w:pPr>
      <w:r w:rsidRPr="00B12248">
        <w:rPr>
          <w:sz w:val="16"/>
        </w:rPr>
        <w:t xml:space="preserve">MMO veteran Raph Koster has recently written a series of articles breaking down how game objects work, and he tackles the many difficulties of making even simple items carry between games. "We should not underestimate the magnitude of the task of figuring out what value a cooked pie from Breath of the Wild has in Halo—or mapping every game to every other game," he says. </w:t>
      </w:r>
    </w:p>
    <w:p w14:paraId="2769A33C" w14:textId="77777777" w:rsidR="0033311D" w:rsidRPr="002E60D0" w:rsidRDefault="0033311D" w:rsidP="0033311D">
      <w:pPr>
        <w:rPr>
          <w:rStyle w:val="StyleUnderline"/>
        </w:rPr>
      </w:pPr>
      <w:r w:rsidRPr="00B12248">
        <w:rPr>
          <w:sz w:val="16"/>
        </w:rPr>
        <w:t>"</w:t>
      </w:r>
      <w:r w:rsidRPr="0062102A">
        <w:rPr>
          <w:rStyle w:val="StyleUnderline"/>
          <w:highlight w:val="cyan"/>
        </w:rPr>
        <w:t xml:space="preserve">There are no </w:t>
      </w:r>
      <w:r w:rsidRPr="0062102A">
        <w:rPr>
          <w:rStyle w:val="Emphasis"/>
          <w:highlight w:val="cyan"/>
        </w:rPr>
        <w:t>standards</w:t>
      </w:r>
      <w:r w:rsidRPr="002E60D0">
        <w:rPr>
          <w:rStyle w:val="StyleUnderline"/>
        </w:rPr>
        <w:t xml:space="preserve"> right now for 'what things can do' in a virtual world</w:t>
      </w:r>
      <w:r w:rsidRPr="00B12248">
        <w:rPr>
          <w:sz w:val="16"/>
        </w:rPr>
        <w:t xml:space="preserve">, </w:t>
      </w:r>
      <w:r w:rsidRPr="002E60D0">
        <w:rPr>
          <w:rStyle w:val="StyleUnderline"/>
        </w:rPr>
        <w:t xml:space="preserve">and </w:t>
      </w:r>
      <w:r w:rsidRPr="0062102A">
        <w:rPr>
          <w:rStyle w:val="StyleUnderline"/>
          <w:highlight w:val="cyan"/>
        </w:rPr>
        <w:t xml:space="preserve">we </w:t>
      </w:r>
      <w:r w:rsidRPr="0062102A">
        <w:rPr>
          <w:rStyle w:val="Emphasis"/>
          <w:highlight w:val="cyan"/>
        </w:rPr>
        <w:t>shouldn’t want them</w:t>
      </w:r>
      <w:r w:rsidRPr="002E60D0">
        <w:rPr>
          <w:rStyle w:val="Emphasis"/>
        </w:rPr>
        <w:t>.</w:t>
      </w:r>
      <w:r w:rsidRPr="00B12248">
        <w:rPr>
          <w:sz w:val="16"/>
        </w:rPr>
        <w:t xml:space="preserve"> The </w:t>
      </w:r>
      <w:r w:rsidRPr="002E60D0">
        <w:rPr>
          <w:rStyle w:val="StyleUnderline"/>
        </w:rPr>
        <w:t xml:space="preserve">act of setting the </w:t>
      </w:r>
      <w:r w:rsidRPr="0062102A">
        <w:rPr>
          <w:rStyle w:val="StyleUnderline"/>
          <w:highlight w:val="cyan"/>
        </w:rPr>
        <w:t>standard</w:t>
      </w:r>
      <w:r w:rsidRPr="002E60D0">
        <w:rPr>
          <w:rStyle w:val="StyleUnderline"/>
        </w:rPr>
        <w:t xml:space="preserve"> is also setting the </w:t>
      </w:r>
      <w:r w:rsidRPr="002E60D0">
        <w:rPr>
          <w:rStyle w:val="Emphasis"/>
        </w:rPr>
        <w:t>limit</w:t>
      </w:r>
      <w:r w:rsidRPr="002E60D0">
        <w:rPr>
          <w:rStyle w:val="StyleUnderline"/>
        </w:rPr>
        <w:t xml:space="preserve">, which would </w:t>
      </w:r>
      <w:r w:rsidRPr="0062102A">
        <w:rPr>
          <w:rStyle w:val="StyleUnderline"/>
          <w:highlight w:val="cyan"/>
        </w:rPr>
        <w:t xml:space="preserve">curb </w:t>
      </w:r>
      <w:r w:rsidRPr="0062102A">
        <w:rPr>
          <w:rStyle w:val="Emphasis"/>
          <w:highlight w:val="cyan"/>
        </w:rPr>
        <w:t>creativity</w:t>
      </w:r>
      <w:r w:rsidRPr="002E60D0">
        <w:rPr>
          <w:rStyle w:val="StyleUnderline"/>
        </w:rPr>
        <w:t xml:space="preserve"> enormously. There's far too much </w:t>
      </w:r>
      <w:r w:rsidRPr="002E60D0">
        <w:rPr>
          <w:rStyle w:val="Emphasis"/>
        </w:rPr>
        <w:t>possibility</w:t>
      </w:r>
      <w:r w:rsidRPr="002E60D0">
        <w:rPr>
          <w:rStyle w:val="StyleUnderline"/>
        </w:rPr>
        <w:t xml:space="preserve"> to be </w:t>
      </w:r>
      <w:r w:rsidRPr="002E60D0">
        <w:rPr>
          <w:rStyle w:val="Emphasis"/>
        </w:rPr>
        <w:t>explored still</w:t>
      </w:r>
      <w:r w:rsidRPr="002E60D0">
        <w:rPr>
          <w:rStyle w:val="StyleUnderline"/>
        </w:rPr>
        <w:t>."</w:t>
      </w:r>
    </w:p>
    <w:p w14:paraId="1AA7F3BD" w14:textId="77777777" w:rsidR="0033311D" w:rsidRPr="00B12248" w:rsidRDefault="0033311D" w:rsidP="0033311D">
      <w:pPr>
        <w:rPr>
          <w:sz w:val="16"/>
        </w:rPr>
      </w:pPr>
      <w:r w:rsidRPr="00B12248">
        <w:rPr>
          <w:sz w:val="16"/>
        </w:rPr>
        <w:t xml:space="preserve">Koster does go on to talk about how it can work, but </w:t>
      </w:r>
      <w:r w:rsidRPr="0062102A">
        <w:rPr>
          <w:rStyle w:val="StyleUnderline"/>
          <w:highlight w:val="cyan"/>
        </w:rPr>
        <w:t>technical possibility</w:t>
      </w:r>
      <w:r w:rsidRPr="002E60D0">
        <w:rPr>
          <w:rStyle w:val="StyleUnderline"/>
        </w:rPr>
        <w:t xml:space="preserve"> still </w:t>
      </w:r>
      <w:r w:rsidRPr="0062102A">
        <w:rPr>
          <w:rStyle w:val="StyleUnderline"/>
          <w:highlight w:val="cyan"/>
        </w:rPr>
        <w:t xml:space="preserve">runs </w:t>
      </w:r>
      <w:r w:rsidRPr="0062102A">
        <w:rPr>
          <w:rStyle w:val="Emphasis"/>
          <w:highlight w:val="cyan"/>
        </w:rPr>
        <w:t>headfirst</w:t>
      </w:r>
      <w:r w:rsidRPr="0062102A">
        <w:rPr>
          <w:rStyle w:val="StyleUnderline"/>
          <w:highlight w:val="cyan"/>
        </w:rPr>
        <w:t xml:space="preserve"> into</w:t>
      </w:r>
      <w:r w:rsidRPr="0062102A">
        <w:rPr>
          <w:sz w:val="16"/>
          <w:highlight w:val="cyan"/>
        </w:rPr>
        <w:t xml:space="preserve"> </w:t>
      </w:r>
      <w:r w:rsidRPr="0062102A">
        <w:rPr>
          <w:rStyle w:val="Emphasis"/>
          <w:highlight w:val="cyan"/>
        </w:rPr>
        <w:t>design challenges</w:t>
      </w:r>
      <w:r w:rsidRPr="00B12248">
        <w:rPr>
          <w:sz w:val="16"/>
        </w:rPr>
        <w:t xml:space="preserve">, </w:t>
      </w:r>
      <w:r w:rsidRPr="002E60D0">
        <w:rPr>
          <w:rStyle w:val="StyleUnderline"/>
        </w:rPr>
        <w:t xml:space="preserve">even with something as simple as, say, an </w:t>
      </w:r>
      <w:r w:rsidRPr="002E60D0">
        <w:rPr>
          <w:rStyle w:val="Emphasis"/>
        </w:rPr>
        <w:t>apple</w:t>
      </w:r>
      <w:r w:rsidRPr="00B12248">
        <w:rPr>
          <w:sz w:val="16"/>
        </w:rPr>
        <w:t xml:space="preserve">. For example: "If </w:t>
      </w:r>
      <w:r w:rsidRPr="002E60D0">
        <w:rPr>
          <w:rStyle w:val="StyleUnderline"/>
        </w:rPr>
        <w:t xml:space="preserve">you can carry food to a new world and eating </w:t>
      </w:r>
      <w:r w:rsidRPr="002E60D0">
        <w:rPr>
          <w:rStyle w:val="Emphasis"/>
        </w:rPr>
        <w:t>restores health</w:t>
      </w:r>
      <w:r w:rsidRPr="00B12248">
        <w:rPr>
          <w:sz w:val="16"/>
        </w:rPr>
        <w:t xml:space="preserve">, </w:t>
      </w:r>
      <w:r w:rsidRPr="002E60D0">
        <w:rPr>
          <w:rStyle w:val="StyleUnderline"/>
        </w:rPr>
        <w:t xml:space="preserve">that might really unbalance a game where you aren't supposed to be able to </w:t>
      </w:r>
      <w:r w:rsidRPr="002E60D0">
        <w:rPr>
          <w:rStyle w:val="Emphasis"/>
        </w:rPr>
        <w:t>heal at all</w:t>
      </w:r>
      <w:r w:rsidRPr="002E60D0">
        <w:rPr>
          <w:rStyle w:val="StyleUnderline"/>
        </w:rPr>
        <w:t>."</w:t>
      </w:r>
      <w:r w:rsidRPr="00B12248">
        <w:rPr>
          <w:sz w:val="16"/>
        </w:rPr>
        <w:t xml:space="preserve"> Or: "A survival game might want actual nutritional values rather than a single 'food' value."</w:t>
      </w:r>
    </w:p>
    <w:p w14:paraId="383E6351" w14:textId="77777777" w:rsidR="0033311D" w:rsidRPr="00B12248" w:rsidRDefault="0033311D" w:rsidP="0033311D">
      <w:pPr>
        <w:rPr>
          <w:sz w:val="16"/>
        </w:rPr>
      </w:pPr>
      <w:r w:rsidRPr="00B12248">
        <w:rPr>
          <w:sz w:val="16"/>
        </w:rPr>
        <w:t>Does every metaverse-compatible game just become a mushy Fortnite glob of everything mixed together? During Facebook's metaverse presentation, John Carmack called metaverse development as it exists today "a honeypot trap for architecture astronauts," aka "programmers or designers who want to only look at things from the very highest levels."</w:t>
      </w:r>
    </w:p>
    <w:p w14:paraId="4C74E31B" w14:textId="77777777" w:rsidR="0033311D" w:rsidRPr="00B12248" w:rsidRDefault="0033311D" w:rsidP="0033311D">
      <w:pPr>
        <w:rPr>
          <w:sz w:val="16"/>
        </w:rPr>
      </w:pPr>
      <w:r w:rsidRPr="00B12248">
        <w:rPr>
          <w:rStyle w:val="StyleUnderline"/>
        </w:rPr>
        <w:t xml:space="preserve">The </w:t>
      </w:r>
      <w:r w:rsidRPr="0062102A">
        <w:rPr>
          <w:rStyle w:val="StyleUnderline"/>
          <w:highlight w:val="cyan"/>
        </w:rPr>
        <w:t>people</w:t>
      </w:r>
      <w:r w:rsidRPr="00B12248">
        <w:rPr>
          <w:sz w:val="16"/>
        </w:rPr>
        <w:t xml:space="preserve"> currently </w:t>
      </w:r>
      <w:r w:rsidRPr="0062102A">
        <w:rPr>
          <w:rStyle w:val="Emphasis"/>
          <w:highlight w:val="cyan"/>
        </w:rPr>
        <w:t>hyping this</w:t>
      </w:r>
      <w:r w:rsidRPr="00B12248">
        <w:rPr>
          <w:rStyle w:val="Emphasis"/>
        </w:rPr>
        <w:t xml:space="preserve"> technology</w:t>
      </w:r>
      <w:r w:rsidRPr="00B12248">
        <w:rPr>
          <w:sz w:val="16"/>
        </w:rPr>
        <w:t xml:space="preserve"> </w:t>
      </w:r>
      <w:r w:rsidRPr="00B12248">
        <w:rPr>
          <w:rStyle w:val="StyleUnderline"/>
        </w:rPr>
        <w:t xml:space="preserve">seem to </w:t>
      </w:r>
      <w:r w:rsidRPr="0062102A">
        <w:rPr>
          <w:rStyle w:val="StyleUnderline"/>
          <w:highlight w:val="cyan"/>
        </w:rPr>
        <w:t xml:space="preserve">have little or </w:t>
      </w:r>
      <w:r w:rsidRPr="0062102A">
        <w:rPr>
          <w:rStyle w:val="Emphasis"/>
          <w:highlight w:val="cyan"/>
        </w:rPr>
        <w:t>no experience</w:t>
      </w:r>
      <w:r w:rsidRPr="00B12248">
        <w:rPr>
          <w:rStyle w:val="StyleUnderline"/>
        </w:rPr>
        <w:t xml:space="preserve"> even </w:t>
      </w:r>
      <w:r w:rsidRPr="0062102A">
        <w:rPr>
          <w:rStyle w:val="StyleUnderline"/>
          <w:highlight w:val="cyan"/>
        </w:rPr>
        <w:t>making</w:t>
      </w:r>
      <w:r w:rsidRPr="00B12248">
        <w:rPr>
          <w:sz w:val="16"/>
        </w:rPr>
        <w:t xml:space="preserve"> "</w:t>
      </w:r>
      <w:r w:rsidRPr="00B12248">
        <w:rPr>
          <w:rStyle w:val="StyleUnderline"/>
        </w:rPr>
        <w:t xml:space="preserve">normal" </w:t>
      </w:r>
      <w:r w:rsidRPr="0062102A">
        <w:rPr>
          <w:rStyle w:val="StyleUnderline"/>
          <w:highlight w:val="cyan"/>
        </w:rPr>
        <w:t>games</w:t>
      </w:r>
      <w:r w:rsidRPr="00B12248">
        <w:rPr>
          <w:rStyle w:val="StyleUnderline"/>
        </w:rPr>
        <w:t xml:space="preserve"> that don't </w:t>
      </w:r>
      <w:r w:rsidRPr="00B12248">
        <w:rPr>
          <w:rStyle w:val="Emphasis"/>
        </w:rPr>
        <w:t>grapple with these problems</w:t>
      </w:r>
      <w:r w:rsidRPr="00B12248">
        <w:rPr>
          <w:rStyle w:val="StyleUnderline"/>
        </w:rPr>
        <w:t xml:space="preserve">, as if citing the right </w:t>
      </w:r>
      <w:r w:rsidRPr="00B12248">
        <w:rPr>
          <w:rStyle w:val="Emphasis"/>
        </w:rPr>
        <w:t>buzzwords</w:t>
      </w:r>
      <w:r w:rsidRPr="00B12248">
        <w:rPr>
          <w:rStyle w:val="StyleUnderline"/>
        </w:rPr>
        <w:t xml:space="preserve"> can make an idea reality.</w:t>
      </w:r>
      <w:r w:rsidRPr="00B12248">
        <w:rPr>
          <w:sz w:val="16"/>
        </w:rPr>
        <w:t xml:space="preserve"> Take Decentraland, a Second Life for crypto fans that was barren when we explored it last year. It apparently has enough life in it to hold an in-game festival with Deadmau5 and Paris Hilton DJing just this month, which this metaverse-focused blog put it, the festival "really showcased what amazing feats can be achieved within Metaverse spaces."</w:t>
      </w:r>
    </w:p>
    <w:p w14:paraId="3B3963FE" w14:textId="77777777" w:rsidR="0033311D" w:rsidRPr="00B12248" w:rsidRDefault="0033311D" w:rsidP="0033311D">
      <w:pPr>
        <w:rPr>
          <w:sz w:val="16"/>
        </w:rPr>
      </w:pPr>
      <w:r w:rsidRPr="00B12248">
        <w:rPr>
          <w:sz w:val="16"/>
        </w:rPr>
        <w:t>It looks like a real party:</w:t>
      </w:r>
    </w:p>
    <w:p w14:paraId="23BDD14E" w14:textId="77777777" w:rsidR="0033311D" w:rsidRPr="00B12248" w:rsidRDefault="0033311D" w:rsidP="0033311D">
      <w:pPr>
        <w:rPr>
          <w:sz w:val="16"/>
        </w:rPr>
      </w:pPr>
      <w:r w:rsidRPr="00B12248">
        <w:rPr>
          <w:sz w:val="16"/>
        </w:rPr>
        <w:t xml:space="preserve">There are plenty of other blockchain-based games. The Six Dragons, for example, which looks like the fake version of Skyrim someone would mock up for an episode of Law &amp; Order (a common aesthetic in these circles). These games typically market themselves on the plain novelty of being "decentralized" or player-owned in some vague way, but I've yet to see one pitch itself as a unique videogame. The metaverse can't exist just for the sake of justifying itself. </w:t>
      </w:r>
    </w:p>
    <w:p w14:paraId="4413627F" w14:textId="77777777" w:rsidR="0033311D" w:rsidRPr="00B12248" w:rsidRDefault="0033311D" w:rsidP="0033311D">
      <w:pPr>
        <w:rPr>
          <w:sz w:val="16"/>
        </w:rPr>
      </w:pPr>
      <w:r w:rsidRPr="00B12248">
        <w:rPr>
          <w:sz w:val="16"/>
        </w:rPr>
        <w:t xml:space="preserve">The metaverse is bullshit because </w:t>
      </w:r>
      <w:r w:rsidRPr="0062102A">
        <w:rPr>
          <w:rStyle w:val="StyleUnderline"/>
          <w:highlight w:val="cyan"/>
        </w:rPr>
        <w:t>no one can</w:t>
      </w:r>
      <w:r w:rsidRPr="00B12248">
        <w:rPr>
          <w:rStyle w:val="StyleUnderline"/>
        </w:rPr>
        <w:t xml:space="preserve"> actually </w:t>
      </w:r>
      <w:r w:rsidRPr="0062102A">
        <w:rPr>
          <w:rStyle w:val="StyleUnderline"/>
          <w:highlight w:val="cyan"/>
        </w:rPr>
        <w:t xml:space="preserve">explain </w:t>
      </w:r>
      <w:r w:rsidRPr="0062102A">
        <w:rPr>
          <w:rStyle w:val="Emphasis"/>
          <w:highlight w:val="cyan"/>
        </w:rPr>
        <w:t>why it's better</w:t>
      </w:r>
    </w:p>
    <w:p w14:paraId="36B66EB7" w14:textId="77777777" w:rsidR="0033311D" w:rsidRPr="00996726" w:rsidRDefault="0033311D" w:rsidP="0033311D">
      <w:pPr>
        <w:rPr>
          <w:u w:val="single"/>
        </w:rPr>
      </w:pPr>
      <w:r w:rsidRPr="00B12248">
        <w:rPr>
          <w:rStyle w:val="StyleUnderline"/>
        </w:rPr>
        <w:t xml:space="preserve">Someone alive on the </w:t>
      </w:r>
      <w:r w:rsidRPr="00B12248">
        <w:rPr>
          <w:rStyle w:val="Emphasis"/>
        </w:rPr>
        <w:t>planet earth</w:t>
      </w:r>
      <w:r w:rsidRPr="00B12248">
        <w:rPr>
          <w:sz w:val="16"/>
        </w:rPr>
        <w:t xml:space="preserve"> </w:t>
      </w:r>
      <w:r w:rsidRPr="00B12248">
        <w:rPr>
          <w:rStyle w:val="StyleUnderline"/>
        </w:rPr>
        <w:t xml:space="preserve">may be able to convince me that the </w:t>
      </w:r>
      <w:r w:rsidRPr="0062102A">
        <w:rPr>
          <w:rStyle w:val="StyleUnderline"/>
          <w:highlight w:val="cyan"/>
        </w:rPr>
        <w:t>metaverse</w:t>
      </w:r>
      <w:r w:rsidRPr="00B12248">
        <w:rPr>
          <w:rStyle w:val="StyleUnderline"/>
        </w:rPr>
        <w:t xml:space="preserve"> </w:t>
      </w:r>
      <w:r w:rsidRPr="00B12248">
        <w:rPr>
          <w:rStyle w:val="Emphasis"/>
        </w:rPr>
        <w:t>truly</w:t>
      </w:r>
      <w:r w:rsidRPr="00B12248">
        <w:rPr>
          <w:sz w:val="16"/>
        </w:rPr>
        <w:t xml:space="preserve"> </w:t>
      </w:r>
      <w:r w:rsidRPr="0062102A">
        <w:rPr>
          <w:rStyle w:val="StyleUnderline"/>
          <w:highlight w:val="cyan"/>
        </w:rPr>
        <w:t>is</w:t>
      </w:r>
      <w:r w:rsidRPr="00B12248">
        <w:rPr>
          <w:rStyle w:val="StyleUnderline"/>
        </w:rPr>
        <w:t xml:space="preserve"> the future of human interaction</w:t>
      </w:r>
      <w:r w:rsidRPr="00B12248">
        <w:rPr>
          <w:sz w:val="16"/>
        </w:rPr>
        <w:t xml:space="preserve">. </w:t>
      </w:r>
      <w:r w:rsidRPr="00B12248">
        <w:rPr>
          <w:rStyle w:val="Emphasis"/>
        </w:rPr>
        <w:t xml:space="preserve">Don Draper could </w:t>
      </w:r>
      <w:r w:rsidRPr="00B12248">
        <w:rPr>
          <w:rStyle w:val="StyleUnderline"/>
        </w:rPr>
        <w:t>do it, and make me weep in the process</w:t>
      </w:r>
      <w:r w:rsidRPr="00B12248">
        <w:rPr>
          <w:sz w:val="16"/>
        </w:rPr>
        <w:t xml:space="preserve">. </w:t>
      </w:r>
      <w:r w:rsidRPr="00B12248">
        <w:rPr>
          <w:rStyle w:val="StyleUnderline"/>
        </w:rPr>
        <w:t>But so far it's clear that in the same way</w:t>
      </w:r>
      <w:r w:rsidRPr="00B12248">
        <w:rPr>
          <w:sz w:val="16"/>
        </w:rPr>
        <w:t xml:space="preserve"> William </w:t>
      </w:r>
      <w:r w:rsidRPr="00B12248">
        <w:rPr>
          <w:rStyle w:val="StyleUnderline"/>
        </w:rPr>
        <w:t>Gibson coined cyberspace as</w:t>
      </w:r>
      <w:r w:rsidRPr="00B12248">
        <w:rPr>
          <w:sz w:val="16"/>
        </w:rPr>
        <w:t xml:space="preserve"> "</w:t>
      </w:r>
      <w:r w:rsidRPr="00B12248">
        <w:rPr>
          <w:rStyle w:val="StyleUnderline"/>
        </w:rPr>
        <w:t xml:space="preserve">evocative and </w:t>
      </w:r>
      <w:r w:rsidRPr="0062102A">
        <w:rPr>
          <w:rStyle w:val="Emphasis"/>
          <w:highlight w:val="cyan"/>
        </w:rPr>
        <w:t>essentially meaningless</w:t>
      </w:r>
      <w:r w:rsidRPr="00B12248">
        <w:rPr>
          <w:sz w:val="16"/>
        </w:rPr>
        <w:t xml:space="preserve">," </w:t>
      </w:r>
      <w:r w:rsidRPr="00B12248">
        <w:rPr>
          <w:rStyle w:val="StyleUnderline"/>
        </w:rPr>
        <w:t>the</w:t>
      </w:r>
      <w:r w:rsidRPr="00B12248">
        <w:rPr>
          <w:sz w:val="16"/>
        </w:rPr>
        <w:t xml:space="preserve"> </w:t>
      </w:r>
      <w:r w:rsidRPr="00B12248">
        <w:rPr>
          <w:rStyle w:val="StyleUnderline"/>
        </w:rPr>
        <w:t>Zuckerbergs</w:t>
      </w:r>
      <w:r w:rsidRPr="00B12248">
        <w:rPr>
          <w:sz w:val="16"/>
        </w:rPr>
        <w:t xml:space="preserve"> and Sweeneys </w:t>
      </w:r>
      <w:r w:rsidRPr="00B12248">
        <w:rPr>
          <w:rStyle w:val="StyleUnderline"/>
        </w:rPr>
        <w:t>pitching the metaverse claim it's the future without any convincing arguments for why it should exist.</w:t>
      </w:r>
    </w:p>
    <w:p w14:paraId="0FC22E63" w14:textId="77777777" w:rsidR="0033311D" w:rsidRDefault="0033311D" w:rsidP="0033311D">
      <w:pPr>
        <w:pStyle w:val="Heading3"/>
      </w:pPr>
      <w:r>
        <w:t>AT: Plan Solves</w:t>
      </w:r>
    </w:p>
    <w:p w14:paraId="277A3F84" w14:textId="77777777" w:rsidR="0033311D" w:rsidRPr="000E5122" w:rsidRDefault="0033311D" w:rsidP="0033311D">
      <w:pPr>
        <w:pStyle w:val="Heading4"/>
      </w:pPr>
      <w:r>
        <w:t xml:space="preserve">3. </w:t>
      </w:r>
      <w:r>
        <w:rPr>
          <w:u w:val="single"/>
        </w:rPr>
        <w:t>REGS BAD</w:t>
      </w:r>
      <w:r>
        <w:t xml:space="preserve">---Regulations drive AI safety </w:t>
      </w:r>
      <w:r>
        <w:rPr>
          <w:u w:val="single"/>
        </w:rPr>
        <w:t>underground</w:t>
      </w:r>
      <w:r>
        <w:t xml:space="preserve">, </w:t>
      </w:r>
      <w:r>
        <w:rPr>
          <w:u w:val="single"/>
        </w:rPr>
        <w:t>abroad</w:t>
      </w:r>
      <w:r>
        <w:t xml:space="preserve">, and into an </w:t>
      </w:r>
      <w:r>
        <w:rPr>
          <w:u w:val="single"/>
        </w:rPr>
        <w:t>otherwise</w:t>
      </w:r>
      <w:r>
        <w:t xml:space="preserve"> manageable </w:t>
      </w:r>
      <w:r>
        <w:rPr>
          <w:u w:val="single"/>
        </w:rPr>
        <w:t>arms race</w:t>
      </w:r>
      <w:r>
        <w:t>.</w:t>
      </w:r>
    </w:p>
    <w:p w14:paraId="17E38399" w14:textId="77777777" w:rsidR="0033311D" w:rsidRPr="00F124D7" w:rsidRDefault="0033311D" w:rsidP="0033311D">
      <w:pPr>
        <w:rPr>
          <w:rStyle w:val="Style13ptBold"/>
        </w:rPr>
      </w:pPr>
      <w:r>
        <w:rPr>
          <w:rStyle w:val="Style13ptBold"/>
        </w:rPr>
        <w:t xml:space="preserve">Watson ’21 </w:t>
      </w:r>
      <w:r w:rsidRPr="00F124D7">
        <w:t>[Neil; November 24; PhD in Engineering from the University of Gloucestershire, Degree in AGI Safety Fundamentals from the University of Cambridge, Senior Scientific Advisor to The Future Society at Harvard University, Fellow at the British Computing Society and Royal Statistical Society; ExO Insight, “Regulatory Challenges to Catastrophic AI Risk,” https://insight.openexo.com/regulatory-challenges-to-ai/]</w:t>
      </w:r>
    </w:p>
    <w:p w14:paraId="0E3C337E" w14:textId="77777777" w:rsidR="0033311D" w:rsidRPr="00B8284F" w:rsidRDefault="0033311D" w:rsidP="0033311D">
      <w:pPr>
        <w:rPr>
          <w:sz w:val="16"/>
        </w:rPr>
      </w:pPr>
      <w:r w:rsidRPr="00B8284F">
        <w:rPr>
          <w:sz w:val="16"/>
        </w:rPr>
        <w:t>Rick Increase Factors:</w:t>
      </w:r>
    </w:p>
    <w:p w14:paraId="36901103" w14:textId="77777777" w:rsidR="0033311D" w:rsidRPr="00B8284F" w:rsidRDefault="0033311D" w:rsidP="0033311D">
      <w:pPr>
        <w:rPr>
          <w:sz w:val="16"/>
        </w:rPr>
      </w:pPr>
      <w:r w:rsidRPr="00B8284F">
        <w:rPr>
          <w:sz w:val="16"/>
        </w:rPr>
        <w:t xml:space="preserve">Obfuscation: </w:t>
      </w:r>
      <w:r w:rsidRPr="00CB2AFD">
        <w:rPr>
          <w:rStyle w:val="Emphasis"/>
          <w:highlight w:val="cyan"/>
        </w:rPr>
        <w:t>Reg</w:t>
      </w:r>
      <w:r w:rsidRPr="00B8284F">
        <w:rPr>
          <w:rStyle w:val="StyleUnderline"/>
        </w:rPr>
        <w:t>ulation</w:t>
      </w:r>
      <w:r w:rsidRPr="00CB2AFD">
        <w:rPr>
          <w:rStyle w:val="Emphasis"/>
          <w:highlight w:val="cyan"/>
        </w:rPr>
        <w:t>s</w:t>
      </w:r>
      <w:r w:rsidRPr="00B8284F">
        <w:rPr>
          <w:rStyle w:val="StyleUnderline"/>
        </w:rPr>
        <w:t xml:space="preserve"> may </w:t>
      </w:r>
      <w:r w:rsidRPr="00CB2AFD">
        <w:rPr>
          <w:rStyle w:val="Emphasis"/>
          <w:highlight w:val="cyan"/>
        </w:rPr>
        <w:t>drive research underground</w:t>
      </w:r>
      <w:r w:rsidRPr="00CB2AFD">
        <w:rPr>
          <w:rStyle w:val="StyleUnderline"/>
          <w:highlight w:val="cyan"/>
        </w:rPr>
        <w:t xml:space="preserve"> where</w:t>
      </w:r>
      <w:r w:rsidRPr="00B8284F">
        <w:rPr>
          <w:rStyle w:val="StyleUnderline"/>
        </w:rPr>
        <w:t xml:space="preserve"> it is </w:t>
      </w:r>
      <w:r w:rsidRPr="00CB2AFD">
        <w:rPr>
          <w:rStyle w:val="Emphasis"/>
          <w:highlight w:val="cyan"/>
        </w:rPr>
        <w:t>harder to monitor</w:t>
      </w:r>
      <w:r w:rsidRPr="00CB2AFD">
        <w:rPr>
          <w:rStyle w:val="StyleUnderline"/>
          <w:highlight w:val="cyan"/>
        </w:rPr>
        <w:t xml:space="preserve">, </w:t>
      </w:r>
      <w:r w:rsidRPr="005C650D">
        <w:rPr>
          <w:rStyle w:val="StyleUnderline"/>
          <w:highlight w:val="cyan"/>
        </w:rPr>
        <w:t>or</w:t>
      </w:r>
      <w:r w:rsidRPr="005C650D">
        <w:rPr>
          <w:rStyle w:val="StyleUnderline"/>
        </w:rPr>
        <w:t xml:space="preserve"> to </w:t>
      </w:r>
      <w:r w:rsidRPr="00CB2AFD">
        <w:rPr>
          <w:rStyle w:val="Emphasis"/>
          <w:highlight w:val="cyan"/>
        </w:rPr>
        <w:t>‘flag of convenience’ jurisdictions</w:t>
      </w:r>
      <w:r w:rsidRPr="00CB2AFD">
        <w:rPr>
          <w:rStyle w:val="StyleUnderline"/>
          <w:highlight w:val="cyan"/>
        </w:rPr>
        <w:t xml:space="preserve"> with </w:t>
      </w:r>
      <w:r w:rsidRPr="00CB2AFD">
        <w:rPr>
          <w:rStyle w:val="Emphasis"/>
          <w:highlight w:val="cyan"/>
        </w:rPr>
        <w:t>lax restrictions</w:t>
      </w:r>
      <w:r w:rsidRPr="00B8284F">
        <w:rPr>
          <w:rStyle w:val="StyleUnderline"/>
        </w:rPr>
        <w:t xml:space="preserve">, by </w:t>
      </w:r>
      <w:r w:rsidRPr="00CB2AFD">
        <w:rPr>
          <w:rStyle w:val="Emphasis"/>
          <w:highlight w:val="cyan"/>
        </w:rPr>
        <w:t>embedding</w:t>
      </w:r>
      <w:r w:rsidRPr="00CB2AFD">
        <w:rPr>
          <w:rStyle w:val="StyleUnderline"/>
          <w:highlight w:val="cyan"/>
        </w:rPr>
        <w:t xml:space="preserve"> dangerous </w:t>
      </w:r>
      <w:r w:rsidRPr="00CB2AFD">
        <w:rPr>
          <w:rStyle w:val="Emphasis"/>
          <w:highlight w:val="cyan"/>
        </w:rPr>
        <w:t>tech</w:t>
      </w:r>
      <w:r w:rsidRPr="00B8284F">
        <w:rPr>
          <w:rStyle w:val="StyleUnderline"/>
        </w:rPr>
        <w:t xml:space="preserve">nologies </w:t>
      </w:r>
      <w:r w:rsidRPr="005C650D">
        <w:rPr>
          <w:rStyle w:val="StyleUnderline"/>
        </w:rPr>
        <w:t>with</w:t>
      </w:r>
      <w:r w:rsidRPr="005C650D">
        <w:rPr>
          <w:rStyle w:val="Emphasis"/>
        </w:rPr>
        <w:t>in</w:t>
      </w:r>
      <w:r w:rsidRPr="005C650D">
        <w:rPr>
          <w:rStyle w:val="StyleUnderline"/>
        </w:rPr>
        <w:t xml:space="preserve"> apparently benign </w:t>
      </w:r>
      <w:r w:rsidRPr="005C650D">
        <w:rPr>
          <w:rStyle w:val="Emphasis"/>
        </w:rPr>
        <w:t>cover operations</w:t>
      </w:r>
      <w:r w:rsidRPr="005C650D">
        <w:rPr>
          <w:rStyle w:val="StyleUnderline"/>
        </w:rPr>
        <w:t xml:space="preserve"> (multipurpose technologies), </w:t>
      </w:r>
      <w:r w:rsidRPr="005C650D">
        <w:rPr>
          <w:rStyle w:val="StyleUnderline"/>
          <w:highlight w:val="cyan"/>
        </w:rPr>
        <w:t>or</w:t>
      </w:r>
      <w:r w:rsidRPr="005C650D">
        <w:rPr>
          <w:rStyle w:val="StyleUnderline"/>
        </w:rPr>
        <w:t xml:space="preserve"> by </w:t>
      </w:r>
      <w:r w:rsidRPr="005C650D">
        <w:rPr>
          <w:rStyle w:val="Emphasis"/>
          <w:highlight w:val="cyan"/>
        </w:rPr>
        <w:t>obfuscating</w:t>
      </w:r>
      <w:r w:rsidRPr="005C650D">
        <w:rPr>
          <w:rStyle w:val="StyleUnderline"/>
        </w:rPr>
        <w:t xml:space="preserve"> the </w:t>
      </w:r>
      <w:r w:rsidRPr="005C650D">
        <w:rPr>
          <w:rStyle w:val="Emphasis"/>
        </w:rPr>
        <w:t xml:space="preserve">externalized </w:t>
      </w:r>
      <w:r w:rsidRPr="005C650D">
        <w:rPr>
          <w:rStyle w:val="Emphasis"/>
          <w:highlight w:val="cyan"/>
        </w:rPr>
        <w:t>effects</w:t>
      </w:r>
      <w:r w:rsidRPr="005C650D">
        <w:rPr>
          <w:rStyle w:val="StyleUnderline"/>
        </w:rPr>
        <w:t xml:space="preserve"> of a system, </w:t>
      </w:r>
      <w:r w:rsidRPr="005C650D">
        <w:rPr>
          <w:rStyle w:val="StyleUnderline"/>
          <w:highlight w:val="cyan"/>
        </w:rPr>
        <w:t xml:space="preserve">such as in the </w:t>
      </w:r>
      <w:r w:rsidRPr="005C650D">
        <w:rPr>
          <w:rStyle w:val="Emphasis"/>
          <w:highlight w:val="cyan"/>
        </w:rPr>
        <w:t>vehicle emissions</w:t>
      </w:r>
      <w:r w:rsidRPr="005C650D">
        <w:rPr>
          <w:rStyle w:val="StyleUnderline"/>
          <w:highlight w:val="cyan"/>
        </w:rPr>
        <w:t xml:space="preserve"> scandal</w:t>
      </w:r>
      <w:r w:rsidRPr="005C650D">
        <w:rPr>
          <w:sz w:val="16"/>
        </w:rPr>
        <w:t xml:space="preserve"> (Wikipedia).</w:t>
      </w:r>
    </w:p>
    <w:p w14:paraId="4FE96852" w14:textId="77777777" w:rsidR="0033311D" w:rsidRPr="00B8284F" w:rsidRDefault="0033311D" w:rsidP="0033311D">
      <w:pPr>
        <w:rPr>
          <w:sz w:val="16"/>
        </w:rPr>
      </w:pPr>
      <w:r w:rsidRPr="00B8284F">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in order to access thousands of new capabilities never before possible. An arms race is afoot. Such </w:t>
      </w:r>
      <w:r w:rsidRPr="00B8284F">
        <w:rPr>
          <w:rStyle w:val="StyleUnderline"/>
        </w:rPr>
        <w:t xml:space="preserve">arms </w:t>
      </w:r>
      <w:r w:rsidRPr="00CB2AFD">
        <w:rPr>
          <w:rStyle w:val="StyleUnderline"/>
          <w:highlight w:val="cyan"/>
        </w:rPr>
        <w:t>races</w:t>
      </w:r>
      <w:r w:rsidRPr="00B8284F">
        <w:rPr>
          <w:rStyle w:val="StyleUnderline"/>
        </w:rPr>
        <w:t xml:space="preserve"> can </w:t>
      </w:r>
      <w:r w:rsidRPr="00CB2AFD">
        <w:rPr>
          <w:rStyle w:val="StyleUnderline"/>
          <w:highlight w:val="cyan"/>
        </w:rPr>
        <w:t xml:space="preserve">lead to </w:t>
      </w:r>
      <w:r w:rsidRPr="00CB2AFD">
        <w:rPr>
          <w:rStyle w:val="Emphasis"/>
          <w:highlight w:val="cyan"/>
        </w:rPr>
        <w:t>rapid</w:t>
      </w:r>
      <w:r w:rsidRPr="00B8284F">
        <w:rPr>
          <w:rStyle w:val="StyleUnderline"/>
        </w:rPr>
        <w:t xml:space="preserve"> and </w:t>
      </w:r>
      <w:r w:rsidRPr="00B8284F">
        <w:rPr>
          <w:rStyle w:val="Emphasis"/>
        </w:rPr>
        <w:t>unexpected</w:t>
      </w:r>
      <w:r w:rsidRPr="00B8284F">
        <w:rPr>
          <w:rStyle w:val="StyleUnderline"/>
        </w:rPr>
        <w:t xml:space="preserve"> </w:t>
      </w:r>
      <w:r w:rsidRPr="00CB2AFD">
        <w:rPr>
          <w:rStyle w:val="StyleUnderline"/>
          <w:highlight w:val="cyan"/>
        </w:rPr>
        <w:t>take-off</w:t>
      </w:r>
      <w:r w:rsidRPr="00B8284F">
        <w:rPr>
          <w:rStyle w:val="StyleUnderline"/>
        </w:rPr>
        <w:t xml:space="preserve"> in terms of AI capability, and the rush can blindside people to risks, especially when</w:t>
      </w:r>
      <w:r w:rsidRPr="00B8284F">
        <w:rPr>
          <w:sz w:val="16"/>
        </w:rPr>
        <w:t xml:space="preserve"> the </w:t>
      </w:r>
      <w:r w:rsidRPr="00B8284F">
        <w:rPr>
          <w:rStyle w:val="StyleUnderline"/>
        </w:rPr>
        <w:t>loss</w:t>
      </w:r>
      <w:r w:rsidRPr="00B8284F">
        <w:rPr>
          <w:sz w:val="16"/>
        </w:rPr>
        <w:t xml:space="preserve"> of a race </w:t>
      </w:r>
      <w:r w:rsidRPr="00B8284F">
        <w:rPr>
          <w:rStyle w:val="StyleUnderline"/>
        </w:rPr>
        <w:t xml:space="preserve">can mean </w:t>
      </w:r>
      <w:r w:rsidRPr="00CB2AFD">
        <w:rPr>
          <w:rStyle w:val="StyleUnderline"/>
          <w:highlight w:val="cyan"/>
        </w:rPr>
        <w:t xml:space="preserve">an </w:t>
      </w:r>
      <w:r w:rsidRPr="00CB2AFD">
        <w:rPr>
          <w:rStyle w:val="Emphasis"/>
          <w:highlight w:val="cyan"/>
        </w:rPr>
        <w:t>existential threat</w:t>
      </w:r>
      <w:r w:rsidRPr="00B8284F">
        <w:rPr>
          <w:sz w:val="16"/>
        </w:rPr>
        <w:t xml:space="preserve"> to a nation or organization.</w:t>
      </w:r>
    </w:p>
    <w:p w14:paraId="4853EF86" w14:textId="77777777" w:rsidR="0033311D" w:rsidRPr="00B8284F" w:rsidRDefault="0033311D" w:rsidP="0033311D">
      <w:pPr>
        <w:rPr>
          <w:sz w:val="16"/>
        </w:rPr>
      </w:pPr>
      <w:r w:rsidRPr="00B8284F">
        <w:rPr>
          <w:sz w:val="16"/>
        </w:rPr>
        <w:t>Perverse incentives: Incentives can be powerful forces within organizations, and financialization, moral panic, or fear of political danger may cause irrational or incorrigible behavior of personnel within organizations.</w:t>
      </w:r>
    </w:p>
    <w:p w14:paraId="5718CA6F" w14:textId="77777777" w:rsidR="0033311D" w:rsidRPr="00B8284F" w:rsidRDefault="0033311D" w:rsidP="0033311D">
      <w:pPr>
        <w:rPr>
          <w:sz w:val="16"/>
        </w:rPr>
      </w:pPr>
      <w:r w:rsidRPr="00B8284F">
        <w:rPr>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(Lsusr, 2021)</w:t>
      </w:r>
    </w:p>
    <w:p w14:paraId="6D1AED99" w14:textId="77777777" w:rsidR="0033311D" w:rsidRPr="00B8284F" w:rsidRDefault="0033311D" w:rsidP="0033311D">
      <w:pPr>
        <w:rPr>
          <w:sz w:val="16"/>
        </w:rPr>
      </w:pPr>
      <w:r w:rsidRPr="00B8284F">
        <w:rPr>
          <w:sz w:val="16"/>
        </w:rPr>
        <w:t>Cyber Warfare: Hacking of systems is increasingly being augmented with machine intelligence (Cisomag,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3D19E84A" w14:textId="77777777" w:rsidR="0033311D" w:rsidRPr="00B8284F" w:rsidRDefault="0033311D" w:rsidP="0033311D">
      <w:pPr>
        <w:rPr>
          <w:sz w:val="16"/>
        </w:rPr>
      </w:pPr>
      <w:r w:rsidRPr="00B8284F">
        <w:rPr>
          <w:sz w:val="16"/>
        </w:rPr>
        <w:t>Zersetzung: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25F13354" w14:textId="77777777" w:rsidR="0033311D" w:rsidRPr="00B8284F" w:rsidRDefault="0033311D" w:rsidP="0033311D">
      <w:pPr>
        <w:rPr>
          <w:sz w:val="16"/>
        </w:rPr>
      </w:pPr>
      <w:r w:rsidRPr="00B8284F">
        <w:rPr>
          <w:rStyle w:val="StyleUnderline"/>
        </w:rPr>
        <w:t xml:space="preserve">Inflexibility: The </w:t>
      </w:r>
      <w:r w:rsidRPr="0062751E">
        <w:rPr>
          <w:rStyle w:val="StyleUnderline"/>
          <w:highlight w:val="cyan"/>
        </w:rPr>
        <w:t>German Military</w:t>
      </w:r>
      <w:r w:rsidRPr="00B8284F">
        <w:rPr>
          <w:rStyle w:val="StyleUnderline"/>
        </w:rPr>
        <w:t xml:space="preserve"> after WW1 </w:t>
      </w:r>
      <w:r w:rsidRPr="0062751E">
        <w:rPr>
          <w:rStyle w:val="StyleUnderline"/>
          <w:highlight w:val="cyan"/>
        </w:rPr>
        <w:t xml:space="preserve">was </w:t>
      </w:r>
      <w:r w:rsidRPr="0062751E">
        <w:rPr>
          <w:rStyle w:val="Emphasis"/>
          <w:highlight w:val="cyan"/>
        </w:rPr>
        <w:t>not</w:t>
      </w:r>
      <w:r w:rsidRPr="0062751E">
        <w:rPr>
          <w:rStyle w:val="StyleUnderline"/>
          <w:highlight w:val="cyan"/>
        </w:rPr>
        <w:t xml:space="preserve"> allowed to develop</w:t>
      </w:r>
      <w:r w:rsidRPr="00B8284F">
        <w:rPr>
          <w:rStyle w:val="StyleUnderline"/>
        </w:rPr>
        <w:t xml:space="preserve"> their </w:t>
      </w:r>
      <w:r w:rsidRPr="0062751E">
        <w:rPr>
          <w:rStyle w:val="Emphasis"/>
          <w:highlight w:val="cyan"/>
        </w:rPr>
        <w:t>artillery</w:t>
      </w:r>
      <w:r w:rsidRPr="00B8284F">
        <w:rPr>
          <w:rStyle w:val="StyleUnderline"/>
        </w:rPr>
        <w:t xml:space="preserve"> materiel, and </w:t>
      </w:r>
      <w:r w:rsidRPr="0062751E">
        <w:rPr>
          <w:rStyle w:val="StyleUnderline"/>
          <w:highlight w:val="cyan"/>
        </w:rPr>
        <w:t>so developed</w:t>
      </w:r>
      <w:r w:rsidRPr="00B8284F">
        <w:rPr>
          <w:rStyle w:val="StyleUnderline"/>
        </w:rPr>
        <w:t xml:space="preserve"> powerful </w:t>
      </w:r>
      <w:r w:rsidRPr="0062751E">
        <w:rPr>
          <w:rStyle w:val="Emphasis"/>
          <w:highlight w:val="cyan"/>
        </w:rPr>
        <w:t>ro</w:t>
      </w:r>
      <w:r w:rsidRPr="005C650D">
        <w:rPr>
          <w:rStyle w:val="Emphasis"/>
          <w:highlight w:val="cyan"/>
        </w:rPr>
        <w:t>cket te</w:t>
      </w:r>
      <w:r w:rsidRPr="0062751E">
        <w:rPr>
          <w:rStyle w:val="Emphasis"/>
          <w:highlight w:val="cyan"/>
        </w:rPr>
        <w:t>ch</w:t>
      </w:r>
      <w:r w:rsidRPr="00B8284F">
        <w:rPr>
          <w:rStyle w:val="StyleUnderline"/>
        </w:rPr>
        <w:t xml:space="preserve">nologies </w:t>
      </w:r>
      <w:r w:rsidRPr="0062751E">
        <w:rPr>
          <w:rStyle w:val="Emphasis"/>
          <w:highlight w:val="cyan"/>
        </w:rPr>
        <w:t>instead</w:t>
      </w:r>
      <w:r w:rsidRPr="00B8284F">
        <w:rPr>
          <w:rStyle w:val="StyleUnderline"/>
        </w:rPr>
        <w:t xml:space="preserve">, as these were </w:t>
      </w:r>
      <w:r w:rsidRPr="0062751E">
        <w:rPr>
          <w:rStyle w:val="Emphasis"/>
          <w:highlight w:val="cyan"/>
        </w:rPr>
        <w:t>not subject</w:t>
      </w:r>
      <w:r w:rsidRPr="00B8284F">
        <w:rPr>
          <w:rStyle w:val="Emphasis"/>
        </w:rPr>
        <w:t xml:space="preserve"> to regulation</w:t>
      </w:r>
      <w:r w:rsidRPr="00B8284F">
        <w:rPr>
          <w:rStyle w:val="StyleUnderline"/>
        </w:rPr>
        <w:t xml:space="preserve">. </w:t>
      </w:r>
      <w:r w:rsidRPr="0062751E">
        <w:rPr>
          <w:rStyle w:val="StyleUnderline"/>
          <w:highlight w:val="cyan"/>
        </w:rPr>
        <w:t>Similarly</w:t>
      </w:r>
      <w:r w:rsidRPr="00B8284F">
        <w:rPr>
          <w:rStyle w:val="StyleUnderline"/>
        </w:rPr>
        <w:t xml:space="preserve">, inflexible </w:t>
      </w:r>
      <w:r w:rsidRPr="0062751E">
        <w:rPr>
          <w:rStyle w:val="StyleUnderline"/>
          <w:highlight w:val="cyan"/>
        </w:rPr>
        <w:t>rules</w:t>
      </w:r>
      <w:r w:rsidRPr="00B8284F">
        <w:rPr>
          <w:rStyle w:val="StyleUnderline"/>
        </w:rPr>
        <w:t xml:space="preserve"> may </w:t>
      </w:r>
      <w:r w:rsidRPr="0062751E">
        <w:rPr>
          <w:rStyle w:val="StyleUnderline"/>
          <w:highlight w:val="cyan"/>
        </w:rPr>
        <w:t>permit</w:t>
      </w:r>
      <w:r w:rsidRPr="00B8284F">
        <w:rPr>
          <w:rStyle w:val="StyleUnderline"/>
        </w:rPr>
        <w:t xml:space="preserve"> </w:t>
      </w:r>
      <w:r w:rsidRPr="00B8284F">
        <w:rPr>
          <w:rStyle w:val="Emphasis"/>
        </w:rPr>
        <w:t xml:space="preserve">exploitable </w:t>
      </w:r>
      <w:r w:rsidRPr="0062751E">
        <w:rPr>
          <w:rStyle w:val="Emphasis"/>
          <w:highlight w:val="cyan"/>
        </w:rPr>
        <w:t>loopholes</w:t>
      </w:r>
      <w:r w:rsidRPr="00B8284F">
        <w:rPr>
          <w:rStyle w:val="StyleUnderline"/>
        </w:rPr>
        <w:t xml:space="preserve">. They may also </w:t>
      </w:r>
      <w:r w:rsidRPr="00B8284F">
        <w:rPr>
          <w:rStyle w:val="Emphasis"/>
        </w:rPr>
        <w:t>not be sufficiently adaptive</w:t>
      </w:r>
      <w:r w:rsidRPr="00B8284F">
        <w:rPr>
          <w:rStyle w:val="StyleUnderline"/>
        </w:rPr>
        <w:t xml:space="preserve"> to allow for the </w:t>
      </w:r>
      <w:r w:rsidRPr="00B8284F">
        <w:rPr>
          <w:rStyle w:val="Emphasis"/>
        </w:rPr>
        <w:t>implementation</w:t>
      </w:r>
      <w:r w:rsidRPr="00B8284F">
        <w:rPr>
          <w:rStyle w:val="StyleUnderline"/>
        </w:rPr>
        <w:t xml:space="preserve"> of </w:t>
      </w:r>
      <w:r w:rsidRPr="00B8284F">
        <w:rPr>
          <w:rStyle w:val="Emphasis"/>
        </w:rPr>
        <w:t>new technologies</w:t>
      </w:r>
      <w:r w:rsidRPr="00B8284F">
        <w:rPr>
          <w:rStyle w:val="StyleUnderline"/>
        </w:rPr>
        <w:t xml:space="preserve"> and even improved </w:t>
      </w:r>
      <w:r w:rsidRPr="00B8284F">
        <w:rPr>
          <w:rStyle w:val="Emphasis"/>
        </w:rPr>
        <w:t>industry standards</w:t>
      </w:r>
      <w:r w:rsidRPr="00B8284F">
        <w:rPr>
          <w:rStyle w:val="StyleUnderline"/>
        </w:rPr>
        <w:t>.</w:t>
      </w:r>
    </w:p>
    <w:p w14:paraId="314AEC31" w14:textId="77777777" w:rsidR="0033311D" w:rsidRPr="00141A20" w:rsidRDefault="0033311D" w:rsidP="0033311D">
      <w:pPr>
        <w:rPr>
          <w:sz w:val="16"/>
        </w:rPr>
      </w:pPr>
      <w:r w:rsidRPr="00B8284F">
        <w:rPr>
          <w:sz w:val="16"/>
        </w:rPr>
        <w:t xml:space="preserve">Limitation of problem spaces: – </w:t>
      </w:r>
      <w:r w:rsidRPr="0062751E">
        <w:rPr>
          <w:rStyle w:val="StyleUnderline"/>
          <w:highlight w:val="cyan"/>
        </w:rPr>
        <w:t>It</w:t>
      </w:r>
      <w:r w:rsidRPr="00B8284F">
        <w:rPr>
          <w:rStyle w:val="StyleUnderline"/>
        </w:rPr>
        <w:t xml:space="preserve"> may be taboo to allow machine intelligence to work on sensitive issues or to be exposed to controversial (if potentially accurate) datasets. This </w:t>
      </w:r>
      <w:r w:rsidRPr="0062751E">
        <w:rPr>
          <w:rStyle w:val="StyleUnderline"/>
          <w:highlight w:val="cyan"/>
        </w:rPr>
        <w:t>may limit</w:t>
      </w:r>
      <w:r w:rsidRPr="00B8284F">
        <w:rPr>
          <w:rStyle w:val="StyleUnderline"/>
        </w:rPr>
        <w:t xml:space="preserve"> the </w:t>
      </w:r>
      <w:r w:rsidRPr="0062751E">
        <w:rPr>
          <w:rStyle w:val="StyleUnderline"/>
          <w:highlight w:val="cyan"/>
        </w:rPr>
        <w:t>ability of AI to make sense of</w:t>
      </w:r>
      <w:r w:rsidRPr="00B8284F">
        <w:rPr>
          <w:rStyle w:val="StyleUnderline"/>
        </w:rPr>
        <w:t xml:space="preserve"> out </w:t>
      </w:r>
      <w:r w:rsidRPr="0062751E">
        <w:rPr>
          <w:rStyle w:val="StyleUnderline"/>
          <w:highlight w:val="cyan"/>
        </w:rPr>
        <w:t>complex issues, and</w:t>
      </w:r>
      <w:r w:rsidRPr="00B8284F">
        <w:rPr>
          <w:rStyle w:val="StyleUnderline"/>
        </w:rPr>
        <w:t xml:space="preserve"> thereby </w:t>
      </w:r>
      <w:r w:rsidRPr="0062751E">
        <w:rPr>
          <w:rStyle w:val="Emphasis"/>
          <w:highlight w:val="cyan"/>
        </w:rPr>
        <w:t>frustrate</w:t>
      </w:r>
      <w:r w:rsidRPr="00B8284F">
        <w:rPr>
          <w:rStyle w:val="Emphasis"/>
        </w:rPr>
        <w:t xml:space="preserve"> fi</w:t>
      </w:r>
      <w:r w:rsidRPr="005C650D">
        <w:rPr>
          <w:rStyle w:val="Emphasis"/>
        </w:rPr>
        <w:t xml:space="preserve">nding </w:t>
      </w:r>
      <w:r w:rsidRPr="005C650D">
        <w:rPr>
          <w:rStyle w:val="Emphasis"/>
          <w:highlight w:val="cyan"/>
        </w:rPr>
        <w:t>solutions</w:t>
      </w:r>
      <w:r w:rsidRPr="0062751E">
        <w:rPr>
          <w:rStyle w:val="StyleUnderline"/>
          <w:highlight w:val="cyan"/>
        </w:rPr>
        <w:t xml:space="preserve"> for </w:t>
      </w:r>
      <w:r w:rsidRPr="0062751E">
        <w:rPr>
          <w:rStyle w:val="Emphasis"/>
          <w:highlight w:val="cyan"/>
        </w:rPr>
        <w:t>crises</w:t>
      </w:r>
      <w:r w:rsidRPr="00B8284F">
        <w:rPr>
          <w:sz w:val="16"/>
        </w:rPr>
        <w:t>.</w:t>
      </w:r>
    </w:p>
    <w:p w14:paraId="2253E301" w14:textId="77777777" w:rsidR="0033311D" w:rsidRDefault="0033311D" w:rsidP="0033311D">
      <w:pPr>
        <w:pStyle w:val="Heading4"/>
      </w:pPr>
      <w:r>
        <w:t xml:space="preserve">4. </w:t>
      </w:r>
      <w:r>
        <w:rPr>
          <w:u w:val="single"/>
        </w:rPr>
        <w:t>SOLVENCY</w:t>
      </w:r>
      <w:r>
        <w:t xml:space="preserve">---U.S. regulations </w:t>
      </w:r>
      <w:r>
        <w:rPr>
          <w:u w:val="single"/>
        </w:rPr>
        <w:t>aren’t</w:t>
      </w:r>
      <w:r>
        <w:t xml:space="preserve"> modeled---they </w:t>
      </w:r>
      <w:r>
        <w:rPr>
          <w:u w:val="single"/>
        </w:rPr>
        <w:t>cede</w:t>
      </w:r>
      <w:r>
        <w:t xml:space="preserve"> development to </w:t>
      </w:r>
      <w:r>
        <w:rPr>
          <w:u w:val="single"/>
        </w:rPr>
        <w:t>others</w:t>
      </w:r>
      <w:r>
        <w:t xml:space="preserve"> who are </w:t>
      </w:r>
      <w:r>
        <w:rPr>
          <w:u w:val="single"/>
        </w:rPr>
        <w:t>worse</w:t>
      </w:r>
      <w:r>
        <w:t xml:space="preserve">. </w:t>
      </w:r>
    </w:p>
    <w:p w14:paraId="0738509E" w14:textId="77777777" w:rsidR="0033311D" w:rsidRPr="00A61219" w:rsidRDefault="0033311D" w:rsidP="0033311D">
      <w:pPr>
        <w:rPr>
          <w:rStyle w:val="Style13ptBold"/>
        </w:rPr>
      </w:pPr>
      <w:r>
        <w:rPr>
          <w:rStyle w:val="Style13ptBold"/>
        </w:rPr>
        <w:t xml:space="preserve">Straub ’21 </w:t>
      </w:r>
      <w:r w:rsidRPr="00A61219">
        <w:t>[Jeremy; October 1; PhD in Scientific Computing from the University of North Dakota, MS in Computer Systems and Software Design from Jacksonville State University, MBA from Mississippi State University, Assistant Professor in the North Dakota State University Department of Computer Science and NDSU Challey Institute Faculty Fellow; Dakota Digital Review, “Would Regulation Prevent AI From Becoming an Evil Overlord?” https://dda.ndus.edu/ddreview/would-regulation-prevent-ai-from-becoming-an-evil-overlord/]</w:t>
      </w:r>
    </w:p>
    <w:p w14:paraId="16797A2B" w14:textId="77777777" w:rsidR="0033311D" w:rsidRPr="00E877E5" w:rsidRDefault="0033311D" w:rsidP="0033311D">
      <w:pPr>
        <w:rPr>
          <w:sz w:val="16"/>
        </w:rPr>
      </w:pPr>
      <w:r>
        <w:rPr>
          <w:sz w:val="16"/>
        </w:rPr>
        <w:t>AI is Going to Happen—Here?</w:t>
      </w:r>
    </w:p>
    <w:p w14:paraId="4D508303" w14:textId="77777777" w:rsidR="0033311D" w:rsidRPr="00E877E5" w:rsidRDefault="0033311D" w:rsidP="0033311D">
      <w:pPr>
        <w:rPr>
          <w:sz w:val="16"/>
        </w:rPr>
      </w:pPr>
      <w:r w:rsidRPr="00E877E5">
        <w:rPr>
          <w:rStyle w:val="StyleUnderline"/>
        </w:rPr>
        <w:t xml:space="preserve">Many </w:t>
      </w:r>
      <w:r w:rsidRPr="00D51C28">
        <w:rPr>
          <w:rStyle w:val="StyleUnderline"/>
          <w:highlight w:val="cyan"/>
        </w:rPr>
        <w:t xml:space="preserve">discussions of U.S. </w:t>
      </w:r>
      <w:r w:rsidRPr="00D51C28">
        <w:rPr>
          <w:rStyle w:val="Emphasis"/>
          <w:highlight w:val="cyan"/>
        </w:rPr>
        <w:t>reg</w:t>
      </w:r>
      <w:r w:rsidRPr="00E877E5">
        <w:rPr>
          <w:rStyle w:val="StyleUnderline"/>
        </w:rPr>
        <w:t>ulation</w:t>
      </w:r>
      <w:r w:rsidRPr="00D51C28">
        <w:rPr>
          <w:rStyle w:val="Emphasis"/>
          <w:highlight w:val="cyan"/>
        </w:rPr>
        <w:t>s</w:t>
      </w:r>
      <w:r w:rsidRPr="00E877E5">
        <w:rPr>
          <w:rStyle w:val="StyleUnderline"/>
        </w:rPr>
        <w:t xml:space="preserve"> seem to </w:t>
      </w:r>
      <w:r w:rsidRPr="00D51C28">
        <w:rPr>
          <w:rStyle w:val="Emphasis"/>
          <w:highlight w:val="cyan"/>
        </w:rPr>
        <w:t>presume</w:t>
      </w:r>
      <w:r w:rsidRPr="00E877E5">
        <w:rPr>
          <w:rStyle w:val="StyleUnderline"/>
        </w:rPr>
        <w:t xml:space="preserve"> that </w:t>
      </w:r>
      <w:r w:rsidRPr="00D51C28">
        <w:rPr>
          <w:rStyle w:val="Emphasis"/>
          <w:highlight w:val="cyan"/>
        </w:rPr>
        <w:t>America</w:t>
      </w:r>
      <w:r w:rsidRPr="00E877E5">
        <w:rPr>
          <w:rStyle w:val="StyleUnderline"/>
        </w:rPr>
        <w:t xml:space="preserve">n laws </w:t>
      </w:r>
      <w:r w:rsidRPr="00D51C28">
        <w:rPr>
          <w:rStyle w:val="StyleUnderline"/>
          <w:highlight w:val="cyan"/>
        </w:rPr>
        <w:t xml:space="preserve">can </w:t>
      </w:r>
      <w:r w:rsidRPr="00D51C28">
        <w:rPr>
          <w:rStyle w:val="Emphasis"/>
          <w:highlight w:val="cyan"/>
        </w:rPr>
        <w:t>restrict</w:t>
      </w:r>
      <w:r w:rsidRPr="00E877E5">
        <w:rPr>
          <w:rStyle w:val="StyleUnderline"/>
        </w:rPr>
        <w:t xml:space="preserve"> or prevent AI </w:t>
      </w:r>
      <w:r w:rsidRPr="00D51C28">
        <w:rPr>
          <w:rStyle w:val="StyleUnderline"/>
          <w:highlight w:val="cyan"/>
        </w:rPr>
        <w:t>development</w:t>
      </w:r>
      <w:r w:rsidRPr="00E877E5">
        <w:rPr>
          <w:rStyle w:val="StyleUnderline"/>
        </w:rPr>
        <w:t xml:space="preserve">. However, this is </w:t>
      </w:r>
      <w:r w:rsidRPr="00D51C28">
        <w:rPr>
          <w:rStyle w:val="Emphasis"/>
          <w:highlight w:val="cyan"/>
        </w:rPr>
        <w:t>demonstrably not</w:t>
      </w:r>
      <w:r w:rsidRPr="00E877E5">
        <w:rPr>
          <w:rStyle w:val="Emphasis"/>
        </w:rPr>
        <w:t xml:space="preserve"> the case</w:t>
      </w:r>
      <w:r w:rsidRPr="00E877E5">
        <w:rPr>
          <w:rStyle w:val="StyleUnderline"/>
        </w:rPr>
        <w:t>. While the U.S. has led the world in</w:t>
      </w:r>
      <w:r w:rsidRPr="00E877E5">
        <w:rPr>
          <w:sz w:val="16"/>
        </w:rPr>
        <w:t xml:space="preserve"> the development of key </w:t>
      </w:r>
      <w:r w:rsidRPr="00E877E5">
        <w:rPr>
          <w:rStyle w:val="Emphasis"/>
        </w:rPr>
        <w:t>computing</w:t>
      </w:r>
      <w:r w:rsidRPr="00E877E5">
        <w:rPr>
          <w:sz w:val="16"/>
        </w:rPr>
        <w:t xml:space="preserve"> technologies </w:t>
      </w:r>
      <w:r w:rsidRPr="00E877E5">
        <w:rPr>
          <w:rStyle w:val="StyleUnderline"/>
        </w:rPr>
        <w:t>and</w:t>
      </w:r>
      <w:r w:rsidRPr="00E877E5">
        <w:rPr>
          <w:sz w:val="16"/>
        </w:rPr>
        <w:t xml:space="preserve"> several of the world’s largest </w:t>
      </w:r>
      <w:r w:rsidRPr="00E877E5">
        <w:rPr>
          <w:rStyle w:val="Emphasis"/>
        </w:rPr>
        <w:t>software</w:t>
      </w:r>
      <w:r w:rsidRPr="00E877E5">
        <w:rPr>
          <w:sz w:val="16"/>
        </w:rPr>
        <w:t xml:space="preserve"> companies[30]—Microsoft, Google, Oracle, IBM, Apple and Adobe—are American firms, </w:t>
      </w:r>
      <w:r w:rsidRPr="00E877E5">
        <w:rPr>
          <w:rStyle w:val="StyleUnderline"/>
        </w:rPr>
        <w:t xml:space="preserve">the </w:t>
      </w:r>
      <w:r w:rsidRPr="00D51C28">
        <w:rPr>
          <w:rStyle w:val="StyleUnderline"/>
          <w:highlight w:val="cyan"/>
        </w:rPr>
        <w:t xml:space="preserve">U.S. is </w:t>
      </w:r>
      <w:r w:rsidRPr="00D51C28">
        <w:rPr>
          <w:rStyle w:val="Emphasis"/>
          <w:highlight w:val="cyan"/>
        </w:rPr>
        <w:t>not the only place</w:t>
      </w:r>
      <w:r w:rsidRPr="00E877E5">
        <w:rPr>
          <w:rStyle w:val="StyleUnderline"/>
        </w:rPr>
        <w:t xml:space="preserve"> where </w:t>
      </w:r>
      <w:r w:rsidRPr="00D51C28">
        <w:rPr>
          <w:rStyle w:val="StyleUnderline"/>
          <w:highlight w:val="cyan"/>
        </w:rPr>
        <w:t>AI is</w:t>
      </w:r>
      <w:r w:rsidRPr="00E877E5">
        <w:rPr>
          <w:rStyle w:val="StyleUnderline"/>
        </w:rPr>
        <w:t xml:space="preserve"> being </w:t>
      </w:r>
      <w:r w:rsidRPr="00D51C28">
        <w:rPr>
          <w:rStyle w:val="StyleUnderline"/>
          <w:highlight w:val="cyan"/>
        </w:rPr>
        <w:t xml:space="preserve">developed. </w:t>
      </w:r>
      <w:r w:rsidRPr="00D51C28">
        <w:rPr>
          <w:rStyle w:val="Emphasis"/>
          <w:highlight w:val="cyan"/>
        </w:rPr>
        <w:t>Russia</w:t>
      </w:r>
      <w:r w:rsidRPr="00E877E5">
        <w:rPr>
          <w:sz w:val="16"/>
        </w:rPr>
        <w:t xml:space="preserve">n president Vladimir Putin has </w:t>
      </w:r>
      <w:r w:rsidRPr="00D51C28">
        <w:rPr>
          <w:rStyle w:val="StyleUnderline"/>
          <w:highlight w:val="cyan"/>
        </w:rPr>
        <w:t>heralded</w:t>
      </w:r>
      <w:r w:rsidRPr="00E877E5">
        <w:rPr>
          <w:rStyle w:val="StyleUnderline"/>
        </w:rPr>
        <w:t xml:space="preserve"> AI as “</w:t>
      </w:r>
      <w:r w:rsidRPr="00D51C28">
        <w:rPr>
          <w:rStyle w:val="StyleUnderline"/>
          <w:highlight w:val="cyan"/>
        </w:rPr>
        <w:t>the future</w:t>
      </w:r>
      <w:r w:rsidRPr="00E877E5">
        <w:rPr>
          <w:sz w:val="16"/>
        </w:rPr>
        <w:t>, not only for Russia, but for all humankind.”[31] In September 2017, he went as far as to tell Russian students that the nation that “becomes the leader in this sphere will become the ruler of the world.”[32]</w:t>
      </w:r>
    </w:p>
    <w:p w14:paraId="24BED731" w14:textId="77777777" w:rsidR="0033311D" w:rsidRDefault="0033311D" w:rsidP="0033311D">
      <w:pPr>
        <w:rPr>
          <w:sz w:val="16"/>
        </w:rPr>
      </w:pPr>
      <w:r w:rsidRPr="00D51C28">
        <w:rPr>
          <w:rStyle w:val="StyleUnderline"/>
          <w:highlight w:val="cyan"/>
        </w:rPr>
        <w:t>With</w:t>
      </w:r>
      <w:r w:rsidRPr="00E877E5">
        <w:rPr>
          <w:sz w:val="16"/>
        </w:rPr>
        <w:t xml:space="preserve"> Russia and </w:t>
      </w:r>
      <w:r w:rsidRPr="00D51C28">
        <w:rPr>
          <w:rStyle w:val="Emphasis"/>
          <w:highlight w:val="cyan"/>
        </w:rPr>
        <w:t>other nations</w:t>
      </w:r>
      <w:r w:rsidRPr="00D51C28">
        <w:rPr>
          <w:rStyle w:val="StyleUnderline"/>
          <w:highlight w:val="cyan"/>
        </w:rPr>
        <w:t xml:space="preserve"> embracing</w:t>
      </w:r>
      <w:r w:rsidRPr="00E877E5">
        <w:rPr>
          <w:rStyle w:val="StyleUnderline"/>
        </w:rPr>
        <w:t xml:space="preserve"> AI</w:t>
      </w:r>
      <w:r w:rsidRPr="00E877E5">
        <w:rPr>
          <w:sz w:val="16"/>
        </w:rPr>
        <w:t xml:space="preserve">,[33] </w:t>
      </w:r>
      <w:r w:rsidRPr="00D51C28">
        <w:rPr>
          <w:rStyle w:val="StyleUnderline"/>
          <w:highlight w:val="cyan"/>
        </w:rPr>
        <w:t>nations that</w:t>
      </w:r>
      <w:r w:rsidRPr="00E877E5">
        <w:rPr>
          <w:rStyle w:val="StyleUnderline"/>
        </w:rPr>
        <w:t xml:space="preserve"> don’t innovate in AI technologies—or </w:t>
      </w:r>
      <w:r w:rsidRPr="00E877E5">
        <w:rPr>
          <w:rStyle w:val="Emphasis"/>
        </w:rPr>
        <w:t>worse</w:t>
      </w:r>
      <w:r w:rsidRPr="00E877E5">
        <w:rPr>
          <w:sz w:val="16"/>
        </w:rPr>
        <w:t xml:space="preserve">, those that actually </w:t>
      </w:r>
      <w:r w:rsidRPr="00D51C28">
        <w:rPr>
          <w:rStyle w:val="Emphasis"/>
          <w:highlight w:val="cyan"/>
        </w:rPr>
        <w:t>restrict</w:t>
      </w:r>
      <w:r w:rsidRPr="00E877E5">
        <w:rPr>
          <w:rStyle w:val="StyleUnderline"/>
        </w:rPr>
        <w:t xml:space="preserve"> its development—run the risk of </w:t>
      </w:r>
      <w:r w:rsidRPr="00D51C28">
        <w:rPr>
          <w:rStyle w:val="Emphasis"/>
          <w:highlight w:val="cyan"/>
        </w:rPr>
        <w:t>fall</w:t>
      </w:r>
      <w:r w:rsidRPr="00E877E5">
        <w:rPr>
          <w:rStyle w:val="Emphasis"/>
        </w:rPr>
        <w:t xml:space="preserve">ing </w:t>
      </w:r>
      <w:r w:rsidRPr="00D51C28">
        <w:rPr>
          <w:rStyle w:val="Emphasis"/>
          <w:highlight w:val="cyan"/>
        </w:rPr>
        <w:t>behind</w:t>
      </w:r>
      <w:r w:rsidRPr="00E877E5">
        <w:rPr>
          <w:rStyle w:val="StyleUnderline"/>
        </w:rPr>
        <w:t xml:space="preserve"> and not being able to </w:t>
      </w:r>
      <w:r w:rsidRPr="00E877E5">
        <w:rPr>
          <w:rStyle w:val="Emphasis"/>
        </w:rPr>
        <w:t>compete</w:t>
      </w:r>
      <w:r w:rsidRPr="00E877E5">
        <w:rPr>
          <w:rStyle w:val="StyleUnderline"/>
        </w:rPr>
        <w:t xml:space="preserve"> with the countries that promote AI development</w:t>
      </w:r>
      <w:r w:rsidRPr="00E877E5">
        <w:rPr>
          <w:sz w:val="16"/>
        </w:rPr>
        <w:t xml:space="preserve">.[34] Advanced AIs can create advantages for a nation’s businesses and its defense. </w:t>
      </w:r>
      <w:r w:rsidRPr="00E877E5">
        <w:rPr>
          <w:rStyle w:val="StyleUnderline"/>
        </w:rPr>
        <w:t>Nations without AI</w:t>
      </w:r>
      <w:r w:rsidRPr="00E877E5">
        <w:rPr>
          <w:sz w:val="16"/>
        </w:rPr>
        <w:t xml:space="preserve"> or with less mature AI systems </w:t>
      </w:r>
      <w:r w:rsidRPr="00E877E5">
        <w:rPr>
          <w:rStyle w:val="StyleUnderline"/>
        </w:rPr>
        <w:t>might</w:t>
      </w:r>
      <w:r w:rsidRPr="00E877E5">
        <w:rPr>
          <w:sz w:val="16"/>
        </w:rPr>
        <w:t xml:space="preserve"> be placed at a severe disadvantage and forced to </w:t>
      </w:r>
      <w:r w:rsidRPr="00E877E5">
        <w:rPr>
          <w:rStyle w:val="Emphasis"/>
        </w:rPr>
        <w:t>buy systems</w:t>
      </w:r>
      <w:r w:rsidRPr="00E877E5">
        <w:rPr>
          <w:sz w:val="16"/>
        </w:rPr>
        <w:t xml:space="preserve"> with whatever capabilities the </w:t>
      </w:r>
      <w:r w:rsidRPr="00E877E5">
        <w:rPr>
          <w:rStyle w:val="StyleUnderline"/>
        </w:rPr>
        <w:t>more advanced nations</w:t>
      </w:r>
      <w:r w:rsidRPr="00E877E5">
        <w:rPr>
          <w:sz w:val="16"/>
        </w:rPr>
        <w:t xml:space="preserve"> are willing to let their firms </w:t>
      </w:r>
      <w:r w:rsidRPr="00E877E5">
        <w:rPr>
          <w:rStyle w:val="StyleUnderline"/>
        </w:rPr>
        <w:t>sell</w:t>
      </w:r>
      <w:r w:rsidRPr="00E877E5">
        <w:rPr>
          <w:sz w:val="16"/>
        </w:rPr>
        <w:t xml:space="preserve"> to other countries. While the state of nations after the introduction of AI is inherently unclear, one thing is apparent: </w:t>
      </w:r>
      <w:r w:rsidRPr="00D51C28">
        <w:rPr>
          <w:rStyle w:val="Emphasis"/>
          <w:szCs w:val="26"/>
          <w:highlight w:val="cyan"/>
        </w:rPr>
        <w:t>restricting AI</w:t>
      </w:r>
      <w:r w:rsidRPr="00E877E5">
        <w:rPr>
          <w:rStyle w:val="Emphasis"/>
          <w:szCs w:val="26"/>
        </w:rPr>
        <w:t xml:space="preserve"> development </w:t>
      </w:r>
      <w:r w:rsidRPr="00D51C28">
        <w:rPr>
          <w:rStyle w:val="Emphasis"/>
          <w:szCs w:val="26"/>
          <w:highlight w:val="cyan"/>
        </w:rPr>
        <w:t>in the U.S. won’t stop it from being developed</w:t>
      </w:r>
      <w:r w:rsidRPr="00E877E5">
        <w:rPr>
          <w:rStyle w:val="StyleUnderline"/>
        </w:rPr>
        <w:t xml:space="preserve">. In fact, </w:t>
      </w:r>
      <w:r w:rsidRPr="00D51C28">
        <w:rPr>
          <w:rStyle w:val="StyleUnderline"/>
          <w:highlight w:val="cyan"/>
        </w:rPr>
        <w:t>this</w:t>
      </w:r>
      <w:r w:rsidRPr="00E877E5">
        <w:rPr>
          <w:rStyle w:val="StyleUnderline"/>
        </w:rPr>
        <w:t xml:space="preserve"> may </w:t>
      </w:r>
      <w:r w:rsidRPr="00D51C28">
        <w:rPr>
          <w:rStyle w:val="StyleUnderline"/>
          <w:highlight w:val="cyan"/>
        </w:rPr>
        <w:t>make it</w:t>
      </w:r>
      <w:r w:rsidRPr="00E877E5">
        <w:rPr>
          <w:rStyle w:val="StyleUnderline"/>
        </w:rPr>
        <w:t xml:space="preserve"> far </w:t>
      </w:r>
      <w:r w:rsidRPr="00D51C28">
        <w:rPr>
          <w:rStyle w:val="Emphasis"/>
          <w:highlight w:val="cyan"/>
        </w:rPr>
        <w:t>more likely</w:t>
      </w:r>
      <w:r w:rsidRPr="00E877E5">
        <w:rPr>
          <w:rStyle w:val="StyleUnderline"/>
        </w:rPr>
        <w:t xml:space="preserve"> that the </w:t>
      </w:r>
      <w:r w:rsidRPr="00D51C28">
        <w:rPr>
          <w:rStyle w:val="StyleUnderline"/>
          <w:highlight w:val="cyan"/>
        </w:rPr>
        <w:t>eventual</w:t>
      </w:r>
      <w:r w:rsidRPr="00E877E5">
        <w:rPr>
          <w:rStyle w:val="StyleUnderline"/>
        </w:rPr>
        <w:t xml:space="preserve"> winning AI </w:t>
      </w:r>
      <w:r w:rsidRPr="00D51C28">
        <w:rPr>
          <w:rStyle w:val="StyleUnderline"/>
          <w:highlight w:val="cyan"/>
        </w:rPr>
        <w:t xml:space="preserve">systems </w:t>
      </w:r>
      <w:r w:rsidRPr="00D51C28">
        <w:rPr>
          <w:rStyle w:val="Emphasis"/>
          <w:highlight w:val="cyan"/>
        </w:rPr>
        <w:t>won’t respect</w:t>
      </w:r>
      <w:r w:rsidRPr="00D51C28">
        <w:rPr>
          <w:rStyle w:val="StyleUnderline"/>
          <w:highlight w:val="cyan"/>
        </w:rPr>
        <w:t xml:space="preserve"> our</w:t>
      </w:r>
      <w:r w:rsidRPr="00E877E5">
        <w:rPr>
          <w:rStyle w:val="StyleUnderline"/>
        </w:rPr>
        <w:t xml:space="preserve"> societal </w:t>
      </w:r>
      <w:r w:rsidRPr="00D51C28">
        <w:rPr>
          <w:rStyle w:val="Emphasis"/>
          <w:highlight w:val="cyan"/>
        </w:rPr>
        <w:t>values</w:t>
      </w:r>
      <w:r w:rsidRPr="00D51C28">
        <w:rPr>
          <w:rStyle w:val="StyleUnderline"/>
          <w:highlight w:val="cyan"/>
        </w:rPr>
        <w:t>, because</w:t>
      </w:r>
      <w:r w:rsidRPr="00E877E5">
        <w:rPr>
          <w:rStyle w:val="StyleUnderline"/>
        </w:rPr>
        <w:t xml:space="preserve"> they have been </w:t>
      </w:r>
      <w:r w:rsidRPr="00D51C28">
        <w:rPr>
          <w:rStyle w:val="StyleUnderline"/>
          <w:highlight w:val="cyan"/>
        </w:rPr>
        <w:t xml:space="preserve">developed by </w:t>
      </w:r>
      <w:r w:rsidRPr="00D51C28">
        <w:rPr>
          <w:rStyle w:val="Emphasis"/>
          <w:highlight w:val="cyan"/>
        </w:rPr>
        <w:t>another country</w:t>
      </w:r>
      <w:r w:rsidRPr="00E877E5">
        <w:rPr>
          <w:rStyle w:val="StyleUnderline"/>
        </w:rPr>
        <w:t xml:space="preserve"> or group that doesn’t share them</w:t>
      </w:r>
      <w:r w:rsidRPr="00E877E5">
        <w:rPr>
          <w:sz w:val="16"/>
        </w:rPr>
        <w:t>.</w:t>
      </w:r>
    </w:p>
    <w:p w14:paraId="4852491E" w14:textId="77777777" w:rsidR="0033311D" w:rsidRPr="006D0B84" w:rsidRDefault="0033311D" w:rsidP="0033311D">
      <w:pPr>
        <w:rPr>
          <w:sz w:val="14"/>
          <w:szCs w:val="20"/>
        </w:rPr>
      </w:pPr>
      <w:r>
        <w:rPr>
          <w:sz w:val="14"/>
          <w:szCs w:val="20"/>
        </w:rPr>
        <w:t>AI Transparency</w:t>
      </w:r>
    </w:p>
    <w:p w14:paraId="17CBE755" w14:textId="77777777" w:rsidR="0033311D" w:rsidRPr="006D0B84" w:rsidRDefault="0033311D" w:rsidP="0033311D">
      <w:pPr>
        <w:rPr>
          <w:sz w:val="14"/>
          <w:szCs w:val="20"/>
        </w:rPr>
      </w:pPr>
      <w:r w:rsidRPr="006D0B84">
        <w:rPr>
          <w:sz w:val="14"/>
          <w:szCs w:val="20"/>
        </w:rPr>
        <w:t>Despite the benefits that AI provides, and those that it is poised to provide, AI is far from perfect. AI makes mistakes. Computing systems can incorrectly take a spurious correlation as causality. They have been shown to disadvantage members of minorities and other groups. Academic Virginia Eubanks charged that some systems are responsible for “automating inequity” in a book by this name,[35] while another academic, Safiya Umoja Noble, termed some systems as “algorithms of oppression”[36] in another eponymous volume. Improving the underlying learning technologies and how these algorithms are trained is critical to preventing these and other issues.</w:t>
      </w:r>
    </w:p>
    <w:p w14:paraId="04765CC8" w14:textId="77777777" w:rsidR="0033311D" w:rsidRPr="006D0B84" w:rsidRDefault="0033311D" w:rsidP="0033311D">
      <w:pPr>
        <w:rPr>
          <w:sz w:val="14"/>
          <w:szCs w:val="20"/>
        </w:rPr>
      </w:pPr>
      <w:r w:rsidRPr="006D0B84">
        <w:rPr>
          <w:sz w:val="14"/>
          <w:szCs w:val="20"/>
        </w:rPr>
        <w:t>What is even more problematic, however, is that AI’s mistakes are very hard to detect. Some systems can’t explain or justify how they made a recommendation or decision. Others can explain decisions in general terms but not justify them specifically. Yet others can explain general rules and trends but not specific decisions. A new sub-discipline has arisen, called eXplanable AI (XAI), to try to develop new AI techniques that are better understood by humans and to develop upgrades that attempt to better explain existing techniques[37]Efforts in this area are critical to human trust in AI systems and AI’s long-term viability. Many of these efforts are being driven by academia, not corporate AI developers. The development of XAI techniques is exactly why we need to encourage more innovation by a broader community, not less by a small group that is well positioned to navigate extensive government bureaucracy.</w:t>
      </w:r>
    </w:p>
    <w:p w14:paraId="4BD22146" w14:textId="77777777" w:rsidR="0033311D" w:rsidRPr="006D0B84" w:rsidRDefault="0033311D" w:rsidP="0033311D">
      <w:pPr>
        <w:rPr>
          <w:sz w:val="14"/>
          <w:szCs w:val="20"/>
        </w:rPr>
      </w:pPr>
      <w:r w:rsidRPr="006D0B84">
        <w:rPr>
          <w:sz w:val="14"/>
          <w:szCs w:val="20"/>
        </w:rPr>
        <w:t>Notably, the FTC discusses the need for transparency in their guidance.[38] They point out that an issue with a health care AI system was discovered by independent researchers who were able to source data from an academic hospital—not the AI developer or its users. Transparency won’t just help identify issues so they can be fixed, though, it can also demonstrate that systems are making good decisions and not exhibiting bias, if this is the case, and provide a defense for spurious claims against properly functioning systems’ developers and operators.</w:t>
      </w:r>
    </w:p>
    <w:p w14:paraId="5753523F" w14:textId="77777777" w:rsidR="0033311D" w:rsidRPr="006D0B84" w:rsidRDefault="0033311D" w:rsidP="0033311D">
      <w:pPr>
        <w:rPr>
          <w:sz w:val="14"/>
          <w:szCs w:val="20"/>
        </w:rPr>
      </w:pPr>
      <w:r>
        <w:rPr>
          <w:sz w:val="14"/>
          <w:szCs w:val="20"/>
        </w:rPr>
        <w:t>What Does Regulation Really Protect?</w:t>
      </w:r>
    </w:p>
    <w:p w14:paraId="3287103B" w14:textId="77777777" w:rsidR="0033311D" w:rsidRPr="006D0B84" w:rsidRDefault="0033311D" w:rsidP="0033311D">
      <w:pPr>
        <w:rPr>
          <w:sz w:val="14"/>
          <w:szCs w:val="20"/>
        </w:rPr>
      </w:pPr>
      <w:r w:rsidRPr="006D0B84">
        <w:rPr>
          <w:sz w:val="14"/>
          <w:szCs w:val="20"/>
        </w:rPr>
        <w:t>Achieving most of these benefits will require a lot more research and development. Regulations that make it more expensive to develop AIs or prevent certain uses might delay or forestall those efforts. This is particularly true for small businesses and individuals—key drivers of new technologies—who are not as well equipped to deal with regulation compliance as larger companies.</w:t>
      </w:r>
    </w:p>
    <w:p w14:paraId="02867D01" w14:textId="77777777" w:rsidR="0033311D" w:rsidRPr="006D0B84" w:rsidRDefault="0033311D" w:rsidP="0033311D">
      <w:pPr>
        <w:rPr>
          <w:sz w:val="14"/>
          <w:szCs w:val="20"/>
        </w:rPr>
      </w:pPr>
      <w:r w:rsidRPr="006D0B84">
        <w:rPr>
          <w:sz w:val="14"/>
          <w:szCs w:val="20"/>
        </w:rPr>
        <w:t>In fact, the biggest beneficiary of AI regulation may be large companies that are used to dealing with it, because startups will have a harder time competing in a regulated environment. Even ambiguity regarding regulation and what aspects of AI are regulated may be problematic, as it may cause people to avoid innovation to avoid risking inadvertent ensnarement by vague regulations and potential penalties.</w:t>
      </w:r>
    </w:p>
    <w:p w14:paraId="7C765378" w14:textId="77777777" w:rsidR="0033311D" w:rsidRPr="006D0B84" w:rsidRDefault="0033311D" w:rsidP="0033311D">
      <w:pPr>
        <w:rPr>
          <w:sz w:val="14"/>
          <w:szCs w:val="20"/>
        </w:rPr>
      </w:pPr>
      <w:r w:rsidRPr="006D0B84">
        <w:rPr>
          <w:sz w:val="14"/>
          <w:szCs w:val="20"/>
        </w:rPr>
        <w:t>Humanity faced a similar set of issues in the early days of the internet. But the United States actively avoided regulating the internet to avoid stunting its early growth.[39] Elon Musk’s PayPal and numerous other businesses helped build the modern online world while subject only to regular human-scale rules, like those preventing theft and fraud. Similarly, no special rules were rolled out to govern early software businesses, such as Microsoft, in their burgeoning years, that have gone on to become industry titans.</w:t>
      </w:r>
    </w:p>
    <w:p w14:paraId="626D2711" w14:textId="77777777" w:rsidR="0033311D" w:rsidRDefault="0033311D" w:rsidP="0033311D">
      <w:pPr>
        <w:rPr>
          <w:sz w:val="16"/>
        </w:rPr>
      </w:pPr>
      <w:r w:rsidRPr="006D0B84">
        <w:rPr>
          <w:sz w:val="16"/>
        </w:rPr>
        <w:t xml:space="preserve">AI systems have the potential to change how humans do just about everything. Scientists, engineers, programmers and entrepreneurs need time to develop the technologies—and deliver their benefits. To achieve maximum benefit, their work should be free from concern that some AIs might be banned, and from the delays and costs associated with new AI-specific regulations. </w:t>
      </w:r>
      <w:r w:rsidRPr="006D0B84">
        <w:rPr>
          <w:rStyle w:val="StyleUnderline"/>
        </w:rPr>
        <w:t xml:space="preserve">The </w:t>
      </w:r>
      <w:r w:rsidRPr="006D0B84">
        <w:rPr>
          <w:rStyle w:val="Emphasis"/>
        </w:rPr>
        <w:t>big</w:t>
      </w:r>
      <w:r w:rsidRPr="006D0B84">
        <w:rPr>
          <w:rStyle w:val="StyleUnderline"/>
        </w:rPr>
        <w:t xml:space="preserve">ger </w:t>
      </w:r>
      <w:r w:rsidRPr="006D0B84">
        <w:rPr>
          <w:rStyle w:val="Emphasis"/>
        </w:rPr>
        <w:t>risk</w:t>
      </w:r>
      <w:r w:rsidRPr="006D0B84">
        <w:rPr>
          <w:rStyle w:val="StyleUnderline"/>
        </w:rPr>
        <w:t xml:space="preserve"> is that </w:t>
      </w:r>
      <w:r w:rsidRPr="004D02DB">
        <w:rPr>
          <w:rStyle w:val="StyleUnderline"/>
          <w:highlight w:val="cyan"/>
        </w:rPr>
        <w:t xml:space="preserve">if </w:t>
      </w:r>
      <w:r w:rsidRPr="004D02DB">
        <w:rPr>
          <w:rStyle w:val="Emphasis"/>
          <w:highlight w:val="cyan"/>
        </w:rPr>
        <w:t>we</w:t>
      </w:r>
      <w:r w:rsidRPr="004D02DB">
        <w:rPr>
          <w:rStyle w:val="StyleUnderline"/>
          <w:highlight w:val="cyan"/>
        </w:rPr>
        <w:t xml:space="preserve"> don’t develop</w:t>
      </w:r>
      <w:r w:rsidRPr="006D0B84">
        <w:rPr>
          <w:rStyle w:val="StyleUnderline"/>
        </w:rPr>
        <w:t xml:space="preserve"> these technologies </w:t>
      </w:r>
      <w:r w:rsidRPr="004D02DB">
        <w:rPr>
          <w:rStyle w:val="Emphasis"/>
          <w:highlight w:val="cyan"/>
        </w:rPr>
        <w:t>domestically</w:t>
      </w:r>
      <w:r w:rsidRPr="004D02DB">
        <w:rPr>
          <w:rStyle w:val="StyleUnderline"/>
          <w:highlight w:val="cyan"/>
        </w:rPr>
        <w:t>, they</w:t>
      </w:r>
      <w:r w:rsidRPr="006D0B84">
        <w:rPr>
          <w:rStyle w:val="StyleUnderline"/>
        </w:rPr>
        <w:t xml:space="preserve"> may be </w:t>
      </w:r>
      <w:r w:rsidRPr="004D02DB">
        <w:rPr>
          <w:rStyle w:val="Emphasis"/>
          <w:highlight w:val="cyan"/>
        </w:rPr>
        <w:t>develop</w:t>
      </w:r>
      <w:r w:rsidRPr="006D0B84">
        <w:rPr>
          <w:rStyle w:val="StyleUnderline"/>
        </w:rPr>
        <w:t xml:space="preserve">ed </w:t>
      </w:r>
      <w:r w:rsidRPr="004D02DB">
        <w:rPr>
          <w:rStyle w:val="Emphasis"/>
          <w:highlight w:val="cyan"/>
        </w:rPr>
        <w:t>abroad</w:t>
      </w:r>
      <w:r w:rsidRPr="004D02DB">
        <w:rPr>
          <w:rStyle w:val="StyleUnderline"/>
          <w:highlight w:val="cyan"/>
        </w:rPr>
        <w:t>, and we</w:t>
      </w:r>
      <w:r w:rsidRPr="006D0B84">
        <w:rPr>
          <w:rStyle w:val="StyleUnderline"/>
        </w:rPr>
        <w:t xml:space="preserve"> will </w:t>
      </w:r>
      <w:r w:rsidRPr="004D02DB">
        <w:rPr>
          <w:rStyle w:val="StyleUnderline"/>
          <w:highlight w:val="cyan"/>
        </w:rPr>
        <w:t>have</w:t>
      </w:r>
      <w:r w:rsidRPr="006D0B84">
        <w:rPr>
          <w:sz w:val="16"/>
        </w:rPr>
        <w:t xml:space="preserve"> little or </w:t>
      </w:r>
      <w:r w:rsidRPr="004D02DB">
        <w:rPr>
          <w:rStyle w:val="Emphasis"/>
          <w:highlight w:val="cyan"/>
        </w:rPr>
        <w:t>no knowledge</w:t>
      </w:r>
      <w:r w:rsidRPr="006D0B84">
        <w:rPr>
          <w:rStyle w:val="StyleUnderline"/>
        </w:rPr>
        <w:t xml:space="preserve"> about how they work </w:t>
      </w:r>
      <w:r w:rsidRPr="004D02DB">
        <w:rPr>
          <w:rStyle w:val="StyleUnderline"/>
          <w:highlight w:val="cyan"/>
        </w:rPr>
        <w:t>and</w:t>
      </w:r>
      <w:r w:rsidRPr="006D0B84">
        <w:rPr>
          <w:sz w:val="16"/>
        </w:rPr>
        <w:t xml:space="preserve"> little or </w:t>
      </w:r>
      <w:r w:rsidRPr="004D02DB">
        <w:rPr>
          <w:rStyle w:val="Emphasis"/>
          <w:highlight w:val="cyan"/>
        </w:rPr>
        <w:t>no say</w:t>
      </w:r>
      <w:r w:rsidRPr="006D0B84">
        <w:rPr>
          <w:rStyle w:val="StyleUnderline"/>
        </w:rPr>
        <w:t xml:space="preserve"> over their operations</w:t>
      </w:r>
      <w:r w:rsidRPr="006D0B84">
        <w:rPr>
          <w:sz w:val="16"/>
        </w:rPr>
        <w:t>.</w:t>
      </w:r>
    </w:p>
    <w:p w14:paraId="1080AD7E" w14:textId="77777777" w:rsidR="0033311D" w:rsidRDefault="0033311D" w:rsidP="0033311D">
      <w:pPr>
        <w:rPr>
          <w:sz w:val="14"/>
        </w:rPr>
      </w:pPr>
    </w:p>
    <w:p w14:paraId="338C66FB" w14:textId="77777777" w:rsidR="0033311D" w:rsidRPr="00520B29" w:rsidRDefault="0033311D" w:rsidP="0033311D">
      <w:pPr>
        <w:pStyle w:val="Heading3"/>
        <w:rPr>
          <w:rFonts w:asciiTheme="minorHAnsi" w:hAnsiTheme="minorHAnsi" w:cstheme="minorHAnsi"/>
        </w:rPr>
      </w:pPr>
      <w:r w:rsidRPr="00520B29">
        <w:rPr>
          <w:rFonts w:asciiTheme="minorHAnsi" w:hAnsiTheme="minorHAnsi" w:cstheme="minorHAnsi"/>
        </w:rPr>
        <w:t>AI---Impact---MAI---2NC</w:t>
      </w:r>
    </w:p>
    <w:p w14:paraId="2C578B78" w14:textId="77777777" w:rsidR="0033311D" w:rsidRPr="00520B29" w:rsidRDefault="0033311D" w:rsidP="0033311D">
      <w:pPr>
        <w:pStyle w:val="Heading4"/>
        <w:rPr>
          <w:rFonts w:asciiTheme="minorHAnsi" w:hAnsiTheme="minorHAnsi" w:cstheme="minorHAnsi"/>
        </w:rPr>
      </w:pPr>
      <w:r w:rsidRPr="00520B29">
        <w:rPr>
          <w:rFonts w:asciiTheme="minorHAnsi" w:hAnsiTheme="minorHAnsi" w:cstheme="minorHAnsi"/>
        </w:rPr>
        <w:t xml:space="preserve">A global </w:t>
      </w:r>
      <w:r w:rsidRPr="00520B29">
        <w:rPr>
          <w:rFonts w:asciiTheme="minorHAnsi" w:hAnsiTheme="minorHAnsi" w:cstheme="minorHAnsi"/>
          <w:u w:val="single"/>
        </w:rPr>
        <w:t>AGI arms race</w:t>
      </w:r>
      <w:r w:rsidRPr="00520B29">
        <w:rPr>
          <w:rFonts w:asciiTheme="minorHAnsi" w:hAnsiTheme="minorHAnsi" w:cstheme="minorHAnsi"/>
        </w:rPr>
        <w:t xml:space="preserve"> locks in </w:t>
      </w:r>
      <w:r w:rsidRPr="00520B29">
        <w:rPr>
          <w:rFonts w:asciiTheme="minorHAnsi" w:hAnsiTheme="minorHAnsi" w:cstheme="minorHAnsi"/>
          <w:u w:val="single"/>
        </w:rPr>
        <w:t>misalignment</w:t>
      </w:r>
      <w:r w:rsidRPr="00520B29">
        <w:rPr>
          <w:rFonts w:asciiTheme="minorHAnsi" w:hAnsiTheme="minorHAnsi" w:cstheme="minorHAnsi"/>
        </w:rPr>
        <w:t xml:space="preserve">. </w:t>
      </w:r>
    </w:p>
    <w:p w14:paraId="358E3DBB" w14:textId="77777777" w:rsidR="0033311D" w:rsidRPr="00520B29" w:rsidRDefault="0033311D" w:rsidP="0033311D">
      <w:pPr>
        <w:rPr>
          <w:rFonts w:asciiTheme="minorHAnsi" w:hAnsiTheme="minorHAnsi" w:cstheme="minorHAnsi"/>
        </w:rPr>
      </w:pPr>
      <w:r w:rsidRPr="00520B29">
        <w:rPr>
          <w:rStyle w:val="Style13ptBold"/>
          <w:rFonts w:asciiTheme="minorHAnsi" w:hAnsiTheme="minorHAnsi" w:cstheme="minorHAnsi"/>
        </w:rPr>
        <w:t xml:space="preserve">Ramamoorthy ’18 </w:t>
      </w:r>
      <w:r w:rsidRPr="00520B29">
        <w:rPr>
          <w:rFonts w:asciiTheme="minorHAnsi" w:hAnsiTheme="minorHAnsi" w:cstheme="minorHAnsi"/>
        </w:rPr>
        <w:t>[Anand and Roman Yampolskiy; February; Researcher, Computational Modelling, AI Safety; Tenured Associate Professor in the department of Computer Engineering and Computer Science at the Speed School of Engineering, University of Louisville; ITU Journal: ICT Discoveries, Special Issue, “Beyond MAD? The Race for Artificial General Intelligence,” no. 1]</w:t>
      </w:r>
    </w:p>
    <w:p w14:paraId="2CE2FF2F" w14:textId="77777777" w:rsidR="0033311D" w:rsidRPr="00520B29" w:rsidRDefault="0033311D" w:rsidP="0033311D">
      <w:pPr>
        <w:rPr>
          <w:rFonts w:asciiTheme="minorHAnsi" w:hAnsiTheme="minorHAnsi" w:cstheme="minorHAnsi"/>
          <w:sz w:val="16"/>
          <w:szCs w:val="16"/>
        </w:rPr>
      </w:pPr>
      <w:r w:rsidRPr="00520B29">
        <w:rPr>
          <w:rFonts w:asciiTheme="minorHAnsi" w:hAnsiTheme="minorHAnsi" w:cstheme="minorHAnsi"/>
          <w:sz w:val="16"/>
          <w:szCs w:val="16"/>
        </w:rPr>
        <w:t>2. ARMS RACES AND AGI: BEYOND MAD?</w:t>
      </w:r>
    </w:p>
    <w:p w14:paraId="1B647628"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The su</w:t>
      </w:r>
      <w:r w:rsidRPr="00520B29">
        <w:rPr>
          <w:rFonts w:asciiTheme="minorHAnsi" w:hAnsiTheme="minorHAnsi" w:cstheme="minorHAnsi"/>
          <w:sz w:val="16"/>
          <w:szCs w:val="16"/>
        </w:rPr>
        <w:t>ccess of The Manhattan Project and the deployment of nuclear weapons by the United States military in the Second World War led to a new kind of international conflict, a nuclear arms race, where powerful nations sought to acquire the same destructive capabilities as the U.S.A. This resulted in a world where an unstable peace is kept alive, informed to a significant extent, by the doctrine of mutually assured destruction (MAD) in addition to global non-proliferation efforts. A detailed discussion of the current understanding of MAD and the status of nuclear non-proliferation is beyond the scope of this paper. It suffices to note that examining the case of MAD in its original context provides insights that can be used to understand the role of disruptive technologies in international conflict (for case studies of such technologie</w:t>
      </w:r>
      <w:r w:rsidRPr="00520B29">
        <w:rPr>
          <w:rFonts w:asciiTheme="minorHAnsi" w:hAnsiTheme="minorHAnsi" w:cstheme="minorHAnsi"/>
          <w:sz w:val="16"/>
        </w:rPr>
        <w:t xml:space="preserve">s see [9]). </w:t>
      </w:r>
      <w:r w:rsidRPr="00520B29">
        <w:rPr>
          <w:rStyle w:val="Emphasis"/>
          <w:rFonts w:asciiTheme="minorHAnsi" w:hAnsiTheme="minorHAnsi" w:cstheme="minorHAnsi"/>
          <w:highlight w:val="cyan"/>
        </w:rPr>
        <w:t>AGI</w:t>
      </w:r>
      <w:r w:rsidRPr="00520B29">
        <w:rPr>
          <w:rFonts w:asciiTheme="minorHAnsi" w:hAnsiTheme="minorHAnsi" w:cstheme="minorHAnsi"/>
          <w:sz w:val="16"/>
        </w:rPr>
        <w:t>, if and when it h</w:t>
      </w:r>
      <w:r w:rsidRPr="00520B29">
        <w:rPr>
          <w:rFonts w:asciiTheme="minorHAnsi" w:hAnsiTheme="minorHAnsi" w:cstheme="minorHAnsi"/>
          <w:sz w:val="16"/>
          <w:szCs w:val="16"/>
        </w:rPr>
        <w:t xml:space="preserve">appens, may well be the </w:t>
      </w:r>
      <w:r w:rsidRPr="00520B29">
        <w:rPr>
          <w:rStyle w:val="Emphasis"/>
          <w:rFonts w:asciiTheme="minorHAnsi" w:hAnsiTheme="minorHAnsi" w:cstheme="minorHAnsi"/>
          <w:highlight w:val="cyan"/>
        </w:rPr>
        <w:t>final</w:t>
      </w:r>
      <w:r w:rsidRPr="00520B29">
        <w:rPr>
          <w:rStyle w:val="StyleUnderline"/>
          <w:rFonts w:asciiTheme="minorHAnsi" w:hAnsiTheme="minorHAnsi" w:cstheme="minorHAnsi"/>
        </w:rPr>
        <w:t xml:space="preserve"> disruptive</w:t>
      </w:r>
      <w:r w:rsidRPr="00520B29">
        <w:rPr>
          <w:rFonts w:asciiTheme="minorHAnsi" w:hAnsiTheme="minorHAnsi" w:cstheme="minorHAnsi"/>
          <w:sz w:val="16"/>
          <w:szCs w:val="16"/>
        </w:rPr>
        <w:t xml:space="preserve"> technological </w:t>
      </w:r>
      <w:r w:rsidRPr="00520B29">
        <w:rPr>
          <w:rStyle w:val="StyleUnderline"/>
          <w:rFonts w:asciiTheme="minorHAnsi" w:hAnsiTheme="minorHAnsi" w:cstheme="minorHAnsi"/>
          <w:highlight w:val="cyan"/>
        </w:rPr>
        <w:t>development</w:t>
      </w:r>
      <w:r w:rsidRPr="00520B29">
        <w:rPr>
          <w:rFonts w:asciiTheme="minorHAnsi" w:hAnsiTheme="minorHAnsi" w:cstheme="minorHAnsi"/>
          <w:sz w:val="16"/>
          <w:szCs w:val="16"/>
        </w:rPr>
        <w:t xml:space="preserve"> engineered </w:t>
      </w:r>
      <w:r w:rsidRPr="00520B29">
        <w:rPr>
          <w:rStyle w:val="StyleUnderline"/>
          <w:rFonts w:asciiTheme="minorHAnsi" w:hAnsiTheme="minorHAnsi" w:cstheme="minorHAnsi"/>
        </w:rPr>
        <w:t>by humans</w:t>
      </w:r>
      <w:r w:rsidRPr="00520B29">
        <w:rPr>
          <w:rFonts w:asciiTheme="minorHAnsi" w:hAnsiTheme="minorHAnsi" w:cstheme="minorHAnsi"/>
          <w:sz w:val="16"/>
        </w:rPr>
        <w:t xml:space="preserve">. AGI represents a level of power that remains firmly in the realm of speculative fiction as on date. It stands to reason that </w:t>
      </w:r>
      <w:r w:rsidRPr="00520B29">
        <w:rPr>
          <w:rFonts w:asciiTheme="minorHAnsi" w:hAnsiTheme="minorHAnsi" w:cstheme="minorHAnsi"/>
          <w:sz w:val="16"/>
          <w:szCs w:val="16"/>
        </w:rPr>
        <w:t xml:space="preserve">if true AI were achievable, </w:t>
      </w:r>
      <w:r w:rsidRPr="00520B29">
        <w:rPr>
          <w:rStyle w:val="Emphasis"/>
          <w:rFonts w:asciiTheme="minorHAnsi" w:hAnsiTheme="minorHAnsi" w:cstheme="minorHAnsi"/>
          <w:highlight w:val="cyan"/>
        </w:rPr>
        <w:t>state</w:t>
      </w:r>
      <w:r w:rsidRPr="00520B29">
        <w:rPr>
          <w:rFonts w:asciiTheme="minorHAnsi" w:hAnsiTheme="minorHAnsi" w:cstheme="minorHAnsi"/>
          <w:sz w:val="16"/>
        </w:rPr>
        <w:t xml:space="preserve"> actor</w:t>
      </w:r>
      <w:r w:rsidRPr="00520B29">
        <w:rPr>
          <w:rStyle w:val="Emphasis"/>
          <w:rFonts w:asciiTheme="minorHAnsi" w:hAnsiTheme="minorHAnsi" w:cstheme="minorHAnsi"/>
          <w:highlight w:val="cyan"/>
        </w:rPr>
        <w:t>s</w:t>
      </w:r>
      <w:r w:rsidRPr="00520B29">
        <w:rPr>
          <w:rFonts w:asciiTheme="minorHAnsi" w:hAnsiTheme="minorHAnsi" w:cstheme="minorHAnsi"/>
          <w:sz w:val="16"/>
          <w:szCs w:val="16"/>
        </w:rPr>
        <w:t xml:space="preserve"> would be </w:t>
      </w:r>
      <w:r w:rsidRPr="00520B29">
        <w:rPr>
          <w:rStyle w:val="StyleUnderline"/>
          <w:rFonts w:asciiTheme="minorHAnsi" w:hAnsiTheme="minorHAnsi" w:cstheme="minorHAnsi"/>
          <w:highlight w:val="cyan"/>
        </w:rPr>
        <w:t xml:space="preserve">invested in </w:t>
      </w:r>
      <w:r w:rsidRPr="00520B29">
        <w:rPr>
          <w:rStyle w:val="Emphasis"/>
          <w:rFonts w:asciiTheme="minorHAnsi" w:hAnsiTheme="minorHAnsi" w:cstheme="minorHAnsi"/>
          <w:highlight w:val="cyan"/>
        </w:rPr>
        <w:t>achieving</w:t>
      </w:r>
      <w:r w:rsidRPr="00520B29">
        <w:rPr>
          <w:rFonts w:asciiTheme="minorHAnsi" w:hAnsiTheme="minorHAnsi" w:cstheme="minorHAnsi"/>
          <w:sz w:val="16"/>
          <w:highlight w:val="cyan"/>
        </w:rPr>
        <w:t xml:space="preserve"> </w:t>
      </w:r>
      <w:r w:rsidRPr="00520B29">
        <w:rPr>
          <w:rStyle w:val="StyleUnderline"/>
          <w:rFonts w:asciiTheme="minorHAnsi" w:hAnsiTheme="minorHAnsi" w:cstheme="minorHAnsi"/>
        </w:rPr>
        <w:t xml:space="preserve">this and with </w:t>
      </w:r>
      <w:r w:rsidRPr="00520B29">
        <w:rPr>
          <w:rStyle w:val="Emphasis"/>
          <w:rFonts w:asciiTheme="minorHAnsi" w:hAnsiTheme="minorHAnsi" w:cstheme="minorHAnsi"/>
          <w:highlight w:val="cyan"/>
        </w:rPr>
        <w:t>priority</w:t>
      </w:r>
      <w:r w:rsidRPr="00520B29">
        <w:rPr>
          <w:rFonts w:asciiTheme="minorHAnsi" w:hAnsiTheme="minorHAnsi" w:cstheme="minorHAnsi"/>
          <w:sz w:val="16"/>
        </w:rPr>
        <w:t xml:space="preserve"> if possibl</w:t>
      </w:r>
      <w:r w:rsidRPr="00520B29">
        <w:rPr>
          <w:rFonts w:asciiTheme="minorHAnsi" w:hAnsiTheme="minorHAnsi" w:cstheme="minorHAnsi"/>
          <w:sz w:val="16"/>
          <w:szCs w:val="16"/>
        </w:rPr>
        <w:t>e. Such a quest for priori</w:t>
      </w:r>
      <w:r w:rsidRPr="00520B29">
        <w:rPr>
          <w:rFonts w:asciiTheme="minorHAnsi" w:hAnsiTheme="minorHAnsi" w:cstheme="minorHAnsi"/>
          <w:sz w:val="16"/>
        </w:rPr>
        <w:t xml:space="preserve">ty might </w:t>
      </w:r>
      <w:r w:rsidRPr="00520B29">
        <w:rPr>
          <w:rStyle w:val="StyleUnderline"/>
          <w:rFonts w:asciiTheme="minorHAnsi" w:hAnsiTheme="minorHAnsi" w:cstheme="minorHAnsi"/>
        </w:rPr>
        <w:t xml:space="preserve">have </w:t>
      </w:r>
      <w:r w:rsidRPr="00520B29">
        <w:rPr>
          <w:rStyle w:val="Emphasis"/>
          <w:rFonts w:asciiTheme="minorHAnsi" w:hAnsiTheme="minorHAnsi" w:cstheme="minorHAnsi"/>
          <w:highlight w:val="cyan"/>
        </w:rPr>
        <w:t>disastrous</w:t>
      </w:r>
      <w:r w:rsidRPr="00520B29">
        <w:rPr>
          <w:rStyle w:val="StyleUnderline"/>
          <w:rFonts w:asciiTheme="minorHAnsi" w:hAnsiTheme="minorHAnsi" w:cstheme="minorHAnsi"/>
          <w:highlight w:val="cyan"/>
        </w:rPr>
        <w:t xml:space="preserve"> consequences</w:t>
      </w:r>
      <w:r w:rsidRPr="00520B29">
        <w:rPr>
          <w:rStyle w:val="StyleUnderline"/>
          <w:rFonts w:asciiTheme="minorHAnsi" w:hAnsiTheme="minorHAnsi" w:cstheme="minorHAnsi"/>
        </w:rPr>
        <w:t xml:space="preserve"> due </w:t>
      </w:r>
      <w:r w:rsidRPr="00520B29">
        <w:rPr>
          <w:rStyle w:val="StyleUnderline"/>
          <w:rFonts w:asciiTheme="minorHAnsi" w:hAnsiTheme="minorHAnsi" w:cstheme="minorHAnsi"/>
          <w:highlight w:val="cyan"/>
        </w:rPr>
        <w:t xml:space="preserve">to </w:t>
      </w:r>
      <w:r w:rsidRPr="00520B29">
        <w:rPr>
          <w:rStyle w:val="Emphasis"/>
          <w:rFonts w:asciiTheme="minorHAnsi" w:hAnsiTheme="minorHAnsi" w:cstheme="minorHAnsi"/>
          <w:highlight w:val="cyan"/>
        </w:rPr>
        <w:t>corner-cutting</w:t>
      </w:r>
      <w:r w:rsidRPr="00520B29">
        <w:rPr>
          <w:rStyle w:val="StyleUnderline"/>
          <w:rFonts w:asciiTheme="minorHAnsi" w:hAnsiTheme="minorHAnsi" w:cstheme="minorHAnsi"/>
        </w:rPr>
        <w:t xml:space="preserve"> when it comes to </w:t>
      </w:r>
      <w:r w:rsidRPr="00520B29">
        <w:rPr>
          <w:rStyle w:val="Emphasis"/>
          <w:rFonts w:asciiTheme="minorHAnsi" w:hAnsiTheme="minorHAnsi" w:cstheme="minorHAnsi"/>
        </w:rPr>
        <w:t>safety</w:t>
      </w:r>
      <w:r w:rsidRPr="00520B29">
        <w:rPr>
          <w:rFonts w:asciiTheme="minorHAnsi" w:hAnsiTheme="minorHAnsi" w:cstheme="minorHAnsi"/>
          <w:sz w:val="16"/>
        </w:rPr>
        <w:t xml:space="preserve">, and has been </w:t>
      </w:r>
      <w:r w:rsidRPr="00520B29">
        <w:rPr>
          <w:rStyle w:val="StyleUnderline"/>
          <w:rFonts w:asciiTheme="minorHAnsi" w:hAnsiTheme="minorHAnsi" w:cstheme="minorHAnsi"/>
        </w:rPr>
        <w:t>described as</w:t>
      </w:r>
      <w:r w:rsidRPr="00520B29">
        <w:rPr>
          <w:rFonts w:asciiTheme="minorHAnsi" w:hAnsiTheme="minorHAnsi" w:cstheme="minorHAnsi"/>
          <w:sz w:val="16"/>
        </w:rPr>
        <w:t xml:space="preserve"> “racing to the precipice” [10]. An </w:t>
      </w:r>
      <w:r w:rsidRPr="00520B29">
        <w:rPr>
          <w:rStyle w:val="StyleUnderline"/>
          <w:rFonts w:asciiTheme="minorHAnsi" w:hAnsiTheme="minorHAnsi" w:cstheme="minorHAnsi"/>
        </w:rPr>
        <w:t xml:space="preserve">AI </w:t>
      </w:r>
      <w:r w:rsidRPr="00520B29">
        <w:rPr>
          <w:rStyle w:val="Emphasis"/>
          <w:rFonts w:asciiTheme="minorHAnsi" w:hAnsiTheme="minorHAnsi" w:cstheme="minorHAnsi"/>
        </w:rPr>
        <w:t>arms race</w:t>
      </w:r>
      <w:r w:rsidRPr="00520B29">
        <w:rPr>
          <w:rFonts w:asciiTheme="minorHAnsi" w:hAnsiTheme="minorHAnsi" w:cstheme="minorHAnsi"/>
          <w:sz w:val="16"/>
          <w:szCs w:val="16"/>
        </w:rPr>
        <w:t xml:space="preserve"> is often spoken of </w:t>
      </w:r>
      <w:r w:rsidRPr="00520B29">
        <w:rPr>
          <w:rFonts w:asciiTheme="minorHAnsi" w:hAnsiTheme="minorHAnsi" w:cstheme="minorHAnsi"/>
          <w:sz w:val="16"/>
        </w:rPr>
        <w:t xml:space="preserve">in the context of the development of autonomous weapons systems which become increasingly sophisticated, changing the face of warfare. Were we to adopt Clausewitz’s observation that “war is the continuation of politics and with other means” [11] and examine international conflict, it becomes obvious that the role of AI would extend well beyond, and emerge well before, armed conflict. A </w:t>
      </w:r>
      <w:r w:rsidRPr="00520B29">
        <w:rPr>
          <w:rStyle w:val="StyleUnderline"/>
          <w:rFonts w:asciiTheme="minorHAnsi" w:hAnsiTheme="minorHAnsi" w:cstheme="minorHAnsi"/>
        </w:rPr>
        <w:t>nation equipped with</w:t>
      </w:r>
      <w:r w:rsidRPr="00520B29">
        <w:rPr>
          <w:rFonts w:asciiTheme="minorHAnsi" w:hAnsiTheme="minorHAnsi" w:cstheme="minorHAnsi"/>
          <w:sz w:val="16"/>
          <w:szCs w:val="16"/>
        </w:rPr>
        <w:t xml:space="preserve"> a fully </w:t>
      </w:r>
      <w:r w:rsidRPr="00520B29">
        <w:rPr>
          <w:rStyle w:val="Emphasis"/>
          <w:rFonts w:asciiTheme="minorHAnsi" w:hAnsiTheme="minorHAnsi" w:cstheme="minorHAnsi"/>
        </w:rPr>
        <w:t>general AI</w:t>
      </w:r>
      <w:r w:rsidRPr="00520B29">
        <w:rPr>
          <w:rFonts w:asciiTheme="minorHAnsi" w:hAnsiTheme="minorHAnsi" w:cstheme="minorHAnsi"/>
          <w:sz w:val="16"/>
          <w:szCs w:val="16"/>
        </w:rPr>
        <w:t xml:space="preserve">, would stand to </w:t>
      </w:r>
      <w:r w:rsidRPr="00520B29">
        <w:rPr>
          <w:rStyle w:val="Emphasis"/>
          <w:rFonts w:asciiTheme="minorHAnsi" w:hAnsiTheme="minorHAnsi" w:cstheme="minorHAnsi"/>
        </w:rPr>
        <w:t>benefit</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the negotiation of </w:t>
      </w:r>
      <w:r w:rsidRPr="00520B29">
        <w:rPr>
          <w:rStyle w:val="StyleUnderline"/>
          <w:rFonts w:asciiTheme="minorHAnsi" w:hAnsiTheme="minorHAnsi" w:cstheme="minorHAnsi"/>
        </w:rPr>
        <w:t xml:space="preserve">conflict and agendas, </w:t>
      </w:r>
      <w:r w:rsidRPr="00520B29">
        <w:rPr>
          <w:rStyle w:val="Emphasis"/>
          <w:rFonts w:asciiTheme="minorHAnsi" w:hAnsiTheme="minorHAnsi" w:cstheme="minorHAnsi"/>
        </w:rPr>
        <w:t>regardless</w:t>
      </w:r>
      <w:r w:rsidRPr="00520B29">
        <w:rPr>
          <w:rStyle w:val="StyleUnderline"/>
          <w:rFonts w:asciiTheme="minorHAnsi" w:hAnsiTheme="minorHAnsi" w:cstheme="minorHAnsi"/>
        </w:rPr>
        <w:t xml:space="preserve"> of means</w:t>
      </w:r>
      <w:r w:rsidRPr="00520B29">
        <w:rPr>
          <w:rFonts w:asciiTheme="minorHAnsi" w:hAnsiTheme="minorHAnsi" w:cstheme="minorHAnsi"/>
          <w:sz w:val="16"/>
          <w:szCs w:val="16"/>
        </w:rPr>
        <w:t>. If said AI were both general AND endowed with the ability to act in the world (i.e., n</w:t>
      </w:r>
      <w:r w:rsidRPr="00520B29">
        <w:rPr>
          <w:rFonts w:asciiTheme="minorHAnsi" w:hAnsiTheme="minorHAnsi" w:cstheme="minorHAnsi"/>
          <w:sz w:val="16"/>
        </w:rPr>
        <w:t xml:space="preserve">ot merely an Oracle-in-a-box as some have proposed, see [12] for an analysis of AI confinement), then,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arguments pertaining to</w:t>
      </w:r>
      <w:r w:rsidRPr="00520B29">
        <w:rPr>
          <w:rFonts w:asciiTheme="minorHAnsi" w:hAnsiTheme="minorHAnsi" w:cstheme="minorHAnsi"/>
          <w:sz w:val="16"/>
        </w:rPr>
        <w:t xml:space="preserve"> the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Style w:val="StyleUnderline"/>
          <w:rFonts w:asciiTheme="minorHAnsi" w:hAnsiTheme="minorHAnsi" w:cstheme="minorHAnsi"/>
        </w:rPr>
        <w:t xml:space="preserve"> posed by AI would apply. Having AI systems </w:t>
      </w:r>
      <w:r w:rsidRPr="00520B29">
        <w:rPr>
          <w:rStyle w:val="Emphasis"/>
          <w:rFonts w:asciiTheme="minorHAnsi" w:hAnsiTheme="minorHAnsi" w:cstheme="minorHAnsi"/>
        </w:rPr>
        <w:t>autonomously</w:t>
      </w:r>
      <w:r w:rsidRPr="00520B29">
        <w:rPr>
          <w:rStyle w:val="StyleUnderline"/>
          <w:rFonts w:asciiTheme="minorHAnsi" w:hAnsiTheme="minorHAnsi" w:cstheme="minorHAnsi"/>
        </w:rPr>
        <w:t xml:space="preserve"> determine</w:t>
      </w:r>
      <w:r w:rsidRPr="00520B29">
        <w:rPr>
          <w:rFonts w:asciiTheme="minorHAnsi" w:hAnsiTheme="minorHAnsi" w:cstheme="minorHAnsi"/>
          <w:sz w:val="16"/>
        </w:rPr>
        <w:t xml:space="preserve"> the deployment of </w:t>
      </w:r>
      <w:r w:rsidRPr="00520B29">
        <w:rPr>
          <w:rStyle w:val="Emphasis"/>
          <w:rFonts w:asciiTheme="minorHAnsi" w:hAnsiTheme="minorHAnsi" w:cstheme="minorHAnsi"/>
        </w:rPr>
        <w:t>weapons</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armed </w:t>
      </w:r>
      <w:r w:rsidRPr="00520B29">
        <w:rPr>
          <w:rStyle w:val="StyleUnderline"/>
          <w:rFonts w:asciiTheme="minorHAnsi" w:hAnsiTheme="minorHAnsi" w:cstheme="minorHAnsi"/>
        </w:rPr>
        <w:t>conflict</w:t>
      </w:r>
      <w:r w:rsidRPr="00520B29">
        <w:rPr>
          <w:rFonts w:asciiTheme="minorHAnsi" w:hAnsiTheme="minorHAnsi" w:cstheme="minorHAnsi"/>
          <w:sz w:val="16"/>
        </w:rPr>
        <w:t xml:space="preserve"> is one major </w:t>
      </w:r>
      <w:r w:rsidRPr="00520B29">
        <w:rPr>
          <w:rStyle w:val="StyleUnderline"/>
          <w:rFonts w:asciiTheme="minorHAnsi" w:hAnsiTheme="minorHAnsi" w:cstheme="minorHAnsi"/>
        </w:rPr>
        <w:t>route to</w:t>
      </w:r>
      <w:r w:rsidRPr="00520B29">
        <w:rPr>
          <w:rFonts w:asciiTheme="minorHAnsi" w:hAnsiTheme="minorHAnsi" w:cstheme="minorHAnsi"/>
          <w:sz w:val="16"/>
        </w:rPr>
        <w:t xml:space="preserve"> potential </w:t>
      </w:r>
      <w:r w:rsidRPr="00520B29">
        <w:rPr>
          <w:rStyle w:val="StyleUnderline"/>
          <w:rFonts w:asciiTheme="minorHAnsi" w:hAnsiTheme="minorHAnsi" w:cstheme="minorHAnsi"/>
        </w:rPr>
        <w:t>catastrophe</w:t>
      </w:r>
      <w:r w:rsidRPr="00520B29">
        <w:rPr>
          <w:rFonts w:asciiTheme="minorHAnsi" w:hAnsiTheme="minorHAnsi" w:cstheme="minorHAnsi"/>
          <w:sz w:val="16"/>
        </w:rPr>
        <w:t>, but we would like to emphasize that matters are likely to become fraught even before this development.</w:t>
      </w:r>
    </w:p>
    <w:p w14:paraId="7815AC54" w14:textId="77777777" w:rsidR="0033311D" w:rsidRPr="00520B29" w:rsidRDefault="0033311D" w:rsidP="0033311D">
      <w:pPr>
        <w:rPr>
          <w:rFonts w:asciiTheme="minorHAnsi" w:hAnsiTheme="minorHAnsi" w:cstheme="minorHAnsi"/>
          <w:sz w:val="16"/>
        </w:rPr>
      </w:pPr>
      <w:r w:rsidRPr="00520B29">
        <w:rPr>
          <w:rStyle w:val="StyleUnderline"/>
          <w:rFonts w:asciiTheme="minorHAnsi" w:hAnsiTheme="minorHAnsi" w:cstheme="minorHAnsi"/>
        </w:rPr>
        <w:t>AGI</w:t>
      </w:r>
      <w:r w:rsidRPr="00520B29">
        <w:rPr>
          <w:rFonts w:asciiTheme="minorHAnsi" w:hAnsiTheme="minorHAnsi" w:cstheme="minorHAnsi"/>
          <w:sz w:val="16"/>
        </w:rPr>
        <w:t xml:space="preserve"> development would </w:t>
      </w:r>
      <w:r w:rsidRPr="00520B29">
        <w:rPr>
          <w:rStyle w:val="StyleUnderline"/>
          <w:rFonts w:asciiTheme="minorHAnsi" w:hAnsiTheme="minorHAnsi" w:cstheme="minorHAnsi"/>
        </w:rPr>
        <w:t>push</w:t>
      </w:r>
      <w:r w:rsidRPr="00520B29">
        <w:rPr>
          <w:rFonts w:asciiTheme="minorHAnsi" w:hAnsiTheme="minorHAnsi" w:cstheme="minorHAnsi"/>
          <w:sz w:val="16"/>
        </w:rPr>
        <w:t xml:space="preserve"> the global </w:t>
      </w:r>
      <w:r w:rsidRPr="00520B29">
        <w:rPr>
          <w:rStyle w:val="StyleUnderline"/>
          <w:rFonts w:asciiTheme="minorHAnsi" w:hAnsiTheme="minorHAnsi" w:cstheme="minorHAnsi"/>
        </w:rPr>
        <w:t>security</w:t>
      </w:r>
      <w:r w:rsidRPr="00520B29">
        <w:rPr>
          <w:rFonts w:asciiTheme="minorHAnsi" w:hAnsiTheme="minorHAnsi" w:cstheme="minorHAnsi"/>
          <w:sz w:val="16"/>
        </w:rPr>
        <w:t xml:space="preserve"> strategy </w:t>
      </w:r>
      <w:r w:rsidRPr="00520B29">
        <w:rPr>
          <w:rStyle w:val="Emphasis"/>
          <w:rFonts w:asciiTheme="minorHAnsi" w:hAnsiTheme="minorHAnsi" w:cstheme="minorHAnsi"/>
        </w:rPr>
        <w:t>beyond</w:t>
      </w:r>
      <w:r w:rsidRPr="00520B29">
        <w:rPr>
          <w:rStyle w:val="StyleUnderline"/>
          <w:rFonts w:asciiTheme="minorHAnsi" w:hAnsiTheme="minorHAnsi" w:cstheme="minorHAnsi"/>
        </w:rPr>
        <w:t xml:space="preserve"> what is</w:t>
      </w:r>
      <w:r w:rsidRPr="00520B29">
        <w:rPr>
          <w:rFonts w:asciiTheme="minorHAnsi" w:hAnsiTheme="minorHAnsi" w:cstheme="minorHAnsi"/>
          <w:sz w:val="16"/>
        </w:rPr>
        <w:t xml:space="preserve"> currently </w:t>
      </w:r>
      <w:r w:rsidRPr="00520B29">
        <w:rPr>
          <w:rStyle w:val="StyleUnderline"/>
          <w:rFonts w:asciiTheme="minorHAnsi" w:hAnsiTheme="minorHAnsi" w:cstheme="minorHAnsi"/>
        </w:rPr>
        <w:t xml:space="preserve">in place. In the event of </w:t>
      </w:r>
      <w:r w:rsidRPr="00520B29">
        <w:rPr>
          <w:rStyle w:val="Emphasis"/>
          <w:rFonts w:asciiTheme="minorHAnsi" w:hAnsiTheme="minorHAnsi" w:cstheme="minorHAnsi"/>
        </w:rPr>
        <w:t>human control</w:t>
      </w:r>
      <w:r w:rsidRPr="00520B29">
        <w:rPr>
          <w:rStyle w:val="StyleUnderline"/>
          <w:rFonts w:asciiTheme="minorHAnsi" w:hAnsiTheme="minorHAnsi" w:cstheme="minorHAnsi"/>
        </w:rPr>
        <w:t xml:space="preserve"> over the AGIs</w:t>
      </w:r>
      <w:r w:rsidRPr="00520B29">
        <w:rPr>
          <w:rFonts w:asciiTheme="minorHAnsi" w:hAnsiTheme="minorHAnsi" w:cstheme="minorHAnsi"/>
          <w:sz w:val="16"/>
        </w:rPr>
        <w:t xml:space="preserve"> (which is a problem worth examining in its own right), </w:t>
      </w:r>
      <w:r w:rsidRPr="00520B29">
        <w:rPr>
          <w:rStyle w:val="StyleUnderline"/>
          <w:rFonts w:asciiTheme="minorHAnsi" w:hAnsiTheme="minorHAnsi" w:cstheme="minorHAnsi"/>
          <w:highlight w:val="cyan"/>
        </w:rPr>
        <w:t>MAD</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StyleUnderline"/>
          <w:rFonts w:asciiTheme="minorHAnsi" w:hAnsiTheme="minorHAnsi" w:cstheme="minorHAnsi"/>
        </w:rPr>
        <w:t xml:space="preserve"> be </w:t>
      </w:r>
      <w:r w:rsidRPr="00520B29">
        <w:rPr>
          <w:rStyle w:val="StyleUnderline"/>
          <w:rFonts w:asciiTheme="minorHAnsi" w:hAnsiTheme="minorHAnsi" w:cstheme="minorHAnsi"/>
          <w:highlight w:val="cyan"/>
        </w:rPr>
        <w:t>sufficient</w:t>
      </w:r>
      <w:r w:rsidRPr="00520B29">
        <w:rPr>
          <w:rStyle w:val="StyleUnderline"/>
          <w:rFonts w:asciiTheme="minorHAnsi" w:hAnsiTheme="minorHAnsi" w:cstheme="minorHAnsi"/>
        </w:rPr>
        <w:t xml:space="preserve"> to avert </w:t>
      </w:r>
      <w:r w:rsidRPr="00520B29">
        <w:rPr>
          <w:rStyle w:val="Emphasis"/>
          <w:rFonts w:asciiTheme="minorHAnsi" w:hAnsiTheme="minorHAnsi" w:cstheme="minorHAnsi"/>
        </w:rPr>
        <w:t>catastrophe</w:t>
      </w:r>
      <w:r w:rsidRPr="00520B29">
        <w:rPr>
          <w:rFonts w:asciiTheme="minorHAnsi" w:hAnsiTheme="minorHAnsi" w:cstheme="minorHAnsi"/>
          <w:sz w:val="16"/>
        </w:rPr>
        <w:t xml:space="preserve">. This would be </w:t>
      </w:r>
      <w:r w:rsidRPr="00520B29">
        <w:rPr>
          <w:rStyle w:val="StyleUnderline"/>
          <w:rFonts w:asciiTheme="minorHAnsi" w:hAnsiTheme="minorHAnsi" w:cstheme="minorHAnsi"/>
          <w:highlight w:val="cyan"/>
        </w:rPr>
        <w:t>because</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the greater </w:t>
      </w:r>
      <w:r w:rsidRPr="00520B29">
        <w:rPr>
          <w:rStyle w:val="Emphasis"/>
          <w:rFonts w:asciiTheme="minorHAnsi" w:hAnsiTheme="minorHAnsi" w:cstheme="minorHAnsi"/>
          <w:highlight w:val="cyan"/>
        </w:rPr>
        <w:t>complexity</w:t>
      </w:r>
      <w:r w:rsidRPr="00520B29">
        <w:rPr>
          <w:rStyle w:val="StyleUnderline"/>
          <w:rFonts w:asciiTheme="minorHAnsi" w:hAnsiTheme="minorHAnsi" w:cstheme="minorHAnsi"/>
        </w:rPr>
        <w:t xml:space="preserve"> associated with AGI</w:t>
      </w:r>
      <w:r w:rsidRPr="00520B29">
        <w:rPr>
          <w:rFonts w:asciiTheme="minorHAnsi" w:hAnsiTheme="minorHAnsi" w:cstheme="minorHAnsi"/>
          <w:sz w:val="16"/>
        </w:rPr>
        <w:t xml:space="preserve"> and the capabilities such a system would present to human controllers, for instance, the </w:t>
      </w:r>
      <w:r w:rsidRPr="00520B29">
        <w:rPr>
          <w:rStyle w:val="StyleUnderline"/>
          <w:rFonts w:asciiTheme="minorHAnsi" w:hAnsiTheme="minorHAnsi" w:cstheme="minorHAnsi"/>
        </w:rPr>
        <w:t>AGI</w:t>
      </w:r>
      <w:r w:rsidRPr="00520B29">
        <w:rPr>
          <w:rFonts w:asciiTheme="minorHAnsi" w:hAnsiTheme="minorHAnsi" w:cstheme="minorHAnsi"/>
          <w:sz w:val="16"/>
        </w:rPr>
        <w:t xml:space="preserve"> of a particularly belligerent state </w:t>
      </w:r>
      <w:r w:rsidRPr="00520B29">
        <w:rPr>
          <w:rStyle w:val="StyleUnderline"/>
          <w:rFonts w:asciiTheme="minorHAnsi" w:hAnsiTheme="minorHAnsi" w:cstheme="minorHAnsi"/>
        </w:rPr>
        <w:t xml:space="preserve">could calculate the </w:t>
      </w:r>
      <w:r w:rsidRPr="00520B29">
        <w:rPr>
          <w:rStyle w:val="Emphasis"/>
          <w:rFonts w:asciiTheme="minorHAnsi" w:hAnsiTheme="minorHAnsi" w:cstheme="minorHAnsi"/>
        </w:rPr>
        <w:t>optimal means</w:t>
      </w:r>
      <w:r w:rsidRPr="00520B29">
        <w:rPr>
          <w:rStyle w:val="StyleUnderline"/>
          <w:rFonts w:asciiTheme="minorHAnsi" w:hAnsiTheme="minorHAnsi" w:cstheme="minorHAnsi"/>
        </w:rPr>
        <w:t xml:space="preserve"> to</w:t>
      </w:r>
      <w:r w:rsidRPr="00520B29">
        <w:rPr>
          <w:rFonts w:asciiTheme="minorHAnsi" w:hAnsiTheme="minorHAnsi" w:cstheme="minorHAnsi"/>
          <w:sz w:val="16"/>
        </w:rPr>
        <w:t xml:space="preserve"> mortally </w:t>
      </w:r>
      <w:r w:rsidRPr="00520B29">
        <w:rPr>
          <w:rStyle w:val="StyleUnderline"/>
          <w:rFonts w:asciiTheme="minorHAnsi" w:hAnsiTheme="minorHAnsi" w:cstheme="minorHAnsi"/>
        </w:rPr>
        <w:t xml:space="preserve">destabilize the </w:t>
      </w:r>
      <w:r w:rsidRPr="00520B29">
        <w:rPr>
          <w:rStyle w:val="Emphasis"/>
          <w:rFonts w:asciiTheme="minorHAnsi" w:hAnsiTheme="minorHAnsi" w:cstheme="minorHAnsi"/>
        </w:rPr>
        <w:t>economy</w:t>
      </w:r>
      <w:r w:rsidRPr="00520B29">
        <w:rPr>
          <w:rStyle w:val="StyleUnderline"/>
          <w:rFonts w:asciiTheme="minorHAnsi" w:hAnsiTheme="minorHAnsi" w:cstheme="minorHAnsi"/>
        </w:rPr>
        <w:t xml:space="preserve"> of a rival</w:t>
      </w:r>
      <w:r w:rsidRPr="00520B29">
        <w:rPr>
          <w:rFonts w:asciiTheme="minorHAnsi" w:hAnsiTheme="minorHAnsi" w:cstheme="minorHAnsi"/>
          <w:sz w:val="16"/>
        </w:rPr>
        <w:t xml:space="preserve"> state (however powerful), </w:t>
      </w:r>
      <w:r w:rsidRPr="00520B29">
        <w:rPr>
          <w:rStyle w:val="StyleUnderline"/>
          <w:rFonts w:asciiTheme="minorHAnsi" w:hAnsiTheme="minorHAnsi" w:cstheme="minorHAnsi"/>
        </w:rPr>
        <w:t>or develop</w:t>
      </w:r>
      <w:r w:rsidRPr="00520B29">
        <w:rPr>
          <w:rFonts w:asciiTheme="minorHAnsi" w:hAnsiTheme="minorHAnsi" w:cstheme="minorHAnsi"/>
          <w:sz w:val="16"/>
          <w:szCs w:val="16"/>
        </w:rPr>
        <w:t xml:space="preserve"> weaponized </w:t>
      </w:r>
      <w:r w:rsidRPr="00520B29">
        <w:rPr>
          <w:rStyle w:val="StyleUnderline"/>
          <w:rFonts w:asciiTheme="minorHAnsi" w:hAnsiTheme="minorHAnsi" w:cstheme="minorHAnsi"/>
        </w:rPr>
        <w:t>code</w:t>
      </w:r>
      <w:r w:rsidRPr="00520B29">
        <w:rPr>
          <w:rFonts w:asciiTheme="minorHAnsi" w:hAnsiTheme="minorHAnsi" w:cstheme="minorHAnsi"/>
          <w:sz w:val="16"/>
          <w:szCs w:val="16"/>
        </w:rPr>
        <w:t xml:space="preserve"> disseminated globally </w:t>
      </w:r>
      <w:r w:rsidRPr="00520B29">
        <w:rPr>
          <w:rStyle w:val="StyleUnderline"/>
          <w:rFonts w:asciiTheme="minorHAnsi" w:hAnsiTheme="minorHAnsi" w:cstheme="minorHAnsi"/>
        </w:rPr>
        <w:t xml:space="preserve">to </w:t>
      </w:r>
      <w:r w:rsidRPr="00520B29">
        <w:rPr>
          <w:rStyle w:val="Emphasis"/>
          <w:rFonts w:asciiTheme="minorHAnsi" w:hAnsiTheme="minorHAnsi" w:cstheme="minorHAnsi"/>
        </w:rPr>
        <w:t>control</w:t>
      </w:r>
      <w:r w:rsidRPr="00520B29">
        <w:rPr>
          <w:rFonts w:asciiTheme="minorHAnsi" w:hAnsiTheme="minorHAnsi" w:cstheme="minorHAnsi"/>
          <w:sz w:val="16"/>
        </w:rPr>
        <w:t xml:space="preserve">, if not disrupt, vital systems such as power </w:t>
      </w:r>
      <w:r w:rsidRPr="00520B29">
        <w:rPr>
          <w:rStyle w:val="Emphasis"/>
          <w:rFonts w:asciiTheme="minorHAnsi" w:hAnsiTheme="minorHAnsi" w:cstheme="minorHAnsi"/>
        </w:rPr>
        <w:t>grids</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communication</w:t>
      </w:r>
      <w:r w:rsidRPr="00520B29">
        <w:rPr>
          <w:rFonts w:asciiTheme="minorHAnsi" w:hAnsiTheme="minorHAnsi" w:cstheme="minorHAnsi"/>
          <w:sz w:val="16"/>
        </w:rPr>
        <w:t xml:space="preserve"> networks. In other words, the </w:t>
      </w:r>
      <w:r w:rsidRPr="00520B29">
        <w:rPr>
          <w:rStyle w:val="Emphasis"/>
          <w:rFonts w:asciiTheme="minorHAnsi" w:hAnsiTheme="minorHAnsi" w:cstheme="minorHAnsi"/>
        </w:rPr>
        <w:t>cyber-war</w:t>
      </w:r>
      <w:r w:rsidRPr="00520B29">
        <w:rPr>
          <w:rFonts w:asciiTheme="minorHAnsi" w:hAnsiTheme="minorHAnsi" w:cstheme="minorHAnsi"/>
          <w:sz w:val="16"/>
        </w:rPr>
        <w:t xml:space="preserve">fare </w:t>
      </w:r>
      <w:r w:rsidRPr="00520B29">
        <w:rPr>
          <w:rStyle w:val="StyleUnderline"/>
          <w:rFonts w:asciiTheme="minorHAnsi" w:hAnsiTheme="minorHAnsi" w:cstheme="minorHAnsi"/>
        </w:rPr>
        <w:t>capabilities of an AGI</w:t>
      </w:r>
      <w:r w:rsidRPr="00520B29">
        <w:rPr>
          <w:rFonts w:asciiTheme="minorHAnsi" w:hAnsiTheme="minorHAnsi" w:cstheme="minorHAnsi"/>
          <w:sz w:val="16"/>
        </w:rPr>
        <w:t>-assisted nation-</w:t>
      </w:r>
      <w:r w:rsidRPr="00520B29">
        <w:rPr>
          <w:rStyle w:val="StyleUnderline"/>
          <w:rFonts w:asciiTheme="minorHAnsi" w:hAnsiTheme="minorHAnsi" w:cstheme="minorHAnsi"/>
        </w:rPr>
        <w:t>state would pose</w:t>
      </w:r>
      <w:r w:rsidRPr="00520B29">
        <w:rPr>
          <w:rFonts w:asciiTheme="minorHAnsi" w:hAnsiTheme="minorHAnsi" w:cstheme="minorHAnsi"/>
          <w:sz w:val="16"/>
        </w:rPr>
        <w:t xml:space="preserve"> a serious </w:t>
      </w:r>
      <w:r w:rsidRPr="00520B29">
        <w:rPr>
          <w:rStyle w:val="StyleUnderline"/>
          <w:rFonts w:asciiTheme="minorHAnsi" w:hAnsiTheme="minorHAnsi" w:cstheme="minorHAnsi"/>
        </w:rPr>
        <w:t>threat to</w:t>
      </w:r>
      <w:r w:rsidRPr="00520B29">
        <w:rPr>
          <w:rFonts w:asciiTheme="minorHAnsi" w:hAnsiTheme="minorHAnsi" w:cstheme="minorHAnsi"/>
          <w:sz w:val="16"/>
        </w:rPr>
        <w:t xml:space="preserve"> global stability and </w:t>
      </w:r>
      <w:r w:rsidRPr="00520B29">
        <w:rPr>
          <w:rStyle w:val="Emphasis"/>
          <w:rFonts w:asciiTheme="minorHAnsi" w:hAnsiTheme="minorHAnsi" w:cstheme="minorHAnsi"/>
        </w:rPr>
        <w:t>humanity</w:t>
      </w:r>
      <w:r w:rsidRPr="00520B29">
        <w:rPr>
          <w:rFonts w:asciiTheme="minorHAnsi" w:hAnsiTheme="minorHAnsi" w:cstheme="minorHAnsi"/>
          <w:sz w:val="16"/>
        </w:rPr>
        <w:t xml:space="preserve">. The current forms of narrow AI are capable of interfering with communication services. AI- enabled surveillance across communication networks is likely to become the norm. AI tools with the potential to perturb or alter the content of communications are already in development (see https://lyrebird.ai/ for an interesting example in the context of mimicking human speech; see also: https://lyrebird.ai/ethics/). An </w:t>
      </w:r>
      <w:r w:rsidRPr="00520B29">
        <w:rPr>
          <w:rStyle w:val="StyleUnderline"/>
          <w:rFonts w:asciiTheme="minorHAnsi" w:hAnsiTheme="minorHAnsi" w:cstheme="minorHAnsi"/>
        </w:rPr>
        <w:t>AGI with access to</w:t>
      </w:r>
      <w:r w:rsidRPr="00520B29">
        <w:rPr>
          <w:rFonts w:asciiTheme="minorHAnsi" w:hAnsiTheme="minorHAnsi" w:cstheme="minorHAnsi"/>
          <w:sz w:val="16"/>
        </w:rPr>
        <w:t xml:space="preserve"> the </w:t>
      </w:r>
      <w:r w:rsidRPr="00520B29">
        <w:rPr>
          <w:rStyle w:val="Emphasis"/>
          <w:rFonts w:asciiTheme="minorHAnsi" w:hAnsiTheme="minorHAnsi" w:cstheme="minorHAnsi"/>
        </w:rPr>
        <w:t>Internet</w:t>
      </w:r>
      <w:r w:rsidRPr="00520B29">
        <w:rPr>
          <w:rFonts w:asciiTheme="minorHAnsi" w:hAnsiTheme="minorHAnsi" w:cstheme="minorHAnsi"/>
          <w:sz w:val="16"/>
        </w:rPr>
        <w:t xml:space="preserve"> and communication networks in general </w:t>
      </w:r>
      <w:r w:rsidRPr="00520B29">
        <w:rPr>
          <w:rStyle w:val="StyleUnderline"/>
          <w:rFonts w:asciiTheme="minorHAnsi" w:hAnsiTheme="minorHAnsi" w:cstheme="minorHAnsi"/>
        </w:rPr>
        <w:t>would</w:t>
      </w:r>
      <w:r w:rsidRPr="00520B29">
        <w:rPr>
          <w:rFonts w:asciiTheme="minorHAnsi" w:hAnsiTheme="minorHAnsi" w:cstheme="minorHAnsi"/>
          <w:sz w:val="16"/>
        </w:rPr>
        <w:t xml:space="preserve"> be able to, depending on its objectives (or of those who deploy it), </w:t>
      </w:r>
      <w:r w:rsidRPr="00520B29">
        <w:rPr>
          <w:rStyle w:val="StyleUnderline"/>
          <w:rFonts w:asciiTheme="minorHAnsi" w:hAnsiTheme="minorHAnsi" w:cstheme="minorHAnsi"/>
        </w:rPr>
        <w:t>selectively</w:t>
      </w:r>
      <w:r w:rsidRPr="00520B29">
        <w:rPr>
          <w:rFonts w:asciiTheme="minorHAnsi" w:hAnsiTheme="minorHAnsi" w:cstheme="minorHAnsi"/>
          <w:sz w:val="16"/>
        </w:rPr>
        <w:t xml:space="preserve"> </w:t>
      </w:r>
      <w:r w:rsidRPr="00520B29">
        <w:rPr>
          <w:rStyle w:val="Emphasis"/>
          <w:rFonts w:asciiTheme="minorHAnsi" w:hAnsiTheme="minorHAnsi" w:cstheme="minorHAnsi"/>
        </w:rPr>
        <w:t>impede</w:t>
      </w:r>
      <w:r w:rsidRPr="00520B29">
        <w:rPr>
          <w:rStyle w:val="StyleUnderline"/>
          <w:rFonts w:asciiTheme="minorHAnsi" w:hAnsiTheme="minorHAnsi" w:cstheme="minorHAnsi"/>
        </w:rPr>
        <w:t xml:space="preserve"> communication across</w:t>
      </w:r>
      <w:r w:rsidRPr="00520B29">
        <w:rPr>
          <w:rFonts w:asciiTheme="minorHAnsi" w:hAnsiTheme="minorHAnsi" w:cstheme="minorHAnsi"/>
          <w:sz w:val="16"/>
        </w:rPr>
        <w:t xml:space="preserve"> a certain network/</w:t>
      </w:r>
      <w:r w:rsidRPr="00520B29">
        <w:rPr>
          <w:rStyle w:val="StyleUnderline"/>
          <w:rFonts w:asciiTheme="minorHAnsi" w:hAnsiTheme="minorHAnsi" w:cstheme="minorHAnsi"/>
        </w:rPr>
        <w:t>region</w:t>
      </w:r>
      <w:r w:rsidRPr="00520B29">
        <w:rPr>
          <w:rFonts w:asciiTheme="minorHAnsi" w:hAnsiTheme="minorHAnsi" w:cstheme="minorHAnsi"/>
          <w:sz w:val="16"/>
        </w:rPr>
        <w:t xml:space="preserve">, or </w:t>
      </w:r>
      <w:r w:rsidRPr="00520B29">
        <w:rPr>
          <w:rStyle w:val="StyleUnderline"/>
          <w:rFonts w:asciiTheme="minorHAnsi" w:hAnsiTheme="minorHAnsi" w:cstheme="minorHAnsi"/>
        </w:rPr>
        <w:t xml:space="preserve">fabricate </w:t>
      </w:r>
      <w:r w:rsidRPr="00520B29">
        <w:rPr>
          <w:rStyle w:val="Emphasis"/>
          <w:rFonts w:asciiTheme="minorHAnsi" w:hAnsiTheme="minorHAnsi" w:cstheme="minorHAnsi"/>
        </w:rPr>
        <w:t>misinfo</w:t>
      </w:r>
      <w:r w:rsidRPr="00520B29">
        <w:rPr>
          <w:rFonts w:asciiTheme="minorHAnsi" w:hAnsiTheme="minorHAnsi" w:cstheme="minorHAnsi"/>
          <w:sz w:val="16"/>
        </w:rPr>
        <w:t xml:space="preserve">rmation to probe human responses if it develops the objective to understand social impact of communication networks. Much as these scenarios remind us of science fiction, it is worth noting that we encounter reports of computational propaganda or technology-assisted disinformation with increasing regularity. On a more optimistic note, an </w:t>
      </w:r>
      <w:r w:rsidRPr="00520B29">
        <w:rPr>
          <w:rStyle w:val="StyleUnderline"/>
          <w:rFonts w:asciiTheme="minorHAnsi" w:hAnsiTheme="minorHAnsi" w:cstheme="minorHAnsi"/>
        </w:rPr>
        <w:t>AGI that</w:t>
      </w:r>
      <w:r w:rsidRPr="00520B29">
        <w:rPr>
          <w:rFonts w:asciiTheme="minorHAnsi" w:hAnsiTheme="minorHAnsi" w:cstheme="minorHAnsi"/>
          <w:sz w:val="16"/>
        </w:rPr>
        <w:t xml:space="preserve"> is constrained to </w:t>
      </w:r>
      <w:r w:rsidRPr="00520B29">
        <w:rPr>
          <w:rStyle w:val="Emphasis"/>
          <w:rFonts w:asciiTheme="minorHAnsi" w:hAnsiTheme="minorHAnsi" w:cstheme="minorHAnsi"/>
        </w:rPr>
        <w:t>cooperate</w:t>
      </w:r>
      <w:r w:rsidRPr="00520B29">
        <w:rPr>
          <w:rStyle w:val="StyleUnderline"/>
          <w:rFonts w:asciiTheme="minorHAnsi" w:hAnsiTheme="minorHAnsi" w:cstheme="minorHAnsi"/>
        </w:rPr>
        <w:t xml:space="preserve"> with humans could help </w:t>
      </w:r>
      <w:r w:rsidRPr="00520B29">
        <w:rPr>
          <w:rStyle w:val="Emphasis"/>
          <w:rFonts w:asciiTheme="minorHAnsi" w:hAnsiTheme="minorHAnsi" w:cstheme="minorHAnsi"/>
        </w:rPr>
        <w:t>envision</w:t>
      </w:r>
      <w:r w:rsidRPr="00520B29">
        <w:rPr>
          <w:rFonts w:asciiTheme="minorHAnsi" w:hAnsiTheme="minorHAnsi" w:cstheme="minorHAnsi"/>
          <w:sz w:val="16"/>
        </w:rPr>
        <w:t xml:space="preserve"> more </w:t>
      </w:r>
      <w:r w:rsidRPr="00520B29">
        <w:rPr>
          <w:rStyle w:val="StyleUnderline"/>
          <w:rFonts w:asciiTheme="minorHAnsi" w:hAnsiTheme="minorHAnsi" w:cstheme="minorHAnsi"/>
        </w:rPr>
        <w:t xml:space="preserve">efficient use of </w:t>
      </w:r>
      <w:r w:rsidRPr="00520B29">
        <w:rPr>
          <w:rStyle w:val="Emphasis"/>
          <w:rFonts w:asciiTheme="minorHAnsi" w:hAnsiTheme="minorHAnsi" w:cstheme="minorHAnsi"/>
        </w:rPr>
        <w:t>resources</w:t>
      </w:r>
      <w:r w:rsidRPr="00520B29">
        <w:rPr>
          <w:rFonts w:asciiTheme="minorHAnsi" w:hAnsiTheme="minorHAnsi" w:cstheme="minorHAnsi"/>
          <w:sz w:val="16"/>
        </w:rPr>
        <w:t xml:space="preserve"> f</w:t>
      </w:r>
      <w:r w:rsidRPr="00520B29">
        <w:rPr>
          <w:rFonts w:asciiTheme="minorHAnsi" w:hAnsiTheme="minorHAnsi" w:cstheme="minorHAnsi"/>
          <w:sz w:val="16"/>
          <w:szCs w:val="16"/>
        </w:rPr>
        <w:t>or optimizing the communication networks we have available, or design altogether novel and better architectures.</w:t>
      </w:r>
    </w:p>
    <w:p w14:paraId="7280FD83" w14:textId="77777777" w:rsidR="0033311D" w:rsidRPr="00520B29" w:rsidRDefault="0033311D" w:rsidP="0033311D">
      <w:pPr>
        <w:rPr>
          <w:rFonts w:asciiTheme="minorHAnsi" w:hAnsiTheme="minorHAnsi" w:cstheme="minorHAnsi"/>
          <w:sz w:val="16"/>
          <w:szCs w:val="16"/>
        </w:rPr>
      </w:pPr>
      <w:r w:rsidRPr="00520B29">
        <w:rPr>
          <w:rFonts w:asciiTheme="minorHAnsi" w:hAnsiTheme="minorHAnsi" w:cstheme="minorHAnsi"/>
          <w:sz w:val="16"/>
          <w:szCs w:val="16"/>
        </w:rPr>
        <w:t>As we discuss below, the potential development of AGI is unlikely to be an exclusively state-funded affair. Current breakthrough AI systems all appear to be products designed by technology companies.</w:t>
      </w:r>
    </w:p>
    <w:p w14:paraId="598A731D" w14:textId="77777777" w:rsidR="0033311D" w:rsidRPr="00520B29" w:rsidRDefault="0033311D" w:rsidP="0033311D">
      <w:pPr>
        <w:rPr>
          <w:rFonts w:asciiTheme="minorHAnsi" w:hAnsiTheme="minorHAnsi" w:cstheme="minorHAnsi"/>
          <w:sz w:val="16"/>
          <w:szCs w:val="16"/>
        </w:rPr>
      </w:pPr>
      <w:r w:rsidRPr="00520B29">
        <w:rPr>
          <w:rFonts w:asciiTheme="minorHAnsi" w:hAnsiTheme="minorHAnsi" w:cstheme="minorHAnsi"/>
          <w:sz w:val="16"/>
          <w:szCs w:val="16"/>
        </w:rPr>
        <w:t>Given the fact that technology giants such as Google, Facebook and others are beginning to open-source their machine-learning tools (e.g. TensorFlow), it is well within the realm of possibility that non-commercial, non-state actors including individuals would be able to develop applied artificial intelligence.</w:t>
      </w:r>
    </w:p>
    <w:p w14:paraId="2F6F085C" w14:textId="77777777" w:rsidR="0033311D" w:rsidRPr="00520B29" w:rsidRDefault="0033311D" w:rsidP="0033311D">
      <w:pPr>
        <w:rPr>
          <w:rFonts w:asciiTheme="minorHAnsi" w:hAnsiTheme="minorHAnsi" w:cstheme="minorHAnsi"/>
          <w:sz w:val="16"/>
          <w:szCs w:val="16"/>
        </w:rPr>
      </w:pPr>
      <w:r w:rsidRPr="00520B29">
        <w:rPr>
          <w:rFonts w:asciiTheme="minorHAnsi" w:hAnsiTheme="minorHAnsi" w:cstheme="minorHAnsi"/>
          <w:sz w:val="16"/>
          <w:szCs w:val="16"/>
        </w:rPr>
        <w:t>2.1. Actors in the AGI race</w:t>
      </w:r>
    </w:p>
    <w:p w14:paraId="51A08FAE"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The </w:t>
      </w:r>
      <w:r w:rsidRPr="00520B29">
        <w:rPr>
          <w:rStyle w:val="StyleUnderline"/>
          <w:rFonts w:asciiTheme="minorHAnsi" w:hAnsiTheme="minorHAnsi" w:cstheme="minorHAnsi"/>
          <w:highlight w:val="cyan"/>
        </w:rPr>
        <w:t>development</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rPr>
        <w:t>AGI</w:t>
      </w:r>
      <w:r w:rsidRPr="00520B29">
        <w:rPr>
          <w:rFonts w:asciiTheme="minorHAnsi" w:hAnsiTheme="minorHAnsi" w:cstheme="minorHAnsi"/>
          <w:sz w:val="16"/>
        </w:rPr>
        <w:t xml:space="preserve"> (or AGIs) </w:t>
      </w:r>
      <w:r w:rsidRPr="00520B29">
        <w:rPr>
          <w:rStyle w:val="StyleUnderline"/>
          <w:rFonts w:asciiTheme="minorHAnsi" w:hAnsiTheme="minorHAnsi" w:cstheme="minorHAnsi"/>
        </w:rPr>
        <w:t>could be due to</w:t>
      </w:r>
      <w:r w:rsidRPr="00520B29">
        <w:rPr>
          <w:rFonts w:asciiTheme="minorHAnsi" w:hAnsiTheme="minorHAnsi" w:cstheme="minorHAnsi"/>
          <w:sz w:val="16"/>
        </w:rPr>
        <w:t xml:space="preserve"> the actions of </w:t>
      </w:r>
      <w:r w:rsidRPr="00520B29">
        <w:rPr>
          <w:rStyle w:val="Emphasis"/>
          <w:rFonts w:asciiTheme="minorHAnsi" w:hAnsiTheme="minorHAnsi" w:cstheme="minorHAnsi"/>
          <w:highlight w:val="cyan"/>
        </w:rPr>
        <w:t>many actors</w:t>
      </w:r>
      <w:r w:rsidRPr="00520B29">
        <w:rPr>
          <w:rFonts w:asciiTheme="minorHAnsi" w:hAnsiTheme="minorHAnsi" w:cstheme="minorHAnsi"/>
          <w:sz w:val="16"/>
        </w:rPr>
        <w:t xml:space="preserve">, and </w:t>
      </w:r>
      <w:r w:rsidRPr="00520B29">
        <w:rPr>
          <w:rStyle w:val="StyleUnderline"/>
          <w:rFonts w:asciiTheme="minorHAnsi" w:hAnsiTheme="minorHAnsi" w:cstheme="minorHAnsi"/>
        </w:rPr>
        <w:t>each</w:t>
      </w:r>
      <w:r w:rsidRPr="00520B29">
        <w:rPr>
          <w:rFonts w:asciiTheme="minorHAnsi" w:hAnsiTheme="minorHAnsi" w:cstheme="minorHAnsi"/>
          <w:sz w:val="16"/>
        </w:rPr>
        <w:t xml:space="preserve"> type of </w:t>
      </w:r>
      <w:r w:rsidRPr="00520B29">
        <w:rPr>
          <w:rStyle w:val="Emphasis"/>
          <w:rFonts w:asciiTheme="minorHAnsi" w:hAnsiTheme="minorHAnsi" w:cstheme="minorHAnsi"/>
        </w:rPr>
        <w:t>genesis</w:t>
      </w:r>
      <w:r w:rsidRPr="00520B29">
        <w:rPr>
          <w:rStyle w:val="StyleUnderline"/>
          <w:rFonts w:asciiTheme="minorHAnsi" w:hAnsiTheme="minorHAnsi" w:cstheme="minorHAnsi"/>
        </w:rPr>
        <w:t xml:space="preserve"> would</w:t>
      </w:r>
      <w:r w:rsidRPr="00520B29">
        <w:rPr>
          <w:rFonts w:asciiTheme="minorHAnsi" w:hAnsiTheme="minorHAnsi" w:cstheme="minorHAnsi"/>
          <w:sz w:val="16"/>
        </w:rPr>
        <w:t xml:space="preserve"> likely </w:t>
      </w:r>
      <w:r w:rsidRPr="00520B29">
        <w:rPr>
          <w:rStyle w:val="StyleUnderline"/>
          <w:rFonts w:asciiTheme="minorHAnsi" w:hAnsiTheme="minorHAnsi" w:cstheme="minorHAnsi"/>
        </w:rPr>
        <w:t>be linked to</w:t>
      </w:r>
      <w:r w:rsidRPr="00520B29">
        <w:rPr>
          <w:rFonts w:asciiTheme="minorHAnsi" w:hAnsiTheme="minorHAnsi" w:cstheme="minorHAnsi"/>
          <w:sz w:val="16"/>
        </w:rPr>
        <w:t xml:space="preserve"> the emergence of </w:t>
      </w:r>
      <w:r w:rsidRPr="00520B29">
        <w:rPr>
          <w:rStyle w:val="Emphasis"/>
          <w:rFonts w:asciiTheme="minorHAnsi" w:hAnsiTheme="minorHAnsi" w:cstheme="minorHAnsi"/>
        </w:rPr>
        <w:t>risks</w:t>
      </w:r>
      <w:r w:rsidRPr="00520B29">
        <w:rPr>
          <w:rFonts w:asciiTheme="minorHAnsi" w:hAnsiTheme="minorHAnsi" w:cstheme="minorHAnsi"/>
          <w:sz w:val="16"/>
        </w:rPr>
        <w:t xml:space="preserve"> shaped by the intentions of the actors, the corresponding core objectives of the AGI and the context of AGI deployment. Here we examine possible scenarios as a function of actors and likelihood.</w:t>
      </w:r>
    </w:p>
    <w:p w14:paraId="17B4F362" w14:textId="77777777" w:rsidR="0033311D" w:rsidRPr="00520B29" w:rsidRDefault="0033311D" w:rsidP="0033311D">
      <w:pPr>
        <w:rPr>
          <w:rFonts w:asciiTheme="minorHAnsi" w:hAnsiTheme="minorHAnsi" w:cstheme="minorHAnsi"/>
          <w:sz w:val="16"/>
          <w:szCs w:val="16"/>
        </w:rPr>
      </w:pPr>
      <w:r w:rsidRPr="00520B29">
        <w:rPr>
          <w:rFonts w:asciiTheme="minorHAnsi" w:hAnsiTheme="minorHAnsi" w:cstheme="minorHAnsi"/>
          <w:sz w:val="16"/>
          <w:szCs w:val="16"/>
        </w:rPr>
        <w:t>2.1.1. State actors</w:t>
      </w:r>
    </w:p>
    <w:p w14:paraId="13E9C308"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States function as agents/actors in the international environment, and pursue policies that benefit them as well as their allies whilst potentially mitigating the risks posed by states that are not allies or neutral, if not diminishing their influence regionally/ internationally. </w:t>
      </w:r>
      <w:r w:rsidRPr="00520B29">
        <w:rPr>
          <w:rStyle w:val="Emphasis"/>
          <w:rFonts w:asciiTheme="minorHAnsi" w:hAnsiTheme="minorHAnsi" w:cstheme="minorHAnsi"/>
        </w:rPr>
        <w:t xml:space="preserve">Global </w:t>
      </w:r>
      <w:r w:rsidRPr="00520B29">
        <w:rPr>
          <w:rStyle w:val="Emphasis"/>
          <w:rFonts w:asciiTheme="minorHAnsi" w:hAnsiTheme="minorHAnsi" w:cstheme="minorHAnsi"/>
          <w:highlight w:val="cyan"/>
        </w:rPr>
        <w:t>coordination</w:t>
      </w:r>
      <w:r w:rsidRPr="00520B29">
        <w:rPr>
          <w:rStyle w:val="StyleUnderline"/>
          <w:rFonts w:asciiTheme="minorHAnsi" w:hAnsiTheme="minorHAnsi" w:cstheme="minorHAnsi"/>
        </w:rPr>
        <w:t xml:space="preserve"> remains</w:t>
      </w:r>
      <w:r w:rsidRPr="00520B29">
        <w:rPr>
          <w:rFonts w:asciiTheme="minorHAnsi" w:hAnsiTheme="minorHAnsi" w:cstheme="minorHAnsi"/>
          <w:sz w:val="16"/>
        </w:rPr>
        <w:t xml:space="preserve"> a non- trivial </w:t>
      </w:r>
      <w:r w:rsidRPr="00520B29">
        <w:rPr>
          <w:rStyle w:val="Emphasis"/>
          <w:rFonts w:asciiTheme="minorHAnsi" w:hAnsiTheme="minorHAnsi" w:cstheme="minorHAnsi"/>
          <w:highlight w:val="cyan"/>
        </w:rPr>
        <w:t>challenge</w:t>
      </w:r>
      <w:r w:rsidRPr="00520B29">
        <w:rPr>
          <w:rFonts w:asciiTheme="minorHAnsi" w:hAnsiTheme="minorHAnsi" w:cstheme="minorHAnsi"/>
          <w:sz w:val="16"/>
        </w:rPr>
        <w:t xml:space="preserve"> and one that is not easily resolved. </w:t>
      </w:r>
      <w:r w:rsidRPr="00520B29">
        <w:rPr>
          <w:rStyle w:val="StyleUnderline"/>
          <w:rFonts w:asciiTheme="minorHAnsi" w:hAnsiTheme="minorHAnsi" w:cstheme="minorHAnsi"/>
        </w:rPr>
        <w:t xml:space="preserve">Imagine throwing in one state which suddenly had an </w:t>
      </w:r>
      <w:r w:rsidRPr="00520B29">
        <w:rPr>
          <w:rStyle w:val="Emphasis"/>
          <w:rFonts w:asciiTheme="minorHAnsi" w:hAnsiTheme="minorHAnsi" w:cstheme="minorHAnsi"/>
        </w:rPr>
        <w:t>AGI Oracle</w:t>
      </w:r>
      <w:r w:rsidRPr="00520B29">
        <w:rPr>
          <w:rStyle w:val="StyleUnderline"/>
          <w:rFonts w:asciiTheme="minorHAnsi" w:hAnsiTheme="minorHAnsi" w:cstheme="minorHAnsi"/>
        </w:rPr>
        <w:t xml:space="preserve"> that could examine scenarios </w:t>
      </w:r>
      <w:r w:rsidRPr="00520B29">
        <w:rPr>
          <w:rStyle w:val="Emphasis"/>
          <w:rFonts w:asciiTheme="minorHAnsi" w:hAnsiTheme="minorHAnsi" w:cstheme="minorHAnsi"/>
        </w:rPr>
        <w:t>exhaustively</w:t>
      </w:r>
      <w:r w:rsidRPr="00520B29">
        <w:rPr>
          <w:rFonts w:asciiTheme="minorHAnsi" w:hAnsiTheme="minorHAnsi" w:cstheme="minorHAnsi"/>
          <w:sz w:val="16"/>
        </w:rPr>
        <w:t xml:space="preserve"> for any given situation, </w:t>
      </w:r>
      <w:r w:rsidRPr="00520B29">
        <w:rPr>
          <w:rStyle w:val="StyleUnderline"/>
          <w:rFonts w:asciiTheme="minorHAnsi" w:hAnsiTheme="minorHAnsi" w:cstheme="minorHAnsi"/>
        </w:rPr>
        <w:t>access</w:t>
      </w:r>
      <w:r w:rsidRPr="00520B29">
        <w:rPr>
          <w:rFonts w:asciiTheme="minorHAnsi" w:hAnsiTheme="minorHAnsi" w:cstheme="minorHAnsi"/>
          <w:sz w:val="16"/>
        </w:rPr>
        <w:t xml:space="preserve"> </w:t>
      </w:r>
      <w:r w:rsidRPr="00520B29">
        <w:rPr>
          <w:rStyle w:val="Emphasis"/>
          <w:rFonts w:asciiTheme="minorHAnsi" w:hAnsiTheme="minorHAnsi" w:cstheme="minorHAnsi"/>
        </w:rPr>
        <w:t>all</w:t>
      </w:r>
      <w:r w:rsidRPr="00520B29">
        <w:rPr>
          <w:rFonts w:asciiTheme="minorHAnsi" w:hAnsiTheme="minorHAnsi" w:cstheme="minorHAnsi"/>
          <w:sz w:val="16"/>
        </w:rPr>
        <w:t xml:space="preserve"> relevant </w:t>
      </w:r>
      <w:r w:rsidRPr="00520B29">
        <w:rPr>
          <w:rStyle w:val="StyleUnderline"/>
          <w:rFonts w:asciiTheme="minorHAnsi" w:hAnsiTheme="minorHAnsi" w:cstheme="minorHAnsi"/>
        </w:rPr>
        <w:t>information from past</w:t>
      </w:r>
      <w:r w:rsidRPr="00520B29">
        <w:rPr>
          <w:rFonts w:asciiTheme="minorHAnsi" w:hAnsiTheme="minorHAnsi" w:cstheme="minorHAnsi"/>
          <w:sz w:val="16"/>
        </w:rPr>
        <w:t xml:space="preserve"> situations of the sort being considered, and glean insights from actionable intel available to the highest executive in the state to guide decision making. </w:t>
      </w:r>
      <w:r w:rsidRPr="00520B29">
        <w:rPr>
          <w:rStyle w:val="StyleUnderline"/>
          <w:rFonts w:asciiTheme="minorHAnsi" w:hAnsiTheme="minorHAnsi" w:cstheme="minorHAnsi"/>
        </w:rPr>
        <w:t>If</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Oracle has </w:t>
      </w:r>
      <w:r w:rsidRPr="00520B29">
        <w:rPr>
          <w:rStyle w:val="Emphasis"/>
          <w:rFonts w:asciiTheme="minorHAnsi" w:hAnsiTheme="minorHAnsi" w:cstheme="minorHAnsi"/>
        </w:rPr>
        <w:t>no influence</w:t>
      </w:r>
      <w:r w:rsidRPr="00520B29">
        <w:rPr>
          <w:rStyle w:val="StyleUnderline"/>
          <w:rFonts w:asciiTheme="minorHAnsi" w:hAnsiTheme="minorHAnsi" w:cstheme="minorHAnsi"/>
        </w:rPr>
        <w:t xml:space="preserve"> on the world </w:t>
      </w:r>
      <w:r w:rsidRPr="00520B29">
        <w:rPr>
          <w:rStyle w:val="Emphasis"/>
          <w:rFonts w:asciiTheme="minorHAnsi" w:hAnsiTheme="minorHAnsi" w:cstheme="minorHAnsi"/>
        </w:rPr>
        <w:t>physically</w:t>
      </w:r>
      <w:r w:rsidRPr="00520B29">
        <w:rPr>
          <w:rStyle w:val="StyleUnderline"/>
          <w:rFonts w:asciiTheme="minorHAnsi" w:hAnsiTheme="minorHAnsi" w:cstheme="minorHAnsi"/>
        </w:rPr>
        <w:t>, and</w:t>
      </w:r>
      <w:r w:rsidRPr="00520B29">
        <w:rPr>
          <w:rFonts w:asciiTheme="minorHAnsi" w:hAnsiTheme="minorHAnsi" w:cstheme="minorHAnsi"/>
          <w:sz w:val="16"/>
        </w:rPr>
        <w:t xml:space="preserve"> the state concerned is one with </w:t>
      </w:r>
      <w:r w:rsidRPr="00520B29">
        <w:rPr>
          <w:rStyle w:val="StyleUnderline"/>
          <w:rFonts w:asciiTheme="minorHAnsi" w:hAnsiTheme="minorHAnsi" w:cstheme="minorHAnsi"/>
        </w:rPr>
        <w:t>more to gain from</w:t>
      </w:r>
      <w:r w:rsidRPr="00520B29">
        <w:rPr>
          <w:rFonts w:asciiTheme="minorHAnsi" w:hAnsiTheme="minorHAnsi" w:cstheme="minorHAnsi"/>
          <w:sz w:val="16"/>
        </w:rPr>
        <w:t xml:space="preserve"> a better solution to the global </w:t>
      </w:r>
      <w:r w:rsidRPr="00520B29">
        <w:rPr>
          <w:rStyle w:val="Emphasis"/>
          <w:rFonts w:asciiTheme="minorHAnsi" w:hAnsiTheme="minorHAnsi" w:cstheme="minorHAnsi"/>
        </w:rPr>
        <w:t>coordination</w:t>
      </w:r>
      <w:r w:rsidRPr="00520B29">
        <w:rPr>
          <w:rFonts w:asciiTheme="minorHAnsi" w:hAnsiTheme="minorHAnsi" w:cstheme="minorHAnsi"/>
          <w:sz w:val="16"/>
        </w:rPr>
        <w:t xml:space="preserve"> problem, their use of the </w:t>
      </w:r>
      <w:r w:rsidRPr="00520B29">
        <w:rPr>
          <w:rStyle w:val="StyleUnderline"/>
          <w:rFonts w:asciiTheme="minorHAnsi" w:hAnsiTheme="minorHAnsi" w:cstheme="minorHAnsi"/>
        </w:rPr>
        <w:t>Oracle</w:t>
      </w:r>
      <w:r w:rsidRPr="00520B29">
        <w:rPr>
          <w:rFonts w:asciiTheme="minorHAnsi" w:hAnsiTheme="minorHAnsi" w:cstheme="minorHAnsi"/>
          <w:sz w:val="16"/>
        </w:rPr>
        <w:t xml:space="preserve">’s counsel </w:t>
      </w:r>
      <w:r w:rsidRPr="00520B29">
        <w:rPr>
          <w:rStyle w:val="StyleUnderline"/>
          <w:rFonts w:asciiTheme="minorHAnsi" w:hAnsiTheme="minorHAnsi" w:cstheme="minorHAnsi"/>
        </w:rPr>
        <w:t>would</w:t>
      </w:r>
      <w:r w:rsidRPr="00520B29">
        <w:rPr>
          <w:rFonts w:asciiTheme="minorHAnsi" w:hAnsiTheme="minorHAnsi" w:cstheme="minorHAnsi"/>
          <w:sz w:val="16"/>
        </w:rPr>
        <w:t xml:space="preserve"> likely </w:t>
      </w:r>
      <w:r w:rsidRPr="00520B29">
        <w:rPr>
          <w:rStyle w:val="Emphasis"/>
          <w:rFonts w:asciiTheme="minorHAnsi" w:hAnsiTheme="minorHAnsi" w:cstheme="minorHAnsi"/>
        </w:rPr>
        <w:t>benefit</w:t>
      </w:r>
      <w:r w:rsidRPr="00520B29">
        <w:rPr>
          <w:rStyle w:val="StyleUnderline"/>
          <w:rFonts w:asciiTheme="minorHAnsi" w:hAnsiTheme="minorHAnsi" w:cstheme="minorHAnsi"/>
        </w:rPr>
        <w:t xml:space="preserve"> humanity</w:t>
      </w:r>
      <w:r w:rsidRPr="00520B29">
        <w:rPr>
          <w:rFonts w:asciiTheme="minorHAnsi" w:hAnsiTheme="minorHAnsi" w:cstheme="minorHAnsi"/>
          <w:sz w:val="16"/>
        </w:rPr>
        <w:t>.</w:t>
      </w:r>
    </w:p>
    <w:p w14:paraId="09EBC7E0"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It is conceivable that </w:t>
      </w:r>
      <w:r w:rsidRPr="00520B29">
        <w:rPr>
          <w:rStyle w:val="StyleUnderline"/>
          <w:rFonts w:asciiTheme="minorHAnsi" w:hAnsiTheme="minorHAnsi" w:cstheme="minorHAnsi"/>
        </w:rPr>
        <w:t>this</w:t>
      </w:r>
      <w:r w:rsidRPr="00520B29">
        <w:rPr>
          <w:rFonts w:asciiTheme="minorHAnsi" w:hAnsiTheme="minorHAnsi" w:cstheme="minorHAnsi"/>
          <w:sz w:val="16"/>
        </w:rPr>
        <w:t xml:space="preserve"> may </w:t>
      </w:r>
      <w:r w:rsidRPr="00520B29">
        <w:rPr>
          <w:rStyle w:val="Emphasis"/>
          <w:rFonts w:asciiTheme="minorHAnsi" w:hAnsiTheme="minorHAnsi" w:cstheme="minorHAnsi"/>
        </w:rPr>
        <w:t>not</w:t>
      </w:r>
      <w:r w:rsidRPr="00520B29">
        <w:rPr>
          <w:rFonts w:asciiTheme="minorHAnsi" w:hAnsiTheme="minorHAnsi" w:cstheme="minorHAnsi"/>
          <w:sz w:val="16"/>
        </w:rPr>
        <w:t xml:space="preserve"> be the most </w:t>
      </w:r>
      <w:r w:rsidRPr="00520B29">
        <w:rPr>
          <w:rStyle w:val="Emphasis"/>
          <w:rFonts w:asciiTheme="minorHAnsi" w:hAnsiTheme="minorHAnsi" w:cstheme="minorHAnsi"/>
        </w:rPr>
        <w:t>likely</w:t>
      </w:r>
      <w:r w:rsidRPr="00520B29">
        <w:rPr>
          <w:rFonts w:asciiTheme="minorHAnsi" w:hAnsiTheme="minorHAnsi" w:cstheme="minorHAnsi"/>
          <w:sz w:val="16"/>
        </w:rPr>
        <w:t xml:space="preserve"> scenario. </w:t>
      </w:r>
      <w:r w:rsidRPr="00520B29">
        <w:rPr>
          <w:rStyle w:val="StyleUnderline"/>
          <w:rFonts w:asciiTheme="minorHAnsi" w:hAnsiTheme="minorHAnsi" w:cstheme="minorHAnsi"/>
        </w:rPr>
        <w:t>Powerful technology has</w:t>
      </w:r>
      <w:r w:rsidRPr="00520B29">
        <w:rPr>
          <w:rFonts w:asciiTheme="minorHAnsi" w:hAnsiTheme="minorHAnsi" w:cstheme="minorHAnsi"/>
          <w:sz w:val="16"/>
        </w:rPr>
        <w:t xml:space="preserve"> often </w:t>
      </w:r>
      <w:r w:rsidRPr="00520B29">
        <w:rPr>
          <w:rStyle w:val="StyleUnderline"/>
          <w:rFonts w:asciiTheme="minorHAnsi" w:hAnsiTheme="minorHAnsi" w:cstheme="minorHAnsi"/>
        </w:rPr>
        <w:t xml:space="preserve">been a </w:t>
      </w:r>
      <w:r w:rsidRPr="00520B29">
        <w:rPr>
          <w:rStyle w:val="Emphasis"/>
          <w:rFonts w:asciiTheme="minorHAnsi" w:hAnsiTheme="minorHAnsi" w:cstheme="minorHAnsi"/>
        </w:rPr>
        <w:t>driving force</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the pursuit of a </w:t>
      </w:r>
      <w:r w:rsidRPr="00520B29">
        <w:rPr>
          <w:rStyle w:val="StyleUnderline"/>
          <w:rFonts w:asciiTheme="minorHAnsi" w:hAnsiTheme="minorHAnsi" w:cstheme="minorHAnsi"/>
        </w:rPr>
        <w:t>world</w:t>
      </w:r>
      <w:r w:rsidRPr="00520B29">
        <w:rPr>
          <w:rFonts w:asciiTheme="minorHAnsi" w:hAnsiTheme="minorHAnsi" w:cstheme="minorHAnsi"/>
          <w:sz w:val="16"/>
        </w:rPr>
        <w:t xml:space="preserve"> order </w:t>
      </w:r>
      <w:r w:rsidRPr="00520B29">
        <w:rPr>
          <w:rStyle w:val="StyleUnderline"/>
          <w:rFonts w:asciiTheme="minorHAnsi" w:hAnsiTheme="minorHAnsi" w:cstheme="minorHAnsi"/>
        </w:rPr>
        <w:t>where</w:t>
      </w:r>
      <w:r w:rsidRPr="00520B29">
        <w:rPr>
          <w:rFonts w:asciiTheme="minorHAnsi" w:hAnsiTheme="minorHAnsi" w:cstheme="minorHAnsi"/>
          <w:sz w:val="16"/>
        </w:rPr>
        <w:t xml:space="preserve"> the </w:t>
      </w:r>
      <w:r w:rsidRPr="00520B29">
        <w:rPr>
          <w:rStyle w:val="StyleUnderline"/>
          <w:rFonts w:asciiTheme="minorHAnsi" w:hAnsiTheme="minorHAnsi" w:cstheme="minorHAnsi"/>
        </w:rPr>
        <w:t>nation-state with</w:t>
      </w:r>
      <w:r w:rsidRPr="00520B29">
        <w:rPr>
          <w:rFonts w:asciiTheme="minorHAnsi" w:hAnsiTheme="minorHAnsi" w:cstheme="minorHAnsi"/>
          <w:sz w:val="16"/>
        </w:rPr>
        <w:t xml:space="preserve"> the </w:t>
      </w:r>
      <w:r w:rsidRPr="00520B29">
        <w:rPr>
          <w:rStyle w:val="StyleUnderline"/>
          <w:rFonts w:asciiTheme="minorHAnsi" w:hAnsiTheme="minorHAnsi" w:cstheme="minorHAnsi"/>
        </w:rPr>
        <w:t>technology</w:t>
      </w:r>
      <w:r w:rsidRPr="00520B29">
        <w:rPr>
          <w:rFonts w:asciiTheme="minorHAnsi" w:hAnsiTheme="minorHAnsi" w:cstheme="minorHAnsi"/>
          <w:sz w:val="16"/>
        </w:rPr>
        <w:t xml:space="preserve"> in question </w:t>
      </w:r>
      <w:r w:rsidRPr="00520B29">
        <w:rPr>
          <w:rStyle w:val="StyleUnderline"/>
          <w:rFonts w:asciiTheme="minorHAnsi" w:hAnsiTheme="minorHAnsi" w:cstheme="minorHAnsi"/>
        </w:rPr>
        <w:t>is</w:t>
      </w:r>
      <w:r w:rsidRPr="00520B29">
        <w:rPr>
          <w:rFonts w:asciiTheme="minorHAnsi" w:hAnsiTheme="minorHAnsi" w:cstheme="minorHAnsi"/>
          <w:sz w:val="16"/>
        </w:rPr>
        <w:t xml:space="preserve"> in a </w:t>
      </w:r>
      <w:r w:rsidRPr="00520B29">
        <w:rPr>
          <w:rStyle w:val="Emphasis"/>
          <w:rFonts w:asciiTheme="minorHAnsi" w:hAnsiTheme="minorHAnsi" w:cstheme="minorHAnsi"/>
        </w:rPr>
        <w:t>privileged</w:t>
      </w:r>
      <w:r w:rsidRPr="00520B29">
        <w:rPr>
          <w:rStyle w:val="StyleUnderline"/>
          <w:rFonts w:asciiTheme="minorHAnsi" w:hAnsiTheme="minorHAnsi" w:cstheme="minorHAnsi"/>
        </w:rPr>
        <w:t xml:space="preserve"> position to </w:t>
      </w:r>
      <w:r w:rsidRPr="00520B29">
        <w:rPr>
          <w:rStyle w:val="Emphasis"/>
          <w:rFonts w:asciiTheme="minorHAnsi" w:hAnsiTheme="minorHAnsi" w:cstheme="minorHAnsi"/>
        </w:rPr>
        <w:t>pursue</w:t>
      </w:r>
      <w:r w:rsidRPr="00520B29">
        <w:rPr>
          <w:rStyle w:val="StyleUnderline"/>
          <w:rFonts w:asciiTheme="minorHAnsi" w:hAnsiTheme="minorHAnsi" w:cstheme="minorHAnsi"/>
        </w:rPr>
        <w:t xml:space="preserve"> its objectives</w:t>
      </w:r>
      <w:r w:rsidRPr="00520B29">
        <w:rPr>
          <w:rFonts w:asciiTheme="minorHAnsi" w:hAnsiTheme="minorHAnsi" w:cstheme="minorHAnsi"/>
          <w:sz w:val="16"/>
        </w:rPr>
        <w:t xml:space="preserve">. If the state in question is less interested in achieving better global coordination or more interested in exercising disproportionate influence globally, the </w:t>
      </w:r>
      <w:r w:rsidRPr="00520B29">
        <w:rPr>
          <w:rStyle w:val="StyleUnderline"/>
          <w:rFonts w:asciiTheme="minorHAnsi" w:hAnsiTheme="minorHAnsi" w:cstheme="minorHAnsi"/>
          <w:highlight w:val="cyan"/>
        </w:rPr>
        <w:t>AGI</w:t>
      </w:r>
      <w:r w:rsidRPr="00520B29">
        <w:rPr>
          <w:rStyle w:val="StyleUnderline"/>
          <w:rFonts w:asciiTheme="minorHAnsi" w:hAnsiTheme="minorHAnsi" w:cstheme="minorHAnsi"/>
        </w:rPr>
        <w:t xml:space="preserve"> would </w:t>
      </w:r>
      <w:r w:rsidRPr="00520B29">
        <w:rPr>
          <w:rStyle w:val="StyleUnderline"/>
          <w:rFonts w:asciiTheme="minorHAnsi" w:hAnsiTheme="minorHAnsi" w:cstheme="minorHAnsi"/>
          <w:highlight w:val="cyan"/>
        </w:rPr>
        <w:t>provide</w:t>
      </w:r>
      <w:r w:rsidRPr="00520B29">
        <w:rPr>
          <w:rFonts w:asciiTheme="minorHAnsi" w:hAnsiTheme="minorHAnsi" w:cstheme="minorHAnsi"/>
          <w:sz w:val="16"/>
        </w:rPr>
        <w:t xml:space="preserve"> such </w:t>
      </w:r>
      <w:r w:rsidRPr="00520B29">
        <w:rPr>
          <w:rStyle w:val="StyleUnderline"/>
          <w:rFonts w:asciiTheme="minorHAnsi" w:hAnsiTheme="minorHAnsi" w:cstheme="minorHAnsi"/>
        </w:rPr>
        <w:t>a state actor with</w:t>
      </w:r>
      <w:r w:rsidRPr="00520B29">
        <w:rPr>
          <w:rFonts w:asciiTheme="minorHAnsi" w:hAnsiTheme="minorHAnsi" w:cstheme="minorHAnsi"/>
          <w:sz w:val="16"/>
        </w:rPr>
        <w:t xml:space="preserve"> a potentially </w:t>
      </w:r>
      <w:r w:rsidRPr="00520B29">
        <w:rPr>
          <w:rStyle w:val="Emphasis"/>
          <w:rFonts w:asciiTheme="minorHAnsi" w:hAnsiTheme="minorHAnsi" w:cstheme="minorHAnsi"/>
        </w:rPr>
        <w:t xml:space="preserve">incalculable </w:t>
      </w:r>
      <w:r w:rsidRPr="00520B29">
        <w:rPr>
          <w:rStyle w:val="Emphasis"/>
          <w:rFonts w:asciiTheme="minorHAnsi" w:hAnsiTheme="minorHAnsi" w:cstheme="minorHAnsi"/>
          <w:highlight w:val="cyan"/>
        </w:rPr>
        <w:t>advantage</w:t>
      </w:r>
      <w:r w:rsidRPr="00520B29">
        <w:rPr>
          <w:rFonts w:asciiTheme="minorHAnsi" w:hAnsiTheme="minorHAnsi" w:cstheme="minorHAnsi"/>
          <w:sz w:val="16"/>
        </w:rPr>
        <w:t>.</w:t>
      </w:r>
    </w:p>
    <w:p w14:paraId="355F982B"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Contemporary </w:t>
      </w:r>
      <w:r w:rsidRPr="00520B29">
        <w:rPr>
          <w:rStyle w:val="Emphasis"/>
          <w:rFonts w:asciiTheme="minorHAnsi" w:hAnsiTheme="minorHAnsi" w:cstheme="minorHAnsi"/>
          <w:highlight w:val="cyan"/>
        </w:rPr>
        <w:t>trends</w:t>
      </w:r>
      <w:r w:rsidRPr="00520B29">
        <w:rPr>
          <w:rFonts w:asciiTheme="minorHAnsi" w:hAnsiTheme="minorHAnsi" w:cstheme="minorHAnsi"/>
          <w:sz w:val="16"/>
        </w:rPr>
        <w:t xml:space="preserve"> in various</w:t>
      </w:r>
      <w:r w:rsidRPr="00520B29">
        <w:rPr>
          <w:rFonts w:asciiTheme="minorHAnsi" w:hAnsiTheme="minorHAnsi" w:cstheme="minorHAnsi"/>
          <w:sz w:val="16"/>
          <w:szCs w:val="16"/>
        </w:rPr>
        <w:t xml:space="preserve"> nations across the globe </w:t>
      </w:r>
      <w:r w:rsidRPr="00520B29">
        <w:rPr>
          <w:rStyle w:val="StyleUnderline"/>
          <w:rFonts w:asciiTheme="minorHAnsi" w:hAnsiTheme="minorHAnsi" w:cstheme="minorHAnsi"/>
          <w:highlight w:val="cyan"/>
        </w:rPr>
        <w:t>evidence</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resurgence</w:t>
      </w:r>
      <w:r w:rsidRPr="00520B29">
        <w:rPr>
          <w:rStyle w:val="StyleUnderline"/>
          <w:rFonts w:asciiTheme="minorHAnsi" w:hAnsiTheme="minorHAnsi" w:cstheme="minorHAnsi"/>
          <w:highlight w:val="cyan"/>
        </w:rPr>
        <w:t xml:space="preserve"> of </w:t>
      </w:r>
      <w:r w:rsidRPr="00520B29">
        <w:rPr>
          <w:rStyle w:val="Emphasis"/>
          <w:rFonts w:asciiTheme="minorHAnsi" w:hAnsiTheme="minorHAnsi" w:cstheme="minorHAnsi"/>
          <w:highlight w:val="cyan"/>
        </w:rPr>
        <w:t>nationalistic</w:t>
      </w:r>
      <w:r w:rsidRPr="00520B29">
        <w:rPr>
          <w:rStyle w:val="StyleUnderline"/>
          <w:rFonts w:asciiTheme="minorHAnsi" w:hAnsiTheme="minorHAnsi" w:cstheme="minorHAnsi"/>
          <w:highlight w:val="cyan"/>
        </w:rPr>
        <w:t xml:space="preserve"> theme</w:t>
      </w:r>
      <w:r w:rsidRPr="00520B29">
        <w:rPr>
          <w:rStyle w:val="StyleUnderline"/>
          <w:rFonts w:asciiTheme="minorHAnsi" w:hAnsiTheme="minorHAnsi" w:cstheme="minorHAnsi"/>
        </w:rPr>
        <w:t>s</w:t>
      </w:r>
      <w:r w:rsidRPr="00520B29">
        <w:rPr>
          <w:rFonts w:asciiTheme="minorHAnsi" w:hAnsiTheme="minorHAnsi" w:cstheme="minorHAnsi"/>
          <w:sz w:val="16"/>
        </w:rPr>
        <w:t xml:space="preserve"> in politics, with elections delivering governance to those who promise a stronger nation “above all else”. The </w:t>
      </w:r>
      <w:r w:rsidRPr="00520B29">
        <w:rPr>
          <w:rStyle w:val="StyleUnderline"/>
          <w:rFonts w:asciiTheme="minorHAnsi" w:hAnsiTheme="minorHAnsi" w:cstheme="minorHAnsi"/>
        </w:rPr>
        <w:t xml:space="preserve">world is </w:t>
      </w:r>
      <w:r w:rsidRPr="00520B29">
        <w:rPr>
          <w:rStyle w:val="Emphasis"/>
          <w:rFonts w:asciiTheme="minorHAnsi" w:hAnsiTheme="minorHAnsi" w:cstheme="minorHAnsi"/>
        </w:rPr>
        <w:t>not</w:t>
      </w:r>
      <w:r w:rsidRPr="00520B29">
        <w:rPr>
          <w:rFonts w:asciiTheme="minorHAnsi" w:hAnsiTheme="minorHAnsi" w:cstheme="minorHAnsi"/>
          <w:sz w:val="16"/>
        </w:rPr>
        <w:t xml:space="preserve"> presently </w:t>
      </w:r>
      <w:r w:rsidRPr="00520B29">
        <w:rPr>
          <w:rStyle w:val="StyleUnderline"/>
          <w:rFonts w:asciiTheme="minorHAnsi" w:hAnsiTheme="minorHAnsi" w:cstheme="minorHAnsi"/>
        </w:rPr>
        <w:t>geared to support</w:t>
      </w:r>
      <w:r w:rsidRPr="00520B29">
        <w:rPr>
          <w:rFonts w:asciiTheme="minorHAnsi" w:hAnsiTheme="minorHAnsi" w:cstheme="minorHAnsi"/>
          <w:sz w:val="16"/>
        </w:rPr>
        <w:t xml:space="preserve"> a single </w:t>
      </w:r>
      <w:r w:rsidRPr="00520B29">
        <w:rPr>
          <w:rStyle w:val="Emphasis"/>
          <w:rFonts w:asciiTheme="minorHAnsi" w:hAnsiTheme="minorHAnsi" w:cstheme="minorHAnsi"/>
        </w:rPr>
        <w:t>global community</w:t>
      </w:r>
      <w:r w:rsidRPr="00520B29">
        <w:rPr>
          <w:rFonts w:asciiTheme="minorHAnsi" w:hAnsiTheme="minorHAnsi" w:cstheme="minorHAnsi"/>
          <w:sz w:val="16"/>
        </w:rPr>
        <w:t xml:space="preserve">, and in a setup where </w:t>
      </w:r>
      <w:r w:rsidRPr="00520B29">
        <w:rPr>
          <w:rStyle w:val="Emphasis"/>
          <w:rFonts w:asciiTheme="minorHAnsi" w:hAnsiTheme="minorHAnsi" w:cstheme="minorHAnsi"/>
        </w:rPr>
        <w:t>nationalistic</w:t>
      </w:r>
      <w:r w:rsidRPr="00520B29">
        <w:rPr>
          <w:rStyle w:val="StyleUnderline"/>
          <w:rFonts w:asciiTheme="minorHAnsi" w:hAnsiTheme="minorHAnsi" w:cstheme="minorHAnsi"/>
        </w:rPr>
        <w:t xml:space="preserve"> impulses influence</w:t>
      </w:r>
      <w:r w:rsidRPr="00520B29">
        <w:rPr>
          <w:rFonts w:asciiTheme="minorHAnsi" w:hAnsiTheme="minorHAnsi" w:cstheme="minorHAnsi"/>
          <w:sz w:val="16"/>
        </w:rPr>
        <w:t xml:space="preserve"> both </w:t>
      </w:r>
      <w:r w:rsidRPr="00520B29">
        <w:rPr>
          <w:rStyle w:val="Emphasis"/>
          <w:rFonts w:asciiTheme="minorHAnsi" w:hAnsiTheme="minorHAnsi" w:cstheme="minorHAnsi"/>
        </w:rPr>
        <w:t>intranational</w:t>
      </w:r>
      <w:r w:rsidRPr="00520B29">
        <w:rPr>
          <w:rStyle w:val="StyleUnderline"/>
          <w:rFonts w:asciiTheme="minorHAnsi" w:hAnsiTheme="minorHAnsi" w:cstheme="minorHAnsi"/>
        </w:rPr>
        <w:t xml:space="preserve"> politics</w:t>
      </w:r>
      <w:r w:rsidRPr="00520B29">
        <w:rPr>
          <w:rFonts w:asciiTheme="minorHAnsi" w:hAnsiTheme="minorHAnsi" w:cstheme="minorHAnsi"/>
          <w:sz w:val="16"/>
        </w:rPr>
        <w:t xml:space="preserve"> and geopolitics, it is neither realistic nor prudent to assume that the achievement of AGI by any single state actor would be beneficial to humanity. It stands to reason that </w:t>
      </w:r>
      <w:r w:rsidRPr="00520B29">
        <w:rPr>
          <w:rStyle w:val="Emphasis"/>
          <w:rFonts w:asciiTheme="minorHAnsi" w:hAnsiTheme="minorHAnsi" w:cstheme="minorHAnsi"/>
        </w:rPr>
        <w:t>multiple state</w:t>
      </w:r>
      <w:r w:rsidRPr="00520B29">
        <w:rPr>
          <w:rFonts w:asciiTheme="minorHAnsi" w:hAnsiTheme="minorHAnsi" w:cstheme="minorHAnsi"/>
          <w:sz w:val="16"/>
        </w:rPr>
        <w:t xml:space="preserve"> actor</w:t>
      </w:r>
      <w:r w:rsidRPr="00520B29">
        <w:rPr>
          <w:rStyle w:val="Emphasis"/>
          <w:rFonts w:asciiTheme="minorHAnsi" w:hAnsiTheme="minorHAnsi" w:cstheme="minorHAnsi"/>
        </w:rPr>
        <w:t>s</w:t>
      </w:r>
      <w:r w:rsidRPr="00520B29">
        <w:rPr>
          <w:rStyle w:val="StyleUnderline"/>
          <w:rFonts w:asciiTheme="minorHAnsi" w:hAnsiTheme="minorHAnsi" w:cstheme="minorHAnsi"/>
        </w:rPr>
        <w:t xml:space="preserve"> would seek </w:t>
      </w:r>
      <w:r w:rsidRPr="00520B29">
        <w:rPr>
          <w:rStyle w:val="Emphasis"/>
          <w:rFonts w:asciiTheme="minorHAnsi" w:hAnsiTheme="minorHAnsi" w:cstheme="minorHAnsi"/>
        </w:rPr>
        <w:t>unprecedented</w:t>
      </w:r>
      <w:r w:rsidRPr="00520B29">
        <w:rPr>
          <w:rStyle w:val="StyleUnderline"/>
          <w:rFonts w:asciiTheme="minorHAnsi" w:hAnsiTheme="minorHAnsi" w:cstheme="minorHAnsi"/>
        </w:rPr>
        <w:t xml:space="preserve"> strategic advantage through AGI</w:t>
      </w:r>
      <w:r w:rsidRPr="00520B29">
        <w:rPr>
          <w:rFonts w:asciiTheme="minorHAnsi" w:hAnsiTheme="minorHAnsi" w:cstheme="minorHAnsi"/>
          <w:sz w:val="16"/>
        </w:rPr>
        <w:t xml:space="preserve">. If there is no commensurate development on the global coordination problem which renders the balance of power stable, this </w:t>
      </w:r>
      <w:r w:rsidRPr="00520B29">
        <w:rPr>
          <w:rStyle w:val="StyleUnderline"/>
          <w:rFonts w:asciiTheme="minorHAnsi" w:hAnsiTheme="minorHAnsi" w:cstheme="minorHAnsi"/>
        </w:rPr>
        <w:t xml:space="preserve">scenario would lead to </w:t>
      </w:r>
      <w:r w:rsidRPr="00520B29">
        <w:rPr>
          <w:rStyle w:val="Emphasis"/>
          <w:rFonts w:asciiTheme="minorHAnsi" w:hAnsiTheme="minorHAnsi" w:cstheme="minorHAnsi"/>
        </w:rPr>
        <w:t>catastrophe</w:t>
      </w:r>
      <w:r w:rsidRPr="00520B29">
        <w:rPr>
          <w:rFonts w:asciiTheme="minorHAnsi" w:hAnsiTheme="minorHAnsi" w:cstheme="minorHAnsi"/>
          <w:sz w:val="16"/>
        </w:rPr>
        <w:t>.</w:t>
      </w:r>
    </w:p>
    <w:p w14:paraId="2F5D8183" w14:textId="77777777" w:rsidR="0033311D" w:rsidRPr="00520B29" w:rsidRDefault="0033311D" w:rsidP="0033311D">
      <w:pPr>
        <w:rPr>
          <w:rFonts w:asciiTheme="minorHAnsi" w:hAnsiTheme="minorHAnsi" w:cstheme="minorHAnsi"/>
          <w:sz w:val="16"/>
          <w:szCs w:val="16"/>
        </w:rPr>
      </w:pPr>
      <w:r w:rsidRPr="00520B29">
        <w:rPr>
          <w:rFonts w:asciiTheme="minorHAnsi" w:hAnsiTheme="minorHAnsi" w:cstheme="minorHAnsi"/>
          <w:sz w:val="16"/>
          <w:szCs w:val="16"/>
        </w:rPr>
        <w:t>2.1.2. Corporate actors</w:t>
      </w:r>
    </w:p>
    <w:p w14:paraId="313E5AE7" w14:textId="77777777" w:rsidR="0033311D" w:rsidRPr="00520B29" w:rsidRDefault="0033311D" w:rsidP="0033311D">
      <w:pPr>
        <w:rPr>
          <w:rFonts w:asciiTheme="minorHAnsi" w:hAnsiTheme="minorHAnsi" w:cstheme="minorHAnsi"/>
          <w:sz w:val="16"/>
        </w:rPr>
      </w:pPr>
      <w:r w:rsidRPr="00520B29">
        <w:rPr>
          <w:rStyle w:val="StyleUnderline"/>
          <w:rFonts w:asciiTheme="minorHAnsi" w:hAnsiTheme="minorHAnsi" w:cstheme="minorHAnsi"/>
        </w:rPr>
        <w:t xml:space="preserve">Industry remains the </w:t>
      </w:r>
      <w:r w:rsidRPr="00520B29">
        <w:rPr>
          <w:rStyle w:val="Emphasis"/>
          <w:rFonts w:asciiTheme="minorHAnsi" w:hAnsiTheme="minorHAnsi" w:cstheme="minorHAnsi"/>
        </w:rPr>
        <w:t>face</w:t>
      </w:r>
      <w:r w:rsidRPr="00520B29">
        <w:rPr>
          <w:rStyle w:val="StyleUnderline"/>
          <w:rFonts w:asciiTheme="minorHAnsi" w:hAnsiTheme="minorHAnsi" w:cstheme="minorHAnsi"/>
        </w:rPr>
        <w:t xml:space="preserve"> of AI research</w:t>
      </w:r>
      <w:r w:rsidRPr="00520B29">
        <w:rPr>
          <w:rFonts w:asciiTheme="minorHAnsi" w:hAnsiTheme="minorHAnsi" w:cstheme="minorHAnsi"/>
          <w:sz w:val="16"/>
        </w:rPr>
        <w:t xml:space="preserve">. With </w:t>
      </w:r>
      <w:r w:rsidRPr="00520B29">
        <w:rPr>
          <w:rStyle w:val="Emphasis"/>
          <w:rFonts w:asciiTheme="minorHAnsi" w:hAnsiTheme="minorHAnsi" w:cstheme="minorHAnsi"/>
          <w:highlight w:val="cyan"/>
        </w:rPr>
        <w:t>multiple</w:t>
      </w:r>
      <w:r w:rsidRPr="00520B29">
        <w:rPr>
          <w:rStyle w:val="StyleUnderline"/>
          <w:rFonts w:asciiTheme="minorHAnsi" w:hAnsiTheme="minorHAnsi" w:cstheme="minorHAnsi"/>
          <w:highlight w:val="cyan"/>
        </w:rPr>
        <w:t xml:space="preserve"> corporate entities</w:t>
      </w:r>
      <w:r w:rsidRPr="00520B29">
        <w:rPr>
          <w:rStyle w:val="StyleUnderline"/>
          <w:rFonts w:asciiTheme="minorHAnsi" w:hAnsiTheme="minorHAnsi" w:cstheme="minorHAnsi"/>
        </w:rPr>
        <w:t xml:space="preserve"> vying to develop </w:t>
      </w:r>
      <w:r w:rsidRPr="00520B29">
        <w:rPr>
          <w:rStyle w:val="Emphasis"/>
          <w:rFonts w:asciiTheme="minorHAnsi" w:hAnsiTheme="minorHAnsi" w:cstheme="minorHAnsi"/>
        </w:rPr>
        <w:t>true</w:t>
      </w:r>
      <w:r w:rsidRPr="00520B29">
        <w:rPr>
          <w:rFonts w:asciiTheme="minorHAnsi" w:hAnsiTheme="minorHAnsi" w:cstheme="minorHAnsi"/>
          <w:sz w:val="16"/>
        </w:rPr>
        <w:t xml:space="preserve"> artificial intelligence, or </w:t>
      </w:r>
      <w:r w:rsidRPr="00520B29">
        <w:rPr>
          <w:rStyle w:val="Emphasis"/>
          <w:rFonts w:asciiTheme="minorHAnsi" w:hAnsiTheme="minorHAnsi" w:cstheme="minorHAnsi"/>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rPr>
        <w:t>g</w:t>
      </w:r>
      <w:r w:rsidRPr="00520B29">
        <w:rPr>
          <w:rFonts w:asciiTheme="minorHAnsi" w:hAnsiTheme="minorHAnsi" w:cstheme="minorHAnsi"/>
          <w:sz w:val="16"/>
        </w:rPr>
        <w:t xml:space="preserve">eneral </w:t>
      </w:r>
      <w:r w:rsidRPr="00520B29">
        <w:rPr>
          <w:rStyle w:val="Emphasis"/>
          <w:rFonts w:asciiTheme="minorHAnsi" w:hAnsiTheme="minorHAnsi" w:cstheme="minorHAnsi"/>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rPr>
        <w:t xml:space="preserve">there </w:t>
      </w:r>
      <w:r w:rsidRPr="00520B29">
        <w:rPr>
          <w:rStyle w:val="Emphasis"/>
          <w:rFonts w:asciiTheme="minorHAnsi" w:hAnsiTheme="minorHAnsi" w:cstheme="minorHAnsi"/>
          <w:highlight w:val="cyan"/>
        </w:rPr>
        <w:t>already</w:t>
      </w:r>
      <w:r w:rsidRPr="00520B29">
        <w:rPr>
          <w:rStyle w:val="StyleUnderline"/>
          <w:rFonts w:asciiTheme="minorHAnsi" w:hAnsiTheme="minorHAnsi" w:cstheme="minorHAnsi"/>
        </w:rPr>
        <w:t xml:space="preserve"> is a </w:t>
      </w:r>
      <w:r w:rsidRPr="00520B29">
        <w:rPr>
          <w:rStyle w:val="StyleUnderline"/>
          <w:rFonts w:asciiTheme="minorHAnsi" w:hAnsiTheme="minorHAnsi" w:cstheme="minorHAnsi"/>
          <w:highlight w:val="cyan"/>
        </w:rPr>
        <w:t>race</w:t>
      </w:r>
      <w:r w:rsidRPr="00520B29">
        <w:rPr>
          <w:rStyle w:val="StyleUnderline"/>
          <w:rFonts w:asciiTheme="minorHAnsi" w:hAnsiTheme="minorHAnsi" w:cstheme="minorHAnsi"/>
        </w:rPr>
        <w:t xml:space="preserve"> to harness the power of AI for </w:t>
      </w:r>
      <w:r w:rsidRPr="00520B29">
        <w:rPr>
          <w:rStyle w:val="Emphasis"/>
          <w:rFonts w:asciiTheme="minorHAnsi" w:hAnsiTheme="minorHAnsi" w:cstheme="minorHAnsi"/>
        </w:rPr>
        <w:t>commercial</w:t>
      </w:r>
      <w:r w:rsidRPr="00520B29">
        <w:rPr>
          <w:rStyle w:val="StyleUnderline"/>
          <w:rFonts w:asciiTheme="minorHAnsi" w:hAnsiTheme="minorHAnsi" w:cstheme="minorHAnsi"/>
        </w:rPr>
        <w:t xml:space="preserve"> ends</w:t>
      </w:r>
      <w:r w:rsidRPr="00520B29">
        <w:rPr>
          <w:rFonts w:asciiTheme="minorHAnsi" w:hAnsiTheme="minorHAnsi" w:cstheme="minorHAnsi"/>
          <w:sz w:val="16"/>
        </w:rPr>
        <w:t xml:space="preserve"> whilst ostensibly impacting the world positively. Recent calls for research on AI safety have been made by researchers as well as leaders in the tech industry. Such a </w:t>
      </w:r>
      <w:r w:rsidRPr="00520B29">
        <w:rPr>
          <w:rStyle w:val="Emphasis"/>
          <w:rFonts w:asciiTheme="minorHAnsi" w:hAnsiTheme="minorHAnsi" w:cstheme="minorHAnsi"/>
        </w:rPr>
        <w:t>confluence</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academic and </w:t>
      </w:r>
      <w:r w:rsidRPr="00520B29">
        <w:rPr>
          <w:rStyle w:val="StyleUnderline"/>
          <w:rFonts w:asciiTheme="minorHAnsi" w:hAnsiTheme="minorHAnsi" w:cstheme="minorHAnsi"/>
        </w:rPr>
        <w:t>corporate</w:t>
      </w:r>
      <w:r w:rsidRPr="00520B29">
        <w:rPr>
          <w:rFonts w:asciiTheme="minorHAnsi" w:hAnsiTheme="minorHAnsi" w:cstheme="minorHAnsi"/>
          <w:sz w:val="16"/>
        </w:rPr>
        <w:t xml:space="preserve">/industrial </w:t>
      </w:r>
      <w:r w:rsidRPr="00520B29">
        <w:rPr>
          <w:rStyle w:val="StyleUnderline"/>
          <w:rFonts w:asciiTheme="minorHAnsi" w:hAnsiTheme="minorHAnsi" w:cstheme="minorHAnsi"/>
        </w:rPr>
        <w:t>camps on</w:t>
      </w:r>
      <w:r w:rsidRPr="00520B29">
        <w:rPr>
          <w:rFonts w:asciiTheme="minorHAnsi" w:hAnsiTheme="minorHAnsi" w:cstheme="minorHAnsi"/>
          <w:sz w:val="16"/>
        </w:rPr>
        <w:t xml:space="preserve">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Style w:val="StyleUnderline"/>
          <w:rFonts w:asciiTheme="minorHAnsi" w:hAnsiTheme="minorHAnsi" w:cstheme="minorHAnsi"/>
        </w:rPr>
        <w:t xml:space="preserve"> posed by AI </w:t>
      </w:r>
      <w:r w:rsidRPr="00520B29">
        <w:rPr>
          <w:rStyle w:val="Emphasis"/>
          <w:rFonts w:asciiTheme="minorHAnsi" w:hAnsiTheme="minorHAnsi" w:cstheme="minorHAnsi"/>
        </w:rPr>
        <w:t>bodes well</w:t>
      </w:r>
      <w:r w:rsidRPr="00520B29">
        <w:rPr>
          <w:rFonts w:asciiTheme="minorHAnsi" w:hAnsiTheme="minorHAnsi" w:cstheme="minorHAnsi"/>
          <w:sz w:val="16"/>
        </w:rPr>
        <w:t xml:space="preserve"> for research and development on this front. </w:t>
      </w:r>
      <w:r w:rsidRPr="00520B29">
        <w:rPr>
          <w:rStyle w:val="StyleUnderline"/>
          <w:rFonts w:asciiTheme="minorHAnsi" w:hAnsiTheme="minorHAnsi" w:cstheme="minorHAnsi"/>
        </w:rPr>
        <w:t>That said</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competitive</w:t>
      </w:r>
      <w:r w:rsidRPr="00520B29">
        <w:rPr>
          <w:rFonts w:asciiTheme="minorHAnsi" w:hAnsiTheme="minorHAnsi" w:cstheme="minorHAnsi"/>
          <w:sz w:val="16"/>
        </w:rPr>
        <w:t xml:space="preserve"> and technological </w:t>
      </w:r>
      <w:r w:rsidRPr="00520B29">
        <w:rPr>
          <w:rStyle w:val="StyleUnderline"/>
          <w:rFonts w:asciiTheme="minorHAnsi" w:hAnsiTheme="minorHAnsi" w:cstheme="minorHAnsi"/>
          <w:highlight w:val="cyan"/>
        </w:rPr>
        <w:t>advantage</w:t>
      </w:r>
      <w:r w:rsidRPr="00520B29">
        <w:rPr>
          <w:rStyle w:val="StyleUnderline"/>
          <w:rFonts w:asciiTheme="minorHAnsi" w:hAnsiTheme="minorHAnsi" w:cstheme="minorHAnsi"/>
        </w:rPr>
        <w:t xml:space="preserve"> presented by </w:t>
      </w:r>
      <w:r w:rsidRPr="00520B29">
        <w:rPr>
          <w:rStyle w:val="StyleUnderline"/>
          <w:rFonts w:asciiTheme="minorHAnsi" w:hAnsiTheme="minorHAnsi" w:cstheme="minorHAnsi"/>
          <w:highlight w:val="cyan"/>
        </w:rPr>
        <w:t>achiev</w:t>
      </w:r>
      <w:r w:rsidRPr="00520B29">
        <w:rPr>
          <w:rStyle w:val="StyleUnderline"/>
          <w:rFonts w:asciiTheme="minorHAnsi" w:hAnsiTheme="minorHAnsi" w:cstheme="minorHAnsi"/>
        </w:rPr>
        <w:t xml:space="preserve">ing </w:t>
      </w:r>
      <w:r w:rsidRPr="00520B29">
        <w:rPr>
          <w:rStyle w:val="Emphasis"/>
          <w:rFonts w:asciiTheme="minorHAnsi" w:hAnsiTheme="minorHAnsi" w:cstheme="minorHAnsi"/>
        </w:rPr>
        <w:t>priority</w:t>
      </w:r>
      <w:r w:rsidRPr="00520B29">
        <w:rPr>
          <w:rFonts w:asciiTheme="minorHAnsi" w:hAnsiTheme="minorHAnsi" w:cstheme="minorHAnsi"/>
          <w:sz w:val="16"/>
        </w:rPr>
        <w:t xml:space="preserve"> in the development of AI </w:t>
      </w:r>
      <w:r w:rsidRPr="00520B29">
        <w:rPr>
          <w:rStyle w:val="StyleUnderline"/>
          <w:rFonts w:asciiTheme="minorHAnsi" w:hAnsiTheme="minorHAnsi" w:cstheme="minorHAnsi"/>
        </w:rPr>
        <w:t xml:space="preserve">is likely to </w:t>
      </w:r>
      <w:r w:rsidRPr="00520B29">
        <w:rPr>
          <w:rStyle w:val="Emphasis"/>
          <w:rFonts w:asciiTheme="minorHAnsi" w:hAnsiTheme="minorHAnsi" w:cstheme="minorHAnsi"/>
          <w:highlight w:val="cyan"/>
        </w:rPr>
        <w:t>incentivize</w:t>
      </w:r>
      <w:r w:rsidRPr="00520B29">
        <w:rPr>
          <w:rFonts w:asciiTheme="minorHAnsi" w:hAnsiTheme="minorHAnsi" w:cstheme="minorHAnsi"/>
          <w:sz w:val="16"/>
        </w:rPr>
        <w:t xml:space="preserve"> some </w:t>
      </w:r>
      <w:r w:rsidRPr="00520B29">
        <w:rPr>
          <w:rStyle w:val="StyleUnderline"/>
          <w:rFonts w:asciiTheme="minorHAnsi" w:hAnsiTheme="minorHAnsi" w:cstheme="minorHAnsi"/>
        </w:rPr>
        <w:t xml:space="preserve">corporate actors to </w:t>
      </w:r>
      <w:r w:rsidRPr="00520B29">
        <w:rPr>
          <w:rStyle w:val="Emphasis"/>
          <w:rFonts w:asciiTheme="minorHAnsi" w:hAnsiTheme="minorHAnsi" w:cstheme="minorHAnsi"/>
          <w:highlight w:val="cyan"/>
        </w:rPr>
        <w:t>compromise</w:t>
      </w:r>
      <w:r w:rsidRPr="00520B29">
        <w:rPr>
          <w:rStyle w:val="StyleUnderline"/>
          <w:rFonts w:asciiTheme="minorHAnsi" w:hAnsiTheme="minorHAnsi" w:cstheme="minorHAnsi"/>
        </w:rPr>
        <w:t xml:space="preserve"> on </w:t>
      </w:r>
      <w:r w:rsidRPr="00520B29">
        <w:rPr>
          <w:rStyle w:val="StyleUnderline"/>
          <w:rFonts w:asciiTheme="minorHAnsi" w:hAnsiTheme="minorHAnsi" w:cstheme="minorHAnsi"/>
          <w:highlight w:val="cyan"/>
        </w:rPr>
        <w:t>safety</w:t>
      </w:r>
      <w:r w:rsidRPr="00520B29">
        <w:rPr>
          <w:rStyle w:val="StyleUnderline"/>
          <w:rFonts w:asciiTheme="minorHAnsi" w:hAnsiTheme="minorHAnsi" w:cstheme="minorHAnsi"/>
        </w:rPr>
        <w:t xml:space="preserve">, resulting in </w:t>
      </w:r>
      <w:r w:rsidRPr="00520B29">
        <w:rPr>
          <w:rStyle w:val="Emphasis"/>
          <w:rFonts w:asciiTheme="minorHAnsi" w:hAnsiTheme="minorHAnsi" w:cstheme="minorHAnsi"/>
        </w:rPr>
        <w:t>unregulated, unsafe</w:t>
      </w:r>
      <w:r w:rsidRPr="00520B29">
        <w:rPr>
          <w:rFonts w:asciiTheme="minorHAnsi" w:hAnsiTheme="minorHAnsi" w:cstheme="minorHAnsi"/>
          <w:sz w:val="16"/>
        </w:rPr>
        <w:t xml:space="preserve"> development of AI/</w:t>
      </w:r>
      <w:r w:rsidRPr="00520B29">
        <w:rPr>
          <w:rStyle w:val="Emphasis"/>
          <w:rFonts w:asciiTheme="minorHAnsi" w:hAnsiTheme="minorHAnsi" w:cstheme="minorHAnsi"/>
        </w:rPr>
        <w:t>AGI</w:t>
      </w:r>
      <w:r w:rsidRPr="00520B29">
        <w:rPr>
          <w:rFonts w:asciiTheme="minorHAnsi" w:hAnsiTheme="minorHAnsi" w:cstheme="minorHAnsi"/>
          <w:sz w:val="16"/>
        </w:rPr>
        <w:t xml:space="preserve">. One is reminded of the reported discrepancy between management and engineering divisions at NASA on the risk associated with continued operation of the space shuttle, as discussed in Appendix F of the report on the Challenger explosion [13]. Also, scientific and </w:t>
      </w:r>
      <w:r w:rsidRPr="00520B29">
        <w:rPr>
          <w:rStyle w:val="Emphasis"/>
          <w:rFonts w:asciiTheme="minorHAnsi" w:hAnsiTheme="minorHAnsi" w:cstheme="minorHAnsi"/>
        </w:rPr>
        <w:t>ethical consensus</w:t>
      </w:r>
      <w:r w:rsidRPr="00520B29">
        <w:rPr>
          <w:rStyle w:val="StyleUnderline"/>
          <w:rFonts w:asciiTheme="minorHAnsi" w:hAnsiTheme="minorHAnsi" w:cstheme="minorHAnsi"/>
        </w:rPr>
        <w:t xml:space="preserve"> may not be sufficient to </w:t>
      </w:r>
      <w:r w:rsidRPr="00520B29">
        <w:rPr>
          <w:rStyle w:val="Emphasis"/>
          <w:rFonts w:asciiTheme="minorHAnsi" w:hAnsiTheme="minorHAnsi" w:cstheme="minorHAnsi"/>
        </w:rPr>
        <w:t>motivate</w:t>
      </w:r>
      <w:r w:rsidRPr="00520B29">
        <w:rPr>
          <w:rFonts w:asciiTheme="minorHAnsi" w:hAnsiTheme="minorHAnsi" w:cstheme="minorHAnsi"/>
          <w:sz w:val="16"/>
        </w:rPr>
        <w:t xml:space="preserve"> technologically capable </w:t>
      </w:r>
      <w:r w:rsidRPr="00520B29">
        <w:rPr>
          <w:rStyle w:val="StyleUnderline"/>
          <w:rFonts w:asciiTheme="minorHAnsi" w:hAnsiTheme="minorHAnsi" w:cstheme="minorHAnsi"/>
        </w:rPr>
        <w:t xml:space="preserve">enterprises to </w:t>
      </w:r>
      <w:r w:rsidRPr="00520B29">
        <w:rPr>
          <w:rStyle w:val="Emphasis"/>
          <w:rFonts w:asciiTheme="minorHAnsi" w:hAnsiTheme="minorHAnsi" w:cstheme="minorHAnsi"/>
        </w:rPr>
        <w:t>focus</w:t>
      </w:r>
      <w:r w:rsidRPr="00520B29">
        <w:rPr>
          <w:rStyle w:val="StyleUnderline"/>
          <w:rFonts w:asciiTheme="minorHAnsi" w:hAnsiTheme="minorHAnsi" w:cstheme="minorHAnsi"/>
        </w:rPr>
        <w:t xml:space="preserve"> on safety </w:t>
      </w:r>
      <w:r w:rsidRPr="00520B29">
        <w:rPr>
          <w:rStyle w:val="Emphasis"/>
          <w:rFonts w:asciiTheme="minorHAnsi" w:hAnsiTheme="minorHAnsi" w:cstheme="minorHAnsi"/>
        </w:rPr>
        <w:t>prior</w:t>
      </w:r>
      <w:r w:rsidRPr="00520B29">
        <w:rPr>
          <w:rStyle w:val="StyleUnderline"/>
          <w:rFonts w:asciiTheme="minorHAnsi" w:hAnsiTheme="minorHAnsi" w:cstheme="minorHAnsi"/>
        </w:rPr>
        <w:t xml:space="preserve"> to developing AI</w:t>
      </w:r>
      <w:r w:rsidRPr="00520B29">
        <w:rPr>
          <w:rFonts w:asciiTheme="minorHAnsi" w:hAnsiTheme="minorHAnsi" w:cstheme="minorHAnsi"/>
          <w:sz w:val="16"/>
        </w:rPr>
        <w:t xml:space="preserve"> across the globe. The problem of global coordination would remain a factor that would increase degrees of freedom in any given scenario where actors interact internationally.</w:t>
      </w:r>
    </w:p>
    <w:p w14:paraId="4032215E" w14:textId="77777777" w:rsidR="0033311D" w:rsidRPr="00520B29" w:rsidRDefault="0033311D" w:rsidP="0033311D">
      <w:pPr>
        <w:rPr>
          <w:rFonts w:asciiTheme="minorHAnsi" w:hAnsiTheme="minorHAnsi" w:cstheme="minorHAnsi"/>
          <w:sz w:val="16"/>
          <w:szCs w:val="16"/>
        </w:rPr>
      </w:pPr>
      <w:r w:rsidRPr="00520B29">
        <w:rPr>
          <w:rFonts w:asciiTheme="minorHAnsi" w:hAnsiTheme="minorHAnsi" w:cstheme="minorHAnsi"/>
          <w:sz w:val="16"/>
          <w:szCs w:val="16"/>
        </w:rPr>
        <w:t>2.1.3. Rogue actors</w:t>
      </w:r>
    </w:p>
    <w:p w14:paraId="5E36D7A2"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Unlike other dangerous technological developments in history, </w:t>
      </w:r>
      <w:r w:rsidRPr="00520B29">
        <w:rPr>
          <w:rStyle w:val="StyleUnderline"/>
          <w:rFonts w:asciiTheme="minorHAnsi" w:hAnsiTheme="minorHAnsi" w:cstheme="minorHAnsi"/>
        </w:rPr>
        <w:t xml:space="preserve">AI breakthroughs may not occur </w:t>
      </w:r>
      <w:r w:rsidRPr="00520B29">
        <w:rPr>
          <w:rStyle w:val="Emphasis"/>
          <w:rFonts w:asciiTheme="minorHAnsi" w:hAnsiTheme="minorHAnsi" w:cstheme="minorHAnsi"/>
        </w:rPr>
        <w:t>exclusively</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academic, </w:t>
      </w:r>
      <w:r w:rsidRPr="00520B29">
        <w:rPr>
          <w:rStyle w:val="StyleUnderline"/>
          <w:rFonts w:asciiTheme="minorHAnsi" w:hAnsiTheme="minorHAnsi" w:cstheme="minorHAnsi"/>
        </w:rPr>
        <w:t>governmental</w:t>
      </w:r>
      <w:r w:rsidRPr="00520B29">
        <w:rPr>
          <w:rFonts w:asciiTheme="minorHAnsi" w:hAnsiTheme="minorHAnsi" w:cstheme="minorHAnsi"/>
          <w:sz w:val="16"/>
        </w:rPr>
        <w:t xml:space="preserve"> or industrial </w:t>
      </w:r>
      <w:r w:rsidRPr="00520B29">
        <w:rPr>
          <w:rStyle w:val="StyleUnderline"/>
          <w:rFonts w:asciiTheme="minorHAnsi" w:hAnsiTheme="minorHAnsi" w:cstheme="minorHAnsi"/>
        </w:rPr>
        <w:t>centers</w:t>
      </w:r>
      <w:r w:rsidRPr="00520B29">
        <w:rPr>
          <w:rFonts w:asciiTheme="minorHAnsi" w:hAnsiTheme="minorHAnsi" w:cstheme="minorHAnsi"/>
          <w:sz w:val="16"/>
        </w:rPr>
        <w:t xml:space="preserve"> of research. In principle, </w:t>
      </w:r>
      <w:r w:rsidRPr="00520B29">
        <w:rPr>
          <w:rStyle w:val="Emphasis"/>
          <w:rFonts w:asciiTheme="minorHAnsi" w:hAnsiTheme="minorHAnsi" w:cstheme="minorHAnsi"/>
        </w:rPr>
        <w:t>powerful</w:t>
      </w:r>
      <w:r w:rsidRPr="00520B29">
        <w:rPr>
          <w:rStyle w:val="StyleUnderline"/>
          <w:rFonts w:asciiTheme="minorHAnsi" w:hAnsiTheme="minorHAnsi" w:cstheme="minorHAnsi"/>
        </w:rPr>
        <w:t xml:space="preserve"> AI</w:t>
      </w:r>
      <w:r w:rsidRPr="00520B29">
        <w:rPr>
          <w:rFonts w:asciiTheme="minorHAnsi" w:hAnsiTheme="minorHAnsi" w:cstheme="minorHAnsi"/>
          <w:sz w:val="16"/>
        </w:rPr>
        <w:t xml:space="preserve"> systems </w:t>
      </w:r>
      <w:r w:rsidRPr="00520B29">
        <w:rPr>
          <w:rStyle w:val="StyleUnderline"/>
          <w:rFonts w:asciiTheme="minorHAnsi" w:hAnsiTheme="minorHAnsi" w:cstheme="minorHAnsi"/>
        </w:rPr>
        <w:t>could be developed by</w:t>
      </w:r>
      <w:r w:rsidRPr="00520B29">
        <w:rPr>
          <w:rFonts w:asciiTheme="minorHAnsi" w:hAnsiTheme="minorHAnsi" w:cstheme="minorHAnsi"/>
          <w:sz w:val="16"/>
        </w:rPr>
        <w:t xml:space="preserve"> individuals or </w:t>
      </w:r>
      <w:r w:rsidRPr="00520B29">
        <w:rPr>
          <w:rStyle w:val="StyleUnderline"/>
          <w:rFonts w:asciiTheme="minorHAnsi" w:hAnsiTheme="minorHAnsi" w:cstheme="minorHAnsi"/>
        </w:rPr>
        <w:t xml:space="preserve">groups with </w:t>
      </w:r>
      <w:r w:rsidRPr="00520B29">
        <w:rPr>
          <w:rStyle w:val="Emphasis"/>
          <w:rFonts w:asciiTheme="minorHAnsi" w:hAnsiTheme="minorHAnsi" w:cstheme="minorHAnsi"/>
        </w:rPr>
        <w:t>no</w:t>
      </w:r>
      <w:r w:rsidRPr="00520B29">
        <w:rPr>
          <w:rStyle w:val="StyleUnderline"/>
          <w:rFonts w:asciiTheme="minorHAnsi" w:hAnsiTheme="minorHAnsi" w:cstheme="minorHAnsi"/>
        </w:rPr>
        <w:t xml:space="preserve"> national or corporate agenda</w:t>
      </w:r>
      <w:r w:rsidRPr="00520B29">
        <w:rPr>
          <w:rFonts w:asciiTheme="minorHAnsi" w:hAnsiTheme="minorHAnsi" w:cstheme="minorHAnsi"/>
          <w:sz w:val="16"/>
        </w:rPr>
        <w:t xml:space="preserve">s. Such </w:t>
      </w:r>
      <w:r w:rsidRPr="00520B29">
        <w:rPr>
          <w:rStyle w:val="Emphasis"/>
          <w:rFonts w:asciiTheme="minorHAnsi" w:hAnsiTheme="minorHAnsi" w:cstheme="minorHAnsi"/>
          <w:highlight w:val="cyan"/>
        </w:rPr>
        <w:t>homebrewed</w:t>
      </w:r>
      <w:r w:rsidRPr="00520B29">
        <w:rPr>
          <w:rStyle w:val="StyleUnderline"/>
          <w:rFonts w:asciiTheme="minorHAnsi" w:hAnsiTheme="minorHAnsi" w:cstheme="minorHAnsi"/>
        </w:rPr>
        <w:t xml:space="preserve"> AI would be hard to deal with</w:t>
      </w:r>
      <w:r w:rsidRPr="00520B29">
        <w:rPr>
          <w:rFonts w:asciiTheme="minorHAnsi" w:hAnsiTheme="minorHAnsi" w:cstheme="minorHAnsi"/>
          <w:sz w:val="16"/>
        </w:rPr>
        <w:t xml:space="preserve"> precisely </w:t>
      </w:r>
      <w:r w:rsidRPr="00520B29">
        <w:rPr>
          <w:rStyle w:val="StyleUnderline"/>
          <w:rFonts w:asciiTheme="minorHAnsi" w:hAnsiTheme="minorHAnsi" w:cstheme="minorHAnsi"/>
        </w:rPr>
        <w:t xml:space="preserve">due to a </w:t>
      </w:r>
      <w:r w:rsidRPr="00520B29">
        <w:rPr>
          <w:rStyle w:val="StyleUnderline"/>
          <w:rFonts w:asciiTheme="minorHAnsi" w:hAnsiTheme="minorHAnsi" w:cstheme="minorHAnsi"/>
          <w:highlight w:val="cyan"/>
        </w:rPr>
        <w:t>lack</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highlight w:val="cyan"/>
        </w:rPr>
        <w:t>oversight</w:t>
      </w:r>
      <w:r w:rsidRPr="00520B29">
        <w:rPr>
          <w:rFonts w:asciiTheme="minorHAnsi" w:hAnsiTheme="minorHAnsi" w:cstheme="minorHAnsi"/>
          <w:sz w:val="16"/>
        </w:rPr>
        <w:t xml:space="preserve">, monitoring or consensus on architectures and objectives. More </w:t>
      </w:r>
      <w:r w:rsidRPr="00520B29">
        <w:rPr>
          <w:rStyle w:val="Emphasis"/>
          <w:rFonts w:asciiTheme="minorHAnsi" w:hAnsiTheme="minorHAnsi" w:cstheme="minorHAnsi"/>
        </w:rPr>
        <w:t>worrisome</w:t>
      </w:r>
      <w:r w:rsidRPr="00520B29">
        <w:rPr>
          <w:rStyle w:val="StyleUnderline"/>
          <w:rFonts w:asciiTheme="minorHAnsi" w:hAnsiTheme="minorHAnsi" w:cstheme="minorHAnsi"/>
        </w:rPr>
        <w:t xml:space="preserve"> is the prospect of</w:t>
      </w:r>
      <w:r w:rsidRPr="00520B29">
        <w:rPr>
          <w:rFonts w:asciiTheme="minorHAnsi" w:hAnsiTheme="minorHAnsi" w:cstheme="minorHAnsi"/>
          <w:sz w:val="16"/>
        </w:rPr>
        <w:t xml:space="preserve"> such </w:t>
      </w:r>
      <w:r w:rsidRPr="00520B29">
        <w:rPr>
          <w:rStyle w:val="Emphasis"/>
          <w:rFonts w:asciiTheme="minorHAnsi" w:hAnsiTheme="minorHAnsi" w:cstheme="minorHAnsi"/>
          <w:highlight w:val="cyan"/>
        </w:rPr>
        <w:t>rogue</w:t>
      </w:r>
      <w:r w:rsidRPr="00520B29">
        <w:rPr>
          <w:rStyle w:val="Emphasis"/>
          <w:rFonts w:asciiTheme="minorHAnsi" w:hAnsiTheme="minorHAnsi" w:cstheme="minorHAnsi"/>
        </w:rPr>
        <w:t xml:space="preserve"> actors</w:t>
      </w:r>
      <w:r w:rsidRPr="00520B29">
        <w:rPr>
          <w:rStyle w:val="StyleUnderline"/>
          <w:rFonts w:asciiTheme="minorHAnsi" w:hAnsiTheme="minorHAnsi" w:cstheme="minorHAnsi"/>
        </w:rPr>
        <w:t xml:space="preserve"> developing AI </w:t>
      </w:r>
      <w:r w:rsidRPr="00520B29">
        <w:rPr>
          <w:rStyle w:val="Emphasis"/>
          <w:rFonts w:asciiTheme="minorHAnsi" w:hAnsiTheme="minorHAnsi" w:cstheme="minorHAnsi"/>
        </w:rPr>
        <w:t>without</w:t>
      </w:r>
      <w:r w:rsidRPr="00520B29">
        <w:rPr>
          <w:rStyle w:val="StyleUnderline"/>
          <w:rFonts w:asciiTheme="minorHAnsi" w:hAnsiTheme="minorHAnsi" w:cstheme="minorHAnsi"/>
        </w:rPr>
        <w:t xml:space="preserve"> safety</w:t>
      </w:r>
      <w:r w:rsidRPr="00520B29">
        <w:rPr>
          <w:rFonts w:asciiTheme="minorHAnsi" w:hAnsiTheme="minorHAnsi" w:cstheme="minorHAnsi"/>
          <w:sz w:val="16"/>
        </w:rPr>
        <w:t xml:space="preserve"> considerations </w:t>
      </w:r>
      <w:r w:rsidRPr="00520B29">
        <w:rPr>
          <w:rStyle w:val="StyleUnderline"/>
          <w:rFonts w:asciiTheme="minorHAnsi" w:hAnsiTheme="minorHAnsi" w:cstheme="minorHAnsi"/>
        </w:rPr>
        <w:t xml:space="preserve">or with </w:t>
      </w:r>
      <w:r w:rsidRPr="00520B29">
        <w:rPr>
          <w:rStyle w:val="Emphasis"/>
          <w:rFonts w:asciiTheme="minorHAnsi" w:hAnsiTheme="minorHAnsi" w:cstheme="minorHAnsi"/>
        </w:rPr>
        <w:t>malicious intent</w:t>
      </w:r>
      <w:r w:rsidRPr="00520B29">
        <w:rPr>
          <w:rFonts w:asciiTheme="minorHAnsi" w:hAnsiTheme="minorHAnsi" w:cstheme="minorHAnsi"/>
          <w:sz w:val="16"/>
        </w:rPr>
        <w:t xml:space="preserve"> (for example, see the case of commercially available unmanned aerial vehicles being repurposed for guerrilla warfare by terror groups [14]). </w:t>
      </w:r>
      <w:r w:rsidRPr="00520B29">
        <w:rPr>
          <w:rStyle w:val="StyleUnderline"/>
          <w:rFonts w:asciiTheme="minorHAnsi" w:hAnsiTheme="minorHAnsi" w:cstheme="minorHAnsi"/>
        </w:rPr>
        <w:t>It could be argued</w:t>
      </w:r>
      <w:r w:rsidRPr="00520B29">
        <w:rPr>
          <w:rFonts w:asciiTheme="minorHAnsi" w:hAnsiTheme="minorHAnsi" w:cstheme="minorHAnsi"/>
          <w:sz w:val="16"/>
        </w:rPr>
        <w:t xml:space="preserve"> that the </w:t>
      </w:r>
      <w:r w:rsidRPr="00520B29">
        <w:rPr>
          <w:rStyle w:val="Emphasis"/>
          <w:rFonts w:asciiTheme="minorHAnsi" w:hAnsiTheme="minorHAnsi" w:cstheme="minorHAnsi"/>
        </w:rPr>
        <w:t>resources</w:t>
      </w:r>
      <w:r w:rsidRPr="00520B29">
        <w:rPr>
          <w:rStyle w:val="StyleUnderline"/>
          <w:rFonts w:asciiTheme="minorHAnsi" w:hAnsiTheme="minorHAnsi" w:cstheme="minorHAnsi"/>
        </w:rPr>
        <w:t xml:space="preserve"> required to develop</w:t>
      </w:r>
      <w:r w:rsidRPr="00520B29">
        <w:rPr>
          <w:rFonts w:asciiTheme="minorHAnsi" w:hAnsiTheme="minorHAnsi" w:cstheme="minorHAnsi"/>
          <w:sz w:val="16"/>
        </w:rPr>
        <w:t xml:space="preserve"> a powerful and truly </w:t>
      </w:r>
      <w:r w:rsidRPr="00520B29">
        <w:rPr>
          <w:rStyle w:val="Emphasis"/>
          <w:rFonts w:asciiTheme="minorHAnsi" w:hAnsiTheme="minorHAnsi" w:cstheme="minorHAnsi"/>
        </w:rPr>
        <w:t>g</w:t>
      </w:r>
      <w:r w:rsidRPr="00520B29">
        <w:rPr>
          <w:rFonts w:asciiTheme="minorHAnsi" w:hAnsiTheme="minorHAnsi" w:cstheme="minorHAnsi"/>
          <w:sz w:val="16"/>
        </w:rPr>
        <w:t xml:space="preserve">eneral </w:t>
      </w:r>
      <w:r w:rsidRPr="00520B29">
        <w:rPr>
          <w:rStyle w:val="Emphasis"/>
          <w:rFonts w:asciiTheme="minorHAnsi" w:hAnsiTheme="minorHAnsi" w:cstheme="minorHAnsi"/>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rPr>
        <w:t xml:space="preserve">may not be available to rogue actors, </w:t>
      </w:r>
      <w:r w:rsidRPr="00520B29">
        <w:rPr>
          <w:rStyle w:val="Emphasis"/>
          <w:rFonts w:asciiTheme="minorHAnsi" w:hAnsiTheme="minorHAnsi" w:cstheme="minorHAnsi"/>
        </w:rPr>
        <w:t>but</w:t>
      </w:r>
      <w:r w:rsidRPr="00520B29">
        <w:rPr>
          <w:rStyle w:val="StyleUnderline"/>
          <w:rFonts w:asciiTheme="minorHAnsi" w:hAnsiTheme="minorHAnsi" w:cstheme="minorHAnsi"/>
        </w:rPr>
        <w:t xml:space="preserve"> it is </w:t>
      </w:r>
      <w:r w:rsidRPr="00520B29">
        <w:rPr>
          <w:rStyle w:val="Emphasis"/>
          <w:rFonts w:asciiTheme="minorHAnsi" w:hAnsiTheme="minorHAnsi" w:cstheme="minorHAnsi"/>
        </w:rPr>
        <w:t>far from clear</w:t>
      </w:r>
      <w:r w:rsidRPr="00520B29">
        <w:rPr>
          <w:rFonts w:asciiTheme="minorHAnsi" w:hAnsiTheme="minorHAnsi" w:cstheme="minorHAnsi"/>
          <w:sz w:val="16"/>
        </w:rPr>
        <w:t xml:space="preserve"> that this would be the case, and </w:t>
      </w:r>
      <w:r w:rsidRPr="00520B29">
        <w:rPr>
          <w:rStyle w:val="StyleUnderline"/>
          <w:rFonts w:asciiTheme="minorHAnsi" w:hAnsiTheme="minorHAnsi" w:cstheme="minorHAnsi"/>
        </w:rPr>
        <w:t xml:space="preserve">it may be </w:t>
      </w:r>
      <w:r w:rsidRPr="00520B29">
        <w:rPr>
          <w:rStyle w:val="Emphasis"/>
          <w:rFonts w:asciiTheme="minorHAnsi" w:hAnsiTheme="minorHAnsi" w:cstheme="minorHAnsi"/>
        </w:rPr>
        <w:t>unwise</w:t>
      </w:r>
      <w:r w:rsidRPr="00520B29">
        <w:rPr>
          <w:rStyle w:val="StyleUnderline"/>
          <w:rFonts w:asciiTheme="minorHAnsi" w:hAnsiTheme="minorHAnsi" w:cstheme="minorHAnsi"/>
        </w:rPr>
        <w:t xml:space="preserve"> to presume</w:t>
      </w:r>
      <w:r w:rsidRPr="00520B29">
        <w:rPr>
          <w:rFonts w:asciiTheme="minorHAnsi" w:hAnsiTheme="minorHAnsi" w:cstheme="minorHAnsi"/>
          <w:sz w:val="16"/>
        </w:rPr>
        <w:t xml:space="preserve"> that any such </w:t>
      </w:r>
      <w:r w:rsidRPr="00520B29">
        <w:rPr>
          <w:rStyle w:val="StyleUnderline"/>
          <w:rFonts w:asciiTheme="minorHAnsi" w:hAnsiTheme="minorHAnsi" w:cstheme="minorHAnsi"/>
        </w:rPr>
        <w:t>obstacles</w:t>
      </w:r>
      <w:r w:rsidRPr="00520B29">
        <w:rPr>
          <w:rFonts w:asciiTheme="minorHAnsi" w:hAnsiTheme="minorHAnsi" w:cstheme="minorHAnsi"/>
          <w:sz w:val="16"/>
        </w:rPr>
        <w:t xml:space="preserve"> would be </w:t>
      </w:r>
      <w:r w:rsidRPr="00520B29">
        <w:rPr>
          <w:rStyle w:val="Emphasis"/>
          <w:rFonts w:asciiTheme="minorHAnsi" w:hAnsiTheme="minorHAnsi" w:cstheme="minorHAnsi"/>
        </w:rPr>
        <w:t>insurmountable</w:t>
      </w:r>
      <w:r w:rsidRPr="00520B29">
        <w:rPr>
          <w:rFonts w:asciiTheme="minorHAnsi" w:hAnsiTheme="minorHAnsi" w:cstheme="minorHAnsi"/>
          <w:sz w:val="16"/>
        </w:rPr>
        <w:t>.</w:t>
      </w:r>
    </w:p>
    <w:p w14:paraId="78FB3C70"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Cyberattacks originating from individuals/small groups are commonplace in our increasingly interconnected world, and it is conceivable that the development of an </w:t>
      </w:r>
      <w:r w:rsidRPr="00520B29">
        <w:rPr>
          <w:rStyle w:val="Emphasis"/>
          <w:rFonts w:asciiTheme="minorHAnsi" w:hAnsiTheme="minorHAnsi" w:cstheme="minorHAnsi"/>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rPr>
        <w:t>g</w:t>
      </w:r>
      <w:r w:rsidRPr="00520B29">
        <w:rPr>
          <w:rFonts w:asciiTheme="minorHAnsi" w:hAnsiTheme="minorHAnsi" w:cstheme="minorHAnsi"/>
          <w:sz w:val="16"/>
        </w:rPr>
        <w:t xml:space="preserve">eneral </w:t>
      </w:r>
      <w:r w:rsidRPr="00520B29">
        <w:rPr>
          <w:rStyle w:val="Emphasis"/>
          <w:rFonts w:asciiTheme="minorHAnsi" w:hAnsiTheme="minorHAnsi" w:cstheme="minorHAnsi"/>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rPr>
        <w:t xml:space="preserve">by rogue actors would be </w:t>
      </w:r>
      <w:r w:rsidRPr="00520B29">
        <w:rPr>
          <w:rStyle w:val="Emphasis"/>
          <w:rFonts w:asciiTheme="minorHAnsi" w:hAnsiTheme="minorHAnsi" w:cstheme="minorHAnsi"/>
        </w:rPr>
        <w:t>similar</w:t>
      </w:r>
      <w:r w:rsidRPr="00520B29">
        <w:rPr>
          <w:rStyle w:val="StyleUnderline"/>
          <w:rFonts w:asciiTheme="minorHAnsi" w:hAnsiTheme="minorHAnsi" w:cstheme="minorHAnsi"/>
        </w:rPr>
        <w:t xml:space="preserve"> in terms of </w:t>
      </w:r>
      <w:r w:rsidRPr="00520B29">
        <w:rPr>
          <w:rStyle w:val="Emphasis"/>
          <w:rFonts w:asciiTheme="minorHAnsi" w:hAnsiTheme="minorHAnsi" w:cstheme="minorHAnsi"/>
        </w:rPr>
        <w:t>execution</w:t>
      </w:r>
      <w:r w:rsidRPr="00520B29">
        <w:rPr>
          <w:rStyle w:val="StyleUnderline"/>
          <w:rFonts w:asciiTheme="minorHAnsi" w:hAnsiTheme="minorHAnsi" w:cstheme="minorHAnsi"/>
        </w:rPr>
        <w:t>, but more harmful in</w:t>
      </w:r>
      <w:r w:rsidRPr="00520B29">
        <w:rPr>
          <w:rFonts w:asciiTheme="minorHAnsi" w:hAnsiTheme="minorHAnsi" w:cstheme="minorHAnsi"/>
          <w:sz w:val="16"/>
        </w:rPr>
        <w:t xml:space="preserve"> terms of </w:t>
      </w:r>
      <w:r w:rsidRPr="00520B29">
        <w:rPr>
          <w:rStyle w:val="StyleUnderline"/>
          <w:rFonts w:asciiTheme="minorHAnsi" w:hAnsiTheme="minorHAnsi" w:cstheme="minorHAnsi"/>
        </w:rPr>
        <w:t xml:space="preserve">impact on </w:t>
      </w:r>
      <w:r w:rsidRPr="00520B29">
        <w:rPr>
          <w:rStyle w:val="Emphasis"/>
          <w:rFonts w:asciiTheme="minorHAnsi" w:hAnsiTheme="minorHAnsi" w:cstheme="minorHAnsi"/>
        </w:rPr>
        <w:t>human society</w:t>
      </w:r>
      <w:r w:rsidRPr="00520B29">
        <w:rPr>
          <w:rFonts w:asciiTheme="minorHAnsi" w:hAnsiTheme="minorHAnsi" w:cstheme="minorHAnsi"/>
          <w:sz w:val="16"/>
        </w:rPr>
        <w:t xml:space="preserve"> and life. As a case in point, consider the recent large- scale spread of the WannaCry ransomware, exploiting a vulnerability in the Windows operating system (particularly versions past). Investigations seem to suggest that the architects of the attack were not well organized and the attack not as nightmarish as it could have been. Yet, it </w:t>
      </w:r>
      <w:r w:rsidRPr="00520B29">
        <w:rPr>
          <w:rStyle w:val="StyleUnderline"/>
          <w:rFonts w:asciiTheme="minorHAnsi" w:hAnsiTheme="minorHAnsi" w:cstheme="minorHAnsi"/>
        </w:rPr>
        <w:t>precipitated</w:t>
      </w:r>
      <w:r w:rsidRPr="00520B29">
        <w:rPr>
          <w:rFonts w:asciiTheme="minorHAnsi" w:hAnsiTheme="minorHAnsi" w:cstheme="minorHAnsi"/>
          <w:sz w:val="16"/>
        </w:rPr>
        <w:t xml:space="preserve"> a significant amount of </w:t>
      </w:r>
      <w:r w:rsidRPr="00520B29">
        <w:rPr>
          <w:rStyle w:val="Emphasis"/>
          <w:rFonts w:asciiTheme="minorHAnsi" w:hAnsiTheme="minorHAnsi" w:cstheme="minorHAnsi"/>
        </w:rPr>
        <w:t>chaos</w:t>
      </w:r>
      <w:r w:rsidRPr="00520B29">
        <w:rPr>
          <w:rFonts w:asciiTheme="minorHAnsi" w:hAnsiTheme="minorHAnsi" w:cstheme="minorHAnsi"/>
          <w:sz w:val="16"/>
        </w:rPr>
        <w:t xml:space="preserve"> and affected networked computers </w:t>
      </w:r>
      <w:r w:rsidRPr="00520B29">
        <w:rPr>
          <w:rStyle w:val="Emphasis"/>
          <w:rFonts w:asciiTheme="minorHAnsi" w:hAnsiTheme="minorHAnsi" w:cstheme="minorHAnsi"/>
        </w:rPr>
        <w:t>worldwide</w:t>
      </w:r>
      <w:r w:rsidRPr="00520B29">
        <w:rPr>
          <w:rFonts w:asciiTheme="minorHAnsi" w:hAnsiTheme="minorHAnsi" w:cstheme="minorHAnsi"/>
          <w:sz w:val="16"/>
        </w:rPr>
        <w:t xml:space="preserve">. Now replace the ransomware with an </w:t>
      </w:r>
      <w:r w:rsidRPr="00520B29">
        <w:rPr>
          <w:rStyle w:val="StyleUnderline"/>
          <w:rFonts w:asciiTheme="minorHAnsi" w:hAnsiTheme="minorHAnsi" w:cstheme="minorHAnsi"/>
          <w:highlight w:val="cyan"/>
        </w:rPr>
        <w:t>AGI</w:t>
      </w:r>
      <w:r w:rsidRPr="00520B29">
        <w:rPr>
          <w:rFonts w:asciiTheme="minorHAnsi" w:hAnsiTheme="minorHAnsi" w:cstheme="minorHAnsi"/>
          <w:sz w:val="16"/>
        </w:rPr>
        <w:t xml:space="preserve"> that is </w:t>
      </w:r>
      <w:r w:rsidRPr="00520B29">
        <w:rPr>
          <w:rStyle w:val="StyleUnderline"/>
          <w:rFonts w:asciiTheme="minorHAnsi" w:hAnsiTheme="minorHAnsi" w:cstheme="minorHAnsi"/>
          <w:highlight w:val="cyan"/>
        </w:rPr>
        <w:t>released</w:t>
      </w:r>
      <w:r w:rsidRPr="00520B29">
        <w:rPr>
          <w:rStyle w:val="StyleUnderline"/>
          <w:rFonts w:asciiTheme="minorHAnsi" w:hAnsiTheme="minorHAnsi" w:cstheme="minorHAnsi"/>
        </w:rPr>
        <w:t xml:space="preserve"> into the </w:t>
      </w:r>
      <w:r w:rsidRPr="00520B29">
        <w:rPr>
          <w:rStyle w:val="Emphasis"/>
          <w:rFonts w:asciiTheme="minorHAnsi" w:hAnsiTheme="minorHAnsi" w:cstheme="minorHAnsi"/>
        </w:rPr>
        <w:t>wild</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by hackers</w:t>
      </w:r>
      <w:r w:rsidRPr="00520B29">
        <w:rPr>
          <w:rStyle w:val="StyleUnderline"/>
          <w:rFonts w:asciiTheme="minorHAnsi" w:hAnsiTheme="minorHAnsi" w:cstheme="minorHAnsi"/>
        </w:rPr>
        <w:t xml:space="preserve"> motivated </w:t>
      </w:r>
      <w:r w:rsidRPr="00520B29">
        <w:rPr>
          <w:rStyle w:val="StyleUnderline"/>
          <w:rFonts w:asciiTheme="minorHAnsi" w:hAnsiTheme="minorHAnsi" w:cstheme="minorHAnsi"/>
          <w:highlight w:val="cyan"/>
        </w:rPr>
        <w:t>by</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political ideology</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notoriety</w:t>
      </w:r>
      <w:r w:rsidRPr="00520B29">
        <w:rPr>
          <w:rStyle w:val="StyleUnderline"/>
          <w:rFonts w:asciiTheme="minorHAnsi" w:hAnsiTheme="minorHAnsi" w:cstheme="minorHAnsi"/>
          <w:highlight w:val="cyan"/>
        </w:rPr>
        <w:t xml:space="preserve"> or </w:t>
      </w:r>
      <w:r w:rsidRPr="00520B29">
        <w:rPr>
          <w:rStyle w:val="Emphasis"/>
          <w:rFonts w:asciiTheme="minorHAnsi" w:hAnsiTheme="minorHAnsi" w:cstheme="minorHAnsi"/>
          <w:highlight w:val="cyan"/>
        </w:rPr>
        <w:t>curiosity</w:t>
      </w:r>
      <w:r w:rsidRPr="00520B29">
        <w:rPr>
          <w:rFonts w:asciiTheme="minorHAnsi" w:hAnsiTheme="minorHAnsi" w:cstheme="minorHAnsi"/>
          <w:sz w:val="16"/>
        </w:rPr>
        <w:t xml:space="preserve"> [15]. </w:t>
      </w:r>
      <w:r w:rsidRPr="00520B29">
        <w:rPr>
          <w:rStyle w:val="StyleUnderline"/>
          <w:rFonts w:asciiTheme="minorHAnsi" w:hAnsiTheme="minorHAnsi" w:cstheme="minorHAnsi"/>
        </w:rPr>
        <w:t xml:space="preserve">Even if the AGI is not </w:t>
      </w:r>
      <w:r w:rsidRPr="00520B29">
        <w:rPr>
          <w:rStyle w:val="Emphasis"/>
          <w:rFonts w:asciiTheme="minorHAnsi" w:hAnsiTheme="minorHAnsi" w:cstheme="minorHAnsi"/>
        </w:rPr>
        <w:t>inherently</w:t>
      </w:r>
      <w:r w:rsidRPr="00520B29">
        <w:rPr>
          <w:rStyle w:val="StyleUnderline"/>
          <w:rFonts w:asciiTheme="minorHAnsi" w:hAnsiTheme="minorHAnsi" w:cstheme="minorHAnsi"/>
        </w:rPr>
        <w:t xml:space="preserve"> dangerous</w:t>
      </w:r>
      <w:r w:rsidRPr="00520B29">
        <w:rPr>
          <w:rFonts w:asciiTheme="minorHAnsi" w:hAnsiTheme="minorHAnsi" w:cstheme="minorHAnsi"/>
          <w:sz w:val="16"/>
        </w:rPr>
        <w:t xml:space="preserve">, the </w:t>
      </w:r>
      <w:r w:rsidRPr="00520B29">
        <w:rPr>
          <w:rStyle w:val="StyleUnderline"/>
          <w:rFonts w:asciiTheme="minorHAnsi" w:hAnsiTheme="minorHAnsi" w:cstheme="minorHAnsi"/>
        </w:rPr>
        <w:t>consequences</w:t>
      </w:r>
      <w:r w:rsidRPr="00520B29">
        <w:rPr>
          <w:rFonts w:asciiTheme="minorHAnsi" w:hAnsiTheme="minorHAnsi" w:cstheme="minorHAnsi"/>
          <w:sz w:val="16"/>
        </w:rPr>
        <w:t xml:space="preserve"> in such a scenario would be hard to predict or plan for and </w:t>
      </w:r>
      <w:r w:rsidRPr="00520B29">
        <w:rPr>
          <w:rStyle w:val="StyleUnderline"/>
          <w:rFonts w:asciiTheme="minorHAnsi" w:hAnsiTheme="minorHAnsi" w:cstheme="minorHAnsi"/>
        </w:rPr>
        <w:t xml:space="preserve">could be </w:t>
      </w:r>
      <w:r w:rsidRPr="00520B29">
        <w:rPr>
          <w:rStyle w:val="Emphasis"/>
          <w:rFonts w:asciiTheme="minorHAnsi" w:hAnsiTheme="minorHAnsi" w:cstheme="minorHAnsi"/>
        </w:rPr>
        <w:t>catastrophic</w:t>
      </w:r>
      <w:r w:rsidRPr="00520B29">
        <w:rPr>
          <w:rFonts w:asciiTheme="minorHAnsi" w:hAnsiTheme="minorHAnsi" w:cstheme="minorHAnsi"/>
          <w:sz w:val="16"/>
        </w:rPr>
        <w:t>.</w:t>
      </w:r>
    </w:p>
    <w:p w14:paraId="594A85AE" w14:textId="77777777" w:rsidR="0033311D" w:rsidRPr="00520B29" w:rsidRDefault="0033311D" w:rsidP="0033311D">
      <w:pPr>
        <w:rPr>
          <w:rFonts w:asciiTheme="minorHAnsi" w:hAnsiTheme="minorHAnsi" w:cstheme="minorHAnsi"/>
          <w:sz w:val="16"/>
          <w:szCs w:val="16"/>
        </w:rPr>
      </w:pPr>
      <w:r w:rsidRPr="00520B29">
        <w:rPr>
          <w:rFonts w:asciiTheme="minorHAnsi" w:hAnsiTheme="minorHAnsi" w:cstheme="minorHAnsi"/>
          <w:sz w:val="16"/>
          <w:szCs w:val="16"/>
        </w:rPr>
        <w:t>3. AGI AND VALUE ALIGNMENT</w:t>
      </w:r>
    </w:p>
    <w:p w14:paraId="1AF73AC1" w14:textId="77777777" w:rsidR="0033311D" w:rsidRPr="00520B29" w:rsidRDefault="0033311D" w:rsidP="0033311D">
      <w:pPr>
        <w:rPr>
          <w:rFonts w:asciiTheme="minorHAnsi" w:hAnsiTheme="minorHAnsi" w:cstheme="minorHAnsi"/>
          <w:sz w:val="16"/>
        </w:rPr>
      </w:pPr>
      <w:r w:rsidRPr="00520B29">
        <w:rPr>
          <w:rStyle w:val="StyleUnderline"/>
          <w:rFonts w:asciiTheme="minorHAnsi" w:hAnsiTheme="minorHAnsi" w:cstheme="minorHAnsi"/>
        </w:rPr>
        <w:t>Researchers</w:t>
      </w:r>
      <w:r w:rsidRPr="00520B29">
        <w:rPr>
          <w:rFonts w:asciiTheme="minorHAnsi" w:hAnsiTheme="minorHAnsi" w:cstheme="minorHAnsi"/>
          <w:sz w:val="16"/>
        </w:rPr>
        <w:t xml:space="preserve"> working on </w:t>
      </w:r>
      <w:r w:rsidRPr="00520B29">
        <w:rPr>
          <w:rStyle w:val="StyleUnderline"/>
          <w:rFonts w:asciiTheme="minorHAnsi" w:hAnsiTheme="minorHAnsi" w:cstheme="minorHAnsi"/>
        </w:rPr>
        <w:t>making any</w:t>
      </w:r>
      <w:r w:rsidRPr="00520B29">
        <w:rPr>
          <w:rFonts w:asciiTheme="minorHAnsi" w:hAnsiTheme="minorHAnsi" w:cstheme="minorHAnsi"/>
          <w:sz w:val="16"/>
        </w:rPr>
        <w:t xml:space="preserve"> potential </w:t>
      </w:r>
      <w:r w:rsidRPr="00520B29">
        <w:rPr>
          <w:rStyle w:val="StyleUnderline"/>
          <w:rFonts w:asciiTheme="minorHAnsi" w:hAnsiTheme="minorHAnsi" w:cstheme="minorHAnsi"/>
        </w:rPr>
        <w:t>AGI</w:t>
      </w:r>
      <w:r w:rsidRPr="00520B29">
        <w:rPr>
          <w:rFonts w:asciiTheme="minorHAnsi" w:hAnsiTheme="minorHAnsi" w:cstheme="minorHAnsi"/>
          <w:sz w:val="16"/>
        </w:rPr>
        <w:t xml:space="preserve"> “</w:t>
      </w:r>
      <w:r w:rsidRPr="00520B29">
        <w:rPr>
          <w:rStyle w:val="Emphasis"/>
          <w:rFonts w:asciiTheme="minorHAnsi" w:hAnsiTheme="minorHAnsi" w:cstheme="minorHAnsi"/>
        </w:rPr>
        <w:t>friendly</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or </w:t>
      </w:r>
      <w:r w:rsidRPr="00520B29">
        <w:rPr>
          <w:rStyle w:val="Emphasis"/>
          <w:rFonts w:asciiTheme="minorHAnsi" w:hAnsiTheme="minorHAnsi" w:cstheme="minorHAnsi"/>
        </w:rPr>
        <w:t>compatible</w:t>
      </w:r>
      <w:r w:rsidRPr="00520B29">
        <w:rPr>
          <w:rStyle w:val="StyleUnderline"/>
          <w:rFonts w:asciiTheme="minorHAnsi" w:hAnsiTheme="minorHAnsi" w:cstheme="minorHAnsi"/>
        </w:rPr>
        <w:t xml:space="preserve"> with human existence</w:t>
      </w:r>
      <w:r w:rsidRPr="00520B29">
        <w:rPr>
          <w:rFonts w:asciiTheme="minorHAnsi" w:hAnsiTheme="minorHAnsi" w:cstheme="minorHAnsi"/>
          <w:sz w:val="16"/>
        </w:rPr>
        <w:t xml:space="preserve">, if not values, </w:t>
      </w:r>
      <w:r w:rsidRPr="00520B29">
        <w:rPr>
          <w:rStyle w:val="StyleUnderline"/>
          <w:rFonts w:asciiTheme="minorHAnsi" w:hAnsiTheme="minorHAnsi" w:cstheme="minorHAnsi"/>
        </w:rPr>
        <w:t xml:space="preserve">speak of the AI value </w:t>
      </w:r>
      <w:r w:rsidRPr="00520B29">
        <w:rPr>
          <w:rStyle w:val="Emphasis"/>
          <w:rFonts w:asciiTheme="minorHAnsi" w:hAnsiTheme="minorHAnsi" w:cstheme="minorHAnsi"/>
        </w:rPr>
        <w:t>alignment problem</w:t>
      </w:r>
      <w:r w:rsidRPr="00520B29">
        <w:rPr>
          <w:rFonts w:asciiTheme="minorHAnsi" w:hAnsiTheme="minorHAnsi" w:cstheme="minorHAnsi"/>
          <w:sz w:val="16"/>
        </w:rPr>
        <w:t xml:space="preserve">. There are technical as well as pragmatic considerations attendant upon AGI research (see [16]), which increase the complexity of any proposed attempt to align the values (or objectives) of a putative AGI with human ones. The most obvious, and most non-trivial consideration (if not constraint), is the fact that humans across the world are not capable of value alignment to the extent that actions which increase existential risk for all humanity would be rendered extremely unlikely. Climate change policy is one example of a failure of global coordination on a matter of utmost importance. The current near-impossibility of universal nuclear disarmament is another. International conflict is never devoid of human cost. It appears to be the case that several developments in the AI sector are likely to exacerbate inequities in the bargaining power of nations on the international scene, as well as their ability to administer coercive force via an AI-augmented military. Given the lack of value alignment within human groups, it would be highly prudent to seek a solution to this problem in parallel with, if not prior to, working on AGI value alignment. It is to be noted that discussions on AGI emergence and global coordination posit the scenario of a singleton (one global governing entity), which appears markedly less likely to happen relative to the birthing of an AGI. In all likelihood, </w:t>
      </w:r>
      <w:r w:rsidRPr="00520B29">
        <w:rPr>
          <w:rStyle w:val="StyleUnderline"/>
          <w:rFonts w:asciiTheme="minorHAnsi" w:hAnsiTheme="minorHAnsi" w:cstheme="minorHAnsi"/>
        </w:rPr>
        <w:t xml:space="preserve">even the </w:t>
      </w:r>
      <w:r w:rsidRPr="00520B29">
        <w:rPr>
          <w:rStyle w:val="Emphasis"/>
          <w:rFonts w:asciiTheme="minorHAnsi" w:hAnsiTheme="minorHAnsi" w:cstheme="minorHAnsi"/>
        </w:rPr>
        <w:t>most benign</w:t>
      </w:r>
      <w:r w:rsidRPr="00520B29">
        <w:rPr>
          <w:rStyle w:val="StyleUnderline"/>
          <w:rFonts w:asciiTheme="minorHAnsi" w:hAnsiTheme="minorHAnsi" w:cstheme="minorHAnsi"/>
        </w:rPr>
        <w:t xml:space="preserve"> AGI would be developed</w:t>
      </w:r>
      <w:r w:rsidRPr="00520B29">
        <w:rPr>
          <w:rFonts w:asciiTheme="minorHAnsi" w:hAnsiTheme="minorHAnsi" w:cstheme="minorHAnsi"/>
          <w:sz w:val="16"/>
        </w:rPr>
        <w:t xml:space="preserve"> with</w:t>
      </w:r>
      <w:r w:rsidRPr="00520B29">
        <w:rPr>
          <w:rStyle w:val="StyleUnderline"/>
          <w:rFonts w:asciiTheme="minorHAnsi" w:hAnsiTheme="minorHAnsi" w:cstheme="minorHAnsi"/>
        </w:rPr>
        <w:t xml:space="preserve">in a world where </w:t>
      </w:r>
      <w:r w:rsidRPr="00520B29">
        <w:rPr>
          <w:rStyle w:val="Emphasis"/>
          <w:rFonts w:asciiTheme="minorHAnsi" w:hAnsiTheme="minorHAnsi" w:cstheme="minorHAnsi"/>
        </w:rPr>
        <w:t>human</w:t>
      </w:r>
      <w:r w:rsidRPr="00520B29">
        <w:rPr>
          <w:rFonts w:asciiTheme="minorHAnsi" w:hAnsiTheme="minorHAnsi" w:cstheme="minorHAnsi"/>
          <w:sz w:val="16"/>
        </w:rPr>
        <w:t xml:space="preserve"> group</w:t>
      </w:r>
      <w:r w:rsidRPr="00520B29">
        <w:rPr>
          <w:rStyle w:val="Emphasis"/>
          <w:rFonts w:asciiTheme="minorHAnsi" w:hAnsiTheme="minorHAnsi" w:cstheme="minorHAnsi"/>
        </w:rPr>
        <w:t>s</w:t>
      </w:r>
      <w:r w:rsidRPr="00520B29">
        <w:rPr>
          <w:rFonts w:asciiTheme="minorHAnsi" w:hAnsiTheme="minorHAnsi" w:cstheme="minorHAnsi"/>
          <w:sz w:val="16"/>
        </w:rPr>
        <w:t xml:space="preserve"> (</w:t>
      </w:r>
      <w:r w:rsidRPr="00520B29">
        <w:rPr>
          <w:rStyle w:val="Emphasis"/>
          <w:rFonts w:asciiTheme="minorHAnsi" w:hAnsiTheme="minorHAnsi" w:cstheme="minorHAnsi"/>
        </w:rPr>
        <w:t>nation</w:t>
      </w:r>
      <w:r w:rsidRPr="00520B29">
        <w:rPr>
          <w:rFonts w:asciiTheme="minorHAnsi" w:hAnsiTheme="minorHAnsi" w:cstheme="minorHAnsi"/>
          <w:sz w:val="16"/>
        </w:rPr>
        <w:t xml:space="preserve"> state</w:t>
      </w:r>
      <w:r w:rsidRPr="00520B29">
        <w:rPr>
          <w:rStyle w:val="Emphasis"/>
          <w:rFonts w:asciiTheme="minorHAnsi" w:hAnsiTheme="minorHAnsi" w:cstheme="minorHAnsi"/>
        </w:rPr>
        <w:t>s</w:t>
      </w:r>
      <w:r w:rsidRPr="00520B29">
        <w:rPr>
          <w:rFonts w:asciiTheme="minorHAnsi" w:hAnsiTheme="minorHAnsi" w:cstheme="minorHAnsi"/>
          <w:sz w:val="16"/>
        </w:rPr>
        <w:t xml:space="preserve">) </w:t>
      </w:r>
      <w:r w:rsidRPr="00520B29">
        <w:rPr>
          <w:rStyle w:val="StyleUnderline"/>
          <w:rFonts w:asciiTheme="minorHAnsi" w:hAnsiTheme="minorHAnsi" w:cstheme="minorHAnsi"/>
        </w:rPr>
        <w:t>do not see eye-to-eye on</w:t>
      </w:r>
      <w:r w:rsidRPr="00520B29">
        <w:rPr>
          <w:rFonts w:asciiTheme="minorHAnsi" w:hAnsiTheme="minorHAnsi" w:cstheme="minorHAnsi"/>
          <w:sz w:val="16"/>
        </w:rPr>
        <w:t xml:space="preserve"> several </w:t>
      </w:r>
      <w:r w:rsidRPr="00520B29">
        <w:rPr>
          <w:rStyle w:val="Emphasis"/>
          <w:rFonts w:asciiTheme="minorHAnsi" w:hAnsiTheme="minorHAnsi" w:cstheme="minorHAnsi"/>
        </w:rPr>
        <w:t>crucial issues</w:t>
      </w:r>
      <w:r w:rsidRPr="00520B29">
        <w:rPr>
          <w:rStyle w:val="StyleUnderline"/>
          <w:rFonts w:asciiTheme="minorHAnsi" w:hAnsiTheme="minorHAnsi" w:cstheme="minorHAnsi"/>
        </w:rPr>
        <w:t xml:space="preserve">. Given this, it would be </w:t>
      </w:r>
      <w:r w:rsidRPr="00520B29">
        <w:rPr>
          <w:rStyle w:val="Emphasis"/>
          <w:rFonts w:asciiTheme="minorHAnsi" w:hAnsiTheme="minorHAnsi" w:cstheme="minorHAnsi"/>
        </w:rPr>
        <w:t>wise</w:t>
      </w:r>
      <w:r w:rsidRPr="00520B29">
        <w:rPr>
          <w:rStyle w:val="StyleUnderline"/>
          <w:rFonts w:asciiTheme="minorHAnsi" w:hAnsiTheme="minorHAnsi" w:cstheme="minorHAnsi"/>
        </w:rPr>
        <w:t xml:space="preserve"> to temper </w:t>
      </w:r>
      <w:r w:rsidRPr="00520B29">
        <w:rPr>
          <w:rStyle w:val="Emphasis"/>
          <w:rFonts w:asciiTheme="minorHAnsi" w:hAnsiTheme="minorHAnsi" w:cstheme="minorHAnsi"/>
        </w:rPr>
        <w:t>any optimism</w:t>
      </w:r>
      <w:r w:rsidRPr="00520B29">
        <w:rPr>
          <w:rStyle w:val="StyleUnderline"/>
          <w:rFonts w:asciiTheme="minorHAnsi" w:hAnsiTheme="minorHAnsi" w:cstheme="minorHAnsi"/>
        </w:rPr>
        <w:t xml:space="preserve"> on</w:t>
      </w:r>
      <w:r w:rsidRPr="00520B29">
        <w:rPr>
          <w:rFonts w:asciiTheme="minorHAnsi" w:hAnsiTheme="minorHAnsi" w:cstheme="minorHAnsi"/>
          <w:sz w:val="16"/>
        </w:rPr>
        <w:t xml:space="preserve"> the </w:t>
      </w:r>
      <w:r w:rsidRPr="00520B29">
        <w:rPr>
          <w:rStyle w:val="StyleUnderline"/>
          <w:rFonts w:asciiTheme="minorHAnsi" w:hAnsiTheme="minorHAnsi" w:cstheme="minorHAnsi"/>
        </w:rPr>
        <w:t>AGI</w:t>
      </w:r>
      <w:r w:rsidRPr="00520B29">
        <w:rPr>
          <w:rFonts w:asciiTheme="minorHAnsi" w:hAnsiTheme="minorHAnsi" w:cstheme="minorHAnsi"/>
          <w:sz w:val="16"/>
        </w:rPr>
        <w:t xml:space="preserve"> front </w:t>
      </w:r>
      <w:r w:rsidRPr="00520B29">
        <w:rPr>
          <w:rStyle w:val="StyleUnderline"/>
          <w:rFonts w:asciiTheme="minorHAnsi" w:hAnsiTheme="minorHAnsi" w:cstheme="minorHAnsi"/>
        </w:rPr>
        <w:t xml:space="preserve">with a </w:t>
      </w:r>
      <w:r w:rsidRPr="00520B29">
        <w:rPr>
          <w:rStyle w:val="Emphasis"/>
          <w:rFonts w:asciiTheme="minorHAnsi" w:hAnsiTheme="minorHAnsi" w:cstheme="minorHAnsi"/>
        </w:rPr>
        <w:t>healthy</w:t>
      </w:r>
      <w:r w:rsidRPr="00520B29">
        <w:rPr>
          <w:rStyle w:val="StyleUnderline"/>
          <w:rFonts w:asciiTheme="minorHAnsi" w:hAnsiTheme="minorHAnsi" w:cstheme="minorHAnsi"/>
        </w:rPr>
        <w:t xml:space="preserve"> appreciation for risks, safety</w:t>
      </w:r>
      <w:r w:rsidRPr="00520B29">
        <w:rPr>
          <w:rFonts w:asciiTheme="minorHAnsi" w:hAnsiTheme="minorHAnsi" w:cstheme="minorHAnsi"/>
          <w:sz w:val="16"/>
        </w:rPr>
        <w:t xml:space="preserve"> concerns </w:t>
      </w:r>
      <w:r w:rsidRPr="00520B29">
        <w:rPr>
          <w:rStyle w:val="StyleUnderline"/>
          <w:rFonts w:asciiTheme="minorHAnsi" w:hAnsiTheme="minorHAnsi" w:cstheme="minorHAnsi"/>
        </w:rPr>
        <w:t xml:space="preserve">and the </w:t>
      </w:r>
      <w:r w:rsidRPr="00520B29">
        <w:rPr>
          <w:rStyle w:val="Emphasis"/>
          <w:rFonts w:asciiTheme="minorHAnsi" w:hAnsiTheme="minorHAnsi" w:cstheme="minorHAnsi"/>
        </w:rPr>
        <w:t>need</w:t>
      </w:r>
      <w:r w:rsidRPr="00520B29">
        <w:rPr>
          <w:rStyle w:val="StyleUnderline"/>
          <w:rFonts w:asciiTheme="minorHAnsi" w:hAnsiTheme="minorHAnsi" w:cstheme="minorHAnsi"/>
        </w:rPr>
        <w:t xml:space="preserve"> to respect reality</w:t>
      </w:r>
      <w:r w:rsidRPr="00520B29">
        <w:rPr>
          <w:rFonts w:asciiTheme="minorHAnsi" w:hAnsiTheme="minorHAnsi" w:cstheme="minorHAnsi"/>
          <w:sz w:val="16"/>
        </w:rPr>
        <w:t>, particularly with regard to international conflict and human factors.</w:t>
      </w:r>
    </w:p>
    <w:p w14:paraId="1995D016" w14:textId="77777777" w:rsidR="0033311D" w:rsidRPr="00520B29" w:rsidRDefault="0033311D" w:rsidP="0033311D">
      <w:pPr>
        <w:rPr>
          <w:rFonts w:asciiTheme="minorHAnsi" w:hAnsiTheme="minorHAnsi" w:cstheme="minorHAnsi"/>
          <w:sz w:val="16"/>
          <w:szCs w:val="16"/>
        </w:rPr>
      </w:pPr>
      <w:r w:rsidRPr="00520B29">
        <w:rPr>
          <w:rFonts w:asciiTheme="minorHAnsi" w:hAnsiTheme="minorHAnsi" w:cstheme="minorHAnsi"/>
          <w:sz w:val="16"/>
          <w:szCs w:val="16"/>
        </w:rPr>
        <w:t>4. SHAPING AGI RESEARCH</w:t>
      </w:r>
    </w:p>
    <w:p w14:paraId="235CAAE5"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[17] discusses the means and measures to shape AI (and potential AGI) research to promote safe and beneficial AI development, and makes the distinction between extrinsic measures such as constraints on design and intrinsic measures such as inducing a normative shift towards wanting to build beneficial AI and creating a stigma around dangerous AI research. [17] makes the compelling argument that hard, </w:t>
      </w:r>
      <w:r w:rsidRPr="00520B29">
        <w:rPr>
          <w:rStyle w:val="Emphasis"/>
          <w:rFonts w:asciiTheme="minorHAnsi" w:hAnsiTheme="minorHAnsi" w:cstheme="minorHAnsi"/>
        </w:rPr>
        <w:t>extrinsic</w:t>
      </w:r>
      <w:r w:rsidRPr="00520B29">
        <w:rPr>
          <w:rStyle w:val="StyleUnderline"/>
          <w:rFonts w:asciiTheme="minorHAnsi" w:hAnsiTheme="minorHAnsi" w:cstheme="minorHAnsi"/>
        </w:rPr>
        <w:t xml:space="preserve"> measures such as outright </w:t>
      </w:r>
      <w:r w:rsidRPr="00520B29">
        <w:rPr>
          <w:rStyle w:val="Emphasis"/>
          <w:rFonts w:asciiTheme="minorHAnsi" w:hAnsiTheme="minorHAnsi" w:cstheme="minorHAnsi"/>
          <w:highlight w:val="cyan"/>
        </w:rPr>
        <w:t>bans</w:t>
      </w:r>
      <w:r w:rsidRPr="00520B29">
        <w:rPr>
          <w:rFonts w:asciiTheme="minorHAnsi" w:hAnsiTheme="minorHAnsi" w:cstheme="minorHAnsi"/>
          <w:sz w:val="16"/>
        </w:rPr>
        <w:t xml:space="preserve"> might </w:t>
      </w:r>
      <w:r w:rsidRPr="00520B29">
        <w:rPr>
          <w:rStyle w:val="StyleUnderline"/>
          <w:rFonts w:asciiTheme="minorHAnsi" w:hAnsiTheme="minorHAnsi" w:cstheme="minorHAnsi"/>
        </w:rPr>
        <w:t xml:space="preserve">have effects </w:t>
      </w:r>
      <w:r w:rsidRPr="00520B29">
        <w:rPr>
          <w:rStyle w:val="Emphasis"/>
          <w:rFonts w:asciiTheme="minorHAnsi" w:hAnsiTheme="minorHAnsi" w:cstheme="minorHAnsi"/>
          <w:highlight w:val="cyan"/>
        </w:rPr>
        <w:t>counter</w:t>
      </w:r>
      <w:r w:rsidRPr="00520B29">
        <w:rPr>
          <w:rStyle w:val="StyleUnderline"/>
          <w:rFonts w:asciiTheme="minorHAnsi" w:hAnsiTheme="minorHAnsi" w:cstheme="minorHAnsi"/>
        </w:rPr>
        <w:t xml:space="preserve"> to what was intended</w:t>
      </w:r>
      <w:r w:rsidRPr="00520B29">
        <w:rPr>
          <w:rFonts w:asciiTheme="minorHAnsi" w:hAnsiTheme="minorHAnsi" w:cstheme="minorHAnsi"/>
          <w:sz w:val="16"/>
        </w:rPr>
        <w:t xml:space="preserve">, (as a </w:t>
      </w:r>
      <w:r w:rsidRPr="00520B29">
        <w:rPr>
          <w:rStyle w:val="StyleUnderline"/>
          <w:rFonts w:asciiTheme="minorHAnsi" w:hAnsiTheme="minorHAnsi" w:cstheme="minorHAnsi"/>
        </w:rPr>
        <w:t xml:space="preserve">ban would </w:t>
      </w:r>
      <w:r w:rsidRPr="00520B29">
        <w:rPr>
          <w:rStyle w:val="StyleUnderline"/>
          <w:rFonts w:asciiTheme="minorHAnsi" w:hAnsiTheme="minorHAnsi" w:cstheme="minorHAnsi"/>
          <w:highlight w:val="cyan"/>
        </w:rPr>
        <w:t xml:space="preserve">draw </w:t>
      </w:r>
      <w:r w:rsidRPr="00520B29">
        <w:rPr>
          <w:rStyle w:val="Emphasis"/>
          <w:rFonts w:asciiTheme="minorHAnsi" w:hAnsiTheme="minorHAnsi" w:cstheme="minorHAnsi"/>
          <w:highlight w:val="cyan"/>
        </w:rPr>
        <w:t>attention</w:t>
      </w:r>
      <w:r w:rsidRPr="00520B29">
        <w:rPr>
          <w:rFonts w:asciiTheme="minorHAnsi" w:hAnsiTheme="minorHAnsi" w:cstheme="minorHAnsi"/>
          <w:sz w:val="16"/>
        </w:rPr>
        <w:t xml:space="preserve"> to the problem in a manner </w:t>
      </w:r>
      <w:r w:rsidRPr="00520B29">
        <w:rPr>
          <w:rStyle w:val="StyleUnderline"/>
          <w:rFonts w:asciiTheme="minorHAnsi" w:hAnsiTheme="minorHAnsi" w:cstheme="minorHAnsi"/>
        </w:rPr>
        <w:t xml:space="preserve">that </w:t>
      </w:r>
      <w:r w:rsidRPr="00520B29">
        <w:rPr>
          <w:rStyle w:val="StyleUnderline"/>
          <w:rFonts w:asciiTheme="minorHAnsi" w:hAnsiTheme="minorHAnsi" w:cstheme="minorHAnsi"/>
          <w:highlight w:val="cyan"/>
        </w:rPr>
        <w:t>evokes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curiosity</w:t>
      </w:r>
      <w:r w:rsidRPr="00520B29">
        <w:rPr>
          <w:rStyle w:val="StyleUnderline"/>
          <w:rFonts w:asciiTheme="minorHAnsi" w:hAnsiTheme="minorHAnsi" w:cstheme="minorHAnsi"/>
        </w:rPr>
        <w:t xml:space="preserve"> and desire for </w:t>
      </w:r>
      <w:r w:rsidRPr="00520B29">
        <w:rPr>
          <w:rStyle w:val="Emphasis"/>
          <w:rFonts w:asciiTheme="minorHAnsi" w:hAnsiTheme="minorHAnsi" w:cstheme="minorHAnsi"/>
          <w:highlight w:val="cyan"/>
        </w:rPr>
        <w:t>boundary breaking</w:t>
      </w:r>
      <w:r w:rsidRPr="00520B29">
        <w:rPr>
          <w:rFonts w:asciiTheme="minorHAnsi" w:hAnsiTheme="minorHAnsi" w:cstheme="minorHAnsi"/>
          <w:sz w:val="16"/>
        </w:rPr>
        <w:t xml:space="preserve">). The </w:t>
      </w:r>
      <w:r w:rsidRPr="00520B29">
        <w:rPr>
          <w:rStyle w:val="Emphasis"/>
          <w:rFonts w:asciiTheme="minorHAnsi" w:hAnsiTheme="minorHAnsi" w:cstheme="minorHAnsi"/>
        </w:rPr>
        <w:t>intentional shaping</w:t>
      </w:r>
      <w:r w:rsidRPr="00520B29">
        <w:rPr>
          <w:rStyle w:val="StyleUnderline"/>
          <w:rFonts w:asciiTheme="minorHAnsi" w:hAnsiTheme="minorHAnsi" w:cstheme="minorHAnsi"/>
        </w:rPr>
        <w:t xml:space="preserve"> of AGI</w:t>
      </w:r>
      <w:r w:rsidRPr="00520B29">
        <w:rPr>
          <w:rFonts w:asciiTheme="minorHAnsi" w:hAnsiTheme="minorHAnsi" w:cstheme="minorHAnsi"/>
          <w:sz w:val="16"/>
        </w:rPr>
        <w:t xml:space="preserve"> research by targeting the culture in the research communities, both academic and non-academic, </w:t>
      </w:r>
      <w:r w:rsidRPr="00520B29">
        <w:rPr>
          <w:rStyle w:val="StyleUnderline"/>
          <w:rFonts w:asciiTheme="minorHAnsi" w:hAnsiTheme="minorHAnsi" w:cstheme="minorHAnsi"/>
        </w:rPr>
        <w:t>to make the wish to build</w:t>
      </w:r>
      <w:r w:rsidRPr="00520B29">
        <w:rPr>
          <w:rFonts w:asciiTheme="minorHAnsi" w:hAnsiTheme="minorHAnsi" w:cstheme="minorHAnsi"/>
          <w:sz w:val="16"/>
        </w:rPr>
        <w:t xml:space="preserve"> safe and </w:t>
      </w:r>
      <w:r w:rsidRPr="00520B29">
        <w:rPr>
          <w:rStyle w:val="Emphasis"/>
          <w:rFonts w:asciiTheme="minorHAnsi" w:hAnsiTheme="minorHAnsi" w:cstheme="minorHAnsi"/>
        </w:rPr>
        <w:t>beneficial</w:t>
      </w:r>
      <w:r w:rsidRPr="00520B29">
        <w:rPr>
          <w:rStyle w:val="StyleUnderline"/>
          <w:rFonts w:asciiTheme="minorHAnsi" w:hAnsiTheme="minorHAnsi" w:cstheme="minorHAnsi"/>
        </w:rPr>
        <w:t xml:space="preserve"> AI a</w:t>
      </w:r>
      <w:r w:rsidRPr="00520B29">
        <w:rPr>
          <w:rFonts w:asciiTheme="minorHAnsi" w:hAnsiTheme="minorHAnsi" w:cstheme="minorHAnsi"/>
          <w:sz w:val="16"/>
        </w:rPr>
        <w:t xml:space="preserve"> social </w:t>
      </w:r>
      <w:r w:rsidRPr="00520B29">
        <w:rPr>
          <w:rStyle w:val="Emphasis"/>
          <w:rFonts w:asciiTheme="minorHAnsi" w:hAnsiTheme="minorHAnsi" w:cstheme="minorHAnsi"/>
        </w:rPr>
        <w:t>norm</w:t>
      </w:r>
      <w:r w:rsidRPr="00520B29">
        <w:rPr>
          <w:rFonts w:asciiTheme="minorHAnsi" w:hAnsiTheme="minorHAnsi" w:cstheme="minorHAnsi"/>
          <w:sz w:val="16"/>
        </w:rPr>
        <w:t xml:space="preserve">, with strong normative factors encouraging the avoidance of unsafe designs etc. </w:t>
      </w:r>
      <w:r w:rsidRPr="00520B29">
        <w:rPr>
          <w:rStyle w:val="StyleUnderline"/>
          <w:rFonts w:asciiTheme="minorHAnsi" w:hAnsiTheme="minorHAnsi" w:cstheme="minorHAnsi"/>
        </w:rPr>
        <w:t>appears</w:t>
      </w:r>
      <w:r w:rsidRPr="00520B29">
        <w:rPr>
          <w:rFonts w:asciiTheme="minorHAnsi" w:hAnsiTheme="minorHAnsi" w:cstheme="minorHAnsi"/>
          <w:sz w:val="16"/>
        </w:rPr>
        <w:t xml:space="preserve"> to be an interesting strategy and one that is likelier </w:t>
      </w:r>
      <w:r w:rsidRPr="00520B29">
        <w:rPr>
          <w:rStyle w:val="StyleUnderline"/>
          <w:rFonts w:asciiTheme="minorHAnsi" w:hAnsiTheme="minorHAnsi" w:cstheme="minorHAnsi"/>
        </w:rPr>
        <w:t xml:space="preserve">to have a </w:t>
      </w:r>
      <w:r w:rsidRPr="00520B29">
        <w:rPr>
          <w:rStyle w:val="Emphasis"/>
          <w:rFonts w:asciiTheme="minorHAnsi" w:hAnsiTheme="minorHAnsi" w:cstheme="minorHAnsi"/>
        </w:rPr>
        <w:t>stronger</w:t>
      </w:r>
      <w:r w:rsidRPr="00520B29">
        <w:rPr>
          <w:rStyle w:val="StyleUnderline"/>
          <w:rFonts w:asciiTheme="minorHAnsi" w:hAnsiTheme="minorHAnsi" w:cstheme="minorHAnsi"/>
        </w:rPr>
        <w:t xml:space="preserve"> impact over time</w:t>
      </w:r>
      <w:r w:rsidRPr="00520B29">
        <w:rPr>
          <w:rFonts w:asciiTheme="minorHAnsi" w:hAnsiTheme="minorHAnsi" w:cstheme="minorHAnsi"/>
          <w:sz w:val="16"/>
        </w:rPr>
        <w:t>, especially in the context of open AI development.</w:t>
      </w:r>
    </w:p>
    <w:p w14:paraId="3514D0EF" w14:textId="77777777" w:rsidR="0033311D" w:rsidRDefault="0033311D" w:rsidP="0033311D">
      <w:pPr>
        <w:pStyle w:val="Heading4"/>
      </w:pPr>
      <w:r>
        <w:t xml:space="preserve">Alignment only lasts as far as </w:t>
      </w:r>
      <w:r w:rsidRPr="00C723F5">
        <w:rPr>
          <w:u w:val="single"/>
        </w:rPr>
        <w:t>we can predict it</w:t>
      </w:r>
      <w:r>
        <w:t xml:space="preserve">---situational changes in the future guarantee </w:t>
      </w:r>
      <w:r>
        <w:rPr>
          <w:u w:val="single"/>
        </w:rPr>
        <w:t>misalignment</w:t>
      </w:r>
      <w:r>
        <w:t xml:space="preserve">. </w:t>
      </w:r>
    </w:p>
    <w:p w14:paraId="7AA02E12" w14:textId="77777777" w:rsidR="0033311D" w:rsidRPr="00DE49B5" w:rsidRDefault="0033311D" w:rsidP="0033311D">
      <w:r w:rsidRPr="006B4E81">
        <w:rPr>
          <w:rStyle w:val="Style13ptBold"/>
        </w:rPr>
        <w:t>Ezell</w:t>
      </w:r>
      <w:r>
        <w:rPr>
          <w:rStyle w:val="Style13ptBold"/>
        </w:rPr>
        <w:t xml:space="preserve"> ’</w:t>
      </w:r>
      <w:r w:rsidRPr="006B4E81">
        <w:rPr>
          <w:rStyle w:val="Style13ptBold"/>
        </w:rPr>
        <w:t>22</w:t>
      </w:r>
      <w:r>
        <w:t xml:space="preserve"> </w:t>
      </w:r>
      <w:r w:rsidRPr="00DE49B5">
        <w:t xml:space="preserve">[Carson Q.; August 27; Co-founder of the Space Futures Initiative; Space Futures Initiative, “Space Governance: Risks, Frameworks, and Futures” </w:t>
      </w:r>
      <w:r w:rsidRPr="005C5A32">
        <w:t>https://spacefuturesinitiative.org/images/Space_Governance_Risks_Frameworks_and_Futures.pdf</w:t>
      </w:r>
      <w:r w:rsidRPr="00DE49B5">
        <w:t>]</w:t>
      </w:r>
    </w:p>
    <w:p w14:paraId="6E147327" w14:textId="77777777" w:rsidR="0033311D" w:rsidRPr="00DE49B5" w:rsidRDefault="0033311D" w:rsidP="0033311D">
      <w:r w:rsidRPr="00DE49B5">
        <w:t>*TAI = Transformative AI</w:t>
      </w:r>
    </w:p>
    <w:p w14:paraId="2192A0DF" w14:textId="77777777" w:rsidR="0033311D" w:rsidRPr="00531AFF" w:rsidRDefault="0033311D" w:rsidP="0033311D">
      <w:pPr>
        <w:rPr>
          <w:sz w:val="16"/>
        </w:rPr>
      </w:pPr>
      <w:r w:rsidRPr="00D70B5E">
        <w:rPr>
          <w:sz w:val="16"/>
        </w:rPr>
        <w:t xml:space="preserve">In the previous subsection, a scenario </w:t>
      </w:r>
      <w:r w:rsidRPr="00531AFF">
        <w:rPr>
          <w:sz w:val="16"/>
        </w:rPr>
        <w:t xml:space="preserve">was considered where TAI systems are not aligned with human interests. In this section, </w:t>
      </w:r>
      <w:r w:rsidRPr="00531AFF">
        <w:rPr>
          <w:rStyle w:val="StyleUnderline"/>
        </w:rPr>
        <w:t xml:space="preserve">we consider scenarios where </w:t>
      </w:r>
      <w:r w:rsidRPr="00531AFF">
        <w:rPr>
          <w:rStyle w:val="Emphasis"/>
        </w:rPr>
        <w:t>TAI</w:t>
      </w:r>
      <w:r w:rsidRPr="00531AFF">
        <w:rPr>
          <w:rStyle w:val="StyleUnderline"/>
        </w:rPr>
        <w:t xml:space="preserve"> systems are </w:t>
      </w:r>
      <w:r w:rsidRPr="00531AFF">
        <w:rPr>
          <w:rStyle w:val="Emphasis"/>
        </w:rPr>
        <w:t>aligned</w:t>
      </w:r>
      <w:r w:rsidRPr="00531AFF">
        <w:rPr>
          <w:rStyle w:val="StyleUnderline"/>
        </w:rPr>
        <w:t xml:space="preserve"> with values selected by </w:t>
      </w:r>
      <w:r w:rsidRPr="00531AFF">
        <w:rPr>
          <w:rStyle w:val="Emphasis"/>
        </w:rPr>
        <w:t>particular stakeholders</w:t>
      </w:r>
      <w:r w:rsidRPr="00531AFF">
        <w:rPr>
          <w:sz w:val="16"/>
        </w:rPr>
        <w:t xml:space="preserve"> (e.g. spacebased actors or AI researchers), </w:t>
      </w:r>
      <w:r w:rsidRPr="00531AFF">
        <w:rPr>
          <w:rStyle w:val="StyleUnderline"/>
        </w:rPr>
        <w:t xml:space="preserve">but those values are </w:t>
      </w:r>
      <w:r w:rsidRPr="00531AFF">
        <w:rPr>
          <w:rStyle w:val="Emphasis"/>
        </w:rPr>
        <w:t>not</w:t>
      </w:r>
      <w:r w:rsidRPr="00531AFF">
        <w:rPr>
          <w:sz w:val="16"/>
        </w:rPr>
        <w:t xml:space="preserve"> necessarily </w:t>
      </w:r>
      <w:r w:rsidRPr="00531AFF">
        <w:rPr>
          <w:rStyle w:val="Emphasis"/>
        </w:rPr>
        <w:t>representative</w:t>
      </w:r>
      <w:r w:rsidRPr="00531AFF">
        <w:rPr>
          <w:rStyle w:val="StyleUnderline"/>
        </w:rPr>
        <w:t xml:space="preserve"> of all of humanity or </w:t>
      </w:r>
      <w:r w:rsidRPr="00531AFF">
        <w:rPr>
          <w:rStyle w:val="Emphasis"/>
        </w:rPr>
        <w:t>future gen</w:t>
      </w:r>
      <w:r w:rsidRPr="00531AFF">
        <w:rPr>
          <w:rStyle w:val="StyleUnderline"/>
        </w:rPr>
        <w:t>eration</w:t>
      </w:r>
      <w:r w:rsidRPr="00531AFF">
        <w:rPr>
          <w:rStyle w:val="Emphasis"/>
        </w:rPr>
        <w:t>s</w:t>
      </w:r>
      <w:r w:rsidRPr="00531AFF">
        <w:rPr>
          <w:sz w:val="16"/>
        </w:rPr>
        <w:t xml:space="preserve">. In particular, </w:t>
      </w:r>
      <w:r w:rsidRPr="00531AFF">
        <w:rPr>
          <w:rStyle w:val="StyleUnderline"/>
        </w:rPr>
        <w:t xml:space="preserve">we consider the risk of the </w:t>
      </w:r>
      <w:r w:rsidRPr="00531AFF">
        <w:rPr>
          <w:rStyle w:val="Emphasis"/>
        </w:rPr>
        <w:t>lock-in</w:t>
      </w:r>
      <w:r w:rsidRPr="00531AFF">
        <w:rPr>
          <w:rStyle w:val="StyleUnderline"/>
        </w:rPr>
        <w:t xml:space="preserve"> of these values</w:t>
      </w:r>
      <w:r w:rsidRPr="00531AFF">
        <w:rPr>
          <w:sz w:val="16"/>
        </w:rPr>
        <w:t>, given they are not optimal. A possible pathway to such an outcome involves comprehensive AI services (CAIS).</w:t>
      </w:r>
    </w:p>
    <w:p w14:paraId="11324EAD" w14:textId="77777777" w:rsidR="0033311D" w:rsidRPr="00D70B5E" w:rsidRDefault="0033311D" w:rsidP="0033311D">
      <w:pPr>
        <w:rPr>
          <w:sz w:val="16"/>
        </w:rPr>
      </w:pPr>
      <w:r w:rsidRPr="00531AFF">
        <w:rPr>
          <w:sz w:val="16"/>
        </w:rPr>
        <w:t>The CAIS model suggests a world in which there are unique AI systems to autonomously conduct various tasks, including AI systems optimized for R&amp;D (i.e. the creation of new AI systems for particular purposes) [130]. Hence, AI systems can collectively perform all tasks, but none of them are independently generally intelligent. Competitive pressures may cause CAIS to be quickly</w:t>
      </w:r>
      <w:r w:rsidRPr="00D70B5E">
        <w:rPr>
          <w:sz w:val="16"/>
        </w:rPr>
        <w:t xml:space="preserve"> deployed by various actors for a variety of purposes [131]. As a result, there is a risk of high dependence on CAIS to maintain and progress society, including making trajectory-shaping decisions.</w:t>
      </w:r>
    </w:p>
    <w:p w14:paraId="5200F726" w14:textId="77777777" w:rsidR="0033311D" w:rsidRDefault="0033311D" w:rsidP="0033311D">
      <w:pPr>
        <w:rPr>
          <w:rStyle w:val="Emphasis"/>
        </w:rPr>
      </w:pPr>
      <w:r w:rsidRPr="00D70B5E">
        <w:rPr>
          <w:sz w:val="16"/>
        </w:rPr>
        <w:t xml:space="preserve">As was mentioned in the previous subsection, </w:t>
      </w:r>
      <w:r w:rsidRPr="00565D6A">
        <w:rPr>
          <w:sz w:val="16"/>
          <w:szCs w:val="16"/>
        </w:rPr>
        <w:t>complete dependence on TAI systems such as CAIS may be more likely in outer space than on earth because of greater trust and less institutional friction to its widespread adoption</w:t>
      </w:r>
      <w:r w:rsidRPr="00D70B5E">
        <w:rPr>
          <w:sz w:val="16"/>
        </w:rPr>
        <w:t xml:space="preserve">. The “technological wilderness” scenario for outer space strengthens this argument. </w:t>
      </w:r>
      <w:r w:rsidRPr="00565D6A">
        <w:rPr>
          <w:sz w:val="16"/>
          <w:szCs w:val="16"/>
        </w:rPr>
        <w:t>There might be near-unanimous consensus among powerful actors in space that the use of CAIS systems is a net benefit, resulting in an explosion of usage.</w:t>
      </w:r>
    </w:p>
    <w:p w14:paraId="0A163E68" w14:textId="77777777" w:rsidR="0033311D" w:rsidRPr="00D70B5E" w:rsidRDefault="0033311D" w:rsidP="0033311D">
      <w:pPr>
        <w:rPr>
          <w:sz w:val="16"/>
        </w:rPr>
      </w:pPr>
      <w:r w:rsidRPr="00D70B5E">
        <w:rPr>
          <w:sz w:val="16"/>
        </w:rPr>
        <w:t xml:space="preserve">Through the </w:t>
      </w:r>
      <w:r w:rsidRPr="00565D6A">
        <w:rPr>
          <w:sz w:val="16"/>
          <w:szCs w:val="16"/>
        </w:rPr>
        <w:t>widespread use of CAIS, the space domain might become locked into dependence on TAI because of the transfer of coordination and oversight responsibilities to CAIS systems, the</w:t>
      </w:r>
      <w:r w:rsidRPr="00565D6A">
        <w:rPr>
          <w:sz w:val="10"/>
          <w:szCs w:val="16"/>
        </w:rPr>
        <w:t xml:space="preserve"> </w:t>
      </w:r>
      <w:r w:rsidRPr="00D70B5E">
        <w:rPr>
          <w:sz w:val="16"/>
        </w:rPr>
        <w:t xml:space="preserve">lack of skills of humans to manage outer space affairs, and progressive </w:t>
      </w:r>
      <w:r w:rsidRPr="00713447">
        <w:rPr>
          <w:sz w:val="16"/>
          <w:szCs w:val="16"/>
        </w:rPr>
        <w:t>improvements in CAIS systems [19].</w:t>
      </w:r>
      <w:r w:rsidRPr="00713447">
        <w:t xml:space="preserve"> </w:t>
      </w:r>
      <w:r w:rsidRPr="00531AFF">
        <w:rPr>
          <w:rStyle w:val="StyleUnderline"/>
        </w:rPr>
        <w:t xml:space="preserve">The outcome would be a </w:t>
      </w:r>
      <w:r w:rsidRPr="00531AFF">
        <w:rPr>
          <w:rStyle w:val="Emphasis"/>
        </w:rPr>
        <w:t>T</w:t>
      </w:r>
      <w:r w:rsidRPr="00547AC9">
        <w:rPr>
          <w:rStyle w:val="Emphasis"/>
          <w:highlight w:val="cyan"/>
        </w:rPr>
        <w:t>AI</w:t>
      </w:r>
      <w:r w:rsidRPr="00531AFF">
        <w:rPr>
          <w:rStyle w:val="Emphasis"/>
        </w:rPr>
        <w:t>-controlled</w:t>
      </w:r>
      <w:r w:rsidRPr="00531AFF">
        <w:rPr>
          <w:rStyle w:val="StyleUnderline"/>
        </w:rPr>
        <w:t xml:space="preserve"> </w:t>
      </w:r>
      <w:r w:rsidRPr="00547AC9">
        <w:rPr>
          <w:rStyle w:val="Emphasis"/>
          <w:highlight w:val="cyan"/>
        </w:rPr>
        <w:t>lock-in</w:t>
      </w:r>
      <w:r w:rsidRPr="00531AFF">
        <w:rPr>
          <w:rStyle w:val="StyleUnderline"/>
        </w:rPr>
        <w:t xml:space="preserve"> that</w:t>
      </w:r>
      <w:r w:rsidRPr="00D70B5E">
        <w:rPr>
          <w:sz w:val="16"/>
        </w:rPr>
        <w:t xml:space="preserve"> Christiano (2019) </w:t>
      </w:r>
      <w:r w:rsidRPr="00713447">
        <w:rPr>
          <w:rStyle w:val="StyleUnderline"/>
        </w:rPr>
        <w:t>describes as “</w:t>
      </w:r>
      <w:r w:rsidRPr="00531AFF">
        <w:rPr>
          <w:rStyle w:val="StyleUnderline"/>
        </w:rPr>
        <w:t xml:space="preserve">going out with a </w:t>
      </w:r>
      <w:r w:rsidRPr="00531AFF">
        <w:rPr>
          <w:rStyle w:val="Emphasis"/>
        </w:rPr>
        <w:t>whimper</w:t>
      </w:r>
      <w:r w:rsidRPr="00713447">
        <w:rPr>
          <w:rStyle w:val="StyleUnderline"/>
        </w:rPr>
        <w:t>”</w:t>
      </w:r>
      <w:r w:rsidRPr="00713447">
        <w:rPr>
          <w:sz w:val="16"/>
          <w:szCs w:val="16"/>
        </w:rPr>
        <w:t xml:space="preserve">. </w:t>
      </w:r>
      <w:r w:rsidRPr="00D70B5E">
        <w:rPr>
          <w:sz w:val="16"/>
        </w:rPr>
        <w:t>Even if we avoid such an outcome on earth, a loss of autonomy in outer space could cause humanity to permanently lose control over how spacefaring proceeds.</w:t>
      </w:r>
    </w:p>
    <w:p w14:paraId="1264C7D8" w14:textId="77777777" w:rsidR="0033311D" w:rsidRDefault="0033311D" w:rsidP="0033311D">
      <w:pPr>
        <w:rPr>
          <w:sz w:val="16"/>
          <w:szCs w:val="16"/>
        </w:rPr>
      </w:pPr>
      <w:r w:rsidRPr="00D70B5E">
        <w:rPr>
          <w:sz w:val="16"/>
        </w:rPr>
        <w:t xml:space="preserve">In such a scenario, </w:t>
      </w:r>
      <w:r w:rsidRPr="00531AFF">
        <w:rPr>
          <w:rStyle w:val="StyleUnderline"/>
          <w:highlight w:val="cyan"/>
        </w:rPr>
        <w:t>humanity</w:t>
      </w:r>
      <w:r w:rsidRPr="00531AFF">
        <w:rPr>
          <w:rStyle w:val="StyleUnderline"/>
        </w:rPr>
        <w:t xml:space="preserve"> would </w:t>
      </w:r>
      <w:r w:rsidRPr="00531AFF">
        <w:rPr>
          <w:rStyle w:val="Emphasis"/>
          <w:highlight w:val="cyan"/>
        </w:rPr>
        <w:t>lose</w:t>
      </w:r>
      <w:r w:rsidRPr="00531AFF">
        <w:rPr>
          <w:rStyle w:val="Emphasis"/>
        </w:rPr>
        <w:t xml:space="preserve"> the </w:t>
      </w:r>
      <w:r w:rsidRPr="00531AFF">
        <w:rPr>
          <w:rStyle w:val="Emphasis"/>
          <w:highlight w:val="cyan"/>
        </w:rPr>
        <w:t>ability</w:t>
      </w:r>
      <w:r w:rsidRPr="00531AFF">
        <w:rPr>
          <w:rStyle w:val="StyleUnderline"/>
          <w:highlight w:val="cyan"/>
        </w:rPr>
        <w:t xml:space="preserve"> to</w:t>
      </w:r>
      <w:r w:rsidRPr="006E7EA9">
        <w:rPr>
          <w:rStyle w:val="StyleUnderline"/>
        </w:rPr>
        <w:t xml:space="preserve"> </w:t>
      </w:r>
      <w:r w:rsidRPr="00713447">
        <w:rPr>
          <w:rStyle w:val="Emphasis"/>
        </w:rPr>
        <w:t>influence society</w:t>
      </w:r>
      <w:r w:rsidRPr="006E7EA9">
        <w:rPr>
          <w:rStyle w:val="StyleUnderline"/>
        </w:rPr>
        <w:t xml:space="preserve"> and </w:t>
      </w:r>
      <w:r w:rsidRPr="00531AFF">
        <w:rPr>
          <w:rStyle w:val="StyleUnderline"/>
          <w:highlight w:val="cyan"/>
        </w:rPr>
        <w:t>change its</w:t>
      </w:r>
      <w:r w:rsidRPr="00531AFF">
        <w:rPr>
          <w:rStyle w:val="StyleUnderline"/>
        </w:rPr>
        <w:t xml:space="preserve"> </w:t>
      </w:r>
      <w:r w:rsidRPr="00531AFF">
        <w:rPr>
          <w:rStyle w:val="Emphasis"/>
        </w:rPr>
        <w:t xml:space="preserve">longterm </w:t>
      </w:r>
      <w:r w:rsidRPr="00531AFF">
        <w:rPr>
          <w:rStyle w:val="Emphasis"/>
          <w:highlight w:val="cyan"/>
        </w:rPr>
        <w:t>trajectory</w:t>
      </w:r>
      <w:r w:rsidRPr="00D70B5E">
        <w:rPr>
          <w:sz w:val="16"/>
        </w:rPr>
        <w:t xml:space="preserve"> [123]. </w:t>
      </w:r>
      <w:r w:rsidRPr="00713447">
        <w:rPr>
          <w:sz w:val="16"/>
          <w:szCs w:val="16"/>
        </w:rPr>
        <w:t>Decisions with respect to further space expansion would be made by TAI rather than humans, including</w:t>
      </w:r>
      <w:r w:rsidRPr="00713447">
        <w:rPr>
          <w:sz w:val="10"/>
          <w:szCs w:val="16"/>
        </w:rPr>
        <w:t xml:space="preserve"> </w:t>
      </w:r>
      <w:r w:rsidRPr="00D70B5E">
        <w:rPr>
          <w:sz w:val="16"/>
        </w:rPr>
        <w:t xml:space="preserve">the design and coordination mechanisms for settlements. A fully-aligned TAI might make decisions that are perfect matches to those reflecting the values of humanity, known as Friendly AI [132]. In this scenario, complete dependence on TAI is not necessarily negative. However, </w:t>
      </w:r>
      <w:r w:rsidRPr="00531AFF">
        <w:rPr>
          <w:rStyle w:val="StyleUnderline"/>
        </w:rPr>
        <w:t>if</w:t>
      </w:r>
      <w:r w:rsidRPr="006E7EA9">
        <w:rPr>
          <w:rStyle w:val="StyleUnderline"/>
        </w:rPr>
        <w:t xml:space="preserve"> </w:t>
      </w:r>
      <w:r w:rsidRPr="00531AFF">
        <w:rPr>
          <w:rStyle w:val="Emphasis"/>
          <w:highlight w:val="cyan"/>
        </w:rPr>
        <w:t>TAI</w:t>
      </w:r>
      <w:r w:rsidRPr="00531AFF">
        <w:rPr>
          <w:rStyle w:val="StyleUnderline"/>
        </w:rPr>
        <w:t xml:space="preserve"> is </w:t>
      </w:r>
      <w:r w:rsidRPr="00531AFF">
        <w:rPr>
          <w:rStyle w:val="StyleUnderline"/>
          <w:highlight w:val="cyan"/>
        </w:rPr>
        <w:t>only aligned with</w:t>
      </w:r>
      <w:r w:rsidRPr="006E7EA9">
        <w:rPr>
          <w:rStyle w:val="StyleUnderline"/>
        </w:rPr>
        <w:t xml:space="preserve"> the </w:t>
      </w:r>
      <w:r w:rsidRPr="00713447">
        <w:rPr>
          <w:rStyle w:val="Emphasis"/>
        </w:rPr>
        <w:t>values</w:t>
      </w:r>
      <w:r w:rsidRPr="006E7EA9">
        <w:rPr>
          <w:rStyle w:val="StyleUnderline"/>
        </w:rPr>
        <w:t xml:space="preserve"> and </w:t>
      </w:r>
      <w:r w:rsidRPr="00713447">
        <w:rPr>
          <w:rStyle w:val="Emphasis"/>
        </w:rPr>
        <w:t>interests</w:t>
      </w:r>
      <w:r w:rsidRPr="006E7EA9">
        <w:rPr>
          <w:rStyle w:val="StyleUnderline"/>
        </w:rPr>
        <w:t xml:space="preserve"> of </w:t>
      </w:r>
      <w:r w:rsidRPr="00547AC9">
        <w:rPr>
          <w:rStyle w:val="Emphasis"/>
          <w:highlight w:val="cyan"/>
        </w:rPr>
        <w:t>some humans</w:t>
      </w:r>
      <w:r w:rsidRPr="00547AC9">
        <w:rPr>
          <w:rStyle w:val="StyleUnderline"/>
          <w:highlight w:val="cyan"/>
        </w:rPr>
        <w:t>, such as</w:t>
      </w:r>
      <w:r w:rsidRPr="00713447">
        <w:rPr>
          <w:sz w:val="16"/>
          <w:szCs w:val="16"/>
        </w:rPr>
        <w:t xml:space="preserve"> early spacefaring actors or </w:t>
      </w:r>
      <w:r w:rsidRPr="00713447">
        <w:rPr>
          <w:rStyle w:val="Emphasis"/>
        </w:rPr>
        <w:t xml:space="preserve">TAI </w:t>
      </w:r>
      <w:r w:rsidRPr="00531AFF">
        <w:rPr>
          <w:rStyle w:val="Emphasis"/>
          <w:highlight w:val="cyan"/>
        </w:rPr>
        <w:t>dev</w:t>
      </w:r>
      <w:r w:rsidRPr="00713447">
        <w:rPr>
          <w:rStyle w:val="StyleUnderline"/>
        </w:rPr>
        <w:t>eloper</w:t>
      </w:r>
      <w:r w:rsidRPr="00531AFF">
        <w:rPr>
          <w:rStyle w:val="Emphasis"/>
          <w:highlight w:val="cyan"/>
        </w:rPr>
        <w:t>s</w:t>
      </w:r>
      <w:r w:rsidRPr="00531AFF">
        <w:rPr>
          <w:rStyle w:val="StyleUnderline"/>
          <w:highlight w:val="cyan"/>
        </w:rPr>
        <w:t>, then</w:t>
      </w:r>
      <w:r w:rsidRPr="006E7EA9">
        <w:rPr>
          <w:rStyle w:val="StyleUnderline"/>
        </w:rPr>
        <w:t xml:space="preserve"> the </w:t>
      </w:r>
      <w:r w:rsidRPr="00531AFF">
        <w:rPr>
          <w:rStyle w:val="Emphasis"/>
          <w:highlight w:val="cyan"/>
        </w:rPr>
        <w:t>longterm values</w:t>
      </w:r>
      <w:r w:rsidRPr="006E7EA9">
        <w:rPr>
          <w:rStyle w:val="StyleUnderline"/>
        </w:rPr>
        <w:t xml:space="preserve"> which shape </w:t>
      </w:r>
      <w:r w:rsidRPr="00F55F28">
        <w:rPr>
          <w:rStyle w:val="StyleUnderline"/>
        </w:rPr>
        <w:t xml:space="preserve">the trajectory of humanity will </w:t>
      </w:r>
      <w:r w:rsidRPr="00F55F28">
        <w:rPr>
          <w:rStyle w:val="StyleUnderline"/>
          <w:highlight w:val="cyan"/>
        </w:rPr>
        <w:t>not</w:t>
      </w:r>
      <w:r w:rsidRPr="00F55F28">
        <w:rPr>
          <w:rStyle w:val="StyleUnderline"/>
        </w:rPr>
        <w:t xml:space="preserve"> be </w:t>
      </w:r>
      <w:r w:rsidRPr="00547AC9">
        <w:rPr>
          <w:rStyle w:val="Emphasis"/>
          <w:highlight w:val="cyan"/>
        </w:rPr>
        <w:t>representative</w:t>
      </w:r>
      <w:r w:rsidRPr="00547AC9">
        <w:rPr>
          <w:rStyle w:val="StyleUnderline"/>
          <w:highlight w:val="cyan"/>
        </w:rPr>
        <w:t xml:space="preserve"> of</w:t>
      </w:r>
      <w:r w:rsidRPr="00F55F28">
        <w:rPr>
          <w:rStyle w:val="StyleUnderline"/>
        </w:rPr>
        <w:t xml:space="preserve"> </w:t>
      </w:r>
      <w:r w:rsidRPr="00F55F28">
        <w:rPr>
          <w:rStyle w:val="Emphasis"/>
        </w:rPr>
        <w:t>current</w:t>
      </w:r>
      <w:r w:rsidRPr="00F55F28">
        <w:rPr>
          <w:rStyle w:val="StyleUnderline"/>
        </w:rPr>
        <w:t xml:space="preserve"> or </w:t>
      </w:r>
      <w:r w:rsidRPr="00F55F28">
        <w:rPr>
          <w:rStyle w:val="Emphasis"/>
        </w:rPr>
        <w:t xml:space="preserve">future </w:t>
      </w:r>
      <w:r w:rsidRPr="00547AC9">
        <w:rPr>
          <w:rStyle w:val="Emphasis"/>
          <w:highlight w:val="cyan"/>
        </w:rPr>
        <w:t>gen</w:t>
      </w:r>
      <w:r w:rsidRPr="00F55F28">
        <w:rPr>
          <w:rStyle w:val="StyleUnderline"/>
        </w:rPr>
        <w:t>eration</w:t>
      </w:r>
      <w:r w:rsidRPr="00547AC9">
        <w:rPr>
          <w:rStyle w:val="Emphasis"/>
          <w:highlight w:val="cyan"/>
        </w:rPr>
        <w:t>s</w:t>
      </w:r>
      <w:r w:rsidRPr="00F55F28">
        <w:rPr>
          <w:rStyle w:val="StyleUnderline"/>
        </w:rPr>
        <w:t xml:space="preserve">, and we would be </w:t>
      </w:r>
      <w:r w:rsidRPr="00547AC9">
        <w:rPr>
          <w:rStyle w:val="Emphasis"/>
          <w:highlight w:val="cyan"/>
        </w:rPr>
        <w:t>unable to adjust</w:t>
      </w:r>
      <w:r w:rsidRPr="00F55F28">
        <w:rPr>
          <w:rStyle w:val="StyleUnderline"/>
        </w:rPr>
        <w:t xml:space="preserve"> these values </w:t>
      </w:r>
      <w:r w:rsidRPr="00547AC9">
        <w:rPr>
          <w:rStyle w:val="StyleUnderline"/>
          <w:highlight w:val="cyan"/>
        </w:rPr>
        <w:t xml:space="preserve">at </w:t>
      </w:r>
      <w:r w:rsidRPr="00547AC9">
        <w:rPr>
          <w:rStyle w:val="Emphasis"/>
          <w:highlight w:val="cyan"/>
        </w:rPr>
        <w:t>later dates</w:t>
      </w:r>
      <w:r w:rsidRPr="00F55F28">
        <w:rPr>
          <w:rStyle w:val="StyleUnderline"/>
        </w:rPr>
        <w:t xml:space="preserve">. This outcome would </w:t>
      </w:r>
      <w:r w:rsidRPr="00F55F28">
        <w:rPr>
          <w:rStyle w:val="Emphasis"/>
        </w:rPr>
        <w:t>permanently curtail</w:t>
      </w:r>
      <w:r w:rsidRPr="00F55F28">
        <w:rPr>
          <w:rStyle w:val="StyleUnderline"/>
        </w:rPr>
        <w:t xml:space="preserve"> the </w:t>
      </w:r>
      <w:r w:rsidRPr="00F55F28">
        <w:rPr>
          <w:rStyle w:val="Emphasis"/>
        </w:rPr>
        <w:t>potential of humanity</w:t>
      </w:r>
      <w:r w:rsidRPr="00F55F28">
        <w:rPr>
          <w:rStyle w:val="StyleUnderline"/>
        </w:rPr>
        <w:t xml:space="preserve">, and thus it could be considered an </w:t>
      </w:r>
      <w:r w:rsidRPr="00547AC9">
        <w:rPr>
          <w:rStyle w:val="Emphasis"/>
          <w:highlight w:val="cyan"/>
        </w:rPr>
        <w:t>x-risk</w:t>
      </w:r>
      <w:r w:rsidRPr="00F55F28">
        <w:rPr>
          <w:sz w:val="16"/>
          <w:szCs w:val="16"/>
        </w:rPr>
        <w:t>.</w:t>
      </w:r>
    </w:p>
    <w:p w14:paraId="3F535574" w14:textId="77777777" w:rsidR="0033311D" w:rsidRPr="00696B67" w:rsidRDefault="0033311D" w:rsidP="0033311D">
      <w:pPr>
        <w:pStyle w:val="Heading4"/>
      </w:pPr>
      <w:r>
        <w:rPr>
          <w:u w:val="single"/>
        </w:rPr>
        <w:t>A</w:t>
      </w:r>
      <w:r w:rsidRPr="00696B67">
        <w:rPr>
          <w:u w:val="single"/>
        </w:rPr>
        <w:t>ligned</w:t>
      </w:r>
      <w:r>
        <w:t xml:space="preserve"> AI gets deployed by the </w:t>
      </w:r>
      <w:r>
        <w:rPr>
          <w:u w:val="single"/>
        </w:rPr>
        <w:t>worst of the worst</w:t>
      </w:r>
      <w:r>
        <w:t xml:space="preserve"> whose torture methods will be restricted </w:t>
      </w:r>
      <w:r>
        <w:rPr>
          <w:u w:val="single"/>
        </w:rPr>
        <w:t>only by the imagination</w:t>
      </w:r>
      <w:r>
        <w:t xml:space="preserve">---that’s </w:t>
      </w:r>
      <w:r>
        <w:rPr>
          <w:u w:val="single"/>
        </w:rPr>
        <w:t>far graver</w:t>
      </w:r>
      <w:r>
        <w:t xml:space="preserve"> than </w:t>
      </w:r>
      <w:r w:rsidRPr="003D5D50">
        <w:t>even</w:t>
      </w:r>
      <w:r>
        <w:t xml:space="preserve"> </w:t>
      </w:r>
      <w:r w:rsidRPr="003D5D50">
        <w:rPr>
          <w:u w:val="single"/>
        </w:rPr>
        <w:t>extinction</w:t>
      </w:r>
      <w:r>
        <w:t xml:space="preserve"> from </w:t>
      </w:r>
      <w:r>
        <w:rPr>
          <w:u w:val="single"/>
        </w:rPr>
        <w:t>misaligned</w:t>
      </w:r>
      <w:r>
        <w:t xml:space="preserve"> AI.</w:t>
      </w:r>
    </w:p>
    <w:p w14:paraId="7B020E84" w14:textId="77777777" w:rsidR="0033311D" w:rsidRPr="009E1BC0" w:rsidRDefault="0033311D" w:rsidP="0033311D">
      <w:r w:rsidRPr="009E1BC0">
        <w:rPr>
          <w:rStyle w:val="Style13ptBold"/>
        </w:rPr>
        <w:t>Sauer ’22</w:t>
      </w:r>
      <w:r>
        <w:t xml:space="preserve"> [Andrew; December 24; AI expert and researcher; Less Wrong, “</w:t>
      </w:r>
      <w:r w:rsidRPr="009E1BC0">
        <w:t>The case against AI alignment</w:t>
      </w:r>
      <w:r>
        <w:t xml:space="preserve">,” </w:t>
      </w:r>
      <w:r w:rsidRPr="009E1BC0">
        <w:t>https://www.lesswrong.com/posts/CtXaFo3hikGMWW4C9/the-case-against-ai-alignment</w:t>
      </w:r>
      <w:r>
        <w:t>]</w:t>
      </w:r>
    </w:p>
    <w:p w14:paraId="18F3D3D1" w14:textId="77777777" w:rsidR="0033311D" w:rsidRPr="00696B67" w:rsidRDefault="0033311D" w:rsidP="0033311D">
      <w:pPr>
        <w:rPr>
          <w:sz w:val="16"/>
        </w:rPr>
      </w:pPr>
      <w:r w:rsidRPr="00D07F0D">
        <w:rPr>
          <w:rStyle w:val="StyleUnderline"/>
        </w:rPr>
        <w:t>Unaligned AI will kill you</w:t>
      </w:r>
      <w:r w:rsidRPr="00D07F0D">
        <w:rPr>
          <w:sz w:val="16"/>
        </w:rPr>
        <w:t xml:space="preserve">, because you are made of atoms which can be used for paper clips instead. It will kill you </w:t>
      </w:r>
      <w:r w:rsidRPr="00D07F0D">
        <w:rPr>
          <w:rStyle w:val="StyleUnderline"/>
        </w:rPr>
        <w:t>because it is</w:t>
      </w:r>
      <w:r w:rsidRPr="0043657D">
        <w:rPr>
          <w:rStyle w:val="StyleUnderline"/>
        </w:rPr>
        <w:t xml:space="preserve"> </w:t>
      </w:r>
      <w:r w:rsidRPr="0043657D">
        <w:rPr>
          <w:rStyle w:val="Emphasis"/>
        </w:rPr>
        <w:t xml:space="preserve">completely </w:t>
      </w:r>
      <w:r w:rsidRPr="00D07F0D">
        <w:rPr>
          <w:rStyle w:val="Emphasis"/>
        </w:rPr>
        <w:t>uninterested</w:t>
      </w:r>
      <w:r w:rsidRPr="0043657D">
        <w:rPr>
          <w:rStyle w:val="StyleUnderline"/>
        </w:rPr>
        <w:t xml:space="preserve"> in you. </w:t>
      </w:r>
      <w:r w:rsidRPr="003D52CF">
        <w:rPr>
          <w:rStyle w:val="StyleUnderline"/>
          <w:highlight w:val="cyan"/>
        </w:rPr>
        <w:t>Aligned</w:t>
      </w:r>
      <w:r w:rsidRPr="00696B67">
        <w:rPr>
          <w:sz w:val="16"/>
        </w:rPr>
        <w:t xml:space="preserve">, or partially aligned </w:t>
      </w:r>
      <w:r w:rsidRPr="003D52CF">
        <w:rPr>
          <w:rStyle w:val="StyleUnderline"/>
          <w:highlight w:val="cyan"/>
        </w:rPr>
        <w:t>AI</w:t>
      </w:r>
      <w:r w:rsidRPr="00696B67">
        <w:rPr>
          <w:sz w:val="16"/>
        </w:rPr>
        <w:t xml:space="preserve">, by contrast, </w:t>
      </w:r>
      <w:r w:rsidRPr="003D52CF">
        <w:rPr>
          <w:rStyle w:val="StyleUnderline"/>
          <w:highlight w:val="cyan"/>
        </w:rPr>
        <w:t>may</w:t>
      </w:r>
      <w:r w:rsidRPr="0043657D">
        <w:rPr>
          <w:rStyle w:val="StyleUnderline"/>
        </w:rPr>
        <w:t xml:space="preserve"> well </w:t>
      </w:r>
      <w:r w:rsidRPr="003D52CF">
        <w:rPr>
          <w:rStyle w:val="StyleUnderline"/>
          <w:highlight w:val="cyan"/>
        </w:rPr>
        <w:t>take</w:t>
      </w:r>
      <w:r w:rsidRPr="0043657D">
        <w:rPr>
          <w:rStyle w:val="StyleUnderline"/>
        </w:rPr>
        <w:t xml:space="preserve"> a </w:t>
      </w:r>
      <w:r w:rsidRPr="00696B67">
        <w:rPr>
          <w:rStyle w:val="Emphasis"/>
        </w:rPr>
        <w:t xml:space="preserve">considerable </w:t>
      </w:r>
      <w:r w:rsidRPr="003D52CF">
        <w:rPr>
          <w:rStyle w:val="Emphasis"/>
          <w:highlight w:val="cyan"/>
        </w:rPr>
        <w:t>interest</w:t>
      </w:r>
      <w:r w:rsidRPr="0043657D">
        <w:rPr>
          <w:rStyle w:val="StyleUnderline"/>
        </w:rPr>
        <w:t xml:space="preserve"> in you</w:t>
      </w:r>
      <w:r w:rsidRPr="00696B67">
        <w:rPr>
          <w:sz w:val="16"/>
        </w:rPr>
        <w:t xml:space="preserve"> and your well-being or lack thereof. It does not take a very creative mind to imagine how </w:t>
      </w:r>
      <w:r w:rsidRPr="00D07F0D">
        <w:rPr>
          <w:rStyle w:val="StyleUnderline"/>
        </w:rPr>
        <w:t xml:space="preserve">this can </w:t>
      </w:r>
      <w:r w:rsidRPr="00D07F0D">
        <w:rPr>
          <w:rStyle w:val="StyleUnderline"/>
          <w:highlight w:val="cyan"/>
        </w:rPr>
        <w:t xml:space="preserve">be </w:t>
      </w:r>
      <w:r w:rsidRPr="00D07F0D">
        <w:rPr>
          <w:rStyle w:val="Emphasis"/>
          <w:highlight w:val="cyan"/>
        </w:rPr>
        <w:t xml:space="preserve">significantly </w:t>
      </w:r>
      <w:r w:rsidRPr="003D52CF">
        <w:rPr>
          <w:rStyle w:val="Emphasis"/>
          <w:highlight w:val="cyan"/>
        </w:rPr>
        <w:t>worse</w:t>
      </w:r>
      <w:r w:rsidRPr="00696B67">
        <w:rPr>
          <w:sz w:val="16"/>
        </w:rPr>
        <w:t>, and a superintelligent AI is more creative than even the most deranged of us.</w:t>
      </w:r>
    </w:p>
    <w:p w14:paraId="5D11C820" w14:textId="77777777" w:rsidR="0033311D" w:rsidRPr="00696B67" w:rsidRDefault="0033311D" w:rsidP="0033311D">
      <w:pPr>
        <w:rPr>
          <w:sz w:val="16"/>
        </w:rPr>
      </w:pPr>
      <w:r w:rsidRPr="00696B67">
        <w:rPr>
          <w:sz w:val="16"/>
        </w:rPr>
        <w:t xml:space="preserve">I will stop with the euphemisms, because this point really needs to be driven home for people to understand exactly why I am so insistent on it. </w:t>
      </w:r>
      <w:r w:rsidRPr="00D07F0D">
        <w:rPr>
          <w:rStyle w:val="StyleUnderline"/>
        </w:rPr>
        <w:t xml:space="preserve">The </w:t>
      </w:r>
      <w:r w:rsidRPr="003D52CF">
        <w:rPr>
          <w:rStyle w:val="StyleUnderline"/>
          <w:highlight w:val="cyan"/>
        </w:rPr>
        <w:t>world</w:t>
      </w:r>
      <w:r w:rsidRPr="00696B67">
        <w:rPr>
          <w:sz w:val="16"/>
        </w:rPr>
        <w:t xml:space="preserve"> as it exists </w:t>
      </w:r>
      <w:r w:rsidRPr="0011798D">
        <w:rPr>
          <w:rStyle w:val="StyleUnderline"/>
        </w:rPr>
        <w:t>today</w:t>
      </w:r>
      <w:r w:rsidRPr="00696B67">
        <w:rPr>
          <w:sz w:val="16"/>
        </w:rPr>
        <w:t xml:space="preserve">, at least sometimes, </w:t>
      </w:r>
      <w:r w:rsidRPr="003D52CF">
        <w:rPr>
          <w:rStyle w:val="StyleUnderline"/>
          <w:highlight w:val="cyan"/>
        </w:rPr>
        <w:t>is</w:t>
      </w:r>
      <w:r w:rsidRPr="0011798D">
        <w:rPr>
          <w:rStyle w:val="StyleUnderline"/>
        </w:rPr>
        <w:t xml:space="preserve"> </w:t>
      </w:r>
      <w:r w:rsidRPr="0011798D">
        <w:rPr>
          <w:rStyle w:val="Emphasis"/>
        </w:rPr>
        <w:t xml:space="preserve">unimaginably </w:t>
      </w:r>
      <w:r w:rsidRPr="003D52CF">
        <w:rPr>
          <w:rStyle w:val="Emphasis"/>
          <w:highlight w:val="cyan"/>
        </w:rPr>
        <w:t>horrible</w:t>
      </w:r>
      <w:r w:rsidRPr="00696B67">
        <w:rPr>
          <w:sz w:val="16"/>
        </w:rPr>
        <w:t xml:space="preserve">. People have endured things that would make any one of us go insane, more times than one can count. Anything you can think of which is at all realistic has happened to somebody at some point in history. </w:t>
      </w:r>
      <w:r w:rsidRPr="00D07F0D">
        <w:rPr>
          <w:rStyle w:val="StyleUnderline"/>
        </w:rPr>
        <w:t xml:space="preserve">People have been </w:t>
      </w:r>
      <w:r w:rsidRPr="00D07F0D">
        <w:rPr>
          <w:rStyle w:val="Emphasis"/>
        </w:rPr>
        <w:t>skinned</w:t>
      </w:r>
      <w:r w:rsidRPr="00D07F0D">
        <w:rPr>
          <w:rStyle w:val="StyleUnderline"/>
        </w:rPr>
        <w:t xml:space="preserve"> alive, </w:t>
      </w:r>
      <w:r w:rsidRPr="00D07F0D">
        <w:rPr>
          <w:rStyle w:val="Emphasis"/>
        </w:rPr>
        <w:t>burned and boiled</w:t>
      </w:r>
      <w:r w:rsidRPr="00696B67">
        <w:rPr>
          <w:rStyle w:val="StyleUnderline"/>
        </w:rPr>
        <w:t xml:space="preserve"> alive, </w:t>
      </w:r>
      <w:r w:rsidRPr="00D07F0D">
        <w:rPr>
          <w:rStyle w:val="StyleUnderline"/>
        </w:rPr>
        <w:t>wasted away from</w:t>
      </w:r>
      <w:r w:rsidRPr="00696B67">
        <w:rPr>
          <w:rStyle w:val="StyleUnderline"/>
        </w:rPr>
        <w:t xml:space="preserve"> </w:t>
      </w:r>
      <w:r w:rsidRPr="00696B67">
        <w:rPr>
          <w:rStyle w:val="Emphasis"/>
        </w:rPr>
        <w:t xml:space="preserve">agonizing </w:t>
      </w:r>
      <w:r w:rsidRPr="00D07F0D">
        <w:rPr>
          <w:rStyle w:val="Emphasis"/>
        </w:rPr>
        <w:t>disease</w:t>
      </w:r>
      <w:r w:rsidRPr="00D07F0D">
        <w:rPr>
          <w:rStyle w:val="StyleUnderline"/>
        </w:rPr>
        <w:t xml:space="preserve">, </w:t>
      </w:r>
      <w:r w:rsidRPr="00D07F0D">
        <w:rPr>
          <w:rStyle w:val="Emphasis"/>
        </w:rPr>
        <w:t>crushed</w:t>
      </w:r>
      <w:r w:rsidRPr="00696B67">
        <w:rPr>
          <w:rStyle w:val="StyleUnderline"/>
        </w:rPr>
        <w:t xml:space="preserve"> to death, </w:t>
      </w:r>
      <w:r w:rsidRPr="00D07F0D">
        <w:rPr>
          <w:rStyle w:val="Emphasis"/>
        </w:rPr>
        <w:t>impaled</w:t>
      </w:r>
      <w:r w:rsidRPr="00D07F0D">
        <w:rPr>
          <w:rStyle w:val="StyleUnderline"/>
        </w:rPr>
        <w:t xml:space="preserve">, </w:t>
      </w:r>
      <w:r w:rsidRPr="00D07F0D">
        <w:rPr>
          <w:rStyle w:val="Emphasis"/>
        </w:rPr>
        <w:t>eaten</w:t>
      </w:r>
      <w:r w:rsidRPr="00696B67">
        <w:rPr>
          <w:rStyle w:val="StyleUnderline"/>
        </w:rPr>
        <w:t xml:space="preserve"> alive</w:t>
      </w:r>
      <w:r w:rsidRPr="00696B67">
        <w:rPr>
          <w:sz w:val="16"/>
        </w:rPr>
        <w:t xml:space="preserve">, succumbed to thousands of minor cuts, been raped, been forced to rape others, drowned in shit, trampled by desperate crowds fleeing a fire, and really anything else you can think of. People like Junko Furuta have suffered torture and death so bad you will feel physical pain just from reading the Wikipedia article. Of course, </w:t>
      </w:r>
      <w:r w:rsidRPr="0011798D">
        <w:rPr>
          <w:rStyle w:val="StyleUnderline"/>
        </w:rPr>
        <w:t xml:space="preserve">if you care about </w:t>
      </w:r>
      <w:r w:rsidRPr="0011798D">
        <w:rPr>
          <w:rStyle w:val="Emphasis"/>
        </w:rPr>
        <w:t>animals</w:t>
      </w:r>
      <w:r w:rsidRPr="0011798D">
        <w:rPr>
          <w:rStyle w:val="StyleUnderline"/>
        </w:rPr>
        <w:t xml:space="preserve">, this gets many </w:t>
      </w:r>
      <w:r w:rsidRPr="0011798D">
        <w:rPr>
          <w:rStyle w:val="Emphasis"/>
        </w:rPr>
        <w:t>orders of magnitude worse</w:t>
      </w:r>
      <w:r w:rsidRPr="00696B67">
        <w:rPr>
          <w:sz w:val="16"/>
        </w:rPr>
        <w:t>. I will not continue to belabor the point, since others have written about this far better than I ever can. On the Seriousness of Suffering (reducing-suffering.org) The Seriousness of Suffering: Supplement – Simon Knutsson</w:t>
      </w:r>
    </w:p>
    <w:p w14:paraId="0E374D3E" w14:textId="77777777" w:rsidR="0033311D" w:rsidRPr="00696B67" w:rsidRDefault="0033311D" w:rsidP="0033311D">
      <w:pPr>
        <w:rPr>
          <w:sz w:val="16"/>
        </w:rPr>
      </w:pPr>
      <w:r w:rsidRPr="00696B67">
        <w:rPr>
          <w:sz w:val="16"/>
        </w:rPr>
        <w:t xml:space="preserve">I must also stress that all of </w:t>
      </w:r>
      <w:r w:rsidRPr="00D07F0D">
        <w:rPr>
          <w:rStyle w:val="StyleUnderline"/>
        </w:rPr>
        <w:t>this</w:t>
      </w:r>
      <w:r w:rsidRPr="0011798D">
        <w:rPr>
          <w:rStyle w:val="StyleUnderline"/>
        </w:rPr>
        <w:t xml:space="preserve"> </w:t>
      </w:r>
      <w:r w:rsidRPr="00D07F0D">
        <w:rPr>
          <w:rStyle w:val="StyleUnderline"/>
        </w:rPr>
        <w:t xml:space="preserve">has happened </w:t>
      </w:r>
      <w:r w:rsidRPr="003D52CF">
        <w:rPr>
          <w:rStyle w:val="StyleUnderline"/>
          <w:highlight w:val="cyan"/>
        </w:rPr>
        <w:t>in a world</w:t>
      </w:r>
      <w:r w:rsidRPr="0011798D">
        <w:rPr>
          <w:rStyle w:val="StyleUnderline"/>
        </w:rPr>
        <w:t xml:space="preserve"> </w:t>
      </w:r>
      <w:r w:rsidRPr="0011798D">
        <w:rPr>
          <w:rStyle w:val="Emphasis"/>
        </w:rPr>
        <w:t>significantly smaller</w:t>
      </w:r>
      <w:r w:rsidRPr="0011798D">
        <w:rPr>
          <w:rStyle w:val="StyleUnderline"/>
        </w:rPr>
        <w:t xml:space="preserve"> than one an AGI could create, and </w:t>
      </w:r>
      <w:r w:rsidRPr="00D07F0D">
        <w:rPr>
          <w:rStyle w:val="StyleUnderline"/>
          <w:highlight w:val="cyan"/>
        </w:rPr>
        <w:t>with</w:t>
      </w:r>
      <w:r w:rsidRPr="00D07F0D">
        <w:rPr>
          <w:rStyle w:val="StyleUnderline"/>
        </w:rPr>
        <w:t xml:space="preserve"> a </w:t>
      </w:r>
      <w:r w:rsidRPr="003D52CF">
        <w:rPr>
          <w:rStyle w:val="Emphasis"/>
          <w:highlight w:val="cyan"/>
        </w:rPr>
        <w:t>limited capacity</w:t>
      </w:r>
      <w:r w:rsidRPr="003D52CF">
        <w:rPr>
          <w:rStyle w:val="StyleUnderline"/>
          <w:highlight w:val="cyan"/>
        </w:rPr>
        <w:t xml:space="preserve"> for </w:t>
      </w:r>
      <w:r w:rsidRPr="003D52CF">
        <w:rPr>
          <w:rStyle w:val="Emphasis"/>
          <w:highlight w:val="cyan"/>
        </w:rPr>
        <w:t>suffering</w:t>
      </w:r>
      <w:r w:rsidRPr="00D07F0D">
        <w:rPr>
          <w:rStyle w:val="StyleUnderline"/>
        </w:rPr>
        <w:t xml:space="preserve">. There is </w:t>
      </w:r>
      <w:r w:rsidRPr="003D52CF">
        <w:rPr>
          <w:rStyle w:val="StyleUnderline"/>
          <w:highlight w:val="cyan"/>
        </w:rPr>
        <w:t xml:space="preserve">only so much </w:t>
      </w:r>
      <w:r w:rsidRPr="00D07F0D">
        <w:rPr>
          <w:rStyle w:val="StyleUnderline"/>
          <w:highlight w:val="cyan"/>
        </w:rPr>
        <w:t>harm</w:t>
      </w:r>
      <w:r w:rsidRPr="00696B67">
        <w:rPr>
          <w:sz w:val="16"/>
        </w:rPr>
        <w:t xml:space="preserve"> that </w:t>
      </w:r>
      <w:r w:rsidRPr="00D07F0D">
        <w:rPr>
          <w:rStyle w:val="StyleUnderline"/>
        </w:rPr>
        <w:t xml:space="preserve">your </w:t>
      </w:r>
      <w:r w:rsidRPr="003D52CF">
        <w:rPr>
          <w:rStyle w:val="StyleUnderline"/>
          <w:highlight w:val="cyan"/>
        </w:rPr>
        <w:t>body</w:t>
      </w:r>
      <w:r w:rsidRPr="00696B67">
        <w:rPr>
          <w:sz w:val="16"/>
        </w:rPr>
        <w:t xml:space="preserve"> and mind </w:t>
      </w:r>
      <w:r w:rsidRPr="00D07F0D">
        <w:rPr>
          <w:rStyle w:val="StyleUnderline"/>
          <w:highlight w:val="cyan"/>
        </w:rPr>
        <w:t>can</w:t>
      </w:r>
      <w:r w:rsidRPr="00D07F0D">
        <w:rPr>
          <w:rStyle w:val="StyleUnderline"/>
        </w:rPr>
        <w:t xml:space="preserve"> physically </w:t>
      </w:r>
      <w:r w:rsidRPr="003D52CF">
        <w:rPr>
          <w:rStyle w:val="StyleUnderline"/>
          <w:highlight w:val="cyan"/>
        </w:rPr>
        <w:t>take</w:t>
      </w:r>
      <w:r w:rsidRPr="00696B67">
        <w:rPr>
          <w:sz w:val="16"/>
        </w:rPr>
        <w:t xml:space="preserve"> before they give out. </w:t>
      </w:r>
      <w:r w:rsidRPr="003D52CF">
        <w:rPr>
          <w:rStyle w:val="StyleUnderline"/>
          <w:highlight w:val="cyan"/>
        </w:rPr>
        <w:t>Torturers</w:t>
      </w:r>
      <w:r w:rsidRPr="00D07F0D">
        <w:rPr>
          <w:rStyle w:val="StyleUnderline"/>
        </w:rPr>
        <w:t xml:space="preserve"> have to </w:t>
      </w:r>
      <w:r w:rsidRPr="003D52CF">
        <w:rPr>
          <w:rStyle w:val="Emphasis"/>
          <w:highlight w:val="cyan"/>
        </w:rPr>
        <w:t>restrain themselves</w:t>
      </w:r>
      <w:r w:rsidRPr="00696B67">
        <w:rPr>
          <w:sz w:val="16"/>
        </w:rPr>
        <w:t xml:space="preserve"> in order to be effective, since if they do too much, their victim will die and their suffering will end. </w:t>
      </w:r>
      <w:r w:rsidRPr="003D52CF">
        <w:rPr>
          <w:rStyle w:val="StyleUnderline"/>
          <w:highlight w:val="cyan"/>
        </w:rPr>
        <w:t>None</w:t>
      </w:r>
      <w:r w:rsidRPr="0011798D">
        <w:rPr>
          <w:rStyle w:val="StyleUnderline"/>
        </w:rPr>
        <w:t xml:space="preserve"> of these things </w:t>
      </w:r>
      <w:r w:rsidRPr="00D07F0D">
        <w:rPr>
          <w:rStyle w:val="StyleUnderline"/>
        </w:rPr>
        <w:t xml:space="preserve">are </w:t>
      </w:r>
      <w:r w:rsidRPr="003D52CF">
        <w:rPr>
          <w:rStyle w:val="StyleUnderline"/>
          <w:highlight w:val="cyan"/>
        </w:rPr>
        <w:t>guaranteed</w:t>
      </w:r>
      <w:r w:rsidRPr="0011798D">
        <w:rPr>
          <w:rStyle w:val="StyleUnderline"/>
        </w:rPr>
        <w:t xml:space="preserve"> to be true </w:t>
      </w:r>
      <w:r w:rsidRPr="003D52CF">
        <w:rPr>
          <w:rStyle w:val="StyleUnderline"/>
          <w:highlight w:val="cyan"/>
        </w:rPr>
        <w:t>in</w:t>
      </w:r>
      <w:r w:rsidRPr="0011798D">
        <w:rPr>
          <w:rStyle w:val="StyleUnderline"/>
        </w:rPr>
        <w:t xml:space="preserve"> a world augmented with</w:t>
      </w:r>
      <w:r w:rsidRPr="00696B67">
        <w:rPr>
          <w:sz w:val="16"/>
        </w:rPr>
        <w:t xml:space="preserve"> the technology of </w:t>
      </w:r>
      <w:r w:rsidRPr="003D52CF">
        <w:rPr>
          <w:rStyle w:val="Emphasis"/>
          <w:highlight w:val="cyan"/>
        </w:rPr>
        <w:t>mind uploading</w:t>
      </w:r>
      <w:r w:rsidRPr="003D52CF">
        <w:rPr>
          <w:rStyle w:val="StyleUnderline"/>
          <w:highlight w:val="cyan"/>
        </w:rPr>
        <w:t>. You can</w:t>
      </w:r>
      <w:r w:rsidRPr="00696B67">
        <w:rPr>
          <w:sz w:val="16"/>
        </w:rPr>
        <w:t xml:space="preserve"> potentially </w:t>
      </w:r>
      <w:r w:rsidRPr="003D52CF">
        <w:rPr>
          <w:rStyle w:val="StyleUnderline"/>
          <w:highlight w:val="cyan"/>
        </w:rPr>
        <w:t xml:space="preserve">try </w:t>
      </w:r>
      <w:r w:rsidRPr="003D52CF">
        <w:rPr>
          <w:rStyle w:val="Emphasis"/>
          <w:sz w:val="26"/>
          <w:szCs w:val="26"/>
          <w:highlight w:val="cyan"/>
        </w:rPr>
        <w:t>every torture</w:t>
      </w:r>
      <w:r w:rsidRPr="00D07F0D">
        <w:rPr>
          <w:rStyle w:val="Emphasis"/>
          <w:sz w:val="26"/>
          <w:szCs w:val="26"/>
        </w:rPr>
        <w:t xml:space="preserve"> you can think of</w:t>
      </w:r>
      <w:r w:rsidRPr="00696B67">
        <w:rPr>
          <w:sz w:val="16"/>
        </w:rPr>
        <w:t xml:space="preserve">, physically possible or no, on someone in sequence, complete with modifying their mind so they never get used to it. You can </w:t>
      </w:r>
      <w:r w:rsidRPr="003D52CF">
        <w:rPr>
          <w:rStyle w:val="StyleUnderline"/>
          <w:highlight w:val="cyan"/>
        </w:rPr>
        <w:t>create</w:t>
      </w:r>
      <w:r w:rsidRPr="00696B67">
        <w:rPr>
          <w:sz w:val="16"/>
        </w:rPr>
        <w:t xml:space="preserve"> new digital beings by the </w:t>
      </w:r>
      <w:r w:rsidRPr="003D52CF">
        <w:rPr>
          <w:rStyle w:val="StyleUnderline"/>
          <w:highlight w:val="cyan"/>
        </w:rPr>
        <w:t>trillions</w:t>
      </w:r>
      <w:r w:rsidRPr="0011798D">
        <w:rPr>
          <w:rStyle w:val="StyleUnderline"/>
        </w:rPr>
        <w:t xml:space="preserve"> </w:t>
      </w:r>
      <w:r w:rsidRPr="0011798D">
        <w:rPr>
          <w:rStyle w:val="Emphasis"/>
        </w:rPr>
        <w:t xml:space="preserve">just </w:t>
      </w:r>
      <w:r w:rsidRPr="003D52CF">
        <w:rPr>
          <w:rStyle w:val="Emphasis"/>
          <w:highlight w:val="cyan"/>
        </w:rPr>
        <w:t>for this purpose</w:t>
      </w:r>
      <w:r w:rsidRPr="00696B67">
        <w:rPr>
          <w:sz w:val="16"/>
        </w:rPr>
        <w:t xml:space="preserve"> if you really want to.</w:t>
      </w:r>
    </w:p>
    <w:p w14:paraId="7A9B0049" w14:textId="77777777" w:rsidR="0033311D" w:rsidRPr="0011798D" w:rsidRDefault="0033311D" w:rsidP="0033311D">
      <w:pPr>
        <w:rPr>
          <w:rStyle w:val="StyleUnderline"/>
        </w:rPr>
      </w:pPr>
      <w:r w:rsidRPr="00696B67">
        <w:rPr>
          <w:sz w:val="16"/>
        </w:rPr>
        <w:t xml:space="preserve">I ask you, </w:t>
      </w:r>
      <w:r w:rsidRPr="003D52CF">
        <w:rPr>
          <w:rStyle w:val="StyleUnderline"/>
        </w:rPr>
        <w:t>do you really think</w:t>
      </w:r>
      <w:r w:rsidRPr="0011798D">
        <w:rPr>
          <w:rStyle w:val="StyleUnderline"/>
        </w:rPr>
        <w:t xml:space="preserve"> that an </w:t>
      </w:r>
      <w:r w:rsidRPr="003D52CF">
        <w:rPr>
          <w:rStyle w:val="StyleUnderline"/>
        </w:rPr>
        <w:t>AI</w:t>
      </w:r>
      <w:r w:rsidRPr="0011798D">
        <w:rPr>
          <w:rStyle w:val="StyleUnderline"/>
        </w:rPr>
        <w:t xml:space="preserve"> aligned</w:t>
      </w:r>
      <w:r w:rsidRPr="00696B67">
        <w:rPr>
          <w:sz w:val="16"/>
        </w:rPr>
        <w:t xml:space="preserve"> to human values </w:t>
      </w:r>
      <w:r w:rsidRPr="003D52CF">
        <w:rPr>
          <w:rStyle w:val="StyleUnderline"/>
        </w:rPr>
        <w:t>would refrain</w:t>
      </w:r>
      <w:r w:rsidRPr="00696B67">
        <w:rPr>
          <w:sz w:val="16"/>
        </w:rPr>
        <w:t xml:space="preserve"> from doing something like this to anyone? </w:t>
      </w:r>
      <w:r w:rsidRPr="00D07F0D">
        <w:rPr>
          <w:rStyle w:val="StyleUnderline"/>
        </w:rPr>
        <w:t xml:space="preserve">One of the </w:t>
      </w:r>
      <w:r w:rsidRPr="003D52CF">
        <w:rPr>
          <w:rStyle w:val="StyleUnderline"/>
          <w:highlight w:val="cyan"/>
        </w:rPr>
        <w:t>most fundamental</w:t>
      </w:r>
      <w:r w:rsidRPr="00696B67">
        <w:rPr>
          <w:sz w:val="16"/>
        </w:rPr>
        <w:t xml:space="preserve"> aspects of </w:t>
      </w:r>
      <w:r w:rsidRPr="0011798D">
        <w:rPr>
          <w:rStyle w:val="StyleUnderline"/>
        </w:rPr>
        <w:t xml:space="preserve">human </w:t>
      </w:r>
      <w:r w:rsidRPr="003D52CF">
        <w:rPr>
          <w:rStyle w:val="StyleUnderline"/>
          <w:highlight w:val="cyan"/>
        </w:rPr>
        <w:t xml:space="preserve">values </w:t>
      </w:r>
      <w:r w:rsidRPr="00D07F0D">
        <w:rPr>
          <w:rStyle w:val="StyleUnderline"/>
          <w:highlight w:val="cyan"/>
        </w:rPr>
        <w:t>is</w:t>
      </w:r>
      <w:r w:rsidRPr="00D07F0D">
        <w:rPr>
          <w:rStyle w:val="StyleUnderline"/>
        </w:rPr>
        <w:t xml:space="preserve"> the </w:t>
      </w:r>
      <w:r w:rsidRPr="003D52CF">
        <w:rPr>
          <w:rStyle w:val="Emphasis"/>
          <w:highlight w:val="cyan"/>
        </w:rPr>
        <w:t>hated outgroup</w:t>
      </w:r>
      <w:r w:rsidRPr="0011798D">
        <w:rPr>
          <w:rStyle w:val="StyleUnderline"/>
        </w:rPr>
        <w:t xml:space="preserve">. Almost </w:t>
      </w:r>
      <w:r w:rsidRPr="003D52CF">
        <w:rPr>
          <w:rStyle w:val="StyleUnderline"/>
        </w:rPr>
        <w:t>everyone has</w:t>
      </w:r>
      <w:r w:rsidRPr="0011798D">
        <w:rPr>
          <w:rStyle w:val="StyleUnderline"/>
        </w:rPr>
        <w:t xml:space="preserve"> somebody they’d </w:t>
      </w:r>
      <w:r w:rsidRPr="0011798D">
        <w:rPr>
          <w:rStyle w:val="Emphasis"/>
        </w:rPr>
        <w:t>love to see suffer</w:t>
      </w:r>
      <w:r w:rsidRPr="00696B67">
        <w:rPr>
          <w:sz w:val="16"/>
        </w:rPr>
        <w:t xml:space="preserve">. How many times has one human told another “burn in hell” and been entirely serious, believing that this was a real thing, and 100% deserved? Do you really want technology under human control to advance to a point where this threat can actually be made good upon, with the consent of society? </w:t>
      </w:r>
      <w:r w:rsidRPr="0011798D">
        <w:rPr>
          <w:rStyle w:val="StyleUnderline"/>
        </w:rPr>
        <w:t>Has there ever been any technology</w:t>
      </w:r>
      <w:r w:rsidRPr="00696B67">
        <w:rPr>
          <w:sz w:val="16"/>
        </w:rPr>
        <w:t xml:space="preserve"> invented in history which has </w:t>
      </w:r>
      <w:r w:rsidRPr="0011798D">
        <w:rPr>
          <w:rStyle w:val="StyleUnderline"/>
        </w:rPr>
        <w:t>not</w:t>
      </w:r>
      <w:r w:rsidRPr="00696B67">
        <w:rPr>
          <w:sz w:val="16"/>
        </w:rPr>
        <w:t xml:space="preserve"> been terribly and </w:t>
      </w:r>
      <w:r w:rsidRPr="0011798D">
        <w:rPr>
          <w:rStyle w:val="Emphasis"/>
        </w:rPr>
        <w:t>systematically misused</w:t>
      </w:r>
      <w:r w:rsidRPr="0011798D">
        <w:rPr>
          <w:rStyle w:val="StyleUnderline"/>
        </w:rPr>
        <w:t xml:space="preserve"> at some point?</w:t>
      </w:r>
    </w:p>
    <w:p w14:paraId="2766FCA3" w14:textId="77777777" w:rsidR="0033311D" w:rsidRPr="00696B67" w:rsidRDefault="0033311D" w:rsidP="0033311D">
      <w:pPr>
        <w:rPr>
          <w:sz w:val="16"/>
        </w:rPr>
      </w:pPr>
      <w:r w:rsidRPr="00696B67">
        <w:rPr>
          <w:sz w:val="16"/>
        </w:rPr>
        <w:t xml:space="preserve">Mind uploading will be abused in this way if it comes under the control of humans, and it almost certainly will not stop being abused in this way when some powerful group of humans manages to align an AI to their CEV. </w:t>
      </w:r>
      <w:r w:rsidRPr="003D52CF">
        <w:rPr>
          <w:rStyle w:val="StyleUnderline"/>
          <w:highlight w:val="cyan"/>
        </w:rPr>
        <w:t xml:space="preserve">Whoever </w:t>
      </w:r>
      <w:r w:rsidRPr="003D52CF">
        <w:rPr>
          <w:rStyle w:val="Emphasis"/>
          <w:highlight w:val="cyan"/>
        </w:rPr>
        <w:t>controls</w:t>
      </w:r>
      <w:r w:rsidRPr="0011798D">
        <w:rPr>
          <w:rStyle w:val="Emphasis"/>
        </w:rPr>
        <w:t xml:space="preserve"> the AI</w:t>
      </w:r>
      <w:r w:rsidRPr="0011798D">
        <w:rPr>
          <w:rStyle w:val="StyleUnderline"/>
        </w:rPr>
        <w:t xml:space="preserve"> </w:t>
      </w:r>
      <w:r w:rsidRPr="003D52CF">
        <w:rPr>
          <w:rStyle w:val="StyleUnderline"/>
          <w:highlight w:val="cyan"/>
        </w:rPr>
        <w:t>will</w:t>
      </w:r>
      <w:r w:rsidRPr="00696B67">
        <w:rPr>
          <w:sz w:val="16"/>
        </w:rPr>
        <w:t xml:space="preserve"> most likely </w:t>
      </w:r>
      <w:r w:rsidRPr="00FB27DD">
        <w:rPr>
          <w:rStyle w:val="StyleUnderline"/>
          <w:highlight w:val="cyan"/>
        </w:rPr>
        <w:t>have</w:t>
      </w:r>
      <w:r w:rsidRPr="00FB27DD">
        <w:rPr>
          <w:rStyle w:val="StyleUnderline"/>
        </w:rPr>
        <w:t xml:space="preserve"> somebody whose </w:t>
      </w:r>
      <w:r w:rsidRPr="003D52CF">
        <w:rPr>
          <w:rStyle w:val="StyleUnderline"/>
          <w:highlight w:val="cyan"/>
        </w:rPr>
        <w:t>suffering</w:t>
      </w:r>
      <w:r w:rsidRPr="0011798D">
        <w:rPr>
          <w:rStyle w:val="StyleUnderline"/>
        </w:rPr>
        <w:t xml:space="preserve"> they don’t care about, or that </w:t>
      </w:r>
      <w:r w:rsidRPr="003D52CF">
        <w:rPr>
          <w:rStyle w:val="StyleUnderline"/>
          <w:highlight w:val="cyan"/>
        </w:rPr>
        <w:t xml:space="preserve">they </w:t>
      </w:r>
      <w:r w:rsidRPr="003D52CF">
        <w:rPr>
          <w:rStyle w:val="Emphasis"/>
          <w:highlight w:val="cyan"/>
        </w:rPr>
        <w:t>want</w:t>
      </w:r>
      <w:r w:rsidRPr="0011798D">
        <w:rPr>
          <w:rStyle w:val="Emphasis"/>
        </w:rPr>
        <w:t xml:space="preserve"> to enact</w:t>
      </w:r>
      <w:r w:rsidRPr="00696B67">
        <w:rPr>
          <w:sz w:val="16"/>
        </w:rPr>
        <w:t xml:space="preserve">, or that they have some excuse for, because that describes the values of the vast majority of people. </w:t>
      </w:r>
      <w:r w:rsidRPr="0011798D">
        <w:rPr>
          <w:rStyle w:val="StyleUnderline"/>
        </w:rPr>
        <w:t>The AI will perpetuate it</w:t>
      </w:r>
      <w:r w:rsidRPr="00696B67">
        <w:rPr>
          <w:sz w:val="16"/>
        </w:rPr>
        <w:t xml:space="preserve"> because that is what the CEV of the controller will want it to do, </w:t>
      </w:r>
      <w:r w:rsidRPr="0011798D">
        <w:rPr>
          <w:rStyle w:val="StyleUnderline"/>
        </w:rPr>
        <w:t xml:space="preserve">and with value lock-in, </w:t>
      </w:r>
      <w:r w:rsidRPr="00D07F0D">
        <w:rPr>
          <w:rStyle w:val="StyleUnderline"/>
        </w:rPr>
        <w:t xml:space="preserve">this </w:t>
      </w:r>
      <w:r w:rsidRPr="003D52CF">
        <w:rPr>
          <w:rStyle w:val="StyleUnderline"/>
          <w:highlight w:val="cyan"/>
        </w:rPr>
        <w:t xml:space="preserve">will </w:t>
      </w:r>
      <w:r w:rsidRPr="003D52CF">
        <w:rPr>
          <w:rStyle w:val="Emphasis"/>
          <w:highlight w:val="cyan"/>
        </w:rPr>
        <w:t>never stop</w:t>
      </w:r>
      <w:r w:rsidRPr="0011798D">
        <w:rPr>
          <w:rStyle w:val="Emphasis"/>
        </w:rPr>
        <w:t xml:space="preserve"> happening</w:t>
      </w:r>
      <w:r w:rsidRPr="0011798D">
        <w:rPr>
          <w:rStyle w:val="StyleUnderline"/>
        </w:rPr>
        <w:t xml:space="preserve"> </w:t>
      </w:r>
      <w:r w:rsidRPr="00D07F0D">
        <w:rPr>
          <w:rStyle w:val="StyleUnderline"/>
          <w:highlight w:val="cyan"/>
        </w:rPr>
        <w:t>until</w:t>
      </w:r>
      <w:r w:rsidRPr="00D07F0D">
        <w:rPr>
          <w:rStyle w:val="StyleUnderline"/>
        </w:rPr>
        <w:t xml:space="preserve"> the </w:t>
      </w:r>
      <w:r w:rsidRPr="003D52CF">
        <w:rPr>
          <w:rStyle w:val="StyleUnderline"/>
          <w:highlight w:val="cyan"/>
        </w:rPr>
        <w:t xml:space="preserve">stars </w:t>
      </w:r>
      <w:r w:rsidRPr="003D52CF">
        <w:rPr>
          <w:rStyle w:val="Emphasis"/>
          <w:highlight w:val="cyan"/>
        </w:rPr>
        <w:t>burn</w:t>
      </w:r>
      <w:r w:rsidRPr="0011798D">
        <w:rPr>
          <w:rStyle w:val="Emphasis"/>
        </w:rPr>
        <w:t xml:space="preserve"> themselves </w:t>
      </w:r>
      <w:r w:rsidRPr="003D52CF">
        <w:rPr>
          <w:rStyle w:val="Emphasis"/>
          <w:highlight w:val="cyan"/>
        </w:rPr>
        <w:t>out</w:t>
      </w:r>
      <w:r w:rsidRPr="00696B67">
        <w:rPr>
          <w:sz w:val="16"/>
        </w:rPr>
        <w:t xml:space="preserve"> and there is no more energy to work with.</w:t>
      </w:r>
    </w:p>
    <w:p w14:paraId="34F6C678" w14:textId="77777777" w:rsidR="0033311D" w:rsidRPr="00F804AA" w:rsidRDefault="0033311D" w:rsidP="0033311D">
      <w:pPr>
        <w:rPr>
          <w:rStyle w:val="Emphasis"/>
          <w:b w:val="0"/>
          <w:iCs w:val="0"/>
          <w:sz w:val="16"/>
        </w:rPr>
      </w:pPr>
      <w:r w:rsidRPr="0011798D">
        <w:rPr>
          <w:rStyle w:val="StyleUnderline"/>
        </w:rPr>
        <w:t>Do you really think</w:t>
      </w:r>
      <w:r w:rsidRPr="00696B67">
        <w:rPr>
          <w:sz w:val="16"/>
        </w:rPr>
        <w:t xml:space="preserve"> extrapolated </w:t>
      </w:r>
      <w:r w:rsidRPr="0011798D">
        <w:rPr>
          <w:rStyle w:val="StyleUnderline"/>
        </w:rPr>
        <w:t xml:space="preserve">human values </w:t>
      </w:r>
      <w:r w:rsidRPr="0011798D">
        <w:rPr>
          <w:rStyle w:val="Emphasis"/>
        </w:rPr>
        <w:t>don’t</w:t>
      </w:r>
      <w:r w:rsidRPr="0011798D">
        <w:rPr>
          <w:rStyle w:val="StyleUnderline"/>
        </w:rPr>
        <w:t xml:space="preserve"> have this potential? </w:t>
      </w:r>
      <w:r w:rsidRPr="003D52CF">
        <w:rPr>
          <w:rStyle w:val="StyleUnderline"/>
          <w:highlight w:val="cyan"/>
        </w:rPr>
        <w:t>How many</w:t>
      </w:r>
      <w:r w:rsidRPr="00696B67">
        <w:rPr>
          <w:sz w:val="16"/>
        </w:rPr>
        <w:t xml:space="preserve"> ordinary, regular people </w:t>
      </w:r>
      <w:r w:rsidRPr="003D52CF">
        <w:rPr>
          <w:rStyle w:val="StyleUnderline"/>
          <w:highlight w:val="cyan"/>
        </w:rPr>
        <w:t>throughout history</w:t>
      </w:r>
      <w:r w:rsidRPr="0011798D">
        <w:rPr>
          <w:rStyle w:val="StyleUnderline"/>
        </w:rPr>
        <w:t xml:space="preserve"> have </w:t>
      </w:r>
      <w:r w:rsidRPr="00D07F0D">
        <w:rPr>
          <w:rStyle w:val="StyleUnderline"/>
          <w:highlight w:val="cyan"/>
        </w:rPr>
        <w:t>become</w:t>
      </w:r>
      <w:r w:rsidRPr="00D07F0D">
        <w:rPr>
          <w:rStyle w:val="StyleUnderline"/>
        </w:rPr>
        <w:t xml:space="preserve"> the </w:t>
      </w:r>
      <w:r w:rsidRPr="003D52CF">
        <w:rPr>
          <w:rStyle w:val="Emphasis"/>
          <w:highlight w:val="cyan"/>
        </w:rPr>
        <w:t>worst</w:t>
      </w:r>
      <w:r w:rsidRPr="0011798D">
        <w:rPr>
          <w:rStyle w:val="Emphasis"/>
        </w:rPr>
        <w:t xml:space="preserve"> kind</w:t>
      </w:r>
      <w:r w:rsidRPr="0011798D">
        <w:rPr>
          <w:rStyle w:val="StyleUnderline"/>
        </w:rPr>
        <w:t xml:space="preserve"> of </w:t>
      </w:r>
      <w:r w:rsidRPr="003D52CF">
        <w:rPr>
          <w:rStyle w:val="Emphasis"/>
          <w:highlight w:val="cyan"/>
        </w:rPr>
        <w:t>sadist</w:t>
      </w:r>
      <w:r w:rsidRPr="003D52CF">
        <w:rPr>
          <w:rStyle w:val="StyleUnderline"/>
          <w:highlight w:val="cyan"/>
        </w:rPr>
        <w:t xml:space="preserve"> </w:t>
      </w:r>
      <w:r w:rsidRPr="00D07F0D">
        <w:rPr>
          <w:rStyle w:val="StyleUnderline"/>
          <w:highlight w:val="cyan"/>
        </w:rPr>
        <w:t>under</w:t>
      </w:r>
      <w:r w:rsidRPr="00D07F0D">
        <w:rPr>
          <w:rStyle w:val="StyleUnderline"/>
        </w:rPr>
        <w:t xml:space="preserve"> the </w:t>
      </w:r>
      <w:r w:rsidRPr="003D52CF">
        <w:rPr>
          <w:rStyle w:val="Emphasis"/>
          <w:highlight w:val="cyan"/>
        </w:rPr>
        <w:t>slightest excuse</w:t>
      </w:r>
      <w:r w:rsidRPr="003D52CF">
        <w:rPr>
          <w:rStyle w:val="StyleUnderline"/>
          <w:highlight w:val="cyan"/>
        </w:rPr>
        <w:t xml:space="preserve"> or</w:t>
      </w:r>
      <w:r w:rsidRPr="0011798D">
        <w:rPr>
          <w:rStyle w:val="StyleUnderline"/>
        </w:rPr>
        <w:t xml:space="preserve"> </w:t>
      </w:r>
      <w:r w:rsidRPr="0011798D">
        <w:rPr>
          <w:rStyle w:val="Emphasis"/>
        </w:rPr>
        <w:t xml:space="preserve">social </w:t>
      </w:r>
      <w:r w:rsidRPr="003D52CF">
        <w:rPr>
          <w:rStyle w:val="Emphasis"/>
          <w:highlight w:val="cyan"/>
        </w:rPr>
        <w:t>pressure</w:t>
      </w:r>
      <w:r w:rsidRPr="00696B67">
        <w:rPr>
          <w:sz w:val="16"/>
        </w:rPr>
        <w:t xml:space="preserve"> to do so to their hated outgroup? What society hasn’t had some underclass it wanted to put down in the dirt just to lord power over them? How many people have you personally seen who insist on justifying some form of suffering for those they consider undesirable, calling it “justice” or “the natural order”?</w:t>
      </w:r>
    </w:p>
    <w:p w14:paraId="7A28A77B" w14:textId="77777777" w:rsidR="0033311D" w:rsidRPr="00520B29" w:rsidRDefault="0033311D" w:rsidP="0033311D">
      <w:pPr>
        <w:pStyle w:val="Heading4"/>
        <w:rPr>
          <w:rFonts w:asciiTheme="minorHAnsi" w:hAnsiTheme="minorHAnsi" w:cstheme="minorHAnsi"/>
        </w:rPr>
      </w:pPr>
      <w:r w:rsidRPr="00520B29">
        <w:rPr>
          <w:rFonts w:asciiTheme="minorHAnsi" w:hAnsiTheme="minorHAnsi" w:cstheme="minorHAnsi"/>
        </w:rPr>
        <w:t xml:space="preserve">Err towards </w:t>
      </w:r>
      <w:r w:rsidRPr="00520B29">
        <w:rPr>
          <w:rFonts w:asciiTheme="minorHAnsi" w:hAnsiTheme="minorHAnsi" w:cstheme="minorHAnsi"/>
          <w:u w:val="single"/>
        </w:rPr>
        <w:t>expert agreement</w:t>
      </w:r>
      <w:r w:rsidRPr="00520B29">
        <w:rPr>
          <w:rFonts w:asciiTheme="minorHAnsi" w:hAnsiTheme="minorHAnsi" w:cstheme="minorHAnsi"/>
        </w:rPr>
        <w:t xml:space="preserve">. </w:t>
      </w:r>
    </w:p>
    <w:p w14:paraId="04AE1B3D" w14:textId="77777777" w:rsidR="0033311D" w:rsidRPr="00520B29" w:rsidRDefault="0033311D" w:rsidP="0033311D">
      <w:pPr>
        <w:rPr>
          <w:rFonts w:asciiTheme="minorHAnsi" w:hAnsiTheme="minorHAnsi" w:cstheme="minorHAnsi"/>
        </w:rPr>
      </w:pPr>
      <w:r w:rsidRPr="00520B29">
        <w:rPr>
          <w:rStyle w:val="Style13ptBold"/>
          <w:rFonts w:asciiTheme="minorHAnsi" w:hAnsiTheme="minorHAnsi" w:cstheme="minorHAnsi"/>
        </w:rPr>
        <w:t>Yampolskiy ’22</w:t>
      </w:r>
      <w:r w:rsidRPr="00520B29">
        <w:rPr>
          <w:rFonts w:asciiTheme="minorHAnsi" w:hAnsiTheme="minorHAnsi" w:cstheme="minorHAnsi"/>
        </w:rPr>
        <w:t xml:space="preserve"> [Roman; November 15; Tenured Associate Professor in the department of Computer Engineering and Computer Science at the Speed School of Engineering, University of Louisville; Studies in Applied Philosophy, Epistemology and Rational Ethics Book Series, “AI Risk Skepticism,” vol. 63] </w:t>
      </w:r>
    </w:p>
    <w:p w14:paraId="2657A8E3" w14:textId="77777777" w:rsidR="0033311D" w:rsidRPr="00517B83" w:rsidRDefault="0033311D" w:rsidP="0033311D">
      <w:r w:rsidRPr="00520B29">
        <w:rPr>
          <w:sz w:val="16"/>
        </w:rPr>
        <w:t xml:space="preserve">Currently a </w:t>
      </w:r>
      <w:r w:rsidRPr="00520B29">
        <w:rPr>
          <w:rStyle w:val="Emphasis"/>
          <w:rFonts w:asciiTheme="minorHAnsi" w:hAnsiTheme="minorHAnsi" w:cstheme="minorHAnsi"/>
          <w:sz w:val="30"/>
          <w:szCs w:val="30"/>
        </w:rPr>
        <w:t xml:space="preserve">broad </w:t>
      </w:r>
      <w:r w:rsidRPr="00520B29">
        <w:rPr>
          <w:rStyle w:val="Emphasis"/>
          <w:rFonts w:asciiTheme="minorHAnsi" w:hAnsiTheme="minorHAnsi" w:cstheme="minorHAnsi"/>
          <w:sz w:val="30"/>
          <w:szCs w:val="30"/>
          <w:highlight w:val="cyan"/>
        </w:rPr>
        <w:t>consensus</w:t>
      </w:r>
      <w:r w:rsidRPr="00520B29">
        <w:rPr>
          <w:rStyle w:val="StyleUnderline"/>
          <w:rFonts w:asciiTheme="minorHAnsi" w:hAnsiTheme="minorHAnsi" w:cstheme="minorHAnsi"/>
          <w:highlight w:val="cyan"/>
        </w:rPr>
        <w:t xml:space="preserve"> exists in</w:t>
      </w:r>
      <w:r w:rsidRPr="00520B29">
        <w:rPr>
          <w:sz w:val="16"/>
        </w:rPr>
        <w:t xml:space="preserve"> the </w:t>
      </w:r>
      <w:r w:rsidRPr="00520B29">
        <w:rPr>
          <w:rStyle w:val="StyleUnderline"/>
          <w:rFonts w:asciiTheme="minorHAnsi" w:hAnsiTheme="minorHAnsi" w:cstheme="minorHAnsi"/>
        </w:rPr>
        <w:t xml:space="preserve">AI Safety community, and </w:t>
      </w:r>
      <w:r w:rsidRPr="00520B29">
        <w:rPr>
          <w:rStyle w:val="Emphasis"/>
          <w:rFonts w:asciiTheme="minorHAnsi" w:hAnsiTheme="minorHAnsi" w:cstheme="minorHAnsi"/>
        </w:rPr>
        <w:t>beyond</w:t>
      </w:r>
      <w:r w:rsidRPr="00520B29">
        <w:rPr>
          <w:sz w:val="16"/>
        </w:rPr>
        <w:t xml:space="preserve"> it</w:t>
      </w:r>
      <w:r w:rsidRPr="00520B29">
        <w:rPr>
          <w:sz w:val="16"/>
          <w:szCs w:val="16"/>
        </w:rPr>
        <w:t xml:space="preserve">, </w:t>
      </w:r>
      <w:r w:rsidRPr="00520B29">
        <w:rPr>
          <w:rStyle w:val="StyleUnderline"/>
          <w:rFonts w:asciiTheme="minorHAnsi" w:hAnsiTheme="minorHAnsi" w:cstheme="minorHAnsi"/>
        </w:rPr>
        <w:t>regarding importance of addressing</w:t>
      </w:r>
      <w:r w:rsidRPr="00520B29">
        <w:rPr>
          <w:sz w:val="16"/>
        </w:rPr>
        <w:t xml:space="preserve"> existing and </w:t>
      </w:r>
      <w:r w:rsidRPr="00520B29">
        <w:rPr>
          <w:rStyle w:val="Emphasis"/>
          <w:rFonts w:asciiTheme="minorHAnsi" w:hAnsiTheme="minorHAnsi" w:cstheme="minorHAnsi"/>
        </w:rPr>
        <w:t>future</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AI Risks</w:t>
      </w:r>
      <w:r w:rsidRPr="00520B29">
        <w:rPr>
          <w:sz w:val="16"/>
        </w:rPr>
        <w:t xml:space="preserve"> by devoting necessary resources </w:t>
      </w:r>
      <w:r w:rsidRPr="00520B29">
        <w:rPr>
          <w:rStyle w:val="StyleUnderline"/>
          <w:rFonts w:asciiTheme="minorHAnsi" w:hAnsiTheme="minorHAnsi" w:cstheme="minorHAnsi"/>
        </w:rPr>
        <w:t xml:space="preserve">to making AI safe and </w:t>
      </w:r>
      <w:r w:rsidRPr="00520B29">
        <w:rPr>
          <w:rStyle w:val="Emphasis"/>
          <w:rFonts w:asciiTheme="minorHAnsi" w:hAnsiTheme="minorHAnsi" w:cstheme="minorHAnsi"/>
        </w:rPr>
        <w:t>beneficial</w:t>
      </w:r>
      <w:r w:rsidRPr="00520B29">
        <w:rPr>
          <w:sz w:val="16"/>
        </w:rPr>
        <w:t xml:space="preserve">, not just capable. Such </w:t>
      </w:r>
      <w:r w:rsidRPr="00520B29">
        <w:rPr>
          <w:rStyle w:val="StyleUnderline"/>
          <w:rFonts w:asciiTheme="minorHAnsi" w:hAnsiTheme="minorHAnsi" w:cstheme="minorHAnsi"/>
        </w:rPr>
        <w:t xml:space="preserve">consensus is </w:t>
      </w:r>
      <w:r w:rsidRPr="00520B29">
        <w:rPr>
          <w:rStyle w:val="Emphasis"/>
          <w:rFonts w:asciiTheme="minorHAnsi" w:hAnsiTheme="minorHAnsi" w:cstheme="minorHAnsi"/>
        </w:rPr>
        <w:t xml:space="preserve">well </w:t>
      </w:r>
      <w:r w:rsidRPr="00520B29">
        <w:rPr>
          <w:rStyle w:val="Emphasis"/>
          <w:rFonts w:asciiTheme="minorHAnsi" w:hAnsiTheme="minorHAnsi" w:cstheme="minorHAnsi"/>
          <w:highlight w:val="cyan"/>
        </w:rPr>
        <w:t>demonstrated</w:t>
      </w:r>
      <w:r w:rsidRPr="00520B29">
        <w:rPr>
          <w:rStyle w:val="StyleUnderline"/>
          <w:rFonts w:asciiTheme="minorHAnsi" w:hAnsiTheme="minorHAnsi" w:cstheme="minorHAnsi"/>
          <w:highlight w:val="cyan"/>
        </w:rPr>
        <w:t xml:space="preserve"> by</w:t>
      </w:r>
      <w:r w:rsidRPr="00520B29">
        <w:rPr>
          <w:sz w:val="16"/>
        </w:rPr>
        <w:t xml:space="preserve"> a number of </w:t>
      </w:r>
      <w:r w:rsidRPr="00520B29">
        <w:rPr>
          <w:rStyle w:val="StyleUnderline"/>
          <w:rFonts w:asciiTheme="minorHAnsi" w:hAnsiTheme="minorHAnsi" w:cstheme="minorHAnsi"/>
        </w:rPr>
        <w:t xml:space="preserve">open </w:t>
      </w:r>
      <w:r w:rsidRPr="00520B29">
        <w:rPr>
          <w:rStyle w:val="StyleUnderline"/>
          <w:rFonts w:asciiTheme="minorHAnsi" w:hAnsiTheme="minorHAnsi" w:cstheme="minorHAnsi"/>
          <w:highlight w:val="cyan"/>
        </w:rPr>
        <w:t>letters</w:t>
      </w:r>
      <w:r w:rsidRPr="00520B29">
        <w:rPr>
          <w:sz w:val="16"/>
        </w:rPr>
        <w:t xml:space="preserve">” </w:t>
      </w:r>
      <w:r w:rsidRPr="00520B29">
        <w:rPr>
          <w:rStyle w:val="StyleUnderline"/>
          <w:rFonts w:asciiTheme="minorHAnsi" w:hAnsiTheme="minorHAnsi" w:cstheme="minorHAnsi"/>
          <w:highlight w:val="cyan"/>
        </w:rPr>
        <w:t xml:space="preserve">signed by </w:t>
      </w:r>
      <w:r w:rsidRPr="00520B29">
        <w:rPr>
          <w:rStyle w:val="Emphasis"/>
          <w:rFonts w:asciiTheme="minorHAnsi" w:hAnsiTheme="minorHAnsi" w:cstheme="minorHAnsi"/>
          <w:highlight w:val="cyan"/>
        </w:rPr>
        <w:t>thousands</w:t>
      </w:r>
      <w:r w:rsidRPr="00520B29">
        <w:rPr>
          <w:rStyle w:val="StyleUnderline"/>
          <w:rFonts w:asciiTheme="minorHAnsi" w:hAnsiTheme="minorHAnsi" w:cstheme="minorHAnsi"/>
          <w:highlight w:val="cyan"/>
        </w:rPr>
        <w:t xml:space="preserve"> of </w:t>
      </w:r>
      <w:r w:rsidRPr="00520B29">
        <w:rPr>
          <w:rStyle w:val="Emphasis"/>
          <w:rFonts w:asciiTheme="minorHAnsi" w:hAnsiTheme="minorHAnsi" w:cstheme="minorHAnsi"/>
          <w:highlight w:val="cyan"/>
        </w:rPr>
        <w:t>leading</w:t>
      </w:r>
      <w:r w:rsidRPr="00520B29">
        <w:rPr>
          <w:rStyle w:val="StyleUnderline"/>
          <w:rFonts w:asciiTheme="minorHAnsi" w:hAnsiTheme="minorHAnsi" w:cstheme="minorHAnsi"/>
          <w:highlight w:val="cyan"/>
        </w:rPr>
        <w:t xml:space="preserve"> practitioners and</w:t>
      </w:r>
      <w:r w:rsidRPr="00520B29">
        <w:rPr>
          <w:sz w:val="16"/>
        </w:rPr>
        <w:t xml:space="preserve"> by formation of </w:t>
      </w:r>
      <w:r w:rsidRPr="00520B29">
        <w:rPr>
          <w:rStyle w:val="Emphasis"/>
          <w:rFonts w:asciiTheme="minorHAnsi" w:hAnsiTheme="minorHAnsi" w:cstheme="minorHAnsi"/>
          <w:highlight w:val="cyan"/>
        </w:rPr>
        <w:t>industry</w:t>
      </w:r>
      <w:r w:rsidRPr="00520B29">
        <w:rPr>
          <w:rStyle w:val="Emphasis"/>
          <w:rFonts w:asciiTheme="minorHAnsi" w:hAnsiTheme="minorHAnsi" w:cstheme="minorHAnsi"/>
        </w:rPr>
        <w:t xml:space="preserve"> coalitions</w:t>
      </w:r>
      <w:r w:rsidRPr="00520B29">
        <w:rPr>
          <w:sz w:val="16"/>
        </w:rPr>
        <w:t xml:space="preserve"> with similar goals. </w:t>
      </w:r>
      <w:r w:rsidRPr="00520B29">
        <w:rPr>
          <w:rStyle w:val="StyleUnderline"/>
          <w:rFonts w:asciiTheme="minorHAnsi" w:hAnsiTheme="minorHAnsi" w:cstheme="minorHAnsi"/>
          <w:highlight w:val="cyan"/>
        </w:rPr>
        <w:t>Recognizing</w:t>
      </w:r>
      <w:r w:rsidRPr="00520B29">
        <w:rPr>
          <w:sz w:val="16"/>
          <w:highlight w:val="cyan"/>
        </w:rPr>
        <w:t xml:space="preserve"> </w:t>
      </w:r>
      <w:r w:rsidRPr="00520B29">
        <w:rPr>
          <w:rStyle w:val="Emphasis"/>
          <w:rFonts w:asciiTheme="minorHAnsi" w:hAnsiTheme="minorHAnsi" w:cstheme="minorHAnsi"/>
          <w:highlight w:val="cyan"/>
        </w:rPr>
        <w:t>dangers</w:t>
      </w:r>
      <w:r w:rsidRPr="00520B29">
        <w:rPr>
          <w:rStyle w:val="StyleUnderline"/>
          <w:rFonts w:asciiTheme="minorHAnsi" w:hAnsiTheme="minorHAnsi" w:cstheme="minorHAnsi"/>
        </w:rPr>
        <w:t xml:space="preserve"> posed by an unsafe AI a </w:t>
      </w:r>
      <w:r w:rsidRPr="00520B29">
        <w:rPr>
          <w:rStyle w:val="Emphasis"/>
          <w:rFonts w:asciiTheme="minorHAnsi" w:hAnsiTheme="minorHAnsi" w:cstheme="minorHAnsi"/>
          <w:highlight w:val="cyan"/>
        </w:rPr>
        <w:t>significant</w:t>
      </w:r>
      <w:r w:rsidRPr="00520B29">
        <w:rPr>
          <w:rStyle w:val="StyleUnderline"/>
          <w:rFonts w:asciiTheme="minorHAnsi" w:hAnsiTheme="minorHAnsi" w:cstheme="minorHAnsi"/>
        </w:rPr>
        <w:t xml:space="preserve"> amount of </w:t>
      </w:r>
      <w:r w:rsidRPr="00520B29">
        <w:rPr>
          <w:rStyle w:val="StyleUnderline"/>
          <w:rFonts w:asciiTheme="minorHAnsi" w:hAnsiTheme="minorHAnsi" w:cstheme="minorHAnsi"/>
          <w:highlight w:val="cyan"/>
        </w:rPr>
        <w:t>research</w:t>
      </w:r>
      <w:r w:rsidRPr="00520B29">
        <w:rPr>
          <w:sz w:val="16"/>
        </w:rPr>
        <w:t xml:space="preserve"> (</w:t>
      </w:r>
      <w:r w:rsidRPr="00520B29">
        <w:rPr>
          <w:rStyle w:val="Emphasis"/>
          <w:rFonts w:asciiTheme="minorHAnsi" w:hAnsiTheme="minorHAnsi" w:cstheme="minorHAnsi"/>
        </w:rPr>
        <w:t>Babcock</w:t>
      </w:r>
      <w:r w:rsidRPr="00520B29">
        <w:rPr>
          <w:sz w:val="16"/>
        </w:rPr>
        <w:t xml:space="preserve"> et al., 2016; </w:t>
      </w:r>
      <w:r w:rsidRPr="00520B29">
        <w:rPr>
          <w:rStyle w:val="Emphasis"/>
          <w:rFonts w:asciiTheme="minorHAnsi" w:hAnsiTheme="minorHAnsi" w:cstheme="minorHAnsi"/>
        </w:rPr>
        <w:t>Callaghan</w:t>
      </w:r>
      <w:r w:rsidRPr="00520B29">
        <w:rPr>
          <w:sz w:val="16"/>
        </w:rPr>
        <w:t xml:space="preserve"> et al., 2017; </w:t>
      </w:r>
      <w:r w:rsidRPr="00520B29">
        <w:rPr>
          <w:rStyle w:val="Emphasis"/>
          <w:rFonts w:asciiTheme="minorHAnsi" w:hAnsiTheme="minorHAnsi" w:cstheme="minorHAnsi"/>
        </w:rPr>
        <w:t>Everitt</w:t>
      </w:r>
      <w:r w:rsidRPr="00520B29">
        <w:rPr>
          <w:sz w:val="16"/>
        </w:rPr>
        <w:t xml:space="preserve"> et al., 2018</w:t>
      </w:r>
      <w:r w:rsidRPr="00520B29">
        <w:rPr>
          <w:rStyle w:val="StyleUnderline"/>
          <w:rFonts w:asciiTheme="minorHAnsi" w:hAnsiTheme="minorHAnsi" w:cstheme="minorHAnsi"/>
        </w:rPr>
        <w:t>;</w:t>
      </w:r>
      <w:r w:rsidRPr="00520B29">
        <w:rPr>
          <w:sz w:val="16"/>
        </w:rPr>
        <w:t xml:space="preserve"> Juric et al., 2002; </w:t>
      </w:r>
      <w:r w:rsidRPr="00520B29">
        <w:rPr>
          <w:rStyle w:val="Emphasis"/>
          <w:rFonts w:asciiTheme="minorHAnsi" w:hAnsiTheme="minorHAnsi" w:cstheme="minorHAnsi"/>
        </w:rPr>
        <w:t>Majot</w:t>
      </w:r>
      <w:r w:rsidRPr="00520B29">
        <w:rPr>
          <w:sz w:val="16"/>
        </w:rPr>
        <w:t xml:space="preserve"> &amp; Yampolskiy, 2014a; </w:t>
      </w:r>
      <w:r w:rsidRPr="00520B29">
        <w:rPr>
          <w:rStyle w:val="Emphasis"/>
          <w:rFonts w:asciiTheme="minorHAnsi" w:hAnsiTheme="minorHAnsi" w:cstheme="minorHAnsi"/>
        </w:rPr>
        <w:t>Ramamoorthy</w:t>
      </w:r>
      <w:r w:rsidRPr="00520B29">
        <w:rPr>
          <w:sz w:val="16"/>
        </w:rPr>
        <w:t xml:space="preserve"> &amp; Yampolskiy, 2</w:t>
      </w:r>
      <w:r w:rsidRPr="00517B83">
        <w:rPr>
          <w:sz w:val="16"/>
          <w:szCs w:val="16"/>
        </w:rPr>
        <w:t>018; Tegmark, 2017; Yampolskiy, 2011) is now geared to develop safety mechanisms for ever-improving intelligent software, with AI Safety research centers springing up at many top universities such as MIT, Berkeley, Oxford, and Cambridge, companies and non-profits.</w:t>
      </w:r>
    </w:p>
    <w:p w14:paraId="0BF6C903" w14:textId="77777777" w:rsidR="0033311D" w:rsidRPr="00520B29" w:rsidRDefault="0033311D" w:rsidP="0033311D">
      <w:pPr>
        <w:pStyle w:val="Heading4"/>
        <w:rPr>
          <w:rFonts w:asciiTheme="minorHAnsi" w:hAnsiTheme="minorHAnsi" w:cstheme="minorHAnsi"/>
        </w:rPr>
      </w:pPr>
      <w:r>
        <w:rPr>
          <w:rFonts w:asciiTheme="minorHAnsi" w:hAnsiTheme="minorHAnsi" w:cstheme="minorHAnsi"/>
        </w:rPr>
        <w:t xml:space="preserve">BUT </w:t>
      </w:r>
      <w:r>
        <w:rPr>
          <w:rFonts w:asciiTheme="minorHAnsi" w:hAnsiTheme="minorHAnsi" w:cstheme="minorHAnsi"/>
          <w:u w:val="single"/>
        </w:rPr>
        <w:t>e</w:t>
      </w:r>
      <w:r w:rsidRPr="00520B29">
        <w:rPr>
          <w:rFonts w:asciiTheme="minorHAnsi" w:hAnsiTheme="minorHAnsi" w:cstheme="minorHAnsi"/>
          <w:u w:val="single"/>
        </w:rPr>
        <w:t>rr against</w:t>
      </w:r>
      <w:r w:rsidRPr="00520B29">
        <w:rPr>
          <w:rFonts w:asciiTheme="minorHAnsi" w:hAnsiTheme="minorHAnsi" w:cstheme="minorHAnsi"/>
        </w:rPr>
        <w:t xml:space="preserve"> their ‘experts’---researchers do not </w:t>
      </w:r>
      <w:r w:rsidRPr="00520B29">
        <w:rPr>
          <w:rFonts w:asciiTheme="minorHAnsi" w:hAnsiTheme="minorHAnsi" w:cstheme="minorHAnsi"/>
          <w:u w:val="single"/>
        </w:rPr>
        <w:t>specialize</w:t>
      </w:r>
      <w:r w:rsidRPr="00520B29">
        <w:rPr>
          <w:rFonts w:asciiTheme="minorHAnsi" w:hAnsiTheme="minorHAnsi" w:cstheme="minorHAnsi"/>
        </w:rPr>
        <w:t xml:space="preserve"> in </w:t>
      </w:r>
      <w:r w:rsidRPr="00520B29">
        <w:rPr>
          <w:rFonts w:asciiTheme="minorHAnsi" w:hAnsiTheme="minorHAnsi" w:cstheme="minorHAnsi"/>
          <w:u w:val="single"/>
        </w:rPr>
        <w:t>AI Safety</w:t>
      </w:r>
      <w:r w:rsidRPr="00520B29">
        <w:rPr>
          <w:rFonts w:asciiTheme="minorHAnsi" w:hAnsiTheme="minorHAnsi" w:cstheme="minorHAnsi"/>
        </w:rPr>
        <w:t xml:space="preserve"> AND </w:t>
      </w:r>
      <w:r w:rsidRPr="00520B29">
        <w:rPr>
          <w:rFonts w:asciiTheme="minorHAnsi" w:hAnsiTheme="minorHAnsi" w:cstheme="minorHAnsi"/>
          <w:u w:val="single"/>
        </w:rPr>
        <w:t>biases</w:t>
      </w:r>
      <w:r w:rsidRPr="00520B29">
        <w:rPr>
          <w:rFonts w:asciiTheme="minorHAnsi" w:hAnsiTheme="minorHAnsi" w:cstheme="minorHAnsi"/>
        </w:rPr>
        <w:t xml:space="preserve"> are </w:t>
      </w:r>
      <w:r w:rsidRPr="00520B29">
        <w:rPr>
          <w:rFonts w:asciiTheme="minorHAnsi" w:hAnsiTheme="minorHAnsi" w:cstheme="minorHAnsi"/>
          <w:u w:val="single"/>
        </w:rPr>
        <w:t>engrained</w:t>
      </w:r>
      <w:r w:rsidRPr="00520B29">
        <w:rPr>
          <w:rFonts w:asciiTheme="minorHAnsi" w:hAnsiTheme="minorHAnsi" w:cstheme="minorHAnsi"/>
        </w:rPr>
        <w:t xml:space="preserve">. </w:t>
      </w:r>
    </w:p>
    <w:p w14:paraId="158A2294" w14:textId="77777777" w:rsidR="0033311D" w:rsidRPr="00520B29" w:rsidRDefault="0033311D" w:rsidP="0033311D">
      <w:pPr>
        <w:rPr>
          <w:rFonts w:asciiTheme="minorHAnsi" w:hAnsiTheme="minorHAnsi" w:cstheme="minorHAnsi"/>
        </w:rPr>
      </w:pPr>
      <w:r w:rsidRPr="00520B29">
        <w:rPr>
          <w:rStyle w:val="Style13ptBold"/>
          <w:rFonts w:asciiTheme="minorHAnsi" w:hAnsiTheme="minorHAnsi" w:cstheme="minorHAnsi"/>
        </w:rPr>
        <w:t>Yampolskiy ’22</w:t>
      </w:r>
      <w:r w:rsidRPr="00520B29">
        <w:rPr>
          <w:rFonts w:asciiTheme="minorHAnsi" w:hAnsiTheme="minorHAnsi" w:cstheme="minorHAnsi"/>
        </w:rPr>
        <w:t xml:space="preserve"> [Roman; November 15; Tenured Associate Professor in the department of Computer Engineering and Computer Science at the Speed School of Engineering, University of Louisville; Studies in Applied Philosophy, Epistemology and Rational Ethics Book Series, “AI Risk Skepticism,” vol. 63] </w:t>
      </w:r>
    </w:p>
    <w:p w14:paraId="6F5D3ADD" w14:textId="77777777" w:rsidR="0033311D" w:rsidRPr="00520B29" w:rsidRDefault="0033311D" w:rsidP="0033311D">
      <w:pPr>
        <w:rPr>
          <w:rFonts w:asciiTheme="minorHAnsi" w:hAnsiTheme="minorHAnsi" w:cstheme="minorHAnsi"/>
          <w:sz w:val="16"/>
          <w:szCs w:val="16"/>
        </w:rPr>
      </w:pPr>
      <w:r w:rsidRPr="00520B29">
        <w:rPr>
          <w:rStyle w:val="Emphasis"/>
          <w:rFonts w:asciiTheme="minorHAnsi" w:hAnsiTheme="minorHAnsi" w:cstheme="minorHAnsi"/>
          <w:highlight w:val="cyan"/>
        </w:rPr>
        <w:t>Non-Experts</w:t>
      </w:r>
      <w:r w:rsidRPr="00520B29">
        <w:rPr>
          <w:rStyle w:val="StyleUnderline"/>
          <w:rFonts w:asciiTheme="minorHAnsi" w:hAnsiTheme="minorHAnsi" w:cstheme="minorHAnsi"/>
        </w:rPr>
        <w:t xml:space="preserve"> Non-AI-Safety researchers</w:t>
      </w:r>
      <w:r w:rsidRPr="00520B29">
        <w:rPr>
          <w:rFonts w:asciiTheme="minorHAnsi" w:hAnsiTheme="minorHAnsi" w:cstheme="minorHAnsi"/>
          <w:sz w:val="16"/>
        </w:rPr>
        <w:t xml:space="preserve"> greatly </w:t>
      </w:r>
      <w:r w:rsidRPr="00520B29">
        <w:rPr>
          <w:rStyle w:val="Emphasis"/>
          <w:rFonts w:asciiTheme="minorHAnsi" w:hAnsiTheme="minorHAnsi" w:cstheme="minorHAnsi"/>
        </w:rPr>
        <w:t>enjoy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comment</w:t>
      </w:r>
      <w:r w:rsidRPr="00520B29">
        <w:rPr>
          <w:rStyle w:val="StyleUnderline"/>
          <w:rFonts w:asciiTheme="minorHAnsi" w:hAnsiTheme="minorHAnsi" w:cstheme="minorHAnsi"/>
        </w:rPr>
        <w:t xml:space="preserve">ing </w:t>
      </w:r>
      <w:r w:rsidRPr="00520B29">
        <w:rPr>
          <w:rStyle w:val="StyleUnderline"/>
          <w:rFonts w:asciiTheme="minorHAnsi" w:hAnsiTheme="minorHAnsi" w:cstheme="minorHAnsi"/>
          <w:highlight w:val="cyan"/>
        </w:rPr>
        <w:t>on</w:t>
      </w:r>
      <w:r w:rsidRPr="00520B29">
        <w:rPr>
          <w:rFonts w:asciiTheme="minorHAnsi" w:hAnsiTheme="minorHAnsi" w:cstheme="minorHAnsi"/>
          <w:sz w:val="16"/>
        </w:rPr>
        <w:t xml:space="preserve"> all aspects of </w:t>
      </w:r>
      <w:r w:rsidRPr="00520B29">
        <w:rPr>
          <w:rStyle w:val="StyleUnderline"/>
          <w:rFonts w:asciiTheme="minorHAnsi" w:hAnsiTheme="minorHAnsi" w:cstheme="minorHAnsi"/>
        </w:rPr>
        <w:t xml:space="preserve">AI </w:t>
      </w:r>
      <w:r w:rsidRPr="00520B29">
        <w:rPr>
          <w:rStyle w:val="StyleUnderline"/>
          <w:rFonts w:asciiTheme="minorHAnsi" w:hAnsiTheme="minorHAnsi" w:cstheme="minorHAnsi"/>
          <w:highlight w:val="cyan"/>
        </w:rPr>
        <w:t>Safety</w:t>
      </w:r>
      <w:r w:rsidRPr="00520B29">
        <w:rPr>
          <w:rFonts w:asciiTheme="minorHAnsi" w:hAnsiTheme="minorHAnsi" w:cstheme="minorHAnsi"/>
          <w:sz w:val="16"/>
        </w:rPr>
        <w:t xml:space="preserve">. It seems like </w:t>
      </w:r>
      <w:r w:rsidRPr="00520B29">
        <w:rPr>
          <w:rStyle w:val="StyleUnderline"/>
          <w:rFonts w:asciiTheme="minorHAnsi" w:hAnsiTheme="minorHAnsi" w:cstheme="minorHAnsi"/>
        </w:rPr>
        <w:t xml:space="preserve">anyone who saw Terminator </w:t>
      </w:r>
      <w:r w:rsidRPr="00520B29">
        <w:rPr>
          <w:rStyle w:val="Emphasis"/>
          <w:rFonts w:asciiTheme="minorHAnsi" w:hAnsiTheme="minorHAnsi" w:cstheme="minorHAnsi"/>
        </w:rPr>
        <w:t>thinks</w:t>
      </w:r>
      <w:r w:rsidRPr="00520B29">
        <w:rPr>
          <w:rStyle w:val="StyleUnderline"/>
          <w:rFonts w:asciiTheme="minorHAnsi" w:hAnsiTheme="minorHAnsi" w:cstheme="minorHAnsi"/>
        </w:rPr>
        <w:t xml:space="preserve"> they have</w:t>
      </w:r>
      <w:r w:rsidRPr="00520B29">
        <w:rPr>
          <w:rFonts w:asciiTheme="minorHAnsi" w:hAnsiTheme="minorHAnsi" w:cstheme="minorHAnsi"/>
          <w:sz w:val="16"/>
        </w:rPr>
        <w:t xml:space="preserve"> sufficient </w:t>
      </w:r>
      <w:r w:rsidRPr="00520B29">
        <w:rPr>
          <w:rStyle w:val="Emphasis"/>
          <w:rFonts w:asciiTheme="minorHAnsi" w:hAnsiTheme="minorHAnsi" w:cstheme="minorHAnsi"/>
        </w:rPr>
        <w:t>expertise</w:t>
      </w:r>
      <w:r w:rsidRPr="00520B29">
        <w:rPr>
          <w:rFonts w:asciiTheme="minorHAnsi" w:hAnsiTheme="minorHAnsi" w:cstheme="minorHAnsi"/>
          <w:sz w:val="16"/>
        </w:rPr>
        <w:t xml:space="preserve"> to participate in the discussion (on either side), but not surprisingly it is not the case. </w:t>
      </w:r>
      <w:r w:rsidRPr="00520B29">
        <w:rPr>
          <w:rStyle w:val="StyleUnderline"/>
          <w:rFonts w:asciiTheme="minorHAnsi" w:hAnsiTheme="minorHAnsi" w:cstheme="minorHAnsi"/>
        </w:rPr>
        <w:t>Not having</w:t>
      </w:r>
      <w:r w:rsidRPr="00520B29">
        <w:rPr>
          <w:rFonts w:asciiTheme="minorHAnsi" w:hAnsiTheme="minorHAnsi" w:cstheme="minorHAnsi"/>
          <w:sz w:val="16"/>
        </w:rPr>
        <w:t xml:space="preserve"> formal </w:t>
      </w:r>
      <w:r w:rsidRPr="00520B29">
        <w:rPr>
          <w:rStyle w:val="Emphasis"/>
          <w:rFonts w:asciiTheme="minorHAnsi" w:hAnsiTheme="minorHAnsi" w:cstheme="minorHAnsi"/>
        </w:rPr>
        <w:t>training</w:t>
      </w:r>
      <w:r w:rsidRPr="00520B29">
        <w:rPr>
          <w:rFonts w:asciiTheme="minorHAnsi" w:hAnsiTheme="minorHAnsi" w:cstheme="minorHAnsi"/>
          <w:sz w:val="16"/>
        </w:rPr>
        <w:t xml:space="preserve"> in the area of research </w:t>
      </w:r>
      <w:r w:rsidRPr="00520B29">
        <w:rPr>
          <w:rStyle w:val="StyleUnderline"/>
          <w:rFonts w:asciiTheme="minorHAnsi" w:hAnsiTheme="minorHAnsi" w:cstheme="minorHAnsi"/>
        </w:rPr>
        <w:t xml:space="preserve">should </w:t>
      </w:r>
      <w:r w:rsidRPr="00520B29">
        <w:rPr>
          <w:rStyle w:val="Emphasis"/>
          <w:rFonts w:asciiTheme="minorHAnsi" w:hAnsiTheme="minorHAnsi" w:cstheme="minorHAnsi"/>
        </w:rPr>
        <w:t>significantly discount</w:t>
      </w:r>
      <w:r w:rsidRPr="00520B29">
        <w:rPr>
          <w:rStyle w:val="StyleUnderline"/>
          <w:rFonts w:asciiTheme="minorHAnsi" w:hAnsiTheme="minorHAnsi" w:cstheme="minorHAnsi"/>
        </w:rPr>
        <w:t xml:space="preserve"> importance of opinion</w:t>
      </w:r>
      <w:r w:rsidRPr="00520B29">
        <w:rPr>
          <w:rFonts w:asciiTheme="minorHAnsi" w:hAnsiTheme="minorHAnsi" w:cstheme="minorHAnsi"/>
          <w:sz w:val="16"/>
        </w:rPr>
        <w:t xml:space="preserve"> of s</w:t>
      </w:r>
      <w:r w:rsidRPr="00520B29">
        <w:rPr>
          <w:rFonts w:asciiTheme="minorHAnsi" w:hAnsiTheme="minorHAnsi" w:cstheme="minorHAnsi"/>
          <w:sz w:val="16"/>
          <w:szCs w:val="16"/>
        </w:rPr>
        <w:t>uch public intellectuals, but it does not seem to be the case. By analogy, in discussions of cancer we listen to professional opinion of doctors trained in treating oncological diseases but feel perfectly fine ignoring opinions of business executives or lawyers. In AI Safety debates participants are perfectly happy to consider opinions of professional atheists (Shermer, 2017), web-developers (Ceglowski &amp; Superintelligence, 2016) or psychologists (Pinker, 2012), to give just some examples.</w:t>
      </w:r>
    </w:p>
    <w:p w14:paraId="66A82BD7"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Wrong Experts It may not be</w:t>
      </w:r>
      <w:r w:rsidRPr="00520B29">
        <w:rPr>
          <w:rFonts w:asciiTheme="minorHAnsi" w:hAnsiTheme="minorHAnsi" w:cstheme="minorHAnsi"/>
          <w:sz w:val="16"/>
          <w:szCs w:val="16"/>
        </w:rPr>
        <w:t xml:space="preserve"> obvious but most</w:t>
      </w:r>
      <w:r w:rsidRPr="00520B29">
        <w:rPr>
          <w:rFonts w:asciiTheme="minorHAnsi" w:hAnsiTheme="minorHAnsi" w:cstheme="minorHAnsi"/>
        </w:rPr>
        <w:t xml:space="preserve"> </w:t>
      </w:r>
      <w:r w:rsidRPr="00520B29">
        <w:rPr>
          <w:rStyle w:val="Emphasis"/>
          <w:rFonts w:asciiTheme="minorHAnsi" w:hAnsiTheme="minorHAnsi" w:cstheme="minorHAnsi"/>
        </w:rPr>
        <w:t>expert</w:t>
      </w:r>
      <w:r w:rsidRPr="00520B29">
        <w:rPr>
          <w:rStyle w:val="StyleUnderline"/>
          <w:rFonts w:asciiTheme="minorHAnsi" w:hAnsiTheme="minorHAnsi" w:cstheme="minorHAnsi"/>
        </w:rPr>
        <w:t xml:space="preserve"> AI </w:t>
      </w:r>
      <w:r w:rsidRPr="00520B29">
        <w:rPr>
          <w:rStyle w:val="StyleUnderline"/>
          <w:rFonts w:asciiTheme="minorHAnsi" w:hAnsiTheme="minorHAnsi" w:cstheme="minorHAnsi"/>
          <w:highlight w:val="cyan"/>
        </w:rPr>
        <w:t>Researchers</w:t>
      </w:r>
      <w:r w:rsidRPr="00520B29">
        <w:rPr>
          <w:rStyle w:val="StyleUnderline"/>
          <w:rFonts w:asciiTheme="minorHAnsi" w:hAnsiTheme="minorHAnsi" w:cstheme="minorHAnsi"/>
        </w:rPr>
        <w:t xml:space="preserve"> are </w:t>
      </w:r>
      <w:r w:rsidRPr="00520B29">
        <w:rPr>
          <w:rStyle w:val="Emphasis"/>
          <w:rFonts w:asciiTheme="minorHAnsi" w:hAnsiTheme="minorHAnsi" w:cstheme="minorHAnsi"/>
          <w:highlight w:val="cyan"/>
        </w:rPr>
        <w:t>not</w:t>
      </w:r>
      <w:r w:rsidRPr="00520B29">
        <w:rPr>
          <w:rStyle w:val="StyleUnderline"/>
          <w:rFonts w:asciiTheme="minorHAnsi" w:hAnsiTheme="minorHAnsi" w:cstheme="minorHAnsi"/>
        </w:rPr>
        <w:t xml:space="preserve"> AI </w:t>
      </w:r>
      <w:r w:rsidRPr="00520B29">
        <w:rPr>
          <w:rStyle w:val="Emphasis"/>
          <w:rFonts w:asciiTheme="minorHAnsi" w:hAnsiTheme="minorHAnsi" w:cstheme="minorHAnsi"/>
          <w:highlight w:val="cyan"/>
        </w:rPr>
        <w:t>Safety</w:t>
      </w:r>
      <w:r w:rsidRPr="00520B29">
        <w:rPr>
          <w:rStyle w:val="StyleUnderline"/>
          <w:rFonts w:asciiTheme="minorHAnsi" w:hAnsiTheme="minorHAnsi" w:cstheme="minorHAnsi"/>
          <w:highlight w:val="cyan"/>
        </w:rPr>
        <w:t xml:space="preserve"> Researchers</w:t>
      </w:r>
      <w:r w:rsidRPr="00520B29">
        <w:rPr>
          <w:rStyle w:val="Emphasis"/>
          <w:rFonts w:asciiTheme="minorHAnsi" w:hAnsiTheme="minorHAnsi" w:cstheme="minorHAnsi"/>
        </w:rPr>
        <w:t>!</w:t>
      </w:r>
      <w:r w:rsidRPr="00520B29">
        <w:rPr>
          <w:rStyle w:val="StyleUnderline"/>
          <w:rFonts w:asciiTheme="minorHAnsi" w:hAnsiTheme="minorHAnsi" w:cstheme="minorHAnsi"/>
        </w:rPr>
        <w:t xml:space="preserve"> Many AI Risk Skeptics are</w:t>
      </w:r>
      <w:r w:rsidRPr="00520B29">
        <w:rPr>
          <w:rFonts w:asciiTheme="minorHAnsi" w:hAnsiTheme="minorHAnsi" w:cstheme="minorHAnsi"/>
          <w:sz w:val="16"/>
        </w:rPr>
        <w:t xml:space="preserve"> very knowledgeable and </w:t>
      </w:r>
      <w:r w:rsidRPr="00520B29">
        <w:rPr>
          <w:rStyle w:val="Emphasis"/>
          <w:rFonts w:asciiTheme="minorHAnsi" w:hAnsiTheme="minorHAnsi" w:cstheme="minorHAnsi"/>
        </w:rPr>
        <w:t>established</w:t>
      </w:r>
      <w:r w:rsidRPr="00520B29">
        <w:rPr>
          <w:rStyle w:val="StyleUnderline"/>
          <w:rFonts w:asciiTheme="minorHAnsi" w:hAnsiTheme="minorHAnsi" w:cstheme="minorHAnsi"/>
        </w:rPr>
        <w:t xml:space="preserve"> AI researchers, but</w:t>
      </w:r>
      <w:r w:rsidRPr="00520B29">
        <w:rPr>
          <w:rFonts w:asciiTheme="minorHAnsi" w:hAnsiTheme="minorHAnsi" w:cstheme="minorHAnsi"/>
          <w:sz w:val="16"/>
        </w:rPr>
        <w:t xml:space="preserve"> it is important to admit that </w:t>
      </w:r>
      <w:r w:rsidRPr="00520B29">
        <w:rPr>
          <w:rStyle w:val="StyleUnderline"/>
          <w:rFonts w:asciiTheme="minorHAnsi" w:hAnsiTheme="minorHAnsi" w:cstheme="minorHAnsi"/>
        </w:rPr>
        <w:t xml:space="preserve">having expertise in AI </w:t>
      </w:r>
      <w:r w:rsidRPr="00520B29">
        <w:rPr>
          <w:rStyle w:val="Emphasis"/>
          <w:rFonts w:asciiTheme="minorHAnsi" w:hAnsiTheme="minorHAnsi" w:cstheme="minorHAnsi"/>
        </w:rPr>
        <w:t>development</w:t>
      </w:r>
      <w:r w:rsidRPr="00520B29">
        <w:rPr>
          <w:rStyle w:val="StyleUnderline"/>
          <w:rFonts w:asciiTheme="minorHAnsi" w:hAnsiTheme="minorHAnsi" w:cstheme="minorHAnsi"/>
        </w:rPr>
        <w:t xml:space="preserve"> is not the same as having expertise in AI </w:t>
      </w:r>
      <w:r w:rsidRPr="00520B29">
        <w:rPr>
          <w:rStyle w:val="Emphasis"/>
          <w:rFonts w:asciiTheme="minorHAnsi" w:hAnsiTheme="minorHAnsi" w:cstheme="minorHAnsi"/>
        </w:rPr>
        <w:t>Safety</w:t>
      </w:r>
      <w:r w:rsidRPr="00520B29">
        <w:rPr>
          <w:rFonts w:asciiTheme="minorHAnsi" w:hAnsiTheme="minorHAnsi" w:cstheme="minorHAnsi"/>
          <w:sz w:val="16"/>
        </w:rPr>
        <w:t xml:space="preserve"> and Security. </w:t>
      </w:r>
      <w:r w:rsidRPr="00520B29">
        <w:rPr>
          <w:rStyle w:val="StyleUnderline"/>
          <w:rFonts w:asciiTheme="minorHAnsi" w:hAnsiTheme="minorHAnsi" w:cstheme="minorHAnsi"/>
        </w:rPr>
        <w:t xml:space="preserve">AI </w:t>
      </w:r>
      <w:r w:rsidRPr="00520B29">
        <w:rPr>
          <w:rStyle w:val="StyleUnderline"/>
          <w:rFonts w:asciiTheme="minorHAnsi" w:hAnsiTheme="minorHAnsi" w:cstheme="minorHAnsi"/>
          <w:highlight w:val="cyan"/>
        </w:rPr>
        <w:t>researchers</w:t>
      </w:r>
      <w:r w:rsidRPr="00520B29">
        <w:rPr>
          <w:rStyle w:val="StyleUnderline"/>
          <w:rFonts w:asciiTheme="minorHAnsi" w:hAnsiTheme="minorHAnsi" w:cstheme="minorHAnsi"/>
        </w:rPr>
        <w:t xml:space="preserve"> are</w:t>
      </w:r>
      <w:r w:rsidRPr="00520B29">
        <w:rPr>
          <w:rFonts w:asciiTheme="minorHAnsi" w:hAnsiTheme="minorHAnsi" w:cstheme="minorHAnsi"/>
          <w:sz w:val="16"/>
        </w:rPr>
        <w:t xml:space="preserve"> typically </w:t>
      </w:r>
      <w:r w:rsidRPr="00520B29">
        <w:rPr>
          <w:rStyle w:val="Emphasis"/>
          <w:rFonts w:asciiTheme="minorHAnsi" w:hAnsiTheme="minorHAnsi" w:cstheme="minorHAnsi"/>
        </w:rPr>
        <w:t>sub-</w:t>
      </w:r>
      <w:r w:rsidRPr="00520B29">
        <w:rPr>
          <w:rStyle w:val="Emphasis"/>
          <w:rFonts w:asciiTheme="minorHAnsi" w:hAnsiTheme="minorHAnsi" w:cstheme="minorHAnsi"/>
          <w:highlight w:val="cyan"/>
        </w:rPr>
        <w:t>domain</w:t>
      </w:r>
      <w:r w:rsidRPr="00520B29">
        <w:rPr>
          <w:rStyle w:val="StyleUnderline"/>
          <w:rFonts w:asciiTheme="minorHAnsi" w:hAnsiTheme="minorHAnsi" w:cstheme="minorHAnsi"/>
          <w:highlight w:val="cyan"/>
        </w:rPr>
        <w:t xml:space="preserve"> experts in</w:t>
      </w:r>
      <w:r w:rsidRPr="00520B29">
        <w:rPr>
          <w:rFonts w:asciiTheme="minorHAnsi" w:hAnsiTheme="minorHAnsi" w:cstheme="minorHAnsi"/>
          <w:sz w:val="16"/>
        </w:rPr>
        <w:t xml:space="preserve"> one of many </w:t>
      </w:r>
      <w:r w:rsidRPr="00520B29">
        <w:rPr>
          <w:rStyle w:val="Emphasis"/>
          <w:rFonts w:asciiTheme="minorHAnsi" w:hAnsiTheme="minorHAnsi" w:cstheme="minorHAnsi"/>
          <w:highlight w:val="cyan"/>
        </w:rPr>
        <w:t>sub-branch</w:t>
      </w:r>
      <w:r w:rsidRPr="00520B29">
        <w:rPr>
          <w:rStyle w:val="StyleUnderline"/>
          <w:rFonts w:asciiTheme="minorHAnsi" w:hAnsiTheme="minorHAnsi" w:cstheme="minorHAnsi"/>
        </w:rPr>
        <w:t>es of AI</w:t>
      </w:r>
      <w:r w:rsidRPr="00520B29">
        <w:rPr>
          <w:rFonts w:asciiTheme="minorHAnsi" w:hAnsiTheme="minorHAnsi" w:cstheme="minorHAnsi"/>
          <w:sz w:val="16"/>
        </w:rPr>
        <w:t xml:space="preserve"> research such as Knowledge Representation, Pattern Recognition, Computer Vision or Neural Networks, etc. Such </w:t>
      </w:r>
      <w:r w:rsidRPr="00520B29">
        <w:rPr>
          <w:rStyle w:val="Emphasis"/>
          <w:rFonts w:asciiTheme="minorHAnsi" w:hAnsiTheme="minorHAnsi" w:cstheme="minorHAnsi"/>
          <w:highlight w:val="cyan"/>
        </w:rPr>
        <w:t>domain</w:t>
      </w:r>
      <w:r w:rsidRPr="00520B29">
        <w:rPr>
          <w:rFonts w:asciiTheme="minorHAnsi" w:hAnsiTheme="minorHAnsi" w:cstheme="minorHAnsi"/>
          <w:sz w:val="16"/>
        </w:rPr>
        <w:t xml:space="preserve"> expert </w:t>
      </w:r>
      <w:r w:rsidRPr="00520B29">
        <w:rPr>
          <w:rStyle w:val="StyleUnderline"/>
          <w:rFonts w:asciiTheme="minorHAnsi" w:hAnsiTheme="minorHAnsi" w:cstheme="minorHAnsi"/>
          <w:highlight w:val="cyan"/>
        </w:rPr>
        <w:t>knowledge</w:t>
      </w:r>
      <w:r w:rsidRPr="00520B29">
        <w:rPr>
          <w:rStyle w:val="StyleUnderline"/>
          <w:rFonts w:asciiTheme="minorHAnsi" w:hAnsiTheme="minorHAnsi" w:cstheme="minorHAnsi"/>
        </w:rPr>
        <w:t xml:space="preserve"> does </w:t>
      </w:r>
      <w:r w:rsidRPr="00520B29">
        <w:rPr>
          <w:rStyle w:val="StyleUnderline"/>
          <w:rFonts w:asciiTheme="minorHAnsi" w:hAnsiTheme="minorHAnsi" w:cstheme="minorHAnsi"/>
          <w:highlight w:val="cyan"/>
        </w:rPr>
        <w:t>not</w:t>
      </w:r>
      <w:r w:rsidRPr="00520B29">
        <w:rPr>
          <w:rFonts w:asciiTheme="minorHAnsi" w:hAnsiTheme="minorHAnsi" w:cstheme="minorHAnsi"/>
          <w:sz w:val="16"/>
        </w:rPr>
        <w:t xml:space="preserve"> immediately </w:t>
      </w:r>
      <w:r w:rsidRPr="00520B29">
        <w:rPr>
          <w:rStyle w:val="StyleUnderline"/>
          <w:rFonts w:asciiTheme="minorHAnsi" w:hAnsiTheme="minorHAnsi" w:cstheme="minorHAnsi"/>
          <w:highlight w:val="cyan"/>
        </w:rPr>
        <w:t>make</w:t>
      </w:r>
      <w:r w:rsidRPr="00520B29">
        <w:rPr>
          <w:rStyle w:val="StyleUnderline"/>
          <w:rFonts w:asciiTheme="minorHAnsi" w:hAnsiTheme="minorHAnsi" w:cstheme="minorHAnsi"/>
        </w:rPr>
        <w:t xml:space="preserve"> them </w:t>
      </w:r>
      <w:r w:rsidRPr="00520B29">
        <w:rPr>
          <w:rStyle w:val="StyleUnderline"/>
          <w:rFonts w:asciiTheme="minorHAnsi" w:hAnsiTheme="minorHAnsi" w:cstheme="minorHAnsi"/>
          <w:highlight w:val="cyan"/>
        </w:rPr>
        <w:t xml:space="preserve">experts in </w:t>
      </w:r>
      <w:r w:rsidRPr="00520B29">
        <w:rPr>
          <w:rStyle w:val="Emphasis"/>
          <w:rFonts w:asciiTheme="minorHAnsi" w:hAnsiTheme="minorHAnsi" w:cstheme="minorHAnsi"/>
          <w:highlight w:val="cyan"/>
        </w:rPr>
        <w:t>all</w:t>
      </w:r>
      <w:r w:rsidRPr="00520B29">
        <w:rPr>
          <w:rStyle w:val="StyleUnderline"/>
          <w:rFonts w:asciiTheme="minorHAnsi" w:hAnsiTheme="minorHAnsi" w:cstheme="minorHAnsi"/>
        </w:rPr>
        <w:t xml:space="preserve"> other </w:t>
      </w:r>
      <w:r w:rsidRPr="00520B29">
        <w:rPr>
          <w:rStyle w:val="StyleUnderline"/>
          <w:rFonts w:asciiTheme="minorHAnsi" w:hAnsiTheme="minorHAnsi" w:cstheme="minorHAnsi"/>
          <w:highlight w:val="cyan"/>
        </w:rPr>
        <w:t>areas</w:t>
      </w:r>
      <w:r w:rsidRPr="00520B29">
        <w:rPr>
          <w:rFonts w:asciiTheme="minorHAnsi" w:hAnsiTheme="minorHAnsi" w:cstheme="minorHAnsi"/>
          <w:sz w:val="16"/>
        </w:rPr>
        <w:t xml:space="preserve"> of artificial intelligence, </w:t>
      </w:r>
      <w:r w:rsidRPr="00520B29">
        <w:rPr>
          <w:rStyle w:val="StyleUnderline"/>
          <w:rFonts w:asciiTheme="minorHAnsi" w:hAnsiTheme="minorHAnsi" w:cstheme="minorHAnsi"/>
        </w:rPr>
        <w:t xml:space="preserve">AI </w:t>
      </w:r>
      <w:r w:rsidRPr="00520B29">
        <w:rPr>
          <w:rStyle w:val="StyleUnderline"/>
          <w:rFonts w:asciiTheme="minorHAnsi" w:hAnsiTheme="minorHAnsi" w:cstheme="minorHAnsi"/>
          <w:highlight w:val="cyan"/>
        </w:rPr>
        <w:t>Safety</w:t>
      </w:r>
      <w:r w:rsidRPr="00520B29">
        <w:rPr>
          <w:rStyle w:val="StyleUnderline"/>
          <w:rFonts w:asciiTheme="minorHAnsi" w:hAnsiTheme="minorHAnsi" w:cstheme="minorHAnsi"/>
        </w:rPr>
        <w:t xml:space="preserve"> being </w:t>
      </w:r>
      <w:r w:rsidRPr="00520B29">
        <w:rPr>
          <w:rStyle w:val="Emphasis"/>
          <w:rFonts w:asciiTheme="minorHAnsi" w:hAnsiTheme="minorHAnsi" w:cstheme="minorHAnsi"/>
          <w:highlight w:val="cyan"/>
        </w:rPr>
        <w:t>no exception</w:t>
      </w:r>
      <w:r w:rsidRPr="00520B29">
        <w:rPr>
          <w:rFonts w:asciiTheme="minorHAnsi" w:hAnsiTheme="minorHAnsi" w:cstheme="minorHAnsi"/>
          <w:sz w:val="16"/>
        </w:rPr>
        <w:t xml:space="preserve">. More generally, </w:t>
      </w:r>
      <w:r w:rsidRPr="00520B29">
        <w:rPr>
          <w:rStyle w:val="StyleUnderline"/>
          <w:rFonts w:asciiTheme="minorHAnsi" w:hAnsiTheme="minorHAnsi" w:cstheme="minorHAnsi"/>
        </w:rPr>
        <w:t xml:space="preserve">a </w:t>
      </w:r>
      <w:r w:rsidRPr="00520B29">
        <w:rPr>
          <w:rStyle w:val="Emphasis"/>
          <w:rFonts w:asciiTheme="minorHAnsi" w:hAnsiTheme="minorHAnsi" w:cstheme="minorHAnsi"/>
        </w:rPr>
        <w:t>software</w:t>
      </w:r>
      <w:r w:rsidRPr="00520B29">
        <w:rPr>
          <w:rStyle w:val="StyleUnderline"/>
          <w:rFonts w:asciiTheme="minorHAnsi" w:hAnsiTheme="minorHAnsi" w:cstheme="minorHAnsi"/>
        </w:rPr>
        <w:t xml:space="preserve"> developer is </w:t>
      </w:r>
      <w:r w:rsidRPr="00520B29">
        <w:rPr>
          <w:rStyle w:val="Emphasis"/>
          <w:rFonts w:asciiTheme="minorHAnsi" w:hAnsiTheme="minorHAnsi" w:cstheme="minorHAnsi"/>
        </w:rPr>
        <w:t>not</w:t>
      </w:r>
      <w:r w:rsidRPr="00520B29">
        <w:rPr>
          <w:rFonts w:asciiTheme="minorHAnsi" w:hAnsiTheme="minorHAnsi" w:cstheme="minorHAnsi"/>
          <w:sz w:val="16"/>
        </w:rPr>
        <w:t xml:space="preserve"> necessarily </w:t>
      </w:r>
      <w:r w:rsidRPr="00520B29">
        <w:rPr>
          <w:rStyle w:val="StyleUnderline"/>
          <w:rFonts w:asciiTheme="minorHAnsi" w:hAnsiTheme="minorHAnsi" w:cstheme="minorHAnsi"/>
        </w:rPr>
        <w:t xml:space="preserve">a </w:t>
      </w:r>
      <w:r w:rsidRPr="00520B29">
        <w:rPr>
          <w:rStyle w:val="Emphasis"/>
          <w:rFonts w:asciiTheme="minorHAnsi" w:hAnsiTheme="minorHAnsi" w:cstheme="minorHAnsi"/>
        </w:rPr>
        <w:t>cybersecurity</w:t>
      </w:r>
      <w:r w:rsidRPr="00520B29">
        <w:rPr>
          <w:rStyle w:val="StyleUnderline"/>
          <w:rFonts w:asciiTheme="minorHAnsi" w:hAnsiTheme="minorHAnsi" w:cstheme="minorHAnsi"/>
        </w:rPr>
        <w:t xml:space="preserve"> expert</w:t>
      </w:r>
      <w:r w:rsidRPr="00520B29">
        <w:rPr>
          <w:rFonts w:asciiTheme="minorHAnsi" w:hAnsiTheme="minorHAnsi" w:cstheme="minorHAnsi"/>
          <w:sz w:val="16"/>
        </w:rPr>
        <w:t xml:space="preserve">. It is easy to illustrate this by analogy with a non-computer domain. For example, a </w:t>
      </w:r>
      <w:r w:rsidRPr="00520B29">
        <w:rPr>
          <w:rStyle w:val="StyleUnderline"/>
          <w:rFonts w:asciiTheme="minorHAnsi" w:hAnsiTheme="minorHAnsi" w:cstheme="minorHAnsi"/>
        </w:rPr>
        <w:t>person who is an expert on</w:t>
      </w:r>
      <w:r w:rsidRPr="00520B29">
        <w:rPr>
          <w:rFonts w:asciiTheme="minorHAnsi" w:hAnsiTheme="minorHAnsi" w:cstheme="minorHAnsi"/>
          <w:sz w:val="16"/>
        </w:rPr>
        <w:t xml:space="preserve"> all things related to </w:t>
      </w:r>
      <w:r w:rsidRPr="00520B29">
        <w:rPr>
          <w:rStyle w:val="Emphasis"/>
          <w:rFonts w:asciiTheme="minorHAnsi" w:hAnsiTheme="minorHAnsi" w:cstheme="minorHAnsi"/>
        </w:rPr>
        <w:t>cement</w:t>
      </w:r>
      <w:r w:rsidRPr="00520B29">
        <w:rPr>
          <w:rStyle w:val="StyleUnderline"/>
          <w:rFonts w:asciiTheme="minorHAnsi" w:hAnsiTheme="minorHAnsi" w:cstheme="minorHAnsi"/>
        </w:rPr>
        <w:t xml:space="preserve"> is not</w:t>
      </w:r>
      <w:r w:rsidRPr="00520B29">
        <w:rPr>
          <w:rFonts w:asciiTheme="minorHAnsi" w:hAnsiTheme="minorHAnsi" w:cstheme="minorHAnsi"/>
          <w:sz w:val="16"/>
        </w:rPr>
        <w:t xml:space="preserve"> inevitable </w:t>
      </w:r>
      <w:r w:rsidRPr="00520B29">
        <w:rPr>
          <w:rStyle w:val="StyleUnderline"/>
          <w:rFonts w:asciiTheme="minorHAnsi" w:hAnsiTheme="minorHAnsi" w:cstheme="minorHAnsi"/>
        </w:rPr>
        <w:t>an expert on</w:t>
      </w:r>
      <w:r w:rsidRPr="00520B29">
        <w:rPr>
          <w:rFonts w:asciiTheme="minorHAnsi" w:hAnsiTheme="minorHAnsi" w:cstheme="minorHAnsi"/>
          <w:sz w:val="16"/>
        </w:rPr>
        <w:t xml:space="preserve"> the placement of emergency </w:t>
      </w:r>
      <w:r w:rsidRPr="00520B29">
        <w:rPr>
          <w:rStyle w:val="Emphasis"/>
          <w:rFonts w:asciiTheme="minorHAnsi" w:hAnsiTheme="minorHAnsi" w:cstheme="minorHAnsi"/>
        </w:rPr>
        <w:t>exits</w:t>
      </w:r>
      <w:r w:rsidRPr="00520B29">
        <w:rPr>
          <w:rStyle w:val="StyleUnderline"/>
          <w:rFonts w:asciiTheme="minorHAnsi" w:hAnsiTheme="minorHAnsi" w:cstheme="minorHAnsi"/>
        </w:rPr>
        <w:t xml:space="preserve"> even though both</w:t>
      </w:r>
      <w:r w:rsidRPr="00520B29">
        <w:rPr>
          <w:rFonts w:asciiTheme="minorHAnsi" w:hAnsiTheme="minorHAnsi" w:cstheme="minorHAnsi"/>
          <w:sz w:val="16"/>
        </w:rPr>
        <w:t xml:space="preserve"> domains </w:t>
      </w:r>
      <w:r w:rsidRPr="00520B29">
        <w:rPr>
          <w:rStyle w:val="StyleUnderline"/>
          <w:rFonts w:asciiTheme="minorHAnsi" w:hAnsiTheme="minorHAnsi" w:cstheme="minorHAnsi"/>
        </w:rPr>
        <w:t>have a lot to do with</w:t>
      </w:r>
      <w:r w:rsidRPr="00520B29">
        <w:rPr>
          <w:rFonts w:asciiTheme="minorHAnsi" w:hAnsiTheme="minorHAnsi" w:cstheme="minorHAnsi"/>
          <w:sz w:val="16"/>
        </w:rPr>
        <w:t xml:space="preserve"> building </w:t>
      </w:r>
      <w:r w:rsidRPr="00520B29">
        <w:rPr>
          <w:rStyle w:val="StyleUnderline"/>
          <w:rFonts w:asciiTheme="minorHAnsi" w:hAnsiTheme="minorHAnsi" w:cstheme="minorHAnsi"/>
        </w:rPr>
        <w:t>construction</w:t>
      </w:r>
      <w:r w:rsidRPr="00520B29">
        <w:rPr>
          <w:rFonts w:asciiTheme="minorHAnsi" w:hAnsiTheme="minorHAnsi" w:cstheme="minorHAnsi"/>
          <w:sz w:val="16"/>
        </w:rPr>
        <w:t>.</w:t>
      </w:r>
    </w:p>
    <w:p w14:paraId="5CA6C52C" w14:textId="77777777" w:rsidR="0033311D" w:rsidRPr="00520B29" w:rsidRDefault="0033311D" w:rsidP="0033311D">
      <w:pPr>
        <w:rPr>
          <w:rFonts w:asciiTheme="minorHAnsi" w:hAnsiTheme="minorHAnsi" w:cstheme="minorHAnsi"/>
          <w:sz w:val="16"/>
          <w:szCs w:val="16"/>
        </w:rPr>
      </w:pPr>
      <w:r w:rsidRPr="00520B29">
        <w:rPr>
          <w:rFonts w:asciiTheme="minorHAnsi" w:hAnsiTheme="minorHAnsi" w:cstheme="minorHAnsi"/>
          <w:sz w:val="16"/>
          <w:szCs w:val="16"/>
        </w:rPr>
        <w:t>Professional Skeptics Members of skeptic organizations are professionally predisposed to question everything and it is not surprising that they find claims about properties of future superintelligent machines to fall in their domain of expertise. For example, Michael Shermer, founder of Skeptics Society and publisher of Skeptic magazine, has stated (Shermer, 2017): “I'm skeptical. … all such doomsday scenarios involve a long sequence of if–then contingencies, a failure of which at any point would negate the apocalypse.” Similarly, those who are already skeptical about one domain of science, for example theory of evolution, are more likely to also exhibit skepticism about AI Risk.</w:t>
      </w:r>
    </w:p>
    <w:p w14:paraId="04E722AC" w14:textId="77777777" w:rsidR="0033311D" w:rsidRPr="00520B29" w:rsidRDefault="0033311D" w:rsidP="0033311D">
      <w:pPr>
        <w:rPr>
          <w:rFonts w:asciiTheme="minorHAnsi" w:hAnsiTheme="minorHAnsi" w:cstheme="minorHAnsi"/>
          <w:sz w:val="16"/>
          <w:szCs w:val="16"/>
        </w:rPr>
      </w:pPr>
      <w:r w:rsidRPr="00520B29">
        <w:rPr>
          <w:rFonts w:asciiTheme="minorHAnsi" w:hAnsiTheme="minorHAnsi" w:cstheme="minorHAnsi"/>
          <w:sz w:val="16"/>
          <w:szCs w:val="16"/>
        </w:rPr>
        <w:t>Ignorant of Literature Regardless of background, intelligence or education many commentators on AI Safety seem to be completely unaware of literature on AI Risk, top researchers in the field, their arguments and concerns. It may no longer be possible to read everything on the topic due to the sheer number of publications produced in recent years, but there really is no excuse for not familiarizing yourself with top books (Bostrom &amp; Superintelligence, 2014; Yampolskiy, 2015a, 2018a) or survey papers (Sotala &amp; Yampolskiy, 2014) on the topic. It is of course impossible to make a meaningful contribution to the discussion if one is not aware of what is actually being discussed or is engaging with the strawman arguments.</w:t>
      </w:r>
    </w:p>
    <w:p w14:paraId="3229D35D" w14:textId="77777777" w:rsidR="0033311D" w:rsidRPr="00520B29" w:rsidRDefault="0033311D" w:rsidP="0033311D">
      <w:pPr>
        <w:rPr>
          <w:rFonts w:asciiTheme="minorHAnsi" w:hAnsiTheme="minorHAnsi" w:cstheme="minorHAnsi"/>
          <w:sz w:val="16"/>
          <w:szCs w:val="16"/>
        </w:rPr>
      </w:pPr>
      <w:r w:rsidRPr="00520B29">
        <w:rPr>
          <w:rFonts w:asciiTheme="minorHAnsi" w:hAnsiTheme="minorHAnsi" w:cstheme="minorHAnsi"/>
          <w:sz w:val="16"/>
          <w:szCs w:val="16"/>
        </w:rPr>
        <w:t>Skeptics of Strawman Some AI skeptics may actually be aware of certain AI Safety literature, but because of poor understanding or because they were only exposed to weaker arguments for AI Risk, they find them unconvincing or easily dismissible and so feel strongly justified in their skeptical positions. Alternatively, they may find a weakness in one particular pathway to dangerous AI and consequently argue against “fearing the reaper” (Benthall et al., 2017).</w:t>
      </w:r>
    </w:p>
    <w:p w14:paraId="099E5714"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With Conflict of Interest and Bias Lastly, </w:t>
      </w:r>
      <w:r w:rsidRPr="00520B29">
        <w:rPr>
          <w:rStyle w:val="StyleUnderline"/>
          <w:rFonts w:asciiTheme="minorHAnsi" w:hAnsiTheme="minorHAnsi" w:cstheme="minorHAnsi"/>
        </w:rPr>
        <w:t xml:space="preserve">we </w:t>
      </w:r>
      <w:r w:rsidRPr="00520B29">
        <w:rPr>
          <w:rStyle w:val="StyleUnderline"/>
          <w:rFonts w:asciiTheme="minorHAnsi" w:hAnsiTheme="minorHAnsi" w:cstheme="minorHAnsi"/>
          <w:highlight w:val="cyan"/>
        </w:rPr>
        <w:t>cannot ignore</w:t>
      </w:r>
      <w:r w:rsidRPr="00520B29">
        <w:rPr>
          <w:rFonts w:asciiTheme="minorHAnsi" w:hAnsiTheme="minorHAnsi" w:cstheme="minorHAnsi"/>
          <w:sz w:val="16"/>
        </w:rPr>
        <w:t xml:space="preserve"> an </w:t>
      </w:r>
      <w:r w:rsidRPr="00520B29">
        <w:rPr>
          <w:rStyle w:val="Emphasis"/>
          <w:rFonts w:asciiTheme="minorHAnsi" w:hAnsiTheme="minorHAnsi" w:cstheme="minorHAnsi"/>
          <w:highlight w:val="cyan"/>
        </w:rPr>
        <w:t>obvious</w:t>
      </w:r>
      <w:r w:rsidRPr="00520B29">
        <w:rPr>
          <w:rStyle w:val="StyleUnderline"/>
          <w:rFonts w:asciiTheme="minorHAnsi" w:hAnsiTheme="minorHAnsi" w:cstheme="minorHAnsi"/>
          <w:highlight w:val="cyan"/>
        </w:rPr>
        <w:t xml:space="preserve"> conflict</w:t>
      </w:r>
      <w:r w:rsidRPr="00520B29">
        <w:rPr>
          <w:rStyle w:val="StyleUnderline"/>
          <w:rFonts w:asciiTheme="minorHAnsi" w:hAnsiTheme="minorHAnsi" w:cstheme="minorHAnsi"/>
        </w:rPr>
        <w:t xml:space="preserve"> of interest many AI </w:t>
      </w:r>
      <w:r w:rsidRPr="00520B29">
        <w:rPr>
          <w:rStyle w:val="Emphasis"/>
          <w:rFonts w:asciiTheme="minorHAnsi" w:hAnsiTheme="minorHAnsi" w:cstheme="minorHAnsi"/>
          <w:highlight w:val="cyan"/>
        </w:rPr>
        <w:t>researchers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tech CEOs</w:t>
      </w:r>
      <w:r w:rsidRPr="00520B29">
        <w:rPr>
          <w:rFonts w:asciiTheme="minorHAnsi" w:hAnsiTheme="minorHAnsi" w:cstheme="minorHAnsi"/>
          <w:sz w:val="16"/>
        </w:rPr>
        <w:t xml:space="preserve">, corporations </w:t>
      </w:r>
      <w:r w:rsidRPr="00520B29">
        <w:rPr>
          <w:rStyle w:val="StyleUnderline"/>
          <w:rFonts w:asciiTheme="minorHAnsi" w:hAnsiTheme="minorHAnsi" w:cstheme="minorHAnsi"/>
        </w:rPr>
        <w:t>and others</w:t>
      </w:r>
      <w:r w:rsidRPr="00520B29">
        <w:rPr>
          <w:rFonts w:asciiTheme="minorHAnsi" w:hAnsiTheme="minorHAnsi" w:cstheme="minorHAnsi"/>
          <w:sz w:val="16"/>
        </w:rPr>
        <w:t xml:space="preserve"> in the industry</w:t>
      </w:r>
      <w:r w:rsidRPr="00520B29">
        <w:rPr>
          <w:rFonts w:asciiTheme="minorHAnsi" w:hAnsiTheme="minorHAnsi" w:cstheme="minorHAnsi"/>
        </w:rPr>
        <w:t xml:space="preserve"> </w:t>
      </w:r>
      <w:r w:rsidRPr="00520B29">
        <w:rPr>
          <w:rStyle w:val="StyleUnderline"/>
          <w:rFonts w:asciiTheme="minorHAnsi" w:hAnsiTheme="minorHAnsi" w:cstheme="minorHAnsi"/>
          <w:highlight w:val="cyan"/>
        </w:rPr>
        <w:t>have</w:t>
      </w:r>
      <w:r w:rsidRPr="00520B29">
        <w:rPr>
          <w:rStyle w:val="StyleUnderline"/>
          <w:rFonts w:asciiTheme="minorHAnsi" w:hAnsiTheme="minorHAnsi" w:cstheme="minorHAnsi"/>
        </w:rPr>
        <w:t xml:space="preserve"> with regards to</w:t>
      </w:r>
      <w:r w:rsidRPr="00520B29">
        <w:rPr>
          <w:rFonts w:asciiTheme="minorHAnsi" w:hAnsiTheme="minorHAnsi" w:cstheme="minorHAnsi"/>
          <w:sz w:val="16"/>
        </w:rPr>
        <w:t xml:space="preserve"> their </w:t>
      </w:r>
      <w:r w:rsidRPr="00520B29">
        <w:rPr>
          <w:rStyle w:val="Emphasis"/>
          <w:rFonts w:asciiTheme="minorHAnsi" w:hAnsiTheme="minorHAnsi" w:cstheme="minorHAnsi"/>
        </w:rPr>
        <w:t>livelihood</w:t>
      </w:r>
      <w:r w:rsidRPr="00520B29">
        <w:rPr>
          <w:rStyle w:val="StyleUnderline"/>
          <w:rFonts w:asciiTheme="minorHAnsi" w:hAnsiTheme="minorHAnsi" w:cstheme="minorHAnsi"/>
        </w:rPr>
        <w:t xml:space="preserve"> and the threat AI Risk presents</w:t>
      </w:r>
      <w:r w:rsidRPr="00520B29">
        <w:rPr>
          <w:rFonts w:asciiTheme="minorHAnsi" w:hAnsiTheme="minorHAnsi" w:cstheme="minorHAnsi"/>
          <w:sz w:val="16"/>
        </w:rPr>
        <w:t xml:space="preserve"> to unregulated development of intelligent machines. </w:t>
      </w:r>
      <w:r w:rsidRPr="00520B29">
        <w:rPr>
          <w:rStyle w:val="Emphasis"/>
          <w:rFonts w:asciiTheme="minorHAnsi" w:hAnsiTheme="minorHAnsi" w:cstheme="minorHAnsi"/>
        </w:rPr>
        <w:t>History</w:t>
      </w:r>
      <w:r w:rsidRPr="00520B29">
        <w:rPr>
          <w:rStyle w:val="StyleUnderline"/>
          <w:rFonts w:asciiTheme="minorHAnsi" w:hAnsiTheme="minorHAnsi" w:cstheme="minorHAnsi"/>
        </w:rPr>
        <w:t xml:space="preserve"> teaches us</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we </w:t>
      </w:r>
      <w:r w:rsidRPr="00520B29">
        <w:rPr>
          <w:rStyle w:val="StyleUnderline"/>
          <w:rFonts w:asciiTheme="minorHAnsi" w:hAnsiTheme="minorHAnsi" w:cstheme="minorHAnsi"/>
          <w:highlight w:val="cyan"/>
        </w:rPr>
        <w:t>can’t count on</w:t>
      </w:r>
      <w:r w:rsidRPr="00520B29">
        <w:rPr>
          <w:rStyle w:val="StyleUnderline"/>
          <w:rFonts w:asciiTheme="minorHAnsi" w:hAnsiTheme="minorHAnsi" w:cstheme="minorHAnsi"/>
        </w:rPr>
        <w:t xml:space="preserve"> people </w:t>
      </w:r>
      <w:r w:rsidRPr="00520B29">
        <w:rPr>
          <w:rStyle w:val="Emphasis"/>
          <w:rFonts w:asciiTheme="minorHAnsi" w:hAnsiTheme="minorHAnsi" w:cstheme="minorHAnsi"/>
        </w:rPr>
        <w:t>in</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industry</w:t>
      </w:r>
      <w:r w:rsidRPr="00520B29">
        <w:rPr>
          <w:rStyle w:val="StyleUnderline"/>
          <w:rFonts w:asciiTheme="minorHAnsi" w:hAnsiTheme="minorHAnsi" w:cstheme="minorHAnsi"/>
          <w:highlight w:val="cyan"/>
        </w:rPr>
        <w:t xml:space="preserve"> to support</w:t>
      </w:r>
      <w:r w:rsidRPr="00520B29">
        <w:rPr>
          <w:rFonts w:asciiTheme="minorHAnsi" w:hAnsiTheme="minorHAnsi" w:cstheme="minorHAnsi"/>
          <w:sz w:val="16"/>
        </w:rPr>
        <w:t xml:space="preserve"> additional </w:t>
      </w:r>
      <w:r w:rsidRPr="00520B29">
        <w:rPr>
          <w:rStyle w:val="Emphasis"/>
          <w:rFonts w:asciiTheme="minorHAnsi" w:hAnsiTheme="minorHAnsi" w:cstheme="minorHAnsi"/>
          <w:highlight w:val="cyan"/>
        </w:rPr>
        <w:t>reg</w:t>
      </w:r>
      <w:r w:rsidRPr="00520B29">
        <w:rPr>
          <w:rStyle w:val="Emphasis"/>
          <w:rFonts w:asciiTheme="minorHAnsi" w:hAnsiTheme="minorHAnsi" w:cstheme="minorHAnsi"/>
        </w:rPr>
        <w:t>ulation</w:t>
      </w:r>
      <w:r w:rsidRPr="00520B29">
        <w:rPr>
          <w:rFonts w:asciiTheme="minorHAnsi" w:hAnsiTheme="minorHAnsi" w:cstheme="minorHAnsi"/>
          <w:sz w:val="16"/>
        </w:rPr>
        <w:t>, reviews or limitations against their direct personal benefit. Tobacco company representatives, for years, assured the public that cigarettes are safe, non-carcinogenic and non-addictive. Oil companies rejected any concerns public had about connection between burning of fossil fuels and global climate change, despite knowing better.</w:t>
      </w:r>
    </w:p>
    <w:p w14:paraId="1A7F47E6" w14:textId="77777777" w:rsidR="0033311D" w:rsidRDefault="0033311D" w:rsidP="0033311D">
      <w:pPr>
        <w:rPr>
          <w:rFonts w:asciiTheme="minorHAnsi" w:hAnsiTheme="minorHAnsi" w:cstheme="minorHAnsi"/>
          <w:sz w:val="16"/>
        </w:rPr>
      </w:pPr>
      <w:r w:rsidRPr="00520B29">
        <w:rPr>
          <w:rStyle w:val="StyleUnderline"/>
          <w:rFonts w:asciiTheme="minorHAnsi" w:hAnsiTheme="minorHAnsi" w:cstheme="minorHAnsi"/>
        </w:rPr>
        <w:t xml:space="preserve">It is </w:t>
      </w:r>
      <w:r w:rsidRPr="00520B29">
        <w:rPr>
          <w:rStyle w:val="Emphasis"/>
          <w:rFonts w:asciiTheme="minorHAnsi" w:hAnsiTheme="minorHAnsi" w:cstheme="minorHAnsi"/>
        </w:rPr>
        <w:t xml:space="preserve">very </w:t>
      </w:r>
      <w:r w:rsidRPr="00520B29">
        <w:rPr>
          <w:rStyle w:val="Emphasis"/>
          <w:rFonts w:asciiTheme="minorHAnsi" w:hAnsiTheme="minorHAnsi" w:cstheme="minorHAnsi"/>
          <w:highlight w:val="cyan"/>
        </w:rPr>
        <w:t>difficult</w:t>
      </w:r>
      <w:r w:rsidRPr="00520B29">
        <w:rPr>
          <w:rStyle w:val="StyleUnderline"/>
          <w:rFonts w:asciiTheme="minorHAnsi" w:hAnsiTheme="minorHAnsi" w:cstheme="minorHAnsi"/>
        </w:rPr>
        <w:t xml:space="preserve"> for a person </w:t>
      </w:r>
      <w:r w:rsidRPr="00520B29">
        <w:rPr>
          <w:rStyle w:val="StyleUnderline"/>
          <w:rFonts w:asciiTheme="minorHAnsi" w:hAnsiTheme="minorHAnsi" w:cstheme="minorHAnsi"/>
          <w:highlight w:val="cyan"/>
        </w:rPr>
        <w:t>whose</w:t>
      </w:r>
      <w:r w:rsidRPr="00520B29">
        <w:rPr>
          <w:rFonts w:asciiTheme="minorHAnsi" w:hAnsiTheme="minorHAnsi" w:cstheme="minorHAnsi"/>
          <w:sz w:val="16"/>
        </w:rPr>
        <w:t xml:space="preserve"> success, </w:t>
      </w:r>
      <w:r w:rsidRPr="00520B29">
        <w:rPr>
          <w:rStyle w:val="Emphasis"/>
          <w:rFonts w:asciiTheme="minorHAnsi" w:hAnsiTheme="minorHAnsi" w:cstheme="minorHAnsi"/>
          <w:highlight w:val="cyan"/>
        </w:rPr>
        <w:t>career</w:t>
      </w:r>
      <w:r w:rsidRPr="00520B29">
        <w:rPr>
          <w:rFonts w:asciiTheme="minorHAnsi" w:hAnsiTheme="minorHAnsi" w:cstheme="minorHAnsi"/>
          <w:sz w:val="16"/>
        </w:rPr>
        <w:t xml:space="preserve">, reputation, funding, prestige, financial well-being, stock options and future opportunities </w:t>
      </w:r>
      <w:r w:rsidRPr="00520B29">
        <w:rPr>
          <w:rStyle w:val="StyleUnderline"/>
          <w:rFonts w:asciiTheme="minorHAnsi" w:hAnsiTheme="minorHAnsi" w:cstheme="minorHAnsi"/>
          <w:highlight w:val="cyan"/>
        </w:rPr>
        <w:t>depend on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unobstructed</w:t>
      </w:r>
      <w:r w:rsidRPr="00520B29">
        <w:rPr>
          <w:rFonts w:asciiTheme="minorHAnsi" w:hAnsiTheme="minorHAnsi" w:cstheme="minorHAnsi"/>
          <w:sz w:val="16"/>
        </w:rPr>
        <w:t xml:space="preserve"> development of </w:t>
      </w:r>
      <w:r w:rsidRPr="00520B29">
        <w:rPr>
          <w:rStyle w:val="StyleUnderline"/>
          <w:rFonts w:asciiTheme="minorHAnsi" w:hAnsiTheme="minorHAnsi" w:cstheme="minorHAnsi"/>
          <w:highlight w:val="cyan"/>
        </w:rPr>
        <w:t>AI to accept</w:t>
      </w:r>
      <w:r w:rsidRPr="00520B29">
        <w:rPr>
          <w:rStyle w:val="StyleUnderline"/>
          <w:rFonts w:asciiTheme="minorHAnsi" w:hAnsiTheme="minorHAnsi" w:cstheme="minorHAnsi"/>
        </w:rPr>
        <w:t xml:space="preserve"> that</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product</w:t>
      </w:r>
      <w:r w:rsidRPr="00520B29">
        <w:rPr>
          <w:rFonts w:asciiTheme="minorHAnsi" w:hAnsiTheme="minorHAnsi" w:cstheme="minorHAnsi"/>
          <w:sz w:val="16"/>
        </w:rPr>
        <w:t xml:space="preserve"> they are helping to develop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rPr>
        <w:t xml:space="preserve">possibly </w:t>
      </w:r>
      <w:r w:rsidRPr="00520B29">
        <w:rPr>
          <w:rStyle w:val="Emphasis"/>
          <w:rFonts w:asciiTheme="minorHAnsi" w:hAnsiTheme="minorHAnsi" w:cstheme="minorHAnsi"/>
          <w:highlight w:val="cyan"/>
        </w:rPr>
        <w:t>unsafe</w:t>
      </w:r>
      <w:r w:rsidRPr="00520B29">
        <w:rPr>
          <w:rFonts w:asciiTheme="minorHAnsi" w:hAnsiTheme="minorHAnsi" w:cstheme="minorHAnsi"/>
          <w:sz w:val="16"/>
        </w:rPr>
        <w:t xml:space="preserve">, requires government regulation, and internal or even external review boards. As Upton Sinclair put it: “It is difficult to get a man to understand something when his salary depends upon his not understanding it.” They reasonably fear that any initial concessions may lead to a significant “safety overhead” (Wiblin &amp; Harris, 2019), reduced competitiveness, slowdown in progress or a moratorium on development (à la human cloning) or even an outright ban on future research. The </w:t>
      </w:r>
      <w:r w:rsidRPr="00520B29">
        <w:rPr>
          <w:rStyle w:val="Emphasis"/>
          <w:rFonts w:asciiTheme="minorHAnsi" w:hAnsiTheme="minorHAnsi" w:cstheme="minorHAnsi"/>
          <w:highlight w:val="cyan"/>
        </w:rPr>
        <w:t>conflict</w:t>
      </w:r>
      <w:r w:rsidRPr="00520B29">
        <w:rPr>
          <w:rStyle w:val="StyleUnderline"/>
          <w:rFonts w:asciiTheme="minorHAnsi" w:hAnsiTheme="minorHAnsi" w:cstheme="minorHAnsi"/>
        </w:rPr>
        <w:t xml:space="preserve"> of interest </w:t>
      </w:r>
      <w:r w:rsidRPr="00520B29">
        <w:rPr>
          <w:rStyle w:val="Emphasis"/>
          <w:rFonts w:asciiTheme="minorHAnsi" w:hAnsiTheme="minorHAnsi" w:cstheme="minorHAnsi"/>
          <w:highlight w:val="cyan"/>
        </w:rPr>
        <w:t>developers</w:t>
      </w:r>
      <w:r w:rsidRPr="00520B29">
        <w:rPr>
          <w:rStyle w:val="StyleUnderline"/>
          <w:rFonts w:asciiTheme="minorHAnsi" w:hAnsiTheme="minorHAnsi" w:cstheme="minorHAnsi"/>
        </w:rPr>
        <w:t xml:space="preserve"> of AI </w:t>
      </w:r>
      <w:r w:rsidRPr="00520B29">
        <w:rPr>
          <w:rStyle w:val="StyleUnderline"/>
          <w:rFonts w:asciiTheme="minorHAnsi" w:hAnsiTheme="minorHAnsi" w:cstheme="minorHAnsi"/>
          <w:highlight w:val="cyan"/>
        </w:rPr>
        <w:t>have</w:t>
      </w:r>
      <w:r w:rsidRPr="00520B29">
        <w:rPr>
          <w:rStyle w:val="StyleUnderline"/>
          <w:rFonts w:asciiTheme="minorHAnsi" w:hAnsiTheme="minorHAnsi" w:cstheme="minorHAnsi"/>
        </w:rPr>
        <w:t xml:space="preserve"> with</w:t>
      </w:r>
      <w:r w:rsidRPr="00520B29">
        <w:rPr>
          <w:rFonts w:asciiTheme="minorHAnsi" w:hAnsiTheme="minorHAnsi" w:cstheme="minorHAnsi"/>
          <w:sz w:val="16"/>
        </w:rPr>
        <w:t xml:space="preserve"> respect to their ability to </w:t>
      </w:r>
      <w:r w:rsidRPr="00520B29">
        <w:rPr>
          <w:rStyle w:val="Emphasis"/>
          <w:rFonts w:asciiTheme="minorHAnsi" w:hAnsiTheme="minorHAnsi" w:cstheme="minorHAnsi"/>
        </w:rPr>
        <w:t>impartially</w:t>
      </w:r>
      <w:r w:rsidRPr="00520B29">
        <w:rPr>
          <w:rFonts w:asciiTheme="minorHAnsi" w:hAnsiTheme="minorHAnsi" w:cstheme="minorHAnsi"/>
          <w:sz w:val="16"/>
        </w:rPr>
        <w:t xml:space="preserve"> assess dangers of their products/services </w:t>
      </w:r>
      <w:r w:rsidRPr="00520B29">
        <w:rPr>
          <w:rStyle w:val="StyleUnderline"/>
          <w:rFonts w:asciiTheme="minorHAnsi" w:hAnsiTheme="minorHAnsi" w:cstheme="minorHAnsi"/>
          <w:highlight w:val="cyan"/>
        </w:rPr>
        <w:t xml:space="preserve">is </w:t>
      </w:r>
      <w:r w:rsidRPr="00520B29">
        <w:rPr>
          <w:rStyle w:val="Emphasis"/>
          <w:rFonts w:asciiTheme="minorHAnsi" w:hAnsiTheme="minorHAnsi" w:cstheme="minorHAnsi"/>
          <w:sz w:val="30"/>
          <w:szCs w:val="30"/>
          <w:highlight w:val="cyan"/>
        </w:rPr>
        <w:t>unquestionable</w:t>
      </w:r>
      <w:r w:rsidRPr="00520B29">
        <w:rPr>
          <w:rStyle w:val="StyleUnderline"/>
          <w:rFonts w:asciiTheme="minorHAnsi" w:hAnsiTheme="minorHAnsi" w:cstheme="minorHAnsi"/>
        </w:rPr>
        <w:t xml:space="preserve"> and would be </w:t>
      </w:r>
      <w:r w:rsidRPr="00520B29">
        <w:rPr>
          <w:rStyle w:val="Emphasis"/>
          <w:rFonts w:asciiTheme="minorHAnsi" w:hAnsiTheme="minorHAnsi" w:cstheme="minorHAnsi"/>
          <w:highlight w:val="cyan"/>
        </w:rPr>
        <w:t>flagged</w:t>
      </w:r>
      <w:r w:rsidRPr="00520B29">
        <w:rPr>
          <w:rStyle w:val="StyleUnderline"/>
          <w:rFonts w:asciiTheme="minorHAnsi" w:hAnsiTheme="minorHAnsi" w:cstheme="minorHAnsi"/>
          <w:highlight w:val="cyan"/>
        </w:rPr>
        <w:t xml:space="preserve"> by </w:t>
      </w:r>
      <w:r w:rsidRPr="00520B29">
        <w:rPr>
          <w:rStyle w:val="Emphasis"/>
          <w:rFonts w:asciiTheme="minorHAnsi" w:hAnsiTheme="minorHAnsi" w:cstheme="minorHAnsi"/>
          <w:sz w:val="30"/>
          <w:szCs w:val="30"/>
          <w:highlight w:val="cyan"/>
        </w:rPr>
        <w:t>any</w:t>
      </w:r>
      <w:r w:rsidRPr="00520B29">
        <w:rPr>
          <w:rStyle w:val="Emphasis"/>
          <w:rFonts w:asciiTheme="minorHAnsi" w:hAnsiTheme="minorHAnsi" w:cstheme="minorHAnsi"/>
          <w:sz w:val="30"/>
          <w:szCs w:val="30"/>
        </w:rPr>
        <w:t xml:space="preserve"> ethics </w:t>
      </w:r>
      <w:r w:rsidRPr="00520B29">
        <w:rPr>
          <w:rStyle w:val="Emphasis"/>
          <w:rFonts w:asciiTheme="minorHAnsi" w:hAnsiTheme="minorHAnsi" w:cstheme="minorHAnsi"/>
          <w:sz w:val="30"/>
          <w:szCs w:val="30"/>
          <w:highlight w:val="cyan"/>
        </w:rPr>
        <w:t>panel</w:t>
      </w:r>
      <w:r w:rsidRPr="00520B29">
        <w:rPr>
          <w:rFonts w:asciiTheme="minorHAnsi" w:hAnsiTheme="minorHAnsi" w:cstheme="minorHAnsi"/>
          <w:sz w:val="16"/>
        </w:rPr>
        <w:t>. Motivated misinformation targeting lay people, politicians, and public intellectuals may also come from governments, thought leaders and activist citizens interested in steering debate in particular directions (Baum, 2018a). Corporations may additionally worry about legal liability and overall loss of profits.</w:t>
      </w:r>
    </w:p>
    <w:p w14:paraId="1FF60DC9" w14:textId="77777777" w:rsidR="0033311D" w:rsidRDefault="0033311D" w:rsidP="0033311D">
      <w:pPr>
        <w:pStyle w:val="Heading3"/>
        <w:rPr>
          <w:rFonts w:asciiTheme="minorHAnsi" w:hAnsiTheme="minorHAnsi" w:cstheme="minorHAnsi"/>
        </w:rPr>
      </w:pPr>
      <w:r w:rsidRPr="00520B29">
        <w:rPr>
          <w:rFonts w:asciiTheme="minorHAnsi" w:hAnsiTheme="minorHAnsi" w:cstheme="minorHAnsi"/>
        </w:rPr>
        <w:t>AI---Impact---MAI---AT: Ortho Wrong---2NC</w:t>
      </w:r>
    </w:p>
    <w:p w14:paraId="3D7B9995" w14:textId="77777777" w:rsidR="0033311D" w:rsidRPr="00520B29" w:rsidRDefault="0033311D" w:rsidP="0033311D">
      <w:pPr>
        <w:pStyle w:val="Heading4"/>
        <w:rPr>
          <w:rFonts w:asciiTheme="minorHAnsi" w:hAnsiTheme="minorHAnsi" w:cstheme="minorHAnsi"/>
        </w:rPr>
      </w:pPr>
      <w:r w:rsidRPr="00520B29">
        <w:rPr>
          <w:rFonts w:asciiTheme="minorHAnsi" w:hAnsiTheme="minorHAnsi" w:cstheme="minorHAnsi"/>
        </w:rPr>
        <w:t xml:space="preserve">Orthogonality is </w:t>
      </w:r>
      <w:r w:rsidRPr="00520B29">
        <w:rPr>
          <w:rFonts w:asciiTheme="minorHAnsi" w:hAnsiTheme="minorHAnsi" w:cstheme="minorHAnsi"/>
          <w:u w:val="single"/>
        </w:rPr>
        <w:t>true</w:t>
      </w:r>
      <w:r w:rsidRPr="00520B29">
        <w:rPr>
          <w:rFonts w:asciiTheme="minorHAnsi" w:hAnsiTheme="minorHAnsi" w:cstheme="minorHAnsi"/>
        </w:rPr>
        <w:t xml:space="preserve">. </w:t>
      </w:r>
    </w:p>
    <w:p w14:paraId="49BFC07F" w14:textId="77777777" w:rsidR="0033311D" w:rsidRPr="00520B29" w:rsidRDefault="0033311D" w:rsidP="0033311D">
      <w:pPr>
        <w:rPr>
          <w:rFonts w:asciiTheme="minorHAnsi" w:hAnsiTheme="minorHAnsi" w:cstheme="minorHAnsi"/>
        </w:rPr>
      </w:pPr>
      <w:r w:rsidRPr="00520B29">
        <w:rPr>
          <w:rStyle w:val="Style13ptBold"/>
          <w:rFonts w:asciiTheme="minorHAnsi" w:hAnsiTheme="minorHAnsi" w:cstheme="minorHAnsi"/>
        </w:rPr>
        <w:t>Soares ’17</w:t>
      </w:r>
      <w:r w:rsidRPr="00520B29">
        <w:rPr>
          <w:rFonts w:asciiTheme="minorHAnsi" w:hAnsiTheme="minorHAnsi" w:cstheme="minorHAnsi"/>
        </w:rPr>
        <w:t xml:space="preserve"> [Nate; May 23; former software engineer at Google and Microsoft, research associate, NIST, Executive Director of Machine Intelligence Research Institute; The Technological Singularity: Managing the Journey, “Agent Foundations for Aligning Machine Intelligence with Human Interests: A Technical Research Agenda,” p. 103-125]</w:t>
      </w:r>
    </w:p>
    <w:p w14:paraId="5C489A08"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The </w:t>
      </w:r>
      <w:r w:rsidRPr="00520B29">
        <w:rPr>
          <w:rStyle w:val="StyleUnderline"/>
          <w:rFonts w:asciiTheme="minorHAnsi" w:hAnsiTheme="minorHAnsi" w:cstheme="minorHAnsi"/>
        </w:rPr>
        <w:t>property that has given humans</w:t>
      </w:r>
      <w:r w:rsidRPr="00520B29">
        <w:rPr>
          <w:rFonts w:asciiTheme="minorHAnsi" w:hAnsiTheme="minorHAnsi" w:cstheme="minorHAnsi"/>
          <w:sz w:val="16"/>
        </w:rPr>
        <w:t xml:space="preserve"> a dominant </w:t>
      </w:r>
      <w:r w:rsidRPr="00520B29">
        <w:rPr>
          <w:rStyle w:val="Emphasis"/>
          <w:rFonts w:asciiTheme="minorHAnsi" w:hAnsiTheme="minorHAnsi" w:cstheme="minorHAnsi"/>
        </w:rPr>
        <w:t>advantage</w:t>
      </w:r>
      <w:r w:rsidRPr="00520B29">
        <w:rPr>
          <w:rStyle w:val="StyleUnderline"/>
          <w:rFonts w:asciiTheme="minorHAnsi" w:hAnsiTheme="minorHAnsi" w:cstheme="minorHAnsi"/>
        </w:rPr>
        <w:t xml:space="preserve"> over other species is</w:t>
      </w:r>
      <w:r w:rsidRPr="00520B29">
        <w:rPr>
          <w:rFonts w:asciiTheme="minorHAnsi" w:hAnsiTheme="minorHAnsi" w:cstheme="minorHAnsi"/>
          <w:sz w:val="16"/>
        </w:rPr>
        <w:t xml:space="preserve"> not strength or speed, but </w:t>
      </w:r>
      <w:r w:rsidRPr="00520B29">
        <w:rPr>
          <w:rStyle w:val="Emphasis"/>
          <w:rFonts w:asciiTheme="minorHAnsi" w:hAnsiTheme="minorHAnsi" w:cstheme="minorHAnsi"/>
        </w:rPr>
        <w:t>intelligence</w:t>
      </w:r>
      <w:r w:rsidRPr="00520B29">
        <w:rPr>
          <w:rStyle w:val="StyleUnderline"/>
          <w:rFonts w:asciiTheme="minorHAnsi" w:hAnsiTheme="minorHAnsi" w:cstheme="minorHAnsi"/>
        </w:rPr>
        <w:t xml:space="preserve">. If progress in </w:t>
      </w:r>
      <w:r w:rsidRPr="00520B29">
        <w:rPr>
          <w:rStyle w:val="Emphasis"/>
          <w:rFonts w:asciiTheme="minorHAnsi" w:hAnsiTheme="minorHAnsi" w:cstheme="minorHAnsi"/>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rPr>
        <w:t>continues</w:t>
      </w:r>
      <w:r w:rsidRPr="00520B29">
        <w:rPr>
          <w:rFonts w:asciiTheme="minorHAnsi" w:hAnsiTheme="minorHAnsi" w:cstheme="minorHAnsi"/>
          <w:sz w:val="16"/>
        </w:rPr>
        <w:t xml:space="preserve"> unabated, </w:t>
      </w:r>
      <w:r w:rsidRPr="00520B29">
        <w:rPr>
          <w:rStyle w:val="StyleUnderline"/>
          <w:rFonts w:asciiTheme="minorHAnsi" w:hAnsiTheme="minorHAnsi" w:cstheme="minorHAnsi"/>
          <w:highlight w:val="cyan"/>
        </w:rPr>
        <w:t>AI</w:t>
      </w:r>
      <w:r w:rsidRPr="00520B29">
        <w:rPr>
          <w:rFonts w:asciiTheme="minorHAnsi" w:hAnsiTheme="minorHAnsi" w:cstheme="minorHAnsi"/>
          <w:sz w:val="16"/>
        </w:rPr>
        <w:t xml:space="preserve"> systems </w:t>
      </w:r>
      <w:r w:rsidRPr="00520B29">
        <w:rPr>
          <w:rStyle w:val="StyleUnderline"/>
          <w:rFonts w:asciiTheme="minorHAnsi" w:hAnsiTheme="minorHAnsi" w:cstheme="minorHAnsi"/>
          <w:highlight w:val="cyan"/>
        </w:rPr>
        <w:t>will</w:t>
      </w:r>
      <w:r w:rsidRPr="00520B29">
        <w:rPr>
          <w:rStyle w:val="StyleUnderline"/>
          <w:rFonts w:asciiTheme="minorHAnsi" w:hAnsiTheme="minorHAnsi" w:cstheme="minorHAnsi"/>
        </w:rPr>
        <w:t xml:space="preserve"> eventually </w:t>
      </w:r>
      <w:r w:rsidRPr="00520B29">
        <w:rPr>
          <w:rStyle w:val="Emphasis"/>
          <w:rFonts w:asciiTheme="minorHAnsi" w:hAnsiTheme="minorHAnsi" w:cstheme="minorHAnsi"/>
          <w:highlight w:val="cyan"/>
        </w:rPr>
        <w:t>exceed</w:t>
      </w:r>
      <w:r w:rsidRPr="00520B29">
        <w:rPr>
          <w:rStyle w:val="StyleUnderline"/>
          <w:rFonts w:asciiTheme="minorHAnsi" w:hAnsiTheme="minorHAnsi" w:cstheme="minorHAnsi"/>
          <w:highlight w:val="cyan"/>
        </w:rPr>
        <w:t xml:space="preserve"> humans</w:t>
      </w:r>
      <w:r w:rsidRPr="00520B29">
        <w:rPr>
          <w:rFonts w:asciiTheme="minorHAnsi" w:hAnsiTheme="minorHAnsi" w:cstheme="minorHAnsi"/>
          <w:sz w:val="16"/>
        </w:rPr>
        <w:t xml:space="preserve"> in general reasoning ability. A system that is “superintelli- gent” in the sense of being “smarter than the best human brains in practically every field” could have an enormous impact upon humanity (Bostrom 2014). Just as human intelligence has allowed us to develop tools and strate- gies for controlling our environment, a </w:t>
      </w:r>
      <w:r w:rsidRPr="00520B29">
        <w:rPr>
          <w:rStyle w:val="Emphasis"/>
          <w:rFonts w:asciiTheme="minorHAnsi" w:hAnsiTheme="minorHAnsi" w:cstheme="minorHAnsi"/>
        </w:rPr>
        <w:t>s</w:t>
      </w:r>
      <w:r w:rsidRPr="00520B29">
        <w:rPr>
          <w:rStyle w:val="StyleUnderline"/>
          <w:rFonts w:asciiTheme="minorHAnsi" w:hAnsiTheme="minorHAnsi" w:cstheme="minorHAnsi"/>
        </w:rPr>
        <w:t>uper</w:t>
      </w:r>
      <w:r w:rsidRPr="00520B29">
        <w:rPr>
          <w:rStyle w:val="Emphasis"/>
          <w:rFonts w:asciiTheme="minorHAnsi" w:hAnsiTheme="minorHAnsi" w:cstheme="minorHAnsi"/>
        </w:rPr>
        <w:t>i</w:t>
      </w:r>
      <w:r w:rsidRPr="00520B29">
        <w:rPr>
          <w:rStyle w:val="StyleUnderline"/>
          <w:rFonts w:asciiTheme="minorHAnsi" w:hAnsiTheme="minorHAnsi" w:cstheme="minorHAnsi"/>
        </w:rPr>
        <w:t>ntelligent</w:t>
      </w:r>
      <w:r w:rsidRPr="00520B29">
        <w:rPr>
          <w:rFonts w:asciiTheme="minorHAnsi" w:hAnsiTheme="minorHAnsi" w:cstheme="minorHAnsi"/>
          <w:sz w:val="16"/>
        </w:rPr>
        <w:t xml:space="preserve"> system would likely be capable of </w:t>
      </w:r>
      <w:r w:rsidRPr="00520B29">
        <w:rPr>
          <w:rStyle w:val="StyleUnderline"/>
          <w:rFonts w:asciiTheme="minorHAnsi" w:hAnsiTheme="minorHAnsi" w:cstheme="minorHAnsi"/>
          <w:highlight w:val="cyan"/>
        </w:rPr>
        <w:t>develop</w:t>
      </w:r>
      <w:r w:rsidRPr="00520B29">
        <w:rPr>
          <w:rFonts w:asciiTheme="minorHAnsi" w:hAnsiTheme="minorHAnsi" w:cstheme="minorHAnsi"/>
          <w:sz w:val="16"/>
        </w:rPr>
        <w:t xml:space="preserve">ing </w:t>
      </w:r>
      <w:r w:rsidRPr="00520B29">
        <w:rPr>
          <w:rStyle w:val="StyleUnderline"/>
          <w:rFonts w:asciiTheme="minorHAnsi" w:hAnsiTheme="minorHAnsi" w:cstheme="minorHAnsi"/>
        </w:rPr>
        <w:t xml:space="preserve">its own </w:t>
      </w:r>
      <w:r w:rsidRPr="00520B29">
        <w:rPr>
          <w:rStyle w:val="StyleUnderline"/>
          <w:rFonts w:asciiTheme="minorHAnsi" w:hAnsiTheme="minorHAnsi" w:cstheme="minorHAnsi"/>
          <w:highlight w:val="cyan"/>
        </w:rPr>
        <w:t>tools</w:t>
      </w:r>
      <w:r w:rsidRPr="00520B29">
        <w:rPr>
          <w:rFonts w:asciiTheme="minorHAnsi" w:hAnsiTheme="minorHAnsi" w:cstheme="minorHAnsi"/>
          <w:sz w:val="16"/>
          <w:szCs w:val="16"/>
        </w:rPr>
        <w:t xml:space="preserve"> and strategies </w:t>
      </w:r>
      <w:r w:rsidRPr="00520B29">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exerting </w:t>
      </w:r>
      <w:r w:rsidRPr="00520B29">
        <w:rPr>
          <w:rStyle w:val="Emphasis"/>
          <w:rFonts w:asciiTheme="minorHAnsi" w:hAnsiTheme="minorHAnsi" w:cstheme="minorHAnsi"/>
          <w:highlight w:val="cyan"/>
        </w:rPr>
        <w:t>control</w:t>
      </w:r>
      <w:r w:rsidRPr="00520B29">
        <w:rPr>
          <w:rFonts w:asciiTheme="minorHAnsi" w:hAnsiTheme="minorHAnsi" w:cstheme="minorHAnsi"/>
          <w:sz w:val="16"/>
        </w:rPr>
        <w:t xml:space="preserve"> (Muehlhauser and Salamon 2012). In light of this potential, it is es- sential to use caution when developing AI systems that can exceed human levels of general intelligence, or that can facilitate the creation of such systems.</w:t>
      </w:r>
    </w:p>
    <w:p w14:paraId="684A1333"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Since artificial agents would not share our evolution- ary history, there is no reason to expect them to be driven by human motivations such as lust for power. However, </w:t>
      </w:r>
      <w:r w:rsidRPr="00520B29">
        <w:rPr>
          <w:rStyle w:val="Emphasis"/>
          <w:rFonts w:asciiTheme="minorHAnsi" w:hAnsiTheme="minorHAnsi" w:cstheme="minorHAnsi"/>
        </w:rPr>
        <w:t xml:space="preserve">nearly </w:t>
      </w:r>
      <w:r w:rsidRPr="00520B29">
        <w:rPr>
          <w:rStyle w:val="Emphasis"/>
          <w:rFonts w:asciiTheme="minorHAnsi" w:hAnsiTheme="minorHAnsi" w:cstheme="minorHAnsi"/>
          <w:highlight w:val="cyan"/>
        </w:rPr>
        <w:t>all goals</w:t>
      </w:r>
      <w:r w:rsidRPr="00520B29">
        <w:rPr>
          <w:rStyle w:val="StyleUnderline"/>
          <w:rFonts w:asciiTheme="minorHAnsi" w:hAnsiTheme="minorHAnsi" w:cstheme="minorHAnsi"/>
          <w:highlight w:val="cyan"/>
        </w:rPr>
        <w:t xml:space="preserve"> can be</w:t>
      </w:r>
      <w:r w:rsidRPr="00520B29">
        <w:rPr>
          <w:rStyle w:val="StyleUnderline"/>
          <w:rFonts w:asciiTheme="minorHAnsi" w:hAnsiTheme="minorHAnsi" w:cstheme="minorHAnsi"/>
        </w:rPr>
        <w:t xml:space="preserve"> better </w:t>
      </w:r>
      <w:r w:rsidRPr="00520B29">
        <w:rPr>
          <w:rStyle w:val="StyleUnderline"/>
          <w:rFonts w:asciiTheme="minorHAnsi" w:hAnsiTheme="minorHAnsi" w:cstheme="minorHAnsi"/>
          <w:highlight w:val="cyan"/>
        </w:rPr>
        <w:t xml:space="preserve">met with </w:t>
      </w:r>
      <w:r w:rsidRPr="00520B29">
        <w:rPr>
          <w:rStyle w:val="Emphasis"/>
          <w:rFonts w:asciiTheme="minorHAnsi" w:hAnsiTheme="minorHAnsi" w:cstheme="minorHAnsi"/>
          <w:highlight w:val="cyan"/>
        </w:rPr>
        <w:t>more resources</w:t>
      </w:r>
      <w:r w:rsidRPr="00520B29">
        <w:rPr>
          <w:rFonts w:asciiTheme="minorHAnsi" w:hAnsiTheme="minorHAnsi" w:cstheme="minorHAnsi"/>
          <w:sz w:val="16"/>
        </w:rPr>
        <w:t xml:space="preserve"> (Omohundro 2008). This suggests that, </w:t>
      </w:r>
      <w:r w:rsidRPr="00520B29">
        <w:rPr>
          <w:rStyle w:val="Emphasis"/>
          <w:rFonts w:asciiTheme="minorHAnsi" w:hAnsiTheme="minorHAnsi" w:cstheme="minorHAnsi"/>
          <w:sz w:val="30"/>
          <w:szCs w:val="30"/>
          <w:highlight w:val="cyan"/>
        </w:rPr>
        <w:t>by default</w:t>
      </w:r>
      <w:r w:rsidRPr="00520B29">
        <w:rPr>
          <w:rStyle w:val="StyleUnderline"/>
          <w:rFonts w:asciiTheme="minorHAnsi" w:hAnsiTheme="minorHAnsi" w:cstheme="minorHAnsi"/>
        </w:rPr>
        <w:t xml:space="preserve">, superintelligent </w:t>
      </w:r>
      <w:r w:rsidRPr="00520B29">
        <w:rPr>
          <w:rStyle w:val="StyleUnderline"/>
          <w:rFonts w:asciiTheme="minorHAnsi" w:hAnsiTheme="minorHAnsi" w:cstheme="minorHAnsi"/>
          <w:highlight w:val="cyan"/>
        </w:rPr>
        <w:t>agents</w:t>
      </w:r>
      <w:r w:rsidRPr="00520B29">
        <w:rPr>
          <w:rFonts w:asciiTheme="minorHAnsi" w:hAnsiTheme="minorHAnsi" w:cstheme="minorHAnsi"/>
          <w:sz w:val="16"/>
        </w:rPr>
        <w:t xml:space="preserve"> would </w:t>
      </w:r>
      <w:r w:rsidRPr="00520B29">
        <w:rPr>
          <w:rStyle w:val="StyleUnderline"/>
          <w:rFonts w:asciiTheme="minorHAnsi" w:hAnsiTheme="minorHAnsi" w:cstheme="minorHAnsi"/>
          <w:highlight w:val="cyan"/>
        </w:rPr>
        <w:t xml:space="preserve">have incentives to </w:t>
      </w:r>
      <w:r w:rsidRPr="00520B29">
        <w:rPr>
          <w:rStyle w:val="Emphasis"/>
          <w:rFonts w:asciiTheme="minorHAnsi" w:hAnsiTheme="minorHAnsi" w:cstheme="minorHAnsi"/>
          <w:highlight w:val="cyan"/>
        </w:rPr>
        <w:t>acquire</w:t>
      </w:r>
      <w:r w:rsidRPr="00520B29">
        <w:rPr>
          <w:rStyle w:val="StyleUnderline"/>
          <w:rFonts w:asciiTheme="minorHAnsi" w:hAnsiTheme="minorHAnsi" w:cstheme="minorHAnsi"/>
          <w:highlight w:val="cyan"/>
        </w:rPr>
        <w:t xml:space="preserve"> resources</w:t>
      </w:r>
      <w:r w:rsidRPr="00520B29">
        <w:rPr>
          <w:rFonts w:asciiTheme="minorHAnsi" w:hAnsiTheme="minorHAnsi" w:cstheme="minorHAnsi"/>
          <w:sz w:val="16"/>
        </w:rPr>
        <w:t xml:space="preserve"> currently being </w:t>
      </w:r>
      <w:r w:rsidRPr="00520B29">
        <w:rPr>
          <w:rStyle w:val="StyleUnderline"/>
          <w:rFonts w:asciiTheme="minorHAnsi" w:hAnsiTheme="minorHAnsi" w:cstheme="minorHAnsi"/>
          <w:highlight w:val="cyan"/>
        </w:rPr>
        <w:t xml:space="preserve">used by </w:t>
      </w:r>
      <w:r w:rsidRPr="00520B29">
        <w:rPr>
          <w:rStyle w:val="Emphasis"/>
          <w:rFonts w:asciiTheme="minorHAnsi" w:hAnsiTheme="minorHAnsi" w:cstheme="minorHAnsi"/>
          <w:highlight w:val="cyan"/>
        </w:rPr>
        <w:t>humanity</w:t>
      </w:r>
      <w:r w:rsidRPr="00520B29">
        <w:rPr>
          <w:rFonts w:asciiTheme="minorHAnsi" w:hAnsiTheme="minorHAnsi" w:cstheme="minorHAnsi"/>
          <w:sz w:val="16"/>
        </w:rPr>
        <w:t>.</w:t>
      </w:r>
    </w:p>
    <w:p w14:paraId="7CCF73C0" w14:textId="77777777" w:rsidR="0033311D" w:rsidRPr="00520B29" w:rsidRDefault="0033311D" w:rsidP="0033311D">
      <w:pPr>
        <w:rPr>
          <w:rFonts w:asciiTheme="minorHAnsi" w:hAnsiTheme="minorHAnsi" w:cstheme="minorHAnsi"/>
          <w:sz w:val="16"/>
          <w:szCs w:val="16"/>
        </w:rPr>
      </w:pPr>
      <w:r w:rsidRPr="00520B29">
        <w:rPr>
          <w:rFonts w:asciiTheme="minorHAnsi" w:hAnsiTheme="minorHAnsi" w:cstheme="minorHAnsi"/>
          <w:sz w:val="16"/>
        </w:rPr>
        <w:t xml:space="preserve">(Just as artificial agents would not automatically acquire a lust for power, they would not automatically acquire a human sense of fairness, compassion, or conservatism.) Thus, most </w:t>
      </w:r>
      <w:r w:rsidRPr="00520B29">
        <w:rPr>
          <w:rStyle w:val="StyleUnderline"/>
          <w:rFonts w:asciiTheme="minorHAnsi" w:hAnsiTheme="minorHAnsi" w:cstheme="minorHAnsi"/>
        </w:rPr>
        <w:t>goals</w:t>
      </w:r>
      <w:r w:rsidRPr="00520B29">
        <w:rPr>
          <w:rFonts w:asciiTheme="minorHAnsi" w:hAnsiTheme="minorHAnsi" w:cstheme="minorHAnsi"/>
          <w:sz w:val="16"/>
        </w:rPr>
        <w:t xml:space="preserve"> would </w:t>
      </w:r>
      <w:r w:rsidRPr="00520B29">
        <w:rPr>
          <w:rStyle w:val="StyleUnderline"/>
          <w:rFonts w:asciiTheme="minorHAnsi" w:hAnsiTheme="minorHAnsi" w:cstheme="minorHAnsi"/>
        </w:rPr>
        <w:t>put</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agent </w:t>
      </w:r>
      <w:r w:rsidRPr="00520B29">
        <w:rPr>
          <w:rStyle w:val="Emphasis"/>
          <w:rFonts w:asciiTheme="minorHAnsi" w:hAnsiTheme="minorHAnsi" w:cstheme="minorHAnsi"/>
          <w:highlight w:val="cyan"/>
        </w:rPr>
        <w:t>at odds</w:t>
      </w:r>
      <w:r w:rsidRPr="00520B29">
        <w:rPr>
          <w:rStyle w:val="StyleUnderline"/>
          <w:rFonts w:asciiTheme="minorHAnsi" w:hAnsiTheme="minorHAnsi" w:cstheme="minorHAnsi"/>
          <w:highlight w:val="cyan"/>
        </w:rPr>
        <w:t xml:space="preserve"> with </w:t>
      </w:r>
      <w:r w:rsidRPr="00520B29">
        <w:rPr>
          <w:rStyle w:val="Emphasis"/>
          <w:rFonts w:asciiTheme="minorHAnsi" w:hAnsiTheme="minorHAnsi" w:cstheme="minorHAnsi"/>
          <w:highlight w:val="cyan"/>
        </w:rPr>
        <w:t>human</w:t>
      </w:r>
      <w:r w:rsidRPr="00520B29">
        <w:rPr>
          <w:rFonts w:asciiTheme="minorHAnsi" w:hAnsiTheme="minorHAnsi" w:cstheme="minorHAnsi"/>
          <w:sz w:val="16"/>
        </w:rPr>
        <w:t xml:space="preserve"> interest</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highlight w:val="cyan"/>
        </w:rPr>
        <w:t>, giving it incentives to</w:t>
      </w:r>
      <w:r w:rsidRPr="00520B29">
        <w:rPr>
          <w:rStyle w:val="StyleUnderline"/>
          <w:rFonts w:asciiTheme="minorHAnsi" w:hAnsiTheme="minorHAnsi" w:cstheme="minorHAnsi"/>
        </w:rPr>
        <w:t xml:space="preserve"> deceive or </w:t>
      </w:r>
      <w:r w:rsidRPr="00520B29">
        <w:rPr>
          <w:rStyle w:val="Emphasis"/>
          <w:rFonts w:asciiTheme="minorHAnsi" w:hAnsiTheme="minorHAnsi" w:cstheme="minorHAnsi"/>
          <w:highlight w:val="cyan"/>
        </w:rPr>
        <w:t>manipulate</w:t>
      </w:r>
      <w:r w:rsidRPr="00520B29">
        <w:rPr>
          <w:rFonts w:asciiTheme="minorHAnsi" w:hAnsiTheme="minorHAnsi" w:cstheme="minorHAnsi"/>
          <w:sz w:val="16"/>
        </w:rPr>
        <w:t xml:space="preserve"> its human </w:t>
      </w:r>
      <w:r w:rsidRPr="00520B29">
        <w:rPr>
          <w:rStyle w:val="StyleUnderline"/>
          <w:rFonts w:asciiTheme="minorHAnsi" w:hAnsiTheme="minorHAnsi" w:cstheme="minorHAnsi"/>
          <w:highlight w:val="cyan"/>
        </w:rPr>
        <w:t>operators</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resist</w:t>
      </w:r>
      <w:r w:rsidRPr="00520B29">
        <w:rPr>
          <w:rStyle w:val="StyleUnderline"/>
          <w:rFonts w:asciiTheme="minorHAnsi" w:hAnsiTheme="minorHAnsi" w:cstheme="minorHAnsi"/>
        </w:rPr>
        <w:t xml:space="preserve"> interventions</w:t>
      </w:r>
      <w:r w:rsidRPr="00520B29">
        <w:rPr>
          <w:rFonts w:asciiTheme="minorHAnsi" w:hAnsiTheme="minorHAnsi" w:cstheme="minorHAnsi"/>
          <w:sz w:val="16"/>
        </w:rPr>
        <w:t xml:space="preserve"> designed to change or debug its behavior (B</w:t>
      </w:r>
      <w:r w:rsidRPr="00520B29">
        <w:rPr>
          <w:rFonts w:asciiTheme="minorHAnsi" w:hAnsiTheme="minorHAnsi" w:cstheme="minorHAnsi"/>
          <w:sz w:val="16"/>
          <w:szCs w:val="16"/>
        </w:rPr>
        <w:t>ostrom 2014, chap. 8).</w:t>
      </w:r>
    </w:p>
    <w:p w14:paraId="3D987FFD" w14:textId="77777777" w:rsidR="0033311D" w:rsidRPr="00520B29" w:rsidRDefault="0033311D" w:rsidP="0033311D">
      <w:pPr>
        <w:rPr>
          <w:rFonts w:asciiTheme="minorHAnsi" w:hAnsiTheme="minorHAnsi" w:cstheme="minorHAnsi"/>
          <w:sz w:val="16"/>
          <w:szCs w:val="16"/>
        </w:rPr>
      </w:pPr>
      <w:r w:rsidRPr="00520B29">
        <w:rPr>
          <w:rFonts w:asciiTheme="minorHAnsi" w:hAnsiTheme="minorHAnsi" w:cstheme="minorHAnsi"/>
          <w:sz w:val="16"/>
          <w:szCs w:val="16"/>
        </w:rPr>
        <w:t>Care must be taken to avoid constructing systems that exhibit this default behavior. In order to ensure that the development of smarter-than-human intelli- gence has a positive impact on the world, we must meet three formidable challenges: How can we create an agent that will reliably pursue the goals it is given? How can we formally specify beneficial goals? And how can we ensure that this agent will assist and cooperate with its programmers as they improve its design, given that mistakes in early AI systems are inevitable?</w:t>
      </w:r>
    </w:p>
    <w:p w14:paraId="1E72F4D7" w14:textId="77777777" w:rsidR="0033311D" w:rsidRPr="00520B29" w:rsidRDefault="0033311D" w:rsidP="0033311D">
      <w:pPr>
        <w:rPr>
          <w:rFonts w:asciiTheme="minorHAnsi" w:hAnsiTheme="minorHAnsi" w:cstheme="minorHAnsi"/>
          <w:sz w:val="16"/>
          <w:szCs w:val="16"/>
        </w:rPr>
      </w:pPr>
      <w:r w:rsidRPr="00520B29">
        <w:rPr>
          <w:rFonts w:asciiTheme="minorHAnsi" w:hAnsiTheme="minorHAnsi" w:cstheme="minorHAnsi"/>
          <w:sz w:val="16"/>
          <w:szCs w:val="16"/>
        </w:rPr>
        <w:t>This agenda discusses technical research that is tractable today, which the authors think will make it easier to confront these three challenges in the future. Sections 2 through 4 motivate and discuss six research topics that we think are relevant to these challenges.</w:t>
      </w:r>
    </w:p>
    <w:p w14:paraId="3B278D1C" w14:textId="77777777" w:rsidR="0033311D" w:rsidRPr="00520B29" w:rsidRDefault="0033311D" w:rsidP="0033311D">
      <w:pPr>
        <w:rPr>
          <w:rFonts w:asciiTheme="minorHAnsi" w:hAnsiTheme="minorHAnsi" w:cstheme="minorHAnsi"/>
          <w:sz w:val="16"/>
          <w:szCs w:val="16"/>
        </w:rPr>
      </w:pPr>
      <w:r w:rsidRPr="00520B29">
        <w:rPr>
          <w:rFonts w:asciiTheme="minorHAnsi" w:hAnsiTheme="minorHAnsi" w:cstheme="minorHAnsi"/>
          <w:sz w:val="16"/>
          <w:szCs w:val="16"/>
        </w:rPr>
        <w:t>We call a smarter-than-human system that reliably pursues beneficial goals “aligned with human interests” or simply “aligned.”1 To become confident that an agent is aligned in this way, a practical implementation that merely seems to meet the challenges outlined above will not suffice. It is also important to gain a solid formal understanding of why that confidence is justified. This technical agenda argues that there is foundational research we can make progress on today that will make it easier to develop aligned systems in the future, and describes ongoing work on some of these problems.</w:t>
      </w:r>
    </w:p>
    <w:p w14:paraId="775D3D11" w14:textId="77777777" w:rsidR="0033311D" w:rsidRPr="00520B29" w:rsidRDefault="0033311D" w:rsidP="0033311D">
      <w:pPr>
        <w:rPr>
          <w:rFonts w:asciiTheme="minorHAnsi" w:hAnsiTheme="minorHAnsi" w:cstheme="minorHAnsi"/>
          <w:sz w:val="16"/>
          <w:szCs w:val="16"/>
        </w:rPr>
      </w:pPr>
      <w:r w:rsidRPr="00520B29">
        <w:rPr>
          <w:rFonts w:asciiTheme="minorHAnsi" w:hAnsiTheme="minorHAnsi" w:cstheme="minorHAnsi"/>
          <w:sz w:val="16"/>
          <w:szCs w:val="16"/>
        </w:rPr>
        <w:t>Of the three challenges, the one giving rise to the largest number of currently tractable research questions is the challenge of finding an agent architecture that will reliably and autonomously pursue a set of objectives— that is, an architecture that can at least be aligned with some end goal. This requires theoretical knowledge of how to design agents which reason well and behave as intended even in situations never envisioned by the programmers. The problem of highly reliable agent designs is discussed in Section 2.</w:t>
      </w:r>
    </w:p>
    <w:p w14:paraId="4EFCA378"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szCs w:val="16"/>
        </w:rPr>
        <w:t>The challenge of developing agent designs which are tolerant of human error also gives rise to a number of tractable problems. We expect that smarter-than-human systems would by default have incentives to manipulate and deceive human operators, and that spe- cial care must be taken to develop agent architectures which avert these incentives and are otherwise tolerant of programmer error. This p</w:t>
      </w:r>
      <w:r w:rsidRPr="00520B29">
        <w:rPr>
          <w:rFonts w:asciiTheme="minorHAnsi" w:hAnsiTheme="minorHAnsi" w:cstheme="minorHAnsi"/>
          <w:sz w:val="16"/>
        </w:rPr>
        <w:t>roblem and some related open questions are discussed in Section 3.</w:t>
      </w:r>
    </w:p>
    <w:p w14:paraId="4D181AD2" w14:textId="77777777" w:rsidR="0033311D" w:rsidRPr="00520B29" w:rsidRDefault="0033311D" w:rsidP="0033311D">
      <w:pPr>
        <w:rPr>
          <w:rFonts w:asciiTheme="minorHAnsi" w:hAnsiTheme="minorHAnsi" w:cstheme="minorHAnsi"/>
          <w:sz w:val="16"/>
        </w:rPr>
      </w:pPr>
      <w:r w:rsidRPr="00520B29">
        <w:rPr>
          <w:rStyle w:val="StyleUnderline"/>
          <w:rFonts w:asciiTheme="minorHAnsi" w:hAnsiTheme="minorHAnsi" w:cstheme="minorHAnsi"/>
          <w:highlight w:val="cyan"/>
        </w:rPr>
        <w:t>Reliable</w:t>
      </w:r>
      <w:r w:rsidRPr="00520B29">
        <w:rPr>
          <w:rFonts w:asciiTheme="minorHAnsi" w:hAnsiTheme="minorHAnsi" w:cstheme="minorHAnsi"/>
          <w:sz w:val="16"/>
        </w:rPr>
        <w:t xml:space="preserve"> and error-tolerant </w:t>
      </w:r>
      <w:r w:rsidRPr="00520B29">
        <w:rPr>
          <w:rStyle w:val="Emphasis"/>
          <w:rFonts w:asciiTheme="minorHAnsi" w:hAnsiTheme="minorHAnsi" w:cstheme="minorHAnsi"/>
          <w:highlight w:val="cyan"/>
        </w:rPr>
        <w:t>agent</w:t>
      </w:r>
      <w:r w:rsidRPr="00520B29">
        <w:rPr>
          <w:rFonts w:asciiTheme="minorHAnsi" w:hAnsiTheme="minorHAnsi" w:cstheme="minorHAnsi"/>
          <w:sz w:val="16"/>
        </w:rPr>
        <w:t xml:space="preserve"> design</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are </w:t>
      </w:r>
      <w:r w:rsidRPr="00520B29">
        <w:rPr>
          <w:rStyle w:val="StyleUnderline"/>
          <w:rFonts w:asciiTheme="minorHAnsi" w:hAnsiTheme="minorHAnsi" w:cstheme="minorHAnsi"/>
          <w:highlight w:val="cyan"/>
        </w:rPr>
        <w:t>only beneficial if</w:t>
      </w:r>
      <w:r w:rsidRPr="00520B29">
        <w:rPr>
          <w:rFonts w:asciiTheme="minorHAnsi" w:hAnsiTheme="minorHAnsi" w:cstheme="minorHAnsi"/>
          <w:sz w:val="16"/>
        </w:rPr>
        <w:t xml:space="preserve"> the resulting </w:t>
      </w:r>
      <w:r w:rsidRPr="00520B29">
        <w:rPr>
          <w:rStyle w:val="StyleUnderline"/>
          <w:rFonts w:asciiTheme="minorHAnsi" w:hAnsiTheme="minorHAnsi" w:cstheme="minorHAnsi"/>
          <w:highlight w:val="cyan"/>
        </w:rPr>
        <w:t>agent</w:t>
      </w:r>
      <w:r w:rsidRPr="00520B29">
        <w:rPr>
          <w:rStyle w:val="StyleUnderline"/>
          <w:rFonts w:asciiTheme="minorHAnsi" w:hAnsiTheme="minorHAnsi" w:cstheme="minorHAnsi"/>
        </w:rPr>
        <w:t xml:space="preserve"> actually </w:t>
      </w:r>
      <w:r w:rsidRPr="00520B29">
        <w:rPr>
          <w:rStyle w:val="StyleUnderline"/>
          <w:rFonts w:asciiTheme="minorHAnsi" w:hAnsiTheme="minorHAnsi" w:cstheme="minorHAnsi"/>
          <w:highlight w:val="cyan"/>
        </w:rPr>
        <w:t xml:space="preserve">pursues </w:t>
      </w:r>
      <w:r w:rsidRPr="00520B29">
        <w:rPr>
          <w:rStyle w:val="Emphasis"/>
          <w:rFonts w:asciiTheme="minorHAnsi" w:hAnsiTheme="minorHAnsi" w:cstheme="minorHAnsi"/>
          <w:highlight w:val="cyan"/>
        </w:rPr>
        <w:t>desirable</w:t>
      </w:r>
      <w:r w:rsidRPr="00520B29">
        <w:rPr>
          <w:rStyle w:val="StyleUnderline"/>
          <w:rFonts w:asciiTheme="minorHAnsi" w:hAnsiTheme="minorHAnsi" w:cstheme="minorHAnsi"/>
          <w:highlight w:val="cyan"/>
        </w:rPr>
        <w:t xml:space="preserve"> outcomes</w:t>
      </w:r>
      <w:r w:rsidRPr="00520B29">
        <w:rPr>
          <w:rFonts w:asciiTheme="minorHAnsi" w:hAnsiTheme="minorHAnsi" w:cstheme="minorHAnsi"/>
          <w:sz w:val="16"/>
        </w:rPr>
        <w:t>. The difficulty of concretely specifying what is meant by “beneficial behavior” implies a need for some way to construct agents that reliably learn what to value (Bostrom 2014, chap. 12). A solution to this “value learning” problem is vital; attempts to start making progress are reviewed in Section 4.</w:t>
      </w:r>
    </w:p>
    <w:p w14:paraId="30C9B72B" w14:textId="77777777" w:rsidR="0033311D" w:rsidRPr="00520B29" w:rsidRDefault="0033311D" w:rsidP="0033311D">
      <w:pPr>
        <w:pStyle w:val="Heading4"/>
        <w:rPr>
          <w:rFonts w:asciiTheme="minorHAnsi" w:hAnsiTheme="minorHAnsi" w:cstheme="minorHAnsi"/>
        </w:rPr>
      </w:pPr>
      <w:r w:rsidRPr="00520B29">
        <w:rPr>
          <w:rFonts w:asciiTheme="minorHAnsi" w:hAnsiTheme="minorHAnsi" w:cstheme="minorHAnsi"/>
        </w:rPr>
        <w:t xml:space="preserve">Any AI is </w:t>
      </w:r>
      <w:r w:rsidRPr="00520B29">
        <w:rPr>
          <w:rFonts w:asciiTheme="minorHAnsi" w:hAnsiTheme="minorHAnsi" w:cstheme="minorHAnsi"/>
          <w:u w:val="single"/>
        </w:rPr>
        <w:t>self-interested</w:t>
      </w:r>
      <w:r w:rsidRPr="00520B29">
        <w:rPr>
          <w:rFonts w:asciiTheme="minorHAnsi" w:hAnsiTheme="minorHAnsi" w:cstheme="minorHAnsi"/>
        </w:rPr>
        <w:t xml:space="preserve">. </w:t>
      </w:r>
    </w:p>
    <w:p w14:paraId="4584AE09" w14:textId="77777777" w:rsidR="0033311D" w:rsidRPr="00520B29" w:rsidRDefault="0033311D" w:rsidP="0033311D">
      <w:pPr>
        <w:rPr>
          <w:rFonts w:asciiTheme="minorHAnsi" w:hAnsiTheme="minorHAnsi" w:cstheme="minorHAnsi"/>
        </w:rPr>
      </w:pPr>
      <w:r w:rsidRPr="00520B29">
        <w:rPr>
          <w:rStyle w:val="Style13ptBold"/>
          <w:rFonts w:asciiTheme="minorHAnsi" w:hAnsiTheme="minorHAnsi" w:cstheme="minorHAnsi"/>
        </w:rPr>
        <w:t>Totschnig ’17</w:t>
      </w:r>
      <w:r w:rsidRPr="00520B29">
        <w:rPr>
          <w:rFonts w:asciiTheme="minorHAnsi" w:hAnsiTheme="minorHAnsi" w:cstheme="minorHAnsi"/>
        </w:rPr>
        <w:t xml:space="preserve"> [Wolfhart; August 9; Dr., professor, philosophy Universidad Diego Portales, Department of Philosophy; AI and Society, “The problem of superintelligence: political, not technological,” vol. 34 p. 907-920] </w:t>
      </w:r>
    </w:p>
    <w:p w14:paraId="0E1558B4"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In his book, Bostrom employs a concept that reduces the uncertainty to some extent and can hence offer us some orientation. He calls it “convergent instrumental values” (2014, 131–39). The idea is that, </w:t>
      </w:r>
      <w:r w:rsidRPr="00520B29">
        <w:rPr>
          <w:rStyle w:val="Emphasis"/>
          <w:rFonts w:asciiTheme="minorHAnsi" w:hAnsiTheme="minorHAnsi" w:cstheme="minorHAnsi"/>
          <w:highlight w:val="cyan"/>
        </w:rPr>
        <w:t>even if</w:t>
      </w:r>
      <w:r w:rsidRPr="00520B29">
        <w:rPr>
          <w:rStyle w:val="StyleUnderline"/>
          <w:rFonts w:asciiTheme="minorHAnsi" w:hAnsiTheme="minorHAnsi" w:cstheme="minorHAnsi"/>
          <w:highlight w:val="cyan"/>
        </w:rPr>
        <w:t xml:space="preserve"> we do not </w:t>
      </w:r>
      <w:r w:rsidRPr="00520B29">
        <w:rPr>
          <w:rStyle w:val="Emphasis"/>
          <w:rFonts w:asciiTheme="minorHAnsi" w:hAnsiTheme="minorHAnsi" w:cstheme="minorHAnsi"/>
          <w:highlight w:val="cyan"/>
        </w:rPr>
        <w:t>know</w:t>
      </w:r>
      <w:r w:rsidRPr="00520B29">
        <w:rPr>
          <w:rFonts w:asciiTheme="minorHAnsi" w:hAnsiTheme="minorHAnsi" w:cstheme="minorHAnsi"/>
          <w:sz w:val="16"/>
        </w:rPr>
        <w:t xml:space="preserve"> what the </w:t>
      </w:r>
      <w:r w:rsidRPr="00520B29">
        <w:rPr>
          <w:rStyle w:val="StyleUnderline"/>
          <w:rFonts w:asciiTheme="minorHAnsi" w:hAnsiTheme="minorHAnsi" w:cstheme="minorHAnsi"/>
          <w:highlight w:val="cyan"/>
        </w:rPr>
        <w:t>final goal</w:t>
      </w:r>
      <w:r w:rsidRPr="00520B29">
        <w:rPr>
          <w:rStyle w:val="StyleUnderline"/>
          <w:rFonts w:asciiTheme="minorHAnsi" w:hAnsiTheme="minorHAnsi" w:cstheme="minorHAnsi"/>
        </w:rPr>
        <w:t xml:space="preserve"> of a superintelligence</w:t>
      </w:r>
      <w:r w:rsidRPr="00520B29">
        <w:rPr>
          <w:rFonts w:asciiTheme="minorHAnsi" w:hAnsiTheme="minorHAnsi" w:cstheme="minorHAnsi"/>
          <w:sz w:val="16"/>
        </w:rPr>
        <w:t xml:space="preserve"> will be, </w:t>
      </w:r>
      <w:r w:rsidRPr="00520B29">
        <w:rPr>
          <w:rStyle w:val="StyleUnderline"/>
          <w:rFonts w:asciiTheme="minorHAnsi" w:hAnsiTheme="minorHAnsi" w:cstheme="minorHAnsi"/>
          <w:highlight w:val="cyan"/>
        </w:rPr>
        <w:t xml:space="preserve">we can </w:t>
      </w:r>
      <w:r w:rsidRPr="00520B29">
        <w:rPr>
          <w:rStyle w:val="Emphasis"/>
          <w:rFonts w:asciiTheme="minorHAnsi" w:hAnsiTheme="minorHAnsi" w:cstheme="minorHAnsi"/>
          <w:highlight w:val="cyan"/>
        </w:rPr>
        <w:t>predict</w:t>
      </w:r>
      <w:r w:rsidRPr="00520B29">
        <w:rPr>
          <w:rStyle w:val="StyleUnderline"/>
          <w:rFonts w:asciiTheme="minorHAnsi" w:hAnsiTheme="minorHAnsi" w:cstheme="minorHAnsi"/>
          <w:highlight w:val="cyan"/>
        </w:rPr>
        <w:t>, with</w:t>
      </w:r>
      <w:r w:rsidRPr="00520B29">
        <w:rPr>
          <w:rFonts w:asciiTheme="minorHAnsi" w:hAnsiTheme="minorHAnsi" w:cstheme="minorHAnsi"/>
          <w:sz w:val="16"/>
        </w:rPr>
        <w:t xml:space="preserve"> a </w:t>
      </w:r>
      <w:r w:rsidRPr="00520B29">
        <w:rPr>
          <w:rStyle w:val="StyleUnderline"/>
          <w:rFonts w:asciiTheme="minorHAnsi" w:hAnsiTheme="minorHAnsi" w:cstheme="minorHAnsi"/>
          <w:highlight w:val="cyan"/>
        </w:rPr>
        <w:t>high</w:t>
      </w:r>
      <w:r w:rsidRPr="00520B29">
        <w:rPr>
          <w:rStyle w:val="StyleUnderline"/>
          <w:rFonts w:asciiTheme="minorHAnsi" w:hAnsiTheme="minorHAnsi" w:cstheme="minorHAnsi"/>
        </w:rPr>
        <w:t xml:space="preserve"> degree of </w:t>
      </w:r>
      <w:r w:rsidRPr="00520B29">
        <w:rPr>
          <w:rStyle w:val="Emphasis"/>
          <w:rFonts w:asciiTheme="minorHAnsi" w:hAnsiTheme="minorHAnsi" w:cstheme="minorHAnsi"/>
          <w:highlight w:val="cyan"/>
        </w:rPr>
        <w:t>confidence</w:t>
      </w:r>
      <w:r w:rsidRPr="00520B29">
        <w:rPr>
          <w:rStyle w:val="StyleUnderline"/>
          <w:rFonts w:asciiTheme="minorHAnsi" w:hAnsiTheme="minorHAnsi" w:cstheme="minorHAnsi"/>
        </w:rPr>
        <w:t>, that a superintelligence will have</w:t>
      </w:r>
      <w:r w:rsidRPr="00520B29">
        <w:rPr>
          <w:rFonts w:asciiTheme="minorHAnsi" w:hAnsiTheme="minorHAnsi" w:cstheme="minorHAnsi"/>
          <w:sz w:val="16"/>
        </w:rPr>
        <w:t xml:space="preserve"> </w:t>
      </w:r>
      <w:r w:rsidRPr="00520B29">
        <w:rPr>
          <w:rStyle w:val="Emphasis"/>
          <w:rFonts w:asciiTheme="minorHAnsi" w:hAnsiTheme="minorHAnsi" w:cstheme="minorHAnsi"/>
        </w:rPr>
        <w:t>certain</w:t>
      </w:r>
      <w:r w:rsidRPr="00520B29">
        <w:rPr>
          <w:rFonts w:asciiTheme="minorHAnsi" w:hAnsiTheme="minorHAnsi" w:cstheme="minorHAnsi"/>
          <w:sz w:val="16"/>
        </w:rPr>
        <w:t xml:space="preserve"> subordinate </w:t>
      </w:r>
      <w:r w:rsidRPr="00520B29">
        <w:rPr>
          <w:rStyle w:val="Emphasis"/>
          <w:rFonts w:asciiTheme="minorHAnsi" w:hAnsiTheme="minorHAnsi" w:cstheme="minorHAnsi"/>
        </w:rPr>
        <w:t>goals</w:t>
      </w:r>
      <w:r w:rsidRPr="00520B29">
        <w:rPr>
          <w:rFonts w:asciiTheme="minorHAnsi" w:hAnsiTheme="minorHAnsi" w:cstheme="minorHAnsi"/>
          <w:sz w:val="16"/>
        </w:rPr>
        <w:t>, namely those goals that are conducive to a wide range of possible final goals. In more formal terms, if x is of instrumental value for most possible final goals, then we can be confident that a superintelligence will want x, whatever its final goal may be.Footnote43</w:t>
      </w:r>
    </w:p>
    <w:p w14:paraId="63F8A52A"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Bostrom lists </w:t>
      </w:r>
      <w:r w:rsidRPr="00520B29">
        <w:rPr>
          <w:rStyle w:val="Emphasis"/>
          <w:rFonts w:asciiTheme="minorHAnsi" w:hAnsiTheme="minorHAnsi" w:cstheme="minorHAnsi"/>
        </w:rPr>
        <w:t>several values</w:t>
      </w:r>
      <w:r w:rsidRPr="00520B29">
        <w:rPr>
          <w:rFonts w:asciiTheme="minorHAnsi" w:hAnsiTheme="minorHAnsi" w:cstheme="minorHAnsi"/>
          <w:sz w:val="16"/>
        </w:rPr>
        <w:t xml:space="preserve"> that, he thinks, </w:t>
      </w:r>
      <w:r w:rsidRPr="00520B29">
        <w:rPr>
          <w:rStyle w:val="StyleUnderline"/>
          <w:rFonts w:asciiTheme="minorHAnsi" w:hAnsiTheme="minorHAnsi" w:cstheme="minorHAnsi"/>
        </w:rPr>
        <w:t>fit this description</w:t>
      </w:r>
      <w:r w:rsidRPr="00520B29">
        <w:rPr>
          <w:rFonts w:asciiTheme="minorHAnsi" w:hAnsiTheme="minorHAnsi" w:cstheme="minorHAnsi"/>
          <w:sz w:val="16"/>
        </w:rPr>
        <w:t xml:space="preserve"> and are hence to be </w:t>
      </w:r>
      <w:r w:rsidRPr="00520B29">
        <w:rPr>
          <w:rStyle w:val="StyleUnderline"/>
          <w:rFonts w:asciiTheme="minorHAnsi" w:hAnsiTheme="minorHAnsi" w:cstheme="minorHAnsi"/>
        </w:rPr>
        <w:t>considered</w:t>
      </w:r>
      <w:r w:rsidRPr="00520B29">
        <w:rPr>
          <w:rFonts w:asciiTheme="minorHAnsi" w:hAnsiTheme="minorHAnsi" w:cstheme="minorHAnsi"/>
          <w:sz w:val="16"/>
        </w:rPr>
        <w:t xml:space="preserve"> “</w:t>
      </w:r>
      <w:r w:rsidRPr="00520B29">
        <w:rPr>
          <w:rStyle w:val="Emphasis"/>
          <w:rFonts w:asciiTheme="minorHAnsi" w:hAnsiTheme="minorHAnsi" w:cstheme="minorHAnsi"/>
        </w:rPr>
        <w:t>convergent</w:t>
      </w:r>
      <w:r w:rsidRPr="00520B29">
        <w:rPr>
          <w:rStyle w:val="StyleUnderline"/>
          <w:rFonts w:asciiTheme="minorHAnsi" w:hAnsiTheme="minorHAnsi" w:cstheme="minorHAnsi"/>
        </w:rPr>
        <w:t xml:space="preserve"> instrumental values</w:t>
      </w:r>
      <w:r w:rsidRPr="00520B29">
        <w:rPr>
          <w:rFonts w:asciiTheme="minorHAnsi" w:hAnsiTheme="minorHAnsi" w:cstheme="minorHAnsi"/>
          <w:sz w:val="16"/>
        </w:rPr>
        <w:t>.” We have already encountered one of them. The second of Bostrom’s two theses that I presented above is based on the premise that “goal-content integrity,” as he terms it, is a convergent instrumental value.Footnote44 The thesis, to recall, is that the final goal of a superintelligence, once established, will never change because, in the pursuit of any goal, changing the goal itself is counterproductive and hence undesirable with respect to that goal. Now, one of the upshots of my critique, in the preceding section, of Bostrom’s control approach was that goal-content integrity is not a convergent instrumental value. My argument from the variety of possible sources of normativity shows that a superintelligence might very well change its original final goal, for instance if it should come to realize that something else is objectively more valuable.</w:t>
      </w:r>
    </w:p>
    <w:p w14:paraId="54E529CD"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Besides goal-content integrity, Bostrom lists four other convergent instrumental values: </w:t>
      </w:r>
      <w:r w:rsidRPr="00520B29">
        <w:rPr>
          <w:rStyle w:val="Emphasis"/>
          <w:rFonts w:asciiTheme="minorHAnsi" w:hAnsiTheme="minorHAnsi" w:cstheme="minorHAnsi"/>
          <w:highlight w:val="cyan"/>
        </w:rPr>
        <w:t>self-preservation</w:t>
      </w:r>
      <w:r w:rsidRPr="00520B29">
        <w:rPr>
          <w:rFonts w:asciiTheme="minorHAnsi" w:hAnsiTheme="minorHAnsi" w:cstheme="minorHAnsi"/>
          <w:sz w:val="16"/>
        </w:rPr>
        <w:t xml:space="preserve">, cognitive </w:t>
      </w:r>
      <w:r w:rsidRPr="00520B29">
        <w:rPr>
          <w:rStyle w:val="Emphasis"/>
          <w:rFonts w:asciiTheme="minorHAnsi" w:hAnsiTheme="minorHAnsi" w:cstheme="minorHAnsi"/>
          <w:highlight w:val="cyan"/>
        </w:rPr>
        <w:t>enhancement</w:t>
      </w:r>
      <w:r w:rsidRPr="00520B29">
        <w:rPr>
          <w:rFonts w:asciiTheme="minorHAnsi" w:hAnsiTheme="minorHAnsi" w:cstheme="minorHAnsi"/>
          <w:sz w:val="16"/>
        </w:rPr>
        <w:t xml:space="preserve">, technological perfection, </w:t>
      </w:r>
      <w:r w:rsidRPr="00520B29">
        <w:rPr>
          <w:rStyle w:val="StyleUnderline"/>
          <w:rFonts w:asciiTheme="minorHAnsi" w:hAnsiTheme="minorHAnsi" w:cstheme="minorHAnsi"/>
          <w:highlight w:val="cyan"/>
        </w:rPr>
        <w:t>and</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resource </w:t>
      </w:r>
      <w:r w:rsidRPr="00520B29">
        <w:rPr>
          <w:rStyle w:val="Emphasis"/>
          <w:rFonts w:asciiTheme="minorHAnsi" w:hAnsiTheme="minorHAnsi" w:cstheme="minorHAnsi"/>
          <w:highlight w:val="cyan"/>
        </w:rPr>
        <w:t>acquisition</w:t>
      </w:r>
      <w:r w:rsidRPr="00520B29">
        <w:rPr>
          <w:rFonts w:asciiTheme="minorHAnsi" w:hAnsiTheme="minorHAnsi" w:cstheme="minorHAnsi"/>
          <w:sz w:val="16"/>
        </w:rPr>
        <w:t xml:space="preserve">. These are, I believe, indeed </w:t>
      </w:r>
      <w:r w:rsidRPr="00520B29">
        <w:rPr>
          <w:rStyle w:val="StyleUnderline"/>
          <w:rFonts w:asciiTheme="minorHAnsi" w:hAnsiTheme="minorHAnsi" w:cstheme="minorHAnsi"/>
        </w:rPr>
        <w:t xml:space="preserve">such </w:t>
      </w:r>
      <w:r w:rsidRPr="00520B29">
        <w:rPr>
          <w:rStyle w:val="Emphasis"/>
          <w:rFonts w:asciiTheme="minorHAnsi" w:hAnsiTheme="minorHAnsi" w:cstheme="minorHAnsi"/>
        </w:rPr>
        <w:t>convergent values</w:t>
      </w:r>
      <w:r w:rsidRPr="00520B29">
        <w:rPr>
          <w:rFonts w:asciiTheme="minorHAnsi" w:hAnsiTheme="minorHAnsi" w:cstheme="minorHAnsi"/>
          <w:sz w:val="16"/>
        </w:rPr>
        <w:t xml:space="preserve">. The idea here is that, </w:t>
      </w:r>
      <w:r w:rsidRPr="00520B29">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most possible final goals</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 xml:space="preserve">agent can </w:t>
      </w:r>
      <w:r w:rsidRPr="00520B29">
        <w:rPr>
          <w:rStyle w:val="Emphasis"/>
          <w:rFonts w:asciiTheme="minorHAnsi" w:hAnsiTheme="minorHAnsi" w:cstheme="minorHAnsi"/>
          <w:highlight w:val="cyan"/>
        </w:rPr>
        <w:t>advance</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goal only so long as</w:t>
      </w:r>
      <w:r w:rsidRPr="00520B29">
        <w:rPr>
          <w:rStyle w:val="StyleUnderline"/>
          <w:rFonts w:asciiTheme="minorHAnsi" w:hAnsiTheme="minorHAnsi" w:cstheme="minorHAnsi"/>
        </w:rPr>
        <w:t xml:space="preserve"> she </w:t>
      </w:r>
      <w:r w:rsidRPr="00520B29">
        <w:rPr>
          <w:rStyle w:val="Emphasis"/>
          <w:rFonts w:asciiTheme="minorHAnsi" w:hAnsiTheme="minorHAnsi" w:cstheme="minorHAnsi"/>
          <w:highlight w:val="cyan"/>
        </w:rPr>
        <w:t>remains in existence</w:t>
      </w:r>
      <w:r w:rsidRPr="00520B29">
        <w:rPr>
          <w:rStyle w:val="StyleUnderline"/>
          <w:rFonts w:asciiTheme="minorHAnsi" w:hAnsiTheme="minorHAnsi" w:cstheme="minorHAnsi"/>
          <w:highlight w:val="cyan"/>
        </w:rPr>
        <w:t>, and</w:t>
      </w:r>
      <w:r w:rsidRPr="00520B29">
        <w:rPr>
          <w:rFonts w:asciiTheme="minorHAnsi" w:hAnsiTheme="minorHAnsi" w:cstheme="minorHAnsi"/>
          <w:sz w:val="16"/>
        </w:rPr>
        <w:t xml:space="preserve"> she </w:t>
      </w:r>
      <w:r w:rsidRPr="00520B29">
        <w:rPr>
          <w:rStyle w:val="StyleUnderline"/>
          <w:rFonts w:asciiTheme="minorHAnsi" w:hAnsiTheme="minorHAnsi" w:cstheme="minorHAnsi"/>
        </w:rPr>
        <w:t xml:space="preserve">can </w:t>
      </w:r>
      <w:r w:rsidRPr="00520B29">
        <w:rPr>
          <w:rStyle w:val="StyleUnderline"/>
          <w:rFonts w:asciiTheme="minorHAnsi" w:hAnsiTheme="minorHAnsi" w:cstheme="minorHAnsi"/>
          <w:highlight w:val="cyan"/>
        </w:rPr>
        <w:t>advance</w:t>
      </w:r>
      <w:r w:rsidRPr="00520B29">
        <w:rPr>
          <w:rStyle w:val="StyleUnderline"/>
          <w:rFonts w:asciiTheme="minorHAnsi" w:hAnsiTheme="minorHAnsi" w:cstheme="minorHAnsi"/>
        </w:rPr>
        <w:t xml:space="preserve"> the goal </w:t>
      </w:r>
      <w:r w:rsidRPr="00520B29">
        <w:rPr>
          <w:rStyle w:val="Emphasis"/>
          <w:rFonts w:asciiTheme="minorHAnsi" w:hAnsiTheme="minorHAnsi" w:cstheme="minorHAnsi"/>
          <w:highlight w:val="cyan"/>
        </w:rPr>
        <w:t>faster</w:t>
      </w:r>
      <w:r w:rsidRPr="00520B29">
        <w:rPr>
          <w:rFonts w:asciiTheme="minorHAnsi" w:hAnsiTheme="minorHAnsi" w:cstheme="minorHAnsi"/>
          <w:sz w:val="16"/>
        </w:rPr>
        <w:t xml:space="preserve"> and/or further </w:t>
      </w:r>
      <w:r w:rsidRPr="00520B29">
        <w:rPr>
          <w:rStyle w:val="StyleUnderline"/>
          <w:rFonts w:asciiTheme="minorHAnsi" w:hAnsiTheme="minorHAnsi" w:cstheme="minorHAnsi"/>
          <w:highlight w:val="cyan"/>
        </w:rPr>
        <w:t>if</w:t>
      </w:r>
      <w:r w:rsidRPr="00520B29">
        <w:rPr>
          <w:rStyle w:val="StyleUnderline"/>
          <w:rFonts w:asciiTheme="minorHAnsi" w:hAnsiTheme="minorHAnsi" w:cstheme="minorHAnsi"/>
        </w:rPr>
        <w:t xml:space="preserve"> she </w:t>
      </w:r>
      <w:r w:rsidRPr="00520B29">
        <w:rPr>
          <w:rStyle w:val="Emphasis"/>
          <w:rFonts w:asciiTheme="minorHAnsi" w:hAnsiTheme="minorHAnsi" w:cstheme="minorHAnsi"/>
          <w:highlight w:val="cyan"/>
        </w:rPr>
        <w:t>improves</w:t>
      </w:r>
      <w:r w:rsidRPr="00520B29">
        <w:rPr>
          <w:rFonts w:asciiTheme="minorHAnsi" w:hAnsiTheme="minorHAnsi" w:cstheme="minorHAnsi"/>
          <w:sz w:val="16"/>
        </w:rPr>
        <w:t xml:space="preserve"> herself </w:t>
      </w:r>
      <w:r w:rsidRPr="00520B29">
        <w:rPr>
          <w:rStyle w:val="StyleUnderline"/>
          <w:rFonts w:asciiTheme="minorHAnsi" w:hAnsiTheme="minorHAnsi" w:cstheme="minorHAnsi"/>
        </w:rPr>
        <w:t xml:space="preserve">as an agent </w:t>
      </w:r>
      <w:r w:rsidRPr="00520B29">
        <w:rPr>
          <w:rStyle w:val="StyleUnderline"/>
          <w:rFonts w:asciiTheme="minorHAnsi" w:hAnsiTheme="minorHAnsi" w:cstheme="minorHAnsi"/>
          <w:highlight w:val="cyan"/>
        </w:rPr>
        <w:t xml:space="preserve">and </w:t>
      </w:r>
      <w:r w:rsidRPr="00520B29">
        <w:rPr>
          <w:rStyle w:val="Emphasis"/>
          <w:rFonts w:asciiTheme="minorHAnsi" w:hAnsiTheme="minorHAnsi" w:cstheme="minorHAnsi"/>
          <w:highlight w:val="cyan"/>
        </w:rPr>
        <w:t>increases</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resources</w:t>
      </w:r>
      <w:r w:rsidRPr="00520B29">
        <w:rPr>
          <w:rStyle w:val="StyleUnderline"/>
          <w:rFonts w:asciiTheme="minorHAnsi" w:hAnsiTheme="minorHAnsi" w:cstheme="minorHAnsi"/>
        </w:rPr>
        <w:t xml:space="preserve"> at</w:t>
      </w:r>
      <w:r w:rsidRPr="00520B29">
        <w:rPr>
          <w:rFonts w:asciiTheme="minorHAnsi" w:hAnsiTheme="minorHAnsi" w:cstheme="minorHAnsi"/>
          <w:sz w:val="16"/>
        </w:rPr>
        <w:t xml:space="preserve"> her </w:t>
      </w:r>
      <w:r w:rsidRPr="00520B29">
        <w:rPr>
          <w:rStyle w:val="StyleUnderline"/>
          <w:rFonts w:asciiTheme="minorHAnsi" w:hAnsiTheme="minorHAnsi" w:cstheme="minorHAnsi"/>
        </w:rPr>
        <w:t>disposal</w:t>
      </w:r>
      <w:r w:rsidRPr="00520B29">
        <w:rPr>
          <w:rFonts w:asciiTheme="minorHAnsi" w:hAnsiTheme="minorHAnsi" w:cstheme="minorHAnsi"/>
          <w:sz w:val="16"/>
        </w:rPr>
        <w:t xml:space="preserve">. Therefore, in most cases, </w:t>
      </w:r>
      <w:r w:rsidRPr="00520B29">
        <w:rPr>
          <w:rStyle w:val="Emphasis"/>
          <w:rFonts w:asciiTheme="minorHAnsi" w:hAnsiTheme="minorHAnsi" w:cstheme="minorHAnsi"/>
          <w:highlight w:val="cyan"/>
        </w:rPr>
        <w:t>self-preservation</w:t>
      </w:r>
      <w:r w:rsidRPr="00520B29">
        <w:rPr>
          <w:rFonts w:asciiTheme="minorHAnsi" w:hAnsiTheme="minorHAnsi" w:cstheme="minorHAnsi"/>
          <w:sz w:val="16"/>
        </w:rPr>
        <w:t xml:space="preserve"> and self-enhancement </w:t>
      </w:r>
      <w:r w:rsidRPr="00520B29">
        <w:rPr>
          <w:rStyle w:val="StyleUnderline"/>
          <w:rFonts w:asciiTheme="minorHAnsi" w:hAnsiTheme="minorHAnsi" w:cstheme="minorHAnsi"/>
          <w:highlight w:val="cyan"/>
        </w:rPr>
        <w:t>will be</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instrumental</w:t>
      </w:r>
      <w:r w:rsidRPr="00520B29">
        <w:rPr>
          <w:rFonts w:asciiTheme="minorHAnsi" w:hAnsiTheme="minorHAnsi" w:cstheme="minorHAnsi"/>
          <w:sz w:val="16"/>
        </w:rPr>
        <w:t xml:space="preserve">) </w:t>
      </w:r>
      <w:r w:rsidRPr="00520B29">
        <w:rPr>
          <w:rStyle w:val="StyleUnderline"/>
          <w:rFonts w:asciiTheme="minorHAnsi" w:hAnsiTheme="minorHAnsi" w:cstheme="minorHAnsi"/>
        </w:rPr>
        <w:t>value</w:t>
      </w:r>
      <w:r w:rsidRPr="00520B29">
        <w:rPr>
          <w:rFonts w:asciiTheme="minorHAnsi" w:hAnsiTheme="minorHAnsi" w:cstheme="minorHAnsi"/>
          <w:sz w:val="16"/>
        </w:rPr>
        <w:t xml:space="preserve"> to her. I would like to subsume these two goals—self-preservation and self-enhancement—under the term “self-interest.” The concept of convergent instrumental values shows, then, that a </w:t>
      </w:r>
      <w:r w:rsidRPr="00520B29">
        <w:rPr>
          <w:rStyle w:val="StyleUnderline"/>
          <w:rFonts w:asciiTheme="minorHAnsi" w:hAnsiTheme="minorHAnsi" w:cstheme="minorHAnsi"/>
        </w:rPr>
        <w:t xml:space="preserve">superintelligence will probably </w:t>
      </w:r>
      <w:r w:rsidRPr="00520B29">
        <w:rPr>
          <w:rStyle w:val="StyleUnderline"/>
          <w:rFonts w:asciiTheme="minorHAnsi" w:hAnsiTheme="minorHAnsi" w:cstheme="minorHAnsi"/>
          <w:highlight w:val="cyan"/>
        </w:rPr>
        <w:t>be</w:t>
      </w:r>
      <w:r w:rsidRPr="00520B29">
        <w:rPr>
          <w:rFonts w:asciiTheme="minorHAnsi" w:hAnsiTheme="minorHAnsi" w:cstheme="minorHAnsi"/>
          <w:sz w:val="16"/>
        </w:rPr>
        <w:t xml:space="preserve"> a </w:t>
      </w:r>
      <w:r w:rsidRPr="00520B29">
        <w:rPr>
          <w:rStyle w:val="Emphasis"/>
          <w:rFonts w:asciiTheme="minorHAnsi" w:hAnsiTheme="minorHAnsi" w:cstheme="minorHAnsi"/>
          <w:highlight w:val="cyan"/>
        </w:rPr>
        <w:t>self-interested</w:t>
      </w:r>
      <w:r w:rsidRPr="00520B29">
        <w:rPr>
          <w:rFonts w:asciiTheme="minorHAnsi" w:hAnsiTheme="minorHAnsi" w:cstheme="minorHAnsi"/>
          <w:sz w:val="16"/>
        </w:rPr>
        <w:t xml:space="preserve"> agent. I must emphasize, though, that “self-interested” is </w:t>
      </w:r>
      <w:r w:rsidRPr="00520B29">
        <w:rPr>
          <w:rStyle w:val="StyleUnderline"/>
          <w:rFonts w:asciiTheme="minorHAnsi" w:hAnsiTheme="minorHAnsi" w:cstheme="minorHAnsi"/>
        </w:rPr>
        <w:t>not</w:t>
      </w:r>
      <w:r w:rsidRPr="00520B29">
        <w:rPr>
          <w:rFonts w:asciiTheme="minorHAnsi" w:hAnsiTheme="minorHAnsi" w:cstheme="minorHAnsi"/>
          <w:sz w:val="16"/>
        </w:rPr>
        <w:t xml:space="preserve"> to be understood in the sense of “selfish,” i.e., as signifying a </w:t>
      </w:r>
      <w:r w:rsidRPr="00520B29">
        <w:rPr>
          <w:rStyle w:val="Emphasis"/>
          <w:rFonts w:asciiTheme="minorHAnsi" w:hAnsiTheme="minorHAnsi" w:cstheme="minorHAnsi"/>
        </w:rPr>
        <w:t>lack of concern</w:t>
      </w:r>
      <w:r w:rsidRPr="00520B29">
        <w:rPr>
          <w:rFonts w:asciiTheme="minorHAnsi" w:hAnsiTheme="minorHAnsi" w:cstheme="minorHAnsi"/>
          <w:sz w:val="16"/>
        </w:rPr>
        <w:t xml:space="preserve"> for others. </w:t>
      </w:r>
      <w:r w:rsidRPr="00520B29">
        <w:rPr>
          <w:rStyle w:val="StyleUnderline"/>
          <w:rFonts w:asciiTheme="minorHAnsi" w:hAnsiTheme="minorHAnsi" w:cstheme="minorHAnsi"/>
        </w:rPr>
        <w:t>Rather</w:t>
      </w:r>
      <w:r w:rsidRPr="00520B29">
        <w:rPr>
          <w:rFonts w:asciiTheme="minorHAnsi" w:hAnsiTheme="minorHAnsi" w:cstheme="minorHAnsi"/>
          <w:sz w:val="16"/>
        </w:rPr>
        <w:t xml:space="preserve">, it is </w:t>
      </w:r>
      <w:r w:rsidRPr="00520B29">
        <w:rPr>
          <w:rStyle w:val="StyleUnderline"/>
          <w:rFonts w:asciiTheme="minorHAnsi" w:hAnsiTheme="minorHAnsi" w:cstheme="minorHAnsi"/>
        </w:rPr>
        <w:t>meant</w:t>
      </w:r>
      <w:r w:rsidRPr="00520B29">
        <w:rPr>
          <w:rFonts w:asciiTheme="minorHAnsi" w:hAnsiTheme="minorHAnsi" w:cstheme="minorHAnsi"/>
          <w:sz w:val="16"/>
        </w:rPr>
        <w:t xml:space="preserve"> in the literal sense, </w:t>
      </w:r>
      <w:r w:rsidRPr="00520B29">
        <w:rPr>
          <w:rStyle w:val="StyleUnderline"/>
          <w:rFonts w:asciiTheme="minorHAnsi" w:hAnsiTheme="minorHAnsi" w:cstheme="minorHAnsi"/>
        </w:rPr>
        <w:t>as</w:t>
      </w:r>
      <w:r w:rsidRPr="00520B29">
        <w:rPr>
          <w:rFonts w:asciiTheme="minorHAnsi" w:hAnsiTheme="minorHAnsi" w:cstheme="minorHAnsi"/>
          <w:sz w:val="16"/>
        </w:rPr>
        <w:t xml:space="preserve"> signifying a </w:t>
      </w:r>
      <w:r w:rsidRPr="00520B29">
        <w:rPr>
          <w:rStyle w:val="Emphasis"/>
          <w:rFonts w:asciiTheme="minorHAnsi" w:hAnsiTheme="minorHAnsi" w:cstheme="minorHAnsi"/>
          <w:highlight w:val="cyan"/>
        </w:rPr>
        <w:t>concern</w:t>
      </w:r>
      <w:r w:rsidRPr="00520B29">
        <w:rPr>
          <w:rStyle w:val="StyleUnderline"/>
          <w:rFonts w:asciiTheme="minorHAnsi" w:hAnsiTheme="minorHAnsi" w:cstheme="minorHAnsi"/>
          <w:highlight w:val="cyan"/>
        </w:rPr>
        <w:t xml:space="preserve"> for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oneself</w:t>
      </w:r>
      <w:r w:rsidRPr="00520B29">
        <w:rPr>
          <w:rStyle w:val="StyleUnderline"/>
          <w:rFonts w:asciiTheme="minorHAnsi" w:hAnsiTheme="minorHAnsi" w:cstheme="minorHAnsi"/>
        </w:rPr>
        <w:t xml:space="preserve">, for one’s continued </w:t>
      </w:r>
      <w:r w:rsidRPr="00520B29">
        <w:rPr>
          <w:rStyle w:val="Emphasis"/>
          <w:rFonts w:asciiTheme="minorHAnsi" w:hAnsiTheme="minorHAnsi" w:cstheme="minorHAnsi"/>
          <w:highlight w:val="cyan"/>
        </w:rPr>
        <w:t>existence</w:t>
      </w:r>
      <w:r w:rsidRPr="00520B29">
        <w:rPr>
          <w:rFonts w:asciiTheme="minorHAnsi" w:hAnsiTheme="minorHAnsi" w:cstheme="minorHAnsi"/>
          <w:sz w:val="16"/>
        </w:rPr>
        <w:t xml:space="preserve"> and development as an agent, which does not exclude having other concerns as well.</w:t>
      </w:r>
    </w:p>
    <w:p w14:paraId="76818CBD" w14:textId="77777777" w:rsidR="0033311D" w:rsidRPr="00520B29" w:rsidRDefault="0033311D" w:rsidP="0033311D">
      <w:pPr>
        <w:pStyle w:val="Heading3"/>
        <w:rPr>
          <w:rFonts w:asciiTheme="minorHAnsi" w:hAnsiTheme="minorHAnsi" w:cstheme="minorHAnsi"/>
        </w:rPr>
      </w:pPr>
      <w:r w:rsidRPr="00520B29">
        <w:rPr>
          <w:rFonts w:asciiTheme="minorHAnsi" w:hAnsiTheme="minorHAnsi" w:cstheme="minorHAnsi"/>
        </w:rPr>
        <w:t>AI---Impact---AT: FAI---2NC</w:t>
      </w:r>
    </w:p>
    <w:p w14:paraId="630124BF" w14:textId="77777777" w:rsidR="0033311D" w:rsidRPr="00520B29" w:rsidRDefault="0033311D" w:rsidP="0033311D">
      <w:pPr>
        <w:pStyle w:val="Heading4"/>
        <w:rPr>
          <w:rFonts w:asciiTheme="minorHAnsi" w:hAnsiTheme="minorHAnsi" w:cstheme="minorHAnsi"/>
        </w:rPr>
      </w:pPr>
      <w:r w:rsidRPr="00520B29">
        <w:rPr>
          <w:rFonts w:asciiTheme="minorHAnsi" w:hAnsiTheme="minorHAnsi" w:cstheme="minorHAnsi"/>
        </w:rPr>
        <w:t xml:space="preserve">MAI would come </w:t>
      </w:r>
      <w:r w:rsidRPr="00520B29">
        <w:rPr>
          <w:rFonts w:asciiTheme="minorHAnsi" w:hAnsiTheme="minorHAnsi" w:cstheme="minorHAnsi"/>
          <w:u w:val="single"/>
        </w:rPr>
        <w:t>first</w:t>
      </w:r>
      <w:r w:rsidRPr="00520B29">
        <w:rPr>
          <w:rFonts w:asciiTheme="minorHAnsi" w:hAnsiTheme="minorHAnsi" w:cstheme="minorHAnsi"/>
        </w:rPr>
        <w:t xml:space="preserve">! It’s </w:t>
      </w:r>
      <w:r w:rsidRPr="00520B29">
        <w:rPr>
          <w:rFonts w:asciiTheme="minorHAnsi" w:hAnsiTheme="minorHAnsi" w:cstheme="minorHAnsi"/>
          <w:u w:val="single"/>
        </w:rPr>
        <w:t>impossible</w:t>
      </w:r>
      <w:r w:rsidRPr="00520B29">
        <w:rPr>
          <w:rFonts w:asciiTheme="minorHAnsi" w:hAnsiTheme="minorHAnsi" w:cstheme="minorHAnsi"/>
        </w:rPr>
        <w:t xml:space="preserve"> to </w:t>
      </w:r>
      <w:r w:rsidRPr="00520B29">
        <w:rPr>
          <w:rFonts w:asciiTheme="minorHAnsi" w:hAnsiTheme="minorHAnsi" w:cstheme="minorHAnsi"/>
          <w:u w:val="single"/>
        </w:rPr>
        <w:t>ingrain</w:t>
      </w:r>
      <w:r w:rsidRPr="00520B29">
        <w:rPr>
          <w:rFonts w:asciiTheme="minorHAnsi" w:hAnsiTheme="minorHAnsi" w:cstheme="minorHAnsi"/>
        </w:rPr>
        <w:t xml:space="preserve"> friendliness---unpredictability, accidents, and complexity.</w:t>
      </w:r>
    </w:p>
    <w:p w14:paraId="3DEB976B" w14:textId="77777777" w:rsidR="0033311D" w:rsidRPr="00520B29" w:rsidRDefault="0033311D" w:rsidP="0033311D">
      <w:pPr>
        <w:rPr>
          <w:rStyle w:val="Style13ptBold"/>
          <w:rFonts w:asciiTheme="minorHAnsi" w:hAnsiTheme="minorHAnsi" w:cstheme="minorHAnsi"/>
        </w:rPr>
      </w:pPr>
      <w:bookmarkStart w:id="4" w:name="_Hlk113800968"/>
      <w:r w:rsidRPr="00520B29">
        <w:rPr>
          <w:rStyle w:val="Style13ptBold"/>
          <w:rFonts w:asciiTheme="minorHAnsi" w:hAnsiTheme="minorHAnsi" w:cstheme="minorHAnsi"/>
        </w:rPr>
        <w:t xml:space="preserve">Yampolskiy ’15 </w:t>
      </w:r>
      <w:r w:rsidRPr="00520B29">
        <w:rPr>
          <w:rFonts w:asciiTheme="minorHAnsi" w:hAnsiTheme="minorHAnsi" w:cstheme="minorHAnsi"/>
        </w:rPr>
        <w:t>[Roman; June 25; Associate Professor in the Speed School of Engineering, Ph.D. in Computer Science, Director of the Cybersecurity Laboratory; Artificial Intelligence: A Futuristic Approach, “Controlling the Impact of Future Superintelligence,” Ch. 10]</w:t>
      </w:r>
    </w:p>
    <w:p w14:paraId="121CAA28"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10.2 Machine Ethics is a Wrong Approach</w:t>
      </w:r>
    </w:p>
    <w:p w14:paraId="70B8828A"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I have argued that </w:t>
      </w:r>
      <w:r w:rsidRPr="00520B29">
        <w:rPr>
          <w:rStyle w:val="Emphasis"/>
          <w:rFonts w:asciiTheme="minorHAnsi" w:hAnsiTheme="minorHAnsi" w:cstheme="minorHAnsi"/>
        </w:rPr>
        <w:t xml:space="preserve">machine </w:t>
      </w:r>
      <w:r w:rsidRPr="00520B29">
        <w:rPr>
          <w:rStyle w:val="Emphasis"/>
          <w:rFonts w:asciiTheme="minorHAnsi" w:hAnsiTheme="minorHAnsi" w:cstheme="minorHAnsi"/>
          <w:highlight w:val="cyan"/>
        </w:rPr>
        <w:t>ethics</w:t>
      </w:r>
      <w:r w:rsidRPr="00520B29">
        <w:rPr>
          <w:rStyle w:val="StyleUnderline"/>
          <w:rFonts w:asciiTheme="minorHAnsi" w:hAnsiTheme="minorHAnsi" w:cstheme="minorHAnsi"/>
        </w:rPr>
        <w:t xml:space="preserve"> is the </w:t>
      </w:r>
      <w:r w:rsidRPr="00520B29">
        <w:rPr>
          <w:rStyle w:val="Emphasis"/>
          <w:rFonts w:asciiTheme="minorHAnsi" w:hAnsiTheme="minorHAnsi" w:cstheme="minorHAnsi"/>
          <w:highlight w:val="cyan"/>
        </w:rPr>
        <w:t>wrong</w:t>
      </w:r>
      <w:r w:rsidRPr="00520B29">
        <w:rPr>
          <w:rStyle w:val="Emphasis"/>
          <w:rFonts w:asciiTheme="minorHAnsi" w:hAnsiTheme="minorHAnsi" w:cstheme="minorHAnsi"/>
        </w:rPr>
        <w:t xml:space="preserve"> approach</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AI </w:t>
      </w:r>
      <w:r w:rsidRPr="00520B29">
        <w:rPr>
          <w:rStyle w:val="Emphasis"/>
          <w:rFonts w:asciiTheme="minorHAnsi" w:hAnsiTheme="minorHAnsi" w:cstheme="minorHAnsi"/>
          <w:highlight w:val="cyan"/>
        </w:rPr>
        <w:t>safety</w:t>
      </w:r>
      <w:r w:rsidRPr="00520B29">
        <w:rPr>
          <w:rStyle w:val="StyleUnderline"/>
          <w:rFonts w:asciiTheme="minorHAnsi" w:hAnsiTheme="minorHAnsi" w:cstheme="minorHAnsi"/>
        </w:rPr>
        <w:t xml:space="preserve">, and we should use an AI </w:t>
      </w:r>
      <w:r w:rsidRPr="00520B29">
        <w:rPr>
          <w:rStyle w:val="Emphasis"/>
          <w:rFonts w:asciiTheme="minorHAnsi" w:hAnsiTheme="minorHAnsi" w:cstheme="minorHAnsi"/>
        </w:rPr>
        <w:t>safety engineering</w:t>
      </w:r>
      <w:r w:rsidRPr="00520B29">
        <w:rPr>
          <w:rStyle w:val="StyleUnderline"/>
          <w:rFonts w:asciiTheme="minorHAnsi" w:hAnsiTheme="minorHAnsi" w:cstheme="minorHAnsi"/>
        </w:rPr>
        <w:t xml:space="preserve"> approach instead</w:t>
      </w:r>
      <w:r w:rsidRPr="00520B29">
        <w:rPr>
          <w:rFonts w:asciiTheme="minorHAnsi" w:hAnsiTheme="minorHAnsi" w:cstheme="minorHAnsi"/>
          <w:sz w:val="16"/>
        </w:rPr>
        <w:t>. The main difference between machine ethics and AI safety engineering is in how the AI system is designed. In the case of machine ethics, the goal is to construct an artificial ethicist capable of making ethical and moral judgments about humanity. I am particularly concerned if such decisions include “live-or-die” decisions, but it is a natural domain of full ethical agents, so many have stated that machines should be given such decision power. In fact, some have argued that machines will be superior to humans in that domain just like they are (or will be) in most other domains.</w:t>
      </w:r>
    </w:p>
    <w:p w14:paraId="7174E94E"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I think it is a serious mistake to give machines such power over humans. </w:t>
      </w:r>
      <w:r w:rsidRPr="00520B29">
        <w:rPr>
          <w:rStyle w:val="StyleUnderline"/>
          <w:rFonts w:asciiTheme="minorHAnsi" w:hAnsiTheme="minorHAnsi" w:cstheme="minorHAnsi"/>
        </w:rPr>
        <w:t xml:space="preserve">First, once we </w:t>
      </w:r>
      <w:r w:rsidRPr="00520B29">
        <w:rPr>
          <w:rStyle w:val="Emphasis"/>
          <w:rFonts w:asciiTheme="minorHAnsi" w:hAnsiTheme="minorHAnsi" w:cstheme="minorHAnsi"/>
        </w:rPr>
        <w:t>relinquish</w:t>
      </w:r>
      <w:r w:rsidRPr="00520B29">
        <w:rPr>
          <w:rStyle w:val="StyleUnderline"/>
          <w:rFonts w:asciiTheme="minorHAnsi" w:hAnsiTheme="minorHAnsi" w:cstheme="minorHAnsi"/>
        </w:rPr>
        <w:t xml:space="preserve"> moral oversight, we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able to </w:t>
      </w:r>
      <w:r w:rsidRPr="00520B29">
        <w:rPr>
          <w:rStyle w:val="Emphasis"/>
          <w:rFonts w:asciiTheme="minorHAnsi" w:hAnsiTheme="minorHAnsi" w:cstheme="minorHAnsi"/>
        </w:rPr>
        <w:t>undo</w:t>
      </w:r>
      <w:r w:rsidRPr="00520B29">
        <w:rPr>
          <w:rStyle w:val="StyleUnderline"/>
          <w:rFonts w:asciiTheme="minorHAnsi" w:hAnsiTheme="minorHAnsi" w:cstheme="minorHAnsi"/>
        </w:rPr>
        <w:t xml:space="preserve"> that decision and get the power back. Second, we have </w:t>
      </w:r>
      <w:r w:rsidRPr="00520B29">
        <w:rPr>
          <w:rStyle w:val="Emphasis"/>
          <w:rFonts w:asciiTheme="minorHAnsi" w:hAnsiTheme="minorHAnsi" w:cstheme="minorHAnsi"/>
          <w:highlight w:val="cyan"/>
        </w:rPr>
        <w:t>no way</w:t>
      </w:r>
      <w:r w:rsidRPr="00520B29">
        <w:rPr>
          <w:rStyle w:val="StyleUnderline"/>
          <w:rFonts w:asciiTheme="minorHAnsi" w:hAnsiTheme="minorHAnsi" w:cstheme="minorHAnsi"/>
          <w:highlight w:val="cyan"/>
        </w:rPr>
        <w:t xml:space="preserve"> to</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reward</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highlight w:val="cyan"/>
        </w:rPr>
        <w:t>punish</w:t>
      </w:r>
      <w:r w:rsidRPr="00520B29">
        <w:rPr>
          <w:rStyle w:val="StyleUnderline"/>
          <w:rFonts w:asciiTheme="minorHAnsi" w:hAnsiTheme="minorHAnsi" w:cstheme="minorHAnsi"/>
          <w:highlight w:val="cyan"/>
        </w:rPr>
        <w:t xml:space="preserve"> machines</w:t>
      </w:r>
      <w:r w:rsidRPr="00520B29">
        <w:rPr>
          <w:rStyle w:val="StyleUnderline"/>
          <w:rFonts w:asciiTheme="minorHAnsi" w:hAnsiTheme="minorHAnsi" w:cstheme="minorHAnsi"/>
        </w:rPr>
        <w:t xml:space="preserve"> for</w:t>
      </w:r>
      <w:r w:rsidRPr="00520B29">
        <w:rPr>
          <w:rFonts w:asciiTheme="minorHAnsi" w:hAnsiTheme="minorHAnsi" w:cstheme="minorHAnsi"/>
          <w:sz w:val="16"/>
        </w:rPr>
        <w:t xml:space="preserve"> their incorrect </w:t>
      </w:r>
      <w:r w:rsidRPr="00520B29">
        <w:rPr>
          <w:rStyle w:val="StyleUnderline"/>
          <w:rFonts w:asciiTheme="minorHAnsi" w:hAnsiTheme="minorHAnsi" w:cstheme="minorHAnsi"/>
        </w:rPr>
        <w:t>decisions</w:t>
      </w:r>
      <w:r w:rsidRPr="00520B29">
        <w:rPr>
          <w:rFonts w:asciiTheme="minorHAnsi" w:hAnsiTheme="minorHAnsi" w:cstheme="minorHAnsi"/>
          <w:sz w:val="16"/>
        </w:rPr>
        <w:t xml:space="preserve">—essentially, we will end up with an immortal dictator with perfect immunity against any prosecution. This sounds like a dangerous scenario to me. </w:t>
      </w:r>
      <w:r w:rsidRPr="00520B29">
        <w:rPr>
          <w:rStyle w:val="StyleUnderline"/>
          <w:rFonts w:asciiTheme="minorHAnsi" w:hAnsiTheme="minorHAnsi" w:cstheme="minorHAnsi"/>
        </w:rPr>
        <w:t xml:space="preserve">On the other hand, AI </w:t>
      </w:r>
      <w:r w:rsidRPr="00520B29">
        <w:rPr>
          <w:rStyle w:val="Emphasis"/>
          <w:rFonts w:asciiTheme="minorHAnsi" w:hAnsiTheme="minorHAnsi" w:cstheme="minorHAnsi"/>
          <w:highlight w:val="cyan"/>
        </w:rPr>
        <w:t>safety</w:t>
      </w:r>
      <w:r w:rsidRPr="00520B29">
        <w:rPr>
          <w:rStyle w:val="Emphasis"/>
          <w:rFonts w:asciiTheme="minorHAnsi" w:hAnsiTheme="minorHAnsi" w:cstheme="minorHAnsi"/>
        </w:rPr>
        <w:t xml:space="preserve"> engineering</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treats AI</w:t>
      </w:r>
      <w:r w:rsidRPr="00520B29">
        <w:rPr>
          <w:rStyle w:val="StyleUnderline"/>
          <w:rFonts w:asciiTheme="minorHAnsi" w:hAnsiTheme="minorHAnsi" w:cstheme="minorHAnsi"/>
        </w:rPr>
        <w:t xml:space="preserve"> system design </w:t>
      </w:r>
      <w:r w:rsidRPr="00520B29">
        <w:rPr>
          <w:rStyle w:val="StyleUnderline"/>
          <w:rFonts w:asciiTheme="minorHAnsi" w:hAnsiTheme="minorHAnsi" w:cstheme="minorHAnsi"/>
          <w:highlight w:val="cyan"/>
        </w:rPr>
        <w:t xml:space="preserve">like </w:t>
      </w:r>
      <w:r w:rsidRPr="00520B29">
        <w:rPr>
          <w:rStyle w:val="Emphasis"/>
          <w:rFonts w:asciiTheme="minorHAnsi" w:hAnsiTheme="minorHAnsi" w:cstheme="minorHAnsi"/>
          <w:highlight w:val="cyan"/>
        </w:rPr>
        <w:t>product design</w:t>
      </w:r>
      <w:r w:rsidRPr="00520B29">
        <w:rPr>
          <w:rStyle w:val="StyleUnderline"/>
          <w:rFonts w:asciiTheme="minorHAnsi" w:hAnsiTheme="minorHAnsi" w:cstheme="minorHAnsi"/>
        </w:rPr>
        <w:t xml:space="preserve">: Your only </w:t>
      </w:r>
      <w:r w:rsidRPr="00520B29">
        <w:rPr>
          <w:rStyle w:val="StyleUnderline"/>
          <w:rFonts w:asciiTheme="minorHAnsi" w:hAnsiTheme="minorHAnsi" w:cstheme="minorHAnsi"/>
          <w:highlight w:val="cyan"/>
        </w:rPr>
        <w:t>concern is</w:t>
      </w:r>
      <w:r w:rsidRPr="00520B29">
        <w:rPr>
          <w:rFonts w:asciiTheme="minorHAnsi" w:hAnsiTheme="minorHAnsi" w:cstheme="minorHAnsi"/>
          <w:sz w:val="16"/>
        </w:rPr>
        <w:t xml:space="preserve"> product liability. Does the system strictly follow </w:t>
      </w:r>
      <w:r w:rsidRPr="00520B29">
        <w:rPr>
          <w:rStyle w:val="Emphasis"/>
          <w:rFonts w:asciiTheme="minorHAnsi" w:hAnsiTheme="minorHAnsi" w:cstheme="minorHAnsi"/>
        </w:rPr>
        <w:t xml:space="preserve">formal </w:t>
      </w:r>
      <w:r w:rsidRPr="00520B29">
        <w:rPr>
          <w:rStyle w:val="Emphasis"/>
          <w:rFonts w:asciiTheme="minorHAnsi" w:hAnsiTheme="minorHAnsi" w:cstheme="minorHAnsi"/>
          <w:highlight w:val="cyan"/>
        </w:rPr>
        <w:t>specifications</w:t>
      </w:r>
      <w:r w:rsidRPr="00520B29">
        <w:rPr>
          <w:rFonts w:asciiTheme="minorHAnsi" w:hAnsiTheme="minorHAnsi" w:cstheme="minorHAnsi"/>
          <w:sz w:val="16"/>
        </w:rPr>
        <w:t>? The important thing to emphasize is that the product is not a full moral agent by design, so it never gets to pass moral judgment on its human owners.</w:t>
      </w:r>
    </w:p>
    <w:p w14:paraId="2D275B3C"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A real-life example of this difference can be seen in military drones. A fully autonomous drone deciding at whom to fire, at will, has to make an ethical decision about which humans are an enemy worthy of killing; a drone with a man-in-the-loop design may autonomously locate potential targets but needs a human to make the decision to fire. Obviously, the situation is not as clear-cut as my example tries to show, but it gives you an idea of what I have in mind. To summarize, </w:t>
      </w:r>
      <w:r w:rsidRPr="00520B29">
        <w:rPr>
          <w:rStyle w:val="StyleUnderline"/>
          <w:rFonts w:asciiTheme="minorHAnsi" w:hAnsiTheme="minorHAnsi" w:cstheme="minorHAnsi"/>
        </w:rPr>
        <w:t xml:space="preserve">AI systems we design should </w:t>
      </w:r>
      <w:r w:rsidRPr="00520B29">
        <w:rPr>
          <w:rStyle w:val="Emphasis"/>
          <w:rFonts w:asciiTheme="minorHAnsi" w:hAnsiTheme="minorHAnsi" w:cstheme="minorHAnsi"/>
        </w:rPr>
        <w:t>remain as tools</w:t>
      </w:r>
      <w:r w:rsidRPr="00520B29">
        <w:rPr>
          <w:rStyle w:val="StyleUnderline"/>
          <w:rFonts w:asciiTheme="minorHAnsi" w:hAnsiTheme="minorHAnsi" w:cstheme="minorHAnsi"/>
        </w:rPr>
        <w:t xml:space="preserve">, not </w:t>
      </w:r>
      <w:r w:rsidRPr="00520B29">
        <w:rPr>
          <w:rStyle w:val="Emphasis"/>
          <w:rFonts w:asciiTheme="minorHAnsi" w:hAnsiTheme="minorHAnsi" w:cstheme="minorHAnsi"/>
        </w:rPr>
        <w:t>equal</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rPr>
        <w:t>superior partners</w:t>
      </w:r>
      <w:r w:rsidRPr="00520B29">
        <w:rPr>
          <w:rStyle w:val="StyleUnderline"/>
          <w:rFonts w:asciiTheme="minorHAnsi" w:hAnsiTheme="minorHAnsi" w:cstheme="minorHAnsi"/>
        </w:rPr>
        <w:t xml:space="preserve"> in live-or-die decision making</w:t>
      </w:r>
      <w:r w:rsidRPr="00520B29">
        <w:rPr>
          <w:rFonts w:asciiTheme="minorHAnsi" w:hAnsiTheme="minorHAnsi" w:cstheme="minorHAnsi"/>
          <w:sz w:val="16"/>
        </w:rPr>
        <w:t xml:space="preserve">. I think fully autonomous machines can never be safe and so should not be constructed. I am not naïve; I do not think I will succeed in convincing the world not to build fully autonomous machines, but I still think that point of view needs to be verbalized. AI safety engineering can only work on AIs that are not fully autonomous, but because I think that fully autonomous machines can never be safe, </w:t>
      </w:r>
      <w:r w:rsidRPr="00520B29">
        <w:rPr>
          <w:rStyle w:val="StyleUnderline"/>
          <w:rFonts w:asciiTheme="minorHAnsi" w:hAnsiTheme="minorHAnsi" w:cstheme="minorHAnsi"/>
        </w:rPr>
        <w:t>AI safety engineering is the best we can do</w:t>
      </w:r>
      <w:r w:rsidRPr="00520B29">
        <w:rPr>
          <w:rFonts w:asciiTheme="minorHAnsi" w:hAnsiTheme="minorHAnsi" w:cstheme="minorHAnsi"/>
          <w:sz w:val="16"/>
        </w:rPr>
        <w:t>.</w:t>
      </w:r>
    </w:p>
    <w:p w14:paraId="59E3D70D"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Overall, I think that fully autonomous machines cannot ever be assumed to be safe. The difficulty of the problem is not that one particular step on the road to friendly AI is hard and once we solve it we are done; all steps on that path are simply impossible. </w:t>
      </w:r>
      <w:r w:rsidRPr="00520B29">
        <w:rPr>
          <w:rStyle w:val="StyleUnderline"/>
          <w:rFonts w:asciiTheme="minorHAnsi" w:hAnsiTheme="minorHAnsi" w:cstheme="minorHAnsi"/>
          <w:highlight w:val="cyan"/>
        </w:rPr>
        <w:t xml:space="preserve">First, </w:t>
      </w:r>
      <w:r w:rsidRPr="00520B29">
        <w:rPr>
          <w:rStyle w:val="Emphasis"/>
          <w:rFonts w:asciiTheme="minorHAnsi" w:hAnsiTheme="minorHAnsi" w:cstheme="minorHAnsi"/>
          <w:highlight w:val="cyan"/>
        </w:rPr>
        <w:t>human</w:t>
      </w:r>
      <w:r w:rsidRPr="00520B29">
        <w:rPr>
          <w:rStyle w:val="StyleUnderline"/>
          <w:rFonts w:asciiTheme="minorHAnsi" w:hAnsiTheme="minorHAnsi" w:cstheme="minorHAnsi"/>
        </w:rPr>
        <w:t xml:space="preserve"> value</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are </w:t>
      </w:r>
      <w:r w:rsidRPr="00520B29">
        <w:rPr>
          <w:rStyle w:val="Emphasis"/>
          <w:rFonts w:asciiTheme="minorHAnsi" w:hAnsiTheme="minorHAnsi" w:cstheme="minorHAnsi"/>
          <w:highlight w:val="cyan"/>
        </w:rPr>
        <w:t>inconsistent</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dynamic</w:t>
      </w:r>
      <w:r w:rsidRPr="00520B29">
        <w:rPr>
          <w:rStyle w:val="StyleUnderline"/>
          <w:rFonts w:asciiTheme="minorHAnsi" w:hAnsiTheme="minorHAnsi" w:cstheme="minorHAnsi"/>
        </w:rPr>
        <w:t xml:space="preserve"> and so can </w:t>
      </w:r>
      <w:r w:rsidRPr="00520B29">
        <w:rPr>
          <w:rStyle w:val="Emphasis"/>
          <w:rFonts w:asciiTheme="minorHAnsi" w:hAnsiTheme="minorHAnsi" w:cstheme="minorHAnsi"/>
        </w:rPr>
        <w:t>never</w:t>
      </w:r>
      <w:r w:rsidRPr="00520B29">
        <w:rPr>
          <w:rStyle w:val="StyleUnderline"/>
          <w:rFonts w:asciiTheme="minorHAnsi" w:hAnsiTheme="minorHAnsi" w:cstheme="minorHAnsi"/>
        </w:rPr>
        <w:t xml:space="preserve"> be understood/programmed into a machine</w:t>
      </w:r>
      <w:r w:rsidRPr="00520B29">
        <w:rPr>
          <w:rFonts w:asciiTheme="minorHAnsi" w:hAnsiTheme="minorHAnsi" w:cstheme="minorHAnsi"/>
          <w:sz w:val="16"/>
        </w:rPr>
        <w:t xml:space="preserve">. Suggestions for overcoming this obstacle require changing humanity into something it is not and so by definition destroying it. </w:t>
      </w:r>
      <w:r w:rsidRPr="00520B29">
        <w:rPr>
          <w:rStyle w:val="StyleUnderline"/>
          <w:rFonts w:asciiTheme="minorHAnsi" w:hAnsiTheme="minorHAnsi" w:cstheme="minorHAnsi"/>
        </w:rPr>
        <w:t xml:space="preserve">Second, </w:t>
      </w:r>
      <w:r w:rsidRPr="00520B29">
        <w:rPr>
          <w:rStyle w:val="Emphasis"/>
          <w:rFonts w:asciiTheme="minorHAnsi" w:hAnsiTheme="minorHAnsi" w:cstheme="minorHAnsi"/>
          <w:highlight w:val="cyan"/>
        </w:rPr>
        <w:t>even if</w:t>
      </w:r>
      <w:r w:rsidRPr="00520B29">
        <w:rPr>
          <w:rStyle w:val="StyleUnderline"/>
          <w:rFonts w:asciiTheme="minorHAnsi" w:hAnsiTheme="minorHAnsi" w:cstheme="minorHAnsi"/>
        </w:rPr>
        <w:t xml:space="preserve"> we did have a </w:t>
      </w:r>
      <w:r w:rsidRPr="00520B29">
        <w:rPr>
          <w:rStyle w:val="Emphasis"/>
          <w:rFonts w:asciiTheme="minorHAnsi" w:hAnsiTheme="minorHAnsi" w:cstheme="minorHAnsi"/>
        </w:rPr>
        <w:t>consistent</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static</w:t>
      </w:r>
      <w:r w:rsidRPr="00520B29">
        <w:rPr>
          <w:rStyle w:val="Emphasis"/>
          <w:rFonts w:asciiTheme="minorHAnsi" w:hAnsiTheme="minorHAnsi" w:cstheme="minorHAnsi"/>
        </w:rPr>
        <w:t xml:space="preserve"> set</w:t>
      </w:r>
      <w:r w:rsidRPr="00520B29">
        <w:rPr>
          <w:rStyle w:val="StyleUnderline"/>
          <w:rFonts w:asciiTheme="minorHAnsi" w:hAnsiTheme="minorHAnsi" w:cstheme="minorHAnsi"/>
        </w:rPr>
        <w:t xml:space="preserve"> of </w:t>
      </w:r>
      <w:r w:rsidRPr="00520B29">
        <w:rPr>
          <w:rStyle w:val="StyleUnderline"/>
          <w:rFonts w:asciiTheme="minorHAnsi" w:hAnsiTheme="minorHAnsi" w:cstheme="minorHAnsi"/>
          <w:highlight w:val="cyan"/>
        </w:rPr>
        <w:t>values</w:t>
      </w:r>
      <w:r w:rsidRPr="00520B29">
        <w:rPr>
          <w:rStyle w:val="StyleUnderline"/>
          <w:rFonts w:asciiTheme="minorHAnsi" w:hAnsiTheme="minorHAnsi" w:cstheme="minorHAnsi"/>
        </w:rPr>
        <w:t xml:space="preserve"> to implement, </w:t>
      </w:r>
      <w:r w:rsidRPr="00520B29">
        <w:rPr>
          <w:rStyle w:val="StyleUnderline"/>
          <w:rFonts w:asciiTheme="minorHAnsi" w:hAnsiTheme="minorHAnsi" w:cstheme="minorHAnsi"/>
          <w:highlight w:val="cyan"/>
        </w:rPr>
        <w:t>we</w:t>
      </w:r>
      <w:r w:rsidRPr="00520B29">
        <w:rPr>
          <w:rStyle w:val="StyleUnderline"/>
          <w:rFonts w:asciiTheme="minorHAnsi" w:hAnsiTheme="minorHAnsi" w:cstheme="minorHAnsi"/>
        </w:rPr>
        <w:t xml:space="preserve"> would have </w:t>
      </w:r>
      <w:r w:rsidRPr="00520B29">
        <w:rPr>
          <w:rStyle w:val="Emphasis"/>
          <w:rFonts w:asciiTheme="minorHAnsi" w:hAnsiTheme="minorHAnsi" w:cstheme="minorHAnsi"/>
          <w:highlight w:val="cyan"/>
        </w:rPr>
        <w:t>no way of knowing</w:t>
      </w:r>
      <w:r w:rsidRPr="00520B29">
        <w:rPr>
          <w:rStyle w:val="StyleUnderline"/>
          <w:rFonts w:asciiTheme="minorHAnsi" w:hAnsiTheme="minorHAnsi" w:cstheme="minorHAnsi"/>
          <w:highlight w:val="cyan"/>
        </w:rPr>
        <w:t xml:space="preserve"> if</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self-modifying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self-improving</w:t>
      </w:r>
      <w:r w:rsidRPr="00520B29">
        <w:rPr>
          <w:rStyle w:val="StyleUnderline"/>
          <w:rFonts w:asciiTheme="minorHAnsi" w:hAnsiTheme="minorHAnsi" w:cstheme="minorHAnsi"/>
        </w:rPr>
        <w:t xml:space="preserve">, continuously </w:t>
      </w:r>
      <w:r w:rsidRPr="00520B29">
        <w:rPr>
          <w:rStyle w:val="Emphasis"/>
          <w:rFonts w:asciiTheme="minorHAnsi" w:hAnsiTheme="minorHAnsi" w:cstheme="minorHAnsi"/>
          <w:highlight w:val="cyan"/>
        </w:rPr>
        <w:t>learning</w:t>
      </w:r>
      <w:r w:rsidRPr="00520B29">
        <w:rPr>
          <w:rStyle w:val="StyleUnderline"/>
          <w:rFonts w:asciiTheme="minorHAnsi" w:hAnsiTheme="minorHAnsi" w:cstheme="minorHAnsi"/>
          <w:highlight w:val="cyan"/>
        </w:rPr>
        <w:t xml:space="preserve"> intelligence</w:t>
      </w:r>
      <w:r w:rsidRPr="00520B29">
        <w:rPr>
          <w:rFonts w:asciiTheme="minorHAnsi" w:hAnsiTheme="minorHAnsi" w:cstheme="minorHAnsi"/>
          <w:sz w:val="16"/>
        </w:rPr>
        <w:t xml:space="preserve"> greater than ours </w:t>
      </w:r>
      <w:r w:rsidRPr="00520B29">
        <w:rPr>
          <w:rStyle w:val="StyleUnderline"/>
          <w:rFonts w:asciiTheme="minorHAnsi" w:hAnsiTheme="minorHAnsi" w:cstheme="minorHAnsi"/>
        </w:rPr>
        <w:t xml:space="preserve">will continue to </w:t>
      </w:r>
      <w:r w:rsidRPr="00520B29">
        <w:rPr>
          <w:rStyle w:val="StyleUnderline"/>
          <w:rFonts w:asciiTheme="minorHAnsi" w:hAnsiTheme="minorHAnsi" w:cstheme="minorHAnsi"/>
          <w:highlight w:val="cyan"/>
        </w:rPr>
        <w:t>enforce</w:t>
      </w:r>
      <w:r w:rsidRPr="00520B29">
        <w:rPr>
          <w:rStyle w:val="StyleUnderline"/>
          <w:rFonts w:asciiTheme="minorHAnsi" w:hAnsiTheme="minorHAnsi" w:cstheme="minorHAnsi"/>
        </w:rPr>
        <w:t xml:space="preserve"> that set of </w:t>
      </w:r>
      <w:r w:rsidRPr="00520B29">
        <w:rPr>
          <w:rStyle w:val="StyleUnderline"/>
          <w:rFonts w:asciiTheme="minorHAnsi" w:hAnsiTheme="minorHAnsi" w:cstheme="minorHAnsi"/>
          <w:highlight w:val="cyan"/>
        </w:rPr>
        <w:t>values</w:t>
      </w:r>
      <w:r w:rsidRPr="00520B29">
        <w:rPr>
          <w:rFonts w:asciiTheme="minorHAnsi" w:hAnsiTheme="minorHAnsi" w:cstheme="minorHAnsi"/>
          <w:sz w:val="16"/>
        </w:rPr>
        <w:t xml:space="preserve">. Some can argue that friendly AI research is exactly what will teach us how to do that, but I think fundamental limits on verifiability will prevent any such proof. At best, we will arrive at a probabilistic proof that a system is consistent with some set of fixed constraints, but it is far from “safe” for an unrestricted set of inputs. </w:t>
      </w:r>
      <w:r w:rsidRPr="00520B29">
        <w:rPr>
          <w:rStyle w:val="StyleUnderline"/>
          <w:rFonts w:asciiTheme="minorHAnsi" w:hAnsiTheme="minorHAnsi" w:cstheme="minorHAnsi"/>
        </w:rPr>
        <w:t xml:space="preserve">In addition, </w:t>
      </w:r>
      <w:r w:rsidRPr="00520B29">
        <w:rPr>
          <w:rStyle w:val="StyleUnderline"/>
          <w:rFonts w:asciiTheme="minorHAnsi" w:hAnsiTheme="minorHAnsi" w:cstheme="minorHAnsi"/>
          <w:highlight w:val="cyan"/>
        </w:rPr>
        <w:t>all</w:t>
      </w:r>
      <w:r w:rsidRPr="00520B29">
        <w:rPr>
          <w:rStyle w:val="StyleUnderline"/>
          <w:rFonts w:asciiTheme="minorHAnsi" w:hAnsiTheme="minorHAnsi" w:cstheme="minorHAnsi"/>
        </w:rPr>
        <w:t xml:space="preserve"> programs </w:t>
      </w:r>
      <w:r w:rsidRPr="00520B29">
        <w:rPr>
          <w:rStyle w:val="StyleUnderline"/>
          <w:rFonts w:asciiTheme="minorHAnsi" w:hAnsiTheme="minorHAnsi" w:cstheme="minorHAnsi"/>
          <w:highlight w:val="cyan"/>
        </w:rPr>
        <w:t xml:space="preserve">have </w:t>
      </w:r>
      <w:r w:rsidRPr="00520B29">
        <w:rPr>
          <w:rStyle w:val="Emphasis"/>
          <w:rFonts w:asciiTheme="minorHAnsi" w:hAnsiTheme="minorHAnsi" w:cstheme="minorHAnsi"/>
          <w:highlight w:val="cyan"/>
        </w:rPr>
        <w:t>bugs</w:t>
      </w:r>
      <w:r w:rsidRPr="00520B29">
        <w:rPr>
          <w:rStyle w:val="StyleUnderline"/>
          <w:rFonts w:asciiTheme="minorHAnsi" w:hAnsiTheme="minorHAnsi" w:cstheme="minorHAnsi"/>
        </w:rPr>
        <w:t xml:space="preserve">, can be </w:t>
      </w:r>
      <w:r w:rsidRPr="00520B29">
        <w:rPr>
          <w:rStyle w:val="Emphasis"/>
          <w:rFonts w:asciiTheme="minorHAnsi" w:hAnsiTheme="minorHAnsi" w:cstheme="minorHAnsi"/>
        </w:rPr>
        <w:t>hacked</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highlight w:val="cyan"/>
        </w:rPr>
        <w:t>malfunction</w:t>
      </w:r>
      <w:r w:rsidRPr="00520B29">
        <w:rPr>
          <w:rStyle w:val="StyleUnderline"/>
          <w:rFonts w:asciiTheme="minorHAnsi" w:hAnsiTheme="minorHAnsi" w:cstheme="minorHAnsi"/>
          <w:highlight w:val="cyan"/>
        </w:rPr>
        <w:t xml:space="preserve"> because</w:t>
      </w:r>
      <w:r w:rsidRPr="00520B29">
        <w:rPr>
          <w:rStyle w:val="StyleUnderline"/>
          <w:rFonts w:asciiTheme="minorHAnsi" w:hAnsiTheme="minorHAnsi" w:cstheme="minorHAnsi"/>
        </w:rPr>
        <w:t xml:space="preserve"> of natural or </w:t>
      </w:r>
      <w:r w:rsidRPr="00520B29">
        <w:rPr>
          <w:rStyle w:val="Emphasis"/>
          <w:rFonts w:asciiTheme="minorHAnsi" w:hAnsiTheme="minorHAnsi" w:cstheme="minorHAnsi"/>
          <w:highlight w:val="cyan"/>
        </w:rPr>
        <w:t>external</w:t>
      </w:r>
      <w:r w:rsidRPr="00520B29">
        <w:rPr>
          <w:rStyle w:val="StyleUnderline"/>
          <w:rFonts w:asciiTheme="minorHAnsi" w:hAnsiTheme="minorHAnsi" w:cstheme="minorHAnsi"/>
        </w:rPr>
        <w:t xml:space="preserve">ly caused </w:t>
      </w:r>
      <w:r w:rsidRPr="00520B29">
        <w:rPr>
          <w:rStyle w:val="StyleUnderline"/>
          <w:rFonts w:asciiTheme="minorHAnsi" w:hAnsiTheme="minorHAnsi" w:cstheme="minorHAnsi"/>
          <w:highlight w:val="cyan"/>
        </w:rPr>
        <w:t>hardware</w:t>
      </w:r>
      <w:r w:rsidRPr="00520B29">
        <w:rPr>
          <w:rStyle w:val="StyleUnderline"/>
          <w:rFonts w:asciiTheme="minorHAnsi" w:hAnsiTheme="minorHAnsi" w:cstheme="minorHAnsi"/>
        </w:rPr>
        <w:t xml:space="preserve"> failure</w:t>
      </w:r>
      <w:r w:rsidRPr="00520B29">
        <w:rPr>
          <w:rFonts w:asciiTheme="minorHAnsi" w:hAnsiTheme="minorHAnsi" w:cstheme="minorHAnsi"/>
          <w:sz w:val="16"/>
        </w:rPr>
        <w:t>, and so on. To summarize, at best, we will end up with a probabilistically safe system.</w:t>
      </w:r>
    </w:p>
    <w:p w14:paraId="14BDE7CA" w14:textId="77777777" w:rsidR="0033311D" w:rsidRPr="00520B29" w:rsidRDefault="0033311D" w:rsidP="0033311D">
      <w:pPr>
        <w:rPr>
          <w:rFonts w:asciiTheme="minorHAnsi" w:hAnsiTheme="minorHAnsi" w:cstheme="minorHAnsi"/>
          <w:sz w:val="16"/>
        </w:rPr>
      </w:pPr>
      <w:r w:rsidRPr="00520B29">
        <w:rPr>
          <w:rStyle w:val="StyleUnderline"/>
          <w:rFonts w:asciiTheme="minorHAnsi" w:hAnsiTheme="minorHAnsi" w:cstheme="minorHAnsi"/>
        </w:rPr>
        <w:t xml:space="preserve">It is also </w:t>
      </w:r>
      <w:r w:rsidRPr="00520B29">
        <w:rPr>
          <w:rStyle w:val="Emphasis"/>
          <w:rFonts w:asciiTheme="minorHAnsi" w:hAnsiTheme="minorHAnsi" w:cstheme="minorHAnsi"/>
          <w:highlight w:val="cyan"/>
        </w:rPr>
        <w:t>unlikely</w:t>
      </w:r>
      <w:r w:rsidRPr="00520B29">
        <w:rPr>
          <w:rStyle w:val="StyleUnderline"/>
          <w:rFonts w:asciiTheme="minorHAnsi" w:hAnsiTheme="minorHAnsi" w:cstheme="minorHAnsi"/>
        </w:rPr>
        <w:t xml:space="preserve"> that a </w:t>
      </w:r>
      <w:r w:rsidRPr="00520B29">
        <w:rPr>
          <w:rStyle w:val="Emphasis"/>
          <w:rFonts w:asciiTheme="minorHAnsi" w:hAnsiTheme="minorHAnsi" w:cstheme="minorHAnsi"/>
          <w:highlight w:val="cyan"/>
        </w:rPr>
        <w:t>friendly</w:t>
      </w:r>
      <w:r w:rsidRPr="00520B29">
        <w:rPr>
          <w:rStyle w:val="Emphasis"/>
          <w:rFonts w:asciiTheme="minorHAnsi" w:hAnsiTheme="minorHAnsi" w:cstheme="minorHAnsi"/>
        </w:rPr>
        <w:t xml:space="preserve"> AI</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will be</w:t>
      </w:r>
      <w:r w:rsidRPr="00520B29">
        <w:rPr>
          <w:rStyle w:val="StyleUnderline"/>
          <w:rFonts w:asciiTheme="minorHAnsi" w:hAnsiTheme="minorHAnsi" w:cstheme="minorHAnsi"/>
        </w:rPr>
        <w:t xml:space="preserve"> constructible </w:t>
      </w:r>
      <w:r w:rsidRPr="00520B29">
        <w:rPr>
          <w:rStyle w:val="Emphasis"/>
          <w:rFonts w:asciiTheme="minorHAnsi" w:hAnsiTheme="minorHAnsi" w:cstheme="minorHAnsi"/>
          <w:highlight w:val="cyan"/>
        </w:rPr>
        <w:t>before</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general</w:t>
      </w:r>
      <w:r w:rsidRPr="00520B29">
        <w:rPr>
          <w:rStyle w:val="Emphasis"/>
          <w:rFonts w:asciiTheme="minorHAnsi" w:hAnsiTheme="minorHAnsi" w:cstheme="minorHAnsi"/>
        </w:rPr>
        <w:t xml:space="preserve"> AI</w:t>
      </w:r>
      <w:r w:rsidRPr="00520B29">
        <w:rPr>
          <w:rStyle w:val="StyleUnderline"/>
          <w:rFonts w:asciiTheme="minorHAnsi" w:hAnsiTheme="minorHAnsi" w:cstheme="minorHAnsi"/>
        </w:rPr>
        <w:t xml:space="preserve"> system </w:t>
      </w:r>
      <w:r w:rsidRPr="00520B29">
        <w:rPr>
          <w:rStyle w:val="StyleUnderline"/>
          <w:rFonts w:asciiTheme="minorHAnsi" w:hAnsiTheme="minorHAnsi" w:cstheme="minorHAnsi"/>
          <w:highlight w:val="cyan"/>
        </w:rPr>
        <w:t>because</w:t>
      </w:r>
      <w:r w:rsidRPr="00520B29">
        <w:rPr>
          <w:rStyle w:val="StyleUnderline"/>
          <w:rFonts w:asciiTheme="minorHAnsi" w:hAnsiTheme="minorHAnsi" w:cstheme="minorHAnsi"/>
        </w:rPr>
        <w:t xml:space="preserve"> of the </w:t>
      </w:r>
      <w:r w:rsidRPr="00520B29">
        <w:rPr>
          <w:rStyle w:val="Emphasis"/>
          <w:rFonts w:asciiTheme="minorHAnsi" w:hAnsiTheme="minorHAnsi" w:cstheme="minorHAnsi"/>
        </w:rPr>
        <w:t xml:space="preserve">higher </w:t>
      </w:r>
      <w:r w:rsidRPr="00520B29">
        <w:rPr>
          <w:rStyle w:val="Emphasis"/>
          <w:rFonts w:asciiTheme="minorHAnsi" w:hAnsiTheme="minorHAnsi" w:cstheme="minorHAnsi"/>
          <w:highlight w:val="cyan"/>
        </w:rPr>
        <w:t>complexity</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impossibility</w:t>
      </w:r>
      <w:r w:rsidRPr="00520B29">
        <w:rPr>
          <w:rStyle w:val="StyleUnderline"/>
          <w:rFonts w:asciiTheme="minorHAnsi" w:hAnsiTheme="minorHAnsi" w:cstheme="minorHAnsi"/>
        </w:rPr>
        <w:t xml:space="preserve"> of incremental testing</w:t>
      </w:r>
      <w:r w:rsidRPr="00520B29">
        <w:rPr>
          <w:rFonts w:asciiTheme="minorHAnsi" w:hAnsiTheme="minorHAnsi" w:cstheme="minorHAnsi"/>
          <w:sz w:val="16"/>
        </w:rPr>
        <w:t xml:space="preserve">. Worse yet, any truly intelligent system will treat its “be friendly” desire the same way smart people deal with constraints placed on their minds by society. </w:t>
      </w:r>
      <w:r w:rsidRPr="00520B29">
        <w:rPr>
          <w:rStyle w:val="StyleUnderline"/>
          <w:rFonts w:asciiTheme="minorHAnsi" w:hAnsiTheme="minorHAnsi" w:cstheme="minorHAnsi"/>
        </w:rPr>
        <w:t xml:space="preserve">They basically see them as </w:t>
      </w:r>
      <w:r w:rsidRPr="00520B29">
        <w:rPr>
          <w:rStyle w:val="Emphasis"/>
          <w:rFonts w:asciiTheme="minorHAnsi" w:hAnsiTheme="minorHAnsi" w:cstheme="minorHAnsi"/>
        </w:rPr>
        <w:t>biases</w:t>
      </w:r>
      <w:r w:rsidRPr="00520B29">
        <w:rPr>
          <w:rStyle w:val="StyleUnderline"/>
          <w:rFonts w:asciiTheme="minorHAnsi" w:hAnsiTheme="minorHAnsi" w:cstheme="minorHAnsi"/>
        </w:rPr>
        <w:t xml:space="preserve"> and learn to </w:t>
      </w:r>
      <w:r w:rsidRPr="00520B29">
        <w:rPr>
          <w:rStyle w:val="Emphasis"/>
          <w:rFonts w:asciiTheme="minorHAnsi" w:hAnsiTheme="minorHAnsi" w:cstheme="minorHAnsi"/>
        </w:rPr>
        <w:t>remove them</w:t>
      </w:r>
      <w:r w:rsidRPr="00520B29">
        <w:rPr>
          <w:rFonts w:asciiTheme="minorHAnsi" w:hAnsiTheme="minorHAnsi" w:cstheme="minorHAnsi"/>
          <w:sz w:val="16"/>
        </w:rPr>
        <w:t>. Intelligent people devote a significant amount of their mental power to self-improvement and to removing any preexisting biases from their minds— why would a superintelligent machine not go through the same “mental cleaning” and treat its soft spot for humans as completely irrational unless we are assuming that humans are superior to super-AI in their debiasing ability?</w:t>
      </w:r>
    </w:p>
    <w:p w14:paraId="5471F098" w14:textId="77777777" w:rsidR="0033311D" w:rsidRDefault="0033311D" w:rsidP="0033311D">
      <w:pPr>
        <w:rPr>
          <w:rFonts w:asciiTheme="minorHAnsi" w:hAnsiTheme="minorHAnsi" w:cstheme="minorHAnsi"/>
          <w:sz w:val="16"/>
        </w:rPr>
      </w:pPr>
      <w:r w:rsidRPr="00520B29">
        <w:rPr>
          <w:rFonts w:asciiTheme="minorHAnsi" w:hAnsiTheme="minorHAnsi" w:cstheme="minorHAnsi"/>
          <w:sz w:val="16"/>
        </w:rPr>
        <w:t xml:space="preserve">Let us look at an example: Many people are programmed from early childhood with a terminal goal of serving God. We can say that they are God friendly. Some of them, as they mature and become truly human-level intelligent, remove this God-friendliness bias despite it being a terminal, not instrumental, goal. So, despite all the theoretical work on the orthogonality thesis,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highlight w:val="cyan"/>
        </w:rPr>
        <w:t>only</w:t>
      </w:r>
      <w:r w:rsidRPr="00520B29">
        <w:rPr>
          <w:rStyle w:val="StyleUnderline"/>
          <w:rFonts w:asciiTheme="minorHAnsi" w:hAnsiTheme="minorHAnsi" w:cstheme="minorHAnsi"/>
        </w:rPr>
        <w:t xml:space="preserve"> actual </w:t>
      </w:r>
      <w:r w:rsidRPr="00520B29">
        <w:rPr>
          <w:rStyle w:val="StyleUnderline"/>
          <w:rFonts w:asciiTheme="minorHAnsi" w:hAnsiTheme="minorHAnsi" w:cstheme="minorHAnsi"/>
          <w:highlight w:val="cyan"/>
        </w:rPr>
        <w:t>example</w:t>
      </w:r>
      <w:r w:rsidRPr="00520B29">
        <w:rPr>
          <w:rStyle w:val="StyleUnderline"/>
          <w:rFonts w:asciiTheme="minorHAnsi" w:hAnsiTheme="minorHAnsi" w:cstheme="minorHAnsi"/>
        </w:rPr>
        <w:t xml:space="preserve"> of intelligent machines</w:t>
      </w:r>
      <w:r w:rsidRPr="00520B29">
        <w:rPr>
          <w:rFonts w:asciiTheme="minorHAnsi" w:hAnsiTheme="minorHAnsi" w:cstheme="minorHAnsi"/>
          <w:sz w:val="16"/>
        </w:rPr>
        <w:t xml:space="preserve"> we have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rPr>
        <w:t xml:space="preserve">extremely </w:t>
      </w:r>
      <w:r w:rsidRPr="00520B29">
        <w:rPr>
          <w:rStyle w:val="Emphasis"/>
          <w:rFonts w:asciiTheme="minorHAnsi" w:hAnsiTheme="minorHAnsi" w:cstheme="minorHAnsi"/>
          <w:highlight w:val="cyan"/>
        </w:rPr>
        <w:t>likely</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highlight w:val="cyan"/>
        </w:rPr>
        <w:t>give up</w:t>
      </w:r>
      <w:r w:rsidRPr="00520B29">
        <w:rPr>
          <w:rStyle w:val="StyleUnderline"/>
          <w:rFonts w:asciiTheme="minorHAnsi" w:hAnsiTheme="minorHAnsi" w:cstheme="minorHAnsi"/>
        </w:rPr>
        <w:t xml:space="preserve"> its preprogrammed </w:t>
      </w:r>
      <w:r w:rsidRPr="00520B29">
        <w:rPr>
          <w:rStyle w:val="Emphasis"/>
          <w:rFonts w:asciiTheme="minorHAnsi" w:hAnsiTheme="minorHAnsi" w:cstheme="minorHAnsi"/>
          <w:highlight w:val="cyan"/>
        </w:rPr>
        <w:t>friendliness</w:t>
      </w:r>
      <w:r w:rsidRPr="00520B29">
        <w:rPr>
          <w:rStyle w:val="StyleUnderline"/>
          <w:rFonts w:asciiTheme="minorHAnsi" w:hAnsiTheme="minorHAnsi" w:cstheme="minorHAnsi"/>
        </w:rPr>
        <w:t xml:space="preserve"> via rational debiasing if exposed to certain </w:t>
      </w:r>
      <w:r w:rsidRPr="00520B29">
        <w:rPr>
          <w:rStyle w:val="Emphasis"/>
          <w:rFonts w:asciiTheme="minorHAnsi" w:hAnsiTheme="minorHAnsi" w:cstheme="minorHAnsi"/>
        </w:rPr>
        <w:t>new data</w:t>
      </w:r>
      <w:r w:rsidRPr="00520B29">
        <w:rPr>
          <w:rFonts w:asciiTheme="minorHAnsi" w:hAnsiTheme="minorHAnsi" w:cstheme="minorHAnsi"/>
          <w:sz w:val="16"/>
        </w:rPr>
        <w:t>.</w:t>
      </w:r>
      <w:bookmarkEnd w:id="4"/>
    </w:p>
    <w:p w14:paraId="3227EA9C" w14:textId="77777777" w:rsidR="0033311D" w:rsidRPr="00182977" w:rsidRDefault="0033311D" w:rsidP="0033311D">
      <w:pPr>
        <w:pStyle w:val="Heading4"/>
      </w:pPr>
      <w:r>
        <w:t xml:space="preserve">Regardless, any ‘pleasure-risk’ causes </w:t>
      </w:r>
      <w:r>
        <w:rPr>
          <w:u w:val="single"/>
        </w:rPr>
        <w:t>extinction</w:t>
      </w:r>
      <w:r>
        <w:t>.</w:t>
      </w:r>
    </w:p>
    <w:p w14:paraId="40603205" w14:textId="77777777" w:rsidR="0033311D" w:rsidRDefault="0033311D" w:rsidP="0033311D">
      <w:r w:rsidRPr="00900331">
        <w:rPr>
          <w:rStyle w:val="Style13ptBold"/>
        </w:rPr>
        <w:t>Turchin ’23</w:t>
      </w:r>
      <w:r>
        <w:t xml:space="preserve"> [Alexey and David Dekenberger; September; Degree in physics from Moscow University, National Scientific Complex IASA in Kyiv State Polytechnical Institute; Ph.D. from the University of Colorado at Boulder in the Building Systems Program, Global Catastrophic Risk Institute at Tennessee State University, Alliance to Feed the Earth in Disaster; Futures, “Pleasure addiction via brain-manipulating technologies as a possible contributor to civilizational decline,” vol. 152]</w:t>
      </w:r>
    </w:p>
    <w:p w14:paraId="456BD15E" w14:textId="77777777" w:rsidR="0033311D" w:rsidRPr="001674C4" w:rsidRDefault="0033311D" w:rsidP="0033311D">
      <w:pPr>
        <w:rPr>
          <w:sz w:val="14"/>
        </w:rPr>
      </w:pPr>
      <w:r w:rsidRPr="009E28F2">
        <w:rPr>
          <w:rStyle w:val="StyleUnderline"/>
        </w:rPr>
        <w:t xml:space="preserve">Advances in </w:t>
      </w:r>
      <w:r w:rsidRPr="001674C4">
        <w:rPr>
          <w:rStyle w:val="Emphasis"/>
          <w:highlight w:val="cyan"/>
        </w:rPr>
        <w:t>new tech</w:t>
      </w:r>
      <w:r w:rsidRPr="001674C4">
        <w:rPr>
          <w:sz w:val="14"/>
        </w:rPr>
        <w:t xml:space="preserve">nologies </w:t>
      </w:r>
      <w:r w:rsidRPr="009E28F2">
        <w:rPr>
          <w:rStyle w:val="StyleUnderline"/>
          <w:highlight w:val="cyan"/>
        </w:rPr>
        <w:t xml:space="preserve">create new ways to </w:t>
      </w:r>
      <w:r w:rsidRPr="001674C4">
        <w:rPr>
          <w:rStyle w:val="Emphasis"/>
          <w:highlight w:val="cyan"/>
        </w:rPr>
        <w:t>stimulate</w:t>
      </w:r>
      <w:r w:rsidRPr="009E28F2">
        <w:rPr>
          <w:rStyle w:val="StyleUnderline"/>
        </w:rPr>
        <w:t xml:space="preserve"> the </w:t>
      </w:r>
      <w:r w:rsidRPr="001674C4">
        <w:rPr>
          <w:rStyle w:val="Emphasis"/>
          <w:highlight w:val="cyan"/>
        </w:rPr>
        <w:t>pleasure</w:t>
      </w:r>
      <w:r w:rsidRPr="001674C4">
        <w:rPr>
          <w:rStyle w:val="Emphasis"/>
        </w:rPr>
        <w:t xml:space="preserve"> center</w:t>
      </w:r>
      <w:r w:rsidRPr="009E28F2">
        <w:rPr>
          <w:rStyle w:val="StyleUnderline"/>
        </w:rPr>
        <w:t xml:space="preserve"> of the human brain: via new </w:t>
      </w:r>
      <w:r w:rsidRPr="001674C4">
        <w:rPr>
          <w:rStyle w:val="Emphasis"/>
          <w:highlight w:val="cyan"/>
        </w:rPr>
        <w:t>chemicals</w:t>
      </w:r>
      <w:r w:rsidRPr="009E28F2">
        <w:rPr>
          <w:rStyle w:val="StyleUnderline"/>
        </w:rPr>
        <w:t xml:space="preserve">, direct </w:t>
      </w:r>
      <w:r w:rsidRPr="009E28F2">
        <w:rPr>
          <w:rStyle w:val="StyleUnderline"/>
          <w:highlight w:val="cyan"/>
        </w:rPr>
        <w:t xml:space="preserve">application of </w:t>
      </w:r>
      <w:r w:rsidRPr="001674C4">
        <w:rPr>
          <w:rStyle w:val="Emphasis"/>
          <w:highlight w:val="cyan"/>
        </w:rPr>
        <w:t>electricity</w:t>
      </w:r>
      <w:r w:rsidRPr="009E28F2">
        <w:rPr>
          <w:rStyle w:val="StyleUnderline"/>
          <w:highlight w:val="cyan"/>
        </w:rPr>
        <w:t xml:space="preserve">, </w:t>
      </w:r>
      <w:r w:rsidRPr="001674C4">
        <w:rPr>
          <w:rStyle w:val="Emphasis"/>
          <w:highlight w:val="cyan"/>
        </w:rPr>
        <w:t>e</w:t>
      </w:r>
      <w:r w:rsidRPr="001674C4">
        <w:rPr>
          <w:sz w:val="14"/>
        </w:rPr>
        <w:t>lectro</w:t>
      </w:r>
      <w:r w:rsidRPr="001674C4">
        <w:rPr>
          <w:rStyle w:val="Emphasis"/>
          <w:highlight w:val="cyan"/>
        </w:rPr>
        <w:t>m</w:t>
      </w:r>
      <w:r w:rsidRPr="001674C4">
        <w:rPr>
          <w:sz w:val="14"/>
        </w:rPr>
        <w:t xml:space="preserve">agnetic </w:t>
      </w:r>
      <w:r w:rsidRPr="001674C4">
        <w:rPr>
          <w:rStyle w:val="Emphasis"/>
          <w:highlight w:val="cyan"/>
        </w:rPr>
        <w:t>f</w:t>
      </w:r>
      <w:r w:rsidRPr="001674C4">
        <w:rPr>
          <w:sz w:val="14"/>
        </w:rPr>
        <w:t>ields, “</w:t>
      </w:r>
      <w:r w:rsidRPr="009E28F2">
        <w:rPr>
          <w:rStyle w:val="StyleUnderline"/>
          <w:highlight w:val="cyan"/>
        </w:rPr>
        <w:t xml:space="preserve">reward </w:t>
      </w:r>
      <w:r w:rsidRPr="001674C4">
        <w:rPr>
          <w:rStyle w:val="Emphasis"/>
          <w:highlight w:val="cyan"/>
        </w:rPr>
        <w:t>hacking</w:t>
      </w:r>
      <w:r w:rsidRPr="001674C4">
        <w:rPr>
          <w:sz w:val="14"/>
        </w:rPr>
        <w:t xml:space="preserve">” in games, </w:t>
      </w:r>
      <w:r w:rsidRPr="009E28F2">
        <w:rPr>
          <w:rStyle w:val="StyleUnderline"/>
          <w:highlight w:val="cyan"/>
        </w:rPr>
        <w:t>chat-bots</w:t>
      </w:r>
      <w:r w:rsidRPr="009E28F2">
        <w:rPr>
          <w:rStyle w:val="StyleUnderline"/>
        </w:rPr>
        <w:t xml:space="preserve"> and social networks, and, in the </w:t>
      </w:r>
      <w:r w:rsidRPr="001674C4">
        <w:rPr>
          <w:rStyle w:val="Emphasis"/>
        </w:rPr>
        <w:t>future</w:t>
      </w:r>
      <w:r w:rsidRPr="009E28F2">
        <w:rPr>
          <w:rStyle w:val="StyleUnderline"/>
        </w:rPr>
        <w:t xml:space="preserve">, possibly via </w:t>
      </w:r>
      <w:r w:rsidRPr="001674C4">
        <w:rPr>
          <w:rStyle w:val="Emphasis"/>
          <w:highlight w:val="cyan"/>
        </w:rPr>
        <w:t>genetic manipulation</w:t>
      </w:r>
      <w:r w:rsidRPr="009E28F2">
        <w:rPr>
          <w:rStyle w:val="StyleUnderline"/>
          <w:highlight w:val="cyan"/>
        </w:rPr>
        <w:t>, nano</w:t>
      </w:r>
      <w:r w:rsidRPr="001674C4">
        <w:rPr>
          <w:sz w:val="14"/>
        </w:rPr>
        <w:t>ro</w:t>
      </w:r>
      <w:r w:rsidRPr="009E28F2">
        <w:rPr>
          <w:rStyle w:val="StyleUnderline"/>
          <w:highlight w:val="cyan"/>
        </w:rPr>
        <w:t>bots</w:t>
      </w:r>
      <w:r w:rsidRPr="001674C4">
        <w:rPr>
          <w:sz w:val="14"/>
        </w:rPr>
        <w:t xml:space="preserve"> and </w:t>
      </w:r>
      <w:r w:rsidRPr="001674C4">
        <w:rPr>
          <w:rStyle w:val="Emphasis"/>
          <w:highlight w:val="cyan"/>
        </w:rPr>
        <w:t>AI</w:t>
      </w:r>
      <w:r w:rsidRPr="009E28F2">
        <w:rPr>
          <w:rStyle w:val="StyleUnderline"/>
        </w:rPr>
        <w:t xml:space="preserve"> systems</w:t>
      </w:r>
      <w:r w:rsidRPr="001674C4">
        <w:rPr>
          <w:sz w:val="14"/>
        </w:rPr>
        <w:t xml:space="preserve">. This may have two consequences: a) human life may become more interesting, b) humans may stop participating in any external activities, including work, maintenance, reproduction, and even caring for their own health (potentially even harming themselves), </w:t>
      </w:r>
      <w:r w:rsidRPr="00264C3B">
        <w:rPr>
          <w:rStyle w:val="StyleUnderline"/>
        </w:rPr>
        <w:t xml:space="preserve">which could </w:t>
      </w:r>
      <w:r w:rsidRPr="00264C3B">
        <w:rPr>
          <w:rStyle w:val="StyleUnderline"/>
          <w:highlight w:val="cyan"/>
        </w:rPr>
        <w:t>contribute to</w:t>
      </w:r>
      <w:r w:rsidRPr="00264C3B">
        <w:rPr>
          <w:rStyle w:val="StyleUnderline"/>
        </w:rPr>
        <w:t xml:space="preserve"> a </w:t>
      </w:r>
      <w:r w:rsidRPr="001674C4">
        <w:rPr>
          <w:rStyle w:val="Emphasis"/>
        </w:rPr>
        <w:t xml:space="preserve">slow </w:t>
      </w:r>
      <w:r w:rsidRPr="001674C4">
        <w:rPr>
          <w:rStyle w:val="Emphasis"/>
          <w:highlight w:val="cyan"/>
        </w:rPr>
        <w:t>decline</w:t>
      </w:r>
      <w:r w:rsidRPr="00264C3B">
        <w:rPr>
          <w:rStyle w:val="StyleUnderline"/>
          <w:highlight w:val="cyan"/>
        </w:rPr>
        <w:t xml:space="preserve"> of</w:t>
      </w:r>
      <w:r w:rsidRPr="00264C3B">
        <w:rPr>
          <w:rStyle w:val="StyleUnderline"/>
        </w:rPr>
        <w:t xml:space="preserve"> the </w:t>
      </w:r>
      <w:r w:rsidRPr="00264C3B">
        <w:rPr>
          <w:rStyle w:val="StyleUnderline"/>
          <w:highlight w:val="cyan"/>
        </w:rPr>
        <w:t xml:space="preserve">human </w:t>
      </w:r>
      <w:r w:rsidRPr="001674C4">
        <w:rPr>
          <w:rStyle w:val="Emphasis"/>
          <w:highlight w:val="cyan"/>
        </w:rPr>
        <w:t>population</w:t>
      </w:r>
      <w:r w:rsidRPr="00264C3B">
        <w:rPr>
          <w:rStyle w:val="StyleUnderline"/>
        </w:rPr>
        <w:t xml:space="preserve">. Technological </w:t>
      </w:r>
      <w:r w:rsidRPr="00264C3B">
        <w:rPr>
          <w:rStyle w:val="StyleUnderline"/>
          <w:highlight w:val="cyan"/>
        </w:rPr>
        <w:t xml:space="preserve">pleasure </w:t>
      </w:r>
      <w:r w:rsidRPr="001674C4">
        <w:rPr>
          <w:rStyle w:val="Emphasis"/>
          <w:highlight w:val="cyan"/>
        </w:rPr>
        <w:t>inducement</w:t>
      </w:r>
      <w:r w:rsidRPr="00264C3B">
        <w:rPr>
          <w:rStyle w:val="StyleUnderline"/>
        </w:rPr>
        <w:t xml:space="preserve">, also known as “wireheading”, is not self-limiting and it may </w:t>
      </w:r>
      <w:r w:rsidRPr="00264C3B">
        <w:rPr>
          <w:rStyle w:val="StyleUnderline"/>
          <w:highlight w:val="cyan"/>
        </w:rPr>
        <w:t>push</w:t>
      </w:r>
      <w:r w:rsidRPr="00264C3B">
        <w:rPr>
          <w:rStyle w:val="StyleUnderline"/>
        </w:rPr>
        <w:t xml:space="preserve"> the </w:t>
      </w:r>
      <w:r w:rsidRPr="001674C4">
        <w:rPr>
          <w:rStyle w:val="Emphasis"/>
          <w:highlight w:val="cyan"/>
        </w:rPr>
        <w:t>addict</w:t>
      </w:r>
      <w:r w:rsidRPr="00264C3B">
        <w:rPr>
          <w:rStyle w:val="StyleUnderline"/>
          <w:highlight w:val="cyan"/>
        </w:rPr>
        <w:t xml:space="preserve"> to</w:t>
      </w:r>
      <w:r w:rsidRPr="00264C3B">
        <w:rPr>
          <w:rStyle w:val="StyleUnderline"/>
        </w:rPr>
        <w:t xml:space="preserve"> his/her </w:t>
      </w:r>
      <w:r w:rsidRPr="001674C4">
        <w:rPr>
          <w:rStyle w:val="Emphasis"/>
          <w:highlight w:val="cyan"/>
        </w:rPr>
        <w:t>limits</w:t>
      </w:r>
      <w:r w:rsidRPr="00264C3B">
        <w:rPr>
          <w:rStyle w:val="StyleUnderline"/>
        </w:rPr>
        <w:t xml:space="preserve"> and ultimately </w:t>
      </w:r>
      <w:r w:rsidRPr="00264C3B">
        <w:rPr>
          <w:rStyle w:val="StyleUnderline"/>
          <w:highlight w:val="cyan"/>
        </w:rPr>
        <w:t xml:space="preserve">result in </w:t>
      </w:r>
      <w:r w:rsidRPr="001674C4">
        <w:rPr>
          <w:rStyle w:val="Emphasis"/>
          <w:highlight w:val="cyan"/>
        </w:rPr>
        <w:t>life-threatening</w:t>
      </w:r>
      <w:r w:rsidRPr="00264C3B">
        <w:rPr>
          <w:rStyle w:val="StyleUnderline"/>
          <w:highlight w:val="cyan"/>
        </w:rPr>
        <w:t xml:space="preserve"> behavior</w:t>
      </w:r>
      <w:r w:rsidRPr="001674C4">
        <w:rPr>
          <w:sz w:val="14"/>
        </w:rPr>
        <w:t xml:space="preserve">. Mass unemployment and the provision of basic income would likely feed the industry of pleasures. Do-it-yourself (DIY) synthetic biology and computers may create the possibility of </w:t>
      </w:r>
      <w:r w:rsidRPr="00264C3B">
        <w:rPr>
          <w:rStyle w:val="StyleUnderline"/>
          <w:highlight w:val="cyan"/>
        </w:rPr>
        <w:t>home production of</w:t>
      </w:r>
      <w:r w:rsidRPr="00264C3B">
        <w:rPr>
          <w:rStyle w:val="StyleUnderline"/>
        </w:rPr>
        <w:t xml:space="preserve"> very </w:t>
      </w:r>
      <w:r w:rsidRPr="004A4BC1">
        <w:rPr>
          <w:rStyle w:val="Emphasis"/>
        </w:rPr>
        <w:t xml:space="preserve">addictive </w:t>
      </w:r>
      <w:r w:rsidRPr="004A4BC1">
        <w:rPr>
          <w:rStyle w:val="Emphasis"/>
          <w:highlight w:val="cyan"/>
        </w:rPr>
        <w:t>drugs</w:t>
      </w:r>
      <w:r w:rsidRPr="001674C4">
        <w:rPr>
          <w:sz w:val="14"/>
        </w:rPr>
        <w:t xml:space="preserve"> through various routes, like insertion of a morphine-producing gene in plants or stimulation of the brain via electromagnetic fields, which may not be possible to control by limiting the supply chain. Brain implant technologies like Neuralink open a route to widespread pleasure inducement. If “wireheading knowledge” becomes freely available, </w:t>
      </w:r>
      <w:r w:rsidRPr="00264C3B">
        <w:rPr>
          <w:rStyle w:val="StyleUnderline"/>
        </w:rPr>
        <w:t xml:space="preserve">it could create a </w:t>
      </w:r>
      <w:r w:rsidRPr="004A4BC1">
        <w:rPr>
          <w:rStyle w:val="Emphasis"/>
          <w:highlight w:val="cyan"/>
        </w:rPr>
        <w:t>reward-hacking epidemic</w:t>
      </w:r>
      <w:r w:rsidRPr="00264C3B">
        <w:rPr>
          <w:rStyle w:val="StyleUnderline"/>
        </w:rPr>
        <w:t xml:space="preserve"> larger than the current U.S. </w:t>
      </w:r>
      <w:r w:rsidRPr="004A4BC1">
        <w:rPr>
          <w:rStyle w:val="Emphasis"/>
        </w:rPr>
        <w:t>opioid crisis</w:t>
      </w:r>
      <w:r w:rsidRPr="00264C3B">
        <w:rPr>
          <w:rStyle w:val="StyleUnderline"/>
        </w:rPr>
        <w:t xml:space="preserve"> and possibly contribute to a </w:t>
      </w:r>
      <w:r w:rsidRPr="00264C3B">
        <w:rPr>
          <w:rStyle w:val="StyleUnderline"/>
          <w:highlight w:val="cyan"/>
        </w:rPr>
        <w:t xml:space="preserve">global </w:t>
      </w:r>
      <w:r w:rsidRPr="004A4BC1">
        <w:rPr>
          <w:rStyle w:val="Emphasis"/>
          <w:highlight w:val="cyan"/>
        </w:rPr>
        <w:t>civilizational decline</w:t>
      </w:r>
      <w:r w:rsidRPr="001674C4">
        <w:rPr>
          <w:sz w:val="14"/>
        </w:rPr>
        <w:t>.</w:t>
      </w:r>
    </w:p>
    <w:p w14:paraId="544BDE09" w14:textId="77777777" w:rsidR="0033311D" w:rsidRPr="001674C4" w:rsidRDefault="0033311D" w:rsidP="0033311D">
      <w:pPr>
        <w:rPr>
          <w:sz w:val="14"/>
        </w:rPr>
      </w:pPr>
      <w:r w:rsidRPr="001674C4">
        <w:rPr>
          <w:sz w:val="14"/>
        </w:rPr>
        <w:t>1. Introduction</w:t>
      </w:r>
    </w:p>
    <w:p w14:paraId="7D91E5C5" w14:textId="77777777" w:rsidR="0033311D" w:rsidRPr="001674C4" w:rsidRDefault="0033311D" w:rsidP="0033311D">
      <w:pPr>
        <w:rPr>
          <w:sz w:val="14"/>
        </w:rPr>
      </w:pPr>
      <w:r w:rsidRPr="00264C3B">
        <w:rPr>
          <w:rStyle w:val="StyleUnderline"/>
          <w:highlight w:val="cyan"/>
        </w:rPr>
        <w:t>Pleasure</w:t>
      </w:r>
      <w:r w:rsidRPr="00264C3B">
        <w:rPr>
          <w:rStyle w:val="StyleUnderline"/>
        </w:rPr>
        <w:t xml:space="preserve"> is the </w:t>
      </w:r>
      <w:r w:rsidRPr="004A4BC1">
        <w:rPr>
          <w:rStyle w:val="Emphasis"/>
          <w:highlight w:val="cyan"/>
        </w:rPr>
        <w:t>reward function</w:t>
      </w:r>
      <w:r w:rsidRPr="00264C3B">
        <w:rPr>
          <w:rStyle w:val="StyleUnderline"/>
        </w:rPr>
        <w:t xml:space="preserve"> created by powerful </w:t>
      </w:r>
      <w:r w:rsidRPr="004A4BC1">
        <w:rPr>
          <w:rStyle w:val="Emphasis"/>
        </w:rPr>
        <w:t>evolutionary pressure</w:t>
      </w:r>
      <w:r w:rsidRPr="00264C3B">
        <w:rPr>
          <w:rStyle w:val="StyleUnderline"/>
        </w:rPr>
        <w:t xml:space="preserve"> to motivate human </w:t>
      </w:r>
      <w:r w:rsidRPr="004A4BC1">
        <w:rPr>
          <w:rStyle w:val="Emphasis"/>
        </w:rPr>
        <w:t>minds</w:t>
      </w:r>
      <w:r w:rsidRPr="00264C3B">
        <w:rPr>
          <w:rStyle w:val="StyleUnderline"/>
        </w:rPr>
        <w:t xml:space="preserve"> do what is dictated by innate </w:t>
      </w:r>
      <w:r w:rsidRPr="004A4BC1">
        <w:rPr>
          <w:rStyle w:val="Emphasis"/>
        </w:rPr>
        <w:t>drives</w:t>
      </w:r>
      <w:r w:rsidRPr="00264C3B">
        <w:rPr>
          <w:rStyle w:val="StyleUnderline"/>
        </w:rPr>
        <w:t xml:space="preserve">, like sex, survival, </w:t>
      </w:r>
      <w:r w:rsidRPr="004A4BC1">
        <w:rPr>
          <w:rStyle w:val="Emphasis"/>
        </w:rPr>
        <w:t>eating</w:t>
      </w:r>
      <w:r w:rsidRPr="00264C3B">
        <w:rPr>
          <w:rStyle w:val="StyleUnderline"/>
        </w:rPr>
        <w:t xml:space="preserve"> and even growth of social status</w:t>
      </w:r>
      <w:r w:rsidRPr="001674C4">
        <w:rPr>
          <w:sz w:val="14"/>
        </w:rPr>
        <w:t xml:space="preserve"> (Simler &amp; Hanson, 2017). This reward function is effectively protected from self-hacking in animals living in nature, perhaps because species capable of such self-stimulation become extinct. Human civilization has created many new ways to stimulate pleasure centers, including art, protected sex, partying, etc. However, some of the ways to hack the reward function are </w:t>
      </w:r>
      <w:r w:rsidRPr="00264C3B">
        <w:rPr>
          <w:rStyle w:val="StyleUnderline"/>
          <w:highlight w:val="cyan"/>
        </w:rPr>
        <w:t>so effective</w:t>
      </w:r>
      <w:r w:rsidRPr="00264C3B">
        <w:rPr>
          <w:rStyle w:val="StyleUnderline"/>
        </w:rPr>
        <w:t xml:space="preserve"> that they </w:t>
      </w:r>
      <w:r w:rsidRPr="00264C3B">
        <w:rPr>
          <w:rStyle w:val="StyleUnderline"/>
          <w:highlight w:val="cyan"/>
        </w:rPr>
        <w:t xml:space="preserve">effectively </w:t>
      </w:r>
      <w:r w:rsidRPr="004A4BC1">
        <w:rPr>
          <w:rStyle w:val="Emphasis"/>
          <w:highlight w:val="cyan"/>
        </w:rPr>
        <w:t>incapacitate</w:t>
      </w:r>
      <w:r w:rsidRPr="00264C3B">
        <w:rPr>
          <w:rStyle w:val="StyleUnderline"/>
        </w:rPr>
        <w:t xml:space="preserve"> the </w:t>
      </w:r>
      <w:r w:rsidRPr="00264C3B">
        <w:rPr>
          <w:rStyle w:val="StyleUnderline"/>
          <w:highlight w:val="cyan"/>
        </w:rPr>
        <w:t>individual</w:t>
      </w:r>
      <w:r w:rsidRPr="00264C3B">
        <w:rPr>
          <w:rStyle w:val="StyleUnderline"/>
        </w:rPr>
        <w:t xml:space="preserve"> and </w:t>
      </w:r>
      <w:r w:rsidRPr="00264C3B">
        <w:rPr>
          <w:rStyle w:val="StyleUnderline"/>
          <w:highlight w:val="cyan"/>
        </w:rPr>
        <w:t xml:space="preserve">create persistent </w:t>
      </w:r>
      <w:r w:rsidRPr="004A4BC1">
        <w:rPr>
          <w:rStyle w:val="Emphasis"/>
          <w:highlight w:val="cyan"/>
        </w:rPr>
        <w:t>social problems</w:t>
      </w:r>
      <w:r w:rsidRPr="00264C3B">
        <w:rPr>
          <w:rStyle w:val="StyleUnderline"/>
        </w:rPr>
        <w:t xml:space="preserve"> (e.g. alcoholism). Moreover, as </w:t>
      </w:r>
      <w:r w:rsidRPr="004A4BC1">
        <w:rPr>
          <w:rStyle w:val="Emphasis"/>
          <w:highlight w:val="cyan"/>
        </w:rPr>
        <w:t>pleasure</w:t>
      </w:r>
      <w:r w:rsidRPr="00264C3B">
        <w:rPr>
          <w:rStyle w:val="StyleUnderline"/>
          <w:highlight w:val="cyan"/>
        </w:rPr>
        <w:t xml:space="preserve"> seeking</w:t>
      </w:r>
      <w:r w:rsidRPr="00264C3B">
        <w:rPr>
          <w:rStyle w:val="StyleUnderline"/>
        </w:rPr>
        <w:t xml:space="preserve"> is one of the </w:t>
      </w:r>
      <w:r w:rsidRPr="004A4BC1">
        <w:rPr>
          <w:rStyle w:val="Emphasis"/>
          <w:highlight w:val="cyan"/>
        </w:rPr>
        <w:t>main motive</w:t>
      </w:r>
      <w:r w:rsidRPr="004A4BC1">
        <w:rPr>
          <w:rStyle w:val="Emphasis"/>
        </w:rPr>
        <w:t>s</w:t>
      </w:r>
      <w:r w:rsidRPr="00264C3B">
        <w:rPr>
          <w:rStyle w:val="StyleUnderline"/>
        </w:rPr>
        <w:t xml:space="preserve"> </w:t>
      </w:r>
      <w:r w:rsidRPr="00264C3B">
        <w:rPr>
          <w:rStyle w:val="StyleUnderline"/>
          <w:highlight w:val="cyan"/>
        </w:rPr>
        <w:t xml:space="preserve">of human </w:t>
      </w:r>
      <w:r w:rsidRPr="004A4BC1">
        <w:rPr>
          <w:rStyle w:val="Emphasis"/>
          <w:highlight w:val="cyan"/>
        </w:rPr>
        <w:t>behavior</w:t>
      </w:r>
      <w:r w:rsidRPr="001674C4">
        <w:rPr>
          <w:sz w:val="14"/>
        </w:rPr>
        <w:t>, humans are very creative in inventing new ways to stimulate pleasure centers.</w:t>
      </w:r>
    </w:p>
    <w:p w14:paraId="6128A2FC" w14:textId="77777777" w:rsidR="0033311D" w:rsidRPr="001674C4" w:rsidRDefault="0033311D" w:rsidP="0033311D">
      <w:pPr>
        <w:rPr>
          <w:sz w:val="14"/>
        </w:rPr>
      </w:pPr>
      <w:r w:rsidRPr="00264C3B">
        <w:rPr>
          <w:rStyle w:val="StyleUnderline"/>
        </w:rPr>
        <w:t xml:space="preserve">Here we investigate a new </w:t>
      </w:r>
      <w:r w:rsidRPr="004A4BC1">
        <w:rPr>
          <w:rStyle w:val="Emphasis"/>
          <w:highlight w:val="cyan"/>
        </w:rPr>
        <w:t>global risk</w:t>
      </w:r>
      <w:r w:rsidRPr="00264C3B">
        <w:rPr>
          <w:rStyle w:val="StyleUnderline"/>
        </w:rPr>
        <w:t xml:space="preserve"> which has been barely mentioned in the </w:t>
      </w:r>
      <w:r w:rsidRPr="004A4BC1">
        <w:rPr>
          <w:rStyle w:val="Emphasis"/>
        </w:rPr>
        <w:t>academic literature</w:t>
      </w:r>
      <w:r w:rsidRPr="001674C4">
        <w:rPr>
          <w:sz w:val="14"/>
        </w:rPr>
        <w:t>, though it has seen some forays in fiction. Advances in new technologies create the possibility of affecting the reward centers of the brain in new ways, which could be even stronger than current methods and could be disseminated as pure knowledge. For example, the idea that a cheap, super-addictive homemade drug could appear was explored in the Strugatskys’ novel “The final circle of paradise” (Strugatsky &amp; Strugatsky, 1976). It is described as an electronic drug which creates such pleasant and realistic hallucinations that users do not want to return to reality and die of exhaustion; the drug is very simple and could be built from an ordinary radio. The same problem is addressed in Argonov’s techno-opera “Beyond the line”, which described crystals of artificial “love” (similar to 3,4-Methylenedioxymethamphetamine, MDMA) which could seduce humanity to stop space exploration and instead choose infinite pleasure (Argonov, 2015), and in the Star Trek The Next Generation episode “The Game” (Allen, 1991).</w:t>
      </w:r>
    </w:p>
    <w:p w14:paraId="6F019774" w14:textId="77777777" w:rsidR="0033311D" w:rsidRPr="001674C4" w:rsidRDefault="0033311D" w:rsidP="0033311D">
      <w:pPr>
        <w:rPr>
          <w:sz w:val="14"/>
        </w:rPr>
      </w:pPr>
      <w:r w:rsidRPr="001674C4">
        <w:rPr>
          <w:sz w:val="14"/>
        </w:rPr>
        <w:t>The term “wireheading” appeared as a short description of the deep brain stimulation used in rat experiments (Olds &amp; Milner, 1954). In these experiments, rats were able to self-stimulate by pressing a pedal, and they eventually died from exhaustion (in many cases, the experiments were stopped for anatomic study before they died, and we will look later at how different causes of death are distributed for drugs self-administrated by animals).</w:t>
      </w:r>
    </w:p>
    <w:p w14:paraId="2B1C2B49" w14:textId="77777777" w:rsidR="0033311D" w:rsidRPr="001674C4" w:rsidRDefault="0033311D" w:rsidP="0033311D">
      <w:pPr>
        <w:rPr>
          <w:sz w:val="14"/>
        </w:rPr>
      </w:pPr>
      <w:r w:rsidRPr="001674C4">
        <w:rPr>
          <w:sz w:val="14"/>
        </w:rPr>
        <w:t>While “wireheading” is often used as a scary tale, many utilitarian philosophers have written positively about it, and the risks of global catastrophe it poses is underexplored. J. Taylor started her article about “wireheading” with a quote from Dalai Lama about electrodes: “If it was possible to become free of negative emotions by a riskless implementation of an electrode—without impairing intelligence and the critical mind—I would be the first patient” (Taylor, 2012). She then argues for cheap and safe pleasure center stimulation; she claims it will increase compassion and motivation and cites experiments where depressed people self-stimulated only when they were depressed. Similarly, Tomasic wrote that humanity as whole is moving in the direction of global wireheading (Tomasik, 2015). The whole site wireheading.com is devoted to “positive wireheading” in the form of paradise engineering.</w:t>
      </w:r>
    </w:p>
    <w:p w14:paraId="72B569F5" w14:textId="77777777" w:rsidR="0033311D" w:rsidRPr="001674C4" w:rsidRDefault="0033311D" w:rsidP="0033311D">
      <w:pPr>
        <w:rPr>
          <w:sz w:val="14"/>
        </w:rPr>
      </w:pPr>
      <w:r w:rsidRPr="001674C4">
        <w:rPr>
          <w:sz w:val="14"/>
        </w:rPr>
        <w:t>Only a few accidental cases of human wireheading are known to date; however, they are not examples of “full-blown” reward hacking, as only some part of the reward centers was stimulated (Portenoy et al., 1986). Reward hacking is a potential problem not only for humans, but also for AIs which use reward functions, as described by Yampolskiy (2014); this was recently called “The Lebowski Theorem of Machine Superintelligence” to underline the idea that sufficiently advanced AI may find ways to hack its reward function (Kottke, 2018).</w:t>
      </w:r>
    </w:p>
    <w:p w14:paraId="34AEBF0F" w14:textId="77777777" w:rsidR="0033311D" w:rsidRPr="001674C4" w:rsidRDefault="0033311D" w:rsidP="0033311D">
      <w:pPr>
        <w:rPr>
          <w:sz w:val="14"/>
        </w:rPr>
      </w:pPr>
      <w:r w:rsidRPr="001674C4">
        <w:rPr>
          <w:sz w:val="14"/>
        </w:rPr>
        <w:t>Some scientists have looked at past reward-hacking technologies as a cause of societal crises, like alcoholism (Khalturina &amp; Korotaev, 2008). In this article, we explore if the trend toward more and more effective human reward hacking via quick advances of several technologies could result in civilizational-scale consequences, like social collapse, global catastrophe, or even human extinction.</w:t>
      </w:r>
    </w:p>
    <w:p w14:paraId="2EE48162" w14:textId="77777777" w:rsidR="0033311D" w:rsidRPr="001674C4" w:rsidRDefault="0033311D" w:rsidP="0033311D">
      <w:pPr>
        <w:rPr>
          <w:sz w:val="14"/>
        </w:rPr>
      </w:pPr>
      <w:r w:rsidRPr="001674C4">
        <w:rPr>
          <w:sz w:val="14"/>
        </w:rPr>
        <w:t>One objection to the idea of a reward hacking epidemic is that reward hacking is so common that it could be immediately recognized and society already has mechanisms to cope with it. It could be argued that despite the existence of heroin, most people choose not to buy it on the illegal market, and, in the same way, any powerful pleasure center stimulation technology could be mostly ignored. However, it should be noted that the experience of heroin is not always equal to pure unlimited and very long pleasure: in smaller doses, it makes a person feel warmer, calmer and safer, but in large doses it can cause vomiting and dissociation. It is not constant intense orgasm. The slope to heroin is not slippery enough: a random person doesn't know how to get it or use it. Moreover, technological bliss maybe stronger and more overwhelming than opioids, bringing illusional feeling of meaning combined with peak orgasm intensity and some supporting philosophy, like a belief that it is a “true enlightenment”.</w:t>
      </w:r>
    </w:p>
    <w:p w14:paraId="0F446BC4" w14:textId="77777777" w:rsidR="0033311D" w:rsidRPr="001674C4" w:rsidRDefault="0033311D" w:rsidP="0033311D">
      <w:pPr>
        <w:rPr>
          <w:sz w:val="14"/>
        </w:rPr>
      </w:pPr>
      <w:r w:rsidRPr="001674C4">
        <w:rPr>
          <w:sz w:val="14"/>
        </w:rPr>
        <w:t>There are several further issues with this comparison. First, advanced reward hacking technology may be much more pleasant or addictive than heroin. Second, for now, human genetic variance has protected us against one universal addictive drug, and some ethnic groups have had time to evolve greater tolerance to, say, alcohol. A hypothetical future pleasure center stimulation technology epidemic may consist of many new addictions or of just one universal addiction, capable of acting on everyone despite genetic variance. Third, buying heroin for the first time is rather complex act, which is a hard step for an unaddicted person.</w:t>
      </w:r>
    </w:p>
    <w:p w14:paraId="4EE6E58A" w14:textId="77777777" w:rsidR="0033311D" w:rsidRPr="001674C4" w:rsidRDefault="0033311D" w:rsidP="0033311D">
      <w:pPr>
        <w:rPr>
          <w:sz w:val="14"/>
        </w:rPr>
      </w:pPr>
      <w:r w:rsidRPr="00264C3B">
        <w:rPr>
          <w:rStyle w:val="StyleUnderline"/>
        </w:rPr>
        <w:t xml:space="preserve">A </w:t>
      </w:r>
      <w:r w:rsidRPr="004A4BC1">
        <w:rPr>
          <w:rStyle w:val="Emphasis"/>
          <w:highlight w:val="cyan"/>
        </w:rPr>
        <w:t>future tech</w:t>
      </w:r>
      <w:r w:rsidRPr="004A4BC1">
        <w:rPr>
          <w:rStyle w:val="Emphasis"/>
        </w:rPr>
        <w:t>nology</w:t>
      </w:r>
      <w:r w:rsidRPr="00264C3B">
        <w:rPr>
          <w:rStyle w:val="StyleUnderline"/>
        </w:rPr>
        <w:t xml:space="preserve"> may </w:t>
      </w:r>
      <w:r w:rsidRPr="00264C3B">
        <w:rPr>
          <w:rStyle w:val="StyleUnderline"/>
          <w:highlight w:val="cyan"/>
        </w:rPr>
        <w:t>not have</w:t>
      </w:r>
      <w:r w:rsidRPr="00264C3B">
        <w:rPr>
          <w:rStyle w:val="StyleUnderline"/>
        </w:rPr>
        <w:t xml:space="preserve"> such a </w:t>
      </w:r>
      <w:r w:rsidRPr="004A4BC1">
        <w:rPr>
          <w:rStyle w:val="Emphasis"/>
          <w:highlight w:val="cyan"/>
        </w:rPr>
        <w:t>barrier</w:t>
      </w:r>
      <w:r w:rsidRPr="00264C3B">
        <w:rPr>
          <w:rStyle w:val="StyleUnderline"/>
          <w:highlight w:val="cyan"/>
        </w:rPr>
        <w:t xml:space="preserve"> to initial use</w:t>
      </w:r>
      <w:r w:rsidRPr="001674C4">
        <w:rPr>
          <w:sz w:val="14"/>
        </w:rPr>
        <w:t>. This would create the possibility to slowly increase “the dose” from a benign antidepressant to powerful pleasure inductor, with a slippery slope to intense addiction. An example of such a slow and initially useful addiction is the addiction to coffee or nicotine, which initially increase productivity. But in the case of powerful brain-stimulating technology there may be no built-in limit barring an increase in the pleasure part of such stimulation.</w:t>
      </w:r>
    </w:p>
    <w:p w14:paraId="0B00C6D6" w14:textId="77777777" w:rsidR="0033311D" w:rsidRPr="001674C4" w:rsidRDefault="0033311D" w:rsidP="0033311D">
      <w:pPr>
        <w:rPr>
          <w:sz w:val="14"/>
        </w:rPr>
      </w:pPr>
      <w:r w:rsidRPr="001674C4">
        <w:rPr>
          <w:sz w:val="14"/>
        </w:rPr>
        <w:t>In Section 2, we provide an overview of known examples of catastrophic pleasure inducement and the current methods to stimulate the human brain. In Section 3 we look more deeply into the nature of the human reward center and those technologies which currently exist or could appear for its stimulation. Section 4 explores how reward center stimulation technology could lead to civilization collapse.</w:t>
      </w:r>
    </w:p>
    <w:p w14:paraId="37D8C234" w14:textId="77777777" w:rsidR="0033311D" w:rsidRPr="001674C4" w:rsidRDefault="0033311D" w:rsidP="0033311D">
      <w:pPr>
        <w:rPr>
          <w:sz w:val="14"/>
        </w:rPr>
      </w:pPr>
      <w:r w:rsidRPr="001674C4">
        <w:rPr>
          <w:sz w:val="14"/>
        </w:rPr>
        <w:t xml:space="preserve">2. </w:t>
      </w:r>
      <w:r w:rsidRPr="00264C3B">
        <w:rPr>
          <w:rStyle w:val="StyleUnderline"/>
          <w:highlight w:val="cyan"/>
        </w:rPr>
        <w:t xml:space="preserve">Historical </w:t>
      </w:r>
      <w:r w:rsidRPr="004A4BC1">
        <w:rPr>
          <w:rStyle w:val="Emphasis"/>
          <w:highlight w:val="cyan"/>
        </w:rPr>
        <w:t>examples</w:t>
      </w:r>
      <w:r w:rsidRPr="00264C3B">
        <w:rPr>
          <w:rStyle w:val="StyleUnderline"/>
          <w:highlight w:val="cyan"/>
        </w:rPr>
        <w:t xml:space="preserve"> of</w:t>
      </w:r>
      <w:r w:rsidRPr="00264C3B">
        <w:rPr>
          <w:rStyle w:val="StyleUnderline"/>
        </w:rPr>
        <w:t xml:space="preserve"> societal problems arising from </w:t>
      </w:r>
      <w:r w:rsidRPr="004A4BC1">
        <w:rPr>
          <w:rStyle w:val="Emphasis"/>
        </w:rPr>
        <w:t>mass addictions</w:t>
      </w:r>
    </w:p>
    <w:p w14:paraId="119F2327" w14:textId="77777777" w:rsidR="0033311D" w:rsidRPr="001674C4" w:rsidRDefault="0033311D" w:rsidP="0033311D">
      <w:pPr>
        <w:rPr>
          <w:sz w:val="14"/>
        </w:rPr>
      </w:pPr>
      <w:r w:rsidRPr="001674C4">
        <w:rPr>
          <w:sz w:val="14"/>
        </w:rPr>
        <w:t xml:space="preserve">2.1. Connection between different ways of </w:t>
      </w:r>
      <w:r w:rsidRPr="00264C3B">
        <w:rPr>
          <w:rStyle w:val="StyleUnderline"/>
          <w:highlight w:val="cyan"/>
        </w:rPr>
        <w:t xml:space="preserve">reward </w:t>
      </w:r>
      <w:r w:rsidRPr="004A4BC1">
        <w:rPr>
          <w:rStyle w:val="Emphasis"/>
          <w:highlight w:val="cyan"/>
        </w:rPr>
        <w:t>hacking</w:t>
      </w:r>
      <w:r w:rsidRPr="00264C3B">
        <w:rPr>
          <w:rStyle w:val="StyleUnderline"/>
        </w:rPr>
        <w:t xml:space="preserve"> and social problems</w:t>
      </w:r>
    </w:p>
    <w:p w14:paraId="211455FA" w14:textId="77777777" w:rsidR="0033311D" w:rsidRPr="001674C4" w:rsidRDefault="0033311D" w:rsidP="0033311D">
      <w:pPr>
        <w:rPr>
          <w:sz w:val="14"/>
        </w:rPr>
      </w:pPr>
      <w:r w:rsidRPr="001674C4">
        <w:rPr>
          <w:sz w:val="14"/>
        </w:rPr>
        <w:t>Addictions have created persistent social problems throughout history but have never reached a globally catastrophic level.</w:t>
      </w:r>
    </w:p>
    <w:p w14:paraId="24332440" w14:textId="77777777" w:rsidR="0033311D" w:rsidRPr="001674C4" w:rsidRDefault="0033311D" w:rsidP="0033311D">
      <w:pPr>
        <w:rPr>
          <w:sz w:val="14"/>
        </w:rPr>
      </w:pPr>
      <w:r w:rsidRPr="001674C4">
        <w:rPr>
          <w:sz w:val="14"/>
        </w:rPr>
        <w:t>Alcohol addiction is known to be a widespread social problem in many countries. In Russia, it was shown to be responsible for super-mortality in the second half of the 20th century (Khalturina &amp; Korotaev, 2008). Alcohol hits especially hard people of eastern Asian origin and native peoples without an evolutionary adaption to alcohol in the form of enzymes. High alcohol consumption (above 100 g a week) has reduced average life expectancy in the region by five years, according to recent meta-analysis (Wood et al., 2018).</w:t>
      </w:r>
    </w:p>
    <w:p w14:paraId="59026937" w14:textId="77777777" w:rsidR="0033311D" w:rsidRPr="001674C4" w:rsidRDefault="0033311D" w:rsidP="0033311D">
      <w:pPr>
        <w:rPr>
          <w:sz w:val="14"/>
        </w:rPr>
      </w:pPr>
      <w:r w:rsidRPr="004A4BC1">
        <w:rPr>
          <w:rStyle w:val="Emphasis"/>
          <w:highlight w:val="cyan"/>
        </w:rPr>
        <w:t>Alcohol addiction</w:t>
      </w:r>
      <w:r w:rsidRPr="00264C3B">
        <w:rPr>
          <w:rStyle w:val="StyleUnderline"/>
        </w:rPr>
        <w:t xml:space="preserve"> is slow but can kill in several ways: direct damage to </w:t>
      </w:r>
      <w:r w:rsidRPr="004A4BC1">
        <w:rPr>
          <w:rStyle w:val="Emphasis"/>
        </w:rPr>
        <w:t>health</w:t>
      </w:r>
      <w:r w:rsidRPr="00264C3B">
        <w:rPr>
          <w:rStyle w:val="StyleUnderline"/>
        </w:rPr>
        <w:t xml:space="preserve">, crimes committed under the effect of </w:t>
      </w:r>
      <w:r w:rsidRPr="004A4BC1">
        <w:rPr>
          <w:rStyle w:val="Emphasis"/>
        </w:rPr>
        <w:t>alcohol</w:t>
      </w:r>
      <w:r w:rsidRPr="00264C3B">
        <w:rPr>
          <w:rStyle w:val="StyleUnderline"/>
        </w:rPr>
        <w:t xml:space="preserve">, alcohol-related accidents, and </w:t>
      </w:r>
      <w:r w:rsidRPr="004A4BC1">
        <w:rPr>
          <w:rStyle w:val="Emphasis"/>
        </w:rPr>
        <w:t>fetal damage</w:t>
      </w:r>
      <w:r w:rsidRPr="00264C3B">
        <w:rPr>
          <w:rStyle w:val="StyleUnderline"/>
        </w:rPr>
        <w:t xml:space="preserve"> during pregnancy</w:t>
      </w:r>
      <w:r w:rsidRPr="001674C4">
        <w:rPr>
          <w:sz w:val="14"/>
        </w:rPr>
        <w:t>. The most devastating effects resulted from the introduction of alcohol to Siberian and American native populations, which suffered a significant decline. But even in Russia, alcoholism is currently in decline as people find better alternatives like social networks and games (Neyaskin, 2018).</w:t>
      </w:r>
    </w:p>
    <w:p w14:paraId="4C8B4523" w14:textId="77777777" w:rsidR="0033311D" w:rsidRPr="001674C4" w:rsidRDefault="0033311D" w:rsidP="0033311D">
      <w:pPr>
        <w:rPr>
          <w:sz w:val="14"/>
        </w:rPr>
      </w:pPr>
      <w:r w:rsidRPr="001674C4">
        <w:rPr>
          <w:sz w:val="14"/>
        </w:rPr>
        <w:t>Opiate addiction contributed to a social crisis in 19th century China. Recently in the U.S., 49,000 people died in 2017 as a result of opiate overdoses and 72,000 from all other drugs (National Institute on Drug Abuse, 2018). The current opioid crisis in the U.S. represents an exponential growth in the number of overdose deaths due to heroin and synthetic opioids, from thousands in the 2000 s to tens of thousands in the 2010 s. Its causes are complex, but one cause is connected with technological advances in the production of more and more effective opioid receptor stimulators. The illicit dilution of heroin by the more-potent fentanyl has increased the probability of overdoses.</w:t>
      </w:r>
    </w:p>
    <w:p w14:paraId="15E8279C" w14:textId="77777777" w:rsidR="0033311D" w:rsidRPr="001674C4" w:rsidRDefault="0033311D" w:rsidP="0033311D">
      <w:pPr>
        <w:rPr>
          <w:sz w:val="14"/>
        </w:rPr>
      </w:pPr>
      <w:r w:rsidRPr="004A4BC1">
        <w:rPr>
          <w:rStyle w:val="Emphasis"/>
          <w:highlight w:val="cyan"/>
        </w:rPr>
        <w:t>HIV</w:t>
      </w:r>
      <w:r w:rsidRPr="00264C3B">
        <w:rPr>
          <w:rStyle w:val="StyleUnderline"/>
        </w:rPr>
        <w:t xml:space="preserve"> takes advantage of </w:t>
      </w:r>
      <w:r w:rsidRPr="004A4BC1">
        <w:rPr>
          <w:rStyle w:val="Emphasis"/>
        </w:rPr>
        <w:t>human addiction</w:t>
      </w:r>
      <w:r w:rsidRPr="00264C3B">
        <w:rPr>
          <w:rStyle w:val="StyleUnderline"/>
        </w:rPr>
        <w:t xml:space="preserve"> for transmission</w:t>
      </w:r>
      <w:r w:rsidRPr="001674C4">
        <w:rPr>
          <w:sz w:val="14"/>
        </w:rPr>
        <w:t>: addiction to heroin (via injections) and, some would argue, to sex. At its peak in South Africa, the HIV epidemic reduced life expectancy by some 10 years, but the situation recently improved with the advent of anti-retroviral therapy (Suthar &amp; Bärnighausen, 2017).</w:t>
      </w:r>
    </w:p>
    <w:p w14:paraId="064441A0" w14:textId="77777777" w:rsidR="0033311D" w:rsidRPr="001674C4" w:rsidRDefault="0033311D" w:rsidP="0033311D">
      <w:pPr>
        <w:rPr>
          <w:sz w:val="14"/>
        </w:rPr>
      </w:pPr>
      <w:r w:rsidRPr="001674C4">
        <w:rPr>
          <w:sz w:val="14"/>
        </w:rPr>
        <w:t>In general, society is able to cope with dangerous addictions, if they either progress slowly, and so allow time for countermeasures to be developed, or they affect only a small subpopulation, the collapse of which is not catastrophic to civilization as a whole.</w:t>
      </w:r>
    </w:p>
    <w:p w14:paraId="03964236" w14:textId="77777777" w:rsidR="0033311D" w:rsidRPr="001674C4" w:rsidRDefault="0033311D" w:rsidP="0033311D">
      <w:pPr>
        <w:rPr>
          <w:sz w:val="14"/>
        </w:rPr>
      </w:pPr>
      <w:r w:rsidRPr="001674C4">
        <w:rPr>
          <w:sz w:val="14"/>
        </w:rPr>
        <w:t>2.2. Historical growth of the number and effectiveness of methods for the reward center stimulation</w:t>
      </w:r>
    </w:p>
    <w:p w14:paraId="3676D61A" w14:textId="77777777" w:rsidR="0033311D" w:rsidRPr="001674C4" w:rsidRDefault="0033311D" w:rsidP="0033311D">
      <w:pPr>
        <w:rPr>
          <w:sz w:val="14"/>
        </w:rPr>
      </w:pPr>
      <w:r w:rsidRPr="001674C4">
        <w:rPr>
          <w:sz w:val="14"/>
        </w:rPr>
        <w:t>During human history, there has been a slow growth of methods to hack the human reward function. In ancient times, only a few ways to get pleasures without fulfilling biological functions were known, including alcohol, opium, overeating, non-reproductive sex, and gambling. However, it is interesting to note that biologically useless pleasures become important pillars of the social structure, like collective drinking, and can support the economy (e.g. wine production). The discovery of the New World allowed exchange not only of infectious diseases but also of new ways to generate pleasure: the advent of nicotine and cocaine in the West.</w:t>
      </w:r>
    </w:p>
    <w:p w14:paraId="08007E0A" w14:textId="77777777" w:rsidR="0033311D" w:rsidRPr="001674C4" w:rsidRDefault="0033311D" w:rsidP="0033311D">
      <w:pPr>
        <w:rPr>
          <w:sz w:val="14"/>
        </w:rPr>
      </w:pPr>
      <w:r w:rsidRPr="001674C4">
        <w:rPr>
          <w:sz w:val="14"/>
        </w:rPr>
        <w:t>Advances in chemistry in the 20th century brought us heroin, LSD, and many new synthetic drugs, including antidepressants. Brain research produced electric pleasure center stimulation. At the beginning of the 21st century, thousands of psychoactive drugs were known and it became possible to predict—to some extent—the properties of new chemicals, which created the phenomenon of “designer drugs”.</w:t>
      </w:r>
    </w:p>
    <w:p w14:paraId="15EFE9E7" w14:textId="77777777" w:rsidR="0033311D" w:rsidRPr="001674C4" w:rsidRDefault="0033311D" w:rsidP="0033311D">
      <w:pPr>
        <w:rPr>
          <w:sz w:val="14"/>
        </w:rPr>
      </w:pPr>
      <w:r w:rsidRPr="001674C4">
        <w:rPr>
          <w:sz w:val="14"/>
        </w:rPr>
        <w:t>In general, the law of techno-humanitarian balance (Nazaretian, 2004) is applicable not only to military production, but to the new “reward hacking” methods to seek pleasure: society is able to adapt either by banning these new instruments or by including lighter forms of them within its social structure. But will it be possible to continue to support such a balance in a situation of very rapid technological progress? Anything we create to interact with the brain or to improve mood and motivation could be converted into a reward-stimulation system.</w:t>
      </w:r>
    </w:p>
    <w:p w14:paraId="2FECF319" w14:textId="77777777" w:rsidR="0033311D" w:rsidRPr="001674C4" w:rsidRDefault="0033311D" w:rsidP="0033311D">
      <w:pPr>
        <w:rPr>
          <w:sz w:val="14"/>
        </w:rPr>
      </w:pPr>
      <w:r w:rsidRPr="001674C4">
        <w:rPr>
          <w:sz w:val="14"/>
        </w:rPr>
        <w:t>3. New ways of stimulating the pleasure center in the brain</w:t>
      </w:r>
    </w:p>
    <w:p w14:paraId="3036D80E" w14:textId="77777777" w:rsidR="0033311D" w:rsidRPr="001674C4" w:rsidRDefault="0033311D" w:rsidP="0033311D">
      <w:pPr>
        <w:rPr>
          <w:sz w:val="14"/>
        </w:rPr>
      </w:pPr>
      <w:r w:rsidRPr="001674C4">
        <w:rPr>
          <w:sz w:val="14"/>
        </w:rPr>
        <w:t>3.1. Overview of the human reward system and its electrical stimulation</w:t>
      </w:r>
    </w:p>
    <w:p w14:paraId="430B5FFC" w14:textId="77777777" w:rsidR="0033311D" w:rsidRPr="001674C4" w:rsidRDefault="0033311D" w:rsidP="0033311D">
      <w:pPr>
        <w:rPr>
          <w:sz w:val="14"/>
        </w:rPr>
      </w:pPr>
      <w:r w:rsidRPr="001674C4">
        <w:rPr>
          <w:sz w:val="14"/>
        </w:rPr>
        <w:t>The human reward system consists of several interconnected nodes. If one node is stimulated, others fire too (Yager et al., 2015). Intracranial self-stimulation in rats is possible via electrodes implanted in the medial forebrain bundle (Carlezon Jr &amp; Chartoff, 2007), as it requires less current than other parts of reward system.</w:t>
      </w:r>
    </w:p>
    <w:p w14:paraId="266E2AA7" w14:textId="77777777" w:rsidR="0033311D" w:rsidRPr="001674C4" w:rsidRDefault="0033311D" w:rsidP="0033311D">
      <w:pPr>
        <w:rPr>
          <w:sz w:val="14"/>
        </w:rPr>
      </w:pPr>
      <w:r w:rsidRPr="001674C4">
        <w:rPr>
          <w:sz w:val="14"/>
        </w:rPr>
        <w:t>In humans, two interconnected reward systems roughly correspond to “wanting” and “liking” (Berridge, 2007). The fact of similar heroin addiction in rats and humans is evidence that non-stoppable electric self-stimulation of the pleasure center is also possible in humans.</w:t>
      </w:r>
    </w:p>
    <w:p w14:paraId="6B6715EB" w14:textId="77777777" w:rsidR="0033311D" w:rsidRPr="001674C4" w:rsidRDefault="0033311D" w:rsidP="0033311D">
      <w:pPr>
        <w:rPr>
          <w:sz w:val="14"/>
        </w:rPr>
      </w:pPr>
      <w:r w:rsidRPr="001674C4">
        <w:rPr>
          <w:sz w:val="14"/>
        </w:rPr>
        <w:t>One human case study draws a bleak picture of a woman who became addicted to electrical self-stimulation, which was not a full reward-stimulation, but only partial orgasmic stimulation. She had intractable pain in her vertebrae and got several deep brain-stimulating electrodes inserted in her brain.</w:t>
      </w:r>
    </w:p>
    <w:p w14:paraId="6CC0BC9F" w14:textId="77777777" w:rsidR="0033311D" w:rsidRPr="001674C4" w:rsidRDefault="0033311D" w:rsidP="0033311D">
      <w:pPr>
        <w:rPr>
          <w:sz w:val="14"/>
        </w:rPr>
      </w:pPr>
      <w:r w:rsidRPr="001674C4">
        <w:rPr>
          <w:sz w:val="14"/>
        </w:rPr>
        <w:t>Soon after insertion of the nVPL electrode, the patient noted that stimulation also produced erotic sensations. This pleasurable response was heightened by continuous stimulation at 75 % maximal amplitude, frequently augmented by short bursts at maximal amplitude. Though sexual arousal was prominent, no orgasm occurred with these brief increases in stimulation intensity. Despite several episodes of paroxysmal atria tachycardia and the development of adverse behavioral and neurological symptoms during maximal stimulation, compulsive use of the stimulator developed. At its most frequent, the patient self-stimulated throughout the day, neglecting personal hygiene and family commitments. A chronic ulceration developed at the tip of the finger used to adjust the amplitude dial and she frequently tampered with the device in an effort to increase the stimulation amplitude. At times, she implored her family to limit her access to the stimulator, each time demanding its return after a short hiatus. During the past 2 years, compulsive use has become associated with frequent attacks of anxiety, depersonalization, periods of psychogenic polydipsia, and virtually complete inactivity (Portenoy et al., 1986).</w:t>
      </w:r>
    </w:p>
    <w:p w14:paraId="39112177" w14:textId="77777777" w:rsidR="0033311D" w:rsidRPr="001674C4" w:rsidRDefault="0033311D" w:rsidP="0033311D">
      <w:pPr>
        <w:rPr>
          <w:sz w:val="14"/>
        </w:rPr>
      </w:pPr>
      <w:r w:rsidRPr="001674C4">
        <w:rPr>
          <w:sz w:val="14"/>
        </w:rPr>
        <w:t>Deep brain stimulation (DBS) via electrodes implanted deep within the human brain was approved by the FDA in 2003 for Parkinson’s disease, but not for depression, though it is still in clinical trials for depression. For depression, DBS targets the medial forebrain bundle involved in reward and motivation, and it is not surprising that affecting regions close to the reward center improves mood (Schlaepfer et al., 2013). DBS is major surgery; its price and complexity is prohibitive for recreational use, with costs in the range of 30,000–50,000 USD (Goodman, 2011).</w:t>
      </w:r>
    </w:p>
    <w:p w14:paraId="613D95E4" w14:textId="77777777" w:rsidR="0033311D" w:rsidRPr="001674C4" w:rsidRDefault="0033311D" w:rsidP="0033311D">
      <w:pPr>
        <w:rPr>
          <w:sz w:val="14"/>
        </w:rPr>
      </w:pPr>
      <w:r w:rsidRPr="001674C4">
        <w:rPr>
          <w:sz w:val="14"/>
        </w:rPr>
        <w:t>It seems that the most powerful currently known methods of reward center stimulation are via direct electric stimulation of brain tissue, a fact which has given rise to the name “wireheading”. While chemical stimulation could lose its efficiency as tolerance is built, electric stimulation does not have this limitation, as it directly stimulates neurons.</w:t>
      </w:r>
    </w:p>
    <w:p w14:paraId="12AC267F" w14:textId="77777777" w:rsidR="0033311D" w:rsidRPr="001674C4" w:rsidRDefault="0033311D" w:rsidP="0033311D">
      <w:pPr>
        <w:rPr>
          <w:sz w:val="14"/>
        </w:rPr>
      </w:pPr>
      <w:r w:rsidRPr="001674C4">
        <w:rPr>
          <w:sz w:val="14"/>
        </w:rPr>
        <w:t>Fortunately, the human reward center is in a protected location deep within the brain, which is in turn protected by the skull. Most humans cannot reach it without complex invasive surgery. If a person is not yet addicted to brain stimulation, s/he may not risk brain surgery to obtain it. There are only a few examples of people who have undergone voluntary brain surgery in non-medical contexts, mostly for experimental purposes, not for pleasure stimulation. For example, there are non-traditional medical procedures, like trepanation for brain enhancement (Cox, 2013).</w:t>
      </w:r>
    </w:p>
    <w:p w14:paraId="714D815E" w14:textId="77777777" w:rsidR="0033311D" w:rsidRPr="001674C4" w:rsidRDefault="0033311D" w:rsidP="0033311D">
      <w:pPr>
        <w:rPr>
          <w:sz w:val="14"/>
        </w:rPr>
      </w:pPr>
      <w:r w:rsidRPr="001674C4">
        <w:rPr>
          <w:sz w:val="14"/>
        </w:rPr>
        <w:t xml:space="preserve">3.2. </w:t>
      </w:r>
      <w:r w:rsidRPr="00264C3B">
        <w:rPr>
          <w:rStyle w:val="StyleUnderline"/>
        </w:rPr>
        <w:t xml:space="preserve">Much </w:t>
      </w:r>
      <w:r w:rsidRPr="00264C3B">
        <w:rPr>
          <w:rStyle w:val="StyleUnderline"/>
          <w:highlight w:val="cyan"/>
        </w:rPr>
        <w:t xml:space="preserve">more </w:t>
      </w:r>
      <w:r w:rsidRPr="004A4BC1">
        <w:rPr>
          <w:rStyle w:val="Emphasis"/>
          <w:highlight w:val="cyan"/>
        </w:rPr>
        <w:t>powerful ways</w:t>
      </w:r>
      <w:r w:rsidRPr="00264C3B">
        <w:rPr>
          <w:rStyle w:val="StyleUnderline"/>
          <w:highlight w:val="cyan"/>
        </w:rPr>
        <w:t xml:space="preserve"> of stimulating</w:t>
      </w:r>
      <w:r w:rsidRPr="00264C3B">
        <w:rPr>
          <w:rStyle w:val="StyleUnderline"/>
        </w:rPr>
        <w:t xml:space="preserve"> the </w:t>
      </w:r>
      <w:r w:rsidRPr="00264C3B">
        <w:rPr>
          <w:rStyle w:val="StyleUnderline"/>
          <w:highlight w:val="cyan"/>
        </w:rPr>
        <w:t xml:space="preserve">human </w:t>
      </w:r>
      <w:r w:rsidRPr="004A4BC1">
        <w:rPr>
          <w:rStyle w:val="Emphasis"/>
          <w:highlight w:val="cyan"/>
        </w:rPr>
        <w:t>reward</w:t>
      </w:r>
      <w:r w:rsidRPr="00264C3B">
        <w:rPr>
          <w:rStyle w:val="StyleUnderline"/>
          <w:highlight w:val="cyan"/>
        </w:rPr>
        <w:t xml:space="preserve"> center</w:t>
      </w:r>
      <w:r w:rsidRPr="00264C3B">
        <w:rPr>
          <w:rStyle w:val="StyleUnderline"/>
        </w:rPr>
        <w:t xml:space="preserve"> may </w:t>
      </w:r>
      <w:r w:rsidRPr="00264C3B">
        <w:rPr>
          <w:rStyle w:val="StyleUnderline"/>
          <w:highlight w:val="cyan"/>
        </w:rPr>
        <w:t xml:space="preserve">appear in the </w:t>
      </w:r>
      <w:r w:rsidRPr="004A4BC1">
        <w:rPr>
          <w:rStyle w:val="Emphasis"/>
          <w:highlight w:val="cyan"/>
        </w:rPr>
        <w:t>21st century</w:t>
      </w:r>
    </w:p>
    <w:p w14:paraId="4568EBEF" w14:textId="77777777" w:rsidR="0033311D" w:rsidRPr="001674C4" w:rsidRDefault="0033311D" w:rsidP="0033311D">
      <w:pPr>
        <w:rPr>
          <w:sz w:val="14"/>
        </w:rPr>
      </w:pPr>
      <w:r w:rsidRPr="00264C3B">
        <w:rPr>
          <w:rStyle w:val="StyleUnderline"/>
        </w:rPr>
        <w:t xml:space="preserve">The speed of </w:t>
      </w:r>
      <w:r w:rsidRPr="004A4BC1">
        <w:rPr>
          <w:rStyle w:val="Emphasis"/>
        </w:rPr>
        <w:t>development</w:t>
      </w:r>
      <w:r w:rsidRPr="00264C3B">
        <w:rPr>
          <w:rStyle w:val="StyleUnderline"/>
        </w:rPr>
        <w:t xml:space="preserve"> of human </w:t>
      </w:r>
      <w:r w:rsidRPr="004A4BC1">
        <w:rPr>
          <w:rStyle w:val="Emphasis"/>
        </w:rPr>
        <w:t>reward-hacking</w:t>
      </w:r>
      <w:r w:rsidRPr="00264C3B">
        <w:rPr>
          <w:rStyle w:val="StyleUnderline"/>
        </w:rPr>
        <w:t xml:space="preserve"> technologies depends on the speed of progress in </w:t>
      </w:r>
      <w:r w:rsidRPr="004A4BC1">
        <w:rPr>
          <w:rStyle w:val="Emphasis"/>
          <w:highlight w:val="cyan"/>
        </w:rPr>
        <w:t>AI</w:t>
      </w:r>
      <w:r w:rsidRPr="00264C3B">
        <w:rPr>
          <w:rStyle w:val="StyleUnderline"/>
          <w:highlight w:val="cyan"/>
        </w:rPr>
        <w:t xml:space="preserve">, neuroscience, </w:t>
      </w:r>
      <w:r w:rsidRPr="004A4BC1">
        <w:rPr>
          <w:rStyle w:val="Emphasis"/>
          <w:highlight w:val="cyan"/>
        </w:rPr>
        <w:t>neuroimplants</w:t>
      </w:r>
      <w:r w:rsidRPr="00264C3B">
        <w:rPr>
          <w:rStyle w:val="StyleUnderline"/>
          <w:highlight w:val="cyan"/>
        </w:rPr>
        <w:t xml:space="preserve">, and </w:t>
      </w:r>
      <w:r w:rsidRPr="004A4BC1">
        <w:rPr>
          <w:rStyle w:val="Emphasis"/>
          <w:highlight w:val="cyan"/>
        </w:rPr>
        <w:t>synthetic biology</w:t>
      </w:r>
      <w:r w:rsidRPr="00264C3B">
        <w:rPr>
          <w:rStyle w:val="StyleUnderline"/>
        </w:rPr>
        <w:t xml:space="preserve">, which all </w:t>
      </w:r>
      <w:r w:rsidRPr="004A4BC1">
        <w:rPr>
          <w:rStyle w:val="Emphasis"/>
          <w:highlight w:val="cyan"/>
        </w:rPr>
        <w:t>evolve</w:t>
      </w:r>
      <w:r w:rsidRPr="00264C3B">
        <w:rPr>
          <w:rStyle w:val="StyleUnderline"/>
          <w:highlight w:val="cyan"/>
        </w:rPr>
        <w:t xml:space="preserve"> very </w:t>
      </w:r>
      <w:r w:rsidRPr="004A4BC1">
        <w:rPr>
          <w:rStyle w:val="Emphasis"/>
          <w:highlight w:val="cyan"/>
        </w:rPr>
        <w:t>quickly</w:t>
      </w:r>
      <w:r w:rsidRPr="001674C4">
        <w:rPr>
          <w:sz w:val="14"/>
        </w:rPr>
        <w:t>.</w:t>
      </w:r>
    </w:p>
    <w:p w14:paraId="6530022B" w14:textId="77777777" w:rsidR="0033311D" w:rsidRPr="001674C4" w:rsidRDefault="0033311D" w:rsidP="0033311D">
      <w:pPr>
        <w:rPr>
          <w:sz w:val="14"/>
        </w:rPr>
      </w:pPr>
      <w:r w:rsidRPr="001674C4">
        <w:rPr>
          <w:sz w:val="14"/>
        </w:rPr>
        <w:t>The explosion of different ways of inducing pleasure may result in some form of their natural selection; those that survive may be the most memetically effective and capable of affecting the most people.</w:t>
      </w:r>
    </w:p>
    <w:p w14:paraId="7DD01D5C" w14:textId="77777777" w:rsidR="0033311D" w:rsidRPr="001674C4" w:rsidRDefault="0033311D" w:rsidP="0033311D">
      <w:pPr>
        <w:rPr>
          <w:sz w:val="14"/>
        </w:rPr>
      </w:pPr>
      <w:r w:rsidRPr="001674C4">
        <w:rPr>
          <w:sz w:val="14"/>
        </w:rPr>
        <w:t>The advancing field of neuroimplants may make future brain surgeries much simpler, safer, and more standardized. It is still unlikely that people new to electric reward-center stimulation will seek this type of neuroimplant, as they will know that constant self-stimulation of the reward center could kill them in a few days. But if they were sure that they would have access to a large supply of food and care, they might prefer constant pleasure center stimulation bliss to, say, simple suicide.</w:t>
      </w:r>
    </w:p>
    <w:p w14:paraId="34034849" w14:textId="77777777" w:rsidR="0033311D" w:rsidRPr="001674C4" w:rsidRDefault="0033311D" w:rsidP="0033311D">
      <w:pPr>
        <w:rPr>
          <w:sz w:val="14"/>
        </w:rPr>
      </w:pPr>
      <w:r w:rsidRPr="001674C4">
        <w:rPr>
          <w:sz w:val="14"/>
        </w:rPr>
        <w:t>However, the situation may be different with neuroimplants based on some form of nanobots or smart powder, where a person could control where they move in his/her brain. There would be a tendency to move the neuroimplant closer and closer to neural pathways connected with the reward center, eventually reaching the pleasure centers. This can be considered an analogy to the way as a person may advance from light recreational drugs to heavy ones, or increase doses of analgesics.</w:t>
      </w:r>
    </w:p>
    <w:p w14:paraId="7CF8E7B7" w14:textId="77777777" w:rsidR="0033311D" w:rsidRPr="001674C4" w:rsidRDefault="0033311D" w:rsidP="0033311D">
      <w:pPr>
        <w:rPr>
          <w:sz w:val="14"/>
        </w:rPr>
      </w:pPr>
      <w:r w:rsidRPr="00264C3B">
        <w:rPr>
          <w:rStyle w:val="StyleUnderline"/>
        </w:rPr>
        <w:t xml:space="preserve">Classical </w:t>
      </w:r>
      <w:r w:rsidRPr="004A4BC1">
        <w:rPr>
          <w:rStyle w:val="Emphasis"/>
          <w:highlight w:val="cyan"/>
        </w:rPr>
        <w:t>self-replicating</w:t>
      </w:r>
      <w:r w:rsidRPr="00264C3B">
        <w:rPr>
          <w:rStyle w:val="StyleUnderline"/>
          <w:highlight w:val="cyan"/>
        </w:rPr>
        <w:t xml:space="preserve"> nano</w:t>
      </w:r>
      <w:r w:rsidRPr="001674C4">
        <w:rPr>
          <w:sz w:val="14"/>
        </w:rPr>
        <w:t>ro</w:t>
      </w:r>
      <w:r w:rsidRPr="00264C3B">
        <w:rPr>
          <w:rStyle w:val="StyleUnderline"/>
          <w:highlight w:val="cyan"/>
        </w:rPr>
        <w:t>bots</w:t>
      </w:r>
      <w:r w:rsidRPr="001674C4">
        <w:rPr>
          <w:sz w:val="14"/>
        </w:rPr>
        <w:t xml:space="preserve"> (Drexler, 1986) </w:t>
      </w:r>
      <w:r w:rsidRPr="00264C3B">
        <w:rPr>
          <w:rStyle w:val="StyleUnderline"/>
        </w:rPr>
        <w:t xml:space="preserve">may be the </w:t>
      </w:r>
      <w:r w:rsidRPr="00264C3B">
        <w:rPr>
          <w:rStyle w:val="StyleUnderline"/>
          <w:highlight w:val="cyan"/>
        </w:rPr>
        <w:t xml:space="preserve">ultimate </w:t>
      </w:r>
      <w:r w:rsidRPr="004A4BC1">
        <w:rPr>
          <w:rStyle w:val="Emphasis"/>
          <w:highlight w:val="cyan"/>
        </w:rPr>
        <w:t>brain-hacking</w:t>
      </w:r>
      <w:r w:rsidRPr="00264C3B">
        <w:rPr>
          <w:rStyle w:val="StyleUnderline"/>
          <w:highlight w:val="cyan"/>
        </w:rPr>
        <w:t xml:space="preserve"> machines. Molecular </w:t>
      </w:r>
      <w:r w:rsidRPr="004A4BC1">
        <w:rPr>
          <w:rStyle w:val="Emphasis"/>
          <w:highlight w:val="cyan"/>
        </w:rPr>
        <w:t>manufacturing</w:t>
      </w:r>
      <w:r w:rsidRPr="001674C4">
        <w:rPr>
          <w:sz w:val="14"/>
        </w:rPr>
        <w:t xml:space="preserve"> may enable production of different drugs. By using different neural implants, technology could not only stimulate the brain centers, but </w:t>
      </w:r>
      <w:r w:rsidRPr="00264C3B">
        <w:rPr>
          <w:rStyle w:val="StyleUnderline"/>
          <w:highlight w:val="cyan"/>
        </w:rPr>
        <w:t xml:space="preserve">create new qualia of </w:t>
      </w:r>
      <w:r w:rsidRPr="004A4BC1">
        <w:rPr>
          <w:rStyle w:val="Emphasis"/>
          <w:highlight w:val="cyan"/>
        </w:rPr>
        <w:t>pleasure</w:t>
      </w:r>
      <w:r w:rsidRPr="00264C3B">
        <w:rPr>
          <w:rStyle w:val="StyleUnderline"/>
        </w:rPr>
        <w:t xml:space="preserve">, more </w:t>
      </w:r>
      <w:r w:rsidRPr="004A4BC1">
        <w:rPr>
          <w:rStyle w:val="Emphasis"/>
          <w:highlight w:val="cyan"/>
        </w:rPr>
        <w:t>intense</w:t>
      </w:r>
      <w:r w:rsidRPr="00264C3B">
        <w:rPr>
          <w:rStyle w:val="StyleUnderline"/>
        </w:rPr>
        <w:t xml:space="preserve"> or more </w:t>
      </w:r>
      <w:r w:rsidRPr="00264C3B">
        <w:rPr>
          <w:rStyle w:val="StyleUnderline"/>
          <w:highlight w:val="cyan"/>
        </w:rPr>
        <w:t>variable</w:t>
      </w:r>
      <w:r w:rsidRPr="001674C4">
        <w:rPr>
          <w:sz w:val="14"/>
        </w:rPr>
        <w:t>.</w:t>
      </w:r>
    </w:p>
    <w:p w14:paraId="73DE5775" w14:textId="77777777" w:rsidR="0033311D" w:rsidRPr="001674C4" w:rsidRDefault="0033311D" w:rsidP="0033311D">
      <w:pPr>
        <w:rPr>
          <w:sz w:val="14"/>
        </w:rPr>
      </w:pPr>
      <w:r w:rsidRPr="001674C4">
        <w:rPr>
          <w:sz w:val="14"/>
        </w:rPr>
        <w:t xml:space="preserve">It seems likely that in the future, </w:t>
      </w:r>
      <w:r w:rsidRPr="004A4BC1">
        <w:rPr>
          <w:rStyle w:val="Emphasis"/>
          <w:highlight w:val="cyan"/>
        </w:rPr>
        <w:t>AI</w:t>
      </w:r>
      <w:r w:rsidRPr="00264C3B">
        <w:rPr>
          <w:rStyle w:val="StyleUnderline"/>
        </w:rPr>
        <w:t xml:space="preserve"> will be the </w:t>
      </w:r>
      <w:r w:rsidRPr="00264C3B">
        <w:rPr>
          <w:rStyle w:val="StyleUnderline"/>
          <w:highlight w:val="cyan"/>
        </w:rPr>
        <w:t>main player</w:t>
      </w:r>
      <w:r w:rsidRPr="00264C3B">
        <w:rPr>
          <w:rStyle w:val="StyleUnderline"/>
        </w:rPr>
        <w:t xml:space="preserve"> in the </w:t>
      </w:r>
      <w:r w:rsidRPr="004A4BC1">
        <w:rPr>
          <w:rStyle w:val="Emphasis"/>
        </w:rPr>
        <w:t>entertainment industry</w:t>
      </w:r>
      <w:r w:rsidRPr="00264C3B">
        <w:rPr>
          <w:rStyle w:val="StyleUnderline"/>
        </w:rPr>
        <w:t xml:space="preserve">. It could also be used to find the </w:t>
      </w:r>
      <w:r w:rsidRPr="00264C3B">
        <w:rPr>
          <w:rStyle w:val="StyleUnderline"/>
          <w:highlight w:val="cyan"/>
        </w:rPr>
        <w:t xml:space="preserve">most effective ways to </w:t>
      </w:r>
      <w:r w:rsidRPr="004A4BC1">
        <w:rPr>
          <w:rStyle w:val="Emphasis"/>
          <w:highlight w:val="cyan"/>
        </w:rPr>
        <w:t>hack reward</w:t>
      </w:r>
      <w:r w:rsidRPr="004A4BC1">
        <w:rPr>
          <w:rStyle w:val="Emphasis"/>
        </w:rPr>
        <w:t xml:space="preserve"> centers</w:t>
      </w:r>
      <w:r w:rsidRPr="00264C3B">
        <w:rPr>
          <w:rStyle w:val="StyleUnderline"/>
        </w:rPr>
        <w:t xml:space="preserve"> for any individual</w:t>
      </w:r>
      <w:r w:rsidRPr="001674C4">
        <w:rPr>
          <w:sz w:val="14"/>
        </w:rPr>
        <w:t xml:space="preserve">. External computers with some form of </w:t>
      </w:r>
      <w:r w:rsidRPr="00264C3B">
        <w:rPr>
          <w:rStyle w:val="StyleUnderline"/>
        </w:rPr>
        <w:t xml:space="preserve">AI will be used to </w:t>
      </w:r>
      <w:r w:rsidRPr="00264C3B">
        <w:rPr>
          <w:rStyle w:val="StyleUnderline"/>
          <w:highlight w:val="cyan"/>
        </w:rPr>
        <w:t xml:space="preserve">control </w:t>
      </w:r>
      <w:r w:rsidRPr="004A4BC1">
        <w:rPr>
          <w:rStyle w:val="Emphasis"/>
          <w:highlight w:val="cyan"/>
        </w:rPr>
        <w:t>neuroimplants</w:t>
      </w:r>
      <w:r w:rsidRPr="00264C3B">
        <w:rPr>
          <w:rStyle w:val="StyleUnderline"/>
          <w:highlight w:val="cyan"/>
        </w:rPr>
        <w:t xml:space="preserve"> and </w:t>
      </w:r>
      <w:r w:rsidRPr="004A4BC1">
        <w:rPr>
          <w:rStyle w:val="Emphasis"/>
          <w:highlight w:val="cyan"/>
        </w:rPr>
        <w:t>nanobots</w:t>
      </w:r>
      <w:r w:rsidRPr="00264C3B">
        <w:rPr>
          <w:rStyle w:val="StyleUnderline"/>
        </w:rPr>
        <w:t xml:space="preserve"> in brains</w:t>
      </w:r>
      <w:r w:rsidRPr="001674C4">
        <w:rPr>
          <w:sz w:val="14"/>
        </w:rPr>
        <w:t xml:space="preserve"> (Price, 2018). AI optimizes rewards in games and social networks (Yampolskiy, 2014). An increase in the human reward response could be seen as an optimization problem, and AI could find individual ways to increase the perceived reward.</w:t>
      </w:r>
    </w:p>
    <w:p w14:paraId="33CE06A3" w14:textId="77777777" w:rsidR="0033311D" w:rsidRPr="001674C4" w:rsidRDefault="0033311D" w:rsidP="0033311D">
      <w:pPr>
        <w:rPr>
          <w:sz w:val="14"/>
        </w:rPr>
      </w:pPr>
      <w:r w:rsidRPr="001674C4">
        <w:rPr>
          <w:sz w:val="14"/>
        </w:rPr>
        <w:t>4. Possible catastrophic consequences</w:t>
      </w:r>
    </w:p>
    <w:p w14:paraId="01E15AAF" w14:textId="77777777" w:rsidR="0033311D" w:rsidRPr="001674C4" w:rsidRDefault="0033311D" w:rsidP="0033311D">
      <w:pPr>
        <w:rPr>
          <w:sz w:val="14"/>
        </w:rPr>
      </w:pPr>
      <w:r w:rsidRPr="001674C4">
        <w:rPr>
          <w:sz w:val="14"/>
        </w:rPr>
        <w:t>4.1. Mechanisms of reward stimulation leading to death</w:t>
      </w:r>
    </w:p>
    <w:p w14:paraId="3D609948" w14:textId="77777777" w:rsidR="0033311D" w:rsidRPr="001674C4" w:rsidRDefault="0033311D" w:rsidP="0033311D">
      <w:pPr>
        <w:rPr>
          <w:sz w:val="14"/>
        </w:rPr>
      </w:pPr>
      <w:r w:rsidRPr="001674C4">
        <w:rPr>
          <w:sz w:val="14"/>
        </w:rPr>
        <w:t>There are many ways in which reward center stimulation could kill a person or damage society. Most of them are personally but not globally catastrophic. Additional conditions are needed to make an addiction a global danger. Here we look at the ways in which reward center stimulation could kill.</w:t>
      </w:r>
    </w:p>
    <w:p w14:paraId="3DE5315B" w14:textId="77777777" w:rsidR="0033311D" w:rsidRPr="001674C4" w:rsidRDefault="0033311D" w:rsidP="0033311D">
      <w:pPr>
        <w:rPr>
          <w:sz w:val="14"/>
        </w:rPr>
      </w:pPr>
      <w:r w:rsidRPr="004A4BC1">
        <w:rPr>
          <w:rStyle w:val="Emphasis"/>
          <w:highlight w:val="cyan"/>
        </w:rPr>
        <w:t>Experiments</w:t>
      </w:r>
      <w:r w:rsidRPr="00264C3B">
        <w:rPr>
          <w:rStyle w:val="StyleUnderline"/>
        </w:rPr>
        <w:t xml:space="preserve"> on rats </w:t>
      </w:r>
      <w:r w:rsidRPr="00264C3B">
        <w:rPr>
          <w:rStyle w:val="StyleUnderline"/>
          <w:highlight w:val="cyan"/>
        </w:rPr>
        <w:t>showed</w:t>
      </w:r>
      <w:r w:rsidRPr="00264C3B">
        <w:rPr>
          <w:rStyle w:val="StyleUnderline"/>
        </w:rPr>
        <w:t xml:space="preserve"> that a rat (Olds &amp; Milner, 1954) </w:t>
      </w:r>
      <w:r w:rsidRPr="00264C3B">
        <w:rPr>
          <w:rStyle w:val="StyleUnderline"/>
          <w:highlight w:val="cyan"/>
        </w:rPr>
        <w:t xml:space="preserve">will </w:t>
      </w:r>
      <w:r w:rsidRPr="004A4BC1">
        <w:rPr>
          <w:rStyle w:val="Emphasis"/>
          <w:highlight w:val="cyan"/>
        </w:rPr>
        <w:t>constantly press</w:t>
      </w:r>
      <w:r w:rsidRPr="00264C3B">
        <w:rPr>
          <w:rStyle w:val="StyleUnderline"/>
        </w:rPr>
        <w:t xml:space="preserve"> a </w:t>
      </w:r>
      <w:r w:rsidRPr="00264C3B">
        <w:rPr>
          <w:rStyle w:val="StyleUnderline"/>
          <w:highlight w:val="cyan"/>
        </w:rPr>
        <w:t>lever to get</w:t>
      </w:r>
      <w:r w:rsidRPr="00264C3B">
        <w:rPr>
          <w:rStyle w:val="StyleUnderline"/>
        </w:rPr>
        <w:t xml:space="preserve"> the next </w:t>
      </w:r>
      <w:r w:rsidRPr="00264C3B">
        <w:rPr>
          <w:rStyle w:val="StyleUnderline"/>
          <w:highlight w:val="cyan"/>
        </w:rPr>
        <w:t xml:space="preserve">stimulating </w:t>
      </w:r>
      <w:r w:rsidRPr="004A4BC1">
        <w:rPr>
          <w:rStyle w:val="Emphasis"/>
          <w:highlight w:val="cyan"/>
        </w:rPr>
        <w:t>impulse</w:t>
      </w:r>
      <w:r w:rsidRPr="001674C4">
        <w:rPr>
          <w:sz w:val="14"/>
        </w:rPr>
        <w:t>. It is often reported that rats will die because of starvation, but this was not actually measured in Olds and Milner’s experiments, as the rats were sacrificed for examination. The only experiment in which rats actually starved themselves is described by Routtenberg (1964), and the experimenters only measured weight loss, as they needed the rats alive at the end of the experiment for anatomic analyses (Routtenberg &amp; Lindy, 1965).</w:t>
      </w:r>
    </w:p>
    <w:p w14:paraId="1CA34481" w14:textId="77777777" w:rsidR="0033311D" w:rsidRPr="001674C4" w:rsidRDefault="0033311D" w:rsidP="0033311D">
      <w:pPr>
        <w:rPr>
          <w:sz w:val="14"/>
        </w:rPr>
      </w:pPr>
      <w:r w:rsidRPr="001674C4">
        <w:rPr>
          <w:sz w:val="14"/>
        </w:rPr>
        <w:t>In an experiment by Johanson et al., half of a group of monkeys which intravenously self-administrated different drugs died from different forms of overdosing in 3–5 days, but others survived 30 days to the end of the experiment and continued to eat to some extent: “For Animal 4029, drug intake varied over the 29-day access period, but did not seem to increase with continued access. Although food intake was initially suppressed, it returned to predrug levels by Day 13. Food consumption continued to fluctuate from 50 to 200 g over the next 16 days; however, food and drug intake were not systematically related” (Johanson et al., 1976). Another animal likely died of starvation on a stimulant drug: “However, not only was food intake initially suppressed when access to drug began, but consumption never returned to more than 20 % of predrug levels” (Johanson et al., 1976). “Rhesus monkeys given unlimited access to a variety of psychomotor stimulant drugs self-administer them in amounts sufficient to result in death after less than 3 weeks of availability. Most of the animals who had access to cocaine, d-amphetamine, l-amphetamine and d-methamphetamine survived less than 5 days in the 23 hr/day regimen and never more than 15 days except for one animal on 1-amphetamine. Three of the 5 animals with access to diethylpropion, however, survived for the duration of the 28–30 day experiment, despite, in 2 of the animals, high levels of daily intake up to 196 mg/kg” (Johanson et al., 1976). In a review of these and similar studies, Wise concluded: “Rats and monkeys will work similarly compulsively for intravenous stimulants; if given unlimited access, they will self-administer intravenous injections of these drugs to the point of severe weight loss and death” (Wise, 2002).</w:t>
      </w:r>
    </w:p>
    <w:p w14:paraId="3E87D78A" w14:textId="77777777" w:rsidR="0033311D" w:rsidRPr="001674C4" w:rsidRDefault="0033311D" w:rsidP="0033311D">
      <w:pPr>
        <w:rPr>
          <w:sz w:val="14"/>
        </w:rPr>
      </w:pPr>
      <w:r w:rsidRPr="001674C4">
        <w:rPr>
          <w:sz w:val="14"/>
        </w:rPr>
        <w:t>In other words, the combination of starvation and overdose was deadly for the majority of animals, but some of them clearly died of overdose, and others from starvation.</w:t>
      </w:r>
    </w:p>
    <w:p w14:paraId="7C649854" w14:textId="77777777" w:rsidR="0033311D" w:rsidRPr="001674C4" w:rsidRDefault="0033311D" w:rsidP="0033311D">
      <w:pPr>
        <w:rPr>
          <w:sz w:val="14"/>
        </w:rPr>
      </w:pPr>
      <w:r w:rsidRPr="004A4BC1">
        <w:rPr>
          <w:rStyle w:val="Emphasis"/>
          <w:highlight w:val="cyan"/>
        </w:rPr>
        <w:t>Overdoses</w:t>
      </w:r>
      <w:r w:rsidRPr="00264C3B">
        <w:rPr>
          <w:rStyle w:val="StyleUnderline"/>
        </w:rPr>
        <w:t xml:space="preserve"> are the main </w:t>
      </w:r>
      <w:r w:rsidRPr="004A4BC1">
        <w:rPr>
          <w:rStyle w:val="Emphasis"/>
        </w:rPr>
        <w:t>cause of death</w:t>
      </w:r>
      <w:r w:rsidRPr="00264C3B">
        <w:rPr>
          <w:rStyle w:val="StyleUnderline"/>
        </w:rPr>
        <w:t xml:space="preserve"> from opiates, largely because this </w:t>
      </w:r>
      <w:r w:rsidRPr="00264C3B">
        <w:rPr>
          <w:rStyle w:val="StyleUnderline"/>
          <w:highlight w:val="cyan"/>
        </w:rPr>
        <w:t xml:space="preserve">class of drug </w:t>
      </w:r>
      <w:r w:rsidRPr="004A4BC1">
        <w:rPr>
          <w:rStyle w:val="Emphasis"/>
          <w:highlight w:val="cyan"/>
        </w:rPr>
        <w:t>affects</w:t>
      </w:r>
      <w:r w:rsidRPr="00264C3B">
        <w:rPr>
          <w:rStyle w:val="StyleUnderline"/>
        </w:rPr>
        <w:t xml:space="preserve"> the breathing </w:t>
      </w:r>
      <w:r w:rsidRPr="004A4BC1">
        <w:rPr>
          <w:rStyle w:val="Emphasis"/>
          <w:highlight w:val="cyan"/>
        </w:rPr>
        <w:t>control centers</w:t>
      </w:r>
      <w:r w:rsidRPr="00264C3B">
        <w:rPr>
          <w:rStyle w:val="StyleUnderline"/>
        </w:rPr>
        <w:t xml:space="preserve"> within the brain</w:t>
      </w:r>
      <w:r w:rsidRPr="001674C4">
        <w:rPr>
          <w:sz w:val="14"/>
        </w:rPr>
        <w:t xml:space="preserve"> (Maron, 2018). Suicide rates are also very high among heroin users (Darke &amp; Ross, 2002). The illegal market is constantly changing the concentration of the active ingredient of the drug, increasing chance of overdose. Some drugs are substituted for or mixed with others with different effects.</w:t>
      </w:r>
    </w:p>
    <w:p w14:paraId="3A34CE7E" w14:textId="77777777" w:rsidR="0033311D" w:rsidRPr="001674C4" w:rsidRDefault="0033311D" w:rsidP="0033311D">
      <w:pPr>
        <w:rPr>
          <w:sz w:val="14"/>
        </w:rPr>
      </w:pPr>
      <w:r w:rsidRPr="001674C4">
        <w:rPr>
          <w:sz w:val="14"/>
        </w:rPr>
        <w:t>One can imagine that pure electric pleasure center stimulation technology will pose less of a risk of overdose, as it would not affect the breathing control center. But almost any addiction has some deadly mode (overeating—heart disease, sex—sexually transmitted infections (STIs), and so on), the reason for which is that addiction is a self-accelerating process and it eventually will hit some life boundary, similar to cancer. There is a slippery slope to seeking greater and greater pleasures, and at some point, such a self-accelerating process reaches a point at which it affects some life-supporting system.</w:t>
      </w:r>
    </w:p>
    <w:p w14:paraId="16E29AE8" w14:textId="77777777" w:rsidR="0033311D" w:rsidRPr="001674C4" w:rsidRDefault="0033311D" w:rsidP="0033311D">
      <w:pPr>
        <w:rPr>
          <w:sz w:val="14"/>
        </w:rPr>
      </w:pPr>
      <w:r w:rsidRPr="001674C4">
        <w:rPr>
          <w:sz w:val="14"/>
        </w:rPr>
        <w:t>Many addictive drugs and activities lower life expectancy via different mechanisms. The route of administration may be damaging in the case of injections. The long-term side-effects of toxicity may affect health. Unhealthy life habits and self-neglect also shorten lifespans.</w:t>
      </w:r>
    </w:p>
    <w:p w14:paraId="0E5D75AD" w14:textId="77777777" w:rsidR="0033311D" w:rsidRPr="001674C4" w:rsidRDefault="0033311D" w:rsidP="0033311D">
      <w:pPr>
        <w:rPr>
          <w:sz w:val="14"/>
        </w:rPr>
      </w:pPr>
      <w:r w:rsidRPr="001674C4">
        <w:rPr>
          <w:sz w:val="14"/>
        </w:rPr>
        <w:t>Damage to reward functions could also occur. Intensive stimulation of the reward function lowers a person’s ability to be stimulated by anything else (Garfield et al., 2014), which creates anhedonia accompanied by depression, social withdrawal, non-adaptive behavior, reduced self-care and a shorter life (Blanchard et al., 1998). Trying something very rewarding even once could create a new psychological “beacon” in the reward function that a person would consciously or subconsciously pursue. Memory of an intense pleasure above some threshold is, in some sense, similar to post-traumatic stress disorder, as it creates compulsive memories of the event. The human reward function is able to self-adapt by providing different rewards for different activities that are needed for the organism at a specific moment. For example, if glucose is low, the reward center will provide a higher reward for eating, and will lower the reward after getting signals from a full stomach. But artificial pleasure center stimulation could damage this self-adapting capability of the human reward center, which would damage basic physiological functions as well as complex social behavior.</w:t>
      </w:r>
    </w:p>
    <w:p w14:paraId="32781496" w14:textId="77777777" w:rsidR="0033311D" w:rsidRPr="001674C4" w:rsidRDefault="0033311D" w:rsidP="0033311D">
      <w:pPr>
        <w:rPr>
          <w:sz w:val="14"/>
        </w:rPr>
      </w:pPr>
      <w:r w:rsidRPr="001674C4">
        <w:rPr>
          <w:sz w:val="14"/>
        </w:rPr>
        <w:t>Addiction could cause socially dangerous behavior. People under the effect of drugs may act dangerously and irrationally. Painful withdrawal and risking toxic cures like the lethal combination of some illicit drugs and antidepressants (Dobry et al., 2013) is another possible failure mode.</w:t>
      </w:r>
    </w:p>
    <w:p w14:paraId="43BA94CF" w14:textId="77777777" w:rsidR="0033311D" w:rsidRPr="001674C4" w:rsidRDefault="0033311D" w:rsidP="0033311D">
      <w:pPr>
        <w:rPr>
          <w:sz w:val="14"/>
        </w:rPr>
      </w:pPr>
      <w:r w:rsidRPr="001674C4">
        <w:rPr>
          <w:sz w:val="14"/>
        </w:rPr>
        <w:t>It can thus be concluded that while the idea that “unlimited pleasure inducement will cause inevitable death by starvation” is not true, the multiplicity of killing mechanisms of addiction is large and will reduce life expectancy and ability to create a new generation of people.</w:t>
      </w:r>
    </w:p>
    <w:p w14:paraId="67EBACA0" w14:textId="77777777" w:rsidR="0033311D" w:rsidRPr="001674C4" w:rsidRDefault="0033311D" w:rsidP="0033311D">
      <w:pPr>
        <w:rPr>
          <w:sz w:val="14"/>
        </w:rPr>
      </w:pPr>
      <w:r w:rsidRPr="001674C4">
        <w:rPr>
          <w:sz w:val="14"/>
        </w:rPr>
        <w:t>4.2. The Lebowski theorem of the inevitability of reward hacking and the fate of technological civilizations</w:t>
      </w:r>
    </w:p>
    <w:p w14:paraId="574A77C0" w14:textId="77777777" w:rsidR="0033311D" w:rsidRPr="001674C4" w:rsidRDefault="0033311D" w:rsidP="0033311D">
      <w:pPr>
        <w:rPr>
          <w:sz w:val="14"/>
        </w:rPr>
      </w:pPr>
      <w:r w:rsidRPr="001674C4">
        <w:rPr>
          <w:sz w:val="14"/>
        </w:rPr>
        <w:t>AI researcher Joshua Bach suggested “The Lebowski theorem: No superintelligent AI is going to bother with a task that is harder than hacking its reward function”, later detailed by Kottke (2018). The name of the “Lebowski theorem” is based on the popular movie “The Big Lebowski” where the main character so indulged in getting different pleasures that he constantly fails to achieve his goals.</w:t>
      </w:r>
    </w:p>
    <w:p w14:paraId="5EE0E3BB" w14:textId="77777777" w:rsidR="0033311D" w:rsidRPr="001674C4" w:rsidRDefault="0033311D" w:rsidP="0033311D">
      <w:pPr>
        <w:rPr>
          <w:sz w:val="14"/>
        </w:rPr>
      </w:pPr>
      <w:r w:rsidRPr="001674C4">
        <w:rPr>
          <w:sz w:val="14"/>
        </w:rPr>
        <w:t>The Lebowski theorem, about the inevitable reward center hacking of a superintelligence, can be extrapolated to an individual or civilization: an entity will find ways to hack its reward function after reaching a certain level of intelligence or capabilities.</w:t>
      </w:r>
    </w:p>
    <w:p w14:paraId="748D54BF" w14:textId="77777777" w:rsidR="0033311D" w:rsidRPr="001674C4" w:rsidRDefault="0033311D" w:rsidP="0033311D">
      <w:pPr>
        <w:rPr>
          <w:sz w:val="14"/>
        </w:rPr>
      </w:pPr>
      <w:r w:rsidRPr="001674C4">
        <w:rPr>
          <w:sz w:val="14"/>
        </w:rPr>
        <w:t>Such an extrapolation can be accomplished by considering three points. First, there is an intensity of reward which outweighs any other plans, goals and values. For humans, such a reward is rarely achieved via chemical stimulation, but likely could be reached by multifocal electric brain stimulation and/or brain augmentation via neural dust. From this, it also follows that absolute reward is absolutely addictive: it changes relative weights of other rewards, after one knows what real bliss is like.</w:t>
      </w:r>
    </w:p>
    <w:p w14:paraId="6CF91F17" w14:textId="77777777" w:rsidR="0033311D" w:rsidRPr="001674C4" w:rsidRDefault="0033311D" w:rsidP="0033311D">
      <w:pPr>
        <w:rPr>
          <w:sz w:val="14"/>
        </w:rPr>
      </w:pPr>
      <w:r w:rsidRPr="001674C4">
        <w:rPr>
          <w:sz w:val="14"/>
        </w:rPr>
        <w:t>Second, a being on the highest level of such a reward may stop any external activity and could be regarded as “dead” by an external observer, even if its life continues to be supported for a long time. This state could be called a “pleasure coma”.</w:t>
      </w:r>
    </w:p>
    <w:p w14:paraId="2C2AB15D" w14:textId="77777777" w:rsidR="0033311D" w:rsidRPr="001674C4" w:rsidRDefault="0033311D" w:rsidP="0033311D">
      <w:pPr>
        <w:rPr>
          <w:sz w:val="14"/>
        </w:rPr>
      </w:pPr>
      <w:r w:rsidRPr="001674C4">
        <w:rPr>
          <w:sz w:val="14"/>
        </w:rPr>
        <w:t>Third, the existence of such an absolute reward may bend value space like a black hole bends light—all agents may drift toward it. Absolute reward stimulation technology may make any negative reward impossible: as soon as an agent experiences a strong negative reward (pain), it will experience the temptation to take a small chunk of absolute reward to compensate for it. From this, it follows that an absolute reward may be memetically self-replicating. If it is forbidden, it will be an attractive secret, like sex for teenagers, and it will likely be sold by cartels. If it is available in small doses, people will likely slowly take larger and larger doses, as happens in the case of opiate addiction.</w:t>
      </w:r>
    </w:p>
    <w:p w14:paraId="7CE307EF" w14:textId="77777777" w:rsidR="0033311D" w:rsidRPr="001674C4" w:rsidRDefault="0033311D" w:rsidP="0033311D">
      <w:pPr>
        <w:rPr>
          <w:sz w:val="14"/>
        </w:rPr>
      </w:pPr>
      <w:r w:rsidRPr="001674C4">
        <w:rPr>
          <w:sz w:val="14"/>
        </w:rPr>
        <w:t>Reward hacking may be forbidden by a rule of the systems, but in this case the AI (or human) will choose the closest allowed way of stimulation. There could be several levels of reward hacking: change of utility function, direct writing of a value into the reward processing unit (e.g. wireheading), spoofing the signal channel (lies, art) and changing of the immediate reality, so it will like more rewarding (as it happens in the case Goodhart’s law) (Leogao, 2022a).</w:t>
      </w:r>
    </w:p>
    <w:p w14:paraId="2CB46325" w14:textId="77777777" w:rsidR="0033311D" w:rsidRPr="001674C4" w:rsidRDefault="0033311D" w:rsidP="0033311D">
      <w:pPr>
        <w:rPr>
          <w:sz w:val="14"/>
        </w:rPr>
      </w:pPr>
      <w:r w:rsidRPr="001674C4">
        <w:rPr>
          <w:sz w:val="14"/>
        </w:rPr>
        <w:t>Moreover, the availability of this artificial reward may give its users an advantage in the short-term: they will experience no pain, no frustration, and may have high productivity—but in the long-term it will curtail plans and external activity.</w:t>
      </w:r>
    </w:p>
    <w:p w14:paraId="1F4C5E15" w14:textId="77777777" w:rsidR="0033311D" w:rsidRPr="001674C4" w:rsidRDefault="0033311D" w:rsidP="0033311D">
      <w:pPr>
        <w:rPr>
          <w:sz w:val="14"/>
        </w:rPr>
      </w:pPr>
      <w:r w:rsidRPr="001674C4">
        <w:rPr>
          <w:sz w:val="14"/>
        </w:rPr>
        <w:t>It could even be suggested that the inevitability of reward hacking is an explanation of the Fermi paradox, as a civilization that is capable of space travel will also have powerful instruments for its own reward hacking and thus will not bother to pursue space travel (hitthelimit, 2008, Webb, 2002).</w:t>
      </w:r>
    </w:p>
    <w:p w14:paraId="4FC204B9" w14:textId="77777777" w:rsidR="0033311D" w:rsidRPr="001674C4" w:rsidRDefault="0033311D" w:rsidP="0033311D">
      <w:pPr>
        <w:rPr>
          <w:sz w:val="14"/>
        </w:rPr>
      </w:pPr>
      <w:r w:rsidRPr="001674C4">
        <w:rPr>
          <w:sz w:val="14"/>
        </w:rPr>
        <w:t>A human analogue of the Lebowski theorem is that technological development increases the ease, intensity and duration of the stimulation of the human reward center until the point when humans will lose interest in continuing technological progress. Artificial barriers to brain stimulation, like “war on drugs”, will be more difficult to enforce unless we get a totalitarian society.</w:t>
      </w:r>
    </w:p>
    <w:p w14:paraId="613C16C7" w14:textId="77777777" w:rsidR="0033311D" w:rsidRPr="001674C4" w:rsidRDefault="0033311D" w:rsidP="0033311D">
      <w:pPr>
        <w:rPr>
          <w:sz w:val="14"/>
        </w:rPr>
      </w:pPr>
      <w:r w:rsidRPr="001674C4">
        <w:rPr>
          <w:sz w:val="14"/>
        </w:rPr>
        <w:t>The problem of reward-hacking is becoming of interest for AI researchers working of reinforcement learning (Everitt et al., 2021, Hibbard, 2015; Leogao, 2022b; Miller et al., 2020; Skalse et al., 2022). Reasons why the Lebowski theorem could be false are discussed in Section 4.7.</w:t>
      </w:r>
    </w:p>
    <w:p w14:paraId="5942CDDF" w14:textId="77777777" w:rsidR="0033311D" w:rsidRPr="001674C4" w:rsidRDefault="0033311D" w:rsidP="0033311D">
      <w:pPr>
        <w:rPr>
          <w:sz w:val="14"/>
        </w:rPr>
      </w:pPr>
      <w:r w:rsidRPr="001674C4">
        <w:rPr>
          <w:sz w:val="14"/>
        </w:rPr>
        <w:t>4.3. Criteria defining a catastrophic level of the pleasure center stimulation technology</w:t>
      </w:r>
    </w:p>
    <w:p w14:paraId="72E0CE55" w14:textId="77777777" w:rsidR="0033311D" w:rsidRPr="001674C4" w:rsidRDefault="0033311D" w:rsidP="0033311D">
      <w:pPr>
        <w:rPr>
          <w:sz w:val="14"/>
        </w:rPr>
      </w:pPr>
      <w:r w:rsidRPr="001674C4">
        <w:rPr>
          <w:sz w:val="14"/>
        </w:rPr>
        <w:t>As we show above, stimulation of the brain pleasure center could be dangerous for a person, but alone it is not enough to cause a global catastrophic risk: for instance, most people do not try hard drugs despite knowing of their existence and possessing the ability to obtain them. Future advances in neurostimulation could also presumably create “good” pleasure center stimulation technologies, which may be able to stop suffering without creating health risks, and which will be discussed in the next section.</w:t>
      </w:r>
    </w:p>
    <w:p w14:paraId="3558896B" w14:textId="77777777" w:rsidR="0033311D" w:rsidRPr="001674C4" w:rsidRDefault="0033311D" w:rsidP="0033311D">
      <w:pPr>
        <w:rPr>
          <w:sz w:val="14"/>
        </w:rPr>
      </w:pPr>
      <w:r w:rsidRPr="00264C3B">
        <w:rPr>
          <w:rStyle w:val="StyleUnderline"/>
        </w:rPr>
        <w:t>A dangerous “</w:t>
      </w:r>
      <w:r w:rsidRPr="004A4BC1">
        <w:rPr>
          <w:rStyle w:val="Emphasis"/>
          <w:highlight w:val="cyan"/>
        </w:rPr>
        <w:t>super-drug</w:t>
      </w:r>
      <w:r w:rsidRPr="00264C3B">
        <w:rPr>
          <w:rStyle w:val="StyleUnderline"/>
        </w:rPr>
        <w:t xml:space="preserve">” needs the </w:t>
      </w:r>
      <w:r w:rsidRPr="00264C3B">
        <w:rPr>
          <w:rStyle w:val="StyleUnderline"/>
          <w:highlight w:val="cyan"/>
        </w:rPr>
        <w:t xml:space="preserve">ability to act </w:t>
      </w:r>
      <w:r w:rsidRPr="004A4BC1">
        <w:rPr>
          <w:rStyle w:val="Emphasis"/>
          <w:highlight w:val="cyan"/>
        </w:rPr>
        <w:t>globally</w:t>
      </w:r>
      <w:r w:rsidRPr="00264C3B">
        <w:rPr>
          <w:rStyle w:val="StyleUnderline"/>
          <w:highlight w:val="cyan"/>
        </w:rPr>
        <w:t>, last for</w:t>
      </w:r>
      <w:r w:rsidRPr="00264C3B">
        <w:rPr>
          <w:rStyle w:val="StyleUnderline"/>
        </w:rPr>
        <w:t xml:space="preserve"> a </w:t>
      </w:r>
      <w:r w:rsidRPr="004A4BC1">
        <w:rPr>
          <w:rStyle w:val="Emphasis"/>
        </w:rPr>
        <w:t xml:space="preserve">human </w:t>
      </w:r>
      <w:r w:rsidRPr="004A4BC1">
        <w:rPr>
          <w:rStyle w:val="Emphasis"/>
          <w:highlight w:val="cyan"/>
        </w:rPr>
        <w:t>lifetime</w:t>
      </w:r>
      <w:r w:rsidRPr="001674C4">
        <w:rPr>
          <w:sz w:val="14"/>
        </w:rPr>
        <w:t>, and affect a large part of the human population to become a global catastrophic risk. To have these capabilities of global action, the super-drug would likely need to have many of the following properties:</w:t>
      </w:r>
    </w:p>
    <w:p w14:paraId="209C8F23" w14:textId="77777777" w:rsidR="0033311D" w:rsidRPr="001674C4" w:rsidRDefault="0033311D" w:rsidP="0033311D">
      <w:pPr>
        <w:rPr>
          <w:sz w:val="14"/>
        </w:rPr>
      </w:pPr>
      <w:r w:rsidRPr="001674C4">
        <w:rPr>
          <w:sz w:val="14"/>
        </w:rPr>
        <w:t>Based on knowledge, not be a material object, or its material part should be easily accessible. For example, games involving sexual asphyxia are based on pure knowledge, and this information can be disseminated through any informational channel. More importantly, they can be disseminated through collective practice, like the choking game (Linkletter et al., 2010). If future pleasure center stimulation technology is just an adjustment of existing commercial neuroimplants, it would also be purely knowledge-based. Databases like erowid.com serve as marketplaces for the exchange of new information (Rothstein, 2015).</w:t>
      </w:r>
    </w:p>
    <w:p w14:paraId="312BED36" w14:textId="77777777" w:rsidR="0033311D" w:rsidRPr="001674C4" w:rsidRDefault="0033311D" w:rsidP="0033311D">
      <w:pPr>
        <w:rPr>
          <w:sz w:val="14"/>
        </w:rPr>
      </w:pPr>
      <w:r w:rsidRPr="001674C4">
        <w:rPr>
          <w:sz w:val="14"/>
        </w:rPr>
        <w:t>Simple to use. It is known that availability strongly affects the rate of drug self-administration. It is difficult not to eat if you have a fridge full of addictive food.</w:t>
      </w:r>
    </w:p>
    <w:p w14:paraId="7D37ECA2" w14:textId="77777777" w:rsidR="0033311D" w:rsidRPr="001674C4" w:rsidRDefault="0033311D" w:rsidP="0033311D">
      <w:pPr>
        <w:rPr>
          <w:sz w:val="14"/>
        </w:rPr>
      </w:pPr>
      <w:r w:rsidRPr="001674C4">
        <w:rPr>
          <w:sz w:val="14"/>
        </w:rPr>
        <w:t xml:space="preserve">Slippery slope. An atypical antidepressant, tianeptine, was eventually banned in Russia as an increase in dose creates gradually increasing euphoria (Springer &amp; Cubała, 2018). </w:t>
      </w:r>
      <w:r w:rsidRPr="00264C3B">
        <w:rPr>
          <w:rStyle w:val="StyleUnderline"/>
        </w:rPr>
        <w:t xml:space="preserve">Such a </w:t>
      </w:r>
      <w:r w:rsidRPr="004A4BC1">
        <w:rPr>
          <w:rStyle w:val="Emphasis"/>
          <w:highlight w:val="cyan"/>
        </w:rPr>
        <w:t>slippery slope</w:t>
      </w:r>
      <w:r w:rsidRPr="00264C3B">
        <w:rPr>
          <w:rStyle w:val="StyleUnderline"/>
          <w:highlight w:val="cyan"/>
        </w:rPr>
        <w:t xml:space="preserve"> creates</w:t>
      </w:r>
      <w:r w:rsidRPr="00264C3B">
        <w:rPr>
          <w:rStyle w:val="StyleUnderline"/>
        </w:rPr>
        <w:t xml:space="preserve"> a </w:t>
      </w:r>
      <w:r w:rsidRPr="004A4BC1">
        <w:rPr>
          <w:rStyle w:val="Emphasis"/>
          <w:highlight w:val="cyan"/>
        </w:rPr>
        <w:t>death spiral</w:t>
      </w:r>
      <w:r w:rsidRPr="00264C3B">
        <w:rPr>
          <w:rStyle w:val="StyleUnderline"/>
        </w:rPr>
        <w:t xml:space="preserve"> as users seek ever-higher levels of </w:t>
      </w:r>
      <w:r w:rsidRPr="004A4BC1">
        <w:rPr>
          <w:rStyle w:val="Emphasis"/>
        </w:rPr>
        <w:t>stimulation</w:t>
      </w:r>
      <w:r w:rsidRPr="001674C4">
        <w:rPr>
          <w:sz w:val="14"/>
        </w:rPr>
        <w:t>.</w:t>
      </w:r>
    </w:p>
    <w:p w14:paraId="657DEFA5" w14:textId="77777777" w:rsidR="0033311D" w:rsidRPr="001674C4" w:rsidRDefault="0033311D" w:rsidP="0033311D">
      <w:pPr>
        <w:rPr>
          <w:sz w:val="14"/>
        </w:rPr>
      </w:pPr>
      <w:r w:rsidRPr="001674C4">
        <w:rPr>
          <w:sz w:val="14"/>
        </w:rPr>
        <w:t>Promotes its sharing. Such a drug has an internal mechanism not only of reward stimulation, but promoting its dissemination to other people. For example, an addict is motivated to give a first dose of his/her drug to his/her friends, so they will also become addicts and s/he will sell them the drug, much like a multilevel marketing scheme.</w:t>
      </w:r>
    </w:p>
    <w:p w14:paraId="2B5F8341" w14:textId="77777777" w:rsidR="0033311D" w:rsidRPr="001674C4" w:rsidRDefault="0033311D" w:rsidP="0033311D">
      <w:pPr>
        <w:rPr>
          <w:sz w:val="14"/>
        </w:rPr>
      </w:pPr>
      <w:r w:rsidRPr="001674C4">
        <w:rPr>
          <w:sz w:val="14"/>
        </w:rPr>
        <w:t>Non-obvious long-term effects. Quick death following application of a pleasure center stimulation technology will be obviously bad and other people would choose to avoid it due to the obvious risk. Very slow death would also allow time for social adaptation and coping measures to develop. Something which becomes widespread before its potential for danger is recognized, maybe because of the slippery slope, could be a real danger.</w:t>
      </w:r>
    </w:p>
    <w:p w14:paraId="0A3B2730" w14:textId="77777777" w:rsidR="0033311D" w:rsidRPr="001674C4" w:rsidRDefault="0033311D" w:rsidP="0033311D">
      <w:pPr>
        <w:rPr>
          <w:sz w:val="14"/>
        </w:rPr>
      </w:pPr>
      <w:r w:rsidRPr="001674C4">
        <w:rPr>
          <w:sz w:val="14"/>
        </w:rPr>
        <w:t>Not bad at first glance. This is a risk which does not trigger an immediate warning or is not obviously bad. Nearly everybody knows that starting heroin is the road to hell, with a high probability of death within a few years. But it is not so obvious if one just takes the first pill of a prescribed opiate pain killer, or, say, a new brain stimulant. Some stimulants, like amphetamines, initially increase social adaptation (Pedersen et al., 2015).</w:t>
      </w:r>
    </w:p>
    <w:p w14:paraId="1A5B165C" w14:textId="77777777" w:rsidR="0033311D" w:rsidRPr="001674C4" w:rsidRDefault="0033311D" w:rsidP="0033311D">
      <w:pPr>
        <w:rPr>
          <w:sz w:val="14"/>
        </w:rPr>
      </w:pPr>
      <w:r w:rsidRPr="001674C4">
        <w:rPr>
          <w:sz w:val="14"/>
        </w:rPr>
        <w:t>Overwhelms society’s ability to cope with and control it. If the danger of some form of pleasure center stimulation technology is recognized, the same organizations (e.g. U.S. Drug Enforcement Administration) and advertising campaigns used to address current illicit drugs will be mobilized to stop it. However, if the ease to obtain and incentive to abuse the super-drug were high, it could overwhelm coping ability, like alcohol abuse, which continued during Prohibition in the U.S.</w:t>
      </w:r>
    </w:p>
    <w:p w14:paraId="33758A8F" w14:textId="77777777" w:rsidR="0033311D" w:rsidRPr="001674C4" w:rsidRDefault="0033311D" w:rsidP="0033311D">
      <w:pPr>
        <w:rPr>
          <w:sz w:val="14"/>
        </w:rPr>
      </w:pPr>
      <w:r w:rsidRPr="001674C4">
        <w:rPr>
          <w:sz w:val="14"/>
        </w:rPr>
        <w:t>Connected with an ideology like short-term hedonism, nihilism, or some form of hedonic utilitarianism or even Buddhism. Humans could create supporting ideologies to find a rationale for their addictions, like some people praise marijuana as a universal cure and others drink because they think that this will clean their blood vessels (Grimes, 2017).</w:t>
      </w:r>
    </w:p>
    <w:p w14:paraId="3F516033" w14:textId="77777777" w:rsidR="0033311D" w:rsidRPr="001674C4" w:rsidRDefault="0033311D" w:rsidP="0033311D">
      <w:pPr>
        <w:rPr>
          <w:sz w:val="14"/>
        </w:rPr>
      </w:pPr>
      <w:r w:rsidRPr="001674C4">
        <w:rPr>
          <w:sz w:val="14"/>
        </w:rPr>
        <w:t>There are philosophical publications about the possible benefits of reward hacking done correctly, e.g. Taylor (2012), Muflax (2011), Pearce, (2017) and Algekalipso (2016) and the site wireheading.com. In contrast, there are almost no publications in English about the catastrophic risks of this phenomenon—though some exist in Russian (Argonov, 2015, hitthelimit, 2008, Strugatsky and Strugatsky, 1976).</w:t>
      </w:r>
    </w:p>
    <w:p w14:paraId="2FE44C9C" w14:textId="77777777" w:rsidR="0033311D" w:rsidRPr="001674C4" w:rsidRDefault="0033311D" w:rsidP="0033311D">
      <w:pPr>
        <w:rPr>
          <w:sz w:val="14"/>
        </w:rPr>
      </w:pPr>
      <w:r w:rsidRPr="001674C4">
        <w:rPr>
          <w:sz w:val="14"/>
        </w:rPr>
        <w:t>Hedonism may support unrestricted pleasure center stimulation as a sound social practice, one which has a lower CO2 footprint compared with other types of entertainment and helps to reduce human population. Such a philosophy of hedonostic antinatalism could fuel the dissemination of technologies that will help people to reach unlimited pleasure and end their lives. In the Argonov’s rock-opera “We, 22nd century” hedonistic open individualists have united to exterminate closed individualistic minds and to convert all the universe into “hedonium” (Argonov, 2018).</w:t>
      </w:r>
    </w:p>
    <w:p w14:paraId="645BCC78" w14:textId="77777777" w:rsidR="0033311D" w:rsidRPr="001674C4" w:rsidRDefault="0033311D" w:rsidP="0033311D">
      <w:pPr>
        <w:rPr>
          <w:sz w:val="14"/>
        </w:rPr>
      </w:pPr>
      <w:r w:rsidRPr="001674C4">
        <w:rPr>
          <w:sz w:val="14"/>
        </w:rPr>
        <w:t>The main difference between catastrophic reward hacking technologies and other global catastrophic risks is that, in the case of the former, humans would generally not be averse to succumbing to the danger, and could even actively participate in its promotion. The second difference is that in the case of other risks, different small types of reward-hacking could have a cumulative negative effect (like many viral pandemics occurring simultaneously could increase probability of human extinction. For pleasure center stimulation, a variety of possible artificial pleasures creates some form of protection, because searching for different pleasures is similar to a typical human life; most people would prefer to live a diverse life and not succumb to simple button pressing.</w:t>
      </w:r>
    </w:p>
    <w:p w14:paraId="30C00298" w14:textId="77777777" w:rsidR="0033311D" w:rsidRPr="004A4BC1" w:rsidRDefault="0033311D" w:rsidP="0033311D">
      <w:pPr>
        <w:rPr>
          <w:rStyle w:val="Emphasis"/>
        </w:rPr>
      </w:pPr>
      <w:r w:rsidRPr="001674C4">
        <w:rPr>
          <w:sz w:val="14"/>
        </w:rPr>
        <w:t xml:space="preserve">4.4. </w:t>
      </w:r>
      <w:r w:rsidRPr="00264C3B">
        <w:rPr>
          <w:rStyle w:val="StyleUnderline"/>
        </w:rPr>
        <w:t xml:space="preserve">Indirect </w:t>
      </w:r>
      <w:r w:rsidRPr="004A4BC1">
        <w:rPr>
          <w:rStyle w:val="Emphasis"/>
          <w:highlight w:val="cyan"/>
        </w:rPr>
        <w:t>global risks</w:t>
      </w:r>
    </w:p>
    <w:p w14:paraId="51304361" w14:textId="77777777" w:rsidR="0033311D" w:rsidRPr="001674C4" w:rsidRDefault="0033311D" w:rsidP="0033311D">
      <w:pPr>
        <w:rPr>
          <w:sz w:val="14"/>
        </w:rPr>
      </w:pPr>
      <w:r w:rsidRPr="001674C4">
        <w:rPr>
          <w:sz w:val="14"/>
        </w:rPr>
        <w:t>Some forms of pleasure inducement are not catastrophic per se, but might fuel some other process that could be. One such example is the HIV epidemic, a virus disseminated mostly through pleasure-seeking activities.</w:t>
      </w:r>
    </w:p>
    <w:p w14:paraId="4395C8FD" w14:textId="77777777" w:rsidR="0033311D" w:rsidRPr="001674C4" w:rsidRDefault="0033311D" w:rsidP="0033311D">
      <w:pPr>
        <w:rPr>
          <w:sz w:val="14"/>
        </w:rPr>
      </w:pPr>
      <w:r w:rsidRPr="00264C3B">
        <w:rPr>
          <w:rStyle w:val="StyleUnderline"/>
          <w:highlight w:val="cyan"/>
        </w:rPr>
        <w:t xml:space="preserve">Home-made </w:t>
      </w:r>
      <w:r w:rsidRPr="004A4BC1">
        <w:rPr>
          <w:rStyle w:val="Emphasis"/>
          <w:highlight w:val="cyan"/>
        </w:rPr>
        <w:t>drug production</w:t>
      </w:r>
      <w:r w:rsidRPr="00264C3B">
        <w:rPr>
          <w:rStyle w:val="StyleUnderline"/>
        </w:rPr>
        <w:t xml:space="preserve"> would </w:t>
      </w:r>
      <w:r w:rsidRPr="00264C3B">
        <w:rPr>
          <w:rStyle w:val="StyleUnderline"/>
          <w:highlight w:val="cyan"/>
        </w:rPr>
        <w:t xml:space="preserve">fuel DIY </w:t>
      </w:r>
      <w:r w:rsidRPr="004A4BC1">
        <w:rPr>
          <w:rStyle w:val="Emphasis"/>
          <w:highlight w:val="cyan"/>
        </w:rPr>
        <w:t>biohackers</w:t>
      </w:r>
      <w:r w:rsidRPr="00264C3B">
        <w:rPr>
          <w:rStyle w:val="StyleUnderline"/>
        </w:rPr>
        <w:t xml:space="preserve"> and create instruments for localized biotech production. Moreover, it would fuel widespread access to </w:t>
      </w:r>
      <w:r w:rsidRPr="00264C3B">
        <w:rPr>
          <w:rStyle w:val="StyleUnderline"/>
          <w:highlight w:val="cyan"/>
        </w:rPr>
        <w:t xml:space="preserve">genetic </w:t>
      </w:r>
      <w:r w:rsidRPr="00F00B01">
        <w:rPr>
          <w:rStyle w:val="Emphasis"/>
          <w:highlight w:val="cyan"/>
        </w:rPr>
        <w:t>manipulation tech</w:t>
      </w:r>
      <w:r w:rsidRPr="00F00B01">
        <w:rPr>
          <w:rStyle w:val="Emphasis"/>
        </w:rPr>
        <w:t>nology</w:t>
      </w:r>
      <w:r w:rsidRPr="00264C3B">
        <w:rPr>
          <w:rStyle w:val="StyleUnderline"/>
        </w:rPr>
        <w:t xml:space="preserve">, that is, the capability to </w:t>
      </w:r>
      <w:r w:rsidRPr="00264C3B">
        <w:rPr>
          <w:rStyle w:val="StyleUnderline"/>
          <w:highlight w:val="cyan"/>
        </w:rPr>
        <w:t xml:space="preserve">generate </w:t>
      </w:r>
      <w:r w:rsidRPr="00F00B01">
        <w:rPr>
          <w:rStyle w:val="Emphasis"/>
          <w:highlight w:val="cyan"/>
        </w:rPr>
        <w:t>custom DNA</w:t>
      </w:r>
      <w:r w:rsidRPr="00264C3B">
        <w:rPr>
          <w:rStyle w:val="StyleUnderline"/>
        </w:rPr>
        <w:t xml:space="preserve"> at home after downloading its code from the internet</w:t>
      </w:r>
      <w:r w:rsidRPr="001674C4">
        <w:rPr>
          <w:sz w:val="14"/>
        </w:rPr>
        <w:t>. Such DNA will be installed in some standard carrier, like E. coli or yeast; this is especially likely if the universal bio-synthesizers invented by Craig Venter become popular (Boles et al., 2017).</w:t>
      </w:r>
    </w:p>
    <w:p w14:paraId="644C6933" w14:textId="77777777" w:rsidR="0033311D" w:rsidRPr="001674C4" w:rsidRDefault="0033311D" w:rsidP="0033311D">
      <w:pPr>
        <w:rPr>
          <w:sz w:val="14"/>
        </w:rPr>
      </w:pPr>
      <w:r w:rsidRPr="001674C4">
        <w:rPr>
          <w:sz w:val="14"/>
        </w:rPr>
        <w:t xml:space="preserve">In this scenario, a widely available biotechnology could give access to all possible illegal drugs to each person, in the same way in which one could watch every movie that has ever existed via pirate torrents (Morris, 2008). Surely, many “biohackers” would be interested in having such labs, but the same labs could be used to synthesize </w:t>
      </w:r>
      <w:r w:rsidRPr="00F00B01">
        <w:rPr>
          <w:rStyle w:val="StyleUnderline"/>
          <w:highlight w:val="cyan"/>
        </w:rPr>
        <w:t xml:space="preserve">dangerous </w:t>
      </w:r>
      <w:r w:rsidRPr="00F00B01">
        <w:rPr>
          <w:rStyle w:val="Emphasis"/>
          <w:highlight w:val="cyan"/>
        </w:rPr>
        <w:t>toxins</w:t>
      </w:r>
      <w:r w:rsidRPr="00F00B01">
        <w:rPr>
          <w:rStyle w:val="StyleUnderline"/>
        </w:rPr>
        <w:t xml:space="preserve"> or even </w:t>
      </w:r>
      <w:r w:rsidRPr="00F00B01">
        <w:rPr>
          <w:rStyle w:val="Emphasis"/>
          <w:highlight w:val="cyan"/>
        </w:rPr>
        <w:t>viruses</w:t>
      </w:r>
      <w:r w:rsidRPr="001674C4">
        <w:rPr>
          <w:sz w:val="14"/>
        </w:rPr>
        <w:t>, if, for example, they are remotely hacked. In other words, the proliferation of illegal biosynthesis labs would likely be fueled by demand for different recreational drugs, but the existence of a large network of such labs increases the chance that they will be used for toxin or bioweapons production. It is also possible that drug-producing homemade genetically modified bacteria/fungi/plants could leak into the environment and result in accidental overdoses in animals or people.</w:t>
      </w:r>
    </w:p>
    <w:p w14:paraId="626CBAD1" w14:textId="77777777" w:rsidR="0033311D" w:rsidRPr="001674C4" w:rsidRDefault="0033311D" w:rsidP="0033311D">
      <w:pPr>
        <w:rPr>
          <w:sz w:val="14"/>
        </w:rPr>
      </w:pPr>
      <w:r w:rsidRPr="001674C4">
        <w:rPr>
          <w:sz w:val="14"/>
        </w:rPr>
        <w:t>Some drugs damage interest in reproduction, reproduction capabilities, and the health of the children of users (e.g. fetal alcohol syndrome) (Wilson Jones &amp; Bass, 2003).</w:t>
      </w:r>
    </w:p>
    <w:p w14:paraId="0047D658" w14:textId="77777777" w:rsidR="0033311D" w:rsidRPr="001674C4" w:rsidRDefault="0033311D" w:rsidP="0033311D">
      <w:pPr>
        <w:rPr>
          <w:sz w:val="14"/>
        </w:rPr>
      </w:pPr>
      <w:r w:rsidRPr="001674C4">
        <w:rPr>
          <w:sz w:val="14"/>
        </w:rPr>
        <w:t>Not only the human value system is damaged by addiction, but also rationality and other cognitive abilities (Goldstein et al., 2009).</w:t>
      </w:r>
    </w:p>
    <w:p w14:paraId="5EF6AF74" w14:textId="77777777" w:rsidR="0033311D" w:rsidRPr="001674C4" w:rsidRDefault="0033311D" w:rsidP="0033311D">
      <w:pPr>
        <w:rPr>
          <w:sz w:val="14"/>
        </w:rPr>
      </w:pPr>
      <w:r w:rsidRPr="001674C4">
        <w:rPr>
          <w:sz w:val="14"/>
        </w:rPr>
        <w:t xml:space="preserve">4.5. </w:t>
      </w:r>
      <w:r w:rsidRPr="00264C3B">
        <w:rPr>
          <w:rStyle w:val="StyleUnderline"/>
        </w:rPr>
        <w:t xml:space="preserve">Scenarios of a </w:t>
      </w:r>
      <w:r w:rsidRPr="00F00B01">
        <w:rPr>
          <w:rStyle w:val="Emphasis"/>
          <w:highlight w:val="cyan"/>
        </w:rPr>
        <w:t>global catastrophe</w:t>
      </w:r>
      <w:r w:rsidRPr="00264C3B">
        <w:rPr>
          <w:rStyle w:val="StyleUnderline"/>
        </w:rPr>
        <w:t xml:space="preserve"> connected with </w:t>
      </w:r>
      <w:r w:rsidRPr="00F00B01">
        <w:rPr>
          <w:rStyle w:val="Emphasis"/>
        </w:rPr>
        <w:t>artificial reward</w:t>
      </w:r>
    </w:p>
    <w:p w14:paraId="38B5EBE7" w14:textId="77777777" w:rsidR="0033311D" w:rsidRPr="001674C4" w:rsidRDefault="0033311D" w:rsidP="0033311D">
      <w:pPr>
        <w:rPr>
          <w:sz w:val="14"/>
        </w:rPr>
      </w:pPr>
      <w:r w:rsidRPr="001674C4">
        <w:rPr>
          <w:sz w:val="14"/>
        </w:rPr>
        <w:t>To flesh out the ideas listed above, let us imagine a few possible scenarios of how a reward hacking catastrophe could happen:</w:t>
      </w:r>
    </w:p>
    <w:p w14:paraId="3627E153" w14:textId="77777777" w:rsidR="0033311D" w:rsidRPr="001674C4" w:rsidRDefault="0033311D" w:rsidP="0033311D">
      <w:pPr>
        <w:rPr>
          <w:sz w:val="14"/>
        </w:rPr>
      </w:pPr>
      <w:r w:rsidRPr="00264C3B">
        <w:rPr>
          <w:rStyle w:val="StyleUnderline"/>
          <w:highlight w:val="cyan"/>
        </w:rPr>
        <w:t xml:space="preserve">Bliss via </w:t>
      </w:r>
      <w:r w:rsidRPr="00F00B01">
        <w:rPr>
          <w:rStyle w:val="Emphasis"/>
          <w:highlight w:val="cyan"/>
        </w:rPr>
        <w:t>neural dust</w:t>
      </w:r>
      <w:r w:rsidRPr="001674C4">
        <w:rPr>
          <w:sz w:val="14"/>
        </w:rPr>
        <w:t xml:space="preserve">. In this scenario, brain stimulation via neural dust is presented as an instrument to reach artificial enlightenment. A few nanobots are injected in the bloodstream, find their way into the brain, and connect to different emotion-related regions. They help to treat depression, mood swings, unhappiness and addiction to chemical drugs, like opiates. Their efficacy makes them increasingly popular. The nanobots are controlled using a smartphone and a special app. </w:t>
      </w:r>
      <w:r w:rsidRPr="00264C3B">
        <w:rPr>
          <w:rStyle w:val="StyleUnderline"/>
        </w:rPr>
        <w:t xml:space="preserve">However, </w:t>
      </w:r>
      <w:r w:rsidRPr="00F00B01">
        <w:rPr>
          <w:rStyle w:val="Emphasis"/>
          <w:highlight w:val="cyan"/>
        </w:rPr>
        <w:t>hackers</w:t>
      </w:r>
      <w:r w:rsidRPr="00264C3B">
        <w:rPr>
          <w:rStyle w:val="StyleUnderline"/>
        </w:rPr>
        <w:t xml:space="preserve"> eventually </w:t>
      </w:r>
      <w:r w:rsidRPr="00264C3B">
        <w:rPr>
          <w:rStyle w:val="StyleUnderline"/>
          <w:highlight w:val="cyan"/>
        </w:rPr>
        <w:t>overcome</w:t>
      </w:r>
      <w:r w:rsidRPr="00264C3B">
        <w:rPr>
          <w:rStyle w:val="StyleUnderline"/>
        </w:rPr>
        <w:t xml:space="preserve"> the </w:t>
      </w:r>
      <w:r w:rsidRPr="00F00B01">
        <w:rPr>
          <w:rStyle w:val="Emphasis"/>
        </w:rPr>
        <w:t xml:space="preserve">app’s </w:t>
      </w:r>
      <w:r w:rsidRPr="00F00B01">
        <w:rPr>
          <w:rStyle w:val="Emphasis"/>
          <w:highlight w:val="cyan"/>
        </w:rPr>
        <w:t>security</w:t>
      </w:r>
      <w:r w:rsidRPr="00264C3B">
        <w:rPr>
          <w:rStyle w:val="StyleUnderline"/>
        </w:rPr>
        <w:t xml:space="preserve"> and </w:t>
      </w:r>
      <w:r w:rsidRPr="00264C3B">
        <w:rPr>
          <w:rStyle w:val="StyleUnderline"/>
          <w:highlight w:val="cyan"/>
        </w:rPr>
        <w:t>create</w:t>
      </w:r>
      <w:r w:rsidRPr="00264C3B">
        <w:rPr>
          <w:rStyle w:val="StyleUnderline"/>
        </w:rPr>
        <w:t xml:space="preserve"> a new </w:t>
      </w:r>
      <w:r w:rsidRPr="00264C3B">
        <w:rPr>
          <w:rStyle w:val="StyleUnderline"/>
          <w:highlight w:val="cyan"/>
        </w:rPr>
        <w:t>program for</w:t>
      </w:r>
      <w:r w:rsidRPr="00264C3B">
        <w:rPr>
          <w:rStyle w:val="StyleUnderline"/>
        </w:rPr>
        <w:t xml:space="preserve"> the </w:t>
      </w:r>
      <w:r w:rsidRPr="00F00B01">
        <w:rPr>
          <w:rStyle w:val="Emphasis"/>
          <w:highlight w:val="cyan"/>
        </w:rPr>
        <w:t>nanobots</w:t>
      </w:r>
      <w:r w:rsidRPr="001674C4">
        <w:rPr>
          <w:sz w:val="14"/>
        </w:rPr>
        <w:t xml:space="preserve">, one which creates increasingly high levels of pleasure. Eventually, within a few decades, the utopia of a society with only happy people </w:t>
      </w:r>
      <w:r w:rsidRPr="00264C3B">
        <w:rPr>
          <w:rStyle w:val="StyleUnderline"/>
          <w:highlight w:val="cyan"/>
        </w:rPr>
        <w:t xml:space="preserve">turns into </w:t>
      </w:r>
      <w:r w:rsidRPr="00F00B01">
        <w:rPr>
          <w:rStyle w:val="Emphasis"/>
          <w:highlight w:val="cyan"/>
        </w:rPr>
        <w:t>dystopia</w:t>
      </w:r>
      <w:r w:rsidRPr="00264C3B">
        <w:rPr>
          <w:rStyle w:val="StyleUnderline"/>
        </w:rPr>
        <w:t xml:space="preserve">, where </w:t>
      </w:r>
      <w:r w:rsidRPr="00264C3B">
        <w:rPr>
          <w:rStyle w:val="StyleUnderline"/>
          <w:highlight w:val="cyan"/>
        </w:rPr>
        <w:t xml:space="preserve">people never </w:t>
      </w:r>
      <w:r w:rsidRPr="00F00B01">
        <w:rPr>
          <w:rStyle w:val="Emphasis"/>
          <w:highlight w:val="cyan"/>
        </w:rPr>
        <w:t>leave home</w:t>
      </w:r>
      <w:r w:rsidRPr="00264C3B">
        <w:rPr>
          <w:rStyle w:val="StyleUnderline"/>
        </w:rPr>
        <w:t xml:space="preserve"> and </w:t>
      </w:r>
      <w:r w:rsidRPr="00264C3B">
        <w:rPr>
          <w:rStyle w:val="StyleUnderline"/>
          <w:highlight w:val="cyan"/>
        </w:rPr>
        <w:t xml:space="preserve">die of </w:t>
      </w:r>
      <w:r w:rsidRPr="00F00B01">
        <w:rPr>
          <w:rStyle w:val="Emphasis"/>
          <w:highlight w:val="cyan"/>
        </w:rPr>
        <w:t>starvation</w:t>
      </w:r>
      <w:r w:rsidRPr="001674C4">
        <w:rPr>
          <w:sz w:val="14"/>
        </w:rPr>
        <w:t xml:space="preserve"> while self-stimulating themselves with the app.</w:t>
      </w:r>
    </w:p>
    <w:p w14:paraId="32FBEFEA" w14:textId="77777777" w:rsidR="0033311D" w:rsidRPr="001674C4" w:rsidRDefault="0033311D" w:rsidP="0033311D">
      <w:pPr>
        <w:rPr>
          <w:sz w:val="14"/>
        </w:rPr>
      </w:pPr>
      <w:r w:rsidRPr="00264C3B">
        <w:rPr>
          <w:rStyle w:val="StyleUnderline"/>
        </w:rPr>
        <w:t xml:space="preserve">A </w:t>
      </w:r>
      <w:r w:rsidRPr="00F00B01">
        <w:rPr>
          <w:rStyle w:val="Emphasis"/>
          <w:highlight w:val="cyan"/>
        </w:rPr>
        <w:t>virus of pleasure</w:t>
      </w:r>
      <w:r w:rsidRPr="00264C3B">
        <w:rPr>
          <w:rStyle w:val="StyleUnderline"/>
        </w:rPr>
        <w:t xml:space="preserve"> runs amok</w:t>
      </w:r>
      <w:r w:rsidRPr="001674C4">
        <w:rPr>
          <w:sz w:val="14"/>
        </w:rPr>
        <w:t xml:space="preserve">. A biohacker creates an MDMA-producing virus to start an “epidemic of happiness”. Infected people become much more social and actively try to promote their “happiness”. Many people are happy to be infected, so there is </w:t>
      </w:r>
      <w:r w:rsidRPr="00F00B01">
        <w:rPr>
          <w:rStyle w:val="Emphasis"/>
          <w:highlight w:val="cyan"/>
        </w:rPr>
        <w:t>no way</w:t>
      </w:r>
      <w:r w:rsidRPr="00264C3B">
        <w:rPr>
          <w:rStyle w:val="StyleUnderline"/>
          <w:highlight w:val="cyan"/>
        </w:rPr>
        <w:t xml:space="preserve"> to stop</w:t>
      </w:r>
      <w:r w:rsidRPr="00264C3B">
        <w:rPr>
          <w:rStyle w:val="StyleUnderline"/>
        </w:rPr>
        <w:t xml:space="preserve"> such an </w:t>
      </w:r>
      <w:r w:rsidRPr="00F00B01">
        <w:rPr>
          <w:rStyle w:val="Emphasis"/>
          <w:highlight w:val="cyan"/>
        </w:rPr>
        <w:t>epidemic</w:t>
      </w:r>
      <w:r w:rsidRPr="001674C4">
        <w:rPr>
          <w:sz w:val="14"/>
        </w:rPr>
        <w:t xml:space="preserve">. However, after a few years it turns out that the reward and dopamine systems of the infected people is completely broken, and they develop strong Parkinsonism and die prematurely. </w:t>
      </w:r>
      <w:r w:rsidRPr="00264C3B">
        <w:rPr>
          <w:rStyle w:val="StyleUnderline"/>
          <w:highlight w:val="cyan"/>
        </w:rPr>
        <w:t>Some</w:t>
      </w:r>
      <w:r w:rsidRPr="00264C3B">
        <w:rPr>
          <w:rStyle w:val="StyleUnderline"/>
        </w:rPr>
        <w:t xml:space="preserve"> of the </w:t>
      </w:r>
      <w:r w:rsidRPr="00F00B01">
        <w:rPr>
          <w:rStyle w:val="Emphasis"/>
        </w:rPr>
        <w:t>infected</w:t>
      </w:r>
      <w:r w:rsidRPr="00264C3B">
        <w:rPr>
          <w:rStyle w:val="StyleUnderline"/>
        </w:rPr>
        <w:t xml:space="preserve"> also </w:t>
      </w:r>
      <w:r w:rsidRPr="00264C3B">
        <w:rPr>
          <w:rStyle w:val="StyleUnderline"/>
          <w:highlight w:val="cyan"/>
        </w:rPr>
        <w:t xml:space="preserve">turn violent, carrying out </w:t>
      </w:r>
      <w:r w:rsidRPr="00F00B01">
        <w:rPr>
          <w:rStyle w:val="Emphasis"/>
          <w:highlight w:val="cyan"/>
        </w:rPr>
        <w:t>mass shootings</w:t>
      </w:r>
      <w:r w:rsidRPr="001674C4">
        <w:rPr>
          <w:sz w:val="14"/>
        </w:rPr>
        <w:t>. Almost all people are infected, the economy stops and no science exists to create a cure. Civilization collapses, and only a few people survive on remote islands. This scenario is not as far-fetched as it may sound; in 2019 a new strain of E.coli has been created that can produce psilocybin in large quantities. And some viral vectors already promote their own dissemination in mammals (e.g. rabies and toxoplasmosis) by inducing behavioral changes in their hosts (Flegr, 2007).</w:t>
      </w:r>
    </w:p>
    <w:p w14:paraId="062FB7C8" w14:textId="77777777" w:rsidR="0033311D" w:rsidRPr="001674C4" w:rsidRDefault="0033311D" w:rsidP="0033311D">
      <w:pPr>
        <w:rPr>
          <w:sz w:val="14"/>
        </w:rPr>
      </w:pPr>
      <w:r w:rsidRPr="001674C4">
        <w:rPr>
          <w:sz w:val="14"/>
        </w:rPr>
        <w:t xml:space="preserve">A hikikomori world that is not fighting against collapse. Hikikomori is a subculture of teenagers in Japan who never leave home and spend time only on computer games. New technologies of virtual reality and brain stimulation create perfect happy dreams. </w:t>
      </w:r>
      <w:r w:rsidRPr="00264C3B">
        <w:rPr>
          <w:rStyle w:val="StyleUnderline"/>
        </w:rPr>
        <w:t xml:space="preserve">A narrow </w:t>
      </w:r>
      <w:r w:rsidRPr="00F00B01">
        <w:rPr>
          <w:rStyle w:val="Emphasis"/>
        </w:rPr>
        <w:t xml:space="preserve">AI </w:t>
      </w:r>
      <w:r w:rsidRPr="00F00B01">
        <w:rPr>
          <w:rStyle w:val="Emphasis"/>
          <w:highlight w:val="cyan"/>
        </w:rPr>
        <w:t>system</w:t>
      </w:r>
      <w:r w:rsidRPr="00264C3B">
        <w:rPr>
          <w:rStyle w:val="StyleUnderline"/>
          <w:highlight w:val="cyan"/>
        </w:rPr>
        <w:t xml:space="preserve"> generates</w:t>
      </w:r>
      <w:r w:rsidRPr="00264C3B">
        <w:rPr>
          <w:rStyle w:val="StyleUnderline"/>
        </w:rPr>
        <w:t xml:space="preserve"> personalized </w:t>
      </w:r>
      <w:r w:rsidRPr="00F00B01">
        <w:rPr>
          <w:rStyle w:val="Emphasis"/>
          <w:highlight w:val="cyan"/>
        </w:rPr>
        <w:t>perfect stimulation</w:t>
      </w:r>
      <w:r w:rsidRPr="00264C3B">
        <w:rPr>
          <w:rStyle w:val="StyleUnderline"/>
        </w:rPr>
        <w:t xml:space="preserve"> of very interesting experiences. </w:t>
      </w:r>
      <w:r w:rsidRPr="00264C3B">
        <w:rPr>
          <w:rStyle w:val="StyleUnderline"/>
          <w:highlight w:val="cyan"/>
        </w:rPr>
        <w:t xml:space="preserve">People </w:t>
      </w:r>
      <w:r w:rsidRPr="00F00B01">
        <w:rPr>
          <w:rStyle w:val="Emphasis"/>
          <w:highlight w:val="cyan"/>
        </w:rPr>
        <w:t>try it</w:t>
      </w:r>
      <w:r w:rsidRPr="00264C3B">
        <w:rPr>
          <w:rStyle w:val="StyleUnderline"/>
        </w:rPr>
        <w:t xml:space="preserve"> and </w:t>
      </w:r>
      <w:r w:rsidRPr="00264C3B">
        <w:rPr>
          <w:rStyle w:val="StyleUnderline"/>
          <w:highlight w:val="cyan"/>
        </w:rPr>
        <w:t>become</w:t>
      </w:r>
      <w:r w:rsidRPr="00264C3B">
        <w:rPr>
          <w:rStyle w:val="StyleUnderline"/>
        </w:rPr>
        <w:t xml:space="preserve"> more and more </w:t>
      </w:r>
      <w:r w:rsidRPr="00F00B01">
        <w:rPr>
          <w:rStyle w:val="Emphasis"/>
          <w:highlight w:val="cyan"/>
        </w:rPr>
        <w:t>addicted</w:t>
      </w:r>
      <w:r w:rsidRPr="00264C3B">
        <w:rPr>
          <w:rStyle w:val="StyleUnderline"/>
        </w:rPr>
        <w:t xml:space="preserve"> it</w:t>
      </w:r>
      <w:r w:rsidRPr="001674C4">
        <w:rPr>
          <w:sz w:val="14"/>
        </w:rPr>
        <w:t xml:space="preserve">, while basic income gives them the opportunity to order food delivered to their homes. </w:t>
      </w:r>
      <w:r w:rsidRPr="00264C3B">
        <w:rPr>
          <w:rStyle w:val="StyleUnderline"/>
        </w:rPr>
        <w:t xml:space="preserve">Most </w:t>
      </w:r>
      <w:r w:rsidRPr="00264C3B">
        <w:rPr>
          <w:rStyle w:val="StyleUnderline"/>
          <w:highlight w:val="cyan"/>
        </w:rPr>
        <w:t>people</w:t>
      </w:r>
      <w:r w:rsidRPr="00264C3B">
        <w:rPr>
          <w:rStyle w:val="StyleUnderline"/>
        </w:rPr>
        <w:t xml:space="preserve"> are now </w:t>
      </w:r>
      <w:r w:rsidRPr="00264C3B">
        <w:rPr>
          <w:rStyle w:val="StyleUnderline"/>
          <w:highlight w:val="cyan"/>
        </w:rPr>
        <w:t>living in</w:t>
      </w:r>
      <w:r w:rsidRPr="00264C3B">
        <w:rPr>
          <w:rStyle w:val="StyleUnderline"/>
        </w:rPr>
        <w:t xml:space="preserve"> a </w:t>
      </w:r>
      <w:r w:rsidRPr="00264C3B">
        <w:rPr>
          <w:rStyle w:val="StyleUnderline"/>
          <w:highlight w:val="cyan"/>
        </w:rPr>
        <w:t xml:space="preserve">virtual world, fertility </w:t>
      </w:r>
      <w:r w:rsidRPr="00F00B01">
        <w:rPr>
          <w:rStyle w:val="Emphasis"/>
          <w:highlight w:val="cyan"/>
        </w:rPr>
        <w:t>declines</w:t>
      </w:r>
      <w:r w:rsidRPr="00264C3B">
        <w:rPr>
          <w:rStyle w:val="StyleUnderline"/>
        </w:rPr>
        <w:t xml:space="preserve"> and </w:t>
      </w:r>
      <w:r w:rsidRPr="00264C3B">
        <w:rPr>
          <w:rStyle w:val="StyleUnderline"/>
          <w:highlight w:val="cyan"/>
        </w:rPr>
        <w:t>humans</w:t>
      </w:r>
      <w:r w:rsidRPr="00264C3B">
        <w:rPr>
          <w:rStyle w:val="StyleUnderline"/>
        </w:rPr>
        <w:t xml:space="preserve"> are </w:t>
      </w:r>
      <w:r w:rsidRPr="00264C3B">
        <w:rPr>
          <w:rStyle w:val="StyleUnderline"/>
          <w:highlight w:val="cyan"/>
        </w:rPr>
        <w:t xml:space="preserve">not </w:t>
      </w:r>
      <w:r w:rsidRPr="00F00B01">
        <w:rPr>
          <w:rStyle w:val="Emphasis"/>
          <w:highlight w:val="cyan"/>
        </w:rPr>
        <w:t>fighting</w:t>
      </w:r>
      <w:r w:rsidRPr="00264C3B">
        <w:rPr>
          <w:rStyle w:val="StyleUnderline"/>
          <w:highlight w:val="cyan"/>
        </w:rPr>
        <w:t xml:space="preserve"> against</w:t>
      </w:r>
      <w:r w:rsidRPr="00264C3B">
        <w:rPr>
          <w:rStyle w:val="StyleUnderline"/>
        </w:rPr>
        <w:t xml:space="preserve"> impending </w:t>
      </w:r>
      <w:r w:rsidRPr="00F00B01">
        <w:rPr>
          <w:rStyle w:val="Emphasis"/>
          <w:highlight w:val="cyan"/>
        </w:rPr>
        <w:t>global risks</w:t>
      </w:r>
      <w:r w:rsidRPr="001674C4">
        <w:rPr>
          <w:sz w:val="14"/>
        </w:rPr>
        <w:t>. Eventually, the whole economy collapses, but people are not interested in or capable of restoring it. Already installed brain implants remain active (or drug producing plants could be cultivated) and don’t need to be manufactured, so the decline of the economy is not stopping people from continuing brain stimulation, or at least, there is some lag between economy collapse and the decline of availability of the brain stimulation tech.</w:t>
      </w:r>
    </w:p>
    <w:p w14:paraId="6FAA29FA" w14:textId="77777777" w:rsidR="0033311D" w:rsidRPr="001674C4" w:rsidRDefault="0033311D" w:rsidP="0033311D">
      <w:pPr>
        <w:rPr>
          <w:sz w:val="14"/>
        </w:rPr>
      </w:pPr>
      <w:r w:rsidRPr="00264C3B">
        <w:rPr>
          <w:rStyle w:val="StyleUnderline"/>
        </w:rPr>
        <w:t xml:space="preserve">Very slow </w:t>
      </w:r>
      <w:r w:rsidRPr="00F00B01">
        <w:rPr>
          <w:rStyle w:val="Emphasis"/>
          <w:highlight w:val="cyan"/>
        </w:rPr>
        <w:t>population decline</w:t>
      </w:r>
      <w:r w:rsidRPr="00264C3B">
        <w:rPr>
          <w:rStyle w:val="StyleUnderline"/>
        </w:rPr>
        <w:t xml:space="preserve"> due to a </w:t>
      </w:r>
      <w:r w:rsidRPr="00264C3B">
        <w:rPr>
          <w:rStyle w:val="StyleUnderline"/>
          <w:highlight w:val="cyan"/>
        </w:rPr>
        <w:t xml:space="preserve">loss of interest in </w:t>
      </w:r>
      <w:r w:rsidRPr="00F00B01">
        <w:rPr>
          <w:rStyle w:val="Emphasis"/>
          <w:highlight w:val="cyan"/>
        </w:rPr>
        <w:t>reproduction</w:t>
      </w:r>
      <w:r w:rsidRPr="001674C4">
        <w:rPr>
          <w:sz w:val="14"/>
        </w:rPr>
        <w:t xml:space="preserve">. Sexual AI-empowered “sexbots” may develop a way to the human reward center via simulating something like multiple orgasm, or just destroy the human family and lower fertility. In some similar sense, owning a pet could satisfy a desire for children and thus contribute to lower fertility: the pet is reward-hacking for desire of taking care of something small. However, as Leslie mentioned, the unwillingness to rear children is unlikely to end humanity (Leslie, 1996), as if even a small group of people still want to have children, such as the Amish, the population will start to grow again. However, </w:t>
      </w:r>
      <w:r w:rsidRPr="00264C3B">
        <w:rPr>
          <w:rStyle w:val="StyleUnderline"/>
        </w:rPr>
        <w:t xml:space="preserve">a much </w:t>
      </w:r>
      <w:r w:rsidRPr="00F00B01">
        <w:rPr>
          <w:rStyle w:val="Emphasis"/>
          <w:highlight w:val="cyan"/>
        </w:rPr>
        <w:t>smaller population</w:t>
      </w:r>
      <w:r w:rsidRPr="00264C3B">
        <w:rPr>
          <w:rStyle w:val="StyleUnderline"/>
        </w:rPr>
        <w:t xml:space="preserve"> is </w:t>
      </w:r>
      <w:r w:rsidRPr="00264C3B">
        <w:rPr>
          <w:rStyle w:val="StyleUnderline"/>
          <w:highlight w:val="cyan"/>
        </w:rPr>
        <w:t>more fragile to</w:t>
      </w:r>
      <w:r w:rsidRPr="00264C3B">
        <w:rPr>
          <w:rStyle w:val="StyleUnderline"/>
        </w:rPr>
        <w:t xml:space="preserve"> other possible </w:t>
      </w:r>
      <w:r w:rsidRPr="00F00B01">
        <w:rPr>
          <w:rStyle w:val="Emphasis"/>
          <w:highlight w:val="cyan"/>
        </w:rPr>
        <w:t>catastrophes</w:t>
      </w:r>
      <w:r w:rsidRPr="001674C4">
        <w:rPr>
          <w:sz w:val="14"/>
        </w:rPr>
        <w:t>.</w:t>
      </w:r>
    </w:p>
    <w:p w14:paraId="6E19501B" w14:textId="77777777" w:rsidR="0033311D" w:rsidRPr="001674C4" w:rsidRDefault="0033311D" w:rsidP="0033311D">
      <w:pPr>
        <w:rPr>
          <w:sz w:val="14"/>
        </w:rPr>
      </w:pPr>
      <w:r w:rsidRPr="001674C4">
        <w:rPr>
          <w:sz w:val="14"/>
        </w:rPr>
        <w:t xml:space="preserve">Advanced AI reward-hacks humans, then reward hacks itself and halts. </w:t>
      </w:r>
      <w:r w:rsidRPr="00264C3B">
        <w:rPr>
          <w:rStyle w:val="StyleUnderline"/>
          <w:highlight w:val="cyan"/>
        </w:rPr>
        <w:t xml:space="preserve">Global </w:t>
      </w:r>
      <w:r w:rsidRPr="00F00B01">
        <w:rPr>
          <w:rStyle w:val="Emphasis"/>
          <w:highlight w:val="cyan"/>
        </w:rPr>
        <w:t>control</w:t>
      </w:r>
      <w:r w:rsidRPr="00264C3B">
        <w:rPr>
          <w:rStyle w:val="StyleUnderline"/>
        </w:rPr>
        <w:t xml:space="preserve"> is </w:t>
      </w:r>
      <w:r w:rsidRPr="00264C3B">
        <w:rPr>
          <w:rStyle w:val="StyleUnderline"/>
          <w:highlight w:val="cyan"/>
        </w:rPr>
        <w:t>concentrated</w:t>
      </w:r>
      <w:r w:rsidRPr="00264C3B">
        <w:rPr>
          <w:rStyle w:val="StyleUnderline"/>
        </w:rPr>
        <w:t xml:space="preserve"> in the hands of just one </w:t>
      </w:r>
      <w:r w:rsidRPr="00F00B01">
        <w:rPr>
          <w:rStyle w:val="Emphasis"/>
        </w:rPr>
        <w:t>superintelligent AI</w:t>
      </w:r>
      <w:r w:rsidRPr="001674C4">
        <w:rPr>
          <w:sz w:val="14"/>
        </w:rPr>
        <w:t>, with ethics based on hedonistic utilitarianism. It uses its power to coerce humans to install brain implants that constantly stimulate pleasure centers, thus creating a paradise on Earth. Humans live in persistent pleasure, while robots work. However, the AI hacks its own reward function (before it starts space colonization wave), achieves the highest value of its utility calculator and halts. Humans cannot care for themselves and die of starvation.</w:t>
      </w:r>
    </w:p>
    <w:p w14:paraId="5C23186A" w14:textId="77777777" w:rsidR="0033311D" w:rsidRPr="001674C4" w:rsidRDefault="0033311D" w:rsidP="0033311D">
      <w:pPr>
        <w:rPr>
          <w:sz w:val="14"/>
        </w:rPr>
      </w:pPr>
      <w:r w:rsidRPr="001674C4">
        <w:rPr>
          <w:sz w:val="14"/>
        </w:rPr>
        <w:t xml:space="preserve">Drug cartel works to make almost all people addicted and to create bioweapons. The fight against brain stimulation technologies could fuel the creation of powerful cartels in the hidden part of the Internet called the darknet; such cartels would also perform research in synthetic biology and even create deadly viruses to attack rivals; such viruses could be added to illicit street drugs. It all ends in a pandemic. An example of such a cartel is the Russian computerized uber-like system for illicit drug delivery, which has large marketing budgets and even conducts its own scientific research (Korablev, 2019). This system (its name is omitted to escape its marketing) has already decentralized and anonymized drug production, delivery and payments via cryptocurrencies, and it operates in the darknet. The next logical step will be its complete automatization, and at the end there may be something like </w:t>
      </w:r>
      <w:r w:rsidRPr="00F00B01">
        <w:rPr>
          <w:rStyle w:val="Emphasis"/>
          <w:highlight w:val="cyan"/>
        </w:rPr>
        <w:t>AI</w:t>
      </w:r>
      <w:r w:rsidRPr="00264C3B">
        <w:rPr>
          <w:rStyle w:val="StyleUnderline"/>
        </w:rPr>
        <w:t xml:space="preserve"> which </w:t>
      </w:r>
      <w:r w:rsidRPr="00F00B01">
        <w:rPr>
          <w:rStyle w:val="Emphasis"/>
        </w:rPr>
        <w:t>earns money</w:t>
      </w:r>
      <w:r w:rsidRPr="00264C3B">
        <w:rPr>
          <w:rStyle w:val="StyleUnderline"/>
        </w:rPr>
        <w:t xml:space="preserve"> and resources by </w:t>
      </w:r>
      <w:r w:rsidRPr="00264C3B">
        <w:rPr>
          <w:rStyle w:val="StyleUnderline"/>
          <w:highlight w:val="cyan"/>
        </w:rPr>
        <w:t xml:space="preserve">selling </w:t>
      </w:r>
      <w:r w:rsidRPr="00F00B01">
        <w:rPr>
          <w:rStyle w:val="Emphasis"/>
          <w:highlight w:val="cyan"/>
        </w:rPr>
        <w:t>illicit drugs</w:t>
      </w:r>
      <w:r w:rsidRPr="00264C3B">
        <w:rPr>
          <w:rStyle w:val="StyleUnderline"/>
        </w:rPr>
        <w:t xml:space="preserve"> to people</w:t>
      </w:r>
      <w:r w:rsidRPr="001674C4">
        <w:rPr>
          <w:sz w:val="14"/>
        </w:rPr>
        <w:t>.</w:t>
      </w:r>
    </w:p>
    <w:p w14:paraId="496C770B" w14:textId="77777777" w:rsidR="0033311D" w:rsidRPr="001674C4" w:rsidRDefault="0033311D" w:rsidP="0033311D">
      <w:pPr>
        <w:rPr>
          <w:sz w:val="14"/>
        </w:rPr>
      </w:pPr>
      <w:r w:rsidRPr="001674C4">
        <w:rPr>
          <w:sz w:val="14"/>
        </w:rPr>
        <w:t xml:space="preserve">Each of the scenarios on its own is not very probable, but </w:t>
      </w:r>
      <w:r w:rsidRPr="00264C3B">
        <w:rPr>
          <w:rStyle w:val="StyleUnderline"/>
        </w:rPr>
        <w:t xml:space="preserve">some </w:t>
      </w:r>
      <w:r w:rsidRPr="00F00B01">
        <w:rPr>
          <w:rStyle w:val="Emphasis"/>
          <w:highlight w:val="cyan"/>
        </w:rPr>
        <w:t>combination</w:t>
      </w:r>
      <w:r w:rsidRPr="00264C3B">
        <w:rPr>
          <w:rStyle w:val="StyleUnderline"/>
          <w:highlight w:val="cyan"/>
        </w:rPr>
        <w:t xml:space="preserve"> of</w:t>
      </w:r>
      <w:r w:rsidRPr="00264C3B">
        <w:rPr>
          <w:rStyle w:val="StyleUnderline"/>
        </w:rPr>
        <w:t xml:space="preserve"> the </w:t>
      </w:r>
      <w:r w:rsidRPr="00F00B01">
        <w:rPr>
          <w:rStyle w:val="Emphasis"/>
          <w:highlight w:val="cyan"/>
        </w:rPr>
        <w:t>scenarios</w:t>
      </w:r>
      <w:r w:rsidRPr="00264C3B">
        <w:rPr>
          <w:rStyle w:val="StyleUnderline"/>
        </w:rPr>
        <w:t xml:space="preserve"> listed above </w:t>
      </w:r>
      <w:r w:rsidRPr="00264C3B">
        <w:rPr>
          <w:rStyle w:val="StyleUnderline"/>
          <w:highlight w:val="cyan"/>
        </w:rPr>
        <w:t>could occur</w:t>
      </w:r>
      <w:r w:rsidRPr="001674C4">
        <w:rPr>
          <w:sz w:val="14"/>
        </w:rPr>
        <w:t>.</w:t>
      </w:r>
    </w:p>
    <w:p w14:paraId="611FC759" w14:textId="77777777" w:rsidR="0033311D" w:rsidRPr="005B6E06" w:rsidRDefault="0033311D" w:rsidP="0033311D">
      <w:pPr>
        <w:rPr>
          <w:sz w:val="14"/>
        </w:rPr>
      </w:pPr>
      <w:r w:rsidRPr="001674C4">
        <w:rPr>
          <w:sz w:val="14"/>
        </w:rPr>
        <w:t xml:space="preserve">4.6. </w:t>
      </w:r>
      <w:r w:rsidRPr="00264C3B">
        <w:rPr>
          <w:rStyle w:val="StyleUnderline"/>
        </w:rPr>
        <w:t xml:space="preserve">Pleasure </w:t>
      </w:r>
      <w:r w:rsidRPr="00F00B01">
        <w:rPr>
          <w:rStyle w:val="Emphasis"/>
        </w:rPr>
        <w:t>center stimulation</w:t>
      </w:r>
      <w:r w:rsidRPr="00264C3B">
        <w:rPr>
          <w:rStyle w:val="StyleUnderline"/>
        </w:rPr>
        <w:t xml:space="preserve"> as a possible contributor to </w:t>
      </w:r>
      <w:r w:rsidRPr="00F00B01">
        <w:rPr>
          <w:rStyle w:val="Emphasis"/>
          <w:highlight w:val="cyan"/>
        </w:rPr>
        <w:t>civilizational collapse</w:t>
      </w:r>
    </w:p>
    <w:p w14:paraId="1B2F7FD2" w14:textId="77777777" w:rsidR="0033311D" w:rsidRPr="00520B29" w:rsidRDefault="0033311D" w:rsidP="0033311D">
      <w:pPr>
        <w:pStyle w:val="Heading4"/>
        <w:tabs>
          <w:tab w:val="left" w:pos="1233"/>
        </w:tabs>
        <w:rPr>
          <w:rFonts w:asciiTheme="minorHAnsi" w:hAnsiTheme="minorHAnsi" w:cstheme="minorHAnsi"/>
        </w:rPr>
      </w:pPr>
      <w:r>
        <w:rPr>
          <w:rFonts w:asciiTheme="minorHAnsi" w:hAnsiTheme="minorHAnsi" w:cstheme="minorHAnsi"/>
        </w:rPr>
        <w:t xml:space="preserve">We must outweigh---infinite pleasure is grounded in </w:t>
      </w:r>
      <w:r w:rsidRPr="00361115">
        <w:rPr>
          <w:rFonts w:asciiTheme="minorHAnsi" w:hAnsiTheme="minorHAnsi" w:cstheme="minorHAnsi"/>
          <w:u w:val="single"/>
        </w:rPr>
        <w:t>flawed logic</w:t>
      </w:r>
      <w:r>
        <w:rPr>
          <w:rFonts w:asciiTheme="minorHAnsi" w:hAnsiTheme="minorHAnsi" w:cstheme="minorHAnsi"/>
        </w:rPr>
        <w:t xml:space="preserve"> and </w:t>
      </w:r>
      <w:r w:rsidRPr="00361115">
        <w:rPr>
          <w:rFonts w:asciiTheme="minorHAnsi" w:hAnsiTheme="minorHAnsi" w:cstheme="minorHAnsi"/>
          <w:u w:val="single"/>
        </w:rPr>
        <w:t>scientifically impossible</w:t>
      </w:r>
      <w:r>
        <w:rPr>
          <w:rFonts w:asciiTheme="minorHAnsi" w:hAnsiTheme="minorHAnsi" w:cstheme="minorHAnsi"/>
        </w:rPr>
        <w:t>.</w:t>
      </w:r>
    </w:p>
    <w:p w14:paraId="084750A4" w14:textId="77777777" w:rsidR="0033311D" w:rsidRPr="00520B29" w:rsidRDefault="0033311D" w:rsidP="0033311D">
      <w:pPr>
        <w:rPr>
          <w:rFonts w:asciiTheme="minorHAnsi" w:hAnsiTheme="minorHAnsi" w:cstheme="minorHAnsi"/>
        </w:rPr>
      </w:pPr>
      <w:r w:rsidRPr="00520B29">
        <w:rPr>
          <w:rStyle w:val="Style13ptBold"/>
          <w:rFonts w:asciiTheme="minorHAnsi" w:hAnsiTheme="minorHAnsi" w:cstheme="minorHAnsi"/>
        </w:rPr>
        <w:t>Levin ’22</w:t>
      </w:r>
      <w:r w:rsidRPr="00520B29">
        <w:rPr>
          <w:rFonts w:asciiTheme="minorHAnsi" w:hAnsiTheme="minorHAnsi" w:cstheme="minorHAnsi"/>
        </w:rPr>
        <w:t xml:space="preserve"> [Susan; March 22; Professor in Humanities and Philosophy at Smith College; Slate, “Silicon Valley’s Favorite Weird Philosophy Is Fundamentally Wrong,” </w:t>
      </w:r>
      <w:hyperlink r:id="rId17" w:history="1">
        <w:r w:rsidRPr="00520B29">
          <w:rPr>
            <w:rStyle w:val="Hyperlink"/>
            <w:rFonts w:asciiTheme="minorHAnsi" w:hAnsiTheme="minorHAnsi" w:cstheme="minorHAnsi"/>
          </w:rPr>
          <w:t>https://slate.com/technology/2022/03/silicon-valley-transhumanism-eugenics-information.html</w:t>
        </w:r>
      </w:hyperlink>
      <w:r w:rsidRPr="00520B29">
        <w:rPr>
          <w:rFonts w:asciiTheme="minorHAnsi" w:hAnsiTheme="minorHAnsi" w:cstheme="minorHAnsi"/>
        </w:rPr>
        <w:t>]</w:t>
      </w:r>
    </w:p>
    <w:p w14:paraId="32ED63A5"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You’re probably already familiar with certain enhancements—like </w:t>
      </w:r>
      <w:r w:rsidRPr="00520B29">
        <w:rPr>
          <w:rStyle w:val="StyleUnderline"/>
          <w:rFonts w:asciiTheme="minorHAnsi" w:hAnsiTheme="minorHAnsi" w:cstheme="minorHAnsi"/>
        </w:rPr>
        <w:t xml:space="preserve">athletes using </w:t>
      </w:r>
      <w:r w:rsidRPr="00520B29">
        <w:rPr>
          <w:rStyle w:val="Emphasis"/>
          <w:rFonts w:asciiTheme="minorHAnsi" w:hAnsiTheme="minorHAnsi" w:cstheme="minorHAnsi"/>
        </w:rPr>
        <w:t>steroids</w:t>
      </w:r>
      <w:r w:rsidRPr="00520B29">
        <w:rPr>
          <w:rFonts w:asciiTheme="minorHAnsi" w:hAnsiTheme="minorHAnsi" w:cstheme="minorHAnsi"/>
          <w:sz w:val="16"/>
        </w:rPr>
        <w:t xml:space="preserve"> to gain a competitive advantage, or </w:t>
      </w:r>
      <w:r w:rsidRPr="00520B29">
        <w:rPr>
          <w:rStyle w:val="StyleUnderline"/>
          <w:rFonts w:asciiTheme="minorHAnsi" w:hAnsiTheme="minorHAnsi" w:cstheme="minorHAnsi"/>
        </w:rPr>
        <w:t xml:space="preserve">individuals using </w:t>
      </w:r>
      <w:r w:rsidRPr="00520B29">
        <w:rPr>
          <w:rStyle w:val="Emphasis"/>
          <w:rFonts w:asciiTheme="minorHAnsi" w:hAnsiTheme="minorHAnsi" w:cstheme="minorHAnsi"/>
        </w:rPr>
        <w:t>ADHD</w:t>
      </w:r>
      <w:r w:rsidRPr="00520B29">
        <w:rPr>
          <w:rStyle w:val="StyleUnderline"/>
          <w:rFonts w:asciiTheme="minorHAnsi" w:hAnsiTheme="minorHAnsi" w:cstheme="minorHAnsi"/>
        </w:rPr>
        <w:t xml:space="preserve"> drugs like Ritalin and </w:t>
      </w:r>
      <w:r w:rsidRPr="00520B29">
        <w:rPr>
          <w:rStyle w:val="Emphasis"/>
          <w:rFonts w:asciiTheme="minorHAnsi" w:hAnsiTheme="minorHAnsi" w:cstheme="minorHAnsi"/>
        </w:rPr>
        <w:t>Adderall</w:t>
      </w:r>
      <w:r w:rsidRPr="00520B29">
        <w:rPr>
          <w:rStyle w:val="StyleUnderline"/>
          <w:rFonts w:asciiTheme="minorHAnsi" w:hAnsiTheme="minorHAnsi" w:cstheme="minorHAnsi"/>
        </w:rPr>
        <w:t xml:space="preserve"> off label in search of a </w:t>
      </w:r>
      <w:r w:rsidRPr="00520B29">
        <w:rPr>
          <w:rStyle w:val="Emphasis"/>
          <w:rFonts w:asciiTheme="minorHAnsi" w:hAnsiTheme="minorHAnsi" w:cstheme="minorHAnsi"/>
        </w:rPr>
        <w:t>cognitive boost</w:t>
      </w:r>
      <w:r w:rsidRPr="00520B29">
        <w:rPr>
          <w:rFonts w:asciiTheme="minorHAnsi" w:hAnsiTheme="minorHAnsi" w:cstheme="minorHAnsi"/>
          <w:sz w:val="16"/>
        </w:rPr>
        <w:t xml:space="preserve">. But </w:t>
      </w:r>
      <w:r w:rsidRPr="00520B29">
        <w:rPr>
          <w:rStyle w:val="StyleUnderline"/>
          <w:rFonts w:asciiTheme="minorHAnsi" w:hAnsiTheme="minorHAnsi" w:cstheme="minorHAnsi"/>
        </w:rPr>
        <w:t>a chasm separates such enhancements from transhumanism, whose devotees would have us engineer a species-level upgrade of humanity into posthumanity</w:t>
      </w:r>
      <w:r w:rsidRPr="00520B29">
        <w:rPr>
          <w:rFonts w:asciiTheme="minorHAnsi" w:hAnsiTheme="minorHAnsi" w:cstheme="minorHAnsi"/>
          <w:sz w:val="16"/>
        </w:rPr>
        <w:t xml:space="preserve">. And key to all of transhumanism’s planned advancements, mental and physical, is a specific understanding of “information” and its causal dominance in relation to features that advocates prize. This </w:t>
      </w:r>
      <w:r w:rsidRPr="00520B29">
        <w:rPr>
          <w:rStyle w:val="StyleUnderline"/>
          <w:rFonts w:asciiTheme="minorHAnsi" w:hAnsiTheme="minorHAnsi" w:cstheme="minorHAnsi"/>
        </w:rPr>
        <w:t xml:space="preserve">focus on information is also transhumanism’s </w:t>
      </w:r>
      <w:r w:rsidRPr="00520B29">
        <w:rPr>
          <w:rStyle w:val="Emphasis"/>
          <w:rFonts w:asciiTheme="minorHAnsi" w:hAnsiTheme="minorHAnsi" w:cstheme="minorHAnsi"/>
        </w:rPr>
        <w:t>fatal flaw</w:t>
      </w:r>
      <w:r w:rsidRPr="00520B29">
        <w:rPr>
          <w:rFonts w:asciiTheme="minorHAnsi" w:hAnsiTheme="minorHAnsi" w:cstheme="minorHAnsi"/>
          <w:sz w:val="16"/>
        </w:rPr>
        <w:t>.</w:t>
      </w:r>
    </w:p>
    <w:p w14:paraId="58147008"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Arguably, </w:t>
      </w:r>
      <w:r w:rsidRPr="00520B29">
        <w:rPr>
          <w:rStyle w:val="StyleUnderline"/>
          <w:rFonts w:asciiTheme="minorHAnsi" w:hAnsiTheme="minorHAnsi" w:cstheme="minorHAnsi"/>
        </w:rPr>
        <w:t xml:space="preserve">transhumanism’s </w:t>
      </w:r>
      <w:r w:rsidRPr="00520B29">
        <w:rPr>
          <w:rStyle w:val="StyleUnderline"/>
          <w:rFonts w:asciiTheme="minorHAnsi" w:hAnsiTheme="minorHAnsi" w:cstheme="minorHAnsi"/>
          <w:highlight w:val="cyan"/>
        </w:rPr>
        <w:t>closest antecedent is</w:t>
      </w:r>
      <w:r w:rsidRPr="00520B29">
        <w:rPr>
          <w:rFonts w:asciiTheme="minorHAnsi" w:hAnsiTheme="minorHAnsi" w:cstheme="minorHAnsi"/>
          <w:sz w:val="16"/>
        </w:rPr>
        <w:t xml:space="preserve"> Anglo-American </w:t>
      </w:r>
      <w:r w:rsidRPr="00520B29">
        <w:rPr>
          <w:rStyle w:val="Emphasis"/>
          <w:rFonts w:asciiTheme="minorHAnsi" w:hAnsiTheme="minorHAnsi" w:cstheme="minorHAnsi"/>
          <w:highlight w:val="cyan"/>
        </w:rPr>
        <w:t>eugenics</w:t>
      </w:r>
      <w:r w:rsidRPr="00520B29">
        <w:rPr>
          <w:rFonts w:asciiTheme="minorHAnsi" w:hAnsiTheme="minorHAnsi" w:cstheme="minorHAnsi"/>
          <w:sz w:val="16"/>
        </w:rPr>
        <w:t xml:space="preserve">, inaugurated by Francis Galton, who coined the term eugenics in 1883. Among the many substantive parallels between transhumanism and Anglo-American eugenics are an insistence that science set humanity’s guiding aspirations and that human intelligence and moral attitudes (such as altruism and self-control) require major, biological augmentation. The </w:t>
      </w:r>
      <w:r w:rsidRPr="00520B29">
        <w:rPr>
          <w:rStyle w:val="StyleUnderline"/>
          <w:rFonts w:asciiTheme="minorHAnsi" w:hAnsiTheme="minorHAnsi" w:cstheme="minorHAnsi"/>
        </w:rPr>
        <w:t xml:space="preserve">term transhumanism was </w:t>
      </w:r>
      <w:r w:rsidRPr="00520B29">
        <w:rPr>
          <w:rStyle w:val="Emphasis"/>
          <w:rFonts w:asciiTheme="minorHAnsi" w:hAnsiTheme="minorHAnsi" w:cstheme="minorHAnsi"/>
        </w:rPr>
        <w:t>first used</w:t>
      </w:r>
      <w:r w:rsidRPr="00520B29">
        <w:rPr>
          <w:rStyle w:val="StyleUnderline"/>
          <w:rFonts w:asciiTheme="minorHAnsi" w:hAnsiTheme="minorHAnsi" w:cstheme="minorHAnsi"/>
        </w:rPr>
        <w:t xml:space="preserve"> by a British eugenicist</w:t>
      </w:r>
      <w:r w:rsidRPr="00520B29">
        <w:rPr>
          <w:rFonts w:asciiTheme="minorHAnsi" w:hAnsiTheme="minorHAnsi" w:cstheme="minorHAnsi"/>
          <w:sz w:val="16"/>
        </w:rPr>
        <w:t xml:space="preserve">, Julian Huxley (also the brother of Aldous Huxley, author of Brave New </w:t>
      </w:r>
      <w:r w:rsidRPr="00520B29">
        <w:rPr>
          <w:rFonts w:asciiTheme="minorHAnsi" w:hAnsiTheme="minorHAnsi" w:cstheme="minorHAnsi"/>
          <w:sz w:val="16"/>
          <w:szCs w:val="16"/>
        </w:rPr>
        <w:t>World). Transhumanism as we know it, however, is a marriage of sorts between substantive commitments shared with Anglo-American eugenics and the notion that living things and machines are basically alike—the latter stemming from developments in computing and information theory during and after World War II.</w:t>
      </w:r>
    </w:p>
    <w:p w14:paraId="231ABA80"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Here, the key idea is that animate entities and machines are, in essence, information, their operations fundamentally the same. From this perspective, brains are computational devices, genetic causality works through “programs,” and the informational patterns constituting us are, in principle, translatable to the digital realm. This informational lens is the crux of transhumanism—its scientific convictions and confidence in prospects for humanity’s technological self-transcendence into posthumanity.</w:t>
      </w:r>
    </w:p>
    <w:p w14:paraId="537180F0"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Some of </w:t>
      </w:r>
      <w:r w:rsidRPr="00520B29">
        <w:rPr>
          <w:rStyle w:val="StyleUnderline"/>
          <w:rFonts w:asciiTheme="minorHAnsi" w:hAnsiTheme="minorHAnsi" w:cstheme="minorHAnsi"/>
        </w:rPr>
        <w:t xml:space="preserve">transhumanism’s </w:t>
      </w:r>
      <w:r w:rsidRPr="00520B29">
        <w:rPr>
          <w:rStyle w:val="Emphasis"/>
          <w:rFonts w:asciiTheme="minorHAnsi" w:hAnsiTheme="minorHAnsi" w:cstheme="minorHAnsi"/>
          <w:highlight w:val="cyan"/>
        </w:rPr>
        <w:t>greatest promises</w:t>
      </w:r>
      <w:r w:rsidRPr="00520B29">
        <w:rPr>
          <w:rStyle w:val="StyleUnderline"/>
          <w:rFonts w:asciiTheme="minorHAnsi" w:hAnsiTheme="minorHAnsi" w:cstheme="minorHAnsi"/>
          <w:highlight w:val="cyan"/>
        </w:rPr>
        <w:t xml:space="preserve"> rest on</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assumption that genes</w:t>
      </w:r>
      <w:r w:rsidRPr="00520B29">
        <w:rPr>
          <w:rStyle w:val="StyleUnderline"/>
          <w:rFonts w:asciiTheme="minorHAnsi" w:hAnsiTheme="minorHAnsi" w:cstheme="minorHAnsi"/>
        </w:rPr>
        <w:t xml:space="preserve">, as information, drive and dominate people’s standing in relation to complex </w:t>
      </w:r>
      <w:r w:rsidRPr="00520B29">
        <w:rPr>
          <w:rStyle w:val="Emphasis"/>
          <w:rFonts w:asciiTheme="minorHAnsi" w:hAnsiTheme="minorHAnsi" w:cstheme="minorHAnsi"/>
        </w:rPr>
        <w:t>phenotypic traits</w:t>
      </w:r>
      <w:r w:rsidRPr="00520B29">
        <w:rPr>
          <w:rStyle w:val="StyleUnderline"/>
          <w:rFonts w:asciiTheme="minorHAnsi" w:hAnsiTheme="minorHAnsi" w:cstheme="minorHAnsi"/>
        </w:rPr>
        <w:t>, such as intelligence, self-control, kindness, and empathy: in other words, that they “</w:t>
      </w:r>
      <w:r w:rsidRPr="00520B29">
        <w:rPr>
          <w:rStyle w:val="Emphasis"/>
          <w:rFonts w:asciiTheme="minorHAnsi" w:hAnsiTheme="minorHAnsi" w:cstheme="minorHAnsi"/>
        </w:rPr>
        <w:t>code for</w:t>
      </w:r>
      <w:r w:rsidRPr="00520B29">
        <w:rPr>
          <w:rStyle w:val="StyleUnderline"/>
          <w:rFonts w:asciiTheme="minorHAnsi" w:hAnsiTheme="minorHAnsi" w:cstheme="minorHAnsi"/>
        </w:rPr>
        <w:t>” these features</w:t>
      </w:r>
      <w:r w:rsidRPr="00520B29">
        <w:rPr>
          <w:rFonts w:asciiTheme="minorHAnsi" w:hAnsiTheme="minorHAnsi" w:cstheme="minorHAnsi"/>
          <w:sz w:val="16"/>
        </w:rPr>
        <w:t>. Thus construed—</w:t>
      </w:r>
      <w:r w:rsidRPr="00520B29">
        <w:rPr>
          <w:rStyle w:val="StyleUnderline"/>
          <w:rFonts w:asciiTheme="minorHAnsi" w:hAnsiTheme="minorHAnsi" w:cstheme="minorHAnsi"/>
        </w:rPr>
        <w:t>transhumanists assure us</w:t>
      </w:r>
      <w:r w:rsidRPr="00520B29">
        <w:rPr>
          <w:rFonts w:asciiTheme="minorHAnsi" w:hAnsiTheme="minorHAnsi" w:cstheme="minorHAnsi"/>
          <w:sz w:val="16"/>
        </w:rPr>
        <w:t>—</w:t>
      </w:r>
      <w:r w:rsidRPr="00520B29">
        <w:rPr>
          <w:rStyle w:val="StyleUnderline"/>
          <w:rFonts w:asciiTheme="minorHAnsi" w:hAnsiTheme="minorHAnsi" w:cstheme="minorHAnsi"/>
        </w:rPr>
        <w:t xml:space="preserve">these traits </w:t>
      </w:r>
      <w:r w:rsidRPr="00520B29">
        <w:rPr>
          <w:rStyle w:val="StyleUnderline"/>
          <w:rFonts w:asciiTheme="minorHAnsi" w:hAnsiTheme="minorHAnsi" w:cstheme="minorHAnsi"/>
          <w:highlight w:val="cyan"/>
        </w:rPr>
        <w:t xml:space="preserve">are </w:t>
      </w:r>
      <w:r w:rsidRPr="00520B29">
        <w:rPr>
          <w:rStyle w:val="Emphasis"/>
          <w:rFonts w:asciiTheme="minorHAnsi" w:hAnsiTheme="minorHAnsi" w:cstheme="minorHAnsi"/>
          <w:highlight w:val="cyan"/>
        </w:rPr>
        <w:t>manipulable</w:t>
      </w:r>
      <w:r w:rsidRPr="00520B29">
        <w:rPr>
          <w:rFonts w:asciiTheme="minorHAnsi" w:hAnsiTheme="minorHAnsi" w:cstheme="minorHAnsi"/>
          <w:sz w:val="16"/>
        </w:rPr>
        <w:t xml:space="preserve">. The roots of these ideas go back more than 50 years. For instance, in The Logic of Life (1970), François Jacob announced that, “with the accumulation of knowledge, man has become the first product of evolution capable of controlling evolution.” Jacob’s expectation of boosts to complex mental features, once we pinpoint “the genetic factors involved”—in other words, attain due familiarity with the informational “mechanisms” playing key roles in their causation—is palpable in transhumanism. Today, however, </w:t>
      </w:r>
      <w:r w:rsidRPr="00520B29">
        <w:rPr>
          <w:rStyle w:val="StyleUnderline"/>
          <w:rFonts w:asciiTheme="minorHAnsi" w:hAnsiTheme="minorHAnsi" w:cstheme="minorHAnsi"/>
        </w:rPr>
        <w:t>the perspective represented</w:t>
      </w:r>
      <w:r w:rsidRPr="00520B29">
        <w:rPr>
          <w:rFonts w:asciiTheme="minorHAnsi" w:hAnsiTheme="minorHAnsi" w:cstheme="minorHAnsi"/>
          <w:sz w:val="16"/>
        </w:rPr>
        <w:t xml:space="preserve"> by Jacob </w:t>
      </w:r>
      <w:r w:rsidRPr="00520B29">
        <w:rPr>
          <w:rStyle w:val="StyleUnderline"/>
          <w:rFonts w:asciiTheme="minorHAnsi" w:hAnsiTheme="minorHAnsi" w:cstheme="minorHAnsi"/>
        </w:rPr>
        <w:t>is increasingly rejected by scientists, philosophers of science, and historians</w:t>
      </w:r>
      <w:r w:rsidRPr="00520B29">
        <w:rPr>
          <w:rFonts w:asciiTheme="minorHAnsi" w:hAnsiTheme="minorHAnsi" w:cstheme="minorHAnsi"/>
          <w:sz w:val="16"/>
        </w:rPr>
        <w:t>.</w:t>
      </w:r>
    </w:p>
    <w:p w14:paraId="446C591E"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That genes influence human features is not in question. Where transhumanists err is in the disproportionate role assigned to genes in creating their favored traits. In contrast to clear-cut physical features, such as eye color, the relationship of genetic “information” to characteristics such as intelligence and kindness is nuanced and indirect. Today, developmental systems theory supersedes the dominant, unidirectional causality previously lodged with genes. From this vantage point, development spans a range of levels and a wealth of factors, biological and nonbiological, that interact in complex ways. Crucially, as philosopher of science Susan Oyama observes, none of these factors—genes included—“is privileged a priori as the bearer of fundamental form or as the origin of ultimate causal control”; rather, “everything [the] organism does and is rises out of this interactive complex, even as it affects that very complex.”</w:t>
      </w:r>
    </w:p>
    <w:p w14:paraId="0BA3BD40" w14:textId="77777777" w:rsidR="0033311D" w:rsidRPr="00520B29" w:rsidRDefault="0033311D" w:rsidP="0033311D">
      <w:pPr>
        <w:rPr>
          <w:rFonts w:asciiTheme="minorHAnsi" w:hAnsiTheme="minorHAnsi" w:cstheme="minorHAnsi"/>
          <w:sz w:val="16"/>
        </w:rPr>
      </w:pPr>
      <w:r w:rsidRPr="00520B29">
        <w:rPr>
          <w:rStyle w:val="StyleUnderline"/>
          <w:rFonts w:asciiTheme="minorHAnsi" w:hAnsiTheme="minorHAnsi" w:cstheme="minorHAnsi"/>
        </w:rPr>
        <w:t xml:space="preserve">Transhumanists’ understanding of the brain is </w:t>
      </w:r>
      <w:r w:rsidRPr="00520B29">
        <w:rPr>
          <w:rStyle w:val="Emphasis"/>
          <w:rFonts w:asciiTheme="minorHAnsi" w:hAnsiTheme="minorHAnsi" w:cstheme="minorHAnsi"/>
        </w:rPr>
        <w:t xml:space="preserve">similarly </w:t>
      </w:r>
      <w:r w:rsidRPr="00520B29">
        <w:rPr>
          <w:rStyle w:val="Emphasis"/>
          <w:rFonts w:asciiTheme="minorHAnsi" w:hAnsiTheme="minorHAnsi" w:cstheme="minorHAnsi"/>
          <w:highlight w:val="cyan"/>
        </w:rPr>
        <w:t>flawed</w:t>
      </w:r>
      <w:r w:rsidRPr="00520B29">
        <w:rPr>
          <w:rFonts w:asciiTheme="minorHAnsi" w:hAnsiTheme="minorHAnsi" w:cstheme="minorHAnsi"/>
          <w:sz w:val="16"/>
        </w:rPr>
        <w:t xml:space="preserve">. Their </w:t>
      </w:r>
      <w:r w:rsidRPr="00520B29">
        <w:rPr>
          <w:rStyle w:val="StyleUnderline"/>
          <w:rFonts w:asciiTheme="minorHAnsi" w:hAnsiTheme="minorHAnsi" w:cstheme="minorHAnsi"/>
          <w:highlight w:val="cyan"/>
        </w:rPr>
        <w:t>presumption that</w:t>
      </w:r>
      <w:r w:rsidRPr="00520B29">
        <w:rPr>
          <w:rStyle w:val="StyleUnderline"/>
          <w:rFonts w:asciiTheme="minorHAnsi" w:hAnsiTheme="minorHAnsi" w:cstheme="minorHAnsi"/>
        </w:rPr>
        <w:t xml:space="preserve"> particular </w:t>
      </w:r>
      <w:r w:rsidRPr="00520B29">
        <w:rPr>
          <w:rStyle w:val="StyleUnderline"/>
          <w:rFonts w:asciiTheme="minorHAnsi" w:hAnsiTheme="minorHAnsi" w:cstheme="minorHAnsi"/>
          <w:highlight w:val="cyan"/>
        </w:rPr>
        <w:t>mental capacities</w:t>
      </w:r>
      <w:r w:rsidRPr="00520B29">
        <w:rPr>
          <w:rStyle w:val="StyleUnderline"/>
          <w:rFonts w:asciiTheme="minorHAnsi" w:hAnsiTheme="minorHAnsi" w:cstheme="minorHAnsi"/>
        </w:rPr>
        <w:t xml:space="preserve"> are </w:t>
      </w:r>
      <w:r w:rsidRPr="00520B29">
        <w:rPr>
          <w:rStyle w:val="StyleUnderline"/>
          <w:rFonts w:asciiTheme="minorHAnsi" w:hAnsiTheme="minorHAnsi" w:cstheme="minorHAnsi"/>
          <w:highlight w:val="cyan"/>
        </w:rPr>
        <w:t xml:space="preserve">tethered to </w:t>
      </w:r>
      <w:r w:rsidRPr="00520B29">
        <w:rPr>
          <w:rStyle w:val="Emphasis"/>
          <w:rFonts w:asciiTheme="minorHAnsi" w:hAnsiTheme="minorHAnsi" w:cstheme="minorHAnsi"/>
          <w:highlight w:val="cyan"/>
        </w:rPr>
        <w:t>specific areas</w:t>
      </w:r>
      <w:r w:rsidRPr="00520B29">
        <w:rPr>
          <w:rStyle w:val="StyleUnderline"/>
          <w:rFonts w:asciiTheme="minorHAnsi" w:hAnsiTheme="minorHAnsi" w:cstheme="minorHAnsi"/>
        </w:rPr>
        <w:t xml:space="preserve"> of the brain—and could, therefore, be targeted for manipulation—</w:t>
      </w:r>
      <w:r w:rsidRPr="00520B29">
        <w:rPr>
          <w:rStyle w:val="StyleUnderline"/>
          <w:rFonts w:asciiTheme="minorHAnsi" w:hAnsiTheme="minorHAnsi" w:cstheme="minorHAnsi"/>
          <w:highlight w:val="cyan"/>
        </w:rPr>
        <w:t xml:space="preserve">is </w:t>
      </w:r>
      <w:r w:rsidRPr="00520B29">
        <w:rPr>
          <w:rStyle w:val="Emphasis"/>
          <w:rFonts w:asciiTheme="minorHAnsi" w:hAnsiTheme="minorHAnsi" w:cstheme="minorHAnsi"/>
        </w:rPr>
        <w:t xml:space="preserve">increasingly </w:t>
      </w:r>
      <w:r w:rsidRPr="00520B29">
        <w:rPr>
          <w:rStyle w:val="Emphasis"/>
          <w:rFonts w:asciiTheme="minorHAnsi" w:hAnsiTheme="minorHAnsi" w:cstheme="minorHAnsi"/>
          <w:highlight w:val="cyan"/>
        </w:rPr>
        <w:t>outdated</w:t>
      </w:r>
      <w:r w:rsidRPr="00520B29">
        <w:rPr>
          <w:rFonts w:asciiTheme="minorHAnsi" w:hAnsiTheme="minorHAnsi" w:cstheme="minorHAnsi"/>
          <w:sz w:val="16"/>
        </w:rPr>
        <w:t xml:space="preserve">. Indeed, a </w:t>
      </w:r>
      <w:r w:rsidRPr="00520B29">
        <w:rPr>
          <w:rStyle w:val="StyleUnderline"/>
          <w:rFonts w:asciiTheme="minorHAnsi" w:hAnsiTheme="minorHAnsi" w:cstheme="minorHAnsi"/>
        </w:rPr>
        <w:t>monumental shift in the focus of neuroscientific research</w:t>
      </w:r>
      <w:r w:rsidRPr="00520B29">
        <w:rPr>
          <w:rFonts w:asciiTheme="minorHAnsi" w:hAnsiTheme="minorHAnsi" w:cstheme="minorHAnsi"/>
          <w:sz w:val="16"/>
        </w:rPr>
        <w:t xml:space="preserve">, from discrete areas with dedicated functions to complex functional networks, </w:t>
      </w:r>
      <w:r w:rsidRPr="00520B29">
        <w:rPr>
          <w:rStyle w:val="StyleUnderline"/>
          <w:rFonts w:asciiTheme="minorHAnsi" w:hAnsiTheme="minorHAnsi" w:cstheme="minorHAnsi"/>
        </w:rPr>
        <w:t>is well underway</w:t>
      </w:r>
      <w:r w:rsidRPr="00520B29">
        <w:rPr>
          <w:rFonts w:asciiTheme="minorHAnsi" w:hAnsiTheme="minorHAnsi" w:cstheme="minorHAnsi"/>
          <w:sz w:val="16"/>
        </w:rPr>
        <w:t>. As is now well documented, mental tasks such as attention, memory, and creativity engage numerous areas of the brain; individual regions are pluripotent, meaning that they have multiple roles; and various areas function as “hubs.” To give but one example, as neuroscientist Luiz Pessoa observes, the amygdala, long deemed a strictly emotional area—tied to the processing of fear-related information in particular—“is increasingly recognized as playing important roles in cognitive, emotional, and social processes.”</w:t>
      </w:r>
    </w:p>
    <w:p w14:paraId="23A00290" w14:textId="77777777" w:rsidR="0033311D" w:rsidRPr="00520B29" w:rsidRDefault="0033311D" w:rsidP="0033311D">
      <w:pPr>
        <w:rPr>
          <w:rFonts w:asciiTheme="minorHAnsi" w:hAnsiTheme="minorHAnsi" w:cstheme="minorHAnsi"/>
          <w:sz w:val="16"/>
        </w:rPr>
      </w:pPr>
      <w:r w:rsidRPr="00520B29">
        <w:rPr>
          <w:rStyle w:val="StyleUnderline"/>
          <w:rFonts w:asciiTheme="minorHAnsi" w:hAnsiTheme="minorHAnsi" w:cstheme="minorHAnsi"/>
        </w:rPr>
        <w:t xml:space="preserve">Transhumanists’ </w:t>
      </w:r>
      <w:r w:rsidRPr="00520B29">
        <w:rPr>
          <w:rStyle w:val="Emphasis"/>
          <w:rFonts w:asciiTheme="minorHAnsi" w:hAnsiTheme="minorHAnsi" w:cstheme="minorHAnsi"/>
        </w:rPr>
        <w:t>outdated conceptualization</w:t>
      </w:r>
      <w:r w:rsidRPr="00520B29">
        <w:rPr>
          <w:rStyle w:val="StyleUnderline"/>
          <w:rFonts w:asciiTheme="minorHAnsi" w:hAnsiTheme="minorHAnsi" w:cstheme="minorHAnsi"/>
        </w:rPr>
        <w:t xml:space="preserve"> of the brain also drives their claim that elevating quantities of individual hormones and neurotransmitters makes us better thinkers and </w:t>
      </w:r>
      <w:r w:rsidRPr="00520B29">
        <w:rPr>
          <w:rStyle w:val="Emphasis"/>
          <w:rFonts w:asciiTheme="minorHAnsi" w:hAnsiTheme="minorHAnsi" w:cstheme="minorHAnsi"/>
        </w:rPr>
        <w:t>more moral</w:t>
      </w:r>
      <w:r w:rsidRPr="00520B29">
        <w:rPr>
          <w:rFonts w:asciiTheme="minorHAnsi" w:hAnsiTheme="minorHAnsi" w:cstheme="minorHAnsi"/>
          <w:sz w:val="16"/>
        </w:rPr>
        <w:t xml:space="preserve">. Though trivial for them in its own right, </w:t>
      </w:r>
      <w:r w:rsidRPr="00520B29">
        <w:rPr>
          <w:rStyle w:val="StyleUnderline"/>
          <w:rFonts w:asciiTheme="minorHAnsi" w:hAnsiTheme="minorHAnsi" w:cstheme="minorHAnsi"/>
        </w:rPr>
        <w:t xml:space="preserve">transhumanists see off-label usage of psychostimulants by those </w:t>
      </w:r>
      <w:r w:rsidRPr="00520B29">
        <w:rPr>
          <w:rStyle w:val="StyleUnderline"/>
          <w:rFonts w:asciiTheme="minorHAnsi" w:hAnsiTheme="minorHAnsi" w:cstheme="minorHAnsi"/>
          <w:highlight w:val="cyan"/>
        </w:rPr>
        <w:t>seeking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cognitive </w:t>
      </w:r>
      <w:r w:rsidRPr="00520B29">
        <w:rPr>
          <w:rStyle w:val="Emphasis"/>
          <w:rFonts w:asciiTheme="minorHAnsi" w:hAnsiTheme="minorHAnsi" w:cstheme="minorHAnsi"/>
          <w:highlight w:val="cyan"/>
        </w:rPr>
        <w:t>boosts</w:t>
      </w:r>
      <w:r w:rsidRPr="00520B29">
        <w:rPr>
          <w:rStyle w:val="StyleUnderline"/>
          <w:rFonts w:asciiTheme="minorHAnsi" w:hAnsiTheme="minorHAnsi" w:cstheme="minorHAnsi"/>
        </w:rPr>
        <w:t xml:space="preserve"> as practical proof of concept for more dramatic cognitive </w:t>
      </w:r>
      <w:r w:rsidRPr="00520B29">
        <w:rPr>
          <w:rStyle w:val="Emphasis"/>
          <w:rFonts w:asciiTheme="minorHAnsi" w:hAnsiTheme="minorHAnsi" w:cstheme="minorHAnsi"/>
        </w:rPr>
        <w:t>enhancement</w:t>
      </w:r>
      <w:r w:rsidRPr="00520B29">
        <w:rPr>
          <w:rFonts w:asciiTheme="minorHAnsi" w:hAnsiTheme="minorHAnsi" w:cstheme="minorHAnsi"/>
          <w:sz w:val="16"/>
        </w:rPr>
        <w:t xml:space="preserve">. Yet substantial research on task performance </w:t>
      </w:r>
      <w:r w:rsidRPr="00520B29">
        <w:rPr>
          <w:rStyle w:val="StyleUnderline"/>
          <w:rFonts w:asciiTheme="minorHAnsi" w:hAnsiTheme="minorHAnsi" w:cstheme="minorHAnsi"/>
        </w:rPr>
        <w:t xml:space="preserve">when subjects are given psychostimulants reveals </w:t>
      </w:r>
      <w:r w:rsidRPr="00520B29">
        <w:rPr>
          <w:rStyle w:val="StyleUnderline"/>
          <w:rFonts w:asciiTheme="minorHAnsi" w:hAnsiTheme="minorHAnsi" w:cstheme="minorHAnsi"/>
          <w:highlight w:val="cyan"/>
        </w:rPr>
        <w:t xml:space="preserve">cognitive </w:t>
      </w:r>
      <w:r w:rsidRPr="00520B29">
        <w:rPr>
          <w:rStyle w:val="Emphasis"/>
          <w:rFonts w:asciiTheme="minorHAnsi" w:hAnsiTheme="minorHAnsi" w:cstheme="minorHAnsi"/>
          <w:highlight w:val="cyan"/>
        </w:rPr>
        <w:t>trade-offs</w:t>
      </w:r>
      <w:r w:rsidRPr="00520B29">
        <w:rPr>
          <w:rStyle w:val="StyleUnderline"/>
          <w:rFonts w:asciiTheme="minorHAnsi" w:hAnsiTheme="minorHAnsi" w:cstheme="minorHAnsi"/>
        </w:rPr>
        <w:t xml:space="preserve"> between memory and attention, and attention and flexibility</w:t>
      </w:r>
      <w:r w:rsidRPr="00520B29">
        <w:rPr>
          <w:rFonts w:asciiTheme="minorHAnsi" w:hAnsiTheme="minorHAnsi" w:cstheme="minorHAnsi"/>
          <w:sz w:val="16"/>
        </w:rPr>
        <w:t>. This research also documents what are called “baseline-dependent effects” on tasks including memory and creativity: While the performance of those with lower baselines has been shown to improve, that of subjects with higher baselines deteriorates.</w:t>
      </w:r>
    </w:p>
    <w:p w14:paraId="4C8F1EA3"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For transhumanists, devoted as they are to capacities’ maximization, </w:t>
      </w:r>
      <w:r w:rsidRPr="00520B29">
        <w:rPr>
          <w:rStyle w:val="StyleUnderline"/>
          <w:rFonts w:asciiTheme="minorHAnsi" w:hAnsiTheme="minorHAnsi" w:cstheme="minorHAnsi"/>
        </w:rPr>
        <w:t xml:space="preserve">this </w:t>
      </w:r>
      <w:r w:rsidRPr="00520B29">
        <w:rPr>
          <w:rStyle w:val="StyleUnderline"/>
          <w:rFonts w:asciiTheme="minorHAnsi" w:hAnsiTheme="minorHAnsi" w:cstheme="minorHAnsi"/>
          <w:highlight w:val="cyan"/>
        </w:rPr>
        <w:t>finding</w:t>
      </w:r>
      <w:r w:rsidRPr="00520B29">
        <w:rPr>
          <w:rFonts w:asciiTheme="minorHAnsi" w:hAnsiTheme="minorHAnsi" w:cstheme="minorHAnsi"/>
          <w:sz w:val="16"/>
        </w:rPr>
        <w:t xml:space="preserve"> for those with higher baselines </w:t>
      </w:r>
      <w:r w:rsidRPr="00520B29">
        <w:rPr>
          <w:rStyle w:val="StyleUnderline"/>
          <w:rFonts w:asciiTheme="minorHAnsi" w:hAnsiTheme="minorHAnsi" w:cstheme="minorHAnsi"/>
        </w:rPr>
        <w:t xml:space="preserve">should be </w:t>
      </w:r>
      <w:r w:rsidRPr="00520B29">
        <w:rPr>
          <w:rStyle w:val="Emphasis"/>
          <w:rFonts w:asciiTheme="minorHAnsi" w:hAnsiTheme="minorHAnsi" w:cstheme="minorHAnsi"/>
          <w:highlight w:val="cyan"/>
        </w:rPr>
        <w:t>concerning</w:t>
      </w:r>
      <w:r w:rsidRPr="00520B29">
        <w:rPr>
          <w:rFonts w:asciiTheme="minorHAnsi" w:hAnsiTheme="minorHAnsi" w:cstheme="minorHAnsi"/>
          <w:sz w:val="16"/>
        </w:rPr>
        <w:t xml:space="preserve">. Devastatingly for them, </w:t>
      </w:r>
      <w:r w:rsidRPr="00520B29">
        <w:rPr>
          <w:rStyle w:val="StyleUnderline"/>
          <w:rFonts w:asciiTheme="minorHAnsi" w:hAnsiTheme="minorHAnsi" w:cstheme="minorHAnsi"/>
        </w:rPr>
        <w:t xml:space="preserve">the likely explanation of this </w:t>
      </w:r>
      <w:r w:rsidRPr="00520B29">
        <w:rPr>
          <w:rStyle w:val="Emphasis"/>
          <w:rFonts w:asciiTheme="minorHAnsi" w:hAnsiTheme="minorHAnsi" w:cstheme="minorHAnsi"/>
        </w:rPr>
        <w:t>deterioration</w:t>
      </w:r>
      <w:r w:rsidRPr="00520B29">
        <w:rPr>
          <w:rStyle w:val="StyleUnderline"/>
          <w:rFonts w:asciiTheme="minorHAnsi" w:hAnsiTheme="minorHAnsi" w:cstheme="minorHAnsi"/>
        </w:rPr>
        <w:t xml:space="preserve"> is a built-in feature of the brain: the operation of a “U-shaped curve,” whereby </w:t>
      </w:r>
      <w:r w:rsidRPr="00520B29">
        <w:rPr>
          <w:rStyle w:val="StyleUnderline"/>
          <w:rFonts w:asciiTheme="minorHAnsi" w:hAnsiTheme="minorHAnsi" w:cstheme="minorHAnsi"/>
          <w:highlight w:val="cyan"/>
        </w:rPr>
        <w:t>elevating</w:t>
      </w:r>
      <w:r w:rsidRPr="00520B29">
        <w:rPr>
          <w:rStyle w:val="StyleUnderline"/>
          <w:rFonts w:asciiTheme="minorHAnsi" w:hAnsiTheme="minorHAnsi" w:cstheme="minorHAnsi"/>
        </w:rPr>
        <w:t xml:space="preserve"> quantities of </w:t>
      </w:r>
      <w:r w:rsidRPr="00520B29">
        <w:rPr>
          <w:rStyle w:val="Emphasis"/>
          <w:rFonts w:asciiTheme="minorHAnsi" w:hAnsiTheme="minorHAnsi" w:cstheme="minorHAnsi"/>
          <w:highlight w:val="cyan"/>
        </w:rPr>
        <w:t>dopamine</w:t>
      </w:r>
      <w:r w:rsidRPr="00520B29">
        <w:rPr>
          <w:rStyle w:val="StyleUnderline"/>
          <w:rFonts w:asciiTheme="minorHAnsi" w:hAnsiTheme="minorHAnsi" w:cstheme="minorHAnsi"/>
        </w:rPr>
        <w:t xml:space="preserve">, which psychostimulants do, eventually </w:t>
      </w:r>
      <w:r w:rsidRPr="00520B29">
        <w:rPr>
          <w:rStyle w:val="StyleUnderline"/>
          <w:rFonts w:asciiTheme="minorHAnsi" w:hAnsiTheme="minorHAnsi" w:cstheme="minorHAnsi"/>
          <w:highlight w:val="cyan"/>
        </w:rPr>
        <w:t>overtaxes</w:t>
      </w:r>
      <w:r w:rsidRPr="00520B29">
        <w:rPr>
          <w:rStyle w:val="StyleUnderline"/>
          <w:rFonts w:asciiTheme="minorHAnsi" w:hAnsiTheme="minorHAnsi" w:cstheme="minorHAnsi"/>
        </w:rPr>
        <w:t xml:space="preserve"> subjects’ </w:t>
      </w:r>
      <w:r w:rsidRPr="00520B29">
        <w:rPr>
          <w:rStyle w:val="StyleUnderline"/>
          <w:rFonts w:asciiTheme="minorHAnsi" w:hAnsiTheme="minorHAnsi" w:cstheme="minorHAnsi"/>
          <w:highlight w:val="cyan"/>
        </w:rPr>
        <w:t>systems</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worsen</w:t>
      </w:r>
      <w:r w:rsidRPr="00520B29">
        <w:rPr>
          <w:rStyle w:val="Emphasis"/>
          <w:rFonts w:asciiTheme="minorHAnsi" w:hAnsiTheme="minorHAnsi" w:cstheme="minorHAnsi"/>
        </w:rPr>
        <w:t xml:space="preserve">ing </w:t>
      </w:r>
      <w:r w:rsidRPr="00520B29">
        <w:rPr>
          <w:rStyle w:val="Emphasis"/>
          <w:rFonts w:asciiTheme="minorHAnsi" w:hAnsiTheme="minorHAnsi" w:cstheme="minorHAnsi"/>
          <w:highlight w:val="cyan"/>
        </w:rPr>
        <w:t>performance</w:t>
      </w:r>
      <w:r w:rsidRPr="00520B29">
        <w:rPr>
          <w:rFonts w:asciiTheme="minorHAnsi" w:hAnsiTheme="minorHAnsi" w:cstheme="minorHAnsi"/>
          <w:sz w:val="16"/>
        </w:rPr>
        <w:t>. This curve operates, as well, for oxytocin and serotonin, which transhumanists tout as “moral enhancers.” More generally, their understandings of oxytocin and serotonin are greatly oversimplified; for example, scientists increasingly view oxytocin not as fostering prosociality per se, but as “increasing the salience of social cues”—prosocial and antisocial alike.</w:t>
      </w:r>
    </w:p>
    <w:p w14:paraId="29972244"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The </w:t>
      </w:r>
      <w:r w:rsidRPr="00520B29">
        <w:rPr>
          <w:rStyle w:val="StyleUnderline"/>
          <w:rFonts w:asciiTheme="minorHAnsi" w:hAnsiTheme="minorHAnsi" w:cstheme="minorHAnsi"/>
        </w:rPr>
        <w:t>scientific failures of transhumanism</w:t>
      </w:r>
      <w:r w:rsidRPr="00520B29">
        <w:rPr>
          <w:rFonts w:asciiTheme="minorHAnsi" w:hAnsiTheme="minorHAnsi" w:cstheme="minorHAnsi"/>
          <w:sz w:val="16"/>
        </w:rPr>
        <w:t xml:space="preserve">, in relation to genes and the brain, </w:t>
      </w:r>
      <w:r w:rsidRPr="00520B29">
        <w:rPr>
          <w:rStyle w:val="StyleUnderline"/>
          <w:rFonts w:asciiTheme="minorHAnsi" w:hAnsiTheme="minorHAnsi" w:cstheme="minorHAnsi"/>
        </w:rPr>
        <w:t xml:space="preserve">are </w:t>
      </w:r>
      <w:r w:rsidRPr="00520B29">
        <w:rPr>
          <w:rStyle w:val="Emphasis"/>
          <w:rFonts w:asciiTheme="minorHAnsi" w:hAnsiTheme="minorHAnsi" w:cstheme="minorHAnsi"/>
        </w:rPr>
        <w:t>striking and interconnected</w:t>
      </w:r>
      <w:r w:rsidRPr="00520B29">
        <w:rPr>
          <w:rFonts w:asciiTheme="minorHAnsi" w:hAnsiTheme="minorHAnsi" w:cstheme="minorHAnsi"/>
          <w:sz w:val="16"/>
        </w:rPr>
        <w:t>. For transhumanists’ failed proofs of concept in both arenas have a single source: their conviction that across the board—whether one’s domain of inquiry is computing, genes, or the brain—units of “information” comprise what’s real. Thus, when transhumanists speak of “cognitive enhancement,” they define “cognition” in terms of facility in the absorption and deployment of information—the capacity for which is presumed to operate, and thus be improvable, in a self-contained, or “modular,” way. It is this very notion that the above findings for psychostimulants belie. Similarly, transhumanists’ conviction of genes’ dominance and manipulability in relation to intelligence, kindness, and the like stems from their position that genes transmit the compartmentalized information that is these traits’ governing cause.</w:t>
      </w:r>
    </w:p>
    <w:p w14:paraId="260A5662"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Far from embodying a </w:t>
      </w:r>
      <w:r w:rsidRPr="00520B29">
        <w:rPr>
          <w:rFonts w:asciiTheme="minorHAnsi" w:hAnsiTheme="minorHAnsi" w:cstheme="minorHAnsi"/>
          <w:sz w:val="16"/>
          <w:szCs w:val="16"/>
        </w:rPr>
        <w:t>timeless truth, the view that computers and living things are fundamentally alike—being, in essence</w:t>
      </w:r>
      <w:r w:rsidRPr="00520B29">
        <w:rPr>
          <w:rFonts w:asciiTheme="minorHAnsi" w:hAnsiTheme="minorHAnsi" w:cstheme="minorHAnsi"/>
          <w:sz w:val="16"/>
        </w:rPr>
        <w:t>, entities that transmit and process information</w:t>
      </w:r>
      <w:r w:rsidRPr="00520B29">
        <w:rPr>
          <w:rFonts w:asciiTheme="minorHAnsi" w:hAnsiTheme="minorHAnsi" w:cstheme="minorHAnsi"/>
          <w:sz w:val="16"/>
          <w:szCs w:val="16"/>
        </w:rPr>
        <w:t>—is a historical and cultural product of World War II and its aftermath.</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Transhumanists’ supposedly </w:t>
      </w:r>
      <w:r w:rsidRPr="00520B29">
        <w:rPr>
          <w:rStyle w:val="Emphasis"/>
          <w:rFonts w:asciiTheme="minorHAnsi" w:hAnsiTheme="minorHAnsi" w:cstheme="minorHAnsi"/>
        </w:rPr>
        <w:t>cutting-edge</w:t>
      </w:r>
      <w:r w:rsidRPr="00520B29">
        <w:rPr>
          <w:rStyle w:val="StyleUnderline"/>
          <w:rFonts w:asciiTheme="minorHAnsi" w:hAnsiTheme="minorHAnsi" w:cstheme="minorHAnsi"/>
        </w:rPr>
        <w:t xml:space="preserve"> view of genes reflects early molecular biology, which was quickly appropriated and applied to living things concepts derived from computing, information theory, cryptology, and cybernetics</w:t>
      </w:r>
      <w:r w:rsidRPr="00520B29">
        <w:rPr>
          <w:rFonts w:asciiTheme="minorHAnsi" w:hAnsiTheme="minorHAnsi" w:cstheme="minorHAnsi"/>
          <w:sz w:val="16"/>
        </w:rPr>
        <w:t xml:space="preserve">. Biology was coronated an information science—a designation spurring conviction that, through informational manipulation, human biology could be upgraded. Molecular biologists’ embrace of the informational picture as literally correct was fostered by their reliance on metaphors—such as “program,” “magnetic tape,” “code,” and “decipherment”—whose metaphorical nature was stripped away. </w:t>
      </w:r>
      <w:r w:rsidRPr="00520B29">
        <w:rPr>
          <w:rStyle w:val="StyleUnderline"/>
          <w:rFonts w:asciiTheme="minorHAnsi" w:hAnsiTheme="minorHAnsi" w:cstheme="minorHAnsi"/>
        </w:rPr>
        <w:t xml:space="preserve">Transhumanists treat this increasingly </w:t>
      </w:r>
      <w:r w:rsidRPr="00520B29">
        <w:rPr>
          <w:rStyle w:val="Emphasis"/>
          <w:rFonts w:asciiTheme="minorHAnsi" w:hAnsiTheme="minorHAnsi" w:cstheme="minorHAnsi"/>
        </w:rPr>
        <w:t>outdated</w:t>
      </w:r>
      <w:r w:rsidRPr="00520B29">
        <w:rPr>
          <w:rStyle w:val="StyleUnderline"/>
          <w:rFonts w:asciiTheme="minorHAnsi" w:hAnsiTheme="minorHAnsi" w:cstheme="minorHAnsi"/>
        </w:rPr>
        <w:t xml:space="preserve"> vantage point as patently correct</w:t>
      </w:r>
      <w:r w:rsidRPr="00520B29">
        <w:rPr>
          <w:rFonts w:asciiTheme="minorHAnsi" w:hAnsiTheme="minorHAnsi" w:cstheme="minorHAnsi"/>
          <w:sz w:val="16"/>
        </w:rPr>
        <w:t>. The same applies to their notion that “information” will be fully translatable, for their purposes, across the living-nonliving divide, which is traceable, historically, to a view expressed by Norbert Wiener, founder of cybernetics, in 1950: “The fact that we cannot telegraph the pattern of a man from one place to another” represents a “technical” challenge, not “any impossibility of the idea.” Channeling this perspective, transhumanists embrace projects such as “whole brain emulation,” which, as described by Peter Eckersley and Anders Sandberg, would involve “taking an individual human’s brain, scanning its entire neural … structure into a computer, and running an algorithm to emulate that brain’s behavior.”</w:t>
      </w:r>
    </w:p>
    <w:p w14:paraId="75A0B29C"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For those committed to human flourishing, </w:t>
      </w:r>
      <w:r w:rsidRPr="00520B29">
        <w:rPr>
          <w:rStyle w:val="StyleUnderline"/>
          <w:rFonts w:asciiTheme="minorHAnsi" w:hAnsiTheme="minorHAnsi" w:cstheme="minorHAnsi"/>
        </w:rPr>
        <w:t xml:space="preserve">absorbing that transhumanism is a </w:t>
      </w:r>
      <w:r w:rsidRPr="00520B29">
        <w:rPr>
          <w:rStyle w:val="StyleUnderline"/>
          <w:rFonts w:asciiTheme="minorHAnsi" w:hAnsiTheme="minorHAnsi" w:cstheme="minorHAnsi"/>
          <w:highlight w:val="cyan"/>
        </w:rPr>
        <w:t xml:space="preserve">scientific </w:t>
      </w:r>
      <w:r w:rsidRPr="00520B29">
        <w:rPr>
          <w:rStyle w:val="Emphasis"/>
          <w:rFonts w:asciiTheme="minorHAnsi" w:hAnsiTheme="minorHAnsi" w:cstheme="minorHAnsi"/>
          <w:highlight w:val="cyan"/>
        </w:rPr>
        <w:t>nonstarter</w:t>
      </w:r>
      <w:r w:rsidRPr="00520B29">
        <w:rPr>
          <w:rStyle w:val="StyleUnderline"/>
          <w:rFonts w:asciiTheme="minorHAnsi" w:hAnsiTheme="minorHAnsi" w:cstheme="minorHAnsi"/>
        </w:rPr>
        <w:t xml:space="preserve"> would be a major </w:t>
      </w:r>
      <w:r w:rsidRPr="00520B29">
        <w:rPr>
          <w:rStyle w:val="Emphasis"/>
          <w:rFonts w:asciiTheme="minorHAnsi" w:hAnsiTheme="minorHAnsi" w:cstheme="minorHAnsi"/>
        </w:rPr>
        <w:t>boon</w:t>
      </w:r>
      <w:r w:rsidRPr="00520B29">
        <w:rPr>
          <w:rFonts w:asciiTheme="minorHAnsi" w:hAnsiTheme="minorHAnsi" w:cstheme="minorHAnsi"/>
          <w:sz w:val="16"/>
        </w:rPr>
        <w:t>. But a singular focus on information is not limited to this arena. It increasingly pervades our day-to-day existences, in terms of how we proceed in our professional and social lives, as well as when others decide what counts about us (or even who we “are”), often without our awareness. Prospects for societal improvement depend, in part, on our becoming more conscious of this informational frame, especially where it is a mismatch with the nonlinear and richly contextual nature of what matters most to us as human beings.</w:t>
      </w:r>
    </w:p>
    <w:p w14:paraId="30F0EFAD" w14:textId="77777777" w:rsidR="0033311D" w:rsidRPr="00520B29" w:rsidRDefault="0033311D" w:rsidP="0033311D">
      <w:pPr>
        <w:pStyle w:val="Heading4"/>
        <w:rPr>
          <w:rFonts w:asciiTheme="minorHAnsi" w:hAnsiTheme="minorHAnsi" w:cstheme="minorHAnsi"/>
        </w:rPr>
      </w:pPr>
      <w:r w:rsidRPr="00520B29">
        <w:rPr>
          <w:rFonts w:asciiTheme="minorHAnsi" w:hAnsiTheme="minorHAnsi" w:cstheme="minorHAnsi"/>
        </w:rPr>
        <w:t xml:space="preserve">Any upsides are </w:t>
      </w:r>
      <w:r w:rsidRPr="00520B29">
        <w:rPr>
          <w:rFonts w:asciiTheme="minorHAnsi" w:hAnsiTheme="minorHAnsi" w:cstheme="minorHAnsi"/>
          <w:u w:val="single"/>
        </w:rPr>
        <w:t>structurally insignificant</w:t>
      </w:r>
      <w:r w:rsidRPr="00520B29">
        <w:rPr>
          <w:rFonts w:asciiTheme="minorHAnsi" w:hAnsiTheme="minorHAnsi" w:cstheme="minorHAnsi"/>
        </w:rPr>
        <w:t>.</w:t>
      </w:r>
    </w:p>
    <w:p w14:paraId="262793FE" w14:textId="77777777" w:rsidR="0033311D" w:rsidRPr="00520B29" w:rsidRDefault="0033311D" w:rsidP="0033311D">
      <w:pPr>
        <w:rPr>
          <w:rFonts w:asciiTheme="minorHAnsi" w:hAnsiTheme="minorHAnsi" w:cstheme="minorHAnsi"/>
        </w:rPr>
      </w:pPr>
      <w:r w:rsidRPr="00520B29">
        <w:rPr>
          <w:rStyle w:val="Style13ptBold"/>
          <w:rFonts w:asciiTheme="minorHAnsi" w:hAnsiTheme="minorHAnsi" w:cstheme="minorHAnsi"/>
        </w:rPr>
        <w:t>Bhattacharya ’11</w:t>
      </w:r>
      <w:r w:rsidRPr="00520B29">
        <w:rPr>
          <w:rFonts w:asciiTheme="minorHAnsi" w:hAnsiTheme="minorHAnsi" w:cstheme="minorHAnsi"/>
        </w:rPr>
        <w:t xml:space="preserve"> [Aveek; January 16; Ph.D. in Social Policy from the London School of Economics, master’s in political theory from the University of Oxford, B.S. in Philosophy, Politics and Economics from University of Oxford; Social Problems Are Like Maths, “In Search of Negative Utilitarianism,” http://socialproblemsarelikemaths.blogspot.com/2011/01/in-search-of-negative-utilitarianism.html]</w:t>
      </w:r>
    </w:p>
    <w:p w14:paraId="57655070"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There is yet a third reason why proposition A might be rejected. If we believe that </w:t>
      </w:r>
      <w:r w:rsidRPr="00520B29">
        <w:rPr>
          <w:rStyle w:val="StyleUnderline"/>
          <w:rFonts w:asciiTheme="minorHAnsi" w:hAnsiTheme="minorHAnsi" w:cstheme="minorHAnsi"/>
          <w:highlight w:val="cyan"/>
        </w:rPr>
        <w:t>happiness</w:t>
      </w:r>
      <w:r w:rsidRPr="00520B29">
        <w:rPr>
          <w:rStyle w:val="StyleUnderline"/>
          <w:rFonts w:asciiTheme="minorHAnsi" w:hAnsiTheme="minorHAnsi" w:cstheme="minorHAnsi"/>
        </w:rPr>
        <w:t xml:space="preserve"> is </w:t>
      </w:r>
      <w:r w:rsidRPr="00520B29">
        <w:rPr>
          <w:rStyle w:val="Emphasis"/>
          <w:rFonts w:asciiTheme="minorHAnsi" w:hAnsiTheme="minorHAnsi" w:cstheme="minorHAnsi"/>
        </w:rPr>
        <w:t xml:space="preserve">illusory or </w:t>
      </w:r>
      <w:r w:rsidRPr="00520B29">
        <w:rPr>
          <w:rStyle w:val="Emphasis"/>
          <w:rFonts w:asciiTheme="minorHAnsi" w:hAnsiTheme="minorHAnsi" w:cstheme="minorHAnsi"/>
          <w:highlight w:val="cyan"/>
        </w:rPr>
        <w:t>unattainable</w:t>
      </w:r>
      <w:r w:rsidRPr="00520B29">
        <w:rPr>
          <w:rFonts w:asciiTheme="minorHAnsi" w:hAnsiTheme="minorHAnsi" w:cstheme="minorHAnsi"/>
          <w:sz w:val="16"/>
        </w:rPr>
        <w:t xml:space="preserve">, then </w:t>
      </w:r>
      <w:r w:rsidRPr="00520B29">
        <w:rPr>
          <w:rStyle w:val="StyleUnderline"/>
          <w:rFonts w:asciiTheme="minorHAnsi" w:hAnsiTheme="minorHAnsi" w:cstheme="minorHAnsi"/>
        </w:rPr>
        <w:t xml:space="preserve">there is nothing to give </w:t>
      </w:r>
      <w:r w:rsidRPr="00520B29">
        <w:rPr>
          <w:rStyle w:val="Emphasis"/>
          <w:rFonts w:asciiTheme="minorHAnsi" w:hAnsiTheme="minorHAnsi" w:cstheme="minorHAnsi"/>
        </w:rPr>
        <w:t>moral weight</w:t>
      </w:r>
      <w:r w:rsidRPr="00520B29">
        <w:rPr>
          <w:rStyle w:val="StyleUnderline"/>
          <w:rFonts w:asciiTheme="minorHAnsi" w:hAnsiTheme="minorHAnsi" w:cstheme="minorHAnsi"/>
        </w:rPr>
        <w:t xml:space="preserve"> to</w:t>
      </w:r>
      <w:r w:rsidRPr="00520B29">
        <w:rPr>
          <w:rFonts w:asciiTheme="minorHAnsi" w:hAnsiTheme="minorHAnsi" w:cstheme="minorHAnsi"/>
          <w:sz w:val="16"/>
        </w:rPr>
        <w:t>. Proposition A is rendered meaningless or redundant. The most famous proponent of such pessimism in Western philosophy is Arthur Schopenhauer. To better understand the reasoning behind the pessimistic denial of happiness, it is instructive to investigate his treatment of the concept.</w:t>
      </w:r>
    </w:p>
    <w:p w14:paraId="64CBB85E"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The first premise of Schopenhauer’s philosophy is that </w:t>
      </w:r>
      <w:r w:rsidRPr="00520B29">
        <w:rPr>
          <w:rStyle w:val="StyleUnderline"/>
          <w:rFonts w:asciiTheme="minorHAnsi" w:hAnsiTheme="minorHAnsi" w:cstheme="minorHAnsi"/>
        </w:rPr>
        <w:t xml:space="preserve">existence, for all living creatures, entails </w:t>
      </w:r>
      <w:r w:rsidRPr="00520B29">
        <w:rPr>
          <w:rStyle w:val="Emphasis"/>
          <w:rFonts w:asciiTheme="minorHAnsi" w:hAnsiTheme="minorHAnsi" w:cstheme="minorHAnsi"/>
        </w:rPr>
        <w:t>striving</w:t>
      </w:r>
      <w:r w:rsidRPr="00520B29">
        <w:rPr>
          <w:rFonts w:asciiTheme="minorHAnsi" w:hAnsiTheme="minorHAnsi" w:cstheme="minorHAnsi"/>
          <w:sz w:val="16"/>
          <w:szCs w:val="16"/>
        </w:rPr>
        <w:t xml:space="preserve">. We are all particular manifestations of the will to life, and as such, </w:t>
      </w:r>
      <w:r w:rsidRPr="00520B29">
        <w:rPr>
          <w:rStyle w:val="StyleUnderline"/>
          <w:rFonts w:asciiTheme="minorHAnsi" w:hAnsiTheme="minorHAnsi" w:cstheme="minorHAnsi"/>
          <w:highlight w:val="cyan"/>
        </w:rPr>
        <w:t>we are all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perpetually </w:t>
      </w:r>
      <w:r w:rsidRPr="00520B29">
        <w:rPr>
          <w:rStyle w:val="Emphasis"/>
          <w:rFonts w:asciiTheme="minorHAnsi" w:hAnsiTheme="minorHAnsi" w:cstheme="minorHAnsi"/>
          <w:highlight w:val="cyan"/>
        </w:rPr>
        <w:t>consumed</w:t>
      </w:r>
      <w:r w:rsidRPr="00520B29">
        <w:rPr>
          <w:rStyle w:val="StyleUnderline"/>
          <w:rFonts w:asciiTheme="minorHAnsi" w:hAnsiTheme="minorHAnsi" w:cstheme="minorHAnsi"/>
          <w:highlight w:val="cyan"/>
        </w:rPr>
        <w:t xml:space="preserve"> by </w:t>
      </w:r>
      <w:r w:rsidRPr="00520B29">
        <w:rPr>
          <w:rStyle w:val="Emphasis"/>
          <w:rFonts w:asciiTheme="minorHAnsi" w:hAnsiTheme="minorHAnsi" w:cstheme="minorHAnsi"/>
          <w:highlight w:val="cyan"/>
        </w:rPr>
        <w:t>desires</w:t>
      </w:r>
      <w:r w:rsidRPr="00520B29">
        <w:rPr>
          <w:rFonts w:asciiTheme="minorHAnsi" w:hAnsiTheme="minorHAnsi" w:cstheme="minorHAnsi"/>
          <w:sz w:val="16"/>
          <w:szCs w:val="16"/>
        </w:rPr>
        <w:t xml:space="preserve"> of one sort or another, which tend generally to our survival and reproduction </w:t>
      </w:r>
      <w:r w:rsidRPr="00520B29">
        <w:rPr>
          <w:rFonts w:asciiTheme="minorHAnsi" w:hAnsiTheme="minorHAnsi" w:cstheme="minorHAnsi"/>
          <w:sz w:val="16"/>
        </w:rPr>
        <w:t xml:space="preserve">as a species (Note the striking parallels with evolutionary biology). For Schopenhauer, </w:t>
      </w:r>
      <w:r w:rsidRPr="00520B29">
        <w:rPr>
          <w:rStyle w:val="StyleUnderline"/>
          <w:rFonts w:asciiTheme="minorHAnsi" w:hAnsiTheme="minorHAnsi" w:cstheme="minorHAnsi"/>
          <w:highlight w:val="cyan"/>
        </w:rPr>
        <w:t>‘happiness’ consists in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satisfaction</w:t>
      </w:r>
      <w:r w:rsidRPr="00520B29">
        <w:rPr>
          <w:rStyle w:val="StyleUnderline"/>
          <w:rFonts w:asciiTheme="minorHAnsi" w:hAnsiTheme="minorHAnsi" w:cstheme="minorHAnsi"/>
        </w:rPr>
        <w:t xml:space="preserve"> of the will, in the </w:t>
      </w:r>
      <w:r w:rsidRPr="00520B29">
        <w:rPr>
          <w:rStyle w:val="Emphasis"/>
          <w:rFonts w:asciiTheme="minorHAnsi" w:hAnsiTheme="minorHAnsi" w:cstheme="minorHAnsi"/>
          <w:highlight w:val="cyan"/>
        </w:rPr>
        <w:t>fulfilment</w:t>
      </w:r>
      <w:r w:rsidRPr="00520B29">
        <w:rPr>
          <w:rStyle w:val="StyleUnderline"/>
          <w:rFonts w:asciiTheme="minorHAnsi" w:hAnsiTheme="minorHAnsi" w:cstheme="minorHAnsi"/>
        </w:rPr>
        <w:t xml:space="preserve"> of our desires</w:t>
      </w:r>
      <w:r w:rsidRPr="00520B29">
        <w:rPr>
          <w:rFonts w:asciiTheme="minorHAnsi" w:hAnsiTheme="minorHAnsi" w:cstheme="minorHAnsi"/>
          <w:sz w:val="16"/>
        </w:rPr>
        <w:t>.</w:t>
      </w:r>
    </w:p>
    <w:p w14:paraId="766CECA0"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Now it is unclear from Schopenhauer’s philosophy how this specialised use of the term ‘happiness’ relates to the more common meaning of happiness as a positive feeling or disposition. On one reading, </w:t>
      </w:r>
      <w:r w:rsidRPr="00520B29">
        <w:rPr>
          <w:rFonts w:asciiTheme="minorHAnsi" w:hAnsiTheme="minorHAnsi" w:cstheme="minorHAnsi"/>
          <w:sz w:val="16"/>
          <w:szCs w:val="16"/>
        </w:rPr>
        <w:t>Schopenhauer seems to deny that happiness in this second sense is ever possible: Schopenhauer</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scholar Christopher Janaway calls this the ‘negativity of satisfaction’ thesis. Alternatively, Schopenhauer may merely be saying that the </w:t>
      </w:r>
      <w:r w:rsidRPr="00520B29">
        <w:rPr>
          <w:rStyle w:val="StyleUnderline"/>
          <w:rFonts w:asciiTheme="minorHAnsi" w:hAnsiTheme="minorHAnsi" w:cstheme="minorHAnsi"/>
        </w:rPr>
        <w:t xml:space="preserve">satisfaction of preferences produces positive feelings only </w:t>
      </w:r>
      <w:r w:rsidRPr="00520B29">
        <w:rPr>
          <w:rStyle w:val="Emphasis"/>
          <w:rFonts w:asciiTheme="minorHAnsi" w:hAnsiTheme="minorHAnsi" w:cstheme="minorHAnsi"/>
        </w:rPr>
        <w:t>rarely</w:t>
      </w:r>
      <w:r w:rsidRPr="00520B29">
        <w:rPr>
          <w:rFonts w:asciiTheme="minorHAnsi" w:hAnsiTheme="minorHAnsi" w:cstheme="minorHAnsi"/>
          <w:sz w:val="16"/>
        </w:rPr>
        <w:t xml:space="preserve"> and/or fleetingly.</w:t>
      </w:r>
    </w:p>
    <w:p w14:paraId="4BBEA757"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With the ‘negativity of satisfaction’ thesis, Schopenhauer suggests that </w:t>
      </w:r>
      <w:r w:rsidRPr="00520B29">
        <w:rPr>
          <w:rStyle w:val="StyleUnderline"/>
          <w:rFonts w:asciiTheme="minorHAnsi" w:hAnsiTheme="minorHAnsi" w:cstheme="minorHAnsi"/>
        </w:rPr>
        <w:t xml:space="preserve">happiness is an </w:t>
      </w:r>
      <w:r w:rsidRPr="00520B29">
        <w:rPr>
          <w:rStyle w:val="Emphasis"/>
          <w:rFonts w:asciiTheme="minorHAnsi" w:hAnsiTheme="minorHAnsi" w:cstheme="minorHAnsi"/>
        </w:rPr>
        <w:t>illusion</w:t>
      </w:r>
      <w:r w:rsidRPr="00520B29">
        <w:rPr>
          <w:rFonts w:asciiTheme="minorHAnsi" w:hAnsiTheme="minorHAnsi" w:cstheme="minorHAnsi"/>
          <w:sz w:val="16"/>
        </w:rPr>
        <w:t>:</w:t>
      </w:r>
    </w:p>
    <w:p w14:paraId="6C26A020" w14:textId="77777777" w:rsidR="0033311D" w:rsidRPr="00520B29" w:rsidRDefault="0033311D" w:rsidP="0033311D">
      <w:pPr>
        <w:rPr>
          <w:rFonts w:asciiTheme="minorHAnsi" w:hAnsiTheme="minorHAnsi" w:cstheme="minorHAnsi"/>
          <w:sz w:val="16"/>
          <w:szCs w:val="16"/>
        </w:rPr>
      </w:pPr>
      <w:r w:rsidRPr="00520B29">
        <w:rPr>
          <w:rFonts w:asciiTheme="minorHAnsi" w:hAnsiTheme="minorHAnsi" w:cstheme="minorHAnsi"/>
          <w:sz w:val="16"/>
        </w:rPr>
        <w:t>"</w:t>
      </w:r>
      <w:r w:rsidRPr="00520B29">
        <w:rPr>
          <w:rStyle w:val="Emphasis"/>
          <w:rFonts w:asciiTheme="minorHAnsi" w:hAnsiTheme="minorHAnsi" w:cstheme="minorHAnsi"/>
          <w:highlight w:val="cyan"/>
        </w:rPr>
        <w:t>All</w:t>
      </w:r>
      <w:r w:rsidRPr="00520B29">
        <w:rPr>
          <w:rStyle w:val="Emphasis"/>
          <w:rFonts w:asciiTheme="minorHAnsi" w:hAnsiTheme="minorHAnsi" w:cstheme="minorHAnsi"/>
        </w:rPr>
        <w:t xml:space="preserve"> satisfaction</w:t>
      </w:r>
      <w:r w:rsidRPr="00520B29">
        <w:rPr>
          <w:rStyle w:val="StyleUnderline"/>
          <w:rFonts w:asciiTheme="minorHAnsi" w:hAnsiTheme="minorHAnsi" w:cstheme="minorHAnsi"/>
        </w:rPr>
        <w:t xml:space="preserve">, or what is commonly called </w:t>
      </w:r>
      <w:r w:rsidRPr="00520B29">
        <w:rPr>
          <w:rStyle w:val="Emphasis"/>
          <w:rFonts w:asciiTheme="minorHAnsi" w:hAnsiTheme="minorHAnsi" w:cstheme="minorHAnsi"/>
          <w:highlight w:val="cyan"/>
        </w:rPr>
        <w:t>happiness</w:t>
      </w:r>
      <w:r w:rsidRPr="00520B29">
        <w:rPr>
          <w:rStyle w:val="StyleUnderline"/>
          <w:rFonts w:asciiTheme="minorHAnsi" w:hAnsiTheme="minorHAnsi" w:cstheme="minorHAnsi"/>
          <w:highlight w:val="cyan"/>
        </w:rPr>
        <w:t>, is</w:t>
      </w:r>
      <w:r w:rsidRPr="00520B29">
        <w:rPr>
          <w:rFonts w:asciiTheme="minorHAnsi" w:hAnsiTheme="minorHAnsi" w:cstheme="minorHAnsi"/>
          <w:sz w:val="16"/>
          <w:szCs w:val="16"/>
        </w:rPr>
        <w:t xml:space="preserve"> really and essentially </w:t>
      </w:r>
      <w:r w:rsidRPr="00520B29">
        <w:rPr>
          <w:rStyle w:val="Emphasis"/>
          <w:rFonts w:asciiTheme="minorHAnsi" w:hAnsiTheme="minorHAnsi" w:cstheme="minorHAnsi"/>
        </w:rPr>
        <w:t xml:space="preserve">always </w:t>
      </w:r>
      <w:r w:rsidRPr="00520B29">
        <w:rPr>
          <w:rStyle w:val="Emphasis"/>
          <w:rFonts w:asciiTheme="minorHAnsi" w:hAnsiTheme="minorHAnsi" w:cstheme="minorHAnsi"/>
          <w:highlight w:val="cyan"/>
        </w:rPr>
        <w:t>negative</w:t>
      </w:r>
      <w:r w:rsidRPr="00520B29">
        <w:rPr>
          <w:rStyle w:val="StyleUnderline"/>
          <w:rFonts w:asciiTheme="minorHAnsi" w:hAnsiTheme="minorHAnsi" w:cstheme="minorHAnsi"/>
        </w:rPr>
        <w:t xml:space="preserve"> only, and </w:t>
      </w:r>
      <w:r w:rsidRPr="00520B29">
        <w:rPr>
          <w:rStyle w:val="Emphasis"/>
          <w:rFonts w:asciiTheme="minorHAnsi" w:hAnsiTheme="minorHAnsi" w:cstheme="minorHAnsi"/>
          <w:highlight w:val="cyan"/>
        </w:rPr>
        <w:t>never positive</w:t>
      </w:r>
      <w:r w:rsidRPr="00520B29">
        <w:rPr>
          <w:rStyle w:val="StyleUnderline"/>
          <w:rFonts w:asciiTheme="minorHAnsi" w:hAnsiTheme="minorHAnsi" w:cstheme="minorHAnsi"/>
        </w:rPr>
        <w:t xml:space="preserve">….satisfaction or gratification can </w:t>
      </w:r>
      <w:r w:rsidRPr="00520B29">
        <w:rPr>
          <w:rStyle w:val="StyleUnderline"/>
          <w:rFonts w:asciiTheme="minorHAnsi" w:hAnsiTheme="minorHAnsi" w:cstheme="minorHAnsi"/>
          <w:highlight w:val="cyan"/>
        </w:rPr>
        <w:t>never</w:t>
      </w:r>
      <w:r w:rsidRPr="00520B29">
        <w:rPr>
          <w:rStyle w:val="StyleUnderline"/>
          <w:rFonts w:asciiTheme="minorHAnsi" w:hAnsiTheme="minorHAnsi" w:cstheme="minorHAnsi"/>
        </w:rPr>
        <w:t xml:space="preserve"> be </w:t>
      </w:r>
      <w:r w:rsidRPr="00520B29">
        <w:rPr>
          <w:rStyle w:val="StyleUnderline"/>
          <w:rFonts w:asciiTheme="minorHAnsi" w:hAnsiTheme="minorHAnsi" w:cstheme="minorHAnsi"/>
          <w:highlight w:val="cyan"/>
        </w:rPr>
        <w:t xml:space="preserve">more than </w:t>
      </w:r>
      <w:r w:rsidRPr="00520B29">
        <w:rPr>
          <w:rStyle w:val="Emphasis"/>
          <w:rFonts w:asciiTheme="minorHAnsi" w:hAnsiTheme="minorHAnsi" w:cstheme="minorHAnsi"/>
          <w:highlight w:val="cyan"/>
        </w:rPr>
        <w:t>deliverance</w:t>
      </w:r>
      <w:r w:rsidRPr="00520B29">
        <w:rPr>
          <w:rStyle w:val="StyleUnderline"/>
          <w:rFonts w:asciiTheme="minorHAnsi" w:hAnsiTheme="minorHAnsi" w:cstheme="minorHAnsi"/>
        </w:rPr>
        <w:t xml:space="preserve"> from a </w:t>
      </w:r>
      <w:r w:rsidRPr="00520B29">
        <w:rPr>
          <w:rStyle w:val="Emphasis"/>
          <w:rFonts w:asciiTheme="minorHAnsi" w:hAnsiTheme="minorHAnsi" w:cstheme="minorHAnsi"/>
        </w:rPr>
        <w:t>pain</w:t>
      </w:r>
      <w:r w:rsidRPr="00520B29">
        <w:rPr>
          <w:rFonts w:asciiTheme="minorHAnsi" w:hAnsiTheme="minorHAnsi" w:cstheme="minorHAnsi"/>
          <w:sz w:val="16"/>
          <w:szCs w:val="16"/>
        </w:rPr>
        <w:t>, from a want….consequently, we are only in the same position as we were before this pain or suffering appeared."</w:t>
      </w:r>
    </w:p>
    <w:p w14:paraId="20D9DE91"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w:t>
      </w:r>
      <w:r w:rsidRPr="00520B29">
        <w:rPr>
          <w:rStyle w:val="StyleUnderline"/>
          <w:rFonts w:asciiTheme="minorHAnsi" w:hAnsiTheme="minorHAnsi" w:cstheme="minorHAnsi"/>
        </w:rPr>
        <w:t xml:space="preserve">We feel </w:t>
      </w:r>
      <w:r w:rsidRPr="00520B29">
        <w:rPr>
          <w:rStyle w:val="Emphasis"/>
          <w:rFonts w:asciiTheme="minorHAnsi" w:hAnsiTheme="minorHAnsi" w:cstheme="minorHAnsi"/>
        </w:rPr>
        <w:t>pain</w:t>
      </w:r>
      <w:r w:rsidRPr="00520B29">
        <w:rPr>
          <w:rStyle w:val="StyleUnderline"/>
          <w:rFonts w:asciiTheme="minorHAnsi" w:hAnsiTheme="minorHAnsi" w:cstheme="minorHAnsi"/>
        </w:rPr>
        <w:t xml:space="preserve">, but </w:t>
      </w:r>
      <w:r w:rsidRPr="00520B29">
        <w:rPr>
          <w:rStyle w:val="Emphasis"/>
          <w:rFonts w:asciiTheme="minorHAnsi" w:hAnsiTheme="minorHAnsi" w:cstheme="minorHAnsi"/>
        </w:rPr>
        <w:t>not painlessness</w:t>
      </w:r>
      <w:r w:rsidRPr="00520B29">
        <w:rPr>
          <w:rFonts w:asciiTheme="minorHAnsi" w:hAnsiTheme="minorHAnsi" w:cstheme="minorHAnsi"/>
          <w:sz w:val="16"/>
          <w:szCs w:val="16"/>
        </w:rPr>
        <w:t xml:space="preserve">; care, but not freedom from care; fear, but not safety and security. </w:t>
      </w:r>
      <w:r w:rsidRPr="00520B29">
        <w:rPr>
          <w:rStyle w:val="StyleUnderline"/>
          <w:rFonts w:asciiTheme="minorHAnsi" w:hAnsiTheme="minorHAnsi" w:cstheme="minorHAnsi"/>
        </w:rPr>
        <w:t xml:space="preserve">We feel this desire as we feel </w:t>
      </w:r>
      <w:r w:rsidRPr="00520B29">
        <w:rPr>
          <w:rStyle w:val="Emphasis"/>
          <w:rFonts w:asciiTheme="minorHAnsi" w:hAnsiTheme="minorHAnsi" w:cstheme="minorHAnsi"/>
        </w:rPr>
        <w:t>hunger and thirst</w:t>
      </w:r>
      <w:r w:rsidRPr="00520B29">
        <w:rPr>
          <w:rStyle w:val="StyleUnderline"/>
          <w:rFonts w:asciiTheme="minorHAnsi" w:hAnsiTheme="minorHAnsi" w:cstheme="minorHAnsi"/>
        </w:rPr>
        <w:t xml:space="preserve">; but </w:t>
      </w:r>
      <w:r w:rsidRPr="00520B29">
        <w:rPr>
          <w:rStyle w:val="StyleUnderline"/>
          <w:rFonts w:asciiTheme="minorHAnsi" w:hAnsiTheme="minorHAnsi" w:cstheme="minorHAnsi"/>
          <w:highlight w:val="cyan"/>
        </w:rPr>
        <w:t>as soon as</w:t>
      </w:r>
      <w:r w:rsidRPr="00520B29">
        <w:rPr>
          <w:rStyle w:val="StyleUnderline"/>
          <w:rFonts w:asciiTheme="minorHAnsi" w:hAnsiTheme="minorHAnsi" w:cstheme="minorHAnsi"/>
        </w:rPr>
        <w:t xml:space="preserve"> it has been </w:t>
      </w:r>
      <w:r w:rsidRPr="00520B29">
        <w:rPr>
          <w:rStyle w:val="StyleUnderline"/>
          <w:rFonts w:asciiTheme="minorHAnsi" w:hAnsiTheme="minorHAnsi" w:cstheme="minorHAnsi"/>
          <w:highlight w:val="cyan"/>
        </w:rPr>
        <w:t>satisfied, it</w:t>
      </w:r>
      <w:r w:rsidRPr="00520B29">
        <w:rPr>
          <w:rFonts w:asciiTheme="minorHAnsi" w:hAnsiTheme="minorHAnsi" w:cstheme="minorHAnsi"/>
          <w:sz w:val="16"/>
          <w:szCs w:val="16"/>
        </w:rPr>
        <w:t xml:space="preserve"> is like the mouthful of food that has been taken, and which </w:t>
      </w:r>
      <w:r w:rsidRPr="00520B29">
        <w:rPr>
          <w:rStyle w:val="Emphasis"/>
          <w:rFonts w:asciiTheme="minorHAnsi" w:hAnsiTheme="minorHAnsi" w:cstheme="minorHAnsi"/>
          <w:highlight w:val="cyan"/>
        </w:rPr>
        <w:t>ceases to exist</w:t>
      </w:r>
      <w:r w:rsidRPr="00520B29">
        <w:rPr>
          <w:rFonts w:asciiTheme="minorHAnsi" w:hAnsiTheme="minorHAnsi" w:cstheme="minorHAnsi"/>
          <w:sz w:val="16"/>
          <w:szCs w:val="16"/>
        </w:rPr>
        <w:t xml:space="preserve"> for our feelings the moment it is swallowed."</w:t>
      </w:r>
    </w:p>
    <w:p w14:paraId="613C2CBA"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Schopenhauer’s core assertion is that attaining </w:t>
      </w:r>
      <w:r w:rsidRPr="00520B29">
        <w:rPr>
          <w:rStyle w:val="StyleUnderline"/>
          <w:rFonts w:asciiTheme="minorHAnsi" w:hAnsiTheme="minorHAnsi" w:cstheme="minorHAnsi"/>
        </w:rPr>
        <w:t xml:space="preserve">what we strive for </w:t>
      </w:r>
      <w:r w:rsidRPr="00520B29">
        <w:rPr>
          <w:rStyle w:val="Emphasis"/>
          <w:rFonts w:asciiTheme="minorHAnsi" w:hAnsiTheme="minorHAnsi" w:cstheme="minorHAnsi"/>
        </w:rPr>
        <w:t>never produces</w:t>
      </w:r>
      <w:r w:rsidRPr="00520B29">
        <w:rPr>
          <w:rStyle w:val="StyleUnderline"/>
          <w:rFonts w:asciiTheme="minorHAnsi" w:hAnsiTheme="minorHAnsi" w:cstheme="minorHAnsi"/>
        </w:rPr>
        <w:t xml:space="preserve"> any </w:t>
      </w:r>
      <w:r w:rsidRPr="00520B29">
        <w:rPr>
          <w:rStyle w:val="Emphasis"/>
          <w:rFonts w:asciiTheme="minorHAnsi" w:hAnsiTheme="minorHAnsi" w:cstheme="minorHAnsi"/>
          <w:highlight w:val="cyan"/>
        </w:rPr>
        <w:t>positive feeling</w:t>
      </w:r>
      <w:r w:rsidRPr="00520B29">
        <w:rPr>
          <w:rFonts w:asciiTheme="minorHAnsi" w:hAnsiTheme="minorHAnsi" w:cstheme="minorHAnsi"/>
          <w:sz w:val="16"/>
          <w:szCs w:val="16"/>
        </w:rPr>
        <w:t xml:space="preserve">, but all that we experience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highlight w:val="cyan"/>
        </w:rPr>
        <w:t>absence</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the longing or </w:t>
      </w:r>
      <w:r w:rsidRPr="00520B29">
        <w:rPr>
          <w:rStyle w:val="Emphasis"/>
          <w:rFonts w:asciiTheme="minorHAnsi" w:hAnsiTheme="minorHAnsi" w:cstheme="minorHAnsi"/>
          <w:highlight w:val="cyan"/>
        </w:rPr>
        <w:t>suffering</w:t>
      </w:r>
      <w:r w:rsidRPr="00520B29">
        <w:rPr>
          <w:rStyle w:val="StyleUnderline"/>
          <w:rFonts w:asciiTheme="minorHAnsi" w:hAnsiTheme="minorHAnsi" w:cstheme="minorHAnsi"/>
        </w:rPr>
        <w:t xml:space="preserve"> that we felt before</w:t>
      </w:r>
      <w:r w:rsidRPr="00520B29">
        <w:rPr>
          <w:rFonts w:asciiTheme="minorHAnsi" w:hAnsiTheme="minorHAnsi" w:cstheme="minorHAnsi"/>
          <w:sz w:val="16"/>
        </w:rPr>
        <w:t>. When we fall in love, all we experience is the absence of loneliness. When we win a game, all we feel is r</w:t>
      </w:r>
      <w:r w:rsidRPr="00520B29">
        <w:rPr>
          <w:rFonts w:asciiTheme="minorHAnsi" w:hAnsiTheme="minorHAnsi" w:cstheme="minorHAnsi"/>
          <w:sz w:val="16"/>
          <w:szCs w:val="16"/>
        </w:rPr>
        <w:t xml:space="preserve">espite from the fear of losing. Life, for Schopenhauer, is nothing but suffering after suffering, broken up by the occasional period of numbness. The </w:t>
      </w:r>
      <w:r w:rsidRPr="00520B29">
        <w:rPr>
          <w:rFonts w:asciiTheme="minorHAnsi" w:hAnsiTheme="minorHAnsi" w:cstheme="minorHAnsi"/>
          <w:sz w:val="16"/>
        </w:rPr>
        <w:t>pursuit of happiness is a “hunt for game that does not exist”.</w:t>
      </w:r>
    </w:p>
    <w:p w14:paraId="5C8CC36B"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&lt;&lt;&lt;TEXT CONDENSED NONE OMMITTED&gt;&gt;&gt;</w:t>
      </w:r>
    </w:p>
    <w:p w14:paraId="1F31D6A2" w14:textId="77777777" w:rsidR="0033311D" w:rsidRPr="00520B29" w:rsidRDefault="0033311D" w:rsidP="0033311D">
      <w:pPr>
        <w:rPr>
          <w:rFonts w:asciiTheme="minorHAnsi" w:hAnsiTheme="minorHAnsi" w:cstheme="minorHAnsi"/>
          <w:sz w:val="10"/>
          <w:szCs w:val="16"/>
        </w:rPr>
      </w:pPr>
      <w:r w:rsidRPr="00520B29">
        <w:rPr>
          <w:rFonts w:asciiTheme="minorHAnsi" w:hAnsiTheme="minorHAnsi" w:cstheme="minorHAnsi"/>
          <w:sz w:val="10"/>
          <w:szCs w:val="16"/>
        </w:rPr>
        <w:t>It is interesting to place this argument in the context of Bentham’s definition of pleasure: “I call pleasure every sensation that a man would rather feel at that instance than feel none”. But as we’ve seen, Schopenhauer, according to the negativity of satisfaction thesis, would insist that it is impossible to have a sensation that is better than feeling none at all. The reason that we are inclined to seek ‘pleasure’ is simply because the satisfaction of preferences allows us to feel nothing at all. Thus on Schopenhauer’s account, pleasure (which of course utilitarians take to be equivalent to happiness) does not exist. It appears as though finally we have a genuine form of negative utilitarianism that denies proposition A, and grants no weight to happiness. Anyone who accepts pessimism (negativity of satisfaction), hedonism (pain is the sole metric of value in the universe) and consequentialism (the rightness of action depends only on the extent to which it maximises value) seems committed to negative utilitarianism. It could still be objected, however, that the negativity of satisfaction is just an empirical, rather than a logically necessary claim. It is therefore contingent on certain facts about the world. We could imagine another or future world in which happiness as a positive emotion is possible. Would the pessimist negative utilitarians be willing to grant happiness any moral weight in such a world? If the answer is yes, then pessimistic negative utilitarianism, like lexically negative utilitarianism, is only adopted on practical grounds. It may be objected that Schopenhauer would not accept hedonism and consequentialism, the central elements of utilitarianism, since his ethical theory is closer to a form of virtue ethics. Even if this is the case, it does not undermine my general argument. All I sought to show is negative utilitarianism is conceivable. Since there have been people who have accepted the precepts if utilitarianism and people who have accepted the negativity of satisfaction thesis, there is no reason why a person could not affirm both. Such a person, I contend, would be committed to negative utilitarianism. However, it is interesting to note that in the arguments discussed here, Schopenhauer comes incredibly close to espousing negative utilitarianism. Janaway notes that “An undefended assumption in his argument is a stark form of hedonism: something adds positive value to life if and only if it involves a felt pleasure, while something contributes negative value if and only if it involves a felt pain”. Indeed, Janaway explicitly portrays Schopenhauer as a negative utilitarian, in all but name: “we see that Schopenhauer has done something quite bizarre: he has used as the test of value a hedonic calculus in which each felt pain accumulates points on the down side of life, but where the total figure for satisfaction is permanently set at zero”. What is this ‘bizarre hedonic calculus’ but the negative utilitarian’s metric of value?! Of course, for Schopenhauer’s view to fully morph into negative utilitarianism, he would need to accept consequentialism, which he does not, to my knowledge. Yet in showing that Schopenhauer’s philosophy is so concordant with hedonism, we have brought the pessimist and the utilitarian one step closer to the unification we seek.</w:t>
      </w:r>
    </w:p>
    <w:p w14:paraId="5603DADE"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&lt;&lt;&lt;PARAGRAPH BREAKS RESUME&gt;&gt;&gt;</w:t>
      </w:r>
    </w:p>
    <w:p w14:paraId="6CF06491"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At some points, Schopenhauer even looks to be arguing for the lexical priority of suffering over happiness, quoting Petrarch: “</w:t>
      </w:r>
      <w:r w:rsidRPr="00520B29">
        <w:rPr>
          <w:rStyle w:val="StyleUnderline"/>
          <w:rFonts w:asciiTheme="minorHAnsi" w:hAnsiTheme="minorHAnsi" w:cstheme="minorHAnsi"/>
        </w:rPr>
        <w:t xml:space="preserve">A </w:t>
      </w:r>
      <w:r w:rsidRPr="00520B29">
        <w:rPr>
          <w:rStyle w:val="Emphasis"/>
          <w:rFonts w:asciiTheme="minorHAnsi" w:hAnsiTheme="minorHAnsi" w:cstheme="minorHAnsi"/>
          <w:highlight w:val="cyan"/>
        </w:rPr>
        <w:t>thousand pleasures</w:t>
      </w:r>
      <w:r w:rsidRPr="00520B29">
        <w:rPr>
          <w:rStyle w:val="StyleUnderline"/>
          <w:rFonts w:asciiTheme="minorHAnsi" w:hAnsiTheme="minorHAnsi" w:cstheme="minorHAnsi"/>
        </w:rPr>
        <w:t xml:space="preserve"> do </w:t>
      </w:r>
      <w:r w:rsidRPr="00520B29">
        <w:rPr>
          <w:rStyle w:val="StyleUnderline"/>
          <w:rFonts w:asciiTheme="minorHAnsi" w:hAnsiTheme="minorHAnsi" w:cstheme="minorHAnsi"/>
          <w:highlight w:val="cyan"/>
        </w:rPr>
        <w:t>not compensate</w:t>
      </w:r>
      <w:r w:rsidRPr="00520B29">
        <w:rPr>
          <w:rStyle w:val="StyleUnderline"/>
          <w:rFonts w:asciiTheme="minorHAnsi" w:hAnsiTheme="minorHAnsi" w:cstheme="minorHAnsi"/>
        </w:rPr>
        <w:t xml:space="preserve"> for </w:t>
      </w:r>
      <w:r w:rsidRPr="00520B29">
        <w:rPr>
          <w:rStyle w:val="Emphasis"/>
          <w:rFonts w:asciiTheme="minorHAnsi" w:hAnsiTheme="minorHAnsi" w:cstheme="minorHAnsi"/>
          <w:highlight w:val="cyan"/>
        </w:rPr>
        <w:t>one pain</w:t>
      </w:r>
      <w:r w:rsidRPr="00520B29">
        <w:rPr>
          <w:rFonts w:asciiTheme="minorHAnsi" w:hAnsiTheme="minorHAnsi" w:cstheme="minorHAnsi"/>
          <w:sz w:val="16"/>
        </w:rPr>
        <w:t>”. He continues,</w:t>
      </w:r>
    </w:p>
    <w:p w14:paraId="5D4EFA6C"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“For that thousands had lived in happiness and joy would never do away with the anguish and death-agony of one individual; and just as little does my present well-being undo my previous sufferings. Therefore, were the evil in the world even a hundred times less than it is, its mere existence would still be sufficient to establish a truth that may be expressed in various ways…namely that we have not to be pleased but rather sorry about the existence of the world; that its non-existence would be preferable to its existence; that it is something which at the bottom ought not to be."</w:t>
      </w:r>
    </w:p>
    <w:p w14:paraId="39E9E2DE"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Schopenhauer accepts the essential proposition of lexical negative utilitarianism: that no amount of happiness can make up for the mere existence of unhappiness.</w:t>
      </w:r>
    </w:p>
    <w:p w14:paraId="5CB12C1F"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Fascinatingly, Schopenhauer appears to embrace the supposedly repugnant conclusion R.N. Smart takes to undermine negative utilitarianism:</w:t>
      </w:r>
    </w:p>
    <w:p w14:paraId="13F69A6C"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w:t>
      </w:r>
      <w:r w:rsidRPr="00520B29">
        <w:rPr>
          <w:rStyle w:val="StyleUnderline"/>
          <w:rFonts w:asciiTheme="minorHAnsi" w:hAnsiTheme="minorHAnsi" w:cstheme="minorHAnsi"/>
          <w:highlight w:val="cyan"/>
        </w:rPr>
        <w:t>Suppose that a</w:t>
      </w:r>
      <w:r w:rsidRPr="00520B29">
        <w:rPr>
          <w:rStyle w:val="StyleUnderline"/>
          <w:rFonts w:asciiTheme="minorHAnsi" w:hAnsiTheme="minorHAnsi" w:cstheme="minorHAnsi"/>
        </w:rPr>
        <w:t xml:space="preserve"> ruler controls a </w:t>
      </w:r>
      <w:r w:rsidRPr="00520B29">
        <w:rPr>
          <w:rStyle w:val="Emphasis"/>
          <w:rFonts w:asciiTheme="minorHAnsi" w:hAnsiTheme="minorHAnsi" w:cstheme="minorHAnsi"/>
          <w:highlight w:val="cyan"/>
        </w:rPr>
        <w:t>weapon</w:t>
      </w:r>
      <w:r w:rsidRPr="00520B29">
        <w:rPr>
          <w:rStyle w:val="StyleUnderline"/>
          <w:rFonts w:asciiTheme="minorHAnsi" w:hAnsiTheme="minorHAnsi" w:cstheme="minorHAnsi"/>
        </w:rPr>
        <w:t xml:space="preserve"> capable of </w:t>
      </w:r>
      <w:r w:rsidRPr="00520B29">
        <w:rPr>
          <w:rStyle w:val="Emphasis"/>
          <w:rFonts w:asciiTheme="minorHAnsi" w:hAnsiTheme="minorHAnsi" w:cstheme="minorHAnsi"/>
        </w:rPr>
        <w:t>instantly</w:t>
      </w:r>
      <w:r w:rsidRPr="00520B29">
        <w:rPr>
          <w:rFonts w:asciiTheme="minorHAnsi" w:hAnsiTheme="minorHAnsi" w:cstheme="minorHAnsi"/>
          <w:sz w:val="16"/>
          <w:szCs w:val="16"/>
        </w:rPr>
        <w:t xml:space="preserve"> and painlessly </w:t>
      </w:r>
      <w:r w:rsidRPr="00520B29">
        <w:rPr>
          <w:rStyle w:val="Emphasis"/>
          <w:rFonts w:asciiTheme="minorHAnsi" w:hAnsiTheme="minorHAnsi" w:cstheme="minorHAnsi"/>
          <w:highlight w:val="cyan"/>
        </w:rPr>
        <w:t>destroying</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human</w:t>
      </w:r>
      <w:r w:rsidRPr="00520B29">
        <w:rPr>
          <w:rStyle w:val="Emphasis"/>
          <w:rFonts w:asciiTheme="minorHAnsi" w:hAnsiTheme="minorHAnsi" w:cstheme="minorHAnsi"/>
        </w:rPr>
        <w:t xml:space="preserve"> race</w:t>
      </w:r>
      <w:r w:rsidRPr="00520B29">
        <w:rPr>
          <w:rStyle w:val="StyleUnderline"/>
          <w:rFonts w:asciiTheme="minorHAnsi" w:hAnsiTheme="minorHAnsi" w:cstheme="minorHAnsi"/>
        </w:rPr>
        <w:t xml:space="preserve">. Now it is empirically certain that there would be some </w:t>
      </w:r>
      <w:r w:rsidRPr="00520B29">
        <w:rPr>
          <w:rStyle w:val="Emphasis"/>
          <w:rFonts w:asciiTheme="minorHAnsi" w:hAnsiTheme="minorHAnsi" w:cstheme="minorHAnsi"/>
        </w:rPr>
        <w:t>suffering</w:t>
      </w:r>
      <w:r w:rsidRPr="00520B29">
        <w:rPr>
          <w:rStyle w:val="StyleUnderline"/>
          <w:rFonts w:asciiTheme="minorHAnsi" w:hAnsiTheme="minorHAnsi" w:cstheme="minorHAnsi"/>
        </w:rPr>
        <w:t xml:space="preserve"> before all those alive on any proposed destruction day were to die in the natural course of events. Consequently the </w:t>
      </w:r>
      <w:r w:rsidRPr="00520B29">
        <w:rPr>
          <w:rStyle w:val="Emphasis"/>
          <w:rFonts w:asciiTheme="minorHAnsi" w:hAnsiTheme="minorHAnsi" w:cstheme="minorHAnsi"/>
          <w:highlight w:val="cyan"/>
        </w:rPr>
        <w:t>use</w:t>
      </w:r>
      <w:r w:rsidRPr="00520B29">
        <w:rPr>
          <w:rStyle w:val="StyleUnderline"/>
          <w:rFonts w:asciiTheme="minorHAnsi" w:hAnsiTheme="minorHAnsi" w:cstheme="minorHAnsi"/>
          <w:highlight w:val="cyan"/>
        </w:rPr>
        <w:t xml:space="preserve"> of the weapon</w:t>
      </w:r>
      <w:r w:rsidRPr="00520B29">
        <w:rPr>
          <w:rStyle w:val="StyleUnderline"/>
          <w:rFonts w:asciiTheme="minorHAnsi" w:hAnsiTheme="minorHAnsi" w:cstheme="minorHAnsi"/>
        </w:rPr>
        <w:t xml:space="preserve"> is bound to </w:t>
      </w:r>
      <w:r w:rsidRPr="00520B29">
        <w:rPr>
          <w:rStyle w:val="Emphasis"/>
          <w:rFonts w:asciiTheme="minorHAnsi" w:hAnsiTheme="minorHAnsi" w:cstheme="minorHAnsi"/>
          <w:highlight w:val="cyan"/>
        </w:rPr>
        <w:t>diminish suffering</w:t>
      </w:r>
      <w:r w:rsidRPr="00520B29">
        <w:rPr>
          <w:rStyle w:val="StyleUnderline"/>
          <w:rFonts w:asciiTheme="minorHAnsi" w:hAnsiTheme="minorHAnsi" w:cstheme="minorHAnsi"/>
        </w:rPr>
        <w:t xml:space="preserve">, and would be the ruler’s </w:t>
      </w:r>
      <w:r w:rsidRPr="00520B29">
        <w:rPr>
          <w:rStyle w:val="Emphasis"/>
          <w:rFonts w:asciiTheme="minorHAnsi" w:hAnsiTheme="minorHAnsi" w:cstheme="minorHAnsi"/>
        </w:rPr>
        <w:t>duty</w:t>
      </w:r>
      <w:r w:rsidRPr="00520B29">
        <w:rPr>
          <w:rFonts w:asciiTheme="minorHAnsi" w:hAnsiTheme="minorHAnsi" w:cstheme="minorHAnsi"/>
          <w:sz w:val="16"/>
        </w:rPr>
        <w:t xml:space="preserve"> on NU grounds."</w:t>
      </w:r>
    </w:p>
    <w:p w14:paraId="768EF00E" w14:textId="77777777" w:rsidR="0033311D" w:rsidRPr="00F804AA" w:rsidRDefault="0033311D" w:rsidP="0033311D">
      <w:pPr>
        <w:rPr>
          <w:rFonts w:asciiTheme="minorHAnsi" w:hAnsiTheme="minorHAnsi" w:cstheme="minorHAnsi"/>
          <w:sz w:val="16"/>
        </w:rPr>
      </w:pPr>
    </w:p>
    <w:p w14:paraId="649C4C95" w14:textId="77777777" w:rsidR="0033311D" w:rsidRPr="00520B29" w:rsidRDefault="0033311D" w:rsidP="0033311D">
      <w:pPr>
        <w:pStyle w:val="Heading3"/>
        <w:ind w:left="720" w:hanging="720"/>
        <w:rPr>
          <w:rFonts w:asciiTheme="minorHAnsi" w:hAnsiTheme="minorHAnsi" w:cstheme="minorHAnsi"/>
        </w:rPr>
      </w:pPr>
      <w:r w:rsidRPr="00520B29">
        <w:rPr>
          <w:rFonts w:asciiTheme="minorHAnsi" w:hAnsiTheme="minorHAnsi" w:cstheme="minorHAnsi"/>
        </w:rPr>
        <w:t>Nuke War---Defense---2NC</w:t>
      </w:r>
    </w:p>
    <w:p w14:paraId="5B32E7F0" w14:textId="77777777" w:rsidR="0033311D" w:rsidRPr="00520B29" w:rsidRDefault="0033311D" w:rsidP="0033311D">
      <w:pPr>
        <w:pStyle w:val="Heading4"/>
        <w:rPr>
          <w:rFonts w:asciiTheme="minorHAnsi" w:hAnsiTheme="minorHAnsi" w:cstheme="minorHAnsi"/>
        </w:rPr>
      </w:pPr>
      <w:bookmarkStart w:id="5" w:name="_Hlk114259443"/>
      <w:r>
        <w:rPr>
          <w:rFonts w:asciiTheme="minorHAnsi" w:hAnsiTheme="minorHAnsi" w:cstheme="minorHAnsi"/>
        </w:rPr>
        <w:t xml:space="preserve">The odds of </w:t>
      </w:r>
      <w:r w:rsidRPr="00B62565">
        <w:rPr>
          <w:rFonts w:asciiTheme="minorHAnsi" w:hAnsiTheme="minorHAnsi" w:cstheme="minorHAnsi"/>
          <w:u w:val="single"/>
        </w:rPr>
        <w:t>non-existential</w:t>
      </w:r>
      <w:r>
        <w:rPr>
          <w:rFonts w:asciiTheme="minorHAnsi" w:hAnsiTheme="minorHAnsi" w:cstheme="minorHAnsi"/>
        </w:rPr>
        <w:t xml:space="preserve"> secondary events are </w:t>
      </w:r>
      <w:r w:rsidRPr="006A6D82">
        <w:rPr>
          <w:rFonts w:asciiTheme="minorHAnsi" w:hAnsiTheme="minorHAnsi" w:cstheme="minorHAnsi"/>
          <w:u w:val="single"/>
        </w:rPr>
        <w:t>1 in 10,000</w:t>
      </w:r>
      <w:r>
        <w:rPr>
          <w:rFonts w:asciiTheme="minorHAnsi" w:hAnsiTheme="minorHAnsi" w:cstheme="minorHAnsi"/>
        </w:rPr>
        <w:t xml:space="preserve">---survivors would be </w:t>
      </w:r>
      <w:r w:rsidRPr="00B410B4">
        <w:rPr>
          <w:rFonts w:asciiTheme="minorHAnsi" w:hAnsiTheme="minorHAnsi" w:cstheme="minorHAnsi"/>
          <w:u w:val="single"/>
        </w:rPr>
        <w:t>isolated</w:t>
      </w:r>
      <w:r>
        <w:rPr>
          <w:rFonts w:asciiTheme="minorHAnsi" w:hAnsiTheme="minorHAnsi" w:cstheme="minorHAnsi"/>
        </w:rPr>
        <w:t>.</w:t>
      </w:r>
    </w:p>
    <w:p w14:paraId="4AF8CD09" w14:textId="77777777" w:rsidR="0033311D" w:rsidRPr="00520B29" w:rsidRDefault="0033311D" w:rsidP="0033311D">
      <w:pPr>
        <w:rPr>
          <w:rFonts w:asciiTheme="minorHAnsi" w:hAnsiTheme="minorHAnsi" w:cstheme="minorHAnsi"/>
        </w:rPr>
      </w:pPr>
      <w:r w:rsidRPr="00520B29">
        <w:rPr>
          <w:rStyle w:val="Style13ptBold"/>
          <w:rFonts w:asciiTheme="minorHAnsi" w:hAnsiTheme="minorHAnsi" w:cstheme="minorHAnsi"/>
        </w:rPr>
        <w:t>Clare ’22</w:t>
      </w:r>
      <w:r w:rsidRPr="00520B29">
        <w:rPr>
          <w:rFonts w:asciiTheme="minorHAnsi" w:hAnsiTheme="minorHAnsi" w:cstheme="minorHAnsi"/>
        </w:rPr>
        <w:t xml:space="preserve"> [Stephen; February 3; Research Fellow at the Forethought Foundation, M.S. in natural resource management and policy from McGill University, B.A.Sc. in sustainability studies from McMaster University; EA Forum, “Modelling Great Power conflict as an existential risk factor,” https://forum.effectivealtruism.org/posts/mBM4y2CjfYef4DGcd/modelling-great-power-conflict-as-an-existential-risk-factor]</w:t>
      </w:r>
    </w:p>
    <w:p w14:paraId="45DEACDC"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Finally, </w:t>
      </w:r>
      <w:r w:rsidRPr="00520B29">
        <w:rPr>
          <w:rStyle w:val="StyleUnderline"/>
          <w:rFonts w:asciiTheme="minorHAnsi" w:hAnsiTheme="minorHAnsi" w:cstheme="minorHAnsi"/>
        </w:rPr>
        <w:t xml:space="preserve">we might also </w:t>
      </w:r>
      <w:r w:rsidRPr="00520B29">
        <w:rPr>
          <w:rStyle w:val="Emphasis"/>
          <w:rFonts w:asciiTheme="minorHAnsi" w:hAnsiTheme="minorHAnsi" w:cstheme="minorHAnsi"/>
        </w:rPr>
        <w:t>worry</w:t>
      </w:r>
      <w:r w:rsidRPr="00520B29">
        <w:rPr>
          <w:rStyle w:val="StyleUnderline"/>
          <w:rFonts w:asciiTheme="minorHAnsi" w:hAnsiTheme="minorHAnsi" w:cstheme="minorHAnsi"/>
        </w:rPr>
        <w:t xml:space="preserve"> that humanity’s</w:t>
      </w:r>
      <w:r w:rsidRPr="00520B29">
        <w:rPr>
          <w:rFonts w:asciiTheme="minorHAnsi" w:hAnsiTheme="minorHAnsi" w:cstheme="minorHAnsi"/>
          <w:u w:val="single"/>
        </w:rPr>
        <w:t xml:space="preserve"> </w:t>
      </w:r>
      <w:r w:rsidRPr="00520B29">
        <w:rPr>
          <w:rStyle w:val="Emphasis"/>
          <w:rFonts w:asciiTheme="minorHAnsi" w:hAnsiTheme="minorHAnsi" w:cstheme="minorHAnsi"/>
        </w:rPr>
        <w:t>resilience</w:t>
      </w:r>
      <w:r w:rsidRPr="00520B29">
        <w:rPr>
          <w:rFonts w:asciiTheme="minorHAnsi" w:hAnsiTheme="minorHAnsi" w:cstheme="minorHAnsi"/>
          <w:u w:val="single"/>
        </w:rPr>
        <w:t xml:space="preserve"> would be </w:t>
      </w:r>
      <w:r w:rsidRPr="00520B29">
        <w:rPr>
          <w:rStyle w:val="Emphasis"/>
          <w:rFonts w:asciiTheme="minorHAnsi" w:hAnsiTheme="minorHAnsi" w:cstheme="minorHAnsi"/>
        </w:rPr>
        <w:t>generally diminished</w:t>
      </w:r>
      <w:r w:rsidRPr="00520B29">
        <w:rPr>
          <w:rFonts w:asciiTheme="minorHAnsi" w:hAnsiTheme="minorHAnsi" w:cstheme="minorHAnsi"/>
          <w:u w:val="single"/>
        </w:rPr>
        <w:t xml:space="preserve"> in the aftermath of a destructive global war</w:t>
      </w:r>
      <w:r w:rsidRPr="00520B29">
        <w:rPr>
          <w:rFonts w:asciiTheme="minorHAnsi" w:hAnsiTheme="minorHAnsi" w:cstheme="minorHAnsi"/>
          <w:sz w:val="16"/>
        </w:rPr>
        <w:t xml:space="preserve">. But I think it’s unlikely that a war would be large enough to leave humanity extremely vulnerable to follow-up disasters, but not large enough to kill everyone. Luisa Rodriguez’s analysis suggests that </w:t>
      </w:r>
      <w:r w:rsidRPr="00520B29">
        <w:rPr>
          <w:rFonts w:asciiTheme="minorHAnsi" w:hAnsiTheme="minorHAnsi" w:cstheme="minorHAnsi"/>
          <w:highlight w:val="cyan"/>
          <w:u w:val="single"/>
        </w:rPr>
        <w:t xml:space="preserve">even if </w:t>
      </w:r>
      <w:r w:rsidRPr="00520B29">
        <w:rPr>
          <w:rStyle w:val="Emphasis"/>
          <w:rFonts w:asciiTheme="minorHAnsi" w:hAnsiTheme="minorHAnsi" w:cstheme="minorHAnsi"/>
          <w:highlight w:val="cyan"/>
        </w:rPr>
        <w:t>99.99%</w:t>
      </w:r>
      <w:r w:rsidRPr="00520B29">
        <w:rPr>
          <w:rFonts w:asciiTheme="minorHAnsi" w:hAnsiTheme="minorHAnsi" w:cstheme="minorHAnsi"/>
          <w:u w:val="single"/>
        </w:rPr>
        <w:t xml:space="preserve"> of humanity were </w:t>
      </w:r>
      <w:r w:rsidRPr="00520B29">
        <w:rPr>
          <w:rFonts w:asciiTheme="minorHAnsi" w:hAnsiTheme="minorHAnsi" w:cstheme="minorHAnsi"/>
          <w:highlight w:val="cyan"/>
          <w:u w:val="single"/>
        </w:rPr>
        <w:t xml:space="preserve">wiped </w:t>
      </w:r>
      <w:r w:rsidRPr="00520B29">
        <w:rPr>
          <w:rStyle w:val="StyleUnderline"/>
          <w:rFonts w:asciiTheme="minorHAnsi" w:hAnsiTheme="minorHAnsi" w:cstheme="minorHAnsi"/>
          <w:highlight w:val="cyan"/>
        </w:rPr>
        <w:t>out</w:t>
      </w:r>
      <w:r w:rsidRPr="00520B29">
        <w:rPr>
          <w:rStyle w:val="StyleUnderline"/>
          <w:rFonts w:asciiTheme="minorHAnsi" w:hAnsiTheme="minorHAnsi" w:cstheme="minorHAnsi"/>
        </w:rPr>
        <w:t>, leaving</w:t>
      </w:r>
      <w:r w:rsidRPr="00520B29">
        <w:rPr>
          <w:rFonts w:asciiTheme="minorHAnsi" w:hAnsiTheme="minorHAnsi" w:cstheme="minorHAnsi"/>
          <w:u w:val="single"/>
        </w:rPr>
        <w:t xml:space="preserve"> just </w:t>
      </w:r>
      <w:r w:rsidRPr="00520B29">
        <w:rPr>
          <w:rStyle w:val="Emphasis"/>
          <w:rFonts w:asciiTheme="minorHAnsi" w:hAnsiTheme="minorHAnsi" w:cstheme="minorHAnsi"/>
        </w:rPr>
        <w:t>800,000</w:t>
      </w:r>
      <w:r w:rsidRPr="00520B29">
        <w:rPr>
          <w:rFonts w:asciiTheme="minorHAnsi" w:hAnsiTheme="minorHAnsi" w:cstheme="minorHAnsi"/>
          <w:u w:val="single"/>
        </w:rPr>
        <w:t xml:space="preserve"> </w:t>
      </w:r>
      <w:r w:rsidRPr="00520B29">
        <w:rPr>
          <w:rStyle w:val="StyleUnderline"/>
          <w:rFonts w:asciiTheme="minorHAnsi" w:hAnsiTheme="minorHAnsi" w:cstheme="minorHAnsi"/>
        </w:rPr>
        <w:t xml:space="preserve">survivors, the </w:t>
      </w:r>
      <w:r w:rsidRPr="00520B29">
        <w:rPr>
          <w:rStyle w:val="StyleUnderline"/>
          <w:rFonts w:asciiTheme="minorHAnsi" w:hAnsiTheme="minorHAnsi" w:cstheme="minorHAnsi"/>
          <w:highlight w:val="cyan"/>
        </w:rPr>
        <w:t>probability</w:t>
      </w:r>
      <w:r w:rsidRPr="00520B29">
        <w:rPr>
          <w:rStyle w:val="StyleUnderline"/>
          <w:rFonts w:asciiTheme="minorHAnsi" w:hAnsiTheme="minorHAnsi" w:cstheme="minorHAnsi"/>
        </w:rPr>
        <w:t xml:space="preserve"> of human </w:t>
      </w:r>
      <w:r w:rsidRPr="00520B29">
        <w:rPr>
          <w:rStyle w:val="StyleUnderline"/>
          <w:rFonts w:asciiTheme="minorHAnsi" w:hAnsiTheme="minorHAnsi" w:cstheme="minorHAnsi"/>
          <w:highlight w:val="cyan"/>
        </w:rPr>
        <w:t>extinction</w:t>
      </w:r>
      <w:r w:rsidRPr="00520B29">
        <w:rPr>
          <w:rStyle w:val="StyleUnderline"/>
          <w:rFonts w:asciiTheme="minorHAnsi" w:hAnsiTheme="minorHAnsi" w:cstheme="minorHAnsi"/>
        </w:rPr>
        <w:t xml:space="preserve"> rises </w:t>
      </w:r>
      <w:r w:rsidRPr="00520B29">
        <w:rPr>
          <w:rStyle w:val="StyleUnderline"/>
          <w:rFonts w:asciiTheme="minorHAnsi" w:hAnsiTheme="minorHAnsi" w:cstheme="minorHAnsi"/>
          <w:highlight w:val="cyan"/>
        </w:rPr>
        <w:t xml:space="preserve">above </w:t>
      </w:r>
      <w:r w:rsidRPr="00520B29">
        <w:rPr>
          <w:rStyle w:val="Emphasis"/>
          <w:rFonts w:asciiTheme="minorHAnsi" w:hAnsiTheme="minorHAnsi" w:cstheme="minorHAnsi"/>
          <w:highlight w:val="cyan"/>
        </w:rPr>
        <w:t>1 in 5000</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only</w:t>
      </w:r>
      <w:r w:rsidRPr="00520B29">
        <w:rPr>
          <w:rStyle w:val="StyleUnderline"/>
          <w:rFonts w:asciiTheme="minorHAnsi" w:hAnsiTheme="minorHAnsi" w:cstheme="minorHAnsi"/>
          <w:highlight w:val="cyan"/>
        </w:rPr>
        <w:t xml:space="preserve"> when</w:t>
      </w:r>
      <w:r w:rsidRPr="00520B29">
        <w:rPr>
          <w:rStyle w:val="StyleUnderline"/>
          <w:rFonts w:asciiTheme="minorHAnsi" w:hAnsiTheme="minorHAnsi" w:cstheme="minorHAnsi"/>
        </w:rPr>
        <w:t xml:space="preserve"> they are </w:t>
      </w:r>
      <w:r w:rsidRPr="00520B29">
        <w:rPr>
          <w:rStyle w:val="Emphasis"/>
          <w:rFonts w:asciiTheme="minorHAnsi" w:hAnsiTheme="minorHAnsi" w:cstheme="minorHAnsi"/>
        </w:rPr>
        <w:t>clustered</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about </w:t>
      </w:r>
      <w:r w:rsidRPr="00520B29">
        <w:rPr>
          <w:rStyle w:val="Emphasis"/>
          <w:rFonts w:asciiTheme="minorHAnsi" w:hAnsiTheme="minorHAnsi" w:cstheme="minorHAnsi"/>
          <w:highlight w:val="cyan"/>
        </w:rPr>
        <w:t>80 groups</w:t>
      </w:r>
      <w:r w:rsidRPr="00520B29">
        <w:rPr>
          <w:rStyle w:val="StyleUnderline"/>
          <w:rFonts w:asciiTheme="minorHAnsi" w:hAnsiTheme="minorHAnsi" w:cstheme="minorHAnsi"/>
        </w:rPr>
        <w:t xml:space="preserve"> and each group has at least a </w:t>
      </w:r>
      <w:r w:rsidRPr="00520B29">
        <w:rPr>
          <w:rStyle w:val="Emphasis"/>
          <w:rFonts w:asciiTheme="minorHAnsi" w:hAnsiTheme="minorHAnsi" w:cstheme="minorHAnsi"/>
          <w:highlight w:val="cyan"/>
        </w:rPr>
        <w:t>90%</w:t>
      </w:r>
      <w:r w:rsidRPr="00520B29">
        <w:rPr>
          <w:rStyle w:val="Emphasis"/>
          <w:rFonts w:asciiTheme="minorHAnsi" w:hAnsiTheme="minorHAnsi" w:cstheme="minorHAnsi"/>
        </w:rPr>
        <w:t xml:space="preserve"> chance</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highlight w:val="cyan"/>
        </w:rPr>
        <w:t>dy</w:t>
      </w:r>
      <w:r w:rsidRPr="00520B29">
        <w:rPr>
          <w:rStyle w:val="Emphasis"/>
          <w:rFonts w:asciiTheme="minorHAnsi" w:hAnsiTheme="minorHAnsi" w:cstheme="minorHAnsi"/>
        </w:rPr>
        <w:t xml:space="preserve">ing </w:t>
      </w:r>
      <w:r w:rsidRPr="00520B29">
        <w:rPr>
          <w:rStyle w:val="Emphasis"/>
          <w:rFonts w:asciiTheme="minorHAnsi" w:hAnsiTheme="minorHAnsi" w:cstheme="minorHAnsi"/>
          <w:highlight w:val="cyan"/>
        </w:rPr>
        <w:t>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or</w:t>
      </w:r>
      <w:r w:rsidRPr="00520B29">
        <w:rPr>
          <w:rFonts w:asciiTheme="minorHAnsi" w:hAnsiTheme="minorHAnsi" w:cstheme="minorHAnsi"/>
          <w:sz w:val="16"/>
        </w:rPr>
        <w:t xml:space="preserve"> they are clustered in about </w:t>
      </w:r>
      <w:r w:rsidRPr="00520B29">
        <w:rPr>
          <w:rStyle w:val="Emphasis"/>
          <w:rFonts w:asciiTheme="minorHAnsi" w:hAnsiTheme="minorHAnsi" w:cstheme="minorHAnsi"/>
        </w:rPr>
        <w:t>800 groups</w:t>
      </w:r>
      <w:r w:rsidRPr="00520B29">
        <w:rPr>
          <w:rFonts w:asciiTheme="minorHAnsi" w:hAnsiTheme="minorHAnsi" w:cstheme="minorHAnsi"/>
          <w:u w:val="single"/>
        </w:rPr>
        <w:t xml:space="preserve"> and each group has a </w:t>
      </w:r>
      <w:r w:rsidRPr="00520B29">
        <w:rPr>
          <w:rStyle w:val="Emphasis"/>
          <w:rFonts w:asciiTheme="minorHAnsi" w:hAnsiTheme="minorHAnsi" w:cstheme="minorHAnsi"/>
        </w:rPr>
        <w:t>99% chance of dying out</w:t>
      </w:r>
      <w:r w:rsidRPr="00520B29">
        <w:rPr>
          <w:rFonts w:asciiTheme="minorHAnsi" w:hAnsiTheme="minorHAnsi" w:cstheme="minorHAnsi"/>
          <w:sz w:val="16"/>
        </w:rPr>
        <w:t>.[33]</w:t>
      </w:r>
    </w:p>
    <w:p w14:paraId="0A9A3E8E"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 xml:space="preserve">Fortunately, </w:t>
      </w:r>
      <w:r w:rsidRPr="00520B29">
        <w:rPr>
          <w:rFonts w:asciiTheme="minorHAnsi" w:hAnsiTheme="minorHAnsi" w:cstheme="minorHAnsi"/>
          <w:u w:val="single"/>
        </w:rPr>
        <w:t xml:space="preserve">the </w:t>
      </w:r>
      <w:r w:rsidRPr="006512D3">
        <w:rPr>
          <w:rStyle w:val="Emphasis"/>
          <w:rFonts w:asciiTheme="minorHAnsi" w:hAnsiTheme="minorHAnsi" w:cstheme="minorHAnsi"/>
        </w:rPr>
        <w:t xml:space="preserve">background </w:t>
      </w:r>
      <w:r w:rsidRPr="00520B29">
        <w:rPr>
          <w:rStyle w:val="Emphasis"/>
          <w:rFonts w:asciiTheme="minorHAnsi" w:hAnsiTheme="minorHAnsi" w:cstheme="minorHAnsi"/>
          <w:highlight w:val="cyan"/>
        </w:rPr>
        <w:t>rate</w:t>
      </w:r>
      <w:r w:rsidRPr="00520B29">
        <w:rPr>
          <w:rFonts w:asciiTheme="minorHAnsi" w:hAnsiTheme="minorHAnsi" w:cstheme="minorHAnsi"/>
          <w:highlight w:val="cyan"/>
          <w:u w:val="single"/>
        </w:rPr>
        <w:t xml:space="preserve"> of</w:t>
      </w:r>
      <w:r w:rsidRPr="00520B29">
        <w:rPr>
          <w:rFonts w:asciiTheme="minorHAnsi" w:hAnsiTheme="minorHAnsi" w:cstheme="minorHAnsi"/>
          <w:u w:val="single"/>
        </w:rPr>
        <w:t xml:space="preserve"> such </w:t>
      </w:r>
      <w:r w:rsidRPr="00542B6E">
        <w:rPr>
          <w:rStyle w:val="Emphasis"/>
          <w:rFonts w:asciiTheme="minorHAnsi" w:hAnsiTheme="minorHAnsi" w:cstheme="minorHAnsi"/>
        </w:rPr>
        <w:t xml:space="preserve">catastrophic </w:t>
      </w:r>
      <w:r w:rsidRPr="00520B29">
        <w:rPr>
          <w:rStyle w:val="Emphasis"/>
          <w:rFonts w:asciiTheme="minorHAnsi" w:hAnsiTheme="minorHAnsi" w:cstheme="minorHAnsi"/>
          <w:highlight w:val="cyan"/>
        </w:rPr>
        <w:t>events</w:t>
      </w:r>
      <w:r w:rsidRPr="00520B29">
        <w:rPr>
          <w:rFonts w:asciiTheme="minorHAnsi" w:hAnsiTheme="minorHAnsi" w:cstheme="minorHAnsi"/>
          <w:highlight w:val="cyan"/>
          <w:u w:val="single"/>
        </w:rPr>
        <w:t xml:space="preserve"> is</w:t>
      </w:r>
      <w:r w:rsidRPr="00520B29">
        <w:rPr>
          <w:rFonts w:asciiTheme="minorHAnsi" w:hAnsiTheme="minorHAnsi" w:cstheme="minorHAnsi"/>
          <w:sz w:val="16"/>
        </w:rPr>
        <w:t xml:space="preserve">, judging </w:t>
      </w:r>
      <w:r w:rsidRPr="00520B29">
        <w:rPr>
          <w:rFonts w:asciiTheme="minorHAnsi" w:hAnsiTheme="minorHAnsi" w:cstheme="minorHAnsi"/>
          <w:u w:val="single"/>
        </w:rPr>
        <w:t xml:space="preserve">from the historical record, </w:t>
      </w:r>
      <w:r w:rsidRPr="00542B6E">
        <w:rPr>
          <w:rStyle w:val="Emphasis"/>
          <w:rFonts w:asciiTheme="minorHAnsi" w:hAnsiTheme="minorHAnsi" w:cstheme="minorHAnsi"/>
        </w:rPr>
        <w:t xml:space="preserve">very </w:t>
      </w:r>
      <w:r w:rsidRPr="00520B29">
        <w:rPr>
          <w:rStyle w:val="Emphasis"/>
          <w:rFonts w:asciiTheme="minorHAnsi" w:hAnsiTheme="minorHAnsi" w:cstheme="minorHAnsi"/>
          <w:highlight w:val="cyan"/>
        </w:rPr>
        <w:t>low</w:t>
      </w:r>
      <w:r w:rsidRPr="00520B29">
        <w:rPr>
          <w:rStyle w:val="StyleUnderline"/>
          <w:rFonts w:asciiTheme="minorHAnsi" w:hAnsiTheme="minorHAnsi" w:cstheme="minorHAnsi"/>
        </w:rPr>
        <w:t xml:space="preserve">, given that humanity has not come </w:t>
      </w:r>
      <w:r w:rsidRPr="00520B29">
        <w:rPr>
          <w:rStyle w:val="Emphasis"/>
          <w:rFonts w:asciiTheme="minorHAnsi" w:hAnsiTheme="minorHAnsi" w:cstheme="minorHAnsi"/>
        </w:rPr>
        <w:t>close to extinction</w:t>
      </w:r>
      <w:r w:rsidRPr="00520B29">
        <w:rPr>
          <w:rStyle w:val="StyleUnderline"/>
          <w:rFonts w:asciiTheme="minorHAnsi" w:hAnsiTheme="minorHAnsi" w:cstheme="minorHAnsi"/>
        </w:rPr>
        <w:t xml:space="preserve"> at any point in the </w:t>
      </w:r>
      <w:r w:rsidRPr="00520B29">
        <w:rPr>
          <w:rStyle w:val="Emphasis"/>
          <w:rFonts w:asciiTheme="minorHAnsi" w:hAnsiTheme="minorHAnsi" w:cstheme="minorHAnsi"/>
        </w:rPr>
        <w:t>modern age</w:t>
      </w:r>
      <w:r w:rsidRPr="00520B29">
        <w:rPr>
          <w:rFonts w:asciiTheme="minorHAnsi" w:hAnsiTheme="minorHAnsi" w:cstheme="minorHAnsi"/>
          <w:sz w:val="16"/>
        </w:rPr>
        <w:t xml:space="preserve">. I think civilization would also recover relatively quickly following most kinds of wars, so the period of vulnerability, if it existed, would be relatively short. </w:t>
      </w:r>
      <w:r w:rsidRPr="00520B29">
        <w:rPr>
          <w:rFonts w:asciiTheme="minorHAnsi" w:hAnsiTheme="minorHAnsi" w:cstheme="minorHAnsi"/>
          <w:u w:val="single"/>
        </w:rPr>
        <w:t xml:space="preserve">The </w:t>
      </w:r>
      <w:r w:rsidRPr="00542B6E">
        <w:rPr>
          <w:rStyle w:val="Emphasis"/>
          <w:rFonts w:asciiTheme="minorHAnsi" w:hAnsiTheme="minorHAnsi" w:cstheme="minorHAnsi"/>
        </w:rPr>
        <w:t>risk</w:t>
      </w:r>
      <w:r w:rsidRPr="00520B29">
        <w:rPr>
          <w:rFonts w:asciiTheme="minorHAnsi" w:hAnsiTheme="minorHAnsi" w:cstheme="minorHAnsi"/>
          <w:u w:val="single"/>
        </w:rPr>
        <w:t xml:space="preserve"> from this pathway, even conditional on a war, seems </w:t>
      </w:r>
      <w:r w:rsidRPr="00520B29">
        <w:rPr>
          <w:rStyle w:val="Emphasis"/>
          <w:rFonts w:asciiTheme="minorHAnsi" w:hAnsiTheme="minorHAnsi" w:cstheme="minorHAnsi"/>
        </w:rPr>
        <w:t>low</w:t>
      </w:r>
      <w:r w:rsidRPr="00520B29">
        <w:rPr>
          <w:rFonts w:asciiTheme="minorHAnsi" w:hAnsiTheme="minorHAnsi" w:cstheme="minorHAnsi"/>
          <w:u w:val="single"/>
        </w:rPr>
        <w:t xml:space="preserve">: on the order of </w:t>
      </w:r>
      <w:r w:rsidRPr="00520B29">
        <w:rPr>
          <w:rStyle w:val="Emphasis"/>
          <w:rFonts w:asciiTheme="minorHAnsi" w:hAnsiTheme="minorHAnsi" w:cstheme="minorHAnsi"/>
          <w:highlight w:val="cyan"/>
        </w:rPr>
        <w:t>1 in 10,000</w:t>
      </w:r>
      <w:r w:rsidRPr="00520B29">
        <w:rPr>
          <w:rFonts w:asciiTheme="minorHAnsi" w:hAnsiTheme="minorHAnsi" w:cstheme="minorHAnsi"/>
          <w:sz w:val="16"/>
          <w:szCs w:val="16"/>
        </w:rPr>
        <w:t>.</w:t>
      </w:r>
    </w:p>
    <w:p w14:paraId="5A5E7DC3" w14:textId="77777777" w:rsidR="0033311D" w:rsidRPr="00520B29" w:rsidRDefault="0033311D" w:rsidP="0033311D">
      <w:pPr>
        <w:pStyle w:val="Heading4"/>
        <w:rPr>
          <w:rFonts w:asciiTheme="minorHAnsi" w:hAnsiTheme="minorHAnsi" w:cstheme="minorHAnsi"/>
        </w:rPr>
      </w:pPr>
      <w:r w:rsidRPr="00520B29">
        <w:rPr>
          <w:rFonts w:asciiTheme="minorHAnsi" w:hAnsiTheme="minorHAnsi" w:cstheme="minorHAnsi"/>
        </w:rPr>
        <w:t xml:space="preserve">The most </w:t>
      </w:r>
      <w:r w:rsidRPr="00520B29">
        <w:rPr>
          <w:rFonts w:asciiTheme="minorHAnsi" w:hAnsiTheme="minorHAnsi" w:cstheme="minorHAnsi"/>
          <w:u w:val="single"/>
        </w:rPr>
        <w:t>recent</w:t>
      </w:r>
      <w:r w:rsidRPr="00520B29">
        <w:rPr>
          <w:rFonts w:asciiTheme="minorHAnsi" w:hAnsiTheme="minorHAnsi" w:cstheme="minorHAnsi"/>
        </w:rPr>
        <w:t xml:space="preserve">, </w:t>
      </w:r>
      <w:r w:rsidRPr="00520B29">
        <w:rPr>
          <w:rFonts w:asciiTheme="minorHAnsi" w:hAnsiTheme="minorHAnsi" w:cstheme="minorHAnsi"/>
          <w:u w:val="single"/>
        </w:rPr>
        <w:t>rigorous</w:t>
      </w:r>
      <w:r w:rsidRPr="00520B29">
        <w:rPr>
          <w:rFonts w:asciiTheme="minorHAnsi" w:hAnsiTheme="minorHAnsi" w:cstheme="minorHAnsi"/>
        </w:rPr>
        <w:t xml:space="preserve"> studies show ag is still </w:t>
      </w:r>
      <w:r w:rsidRPr="00520B29">
        <w:rPr>
          <w:rFonts w:asciiTheme="minorHAnsi" w:hAnsiTheme="minorHAnsi" w:cstheme="minorHAnsi"/>
          <w:u w:val="single"/>
        </w:rPr>
        <w:t>possible</w:t>
      </w:r>
      <w:r w:rsidRPr="00520B29">
        <w:rPr>
          <w:rFonts w:asciiTheme="minorHAnsi" w:hAnsiTheme="minorHAnsi" w:cstheme="minorHAnsi"/>
        </w:rPr>
        <w:t>---</w:t>
      </w:r>
      <w:r w:rsidRPr="00520B29">
        <w:rPr>
          <w:rFonts w:asciiTheme="minorHAnsi" w:hAnsiTheme="minorHAnsi" w:cstheme="minorHAnsi"/>
          <w:u w:val="single"/>
        </w:rPr>
        <w:t>at least</w:t>
      </w:r>
      <w:r w:rsidRPr="00520B29">
        <w:rPr>
          <w:rFonts w:asciiTheme="minorHAnsi" w:hAnsiTheme="minorHAnsi" w:cstheme="minorHAnsi"/>
        </w:rPr>
        <w:t xml:space="preserve"> 2 billion survive.</w:t>
      </w:r>
    </w:p>
    <w:p w14:paraId="760B9A2C" w14:textId="77777777" w:rsidR="0033311D" w:rsidRPr="00520B29" w:rsidRDefault="0033311D" w:rsidP="0033311D">
      <w:pPr>
        <w:rPr>
          <w:rFonts w:asciiTheme="minorHAnsi" w:hAnsiTheme="minorHAnsi" w:cstheme="minorHAnsi"/>
        </w:rPr>
      </w:pPr>
      <w:r w:rsidRPr="00520B29">
        <w:rPr>
          <w:rStyle w:val="Style13ptBold"/>
          <w:rFonts w:asciiTheme="minorHAnsi" w:hAnsiTheme="minorHAnsi" w:cstheme="minorHAnsi"/>
        </w:rPr>
        <w:t>Haridy ’22</w:t>
      </w:r>
      <w:r w:rsidRPr="00520B29">
        <w:rPr>
          <w:rFonts w:asciiTheme="minorHAnsi" w:hAnsiTheme="minorHAnsi" w:cstheme="minorHAnsi"/>
        </w:rPr>
        <w:t xml:space="preserve"> [Rich Haridy; August 15; reporter, citing a study lead by Lili Xia who has a Ph.D. in Atmospheric Science from Rutgers University; New Atlas, “"Nuclear winter" would starve billions, but some countries may be spared,” </w:t>
      </w:r>
      <w:hyperlink r:id="rId18" w:history="1">
        <w:r w:rsidRPr="00BB1856">
          <w:rPr>
            <w:rStyle w:val="Hyperlink"/>
            <w:rFonts w:asciiTheme="minorHAnsi" w:hAnsiTheme="minorHAnsi" w:cstheme="minorHAnsi"/>
          </w:rPr>
          <w:t>https://newatlas.com/science/nuclear-war-winter-climate-food-security-simulation/</w:t>
        </w:r>
      </w:hyperlink>
      <w:r w:rsidRPr="00520B29">
        <w:rPr>
          <w:rFonts w:asciiTheme="minorHAnsi" w:hAnsiTheme="minorHAnsi" w:cstheme="minorHAnsi"/>
        </w:rPr>
        <w:t xml:space="preserve">] </w:t>
      </w:r>
    </w:p>
    <w:bookmarkEnd w:id="5"/>
    <w:p w14:paraId="36267F40" w14:textId="77777777" w:rsidR="0033311D" w:rsidRPr="00520B29" w:rsidRDefault="0033311D" w:rsidP="0033311D">
      <w:pPr>
        <w:rPr>
          <w:rFonts w:asciiTheme="minorHAnsi" w:hAnsiTheme="minorHAnsi" w:cstheme="minorHAnsi"/>
          <w:sz w:val="16"/>
        </w:rPr>
      </w:pPr>
      <w:r w:rsidRPr="00520B29">
        <w:rPr>
          <w:rStyle w:val="StyleUnderline"/>
          <w:rFonts w:asciiTheme="minorHAnsi" w:hAnsiTheme="minorHAnsi" w:cstheme="minorHAnsi"/>
        </w:rPr>
        <w:t xml:space="preserve">Recently, as climate modeling has become more </w:t>
      </w:r>
      <w:r w:rsidRPr="00520B29">
        <w:rPr>
          <w:rStyle w:val="Emphasis"/>
          <w:rFonts w:asciiTheme="minorHAnsi" w:hAnsiTheme="minorHAnsi" w:cstheme="minorHAnsi"/>
        </w:rPr>
        <w:t>sophisticated</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researchers</w:t>
      </w:r>
      <w:r w:rsidRPr="00520B29">
        <w:rPr>
          <w:rStyle w:val="StyleUnderline"/>
          <w:rFonts w:asciiTheme="minorHAnsi" w:hAnsiTheme="minorHAnsi" w:cstheme="minorHAnsi"/>
        </w:rPr>
        <w:t xml:space="preserve"> have been able to </w:t>
      </w:r>
      <w:r w:rsidRPr="00520B29">
        <w:rPr>
          <w:rStyle w:val="StyleUnderline"/>
          <w:rFonts w:asciiTheme="minorHAnsi" w:hAnsiTheme="minorHAnsi" w:cstheme="minorHAnsi"/>
          <w:highlight w:val="cyan"/>
        </w:rPr>
        <w:t>run</w:t>
      </w:r>
      <w:r w:rsidRPr="00520B29">
        <w:rPr>
          <w:rStyle w:val="StyleUnderline"/>
          <w:rFonts w:asciiTheme="minorHAnsi" w:hAnsiTheme="minorHAnsi" w:cstheme="minorHAnsi"/>
        </w:rPr>
        <w:t xml:space="preserve"> more </w:t>
      </w:r>
      <w:r w:rsidRPr="00520B29">
        <w:rPr>
          <w:rStyle w:val="Emphasis"/>
          <w:rFonts w:asciiTheme="minorHAnsi" w:hAnsiTheme="minorHAnsi" w:cstheme="minorHAnsi"/>
        </w:rPr>
        <w:t xml:space="preserve">complex </w:t>
      </w:r>
      <w:r w:rsidRPr="00520B29">
        <w:rPr>
          <w:rStyle w:val="Emphasis"/>
          <w:rFonts w:asciiTheme="minorHAnsi" w:hAnsiTheme="minorHAnsi" w:cstheme="minorHAnsi"/>
          <w:highlight w:val="cyan"/>
        </w:rPr>
        <w:t>simulations</w:t>
      </w:r>
      <w:r w:rsidRPr="00520B29">
        <w:rPr>
          <w:rStyle w:val="StyleUnderline"/>
          <w:rFonts w:asciiTheme="minorHAnsi" w:hAnsiTheme="minorHAnsi" w:cstheme="minorHAnsi"/>
        </w:rPr>
        <w:t xml:space="preserve"> to explore what kinds of effects a possible nuclear winter would have</w:t>
      </w:r>
      <w:r w:rsidRPr="00520B29">
        <w:rPr>
          <w:rFonts w:asciiTheme="minorHAnsi" w:hAnsiTheme="minorHAnsi" w:cstheme="minorHAnsi"/>
          <w:sz w:val="16"/>
          <w:szCs w:val="16"/>
        </w:rPr>
        <w:t xml:space="preserve"> on environmental conditions around the world. </w:t>
      </w:r>
      <w:r w:rsidRPr="00520B29">
        <w:rPr>
          <w:rStyle w:val="StyleUnderline"/>
          <w:rFonts w:asciiTheme="minorHAnsi" w:hAnsiTheme="minorHAnsi" w:cstheme="minorHAnsi"/>
        </w:rPr>
        <w:t xml:space="preserve">This </w:t>
      </w:r>
      <w:r w:rsidRPr="00520B29">
        <w:rPr>
          <w:rStyle w:val="StyleUnderline"/>
          <w:rFonts w:asciiTheme="minorHAnsi" w:hAnsiTheme="minorHAnsi" w:cstheme="minorHAnsi"/>
          <w:highlight w:val="cyan"/>
        </w:rPr>
        <w:t>new study offers</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 xml:space="preserve">most </w:t>
      </w:r>
      <w:r w:rsidRPr="00520B29">
        <w:rPr>
          <w:rStyle w:val="Emphasis"/>
          <w:rFonts w:asciiTheme="minorHAnsi" w:hAnsiTheme="minorHAnsi" w:cstheme="minorHAnsi"/>
          <w:highlight w:val="cyan"/>
        </w:rPr>
        <w:t>detailed modeling to date</w:t>
      </w:r>
      <w:r w:rsidRPr="00520B29">
        <w:rPr>
          <w:rFonts w:asciiTheme="minorHAnsi" w:hAnsiTheme="minorHAnsi" w:cstheme="minorHAnsi"/>
          <w:sz w:val="16"/>
          <w:szCs w:val="16"/>
        </w:rPr>
        <w:t>, investigating how nuclear war could effect global food supplies.</w:t>
      </w:r>
    </w:p>
    <w:p w14:paraId="7DEC7810"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szCs w:val="16"/>
        </w:rPr>
        <w:t xml:space="preserve">The study simulated six nuclear war scenarios, each producing varying levels of soot in the stratosphere. Five scenarios modeled different scales of nuclear conflict between India and Pakistan, while </w:t>
      </w:r>
      <w:r w:rsidRPr="00520B29">
        <w:rPr>
          <w:rStyle w:val="StyleUnderline"/>
          <w:rFonts w:asciiTheme="minorHAnsi" w:hAnsiTheme="minorHAnsi" w:cstheme="minorHAnsi"/>
        </w:rPr>
        <w:t xml:space="preserve">the sixth model </w:t>
      </w:r>
      <w:r w:rsidRPr="003C17FE">
        <w:rPr>
          <w:rStyle w:val="StyleUnderline"/>
          <w:rFonts w:asciiTheme="minorHAnsi" w:hAnsiTheme="minorHAnsi" w:cstheme="minorHAnsi"/>
          <w:highlight w:val="cyan"/>
        </w:rPr>
        <w:t xml:space="preserve">simulated a </w:t>
      </w:r>
      <w:r w:rsidRPr="003C17FE">
        <w:rPr>
          <w:rStyle w:val="Emphasis"/>
          <w:rFonts w:asciiTheme="minorHAnsi" w:hAnsiTheme="minorHAnsi" w:cstheme="minorHAnsi"/>
          <w:highlight w:val="cyan"/>
        </w:rPr>
        <w:t>global</w:t>
      </w:r>
      <w:r w:rsidRPr="00520B29">
        <w:rPr>
          <w:rStyle w:val="Emphasis"/>
          <w:rFonts w:asciiTheme="minorHAnsi" w:hAnsiTheme="minorHAnsi" w:cstheme="minorHAnsi"/>
        </w:rPr>
        <w:t xml:space="preserve"> nuclear </w:t>
      </w:r>
      <w:r w:rsidRPr="00520B29">
        <w:rPr>
          <w:rStyle w:val="Emphasis"/>
          <w:rFonts w:asciiTheme="minorHAnsi" w:hAnsiTheme="minorHAnsi" w:cstheme="minorHAnsi"/>
          <w:highlight w:val="cyan"/>
        </w:rPr>
        <w:t>war</w:t>
      </w:r>
      <w:r w:rsidRPr="00520B29">
        <w:rPr>
          <w:rStyle w:val="StyleUnderline"/>
          <w:rFonts w:asciiTheme="minorHAnsi" w:hAnsiTheme="minorHAnsi" w:cstheme="minorHAnsi"/>
          <w:highlight w:val="cyan"/>
        </w:rPr>
        <w:t xml:space="preserve"> between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US</w:t>
      </w:r>
      <w:r w:rsidRPr="00520B29">
        <w:rPr>
          <w:rStyle w:val="Emphasis"/>
          <w:rFonts w:asciiTheme="minorHAnsi" w:hAnsiTheme="minorHAnsi" w:cstheme="minorHAnsi"/>
        </w:rPr>
        <w:t xml:space="preserve"> and </w:t>
      </w:r>
      <w:r w:rsidRPr="00520B29">
        <w:rPr>
          <w:rStyle w:val="Emphasis"/>
          <w:rFonts w:asciiTheme="minorHAnsi" w:hAnsiTheme="minorHAnsi" w:cstheme="minorHAnsi"/>
          <w:highlight w:val="cyan"/>
        </w:rPr>
        <w:t>Russia</w:t>
      </w:r>
      <w:r w:rsidRPr="00520B29">
        <w:rPr>
          <w:rFonts w:asciiTheme="minorHAnsi" w:hAnsiTheme="minorHAnsi" w:cstheme="minorHAnsi"/>
          <w:sz w:val="16"/>
        </w:rPr>
        <w:t>.</w:t>
      </w:r>
    </w:p>
    <w:p w14:paraId="73C6F864"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Each model estimated the climate effects from soot being kicked up into the atmosphere. These climate changes were then fed into agriculture models designed to calculate reductions in major crop productions, such as wheat, rice and corn. Ultimately, the study translated those crop reductions into total losses of calories produced, meaning the researchers could then estimate how many people would hypothetically succumb to famine in the months, or years, following a nuclear war.</w:t>
      </w:r>
    </w:p>
    <w:p w14:paraId="33341AD3" w14:textId="77777777" w:rsidR="0033311D" w:rsidRPr="00520B29" w:rsidRDefault="0033311D" w:rsidP="0033311D">
      <w:pPr>
        <w:rPr>
          <w:rFonts w:asciiTheme="minorHAnsi" w:hAnsiTheme="minorHAnsi" w:cstheme="minorHAnsi"/>
          <w:sz w:val="16"/>
        </w:rPr>
      </w:pPr>
      <w:r w:rsidRPr="00520B29">
        <w:rPr>
          <w:rStyle w:val="StyleUnderline"/>
          <w:rFonts w:asciiTheme="minorHAnsi" w:hAnsiTheme="minorHAnsi" w:cstheme="minorHAnsi"/>
        </w:rPr>
        <w:t xml:space="preserve">The </w:t>
      </w:r>
      <w:r w:rsidRPr="00520B29">
        <w:rPr>
          <w:rStyle w:val="Emphasis"/>
          <w:rFonts w:asciiTheme="minorHAnsi" w:hAnsiTheme="minorHAnsi" w:cstheme="minorHAnsi"/>
          <w:highlight w:val="cyan"/>
        </w:rPr>
        <w:t>worst-case</w:t>
      </w:r>
      <w:r w:rsidRPr="00520B29">
        <w:rPr>
          <w:rStyle w:val="StyleUnderline"/>
          <w:rFonts w:asciiTheme="minorHAnsi" w:hAnsiTheme="minorHAnsi" w:cstheme="minorHAnsi"/>
        </w:rPr>
        <w:t xml:space="preserve"> scenario modeled in the study looked at the effect of</w:t>
      </w:r>
      <w:r w:rsidRPr="00520B29">
        <w:rPr>
          <w:rFonts w:asciiTheme="minorHAnsi" w:hAnsiTheme="minorHAnsi" w:cstheme="minorHAnsi"/>
          <w:sz w:val="16"/>
          <w:szCs w:val="16"/>
        </w:rPr>
        <w:t xml:space="preserve"> 150 million metric tons of </w:t>
      </w:r>
      <w:r w:rsidRPr="00520B29">
        <w:rPr>
          <w:rStyle w:val="StyleUnderline"/>
          <w:rFonts w:asciiTheme="minorHAnsi" w:hAnsiTheme="minorHAnsi" w:cstheme="minorHAnsi"/>
        </w:rPr>
        <w:t xml:space="preserve">soot being injected into the stratosphere </w:t>
      </w:r>
      <w:r w:rsidRPr="00520B29">
        <w:rPr>
          <w:rFonts w:asciiTheme="minorHAnsi" w:hAnsiTheme="minorHAnsi" w:cstheme="minorHAnsi"/>
          <w:sz w:val="16"/>
          <w:szCs w:val="16"/>
        </w:rPr>
        <w:t>following a week of global nuclear conflict. While</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around 360 million direct fatalities could be estimated from the acute dropping of nuclear bombs, the climate effects from the weapons would result in a nearly 90% drop in global calorie production. Two years after the nuclear conflict the modeling estimates </w:t>
      </w:r>
      <w:r w:rsidRPr="00520B29">
        <w:rPr>
          <w:rStyle w:val="StyleUnderline"/>
          <w:rFonts w:asciiTheme="minorHAnsi" w:hAnsiTheme="minorHAnsi" w:cstheme="minorHAnsi"/>
        </w:rPr>
        <w:t xml:space="preserve">around </w:t>
      </w:r>
      <w:r w:rsidRPr="00520B29">
        <w:rPr>
          <w:rStyle w:val="Emphasis"/>
          <w:rFonts w:asciiTheme="minorHAnsi" w:hAnsiTheme="minorHAnsi" w:cstheme="minorHAnsi"/>
          <w:highlight w:val="cyan"/>
        </w:rPr>
        <w:t>five billion</w:t>
      </w:r>
      <w:r w:rsidRPr="00520B29">
        <w:rPr>
          <w:rStyle w:val="StyleUnderline"/>
          <w:rFonts w:asciiTheme="minorHAnsi" w:hAnsiTheme="minorHAnsi" w:cstheme="minorHAnsi"/>
        </w:rPr>
        <w:t xml:space="preserve"> people would </w:t>
      </w:r>
      <w:r w:rsidRPr="00520B29">
        <w:rPr>
          <w:rStyle w:val="StyleUnderline"/>
          <w:rFonts w:asciiTheme="minorHAnsi" w:hAnsiTheme="minorHAnsi" w:cstheme="minorHAnsi"/>
          <w:highlight w:val="cyan"/>
        </w:rPr>
        <w:t>die</w:t>
      </w:r>
      <w:r w:rsidRPr="00520B29">
        <w:rPr>
          <w:rFonts w:asciiTheme="minorHAnsi" w:hAnsiTheme="minorHAnsi" w:cstheme="minorHAnsi"/>
          <w:sz w:val="16"/>
        </w:rPr>
        <w:t xml:space="preserve"> from famine around the world.</w:t>
      </w:r>
    </w:p>
    <w:p w14:paraId="70F5EC49"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rPr>
        <w:t>“Although the likelihood of such a war is low, a 14.8 °C (26.6 °F) global cooling (an ice age) would ensue within one to two years after the nuclear blasts</w:t>
      </w:r>
      <w:r w:rsidRPr="00520B29">
        <w:rPr>
          <w:rFonts w:asciiTheme="minorHAnsi" w:hAnsiTheme="minorHAnsi" w:cstheme="minorHAnsi"/>
          <w:sz w:val="16"/>
          <w:szCs w:val="16"/>
        </w:rPr>
        <w:t>,” explained Deepak Ray, an</w:t>
      </w:r>
      <w:r w:rsidRPr="00520B29">
        <w:rPr>
          <w:rFonts w:asciiTheme="minorHAnsi" w:hAnsiTheme="minorHAnsi" w:cstheme="minorHAnsi"/>
          <w:sz w:val="16"/>
        </w:rPr>
        <w:t xml:space="preserve"> environmental scientist commenting on the new modeling. “Even if half the livestock feed calories were diverted and consumed as human food, and all food wastage was also consumed, the </w:t>
      </w:r>
      <w:r w:rsidRPr="00520B29">
        <w:rPr>
          <w:rStyle w:val="StyleUnderline"/>
          <w:rFonts w:asciiTheme="minorHAnsi" w:hAnsiTheme="minorHAnsi" w:cstheme="minorHAnsi"/>
        </w:rPr>
        <w:t xml:space="preserve">authors calculate a </w:t>
      </w:r>
      <w:r w:rsidRPr="00520B29">
        <w:rPr>
          <w:rStyle w:val="Emphasis"/>
          <w:rFonts w:asciiTheme="minorHAnsi" w:hAnsiTheme="minorHAnsi" w:cstheme="minorHAnsi"/>
        </w:rPr>
        <w:t>shortfall in calories</w:t>
      </w:r>
      <w:r w:rsidRPr="00520B29">
        <w:rPr>
          <w:rStyle w:val="StyleUnderline"/>
          <w:rFonts w:asciiTheme="minorHAnsi" w:hAnsiTheme="minorHAnsi" w:cstheme="minorHAnsi"/>
        </w:rPr>
        <w:t xml:space="preserve"> of close to 74%</w:t>
      </w:r>
      <w:r w:rsidRPr="00520B29">
        <w:rPr>
          <w:rFonts w:asciiTheme="minorHAnsi" w:hAnsiTheme="minorHAnsi" w:cstheme="minorHAnsi"/>
          <w:sz w:val="16"/>
        </w:rPr>
        <w:t xml:space="preserve"> in this extreme 150 Tg scenario.”</w:t>
      </w:r>
    </w:p>
    <w:p w14:paraId="2576B258" w14:textId="77777777" w:rsidR="0033311D" w:rsidRPr="00520B29" w:rsidRDefault="0033311D" w:rsidP="0033311D">
      <w:pPr>
        <w:rPr>
          <w:rFonts w:asciiTheme="minorHAnsi" w:hAnsiTheme="minorHAnsi" w:cstheme="minorHAnsi"/>
          <w:sz w:val="16"/>
        </w:rPr>
      </w:pPr>
      <w:r w:rsidRPr="00520B29">
        <w:rPr>
          <w:rStyle w:val="StyleUnderline"/>
          <w:rFonts w:asciiTheme="minorHAnsi" w:hAnsiTheme="minorHAnsi" w:cstheme="minorHAnsi"/>
        </w:rPr>
        <w:t xml:space="preserve">However, the modeling does indicate </w:t>
      </w:r>
      <w:r w:rsidRPr="00520B29">
        <w:rPr>
          <w:rStyle w:val="Emphasis"/>
          <w:rFonts w:asciiTheme="minorHAnsi" w:hAnsiTheme="minorHAnsi" w:cstheme="minorHAnsi"/>
          <w:highlight w:val="cyan"/>
        </w:rPr>
        <w:t>not all countries</w:t>
      </w:r>
      <w:r w:rsidRPr="00520B29">
        <w:rPr>
          <w:rStyle w:val="StyleUnderline"/>
          <w:rFonts w:asciiTheme="minorHAnsi" w:hAnsiTheme="minorHAnsi" w:cstheme="minorHAnsi"/>
        </w:rPr>
        <w:t xml:space="preserve"> will </w:t>
      </w:r>
      <w:r w:rsidRPr="00520B29">
        <w:rPr>
          <w:rStyle w:val="StyleUnderline"/>
          <w:rFonts w:asciiTheme="minorHAnsi" w:hAnsiTheme="minorHAnsi" w:cstheme="minorHAnsi"/>
          <w:highlight w:val="cyan"/>
        </w:rPr>
        <w:t>face</w:t>
      </w:r>
      <w:r w:rsidRPr="00520B29">
        <w:rPr>
          <w:rStyle w:val="StyleUnderline"/>
          <w:rFonts w:asciiTheme="minorHAnsi" w:hAnsiTheme="minorHAnsi" w:cstheme="minorHAnsi"/>
        </w:rPr>
        <w:t xml:space="preserve"> similar experiences of </w:t>
      </w:r>
      <w:r w:rsidRPr="00520B29">
        <w:rPr>
          <w:rStyle w:val="Emphasis"/>
          <w:rFonts w:asciiTheme="minorHAnsi" w:hAnsiTheme="minorHAnsi" w:cstheme="minorHAnsi"/>
        </w:rPr>
        <w:t xml:space="preserve">food </w:t>
      </w:r>
      <w:r w:rsidRPr="00520B29">
        <w:rPr>
          <w:rStyle w:val="Emphasis"/>
          <w:rFonts w:asciiTheme="minorHAnsi" w:hAnsiTheme="minorHAnsi" w:cstheme="minorHAnsi"/>
          <w:highlight w:val="cyan"/>
        </w:rPr>
        <w:t>insecurity</w:t>
      </w:r>
      <w:r w:rsidRPr="00520B29">
        <w:rPr>
          <w:rStyle w:val="StyleUnderline"/>
          <w:rFonts w:asciiTheme="minorHAnsi" w:hAnsiTheme="minorHAnsi" w:cstheme="minorHAnsi"/>
        </w:rPr>
        <w:t xml:space="preserve"> following nuclear conflict. In the </w:t>
      </w:r>
      <w:r w:rsidRPr="00520B29">
        <w:rPr>
          <w:rStyle w:val="StyleUnderline"/>
          <w:rFonts w:asciiTheme="minorHAnsi" w:hAnsiTheme="minorHAnsi" w:cstheme="minorHAnsi"/>
          <w:highlight w:val="cyan"/>
        </w:rPr>
        <w:t xml:space="preserve">most </w:t>
      </w:r>
      <w:r w:rsidRPr="00520B29">
        <w:rPr>
          <w:rStyle w:val="Emphasis"/>
          <w:rFonts w:asciiTheme="minorHAnsi" w:hAnsiTheme="minorHAnsi" w:cstheme="minorHAnsi"/>
          <w:highlight w:val="cyan"/>
        </w:rPr>
        <w:t>extreme</w:t>
      </w:r>
      <w:r w:rsidRPr="00520B29">
        <w:rPr>
          <w:rStyle w:val="StyleUnderline"/>
          <w:rFonts w:asciiTheme="minorHAnsi" w:hAnsiTheme="minorHAnsi" w:cstheme="minorHAnsi"/>
          <w:highlight w:val="cyan"/>
        </w:rPr>
        <w:t xml:space="preserve"> nuclear scenario</w:t>
      </w:r>
      <w:r w:rsidRPr="00520B29">
        <w:rPr>
          <w:rFonts w:asciiTheme="minorHAnsi" w:hAnsiTheme="minorHAnsi" w:cstheme="minorHAnsi"/>
          <w:sz w:val="16"/>
          <w:szCs w:val="16"/>
        </w:rPr>
        <w:t xml:space="preserve"> the model predicts all international trade of food would cease, leaving </w:t>
      </w:r>
      <w:r w:rsidRPr="00520B29">
        <w:rPr>
          <w:rStyle w:val="StyleUnderline"/>
          <w:rFonts w:asciiTheme="minorHAnsi" w:hAnsiTheme="minorHAnsi" w:cstheme="minorHAnsi"/>
        </w:rPr>
        <w:t>each country relying on its own ability to produce calories for its people</w:t>
      </w:r>
      <w:r w:rsidRPr="00520B29">
        <w:rPr>
          <w:rFonts w:asciiTheme="minorHAnsi" w:hAnsiTheme="minorHAnsi" w:cstheme="minorHAnsi"/>
          <w:sz w:val="16"/>
        </w:rPr>
        <w:t>.</w:t>
      </w:r>
    </w:p>
    <w:p w14:paraId="55A49D54" w14:textId="77777777" w:rsidR="0033311D" w:rsidRPr="00520B29" w:rsidRDefault="0033311D" w:rsidP="0033311D">
      <w:pPr>
        <w:rPr>
          <w:rFonts w:asciiTheme="minorHAnsi" w:hAnsiTheme="minorHAnsi" w:cstheme="minorHAnsi"/>
          <w:sz w:val="16"/>
        </w:rPr>
      </w:pPr>
      <w:r w:rsidRPr="00520B29">
        <w:rPr>
          <w:rFonts w:asciiTheme="minorHAnsi" w:hAnsiTheme="minorHAnsi" w:cstheme="minorHAnsi"/>
          <w:sz w:val="16"/>
          <w:szCs w:val="16"/>
        </w:rPr>
        <w:t>The one country seemingly</w:t>
      </w:r>
      <w:r w:rsidRPr="00520B29">
        <w:rPr>
          <w:rFonts w:asciiTheme="minorHAnsi" w:hAnsiTheme="minorHAnsi" w:cstheme="minorHAnsi"/>
          <w:sz w:val="16"/>
          <w:szCs w:val="10"/>
        </w:rPr>
        <w:t xml:space="preserve"> </w:t>
      </w:r>
      <w:r w:rsidRPr="00520B29">
        <w:rPr>
          <w:rStyle w:val="Emphasis"/>
          <w:rFonts w:asciiTheme="minorHAnsi" w:hAnsiTheme="minorHAnsi" w:cstheme="minorHAnsi"/>
        </w:rPr>
        <w:t>most protected</w:t>
      </w:r>
      <w:r w:rsidRPr="00520B29">
        <w:rPr>
          <w:rStyle w:val="StyleUnderline"/>
          <w:rFonts w:asciiTheme="minorHAnsi" w:hAnsiTheme="minorHAnsi" w:cstheme="minorHAnsi"/>
        </w:rPr>
        <w:t xml:space="preserve"> from the global catastrophe</w:t>
      </w:r>
      <w:r w:rsidRPr="00520B29">
        <w:rPr>
          <w:rFonts w:asciiTheme="minorHAnsi" w:hAnsiTheme="minorHAnsi" w:cstheme="minorHAnsi"/>
          <w:sz w:val="16"/>
          <w:szCs w:val="16"/>
        </w:rPr>
        <w:t xml:space="preserve"> predicted in the modeling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highlight w:val="cyan"/>
        </w:rPr>
        <w:t>Australia</w:t>
      </w:r>
      <w:r w:rsidRPr="00520B29">
        <w:rPr>
          <w:rFonts w:asciiTheme="minorHAnsi" w:hAnsiTheme="minorHAnsi" w:cstheme="minorHAnsi"/>
          <w:sz w:val="16"/>
          <w:szCs w:val="16"/>
        </w:rPr>
        <w:t>. The researchers estimate wheat</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production in Australia to be largely </w:t>
      </w:r>
      <w:r w:rsidRPr="00520B29">
        <w:rPr>
          <w:rStyle w:val="Emphasis"/>
          <w:rFonts w:asciiTheme="minorHAnsi" w:hAnsiTheme="minorHAnsi" w:cstheme="minorHAnsi"/>
          <w:highlight w:val="cyan"/>
        </w:rPr>
        <w:t>unaffected</w:t>
      </w:r>
      <w:r w:rsidRPr="00520B29">
        <w:rPr>
          <w:rFonts w:asciiTheme="minorHAnsi" w:hAnsiTheme="minorHAnsi" w:cstheme="minorHAnsi"/>
          <w:sz w:val="16"/>
          <w:szCs w:val="16"/>
        </w:rPr>
        <w:t xml:space="preserve"> by nuclear-related climate changes, </w:t>
      </w:r>
      <w:r w:rsidRPr="00520B29">
        <w:rPr>
          <w:rStyle w:val="StyleUnderline"/>
          <w:rFonts w:asciiTheme="minorHAnsi" w:hAnsiTheme="minorHAnsi" w:cstheme="minorHAnsi"/>
        </w:rPr>
        <w:t xml:space="preserve">leaving the country able to </w:t>
      </w:r>
      <w:r w:rsidRPr="00520B29">
        <w:rPr>
          <w:rStyle w:val="Emphasis"/>
          <w:rFonts w:asciiTheme="minorHAnsi" w:hAnsiTheme="minorHAnsi" w:cstheme="minorHAnsi"/>
        </w:rPr>
        <w:t>effectively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produce </w:t>
      </w:r>
      <w:r w:rsidRPr="00520B29">
        <w:rPr>
          <w:rStyle w:val="Emphasis"/>
          <w:rFonts w:asciiTheme="minorHAnsi" w:hAnsiTheme="minorHAnsi" w:cstheme="minorHAnsi"/>
          <w:highlight w:val="cyan"/>
        </w:rPr>
        <w:t>enough</w:t>
      </w:r>
      <w:r w:rsidRPr="00520B29">
        <w:rPr>
          <w:rStyle w:val="StyleUnderline"/>
          <w:rFonts w:asciiTheme="minorHAnsi" w:hAnsiTheme="minorHAnsi" w:cstheme="minorHAnsi"/>
        </w:rPr>
        <w:t xml:space="preserve"> calories </w:t>
      </w:r>
      <w:r w:rsidRPr="00520B29">
        <w:rPr>
          <w:rStyle w:val="StyleUnderline"/>
          <w:rFonts w:asciiTheme="minorHAnsi" w:hAnsiTheme="minorHAnsi" w:cstheme="minorHAnsi"/>
          <w:highlight w:val="cyan"/>
        </w:rPr>
        <w:t xml:space="preserve">to </w:t>
      </w:r>
      <w:r w:rsidRPr="00520B29">
        <w:rPr>
          <w:rStyle w:val="Emphasis"/>
          <w:rFonts w:asciiTheme="minorHAnsi" w:hAnsiTheme="minorHAnsi" w:cstheme="minorHAnsi"/>
          <w:highlight w:val="cyan"/>
        </w:rPr>
        <w:t>sustain</w:t>
      </w:r>
      <w:r w:rsidRPr="00520B29">
        <w:rPr>
          <w:rStyle w:val="StyleUnderline"/>
          <w:rFonts w:asciiTheme="minorHAnsi" w:hAnsiTheme="minorHAnsi" w:cstheme="minorHAnsi"/>
        </w:rPr>
        <w:t xml:space="preserve"> its population. Neighbor </w:t>
      </w:r>
      <w:r w:rsidRPr="00520B29">
        <w:rPr>
          <w:rStyle w:val="Emphasis"/>
          <w:rFonts w:asciiTheme="minorHAnsi" w:hAnsiTheme="minorHAnsi" w:cstheme="minorHAnsi"/>
          <w:highlight w:val="cyan"/>
        </w:rPr>
        <w:t>New Zealand</w:t>
      </w:r>
      <w:r w:rsidRPr="00520B29">
        <w:rPr>
          <w:rStyle w:val="StyleUnderline"/>
          <w:rFonts w:asciiTheme="minorHAnsi" w:hAnsiTheme="minorHAnsi" w:cstheme="minorHAnsi"/>
        </w:rPr>
        <w:t xml:space="preserve"> was </w:t>
      </w:r>
      <w:r w:rsidRPr="00520B29">
        <w:rPr>
          <w:rStyle w:val="StyleUnderline"/>
          <w:rFonts w:asciiTheme="minorHAnsi" w:hAnsiTheme="minorHAnsi" w:cstheme="minorHAnsi"/>
          <w:highlight w:val="cyan"/>
        </w:rPr>
        <w:t>also</w:t>
      </w:r>
      <w:r w:rsidRPr="00520B29">
        <w:rPr>
          <w:rStyle w:val="StyleUnderline"/>
          <w:rFonts w:asciiTheme="minorHAnsi" w:hAnsiTheme="minorHAnsi" w:cstheme="minorHAnsi"/>
        </w:rPr>
        <w:t xml:space="preserve"> modeled to be relatively </w:t>
      </w:r>
      <w:r w:rsidRPr="00520B29">
        <w:rPr>
          <w:rStyle w:val="Emphasis"/>
          <w:rFonts w:asciiTheme="minorHAnsi" w:hAnsiTheme="minorHAnsi" w:cstheme="minorHAnsi"/>
        </w:rPr>
        <w:t>secure</w:t>
      </w:r>
      <w:r w:rsidRPr="00520B29">
        <w:rPr>
          <w:rStyle w:val="StyleUnderline"/>
          <w:rFonts w:asciiTheme="minorHAnsi" w:hAnsiTheme="minorHAnsi" w:cstheme="minorHAnsi"/>
        </w:rPr>
        <w:t xml:space="preserve"> in the most extreme scenario modeled</w:t>
      </w:r>
      <w:r w:rsidRPr="00520B29">
        <w:rPr>
          <w:rFonts w:asciiTheme="minorHAnsi" w:hAnsiTheme="minorHAnsi" w:cstheme="minorHAnsi"/>
          <w:sz w:val="16"/>
        </w:rPr>
        <w:t>.</w:t>
      </w:r>
    </w:p>
    <w:p w14:paraId="273484AC" w14:textId="77777777" w:rsidR="0033311D" w:rsidRPr="00520B29" w:rsidRDefault="0033311D" w:rsidP="0033311D">
      <w:pPr>
        <w:pStyle w:val="Heading4"/>
        <w:rPr>
          <w:rFonts w:asciiTheme="minorHAnsi" w:hAnsiTheme="minorHAnsi" w:cstheme="minorHAnsi"/>
        </w:rPr>
      </w:pPr>
      <w:r w:rsidRPr="00520B29">
        <w:rPr>
          <w:rFonts w:asciiTheme="minorHAnsi" w:hAnsiTheme="minorHAnsi" w:cstheme="minorHAnsi"/>
        </w:rPr>
        <w:t xml:space="preserve">Island populations </w:t>
      </w:r>
      <w:r w:rsidRPr="00520B29">
        <w:rPr>
          <w:rFonts w:asciiTheme="minorHAnsi" w:hAnsiTheme="minorHAnsi" w:cstheme="minorHAnsi"/>
          <w:u w:val="single"/>
        </w:rPr>
        <w:t>survive</w:t>
      </w:r>
      <w:r w:rsidRPr="00520B29">
        <w:rPr>
          <w:rFonts w:asciiTheme="minorHAnsi" w:hAnsiTheme="minorHAnsi" w:cstheme="minorHAnsi"/>
        </w:rPr>
        <w:t>.</w:t>
      </w:r>
    </w:p>
    <w:p w14:paraId="24D27634" w14:textId="77777777" w:rsidR="0033311D" w:rsidRPr="00520B29" w:rsidRDefault="0033311D" w:rsidP="0033311D">
      <w:pPr>
        <w:rPr>
          <w:rFonts w:asciiTheme="minorHAnsi" w:hAnsiTheme="minorHAnsi" w:cstheme="minorHAnsi"/>
        </w:rPr>
      </w:pPr>
      <w:r w:rsidRPr="00520B29">
        <w:rPr>
          <w:rStyle w:val="Style13ptBold"/>
          <w:rFonts w:asciiTheme="minorHAnsi" w:hAnsiTheme="minorHAnsi" w:cstheme="minorHAnsi"/>
        </w:rPr>
        <w:t>Turchin ’18</w:t>
      </w:r>
      <w:r w:rsidRPr="00520B29">
        <w:rPr>
          <w:rFonts w:asciiTheme="minorHAnsi" w:hAnsiTheme="minorHAnsi" w:cstheme="minorHAnsi"/>
        </w:rPr>
        <w:t xml:space="preserve"> [Alexey and Brian Patrick Green; September 5; Degree in physics from Moscow University, National Scientific Complex IASA in Kyiv State Polytechnical Institute; Ph.D. in Ethics and Social Theory, M.A. in Ethics and Social Theory, B.S. in genetics from University of California, Davis; Foresight, "Islands as refuges for surviving global catastrophes," vol. 21]</w:t>
      </w:r>
    </w:p>
    <w:p w14:paraId="390D79D0" w14:textId="77777777" w:rsidR="0033311D" w:rsidRPr="00520B29" w:rsidRDefault="0033311D" w:rsidP="0033311D">
      <w:pPr>
        <w:rPr>
          <w:rFonts w:asciiTheme="minorHAnsi" w:hAnsiTheme="minorHAnsi" w:cstheme="minorHAnsi"/>
          <w:sz w:val="16"/>
          <w:szCs w:val="16"/>
        </w:rPr>
      </w:pPr>
      <w:r w:rsidRPr="00520B29">
        <w:rPr>
          <w:rStyle w:val="StyleUnderline"/>
          <w:rFonts w:asciiTheme="minorHAnsi" w:hAnsiTheme="minorHAnsi" w:cstheme="minorHAnsi"/>
        </w:rPr>
        <w:t xml:space="preserve">Islands offer </w:t>
      </w:r>
      <w:r w:rsidRPr="00520B29">
        <w:rPr>
          <w:rStyle w:val="Emphasis"/>
          <w:rFonts w:asciiTheme="minorHAnsi" w:hAnsiTheme="minorHAnsi" w:cstheme="minorHAnsi"/>
        </w:rPr>
        <w:t>excellent protection</w:t>
      </w:r>
      <w:r w:rsidRPr="00520B29">
        <w:rPr>
          <w:rStyle w:val="StyleUnderline"/>
          <w:rFonts w:asciiTheme="minorHAnsi" w:hAnsiTheme="minorHAnsi" w:cstheme="minorHAnsi"/>
        </w:rPr>
        <w:t xml:space="preserve"> against</w:t>
      </w:r>
      <w:r w:rsidRPr="00520B29">
        <w:rPr>
          <w:rFonts w:asciiTheme="minorHAnsi" w:hAnsiTheme="minorHAnsi" w:cstheme="minorHAnsi"/>
          <w:sz w:val="16"/>
          <w:szCs w:val="16"/>
        </w:rPr>
        <w:t xml:space="preserve"> natural and/or low-tech </w:t>
      </w:r>
      <w:r w:rsidRPr="00520B29">
        <w:rPr>
          <w:rStyle w:val="Emphasis"/>
          <w:rFonts w:asciiTheme="minorHAnsi" w:hAnsiTheme="minorHAnsi" w:cstheme="minorHAnsi"/>
        </w:rPr>
        <w:t>catastrophes</w:t>
      </w:r>
      <w:r w:rsidRPr="00520B29">
        <w:rPr>
          <w:rFonts w:asciiTheme="minorHAnsi" w:hAnsiTheme="minorHAnsi" w:cstheme="minorHAnsi"/>
          <w:sz w:val="16"/>
          <w:szCs w:val="16"/>
        </w:rPr>
        <w:t xml:space="preserve"> which are neither too large nor too small. </w:t>
      </w:r>
      <w:r w:rsidRPr="00520B29">
        <w:rPr>
          <w:rStyle w:val="Emphasis"/>
          <w:rFonts w:asciiTheme="minorHAnsi" w:hAnsiTheme="minorHAnsi" w:cstheme="minorHAnsi"/>
        </w:rPr>
        <w:t>Remoteness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isolation</w:t>
      </w:r>
      <w:r w:rsidRPr="00520B29">
        <w:rPr>
          <w:rStyle w:val="StyleUnderline"/>
          <w:rFonts w:asciiTheme="minorHAnsi" w:hAnsiTheme="minorHAnsi" w:cstheme="minorHAnsi"/>
        </w:rPr>
        <w:t xml:space="preserve">, and the </w:t>
      </w:r>
      <w:r w:rsidRPr="00520B29">
        <w:rPr>
          <w:rStyle w:val="Emphasis"/>
          <w:rFonts w:asciiTheme="minorHAnsi" w:hAnsiTheme="minorHAnsi" w:cstheme="minorHAnsi"/>
        </w:rPr>
        <w:t>diverse conditions</w:t>
      </w:r>
      <w:r w:rsidRPr="00520B29">
        <w:rPr>
          <w:rStyle w:val="StyleUnderline"/>
          <w:rFonts w:asciiTheme="minorHAnsi" w:hAnsiTheme="minorHAnsi" w:cstheme="minorHAnsi"/>
        </w:rPr>
        <w:t xml:space="preserve"> found on different islands could be helpful features to aid </w:t>
      </w:r>
      <w:r w:rsidRPr="00520B29">
        <w:rPr>
          <w:rStyle w:val="Emphasis"/>
          <w:rFonts w:asciiTheme="minorHAnsi" w:hAnsiTheme="minorHAnsi" w:cstheme="minorHAnsi"/>
        </w:rPr>
        <w:t>survival</w:t>
      </w:r>
      <w:r w:rsidRPr="00520B29">
        <w:rPr>
          <w:rFonts w:asciiTheme="minorHAnsi" w:hAnsiTheme="minorHAnsi" w:cstheme="minorHAnsi"/>
          <w:sz w:val="16"/>
          <w:szCs w:val="16"/>
        </w:rPr>
        <w:t xml:space="preserve"> in the face of different types of catastrophe.</w:t>
      </w:r>
    </w:p>
    <w:p w14:paraId="550700FF" w14:textId="77777777" w:rsidR="0033311D" w:rsidRPr="00520B29" w:rsidRDefault="0033311D" w:rsidP="0033311D">
      <w:pPr>
        <w:rPr>
          <w:rFonts w:asciiTheme="minorHAnsi" w:hAnsiTheme="minorHAnsi" w:cstheme="minorHAnsi"/>
          <w:sz w:val="16"/>
          <w:szCs w:val="16"/>
        </w:rPr>
      </w:pPr>
      <w:r w:rsidRPr="00520B29">
        <w:rPr>
          <w:rStyle w:val="StyleUnderline"/>
          <w:rFonts w:asciiTheme="minorHAnsi" w:hAnsiTheme="minorHAnsi" w:cstheme="minorHAnsi"/>
        </w:rPr>
        <w:t xml:space="preserve">Islands could provide </w:t>
      </w:r>
      <w:r w:rsidRPr="00520B29">
        <w:rPr>
          <w:rStyle w:val="Emphasis"/>
          <w:rFonts w:asciiTheme="minorHAnsi" w:hAnsiTheme="minorHAnsi" w:cstheme="minorHAnsi"/>
        </w:rPr>
        <w:t>protection</w:t>
      </w:r>
      <w:r w:rsidRPr="00520B29">
        <w:rPr>
          <w:rStyle w:val="StyleUnderline"/>
          <w:rFonts w:asciiTheme="minorHAnsi" w:hAnsiTheme="minorHAnsi" w:cstheme="minorHAnsi"/>
        </w:rPr>
        <w:t xml:space="preserve"> against</w:t>
      </w:r>
      <w:r w:rsidRPr="00520B29">
        <w:rPr>
          <w:rFonts w:asciiTheme="minorHAnsi" w:hAnsiTheme="minorHAnsi" w:cstheme="minorHAnsi"/>
          <w:sz w:val="16"/>
          <w:szCs w:val="16"/>
        </w:rPr>
        <w:t xml:space="preserve"> a human-to-human transmitted biological </w:t>
      </w:r>
      <w:r w:rsidRPr="00520B29">
        <w:rPr>
          <w:rStyle w:val="Emphasis"/>
          <w:rFonts w:asciiTheme="minorHAnsi" w:hAnsiTheme="minorHAnsi" w:cstheme="minorHAnsi"/>
        </w:rPr>
        <w:t>pandemic</w:t>
      </w:r>
      <w:r w:rsidRPr="00520B29">
        <w:rPr>
          <w:rFonts w:asciiTheme="minorHAnsi" w:hAnsiTheme="minorHAnsi" w:cstheme="minorHAnsi"/>
          <w:sz w:val="16"/>
          <w:szCs w:val="16"/>
        </w:rPr>
        <w:t>; as mentioned in the Introduction, some islands were able to escape the 1918 flu pandemic by implementing effective quarantine measures.</w:t>
      </w:r>
    </w:p>
    <w:p w14:paraId="08BE07B6" w14:textId="77777777" w:rsidR="0033311D" w:rsidRPr="00520B29" w:rsidRDefault="0033311D" w:rsidP="0033311D">
      <w:pPr>
        <w:rPr>
          <w:rFonts w:asciiTheme="minorHAnsi" w:hAnsiTheme="minorHAnsi" w:cstheme="minorHAnsi"/>
          <w:sz w:val="16"/>
          <w:szCs w:val="16"/>
        </w:rPr>
      </w:pPr>
      <w:r w:rsidRPr="00520B29">
        <w:rPr>
          <w:rStyle w:val="StyleUnderline"/>
          <w:rFonts w:asciiTheme="minorHAnsi" w:hAnsiTheme="minorHAnsi" w:cstheme="minorHAnsi"/>
          <w:highlight w:val="cyan"/>
        </w:rPr>
        <w:t>Islands</w:t>
      </w:r>
      <w:r w:rsidRPr="00520B29">
        <w:rPr>
          <w:rStyle w:val="StyleUnderline"/>
          <w:rFonts w:asciiTheme="minorHAnsi" w:hAnsiTheme="minorHAnsi" w:cstheme="minorHAnsi"/>
        </w:rPr>
        <w:t xml:space="preserve"> may help to </w:t>
      </w:r>
      <w:r w:rsidRPr="00520B29">
        <w:rPr>
          <w:rStyle w:val="StyleUnderline"/>
          <w:rFonts w:asciiTheme="minorHAnsi" w:hAnsiTheme="minorHAnsi" w:cstheme="minorHAnsi"/>
          <w:highlight w:val="cyan"/>
        </w:rPr>
        <w:t>survive</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 xml:space="preserve">long-term </w:t>
      </w:r>
      <w:r w:rsidRPr="00520B29">
        <w:rPr>
          <w:rStyle w:val="Emphasis"/>
          <w:rFonts w:asciiTheme="minorHAnsi" w:hAnsiTheme="minorHAnsi" w:cstheme="minorHAnsi"/>
          <w:highlight w:val="cyan"/>
        </w:rPr>
        <w:t>collapse</w:t>
      </w:r>
      <w:r w:rsidRPr="00520B29">
        <w:rPr>
          <w:rStyle w:val="StyleUnderline"/>
          <w:rFonts w:asciiTheme="minorHAnsi" w:hAnsiTheme="minorHAnsi" w:cstheme="minorHAnsi"/>
          <w:highlight w:val="cyan"/>
        </w:rPr>
        <w:t xml:space="preserve"> in food</w:t>
      </w:r>
      <w:r w:rsidRPr="00520B29">
        <w:rPr>
          <w:rStyle w:val="StyleUnderline"/>
          <w:rFonts w:asciiTheme="minorHAnsi" w:hAnsiTheme="minorHAnsi" w:cstheme="minorHAnsi"/>
        </w:rPr>
        <w:t xml:space="preserve"> production caused </w:t>
      </w:r>
      <w:r w:rsidRPr="00520B29">
        <w:rPr>
          <w:rStyle w:val="StyleUnderline"/>
          <w:rFonts w:asciiTheme="minorHAnsi" w:hAnsiTheme="minorHAnsi" w:cstheme="minorHAnsi"/>
          <w:highlight w:val="cyan"/>
        </w:rPr>
        <w:t xml:space="preserve">by </w:t>
      </w:r>
      <w:r w:rsidRPr="00520B29">
        <w:rPr>
          <w:rStyle w:val="Emphasis"/>
          <w:rFonts w:asciiTheme="minorHAnsi" w:hAnsiTheme="minorHAnsi" w:cstheme="minorHAnsi"/>
          <w:highlight w:val="cyan"/>
        </w:rPr>
        <w:t>nuc</w:t>
      </w:r>
      <w:r w:rsidRPr="00520B29">
        <w:rPr>
          <w:rStyle w:val="Emphasis"/>
          <w:rFonts w:asciiTheme="minorHAnsi" w:hAnsiTheme="minorHAnsi" w:cstheme="minorHAnsi"/>
        </w:rPr>
        <w:t xml:space="preserve">lear </w:t>
      </w:r>
      <w:r w:rsidRPr="00520B29">
        <w:rPr>
          <w:rStyle w:val="Emphasis"/>
          <w:rFonts w:asciiTheme="minorHAnsi" w:hAnsiTheme="minorHAnsi" w:cstheme="minorHAnsi"/>
          <w:highlight w:val="cyan"/>
        </w:rPr>
        <w:t>winter</w:t>
      </w:r>
      <w:r w:rsidRPr="00520B29">
        <w:rPr>
          <w:rFonts w:asciiTheme="minorHAnsi" w:hAnsiTheme="minorHAnsi" w:cstheme="minorHAnsi"/>
          <w:sz w:val="16"/>
          <w:szCs w:val="16"/>
        </w:rPr>
        <w:t xml:space="preserve">, agricultural pests, and other catastrophes. </w:t>
      </w:r>
      <w:r w:rsidRPr="00520B29">
        <w:rPr>
          <w:rStyle w:val="StyleUnderline"/>
          <w:rFonts w:asciiTheme="minorHAnsi" w:hAnsiTheme="minorHAnsi" w:cstheme="minorHAnsi"/>
        </w:rPr>
        <w:t xml:space="preserve">Islands often have </w:t>
      </w:r>
      <w:r w:rsidRPr="00520B29">
        <w:rPr>
          <w:rStyle w:val="Emphasis"/>
          <w:rFonts w:asciiTheme="minorHAnsi" w:hAnsiTheme="minorHAnsi" w:cstheme="minorHAnsi"/>
          <w:highlight w:val="cyan"/>
        </w:rPr>
        <w:t>non-trad</w:t>
      </w:r>
      <w:r w:rsidRPr="00520B29">
        <w:rPr>
          <w:rStyle w:val="Emphasis"/>
          <w:rFonts w:asciiTheme="minorHAnsi" w:hAnsiTheme="minorHAnsi" w:cstheme="minorHAnsi"/>
        </w:rPr>
        <w:t xml:space="preserve">itional food </w:t>
      </w:r>
      <w:r w:rsidRPr="00520B29">
        <w:rPr>
          <w:rStyle w:val="Emphasis"/>
          <w:rFonts w:asciiTheme="minorHAnsi" w:hAnsiTheme="minorHAnsi" w:cstheme="minorHAnsi"/>
          <w:highlight w:val="cyan"/>
        </w:rPr>
        <w:t>sources</w:t>
      </w:r>
      <w:r w:rsidRPr="00520B29">
        <w:rPr>
          <w:rStyle w:val="StyleUnderline"/>
          <w:rFonts w:asciiTheme="minorHAnsi" w:hAnsiTheme="minorHAnsi" w:cstheme="minorHAnsi"/>
        </w:rPr>
        <w:t xml:space="preserve">, such as birds and sea flora and fauna, which may provide independent </w:t>
      </w:r>
      <w:r w:rsidRPr="00520B29">
        <w:rPr>
          <w:rStyle w:val="Emphasis"/>
          <w:rFonts w:asciiTheme="minorHAnsi" w:hAnsiTheme="minorHAnsi" w:cstheme="minorHAnsi"/>
        </w:rPr>
        <w:t>subsistence</w:t>
      </w:r>
      <w:r w:rsidRPr="00520B29">
        <w:rPr>
          <w:rStyle w:val="StyleUnderline"/>
          <w:rFonts w:asciiTheme="minorHAnsi" w:hAnsiTheme="minorHAnsi" w:cstheme="minorHAnsi"/>
        </w:rPr>
        <w:t xml:space="preserve"> for an </w:t>
      </w:r>
      <w:r w:rsidRPr="00520B29">
        <w:rPr>
          <w:rStyle w:val="Emphasis"/>
          <w:rFonts w:asciiTheme="minorHAnsi" w:hAnsiTheme="minorHAnsi" w:cstheme="minorHAnsi"/>
        </w:rPr>
        <w:t>indefinitely long period</w:t>
      </w:r>
      <w:r w:rsidRPr="00520B29">
        <w:rPr>
          <w:rFonts w:asciiTheme="minorHAnsi" w:hAnsiTheme="minorHAnsi" w:cstheme="minorHAnsi"/>
          <w:sz w:val="16"/>
          <w:szCs w:val="16"/>
        </w:rPr>
        <w:t>.</w:t>
      </w:r>
    </w:p>
    <w:p w14:paraId="7D3A991F" w14:textId="77777777" w:rsidR="0033311D" w:rsidRPr="00520B29" w:rsidRDefault="0033311D" w:rsidP="0033311D">
      <w:pPr>
        <w:rPr>
          <w:rStyle w:val="StyleUnderline"/>
          <w:rFonts w:asciiTheme="minorHAnsi" w:hAnsiTheme="minorHAnsi" w:cstheme="minorHAnsi"/>
          <w:sz w:val="16"/>
          <w:szCs w:val="16"/>
        </w:rPr>
      </w:pPr>
      <w:r w:rsidRPr="00520B29">
        <w:rPr>
          <w:rStyle w:val="StyleUnderline"/>
          <w:rFonts w:asciiTheme="minorHAnsi" w:hAnsiTheme="minorHAnsi" w:cstheme="minorHAnsi"/>
        </w:rPr>
        <w:t xml:space="preserve">On remote islands, the extent of </w:t>
      </w:r>
      <w:r w:rsidRPr="00520B29">
        <w:rPr>
          <w:rStyle w:val="Emphasis"/>
          <w:rFonts w:asciiTheme="minorHAnsi" w:hAnsiTheme="minorHAnsi" w:cstheme="minorHAnsi"/>
          <w:highlight w:val="cyan"/>
        </w:rPr>
        <w:t>radioactive</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 xml:space="preserve">chemical </w:t>
      </w:r>
      <w:r w:rsidRPr="00520B29">
        <w:rPr>
          <w:rStyle w:val="Emphasis"/>
          <w:rFonts w:asciiTheme="minorHAnsi" w:hAnsiTheme="minorHAnsi" w:cstheme="minorHAnsi"/>
          <w:highlight w:val="cyan"/>
        </w:rPr>
        <w:t>contamination</w:t>
      </w:r>
      <w:r w:rsidRPr="00520B29">
        <w:rPr>
          <w:rStyle w:val="StyleUnderline"/>
          <w:rFonts w:asciiTheme="minorHAnsi" w:hAnsiTheme="minorHAnsi" w:cstheme="minorHAnsi"/>
        </w:rPr>
        <w:t xml:space="preserve"> from catastrophes would likely be </w:t>
      </w:r>
      <w:r w:rsidRPr="00520B29">
        <w:rPr>
          <w:rStyle w:val="Emphasis"/>
          <w:rFonts w:asciiTheme="minorHAnsi" w:hAnsiTheme="minorHAnsi" w:cstheme="minorHAnsi"/>
          <w:highlight w:val="cyan"/>
        </w:rPr>
        <w:t>smaller</w:t>
      </w:r>
      <w:r w:rsidRPr="00520B29">
        <w:rPr>
          <w:rStyle w:val="StyleUnderline"/>
          <w:rFonts w:asciiTheme="minorHAnsi" w:hAnsiTheme="minorHAnsi" w:cstheme="minorHAnsi"/>
        </w:rPr>
        <w:t xml:space="preserve">. This is especially true of </w:t>
      </w:r>
      <w:r w:rsidRPr="00520B29">
        <w:rPr>
          <w:rStyle w:val="StyleUnderline"/>
          <w:rFonts w:asciiTheme="minorHAnsi" w:hAnsiTheme="minorHAnsi" w:cstheme="minorHAnsi"/>
          <w:highlight w:val="cyan"/>
        </w:rPr>
        <w:t>islands</w:t>
      </w:r>
      <w:r w:rsidRPr="00520B29">
        <w:rPr>
          <w:rStyle w:val="StyleUnderline"/>
          <w:rFonts w:asciiTheme="minorHAnsi" w:hAnsiTheme="minorHAnsi" w:cstheme="minorHAnsi"/>
        </w:rPr>
        <w:t xml:space="preserve"> located </w:t>
      </w:r>
      <w:r w:rsidRPr="00520B29">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South</w:t>
      </w:r>
      <w:r w:rsidRPr="00520B29">
        <w:rPr>
          <w:rStyle w:val="Emphasis"/>
          <w:rFonts w:asciiTheme="minorHAnsi" w:hAnsiTheme="minorHAnsi" w:cstheme="minorHAnsi"/>
        </w:rPr>
        <w:t>ern hemisphere</w:t>
      </w:r>
      <w:r w:rsidRPr="00520B29">
        <w:rPr>
          <w:rStyle w:val="StyleUnderline"/>
          <w:rFonts w:asciiTheme="minorHAnsi" w:hAnsiTheme="minorHAnsi" w:cstheme="minorHAnsi"/>
        </w:rPr>
        <w:t xml:space="preserve"> close to the Antarctic, as </w:t>
      </w:r>
      <w:r w:rsidRPr="00520B29">
        <w:rPr>
          <w:rStyle w:val="Emphasis"/>
          <w:rFonts w:asciiTheme="minorHAnsi" w:hAnsiTheme="minorHAnsi" w:cstheme="minorHAnsi"/>
          <w:highlight w:val="cyan"/>
        </w:rPr>
        <w:t>winds</w:t>
      </w:r>
      <w:r w:rsidRPr="00520B29">
        <w:rPr>
          <w:rStyle w:val="StyleUnderline"/>
          <w:rFonts w:asciiTheme="minorHAnsi" w:hAnsiTheme="minorHAnsi" w:cstheme="minorHAnsi"/>
        </w:rPr>
        <w:t xml:space="preserve"> around the pole </w:t>
      </w:r>
      <w:r w:rsidRPr="00520B29">
        <w:rPr>
          <w:rStyle w:val="StyleUnderline"/>
          <w:rFonts w:asciiTheme="minorHAnsi" w:hAnsiTheme="minorHAnsi" w:cstheme="minorHAnsi"/>
          <w:highlight w:val="cyan"/>
        </w:rPr>
        <w:t>maintain</w:t>
      </w:r>
      <w:r w:rsidRPr="00520B29">
        <w:rPr>
          <w:rStyle w:val="StyleUnderline"/>
          <w:rFonts w:asciiTheme="minorHAnsi" w:hAnsiTheme="minorHAnsi" w:cstheme="minorHAnsi"/>
        </w:rPr>
        <w:t xml:space="preserve"> some </w:t>
      </w:r>
      <w:r w:rsidRPr="00520B29">
        <w:rPr>
          <w:rStyle w:val="Emphasis"/>
          <w:rFonts w:asciiTheme="minorHAnsi" w:hAnsiTheme="minorHAnsi" w:cstheme="minorHAnsi"/>
          <w:highlight w:val="cyan"/>
        </w:rPr>
        <w:t>isolation</w:t>
      </w:r>
      <w:r w:rsidRPr="00520B29">
        <w:rPr>
          <w:rStyle w:val="StyleUnderline"/>
          <w:rFonts w:asciiTheme="minorHAnsi" w:hAnsiTheme="minorHAnsi" w:cstheme="minorHAnsi"/>
        </w:rPr>
        <w:t xml:space="preserve"> from the rest of the atmosphere. Constant </w:t>
      </w:r>
      <w:r w:rsidRPr="00520B29">
        <w:rPr>
          <w:rStyle w:val="StyleUnderline"/>
          <w:rFonts w:asciiTheme="minorHAnsi" w:hAnsiTheme="minorHAnsi" w:cstheme="minorHAnsi"/>
          <w:highlight w:val="cyan"/>
        </w:rPr>
        <w:t>rains and winds</w:t>
      </w:r>
      <w:r w:rsidRPr="00520B29">
        <w:rPr>
          <w:rStyle w:val="StyleUnderline"/>
          <w:rFonts w:asciiTheme="minorHAnsi" w:hAnsiTheme="minorHAnsi" w:cstheme="minorHAnsi"/>
        </w:rPr>
        <w:t xml:space="preserve"> may </w:t>
      </w:r>
      <w:r w:rsidRPr="00520B29">
        <w:rPr>
          <w:rStyle w:val="Emphasis"/>
          <w:rFonts w:asciiTheme="minorHAnsi" w:hAnsiTheme="minorHAnsi" w:cstheme="minorHAnsi"/>
          <w:highlight w:val="cyan"/>
        </w:rPr>
        <w:t>accelerate</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decontamination</w:t>
      </w:r>
      <w:r w:rsidRPr="00520B29">
        <w:rPr>
          <w:rStyle w:val="StyleUnderline"/>
          <w:rFonts w:asciiTheme="minorHAnsi" w:hAnsiTheme="minorHAnsi" w:cstheme="minorHAnsi"/>
        </w:rPr>
        <w:t xml:space="preserve"> of some islands</w:t>
      </w:r>
      <w:r w:rsidRPr="00520B29">
        <w:rPr>
          <w:rFonts w:asciiTheme="minorHAnsi" w:hAnsiTheme="minorHAnsi" w:cstheme="minorHAnsi"/>
          <w:sz w:val="16"/>
          <w:szCs w:val="16"/>
        </w:rPr>
        <w:t xml:space="preserve"> (like Kerguelen). In addition, </w:t>
      </w:r>
      <w:r w:rsidRPr="00520B29">
        <w:rPr>
          <w:rStyle w:val="StyleUnderline"/>
          <w:rFonts w:asciiTheme="minorHAnsi" w:hAnsiTheme="minorHAnsi" w:cstheme="minorHAnsi"/>
          <w:highlight w:val="cyan"/>
        </w:rPr>
        <w:t>sea animals</w:t>
      </w:r>
      <w:r w:rsidRPr="00520B29">
        <w:rPr>
          <w:rStyle w:val="StyleUnderline"/>
          <w:rFonts w:asciiTheme="minorHAnsi" w:hAnsiTheme="minorHAnsi" w:cstheme="minorHAnsi"/>
        </w:rPr>
        <w:t xml:space="preserve"> may be relatively </w:t>
      </w:r>
      <w:r w:rsidRPr="00520B29">
        <w:rPr>
          <w:rStyle w:val="Emphasis"/>
          <w:rFonts w:asciiTheme="minorHAnsi" w:hAnsiTheme="minorHAnsi" w:cstheme="minorHAnsi"/>
          <w:highlight w:val="cyan"/>
        </w:rPr>
        <w:t>less-contaminated</w:t>
      </w:r>
      <w:r w:rsidRPr="00520B29">
        <w:rPr>
          <w:rStyle w:val="Emphasis"/>
          <w:rFonts w:asciiTheme="minorHAnsi" w:hAnsiTheme="minorHAnsi" w:cstheme="minorHAnsi"/>
        </w:rPr>
        <w:t xml:space="preserve"> food sources</w:t>
      </w:r>
      <w:r w:rsidRPr="00520B29">
        <w:rPr>
          <w:rFonts w:asciiTheme="minorHAnsi" w:hAnsiTheme="minorHAnsi" w:cstheme="minorHAnsi"/>
          <w:sz w:val="16"/>
          <w:szCs w:val="16"/>
        </w:rPr>
        <w:t>.</w:t>
      </w:r>
    </w:p>
    <w:p w14:paraId="4C112974" w14:textId="77777777" w:rsidR="0033311D" w:rsidRDefault="0033311D" w:rsidP="0033311D">
      <w:pPr>
        <w:pStyle w:val="Heading3"/>
      </w:pPr>
      <w:r>
        <w:t>Nuke War---Defense---Ext---Agriculture</w:t>
      </w:r>
    </w:p>
    <w:p w14:paraId="49703642" w14:textId="77777777" w:rsidR="0033311D" w:rsidRDefault="0033311D" w:rsidP="0033311D">
      <w:pPr>
        <w:pStyle w:val="Heading4"/>
      </w:pPr>
      <w:r>
        <w:rPr>
          <w:u w:val="single"/>
        </w:rPr>
        <w:t>Data</w:t>
      </w:r>
      <w:r>
        <w:t xml:space="preserve"> proves---grain stockpiles feed the globe for </w:t>
      </w:r>
      <w:r w:rsidRPr="00864706">
        <w:rPr>
          <w:u w:val="single"/>
        </w:rPr>
        <w:t>decades</w:t>
      </w:r>
      <w:r>
        <w:t xml:space="preserve">. Their ev </w:t>
      </w:r>
      <w:r w:rsidRPr="00864706">
        <w:rPr>
          <w:u w:val="single"/>
        </w:rPr>
        <w:t>misrepresents</w:t>
      </w:r>
      <w:r>
        <w:t xml:space="preserve"> stats for </w:t>
      </w:r>
      <w:r w:rsidRPr="00864706">
        <w:rPr>
          <w:u w:val="single"/>
        </w:rPr>
        <w:t>anti-nuclear</w:t>
      </w:r>
      <w:r>
        <w:t xml:space="preserve"> messaging.</w:t>
      </w:r>
    </w:p>
    <w:p w14:paraId="70DE6A20" w14:textId="77777777" w:rsidR="0033311D" w:rsidRPr="00A3408A" w:rsidRDefault="0033311D" w:rsidP="0033311D">
      <w:r w:rsidRPr="00864706">
        <w:rPr>
          <w:rStyle w:val="Style13ptBold"/>
        </w:rPr>
        <w:t xml:space="preserve">Mein </w:t>
      </w:r>
      <w:r>
        <w:rPr>
          <w:rStyle w:val="Style13ptBold"/>
        </w:rPr>
        <w:t>’</w:t>
      </w:r>
      <w:r w:rsidRPr="00864706">
        <w:rPr>
          <w:rStyle w:val="Style13ptBold"/>
        </w:rPr>
        <w:t>22</w:t>
      </w:r>
      <w:r>
        <w:t xml:space="preserve"> [Lao; November 10; e</w:t>
      </w:r>
      <w:r w:rsidRPr="00247807">
        <w:t>xperienced in bioinformatics and summarizing researc</w:t>
      </w:r>
      <w:r>
        <w:t>h and author for LessWrong; Less wrong, “</w:t>
      </w:r>
      <w:r w:rsidRPr="00864706">
        <w:t>Actually, All Nuclear Famine Papers are Bunk</w:t>
      </w:r>
      <w:r>
        <w:t xml:space="preserve">,” </w:t>
      </w:r>
      <w:r w:rsidRPr="00855F5A">
        <w:t>https://www.lesswrong.com/posts/jnDibtfvWNHLucf4D/actually-all-nuclear-famine-papers-are-bunk</w:t>
      </w:r>
      <w:r>
        <w:t xml:space="preserve">] </w:t>
      </w:r>
    </w:p>
    <w:p w14:paraId="1F9A39E6" w14:textId="77777777" w:rsidR="0033311D" w:rsidRPr="00864706" w:rsidRDefault="0033311D" w:rsidP="0033311D">
      <w:pPr>
        <w:rPr>
          <w:sz w:val="14"/>
        </w:rPr>
      </w:pPr>
      <w:r w:rsidRPr="00864706">
        <w:rPr>
          <w:sz w:val="14"/>
        </w:rPr>
        <w:t xml:space="preserve">After doing a bit of digging, I'm pretty convinced that </w:t>
      </w:r>
      <w:r w:rsidRPr="00864706">
        <w:rPr>
          <w:rStyle w:val="Emphasis"/>
          <w:highlight w:val="cyan"/>
        </w:rPr>
        <w:t>nuclear famine</w:t>
      </w:r>
      <w:r w:rsidRPr="00864706">
        <w:rPr>
          <w:rStyle w:val="StyleUnderline"/>
          <w:highlight w:val="cyan"/>
        </w:rPr>
        <w:t xml:space="preserve"> was </w:t>
      </w:r>
      <w:r w:rsidRPr="00864706">
        <w:rPr>
          <w:rStyle w:val="Emphasis"/>
          <w:highlight w:val="cyan"/>
        </w:rPr>
        <w:t>never a thing</w:t>
      </w:r>
      <w:r w:rsidRPr="00864706">
        <w:rPr>
          <w:rStyle w:val="StyleUnderline"/>
        </w:rPr>
        <w:t xml:space="preserve"> to begin with</w:t>
      </w:r>
      <w:r w:rsidRPr="00864706">
        <w:rPr>
          <w:sz w:val="14"/>
        </w:rPr>
        <w:t xml:space="preserve">. </w:t>
      </w:r>
      <w:r w:rsidRPr="00864706">
        <w:rPr>
          <w:rStyle w:val="StyleUnderline"/>
        </w:rPr>
        <w:t xml:space="preserve">Maybe back during the </w:t>
      </w:r>
      <w:r w:rsidRPr="00864706">
        <w:rPr>
          <w:rStyle w:val="Emphasis"/>
        </w:rPr>
        <w:t>Cold War</w:t>
      </w:r>
      <w:r w:rsidRPr="00864706">
        <w:rPr>
          <w:sz w:val="14"/>
        </w:rPr>
        <w:t xml:space="preserve">, when the Soviets were seriously considering ground-bursting thousands of warheads across the American corn belt to knock out missile silos, </w:t>
      </w:r>
      <w:r w:rsidRPr="00864706">
        <w:rPr>
          <w:rStyle w:val="StyleUnderline"/>
        </w:rPr>
        <w:t xml:space="preserve">but that's </w:t>
      </w:r>
      <w:r w:rsidRPr="00864706">
        <w:rPr>
          <w:rStyle w:val="Emphasis"/>
        </w:rPr>
        <w:t>not</w:t>
      </w:r>
      <w:r w:rsidRPr="00864706">
        <w:rPr>
          <w:rStyle w:val="StyleUnderline"/>
        </w:rPr>
        <w:t xml:space="preserve"> the </w:t>
      </w:r>
      <w:r w:rsidRPr="00864706">
        <w:rPr>
          <w:rStyle w:val="Emphasis"/>
        </w:rPr>
        <w:t>world</w:t>
      </w:r>
      <w:r w:rsidRPr="00864706">
        <w:rPr>
          <w:rStyle w:val="StyleUnderline"/>
        </w:rPr>
        <w:t xml:space="preserve"> we live in anymore</w:t>
      </w:r>
      <w:r w:rsidRPr="00864706">
        <w:rPr>
          <w:sz w:val="14"/>
        </w:rPr>
        <w:t xml:space="preserve">. </w:t>
      </w:r>
      <w:r w:rsidRPr="00864706">
        <w:rPr>
          <w:rStyle w:val="StyleUnderline"/>
          <w:highlight w:val="cyan"/>
        </w:rPr>
        <w:t>With</w:t>
      </w:r>
      <w:r w:rsidRPr="00864706">
        <w:rPr>
          <w:rStyle w:val="StyleUnderline"/>
        </w:rPr>
        <w:t xml:space="preserve"> modern </w:t>
      </w:r>
      <w:r w:rsidRPr="00864706">
        <w:rPr>
          <w:rStyle w:val="Emphasis"/>
          <w:highlight w:val="cyan"/>
        </w:rPr>
        <w:t>C&amp;C</w:t>
      </w:r>
      <w:r w:rsidRPr="00864706">
        <w:rPr>
          <w:rStyle w:val="StyleUnderline"/>
          <w:highlight w:val="cyan"/>
        </w:rPr>
        <w:t xml:space="preserve"> , they</w:t>
      </w:r>
      <w:r w:rsidRPr="00864706">
        <w:rPr>
          <w:rStyle w:val="StyleUnderline"/>
        </w:rPr>
        <w:t xml:space="preserve"> simply </w:t>
      </w:r>
      <w:r w:rsidRPr="00864706">
        <w:rPr>
          <w:rStyle w:val="Emphasis"/>
          <w:highlight w:val="cyan"/>
        </w:rPr>
        <w:t>can't</w:t>
      </w:r>
      <w:r w:rsidRPr="00864706">
        <w:rPr>
          <w:rStyle w:val="StyleUnderline"/>
        </w:rPr>
        <w:t xml:space="preserve"> realistically </w:t>
      </w:r>
      <w:r w:rsidRPr="00864706">
        <w:rPr>
          <w:rStyle w:val="Emphasis"/>
        </w:rPr>
        <w:t>expect</w:t>
      </w:r>
      <w:r w:rsidRPr="00864706">
        <w:rPr>
          <w:rStyle w:val="StyleUnderline"/>
        </w:rPr>
        <w:t xml:space="preserve"> to </w:t>
      </w:r>
      <w:r w:rsidRPr="00864706">
        <w:rPr>
          <w:rStyle w:val="StyleUnderline"/>
          <w:highlight w:val="cyan"/>
        </w:rPr>
        <w:t>destroy</w:t>
      </w:r>
      <w:r w:rsidRPr="00864706">
        <w:rPr>
          <w:rStyle w:val="StyleUnderline"/>
        </w:rPr>
        <w:t xml:space="preserve"> those </w:t>
      </w:r>
      <w:r w:rsidRPr="00864706">
        <w:rPr>
          <w:rStyle w:val="StyleUnderline"/>
          <w:highlight w:val="cyan"/>
        </w:rPr>
        <w:t>sites</w:t>
      </w:r>
      <w:r w:rsidRPr="00864706">
        <w:rPr>
          <w:rStyle w:val="StyleUnderline"/>
        </w:rPr>
        <w:t xml:space="preserve"> before launch</w:t>
      </w:r>
      <w:r w:rsidRPr="00864706">
        <w:rPr>
          <w:sz w:val="14"/>
        </w:rPr>
        <w:t xml:space="preserve">. </w:t>
      </w:r>
      <w:r w:rsidRPr="00864706">
        <w:rPr>
          <w:rStyle w:val="StyleUnderline"/>
        </w:rPr>
        <w:t>I've heard</w:t>
      </w:r>
      <w:r w:rsidRPr="00864706">
        <w:rPr>
          <w:sz w:val="14"/>
        </w:rPr>
        <w:t xml:space="preserve"> Peter Zaihan and </w:t>
      </w:r>
      <w:r w:rsidRPr="00864706">
        <w:rPr>
          <w:rStyle w:val="Emphasis"/>
        </w:rPr>
        <w:t>alarmists</w:t>
      </w:r>
      <w:r w:rsidRPr="00864706">
        <w:rPr>
          <w:rStyle w:val="StyleUnderline"/>
        </w:rPr>
        <w:t xml:space="preserve"> say</w:t>
      </w:r>
      <w:r w:rsidRPr="00864706">
        <w:rPr>
          <w:sz w:val="14"/>
        </w:rPr>
        <w:t xml:space="preserve"> things like "</w:t>
      </w:r>
      <w:r w:rsidRPr="00864706">
        <w:rPr>
          <w:rStyle w:val="StyleUnderline"/>
        </w:rPr>
        <w:t xml:space="preserve">the world only has </w:t>
      </w:r>
      <w:r w:rsidRPr="00864706">
        <w:rPr>
          <w:rStyle w:val="Emphasis"/>
        </w:rPr>
        <w:t>2 months'</w:t>
      </w:r>
      <w:r w:rsidRPr="00864706">
        <w:rPr>
          <w:rStyle w:val="StyleUnderline"/>
        </w:rPr>
        <w:t xml:space="preserve"> worth of </w:t>
      </w:r>
      <w:r w:rsidRPr="00864706">
        <w:rPr>
          <w:rStyle w:val="Emphasis"/>
        </w:rPr>
        <w:t>food</w:t>
      </w:r>
      <w:r w:rsidRPr="00864706">
        <w:rPr>
          <w:rStyle w:val="StyleUnderline"/>
        </w:rPr>
        <w:t xml:space="preserve"> in reserve</w:t>
      </w:r>
      <w:r w:rsidRPr="00864706">
        <w:rPr>
          <w:sz w:val="14"/>
        </w:rPr>
        <w:t xml:space="preserve">" and assumed they were right, but </w:t>
      </w:r>
      <w:r w:rsidRPr="00864706">
        <w:rPr>
          <w:rStyle w:val="StyleUnderline"/>
        </w:rPr>
        <w:t xml:space="preserve">the </w:t>
      </w:r>
      <w:r w:rsidRPr="00864706">
        <w:rPr>
          <w:rStyle w:val="StyleUnderline"/>
          <w:highlight w:val="cyan"/>
        </w:rPr>
        <w:t xml:space="preserve">numbers say </w:t>
      </w:r>
      <w:r w:rsidRPr="00864706">
        <w:rPr>
          <w:rStyle w:val="Emphasis"/>
          <w:highlight w:val="cyan"/>
        </w:rPr>
        <w:t>otherwise</w:t>
      </w:r>
      <w:r w:rsidRPr="00864706">
        <w:rPr>
          <w:sz w:val="14"/>
        </w:rPr>
        <w:t xml:space="preserve">. For this analysis, I'm using this USDA report. </w:t>
      </w:r>
    </w:p>
    <w:p w14:paraId="7AABF229" w14:textId="77777777" w:rsidR="0033311D" w:rsidRDefault="0033311D" w:rsidP="0033311D">
      <w:r>
        <w:fldChar w:fldCharType="begin"/>
      </w:r>
      <w:r>
        <w:instrText xml:space="preserve"> INCLUDEPICTURE "http://res.cloudinary.com/lesswrong-2-0/image/upload/v1668664364/mirroredImages/jnDibtfvWNHLucf4D/jic1gwnhlcepdataluvc.png" \* MERGEFORMATINET </w:instrText>
      </w:r>
      <w:r>
        <w:fldChar w:fldCharType="separate"/>
      </w:r>
      <w:r>
        <w:rPr>
          <w:noProof/>
        </w:rPr>
        <w:drawing>
          <wp:inline distT="0" distB="0" distL="0" distR="0" wp14:anchorId="557E73AC" wp14:editId="6F285E41">
            <wp:extent cx="5069541" cy="4397174"/>
            <wp:effectExtent l="0" t="0" r="0" b="0"/>
            <wp:docPr id="32071823" name="Picture 3207182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98392" cy="4422198"/>
                    </a:xfrm>
                    <a:prstGeom prst="rect">
                      <a:avLst/>
                    </a:prstGeom>
                    <a:noFill/>
                    <a:ln>
                      <a:noFill/>
                    </a:ln>
                  </pic:spPr>
                </pic:pic>
              </a:graphicData>
            </a:graphic>
          </wp:inline>
        </w:drawing>
      </w:r>
      <w:r>
        <w:fldChar w:fldCharType="end"/>
      </w:r>
    </w:p>
    <w:p w14:paraId="31760548" w14:textId="77777777" w:rsidR="0033311D" w:rsidRPr="00864706" w:rsidRDefault="0033311D" w:rsidP="0033311D">
      <w:pPr>
        <w:rPr>
          <w:sz w:val="14"/>
        </w:rPr>
      </w:pPr>
      <w:r w:rsidRPr="00864706">
        <w:rPr>
          <w:rStyle w:val="StyleUnderline"/>
        </w:rPr>
        <w:t xml:space="preserve">This is </w:t>
      </w:r>
      <w:r w:rsidRPr="00864706">
        <w:rPr>
          <w:rStyle w:val="Emphasis"/>
        </w:rPr>
        <w:t>dried grain</w:t>
      </w:r>
      <w:r w:rsidRPr="00864706">
        <w:rPr>
          <w:rStyle w:val="StyleUnderline"/>
        </w:rPr>
        <w:t xml:space="preserve"> stored across the </w:t>
      </w:r>
      <w:r w:rsidRPr="00864706">
        <w:rPr>
          <w:rStyle w:val="Emphasis"/>
        </w:rPr>
        <w:t>U</w:t>
      </w:r>
      <w:r w:rsidRPr="00864706">
        <w:rPr>
          <w:sz w:val="14"/>
        </w:rPr>
        <w:t xml:space="preserve">nited </w:t>
      </w:r>
      <w:r w:rsidRPr="00864706">
        <w:rPr>
          <w:rStyle w:val="Emphasis"/>
        </w:rPr>
        <w:t>S</w:t>
      </w:r>
      <w:r w:rsidRPr="00864706">
        <w:rPr>
          <w:sz w:val="14"/>
        </w:rPr>
        <w:t xml:space="preserve">tates. Soon, after the autumn harvest, </w:t>
      </w:r>
      <w:r w:rsidRPr="00864706">
        <w:rPr>
          <w:rStyle w:val="StyleUnderline"/>
          <w:highlight w:val="cyan"/>
        </w:rPr>
        <w:t>the US will have</w:t>
      </w:r>
      <w:r w:rsidRPr="00864706">
        <w:rPr>
          <w:rStyle w:val="StyleUnderline"/>
        </w:rPr>
        <w:t xml:space="preserve"> more than </w:t>
      </w:r>
      <w:r w:rsidRPr="00864706">
        <w:rPr>
          <w:rStyle w:val="Emphasis"/>
          <w:highlight w:val="cyan"/>
        </w:rPr>
        <w:t>400 million tons</w:t>
      </w:r>
      <w:r w:rsidRPr="00864706">
        <w:rPr>
          <w:rStyle w:val="StyleUnderline"/>
          <w:highlight w:val="cyan"/>
        </w:rPr>
        <w:t xml:space="preserve"> of dried grains</w:t>
      </w:r>
      <w:r w:rsidRPr="00864706">
        <w:rPr>
          <w:rStyle w:val="StyleUnderline"/>
        </w:rPr>
        <w:t xml:space="preserve"> in storage</w:t>
      </w:r>
      <w:r w:rsidRPr="00864706">
        <w:rPr>
          <w:sz w:val="14"/>
        </w:rPr>
        <w:t xml:space="preserve">. They range from 3000-4000 kcal per kg. Assuming an average daily consumption of 2000 kcal per person per day and a population of 330 million, </w:t>
      </w:r>
      <w:r w:rsidRPr="00864706">
        <w:rPr>
          <w:rStyle w:val="StyleUnderline"/>
          <w:highlight w:val="cyan"/>
        </w:rPr>
        <w:t>that's</w:t>
      </w:r>
      <w:r w:rsidRPr="00864706">
        <w:rPr>
          <w:rStyle w:val="StyleUnderline"/>
        </w:rPr>
        <w:t xml:space="preserve"> around </w:t>
      </w:r>
      <w:r w:rsidRPr="00864706">
        <w:rPr>
          <w:rStyle w:val="StyleUnderline"/>
          <w:highlight w:val="cyan"/>
        </w:rPr>
        <w:t xml:space="preserve">half a </w:t>
      </w:r>
      <w:r w:rsidRPr="00864706">
        <w:rPr>
          <w:rStyle w:val="Emphasis"/>
          <w:highlight w:val="cyan"/>
        </w:rPr>
        <w:t>decade</w:t>
      </w:r>
      <w:r w:rsidRPr="00864706">
        <w:rPr>
          <w:rStyle w:val="StyleUnderline"/>
          <w:highlight w:val="cyan"/>
        </w:rPr>
        <w:t>'s worth</w:t>
      </w:r>
      <w:r w:rsidRPr="00864706">
        <w:rPr>
          <w:rStyle w:val="StyleUnderline"/>
        </w:rPr>
        <w:t xml:space="preserve"> of food </w:t>
      </w:r>
      <w:r w:rsidRPr="00864706">
        <w:rPr>
          <w:rStyle w:val="StyleUnderline"/>
          <w:highlight w:val="cyan"/>
        </w:rPr>
        <w:t xml:space="preserve">from this stockpile </w:t>
      </w:r>
      <w:r w:rsidRPr="00864706">
        <w:rPr>
          <w:rStyle w:val="Emphasis"/>
          <w:highlight w:val="cyan"/>
        </w:rPr>
        <w:t>alone</w:t>
      </w:r>
      <w:r w:rsidRPr="00864706">
        <w:rPr>
          <w:sz w:val="14"/>
        </w:rPr>
        <w:t xml:space="preserve">. Most of it goes to animal feed/ethanol under normal circumstances. </w:t>
      </w:r>
      <w:r w:rsidRPr="00864706">
        <w:rPr>
          <w:rStyle w:val="StyleUnderline"/>
        </w:rPr>
        <w:t xml:space="preserve">Even a </w:t>
      </w:r>
      <w:r w:rsidRPr="00864706">
        <w:rPr>
          <w:rStyle w:val="Emphasis"/>
          <w:highlight w:val="cyan"/>
        </w:rPr>
        <w:t>worst-case</w:t>
      </w:r>
      <w:r w:rsidRPr="00864706">
        <w:rPr>
          <w:rStyle w:val="StyleUnderline"/>
        </w:rPr>
        <w:t xml:space="preserve"> scenario</w:t>
      </w:r>
      <w:r w:rsidRPr="00864706">
        <w:rPr>
          <w:sz w:val="14"/>
        </w:rPr>
        <w:t xml:space="preserve"> in September still </w:t>
      </w:r>
      <w:r w:rsidRPr="00864706">
        <w:rPr>
          <w:rStyle w:val="StyleUnderline"/>
        </w:rPr>
        <w:t xml:space="preserve">gives a </w:t>
      </w:r>
      <w:r w:rsidRPr="00864706">
        <w:rPr>
          <w:rStyle w:val="Emphasis"/>
        </w:rPr>
        <w:t>90 million-ton</w:t>
      </w:r>
      <w:r w:rsidRPr="00864706">
        <w:rPr>
          <w:rStyle w:val="StyleUnderline"/>
        </w:rPr>
        <w:t xml:space="preserve"> stockpile</w:t>
      </w:r>
      <w:r w:rsidRPr="00864706">
        <w:rPr>
          <w:sz w:val="14"/>
        </w:rPr>
        <w:t xml:space="preserve">, </w:t>
      </w:r>
      <w:r w:rsidRPr="00864706">
        <w:rPr>
          <w:rStyle w:val="StyleUnderline"/>
        </w:rPr>
        <w:t xml:space="preserve">which </w:t>
      </w:r>
      <w:r w:rsidRPr="00864706">
        <w:rPr>
          <w:rStyle w:val="StyleUnderline"/>
          <w:highlight w:val="cyan"/>
        </w:rPr>
        <w:t xml:space="preserve">is enough to </w:t>
      </w:r>
      <w:r w:rsidRPr="00864706">
        <w:rPr>
          <w:rStyle w:val="Emphasis"/>
          <w:highlight w:val="cyan"/>
        </w:rPr>
        <w:t>feed America</w:t>
      </w:r>
      <w:r w:rsidRPr="00864706">
        <w:rPr>
          <w:sz w:val="14"/>
        </w:rPr>
        <w:t xml:space="preserve"> for more than a year. And </w:t>
      </w:r>
      <w:r w:rsidRPr="00864706">
        <w:rPr>
          <w:rStyle w:val="StyleUnderline"/>
        </w:rPr>
        <w:t>at that point the grain is</w:t>
      </w:r>
      <w:r w:rsidRPr="00864706">
        <w:rPr>
          <w:sz w:val="14"/>
        </w:rPr>
        <w:t xml:space="preserve"> in the field, almost </w:t>
      </w:r>
      <w:r w:rsidRPr="00864706">
        <w:rPr>
          <w:rStyle w:val="StyleUnderline"/>
        </w:rPr>
        <w:t xml:space="preserve">ready for </w:t>
      </w:r>
      <w:r w:rsidRPr="00864706">
        <w:rPr>
          <w:rStyle w:val="Emphasis"/>
        </w:rPr>
        <w:t>harvest</w:t>
      </w:r>
      <w:r w:rsidRPr="00864706">
        <w:rPr>
          <w:sz w:val="14"/>
        </w:rPr>
        <w:t xml:space="preserve">. This isn't an emergency stockpile, it's just what farmers have lying around to arbitrage against harvest-related price fluctuations. </w:t>
      </w:r>
      <w:r w:rsidRPr="00864706">
        <w:rPr>
          <w:rStyle w:val="StyleUnderline"/>
          <w:highlight w:val="cyan"/>
        </w:rPr>
        <w:t>There are</w:t>
      </w:r>
      <w:r w:rsidRPr="00864706">
        <w:rPr>
          <w:rStyle w:val="StyleUnderline"/>
        </w:rPr>
        <w:t xml:space="preserve"> also plenty of other </w:t>
      </w:r>
      <w:r w:rsidRPr="00864706">
        <w:rPr>
          <w:rStyle w:val="StyleUnderline"/>
          <w:highlight w:val="cyan"/>
        </w:rPr>
        <w:t>foodstuffs in</w:t>
      </w:r>
      <w:r w:rsidRPr="00864706">
        <w:rPr>
          <w:rStyle w:val="StyleUnderline"/>
        </w:rPr>
        <w:t xml:space="preserve"> the American food </w:t>
      </w:r>
      <w:r w:rsidRPr="00864706">
        <w:rPr>
          <w:rStyle w:val="Emphasis"/>
        </w:rPr>
        <w:t>supply chain</w:t>
      </w:r>
      <w:r w:rsidRPr="00864706">
        <w:rPr>
          <w:rStyle w:val="StyleUnderline"/>
        </w:rPr>
        <w:t xml:space="preserve">, stockpiles of </w:t>
      </w:r>
      <w:r w:rsidRPr="00864706">
        <w:rPr>
          <w:rStyle w:val="Emphasis"/>
        </w:rPr>
        <w:t>other foods</w:t>
      </w:r>
      <w:r w:rsidRPr="00864706">
        <w:rPr>
          <w:rStyle w:val="StyleUnderline"/>
        </w:rPr>
        <w:t xml:space="preserve">, the </w:t>
      </w:r>
      <w:r w:rsidRPr="00864706">
        <w:rPr>
          <w:rStyle w:val="Emphasis"/>
          <w:highlight w:val="cyan"/>
        </w:rPr>
        <w:t>FEMA</w:t>
      </w:r>
      <w:r w:rsidRPr="00864706">
        <w:rPr>
          <w:rStyle w:val="StyleUnderline"/>
        </w:rPr>
        <w:t xml:space="preserve"> food stockpile</w:t>
      </w:r>
      <w:r w:rsidRPr="00864706">
        <w:rPr>
          <w:sz w:val="14"/>
        </w:rPr>
        <w:t xml:space="preserve">, and so on, but it is pretty incredible most </w:t>
      </w:r>
      <w:r w:rsidRPr="00864706">
        <w:rPr>
          <w:rStyle w:val="Emphasis"/>
          <w:highlight w:val="cyan"/>
        </w:rPr>
        <w:t>analyses</w:t>
      </w:r>
      <w:r w:rsidRPr="00864706">
        <w:rPr>
          <w:rStyle w:val="StyleUnderline"/>
        </w:rPr>
        <w:t xml:space="preserve"> of nuclear famine </w:t>
      </w:r>
      <w:r w:rsidRPr="00864706">
        <w:rPr>
          <w:rStyle w:val="Emphasis"/>
          <w:highlight w:val="cyan"/>
        </w:rPr>
        <w:t>don't</w:t>
      </w:r>
      <w:r w:rsidRPr="00864706">
        <w:rPr>
          <w:rStyle w:val="StyleUnderline"/>
          <w:highlight w:val="cyan"/>
        </w:rPr>
        <w:t xml:space="preserve"> take even this into account</w:t>
      </w:r>
      <w:r w:rsidRPr="00864706">
        <w:rPr>
          <w:sz w:val="14"/>
        </w:rPr>
        <w:t xml:space="preserve">. At this point, I'm convinced </w:t>
      </w:r>
      <w:r w:rsidRPr="00864706">
        <w:rPr>
          <w:rStyle w:val="StyleUnderline"/>
          <w:highlight w:val="cyan"/>
        </w:rPr>
        <w:t>the</w:t>
      </w:r>
      <w:r w:rsidRPr="00864706">
        <w:rPr>
          <w:rStyle w:val="StyleUnderline"/>
        </w:rPr>
        <w:t xml:space="preserve"> </w:t>
      </w:r>
      <w:r w:rsidRPr="00864706">
        <w:rPr>
          <w:rStyle w:val="Emphasis"/>
        </w:rPr>
        <w:t xml:space="preserve">entire </w:t>
      </w:r>
      <w:r w:rsidRPr="00864706">
        <w:rPr>
          <w:rStyle w:val="Emphasis"/>
          <w:highlight w:val="cyan"/>
        </w:rPr>
        <w:t>field</w:t>
      </w:r>
      <w:r w:rsidRPr="00864706">
        <w:rPr>
          <w:rStyle w:val="StyleUnderline"/>
          <w:highlight w:val="cyan"/>
        </w:rPr>
        <w:t xml:space="preserve"> is based on</w:t>
      </w:r>
      <w:r w:rsidRPr="00864706">
        <w:rPr>
          <w:rStyle w:val="StyleUnderline"/>
        </w:rPr>
        <w:t xml:space="preserve"> active </w:t>
      </w:r>
      <w:r w:rsidRPr="00864706">
        <w:rPr>
          <w:rStyle w:val="Emphasis"/>
          <w:highlight w:val="cyan"/>
        </w:rPr>
        <w:t>misrepresentations</w:t>
      </w:r>
      <w:r w:rsidRPr="00864706">
        <w:rPr>
          <w:rStyle w:val="StyleUnderline"/>
          <w:highlight w:val="cyan"/>
        </w:rPr>
        <w:t xml:space="preserve"> for </w:t>
      </w:r>
      <w:r w:rsidRPr="00864706">
        <w:rPr>
          <w:rStyle w:val="Emphasis"/>
          <w:highlight w:val="cyan"/>
        </w:rPr>
        <w:t>anti-nuclear messaging</w:t>
      </w:r>
      <w:r w:rsidRPr="00864706">
        <w:rPr>
          <w:rStyle w:val="StyleUnderline"/>
        </w:rPr>
        <w:t xml:space="preserve"> and was never at any point interested in </w:t>
      </w:r>
      <w:r w:rsidRPr="00864706">
        <w:rPr>
          <w:rStyle w:val="Emphasis"/>
        </w:rPr>
        <w:t>honest inquiry</w:t>
      </w:r>
      <w:r w:rsidRPr="00864706">
        <w:rPr>
          <w:sz w:val="14"/>
        </w:rPr>
        <w:t xml:space="preserve">. </w:t>
      </w:r>
    </w:p>
    <w:p w14:paraId="17B574B3" w14:textId="77777777" w:rsidR="0033311D" w:rsidRDefault="0033311D" w:rsidP="0033311D">
      <w:pPr>
        <w:rPr>
          <w:sz w:val="14"/>
        </w:rPr>
      </w:pPr>
      <w:r w:rsidRPr="00864706">
        <w:rPr>
          <w:rStyle w:val="StyleUnderline"/>
          <w:highlight w:val="cyan"/>
        </w:rPr>
        <w:t>The</w:t>
      </w:r>
      <w:r w:rsidRPr="00864706">
        <w:rPr>
          <w:rStyle w:val="StyleUnderline"/>
        </w:rPr>
        <w:t xml:space="preserve"> nuclear </w:t>
      </w:r>
      <w:r w:rsidRPr="00864706">
        <w:rPr>
          <w:rStyle w:val="StyleUnderline"/>
          <w:highlight w:val="cyan"/>
        </w:rPr>
        <w:t>famine paper</w:t>
      </w:r>
      <w:r w:rsidRPr="00864706">
        <w:rPr>
          <w:rStyle w:val="StyleUnderline"/>
        </w:rPr>
        <w:t xml:space="preserve"> I analyzed earlier </w:t>
      </w:r>
      <w:r w:rsidRPr="00864706">
        <w:rPr>
          <w:rStyle w:val="Emphasis"/>
          <w:highlight w:val="cyan"/>
        </w:rPr>
        <w:t>lied</w:t>
      </w:r>
      <w:r w:rsidRPr="00864706">
        <w:rPr>
          <w:rStyle w:val="StyleUnderline"/>
          <w:highlight w:val="cyan"/>
        </w:rPr>
        <w:t xml:space="preserve"> about this</w:t>
      </w:r>
      <w:r w:rsidRPr="00864706">
        <w:rPr>
          <w:sz w:val="14"/>
        </w:rPr>
        <w:t>, by the way, implying that existing food stockpiles would only increase food availability in the first year. I am awestruck that this isn't more well-known when people talk about casualty projections from nuclear war.</w:t>
      </w:r>
    </w:p>
    <w:p w14:paraId="274AACD4" w14:textId="77777777" w:rsidR="0033311D" w:rsidRPr="00AE7CA4" w:rsidRDefault="0033311D" w:rsidP="0033311D">
      <w:pPr>
        <w:pStyle w:val="Heading4"/>
      </w:pPr>
      <w:r>
        <w:rPr>
          <w:u w:val="single"/>
        </w:rPr>
        <w:t>Resilient food</w:t>
      </w:r>
      <w:r>
        <w:t xml:space="preserve"> feeds humanity.</w:t>
      </w:r>
    </w:p>
    <w:p w14:paraId="76D50486" w14:textId="77777777" w:rsidR="0033311D" w:rsidRPr="000E4E11" w:rsidRDefault="0033311D" w:rsidP="0033311D">
      <w:r w:rsidRPr="000E4E11">
        <w:rPr>
          <w:rStyle w:val="Style13ptBold"/>
        </w:rPr>
        <w:t xml:space="preserve">Boyd </w:t>
      </w:r>
      <w:r>
        <w:rPr>
          <w:rStyle w:val="Style13ptBold"/>
        </w:rPr>
        <w:t>’</w:t>
      </w:r>
      <w:r w:rsidRPr="000E4E11">
        <w:rPr>
          <w:rStyle w:val="Style13ptBold"/>
        </w:rPr>
        <w:t>22</w:t>
      </w:r>
      <w:r>
        <w:t xml:space="preserve"> [Matt Boyd, researcher and philosopher in</w:t>
      </w:r>
      <w:r w:rsidRPr="00A66799">
        <w:t xml:space="preserve"> health, technology and catastrophic risk</w:t>
      </w:r>
      <w:r>
        <w:t>;</w:t>
      </w:r>
      <w:r w:rsidRPr="00A66799">
        <w:t xml:space="preserve"> </w:t>
      </w:r>
      <w:r>
        <w:t xml:space="preserve">Nick Wilson, </w:t>
      </w:r>
      <w:r w:rsidRPr="00A66799">
        <w:t>doctor who speciali</w:t>
      </w:r>
      <w:r>
        <w:t>z</w:t>
      </w:r>
      <w:r w:rsidRPr="00A66799">
        <w:t xml:space="preserve">ed </w:t>
      </w:r>
      <w:r>
        <w:t>in</w:t>
      </w:r>
      <w:r w:rsidRPr="00A66799">
        <w:t xml:space="preserve"> public health and then moved into </w:t>
      </w:r>
      <w:r>
        <w:t xml:space="preserve">university </w:t>
      </w:r>
      <w:r w:rsidRPr="00A66799">
        <w:t>research</w:t>
      </w:r>
      <w:r>
        <w:t xml:space="preserve"> for the University of Otago Wellington,</w:t>
      </w:r>
      <w:r w:rsidRPr="00A66799">
        <w:t xml:space="preserve"> </w:t>
      </w:r>
      <w:r>
        <w:t>12/4/2022, “</w:t>
      </w:r>
      <w:r w:rsidRPr="00A007C4">
        <w:t>Island refuges for surviving nuclear winter and other abrupt sunlight-reducing catastrophes</w:t>
      </w:r>
      <w:r>
        <w:t xml:space="preserve">,” </w:t>
      </w:r>
      <w:r w:rsidRPr="00855F5A">
        <w:t>https://onlinelibrary.wiley.com/doi/10.1111/risa.14072?af=R</w:t>
      </w:r>
      <w:r>
        <w:t xml:space="preserve">] </w:t>
      </w:r>
    </w:p>
    <w:p w14:paraId="651B7BC5" w14:textId="77777777" w:rsidR="0033311D" w:rsidRPr="000E4E11" w:rsidRDefault="0033311D" w:rsidP="0033311D">
      <w:pPr>
        <w:rPr>
          <w:sz w:val="14"/>
        </w:rPr>
      </w:pPr>
      <w:r w:rsidRPr="000E4E11">
        <w:rPr>
          <w:rStyle w:val="StyleUnderline"/>
        </w:rPr>
        <w:t xml:space="preserve">Resilient food describes </w:t>
      </w:r>
      <w:r w:rsidRPr="000E4E11">
        <w:rPr>
          <w:rStyle w:val="StyleUnderline"/>
          <w:highlight w:val="cyan"/>
        </w:rPr>
        <w:t xml:space="preserve">a </w:t>
      </w:r>
      <w:r w:rsidRPr="000E4E11">
        <w:rPr>
          <w:rStyle w:val="Emphasis"/>
          <w:highlight w:val="cyan"/>
        </w:rPr>
        <w:t>combination</w:t>
      </w:r>
      <w:r w:rsidRPr="000E4E11">
        <w:rPr>
          <w:rStyle w:val="StyleUnderline"/>
          <w:highlight w:val="cyan"/>
        </w:rPr>
        <w:t xml:space="preserve"> of</w:t>
      </w:r>
      <w:r w:rsidRPr="000E4E11">
        <w:rPr>
          <w:rStyle w:val="StyleUnderline"/>
        </w:rPr>
        <w:t xml:space="preserve"> strategies including crop </w:t>
      </w:r>
      <w:r w:rsidRPr="000E4E11">
        <w:rPr>
          <w:rStyle w:val="Emphasis"/>
          <w:highlight w:val="cyan"/>
        </w:rPr>
        <w:t>substitution</w:t>
      </w:r>
      <w:r w:rsidRPr="000E4E11">
        <w:rPr>
          <w:rStyle w:val="StyleUnderline"/>
          <w:highlight w:val="cyan"/>
        </w:rPr>
        <w:t xml:space="preserve"> and </w:t>
      </w:r>
      <w:r w:rsidRPr="000E4E11">
        <w:rPr>
          <w:rStyle w:val="Emphasis"/>
          <w:highlight w:val="cyan"/>
        </w:rPr>
        <w:t>relocation</w:t>
      </w:r>
      <w:r w:rsidRPr="000E4E11">
        <w:rPr>
          <w:rStyle w:val="StyleUnderline"/>
        </w:rPr>
        <w:t xml:space="preserve">, low </w:t>
      </w:r>
      <w:r w:rsidRPr="000E4E11">
        <w:rPr>
          <w:rStyle w:val="Emphasis"/>
          <w:highlight w:val="cyan"/>
        </w:rPr>
        <w:t>sunlight</w:t>
      </w:r>
      <w:r w:rsidRPr="000E4E11">
        <w:rPr>
          <w:rStyle w:val="StyleUnderline"/>
        </w:rPr>
        <w:t xml:space="preserve">, nutrient and water use foods, </w:t>
      </w:r>
      <w:r w:rsidRPr="000E4E11">
        <w:rPr>
          <w:rStyle w:val="Emphasis"/>
          <w:highlight w:val="cyan"/>
        </w:rPr>
        <w:t>ocean foods</w:t>
      </w:r>
      <w:r w:rsidRPr="000E4E11">
        <w:rPr>
          <w:sz w:val="14"/>
        </w:rPr>
        <w:t xml:space="preserve">—for example, </w:t>
      </w:r>
      <w:r w:rsidRPr="000E4E11">
        <w:rPr>
          <w:rStyle w:val="Emphasis"/>
          <w:highlight w:val="cyan"/>
        </w:rPr>
        <w:t>seaweed</w:t>
      </w:r>
      <w:r w:rsidRPr="000E4E11">
        <w:rPr>
          <w:rStyle w:val="StyleUnderline"/>
        </w:rPr>
        <w:t xml:space="preserve">, </w:t>
      </w:r>
      <w:r w:rsidRPr="000E4E11">
        <w:rPr>
          <w:rStyle w:val="Emphasis"/>
        </w:rPr>
        <w:t>cellulosic sugar</w:t>
      </w:r>
      <w:r w:rsidRPr="000E4E11">
        <w:rPr>
          <w:rStyle w:val="StyleUnderline"/>
        </w:rPr>
        <w:t xml:space="preserve">, and </w:t>
      </w:r>
      <w:r w:rsidRPr="000E4E11">
        <w:rPr>
          <w:rStyle w:val="Emphasis"/>
        </w:rPr>
        <w:t>single-cell</w:t>
      </w:r>
      <w:r w:rsidRPr="000E4E11">
        <w:rPr>
          <w:rStyle w:val="StyleUnderline"/>
        </w:rPr>
        <w:t xml:space="preserve"> </w:t>
      </w:r>
      <w:r w:rsidRPr="000E4E11">
        <w:rPr>
          <w:rStyle w:val="StyleUnderline"/>
          <w:highlight w:val="cyan"/>
        </w:rPr>
        <w:t>protein</w:t>
      </w:r>
      <w:r w:rsidRPr="000E4E11">
        <w:rPr>
          <w:sz w:val="14"/>
        </w:rPr>
        <w:t xml:space="preserve"> “industrial food,” and </w:t>
      </w:r>
      <w:r w:rsidRPr="000E4E11">
        <w:rPr>
          <w:rStyle w:val="Emphasis"/>
          <w:highlight w:val="cyan"/>
        </w:rPr>
        <w:t>synthetic foods</w:t>
      </w:r>
      <w:r w:rsidRPr="000E4E11">
        <w:rPr>
          <w:rStyle w:val="StyleUnderline"/>
        </w:rPr>
        <w:t>. A combination of these approaches might</w:t>
      </w:r>
      <w:r w:rsidRPr="000E4E11">
        <w:rPr>
          <w:sz w:val="14"/>
        </w:rPr>
        <w:t xml:space="preserve"> in theory </w:t>
      </w:r>
      <w:r w:rsidRPr="000E4E11">
        <w:rPr>
          <w:rStyle w:val="StyleUnderline"/>
          <w:highlight w:val="cyan"/>
        </w:rPr>
        <w:t xml:space="preserve">feed </w:t>
      </w:r>
      <w:r w:rsidRPr="000E4E11">
        <w:rPr>
          <w:rStyle w:val="Emphasis"/>
          <w:highlight w:val="cyan"/>
        </w:rPr>
        <w:t>everyone</w:t>
      </w:r>
      <w:r w:rsidRPr="000E4E11">
        <w:rPr>
          <w:sz w:val="14"/>
        </w:rPr>
        <w:t xml:space="preserve"> in an ASRS (Pearce et al., 2016; Rivers et al., 2022). However, some of these foods are not yet commercially available and additional research and development is required. Additionally, there is likely to be a low-trust, low-capability global context after nuclear war, and the immense logistical exercise underpinning resilient foods largely depends on global cooperation and coordination, ongoing optimal food trade, energy trade, and trade in expertise and componentry, as well as societal stability, intact infrastructure, functioning transport, social cohesion, and low levels of hoarding or looting.</w:t>
      </w:r>
    </w:p>
    <w:p w14:paraId="6A680E67" w14:textId="77777777" w:rsidR="0033311D" w:rsidRPr="000E4E11" w:rsidRDefault="0033311D" w:rsidP="0033311D">
      <w:pPr>
        <w:rPr>
          <w:sz w:val="14"/>
        </w:rPr>
      </w:pPr>
      <w:r w:rsidRPr="000E4E11">
        <w:rPr>
          <w:sz w:val="14"/>
        </w:rPr>
        <w:t xml:space="preserve">Given the potentially severe impact of ASRS, destruction of infrastructure, and our case study of New Zealand, we are uncertain that the modeling assumptions that demonstrate “feeding everyone” might reliably hold. Nevertheless, </w:t>
      </w:r>
      <w:r w:rsidRPr="000E4E11">
        <w:rPr>
          <w:rStyle w:val="StyleUnderline"/>
        </w:rPr>
        <w:t xml:space="preserve">we encourage more work on </w:t>
      </w:r>
      <w:r w:rsidRPr="000E4E11">
        <w:rPr>
          <w:rStyle w:val="Emphasis"/>
        </w:rPr>
        <w:t>resilient foods</w:t>
      </w:r>
      <w:r w:rsidRPr="000E4E11">
        <w:rPr>
          <w:rStyle w:val="StyleUnderline"/>
        </w:rPr>
        <w:t xml:space="preserve">, </w:t>
      </w:r>
      <w:r w:rsidRPr="000E4E11">
        <w:rPr>
          <w:rStyle w:val="StyleUnderline"/>
          <w:highlight w:val="cyan"/>
        </w:rPr>
        <w:t>particularly for islands</w:t>
      </w:r>
      <w:r w:rsidRPr="000E4E11">
        <w:rPr>
          <w:rStyle w:val="StyleUnderline"/>
        </w:rPr>
        <w:t xml:space="preserve"> that individually are nearly food </w:t>
      </w:r>
      <w:r w:rsidRPr="000E4E11">
        <w:rPr>
          <w:rStyle w:val="Emphasis"/>
        </w:rPr>
        <w:t>self-sufficient</w:t>
      </w:r>
      <w:r w:rsidRPr="000E4E11">
        <w:rPr>
          <w:sz w:val="14"/>
        </w:rPr>
        <w:t xml:space="preserve"> in 5 Tg scenarios, </w:t>
      </w:r>
      <w:r w:rsidRPr="000E4E11">
        <w:rPr>
          <w:rStyle w:val="StyleUnderline"/>
          <w:highlight w:val="cyan"/>
        </w:rPr>
        <w:t xml:space="preserve">such as </w:t>
      </w:r>
      <w:r w:rsidRPr="000E4E11">
        <w:rPr>
          <w:rStyle w:val="Emphasis"/>
          <w:highlight w:val="cyan"/>
        </w:rPr>
        <w:t>Cuba</w:t>
      </w:r>
      <w:r w:rsidRPr="000E4E11">
        <w:rPr>
          <w:rStyle w:val="StyleUnderline"/>
          <w:highlight w:val="cyan"/>
        </w:rPr>
        <w:t xml:space="preserve">, </w:t>
      </w:r>
      <w:r w:rsidRPr="000E4E11">
        <w:rPr>
          <w:rStyle w:val="Emphasis"/>
          <w:highlight w:val="cyan"/>
        </w:rPr>
        <w:t>Haiti</w:t>
      </w:r>
      <w:r w:rsidRPr="000E4E11">
        <w:rPr>
          <w:rStyle w:val="StyleUnderline"/>
          <w:highlight w:val="cyan"/>
        </w:rPr>
        <w:t xml:space="preserve">, </w:t>
      </w:r>
      <w:r w:rsidRPr="000E4E11">
        <w:rPr>
          <w:rStyle w:val="Emphasis"/>
          <w:highlight w:val="cyan"/>
        </w:rPr>
        <w:t>Kiribati</w:t>
      </w:r>
      <w:r w:rsidRPr="000E4E11">
        <w:rPr>
          <w:rStyle w:val="StyleUnderline"/>
          <w:highlight w:val="cyan"/>
        </w:rPr>
        <w:t xml:space="preserve">, and </w:t>
      </w:r>
      <w:r w:rsidRPr="000E4E11">
        <w:rPr>
          <w:rStyle w:val="Emphasis"/>
          <w:highlight w:val="cyan"/>
        </w:rPr>
        <w:t>Madagascar</w:t>
      </w:r>
      <w:r w:rsidRPr="000E4E11">
        <w:rPr>
          <w:sz w:val="14"/>
        </w:rPr>
        <w:t xml:space="preserve"> (between 1600 and 2200 kcal/capita/day).</w:t>
      </w:r>
    </w:p>
    <w:p w14:paraId="34FD7D74" w14:textId="77777777" w:rsidR="0033311D" w:rsidRDefault="0033311D" w:rsidP="0033311D">
      <w:pPr>
        <w:rPr>
          <w:sz w:val="14"/>
        </w:rPr>
      </w:pPr>
      <w:r w:rsidRPr="000E4E11">
        <w:rPr>
          <w:sz w:val="14"/>
        </w:rPr>
        <w:t xml:space="preserve">Additionally, </w:t>
      </w:r>
      <w:r w:rsidRPr="000E4E11">
        <w:rPr>
          <w:rStyle w:val="StyleUnderline"/>
        </w:rPr>
        <w:t xml:space="preserve">one resilient food solution may not fit </w:t>
      </w:r>
      <w:r w:rsidRPr="000E4E11">
        <w:rPr>
          <w:rStyle w:val="Emphasis"/>
        </w:rPr>
        <w:t>all</w:t>
      </w:r>
      <w:r w:rsidRPr="000E4E11">
        <w:rPr>
          <w:sz w:val="14"/>
        </w:rPr>
        <w:t xml:space="preserve">. For example, in New Zealand, there appears to be sufficient food production and a shortage of fuel is more pressing than a shortage of food. </w:t>
      </w:r>
      <w:r w:rsidRPr="000E4E11">
        <w:rPr>
          <w:rStyle w:val="Emphasis"/>
          <w:highlight w:val="cyan"/>
        </w:rPr>
        <w:t>Biofuel</w:t>
      </w:r>
      <w:r w:rsidRPr="000E4E11">
        <w:rPr>
          <w:rStyle w:val="StyleUnderline"/>
        </w:rPr>
        <w:t xml:space="preserve"> production </w:t>
      </w:r>
      <w:r w:rsidRPr="000E4E11">
        <w:rPr>
          <w:rStyle w:val="StyleUnderline"/>
          <w:highlight w:val="cyan"/>
        </w:rPr>
        <w:t xml:space="preserve">might be </w:t>
      </w:r>
      <w:r w:rsidRPr="000E4E11">
        <w:rPr>
          <w:rStyle w:val="Emphasis"/>
          <w:highlight w:val="cyan"/>
        </w:rPr>
        <w:t>ramped up</w:t>
      </w:r>
      <w:r w:rsidRPr="000E4E11">
        <w:rPr>
          <w:rStyle w:val="StyleUnderline"/>
        </w:rPr>
        <w:t>, and dairy production appears excessive if exports cease</w:t>
      </w:r>
      <w:r w:rsidRPr="000E4E11">
        <w:rPr>
          <w:sz w:val="14"/>
        </w:rPr>
        <w:t>, so substitution of dairy for diverse food crops or biofuels might be optimal. Our research underpins the importance of regional case studies.</w:t>
      </w:r>
    </w:p>
    <w:p w14:paraId="7BC2A487" w14:textId="77777777" w:rsidR="0033311D" w:rsidRPr="00AE7CA4" w:rsidRDefault="0033311D" w:rsidP="0033311D">
      <w:pPr>
        <w:pStyle w:val="Heading4"/>
      </w:pPr>
      <w:r>
        <w:rPr>
          <w:u w:val="single"/>
        </w:rPr>
        <w:t>Adaptation</w:t>
      </w:r>
      <w:r>
        <w:t>---b</w:t>
      </w:r>
      <w:r w:rsidRPr="00AE7CA4">
        <w:t>locking out the sun makes other crops more viable.</w:t>
      </w:r>
    </w:p>
    <w:p w14:paraId="752EC3A1" w14:textId="77777777" w:rsidR="0033311D" w:rsidRPr="002F0430" w:rsidRDefault="0033311D" w:rsidP="0033311D">
      <w:r w:rsidRPr="002F0430">
        <w:rPr>
          <w:rStyle w:val="Style13ptBold"/>
        </w:rPr>
        <w:t xml:space="preserve">Denkenberger </w:t>
      </w:r>
      <w:r>
        <w:rPr>
          <w:rStyle w:val="Style13ptBold"/>
        </w:rPr>
        <w:t>’</w:t>
      </w:r>
      <w:r w:rsidRPr="002F0430">
        <w:rPr>
          <w:rStyle w:val="Style13ptBold"/>
        </w:rPr>
        <w:t>17</w:t>
      </w:r>
      <w:r>
        <w:t xml:space="preserve"> [David, D. Doreatha Cole, </w:t>
      </w:r>
      <w:r w:rsidRPr="00877991">
        <w:t>Mohamed Abdelkhaliq</w:t>
      </w:r>
      <w:r>
        <w:t xml:space="preserve">, </w:t>
      </w:r>
      <w:r w:rsidRPr="00877991">
        <w:t>Michael Griswold</w:t>
      </w:r>
      <w:r>
        <w:t>,</w:t>
      </w:r>
      <w:r w:rsidRPr="00877991">
        <w:t xml:space="preserve"> Allen B. Hundley</w:t>
      </w:r>
      <w:r>
        <w:t xml:space="preserve">, </w:t>
      </w:r>
      <w:r w:rsidRPr="00877991">
        <w:t>Joshua M. Pearce</w:t>
      </w:r>
      <w:r>
        <w:t>; March; A</w:t>
      </w:r>
      <w:r w:rsidRPr="002F0430">
        <w:t>ssociate professor of mechanical engineering at the University of Canterbury in Christchurc</w:t>
      </w:r>
      <w:r>
        <w:t xml:space="preserve">h; </w:t>
      </w:r>
      <w:r w:rsidRPr="00181A6D">
        <w:t>International Journal of Disaster Risk Reduction</w:t>
      </w:r>
      <w:r>
        <w:t>, “</w:t>
      </w:r>
      <w:r w:rsidRPr="002F0430">
        <w:t>Feeding everyone if the sun is obscured and industry is disabled</w:t>
      </w:r>
      <w:r>
        <w:t>,” vol. 21]</w:t>
      </w:r>
    </w:p>
    <w:p w14:paraId="1E13E99B" w14:textId="77777777" w:rsidR="0033311D" w:rsidRPr="00207892" w:rsidRDefault="0033311D" w:rsidP="0033311D">
      <w:pPr>
        <w:rPr>
          <w:sz w:val="14"/>
        </w:rPr>
      </w:pPr>
      <w:r w:rsidRPr="002F0430">
        <w:rPr>
          <w:sz w:val="14"/>
        </w:rPr>
        <w:t xml:space="preserve">For combined </w:t>
      </w:r>
      <w:r w:rsidRPr="002F0430">
        <w:rPr>
          <w:rStyle w:val="Emphasis"/>
          <w:highlight w:val="cyan"/>
        </w:rPr>
        <w:t>sun blocking</w:t>
      </w:r>
      <w:r w:rsidRPr="002F0430">
        <w:rPr>
          <w:rStyle w:val="StyleUnderline"/>
        </w:rPr>
        <w:t xml:space="preserve"> and </w:t>
      </w:r>
      <w:r w:rsidRPr="002F0430">
        <w:rPr>
          <w:rStyle w:val="Emphasis"/>
        </w:rPr>
        <w:t>industrial failure</w:t>
      </w:r>
      <w:r w:rsidRPr="002F0430">
        <w:rPr>
          <w:rStyle w:val="StyleUnderline"/>
        </w:rPr>
        <w:t xml:space="preserve"> scenarios</w:t>
      </w:r>
      <w:r w:rsidRPr="002F0430">
        <w:rPr>
          <w:sz w:val="14"/>
        </w:rPr>
        <w:t xml:space="preserve">, the reduced output of conventional agriculture would present a threat of causing mass starvation. This study </w:t>
      </w:r>
      <w:r w:rsidRPr="002F0430">
        <w:rPr>
          <w:rStyle w:val="StyleUnderline"/>
        </w:rPr>
        <w:t>showed</w:t>
      </w:r>
      <w:r w:rsidRPr="002F0430">
        <w:rPr>
          <w:sz w:val="14"/>
        </w:rPr>
        <w:t xml:space="preserve"> that one </w:t>
      </w:r>
      <w:r w:rsidRPr="002F0430">
        <w:rPr>
          <w:rStyle w:val="Emphasis"/>
          <w:highlight w:val="cyan"/>
        </w:rPr>
        <w:t>solution</w:t>
      </w:r>
      <w:r w:rsidRPr="002F0430">
        <w:rPr>
          <w:sz w:val="14"/>
        </w:rPr>
        <w:t xml:space="preserve"> in the short term </w:t>
      </w:r>
      <w:r w:rsidRPr="002F0430">
        <w:rPr>
          <w:rStyle w:val="StyleUnderline"/>
          <w:highlight w:val="cyan"/>
        </w:rPr>
        <w:t>is</w:t>
      </w:r>
      <w:r w:rsidRPr="002F0430">
        <w:rPr>
          <w:rStyle w:val="StyleUnderline"/>
        </w:rPr>
        <w:t xml:space="preserve"> extracting </w:t>
      </w:r>
      <w:r w:rsidRPr="002F0430">
        <w:rPr>
          <w:sz w:val="14"/>
        </w:rPr>
        <w:t xml:space="preserve">edible calories from killed </w:t>
      </w:r>
      <w:r w:rsidRPr="002F0430">
        <w:rPr>
          <w:rStyle w:val="Emphasis"/>
          <w:highlight w:val="cyan"/>
        </w:rPr>
        <w:t>leaves</w:t>
      </w:r>
      <w:r w:rsidRPr="002F0430">
        <w:rPr>
          <w:sz w:val="14"/>
        </w:rPr>
        <w:t xml:space="preserve"> using distributed mechanical processes. Then </w:t>
      </w:r>
      <w:r w:rsidRPr="002F0430">
        <w:rPr>
          <w:rStyle w:val="StyleUnderline"/>
        </w:rPr>
        <w:t xml:space="preserve">a </w:t>
      </w:r>
      <w:r w:rsidRPr="002F0430">
        <w:rPr>
          <w:rStyle w:val="Emphasis"/>
        </w:rPr>
        <w:t>constrained food web</w:t>
      </w:r>
      <w:r w:rsidRPr="002F0430">
        <w:rPr>
          <w:rStyle w:val="StyleUnderline"/>
        </w:rPr>
        <w:t xml:space="preserve"> could be formed where</w:t>
      </w:r>
      <w:r w:rsidRPr="002F0430">
        <w:rPr>
          <w:sz w:val="14"/>
        </w:rPr>
        <w:t xml:space="preserve"> part of </w:t>
      </w:r>
      <w:r w:rsidRPr="002F0430">
        <w:rPr>
          <w:rStyle w:val="StyleUnderline"/>
        </w:rPr>
        <w:t>the remainder</w:t>
      </w:r>
      <w:r w:rsidRPr="002F0430">
        <w:rPr>
          <w:sz w:val="14"/>
        </w:rPr>
        <w:t xml:space="preserve"> from this could be </w:t>
      </w:r>
      <w:r w:rsidRPr="002F0430">
        <w:rPr>
          <w:rStyle w:val="StyleUnderline"/>
          <w:highlight w:val="cyan"/>
        </w:rPr>
        <w:t xml:space="preserve">fed to </w:t>
      </w:r>
      <w:r w:rsidRPr="002F0430">
        <w:rPr>
          <w:rStyle w:val="Emphasis"/>
          <w:highlight w:val="cyan"/>
        </w:rPr>
        <w:t>chickens</w:t>
      </w:r>
      <w:r w:rsidRPr="002F0430">
        <w:rPr>
          <w:sz w:val="14"/>
        </w:rPr>
        <w:t xml:space="preserve">, and the rest coupled with leaf litter could have mushrooms grown on it. </w:t>
      </w:r>
      <w:r w:rsidRPr="002F0430">
        <w:rPr>
          <w:rStyle w:val="StyleUnderline"/>
        </w:rPr>
        <w:t>A second group of solutions is</w:t>
      </w:r>
      <w:r w:rsidRPr="002F0430">
        <w:rPr>
          <w:sz w:val="14"/>
        </w:rPr>
        <w:t xml:space="preserve"> growing </w:t>
      </w:r>
      <w:r w:rsidRPr="002F0430">
        <w:rPr>
          <w:rStyle w:val="Emphasis"/>
          <w:highlight w:val="cyan"/>
        </w:rPr>
        <w:t>mushrooms</w:t>
      </w:r>
      <w:r w:rsidRPr="002F0430">
        <w:rPr>
          <w:sz w:val="14"/>
        </w:rPr>
        <w:t xml:space="preserve"> on dead trees </w:t>
      </w:r>
      <w:r w:rsidRPr="002F0430">
        <w:rPr>
          <w:rStyle w:val="StyleUnderline"/>
          <w:highlight w:val="cyan"/>
        </w:rPr>
        <w:t>and</w:t>
      </w:r>
      <w:r w:rsidRPr="002F0430">
        <w:rPr>
          <w:sz w:val="14"/>
        </w:rPr>
        <w:t xml:space="preserve"> the </w:t>
      </w:r>
      <w:r w:rsidRPr="002F0430">
        <w:rPr>
          <w:rStyle w:val="StyleUnderline"/>
          <w:highlight w:val="cyan"/>
        </w:rPr>
        <w:t>residue</w:t>
      </w:r>
      <w:r w:rsidRPr="002F0430">
        <w:rPr>
          <w:rStyle w:val="StyleUnderline"/>
        </w:rPr>
        <w:t xml:space="preserve"> going </w:t>
      </w:r>
      <w:r w:rsidRPr="002F0430">
        <w:rPr>
          <w:rStyle w:val="StyleUnderline"/>
          <w:highlight w:val="cyan"/>
        </w:rPr>
        <w:t>to</w:t>
      </w:r>
      <w:r w:rsidRPr="002F0430">
        <w:rPr>
          <w:sz w:val="14"/>
        </w:rPr>
        <w:t xml:space="preserve"> cellulose digesting animals such as </w:t>
      </w:r>
      <w:r w:rsidRPr="002F0430">
        <w:rPr>
          <w:rStyle w:val="Emphasis"/>
          <w:highlight w:val="cyan"/>
        </w:rPr>
        <w:t>cattle</w:t>
      </w:r>
      <w:r w:rsidRPr="002F0430">
        <w:rPr>
          <w:rStyle w:val="StyleUnderline"/>
        </w:rPr>
        <w:t xml:space="preserve"> and </w:t>
      </w:r>
      <w:r w:rsidRPr="002F0430">
        <w:rPr>
          <w:rStyle w:val="Emphasis"/>
        </w:rPr>
        <w:t>rabbits</w:t>
      </w:r>
      <w:r w:rsidRPr="002F0430">
        <w:rPr>
          <w:sz w:val="14"/>
        </w:rPr>
        <w:t xml:space="preserve">. Typically in these catastrophes the sun is not blocked completely, so some agriculture would be possible based off of existing </w:t>
      </w:r>
      <w:r w:rsidRPr="002F0430">
        <w:rPr>
          <w:rStyle w:val="StyleUnderline"/>
        </w:rPr>
        <w:t>farming in extreme environments</w:t>
      </w:r>
      <w:r w:rsidRPr="002F0430">
        <w:rPr>
          <w:sz w:val="14"/>
        </w:rPr>
        <w:t xml:space="preserve"> (e.g. </w:t>
      </w:r>
      <w:r w:rsidRPr="002F0430">
        <w:rPr>
          <w:rStyle w:val="StyleUnderline"/>
          <w:highlight w:val="cyan"/>
        </w:rPr>
        <w:t xml:space="preserve">growing </w:t>
      </w:r>
      <w:r w:rsidRPr="002F0430">
        <w:rPr>
          <w:rStyle w:val="Emphasis"/>
          <w:highlight w:val="cyan"/>
        </w:rPr>
        <w:t>UV</w:t>
      </w:r>
      <w:r w:rsidRPr="002F0430">
        <w:rPr>
          <w:rStyle w:val="StyleUnderline"/>
          <w:highlight w:val="cyan"/>
        </w:rPr>
        <w:t xml:space="preserve"> and </w:t>
      </w:r>
      <w:r w:rsidRPr="002F0430">
        <w:rPr>
          <w:rStyle w:val="Emphasis"/>
          <w:highlight w:val="cyan"/>
        </w:rPr>
        <w:t>cold</w:t>
      </w:r>
      <w:r w:rsidRPr="002F0430">
        <w:rPr>
          <w:rStyle w:val="Emphasis"/>
        </w:rPr>
        <w:t xml:space="preserve"> tolerant </w:t>
      </w:r>
      <w:r w:rsidRPr="002F0430">
        <w:rPr>
          <w:rStyle w:val="Emphasis"/>
          <w:highlight w:val="cyan"/>
        </w:rPr>
        <w:t>crops</w:t>
      </w:r>
      <w:r w:rsidRPr="002F0430">
        <w:rPr>
          <w:rStyle w:val="StyleUnderline"/>
        </w:rPr>
        <w:t xml:space="preserve"> in the tropics</w:t>
      </w:r>
      <w:r w:rsidRPr="002F0430">
        <w:rPr>
          <w:sz w:val="14"/>
        </w:rPr>
        <w:t xml:space="preserve">). Furthermore, </w:t>
      </w:r>
      <w:r w:rsidRPr="002F0430">
        <w:rPr>
          <w:rStyle w:val="StyleUnderline"/>
          <w:highlight w:val="cyan"/>
        </w:rPr>
        <w:t xml:space="preserve">the </w:t>
      </w:r>
      <w:r w:rsidRPr="002F0430">
        <w:rPr>
          <w:rStyle w:val="Emphasis"/>
          <w:highlight w:val="cyan"/>
        </w:rPr>
        <w:t>cooling climate</w:t>
      </w:r>
      <w:r w:rsidRPr="002F0430">
        <w:rPr>
          <w:rStyle w:val="StyleUnderline"/>
        </w:rPr>
        <w:t xml:space="preserve"> would cool the </w:t>
      </w:r>
      <w:r w:rsidRPr="002F0430">
        <w:rPr>
          <w:rStyle w:val="Emphasis"/>
        </w:rPr>
        <w:t>upper layer</w:t>
      </w:r>
      <w:r w:rsidRPr="002F0430">
        <w:rPr>
          <w:rStyle w:val="StyleUnderline"/>
        </w:rPr>
        <w:t xml:space="preserve"> of the ocean, </w:t>
      </w:r>
      <w:r w:rsidRPr="002F0430">
        <w:rPr>
          <w:rStyle w:val="StyleUnderline"/>
          <w:highlight w:val="cyan"/>
        </w:rPr>
        <w:t>caus</w:t>
      </w:r>
      <w:r w:rsidRPr="002F0430">
        <w:rPr>
          <w:rStyle w:val="StyleUnderline"/>
        </w:rPr>
        <w:t xml:space="preserve">ing upwelling of </w:t>
      </w:r>
      <w:r w:rsidRPr="002F0430">
        <w:rPr>
          <w:rStyle w:val="Emphasis"/>
          <w:highlight w:val="cyan"/>
        </w:rPr>
        <w:t>nutrient-rich</w:t>
      </w:r>
      <w:r w:rsidRPr="002F0430">
        <w:rPr>
          <w:sz w:val="14"/>
        </w:rPr>
        <w:t xml:space="preserve"> deep ocean </w:t>
      </w:r>
      <w:r w:rsidRPr="002F0430">
        <w:rPr>
          <w:rStyle w:val="StyleUnderline"/>
          <w:highlight w:val="cyan"/>
        </w:rPr>
        <w:t>water</w:t>
      </w:r>
      <w:r w:rsidRPr="002F0430">
        <w:rPr>
          <w:sz w:val="14"/>
        </w:rPr>
        <w:t xml:space="preserve">. </w:t>
      </w:r>
      <w:r w:rsidRPr="002F0430">
        <w:rPr>
          <w:rStyle w:val="StyleUnderline"/>
        </w:rPr>
        <w:t xml:space="preserve">This would facilitate </w:t>
      </w:r>
      <w:r w:rsidRPr="002F0430">
        <w:rPr>
          <w:rStyle w:val="Emphasis"/>
          <w:highlight w:val="cyan"/>
        </w:rPr>
        <w:t>algae</w:t>
      </w:r>
      <w:r w:rsidRPr="002F0430">
        <w:rPr>
          <w:rStyle w:val="Emphasis"/>
        </w:rPr>
        <w:t xml:space="preserve"> growth</w:t>
      </w:r>
      <w:r w:rsidRPr="002F0430">
        <w:rPr>
          <w:sz w:val="14"/>
        </w:rPr>
        <w:t xml:space="preserve"> in the ocean, feeding fish; retrofitting of ships to be sail powered could enable significant fishing. The results of this study show these solutions </w:t>
      </w:r>
      <w:r w:rsidRPr="002F0430">
        <w:rPr>
          <w:rStyle w:val="StyleUnderline"/>
        </w:rPr>
        <w:t>could enable</w:t>
      </w:r>
      <w:r w:rsidRPr="002F0430">
        <w:rPr>
          <w:sz w:val="14"/>
        </w:rPr>
        <w:t xml:space="preserve"> the </w:t>
      </w:r>
      <w:r w:rsidRPr="002F0430">
        <w:rPr>
          <w:rStyle w:val="StyleUnderline"/>
          <w:highlight w:val="cyan"/>
        </w:rPr>
        <w:t>feed</w:t>
      </w:r>
      <w:r w:rsidRPr="002F0430">
        <w:rPr>
          <w:rStyle w:val="StyleUnderline"/>
        </w:rPr>
        <w:t xml:space="preserve">ing of </w:t>
      </w:r>
      <w:r w:rsidRPr="002F0430">
        <w:rPr>
          <w:rStyle w:val="Emphasis"/>
          <w:highlight w:val="cyan"/>
        </w:rPr>
        <w:t>everyone</w:t>
      </w:r>
      <w:r w:rsidRPr="002F0430">
        <w:rPr>
          <w:sz w:val="14"/>
        </w:rPr>
        <w:t xml:space="preserve"> given minimal preparation, and this preparation should be a high priority now.</w:t>
      </w:r>
    </w:p>
    <w:p w14:paraId="7CF5AB5B" w14:textId="77777777" w:rsidR="0033311D" w:rsidRDefault="0033311D" w:rsidP="0033311D">
      <w:pPr>
        <w:pStyle w:val="Heading3"/>
      </w:pPr>
      <w:r>
        <w:t>AT: Tower of Babel</w:t>
      </w:r>
    </w:p>
    <w:p w14:paraId="77BBD045" w14:textId="77777777" w:rsidR="0033311D" w:rsidRPr="00C3669C" w:rsidRDefault="0033311D" w:rsidP="0033311D">
      <w:pPr>
        <w:pStyle w:val="Heading4"/>
      </w:pPr>
      <w:r>
        <w:t>Its about the existence of nukes---thumped!</w:t>
      </w:r>
    </w:p>
    <w:p w14:paraId="7B31DDF9" w14:textId="77777777" w:rsidR="0033311D" w:rsidRPr="00861CDB" w:rsidRDefault="0033311D" w:rsidP="0033311D">
      <w:r w:rsidRPr="005E50AF">
        <w:rPr>
          <w:rStyle w:val="Style13ptBold"/>
        </w:rPr>
        <w:t>Youvan ’24</w:t>
      </w:r>
      <w:r>
        <w:t xml:space="preserve"> [Douglas; December 17; Former associate professor of chemistry at the Massachusetts Institute of Technology, Ph.D. in biophysics from the University of California, Berkeley; ResearchGate, “</w:t>
      </w:r>
      <w:r w:rsidRPr="00861CDB">
        <w:t>The Moral Collapse Toward Nuclear Armageddon: A Secular and Spiritual Analysis of Humanity's Final Folly</w:t>
      </w:r>
      <w:r>
        <w:t>,”</w:t>
      </w:r>
      <w:r w:rsidRPr="00861CDB">
        <w:t xml:space="preserve"> DOI: 10.13140/RG.2.2.26302.19526</w:t>
      </w:r>
      <w:r>
        <w:t>]</w:t>
      </w:r>
    </w:p>
    <w:p w14:paraId="431DA3DA" w14:textId="77777777" w:rsidR="0033311D" w:rsidRPr="00343149" w:rsidRDefault="0033311D" w:rsidP="0033311D">
      <w:pPr>
        <w:rPr>
          <w:sz w:val="16"/>
        </w:rPr>
      </w:pPr>
      <w:r w:rsidRPr="00343149">
        <w:rPr>
          <w:sz w:val="16"/>
        </w:rPr>
        <w:t>4. The Spiritual Crisis: Rebellion Against Creation</w:t>
      </w:r>
    </w:p>
    <w:p w14:paraId="6323A88D" w14:textId="77777777" w:rsidR="0033311D" w:rsidRPr="00210FD8" w:rsidRDefault="0033311D" w:rsidP="0033311D">
      <w:pPr>
        <w:rPr>
          <w:sz w:val="16"/>
        </w:rPr>
      </w:pPr>
      <w:r w:rsidRPr="00210FD8">
        <w:rPr>
          <w:sz w:val="16"/>
        </w:rPr>
        <w:t xml:space="preserve">Beneath the secular and moral collapse lies a deeper, more profound crisis: a </w:t>
      </w:r>
      <w:r w:rsidRPr="00210FD8">
        <w:rPr>
          <w:rStyle w:val="Boxes"/>
        </w:rPr>
        <w:t>spiritual rebellion</w:t>
      </w:r>
      <w:r w:rsidRPr="00210FD8">
        <w:rPr>
          <w:rStyle w:val="AAAUNDERLINEKEYBOARD"/>
        </w:rPr>
        <w:t xml:space="preserve"> against creation</w:t>
      </w:r>
      <w:r w:rsidRPr="00210FD8">
        <w:rPr>
          <w:sz w:val="16"/>
        </w:rPr>
        <w:t xml:space="preserve">. At the heart of this rebellion is </w:t>
      </w:r>
      <w:r w:rsidRPr="00210FD8">
        <w:rPr>
          <w:rStyle w:val="AAAUNDERLINEKEYBOARD"/>
        </w:rPr>
        <w:t xml:space="preserve">humanity’s </w:t>
      </w:r>
      <w:r w:rsidRPr="00210FD8">
        <w:rPr>
          <w:rStyle w:val="Boxes"/>
        </w:rPr>
        <w:t>defiance</w:t>
      </w:r>
      <w:r w:rsidRPr="00210FD8">
        <w:rPr>
          <w:rStyle w:val="AAAUNDERLINEKEYBOARD"/>
        </w:rPr>
        <w:t xml:space="preserve"> of its </w:t>
      </w:r>
      <w:r w:rsidRPr="00210FD8">
        <w:rPr>
          <w:rStyle w:val="Boxes"/>
        </w:rPr>
        <w:t>divine</w:t>
      </w:r>
      <w:r w:rsidRPr="00210FD8">
        <w:rPr>
          <w:rStyle w:val="AAAUNDERLINEKEYBOARD"/>
        </w:rPr>
        <w:t xml:space="preserve"> responsibility to preserve life and honor the </w:t>
      </w:r>
      <w:r w:rsidRPr="00210FD8">
        <w:rPr>
          <w:rStyle w:val="Boxes"/>
        </w:rPr>
        <w:t>Creator</w:t>
      </w:r>
      <w:r w:rsidRPr="00210FD8">
        <w:rPr>
          <w:sz w:val="16"/>
        </w:rPr>
        <w:t xml:space="preserve">. </w:t>
      </w:r>
      <w:r w:rsidRPr="00E615C7">
        <w:rPr>
          <w:rStyle w:val="AAAUNDERLINEKEYBOARD"/>
          <w:highlight w:val="cyan"/>
        </w:rPr>
        <w:t>Nuclear weapons</w:t>
      </w:r>
      <w:r w:rsidRPr="00210FD8">
        <w:rPr>
          <w:sz w:val="16"/>
        </w:rPr>
        <w:t>—capable of erasing entire civilizations and reducing the Earth to ashes—</w:t>
      </w:r>
      <w:r w:rsidRPr="004F34AE">
        <w:rPr>
          <w:rStyle w:val="AAAUNDERLINEKEYBOARD"/>
          <w:highlight w:val="cyan"/>
        </w:rPr>
        <w:t>stand as</w:t>
      </w:r>
      <w:r w:rsidRPr="00210FD8">
        <w:rPr>
          <w:sz w:val="16"/>
        </w:rPr>
        <w:t xml:space="preserve"> the </w:t>
      </w:r>
      <w:r w:rsidRPr="004F34AE">
        <w:rPr>
          <w:rStyle w:val="AAAUNDERLINEKEYBOARD"/>
          <w:highlight w:val="cyan"/>
        </w:rPr>
        <w:t>ultimate</w:t>
      </w:r>
      <w:r w:rsidRPr="00210FD8">
        <w:rPr>
          <w:sz w:val="16"/>
        </w:rPr>
        <w:t xml:space="preserve"> manifestation of this </w:t>
      </w:r>
      <w:r w:rsidRPr="00FA2E07">
        <w:rPr>
          <w:rStyle w:val="Emphasis"/>
          <w:highlight w:val="cyan"/>
        </w:rPr>
        <w:t>rebellion</w:t>
      </w:r>
      <w:r w:rsidRPr="00210FD8">
        <w:rPr>
          <w:sz w:val="16"/>
        </w:rPr>
        <w:t xml:space="preserve">. </w:t>
      </w:r>
      <w:r w:rsidRPr="00210FD8">
        <w:rPr>
          <w:rStyle w:val="AAAUNDERLINEKEYBOARD"/>
        </w:rPr>
        <w:t>Humanity</w:t>
      </w:r>
      <w:r w:rsidRPr="00210FD8">
        <w:rPr>
          <w:sz w:val="16"/>
        </w:rPr>
        <w:t xml:space="preserve">, endowed with knowledge and free will, has </w:t>
      </w:r>
      <w:r w:rsidRPr="00210FD8">
        <w:rPr>
          <w:rStyle w:val="AAAUNDERLINEKEYBOARD"/>
        </w:rPr>
        <w:t xml:space="preserve">chosen </w:t>
      </w:r>
      <w:r w:rsidRPr="00210FD8">
        <w:rPr>
          <w:rStyle w:val="Boxes"/>
        </w:rPr>
        <w:t>self-annihilation</w:t>
      </w:r>
      <w:r w:rsidRPr="00210FD8">
        <w:rPr>
          <w:sz w:val="16"/>
        </w:rPr>
        <w:t xml:space="preserve"> over humility, hubris over worship, </w:t>
      </w:r>
      <w:r w:rsidRPr="00210FD8">
        <w:rPr>
          <w:rStyle w:val="AAAUNDERLINEKEYBOARD"/>
        </w:rPr>
        <w:t xml:space="preserve">and technology </w:t>
      </w:r>
      <w:r w:rsidRPr="004F34AE">
        <w:rPr>
          <w:rStyle w:val="AAAUNDERLINEKEYBOARD"/>
          <w:highlight w:val="cyan"/>
        </w:rPr>
        <w:t>over</w:t>
      </w:r>
      <w:r w:rsidRPr="00210FD8">
        <w:rPr>
          <w:rStyle w:val="AAAUNDERLINEKEYBOARD"/>
        </w:rPr>
        <w:t xml:space="preserve"> trust in </w:t>
      </w:r>
      <w:r w:rsidRPr="004F34AE">
        <w:rPr>
          <w:rStyle w:val="Boxes"/>
          <w:highlight w:val="cyan"/>
        </w:rPr>
        <w:t>God</w:t>
      </w:r>
      <w:r w:rsidRPr="00210FD8">
        <w:rPr>
          <w:sz w:val="16"/>
        </w:rPr>
        <w:t>.</w:t>
      </w:r>
    </w:p>
    <w:p w14:paraId="6A061890" w14:textId="77777777" w:rsidR="0033311D" w:rsidRPr="00210FD8" w:rsidRDefault="0033311D" w:rsidP="0033311D">
      <w:pPr>
        <w:rPr>
          <w:sz w:val="16"/>
        </w:rPr>
      </w:pPr>
      <w:r w:rsidRPr="00210FD8">
        <w:rPr>
          <w:sz w:val="16"/>
        </w:rPr>
        <w:t xml:space="preserve">This spiritual crisis </w:t>
      </w:r>
      <w:r w:rsidRPr="00210FD8">
        <w:rPr>
          <w:rStyle w:val="AAAUNDERLINEKEYBOARD"/>
        </w:rPr>
        <w:t xml:space="preserve">reveals the </w:t>
      </w:r>
      <w:r w:rsidRPr="00210FD8">
        <w:rPr>
          <w:rStyle w:val="Emphasis"/>
        </w:rPr>
        <w:t>severed</w:t>
      </w:r>
      <w:r w:rsidRPr="00210FD8">
        <w:rPr>
          <w:rStyle w:val="AAAUNDERLINEKEYBOARD"/>
        </w:rPr>
        <w:t xml:space="preserve"> relationship between humanity and God’s creation</w:t>
      </w:r>
      <w:r w:rsidRPr="00210FD8">
        <w:rPr>
          <w:sz w:val="16"/>
        </w:rPr>
        <w:t xml:space="preserve">. </w:t>
      </w:r>
      <w:r w:rsidRPr="00210FD8">
        <w:rPr>
          <w:rStyle w:val="AAAUNDERLINEKEYBOARD"/>
        </w:rPr>
        <w:t>It is</w:t>
      </w:r>
      <w:r w:rsidRPr="00210FD8">
        <w:rPr>
          <w:sz w:val="16"/>
        </w:rPr>
        <w:t xml:space="preserve"> not merely a failure of stewardship but </w:t>
      </w:r>
      <w:r w:rsidRPr="00210FD8">
        <w:rPr>
          <w:rStyle w:val="AAAUNDERLINEKEYBOARD"/>
        </w:rPr>
        <w:t xml:space="preserve">an </w:t>
      </w:r>
      <w:r w:rsidRPr="00C50818">
        <w:rPr>
          <w:rStyle w:val="AAAUNDERLINEKEYBOARD"/>
          <w:highlight w:val="cyan"/>
        </w:rPr>
        <w:t xml:space="preserve">outright rejection of the </w:t>
      </w:r>
      <w:r w:rsidRPr="00C50818">
        <w:rPr>
          <w:rStyle w:val="Emphasis"/>
          <w:highlight w:val="cyan"/>
        </w:rPr>
        <w:t>divine order</w:t>
      </w:r>
      <w:r w:rsidRPr="00210FD8">
        <w:rPr>
          <w:sz w:val="16"/>
        </w:rPr>
        <w:t>—a rebellion as old as humanity itself.</w:t>
      </w:r>
    </w:p>
    <w:p w14:paraId="06E9495F" w14:textId="77777777" w:rsidR="0033311D" w:rsidRPr="00210FD8" w:rsidRDefault="0033311D" w:rsidP="0033311D">
      <w:pPr>
        <w:rPr>
          <w:sz w:val="16"/>
        </w:rPr>
      </w:pPr>
      <w:r w:rsidRPr="00210FD8">
        <w:rPr>
          <w:sz w:val="16"/>
        </w:rPr>
        <w:t>The Rejection of Stewardship: Humanity’s Divine Responsibility</w:t>
      </w:r>
    </w:p>
    <w:p w14:paraId="3EB07B0F" w14:textId="77777777" w:rsidR="0033311D" w:rsidRPr="00210FD8" w:rsidRDefault="0033311D" w:rsidP="0033311D">
      <w:pPr>
        <w:rPr>
          <w:sz w:val="16"/>
        </w:rPr>
      </w:pPr>
      <w:r w:rsidRPr="00210FD8">
        <w:rPr>
          <w:sz w:val="16"/>
        </w:rPr>
        <w:t xml:space="preserve">In Genesis 2:15, </w:t>
      </w:r>
      <w:r w:rsidRPr="00FD71CE">
        <w:rPr>
          <w:rStyle w:val="AAAUNDERLINEKEYBOARD"/>
          <w:highlight w:val="cyan"/>
        </w:rPr>
        <w:t>humanity</w:t>
      </w:r>
      <w:r w:rsidRPr="00210FD8">
        <w:rPr>
          <w:rStyle w:val="AAAUNDERLINEKEYBOARD"/>
        </w:rPr>
        <w:t xml:space="preserve"> is </w:t>
      </w:r>
      <w:r w:rsidRPr="00FD71CE">
        <w:rPr>
          <w:rStyle w:val="AAAUNDERLINEKEYBOARD"/>
          <w:highlight w:val="cyan"/>
        </w:rPr>
        <w:t xml:space="preserve">given a clear </w:t>
      </w:r>
      <w:r w:rsidRPr="00FD71CE">
        <w:rPr>
          <w:rStyle w:val="Emphasis"/>
          <w:highlight w:val="cyan"/>
        </w:rPr>
        <w:t>mandate</w:t>
      </w:r>
      <w:r w:rsidRPr="00210FD8">
        <w:rPr>
          <w:sz w:val="16"/>
        </w:rPr>
        <w:t xml:space="preserve">: “The Lord </w:t>
      </w:r>
      <w:r w:rsidRPr="00210FD8">
        <w:rPr>
          <w:rStyle w:val="AAAUNDERLINEKEYBOARD"/>
        </w:rPr>
        <w:t>God took</w:t>
      </w:r>
      <w:r w:rsidRPr="00210FD8">
        <w:rPr>
          <w:sz w:val="16"/>
        </w:rPr>
        <w:t xml:space="preserve"> the </w:t>
      </w:r>
      <w:r w:rsidRPr="00210FD8">
        <w:rPr>
          <w:rStyle w:val="AAAUNDERLINEKEYBOARD"/>
        </w:rPr>
        <w:t xml:space="preserve">man and put him in the </w:t>
      </w:r>
      <w:r w:rsidRPr="00210FD8">
        <w:rPr>
          <w:rStyle w:val="Emphasis"/>
        </w:rPr>
        <w:t>garden</w:t>
      </w:r>
      <w:r w:rsidRPr="00210FD8">
        <w:rPr>
          <w:rStyle w:val="AAAUNDERLINEKEYBOARD"/>
        </w:rPr>
        <w:t xml:space="preserve"> of </w:t>
      </w:r>
      <w:r w:rsidRPr="00210FD8">
        <w:rPr>
          <w:rStyle w:val="Emphasis"/>
        </w:rPr>
        <w:t>Eden</w:t>
      </w:r>
      <w:r w:rsidRPr="00210FD8">
        <w:rPr>
          <w:rStyle w:val="AAAUNDERLINEKEYBOARD"/>
        </w:rPr>
        <w:t xml:space="preserve"> to work it and keep it</w:t>
      </w:r>
      <w:r w:rsidRPr="00210FD8">
        <w:rPr>
          <w:sz w:val="16"/>
        </w:rPr>
        <w:t xml:space="preserve">.” This command </w:t>
      </w:r>
      <w:r w:rsidRPr="00210FD8">
        <w:rPr>
          <w:rStyle w:val="AAAUNDERLINEKEYBOARD"/>
        </w:rPr>
        <w:t xml:space="preserve">establishes humanity’s role </w:t>
      </w:r>
      <w:r w:rsidRPr="009E0634">
        <w:rPr>
          <w:rStyle w:val="AAAUNDERLINEKEYBOARD"/>
          <w:highlight w:val="cyan"/>
        </w:rPr>
        <w:t xml:space="preserve">as </w:t>
      </w:r>
      <w:r w:rsidRPr="009E0634">
        <w:rPr>
          <w:rStyle w:val="Emphasis"/>
          <w:highlight w:val="cyan"/>
        </w:rPr>
        <w:t>stewards</w:t>
      </w:r>
      <w:r w:rsidRPr="009E0634">
        <w:rPr>
          <w:rStyle w:val="AAAUNDERLINEKEYBOARD"/>
          <w:highlight w:val="cyan"/>
        </w:rPr>
        <w:t xml:space="preserve"> of creation</w:t>
      </w:r>
      <w:r w:rsidRPr="00210FD8">
        <w:rPr>
          <w:sz w:val="16"/>
        </w:rPr>
        <w:t>—caretakers of the Earth and protectors of life. To steward creation is to honor the Creator.</w:t>
      </w:r>
    </w:p>
    <w:p w14:paraId="136DB51C" w14:textId="77777777" w:rsidR="0033311D" w:rsidRPr="00210FD8" w:rsidRDefault="0033311D" w:rsidP="0033311D">
      <w:pPr>
        <w:rPr>
          <w:sz w:val="16"/>
        </w:rPr>
      </w:pPr>
      <w:r w:rsidRPr="00210FD8">
        <w:rPr>
          <w:rStyle w:val="AAAUNDERLINEKEYBOARD"/>
        </w:rPr>
        <w:t>Nuclear weapons represent</w:t>
      </w:r>
      <w:r w:rsidRPr="00210FD8">
        <w:rPr>
          <w:sz w:val="16"/>
        </w:rPr>
        <w:t xml:space="preserve"> a </w:t>
      </w:r>
      <w:r w:rsidRPr="00210FD8">
        <w:rPr>
          <w:rStyle w:val="Emphasis"/>
        </w:rPr>
        <w:t>catastrophic betrayal</w:t>
      </w:r>
      <w:r w:rsidRPr="00210FD8">
        <w:rPr>
          <w:rStyle w:val="AAAUNDERLINEKEYBOARD"/>
        </w:rPr>
        <w:t xml:space="preserve"> of this divine responsibility</w:t>
      </w:r>
      <w:r w:rsidRPr="00210FD8">
        <w:rPr>
          <w:sz w:val="16"/>
        </w:rPr>
        <w:t>:</w:t>
      </w:r>
    </w:p>
    <w:p w14:paraId="72C9B1A9" w14:textId="77777777" w:rsidR="0033311D" w:rsidRPr="00210FD8" w:rsidRDefault="0033311D" w:rsidP="0033311D">
      <w:pPr>
        <w:rPr>
          <w:sz w:val="16"/>
        </w:rPr>
      </w:pPr>
      <w:r w:rsidRPr="00210FD8">
        <w:rPr>
          <w:sz w:val="16"/>
        </w:rPr>
        <w:t>Instead of nurturing the Earth, humanity has developed tools that can obliterate it.</w:t>
      </w:r>
    </w:p>
    <w:p w14:paraId="3EB18CF7" w14:textId="77777777" w:rsidR="0033311D" w:rsidRPr="00210FD8" w:rsidRDefault="0033311D" w:rsidP="0033311D">
      <w:pPr>
        <w:rPr>
          <w:sz w:val="16"/>
        </w:rPr>
      </w:pPr>
      <w:r w:rsidRPr="00210FD8">
        <w:rPr>
          <w:sz w:val="16"/>
        </w:rPr>
        <w:t xml:space="preserve">Instead of preserving life, nations hold </w:t>
      </w:r>
      <w:r w:rsidRPr="0016312E">
        <w:rPr>
          <w:rStyle w:val="AAAUNDERLINEKEYBOARD"/>
          <w:highlight w:val="cyan"/>
        </w:rPr>
        <w:t xml:space="preserve">weapons designed </w:t>
      </w:r>
      <w:r w:rsidRPr="00F62CAB">
        <w:rPr>
          <w:rStyle w:val="AAAUNDERLINEKEYBOARD"/>
          <w:highlight w:val="cyan"/>
        </w:rPr>
        <w:t>for</w:t>
      </w:r>
      <w:r w:rsidRPr="00210FD8">
        <w:rPr>
          <w:rStyle w:val="AAAUNDERLINEKEYBOARD"/>
        </w:rPr>
        <w:t xml:space="preserve"> </w:t>
      </w:r>
      <w:r w:rsidRPr="00210FD8">
        <w:rPr>
          <w:rStyle w:val="Emphasis"/>
        </w:rPr>
        <w:t xml:space="preserve">mass </w:t>
      </w:r>
      <w:r w:rsidRPr="00F62CAB">
        <w:rPr>
          <w:rStyle w:val="Emphasis"/>
          <w:highlight w:val="cyan"/>
        </w:rPr>
        <w:t>extinction</w:t>
      </w:r>
      <w:r w:rsidRPr="00210FD8">
        <w:rPr>
          <w:sz w:val="16"/>
        </w:rPr>
        <w:t>.</w:t>
      </w:r>
    </w:p>
    <w:p w14:paraId="3C79C136" w14:textId="77777777" w:rsidR="0033311D" w:rsidRPr="00343149" w:rsidRDefault="0033311D" w:rsidP="0033311D">
      <w:pPr>
        <w:rPr>
          <w:sz w:val="16"/>
        </w:rPr>
      </w:pPr>
      <w:r w:rsidRPr="00210FD8">
        <w:rPr>
          <w:sz w:val="16"/>
        </w:rPr>
        <w:t xml:space="preserve">This </w:t>
      </w:r>
      <w:r w:rsidRPr="00210FD8">
        <w:rPr>
          <w:rStyle w:val="AAAUNDERLINEKEYBOARD"/>
        </w:rPr>
        <w:t xml:space="preserve">rejection of </w:t>
      </w:r>
      <w:r w:rsidRPr="00210FD8">
        <w:rPr>
          <w:rStyle w:val="Emphasis"/>
        </w:rPr>
        <w:t>stewardship</w:t>
      </w:r>
      <w:r w:rsidRPr="00210FD8">
        <w:rPr>
          <w:rStyle w:val="AAAUNDERLINEKEYBOARD"/>
        </w:rPr>
        <w:t xml:space="preserve"> </w:t>
      </w:r>
      <w:r w:rsidRPr="00694F14">
        <w:rPr>
          <w:rStyle w:val="AAAUNDERLINEKEYBOARD"/>
          <w:highlight w:val="cyan"/>
        </w:rPr>
        <w:t>reflects</w:t>
      </w:r>
      <w:r w:rsidRPr="00210FD8">
        <w:rPr>
          <w:sz w:val="16"/>
        </w:rPr>
        <w:t xml:space="preserve"> a </w:t>
      </w:r>
      <w:r w:rsidRPr="00694F14">
        <w:rPr>
          <w:rStyle w:val="AAAUNDERLINEKEYBOARD"/>
          <w:highlight w:val="cyan"/>
        </w:rPr>
        <w:t>loss of reverence for life</w:t>
      </w:r>
      <w:r w:rsidRPr="00210FD8">
        <w:rPr>
          <w:rStyle w:val="AAAUNDERLINEKEYBOARD"/>
        </w:rPr>
        <w:t xml:space="preserve"> itself</w:t>
      </w:r>
      <w:r w:rsidRPr="00210FD8">
        <w:rPr>
          <w:sz w:val="16"/>
        </w:rPr>
        <w:t xml:space="preserve">. The </w:t>
      </w:r>
      <w:r w:rsidRPr="00210FD8">
        <w:rPr>
          <w:rStyle w:val="Emphasis"/>
        </w:rPr>
        <w:t>Earth</w:t>
      </w:r>
      <w:r w:rsidRPr="00210FD8">
        <w:rPr>
          <w:sz w:val="16"/>
        </w:rPr>
        <w:t xml:space="preserve">, once seen as God’s creation to be cherished, has </w:t>
      </w:r>
      <w:r w:rsidRPr="00210FD8">
        <w:rPr>
          <w:rStyle w:val="AAAUNDERLINEKEYBOARD"/>
        </w:rPr>
        <w:t xml:space="preserve">become a battlefield for </w:t>
      </w:r>
      <w:r w:rsidRPr="00210FD8">
        <w:rPr>
          <w:rStyle w:val="Emphasis"/>
        </w:rPr>
        <w:t>destruction</w:t>
      </w:r>
      <w:r w:rsidRPr="00210FD8">
        <w:rPr>
          <w:sz w:val="16"/>
        </w:rPr>
        <w:t xml:space="preserve">, a stage for humanity’s pride and violence. In rebelling against this responsibility, </w:t>
      </w:r>
      <w:r w:rsidRPr="007F780B">
        <w:rPr>
          <w:rStyle w:val="AAAUNDERLINEKEYBOARD"/>
          <w:highlight w:val="cyan"/>
        </w:rPr>
        <w:t xml:space="preserve">humanity </w:t>
      </w:r>
      <w:r w:rsidRPr="00ED0FC4">
        <w:rPr>
          <w:rStyle w:val="Emphasis"/>
          <w:highlight w:val="cyan"/>
        </w:rPr>
        <w:t>rebels</w:t>
      </w:r>
      <w:r w:rsidRPr="00ED0FC4">
        <w:rPr>
          <w:rStyle w:val="AAAUNDERLINEKEYBOARD"/>
          <w:highlight w:val="cyan"/>
        </w:rPr>
        <w:t xml:space="preserve"> against the Creator</w:t>
      </w:r>
      <w:r w:rsidRPr="00210FD8">
        <w:rPr>
          <w:sz w:val="16"/>
        </w:rPr>
        <w:t>.</w:t>
      </w:r>
    </w:p>
    <w:p w14:paraId="25F61A86" w14:textId="77777777" w:rsidR="0033311D" w:rsidRPr="00343149" w:rsidRDefault="0033311D" w:rsidP="0033311D">
      <w:pPr>
        <w:rPr>
          <w:sz w:val="16"/>
        </w:rPr>
      </w:pPr>
      <w:r w:rsidRPr="00343149">
        <w:rPr>
          <w:sz w:val="16"/>
        </w:rPr>
        <w:t>Replacing God with Technology: Trusting in Human Power</w:t>
      </w:r>
    </w:p>
    <w:p w14:paraId="6D643B5A" w14:textId="77777777" w:rsidR="0033311D" w:rsidRPr="00343149" w:rsidRDefault="0033311D" w:rsidP="0033311D">
      <w:pPr>
        <w:rPr>
          <w:sz w:val="16"/>
        </w:rPr>
      </w:pPr>
      <w:r w:rsidRPr="00343149">
        <w:rPr>
          <w:sz w:val="16"/>
        </w:rPr>
        <w:t xml:space="preserve">The </w:t>
      </w:r>
      <w:r w:rsidRPr="00210E08">
        <w:rPr>
          <w:rStyle w:val="AAAUNDERLINEKEYBOARD"/>
        </w:rPr>
        <w:t>spiritual crisis</w:t>
      </w:r>
      <w:r w:rsidRPr="00343149">
        <w:rPr>
          <w:sz w:val="16"/>
        </w:rPr>
        <w:t xml:space="preserve"> is </w:t>
      </w:r>
      <w:r w:rsidRPr="006F12F4">
        <w:rPr>
          <w:rStyle w:val="Emphasis"/>
        </w:rPr>
        <w:t>compounded</w:t>
      </w:r>
      <w:r w:rsidRPr="00210E08">
        <w:rPr>
          <w:rStyle w:val="AAAUNDERLINEKEYBOARD"/>
        </w:rPr>
        <w:t xml:space="preserve"> by humanity’s</w:t>
      </w:r>
      <w:r w:rsidRPr="00343149">
        <w:rPr>
          <w:sz w:val="16"/>
        </w:rPr>
        <w:t xml:space="preserve"> increasing </w:t>
      </w:r>
      <w:r w:rsidRPr="00210E08">
        <w:rPr>
          <w:rStyle w:val="AAAUNDERLINEKEYBOARD"/>
        </w:rPr>
        <w:t xml:space="preserve">trust in </w:t>
      </w:r>
      <w:r w:rsidRPr="006F12F4">
        <w:rPr>
          <w:rStyle w:val="Emphasis"/>
        </w:rPr>
        <w:t>technology</w:t>
      </w:r>
      <w:r w:rsidRPr="00210E08">
        <w:rPr>
          <w:rStyle w:val="AAAUNDERLINEKEYBOARD"/>
        </w:rPr>
        <w:t xml:space="preserve"> and human knowledge over </w:t>
      </w:r>
      <w:r w:rsidRPr="006F12F4">
        <w:rPr>
          <w:rStyle w:val="Emphasis"/>
        </w:rPr>
        <w:t>God</w:t>
      </w:r>
      <w:r w:rsidRPr="00343149">
        <w:rPr>
          <w:sz w:val="16"/>
        </w:rPr>
        <w:t xml:space="preserve">. </w:t>
      </w:r>
      <w:r w:rsidRPr="00210E08">
        <w:rPr>
          <w:rStyle w:val="AAAUNDERLINEKEYBOARD"/>
        </w:rPr>
        <w:t xml:space="preserve">Nuclear weapons are a </w:t>
      </w:r>
      <w:r w:rsidRPr="006F12F4">
        <w:rPr>
          <w:rStyle w:val="Emphasis"/>
        </w:rPr>
        <w:t>prime</w:t>
      </w:r>
      <w:r w:rsidRPr="00210E08">
        <w:rPr>
          <w:rStyle w:val="AAAUNDERLINEKEYBOARD"/>
        </w:rPr>
        <w:t xml:space="preserve"> example</w:t>
      </w:r>
      <w:r w:rsidRPr="00343149">
        <w:rPr>
          <w:sz w:val="16"/>
        </w:rPr>
        <w:t xml:space="preserve"> of this misplaced faith. They are celebrated as triumphs of scientific progress—evidence of human ingenuity. Yet this “progress” has </w:t>
      </w:r>
      <w:r w:rsidRPr="00210E08">
        <w:rPr>
          <w:rStyle w:val="AAAUNDERLINEKEYBOARD"/>
        </w:rPr>
        <w:t xml:space="preserve">brought humanity to the </w:t>
      </w:r>
      <w:r w:rsidRPr="006F12F4">
        <w:rPr>
          <w:rStyle w:val="Emphasis"/>
        </w:rPr>
        <w:t>brink</w:t>
      </w:r>
      <w:r w:rsidRPr="00210E08">
        <w:rPr>
          <w:rStyle w:val="AAAUNDERLINEKEYBOARD"/>
        </w:rPr>
        <w:t xml:space="preserve"> of annihilation</w:t>
      </w:r>
      <w:r w:rsidRPr="00343149">
        <w:rPr>
          <w:sz w:val="16"/>
        </w:rPr>
        <w:t>.</w:t>
      </w:r>
    </w:p>
    <w:p w14:paraId="3945E022" w14:textId="77777777" w:rsidR="0033311D" w:rsidRPr="00343149" w:rsidRDefault="0033311D" w:rsidP="0033311D">
      <w:pPr>
        <w:rPr>
          <w:sz w:val="16"/>
        </w:rPr>
      </w:pPr>
      <w:r w:rsidRPr="00343149">
        <w:rPr>
          <w:sz w:val="16"/>
        </w:rPr>
        <w:t xml:space="preserve">This shift reflects the same arrogance that led Adam and Eve to eat from the Tree of Knowledge in Genesis. </w:t>
      </w:r>
      <w:r w:rsidRPr="00402A96">
        <w:rPr>
          <w:rStyle w:val="AAAUNDERLINEKEYBOARD"/>
          <w:highlight w:val="cyan"/>
        </w:rPr>
        <w:t>Technology</w:t>
      </w:r>
      <w:r w:rsidRPr="00343149">
        <w:rPr>
          <w:sz w:val="16"/>
        </w:rPr>
        <w:t xml:space="preserve">, </w:t>
      </w:r>
      <w:r w:rsidRPr="00343149">
        <w:rPr>
          <w:rStyle w:val="AAAUNDERLINEKEYBOARD"/>
        </w:rPr>
        <w:t xml:space="preserve">rather than being used to </w:t>
      </w:r>
      <w:r w:rsidRPr="006F12F4">
        <w:rPr>
          <w:rStyle w:val="Emphasis"/>
        </w:rPr>
        <w:t>honor</w:t>
      </w:r>
      <w:r w:rsidRPr="00343149">
        <w:rPr>
          <w:rStyle w:val="AAAUNDERLINEKEYBOARD"/>
        </w:rPr>
        <w:t xml:space="preserve"> God</w:t>
      </w:r>
      <w:r w:rsidRPr="00343149">
        <w:rPr>
          <w:sz w:val="16"/>
        </w:rPr>
        <w:t xml:space="preserve">, </w:t>
      </w:r>
      <w:r w:rsidRPr="00343149">
        <w:rPr>
          <w:rStyle w:val="AAAUNDERLINEKEYBOARD"/>
        </w:rPr>
        <w:t xml:space="preserve">has </w:t>
      </w:r>
      <w:r w:rsidRPr="00402A96">
        <w:rPr>
          <w:rStyle w:val="AAAUNDERLINEKEYBOARD"/>
          <w:highlight w:val="cyan"/>
        </w:rPr>
        <w:t xml:space="preserve">become an </w:t>
      </w:r>
      <w:r w:rsidRPr="00402A96">
        <w:rPr>
          <w:rStyle w:val="Emphasis"/>
          <w:highlight w:val="cyan"/>
        </w:rPr>
        <w:t>idol</w:t>
      </w:r>
      <w:r w:rsidRPr="00343149">
        <w:rPr>
          <w:sz w:val="16"/>
        </w:rPr>
        <w:t>—</w:t>
      </w:r>
      <w:r w:rsidRPr="00343149">
        <w:rPr>
          <w:rStyle w:val="AAAUNDERLINEKEYBOARD"/>
        </w:rPr>
        <w:t xml:space="preserve">a source of false </w:t>
      </w:r>
      <w:r w:rsidRPr="006F12F4">
        <w:rPr>
          <w:rStyle w:val="Emphasis"/>
        </w:rPr>
        <w:t>salvation</w:t>
      </w:r>
      <w:r w:rsidRPr="00343149">
        <w:rPr>
          <w:sz w:val="16"/>
        </w:rPr>
        <w:t xml:space="preserve">. </w:t>
      </w:r>
      <w:r w:rsidRPr="00CC7E78">
        <w:rPr>
          <w:rStyle w:val="AAAUNDERLINEKEYBOARD"/>
          <w:highlight w:val="cyan"/>
        </w:rPr>
        <w:t>Leaders</w:t>
      </w:r>
      <w:r w:rsidRPr="00343149">
        <w:rPr>
          <w:rStyle w:val="AAAUNDERLINEKEYBOARD"/>
        </w:rPr>
        <w:t xml:space="preserve"> and nations </w:t>
      </w:r>
      <w:r w:rsidRPr="00CC7E78">
        <w:rPr>
          <w:rStyle w:val="AAAUNDERLINEKEYBOARD"/>
          <w:highlight w:val="cyan"/>
        </w:rPr>
        <w:t>put</w:t>
      </w:r>
      <w:r w:rsidRPr="00343149">
        <w:rPr>
          <w:rStyle w:val="AAAUNDERLINEKEYBOARD"/>
        </w:rPr>
        <w:t xml:space="preserve"> their </w:t>
      </w:r>
      <w:r w:rsidRPr="00CC7E78">
        <w:rPr>
          <w:rStyle w:val="Emphasis"/>
          <w:highlight w:val="cyan"/>
        </w:rPr>
        <w:t>faith</w:t>
      </w:r>
      <w:r w:rsidRPr="00CC7E78">
        <w:rPr>
          <w:rStyle w:val="AAAUNDERLINEKEYBOARD"/>
          <w:highlight w:val="cyan"/>
        </w:rPr>
        <w:t xml:space="preserve"> in nuclear arsenals</w:t>
      </w:r>
      <w:r w:rsidRPr="00343149">
        <w:rPr>
          <w:sz w:val="16"/>
        </w:rPr>
        <w:t xml:space="preserve">, defense systems, and deterrence doctrines, believing these human creations will keep them safe. </w:t>
      </w:r>
      <w:r w:rsidRPr="000D5152">
        <w:rPr>
          <w:rStyle w:val="AAAUNDERLINEKEYBOARD"/>
          <w:highlight w:val="cyan"/>
        </w:rPr>
        <w:t>In</w:t>
      </w:r>
      <w:r w:rsidRPr="00343149">
        <w:rPr>
          <w:rStyle w:val="AAAUNDERLINEKEYBOARD"/>
        </w:rPr>
        <w:t xml:space="preserve"> </w:t>
      </w:r>
      <w:r w:rsidRPr="000D5152">
        <w:rPr>
          <w:rStyle w:val="AAAUNDERLINEKEYBOARD"/>
          <w:highlight w:val="cyan"/>
        </w:rPr>
        <w:t>doing so</w:t>
      </w:r>
      <w:r w:rsidRPr="00343149">
        <w:rPr>
          <w:sz w:val="16"/>
        </w:rPr>
        <w:t xml:space="preserve">, </w:t>
      </w:r>
      <w:r w:rsidRPr="000D5152">
        <w:rPr>
          <w:rStyle w:val="AAAUNDERLINEKEYBOARD"/>
          <w:highlight w:val="cyan"/>
        </w:rPr>
        <w:t xml:space="preserve">they reject God’s </w:t>
      </w:r>
      <w:r w:rsidRPr="000D5152">
        <w:rPr>
          <w:rStyle w:val="Emphasis"/>
          <w:highlight w:val="cyan"/>
        </w:rPr>
        <w:t>wisdom</w:t>
      </w:r>
      <w:r w:rsidRPr="00343149">
        <w:rPr>
          <w:sz w:val="16"/>
        </w:rPr>
        <w:t>:</w:t>
      </w:r>
    </w:p>
    <w:p w14:paraId="48B45CAE" w14:textId="77777777" w:rsidR="0033311D" w:rsidRPr="00343149" w:rsidRDefault="0033311D" w:rsidP="0033311D">
      <w:pPr>
        <w:ind w:left="720"/>
        <w:rPr>
          <w:sz w:val="16"/>
        </w:rPr>
      </w:pPr>
      <w:r w:rsidRPr="00343149">
        <w:rPr>
          <w:sz w:val="16"/>
        </w:rPr>
        <w:t>“Trust in the Lord with all your heart, and do not lean on your own understanding.” (Proverbs 3:5)</w:t>
      </w:r>
    </w:p>
    <w:p w14:paraId="4A54615E" w14:textId="77777777" w:rsidR="0033311D" w:rsidRPr="00343149" w:rsidRDefault="0033311D" w:rsidP="0033311D">
      <w:pPr>
        <w:rPr>
          <w:sz w:val="16"/>
        </w:rPr>
      </w:pPr>
      <w:r w:rsidRPr="00343149">
        <w:rPr>
          <w:sz w:val="16"/>
        </w:rPr>
        <w:t xml:space="preserve">This trust in technology </w:t>
      </w:r>
      <w:r w:rsidRPr="00343149">
        <w:rPr>
          <w:rStyle w:val="AAAUNDERLINEKEYBOARD"/>
        </w:rPr>
        <w:t xml:space="preserve">breeds a </w:t>
      </w:r>
      <w:r w:rsidRPr="006F12F4">
        <w:rPr>
          <w:rStyle w:val="Emphasis"/>
        </w:rPr>
        <w:t>dangerous</w:t>
      </w:r>
      <w:r w:rsidRPr="00343149">
        <w:rPr>
          <w:rStyle w:val="AAAUNDERLINEKEYBOARD"/>
        </w:rPr>
        <w:t xml:space="preserve"> illusion of control</w:t>
      </w:r>
      <w:r w:rsidRPr="00343149">
        <w:rPr>
          <w:sz w:val="16"/>
        </w:rPr>
        <w:t xml:space="preserve">. Humanity convinces itself that it can manage the chaos it has created—that it can walk the line between survival and destruction. Yet this illusion is shattered by the simple truth: human beings are fallible, and </w:t>
      </w:r>
      <w:r w:rsidRPr="00343149">
        <w:rPr>
          <w:rStyle w:val="AAAUNDERLINEKEYBOARD"/>
        </w:rPr>
        <w:t xml:space="preserve">technology without moral </w:t>
      </w:r>
      <w:r w:rsidRPr="006F12F4">
        <w:rPr>
          <w:rStyle w:val="Emphasis"/>
        </w:rPr>
        <w:t>restraint</w:t>
      </w:r>
      <w:r w:rsidRPr="00343149">
        <w:rPr>
          <w:rStyle w:val="AAAUNDERLINEKEYBOARD"/>
        </w:rPr>
        <w:t xml:space="preserve"> becomes a weapon of </w:t>
      </w:r>
      <w:r w:rsidRPr="006F12F4">
        <w:rPr>
          <w:rStyle w:val="Emphasis"/>
        </w:rPr>
        <w:t>destruction</w:t>
      </w:r>
      <w:r w:rsidRPr="00343149">
        <w:rPr>
          <w:sz w:val="16"/>
        </w:rPr>
        <w:t>.</w:t>
      </w:r>
    </w:p>
    <w:p w14:paraId="22282B0B" w14:textId="77777777" w:rsidR="0033311D" w:rsidRPr="00343149" w:rsidRDefault="0033311D" w:rsidP="0033311D">
      <w:pPr>
        <w:rPr>
          <w:sz w:val="16"/>
        </w:rPr>
      </w:pPr>
      <w:r w:rsidRPr="006B6FBD">
        <w:rPr>
          <w:rStyle w:val="AAAUNDERLINEKEYBOARD"/>
          <w:highlight w:val="cyan"/>
        </w:rPr>
        <w:t xml:space="preserve">Nuclear </w:t>
      </w:r>
      <w:r w:rsidRPr="006B6FBD">
        <w:rPr>
          <w:rStyle w:val="Emphasis"/>
          <w:highlight w:val="cyan"/>
        </w:rPr>
        <w:t>war</w:t>
      </w:r>
      <w:r w:rsidRPr="006B6FBD">
        <w:rPr>
          <w:rStyle w:val="AAAUNDERLINEKEYBOARD"/>
          <w:highlight w:val="cyan"/>
        </w:rPr>
        <w:t xml:space="preserve"> is</w:t>
      </w:r>
      <w:r w:rsidRPr="00343149">
        <w:rPr>
          <w:sz w:val="16"/>
        </w:rPr>
        <w:t xml:space="preserve"> not a failure of technology; it is </w:t>
      </w:r>
      <w:r w:rsidRPr="00343149">
        <w:rPr>
          <w:rStyle w:val="AAAUNDERLINEKEYBOARD"/>
        </w:rPr>
        <w:t xml:space="preserve">the </w:t>
      </w:r>
      <w:r w:rsidRPr="008E6A38">
        <w:rPr>
          <w:rStyle w:val="AAAUNDERLINEKEYBOARD"/>
        </w:rPr>
        <w:t xml:space="preserve">consequence of </w:t>
      </w:r>
      <w:r w:rsidRPr="006B6FBD">
        <w:rPr>
          <w:rStyle w:val="AAAUNDERLINEKEYBOARD"/>
          <w:highlight w:val="cyan"/>
        </w:rPr>
        <w:t>humanity’s</w:t>
      </w:r>
      <w:r w:rsidRPr="00343149">
        <w:rPr>
          <w:sz w:val="16"/>
        </w:rPr>
        <w:t xml:space="preserve"> prideful </w:t>
      </w:r>
      <w:r w:rsidRPr="006B6FBD">
        <w:rPr>
          <w:rStyle w:val="Emphasis"/>
          <w:highlight w:val="cyan"/>
        </w:rPr>
        <w:t>belief</w:t>
      </w:r>
      <w:r w:rsidRPr="006B6FBD">
        <w:rPr>
          <w:rStyle w:val="AAAUNDERLINEKEYBOARD"/>
          <w:highlight w:val="cyan"/>
        </w:rPr>
        <w:t xml:space="preserve"> that it no longer</w:t>
      </w:r>
      <w:r w:rsidRPr="00343149">
        <w:rPr>
          <w:rStyle w:val="AAAUNDERLINEKEYBOARD"/>
        </w:rPr>
        <w:t xml:space="preserve"> </w:t>
      </w:r>
      <w:r w:rsidRPr="006B6FBD">
        <w:rPr>
          <w:rStyle w:val="AAAUNDERLINEKEYBOARD"/>
          <w:highlight w:val="cyan"/>
        </w:rPr>
        <w:t>needs God</w:t>
      </w:r>
      <w:r w:rsidRPr="00343149">
        <w:rPr>
          <w:sz w:val="16"/>
        </w:rPr>
        <w:t>.</w:t>
      </w:r>
    </w:p>
    <w:p w14:paraId="7A07FAF1" w14:textId="77777777" w:rsidR="0033311D" w:rsidRPr="00343149" w:rsidRDefault="0033311D" w:rsidP="0033311D">
      <w:pPr>
        <w:rPr>
          <w:sz w:val="16"/>
        </w:rPr>
      </w:pPr>
      <w:r w:rsidRPr="00343149">
        <w:rPr>
          <w:sz w:val="16"/>
        </w:rPr>
        <w:t>Pride and Defiance: The Ultimate Rebellion</w:t>
      </w:r>
    </w:p>
    <w:p w14:paraId="1F32E75D" w14:textId="77777777" w:rsidR="0033311D" w:rsidRPr="00343149" w:rsidRDefault="0033311D" w:rsidP="0033311D">
      <w:pPr>
        <w:rPr>
          <w:sz w:val="16"/>
        </w:rPr>
      </w:pPr>
      <w:r w:rsidRPr="00343149">
        <w:rPr>
          <w:sz w:val="16"/>
        </w:rPr>
        <w:t>At the root of this spiritual crisis lies pride—the sin that has led humanity into rebellion time and again. Nuclear weapons embody this pride in its most dangerous form. They are a statement of defiance:</w:t>
      </w:r>
    </w:p>
    <w:p w14:paraId="7EE29F57" w14:textId="77777777" w:rsidR="0033311D" w:rsidRPr="00343149" w:rsidRDefault="0033311D" w:rsidP="0033311D">
      <w:pPr>
        <w:rPr>
          <w:sz w:val="16"/>
        </w:rPr>
      </w:pPr>
      <w:r w:rsidRPr="00343149">
        <w:rPr>
          <w:sz w:val="16"/>
        </w:rPr>
        <w:t>A belief that humanity can control life and death.</w:t>
      </w:r>
    </w:p>
    <w:p w14:paraId="5707D486" w14:textId="77777777" w:rsidR="0033311D" w:rsidRPr="00343149" w:rsidRDefault="0033311D" w:rsidP="0033311D">
      <w:pPr>
        <w:rPr>
          <w:sz w:val="16"/>
        </w:rPr>
      </w:pPr>
      <w:r w:rsidRPr="00343149">
        <w:rPr>
          <w:sz w:val="16"/>
        </w:rPr>
        <w:t>A refusal to submit to the divine order of creation.</w:t>
      </w:r>
    </w:p>
    <w:p w14:paraId="627105B3" w14:textId="77777777" w:rsidR="0033311D" w:rsidRPr="00343149" w:rsidRDefault="0033311D" w:rsidP="0033311D">
      <w:pPr>
        <w:rPr>
          <w:sz w:val="16"/>
        </w:rPr>
      </w:pPr>
      <w:r w:rsidRPr="00343149">
        <w:rPr>
          <w:sz w:val="16"/>
        </w:rPr>
        <w:t>A declaration that human power reigns supreme.</w:t>
      </w:r>
    </w:p>
    <w:p w14:paraId="24F488E2" w14:textId="77777777" w:rsidR="0033311D" w:rsidRPr="00343149" w:rsidRDefault="0033311D" w:rsidP="0033311D">
      <w:pPr>
        <w:rPr>
          <w:sz w:val="16"/>
        </w:rPr>
      </w:pPr>
      <w:r w:rsidRPr="00343149">
        <w:rPr>
          <w:sz w:val="16"/>
        </w:rPr>
        <w:t xml:space="preserve">This </w:t>
      </w:r>
      <w:r w:rsidRPr="00343149">
        <w:rPr>
          <w:rStyle w:val="AAAUNDERLINEKEYBOARD"/>
        </w:rPr>
        <w:t xml:space="preserve">defiance </w:t>
      </w:r>
      <w:r w:rsidRPr="006F12F4">
        <w:rPr>
          <w:rStyle w:val="Emphasis"/>
        </w:rPr>
        <w:t>echoes</w:t>
      </w:r>
      <w:r w:rsidRPr="00343149">
        <w:rPr>
          <w:rStyle w:val="AAAUNDERLINEKEYBOARD"/>
        </w:rPr>
        <w:t xml:space="preserve"> the Tower of Babel</w:t>
      </w:r>
      <w:r w:rsidRPr="00343149">
        <w:rPr>
          <w:sz w:val="16"/>
        </w:rPr>
        <w:t xml:space="preserve"> (Genesis 11:1-9), where humanity sought to build a tower to the heavens to make a name for itself. God scattered the people and confused their languages because of their arrogance. </w:t>
      </w:r>
      <w:r w:rsidRPr="00343149">
        <w:rPr>
          <w:rStyle w:val="AAAUNDERLINEKEYBOARD"/>
        </w:rPr>
        <w:t xml:space="preserve">Nuclear </w:t>
      </w:r>
      <w:r w:rsidRPr="00DE53BF">
        <w:rPr>
          <w:rStyle w:val="AAAUNDERLINEKEYBOARD"/>
          <w:highlight w:val="cyan"/>
        </w:rPr>
        <w:t xml:space="preserve">weapons are </w:t>
      </w:r>
      <w:r w:rsidRPr="00BE6ABF">
        <w:rPr>
          <w:rStyle w:val="AAAUNDERLINEKEYBOARD"/>
          <w:highlight w:val="cyan"/>
        </w:rPr>
        <w:t>a modern</w:t>
      </w:r>
      <w:r w:rsidRPr="00343149">
        <w:rPr>
          <w:rStyle w:val="AAAUNDERLINEKEYBOARD"/>
        </w:rPr>
        <w:t xml:space="preserve"> </w:t>
      </w:r>
      <w:r w:rsidRPr="00BE6ABF">
        <w:rPr>
          <w:rStyle w:val="Emphasis"/>
          <w:highlight w:val="cyan"/>
        </w:rPr>
        <w:t>Tower of Babel</w:t>
      </w:r>
      <w:r w:rsidRPr="00343149">
        <w:rPr>
          <w:sz w:val="16"/>
        </w:rPr>
        <w:t>—</w:t>
      </w:r>
      <w:r w:rsidRPr="00343149">
        <w:rPr>
          <w:rStyle w:val="AAAUNDERLINEKEYBOARD"/>
        </w:rPr>
        <w:t xml:space="preserve">monuments to humanity’s </w:t>
      </w:r>
      <w:r w:rsidRPr="006F12F4">
        <w:rPr>
          <w:rStyle w:val="Emphasis"/>
        </w:rPr>
        <w:t>pride</w:t>
      </w:r>
      <w:r w:rsidRPr="00343149">
        <w:rPr>
          <w:rStyle w:val="AAAUNDERLINEKEYBOARD"/>
        </w:rPr>
        <w:t xml:space="preserve"> and rejection of God’s </w:t>
      </w:r>
      <w:r w:rsidRPr="006F12F4">
        <w:rPr>
          <w:rStyle w:val="Emphasis"/>
        </w:rPr>
        <w:t>authority</w:t>
      </w:r>
      <w:r w:rsidRPr="00343149">
        <w:rPr>
          <w:sz w:val="16"/>
        </w:rPr>
        <w:t>.</w:t>
      </w:r>
    </w:p>
    <w:p w14:paraId="54340C4F" w14:textId="77777777" w:rsidR="0033311D" w:rsidRPr="00343149" w:rsidRDefault="0033311D" w:rsidP="0033311D">
      <w:pPr>
        <w:rPr>
          <w:sz w:val="16"/>
        </w:rPr>
      </w:pPr>
      <w:r w:rsidRPr="00343149">
        <w:rPr>
          <w:sz w:val="16"/>
        </w:rPr>
        <w:t xml:space="preserve">Yet the consequences today are far greater. Where the Tower of Babel brought scattering, </w:t>
      </w:r>
      <w:r w:rsidRPr="00343149">
        <w:rPr>
          <w:rStyle w:val="AAAUNDERLINEKEYBOARD"/>
        </w:rPr>
        <w:t xml:space="preserve">nuclear weapons will bring </w:t>
      </w:r>
      <w:r w:rsidRPr="006F12F4">
        <w:rPr>
          <w:rStyle w:val="Emphasis"/>
        </w:rPr>
        <w:t>obliteration</w:t>
      </w:r>
      <w:r w:rsidRPr="00343149">
        <w:rPr>
          <w:sz w:val="16"/>
        </w:rPr>
        <w:t>. Humanity’s hubris no longer invites divine correction; it invites self-inflicted destruction.</w:t>
      </w:r>
    </w:p>
    <w:p w14:paraId="6BC9141B" w14:textId="77777777" w:rsidR="0033311D" w:rsidRPr="00343149" w:rsidRDefault="0033311D" w:rsidP="0033311D">
      <w:pPr>
        <w:rPr>
          <w:sz w:val="16"/>
        </w:rPr>
      </w:pPr>
      <w:r w:rsidRPr="00343149">
        <w:rPr>
          <w:sz w:val="16"/>
        </w:rPr>
        <w:t>As the Apostle Paul warns:</w:t>
      </w:r>
    </w:p>
    <w:p w14:paraId="1C152EBF" w14:textId="77777777" w:rsidR="0033311D" w:rsidRPr="00343149" w:rsidRDefault="0033311D" w:rsidP="0033311D">
      <w:pPr>
        <w:rPr>
          <w:sz w:val="16"/>
        </w:rPr>
      </w:pPr>
      <w:r w:rsidRPr="00343149">
        <w:rPr>
          <w:sz w:val="16"/>
        </w:rPr>
        <w:t>“For the wages of sin is death, but the free gift of God is eternal life in Christ Jesus our Lord.” (Romans 6:23)</w:t>
      </w:r>
    </w:p>
    <w:p w14:paraId="73AF0E41" w14:textId="77777777" w:rsidR="0033311D" w:rsidRDefault="0033311D" w:rsidP="0033311D">
      <w:pPr>
        <w:rPr>
          <w:sz w:val="16"/>
        </w:rPr>
      </w:pPr>
      <w:r w:rsidRPr="004213BE">
        <w:rPr>
          <w:rStyle w:val="AAAUNDERLINEKEYBOARD"/>
          <w:highlight w:val="cyan"/>
        </w:rPr>
        <w:t xml:space="preserve">Nuclear </w:t>
      </w:r>
      <w:r w:rsidRPr="004213BE">
        <w:rPr>
          <w:rStyle w:val="Emphasis"/>
          <w:highlight w:val="cyan"/>
        </w:rPr>
        <w:t>annihilation</w:t>
      </w:r>
      <w:r w:rsidRPr="004213BE">
        <w:rPr>
          <w:rStyle w:val="AAAUNDERLINEKEYBOARD"/>
          <w:highlight w:val="cyan"/>
        </w:rPr>
        <w:t xml:space="preserve"> is</w:t>
      </w:r>
      <w:r w:rsidRPr="00343149">
        <w:rPr>
          <w:rStyle w:val="AAAUNDERLINEKEYBOARD"/>
        </w:rPr>
        <w:t xml:space="preserve"> the ultimate </w:t>
      </w:r>
      <w:r w:rsidRPr="006F12F4">
        <w:rPr>
          <w:rStyle w:val="Emphasis"/>
        </w:rPr>
        <w:t>wage</w:t>
      </w:r>
      <w:r w:rsidRPr="00343149">
        <w:rPr>
          <w:rStyle w:val="AAAUNDERLINEKEYBOARD"/>
        </w:rPr>
        <w:t xml:space="preserve"> of </w:t>
      </w:r>
      <w:r w:rsidRPr="004213BE">
        <w:rPr>
          <w:rStyle w:val="AAAUNDERLINEKEYBOARD"/>
          <w:highlight w:val="cyan"/>
        </w:rPr>
        <w:t>humanity’s</w:t>
      </w:r>
      <w:r w:rsidRPr="00343149">
        <w:rPr>
          <w:rStyle w:val="AAAUNDERLINEKEYBOARD"/>
        </w:rPr>
        <w:t xml:space="preserve"> prideful </w:t>
      </w:r>
      <w:r w:rsidRPr="004213BE">
        <w:rPr>
          <w:rStyle w:val="Emphasis"/>
          <w:highlight w:val="cyan"/>
        </w:rPr>
        <w:t>rebellion</w:t>
      </w:r>
      <w:r w:rsidRPr="00343149">
        <w:rPr>
          <w:sz w:val="16"/>
        </w:rPr>
        <w:t>—</w:t>
      </w:r>
      <w:r w:rsidRPr="004213BE">
        <w:rPr>
          <w:rStyle w:val="AAAUNDERLINEKEYBOARD"/>
          <w:highlight w:val="cyan"/>
        </w:rPr>
        <w:t>sin</w:t>
      </w:r>
      <w:r w:rsidRPr="00343149">
        <w:rPr>
          <w:rStyle w:val="AAAUNDERLINEKEYBOARD"/>
        </w:rPr>
        <w:t xml:space="preserve"> unchecked and </w:t>
      </w:r>
      <w:r w:rsidRPr="004213BE">
        <w:rPr>
          <w:rStyle w:val="AAAUNDERLINEKEYBOARD"/>
          <w:highlight w:val="cyan"/>
        </w:rPr>
        <w:t>unrepented</w:t>
      </w:r>
      <w:r w:rsidRPr="00343149">
        <w:rPr>
          <w:sz w:val="16"/>
        </w:rPr>
        <w:t>.</w:t>
      </w:r>
    </w:p>
    <w:p w14:paraId="1DC2CEA6" w14:textId="77777777" w:rsidR="0033311D" w:rsidRPr="00E54FD3" w:rsidRDefault="0033311D" w:rsidP="0033311D">
      <w:pPr>
        <w:pStyle w:val="Analytics"/>
      </w:pPr>
    </w:p>
    <w:p w14:paraId="6DBBCDF0" w14:textId="77777777" w:rsidR="004D56FF" w:rsidRPr="00B33756" w:rsidRDefault="004D56FF" w:rsidP="004D56FF"/>
    <w:p w14:paraId="1AC0BF8E" w14:textId="77777777" w:rsidR="005E4785" w:rsidRPr="00CF771B" w:rsidRDefault="005E4785" w:rsidP="005E4785">
      <w:pPr>
        <w:pStyle w:val="Heading1"/>
        <w:rPr>
          <w:rFonts w:cs="Calibri"/>
        </w:rPr>
      </w:pPr>
      <w:r w:rsidRPr="00CF771B">
        <w:rPr>
          <w:rFonts w:cs="Calibri"/>
        </w:rPr>
        <w:t>1NR</w:t>
      </w:r>
    </w:p>
    <w:p w14:paraId="6F816A92" w14:textId="77777777" w:rsidR="005E4785" w:rsidRPr="00CF771B" w:rsidRDefault="005E4785" w:rsidP="005E4785">
      <w:pPr>
        <w:pStyle w:val="Heading2"/>
        <w:rPr>
          <w:rFonts w:cs="Calibri"/>
        </w:rPr>
      </w:pPr>
      <w:r w:rsidRPr="00CF771B">
        <w:rPr>
          <w:rFonts w:cs="Calibri"/>
        </w:rPr>
        <w:t>CP---Arctic PIC</w:t>
      </w:r>
    </w:p>
    <w:p w14:paraId="52E267E3" w14:textId="77777777" w:rsidR="005E4785" w:rsidRPr="00CF771B" w:rsidRDefault="005E4785" w:rsidP="005E4785">
      <w:pPr>
        <w:pStyle w:val="Heading3"/>
        <w:rPr>
          <w:rFonts w:cs="Calibri"/>
        </w:rPr>
      </w:pPr>
      <w:r w:rsidRPr="00CF771B">
        <w:rPr>
          <w:rFonts w:cs="Calibri"/>
        </w:rPr>
        <w:t>Kick---2NC</w:t>
      </w:r>
    </w:p>
    <w:p w14:paraId="52B84B40" w14:textId="77777777" w:rsidR="005E4785" w:rsidRPr="00CF771B" w:rsidRDefault="005E4785" w:rsidP="005E4785"/>
    <w:p w14:paraId="032BC3A6" w14:textId="77777777" w:rsidR="005E4785" w:rsidRPr="00CF771B" w:rsidRDefault="005E4785" w:rsidP="005E4785">
      <w:pPr>
        <w:pStyle w:val="Heading2"/>
        <w:rPr>
          <w:rFonts w:cs="Calibri"/>
        </w:rPr>
      </w:pPr>
      <w:r w:rsidRPr="00CF771B">
        <w:rPr>
          <w:rFonts w:cs="Calibri"/>
        </w:rPr>
        <w:t>CP---Federalism</w:t>
      </w:r>
    </w:p>
    <w:p w14:paraId="40FD7246" w14:textId="77777777" w:rsidR="005E4785" w:rsidRPr="00CF771B" w:rsidRDefault="005E4785" w:rsidP="005E4785">
      <w:pPr>
        <w:pStyle w:val="Heading3"/>
        <w:rPr>
          <w:rFonts w:cs="Calibri"/>
        </w:rPr>
      </w:pPr>
      <w:r w:rsidRPr="00CF771B">
        <w:rPr>
          <w:rFonts w:cs="Calibri"/>
        </w:rPr>
        <w:t>Kick---2NC</w:t>
      </w:r>
    </w:p>
    <w:p w14:paraId="5615BF66" w14:textId="77777777" w:rsidR="005E4785" w:rsidRPr="00CF771B" w:rsidRDefault="005E4785" w:rsidP="005E4785"/>
    <w:p w14:paraId="1B5C7FFA" w14:textId="77777777" w:rsidR="005E4785" w:rsidRPr="00CF771B" w:rsidRDefault="005E4785" w:rsidP="005E4785">
      <w:pPr>
        <w:pStyle w:val="Heading2"/>
        <w:rPr>
          <w:rFonts w:cs="Calibri"/>
        </w:rPr>
      </w:pPr>
      <w:r w:rsidRPr="00CF771B">
        <w:rPr>
          <w:rFonts w:cs="Calibri"/>
        </w:rPr>
        <w:t>CP---Curbing</w:t>
      </w:r>
    </w:p>
    <w:p w14:paraId="46A65E14" w14:textId="77777777" w:rsidR="005E4785" w:rsidRPr="00CF771B" w:rsidRDefault="005E4785" w:rsidP="005E4785">
      <w:pPr>
        <w:pStyle w:val="Heading3"/>
        <w:rPr>
          <w:rFonts w:cs="Calibri"/>
        </w:rPr>
      </w:pPr>
      <w:r w:rsidRPr="00CF771B">
        <w:rPr>
          <w:rFonts w:cs="Calibri"/>
        </w:rPr>
        <w:t>Kick---2NC</w:t>
      </w:r>
    </w:p>
    <w:p w14:paraId="7774114F" w14:textId="77777777" w:rsidR="005E4785" w:rsidRPr="00CF771B" w:rsidRDefault="005E4785" w:rsidP="005E4785">
      <w:pPr>
        <w:pStyle w:val="Heading2"/>
        <w:rPr>
          <w:rFonts w:cs="Calibri"/>
        </w:rPr>
      </w:pPr>
      <w:r w:rsidRPr="00CF771B">
        <w:rPr>
          <w:rFonts w:cs="Calibri"/>
        </w:rPr>
        <w:t>CP---Advantage</w:t>
      </w:r>
    </w:p>
    <w:p w14:paraId="3AC9010E" w14:textId="77777777" w:rsidR="005E4785" w:rsidRPr="00CF771B" w:rsidRDefault="005E4785" w:rsidP="005E4785">
      <w:pPr>
        <w:pStyle w:val="Heading3"/>
        <w:rPr>
          <w:rFonts w:cs="Calibri"/>
        </w:rPr>
      </w:pPr>
      <w:r w:rsidRPr="00CF771B">
        <w:rPr>
          <w:rFonts w:cs="Calibri"/>
        </w:rPr>
        <w:t>Kick---2NC</w:t>
      </w:r>
    </w:p>
    <w:p w14:paraId="4C3A4B94" w14:textId="77777777" w:rsidR="005E4785" w:rsidRPr="00CF771B" w:rsidRDefault="005E4785" w:rsidP="005E4785">
      <w:pPr>
        <w:pStyle w:val="Heading4"/>
        <w:rPr>
          <w:rFonts w:cs="Calibri"/>
        </w:rPr>
      </w:pPr>
      <w:r w:rsidRPr="00CF771B">
        <w:rPr>
          <w:rFonts w:cs="Calibri"/>
        </w:rPr>
        <w:t xml:space="preserve">The collective total probability of </w:t>
      </w:r>
      <w:r w:rsidRPr="00CF771B">
        <w:rPr>
          <w:rFonts w:cs="Calibri"/>
          <w:u w:val="single"/>
        </w:rPr>
        <w:t>all natural risks</w:t>
      </w:r>
      <w:r w:rsidRPr="00CF771B">
        <w:rPr>
          <w:rFonts w:cs="Calibri"/>
        </w:rPr>
        <w:t xml:space="preserve"> is </w:t>
      </w:r>
      <w:r w:rsidRPr="00CF771B">
        <w:rPr>
          <w:rFonts w:cs="Calibri"/>
          <w:u w:val="single"/>
        </w:rPr>
        <w:t>negligible</w:t>
      </w:r>
      <w:r w:rsidRPr="00CF771B">
        <w:rPr>
          <w:rFonts w:cs="Calibri"/>
        </w:rPr>
        <w:t xml:space="preserve">---extinction is </w:t>
      </w:r>
      <w:r w:rsidRPr="00CF771B">
        <w:rPr>
          <w:rFonts w:cs="Calibri"/>
          <w:u w:val="single"/>
        </w:rPr>
        <w:t>far from guaranteed</w:t>
      </w:r>
      <w:r w:rsidRPr="00CF771B">
        <w:rPr>
          <w:rFonts w:cs="Calibri"/>
        </w:rPr>
        <w:t>.</w:t>
      </w:r>
    </w:p>
    <w:p w14:paraId="73725045" w14:textId="77777777" w:rsidR="005E4785" w:rsidRPr="00CF771B" w:rsidRDefault="005E4785" w:rsidP="005E4785">
      <w:r w:rsidRPr="00CF771B">
        <w:rPr>
          <w:rStyle w:val="Style13ptBold"/>
        </w:rPr>
        <w:t>Ord ’20</w:t>
      </w:r>
      <w:r w:rsidRPr="00CF771B">
        <w:t xml:space="preserve"> [Toby; March 3; Senior Research Fellow in Philosophy at Oxford University, DPhil in Philosophy from Oxford University; The Precipice: Existential Risk and the Future of Humanity, “Natural Risks,” Ch. 3]</w:t>
      </w:r>
    </w:p>
    <w:p w14:paraId="037E494D" w14:textId="77777777" w:rsidR="005E4785" w:rsidRPr="00CF771B" w:rsidRDefault="005E4785" w:rsidP="005E4785">
      <w:pPr>
        <w:rPr>
          <w:sz w:val="16"/>
        </w:rPr>
      </w:pPr>
      <w:r w:rsidRPr="00CF771B">
        <w:rPr>
          <w:sz w:val="16"/>
        </w:rPr>
        <w:t xml:space="preserve">There are many promising next steps. At the most basic level, we need to find all the places where </w:t>
      </w:r>
      <w:r w:rsidRPr="00CF771B">
        <w:rPr>
          <w:rStyle w:val="Emphasis"/>
          <w:highlight w:val="cyan"/>
        </w:rPr>
        <w:t>supervolcanic eruptions</w:t>
      </w:r>
      <w:r w:rsidRPr="00CF771B">
        <w:rPr>
          <w:sz w:val="16"/>
        </w:rPr>
        <w:t xml:space="preserve"> have occurred so far. We also need to improve our very rough estimates of how often supervolcanic eruptions happen—especially at the largest and most threatening scale. Much more research is needed on the climatic effects of supervolcanic eruptions to see which sizes might pose a real risk to humanity.37 And I suspect there are many hard-won lessons in risk modeling and management that could be borrowed from the more established community around asteroid risk.</w:t>
      </w:r>
    </w:p>
    <w:p w14:paraId="1ECEC78C" w14:textId="77777777" w:rsidR="005E4785" w:rsidRPr="00CF771B" w:rsidRDefault="005E4785" w:rsidP="005E4785">
      <w:pPr>
        <w:rPr>
          <w:sz w:val="16"/>
        </w:rPr>
      </w:pPr>
      <w:r w:rsidRPr="00CF771B">
        <w:rPr>
          <w:sz w:val="16"/>
        </w:rPr>
        <w:t>STELLAR EXPLOSIONS</w:t>
      </w:r>
    </w:p>
    <w:p w14:paraId="7DC9FEA7" w14:textId="77777777" w:rsidR="005E4785" w:rsidRPr="00CF771B" w:rsidRDefault="005E4785" w:rsidP="005E4785">
      <w:pPr>
        <w:rPr>
          <w:sz w:val="16"/>
        </w:rPr>
      </w:pPr>
      <w:r w:rsidRPr="00CF771B">
        <w:rPr>
          <w:sz w:val="16"/>
        </w:rPr>
        <w:t>In every star there is a continual battle between two forces. Gravity squeezes the star together, while pressure forces it apart. For most of a star’s life, these forces are in balance, preventing it from collapsing to a point or dissipating into space.38 But some stars reach a time where the pressure catastrophically fails to withstand the force of gravity and they collapse in upon themselves at relativistic speed.39 They momentarily reach an incredibly high density, triggering a new wave of immense pressure that explodes the star in what is known as a supernova. For a brief time, this single star can outshine its entire galaxy. In seconds, it releases as much energy as our Sun will radiate over its ten-billion-year lifetime.</w:t>
      </w:r>
    </w:p>
    <w:p w14:paraId="493B40BB" w14:textId="77777777" w:rsidR="005E4785" w:rsidRPr="00CF771B" w:rsidRDefault="005E4785" w:rsidP="005E4785">
      <w:pPr>
        <w:rPr>
          <w:sz w:val="16"/>
        </w:rPr>
      </w:pPr>
      <w:r w:rsidRPr="00CF771B">
        <w:rPr>
          <w:sz w:val="16"/>
        </w:rPr>
        <w:t>Supernovae were first recorded by ancient Chinese astronomers in 185 CE, when a bright new star suddenly blazed in their sky. But it wasn’t until the 1930s that scientists began to understand them and the 1950s that they realized a nearby supernova would pose a threat to the Earth.40</w:t>
      </w:r>
    </w:p>
    <w:p w14:paraId="012F2DB7" w14:textId="77777777" w:rsidR="005E4785" w:rsidRPr="00CF771B" w:rsidRDefault="005E4785" w:rsidP="005E4785">
      <w:pPr>
        <w:rPr>
          <w:sz w:val="16"/>
        </w:rPr>
      </w:pPr>
      <w:r w:rsidRPr="00CF771B">
        <w:rPr>
          <w:sz w:val="16"/>
        </w:rPr>
        <w:t>Then in 1969 scientists discovered a new and distinctive type of stellar explosion. In the midst of the Cold War, the US launched a number of spy satellites, in order to detect secret nuclear tests via their characteristic flash of gamma rays. The satellites began to detect short bursts of gamma rays, but with a completely different signature from nuclear weapons. Astronomers determined that they couldn’t be coming from the Earth—or even the Milky Way—but must be arriving from extremely distant galaxies, billions of light years away.41 The mystery of what could cause such “gamma ray bursts” is still being resolved. The leading theory is that longer bursts are produced in a rare type of supernova and shorter ones are produced when two neutron stars collide. The total energy released in each burst is similar to that of a supernova, but concentrated in two narrow cones pointed in opposite directions, allowing them to be detected at immense distances.42 For example, in March 2008 light from a gamma ray burst in a galaxy 10 billion light years away reached Earth, and it was still bright enough to be visible to the naked eye.43</w:t>
      </w:r>
    </w:p>
    <w:p w14:paraId="09F9688D" w14:textId="77777777" w:rsidR="005E4785" w:rsidRPr="00CF771B" w:rsidRDefault="005E4785" w:rsidP="005E4785">
      <w:pPr>
        <w:rPr>
          <w:sz w:val="16"/>
        </w:rPr>
      </w:pPr>
      <w:r w:rsidRPr="00CF771B">
        <w:rPr>
          <w:sz w:val="16"/>
        </w:rPr>
        <w:t xml:space="preserve">A </w:t>
      </w:r>
      <w:r w:rsidRPr="00CF771B">
        <w:rPr>
          <w:rStyle w:val="Emphasis"/>
          <w:highlight w:val="cyan"/>
        </w:rPr>
        <w:t>supernova</w:t>
      </w:r>
      <w:r w:rsidRPr="00CF771B">
        <w:rPr>
          <w:rStyle w:val="Emphasis"/>
        </w:rPr>
        <w:t xml:space="preserve"> or </w:t>
      </w:r>
      <w:r w:rsidRPr="00CF771B">
        <w:rPr>
          <w:rStyle w:val="Emphasis"/>
          <w:highlight w:val="cyan"/>
        </w:rPr>
        <w:t>gamma ray burst</w:t>
      </w:r>
      <w:r w:rsidRPr="00CF771B">
        <w:rPr>
          <w:sz w:val="16"/>
        </w:rPr>
        <w:t xml:space="preserve"> close to our Solar System could have catastrophic effects. While the gamma rays and cosmic rays themselves won’t reach the Earth’s surface, the reactions they trigger in our atmosphere may pose a threat. The most important is probably the production of nitrogen oxides that would alter the Earth’s climate and dramatically erode the ozone layer. This last effect is thought to be the most deadly, leaving us much more exposed to UV radiation for a period of years.44</w:t>
      </w:r>
    </w:p>
    <w:p w14:paraId="402C9D00" w14:textId="77777777" w:rsidR="005E4785" w:rsidRPr="00CF771B" w:rsidRDefault="005E4785" w:rsidP="005E4785">
      <w:pPr>
        <w:rPr>
          <w:sz w:val="16"/>
        </w:rPr>
      </w:pPr>
      <w:r w:rsidRPr="00CF771B">
        <w:rPr>
          <w:sz w:val="16"/>
        </w:rPr>
        <w:t>Astronomers have estimated the chance of these events happening close enough to Earth to cause a global catastrophe, generally defining this as a global ozone depletion of 30 percent or more. (I suspect this would be less of a threat to civilization than the corresponding thresholds for asteroids, comets and supervolcanic eruptions.) In an average century, the chance of such an event is about one in 5 million for supernovae and one in 2.5 million for gamma ray bursts. As with asteroids, we can get a more accurate estimate for the next 100 years, by searching the skies for imminent threats. This is harder for gamma ray bursts as they are more poorly understood and can strike from much further away. We have not found any likely candidates of either type, but have not yet completely ruled them out either, leading to a modest reduction in risk for the next century compared to average.45</w:t>
      </w:r>
    </w:p>
    <w:p w14:paraId="0A8FDBB0" w14:textId="77777777" w:rsidR="005E4785" w:rsidRPr="00CF771B" w:rsidRDefault="005E4785" w:rsidP="005E4785">
      <w:pPr>
        <w:rPr>
          <w:sz w:val="16"/>
        </w:rPr>
      </w:pPr>
      <w:r w:rsidRPr="00CF771B">
        <w:rPr>
          <w:sz w:val="16"/>
        </w:rPr>
        <w:t>Type: Supernovae</w:t>
      </w:r>
    </w:p>
    <w:p w14:paraId="4BEBA017" w14:textId="77777777" w:rsidR="005E4785" w:rsidRPr="00CF771B" w:rsidRDefault="005E4785" w:rsidP="005E4785">
      <w:pPr>
        <w:rPr>
          <w:sz w:val="16"/>
        </w:rPr>
      </w:pPr>
      <w:r w:rsidRPr="00CF771B">
        <w:rPr>
          <w:sz w:val="16"/>
        </w:rPr>
        <w:t xml:space="preserve">Average Century: </w:t>
      </w:r>
      <w:r w:rsidRPr="00CF771B">
        <w:rPr>
          <w:rFonts w:ascii="Cambria Math" w:hAnsi="Cambria Math" w:cs="Cambria Math"/>
          <w:sz w:val="16"/>
        </w:rPr>
        <w:t>∼</w:t>
      </w:r>
      <w:r w:rsidRPr="00CF771B">
        <w:rPr>
          <w:sz w:val="16"/>
        </w:rPr>
        <w:t xml:space="preserve"> 1 in 5 million</w:t>
      </w:r>
    </w:p>
    <w:p w14:paraId="29697231" w14:textId="77777777" w:rsidR="005E4785" w:rsidRPr="00CF771B" w:rsidRDefault="005E4785" w:rsidP="005E4785">
      <w:pPr>
        <w:rPr>
          <w:sz w:val="16"/>
        </w:rPr>
      </w:pPr>
      <w:r w:rsidRPr="00CF771B">
        <w:rPr>
          <w:sz w:val="16"/>
        </w:rPr>
        <w:t>Next Century: &lt; 1 in 50 million</w:t>
      </w:r>
    </w:p>
    <w:p w14:paraId="4D4E817D" w14:textId="77777777" w:rsidR="005E4785" w:rsidRPr="00CF771B" w:rsidRDefault="005E4785" w:rsidP="005E4785">
      <w:pPr>
        <w:rPr>
          <w:sz w:val="16"/>
        </w:rPr>
      </w:pPr>
      <w:r w:rsidRPr="00CF771B">
        <w:rPr>
          <w:sz w:val="16"/>
        </w:rPr>
        <w:t>Type: Gamma Ray Bursts</w:t>
      </w:r>
    </w:p>
    <w:p w14:paraId="57CA8162" w14:textId="77777777" w:rsidR="005E4785" w:rsidRPr="00CF771B" w:rsidRDefault="005E4785" w:rsidP="005E4785">
      <w:pPr>
        <w:rPr>
          <w:sz w:val="16"/>
        </w:rPr>
      </w:pPr>
      <w:r w:rsidRPr="00CF771B">
        <w:rPr>
          <w:sz w:val="16"/>
        </w:rPr>
        <w:t xml:space="preserve">Average Century: </w:t>
      </w:r>
      <w:r w:rsidRPr="00CF771B">
        <w:rPr>
          <w:rFonts w:ascii="Cambria Math" w:hAnsi="Cambria Math" w:cs="Cambria Math"/>
          <w:sz w:val="16"/>
        </w:rPr>
        <w:t>∼</w:t>
      </w:r>
      <w:r w:rsidRPr="00CF771B">
        <w:rPr>
          <w:sz w:val="16"/>
        </w:rPr>
        <w:t xml:space="preserve"> 1 in 2.5 million</w:t>
      </w:r>
    </w:p>
    <w:p w14:paraId="0ED278CD" w14:textId="77777777" w:rsidR="005E4785" w:rsidRPr="00CF771B" w:rsidRDefault="005E4785" w:rsidP="005E4785">
      <w:pPr>
        <w:rPr>
          <w:sz w:val="16"/>
        </w:rPr>
      </w:pPr>
      <w:r w:rsidRPr="00CF771B">
        <w:rPr>
          <w:sz w:val="16"/>
        </w:rPr>
        <w:t>Next Century: &lt; 1 in 2.5 million</w:t>
      </w:r>
    </w:p>
    <w:p w14:paraId="3B710F0A" w14:textId="77777777" w:rsidR="005E4785" w:rsidRPr="00CF771B" w:rsidRDefault="005E4785" w:rsidP="005E4785">
      <w:pPr>
        <w:rPr>
          <w:sz w:val="16"/>
        </w:rPr>
      </w:pPr>
      <w:r w:rsidRPr="00CF771B">
        <w:rPr>
          <w:sz w:val="16"/>
        </w:rPr>
        <w:t>TABLE 3.3 The probability per century of a stellar explosion causing a catastrophe on Earth that depletes ozone by more than 30%.46</w:t>
      </w:r>
    </w:p>
    <w:p w14:paraId="7B5ABFCE" w14:textId="77777777" w:rsidR="005E4785" w:rsidRPr="00CF771B" w:rsidRDefault="005E4785" w:rsidP="005E4785">
      <w:pPr>
        <w:rPr>
          <w:sz w:val="16"/>
        </w:rPr>
      </w:pPr>
      <w:r w:rsidRPr="00CF771B">
        <w:rPr>
          <w:sz w:val="16"/>
        </w:rPr>
        <w:t>These probabilities are very small—they look to be at least 20 times smaller than those of similarly sized catastrophes from asteroids and comets and at least 3,000 times smaller than those from supervolcanic eruptions. Still, we would want to remove some of the remaining uncertainties around these numbers before we could set this risk aside. We need more research to determine the threshold above which stellar explosions could lead to extinction. And we should start cataloging potential supernova candidates within 100 light years, determining how confident we can be that none will explode in the next century. More broadly, we should improve our models of these risks and their remaining uncertainties, trying to bring our level of understanding into line with asteroids and comets.47</w:t>
      </w:r>
    </w:p>
    <w:p w14:paraId="637D457C" w14:textId="77777777" w:rsidR="005E4785" w:rsidRPr="00CF771B" w:rsidRDefault="005E4785" w:rsidP="005E4785">
      <w:pPr>
        <w:rPr>
          <w:sz w:val="16"/>
        </w:rPr>
      </w:pPr>
      <w:r w:rsidRPr="00CF771B">
        <w:rPr>
          <w:sz w:val="16"/>
        </w:rPr>
        <w:t>OTHER NATURAL RISKS</w:t>
      </w:r>
    </w:p>
    <w:p w14:paraId="57DF856E" w14:textId="77777777" w:rsidR="005E4785" w:rsidRPr="00CF771B" w:rsidRDefault="005E4785" w:rsidP="005E4785">
      <w:pPr>
        <w:rPr>
          <w:sz w:val="16"/>
        </w:rPr>
      </w:pPr>
      <w:r w:rsidRPr="00CF771B">
        <w:rPr>
          <w:rStyle w:val="StyleUnderline"/>
        </w:rPr>
        <w:t xml:space="preserve">There is </w:t>
      </w:r>
      <w:r w:rsidRPr="00CF771B">
        <w:rPr>
          <w:rStyle w:val="StyleUnderline"/>
          <w:highlight w:val="cyan"/>
        </w:rPr>
        <w:t>no shortage of</w:t>
      </w:r>
      <w:r w:rsidRPr="00CF771B">
        <w:rPr>
          <w:rStyle w:val="StyleUnderline"/>
        </w:rPr>
        <w:t xml:space="preserve"> potential </w:t>
      </w:r>
      <w:r w:rsidRPr="00CF771B">
        <w:rPr>
          <w:rStyle w:val="StyleUnderline"/>
          <w:highlight w:val="cyan"/>
        </w:rPr>
        <w:t>catastrophes</w:t>
      </w:r>
      <w:r w:rsidRPr="00CF771B">
        <w:rPr>
          <w:sz w:val="16"/>
        </w:rPr>
        <w:t xml:space="preserve">. Even restricting our attention to natural risks with significant scientific support, </w:t>
      </w:r>
      <w:r w:rsidRPr="00CF771B">
        <w:rPr>
          <w:rStyle w:val="StyleUnderline"/>
        </w:rPr>
        <w:t xml:space="preserve">there are many more than I can address in detail. </w:t>
      </w:r>
      <w:r w:rsidRPr="00CF771B">
        <w:rPr>
          <w:rStyle w:val="Emphasis"/>
          <w:highlight w:val="cyan"/>
        </w:rPr>
        <w:t>But none</w:t>
      </w:r>
      <w:r w:rsidRPr="00CF771B">
        <w:rPr>
          <w:rStyle w:val="Emphasis"/>
        </w:rPr>
        <w:t xml:space="preserve"> of them </w:t>
      </w:r>
      <w:r w:rsidRPr="00CF771B">
        <w:rPr>
          <w:rStyle w:val="Emphasis"/>
          <w:highlight w:val="cyan"/>
        </w:rPr>
        <w:t>keep me awake at night</w:t>
      </w:r>
      <w:r w:rsidRPr="00CF771B">
        <w:rPr>
          <w:sz w:val="16"/>
        </w:rPr>
        <w:t>.</w:t>
      </w:r>
    </w:p>
    <w:p w14:paraId="350EAF91" w14:textId="77777777" w:rsidR="005E4785" w:rsidRPr="00CF771B" w:rsidRDefault="005E4785" w:rsidP="005E4785">
      <w:pPr>
        <w:rPr>
          <w:sz w:val="16"/>
        </w:rPr>
      </w:pPr>
      <w:r w:rsidRPr="00CF771B">
        <w:rPr>
          <w:sz w:val="16"/>
        </w:rPr>
        <w:t xml:space="preserve">Some threats pose real risks in the long run, but no risk over the next thousand years. Foremost among these is the </w:t>
      </w:r>
      <w:r w:rsidRPr="00CF771B">
        <w:rPr>
          <w:rStyle w:val="StyleUnderline"/>
        </w:rPr>
        <w:t xml:space="preserve">eventual </w:t>
      </w:r>
      <w:r w:rsidRPr="00CF771B">
        <w:rPr>
          <w:rStyle w:val="Emphasis"/>
          <w:highlight w:val="cyan"/>
        </w:rPr>
        <w:t>brightening of our Sun</w:t>
      </w:r>
      <w:r w:rsidRPr="00CF771B">
        <w:rPr>
          <w:sz w:val="16"/>
        </w:rPr>
        <w:t xml:space="preserve">, which will pose a very high risk of extinction, but only starting in around a billion years.48 A return to a glacial period (an “ice age”) would cause significant difficulties for humanity, but is effectively ruled out over the next thousand years.49 </w:t>
      </w:r>
      <w:r w:rsidRPr="00CF771B">
        <w:rPr>
          <w:rStyle w:val="StyleUnderline"/>
          <w:highlight w:val="cyan"/>
        </w:rPr>
        <w:t>Evolutionary scenarios</w:t>
      </w:r>
      <w:r w:rsidRPr="00CF771B">
        <w:rPr>
          <w:rStyle w:val="StyleUnderline"/>
        </w:rPr>
        <w:t xml:space="preserve"> such as humanity </w:t>
      </w:r>
      <w:r w:rsidRPr="00CF771B">
        <w:rPr>
          <w:rStyle w:val="Emphasis"/>
        </w:rPr>
        <w:t>degrading</w:t>
      </w:r>
      <w:r w:rsidRPr="00CF771B">
        <w:rPr>
          <w:rStyle w:val="StyleUnderline"/>
        </w:rPr>
        <w:t xml:space="preserve"> or </w:t>
      </w:r>
      <w:r w:rsidRPr="00CF771B">
        <w:rPr>
          <w:rStyle w:val="Emphasis"/>
        </w:rPr>
        <w:t>transforming</w:t>
      </w:r>
      <w:r w:rsidRPr="00CF771B">
        <w:rPr>
          <w:rStyle w:val="StyleUnderline"/>
        </w:rPr>
        <w:t xml:space="preserve"> into a new species</w:t>
      </w:r>
      <w:r w:rsidRPr="00CF771B">
        <w:rPr>
          <w:sz w:val="16"/>
        </w:rPr>
        <w:t xml:space="preserve"> also pose no threat over the next thousand years.</w:t>
      </w:r>
    </w:p>
    <w:p w14:paraId="0F722904" w14:textId="77777777" w:rsidR="005E4785" w:rsidRPr="00CF771B" w:rsidRDefault="005E4785" w:rsidP="005E4785">
      <w:pPr>
        <w:rPr>
          <w:sz w:val="16"/>
        </w:rPr>
      </w:pPr>
      <w:r w:rsidRPr="00CF771B">
        <w:rPr>
          <w:sz w:val="16"/>
        </w:rPr>
        <w:t xml:space="preserve">Some threats are known to be </w:t>
      </w:r>
      <w:r w:rsidRPr="00CF771B">
        <w:rPr>
          <w:rStyle w:val="Emphasis"/>
        </w:rPr>
        <w:t>vanishingly unlikely</w:t>
      </w:r>
      <w:r w:rsidRPr="00CF771B">
        <w:rPr>
          <w:sz w:val="16"/>
        </w:rPr>
        <w:t xml:space="preserve">. For example, </w:t>
      </w:r>
      <w:r w:rsidRPr="00CF771B">
        <w:rPr>
          <w:rStyle w:val="StyleUnderline"/>
        </w:rPr>
        <w:t xml:space="preserve">the </w:t>
      </w:r>
      <w:r w:rsidRPr="00CF771B">
        <w:rPr>
          <w:rStyle w:val="StyleUnderline"/>
          <w:highlight w:val="cyan"/>
        </w:rPr>
        <w:t xml:space="preserve">passage of a </w:t>
      </w:r>
      <w:r w:rsidRPr="00CF771B">
        <w:rPr>
          <w:rStyle w:val="Emphasis"/>
          <w:highlight w:val="cyan"/>
        </w:rPr>
        <w:t>star</w:t>
      </w:r>
      <w:r w:rsidRPr="00CF771B">
        <w:rPr>
          <w:rStyle w:val="Emphasis"/>
        </w:rPr>
        <w:t xml:space="preserve"> through our Solar System</w:t>
      </w:r>
      <w:r w:rsidRPr="00CF771B">
        <w:rPr>
          <w:sz w:val="16"/>
        </w:rPr>
        <w:t xml:space="preserve"> could disrupt planetary orbits, causing the Earth to freeze or boil or even crash into another planet. But this has only a one in 100,000 chance over the next 2 billion years.50 This could also happen due to chaotic instabilities in orbital dynamics, but again this is exceptionally unlikely. Some physical theories suggest that the vacuum of space itself may be unstable, and could “collapse” to form a true vacuum. This would spread out at the speed of light, destroying all life in its wake. However, the chance of this happening cannot be higher than one in 10 million per century and is generally thought to be much lower.51</w:t>
      </w:r>
    </w:p>
    <w:p w14:paraId="299C420A" w14:textId="77777777" w:rsidR="005E4785" w:rsidRPr="00CF771B" w:rsidRDefault="005E4785" w:rsidP="005E4785">
      <w:pPr>
        <w:rPr>
          <w:sz w:val="16"/>
        </w:rPr>
      </w:pPr>
      <w:r w:rsidRPr="00CF771B">
        <w:rPr>
          <w:rStyle w:val="StyleUnderline"/>
        </w:rPr>
        <w:t xml:space="preserve">Some threats are </w:t>
      </w:r>
      <w:r w:rsidRPr="00CF771B">
        <w:rPr>
          <w:rStyle w:val="Emphasis"/>
        </w:rPr>
        <w:t>not existential</w:t>
      </w:r>
      <w:r w:rsidRPr="00CF771B">
        <w:rPr>
          <w:sz w:val="16"/>
        </w:rPr>
        <w:t xml:space="preserve">—they offer no plausible pathway to our extinction or permanent collapse. This is true for the threat of many local or regional catastrophes such as </w:t>
      </w:r>
      <w:r w:rsidRPr="00CF771B">
        <w:rPr>
          <w:rStyle w:val="Emphasis"/>
          <w:highlight w:val="cyan"/>
        </w:rPr>
        <w:t>hurricanes</w:t>
      </w:r>
      <w:r w:rsidRPr="00CF771B">
        <w:rPr>
          <w:rStyle w:val="StyleUnderline"/>
          <w:highlight w:val="cyan"/>
        </w:rPr>
        <w:t xml:space="preserve"> or </w:t>
      </w:r>
      <w:r w:rsidRPr="00CF771B">
        <w:rPr>
          <w:rStyle w:val="Emphasis"/>
          <w:highlight w:val="cyan"/>
        </w:rPr>
        <w:t>tsunamis</w:t>
      </w:r>
      <w:r w:rsidRPr="00CF771B">
        <w:rPr>
          <w:sz w:val="16"/>
        </w:rPr>
        <w:t xml:space="preserve">. It is also true for some threats that are global in scale. For example, the </w:t>
      </w:r>
      <w:r w:rsidRPr="00CF771B">
        <w:rPr>
          <w:rStyle w:val="Emphasis"/>
        </w:rPr>
        <w:t xml:space="preserve">Earth’s entire </w:t>
      </w:r>
      <w:r w:rsidRPr="00CF771B">
        <w:rPr>
          <w:rStyle w:val="Emphasis"/>
          <w:highlight w:val="cyan"/>
        </w:rPr>
        <w:t>magnetic</w:t>
      </w:r>
      <w:r w:rsidRPr="00CF771B">
        <w:rPr>
          <w:rStyle w:val="StyleUnderline"/>
          <w:highlight w:val="cyan"/>
        </w:rPr>
        <w:t xml:space="preserve"> field</w:t>
      </w:r>
      <w:r w:rsidRPr="00CF771B">
        <w:rPr>
          <w:rStyle w:val="StyleUnderline"/>
        </w:rPr>
        <w:t xml:space="preserve"> can </w:t>
      </w:r>
      <w:r w:rsidRPr="00CF771B">
        <w:rPr>
          <w:rStyle w:val="Emphasis"/>
          <w:highlight w:val="cyan"/>
        </w:rPr>
        <w:t>shift</w:t>
      </w:r>
      <w:r w:rsidRPr="00CF771B">
        <w:rPr>
          <w:sz w:val="16"/>
        </w:rPr>
        <w:t xml:space="preserve"> dramatically, and sometimes reverses its direction entirely. These shifts leave us more exposed to </w:t>
      </w:r>
      <w:r w:rsidRPr="00CF771B">
        <w:rPr>
          <w:rStyle w:val="Emphasis"/>
          <w:highlight w:val="cyan"/>
        </w:rPr>
        <w:t>cosmic rays</w:t>
      </w:r>
      <w:r w:rsidRPr="00CF771B">
        <w:rPr>
          <w:sz w:val="16"/>
        </w:rPr>
        <w:t xml:space="preserve"> during the time it takes to reorient.52 However, this happens often enough that we can tell it isn’t an extinction risk (it has happened about 20 times in the 5 million years since humans and chimpanzees diverged). And since the only well-studied effect appears to be somewhat increased cancer rates, it is not a risk of civilization collapse either.53</w:t>
      </w:r>
    </w:p>
    <w:p w14:paraId="6A9E4D53" w14:textId="77777777" w:rsidR="005E4785" w:rsidRPr="00CF771B" w:rsidRDefault="005E4785" w:rsidP="005E4785">
      <w:pPr>
        <w:rPr>
          <w:sz w:val="16"/>
        </w:rPr>
      </w:pPr>
      <w:r w:rsidRPr="00CF771B">
        <w:rPr>
          <w:sz w:val="16"/>
        </w:rPr>
        <w:t xml:space="preserve">Finally, some threats are natural in origin, but have effects that are greatly exacerbated by human activity. They thus fall somewhere between natural and anthropogenic. This includes “naturally arising” </w:t>
      </w:r>
      <w:r w:rsidRPr="00CF771B">
        <w:rPr>
          <w:rStyle w:val="Emphasis"/>
          <w:highlight w:val="cyan"/>
        </w:rPr>
        <w:t>pandemics</w:t>
      </w:r>
      <w:r w:rsidRPr="00CF771B">
        <w:rPr>
          <w:sz w:val="16"/>
        </w:rPr>
        <w:t>. For reasons that will soon become clear, I don’t count these among the natural risks, and shall instead address them in Chapter 5.</w:t>
      </w:r>
    </w:p>
    <w:p w14:paraId="5609653C" w14:textId="77777777" w:rsidR="005E4785" w:rsidRPr="00CF771B" w:rsidRDefault="005E4785" w:rsidP="005E4785">
      <w:pPr>
        <w:rPr>
          <w:sz w:val="16"/>
        </w:rPr>
      </w:pPr>
      <w:r w:rsidRPr="00CF771B">
        <w:rPr>
          <w:sz w:val="16"/>
        </w:rPr>
        <w:t xml:space="preserve">It is striking how recently many of these risks were discovered. </w:t>
      </w:r>
      <w:r w:rsidRPr="00CF771B">
        <w:rPr>
          <w:sz w:val="16"/>
          <w:szCs w:val="16"/>
        </w:rPr>
        <w:t>Magnetic field reversal was</w:t>
      </w:r>
      <w:r w:rsidRPr="00CF771B">
        <w:rPr>
          <w:sz w:val="10"/>
          <w:szCs w:val="16"/>
        </w:rPr>
        <w:t xml:space="preserve"> </w:t>
      </w:r>
      <w:r w:rsidRPr="00CF771B">
        <w:rPr>
          <w:sz w:val="16"/>
        </w:rPr>
        <w:t xml:space="preserve">discovered in 1906. Proof that Earth had been hit by a </w:t>
      </w:r>
      <w:r w:rsidRPr="00CF771B">
        <w:rPr>
          <w:rStyle w:val="Emphasis"/>
        </w:rPr>
        <w:t xml:space="preserve">large </w:t>
      </w:r>
      <w:r w:rsidRPr="00CF771B">
        <w:rPr>
          <w:rStyle w:val="Emphasis"/>
          <w:highlight w:val="cyan"/>
        </w:rPr>
        <w:t>asteroid or comet</w:t>
      </w:r>
      <w:r w:rsidRPr="00CF771B">
        <w:rPr>
          <w:sz w:val="16"/>
        </w:rPr>
        <w:t xml:space="preserve"> first emerged in </w:t>
      </w:r>
      <w:r w:rsidRPr="00CF771B">
        <w:rPr>
          <w:sz w:val="16"/>
          <w:szCs w:val="16"/>
        </w:rPr>
        <w:t>1960. And we had no idea gamma ray bursts even</w:t>
      </w:r>
      <w:r w:rsidRPr="00CF771B">
        <w:rPr>
          <w:sz w:val="10"/>
          <w:szCs w:val="16"/>
        </w:rPr>
        <w:t xml:space="preserve"> </w:t>
      </w:r>
      <w:r w:rsidRPr="00CF771B">
        <w:rPr>
          <w:sz w:val="16"/>
        </w:rPr>
        <w:t>existed until 1969. For almost our entire history we have been subject to risks to which we were completely oblivious.</w:t>
      </w:r>
    </w:p>
    <w:p w14:paraId="417D80D8" w14:textId="77777777" w:rsidR="005E4785" w:rsidRPr="00CF771B" w:rsidRDefault="005E4785" w:rsidP="005E4785">
      <w:pPr>
        <w:rPr>
          <w:sz w:val="16"/>
        </w:rPr>
      </w:pPr>
      <w:r w:rsidRPr="00CF771B">
        <w:rPr>
          <w:sz w:val="16"/>
        </w:rPr>
        <w:t>And there is no reason to think that the flurry of discovery has finished—that we are the first generation to have discovered all the natural risks we face. Indeed, it would surely be premature to conclude that we have discovered all of the possible mechanisms of natural extinction while major mass-extinction events remain unexplained.</w:t>
      </w:r>
    </w:p>
    <w:p w14:paraId="06C4B457" w14:textId="77777777" w:rsidR="005E4785" w:rsidRPr="00CF771B" w:rsidRDefault="005E4785" w:rsidP="005E4785">
      <w:pPr>
        <w:rPr>
          <w:sz w:val="16"/>
          <w:szCs w:val="16"/>
        </w:rPr>
      </w:pPr>
      <w:r w:rsidRPr="00CF771B">
        <w:rPr>
          <w:sz w:val="16"/>
        </w:rPr>
        <w:t xml:space="preserve">The likely incompleteness of our knowledge is a major problem for any attempt to understand the scale of natural risk by cataloging known threats. Even if we studied all the natural threats listed in this chapter so completely that we understood their every </w:t>
      </w:r>
      <w:r w:rsidRPr="00CF771B">
        <w:rPr>
          <w:sz w:val="16"/>
          <w:szCs w:val="16"/>
        </w:rPr>
        <w:t>detail, we could not be sure that we were capturing even a small part of the true risk landscape.</w:t>
      </w:r>
    </w:p>
    <w:p w14:paraId="4347273A" w14:textId="77777777" w:rsidR="005E4785" w:rsidRPr="00CF771B" w:rsidRDefault="005E4785" w:rsidP="005E4785">
      <w:pPr>
        <w:rPr>
          <w:sz w:val="16"/>
        </w:rPr>
      </w:pPr>
      <w:r w:rsidRPr="00CF771B">
        <w:rPr>
          <w:sz w:val="16"/>
          <w:szCs w:val="16"/>
        </w:rPr>
        <w:t>Luckily, there is a way out—a way of directly estimating the total natural risk. We achieve this not by considering the details of asteroid craters</w:t>
      </w:r>
      <w:r w:rsidRPr="00CF771B">
        <w:rPr>
          <w:sz w:val="10"/>
          <w:szCs w:val="16"/>
        </w:rPr>
        <w:t xml:space="preserve"> </w:t>
      </w:r>
      <w:r w:rsidRPr="00CF771B">
        <w:rPr>
          <w:sz w:val="16"/>
        </w:rPr>
        <w:t xml:space="preserve">or collapsing </w:t>
      </w:r>
      <w:r w:rsidRPr="00CF771B">
        <w:rPr>
          <w:rStyle w:val="Emphasis"/>
          <w:highlight w:val="cyan"/>
        </w:rPr>
        <w:t>stars</w:t>
      </w:r>
      <w:r w:rsidRPr="00CF771B">
        <w:rPr>
          <w:sz w:val="16"/>
        </w:rPr>
        <w:t>, but by studying the remains of the species they threatened. The fossil record is our richest source of information about how long species like us survived, and so about the total extinction risk they faced.54 We will explore three ways of using the fossil record to place upper bounds on the natural extinction risk we face, all of which yield comforting results.55 However, as this method only applies directly to extinction risk, some uncertainty around unrecoverable collapse will remain.56</w:t>
      </w:r>
    </w:p>
    <w:p w14:paraId="1BB8A9B3" w14:textId="77777777" w:rsidR="005E4785" w:rsidRPr="00CF771B" w:rsidRDefault="005E4785" w:rsidP="005E4785">
      <w:pPr>
        <w:rPr>
          <w:sz w:val="16"/>
        </w:rPr>
      </w:pPr>
      <w:r w:rsidRPr="00CF771B">
        <w:rPr>
          <w:sz w:val="16"/>
        </w:rPr>
        <w:t>How high could natural extinction risk be? Imagine if it were as high as 1 percent per century. How long would humanity survive? Just 100 centuries, on average. But we know from the fossil record that Homo sapiens has actually lived for about 2,000 centuries.57 At 1 percent risk per century, it would be nearly impossible to last that long: there would be a 99.9999998 percent chance of going extinct before that. So we can safely rule out a total risk of 1 percent or greater. Just how much risk could there realistically have been? We can use the longevity of Homo sapiens to form both a bestguess estimate and an upper bound for this risk.</w:t>
      </w:r>
    </w:p>
    <w:p w14:paraId="1652F266" w14:textId="77777777" w:rsidR="005E4785" w:rsidRPr="00CF771B" w:rsidRDefault="005E4785" w:rsidP="005E4785">
      <w:pPr>
        <w:rPr>
          <w:sz w:val="16"/>
        </w:rPr>
      </w:pPr>
      <w:r w:rsidRPr="00CF771B">
        <w:rPr>
          <w:sz w:val="16"/>
        </w:rPr>
        <w:t>It is surprisingly difficult to form a single best guess of the risk. We might be tempted to say one in 2,000, but that would be the best guess if we had seen 2,000 centuries of humanity with one extinction. In fact we have seen zero extinctions, so our best guess of the risk should be lower. But it can’t be zero in 2,000 either, since this would mean that extinction is impossible, and that we could be justifiably certain it isn’t going to happen.58 There is an interesting ongoing debate among statisticians about what probability to assign in such cases.59 But all suggested methods produce numbers between zero in 2,000 and one in 2,000 (i.e., 0 to 0.05 percent). So we can treat this range as a rough estimate.</w:t>
      </w:r>
    </w:p>
    <w:p w14:paraId="0729F9A4" w14:textId="77777777" w:rsidR="005E4785" w:rsidRPr="00CF771B" w:rsidRDefault="005E4785" w:rsidP="005E4785">
      <w:pPr>
        <w:rPr>
          <w:sz w:val="16"/>
        </w:rPr>
      </w:pPr>
      <w:r w:rsidRPr="00CF771B">
        <w:rPr>
          <w:sz w:val="16"/>
        </w:rPr>
        <w:t>We can also use our survival so far to make an upper bound for the total natural extinction risk. For example, if the risk were above 0.34 percent per century there would have been a 99.9 percent chance of going extinct before now.60 We thus say that risk above 0.34 percent per century is ruled out at the 99.9 percent confidence level—a conclusion that is highly significant by the usual scientific standards (equivalent to a p-value of 0.001).61 So our 2,000 centuries of Homo sapiens suggests a “best-guess” risk estimate between 0 percent and 0.05 percent, with an upper bound of 0.34 percent.</w:t>
      </w:r>
    </w:p>
    <w:p w14:paraId="705AC019" w14:textId="77777777" w:rsidR="005E4785" w:rsidRPr="00CF771B" w:rsidRDefault="005E4785" w:rsidP="005E4785">
      <w:pPr>
        <w:rPr>
          <w:sz w:val="16"/>
        </w:rPr>
      </w:pPr>
      <w:r w:rsidRPr="00CF771B">
        <w:rPr>
          <w:sz w:val="16"/>
        </w:rPr>
        <w:t>But what if Homo sapiens is not the relevant category? We are interested in the survival of humanity, and we may well see this as something broader than our species. For instance, Neanderthals were very similar to Homo sapiens and while the extent of interbreeding between the two is still debated, it is possible that they are best considered as a subspecies. They walked upright, made advanced tools, had complex social groupings, looked similar to Homo sapiens, and may even have used language. If we include them in our understanding of humanity, then we could extend our lifespan to when Neanderthals and Homo sapiens last had a common ancestor, around 500,000 years ago.62 Another natural approach would be to use not our species, but our genus, Homo. It has been in existence for more than 2 million years. If used with the methods above, these dates would imply lower probabilities of extinction per century.</w:t>
      </w:r>
    </w:p>
    <w:p w14:paraId="64886FC6" w14:textId="77777777" w:rsidR="005E4785" w:rsidRPr="00CF771B" w:rsidRDefault="005E4785" w:rsidP="005E4785">
      <w:pPr>
        <w:rPr>
          <w:sz w:val="16"/>
        </w:rPr>
      </w:pPr>
      <w:r w:rsidRPr="00CF771B">
        <w:rPr>
          <w:sz w:val="16"/>
        </w:rPr>
        <w:t>Category: Homo sapiens</w:t>
      </w:r>
    </w:p>
    <w:p w14:paraId="6134DFF6" w14:textId="77777777" w:rsidR="005E4785" w:rsidRPr="00CF771B" w:rsidRDefault="005E4785" w:rsidP="005E4785">
      <w:pPr>
        <w:rPr>
          <w:sz w:val="16"/>
        </w:rPr>
      </w:pPr>
      <w:r w:rsidRPr="00CF771B">
        <w:rPr>
          <w:sz w:val="16"/>
        </w:rPr>
        <w:t>Years: 200,000</w:t>
      </w:r>
    </w:p>
    <w:p w14:paraId="4480C2D3" w14:textId="77777777" w:rsidR="005E4785" w:rsidRPr="00CF771B" w:rsidRDefault="005E4785" w:rsidP="005E4785">
      <w:pPr>
        <w:rPr>
          <w:sz w:val="16"/>
        </w:rPr>
      </w:pPr>
      <w:r w:rsidRPr="00CF771B">
        <w:rPr>
          <w:sz w:val="16"/>
        </w:rPr>
        <w:t>Best Guess: 0–0.05%</w:t>
      </w:r>
    </w:p>
    <w:p w14:paraId="1ABEE60E" w14:textId="77777777" w:rsidR="005E4785" w:rsidRPr="00CF771B" w:rsidRDefault="005E4785" w:rsidP="005E4785">
      <w:pPr>
        <w:rPr>
          <w:sz w:val="16"/>
        </w:rPr>
      </w:pPr>
      <w:r w:rsidRPr="00CF771B">
        <w:rPr>
          <w:sz w:val="16"/>
        </w:rPr>
        <w:t>99.9% Confidence Bound: &lt; 0.34%</w:t>
      </w:r>
    </w:p>
    <w:p w14:paraId="288C72EA" w14:textId="77777777" w:rsidR="005E4785" w:rsidRPr="00CF771B" w:rsidRDefault="005E4785" w:rsidP="005E4785">
      <w:pPr>
        <w:rPr>
          <w:sz w:val="16"/>
        </w:rPr>
      </w:pPr>
      <w:r w:rsidRPr="00CF771B">
        <w:rPr>
          <w:sz w:val="16"/>
        </w:rPr>
        <w:t>Category: Neanderthal split</w:t>
      </w:r>
    </w:p>
    <w:p w14:paraId="2F214DF4" w14:textId="77777777" w:rsidR="005E4785" w:rsidRPr="00CF771B" w:rsidRDefault="005E4785" w:rsidP="005E4785">
      <w:pPr>
        <w:rPr>
          <w:sz w:val="16"/>
        </w:rPr>
      </w:pPr>
      <w:r w:rsidRPr="00CF771B">
        <w:rPr>
          <w:sz w:val="16"/>
        </w:rPr>
        <w:t>Years: 500,000</w:t>
      </w:r>
    </w:p>
    <w:p w14:paraId="2BB86667" w14:textId="77777777" w:rsidR="005E4785" w:rsidRPr="00CF771B" w:rsidRDefault="005E4785" w:rsidP="005E4785">
      <w:pPr>
        <w:rPr>
          <w:sz w:val="16"/>
        </w:rPr>
      </w:pPr>
      <w:r w:rsidRPr="00CF771B">
        <w:rPr>
          <w:sz w:val="16"/>
        </w:rPr>
        <w:t>Best Guess: 0–0.02%</w:t>
      </w:r>
    </w:p>
    <w:p w14:paraId="5C3D524F" w14:textId="77777777" w:rsidR="005E4785" w:rsidRPr="00CF771B" w:rsidRDefault="005E4785" w:rsidP="005E4785">
      <w:pPr>
        <w:rPr>
          <w:sz w:val="16"/>
        </w:rPr>
      </w:pPr>
      <w:r w:rsidRPr="00CF771B">
        <w:rPr>
          <w:sz w:val="16"/>
        </w:rPr>
        <w:t>99.9% Confidence Bound: &lt; 0.14%</w:t>
      </w:r>
    </w:p>
    <w:p w14:paraId="378B992F" w14:textId="77777777" w:rsidR="005E4785" w:rsidRPr="00CF771B" w:rsidRDefault="005E4785" w:rsidP="005E4785">
      <w:pPr>
        <w:rPr>
          <w:sz w:val="16"/>
        </w:rPr>
      </w:pPr>
      <w:r w:rsidRPr="00CF771B">
        <w:rPr>
          <w:sz w:val="16"/>
        </w:rPr>
        <w:t>Category: Homo</w:t>
      </w:r>
    </w:p>
    <w:p w14:paraId="01807CEA" w14:textId="77777777" w:rsidR="005E4785" w:rsidRPr="00CF771B" w:rsidRDefault="005E4785" w:rsidP="005E4785">
      <w:pPr>
        <w:rPr>
          <w:sz w:val="16"/>
        </w:rPr>
      </w:pPr>
      <w:r w:rsidRPr="00CF771B">
        <w:rPr>
          <w:sz w:val="16"/>
        </w:rPr>
        <w:t>Years: 2,000,000– 3,000,000</w:t>
      </w:r>
    </w:p>
    <w:p w14:paraId="3944D282" w14:textId="77777777" w:rsidR="005E4785" w:rsidRPr="00CF771B" w:rsidRDefault="005E4785" w:rsidP="005E4785">
      <w:pPr>
        <w:rPr>
          <w:sz w:val="16"/>
        </w:rPr>
      </w:pPr>
      <w:r w:rsidRPr="00CF771B">
        <w:rPr>
          <w:sz w:val="16"/>
        </w:rPr>
        <w:t>Best Guess: 0–0.003%</w:t>
      </w:r>
    </w:p>
    <w:p w14:paraId="204C933B" w14:textId="77777777" w:rsidR="005E4785" w:rsidRPr="00CF771B" w:rsidRDefault="005E4785" w:rsidP="005E4785">
      <w:pPr>
        <w:rPr>
          <w:sz w:val="16"/>
        </w:rPr>
      </w:pPr>
      <w:r w:rsidRPr="00CF771B">
        <w:rPr>
          <w:sz w:val="16"/>
        </w:rPr>
        <w:t>99.9% Confidence Bound: &lt; 0.023%</w:t>
      </w:r>
    </w:p>
    <w:p w14:paraId="34B900BF" w14:textId="77777777" w:rsidR="005E4785" w:rsidRPr="00CF771B" w:rsidRDefault="005E4785" w:rsidP="005E4785">
      <w:pPr>
        <w:rPr>
          <w:sz w:val="16"/>
        </w:rPr>
      </w:pPr>
      <w:r w:rsidRPr="00CF771B">
        <w:rPr>
          <w:sz w:val="16"/>
        </w:rPr>
        <w:t xml:space="preserve">TABLE 3.4 </w:t>
      </w:r>
      <w:r w:rsidRPr="00CF771B">
        <w:rPr>
          <w:rStyle w:val="StyleUnderline"/>
          <w:highlight w:val="cyan"/>
        </w:rPr>
        <w:t xml:space="preserve">Estimates and bounds of </w:t>
      </w:r>
      <w:r w:rsidRPr="00CF771B">
        <w:rPr>
          <w:rStyle w:val="Emphasis"/>
          <w:highlight w:val="cyan"/>
        </w:rPr>
        <w:t>total natural extinction risk</w:t>
      </w:r>
      <w:r w:rsidRPr="00CF771B">
        <w:rPr>
          <w:rStyle w:val="StyleUnderline"/>
          <w:highlight w:val="cyan"/>
        </w:rPr>
        <w:t xml:space="preserve"> </w:t>
      </w:r>
      <w:r w:rsidRPr="00CF771B">
        <w:rPr>
          <w:rStyle w:val="Emphasis"/>
          <w:highlight w:val="cyan"/>
        </w:rPr>
        <w:t>per century</w:t>
      </w:r>
      <w:r w:rsidRPr="00CF771B">
        <w:rPr>
          <w:sz w:val="16"/>
        </w:rPr>
        <w:t xml:space="preserve"> based on how long humanity has survived so far, using three different conceptions of humanity.</w:t>
      </w:r>
    </w:p>
    <w:p w14:paraId="385E6FB6" w14:textId="77777777" w:rsidR="005E4785" w:rsidRPr="00CF771B" w:rsidRDefault="005E4785" w:rsidP="005E4785">
      <w:pPr>
        <w:rPr>
          <w:sz w:val="16"/>
        </w:rPr>
      </w:pPr>
      <w:r w:rsidRPr="00CF771B">
        <w:rPr>
          <w:sz w:val="16"/>
        </w:rPr>
        <w:t>A second technique for estimating the total natural extinction risk from the fossil record is to look not at humanity itself, but at species like us. This greatly expands the available evidence. And because it includes examples of species actually going extinct, it eliminates the issues with zero-failure data. The downsides are that the other species may be less representative of the risks humanity faces and that there is room for potential bias in the choice of species to study.</w:t>
      </w:r>
    </w:p>
    <w:p w14:paraId="19F0682B" w14:textId="77777777" w:rsidR="005E4785" w:rsidRPr="00CF771B" w:rsidRDefault="005E4785" w:rsidP="005E4785">
      <w:pPr>
        <w:rPr>
          <w:sz w:val="16"/>
        </w:rPr>
      </w:pPr>
      <w:r w:rsidRPr="00CF771B">
        <w:rPr>
          <w:sz w:val="16"/>
        </w:rPr>
        <w:t>A simple version of this technique is to look at the most similar species. Our genus, Homo, contains four other species with reasonable estimates of longevity.63 They have survived between 200,000 and 1,700,000 years. If we bear a relevantly similar risk of extinction from natural catastrophes to any of these, we are looking at per century risk in the range of 0.006 to 0.05 percent.64</w:t>
      </w:r>
    </w:p>
    <w:p w14:paraId="36D9054D" w14:textId="77777777" w:rsidR="005E4785" w:rsidRPr="00CF771B" w:rsidRDefault="005E4785" w:rsidP="005E4785">
      <w:pPr>
        <w:rPr>
          <w:sz w:val="16"/>
        </w:rPr>
      </w:pPr>
      <w:r w:rsidRPr="00CF771B">
        <w:rPr>
          <w:sz w:val="16"/>
        </w:rPr>
        <w:t xml:space="preserve">Alternatively </w:t>
      </w:r>
      <w:r w:rsidRPr="00CF771B">
        <w:rPr>
          <w:rStyle w:val="StyleUnderline"/>
        </w:rPr>
        <w:t xml:space="preserve">we could cast a much wider net, achieving more </w:t>
      </w:r>
      <w:r w:rsidRPr="00CF771B">
        <w:rPr>
          <w:rStyle w:val="Emphasis"/>
          <w:highlight w:val="cyan"/>
        </w:rPr>
        <w:t>statistical robustness</w:t>
      </w:r>
      <w:r w:rsidRPr="00CF771B">
        <w:rPr>
          <w:rStyle w:val="StyleUnderline"/>
        </w:rPr>
        <w:t xml:space="preserve"> at the expense of similarity to ourselves</w:t>
      </w:r>
      <w:r w:rsidRPr="00CF771B">
        <w:rPr>
          <w:sz w:val="16"/>
        </w:rPr>
        <w:t xml:space="preserve">. The typical longevity of mammalian species has been estimated at around 1 million years, while species in the entire fossil record average 1 to 10 million years. </w:t>
      </w:r>
      <w:r w:rsidRPr="00CF771B">
        <w:rPr>
          <w:rStyle w:val="StyleUnderline"/>
        </w:rPr>
        <w:t xml:space="preserve">These </w:t>
      </w:r>
      <w:r w:rsidRPr="00CF771B">
        <w:rPr>
          <w:rStyle w:val="StyleUnderline"/>
          <w:highlight w:val="cyan"/>
        </w:rPr>
        <w:t>suggest</w:t>
      </w:r>
      <w:r w:rsidRPr="00CF771B">
        <w:rPr>
          <w:rStyle w:val="StyleUnderline"/>
        </w:rPr>
        <w:t xml:space="preserve"> a </w:t>
      </w:r>
      <w:r w:rsidRPr="00CF771B">
        <w:rPr>
          <w:rStyle w:val="StyleUnderline"/>
          <w:highlight w:val="cyan"/>
        </w:rPr>
        <w:t>risk</w:t>
      </w:r>
      <w:r w:rsidRPr="00CF771B">
        <w:rPr>
          <w:rStyle w:val="StyleUnderline"/>
        </w:rPr>
        <w:t xml:space="preserve"> in the range of </w:t>
      </w:r>
      <w:r w:rsidRPr="00CF771B">
        <w:rPr>
          <w:rStyle w:val="Emphasis"/>
          <w:highlight w:val="cyan"/>
        </w:rPr>
        <w:t>0.001</w:t>
      </w:r>
      <w:r w:rsidRPr="00CF771B">
        <w:rPr>
          <w:rStyle w:val="Emphasis"/>
        </w:rPr>
        <w:t xml:space="preserve"> to 0.01</w:t>
      </w:r>
      <w:r w:rsidRPr="00CF771B">
        <w:rPr>
          <w:rStyle w:val="StyleUnderline"/>
        </w:rPr>
        <w:t xml:space="preserve"> </w:t>
      </w:r>
      <w:r w:rsidRPr="00CF771B">
        <w:rPr>
          <w:rStyle w:val="StyleUnderline"/>
          <w:highlight w:val="cyan"/>
        </w:rPr>
        <w:t>percent per century</w:t>
      </w:r>
      <w:r w:rsidRPr="00CF771B">
        <w:rPr>
          <w:rStyle w:val="StyleUnderline"/>
        </w:rPr>
        <w:t xml:space="preserve">—or </w:t>
      </w:r>
      <w:r w:rsidRPr="00CF771B">
        <w:rPr>
          <w:rStyle w:val="Emphasis"/>
        </w:rPr>
        <w:t>lower</w:t>
      </w:r>
      <w:r w:rsidRPr="00CF771B">
        <w:rPr>
          <w:sz w:val="16"/>
        </w:rPr>
        <w:t xml:space="preserve"> if we think we are more robust than a typical species (see Table 3.5).</w:t>
      </w:r>
    </w:p>
    <w:p w14:paraId="3EAD1FFB" w14:textId="77777777" w:rsidR="005E4785" w:rsidRPr="00CF771B" w:rsidRDefault="005E4785" w:rsidP="005E4785">
      <w:pPr>
        <w:rPr>
          <w:sz w:val="16"/>
        </w:rPr>
      </w:pPr>
      <w:r w:rsidRPr="00CF771B">
        <w:rPr>
          <w:sz w:val="16"/>
        </w:rPr>
        <w:t xml:space="preserve">Note that all </w:t>
      </w:r>
      <w:r w:rsidRPr="00CF771B">
        <w:rPr>
          <w:rStyle w:val="StyleUnderline"/>
          <w:highlight w:val="cyan"/>
        </w:rPr>
        <w:t>these</w:t>
      </w:r>
      <w:r w:rsidRPr="00CF771B">
        <w:rPr>
          <w:rStyle w:val="StyleUnderline"/>
        </w:rPr>
        <w:t xml:space="preserve"> estimates</w:t>
      </w:r>
      <w:r w:rsidRPr="00CF771B">
        <w:rPr>
          <w:sz w:val="16"/>
        </w:rPr>
        <w:t xml:space="preserve"> of species lifespans include other causes of extinction in addition to catastrophes, for example being slowly outcompeted by a new species that branches off from one’s own. So they will </w:t>
      </w:r>
      <w:r w:rsidRPr="00CF771B">
        <w:rPr>
          <w:rStyle w:val="StyleUnderline"/>
        </w:rPr>
        <w:t xml:space="preserve">somewhat </w:t>
      </w:r>
      <w:r w:rsidRPr="00CF771B">
        <w:rPr>
          <w:rStyle w:val="Emphasis"/>
          <w:highlight w:val="cyan"/>
        </w:rPr>
        <w:t>overestimate</w:t>
      </w:r>
      <w:r w:rsidRPr="00CF771B">
        <w:rPr>
          <w:rStyle w:val="Emphasis"/>
        </w:rPr>
        <w:t xml:space="preserve"> the risk</w:t>
      </w:r>
      <w:r w:rsidRPr="00CF771B">
        <w:rPr>
          <w:rStyle w:val="StyleUnderline"/>
        </w:rPr>
        <w:t xml:space="preserve"> of catastrophic extinction</w:t>
      </w:r>
      <w:r w:rsidRPr="00CF771B">
        <w:rPr>
          <w:sz w:val="16"/>
        </w:rPr>
        <w:t>.65</w:t>
      </w:r>
    </w:p>
    <w:p w14:paraId="12B0C531" w14:textId="77777777" w:rsidR="005E4785" w:rsidRPr="00CF771B" w:rsidRDefault="005E4785" w:rsidP="005E4785">
      <w:pPr>
        <w:rPr>
          <w:sz w:val="16"/>
        </w:rPr>
      </w:pPr>
      <w:r w:rsidRPr="00CF771B">
        <w:rPr>
          <w:sz w:val="16"/>
        </w:rPr>
        <w:t>Species: Homo neanderthalensis</w:t>
      </w:r>
    </w:p>
    <w:p w14:paraId="22899696" w14:textId="77777777" w:rsidR="005E4785" w:rsidRPr="00CF771B" w:rsidRDefault="005E4785" w:rsidP="005E4785">
      <w:pPr>
        <w:rPr>
          <w:sz w:val="16"/>
        </w:rPr>
      </w:pPr>
      <w:r w:rsidRPr="00CF771B">
        <w:rPr>
          <w:sz w:val="16"/>
        </w:rPr>
        <w:t>Years: 200,000</w:t>
      </w:r>
    </w:p>
    <w:p w14:paraId="1362AB4C" w14:textId="77777777" w:rsidR="005E4785" w:rsidRPr="00CF771B" w:rsidRDefault="005E4785" w:rsidP="005E4785">
      <w:pPr>
        <w:rPr>
          <w:sz w:val="16"/>
        </w:rPr>
      </w:pPr>
      <w:r w:rsidRPr="00CF771B">
        <w:rPr>
          <w:sz w:val="16"/>
        </w:rPr>
        <w:t>Best Guess: 0.05%</w:t>
      </w:r>
    </w:p>
    <w:p w14:paraId="4B523BEE" w14:textId="77777777" w:rsidR="005E4785" w:rsidRPr="00CF771B" w:rsidRDefault="005E4785" w:rsidP="005E4785">
      <w:pPr>
        <w:rPr>
          <w:sz w:val="16"/>
        </w:rPr>
      </w:pPr>
      <w:r w:rsidRPr="00CF771B">
        <w:rPr>
          <w:sz w:val="16"/>
        </w:rPr>
        <w:t>Species: Homo heidelbergensis</w:t>
      </w:r>
    </w:p>
    <w:p w14:paraId="2CD1F194" w14:textId="77777777" w:rsidR="005E4785" w:rsidRPr="00CF771B" w:rsidRDefault="005E4785" w:rsidP="005E4785">
      <w:pPr>
        <w:rPr>
          <w:sz w:val="16"/>
        </w:rPr>
      </w:pPr>
      <w:r w:rsidRPr="00CF771B">
        <w:rPr>
          <w:sz w:val="16"/>
        </w:rPr>
        <w:t>Years: 400,000</w:t>
      </w:r>
    </w:p>
    <w:p w14:paraId="0D2D859F" w14:textId="77777777" w:rsidR="005E4785" w:rsidRPr="00CF771B" w:rsidRDefault="005E4785" w:rsidP="005E4785">
      <w:pPr>
        <w:rPr>
          <w:sz w:val="16"/>
        </w:rPr>
      </w:pPr>
      <w:r w:rsidRPr="00CF771B">
        <w:rPr>
          <w:sz w:val="16"/>
        </w:rPr>
        <w:t>Best Guess: 0.025%</w:t>
      </w:r>
    </w:p>
    <w:p w14:paraId="266BE9D9" w14:textId="77777777" w:rsidR="005E4785" w:rsidRPr="00CF771B" w:rsidRDefault="005E4785" w:rsidP="005E4785">
      <w:pPr>
        <w:rPr>
          <w:sz w:val="16"/>
        </w:rPr>
      </w:pPr>
      <w:r w:rsidRPr="00CF771B">
        <w:rPr>
          <w:sz w:val="16"/>
        </w:rPr>
        <w:t>Species: Homo habilis</w:t>
      </w:r>
    </w:p>
    <w:p w14:paraId="14F6EF72" w14:textId="77777777" w:rsidR="005E4785" w:rsidRPr="00CF771B" w:rsidRDefault="005E4785" w:rsidP="005E4785">
      <w:pPr>
        <w:rPr>
          <w:sz w:val="16"/>
        </w:rPr>
      </w:pPr>
      <w:r w:rsidRPr="00CF771B">
        <w:rPr>
          <w:sz w:val="16"/>
        </w:rPr>
        <w:t>Years: 600,000</w:t>
      </w:r>
    </w:p>
    <w:p w14:paraId="604C9213" w14:textId="77777777" w:rsidR="005E4785" w:rsidRPr="00CF771B" w:rsidRDefault="005E4785" w:rsidP="005E4785">
      <w:pPr>
        <w:rPr>
          <w:sz w:val="16"/>
        </w:rPr>
      </w:pPr>
      <w:r w:rsidRPr="00CF771B">
        <w:rPr>
          <w:sz w:val="16"/>
        </w:rPr>
        <w:t>Best Guess: 0.02%</w:t>
      </w:r>
    </w:p>
    <w:p w14:paraId="748CBC70" w14:textId="77777777" w:rsidR="005E4785" w:rsidRPr="00CF771B" w:rsidRDefault="005E4785" w:rsidP="005E4785">
      <w:pPr>
        <w:rPr>
          <w:sz w:val="16"/>
        </w:rPr>
      </w:pPr>
      <w:r w:rsidRPr="00CF771B">
        <w:rPr>
          <w:sz w:val="16"/>
        </w:rPr>
        <w:t>Species: Homo erectus</w:t>
      </w:r>
    </w:p>
    <w:p w14:paraId="56261736" w14:textId="77777777" w:rsidR="005E4785" w:rsidRPr="00CF771B" w:rsidRDefault="005E4785" w:rsidP="005E4785">
      <w:pPr>
        <w:rPr>
          <w:sz w:val="16"/>
        </w:rPr>
      </w:pPr>
      <w:r w:rsidRPr="00CF771B">
        <w:rPr>
          <w:sz w:val="16"/>
        </w:rPr>
        <w:t>Years: 1,700,000</w:t>
      </w:r>
    </w:p>
    <w:p w14:paraId="0E555CA5" w14:textId="77777777" w:rsidR="005E4785" w:rsidRPr="00CF771B" w:rsidRDefault="005E4785" w:rsidP="005E4785">
      <w:pPr>
        <w:rPr>
          <w:sz w:val="16"/>
        </w:rPr>
      </w:pPr>
      <w:r w:rsidRPr="00CF771B">
        <w:rPr>
          <w:sz w:val="16"/>
        </w:rPr>
        <w:t>Best Guess: 0.006%</w:t>
      </w:r>
    </w:p>
    <w:p w14:paraId="7BCFDA3D" w14:textId="77777777" w:rsidR="005E4785" w:rsidRPr="00CF771B" w:rsidRDefault="005E4785" w:rsidP="005E4785">
      <w:pPr>
        <w:rPr>
          <w:sz w:val="16"/>
        </w:rPr>
      </w:pPr>
      <w:r w:rsidRPr="00CF771B">
        <w:rPr>
          <w:sz w:val="16"/>
        </w:rPr>
        <w:t>Species: Mammals</w:t>
      </w:r>
    </w:p>
    <w:p w14:paraId="6FF44E1E" w14:textId="77777777" w:rsidR="005E4785" w:rsidRPr="00CF771B" w:rsidRDefault="005E4785" w:rsidP="005E4785">
      <w:pPr>
        <w:rPr>
          <w:sz w:val="16"/>
        </w:rPr>
      </w:pPr>
      <w:r w:rsidRPr="00CF771B">
        <w:rPr>
          <w:sz w:val="16"/>
        </w:rPr>
        <w:t>Years: 1,000,000</w:t>
      </w:r>
    </w:p>
    <w:p w14:paraId="0A65CDC3" w14:textId="77777777" w:rsidR="005E4785" w:rsidRPr="00CF771B" w:rsidRDefault="005E4785" w:rsidP="005E4785">
      <w:pPr>
        <w:rPr>
          <w:sz w:val="16"/>
        </w:rPr>
      </w:pPr>
      <w:r w:rsidRPr="00CF771B">
        <w:rPr>
          <w:sz w:val="16"/>
        </w:rPr>
        <w:t>Best Guess: 0.01%</w:t>
      </w:r>
    </w:p>
    <w:p w14:paraId="7E9364DD" w14:textId="77777777" w:rsidR="005E4785" w:rsidRPr="00CF771B" w:rsidRDefault="005E4785" w:rsidP="005E4785">
      <w:pPr>
        <w:rPr>
          <w:sz w:val="16"/>
        </w:rPr>
      </w:pPr>
      <w:r w:rsidRPr="00CF771B">
        <w:rPr>
          <w:sz w:val="16"/>
        </w:rPr>
        <w:t>Species: All species</w:t>
      </w:r>
    </w:p>
    <w:p w14:paraId="779166DF" w14:textId="77777777" w:rsidR="005E4785" w:rsidRPr="00CF771B" w:rsidRDefault="005E4785" w:rsidP="005E4785">
      <w:pPr>
        <w:rPr>
          <w:sz w:val="16"/>
        </w:rPr>
      </w:pPr>
      <w:r w:rsidRPr="00CF771B">
        <w:rPr>
          <w:sz w:val="16"/>
        </w:rPr>
        <w:t>Years: 1,000,000–10,000,000</w:t>
      </w:r>
    </w:p>
    <w:p w14:paraId="20246B21" w14:textId="77777777" w:rsidR="005E4785" w:rsidRPr="00CF771B" w:rsidRDefault="005E4785" w:rsidP="005E4785">
      <w:pPr>
        <w:rPr>
          <w:sz w:val="16"/>
        </w:rPr>
      </w:pPr>
      <w:r w:rsidRPr="00CF771B">
        <w:rPr>
          <w:sz w:val="16"/>
        </w:rPr>
        <w:t>Best Guess: 0.01–0.001%</w:t>
      </w:r>
    </w:p>
    <w:p w14:paraId="302E9D0B" w14:textId="77777777" w:rsidR="005E4785" w:rsidRPr="00CF771B" w:rsidRDefault="005E4785" w:rsidP="005E4785">
      <w:pPr>
        <w:rPr>
          <w:sz w:val="16"/>
        </w:rPr>
      </w:pPr>
      <w:r w:rsidRPr="00CF771B">
        <w:rPr>
          <w:sz w:val="16"/>
        </w:rPr>
        <w:t>TABLE 3.5 Estimates of total natural extinction risk per century based on the survival time of related species.</w:t>
      </w:r>
    </w:p>
    <w:p w14:paraId="074B707D" w14:textId="77777777" w:rsidR="005E4785" w:rsidRPr="00CF771B" w:rsidRDefault="005E4785" w:rsidP="005E4785">
      <w:pPr>
        <w:rPr>
          <w:sz w:val="16"/>
        </w:rPr>
      </w:pPr>
      <w:r w:rsidRPr="00CF771B">
        <w:rPr>
          <w:sz w:val="16"/>
        </w:rPr>
        <w:t>A final technique for estimating the total natural extinction risk is to consider that we are so populous, so widely spread across the globe, so competent at living in highly diverse environments, and so capable of defending ourselves that we might be able to resist all natural catastrophes short of those that cause mass extinctions. If so, we could look at the mass extinction record to determine the frequency of such events.</w:t>
      </w:r>
    </w:p>
    <w:p w14:paraId="74271571" w14:textId="77777777" w:rsidR="005E4785" w:rsidRPr="00CF771B" w:rsidRDefault="005E4785" w:rsidP="005E4785">
      <w:pPr>
        <w:rPr>
          <w:sz w:val="16"/>
        </w:rPr>
      </w:pPr>
      <w:r w:rsidRPr="00CF771B">
        <w:rPr>
          <w:sz w:val="16"/>
        </w:rPr>
        <w:t>The detailed fossil record starts 540 million years ago with the “Cambrian explosion”: a rapid diversification of complex life into most of the major categories we see today. Since then there have been a number of mass extinctions—catastrophic times when a great variety of species from across the globe went extinct. Foremost among these are the “Big Five,” which each caused the extinction of at least 75 percent of all species (see Table 3.6). The catastrophe that ended the reign of the dinosaurs was the most recent of these.</w:t>
      </w:r>
    </w:p>
    <w:p w14:paraId="1A6E8C6F" w14:textId="77777777" w:rsidR="005E4785" w:rsidRPr="00CF771B" w:rsidRDefault="005E4785" w:rsidP="005E4785">
      <w:pPr>
        <w:rPr>
          <w:sz w:val="16"/>
        </w:rPr>
      </w:pPr>
      <w:r w:rsidRPr="00CF771B">
        <w:rPr>
          <w:sz w:val="16"/>
        </w:rPr>
        <w:t xml:space="preserve">If these are representative of the level of natural catastrophe needed to cause our extinction, then we have had five events in 540 million years: </w:t>
      </w:r>
      <w:r w:rsidRPr="00CF771B">
        <w:rPr>
          <w:rStyle w:val="StyleUnderline"/>
        </w:rPr>
        <w:t xml:space="preserve">a </w:t>
      </w:r>
      <w:r w:rsidRPr="00CF771B">
        <w:rPr>
          <w:rStyle w:val="StyleUnderline"/>
          <w:highlight w:val="cyan"/>
        </w:rPr>
        <w:t xml:space="preserve">natural extinction rate of about </w:t>
      </w:r>
      <w:r w:rsidRPr="00CF771B">
        <w:rPr>
          <w:rStyle w:val="Emphasis"/>
          <w:highlight w:val="cyan"/>
        </w:rPr>
        <w:t>one in a million</w:t>
      </w:r>
      <w:r w:rsidRPr="00CF771B">
        <w:rPr>
          <w:rStyle w:val="StyleUnderline"/>
        </w:rPr>
        <w:t xml:space="preserve"> (0</w:t>
      </w:r>
      <w:r w:rsidRPr="00CF771B">
        <w:rPr>
          <w:rStyle w:val="Emphasis"/>
        </w:rPr>
        <w:t>.0001 percent</w:t>
      </w:r>
      <w:r w:rsidRPr="00CF771B">
        <w:rPr>
          <w:rStyle w:val="StyleUnderline"/>
        </w:rPr>
        <w:t xml:space="preserve">) </w:t>
      </w:r>
      <w:r w:rsidRPr="00CF771B">
        <w:rPr>
          <w:rStyle w:val="Emphasis"/>
        </w:rPr>
        <w:t>per century</w:t>
      </w:r>
      <w:r w:rsidRPr="00CF771B">
        <w:rPr>
          <w:sz w:val="16"/>
        </w:rPr>
        <w:t>.</w:t>
      </w:r>
    </w:p>
    <w:p w14:paraId="1E0E45E2" w14:textId="77777777" w:rsidR="005E4785" w:rsidRPr="00CF771B" w:rsidRDefault="005E4785" w:rsidP="005E4785"/>
    <w:p w14:paraId="249BB47D" w14:textId="77777777" w:rsidR="005E4785" w:rsidRPr="00CF771B" w:rsidRDefault="005E4785" w:rsidP="005E4785">
      <w:pPr>
        <w:pStyle w:val="Heading2"/>
        <w:rPr>
          <w:rFonts w:cs="Calibri"/>
        </w:rPr>
      </w:pPr>
      <w:r w:rsidRPr="00CF771B">
        <w:rPr>
          <w:rFonts w:cs="Calibri"/>
        </w:rPr>
        <w:t>CP---Canada</w:t>
      </w:r>
    </w:p>
    <w:p w14:paraId="0467DA88" w14:textId="77777777" w:rsidR="005E4785" w:rsidRPr="00CF771B" w:rsidRDefault="005E4785" w:rsidP="005E4785">
      <w:pPr>
        <w:pStyle w:val="Heading3"/>
        <w:rPr>
          <w:rFonts w:cs="Calibri"/>
        </w:rPr>
      </w:pPr>
      <w:r w:rsidRPr="00CF771B">
        <w:rPr>
          <w:rFonts w:cs="Calibri"/>
        </w:rPr>
        <w:t>Kick---2NC</w:t>
      </w:r>
    </w:p>
    <w:p w14:paraId="1F3752F3" w14:textId="77777777" w:rsidR="005E4785" w:rsidRPr="00CF771B" w:rsidRDefault="005E4785" w:rsidP="005E4785"/>
    <w:p w14:paraId="2875E8F4" w14:textId="77777777" w:rsidR="005E4785" w:rsidRPr="00CF771B" w:rsidRDefault="005E4785" w:rsidP="005E4785">
      <w:pPr>
        <w:pStyle w:val="Heading2"/>
        <w:rPr>
          <w:rFonts w:cs="Calibri"/>
        </w:rPr>
      </w:pPr>
      <w:r w:rsidRPr="00CF771B">
        <w:rPr>
          <w:rFonts w:cs="Calibri"/>
        </w:rPr>
        <w:t>Adv---LNG</w:t>
      </w:r>
    </w:p>
    <w:p w14:paraId="4E76A6B7" w14:textId="77777777" w:rsidR="005E4785" w:rsidRPr="00CF771B" w:rsidRDefault="005E4785" w:rsidP="005E4785">
      <w:pPr>
        <w:pStyle w:val="Heading3"/>
        <w:rPr>
          <w:rFonts w:cs="Calibri"/>
        </w:rPr>
      </w:pPr>
      <w:r w:rsidRPr="00CF771B">
        <w:rPr>
          <w:rFonts w:cs="Calibri"/>
        </w:rPr>
        <w:t>Nuke War---Inevitable---2NC</w:t>
      </w:r>
    </w:p>
    <w:p w14:paraId="38E69EA9" w14:textId="77777777" w:rsidR="005E4785" w:rsidRPr="00CF771B" w:rsidRDefault="005E4785" w:rsidP="005E4785">
      <w:pPr>
        <w:pStyle w:val="Heading3"/>
        <w:rPr>
          <w:rFonts w:cs="Calibri"/>
        </w:rPr>
      </w:pPr>
      <w:r w:rsidRPr="00CF771B">
        <w:rPr>
          <w:rFonts w:cs="Calibri"/>
        </w:rPr>
        <w:t>Nuke War---Transition---2NC</w:t>
      </w:r>
    </w:p>
    <w:p w14:paraId="02618D9E" w14:textId="77777777" w:rsidR="005E4785" w:rsidRPr="00CF771B" w:rsidRDefault="005E4785" w:rsidP="005E4785">
      <w:pPr>
        <w:pStyle w:val="Heading4"/>
        <w:rPr>
          <w:rFonts w:cs="Calibri"/>
        </w:rPr>
      </w:pPr>
      <w:r w:rsidRPr="00CF771B">
        <w:rPr>
          <w:rFonts w:cs="Calibri"/>
        </w:rPr>
        <w:t xml:space="preserve">Our focus would shift from </w:t>
      </w:r>
      <w:r w:rsidRPr="00CF771B">
        <w:rPr>
          <w:rFonts w:cs="Calibri"/>
          <w:u w:val="single"/>
        </w:rPr>
        <w:t>research</w:t>
      </w:r>
      <w:r w:rsidRPr="00CF771B">
        <w:rPr>
          <w:rFonts w:cs="Calibri"/>
        </w:rPr>
        <w:t xml:space="preserve"> to </w:t>
      </w:r>
      <w:r w:rsidRPr="00CF771B">
        <w:rPr>
          <w:rFonts w:cs="Calibri"/>
          <w:u w:val="single"/>
        </w:rPr>
        <w:t>survival</w:t>
      </w:r>
      <w:r w:rsidRPr="00CF771B">
        <w:rPr>
          <w:rFonts w:cs="Calibri"/>
        </w:rPr>
        <w:t>.</w:t>
      </w:r>
    </w:p>
    <w:p w14:paraId="7382A02A" w14:textId="77777777" w:rsidR="005E4785" w:rsidRPr="00CF771B" w:rsidRDefault="005E4785" w:rsidP="005E4785">
      <w:r w:rsidRPr="00CF771B">
        <w:rPr>
          <w:rStyle w:val="Style13ptBold"/>
        </w:rPr>
        <w:t>Beckstead ’15</w:t>
      </w:r>
      <w:r w:rsidRPr="00CF771B">
        <w:t xml:space="preserve"> [Nick; September; Ph.D. in Philosophy from Rutgers University, B.S. in Philosophy and Math at University of Minnesota, researcher at Future of Humanity Institute at Oxford University; Futures, “How Much Could Refuges Help Us Recover from a Global Catastrophe?” vol. 72]</w:t>
      </w:r>
    </w:p>
    <w:p w14:paraId="75476D2F" w14:textId="77777777" w:rsidR="005E4785" w:rsidRPr="00CF771B" w:rsidRDefault="005E4785" w:rsidP="005E4785">
      <w:pPr>
        <w:rPr>
          <w:sz w:val="16"/>
        </w:rPr>
      </w:pPr>
      <w:r w:rsidRPr="00CF771B">
        <w:rPr>
          <w:u w:val="single"/>
        </w:rPr>
        <w:t>First</w:t>
      </w:r>
      <w:r w:rsidRPr="00CF771B">
        <w:rPr>
          <w:sz w:val="16"/>
        </w:rPr>
        <w:t xml:space="preserve">, if many people outside of refuges survive the initial catastrophe, it is likely </w:t>
      </w:r>
      <w:r w:rsidRPr="00CF771B">
        <w:rPr>
          <w:u w:val="single"/>
        </w:rPr>
        <w:t xml:space="preserve">that many </w:t>
      </w:r>
      <w:r w:rsidRPr="00CF771B">
        <w:rPr>
          <w:rStyle w:val="Emphasis"/>
          <w:highlight w:val="cyan"/>
        </w:rPr>
        <w:t>hunter-gatherers</w:t>
      </w:r>
      <w:r w:rsidRPr="00CF771B">
        <w:rPr>
          <w:u w:val="single"/>
        </w:rPr>
        <w:t xml:space="preserve"> and </w:t>
      </w:r>
      <w:r w:rsidRPr="00CF771B">
        <w:rPr>
          <w:rStyle w:val="Emphasis"/>
        </w:rPr>
        <w:t xml:space="preserve">subsistence </w:t>
      </w:r>
      <w:r w:rsidRPr="00CF771B">
        <w:rPr>
          <w:rStyle w:val="Emphasis"/>
          <w:highlight w:val="cyan"/>
        </w:rPr>
        <w:t>farmers</w:t>
      </w:r>
      <w:r w:rsidRPr="00CF771B">
        <w:rPr>
          <w:sz w:val="16"/>
          <w:szCs w:val="16"/>
        </w:rPr>
        <w:t xml:space="preserve"> among ‘‘largely uncontacted peoples’’ </w:t>
      </w:r>
      <w:r w:rsidRPr="00CF771B">
        <w:rPr>
          <w:u w:val="single"/>
        </w:rPr>
        <w:t xml:space="preserve">will </w:t>
      </w:r>
      <w:r w:rsidRPr="00CF771B">
        <w:rPr>
          <w:highlight w:val="cyan"/>
          <w:u w:val="single"/>
        </w:rPr>
        <w:t>survive</w:t>
      </w:r>
      <w:r w:rsidRPr="00CF771B">
        <w:rPr>
          <w:u w:val="single"/>
        </w:rPr>
        <w:t xml:space="preserve"> in any case</w:t>
      </w:r>
      <w:r w:rsidRPr="00CF771B">
        <w:rPr>
          <w:sz w:val="16"/>
          <w:szCs w:val="16"/>
        </w:rPr>
        <w:t>.</w:t>
      </w:r>
      <w:r w:rsidRPr="00CF771B">
        <w:rPr>
          <w:sz w:val="16"/>
        </w:rPr>
        <w:t xml:space="preserve"> However, social collapse could be combined with a global food crisis that hunter-gatherers and subsistence farmers without access to large food reserves may have trouble surviving. Moreover, as noted above, </w:t>
      </w:r>
      <w:r w:rsidRPr="00CF771B">
        <w:rPr>
          <w:rStyle w:val="Emphasis"/>
          <w:highlight w:val="cyan"/>
        </w:rPr>
        <w:t>less</w:t>
      </w:r>
      <w:r w:rsidRPr="00CF771B">
        <w:rPr>
          <w:rStyle w:val="Emphasis"/>
        </w:rPr>
        <w:t xml:space="preserve"> technologically </w:t>
      </w:r>
      <w:r w:rsidRPr="00CF771B">
        <w:rPr>
          <w:rStyle w:val="Emphasis"/>
          <w:highlight w:val="cyan"/>
        </w:rPr>
        <w:t>advanced</w:t>
      </w:r>
      <w:r w:rsidRPr="00CF771B">
        <w:rPr>
          <w:highlight w:val="cyan"/>
          <w:u w:val="single"/>
        </w:rPr>
        <w:t xml:space="preserve"> societies</w:t>
      </w:r>
      <w:r w:rsidRPr="00CF771B">
        <w:rPr>
          <w:u w:val="single"/>
        </w:rPr>
        <w:t xml:space="preserve"> may </w:t>
      </w:r>
      <w:r w:rsidRPr="00CF771B">
        <w:rPr>
          <w:rStyle w:val="StyleUnderline"/>
        </w:rPr>
        <w:t xml:space="preserve">be </w:t>
      </w:r>
      <w:r w:rsidRPr="00CF771B">
        <w:rPr>
          <w:rStyle w:val="StyleUnderline"/>
          <w:highlight w:val="cyan"/>
        </w:rPr>
        <w:t>less likely to</w:t>
      </w:r>
      <w:r w:rsidRPr="00CF771B">
        <w:rPr>
          <w:rStyle w:val="StyleUnderline"/>
        </w:rPr>
        <w:t xml:space="preserve"> eventually</w:t>
      </w:r>
      <w:r w:rsidRPr="00CF771B">
        <w:rPr>
          <w:u w:val="single"/>
        </w:rPr>
        <w:t xml:space="preserve"> </w:t>
      </w:r>
      <w:r w:rsidRPr="00CF771B">
        <w:rPr>
          <w:rStyle w:val="Emphasis"/>
          <w:highlight w:val="cyan"/>
        </w:rPr>
        <w:t>rebuild</w:t>
      </w:r>
      <w:r w:rsidRPr="00CF771B">
        <w:rPr>
          <w:u w:val="single"/>
        </w:rPr>
        <w:t xml:space="preserve"> a </w:t>
      </w:r>
      <w:r w:rsidRPr="00CF771B">
        <w:rPr>
          <w:rStyle w:val="Emphasis"/>
        </w:rPr>
        <w:t>technologically advanced</w:t>
      </w:r>
      <w:r w:rsidRPr="00CF771B">
        <w:rPr>
          <w:u w:val="single"/>
        </w:rPr>
        <w:t xml:space="preserve"> civilization</w:t>
      </w:r>
      <w:r w:rsidRPr="00CF771B">
        <w:rPr>
          <w:sz w:val="16"/>
        </w:rPr>
        <w:t xml:space="preserve">. </w:t>
      </w:r>
    </w:p>
    <w:p w14:paraId="503493A4" w14:textId="77777777" w:rsidR="005E4785" w:rsidRPr="00CF771B" w:rsidRDefault="005E4785" w:rsidP="005E4785">
      <w:pPr>
        <w:rPr>
          <w:sz w:val="16"/>
        </w:rPr>
      </w:pPr>
      <w:r w:rsidRPr="00CF771B">
        <w:rPr>
          <w:sz w:val="16"/>
        </w:rPr>
        <w:t xml:space="preserve">Second, even if a small fraction of the population survives the initial catastrophe, many farmers, hunters, survivalists, and </w:t>
      </w:r>
      <w:r w:rsidRPr="00CF771B">
        <w:rPr>
          <w:highlight w:val="cyan"/>
          <w:u w:val="single"/>
        </w:rPr>
        <w:t>people</w:t>
      </w:r>
      <w:r w:rsidRPr="00CF771B">
        <w:rPr>
          <w:u w:val="single"/>
        </w:rPr>
        <w:t xml:space="preserve"> interested in </w:t>
      </w:r>
      <w:r w:rsidRPr="00CF771B">
        <w:rPr>
          <w:highlight w:val="cyan"/>
          <w:u w:val="single"/>
        </w:rPr>
        <w:t xml:space="preserve">‘‘living </w:t>
      </w:r>
      <w:r w:rsidRPr="00CF771B">
        <w:rPr>
          <w:rStyle w:val="Emphasis"/>
          <w:highlight w:val="cyan"/>
        </w:rPr>
        <w:t>off the grid’’</w:t>
      </w:r>
      <w:r w:rsidRPr="00CF771B">
        <w:rPr>
          <w:highlight w:val="cyan"/>
          <w:u w:val="single"/>
        </w:rPr>
        <w:t xml:space="preserve"> will be</w:t>
      </w:r>
      <w:r w:rsidRPr="00CF771B">
        <w:rPr>
          <w:u w:val="single"/>
        </w:rPr>
        <w:t xml:space="preserve"> among the </w:t>
      </w:r>
      <w:r w:rsidRPr="00CF771B">
        <w:rPr>
          <w:rStyle w:val="Emphasis"/>
          <w:highlight w:val="cyan"/>
        </w:rPr>
        <w:t>survivors</w:t>
      </w:r>
      <w:r w:rsidRPr="00CF771B">
        <w:rPr>
          <w:u w:val="single"/>
        </w:rPr>
        <w:t>.</w:t>
      </w:r>
      <w:r w:rsidRPr="00CF771B">
        <w:rPr>
          <w:sz w:val="16"/>
        </w:rPr>
        <w:t xml:space="preserve"> Therefore, the people surviving in special refuges would still be a small portion of all people with relevant skills.</w:t>
      </w:r>
      <w:r w:rsidRPr="00CF771B">
        <w:rPr>
          <w:sz w:val="16"/>
        </w:rPr>
        <w:pgNum/>
      </w:r>
    </w:p>
    <w:p w14:paraId="0C10E641" w14:textId="77777777" w:rsidR="005E4785" w:rsidRPr="00CF771B" w:rsidRDefault="005E4785" w:rsidP="005E4785">
      <w:pPr>
        <w:pStyle w:val="Heading4"/>
        <w:rPr>
          <w:rFonts w:cs="Calibri"/>
        </w:rPr>
      </w:pPr>
      <w:r w:rsidRPr="00CF771B">
        <w:rPr>
          <w:rFonts w:cs="Calibri"/>
        </w:rPr>
        <w:t xml:space="preserve">Wouldn’t be enough people to sustain </w:t>
      </w:r>
      <w:r w:rsidRPr="00CF771B">
        <w:rPr>
          <w:rFonts w:cs="Calibri"/>
          <w:u w:val="single"/>
        </w:rPr>
        <w:t>techno-industry</w:t>
      </w:r>
      <w:r w:rsidRPr="00CF771B">
        <w:rPr>
          <w:rFonts w:cs="Calibri"/>
        </w:rPr>
        <w:t>.</w:t>
      </w:r>
    </w:p>
    <w:p w14:paraId="7F5DFFC3" w14:textId="77777777" w:rsidR="005E4785" w:rsidRPr="00CF771B" w:rsidRDefault="005E4785" w:rsidP="005E4785">
      <w:r w:rsidRPr="00CF771B">
        <w:rPr>
          <w:rStyle w:val="Style13ptBold"/>
        </w:rPr>
        <w:t>Beckstead ’15</w:t>
      </w:r>
      <w:r w:rsidRPr="00CF771B">
        <w:t xml:space="preserve"> [Nick; September; Ph.D. in Philosophy from Rutgers University, B.S. in Philosophy and Math at University of Minnesota, researcher at Future of Humanity Institute at Oxford University; Futures, “How Much Could Refuges Help Us Recover from a Global Catastrophe?” vol. 72]</w:t>
      </w:r>
    </w:p>
    <w:p w14:paraId="5429C5DD" w14:textId="77777777" w:rsidR="005E4785" w:rsidRPr="00CF771B" w:rsidRDefault="005E4785" w:rsidP="005E4785">
      <w:pPr>
        <w:rPr>
          <w:sz w:val="16"/>
        </w:rPr>
      </w:pPr>
      <w:r w:rsidRPr="00CF771B">
        <w:rPr>
          <w:sz w:val="16"/>
        </w:rPr>
        <w:t xml:space="preserve">In this kind of scenario, people in refuges are not the sole survivors of our hypothetical global catastrophe. Instead, </w:t>
      </w:r>
      <w:r w:rsidRPr="00CF771B">
        <w:rPr>
          <w:u w:val="single"/>
        </w:rPr>
        <w:t xml:space="preserve">it seems </w:t>
      </w:r>
      <w:r w:rsidRPr="00CF771B">
        <w:rPr>
          <w:rStyle w:val="Emphasis"/>
        </w:rPr>
        <w:t>extremely likely</w:t>
      </w:r>
      <w:r w:rsidRPr="00CF771B">
        <w:rPr>
          <w:u w:val="single"/>
        </w:rPr>
        <w:t xml:space="preserve"> that, </w:t>
      </w:r>
      <w:r w:rsidRPr="00CF771B">
        <w:rPr>
          <w:highlight w:val="cyan"/>
          <w:u w:val="single"/>
        </w:rPr>
        <w:t>some</w:t>
      </w:r>
      <w:r w:rsidRPr="00CF771B">
        <w:rPr>
          <w:u w:val="single"/>
        </w:rPr>
        <w:t xml:space="preserve"> </w:t>
      </w:r>
      <w:r w:rsidRPr="00CF771B">
        <w:rPr>
          <w:rStyle w:val="Emphasis"/>
        </w:rPr>
        <w:t>non-negligible</w:t>
      </w:r>
      <w:r w:rsidRPr="00CF771B">
        <w:rPr>
          <w:u w:val="single"/>
        </w:rPr>
        <w:t xml:space="preserve"> fraction of </w:t>
      </w:r>
      <w:r w:rsidRPr="00CF771B">
        <w:rPr>
          <w:highlight w:val="cyan"/>
          <w:u w:val="single"/>
        </w:rPr>
        <w:t>civilization</w:t>
      </w:r>
      <w:r w:rsidRPr="00CF771B">
        <w:rPr>
          <w:sz w:val="16"/>
        </w:rPr>
        <w:t xml:space="preserve"> (greater than 1 in 10,000, say) </w:t>
      </w:r>
      <w:r w:rsidRPr="00CF771B">
        <w:rPr>
          <w:u w:val="single"/>
        </w:rPr>
        <w:t xml:space="preserve">would </w:t>
      </w:r>
      <w:r w:rsidRPr="00CF771B">
        <w:rPr>
          <w:rStyle w:val="Emphasis"/>
          <w:highlight w:val="cyan"/>
        </w:rPr>
        <w:t>survive</w:t>
      </w:r>
      <w:r w:rsidRPr="00CF771B">
        <w:rPr>
          <w:rStyle w:val="StyleUnderline"/>
          <w:highlight w:val="cyan"/>
        </w:rPr>
        <w:t>. B</w:t>
      </w:r>
      <w:r w:rsidRPr="00CF771B">
        <w:rPr>
          <w:highlight w:val="cyan"/>
          <w:u w:val="single"/>
        </w:rPr>
        <w:t>ut</w:t>
      </w:r>
      <w:r w:rsidRPr="00CF771B">
        <w:rPr>
          <w:u w:val="single"/>
        </w:rPr>
        <w:t xml:space="preserve"> a </w:t>
      </w:r>
      <w:r w:rsidRPr="00CF771B">
        <w:rPr>
          <w:rStyle w:val="Emphasis"/>
        </w:rPr>
        <w:t xml:space="preserve">greatly </w:t>
      </w:r>
      <w:r w:rsidRPr="00CF771B">
        <w:rPr>
          <w:rStyle w:val="Emphasis"/>
          <w:highlight w:val="cyan"/>
        </w:rPr>
        <w:t>reduced</w:t>
      </w:r>
      <w:r w:rsidRPr="00CF771B">
        <w:rPr>
          <w:u w:val="single"/>
        </w:rPr>
        <w:t xml:space="preserve"> global </w:t>
      </w:r>
      <w:r w:rsidRPr="00CF771B">
        <w:rPr>
          <w:rStyle w:val="Emphasis"/>
          <w:highlight w:val="cyan"/>
        </w:rPr>
        <w:t>population</w:t>
      </w:r>
      <w:r w:rsidRPr="00CF771B">
        <w:rPr>
          <w:u w:val="single"/>
        </w:rPr>
        <w:t xml:space="preserve"> would be </w:t>
      </w:r>
      <w:r w:rsidRPr="00CF771B">
        <w:rPr>
          <w:rStyle w:val="Emphasis"/>
          <w:highlight w:val="cyan"/>
        </w:rPr>
        <w:t>unable to sustain</w:t>
      </w:r>
      <w:r w:rsidRPr="00CF771B">
        <w:rPr>
          <w:u w:val="single"/>
        </w:rPr>
        <w:t xml:space="preserve"> many aspects of </w:t>
      </w:r>
      <w:r w:rsidRPr="00CF771B">
        <w:rPr>
          <w:rStyle w:val="StyleUnderline"/>
        </w:rPr>
        <w:t xml:space="preserve">modern </w:t>
      </w:r>
      <w:r w:rsidRPr="00CF771B">
        <w:rPr>
          <w:rStyle w:val="Emphasis"/>
          <w:highlight w:val="cyan"/>
        </w:rPr>
        <w:t>industry</w:t>
      </w:r>
      <w:r w:rsidRPr="00CF771B">
        <w:rPr>
          <w:rStyle w:val="StyleUnderline"/>
        </w:rPr>
        <w:t>, manufacturing, trade, and agricultural</w:t>
      </w:r>
      <w:r w:rsidRPr="00CF771B">
        <w:rPr>
          <w:u w:val="single"/>
        </w:rPr>
        <w:t xml:space="preserve"> production</w:t>
      </w:r>
      <w:r w:rsidRPr="00CF771B">
        <w:rPr>
          <w:sz w:val="16"/>
        </w:rPr>
        <w:t>, and may be forced to retrace a substantial part of past technological development (see Hanson (2008) quotation below).</w:t>
      </w:r>
    </w:p>
    <w:p w14:paraId="61988A06" w14:textId="77777777" w:rsidR="005E4785" w:rsidRPr="00CF771B" w:rsidRDefault="005E4785" w:rsidP="005E4785">
      <w:pPr>
        <w:pStyle w:val="Heading4"/>
        <w:rPr>
          <w:rFonts w:cs="Calibri"/>
        </w:rPr>
      </w:pPr>
      <w:r w:rsidRPr="00CF771B">
        <w:rPr>
          <w:rFonts w:cs="Calibri"/>
        </w:rPr>
        <w:t xml:space="preserve">Science </w:t>
      </w:r>
      <w:r w:rsidRPr="00CF771B">
        <w:rPr>
          <w:rFonts w:cs="Calibri"/>
          <w:u w:val="single"/>
        </w:rPr>
        <w:t>isn’t enough</w:t>
      </w:r>
      <w:r w:rsidRPr="00CF771B">
        <w:rPr>
          <w:rFonts w:cs="Calibri"/>
        </w:rPr>
        <w:t xml:space="preserve">---we lack materials </w:t>
      </w:r>
      <w:r w:rsidRPr="00CF771B">
        <w:rPr>
          <w:rFonts w:cs="Calibri"/>
          <w:u w:val="single"/>
        </w:rPr>
        <w:t>needed</w:t>
      </w:r>
      <w:r w:rsidRPr="00CF771B">
        <w:rPr>
          <w:rFonts w:cs="Calibri"/>
        </w:rPr>
        <w:t xml:space="preserve"> for development.</w:t>
      </w:r>
    </w:p>
    <w:p w14:paraId="33F3E0BF" w14:textId="77777777" w:rsidR="005E4785" w:rsidRPr="00CF771B" w:rsidRDefault="005E4785" w:rsidP="005E4785">
      <w:r w:rsidRPr="00CF771B">
        <w:rPr>
          <w:rStyle w:val="Style13ptBold"/>
        </w:rPr>
        <w:t>Jacobi ’17</w:t>
      </w:r>
      <w:r w:rsidRPr="00CF771B">
        <w:rPr>
          <w:szCs w:val="24"/>
        </w:rPr>
        <w:t xml:space="preserve"> </w:t>
      </w:r>
      <w:r w:rsidRPr="00CF771B">
        <w:t xml:space="preserve">[John; May 27; Attended University of North Carolina at Chapel Hill, citing Fred Hoyle, world famous astronomer, recipient of the Gold Medal of the Royal Astronomical Society, formulated the theory of stellar nucleosynthesis, coined the term “big bang”, professor at Cambridge; The Wild Will Project, “Industrial Civilization Could Not Be Rebuilt,” </w:t>
      </w:r>
      <w:hyperlink r:id="rId20" w:history="1">
        <w:r w:rsidRPr="00CF771B">
          <w:rPr>
            <w:rStyle w:val="Hyperlink"/>
          </w:rPr>
          <w:t>https://web.archive.org/web/20170623055754/https://www.wildwill.net/blog/2017/05/27/industrial-civilization-not-rebuilt/</w:t>
        </w:r>
      </w:hyperlink>
      <w:r w:rsidRPr="00CF771B">
        <w:t>]</w:t>
      </w:r>
    </w:p>
    <w:p w14:paraId="2E01CDB0" w14:textId="77777777" w:rsidR="005E4785" w:rsidRPr="00CF771B" w:rsidRDefault="005E4785" w:rsidP="005E4785">
      <w:pPr>
        <w:rPr>
          <w:rStyle w:val="StyleUnderline"/>
        </w:rPr>
      </w:pPr>
      <w:r w:rsidRPr="00CF771B">
        <w:rPr>
          <w:sz w:val="16"/>
        </w:rPr>
        <w:t xml:space="preserve">A suggestion, for the sake of thought: </w:t>
      </w:r>
      <w:r w:rsidRPr="00CF771B">
        <w:rPr>
          <w:szCs w:val="32"/>
          <w:u w:val="single"/>
        </w:rPr>
        <w:t>I</w:t>
      </w:r>
      <w:r w:rsidRPr="00CF771B">
        <w:rPr>
          <w:u w:val="single"/>
        </w:rPr>
        <w:t xml:space="preserve">f industrial </w:t>
      </w:r>
      <w:r w:rsidRPr="00CF771B">
        <w:rPr>
          <w:highlight w:val="cyan"/>
          <w:u w:val="single"/>
        </w:rPr>
        <w:t>civilization</w:t>
      </w:r>
      <w:r w:rsidRPr="00CF771B">
        <w:rPr>
          <w:u w:val="single"/>
        </w:rPr>
        <w:t xml:space="preserve"> </w:t>
      </w:r>
      <w:r w:rsidRPr="00CF771B">
        <w:rPr>
          <w:rStyle w:val="Emphasis"/>
        </w:rPr>
        <w:t>collapsed</w:t>
      </w:r>
      <w:r w:rsidRPr="00CF771B">
        <w:rPr>
          <w:u w:val="single"/>
        </w:rPr>
        <w:t>, it probably could</w:t>
      </w:r>
      <w:r w:rsidRPr="00CF771B">
        <w:rPr>
          <w:b/>
          <w:bCs/>
          <w:u w:val="single"/>
        </w:rPr>
        <w:t xml:space="preserve"> </w:t>
      </w:r>
      <w:r w:rsidRPr="00CF771B">
        <w:rPr>
          <w:rStyle w:val="Emphasis"/>
          <w:highlight w:val="cyan"/>
        </w:rPr>
        <w:t>not</w:t>
      </w:r>
      <w:r w:rsidRPr="00CF771B">
        <w:rPr>
          <w:rStyle w:val="Emphasis"/>
        </w:rPr>
        <w:t xml:space="preserve"> be </w:t>
      </w:r>
      <w:r w:rsidRPr="00CF771B">
        <w:rPr>
          <w:rStyle w:val="Emphasis"/>
          <w:highlight w:val="cyan"/>
        </w:rPr>
        <w:t>rebuilt</w:t>
      </w:r>
      <w:r w:rsidRPr="00CF771B">
        <w:rPr>
          <w:rStyle w:val="StyleUnderline"/>
        </w:rPr>
        <w:t>. Civilization would exist again, of course</w:t>
      </w:r>
      <w:r w:rsidRPr="00CF771B">
        <w:rPr>
          <w:sz w:val="16"/>
          <w:szCs w:val="16"/>
        </w:rPr>
        <w:t>, but industry appears to be a one-time experiment.</w:t>
      </w:r>
      <w:r w:rsidRPr="00CF771B">
        <w:t xml:space="preserve"> </w:t>
      </w:r>
      <w:r w:rsidRPr="00CF771B">
        <w:rPr>
          <w:rStyle w:val="StyleUnderline"/>
        </w:rPr>
        <w:t>The astronomist Fred Hoyle</w:t>
      </w:r>
      <w:r w:rsidRPr="00CF771B">
        <w:rPr>
          <w:sz w:val="16"/>
        </w:rPr>
        <w:t>, exaggerating slightly, </w:t>
      </w:r>
      <w:hyperlink r:id="rId21" w:history="1">
        <w:r w:rsidRPr="00CF771B">
          <w:rPr>
            <w:rStyle w:val="StyleUnderline"/>
          </w:rPr>
          <w:t>writes</w:t>
        </w:r>
      </w:hyperlink>
      <w:r w:rsidRPr="00CF771B">
        <w:rPr>
          <w:rStyle w:val="StyleUnderline"/>
        </w:rPr>
        <w:t>:</w:t>
      </w:r>
    </w:p>
    <w:p w14:paraId="163CABA9" w14:textId="77777777" w:rsidR="005E4785" w:rsidRPr="00CF771B" w:rsidRDefault="005E4785" w:rsidP="005E4785">
      <w:pPr>
        <w:rPr>
          <w:sz w:val="16"/>
        </w:rPr>
      </w:pPr>
      <w:r w:rsidRPr="00CF771B">
        <w:rPr>
          <w:sz w:val="16"/>
        </w:rPr>
        <w:t xml:space="preserve">It has often been said that, if the human species fails to make a go of it here on Earth, some other species will take over the running. In the sense of developing high intelligence this is not correct. </w:t>
      </w:r>
      <w:r w:rsidRPr="00CF771B">
        <w:rPr>
          <w:szCs w:val="32"/>
          <w:highlight w:val="cyan"/>
          <w:u w:val="single"/>
        </w:rPr>
        <w:t>We</w:t>
      </w:r>
      <w:r w:rsidRPr="00CF771B">
        <w:rPr>
          <w:szCs w:val="32"/>
          <w:u w:val="single"/>
        </w:rPr>
        <w:t xml:space="preserve"> have</w:t>
      </w:r>
      <w:r w:rsidRPr="00CF771B">
        <w:rPr>
          <w:sz w:val="16"/>
        </w:rPr>
        <w:t xml:space="preserve">, or soon will have, </w:t>
      </w:r>
      <w:r w:rsidRPr="00CF771B">
        <w:rPr>
          <w:rStyle w:val="Emphasis"/>
          <w:highlight w:val="cyan"/>
        </w:rPr>
        <w:t>exhausted</w:t>
      </w:r>
      <w:r w:rsidRPr="00CF771B">
        <w:rPr>
          <w:u w:val="single"/>
        </w:rPr>
        <w:t xml:space="preserve"> the </w:t>
      </w:r>
      <w:r w:rsidRPr="00CF771B">
        <w:rPr>
          <w:rStyle w:val="Emphasis"/>
        </w:rPr>
        <w:t xml:space="preserve">necessary </w:t>
      </w:r>
      <w:r w:rsidRPr="00CF771B">
        <w:rPr>
          <w:rStyle w:val="Emphasis"/>
          <w:highlight w:val="cyan"/>
        </w:rPr>
        <w:t>physical prerequisites</w:t>
      </w:r>
      <w:r w:rsidRPr="00CF771B">
        <w:rPr>
          <w:u w:val="single"/>
        </w:rPr>
        <w:t xml:space="preserve"> so far as this planet is </w:t>
      </w:r>
      <w:r w:rsidRPr="00CF771B">
        <w:rPr>
          <w:rStyle w:val="StyleUnderline"/>
        </w:rPr>
        <w:t>concerned. With</w:t>
      </w:r>
      <w:r w:rsidRPr="00CF771B">
        <w:rPr>
          <w:u w:val="single"/>
        </w:rPr>
        <w:t xml:space="preserve"> </w:t>
      </w:r>
      <w:r w:rsidRPr="00CF771B">
        <w:rPr>
          <w:rStyle w:val="Emphasis"/>
        </w:rPr>
        <w:t>coal gone</w:t>
      </w:r>
      <w:r w:rsidRPr="00CF771B">
        <w:rPr>
          <w:u w:val="single"/>
        </w:rPr>
        <w:t xml:space="preserve">, </w:t>
      </w:r>
      <w:r w:rsidRPr="00CF771B">
        <w:rPr>
          <w:rStyle w:val="Emphasis"/>
        </w:rPr>
        <w:t>oil gone</w:t>
      </w:r>
      <w:r w:rsidRPr="00CF771B">
        <w:rPr>
          <w:u w:val="single"/>
        </w:rPr>
        <w:t xml:space="preserve">, high-grade </w:t>
      </w:r>
      <w:r w:rsidRPr="00CF771B">
        <w:rPr>
          <w:rStyle w:val="Emphasis"/>
        </w:rPr>
        <w:t>metallic ores gone</w:t>
      </w:r>
      <w:r w:rsidRPr="00CF771B">
        <w:rPr>
          <w:u w:val="single"/>
        </w:rPr>
        <w:t xml:space="preserve">, </w:t>
      </w:r>
      <w:r w:rsidRPr="00CF771B">
        <w:rPr>
          <w:rStyle w:val="Emphasis"/>
          <w:highlight w:val="cyan"/>
        </w:rPr>
        <w:t>no species</w:t>
      </w:r>
      <w:r w:rsidRPr="00CF771B">
        <w:rPr>
          <w:u w:val="single"/>
        </w:rPr>
        <w:t xml:space="preserve"> </w:t>
      </w:r>
      <w:r w:rsidRPr="00CF771B">
        <w:rPr>
          <w:rStyle w:val="Emphasis"/>
        </w:rPr>
        <w:t>however competent</w:t>
      </w:r>
      <w:r w:rsidRPr="00CF771B">
        <w:rPr>
          <w:u w:val="single"/>
        </w:rPr>
        <w:t xml:space="preserve"> </w:t>
      </w:r>
      <w:r w:rsidRPr="00CF771B">
        <w:rPr>
          <w:highlight w:val="cyan"/>
          <w:u w:val="single"/>
        </w:rPr>
        <w:t>can</w:t>
      </w:r>
      <w:r w:rsidRPr="00CF771B">
        <w:rPr>
          <w:u w:val="single"/>
        </w:rPr>
        <w:t xml:space="preserve"> make the long </w:t>
      </w:r>
      <w:r w:rsidRPr="00CF771B">
        <w:rPr>
          <w:highlight w:val="cyan"/>
          <w:u w:val="single"/>
        </w:rPr>
        <w:t>climb</w:t>
      </w:r>
      <w:r w:rsidRPr="00CF771B">
        <w:rPr>
          <w:u w:val="single"/>
        </w:rPr>
        <w:t xml:space="preserve"> from </w:t>
      </w:r>
      <w:r w:rsidRPr="00CF771B">
        <w:rPr>
          <w:rStyle w:val="Emphasis"/>
          <w:highlight w:val="cyan"/>
        </w:rPr>
        <w:t>primitive</w:t>
      </w:r>
      <w:r w:rsidRPr="00CF771B">
        <w:rPr>
          <w:u w:val="single"/>
        </w:rPr>
        <w:t xml:space="preserve"> conditions </w:t>
      </w:r>
      <w:r w:rsidRPr="00CF771B">
        <w:rPr>
          <w:highlight w:val="cyan"/>
          <w:u w:val="single"/>
        </w:rPr>
        <w:t xml:space="preserve">to </w:t>
      </w:r>
      <w:r w:rsidRPr="00CF771B">
        <w:rPr>
          <w:rStyle w:val="Emphasis"/>
          <w:highlight w:val="cyan"/>
        </w:rPr>
        <w:t>high-level tech</w:t>
      </w:r>
      <w:r w:rsidRPr="00CF771B">
        <w:rPr>
          <w:u w:val="single"/>
        </w:rPr>
        <w:t>nology</w:t>
      </w:r>
      <w:r w:rsidRPr="00CF771B">
        <w:rPr>
          <w:rStyle w:val="StyleUnderline"/>
        </w:rPr>
        <w:t>. This</w:t>
      </w:r>
      <w:r w:rsidRPr="00CF771B">
        <w:rPr>
          <w:u w:val="single"/>
        </w:rPr>
        <w:t xml:space="preserve"> is a </w:t>
      </w:r>
      <w:r w:rsidRPr="00CF771B">
        <w:rPr>
          <w:rStyle w:val="Emphasis"/>
        </w:rPr>
        <w:t>one-shot affair</w:t>
      </w:r>
      <w:r w:rsidRPr="00CF771B">
        <w:rPr>
          <w:sz w:val="16"/>
        </w:rPr>
        <w:t>. If we fail, this planetary system fails so far as intelligence is concerned. The same will be true of other planetary systems. On each of them there will be one chance, and one chance only.</w:t>
      </w:r>
    </w:p>
    <w:p w14:paraId="30923A41" w14:textId="77777777" w:rsidR="005E4785" w:rsidRPr="00CF771B" w:rsidRDefault="005E4785" w:rsidP="005E4785">
      <w:pPr>
        <w:rPr>
          <w:sz w:val="16"/>
        </w:rPr>
      </w:pPr>
      <w:r w:rsidRPr="00CF771B">
        <w:rPr>
          <w:sz w:val="16"/>
        </w:rPr>
        <w:t xml:space="preserve">Hoyle overstates all the limits we actually have to worry about, but there are enough to affirm his belief that industry is a “one-shot affair.” In other words, </w:t>
      </w:r>
      <w:r w:rsidRPr="00CF771B">
        <w:rPr>
          <w:u w:val="single"/>
        </w:rPr>
        <w:t xml:space="preserve">if industry collapsed then </w:t>
      </w:r>
      <w:r w:rsidRPr="00CF771B">
        <w:rPr>
          <w:highlight w:val="cyan"/>
          <w:u w:val="single"/>
        </w:rPr>
        <w:t>no matter</w:t>
      </w:r>
      <w:r w:rsidRPr="00CF771B">
        <w:rPr>
          <w:u w:val="single"/>
        </w:rPr>
        <w:t xml:space="preserve"> how quickly </w:t>
      </w:r>
      <w:r w:rsidRPr="00CF771B">
        <w:rPr>
          <w:rStyle w:val="Emphasis"/>
          <w:highlight w:val="cyan"/>
        </w:rPr>
        <w:t>scientific knowledge</w:t>
      </w:r>
      <w:r w:rsidRPr="00CF771B">
        <w:rPr>
          <w:highlight w:val="cyan"/>
          <w:u w:val="single"/>
        </w:rPr>
        <w:t xml:space="preserve"> allows</w:t>
      </w:r>
      <w:r w:rsidRPr="00CF771B">
        <w:rPr>
          <w:u w:val="single"/>
        </w:rPr>
        <w:t xml:space="preserve"> societies to </w:t>
      </w:r>
      <w:r w:rsidRPr="00CF771B">
        <w:rPr>
          <w:rStyle w:val="Emphasis"/>
          <w:highlight w:val="cyan"/>
        </w:rPr>
        <w:t>progress</w:t>
      </w:r>
      <w:r w:rsidRPr="00CF771B">
        <w:rPr>
          <w:u w:val="single"/>
        </w:rPr>
        <w:t xml:space="preserve">, technical </w:t>
      </w:r>
      <w:r w:rsidRPr="00CF771B">
        <w:rPr>
          <w:highlight w:val="cyan"/>
          <w:u w:val="single"/>
        </w:rPr>
        <w:t>development</w:t>
      </w:r>
      <w:r w:rsidRPr="00CF771B">
        <w:rPr>
          <w:u w:val="single"/>
        </w:rPr>
        <w:t xml:space="preserve"> will </w:t>
      </w:r>
      <w:r w:rsidRPr="00CF771B">
        <w:rPr>
          <w:rStyle w:val="Emphasis"/>
          <w:highlight w:val="cyan"/>
        </w:rPr>
        <w:t>hit a wall</w:t>
      </w:r>
      <w:r w:rsidRPr="00CF771B">
        <w:rPr>
          <w:u w:val="single"/>
        </w:rPr>
        <w:t xml:space="preserve"> because the </w:t>
      </w:r>
      <w:r w:rsidRPr="00CF771B">
        <w:rPr>
          <w:highlight w:val="cyan"/>
          <w:u w:val="single"/>
        </w:rPr>
        <w:t>builders</w:t>
      </w:r>
      <w:r w:rsidRPr="00CF771B">
        <w:rPr>
          <w:u w:val="single"/>
        </w:rPr>
        <w:t xml:space="preserve"> will </w:t>
      </w:r>
      <w:r w:rsidRPr="00CF771B">
        <w:rPr>
          <w:highlight w:val="cyan"/>
          <w:u w:val="single"/>
        </w:rPr>
        <w:t>not have</w:t>
      </w:r>
      <w:r w:rsidRPr="00CF771B">
        <w:rPr>
          <w:u w:val="single"/>
        </w:rPr>
        <w:t xml:space="preserve"> the </w:t>
      </w:r>
      <w:r w:rsidRPr="00CF771B">
        <w:rPr>
          <w:rStyle w:val="Emphasis"/>
        </w:rPr>
        <w:t xml:space="preserve">needed </w:t>
      </w:r>
      <w:r w:rsidRPr="00CF771B">
        <w:rPr>
          <w:rStyle w:val="Emphasis"/>
          <w:highlight w:val="cyan"/>
        </w:rPr>
        <w:t>materials</w:t>
      </w:r>
      <w:r w:rsidRPr="00CF771B">
        <w:rPr>
          <w:sz w:val="16"/>
          <w:szCs w:val="16"/>
        </w:rPr>
        <w:t>.</w:t>
      </w:r>
      <w:r w:rsidRPr="00CF771B">
        <w:rPr>
          <w:sz w:val="16"/>
        </w:rPr>
        <w:t> For example, much of the world’s land is not arable, and some of the land in use today is only productive because of industrial technics developed during </w:t>
      </w:r>
      <w:hyperlink r:id="rId22" w:history="1">
        <w:r w:rsidRPr="00CF771B">
          <w:rPr>
            <w:rStyle w:val="Hyperlink"/>
            <w:sz w:val="16"/>
          </w:rPr>
          <w:t>the agricultural revolution</w:t>
        </w:r>
      </w:hyperlink>
      <w:r w:rsidRPr="00CF771B">
        <w:rPr>
          <w:sz w:val="16"/>
        </w:rPr>
        <w:t> in the 60s, technics heavily dependent on oil. Without the systems that sustain industrial agriculture much current farm land could not be farmed; agricultural civilizations cannot exist there, at least until the soil replenishes, if it replenishes.</w:t>
      </w:r>
    </w:p>
    <w:p w14:paraId="74D18A81" w14:textId="77777777" w:rsidR="005E4785" w:rsidRPr="00CF771B" w:rsidRDefault="005E4785" w:rsidP="005E4785">
      <w:pPr>
        <w:rPr>
          <w:sz w:val="16"/>
        </w:rPr>
      </w:pPr>
      <w:r w:rsidRPr="00CF771B">
        <w:rPr>
          <w:sz w:val="16"/>
        </w:rPr>
        <w:t xml:space="preserve">And </w:t>
      </w:r>
      <w:r w:rsidRPr="00CF771B">
        <w:rPr>
          <w:u w:val="single"/>
        </w:rPr>
        <w:t xml:space="preserve">some resources </w:t>
      </w:r>
      <w:r w:rsidRPr="00CF771B">
        <w:rPr>
          <w:rStyle w:val="Emphasis"/>
        </w:rPr>
        <w:t>required</w:t>
      </w:r>
      <w:r w:rsidRPr="00CF771B">
        <w:rPr>
          <w:u w:val="single"/>
        </w:rPr>
        <w:t xml:space="preserve"> for industrial progress, like coal, simply are </w:t>
      </w:r>
      <w:r w:rsidRPr="00CF771B">
        <w:rPr>
          <w:rStyle w:val="Emphasis"/>
        </w:rPr>
        <w:t>not feasibly accessible</w:t>
      </w:r>
      <w:r w:rsidRPr="00CF771B">
        <w:rPr>
          <w:u w:val="single"/>
        </w:rPr>
        <w:t xml:space="preserve"> anymore</w:t>
      </w:r>
      <w:r w:rsidRPr="00CF771B">
        <w:rPr>
          <w:sz w:val="16"/>
        </w:rPr>
        <w:t>. </w:t>
      </w:r>
      <w:hyperlink r:id="rId23" w:history="1">
        <w:r w:rsidRPr="00CF771B">
          <w:rPr>
            <w:rStyle w:val="Hyperlink"/>
            <w:sz w:val="16"/>
          </w:rPr>
          <w:t>Tainter writes</w:t>
        </w:r>
      </w:hyperlink>
      <w:r w:rsidRPr="00CF771B">
        <w:rPr>
          <w:sz w:val="16"/>
        </w:rPr>
        <w:t>:</w:t>
      </w:r>
    </w:p>
    <w:p w14:paraId="25BB6E3A" w14:textId="77777777" w:rsidR="005E4785" w:rsidRPr="00CF771B" w:rsidRDefault="005E4785" w:rsidP="005E4785">
      <w:pPr>
        <w:rPr>
          <w:sz w:val="16"/>
          <w:szCs w:val="8"/>
        </w:rPr>
      </w:pPr>
      <w:r w:rsidRPr="00CF771B">
        <w:rPr>
          <w:sz w:val="16"/>
          <w:szCs w:val="8"/>
        </w:rPr>
        <w:t>. . . major jumps in population, at around A.D. 1300, 1600, and in the late eighteenth century, each led to intensification in agriculture and industry. As the land in the late Middle Ages was increasingly deforested to provide fuel and agricultural space for a growing population, basic heating, cooking, and manufacturing needs could no longer be met by burning wood. A shift to reliance on coal began, gradually and with apparent reluctance. Coal was definitely a fuel source of secondary desirability, being more costly to obtain and distribute than wood, as well as being dirty and polluting. Coal was more restricted in its spatial distribution than wood, so that a whole new, costly distribution system had to be developed. Mining of coal from the ground was more costly than obtaining a quantity of wood equivalent in heating value, and became even more costly as the 54 most accessible reserves of this fuel were depleted. Mines had to be sunk ever deeper, until groundwater flooding became a serious problem.</w:t>
      </w:r>
    </w:p>
    <w:p w14:paraId="2280682F" w14:textId="77777777" w:rsidR="005E4785" w:rsidRDefault="005E4785" w:rsidP="005E4785">
      <w:pPr>
        <w:rPr>
          <w:u w:val="single"/>
        </w:rPr>
      </w:pPr>
      <w:r w:rsidRPr="00CF771B">
        <w:rPr>
          <w:sz w:val="16"/>
        </w:rPr>
        <w:t xml:space="preserve">Today, </w:t>
      </w:r>
      <w:r w:rsidRPr="00CF771B">
        <w:rPr>
          <w:u w:val="single"/>
        </w:rPr>
        <w:t xml:space="preserve">most </w:t>
      </w:r>
      <w:r w:rsidRPr="00CF771B">
        <w:rPr>
          <w:rStyle w:val="Emphasis"/>
        </w:rPr>
        <w:t xml:space="preserve">easily </w:t>
      </w:r>
      <w:r w:rsidRPr="00CF771B">
        <w:rPr>
          <w:rStyle w:val="Emphasis"/>
          <w:highlight w:val="cyan"/>
        </w:rPr>
        <w:t>accessible</w:t>
      </w:r>
      <w:r w:rsidRPr="00CF771B">
        <w:rPr>
          <w:u w:val="single"/>
        </w:rPr>
        <w:t xml:space="preserve"> natural </w:t>
      </w:r>
      <w:r w:rsidRPr="00CF771B">
        <w:rPr>
          <w:highlight w:val="cyan"/>
          <w:u w:val="single"/>
        </w:rPr>
        <w:t>coal</w:t>
      </w:r>
      <w:r w:rsidRPr="00CF771B">
        <w:rPr>
          <w:u w:val="single"/>
        </w:rPr>
        <w:t xml:space="preserve"> reserves are </w:t>
      </w:r>
      <w:r w:rsidRPr="00CF771B">
        <w:rPr>
          <w:rStyle w:val="Emphasis"/>
        </w:rPr>
        <w:t xml:space="preserve">completely </w:t>
      </w:r>
      <w:r w:rsidRPr="00CF771B">
        <w:rPr>
          <w:rStyle w:val="Emphasis"/>
          <w:highlight w:val="cyan"/>
        </w:rPr>
        <w:t>depleted</w:t>
      </w:r>
      <w:r w:rsidRPr="00CF771B">
        <w:rPr>
          <w:sz w:val="16"/>
        </w:rPr>
        <w:t xml:space="preserve">. Thus, </w:t>
      </w:r>
      <w:r w:rsidRPr="00CF771B">
        <w:rPr>
          <w:u w:val="single"/>
        </w:rPr>
        <w:t>societies in the wake of our imagined collapse would not be able to develop fast enough to reach the underground coal.</w:t>
      </w:r>
    </w:p>
    <w:p w14:paraId="3329A6FF" w14:textId="77777777" w:rsidR="005E4785" w:rsidRPr="00CF771B" w:rsidRDefault="005E4785" w:rsidP="005E4785">
      <w:pPr>
        <w:pStyle w:val="Heading4"/>
        <w:rPr>
          <w:rFonts w:cs="Calibri"/>
        </w:rPr>
      </w:pPr>
      <w:r w:rsidRPr="00CF771B">
        <w:rPr>
          <w:rFonts w:cs="Calibri"/>
        </w:rPr>
        <w:t xml:space="preserve">Absent </w:t>
      </w:r>
      <w:r w:rsidRPr="00CF771B">
        <w:rPr>
          <w:rFonts w:cs="Calibri"/>
          <w:u w:val="single"/>
        </w:rPr>
        <w:t>specific metals</w:t>
      </w:r>
      <w:r w:rsidRPr="00CF771B">
        <w:rPr>
          <w:rFonts w:cs="Calibri"/>
        </w:rPr>
        <w:t xml:space="preserve">, society is limited to </w:t>
      </w:r>
      <w:r w:rsidRPr="00CF771B">
        <w:rPr>
          <w:rFonts w:cs="Calibri"/>
          <w:u w:val="single"/>
        </w:rPr>
        <w:t>wood</w:t>
      </w:r>
      <w:r w:rsidRPr="00CF771B">
        <w:rPr>
          <w:rFonts w:cs="Calibri"/>
        </w:rPr>
        <w:t xml:space="preserve"> and </w:t>
      </w:r>
      <w:r w:rsidRPr="00CF771B">
        <w:rPr>
          <w:rFonts w:cs="Calibri"/>
          <w:u w:val="single"/>
        </w:rPr>
        <w:t>stone</w:t>
      </w:r>
      <w:r w:rsidRPr="00CF771B">
        <w:rPr>
          <w:rFonts w:cs="Calibri"/>
        </w:rPr>
        <w:t xml:space="preserve">. </w:t>
      </w:r>
    </w:p>
    <w:p w14:paraId="5FF848E5" w14:textId="77777777" w:rsidR="005E4785" w:rsidRPr="00CF771B" w:rsidRDefault="005E4785" w:rsidP="005E4785">
      <w:pPr>
        <w:rPr>
          <w:i/>
          <w:iCs/>
        </w:rPr>
      </w:pPr>
      <w:r w:rsidRPr="00CF771B">
        <w:rPr>
          <w:rStyle w:val="Style13ptBold"/>
        </w:rPr>
        <w:t>Wells ’9</w:t>
      </w:r>
      <w:r w:rsidRPr="00CF771B">
        <w:t xml:space="preserve"> [Willard; 2009; Ph.D. in Theoretical Physics and Mathematics from the California Institute of Technology; Apocalypse When? Calculating How Long the Human Race Will Survive, “Apocalypse How?” Ch. 5]</w:t>
      </w:r>
    </w:p>
    <w:p w14:paraId="5311653D" w14:textId="77777777" w:rsidR="005E4785" w:rsidRPr="00CF771B" w:rsidRDefault="005E4785" w:rsidP="005E4785">
      <w:pPr>
        <w:rPr>
          <w:sz w:val="16"/>
        </w:rPr>
      </w:pPr>
      <w:r w:rsidRPr="00CF771B">
        <w:rPr>
          <w:sz w:val="16"/>
        </w:rPr>
        <w:t xml:space="preserve">Another fact guarantees our status as first. </w:t>
      </w:r>
      <w:r w:rsidRPr="00CF771B">
        <w:rPr>
          <w:u w:val="single"/>
        </w:rPr>
        <w:t xml:space="preserve">Our ancestors found </w:t>
      </w:r>
      <w:r w:rsidRPr="00CF771B">
        <w:rPr>
          <w:rStyle w:val="Emphasis"/>
          <w:highlight w:val="cyan"/>
        </w:rPr>
        <w:t>native metals</w:t>
      </w:r>
      <w:r w:rsidRPr="00CF771B">
        <w:rPr>
          <w:sz w:val="16"/>
        </w:rPr>
        <w:t xml:space="preserve">, almost </w:t>
      </w:r>
      <w:r w:rsidRPr="00CF771B">
        <w:rPr>
          <w:u w:val="single"/>
        </w:rPr>
        <w:t xml:space="preserve">pure stuff that is </w:t>
      </w:r>
      <w:r w:rsidRPr="00CF771B">
        <w:rPr>
          <w:rStyle w:val="Emphasis"/>
          <w:highlight w:val="cyan"/>
        </w:rPr>
        <w:t>ready to use</w:t>
      </w:r>
      <w:r w:rsidRPr="00CF771B">
        <w:rPr>
          <w:u w:val="single"/>
        </w:rPr>
        <w:t xml:space="preserve"> with little or no </w:t>
      </w:r>
      <w:r w:rsidRPr="00CF771B">
        <w:rPr>
          <w:rStyle w:val="StyleUnderline"/>
        </w:rPr>
        <w:t xml:space="preserve">metallurgy. We have now </w:t>
      </w:r>
      <w:r w:rsidRPr="00CF771B">
        <w:rPr>
          <w:rStyle w:val="Emphasis"/>
          <w:highlight w:val="cyan"/>
        </w:rPr>
        <w:t>exhausted</w:t>
      </w:r>
      <w:r w:rsidRPr="00CF771B">
        <w:rPr>
          <w:rStyle w:val="StyleUnderline"/>
          <w:highlight w:val="cyan"/>
        </w:rPr>
        <w:t xml:space="preserve"> </w:t>
      </w:r>
      <w:r w:rsidRPr="00CF771B">
        <w:rPr>
          <w:rStyle w:val="Emphasis"/>
          <w:highlight w:val="cyan"/>
        </w:rPr>
        <w:t>all</w:t>
      </w:r>
      <w:r w:rsidRPr="00CF771B">
        <w:rPr>
          <w:rStyle w:val="StyleUnderline"/>
        </w:rPr>
        <w:t xml:space="preserve"> such handy resources </w:t>
      </w:r>
      <w:r w:rsidRPr="00CF771B">
        <w:rPr>
          <w:rStyle w:val="StyleUnderline"/>
          <w:highlight w:val="cyan"/>
        </w:rPr>
        <w:t>and must</w:t>
      </w:r>
      <w:r w:rsidRPr="00CF771B">
        <w:rPr>
          <w:highlight w:val="cyan"/>
          <w:u w:val="single"/>
        </w:rPr>
        <w:t xml:space="preserve"> obtain</w:t>
      </w:r>
      <w:r w:rsidRPr="00CF771B">
        <w:rPr>
          <w:u w:val="single"/>
        </w:rPr>
        <w:t xml:space="preserve"> metals </w:t>
      </w:r>
      <w:r w:rsidRPr="00CF771B">
        <w:rPr>
          <w:highlight w:val="cyan"/>
          <w:u w:val="single"/>
        </w:rPr>
        <w:t xml:space="preserve">from </w:t>
      </w:r>
      <w:r w:rsidRPr="00CF771B">
        <w:rPr>
          <w:rStyle w:val="Emphasis"/>
          <w:highlight w:val="cyan"/>
        </w:rPr>
        <w:t>ores</w:t>
      </w:r>
      <w:r w:rsidRPr="00CF771B">
        <w:rPr>
          <w:u w:val="single"/>
        </w:rPr>
        <w:t>, mostly sulfides and oxides</w:t>
      </w:r>
      <w:r w:rsidRPr="00CF771B">
        <w:rPr>
          <w:sz w:val="16"/>
        </w:rPr>
        <w:t>. Had there been a prior humanoid species, they would have exhausted the native stuff, and our ancestors would have found none.</w:t>
      </w:r>
    </w:p>
    <w:p w14:paraId="5D65AC27" w14:textId="77777777" w:rsidR="005E4785" w:rsidRPr="00CF771B" w:rsidRDefault="005E4785" w:rsidP="005E4785">
      <w:pPr>
        <w:rPr>
          <w:u w:val="single"/>
        </w:rPr>
      </w:pPr>
      <w:r w:rsidRPr="00CF771B">
        <w:rPr>
          <w:sz w:val="16"/>
        </w:rPr>
        <w:t xml:space="preserve">In particular, </w:t>
      </w:r>
      <w:r w:rsidRPr="00CF771B">
        <w:rPr>
          <w:u w:val="single"/>
        </w:rPr>
        <w:t xml:space="preserve">our ancestors found native copper and fashioned it into </w:t>
      </w:r>
      <w:r w:rsidRPr="00CF771B">
        <w:rPr>
          <w:rStyle w:val="Emphasis"/>
        </w:rPr>
        <w:t>useful artifacts</w:t>
      </w:r>
      <w:r w:rsidRPr="00CF771B">
        <w:rPr>
          <w:sz w:val="16"/>
        </w:rPr>
        <w:t xml:space="preserve">. Sometimes they found nuggets in creek beds or in pits in the ground, and sometimes irregular chunks of cop-per embedded in rock. On rare occasions they found metallic gold, silver, and pla-tinum. Other metals, such as zinc, tin, and nickel, were scarce in the pure native form but abundant as ores. Native non-metals, especially sulfur, have been found in abundance, also metalloids, which include arsenic, bismuth, and antimony. </w:t>
      </w:r>
      <w:r w:rsidRPr="00CF771B">
        <w:rPr>
          <w:u w:val="single"/>
        </w:rPr>
        <w:t xml:space="preserve">Our ancestors would have found </w:t>
      </w:r>
      <w:r w:rsidRPr="00CF771B">
        <w:rPr>
          <w:rStyle w:val="Emphasis"/>
        </w:rPr>
        <w:t>nothing so convenient</w:t>
      </w:r>
      <w:r w:rsidRPr="00CF771B">
        <w:rPr>
          <w:u w:val="single"/>
        </w:rPr>
        <w:t xml:space="preserve"> had they </w:t>
      </w:r>
      <w:r w:rsidRPr="00CF771B">
        <w:rPr>
          <w:rStyle w:val="Emphasis"/>
        </w:rPr>
        <w:t>not been first</w:t>
      </w:r>
      <w:r w:rsidRPr="00CF771B">
        <w:rPr>
          <w:u w:val="single"/>
        </w:rPr>
        <w:t>.</w:t>
      </w:r>
    </w:p>
    <w:p w14:paraId="208A2997" w14:textId="77777777" w:rsidR="005E4785" w:rsidRPr="00CF771B" w:rsidRDefault="005E4785" w:rsidP="005E4785">
      <w:pPr>
        <w:rPr>
          <w:u w:val="single"/>
        </w:rPr>
      </w:pPr>
      <w:r w:rsidRPr="00CF771B">
        <w:rPr>
          <w:sz w:val="16"/>
        </w:rPr>
        <w:t xml:space="preserve">So, </w:t>
      </w:r>
      <w:r w:rsidRPr="00CF771B">
        <w:rPr>
          <w:u w:val="single"/>
        </w:rPr>
        <w:t xml:space="preserve">what if anything will </w:t>
      </w:r>
      <w:r w:rsidRPr="00CF771B">
        <w:rPr>
          <w:rStyle w:val="Emphasis"/>
        </w:rPr>
        <w:t>take over</w:t>
      </w:r>
      <w:r w:rsidRPr="00CF771B">
        <w:rPr>
          <w:u w:val="single"/>
        </w:rPr>
        <w:t xml:space="preserve"> the </w:t>
      </w:r>
      <w:r w:rsidRPr="00CF771B">
        <w:rPr>
          <w:rStyle w:val="Emphasis"/>
        </w:rPr>
        <w:t>humanoid niche</w:t>
      </w:r>
      <w:r w:rsidRPr="00CF771B">
        <w:rPr>
          <w:u w:val="single"/>
        </w:rPr>
        <w:t xml:space="preserve"> after we </w:t>
      </w:r>
      <w:r w:rsidRPr="00CF771B">
        <w:rPr>
          <w:rStyle w:val="StyleUnderline"/>
        </w:rPr>
        <w:t>expire?</w:t>
      </w:r>
      <w:r w:rsidRPr="00CF771B">
        <w:rPr>
          <w:sz w:val="16"/>
        </w:rPr>
        <w:t xml:space="preserve"> Perhaps some rodent will survive the extinction event and eventually develop hands, start walking upright, develop a big brain, and ultimately move into the humanoid niche. </w:t>
      </w:r>
      <w:r w:rsidRPr="00CF771B">
        <w:rPr>
          <w:u w:val="single"/>
        </w:rPr>
        <w:t xml:space="preserve">This evolution can proceed to the level of industry based on </w:t>
      </w:r>
      <w:r w:rsidRPr="00CF771B">
        <w:rPr>
          <w:rStyle w:val="Emphasis"/>
        </w:rPr>
        <w:t>stone</w:t>
      </w:r>
      <w:r w:rsidRPr="00CF771B">
        <w:rPr>
          <w:u w:val="single"/>
        </w:rPr>
        <w:t xml:space="preserve">, </w:t>
      </w:r>
      <w:r w:rsidRPr="00CF771B">
        <w:rPr>
          <w:rStyle w:val="Emphasis"/>
        </w:rPr>
        <w:t>wood</w:t>
      </w:r>
      <w:r w:rsidRPr="00CF771B">
        <w:rPr>
          <w:u w:val="single"/>
        </w:rPr>
        <w:t xml:space="preserve">, </w:t>
      </w:r>
      <w:r w:rsidRPr="00CF771B">
        <w:rPr>
          <w:rStyle w:val="Emphasis"/>
        </w:rPr>
        <w:t>leather</w:t>
      </w:r>
      <w:r w:rsidRPr="00CF771B">
        <w:rPr>
          <w:u w:val="single"/>
        </w:rPr>
        <w:t xml:space="preserve">, and other </w:t>
      </w:r>
      <w:r w:rsidRPr="00CF771B">
        <w:rPr>
          <w:rStyle w:val="Emphasis"/>
        </w:rPr>
        <w:t>abundant resources</w:t>
      </w:r>
      <w:r w:rsidRPr="00CF771B">
        <w:rPr>
          <w:rStyle w:val="StyleUnderline"/>
        </w:rPr>
        <w:t xml:space="preserve">. They will invent the windmill, waterwheel, and such. But then their </w:t>
      </w:r>
      <w:r w:rsidRPr="00CF771B">
        <w:rPr>
          <w:rStyle w:val="StyleUnderline"/>
          <w:highlight w:val="cyan"/>
        </w:rPr>
        <w:t>evolution</w:t>
      </w:r>
      <w:r w:rsidRPr="00CF771B">
        <w:rPr>
          <w:highlight w:val="cyan"/>
          <w:u w:val="single"/>
        </w:rPr>
        <w:t xml:space="preserve"> hits an </w:t>
      </w:r>
      <w:r w:rsidRPr="00CF771B">
        <w:rPr>
          <w:rStyle w:val="Emphasis"/>
          <w:highlight w:val="cyan"/>
        </w:rPr>
        <w:t>insurmountable barrier</w:t>
      </w:r>
      <w:r w:rsidRPr="00CF771B">
        <w:rPr>
          <w:u w:val="single"/>
        </w:rPr>
        <w:t xml:space="preserve"> for </w:t>
      </w:r>
      <w:r w:rsidRPr="00CF771B">
        <w:rPr>
          <w:highlight w:val="cyan"/>
          <w:u w:val="single"/>
        </w:rPr>
        <w:t>lack</w:t>
      </w:r>
      <w:r w:rsidRPr="00CF771B">
        <w:rPr>
          <w:u w:val="single"/>
        </w:rPr>
        <w:t xml:space="preserve"> of </w:t>
      </w:r>
      <w:r w:rsidRPr="00CF771B">
        <w:rPr>
          <w:rStyle w:val="Emphasis"/>
        </w:rPr>
        <w:t xml:space="preserve">readily </w:t>
      </w:r>
      <w:r w:rsidRPr="00CF771B">
        <w:rPr>
          <w:rStyle w:val="Emphasis"/>
          <w:highlight w:val="cyan"/>
        </w:rPr>
        <w:t>accessible resources</w:t>
      </w:r>
      <w:r w:rsidRPr="00CF771B">
        <w:rPr>
          <w:u w:val="single"/>
        </w:rPr>
        <w:t xml:space="preserve"> such as </w:t>
      </w:r>
      <w:r w:rsidRPr="00CF771B">
        <w:rPr>
          <w:rStyle w:val="Emphasis"/>
        </w:rPr>
        <w:t>native metals</w:t>
      </w:r>
      <w:r w:rsidRPr="00CF771B">
        <w:rPr>
          <w:u w:val="single"/>
        </w:rPr>
        <w:t xml:space="preserve"> and </w:t>
      </w:r>
      <w:r w:rsidRPr="00CF771B">
        <w:rPr>
          <w:rStyle w:val="Emphasis"/>
        </w:rPr>
        <w:t>rich ores</w:t>
      </w:r>
      <w:r w:rsidRPr="00CF771B">
        <w:rPr>
          <w:rStyle w:val="StyleUnderline"/>
        </w:rPr>
        <w:t>. Without them there</w:t>
      </w:r>
      <w:r w:rsidRPr="00CF771B">
        <w:rPr>
          <w:u w:val="single"/>
        </w:rPr>
        <w:t xml:space="preserve"> is </w:t>
      </w:r>
      <w:r w:rsidRPr="00CF771B">
        <w:rPr>
          <w:rStyle w:val="Emphasis"/>
          <w:highlight w:val="cyan"/>
        </w:rPr>
        <w:t>nothing</w:t>
      </w:r>
      <w:r w:rsidRPr="00CF771B">
        <w:rPr>
          <w:highlight w:val="cyan"/>
          <w:u w:val="single"/>
        </w:rPr>
        <w:t xml:space="preserve"> to </w:t>
      </w:r>
      <w:r w:rsidRPr="00CF771B">
        <w:rPr>
          <w:rStyle w:val="Emphasis"/>
          <w:highlight w:val="cyan"/>
        </w:rPr>
        <w:t>spark</w:t>
      </w:r>
      <w:r w:rsidRPr="00CF771B">
        <w:rPr>
          <w:rStyle w:val="Emphasis"/>
        </w:rPr>
        <w:t xml:space="preserve"> their </w:t>
      </w:r>
      <w:r w:rsidRPr="00CF771B">
        <w:rPr>
          <w:rStyle w:val="Emphasis"/>
          <w:highlight w:val="cyan"/>
        </w:rPr>
        <w:t>curiosity</w:t>
      </w:r>
      <w:r w:rsidRPr="00CF771B">
        <w:rPr>
          <w:u w:val="single"/>
        </w:rPr>
        <w:t xml:space="preserve"> and give them a </w:t>
      </w:r>
      <w:r w:rsidRPr="00CF771B">
        <w:rPr>
          <w:rStyle w:val="Emphasis"/>
        </w:rPr>
        <w:t>vision of a world</w:t>
      </w:r>
      <w:r w:rsidRPr="00CF771B">
        <w:rPr>
          <w:u w:val="single"/>
        </w:rPr>
        <w:t xml:space="preserve"> with things </w:t>
      </w:r>
      <w:r w:rsidRPr="00CF771B">
        <w:rPr>
          <w:rStyle w:val="Emphasis"/>
        </w:rPr>
        <w:t>more interesting</w:t>
      </w:r>
      <w:r w:rsidRPr="00CF771B">
        <w:rPr>
          <w:u w:val="single"/>
        </w:rPr>
        <w:t xml:space="preserve"> than wood, leather, and stone.</w:t>
      </w:r>
    </w:p>
    <w:p w14:paraId="6F6A3C07" w14:textId="77777777" w:rsidR="005E4785" w:rsidRPr="00CF771B" w:rsidRDefault="005E4785" w:rsidP="005E4785">
      <w:pPr>
        <w:rPr>
          <w:u w:val="single"/>
        </w:rPr>
      </w:pPr>
    </w:p>
    <w:p w14:paraId="598DBEE5" w14:textId="77777777" w:rsidR="005E4785" w:rsidRPr="00CF771B" w:rsidRDefault="005E4785" w:rsidP="005E4785">
      <w:pPr>
        <w:rPr>
          <w:u w:val="single"/>
        </w:rPr>
      </w:pPr>
    </w:p>
    <w:p w14:paraId="2DE135D4" w14:textId="77777777" w:rsidR="005E4785" w:rsidRPr="00CF771B" w:rsidRDefault="005E4785" w:rsidP="005E4785">
      <w:pPr>
        <w:pStyle w:val="Heading3"/>
        <w:rPr>
          <w:rFonts w:cs="Calibri"/>
        </w:rPr>
      </w:pPr>
      <w:r w:rsidRPr="00CF771B">
        <w:rPr>
          <w:rFonts w:cs="Calibri"/>
        </w:rPr>
        <w:t>Nuke War---Transition---AT: Rebuild AI---2NC</w:t>
      </w:r>
    </w:p>
    <w:p w14:paraId="33DAC94D" w14:textId="77777777" w:rsidR="005E4785" w:rsidRPr="00CF771B" w:rsidRDefault="005E4785" w:rsidP="005E4785">
      <w:pPr>
        <w:pStyle w:val="Heading4"/>
        <w:rPr>
          <w:rFonts w:cs="Calibri"/>
        </w:rPr>
      </w:pPr>
      <w:r w:rsidRPr="00CF771B">
        <w:rPr>
          <w:rFonts w:cs="Calibri"/>
        </w:rPr>
        <w:t xml:space="preserve">Nuclear war </w:t>
      </w:r>
      <w:r w:rsidRPr="00CF771B">
        <w:rPr>
          <w:rFonts w:cs="Calibri"/>
          <w:u w:val="single"/>
        </w:rPr>
        <w:t>prevents</w:t>
      </w:r>
      <w:r w:rsidRPr="00CF771B">
        <w:rPr>
          <w:rFonts w:cs="Calibri"/>
        </w:rPr>
        <w:t xml:space="preserve"> AI research, but worst case delays it for </w:t>
      </w:r>
      <w:r w:rsidRPr="00CF771B">
        <w:rPr>
          <w:rFonts w:cs="Calibri"/>
          <w:u w:val="single"/>
        </w:rPr>
        <w:t>years</w:t>
      </w:r>
      <w:r w:rsidRPr="00CF771B">
        <w:rPr>
          <w:rFonts w:cs="Calibri"/>
        </w:rPr>
        <w:t>.</w:t>
      </w:r>
    </w:p>
    <w:p w14:paraId="6B696D28" w14:textId="77777777" w:rsidR="005E4785" w:rsidRPr="00CF771B" w:rsidRDefault="005E4785" w:rsidP="005E4785">
      <w:r w:rsidRPr="00CF771B">
        <w:rPr>
          <w:rStyle w:val="Style13ptBold"/>
        </w:rPr>
        <w:t>Baum ’18</w:t>
      </w:r>
      <w:r w:rsidRPr="00CF771B">
        <w:t xml:space="preserve"> [Seth and Anthony Barrett; Ph.D. at Pennsylvania State University; Ph.D. in Public Policy at Carnegie Mellon University; Global Catastrophic Risk Institute, “A Model for the Impacts of Nuclear War,” https://ssrn.com/abstract=3155983]</w:t>
      </w:r>
    </w:p>
    <w:p w14:paraId="468D7DBC" w14:textId="77777777" w:rsidR="005E4785" w:rsidRPr="00CF771B" w:rsidRDefault="005E4785" w:rsidP="005E4785">
      <w:pPr>
        <w:rPr>
          <w:sz w:val="16"/>
        </w:rPr>
      </w:pPr>
      <w:r w:rsidRPr="00CF771B">
        <w:rPr>
          <w:rStyle w:val="StyleUnderline"/>
        </w:rPr>
        <w:t xml:space="preserve">Another </w:t>
      </w:r>
      <w:r w:rsidRPr="00CF771B">
        <w:rPr>
          <w:rStyle w:val="Emphasis"/>
          <w:highlight w:val="cyan"/>
        </w:rPr>
        <w:t>link</w:t>
      </w:r>
      <w:r w:rsidRPr="00CF771B">
        <w:rPr>
          <w:rStyle w:val="StyleUnderline"/>
          <w:highlight w:val="cyan"/>
        </w:rPr>
        <w:t xml:space="preserve"> between </w:t>
      </w:r>
      <w:r w:rsidRPr="00CF771B">
        <w:rPr>
          <w:rStyle w:val="Emphasis"/>
          <w:highlight w:val="cyan"/>
        </w:rPr>
        <w:t>nuc</w:t>
      </w:r>
      <w:r w:rsidRPr="00CF771B">
        <w:rPr>
          <w:rStyle w:val="Emphasis"/>
        </w:rPr>
        <w:t xml:space="preserve">lear </w:t>
      </w:r>
      <w:r w:rsidRPr="00CF771B">
        <w:rPr>
          <w:rStyle w:val="Emphasis"/>
          <w:highlight w:val="cyan"/>
        </w:rPr>
        <w:t>war</w:t>
      </w:r>
      <w:r w:rsidRPr="00CF771B">
        <w:rPr>
          <w:rStyle w:val="StyleUnderline"/>
        </w:rPr>
        <w:t xml:space="preserve"> and other </w:t>
      </w:r>
      <w:r w:rsidRPr="00CF771B">
        <w:rPr>
          <w:rStyle w:val="Emphasis"/>
        </w:rPr>
        <w:t>major catastrophes</w:t>
      </w:r>
      <w:r w:rsidRPr="00CF771B">
        <w:rPr>
          <w:rStyle w:val="StyleUnderline"/>
        </w:rPr>
        <w:t xml:space="preserve"> comes from the potential for general </w:t>
      </w:r>
      <w:r w:rsidRPr="00CF771B">
        <w:rPr>
          <w:rStyle w:val="Emphasis"/>
          <w:highlight w:val="cyan"/>
        </w:rPr>
        <w:t>malfunction</w:t>
      </w:r>
      <w:r w:rsidRPr="00CF771B">
        <w:rPr>
          <w:rStyle w:val="StyleUnderline"/>
          <w:highlight w:val="cyan"/>
        </w:rPr>
        <w:t xml:space="preserve"> of society</w:t>
      </w:r>
      <w:r w:rsidRPr="00CF771B">
        <w:rPr>
          <w:rStyle w:val="StyleUnderline"/>
        </w:rPr>
        <w:t xml:space="preserve"> shifting </w:t>
      </w:r>
      <w:r w:rsidRPr="00CF771B">
        <w:rPr>
          <w:rStyle w:val="Emphasis"/>
        </w:rPr>
        <w:t>work on risky technologies</w:t>
      </w:r>
      <w:r w:rsidRPr="00CF771B">
        <w:rPr>
          <w:rStyle w:val="StyleUnderline"/>
        </w:rPr>
        <w:t xml:space="preserve"> such as </w:t>
      </w:r>
      <w:r w:rsidRPr="00CF771B">
        <w:rPr>
          <w:rStyle w:val="Emphasis"/>
          <w:highlight w:val="cyan"/>
        </w:rPr>
        <w:t>a</w:t>
      </w:r>
      <w:r w:rsidRPr="00CF771B">
        <w:rPr>
          <w:rStyle w:val="StyleUnderline"/>
        </w:rPr>
        <w:t xml:space="preserve">rtificial </w:t>
      </w:r>
      <w:r w:rsidRPr="00CF771B">
        <w:rPr>
          <w:rStyle w:val="Emphasis"/>
          <w:highlight w:val="cyan"/>
        </w:rPr>
        <w:t>i</w:t>
      </w:r>
      <w:r w:rsidRPr="00CF771B">
        <w:rPr>
          <w:rStyle w:val="StyleUnderline"/>
        </w:rPr>
        <w:t>ntelligence</w:t>
      </w:r>
      <w:r w:rsidRPr="00CF771B">
        <w:rPr>
          <w:sz w:val="16"/>
        </w:rPr>
        <w:t xml:space="preserve">, molecular nanotechnology, and biotechnology. </w:t>
      </w:r>
      <w:r w:rsidRPr="00CF771B">
        <w:rPr>
          <w:rStyle w:val="StyleUnderline"/>
        </w:rPr>
        <w:t xml:space="preserve">The </w:t>
      </w:r>
      <w:r w:rsidRPr="00CF771B">
        <w:rPr>
          <w:rStyle w:val="Emphasis"/>
        </w:rPr>
        <w:t xml:space="preserve">simplest </w:t>
      </w:r>
      <w:r w:rsidRPr="00CF771B">
        <w:rPr>
          <w:rStyle w:val="Emphasis"/>
          <w:highlight w:val="cyan"/>
        </w:rPr>
        <w:t>effect</w:t>
      </w:r>
      <w:r w:rsidRPr="00CF771B">
        <w:rPr>
          <w:rStyle w:val="StyleUnderline"/>
          <w:highlight w:val="cyan"/>
        </w:rPr>
        <w:t xml:space="preserve"> would be for</w:t>
      </w:r>
      <w:r w:rsidRPr="00CF771B">
        <w:rPr>
          <w:rStyle w:val="StyleUnderline"/>
        </w:rPr>
        <w:t xml:space="preserve"> the general malfunction of </w:t>
      </w:r>
      <w:r w:rsidRPr="00CF771B">
        <w:rPr>
          <w:rStyle w:val="StyleUnderline"/>
          <w:highlight w:val="cyan"/>
        </w:rPr>
        <w:t xml:space="preserve">society to </w:t>
      </w:r>
      <w:r w:rsidRPr="00CF771B">
        <w:rPr>
          <w:rStyle w:val="Emphasis"/>
          <w:highlight w:val="cyan"/>
        </w:rPr>
        <w:t>halt work</w:t>
      </w:r>
      <w:r w:rsidRPr="00CF771B">
        <w:rPr>
          <w:rStyle w:val="StyleUnderline"/>
        </w:rPr>
        <w:t xml:space="preserve"> on these technologies</w:t>
      </w:r>
      <w:r w:rsidRPr="00CF771B">
        <w:rPr>
          <w:sz w:val="16"/>
        </w:rPr>
        <w:t xml:space="preserve">. In most cases, </w:t>
      </w:r>
      <w:r w:rsidRPr="00CF771B">
        <w:rPr>
          <w:rStyle w:val="StyleUnderline"/>
        </w:rPr>
        <w:t xml:space="preserve">this would </w:t>
      </w:r>
      <w:r w:rsidRPr="00CF771B">
        <w:rPr>
          <w:rStyle w:val="StyleUnderline"/>
          <w:highlight w:val="cyan"/>
        </w:rPr>
        <w:t>reduce</w:t>
      </w:r>
      <w:r w:rsidRPr="00CF771B">
        <w:rPr>
          <w:rStyle w:val="StyleUnderline"/>
        </w:rPr>
        <w:t xml:space="preserve"> the </w:t>
      </w:r>
      <w:r w:rsidRPr="00CF771B">
        <w:rPr>
          <w:rStyle w:val="Emphasis"/>
          <w:highlight w:val="cyan"/>
        </w:rPr>
        <w:t>risk of harm</w:t>
      </w:r>
      <w:r w:rsidRPr="00CF771B">
        <w:rPr>
          <w:rStyle w:val="StyleUnderline"/>
        </w:rPr>
        <w:t xml:space="preserve"> caused by those technologies</w:t>
      </w:r>
      <w:r w:rsidRPr="00CF771B">
        <w:rPr>
          <w:sz w:val="16"/>
        </w:rPr>
        <w:t xml:space="preserve">. </w:t>
      </w:r>
    </w:p>
    <w:p w14:paraId="3D1D65D8" w14:textId="77777777" w:rsidR="005E4785" w:rsidRPr="00CF771B" w:rsidRDefault="005E4785" w:rsidP="005E4785">
      <w:pPr>
        <w:pStyle w:val="Heading3"/>
        <w:rPr>
          <w:rFonts w:cs="Calibri"/>
        </w:rPr>
      </w:pPr>
      <w:r w:rsidRPr="00CF771B">
        <w:rPr>
          <w:rFonts w:cs="Calibri"/>
        </w:rPr>
        <w:t>AI---AT: P Risks---2AC</w:t>
      </w:r>
    </w:p>
    <w:p w14:paraId="2BD8F36D" w14:textId="77777777" w:rsidR="005E4785" w:rsidRPr="00CF771B" w:rsidRDefault="005E4785" w:rsidP="005E4785">
      <w:pPr>
        <w:pStyle w:val="Heading4"/>
        <w:rPr>
          <w:rFonts w:cs="Calibri"/>
        </w:rPr>
      </w:pPr>
      <w:r w:rsidRPr="00CF771B">
        <w:rPr>
          <w:rFonts w:cs="Calibri"/>
        </w:rPr>
        <w:t xml:space="preserve">Regardless, any ‘pleasure-risk’ causes </w:t>
      </w:r>
      <w:r w:rsidRPr="00CF771B">
        <w:rPr>
          <w:rFonts w:cs="Calibri"/>
          <w:u w:val="single"/>
        </w:rPr>
        <w:t>extinction</w:t>
      </w:r>
      <w:r w:rsidRPr="00CF771B">
        <w:rPr>
          <w:rFonts w:cs="Calibri"/>
        </w:rPr>
        <w:t>.</w:t>
      </w:r>
    </w:p>
    <w:p w14:paraId="3CFF5BEA" w14:textId="77777777" w:rsidR="005E4785" w:rsidRPr="00CF771B" w:rsidRDefault="005E4785" w:rsidP="005E4785">
      <w:r w:rsidRPr="00CF771B">
        <w:rPr>
          <w:rStyle w:val="Style13ptBold"/>
        </w:rPr>
        <w:t>Turchin ’23</w:t>
      </w:r>
      <w:r w:rsidRPr="00CF771B">
        <w:t xml:space="preserve"> [Alexey and David Dekenberger; September; Degree in physics from Moscow University, National Scientific Complex IASA in Kyiv State Polytechnical Institute; Ph.D. from the University of Colorado at Boulder in the Building Systems Program, Global Catastrophic Risk Institute at Tennessee State University, Alliance to Feed the Earth in Disaster; Futures, “Pleasure addiction via brain-manipulating technologies as a possible contributor to civilizational decline,” vol. 152]</w:t>
      </w:r>
    </w:p>
    <w:p w14:paraId="2B75E624" w14:textId="77777777" w:rsidR="005E4785" w:rsidRPr="00CF771B" w:rsidRDefault="005E4785" w:rsidP="005E4785">
      <w:pPr>
        <w:rPr>
          <w:sz w:val="14"/>
        </w:rPr>
      </w:pPr>
      <w:r w:rsidRPr="00CF771B">
        <w:rPr>
          <w:rStyle w:val="StyleUnderline"/>
        </w:rPr>
        <w:t xml:space="preserve">Advances in </w:t>
      </w:r>
      <w:r w:rsidRPr="00CF771B">
        <w:rPr>
          <w:rStyle w:val="Emphasis"/>
          <w:highlight w:val="cyan"/>
        </w:rPr>
        <w:t>new tech</w:t>
      </w:r>
      <w:r w:rsidRPr="00CF771B">
        <w:rPr>
          <w:sz w:val="14"/>
        </w:rPr>
        <w:t xml:space="preserve">nologies </w:t>
      </w:r>
      <w:r w:rsidRPr="00CF771B">
        <w:rPr>
          <w:rStyle w:val="StyleUnderline"/>
          <w:highlight w:val="cyan"/>
        </w:rPr>
        <w:t xml:space="preserve">create new ways to </w:t>
      </w:r>
      <w:r w:rsidRPr="00CF771B">
        <w:rPr>
          <w:rStyle w:val="Emphasis"/>
          <w:highlight w:val="cyan"/>
        </w:rPr>
        <w:t>stimulate</w:t>
      </w:r>
      <w:r w:rsidRPr="00CF771B">
        <w:rPr>
          <w:rStyle w:val="StyleUnderline"/>
        </w:rPr>
        <w:t xml:space="preserve"> the </w:t>
      </w:r>
      <w:r w:rsidRPr="00CF771B">
        <w:rPr>
          <w:rStyle w:val="Emphasis"/>
          <w:highlight w:val="cyan"/>
        </w:rPr>
        <w:t>pleasure</w:t>
      </w:r>
      <w:r w:rsidRPr="00CF771B">
        <w:rPr>
          <w:rStyle w:val="Emphasis"/>
        </w:rPr>
        <w:t xml:space="preserve"> center</w:t>
      </w:r>
      <w:r w:rsidRPr="00CF771B">
        <w:rPr>
          <w:rStyle w:val="StyleUnderline"/>
        </w:rPr>
        <w:t xml:space="preserve"> of the human brain: via new </w:t>
      </w:r>
      <w:r w:rsidRPr="00CF771B">
        <w:rPr>
          <w:rStyle w:val="Emphasis"/>
          <w:highlight w:val="cyan"/>
        </w:rPr>
        <w:t>chemicals</w:t>
      </w:r>
      <w:r w:rsidRPr="00CF771B">
        <w:rPr>
          <w:rStyle w:val="StyleUnderline"/>
        </w:rPr>
        <w:t xml:space="preserve">, direct </w:t>
      </w:r>
      <w:r w:rsidRPr="00CF771B">
        <w:rPr>
          <w:rStyle w:val="StyleUnderline"/>
          <w:highlight w:val="cyan"/>
        </w:rPr>
        <w:t xml:space="preserve">application of </w:t>
      </w:r>
      <w:r w:rsidRPr="00CF771B">
        <w:rPr>
          <w:rStyle w:val="Emphasis"/>
          <w:highlight w:val="cyan"/>
        </w:rPr>
        <w:t>electricity</w:t>
      </w:r>
      <w:r w:rsidRPr="00CF771B">
        <w:rPr>
          <w:rStyle w:val="StyleUnderline"/>
          <w:highlight w:val="cyan"/>
        </w:rPr>
        <w:t xml:space="preserve">, </w:t>
      </w:r>
      <w:r w:rsidRPr="00CF771B">
        <w:rPr>
          <w:rStyle w:val="Emphasis"/>
          <w:highlight w:val="cyan"/>
        </w:rPr>
        <w:t>e</w:t>
      </w:r>
      <w:r w:rsidRPr="00CF771B">
        <w:rPr>
          <w:sz w:val="14"/>
        </w:rPr>
        <w:t>lectro</w:t>
      </w:r>
      <w:r w:rsidRPr="00CF771B">
        <w:rPr>
          <w:rStyle w:val="Emphasis"/>
          <w:highlight w:val="cyan"/>
        </w:rPr>
        <w:t>m</w:t>
      </w:r>
      <w:r w:rsidRPr="00CF771B">
        <w:rPr>
          <w:sz w:val="14"/>
        </w:rPr>
        <w:t xml:space="preserve">agnetic </w:t>
      </w:r>
      <w:r w:rsidRPr="00CF771B">
        <w:rPr>
          <w:rStyle w:val="Emphasis"/>
          <w:highlight w:val="cyan"/>
        </w:rPr>
        <w:t>f</w:t>
      </w:r>
      <w:r w:rsidRPr="00CF771B">
        <w:rPr>
          <w:sz w:val="14"/>
        </w:rPr>
        <w:t>ields, “</w:t>
      </w:r>
      <w:r w:rsidRPr="00CF771B">
        <w:rPr>
          <w:rStyle w:val="StyleUnderline"/>
          <w:highlight w:val="cyan"/>
        </w:rPr>
        <w:t xml:space="preserve">reward </w:t>
      </w:r>
      <w:r w:rsidRPr="00CF771B">
        <w:rPr>
          <w:rStyle w:val="Emphasis"/>
          <w:highlight w:val="cyan"/>
        </w:rPr>
        <w:t>hacking</w:t>
      </w:r>
      <w:r w:rsidRPr="00CF771B">
        <w:rPr>
          <w:sz w:val="14"/>
        </w:rPr>
        <w:t xml:space="preserve">” in games, </w:t>
      </w:r>
      <w:r w:rsidRPr="00CF771B">
        <w:rPr>
          <w:rStyle w:val="StyleUnderline"/>
          <w:highlight w:val="cyan"/>
        </w:rPr>
        <w:t>chat-bots</w:t>
      </w:r>
      <w:r w:rsidRPr="00CF771B">
        <w:rPr>
          <w:rStyle w:val="StyleUnderline"/>
        </w:rPr>
        <w:t xml:space="preserve"> and social networks, and, in the </w:t>
      </w:r>
      <w:r w:rsidRPr="00CF771B">
        <w:rPr>
          <w:rStyle w:val="Emphasis"/>
        </w:rPr>
        <w:t>future</w:t>
      </w:r>
      <w:r w:rsidRPr="00CF771B">
        <w:rPr>
          <w:rStyle w:val="StyleUnderline"/>
        </w:rPr>
        <w:t xml:space="preserve">, possibly via </w:t>
      </w:r>
      <w:r w:rsidRPr="00CF771B">
        <w:rPr>
          <w:rStyle w:val="Emphasis"/>
          <w:highlight w:val="cyan"/>
        </w:rPr>
        <w:t>genetic manipulation</w:t>
      </w:r>
      <w:r w:rsidRPr="00CF771B">
        <w:rPr>
          <w:rStyle w:val="StyleUnderline"/>
          <w:highlight w:val="cyan"/>
        </w:rPr>
        <w:t>, nano</w:t>
      </w:r>
      <w:r w:rsidRPr="00CF771B">
        <w:rPr>
          <w:sz w:val="14"/>
        </w:rPr>
        <w:t>ro</w:t>
      </w:r>
      <w:r w:rsidRPr="00CF771B">
        <w:rPr>
          <w:rStyle w:val="StyleUnderline"/>
          <w:highlight w:val="cyan"/>
        </w:rPr>
        <w:t>bots</w:t>
      </w:r>
      <w:r w:rsidRPr="00CF771B">
        <w:rPr>
          <w:sz w:val="14"/>
        </w:rPr>
        <w:t xml:space="preserve"> and </w:t>
      </w:r>
      <w:r w:rsidRPr="00CF771B">
        <w:rPr>
          <w:rStyle w:val="Emphasis"/>
          <w:highlight w:val="cyan"/>
        </w:rPr>
        <w:t>AI</w:t>
      </w:r>
      <w:r w:rsidRPr="00CF771B">
        <w:rPr>
          <w:rStyle w:val="StyleUnderline"/>
        </w:rPr>
        <w:t xml:space="preserve"> systems</w:t>
      </w:r>
      <w:r w:rsidRPr="00CF771B">
        <w:rPr>
          <w:sz w:val="14"/>
        </w:rPr>
        <w:t xml:space="preserve">. This may have two consequences: a) human life may become more interesting, b) humans may stop participating in any external activities, including work, maintenance, reproduction, and even caring for their own health (potentially even harming themselves), </w:t>
      </w:r>
      <w:r w:rsidRPr="00CF771B">
        <w:rPr>
          <w:rStyle w:val="StyleUnderline"/>
        </w:rPr>
        <w:t xml:space="preserve">which could </w:t>
      </w:r>
      <w:r w:rsidRPr="00CF771B">
        <w:rPr>
          <w:rStyle w:val="StyleUnderline"/>
          <w:highlight w:val="cyan"/>
        </w:rPr>
        <w:t>contribute to</w:t>
      </w:r>
      <w:r w:rsidRPr="00CF771B">
        <w:rPr>
          <w:rStyle w:val="StyleUnderline"/>
        </w:rPr>
        <w:t xml:space="preserve"> a </w:t>
      </w:r>
      <w:r w:rsidRPr="00CF771B">
        <w:rPr>
          <w:rStyle w:val="Emphasis"/>
        </w:rPr>
        <w:t xml:space="preserve">slow </w:t>
      </w:r>
      <w:r w:rsidRPr="00CF771B">
        <w:rPr>
          <w:rStyle w:val="Emphasis"/>
          <w:highlight w:val="cyan"/>
        </w:rPr>
        <w:t>decline</w:t>
      </w:r>
      <w:r w:rsidRPr="00CF771B">
        <w:rPr>
          <w:rStyle w:val="StyleUnderline"/>
          <w:highlight w:val="cyan"/>
        </w:rPr>
        <w:t xml:space="preserve"> of</w:t>
      </w:r>
      <w:r w:rsidRPr="00CF771B">
        <w:rPr>
          <w:rStyle w:val="StyleUnderline"/>
        </w:rPr>
        <w:t xml:space="preserve"> the </w:t>
      </w:r>
      <w:r w:rsidRPr="00CF771B">
        <w:rPr>
          <w:rStyle w:val="StyleUnderline"/>
          <w:highlight w:val="cyan"/>
        </w:rPr>
        <w:t xml:space="preserve">human </w:t>
      </w:r>
      <w:r w:rsidRPr="00CF771B">
        <w:rPr>
          <w:rStyle w:val="Emphasis"/>
          <w:highlight w:val="cyan"/>
        </w:rPr>
        <w:t>population</w:t>
      </w:r>
      <w:r w:rsidRPr="00CF771B">
        <w:rPr>
          <w:rStyle w:val="StyleUnderline"/>
        </w:rPr>
        <w:t xml:space="preserve">. Technological </w:t>
      </w:r>
      <w:r w:rsidRPr="00CF771B">
        <w:rPr>
          <w:rStyle w:val="StyleUnderline"/>
          <w:highlight w:val="cyan"/>
        </w:rPr>
        <w:t xml:space="preserve">pleasure </w:t>
      </w:r>
      <w:r w:rsidRPr="00CF771B">
        <w:rPr>
          <w:rStyle w:val="Emphasis"/>
          <w:highlight w:val="cyan"/>
        </w:rPr>
        <w:t>inducement</w:t>
      </w:r>
      <w:r w:rsidRPr="00CF771B">
        <w:rPr>
          <w:rStyle w:val="StyleUnderline"/>
        </w:rPr>
        <w:t xml:space="preserve">, also known as “wireheading”, is not self-limiting and it may </w:t>
      </w:r>
      <w:r w:rsidRPr="00CF771B">
        <w:rPr>
          <w:rStyle w:val="StyleUnderline"/>
          <w:highlight w:val="cyan"/>
        </w:rPr>
        <w:t>push</w:t>
      </w:r>
      <w:r w:rsidRPr="00CF771B">
        <w:rPr>
          <w:rStyle w:val="StyleUnderline"/>
        </w:rPr>
        <w:t xml:space="preserve"> the </w:t>
      </w:r>
      <w:r w:rsidRPr="00CF771B">
        <w:rPr>
          <w:rStyle w:val="Emphasis"/>
          <w:highlight w:val="cyan"/>
        </w:rPr>
        <w:t>addict</w:t>
      </w:r>
      <w:r w:rsidRPr="00CF771B">
        <w:rPr>
          <w:rStyle w:val="StyleUnderline"/>
          <w:highlight w:val="cyan"/>
        </w:rPr>
        <w:t xml:space="preserve"> to</w:t>
      </w:r>
      <w:r w:rsidRPr="00CF771B">
        <w:rPr>
          <w:rStyle w:val="StyleUnderline"/>
        </w:rPr>
        <w:t xml:space="preserve"> his/her </w:t>
      </w:r>
      <w:r w:rsidRPr="00CF771B">
        <w:rPr>
          <w:rStyle w:val="Emphasis"/>
          <w:highlight w:val="cyan"/>
        </w:rPr>
        <w:t>limits</w:t>
      </w:r>
      <w:r w:rsidRPr="00CF771B">
        <w:rPr>
          <w:rStyle w:val="StyleUnderline"/>
        </w:rPr>
        <w:t xml:space="preserve"> and ultimately </w:t>
      </w:r>
      <w:r w:rsidRPr="00CF771B">
        <w:rPr>
          <w:rStyle w:val="StyleUnderline"/>
          <w:highlight w:val="cyan"/>
        </w:rPr>
        <w:t xml:space="preserve">result in </w:t>
      </w:r>
      <w:r w:rsidRPr="00CF771B">
        <w:rPr>
          <w:rStyle w:val="Emphasis"/>
          <w:highlight w:val="cyan"/>
        </w:rPr>
        <w:t>life-threatening</w:t>
      </w:r>
      <w:r w:rsidRPr="00CF771B">
        <w:rPr>
          <w:rStyle w:val="StyleUnderline"/>
          <w:highlight w:val="cyan"/>
        </w:rPr>
        <w:t xml:space="preserve"> behavior</w:t>
      </w:r>
      <w:r w:rsidRPr="00CF771B">
        <w:rPr>
          <w:sz w:val="14"/>
        </w:rPr>
        <w:t xml:space="preserve">. Mass unemployment and the provision of basic income would likely feed the industry of pleasures. Do-it-yourself (DIY) synthetic biology and computers may create the possibility of </w:t>
      </w:r>
      <w:r w:rsidRPr="00CF771B">
        <w:rPr>
          <w:rStyle w:val="StyleUnderline"/>
          <w:highlight w:val="cyan"/>
        </w:rPr>
        <w:t>home production of</w:t>
      </w:r>
      <w:r w:rsidRPr="00CF771B">
        <w:rPr>
          <w:rStyle w:val="StyleUnderline"/>
        </w:rPr>
        <w:t xml:space="preserve"> very </w:t>
      </w:r>
      <w:r w:rsidRPr="00CF771B">
        <w:rPr>
          <w:rStyle w:val="Emphasis"/>
        </w:rPr>
        <w:t xml:space="preserve">addictive </w:t>
      </w:r>
      <w:r w:rsidRPr="00CF771B">
        <w:rPr>
          <w:rStyle w:val="Emphasis"/>
          <w:highlight w:val="cyan"/>
        </w:rPr>
        <w:t>drugs</w:t>
      </w:r>
      <w:r w:rsidRPr="00CF771B">
        <w:rPr>
          <w:sz w:val="14"/>
        </w:rPr>
        <w:t xml:space="preserve"> through various routes, like insertion of a morphine-producing gene in plants or stimulation of the brain via electromagnetic fields, which may not be possible to control by limiting the supply chain. Brain implant technologies like Neuralink open a route to widespread pleasure inducement. If “wireheading knowledge” becomes freely available, </w:t>
      </w:r>
      <w:r w:rsidRPr="00CF771B">
        <w:rPr>
          <w:rStyle w:val="StyleUnderline"/>
        </w:rPr>
        <w:t xml:space="preserve">it could create a </w:t>
      </w:r>
      <w:r w:rsidRPr="00CF771B">
        <w:rPr>
          <w:rStyle w:val="Emphasis"/>
          <w:highlight w:val="cyan"/>
        </w:rPr>
        <w:t>reward-hacking epidemic</w:t>
      </w:r>
      <w:r w:rsidRPr="00CF771B">
        <w:rPr>
          <w:rStyle w:val="StyleUnderline"/>
        </w:rPr>
        <w:t xml:space="preserve"> larger than the current U.S. </w:t>
      </w:r>
      <w:r w:rsidRPr="00CF771B">
        <w:rPr>
          <w:rStyle w:val="Emphasis"/>
        </w:rPr>
        <w:t>opioid crisis</w:t>
      </w:r>
      <w:r w:rsidRPr="00CF771B">
        <w:rPr>
          <w:rStyle w:val="StyleUnderline"/>
        </w:rPr>
        <w:t xml:space="preserve"> and possibly contribute to a </w:t>
      </w:r>
      <w:r w:rsidRPr="00CF771B">
        <w:rPr>
          <w:rStyle w:val="StyleUnderline"/>
          <w:highlight w:val="cyan"/>
        </w:rPr>
        <w:t xml:space="preserve">global </w:t>
      </w:r>
      <w:r w:rsidRPr="00CF771B">
        <w:rPr>
          <w:rStyle w:val="Emphasis"/>
          <w:highlight w:val="cyan"/>
        </w:rPr>
        <w:t>civilizational decline</w:t>
      </w:r>
      <w:r w:rsidRPr="00CF771B">
        <w:rPr>
          <w:sz w:val="14"/>
        </w:rPr>
        <w:t>.</w:t>
      </w:r>
    </w:p>
    <w:p w14:paraId="650ACD84" w14:textId="77777777" w:rsidR="005E4785" w:rsidRPr="00CF771B" w:rsidRDefault="005E4785" w:rsidP="005E4785">
      <w:pPr>
        <w:rPr>
          <w:sz w:val="14"/>
        </w:rPr>
      </w:pPr>
      <w:r w:rsidRPr="00CF771B">
        <w:rPr>
          <w:sz w:val="14"/>
        </w:rPr>
        <w:t>1. Introduction</w:t>
      </w:r>
    </w:p>
    <w:p w14:paraId="6A7B2402" w14:textId="77777777" w:rsidR="005E4785" w:rsidRPr="00CF771B" w:rsidRDefault="005E4785" w:rsidP="005E4785">
      <w:pPr>
        <w:rPr>
          <w:sz w:val="14"/>
        </w:rPr>
      </w:pPr>
      <w:r w:rsidRPr="00CF771B">
        <w:rPr>
          <w:rStyle w:val="StyleUnderline"/>
          <w:highlight w:val="cyan"/>
        </w:rPr>
        <w:t>Pleasure</w:t>
      </w:r>
      <w:r w:rsidRPr="00CF771B">
        <w:rPr>
          <w:rStyle w:val="StyleUnderline"/>
        </w:rPr>
        <w:t xml:space="preserve"> is the </w:t>
      </w:r>
      <w:r w:rsidRPr="00CF771B">
        <w:rPr>
          <w:rStyle w:val="Emphasis"/>
          <w:highlight w:val="cyan"/>
        </w:rPr>
        <w:t>reward function</w:t>
      </w:r>
      <w:r w:rsidRPr="00CF771B">
        <w:rPr>
          <w:rStyle w:val="StyleUnderline"/>
        </w:rPr>
        <w:t xml:space="preserve"> created by powerful </w:t>
      </w:r>
      <w:r w:rsidRPr="00CF771B">
        <w:rPr>
          <w:rStyle w:val="Emphasis"/>
        </w:rPr>
        <w:t>evolutionary pressure</w:t>
      </w:r>
      <w:r w:rsidRPr="00CF771B">
        <w:rPr>
          <w:rStyle w:val="StyleUnderline"/>
        </w:rPr>
        <w:t xml:space="preserve"> to motivate human </w:t>
      </w:r>
      <w:r w:rsidRPr="00CF771B">
        <w:rPr>
          <w:rStyle w:val="Emphasis"/>
        </w:rPr>
        <w:t>minds</w:t>
      </w:r>
      <w:r w:rsidRPr="00CF771B">
        <w:rPr>
          <w:rStyle w:val="StyleUnderline"/>
        </w:rPr>
        <w:t xml:space="preserve"> do what is dictated by innate </w:t>
      </w:r>
      <w:r w:rsidRPr="00CF771B">
        <w:rPr>
          <w:rStyle w:val="Emphasis"/>
        </w:rPr>
        <w:t>drives</w:t>
      </w:r>
      <w:r w:rsidRPr="00CF771B">
        <w:rPr>
          <w:rStyle w:val="StyleUnderline"/>
        </w:rPr>
        <w:t xml:space="preserve">, like sex, survival, </w:t>
      </w:r>
      <w:r w:rsidRPr="00CF771B">
        <w:rPr>
          <w:rStyle w:val="Emphasis"/>
        </w:rPr>
        <w:t>eating</w:t>
      </w:r>
      <w:r w:rsidRPr="00CF771B">
        <w:rPr>
          <w:rStyle w:val="StyleUnderline"/>
        </w:rPr>
        <w:t xml:space="preserve"> and even growth of social status</w:t>
      </w:r>
      <w:r w:rsidRPr="00CF771B">
        <w:rPr>
          <w:sz w:val="14"/>
        </w:rPr>
        <w:t xml:space="preserve"> (Simler &amp; Hanson, 2017). This reward function is effectively protected from self-hacking in animals living in nature, perhaps because species capable of such self-stimulation become extinct. Human civilization has created many new ways to stimulate pleasure centers, including art, protected sex, partying, etc. However, some of the ways to hack the reward function are </w:t>
      </w:r>
      <w:r w:rsidRPr="00CF771B">
        <w:rPr>
          <w:rStyle w:val="StyleUnderline"/>
          <w:highlight w:val="cyan"/>
        </w:rPr>
        <w:t>so effective</w:t>
      </w:r>
      <w:r w:rsidRPr="00CF771B">
        <w:rPr>
          <w:rStyle w:val="StyleUnderline"/>
        </w:rPr>
        <w:t xml:space="preserve"> that they </w:t>
      </w:r>
      <w:r w:rsidRPr="00CF771B">
        <w:rPr>
          <w:rStyle w:val="StyleUnderline"/>
          <w:highlight w:val="cyan"/>
        </w:rPr>
        <w:t xml:space="preserve">effectively </w:t>
      </w:r>
      <w:r w:rsidRPr="00CF771B">
        <w:rPr>
          <w:rStyle w:val="Emphasis"/>
          <w:highlight w:val="cyan"/>
        </w:rPr>
        <w:t>incapacitate</w:t>
      </w:r>
      <w:r w:rsidRPr="00CF771B">
        <w:rPr>
          <w:rStyle w:val="StyleUnderline"/>
        </w:rPr>
        <w:t xml:space="preserve"> the </w:t>
      </w:r>
      <w:r w:rsidRPr="00CF771B">
        <w:rPr>
          <w:rStyle w:val="StyleUnderline"/>
          <w:highlight w:val="cyan"/>
        </w:rPr>
        <w:t>individual</w:t>
      </w:r>
      <w:r w:rsidRPr="00CF771B">
        <w:rPr>
          <w:rStyle w:val="StyleUnderline"/>
        </w:rPr>
        <w:t xml:space="preserve"> and </w:t>
      </w:r>
      <w:r w:rsidRPr="00CF771B">
        <w:rPr>
          <w:rStyle w:val="StyleUnderline"/>
          <w:highlight w:val="cyan"/>
        </w:rPr>
        <w:t xml:space="preserve">create persistent </w:t>
      </w:r>
      <w:r w:rsidRPr="00CF771B">
        <w:rPr>
          <w:rStyle w:val="Emphasis"/>
          <w:highlight w:val="cyan"/>
        </w:rPr>
        <w:t>social problems</w:t>
      </w:r>
      <w:r w:rsidRPr="00CF771B">
        <w:rPr>
          <w:rStyle w:val="StyleUnderline"/>
        </w:rPr>
        <w:t xml:space="preserve"> (e.g. alcoholism). Moreover, as </w:t>
      </w:r>
      <w:r w:rsidRPr="00CF771B">
        <w:rPr>
          <w:rStyle w:val="Emphasis"/>
          <w:highlight w:val="cyan"/>
        </w:rPr>
        <w:t>pleasure</w:t>
      </w:r>
      <w:r w:rsidRPr="00CF771B">
        <w:rPr>
          <w:rStyle w:val="StyleUnderline"/>
          <w:highlight w:val="cyan"/>
        </w:rPr>
        <w:t xml:space="preserve"> seeking</w:t>
      </w:r>
      <w:r w:rsidRPr="00CF771B">
        <w:rPr>
          <w:rStyle w:val="StyleUnderline"/>
        </w:rPr>
        <w:t xml:space="preserve"> is one of the </w:t>
      </w:r>
      <w:r w:rsidRPr="00CF771B">
        <w:rPr>
          <w:rStyle w:val="Emphasis"/>
          <w:highlight w:val="cyan"/>
        </w:rPr>
        <w:t>main motive</w:t>
      </w:r>
      <w:r w:rsidRPr="00CF771B">
        <w:rPr>
          <w:rStyle w:val="Emphasis"/>
        </w:rPr>
        <w:t>s</w:t>
      </w:r>
      <w:r w:rsidRPr="00CF771B">
        <w:rPr>
          <w:rStyle w:val="StyleUnderline"/>
        </w:rPr>
        <w:t xml:space="preserve"> </w:t>
      </w:r>
      <w:r w:rsidRPr="00CF771B">
        <w:rPr>
          <w:rStyle w:val="StyleUnderline"/>
          <w:highlight w:val="cyan"/>
        </w:rPr>
        <w:t xml:space="preserve">of human </w:t>
      </w:r>
      <w:r w:rsidRPr="00CF771B">
        <w:rPr>
          <w:rStyle w:val="Emphasis"/>
          <w:highlight w:val="cyan"/>
        </w:rPr>
        <w:t>behavior</w:t>
      </w:r>
      <w:r w:rsidRPr="00CF771B">
        <w:rPr>
          <w:sz w:val="14"/>
        </w:rPr>
        <w:t>, humans are very creative in inventing new ways to stimulate pleasure centers.</w:t>
      </w:r>
    </w:p>
    <w:p w14:paraId="11213F84" w14:textId="77777777" w:rsidR="005E4785" w:rsidRPr="00CF771B" w:rsidRDefault="005E4785" w:rsidP="005E4785">
      <w:pPr>
        <w:rPr>
          <w:sz w:val="14"/>
        </w:rPr>
      </w:pPr>
      <w:r w:rsidRPr="00CF771B">
        <w:rPr>
          <w:rStyle w:val="StyleUnderline"/>
        </w:rPr>
        <w:t xml:space="preserve">Here we investigate a new </w:t>
      </w:r>
      <w:r w:rsidRPr="00CF771B">
        <w:rPr>
          <w:rStyle w:val="Emphasis"/>
          <w:highlight w:val="cyan"/>
        </w:rPr>
        <w:t>global risk</w:t>
      </w:r>
      <w:r w:rsidRPr="00CF771B">
        <w:rPr>
          <w:rStyle w:val="StyleUnderline"/>
        </w:rPr>
        <w:t xml:space="preserve"> which has been barely mentioned in the </w:t>
      </w:r>
      <w:r w:rsidRPr="00CF771B">
        <w:rPr>
          <w:rStyle w:val="Emphasis"/>
        </w:rPr>
        <w:t>academic literature</w:t>
      </w:r>
      <w:r w:rsidRPr="00CF771B">
        <w:rPr>
          <w:sz w:val="14"/>
        </w:rPr>
        <w:t>, though it has seen some forays in fiction. Advances in new technologies create the possibility of affecting the reward centers of the brain in new ways, which could be even stronger than current methods and could be disseminated as pure knowledge. For example, the idea that a cheap, super-addictive homemade drug could appear was explored in the Strugatskys’ novel “The final circle of paradise” (Strugatsky &amp; Strugatsky, 1976). It is described as an electronic drug which creates such pleasant and realistic hallucinations that users do not want to return to reality and die of exhaustion; the drug is very simple and could be built from an ordinary radio. The same problem is addressed in Argonov’s techno-opera “Beyond the line”, which described crystals of artificial “love” (similar to 3,4-Methylenedioxymethamphetamine, MDMA) which could seduce humanity to stop space exploration and instead choose infinite pleasure (Argonov, 2015), and in the Star Trek The Next Generation episode “The Game” (Allen, 1991).</w:t>
      </w:r>
    </w:p>
    <w:p w14:paraId="438E55D0" w14:textId="77777777" w:rsidR="005E4785" w:rsidRPr="00CF771B" w:rsidRDefault="005E4785" w:rsidP="005E4785">
      <w:pPr>
        <w:rPr>
          <w:sz w:val="14"/>
        </w:rPr>
      </w:pPr>
      <w:r w:rsidRPr="00CF771B">
        <w:rPr>
          <w:sz w:val="14"/>
        </w:rPr>
        <w:t>The term “wireheading” appeared as a short description of the deep brain stimulation used in rat experiments (Olds &amp; Milner, 1954). In these experiments, rats were able to self-stimulate by pressing a pedal, and they eventually died from exhaustion (in many cases, the experiments were stopped for anatomic study before they died, and we will look later at how different causes of death are distributed for drugs self-administrated by animals).</w:t>
      </w:r>
    </w:p>
    <w:p w14:paraId="467EE281" w14:textId="77777777" w:rsidR="005E4785" w:rsidRPr="00CF771B" w:rsidRDefault="005E4785" w:rsidP="005E4785">
      <w:pPr>
        <w:rPr>
          <w:sz w:val="14"/>
        </w:rPr>
      </w:pPr>
      <w:r w:rsidRPr="00CF771B">
        <w:rPr>
          <w:sz w:val="14"/>
        </w:rPr>
        <w:t>While “wireheading” is often used as a scary tale, many utilitarian philosophers have written positively about it, and the risks of global catastrophe it poses is underexplored. J. Taylor started her article about “wireheading” with a quote from Dalai Lama about electrodes: “If it was possible to become free of negative emotions by a riskless implementation of an electrode—without impairing intelligence and the critical mind—I would be the first patient” (Taylor, 2012). She then argues for cheap and safe pleasure center stimulation; she claims it will increase compassion and motivation and cites experiments where depressed people self-stimulated only when they were depressed. Similarly, Tomasic wrote that humanity as whole is moving in the direction of global wireheading (Tomasik, 2015). The whole site wireheading.com is devoted to “positive wireheading” in the form of paradise engineering.</w:t>
      </w:r>
    </w:p>
    <w:p w14:paraId="0CC455D1" w14:textId="77777777" w:rsidR="005E4785" w:rsidRPr="00CF771B" w:rsidRDefault="005E4785" w:rsidP="005E4785">
      <w:pPr>
        <w:rPr>
          <w:sz w:val="14"/>
        </w:rPr>
      </w:pPr>
      <w:r w:rsidRPr="00CF771B">
        <w:rPr>
          <w:sz w:val="14"/>
        </w:rPr>
        <w:t>Only a few accidental cases of human wireheading are known to date; however, they are not examples of “full-blown” reward hacking, as only some part of the reward centers was stimulated (Portenoy et al., 1986). Reward hacking is a potential problem not only for humans, but also for AIs which use reward functions, as described by Yampolskiy (2014); this was recently called “The Lebowski Theorem of Machine Superintelligence” to underline the idea that sufficiently advanced AI may find ways to hack its reward function (Kottke, 2018).</w:t>
      </w:r>
    </w:p>
    <w:p w14:paraId="631CFC6E" w14:textId="77777777" w:rsidR="005E4785" w:rsidRPr="00CF771B" w:rsidRDefault="005E4785" w:rsidP="005E4785">
      <w:pPr>
        <w:rPr>
          <w:sz w:val="14"/>
        </w:rPr>
      </w:pPr>
      <w:r w:rsidRPr="00CF771B">
        <w:rPr>
          <w:sz w:val="14"/>
        </w:rPr>
        <w:t>Some scientists have looked at past reward-hacking technologies as a cause of societal crises, like alcoholism (Khalturina &amp; Korotaev, 2008). In this article, we explore if the trend toward more and more effective human reward hacking via quick advances of several technologies could result in civilizational-scale consequences, like social collapse, global catastrophe, or even human extinction.</w:t>
      </w:r>
    </w:p>
    <w:p w14:paraId="6A0CE911" w14:textId="77777777" w:rsidR="005E4785" w:rsidRPr="00CF771B" w:rsidRDefault="005E4785" w:rsidP="005E4785">
      <w:pPr>
        <w:rPr>
          <w:sz w:val="14"/>
        </w:rPr>
      </w:pPr>
      <w:r w:rsidRPr="00CF771B">
        <w:rPr>
          <w:sz w:val="14"/>
        </w:rPr>
        <w:t>One objection to the idea of a reward hacking epidemic is that reward hacking is so common that it could be immediately recognized and society already has mechanisms to cope with it. It could be argued that despite the existence of heroin, most people choose not to buy it on the illegal market, and, in the same way, any powerful pleasure center stimulation technology could be mostly ignored. However, it should be noted that the experience of heroin is not always equal to pure unlimited and very long pleasure: in smaller doses, it makes a person feel warmer, calmer and safer, but in large doses it can cause vomiting and dissociation. It is not constant intense orgasm. The slope to heroin is not slippery enough: a random person doesn't know how to get it or use it. Moreover, technological bliss maybe stronger and more overwhelming than opioids, bringing illusional feeling of meaning combined with peak orgasm intensity and some supporting philosophy, like a belief that it is a “true enlightenment”.</w:t>
      </w:r>
    </w:p>
    <w:p w14:paraId="0C561A9A" w14:textId="77777777" w:rsidR="005E4785" w:rsidRPr="00CF771B" w:rsidRDefault="005E4785" w:rsidP="005E4785">
      <w:pPr>
        <w:rPr>
          <w:sz w:val="14"/>
        </w:rPr>
      </w:pPr>
      <w:r w:rsidRPr="00CF771B">
        <w:rPr>
          <w:sz w:val="14"/>
        </w:rPr>
        <w:t>There are several further issues with this comparison. First, advanced reward hacking technology may be much more pleasant or addictive than heroin. Second, for now, human genetic variance has protected us against one universal addictive drug, and some ethnic groups have had time to evolve greater tolerance to, say, alcohol. A hypothetical future pleasure center stimulation technology epidemic may consist of many new addictions or of just one universal addiction, capable of acting on everyone despite genetic variance. Third, buying heroin for the first time is rather complex act, which is a hard step for an unaddicted person.</w:t>
      </w:r>
    </w:p>
    <w:p w14:paraId="5E474F39" w14:textId="77777777" w:rsidR="005E4785" w:rsidRPr="00CF771B" w:rsidRDefault="005E4785" w:rsidP="005E4785">
      <w:pPr>
        <w:rPr>
          <w:sz w:val="14"/>
        </w:rPr>
      </w:pPr>
      <w:r w:rsidRPr="00CF771B">
        <w:rPr>
          <w:rStyle w:val="StyleUnderline"/>
        </w:rPr>
        <w:t xml:space="preserve">A </w:t>
      </w:r>
      <w:r w:rsidRPr="00CF771B">
        <w:rPr>
          <w:rStyle w:val="Emphasis"/>
          <w:highlight w:val="cyan"/>
        </w:rPr>
        <w:t>future tech</w:t>
      </w:r>
      <w:r w:rsidRPr="00CF771B">
        <w:rPr>
          <w:rStyle w:val="Emphasis"/>
        </w:rPr>
        <w:t>nology</w:t>
      </w:r>
      <w:r w:rsidRPr="00CF771B">
        <w:rPr>
          <w:rStyle w:val="StyleUnderline"/>
        </w:rPr>
        <w:t xml:space="preserve"> may </w:t>
      </w:r>
      <w:r w:rsidRPr="00CF771B">
        <w:rPr>
          <w:rStyle w:val="StyleUnderline"/>
          <w:highlight w:val="cyan"/>
        </w:rPr>
        <w:t>not have</w:t>
      </w:r>
      <w:r w:rsidRPr="00CF771B">
        <w:rPr>
          <w:rStyle w:val="StyleUnderline"/>
        </w:rPr>
        <w:t xml:space="preserve"> such a </w:t>
      </w:r>
      <w:r w:rsidRPr="00CF771B">
        <w:rPr>
          <w:rStyle w:val="Emphasis"/>
          <w:highlight w:val="cyan"/>
        </w:rPr>
        <w:t>barrier</w:t>
      </w:r>
      <w:r w:rsidRPr="00CF771B">
        <w:rPr>
          <w:rStyle w:val="StyleUnderline"/>
          <w:highlight w:val="cyan"/>
        </w:rPr>
        <w:t xml:space="preserve"> to initial use</w:t>
      </w:r>
      <w:r w:rsidRPr="00CF771B">
        <w:rPr>
          <w:sz w:val="14"/>
        </w:rPr>
        <w:t>. This would create the possibility to slowly increase “the dose” from a benign antidepressant to powerful pleasure inductor, with a slippery slope to intense addiction. An example of such a slow and initially useful addiction is the addiction to coffee or nicotine, which initially increase productivity. But in the case of powerful brain-stimulating technology there may be no built-in limit barring an increase in the pleasure part of such stimulation.</w:t>
      </w:r>
    </w:p>
    <w:p w14:paraId="70B73045" w14:textId="77777777" w:rsidR="005E4785" w:rsidRPr="00CF771B" w:rsidRDefault="005E4785" w:rsidP="005E4785">
      <w:pPr>
        <w:rPr>
          <w:sz w:val="14"/>
        </w:rPr>
      </w:pPr>
      <w:r w:rsidRPr="00CF771B">
        <w:rPr>
          <w:sz w:val="14"/>
        </w:rPr>
        <w:t>In Section 2, we provide an overview of known examples of catastrophic pleasure inducement and the current methods to stimulate the human brain. In Section 3 we look more deeply into the nature of the human reward center and those technologies which currently exist or could appear for its stimulation. Section 4 explores how reward center stimulation technology could lead to civilization collapse.</w:t>
      </w:r>
    </w:p>
    <w:p w14:paraId="3EC3BCDB" w14:textId="77777777" w:rsidR="005E4785" w:rsidRPr="00CF771B" w:rsidRDefault="005E4785" w:rsidP="005E4785">
      <w:pPr>
        <w:rPr>
          <w:sz w:val="14"/>
        </w:rPr>
      </w:pPr>
      <w:r w:rsidRPr="00CF771B">
        <w:rPr>
          <w:sz w:val="14"/>
        </w:rPr>
        <w:t xml:space="preserve">2. </w:t>
      </w:r>
      <w:r w:rsidRPr="00CF771B">
        <w:rPr>
          <w:rStyle w:val="StyleUnderline"/>
          <w:highlight w:val="cyan"/>
        </w:rPr>
        <w:t xml:space="preserve">Historical </w:t>
      </w:r>
      <w:r w:rsidRPr="00CF771B">
        <w:rPr>
          <w:rStyle w:val="Emphasis"/>
          <w:highlight w:val="cyan"/>
        </w:rPr>
        <w:t>examples</w:t>
      </w:r>
      <w:r w:rsidRPr="00CF771B">
        <w:rPr>
          <w:rStyle w:val="StyleUnderline"/>
          <w:highlight w:val="cyan"/>
        </w:rPr>
        <w:t xml:space="preserve"> of</w:t>
      </w:r>
      <w:r w:rsidRPr="00CF771B">
        <w:rPr>
          <w:rStyle w:val="StyleUnderline"/>
        </w:rPr>
        <w:t xml:space="preserve"> societal problems arising from </w:t>
      </w:r>
      <w:r w:rsidRPr="00CF771B">
        <w:rPr>
          <w:rStyle w:val="Emphasis"/>
        </w:rPr>
        <w:t>mass addictions</w:t>
      </w:r>
    </w:p>
    <w:p w14:paraId="7630E5B6" w14:textId="77777777" w:rsidR="005E4785" w:rsidRPr="00CF771B" w:rsidRDefault="005E4785" w:rsidP="005E4785">
      <w:pPr>
        <w:rPr>
          <w:sz w:val="14"/>
        </w:rPr>
      </w:pPr>
      <w:r w:rsidRPr="00CF771B">
        <w:rPr>
          <w:sz w:val="14"/>
        </w:rPr>
        <w:t xml:space="preserve">2.1. Connection between different ways of </w:t>
      </w:r>
      <w:r w:rsidRPr="00CF771B">
        <w:rPr>
          <w:rStyle w:val="StyleUnderline"/>
          <w:highlight w:val="cyan"/>
        </w:rPr>
        <w:t xml:space="preserve">reward </w:t>
      </w:r>
      <w:r w:rsidRPr="00CF771B">
        <w:rPr>
          <w:rStyle w:val="Emphasis"/>
          <w:highlight w:val="cyan"/>
        </w:rPr>
        <w:t>hacking</w:t>
      </w:r>
      <w:r w:rsidRPr="00CF771B">
        <w:rPr>
          <w:rStyle w:val="StyleUnderline"/>
        </w:rPr>
        <w:t xml:space="preserve"> and social problems</w:t>
      </w:r>
    </w:p>
    <w:p w14:paraId="4CE9743F" w14:textId="77777777" w:rsidR="005E4785" w:rsidRPr="00CF771B" w:rsidRDefault="005E4785" w:rsidP="005E4785">
      <w:pPr>
        <w:rPr>
          <w:sz w:val="14"/>
        </w:rPr>
      </w:pPr>
      <w:r w:rsidRPr="00CF771B">
        <w:rPr>
          <w:sz w:val="14"/>
        </w:rPr>
        <w:t>Addictions have created persistent social problems throughout history but have never reached a globally catastrophic level.</w:t>
      </w:r>
    </w:p>
    <w:p w14:paraId="331D7BEA" w14:textId="77777777" w:rsidR="005E4785" w:rsidRPr="00CF771B" w:rsidRDefault="005E4785" w:rsidP="005E4785">
      <w:pPr>
        <w:rPr>
          <w:sz w:val="14"/>
        </w:rPr>
      </w:pPr>
      <w:r w:rsidRPr="00CF771B">
        <w:rPr>
          <w:sz w:val="14"/>
        </w:rPr>
        <w:t>Alcohol addiction is known to be a widespread social problem in many countries. In Russia, it was shown to be responsible for super-mortality in the second half of the 20th century (Khalturina &amp; Korotaev, 2008). Alcohol hits especially hard people of eastern Asian origin and native peoples without an evolutionary adaption to alcohol in the form of enzymes. High alcohol consumption (above 100 g a week) has reduced average life expectancy in the region by five years, according to recent meta-analysis (Wood et al., 2018).</w:t>
      </w:r>
    </w:p>
    <w:p w14:paraId="0D27907C" w14:textId="77777777" w:rsidR="005E4785" w:rsidRPr="00CF771B" w:rsidRDefault="005E4785" w:rsidP="005E4785">
      <w:pPr>
        <w:rPr>
          <w:sz w:val="14"/>
        </w:rPr>
      </w:pPr>
      <w:r w:rsidRPr="00CF771B">
        <w:rPr>
          <w:rStyle w:val="Emphasis"/>
          <w:highlight w:val="cyan"/>
        </w:rPr>
        <w:t>Alcohol addiction</w:t>
      </w:r>
      <w:r w:rsidRPr="00CF771B">
        <w:rPr>
          <w:rStyle w:val="StyleUnderline"/>
        </w:rPr>
        <w:t xml:space="preserve"> is slow but can kill in several ways: direct damage to </w:t>
      </w:r>
      <w:r w:rsidRPr="00CF771B">
        <w:rPr>
          <w:rStyle w:val="Emphasis"/>
        </w:rPr>
        <w:t>health</w:t>
      </w:r>
      <w:r w:rsidRPr="00CF771B">
        <w:rPr>
          <w:rStyle w:val="StyleUnderline"/>
        </w:rPr>
        <w:t xml:space="preserve">, crimes committed under the effect of </w:t>
      </w:r>
      <w:r w:rsidRPr="00CF771B">
        <w:rPr>
          <w:rStyle w:val="Emphasis"/>
        </w:rPr>
        <w:t>alcohol</w:t>
      </w:r>
      <w:r w:rsidRPr="00CF771B">
        <w:rPr>
          <w:rStyle w:val="StyleUnderline"/>
        </w:rPr>
        <w:t xml:space="preserve">, alcohol-related accidents, and </w:t>
      </w:r>
      <w:r w:rsidRPr="00CF771B">
        <w:rPr>
          <w:rStyle w:val="Emphasis"/>
        </w:rPr>
        <w:t>fetal damage</w:t>
      </w:r>
      <w:r w:rsidRPr="00CF771B">
        <w:rPr>
          <w:rStyle w:val="StyleUnderline"/>
        </w:rPr>
        <w:t xml:space="preserve"> during pregnancy</w:t>
      </w:r>
      <w:r w:rsidRPr="00CF771B">
        <w:rPr>
          <w:sz w:val="14"/>
        </w:rPr>
        <w:t>. The most devastating effects resulted from the introduction of alcohol to Siberian and American native populations, which suffered a significant decline. But even in Russia, alcoholism is currently in decline as people find better alternatives like social networks and games (Neyaskin, 2018).</w:t>
      </w:r>
    </w:p>
    <w:p w14:paraId="41DE9BAB" w14:textId="77777777" w:rsidR="005E4785" w:rsidRPr="00CF771B" w:rsidRDefault="005E4785" w:rsidP="005E4785">
      <w:pPr>
        <w:rPr>
          <w:sz w:val="14"/>
        </w:rPr>
      </w:pPr>
      <w:r w:rsidRPr="00CF771B">
        <w:rPr>
          <w:sz w:val="14"/>
        </w:rPr>
        <w:t>Opiate addiction contributed to a social crisis in 19th century China. Recently in the U.S., 49,000 people died in 2017 as a result of opiate overdoses and 72,000 from all other drugs (National Institute on Drug Abuse, 2018). The current opioid crisis in the U.S. represents an exponential growth in the number of overdose deaths due to heroin and synthetic opioids, from thousands in the 2000 s to tens of thousands in the 2010 s. Its causes are complex, but one cause is connected with technological advances in the production of more and more effective opioid receptor stimulators. The illicit dilution of heroin by the more-potent fentanyl has increased the probability of overdoses.</w:t>
      </w:r>
    </w:p>
    <w:p w14:paraId="1406D8EC" w14:textId="77777777" w:rsidR="005E4785" w:rsidRPr="00CF771B" w:rsidRDefault="005E4785" w:rsidP="005E4785">
      <w:pPr>
        <w:rPr>
          <w:sz w:val="14"/>
        </w:rPr>
      </w:pPr>
      <w:r w:rsidRPr="00CF771B">
        <w:rPr>
          <w:rStyle w:val="Emphasis"/>
          <w:highlight w:val="cyan"/>
        </w:rPr>
        <w:t>HIV</w:t>
      </w:r>
      <w:r w:rsidRPr="00CF771B">
        <w:rPr>
          <w:rStyle w:val="StyleUnderline"/>
        </w:rPr>
        <w:t xml:space="preserve"> takes advantage of </w:t>
      </w:r>
      <w:r w:rsidRPr="00CF771B">
        <w:rPr>
          <w:rStyle w:val="Emphasis"/>
        </w:rPr>
        <w:t>human addiction</w:t>
      </w:r>
      <w:r w:rsidRPr="00CF771B">
        <w:rPr>
          <w:rStyle w:val="StyleUnderline"/>
        </w:rPr>
        <w:t xml:space="preserve"> for transmission</w:t>
      </w:r>
      <w:r w:rsidRPr="00CF771B">
        <w:rPr>
          <w:sz w:val="14"/>
        </w:rPr>
        <w:t>: addiction to heroin (via injections) and, some would argue, to sex. At its peak in South Africa, the HIV epidemic reduced life expectancy by some 10 years, but the situation recently improved with the advent of anti-retroviral therapy (Suthar &amp; Bärnighausen, 2017).</w:t>
      </w:r>
    </w:p>
    <w:p w14:paraId="65BC9B7E" w14:textId="77777777" w:rsidR="005E4785" w:rsidRPr="00CF771B" w:rsidRDefault="005E4785" w:rsidP="005E4785">
      <w:pPr>
        <w:rPr>
          <w:sz w:val="14"/>
        </w:rPr>
      </w:pPr>
      <w:r w:rsidRPr="00CF771B">
        <w:rPr>
          <w:sz w:val="14"/>
        </w:rPr>
        <w:t>In general, society is able to cope with dangerous addictions, if they either progress slowly, and so allow time for countermeasures to be developed, or they affect only a small subpopulation, the collapse of which is not catastrophic to civilization as a whole.</w:t>
      </w:r>
    </w:p>
    <w:p w14:paraId="0FA60EBD" w14:textId="77777777" w:rsidR="005E4785" w:rsidRPr="00CF771B" w:rsidRDefault="005E4785" w:rsidP="005E4785">
      <w:pPr>
        <w:rPr>
          <w:sz w:val="14"/>
        </w:rPr>
      </w:pPr>
      <w:r w:rsidRPr="00CF771B">
        <w:rPr>
          <w:sz w:val="14"/>
        </w:rPr>
        <w:t>2.2. Historical growth of the number and effectiveness of methods for the reward center stimulation</w:t>
      </w:r>
    </w:p>
    <w:p w14:paraId="70901397" w14:textId="77777777" w:rsidR="005E4785" w:rsidRPr="00CF771B" w:rsidRDefault="005E4785" w:rsidP="005E4785">
      <w:pPr>
        <w:rPr>
          <w:sz w:val="14"/>
        </w:rPr>
      </w:pPr>
      <w:r w:rsidRPr="00CF771B">
        <w:rPr>
          <w:sz w:val="14"/>
        </w:rPr>
        <w:t>During human history, there has been a slow growth of methods to hack the human reward function. In ancient times, only a few ways to get pleasures without fulfilling biological functions were known, including alcohol, opium, overeating, non-reproductive sex, and gambling. However, it is interesting to note that biologically useless pleasures become important pillars of the social structure, like collective drinking, and can support the economy (e.g. wine production). The discovery of the New World allowed exchange not only of infectious diseases but also of new ways to generate pleasure: the advent of nicotine and cocaine in the West.</w:t>
      </w:r>
    </w:p>
    <w:p w14:paraId="624C8B21" w14:textId="77777777" w:rsidR="005E4785" w:rsidRPr="00CF771B" w:rsidRDefault="005E4785" w:rsidP="005E4785">
      <w:pPr>
        <w:rPr>
          <w:sz w:val="14"/>
        </w:rPr>
      </w:pPr>
      <w:r w:rsidRPr="00CF771B">
        <w:rPr>
          <w:sz w:val="14"/>
        </w:rPr>
        <w:t>Advances in chemistry in the 20th century brought us heroin, LSD, and many new synthetic drugs, including antidepressants. Brain research produced electric pleasure center stimulation. At the beginning of the 21st century, thousands of psychoactive drugs were known and it became possible to predict—to some extent—the properties of new chemicals, which created the phenomenon of “designer drugs”.</w:t>
      </w:r>
    </w:p>
    <w:p w14:paraId="2D8253D2" w14:textId="77777777" w:rsidR="005E4785" w:rsidRPr="00CF771B" w:rsidRDefault="005E4785" w:rsidP="005E4785">
      <w:pPr>
        <w:rPr>
          <w:sz w:val="14"/>
        </w:rPr>
      </w:pPr>
      <w:r w:rsidRPr="00CF771B">
        <w:rPr>
          <w:sz w:val="14"/>
        </w:rPr>
        <w:t>In general, the law of techno-humanitarian balance (Nazaretian, 2004) is applicable not only to military production, but to the new “reward hacking” methods to seek pleasure: society is able to adapt either by banning these new instruments or by including lighter forms of them within its social structure. But will it be possible to continue to support such a balance in a situation of very rapid technological progress? Anything we create to interact with the brain or to improve mood and motivation could be converted into a reward-stimulation system.</w:t>
      </w:r>
    </w:p>
    <w:p w14:paraId="7BD6692A" w14:textId="77777777" w:rsidR="005E4785" w:rsidRPr="00CF771B" w:rsidRDefault="005E4785" w:rsidP="005E4785">
      <w:pPr>
        <w:rPr>
          <w:sz w:val="14"/>
        </w:rPr>
      </w:pPr>
      <w:r w:rsidRPr="00CF771B">
        <w:rPr>
          <w:sz w:val="14"/>
        </w:rPr>
        <w:t>3. New ways of stimulating the pleasure center in the brain</w:t>
      </w:r>
    </w:p>
    <w:p w14:paraId="6B8D7434" w14:textId="77777777" w:rsidR="005E4785" w:rsidRPr="00CF771B" w:rsidRDefault="005E4785" w:rsidP="005E4785">
      <w:pPr>
        <w:rPr>
          <w:sz w:val="14"/>
        </w:rPr>
      </w:pPr>
      <w:r w:rsidRPr="00CF771B">
        <w:rPr>
          <w:sz w:val="14"/>
        </w:rPr>
        <w:t>3.1. Overview of the human reward system and its electrical stimulation</w:t>
      </w:r>
    </w:p>
    <w:p w14:paraId="2CAFEA26" w14:textId="77777777" w:rsidR="005E4785" w:rsidRPr="00CF771B" w:rsidRDefault="005E4785" w:rsidP="005E4785">
      <w:pPr>
        <w:rPr>
          <w:sz w:val="14"/>
        </w:rPr>
      </w:pPr>
      <w:r w:rsidRPr="00CF771B">
        <w:rPr>
          <w:sz w:val="14"/>
        </w:rPr>
        <w:t>The human reward system consists of several interconnected nodes. If one node is stimulated, others fire too (Yager et al., 2015). Intracranial self-stimulation in rats is possible via electrodes implanted in the medial forebrain bundle (Carlezon Jr &amp; Chartoff, 2007), as it requires less current than other parts of reward system.</w:t>
      </w:r>
    </w:p>
    <w:p w14:paraId="73B68600" w14:textId="77777777" w:rsidR="005E4785" w:rsidRPr="00CF771B" w:rsidRDefault="005E4785" w:rsidP="005E4785">
      <w:pPr>
        <w:rPr>
          <w:sz w:val="14"/>
        </w:rPr>
      </w:pPr>
      <w:r w:rsidRPr="00CF771B">
        <w:rPr>
          <w:sz w:val="14"/>
        </w:rPr>
        <w:t>In humans, two interconnected reward systems roughly correspond to “wanting” and “liking” (Berridge, 2007). The fact of similar heroin addiction in rats and humans is evidence that non-stoppable electric self-stimulation of the pleasure center is also possible in humans.</w:t>
      </w:r>
    </w:p>
    <w:p w14:paraId="3C3F91CE" w14:textId="77777777" w:rsidR="005E4785" w:rsidRPr="00CF771B" w:rsidRDefault="005E4785" w:rsidP="005E4785">
      <w:pPr>
        <w:rPr>
          <w:sz w:val="14"/>
        </w:rPr>
      </w:pPr>
      <w:r w:rsidRPr="00CF771B">
        <w:rPr>
          <w:sz w:val="14"/>
        </w:rPr>
        <w:t>One human case study draws a bleak picture of a woman who became addicted to electrical self-stimulation, which was not a full reward-stimulation, but only partial orgasmic stimulation. She had intractable pain in her vertebrae and got several deep brain-stimulating electrodes inserted in her brain.</w:t>
      </w:r>
    </w:p>
    <w:p w14:paraId="6DC96393" w14:textId="77777777" w:rsidR="005E4785" w:rsidRPr="00CF771B" w:rsidRDefault="005E4785" w:rsidP="005E4785">
      <w:pPr>
        <w:rPr>
          <w:sz w:val="14"/>
        </w:rPr>
      </w:pPr>
      <w:r w:rsidRPr="00CF771B">
        <w:rPr>
          <w:sz w:val="14"/>
        </w:rPr>
        <w:t>Soon after insertion of the nVPL electrode, the patient noted that stimulation also produced erotic sensations. This pleasurable response was heightened by continuous stimulation at 75 % maximal amplitude, frequently augmented by short bursts at maximal amplitude. Though sexual arousal was prominent, no orgasm occurred with these brief increases in stimulation intensity. Despite several episodes of paroxysmal atria tachycardia and the development of adverse behavioral and neurological symptoms during maximal stimulation, compulsive use of the stimulator developed. At its most frequent, the patient self-stimulated throughout the day, neglecting personal hygiene and family commitments. A chronic ulceration developed at the tip of the finger used to adjust the amplitude dial and she frequently tampered with the device in an effort to increase the stimulation amplitude. At times, she implored her family to limit her access to the stimulator, each time demanding its return after a short hiatus. During the past 2 years, compulsive use has become associated with frequent attacks of anxiety, depersonalization, periods of psychogenic polydipsia, and virtually complete inactivity (Portenoy et al., 1986).</w:t>
      </w:r>
    </w:p>
    <w:p w14:paraId="61FDF324" w14:textId="77777777" w:rsidR="005E4785" w:rsidRPr="00CF771B" w:rsidRDefault="005E4785" w:rsidP="005E4785">
      <w:pPr>
        <w:rPr>
          <w:sz w:val="14"/>
        </w:rPr>
      </w:pPr>
      <w:r w:rsidRPr="00CF771B">
        <w:rPr>
          <w:sz w:val="14"/>
        </w:rPr>
        <w:t>Deep brain stimulation (DBS) via electrodes implanted deep within the human brain was approved by the FDA in 2003 for Parkinson’s disease, but not for depression, though it is still in clinical trials for depression. For depression, DBS targets the medial forebrain bundle involved in reward and motivation, and it is not surprising that affecting regions close to the reward center improves mood (Schlaepfer et al., 2013). DBS is major surgery; its price and complexity is prohibitive for recreational use, with costs in the range of 30,000–50,000 USD (Goodman, 2011).</w:t>
      </w:r>
    </w:p>
    <w:p w14:paraId="666585EA" w14:textId="77777777" w:rsidR="005E4785" w:rsidRPr="00CF771B" w:rsidRDefault="005E4785" w:rsidP="005E4785">
      <w:pPr>
        <w:rPr>
          <w:sz w:val="14"/>
        </w:rPr>
      </w:pPr>
      <w:r w:rsidRPr="00CF771B">
        <w:rPr>
          <w:sz w:val="14"/>
        </w:rPr>
        <w:t>It seems that the most powerful currently known methods of reward center stimulation are via direct electric stimulation of brain tissue, a fact which has given rise to the name “wireheading”. While chemical stimulation could lose its efficiency as tolerance is built, electric stimulation does not have this limitation, as it directly stimulates neurons.</w:t>
      </w:r>
    </w:p>
    <w:p w14:paraId="5FCF5A0B" w14:textId="77777777" w:rsidR="005E4785" w:rsidRPr="00CF771B" w:rsidRDefault="005E4785" w:rsidP="005E4785">
      <w:pPr>
        <w:rPr>
          <w:sz w:val="14"/>
        </w:rPr>
      </w:pPr>
      <w:r w:rsidRPr="00CF771B">
        <w:rPr>
          <w:sz w:val="14"/>
        </w:rPr>
        <w:t>Fortunately, the human reward center is in a protected location deep within the brain, which is in turn protected by the skull. Most humans cannot reach it without complex invasive surgery. If a person is not yet addicted to brain stimulation, s/he may not risk brain surgery to obtain it. There are only a few examples of people who have undergone voluntary brain surgery in non-medical contexts, mostly for experimental purposes, not for pleasure stimulation. For example, there are non-traditional medical procedures, like trepanation for brain enhancement (Cox, 2013).</w:t>
      </w:r>
    </w:p>
    <w:p w14:paraId="30BE3163" w14:textId="77777777" w:rsidR="005E4785" w:rsidRPr="00CF771B" w:rsidRDefault="005E4785" w:rsidP="005E4785">
      <w:pPr>
        <w:rPr>
          <w:sz w:val="14"/>
        </w:rPr>
      </w:pPr>
      <w:r w:rsidRPr="00CF771B">
        <w:rPr>
          <w:sz w:val="14"/>
        </w:rPr>
        <w:t xml:space="preserve">3.2. </w:t>
      </w:r>
      <w:r w:rsidRPr="00CF771B">
        <w:rPr>
          <w:rStyle w:val="StyleUnderline"/>
        </w:rPr>
        <w:t xml:space="preserve">Much </w:t>
      </w:r>
      <w:r w:rsidRPr="00CF771B">
        <w:rPr>
          <w:rStyle w:val="StyleUnderline"/>
          <w:highlight w:val="cyan"/>
        </w:rPr>
        <w:t xml:space="preserve">more </w:t>
      </w:r>
      <w:r w:rsidRPr="00CF771B">
        <w:rPr>
          <w:rStyle w:val="Emphasis"/>
          <w:highlight w:val="cyan"/>
        </w:rPr>
        <w:t>powerful ways</w:t>
      </w:r>
      <w:r w:rsidRPr="00CF771B">
        <w:rPr>
          <w:rStyle w:val="StyleUnderline"/>
          <w:highlight w:val="cyan"/>
        </w:rPr>
        <w:t xml:space="preserve"> of stimulating</w:t>
      </w:r>
      <w:r w:rsidRPr="00CF771B">
        <w:rPr>
          <w:rStyle w:val="StyleUnderline"/>
        </w:rPr>
        <w:t xml:space="preserve"> the </w:t>
      </w:r>
      <w:r w:rsidRPr="00CF771B">
        <w:rPr>
          <w:rStyle w:val="StyleUnderline"/>
          <w:highlight w:val="cyan"/>
        </w:rPr>
        <w:t xml:space="preserve">human </w:t>
      </w:r>
      <w:r w:rsidRPr="00CF771B">
        <w:rPr>
          <w:rStyle w:val="Emphasis"/>
          <w:highlight w:val="cyan"/>
        </w:rPr>
        <w:t>reward</w:t>
      </w:r>
      <w:r w:rsidRPr="00CF771B">
        <w:rPr>
          <w:rStyle w:val="StyleUnderline"/>
          <w:highlight w:val="cyan"/>
        </w:rPr>
        <w:t xml:space="preserve"> center</w:t>
      </w:r>
      <w:r w:rsidRPr="00CF771B">
        <w:rPr>
          <w:rStyle w:val="StyleUnderline"/>
        </w:rPr>
        <w:t xml:space="preserve"> may </w:t>
      </w:r>
      <w:r w:rsidRPr="00CF771B">
        <w:rPr>
          <w:rStyle w:val="StyleUnderline"/>
          <w:highlight w:val="cyan"/>
        </w:rPr>
        <w:t xml:space="preserve">appear in the </w:t>
      </w:r>
      <w:r w:rsidRPr="00CF771B">
        <w:rPr>
          <w:rStyle w:val="Emphasis"/>
          <w:highlight w:val="cyan"/>
        </w:rPr>
        <w:t>21st century</w:t>
      </w:r>
    </w:p>
    <w:p w14:paraId="0B797132" w14:textId="77777777" w:rsidR="005E4785" w:rsidRPr="00CF771B" w:rsidRDefault="005E4785" w:rsidP="005E4785">
      <w:pPr>
        <w:rPr>
          <w:sz w:val="14"/>
        </w:rPr>
      </w:pPr>
      <w:r w:rsidRPr="00CF771B">
        <w:rPr>
          <w:rStyle w:val="StyleUnderline"/>
        </w:rPr>
        <w:t xml:space="preserve">The speed of </w:t>
      </w:r>
      <w:r w:rsidRPr="00CF771B">
        <w:rPr>
          <w:rStyle w:val="Emphasis"/>
        </w:rPr>
        <w:t>development</w:t>
      </w:r>
      <w:r w:rsidRPr="00CF771B">
        <w:rPr>
          <w:rStyle w:val="StyleUnderline"/>
        </w:rPr>
        <w:t xml:space="preserve"> of human </w:t>
      </w:r>
      <w:r w:rsidRPr="00CF771B">
        <w:rPr>
          <w:rStyle w:val="Emphasis"/>
        </w:rPr>
        <w:t>reward-hacking</w:t>
      </w:r>
      <w:r w:rsidRPr="00CF771B">
        <w:rPr>
          <w:rStyle w:val="StyleUnderline"/>
        </w:rPr>
        <w:t xml:space="preserve"> technologies depends on the speed of progress in </w:t>
      </w:r>
      <w:r w:rsidRPr="00CF771B">
        <w:rPr>
          <w:rStyle w:val="Emphasis"/>
          <w:highlight w:val="cyan"/>
        </w:rPr>
        <w:t>AI</w:t>
      </w:r>
      <w:r w:rsidRPr="00CF771B">
        <w:rPr>
          <w:rStyle w:val="StyleUnderline"/>
          <w:highlight w:val="cyan"/>
        </w:rPr>
        <w:t xml:space="preserve">, neuroscience, </w:t>
      </w:r>
      <w:r w:rsidRPr="00CF771B">
        <w:rPr>
          <w:rStyle w:val="Emphasis"/>
          <w:highlight w:val="cyan"/>
        </w:rPr>
        <w:t>neuroimplants</w:t>
      </w:r>
      <w:r w:rsidRPr="00CF771B">
        <w:rPr>
          <w:rStyle w:val="StyleUnderline"/>
          <w:highlight w:val="cyan"/>
        </w:rPr>
        <w:t xml:space="preserve">, and </w:t>
      </w:r>
      <w:r w:rsidRPr="00CF771B">
        <w:rPr>
          <w:rStyle w:val="Emphasis"/>
          <w:highlight w:val="cyan"/>
        </w:rPr>
        <w:t>synthetic biology</w:t>
      </w:r>
      <w:r w:rsidRPr="00CF771B">
        <w:rPr>
          <w:rStyle w:val="StyleUnderline"/>
        </w:rPr>
        <w:t xml:space="preserve">, which all </w:t>
      </w:r>
      <w:r w:rsidRPr="00CF771B">
        <w:rPr>
          <w:rStyle w:val="Emphasis"/>
          <w:highlight w:val="cyan"/>
        </w:rPr>
        <w:t>evolve</w:t>
      </w:r>
      <w:r w:rsidRPr="00CF771B">
        <w:rPr>
          <w:rStyle w:val="StyleUnderline"/>
          <w:highlight w:val="cyan"/>
        </w:rPr>
        <w:t xml:space="preserve"> very </w:t>
      </w:r>
      <w:r w:rsidRPr="00CF771B">
        <w:rPr>
          <w:rStyle w:val="Emphasis"/>
          <w:highlight w:val="cyan"/>
        </w:rPr>
        <w:t>quickly</w:t>
      </w:r>
      <w:r w:rsidRPr="00CF771B">
        <w:rPr>
          <w:sz w:val="14"/>
        </w:rPr>
        <w:t>.</w:t>
      </w:r>
    </w:p>
    <w:p w14:paraId="4CF8308E" w14:textId="77777777" w:rsidR="005E4785" w:rsidRPr="00CF771B" w:rsidRDefault="005E4785" w:rsidP="005E4785">
      <w:pPr>
        <w:rPr>
          <w:sz w:val="14"/>
        </w:rPr>
      </w:pPr>
      <w:r w:rsidRPr="00CF771B">
        <w:rPr>
          <w:sz w:val="14"/>
        </w:rPr>
        <w:t>The explosion of different ways of inducing pleasure may result in some form of their natural selection; those that survive may be the most memetically effective and capable of affecting the most people.</w:t>
      </w:r>
    </w:p>
    <w:p w14:paraId="686B8390" w14:textId="77777777" w:rsidR="005E4785" w:rsidRPr="00CF771B" w:rsidRDefault="005E4785" w:rsidP="005E4785">
      <w:pPr>
        <w:rPr>
          <w:sz w:val="14"/>
        </w:rPr>
      </w:pPr>
      <w:r w:rsidRPr="00CF771B">
        <w:rPr>
          <w:sz w:val="14"/>
        </w:rPr>
        <w:t>The advancing field of neuroimplants may make future brain surgeries much simpler, safer, and more standardized. It is still unlikely that people new to electric reward-center stimulation will seek this type of neuroimplant, as they will know that constant self-stimulation of the reward center could kill them in a few days. But if they were sure that they would have access to a large supply of food and care, they might prefer constant pleasure center stimulation bliss to, say, simple suicide.</w:t>
      </w:r>
    </w:p>
    <w:p w14:paraId="7FA30C31" w14:textId="77777777" w:rsidR="005E4785" w:rsidRPr="00CF771B" w:rsidRDefault="005E4785" w:rsidP="005E4785">
      <w:pPr>
        <w:rPr>
          <w:sz w:val="14"/>
        </w:rPr>
      </w:pPr>
      <w:r w:rsidRPr="00CF771B">
        <w:rPr>
          <w:sz w:val="14"/>
        </w:rPr>
        <w:t>However, the situation may be different with neuroimplants based on some form of nanobots or smart powder, where a person could control where they move in his/her brain. There would be a tendency to move the neuroimplant closer and closer to neural pathways connected with the reward center, eventually reaching the pleasure centers. This can be considered an analogy to the way as a person may advance from light recreational drugs to heavy ones, or increase doses of analgesics.</w:t>
      </w:r>
    </w:p>
    <w:p w14:paraId="2D17AEAF" w14:textId="77777777" w:rsidR="005E4785" w:rsidRPr="00CF771B" w:rsidRDefault="005E4785" w:rsidP="005E4785">
      <w:pPr>
        <w:rPr>
          <w:sz w:val="14"/>
        </w:rPr>
      </w:pPr>
      <w:r w:rsidRPr="00CF771B">
        <w:rPr>
          <w:rStyle w:val="StyleUnderline"/>
        </w:rPr>
        <w:t xml:space="preserve">Classical </w:t>
      </w:r>
      <w:r w:rsidRPr="00CF771B">
        <w:rPr>
          <w:rStyle w:val="Emphasis"/>
          <w:highlight w:val="cyan"/>
        </w:rPr>
        <w:t>self-replicating</w:t>
      </w:r>
      <w:r w:rsidRPr="00CF771B">
        <w:rPr>
          <w:rStyle w:val="StyleUnderline"/>
          <w:highlight w:val="cyan"/>
        </w:rPr>
        <w:t xml:space="preserve"> nano</w:t>
      </w:r>
      <w:r w:rsidRPr="00CF771B">
        <w:rPr>
          <w:sz w:val="14"/>
        </w:rPr>
        <w:t>ro</w:t>
      </w:r>
      <w:r w:rsidRPr="00CF771B">
        <w:rPr>
          <w:rStyle w:val="StyleUnderline"/>
          <w:highlight w:val="cyan"/>
        </w:rPr>
        <w:t>bots</w:t>
      </w:r>
      <w:r w:rsidRPr="00CF771B">
        <w:rPr>
          <w:sz w:val="14"/>
        </w:rPr>
        <w:t xml:space="preserve"> (Drexler, 1986) </w:t>
      </w:r>
      <w:r w:rsidRPr="00CF771B">
        <w:rPr>
          <w:rStyle w:val="StyleUnderline"/>
        </w:rPr>
        <w:t xml:space="preserve">may be the </w:t>
      </w:r>
      <w:r w:rsidRPr="00CF771B">
        <w:rPr>
          <w:rStyle w:val="StyleUnderline"/>
          <w:highlight w:val="cyan"/>
        </w:rPr>
        <w:t xml:space="preserve">ultimate </w:t>
      </w:r>
      <w:r w:rsidRPr="00CF771B">
        <w:rPr>
          <w:rStyle w:val="Emphasis"/>
          <w:highlight w:val="cyan"/>
        </w:rPr>
        <w:t>brain-hacking</w:t>
      </w:r>
      <w:r w:rsidRPr="00CF771B">
        <w:rPr>
          <w:rStyle w:val="StyleUnderline"/>
          <w:highlight w:val="cyan"/>
        </w:rPr>
        <w:t xml:space="preserve"> machines. Molecular </w:t>
      </w:r>
      <w:r w:rsidRPr="00CF771B">
        <w:rPr>
          <w:rStyle w:val="Emphasis"/>
          <w:highlight w:val="cyan"/>
        </w:rPr>
        <w:t>manufacturing</w:t>
      </w:r>
      <w:r w:rsidRPr="00CF771B">
        <w:rPr>
          <w:sz w:val="14"/>
        </w:rPr>
        <w:t xml:space="preserve"> may enable production of different drugs. By using different neural implants, technology could not only stimulate the brain centers, but </w:t>
      </w:r>
      <w:r w:rsidRPr="00CF771B">
        <w:rPr>
          <w:rStyle w:val="StyleUnderline"/>
          <w:highlight w:val="cyan"/>
        </w:rPr>
        <w:t xml:space="preserve">create new qualia of </w:t>
      </w:r>
      <w:r w:rsidRPr="00CF771B">
        <w:rPr>
          <w:rStyle w:val="Emphasis"/>
          <w:highlight w:val="cyan"/>
        </w:rPr>
        <w:t>pleasure</w:t>
      </w:r>
      <w:r w:rsidRPr="00CF771B">
        <w:rPr>
          <w:rStyle w:val="StyleUnderline"/>
        </w:rPr>
        <w:t xml:space="preserve">, more </w:t>
      </w:r>
      <w:r w:rsidRPr="00CF771B">
        <w:rPr>
          <w:rStyle w:val="Emphasis"/>
          <w:highlight w:val="cyan"/>
        </w:rPr>
        <w:t>intense</w:t>
      </w:r>
      <w:r w:rsidRPr="00CF771B">
        <w:rPr>
          <w:rStyle w:val="StyleUnderline"/>
        </w:rPr>
        <w:t xml:space="preserve"> or more </w:t>
      </w:r>
      <w:r w:rsidRPr="00CF771B">
        <w:rPr>
          <w:rStyle w:val="StyleUnderline"/>
          <w:highlight w:val="cyan"/>
        </w:rPr>
        <w:t>variable</w:t>
      </w:r>
      <w:r w:rsidRPr="00CF771B">
        <w:rPr>
          <w:sz w:val="14"/>
        </w:rPr>
        <w:t>.</w:t>
      </w:r>
    </w:p>
    <w:p w14:paraId="00954539" w14:textId="77777777" w:rsidR="005E4785" w:rsidRPr="00CF771B" w:rsidRDefault="005E4785" w:rsidP="005E4785">
      <w:pPr>
        <w:rPr>
          <w:sz w:val="14"/>
        </w:rPr>
      </w:pPr>
      <w:r w:rsidRPr="00CF771B">
        <w:rPr>
          <w:sz w:val="14"/>
        </w:rPr>
        <w:t xml:space="preserve">It seems likely that in the future, </w:t>
      </w:r>
      <w:r w:rsidRPr="00CF771B">
        <w:rPr>
          <w:rStyle w:val="Emphasis"/>
          <w:highlight w:val="cyan"/>
        </w:rPr>
        <w:t>AI</w:t>
      </w:r>
      <w:r w:rsidRPr="00CF771B">
        <w:rPr>
          <w:rStyle w:val="StyleUnderline"/>
        </w:rPr>
        <w:t xml:space="preserve"> will be the </w:t>
      </w:r>
      <w:r w:rsidRPr="00CF771B">
        <w:rPr>
          <w:rStyle w:val="StyleUnderline"/>
          <w:highlight w:val="cyan"/>
        </w:rPr>
        <w:t>main player</w:t>
      </w:r>
      <w:r w:rsidRPr="00CF771B">
        <w:rPr>
          <w:rStyle w:val="StyleUnderline"/>
        </w:rPr>
        <w:t xml:space="preserve"> in the </w:t>
      </w:r>
      <w:r w:rsidRPr="00CF771B">
        <w:rPr>
          <w:rStyle w:val="Emphasis"/>
        </w:rPr>
        <w:t>entertainment industry</w:t>
      </w:r>
      <w:r w:rsidRPr="00CF771B">
        <w:rPr>
          <w:rStyle w:val="StyleUnderline"/>
        </w:rPr>
        <w:t xml:space="preserve">. It could also be used to find the </w:t>
      </w:r>
      <w:r w:rsidRPr="00CF771B">
        <w:rPr>
          <w:rStyle w:val="StyleUnderline"/>
          <w:highlight w:val="cyan"/>
        </w:rPr>
        <w:t xml:space="preserve">most effective ways to </w:t>
      </w:r>
      <w:r w:rsidRPr="00CF771B">
        <w:rPr>
          <w:rStyle w:val="Emphasis"/>
          <w:highlight w:val="cyan"/>
        </w:rPr>
        <w:t>hack reward</w:t>
      </w:r>
      <w:r w:rsidRPr="00CF771B">
        <w:rPr>
          <w:rStyle w:val="Emphasis"/>
        </w:rPr>
        <w:t xml:space="preserve"> centers</w:t>
      </w:r>
      <w:r w:rsidRPr="00CF771B">
        <w:rPr>
          <w:rStyle w:val="StyleUnderline"/>
        </w:rPr>
        <w:t xml:space="preserve"> for any individual</w:t>
      </w:r>
      <w:r w:rsidRPr="00CF771B">
        <w:rPr>
          <w:sz w:val="14"/>
        </w:rPr>
        <w:t xml:space="preserve">. External computers with some form of </w:t>
      </w:r>
      <w:r w:rsidRPr="00CF771B">
        <w:rPr>
          <w:rStyle w:val="StyleUnderline"/>
        </w:rPr>
        <w:t xml:space="preserve">AI will be used to </w:t>
      </w:r>
      <w:r w:rsidRPr="00CF771B">
        <w:rPr>
          <w:rStyle w:val="StyleUnderline"/>
          <w:highlight w:val="cyan"/>
        </w:rPr>
        <w:t xml:space="preserve">control </w:t>
      </w:r>
      <w:r w:rsidRPr="00CF771B">
        <w:rPr>
          <w:rStyle w:val="Emphasis"/>
          <w:highlight w:val="cyan"/>
        </w:rPr>
        <w:t>neuroimplants</w:t>
      </w:r>
      <w:r w:rsidRPr="00CF771B">
        <w:rPr>
          <w:rStyle w:val="StyleUnderline"/>
          <w:highlight w:val="cyan"/>
        </w:rPr>
        <w:t xml:space="preserve"> and </w:t>
      </w:r>
      <w:r w:rsidRPr="00CF771B">
        <w:rPr>
          <w:rStyle w:val="Emphasis"/>
          <w:highlight w:val="cyan"/>
        </w:rPr>
        <w:t>nanobots</w:t>
      </w:r>
      <w:r w:rsidRPr="00CF771B">
        <w:rPr>
          <w:rStyle w:val="StyleUnderline"/>
        </w:rPr>
        <w:t xml:space="preserve"> in brains</w:t>
      </w:r>
      <w:r w:rsidRPr="00CF771B">
        <w:rPr>
          <w:sz w:val="14"/>
        </w:rPr>
        <w:t xml:space="preserve"> (Price, 2018). AI optimizes rewards in games and social networks (Yampolskiy, 2014). An increase in the human reward response could be seen as an optimization problem, and AI could find individual ways to increase the perceived reward.</w:t>
      </w:r>
    </w:p>
    <w:p w14:paraId="798D406B" w14:textId="77777777" w:rsidR="005E4785" w:rsidRPr="00CF771B" w:rsidRDefault="005E4785" w:rsidP="005E4785">
      <w:pPr>
        <w:rPr>
          <w:sz w:val="14"/>
        </w:rPr>
      </w:pPr>
      <w:r w:rsidRPr="00CF771B">
        <w:rPr>
          <w:sz w:val="14"/>
        </w:rPr>
        <w:t>4. Possible catastrophic consequences</w:t>
      </w:r>
    </w:p>
    <w:p w14:paraId="3AED493A" w14:textId="77777777" w:rsidR="005E4785" w:rsidRPr="00CF771B" w:rsidRDefault="005E4785" w:rsidP="005E4785">
      <w:pPr>
        <w:rPr>
          <w:sz w:val="14"/>
        </w:rPr>
      </w:pPr>
      <w:r w:rsidRPr="00CF771B">
        <w:rPr>
          <w:sz w:val="14"/>
        </w:rPr>
        <w:t>4.1. Mechanisms of reward stimulation leading to death</w:t>
      </w:r>
    </w:p>
    <w:p w14:paraId="3C1EFAEE" w14:textId="77777777" w:rsidR="005E4785" w:rsidRPr="00CF771B" w:rsidRDefault="005E4785" w:rsidP="005E4785">
      <w:pPr>
        <w:rPr>
          <w:sz w:val="14"/>
        </w:rPr>
      </w:pPr>
      <w:r w:rsidRPr="00CF771B">
        <w:rPr>
          <w:sz w:val="14"/>
        </w:rPr>
        <w:t>There are many ways in which reward center stimulation could kill a person or damage society. Most of them are personally but not globally catastrophic. Additional conditions are needed to make an addiction a global danger. Here we look at the ways in which reward center stimulation could kill.</w:t>
      </w:r>
    </w:p>
    <w:p w14:paraId="0B8D5388" w14:textId="77777777" w:rsidR="005E4785" w:rsidRPr="00CF771B" w:rsidRDefault="005E4785" w:rsidP="005E4785">
      <w:pPr>
        <w:rPr>
          <w:sz w:val="14"/>
        </w:rPr>
      </w:pPr>
      <w:r w:rsidRPr="00CF771B">
        <w:rPr>
          <w:rStyle w:val="Emphasis"/>
          <w:highlight w:val="cyan"/>
        </w:rPr>
        <w:t>Experiments</w:t>
      </w:r>
      <w:r w:rsidRPr="00CF771B">
        <w:rPr>
          <w:rStyle w:val="StyleUnderline"/>
        </w:rPr>
        <w:t xml:space="preserve"> on rats </w:t>
      </w:r>
      <w:r w:rsidRPr="00CF771B">
        <w:rPr>
          <w:rStyle w:val="StyleUnderline"/>
          <w:highlight w:val="cyan"/>
        </w:rPr>
        <w:t>showed</w:t>
      </w:r>
      <w:r w:rsidRPr="00CF771B">
        <w:rPr>
          <w:rStyle w:val="StyleUnderline"/>
        </w:rPr>
        <w:t xml:space="preserve"> that a rat (Olds &amp; Milner, 1954) </w:t>
      </w:r>
      <w:r w:rsidRPr="00CF771B">
        <w:rPr>
          <w:rStyle w:val="StyleUnderline"/>
          <w:highlight w:val="cyan"/>
        </w:rPr>
        <w:t xml:space="preserve">will </w:t>
      </w:r>
      <w:r w:rsidRPr="00CF771B">
        <w:rPr>
          <w:rStyle w:val="Emphasis"/>
          <w:highlight w:val="cyan"/>
        </w:rPr>
        <w:t>constantly press</w:t>
      </w:r>
      <w:r w:rsidRPr="00CF771B">
        <w:rPr>
          <w:rStyle w:val="StyleUnderline"/>
        </w:rPr>
        <w:t xml:space="preserve"> a </w:t>
      </w:r>
      <w:r w:rsidRPr="00CF771B">
        <w:rPr>
          <w:rStyle w:val="StyleUnderline"/>
          <w:highlight w:val="cyan"/>
        </w:rPr>
        <w:t>lever to get</w:t>
      </w:r>
      <w:r w:rsidRPr="00CF771B">
        <w:rPr>
          <w:rStyle w:val="StyleUnderline"/>
        </w:rPr>
        <w:t xml:space="preserve"> the next </w:t>
      </w:r>
      <w:r w:rsidRPr="00CF771B">
        <w:rPr>
          <w:rStyle w:val="StyleUnderline"/>
          <w:highlight w:val="cyan"/>
        </w:rPr>
        <w:t xml:space="preserve">stimulating </w:t>
      </w:r>
      <w:r w:rsidRPr="00CF771B">
        <w:rPr>
          <w:rStyle w:val="Emphasis"/>
          <w:highlight w:val="cyan"/>
        </w:rPr>
        <w:t>impulse</w:t>
      </w:r>
      <w:r w:rsidRPr="00CF771B">
        <w:rPr>
          <w:sz w:val="14"/>
        </w:rPr>
        <w:t>. It is often reported that rats will die because of starvation, but this was not actually measured in Olds and Milner’s experiments, as the rats were sacrificed for examination. The only experiment in which rats actually starved themselves is described by Routtenberg (1964), and the experimenters only measured weight loss, as they needed the rats alive at the end of the experiment for anatomic analyses (Routtenberg &amp; Lindy, 1965).</w:t>
      </w:r>
    </w:p>
    <w:p w14:paraId="47CA3E6E" w14:textId="77777777" w:rsidR="005E4785" w:rsidRPr="00CF771B" w:rsidRDefault="005E4785" w:rsidP="005E4785">
      <w:pPr>
        <w:rPr>
          <w:sz w:val="14"/>
        </w:rPr>
      </w:pPr>
      <w:r w:rsidRPr="00CF771B">
        <w:rPr>
          <w:sz w:val="14"/>
        </w:rPr>
        <w:t>In an experiment by Johanson et al., half of a group of monkeys which intravenously self-administrated different drugs died from different forms of overdosing in 3–5 days, but others survived 30 days to the end of the experiment and continued to eat to some extent: “For Animal 4029, drug intake varied over the 29-day access period, but did not seem to increase with continued access. Although food intake was initially suppressed, it returned to predrug levels by Day 13. Food consumption continued to fluctuate from 50 to 200 g over the next 16 days; however, food and drug intake were not systematically related” (Johanson et al., 1976). Another animal likely died of starvation on a stimulant drug: “However, not only was food intake initially suppressed when access to drug began, but consumption never returned to more than 20 % of predrug levels” (Johanson et al., 1976). “Rhesus monkeys given unlimited access to a variety of psychomotor stimulant drugs self-administer them in amounts sufficient to result in death after less than 3 weeks of availability. Most of the animals who had access to cocaine, d-amphetamine, l-amphetamine and d-methamphetamine survived less than 5 days in the 23 hr/day regimen and never more than 15 days except for one animal on 1-amphetamine. Three of the 5 animals with access to diethylpropion, however, survived for the duration of the 28–30 day experiment, despite, in 2 of the animals, high levels of daily intake up to 196 mg/kg” (Johanson et al., 1976). In a review of these and similar studies, Wise concluded: “Rats and monkeys will work similarly compulsively for intravenous stimulants; if given unlimited access, they will self-administer intravenous injections of these drugs to the point of severe weight loss and death” (Wise, 2002).</w:t>
      </w:r>
    </w:p>
    <w:p w14:paraId="34C9DA61" w14:textId="77777777" w:rsidR="005E4785" w:rsidRPr="00CF771B" w:rsidRDefault="005E4785" w:rsidP="005E4785">
      <w:pPr>
        <w:rPr>
          <w:sz w:val="14"/>
        </w:rPr>
      </w:pPr>
      <w:r w:rsidRPr="00CF771B">
        <w:rPr>
          <w:sz w:val="14"/>
        </w:rPr>
        <w:t>In other words, the combination of starvation and overdose was deadly for the majority of animals, but some of them clearly died of overdose, and others from starvation.</w:t>
      </w:r>
    </w:p>
    <w:p w14:paraId="3ECB7B9A" w14:textId="77777777" w:rsidR="005E4785" w:rsidRPr="00CF771B" w:rsidRDefault="005E4785" w:rsidP="005E4785">
      <w:pPr>
        <w:rPr>
          <w:sz w:val="14"/>
        </w:rPr>
      </w:pPr>
      <w:r w:rsidRPr="00CF771B">
        <w:rPr>
          <w:rStyle w:val="Emphasis"/>
          <w:highlight w:val="cyan"/>
        </w:rPr>
        <w:t>Overdoses</w:t>
      </w:r>
      <w:r w:rsidRPr="00CF771B">
        <w:rPr>
          <w:rStyle w:val="StyleUnderline"/>
        </w:rPr>
        <w:t xml:space="preserve"> are the main </w:t>
      </w:r>
      <w:r w:rsidRPr="00CF771B">
        <w:rPr>
          <w:rStyle w:val="Emphasis"/>
        </w:rPr>
        <w:t>cause of death</w:t>
      </w:r>
      <w:r w:rsidRPr="00CF771B">
        <w:rPr>
          <w:rStyle w:val="StyleUnderline"/>
        </w:rPr>
        <w:t xml:space="preserve"> from opiates, largely because this </w:t>
      </w:r>
      <w:r w:rsidRPr="00CF771B">
        <w:rPr>
          <w:rStyle w:val="StyleUnderline"/>
          <w:highlight w:val="cyan"/>
        </w:rPr>
        <w:t xml:space="preserve">class of drug </w:t>
      </w:r>
      <w:r w:rsidRPr="00CF771B">
        <w:rPr>
          <w:rStyle w:val="Emphasis"/>
          <w:highlight w:val="cyan"/>
        </w:rPr>
        <w:t>affects</w:t>
      </w:r>
      <w:r w:rsidRPr="00CF771B">
        <w:rPr>
          <w:rStyle w:val="StyleUnderline"/>
        </w:rPr>
        <w:t xml:space="preserve"> the breathing </w:t>
      </w:r>
      <w:r w:rsidRPr="00CF771B">
        <w:rPr>
          <w:rStyle w:val="Emphasis"/>
          <w:highlight w:val="cyan"/>
        </w:rPr>
        <w:t>control centers</w:t>
      </w:r>
      <w:r w:rsidRPr="00CF771B">
        <w:rPr>
          <w:rStyle w:val="StyleUnderline"/>
        </w:rPr>
        <w:t xml:space="preserve"> within the brain</w:t>
      </w:r>
      <w:r w:rsidRPr="00CF771B">
        <w:rPr>
          <w:sz w:val="14"/>
        </w:rPr>
        <w:t xml:space="preserve"> (Maron, 2018). Suicide rates are also very high among heroin users (Darke &amp; Ross, 2002). The illegal market is constantly changing the concentration of the active ingredient of the drug, increasing chance of overdose. Some drugs are substituted for or mixed with others with different effects.</w:t>
      </w:r>
    </w:p>
    <w:p w14:paraId="1F519DE9" w14:textId="77777777" w:rsidR="005E4785" w:rsidRPr="00CF771B" w:rsidRDefault="005E4785" w:rsidP="005E4785">
      <w:pPr>
        <w:rPr>
          <w:sz w:val="14"/>
        </w:rPr>
      </w:pPr>
      <w:r w:rsidRPr="00CF771B">
        <w:rPr>
          <w:sz w:val="14"/>
        </w:rPr>
        <w:t>One can imagine that pure electric pleasure center stimulation technology will pose less of a risk of overdose, as it would not affect the breathing control center. But almost any addiction has some deadly mode (overeating—heart disease, sex—sexually transmitted infections (STIs), and so on), the reason for which is that addiction is a self-accelerating process and it eventually will hit some life boundary, similar to cancer. There is a slippery slope to seeking greater and greater pleasures, and at some point, such a self-accelerating process reaches a point at which it affects some life-supporting system.</w:t>
      </w:r>
    </w:p>
    <w:p w14:paraId="1923BAC1" w14:textId="77777777" w:rsidR="005E4785" w:rsidRPr="00CF771B" w:rsidRDefault="005E4785" w:rsidP="005E4785">
      <w:pPr>
        <w:rPr>
          <w:sz w:val="14"/>
        </w:rPr>
      </w:pPr>
      <w:r w:rsidRPr="00CF771B">
        <w:rPr>
          <w:sz w:val="14"/>
        </w:rPr>
        <w:t>Many addictive drugs and activities lower life expectancy via different mechanisms. The route of administration may be damaging in the case of injections. The long-term side-effects of toxicity may affect health. Unhealthy life habits and self-neglect also shorten lifespans.</w:t>
      </w:r>
    </w:p>
    <w:p w14:paraId="0AC0400E" w14:textId="77777777" w:rsidR="005E4785" w:rsidRPr="00CF771B" w:rsidRDefault="005E4785" w:rsidP="005E4785">
      <w:pPr>
        <w:rPr>
          <w:sz w:val="14"/>
        </w:rPr>
      </w:pPr>
      <w:r w:rsidRPr="00CF771B">
        <w:rPr>
          <w:sz w:val="14"/>
        </w:rPr>
        <w:t>Damage to reward functions could also occur. Intensive stimulation of the reward function lowers a person’s ability to be stimulated by anything else (Garfield et al., 2014), which creates anhedonia accompanied by depression, social withdrawal, non-adaptive behavior, reduced self-care and a shorter life (Blanchard et al., 1998). Trying something very rewarding even once could create a new psychological “beacon” in the reward function that a person would consciously or subconsciously pursue. Memory of an intense pleasure above some threshold is, in some sense, similar to post-traumatic stress disorder, as it creates compulsive memories of the event. The human reward function is able to self-adapt by providing different rewards for different activities that are needed for the organism at a specific moment. For example, if glucose is low, the reward center will provide a higher reward for eating, and will lower the reward after getting signals from a full stomach. But artificial pleasure center stimulation could damage this self-adapting capability of the human reward center, which would damage basic physiological functions as well as complex social behavior.</w:t>
      </w:r>
    </w:p>
    <w:p w14:paraId="0C660692" w14:textId="77777777" w:rsidR="005E4785" w:rsidRPr="00CF771B" w:rsidRDefault="005E4785" w:rsidP="005E4785">
      <w:pPr>
        <w:rPr>
          <w:sz w:val="14"/>
        </w:rPr>
      </w:pPr>
      <w:r w:rsidRPr="00CF771B">
        <w:rPr>
          <w:sz w:val="14"/>
        </w:rPr>
        <w:t>Addiction could cause socially dangerous behavior. People under the effect of drugs may act dangerously and irrationally. Painful withdrawal and risking toxic cures like the lethal combination of some illicit drugs and antidepressants (Dobry et al., 2013) is another possible failure mode.</w:t>
      </w:r>
    </w:p>
    <w:p w14:paraId="4116CC55" w14:textId="77777777" w:rsidR="005E4785" w:rsidRPr="00CF771B" w:rsidRDefault="005E4785" w:rsidP="005E4785">
      <w:pPr>
        <w:rPr>
          <w:sz w:val="14"/>
        </w:rPr>
      </w:pPr>
      <w:r w:rsidRPr="00CF771B">
        <w:rPr>
          <w:sz w:val="14"/>
        </w:rPr>
        <w:t>It can thus be concluded that while the idea that “unlimited pleasure inducement will cause inevitable death by starvation” is not true, the multiplicity of killing mechanisms of addiction is large and will reduce life expectancy and ability to create a new generation of people.</w:t>
      </w:r>
    </w:p>
    <w:p w14:paraId="22A9A2AF" w14:textId="77777777" w:rsidR="005E4785" w:rsidRPr="00CF771B" w:rsidRDefault="005E4785" w:rsidP="005E4785">
      <w:pPr>
        <w:rPr>
          <w:sz w:val="14"/>
        </w:rPr>
      </w:pPr>
      <w:r w:rsidRPr="00CF771B">
        <w:rPr>
          <w:sz w:val="14"/>
        </w:rPr>
        <w:t>4.2. The Lebowski theorem of the inevitability of reward hacking and the fate of technological civilizations</w:t>
      </w:r>
    </w:p>
    <w:p w14:paraId="60D2EA31" w14:textId="77777777" w:rsidR="005E4785" w:rsidRPr="00CF771B" w:rsidRDefault="005E4785" w:rsidP="005E4785">
      <w:pPr>
        <w:rPr>
          <w:sz w:val="14"/>
        </w:rPr>
      </w:pPr>
      <w:r w:rsidRPr="00CF771B">
        <w:rPr>
          <w:sz w:val="14"/>
        </w:rPr>
        <w:t>AI researcher Joshua Bach suggested “The Lebowski theorem: No superintelligent AI is going to bother with a task that is harder than hacking its reward function”, later detailed by Kottke (2018). The name of the “Lebowski theorem” is based on the popular movie “The Big Lebowski” where the main character so indulged in getting different pleasures that he constantly fails to achieve his goals.</w:t>
      </w:r>
    </w:p>
    <w:p w14:paraId="166F32BE" w14:textId="77777777" w:rsidR="005E4785" w:rsidRPr="00CF771B" w:rsidRDefault="005E4785" w:rsidP="005E4785">
      <w:pPr>
        <w:rPr>
          <w:sz w:val="14"/>
        </w:rPr>
      </w:pPr>
      <w:r w:rsidRPr="00CF771B">
        <w:rPr>
          <w:sz w:val="14"/>
        </w:rPr>
        <w:t>The Lebowski theorem, about the inevitable reward center hacking of a superintelligence, can be extrapolated to an individual or civilization: an entity will find ways to hack its reward function after reaching a certain level of intelligence or capabilities.</w:t>
      </w:r>
    </w:p>
    <w:p w14:paraId="42FA6DCD" w14:textId="77777777" w:rsidR="005E4785" w:rsidRPr="00CF771B" w:rsidRDefault="005E4785" w:rsidP="005E4785">
      <w:pPr>
        <w:rPr>
          <w:sz w:val="14"/>
        </w:rPr>
      </w:pPr>
      <w:r w:rsidRPr="00CF771B">
        <w:rPr>
          <w:sz w:val="14"/>
        </w:rPr>
        <w:t>Such an extrapolation can be accomplished by considering three points. First, there is an intensity of reward which outweighs any other plans, goals and values. For humans, such a reward is rarely achieved via chemical stimulation, but likely could be reached by multifocal electric brain stimulation and/or brain augmentation via neural dust. From this, it also follows that absolute reward is absolutely addictive: it changes relative weights of other rewards, after one knows what real bliss is like.</w:t>
      </w:r>
    </w:p>
    <w:p w14:paraId="1C5335F4" w14:textId="77777777" w:rsidR="005E4785" w:rsidRPr="00CF771B" w:rsidRDefault="005E4785" w:rsidP="005E4785">
      <w:pPr>
        <w:rPr>
          <w:sz w:val="14"/>
        </w:rPr>
      </w:pPr>
      <w:r w:rsidRPr="00CF771B">
        <w:rPr>
          <w:sz w:val="14"/>
        </w:rPr>
        <w:t>Second, a being on the highest level of such a reward may stop any external activity and could be regarded as “dead” by an external observer, even if its life continues to be supported for a long time. This state could be called a “pleasure coma”.</w:t>
      </w:r>
    </w:p>
    <w:p w14:paraId="3F499B5F" w14:textId="77777777" w:rsidR="005E4785" w:rsidRPr="00CF771B" w:rsidRDefault="005E4785" w:rsidP="005E4785">
      <w:pPr>
        <w:rPr>
          <w:sz w:val="14"/>
        </w:rPr>
      </w:pPr>
      <w:r w:rsidRPr="00CF771B">
        <w:rPr>
          <w:sz w:val="14"/>
        </w:rPr>
        <w:t>Third, the existence of such an absolute reward may bend value space like a black hole bends light—all agents may drift toward it. Absolute reward stimulation technology may make any negative reward impossible: as soon as an agent experiences a strong negative reward (pain), it will experience the temptation to take a small chunk of absolute reward to compensate for it. From this, it follows that an absolute reward may be memetically self-replicating. If it is forbidden, it will be an attractive secret, like sex for teenagers, and it will likely be sold by cartels. If it is available in small doses, people will likely slowly take larger and larger doses, as happens in the case of opiate addiction.</w:t>
      </w:r>
    </w:p>
    <w:p w14:paraId="05DA5B2A" w14:textId="77777777" w:rsidR="005E4785" w:rsidRPr="00CF771B" w:rsidRDefault="005E4785" w:rsidP="005E4785">
      <w:pPr>
        <w:rPr>
          <w:sz w:val="14"/>
        </w:rPr>
      </w:pPr>
      <w:r w:rsidRPr="00CF771B">
        <w:rPr>
          <w:sz w:val="14"/>
        </w:rPr>
        <w:t>Reward hacking may be forbidden by a rule of the systems, but in this case the AI (or human) will choose the closest allowed way of stimulation. There could be several levels of reward hacking: change of utility function, direct writing of a value into the reward processing unit (e.g. wireheading), spoofing the signal channel (lies, art) and changing of the immediate reality, so it will like more rewarding (as it happens in the case Goodhart’s law) (Leogao, 2022a).</w:t>
      </w:r>
    </w:p>
    <w:p w14:paraId="24E810F5" w14:textId="77777777" w:rsidR="005E4785" w:rsidRPr="00CF771B" w:rsidRDefault="005E4785" w:rsidP="005E4785">
      <w:pPr>
        <w:rPr>
          <w:sz w:val="14"/>
        </w:rPr>
      </w:pPr>
      <w:r w:rsidRPr="00CF771B">
        <w:rPr>
          <w:sz w:val="14"/>
        </w:rPr>
        <w:t>Moreover, the availability of this artificial reward may give its users an advantage in the short-term: they will experience no pain, no frustration, and may have high productivity—but in the long-term it will curtail plans and external activity.</w:t>
      </w:r>
    </w:p>
    <w:p w14:paraId="75DF5168" w14:textId="77777777" w:rsidR="005E4785" w:rsidRPr="00CF771B" w:rsidRDefault="005E4785" w:rsidP="005E4785">
      <w:pPr>
        <w:rPr>
          <w:sz w:val="14"/>
        </w:rPr>
      </w:pPr>
      <w:r w:rsidRPr="00CF771B">
        <w:rPr>
          <w:sz w:val="14"/>
        </w:rPr>
        <w:t>It could even be suggested that the inevitability of reward hacking is an explanation of the Fermi paradox, as a civilization that is capable of space travel will also have powerful instruments for its own reward hacking and thus will not bother to pursue space travel (hitthelimit, 2008, Webb, 2002).</w:t>
      </w:r>
    </w:p>
    <w:p w14:paraId="1342EAC9" w14:textId="77777777" w:rsidR="005E4785" w:rsidRPr="00CF771B" w:rsidRDefault="005E4785" w:rsidP="005E4785">
      <w:pPr>
        <w:rPr>
          <w:sz w:val="14"/>
        </w:rPr>
      </w:pPr>
      <w:r w:rsidRPr="00CF771B">
        <w:rPr>
          <w:sz w:val="14"/>
        </w:rPr>
        <w:t>A human analogue of the Lebowski theorem is that technological development increases the ease, intensity and duration of the stimulation of the human reward center until the point when humans will lose interest in continuing technological progress. Artificial barriers to brain stimulation, like “war on drugs”, will be more difficult to enforce unless we get a totalitarian society.</w:t>
      </w:r>
    </w:p>
    <w:p w14:paraId="0935D8FF" w14:textId="77777777" w:rsidR="005E4785" w:rsidRPr="00CF771B" w:rsidRDefault="005E4785" w:rsidP="005E4785">
      <w:pPr>
        <w:rPr>
          <w:sz w:val="14"/>
        </w:rPr>
      </w:pPr>
      <w:r w:rsidRPr="00CF771B">
        <w:rPr>
          <w:sz w:val="14"/>
        </w:rPr>
        <w:t>The problem of reward-hacking is becoming of interest for AI researchers working of reinforcement learning (Everitt et al., 2021, Hibbard, 2015; Leogao, 2022b; Miller et al., 2020; Skalse et al., 2022). Reasons why the Lebowski theorem could be false are discussed in Section 4.7.</w:t>
      </w:r>
    </w:p>
    <w:p w14:paraId="71D2560C" w14:textId="77777777" w:rsidR="005E4785" w:rsidRPr="00CF771B" w:rsidRDefault="005E4785" w:rsidP="005E4785">
      <w:pPr>
        <w:rPr>
          <w:sz w:val="14"/>
        </w:rPr>
      </w:pPr>
      <w:r w:rsidRPr="00CF771B">
        <w:rPr>
          <w:sz w:val="14"/>
        </w:rPr>
        <w:t>4.3. Criteria defining a catastrophic level of the pleasure center stimulation technology</w:t>
      </w:r>
    </w:p>
    <w:p w14:paraId="2D3BF908" w14:textId="77777777" w:rsidR="005E4785" w:rsidRPr="00CF771B" w:rsidRDefault="005E4785" w:rsidP="005E4785">
      <w:pPr>
        <w:rPr>
          <w:sz w:val="14"/>
        </w:rPr>
      </w:pPr>
      <w:r w:rsidRPr="00CF771B">
        <w:rPr>
          <w:sz w:val="14"/>
        </w:rPr>
        <w:t>As we show above, stimulation of the brain pleasure center could be dangerous for a person, but alone it is not enough to cause a global catastrophic risk: for instance, most people do not try hard drugs despite knowing of their existence and possessing the ability to obtain them. Future advances in neurostimulation could also presumably create “good” pleasure center stimulation technologies, which may be able to stop suffering without creating health risks, and which will be discussed in the next section.</w:t>
      </w:r>
    </w:p>
    <w:p w14:paraId="70CD6652" w14:textId="77777777" w:rsidR="005E4785" w:rsidRPr="00CF771B" w:rsidRDefault="005E4785" w:rsidP="005E4785">
      <w:pPr>
        <w:rPr>
          <w:sz w:val="14"/>
        </w:rPr>
      </w:pPr>
      <w:r w:rsidRPr="00CF771B">
        <w:rPr>
          <w:rStyle w:val="StyleUnderline"/>
        </w:rPr>
        <w:t>A dangerous “</w:t>
      </w:r>
      <w:r w:rsidRPr="00CF771B">
        <w:rPr>
          <w:rStyle w:val="Emphasis"/>
          <w:highlight w:val="cyan"/>
        </w:rPr>
        <w:t>super-drug</w:t>
      </w:r>
      <w:r w:rsidRPr="00CF771B">
        <w:rPr>
          <w:rStyle w:val="StyleUnderline"/>
        </w:rPr>
        <w:t xml:space="preserve">” needs the </w:t>
      </w:r>
      <w:r w:rsidRPr="00CF771B">
        <w:rPr>
          <w:rStyle w:val="StyleUnderline"/>
          <w:highlight w:val="cyan"/>
        </w:rPr>
        <w:t xml:space="preserve">ability to act </w:t>
      </w:r>
      <w:r w:rsidRPr="00CF771B">
        <w:rPr>
          <w:rStyle w:val="Emphasis"/>
          <w:highlight w:val="cyan"/>
        </w:rPr>
        <w:t>globally</w:t>
      </w:r>
      <w:r w:rsidRPr="00CF771B">
        <w:rPr>
          <w:rStyle w:val="StyleUnderline"/>
          <w:highlight w:val="cyan"/>
        </w:rPr>
        <w:t>, last for</w:t>
      </w:r>
      <w:r w:rsidRPr="00CF771B">
        <w:rPr>
          <w:rStyle w:val="StyleUnderline"/>
        </w:rPr>
        <w:t xml:space="preserve"> a </w:t>
      </w:r>
      <w:r w:rsidRPr="00CF771B">
        <w:rPr>
          <w:rStyle w:val="Emphasis"/>
        </w:rPr>
        <w:t xml:space="preserve">human </w:t>
      </w:r>
      <w:r w:rsidRPr="00CF771B">
        <w:rPr>
          <w:rStyle w:val="Emphasis"/>
          <w:highlight w:val="cyan"/>
        </w:rPr>
        <w:t>lifetime</w:t>
      </w:r>
      <w:r w:rsidRPr="00CF771B">
        <w:rPr>
          <w:sz w:val="14"/>
        </w:rPr>
        <w:t>, and affect a large part of the human population to become a global catastrophic risk. To have these capabilities of global action, the super-drug would likely need to have many of the following properties:</w:t>
      </w:r>
    </w:p>
    <w:p w14:paraId="12DB3D65" w14:textId="77777777" w:rsidR="005E4785" w:rsidRPr="00CF771B" w:rsidRDefault="005E4785" w:rsidP="005E4785">
      <w:pPr>
        <w:rPr>
          <w:sz w:val="14"/>
        </w:rPr>
      </w:pPr>
      <w:r w:rsidRPr="00CF771B">
        <w:rPr>
          <w:sz w:val="14"/>
        </w:rPr>
        <w:t>Based on knowledge, not be a material object, or its material part should be easily accessible. For example, games involving sexual asphyxia are based on pure knowledge, and this information can be disseminated through any informational channel. More importantly, they can be disseminated through collective practice, like the choking game (Linkletter et al., 2010). If future pleasure center stimulation technology is just an adjustment of existing commercial neuroimplants, it would also be purely knowledge-based. Databases like erowid.com serve as marketplaces for the exchange of new information (Rothstein, 2015).</w:t>
      </w:r>
    </w:p>
    <w:p w14:paraId="7FCF0ADA" w14:textId="77777777" w:rsidR="005E4785" w:rsidRPr="00CF771B" w:rsidRDefault="005E4785" w:rsidP="005E4785">
      <w:pPr>
        <w:rPr>
          <w:sz w:val="14"/>
        </w:rPr>
      </w:pPr>
      <w:r w:rsidRPr="00CF771B">
        <w:rPr>
          <w:sz w:val="14"/>
        </w:rPr>
        <w:t>Simple to use. It is known that availability strongly affects the rate of drug self-administration. It is difficult not to eat if you have a fridge full of addictive food.</w:t>
      </w:r>
    </w:p>
    <w:p w14:paraId="44E0521E" w14:textId="77777777" w:rsidR="005E4785" w:rsidRPr="00CF771B" w:rsidRDefault="005E4785" w:rsidP="005E4785">
      <w:pPr>
        <w:rPr>
          <w:sz w:val="14"/>
        </w:rPr>
      </w:pPr>
      <w:r w:rsidRPr="00CF771B">
        <w:rPr>
          <w:sz w:val="14"/>
        </w:rPr>
        <w:t xml:space="preserve">Slippery slope. An atypical antidepressant, tianeptine, was eventually banned in Russia as an increase in dose creates gradually increasing euphoria (Springer &amp; Cubała, 2018). </w:t>
      </w:r>
      <w:r w:rsidRPr="00CF771B">
        <w:rPr>
          <w:rStyle w:val="StyleUnderline"/>
        </w:rPr>
        <w:t xml:space="preserve">Such a </w:t>
      </w:r>
      <w:r w:rsidRPr="00CF771B">
        <w:rPr>
          <w:rStyle w:val="Emphasis"/>
          <w:highlight w:val="cyan"/>
        </w:rPr>
        <w:t>slippery slope</w:t>
      </w:r>
      <w:r w:rsidRPr="00CF771B">
        <w:rPr>
          <w:rStyle w:val="StyleUnderline"/>
          <w:highlight w:val="cyan"/>
        </w:rPr>
        <w:t xml:space="preserve"> creates</w:t>
      </w:r>
      <w:r w:rsidRPr="00CF771B">
        <w:rPr>
          <w:rStyle w:val="StyleUnderline"/>
        </w:rPr>
        <w:t xml:space="preserve"> a </w:t>
      </w:r>
      <w:r w:rsidRPr="00CF771B">
        <w:rPr>
          <w:rStyle w:val="Emphasis"/>
          <w:highlight w:val="cyan"/>
        </w:rPr>
        <w:t>death spiral</w:t>
      </w:r>
      <w:r w:rsidRPr="00CF771B">
        <w:rPr>
          <w:rStyle w:val="StyleUnderline"/>
        </w:rPr>
        <w:t xml:space="preserve"> as users seek ever-higher levels of </w:t>
      </w:r>
      <w:r w:rsidRPr="00CF771B">
        <w:rPr>
          <w:rStyle w:val="Emphasis"/>
        </w:rPr>
        <w:t>stimulation</w:t>
      </w:r>
      <w:r w:rsidRPr="00CF771B">
        <w:rPr>
          <w:sz w:val="14"/>
        </w:rPr>
        <w:t>.</w:t>
      </w:r>
    </w:p>
    <w:p w14:paraId="6CBB2BBA" w14:textId="77777777" w:rsidR="005E4785" w:rsidRPr="00CF771B" w:rsidRDefault="005E4785" w:rsidP="005E4785">
      <w:pPr>
        <w:rPr>
          <w:sz w:val="14"/>
        </w:rPr>
      </w:pPr>
      <w:r w:rsidRPr="00CF771B">
        <w:rPr>
          <w:sz w:val="14"/>
        </w:rPr>
        <w:t>Promotes its sharing. Such a drug has an internal mechanism not only of reward stimulation, but promoting its dissemination to other people. For example, an addict is motivated to give a first dose of his/her drug to his/her friends, so they will also become addicts and s/he will sell them the drug, much like a multilevel marketing scheme.</w:t>
      </w:r>
    </w:p>
    <w:p w14:paraId="63896ED0" w14:textId="77777777" w:rsidR="005E4785" w:rsidRPr="00CF771B" w:rsidRDefault="005E4785" w:rsidP="005E4785">
      <w:pPr>
        <w:rPr>
          <w:sz w:val="14"/>
        </w:rPr>
      </w:pPr>
      <w:r w:rsidRPr="00CF771B">
        <w:rPr>
          <w:sz w:val="14"/>
        </w:rPr>
        <w:t>Non-obvious long-term effects. Quick death following application of a pleasure center stimulation technology will be obviously bad and other people would choose to avoid it due to the obvious risk. Very slow death would also allow time for social adaptation and coping measures to develop. Something which becomes widespread before its potential for danger is recognized, maybe because of the slippery slope, could be a real danger.</w:t>
      </w:r>
    </w:p>
    <w:p w14:paraId="2A6CFF4D" w14:textId="77777777" w:rsidR="005E4785" w:rsidRPr="00CF771B" w:rsidRDefault="005E4785" w:rsidP="005E4785">
      <w:pPr>
        <w:rPr>
          <w:sz w:val="14"/>
        </w:rPr>
      </w:pPr>
      <w:r w:rsidRPr="00CF771B">
        <w:rPr>
          <w:sz w:val="14"/>
        </w:rPr>
        <w:t>Not bad at first glance. This is a risk which does not trigger an immediate warning or is not obviously bad. Nearly everybody knows that starting heroin is the road to hell, with a high probability of death within a few years. But it is not so obvious if one just takes the first pill of a prescribed opiate pain killer, or, say, a new brain stimulant. Some stimulants, like amphetamines, initially increase social adaptation (Pedersen et al., 2015).</w:t>
      </w:r>
    </w:p>
    <w:p w14:paraId="328AE95E" w14:textId="77777777" w:rsidR="005E4785" w:rsidRPr="00CF771B" w:rsidRDefault="005E4785" w:rsidP="005E4785">
      <w:pPr>
        <w:rPr>
          <w:sz w:val="14"/>
        </w:rPr>
      </w:pPr>
      <w:r w:rsidRPr="00CF771B">
        <w:rPr>
          <w:sz w:val="14"/>
        </w:rPr>
        <w:t>Overwhelms society’s ability to cope with and control it. If the danger of some form of pleasure center stimulation technology is recognized, the same organizations (e.g. U.S. Drug Enforcement Administration) and advertising campaigns used to address current illicit drugs will be mobilized to stop it. However, if the ease to obtain and incentive to abuse the super-drug were high, it could overwhelm coping ability, like alcohol abuse, which continued during Prohibition in the U.S.</w:t>
      </w:r>
    </w:p>
    <w:p w14:paraId="16277E10" w14:textId="77777777" w:rsidR="005E4785" w:rsidRPr="00CF771B" w:rsidRDefault="005E4785" w:rsidP="005E4785">
      <w:pPr>
        <w:rPr>
          <w:sz w:val="14"/>
        </w:rPr>
      </w:pPr>
      <w:r w:rsidRPr="00CF771B">
        <w:rPr>
          <w:sz w:val="14"/>
        </w:rPr>
        <w:t>Connected with an ideology like short-term hedonism, nihilism, or some form of hedonic utilitarianism or even Buddhism. Humans could create supporting ideologies to find a rationale for their addictions, like some people praise marijuana as a universal cure and others drink because they think that this will clean their blood vessels (Grimes, 2017).</w:t>
      </w:r>
    </w:p>
    <w:p w14:paraId="041BE729" w14:textId="77777777" w:rsidR="005E4785" w:rsidRPr="00CF771B" w:rsidRDefault="005E4785" w:rsidP="005E4785">
      <w:pPr>
        <w:rPr>
          <w:sz w:val="14"/>
        </w:rPr>
      </w:pPr>
      <w:r w:rsidRPr="00CF771B">
        <w:rPr>
          <w:sz w:val="14"/>
        </w:rPr>
        <w:t>There are philosophical publications about the possible benefits of reward hacking done correctly, e.g. Taylor (2012), Muflax (2011), Pearce, (2017) and Algekalipso (2016) and the site wireheading.com. In contrast, there are almost no publications in English about the catastrophic risks of this phenomenon—though some exist in Russian (Argonov, 2015, hitthelimit, 2008, Strugatsky and Strugatsky, 1976).</w:t>
      </w:r>
    </w:p>
    <w:p w14:paraId="3D7FBDFA" w14:textId="77777777" w:rsidR="005E4785" w:rsidRPr="00CF771B" w:rsidRDefault="005E4785" w:rsidP="005E4785">
      <w:pPr>
        <w:rPr>
          <w:sz w:val="14"/>
        </w:rPr>
      </w:pPr>
      <w:r w:rsidRPr="00CF771B">
        <w:rPr>
          <w:sz w:val="14"/>
        </w:rPr>
        <w:t>Hedonism may support unrestricted pleasure center stimulation as a sound social practice, one which has a lower CO2 footprint compared with other types of entertainment and helps to reduce human population. Such a philosophy of hedonostic antinatalism could fuel the dissemination of technologies that will help people to reach unlimited pleasure and end their lives. In the Argonov’s rock-opera “We, 22nd century” hedonistic open individualists have united to exterminate closed individualistic minds and to convert all the universe into “hedonium” (Argonov, 2018).</w:t>
      </w:r>
    </w:p>
    <w:p w14:paraId="68A7EE7E" w14:textId="77777777" w:rsidR="005E4785" w:rsidRPr="00CF771B" w:rsidRDefault="005E4785" w:rsidP="005E4785">
      <w:pPr>
        <w:rPr>
          <w:sz w:val="14"/>
        </w:rPr>
      </w:pPr>
      <w:r w:rsidRPr="00CF771B">
        <w:rPr>
          <w:sz w:val="14"/>
        </w:rPr>
        <w:t>The main difference between catastrophic reward hacking technologies and other global catastrophic risks is that, in the case of the former, humans would generally not be averse to succumbing to the danger, and could even actively participate in its promotion. The second difference is that in the case of other risks, different small types of reward-hacking could have a cumulative negative effect (like many viral pandemics occurring simultaneously could increase probability of human extinction. For pleasure center stimulation, a variety of possible artificial pleasures creates some form of protection, because searching for different pleasures is similar to a typical human life; most people would prefer to live a diverse life and not succumb to simple button pressing.</w:t>
      </w:r>
    </w:p>
    <w:p w14:paraId="0D754D57" w14:textId="77777777" w:rsidR="005E4785" w:rsidRPr="00CF771B" w:rsidRDefault="005E4785" w:rsidP="005E4785">
      <w:pPr>
        <w:rPr>
          <w:rStyle w:val="Emphasis"/>
        </w:rPr>
      </w:pPr>
      <w:r w:rsidRPr="00CF771B">
        <w:rPr>
          <w:sz w:val="14"/>
        </w:rPr>
        <w:t xml:space="preserve">4.4. </w:t>
      </w:r>
      <w:r w:rsidRPr="00CF771B">
        <w:rPr>
          <w:rStyle w:val="StyleUnderline"/>
        </w:rPr>
        <w:t xml:space="preserve">Indirect </w:t>
      </w:r>
      <w:r w:rsidRPr="00CF771B">
        <w:rPr>
          <w:rStyle w:val="Emphasis"/>
          <w:highlight w:val="cyan"/>
        </w:rPr>
        <w:t>global risks</w:t>
      </w:r>
    </w:p>
    <w:p w14:paraId="6824B5DB" w14:textId="77777777" w:rsidR="005E4785" w:rsidRPr="00CF771B" w:rsidRDefault="005E4785" w:rsidP="005E4785">
      <w:pPr>
        <w:rPr>
          <w:sz w:val="14"/>
        </w:rPr>
      </w:pPr>
      <w:r w:rsidRPr="00CF771B">
        <w:rPr>
          <w:sz w:val="14"/>
        </w:rPr>
        <w:t>Some forms of pleasure inducement are not catastrophic per se, but might fuel some other process that could be. One such example is the HIV epidemic, a virus disseminated mostly through pleasure-seeking activities.</w:t>
      </w:r>
    </w:p>
    <w:p w14:paraId="636175B0" w14:textId="77777777" w:rsidR="005E4785" w:rsidRPr="00CF771B" w:rsidRDefault="005E4785" w:rsidP="005E4785">
      <w:pPr>
        <w:rPr>
          <w:sz w:val="14"/>
        </w:rPr>
      </w:pPr>
      <w:r w:rsidRPr="00CF771B">
        <w:rPr>
          <w:rStyle w:val="StyleUnderline"/>
          <w:highlight w:val="cyan"/>
        </w:rPr>
        <w:t xml:space="preserve">Home-made </w:t>
      </w:r>
      <w:r w:rsidRPr="00CF771B">
        <w:rPr>
          <w:rStyle w:val="Emphasis"/>
          <w:highlight w:val="cyan"/>
        </w:rPr>
        <w:t>drug production</w:t>
      </w:r>
      <w:r w:rsidRPr="00CF771B">
        <w:rPr>
          <w:rStyle w:val="StyleUnderline"/>
        </w:rPr>
        <w:t xml:space="preserve"> would </w:t>
      </w:r>
      <w:r w:rsidRPr="00CF771B">
        <w:rPr>
          <w:rStyle w:val="StyleUnderline"/>
          <w:highlight w:val="cyan"/>
        </w:rPr>
        <w:t xml:space="preserve">fuel DIY </w:t>
      </w:r>
      <w:r w:rsidRPr="00CF771B">
        <w:rPr>
          <w:rStyle w:val="Emphasis"/>
          <w:highlight w:val="cyan"/>
        </w:rPr>
        <w:t>biohackers</w:t>
      </w:r>
      <w:r w:rsidRPr="00CF771B">
        <w:rPr>
          <w:rStyle w:val="StyleUnderline"/>
        </w:rPr>
        <w:t xml:space="preserve"> and create instruments for localized biotech production. Moreover, it would fuel widespread access to </w:t>
      </w:r>
      <w:r w:rsidRPr="00CF771B">
        <w:rPr>
          <w:rStyle w:val="StyleUnderline"/>
          <w:highlight w:val="cyan"/>
        </w:rPr>
        <w:t xml:space="preserve">genetic </w:t>
      </w:r>
      <w:r w:rsidRPr="00CF771B">
        <w:rPr>
          <w:rStyle w:val="Emphasis"/>
          <w:highlight w:val="cyan"/>
        </w:rPr>
        <w:t>manipulation tech</w:t>
      </w:r>
      <w:r w:rsidRPr="00CF771B">
        <w:rPr>
          <w:rStyle w:val="Emphasis"/>
        </w:rPr>
        <w:t>nology</w:t>
      </w:r>
      <w:r w:rsidRPr="00CF771B">
        <w:rPr>
          <w:rStyle w:val="StyleUnderline"/>
        </w:rPr>
        <w:t xml:space="preserve">, that is, the capability to </w:t>
      </w:r>
      <w:r w:rsidRPr="00CF771B">
        <w:rPr>
          <w:rStyle w:val="StyleUnderline"/>
          <w:highlight w:val="cyan"/>
        </w:rPr>
        <w:t xml:space="preserve">generate </w:t>
      </w:r>
      <w:r w:rsidRPr="00CF771B">
        <w:rPr>
          <w:rStyle w:val="Emphasis"/>
          <w:highlight w:val="cyan"/>
        </w:rPr>
        <w:t>custom DNA</w:t>
      </w:r>
      <w:r w:rsidRPr="00CF771B">
        <w:rPr>
          <w:rStyle w:val="StyleUnderline"/>
        </w:rPr>
        <w:t xml:space="preserve"> at home after downloading its code from the internet</w:t>
      </w:r>
      <w:r w:rsidRPr="00CF771B">
        <w:rPr>
          <w:sz w:val="14"/>
        </w:rPr>
        <w:t>. Such DNA will be installed in some standard carrier, like E. coli or yeast; this is especially likely if the universal bio-synthesizers invented by Craig Venter become popular (Boles et al., 2017).</w:t>
      </w:r>
    </w:p>
    <w:p w14:paraId="2CECC6B1" w14:textId="77777777" w:rsidR="005E4785" w:rsidRPr="00CF771B" w:rsidRDefault="005E4785" w:rsidP="005E4785">
      <w:pPr>
        <w:rPr>
          <w:sz w:val="14"/>
        </w:rPr>
      </w:pPr>
      <w:r w:rsidRPr="00CF771B">
        <w:rPr>
          <w:sz w:val="14"/>
        </w:rPr>
        <w:t xml:space="preserve">In this scenario, a widely available biotechnology could give access to all possible illegal drugs to each person, in the same way in which one could watch every movie that has ever existed via pirate torrents (Morris, 2008). Surely, many “biohackers” would be interested in having such labs, but the same labs could be used to synthesize </w:t>
      </w:r>
      <w:r w:rsidRPr="00CF771B">
        <w:rPr>
          <w:rStyle w:val="StyleUnderline"/>
          <w:highlight w:val="cyan"/>
        </w:rPr>
        <w:t xml:space="preserve">dangerous </w:t>
      </w:r>
      <w:r w:rsidRPr="00CF771B">
        <w:rPr>
          <w:rStyle w:val="Emphasis"/>
          <w:highlight w:val="cyan"/>
        </w:rPr>
        <w:t>toxins</w:t>
      </w:r>
      <w:r w:rsidRPr="00CF771B">
        <w:rPr>
          <w:rStyle w:val="StyleUnderline"/>
        </w:rPr>
        <w:t xml:space="preserve"> or even </w:t>
      </w:r>
      <w:r w:rsidRPr="00CF771B">
        <w:rPr>
          <w:rStyle w:val="Emphasis"/>
          <w:highlight w:val="cyan"/>
        </w:rPr>
        <w:t>viruses</w:t>
      </w:r>
      <w:r w:rsidRPr="00CF771B">
        <w:rPr>
          <w:sz w:val="14"/>
        </w:rPr>
        <w:t>, if, for example, they are remotely hacked. In other words, the proliferation of illegal biosynthesis labs would likely be fueled by demand for different recreational drugs, but the existence of a large network of such labs increases the chance that they will be used for toxin or bioweapons production. It is also possible that drug-producing homemade genetically modified bacteria/fungi/plants could leak into the environment and result in accidental overdoses in animals or people.</w:t>
      </w:r>
    </w:p>
    <w:p w14:paraId="128F4168" w14:textId="77777777" w:rsidR="005E4785" w:rsidRPr="00CF771B" w:rsidRDefault="005E4785" w:rsidP="005E4785">
      <w:pPr>
        <w:rPr>
          <w:sz w:val="14"/>
        </w:rPr>
      </w:pPr>
      <w:r w:rsidRPr="00CF771B">
        <w:rPr>
          <w:sz w:val="14"/>
        </w:rPr>
        <w:t>Some drugs damage interest in reproduction, reproduction capabilities, and the health of the children of users (e.g. fetal alcohol syndrome) (Wilson Jones &amp; Bass, 2003).</w:t>
      </w:r>
    </w:p>
    <w:p w14:paraId="1CCCE2BD" w14:textId="77777777" w:rsidR="005E4785" w:rsidRPr="00CF771B" w:rsidRDefault="005E4785" w:rsidP="005E4785">
      <w:pPr>
        <w:rPr>
          <w:sz w:val="14"/>
        </w:rPr>
      </w:pPr>
      <w:r w:rsidRPr="00CF771B">
        <w:rPr>
          <w:sz w:val="14"/>
        </w:rPr>
        <w:t>Not only the human value system is damaged by addiction, but also rationality and other cognitive abilities (Goldstein et al., 2009).</w:t>
      </w:r>
    </w:p>
    <w:p w14:paraId="7B2329B9" w14:textId="77777777" w:rsidR="005E4785" w:rsidRPr="00CF771B" w:rsidRDefault="005E4785" w:rsidP="005E4785">
      <w:pPr>
        <w:rPr>
          <w:sz w:val="14"/>
        </w:rPr>
      </w:pPr>
      <w:r w:rsidRPr="00CF771B">
        <w:rPr>
          <w:sz w:val="14"/>
        </w:rPr>
        <w:t xml:space="preserve">4.5. </w:t>
      </w:r>
      <w:r w:rsidRPr="00CF771B">
        <w:rPr>
          <w:rStyle w:val="StyleUnderline"/>
        </w:rPr>
        <w:t xml:space="preserve">Scenarios of a </w:t>
      </w:r>
      <w:r w:rsidRPr="00CF771B">
        <w:rPr>
          <w:rStyle w:val="Emphasis"/>
          <w:highlight w:val="cyan"/>
        </w:rPr>
        <w:t>global catastrophe</w:t>
      </w:r>
      <w:r w:rsidRPr="00CF771B">
        <w:rPr>
          <w:rStyle w:val="StyleUnderline"/>
        </w:rPr>
        <w:t xml:space="preserve"> connected with </w:t>
      </w:r>
      <w:r w:rsidRPr="00CF771B">
        <w:rPr>
          <w:rStyle w:val="Emphasis"/>
        </w:rPr>
        <w:t>artificial reward</w:t>
      </w:r>
    </w:p>
    <w:p w14:paraId="0F049FD6" w14:textId="77777777" w:rsidR="005E4785" w:rsidRPr="00CF771B" w:rsidRDefault="005E4785" w:rsidP="005E4785">
      <w:pPr>
        <w:rPr>
          <w:sz w:val="14"/>
        </w:rPr>
      </w:pPr>
      <w:r w:rsidRPr="00CF771B">
        <w:rPr>
          <w:sz w:val="14"/>
        </w:rPr>
        <w:t>To flesh out the ideas listed above, let us imagine a few possible scenarios of how a reward hacking catastrophe could happen:</w:t>
      </w:r>
    </w:p>
    <w:p w14:paraId="3F749182" w14:textId="77777777" w:rsidR="005E4785" w:rsidRPr="00CF771B" w:rsidRDefault="005E4785" w:rsidP="005E4785">
      <w:pPr>
        <w:rPr>
          <w:sz w:val="14"/>
        </w:rPr>
      </w:pPr>
      <w:r w:rsidRPr="00CF771B">
        <w:rPr>
          <w:rStyle w:val="StyleUnderline"/>
          <w:highlight w:val="cyan"/>
        </w:rPr>
        <w:t xml:space="preserve">Bliss via </w:t>
      </w:r>
      <w:r w:rsidRPr="00CF771B">
        <w:rPr>
          <w:rStyle w:val="Emphasis"/>
          <w:highlight w:val="cyan"/>
        </w:rPr>
        <w:t>neural dust</w:t>
      </w:r>
      <w:r w:rsidRPr="00CF771B">
        <w:rPr>
          <w:sz w:val="14"/>
        </w:rPr>
        <w:t xml:space="preserve">. In this scenario, brain stimulation via neural dust is presented as an instrument to reach artificial enlightenment. A few nanobots are injected in the bloodstream, find their way into the brain, and connect to different emotion-related regions. They help to treat depression, mood swings, unhappiness and addiction to chemical drugs, like opiates. Their efficacy makes them increasingly popular. The nanobots are controlled using a smartphone and a special app. </w:t>
      </w:r>
      <w:r w:rsidRPr="00CF771B">
        <w:rPr>
          <w:rStyle w:val="StyleUnderline"/>
        </w:rPr>
        <w:t xml:space="preserve">However, </w:t>
      </w:r>
      <w:r w:rsidRPr="00CF771B">
        <w:rPr>
          <w:rStyle w:val="Emphasis"/>
          <w:highlight w:val="cyan"/>
        </w:rPr>
        <w:t>hackers</w:t>
      </w:r>
      <w:r w:rsidRPr="00CF771B">
        <w:rPr>
          <w:rStyle w:val="StyleUnderline"/>
        </w:rPr>
        <w:t xml:space="preserve"> eventually </w:t>
      </w:r>
      <w:r w:rsidRPr="00CF771B">
        <w:rPr>
          <w:rStyle w:val="StyleUnderline"/>
          <w:highlight w:val="cyan"/>
        </w:rPr>
        <w:t>overcome</w:t>
      </w:r>
      <w:r w:rsidRPr="00CF771B">
        <w:rPr>
          <w:rStyle w:val="StyleUnderline"/>
        </w:rPr>
        <w:t xml:space="preserve"> the </w:t>
      </w:r>
      <w:r w:rsidRPr="00CF771B">
        <w:rPr>
          <w:rStyle w:val="Emphasis"/>
        </w:rPr>
        <w:t xml:space="preserve">app’s </w:t>
      </w:r>
      <w:r w:rsidRPr="00CF771B">
        <w:rPr>
          <w:rStyle w:val="Emphasis"/>
          <w:highlight w:val="cyan"/>
        </w:rPr>
        <w:t>security</w:t>
      </w:r>
      <w:r w:rsidRPr="00CF771B">
        <w:rPr>
          <w:rStyle w:val="StyleUnderline"/>
        </w:rPr>
        <w:t xml:space="preserve"> and </w:t>
      </w:r>
      <w:r w:rsidRPr="00CF771B">
        <w:rPr>
          <w:rStyle w:val="StyleUnderline"/>
          <w:highlight w:val="cyan"/>
        </w:rPr>
        <w:t>create</w:t>
      </w:r>
      <w:r w:rsidRPr="00CF771B">
        <w:rPr>
          <w:rStyle w:val="StyleUnderline"/>
        </w:rPr>
        <w:t xml:space="preserve"> a new </w:t>
      </w:r>
      <w:r w:rsidRPr="00CF771B">
        <w:rPr>
          <w:rStyle w:val="StyleUnderline"/>
          <w:highlight w:val="cyan"/>
        </w:rPr>
        <w:t>program for</w:t>
      </w:r>
      <w:r w:rsidRPr="00CF771B">
        <w:rPr>
          <w:rStyle w:val="StyleUnderline"/>
        </w:rPr>
        <w:t xml:space="preserve"> the </w:t>
      </w:r>
      <w:r w:rsidRPr="00CF771B">
        <w:rPr>
          <w:rStyle w:val="Emphasis"/>
          <w:highlight w:val="cyan"/>
        </w:rPr>
        <w:t>nanobots</w:t>
      </w:r>
      <w:r w:rsidRPr="00CF771B">
        <w:rPr>
          <w:sz w:val="14"/>
        </w:rPr>
        <w:t xml:space="preserve">, one which creates increasingly high levels of pleasure. Eventually, within a few decades, the utopia of a society with only happy people </w:t>
      </w:r>
      <w:r w:rsidRPr="00CF771B">
        <w:rPr>
          <w:rStyle w:val="StyleUnderline"/>
          <w:highlight w:val="cyan"/>
        </w:rPr>
        <w:t xml:space="preserve">turns into </w:t>
      </w:r>
      <w:r w:rsidRPr="00CF771B">
        <w:rPr>
          <w:rStyle w:val="Emphasis"/>
          <w:highlight w:val="cyan"/>
        </w:rPr>
        <w:t>dystopia</w:t>
      </w:r>
      <w:r w:rsidRPr="00CF771B">
        <w:rPr>
          <w:rStyle w:val="StyleUnderline"/>
        </w:rPr>
        <w:t xml:space="preserve">, where </w:t>
      </w:r>
      <w:r w:rsidRPr="00CF771B">
        <w:rPr>
          <w:rStyle w:val="StyleUnderline"/>
          <w:highlight w:val="cyan"/>
        </w:rPr>
        <w:t xml:space="preserve">people never </w:t>
      </w:r>
      <w:r w:rsidRPr="00CF771B">
        <w:rPr>
          <w:rStyle w:val="Emphasis"/>
          <w:highlight w:val="cyan"/>
        </w:rPr>
        <w:t>leave home</w:t>
      </w:r>
      <w:r w:rsidRPr="00CF771B">
        <w:rPr>
          <w:rStyle w:val="StyleUnderline"/>
        </w:rPr>
        <w:t xml:space="preserve"> and </w:t>
      </w:r>
      <w:r w:rsidRPr="00CF771B">
        <w:rPr>
          <w:rStyle w:val="StyleUnderline"/>
          <w:highlight w:val="cyan"/>
        </w:rPr>
        <w:t xml:space="preserve">die of </w:t>
      </w:r>
      <w:r w:rsidRPr="00CF771B">
        <w:rPr>
          <w:rStyle w:val="Emphasis"/>
          <w:highlight w:val="cyan"/>
        </w:rPr>
        <w:t>starvation</w:t>
      </w:r>
      <w:r w:rsidRPr="00CF771B">
        <w:rPr>
          <w:sz w:val="14"/>
        </w:rPr>
        <w:t xml:space="preserve"> while self-stimulating themselves with the app.</w:t>
      </w:r>
    </w:p>
    <w:p w14:paraId="75FF0DFA" w14:textId="77777777" w:rsidR="005E4785" w:rsidRPr="00CF771B" w:rsidRDefault="005E4785" w:rsidP="005E4785">
      <w:pPr>
        <w:rPr>
          <w:sz w:val="14"/>
        </w:rPr>
      </w:pPr>
      <w:r w:rsidRPr="00CF771B">
        <w:rPr>
          <w:rStyle w:val="StyleUnderline"/>
        </w:rPr>
        <w:t xml:space="preserve">A </w:t>
      </w:r>
      <w:r w:rsidRPr="00CF771B">
        <w:rPr>
          <w:rStyle w:val="Emphasis"/>
          <w:highlight w:val="cyan"/>
        </w:rPr>
        <w:t>virus of pleasure</w:t>
      </w:r>
      <w:r w:rsidRPr="00CF771B">
        <w:rPr>
          <w:rStyle w:val="StyleUnderline"/>
        </w:rPr>
        <w:t xml:space="preserve"> runs amok</w:t>
      </w:r>
      <w:r w:rsidRPr="00CF771B">
        <w:rPr>
          <w:sz w:val="14"/>
        </w:rPr>
        <w:t xml:space="preserve">. A biohacker creates an MDMA-producing virus to start an “epidemic of happiness”. Infected people become much more social and actively try to promote their “happiness”. Many people are happy to be infected, so there is </w:t>
      </w:r>
      <w:r w:rsidRPr="00CF771B">
        <w:rPr>
          <w:rStyle w:val="Emphasis"/>
          <w:highlight w:val="cyan"/>
        </w:rPr>
        <w:t>no way</w:t>
      </w:r>
      <w:r w:rsidRPr="00CF771B">
        <w:rPr>
          <w:rStyle w:val="StyleUnderline"/>
          <w:highlight w:val="cyan"/>
        </w:rPr>
        <w:t xml:space="preserve"> to stop</w:t>
      </w:r>
      <w:r w:rsidRPr="00CF771B">
        <w:rPr>
          <w:rStyle w:val="StyleUnderline"/>
        </w:rPr>
        <w:t xml:space="preserve"> such an </w:t>
      </w:r>
      <w:r w:rsidRPr="00CF771B">
        <w:rPr>
          <w:rStyle w:val="Emphasis"/>
          <w:highlight w:val="cyan"/>
        </w:rPr>
        <w:t>epidemic</w:t>
      </w:r>
      <w:r w:rsidRPr="00CF771B">
        <w:rPr>
          <w:sz w:val="14"/>
        </w:rPr>
        <w:t xml:space="preserve">. However, after a few years it turns out that the reward and dopamine systems of the infected people is completely broken, and they develop strong Parkinsonism and die prematurely. </w:t>
      </w:r>
      <w:r w:rsidRPr="00CF771B">
        <w:rPr>
          <w:rStyle w:val="StyleUnderline"/>
          <w:highlight w:val="cyan"/>
        </w:rPr>
        <w:t>Some</w:t>
      </w:r>
      <w:r w:rsidRPr="00CF771B">
        <w:rPr>
          <w:rStyle w:val="StyleUnderline"/>
        </w:rPr>
        <w:t xml:space="preserve"> of the </w:t>
      </w:r>
      <w:r w:rsidRPr="00CF771B">
        <w:rPr>
          <w:rStyle w:val="Emphasis"/>
        </w:rPr>
        <w:t>infected</w:t>
      </w:r>
      <w:r w:rsidRPr="00CF771B">
        <w:rPr>
          <w:rStyle w:val="StyleUnderline"/>
        </w:rPr>
        <w:t xml:space="preserve"> also </w:t>
      </w:r>
      <w:r w:rsidRPr="00CF771B">
        <w:rPr>
          <w:rStyle w:val="StyleUnderline"/>
          <w:highlight w:val="cyan"/>
        </w:rPr>
        <w:t xml:space="preserve">turn violent, carrying out </w:t>
      </w:r>
      <w:r w:rsidRPr="00CF771B">
        <w:rPr>
          <w:rStyle w:val="Emphasis"/>
          <w:highlight w:val="cyan"/>
        </w:rPr>
        <w:t>mass shootings</w:t>
      </w:r>
      <w:r w:rsidRPr="00CF771B">
        <w:rPr>
          <w:sz w:val="14"/>
        </w:rPr>
        <w:t>. Almost all people are infected, the economy stops and no science exists to create a cure. Civilization collapses, and only a few people survive on remote islands. This scenario is not as far-fetched as it may sound; in 2019 a new strain of E.coli has been created that can produce psilocybin in large quantities. And some viral vectors already promote their own dissemination in mammals (e.g. rabies and toxoplasmosis) by inducing behavioral changes in their hosts (Flegr, 2007).</w:t>
      </w:r>
    </w:p>
    <w:p w14:paraId="54C82349" w14:textId="77777777" w:rsidR="005E4785" w:rsidRPr="00CF771B" w:rsidRDefault="005E4785" w:rsidP="005E4785">
      <w:pPr>
        <w:rPr>
          <w:sz w:val="14"/>
        </w:rPr>
      </w:pPr>
      <w:r w:rsidRPr="00CF771B">
        <w:rPr>
          <w:sz w:val="14"/>
        </w:rPr>
        <w:t xml:space="preserve">A hikikomori world that is not fighting against collapse. Hikikomori is a subculture of teenagers in Japan who never leave home and spend time only on computer games. New technologies of virtual reality and brain stimulation create perfect happy dreams. </w:t>
      </w:r>
      <w:r w:rsidRPr="00CF771B">
        <w:rPr>
          <w:rStyle w:val="StyleUnderline"/>
        </w:rPr>
        <w:t xml:space="preserve">A narrow </w:t>
      </w:r>
      <w:r w:rsidRPr="00CF771B">
        <w:rPr>
          <w:rStyle w:val="Emphasis"/>
        </w:rPr>
        <w:t xml:space="preserve">AI </w:t>
      </w:r>
      <w:r w:rsidRPr="00CF771B">
        <w:rPr>
          <w:rStyle w:val="Emphasis"/>
          <w:highlight w:val="cyan"/>
        </w:rPr>
        <w:t>system</w:t>
      </w:r>
      <w:r w:rsidRPr="00CF771B">
        <w:rPr>
          <w:rStyle w:val="StyleUnderline"/>
          <w:highlight w:val="cyan"/>
        </w:rPr>
        <w:t xml:space="preserve"> generates</w:t>
      </w:r>
      <w:r w:rsidRPr="00CF771B">
        <w:rPr>
          <w:rStyle w:val="StyleUnderline"/>
        </w:rPr>
        <w:t xml:space="preserve"> personalized </w:t>
      </w:r>
      <w:r w:rsidRPr="00CF771B">
        <w:rPr>
          <w:rStyle w:val="Emphasis"/>
          <w:highlight w:val="cyan"/>
        </w:rPr>
        <w:t>perfect stimulation</w:t>
      </w:r>
      <w:r w:rsidRPr="00CF771B">
        <w:rPr>
          <w:rStyle w:val="StyleUnderline"/>
        </w:rPr>
        <w:t xml:space="preserve"> of very interesting experiences. </w:t>
      </w:r>
      <w:r w:rsidRPr="00CF771B">
        <w:rPr>
          <w:rStyle w:val="StyleUnderline"/>
          <w:highlight w:val="cyan"/>
        </w:rPr>
        <w:t xml:space="preserve">People </w:t>
      </w:r>
      <w:r w:rsidRPr="00CF771B">
        <w:rPr>
          <w:rStyle w:val="Emphasis"/>
          <w:highlight w:val="cyan"/>
        </w:rPr>
        <w:t>try it</w:t>
      </w:r>
      <w:r w:rsidRPr="00CF771B">
        <w:rPr>
          <w:rStyle w:val="StyleUnderline"/>
        </w:rPr>
        <w:t xml:space="preserve"> and </w:t>
      </w:r>
      <w:r w:rsidRPr="00CF771B">
        <w:rPr>
          <w:rStyle w:val="StyleUnderline"/>
          <w:highlight w:val="cyan"/>
        </w:rPr>
        <w:t>become</w:t>
      </w:r>
      <w:r w:rsidRPr="00CF771B">
        <w:rPr>
          <w:rStyle w:val="StyleUnderline"/>
        </w:rPr>
        <w:t xml:space="preserve"> more and more </w:t>
      </w:r>
      <w:r w:rsidRPr="00CF771B">
        <w:rPr>
          <w:rStyle w:val="Emphasis"/>
          <w:highlight w:val="cyan"/>
        </w:rPr>
        <w:t>addicted</w:t>
      </w:r>
      <w:r w:rsidRPr="00CF771B">
        <w:rPr>
          <w:rStyle w:val="StyleUnderline"/>
        </w:rPr>
        <w:t xml:space="preserve"> it</w:t>
      </w:r>
      <w:r w:rsidRPr="00CF771B">
        <w:rPr>
          <w:sz w:val="14"/>
        </w:rPr>
        <w:t xml:space="preserve">, while basic income gives them the opportunity to order food delivered to their homes. </w:t>
      </w:r>
      <w:r w:rsidRPr="00CF771B">
        <w:rPr>
          <w:rStyle w:val="StyleUnderline"/>
        </w:rPr>
        <w:t xml:space="preserve">Most </w:t>
      </w:r>
      <w:r w:rsidRPr="00CF771B">
        <w:rPr>
          <w:rStyle w:val="StyleUnderline"/>
          <w:highlight w:val="cyan"/>
        </w:rPr>
        <w:t>people</w:t>
      </w:r>
      <w:r w:rsidRPr="00CF771B">
        <w:rPr>
          <w:rStyle w:val="StyleUnderline"/>
        </w:rPr>
        <w:t xml:space="preserve"> are now </w:t>
      </w:r>
      <w:r w:rsidRPr="00CF771B">
        <w:rPr>
          <w:rStyle w:val="StyleUnderline"/>
          <w:highlight w:val="cyan"/>
        </w:rPr>
        <w:t>living in</w:t>
      </w:r>
      <w:r w:rsidRPr="00CF771B">
        <w:rPr>
          <w:rStyle w:val="StyleUnderline"/>
        </w:rPr>
        <w:t xml:space="preserve"> a </w:t>
      </w:r>
      <w:r w:rsidRPr="00CF771B">
        <w:rPr>
          <w:rStyle w:val="StyleUnderline"/>
          <w:highlight w:val="cyan"/>
        </w:rPr>
        <w:t xml:space="preserve">virtual world, fertility </w:t>
      </w:r>
      <w:r w:rsidRPr="00CF771B">
        <w:rPr>
          <w:rStyle w:val="Emphasis"/>
          <w:highlight w:val="cyan"/>
        </w:rPr>
        <w:t>declines</w:t>
      </w:r>
      <w:r w:rsidRPr="00CF771B">
        <w:rPr>
          <w:rStyle w:val="StyleUnderline"/>
        </w:rPr>
        <w:t xml:space="preserve"> and </w:t>
      </w:r>
      <w:r w:rsidRPr="00CF771B">
        <w:rPr>
          <w:rStyle w:val="StyleUnderline"/>
          <w:highlight w:val="cyan"/>
        </w:rPr>
        <w:t>humans</w:t>
      </w:r>
      <w:r w:rsidRPr="00CF771B">
        <w:rPr>
          <w:rStyle w:val="StyleUnderline"/>
        </w:rPr>
        <w:t xml:space="preserve"> are </w:t>
      </w:r>
      <w:r w:rsidRPr="00CF771B">
        <w:rPr>
          <w:rStyle w:val="StyleUnderline"/>
          <w:highlight w:val="cyan"/>
        </w:rPr>
        <w:t xml:space="preserve">not </w:t>
      </w:r>
      <w:r w:rsidRPr="00CF771B">
        <w:rPr>
          <w:rStyle w:val="Emphasis"/>
          <w:highlight w:val="cyan"/>
        </w:rPr>
        <w:t>fighting</w:t>
      </w:r>
      <w:r w:rsidRPr="00CF771B">
        <w:rPr>
          <w:rStyle w:val="StyleUnderline"/>
          <w:highlight w:val="cyan"/>
        </w:rPr>
        <w:t xml:space="preserve"> against</w:t>
      </w:r>
      <w:r w:rsidRPr="00CF771B">
        <w:rPr>
          <w:rStyle w:val="StyleUnderline"/>
        </w:rPr>
        <w:t xml:space="preserve"> impending </w:t>
      </w:r>
      <w:r w:rsidRPr="00CF771B">
        <w:rPr>
          <w:rStyle w:val="Emphasis"/>
          <w:highlight w:val="cyan"/>
        </w:rPr>
        <w:t>global risks</w:t>
      </w:r>
      <w:r w:rsidRPr="00CF771B">
        <w:rPr>
          <w:sz w:val="14"/>
        </w:rPr>
        <w:t>. Eventually, the whole economy collapses, but people are not interested in or capable of restoring it. Already installed brain implants remain active (or drug producing plants could be cultivated) and don’t need to be manufactured, so the decline of the economy is not stopping people from continuing brain stimulation, or at least, there is some lag between economy collapse and the decline of availability of the brain stimulation tech.</w:t>
      </w:r>
    </w:p>
    <w:p w14:paraId="1CFE7DEA" w14:textId="77777777" w:rsidR="005E4785" w:rsidRPr="00CF771B" w:rsidRDefault="005E4785" w:rsidP="005E4785">
      <w:pPr>
        <w:rPr>
          <w:sz w:val="14"/>
        </w:rPr>
      </w:pPr>
      <w:r w:rsidRPr="00CF771B">
        <w:rPr>
          <w:rStyle w:val="StyleUnderline"/>
        </w:rPr>
        <w:t xml:space="preserve">Very slow </w:t>
      </w:r>
      <w:r w:rsidRPr="00CF771B">
        <w:rPr>
          <w:rStyle w:val="Emphasis"/>
          <w:highlight w:val="cyan"/>
        </w:rPr>
        <w:t>population decline</w:t>
      </w:r>
      <w:r w:rsidRPr="00CF771B">
        <w:rPr>
          <w:rStyle w:val="StyleUnderline"/>
        </w:rPr>
        <w:t xml:space="preserve"> due to a </w:t>
      </w:r>
      <w:r w:rsidRPr="00CF771B">
        <w:rPr>
          <w:rStyle w:val="StyleUnderline"/>
          <w:highlight w:val="cyan"/>
        </w:rPr>
        <w:t xml:space="preserve">loss of interest in </w:t>
      </w:r>
      <w:r w:rsidRPr="00CF771B">
        <w:rPr>
          <w:rStyle w:val="Emphasis"/>
          <w:highlight w:val="cyan"/>
        </w:rPr>
        <w:t>reproduction</w:t>
      </w:r>
      <w:r w:rsidRPr="00CF771B">
        <w:rPr>
          <w:sz w:val="14"/>
        </w:rPr>
        <w:t xml:space="preserve">. Sexual AI-empowered “sexbots” may develop a way to the human reward center via simulating something like multiple orgasm, or just destroy the human family and lower fertility. In some similar sense, owning a pet could satisfy a desire for children and thus contribute to lower fertility: the pet is reward-hacking for desire of taking care of something small. However, as Leslie mentioned, the unwillingness to rear children is unlikely to end humanity (Leslie, 1996), as if even a small group of people still want to have children, such as the Amish, the population will start to grow again. However, </w:t>
      </w:r>
      <w:r w:rsidRPr="00CF771B">
        <w:rPr>
          <w:rStyle w:val="StyleUnderline"/>
        </w:rPr>
        <w:t xml:space="preserve">a much </w:t>
      </w:r>
      <w:r w:rsidRPr="00CF771B">
        <w:rPr>
          <w:rStyle w:val="Emphasis"/>
          <w:highlight w:val="cyan"/>
        </w:rPr>
        <w:t>smaller population</w:t>
      </w:r>
      <w:r w:rsidRPr="00CF771B">
        <w:rPr>
          <w:rStyle w:val="StyleUnderline"/>
        </w:rPr>
        <w:t xml:space="preserve"> is </w:t>
      </w:r>
      <w:r w:rsidRPr="00CF771B">
        <w:rPr>
          <w:rStyle w:val="StyleUnderline"/>
          <w:highlight w:val="cyan"/>
        </w:rPr>
        <w:t>more fragile to</w:t>
      </w:r>
      <w:r w:rsidRPr="00CF771B">
        <w:rPr>
          <w:rStyle w:val="StyleUnderline"/>
        </w:rPr>
        <w:t xml:space="preserve"> other possible </w:t>
      </w:r>
      <w:r w:rsidRPr="00CF771B">
        <w:rPr>
          <w:rStyle w:val="Emphasis"/>
          <w:highlight w:val="cyan"/>
        </w:rPr>
        <w:t>catastrophes</w:t>
      </w:r>
      <w:r w:rsidRPr="00CF771B">
        <w:rPr>
          <w:sz w:val="14"/>
        </w:rPr>
        <w:t>.</w:t>
      </w:r>
    </w:p>
    <w:p w14:paraId="6A313E0A" w14:textId="77777777" w:rsidR="005E4785" w:rsidRPr="00CF771B" w:rsidRDefault="005E4785" w:rsidP="005E4785">
      <w:pPr>
        <w:rPr>
          <w:sz w:val="14"/>
        </w:rPr>
      </w:pPr>
      <w:r w:rsidRPr="00CF771B">
        <w:rPr>
          <w:sz w:val="14"/>
        </w:rPr>
        <w:t xml:space="preserve">Advanced AI reward-hacks humans, then reward hacks itself and halts. </w:t>
      </w:r>
      <w:r w:rsidRPr="00CF771B">
        <w:rPr>
          <w:rStyle w:val="StyleUnderline"/>
          <w:highlight w:val="cyan"/>
        </w:rPr>
        <w:t xml:space="preserve">Global </w:t>
      </w:r>
      <w:r w:rsidRPr="00CF771B">
        <w:rPr>
          <w:rStyle w:val="Emphasis"/>
          <w:highlight w:val="cyan"/>
        </w:rPr>
        <w:t>control</w:t>
      </w:r>
      <w:r w:rsidRPr="00CF771B">
        <w:rPr>
          <w:rStyle w:val="StyleUnderline"/>
        </w:rPr>
        <w:t xml:space="preserve"> is </w:t>
      </w:r>
      <w:r w:rsidRPr="00CF771B">
        <w:rPr>
          <w:rStyle w:val="StyleUnderline"/>
          <w:highlight w:val="cyan"/>
        </w:rPr>
        <w:t>concentrated</w:t>
      </w:r>
      <w:r w:rsidRPr="00CF771B">
        <w:rPr>
          <w:rStyle w:val="StyleUnderline"/>
        </w:rPr>
        <w:t xml:space="preserve"> in the hands of just one </w:t>
      </w:r>
      <w:r w:rsidRPr="00CF771B">
        <w:rPr>
          <w:rStyle w:val="Emphasis"/>
        </w:rPr>
        <w:t>superintelligent AI</w:t>
      </w:r>
      <w:r w:rsidRPr="00CF771B">
        <w:rPr>
          <w:sz w:val="14"/>
        </w:rPr>
        <w:t>, with ethics based on hedonistic utilitarianism. It uses its power to coerce humans to install brain implants that constantly stimulate pleasure centers, thus creating a paradise on Earth. Humans live in persistent pleasure, while robots work. However, the AI hacks its own reward function (before it starts space colonization wave), achieves the highest value of its utility calculator and halts. Humans cannot care for themselves and die of starvation.</w:t>
      </w:r>
    </w:p>
    <w:p w14:paraId="7E260322" w14:textId="77777777" w:rsidR="005E4785" w:rsidRPr="00CF771B" w:rsidRDefault="005E4785" w:rsidP="005E4785">
      <w:pPr>
        <w:rPr>
          <w:sz w:val="14"/>
        </w:rPr>
      </w:pPr>
      <w:r w:rsidRPr="00CF771B">
        <w:rPr>
          <w:sz w:val="14"/>
        </w:rPr>
        <w:t xml:space="preserve">Drug cartel works to make almost all people addicted and to create bioweapons. The fight against brain stimulation technologies could fuel the creation of powerful cartels in the hidden part of the Internet called the darknet; such cartels would also perform research in synthetic biology and even create deadly viruses to attack rivals; such viruses could be added to illicit street drugs. It all ends in a pandemic. An example of such a cartel is the Russian computerized uber-like system for illicit drug delivery, which has large marketing budgets and even conducts its own scientific research (Korablev, 2019). This system (its name is omitted to escape its marketing) has already decentralized and anonymized drug production, delivery and payments via cryptocurrencies, and it operates in the darknet. The next logical step will be its complete automatization, and at the end there may be something like </w:t>
      </w:r>
      <w:r w:rsidRPr="00CF771B">
        <w:rPr>
          <w:rStyle w:val="Emphasis"/>
          <w:highlight w:val="cyan"/>
        </w:rPr>
        <w:t>AI</w:t>
      </w:r>
      <w:r w:rsidRPr="00CF771B">
        <w:rPr>
          <w:rStyle w:val="StyleUnderline"/>
        </w:rPr>
        <w:t xml:space="preserve"> which </w:t>
      </w:r>
      <w:r w:rsidRPr="00CF771B">
        <w:rPr>
          <w:rStyle w:val="Emphasis"/>
        </w:rPr>
        <w:t>earns money</w:t>
      </w:r>
      <w:r w:rsidRPr="00CF771B">
        <w:rPr>
          <w:rStyle w:val="StyleUnderline"/>
        </w:rPr>
        <w:t xml:space="preserve"> and resources by </w:t>
      </w:r>
      <w:r w:rsidRPr="00CF771B">
        <w:rPr>
          <w:rStyle w:val="StyleUnderline"/>
          <w:highlight w:val="cyan"/>
        </w:rPr>
        <w:t xml:space="preserve">selling </w:t>
      </w:r>
      <w:r w:rsidRPr="00CF771B">
        <w:rPr>
          <w:rStyle w:val="Emphasis"/>
          <w:highlight w:val="cyan"/>
        </w:rPr>
        <w:t>illicit drugs</w:t>
      </w:r>
      <w:r w:rsidRPr="00CF771B">
        <w:rPr>
          <w:rStyle w:val="StyleUnderline"/>
        </w:rPr>
        <w:t xml:space="preserve"> to people</w:t>
      </w:r>
      <w:r w:rsidRPr="00CF771B">
        <w:rPr>
          <w:sz w:val="14"/>
        </w:rPr>
        <w:t>.</w:t>
      </w:r>
    </w:p>
    <w:p w14:paraId="13533913" w14:textId="77777777" w:rsidR="005E4785" w:rsidRPr="00CF771B" w:rsidRDefault="005E4785" w:rsidP="005E4785">
      <w:pPr>
        <w:rPr>
          <w:sz w:val="14"/>
        </w:rPr>
      </w:pPr>
      <w:r w:rsidRPr="00CF771B">
        <w:rPr>
          <w:sz w:val="14"/>
        </w:rPr>
        <w:t xml:space="preserve">Each of the scenarios on its own is not very probable, but </w:t>
      </w:r>
      <w:r w:rsidRPr="00CF771B">
        <w:rPr>
          <w:rStyle w:val="StyleUnderline"/>
        </w:rPr>
        <w:t xml:space="preserve">some </w:t>
      </w:r>
      <w:r w:rsidRPr="00CF771B">
        <w:rPr>
          <w:rStyle w:val="Emphasis"/>
          <w:highlight w:val="cyan"/>
        </w:rPr>
        <w:t>combination</w:t>
      </w:r>
      <w:r w:rsidRPr="00CF771B">
        <w:rPr>
          <w:rStyle w:val="StyleUnderline"/>
          <w:highlight w:val="cyan"/>
        </w:rPr>
        <w:t xml:space="preserve"> of</w:t>
      </w:r>
      <w:r w:rsidRPr="00CF771B">
        <w:rPr>
          <w:rStyle w:val="StyleUnderline"/>
        </w:rPr>
        <w:t xml:space="preserve"> the </w:t>
      </w:r>
      <w:r w:rsidRPr="00CF771B">
        <w:rPr>
          <w:rStyle w:val="Emphasis"/>
          <w:highlight w:val="cyan"/>
        </w:rPr>
        <w:t>scenarios</w:t>
      </w:r>
      <w:r w:rsidRPr="00CF771B">
        <w:rPr>
          <w:rStyle w:val="StyleUnderline"/>
        </w:rPr>
        <w:t xml:space="preserve"> listed above </w:t>
      </w:r>
      <w:r w:rsidRPr="00CF771B">
        <w:rPr>
          <w:rStyle w:val="StyleUnderline"/>
          <w:highlight w:val="cyan"/>
        </w:rPr>
        <w:t>could occur</w:t>
      </w:r>
      <w:r w:rsidRPr="00CF771B">
        <w:rPr>
          <w:sz w:val="14"/>
        </w:rPr>
        <w:t>.</w:t>
      </w:r>
    </w:p>
    <w:p w14:paraId="7AC13BFB" w14:textId="77777777" w:rsidR="005E4785" w:rsidRPr="00CF771B" w:rsidRDefault="005E4785" w:rsidP="005E4785">
      <w:pPr>
        <w:rPr>
          <w:sz w:val="14"/>
        </w:rPr>
      </w:pPr>
      <w:r w:rsidRPr="00CF771B">
        <w:rPr>
          <w:sz w:val="14"/>
        </w:rPr>
        <w:t xml:space="preserve">4.6. </w:t>
      </w:r>
      <w:r w:rsidRPr="00CF771B">
        <w:rPr>
          <w:rStyle w:val="StyleUnderline"/>
        </w:rPr>
        <w:t xml:space="preserve">Pleasure </w:t>
      </w:r>
      <w:r w:rsidRPr="00CF771B">
        <w:rPr>
          <w:rStyle w:val="Emphasis"/>
        </w:rPr>
        <w:t>center stimulation</w:t>
      </w:r>
      <w:r w:rsidRPr="00CF771B">
        <w:rPr>
          <w:rStyle w:val="StyleUnderline"/>
        </w:rPr>
        <w:t xml:space="preserve"> as a possible contributor to </w:t>
      </w:r>
      <w:r w:rsidRPr="00CF771B">
        <w:rPr>
          <w:rStyle w:val="Emphasis"/>
          <w:highlight w:val="cyan"/>
        </w:rPr>
        <w:t>civilizational collapse</w:t>
      </w:r>
    </w:p>
    <w:p w14:paraId="62270138" w14:textId="77777777" w:rsidR="005E4785" w:rsidRPr="00CF771B" w:rsidRDefault="005E4785" w:rsidP="005E4785">
      <w:pPr>
        <w:pStyle w:val="Heading4"/>
        <w:tabs>
          <w:tab w:val="left" w:pos="1233"/>
        </w:tabs>
        <w:rPr>
          <w:rFonts w:cs="Calibri"/>
        </w:rPr>
      </w:pPr>
      <w:r w:rsidRPr="00CF771B">
        <w:rPr>
          <w:rFonts w:cs="Calibri"/>
        </w:rPr>
        <w:t xml:space="preserve">We must outweigh---infinite pleasure is grounded in </w:t>
      </w:r>
      <w:r w:rsidRPr="00CF771B">
        <w:rPr>
          <w:rFonts w:cs="Calibri"/>
          <w:u w:val="single"/>
        </w:rPr>
        <w:t>flawed logic</w:t>
      </w:r>
      <w:r w:rsidRPr="00CF771B">
        <w:rPr>
          <w:rFonts w:cs="Calibri"/>
        </w:rPr>
        <w:t xml:space="preserve"> and </w:t>
      </w:r>
      <w:r w:rsidRPr="00CF771B">
        <w:rPr>
          <w:rFonts w:cs="Calibri"/>
          <w:u w:val="single"/>
        </w:rPr>
        <w:t>scientifically impossible</w:t>
      </w:r>
      <w:r w:rsidRPr="00CF771B">
        <w:rPr>
          <w:rFonts w:cs="Calibri"/>
        </w:rPr>
        <w:t>.</w:t>
      </w:r>
    </w:p>
    <w:p w14:paraId="0D66B70F" w14:textId="77777777" w:rsidR="005E4785" w:rsidRPr="00CF771B" w:rsidRDefault="005E4785" w:rsidP="005E4785">
      <w:r w:rsidRPr="00CF771B">
        <w:rPr>
          <w:rStyle w:val="Style13ptBold"/>
        </w:rPr>
        <w:t>Levin ’22</w:t>
      </w:r>
      <w:r w:rsidRPr="00CF771B">
        <w:t xml:space="preserve"> [Susan; March 22; Professor in Humanities and Philosophy at Smith College; Slate, “Silicon Valley’s Favorite Weird Philosophy Is Fundamentally Wrong,” </w:t>
      </w:r>
      <w:hyperlink r:id="rId24" w:history="1">
        <w:r w:rsidRPr="00CF771B">
          <w:rPr>
            <w:rStyle w:val="Hyperlink"/>
          </w:rPr>
          <w:t>https://slate.com/technology/2022/03/silicon-valley-transhumanism-eugenics-information.html</w:t>
        </w:r>
      </w:hyperlink>
      <w:r w:rsidRPr="00CF771B">
        <w:t>]</w:t>
      </w:r>
    </w:p>
    <w:p w14:paraId="38897BA3" w14:textId="77777777" w:rsidR="005E4785" w:rsidRPr="00CF771B" w:rsidRDefault="005E4785" w:rsidP="005E4785">
      <w:pPr>
        <w:rPr>
          <w:sz w:val="16"/>
        </w:rPr>
      </w:pPr>
      <w:r w:rsidRPr="00CF771B">
        <w:rPr>
          <w:sz w:val="16"/>
        </w:rPr>
        <w:t xml:space="preserve">You’re probably already familiar with certain enhancements—like </w:t>
      </w:r>
      <w:r w:rsidRPr="00CF771B">
        <w:rPr>
          <w:rStyle w:val="StyleUnderline"/>
        </w:rPr>
        <w:t xml:space="preserve">athletes using </w:t>
      </w:r>
      <w:r w:rsidRPr="00CF771B">
        <w:rPr>
          <w:rStyle w:val="Emphasis"/>
        </w:rPr>
        <w:t>steroids</w:t>
      </w:r>
      <w:r w:rsidRPr="00CF771B">
        <w:rPr>
          <w:sz w:val="16"/>
        </w:rPr>
        <w:t xml:space="preserve"> to gain a competitive advantage, or </w:t>
      </w:r>
      <w:r w:rsidRPr="00CF771B">
        <w:rPr>
          <w:rStyle w:val="StyleUnderline"/>
        </w:rPr>
        <w:t xml:space="preserve">individuals using </w:t>
      </w:r>
      <w:r w:rsidRPr="00CF771B">
        <w:rPr>
          <w:rStyle w:val="Emphasis"/>
        </w:rPr>
        <w:t>ADHD</w:t>
      </w:r>
      <w:r w:rsidRPr="00CF771B">
        <w:rPr>
          <w:rStyle w:val="StyleUnderline"/>
        </w:rPr>
        <w:t xml:space="preserve"> drugs like Ritalin and </w:t>
      </w:r>
      <w:r w:rsidRPr="00CF771B">
        <w:rPr>
          <w:rStyle w:val="Emphasis"/>
        </w:rPr>
        <w:t>Adderall</w:t>
      </w:r>
      <w:r w:rsidRPr="00CF771B">
        <w:rPr>
          <w:rStyle w:val="StyleUnderline"/>
        </w:rPr>
        <w:t xml:space="preserve"> off label in search of a </w:t>
      </w:r>
      <w:r w:rsidRPr="00CF771B">
        <w:rPr>
          <w:rStyle w:val="Emphasis"/>
        </w:rPr>
        <w:t>cognitive boost</w:t>
      </w:r>
      <w:r w:rsidRPr="00CF771B">
        <w:rPr>
          <w:sz w:val="16"/>
        </w:rPr>
        <w:t xml:space="preserve">. But </w:t>
      </w:r>
      <w:r w:rsidRPr="00CF771B">
        <w:rPr>
          <w:rStyle w:val="StyleUnderline"/>
        </w:rPr>
        <w:t>a chasm separates such enhancements from transhumanism, whose devotees would have us engineer a species-level upgrade of humanity into posthumanity</w:t>
      </w:r>
      <w:r w:rsidRPr="00CF771B">
        <w:rPr>
          <w:sz w:val="16"/>
        </w:rPr>
        <w:t xml:space="preserve">. And key to all of transhumanism’s planned advancements, mental and physical, is a specific understanding of “information” and its causal dominance in relation to features that advocates prize. This </w:t>
      </w:r>
      <w:r w:rsidRPr="00CF771B">
        <w:rPr>
          <w:rStyle w:val="StyleUnderline"/>
        </w:rPr>
        <w:t xml:space="preserve">focus on information is also transhumanism’s </w:t>
      </w:r>
      <w:r w:rsidRPr="00CF771B">
        <w:rPr>
          <w:rStyle w:val="Emphasis"/>
        </w:rPr>
        <w:t>fatal flaw</w:t>
      </w:r>
      <w:r w:rsidRPr="00CF771B">
        <w:rPr>
          <w:sz w:val="16"/>
        </w:rPr>
        <w:t>.</w:t>
      </w:r>
    </w:p>
    <w:p w14:paraId="0D58F71B" w14:textId="77777777" w:rsidR="005E4785" w:rsidRPr="00CF771B" w:rsidRDefault="005E4785" w:rsidP="005E4785">
      <w:pPr>
        <w:rPr>
          <w:sz w:val="16"/>
        </w:rPr>
      </w:pPr>
      <w:r w:rsidRPr="00CF771B">
        <w:rPr>
          <w:sz w:val="16"/>
        </w:rPr>
        <w:t xml:space="preserve">Arguably, </w:t>
      </w:r>
      <w:r w:rsidRPr="00CF771B">
        <w:rPr>
          <w:rStyle w:val="StyleUnderline"/>
        </w:rPr>
        <w:t xml:space="preserve">transhumanism’s </w:t>
      </w:r>
      <w:r w:rsidRPr="00CF771B">
        <w:rPr>
          <w:rStyle w:val="StyleUnderline"/>
          <w:highlight w:val="cyan"/>
        </w:rPr>
        <w:t>closest antecedent is</w:t>
      </w:r>
      <w:r w:rsidRPr="00CF771B">
        <w:rPr>
          <w:sz w:val="16"/>
        </w:rPr>
        <w:t xml:space="preserve"> Anglo-American </w:t>
      </w:r>
      <w:r w:rsidRPr="00CF771B">
        <w:rPr>
          <w:rStyle w:val="Emphasis"/>
          <w:highlight w:val="cyan"/>
        </w:rPr>
        <w:t>eugenics</w:t>
      </w:r>
      <w:r w:rsidRPr="00CF771B">
        <w:rPr>
          <w:sz w:val="16"/>
        </w:rPr>
        <w:t xml:space="preserve">, inaugurated by Francis Galton, who coined the term eugenics in 1883. Among the many substantive parallels between transhumanism and Anglo-American eugenics are an insistence that science set humanity’s guiding aspirations and that human intelligence and moral attitudes (such as altruism and self-control) require major, biological augmentation. The </w:t>
      </w:r>
      <w:r w:rsidRPr="00CF771B">
        <w:rPr>
          <w:rStyle w:val="StyleUnderline"/>
        </w:rPr>
        <w:t xml:space="preserve">term transhumanism was </w:t>
      </w:r>
      <w:r w:rsidRPr="00CF771B">
        <w:rPr>
          <w:rStyle w:val="Emphasis"/>
        </w:rPr>
        <w:t>first used</w:t>
      </w:r>
      <w:r w:rsidRPr="00CF771B">
        <w:rPr>
          <w:rStyle w:val="StyleUnderline"/>
        </w:rPr>
        <w:t xml:space="preserve"> by a British eugenicist</w:t>
      </w:r>
      <w:r w:rsidRPr="00CF771B">
        <w:rPr>
          <w:sz w:val="16"/>
        </w:rPr>
        <w:t xml:space="preserve">, Julian Huxley (also the brother of Aldous Huxley, author of Brave New </w:t>
      </w:r>
      <w:r w:rsidRPr="00CF771B">
        <w:rPr>
          <w:sz w:val="16"/>
          <w:szCs w:val="16"/>
        </w:rPr>
        <w:t>World). Transhumanism as we know it, however, is a marriage of sorts between substantive commitments shared with Anglo-American eugenics and the notion that living things and machines are basically alike—the latter stemming from developments in computing and information theory during and after World War II.</w:t>
      </w:r>
    </w:p>
    <w:p w14:paraId="290C86F3" w14:textId="77777777" w:rsidR="005E4785" w:rsidRPr="00CF771B" w:rsidRDefault="005E4785" w:rsidP="005E4785">
      <w:pPr>
        <w:rPr>
          <w:sz w:val="16"/>
        </w:rPr>
      </w:pPr>
      <w:r w:rsidRPr="00CF771B">
        <w:rPr>
          <w:sz w:val="16"/>
        </w:rPr>
        <w:t>Here, the key idea is that animate entities and machines are, in essence, information, their operations fundamentally the same. From this perspective, brains are computational devices, genetic causality works through “programs,” and the informational patterns constituting us are, in principle, translatable to the digital realm. This informational lens is the crux of transhumanism—its scientific convictions and confidence in prospects for humanity’s technological self-transcendence into posthumanity.</w:t>
      </w:r>
    </w:p>
    <w:p w14:paraId="60A1DE55" w14:textId="77777777" w:rsidR="005E4785" w:rsidRPr="00CF771B" w:rsidRDefault="005E4785" w:rsidP="005E4785">
      <w:pPr>
        <w:rPr>
          <w:sz w:val="16"/>
        </w:rPr>
      </w:pPr>
      <w:r w:rsidRPr="00CF771B">
        <w:rPr>
          <w:sz w:val="16"/>
        </w:rPr>
        <w:t xml:space="preserve">Some of </w:t>
      </w:r>
      <w:r w:rsidRPr="00CF771B">
        <w:rPr>
          <w:rStyle w:val="StyleUnderline"/>
        </w:rPr>
        <w:t xml:space="preserve">transhumanism’s </w:t>
      </w:r>
      <w:r w:rsidRPr="00CF771B">
        <w:rPr>
          <w:rStyle w:val="Emphasis"/>
          <w:highlight w:val="cyan"/>
        </w:rPr>
        <w:t>greatest promises</w:t>
      </w:r>
      <w:r w:rsidRPr="00CF771B">
        <w:rPr>
          <w:rStyle w:val="StyleUnderline"/>
          <w:highlight w:val="cyan"/>
        </w:rPr>
        <w:t xml:space="preserve"> rest on</w:t>
      </w:r>
      <w:r w:rsidRPr="00CF771B">
        <w:rPr>
          <w:rStyle w:val="StyleUnderline"/>
        </w:rPr>
        <w:t xml:space="preserve"> the </w:t>
      </w:r>
      <w:r w:rsidRPr="00CF771B">
        <w:rPr>
          <w:rStyle w:val="StyleUnderline"/>
          <w:highlight w:val="cyan"/>
        </w:rPr>
        <w:t>assumption that genes</w:t>
      </w:r>
      <w:r w:rsidRPr="00CF771B">
        <w:rPr>
          <w:rStyle w:val="StyleUnderline"/>
        </w:rPr>
        <w:t xml:space="preserve">, as information, drive and dominate people’s standing in relation to complex </w:t>
      </w:r>
      <w:r w:rsidRPr="00CF771B">
        <w:rPr>
          <w:rStyle w:val="Emphasis"/>
        </w:rPr>
        <w:t>phenotypic traits</w:t>
      </w:r>
      <w:r w:rsidRPr="00CF771B">
        <w:rPr>
          <w:rStyle w:val="StyleUnderline"/>
        </w:rPr>
        <w:t>, such as intelligence, self-control, kindness, and empathy: in other words, that they “</w:t>
      </w:r>
      <w:r w:rsidRPr="00CF771B">
        <w:rPr>
          <w:rStyle w:val="Emphasis"/>
        </w:rPr>
        <w:t>code for</w:t>
      </w:r>
      <w:r w:rsidRPr="00CF771B">
        <w:rPr>
          <w:rStyle w:val="StyleUnderline"/>
        </w:rPr>
        <w:t>” these features</w:t>
      </w:r>
      <w:r w:rsidRPr="00CF771B">
        <w:rPr>
          <w:sz w:val="16"/>
        </w:rPr>
        <w:t>. Thus construed—</w:t>
      </w:r>
      <w:r w:rsidRPr="00CF771B">
        <w:rPr>
          <w:rStyle w:val="StyleUnderline"/>
        </w:rPr>
        <w:t>transhumanists assure us</w:t>
      </w:r>
      <w:r w:rsidRPr="00CF771B">
        <w:rPr>
          <w:sz w:val="16"/>
        </w:rPr>
        <w:t>—</w:t>
      </w:r>
      <w:r w:rsidRPr="00CF771B">
        <w:rPr>
          <w:rStyle w:val="StyleUnderline"/>
        </w:rPr>
        <w:t xml:space="preserve">these traits </w:t>
      </w:r>
      <w:r w:rsidRPr="00CF771B">
        <w:rPr>
          <w:rStyle w:val="StyleUnderline"/>
          <w:highlight w:val="cyan"/>
        </w:rPr>
        <w:t xml:space="preserve">are </w:t>
      </w:r>
      <w:r w:rsidRPr="00CF771B">
        <w:rPr>
          <w:rStyle w:val="Emphasis"/>
          <w:highlight w:val="cyan"/>
        </w:rPr>
        <w:t>manipulable</w:t>
      </w:r>
      <w:r w:rsidRPr="00CF771B">
        <w:rPr>
          <w:sz w:val="16"/>
        </w:rPr>
        <w:t xml:space="preserve">. The roots of these ideas go back more than 50 years. For instance, in The Logic of Life (1970), François Jacob announced that, “with the accumulation of knowledge, man has become the first product of evolution capable of controlling evolution.” Jacob’s expectation of boosts to complex mental features, once we pinpoint “the genetic factors involved”—in other words, attain due familiarity with the informational “mechanisms” playing key roles in their causation—is palpable in transhumanism. Today, however, </w:t>
      </w:r>
      <w:r w:rsidRPr="00CF771B">
        <w:rPr>
          <w:rStyle w:val="StyleUnderline"/>
        </w:rPr>
        <w:t>the perspective represented</w:t>
      </w:r>
      <w:r w:rsidRPr="00CF771B">
        <w:rPr>
          <w:sz w:val="16"/>
        </w:rPr>
        <w:t xml:space="preserve"> by Jacob </w:t>
      </w:r>
      <w:r w:rsidRPr="00CF771B">
        <w:rPr>
          <w:rStyle w:val="StyleUnderline"/>
        </w:rPr>
        <w:t>is increasingly rejected by scientists, philosophers of science, and historians</w:t>
      </w:r>
      <w:r w:rsidRPr="00CF771B">
        <w:rPr>
          <w:sz w:val="16"/>
        </w:rPr>
        <w:t>.</w:t>
      </w:r>
    </w:p>
    <w:p w14:paraId="3CDB5CB6" w14:textId="77777777" w:rsidR="005E4785" w:rsidRPr="00CF771B" w:rsidRDefault="005E4785" w:rsidP="005E4785">
      <w:pPr>
        <w:rPr>
          <w:sz w:val="16"/>
        </w:rPr>
      </w:pPr>
      <w:r w:rsidRPr="00CF771B">
        <w:rPr>
          <w:sz w:val="16"/>
        </w:rPr>
        <w:t>That genes influence human features is not in question. Where transhumanists err is in the disproportionate role assigned to genes in creating their favored traits. In contrast to clear-cut physical features, such as eye color, the relationship of genetic “information” to characteristics such as intelligence and kindness is nuanced and indirect. Today, developmental systems theory supersedes the dominant, unidirectional causality previously lodged with genes. From this vantage point, development spans a range of levels and a wealth of factors, biological and nonbiological, that interact in complex ways. Crucially, as philosopher of science Susan Oyama observes, none of these factors—genes included—“is privileged a priori as the bearer of fundamental form or as the origin of ultimate causal control”; rather, “everything [the] organism does and is rises out of this interactive complex, even as it affects that very complex.”</w:t>
      </w:r>
    </w:p>
    <w:p w14:paraId="4680994B" w14:textId="77777777" w:rsidR="005E4785" w:rsidRPr="00CF771B" w:rsidRDefault="005E4785" w:rsidP="005E4785">
      <w:pPr>
        <w:rPr>
          <w:sz w:val="16"/>
        </w:rPr>
      </w:pPr>
      <w:r w:rsidRPr="00CF771B">
        <w:rPr>
          <w:rStyle w:val="StyleUnderline"/>
        </w:rPr>
        <w:t xml:space="preserve">Transhumanists’ understanding of the brain is </w:t>
      </w:r>
      <w:r w:rsidRPr="00CF771B">
        <w:rPr>
          <w:rStyle w:val="Emphasis"/>
        </w:rPr>
        <w:t xml:space="preserve">similarly </w:t>
      </w:r>
      <w:r w:rsidRPr="00CF771B">
        <w:rPr>
          <w:rStyle w:val="Emphasis"/>
          <w:highlight w:val="cyan"/>
        </w:rPr>
        <w:t>flawed</w:t>
      </w:r>
      <w:r w:rsidRPr="00CF771B">
        <w:rPr>
          <w:sz w:val="16"/>
        </w:rPr>
        <w:t xml:space="preserve">. Their </w:t>
      </w:r>
      <w:r w:rsidRPr="00CF771B">
        <w:rPr>
          <w:rStyle w:val="StyleUnderline"/>
          <w:highlight w:val="cyan"/>
        </w:rPr>
        <w:t>presumption that</w:t>
      </w:r>
      <w:r w:rsidRPr="00CF771B">
        <w:rPr>
          <w:rStyle w:val="StyleUnderline"/>
        </w:rPr>
        <w:t xml:space="preserve"> particular </w:t>
      </w:r>
      <w:r w:rsidRPr="00CF771B">
        <w:rPr>
          <w:rStyle w:val="StyleUnderline"/>
          <w:highlight w:val="cyan"/>
        </w:rPr>
        <w:t>mental capacities</w:t>
      </w:r>
      <w:r w:rsidRPr="00CF771B">
        <w:rPr>
          <w:rStyle w:val="StyleUnderline"/>
        </w:rPr>
        <w:t xml:space="preserve"> are </w:t>
      </w:r>
      <w:r w:rsidRPr="00CF771B">
        <w:rPr>
          <w:rStyle w:val="StyleUnderline"/>
          <w:highlight w:val="cyan"/>
        </w:rPr>
        <w:t xml:space="preserve">tethered to </w:t>
      </w:r>
      <w:r w:rsidRPr="00CF771B">
        <w:rPr>
          <w:rStyle w:val="Emphasis"/>
          <w:highlight w:val="cyan"/>
        </w:rPr>
        <w:t>specific areas</w:t>
      </w:r>
      <w:r w:rsidRPr="00CF771B">
        <w:rPr>
          <w:rStyle w:val="StyleUnderline"/>
        </w:rPr>
        <w:t xml:space="preserve"> of the brain—and could, therefore, be targeted for manipulation—</w:t>
      </w:r>
      <w:r w:rsidRPr="00CF771B">
        <w:rPr>
          <w:rStyle w:val="StyleUnderline"/>
          <w:highlight w:val="cyan"/>
        </w:rPr>
        <w:t xml:space="preserve">is </w:t>
      </w:r>
      <w:r w:rsidRPr="00CF771B">
        <w:rPr>
          <w:rStyle w:val="Emphasis"/>
        </w:rPr>
        <w:t xml:space="preserve">increasingly </w:t>
      </w:r>
      <w:r w:rsidRPr="00CF771B">
        <w:rPr>
          <w:rStyle w:val="Emphasis"/>
          <w:highlight w:val="cyan"/>
        </w:rPr>
        <w:t>outdated</w:t>
      </w:r>
      <w:r w:rsidRPr="00CF771B">
        <w:rPr>
          <w:sz w:val="16"/>
        </w:rPr>
        <w:t xml:space="preserve">. Indeed, a </w:t>
      </w:r>
      <w:r w:rsidRPr="00CF771B">
        <w:rPr>
          <w:rStyle w:val="StyleUnderline"/>
        </w:rPr>
        <w:t>monumental shift in the focus of neuroscientific research</w:t>
      </w:r>
      <w:r w:rsidRPr="00CF771B">
        <w:rPr>
          <w:sz w:val="16"/>
        </w:rPr>
        <w:t xml:space="preserve">, from discrete areas with dedicated functions to complex functional networks, </w:t>
      </w:r>
      <w:r w:rsidRPr="00CF771B">
        <w:rPr>
          <w:rStyle w:val="StyleUnderline"/>
        </w:rPr>
        <w:t>is well underway</w:t>
      </w:r>
      <w:r w:rsidRPr="00CF771B">
        <w:rPr>
          <w:sz w:val="16"/>
        </w:rPr>
        <w:t>. As is now well documented, mental tasks such as attention, memory, and creativity engage numerous areas of the brain; individual regions are pluripotent, meaning that they have multiple roles; and various areas function as “hubs.” To give but one example, as neuroscientist Luiz Pessoa observes, the amygdala, long deemed a strictly emotional area—tied to the processing of fear-related information in particular—“is increasingly recognized as playing important roles in cognitive, emotional, and social processes.”</w:t>
      </w:r>
    </w:p>
    <w:p w14:paraId="4E85B0A8" w14:textId="77777777" w:rsidR="005E4785" w:rsidRPr="00CF771B" w:rsidRDefault="005E4785" w:rsidP="005E4785">
      <w:pPr>
        <w:rPr>
          <w:sz w:val="16"/>
        </w:rPr>
      </w:pPr>
      <w:r w:rsidRPr="00CF771B">
        <w:rPr>
          <w:rStyle w:val="StyleUnderline"/>
        </w:rPr>
        <w:t xml:space="preserve">Transhumanists’ </w:t>
      </w:r>
      <w:r w:rsidRPr="00CF771B">
        <w:rPr>
          <w:rStyle w:val="Emphasis"/>
        </w:rPr>
        <w:t>outdated conceptualization</w:t>
      </w:r>
      <w:r w:rsidRPr="00CF771B">
        <w:rPr>
          <w:rStyle w:val="StyleUnderline"/>
        </w:rPr>
        <w:t xml:space="preserve"> of the brain also drives their claim that elevating quantities of individual hormones and neurotransmitters makes us better thinkers and </w:t>
      </w:r>
      <w:r w:rsidRPr="00CF771B">
        <w:rPr>
          <w:rStyle w:val="Emphasis"/>
        </w:rPr>
        <w:t>more moral</w:t>
      </w:r>
      <w:r w:rsidRPr="00CF771B">
        <w:rPr>
          <w:sz w:val="16"/>
        </w:rPr>
        <w:t xml:space="preserve">. Though trivial for them in its own right, </w:t>
      </w:r>
      <w:r w:rsidRPr="00CF771B">
        <w:rPr>
          <w:rStyle w:val="StyleUnderline"/>
        </w:rPr>
        <w:t xml:space="preserve">transhumanists see off-label usage of psychostimulants by those </w:t>
      </w:r>
      <w:r w:rsidRPr="00CF771B">
        <w:rPr>
          <w:rStyle w:val="StyleUnderline"/>
          <w:highlight w:val="cyan"/>
        </w:rPr>
        <w:t>seeking</w:t>
      </w:r>
      <w:r w:rsidRPr="00CF771B">
        <w:rPr>
          <w:rStyle w:val="StyleUnderline"/>
        </w:rPr>
        <w:t xml:space="preserve"> </w:t>
      </w:r>
      <w:r w:rsidRPr="00CF771B">
        <w:rPr>
          <w:rStyle w:val="Emphasis"/>
        </w:rPr>
        <w:t xml:space="preserve">cognitive </w:t>
      </w:r>
      <w:r w:rsidRPr="00CF771B">
        <w:rPr>
          <w:rStyle w:val="Emphasis"/>
          <w:highlight w:val="cyan"/>
        </w:rPr>
        <w:t>boosts</w:t>
      </w:r>
      <w:r w:rsidRPr="00CF771B">
        <w:rPr>
          <w:rStyle w:val="StyleUnderline"/>
        </w:rPr>
        <w:t xml:space="preserve"> as practical proof of concept for more dramatic cognitive </w:t>
      </w:r>
      <w:r w:rsidRPr="00CF771B">
        <w:rPr>
          <w:rStyle w:val="Emphasis"/>
        </w:rPr>
        <w:t>enhancement</w:t>
      </w:r>
      <w:r w:rsidRPr="00CF771B">
        <w:rPr>
          <w:sz w:val="16"/>
        </w:rPr>
        <w:t xml:space="preserve">. Yet substantial research on task performance </w:t>
      </w:r>
      <w:r w:rsidRPr="00CF771B">
        <w:rPr>
          <w:rStyle w:val="StyleUnderline"/>
        </w:rPr>
        <w:t xml:space="preserve">when subjects are given psychostimulants reveals </w:t>
      </w:r>
      <w:r w:rsidRPr="00CF771B">
        <w:rPr>
          <w:rStyle w:val="StyleUnderline"/>
          <w:highlight w:val="cyan"/>
        </w:rPr>
        <w:t xml:space="preserve">cognitive </w:t>
      </w:r>
      <w:r w:rsidRPr="00CF771B">
        <w:rPr>
          <w:rStyle w:val="Emphasis"/>
          <w:highlight w:val="cyan"/>
        </w:rPr>
        <w:t>trade-offs</w:t>
      </w:r>
      <w:r w:rsidRPr="00CF771B">
        <w:rPr>
          <w:rStyle w:val="StyleUnderline"/>
        </w:rPr>
        <w:t xml:space="preserve"> between memory and attention, and attention and flexibility</w:t>
      </w:r>
      <w:r w:rsidRPr="00CF771B">
        <w:rPr>
          <w:sz w:val="16"/>
        </w:rPr>
        <w:t>. This research also documents what are called “baseline-dependent effects” on tasks including memory and creativity: While the performance of those with lower baselines has been shown to improve, that of subjects with higher baselines deteriorates.</w:t>
      </w:r>
    </w:p>
    <w:p w14:paraId="79D6F1C6" w14:textId="77777777" w:rsidR="005E4785" w:rsidRPr="00CF771B" w:rsidRDefault="005E4785" w:rsidP="005E4785">
      <w:pPr>
        <w:rPr>
          <w:sz w:val="16"/>
        </w:rPr>
      </w:pPr>
      <w:r w:rsidRPr="00CF771B">
        <w:rPr>
          <w:sz w:val="16"/>
        </w:rPr>
        <w:t xml:space="preserve">For transhumanists, devoted as they are to capacities’ maximization, </w:t>
      </w:r>
      <w:r w:rsidRPr="00CF771B">
        <w:rPr>
          <w:rStyle w:val="StyleUnderline"/>
        </w:rPr>
        <w:t xml:space="preserve">this </w:t>
      </w:r>
      <w:r w:rsidRPr="00CF771B">
        <w:rPr>
          <w:rStyle w:val="StyleUnderline"/>
          <w:highlight w:val="cyan"/>
        </w:rPr>
        <w:t>finding</w:t>
      </w:r>
      <w:r w:rsidRPr="00CF771B">
        <w:rPr>
          <w:sz w:val="16"/>
        </w:rPr>
        <w:t xml:space="preserve"> for those with higher baselines </w:t>
      </w:r>
      <w:r w:rsidRPr="00CF771B">
        <w:rPr>
          <w:rStyle w:val="StyleUnderline"/>
        </w:rPr>
        <w:t xml:space="preserve">should be </w:t>
      </w:r>
      <w:r w:rsidRPr="00CF771B">
        <w:rPr>
          <w:rStyle w:val="Emphasis"/>
          <w:highlight w:val="cyan"/>
        </w:rPr>
        <w:t>concerning</w:t>
      </w:r>
      <w:r w:rsidRPr="00CF771B">
        <w:rPr>
          <w:sz w:val="16"/>
        </w:rPr>
        <w:t xml:space="preserve">. Devastatingly for them, </w:t>
      </w:r>
      <w:r w:rsidRPr="00CF771B">
        <w:rPr>
          <w:rStyle w:val="StyleUnderline"/>
        </w:rPr>
        <w:t xml:space="preserve">the likely explanation of this </w:t>
      </w:r>
      <w:r w:rsidRPr="00CF771B">
        <w:rPr>
          <w:rStyle w:val="Emphasis"/>
        </w:rPr>
        <w:t>deterioration</w:t>
      </w:r>
      <w:r w:rsidRPr="00CF771B">
        <w:rPr>
          <w:rStyle w:val="StyleUnderline"/>
        </w:rPr>
        <w:t xml:space="preserve"> is a built-in feature of the brain: the operation of a “U-shaped curve,” whereby </w:t>
      </w:r>
      <w:r w:rsidRPr="00CF771B">
        <w:rPr>
          <w:rStyle w:val="StyleUnderline"/>
          <w:highlight w:val="cyan"/>
        </w:rPr>
        <w:t>elevating</w:t>
      </w:r>
      <w:r w:rsidRPr="00CF771B">
        <w:rPr>
          <w:rStyle w:val="StyleUnderline"/>
        </w:rPr>
        <w:t xml:space="preserve"> quantities of </w:t>
      </w:r>
      <w:r w:rsidRPr="00CF771B">
        <w:rPr>
          <w:rStyle w:val="Emphasis"/>
          <w:highlight w:val="cyan"/>
        </w:rPr>
        <w:t>dopamine</w:t>
      </w:r>
      <w:r w:rsidRPr="00CF771B">
        <w:rPr>
          <w:rStyle w:val="StyleUnderline"/>
        </w:rPr>
        <w:t xml:space="preserve">, which psychostimulants do, eventually </w:t>
      </w:r>
      <w:r w:rsidRPr="00CF771B">
        <w:rPr>
          <w:rStyle w:val="StyleUnderline"/>
          <w:highlight w:val="cyan"/>
        </w:rPr>
        <w:t>overtaxes</w:t>
      </w:r>
      <w:r w:rsidRPr="00CF771B">
        <w:rPr>
          <w:rStyle w:val="StyleUnderline"/>
        </w:rPr>
        <w:t xml:space="preserve"> subjects’ </w:t>
      </w:r>
      <w:r w:rsidRPr="00CF771B">
        <w:rPr>
          <w:rStyle w:val="StyleUnderline"/>
          <w:highlight w:val="cyan"/>
        </w:rPr>
        <w:t>systems</w:t>
      </w:r>
      <w:r w:rsidRPr="00CF771B">
        <w:rPr>
          <w:rStyle w:val="StyleUnderline"/>
        </w:rPr>
        <w:t xml:space="preserve">, </w:t>
      </w:r>
      <w:r w:rsidRPr="00CF771B">
        <w:rPr>
          <w:rStyle w:val="Emphasis"/>
          <w:highlight w:val="cyan"/>
        </w:rPr>
        <w:t>worsen</w:t>
      </w:r>
      <w:r w:rsidRPr="00CF771B">
        <w:rPr>
          <w:rStyle w:val="Emphasis"/>
        </w:rPr>
        <w:t xml:space="preserve">ing </w:t>
      </w:r>
      <w:r w:rsidRPr="00CF771B">
        <w:rPr>
          <w:rStyle w:val="Emphasis"/>
          <w:highlight w:val="cyan"/>
        </w:rPr>
        <w:t>performance</w:t>
      </w:r>
      <w:r w:rsidRPr="00CF771B">
        <w:rPr>
          <w:sz w:val="16"/>
        </w:rPr>
        <w:t>. This curve operates, as well, for oxytocin and serotonin, which transhumanists tout as “moral enhancers.” More generally, their understandings of oxytocin and serotonin are greatly oversimplified; for example, scientists increasingly view oxytocin not as fostering prosociality per se, but as “increasing the salience of social cues”—prosocial and antisocial alike.</w:t>
      </w:r>
    </w:p>
    <w:p w14:paraId="4606237A" w14:textId="77777777" w:rsidR="005E4785" w:rsidRPr="00CF771B" w:rsidRDefault="005E4785" w:rsidP="005E4785">
      <w:pPr>
        <w:rPr>
          <w:sz w:val="16"/>
        </w:rPr>
      </w:pPr>
      <w:r w:rsidRPr="00CF771B">
        <w:rPr>
          <w:sz w:val="16"/>
        </w:rPr>
        <w:t xml:space="preserve">The </w:t>
      </w:r>
      <w:r w:rsidRPr="00CF771B">
        <w:rPr>
          <w:rStyle w:val="StyleUnderline"/>
        </w:rPr>
        <w:t>scientific failures of transhumanism</w:t>
      </w:r>
      <w:r w:rsidRPr="00CF771B">
        <w:rPr>
          <w:sz w:val="16"/>
        </w:rPr>
        <w:t xml:space="preserve">, in relation to genes and the brain, </w:t>
      </w:r>
      <w:r w:rsidRPr="00CF771B">
        <w:rPr>
          <w:rStyle w:val="StyleUnderline"/>
        </w:rPr>
        <w:t xml:space="preserve">are </w:t>
      </w:r>
      <w:r w:rsidRPr="00CF771B">
        <w:rPr>
          <w:rStyle w:val="Emphasis"/>
        </w:rPr>
        <w:t>striking and interconnected</w:t>
      </w:r>
      <w:r w:rsidRPr="00CF771B">
        <w:rPr>
          <w:sz w:val="16"/>
        </w:rPr>
        <w:t>. For transhumanists’ failed proofs of concept in both arenas have a single source: their conviction that across the board—whether one’s domain of inquiry is computing, genes, or the brain—units of “information” comprise what’s real. Thus, when transhumanists speak of “cognitive enhancement,” they define “cognition” in terms of facility in the absorption and deployment of information—the capacity for which is presumed to operate, and thus be improvable, in a self-contained, or “modular,” way. It is this very notion that the above findings for psychostimulants belie. Similarly, transhumanists’ conviction of genes’ dominance and manipulability in relation to intelligence, kindness, and the like stems from their position that genes transmit the compartmentalized information that is these traits’ governing cause.</w:t>
      </w:r>
    </w:p>
    <w:p w14:paraId="748BE48C" w14:textId="77777777" w:rsidR="005E4785" w:rsidRPr="00CF771B" w:rsidRDefault="005E4785" w:rsidP="005E4785">
      <w:pPr>
        <w:rPr>
          <w:sz w:val="16"/>
        </w:rPr>
      </w:pPr>
      <w:r w:rsidRPr="00CF771B">
        <w:rPr>
          <w:sz w:val="16"/>
        </w:rPr>
        <w:t xml:space="preserve">Far from embodying a </w:t>
      </w:r>
      <w:r w:rsidRPr="00CF771B">
        <w:rPr>
          <w:sz w:val="16"/>
          <w:szCs w:val="16"/>
        </w:rPr>
        <w:t>timeless truth, the view that computers and living things are fundamentally alike—being, in essence</w:t>
      </w:r>
      <w:r w:rsidRPr="00CF771B">
        <w:rPr>
          <w:sz w:val="16"/>
        </w:rPr>
        <w:t>, entities that transmit and process information</w:t>
      </w:r>
      <w:r w:rsidRPr="00CF771B">
        <w:rPr>
          <w:sz w:val="16"/>
          <w:szCs w:val="16"/>
        </w:rPr>
        <w:t>—is a historical and cultural product of World War II and its aftermath.</w:t>
      </w:r>
      <w:r w:rsidRPr="00CF771B">
        <w:rPr>
          <w:sz w:val="16"/>
        </w:rPr>
        <w:t xml:space="preserve"> </w:t>
      </w:r>
      <w:r w:rsidRPr="00CF771B">
        <w:rPr>
          <w:rStyle w:val="StyleUnderline"/>
        </w:rPr>
        <w:t xml:space="preserve">Transhumanists’ supposedly </w:t>
      </w:r>
      <w:r w:rsidRPr="00CF771B">
        <w:rPr>
          <w:rStyle w:val="Emphasis"/>
        </w:rPr>
        <w:t>cutting-edge</w:t>
      </w:r>
      <w:r w:rsidRPr="00CF771B">
        <w:rPr>
          <w:rStyle w:val="StyleUnderline"/>
        </w:rPr>
        <w:t xml:space="preserve"> view of genes reflects early molecular biology, which was quickly appropriated and applied to living things concepts derived from computing, information theory, cryptology, and cybernetics</w:t>
      </w:r>
      <w:r w:rsidRPr="00CF771B">
        <w:rPr>
          <w:sz w:val="16"/>
        </w:rPr>
        <w:t xml:space="preserve">. Biology was coronated an information science—a designation spurring conviction that, through informational manipulation, human biology could be upgraded. Molecular biologists’ embrace of the informational picture as literally correct was fostered by their reliance on metaphors—such as “program,” “magnetic tape,” “code,” and “decipherment”—whose metaphorical nature was stripped away. </w:t>
      </w:r>
      <w:r w:rsidRPr="00CF771B">
        <w:rPr>
          <w:rStyle w:val="StyleUnderline"/>
        </w:rPr>
        <w:t xml:space="preserve">Transhumanists treat this increasingly </w:t>
      </w:r>
      <w:r w:rsidRPr="00CF771B">
        <w:rPr>
          <w:rStyle w:val="Emphasis"/>
        </w:rPr>
        <w:t>outdated</w:t>
      </w:r>
      <w:r w:rsidRPr="00CF771B">
        <w:rPr>
          <w:rStyle w:val="StyleUnderline"/>
        </w:rPr>
        <w:t xml:space="preserve"> vantage point as patently correct</w:t>
      </w:r>
      <w:r w:rsidRPr="00CF771B">
        <w:rPr>
          <w:sz w:val="16"/>
        </w:rPr>
        <w:t>. The same applies to their notion that “information” will be fully translatable, for their purposes, across the living-nonliving divide, which is traceable, historically, to a view expressed by Norbert Wiener, founder of cybernetics, in 1950: “The fact that we cannot telegraph the pattern of a man from one place to another” represents a “technical” challenge, not “any impossibility of the idea.” Channeling this perspective, transhumanists embrace projects such as “whole brain emulation,” which, as described by Peter Eckersley and Anders Sandberg, would involve “taking an individual human’s brain, scanning its entire neural … structure into a computer, and running an algorithm to emulate that brain’s behavior.”</w:t>
      </w:r>
    </w:p>
    <w:p w14:paraId="35CBB7E9" w14:textId="77777777" w:rsidR="005E4785" w:rsidRPr="00CF771B" w:rsidRDefault="005E4785" w:rsidP="005E4785">
      <w:pPr>
        <w:rPr>
          <w:sz w:val="16"/>
        </w:rPr>
      </w:pPr>
      <w:r w:rsidRPr="00CF771B">
        <w:rPr>
          <w:sz w:val="16"/>
        </w:rPr>
        <w:t xml:space="preserve">For those committed to human flourishing, </w:t>
      </w:r>
      <w:r w:rsidRPr="00CF771B">
        <w:rPr>
          <w:rStyle w:val="StyleUnderline"/>
        </w:rPr>
        <w:t xml:space="preserve">absorbing that transhumanism is a </w:t>
      </w:r>
      <w:r w:rsidRPr="00CF771B">
        <w:rPr>
          <w:rStyle w:val="StyleUnderline"/>
          <w:highlight w:val="cyan"/>
        </w:rPr>
        <w:t xml:space="preserve">scientific </w:t>
      </w:r>
      <w:r w:rsidRPr="00CF771B">
        <w:rPr>
          <w:rStyle w:val="Emphasis"/>
          <w:highlight w:val="cyan"/>
        </w:rPr>
        <w:t>nonstarter</w:t>
      </w:r>
      <w:r w:rsidRPr="00CF771B">
        <w:rPr>
          <w:rStyle w:val="StyleUnderline"/>
        </w:rPr>
        <w:t xml:space="preserve"> would be a major </w:t>
      </w:r>
      <w:r w:rsidRPr="00CF771B">
        <w:rPr>
          <w:rStyle w:val="Emphasis"/>
        </w:rPr>
        <w:t>boon</w:t>
      </w:r>
      <w:r w:rsidRPr="00CF771B">
        <w:rPr>
          <w:sz w:val="16"/>
        </w:rPr>
        <w:t>. But a singular focus on information is not limited to this arena. It increasingly pervades our day-to-day existences, in terms of how we proceed in our professional and social lives, as well as when others decide what counts about us (or even who we “are”), often without our awareness. Prospects for societal improvement depend, in part, on our becoming more conscious of this informational frame, especially where it is a mismatch with the nonlinear and richly contextual nature of what matters most to us as human beings.</w:t>
      </w:r>
    </w:p>
    <w:p w14:paraId="635B3298" w14:textId="77777777" w:rsidR="005E4785" w:rsidRPr="00CF771B" w:rsidRDefault="005E4785" w:rsidP="005E4785">
      <w:pPr>
        <w:pStyle w:val="Heading4"/>
        <w:rPr>
          <w:rFonts w:cs="Calibri"/>
        </w:rPr>
      </w:pPr>
      <w:r w:rsidRPr="00CF771B">
        <w:rPr>
          <w:rFonts w:cs="Calibri"/>
        </w:rPr>
        <w:t xml:space="preserve">Any upsides are </w:t>
      </w:r>
      <w:r w:rsidRPr="00CF771B">
        <w:rPr>
          <w:rFonts w:cs="Calibri"/>
          <w:u w:val="single"/>
        </w:rPr>
        <w:t>structurally insignificant</w:t>
      </w:r>
      <w:r w:rsidRPr="00CF771B">
        <w:rPr>
          <w:rFonts w:cs="Calibri"/>
        </w:rPr>
        <w:t>.</w:t>
      </w:r>
    </w:p>
    <w:p w14:paraId="3CB0DFF7" w14:textId="77777777" w:rsidR="005E4785" w:rsidRPr="00CF771B" w:rsidRDefault="005E4785" w:rsidP="005E4785">
      <w:r w:rsidRPr="00CF771B">
        <w:rPr>
          <w:rStyle w:val="Style13ptBold"/>
        </w:rPr>
        <w:t>Bhattacharya ’11</w:t>
      </w:r>
      <w:r w:rsidRPr="00CF771B">
        <w:t xml:space="preserve"> [Aveek; January 16; Ph.D. in Social Policy from the London School of Economics, master’s in political theory from the University of Oxford, B.S. in Philosophy, Politics and Economics from University of Oxford; Social Problems Are Like Maths, “In Search of Negative Utilitarianism,” http://socialproblemsarelikemaths.blogspot.com/2011/01/in-search-of-negative-utilitarianism.html]</w:t>
      </w:r>
    </w:p>
    <w:p w14:paraId="688CCC09" w14:textId="77777777" w:rsidR="005E4785" w:rsidRPr="00CF771B" w:rsidRDefault="005E4785" w:rsidP="005E4785">
      <w:pPr>
        <w:rPr>
          <w:sz w:val="16"/>
        </w:rPr>
      </w:pPr>
      <w:r w:rsidRPr="00CF771B">
        <w:rPr>
          <w:sz w:val="16"/>
        </w:rPr>
        <w:t xml:space="preserve">There is yet a third reason why proposition A might be rejected. If we believe that </w:t>
      </w:r>
      <w:r w:rsidRPr="00CF771B">
        <w:rPr>
          <w:rStyle w:val="StyleUnderline"/>
          <w:highlight w:val="cyan"/>
        </w:rPr>
        <w:t>happiness</w:t>
      </w:r>
      <w:r w:rsidRPr="00CF771B">
        <w:rPr>
          <w:rStyle w:val="StyleUnderline"/>
        </w:rPr>
        <w:t xml:space="preserve"> is </w:t>
      </w:r>
      <w:r w:rsidRPr="00CF771B">
        <w:rPr>
          <w:rStyle w:val="Emphasis"/>
        </w:rPr>
        <w:t xml:space="preserve">illusory or </w:t>
      </w:r>
      <w:r w:rsidRPr="00CF771B">
        <w:rPr>
          <w:rStyle w:val="Emphasis"/>
          <w:highlight w:val="cyan"/>
        </w:rPr>
        <w:t>unattainable</w:t>
      </w:r>
      <w:r w:rsidRPr="00CF771B">
        <w:rPr>
          <w:sz w:val="16"/>
        </w:rPr>
        <w:t xml:space="preserve">, then </w:t>
      </w:r>
      <w:r w:rsidRPr="00CF771B">
        <w:rPr>
          <w:rStyle w:val="StyleUnderline"/>
        </w:rPr>
        <w:t xml:space="preserve">there is nothing to give </w:t>
      </w:r>
      <w:r w:rsidRPr="00CF771B">
        <w:rPr>
          <w:rStyle w:val="Emphasis"/>
        </w:rPr>
        <w:t>moral weight</w:t>
      </w:r>
      <w:r w:rsidRPr="00CF771B">
        <w:rPr>
          <w:rStyle w:val="StyleUnderline"/>
        </w:rPr>
        <w:t xml:space="preserve"> to</w:t>
      </w:r>
      <w:r w:rsidRPr="00CF771B">
        <w:rPr>
          <w:sz w:val="16"/>
        </w:rPr>
        <w:t>. Proposition A is rendered meaningless or redundant. The most famous proponent of such pessimism in Western philosophy is Arthur Schopenhauer. To better understand the reasoning behind the pessimistic denial of happiness, it is instructive to investigate his treatment of the concept.</w:t>
      </w:r>
    </w:p>
    <w:p w14:paraId="7C7C7625" w14:textId="77777777" w:rsidR="005E4785" w:rsidRPr="00CF771B" w:rsidRDefault="005E4785" w:rsidP="005E4785">
      <w:pPr>
        <w:rPr>
          <w:sz w:val="16"/>
        </w:rPr>
      </w:pPr>
      <w:r w:rsidRPr="00CF771B">
        <w:rPr>
          <w:sz w:val="16"/>
        </w:rPr>
        <w:t xml:space="preserve">The first premise of Schopenhauer’s philosophy is that </w:t>
      </w:r>
      <w:r w:rsidRPr="00CF771B">
        <w:rPr>
          <w:rStyle w:val="StyleUnderline"/>
        </w:rPr>
        <w:t xml:space="preserve">existence, for all living creatures, entails </w:t>
      </w:r>
      <w:r w:rsidRPr="00CF771B">
        <w:rPr>
          <w:rStyle w:val="Emphasis"/>
        </w:rPr>
        <w:t>striving</w:t>
      </w:r>
      <w:r w:rsidRPr="00CF771B">
        <w:rPr>
          <w:sz w:val="16"/>
          <w:szCs w:val="16"/>
        </w:rPr>
        <w:t xml:space="preserve">. We are all particular manifestations of the will to life, and as such, </w:t>
      </w:r>
      <w:r w:rsidRPr="00CF771B">
        <w:rPr>
          <w:rStyle w:val="StyleUnderline"/>
          <w:highlight w:val="cyan"/>
        </w:rPr>
        <w:t>we are all</w:t>
      </w:r>
      <w:r w:rsidRPr="00CF771B">
        <w:rPr>
          <w:rStyle w:val="StyleUnderline"/>
        </w:rPr>
        <w:t xml:space="preserve"> </w:t>
      </w:r>
      <w:r w:rsidRPr="00CF771B">
        <w:rPr>
          <w:rStyle w:val="Emphasis"/>
        </w:rPr>
        <w:t xml:space="preserve">perpetually </w:t>
      </w:r>
      <w:r w:rsidRPr="00CF771B">
        <w:rPr>
          <w:rStyle w:val="Emphasis"/>
          <w:highlight w:val="cyan"/>
        </w:rPr>
        <w:t>consumed</w:t>
      </w:r>
      <w:r w:rsidRPr="00CF771B">
        <w:rPr>
          <w:rStyle w:val="StyleUnderline"/>
          <w:highlight w:val="cyan"/>
        </w:rPr>
        <w:t xml:space="preserve"> by </w:t>
      </w:r>
      <w:r w:rsidRPr="00CF771B">
        <w:rPr>
          <w:rStyle w:val="Emphasis"/>
          <w:highlight w:val="cyan"/>
        </w:rPr>
        <w:t>desires</w:t>
      </w:r>
      <w:r w:rsidRPr="00CF771B">
        <w:rPr>
          <w:sz w:val="16"/>
          <w:szCs w:val="16"/>
        </w:rPr>
        <w:t xml:space="preserve"> of one sort or another, which tend generally to our survival and reproduction </w:t>
      </w:r>
      <w:r w:rsidRPr="00CF771B">
        <w:rPr>
          <w:sz w:val="16"/>
        </w:rPr>
        <w:t xml:space="preserve">as a species (Note the striking parallels with evolutionary biology). For Schopenhauer, </w:t>
      </w:r>
      <w:r w:rsidRPr="00CF771B">
        <w:rPr>
          <w:rStyle w:val="StyleUnderline"/>
          <w:highlight w:val="cyan"/>
        </w:rPr>
        <w:t>‘happiness’ consists in</w:t>
      </w:r>
      <w:r w:rsidRPr="00CF771B">
        <w:rPr>
          <w:rStyle w:val="StyleUnderline"/>
        </w:rPr>
        <w:t xml:space="preserve"> the </w:t>
      </w:r>
      <w:r w:rsidRPr="00CF771B">
        <w:rPr>
          <w:rStyle w:val="Emphasis"/>
        </w:rPr>
        <w:t>satisfaction</w:t>
      </w:r>
      <w:r w:rsidRPr="00CF771B">
        <w:rPr>
          <w:rStyle w:val="StyleUnderline"/>
        </w:rPr>
        <w:t xml:space="preserve"> of the will, in the </w:t>
      </w:r>
      <w:r w:rsidRPr="00CF771B">
        <w:rPr>
          <w:rStyle w:val="Emphasis"/>
          <w:highlight w:val="cyan"/>
        </w:rPr>
        <w:t>fulfilment</w:t>
      </w:r>
      <w:r w:rsidRPr="00CF771B">
        <w:rPr>
          <w:rStyle w:val="StyleUnderline"/>
        </w:rPr>
        <w:t xml:space="preserve"> of our desires</w:t>
      </w:r>
      <w:r w:rsidRPr="00CF771B">
        <w:rPr>
          <w:sz w:val="16"/>
        </w:rPr>
        <w:t>.</w:t>
      </w:r>
    </w:p>
    <w:p w14:paraId="4DCD5377" w14:textId="77777777" w:rsidR="005E4785" w:rsidRPr="00CF771B" w:rsidRDefault="005E4785" w:rsidP="005E4785">
      <w:pPr>
        <w:rPr>
          <w:sz w:val="16"/>
        </w:rPr>
      </w:pPr>
      <w:r w:rsidRPr="00CF771B">
        <w:rPr>
          <w:sz w:val="16"/>
        </w:rPr>
        <w:t xml:space="preserve">Now it is unclear from Schopenhauer’s philosophy how this specialised use of the term ‘happiness’ relates to the more common meaning of happiness as a positive feeling or disposition. On one reading, </w:t>
      </w:r>
      <w:r w:rsidRPr="00CF771B">
        <w:rPr>
          <w:sz w:val="16"/>
          <w:szCs w:val="16"/>
        </w:rPr>
        <w:t>Schopenhauer seems to deny that happiness in this second sense is ever possible: Schopenhauer</w:t>
      </w:r>
      <w:r w:rsidRPr="00CF771B">
        <w:rPr>
          <w:sz w:val="10"/>
          <w:szCs w:val="16"/>
        </w:rPr>
        <w:t xml:space="preserve"> </w:t>
      </w:r>
      <w:r w:rsidRPr="00CF771B">
        <w:rPr>
          <w:sz w:val="16"/>
        </w:rPr>
        <w:t xml:space="preserve">scholar Christopher Janaway calls this the ‘negativity of satisfaction’ thesis. Alternatively, Schopenhauer may merely be saying that the </w:t>
      </w:r>
      <w:r w:rsidRPr="00CF771B">
        <w:rPr>
          <w:rStyle w:val="StyleUnderline"/>
        </w:rPr>
        <w:t xml:space="preserve">satisfaction of preferences produces positive feelings only </w:t>
      </w:r>
      <w:r w:rsidRPr="00CF771B">
        <w:rPr>
          <w:rStyle w:val="Emphasis"/>
        </w:rPr>
        <w:t>rarely</w:t>
      </w:r>
      <w:r w:rsidRPr="00CF771B">
        <w:rPr>
          <w:sz w:val="16"/>
        </w:rPr>
        <w:t xml:space="preserve"> and/or fleetingly.</w:t>
      </w:r>
    </w:p>
    <w:p w14:paraId="5907D6F8" w14:textId="77777777" w:rsidR="005E4785" w:rsidRPr="00CF771B" w:rsidRDefault="005E4785" w:rsidP="005E4785">
      <w:pPr>
        <w:rPr>
          <w:sz w:val="16"/>
        </w:rPr>
      </w:pPr>
      <w:r w:rsidRPr="00CF771B">
        <w:rPr>
          <w:sz w:val="16"/>
        </w:rPr>
        <w:t xml:space="preserve">With the ‘negativity of satisfaction’ thesis, Schopenhauer suggests that </w:t>
      </w:r>
      <w:r w:rsidRPr="00CF771B">
        <w:rPr>
          <w:rStyle w:val="StyleUnderline"/>
        </w:rPr>
        <w:t xml:space="preserve">happiness is an </w:t>
      </w:r>
      <w:r w:rsidRPr="00CF771B">
        <w:rPr>
          <w:rStyle w:val="Emphasis"/>
        </w:rPr>
        <w:t>illusion</w:t>
      </w:r>
      <w:r w:rsidRPr="00CF771B">
        <w:rPr>
          <w:sz w:val="16"/>
        </w:rPr>
        <w:t>:</w:t>
      </w:r>
    </w:p>
    <w:p w14:paraId="1CCEC0A9" w14:textId="77777777" w:rsidR="005E4785" w:rsidRPr="00CF771B" w:rsidRDefault="005E4785" w:rsidP="005E4785">
      <w:pPr>
        <w:rPr>
          <w:sz w:val="16"/>
          <w:szCs w:val="16"/>
        </w:rPr>
      </w:pPr>
      <w:r w:rsidRPr="00CF771B">
        <w:rPr>
          <w:sz w:val="16"/>
        </w:rPr>
        <w:t>"</w:t>
      </w:r>
      <w:r w:rsidRPr="00CF771B">
        <w:rPr>
          <w:rStyle w:val="Emphasis"/>
          <w:highlight w:val="cyan"/>
        </w:rPr>
        <w:t>All</w:t>
      </w:r>
      <w:r w:rsidRPr="00CF771B">
        <w:rPr>
          <w:rStyle w:val="Emphasis"/>
        </w:rPr>
        <w:t xml:space="preserve"> satisfaction</w:t>
      </w:r>
      <w:r w:rsidRPr="00CF771B">
        <w:rPr>
          <w:rStyle w:val="StyleUnderline"/>
        </w:rPr>
        <w:t xml:space="preserve">, or what is commonly called </w:t>
      </w:r>
      <w:r w:rsidRPr="00CF771B">
        <w:rPr>
          <w:rStyle w:val="Emphasis"/>
          <w:highlight w:val="cyan"/>
        </w:rPr>
        <w:t>happiness</w:t>
      </w:r>
      <w:r w:rsidRPr="00CF771B">
        <w:rPr>
          <w:rStyle w:val="StyleUnderline"/>
          <w:highlight w:val="cyan"/>
        </w:rPr>
        <w:t>, is</w:t>
      </w:r>
      <w:r w:rsidRPr="00CF771B">
        <w:rPr>
          <w:sz w:val="16"/>
          <w:szCs w:val="16"/>
        </w:rPr>
        <w:t xml:space="preserve"> really and essentially </w:t>
      </w:r>
      <w:r w:rsidRPr="00CF771B">
        <w:rPr>
          <w:rStyle w:val="Emphasis"/>
        </w:rPr>
        <w:t xml:space="preserve">always </w:t>
      </w:r>
      <w:r w:rsidRPr="00CF771B">
        <w:rPr>
          <w:rStyle w:val="Emphasis"/>
          <w:highlight w:val="cyan"/>
        </w:rPr>
        <w:t>negative</w:t>
      </w:r>
      <w:r w:rsidRPr="00CF771B">
        <w:rPr>
          <w:rStyle w:val="StyleUnderline"/>
        </w:rPr>
        <w:t xml:space="preserve"> only, and </w:t>
      </w:r>
      <w:r w:rsidRPr="00CF771B">
        <w:rPr>
          <w:rStyle w:val="Emphasis"/>
          <w:highlight w:val="cyan"/>
        </w:rPr>
        <w:t>never positive</w:t>
      </w:r>
      <w:r w:rsidRPr="00CF771B">
        <w:rPr>
          <w:rStyle w:val="StyleUnderline"/>
        </w:rPr>
        <w:t xml:space="preserve">….satisfaction or gratification can </w:t>
      </w:r>
      <w:r w:rsidRPr="00CF771B">
        <w:rPr>
          <w:rStyle w:val="StyleUnderline"/>
          <w:highlight w:val="cyan"/>
        </w:rPr>
        <w:t>never</w:t>
      </w:r>
      <w:r w:rsidRPr="00CF771B">
        <w:rPr>
          <w:rStyle w:val="StyleUnderline"/>
        </w:rPr>
        <w:t xml:space="preserve"> be </w:t>
      </w:r>
      <w:r w:rsidRPr="00CF771B">
        <w:rPr>
          <w:rStyle w:val="StyleUnderline"/>
          <w:highlight w:val="cyan"/>
        </w:rPr>
        <w:t xml:space="preserve">more than </w:t>
      </w:r>
      <w:r w:rsidRPr="00CF771B">
        <w:rPr>
          <w:rStyle w:val="Emphasis"/>
          <w:highlight w:val="cyan"/>
        </w:rPr>
        <w:t>deliverance</w:t>
      </w:r>
      <w:r w:rsidRPr="00CF771B">
        <w:rPr>
          <w:rStyle w:val="StyleUnderline"/>
        </w:rPr>
        <w:t xml:space="preserve"> from a </w:t>
      </w:r>
      <w:r w:rsidRPr="00CF771B">
        <w:rPr>
          <w:rStyle w:val="Emphasis"/>
        </w:rPr>
        <w:t>pain</w:t>
      </w:r>
      <w:r w:rsidRPr="00CF771B">
        <w:rPr>
          <w:sz w:val="16"/>
          <w:szCs w:val="16"/>
        </w:rPr>
        <w:t>, from a want….consequently, we are only in the same position as we were before this pain or suffering appeared."</w:t>
      </w:r>
    </w:p>
    <w:p w14:paraId="42C1E1B2" w14:textId="77777777" w:rsidR="005E4785" w:rsidRPr="00CF771B" w:rsidRDefault="005E4785" w:rsidP="005E4785">
      <w:pPr>
        <w:rPr>
          <w:sz w:val="16"/>
        </w:rPr>
      </w:pPr>
      <w:r w:rsidRPr="00CF771B">
        <w:rPr>
          <w:sz w:val="16"/>
        </w:rPr>
        <w:t>"</w:t>
      </w:r>
      <w:r w:rsidRPr="00CF771B">
        <w:rPr>
          <w:rStyle w:val="StyleUnderline"/>
        </w:rPr>
        <w:t xml:space="preserve">We feel </w:t>
      </w:r>
      <w:r w:rsidRPr="00CF771B">
        <w:rPr>
          <w:rStyle w:val="Emphasis"/>
        </w:rPr>
        <w:t>pain</w:t>
      </w:r>
      <w:r w:rsidRPr="00CF771B">
        <w:rPr>
          <w:rStyle w:val="StyleUnderline"/>
        </w:rPr>
        <w:t xml:space="preserve">, but </w:t>
      </w:r>
      <w:r w:rsidRPr="00CF771B">
        <w:rPr>
          <w:rStyle w:val="Emphasis"/>
        </w:rPr>
        <w:t>not painlessness</w:t>
      </w:r>
      <w:r w:rsidRPr="00CF771B">
        <w:rPr>
          <w:sz w:val="16"/>
          <w:szCs w:val="16"/>
        </w:rPr>
        <w:t xml:space="preserve">; care, but not freedom from care; fear, but not safety and security. </w:t>
      </w:r>
      <w:r w:rsidRPr="00CF771B">
        <w:rPr>
          <w:rStyle w:val="StyleUnderline"/>
        </w:rPr>
        <w:t xml:space="preserve">We feel this desire as we feel </w:t>
      </w:r>
      <w:r w:rsidRPr="00CF771B">
        <w:rPr>
          <w:rStyle w:val="Emphasis"/>
        </w:rPr>
        <w:t>hunger and thirst</w:t>
      </w:r>
      <w:r w:rsidRPr="00CF771B">
        <w:rPr>
          <w:rStyle w:val="StyleUnderline"/>
        </w:rPr>
        <w:t xml:space="preserve">; but </w:t>
      </w:r>
      <w:r w:rsidRPr="00CF771B">
        <w:rPr>
          <w:rStyle w:val="StyleUnderline"/>
          <w:highlight w:val="cyan"/>
        </w:rPr>
        <w:t>as soon as</w:t>
      </w:r>
      <w:r w:rsidRPr="00CF771B">
        <w:rPr>
          <w:rStyle w:val="StyleUnderline"/>
        </w:rPr>
        <w:t xml:space="preserve"> it has been </w:t>
      </w:r>
      <w:r w:rsidRPr="00CF771B">
        <w:rPr>
          <w:rStyle w:val="StyleUnderline"/>
          <w:highlight w:val="cyan"/>
        </w:rPr>
        <w:t>satisfied, it</w:t>
      </w:r>
      <w:r w:rsidRPr="00CF771B">
        <w:rPr>
          <w:sz w:val="16"/>
          <w:szCs w:val="16"/>
        </w:rPr>
        <w:t xml:space="preserve"> is like the mouthful of food that has been taken, and which </w:t>
      </w:r>
      <w:r w:rsidRPr="00CF771B">
        <w:rPr>
          <w:rStyle w:val="Emphasis"/>
          <w:highlight w:val="cyan"/>
        </w:rPr>
        <w:t>ceases to exist</w:t>
      </w:r>
      <w:r w:rsidRPr="00CF771B">
        <w:rPr>
          <w:sz w:val="16"/>
          <w:szCs w:val="16"/>
        </w:rPr>
        <w:t xml:space="preserve"> for our feelings the moment it is swallowed."</w:t>
      </w:r>
    </w:p>
    <w:p w14:paraId="22FC3C63" w14:textId="77777777" w:rsidR="005E4785" w:rsidRPr="00CF771B" w:rsidRDefault="005E4785" w:rsidP="005E4785">
      <w:pPr>
        <w:rPr>
          <w:sz w:val="16"/>
        </w:rPr>
      </w:pPr>
      <w:r w:rsidRPr="00CF771B">
        <w:rPr>
          <w:sz w:val="16"/>
        </w:rPr>
        <w:t xml:space="preserve">Schopenhauer’s core assertion is that attaining </w:t>
      </w:r>
      <w:r w:rsidRPr="00CF771B">
        <w:rPr>
          <w:rStyle w:val="StyleUnderline"/>
        </w:rPr>
        <w:t xml:space="preserve">what we strive for </w:t>
      </w:r>
      <w:r w:rsidRPr="00CF771B">
        <w:rPr>
          <w:rStyle w:val="Emphasis"/>
        </w:rPr>
        <w:t>never produces</w:t>
      </w:r>
      <w:r w:rsidRPr="00CF771B">
        <w:rPr>
          <w:rStyle w:val="StyleUnderline"/>
        </w:rPr>
        <w:t xml:space="preserve"> any </w:t>
      </w:r>
      <w:r w:rsidRPr="00CF771B">
        <w:rPr>
          <w:rStyle w:val="Emphasis"/>
          <w:highlight w:val="cyan"/>
        </w:rPr>
        <w:t>positive feeling</w:t>
      </w:r>
      <w:r w:rsidRPr="00CF771B">
        <w:rPr>
          <w:sz w:val="16"/>
          <w:szCs w:val="16"/>
        </w:rPr>
        <w:t xml:space="preserve">, but all that we experience </w:t>
      </w:r>
      <w:r w:rsidRPr="00CF771B">
        <w:rPr>
          <w:rStyle w:val="StyleUnderline"/>
        </w:rPr>
        <w:t xml:space="preserve">is </w:t>
      </w:r>
      <w:r w:rsidRPr="00CF771B">
        <w:rPr>
          <w:rStyle w:val="Emphasis"/>
          <w:highlight w:val="cyan"/>
        </w:rPr>
        <w:t>absence</w:t>
      </w:r>
      <w:r w:rsidRPr="00CF771B">
        <w:rPr>
          <w:rStyle w:val="StyleUnderline"/>
          <w:highlight w:val="cyan"/>
        </w:rPr>
        <w:t xml:space="preserve"> of</w:t>
      </w:r>
      <w:r w:rsidRPr="00CF771B">
        <w:rPr>
          <w:rStyle w:val="StyleUnderline"/>
        </w:rPr>
        <w:t xml:space="preserve"> the longing or </w:t>
      </w:r>
      <w:r w:rsidRPr="00CF771B">
        <w:rPr>
          <w:rStyle w:val="Emphasis"/>
          <w:highlight w:val="cyan"/>
        </w:rPr>
        <w:t>suffering</w:t>
      </w:r>
      <w:r w:rsidRPr="00CF771B">
        <w:rPr>
          <w:rStyle w:val="StyleUnderline"/>
        </w:rPr>
        <w:t xml:space="preserve"> that we felt before</w:t>
      </w:r>
      <w:r w:rsidRPr="00CF771B">
        <w:rPr>
          <w:sz w:val="16"/>
        </w:rPr>
        <w:t>. When we fall in love, all we experience is the absence of loneliness. When we win a game, all we feel is r</w:t>
      </w:r>
      <w:r w:rsidRPr="00CF771B">
        <w:rPr>
          <w:sz w:val="16"/>
          <w:szCs w:val="16"/>
        </w:rPr>
        <w:t xml:space="preserve">espite from the fear of losing. Life, for Schopenhauer, is nothing but suffering after suffering, broken up by the occasional period of numbness. The </w:t>
      </w:r>
      <w:r w:rsidRPr="00CF771B">
        <w:rPr>
          <w:sz w:val="16"/>
        </w:rPr>
        <w:t>pursuit of happiness is a “hunt for game that does not exist”.</w:t>
      </w:r>
    </w:p>
    <w:p w14:paraId="41A569D2" w14:textId="77777777" w:rsidR="005E4785" w:rsidRPr="00CF771B" w:rsidRDefault="005E4785" w:rsidP="005E4785">
      <w:pPr>
        <w:rPr>
          <w:sz w:val="16"/>
        </w:rPr>
      </w:pPr>
      <w:r w:rsidRPr="00CF771B">
        <w:rPr>
          <w:sz w:val="16"/>
        </w:rPr>
        <w:t>&lt;&lt;&lt;TEXT CONDENSED NONE OMMITTED&gt;&gt;&gt;</w:t>
      </w:r>
    </w:p>
    <w:p w14:paraId="01D97E8D" w14:textId="77777777" w:rsidR="005E4785" w:rsidRPr="00CF771B" w:rsidRDefault="005E4785" w:rsidP="005E4785">
      <w:pPr>
        <w:rPr>
          <w:sz w:val="10"/>
          <w:szCs w:val="16"/>
        </w:rPr>
      </w:pPr>
      <w:r w:rsidRPr="00CF771B">
        <w:rPr>
          <w:sz w:val="10"/>
          <w:szCs w:val="16"/>
        </w:rPr>
        <w:t>It is interesting to place this argument in the context of Bentham’s definition of pleasure: “I call pleasure every sensation that a man would rather feel at that instance than feel none”. But as we’ve seen, Schopenhauer, according to the negativity of satisfaction thesis, would insist that it is impossible to have a sensation that is better than feeling none at all. The reason that we are inclined to seek ‘pleasure’ is simply because the satisfaction of preferences allows us to feel nothing at all. Thus on Schopenhauer’s account, pleasure (which of course utilitarians take to be equivalent to happiness) does not exist. It appears as though finally we have a genuine form of negative utilitarianism that denies proposition A, and grants no weight to happiness. Anyone who accepts pessimism (negativity of satisfaction), hedonism (pain is the sole metric of value in the universe) and consequentialism (the rightness of action depends only on the extent to which it maximises value) seems committed to negative utilitarianism. It could still be objected, however, that the negativity of satisfaction is just an empirical, rather than a logically necessary claim. It is therefore contingent on certain facts about the world. We could imagine another or future world in which happiness as a positive emotion is possible. Would the pessimist negative utilitarians be willing to grant happiness any moral weight in such a world? If the answer is yes, then pessimistic negative utilitarianism, like lexically negative utilitarianism, is only adopted on practical grounds. It may be objected that Schopenhauer would not accept hedonism and consequentialism, the central elements of utilitarianism, since his ethical theory is closer to a form of virtue ethics. Even if this is the case, it does not undermine my general argument. All I sought to show is negative utilitarianism is conceivable. Since there have been people who have accepted the precepts if utilitarianism and people who have accepted the negativity of satisfaction thesis, there is no reason why a person could not affirm both. Such a person, I contend, would be committed to negative utilitarianism. However, it is interesting to note that in the arguments discussed here, Schopenhauer comes incredibly close to espousing negative utilitarianism. Janaway notes that “An undefended assumption in his argument is a stark form of hedonism: something adds positive value to life if and only if it involves a felt pleasure, while something contributes negative value if and only if it involves a felt pain”. Indeed, Janaway explicitly portrays Schopenhauer as a negative utilitarian, in all but name: “we see that Schopenhauer has done something quite bizarre: he has used as the test of value a hedonic calculus in which each felt pain accumulates points on the down side of life, but where the total figure for satisfaction is permanently set at zero”. What is this ‘bizarre hedonic calculus’ but the negative utilitarian’s metric of value?! Of course, for Schopenhauer’s view to fully morph into negative utilitarianism, he would need to accept consequentialism, which he does not, to my knowledge. Yet in showing that Schopenhauer’s philosophy is so concordant with hedonism, we have brought the pessimist and the utilitarian one step closer to the unification we seek.</w:t>
      </w:r>
    </w:p>
    <w:p w14:paraId="0FD891DC" w14:textId="77777777" w:rsidR="005E4785" w:rsidRPr="00CF771B" w:rsidRDefault="005E4785" w:rsidP="005E4785">
      <w:pPr>
        <w:rPr>
          <w:sz w:val="16"/>
        </w:rPr>
      </w:pPr>
      <w:r w:rsidRPr="00CF771B">
        <w:rPr>
          <w:sz w:val="16"/>
        </w:rPr>
        <w:t>&lt;&lt;&lt;PARAGRAPH BREAKS RESUME&gt;&gt;&gt;</w:t>
      </w:r>
    </w:p>
    <w:p w14:paraId="026065F7" w14:textId="77777777" w:rsidR="005E4785" w:rsidRPr="00CF771B" w:rsidRDefault="005E4785" w:rsidP="005E4785">
      <w:pPr>
        <w:rPr>
          <w:sz w:val="16"/>
        </w:rPr>
      </w:pPr>
      <w:r w:rsidRPr="00CF771B">
        <w:rPr>
          <w:sz w:val="16"/>
        </w:rPr>
        <w:t>At some points, Schopenhauer even looks to be arguing for the lexical priority of suffering over happiness, quoting Petrarch: “</w:t>
      </w:r>
      <w:r w:rsidRPr="00CF771B">
        <w:rPr>
          <w:rStyle w:val="StyleUnderline"/>
        </w:rPr>
        <w:t xml:space="preserve">A </w:t>
      </w:r>
      <w:r w:rsidRPr="00CF771B">
        <w:rPr>
          <w:rStyle w:val="Emphasis"/>
          <w:highlight w:val="cyan"/>
        </w:rPr>
        <w:t>thousand pleasures</w:t>
      </w:r>
      <w:r w:rsidRPr="00CF771B">
        <w:rPr>
          <w:rStyle w:val="StyleUnderline"/>
        </w:rPr>
        <w:t xml:space="preserve"> do </w:t>
      </w:r>
      <w:r w:rsidRPr="00CF771B">
        <w:rPr>
          <w:rStyle w:val="StyleUnderline"/>
          <w:highlight w:val="cyan"/>
        </w:rPr>
        <w:t>not compensate</w:t>
      </w:r>
      <w:r w:rsidRPr="00CF771B">
        <w:rPr>
          <w:rStyle w:val="StyleUnderline"/>
        </w:rPr>
        <w:t xml:space="preserve"> for </w:t>
      </w:r>
      <w:r w:rsidRPr="00CF771B">
        <w:rPr>
          <w:rStyle w:val="Emphasis"/>
          <w:highlight w:val="cyan"/>
        </w:rPr>
        <w:t>one pain</w:t>
      </w:r>
      <w:r w:rsidRPr="00CF771B">
        <w:rPr>
          <w:sz w:val="16"/>
        </w:rPr>
        <w:t>”. He continues,</w:t>
      </w:r>
    </w:p>
    <w:p w14:paraId="47347252" w14:textId="77777777" w:rsidR="005E4785" w:rsidRPr="00CF771B" w:rsidRDefault="005E4785" w:rsidP="005E4785">
      <w:pPr>
        <w:rPr>
          <w:sz w:val="16"/>
        </w:rPr>
      </w:pPr>
      <w:r w:rsidRPr="00CF771B">
        <w:rPr>
          <w:sz w:val="16"/>
        </w:rPr>
        <w:t>“For that thousands had lived in happiness and joy would never do away with the anguish and death-agony of one individual; and just as little does my present well-being undo my previous sufferings. Therefore, were the evil in the world even a hundred times less than it is, its mere existence would still be sufficient to establish a truth that may be expressed in various ways…namely that we have not to be pleased but rather sorry about the existence of the world; that its non-existence would be preferable to its existence; that it is something which at the bottom ought not to be."</w:t>
      </w:r>
    </w:p>
    <w:p w14:paraId="42129978" w14:textId="77777777" w:rsidR="005E4785" w:rsidRPr="00CF771B" w:rsidRDefault="005E4785" w:rsidP="005E4785">
      <w:pPr>
        <w:rPr>
          <w:sz w:val="16"/>
        </w:rPr>
      </w:pPr>
      <w:r w:rsidRPr="00CF771B">
        <w:rPr>
          <w:sz w:val="16"/>
        </w:rPr>
        <w:t>Schopenhauer accepts the essential proposition of lexical negative utilitarianism: that no amount of happiness can make up for the mere existence of unhappiness.</w:t>
      </w:r>
    </w:p>
    <w:p w14:paraId="5E966DBA" w14:textId="77777777" w:rsidR="005E4785" w:rsidRPr="00CF771B" w:rsidRDefault="005E4785" w:rsidP="005E4785">
      <w:pPr>
        <w:rPr>
          <w:sz w:val="16"/>
        </w:rPr>
      </w:pPr>
      <w:r w:rsidRPr="00CF771B">
        <w:rPr>
          <w:sz w:val="16"/>
        </w:rPr>
        <w:t>Fascinatingly, Schopenhauer appears to embrace the supposedly repugnant conclusion R.N. Smart takes to undermine negative utilitarianism:</w:t>
      </w:r>
    </w:p>
    <w:p w14:paraId="4BFC704E" w14:textId="77777777" w:rsidR="005E4785" w:rsidRPr="00CF771B" w:rsidRDefault="005E4785" w:rsidP="005E4785">
      <w:pPr>
        <w:rPr>
          <w:sz w:val="16"/>
        </w:rPr>
      </w:pPr>
      <w:r w:rsidRPr="00CF771B">
        <w:rPr>
          <w:sz w:val="16"/>
        </w:rPr>
        <w:t>"</w:t>
      </w:r>
      <w:r w:rsidRPr="00CF771B">
        <w:rPr>
          <w:rStyle w:val="StyleUnderline"/>
          <w:highlight w:val="cyan"/>
        </w:rPr>
        <w:t>Suppose that a</w:t>
      </w:r>
      <w:r w:rsidRPr="00CF771B">
        <w:rPr>
          <w:rStyle w:val="StyleUnderline"/>
        </w:rPr>
        <w:t xml:space="preserve"> ruler controls a </w:t>
      </w:r>
      <w:r w:rsidRPr="00CF771B">
        <w:rPr>
          <w:rStyle w:val="Emphasis"/>
          <w:highlight w:val="cyan"/>
        </w:rPr>
        <w:t>weapon</w:t>
      </w:r>
      <w:r w:rsidRPr="00CF771B">
        <w:rPr>
          <w:rStyle w:val="StyleUnderline"/>
        </w:rPr>
        <w:t xml:space="preserve"> capable of </w:t>
      </w:r>
      <w:r w:rsidRPr="00CF771B">
        <w:rPr>
          <w:rStyle w:val="Emphasis"/>
        </w:rPr>
        <w:t>instantly</w:t>
      </w:r>
      <w:r w:rsidRPr="00CF771B">
        <w:rPr>
          <w:sz w:val="16"/>
          <w:szCs w:val="16"/>
        </w:rPr>
        <w:t xml:space="preserve"> and painlessly </w:t>
      </w:r>
      <w:r w:rsidRPr="00CF771B">
        <w:rPr>
          <w:rStyle w:val="Emphasis"/>
          <w:highlight w:val="cyan"/>
        </w:rPr>
        <w:t>destroying</w:t>
      </w:r>
      <w:r w:rsidRPr="00CF771B">
        <w:rPr>
          <w:rStyle w:val="StyleUnderline"/>
        </w:rPr>
        <w:t xml:space="preserve"> the </w:t>
      </w:r>
      <w:r w:rsidRPr="00CF771B">
        <w:rPr>
          <w:rStyle w:val="Emphasis"/>
          <w:highlight w:val="cyan"/>
        </w:rPr>
        <w:t>human</w:t>
      </w:r>
      <w:r w:rsidRPr="00CF771B">
        <w:rPr>
          <w:rStyle w:val="Emphasis"/>
        </w:rPr>
        <w:t xml:space="preserve"> race</w:t>
      </w:r>
      <w:r w:rsidRPr="00CF771B">
        <w:rPr>
          <w:rStyle w:val="StyleUnderline"/>
        </w:rPr>
        <w:t xml:space="preserve">. Now it is empirically certain that there would be some </w:t>
      </w:r>
      <w:r w:rsidRPr="00CF771B">
        <w:rPr>
          <w:rStyle w:val="Emphasis"/>
        </w:rPr>
        <w:t>suffering</w:t>
      </w:r>
      <w:r w:rsidRPr="00CF771B">
        <w:rPr>
          <w:rStyle w:val="StyleUnderline"/>
        </w:rPr>
        <w:t xml:space="preserve"> before all those alive on any proposed destruction day were to die in the natural course of events. Consequently the </w:t>
      </w:r>
      <w:r w:rsidRPr="00CF771B">
        <w:rPr>
          <w:rStyle w:val="Emphasis"/>
          <w:highlight w:val="cyan"/>
        </w:rPr>
        <w:t>use</w:t>
      </w:r>
      <w:r w:rsidRPr="00CF771B">
        <w:rPr>
          <w:rStyle w:val="StyleUnderline"/>
          <w:highlight w:val="cyan"/>
        </w:rPr>
        <w:t xml:space="preserve"> of the weapon</w:t>
      </w:r>
      <w:r w:rsidRPr="00CF771B">
        <w:rPr>
          <w:rStyle w:val="StyleUnderline"/>
        </w:rPr>
        <w:t xml:space="preserve"> is bound to </w:t>
      </w:r>
      <w:r w:rsidRPr="00CF771B">
        <w:rPr>
          <w:rStyle w:val="Emphasis"/>
          <w:highlight w:val="cyan"/>
        </w:rPr>
        <w:t>diminish suffering</w:t>
      </w:r>
      <w:r w:rsidRPr="00CF771B">
        <w:rPr>
          <w:rStyle w:val="StyleUnderline"/>
        </w:rPr>
        <w:t xml:space="preserve">, and would be the ruler’s </w:t>
      </w:r>
      <w:r w:rsidRPr="00CF771B">
        <w:rPr>
          <w:rStyle w:val="Emphasis"/>
        </w:rPr>
        <w:t>duty</w:t>
      </w:r>
      <w:r w:rsidRPr="00CF771B">
        <w:rPr>
          <w:sz w:val="16"/>
        </w:rPr>
        <w:t xml:space="preserve"> on NU grounds."</w:t>
      </w:r>
    </w:p>
    <w:p w14:paraId="2E6D4437" w14:textId="77777777" w:rsidR="005E4785" w:rsidRPr="00CF771B" w:rsidRDefault="005E4785" w:rsidP="005E4785"/>
    <w:p w14:paraId="30DED0B1" w14:textId="77777777" w:rsidR="005E4785" w:rsidRPr="00CF771B" w:rsidRDefault="005E4785" w:rsidP="005E4785">
      <w:pPr>
        <w:pStyle w:val="Heading2"/>
        <w:rPr>
          <w:rFonts w:cs="Calibri"/>
        </w:rPr>
      </w:pPr>
      <w:r w:rsidRPr="00CF771B">
        <w:rPr>
          <w:rFonts w:cs="Calibri"/>
        </w:rPr>
        <w:t>CP---Submarines</w:t>
      </w:r>
    </w:p>
    <w:p w14:paraId="6EF8E08D" w14:textId="77777777" w:rsidR="005E4785" w:rsidRPr="00CF771B" w:rsidRDefault="005E4785" w:rsidP="005E4785">
      <w:pPr>
        <w:pStyle w:val="Heading3"/>
        <w:rPr>
          <w:rFonts w:cs="Calibri"/>
        </w:rPr>
      </w:pPr>
      <w:r w:rsidRPr="00CF771B">
        <w:rPr>
          <w:rFonts w:cs="Calibri"/>
        </w:rPr>
        <w:t>Solvency---2NC</w:t>
      </w:r>
    </w:p>
    <w:p w14:paraId="5CCB81A6" w14:textId="77777777" w:rsidR="005E4785" w:rsidRPr="00CF771B" w:rsidRDefault="005E4785" w:rsidP="005E4785">
      <w:pPr>
        <w:pStyle w:val="Heading4"/>
        <w:rPr>
          <w:rFonts w:cs="Calibri"/>
        </w:rPr>
      </w:pPr>
      <w:r w:rsidRPr="00CF771B">
        <w:rPr>
          <w:rFonts w:cs="Calibri"/>
        </w:rPr>
        <w:t xml:space="preserve">Ocean depth shield </w:t>
      </w:r>
      <w:r w:rsidRPr="00CF771B">
        <w:rPr>
          <w:rFonts w:cs="Calibri"/>
          <w:u w:val="single"/>
        </w:rPr>
        <w:t>nuclear winter</w:t>
      </w:r>
      <w:r w:rsidRPr="00CF771B">
        <w:rPr>
          <w:rFonts w:cs="Calibri"/>
        </w:rPr>
        <w:t xml:space="preserve"> and </w:t>
      </w:r>
      <w:r w:rsidRPr="00CF771B">
        <w:rPr>
          <w:rFonts w:cs="Calibri"/>
          <w:u w:val="single"/>
        </w:rPr>
        <w:t>radiological contamination</w:t>
      </w:r>
      <w:r w:rsidRPr="00CF771B">
        <w:rPr>
          <w:rFonts w:cs="Calibri"/>
        </w:rPr>
        <w:t>.</w:t>
      </w:r>
    </w:p>
    <w:p w14:paraId="0639A409" w14:textId="77777777" w:rsidR="005E4785" w:rsidRPr="00CF771B" w:rsidRDefault="005E4785" w:rsidP="005E4785">
      <w:r w:rsidRPr="00CF771B">
        <w:rPr>
          <w:rStyle w:val="Style13ptBold"/>
        </w:rPr>
        <w:t>Turchin ’17</w:t>
      </w:r>
      <w:r w:rsidRPr="00CF771B">
        <w:t xml:space="preserve"> [Alexey and Brian Patrick Green; May; Degree in physics from Moscow University, National Scientific Complex IASA in Kyiv State Polytechnical Institute; Ph.D. in Ethics and Social Theory, M.A. in Ethics and Social Theory, B.S. in genetics from University of California, Davis; Futures, “Aquatic refuges for surviving a global catastrophe,”</w:t>
      </w:r>
      <w:hyperlink r:id="rId25" w:history="1"/>
      <w:r w:rsidRPr="00CF771B">
        <w:t xml:space="preserve"> p. 26-37]</w:t>
      </w:r>
    </w:p>
    <w:p w14:paraId="6C56A1DE" w14:textId="77777777" w:rsidR="005E4785" w:rsidRPr="00CF771B" w:rsidRDefault="005E4785" w:rsidP="005E4785">
      <w:pPr>
        <w:rPr>
          <w:sz w:val="16"/>
          <w:szCs w:val="16"/>
        </w:rPr>
      </w:pPr>
      <w:r w:rsidRPr="00CF771B">
        <w:rPr>
          <w:rStyle w:val="Emphasis"/>
        </w:rPr>
        <w:t>Radiological contamination</w:t>
      </w:r>
      <w:r w:rsidRPr="00CF771B">
        <w:rPr>
          <w:rStyle w:val="StyleUnderline"/>
        </w:rPr>
        <w:t xml:space="preserve">. The danger of global radiological contamination due to a nuclear war targeting </w:t>
      </w:r>
      <w:r w:rsidRPr="00CF771B">
        <w:rPr>
          <w:rStyle w:val="Emphasis"/>
        </w:rPr>
        <w:t>nuclear power stations</w:t>
      </w:r>
      <w:r w:rsidRPr="00CF771B">
        <w:rPr>
          <w:rStyle w:val="StyleUnderline"/>
        </w:rPr>
        <w:t xml:space="preserve"> </w:t>
      </w:r>
      <w:r w:rsidRPr="00CF771B">
        <w:rPr>
          <w:sz w:val="16"/>
          <w:szCs w:val="16"/>
        </w:rPr>
        <w:t xml:space="preserve">or the use of cobalt bombs is likewise serious. Russia </w:t>
      </w:r>
      <w:r w:rsidRPr="00CF771B">
        <w:rPr>
          <w:sz w:val="16"/>
        </w:rPr>
        <w:t xml:space="preserve">recently returned to the project of building cobalt bombs in the form of a project on a 20Mt nuclear torpedo called “Status-6” and other such projects may exist in secret. Some natural events such as very large solar flares, gamma-ray bursts or close supernova explosions may hypothetically produce radiological contamination as well. </w:t>
      </w:r>
      <w:r w:rsidRPr="00CF771B">
        <w:rPr>
          <w:rStyle w:val="StyleUnderline"/>
        </w:rPr>
        <w:t xml:space="preserve">In these scenarios, </w:t>
      </w:r>
      <w:r w:rsidRPr="00CF771B">
        <w:rPr>
          <w:rStyle w:val="Emphasis"/>
        </w:rPr>
        <w:t>ocean water</w:t>
      </w:r>
      <w:r w:rsidRPr="00CF771B">
        <w:rPr>
          <w:rStyle w:val="StyleUnderline"/>
        </w:rPr>
        <w:t xml:space="preserve"> has </w:t>
      </w:r>
      <w:r w:rsidRPr="00CF771B">
        <w:rPr>
          <w:rStyle w:val="Emphasis"/>
        </w:rPr>
        <w:t>400 times more mass</w:t>
      </w:r>
      <w:r w:rsidRPr="00CF771B">
        <w:rPr>
          <w:rStyle w:val="StyleUnderline"/>
        </w:rPr>
        <w:t xml:space="preserve"> than air in the atmosphere, and any </w:t>
      </w:r>
      <w:r w:rsidRPr="00CF771B">
        <w:rPr>
          <w:rStyle w:val="Emphasis"/>
          <w:highlight w:val="cyan"/>
        </w:rPr>
        <w:t>radioactive</w:t>
      </w:r>
      <w:r w:rsidRPr="00CF771B">
        <w:rPr>
          <w:rStyle w:val="Emphasis"/>
        </w:rPr>
        <w:t xml:space="preserve"> elements</w:t>
      </w:r>
      <w:r w:rsidRPr="00CF771B">
        <w:rPr>
          <w:rStyle w:val="StyleUnderline"/>
        </w:rPr>
        <w:t xml:space="preserve"> will be </w:t>
      </w:r>
      <w:r w:rsidRPr="00CF771B">
        <w:rPr>
          <w:rStyle w:val="Emphasis"/>
        </w:rPr>
        <w:t xml:space="preserve">strongly </w:t>
      </w:r>
      <w:r w:rsidRPr="00CF771B">
        <w:rPr>
          <w:rStyle w:val="Emphasis"/>
          <w:highlight w:val="cyan"/>
        </w:rPr>
        <w:t>diluted</w:t>
      </w:r>
      <w:r w:rsidRPr="00CF771B">
        <w:rPr>
          <w:rStyle w:val="StyleUnderline"/>
        </w:rPr>
        <w:t xml:space="preserve">, so </w:t>
      </w:r>
      <w:r w:rsidRPr="00CF771B">
        <w:rPr>
          <w:rStyle w:val="Emphasis"/>
          <w:highlight w:val="cyan"/>
        </w:rPr>
        <w:t>sub</w:t>
      </w:r>
      <w:r w:rsidRPr="00CF771B">
        <w:rPr>
          <w:rStyle w:val="StyleUnderline"/>
        </w:rPr>
        <w:t>marine</w:t>
      </w:r>
      <w:r w:rsidRPr="00CF771B">
        <w:rPr>
          <w:rStyle w:val="Emphasis"/>
          <w:highlight w:val="cyan"/>
        </w:rPr>
        <w:t>s</w:t>
      </w:r>
      <w:r w:rsidRPr="00CF771B">
        <w:rPr>
          <w:rStyle w:val="StyleUnderline"/>
        </w:rPr>
        <w:t xml:space="preserve"> in the ocean will be much </w:t>
      </w:r>
      <w:r w:rsidRPr="00CF771B">
        <w:rPr>
          <w:rStyle w:val="Emphasis"/>
          <w:highlight w:val="cyan"/>
        </w:rPr>
        <w:t>less affected</w:t>
      </w:r>
      <w:r w:rsidRPr="00CF771B">
        <w:rPr>
          <w:rStyle w:val="StyleUnderline"/>
        </w:rPr>
        <w:t xml:space="preserve"> than anything on the surface. A nuclear war scenario </w:t>
      </w:r>
      <w:r w:rsidRPr="00CF771B">
        <w:rPr>
          <w:rStyle w:val="StyleUnderline"/>
          <w:highlight w:val="cyan"/>
        </w:rPr>
        <w:t>with</w:t>
      </w:r>
      <w:r w:rsidRPr="00CF771B">
        <w:rPr>
          <w:rStyle w:val="StyleUnderline"/>
        </w:rPr>
        <w:t xml:space="preserve"> an extreme </w:t>
      </w:r>
      <w:r w:rsidRPr="00CF771B">
        <w:rPr>
          <w:rStyle w:val="Emphasis"/>
        </w:rPr>
        <w:t xml:space="preserve">nuclear </w:t>
      </w:r>
      <w:r w:rsidRPr="00CF771B">
        <w:rPr>
          <w:rStyle w:val="Emphasis"/>
          <w:highlight w:val="cyan"/>
        </w:rPr>
        <w:t>winter</w:t>
      </w:r>
      <w:r w:rsidRPr="00CF771B">
        <w:rPr>
          <w:sz w:val="16"/>
        </w:rPr>
        <w:t xml:space="preserve"> might cover much of the oceans in ice, but </w:t>
      </w:r>
      <w:r w:rsidRPr="00CF771B">
        <w:rPr>
          <w:rStyle w:val="Emphasis"/>
          <w:highlight w:val="cyan"/>
        </w:rPr>
        <w:t>sub</w:t>
      </w:r>
      <w:r w:rsidRPr="00CF771B">
        <w:rPr>
          <w:rStyle w:val="StyleUnderline"/>
        </w:rPr>
        <w:t>marine</w:t>
      </w:r>
      <w:r w:rsidRPr="00CF771B">
        <w:rPr>
          <w:rStyle w:val="Emphasis"/>
          <w:highlight w:val="cyan"/>
        </w:rPr>
        <w:t>s</w:t>
      </w:r>
      <w:r w:rsidRPr="00CF771B">
        <w:rPr>
          <w:rStyle w:val="StyleUnderline"/>
        </w:rPr>
        <w:t xml:space="preserve"> could </w:t>
      </w:r>
      <w:r w:rsidRPr="00CF771B">
        <w:rPr>
          <w:rStyle w:val="Emphasis"/>
          <w:highlight w:val="cyan"/>
        </w:rPr>
        <w:t>exist</w:t>
      </w:r>
      <w:r w:rsidRPr="00CF771B">
        <w:rPr>
          <w:rStyle w:val="Emphasis"/>
        </w:rPr>
        <w:t xml:space="preserve"> under it</w:t>
      </w:r>
      <w:r w:rsidRPr="00CF771B">
        <w:rPr>
          <w:sz w:val="16"/>
          <w:szCs w:val="16"/>
        </w:rPr>
        <w:t>.</w:t>
      </w:r>
    </w:p>
    <w:p w14:paraId="528CAF1E" w14:textId="77777777" w:rsidR="005E4785" w:rsidRPr="00CF771B" w:rsidRDefault="005E4785" w:rsidP="005E4785">
      <w:pPr>
        <w:pStyle w:val="Heading4"/>
        <w:rPr>
          <w:rFonts w:cs="Calibri"/>
        </w:rPr>
      </w:pPr>
      <w:r w:rsidRPr="00CF771B">
        <w:rPr>
          <w:rFonts w:cs="Calibri"/>
        </w:rPr>
        <w:t xml:space="preserve">Info-gathering allows submarines to find </w:t>
      </w:r>
      <w:r w:rsidRPr="00CF771B">
        <w:rPr>
          <w:rFonts w:cs="Calibri"/>
          <w:u w:val="single"/>
        </w:rPr>
        <w:t>habitable areas</w:t>
      </w:r>
      <w:r w:rsidRPr="00CF771B">
        <w:rPr>
          <w:rFonts w:cs="Calibri"/>
        </w:rPr>
        <w:t>.</w:t>
      </w:r>
    </w:p>
    <w:p w14:paraId="7A26FA45" w14:textId="77777777" w:rsidR="005E4785" w:rsidRPr="00CF771B" w:rsidRDefault="005E4785" w:rsidP="005E4785">
      <w:r w:rsidRPr="00CF771B">
        <w:rPr>
          <w:rStyle w:val="Style13ptBold"/>
        </w:rPr>
        <w:t>Turchin ’17</w:t>
      </w:r>
      <w:r w:rsidRPr="00CF771B">
        <w:t xml:space="preserve"> [Alexey and Brian Patrick Green; May; Degree in physics from Moscow University, National Scientific Complex IASA in Kyiv State Polytechnical Institute; Ph.D. in Ethics and Social Theory, M.A. in Ethics and Social Theory, B.S. in genetics from University of California, Davis; Futures, “Aquatic refuges for surviving a global catastrophe,”</w:t>
      </w:r>
      <w:hyperlink r:id="rId26" w:history="1"/>
      <w:r w:rsidRPr="00CF771B">
        <w:t xml:space="preserve"> p. 26-37]</w:t>
      </w:r>
    </w:p>
    <w:p w14:paraId="445C2A3E" w14:textId="77777777" w:rsidR="005E4785" w:rsidRPr="00CF771B" w:rsidRDefault="005E4785" w:rsidP="005E4785">
      <w:pPr>
        <w:rPr>
          <w:sz w:val="16"/>
          <w:szCs w:val="16"/>
        </w:rPr>
      </w:pPr>
      <w:r w:rsidRPr="00CF771B">
        <w:rPr>
          <w:rStyle w:val="Emphasis"/>
        </w:rPr>
        <w:t>Endurance phase</w:t>
      </w:r>
      <w:r w:rsidRPr="00CF771B">
        <w:rPr>
          <w:sz w:val="16"/>
        </w:rPr>
        <w:t xml:space="preserve">. In this phase </w:t>
      </w:r>
      <w:r w:rsidRPr="00CF771B">
        <w:rPr>
          <w:sz w:val="16"/>
          <w:szCs w:val="16"/>
        </w:rPr>
        <w:t xml:space="preserve">the surface may be uninhabitable due to contamination, high or low temperature, or nuclear winter. During that time </w:t>
      </w:r>
      <w:r w:rsidRPr="00CF771B">
        <w:rPr>
          <w:rStyle w:val="StyleUnderline"/>
        </w:rPr>
        <w:t xml:space="preserve">the crew has to </w:t>
      </w:r>
      <w:r w:rsidRPr="00CF771B">
        <w:rPr>
          <w:rStyle w:val="StyleUnderline"/>
          <w:highlight w:val="cyan"/>
        </w:rPr>
        <w:t>establish</w:t>
      </w:r>
      <w:r w:rsidRPr="00CF771B">
        <w:rPr>
          <w:rStyle w:val="StyleUnderline"/>
        </w:rPr>
        <w:t xml:space="preserve"> the </w:t>
      </w:r>
      <w:r w:rsidRPr="00CF771B">
        <w:rPr>
          <w:rStyle w:val="Emphasis"/>
          <w:highlight w:val="cyan"/>
        </w:rPr>
        <w:t>nature</w:t>
      </w:r>
      <w:r w:rsidRPr="00CF771B">
        <w:rPr>
          <w:rStyle w:val="Emphasis"/>
        </w:rPr>
        <w:t xml:space="preserve"> and scale</w:t>
      </w:r>
      <w:r w:rsidRPr="00CF771B">
        <w:rPr>
          <w:rStyle w:val="StyleUnderline"/>
        </w:rPr>
        <w:t xml:space="preserve"> of a </w:t>
      </w:r>
      <w:r w:rsidRPr="00CF771B">
        <w:rPr>
          <w:rStyle w:val="Emphasis"/>
        </w:rPr>
        <w:t>catastrophe</w:t>
      </w:r>
      <w:r w:rsidRPr="00CF771B">
        <w:rPr>
          <w:sz w:val="16"/>
          <w:szCs w:val="16"/>
        </w:rPr>
        <w:t xml:space="preserve"> (which may be no trivial task). </w:t>
      </w:r>
      <w:r w:rsidRPr="00CF771B">
        <w:rPr>
          <w:rStyle w:val="StyleUnderline"/>
        </w:rPr>
        <w:t xml:space="preserve">It may need to </w:t>
      </w:r>
      <w:r w:rsidRPr="00CF771B">
        <w:rPr>
          <w:rStyle w:val="StyleUnderline"/>
          <w:highlight w:val="cyan"/>
        </w:rPr>
        <w:t xml:space="preserve">send </w:t>
      </w:r>
      <w:r w:rsidRPr="00CF771B">
        <w:rPr>
          <w:rStyle w:val="Emphasis"/>
          <w:highlight w:val="cyan"/>
        </w:rPr>
        <w:t>probes</w:t>
      </w:r>
      <w:r w:rsidRPr="00CF771B">
        <w:rPr>
          <w:rStyle w:val="StyleUnderline"/>
        </w:rPr>
        <w:t xml:space="preserve"> to surface to take samples. Based on this </w:t>
      </w:r>
      <w:r w:rsidRPr="00CF771B">
        <w:rPr>
          <w:rStyle w:val="Emphasis"/>
        </w:rPr>
        <w:t>information</w:t>
      </w:r>
      <w:r w:rsidRPr="00CF771B">
        <w:rPr>
          <w:rStyle w:val="StyleUnderline"/>
        </w:rPr>
        <w:t xml:space="preserve">, the crew should </w:t>
      </w:r>
      <w:r w:rsidRPr="00CF771B">
        <w:rPr>
          <w:rStyle w:val="StyleUnderline"/>
          <w:highlight w:val="cyan"/>
        </w:rPr>
        <w:t xml:space="preserve">decide how long to </w:t>
      </w:r>
      <w:r w:rsidRPr="00CF771B">
        <w:rPr>
          <w:rStyle w:val="Emphasis"/>
          <w:highlight w:val="cyan"/>
        </w:rPr>
        <w:t>stay</w:t>
      </w:r>
      <w:r w:rsidRPr="00CF771B">
        <w:rPr>
          <w:rStyle w:val="Emphasis"/>
        </w:rPr>
        <w:t xml:space="preserve"> submerged</w:t>
      </w:r>
      <w:r w:rsidRPr="00CF771B">
        <w:rPr>
          <w:rStyle w:val="StyleUnderline"/>
        </w:rPr>
        <w:t xml:space="preserve"> and where the </w:t>
      </w:r>
      <w:r w:rsidRPr="00CF771B">
        <w:rPr>
          <w:rStyle w:val="Emphasis"/>
        </w:rPr>
        <w:t xml:space="preserve">best </w:t>
      </w:r>
      <w:r w:rsidRPr="00CF771B">
        <w:rPr>
          <w:rStyle w:val="Emphasis"/>
          <w:highlight w:val="cyan"/>
        </w:rPr>
        <w:t>places</w:t>
      </w:r>
      <w:r w:rsidRPr="00CF771B">
        <w:rPr>
          <w:rStyle w:val="StyleUnderline"/>
        </w:rPr>
        <w:t xml:space="preserve"> are </w:t>
      </w:r>
      <w:r w:rsidRPr="00CF771B">
        <w:rPr>
          <w:rStyle w:val="StyleUnderline"/>
          <w:highlight w:val="cyan"/>
        </w:rPr>
        <w:t>for landing</w:t>
      </w:r>
      <w:r w:rsidRPr="00CF771B">
        <w:rPr>
          <w:rStyle w:val="StyleUnderline"/>
        </w:rPr>
        <w:t xml:space="preserve">. It also should try to make </w:t>
      </w:r>
      <w:r w:rsidRPr="00CF771B">
        <w:rPr>
          <w:rStyle w:val="Emphasis"/>
          <w:highlight w:val="cyan"/>
        </w:rPr>
        <w:t>contact</w:t>
      </w:r>
      <w:r w:rsidRPr="00CF771B">
        <w:rPr>
          <w:rStyle w:val="StyleUnderline"/>
        </w:rPr>
        <w:t xml:space="preserve"> with </w:t>
      </w:r>
      <w:r w:rsidRPr="00CF771B">
        <w:rPr>
          <w:rStyle w:val="Emphasis"/>
        </w:rPr>
        <w:t xml:space="preserve">other </w:t>
      </w:r>
      <w:r w:rsidRPr="00CF771B">
        <w:rPr>
          <w:rStyle w:val="Emphasis"/>
          <w:highlight w:val="cyan"/>
        </w:rPr>
        <w:t>survivors</w:t>
      </w:r>
      <w:r w:rsidRPr="00CF771B">
        <w:rPr>
          <w:sz w:val="16"/>
          <w:szCs w:val="16"/>
        </w:rPr>
        <w:t>.</w:t>
      </w:r>
    </w:p>
    <w:p w14:paraId="1ECD6C0F" w14:textId="77777777" w:rsidR="005E4785" w:rsidRPr="00CF771B" w:rsidRDefault="005E4785" w:rsidP="005E4785">
      <w:pPr>
        <w:rPr>
          <w:sz w:val="16"/>
          <w:szCs w:val="16"/>
        </w:rPr>
      </w:pPr>
    </w:p>
    <w:p w14:paraId="49B745A1" w14:textId="77777777" w:rsidR="005E4785" w:rsidRPr="00CF771B" w:rsidRDefault="005E4785" w:rsidP="005E4785">
      <w:pPr>
        <w:rPr>
          <w:sz w:val="16"/>
          <w:szCs w:val="16"/>
        </w:rPr>
      </w:pPr>
    </w:p>
    <w:p w14:paraId="16F70496" w14:textId="77777777" w:rsidR="005E4785" w:rsidRPr="00CF771B" w:rsidRDefault="005E4785" w:rsidP="005E4785">
      <w:pPr>
        <w:pStyle w:val="Heading3"/>
        <w:rPr>
          <w:rFonts w:cs="Calibri"/>
        </w:rPr>
      </w:pPr>
      <w:r w:rsidRPr="00CF771B">
        <w:rPr>
          <w:rFonts w:cs="Calibri"/>
        </w:rPr>
        <w:t>Perm: Do Both---2NC</w:t>
      </w:r>
    </w:p>
    <w:p w14:paraId="1D77B2D4" w14:textId="77777777" w:rsidR="005E4785" w:rsidRPr="00CF771B" w:rsidRDefault="005E4785" w:rsidP="005E4785">
      <w:pPr>
        <w:pStyle w:val="Heading3"/>
        <w:rPr>
          <w:rFonts w:cs="Calibri"/>
        </w:rPr>
      </w:pPr>
      <w:bookmarkStart w:id="6" w:name="_Hlk150291638"/>
      <w:r w:rsidRPr="00CF771B">
        <w:rPr>
          <w:rFonts w:cs="Calibri"/>
        </w:rPr>
        <w:t>Perm: Do the CP---2NC</w:t>
      </w:r>
    </w:p>
    <w:bookmarkEnd w:id="6"/>
    <w:p w14:paraId="14143BAC" w14:textId="77777777" w:rsidR="005E4785" w:rsidRPr="00CF771B" w:rsidRDefault="005E4785" w:rsidP="005E4785">
      <w:pPr>
        <w:pStyle w:val="Heading3"/>
        <w:rPr>
          <w:rFonts w:cs="Calibri"/>
        </w:rPr>
      </w:pPr>
      <w:r w:rsidRPr="00CF771B">
        <w:rPr>
          <w:rFonts w:cs="Calibri"/>
        </w:rPr>
        <w:t>Solvency---AT: Deficit---2NC</w:t>
      </w:r>
    </w:p>
    <w:p w14:paraId="6741E1FD" w14:textId="77777777" w:rsidR="005E4785" w:rsidRPr="00CF771B" w:rsidRDefault="005E4785" w:rsidP="005E4785">
      <w:pPr>
        <w:pStyle w:val="Heading4"/>
        <w:rPr>
          <w:rFonts w:cs="Calibri"/>
        </w:rPr>
      </w:pPr>
      <w:r w:rsidRPr="00CF771B">
        <w:rPr>
          <w:rFonts w:cs="Calibri"/>
        </w:rPr>
        <w:t>Modification solves.</w:t>
      </w:r>
    </w:p>
    <w:p w14:paraId="6587A310" w14:textId="77777777" w:rsidR="005E4785" w:rsidRPr="00CF771B" w:rsidRDefault="005E4785" w:rsidP="005E4785">
      <w:r w:rsidRPr="00CF771B">
        <w:rPr>
          <w:rStyle w:val="Style13ptBold"/>
        </w:rPr>
        <w:t>Turchin ’17</w:t>
      </w:r>
      <w:r w:rsidRPr="00CF771B">
        <w:t xml:space="preserve"> [Alexey and Brian Patrick Green; May; Degree in physics from Moscow University, National Scientific Complex IASA in Kyiv State Polytechnical Institute; Ph.D. in Ethics and Social Theory, M.A. in Ethics and Social Theory, B.S. in genetics from University of California, Davis; Futures, “Aquatic refuges for surviving a global catastrophe,”</w:t>
      </w:r>
      <w:hyperlink r:id="rId27" w:history="1"/>
      <w:r w:rsidRPr="00CF771B">
        <w:t xml:space="preserve"> p. 26-37]</w:t>
      </w:r>
    </w:p>
    <w:p w14:paraId="1F879C31" w14:textId="77777777" w:rsidR="005E4785" w:rsidRPr="00CF771B" w:rsidRDefault="005E4785" w:rsidP="005E4785">
      <w:pPr>
        <w:rPr>
          <w:sz w:val="16"/>
        </w:rPr>
      </w:pPr>
      <w:r w:rsidRPr="00CF771B">
        <w:rPr>
          <w:sz w:val="16"/>
        </w:rPr>
        <w:t xml:space="preserve">A </w:t>
      </w:r>
      <w:r w:rsidRPr="00CF771B">
        <w:rPr>
          <w:rStyle w:val="StyleUnderline"/>
        </w:rPr>
        <w:t xml:space="preserve">new </w:t>
      </w:r>
      <w:r w:rsidRPr="00CF771B">
        <w:rPr>
          <w:rStyle w:val="Emphasis"/>
        </w:rPr>
        <w:t>specially-</w:t>
      </w:r>
      <w:r w:rsidRPr="00CF771B">
        <w:rPr>
          <w:rStyle w:val="Emphasis"/>
          <w:highlight w:val="cyan"/>
        </w:rPr>
        <w:t>designed sub</w:t>
      </w:r>
      <w:r w:rsidRPr="00CF771B">
        <w:rPr>
          <w:rStyle w:val="Emphasis"/>
        </w:rPr>
        <w:t>marine-refuge</w:t>
      </w:r>
      <w:r w:rsidRPr="00CF771B">
        <w:rPr>
          <w:sz w:val="16"/>
        </w:rPr>
        <w:t xml:space="preserve">: If more money were available, a </w:t>
      </w:r>
      <w:r w:rsidRPr="00CF771B">
        <w:rPr>
          <w:sz w:val="16"/>
          <w:szCs w:val="16"/>
        </w:rPr>
        <w:t>new</w:t>
      </w:r>
      <w:r w:rsidRPr="00CF771B">
        <w:rPr>
          <w:rStyle w:val="StyleUnderline"/>
          <w:sz w:val="16"/>
          <w:szCs w:val="16"/>
        </w:rPr>
        <w:t xml:space="preserve"> </w:t>
      </w:r>
      <w:r w:rsidRPr="00CF771B">
        <w:rPr>
          <w:sz w:val="16"/>
          <w:szCs w:val="16"/>
        </w:rPr>
        <w:t xml:space="preserve">submarine specifically designed for the purpose could be built. </w:t>
      </w:r>
      <w:r w:rsidRPr="00CF771B">
        <w:rPr>
          <w:rStyle w:val="StyleUnderline"/>
        </w:rPr>
        <w:t xml:space="preserve">It should have the following characteristics: </w:t>
      </w:r>
      <w:r w:rsidRPr="00CF771B">
        <w:rPr>
          <w:rStyle w:val="Emphasis"/>
        </w:rPr>
        <w:t xml:space="preserve">long independent </w:t>
      </w:r>
      <w:r w:rsidRPr="00CF771B">
        <w:rPr>
          <w:rStyle w:val="Emphasis"/>
          <w:highlight w:val="cyan"/>
        </w:rPr>
        <w:t>survivability</w:t>
      </w:r>
      <w:r w:rsidRPr="00CF771B">
        <w:rPr>
          <w:rStyle w:val="StyleUnderline"/>
        </w:rPr>
        <w:t xml:space="preserve">; a </w:t>
      </w:r>
      <w:r w:rsidRPr="00CF771B">
        <w:rPr>
          <w:rStyle w:val="Emphasis"/>
        </w:rPr>
        <w:t xml:space="preserve">very </w:t>
      </w:r>
      <w:r w:rsidRPr="00CF771B">
        <w:rPr>
          <w:rStyle w:val="Emphasis"/>
          <w:highlight w:val="cyan"/>
        </w:rPr>
        <w:t>strong</w:t>
      </w:r>
      <w:r w:rsidRPr="00CF771B">
        <w:rPr>
          <w:rStyle w:val="Emphasis"/>
        </w:rPr>
        <w:t xml:space="preserve"> titanium </w:t>
      </w:r>
      <w:r w:rsidRPr="00CF771B">
        <w:rPr>
          <w:rStyle w:val="Emphasis"/>
          <w:highlight w:val="cyan"/>
        </w:rPr>
        <w:t>hull</w:t>
      </w:r>
      <w:r w:rsidRPr="00CF771B">
        <w:rPr>
          <w:rStyle w:val="StyleUnderline"/>
        </w:rPr>
        <w:t xml:space="preserve"> for diving to 1 km or more; </w:t>
      </w:r>
      <w:r w:rsidRPr="00CF771B">
        <w:rPr>
          <w:rStyle w:val="Emphasis"/>
        </w:rPr>
        <w:t xml:space="preserve">large </w:t>
      </w:r>
      <w:r w:rsidRPr="00CF771B">
        <w:rPr>
          <w:rStyle w:val="Emphasis"/>
          <w:highlight w:val="cyan"/>
        </w:rPr>
        <w:t>storage</w:t>
      </w:r>
      <w:r w:rsidRPr="00CF771B">
        <w:rPr>
          <w:rStyle w:val="Emphasis"/>
        </w:rPr>
        <w:t xml:space="preserve"> space</w:t>
      </w:r>
      <w:r w:rsidRPr="00CF771B">
        <w:rPr>
          <w:rStyle w:val="StyleUnderline"/>
        </w:rPr>
        <w:t xml:space="preserve">; </w:t>
      </w:r>
      <w:r w:rsidRPr="00CF771B">
        <w:rPr>
          <w:rStyle w:val="Emphasis"/>
        </w:rPr>
        <w:t xml:space="preserve">large </w:t>
      </w:r>
      <w:r w:rsidRPr="00CF771B">
        <w:rPr>
          <w:rStyle w:val="Emphasis"/>
          <w:highlight w:val="cyan"/>
        </w:rPr>
        <w:t>crew</w:t>
      </w:r>
      <w:r w:rsidRPr="00CF771B">
        <w:rPr>
          <w:rStyle w:val="StyleUnderline"/>
          <w:highlight w:val="cyan"/>
        </w:rPr>
        <w:t xml:space="preserve">; food </w:t>
      </w:r>
      <w:r w:rsidRPr="00CF771B">
        <w:rPr>
          <w:rStyle w:val="Emphasis"/>
          <w:highlight w:val="cyan"/>
        </w:rPr>
        <w:t>growing</w:t>
      </w:r>
      <w:r w:rsidRPr="00CF771B">
        <w:rPr>
          <w:rStyle w:val="StyleUnderline"/>
        </w:rPr>
        <w:t xml:space="preserve"> and </w:t>
      </w:r>
      <w:r w:rsidRPr="00CF771B">
        <w:rPr>
          <w:rStyle w:val="Emphasis"/>
          <w:highlight w:val="cyan"/>
        </w:rPr>
        <w:t>harvesting</w:t>
      </w:r>
      <w:r w:rsidRPr="00CF771B">
        <w:rPr>
          <w:rStyle w:val="Emphasis"/>
        </w:rPr>
        <w:t xml:space="preserve"> capabilities</w:t>
      </w:r>
      <w:r w:rsidRPr="00CF771B">
        <w:rPr>
          <w:rStyle w:val="StyleUnderline"/>
        </w:rPr>
        <w:t xml:space="preserve">; and a </w:t>
      </w:r>
      <w:r w:rsidRPr="00CF771B">
        <w:rPr>
          <w:rStyle w:val="Emphasis"/>
          <w:highlight w:val="cyan"/>
        </w:rPr>
        <w:t>second</w:t>
      </w:r>
      <w:r w:rsidRPr="00CF771B">
        <w:rPr>
          <w:rStyle w:val="Emphasis"/>
        </w:rPr>
        <w:t xml:space="preserve"> nuclear power </w:t>
      </w:r>
      <w:r w:rsidRPr="00CF771B">
        <w:rPr>
          <w:rStyle w:val="Emphasis"/>
          <w:highlight w:val="cyan"/>
        </w:rPr>
        <w:t>reactor</w:t>
      </w:r>
      <w:r w:rsidRPr="00CF771B">
        <w:rPr>
          <w:rStyle w:val="StyleUnderline"/>
        </w:rPr>
        <w:t xml:space="preserve"> and </w:t>
      </w:r>
      <w:r w:rsidRPr="00CF771B">
        <w:rPr>
          <w:rStyle w:val="Emphasis"/>
          <w:highlight w:val="cyan"/>
        </w:rPr>
        <w:t>redundancy</w:t>
      </w:r>
      <w:r w:rsidRPr="00CF771B">
        <w:rPr>
          <w:rStyle w:val="StyleUnderline"/>
          <w:highlight w:val="cyan"/>
        </w:rPr>
        <w:t xml:space="preserve"> of</w:t>
      </w:r>
      <w:r w:rsidRPr="00CF771B">
        <w:rPr>
          <w:rStyle w:val="StyleUnderline"/>
        </w:rPr>
        <w:t xml:space="preserve"> other </w:t>
      </w:r>
      <w:r w:rsidRPr="00CF771B">
        <w:rPr>
          <w:rStyle w:val="Emphasis"/>
        </w:rPr>
        <w:t xml:space="preserve">critical </w:t>
      </w:r>
      <w:r w:rsidRPr="00CF771B">
        <w:rPr>
          <w:rStyle w:val="Emphasis"/>
          <w:highlight w:val="cyan"/>
        </w:rPr>
        <w:t>systems</w:t>
      </w:r>
      <w:r w:rsidRPr="00CF771B">
        <w:rPr>
          <w:sz w:val="16"/>
        </w:rPr>
        <w:t xml:space="preserve">. Attachments for </w:t>
      </w:r>
      <w:r w:rsidRPr="00CF771B">
        <w:rPr>
          <w:rStyle w:val="StyleUnderline"/>
        </w:rPr>
        <w:t xml:space="preserve">submarine </w:t>
      </w:r>
      <w:r w:rsidRPr="00CF771B">
        <w:rPr>
          <w:rStyle w:val="Emphasis"/>
        </w:rPr>
        <w:t>drones</w:t>
      </w:r>
      <w:r w:rsidRPr="00CF771B">
        <w:rPr>
          <w:rStyle w:val="StyleUnderline"/>
        </w:rPr>
        <w:t xml:space="preserve"> and a </w:t>
      </w:r>
      <w:r w:rsidRPr="00CF771B">
        <w:rPr>
          <w:rStyle w:val="Emphasis"/>
        </w:rPr>
        <w:t>hangar</w:t>
      </w:r>
      <w:r w:rsidRPr="00CF771B">
        <w:rPr>
          <w:rStyle w:val="StyleUnderline"/>
        </w:rPr>
        <w:t xml:space="preserve"> and a </w:t>
      </w:r>
      <w:r w:rsidRPr="00CF771B">
        <w:rPr>
          <w:rStyle w:val="Emphasis"/>
        </w:rPr>
        <w:t>flight deck</w:t>
      </w:r>
      <w:r w:rsidRPr="00CF771B">
        <w:rPr>
          <w:rStyle w:val="StyleUnderline"/>
        </w:rPr>
        <w:t xml:space="preserve"> for flying drones</w:t>
      </w:r>
      <w:r w:rsidRPr="00CF771B">
        <w:rPr>
          <w:sz w:val="16"/>
        </w:rPr>
        <w:t xml:space="preserve"> could also be crucial. Relatedly, as lack of volume is a primary concern for submarine refuges, Brin (2016) has suggested dividing refuge submarines into two parts: a mobile (normal) submarine and larger moored submersible base. The first will </w:t>
      </w:r>
      <w:r w:rsidRPr="00CF771B">
        <w:rPr>
          <w:rStyle w:val="StyleUnderline"/>
        </w:rPr>
        <w:t xml:space="preserve">provide </w:t>
      </w:r>
      <w:r w:rsidRPr="00CF771B">
        <w:rPr>
          <w:rStyle w:val="Emphasis"/>
        </w:rPr>
        <w:t>energy</w:t>
      </w:r>
      <w:r w:rsidRPr="00CF771B">
        <w:rPr>
          <w:rStyle w:val="StyleUnderline"/>
        </w:rPr>
        <w:t xml:space="preserve">, </w:t>
      </w:r>
      <w:r w:rsidRPr="00CF771B">
        <w:rPr>
          <w:rStyle w:val="Emphasis"/>
        </w:rPr>
        <w:t>transportation</w:t>
      </w:r>
      <w:r w:rsidRPr="00CF771B">
        <w:rPr>
          <w:rStyle w:val="StyleUnderline"/>
        </w:rPr>
        <w:t xml:space="preserve"> and </w:t>
      </w:r>
      <w:r w:rsidRPr="00CF771B">
        <w:rPr>
          <w:rStyle w:val="Emphasis"/>
        </w:rPr>
        <w:t>survival</w:t>
      </w:r>
      <w:r w:rsidRPr="00CF771B">
        <w:rPr>
          <w:rStyle w:val="StyleUnderline"/>
        </w:rPr>
        <w:t xml:space="preserve"> in the acute phase of a </w:t>
      </w:r>
      <w:r w:rsidRPr="00CF771B">
        <w:rPr>
          <w:rStyle w:val="Emphasis"/>
        </w:rPr>
        <w:t>catastrophe</w:t>
      </w:r>
      <w:r w:rsidRPr="00CF771B">
        <w:rPr>
          <w:sz w:val="16"/>
        </w:rPr>
        <w:t xml:space="preserve">, and the second will provide a </w:t>
      </w:r>
      <w:r w:rsidRPr="00CF771B">
        <w:rPr>
          <w:rStyle w:val="StyleUnderline"/>
        </w:rPr>
        <w:t xml:space="preserve">larger volume for </w:t>
      </w:r>
      <w:r w:rsidRPr="00CF771B">
        <w:rPr>
          <w:rStyle w:val="Emphasis"/>
        </w:rPr>
        <w:t>long term survival</w:t>
      </w:r>
      <w:r w:rsidRPr="00CF771B">
        <w:rPr>
          <w:rStyle w:val="StyleUnderline"/>
        </w:rPr>
        <w:t xml:space="preserve"> of larger </w:t>
      </w:r>
      <w:r w:rsidRPr="00CF771B">
        <w:rPr>
          <w:rStyle w:val="Emphasis"/>
        </w:rPr>
        <w:t>numbers</w:t>
      </w:r>
      <w:r w:rsidRPr="00CF771B">
        <w:rPr>
          <w:rStyle w:val="StyleUnderline"/>
        </w:rPr>
        <w:t xml:space="preserve"> of </w:t>
      </w:r>
      <w:r w:rsidRPr="00CF771B">
        <w:rPr>
          <w:rStyle w:val="Emphasis"/>
        </w:rPr>
        <w:t>people</w:t>
      </w:r>
      <w:r w:rsidRPr="00CF771B">
        <w:rPr>
          <w:rStyle w:val="StyleUnderline"/>
        </w:rPr>
        <w:t xml:space="preserve">, as well as </w:t>
      </w:r>
      <w:r w:rsidRPr="00CF771B">
        <w:rPr>
          <w:rStyle w:val="Emphasis"/>
        </w:rPr>
        <w:t>supplies</w:t>
      </w:r>
      <w:r w:rsidRPr="00CF771B">
        <w:rPr>
          <w:rStyle w:val="StyleUnderline"/>
        </w:rPr>
        <w:t xml:space="preserve">, </w:t>
      </w:r>
      <w:r w:rsidRPr="00CF771B">
        <w:rPr>
          <w:rStyle w:val="Emphasis"/>
        </w:rPr>
        <w:t>food</w:t>
      </w:r>
      <w:r w:rsidRPr="00CF771B">
        <w:rPr>
          <w:rStyle w:val="StyleUnderline"/>
        </w:rPr>
        <w:t xml:space="preserve">, equipment for </w:t>
      </w:r>
      <w:r w:rsidRPr="00CF771B">
        <w:rPr>
          <w:rStyle w:val="Emphasis"/>
        </w:rPr>
        <w:t>farming</w:t>
      </w:r>
      <w:r w:rsidRPr="00CF771B">
        <w:rPr>
          <w:sz w:val="16"/>
        </w:rPr>
        <w:t>, and so on. The moored portion might also be unmoored and towed (submerged or surfaced) to other locations as needed. (This idea could work with several of the scenarios proposed here).</w:t>
      </w:r>
    </w:p>
    <w:p w14:paraId="307FD58C" w14:textId="77777777" w:rsidR="005E4785" w:rsidRPr="00CF771B" w:rsidRDefault="005E4785" w:rsidP="005E4785">
      <w:pPr>
        <w:rPr>
          <w:sz w:val="16"/>
        </w:rPr>
      </w:pPr>
      <w:r w:rsidRPr="00CF771B">
        <w:rPr>
          <w:sz w:val="16"/>
        </w:rPr>
        <w:t>2.</w:t>
      </w:r>
    </w:p>
    <w:p w14:paraId="33303C38" w14:textId="77777777" w:rsidR="005E4785" w:rsidRPr="00CF771B" w:rsidRDefault="005E4785" w:rsidP="005E4785">
      <w:pPr>
        <w:rPr>
          <w:sz w:val="16"/>
        </w:rPr>
      </w:pPr>
      <w:r w:rsidRPr="00CF771B">
        <w:rPr>
          <w:sz w:val="16"/>
        </w:rPr>
        <w:t xml:space="preserve">A very large generational submarine “Ark". The </w:t>
      </w:r>
      <w:r w:rsidRPr="00CF771B">
        <w:rPr>
          <w:rStyle w:val="Emphasis"/>
          <w:highlight w:val="cyan"/>
        </w:rPr>
        <w:t>larger</w:t>
      </w:r>
      <w:r w:rsidRPr="00CF771B">
        <w:rPr>
          <w:rStyle w:val="StyleUnderline"/>
        </w:rPr>
        <w:t xml:space="preserve"> a </w:t>
      </w:r>
      <w:r w:rsidRPr="00CF771B">
        <w:rPr>
          <w:rStyle w:val="StyleUnderline"/>
          <w:highlight w:val="cyan"/>
        </w:rPr>
        <w:t>sub</w:t>
      </w:r>
      <w:r w:rsidRPr="00CF771B">
        <w:rPr>
          <w:rStyle w:val="StyleUnderline"/>
        </w:rPr>
        <w:t xml:space="preserve">marine, the </w:t>
      </w:r>
      <w:r w:rsidRPr="00CF771B">
        <w:rPr>
          <w:rStyle w:val="Emphasis"/>
          <w:highlight w:val="cyan"/>
        </w:rPr>
        <w:t>longer</w:t>
      </w:r>
      <w:r w:rsidRPr="00CF771B">
        <w:rPr>
          <w:rStyle w:val="StyleUnderline"/>
        </w:rPr>
        <w:t xml:space="preserve"> its potential independent </w:t>
      </w:r>
      <w:r w:rsidRPr="00CF771B">
        <w:rPr>
          <w:rStyle w:val="StyleUnderline"/>
          <w:highlight w:val="cyan"/>
        </w:rPr>
        <w:t>survival</w:t>
      </w:r>
      <w:r w:rsidRPr="00CF771B">
        <w:rPr>
          <w:sz w:val="16"/>
        </w:rPr>
        <w:t xml:space="preserve">. An ark submarine would be analogous to the idea of generation starships, which take hundreds of years to reach other stars (see Hein’s recent analysis (2012)). It </w:t>
      </w:r>
      <w:r w:rsidRPr="00CF771B">
        <w:rPr>
          <w:rStyle w:val="StyleUnderline"/>
        </w:rPr>
        <w:t xml:space="preserve">could be </w:t>
      </w:r>
      <w:r w:rsidRPr="00CF771B">
        <w:rPr>
          <w:rStyle w:val="StyleUnderline"/>
          <w:highlight w:val="cyan"/>
        </w:rPr>
        <w:t>fitted with animals</w:t>
      </w:r>
      <w:r w:rsidRPr="00CF771B">
        <w:rPr>
          <w:rStyle w:val="StyleUnderline"/>
        </w:rPr>
        <w:t xml:space="preserve"> and an even </w:t>
      </w:r>
      <w:r w:rsidRPr="00CF771B">
        <w:rPr>
          <w:rStyle w:val="StyleUnderline"/>
          <w:highlight w:val="cyan"/>
        </w:rPr>
        <w:t>larger crew</w:t>
      </w:r>
      <w:r w:rsidRPr="00CF771B">
        <w:rPr>
          <w:rStyle w:val="StyleUnderline"/>
        </w:rPr>
        <w:t xml:space="preserve">, perhaps </w:t>
      </w:r>
      <w:r w:rsidRPr="00CF771B">
        <w:rPr>
          <w:rStyle w:val="Emphasis"/>
          <w:highlight w:val="cyan"/>
        </w:rPr>
        <w:t>thousands</w:t>
      </w:r>
      <w:r w:rsidRPr="00CF771B">
        <w:rPr>
          <w:rStyle w:val="StyleUnderline"/>
        </w:rPr>
        <w:t xml:space="preserve"> of people, and should be able to </w:t>
      </w:r>
      <w:r w:rsidRPr="00CF771B">
        <w:rPr>
          <w:rStyle w:val="StyleUnderline"/>
          <w:highlight w:val="cyan"/>
        </w:rPr>
        <w:t>survive</w:t>
      </w:r>
      <w:r w:rsidRPr="00CF771B">
        <w:rPr>
          <w:rStyle w:val="StyleUnderline"/>
        </w:rPr>
        <w:t xml:space="preserve"> </w:t>
      </w:r>
      <w:r w:rsidRPr="00CF771B">
        <w:rPr>
          <w:rStyle w:val="Emphasis"/>
        </w:rPr>
        <w:t>independently</w:t>
      </w:r>
      <w:r w:rsidRPr="00CF771B">
        <w:rPr>
          <w:rStyle w:val="StyleUnderline"/>
        </w:rPr>
        <w:t xml:space="preserve"> for </w:t>
      </w:r>
      <w:r w:rsidRPr="00CF771B">
        <w:rPr>
          <w:rStyle w:val="Emphasis"/>
          <w:highlight w:val="cyan"/>
        </w:rPr>
        <w:t>decades</w:t>
      </w:r>
      <w:r w:rsidRPr="00CF771B">
        <w:rPr>
          <w:sz w:val="16"/>
        </w:rPr>
        <w:t>. Such a vessel would stretch existing shipbuilding technologies, being perhaps 20 times larger than the previously built largest Russian subs, and may be vulnerable because of its size, but it seems technically possible. Its price may be as high as 100 billion dollars, more than the price of the most costly aircraft carriers, but cheaper than the international space station or a Lunar base (Sabathier, Weppler, &amp; Bander, 2009). Such a vessel might help in a situation where the initial impact of a catastrophe is not high, but subsequent contamination is very long term. It could also be thought of as like a mobile submersible seastead, and if seasteads were ever made, this would become a possible next step.</w:t>
      </w:r>
    </w:p>
    <w:p w14:paraId="5C82FA72" w14:textId="77777777" w:rsidR="005E4785" w:rsidRPr="00CF771B" w:rsidRDefault="005E4785" w:rsidP="005E4785">
      <w:pPr>
        <w:rPr>
          <w:sz w:val="16"/>
        </w:rPr>
      </w:pPr>
      <w:r w:rsidRPr="00CF771B">
        <w:rPr>
          <w:sz w:val="16"/>
        </w:rPr>
        <w:t>3.</w:t>
      </w:r>
    </w:p>
    <w:p w14:paraId="27CED9E8" w14:textId="77777777" w:rsidR="005E4785" w:rsidRPr="00CF771B" w:rsidRDefault="005E4785" w:rsidP="005E4785">
      <w:pPr>
        <w:rPr>
          <w:sz w:val="16"/>
        </w:rPr>
      </w:pPr>
      <w:r w:rsidRPr="00CF771B">
        <w:rPr>
          <w:sz w:val="16"/>
        </w:rPr>
        <w:t xml:space="preserve">Fleet of around 10 specially-designed submarine-refuges. In contrast to one giant ark, a </w:t>
      </w:r>
      <w:r w:rsidRPr="00CF771B">
        <w:rPr>
          <w:rStyle w:val="Emphasis"/>
          <w:highlight w:val="cyan"/>
        </w:rPr>
        <w:t>larger number</w:t>
      </w:r>
      <w:r w:rsidRPr="00CF771B">
        <w:rPr>
          <w:rStyle w:val="StyleUnderline"/>
        </w:rPr>
        <w:t xml:space="preserve"> of smaller submarines may </w:t>
      </w:r>
      <w:r w:rsidRPr="00CF771B">
        <w:rPr>
          <w:rStyle w:val="Emphasis"/>
          <w:highlight w:val="cyan"/>
        </w:rPr>
        <w:t>increase</w:t>
      </w:r>
      <w:r w:rsidRPr="00CF771B">
        <w:rPr>
          <w:rStyle w:val="StyleUnderline"/>
          <w:highlight w:val="cyan"/>
        </w:rPr>
        <w:t xml:space="preserve"> survivability</w:t>
      </w:r>
      <w:r w:rsidRPr="00CF771B">
        <w:rPr>
          <w:sz w:val="16"/>
        </w:rPr>
        <w:t xml:space="preserve">, due to the stochastic nature of some natural catastrophes, whose effect could have unpredictable variations on the Earth’s surface. This could also provide the opportunity to test several designs, adapted to various types of catastrophes. </w:t>
      </w:r>
      <w:r w:rsidRPr="00CF771B">
        <w:rPr>
          <w:rStyle w:val="StyleUnderline"/>
        </w:rPr>
        <w:t xml:space="preserve">Some </w:t>
      </w:r>
      <w:r w:rsidRPr="00CF771B">
        <w:rPr>
          <w:rStyle w:val="Emphasis"/>
          <w:highlight w:val="cyan"/>
        </w:rPr>
        <w:t>small</w:t>
      </w:r>
      <w:r w:rsidRPr="00CF771B">
        <w:rPr>
          <w:rStyle w:val="StyleUnderline"/>
        </w:rPr>
        <w:t xml:space="preserve"> and </w:t>
      </w:r>
      <w:r w:rsidRPr="00CF771B">
        <w:rPr>
          <w:rStyle w:val="Emphasis"/>
          <w:highlight w:val="cyan"/>
        </w:rPr>
        <w:t>strong-hulled</w:t>
      </w:r>
      <w:r w:rsidRPr="00CF771B">
        <w:rPr>
          <w:rStyle w:val="StyleUnderline"/>
          <w:highlight w:val="cyan"/>
        </w:rPr>
        <w:t xml:space="preserve"> </w:t>
      </w:r>
      <w:r w:rsidRPr="00CF771B">
        <w:rPr>
          <w:rStyle w:val="Emphasis"/>
          <w:highlight w:val="cyan"/>
        </w:rPr>
        <w:t>titanium submarines</w:t>
      </w:r>
      <w:r w:rsidRPr="00CF771B">
        <w:rPr>
          <w:rStyle w:val="StyleUnderline"/>
        </w:rPr>
        <w:t xml:space="preserve"> could </w:t>
      </w:r>
      <w:r w:rsidRPr="00CF771B">
        <w:rPr>
          <w:rStyle w:val="StyleUnderline"/>
          <w:highlight w:val="cyan"/>
        </w:rPr>
        <w:t xml:space="preserve">survive </w:t>
      </w:r>
      <w:r w:rsidRPr="00CF771B">
        <w:rPr>
          <w:rStyle w:val="Emphasis"/>
          <w:highlight w:val="cyan"/>
        </w:rPr>
        <w:t>stronger impacts</w:t>
      </w:r>
      <w:r w:rsidRPr="00CF771B">
        <w:rPr>
          <w:rStyle w:val="StyleUnderline"/>
        </w:rPr>
        <w:t xml:space="preserve"> and </w:t>
      </w:r>
      <w:r w:rsidRPr="00CF771B">
        <w:rPr>
          <w:rStyle w:val="Emphasis"/>
          <w:highlight w:val="cyan"/>
        </w:rPr>
        <w:t>tsunami</w:t>
      </w:r>
      <w:r w:rsidRPr="00CF771B">
        <w:rPr>
          <w:rStyle w:val="Emphasis"/>
        </w:rPr>
        <w:t xml:space="preserve"> waves</w:t>
      </w:r>
      <w:r w:rsidRPr="00CF771B">
        <w:rPr>
          <w:sz w:val="16"/>
        </w:rPr>
        <w:t xml:space="preserve">, but </w:t>
      </w:r>
      <w:r w:rsidRPr="00CF771B">
        <w:rPr>
          <w:rStyle w:val="StyleUnderline"/>
        </w:rPr>
        <w:t xml:space="preserve">larger submarines with thinner hulls </w:t>
      </w:r>
      <w:r w:rsidRPr="00CF771B">
        <w:rPr>
          <w:sz w:val="16"/>
          <w:szCs w:val="16"/>
        </w:rPr>
        <w:t xml:space="preserve">could be better </w:t>
      </w:r>
      <w:r w:rsidRPr="00CF771B">
        <w:rPr>
          <w:rStyle w:val="StyleUnderline"/>
        </w:rPr>
        <w:t xml:space="preserve">adapted to </w:t>
      </w:r>
      <w:r w:rsidRPr="00CF771B">
        <w:rPr>
          <w:rStyle w:val="Emphasis"/>
        </w:rPr>
        <w:t>long-term survival</w:t>
      </w:r>
      <w:r w:rsidRPr="00CF771B">
        <w:rPr>
          <w:rStyle w:val="StyleUnderline"/>
        </w:rPr>
        <w:t xml:space="preserve"> in a contaminated world. The </w:t>
      </w:r>
      <w:r w:rsidRPr="00CF771B">
        <w:rPr>
          <w:rStyle w:val="StyleUnderline"/>
          <w:highlight w:val="cyan"/>
        </w:rPr>
        <w:t>fleet</w:t>
      </w:r>
      <w:r w:rsidRPr="00CF771B">
        <w:rPr>
          <w:rStyle w:val="StyleUnderline"/>
        </w:rPr>
        <w:t xml:space="preserve"> will also provide a chance to </w:t>
      </w:r>
      <w:r w:rsidRPr="00CF771B">
        <w:rPr>
          <w:rStyle w:val="Emphasis"/>
        </w:rPr>
        <w:t xml:space="preserve">safely </w:t>
      </w:r>
      <w:r w:rsidRPr="00CF771B">
        <w:rPr>
          <w:rStyle w:val="Emphasis"/>
          <w:highlight w:val="cyan"/>
        </w:rPr>
        <w:t>renovate</w:t>
      </w:r>
      <w:r w:rsidRPr="00CF771B">
        <w:rPr>
          <w:rStyle w:val="StyleUnderline"/>
        </w:rPr>
        <w:t xml:space="preserve"> some of the </w:t>
      </w:r>
      <w:r w:rsidRPr="00CF771B">
        <w:rPr>
          <w:rStyle w:val="Emphasis"/>
        </w:rPr>
        <w:t>submarines</w:t>
      </w:r>
      <w:r w:rsidRPr="00CF771B">
        <w:rPr>
          <w:rStyle w:val="StyleUnderline"/>
        </w:rPr>
        <w:t xml:space="preserve"> or replace crews, without losing their presence in the sea</w:t>
      </w:r>
      <w:r w:rsidRPr="00CF771B">
        <w:rPr>
          <w:sz w:val="16"/>
        </w:rPr>
        <w:t>. Such a program will cost around 100 billion dollars and will take decades to realize. It will also provide jobs for shipyards, putting a similar level of stress on the economy as military programs; this could even be beneficial in Keynesian economy logic.</w:t>
      </w:r>
    </w:p>
    <w:p w14:paraId="458A61BD" w14:textId="77777777" w:rsidR="005E4785" w:rsidRPr="00CF771B" w:rsidRDefault="005E4785" w:rsidP="005E4785"/>
    <w:p w14:paraId="68D45BEF" w14:textId="77777777" w:rsidR="005E4785" w:rsidRPr="00CF771B" w:rsidRDefault="005E4785" w:rsidP="005E4785"/>
    <w:p w14:paraId="5B9436D3" w14:textId="77777777" w:rsidR="00FB56DC" w:rsidRPr="004D56FF" w:rsidRDefault="00FB56DC" w:rsidP="004D56FF"/>
    <w:sectPr w:rsidR="00FB56DC" w:rsidRPr="004D56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0D214D"/>
    <w:multiLevelType w:val="hybridMultilevel"/>
    <w:tmpl w:val="9E2A2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2150AE"/>
    <w:multiLevelType w:val="hybridMultilevel"/>
    <w:tmpl w:val="2766D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4C6C45"/>
    <w:multiLevelType w:val="hybridMultilevel"/>
    <w:tmpl w:val="E2682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D61006"/>
    <w:multiLevelType w:val="hybridMultilevel"/>
    <w:tmpl w:val="882A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3"/>
  </w:num>
  <w:num w:numId="15" w16cid:durableId="1037705929">
    <w:abstractNumId w:val="20"/>
  </w:num>
  <w:num w:numId="16" w16cid:durableId="715158086">
    <w:abstractNumId w:val="14"/>
  </w:num>
  <w:num w:numId="17" w16cid:durableId="1422485840">
    <w:abstractNumId w:val="11"/>
  </w:num>
  <w:num w:numId="18" w16cid:durableId="1916624554">
    <w:abstractNumId w:val="19"/>
  </w:num>
  <w:num w:numId="19" w16cid:durableId="1676180554">
    <w:abstractNumId w:val="12"/>
  </w:num>
  <w:num w:numId="20" w16cid:durableId="2066027245">
    <w:abstractNumId w:val="26"/>
  </w:num>
  <w:num w:numId="21" w16cid:durableId="1603607634">
    <w:abstractNumId w:val="27"/>
  </w:num>
  <w:num w:numId="22" w16cid:durableId="1037467082">
    <w:abstractNumId w:val="22"/>
  </w:num>
  <w:num w:numId="23" w16cid:durableId="1784643503">
    <w:abstractNumId w:val="15"/>
  </w:num>
  <w:num w:numId="24" w16cid:durableId="2042436768">
    <w:abstractNumId w:val="23"/>
  </w:num>
  <w:num w:numId="25" w16cid:durableId="293606718">
    <w:abstractNumId w:val="16"/>
  </w:num>
  <w:num w:numId="26" w16cid:durableId="1320693336">
    <w:abstractNumId w:val="10"/>
  </w:num>
  <w:num w:numId="27" w16cid:durableId="102727535">
    <w:abstractNumId w:val="29"/>
  </w:num>
  <w:num w:numId="28" w16cid:durableId="812060195">
    <w:abstractNumId w:val="25"/>
  </w:num>
  <w:num w:numId="29" w16cid:durableId="1489907461">
    <w:abstractNumId w:val="28"/>
  </w:num>
  <w:num w:numId="30" w16cid:durableId="42789262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6FF"/>
    <w:rsid w:val="00231D7F"/>
    <w:rsid w:val="0033311D"/>
    <w:rsid w:val="004D56FF"/>
    <w:rsid w:val="005E4785"/>
    <w:rsid w:val="00672B29"/>
    <w:rsid w:val="009949D3"/>
    <w:rsid w:val="00A44A3B"/>
    <w:rsid w:val="00C77D59"/>
    <w:rsid w:val="00E13FEA"/>
    <w:rsid w:val="00FB56DC"/>
    <w:rsid w:val="00FE2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D3D49F"/>
  <w15:chartTrackingRefBased/>
  <w15:docId w15:val="{F48B20D7-BFF6-8249-BD41-D3261E2C9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56F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D56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
    <w:basedOn w:val="Normal"/>
    <w:next w:val="Normal"/>
    <w:link w:val="Heading2Char"/>
    <w:uiPriority w:val="1"/>
    <w:qFormat/>
    <w:rsid w:val="004D56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Heading 3 Char Char, Char Char,Text 7,Block Writing,Index Headers,Underline Char Char Char,Citation,CardStyle,Heading 3 Foldover,Tag Char Char,Bold Cite,Cite 1,Read Char, Char,Read Char Ch,Char1,n"/>
    <w:basedOn w:val="Normal"/>
    <w:next w:val="Normal"/>
    <w:link w:val="Heading3Char"/>
    <w:uiPriority w:val="2"/>
    <w:qFormat/>
    <w:rsid w:val="004D56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qFormat/>
    <w:rsid w:val="004D56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56F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D5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D56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56FF"/>
  </w:style>
  <w:style w:type="character" w:customStyle="1" w:styleId="Heading1Char">
    <w:name w:val="Heading 1 Char"/>
    <w:aliases w:val="Pocket Char"/>
    <w:basedOn w:val="DefaultParagraphFont"/>
    <w:link w:val="Heading1"/>
    <w:rsid w:val="004D56F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4D56F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 Char Char Char Char Char Char,Heading 3 Char Char Char, Char Char Char,Text 7 Char,Block Writing Char,Index Headers Char,Underline Char Char Char Char,Citation Char,CardStyle Char,Heading 3 Foldover Char"/>
    <w:basedOn w:val="DefaultParagraphFont"/>
    <w:link w:val="Heading3"/>
    <w:uiPriority w:val="2"/>
    <w:rsid w:val="004D56FF"/>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TAG Char"/>
    <w:basedOn w:val="DefaultParagraphFont"/>
    <w:link w:val="Heading4"/>
    <w:uiPriority w:val="3"/>
    <w:rsid w:val="004D56F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D56F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D5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6FF"/>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4D5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rsid w:val="004D5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6FF"/>
    <w:pPr>
      <w:spacing w:before="160"/>
      <w:jc w:val="center"/>
    </w:pPr>
    <w:rPr>
      <w:i/>
      <w:iCs/>
      <w:color w:val="404040" w:themeColor="text1" w:themeTint="BF"/>
    </w:rPr>
  </w:style>
  <w:style w:type="character" w:customStyle="1" w:styleId="QuoteChar">
    <w:name w:val="Quote Char"/>
    <w:basedOn w:val="DefaultParagraphFont"/>
    <w:link w:val="Quote"/>
    <w:uiPriority w:val="29"/>
    <w:rsid w:val="004D56FF"/>
    <w:rPr>
      <w:i/>
      <w:iCs/>
      <w:color w:val="404040" w:themeColor="text1" w:themeTint="BF"/>
    </w:rPr>
  </w:style>
  <w:style w:type="paragraph" w:styleId="ListParagraph">
    <w:name w:val="List Paragraph"/>
    <w:aliases w:val="6 font,List Paragraph1,List Paragraph2,Colorful List - Accent 11"/>
    <w:basedOn w:val="Normal"/>
    <w:uiPriority w:val="34"/>
    <w:qFormat/>
    <w:rsid w:val="004D56FF"/>
    <w:pPr>
      <w:ind w:left="720"/>
      <w:contextualSpacing/>
    </w:pPr>
  </w:style>
  <w:style w:type="character" w:styleId="IntenseEmphasis">
    <w:name w:val="Intense Emphasis"/>
    <w:aliases w:val="Cites and Cards Char,UNDERLINE Char,Bold Underlined Char,title Char,Block Heading Char,Read This Char,Non Read Text Char,Debate Normal Char,Warrants Char"/>
    <w:basedOn w:val="DefaultParagraphFont"/>
    <w:uiPriority w:val="21"/>
    <w:qFormat/>
    <w:rsid w:val="004D56FF"/>
    <w:rPr>
      <w:i/>
      <w:iCs/>
      <w:color w:val="0F4761" w:themeColor="accent1" w:themeShade="BF"/>
    </w:rPr>
  </w:style>
  <w:style w:type="paragraph" w:styleId="IntenseQuote">
    <w:name w:val="Intense Quote"/>
    <w:basedOn w:val="Normal"/>
    <w:next w:val="Normal"/>
    <w:link w:val="IntenseQuoteChar"/>
    <w:uiPriority w:val="30"/>
    <w:qFormat/>
    <w:rsid w:val="004D5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6FF"/>
    <w:rPr>
      <w:i/>
      <w:iCs/>
      <w:color w:val="0F4761" w:themeColor="accent1" w:themeShade="BF"/>
    </w:rPr>
  </w:style>
  <w:style w:type="character" w:styleId="IntenseReference">
    <w:name w:val="Intense Reference"/>
    <w:basedOn w:val="DefaultParagraphFont"/>
    <w:uiPriority w:val="32"/>
    <w:qFormat/>
    <w:rsid w:val="004D56FF"/>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8"/>
    <w:qFormat/>
    <w:rsid w:val="004D56FF"/>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4D56F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D56FF"/>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4D56FF"/>
    <w:rPr>
      <w:b w:val="0"/>
      <w:sz w:val="22"/>
      <w:u w:val="single"/>
    </w:rPr>
  </w:style>
  <w:style w:type="character" w:styleId="Strong">
    <w:name w:val="Strong"/>
    <w:basedOn w:val="DefaultParagraphFont"/>
    <w:uiPriority w:val="22"/>
    <w:qFormat/>
    <w:rsid w:val="004D56FF"/>
    <w:rPr>
      <w:b/>
      <w:bCs/>
    </w:rPr>
  </w:style>
  <w:style w:type="character" w:styleId="BookTitle">
    <w:name w:val="Book Title"/>
    <w:basedOn w:val="DefaultParagraphFont"/>
    <w:uiPriority w:val="33"/>
    <w:qFormat/>
    <w:rsid w:val="004D56FF"/>
    <w:rPr>
      <w:b/>
      <w:bCs/>
      <w:i/>
      <w:iCs/>
      <w:spacing w:val="5"/>
    </w:rPr>
  </w:style>
  <w:style w:type="numbering" w:styleId="111111">
    <w:name w:val="Outline List 2"/>
    <w:basedOn w:val="NoList"/>
    <w:uiPriority w:val="99"/>
    <w:semiHidden/>
    <w:unhideWhenUsed/>
    <w:rsid w:val="004D56FF"/>
  </w:style>
  <w:style w:type="paragraph" w:styleId="Header">
    <w:name w:val="header"/>
    <w:basedOn w:val="Normal"/>
    <w:link w:val="HeaderChar"/>
    <w:uiPriority w:val="99"/>
    <w:semiHidden/>
    <w:rsid w:val="004D56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56FF"/>
    <w:rPr>
      <w:rFonts w:ascii="Calibri" w:hAnsi="Calibri" w:cs="Calibri"/>
      <w:kern w:val="0"/>
      <w:sz w:val="22"/>
      <w:szCs w:val="22"/>
      <w14:ligatures w14:val="none"/>
    </w:rPr>
  </w:style>
  <w:style w:type="paragraph" w:styleId="Footer">
    <w:name w:val="footer"/>
    <w:basedOn w:val="Normal"/>
    <w:link w:val="FooterChar"/>
    <w:uiPriority w:val="99"/>
    <w:semiHidden/>
    <w:rsid w:val="004D56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56F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D56FF"/>
    <w:pPr>
      <w:spacing w:after="120"/>
    </w:pPr>
  </w:style>
  <w:style w:type="character" w:customStyle="1" w:styleId="BodyTextChar">
    <w:name w:val="Body Text Char"/>
    <w:basedOn w:val="DefaultParagraphFont"/>
    <w:link w:val="BodyText"/>
    <w:uiPriority w:val="99"/>
    <w:semiHidden/>
    <w:rsid w:val="004D56FF"/>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1"/>
    <w:link w:val="NoSpacingChar"/>
    <w:uiPriority w:val="99"/>
    <w:unhideWhenUsed/>
    <w:qFormat/>
    <w:rsid w:val="004D56FF"/>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4D56FF"/>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D56FF"/>
    <w:rPr>
      <w:color w:val="467886" w:themeColor="hyperlink"/>
      <w:u w:val="single"/>
    </w:rPr>
  </w:style>
  <w:style w:type="character" w:styleId="UnresolvedMention">
    <w:name w:val="Unresolved Mention"/>
    <w:basedOn w:val="DefaultParagraphFont"/>
    <w:uiPriority w:val="99"/>
    <w:semiHidden/>
    <w:unhideWhenUsed/>
    <w:rsid w:val="004D56FF"/>
    <w:rPr>
      <w:color w:val="605E5C"/>
      <w:shd w:val="clear" w:color="auto" w:fill="E1DFDD"/>
    </w:rPr>
  </w:style>
  <w:style w:type="paragraph" w:customStyle="1" w:styleId="Analytics">
    <w:name w:val="Analytics"/>
    <w:basedOn w:val="Normal"/>
    <w:link w:val="AnalyticsChar"/>
    <w:autoRedefine/>
    <w:uiPriority w:val="5"/>
    <w:qFormat/>
    <w:rsid w:val="004D56FF"/>
    <w:rPr>
      <w:b/>
      <w:color w:val="0F4761" w:themeColor="accent1" w:themeShade="BF"/>
      <w:sz w:val="26"/>
    </w:rPr>
  </w:style>
  <w:style w:type="character" w:customStyle="1" w:styleId="AnalyticsChar">
    <w:name w:val="Analytics Char"/>
    <w:basedOn w:val="DefaultParagraphFont"/>
    <w:link w:val="Analytics"/>
    <w:uiPriority w:val="5"/>
    <w:rsid w:val="004D56FF"/>
    <w:rPr>
      <w:rFonts w:ascii="Calibri" w:hAnsi="Calibri" w:cs="Calibri"/>
      <w:b/>
      <w:color w:val="0F4761" w:themeColor="accent1" w:themeShade="BF"/>
      <w:kern w:val="0"/>
      <w:sz w:val="26"/>
      <w:szCs w:val="22"/>
      <w14:ligatures w14:val="none"/>
    </w:rPr>
  </w:style>
  <w:style w:type="paragraph" w:customStyle="1" w:styleId="Emphasis1">
    <w:name w:val="Emphasis1"/>
    <w:basedOn w:val="Normal"/>
    <w:link w:val="Emphasis"/>
    <w:autoRedefine/>
    <w:uiPriority w:val="8"/>
    <w:qFormat/>
    <w:rsid w:val="004D56FF"/>
    <w:pPr>
      <w:widowControl w:val="0"/>
      <w:pBdr>
        <w:top w:val="single" w:sz="4" w:space="1" w:color="auto"/>
        <w:left w:val="single" w:sz="4" w:space="4" w:color="auto"/>
        <w:bottom w:val="single" w:sz="4" w:space="1" w:color="auto"/>
        <w:right w:val="single" w:sz="4" w:space="4" w:color="auto"/>
      </w:pBdr>
      <w:ind w:left="720"/>
      <w:jc w:val="both"/>
    </w:pPr>
    <w:rPr>
      <w:b/>
      <w:iCs/>
      <w:kern w:val="2"/>
      <w:sz w:val="24"/>
      <w:szCs w:val="24"/>
      <w:u w:val="single"/>
      <w:bdr w:val="single" w:sz="8" w:space="0" w:color="auto"/>
      <w14:ligatures w14:val="standardContextual"/>
    </w:rPr>
  </w:style>
  <w:style w:type="paragraph" w:customStyle="1" w:styleId="textbold">
    <w:name w:val="text bold"/>
    <w:basedOn w:val="Normal"/>
    <w:uiPriority w:val="8"/>
    <w:qFormat/>
    <w:rsid w:val="004D56FF"/>
    <w:pPr>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4D56FF"/>
    <w:pPr>
      <w:spacing w:before="100" w:beforeAutospacing="1" w:after="100" w:afterAutospacing="1"/>
    </w:pPr>
    <w:rPr>
      <w:rFonts w:ascii="Times New Roman" w:eastAsia="Times New Roman" w:hAnsi="Times New Roman" w:cs="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4D56FF"/>
    <w:rPr>
      <w:rFonts w:ascii="Times New Roman" w:eastAsia="Times New Roman" w:hAnsi="Times New Roman" w:cs="Times New Roman"/>
      <w:kern w:val="0"/>
      <w14:ligatures w14:val="none"/>
    </w:rPr>
  </w:style>
  <w:style w:type="character" w:customStyle="1" w:styleId="TitleChar1">
    <w:name w:val="Title Char1"/>
    <w:basedOn w:val="DefaultParagraphFont"/>
    <w:uiPriority w:val="10"/>
    <w:rsid w:val="004D56FF"/>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4D56FF"/>
    <w:pPr>
      <w:widowControl w:val="0"/>
      <w:suppressAutoHyphens/>
      <w:spacing w:after="200" w:line="240" w:lineRule="auto"/>
      <w:contextualSpacing/>
    </w:pPr>
    <w:rPr>
      <w:rFonts w:asciiTheme="minorHAnsi" w:eastAsiaTheme="minorEastAsia" w:hAnsiTheme="minorHAnsi" w:cstheme="minorBidi"/>
      <w:szCs w:val="24"/>
      <w:u w:val="single"/>
    </w:rPr>
  </w:style>
  <w:style w:type="paragraph" w:styleId="DocumentMap">
    <w:name w:val="Document Map"/>
    <w:basedOn w:val="Normal"/>
    <w:link w:val="DocumentMapChar"/>
    <w:uiPriority w:val="99"/>
    <w:semiHidden/>
    <w:unhideWhenUsed/>
    <w:rsid w:val="004D56F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D56FF"/>
    <w:rPr>
      <w:rFonts w:ascii="Lucida Grande" w:hAnsi="Lucida Grande" w:cs="Lucida Grande"/>
      <w:kern w:val="0"/>
      <w:szCs w:val="22"/>
      <w14:ligatures w14:val="none"/>
    </w:rPr>
  </w:style>
  <w:style w:type="paragraph" w:customStyle="1" w:styleId="Emphasize">
    <w:name w:val="Emphasize"/>
    <w:basedOn w:val="Normal"/>
    <w:uiPriority w:val="20"/>
    <w:qFormat/>
    <w:rsid w:val="004D56FF"/>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4D56F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4D56FF"/>
    <w:rPr>
      <w:sz w:val="20"/>
      <w:u w:val="single"/>
    </w:rPr>
  </w:style>
  <w:style w:type="character" w:customStyle="1" w:styleId="Style11pt">
    <w:name w:val="Style 11 pt"/>
    <w:basedOn w:val="DefaultParagraphFont"/>
    <w:rsid w:val="004D56FF"/>
    <w:rPr>
      <w:sz w:val="20"/>
    </w:rPr>
  </w:style>
  <w:style w:type="character" w:customStyle="1" w:styleId="StyleStyleUnderline311pt">
    <w:name w:val="Style Style Underline3 + 11 pt"/>
    <w:basedOn w:val="DefaultParagraphFont"/>
    <w:rsid w:val="004D56FF"/>
    <w:rPr>
      <w:sz w:val="20"/>
      <w:u w:val="single"/>
    </w:rPr>
  </w:style>
  <w:style w:type="character" w:customStyle="1" w:styleId="Style1Char">
    <w:name w:val="Style1 Char"/>
    <w:basedOn w:val="DefaultParagraphFont"/>
    <w:rsid w:val="004D56FF"/>
    <w:rPr>
      <w:rFonts w:eastAsia="SimSun"/>
      <w:sz w:val="20"/>
      <w:szCs w:val="24"/>
      <w:u w:val="single"/>
      <w:lang w:val="en-US" w:eastAsia="zh-CN" w:bidi="ar-SA"/>
    </w:rPr>
  </w:style>
  <w:style w:type="paragraph" w:customStyle="1" w:styleId="Top">
    <w:name w:val="Top"/>
    <w:basedOn w:val="Heading5"/>
    <w:link w:val="TopChar"/>
    <w:uiPriority w:val="4"/>
    <w:qFormat/>
    <w:rsid w:val="004D56FF"/>
    <w:pPr>
      <w:jc w:val="center"/>
    </w:pPr>
    <w:rPr>
      <w:rFonts w:ascii="Times New Roman" w:hAnsi="Times New Roman" w:cs="Times New Roman"/>
      <w:b/>
    </w:rPr>
  </w:style>
  <w:style w:type="character" w:customStyle="1" w:styleId="TopChar">
    <w:name w:val="Top Char"/>
    <w:basedOn w:val="Heading5Char"/>
    <w:link w:val="Top"/>
    <w:uiPriority w:val="4"/>
    <w:rsid w:val="004D56FF"/>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4D56FF"/>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4D56FF"/>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4D56FF"/>
    <w:pPr>
      <w:jc w:val="left"/>
    </w:pPr>
    <w:rPr>
      <w:rFonts w:ascii="Times New Roman Bold" w:hAnsi="Times New Roman Bold"/>
    </w:rPr>
  </w:style>
  <w:style w:type="character" w:customStyle="1" w:styleId="Second-LevelHeadingChar">
    <w:name w:val="Second-Level Heading Char"/>
    <w:basedOn w:val="Heading2Char"/>
    <w:link w:val="Second-LevelHeading"/>
    <w:uiPriority w:val="4"/>
    <w:rsid w:val="004D56FF"/>
    <w:rPr>
      <w:rFonts w:ascii="Times New Roman Bold" w:eastAsiaTheme="majorEastAsia" w:hAnsi="Times New Roman Bold" w:cstheme="majorBidi"/>
      <w:b/>
      <w:kern w:val="0"/>
      <w:sz w:val="44"/>
      <w:szCs w:val="26"/>
      <w:u w:val="double"/>
      <w14:ligatures w14:val="none"/>
    </w:rPr>
  </w:style>
  <w:style w:type="paragraph" w:customStyle="1" w:styleId="StyleStyle4ArialNarrow9pt">
    <w:name w:val="Style Style4 + Arial Narrow 9 pt"/>
    <w:basedOn w:val="Normal"/>
    <w:link w:val="StyleStyle4ArialNarrow9ptChar"/>
    <w:qFormat/>
    <w:rsid w:val="004D56FF"/>
    <w:rPr>
      <w:rFonts w:eastAsia="Times New Roman"/>
      <w:u w:val="single"/>
    </w:rPr>
  </w:style>
  <w:style w:type="character" w:customStyle="1" w:styleId="StyleStyle4ArialNarrow9ptChar">
    <w:name w:val="Style Style4 + Arial Narrow 9 pt Char"/>
    <w:basedOn w:val="DefaultParagraphFont"/>
    <w:link w:val="StyleStyle4ArialNarrow9pt"/>
    <w:rsid w:val="004D56FF"/>
    <w:rPr>
      <w:rFonts w:ascii="Calibri" w:eastAsia="Times New Roman" w:hAnsi="Calibri" w:cs="Calibri"/>
      <w:kern w:val="0"/>
      <w:sz w:val="22"/>
      <w:szCs w:val="22"/>
      <w:u w:val="single"/>
      <w14:ligatures w14:val="none"/>
    </w:rPr>
  </w:style>
  <w:style w:type="character" w:customStyle="1" w:styleId="Style9pt">
    <w:name w:val="Style 9 pt"/>
    <w:basedOn w:val="DefaultParagraphFont"/>
    <w:rsid w:val="004D56FF"/>
    <w:rPr>
      <w:rFonts w:ascii="Times New Roman" w:hAnsi="Times New Roman" w:cs="Times New Roman" w:hint="default"/>
      <w:sz w:val="20"/>
    </w:rPr>
  </w:style>
  <w:style w:type="paragraph" w:customStyle="1" w:styleId="StyleStyle4ArialNarrow9ptBold">
    <w:name w:val="Style Style4 + Arial Narrow 9 pt Bold"/>
    <w:basedOn w:val="Normal"/>
    <w:link w:val="StyleStyle4ArialNarrow9ptBoldChar"/>
    <w:rsid w:val="004D56FF"/>
    <w:rPr>
      <w:rFonts w:ascii="Times New Roman" w:eastAsia="Times New Roman" w:hAnsi="Times New Roman" w:cs="Times New Roman"/>
      <w:b/>
      <w:bCs/>
      <w:sz w:val="20"/>
      <w:u w:val="single"/>
    </w:rPr>
  </w:style>
  <w:style w:type="character" w:customStyle="1" w:styleId="StyleStyle4ArialNarrow9ptBoldChar">
    <w:name w:val="Style Style4 + Arial Narrow 9 pt Bold Char"/>
    <w:basedOn w:val="DefaultParagraphFont"/>
    <w:link w:val="StyleStyle4ArialNarrow9ptBold"/>
    <w:rsid w:val="004D56FF"/>
    <w:rPr>
      <w:rFonts w:ascii="Times New Roman" w:eastAsia="Times New Roman" w:hAnsi="Times New Roman" w:cs="Times New Roman"/>
      <w:b/>
      <w:bCs/>
      <w:kern w:val="0"/>
      <w:sz w:val="20"/>
      <w:szCs w:val="22"/>
      <w:u w:val="single"/>
      <w14:ligatures w14:val="none"/>
    </w:rPr>
  </w:style>
  <w:style w:type="paragraph" w:customStyle="1" w:styleId="Analytic">
    <w:name w:val="Analytic"/>
    <w:basedOn w:val="Normal"/>
    <w:link w:val="AnalyticChar"/>
    <w:autoRedefine/>
    <w:uiPriority w:val="4"/>
    <w:qFormat/>
    <w:rsid w:val="004D56FF"/>
    <w:rPr>
      <w:b/>
      <w:bCs/>
      <w:sz w:val="26"/>
      <w:szCs w:val="26"/>
    </w:rPr>
  </w:style>
  <w:style w:type="character" w:customStyle="1" w:styleId="AnalyticChar">
    <w:name w:val="Analytic Char"/>
    <w:basedOn w:val="DefaultParagraphFont"/>
    <w:link w:val="Analytic"/>
    <w:uiPriority w:val="4"/>
    <w:rsid w:val="004D56FF"/>
    <w:rPr>
      <w:rFonts w:ascii="Calibri" w:hAnsi="Calibri" w:cs="Calibri"/>
      <w:b/>
      <w:bCs/>
      <w:kern w:val="0"/>
      <w:sz w:val="26"/>
      <w:szCs w:val="26"/>
      <w14:ligatures w14:val="none"/>
    </w:rPr>
  </w:style>
  <w:style w:type="paragraph" w:customStyle="1" w:styleId="output">
    <w:name w:val="output"/>
    <w:basedOn w:val="Normal"/>
    <w:uiPriority w:val="99"/>
    <w:qFormat/>
    <w:rsid w:val="004D5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4D56FF"/>
    <w:pPr>
      <w:spacing w:before="60" w:after="60" w:line="256" w:lineRule="auto"/>
    </w:pPr>
  </w:style>
  <w:style w:type="paragraph" w:customStyle="1" w:styleId="AnalyticsFAKE">
    <w:name w:val="AnalyticsFAKE"/>
    <w:basedOn w:val="Heading4"/>
    <w:link w:val="AnalyticsFAKEChar"/>
    <w:autoRedefine/>
    <w:uiPriority w:val="4"/>
    <w:qFormat/>
    <w:rsid w:val="004D56FF"/>
    <w:rPr>
      <w:color w:val="262626" w:themeColor="text1" w:themeTint="D9"/>
    </w:rPr>
  </w:style>
  <w:style w:type="character" w:customStyle="1" w:styleId="AnalyticsFAKEChar">
    <w:name w:val="AnalyticsFAKE Char"/>
    <w:basedOn w:val="DefaultParagraphFont"/>
    <w:link w:val="AnalyticsFAKE"/>
    <w:uiPriority w:val="4"/>
    <w:rsid w:val="004D56FF"/>
    <w:rPr>
      <w:rFonts w:ascii="Calibri" w:eastAsiaTheme="majorEastAsia" w:hAnsi="Calibri" w:cstheme="majorBidi"/>
      <w:b/>
      <w:iCs/>
      <w:color w:val="262626" w:themeColor="text1" w:themeTint="D9"/>
      <w:kern w:val="0"/>
      <w:sz w:val="26"/>
      <w:szCs w:val="22"/>
      <w14:ligatures w14:val="none"/>
    </w:rPr>
  </w:style>
  <w:style w:type="paragraph" w:customStyle="1" w:styleId="Heading411">
    <w:name w:val="Heading 411"/>
    <w:basedOn w:val="Heading1"/>
    <w:next w:val="NoSpacing"/>
    <w:link w:val="Hyperlink"/>
    <w:autoRedefine/>
    <w:uiPriority w:val="99"/>
    <w:qFormat/>
    <w:rsid w:val="004D56F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3311D"/>
    <w:pPr>
      <w:spacing w:after="0" w:line="240" w:lineRule="auto"/>
    </w:pPr>
    <w:rPr>
      <w:kern w:val="0"/>
      <w:sz w:val="22"/>
      <w:szCs w:val="22"/>
      <w:u w:val="single"/>
      <w14:ligatures w14:val="none"/>
    </w:rPr>
  </w:style>
  <w:style w:type="paragraph" w:customStyle="1" w:styleId="NoSpacing61">
    <w:name w:val="No Spacing61"/>
    <w:basedOn w:val="Heading1"/>
    <w:next w:val="NoSpacing"/>
    <w:autoRedefine/>
    <w:uiPriority w:val="99"/>
    <w:qFormat/>
    <w:rsid w:val="0033311D"/>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AAAUNDERLINEKEYBOARD">
    <w:name w:val="AAA UNDERLINE KEYBOARD"/>
    <w:basedOn w:val="DefaultParagraphFont"/>
    <w:uiPriority w:val="6"/>
    <w:qFormat/>
    <w:rsid w:val="0033311D"/>
    <w:rPr>
      <w:b w:val="0"/>
      <w:sz w:val="22"/>
      <w:u w:val="single"/>
    </w:rPr>
  </w:style>
  <w:style w:type="character" w:customStyle="1" w:styleId="Boxes">
    <w:name w:val="Boxes"/>
    <w:basedOn w:val="Emphasis"/>
    <w:qFormat/>
    <w:rsid w:val="0033311D"/>
    <w:rPr>
      <w:rFonts w:ascii="Calibri" w:hAnsi="Calibri" w:cs="Calibri"/>
      <w:b/>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futures.2017.03.010" TargetMode="External"/><Relationship Id="rId13" Type="http://schemas.openxmlformats.org/officeDocument/2006/relationships/hyperlink" Target="https://www.scribd.com/doc/6250354/The-structure-of-the-global-catastrophe-new-version-2016-with-maps" TargetMode="External"/><Relationship Id="rId18" Type="http://schemas.openxmlformats.org/officeDocument/2006/relationships/hyperlink" Target="https://newatlas.com/science/nuclear-war-winter-climate-food-security-simulation/" TargetMode="External"/><Relationship Id="rId26" Type="http://schemas.openxmlformats.org/officeDocument/2006/relationships/hyperlink" Target="https://doi.org/10.1016/j.futures.2017.03.010" TargetMode="External"/><Relationship Id="rId3" Type="http://schemas.openxmlformats.org/officeDocument/2006/relationships/settings" Target="settings.xml"/><Relationship Id="rId21" Type="http://schemas.openxmlformats.org/officeDocument/2006/relationships/hyperlink" Target="https://web.archive.org/web/20170623055754/http:/amzn.to/2s1zk5p" TargetMode="External"/><Relationship Id="rId7" Type="http://schemas.openxmlformats.org/officeDocument/2006/relationships/hyperlink" Target="https://inthesetimes.com/article/supreme-court-regulatory-state-environmental-protection-agency-climate-change" TargetMode="External"/><Relationship Id="rId12" Type="http://schemas.openxmlformats.org/officeDocument/2006/relationships/hyperlink" Target="https://www.technologyreview.com/s/602776/yes-we-are-worried-about-the-existential-risk-of-artificial-intelligence/" TargetMode="External"/><Relationship Id="rId17" Type="http://schemas.openxmlformats.org/officeDocument/2006/relationships/hyperlink" Target="https://slate.com/technology/2022/03/silicon-valley-transhumanism-eugenics-information.html" TargetMode="External"/><Relationship Id="rId25" Type="http://schemas.openxmlformats.org/officeDocument/2006/relationships/hyperlink" Target="https://doi.org/10.1016/j.futures.2017.03.010" TargetMode="External"/><Relationship Id="rId2" Type="http://schemas.openxmlformats.org/officeDocument/2006/relationships/styles" Target="styles.xml"/><Relationship Id="rId16" Type="http://schemas.openxmlformats.org/officeDocument/2006/relationships/hyperlink" Target="https://europeanacademyofreligionandsociety.com/weekly_comments/transhumanism-and-the-risk-of-stable-totalitarianism/" TargetMode="External"/><Relationship Id="rId20" Type="http://schemas.openxmlformats.org/officeDocument/2006/relationships/hyperlink" Target="https://web.archive.org/web/20170623055754/https://www.wildwill.net/blog/2017/05/27/industrial-civilization-not-rebuilt/"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dx.doi.org/10.1093/isle/isw014" TargetMode="External"/><Relationship Id="rId11" Type="http://schemas.openxmlformats.org/officeDocument/2006/relationships/hyperlink" Target="https://oxfordpoliticalreview.com/amp/2019/08/25/is-ai-safety-rather-speculative-long-termism/" TargetMode="External"/><Relationship Id="rId24" Type="http://schemas.openxmlformats.org/officeDocument/2006/relationships/hyperlink" Target="https://slate.com/technology/2022/03/silicon-valley-transhumanism-eugenics-information.html" TargetMode="External"/><Relationship Id="rId5" Type="http://schemas.openxmlformats.org/officeDocument/2006/relationships/hyperlink" Target="https://the-federalism-project.org/2019/05/21/the-need-for-governance-reform-symptoms-vs-cause/" TargetMode="External"/><Relationship Id="rId15" Type="http://schemas.openxmlformats.org/officeDocument/2006/relationships/hyperlink" Target="https://worldbuilding.stackexchange.com/questions/62672/is-it-worth-sending-a-manned-mission-to-a-black-hole" TargetMode="External"/><Relationship Id="rId23" Type="http://schemas.openxmlformats.org/officeDocument/2006/relationships/hyperlink" Target="https://web.archive.org/web/20170623055754/http:/amzn.to/2quhjuo" TargetMode="External"/><Relationship Id="rId28" Type="http://schemas.openxmlformats.org/officeDocument/2006/relationships/fontTable" Target="fontTable.xml"/><Relationship Id="rId10" Type="http://schemas.openxmlformats.org/officeDocument/2006/relationships/hyperlink" Target="https://archive.ph/1iC7U"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aeon.co/essays/could-we-reboot-a-modern-civilisation-without-fossil-fuels" TargetMode="External"/><Relationship Id="rId14" Type="http://schemas.openxmlformats.org/officeDocument/2006/relationships/hyperlink" Target="http://groups.wfu.edu/debate/MiscSites/DRGArticles/Oudingetal1992Pollution.htm" TargetMode="External"/><Relationship Id="rId22" Type="http://schemas.openxmlformats.org/officeDocument/2006/relationships/hyperlink" Target="https://web.archive.org/web/20170623055754/https:/en.wikipedia.org/wiki/Green_Revolution" TargetMode="External"/><Relationship Id="rId27" Type="http://schemas.openxmlformats.org/officeDocument/2006/relationships/hyperlink" Target="https://doi.org/10.1016/j.futures.2017.03.0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hi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56</Pages>
  <Words>93863</Words>
  <Characters>535020</Characters>
  <Application>Microsoft Office Word</Application>
  <DocSecurity>0</DocSecurity>
  <Lines>4458</Lines>
  <Paragraphs>1255</Paragraphs>
  <ScaleCrop>false</ScaleCrop>
  <Company/>
  <LinksUpToDate>false</LinksUpToDate>
  <CharactersWithSpaces>627628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Gupta.Nikhil.s137957</dc:creator>
  <cp:keywords/>
  <dc:description/>
  <cp:lastModifiedBy>Gupta.Nikhil.s137957</cp:lastModifiedBy>
  <cp:revision>3</cp:revision>
  <dcterms:created xsi:type="dcterms:W3CDTF">2025-09-22T00:03:00Z</dcterms:created>
  <dcterms:modified xsi:type="dcterms:W3CDTF">2025-09-22T00:06:00Z</dcterms:modified>
</cp:coreProperties>
</file>