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676275</wp:posOffset>
                </wp:positionH>
                <wp:positionV relativeFrom="paragraph">
                  <wp:posOffset>2271713</wp:posOffset>
                </wp:positionV>
                <wp:extent cx="6019800" cy="346138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428750" y="962025"/>
                          <a:ext cx="1123800" cy="6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Software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676275</wp:posOffset>
                </wp:positionH>
                <wp:positionV relativeFrom="paragraph">
                  <wp:posOffset>2271713</wp:posOffset>
                </wp:positionV>
                <wp:extent cx="6019800" cy="3461385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3461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