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53903" w14:textId="77777777" w:rsidR="003F1BBF" w:rsidRPr="003F1BBF" w:rsidRDefault="003F1BBF" w:rsidP="003F1BBF">
      <w:pPr>
        <w:rPr>
          <w:lang w:val="en-GB"/>
        </w:rPr>
      </w:pPr>
      <w:r w:rsidRPr="003F1BBF">
        <w:rPr>
          <w:lang w:val="en-GB"/>
        </w:rPr>
        <w:t xml:space="preserve">Thanks Guillaume. It was nice to meet you. </w:t>
      </w:r>
    </w:p>
    <w:p w14:paraId="0BE8FE56" w14:textId="77777777" w:rsidR="003F1BBF" w:rsidRPr="003F1BBF" w:rsidRDefault="003F1BBF" w:rsidP="003F1BBF">
      <w:pPr>
        <w:rPr>
          <w:lang w:val="en-GB"/>
        </w:rPr>
      </w:pPr>
    </w:p>
    <w:p w14:paraId="0471DF58" w14:textId="77777777" w:rsidR="003F1BBF" w:rsidRPr="003F1BBF" w:rsidRDefault="003F1BBF" w:rsidP="003F1BBF">
      <w:pPr>
        <w:rPr>
          <w:lang w:val="en-GB"/>
        </w:rPr>
      </w:pPr>
      <w:r w:rsidRPr="003F1BBF">
        <w:rPr>
          <w:lang w:val="en-GB"/>
        </w:rPr>
        <w:t xml:space="preserve">We’d like to proceed with the single year renewal as opposed to the multi-year agreement. </w:t>
      </w:r>
    </w:p>
    <w:p w14:paraId="1F91EBFE" w14:textId="77777777" w:rsidR="003F1BBF" w:rsidRPr="003F1BBF" w:rsidRDefault="003F1BBF" w:rsidP="003F1BBF">
      <w:pPr>
        <w:rPr>
          <w:lang w:val="en-GB"/>
        </w:rPr>
      </w:pPr>
    </w:p>
    <w:p w14:paraId="3C172B84" w14:textId="77777777" w:rsidR="003F1BBF" w:rsidRPr="003F1BBF" w:rsidRDefault="003F1BBF" w:rsidP="003F1BBF">
      <w:pPr>
        <w:rPr>
          <w:lang w:val="en-GB"/>
        </w:rPr>
      </w:pPr>
      <w:r w:rsidRPr="003F1BBF">
        <w:rPr>
          <w:lang w:val="en-GB"/>
        </w:rPr>
        <w:t>Can I please request a 30-minute call with suitable members of your team to discuss:</w:t>
      </w:r>
    </w:p>
    <w:p w14:paraId="5FED424A" w14:textId="77777777" w:rsidR="003F1BBF" w:rsidRPr="003F1BBF" w:rsidRDefault="003F1BBF" w:rsidP="003F1BBF">
      <w:pPr>
        <w:rPr>
          <w:lang w:val="en-GB"/>
        </w:rPr>
      </w:pPr>
    </w:p>
    <w:p w14:paraId="2C14FAD5" w14:textId="77777777" w:rsidR="003F1BBF" w:rsidRPr="003F1BBF" w:rsidRDefault="003F1BBF" w:rsidP="003F1BBF">
      <w:pPr>
        <w:numPr>
          <w:ilvl w:val="0"/>
          <w:numId w:val="1"/>
        </w:numPr>
        <w:rPr>
          <w:lang w:val="en-GB"/>
        </w:rPr>
      </w:pPr>
      <w:r w:rsidRPr="003F1BBF">
        <w:rPr>
          <w:lang w:val="en-GB"/>
        </w:rPr>
        <w:t>Option of receiving the calibration output in CSV format every quarter, instead of running the SG software ourselves.</w:t>
      </w:r>
    </w:p>
    <w:p w14:paraId="3BE79113" w14:textId="77777777" w:rsidR="003F1BBF" w:rsidRPr="003F1BBF" w:rsidRDefault="003F1BBF" w:rsidP="003F1BBF">
      <w:pPr>
        <w:numPr>
          <w:ilvl w:val="0"/>
          <w:numId w:val="1"/>
        </w:numPr>
        <w:rPr>
          <w:lang w:val="en-GB"/>
        </w:rPr>
      </w:pPr>
      <w:r w:rsidRPr="003F1BBF">
        <w:rPr>
          <w:lang w:val="en-GB"/>
        </w:rPr>
        <w:t xml:space="preserve">Parameters for the Corporate bond returns. </w:t>
      </w:r>
    </w:p>
    <w:p w14:paraId="3DB55B9F" w14:textId="77777777" w:rsidR="003F1BBF" w:rsidRPr="003F1BBF" w:rsidRDefault="003F1BBF" w:rsidP="003F1BBF">
      <w:pPr>
        <w:numPr>
          <w:ilvl w:val="1"/>
          <w:numId w:val="1"/>
        </w:numPr>
        <w:rPr>
          <w:lang w:val="en-GB"/>
        </w:rPr>
      </w:pPr>
      <w:r w:rsidRPr="003F1BBF">
        <w:rPr>
          <w:lang w:val="en-GB"/>
        </w:rPr>
        <w:t xml:space="preserve">In particular, the </w:t>
      </w:r>
      <w:proofErr w:type="spellStart"/>
      <w:r w:rsidRPr="003F1BBF">
        <w:rPr>
          <w:b/>
          <w:bCs/>
          <w:lang w:val="en-GB"/>
        </w:rPr>
        <w:t>NumberOfBonds</w:t>
      </w:r>
      <w:proofErr w:type="spellEnd"/>
      <w:r w:rsidRPr="003F1BBF">
        <w:rPr>
          <w:b/>
          <w:bCs/>
          <w:lang w:val="en-GB"/>
        </w:rPr>
        <w:t xml:space="preserve"> </w:t>
      </w:r>
      <w:r w:rsidRPr="003F1BBF">
        <w:rPr>
          <w:lang w:val="en-GB"/>
        </w:rPr>
        <w:t xml:space="preserve">parameter and the </w:t>
      </w:r>
      <w:r w:rsidRPr="003F1BBF">
        <w:rPr>
          <w:b/>
          <w:bCs/>
          <w:lang w:val="en-GB"/>
        </w:rPr>
        <w:t>Coupon</w:t>
      </w:r>
      <w:r w:rsidRPr="003F1BBF">
        <w:rPr>
          <w:lang w:val="en-GB"/>
        </w:rPr>
        <w:t xml:space="preserve"> parameter in </w:t>
      </w:r>
      <w:r w:rsidRPr="003F1BBF">
        <w:rPr>
          <w:b/>
          <w:bCs/>
          <w:lang w:val="en-GB"/>
        </w:rPr>
        <w:t xml:space="preserve">Assets &gt; </w:t>
      </w:r>
      <w:proofErr w:type="spellStart"/>
      <w:r w:rsidRPr="003F1BBF">
        <w:rPr>
          <w:b/>
          <w:bCs/>
          <w:lang w:val="en-GB"/>
        </w:rPr>
        <w:t>FixedIncome</w:t>
      </w:r>
      <w:proofErr w:type="spellEnd"/>
      <w:r w:rsidRPr="003F1BBF">
        <w:rPr>
          <w:b/>
          <w:bCs/>
          <w:lang w:val="en-GB"/>
        </w:rPr>
        <w:t xml:space="preserve"> &gt; </w:t>
      </w:r>
      <w:proofErr w:type="spellStart"/>
      <w:r w:rsidRPr="003F1BBF">
        <w:rPr>
          <w:b/>
          <w:bCs/>
          <w:lang w:val="en-GB"/>
        </w:rPr>
        <w:t>GenericBondPortfolios</w:t>
      </w:r>
      <w:proofErr w:type="spellEnd"/>
      <w:r w:rsidRPr="003F1BBF">
        <w:rPr>
          <w:lang w:val="en-GB"/>
        </w:rPr>
        <w:t xml:space="preserve">. </w:t>
      </w:r>
    </w:p>
    <w:p w14:paraId="7188B4CE" w14:textId="77777777" w:rsidR="003F1BBF" w:rsidRPr="003F1BBF" w:rsidRDefault="003F1BBF" w:rsidP="003F1BBF">
      <w:pPr>
        <w:numPr>
          <w:ilvl w:val="1"/>
          <w:numId w:val="1"/>
        </w:numPr>
        <w:rPr>
          <w:lang w:val="en-GB"/>
        </w:rPr>
      </w:pPr>
      <w:r w:rsidRPr="003F1BBF">
        <w:rPr>
          <w:lang w:val="en-GB"/>
        </w:rPr>
        <w:t xml:space="preserve">What are the implications if we set all these to dummy values (e.g. </w:t>
      </w:r>
      <w:proofErr w:type="spellStart"/>
      <w:r w:rsidRPr="003F1BBF">
        <w:rPr>
          <w:lang w:val="en-GB"/>
        </w:rPr>
        <w:t>NumberOfBonds</w:t>
      </w:r>
      <w:proofErr w:type="spellEnd"/>
      <w:r w:rsidRPr="003F1BBF">
        <w:rPr>
          <w:lang w:val="en-GB"/>
        </w:rPr>
        <w:t xml:space="preserve"> = 1 and Coupon = 0).</w:t>
      </w:r>
    </w:p>
    <w:p w14:paraId="248D3F12" w14:textId="77777777" w:rsidR="003F1BBF" w:rsidRPr="003F1BBF" w:rsidRDefault="003F1BBF" w:rsidP="003F1BBF">
      <w:pPr>
        <w:rPr>
          <w:lang w:val="en-GB"/>
        </w:rPr>
      </w:pPr>
    </w:p>
    <w:p w14:paraId="59B94F4F" w14:textId="77777777" w:rsidR="003F1BBF" w:rsidRPr="003F1BBF" w:rsidRDefault="003F1BBF" w:rsidP="003F1BBF">
      <w:pPr>
        <w:rPr>
          <w:lang w:val="en-GB"/>
        </w:rPr>
      </w:pPr>
    </w:p>
    <w:p w14:paraId="35246543" w14:textId="77777777" w:rsidR="003F1BBF" w:rsidRPr="003F1BBF" w:rsidRDefault="003F1BBF" w:rsidP="003F1BBF">
      <w:pPr>
        <w:rPr>
          <w:lang w:val="en-GB"/>
        </w:rPr>
      </w:pPr>
      <w:r w:rsidRPr="003F1BBF">
        <w:rPr>
          <w:lang w:val="en-GB"/>
        </w:rPr>
        <w:t>Thanks</w:t>
      </w:r>
    </w:p>
    <w:p w14:paraId="504D93D4" w14:textId="77777777" w:rsidR="003F1BBF" w:rsidRPr="003F1BBF" w:rsidRDefault="003F1BBF" w:rsidP="003F1BBF">
      <w:pPr>
        <w:rPr>
          <w:lang w:val="en-GB"/>
        </w:rPr>
      </w:pPr>
      <w:r w:rsidRPr="003F1BBF">
        <w:rPr>
          <w:lang w:val="en-GB"/>
        </w:rPr>
        <w:t xml:space="preserve">Jeremy </w:t>
      </w:r>
    </w:p>
    <w:p w14:paraId="4B2D19B6" w14:textId="77777777" w:rsidR="003F1BBF" w:rsidRPr="003F1BBF" w:rsidRDefault="003F1BBF" w:rsidP="003F1BBF">
      <w:pPr>
        <w:rPr>
          <w:lang w:val="en-GB"/>
        </w:rPr>
      </w:pPr>
    </w:p>
    <w:p w14:paraId="1C4031F6" w14:textId="77777777" w:rsidR="003F1BBF" w:rsidRPr="003F1BBF" w:rsidRDefault="003F1BBF" w:rsidP="003F1BBF">
      <w:pPr>
        <w:rPr>
          <w:lang w:val="en-GB"/>
        </w:rPr>
      </w:pPr>
    </w:p>
    <w:p w14:paraId="65C971D9" w14:textId="77777777" w:rsidR="003F1BBF" w:rsidRPr="003F1BBF" w:rsidRDefault="003F1BBF" w:rsidP="003F1BBF">
      <w:r w:rsidRPr="003F1BBF">
        <w:rPr>
          <w:b/>
          <w:bCs/>
        </w:rPr>
        <w:t>From:</w:t>
      </w:r>
      <w:r w:rsidRPr="003F1BBF">
        <w:t xml:space="preserve"> Guillaume Omer-Decugis (Moody's) &lt;</w:t>
      </w:r>
      <w:hyperlink r:id="rId7" w:history="1">
        <w:r w:rsidRPr="003F1BBF">
          <w:rPr>
            <w:rStyle w:val="Hyperlink"/>
          </w:rPr>
          <w:t>Guillaume.Omer-Decugis@moodys.com</w:t>
        </w:r>
      </w:hyperlink>
      <w:r w:rsidRPr="003F1BBF">
        <w:t xml:space="preserve">&gt; </w:t>
      </w:r>
      <w:r w:rsidRPr="003F1BBF">
        <w:br/>
      </w:r>
      <w:r w:rsidRPr="003F1BBF">
        <w:rPr>
          <w:b/>
          <w:bCs/>
        </w:rPr>
        <w:t>Sent:</w:t>
      </w:r>
      <w:r w:rsidRPr="003F1BBF">
        <w:t xml:space="preserve"> 22 October 2025 16:54</w:t>
      </w:r>
      <w:r w:rsidRPr="003F1BBF">
        <w:br/>
      </w:r>
      <w:r w:rsidRPr="003F1BBF">
        <w:rPr>
          <w:b/>
          <w:bCs/>
        </w:rPr>
        <w:t>To:</w:t>
      </w:r>
      <w:r w:rsidRPr="003F1BBF">
        <w:t xml:space="preserve"> WANG Jeremy &lt;</w:t>
      </w:r>
      <w:hyperlink r:id="rId8" w:history="1">
        <w:r w:rsidRPr="003F1BBF">
          <w:rPr>
            <w:rStyle w:val="Hyperlink"/>
          </w:rPr>
          <w:t>jwang@scor.com</w:t>
        </w:r>
      </w:hyperlink>
      <w:r w:rsidRPr="003F1BBF">
        <w:t>&gt;</w:t>
      </w:r>
      <w:r w:rsidRPr="003F1BBF">
        <w:br/>
      </w:r>
      <w:r w:rsidRPr="003F1BBF">
        <w:rPr>
          <w:b/>
          <w:bCs/>
        </w:rPr>
        <w:t>Cc:</w:t>
      </w:r>
      <w:r w:rsidRPr="003F1BBF">
        <w:t xml:space="preserve"> Najib Darif (Moody's) &lt;</w:t>
      </w:r>
      <w:hyperlink r:id="rId9" w:history="1">
        <w:r w:rsidRPr="003F1BBF">
          <w:rPr>
            <w:rStyle w:val="Hyperlink"/>
          </w:rPr>
          <w:t>Najib.Darif@moodys.com</w:t>
        </w:r>
      </w:hyperlink>
      <w:r w:rsidRPr="003F1BBF">
        <w:t>&gt;; Albane Imperiali Levet (Moody's) &lt;</w:t>
      </w:r>
      <w:hyperlink r:id="rId10" w:history="1">
        <w:r w:rsidRPr="003F1BBF">
          <w:rPr>
            <w:rStyle w:val="Hyperlink"/>
          </w:rPr>
          <w:t>Albane.Imperiali@moodys.com</w:t>
        </w:r>
      </w:hyperlink>
      <w:r w:rsidRPr="003F1BBF">
        <w:t>&gt;</w:t>
      </w:r>
      <w:r w:rsidRPr="003F1BBF">
        <w:br/>
      </w:r>
      <w:r w:rsidRPr="003F1BBF">
        <w:rPr>
          <w:b/>
          <w:bCs/>
        </w:rPr>
        <w:t>Subject:</w:t>
      </w:r>
      <w:r w:rsidRPr="003F1BBF">
        <w:t xml:space="preserve"> Re: Moody's Renewal: SCOR Managing Agency Limited - December 23, 2025 - 00073841.9</w:t>
      </w:r>
    </w:p>
    <w:p w14:paraId="7C21769B" w14:textId="77777777" w:rsidR="003F1BBF" w:rsidRPr="003F1BBF" w:rsidRDefault="003F1BBF" w:rsidP="003F1BBF">
      <w:pPr>
        <w:rPr>
          <w:lang w:val="en-GB"/>
        </w:rPr>
      </w:pPr>
    </w:p>
    <w:p w14:paraId="2AD02447" w14:textId="77777777" w:rsidR="003F1BBF" w:rsidRPr="003F1BBF" w:rsidRDefault="003F1BBF" w:rsidP="003F1BBF">
      <w:r w:rsidRPr="003F1BBF">
        <w:t>Dear Jeremy</w:t>
      </w:r>
    </w:p>
    <w:p w14:paraId="0E0C76F6" w14:textId="77777777" w:rsidR="003F1BBF" w:rsidRPr="003F1BBF" w:rsidRDefault="003F1BBF" w:rsidP="003F1BBF"/>
    <w:p w14:paraId="0F3C7391" w14:textId="77777777" w:rsidR="003F1BBF" w:rsidRPr="003F1BBF" w:rsidRDefault="003F1BBF" w:rsidP="003F1BBF">
      <w:r w:rsidRPr="003F1BBF">
        <w:lastRenderedPageBreak/>
        <w:t>Trust this email finds you well</w:t>
      </w:r>
    </w:p>
    <w:p w14:paraId="1D2A3DFF" w14:textId="77777777" w:rsidR="003F1BBF" w:rsidRPr="003F1BBF" w:rsidRDefault="003F1BBF" w:rsidP="003F1BBF"/>
    <w:p w14:paraId="78991B94" w14:textId="77777777" w:rsidR="003F1BBF" w:rsidRPr="003F1BBF" w:rsidRDefault="003F1BBF" w:rsidP="003F1BBF">
      <w:r w:rsidRPr="003F1BBF">
        <w:t xml:space="preserve">Following your request last week, you will find below the renewal notification for the scenario generator. </w:t>
      </w:r>
    </w:p>
    <w:p w14:paraId="24C3E298" w14:textId="77777777" w:rsidR="003F1BBF" w:rsidRPr="003F1BBF" w:rsidRDefault="003F1BBF" w:rsidP="003F1BBF"/>
    <w:p w14:paraId="09D8B55E" w14:textId="77777777" w:rsidR="003F1BBF" w:rsidRPr="003F1BBF" w:rsidRDefault="003F1BBF" w:rsidP="003F1BBF">
      <w:r w:rsidRPr="003F1BBF">
        <w:t xml:space="preserve">As discussed, considering the broad relationship with Scor we have asked and obtained a very limited increase of fee for this year (3%) compared to the product standard increase (6-10% range for the year). </w:t>
      </w:r>
    </w:p>
    <w:p w14:paraId="59B289F3" w14:textId="77777777" w:rsidR="003F1BBF" w:rsidRPr="003F1BBF" w:rsidRDefault="003F1BBF" w:rsidP="003F1BBF"/>
    <w:p w14:paraId="31630EF6" w14:textId="77777777" w:rsidR="003F1BBF" w:rsidRPr="003F1BBF" w:rsidRDefault="003F1BBF" w:rsidP="003F1BBF">
      <w:r w:rsidRPr="003F1BBF">
        <w:t xml:space="preserve">If you would like to consider a multi-year agreement, we have obtained the greenlight to apply the same minimal increase of 3% for the second year </w:t>
      </w:r>
    </w:p>
    <w:p w14:paraId="4041CB7C" w14:textId="77777777" w:rsidR="003F1BBF" w:rsidRPr="003F1BBF" w:rsidRDefault="003F1BBF" w:rsidP="003F1BBF"/>
    <w:p w14:paraId="37281EE7" w14:textId="77777777" w:rsidR="003F1BBF" w:rsidRPr="003F1BBF" w:rsidRDefault="003F1BBF" w:rsidP="003F1BBF">
      <w:r w:rsidRPr="003F1BBF">
        <w:t>We hope this will be satisfactory to you and remain available for any question or comment</w:t>
      </w:r>
    </w:p>
    <w:p w14:paraId="19364901" w14:textId="77777777" w:rsidR="003F1BBF" w:rsidRPr="003F1BBF" w:rsidRDefault="003F1BBF" w:rsidP="003F1BBF"/>
    <w:p w14:paraId="529B70F9" w14:textId="77777777" w:rsidR="003F1BBF" w:rsidRPr="003F1BBF" w:rsidRDefault="003F1BBF" w:rsidP="003F1BBF">
      <w:r w:rsidRPr="003F1BBF">
        <w:t>Best regards</w:t>
      </w:r>
    </w:p>
    <w:p w14:paraId="15D67A1B" w14:textId="42A1F28F" w:rsidR="00DD7A91" w:rsidRDefault="003F1BBF">
      <w:r>
        <w:t>Jeremy is the head of capital modelling and use our SG for their SII calculation</w:t>
      </w:r>
    </w:p>
    <w:p w14:paraId="7EDDBF6F" w14:textId="77777777" w:rsidR="0040752B" w:rsidRDefault="0040752B"/>
    <w:p w14:paraId="5B2F49A9" w14:textId="77777777" w:rsidR="0040752B" w:rsidRPr="0040752B" w:rsidRDefault="0040752B" w:rsidP="0040752B">
      <w:r w:rsidRPr="0040752B">
        <w:t>Here’s what’s relevant about SG (Scenario Generator) for this account:</w:t>
      </w:r>
    </w:p>
    <w:p w14:paraId="4029B1C9" w14:textId="77777777" w:rsidR="0040752B" w:rsidRPr="0040752B" w:rsidRDefault="0040752B" w:rsidP="0040752B">
      <w:r w:rsidRPr="0040752B">
        <w:t>SG is part of SCOR Managing Agency’s active product stack, specifically within the ERS/SG portfolio. The current subscription runs from December 23, 2025, to December 22, 2026, with a sales price of £53,950 GBP for the ERS/SG stack. SG is used primarily by actuarial and capital modeling teams to support risk and capital analytics, and it is integrated into their underwriting and regulatory workflows. Usage is active, and there’s a focus on scenario calibration tools and bespoke calibrations, indicating tailored modeling needs.</w:t>
      </w:r>
    </w:p>
    <w:p w14:paraId="2B0F603F" w14:textId="77777777" w:rsidR="0040752B" w:rsidRDefault="0040752B"/>
    <w:sectPr w:rsidR="00407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C9736" w14:textId="77777777" w:rsidR="00CF39F3" w:rsidRDefault="00CF39F3" w:rsidP="0040752B">
      <w:pPr>
        <w:spacing w:after="0" w:line="240" w:lineRule="auto"/>
      </w:pPr>
      <w:r>
        <w:separator/>
      </w:r>
    </w:p>
  </w:endnote>
  <w:endnote w:type="continuationSeparator" w:id="0">
    <w:p w14:paraId="37721C0E" w14:textId="77777777" w:rsidR="00CF39F3" w:rsidRDefault="00CF39F3" w:rsidP="00407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455F1" w14:textId="77777777" w:rsidR="00CF39F3" w:rsidRDefault="00CF39F3" w:rsidP="0040752B">
      <w:pPr>
        <w:spacing w:after="0" w:line="240" w:lineRule="auto"/>
      </w:pPr>
      <w:r>
        <w:separator/>
      </w:r>
    </w:p>
  </w:footnote>
  <w:footnote w:type="continuationSeparator" w:id="0">
    <w:p w14:paraId="3FE47088" w14:textId="77777777" w:rsidR="00CF39F3" w:rsidRDefault="00CF39F3" w:rsidP="004075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77FB2"/>
    <w:multiLevelType w:val="hybridMultilevel"/>
    <w:tmpl w:val="990E14A2"/>
    <w:lvl w:ilvl="0" w:tplc="85A45446">
      <w:start w:val="8"/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608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BBF"/>
    <w:rsid w:val="003D5571"/>
    <w:rsid w:val="003F1BBF"/>
    <w:rsid w:val="0040752B"/>
    <w:rsid w:val="00B277E3"/>
    <w:rsid w:val="00CF39F3"/>
    <w:rsid w:val="00DD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BDB5A4"/>
  <w15:chartTrackingRefBased/>
  <w15:docId w15:val="{1E494B8A-975E-4181-9C9A-BD437C1DF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B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1B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BB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075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752B"/>
  </w:style>
  <w:style w:type="paragraph" w:styleId="Footer">
    <w:name w:val="footer"/>
    <w:basedOn w:val="Normal"/>
    <w:link w:val="FooterChar"/>
    <w:uiPriority w:val="99"/>
    <w:unhideWhenUsed/>
    <w:rsid w:val="004075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wang@scor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uillaume.Omer-Decugis@moodys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Albane.Imperiali@moody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Najib.Darif@moody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380</Words>
  <Characters>2081</Characters>
  <Application>Microsoft Office Word</Application>
  <DocSecurity>0</DocSecurity>
  <Lines>71</Lines>
  <Paragraphs>32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Najib Darif (Moody's)</dc:creator>
  <cp:keywords/>
  <dc:description/>
  <cp:lastModifiedBy>Najib Darif (Moody's)</cp:lastModifiedBy>
  <cp:revision>2</cp:revision>
  <dcterms:created xsi:type="dcterms:W3CDTF">2026-06-16T16:18:00Z</dcterms:created>
  <dcterms:modified xsi:type="dcterms:W3CDTF">2026-06-17T07:18:00Z</dcterms:modified>
</cp:coreProperties>
</file>