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FAE6" w14:textId="77777777" w:rsidR="00961F2E" w:rsidRPr="00DF635B" w:rsidRDefault="00961F2E" w:rsidP="00961F2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Toumi Farah</w:t>
      </w:r>
    </w:p>
    <w:p w14:paraId="53A22A96" w14:textId="77777777" w:rsidR="00961F2E" w:rsidRPr="00DF635B" w:rsidRDefault="00961F2E" w:rsidP="00961F2E">
      <w:pPr>
        <w:rPr>
          <w:color w:val="000000" w:themeColor="text1"/>
          <w:sz w:val="24"/>
          <w:szCs w:val="24"/>
        </w:rPr>
      </w:pPr>
      <w:r w:rsidRPr="00DF635B">
        <w:rPr>
          <w:color w:val="000000" w:themeColor="text1"/>
          <w:sz w:val="24"/>
          <w:szCs w:val="24"/>
        </w:rPr>
        <w:t xml:space="preserve">Rue </w:t>
      </w:r>
      <w:r>
        <w:rPr>
          <w:color w:val="000000" w:themeColor="text1"/>
          <w:sz w:val="24"/>
          <w:szCs w:val="24"/>
        </w:rPr>
        <w:t>Hassine Ammar Teboulba,Monastir 5080</w:t>
      </w:r>
    </w:p>
    <w:p w14:paraId="0F489EF4" w14:textId="77777777" w:rsidR="00961F2E" w:rsidRPr="00DF635B" w:rsidRDefault="00961F2E" w:rsidP="00961F2E">
      <w:pPr>
        <w:rPr>
          <w:color w:val="000000" w:themeColor="text1"/>
          <w:sz w:val="24"/>
          <w:szCs w:val="24"/>
        </w:rPr>
      </w:pPr>
      <w:r w:rsidRPr="00DF635B">
        <w:rPr>
          <w:color w:val="000000" w:themeColor="text1"/>
          <w:sz w:val="24"/>
          <w:szCs w:val="24"/>
        </w:rPr>
        <w:t xml:space="preserve"> Tél : +216</w:t>
      </w:r>
      <w:r>
        <w:rPr>
          <w:color w:val="000000" w:themeColor="text1"/>
          <w:sz w:val="24"/>
          <w:szCs w:val="24"/>
        </w:rPr>
        <w:t xml:space="preserve"> 50024875</w:t>
      </w:r>
    </w:p>
    <w:p w14:paraId="70069DAD" w14:textId="77777777" w:rsidR="00961F2E" w:rsidRDefault="00961F2E" w:rsidP="00961F2E">
      <w:pPr>
        <w:rPr>
          <w:color w:val="000000" w:themeColor="text1"/>
          <w:sz w:val="24"/>
          <w:szCs w:val="24"/>
        </w:rPr>
      </w:pPr>
      <w:r w:rsidRPr="00DF635B">
        <w:rPr>
          <w:color w:val="000000" w:themeColor="text1"/>
          <w:sz w:val="24"/>
          <w:szCs w:val="24"/>
        </w:rPr>
        <w:t xml:space="preserve">E-Mail :  </w:t>
      </w:r>
      <w:hyperlink r:id="rId4" w:history="1">
        <w:r w:rsidRPr="00591B06">
          <w:rPr>
            <w:rStyle w:val="Lienhypertexte"/>
            <w:sz w:val="24"/>
            <w:szCs w:val="24"/>
          </w:rPr>
          <w:t>farah.toumi01@gmail.com</w:t>
        </w:r>
      </w:hyperlink>
      <w:r>
        <w:rPr>
          <w:color w:val="000000" w:themeColor="text1"/>
          <w:sz w:val="24"/>
          <w:szCs w:val="24"/>
        </w:rPr>
        <w:tab/>
      </w:r>
    </w:p>
    <w:p w14:paraId="175851AE" w14:textId="4EB4801C" w:rsidR="00961F2E" w:rsidRDefault="00961F2E" w:rsidP="00961F2E">
      <w:pPr>
        <w:pStyle w:val="p1"/>
        <w:spacing w:before="0" w:beforeAutospacing="0" w:after="0" w:afterAutospacing="0" w:line="360" w:lineRule="atLeast"/>
        <w:jc w:val="right"/>
        <w:textAlignment w:val="baseline"/>
        <w:rPr>
          <w:rFonts w:ascii="Open Sans" w:hAnsi="Open Sans" w:cs="Open Sans"/>
          <w:color w:val="433733"/>
        </w:rPr>
      </w:pPr>
      <w:r>
        <w:t>GROSFILLEX</w:t>
      </w:r>
      <w:r>
        <w:br/>
      </w:r>
      <w:r>
        <w:rPr>
          <w:rStyle w:val="lev"/>
          <w:rFonts w:ascii="Open Sans" w:hAnsi="Open Sans" w:cs="Open Sans"/>
          <w:color w:val="433733"/>
          <w:sz w:val="21"/>
          <w:szCs w:val="21"/>
          <w:bdr w:val="none" w:sz="0" w:space="0" w:color="auto" w:frame="1"/>
        </w:rPr>
        <w:t>Bertrand GARCIA,</w:t>
      </w:r>
      <w:r>
        <w:rPr>
          <w:rStyle w:val="lev"/>
          <w:rFonts w:ascii="Open Sans" w:hAnsi="Open Sans" w:cs="Open Sans"/>
          <w:color w:val="433733"/>
          <w:sz w:val="21"/>
          <w:szCs w:val="21"/>
          <w:bdr w:val="none" w:sz="0" w:space="0" w:color="auto" w:frame="1"/>
        </w:rPr>
        <w:t xml:space="preserve"> </w:t>
      </w:r>
    </w:p>
    <w:p w14:paraId="32422D8B" w14:textId="77777777" w:rsidR="00961F2E" w:rsidRDefault="00961F2E" w:rsidP="00961F2E">
      <w:pPr>
        <w:pStyle w:val="p1"/>
        <w:spacing w:before="0" w:beforeAutospacing="0" w:after="0" w:afterAutospacing="0" w:line="360" w:lineRule="atLeast"/>
        <w:jc w:val="right"/>
        <w:textAlignment w:val="baseline"/>
        <w:rPr>
          <w:rFonts w:ascii="Open Sans" w:hAnsi="Open Sans" w:cs="Open Sans"/>
          <w:color w:val="433733"/>
        </w:rPr>
      </w:pPr>
      <w:r>
        <w:rPr>
          <w:rFonts w:ascii="Open Sans" w:hAnsi="Open Sans" w:cs="Open Sans"/>
          <w:color w:val="433733"/>
        </w:rPr>
        <w:t>Directeur des Ressources Humaines Groupe</w:t>
      </w:r>
    </w:p>
    <w:p w14:paraId="3D4ABC2B" w14:textId="44069C28" w:rsidR="00961F2E" w:rsidRDefault="00961F2E" w:rsidP="00961F2E">
      <w:pPr>
        <w:tabs>
          <w:tab w:val="left" w:pos="5160"/>
        </w:tabs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Sousse  le </w:t>
      </w:r>
      <w:r>
        <w:rPr>
          <w:sz w:val="24"/>
          <w:szCs w:val="24"/>
        </w:rPr>
        <w:t>28</w:t>
      </w:r>
      <w:r>
        <w:rPr>
          <w:sz w:val="24"/>
          <w:szCs w:val="24"/>
        </w:rPr>
        <w:t>/0</w:t>
      </w:r>
      <w:r>
        <w:rPr>
          <w:sz w:val="24"/>
          <w:szCs w:val="24"/>
        </w:rPr>
        <w:t>5</w:t>
      </w:r>
      <w:r>
        <w:rPr>
          <w:sz w:val="24"/>
          <w:szCs w:val="24"/>
        </w:rPr>
        <w:t>/2021</w:t>
      </w:r>
    </w:p>
    <w:p w14:paraId="65B42294" w14:textId="3F3D50B5" w:rsidR="00961F2E" w:rsidRPr="00DC50F7" w:rsidRDefault="00DC50F7" w:rsidP="00DC5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59A341FE" w14:textId="423D101B" w:rsidR="006D2F4A" w:rsidRDefault="00DC50F7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Etudiante en </w:t>
      </w:r>
      <w:r w:rsidR="006D2F4A">
        <w:rPr>
          <w:rFonts w:ascii="Tahoma" w:hAnsi="Tahoma" w:cs="Tahoma"/>
          <w:color w:val="000000"/>
        </w:rPr>
        <w:t xml:space="preserve">première </w:t>
      </w:r>
      <w:r>
        <w:rPr>
          <w:rFonts w:ascii="Tahoma" w:hAnsi="Tahoma" w:cs="Tahoma"/>
          <w:color w:val="000000"/>
        </w:rPr>
        <w:t xml:space="preserve"> année de cycle ingénierie à </w:t>
      </w:r>
      <w:r w:rsidR="006D2F4A" w:rsidRPr="006D2F4A">
        <w:rPr>
          <w:rFonts w:ascii="Arial" w:hAnsi="Arial" w:cs="Arial"/>
          <w:color w:val="000000"/>
          <w:sz w:val="24"/>
          <w:szCs w:val="24"/>
        </w:rPr>
        <w:t xml:space="preserve"> </w:t>
      </w:r>
      <w:r w:rsidR="006D2F4A" w:rsidRPr="00DC50F7">
        <w:rPr>
          <w:rFonts w:ascii="Arial" w:hAnsi="Arial" w:cs="Arial"/>
          <w:color w:val="000000"/>
          <w:sz w:val="24"/>
          <w:szCs w:val="24"/>
        </w:rPr>
        <w:t>l'école national d’ingénieurs de Sousse</w:t>
      </w:r>
      <w:r>
        <w:rPr>
          <w:rFonts w:ascii="Tahoma" w:hAnsi="Tahoma" w:cs="Tahoma"/>
          <w:color w:val="000000"/>
        </w:rPr>
        <w:t>, dans le cadre de cette formation, je suis à la recherche d'un stage d'une durée de</w:t>
      </w:r>
      <w:r w:rsidR="006D2F4A">
        <w:rPr>
          <w:rFonts w:ascii="Tahoma" w:hAnsi="Tahoma" w:cs="Tahoma"/>
          <w:color w:val="000000"/>
        </w:rPr>
        <w:t xml:space="preserve"> un</w:t>
      </w:r>
      <w:r>
        <w:rPr>
          <w:rFonts w:ascii="Tahoma" w:hAnsi="Tahoma" w:cs="Tahoma"/>
          <w:color w:val="000000"/>
        </w:rPr>
        <w:t xml:space="preserve"> mois à</w:t>
      </w:r>
      <w:r w:rsidR="006D2F4A">
        <w:rPr>
          <w:rFonts w:ascii="Tahoma" w:hAnsi="Tahoma" w:cs="Tahoma"/>
          <w:color w:val="000000"/>
        </w:rPr>
        <w:t xml:space="preserve"> deux .</w:t>
      </w:r>
    </w:p>
    <w:p w14:paraId="3B9FA191" w14:textId="52854731" w:rsidR="004213B0" w:rsidRPr="004213B0" w:rsidRDefault="004213B0" w:rsidP="004213B0">
      <w:pPr>
        <w:spacing w:line="300" w:lineRule="auto"/>
        <w:jc w:val="both"/>
        <w:rPr>
          <w:sz w:val="24"/>
          <w:szCs w:val="24"/>
        </w:rPr>
      </w:pPr>
      <w:r w:rsidRPr="004213B0">
        <w:rPr>
          <w:rFonts w:ascii="Arial" w:hAnsi="Arial"/>
          <w:color w:val="000000"/>
          <w:sz w:val="24"/>
          <w:szCs w:val="24"/>
        </w:rPr>
        <w:t xml:space="preserve">Comme l’indique mon CV , je </w:t>
      </w:r>
      <w:r w:rsidR="00951A1C">
        <w:rPr>
          <w:rFonts w:ascii="Arial" w:hAnsi="Arial"/>
          <w:color w:val="000000"/>
          <w:sz w:val="24"/>
          <w:szCs w:val="24"/>
        </w:rPr>
        <w:t>métrise différents langages</w:t>
      </w:r>
      <w:r w:rsidRPr="004213B0">
        <w:rPr>
          <w:rFonts w:ascii="Arial" w:hAnsi="Arial"/>
          <w:color w:val="000000"/>
          <w:sz w:val="24"/>
          <w:szCs w:val="24"/>
        </w:rPr>
        <w:t xml:space="preserve"> dans le</w:t>
      </w:r>
      <w:r w:rsidR="00951A1C">
        <w:rPr>
          <w:rFonts w:ascii="Arial" w:hAnsi="Arial"/>
          <w:color w:val="000000"/>
          <w:sz w:val="24"/>
          <w:szCs w:val="24"/>
        </w:rPr>
        <w:t xml:space="preserve"> développement web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4213B0">
        <w:rPr>
          <w:rFonts w:ascii="Arial" w:hAnsi="Arial"/>
          <w:color w:val="000000"/>
          <w:sz w:val="24"/>
          <w:szCs w:val="24"/>
        </w:rPr>
        <w:t xml:space="preserve"> et je peux intégrer rapidement l'équipe chargée de les réaliser.</w:t>
      </w:r>
    </w:p>
    <w:p w14:paraId="19F95783" w14:textId="602001B8" w:rsidR="00DC50F7" w:rsidRPr="006D2F4A" w:rsidRDefault="00DC50F7" w:rsidP="006D2F4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 w:rsidRPr="006D2F4A">
        <w:rPr>
          <w:rFonts w:ascii="Arial" w:hAnsi="Arial" w:cs="Arial"/>
          <w:color w:val="222222"/>
        </w:rPr>
        <w:t>Polyvalent</w:t>
      </w:r>
      <w:r w:rsidR="004213B0">
        <w:rPr>
          <w:rFonts w:ascii="Arial" w:hAnsi="Arial" w:cs="Arial"/>
          <w:color w:val="222222"/>
        </w:rPr>
        <w:t>e</w:t>
      </w:r>
      <w:r w:rsidRPr="006D2F4A">
        <w:rPr>
          <w:rFonts w:ascii="Arial" w:hAnsi="Arial" w:cs="Arial"/>
          <w:color w:val="222222"/>
        </w:rPr>
        <w:t>, je maitrise les langages de programmation les plus courants comme Java, C</w:t>
      </w:r>
      <w:r w:rsidR="006D2F4A" w:rsidRPr="006D2F4A">
        <w:rPr>
          <w:rFonts w:ascii="Arial" w:hAnsi="Arial" w:cs="Arial"/>
          <w:color w:val="222222"/>
        </w:rPr>
        <w:t>.</w:t>
      </w:r>
      <w:r w:rsidRPr="006D2F4A">
        <w:rPr>
          <w:rFonts w:ascii="Arial" w:hAnsi="Arial" w:cs="Arial"/>
          <w:color w:val="222222"/>
        </w:rPr>
        <w:t>, Python, mais je suis également capable de concevoir et d'administrer un réseau sécurisé dans son ensemble</w:t>
      </w:r>
      <w:r w:rsidR="00951A1C">
        <w:rPr>
          <w:rFonts w:ascii="Arial" w:hAnsi="Arial" w:cs="Arial"/>
          <w:color w:val="222222"/>
        </w:rPr>
        <w:t xml:space="preserve"> .</w:t>
      </w:r>
      <w:r w:rsidRPr="006D2F4A">
        <w:rPr>
          <w:rFonts w:ascii="Arial" w:hAnsi="Arial" w:cs="Arial"/>
          <w:color w:val="222222"/>
        </w:rPr>
        <w:t>.Je suis quelqu'un de rigoureux, d'autonome et j'ai une grande capacité d'adaptation et un bon relationnel.</w:t>
      </w:r>
    </w:p>
    <w:p w14:paraId="38DC96CB" w14:textId="77777777" w:rsidR="00DC50F7" w:rsidRPr="00DC50F7" w:rsidRDefault="00DC50F7" w:rsidP="00DC50F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 w:rsidRPr="00DC50F7">
        <w:rPr>
          <w:rFonts w:ascii="Arial" w:hAnsi="Arial" w:cs="Arial"/>
          <w:color w:val="222222"/>
        </w:rPr>
        <w:t>Disponible immédiatement, je serai ravi de vous rencontrer afin de vous faire part de ma profonde motivation pour rejoindre votre société.</w:t>
      </w:r>
    </w:p>
    <w:p w14:paraId="0191CC6E" w14:textId="4B55ABDE" w:rsidR="00DC50F7" w:rsidRPr="00DC50F7" w:rsidRDefault="00DC50F7" w:rsidP="00DC50F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 w:rsidRPr="00DC50F7">
        <w:rPr>
          <w:rFonts w:ascii="Arial" w:hAnsi="Arial" w:cs="Arial"/>
          <w:color w:val="222222"/>
        </w:rPr>
        <w:t>Dans cette attente, je vous prie d'agréer, Monsieur, mes salutations distinguées.</w:t>
      </w:r>
    </w:p>
    <w:p w14:paraId="16D39D5E" w14:textId="0445DE23" w:rsidR="00B630A6" w:rsidRPr="00DC50F7" w:rsidRDefault="00961F2E">
      <w:pPr>
        <w:rPr>
          <w:rFonts w:ascii="Arial" w:hAnsi="Arial" w:cs="Arial"/>
          <w:sz w:val="24"/>
          <w:szCs w:val="24"/>
        </w:rPr>
      </w:pPr>
      <w:r w:rsidRPr="00DC50F7">
        <w:rPr>
          <w:rFonts w:ascii="Arial" w:hAnsi="Arial" w:cs="Arial"/>
          <w:color w:val="000000"/>
          <w:sz w:val="24"/>
          <w:szCs w:val="24"/>
        </w:rPr>
        <w:t xml:space="preserve"> </w:t>
      </w:r>
    </w:p>
    <w:sectPr w:rsidR="00B630A6" w:rsidRPr="00DC5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1F2E"/>
    <w:rsid w:val="00344B3E"/>
    <w:rsid w:val="004213B0"/>
    <w:rsid w:val="0049300D"/>
    <w:rsid w:val="006C2703"/>
    <w:rsid w:val="006D2F4A"/>
    <w:rsid w:val="00951A1C"/>
    <w:rsid w:val="00961F2E"/>
    <w:rsid w:val="00DC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99651"/>
  <w15:chartTrackingRefBased/>
  <w15:docId w15:val="{B023039A-A130-4BF6-A323-46096A41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2E"/>
    <w:pPr>
      <w:spacing w:after="16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61F2E"/>
    <w:rPr>
      <w:color w:val="0000FF" w:themeColor="hyperlink"/>
      <w:u w:val="single"/>
    </w:rPr>
  </w:style>
  <w:style w:type="paragraph" w:customStyle="1" w:styleId="p1">
    <w:name w:val="p1"/>
    <w:basedOn w:val="Normal"/>
    <w:rsid w:val="00961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61F2E"/>
    <w:rPr>
      <w:b/>
      <w:bCs/>
    </w:rPr>
  </w:style>
  <w:style w:type="paragraph" w:styleId="NormalWeb">
    <w:name w:val="Normal (Web)"/>
    <w:basedOn w:val="Normal"/>
    <w:uiPriority w:val="99"/>
    <w:unhideWhenUsed/>
    <w:rsid w:val="00DC5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rah.toumi01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TOUMI (ENISo)</dc:creator>
  <cp:keywords/>
  <dc:description/>
  <cp:lastModifiedBy>Farah TOUMI (ENISo)</cp:lastModifiedBy>
  <cp:revision>2</cp:revision>
  <dcterms:created xsi:type="dcterms:W3CDTF">2021-05-29T01:53:00Z</dcterms:created>
  <dcterms:modified xsi:type="dcterms:W3CDTF">2021-05-29T02:31:00Z</dcterms:modified>
</cp:coreProperties>
</file>