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20" w:lineRule="exact"/>
        <w:ind w:left="180"/>
        <w:jc w:val="left"/>
        <w:rPr>
          <w:sz w:val="2"/>
        </w:rPr>
      </w:pPr>
      <w:r>
        <w:rPr>
          <w:sz w:val="2"/>
        </w:rPr>
        <mc:AlternateContent>
          <mc:Choice Requires="wps">
            <w:drawing>
              <wp:inline distT="0" distB="0" distL="0" distR="0">
                <wp:extent cx="5731510" cy="5080"/>
                <wp:effectExtent l="9525" t="0" r="0" b="4445"/>
                <wp:docPr id="2" name="Group 2"/>
                <wp:cNvGraphicFramePr>
                  <a:graphicFrameLocks/>
                </wp:cNvGraphicFramePr>
                <a:graphic>
                  <a:graphicData uri="http://schemas.microsoft.com/office/word/2010/wordprocessingGroup">
                    <wpg:wgp>
                      <wpg:cNvPr id="2" name="Group 2"/>
                      <wpg:cNvGrpSpPr/>
                      <wpg:grpSpPr>
                        <a:xfrm>
                          <a:off x="0" y="0"/>
                          <a:ext cx="5731510" cy="5080"/>
                          <a:chExt cx="5731510" cy="5080"/>
                        </a:xfrm>
                      </wpg:grpSpPr>
                      <wps:wsp>
                        <wps:cNvPr id="3" name="Graphic 3"/>
                        <wps:cNvSpPr/>
                        <wps:spPr>
                          <a:xfrm>
                            <a:off x="0" y="2527"/>
                            <a:ext cx="5731510" cy="1270"/>
                          </a:xfrm>
                          <a:custGeom>
                            <a:avLst/>
                            <a:gdLst/>
                            <a:ahLst/>
                            <a:cxnLst/>
                            <a:rect l="l" t="t" r="r" b="b"/>
                            <a:pathLst>
                              <a:path w="5731510" h="0">
                                <a:moveTo>
                                  <a:pt x="0" y="0"/>
                                </a:moveTo>
                                <a:lnTo>
                                  <a:pt x="5731509"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1.3pt;height:.4pt;mso-position-horizontal-relative:char;mso-position-vertical-relative:line" id="docshapegroup2" coordorigin="0,0" coordsize="9026,8">
                <v:line style="position:absolute" from="0,4" to="9026,4" stroked="true" strokeweight=".39803pt" strokecolor="#000000">
                  <v:stroke dashstyle="solid"/>
                </v:line>
              </v:group>
            </w:pict>
          </mc:Fallback>
        </mc:AlternateContent>
      </w:r>
      <w:r>
        <w:rPr>
          <w:sz w:val="2"/>
        </w:rPr>
      </w:r>
    </w:p>
    <w:p>
      <w:pPr>
        <w:pStyle w:val="Title"/>
        <w:spacing w:before="145"/>
        <w:ind w:right="5"/>
        <w:jc w:val="center"/>
      </w:pPr>
      <w:r>
        <w:rPr/>
        <w:t>Book</w:t>
      </w:r>
      <w:r>
        <w:rPr>
          <w:spacing w:val="-4"/>
        </w:rPr>
        <w:t> </w:t>
      </w:r>
      <w:r>
        <w:rPr/>
        <w:t>My</w:t>
      </w:r>
      <w:r>
        <w:rPr>
          <w:spacing w:val="-6"/>
        </w:rPr>
        <w:t> </w:t>
      </w:r>
      <w:r>
        <w:rPr>
          <w:spacing w:val="-4"/>
        </w:rPr>
        <w:t>Style</w:t>
      </w:r>
    </w:p>
    <w:p>
      <w:pPr>
        <w:pStyle w:val="BodyText"/>
        <w:spacing w:before="5"/>
        <w:ind w:left="0"/>
        <w:jc w:val="left"/>
        <w:rPr>
          <w:sz w:val="15"/>
        </w:rPr>
      </w:pPr>
      <w:r>
        <w:rPr>
          <w:sz w:val="15"/>
        </w:rPr>
        <mc:AlternateContent>
          <mc:Choice Requires="wps">
            <w:drawing>
              <wp:anchor distT="0" distB="0" distL="0" distR="0" allowOverlap="1" layoutInCell="1" locked="0" behindDoc="1" simplePos="0" relativeHeight="487588352">
                <wp:simplePos x="0" y="0"/>
                <wp:positionH relativeFrom="page">
                  <wp:posOffset>914400</wp:posOffset>
                </wp:positionH>
                <wp:positionV relativeFrom="paragraph">
                  <wp:posOffset>128287</wp:posOffset>
                </wp:positionV>
                <wp:extent cx="573151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731510" cy="1270"/>
                        </a:xfrm>
                        <a:custGeom>
                          <a:avLst/>
                          <a:gdLst/>
                          <a:ahLst/>
                          <a:cxnLst/>
                          <a:rect l="l" t="t" r="r" b="b"/>
                          <a:pathLst>
                            <a:path w="5731510" h="0">
                              <a:moveTo>
                                <a:pt x="0" y="0"/>
                              </a:moveTo>
                              <a:lnTo>
                                <a:pt x="573150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0.101367pt;width:451.3pt;height:.1pt;mso-position-horizontal-relative:page;mso-position-vertical-relative:paragraph;z-index:-15728128;mso-wrap-distance-left:0;mso-wrap-distance-right:0" id="docshape3" coordorigin="1440,202" coordsize="9026,0" path="m1440,202l10466,202e" filled="false" stroked="true" strokeweight=".39803pt" strokecolor="#000000">
                <v:path arrowok="t"/>
                <v:stroke dashstyle="solid"/>
                <w10:wrap type="topAndBottom"/>
              </v:shape>
            </w:pict>
          </mc:Fallback>
        </mc:AlternateContent>
      </w:r>
    </w:p>
    <w:p>
      <w:pPr>
        <w:pStyle w:val="Title"/>
        <w:ind w:left="141"/>
      </w:pPr>
      <w:r>
        <w:rPr>
          <w:spacing w:val="-2"/>
        </w:rPr>
        <w:t>Abstract</w:t>
      </w:r>
    </w:p>
    <w:p>
      <w:pPr>
        <w:pStyle w:val="BodyText"/>
        <w:spacing w:before="148"/>
        <w:ind w:right="139"/>
      </w:pPr>
      <w:r>
        <w:rPr/>
        <w:t>BookMyStyle is an</w:t>
      </w:r>
      <w:r>
        <w:rPr>
          <w:spacing w:val="-1"/>
        </w:rPr>
        <w:t> </w:t>
      </w:r>
      <w:r>
        <w:rPr/>
        <w:t>online salon booking platform</w:t>
      </w:r>
      <w:r>
        <w:rPr>
          <w:spacing w:val="-5"/>
        </w:rPr>
        <w:t> </w:t>
      </w:r>
      <w:r>
        <w:rPr/>
        <w:t>developed to simplify</w:t>
      </w:r>
      <w:r>
        <w:rPr>
          <w:spacing w:val="-5"/>
        </w:rPr>
        <w:t> </w:t>
      </w:r>
      <w:r>
        <w:rPr/>
        <w:t>the way</w:t>
      </w:r>
      <w:r>
        <w:rPr>
          <w:spacing w:val="-5"/>
        </w:rPr>
        <w:t> </w:t>
      </w:r>
      <w:r>
        <w:rPr/>
        <w:t>people book salon services. In today’s busy lifestyle, most people prefer convenience and time-saving solutions, especially when it comes to self-care services like haircuts, hair coloring, facials, spas, pedicures, and manicures. Traditionally booking a salon appointment involves phone calls, long wait times, or even walking in without knowing availability. This project aims to solve those problems by offering a web-based system that lets users browse salons, select specific services, pick their preferred employee like a particular hairstylist or beautician and book appointments at their convenience.</w:t>
      </w:r>
    </w:p>
    <w:p>
      <w:pPr>
        <w:pStyle w:val="BodyText"/>
        <w:spacing w:before="145"/>
        <w:ind w:right="138"/>
      </w:pPr>
      <w:r>
        <w:rPr/>
        <w:t>The platform provides users with a seamless experience by displaying available time slots, services offered by different salons, and staff availability. Not only does it benefit customers by offering flexibility and personalization, but it also helps salon owners manage appointments more efficiently and reduce scheduling conflicts. Customers can register and</w:t>
      </w:r>
      <w:r>
        <w:rPr>
          <w:spacing w:val="80"/>
        </w:rPr>
        <w:t> </w:t>
      </w:r>
      <w:r>
        <w:rPr/>
        <w:t>log in to the system, search for salons based on location or service, and book appointments while also selecting their preferred professional. The system includes booking history, notifications, and</w:t>
      </w:r>
      <w:r>
        <w:rPr>
          <w:spacing w:val="-1"/>
        </w:rPr>
        <w:t> </w:t>
      </w:r>
      <w:r>
        <w:rPr/>
        <w:t>real-time</w:t>
      </w:r>
      <w:r>
        <w:rPr>
          <w:spacing w:val="-2"/>
        </w:rPr>
        <w:t> </w:t>
      </w:r>
      <w:r>
        <w:rPr/>
        <w:t>updates</w:t>
      </w:r>
      <w:r>
        <w:rPr>
          <w:spacing w:val="-3"/>
        </w:rPr>
        <w:t> </w:t>
      </w:r>
      <w:r>
        <w:rPr/>
        <w:t>to keep</w:t>
      </w:r>
      <w:r>
        <w:rPr>
          <w:spacing w:val="-1"/>
        </w:rPr>
        <w:t> </w:t>
      </w:r>
      <w:r>
        <w:rPr/>
        <w:t>the</w:t>
      </w:r>
      <w:r>
        <w:rPr>
          <w:spacing w:val="-2"/>
        </w:rPr>
        <w:t> </w:t>
      </w:r>
      <w:r>
        <w:rPr/>
        <w:t>user informed. On</w:t>
      </w:r>
      <w:r>
        <w:rPr>
          <w:spacing w:val="-7"/>
        </w:rPr>
        <w:t> </w:t>
      </w:r>
      <w:r>
        <w:rPr/>
        <w:t>the</w:t>
      </w:r>
      <w:r>
        <w:rPr>
          <w:spacing w:val="-2"/>
        </w:rPr>
        <w:t> </w:t>
      </w:r>
      <w:r>
        <w:rPr/>
        <w:t>other side, salon</w:t>
      </w:r>
      <w:r>
        <w:rPr>
          <w:spacing w:val="-6"/>
        </w:rPr>
        <w:t> </w:t>
      </w:r>
      <w:r>
        <w:rPr/>
        <w:t>owners can manage services, employee schedules, and customer bookings through their dedicated dashboard, and the admin has full control of the platform with analytics and overall management features.</w:t>
      </w:r>
    </w:p>
    <w:p>
      <w:pPr>
        <w:pStyle w:val="BodyText"/>
        <w:spacing w:before="150"/>
        <w:ind w:right="134"/>
      </w:pPr>
      <w:r>
        <w:rPr/>
        <w:t>The project is developed using Python with the Django framework for backend development. HTML, CSS, and</w:t>
      </w:r>
      <w:r>
        <w:rPr>
          <w:spacing w:val="-2"/>
        </w:rPr>
        <w:t> </w:t>
      </w:r>
      <w:r>
        <w:rPr/>
        <w:t>JavaScript are</w:t>
      </w:r>
      <w:r>
        <w:rPr>
          <w:spacing w:val="-3"/>
        </w:rPr>
        <w:t> </w:t>
      </w:r>
      <w:r>
        <w:rPr/>
        <w:t>used</w:t>
      </w:r>
      <w:r>
        <w:rPr>
          <w:spacing w:val="-2"/>
        </w:rPr>
        <w:t> </w:t>
      </w:r>
      <w:r>
        <w:rPr/>
        <w:t>to</w:t>
      </w:r>
      <w:r>
        <w:rPr>
          <w:spacing w:val="-2"/>
        </w:rPr>
        <w:t> </w:t>
      </w:r>
      <w:r>
        <w:rPr/>
        <w:t>create</w:t>
      </w:r>
      <w:r>
        <w:rPr>
          <w:spacing w:val="-3"/>
        </w:rPr>
        <w:t> </w:t>
      </w:r>
      <w:r>
        <w:rPr/>
        <w:t>a</w:t>
      </w:r>
      <w:r>
        <w:rPr>
          <w:spacing w:val="-3"/>
        </w:rPr>
        <w:t> </w:t>
      </w:r>
      <w:r>
        <w:rPr/>
        <w:t>responsive</w:t>
      </w:r>
      <w:r>
        <w:rPr>
          <w:spacing w:val="-3"/>
        </w:rPr>
        <w:t> </w:t>
      </w:r>
      <w:r>
        <w:rPr/>
        <w:t>and</w:t>
      </w:r>
      <w:r>
        <w:rPr>
          <w:spacing w:val="-2"/>
        </w:rPr>
        <w:t> </w:t>
      </w:r>
      <w:r>
        <w:rPr/>
        <w:t>user-friendly</w:t>
      </w:r>
      <w:r>
        <w:rPr>
          <w:spacing w:val="-7"/>
        </w:rPr>
        <w:t> </w:t>
      </w:r>
      <w:r>
        <w:rPr/>
        <w:t>frontend. Visual Studio Code (VS Code) is used as the code editor throughout the development process.</w:t>
      </w:r>
      <w:r>
        <w:rPr>
          <w:spacing w:val="40"/>
        </w:rPr>
        <w:t> </w:t>
      </w:r>
      <w:r>
        <w:rPr/>
        <w:t>SQLite serves as the database during development to store user data, appointments, and salon information. Git is used for version control to track changes and manage the source code </w:t>
      </w:r>
      <w:r>
        <w:rPr>
          <w:spacing w:val="-2"/>
        </w:rPr>
        <w:t>effectively.</w:t>
      </w:r>
    </w:p>
    <w:p>
      <w:pPr>
        <w:pStyle w:val="BodyText"/>
        <w:spacing w:before="149"/>
        <w:ind w:right="136"/>
      </w:pPr>
      <w:r>
        <w:rPr/>
        <w:t>Overall, BookMyStyle offers a complete digital solution for modernizing salon appointment systems. It eliminates the need for manual booking, reduces errors, improves service quality, and saves time for both customers and salon staff. This system bridges the gap between</w:t>
      </w:r>
      <w:r>
        <w:rPr>
          <w:spacing w:val="80"/>
        </w:rPr>
        <w:t> </w:t>
      </w:r>
      <w:r>
        <w:rPr/>
        <w:t>clients and beauty service providers by offering a smart, easy-to-use, and efficient booking </w:t>
      </w:r>
      <w:r>
        <w:rPr>
          <w:spacing w:val="-2"/>
        </w:rPr>
        <w:t>experience.</w:t>
      </w:r>
    </w:p>
    <w:sectPr>
      <w:footerReference w:type="default" r:id="rId5"/>
      <w:type w:val="continuous"/>
      <w:pgSz w:w="11910" w:h="18000"/>
      <w:pgMar w:header="0" w:footer="359" w:top="1220" w:bottom="540" w:left="1275" w:right="1275"/>
      <w:pgNumType w:start="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566336">
              <wp:simplePos x="0" y="0"/>
              <wp:positionH relativeFrom="page">
                <wp:posOffset>3734815</wp:posOffset>
              </wp:positionH>
              <wp:positionV relativeFrom="page">
                <wp:posOffset>11062207</wp:posOffset>
              </wp:positionV>
              <wp:extent cx="96520"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96520" cy="165735"/>
                      </a:xfrm>
                      <a:prstGeom prst="rect">
                        <a:avLst/>
                      </a:prstGeom>
                    </wps:spPr>
                    <wps:txbx>
                      <w:txbxContent>
                        <w:p>
                          <w:pPr>
                            <w:spacing w:line="245" w:lineRule="exact" w:before="0"/>
                            <w:ind w:left="20" w:right="0" w:firstLine="0"/>
                            <w:jc w:val="left"/>
                            <w:rPr>
                              <w:rFonts w:ascii="Calibri"/>
                              <w:sz w:val="22"/>
                            </w:rPr>
                          </w:pPr>
                          <w:r>
                            <w:rPr>
                              <w:rFonts w:ascii="Calibri"/>
                              <w:spacing w:val="-10"/>
                              <w:sz w:val="22"/>
                            </w:rPr>
                            <w:t>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4.079987pt;margin-top:871.039978pt;width:7.6pt;height:13.05pt;mso-position-horizontal-relative:page;mso-position-vertical-relative:page;z-index:-15750144" type="#_x0000_t202" id="docshape1" filled="false" stroked="false">
              <v:textbox inset="0,0,0,0">
                <w:txbxContent>
                  <w:p>
                    <w:pPr>
                      <w:spacing w:line="245" w:lineRule="exact" w:before="0"/>
                      <w:ind w:left="20" w:right="0" w:firstLine="0"/>
                      <w:jc w:val="left"/>
                      <w:rPr>
                        <w:rFonts w:ascii="Calibri"/>
                        <w:sz w:val="22"/>
                      </w:rPr>
                    </w:pPr>
                    <w:r>
                      <w:rPr>
                        <w:rFonts w:ascii="Calibri"/>
                        <w:spacing w:val="-10"/>
                        <w:sz w:val="22"/>
                      </w:rPr>
                      <w:t>3</w:t>
                    </w:r>
                  </w:p>
                </w:txbxContent>
              </v:textbox>
              <w10:wrap type="none"/>
            </v:shape>
          </w:pict>
        </mc:Fallback>
      </mc:AlternateConten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41"/>
      <w:jc w:val="both"/>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139"/>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2025-08-06T03:48:59Z</dcterms:created>
  <dcterms:modified xsi:type="dcterms:W3CDTF">2025-08-06T03:48:59Z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2025-08-06T00:00:00Z</vt:filetime>
  </property>
  <property fmtid="{D5CDD505-2E9C-101B-9397-08002B2CF9AE}" pid="3" name="Producer">
    <vt:lpwstr>PyPDF2</vt:lpwstr>
  </property>
  <property fmtid="{D5CDD505-2E9C-101B-9397-08002B2CF9AE}" pid="4" name="LastSaved">
    <vt:filetime>2025-08-06T00:00:00Z</vt:filetime>
  </property>
</Properties>
</file>