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7F5F2" w14:textId="296A254E" w:rsidR="00D777D1" w:rsidRDefault="00D777D1" w:rsidP="003A38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31310495"/>
      <w:r w:rsidRPr="003E2E0D">
        <w:rPr>
          <w:rFonts w:ascii="Times New Roman" w:hAnsi="Times New Roman" w:cs="Times New Roman"/>
          <w:b/>
          <w:sz w:val="28"/>
          <w:szCs w:val="28"/>
          <w:u w:val="single"/>
        </w:rPr>
        <w:t xml:space="preserve">Submission of Expression of Interest </w:t>
      </w:r>
      <w:bookmarkEnd w:id="0"/>
      <w:r w:rsidRPr="003E2E0D">
        <w:rPr>
          <w:rFonts w:ascii="Times New Roman" w:hAnsi="Times New Roman" w:cs="Times New Roman"/>
          <w:b/>
          <w:sz w:val="28"/>
          <w:szCs w:val="28"/>
          <w:u w:val="single"/>
        </w:rPr>
        <w:t>(EOI)</w:t>
      </w:r>
    </w:p>
    <w:p w14:paraId="0AD307D4" w14:textId="3C5D068E" w:rsidR="003A3837" w:rsidRPr="003A3837" w:rsidRDefault="003A3837" w:rsidP="003A38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475" w:type="dxa"/>
        <w:jc w:val="center"/>
        <w:tblLook w:val="04A0" w:firstRow="1" w:lastRow="0" w:firstColumn="1" w:lastColumn="0" w:noHBand="0" w:noVBand="1"/>
      </w:tblPr>
      <w:tblGrid>
        <w:gridCol w:w="1609"/>
        <w:gridCol w:w="750"/>
        <w:gridCol w:w="3486"/>
        <w:gridCol w:w="451"/>
        <w:gridCol w:w="4180"/>
      </w:tblGrid>
      <w:tr w:rsidR="003E2E0D" w:rsidRPr="003E2E0D" w14:paraId="4C6EA25A" w14:textId="77777777" w:rsidTr="00FC02DF">
        <w:trPr>
          <w:trHeight w:val="360"/>
          <w:jc w:val="center"/>
        </w:trPr>
        <w:tc>
          <w:tcPr>
            <w:tcW w:w="768" w:type="pct"/>
            <w:vAlign w:val="center"/>
          </w:tcPr>
          <w:p w14:paraId="5CE00B5B" w14:textId="0C8632D8" w:rsidR="00D777D1" w:rsidRPr="003E2E0D" w:rsidRDefault="00D777D1" w:rsidP="002852B0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P</w:t>
            </w:r>
            <w:r w:rsidR="00AD45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roject </w:t>
            </w:r>
            <w:r w:rsidR="00E208D3">
              <w:rPr>
                <w:rFonts w:ascii="Times New Roman" w:hAnsi="Times New Roman" w:cs="Times New Roman"/>
                <w:b/>
                <w:sz w:val="21"/>
                <w:szCs w:val="21"/>
              </w:rPr>
              <w:t>Code</w:t>
            </w: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.</w:t>
            </w:r>
          </w:p>
        </w:tc>
        <w:tc>
          <w:tcPr>
            <w:tcW w:w="358" w:type="pct"/>
            <w:vAlign w:val="center"/>
          </w:tcPr>
          <w:p w14:paraId="1A209CDE" w14:textId="77777777" w:rsidR="00D777D1" w:rsidRPr="003E2E0D" w:rsidRDefault="00D777D1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3874" w:type="pct"/>
            <w:gridSpan w:val="3"/>
            <w:vAlign w:val="center"/>
          </w:tcPr>
          <w:p w14:paraId="702EBF52" w14:textId="413CA3B5" w:rsidR="00D777D1" w:rsidRPr="001101F5" w:rsidRDefault="00E208D3" w:rsidP="002852B0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1101F5">
              <w:rPr>
                <w:rFonts w:ascii="Times New Roman" w:hAnsi="Times New Roman" w:cs="Times New Roman"/>
                <w:bCs/>
                <w:sz w:val="21"/>
                <w:szCs w:val="21"/>
              </w:rPr>
              <w:t>224359600</w:t>
            </w:r>
          </w:p>
        </w:tc>
      </w:tr>
      <w:tr w:rsidR="00AD4582" w:rsidRPr="003E2E0D" w14:paraId="3898A965" w14:textId="77777777" w:rsidTr="00FC02DF">
        <w:trPr>
          <w:trHeight w:val="360"/>
          <w:jc w:val="center"/>
        </w:trPr>
        <w:tc>
          <w:tcPr>
            <w:tcW w:w="768" w:type="pct"/>
            <w:vAlign w:val="center"/>
          </w:tcPr>
          <w:p w14:paraId="0E06C5E0" w14:textId="41212866" w:rsidR="00AD4582" w:rsidRPr="003E2E0D" w:rsidRDefault="00AD4582" w:rsidP="002852B0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Project Name </w:t>
            </w:r>
          </w:p>
        </w:tc>
        <w:tc>
          <w:tcPr>
            <w:tcW w:w="358" w:type="pct"/>
            <w:vAlign w:val="center"/>
          </w:tcPr>
          <w:p w14:paraId="34E1CD63" w14:textId="099972DE" w:rsidR="00AD4582" w:rsidRPr="003E2E0D" w:rsidRDefault="00AD4582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3874" w:type="pct"/>
            <w:gridSpan w:val="3"/>
            <w:vAlign w:val="center"/>
          </w:tcPr>
          <w:p w14:paraId="55910C7B" w14:textId="04CF1052" w:rsidR="00AD4582" w:rsidRPr="001101F5" w:rsidRDefault="00AD4582" w:rsidP="002852B0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Strengthening Legislative Capacity and Legal Awareness Building Project. </w:t>
            </w:r>
          </w:p>
        </w:tc>
      </w:tr>
      <w:tr w:rsidR="00AD4582" w:rsidRPr="003E2E0D" w14:paraId="38DE9489" w14:textId="77777777" w:rsidTr="00FC02DF">
        <w:trPr>
          <w:trHeight w:val="360"/>
          <w:jc w:val="center"/>
        </w:trPr>
        <w:tc>
          <w:tcPr>
            <w:tcW w:w="768" w:type="pct"/>
            <w:vAlign w:val="center"/>
          </w:tcPr>
          <w:p w14:paraId="38FCF4E7" w14:textId="0ADECC15" w:rsidR="00AD4582" w:rsidRDefault="00AD4582" w:rsidP="002852B0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EOI Ref. No </w:t>
            </w:r>
          </w:p>
        </w:tc>
        <w:tc>
          <w:tcPr>
            <w:tcW w:w="358" w:type="pct"/>
            <w:vAlign w:val="center"/>
          </w:tcPr>
          <w:p w14:paraId="5B4C1769" w14:textId="2047F050" w:rsidR="00AD4582" w:rsidRDefault="00AD4582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3874" w:type="pct"/>
            <w:gridSpan w:val="3"/>
            <w:vAlign w:val="center"/>
          </w:tcPr>
          <w:p w14:paraId="112AFAA7" w14:textId="4B74335B" w:rsidR="00AD4582" w:rsidRDefault="00AD4582" w:rsidP="002852B0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55.00.0000.120.14.024.23-123</w:t>
            </w:r>
          </w:p>
        </w:tc>
      </w:tr>
      <w:tr w:rsidR="003E2E0D" w:rsidRPr="003E2E0D" w14:paraId="531E95F2" w14:textId="77777777" w:rsidTr="00FC02DF">
        <w:trPr>
          <w:trHeight w:val="360"/>
          <w:jc w:val="center"/>
        </w:trPr>
        <w:tc>
          <w:tcPr>
            <w:tcW w:w="768" w:type="pct"/>
          </w:tcPr>
          <w:p w14:paraId="4B573062" w14:textId="77777777" w:rsidR="00D777D1" w:rsidRPr="003E2E0D" w:rsidRDefault="00D777D1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Title of Service</w:t>
            </w:r>
          </w:p>
        </w:tc>
        <w:tc>
          <w:tcPr>
            <w:tcW w:w="358" w:type="pct"/>
            <w:vAlign w:val="center"/>
          </w:tcPr>
          <w:p w14:paraId="6AE809B3" w14:textId="77777777" w:rsidR="00D777D1" w:rsidRPr="003E2E0D" w:rsidRDefault="00D777D1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3874" w:type="pct"/>
            <w:gridSpan w:val="3"/>
            <w:vAlign w:val="center"/>
          </w:tcPr>
          <w:p w14:paraId="62C8F9A8" w14:textId="70AFC647" w:rsidR="00E208D3" w:rsidRPr="001101F5" w:rsidRDefault="00E208D3" w:rsidP="00E15EDF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pacing w:val="-2"/>
                <w:sz w:val="21"/>
                <w:szCs w:val="21"/>
              </w:rPr>
            </w:pPr>
            <w:r w:rsidRPr="001101F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 xml:space="preserve">Consultancy Service for Legislative Translation of Selected Laws. </w:t>
            </w:r>
          </w:p>
        </w:tc>
      </w:tr>
      <w:tr w:rsidR="003E2E0D" w:rsidRPr="003E2E0D" w14:paraId="4F15E585" w14:textId="77777777" w:rsidTr="0025450B">
        <w:trPr>
          <w:trHeight w:val="432"/>
          <w:jc w:val="center"/>
        </w:trPr>
        <w:tc>
          <w:tcPr>
            <w:tcW w:w="5000" w:type="pct"/>
            <w:gridSpan w:val="5"/>
            <w:vAlign w:val="center"/>
          </w:tcPr>
          <w:p w14:paraId="485063EA" w14:textId="0F3A9698" w:rsidR="00EE770E" w:rsidRPr="00E77B8E" w:rsidRDefault="00D777D1" w:rsidP="00E208D3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88" w:hanging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Letter of </w:t>
            </w:r>
            <w:proofErr w:type="gramStart"/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Submission</w:t>
            </w:r>
            <w:r w:rsidR="00AD45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:</w:t>
            </w:r>
            <w:proofErr w:type="gramEnd"/>
            <w:r w:rsidR="00AD45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E208D3" w:rsidRPr="001101F5">
              <w:rPr>
                <w:rFonts w:ascii="Times New Roman" w:hAnsi="Times New Roman" w:cs="Times New Roman"/>
                <w:bCs/>
                <w:sz w:val="21"/>
                <w:szCs w:val="21"/>
              </w:rPr>
              <w:t>Dr. Mohammed Mohiuddin, Project Director (Joint Secretary),</w:t>
            </w:r>
            <w:r w:rsidR="001101F5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Strengthening Legislative Capacity and Legal Awareness Building Project, Legislative and Parliamentary Affairs Division, Ministry of Law, Justice and Parliamentary Affairs. </w:t>
            </w:r>
          </w:p>
        </w:tc>
      </w:tr>
      <w:tr w:rsidR="0025450B" w:rsidRPr="003E2E0D" w14:paraId="6B7577C4" w14:textId="77777777" w:rsidTr="00E77B8E">
        <w:trPr>
          <w:trHeight w:val="864"/>
          <w:jc w:val="center"/>
        </w:trPr>
        <w:tc>
          <w:tcPr>
            <w:tcW w:w="2790" w:type="pct"/>
            <w:gridSpan w:val="3"/>
          </w:tcPr>
          <w:p w14:paraId="1612ED2B" w14:textId="77777777" w:rsidR="00D777D1" w:rsidRPr="004D44FF" w:rsidRDefault="00EE770E" w:rsidP="002852B0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150" w:hanging="18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1 </w:t>
            </w:r>
            <w:r w:rsidR="004D44FF"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General Experience of the Firm</w:t>
            </w:r>
            <w:r w:rsidR="004D44FF" w:rsidRPr="004D44F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4D44FF">
              <w:rPr>
                <w:rFonts w:ascii="Times New Roman" w:hAnsi="Times New Roman" w:cs="Times New Roman"/>
                <w:b/>
                <w:sz w:val="21"/>
                <w:szCs w:val="21"/>
              </w:rPr>
              <w:t>(</w:t>
            </w:r>
            <w:r w:rsidR="004D44FF" w:rsidRPr="004D44FF">
              <w:rPr>
                <w:rFonts w:ascii="Times New Roman" w:hAnsi="Times New Roman" w:cs="Times New Roman"/>
                <w:b/>
                <w:sz w:val="21"/>
                <w:szCs w:val="21"/>
              </w:rPr>
              <w:t>years in business</w:t>
            </w:r>
            <w:r w:rsidR="004D44FF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  <w:p w14:paraId="6F2159E5" w14:textId="77777777" w:rsidR="00D777D1" w:rsidRPr="00E77B8E" w:rsidRDefault="00D777D1" w:rsidP="002852B0">
            <w:pPr>
              <w:pStyle w:val="ListParagraph"/>
              <w:tabs>
                <w:tab w:val="left" w:pos="454"/>
              </w:tabs>
              <w:spacing w:before="40" w:after="40" w:line="240" w:lineRule="auto"/>
              <w:ind w:left="28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B8E">
              <w:rPr>
                <w:rFonts w:ascii="Times New Roman" w:hAnsi="Times New Roman" w:cs="Times New Roman"/>
                <w:sz w:val="24"/>
                <w:szCs w:val="24"/>
              </w:rPr>
              <w:t>(Year of Establishment, as per Registration Certificate)</w:t>
            </w:r>
          </w:p>
          <w:p w14:paraId="6D8286C6" w14:textId="77777777" w:rsidR="00D777D1" w:rsidRPr="003E2E0D" w:rsidRDefault="00D777D1" w:rsidP="002852B0">
            <w:pPr>
              <w:tabs>
                <w:tab w:val="left" w:pos="454"/>
              </w:tabs>
              <w:spacing w:before="40" w:after="40" w:line="240" w:lineRule="auto"/>
              <w:ind w:left="288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77B8E">
              <w:rPr>
                <w:rFonts w:ascii="Times New Roman" w:hAnsi="Times New Roman" w:cs="Times New Roman"/>
                <w:sz w:val="24"/>
                <w:szCs w:val="24"/>
              </w:rPr>
              <w:t>(Necessary Attachments: Company</w:t>
            </w:r>
            <w:r w:rsidR="00F81E4B" w:rsidRPr="00E7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7B8E">
              <w:rPr>
                <w:rFonts w:ascii="Times New Roman" w:hAnsi="Times New Roman" w:cs="Times New Roman"/>
                <w:sz w:val="24"/>
                <w:szCs w:val="24"/>
              </w:rPr>
              <w:t>Firm’s Registration Certificate)</w:t>
            </w:r>
          </w:p>
        </w:tc>
        <w:tc>
          <w:tcPr>
            <w:tcW w:w="215" w:type="pct"/>
          </w:tcPr>
          <w:p w14:paraId="43793904" w14:textId="77777777" w:rsidR="00D777D1" w:rsidRPr="003E2E0D" w:rsidRDefault="00D777D1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1995" w:type="pct"/>
          </w:tcPr>
          <w:p w14:paraId="4E96EF1F" w14:textId="77777777" w:rsidR="00FB1149" w:rsidRDefault="001101F5" w:rsidP="002852B0">
            <w:pPr>
              <w:spacing w:before="40" w:after="4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Almost 5 (five) Years.</w:t>
            </w:r>
          </w:p>
          <w:p w14:paraId="7E7992C2" w14:textId="77777777" w:rsidR="00FB1149" w:rsidRPr="00FB1149" w:rsidRDefault="00FB1149" w:rsidP="002852B0">
            <w:pPr>
              <w:spacing w:before="40" w:after="4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C8D1543" w14:textId="00B67B0A" w:rsidR="00D777D1" w:rsidRPr="003E2E0D" w:rsidRDefault="00FB1149" w:rsidP="002852B0">
            <w:pPr>
              <w:spacing w:before="40" w:after="4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[Updated E-trade License, Income Tax Certificate is attached]</w:t>
            </w:r>
            <w:r w:rsidR="001101F5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7239DB" w:rsidRPr="003E2E0D" w14:paraId="7686E575" w14:textId="77777777" w:rsidTr="00E77B8E">
        <w:trPr>
          <w:trHeight w:val="737"/>
          <w:jc w:val="center"/>
        </w:trPr>
        <w:tc>
          <w:tcPr>
            <w:tcW w:w="2790" w:type="pct"/>
            <w:gridSpan w:val="3"/>
          </w:tcPr>
          <w:p w14:paraId="14807E89" w14:textId="77777777" w:rsidR="004D44FF" w:rsidRPr="00EE770E" w:rsidRDefault="004D44FF" w:rsidP="002852B0">
            <w:pPr>
              <w:pStyle w:val="ListParagraph"/>
              <w:numPr>
                <w:ilvl w:val="1"/>
                <w:numId w:val="1"/>
              </w:numPr>
              <w:spacing w:before="40" w:after="40" w:line="240" w:lineRule="auto"/>
              <w:ind w:left="33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E770E">
              <w:rPr>
                <w:rFonts w:ascii="Times New Roman" w:hAnsi="Times New Roman" w:cs="Times New Roman"/>
                <w:b/>
                <w:sz w:val="21"/>
                <w:szCs w:val="21"/>
              </w:rPr>
              <w:t>General Experience of the Firm (core business)</w:t>
            </w:r>
          </w:p>
          <w:p w14:paraId="208309A4" w14:textId="77777777" w:rsidR="004D44FF" w:rsidRPr="004D44FF" w:rsidRDefault="004D44FF" w:rsidP="002852B0">
            <w:pPr>
              <w:pStyle w:val="ListParagraph"/>
              <w:spacing w:before="40" w:after="40" w:line="240" w:lineRule="auto"/>
              <w:ind w:left="288"/>
              <w:rPr>
                <w:rFonts w:ascii="Times New Roman" w:hAnsi="Times New Roman" w:cs="Times New Roman"/>
                <w:bCs/>
                <w:sz w:val="7"/>
                <w:szCs w:val="21"/>
              </w:rPr>
            </w:pPr>
            <w:r w:rsidRPr="004D44FF">
              <w:rPr>
                <w:rFonts w:ascii="Times New Roman" w:hAnsi="Times New Roman" w:cs="Times New Roman"/>
                <w:bCs/>
                <w:sz w:val="21"/>
                <w:szCs w:val="21"/>
              </w:rPr>
              <w:t>Firm/Company Background (General Information)</w:t>
            </w:r>
          </w:p>
          <w:p w14:paraId="5E159113" w14:textId="77777777" w:rsidR="007239DB" w:rsidRPr="003E2E0D" w:rsidRDefault="004D44FF" w:rsidP="002852B0">
            <w:pPr>
              <w:pStyle w:val="ListParagraph"/>
              <w:spacing w:before="40" w:after="40" w:line="240" w:lineRule="auto"/>
              <w:ind w:left="288"/>
              <w:jc w:val="both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D44FF">
              <w:rPr>
                <w:rFonts w:ascii="Times New Roman" w:hAnsi="Times New Roman" w:cs="Times New Roman"/>
                <w:bCs/>
                <w:sz w:val="21"/>
                <w:szCs w:val="21"/>
              </w:rPr>
              <w:t>(Necessary Attachments: Brochure etc.)</w:t>
            </w:r>
          </w:p>
        </w:tc>
        <w:tc>
          <w:tcPr>
            <w:tcW w:w="215" w:type="pct"/>
          </w:tcPr>
          <w:p w14:paraId="7C6B5E17" w14:textId="2C10C380" w:rsidR="007239DB" w:rsidRPr="003E2E0D" w:rsidRDefault="001101F5" w:rsidP="002852B0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1995" w:type="pct"/>
          </w:tcPr>
          <w:p w14:paraId="3E05908A" w14:textId="3F8B1FFF" w:rsidR="007239DB" w:rsidRPr="00FB1149" w:rsidRDefault="00FB1149" w:rsidP="00FB114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FB1149">
              <w:rPr>
                <w:rFonts w:ascii="Times New Roman" w:hAnsi="Times New Roman" w:cs="Times New Roman"/>
                <w:bCs/>
                <w:sz w:val="21"/>
                <w:szCs w:val="21"/>
              </w:rPr>
              <w:t>General Experience of the Firm</w:t>
            </w:r>
            <w:r w:rsidR="00501307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is described 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in the</w:t>
            </w:r>
            <w:r w:rsidR="00663EA2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r w:rsidR="00663EA2">
              <w:rPr>
                <w:rFonts w:ascii="Times New Roman" w:hAnsi="Times New Roman" w:cs="Times New Roman"/>
                <w:bCs/>
                <w:sz w:val="21"/>
                <w:szCs w:val="21"/>
              </w:rPr>
              <w:t>attached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r w:rsidR="00663EA2">
              <w:rPr>
                <w:rFonts w:ascii="Times New Roman" w:hAnsi="Times New Roman" w:cs="Times New Roman"/>
                <w:bCs/>
                <w:sz w:val="21"/>
                <w:szCs w:val="21"/>
              </w:rPr>
              <w:t>‘</w:t>
            </w:r>
            <w:r w:rsidR="00501307">
              <w:rPr>
                <w:rFonts w:ascii="Times New Roman" w:hAnsi="Times New Roman" w:cs="Times New Roman"/>
                <w:bCs/>
                <w:sz w:val="21"/>
                <w:szCs w:val="21"/>
              </w:rPr>
              <w:t>F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irm Profile</w:t>
            </w:r>
            <w:r w:rsidR="00663EA2">
              <w:rPr>
                <w:rFonts w:ascii="Times New Roman" w:hAnsi="Times New Roman" w:cs="Times New Roman"/>
                <w:bCs/>
                <w:sz w:val="21"/>
                <w:szCs w:val="21"/>
              </w:rPr>
              <w:t>’.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</w:p>
        </w:tc>
      </w:tr>
      <w:tr w:rsidR="0025450B" w:rsidRPr="003E2E0D" w14:paraId="517FCAEB" w14:textId="77777777" w:rsidTr="00E77B8E">
        <w:trPr>
          <w:trHeight w:val="360"/>
          <w:jc w:val="center"/>
        </w:trPr>
        <w:tc>
          <w:tcPr>
            <w:tcW w:w="2790" w:type="pct"/>
            <w:gridSpan w:val="3"/>
            <w:vAlign w:val="center"/>
          </w:tcPr>
          <w:p w14:paraId="6A6A3E70" w14:textId="798B228F" w:rsidR="00D777D1" w:rsidRPr="003E2E0D" w:rsidRDefault="00D777D1" w:rsidP="002852B0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88" w:hanging="288"/>
              <w:rPr>
                <w:rFonts w:ascii="Times New Roman" w:hAnsi="Times New Roman" w:cs="Times New Roman"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Financial Capacity of the Firm (Turnover of last </w:t>
            </w:r>
            <w:r w:rsidR="00663EA2">
              <w:rPr>
                <w:rFonts w:ascii="Times New Roman" w:hAnsi="Times New Roman" w:cs="Times New Roman"/>
                <w:b/>
                <w:sz w:val="21"/>
                <w:szCs w:val="21"/>
              </w:rPr>
              <w:t>5</w:t>
            </w: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years)</w:t>
            </w:r>
          </w:p>
        </w:tc>
        <w:tc>
          <w:tcPr>
            <w:tcW w:w="215" w:type="pct"/>
            <w:vAlign w:val="center"/>
          </w:tcPr>
          <w:p w14:paraId="08EA4B72" w14:textId="2B71AC0E" w:rsidR="00D777D1" w:rsidRPr="003E2E0D" w:rsidRDefault="00663EA2" w:rsidP="00663EA2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1995" w:type="pct"/>
            <w:vAlign w:val="center"/>
          </w:tcPr>
          <w:p w14:paraId="1F5D1874" w14:textId="0CBA5529" w:rsidR="00D777D1" w:rsidRPr="00663EA2" w:rsidRDefault="00663EA2" w:rsidP="002852B0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63EA2">
              <w:rPr>
                <w:rFonts w:ascii="Times New Roman" w:hAnsi="Times New Roman" w:cs="Times New Roman"/>
                <w:bCs/>
                <w:sz w:val="21"/>
                <w:szCs w:val="21"/>
              </w:rPr>
              <w:t>Financial Resources of the Firm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(turnover) </w:t>
            </w:r>
            <w:proofErr w:type="gramStart"/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is</w:t>
            </w:r>
            <w:proofErr w:type="gramEnd"/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attached. </w:t>
            </w:r>
            <w:r w:rsidRPr="00663EA2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</w:p>
        </w:tc>
      </w:tr>
      <w:tr w:rsidR="003E2E0D" w:rsidRPr="003E2E0D" w14:paraId="3471A82A" w14:textId="77777777" w:rsidTr="0025450B">
        <w:trPr>
          <w:trHeight w:val="360"/>
          <w:jc w:val="center"/>
        </w:trPr>
        <w:tc>
          <w:tcPr>
            <w:tcW w:w="5000" w:type="pct"/>
            <w:gridSpan w:val="5"/>
            <w:vAlign w:val="center"/>
          </w:tcPr>
          <w:p w14:paraId="33B7FD00" w14:textId="384A8ACE" w:rsidR="00D777D1" w:rsidRPr="003E2E0D" w:rsidRDefault="00D777D1" w:rsidP="002852B0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88" w:hanging="288"/>
              <w:rPr>
                <w:rFonts w:ascii="Times New Roman" w:hAnsi="Times New Roman" w:cs="Times New Roman"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List of </w:t>
            </w:r>
            <w:r w:rsidR="00C20EC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Key Professionals &amp; </w:t>
            </w: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Managerial Professionals of the </w:t>
            </w:r>
            <w:r w:rsidR="007B6C70">
              <w:rPr>
                <w:rFonts w:ascii="Times New Roman" w:hAnsi="Times New Roman" w:cs="Times New Roman"/>
                <w:b/>
                <w:sz w:val="21"/>
                <w:szCs w:val="21"/>
              </w:rPr>
              <w:t>F</w:t>
            </w: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irm:</w:t>
            </w:r>
          </w:p>
        </w:tc>
      </w:tr>
      <w:tr w:rsidR="003E2E0D" w:rsidRPr="003E2E0D" w14:paraId="61226EE6" w14:textId="77777777" w:rsidTr="0025450B">
        <w:trPr>
          <w:trHeight w:val="1025"/>
          <w:jc w:val="center"/>
        </w:trPr>
        <w:tc>
          <w:tcPr>
            <w:tcW w:w="5000" w:type="pct"/>
            <w:gridSpan w:val="5"/>
            <w:vAlign w:val="center"/>
          </w:tcPr>
          <w:tbl>
            <w:tblPr>
              <w:tblStyle w:val="TableGrid"/>
              <w:tblW w:w="10249" w:type="dxa"/>
              <w:jc w:val="center"/>
              <w:tblLook w:val="04A0" w:firstRow="1" w:lastRow="0" w:firstColumn="1" w:lastColumn="0" w:noHBand="0" w:noVBand="1"/>
            </w:tblPr>
            <w:tblGrid>
              <w:gridCol w:w="779"/>
              <w:gridCol w:w="2971"/>
              <w:gridCol w:w="3599"/>
              <w:gridCol w:w="2900"/>
            </w:tblGrid>
            <w:tr w:rsidR="008E0482" w:rsidRPr="003E2E0D" w14:paraId="3B1EC929" w14:textId="7FA0A40D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074D31D2" w14:textId="6EF32E9D" w:rsidR="008E0482" w:rsidRPr="003E2E0D" w:rsidRDefault="008E0482" w:rsidP="002852B0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3E2E0D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S</w:t>
                  </w:r>
                  <w:r w:rsidR="00CA7F5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.</w:t>
                  </w:r>
                  <w:r w:rsidRPr="003E2E0D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N</w:t>
                  </w:r>
                  <w:r w:rsidR="00CA7F5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.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377D019B" w14:textId="77777777" w:rsidR="008E0482" w:rsidRPr="003E2E0D" w:rsidRDefault="008E0482" w:rsidP="002852B0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3E2E0D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Name of Professionals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51B3799D" w14:textId="77777777" w:rsidR="008E0482" w:rsidRPr="003E2E0D" w:rsidRDefault="008E0482" w:rsidP="002852B0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3E2E0D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Position held in the Firm</w:t>
                  </w:r>
                </w:p>
              </w:tc>
              <w:tc>
                <w:tcPr>
                  <w:tcW w:w="2900" w:type="dxa"/>
                </w:tcPr>
                <w:p w14:paraId="50C27CF5" w14:textId="6FEE82B5" w:rsidR="008E0482" w:rsidRPr="003E2E0D" w:rsidRDefault="008E0482" w:rsidP="002852B0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Remarks </w:t>
                  </w:r>
                </w:p>
              </w:tc>
            </w:tr>
            <w:tr w:rsidR="00413766" w:rsidRPr="003E2E0D" w14:paraId="2960EFA5" w14:textId="77777777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0DC30406" w14:textId="0BAA1B2E" w:rsidR="00413766" w:rsidRPr="00CA7F5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A7F52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01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0D7E01BF" w14:textId="633DEA15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Mr.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Sabel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 Nawaz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3615AC44" w14:textId="594A060A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Managing Partner </w:t>
                  </w:r>
                </w:p>
              </w:tc>
              <w:tc>
                <w:tcPr>
                  <w:tcW w:w="2900" w:type="dxa"/>
                  <w:vMerge w:val="restart"/>
                </w:tcPr>
                <w:p w14:paraId="6EA18B4E" w14:textId="24A2D260" w:rsidR="00593A77" w:rsidRPr="00593A77" w:rsidRDefault="00F32AC7" w:rsidP="00593A77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40" w:lineRule="auto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All the Key Professionals are available </w:t>
                  </w:r>
                  <w:r w:rsidR="00606E8A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to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 p</w:t>
                  </w:r>
                  <w:r w:rsidR="00593A7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erfor</w:t>
                  </w:r>
                  <w:r w:rsidR="00606E8A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 </w:t>
                  </w:r>
                  <w:r w:rsidR="00593A7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the proposed </w:t>
                  </w:r>
                  <w:r w:rsidR="00593A77" w:rsidRPr="001101F5">
                    <w:rPr>
                      <w:rFonts w:ascii="Times New Roman" w:hAnsi="Times New Roman" w:cs="Times New Roman"/>
                      <w:spacing w:val="-2"/>
                      <w:sz w:val="21"/>
                      <w:szCs w:val="21"/>
                    </w:rPr>
                    <w:t>Consultancy Service for Legislative Translation of Selected Laws</w:t>
                  </w:r>
                  <w:r w:rsidR="00593A77">
                    <w:rPr>
                      <w:rFonts w:ascii="Times New Roman" w:hAnsi="Times New Roman" w:cs="Times New Roman"/>
                      <w:spacing w:val="-2"/>
                      <w:sz w:val="21"/>
                      <w:szCs w:val="21"/>
                    </w:rPr>
                    <w:t xml:space="preserve">. </w:t>
                  </w:r>
                </w:p>
                <w:p w14:paraId="732FECFB" w14:textId="77777777" w:rsidR="00593A77" w:rsidRPr="00593A77" w:rsidRDefault="00593A77" w:rsidP="00593A77">
                  <w:pPr>
                    <w:pStyle w:val="ListParagraph"/>
                    <w:spacing w:before="40" w:after="40" w:line="240" w:lineRule="auto"/>
                    <w:ind w:left="360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  <w:p w14:paraId="787E8929" w14:textId="156D7F73" w:rsidR="00413766" w:rsidRPr="00593A77" w:rsidRDefault="00413766" w:rsidP="00593A77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40" w:lineRule="auto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593A7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The list of Senior Counsel &amp; Legal Consultants </w:t>
                  </w:r>
                  <w:proofErr w:type="gramStart"/>
                  <w:r w:rsidRPr="00593A7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are</w:t>
                  </w:r>
                  <w:proofErr w:type="gramEnd"/>
                  <w:r w:rsidRPr="00593A7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 described in the attached ‘Firm Profile’. </w:t>
                  </w:r>
                </w:p>
              </w:tc>
            </w:tr>
            <w:tr w:rsidR="00413766" w:rsidRPr="003E2E0D" w14:paraId="57F86DA2" w14:textId="77777777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428153A5" w14:textId="388F18B0" w:rsidR="00413766" w:rsidRPr="00CA7F5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A7F52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7672B36F" w14:textId="07D68261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Mr. Ehsan E Moazzam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295AA901" w14:textId="4B54876C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Managing Partner </w:t>
                  </w:r>
                </w:p>
              </w:tc>
              <w:tc>
                <w:tcPr>
                  <w:tcW w:w="2900" w:type="dxa"/>
                  <w:vMerge/>
                </w:tcPr>
                <w:p w14:paraId="1612529F" w14:textId="6FD9D934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</w:p>
              </w:tc>
            </w:tr>
            <w:tr w:rsidR="00413766" w:rsidRPr="003E2E0D" w14:paraId="198F9B24" w14:textId="5040B51E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05B9CBD7" w14:textId="3F3FF8FC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8E0482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43CDA38A" w14:textId="5911ECC4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Mrs. </w:t>
                  </w:r>
                  <w:r w:rsidRPr="008E0482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Nasreen Begum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4307B3F5" w14:textId="42771E7F" w:rsidR="00413766" w:rsidRPr="008E0482" w:rsidRDefault="00413766" w:rsidP="00F32AC7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Legal Expert and Team Leader</w:t>
                  </w:r>
                </w:p>
              </w:tc>
              <w:tc>
                <w:tcPr>
                  <w:tcW w:w="2900" w:type="dxa"/>
                  <w:vMerge/>
                </w:tcPr>
                <w:p w14:paraId="5D71323D" w14:textId="2927728C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0DB8FAC0" w14:textId="5AA12F0B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5E18DB3E" w14:textId="6918FFEA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04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7A9FCF9B" w14:textId="66D66D16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Mr. Malik Abdullah Al-Amin (Sadi)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5FEC77B3" w14:textId="6ED9C906" w:rsidR="00413766" w:rsidRPr="008E0482" w:rsidRDefault="00413766" w:rsidP="00F32AC7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Translation Expert (Bangla &amp; English)</w:t>
                  </w:r>
                </w:p>
              </w:tc>
              <w:tc>
                <w:tcPr>
                  <w:tcW w:w="2900" w:type="dxa"/>
                  <w:vMerge/>
                </w:tcPr>
                <w:p w14:paraId="74968D83" w14:textId="77777777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67E664D7" w14:textId="4EBFD698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20230D0D" w14:textId="5411BA09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05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7BB88183" w14:textId="32721CC7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Mr. Md. Asaduzzaman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704D7DF7" w14:textId="3401D1AF" w:rsidR="00413766" w:rsidRPr="008E0482" w:rsidRDefault="00413766" w:rsidP="00F32AC7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6470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Translation Expert (Bangla &amp; English)</w:t>
                  </w:r>
                </w:p>
              </w:tc>
              <w:tc>
                <w:tcPr>
                  <w:tcW w:w="2900" w:type="dxa"/>
                  <w:vMerge/>
                </w:tcPr>
                <w:p w14:paraId="309876BD" w14:textId="77777777" w:rsidR="00413766" w:rsidRPr="00C64707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2D4502D1" w14:textId="640FEB41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0F4C3248" w14:textId="69EE8A7F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06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7931A7DB" w14:textId="6C331353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Mr. Ahmed Ehsanul Kabir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, Barrister-at-Law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01016324" w14:textId="44D5ECA2" w:rsidR="00413766" w:rsidRPr="008E0482" w:rsidRDefault="00413766" w:rsidP="00F32AC7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6470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Translation Expert (Bangla &amp; English)</w:t>
                  </w:r>
                </w:p>
              </w:tc>
              <w:tc>
                <w:tcPr>
                  <w:tcW w:w="2900" w:type="dxa"/>
                  <w:vMerge/>
                </w:tcPr>
                <w:p w14:paraId="51C0F81A" w14:textId="77777777" w:rsidR="00413766" w:rsidRPr="00C64707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311C1DA1" w14:textId="72FACEF7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1F351F37" w14:textId="719E055E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07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53FB556C" w14:textId="36B9165C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Mrs.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Shuvra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 Chowdhury, 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Barrister-at-Law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6C090545" w14:textId="5DE3D652" w:rsidR="00413766" w:rsidRPr="008E0482" w:rsidRDefault="00413766" w:rsidP="00F32AC7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64707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Translation Expert (Bangla &amp; English)</w:t>
                  </w:r>
                </w:p>
              </w:tc>
              <w:tc>
                <w:tcPr>
                  <w:tcW w:w="2900" w:type="dxa"/>
                  <w:vMerge/>
                </w:tcPr>
                <w:p w14:paraId="1AE2CB8D" w14:textId="77777777" w:rsidR="00413766" w:rsidRPr="00C64707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4546E8AF" w14:textId="09A79068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6B775E6E" w14:textId="0EE1E885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08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5D6E8085" w14:textId="5C5BE4E3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Mr. Sayed Ahmed 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73455125" w14:textId="55E3B738" w:rsidR="00413766" w:rsidRPr="008E0482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Legal Expert</w:t>
                  </w:r>
                </w:p>
              </w:tc>
              <w:tc>
                <w:tcPr>
                  <w:tcW w:w="2900" w:type="dxa"/>
                  <w:vMerge/>
                </w:tcPr>
                <w:p w14:paraId="7C5B9163" w14:textId="77777777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606E8A" w:rsidRPr="003E2E0D" w14:paraId="286D29CA" w14:textId="77777777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3B52B680" w14:textId="4979B13A" w:rsidR="00606E8A" w:rsidRDefault="00606E8A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09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6F301122" w14:textId="0AA97BE4" w:rsidR="00606E8A" w:rsidRDefault="00606E8A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Mrs. Mehnaz Abantee Huda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Barrister-at-Law</w:t>
                  </w:r>
                </w:p>
              </w:tc>
              <w:tc>
                <w:tcPr>
                  <w:tcW w:w="3599" w:type="dxa"/>
                  <w:shd w:val="clear" w:color="auto" w:fill="auto"/>
                </w:tcPr>
                <w:p w14:paraId="220E2DE1" w14:textId="0F063D54" w:rsidR="00606E8A" w:rsidRDefault="00606E8A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Legal Advisor and Advocate</w:t>
                  </w:r>
                </w:p>
              </w:tc>
              <w:tc>
                <w:tcPr>
                  <w:tcW w:w="2900" w:type="dxa"/>
                  <w:vMerge/>
                </w:tcPr>
                <w:p w14:paraId="1502D334" w14:textId="77777777" w:rsidR="00606E8A" w:rsidRDefault="00606E8A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336C4B65" w14:textId="5FE5783A" w:rsidTr="00915491">
              <w:trPr>
                <w:trHeight w:val="359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043E3573" w14:textId="295655DE" w:rsidR="00413766" w:rsidRPr="00C20EC5" w:rsidRDefault="00606E8A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27976B1E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A B M Mahmudul Haque </w:t>
                  </w:r>
                </w:p>
                <w:p w14:paraId="619539B1" w14:textId="28EDD992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3599" w:type="dxa"/>
                  <w:shd w:val="clear" w:color="auto" w:fill="auto"/>
                </w:tcPr>
                <w:p w14:paraId="34D32EFE" w14:textId="47C07248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Manager (Accounts &amp; Finance)</w:t>
                  </w:r>
                </w:p>
              </w:tc>
              <w:tc>
                <w:tcPr>
                  <w:tcW w:w="2900" w:type="dxa"/>
                  <w:vMerge/>
                </w:tcPr>
                <w:p w14:paraId="01422D41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3E327BE2" w14:textId="62CEC478" w:rsidTr="00915491">
              <w:trPr>
                <w:trHeight w:val="80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7ABF2FE9" w14:textId="6DCD47E0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1</w:t>
                  </w:r>
                  <w:r w:rsidR="00606E8A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186081E5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Md. Shamim Khan </w:t>
                  </w:r>
                </w:p>
                <w:p w14:paraId="139DF95B" w14:textId="390B12E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3599" w:type="dxa"/>
                  <w:shd w:val="clear" w:color="auto" w:fill="auto"/>
                </w:tcPr>
                <w:p w14:paraId="2E73C757" w14:textId="78E0FDB5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Admin &amp; Marketing Officer</w:t>
                  </w:r>
                </w:p>
              </w:tc>
              <w:tc>
                <w:tcPr>
                  <w:tcW w:w="2900" w:type="dxa"/>
                  <w:vMerge/>
                </w:tcPr>
                <w:p w14:paraId="31540FBB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117C82A6" w14:textId="00EC399A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4CDD2403" w14:textId="1FC6FB8D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1</w:t>
                  </w:r>
                  <w:r w:rsidR="00606E8A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1DB718FB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Arman Hossain </w:t>
                  </w:r>
                </w:p>
                <w:p w14:paraId="5ABB5DB5" w14:textId="54BEE970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3599" w:type="dxa"/>
                  <w:shd w:val="clear" w:color="auto" w:fill="auto"/>
                </w:tcPr>
                <w:p w14:paraId="6106D8B2" w14:textId="3B0E5E28" w:rsidR="00413766" w:rsidRPr="003E2E0D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Manager (HR)</w:t>
                  </w:r>
                </w:p>
              </w:tc>
              <w:tc>
                <w:tcPr>
                  <w:tcW w:w="2900" w:type="dxa"/>
                  <w:vMerge/>
                </w:tcPr>
                <w:p w14:paraId="016A730F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  <w:tr w:rsidR="00413766" w:rsidRPr="003E2E0D" w14:paraId="03FFC774" w14:textId="6BCCBD12" w:rsidTr="00915491">
              <w:trPr>
                <w:trHeight w:val="504"/>
                <w:jc w:val="center"/>
              </w:trPr>
              <w:tc>
                <w:tcPr>
                  <w:tcW w:w="779" w:type="dxa"/>
                  <w:shd w:val="clear" w:color="auto" w:fill="auto"/>
                </w:tcPr>
                <w:p w14:paraId="31577502" w14:textId="1E481B1D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1</w:t>
                  </w:r>
                  <w:r w:rsidR="00606E8A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971" w:type="dxa"/>
                  <w:shd w:val="clear" w:color="auto" w:fill="auto"/>
                </w:tcPr>
                <w:p w14:paraId="6468B949" w14:textId="77777777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M</w:t>
                  </w:r>
                  <w:r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>d</w:t>
                  </w: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. Selim Miah </w:t>
                  </w:r>
                </w:p>
                <w:p w14:paraId="03309E0E" w14:textId="259BC88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3599" w:type="dxa"/>
                  <w:shd w:val="clear" w:color="auto" w:fill="auto"/>
                </w:tcPr>
                <w:p w14:paraId="1179B5F3" w14:textId="77777777" w:rsidR="00413766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  <w:r w:rsidRPr="00C20EC5"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  <w:t xml:space="preserve">Computer Operator </w:t>
                  </w:r>
                </w:p>
                <w:p w14:paraId="645CE556" w14:textId="77777777" w:rsidR="009F287D" w:rsidRDefault="009F287D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  <w:p w14:paraId="1203C6CE" w14:textId="77777777" w:rsidR="009F287D" w:rsidRDefault="009F287D" w:rsidP="009F287D">
                  <w:pPr>
                    <w:pStyle w:val="ListParagraph"/>
                    <w:spacing w:before="40" w:after="40" w:line="240" w:lineRule="auto"/>
                    <w:ind w:left="0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  <w:p w14:paraId="7B2C27C5" w14:textId="0C14B8D7" w:rsidR="009F287D" w:rsidRPr="00C20EC5" w:rsidRDefault="009F287D" w:rsidP="009F287D">
                  <w:pPr>
                    <w:pStyle w:val="ListParagraph"/>
                    <w:spacing w:before="40" w:after="40" w:line="240" w:lineRule="auto"/>
                    <w:ind w:left="0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900" w:type="dxa"/>
                  <w:vMerge/>
                </w:tcPr>
                <w:p w14:paraId="287E50D7" w14:textId="77777777" w:rsidR="00413766" w:rsidRPr="00C20EC5" w:rsidRDefault="00413766" w:rsidP="00CA7F52">
                  <w:pPr>
                    <w:pStyle w:val="ListParagraph"/>
                    <w:spacing w:before="40" w:after="4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78AB5D2D" w14:textId="77777777" w:rsidR="00D777D1" w:rsidRPr="003E2E0D" w:rsidRDefault="00D777D1" w:rsidP="002852B0">
            <w:pPr>
              <w:spacing w:before="40" w:after="4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E2E0D" w:rsidRPr="003E2E0D" w14:paraId="42BEBD4B" w14:textId="77777777" w:rsidTr="0025450B">
        <w:trPr>
          <w:trHeight w:val="360"/>
          <w:jc w:val="center"/>
        </w:trPr>
        <w:tc>
          <w:tcPr>
            <w:tcW w:w="5000" w:type="pct"/>
            <w:gridSpan w:val="5"/>
            <w:vAlign w:val="center"/>
          </w:tcPr>
          <w:p w14:paraId="01054899" w14:textId="77777777" w:rsidR="00D777D1" w:rsidRPr="003E2E0D" w:rsidRDefault="00D777D1" w:rsidP="002852B0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88" w:hanging="288"/>
              <w:rPr>
                <w:rFonts w:ascii="Times New Roman" w:hAnsi="Times New Roman" w:cs="Times New Roman"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lastRenderedPageBreak/>
              <w:t>Organizational Capacity and logistics of the Firm</w:t>
            </w:r>
          </w:p>
        </w:tc>
      </w:tr>
      <w:tr w:rsidR="003E2E0D" w:rsidRPr="003E2E0D" w14:paraId="44129748" w14:textId="77777777" w:rsidTr="0025450B">
        <w:trPr>
          <w:trHeight w:val="360"/>
          <w:jc w:val="center"/>
        </w:trPr>
        <w:tc>
          <w:tcPr>
            <w:tcW w:w="5000" w:type="pct"/>
            <w:gridSpan w:val="5"/>
            <w:vAlign w:val="center"/>
          </w:tcPr>
          <w:p w14:paraId="2A70CA6E" w14:textId="13F46419" w:rsidR="00D777D1" w:rsidRPr="003E2E0D" w:rsidRDefault="00D777D1" w:rsidP="002852B0">
            <w:pPr>
              <w:pStyle w:val="ListParagraph"/>
              <w:numPr>
                <w:ilvl w:val="0"/>
                <w:numId w:val="3"/>
              </w:numPr>
              <w:spacing w:before="40" w:after="40" w:line="240" w:lineRule="auto"/>
              <w:ind w:left="576" w:hanging="288"/>
              <w:rPr>
                <w:rFonts w:ascii="Times New Roman" w:hAnsi="Times New Roman" w:cs="Times New Roman"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Office Space (Area, Floor No. etc.</w:t>
            </w:r>
            <w:proofErr w:type="gramStart"/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:</w:t>
            </w:r>
            <w:proofErr w:type="gramEnd"/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BC1573" w:rsidRPr="00BC1573">
              <w:rPr>
                <w:rFonts w:ascii="Times New Roman" w:hAnsi="Times New Roman" w:cs="Times New Roman"/>
                <w:bCs/>
                <w:sz w:val="21"/>
                <w:szCs w:val="21"/>
              </w:rPr>
              <w:t>Approximately 1000 Square feet.</w:t>
            </w:r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</w:t>
            </w:r>
          </w:p>
        </w:tc>
      </w:tr>
      <w:tr w:rsidR="003E2E0D" w:rsidRPr="003E2E0D" w14:paraId="49CCB148" w14:textId="77777777" w:rsidTr="0025450B">
        <w:trPr>
          <w:trHeight w:val="360"/>
          <w:jc w:val="center"/>
        </w:trPr>
        <w:tc>
          <w:tcPr>
            <w:tcW w:w="5000" w:type="pct"/>
            <w:gridSpan w:val="5"/>
            <w:vAlign w:val="center"/>
          </w:tcPr>
          <w:p w14:paraId="18427D46" w14:textId="1AA5BC6B" w:rsidR="00D777D1" w:rsidRPr="003E2E0D" w:rsidRDefault="00D777D1" w:rsidP="002852B0">
            <w:pPr>
              <w:pStyle w:val="ListParagraph"/>
              <w:numPr>
                <w:ilvl w:val="0"/>
                <w:numId w:val="3"/>
              </w:numPr>
              <w:spacing w:before="40" w:after="40" w:line="240" w:lineRule="auto"/>
              <w:ind w:left="576" w:hanging="288"/>
              <w:rPr>
                <w:rFonts w:ascii="Times New Roman" w:hAnsi="Times New Roman" w:cs="Times New Roman"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No. of Support </w:t>
            </w:r>
            <w:proofErr w:type="gramStart"/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Staffs</w:t>
            </w:r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:</w:t>
            </w:r>
            <w:proofErr w:type="gramEnd"/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BC1573" w:rsidRPr="00BC1573">
              <w:rPr>
                <w:rFonts w:ascii="Times New Roman" w:hAnsi="Times New Roman" w:cs="Times New Roman"/>
                <w:bCs/>
                <w:sz w:val="21"/>
                <w:szCs w:val="21"/>
              </w:rPr>
              <w:t>6 (six) Person.</w:t>
            </w:r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</w:tr>
      <w:tr w:rsidR="003E2E0D" w:rsidRPr="003E2E0D" w14:paraId="1702B9EB" w14:textId="77777777" w:rsidTr="0025450B">
        <w:trPr>
          <w:trHeight w:val="360"/>
          <w:jc w:val="center"/>
        </w:trPr>
        <w:tc>
          <w:tcPr>
            <w:tcW w:w="5000" w:type="pct"/>
            <w:gridSpan w:val="5"/>
            <w:vAlign w:val="center"/>
          </w:tcPr>
          <w:p w14:paraId="4CBA029A" w14:textId="6CBEB294" w:rsidR="00D777D1" w:rsidRPr="003E2E0D" w:rsidRDefault="00D777D1" w:rsidP="002852B0">
            <w:pPr>
              <w:pStyle w:val="ListParagraph"/>
              <w:numPr>
                <w:ilvl w:val="0"/>
                <w:numId w:val="3"/>
              </w:numPr>
              <w:spacing w:before="40" w:after="40" w:line="240" w:lineRule="auto"/>
              <w:ind w:left="576" w:hanging="288"/>
              <w:rPr>
                <w:rFonts w:ascii="Times New Roman" w:hAnsi="Times New Roman" w:cs="Times New Roman"/>
                <w:sz w:val="21"/>
                <w:szCs w:val="21"/>
              </w:rPr>
            </w:pPr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Description of Important Office </w:t>
            </w:r>
            <w:proofErr w:type="gramStart"/>
            <w:r w:rsidRPr="003E2E0D">
              <w:rPr>
                <w:rFonts w:ascii="Times New Roman" w:hAnsi="Times New Roman" w:cs="Times New Roman"/>
                <w:b/>
                <w:sz w:val="21"/>
                <w:szCs w:val="21"/>
              </w:rPr>
              <w:t>Equipment</w:t>
            </w:r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:</w:t>
            </w:r>
            <w:proofErr w:type="gramEnd"/>
            <w:r w:rsidR="00BC157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BC1573" w:rsidRPr="00BC1573">
              <w:rPr>
                <w:rFonts w:ascii="Times New Roman" w:hAnsi="Times New Roman" w:cs="Times New Roman"/>
                <w:bCs/>
                <w:sz w:val="21"/>
                <w:szCs w:val="21"/>
              </w:rPr>
              <w:t>Table, Chair, Computer, Laptop, Printer, Scanner, Photocopy Machine, Book shelves, Law books,</w:t>
            </w:r>
            <w:r w:rsidR="00606E8A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Air-condition, Coffee Machine, Microwave Oven,</w:t>
            </w:r>
            <w:r w:rsidR="00BC1573" w:rsidRPr="00BC1573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etc.</w:t>
            </w:r>
            <w:r w:rsidR="00BC1573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</w:p>
        </w:tc>
      </w:tr>
    </w:tbl>
    <w:p w14:paraId="5EA33C65" w14:textId="77777777" w:rsidR="00650D01" w:rsidRPr="003E2E0D" w:rsidRDefault="00650D01" w:rsidP="005A5FD2"/>
    <w:sectPr w:rsidR="00650D01" w:rsidRPr="003E2E0D" w:rsidSect="00D758B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864C4"/>
    <w:multiLevelType w:val="hybridMultilevel"/>
    <w:tmpl w:val="BF92E0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6B0716"/>
    <w:multiLevelType w:val="multilevel"/>
    <w:tmpl w:val="359643F0"/>
    <w:lvl w:ilvl="0">
      <w:start w:val="1"/>
      <w:numFmt w:val="decimal"/>
      <w:lvlText w:val="%1."/>
      <w:lvlJc w:val="left"/>
      <w:pPr>
        <w:ind w:left="0" w:hanging="360"/>
      </w:pPr>
      <w:rPr>
        <w:rFonts w:hint="default"/>
        <w:b/>
        <w:i w:val="0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" w:hanging="1440"/>
      </w:pPr>
      <w:rPr>
        <w:rFonts w:hint="default"/>
      </w:rPr>
    </w:lvl>
  </w:abstractNum>
  <w:abstractNum w:abstractNumId="2" w15:restartNumberingAfterBreak="0">
    <w:nsid w:val="2DBF27AB"/>
    <w:multiLevelType w:val="hybridMultilevel"/>
    <w:tmpl w:val="FF8C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65C6D"/>
    <w:multiLevelType w:val="hybridMultilevel"/>
    <w:tmpl w:val="DD5A7600"/>
    <w:lvl w:ilvl="0" w:tplc="689822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01488"/>
    <w:multiLevelType w:val="hybridMultilevel"/>
    <w:tmpl w:val="DD5A7600"/>
    <w:lvl w:ilvl="0" w:tplc="689822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904243">
    <w:abstractNumId w:val="1"/>
  </w:num>
  <w:num w:numId="2" w16cid:durableId="813792039">
    <w:abstractNumId w:val="4"/>
  </w:num>
  <w:num w:numId="3" w16cid:durableId="1618566526">
    <w:abstractNumId w:val="3"/>
  </w:num>
  <w:num w:numId="4" w16cid:durableId="24987449">
    <w:abstractNumId w:val="2"/>
  </w:num>
  <w:num w:numId="5" w16cid:durableId="31596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D7"/>
    <w:rsid w:val="00043915"/>
    <w:rsid w:val="001101F5"/>
    <w:rsid w:val="0025450B"/>
    <w:rsid w:val="002852B0"/>
    <w:rsid w:val="0035025B"/>
    <w:rsid w:val="003A3837"/>
    <w:rsid w:val="003C54B5"/>
    <w:rsid w:val="003E2E0D"/>
    <w:rsid w:val="00413766"/>
    <w:rsid w:val="004D44FF"/>
    <w:rsid w:val="00501307"/>
    <w:rsid w:val="00593A77"/>
    <w:rsid w:val="005A5FD2"/>
    <w:rsid w:val="005E13AA"/>
    <w:rsid w:val="00606E8A"/>
    <w:rsid w:val="00637736"/>
    <w:rsid w:val="00650D01"/>
    <w:rsid w:val="00663EA2"/>
    <w:rsid w:val="007239DB"/>
    <w:rsid w:val="007B1BED"/>
    <w:rsid w:val="007B6C70"/>
    <w:rsid w:val="0082124A"/>
    <w:rsid w:val="008E0482"/>
    <w:rsid w:val="00915491"/>
    <w:rsid w:val="009206B0"/>
    <w:rsid w:val="009F287D"/>
    <w:rsid w:val="00AB78EA"/>
    <w:rsid w:val="00AD4582"/>
    <w:rsid w:val="00B10EEC"/>
    <w:rsid w:val="00BC1573"/>
    <w:rsid w:val="00BD5F80"/>
    <w:rsid w:val="00C20EC5"/>
    <w:rsid w:val="00C7345C"/>
    <w:rsid w:val="00CA7F52"/>
    <w:rsid w:val="00CE471C"/>
    <w:rsid w:val="00D04FCB"/>
    <w:rsid w:val="00D066AE"/>
    <w:rsid w:val="00D143A6"/>
    <w:rsid w:val="00D758B2"/>
    <w:rsid w:val="00D777D1"/>
    <w:rsid w:val="00E15EDF"/>
    <w:rsid w:val="00E208D3"/>
    <w:rsid w:val="00E77B8E"/>
    <w:rsid w:val="00EE770E"/>
    <w:rsid w:val="00F32AC7"/>
    <w:rsid w:val="00F40773"/>
    <w:rsid w:val="00F60BD7"/>
    <w:rsid w:val="00F61759"/>
    <w:rsid w:val="00F81E4B"/>
    <w:rsid w:val="00FB1149"/>
    <w:rsid w:val="00FC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5B99"/>
  <w15:chartTrackingRefBased/>
  <w15:docId w15:val="{3643E45E-9A4E-4478-A640-5EE21B9F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D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77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114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Syed Huda</cp:lastModifiedBy>
  <cp:revision>72</cp:revision>
  <cp:lastPrinted>2020-01-30T07:10:00Z</cp:lastPrinted>
  <dcterms:created xsi:type="dcterms:W3CDTF">2020-01-30T06:52:00Z</dcterms:created>
  <dcterms:modified xsi:type="dcterms:W3CDTF">2023-04-10T10:05:00Z</dcterms:modified>
</cp:coreProperties>
</file>