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CDE99C" w14:textId="77777777" w:rsidR="00C469F6" w:rsidRPr="00C469F6" w:rsidRDefault="00C469F6" w:rsidP="00C469F6">
      <w:pPr>
        <w:pStyle w:val="Normal1"/>
        <w:spacing w:line="240" w:lineRule="auto"/>
        <w:jc w:val="center"/>
        <w:rPr>
          <w:rFonts w:asciiTheme="majorHAnsi" w:eastAsia="Trebuchet MS" w:hAnsiTheme="majorHAnsi" w:cs="Trebuchet MS"/>
          <w:b/>
          <w:color w:val="000000" w:themeColor="text1"/>
          <w:sz w:val="14"/>
          <w:szCs w:val="96"/>
        </w:rPr>
      </w:pPr>
    </w:p>
    <w:p w14:paraId="5987E6C7" w14:textId="77777777" w:rsidR="00661F69" w:rsidRPr="00DA7A05" w:rsidRDefault="00C469F6" w:rsidP="00D617CD">
      <w:pPr>
        <w:pStyle w:val="Normal1"/>
        <w:spacing w:line="240" w:lineRule="auto"/>
        <w:jc w:val="center"/>
        <w:rPr>
          <w:rFonts w:ascii="Book Antiqua" w:eastAsia="Trebuchet MS" w:hAnsi="Book Antiqua" w:cs="Trebuchet MS"/>
          <w:b/>
          <w:color w:val="000000" w:themeColor="text1"/>
          <w:sz w:val="76"/>
          <w:szCs w:val="96"/>
        </w:rPr>
      </w:pPr>
      <w:r w:rsidRPr="00DA7A05">
        <w:rPr>
          <w:rFonts w:ascii="Book Antiqua" w:eastAsia="Trebuchet MS" w:hAnsi="Book Antiqua" w:cs="Trebuchet MS"/>
          <w:b/>
          <w:color w:val="000000" w:themeColor="text1"/>
          <w:sz w:val="76"/>
          <w:szCs w:val="96"/>
        </w:rPr>
        <w:t>FIRM PROFILE</w:t>
      </w:r>
    </w:p>
    <w:p w14:paraId="4DAD49B7" w14:textId="77777777" w:rsidR="0024102C" w:rsidRPr="00B3549B" w:rsidRDefault="00661F69" w:rsidP="00D617CD">
      <w:pPr>
        <w:pStyle w:val="Normal1"/>
        <w:spacing w:line="240" w:lineRule="auto"/>
        <w:jc w:val="center"/>
        <w:rPr>
          <w:rFonts w:asciiTheme="majorHAnsi" w:eastAsia="Trebuchet MS" w:hAnsiTheme="majorHAnsi" w:cs="Trebuchet MS"/>
          <w:b/>
          <w:i/>
          <w:color w:val="000000" w:themeColor="text1"/>
          <w:sz w:val="146"/>
          <w:szCs w:val="96"/>
        </w:rPr>
      </w:pPr>
      <w:r>
        <w:rPr>
          <w:rFonts w:asciiTheme="majorHAnsi" w:eastAsia="Trebuchet MS" w:hAnsiTheme="majorHAnsi" w:cs="Trebuchet MS"/>
          <w:b/>
          <w:i/>
          <w:noProof/>
          <w:color w:val="000000" w:themeColor="text1"/>
          <w:sz w:val="146"/>
          <w:szCs w:val="96"/>
        </w:rPr>
        <w:drawing>
          <wp:anchor distT="0" distB="0" distL="114300" distR="114300" simplePos="0" relativeHeight="251659264" behindDoc="1" locked="0" layoutInCell="1" allowOverlap="1" wp14:anchorId="307E5CFD" wp14:editId="7AC225DB">
            <wp:simplePos x="0" y="0"/>
            <wp:positionH relativeFrom="column">
              <wp:posOffset>-930976</wp:posOffset>
            </wp:positionH>
            <wp:positionV relativeFrom="paragraph">
              <wp:posOffset>774675</wp:posOffset>
            </wp:positionV>
            <wp:extent cx="7878041" cy="5545777"/>
            <wp:effectExtent l="19050" t="0" r="8659" b="0"/>
            <wp:wrapNone/>
            <wp:docPr id="1" name="Picture 0" descr="B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G.png"/>
                    <pic:cNvPicPr/>
                  </pic:nvPicPr>
                  <pic:blipFill>
                    <a:blip r:embed="rId8"/>
                    <a:stretch>
                      <a:fillRect/>
                    </a:stretch>
                  </pic:blipFill>
                  <pic:spPr>
                    <a:xfrm>
                      <a:off x="0" y="0"/>
                      <a:ext cx="7884318" cy="5550196"/>
                    </a:xfrm>
                    <a:prstGeom prst="rect">
                      <a:avLst/>
                    </a:prstGeom>
                  </pic:spPr>
                </pic:pic>
              </a:graphicData>
            </a:graphic>
          </wp:anchor>
        </w:drawing>
      </w:r>
    </w:p>
    <w:p w14:paraId="0BF1E121" w14:textId="77777777" w:rsidR="0024102C" w:rsidRDefault="00661F69" w:rsidP="00D617CD">
      <w:pPr>
        <w:pStyle w:val="Normal1"/>
        <w:spacing w:line="240" w:lineRule="auto"/>
        <w:jc w:val="center"/>
        <w:rPr>
          <w:rFonts w:asciiTheme="majorHAnsi" w:eastAsia="Trebuchet MS" w:hAnsiTheme="majorHAnsi" w:cs="Trebuchet MS"/>
          <w:b/>
          <w:i/>
          <w:noProof/>
          <w:color w:val="000000" w:themeColor="text1"/>
          <w:sz w:val="96"/>
          <w:szCs w:val="96"/>
        </w:rPr>
      </w:pPr>
      <w:r>
        <w:rPr>
          <w:rFonts w:asciiTheme="majorHAnsi" w:eastAsia="Trebuchet MS" w:hAnsiTheme="majorHAnsi" w:cs="Trebuchet MS"/>
          <w:b/>
          <w:i/>
          <w:noProof/>
          <w:color w:val="000000" w:themeColor="text1"/>
          <w:sz w:val="96"/>
          <w:szCs w:val="96"/>
        </w:rPr>
        <w:drawing>
          <wp:anchor distT="0" distB="0" distL="114300" distR="114300" simplePos="0" relativeHeight="251660288" behindDoc="0" locked="0" layoutInCell="1" allowOverlap="1" wp14:anchorId="05333B7F" wp14:editId="197E3135">
            <wp:simplePos x="0" y="0"/>
            <wp:positionH relativeFrom="column">
              <wp:posOffset>1103571</wp:posOffset>
            </wp:positionH>
            <wp:positionV relativeFrom="paragraph">
              <wp:posOffset>52527</wp:posOffset>
            </wp:positionV>
            <wp:extent cx="3798038" cy="3030279"/>
            <wp:effectExtent l="19050" t="0" r="0" b="0"/>
            <wp:wrapNone/>
            <wp:docPr id="2" name="Picture 1" descr="Only-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ly-Logo.png"/>
                    <pic:cNvPicPr/>
                  </pic:nvPicPr>
                  <pic:blipFill>
                    <a:blip r:embed="rId9"/>
                    <a:stretch>
                      <a:fillRect/>
                    </a:stretch>
                  </pic:blipFill>
                  <pic:spPr>
                    <a:xfrm>
                      <a:off x="0" y="0"/>
                      <a:ext cx="3798038" cy="3030279"/>
                    </a:xfrm>
                    <a:prstGeom prst="rect">
                      <a:avLst/>
                    </a:prstGeom>
                  </pic:spPr>
                </pic:pic>
              </a:graphicData>
            </a:graphic>
          </wp:anchor>
        </w:drawing>
      </w:r>
    </w:p>
    <w:p w14:paraId="595654D3" w14:textId="77777777" w:rsidR="00661F69" w:rsidRDefault="00661F69" w:rsidP="00D617CD">
      <w:pPr>
        <w:pStyle w:val="Normal1"/>
        <w:spacing w:line="240" w:lineRule="auto"/>
        <w:jc w:val="center"/>
        <w:rPr>
          <w:rFonts w:asciiTheme="majorHAnsi" w:eastAsia="Trebuchet MS" w:hAnsiTheme="majorHAnsi" w:cs="Trebuchet MS"/>
          <w:b/>
          <w:i/>
          <w:noProof/>
          <w:color w:val="000000" w:themeColor="text1"/>
          <w:sz w:val="96"/>
          <w:szCs w:val="96"/>
        </w:rPr>
      </w:pPr>
    </w:p>
    <w:p w14:paraId="60011870" w14:textId="77777777" w:rsidR="00661F69" w:rsidRDefault="00661F69" w:rsidP="00D617CD">
      <w:pPr>
        <w:pStyle w:val="Normal1"/>
        <w:spacing w:line="240" w:lineRule="auto"/>
        <w:jc w:val="center"/>
        <w:rPr>
          <w:rFonts w:asciiTheme="majorHAnsi" w:eastAsia="Trebuchet MS" w:hAnsiTheme="majorHAnsi" w:cs="Trebuchet MS"/>
          <w:b/>
          <w:i/>
          <w:color w:val="000000" w:themeColor="text1"/>
          <w:sz w:val="96"/>
          <w:szCs w:val="96"/>
        </w:rPr>
      </w:pPr>
    </w:p>
    <w:p w14:paraId="25136F35" w14:textId="77777777" w:rsidR="00661F69" w:rsidRDefault="00661F69" w:rsidP="00D617CD">
      <w:pPr>
        <w:pStyle w:val="Normal1"/>
        <w:spacing w:line="240" w:lineRule="auto"/>
        <w:jc w:val="center"/>
        <w:rPr>
          <w:rFonts w:ascii="Times New Roman" w:eastAsia="Trebuchet MS" w:hAnsi="Times New Roman" w:cs="Times New Roman"/>
          <w:b/>
          <w:color w:val="D0AB43"/>
          <w:sz w:val="124"/>
          <w:szCs w:val="96"/>
        </w:rPr>
      </w:pPr>
    </w:p>
    <w:p w14:paraId="759E1B05" w14:textId="77777777" w:rsidR="00661F69" w:rsidRPr="00661F69" w:rsidRDefault="00661F69" w:rsidP="00D617CD">
      <w:pPr>
        <w:pStyle w:val="Normal1"/>
        <w:spacing w:line="240" w:lineRule="auto"/>
        <w:jc w:val="center"/>
        <w:rPr>
          <w:rFonts w:ascii="Times New Roman" w:eastAsia="Trebuchet MS" w:hAnsi="Times New Roman" w:cs="Times New Roman"/>
          <w:b/>
          <w:color w:val="D0AB43"/>
          <w:szCs w:val="96"/>
        </w:rPr>
      </w:pPr>
    </w:p>
    <w:p w14:paraId="4D7F75B1" w14:textId="77777777" w:rsidR="0024102C" w:rsidRPr="00661F69" w:rsidRDefault="0024102C" w:rsidP="00D617CD">
      <w:pPr>
        <w:pStyle w:val="Normal1"/>
        <w:spacing w:line="240" w:lineRule="auto"/>
        <w:jc w:val="center"/>
        <w:rPr>
          <w:rFonts w:ascii="Times New Roman" w:eastAsia="Trebuchet MS" w:hAnsi="Times New Roman" w:cs="Times New Roman"/>
          <w:b/>
          <w:color w:val="D0AB43"/>
          <w:sz w:val="124"/>
          <w:szCs w:val="96"/>
        </w:rPr>
      </w:pPr>
      <w:r w:rsidRPr="00661F69">
        <w:rPr>
          <w:rFonts w:ascii="Times New Roman" w:eastAsia="Trebuchet MS" w:hAnsi="Times New Roman" w:cs="Times New Roman"/>
          <w:b/>
          <w:color w:val="D0AB43"/>
          <w:sz w:val="124"/>
          <w:szCs w:val="96"/>
        </w:rPr>
        <w:t>MNP Legal</w:t>
      </w:r>
    </w:p>
    <w:p w14:paraId="2DD2F047" w14:textId="77777777" w:rsidR="00661F69" w:rsidRPr="00661F69" w:rsidRDefault="00661F69" w:rsidP="00836EC8">
      <w:pPr>
        <w:pStyle w:val="Normal1"/>
        <w:spacing w:line="240" w:lineRule="auto"/>
        <w:jc w:val="center"/>
        <w:rPr>
          <w:rFonts w:ascii="Book Antiqua" w:eastAsia="Droid Serif" w:hAnsi="Book Antiqua" w:cs="Droid Serif"/>
          <w:i/>
          <w:color w:val="FFFFFF" w:themeColor="background1"/>
          <w:sz w:val="16"/>
          <w:szCs w:val="24"/>
        </w:rPr>
      </w:pPr>
    </w:p>
    <w:p w14:paraId="105899A1" w14:textId="77777777" w:rsidR="00836EC8" w:rsidRPr="00661F69" w:rsidRDefault="00836EC8" w:rsidP="00836EC8">
      <w:pPr>
        <w:pStyle w:val="Normal1"/>
        <w:spacing w:line="240" w:lineRule="auto"/>
        <w:jc w:val="center"/>
        <w:rPr>
          <w:rFonts w:ascii="Book Antiqua" w:eastAsia="Droid Serif" w:hAnsi="Book Antiqua" w:cs="Droid Serif"/>
          <w:i/>
          <w:color w:val="FFFFFF" w:themeColor="background1"/>
          <w:sz w:val="32"/>
          <w:szCs w:val="24"/>
        </w:rPr>
      </w:pPr>
      <w:r w:rsidRPr="00661F69">
        <w:rPr>
          <w:rFonts w:ascii="Book Antiqua" w:eastAsia="Droid Serif" w:hAnsi="Book Antiqua" w:cs="Droid Serif"/>
          <w:i/>
          <w:color w:val="FFFFFF" w:themeColor="background1"/>
          <w:sz w:val="32"/>
          <w:szCs w:val="24"/>
        </w:rPr>
        <w:t>Barristers, Advocates &amp; Legal Consultants</w:t>
      </w:r>
    </w:p>
    <w:p w14:paraId="320A740E" w14:textId="77777777" w:rsidR="00836EC8" w:rsidRPr="00661F69" w:rsidRDefault="00836EC8" w:rsidP="00836EC8">
      <w:pPr>
        <w:pStyle w:val="Normal1"/>
        <w:spacing w:line="240" w:lineRule="auto"/>
        <w:jc w:val="center"/>
        <w:rPr>
          <w:rFonts w:ascii="Book Antiqua" w:eastAsia="Droid Serif" w:hAnsi="Book Antiqua" w:cs="Droid Serif"/>
          <w:b/>
          <w:color w:val="FFFFFF" w:themeColor="background1"/>
          <w:sz w:val="32"/>
          <w:szCs w:val="24"/>
        </w:rPr>
      </w:pPr>
      <w:r w:rsidRPr="00661F69">
        <w:rPr>
          <w:rFonts w:ascii="Book Antiqua" w:eastAsia="Droid Serif" w:hAnsi="Book Antiqua" w:cs="Droid Serif"/>
          <w:b/>
          <w:color w:val="FFFFFF" w:themeColor="background1"/>
          <w:sz w:val="32"/>
          <w:szCs w:val="24"/>
        </w:rPr>
        <w:t>‘One Stop Legal &amp; Corporate Solutions’</w:t>
      </w:r>
    </w:p>
    <w:p w14:paraId="56130A43" w14:textId="77777777" w:rsidR="0024102C" w:rsidRPr="00661F69" w:rsidRDefault="0024102C" w:rsidP="00D617CD">
      <w:pPr>
        <w:pStyle w:val="Normal1"/>
        <w:spacing w:line="240" w:lineRule="auto"/>
        <w:jc w:val="center"/>
        <w:rPr>
          <w:rFonts w:asciiTheme="majorHAnsi" w:eastAsia="Trebuchet MS" w:hAnsiTheme="majorHAnsi" w:cs="Trebuchet MS"/>
          <w:b/>
          <w:color w:val="000000" w:themeColor="text1"/>
          <w:sz w:val="118"/>
          <w:szCs w:val="96"/>
        </w:rPr>
      </w:pPr>
    </w:p>
    <w:p w14:paraId="337D89A0" w14:textId="77777777" w:rsidR="007E2373" w:rsidRPr="00B3549B" w:rsidRDefault="00C469F6" w:rsidP="00C469F6">
      <w:pPr>
        <w:pStyle w:val="Normal1"/>
        <w:spacing w:line="240" w:lineRule="auto"/>
        <w:jc w:val="center"/>
        <w:rPr>
          <w:rFonts w:ascii="Book Antiqua" w:eastAsia="Trebuchet MS" w:hAnsi="Book Antiqua" w:cs="Trebuchet MS"/>
          <w:b/>
          <w:color w:val="000000" w:themeColor="text1"/>
          <w:sz w:val="26"/>
          <w:szCs w:val="24"/>
        </w:rPr>
      </w:pPr>
      <w:r w:rsidRPr="00B3549B">
        <w:rPr>
          <w:rFonts w:ascii="Book Antiqua" w:eastAsia="Trebuchet MS" w:hAnsi="Book Antiqua" w:cs="Trebuchet MS"/>
          <w:b/>
          <w:color w:val="000000" w:themeColor="text1"/>
          <w:sz w:val="26"/>
          <w:szCs w:val="24"/>
        </w:rPr>
        <w:t>ADDRESS</w:t>
      </w:r>
    </w:p>
    <w:p w14:paraId="72159E6E" w14:textId="77777777" w:rsidR="00B3549B" w:rsidRPr="00B3549B" w:rsidRDefault="00000000" w:rsidP="00C469F6">
      <w:pPr>
        <w:pStyle w:val="Normal1"/>
        <w:spacing w:line="240" w:lineRule="auto"/>
        <w:jc w:val="center"/>
        <w:rPr>
          <w:rFonts w:ascii="Book Antiqua" w:eastAsia="Trebuchet MS" w:hAnsi="Book Antiqua" w:cs="Trebuchet MS"/>
          <w:b/>
          <w:color w:val="000000" w:themeColor="text1"/>
          <w:sz w:val="10"/>
          <w:szCs w:val="24"/>
        </w:rPr>
      </w:pPr>
      <w:r>
        <w:rPr>
          <w:rFonts w:ascii="Book Antiqua" w:eastAsia="Trebuchet MS" w:hAnsi="Book Antiqua" w:cs="Trebuchet MS"/>
          <w:b/>
          <w:noProof/>
          <w:color w:val="000000" w:themeColor="text1"/>
          <w:sz w:val="10"/>
          <w:szCs w:val="24"/>
        </w:rPr>
        <w:pict w14:anchorId="19328F54">
          <v:shapetype id="_x0000_t32" coordsize="21600,21600" o:spt="32" o:oned="t" path="m,l21600,21600e" filled="f">
            <v:path arrowok="t" fillok="f" o:connecttype="none"/>
            <o:lock v:ext="edit" shapetype="t"/>
          </v:shapetype>
          <v:shape id="_x0000_s2050" type="#_x0000_t32" style="position:absolute;left:0;text-align:left;margin-left:109.05pt;margin-top:3.65pt;width:244.45pt;height:0;z-index:251658240" o:connectortype="straight" strokeweight="1pt"/>
        </w:pict>
      </w:r>
    </w:p>
    <w:p w14:paraId="426BE3F6" w14:textId="77777777" w:rsidR="007E2373" w:rsidRPr="00C469F6" w:rsidRDefault="00C855E0" w:rsidP="00C469F6">
      <w:pPr>
        <w:pStyle w:val="Normal1"/>
        <w:spacing w:line="240" w:lineRule="auto"/>
        <w:jc w:val="center"/>
        <w:rPr>
          <w:rFonts w:ascii="Book Antiqua" w:eastAsia="Trebuchet MS" w:hAnsi="Book Antiqua" w:cs="Trebuchet MS"/>
          <w:color w:val="000000" w:themeColor="text1"/>
          <w:sz w:val="24"/>
          <w:szCs w:val="24"/>
        </w:rPr>
      </w:pPr>
      <w:r w:rsidRPr="00C469F6">
        <w:rPr>
          <w:rFonts w:ascii="Book Antiqua" w:eastAsia="Trebuchet MS" w:hAnsi="Book Antiqua" w:cs="Trebuchet MS"/>
          <w:color w:val="000000" w:themeColor="text1"/>
          <w:sz w:val="24"/>
          <w:szCs w:val="24"/>
        </w:rPr>
        <w:t xml:space="preserve">Paramount Heights, </w:t>
      </w:r>
      <w:r w:rsidR="008F09BF" w:rsidRPr="00C469F6">
        <w:rPr>
          <w:rFonts w:ascii="Book Antiqua" w:eastAsia="Trebuchet MS" w:hAnsi="Book Antiqua" w:cs="Trebuchet MS"/>
          <w:color w:val="000000" w:themeColor="text1"/>
          <w:sz w:val="24"/>
          <w:szCs w:val="24"/>
        </w:rPr>
        <w:t xml:space="preserve">Suite </w:t>
      </w:r>
      <w:r w:rsidR="00D83BD0" w:rsidRPr="00C469F6">
        <w:rPr>
          <w:rFonts w:ascii="Book Antiqua" w:eastAsia="Trebuchet MS" w:hAnsi="Book Antiqua" w:cs="Trebuchet MS"/>
          <w:color w:val="000000" w:themeColor="text1"/>
          <w:sz w:val="24"/>
          <w:szCs w:val="24"/>
        </w:rPr>
        <w:t>C</w:t>
      </w:r>
      <w:r w:rsidR="008F09BF" w:rsidRPr="00C469F6">
        <w:rPr>
          <w:rFonts w:ascii="Book Antiqua" w:eastAsia="Trebuchet MS" w:hAnsi="Book Antiqua" w:cs="Trebuchet MS"/>
          <w:color w:val="000000" w:themeColor="text1"/>
          <w:sz w:val="24"/>
          <w:szCs w:val="24"/>
        </w:rPr>
        <w:t>-2</w:t>
      </w:r>
      <w:r w:rsidRPr="00C469F6">
        <w:rPr>
          <w:rFonts w:ascii="Book Antiqua" w:eastAsia="Trebuchet MS" w:hAnsi="Book Antiqua" w:cs="Trebuchet MS"/>
          <w:color w:val="000000" w:themeColor="text1"/>
          <w:sz w:val="24"/>
          <w:szCs w:val="24"/>
        </w:rPr>
        <w:t>(15th Floor),</w:t>
      </w:r>
    </w:p>
    <w:p w14:paraId="401533E7" w14:textId="77777777" w:rsidR="007E2373" w:rsidRPr="00C469F6" w:rsidRDefault="00C855E0" w:rsidP="00C469F6">
      <w:pPr>
        <w:pStyle w:val="Normal1"/>
        <w:spacing w:line="240" w:lineRule="auto"/>
        <w:jc w:val="center"/>
        <w:rPr>
          <w:rFonts w:ascii="Book Antiqua" w:eastAsia="Trebuchet MS" w:hAnsi="Book Antiqua" w:cs="Trebuchet MS"/>
          <w:color w:val="000000" w:themeColor="text1"/>
          <w:sz w:val="24"/>
          <w:szCs w:val="24"/>
        </w:rPr>
      </w:pPr>
      <w:r w:rsidRPr="00C469F6">
        <w:rPr>
          <w:rFonts w:ascii="Book Antiqua" w:eastAsia="Trebuchet MS" w:hAnsi="Book Antiqua" w:cs="Trebuchet MS"/>
          <w:color w:val="000000" w:themeColor="text1"/>
          <w:sz w:val="24"/>
          <w:szCs w:val="24"/>
        </w:rPr>
        <w:t>65/2/1, Box Culvert Road,</w:t>
      </w:r>
      <w:r w:rsidR="00B16799">
        <w:rPr>
          <w:rFonts w:ascii="Book Antiqua" w:eastAsia="Trebuchet MS" w:hAnsi="Book Antiqua" w:cs="Trebuchet MS"/>
          <w:color w:val="000000" w:themeColor="text1"/>
          <w:sz w:val="24"/>
          <w:szCs w:val="24"/>
        </w:rPr>
        <w:t xml:space="preserve"> </w:t>
      </w:r>
      <w:r w:rsidRPr="00C469F6">
        <w:rPr>
          <w:rFonts w:ascii="Book Antiqua" w:eastAsia="Trebuchet MS" w:hAnsi="Book Antiqua" w:cs="Trebuchet MS"/>
          <w:color w:val="000000" w:themeColor="text1"/>
          <w:sz w:val="24"/>
          <w:szCs w:val="24"/>
        </w:rPr>
        <w:t>Purana</w:t>
      </w:r>
      <w:r w:rsidR="00B16799">
        <w:rPr>
          <w:rFonts w:ascii="Book Antiqua" w:eastAsia="Trebuchet MS" w:hAnsi="Book Antiqua" w:cs="Trebuchet MS"/>
          <w:color w:val="000000" w:themeColor="text1"/>
          <w:sz w:val="24"/>
          <w:szCs w:val="24"/>
        </w:rPr>
        <w:t xml:space="preserve"> </w:t>
      </w:r>
      <w:r w:rsidRPr="00C469F6">
        <w:rPr>
          <w:rFonts w:ascii="Book Antiqua" w:eastAsia="Trebuchet MS" w:hAnsi="Book Antiqua" w:cs="Trebuchet MS"/>
          <w:color w:val="000000" w:themeColor="text1"/>
          <w:sz w:val="24"/>
          <w:szCs w:val="24"/>
        </w:rPr>
        <w:t>Paltan, Dhaka</w:t>
      </w:r>
    </w:p>
    <w:p w14:paraId="0874EF1A" w14:textId="77777777" w:rsidR="00661F69" w:rsidRDefault="00661F69" w:rsidP="0001359B">
      <w:pPr>
        <w:pStyle w:val="Normal1"/>
        <w:spacing w:line="240" w:lineRule="auto"/>
        <w:rPr>
          <w:rFonts w:ascii="Book Antiqua" w:eastAsia="Droid Serif" w:hAnsi="Book Antiqua" w:cs="Droid Serif"/>
          <w:b/>
          <w:color w:val="000000" w:themeColor="text1"/>
          <w:sz w:val="24"/>
          <w:szCs w:val="24"/>
          <w:u w:val="single"/>
        </w:rPr>
      </w:pPr>
    </w:p>
    <w:p w14:paraId="0905652E" w14:textId="77777777" w:rsidR="007E2373" w:rsidRPr="00372A6A" w:rsidRDefault="00C855E0" w:rsidP="0001359B">
      <w:pPr>
        <w:pStyle w:val="Normal1"/>
        <w:spacing w:line="240" w:lineRule="auto"/>
        <w:rPr>
          <w:rFonts w:ascii="Book Antiqua" w:eastAsia="Droid Serif" w:hAnsi="Book Antiqua" w:cs="Droid Serif"/>
          <w:b/>
          <w:color w:val="000000" w:themeColor="text1"/>
          <w:sz w:val="24"/>
          <w:szCs w:val="24"/>
          <w:u w:val="single"/>
        </w:rPr>
      </w:pPr>
      <w:r w:rsidRPr="00372A6A">
        <w:rPr>
          <w:rFonts w:ascii="Book Antiqua" w:eastAsia="Droid Serif" w:hAnsi="Book Antiqua" w:cs="Droid Serif"/>
          <w:b/>
          <w:color w:val="000000" w:themeColor="text1"/>
          <w:sz w:val="24"/>
          <w:szCs w:val="24"/>
          <w:u w:val="single"/>
        </w:rPr>
        <w:t>INTRODUCTION</w:t>
      </w:r>
    </w:p>
    <w:p w14:paraId="2F075A0C" w14:textId="77777777" w:rsidR="00333C0E" w:rsidRPr="00372A6A" w:rsidRDefault="00333C0E" w:rsidP="00D617CD">
      <w:pPr>
        <w:pStyle w:val="NormalWeb"/>
        <w:shd w:val="clear" w:color="auto" w:fill="FFFFFF"/>
        <w:spacing w:before="0" w:beforeAutospacing="0" w:after="0" w:afterAutospacing="0"/>
        <w:jc w:val="both"/>
        <w:textAlignment w:val="baseline"/>
        <w:rPr>
          <w:rFonts w:ascii="Book Antiqua" w:hAnsi="Book Antiqua" w:cs="Arial"/>
          <w:color w:val="000000" w:themeColor="text1"/>
        </w:rPr>
      </w:pPr>
    </w:p>
    <w:p w14:paraId="48164B03" w14:textId="77777777" w:rsidR="007E2373" w:rsidRPr="00372A6A" w:rsidRDefault="005732B4" w:rsidP="00D617CD">
      <w:pPr>
        <w:pStyle w:val="NormalWeb"/>
        <w:shd w:val="clear" w:color="auto" w:fill="FFFFFF"/>
        <w:spacing w:before="0" w:beforeAutospacing="0" w:after="0" w:afterAutospacing="0"/>
        <w:jc w:val="both"/>
        <w:textAlignment w:val="baseline"/>
        <w:rPr>
          <w:rFonts w:ascii="Book Antiqua" w:hAnsi="Book Antiqua" w:cs="Arial"/>
          <w:color w:val="000000" w:themeColor="text1"/>
        </w:rPr>
      </w:pPr>
      <w:r w:rsidRPr="00372A6A">
        <w:rPr>
          <w:rFonts w:ascii="Book Antiqua" w:hAnsi="Book Antiqua" w:cs="Arial"/>
          <w:color w:val="000000" w:themeColor="text1"/>
        </w:rPr>
        <w:t>We are a dynamic and vibrant Law Firm able to provide you with professional advice and an all-</w:t>
      </w:r>
      <w:r w:rsidR="004F7CB0" w:rsidRPr="00372A6A">
        <w:rPr>
          <w:rFonts w:ascii="Book Antiqua" w:hAnsi="Book Antiqua" w:cs="Arial"/>
          <w:color w:val="000000" w:themeColor="text1"/>
        </w:rPr>
        <w:t xml:space="preserve">round one-stop service. </w:t>
      </w:r>
      <w:r w:rsidRPr="00372A6A">
        <w:rPr>
          <w:rFonts w:ascii="Book Antiqua" w:hAnsi="Book Antiqua" w:cs="Arial"/>
          <w:color w:val="000000" w:themeColor="text1"/>
        </w:rPr>
        <w:t>Our team of highly trained lawyers have individual expertise in a number of areas to ensure that you are able to obtain comprehensive specialist legal, corporate &amp; tax solutions under one roof.</w:t>
      </w:r>
      <w:r w:rsidR="00B16799">
        <w:rPr>
          <w:rFonts w:ascii="Book Antiqua" w:hAnsi="Book Antiqua" w:cs="Arial"/>
          <w:color w:val="000000" w:themeColor="text1"/>
        </w:rPr>
        <w:t xml:space="preserve"> </w:t>
      </w:r>
      <w:r w:rsidR="00C855E0" w:rsidRPr="00372A6A">
        <w:rPr>
          <w:rFonts w:ascii="Book Antiqua" w:eastAsia="Trebuchet MS" w:hAnsi="Book Antiqua" w:cs="Trebuchet MS"/>
          <w:color w:val="000000" w:themeColor="text1"/>
        </w:rPr>
        <w:t xml:space="preserve">By having a huge web of people under our network, we are able to provide our clients with the best of services. </w:t>
      </w:r>
      <w:r w:rsidR="001E19AA" w:rsidRPr="00372A6A">
        <w:rPr>
          <w:rFonts w:ascii="Book Antiqua" w:eastAsia="Trebuchet MS" w:hAnsi="Book Antiqua" w:cs="Trebuchet MS"/>
          <w:color w:val="000000" w:themeColor="text1"/>
        </w:rPr>
        <w:t>We put our clients’ need</w:t>
      </w:r>
      <w:r w:rsidR="00852CBC" w:rsidRPr="00372A6A">
        <w:rPr>
          <w:rFonts w:ascii="Book Antiqua" w:eastAsia="Trebuchet MS" w:hAnsi="Book Antiqua" w:cs="Trebuchet MS"/>
          <w:color w:val="000000" w:themeColor="text1"/>
        </w:rPr>
        <w:t xml:space="preserve"> on</w:t>
      </w:r>
      <w:r w:rsidR="00C855E0" w:rsidRPr="00372A6A">
        <w:rPr>
          <w:rFonts w:ascii="Book Antiqua" w:eastAsia="Trebuchet MS" w:hAnsi="Book Antiqua" w:cs="Trebuchet MS"/>
          <w:color w:val="000000" w:themeColor="text1"/>
        </w:rPr>
        <w:t xml:space="preserve"> top of our priority list. With the ability to meet those needs with the help of extensive devotion and passion, clients can rest assured we will have the job done.</w:t>
      </w:r>
    </w:p>
    <w:p w14:paraId="1A4884F7" w14:textId="77777777" w:rsidR="00333C0E" w:rsidRPr="00372A6A" w:rsidRDefault="00333C0E" w:rsidP="00D617CD">
      <w:pPr>
        <w:pStyle w:val="Normal1"/>
        <w:spacing w:line="240" w:lineRule="auto"/>
        <w:jc w:val="both"/>
        <w:rPr>
          <w:rFonts w:ascii="Book Antiqua" w:eastAsia="Trebuchet MS" w:hAnsi="Book Antiqua" w:cs="Trebuchet MS"/>
          <w:color w:val="000000" w:themeColor="text1"/>
          <w:sz w:val="24"/>
          <w:szCs w:val="24"/>
        </w:rPr>
      </w:pPr>
    </w:p>
    <w:p w14:paraId="6B21A728" w14:textId="77777777" w:rsidR="0049172F" w:rsidRPr="00157365" w:rsidRDefault="0049172F" w:rsidP="00D617CD">
      <w:pPr>
        <w:pStyle w:val="Normal1"/>
        <w:spacing w:line="240" w:lineRule="auto"/>
        <w:jc w:val="both"/>
        <w:rPr>
          <w:rFonts w:ascii="Book Antiqua" w:eastAsia="Trebuchet MS" w:hAnsi="Book Antiqua" w:cs="Trebuchet MS"/>
          <w:b/>
          <w:color w:val="000000" w:themeColor="text1"/>
          <w:sz w:val="24"/>
          <w:szCs w:val="24"/>
          <w:u w:val="single"/>
        </w:rPr>
      </w:pPr>
      <w:r w:rsidRPr="00157365">
        <w:rPr>
          <w:rFonts w:ascii="Book Antiqua" w:eastAsia="Trebuchet MS" w:hAnsi="Book Antiqua" w:cs="Trebuchet MS"/>
          <w:b/>
          <w:color w:val="000000" w:themeColor="text1"/>
          <w:sz w:val="24"/>
          <w:szCs w:val="24"/>
          <w:u w:val="single"/>
        </w:rPr>
        <w:t>ABOUT US</w:t>
      </w:r>
    </w:p>
    <w:p w14:paraId="0516A8EA" w14:textId="77777777" w:rsidR="0049172F" w:rsidRPr="00372A6A" w:rsidRDefault="0049172F" w:rsidP="00D617CD">
      <w:pPr>
        <w:pStyle w:val="Normal1"/>
        <w:spacing w:line="240" w:lineRule="auto"/>
        <w:jc w:val="both"/>
        <w:rPr>
          <w:rFonts w:ascii="Book Antiqua" w:eastAsia="Trebuchet MS" w:hAnsi="Book Antiqua" w:cs="Trebuchet MS"/>
          <w:color w:val="000000" w:themeColor="text1"/>
          <w:sz w:val="24"/>
          <w:szCs w:val="24"/>
        </w:rPr>
      </w:pPr>
    </w:p>
    <w:p w14:paraId="515AC464" w14:textId="77777777" w:rsidR="005732B4" w:rsidRPr="00372A6A" w:rsidRDefault="005732B4" w:rsidP="00D617CD">
      <w:pPr>
        <w:pStyle w:val="Normal1"/>
        <w:spacing w:line="240" w:lineRule="auto"/>
        <w:jc w:val="both"/>
        <w:rPr>
          <w:rFonts w:ascii="Book Antiqua" w:hAnsi="Book Antiqua"/>
          <w:color w:val="000000" w:themeColor="text1"/>
          <w:sz w:val="24"/>
          <w:szCs w:val="24"/>
        </w:rPr>
      </w:pPr>
      <w:r w:rsidRPr="00372A6A">
        <w:rPr>
          <w:rFonts w:ascii="Book Antiqua" w:hAnsi="Book Antiqua"/>
          <w:color w:val="000000" w:themeColor="text1"/>
          <w:sz w:val="24"/>
          <w:szCs w:val="24"/>
        </w:rPr>
        <w:t xml:space="preserve">MNP Legal, Barristers, Advocates &amp; Legal Consultants is a young firm of lawyers supported by a capable administrative staff with strategic connections in regulatory agencies &amp; government offices in Bangladesh, </w:t>
      </w:r>
      <w:r w:rsidR="006D592F" w:rsidRPr="00372A6A">
        <w:rPr>
          <w:rFonts w:ascii="Book Antiqua" w:hAnsi="Book Antiqua"/>
          <w:color w:val="000000" w:themeColor="text1"/>
          <w:sz w:val="24"/>
          <w:szCs w:val="24"/>
        </w:rPr>
        <w:t>synergized</w:t>
      </w:r>
      <w:r w:rsidRPr="00372A6A">
        <w:rPr>
          <w:rFonts w:ascii="Book Antiqua" w:hAnsi="Book Antiqua"/>
          <w:color w:val="000000" w:themeColor="text1"/>
          <w:sz w:val="24"/>
          <w:szCs w:val="24"/>
        </w:rPr>
        <w:t xml:space="preserve"> for our client’s maximum benefit. </w:t>
      </w:r>
      <w:r w:rsidR="00333C0E" w:rsidRPr="00372A6A">
        <w:rPr>
          <w:rFonts w:ascii="Book Antiqua" w:eastAsia="Trebuchet MS" w:hAnsi="Book Antiqua" w:cs="Trebuchet MS"/>
          <w:color w:val="000000" w:themeColor="text1"/>
          <w:sz w:val="24"/>
          <w:szCs w:val="24"/>
        </w:rPr>
        <w:t xml:space="preserve">Featuring a number of barristers, </w:t>
      </w:r>
      <w:r w:rsidR="00332F56" w:rsidRPr="00372A6A">
        <w:rPr>
          <w:rFonts w:ascii="Book Antiqua" w:eastAsia="Trebuchet MS" w:hAnsi="Book Antiqua" w:cs="Trebuchet MS"/>
          <w:color w:val="000000" w:themeColor="text1"/>
          <w:sz w:val="24"/>
          <w:szCs w:val="24"/>
        </w:rPr>
        <w:t xml:space="preserve">advocates, legal consultants, </w:t>
      </w:r>
      <w:r w:rsidR="00333C0E" w:rsidRPr="00372A6A">
        <w:rPr>
          <w:rFonts w:ascii="Book Antiqua" w:eastAsia="Trebuchet MS" w:hAnsi="Book Antiqua" w:cs="Trebuchet MS"/>
          <w:color w:val="000000" w:themeColor="text1"/>
          <w:sz w:val="24"/>
          <w:szCs w:val="24"/>
        </w:rPr>
        <w:t xml:space="preserve">paralegals and associates, our team consists of people who possess the right skill sets required to get things done. We have members who have gained expertise in their own specific field, and when they all come together, it makes for the perfect group who complement each other efficaciously. </w:t>
      </w:r>
      <w:r w:rsidRPr="00372A6A">
        <w:rPr>
          <w:rFonts w:ascii="Book Antiqua" w:hAnsi="Book Antiqua"/>
          <w:color w:val="000000" w:themeColor="text1"/>
          <w:sz w:val="24"/>
          <w:szCs w:val="24"/>
        </w:rPr>
        <w:t>Whilst large enough to meet the demands of our major corporate clients for work of the highest professional standards, we also offer a highly personal and cost-effective service to private clients.</w:t>
      </w:r>
    </w:p>
    <w:p w14:paraId="222D10B0" w14:textId="77777777" w:rsidR="004A4E6C" w:rsidRPr="00372A6A" w:rsidRDefault="004A4E6C" w:rsidP="00D617CD">
      <w:pPr>
        <w:pStyle w:val="Normal1"/>
        <w:spacing w:line="240" w:lineRule="auto"/>
        <w:jc w:val="both"/>
        <w:rPr>
          <w:rFonts w:ascii="Book Antiqua" w:eastAsia="Trebuchet MS" w:hAnsi="Book Antiqua" w:cs="Trebuchet MS"/>
          <w:color w:val="000000" w:themeColor="text1"/>
          <w:sz w:val="24"/>
          <w:szCs w:val="24"/>
        </w:rPr>
      </w:pPr>
    </w:p>
    <w:p w14:paraId="35E5FA0B" w14:textId="77777777" w:rsidR="007E2373" w:rsidRPr="00372A6A" w:rsidRDefault="007E2373" w:rsidP="00D617CD">
      <w:pPr>
        <w:pStyle w:val="Normal1"/>
        <w:spacing w:line="240" w:lineRule="auto"/>
        <w:jc w:val="both"/>
        <w:rPr>
          <w:rFonts w:ascii="Book Antiqua" w:eastAsia="Trebuchet MS" w:hAnsi="Book Antiqua" w:cs="Trebuchet MS"/>
          <w:color w:val="000000" w:themeColor="text1"/>
          <w:sz w:val="6"/>
          <w:szCs w:val="24"/>
        </w:rPr>
      </w:pPr>
    </w:p>
    <w:p w14:paraId="52B6441F" w14:textId="77777777" w:rsidR="00333C0E" w:rsidRPr="00157365" w:rsidRDefault="0049172F" w:rsidP="00D617CD">
      <w:pPr>
        <w:pStyle w:val="Normal1"/>
        <w:spacing w:line="240" w:lineRule="auto"/>
        <w:jc w:val="both"/>
        <w:rPr>
          <w:rFonts w:ascii="Book Antiqua" w:eastAsia="Trebuchet MS" w:hAnsi="Book Antiqua" w:cs="Trebuchet MS"/>
          <w:b/>
          <w:color w:val="000000" w:themeColor="text1"/>
          <w:sz w:val="24"/>
          <w:szCs w:val="24"/>
          <w:u w:val="single"/>
        </w:rPr>
      </w:pPr>
      <w:r w:rsidRPr="00157365">
        <w:rPr>
          <w:rFonts w:ascii="Book Antiqua" w:eastAsia="Trebuchet MS" w:hAnsi="Book Antiqua" w:cs="Trebuchet MS"/>
          <w:b/>
          <w:color w:val="000000" w:themeColor="text1"/>
          <w:sz w:val="24"/>
          <w:szCs w:val="24"/>
          <w:u w:val="single"/>
        </w:rPr>
        <w:t>ENSURING BEST OF STANDARDS</w:t>
      </w:r>
    </w:p>
    <w:p w14:paraId="35604815" w14:textId="77777777" w:rsidR="0049172F" w:rsidRPr="00372A6A" w:rsidRDefault="0049172F" w:rsidP="00D617CD">
      <w:pPr>
        <w:pStyle w:val="Normal1"/>
        <w:spacing w:line="240" w:lineRule="auto"/>
        <w:jc w:val="both"/>
        <w:rPr>
          <w:rFonts w:ascii="Book Antiqua" w:eastAsia="Trebuchet MS" w:hAnsi="Book Antiqua" w:cs="Trebuchet MS"/>
          <w:b/>
          <w:color w:val="000000" w:themeColor="text1"/>
          <w:sz w:val="24"/>
          <w:szCs w:val="24"/>
        </w:rPr>
      </w:pPr>
    </w:p>
    <w:p w14:paraId="49BA19E8" w14:textId="77777777" w:rsidR="004A4E6C" w:rsidRPr="00372A6A" w:rsidRDefault="00C855E0" w:rsidP="00D617CD">
      <w:pPr>
        <w:pStyle w:val="NormalWeb"/>
        <w:shd w:val="clear" w:color="auto" w:fill="FFFFFF"/>
        <w:spacing w:before="0" w:beforeAutospacing="0" w:after="0" w:afterAutospacing="0"/>
        <w:jc w:val="both"/>
        <w:textAlignment w:val="baseline"/>
        <w:rPr>
          <w:rFonts w:ascii="Book Antiqua" w:hAnsi="Book Antiqua" w:cs="Arial"/>
          <w:color w:val="000000" w:themeColor="text1"/>
        </w:rPr>
      </w:pPr>
      <w:r w:rsidRPr="00372A6A">
        <w:rPr>
          <w:rFonts w:ascii="Book Antiqua" w:eastAsia="Trebuchet MS" w:hAnsi="Book Antiqua" w:cs="Trebuchet MS"/>
          <w:color w:val="000000" w:themeColor="text1"/>
        </w:rPr>
        <w:t xml:space="preserve">Our practices and techniques comprise of a </w:t>
      </w:r>
      <w:r w:rsidR="00C54868" w:rsidRPr="00372A6A">
        <w:rPr>
          <w:rFonts w:ascii="Book Antiqua" w:eastAsia="Trebuchet MS" w:hAnsi="Book Antiqua" w:cs="Trebuchet MS"/>
          <w:color w:val="000000" w:themeColor="text1"/>
        </w:rPr>
        <w:t>well-thought-out</w:t>
      </w:r>
      <w:r w:rsidRPr="00372A6A">
        <w:rPr>
          <w:rFonts w:ascii="Book Antiqua" w:eastAsia="Trebuchet MS" w:hAnsi="Book Antiqua" w:cs="Trebuchet MS"/>
          <w:color w:val="000000" w:themeColor="text1"/>
        </w:rPr>
        <w:t xml:space="preserve"> methodology. It is all designed to</w:t>
      </w:r>
      <w:r w:rsidR="00DE2C8A" w:rsidRPr="00372A6A">
        <w:rPr>
          <w:rFonts w:ascii="Book Antiqua" w:eastAsia="Trebuchet MS" w:hAnsi="Book Antiqua" w:cs="Trebuchet MS"/>
          <w:color w:val="000000" w:themeColor="text1"/>
        </w:rPr>
        <w:t xml:space="preserve"> maintain professional standard to </w:t>
      </w:r>
      <w:r w:rsidRPr="00372A6A">
        <w:rPr>
          <w:rFonts w:ascii="Book Antiqua" w:eastAsia="Trebuchet MS" w:hAnsi="Book Antiqua" w:cs="Trebuchet MS"/>
          <w:color w:val="000000" w:themeColor="text1"/>
        </w:rPr>
        <w:t xml:space="preserve">a five-star service that we take pride in. We understand the value of our </w:t>
      </w:r>
      <w:r w:rsidR="00437631" w:rsidRPr="00372A6A">
        <w:rPr>
          <w:rFonts w:ascii="Book Antiqua" w:eastAsia="Trebuchet MS" w:hAnsi="Book Antiqua" w:cs="Trebuchet MS"/>
          <w:color w:val="000000" w:themeColor="text1"/>
        </w:rPr>
        <w:t>clients’</w:t>
      </w:r>
      <w:r w:rsidRPr="00372A6A">
        <w:rPr>
          <w:rFonts w:ascii="Book Antiqua" w:eastAsia="Trebuchet MS" w:hAnsi="Book Antiqua" w:cs="Trebuchet MS"/>
          <w:color w:val="000000" w:themeColor="text1"/>
        </w:rPr>
        <w:t xml:space="preserve"> time and </w:t>
      </w:r>
      <w:r w:rsidR="00332F56" w:rsidRPr="00372A6A">
        <w:rPr>
          <w:rFonts w:ascii="Book Antiqua" w:eastAsia="Trebuchet MS" w:hAnsi="Book Antiqua" w:cs="Trebuchet MS"/>
          <w:color w:val="000000" w:themeColor="text1"/>
        </w:rPr>
        <w:t>money;</w:t>
      </w:r>
      <w:r w:rsidR="00B16799">
        <w:rPr>
          <w:rFonts w:ascii="Book Antiqua" w:eastAsia="Trebuchet MS" w:hAnsi="Book Antiqua" w:cs="Trebuchet MS"/>
          <w:color w:val="000000" w:themeColor="text1"/>
        </w:rPr>
        <w:t xml:space="preserve"> </w:t>
      </w:r>
      <w:r w:rsidR="00332F56" w:rsidRPr="00372A6A">
        <w:rPr>
          <w:rFonts w:ascii="Book Antiqua" w:eastAsia="Trebuchet MS" w:hAnsi="Book Antiqua" w:cs="Trebuchet MS"/>
          <w:color w:val="000000" w:themeColor="text1"/>
        </w:rPr>
        <w:t>hence</w:t>
      </w:r>
      <w:r w:rsidRPr="00372A6A">
        <w:rPr>
          <w:rFonts w:ascii="Book Antiqua" w:eastAsia="Trebuchet MS" w:hAnsi="Book Antiqua" w:cs="Trebuchet MS"/>
          <w:color w:val="000000" w:themeColor="text1"/>
        </w:rPr>
        <w:t xml:space="preserve">, we retain zero complacency in terms of quality. </w:t>
      </w:r>
      <w:r w:rsidR="004A4E6C" w:rsidRPr="00372A6A">
        <w:rPr>
          <w:rFonts w:ascii="Book Antiqua" w:hAnsi="Book Antiqua" w:cs="Arial"/>
          <w:color w:val="000000" w:themeColor="text1"/>
        </w:rPr>
        <w:t>Our team of lawyers and paralegals offer wide variety of in-house expertise and specialisations. Consisting of both internationally and domestically-trained lawyers, our team has an in-depth knowledge of the Bangladeshi legal system and environment. We work collectively as a team and any of our clients have access to and are able to draw on the experiences of all of the lawyers as a whole, rather than a specific individual alone.</w:t>
      </w:r>
    </w:p>
    <w:p w14:paraId="0380AFAD" w14:textId="77777777" w:rsidR="007E2373" w:rsidRPr="00372A6A" w:rsidRDefault="007E2373" w:rsidP="00D617CD">
      <w:pPr>
        <w:pStyle w:val="Normal1"/>
        <w:spacing w:line="240" w:lineRule="auto"/>
        <w:jc w:val="both"/>
        <w:rPr>
          <w:rFonts w:ascii="Book Antiqua" w:eastAsia="Trebuchet MS" w:hAnsi="Book Antiqua" w:cs="Trebuchet MS"/>
          <w:color w:val="000000" w:themeColor="text1"/>
          <w:sz w:val="24"/>
          <w:szCs w:val="24"/>
        </w:rPr>
      </w:pPr>
    </w:p>
    <w:p w14:paraId="7AE043E1" w14:textId="77777777" w:rsidR="0049172F" w:rsidRPr="00372A6A" w:rsidRDefault="0049172F" w:rsidP="00D617CD">
      <w:pPr>
        <w:pStyle w:val="Normal1"/>
        <w:spacing w:line="240" w:lineRule="auto"/>
        <w:jc w:val="both"/>
        <w:rPr>
          <w:rFonts w:ascii="Book Antiqua" w:eastAsia="Trebuchet MS" w:hAnsi="Book Antiqua" w:cs="Trebuchet MS"/>
          <w:color w:val="000000" w:themeColor="text1"/>
          <w:sz w:val="8"/>
          <w:szCs w:val="24"/>
        </w:rPr>
      </w:pPr>
    </w:p>
    <w:p w14:paraId="08990C3F" w14:textId="77777777" w:rsidR="0049172F" w:rsidRPr="00157365" w:rsidRDefault="0049172F" w:rsidP="00D617CD">
      <w:pPr>
        <w:pStyle w:val="Normal1"/>
        <w:spacing w:line="240" w:lineRule="auto"/>
        <w:jc w:val="both"/>
        <w:rPr>
          <w:rFonts w:ascii="Book Antiqua" w:eastAsia="Trebuchet MS" w:hAnsi="Book Antiqua" w:cs="Trebuchet MS"/>
          <w:b/>
          <w:color w:val="000000" w:themeColor="text1"/>
          <w:sz w:val="24"/>
          <w:szCs w:val="24"/>
          <w:u w:val="single"/>
        </w:rPr>
      </w:pPr>
      <w:r w:rsidRPr="00157365">
        <w:rPr>
          <w:rFonts w:ascii="Book Antiqua" w:eastAsia="Trebuchet MS" w:hAnsi="Book Antiqua" w:cs="Trebuchet MS"/>
          <w:b/>
          <w:color w:val="000000" w:themeColor="text1"/>
          <w:sz w:val="24"/>
          <w:szCs w:val="24"/>
          <w:u w:val="single"/>
        </w:rPr>
        <w:t>VALUE FOR MONEY</w:t>
      </w:r>
    </w:p>
    <w:p w14:paraId="727789F3" w14:textId="77777777" w:rsidR="0049172F" w:rsidRPr="00372A6A" w:rsidRDefault="0049172F" w:rsidP="00D617CD">
      <w:pPr>
        <w:pStyle w:val="Normal1"/>
        <w:spacing w:line="240" w:lineRule="auto"/>
        <w:jc w:val="both"/>
        <w:rPr>
          <w:rFonts w:ascii="Book Antiqua" w:eastAsia="Trebuchet MS" w:hAnsi="Book Antiqua" w:cs="Trebuchet MS"/>
          <w:color w:val="000000" w:themeColor="text1"/>
          <w:sz w:val="24"/>
          <w:szCs w:val="24"/>
        </w:rPr>
      </w:pPr>
    </w:p>
    <w:p w14:paraId="6EF430E7" w14:textId="77777777" w:rsidR="007E2373" w:rsidRDefault="00C855E0" w:rsidP="00D617CD">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The firm maximizes the value for money for the people who avail our services. By identifying the most efficient way to handle a task, it is necessary that our clients feel safe wh</w:t>
      </w:r>
      <w:r w:rsidR="00E15594" w:rsidRPr="00372A6A">
        <w:rPr>
          <w:rFonts w:ascii="Book Antiqua" w:eastAsia="Trebuchet MS" w:hAnsi="Book Antiqua" w:cs="Trebuchet MS"/>
          <w:color w:val="000000" w:themeColor="text1"/>
          <w:sz w:val="24"/>
          <w:szCs w:val="24"/>
        </w:rPr>
        <w:t>en trusting us with their money</w:t>
      </w:r>
      <w:r w:rsidRPr="00372A6A">
        <w:rPr>
          <w:rFonts w:ascii="Book Antiqua" w:eastAsia="Trebuchet MS" w:hAnsi="Book Antiqua" w:cs="Trebuchet MS"/>
          <w:color w:val="000000" w:themeColor="text1"/>
          <w:sz w:val="24"/>
          <w:szCs w:val="24"/>
        </w:rPr>
        <w:t xml:space="preserve">. Also, by anticipating things in advance, we </w:t>
      </w:r>
      <w:r w:rsidRPr="00372A6A">
        <w:rPr>
          <w:rFonts w:ascii="Book Antiqua" w:eastAsia="Trebuchet MS" w:hAnsi="Book Antiqua" w:cs="Trebuchet MS"/>
          <w:color w:val="000000" w:themeColor="text1"/>
          <w:sz w:val="24"/>
          <w:szCs w:val="24"/>
        </w:rPr>
        <w:lastRenderedPageBreak/>
        <w:t>ensure that the matters we work on are handled with extreme professionalism</w:t>
      </w:r>
      <w:r w:rsidR="005F10EE" w:rsidRPr="00372A6A">
        <w:rPr>
          <w:rFonts w:ascii="Book Antiqua" w:eastAsia="Trebuchet MS" w:hAnsi="Book Antiqua" w:cs="Trebuchet MS"/>
          <w:color w:val="000000" w:themeColor="text1"/>
          <w:sz w:val="24"/>
          <w:szCs w:val="24"/>
        </w:rPr>
        <w:t xml:space="preserve"> but also in</w:t>
      </w:r>
      <w:r w:rsidR="0049172F" w:rsidRPr="00372A6A">
        <w:rPr>
          <w:rFonts w:ascii="Book Antiqua" w:eastAsia="Trebuchet MS" w:hAnsi="Book Antiqua" w:cs="Trebuchet MS"/>
          <w:color w:val="000000" w:themeColor="text1"/>
          <w:sz w:val="24"/>
          <w:szCs w:val="24"/>
        </w:rPr>
        <w:t xml:space="preserve"> a </w:t>
      </w:r>
      <w:r w:rsidR="00E15594" w:rsidRPr="00372A6A">
        <w:rPr>
          <w:rFonts w:ascii="Book Antiqua" w:eastAsia="Trebuchet MS" w:hAnsi="Book Antiqua" w:cs="Trebuchet MS"/>
          <w:color w:val="000000" w:themeColor="text1"/>
          <w:sz w:val="24"/>
          <w:szCs w:val="24"/>
        </w:rPr>
        <w:t>cost-effective</w:t>
      </w:r>
      <w:r w:rsidR="0049172F" w:rsidRPr="00372A6A">
        <w:rPr>
          <w:rFonts w:ascii="Book Antiqua" w:eastAsia="Trebuchet MS" w:hAnsi="Book Antiqua" w:cs="Trebuchet MS"/>
          <w:color w:val="000000" w:themeColor="text1"/>
          <w:sz w:val="24"/>
          <w:szCs w:val="24"/>
        </w:rPr>
        <w:t xml:space="preserve"> manner</w:t>
      </w:r>
      <w:r w:rsidRPr="00372A6A">
        <w:rPr>
          <w:rFonts w:ascii="Book Antiqua" w:eastAsia="Trebuchet MS" w:hAnsi="Book Antiqua" w:cs="Trebuchet MS"/>
          <w:color w:val="000000" w:themeColor="text1"/>
          <w:sz w:val="24"/>
          <w:szCs w:val="24"/>
        </w:rPr>
        <w:t>.</w:t>
      </w:r>
    </w:p>
    <w:p w14:paraId="2904F10D" w14:textId="77777777" w:rsidR="00B16799" w:rsidRPr="00372A6A" w:rsidRDefault="00B16799" w:rsidP="00D617CD">
      <w:pPr>
        <w:pStyle w:val="Normal1"/>
        <w:spacing w:line="240" w:lineRule="auto"/>
        <w:jc w:val="both"/>
        <w:rPr>
          <w:rFonts w:ascii="Book Antiqua" w:eastAsia="Trebuchet MS" w:hAnsi="Book Antiqua" w:cs="Trebuchet MS"/>
          <w:color w:val="000000" w:themeColor="text1"/>
          <w:sz w:val="24"/>
          <w:szCs w:val="24"/>
        </w:rPr>
      </w:pPr>
    </w:p>
    <w:p w14:paraId="3DA03F30" w14:textId="77777777" w:rsidR="00FD754E" w:rsidRPr="00157365" w:rsidRDefault="00FD754E" w:rsidP="00D617CD">
      <w:pPr>
        <w:pStyle w:val="Normal1"/>
        <w:spacing w:line="240" w:lineRule="auto"/>
        <w:jc w:val="both"/>
        <w:rPr>
          <w:rFonts w:ascii="Book Antiqua" w:eastAsia="Trebuchet MS" w:hAnsi="Book Antiqua" w:cs="Trebuchet MS"/>
          <w:b/>
          <w:color w:val="000000" w:themeColor="text1"/>
          <w:sz w:val="24"/>
          <w:szCs w:val="24"/>
          <w:u w:val="single"/>
        </w:rPr>
      </w:pPr>
      <w:r w:rsidRPr="00157365">
        <w:rPr>
          <w:rFonts w:ascii="Book Antiqua" w:eastAsia="Trebuchet MS" w:hAnsi="Book Antiqua" w:cs="Trebuchet MS"/>
          <w:b/>
          <w:color w:val="000000" w:themeColor="text1"/>
          <w:sz w:val="24"/>
          <w:szCs w:val="24"/>
          <w:u w:val="single"/>
        </w:rPr>
        <w:t>ADVANCED APPROACH</w:t>
      </w:r>
    </w:p>
    <w:p w14:paraId="47A4E882" w14:textId="77777777" w:rsidR="00FD754E" w:rsidRPr="00372A6A" w:rsidRDefault="00FD754E" w:rsidP="00D617CD">
      <w:pPr>
        <w:pStyle w:val="Normal1"/>
        <w:spacing w:line="240" w:lineRule="auto"/>
        <w:jc w:val="both"/>
        <w:rPr>
          <w:rFonts w:ascii="Book Antiqua" w:eastAsia="Trebuchet MS" w:hAnsi="Book Antiqua" w:cs="Trebuchet MS"/>
          <w:color w:val="000000" w:themeColor="text1"/>
          <w:sz w:val="24"/>
          <w:szCs w:val="24"/>
        </w:rPr>
      </w:pPr>
    </w:p>
    <w:p w14:paraId="1C78956D" w14:textId="77777777" w:rsidR="0049172F" w:rsidRPr="00372A6A" w:rsidRDefault="0049172F" w:rsidP="00D617CD">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 xml:space="preserve">Being a professional </w:t>
      </w:r>
      <w:r w:rsidR="00FD754E" w:rsidRPr="00372A6A">
        <w:rPr>
          <w:rFonts w:ascii="Book Antiqua" w:eastAsia="Trebuchet MS" w:hAnsi="Book Antiqua" w:cs="Trebuchet MS"/>
          <w:color w:val="000000" w:themeColor="text1"/>
          <w:sz w:val="24"/>
          <w:szCs w:val="24"/>
        </w:rPr>
        <w:t>law firm does not only entail legal practice but also to remain up-to-date and competent to the new laws</w:t>
      </w:r>
      <w:r w:rsidR="005979DB" w:rsidRPr="00372A6A">
        <w:rPr>
          <w:rFonts w:ascii="Book Antiqua" w:eastAsia="Trebuchet MS" w:hAnsi="Book Antiqua" w:cs="Trebuchet MS"/>
          <w:color w:val="000000" w:themeColor="text1"/>
          <w:sz w:val="24"/>
          <w:szCs w:val="24"/>
        </w:rPr>
        <w:t>, circulations</w:t>
      </w:r>
      <w:r w:rsidR="00FD754E" w:rsidRPr="00372A6A">
        <w:rPr>
          <w:rFonts w:ascii="Book Antiqua" w:eastAsia="Trebuchet MS" w:hAnsi="Book Antiqua" w:cs="Trebuchet MS"/>
          <w:color w:val="000000" w:themeColor="text1"/>
          <w:sz w:val="24"/>
          <w:szCs w:val="24"/>
        </w:rPr>
        <w:t xml:space="preserve"> and </w:t>
      </w:r>
      <w:r w:rsidR="00E15594" w:rsidRPr="00372A6A">
        <w:rPr>
          <w:rFonts w:ascii="Book Antiqua" w:eastAsia="Trebuchet MS" w:hAnsi="Book Antiqua" w:cs="Trebuchet MS"/>
          <w:color w:val="000000" w:themeColor="text1"/>
          <w:sz w:val="24"/>
          <w:szCs w:val="24"/>
        </w:rPr>
        <w:t>regulations</w:t>
      </w:r>
      <w:r w:rsidR="00FD754E" w:rsidRPr="00372A6A">
        <w:rPr>
          <w:rFonts w:ascii="Book Antiqua" w:eastAsia="Trebuchet MS" w:hAnsi="Book Antiqua" w:cs="Trebuchet MS"/>
          <w:color w:val="000000" w:themeColor="text1"/>
          <w:sz w:val="24"/>
          <w:szCs w:val="24"/>
        </w:rPr>
        <w:t xml:space="preserve"> on a day to day basis. </w:t>
      </w:r>
      <w:r w:rsidRPr="00372A6A">
        <w:rPr>
          <w:rFonts w:ascii="Book Antiqua" w:eastAsia="Trebuchet MS" w:hAnsi="Book Antiqua" w:cs="Trebuchet MS"/>
          <w:color w:val="000000" w:themeColor="text1"/>
          <w:sz w:val="24"/>
          <w:szCs w:val="24"/>
        </w:rPr>
        <w:t>We are aware that the world is changing round us, and we need to be up to speed with the approach we take</w:t>
      </w:r>
      <w:r w:rsidR="00FD754E" w:rsidRPr="00372A6A">
        <w:rPr>
          <w:rFonts w:ascii="Book Antiqua" w:eastAsia="Trebuchet MS" w:hAnsi="Book Antiqua" w:cs="Trebuchet MS"/>
          <w:color w:val="000000" w:themeColor="text1"/>
          <w:sz w:val="24"/>
          <w:szCs w:val="24"/>
        </w:rPr>
        <w:t xml:space="preserve">. </w:t>
      </w:r>
      <w:r w:rsidR="00B0525D" w:rsidRPr="00372A6A">
        <w:rPr>
          <w:rFonts w:ascii="Book Antiqua" w:eastAsia="Trebuchet MS" w:hAnsi="Book Antiqua" w:cs="Trebuchet MS"/>
          <w:color w:val="000000" w:themeColor="text1"/>
          <w:sz w:val="24"/>
          <w:szCs w:val="24"/>
        </w:rPr>
        <w:t>Hence, we have a team of lawyers that specializes in research and analysis of up to dated laws and regulations to give our client the best quality service.</w:t>
      </w:r>
    </w:p>
    <w:p w14:paraId="5909340A" w14:textId="77777777" w:rsidR="0049172F" w:rsidRPr="00372A6A" w:rsidRDefault="0049172F" w:rsidP="00D617CD">
      <w:pPr>
        <w:pStyle w:val="Normal1"/>
        <w:spacing w:line="240" w:lineRule="auto"/>
        <w:jc w:val="both"/>
        <w:rPr>
          <w:rFonts w:ascii="Book Antiqua" w:eastAsia="Trebuchet MS" w:hAnsi="Book Antiqua" w:cs="Trebuchet MS"/>
          <w:color w:val="000000" w:themeColor="text1"/>
          <w:sz w:val="24"/>
          <w:szCs w:val="24"/>
        </w:rPr>
      </w:pPr>
    </w:p>
    <w:p w14:paraId="511E3B60" w14:textId="77777777" w:rsidR="0049172F" w:rsidRPr="00157365" w:rsidRDefault="0049172F" w:rsidP="00D617CD">
      <w:pPr>
        <w:pStyle w:val="Normal1"/>
        <w:spacing w:line="240" w:lineRule="auto"/>
        <w:jc w:val="both"/>
        <w:rPr>
          <w:rFonts w:ascii="Book Antiqua" w:eastAsia="Trebuchet MS" w:hAnsi="Book Antiqua" w:cs="Trebuchet MS"/>
          <w:b/>
          <w:color w:val="000000" w:themeColor="text1"/>
          <w:sz w:val="24"/>
          <w:szCs w:val="24"/>
          <w:u w:val="single"/>
        </w:rPr>
      </w:pPr>
      <w:r w:rsidRPr="00157365">
        <w:rPr>
          <w:rFonts w:ascii="Book Antiqua" w:eastAsia="Trebuchet MS" w:hAnsi="Book Antiqua" w:cs="Trebuchet MS"/>
          <w:b/>
          <w:color w:val="000000" w:themeColor="text1"/>
          <w:sz w:val="24"/>
          <w:szCs w:val="24"/>
          <w:u w:val="single"/>
        </w:rPr>
        <w:t>CONCIERGE SERVICE</w:t>
      </w:r>
    </w:p>
    <w:p w14:paraId="0FD8A041" w14:textId="77777777" w:rsidR="0049172F" w:rsidRPr="00372A6A" w:rsidRDefault="0049172F" w:rsidP="00D617CD">
      <w:pPr>
        <w:pStyle w:val="Normal1"/>
        <w:spacing w:line="240" w:lineRule="auto"/>
        <w:jc w:val="both"/>
        <w:rPr>
          <w:rFonts w:ascii="Book Antiqua" w:eastAsia="Trebuchet MS" w:hAnsi="Book Antiqua" w:cs="Trebuchet MS"/>
          <w:color w:val="000000" w:themeColor="text1"/>
          <w:sz w:val="16"/>
          <w:szCs w:val="24"/>
        </w:rPr>
      </w:pPr>
    </w:p>
    <w:p w14:paraId="048890F1" w14:textId="77777777" w:rsidR="007E2373" w:rsidRPr="00372A6A" w:rsidRDefault="00C855E0" w:rsidP="00B16799">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 xml:space="preserve">Our team members are highly adept in both English and Bengali, providing for a bilingual approach when we deal with clients. We feel it is vital to be free and comfortable when dealing with the serious issues our clients may face. We take a lot of enthusiasm in our work, the kind of enthusiasm that only comes from years of devotion and a lot of passion for the practice. This enthusiasm means we will treat the customer’s business as our own. </w:t>
      </w:r>
      <w:r w:rsidR="00716A8F" w:rsidRPr="00372A6A">
        <w:rPr>
          <w:rFonts w:ascii="Book Antiqua" w:eastAsia="Trebuchet MS" w:hAnsi="Book Antiqua" w:cs="Trebuchet MS"/>
          <w:color w:val="000000" w:themeColor="text1"/>
          <w:sz w:val="24"/>
          <w:szCs w:val="24"/>
        </w:rPr>
        <w:t xml:space="preserve">Both the dealing lawyer as well as the managing partners will always be available whenever clients deem necessary to talk to on a face-to-face basis. </w:t>
      </w:r>
      <w:r w:rsidR="00E15594" w:rsidRPr="00372A6A">
        <w:rPr>
          <w:rFonts w:ascii="Book Antiqua" w:eastAsia="Trebuchet MS" w:hAnsi="Book Antiqua" w:cs="Trebuchet MS"/>
          <w:color w:val="000000" w:themeColor="text1"/>
          <w:sz w:val="24"/>
          <w:szCs w:val="24"/>
        </w:rPr>
        <w:t>Therefore</w:t>
      </w:r>
      <w:r w:rsidR="00252CF3" w:rsidRPr="00372A6A">
        <w:rPr>
          <w:rFonts w:ascii="Book Antiqua" w:eastAsia="Trebuchet MS" w:hAnsi="Book Antiqua" w:cs="Trebuchet MS"/>
          <w:color w:val="000000" w:themeColor="text1"/>
          <w:sz w:val="24"/>
          <w:szCs w:val="24"/>
        </w:rPr>
        <w:t>,</w:t>
      </w:r>
      <w:r w:rsidR="00252CF3">
        <w:rPr>
          <w:rFonts w:ascii="Book Antiqua" w:eastAsia="Trebuchet MS" w:hAnsi="Book Antiqua" w:cs="Trebuchet MS"/>
          <w:color w:val="000000" w:themeColor="text1"/>
          <w:sz w:val="24"/>
          <w:szCs w:val="24"/>
        </w:rPr>
        <w:t xml:space="preserve"> it helps developing </w:t>
      </w:r>
      <w:r w:rsidRPr="00372A6A">
        <w:rPr>
          <w:rFonts w:ascii="Book Antiqua" w:eastAsia="Trebuchet MS" w:hAnsi="Book Antiqua" w:cs="Trebuchet MS"/>
          <w:color w:val="000000" w:themeColor="text1"/>
          <w:sz w:val="24"/>
          <w:szCs w:val="24"/>
        </w:rPr>
        <w:t>a very close and personal relationship between client and lawyer.</w:t>
      </w:r>
    </w:p>
    <w:p w14:paraId="062D314A" w14:textId="77777777" w:rsidR="0086041C" w:rsidRPr="00372A6A" w:rsidRDefault="0086041C" w:rsidP="00D617CD">
      <w:pPr>
        <w:pStyle w:val="Normal1"/>
        <w:spacing w:line="240" w:lineRule="auto"/>
        <w:jc w:val="both"/>
        <w:rPr>
          <w:rFonts w:ascii="Book Antiqua" w:eastAsia="Droid Serif" w:hAnsi="Book Antiqua" w:cs="Droid Serif"/>
          <w:b/>
          <w:color w:val="000000" w:themeColor="text1"/>
          <w:sz w:val="8"/>
          <w:szCs w:val="24"/>
        </w:rPr>
      </w:pPr>
    </w:p>
    <w:p w14:paraId="0EC89F28" w14:textId="77777777" w:rsidR="0086041C" w:rsidRPr="00372A6A" w:rsidRDefault="0086041C" w:rsidP="00D617CD">
      <w:pPr>
        <w:pStyle w:val="Normal1"/>
        <w:spacing w:line="240" w:lineRule="auto"/>
        <w:jc w:val="both"/>
        <w:rPr>
          <w:rFonts w:ascii="Book Antiqua" w:eastAsia="Droid Serif" w:hAnsi="Book Antiqua" w:cs="Droid Serif"/>
          <w:b/>
          <w:color w:val="000000" w:themeColor="text1"/>
          <w:sz w:val="24"/>
          <w:szCs w:val="24"/>
        </w:rPr>
      </w:pPr>
    </w:p>
    <w:p w14:paraId="418E68A5" w14:textId="77777777" w:rsidR="00716A8F" w:rsidRPr="00C31130" w:rsidRDefault="00716A8F" w:rsidP="00C31130">
      <w:pPr>
        <w:pStyle w:val="Normal1"/>
        <w:spacing w:line="240" w:lineRule="auto"/>
        <w:rPr>
          <w:rFonts w:ascii="Book Antiqua" w:eastAsia="Droid Serif" w:hAnsi="Book Antiqua" w:cs="Droid Serif"/>
          <w:b/>
          <w:color w:val="000000" w:themeColor="text1"/>
          <w:sz w:val="24"/>
          <w:szCs w:val="24"/>
          <w:u w:val="single"/>
        </w:rPr>
      </w:pPr>
      <w:r w:rsidRPr="00C31130">
        <w:rPr>
          <w:rFonts w:ascii="Book Antiqua" w:eastAsia="Droid Serif" w:hAnsi="Book Antiqua" w:cs="Droid Serif"/>
          <w:b/>
          <w:color w:val="000000" w:themeColor="text1"/>
          <w:sz w:val="24"/>
          <w:szCs w:val="24"/>
          <w:u w:val="single"/>
        </w:rPr>
        <w:t>ONE STOP SOLUTION</w:t>
      </w:r>
    </w:p>
    <w:p w14:paraId="0F5154BE" w14:textId="77777777" w:rsidR="00716A8F" w:rsidRPr="00372A6A" w:rsidRDefault="00716A8F" w:rsidP="00D617CD">
      <w:pPr>
        <w:pStyle w:val="Normal1"/>
        <w:spacing w:line="240" w:lineRule="auto"/>
        <w:jc w:val="both"/>
        <w:rPr>
          <w:rFonts w:ascii="Book Antiqua" w:eastAsia="Droid Serif" w:hAnsi="Book Antiqua" w:cs="Droid Serif"/>
          <w:b/>
          <w:color w:val="000000" w:themeColor="text1"/>
          <w:sz w:val="24"/>
          <w:szCs w:val="24"/>
        </w:rPr>
      </w:pPr>
    </w:p>
    <w:p w14:paraId="3E2CA57C" w14:textId="77777777" w:rsidR="00716A8F" w:rsidRPr="00372A6A" w:rsidRDefault="00716A8F" w:rsidP="00B16799">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hAnsi="Book Antiqua"/>
          <w:color w:val="000000" w:themeColor="text1"/>
          <w:sz w:val="24"/>
          <w:szCs w:val="24"/>
        </w:rPr>
        <w:t>MNP Legal</w:t>
      </w:r>
      <w:r w:rsidRPr="00372A6A">
        <w:rPr>
          <w:rFonts w:ascii="Book Antiqua" w:eastAsia="Trebuchet MS" w:hAnsi="Book Antiqua" w:cs="Trebuchet MS"/>
          <w:color w:val="000000" w:themeColor="text1"/>
          <w:sz w:val="24"/>
          <w:szCs w:val="24"/>
        </w:rPr>
        <w:t xml:space="preserve"> be</w:t>
      </w:r>
      <w:r w:rsidR="00437631" w:rsidRPr="00372A6A">
        <w:rPr>
          <w:rFonts w:ascii="Book Antiqua" w:eastAsia="Trebuchet MS" w:hAnsi="Book Antiqua" w:cs="Trebuchet MS"/>
          <w:color w:val="000000" w:themeColor="text1"/>
          <w:sz w:val="24"/>
          <w:szCs w:val="24"/>
        </w:rPr>
        <w:t>lieves in getting the job done.</w:t>
      </w:r>
      <w:r w:rsidRPr="00372A6A">
        <w:rPr>
          <w:rFonts w:ascii="Book Antiqua" w:eastAsia="Trebuchet MS" w:hAnsi="Book Antiqua" w:cs="Trebuchet MS"/>
          <w:color w:val="000000" w:themeColor="text1"/>
          <w:sz w:val="24"/>
          <w:szCs w:val="24"/>
        </w:rPr>
        <w:t xml:space="preserve"> And therefore, no task is too big for us irrelevant of it being related to Law or not.</w:t>
      </w:r>
      <w:r w:rsidR="00B16799">
        <w:rPr>
          <w:rFonts w:ascii="Book Antiqua" w:eastAsia="Trebuchet MS" w:hAnsi="Book Antiqua" w:cs="Trebuchet MS"/>
          <w:color w:val="000000" w:themeColor="text1"/>
          <w:sz w:val="24"/>
          <w:szCs w:val="24"/>
        </w:rPr>
        <w:t xml:space="preserve"> </w:t>
      </w:r>
      <w:r w:rsidRPr="00372A6A">
        <w:rPr>
          <w:rFonts w:ascii="Book Antiqua" w:eastAsia="Trebuchet MS" w:hAnsi="Book Antiqua" w:cs="Trebuchet MS"/>
          <w:color w:val="000000" w:themeColor="text1"/>
          <w:sz w:val="24"/>
          <w:szCs w:val="24"/>
        </w:rPr>
        <w:t xml:space="preserve">A sight that has always been on the managing partners’ minds is that of a “One Stop Corporate and Legal Solution”, a place for all your troubles to be put to rest, so to say. </w:t>
      </w:r>
    </w:p>
    <w:p w14:paraId="51D5632F" w14:textId="77777777" w:rsidR="00716A8F" w:rsidRPr="00372A6A" w:rsidRDefault="00716A8F" w:rsidP="00D617CD">
      <w:pPr>
        <w:pStyle w:val="Normal1"/>
        <w:spacing w:line="240" w:lineRule="auto"/>
        <w:jc w:val="both"/>
        <w:rPr>
          <w:rFonts w:ascii="Book Antiqua" w:eastAsia="Trebuchet MS" w:hAnsi="Book Antiqua" w:cs="Trebuchet MS"/>
          <w:color w:val="000000" w:themeColor="text1"/>
          <w:sz w:val="24"/>
          <w:szCs w:val="24"/>
        </w:rPr>
      </w:pPr>
    </w:p>
    <w:p w14:paraId="024AD373" w14:textId="77777777" w:rsidR="00716A8F" w:rsidRPr="00372A6A" w:rsidRDefault="00A94844" w:rsidP="00D617CD">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 xml:space="preserve">For matters such as any queries related to land, title search, incorporations, tax </w:t>
      </w:r>
      <w:r w:rsidR="00437631" w:rsidRPr="00372A6A">
        <w:rPr>
          <w:rFonts w:ascii="Book Antiqua" w:eastAsia="Trebuchet MS" w:hAnsi="Book Antiqua" w:cs="Trebuchet MS"/>
          <w:color w:val="000000" w:themeColor="text1"/>
          <w:sz w:val="24"/>
          <w:szCs w:val="24"/>
        </w:rPr>
        <w:t>consultancy</w:t>
      </w:r>
      <w:r w:rsidRPr="00372A6A">
        <w:rPr>
          <w:rFonts w:ascii="Book Antiqua" w:eastAsia="Trebuchet MS" w:hAnsi="Book Antiqua" w:cs="Trebuchet MS"/>
          <w:color w:val="000000" w:themeColor="text1"/>
          <w:sz w:val="24"/>
          <w:szCs w:val="24"/>
        </w:rPr>
        <w:t xml:space="preserve">, </w:t>
      </w:r>
      <w:r w:rsidR="00437631" w:rsidRPr="00372A6A">
        <w:rPr>
          <w:rFonts w:ascii="Book Antiqua" w:eastAsia="Trebuchet MS" w:hAnsi="Book Antiqua" w:cs="Trebuchet MS"/>
          <w:color w:val="000000" w:themeColor="text1"/>
          <w:sz w:val="24"/>
          <w:szCs w:val="24"/>
        </w:rPr>
        <w:t>referrals</w:t>
      </w:r>
      <w:r w:rsidRPr="00372A6A">
        <w:rPr>
          <w:rFonts w:ascii="Book Antiqua" w:eastAsia="Trebuchet MS" w:hAnsi="Book Antiqua" w:cs="Trebuchet MS"/>
          <w:color w:val="000000" w:themeColor="text1"/>
          <w:sz w:val="24"/>
          <w:szCs w:val="24"/>
        </w:rPr>
        <w:t xml:space="preserve"> to </w:t>
      </w:r>
      <w:r w:rsidR="00437631" w:rsidRPr="00372A6A">
        <w:rPr>
          <w:rFonts w:ascii="Book Antiqua" w:eastAsia="Trebuchet MS" w:hAnsi="Book Antiqua" w:cs="Trebuchet MS"/>
          <w:color w:val="000000" w:themeColor="text1"/>
          <w:sz w:val="24"/>
          <w:szCs w:val="24"/>
        </w:rPr>
        <w:t>recognized</w:t>
      </w:r>
      <w:r w:rsidRPr="00372A6A">
        <w:rPr>
          <w:rFonts w:ascii="Book Antiqua" w:eastAsia="Trebuchet MS" w:hAnsi="Book Antiqua" w:cs="Trebuchet MS"/>
          <w:color w:val="000000" w:themeColor="text1"/>
          <w:sz w:val="24"/>
          <w:szCs w:val="24"/>
        </w:rPr>
        <w:t xml:space="preserve"> professional Chartered Accountants, or any business consultancy or a</w:t>
      </w:r>
      <w:r w:rsidR="00B0525D" w:rsidRPr="00372A6A">
        <w:rPr>
          <w:rFonts w:ascii="Book Antiqua" w:eastAsia="Trebuchet MS" w:hAnsi="Book Antiqua" w:cs="Trebuchet MS"/>
          <w:color w:val="000000" w:themeColor="text1"/>
          <w:sz w:val="24"/>
          <w:szCs w:val="24"/>
        </w:rPr>
        <w:t>dvice we are there for you and w</w:t>
      </w:r>
      <w:r w:rsidRPr="00372A6A">
        <w:rPr>
          <w:rFonts w:ascii="Book Antiqua" w:eastAsia="Trebuchet MS" w:hAnsi="Book Antiqua" w:cs="Trebuchet MS"/>
          <w:color w:val="000000" w:themeColor="text1"/>
          <w:sz w:val="24"/>
          <w:szCs w:val="24"/>
        </w:rPr>
        <w:t xml:space="preserve">e </w:t>
      </w:r>
      <w:r w:rsidR="00B0525D" w:rsidRPr="00372A6A">
        <w:rPr>
          <w:rFonts w:ascii="Book Antiqua" w:eastAsia="Trebuchet MS" w:hAnsi="Book Antiqua" w:cs="Trebuchet MS"/>
          <w:color w:val="000000" w:themeColor="text1"/>
          <w:sz w:val="24"/>
          <w:szCs w:val="24"/>
        </w:rPr>
        <w:t>shal</w:t>
      </w:r>
      <w:r w:rsidRPr="00372A6A">
        <w:rPr>
          <w:rFonts w:ascii="Book Antiqua" w:eastAsia="Trebuchet MS" w:hAnsi="Book Antiqua" w:cs="Trebuchet MS"/>
          <w:color w:val="000000" w:themeColor="text1"/>
          <w:sz w:val="24"/>
          <w:szCs w:val="24"/>
        </w:rPr>
        <w:t xml:space="preserve">l not stop until we have been able to put a smile on your face.   </w:t>
      </w:r>
    </w:p>
    <w:p w14:paraId="0B9EA04C" w14:textId="77777777" w:rsidR="00716A8F" w:rsidRPr="00372A6A" w:rsidRDefault="00716A8F" w:rsidP="00D617CD">
      <w:pPr>
        <w:pStyle w:val="Normal1"/>
        <w:spacing w:line="240" w:lineRule="auto"/>
        <w:jc w:val="both"/>
        <w:rPr>
          <w:rFonts w:ascii="Book Antiqua" w:eastAsia="Trebuchet MS" w:hAnsi="Book Antiqua" w:cs="Trebuchet MS"/>
          <w:color w:val="000000" w:themeColor="text1"/>
          <w:sz w:val="24"/>
          <w:szCs w:val="24"/>
        </w:rPr>
      </w:pPr>
    </w:p>
    <w:p w14:paraId="5F783BF5" w14:textId="77777777" w:rsidR="00716A8F" w:rsidRPr="00372A6A" w:rsidRDefault="00716A8F" w:rsidP="00D617CD">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When dealing with us, clients will find they are not only talking to a Law Firm, they are talking with a friend, a guide, a counselor, a utility man. They can ask us any sort of question or delegate any responsibility on us.</w:t>
      </w:r>
    </w:p>
    <w:p w14:paraId="22A10741" w14:textId="77777777" w:rsidR="00716A8F" w:rsidRPr="00372A6A" w:rsidRDefault="00716A8F" w:rsidP="00D617CD">
      <w:pPr>
        <w:pStyle w:val="Normal1"/>
        <w:spacing w:line="240" w:lineRule="auto"/>
        <w:jc w:val="both"/>
        <w:rPr>
          <w:rFonts w:ascii="Book Antiqua" w:eastAsia="Trebuchet MS" w:hAnsi="Book Antiqua" w:cs="Trebuchet MS"/>
          <w:color w:val="000000" w:themeColor="text1"/>
          <w:sz w:val="24"/>
          <w:szCs w:val="24"/>
        </w:rPr>
      </w:pPr>
    </w:p>
    <w:p w14:paraId="16A00A54" w14:textId="77777777" w:rsidR="00716A8F" w:rsidRPr="00372A6A" w:rsidRDefault="00716A8F" w:rsidP="00D617CD">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If you come to us with a problem, we will not rest until a solution is found. You can count on us.</w:t>
      </w:r>
    </w:p>
    <w:p w14:paraId="14B8F775" w14:textId="77777777" w:rsidR="00FB5036" w:rsidRPr="00372A6A" w:rsidRDefault="00FB5036" w:rsidP="00D617CD">
      <w:pPr>
        <w:pStyle w:val="Normal1"/>
        <w:spacing w:line="240" w:lineRule="auto"/>
        <w:jc w:val="both"/>
        <w:rPr>
          <w:rFonts w:ascii="Book Antiqua" w:eastAsia="Trebuchet MS" w:hAnsi="Book Antiqua" w:cs="Trebuchet MS"/>
          <w:color w:val="000000" w:themeColor="text1"/>
          <w:sz w:val="24"/>
          <w:szCs w:val="24"/>
        </w:rPr>
      </w:pPr>
    </w:p>
    <w:p w14:paraId="16FA0D29" w14:textId="77777777" w:rsidR="007E45A7" w:rsidRPr="00372A6A" w:rsidRDefault="007E45A7" w:rsidP="00D617CD">
      <w:pPr>
        <w:pStyle w:val="Normal1"/>
        <w:spacing w:line="240" w:lineRule="auto"/>
        <w:jc w:val="both"/>
        <w:rPr>
          <w:rFonts w:ascii="Book Antiqua" w:eastAsia="Trebuchet MS" w:hAnsi="Book Antiqua" w:cs="Trebuchet MS"/>
          <w:color w:val="000000" w:themeColor="text1"/>
          <w:sz w:val="24"/>
          <w:szCs w:val="24"/>
        </w:rPr>
      </w:pPr>
    </w:p>
    <w:p w14:paraId="11D7A694" w14:textId="77777777" w:rsidR="007E45A7" w:rsidRPr="00372A6A" w:rsidRDefault="00FB5036" w:rsidP="00FB5036">
      <w:pPr>
        <w:pStyle w:val="Normal1"/>
        <w:spacing w:line="240" w:lineRule="auto"/>
        <w:jc w:val="center"/>
        <w:rPr>
          <w:rFonts w:ascii="Book Antiqua" w:eastAsia="Trebuchet MS" w:hAnsi="Book Antiqua" w:cs="Trebuchet MS"/>
          <w:b/>
          <w:bCs/>
          <w:color w:val="000000" w:themeColor="text1"/>
          <w:sz w:val="24"/>
          <w:szCs w:val="24"/>
        </w:rPr>
      </w:pPr>
      <w:r w:rsidRPr="00372A6A">
        <w:rPr>
          <w:rFonts w:ascii="Book Antiqua" w:eastAsia="Trebuchet MS" w:hAnsi="Book Antiqua" w:cs="Trebuchet MS"/>
          <w:b/>
          <w:bCs/>
          <w:color w:val="000000" w:themeColor="text1"/>
          <w:sz w:val="24"/>
          <w:szCs w:val="24"/>
        </w:rPr>
        <w:t xml:space="preserve">“YOU CAN ALWAYS COUNT ON US” </w:t>
      </w:r>
    </w:p>
    <w:p w14:paraId="191E3696" w14:textId="77777777" w:rsidR="00FB5036" w:rsidRPr="00372A6A" w:rsidRDefault="00FB5036" w:rsidP="00FB5036">
      <w:pPr>
        <w:pStyle w:val="Normal1"/>
        <w:spacing w:line="240" w:lineRule="auto"/>
        <w:jc w:val="center"/>
        <w:rPr>
          <w:rFonts w:ascii="Book Antiqua" w:eastAsia="Trebuchet MS" w:hAnsi="Book Antiqua" w:cs="Trebuchet MS"/>
          <w:b/>
          <w:bCs/>
          <w:color w:val="000000" w:themeColor="text1"/>
          <w:sz w:val="24"/>
          <w:szCs w:val="24"/>
        </w:rPr>
      </w:pPr>
    </w:p>
    <w:p w14:paraId="3720E286" w14:textId="77777777" w:rsidR="007E45A7" w:rsidRPr="00372A6A" w:rsidRDefault="007E45A7" w:rsidP="00D617CD">
      <w:pPr>
        <w:pStyle w:val="Normal1"/>
        <w:spacing w:line="240" w:lineRule="auto"/>
        <w:jc w:val="both"/>
        <w:rPr>
          <w:rFonts w:ascii="Book Antiqua" w:eastAsia="Trebuchet MS" w:hAnsi="Book Antiqua" w:cs="Trebuchet MS"/>
          <w:color w:val="000000" w:themeColor="text1"/>
          <w:sz w:val="24"/>
          <w:szCs w:val="24"/>
        </w:rPr>
      </w:pPr>
    </w:p>
    <w:p w14:paraId="039EF3D8" w14:textId="77777777" w:rsidR="007E45A7" w:rsidRPr="00372A6A" w:rsidRDefault="007E45A7" w:rsidP="00D617CD">
      <w:pPr>
        <w:pStyle w:val="Normal1"/>
        <w:spacing w:line="240" w:lineRule="auto"/>
        <w:jc w:val="both"/>
        <w:rPr>
          <w:rFonts w:ascii="Book Antiqua" w:eastAsia="Trebuchet MS" w:hAnsi="Book Antiqua" w:cs="Trebuchet MS"/>
          <w:color w:val="000000" w:themeColor="text1"/>
          <w:sz w:val="24"/>
          <w:szCs w:val="24"/>
        </w:rPr>
      </w:pPr>
    </w:p>
    <w:p w14:paraId="03FD4BB0" w14:textId="77777777" w:rsidR="00716A8F" w:rsidRPr="00372A6A" w:rsidRDefault="00716A8F" w:rsidP="00D617CD">
      <w:pPr>
        <w:pStyle w:val="Normal1"/>
        <w:spacing w:line="240" w:lineRule="auto"/>
        <w:jc w:val="both"/>
        <w:rPr>
          <w:rFonts w:ascii="Book Antiqua" w:eastAsia="Trebuchet MS" w:hAnsi="Book Antiqua" w:cs="Trebuchet MS"/>
          <w:color w:val="000000" w:themeColor="text1"/>
          <w:sz w:val="24"/>
          <w:szCs w:val="24"/>
        </w:rPr>
      </w:pPr>
    </w:p>
    <w:p w14:paraId="274D447A" w14:textId="77777777" w:rsidR="007E2373" w:rsidRPr="00372A6A" w:rsidRDefault="00C855E0" w:rsidP="00D617CD">
      <w:pPr>
        <w:pStyle w:val="Normal1"/>
        <w:spacing w:line="240" w:lineRule="auto"/>
        <w:jc w:val="center"/>
        <w:rPr>
          <w:rFonts w:ascii="Book Antiqua" w:eastAsia="Droid Serif" w:hAnsi="Book Antiqua" w:cs="Droid Serif"/>
          <w:b/>
          <w:color w:val="000000" w:themeColor="text1"/>
          <w:sz w:val="24"/>
          <w:szCs w:val="24"/>
        </w:rPr>
      </w:pPr>
      <w:r w:rsidRPr="00372A6A">
        <w:rPr>
          <w:rFonts w:ascii="Book Antiqua" w:eastAsia="Droid Serif" w:hAnsi="Book Antiqua" w:cs="Droid Serif"/>
          <w:b/>
          <w:color w:val="000000" w:themeColor="text1"/>
          <w:sz w:val="24"/>
          <w:szCs w:val="24"/>
        </w:rPr>
        <w:t>MANAGING PARTNERS</w:t>
      </w:r>
    </w:p>
    <w:p w14:paraId="5A48D63C" w14:textId="77777777" w:rsidR="00D37C1D" w:rsidRPr="00372A6A" w:rsidRDefault="00576077" w:rsidP="00D617CD">
      <w:pPr>
        <w:pStyle w:val="Normal1"/>
        <w:spacing w:line="240" w:lineRule="auto"/>
        <w:contextualSpacing/>
        <w:jc w:val="both"/>
        <w:rPr>
          <w:rFonts w:ascii="Book Antiqua" w:eastAsia="Trebuchet MS" w:hAnsi="Book Antiqua" w:cs="Trebuchet MS"/>
          <w:b/>
          <w:color w:val="000000" w:themeColor="text1"/>
          <w:sz w:val="24"/>
          <w:szCs w:val="24"/>
          <w:u w:val="single"/>
        </w:rPr>
      </w:pPr>
      <w:r w:rsidRPr="00372A6A">
        <w:rPr>
          <w:rFonts w:ascii="Book Antiqua" w:eastAsia="Trebuchet MS" w:hAnsi="Book Antiqua" w:cs="Trebuchet MS"/>
          <w:b/>
          <w:color w:val="000000" w:themeColor="text1"/>
          <w:sz w:val="24"/>
          <w:szCs w:val="24"/>
          <w:u w:val="single"/>
        </w:rPr>
        <w:t>SABEL NAWAZ</w:t>
      </w:r>
    </w:p>
    <w:p w14:paraId="374F9470" w14:textId="77777777" w:rsidR="00D37C1D" w:rsidRPr="00372A6A" w:rsidRDefault="00D37C1D" w:rsidP="00D617CD">
      <w:pPr>
        <w:pStyle w:val="Normal1"/>
        <w:spacing w:line="240" w:lineRule="auto"/>
        <w:jc w:val="both"/>
        <w:rPr>
          <w:rFonts w:ascii="Book Antiqua" w:eastAsia="Trebuchet MS" w:hAnsi="Book Antiqua" w:cs="Trebuchet MS"/>
          <w:color w:val="000000" w:themeColor="text1"/>
          <w:sz w:val="24"/>
          <w:szCs w:val="24"/>
        </w:rPr>
      </w:pPr>
    </w:p>
    <w:p w14:paraId="02FE61F6" w14:textId="77777777" w:rsidR="007A497E" w:rsidRPr="00372A6A" w:rsidRDefault="00D37C1D" w:rsidP="00D617CD">
      <w:pPr>
        <w:spacing w:line="240" w:lineRule="auto"/>
        <w:jc w:val="both"/>
        <w:rPr>
          <w:rFonts w:ascii="Book Antiqua" w:eastAsia="Times New Roman" w:hAnsi="Book Antiqua" w:cs="Tahoma"/>
          <w:color w:val="000000" w:themeColor="text1"/>
          <w:sz w:val="24"/>
          <w:szCs w:val="24"/>
          <w:lang w:val="en-GB"/>
        </w:rPr>
      </w:pPr>
      <w:r w:rsidRPr="00372A6A">
        <w:rPr>
          <w:rFonts w:ascii="Book Antiqua" w:eastAsia="Trebuchet MS" w:hAnsi="Book Antiqua" w:cs="Trebuchet MS"/>
          <w:color w:val="000000" w:themeColor="text1"/>
          <w:sz w:val="24"/>
          <w:szCs w:val="24"/>
        </w:rPr>
        <w:t xml:space="preserve">Sabel Nawaz is a Barrister-at-Law </w:t>
      </w:r>
      <w:r w:rsidR="005C76D7" w:rsidRPr="00372A6A">
        <w:rPr>
          <w:rFonts w:ascii="Book Antiqua" w:eastAsia="Trebuchet MS" w:hAnsi="Book Antiqua" w:cs="Trebuchet MS"/>
          <w:color w:val="000000" w:themeColor="text1"/>
          <w:sz w:val="24"/>
          <w:szCs w:val="24"/>
        </w:rPr>
        <w:t xml:space="preserve">from The </w:t>
      </w:r>
      <w:r w:rsidR="00437631" w:rsidRPr="00372A6A">
        <w:rPr>
          <w:rFonts w:ascii="Book Antiqua" w:eastAsia="Trebuchet MS" w:hAnsi="Book Antiqua" w:cs="Trebuchet MS"/>
          <w:color w:val="000000" w:themeColor="text1"/>
          <w:sz w:val="24"/>
          <w:szCs w:val="24"/>
        </w:rPr>
        <w:t>Honorable</w:t>
      </w:r>
      <w:r w:rsidR="005C76D7" w:rsidRPr="00372A6A">
        <w:rPr>
          <w:rFonts w:ascii="Book Antiqua" w:eastAsia="Trebuchet MS" w:hAnsi="Book Antiqua" w:cs="Trebuchet MS"/>
          <w:color w:val="000000" w:themeColor="text1"/>
          <w:sz w:val="24"/>
          <w:szCs w:val="24"/>
        </w:rPr>
        <w:t xml:space="preserve"> Society of Lincoln’s Inn </w:t>
      </w:r>
      <w:r w:rsidRPr="00372A6A">
        <w:rPr>
          <w:rFonts w:ascii="Book Antiqua" w:eastAsia="Trebuchet MS" w:hAnsi="Book Antiqua" w:cs="Trebuchet MS"/>
          <w:color w:val="000000" w:themeColor="text1"/>
          <w:sz w:val="24"/>
          <w:szCs w:val="24"/>
        </w:rPr>
        <w:t>&amp;</w:t>
      </w:r>
      <w:r w:rsidR="00B20793">
        <w:rPr>
          <w:rFonts w:ascii="Book Antiqua" w:eastAsia="Trebuchet MS" w:hAnsi="Book Antiqua" w:cs="Trebuchet MS"/>
          <w:color w:val="000000" w:themeColor="text1"/>
          <w:sz w:val="24"/>
          <w:szCs w:val="24"/>
        </w:rPr>
        <w:t xml:space="preserve"> an</w:t>
      </w:r>
      <w:r w:rsidRPr="00372A6A">
        <w:rPr>
          <w:rFonts w:ascii="Book Antiqua" w:eastAsia="Trebuchet MS" w:hAnsi="Book Antiqua" w:cs="Trebuchet MS"/>
          <w:color w:val="000000" w:themeColor="text1"/>
          <w:sz w:val="24"/>
          <w:szCs w:val="24"/>
        </w:rPr>
        <w:t xml:space="preserve"> Advocate of the Supreme Court of Bangladesh</w:t>
      </w:r>
      <w:r w:rsidR="00B20793">
        <w:rPr>
          <w:rFonts w:ascii="Book Antiqua" w:eastAsia="Trebuchet MS" w:hAnsi="Book Antiqua" w:cs="Trebuchet MS"/>
          <w:color w:val="000000" w:themeColor="text1"/>
          <w:sz w:val="24"/>
          <w:szCs w:val="24"/>
        </w:rPr>
        <w:t xml:space="preserve"> who comes from a much respected</w:t>
      </w:r>
      <w:r w:rsidR="00E52F9C" w:rsidRPr="00372A6A">
        <w:rPr>
          <w:rFonts w:ascii="Book Antiqua" w:eastAsia="Trebuchet MS" w:hAnsi="Book Antiqua" w:cs="Trebuchet MS"/>
          <w:color w:val="000000" w:themeColor="text1"/>
          <w:sz w:val="24"/>
          <w:szCs w:val="24"/>
        </w:rPr>
        <w:t xml:space="preserve"> family background</w:t>
      </w:r>
      <w:r w:rsidRPr="00372A6A">
        <w:rPr>
          <w:rFonts w:ascii="Book Antiqua" w:eastAsia="Trebuchet MS" w:hAnsi="Book Antiqua" w:cs="Trebuchet MS"/>
          <w:color w:val="000000" w:themeColor="text1"/>
          <w:sz w:val="24"/>
          <w:szCs w:val="24"/>
        </w:rPr>
        <w:t>. He completed his LLB degree from</w:t>
      </w:r>
      <w:r w:rsidR="00B20793">
        <w:rPr>
          <w:rFonts w:ascii="Book Antiqua" w:eastAsia="Trebuchet MS" w:hAnsi="Book Antiqua" w:cs="Trebuchet MS"/>
          <w:color w:val="000000" w:themeColor="text1"/>
          <w:sz w:val="24"/>
          <w:szCs w:val="24"/>
        </w:rPr>
        <w:t xml:space="preserve"> the</w:t>
      </w:r>
      <w:r w:rsidRPr="00372A6A">
        <w:rPr>
          <w:rFonts w:ascii="Book Antiqua" w:eastAsia="Trebuchet MS" w:hAnsi="Book Antiqua" w:cs="Trebuchet MS"/>
          <w:color w:val="000000" w:themeColor="text1"/>
          <w:sz w:val="24"/>
          <w:szCs w:val="24"/>
        </w:rPr>
        <w:t xml:space="preserve"> University of Reading and finished his Bar </w:t>
      </w:r>
      <w:r w:rsidR="00012558" w:rsidRPr="00372A6A">
        <w:rPr>
          <w:rFonts w:ascii="Book Antiqua" w:eastAsia="Trebuchet MS" w:hAnsi="Book Antiqua" w:cs="Trebuchet MS"/>
          <w:color w:val="000000" w:themeColor="text1"/>
          <w:sz w:val="24"/>
          <w:szCs w:val="24"/>
        </w:rPr>
        <w:t>Professional Training</w:t>
      </w:r>
      <w:r w:rsidRPr="00372A6A">
        <w:rPr>
          <w:rFonts w:ascii="Book Antiqua" w:eastAsia="Trebuchet MS" w:hAnsi="Book Antiqua" w:cs="Trebuchet MS"/>
          <w:color w:val="000000" w:themeColor="text1"/>
          <w:sz w:val="24"/>
          <w:szCs w:val="24"/>
        </w:rPr>
        <w:t xml:space="preserve"> Course from Bristol Institute of Legal Practice, Uni</w:t>
      </w:r>
      <w:r w:rsidR="001C6A5B" w:rsidRPr="00372A6A">
        <w:rPr>
          <w:rFonts w:ascii="Book Antiqua" w:eastAsia="Trebuchet MS" w:hAnsi="Book Antiqua" w:cs="Trebuchet MS"/>
          <w:color w:val="000000" w:themeColor="text1"/>
          <w:sz w:val="24"/>
          <w:szCs w:val="24"/>
        </w:rPr>
        <w:t>versity of the West of England. Mr</w:t>
      </w:r>
      <w:r w:rsidR="00437631" w:rsidRPr="00372A6A">
        <w:rPr>
          <w:rFonts w:ascii="Book Antiqua" w:eastAsia="Trebuchet MS" w:hAnsi="Book Antiqua" w:cs="Trebuchet MS"/>
          <w:color w:val="000000" w:themeColor="text1"/>
          <w:sz w:val="24"/>
          <w:szCs w:val="24"/>
        </w:rPr>
        <w:t>.</w:t>
      </w:r>
      <w:r w:rsidR="001C6A5B" w:rsidRPr="00372A6A">
        <w:rPr>
          <w:rFonts w:ascii="Book Antiqua" w:eastAsia="Trebuchet MS" w:hAnsi="Book Antiqua" w:cs="Trebuchet MS"/>
          <w:color w:val="000000" w:themeColor="text1"/>
          <w:sz w:val="24"/>
          <w:szCs w:val="24"/>
        </w:rPr>
        <w:t xml:space="preserve"> Nawaz is very well experienced in the practice of law, something not many can boast of in a similar age. He also bears experience of serving as a Guest lecturer in Far East International University (FIU). </w:t>
      </w:r>
      <w:r w:rsidRPr="00372A6A">
        <w:rPr>
          <w:rFonts w:ascii="Book Antiqua" w:eastAsia="Trebuchet MS" w:hAnsi="Book Antiqua" w:cs="Trebuchet MS"/>
          <w:color w:val="000000" w:themeColor="text1"/>
          <w:sz w:val="24"/>
          <w:szCs w:val="24"/>
        </w:rPr>
        <w:t>Mr</w:t>
      </w:r>
      <w:r w:rsidR="00B02E37" w:rsidRPr="00372A6A">
        <w:rPr>
          <w:rFonts w:ascii="Book Antiqua" w:eastAsia="Trebuchet MS" w:hAnsi="Book Antiqua" w:cs="Trebuchet MS"/>
          <w:color w:val="000000" w:themeColor="text1"/>
          <w:sz w:val="24"/>
          <w:szCs w:val="24"/>
        </w:rPr>
        <w:t>.</w:t>
      </w:r>
      <w:r w:rsidRPr="00372A6A">
        <w:rPr>
          <w:rFonts w:ascii="Book Antiqua" w:eastAsia="Trebuchet MS" w:hAnsi="Book Antiqua" w:cs="Trebuchet MS"/>
          <w:color w:val="000000" w:themeColor="text1"/>
          <w:sz w:val="24"/>
          <w:szCs w:val="24"/>
        </w:rPr>
        <w:t xml:space="preserve"> Na</w:t>
      </w:r>
      <w:r w:rsidR="00F42A22" w:rsidRPr="00372A6A">
        <w:rPr>
          <w:rFonts w:ascii="Book Antiqua" w:eastAsia="Trebuchet MS" w:hAnsi="Book Antiqua" w:cs="Trebuchet MS"/>
          <w:color w:val="000000" w:themeColor="text1"/>
          <w:sz w:val="24"/>
          <w:szCs w:val="24"/>
        </w:rPr>
        <w:t>w</w:t>
      </w:r>
      <w:r w:rsidRPr="00372A6A">
        <w:rPr>
          <w:rFonts w:ascii="Book Antiqua" w:eastAsia="Trebuchet MS" w:hAnsi="Book Antiqua" w:cs="Trebuchet MS"/>
          <w:color w:val="000000" w:themeColor="text1"/>
          <w:sz w:val="24"/>
          <w:szCs w:val="24"/>
        </w:rPr>
        <w:t>az is very well-bre</w:t>
      </w:r>
      <w:r w:rsidR="00B02E37" w:rsidRPr="00372A6A">
        <w:rPr>
          <w:rFonts w:ascii="Book Antiqua" w:eastAsia="Trebuchet MS" w:hAnsi="Book Antiqua" w:cs="Trebuchet MS"/>
          <w:color w:val="000000" w:themeColor="text1"/>
          <w:sz w:val="24"/>
          <w:szCs w:val="24"/>
        </w:rPr>
        <w:t>d both in family and profession. B</w:t>
      </w:r>
      <w:r w:rsidRPr="00372A6A">
        <w:rPr>
          <w:rFonts w:ascii="Book Antiqua" w:eastAsia="Trebuchet MS" w:hAnsi="Book Antiqua" w:cs="Trebuchet MS"/>
          <w:color w:val="000000" w:themeColor="text1"/>
          <w:sz w:val="24"/>
          <w:szCs w:val="24"/>
        </w:rPr>
        <w:t xml:space="preserve">eing trained directly by </w:t>
      </w:r>
      <w:r w:rsidR="00B02E37" w:rsidRPr="00372A6A">
        <w:rPr>
          <w:rFonts w:ascii="Book Antiqua" w:eastAsia="Trebuchet MS" w:hAnsi="Book Antiqua" w:cs="Trebuchet MS"/>
          <w:color w:val="000000" w:themeColor="text1"/>
          <w:sz w:val="24"/>
          <w:szCs w:val="24"/>
        </w:rPr>
        <w:t>Senior advocates and barristers, Mr</w:t>
      </w:r>
      <w:r w:rsidR="00437631" w:rsidRPr="00372A6A">
        <w:rPr>
          <w:rFonts w:ascii="Book Antiqua" w:eastAsia="Trebuchet MS" w:hAnsi="Book Antiqua" w:cs="Trebuchet MS"/>
          <w:color w:val="000000" w:themeColor="text1"/>
          <w:sz w:val="24"/>
          <w:szCs w:val="24"/>
        </w:rPr>
        <w:t>.</w:t>
      </w:r>
      <w:r w:rsidR="00B02E37" w:rsidRPr="00372A6A">
        <w:rPr>
          <w:rFonts w:ascii="Book Antiqua" w:eastAsia="Trebuchet MS" w:hAnsi="Book Antiqua" w:cs="Trebuchet MS"/>
          <w:color w:val="000000" w:themeColor="text1"/>
          <w:sz w:val="24"/>
          <w:szCs w:val="24"/>
        </w:rPr>
        <w:t xml:space="preserve"> Nawaz </w:t>
      </w:r>
      <w:r w:rsidR="007A497E" w:rsidRPr="00372A6A">
        <w:rPr>
          <w:rFonts w:ascii="Book Antiqua" w:eastAsia="Times New Roman" w:hAnsi="Book Antiqua" w:cs="Tahoma"/>
          <w:color w:val="000000" w:themeColor="text1"/>
          <w:sz w:val="24"/>
          <w:szCs w:val="24"/>
          <w:lang w:val="en-GB"/>
        </w:rPr>
        <w:t>regularly appears in all jurisdictions of the Supreme Court of Bangladesh, conducts hearings in Writs, Company matters, Civil, Criminal and Admiralty Cases. He also appears before the Appellate Division of the Supreme Court, Sub-ordinate Court</w:t>
      </w:r>
      <w:r w:rsidR="00B02E37" w:rsidRPr="00372A6A">
        <w:rPr>
          <w:rFonts w:ascii="Book Antiqua" w:eastAsia="Times New Roman" w:hAnsi="Book Antiqua" w:cs="Tahoma"/>
          <w:color w:val="000000" w:themeColor="text1"/>
          <w:sz w:val="24"/>
          <w:szCs w:val="24"/>
          <w:lang w:val="en-GB"/>
        </w:rPr>
        <w:t xml:space="preserve">s, Administrative Tribunals, </w:t>
      </w:r>
      <w:r w:rsidR="007A497E" w:rsidRPr="00372A6A">
        <w:rPr>
          <w:rFonts w:ascii="Book Antiqua" w:eastAsia="Times New Roman" w:hAnsi="Book Antiqua" w:cs="Tahoma"/>
          <w:color w:val="000000" w:themeColor="text1"/>
          <w:sz w:val="24"/>
          <w:szCs w:val="24"/>
          <w:lang w:val="en-GB"/>
        </w:rPr>
        <w:t xml:space="preserve">Appeal Tribunal and Bankruptcy Court. He also </w:t>
      </w:r>
      <w:r w:rsidR="00B02E37" w:rsidRPr="00372A6A">
        <w:rPr>
          <w:rFonts w:ascii="Book Antiqua" w:eastAsia="Times New Roman" w:hAnsi="Book Antiqua" w:cs="Tahoma"/>
          <w:color w:val="000000" w:themeColor="text1"/>
          <w:sz w:val="24"/>
          <w:szCs w:val="24"/>
          <w:lang w:val="en-GB"/>
        </w:rPr>
        <w:t xml:space="preserve">possesses </w:t>
      </w:r>
      <w:r w:rsidR="001C6A5B" w:rsidRPr="00372A6A">
        <w:rPr>
          <w:rFonts w:ascii="Book Antiqua" w:eastAsia="Times New Roman" w:hAnsi="Book Antiqua" w:cs="Tahoma"/>
          <w:color w:val="000000" w:themeColor="text1"/>
          <w:sz w:val="24"/>
          <w:szCs w:val="24"/>
          <w:lang w:val="en-GB"/>
        </w:rPr>
        <w:t>skills</w:t>
      </w:r>
      <w:r w:rsidR="00B16799">
        <w:rPr>
          <w:rFonts w:ascii="Book Antiqua" w:eastAsia="Times New Roman" w:hAnsi="Book Antiqua" w:cs="Tahoma"/>
          <w:color w:val="000000" w:themeColor="text1"/>
          <w:sz w:val="24"/>
          <w:szCs w:val="24"/>
          <w:lang w:val="en-GB"/>
        </w:rPr>
        <w:t xml:space="preserve"> </w:t>
      </w:r>
      <w:r w:rsidR="00B02E37" w:rsidRPr="00372A6A">
        <w:rPr>
          <w:rFonts w:ascii="Book Antiqua" w:eastAsia="Times New Roman" w:hAnsi="Book Antiqua" w:cs="Tahoma"/>
          <w:color w:val="000000" w:themeColor="text1"/>
          <w:sz w:val="24"/>
          <w:szCs w:val="24"/>
          <w:lang w:val="en-GB"/>
        </w:rPr>
        <w:t xml:space="preserve">of </w:t>
      </w:r>
      <w:r w:rsidR="007A497E" w:rsidRPr="00372A6A">
        <w:rPr>
          <w:rFonts w:ascii="Book Antiqua" w:eastAsia="Times New Roman" w:hAnsi="Book Antiqua" w:cs="Tahoma"/>
          <w:color w:val="000000" w:themeColor="text1"/>
          <w:sz w:val="24"/>
          <w:szCs w:val="24"/>
          <w:lang w:val="en-GB"/>
        </w:rPr>
        <w:t>taking part in international commercial arbitrations both at home and abroad.</w:t>
      </w:r>
    </w:p>
    <w:p w14:paraId="7400C29A" w14:textId="77777777" w:rsidR="00D37C1D" w:rsidRPr="00372A6A" w:rsidRDefault="00D37C1D" w:rsidP="00D617CD">
      <w:pPr>
        <w:pStyle w:val="Normal1"/>
        <w:spacing w:line="240" w:lineRule="auto"/>
        <w:contextualSpacing/>
        <w:jc w:val="both"/>
        <w:rPr>
          <w:rFonts w:ascii="Book Antiqua" w:eastAsia="Trebuchet MS" w:hAnsi="Book Antiqua" w:cs="Trebuchet MS"/>
          <w:b/>
          <w:color w:val="000000" w:themeColor="text1"/>
          <w:sz w:val="24"/>
          <w:szCs w:val="24"/>
        </w:rPr>
      </w:pPr>
    </w:p>
    <w:p w14:paraId="5C367C8A" w14:textId="77777777" w:rsidR="007E2373" w:rsidRPr="00372A6A" w:rsidRDefault="00827EB8" w:rsidP="00D617CD">
      <w:pPr>
        <w:pStyle w:val="Normal1"/>
        <w:spacing w:line="240" w:lineRule="auto"/>
        <w:contextualSpacing/>
        <w:jc w:val="both"/>
        <w:rPr>
          <w:rFonts w:ascii="Book Antiqua" w:eastAsia="Trebuchet MS" w:hAnsi="Book Antiqua" w:cs="Trebuchet MS"/>
          <w:b/>
          <w:color w:val="000000" w:themeColor="text1"/>
          <w:sz w:val="24"/>
          <w:szCs w:val="24"/>
          <w:u w:val="single"/>
        </w:rPr>
      </w:pPr>
      <w:r w:rsidRPr="00372A6A">
        <w:rPr>
          <w:rFonts w:ascii="Book Antiqua" w:eastAsia="Trebuchet MS" w:hAnsi="Book Antiqua" w:cs="Trebuchet MS"/>
          <w:b/>
          <w:color w:val="000000" w:themeColor="text1"/>
          <w:sz w:val="24"/>
          <w:szCs w:val="24"/>
          <w:u w:val="single"/>
        </w:rPr>
        <w:t>EHSAN E MOAZZAM</w:t>
      </w:r>
    </w:p>
    <w:p w14:paraId="3154AEF2" w14:textId="77777777" w:rsidR="005C76D7" w:rsidRPr="00372A6A" w:rsidRDefault="005C76D7" w:rsidP="00D617CD">
      <w:pPr>
        <w:pStyle w:val="Normal1"/>
        <w:spacing w:line="240" w:lineRule="auto"/>
        <w:jc w:val="both"/>
        <w:rPr>
          <w:rFonts w:ascii="Book Antiqua" w:eastAsia="Trebuchet MS" w:hAnsi="Book Antiqua" w:cs="Trebuchet MS"/>
          <w:color w:val="000000" w:themeColor="text1"/>
          <w:sz w:val="24"/>
          <w:szCs w:val="24"/>
        </w:rPr>
      </w:pPr>
    </w:p>
    <w:p w14:paraId="18C85A93" w14:textId="21F9A298" w:rsidR="00B60DDC" w:rsidRDefault="00C855E0" w:rsidP="00D617CD">
      <w:pPr>
        <w:pStyle w:val="Normal1"/>
        <w:spacing w:line="240" w:lineRule="auto"/>
        <w:jc w:val="both"/>
        <w:rPr>
          <w:rFonts w:ascii="Book Antiqua" w:hAnsi="Book Antiqua" w:cs="Times New Roman"/>
          <w:color w:val="000000" w:themeColor="text1"/>
          <w:sz w:val="24"/>
          <w:szCs w:val="24"/>
        </w:rPr>
      </w:pPr>
      <w:r w:rsidRPr="00372A6A">
        <w:rPr>
          <w:rFonts w:ascii="Book Antiqua" w:eastAsia="Trebuchet MS" w:hAnsi="Book Antiqua" w:cs="Trebuchet MS"/>
          <w:color w:val="000000" w:themeColor="text1"/>
          <w:sz w:val="24"/>
          <w:szCs w:val="24"/>
        </w:rPr>
        <w:t>Ehsan E Moazzam</w:t>
      </w:r>
      <w:r w:rsidR="00F0277E">
        <w:rPr>
          <w:rFonts w:ascii="Book Antiqua" w:eastAsia="Trebuchet MS" w:hAnsi="Book Antiqua" w:cs="Trebuchet MS"/>
          <w:color w:val="000000" w:themeColor="text1"/>
          <w:sz w:val="24"/>
          <w:szCs w:val="24"/>
        </w:rPr>
        <w:t xml:space="preserve"> </w:t>
      </w:r>
      <w:r w:rsidR="003C0079" w:rsidRPr="00372A6A">
        <w:rPr>
          <w:rFonts w:ascii="Book Antiqua" w:eastAsia="Trebuchet MS" w:hAnsi="Book Antiqua" w:cs="Trebuchet MS"/>
          <w:color w:val="000000" w:themeColor="text1"/>
          <w:sz w:val="24"/>
          <w:szCs w:val="24"/>
        </w:rPr>
        <w:t xml:space="preserve">is a Barrister-At-Law </w:t>
      </w:r>
      <w:r w:rsidR="005B5244" w:rsidRPr="00372A6A">
        <w:rPr>
          <w:rFonts w:ascii="Book Antiqua" w:eastAsia="Trebuchet MS" w:hAnsi="Book Antiqua" w:cs="Trebuchet MS"/>
          <w:color w:val="000000" w:themeColor="text1"/>
          <w:sz w:val="24"/>
          <w:szCs w:val="24"/>
        </w:rPr>
        <w:t>from The Honorable Society of Lincoln’s Inn</w:t>
      </w:r>
      <w:r w:rsidR="005B5244">
        <w:rPr>
          <w:rFonts w:ascii="Book Antiqua" w:eastAsia="Trebuchet MS" w:hAnsi="Book Antiqua" w:cs="Trebuchet MS"/>
          <w:color w:val="000000" w:themeColor="text1"/>
          <w:sz w:val="24"/>
          <w:szCs w:val="24"/>
        </w:rPr>
        <w:t xml:space="preserve"> </w:t>
      </w:r>
      <w:r w:rsidR="003D6043">
        <w:rPr>
          <w:rFonts w:ascii="Book Antiqua" w:eastAsia="Trebuchet MS" w:hAnsi="Book Antiqua" w:cs="Trebuchet MS"/>
          <w:color w:val="000000" w:themeColor="text1"/>
          <w:sz w:val="24"/>
          <w:szCs w:val="24"/>
        </w:rPr>
        <w:t xml:space="preserve">&amp; Advocate </w:t>
      </w:r>
      <w:r w:rsidR="003C0079" w:rsidRPr="00372A6A">
        <w:rPr>
          <w:rFonts w:ascii="Book Antiqua" w:eastAsia="Trebuchet MS" w:hAnsi="Book Antiqua" w:cs="Trebuchet MS"/>
          <w:color w:val="000000" w:themeColor="text1"/>
          <w:sz w:val="24"/>
          <w:szCs w:val="24"/>
        </w:rPr>
        <w:t xml:space="preserve">who </w:t>
      </w:r>
      <w:r w:rsidRPr="00372A6A">
        <w:rPr>
          <w:rFonts w:ascii="Book Antiqua" w:eastAsia="Trebuchet MS" w:hAnsi="Book Antiqua" w:cs="Trebuchet MS"/>
          <w:color w:val="000000" w:themeColor="text1"/>
          <w:sz w:val="24"/>
          <w:szCs w:val="24"/>
        </w:rPr>
        <w:t>hails from a re</w:t>
      </w:r>
      <w:r w:rsidR="00E52F9C" w:rsidRPr="00372A6A">
        <w:rPr>
          <w:rFonts w:ascii="Book Antiqua" w:eastAsia="Trebuchet MS" w:hAnsi="Book Antiqua" w:cs="Trebuchet MS"/>
          <w:color w:val="000000" w:themeColor="text1"/>
          <w:sz w:val="24"/>
          <w:szCs w:val="24"/>
        </w:rPr>
        <w:t xml:space="preserve">spectable business </w:t>
      </w:r>
      <w:r w:rsidR="005C76D7" w:rsidRPr="00372A6A">
        <w:rPr>
          <w:rFonts w:ascii="Book Antiqua" w:eastAsia="Trebuchet MS" w:hAnsi="Book Antiqua" w:cs="Trebuchet MS"/>
          <w:color w:val="000000" w:themeColor="text1"/>
          <w:sz w:val="24"/>
          <w:szCs w:val="24"/>
        </w:rPr>
        <w:t>family</w:t>
      </w:r>
      <w:r w:rsidR="00D617CD" w:rsidRPr="00372A6A">
        <w:rPr>
          <w:rFonts w:ascii="Book Antiqua" w:eastAsia="Trebuchet MS" w:hAnsi="Book Antiqua" w:cs="Trebuchet MS"/>
          <w:color w:val="000000" w:themeColor="text1"/>
          <w:sz w:val="24"/>
          <w:szCs w:val="24"/>
        </w:rPr>
        <w:t xml:space="preserve">. </w:t>
      </w:r>
      <w:r w:rsidR="003C0079" w:rsidRPr="00372A6A">
        <w:rPr>
          <w:rFonts w:ascii="Book Antiqua" w:eastAsia="Trebuchet MS" w:hAnsi="Book Antiqua" w:cs="Trebuchet MS"/>
          <w:color w:val="000000" w:themeColor="text1"/>
          <w:sz w:val="24"/>
          <w:szCs w:val="24"/>
        </w:rPr>
        <w:t xml:space="preserve">At </w:t>
      </w:r>
      <w:r w:rsidR="00B02E37" w:rsidRPr="00372A6A">
        <w:rPr>
          <w:rFonts w:ascii="Book Antiqua" w:eastAsia="Trebuchet MS" w:hAnsi="Book Antiqua" w:cs="Trebuchet MS"/>
          <w:color w:val="000000" w:themeColor="text1"/>
          <w:sz w:val="24"/>
          <w:szCs w:val="24"/>
        </w:rPr>
        <w:t>a very young age</w:t>
      </w:r>
      <w:r w:rsidRPr="00372A6A">
        <w:rPr>
          <w:rFonts w:ascii="Book Antiqua" w:eastAsia="Trebuchet MS" w:hAnsi="Book Antiqua" w:cs="Trebuchet MS"/>
          <w:color w:val="000000" w:themeColor="text1"/>
          <w:sz w:val="24"/>
          <w:szCs w:val="24"/>
        </w:rPr>
        <w:t xml:space="preserve">, he is already highly qualified, featuring a long list of achievements under his belt. He gained his </w:t>
      </w:r>
      <w:r w:rsidR="00C54868" w:rsidRPr="00372A6A">
        <w:rPr>
          <w:rFonts w:ascii="Book Antiqua" w:eastAsia="Trebuchet MS" w:hAnsi="Book Antiqua" w:cs="Trebuchet MS"/>
          <w:color w:val="000000" w:themeColor="text1"/>
          <w:sz w:val="24"/>
          <w:szCs w:val="24"/>
        </w:rPr>
        <w:t>Bachelor</w:t>
      </w:r>
      <w:r w:rsidRPr="00372A6A">
        <w:rPr>
          <w:rFonts w:ascii="Book Antiqua" w:eastAsia="Trebuchet MS" w:hAnsi="Book Antiqua" w:cs="Trebuchet MS"/>
          <w:color w:val="000000" w:themeColor="text1"/>
          <w:sz w:val="24"/>
          <w:szCs w:val="24"/>
        </w:rPr>
        <w:t xml:space="preserve"> of Laws </w:t>
      </w:r>
      <w:r w:rsidR="003C0079" w:rsidRPr="00372A6A">
        <w:rPr>
          <w:rFonts w:ascii="Book Antiqua" w:eastAsia="Trebuchet MS" w:hAnsi="Book Antiqua" w:cs="Trebuchet MS"/>
          <w:color w:val="000000" w:themeColor="text1"/>
          <w:sz w:val="24"/>
          <w:szCs w:val="24"/>
        </w:rPr>
        <w:t>(L</w:t>
      </w:r>
      <w:r w:rsidR="00437631" w:rsidRPr="00372A6A">
        <w:rPr>
          <w:rFonts w:ascii="Book Antiqua" w:eastAsia="Trebuchet MS" w:hAnsi="Book Antiqua" w:cs="Trebuchet MS"/>
          <w:color w:val="000000" w:themeColor="text1"/>
          <w:sz w:val="24"/>
          <w:szCs w:val="24"/>
        </w:rPr>
        <w:t>.</w:t>
      </w:r>
      <w:r w:rsidR="003C0079" w:rsidRPr="00372A6A">
        <w:rPr>
          <w:rFonts w:ascii="Book Antiqua" w:eastAsia="Trebuchet MS" w:hAnsi="Book Antiqua" w:cs="Trebuchet MS"/>
          <w:color w:val="000000" w:themeColor="text1"/>
          <w:sz w:val="24"/>
          <w:szCs w:val="24"/>
        </w:rPr>
        <w:t>L</w:t>
      </w:r>
      <w:r w:rsidR="00437631" w:rsidRPr="00372A6A">
        <w:rPr>
          <w:rFonts w:ascii="Book Antiqua" w:eastAsia="Trebuchet MS" w:hAnsi="Book Antiqua" w:cs="Trebuchet MS"/>
          <w:color w:val="000000" w:themeColor="text1"/>
          <w:sz w:val="24"/>
          <w:szCs w:val="24"/>
        </w:rPr>
        <w:t>.</w:t>
      </w:r>
      <w:r w:rsidR="003C0079" w:rsidRPr="00372A6A">
        <w:rPr>
          <w:rFonts w:ascii="Book Antiqua" w:eastAsia="Trebuchet MS" w:hAnsi="Book Antiqua" w:cs="Trebuchet MS"/>
          <w:color w:val="000000" w:themeColor="text1"/>
          <w:sz w:val="24"/>
          <w:szCs w:val="24"/>
        </w:rPr>
        <w:t>B)</w:t>
      </w:r>
      <w:r w:rsidRPr="00372A6A">
        <w:rPr>
          <w:rFonts w:ascii="Book Antiqua" w:eastAsia="Trebuchet MS" w:hAnsi="Book Antiqua" w:cs="Trebuchet MS"/>
          <w:color w:val="000000" w:themeColor="text1"/>
          <w:sz w:val="24"/>
          <w:szCs w:val="24"/>
        </w:rPr>
        <w:t xml:space="preserve"> from</w:t>
      </w:r>
      <w:r w:rsidR="00B20793">
        <w:rPr>
          <w:rFonts w:ascii="Book Antiqua" w:eastAsia="Trebuchet MS" w:hAnsi="Book Antiqua" w:cs="Trebuchet MS"/>
          <w:color w:val="000000" w:themeColor="text1"/>
          <w:sz w:val="24"/>
          <w:szCs w:val="24"/>
        </w:rPr>
        <w:t xml:space="preserve"> the</w:t>
      </w:r>
      <w:r w:rsidRPr="00372A6A">
        <w:rPr>
          <w:rFonts w:ascii="Book Antiqua" w:eastAsia="Trebuchet MS" w:hAnsi="Book Antiqua" w:cs="Trebuchet MS"/>
          <w:color w:val="000000" w:themeColor="text1"/>
          <w:sz w:val="24"/>
          <w:szCs w:val="24"/>
        </w:rPr>
        <w:t xml:space="preserve"> London Metropo</w:t>
      </w:r>
      <w:r w:rsidR="00C54868" w:rsidRPr="00372A6A">
        <w:rPr>
          <w:rFonts w:ascii="Book Antiqua" w:eastAsia="Trebuchet MS" w:hAnsi="Book Antiqua" w:cs="Trebuchet MS"/>
          <w:color w:val="000000" w:themeColor="text1"/>
          <w:sz w:val="24"/>
          <w:szCs w:val="24"/>
        </w:rPr>
        <w:t>litan University and his Master</w:t>
      </w:r>
      <w:r w:rsidR="00B20793">
        <w:rPr>
          <w:rFonts w:ascii="Book Antiqua" w:eastAsia="Trebuchet MS" w:hAnsi="Book Antiqua" w:cs="Trebuchet MS"/>
          <w:color w:val="000000" w:themeColor="text1"/>
          <w:sz w:val="24"/>
          <w:szCs w:val="24"/>
        </w:rPr>
        <w:t>s</w:t>
      </w:r>
      <w:r w:rsidRPr="00372A6A">
        <w:rPr>
          <w:rFonts w:ascii="Book Antiqua" w:eastAsia="Trebuchet MS" w:hAnsi="Book Antiqua" w:cs="Trebuchet MS"/>
          <w:color w:val="000000" w:themeColor="text1"/>
          <w:sz w:val="24"/>
          <w:szCs w:val="24"/>
        </w:rPr>
        <w:t xml:space="preserve"> of Laws</w:t>
      </w:r>
      <w:r w:rsidR="003C0079" w:rsidRPr="00372A6A">
        <w:rPr>
          <w:rFonts w:ascii="Book Antiqua" w:eastAsia="Trebuchet MS" w:hAnsi="Book Antiqua" w:cs="Trebuchet MS"/>
          <w:color w:val="000000" w:themeColor="text1"/>
          <w:sz w:val="24"/>
          <w:szCs w:val="24"/>
        </w:rPr>
        <w:t xml:space="preserve"> (L</w:t>
      </w:r>
      <w:r w:rsidR="00437631" w:rsidRPr="00372A6A">
        <w:rPr>
          <w:rFonts w:ascii="Book Antiqua" w:eastAsia="Trebuchet MS" w:hAnsi="Book Antiqua" w:cs="Trebuchet MS"/>
          <w:color w:val="000000" w:themeColor="text1"/>
          <w:sz w:val="24"/>
          <w:szCs w:val="24"/>
        </w:rPr>
        <w:t>.</w:t>
      </w:r>
      <w:r w:rsidR="003C0079" w:rsidRPr="00372A6A">
        <w:rPr>
          <w:rFonts w:ascii="Book Antiqua" w:eastAsia="Trebuchet MS" w:hAnsi="Book Antiqua" w:cs="Trebuchet MS"/>
          <w:color w:val="000000" w:themeColor="text1"/>
          <w:sz w:val="24"/>
          <w:szCs w:val="24"/>
        </w:rPr>
        <w:t>L</w:t>
      </w:r>
      <w:r w:rsidR="00437631" w:rsidRPr="00372A6A">
        <w:rPr>
          <w:rFonts w:ascii="Book Antiqua" w:eastAsia="Trebuchet MS" w:hAnsi="Book Antiqua" w:cs="Trebuchet MS"/>
          <w:color w:val="000000" w:themeColor="text1"/>
          <w:sz w:val="24"/>
          <w:szCs w:val="24"/>
        </w:rPr>
        <w:t>.</w:t>
      </w:r>
      <w:r w:rsidR="003C0079" w:rsidRPr="00372A6A">
        <w:rPr>
          <w:rFonts w:ascii="Book Antiqua" w:eastAsia="Trebuchet MS" w:hAnsi="Book Antiqua" w:cs="Trebuchet MS"/>
          <w:color w:val="000000" w:themeColor="text1"/>
          <w:sz w:val="24"/>
          <w:szCs w:val="24"/>
        </w:rPr>
        <w:t>M)</w:t>
      </w:r>
      <w:r w:rsidR="00B16799">
        <w:rPr>
          <w:rFonts w:ascii="Book Antiqua" w:eastAsia="Trebuchet MS" w:hAnsi="Book Antiqua" w:cs="Trebuchet MS"/>
          <w:color w:val="000000" w:themeColor="text1"/>
          <w:sz w:val="24"/>
          <w:szCs w:val="24"/>
        </w:rPr>
        <w:t xml:space="preserve"> </w:t>
      </w:r>
      <w:r w:rsidR="00437631" w:rsidRPr="00372A6A">
        <w:rPr>
          <w:rFonts w:ascii="Book Antiqua" w:eastAsia="Trebuchet MS" w:hAnsi="Book Antiqua" w:cs="Trebuchet MS"/>
          <w:color w:val="000000" w:themeColor="text1"/>
          <w:sz w:val="24"/>
          <w:szCs w:val="24"/>
        </w:rPr>
        <w:t>specializing</w:t>
      </w:r>
      <w:r w:rsidR="00B16799">
        <w:rPr>
          <w:rFonts w:ascii="Book Antiqua" w:eastAsia="Trebuchet MS" w:hAnsi="Book Antiqua" w:cs="Trebuchet MS"/>
          <w:color w:val="000000" w:themeColor="text1"/>
          <w:sz w:val="24"/>
          <w:szCs w:val="24"/>
        </w:rPr>
        <w:t xml:space="preserve"> i</w:t>
      </w:r>
      <w:r w:rsidR="00662269" w:rsidRPr="00372A6A">
        <w:rPr>
          <w:rFonts w:ascii="Book Antiqua" w:eastAsia="Trebuchet MS" w:hAnsi="Book Antiqua" w:cs="Trebuchet MS"/>
          <w:color w:val="000000" w:themeColor="text1"/>
          <w:sz w:val="24"/>
          <w:szCs w:val="24"/>
        </w:rPr>
        <w:t xml:space="preserve">n International Business Law </w:t>
      </w:r>
      <w:r w:rsidRPr="00372A6A">
        <w:rPr>
          <w:rFonts w:ascii="Book Antiqua" w:eastAsia="Trebuchet MS" w:hAnsi="Book Antiqua" w:cs="Trebuchet MS"/>
          <w:color w:val="000000" w:themeColor="text1"/>
          <w:sz w:val="24"/>
          <w:szCs w:val="24"/>
        </w:rPr>
        <w:t xml:space="preserve">from BPP Law School in London. </w:t>
      </w:r>
      <w:r w:rsidR="007A497E" w:rsidRPr="00372A6A">
        <w:rPr>
          <w:rFonts w:ascii="Book Antiqua" w:eastAsia="Trebuchet MS" w:hAnsi="Book Antiqua" w:cs="Trebuchet MS"/>
          <w:color w:val="000000" w:themeColor="text1"/>
          <w:sz w:val="24"/>
          <w:szCs w:val="24"/>
        </w:rPr>
        <w:t>Furthermore</w:t>
      </w:r>
      <w:r w:rsidRPr="00372A6A">
        <w:rPr>
          <w:rFonts w:ascii="Book Antiqua" w:eastAsia="Trebuchet MS" w:hAnsi="Book Antiqua" w:cs="Trebuchet MS"/>
          <w:color w:val="000000" w:themeColor="text1"/>
          <w:sz w:val="24"/>
          <w:szCs w:val="24"/>
        </w:rPr>
        <w:t xml:space="preserve">, he </w:t>
      </w:r>
      <w:r w:rsidR="003C0079" w:rsidRPr="00372A6A">
        <w:rPr>
          <w:rFonts w:ascii="Book Antiqua" w:eastAsia="Trebuchet MS" w:hAnsi="Book Antiqua" w:cs="Trebuchet MS"/>
          <w:color w:val="000000" w:themeColor="text1"/>
          <w:sz w:val="24"/>
          <w:szCs w:val="24"/>
        </w:rPr>
        <w:t>completed</w:t>
      </w:r>
      <w:r w:rsidRPr="00372A6A">
        <w:rPr>
          <w:rFonts w:ascii="Book Antiqua" w:eastAsia="Trebuchet MS" w:hAnsi="Book Antiqua" w:cs="Trebuchet MS"/>
          <w:color w:val="000000" w:themeColor="text1"/>
          <w:sz w:val="24"/>
          <w:szCs w:val="24"/>
        </w:rPr>
        <w:t xml:space="preserve"> his Bar Professional Training </w:t>
      </w:r>
      <w:r w:rsidR="003C0079" w:rsidRPr="00372A6A">
        <w:rPr>
          <w:rFonts w:ascii="Book Antiqua" w:eastAsia="Trebuchet MS" w:hAnsi="Book Antiqua" w:cs="Trebuchet MS"/>
          <w:color w:val="000000" w:themeColor="text1"/>
          <w:sz w:val="24"/>
          <w:szCs w:val="24"/>
        </w:rPr>
        <w:t xml:space="preserve">Course </w:t>
      </w:r>
      <w:r w:rsidRPr="00372A6A">
        <w:rPr>
          <w:rFonts w:ascii="Book Antiqua" w:eastAsia="Trebuchet MS" w:hAnsi="Book Antiqua" w:cs="Trebuchet MS"/>
          <w:color w:val="000000" w:themeColor="text1"/>
          <w:sz w:val="24"/>
          <w:szCs w:val="24"/>
        </w:rPr>
        <w:t>from BPP Law School</w:t>
      </w:r>
      <w:r w:rsidR="00B20793">
        <w:rPr>
          <w:rFonts w:ascii="Book Antiqua" w:eastAsia="Trebuchet MS" w:hAnsi="Book Antiqua" w:cs="Trebuchet MS"/>
          <w:color w:val="000000" w:themeColor="text1"/>
          <w:sz w:val="24"/>
          <w:szCs w:val="24"/>
        </w:rPr>
        <w:t>, London</w:t>
      </w:r>
      <w:r w:rsidRPr="00372A6A">
        <w:rPr>
          <w:rFonts w:ascii="Book Antiqua" w:eastAsia="Trebuchet MS" w:hAnsi="Book Antiqua" w:cs="Trebuchet MS"/>
          <w:color w:val="000000" w:themeColor="text1"/>
          <w:sz w:val="24"/>
          <w:szCs w:val="24"/>
        </w:rPr>
        <w:t xml:space="preserve"> </w:t>
      </w:r>
      <w:r w:rsidR="003C0079" w:rsidRPr="00372A6A">
        <w:rPr>
          <w:rFonts w:ascii="Book Antiqua" w:eastAsia="Trebuchet MS" w:hAnsi="Book Antiqua" w:cs="Trebuchet MS"/>
          <w:color w:val="000000" w:themeColor="text1"/>
          <w:sz w:val="24"/>
          <w:szCs w:val="24"/>
        </w:rPr>
        <w:t xml:space="preserve">and was called to the Bar in </w:t>
      </w:r>
      <w:r w:rsidR="00437631" w:rsidRPr="00372A6A">
        <w:rPr>
          <w:rFonts w:ascii="Book Antiqua" w:eastAsia="Trebuchet MS" w:hAnsi="Book Antiqua" w:cs="Trebuchet MS"/>
          <w:color w:val="000000" w:themeColor="text1"/>
          <w:sz w:val="24"/>
          <w:szCs w:val="24"/>
        </w:rPr>
        <w:t>November</w:t>
      </w:r>
      <w:r w:rsidR="003C0079" w:rsidRPr="00372A6A">
        <w:rPr>
          <w:rFonts w:ascii="Book Antiqua" w:eastAsia="Trebuchet MS" w:hAnsi="Book Antiqua" w:cs="Trebuchet MS"/>
          <w:color w:val="000000" w:themeColor="text1"/>
          <w:sz w:val="24"/>
          <w:szCs w:val="24"/>
        </w:rPr>
        <w:t xml:space="preserve"> 2015 from The Honorable Society of Lincoln’s Inn</w:t>
      </w:r>
      <w:r w:rsidRPr="00372A6A">
        <w:rPr>
          <w:rFonts w:ascii="Book Antiqua" w:eastAsia="Trebuchet MS" w:hAnsi="Book Antiqua" w:cs="Trebuchet MS"/>
          <w:color w:val="000000" w:themeColor="text1"/>
          <w:sz w:val="24"/>
          <w:szCs w:val="24"/>
        </w:rPr>
        <w:t xml:space="preserve">. </w:t>
      </w:r>
      <w:r w:rsidR="00D617CD" w:rsidRPr="00372A6A">
        <w:rPr>
          <w:rFonts w:ascii="Book Antiqua" w:eastAsia="Trebuchet MS" w:hAnsi="Book Antiqua" w:cs="Trebuchet MS"/>
          <w:color w:val="000000" w:themeColor="text1"/>
          <w:sz w:val="24"/>
          <w:szCs w:val="24"/>
        </w:rPr>
        <w:t>Despite b</w:t>
      </w:r>
      <w:r w:rsidR="003C0079" w:rsidRPr="00372A6A">
        <w:rPr>
          <w:rFonts w:ascii="Book Antiqua" w:eastAsia="Trebuchet MS" w:hAnsi="Book Antiqua" w:cs="Trebuchet MS"/>
          <w:color w:val="000000" w:themeColor="text1"/>
          <w:sz w:val="24"/>
          <w:szCs w:val="24"/>
        </w:rPr>
        <w:t xml:space="preserve">eing a member of an affluent business </w:t>
      </w:r>
      <w:r w:rsidR="00F0277E" w:rsidRPr="00372A6A">
        <w:rPr>
          <w:rFonts w:ascii="Book Antiqua" w:eastAsia="Trebuchet MS" w:hAnsi="Book Antiqua" w:cs="Trebuchet MS"/>
          <w:color w:val="000000" w:themeColor="text1"/>
          <w:sz w:val="24"/>
          <w:szCs w:val="24"/>
        </w:rPr>
        <w:t>family, he</w:t>
      </w:r>
      <w:r w:rsidR="003C0079" w:rsidRPr="00372A6A">
        <w:rPr>
          <w:rFonts w:ascii="Book Antiqua" w:eastAsia="Trebuchet MS" w:hAnsi="Book Antiqua" w:cs="Trebuchet MS"/>
          <w:color w:val="000000" w:themeColor="text1"/>
          <w:sz w:val="24"/>
          <w:szCs w:val="24"/>
        </w:rPr>
        <w:t xml:space="preserve"> has rather taken his interest in Legal profession and has already gathered</w:t>
      </w:r>
      <w:r w:rsidRPr="00372A6A">
        <w:rPr>
          <w:rFonts w:ascii="Book Antiqua" w:eastAsia="Trebuchet MS" w:hAnsi="Book Antiqua" w:cs="Trebuchet MS"/>
          <w:color w:val="000000" w:themeColor="text1"/>
          <w:sz w:val="24"/>
          <w:szCs w:val="24"/>
        </w:rPr>
        <w:t xml:space="preserve"> lot of accomplishments </w:t>
      </w:r>
      <w:r w:rsidR="00E52F9C" w:rsidRPr="00372A6A">
        <w:rPr>
          <w:rFonts w:ascii="Book Antiqua" w:eastAsia="Trebuchet MS" w:hAnsi="Book Antiqua" w:cs="Trebuchet MS"/>
          <w:color w:val="000000" w:themeColor="text1"/>
          <w:sz w:val="24"/>
          <w:szCs w:val="24"/>
        </w:rPr>
        <w:t xml:space="preserve">both in London and Dhaka. </w:t>
      </w:r>
      <w:r w:rsidR="007A497E" w:rsidRPr="00372A6A">
        <w:rPr>
          <w:rFonts w:ascii="Book Antiqua" w:eastAsia="Trebuchet MS" w:hAnsi="Book Antiqua" w:cs="Trebuchet MS"/>
          <w:color w:val="000000" w:themeColor="text1"/>
          <w:sz w:val="24"/>
          <w:szCs w:val="24"/>
        </w:rPr>
        <w:t>Currently, besides practicing law</w:t>
      </w:r>
      <w:r w:rsidR="00B16799">
        <w:rPr>
          <w:rFonts w:ascii="Book Antiqua" w:eastAsia="Trebuchet MS" w:hAnsi="Book Antiqua" w:cs="Trebuchet MS"/>
          <w:color w:val="000000" w:themeColor="text1"/>
          <w:sz w:val="24"/>
          <w:szCs w:val="24"/>
        </w:rPr>
        <w:t xml:space="preserve"> </w:t>
      </w:r>
      <w:r w:rsidR="00352802" w:rsidRPr="00372A6A">
        <w:rPr>
          <w:rFonts w:ascii="Book Antiqua" w:eastAsia="Trebuchet MS" w:hAnsi="Book Antiqua" w:cs="Trebuchet MS"/>
          <w:color w:val="000000" w:themeColor="text1"/>
          <w:sz w:val="24"/>
          <w:szCs w:val="24"/>
        </w:rPr>
        <w:t xml:space="preserve">profusely </w:t>
      </w:r>
      <w:r w:rsidR="007A497E" w:rsidRPr="00372A6A">
        <w:rPr>
          <w:rFonts w:ascii="Book Antiqua" w:eastAsia="Trebuchet MS" w:hAnsi="Book Antiqua" w:cs="Trebuchet MS"/>
          <w:color w:val="000000" w:themeColor="text1"/>
          <w:sz w:val="24"/>
          <w:szCs w:val="24"/>
        </w:rPr>
        <w:t>he is also serving</w:t>
      </w:r>
      <w:r w:rsidR="003D6043">
        <w:rPr>
          <w:rFonts w:ascii="Book Antiqua" w:eastAsia="Trebuchet MS" w:hAnsi="Book Antiqua" w:cs="Trebuchet MS"/>
          <w:color w:val="000000" w:themeColor="text1"/>
          <w:sz w:val="24"/>
          <w:szCs w:val="24"/>
        </w:rPr>
        <w:t xml:space="preserve"> as </w:t>
      </w:r>
      <w:r w:rsidR="00B20793">
        <w:rPr>
          <w:rFonts w:ascii="Book Antiqua" w:eastAsia="Trebuchet MS" w:hAnsi="Book Antiqua" w:cs="Trebuchet MS"/>
          <w:color w:val="000000" w:themeColor="text1"/>
          <w:sz w:val="24"/>
          <w:szCs w:val="24"/>
        </w:rPr>
        <w:t xml:space="preserve">the </w:t>
      </w:r>
      <w:proofErr w:type="spellStart"/>
      <w:r w:rsidR="00E036EF">
        <w:rPr>
          <w:rFonts w:ascii="Book Antiqua" w:eastAsia="Trebuchet MS" w:hAnsi="Book Antiqua" w:cs="Trebuchet MS"/>
          <w:color w:val="000000" w:themeColor="text1"/>
          <w:sz w:val="24"/>
          <w:szCs w:val="24"/>
        </w:rPr>
        <w:t>Cheif</w:t>
      </w:r>
      <w:proofErr w:type="spellEnd"/>
      <w:r w:rsidR="003D6043">
        <w:rPr>
          <w:rFonts w:ascii="Book Antiqua" w:eastAsia="Trebuchet MS" w:hAnsi="Book Antiqua" w:cs="Trebuchet MS"/>
          <w:color w:val="000000" w:themeColor="text1"/>
          <w:sz w:val="24"/>
          <w:szCs w:val="24"/>
        </w:rPr>
        <w:t xml:space="preserve"> Legal A</w:t>
      </w:r>
      <w:r w:rsidR="00B42A63" w:rsidRPr="00372A6A">
        <w:rPr>
          <w:rFonts w:ascii="Book Antiqua" w:eastAsia="Trebuchet MS" w:hAnsi="Book Antiqua" w:cs="Trebuchet MS"/>
          <w:color w:val="000000" w:themeColor="text1"/>
          <w:sz w:val="24"/>
          <w:szCs w:val="24"/>
        </w:rPr>
        <w:t xml:space="preserve">dvisor </w:t>
      </w:r>
      <w:r w:rsidR="00B42A63" w:rsidRPr="00372A6A">
        <w:rPr>
          <w:rFonts w:ascii="Book Antiqua" w:hAnsi="Book Antiqua" w:cs="Times New Roman"/>
          <w:color w:val="000000" w:themeColor="text1"/>
          <w:sz w:val="24"/>
          <w:szCs w:val="24"/>
        </w:rPr>
        <w:t>in South Bangla Agricultural and Com</w:t>
      </w:r>
      <w:r w:rsidR="00B20793">
        <w:rPr>
          <w:rFonts w:ascii="Book Antiqua" w:hAnsi="Book Antiqua" w:cs="Times New Roman"/>
          <w:color w:val="000000" w:themeColor="text1"/>
          <w:sz w:val="24"/>
          <w:szCs w:val="24"/>
        </w:rPr>
        <w:t>merce B</w:t>
      </w:r>
      <w:r w:rsidR="00012558" w:rsidRPr="00372A6A">
        <w:rPr>
          <w:rFonts w:ascii="Book Antiqua" w:hAnsi="Book Antiqua" w:cs="Times New Roman"/>
          <w:color w:val="000000" w:themeColor="text1"/>
          <w:sz w:val="24"/>
          <w:szCs w:val="24"/>
        </w:rPr>
        <w:t xml:space="preserve">ank Ltd. (SBAC) and has </w:t>
      </w:r>
      <w:r w:rsidR="00B42A63" w:rsidRPr="00372A6A">
        <w:rPr>
          <w:rFonts w:ascii="Book Antiqua" w:hAnsi="Book Antiqua" w:cs="Times New Roman"/>
          <w:color w:val="000000" w:themeColor="text1"/>
          <w:sz w:val="24"/>
          <w:szCs w:val="24"/>
        </w:rPr>
        <w:t xml:space="preserve">gained considerable experience in Banking, Financial and Land laws of Bangladesh. </w:t>
      </w:r>
      <w:r w:rsidR="00911F0C" w:rsidRPr="00372A6A">
        <w:rPr>
          <w:rFonts w:ascii="Book Antiqua" w:hAnsi="Book Antiqua" w:cs="Times New Roman"/>
          <w:color w:val="000000" w:themeColor="text1"/>
          <w:sz w:val="24"/>
          <w:szCs w:val="24"/>
        </w:rPr>
        <w:t xml:space="preserve">He </w:t>
      </w:r>
      <w:r w:rsidR="00B42A63" w:rsidRPr="00372A6A">
        <w:rPr>
          <w:rFonts w:ascii="Book Antiqua" w:hAnsi="Book Antiqua" w:cs="Times New Roman"/>
          <w:color w:val="000000" w:themeColor="text1"/>
          <w:sz w:val="24"/>
          <w:szCs w:val="24"/>
        </w:rPr>
        <w:t xml:space="preserve">also holds stakes in his family business and </w:t>
      </w:r>
      <w:r w:rsidR="00911F0C" w:rsidRPr="00372A6A">
        <w:rPr>
          <w:rFonts w:ascii="Book Antiqua" w:hAnsi="Book Antiqua" w:cs="Times New Roman"/>
          <w:color w:val="000000" w:themeColor="text1"/>
          <w:sz w:val="24"/>
          <w:szCs w:val="24"/>
        </w:rPr>
        <w:t>is serving as a director in s</w:t>
      </w:r>
      <w:r w:rsidR="00352802" w:rsidRPr="00372A6A">
        <w:rPr>
          <w:rFonts w:ascii="Book Antiqua" w:hAnsi="Book Antiqua" w:cs="Times New Roman"/>
          <w:color w:val="000000" w:themeColor="text1"/>
          <w:sz w:val="24"/>
          <w:szCs w:val="24"/>
        </w:rPr>
        <w:t>everal</w:t>
      </w:r>
      <w:r w:rsidR="00911F0C" w:rsidRPr="00372A6A">
        <w:rPr>
          <w:rFonts w:ascii="Book Antiqua" w:hAnsi="Book Antiqua" w:cs="Times New Roman"/>
          <w:color w:val="000000" w:themeColor="text1"/>
          <w:sz w:val="24"/>
          <w:szCs w:val="24"/>
        </w:rPr>
        <w:t xml:space="preserve"> renowned </w:t>
      </w:r>
      <w:r w:rsidR="00437631" w:rsidRPr="00372A6A">
        <w:rPr>
          <w:rFonts w:ascii="Book Antiqua" w:hAnsi="Book Antiqua" w:cs="Times New Roman"/>
          <w:color w:val="000000" w:themeColor="text1"/>
          <w:sz w:val="24"/>
          <w:szCs w:val="24"/>
        </w:rPr>
        <w:t>financial</w:t>
      </w:r>
      <w:r w:rsidR="00911F0C" w:rsidRPr="00372A6A">
        <w:rPr>
          <w:rFonts w:ascii="Book Antiqua" w:hAnsi="Book Antiqua" w:cs="Times New Roman"/>
          <w:color w:val="000000" w:themeColor="text1"/>
          <w:sz w:val="24"/>
          <w:szCs w:val="24"/>
        </w:rPr>
        <w:t xml:space="preserve"> instit</w:t>
      </w:r>
      <w:r w:rsidR="00662269" w:rsidRPr="00372A6A">
        <w:rPr>
          <w:rFonts w:ascii="Book Antiqua" w:hAnsi="Book Antiqua" w:cs="Times New Roman"/>
          <w:color w:val="000000" w:themeColor="text1"/>
          <w:sz w:val="24"/>
          <w:szCs w:val="24"/>
        </w:rPr>
        <w:t>utions</w:t>
      </w:r>
      <w:r w:rsidR="00911F0C" w:rsidRPr="00372A6A">
        <w:rPr>
          <w:rFonts w:ascii="Book Antiqua" w:hAnsi="Book Antiqua" w:cs="Times New Roman"/>
          <w:color w:val="000000" w:themeColor="text1"/>
          <w:sz w:val="24"/>
          <w:szCs w:val="24"/>
        </w:rPr>
        <w:t xml:space="preserve">. </w:t>
      </w:r>
      <w:r w:rsidR="00352802" w:rsidRPr="00372A6A">
        <w:rPr>
          <w:rFonts w:ascii="Book Antiqua" w:hAnsi="Book Antiqua" w:cs="Times New Roman"/>
          <w:color w:val="000000" w:themeColor="text1"/>
          <w:sz w:val="24"/>
          <w:szCs w:val="24"/>
        </w:rPr>
        <w:t>Moreover, because of his involvements in the Capital Market</w:t>
      </w:r>
      <w:r w:rsidR="00B16799">
        <w:rPr>
          <w:rFonts w:ascii="Book Antiqua" w:hAnsi="Book Antiqua" w:cs="Times New Roman"/>
          <w:color w:val="000000" w:themeColor="text1"/>
          <w:sz w:val="24"/>
          <w:szCs w:val="24"/>
        </w:rPr>
        <w:t xml:space="preserve"> </w:t>
      </w:r>
      <w:r w:rsidR="00352802" w:rsidRPr="00372A6A">
        <w:rPr>
          <w:rFonts w:ascii="Book Antiqua" w:hAnsi="Book Antiqua" w:cs="Times New Roman"/>
          <w:color w:val="000000" w:themeColor="text1"/>
          <w:sz w:val="24"/>
          <w:szCs w:val="24"/>
        </w:rPr>
        <w:t xml:space="preserve">he has </w:t>
      </w:r>
      <w:r w:rsidR="00662269" w:rsidRPr="00372A6A">
        <w:rPr>
          <w:rFonts w:ascii="Book Antiqua" w:hAnsi="Book Antiqua" w:cs="Times New Roman"/>
          <w:color w:val="000000" w:themeColor="text1"/>
          <w:sz w:val="24"/>
          <w:szCs w:val="24"/>
        </w:rPr>
        <w:t>gained worthwhile e</w:t>
      </w:r>
      <w:r w:rsidR="00B42A63" w:rsidRPr="00372A6A">
        <w:rPr>
          <w:rFonts w:ascii="Book Antiqua" w:hAnsi="Book Antiqua" w:cs="Times New Roman"/>
          <w:color w:val="000000" w:themeColor="text1"/>
          <w:sz w:val="24"/>
          <w:szCs w:val="24"/>
        </w:rPr>
        <w:t>xperience in Securities and Exchange laws of Bangladesh.</w:t>
      </w:r>
    </w:p>
    <w:p w14:paraId="00DF6735" w14:textId="77777777" w:rsidR="00B60DDC" w:rsidRDefault="00B60DDC">
      <w:pPr>
        <w:rPr>
          <w:rFonts w:ascii="Book Antiqua" w:hAnsi="Book Antiqua" w:cs="Times New Roman"/>
          <w:color w:val="000000" w:themeColor="text1"/>
          <w:sz w:val="24"/>
          <w:szCs w:val="24"/>
        </w:rPr>
      </w:pPr>
      <w:r>
        <w:rPr>
          <w:rFonts w:ascii="Book Antiqua" w:hAnsi="Book Antiqua" w:cs="Times New Roman"/>
          <w:color w:val="000000" w:themeColor="text1"/>
          <w:sz w:val="24"/>
          <w:szCs w:val="24"/>
        </w:rPr>
        <w:br w:type="page"/>
      </w:r>
    </w:p>
    <w:p w14:paraId="20FCEC15" w14:textId="645844EC" w:rsidR="00D617CD" w:rsidRPr="00F00B01" w:rsidRDefault="00B60DDC" w:rsidP="00F00B01">
      <w:pPr>
        <w:pStyle w:val="Normal1"/>
        <w:spacing w:line="240" w:lineRule="auto"/>
        <w:jc w:val="center"/>
        <w:rPr>
          <w:rFonts w:ascii="Times New Roman" w:hAnsi="Times New Roman" w:cs="Times New Roman"/>
          <w:b/>
          <w:bCs/>
          <w:spacing w:val="-2"/>
          <w:sz w:val="28"/>
          <w:szCs w:val="28"/>
        </w:rPr>
      </w:pPr>
      <w:r w:rsidRPr="00F00B01">
        <w:rPr>
          <w:rFonts w:ascii="Times New Roman" w:hAnsi="Times New Roman" w:cs="Times New Roman"/>
          <w:b/>
          <w:bCs/>
          <w:sz w:val="28"/>
          <w:szCs w:val="28"/>
        </w:rPr>
        <w:lastRenderedPageBreak/>
        <w:t>List of Key Professional</w:t>
      </w:r>
      <w:r w:rsidRPr="00F00B01">
        <w:rPr>
          <w:rFonts w:ascii="Times New Roman" w:hAnsi="Times New Roman" w:cs="Times New Roman"/>
          <w:b/>
          <w:bCs/>
          <w:sz w:val="28"/>
          <w:szCs w:val="28"/>
        </w:rPr>
        <w:t>s</w:t>
      </w:r>
      <w:r w:rsidRPr="00F00B01">
        <w:rPr>
          <w:rFonts w:ascii="Times New Roman" w:hAnsi="Times New Roman" w:cs="Times New Roman"/>
          <w:b/>
          <w:bCs/>
          <w:sz w:val="28"/>
          <w:szCs w:val="28"/>
        </w:rPr>
        <w:t xml:space="preserve"> of the Firm for the proposed </w:t>
      </w:r>
      <w:r w:rsidRPr="00F00B01">
        <w:rPr>
          <w:rFonts w:ascii="Times New Roman" w:hAnsi="Times New Roman" w:cs="Times New Roman"/>
          <w:b/>
          <w:bCs/>
          <w:spacing w:val="-2"/>
          <w:sz w:val="28"/>
          <w:szCs w:val="28"/>
        </w:rPr>
        <w:t>Consultancy Service for Legislative Translation of Selected Laws</w:t>
      </w:r>
    </w:p>
    <w:p w14:paraId="45DC2BE3" w14:textId="77777777" w:rsidR="007E450C" w:rsidRPr="00F00B01" w:rsidRDefault="007E450C" w:rsidP="00F00B01">
      <w:pPr>
        <w:pStyle w:val="Normal1"/>
        <w:spacing w:line="240" w:lineRule="auto"/>
        <w:jc w:val="center"/>
        <w:rPr>
          <w:rFonts w:ascii="Times New Roman" w:hAnsi="Times New Roman" w:cs="Times New Roman"/>
          <w:b/>
          <w:bCs/>
          <w:spacing w:val="-2"/>
          <w:sz w:val="28"/>
          <w:szCs w:val="28"/>
        </w:rPr>
      </w:pPr>
    </w:p>
    <w:p w14:paraId="7773A1A0" w14:textId="77777777" w:rsidR="00B60DDC" w:rsidRPr="00F00B01" w:rsidRDefault="00B60DDC" w:rsidP="00D617CD">
      <w:pPr>
        <w:pStyle w:val="Normal1"/>
        <w:spacing w:line="240" w:lineRule="auto"/>
        <w:jc w:val="both"/>
        <w:rPr>
          <w:rFonts w:ascii="Book Antiqua" w:hAnsi="Book Antiqua" w:cs="Times New Roman"/>
          <w:color w:val="000000" w:themeColor="text1"/>
          <w:sz w:val="28"/>
          <w:szCs w:val="28"/>
        </w:rPr>
      </w:pPr>
    </w:p>
    <w:tbl>
      <w:tblPr>
        <w:tblStyle w:val="TableGrid"/>
        <w:tblW w:w="10009" w:type="dxa"/>
        <w:jc w:val="center"/>
        <w:tblLook w:val="04A0" w:firstRow="1" w:lastRow="0" w:firstColumn="1" w:lastColumn="0" w:noHBand="0" w:noVBand="1"/>
      </w:tblPr>
      <w:tblGrid>
        <w:gridCol w:w="779"/>
        <w:gridCol w:w="4569"/>
        <w:gridCol w:w="4661"/>
      </w:tblGrid>
      <w:tr w:rsidR="00B60DDC" w:rsidRPr="00F00B01" w14:paraId="5EBE317F" w14:textId="77777777" w:rsidTr="00F00B01">
        <w:trPr>
          <w:trHeight w:val="504"/>
          <w:jc w:val="center"/>
        </w:trPr>
        <w:tc>
          <w:tcPr>
            <w:tcW w:w="779" w:type="dxa"/>
            <w:shd w:val="clear" w:color="auto" w:fill="auto"/>
          </w:tcPr>
          <w:p w14:paraId="6B3371B4" w14:textId="77777777" w:rsidR="00B60DDC" w:rsidRPr="00F00B01" w:rsidRDefault="00B60DDC" w:rsidP="00F00B01">
            <w:pPr>
              <w:pStyle w:val="ListParagraph"/>
              <w:spacing w:before="40" w:after="40" w:line="480" w:lineRule="auto"/>
              <w:ind w:left="0"/>
              <w:jc w:val="center"/>
              <w:rPr>
                <w:rFonts w:ascii="Times New Roman" w:hAnsi="Times New Roman" w:cs="Times New Roman"/>
                <w:b/>
                <w:sz w:val="28"/>
                <w:szCs w:val="28"/>
              </w:rPr>
            </w:pPr>
            <w:r w:rsidRPr="00F00B01">
              <w:rPr>
                <w:rFonts w:ascii="Times New Roman" w:hAnsi="Times New Roman" w:cs="Times New Roman"/>
                <w:b/>
                <w:sz w:val="28"/>
                <w:szCs w:val="28"/>
              </w:rPr>
              <w:t>S.N.</w:t>
            </w:r>
          </w:p>
        </w:tc>
        <w:tc>
          <w:tcPr>
            <w:tcW w:w="4569" w:type="dxa"/>
            <w:shd w:val="clear" w:color="auto" w:fill="auto"/>
          </w:tcPr>
          <w:p w14:paraId="2F9E09BE" w14:textId="77777777" w:rsidR="00B60DDC" w:rsidRPr="00F00B01" w:rsidRDefault="00B60DDC" w:rsidP="00F00B01">
            <w:pPr>
              <w:pStyle w:val="ListParagraph"/>
              <w:spacing w:before="40" w:after="40" w:line="480" w:lineRule="auto"/>
              <w:ind w:left="0"/>
              <w:jc w:val="center"/>
              <w:rPr>
                <w:rFonts w:ascii="Times New Roman" w:hAnsi="Times New Roman" w:cs="Times New Roman"/>
                <w:b/>
                <w:sz w:val="28"/>
                <w:szCs w:val="28"/>
              </w:rPr>
            </w:pPr>
            <w:r w:rsidRPr="00F00B01">
              <w:rPr>
                <w:rFonts w:ascii="Times New Roman" w:hAnsi="Times New Roman" w:cs="Times New Roman"/>
                <w:b/>
                <w:sz w:val="28"/>
                <w:szCs w:val="28"/>
              </w:rPr>
              <w:t>Name of Professionals</w:t>
            </w:r>
          </w:p>
        </w:tc>
        <w:tc>
          <w:tcPr>
            <w:tcW w:w="4661" w:type="dxa"/>
            <w:shd w:val="clear" w:color="auto" w:fill="auto"/>
          </w:tcPr>
          <w:p w14:paraId="5CE88188" w14:textId="77777777" w:rsidR="00B60DDC" w:rsidRPr="00F00B01" w:rsidRDefault="00B60DDC" w:rsidP="00F00B01">
            <w:pPr>
              <w:pStyle w:val="ListParagraph"/>
              <w:spacing w:before="40" w:after="40" w:line="480" w:lineRule="auto"/>
              <w:ind w:left="0"/>
              <w:jc w:val="center"/>
              <w:rPr>
                <w:rFonts w:ascii="Times New Roman" w:hAnsi="Times New Roman" w:cs="Times New Roman"/>
                <w:b/>
                <w:sz w:val="28"/>
                <w:szCs w:val="28"/>
              </w:rPr>
            </w:pPr>
            <w:r w:rsidRPr="00F00B01">
              <w:rPr>
                <w:rFonts w:ascii="Times New Roman" w:hAnsi="Times New Roman" w:cs="Times New Roman"/>
                <w:b/>
                <w:sz w:val="28"/>
                <w:szCs w:val="28"/>
              </w:rPr>
              <w:t>Position held in the Firm</w:t>
            </w:r>
          </w:p>
        </w:tc>
      </w:tr>
      <w:tr w:rsidR="00B60DDC" w:rsidRPr="00F00B01" w14:paraId="4652914C" w14:textId="77777777" w:rsidTr="00F00B01">
        <w:trPr>
          <w:trHeight w:val="504"/>
          <w:jc w:val="center"/>
        </w:trPr>
        <w:tc>
          <w:tcPr>
            <w:tcW w:w="779" w:type="dxa"/>
            <w:shd w:val="clear" w:color="auto" w:fill="auto"/>
          </w:tcPr>
          <w:p w14:paraId="212F936F" w14:textId="49DCBC58" w:rsidR="00B60DDC" w:rsidRPr="00F00B01" w:rsidRDefault="00B60DDC" w:rsidP="00F00B01">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0</w:t>
            </w:r>
            <w:r w:rsidRPr="00F00B01">
              <w:rPr>
                <w:rFonts w:ascii="Times New Roman" w:hAnsi="Times New Roman" w:cs="Times New Roman"/>
                <w:bCs/>
                <w:sz w:val="28"/>
                <w:szCs w:val="28"/>
              </w:rPr>
              <w:t>1</w:t>
            </w:r>
          </w:p>
        </w:tc>
        <w:tc>
          <w:tcPr>
            <w:tcW w:w="4569" w:type="dxa"/>
            <w:shd w:val="clear" w:color="auto" w:fill="auto"/>
          </w:tcPr>
          <w:p w14:paraId="3937D527" w14:textId="77777777" w:rsidR="00B60DDC" w:rsidRPr="00F00B01" w:rsidRDefault="00B60DDC" w:rsidP="00F00B01">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 xml:space="preserve">Mrs. Nasreen Begum </w:t>
            </w:r>
          </w:p>
        </w:tc>
        <w:tc>
          <w:tcPr>
            <w:tcW w:w="4661" w:type="dxa"/>
            <w:shd w:val="clear" w:color="auto" w:fill="auto"/>
          </w:tcPr>
          <w:p w14:paraId="2DF90C1D" w14:textId="77777777" w:rsidR="00B60DDC" w:rsidRPr="00F00B01" w:rsidRDefault="00B60DDC" w:rsidP="00F00B01">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Legal Expert and Team Leader</w:t>
            </w:r>
          </w:p>
        </w:tc>
      </w:tr>
      <w:tr w:rsidR="00B60DDC" w:rsidRPr="00F00B01" w14:paraId="3F83FA77" w14:textId="77777777" w:rsidTr="00F00B01">
        <w:trPr>
          <w:trHeight w:val="504"/>
          <w:jc w:val="center"/>
        </w:trPr>
        <w:tc>
          <w:tcPr>
            <w:tcW w:w="779" w:type="dxa"/>
            <w:shd w:val="clear" w:color="auto" w:fill="auto"/>
          </w:tcPr>
          <w:p w14:paraId="689CE580" w14:textId="079A5454" w:rsidR="00B60DDC" w:rsidRPr="00F00B01" w:rsidRDefault="00B60DDC" w:rsidP="00F00B01">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0</w:t>
            </w:r>
            <w:r w:rsidRPr="00F00B01">
              <w:rPr>
                <w:rFonts w:ascii="Times New Roman" w:hAnsi="Times New Roman" w:cs="Times New Roman"/>
                <w:bCs/>
                <w:sz w:val="28"/>
                <w:szCs w:val="28"/>
              </w:rPr>
              <w:t>2</w:t>
            </w:r>
          </w:p>
        </w:tc>
        <w:tc>
          <w:tcPr>
            <w:tcW w:w="4569" w:type="dxa"/>
            <w:shd w:val="clear" w:color="auto" w:fill="auto"/>
          </w:tcPr>
          <w:p w14:paraId="661D57FC" w14:textId="77777777" w:rsidR="00B60DDC" w:rsidRPr="00F00B01" w:rsidRDefault="00B60DDC" w:rsidP="00F00B01">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 xml:space="preserve">Mr. Malik Abdullah Al-Amin (Sadi) </w:t>
            </w:r>
          </w:p>
        </w:tc>
        <w:tc>
          <w:tcPr>
            <w:tcW w:w="4661" w:type="dxa"/>
            <w:shd w:val="clear" w:color="auto" w:fill="auto"/>
          </w:tcPr>
          <w:p w14:paraId="0EC53B63" w14:textId="77777777" w:rsidR="00B60DDC" w:rsidRPr="00F00B01" w:rsidRDefault="00B60DDC" w:rsidP="00F00B01">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Translation Expert (Bangla &amp; English)</w:t>
            </w:r>
          </w:p>
        </w:tc>
      </w:tr>
      <w:tr w:rsidR="00B60DDC" w:rsidRPr="00F00B01" w14:paraId="259E50EB" w14:textId="77777777" w:rsidTr="00F00B01">
        <w:trPr>
          <w:trHeight w:val="504"/>
          <w:jc w:val="center"/>
        </w:trPr>
        <w:tc>
          <w:tcPr>
            <w:tcW w:w="779" w:type="dxa"/>
            <w:shd w:val="clear" w:color="auto" w:fill="auto"/>
          </w:tcPr>
          <w:p w14:paraId="452C753B" w14:textId="463AB409" w:rsidR="00B60DDC" w:rsidRPr="00F00B01" w:rsidRDefault="00B60DDC" w:rsidP="00F00B01">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0</w:t>
            </w:r>
            <w:r w:rsidRPr="00F00B01">
              <w:rPr>
                <w:rFonts w:ascii="Times New Roman" w:hAnsi="Times New Roman" w:cs="Times New Roman"/>
                <w:bCs/>
                <w:sz w:val="28"/>
                <w:szCs w:val="28"/>
              </w:rPr>
              <w:t>3</w:t>
            </w:r>
          </w:p>
        </w:tc>
        <w:tc>
          <w:tcPr>
            <w:tcW w:w="4569" w:type="dxa"/>
            <w:shd w:val="clear" w:color="auto" w:fill="auto"/>
          </w:tcPr>
          <w:p w14:paraId="559A35A5" w14:textId="77777777" w:rsidR="00B60DDC" w:rsidRPr="00F00B01" w:rsidRDefault="00B60DDC" w:rsidP="00F00B01">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 xml:space="preserve">Mr. Md. Asaduzzaman </w:t>
            </w:r>
          </w:p>
        </w:tc>
        <w:tc>
          <w:tcPr>
            <w:tcW w:w="4661" w:type="dxa"/>
            <w:shd w:val="clear" w:color="auto" w:fill="auto"/>
          </w:tcPr>
          <w:p w14:paraId="1808D349" w14:textId="77777777" w:rsidR="00B60DDC" w:rsidRPr="00F00B01" w:rsidRDefault="00B60DDC" w:rsidP="00F00B01">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Translation Expert (Bangla &amp; English)</w:t>
            </w:r>
          </w:p>
        </w:tc>
      </w:tr>
      <w:tr w:rsidR="00B60DDC" w:rsidRPr="00F00B01" w14:paraId="59BE9808" w14:textId="77777777" w:rsidTr="00F00B01">
        <w:trPr>
          <w:trHeight w:val="504"/>
          <w:jc w:val="center"/>
        </w:trPr>
        <w:tc>
          <w:tcPr>
            <w:tcW w:w="779" w:type="dxa"/>
            <w:shd w:val="clear" w:color="auto" w:fill="auto"/>
          </w:tcPr>
          <w:p w14:paraId="45930018" w14:textId="50C9EA39" w:rsidR="00B60DDC" w:rsidRPr="00F00B01" w:rsidRDefault="00B60DDC" w:rsidP="00F00B01">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0</w:t>
            </w:r>
            <w:r w:rsidRPr="00F00B01">
              <w:rPr>
                <w:rFonts w:ascii="Times New Roman" w:hAnsi="Times New Roman" w:cs="Times New Roman"/>
                <w:bCs/>
                <w:sz w:val="28"/>
                <w:szCs w:val="28"/>
              </w:rPr>
              <w:t>4</w:t>
            </w:r>
          </w:p>
        </w:tc>
        <w:tc>
          <w:tcPr>
            <w:tcW w:w="4569" w:type="dxa"/>
            <w:shd w:val="clear" w:color="auto" w:fill="auto"/>
          </w:tcPr>
          <w:p w14:paraId="49619299" w14:textId="77777777" w:rsidR="00F00B01" w:rsidRDefault="00B60DDC" w:rsidP="00F00B01">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Mr. Ahmed Ehsanul Kabir,</w:t>
            </w:r>
          </w:p>
          <w:p w14:paraId="33775F74" w14:textId="741449D6" w:rsidR="00B60DDC" w:rsidRPr="00F00B01" w:rsidRDefault="00B60DDC" w:rsidP="00F00B01">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 xml:space="preserve"> Barrister-at-Law </w:t>
            </w:r>
          </w:p>
        </w:tc>
        <w:tc>
          <w:tcPr>
            <w:tcW w:w="4661" w:type="dxa"/>
            <w:shd w:val="clear" w:color="auto" w:fill="auto"/>
          </w:tcPr>
          <w:p w14:paraId="0595AA9A" w14:textId="77777777" w:rsidR="00B60DDC" w:rsidRPr="00F00B01" w:rsidRDefault="00B60DDC" w:rsidP="00F00B01">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Translation Expert (Bangla &amp; English)</w:t>
            </w:r>
          </w:p>
        </w:tc>
      </w:tr>
      <w:tr w:rsidR="00B60DDC" w:rsidRPr="00F00B01" w14:paraId="1E3100D4" w14:textId="77777777" w:rsidTr="00F00B01">
        <w:trPr>
          <w:trHeight w:val="504"/>
          <w:jc w:val="center"/>
        </w:trPr>
        <w:tc>
          <w:tcPr>
            <w:tcW w:w="779" w:type="dxa"/>
            <w:shd w:val="clear" w:color="auto" w:fill="auto"/>
          </w:tcPr>
          <w:p w14:paraId="7FDB4CAF" w14:textId="37937D4E" w:rsidR="00B60DDC" w:rsidRPr="00F00B01" w:rsidRDefault="00B60DDC" w:rsidP="00F00B01">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0</w:t>
            </w:r>
            <w:r w:rsidRPr="00F00B01">
              <w:rPr>
                <w:rFonts w:ascii="Times New Roman" w:hAnsi="Times New Roman" w:cs="Times New Roman"/>
                <w:bCs/>
                <w:sz w:val="28"/>
                <w:szCs w:val="28"/>
              </w:rPr>
              <w:t>5</w:t>
            </w:r>
          </w:p>
        </w:tc>
        <w:tc>
          <w:tcPr>
            <w:tcW w:w="4569" w:type="dxa"/>
            <w:shd w:val="clear" w:color="auto" w:fill="auto"/>
          </w:tcPr>
          <w:p w14:paraId="5C819D18" w14:textId="77777777" w:rsidR="00F00B01" w:rsidRDefault="00B60DDC" w:rsidP="00F00B01">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 xml:space="preserve">Mrs. </w:t>
            </w:r>
            <w:proofErr w:type="spellStart"/>
            <w:r w:rsidRPr="00F00B01">
              <w:rPr>
                <w:rFonts w:ascii="Times New Roman" w:hAnsi="Times New Roman" w:cs="Times New Roman"/>
                <w:bCs/>
                <w:sz w:val="28"/>
                <w:szCs w:val="28"/>
              </w:rPr>
              <w:t>Shuvra</w:t>
            </w:r>
            <w:proofErr w:type="spellEnd"/>
            <w:r w:rsidRPr="00F00B01">
              <w:rPr>
                <w:rFonts w:ascii="Times New Roman" w:hAnsi="Times New Roman" w:cs="Times New Roman"/>
                <w:bCs/>
                <w:sz w:val="28"/>
                <w:szCs w:val="28"/>
              </w:rPr>
              <w:t xml:space="preserve"> Chowdhury, </w:t>
            </w:r>
          </w:p>
          <w:p w14:paraId="1B19D75A" w14:textId="3F41DB29" w:rsidR="00B60DDC" w:rsidRPr="00F00B01" w:rsidRDefault="00B60DDC" w:rsidP="00F00B01">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 xml:space="preserve">Barrister-at-Law </w:t>
            </w:r>
          </w:p>
        </w:tc>
        <w:tc>
          <w:tcPr>
            <w:tcW w:w="4661" w:type="dxa"/>
            <w:shd w:val="clear" w:color="auto" w:fill="auto"/>
          </w:tcPr>
          <w:p w14:paraId="49676240" w14:textId="77777777" w:rsidR="00B60DDC" w:rsidRPr="00F00B01" w:rsidRDefault="00B60DDC" w:rsidP="00F00B01">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Translation Expert (Bangla &amp; English)</w:t>
            </w:r>
          </w:p>
        </w:tc>
      </w:tr>
      <w:tr w:rsidR="00B60DDC" w:rsidRPr="00F00B01" w14:paraId="0C215C00" w14:textId="77777777" w:rsidTr="00F00B01">
        <w:trPr>
          <w:trHeight w:val="504"/>
          <w:jc w:val="center"/>
        </w:trPr>
        <w:tc>
          <w:tcPr>
            <w:tcW w:w="779" w:type="dxa"/>
            <w:shd w:val="clear" w:color="auto" w:fill="auto"/>
          </w:tcPr>
          <w:p w14:paraId="58F974BE" w14:textId="5EE66A28" w:rsidR="00B60DDC" w:rsidRPr="00F00B01" w:rsidRDefault="00B60DDC" w:rsidP="00F00B01">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0</w:t>
            </w:r>
            <w:r w:rsidRPr="00F00B01">
              <w:rPr>
                <w:rFonts w:ascii="Times New Roman" w:hAnsi="Times New Roman" w:cs="Times New Roman"/>
                <w:bCs/>
                <w:sz w:val="28"/>
                <w:szCs w:val="28"/>
              </w:rPr>
              <w:t>6</w:t>
            </w:r>
          </w:p>
        </w:tc>
        <w:tc>
          <w:tcPr>
            <w:tcW w:w="4569" w:type="dxa"/>
            <w:shd w:val="clear" w:color="auto" w:fill="auto"/>
          </w:tcPr>
          <w:p w14:paraId="750091E9" w14:textId="77777777" w:rsidR="00B60DDC" w:rsidRPr="00F00B01" w:rsidRDefault="00B60DDC" w:rsidP="00F00B01">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 xml:space="preserve">Mr. Sayed Ahmed </w:t>
            </w:r>
          </w:p>
        </w:tc>
        <w:tc>
          <w:tcPr>
            <w:tcW w:w="4661" w:type="dxa"/>
            <w:shd w:val="clear" w:color="auto" w:fill="auto"/>
          </w:tcPr>
          <w:p w14:paraId="31EA7F46" w14:textId="77777777" w:rsidR="00B60DDC" w:rsidRPr="00F00B01" w:rsidRDefault="00B60DDC" w:rsidP="00F00B01">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Legal Expert</w:t>
            </w:r>
          </w:p>
        </w:tc>
      </w:tr>
      <w:tr w:rsidR="00B60DDC" w:rsidRPr="00F00B01" w14:paraId="21DDDEC7" w14:textId="77777777" w:rsidTr="00F00B01">
        <w:trPr>
          <w:trHeight w:val="504"/>
          <w:jc w:val="center"/>
        </w:trPr>
        <w:tc>
          <w:tcPr>
            <w:tcW w:w="779" w:type="dxa"/>
            <w:shd w:val="clear" w:color="auto" w:fill="auto"/>
          </w:tcPr>
          <w:p w14:paraId="26EC4B0E" w14:textId="3674A56E" w:rsidR="00B60DDC" w:rsidRPr="00F00B01" w:rsidRDefault="00B60DDC" w:rsidP="00F00B01">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0</w:t>
            </w:r>
            <w:r w:rsidR="00F00B01" w:rsidRPr="00F00B01">
              <w:rPr>
                <w:rFonts w:ascii="Times New Roman" w:hAnsi="Times New Roman" w:cs="Times New Roman"/>
                <w:bCs/>
                <w:sz w:val="28"/>
                <w:szCs w:val="28"/>
              </w:rPr>
              <w:t>7</w:t>
            </w:r>
          </w:p>
        </w:tc>
        <w:tc>
          <w:tcPr>
            <w:tcW w:w="4569" w:type="dxa"/>
            <w:shd w:val="clear" w:color="auto" w:fill="auto"/>
          </w:tcPr>
          <w:p w14:paraId="1BFACA9B" w14:textId="29590EB7" w:rsidR="00B60DDC" w:rsidRPr="00F00B01" w:rsidRDefault="00B60DDC" w:rsidP="00F00B01">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 xml:space="preserve">Md. Selim Miah </w:t>
            </w:r>
          </w:p>
        </w:tc>
        <w:tc>
          <w:tcPr>
            <w:tcW w:w="4661" w:type="dxa"/>
            <w:shd w:val="clear" w:color="auto" w:fill="auto"/>
          </w:tcPr>
          <w:p w14:paraId="7F3B52A1" w14:textId="77777777" w:rsidR="00B60DDC" w:rsidRPr="00F00B01" w:rsidRDefault="00B60DDC" w:rsidP="00F00B01">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 xml:space="preserve">Computer Operator </w:t>
            </w:r>
          </w:p>
        </w:tc>
      </w:tr>
    </w:tbl>
    <w:p w14:paraId="37E51A6C" w14:textId="77777777" w:rsidR="00B60DDC" w:rsidRPr="00F00B01" w:rsidRDefault="00B60DDC" w:rsidP="00D617CD">
      <w:pPr>
        <w:pStyle w:val="Normal1"/>
        <w:spacing w:line="240" w:lineRule="auto"/>
        <w:jc w:val="both"/>
        <w:rPr>
          <w:rFonts w:ascii="Book Antiqua" w:hAnsi="Book Antiqua" w:cs="Times New Roman"/>
          <w:color w:val="000000" w:themeColor="text1"/>
          <w:sz w:val="28"/>
          <w:szCs w:val="28"/>
        </w:rPr>
      </w:pPr>
    </w:p>
    <w:p w14:paraId="59477904" w14:textId="77777777" w:rsidR="00F51234" w:rsidRPr="00F00B01" w:rsidRDefault="00F51234" w:rsidP="00D617CD">
      <w:pPr>
        <w:pStyle w:val="Normal1"/>
        <w:spacing w:line="240" w:lineRule="auto"/>
        <w:jc w:val="center"/>
        <w:rPr>
          <w:rFonts w:ascii="Book Antiqua" w:eastAsia="Droid Serif" w:hAnsi="Book Antiqua" w:cs="Droid Serif"/>
          <w:b/>
          <w:color w:val="000000" w:themeColor="text1"/>
          <w:sz w:val="28"/>
          <w:szCs w:val="28"/>
          <w:u w:val="single"/>
        </w:rPr>
      </w:pPr>
    </w:p>
    <w:p w14:paraId="25FA7076" w14:textId="77777777" w:rsidR="00B16799" w:rsidRPr="00F00B01" w:rsidRDefault="00B16799" w:rsidP="00D617CD">
      <w:pPr>
        <w:pStyle w:val="Normal1"/>
        <w:spacing w:line="240" w:lineRule="auto"/>
        <w:jc w:val="center"/>
        <w:rPr>
          <w:rFonts w:ascii="Book Antiqua" w:eastAsia="Droid Serif" w:hAnsi="Book Antiqua" w:cs="Droid Serif"/>
          <w:b/>
          <w:color w:val="000000" w:themeColor="text1"/>
          <w:sz w:val="28"/>
          <w:szCs w:val="28"/>
          <w:u w:val="single"/>
        </w:rPr>
      </w:pPr>
    </w:p>
    <w:p w14:paraId="2BA03362" w14:textId="77777777" w:rsidR="00B60DDC" w:rsidRPr="00F00B01" w:rsidRDefault="00B60DDC" w:rsidP="00D617CD">
      <w:pPr>
        <w:pStyle w:val="Normal1"/>
        <w:spacing w:line="240" w:lineRule="auto"/>
        <w:jc w:val="center"/>
        <w:rPr>
          <w:rFonts w:ascii="Book Antiqua" w:eastAsia="Droid Serif" w:hAnsi="Book Antiqua" w:cs="Droid Serif"/>
          <w:b/>
          <w:color w:val="000000" w:themeColor="text1"/>
          <w:sz w:val="28"/>
          <w:szCs w:val="28"/>
          <w:u w:val="single"/>
        </w:rPr>
      </w:pPr>
    </w:p>
    <w:p w14:paraId="1C73A147" w14:textId="77777777" w:rsidR="00B60DDC" w:rsidRDefault="00B60DDC" w:rsidP="00D617CD">
      <w:pPr>
        <w:pStyle w:val="Normal1"/>
        <w:spacing w:line="240" w:lineRule="auto"/>
        <w:jc w:val="center"/>
        <w:rPr>
          <w:rFonts w:ascii="Book Antiqua" w:eastAsia="Droid Serif" w:hAnsi="Book Antiqua" w:cs="Droid Serif"/>
          <w:b/>
          <w:color w:val="000000" w:themeColor="text1"/>
          <w:sz w:val="24"/>
          <w:szCs w:val="24"/>
          <w:u w:val="single"/>
        </w:rPr>
      </w:pPr>
    </w:p>
    <w:p w14:paraId="4160BBDA" w14:textId="77777777" w:rsidR="00B60DDC" w:rsidRDefault="00B60DDC" w:rsidP="00D617CD">
      <w:pPr>
        <w:pStyle w:val="Normal1"/>
        <w:spacing w:line="240" w:lineRule="auto"/>
        <w:jc w:val="center"/>
        <w:rPr>
          <w:rFonts w:ascii="Book Antiqua" w:eastAsia="Droid Serif" w:hAnsi="Book Antiqua" w:cs="Droid Serif"/>
          <w:b/>
          <w:color w:val="000000" w:themeColor="text1"/>
          <w:sz w:val="24"/>
          <w:szCs w:val="24"/>
          <w:u w:val="single"/>
        </w:rPr>
      </w:pPr>
    </w:p>
    <w:p w14:paraId="028AB599" w14:textId="77777777" w:rsidR="00B60DDC" w:rsidRDefault="00B60DDC" w:rsidP="00D617CD">
      <w:pPr>
        <w:pStyle w:val="Normal1"/>
        <w:spacing w:line="240" w:lineRule="auto"/>
        <w:jc w:val="center"/>
        <w:rPr>
          <w:rFonts w:ascii="Book Antiqua" w:eastAsia="Droid Serif" w:hAnsi="Book Antiqua" w:cs="Droid Serif"/>
          <w:b/>
          <w:color w:val="000000" w:themeColor="text1"/>
          <w:sz w:val="24"/>
          <w:szCs w:val="24"/>
          <w:u w:val="single"/>
        </w:rPr>
      </w:pPr>
    </w:p>
    <w:p w14:paraId="320DEF86" w14:textId="77777777" w:rsidR="00B60DDC" w:rsidRDefault="00B60DDC" w:rsidP="00D617CD">
      <w:pPr>
        <w:pStyle w:val="Normal1"/>
        <w:spacing w:line="240" w:lineRule="auto"/>
        <w:jc w:val="center"/>
        <w:rPr>
          <w:rFonts w:ascii="Book Antiqua" w:eastAsia="Droid Serif" w:hAnsi="Book Antiqua" w:cs="Droid Serif"/>
          <w:b/>
          <w:color w:val="000000" w:themeColor="text1"/>
          <w:sz w:val="24"/>
          <w:szCs w:val="24"/>
          <w:u w:val="single"/>
        </w:rPr>
      </w:pPr>
    </w:p>
    <w:p w14:paraId="3C70AF4C" w14:textId="77777777" w:rsidR="00B60DDC" w:rsidRDefault="00B60DDC" w:rsidP="00D617CD">
      <w:pPr>
        <w:pStyle w:val="Normal1"/>
        <w:spacing w:line="240" w:lineRule="auto"/>
        <w:jc w:val="center"/>
        <w:rPr>
          <w:rFonts w:ascii="Book Antiqua" w:eastAsia="Droid Serif" w:hAnsi="Book Antiqua" w:cs="Droid Serif"/>
          <w:b/>
          <w:color w:val="000000" w:themeColor="text1"/>
          <w:sz w:val="24"/>
          <w:szCs w:val="24"/>
          <w:u w:val="single"/>
        </w:rPr>
      </w:pPr>
    </w:p>
    <w:p w14:paraId="415C0C52" w14:textId="77777777" w:rsidR="00B60DDC" w:rsidRDefault="00B60DDC" w:rsidP="00D617CD">
      <w:pPr>
        <w:pStyle w:val="Normal1"/>
        <w:spacing w:line="240" w:lineRule="auto"/>
        <w:jc w:val="center"/>
        <w:rPr>
          <w:rFonts w:ascii="Book Antiqua" w:eastAsia="Droid Serif" w:hAnsi="Book Antiqua" w:cs="Droid Serif"/>
          <w:b/>
          <w:color w:val="000000" w:themeColor="text1"/>
          <w:sz w:val="24"/>
          <w:szCs w:val="24"/>
          <w:u w:val="single"/>
        </w:rPr>
      </w:pPr>
    </w:p>
    <w:p w14:paraId="6A911E87" w14:textId="77777777" w:rsidR="00B60DDC" w:rsidRDefault="00B60DDC" w:rsidP="00D617CD">
      <w:pPr>
        <w:pStyle w:val="Normal1"/>
        <w:spacing w:line="240" w:lineRule="auto"/>
        <w:jc w:val="center"/>
        <w:rPr>
          <w:rFonts w:ascii="Book Antiqua" w:eastAsia="Droid Serif" w:hAnsi="Book Antiqua" w:cs="Droid Serif"/>
          <w:b/>
          <w:color w:val="000000" w:themeColor="text1"/>
          <w:sz w:val="24"/>
          <w:szCs w:val="24"/>
          <w:u w:val="single"/>
        </w:rPr>
      </w:pPr>
    </w:p>
    <w:p w14:paraId="11586C3C" w14:textId="77777777" w:rsidR="00B60DDC" w:rsidRDefault="00B60DDC" w:rsidP="00D617CD">
      <w:pPr>
        <w:pStyle w:val="Normal1"/>
        <w:spacing w:line="240" w:lineRule="auto"/>
        <w:jc w:val="center"/>
        <w:rPr>
          <w:rFonts w:ascii="Book Antiqua" w:eastAsia="Droid Serif" w:hAnsi="Book Antiqua" w:cs="Droid Serif"/>
          <w:b/>
          <w:color w:val="000000" w:themeColor="text1"/>
          <w:sz w:val="24"/>
          <w:szCs w:val="24"/>
          <w:u w:val="single"/>
        </w:rPr>
      </w:pPr>
    </w:p>
    <w:p w14:paraId="2650121E" w14:textId="77777777" w:rsidR="00B60DDC" w:rsidRDefault="00B60DDC" w:rsidP="00D617CD">
      <w:pPr>
        <w:pStyle w:val="Normal1"/>
        <w:spacing w:line="240" w:lineRule="auto"/>
        <w:jc w:val="center"/>
        <w:rPr>
          <w:rFonts w:ascii="Book Antiqua" w:eastAsia="Droid Serif" w:hAnsi="Book Antiqua" w:cs="Droid Serif"/>
          <w:b/>
          <w:color w:val="000000" w:themeColor="text1"/>
          <w:sz w:val="24"/>
          <w:szCs w:val="24"/>
          <w:u w:val="single"/>
        </w:rPr>
      </w:pPr>
    </w:p>
    <w:p w14:paraId="221BD071" w14:textId="77777777" w:rsidR="00B60DDC" w:rsidRDefault="00B60DDC" w:rsidP="00D617CD">
      <w:pPr>
        <w:pStyle w:val="Normal1"/>
        <w:spacing w:line="240" w:lineRule="auto"/>
        <w:jc w:val="center"/>
        <w:rPr>
          <w:rFonts w:ascii="Book Antiqua" w:eastAsia="Droid Serif" w:hAnsi="Book Antiqua" w:cs="Droid Serif"/>
          <w:b/>
          <w:color w:val="000000" w:themeColor="text1"/>
          <w:sz w:val="24"/>
          <w:szCs w:val="24"/>
          <w:u w:val="single"/>
        </w:rPr>
      </w:pPr>
    </w:p>
    <w:p w14:paraId="5B7F74E7" w14:textId="77777777" w:rsidR="00B60DDC" w:rsidRDefault="00B60DDC" w:rsidP="00D617CD">
      <w:pPr>
        <w:pStyle w:val="Normal1"/>
        <w:spacing w:line="240" w:lineRule="auto"/>
        <w:jc w:val="center"/>
        <w:rPr>
          <w:rFonts w:ascii="Book Antiqua" w:eastAsia="Droid Serif" w:hAnsi="Book Antiqua" w:cs="Droid Serif"/>
          <w:b/>
          <w:color w:val="000000" w:themeColor="text1"/>
          <w:sz w:val="24"/>
          <w:szCs w:val="24"/>
          <w:u w:val="single"/>
        </w:rPr>
      </w:pPr>
    </w:p>
    <w:p w14:paraId="599482C9" w14:textId="77777777" w:rsidR="00B60DDC" w:rsidRDefault="00B60DDC" w:rsidP="00F00B01">
      <w:pPr>
        <w:pStyle w:val="Normal1"/>
        <w:spacing w:line="240" w:lineRule="auto"/>
        <w:rPr>
          <w:rFonts w:ascii="Book Antiqua" w:eastAsia="Droid Serif" w:hAnsi="Book Antiqua" w:cs="Droid Serif"/>
          <w:b/>
          <w:color w:val="000000" w:themeColor="text1"/>
          <w:sz w:val="24"/>
          <w:szCs w:val="24"/>
          <w:u w:val="single"/>
        </w:rPr>
      </w:pPr>
    </w:p>
    <w:p w14:paraId="6B453D2A" w14:textId="77777777" w:rsidR="00B60DDC" w:rsidRDefault="00B60DDC" w:rsidP="00F00B01">
      <w:pPr>
        <w:pStyle w:val="Normal1"/>
        <w:spacing w:line="240" w:lineRule="auto"/>
        <w:rPr>
          <w:rFonts w:ascii="Book Antiqua" w:eastAsia="Droid Serif" w:hAnsi="Book Antiqua" w:cs="Droid Serif"/>
          <w:b/>
          <w:color w:val="000000" w:themeColor="text1"/>
          <w:sz w:val="24"/>
          <w:szCs w:val="24"/>
          <w:u w:val="single"/>
        </w:rPr>
      </w:pPr>
    </w:p>
    <w:p w14:paraId="13B928D3" w14:textId="4028760A" w:rsidR="007E2373" w:rsidRPr="009A69D6" w:rsidRDefault="00C855E0" w:rsidP="00D617CD">
      <w:pPr>
        <w:pStyle w:val="Normal1"/>
        <w:spacing w:line="240" w:lineRule="auto"/>
        <w:jc w:val="center"/>
        <w:rPr>
          <w:rFonts w:ascii="Book Antiqua" w:eastAsia="Droid Serif" w:hAnsi="Book Antiqua" w:cs="Droid Serif"/>
          <w:b/>
          <w:color w:val="000000" w:themeColor="text1"/>
          <w:sz w:val="24"/>
          <w:szCs w:val="24"/>
          <w:u w:val="single"/>
        </w:rPr>
      </w:pPr>
      <w:r w:rsidRPr="009A69D6">
        <w:rPr>
          <w:rFonts w:ascii="Book Antiqua" w:eastAsia="Droid Serif" w:hAnsi="Book Antiqua" w:cs="Droid Serif"/>
          <w:b/>
          <w:color w:val="000000" w:themeColor="text1"/>
          <w:sz w:val="24"/>
          <w:szCs w:val="24"/>
          <w:u w:val="single"/>
        </w:rPr>
        <w:t xml:space="preserve">SENIOR </w:t>
      </w:r>
      <w:r w:rsidR="00F0277E" w:rsidRPr="009A69D6">
        <w:rPr>
          <w:rFonts w:ascii="Book Antiqua" w:eastAsia="Droid Serif" w:hAnsi="Book Antiqua" w:cs="Droid Serif"/>
          <w:b/>
          <w:color w:val="000000" w:themeColor="text1"/>
          <w:sz w:val="24"/>
          <w:szCs w:val="24"/>
          <w:u w:val="single"/>
        </w:rPr>
        <w:t>COUNSEL</w:t>
      </w:r>
      <w:r w:rsidR="00F0277E">
        <w:rPr>
          <w:rFonts w:ascii="Book Antiqua" w:eastAsia="Droid Serif" w:hAnsi="Book Antiqua" w:cs="Droid Serif"/>
          <w:b/>
          <w:color w:val="000000" w:themeColor="text1"/>
          <w:sz w:val="24"/>
          <w:szCs w:val="24"/>
          <w:u w:val="single"/>
        </w:rPr>
        <w:t xml:space="preserve"> </w:t>
      </w:r>
      <w:r w:rsidR="00F0277E" w:rsidRPr="009A69D6">
        <w:rPr>
          <w:rFonts w:ascii="Book Antiqua" w:eastAsia="Droid Serif" w:hAnsi="Book Antiqua" w:cs="Droid Serif"/>
          <w:b/>
          <w:color w:val="000000" w:themeColor="text1"/>
          <w:sz w:val="24"/>
          <w:szCs w:val="24"/>
          <w:u w:val="single"/>
        </w:rPr>
        <w:t>&amp;</w:t>
      </w:r>
      <w:r w:rsidR="00B16799">
        <w:rPr>
          <w:rFonts w:ascii="Book Antiqua" w:eastAsia="Droid Serif" w:hAnsi="Book Antiqua" w:cs="Droid Serif"/>
          <w:b/>
          <w:color w:val="000000" w:themeColor="text1"/>
          <w:sz w:val="24"/>
          <w:szCs w:val="24"/>
          <w:u w:val="single"/>
        </w:rPr>
        <w:t xml:space="preserve"> </w:t>
      </w:r>
      <w:r w:rsidR="00D617CD" w:rsidRPr="009A69D6">
        <w:rPr>
          <w:rFonts w:ascii="Book Antiqua" w:eastAsia="Droid Serif" w:hAnsi="Book Antiqua" w:cs="Droid Serif"/>
          <w:b/>
          <w:color w:val="000000" w:themeColor="text1"/>
          <w:sz w:val="24"/>
          <w:szCs w:val="24"/>
          <w:u w:val="single"/>
        </w:rPr>
        <w:t>LEGAL CONSULTANTS</w:t>
      </w:r>
    </w:p>
    <w:p w14:paraId="415FE4D8" w14:textId="77777777" w:rsidR="007E2373" w:rsidRPr="00372A6A" w:rsidRDefault="007E2373" w:rsidP="00D617CD">
      <w:pPr>
        <w:pStyle w:val="Normal1"/>
        <w:spacing w:line="240" w:lineRule="auto"/>
        <w:jc w:val="both"/>
        <w:rPr>
          <w:rFonts w:ascii="Book Antiqua" w:eastAsia="Droid Serif" w:hAnsi="Book Antiqua" w:cs="Droid Serif"/>
          <w:b/>
          <w:color w:val="000000" w:themeColor="text1"/>
          <w:sz w:val="24"/>
          <w:szCs w:val="24"/>
        </w:rPr>
      </w:pPr>
    </w:p>
    <w:p w14:paraId="16DB032B" w14:textId="77777777" w:rsidR="007E2373" w:rsidRPr="00372A6A" w:rsidRDefault="00C855E0" w:rsidP="00B16799">
      <w:pPr>
        <w:pStyle w:val="Normal1"/>
        <w:numPr>
          <w:ilvl w:val="0"/>
          <w:numId w:val="6"/>
        </w:numPr>
        <w:spacing w:line="240" w:lineRule="auto"/>
        <w:ind w:left="360"/>
        <w:jc w:val="both"/>
        <w:rPr>
          <w:rFonts w:ascii="Book Antiqua" w:eastAsia="Trebuchet MS" w:hAnsi="Book Antiqua" w:cs="Trebuchet MS"/>
          <w:b/>
          <w:bCs/>
          <w:color w:val="000000" w:themeColor="text1"/>
          <w:sz w:val="24"/>
          <w:szCs w:val="24"/>
          <w:u w:val="single"/>
        </w:rPr>
      </w:pPr>
      <w:r w:rsidRPr="00372A6A">
        <w:rPr>
          <w:rFonts w:ascii="Book Antiqua" w:eastAsia="Trebuchet MS" w:hAnsi="Book Antiqua" w:cs="Trebuchet MS"/>
          <w:b/>
          <w:bCs/>
          <w:color w:val="000000" w:themeColor="text1"/>
          <w:sz w:val="24"/>
          <w:szCs w:val="24"/>
          <w:u w:val="single"/>
        </w:rPr>
        <w:t>Senior Counsel</w:t>
      </w:r>
      <w:r w:rsidR="00437631" w:rsidRPr="00372A6A">
        <w:rPr>
          <w:rFonts w:ascii="Book Antiqua" w:eastAsia="Trebuchet MS" w:hAnsi="Book Antiqua" w:cs="Trebuchet MS"/>
          <w:b/>
          <w:bCs/>
          <w:color w:val="000000" w:themeColor="text1"/>
          <w:sz w:val="24"/>
          <w:szCs w:val="24"/>
          <w:u w:val="single"/>
        </w:rPr>
        <w:t>s</w:t>
      </w:r>
    </w:p>
    <w:p w14:paraId="6B155426" w14:textId="77777777" w:rsidR="007E2373" w:rsidRPr="00372A6A" w:rsidRDefault="007E2373" w:rsidP="00D617CD">
      <w:pPr>
        <w:pStyle w:val="Normal1"/>
        <w:spacing w:line="240" w:lineRule="auto"/>
        <w:jc w:val="both"/>
        <w:rPr>
          <w:rFonts w:ascii="Book Antiqua" w:eastAsia="Trebuchet MS" w:hAnsi="Book Antiqua" w:cs="Trebuchet MS"/>
          <w:color w:val="000000" w:themeColor="text1"/>
          <w:sz w:val="24"/>
          <w:szCs w:val="24"/>
        </w:rPr>
      </w:pPr>
    </w:p>
    <w:p w14:paraId="2C4A133E" w14:textId="77777777" w:rsidR="007E2373" w:rsidRPr="00372A6A" w:rsidRDefault="002D7259" w:rsidP="00D617CD">
      <w:pPr>
        <w:pStyle w:val="Normal1"/>
        <w:spacing w:line="240" w:lineRule="auto"/>
        <w:jc w:val="both"/>
        <w:rPr>
          <w:rFonts w:ascii="Book Antiqua" w:eastAsia="Trebuchet MS" w:hAnsi="Book Antiqua" w:cs="Trebuchet MS"/>
          <w:b/>
          <w:bCs/>
          <w:color w:val="000000" w:themeColor="text1"/>
          <w:sz w:val="24"/>
          <w:szCs w:val="24"/>
        </w:rPr>
      </w:pPr>
      <w:r w:rsidRPr="00372A6A">
        <w:rPr>
          <w:rFonts w:ascii="Book Antiqua" w:eastAsia="Trebuchet MS" w:hAnsi="Book Antiqua" w:cs="Trebuchet MS"/>
          <w:b/>
          <w:bCs/>
          <w:color w:val="000000" w:themeColor="text1"/>
          <w:sz w:val="24"/>
          <w:szCs w:val="24"/>
        </w:rPr>
        <w:t>Mr. Md. Aminul Islam</w:t>
      </w:r>
    </w:p>
    <w:p w14:paraId="30D0F87B" w14:textId="77777777" w:rsidR="002D7259" w:rsidRPr="00372A6A" w:rsidRDefault="002D7259" w:rsidP="00D617CD">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 xml:space="preserve">L.L.B. (Hon’s), L.L.M. (University of </w:t>
      </w:r>
      <w:proofErr w:type="spellStart"/>
      <w:r w:rsidRPr="00372A6A">
        <w:rPr>
          <w:rFonts w:ascii="Book Antiqua" w:eastAsia="Trebuchet MS" w:hAnsi="Book Antiqua" w:cs="Trebuchet MS"/>
          <w:color w:val="000000" w:themeColor="text1"/>
          <w:sz w:val="24"/>
          <w:szCs w:val="24"/>
        </w:rPr>
        <w:t>Rajshahi</w:t>
      </w:r>
      <w:proofErr w:type="spellEnd"/>
      <w:r w:rsidRPr="00372A6A">
        <w:rPr>
          <w:rFonts w:ascii="Book Antiqua" w:eastAsia="Trebuchet MS" w:hAnsi="Book Antiqua" w:cs="Trebuchet MS"/>
          <w:color w:val="000000" w:themeColor="text1"/>
          <w:sz w:val="24"/>
          <w:szCs w:val="24"/>
        </w:rPr>
        <w:t>)</w:t>
      </w:r>
    </w:p>
    <w:p w14:paraId="5BD9610C" w14:textId="77777777" w:rsidR="002D7259" w:rsidRPr="00372A6A" w:rsidRDefault="002D7259" w:rsidP="00D617CD">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Advocate, Supreme Court of Bangladesh</w:t>
      </w:r>
    </w:p>
    <w:p w14:paraId="3D6CE572" w14:textId="77777777" w:rsidR="007E2373" w:rsidRPr="00372A6A" w:rsidRDefault="007E2373" w:rsidP="00D617CD">
      <w:pPr>
        <w:pStyle w:val="Normal1"/>
        <w:spacing w:line="240" w:lineRule="auto"/>
        <w:jc w:val="both"/>
        <w:rPr>
          <w:rFonts w:ascii="Book Antiqua" w:eastAsia="Trebuchet MS" w:hAnsi="Book Antiqua" w:cs="Trebuchet MS"/>
          <w:color w:val="000000" w:themeColor="text1"/>
          <w:sz w:val="24"/>
          <w:szCs w:val="24"/>
        </w:rPr>
      </w:pPr>
    </w:p>
    <w:p w14:paraId="15AB2953" w14:textId="77777777" w:rsidR="007E2373" w:rsidRPr="00372A6A" w:rsidRDefault="002D7259" w:rsidP="00D617CD">
      <w:pPr>
        <w:pStyle w:val="Normal1"/>
        <w:spacing w:line="240" w:lineRule="auto"/>
        <w:jc w:val="both"/>
        <w:rPr>
          <w:rFonts w:ascii="Book Antiqua" w:eastAsia="Trebuchet MS" w:hAnsi="Book Antiqua" w:cs="Trebuchet MS"/>
          <w:b/>
          <w:bCs/>
          <w:color w:val="000000" w:themeColor="text1"/>
          <w:sz w:val="24"/>
          <w:szCs w:val="24"/>
        </w:rPr>
      </w:pPr>
      <w:r w:rsidRPr="00372A6A">
        <w:rPr>
          <w:rFonts w:ascii="Book Antiqua" w:eastAsia="Trebuchet MS" w:hAnsi="Book Antiqua" w:cs="Trebuchet MS"/>
          <w:b/>
          <w:bCs/>
          <w:color w:val="000000" w:themeColor="text1"/>
          <w:sz w:val="24"/>
          <w:szCs w:val="24"/>
        </w:rPr>
        <w:t>Ms. Nusrat</w:t>
      </w:r>
      <w:r w:rsidR="00B16799">
        <w:rPr>
          <w:rFonts w:ascii="Book Antiqua" w:eastAsia="Trebuchet MS" w:hAnsi="Book Antiqua" w:cs="Trebuchet MS"/>
          <w:b/>
          <w:bCs/>
          <w:color w:val="000000" w:themeColor="text1"/>
          <w:sz w:val="24"/>
          <w:szCs w:val="24"/>
        </w:rPr>
        <w:t xml:space="preserve"> </w:t>
      </w:r>
      <w:r w:rsidRPr="00372A6A">
        <w:rPr>
          <w:rFonts w:ascii="Book Antiqua" w:eastAsia="Trebuchet MS" w:hAnsi="Book Antiqua" w:cs="Trebuchet MS"/>
          <w:b/>
          <w:bCs/>
          <w:color w:val="000000" w:themeColor="text1"/>
          <w:sz w:val="24"/>
          <w:szCs w:val="24"/>
        </w:rPr>
        <w:t>Bayazid</w:t>
      </w:r>
      <w:r w:rsidR="00B16799">
        <w:rPr>
          <w:rFonts w:ascii="Book Antiqua" w:eastAsia="Trebuchet MS" w:hAnsi="Book Antiqua" w:cs="Trebuchet MS"/>
          <w:b/>
          <w:bCs/>
          <w:color w:val="000000" w:themeColor="text1"/>
          <w:sz w:val="24"/>
          <w:szCs w:val="24"/>
        </w:rPr>
        <w:t xml:space="preserve"> </w:t>
      </w:r>
      <w:r w:rsidRPr="00372A6A">
        <w:rPr>
          <w:rFonts w:ascii="Book Antiqua" w:eastAsia="Trebuchet MS" w:hAnsi="Book Antiqua" w:cs="Trebuchet MS"/>
          <w:b/>
          <w:bCs/>
          <w:color w:val="000000" w:themeColor="text1"/>
          <w:sz w:val="24"/>
          <w:szCs w:val="24"/>
        </w:rPr>
        <w:t>Easha</w:t>
      </w:r>
    </w:p>
    <w:p w14:paraId="625CFFA3" w14:textId="77777777" w:rsidR="002D7259" w:rsidRPr="00372A6A" w:rsidRDefault="002D7259" w:rsidP="00D617CD">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Barrister-at-Law (Lincoln’s Inn)</w:t>
      </w:r>
    </w:p>
    <w:p w14:paraId="24C7E9AE" w14:textId="77777777" w:rsidR="002D7259" w:rsidRPr="00372A6A" w:rsidRDefault="002D7259" w:rsidP="00D617CD">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 xml:space="preserve">L.L.B (Hon’s) (University of </w:t>
      </w:r>
      <w:proofErr w:type="spellStart"/>
      <w:r w:rsidRPr="00372A6A">
        <w:rPr>
          <w:rFonts w:ascii="Book Antiqua" w:eastAsia="Trebuchet MS" w:hAnsi="Book Antiqua" w:cs="Trebuchet MS"/>
          <w:color w:val="000000" w:themeColor="text1"/>
          <w:sz w:val="24"/>
          <w:szCs w:val="24"/>
        </w:rPr>
        <w:t>Northumbria</w:t>
      </w:r>
      <w:proofErr w:type="spellEnd"/>
      <w:r w:rsidRPr="00372A6A">
        <w:rPr>
          <w:rFonts w:ascii="Book Antiqua" w:eastAsia="Trebuchet MS" w:hAnsi="Book Antiqua" w:cs="Trebuchet MS"/>
          <w:color w:val="000000" w:themeColor="text1"/>
          <w:sz w:val="24"/>
          <w:szCs w:val="24"/>
        </w:rPr>
        <w:t>)</w:t>
      </w:r>
    </w:p>
    <w:p w14:paraId="245C8D68" w14:textId="77777777" w:rsidR="002D7259" w:rsidRPr="00372A6A" w:rsidRDefault="002D7259" w:rsidP="00D617CD">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L.L.M (City University,</w:t>
      </w:r>
      <w:r w:rsidR="00B16799">
        <w:rPr>
          <w:rFonts w:ascii="Book Antiqua" w:eastAsia="Trebuchet MS" w:hAnsi="Book Antiqua" w:cs="Trebuchet MS"/>
          <w:color w:val="000000" w:themeColor="text1"/>
          <w:sz w:val="24"/>
          <w:szCs w:val="24"/>
        </w:rPr>
        <w:t xml:space="preserve"> </w:t>
      </w:r>
      <w:r w:rsidRPr="00372A6A">
        <w:rPr>
          <w:rFonts w:ascii="Book Antiqua" w:eastAsia="Trebuchet MS" w:hAnsi="Book Antiqua" w:cs="Trebuchet MS"/>
          <w:color w:val="000000" w:themeColor="text1"/>
          <w:sz w:val="24"/>
          <w:szCs w:val="24"/>
        </w:rPr>
        <w:t>UK)</w:t>
      </w:r>
    </w:p>
    <w:p w14:paraId="0DA9966B" w14:textId="77777777" w:rsidR="002D7259" w:rsidRPr="00372A6A" w:rsidRDefault="002D7259" w:rsidP="00D617CD">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Advocate,</w:t>
      </w:r>
      <w:r w:rsidR="003D6043">
        <w:rPr>
          <w:rFonts w:ascii="Book Antiqua" w:eastAsia="Trebuchet MS" w:hAnsi="Book Antiqua" w:cs="Trebuchet MS"/>
          <w:color w:val="000000" w:themeColor="text1"/>
          <w:sz w:val="24"/>
          <w:szCs w:val="24"/>
        </w:rPr>
        <w:t xml:space="preserve"> Supreme C</w:t>
      </w:r>
      <w:r w:rsidRPr="00372A6A">
        <w:rPr>
          <w:rFonts w:ascii="Book Antiqua" w:eastAsia="Trebuchet MS" w:hAnsi="Book Antiqua" w:cs="Trebuchet MS"/>
          <w:color w:val="000000" w:themeColor="text1"/>
          <w:sz w:val="24"/>
          <w:szCs w:val="24"/>
        </w:rPr>
        <w:t>ourt of Bangladesh</w:t>
      </w:r>
    </w:p>
    <w:p w14:paraId="3DFC2CDC" w14:textId="77777777" w:rsidR="007E2373" w:rsidRPr="00372A6A" w:rsidRDefault="007E2373" w:rsidP="00D617CD">
      <w:pPr>
        <w:pStyle w:val="Normal1"/>
        <w:spacing w:line="240" w:lineRule="auto"/>
        <w:jc w:val="both"/>
        <w:rPr>
          <w:rFonts w:ascii="Book Antiqua" w:eastAsia="Trebuchet MS" w:hAnsi="Book Antiqua" w:cs="Trebuchet MS"/>
          <w:color w:val="000000" w:themeColor="text1"/>
          <w:sz w:val="24"/>
          <w:szCs w:val="24"/>
        </w:rPr>
      </w:pPr>
    </w:p>
    <w:p w14:paraId="0E51D149" w14:textId="77777777" w:rsidR="007E2373" w:rsidRPr="00372A6A" w:rsidRDefault="00D617CD" w:rsidP="00B16799">
      <w:pPr>
        <w:pStyle w:val="Normal1"/>
        <w:numPr>
          <w:ilvl w:val="0"/>
          <w:numId w:val="6"/>
        </w:numPr>
        <w:tabs>
          <w:tab w:val="left" w:pos="270"/>
        </w:tabs>
        <w:spacing w:line="240" w:lineRule="auto"/>
        <w:ind w:left="270" w:hanging="270"/>
        <w:jc w:val="both"/>
        <w:rPr>
          <w:rFonts w:ascii="Book Antiqua" w:eastAsia="Trebuchet MS" w:hAnsi="Book Antiqua" w:cs="Trebuchet MS"/>
          <w:b/>
          <w:bCs/>
          <w:color w:val="000000" w:themeColor="text1"/>
          <w:sz w:val="24"/>
          <w:szCs w:val="24"/>
          <w:u w:val="single"/>
        </w:rPr>
      </w:pPr>
      <w:r w:rsidRPr="00372A6A">
        <w:rPr>
          <w:rFonts w:ascii="Book Antiqua" w:eastAsia="Trebuchet MS" w:hAnsi="Book Antiqua" w:cs="Trebuchet MS"/>
          <w:b/>
          <w:bCs/>
          <w:color w:val="000000" w:themeColor="text1"/>
          <w:sz w:val="24"/>
          <w:szCs w:val="24"/>
          <w:u w:val="single"/>
        </w:rPr>
        <w:t>Legal Consultants</w:t>
      </w:r>
    </w:p>
    <w:p w14:paraId="73D69D6E" w14:textId="77777777" w:rsidR="007E2373" w:rsidRDefault="007E2373" w:rsidP="00D617CD">
      <w:pPr>
        <w:pStyle w:val="Normal1"/>
        <w:spacing w:line="240" w:lineRule="auto"/>
        <w:jc w:val="both"/>
        <w:rPr>
          <w:rFonts w:ascii="Book Antiqua" w:eastAsia="Trebuchet MS" w:hAnsi="Book Antiqua" w:cs="Trebuchet MS"/>
          <w:color w:val="000000" w:themeColor="text1"/>
          <w:sz w:val="24"/>
          <w:szCs w:val="24"/>
        </w:rPr>
      </w:pPr>
    </w:p>
    <w:p w14:paraId="0B6282D8" w14:textId="77777777" w:rsidR="0056364A" w:rsidRPr="00372A6A" w:rsidRDefault="0056364A" w:rsidP="0056364A">
      <w:pPr>
        <w:pStyle w:val="Normal1"/>
        <w:spacing w:line="240" w:lineRule="auto"/>
        <w:jc w:val="both"/>
        <w:rPr>
          <w:rFonts w:ascii="Book Antiqua" w:eastAsia="Trebuchet MS" w:hAnsi="Book Antiqua" w:cs="Trebuchet MS"/>
          <w:b/>
          <w:bCs/>
          <w:color w:val="000000" w:themeColor="text1"/>
          <w:sz w:val="24"/>
          <w:szCs w:val="24"/>
        </w:rPr>
      </w:pPr>
      <w:r>
        <w:rPr>
          <w:rFonts w:ascii="Book Antiqua" w:eastAsia="Trebuchet MS" w:hAnsi="Book Antiqua" w:cs="Trebuchet MS"/>
          <w:b/>
          <w:bCs/>
          <w:color w:val="000000" w:themeColor="text1"/>
          <w:sz w:val="24"/>
          <w:szCs w:val="24"/>
        </w:rPr>
        <w:t xml:space="preserve">Md. </w:t>
      </w:r>
      <w:proofErr w:type="spellStart"/>
      <w:r>
        <w:rPr>
          <w:rFonts w:ascii="Book Antiqua" w:eastAsia="Trebuchet MS" w:hAnsi="Book Antiqua" w:cs="Trebuchet MS"/>
          <w:b/>
          <w:bCs/>
          <w:color w:val="000000" w:themeColor="text1"/>
          <w:sz w:val="24"/>
          <w:szCs w:val="24"/>
        </w:rPr>
        <w:t>Fozlul</w:t>
      </w:r>
      <w:proofErr w:type="spellEnd"/>
      <w:r w:rsidR="00B16799">
        <w:rPr>
          <w:rFonts w:ascii="Book Antiqua" w:eastAsia="Trebuchet MS" w:hAnsi="Book Antiqua" w:cs="Trebuchet MS"/>
          <w:b/>
          <w:bCs/>
          <w:color w:val="000000" w:themeColor="text1"/>
          <w:sz w:val="24"/>
          <w:szCs w:val="24"/>
        </w:rPr>
        <w:t xml:space="preserve"> </w:t>
      </w:r>
      <w:r>
        <w:rPr>
          <w:rFonts w:ascii="Book Antiqua" w:eastAsia="Trebuchet MS" w:hAnsi="Book Antiqua" w:cs="Trebuchet MS"/>
          <w:b/>
          <w:bCs/>
          <w:color w:val="000000" w:themeColor="text1"/>
          <w:sz w:val="24"/>
          <w:szCs w:val="24"/>
        </w:rPr>
        <w:t>Hoque</w:t>
      </w:r>
    </w:p>
    <w:p w14:paraId="5D4251F0" w14:textId="77777777" w:rsidR="0056364A" w:rsidRDefault="0056364A" w:rsidP="0056364A">
      <w:pPr>
        <w:pStyle w:val="Normal1"/>
        <w:spacing w:line="240" w:lineRule="auto"/>
        <w:jc w:val="both"/>
        <w:rPr>
          <w:rFonts w:ascii="Book Antiqua" w:eastAsia="Trebuchet MS" w:hAnsi="Book Antiqua" w:cs="Trebuchet MS"/>
          <w:color w:val="000000" w:themeColor="text1"/>
          <w:sz w:val="24"/>
          <w:szCs w:val="24"/>
        </w:rPr>
      </w:pPr>
      <w:r>
        <w:rPr>
          <w:rFonts w:ascii="Book Antiqua" w:eastAsia="Trebuchet MS" w:hAnsi="Book Antiqua" w:cs="Trebuchet MS"/>
          <w:color w:val="000000" w:themeColor="text1"/>
          <w:sz w:val="24"/>
          <w:szCs w:val="24"/>
        </w:rPr>
        <w:t>LL.B (Hon’s), (Northern University)</w:t>
      </w:r>
    </w:p>
    <w:p w14:paraId="544E4A3D" w14:textId="77777777" w:rsidR="0056364A" w:rsidRDefault="0056364A" w:rsidP="0056364A">
      <w:pPr>
        <w:pStyle w:val="Normal1"/>
        <w:spacing w:line="240" w:lineRule="auto"/>
        <w:jc w:val="both"/>
        <w:rPr>
          <w:rFonts w:ascii="Book Antiqua" w:eastAsia="Trebuchet MS" w:hAnsi="Book Antiqua" w:cs="Trebuchet MS"/>
          <w:color w:val="000000" w:themeColor="text1"/>
          <w:sz w:val="24"/>
          <w:szCs w:val="24"/>
        </w:rPr>
      </w:pPr>
      <w:r>
        <w:rPr>
          <w:rFonts w:ascii="Book Antiqua" w:eastAsia="Trebuchet MS" w:hAnsi="Book Antiqua" w:cs="Trebuchet MS"/>
          <w:color w:val="000000" w:themeColor="text1"/>
          <w:sz w:val="24"/>
          <w:szCs w:val="24"/>
        </w:rPr>
        <w:t>LL.M, (Northern University)</w:t>
      </w:r>
    </w:p>
    <w:p w14:paraId="5A82EF22" w14:textId="77777777" w:rsidR="0056364A" w:rsidRDefault="00342EFD" w:rsidP="0056364A">
      <w:pPr>
        <w:pStyle w:val="Normal1"/>
        <w:spacing w:line="240" w:lineRule="auto"/>
        <w:jc w:val="both"/>
        <w:rPr>
          <w:rFonts w:ascii="Book Antiqua" w:eastAsia="Trebuchet MS" w:hAnsi="Book Antiqua" w:cs="Trebuchet MS"/>
          <w:color w:val="000000" w:themeColor="text1"/>
          <w:sz w:val="24"/>
          <w:szCs w:val="24"/>
        </w:rPr>
      </w:pPr>
      <w:r>
        <w:rPr>
          <w:rFonts w:ascii="Book Antiqua" w:eastAsia="Trebuchet MS" w:hAnsi="Book Antiqua" w:cs="Trebuchet MS"/>
          <w:color w:val="000000" w:themeColor="text1"/>
          <w:sz w:val="24"/>
          <w:szCs w:val="24"/>
        </w:rPr>
        <w:t>Advocate, Dis</w:t>
      </w:r>
      <w:r w:rsidR="009F11DD">
        <w:rPr>
          <w:rFonts w:ascii="Book Antiqua" w:eastAsia="Trebuchet MS" w:hAnsi="Book Antiqua" w:cs="Trebuchet MS"/>
          <w:color w:val="000000" w:themeColor="text1"/>
          <w:sz w:val="24"/>
          <w:szCs w:val="24"/>
        </w:rPr>
        <w:t xml:space="preserve">trict &amp; Sessions </w:t>
      </w:r>
      <w:r w:rsidR="0056364A">
        <w:rPr>
          <w:rFonts w:ascii="Book Antiqua" w:eastAsia="Trebuchet MS" w:hAnsi="Book Antiqua" w:cs="Trebuchet MS"/>
          <w:color w:val="000000" w:themeColor="text1"/>
          <w:sz w:val="24"/>
          <w:szCs w:val="24"/>
        </w:rPr>
        <w:t>Judge Court</w:t>
      </w:r>
      <w:r w:rsidR="009F11DD">
        <w:rPr>
          <w:rFonts w:ascii="Book Antiqua" w:eastAsia="Trebuchet MS" w:hAnsi="Book Antiqua" w:cs="Trebuchet MS"/>
          <w:color w:val="000000" w:themeColor="text1"/>
          <w:sz w:val="24"/>
          <w:szCs w:val="24"/>
        </w:rPr>
        <w:t>, Dhaka</w:t>
      </w:r>
    </w:p>
    <w:p w14:paraId="6C1CD78C" w14:textId="77777777" w:rsidR="00342EFD" w:rsidRDefault="00342EFD" w:rsidP="00342EFD">
      <w:pPr>
        <w:pStyle w:val="Normal1"/>
        <w:spacing w:line="240" w:lineRule="auto"/>
        <w:jc w:val="both"/>
        <w:rPr>
          <w:rFonts w:ascii="Book Antiqua" w:eastAsia="Trebuchet MS" w:hAnsi="Book Antiqua" w:cs="Trebuchet MS"/>
          <w:b/>
          <w:color w:val="000000" w:themeColor="text1"/>
          <w:sz w:val="24"/>
          <w:szCs w:val="24"/>
        </w:rPr>
      </w:pPr>
    </w:p>
    <w:p w14:paraId="2985FACA" w14:textId="77777777" w:rsidR="00342EFD" w:rsidRPr="00372A6A" w:rsidRDefault="00342EFD" w:rsidP="00342EFD">
      <w:pPr>
        <w:pStyle w:val="Normal1"/>
        <w:spacing w:line="240" w:lineRule="auto"/>
        <w:jc w:val="both"/>
        <w:rPr>
          <w:rFonts w:ascii="Book Antiqua" w:eastAsia="Trebuchet MS" w:hAnsi="Book Antiqua" w:cs="Trebuchet MS"/>
          <w:b/>
          <w:color w:val="000000" w:themeColor="text1"/>
          <w:sz w:val="24"/>
          <w:szCs w:val="24"/>
        </w:rPr>
      </w:pPr>
      <w:r w:rsidRPr="00372A6A">
        <w:rPr>
          <w:rFonts w:ascii="Book Antiqua" w:eastAsia="Trebuchet MS" w:hAnsi="Book Antiqua" w:cs="Trebuchet MS"/>
          <w:b/>
          <w:color w:val="000000" w:themeColor="text1"/>
          <w:sz w:val="24"/>
          <w:szCs w:val="24"/>
        </w:rPr>
        <w:t>Md. Sumon</w:t>
      </w:r>
      <w:r>
        <w:rPr>
          <w:rFonts w:ascii="Book Antiqua" w:eastAsia="Trebuchet MS" w:hAnsi="Book Antiqua" w:cs="Trebuchet MS"/>
          <w:b/>
          <w:color w:val="000000" w:themeColor="text1"/>
          <w:sz w:val="24"/>
          <w:szCs w:val="24"/>
        </w:rPr>
        <w:t xml:space="preserve"> </w:t>
      </w:r>
      <w:r w:rsidRPr="00372A6A">
        <w:rPr>
          <w:rFonts w:ascii="Book Antiqua" w:eastAsia="Trebuchet MS" w:hAnsi="Book Antiqua" w:cs="Trebuchet MS"/>
          <w:b/>
          <w:color w:val="000000" w:themeColor="text1"/>
          <w:sz w:val="24"/>
          <w:szCs w:val="24"/>
        </w:rPr>
        <w:t>Rahat</w:t>
      </w:r>
    </w:p>
    <w:p w14:paraId="13F2E4A3" w14:textId="77777777" w:rsidR="00342EFD" w:rsidRPr="00372A6A" w:rsidRDefault="00342EFD" w:rsidP="00342EFD">
      <w:pPr>
        <w:pStyle w:val="Normal1"/>
        <w:spacing w:line="240" w:lineRule="auto"/>
        <w:jc w:val="both"/>
        <w:rPr>
          <w:rFonts w:ascii="Book Antiqua" w:eastAsia="Trebuchet MS" w:hAnsi="Book Antiqua" w:cs="Trebuchet MS"/>
          <w:color w:val="000000" w:themeColor="text1"/>
          <w:sz w:val="24"/>
          <w:szCs w:val="24"/>
        </w:rPr>
      </w:pPr>
      <w:proofErr w:type="gramStart"/>
      <w:r>
        <w:rPr>
          <w:rFonts w:ascii="Book Antiqua" w:eastAsia="Trebuchet MS" w:hAnsi="Book Antiqua" w:cs="Trebuchet MS"/>
          <w:color w:val="000000" w:themeColor="text1"/>
          <w:sz w:val="24"/>
          <w:szCs w:val="24"/>
        </w:rPr>
        <w:t>LL.B</w:t>
      </w:r>
      <w:proofErr w:type="gramEnd"/>
      <w:r>
        <w:rPr>
          <w:rFonts w:ascii="Book Antiqua" w:eastAsia="Trebuchet MS" w:hAnsi="Book Antiqua" w:cs="Trebuchet MS"/>
          <w:color w:val="000000" w:themeColor="text1"/>
          <w:sz w:val="24"/>
          <w:szCs w:val="24"/>
        </w:rPr>
        <w:t xml:space="preserve"> (Hon’s)</w:t>
      </w:r>
      <w:r w:rsidRPr="00372A6A">
        <w:rPr>
          <w:rFonts w:ascii="Book Antiqua" w:eastAsia="Trebuchet MS" w:hAnsi="Book Antiqua" w:cs="Trebuchet MS"/>
          <w:color w:val="000000" w:themeColor="text1"/>
          <w:sz w:val="24"/>
          <w:szCs w:val="24"/>
        </w:rPr>
        <w:t xml:space="preserve"> </w:t>
      </w:r>
      <w:r>
        <w:rPr>
          <w:rFonts w:ascii="Book Antiqua" w:eastAsia="Trebuchet MS" w:hAnsi="Book Antiqua" w:cs="Trebuchet MS"/>
          <w:color w:val="000000" w:themeColor="text1"/>
          <w:sz w:val="24"/>
          <w:szCs w:val="24"/>
        </w:rPr>
        <w:t>(</w:t>
      </w:r>
      <w:r w:rsidR="009E7565" w:rsidRPr="00372A6A">
        <w:rPr>
          <w:rFonts w:ascii="Book Antiqua" w:eastAsia="Trebuchet MS" w:hAnsi="Book Antiqua" w:cs="Trebuchet MS"/>
          <w:color w:val="000000" w:themeColor="text1"/>
          <w:sz w:val="24"/>
          <w:szCs w:val="24"/>
        </w:rPr>
        <w:t xml:space="preserve">BRAC </w:t>
      </w:r>
      <w:r w:rsidRPr="00372A6A">
        <w:rPr>
          <w:rFonts w:ascii="Book Antiqua" w:eastAsia="Trebuchet MS" w:hAnsi="Book Antiqua" w:cs="Trebuchet MS"/>
          <w:color w:val="000000" w:themeColor="text1"/>
          <w:sz w:val="24"/>
          <w:szCs w:val="24"/>
        </w:rPr>
        <w:t>University</w:t>
      </w:r>
      <w:r>
        <w:rPr>
          <w:rFonts w:ascii="Book Antiqua" w:eastAsia="Trebuchet MS" w:hAnsi="Book Antiqua" w:cs="Trebuchet MS"/>
          <w:color w:val="000000" w:themeColor="text1"/>
          <w:sz w:val="24"/>
          <w:szCs w:val="24"/>
        </w:rPr>
        <w:t>)</w:t>
      </w:r>
    </w:p>
    <w:p w14:paraId="6839FF1A" w14:textId="77777777" w:rsidR="00342EFD" w:rsidRPr="00372A6A" w:rsidRDefault="00342EFD" w:rsidP="00342EFD">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LL.M (Southeast University)</w:t>
      </w:r>
    </w:p>
    <w:p w14:paraId="13FC8A00" w14:textId="77777777" w:rsidR="00342EFD" w:rsidRDefault="00342EFD" w:rsidP="00342EFD">
      <w:pPr>
        <w:pStyle w:val="Normal1"/>
        <w:spacing w:line="240" w:lineRule="auto"/>
        <w:jc w:val="both"/>
        <w:rPr>
          <w:rFonts w:ascii="Book Antiqua" w:eastAsia="Trebuchet MS" w:hAnsi="Book Antiqua" w:cs="Trebuchet MS"/>
          <w:color w:val="000000" w:themeColor="text1"/>
          <w:sz w:val="24"/>
          <w:szCs w:val="24"/>
        </w:rPr>
      </w:pPr>
      <w:r>
        <w:rPr>
          <w:rFonts w:ascii="Book Antiqua" w:eastAsia="Trebuchet MS" w:hAnsi="Book Antiqua" w:cs="Trebuchet MS"/>
          <w:color w:val="000000" w:themeColor="text1"/>
          <w:sz w:val="24"/>
          <w:szCs w:val="24"/>
        </w:rPr>
        <w:t xml:space="preserve">Advocate, District &amp; </w:t>
      </w:r>
      <w:r w:rsidR="009F11DD">
        <w:rPr>
          <w:rFonts w:ascii="Book Antiqua" w:eastAsia="Trebuchet MS" w:hAnsi="Book Antiqua" w:cs="Trebuchet MS"/>
          <w:color w:val="000000" w:themeColor="text1"/>
          <w:sz w:val="24"/>
          <w:szCs w:val="24"/>
        </w:rPr>
        <w:t xml:space="preserve">Sessions </w:t>
      </w:r>
      <w:r>
        <w:rPr>
          <w:rFonts w:ascii="Book Antiqua" w:eastAsia="Trebuchet MS" w:hAnsi="Book Antiqua" w:cs="Trebuchet MS"/>
          <w:color w:val="000000" w:themeColor="text1"/>
          <w:sz w:val="24"/>
          <w:szCs w:val="24"/>
        </w:rPr>
        <w:t>Judge Court, Dhaka</w:t>
      </w:r>
    </w:p>
    <w:p w14:paraId="5A46D7A6" w14:textId="77777777" w:rsidR="00DC3B61" w:rsidRDefault="00DC3B61" w:rsidP="009F5143">
      <w:pPr>
        <w:pStyle w:val="Normal1"/>
        <w:spacing w:line="240" w:lineRule="auto"/>
        <w:jc w:val="both"/>
        <w:rPr>
          <w:rFonts w:ascii="Book Antiqua" w:eastAsia="Trebuchet MS" w:hAnsi="Book Antiqua" w:cs="Trebuchet MS"/>
          <w:color w:val="000000" w:themeColor="text1"/>
          <w:sz w:val="24"/>
          <w:szCs w:val="24"/>
        </w:rPr>
      </w:pPr>
    </w:p>
    <w:p w14:paraId="6ACBD73D" w14:textId="77777777" w:rsidR="00180EF9" w:rsidRPr="00372A6A" w:rsidRDefault="00180EF9" w:rsidP="00180EF9">
      <w:pPr>
        <w:pStyle w:val="Normal1"/>
        <w:spacing w:line="240" w:lineRule="auto"/>
        <w:jc w:val="both"/>
        <w:rPr>
          <w:rFonts w:ascii="Book Antiqua" w:eastAsia="Trebuchet MS" w:hAnsi="Book Antiqua" w:cs="Trebuchet MS"/>
          <w:b/>
          <w:bCs/>
          <w:color w:val="000000" w:themeColor="text1"/>
          <w:sz w:val="24"/>
          <w:szCs w:val="24"/>
        </w:rPr>
      </w:pPr>
      <w:r w:rsidRPr="00372A6A">
        <w:rPr>
          <w:rFonts w:ascii="Book Antiqua" w:eastAsia="Trebuchet MS" w:hAnsi="Book Antiqua" w:cs="Trebuchet MS"/>
          <w:b/>
          <w:bCs/>
          <w:color w:val="000000" w:themeColor="text1"/>
          <w:sz w:val="24"/>
          <w:szCs w:val="24"/>
        </w:rPr>
        <w:t>A S I M Rizwan</w:t>
      </w:r>
      <w:r w:rsidR="00B16799">
        <w:rPr>
          <w:rFonts w:ascii="Book Antiqua" w:eastAsia="Trebuchet MS" w:hAnsi="Book Antiqua" w:cs="Trebuchet MS"/>
          <w:b/>
          <w:bCs/>
          <w:color w:val="000000" w:themeColor="text1"/>
          <w:sz w:val="24"/>
          <w:szCs w:val="24"/>
        </w:rPr>
        <w:t xml:space="preserve"> Siddiqui</w:t>
      </w:r>
    </w:p>
    <w:p w14:paraId="290D3A7E" w14:textId="77777777" w:rsidR="00180EF9" w:rsidRPr="00372A6A" w:rsidRDefault="00180EF9" w:rsidP="00180EF9">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Barrister-at-Law (Lincoln’s Inn)</w:t>
      </w:r>
    </w:p>
    <w:p w14:paraId="7B89CD02" w14:textId="77777777" w:rsidR="00180EF9" w:rsidRPr="00372A6A" w:rsidRDefault="00180EF9" w:rsidP="00180EF9">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 xml:space="preserve">PGDL- BPTC (University of West of England) </w:t>
      </w:r>
    </w:p>
    <w:p w14:paraId="708AD2BD" w14:textId="77777777" w:rsidR="00180EF9" w:rsidRPr="00372A6A" w:rsidRDefault="00180EF9" w:rsidP="00180EF9">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L.L.B, L.L.M (University of London)</w:t>
      </w:r>
    </w:p>
    <w:p w14:paraId="18C3972C" w14:textId="77777777" w:rsidR="00180EF9" w:rsidRDefault="003D6043" w:rsidP="00180EF9">
      <w:pPr>
        <w:pStyle w:val="Normal1"/>
        <w:spacing w:line="240" w:lineRule="auto"/>
        <w:jc w:val="both"/>
        <w:rPr>
          <w:rFonts w:ascii="Book Antiqua" w:eastAsia="Trebuchet MS" w:hAnsi="Book Antiqua" w:cs="Trebuchet MS"/>
          <w:color w:val="000000" w:themeColor="text1"/>
          <w:sz w:val="24"/>
          <w:szCs w:val="24"/>
        </w:rPr>
      </w:pPr>
      <w:r>
        <w:rPr>
          <w:rFonts w:ascii="Book Antiqua" w:eastAsia="Trebuchet MS" w:hAnsi="Book Antiqua" w:cs="Trebuchet MS"/>
          <w:color w:val="000000" w:themeColor="text1"/>
          <w:sz w:val="24"/>
          <w:szCs w:val="24"/>
        </w:rPr>
        <w:t>Advocate, Supreme C</w:t>
      </w:r>
      <w:r w:rsidR="00180EF9" w:rsidRPr="00372A6A">
        <w:rPr>
          <w:rFonts w:ascii="Book Antiqua" w:eastAsia="Trebuchet MS" w:hAnsi="Book Antiqua" w:cs="Trebuchet MS"/>
          <w:color w:val="000000" w:themeColor="text1"/>
          <w:sz w:val="24"/>
          <w:szCs w:val="24"/>
        </w:rPr>
        <w:t>ourt of Bangladesh</w:t>
      </w:r>
    </w:p>
    <w:p w14:paraId="228B25DD" w14:textId="77777777" w:rsidR="00180EF9" w:rsidRDefault="00180EF9" w:rsidP="00DC3B61">
      <w:pPr>
        <w:pStyle w:val="Normal1"/>
        <w:spacing w:line="240" w:lineRule="auto"/>
        <w:jc w:val="both"/>
        <w:rPr>
          <w:rFonts w:ascii="Book Antiqua" w:eastAsia="Trebuchet MS" w:hAnsi="Book Antiqua" w:cs="Trebuchet MS"/>
          <w:b/>
          <w:bCs/>
          <w:color w:val="000000" w:themeColor="text1"/>
          <w:sz w:val="24"/>
          <w:szCs w:val="24"/>
        </w:rPr>
      </w:pPr>
    </w:p>
    <w:p w14:paraId="4F384F93" w14:textId="77777777" w:rsidR="00DC3B61" w:rsidRPr="00372A6A" w:rsidRDefault="00DC3B61" w:rsidP="00DC3B61">
      <w:pPr>
        <w:pStyle w:val="Normal1"/>
        <w:spacing w:line="240" w:lineRule="auto"/>
        <w:jc w:val="both"/>
        <w:rPr>
          <w:rFonts w:ascii="Book Antiqua" w:eastAsia="Trebuchet MS" w:hAnsi="Book Antiqua" w:cs="Trebuchet MS"/>
          <w:b/>
          <w:bCs/>
          <w:color w:val="000000" w:themeColor="text1"/>
          <w:sz w:val="24"/>
          <w:szCs w:val="24"/>
        </w:rPr>
      </w:pPr>
      <w:r w:rsidRPr="00372A6A">
        <w:rPr>
          <w:rFonts w:ascii="Book Antiqua" w:eastAsia="Trebuchet MS" w:hAnsi="Book Antiqua" w:cs="Trebuchet MS"/>
          <w:b/>
          <w:bCs/>
          <w:color w:val="000000" w:themeColor="text1"/>
          <w:sz w:val="24"/>
          <w:szCs w:val="24"/>
        </w:rPr>
        <w:t xml:space="preserve">Md. </w:t>
      </w:r>
      <w:proofErr w:type="spellStart"/>
      <w:r w:rsidRPr="00372A6A">
        <w:rPr>
          <w:rFonts w:ascii="Book Antiqua" w:eastAsia="Trebuchet MS" w:hAnsi="Book Antiqua" w:cs="Trebuchet MS"/>
          <w:b/>
          <w:bCs/>
          <w:color w:val="000000" w:themeColor="text1"/>
          <w:sz w:val="24"/>
          <w:szCs w:val="24"/>
        </w:rPr>
        <w:t>Raisul</w:t>
      </w:r>
      <w:proofErr w:type="spellEnd"/>
      <w:r w:rsidRPr="00372A6A">
        <w:rPr>
          <w:rFonts w:ascii="Book Antiqua" w:eastAsia="Trebuchet MS" w:hAnsi="Book Antiqua" w:cs="Trebuchet MS"/>
          <w:b/>
          <w:bCs/>
          <w:color w:val="000000" w:themeColor="text1"/>
          <w:sz w:val="24"/>
          <w:szCs w:val="24"/>
        </w:rPr>
        <w:t xml:space="preserve"> Islam</w:t>
      </w:r>
    </w:p>
    <w:p w14:paraId="3E518E66" w14:textId="77777777" w:rsidR="00DC3B61" w:rsidRPr="00372A6A" w:rsidRDefault="00DC3B61" w:rsidP="00DC3B61">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L.L.B (Hon’s), (Eastern University)</w:t>
      </w:r>
    </w:p>
    <w:p w14:paraId="59D0AA48" w14:textId="77777777" w:rsidR="00DC3B61" w:rsidRPr="00372A6A" w:rsidRDefault="00DC3B61" w:rsidP="00DC3B61">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L.L.M (Eastern University)</w:t>
      </w:r>
    </w:p>
    <w:p w14:paraId="35217415" w14:textId="77777777" w:rsidR="003D6043" w:rsidRDefault="003D6043" w:rsidP="003D6043">
      <w:pPr>
        <w:pStyle w:val="Normal1"/>
        <w:spacing w:line="240" w:lineRule="auto"/>
        <w:jc w:val="both"/>
        <w:rPr>
          <w:rFonts w:ascii="Book Antiqua" w:eastAsia="Trebuchet MS" w:hAnsi="Book Antiqua" w:cs="Trebuchet MS"/>
          <w:color w:val="000000" w:themeColor="text1"/>
          <w:sz w:val="24"/>
          <w:szCs w:val="24"/>
        </w:rPr>
      </w:pPr>
      <w:r>
        <w:rPr>
          <w:rFonts w:ascii="Book Antiqua" w:eastAsia="Trebuchet MS" w:hAnsi="Book Antiqua" w:cs="Trebuchet MS"/>
          <w:color w:val="000000" w:themeColor="text1"/>
          <w:sz w:val="24"/>
          <w:szCs w:val="24"/>
        </w:rPr>
        <w:t>Advocate, District &amp; Sessions Judge Court, Dhaka</w:t>
      </w:r>
    </w:p>
    <w:p w14:paraId="5F6F20FE" w14:textId="77777777" w:rsidR="00DC3B61" w:rsidRPr="00372A6A" w:rsidRDefault="00DC3B61" w:rsidP="00DC3B61">
      <w:pPr>
        <w:pStyle w:val="Normal1"/>
        <w:spacing w:line="240" w:lineRule="auto"/>
        <w:jc w:val="both"/>
        <w:rPr>
          <w:rFonts w:ascii="Book Antiqua" w:eastAsia="Trebuchet MS" w:hAnsi="Book Antiqua" w:cs="Trebuchet MS"/>
          <w:color w:val="000000" w:themeColor="text1"/>
          <w:sz w:val="24"/>
          <w:szCs w:val="24"/>
        </w:rPr>
      </w:pPr>
    </w:p>
    <w:p w14:paraId="4551A889" w14:textId="77777777" w:rsidR="007E2373" w:rsidRPr="00372A6A" w:rsidRDefault="000446D6" w:rsidP="00D617CD">
      <w:pPr>
        <w:pStyle w:val="Normal1"/>
        <w:spacing w:line="240" w:lineRule="auto"/>
        <w:jc w:val="both"/>
        <w:rPr>
          <w:rFonts w:ascii="Book Antiqua" w:eastAsia="Trebuchet MS" w:hAnsi="Book Antiqua" w:cs="Trebuchet MS"/>
          <w:b/>
          <w:bCs/>
          <w:color w:val="000000" w:themeColor="text1"/>
          <w:sz w:val="24"/>
          <w:szCs w:val="24"/>
        </w:rPr>
      </w:pPr>
      <w:r w:rsidRPr="00372A6A">
        <w:rPr>
          <w:rFonts w:ascii="Book Antiqua" w:eastAsia="Trebuchet MS" w:hAnsi="Book Antiqua" w:cs="Trebuchet MS"/>
          <w:b/>
          <w:bCs/>
          <w:color w:val="000000" w:themeColor="text1"/>
          <w:sz w:val="24"/>
          <w:szCs w:val="24"/>
        </w:rPr>
        <w:t xml:space="preserve">Md. </w:t>
      </w:r>
      <w:proofErr w:type="spellStart"/>
      <w:r w:rsidRPr="00372A6A">
        <w:rPr>
          <w:rFonts w:ascii="Book Antiqua" w:eastAsia="Trebuchet MS" w:hAnsi="Book Antiqua" w:cs="Trebuchet MS"/>
          <w:b/>
          <w:bCs/>
          <w:color w:val="000000" w:themeColor="text1"/>
          <w:sz w:val="24"/>
          <w:szCs w:val="24"/>
        </w:rPr>
        <w:t>Motaleb</w:t>
      </w:r>
      <w:proofErr w:type="spellEnd"/>
      <w:r w:rsidR="00B16799">
        <w:rPr>
          <w:rFonts w:ascii="Book Antiqua" w:eastAsia="Trebuchet MS" w:hAnsi="Book Antiqua" w:cs="Trebuchet MS"/>
          <w:b/>
          <w:bCs/>
          <w:color w:val="000000" w:themeColor="text1"/>
          <w:sz w:val="24"/>
          <w:szCs w:val="24"/>
        </w:rPr>
        <w:t xml:space="preserve"> </w:t>
      </w:r>
      <w:r w:rsidRPr="00372A6A">
        <w:rPr>
          <w:rFonts w:ascii="Book Antiqua" w:eastAsia="Trebuchet MS" w:hAnsi="Book Antiqua" w:cs="Trebuchet MS"/>
          <w:b/>
          <w:bCs/>
          <w:color w:val="000000" w:themeColor="text1"/>
          <w:sz w:val="24"/>
          <w:szCs w:val="24"/>
        </w:rPr>
        <w:t>Hossain (Palash)</w:t>
      </w:r>
    </w:p>
    <w:p w14:paraId="68BB57B3" w14:textId="77777777" w:rsidR="002D7259" w:rsidRPr="00372A6A" w:rsidRDefault="000446D6" w:rsidP="00D617CD">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BGC Trust University, Bangladesh (LL.B)</w:t>
      </w:r>
    </w:p>
    <w:p w14:paraId="76205640" w14:textId="77777777" w:rsidR="000446D6" w:rsidRDefault="000446D6" w:rsidP="00D617CD">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Southeast University, Dhaka (LL.M)</w:t>
      </w:r>
    </w:p>
    <w:p w14:paraId="5199C87D" w14:textId="77777777" w:rsidR="003D6043" w:rsidRDefault="003D6043" w:rsidP="003D6043">
      <w:pPr>
        <w:pStyle w:val="Normal1"/>
        <w:spacing w:line="240" w:lineRule="auto"/>
        <w:jc w:val="both"/>
        <w:rPr>
          <w:rFonts w:ascii="Book Antiqua" w:eastAsia="Trebuchet MS" w:hAnsi="Book Antiqua" w:cs="Trebuchet MS"/>
          <w:color w:val="000000" w:themeColor="text1"/>
          <w:sz w:val="24"/>
          <w:szCs w:val="24"/>
        </w:rPr>
      </w:pPr>
      <w:r>
        <w:rPr>
          <w:rFonts w:ascii="Book Antiqua" w:eastAsia="Trebuchet MS" w:hAnsi="Book Antiqua" w:cs="Trebuchet MS"/>
          <w:color w:val="000000" w:themeColor="text1"/>
          <w:sz w:val="24"/>
          <w:szCs w:val="24"/>
        </w:rPr>
        <w:t>Advocate, District &amp; Sessions Judge Court, Dhaka</w:t>
      </w:r>
    </w:p>
    <w:p w14:paraId="13AD4B57" w14:textId="77777777" w:rsidR="003C04F1" w:rsidRDefault="003C04F1" w:rsidP="00D617CD">
      <w:pPr>
        <w:pStyle w:val="Normal1"/>
        <w:spacing w:line="240" w:lineRule="auto"/>
        <w:jc w:val="both"/>
        <w:rPr>
          <w:rFonts w:ascii="Book Antiqua" w:eastAsia="Trebuchet MS" w:hAnsi="Book Antiqua" w:cs="Trebuchet MS"/>
          <w:color w:val="000000" w:themeColor="text1"/>
          <w:sz w:val="24"/>
          <w:szCs w:val="24"/>
        </w:rPr>
      </w:pPr>
    </w:p>
    <w:p w14:paraId="7A2FF99B" w14:textId="77777777" w:rsidR="00DF473C" w:rsidRDefault="00DF473C" w:rsidP="00D617CD">
      <w:pPr>
        <w:pStyle w:val="Normal1"/>
        <w:spacing w:line="240" w:lineRule="auto"/>
        <w:jc w:val="both"/>
        <w:rPr>
          <w:rFonts w:ascii="Book Antiqua" w:eastAsia="Trebuchet MS" w:hAnsi="Book Antiqua" w:cs="Trebuchet MS"/>
          <w:b/>
          <w:color w:val="000000" w:themeColor="text1"/>
          <w:sz w:val="24"/>
          <w:szCs w:val="24"/>
        </w:rPr>
      </w:pPr>
    </w:p>
    <w:p w14:paraId="1D87A792" w14:textId="77777777" w:rsidR="00017A96" w:rsidRDefault="00E17100" w:rsidP="00D617CD">
      <w:pPr>
        <w:pStyle w:val="Normal1"/>
        <w:spacing w:line="240" w:lineRule="auto"/>
        <w:jc w:val="both"/>
        <w:rPr>
          <w:rFonts w:ascii="Book Antiqua" w:eastAsia="Trebuchet MS" w:hAnsi="Book Antiqua" w:cs="Trebuchet MS"/>
          <w:b/>
          <w:color w:val="000000" w:themeColor="text1"/>
          <w:sz w:val="24"/>
          <w:szCs w:val="24"/>
        </w:rPr>
      </w:pPr>
      <w:proofErr w:type="spellStart"/>
      <w:r>
        <w:rPr>
          <w:rFonts w:ascii="Book Antiqua" w:eastAsia="Trebuchet MS" w:hAnsi="Book Antiqua" w:cs="Trebuchet MS"/>
          <w:b/>
          <w:color w:val="000000" w:themeColor="text1"/>
          <w:sz w:val="24"/>
          <w:szCs w:val="24"/>
        </w:rPr>
        <w:t>Rayhan</w:t>
      </w:r>
      <w:proofErr w:type="spellEnd"/>
      <w:r>
        <w:rPr>
          <w:rFonts w:ascii="Book Antiqua" w:eastAsia="Trebuchet MS" w:hAnsi="Book Antiqua" w:cs="Trebuchet MS"/>
          <w:b/>
          <w:color w:val="000000" w:themeColor="text1"/>
          <w:sz w:val="24"/>
          <w:szCs w:val="24"/>
        </w:rPr>
        <w:t xml:space="preserve"> </w:t>
      </w:r>
      <w:proofErr w:type="spellStart"/>
      <w:r>
        <w:rPr>
          <w:rFonts w:ascii="Book Antiqua" w:eastAsia="Trebuchet MS" w:hAnsi="Book Antiqua" w:cs="Trebuchet MS"/>
          <w:b/>
          <w:color w:val="000000" w:themeColor="text1"/>
          <w:sz w:val="24"/>
          <w:szCs w:val="24"/>
        </w:rPr>
        <w:t>Mia</w:t>
      </w:r>
      <w:r w:rsidRPr="00E17100">
        <w:rPr>
          <w:rFonts w:ascii="Book Antiqua" w:eastAsia="Trebuchet MS" w:hAnsi="Book Antiqua" w:cs="Trebuchet MS"/>
          <w:b/>
          <w:color w:val="000000" w:themeColor="text1"/>
          <w:sz w:val="24"/>
          <w:szCs w:val="24"/>
        </w:rPr>
        <w:t>zy</w:t>
      </w:r>
      <w:proofErr w:type="spellEnd"/>
    </w:p>
    <w:p w14:paraId="7834540B" w14:textId="77777777" w:rsidR="00E17100" w:rsidRPr="00372A6A" w:rsidRDefault="00E17100" w:rsidP="00E17100">
      <w:pPr>
        <w:pStyle w:val="Normal1"/>
        <w:spacing w:line="240" w:lineRule="auto"/>
        <w:jc w:val="both"/>
        <w:rPr>
          <w:rFonts w:ascii="Book Antiqua" w:eastAsia="Trebuchet MS" w:hAnsi="Book Antiqua" w:cs="Trebuchet MS"/>
          <w:color w:val="000000" w:themeColor="text1"/>
          <w:sz w:val="24"/>
          <w:szCs w:val="24"/>
        </w:rPr>
      </w:pPr>
      <w:r>
        <w:rPr>
          <w:rFonts w:ascii="Book Antiqua" w:eastAsia="Trebuchet MS" w:hAnsi="Book Antiqua" w:cs="Trebuchet MS"/>
          <w:color w:val="000000" w:themeColor="text1"/>
          <w:sz w:val="24"/>
          <w:szCs w:val="24"/>
        </w:rPr>
        <w:t>L</w:t>
      </w:r>
      <w:r w:rsidRPr="00372A6A">
        <w:rPr>
          <w:rFonts w:ascii="Book Antiqua" w:eastAsia="Trebuchet MS" w:hAnsi="Book Antiqua" w:cs="Trebuchet MS"/>
          <w:color w:val="000000" w:themeColor="text1"/>
          <w:sz w:val="24"/>
          <w:szCs w:val="24"/>
        </w:rPr>
        <w:t>L.B (Hon’s), (Southern University Bangladesh)</w:t>
      </w:r>
    </w:p>
    <w:p w14:paraId="0A891931" w14:textId="77777777" w:rsidR="00E17100" w:rsidRDefault="00E17100" w:rsidP="00E17100">
      <w:pPr>
        <w:pStyle w:val="Normal1"/>
        <w:spacing w:line="240" w:lineRule="auto"/>
        <w:jc w:val="both"/>
        <w:rPr>
          <w:rFonts w:ascii="Book Antiqua" w:eastAsia="Trebuchet MS" w:hAnsi="Book Antiqua" w:cs="Trebuchet MS"/>
          <w:color w:val="000000" w:themeColor="text1"/>
          <w:sz w:val="24"/>
          <w:szCs w:val="24"/>
        </w:rPr>
      </w:pPr>
      <w:r>
        <w:rPr>
          <w:rFonts w:ascii="Book Antiqua" w:eastAsia="Trebuchet MS" w:hAnsi="Book Antiqua" w:cs="Trebuchet MS"/>
          <w:color w:val="000000" w:themeColor="text1"/>
          <w:sz w:val="24"/>
          <w:szCs w:val="24"/>
        </w:rPr>
        <w:t>L</w:t>
      </w:r>
      <w:r w:rsidRPr="00372A6A">
        <w:rPr>
          <w:rFonts w:ascii="Book Antiqua" w:eastAsia="Trebuchet MS" w:hAnsi="Book Antiqua" w:cs="Trebuchet MS"/>
          <w:color w:val="000000" w:themeColor="text1"/>
          <w:sz w:val="24"/>
          <w:szCs w:val="24"/>
        </w:rPr>
        <w:t>L.M (Southern University Bangladesh)</w:t>
      </w:r>
    </w:p>
    <w:p w14:paraId="4898358E" w14:textId="77777777" w:rsidR="0024674D" w:rsidRDefault="0024674D" w:rsidP="00E17100">
      <w:pPr>
        <w:pStyle w:val="Normal1"/>
        <w:spacing w:line="240" w:lineRule="auto"/>
        <w:jc w:val="both"/>
        <w:rPr>
          <w:rFonts w:ascii="Book Antiqua" w:eastAsia="Trebuchet MS" w:hAnsi="Book Antiqua" w:cs="Trebuchet MS"/>
          <w:color w:val="000000" w:themeColor="text1"/>
          <w:sz w:val="24"/>
          <w:szCs w:val="24"/>
        </w:rPr>
      </w:pPr>
    </w:p>
    <w:p w14:paraId="124B70BD" w14:textId="77777777" w:rsidR="0024674D" w:rsidRPr="0024674D" w:rsidRDefault="0096778F" w:rsidP="0024674D">
      <w:pPr>
        <w:pStyle w:val="Normal1"/>
        <w:rPr>
          <w:rFonts w:ascii="Book Antiqua" w:eastAsia="Trebuchet MS" w:hAnsi="Book Antiqua" w:cs="Trebuchet MS"/>
          <w:b/>
          <w:color w:val="000000" w:themeColor="text1"/>
          <w:sz w:val="24"/>
          <w:szCs w:val="24"/>
        </w:rPr>
      </w:pPr>
      <w:proofErr w:type="spellStart"/>
      <w:r>
        <w:rPr>
          <w:rFonts w:ascii="Book Antiqua" w:eastAsia="Trebuchet MS" w:hAnsi="Book Antiqua" w:cs="Trebuchet MS"/>
          <w:b/>
          <w:color w:val="000000" w:themeColor="text1"/>
          <w:sz w:val="24"/>
          <w:szCs w:val="24"/>
        </w:rPr>
        <w:t>Rafshana</w:t>
      </w:r>
      <w:proofErr w:type="spellEnd"/>
      <w:r>
        <w:rPr>
          <w:rFonts w:ascii="Book Antiqua" w:eastAsia="Trebuchet MS" w:hAnsi="Book Antiqua" w:cs="Trebuchet MS"/>
          <w:b/>
          <w:color w:val="000000" w:themeColor="text1"/>
          <w:sz w:val="24"/>
          <w:szCs w:val="24"/>
        </w:rPr>
        <w:t xml:space="preserve"> Chapa</w:t>
      </w:r>
    </w:p>
    <w:p w14:paraId="7330C891" w14:textId="77777777" w:rsidR="0024674D" w:rsidRPr="0024674D" w:rsidRDefault="0024674D" w:rsidP="0024674D">
      <w:pPr>
        <w:pStyle w:val="Normal1"/>
        <w:rPr>
          <w:rFonts w:ascii="Book Antiqua" w:eastAsia="Trebuchet MS" w:hAnsi="Book Antiqua" w:cs="Trebuchet MS"/>
          <w:color w:val="000000" w:themeColor="text1"/>
          <w:sz w:val="24"/>
          <w:szCs w:val="24"/>
        </w:rPr>
      </w:pPr>
      <w:proofErr w:type="gramStart"/>
      <w:r w:rsidRPr="0024674D">
        <w:rPr>
          <w:rFonts w:ascii="Book Antiqua" w:eastAsia="Trebuchet MS" w:hAnsi="Book Antiqua" w:cs="Trebuchet MS"/>
          <w:color w:val="000000" w:themeColor="text1"/>
          <w:sz w:val="24"/>
          <w:szCs w:val="24"/>
        </w:rPr>
        <w:t>LL.B</w:t>
      </w:r>
      <w:proofErr w:type="gramEnd"/>
      <w:r w:rsidRPr="0024674D">
        <w:rPr>
          <w:rFonts w:ascii="Book Antiqua" w:eastAsia="Trebuchet MS" w:hAnsi="Book Antiqua" w:cs="Trebuchet MS"/>
          <w:color w:val="000000" w:themeColor="text1"/>
          <w:sz w:val="24"/>
          <w:szCs w:val="24"/>
        </w:rPr>
        <w:t xml:space="preserve"> (Hon’s) (</w:t>
      </w:r>
      <w:r w:rsidR="00BC09EE">
        <w:rPr>
          <w:rFonts w:ascii="Book Antiqua" w:eastAsia="Trebuchet MS" w:hAnsi="Book Antiqua" w:cs="Trebuchet MS"/>
          <w:color w:val="000000" w:themeColor="text1"/>
          <w:sz w:val="24"/>
          <w:szCs w:val="24"/>
        </w:rPr>
        <w:t>Northern</w:t>
      </w:r>
      <w:r w:rsidRPr="0024674D">
        <w:rPr>
          <w:rFonts w:ascii="Book Antiqua" w:eastAsia="Trebuchet MS" w:hAnsi="Book Antiqua" w:cs="Trebuchet MS"/>
          <w:color w:val="000000" w:themeColor="text1"/>
          <w:sz w:val="24"/>
          <w:szCs w:val="24"/>
        </w:rPr>
        <w:t xml:space="preserve"> University)</w:t>
      </w:r>
    </w:p>
    <w:p w14:paraId="318B4E93" w14:textId="77777777" w:rsidR="0024674D" w:rsidRPr="0024674D" w:rsidRDefault="0024674D" w:rsidP="0024674D">
      <w:pPr>
        <w:pStyle w:val="Normal1"/>
        <w:rPr>
          <w:rFonts w:ascii="Book Antiqua" w:eastAsia="Trebuchet MS" w:hAnsi="Book Antiqua" w:cs="Trebuchet MS"/>
          <w:color w:val="000000" w:themeColor="text1"/>
          <w:sz w:val="24"/>
          <w:szCs w:val="24"/>
        </w:rPr>
      </w:pPr>
      <w:r w:rsidRPr="0024674D">
        <w:rPr>
          <w:rFonts w:ascii="Book Antiqua" w:eastAsia="Trebuchet MS" w:hAnsi="Book Antiqua" w:cs="Trebuchet MS"/>
          <w:color w:val="000000" w:themeColor="text1"/>
          <w:sz w:val="24"/>
          <w:szCs w:val="24"/>
        </w:rPr>
        <w:t>LL.M (</w:t>
      </w:r>
      <w:r w:rsidR="00BC09EE">
        <w:rPr>
          <w:rFonts w:ascii="Book Antiqua" w:eastAsia="Trebuchet MS" w:hAnsi="Book Antiqua" w:cs="Trebuchet MS"/>
          <w:color w:val="000000" w:themeColor="text1"/>
          <w:sz w:val="24"/>
          <w:szCs w:val="24"/>
        </w:rPr>
        <w:t>Northern</w:t>
      </w:r>
      <w:r w:rsidRPr="0024674D">
        <w:rPr>
          <w:rFonts w:ascii="Book Antiqua" w:eastAsia="Trebuchet MS" w:hAnsi="Book Antiqua" w:cs="Trebuchet MS"/>
          <w:color w:val="000000" w:themeColor="text1"/>
          <w:sz w:val="24"/>
          <w:szCs w:val="24"/>
        </w:rPr>
        <w:t xml:space="preserve"> University)</w:t>
      </w:r>
    </w:p>
    <w:p w14:paraId="48522675" w14:textId="77777777" w:rsidR="0024674D" w:rsidRDefault="0024674D" w:rsidP="0024674D">
      <w:pPr>
        <w:pStyle w:val="Normal1"/>
        <w:rPr>
          <w:rFonts w:ascii="Book Antiqua" w:eastAsia="Trebuchet MS" w:hAnsi="Book Antiqua" w:cs="Trebuchet MS"/>
          <w:color w:val="000000" w:themeColor="text1"/>
          <w:sz w:val="24"/>
          <w:szCs w:val="24"/>
        </w:rPr>
      </w:pPr>
      <w:r w:rsidRPr="0024674D">
        <w:rPr>
          <w:rFonts w:ascii="Book Antiqua" w:eastAsia="Trebuchet MS" w:hAnsi="Book Antiqua" w:cs="Trebuchet MS"/>
          <w:color w:val="000000" w:themeColor="text1"/>
          <w:sz w:val="24"/>
          <w:szCs w:val="24"/>
        </w:rPr>
        <w:t>Advocate, District &amp; Sessions Judge Court, Dhaka</w:t>
      </w:r>
    </w:p>
    <w:p w14:paraId="129A342B" w14:textId="77777777" w:rsidR="009E7565" w:rsidRDefault="009E7565" w:rsidP="0024674D">
      <w:pPr>
        <w:pStyle w:val="Normal1"/>
        <w:rPr>
          <w:rFonts w:ascii="Book Antiqua" w:eastAsia="Trebuchet MS" w:hAnsi="Book Antiqua" w:cs="Trebuchet MS"/>
          <w:color w:val="000000" w:themeColor="text1"/>
          <w:sz w:val="24"/>
          <w:szCs w:val="24"/>
        </w:rPr>
      </w:pPr>
    </w:p>
    <w:p w14:paraId="40D00B0C" w14:textId="77777777" w:rsidR="009E7565" w:rsidRPr="00372A6A" w:rsidRDefault="009E7565" w:rsidP="009E7565">
      <w:pPr>
        <w:pStyle w:val="Normal1"/>
        <w:spacing w:line="240" w:lineRule="auto"/>
        <w:jc w:val="both"/>
        <w:rPr>
          <w:rFonts w:ascii="Book Antiqua" w:eastAsia="Trebuchet MS" w:hAnsi="Book Antiqua" w:cs="Trebuchet MS"/>
          <w:b/>
          <w:color w:val="000000" w:themeColor="text1"/>
          <w:sz w:val="24"/>
          <w:szCs w:val="24"/>
        </w:rPr>
      </w:pPr>
      <w:r>
        <w:rPr>
          <w:rFonts w:ascii="Book Antiqua" w:eastAsia="Trebuchet MS" w:hAnsi="Book Antiqua" w:cs="Trebuchet MS"/>
          <w:b/>
          <w:color w:val="000000" w:themeColor="text1"/>
          <w:sz w:val="24"/>
          <w:szCs w:val="24"/>
        </w:rPr>
        <w:t>Md. Omar Faruk Roman</w:t>
      </w:r>
      <w:r w:rsidR="00807BF1">
        <w:rPr>
          <w:rFonts w:ascii="Book Antiqua" w:eastAsia="Trebuchet MS" w:hAnsi="Book Antiqua" w:cs="Trebuchet MS"/>
          <w:b/>
          <w:color w:val="000000" w:themeColor="text1"/>
          <w:sz w:val="24"/>
          <w:szCs w:val="24"/>
        </w:rPr>
        <w:t xml:space="preserve"> (Hasnat)</w:t>
      </w:r>
    </w:p>
    <w:p w14:paraId="08449265" w14:textId="77777777" w:rsidR="009E7565" w:rsidRPr="00372A6A" w:rsidRDefault="009E7565" w:rsidP="009E7565">
      <w:pPr>
        <w:pStyle w:val="Normal1"/>
        <w:spacing w:line="240" w:lineRule="auto"/>
        <w:jc w:val="both"/>
        <w:rPr>
          <w:rFonts w:ascii="Book Antiqua" w:eastAsia="Trebuchet MS" w:hAnsi="Book Antiqua" w:cs="Trebuchet MS"/>
          <w:color w:val="000000" w:themeColor="text1"/>
          <w:sz w:val="24"/>
          <w:szCs w:val="24"/>
        </w:rPr>
      </w:pPr>
      <w:proofErr w:type="gramStart"/>
      <w:r>
        <w:rPr>
          <w:rFonts w:ascii="Book Antiqua" w:eastAsia="Trebuchet MS" w:hAnsi="Book Antiqua" w:cs="Trebuchet MS"/>
          <w:color w:val="000000" w:themeColor="text1"/>
          <w:sz w:val="24"/>
          <w:szCs w:val="24"/>
        </w:rPr>
        <w:t>LL.B</w:t>
      </w:r>
      <w:proofErr w:type="gramEnd"/>
      <w:r>
        <w:rPr>
          <w:rFonts w:ascii="Book Antiqua" w:eastAsia="Trebuchet MS" w:hAnsi="Book Antiqua" w:cs="Trebuchet MS"/>
          <w:color w:val="000000" w:themeColor="text1"/>
          <w:sz w:val="24"/>
          <w:szCs w:val="24"/>
        </w:rPr>
        <w:t xml:space="preserve"> (Hon’s)</w:t>
      </w:r>
      <w:r w:rsidRPr="00372A6A">
        <w:rPr>
          <w:rFonts w:ascii="Book Antiqua" w:eastAsia="Trebuchet MS" w:hAnsi="Book Antiqua" w:cs="Trebuchet MS"/>
          <w:color w:val="000000" w:themeColor="text1"/>
          <w:sz w:val="24"/>
          <w:szCs w:val="24"/>
        </w:rPr>
        <w:t xml:space="preserve"> </w:t>
      </w:r>
      <w:r>
        <w:rPr>
          <w:rFonts w:ascii="Book Antiqua" w:eastAsia="Trebuchet MS" w:hAnsi="Book Antiqua" w:cs="Trebuchet MS"/>
          <w:color w:val="000000" w:themeColor="text1"/>
          <w:sz w:val="24"/>
          <w:szCs w:val="24"/>
        </w:rPr>
        <w:t>(</w:t>
      </w:r>
      <w:r w:rsidRPr="00372A6A">
        <w:rPr>
          <w:rFonts w:ascii="Book Antiqua" w:eastAsia="Trebuchet MS" w:hAnsi="Book Antiqua" w:cs="Trebuchet MS"/>
          <w:color w:val="000000" w:themeColor="text1"/>
          <w:sz w:val="24"/>
          <w:szCs w:val="24"/>
        </w:rPr>
        <w:t>BRAC University</w:t>
      </w:r>
      <w:r>
        <w:rPr>
          <w:rFonts w:ascii="Book Antiqua" w:eastAsia="Trebuchet MS" w:hAnsi="Book Antiqua" w:cs="Trebuchet MS"/>
          <w:color w:val="000000" w:themeColor="text1"/>
          <w:sz w:val="24"/>
          <w:szCs w:val="24"/>
        </w:rPr>
        <w:t>)</w:t>
      </w:r>
    </w:p>
    <w:p w14:paraId="49B0E7A9" w14:textId="77777777" w:rsidR="009E7565" w:rsidRPr="00372A6A" w:rsidRDefault="009E7565" w:rsidP="009E7565">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LL.M (</w:t>
      </w:r>
      <w:r>
        <w:rPr>
          <w:rFonts w:ascii="Book Antiqua" w:eastAsia="Trebuchet MS" w:hAnsi="Book Antiqua" w:cs="Trebuchet MS"/>
          <w:color w:val="000000" w:themeColor="text1"/>
          <w:sz w:val="24"/>
          <w:szCs w:val="24"/>
        </w:rPr>
        <w:t>Bangladesh</w:t>
      </w:r>
      <w:r w:rsidRPr="00372A6A">
        <w:rPr>
          <w:rFonts w:ascii="Book Antiqua" w:eastAsia="Trebuchet MS" w:hAnsi="Book Antiqua" w:cs="Trebuchet MS"/>
          <w:color w:val="000000" w:themeColor="text1"/>
          <w:sz w:val="24"/>
          <w:szCs w:val="24"/>
        </w:rPr>
        <w:t xml:space="preserve"> University</w:t>
      </w:r>
      <w:r>
        <w:rPr>
          <w:rFonts w:ascii="Book Antiqua" w:eastAsia="Trebuchet MS" w:hAnsi="Book Antiqua" w:cs="Trebuchet MS"/>
          <w:color w:val="000000" w:themeColor="text1"/>
          <w:sz w:val="24"/>
          <w:szCs w:val="24"/>
        </w:rPr>
        <w:t xml:space="preserve"> of Professionals</w:t>
      </w:r>
      <w:r w:rsidRPr="00372A6A">
        <w:rPr>
          <w:rFonts w:ascii="Book Antiqua" w:eastAsia="Trebuchet MS" w:hAnsi="Book Antiqua" w:cs="Trebuchet MS"/>
          <w:color w:val="000000" w:themeColor="text1"/>
          <w:sz w:val="24"/>
          <w:szCs w:val="24"/>
        </w:rPr>
        <w:t>)</w:t>
      </w:r>
    </w:p>
    <w:p w14:paraId="22B4165D" w14:textId="77777777" w:rsidR="009E7565" w:rsidRPr="0024674D" w:rsidRDefault="009E7565" w:rsidP="0024674D">
      <w:pPr>
        <w:pStyle w:val="Normal1"/>
        <w:rPr>
          <w:rFonts w:ascii="Book Antiqua" w:eastAsia="Trebuchet MS" w:hAnsi="Book Antiqua" w:cs="Trebuchet MS"/>
          <w:color w:val="000000" w:themeColor="text1"/>
          <w:sz w:val="24"/>
          <w:szCs w:val="24"/>
        </w:rPr>
      </w:pPr>
    </w:p>
    <w:p w14:paraId="71CAAAB3" w14:textId="77777777" w:rsidR="000D7D4F" w:rsidRDefault="000D7D4F" w:rsidP="00E803DA">
      <w:pPr>
        <w:pStyle w:val="Normal1"/>
        <w:spacing w:line="240" w:lineRule="auto"/>
        <w:jc w:val="center"/>
        <w:rPr>
          <w:rFonts w:ascii="Book Antiqua" w:eastAsia="Trebuchet MS" w:hAnsi="Book Antiqua" w:cs="Trebuchet MS"/>
          <w:b/>
          <w:color w:val="000000" w:themeColor="text1"/>
          <w:sz w:val="24"/>
          <w:szCs w:val="24"/>
          <w:u w:val="single"/>
        </w:rPr>
      </w:pPr>
    </w:p>
    <w:p w14:paraId="070388B8" w14:textId="77777777" w:rsidR="00B9406C" w:rsidRPr="009A69D6" w:rsidRDefault="00E803DA" w:rsidP="00E803DA">
      <w:pPr>
        <w:pStyle w:val="Normal1"/>
        <w:spacing w:line="240" w:lineRule="auto"/>
        <w:jc w:val="center"/>
        <w:rPr>
          <w:rFonts w:ascii="Book Antiqua" w:eastAsia="Trebuchet MS" w:hAnsi="Book Antiqua" w:cs="Trebuchet MS"/>
          <w:b/>
          <w:color w:val="000000" w:themeColor="text1"/>
          <w:sz w:val="24"/>
          <w:szCs w:val="24"/>
          <w:u w:val="single"/>
        </w:rPr>
      </w:pPr>
      <w:r w:rsidRPr="009A69D6">
        <w:rPr>
          <w:rFonts w:ascii="Book Antiqua" w:eastAsia="Trebuchet MS" w:hAnsi="Book Antiqua" w:cs="Trebuchet MS"/>
          <w:b/>
          <w:color w:val="000000" w:themeColor="text1"/>
          <w:sz w:val="24"/>
          <w:szCs w:val="24"/>
          <w:u w:val="single"/>
        </w:rPr>
        <w:t>ACCOUNTS</w:t>
      </w:r>
      <w:r w:rsidR="00B16799">
        <w:rPr>
          <w:rFonts w:ascii="Book Antiqua" w:eastAsia="Trebuchet MS" w:hAnsi="Book Antiqua" w:cs="Trebuchet MS"/>
          <w:b/>
          <w:color w:val="000000" w:themeColor="text1"/>
          <w:sz w:val="24"/>
          <w:szCs w:val="24"/>
          <w:u w:val="single"/>
        </w:rPr>
        <w:t xml:space="preserve"> </w:t>
      </w:r>
      <w:r w:rsidR="001A34EE" w:rsidRPr="009A69D6">
        <w:rPr>
          <w:rFonts w:ascii="Book Antiqua" w:eastAsia="Trebuchet MS" w:hAnsi="Book Antiqua" w:cs="Trebuchet MS"/>
          <w:b/>
          <w:color w:val="000000" w:themeColor="text1"/>
          <w:sz w:val="24"/>
          <w:szCs w:val="24"/>
          <w:u w:val="single"/>
        </w:rPr>
        <w:t>&amp; FINANCE</w:t>
      </w:r>
      <w:r w:rsidRPr="009A69D6">
        <w:rPr>
          <w:rFonts w:ascii="Book Antiqua" w:eastAsia="Trebuchet MS" w:hAnsi="Book Antiqua" w:cs="Trebuchet MS"/>
          <w:b/>
          <w:color w:val="000000" w:themeColor="text1"/>
          <w:sz w:val="24"/>
          <w:szCs w:val="24"/>
          <w:u w:val="single"/>
        </w:rPr>
        <w:t xml:space="preserve"> DEPARTMENT</w:t>
      </w:r>
    </w:p>
    <w:p w14:paraId="2DA0BFB4" w14:textId="77777777" w:rsidR="00B9406C" w:rsidRPr="00B9406C" w:rsidRDefault="00B9406C" w:rsidP="00D617CD">
      <w:pPr>
        <w:pStyle w:val="Normal1"/>
        <w:spacing w:line="240" w:lineRule="auto"/>
        <w:jc w:val="both"/>
        <w:rPr>
          <w:rFonts w:ascii="Book Antiqua" w:eastAsia="Trebuchet MS" w:hAnsi="Book Antiqua" w:cs="Trebuchet MS"/>
          <w:color w:val="000000" w:themeColor="text1"/>
          <w:sz w:val="28"/>
          <w:szCs w:val="28"/>
          <w:u w:val="single"/>
        </w:rPr>
      </w:pPr>
    </w:p>
    <w:p w14:paraId="0AE73376" w14:textId="77777777" w:rsidR="00452D6C" w:rsidRPr="00372A6A" w:rsidRDefault="001A34EE" w:rsidP="00452D6C">
      <w:pPr>
        <w:pStyle w:val="Normal1"/>
        <w:spacing w:line="240" w:lineRule="auto"/>
        <w:jc w:val="both"/>
        <w:rPr>
          <w:rFonts w:ascii="Book Antiqua" w:eastAsia="Trebuchet MS" w:hAnsi="Book Antiqua" w:cs="Trebuchet MS"/>
          <w:b/>
          <w:bCs/>
          <w:color w:val="000000" w:themeColor="text1"/>
          <w:sz w:val="24"/>
          <w:szCs w:val="24"/>
        </w:rPr>
      </w:pPr>
      <w:r>
        <w:rPr>
          <w:rFonts w:ascii="Book Antiqua" w:eastAsia="Trebuchet MS" w:hAnsi="Book Antiqua" w:cs="Trebuchet MS"/>
          <w:b/>
          <w:bCs/>
          <w:color w:val="000000" w:themeColor="text1"/>
          <w:sz w:val="24"/>
          <w:szCs w:val="24"/>
        </w:rPr>
        <w:t>A B M Mahmudul</w:t>
      </w:r>
      <w:r w:rsidR="00B16799">
        <w:rPr>
          <w:rFonts w:ascii="Book Antiqua" w:eastAsia="Trebuchet MS" w:hAnsi="Book Antiqua" w:cs="Trebuchet MS"/>
          <w:b/>
          <w:bCs/>
          <w:color w:val="000000" w:themeColor="text1"/>
          <w:sz w:val="24"/>
          <w:szCs w:val="24"/>
        </w:rPr>
        <w:t xml:space="preserve"> </w:t>
      </w:r>
      <w:r>
        <w:rPr>
          <w:rFonts w:ascii="Book Antiqua" w:eastAsia="Trebuchet MS" w:hAnsi="Book Antiqua" w:cs="Trebuchet MS"/>
          <w:b/>
          <w:bCs/>
          <w:color w:val="000000" w:themeColor="text1"/>
          <w:sz w:val="24"/>
          <w:szCs w:val="24"/>
        </w:rPr>
        <w:t>Haque</w:t>
      </w:r>
    </w:p>
    <w:p w14:paraId="62ADEBE4" w14:textId="77777777" w:rsidR="00452D6C" w:rsidRPr="00372A6A" w:rsidRDefault="00CD5E6B" w:rsidP="00452D6C">
      <w:pPr>
        <w:pStyle w:val="Normal1"/>
        <w:spacing w:line="240" w:lineRule="auto"/>
        <w:jc w:val="both"/>
        <w:rPr>
          <w:rFonts w:ascii="Book Antiqua" w:eastAsia="Trebuchet MS" w:hAnsi="Book Antiqua" w:cs="Trebuchet MS"/>
          <w:color w:val="000000" w:themeColor="text1"/>
          <w:sz w:val="24"/>
          <w:szCs w:val="24"/>
        </w:rPr>
      </w:pPr>
      <w:r>
        <w:rPr>
          <w:rFonts w:ascii="Book Antiqua" w:eastAsia="Trebuchet MS" w:hAnsi="Book Antiqua" w:cs="Trebuchet MS"/>
          <w:color w:val="000000" w:themeColor="text1"/>
          <w:sz w:val="24"/>
          <w:szCs w:val="24"/>
        </w:rPr>
        <w:t>Manager (Accounts &amp; Finance)</w:t>
      </w:r>
    </w:p>
    <w:p w14:paraId="453F623E" w14:textId="77777777" w:rsidR="00372A6A" w:rsidRPr="00372A6A" w:rsidRDefault="00372A6A" w:rsidP="00D617CD">
      <w:pPr>
        <w:pStyle w:val="Normal1"/>
        <w:spacing w:line="240" w:lineRule="auto"/>
        <w:jc w:val="both"/>
        <w:rPr>
          <w:rFonts w:ascii="Book Antiqua" w:eastAsia="Trebuchet MS" w:hAnsi="Book Antiqua" w:cs="Trebuchet MS"/>
          <w:color w:val="000000" w:themeColor="text1"/>
          <w:sz w:val="24"/>
          <w:szCs w:val="24"/>
        </w:rPr>
      </w:pPr>
    </w:p>
    <w:p w14:paraId="2BA8CB40" w14:textId="77777777" w:rsidR="00BB77D9" w:rsidRPr="009A69D6" w:rsidRDefault="00EF2F24" w:rsidP="00BB77D9">
      <w:pPr>
        <w:pStyle w:val="Normal1"/>
        <w:spacing w:line="240" w:lineRule="auto"/>
        <w:jc w:val="center"/>
        <w:rPr>
          <w:rFonts w:ascii="Book Antiqua" w:eastAsia="Trebuchet MS" w:hAnsi="Book Antiqua" w:cs="Trebuchet MS"/>
          <w:b/>
          <w:color w:val="000000" w:themeColor="text1"/>
          <w:sz w:val="24"/>
          <w:szCs w:val="24"/>
          <w:u w:val="single"/>
        </w:rPr>
      </w:pPr>
      <w:r>
        <w:rPr>
          <w:rFonts w:ascii="Book Antiqua" w:eastAsia="Trebuchet MS" w:hAnsi="Book Antiqua" w:cs="Trebuchet MS"/>
          <w:b/>
          <w:color w:val="000000" w:themeColor="text1"/>
          <w:sz w:val="24"/>
          <w:szCs w:val="24"/>
          <w:u w:val="single"/>
        </w:rPr>
        <w:t xml:space="preserve">ADMIN, </w:t>
      </w:r>
      <w:r w:rsidR="001922A5" w:rsidRPr="009A69D6">
        <w:rPr>
          <w:rFonts w:ascii="Book Antiqua" w:eastAsia="Trebuchet MS" w:hAnsi="Book Antiqua" w:cs="Trebuchet MS"/>
          <w:b/>
          <w:color w:val="000000" w:themeColor="text1"/>
          <w:sz w:val="24"/>
          <w:szCs w:val="24"/>
          <w:u w:val="single"/>
        </w:rPr>
        <w:t>MARKETING</w:t>
      </w:r>
      <w:r>
        <w:rPr>
          <w:rFonts w:ascii="Book Antiqua" w:eastAsia="Trebuchet MS" w:hAnsi="Book Antiqua" w:cs="Trebuchet MS"/>
          <w:b/>
          <w:color w:val="000000" w:themeColor="text1"/>
          <w:sz w:val="24"/>
          <w:szCs w:val="24"/>
          <w:u w:val="single"/>
        </w:rPr>
        <w:t>, &amp;</w:t>
      </w:r>
      <w:r w:rsidR="00B16799">
        <w:rPr>
          <w:rFonts w:ascii="Book Antiqua" w:eastAsia="Trebuchet MS" w:hAnsi="Book Antiqua" w:cs="Trebuchet MS"/>
          <w:b/>
          <w:color w:val="000000" w:themeColor="text1"/>
          <w:sz w:val="24"/>
          <w:szCs w:val="24"/>
          <w:u w:val="single"/>
        </w:rPr>
        <w:t xml:space="preserve"> </w:t>
      </w:r>
      <w:r>
        <w:rPr>
          <w:rFonts w:ascii="Book Antiqua" w:eastAsia="Trebuchet MS" w:hAnsi="Book Antiqua" w:cs="Trebuchet MS"/>
          <w:b/>
          <w:color w:val="000000" w:themeColor="text1"/>
          <w:sz w:val="24"/>
          <w:szCs w:val="24"/>
          <w:u w:val="single"/>
        </w:rPr>
        <w:t>IT</w:t>
      </w:r>
      <w:r w:rsidR="00BB77D9" w:rsidRPr="009A69D6">
        <w:rPr>
          <w:rFonts w:ascii="Book Antiqua" w:eastAsia="Trebuchet MS" w:hAnsi="Book Antiqua" w:cs="Trebuchet MS"/>
          <w:b/>
          <w:color w:val="000000" w:themeColor="text1"/>
          <w:sz w:val="24"/>
          <w:szCs w:val="24"/>
          <w:u w:val="single"/>
        </w:rPr>
        <w:t xml:space="preserve"> DEPARTMENT</w:t>
      </w:r>
    </w:p>
    <w:p w14:paraId="058A3138" w14:textId="77777777" w:rsidR="00BB77D9" w:rsidRPr="00B9406C" w:rsidRDefault="00BB77D9" w:rsidP="00BB77D9">
      <w:pPr>
        <w:pStyle w:val="Normal1"/>
        <w:spacing w:line="240" w:lineRule="auto"/>
        <w:jc w:val="both"/>
        <w:rPr>
          <w:rFonts w:ascii="Book Antiqua" w:eastAsia="Trebuchet MS" w:hAnsi="Book Antiqua" w:cs="Trebuchet MS"/>
          <w:color w:val="000000" w:themeColor="text1"/>
          <w:sz w:val="28"/>
          <w:szCs w:val="28"/>
          <w:u w:val="single"/>
        </w:rPr>
      </w:pPr>
    </w:p>
    <w:p w14:paraId="218ED217" w14:textId="77777777" w:rsidR="00BB77D9" w:rsidRPr="00372A6A" w:rsidRDefault="00BB77D9" w:rsidP="00BB77D9">
      <w:pPr>
        <w:pStyle w:val="Normal1"/>
        <w:spacing w:line="240" w:lineRule="auto"/>
        <w:jc w:val="both"/>
        <w:rPr>
          <w:rFonts w:ascii="Book Antiqua" w:eastAsia="Trebuchet MS" w:hAnsi="Book Antiqua" w:cs="Trebuchet MS"/>
          <w:b/>
          <w:bCs/>
          <w:color w:val="000000" w:themeColor="text1"/>
          <w:sz w:val="24"/>
          <w:szCs w:val="24"/>
        </w:rPr>
      </w:pPr>
      <w:r>
        <w:rPr>
          <w:rFonts w:ascii="Book Antiqua" w:eastAsia="Trebuchet MS" w:hAnsi="Book Antiqua" w:cs="Trebuchet MS"/>
          <w:b/>
          <w:bCs/>
          <w:color w:val="000000" w:themeColor="text1"/>
          <w:sz w:val="24"/>
          <w:szCs w:val="24"/>
        </w:rPr>
        <w:t xml:space="preserve">Md. </w:t>
      </w:r>
      <w:r w:rsidR="0078526B">
        <w:rPr>
          <w:rFonts w:ascii="Book Antiqua" w:eastAsia="Trebuchet MS" w:hAnsi="Book Antiqua" w:cs="Trebuchet MS"/>
          <w:b/>
          <w:bCs/>
          <w:color w:val="000000" w:themeColor="text1"/>
          <w:sz w:val="24"/>
          <w:szCs w:val="24"/>
        </w:rPr>
        <w:t>Shamim Khan</w:t>
      </w:r>
    </w:p>
    <w:p w14:paraId="7F1E7E4A" w14:textId="77777777" w:rsidR="00BB77D9" w:rsidRDefault="00BB77D9" w:rsidP="00BB77D9">
      <w:pPr>
        <w:pStyle w:val="Normal1"/>
        <w:spacing w:line="240" w:lineRule="auto"/>
        <w:jc w:val="both"/>
        <w:rPr>
          <w:rFonts w:ascii="Book Antiqua" w:eastAsia="Trebuchet MS" w:hAnsi="Book Antiqua" w:cs="Trebuchet MS"/>
          <w:color w:val="000000" w:themeColor="text1"/>
          <w:sz w:val="24"/>
          <w:szCs w:val="24"/>
        </w:rPr>
      </w:pPr>
      <w:r>
        <w:rPr>
          <w:rFonts w:ascii="Book Antiqua" w:eastAsia="Trebuchet MS" w:hAnsi="Book Antiqua" w:cs="Trebuchet MS"/>
          <w:color w:val="000000" w:themeColor="text1"/>
          <w:sz w:val="24"/>
          <w:szCs w:val="24"/>
        </w:rPr>
        <w:t>Admin &amp; Marketing Officer</w:t>
      </w:r>
    </w:p>
    <w:p w14:paraId="4FDFD717" w14:textId="77777777" w:rsidR="009F11DD" w:rsidRDefault="009F11DD" w:rsidP="00BB77D9">
      <w:pPr>
        <w:pStyle w:val="Normal1"/>
        <w:spacing w:line="240" w:lineRule="auto"/>
        <w:jc w:val="both"/>
        <w:rPr>
          <w:rFonts w:ascii="Book Antiqua" w:eastAsia="Trebuchet MS" w:hAnsi="Book Antiqua" w:cs="Trebuchet MS"/>
          <w:color w:val="000000" w:themeColor="text1"/>
          <w:sz w:val="24"/>
          <w:szCs w:val="24"/>
        </w:rPr>
      </w:pPr>
    </w:p>
    <w:p w14:paraId="594B7115" w14:textId="77777777" w:rsidR="009F11DD" w:rsidRPr="009F11DD" w:rsidRDefault="00DF473C" w:rsidP="00BB77D9">
      <w:pPr>
        <w:pStyle w:val="Normal1"/>
        <w:spacing w:line="240" w:lineRule="auto"/>
        <w:jc w:val="both"/>
        <w:rPr>
          <w:rFonts w:ascii="Book Antiqua" w:eastAsia="Trebuchet MS" w:hAnsi="Book Antiqua" w:cs="Trebuchet MS"/>
          <w:b/>
          <w:color w:val="000000" w:themeColor="text1"/>
          <w:sz w:val="24"/>
          <w:szCs w:val="24"/>
        </w:rPr>
      </w:pPr>
      <w:r>
        <w:rPr>
          <w:rFonts w:ascii="Book Antiqua" w:eastAsia="Trebuchet MS" w:hAnsi="Book Antiqua" w:cs="Trebuchet MS"/>
          <w:b/>
          <w:color w:val="000000" w:themeColor="text1"/>
          <w:sz w:val="24"/>
          <w:szCs w:val="24"/>
        </w:rPr>
        <w:t xml:space="preserve">Arman Hossain </w:t>
      </w:r>
    </w:p>
    <w:p w14:paraId="3E3E29C4" w14:textId="77777777" w:rsidR="009F11DD" w:rsidRDefault="009F11DD" w:rsidP="00BB77D9">
      <w:pPr>
        <w:pStyle w:val="Normal1"/>
        <w:spacing w:line="240" w:lineRule="auto"/>
        <w:jc w:val="both"/>
        <w:rPr>
          <w:rFonts w:ascii="Book Antiqua" w:eastAsia="Trebuchet MS" w:hAnsi="Book Antiqua" w:cs="Trebuchet MS"/>
          <w:color w:val="000000" w:themeColor="text1"/>
          <w:sz w:val="24"/>
          <w:szCs w:val="24"/>
        </w:rPr>
      </w:pPr>
      <w:r>
        <w:rPr>
          <w:rFonts w:ascii="Book Antiqua" w:eastAsia="Trebuchet MS" w:hAnsi="Book Antiqua" w:cs="Trebuchet MS"/>
          <w:color w:val="000000" w:themeColor="text1"/>
          <w:sz w:val="24"/>
          <w:szCs w:val="24"/>
        </w:rPr>
        <w:t>Manager (HR)</w:t>
      </w:r>
    </w:p>
    <w:p w14:paraId="71D516B2" w14:textId="77777777" w:rsidR="00D617CD" w:rsidRPr="009F11DD" w:rsidRDefault="00D617CD" w:rsidP="00D617CD">
      <w:pPr>
        <w:pStyle w:val="NormalWeb"/>
        <w:shd w:val="clear" w:color="auto" w:fill="FFFFFF"/>
        <w:spacing w:before="0" w:beforeAutospacing="0" w:after="0" w:afterAutospacing="0"/>
        <w:jc w:val="both"/>
        <w:textAlignment w:val="baseline"/>
        <w:rPr>
          <w:rFonts w:ascii="Book Antiqua" w:eastAsia="Trebuchet MS" w:hAnsi="Book Antiqua" w:cs="Trebuchet MS"/>
          <w:color w:val="000000" w:themeColor="text1"/>
          <w:sz w:val="8"/>
          <w:lang w:eastAsia="en-US"/>
        </w:rPr>
      </w:pPr>
    </w:p>
    <w:p w14:paraId="46A13BFF" w14:textId="77777777" w:rsidR="007E450C" w:rsidRDefault="007E450C" w:rsidP="00F00B01">
      <w:pPr>
        <w:pStyle w:val="NormalWeb"/>
        <w:shd w:val="clear" w:color="auto" w:fill="FFFFFF"/>
        <w:spacing w:before="0" w:beforeAutospacing="0" w:after="0" w:afterAutospacing="0"/>
        <w:textAlignment w:val="baseline"/>
        <w:rPr>
          <w:rFonts w:ascii="Book Antiqua" w:hAnsi="Book Antiqua" w:cs="Arial"/>
          <w:b/>
          <w:color w:val="000000" w:themeColor="text1"/>
          <w:u w:val="single"/>
        </w:rPr>
      </w:pPr>
    </w:p>
    <w:p w14:paraId="13043F10" w14:textId="77777777" w:rsidR="007E450C" w:rsidRDefault="007E450C" w:rsidP="00D617CD">
      <w:pPr>
        <w:pStyle w:val="NormalWeb"/>
        <w:shd w:val="clear" w:color="auto" w:fill="FFFFFF"/>
        <w:spacing w:before="0" w:beforeAutospacing="0" w:after="0" w:afterAutospacing="0"/>
        <w:jc w:val="center"/>
        <w:textAlignment w:val="baseline"/>
        <w:rPr>
          <w:rFonts w:ascii="Book Antiqua" w:hAnsi="Book Antiqua" w:cs="Arial"/>
          <w:b/>
          <w:color w:val="000000" w:themeColor="text1"/>
          <w:u w:val="single"/>
        </w:rPr>
      </w:pPr>
    </w:p>
    <w:p w14:paraId="16D4AA58" w14:textId="32877E47" w:rsidR="007A497E" w:rsidRPr="00372A6A" w:rsidRDefault="007A497E" w:rsidP="00D617CD">
      <w:pPr>
        <w:pStyle w:val="NormalWeb"/>
        <w:shd w:val="clear" w:color="auto" w:fill="FFFFFF"/>
        <w:spacing w:before="0" w:beforeAutospacing="0" w:after="0" w:afterAutospacing="0"/>
        <w:jc w:val="center"/>
        <w:textAlignment w:val="baseline"/>
        <w:rPr>
          <w:rFonts w:ascii="Book Antiqua" w:hAnsi="Book Antiqua" w:cs="Arial"/>
          <w:color w:val="000000" w:themeColor="text1"/>
          <w:u w:val="single"/>
        </w:rPr>
      </w:pPr>
      <w:r w:rsidRPr="00372A6A">
        <w:rPr>
          <w:rFonts w:ascii="Book Antiqua" w:hAnsi="Book Antiqua" w:cs="Arial"/>
          <w:b/>
          <w:color w:val="000000" w:themeColor="text1"/>
          <w:u w:val="single"/>
        </w:rPr>
        <w:t>A</w:t>
      </w:r>
      <w:r w:rsidR="00D617CD" w:rsidRPr="00372A6A">
        <w:rPr>
          <w:rFonts w:ascii="Book Antiqua" w:hAnsi="Book Antiqua" w:cs="Arial"/>
          <w:b/>
          <w:color w:val="000000" w:themeColor="text1"/>
          <w:u w:val="single"/>
        </w:rPr>
        <w:t>REAS OF EXPERTISE</w:t>
      </w:r>
    </w:p>
    <w:p w14:paraId="7797B939" w14:textId="77777777" w:rsidR="00A865DF" w:rsidRPr="00372A6A" w:rsidRDefault="00A865DF" w:rsidP="00D617CD">
      <w:pPr>
        <w:pStyle w:val="NormalWeb"/>
        <w:shd w:val="clear" w:color="auto" w:fill="FFFFFF"/>
        <w:spacing w:before="0" w:beforeAutospacing="0" w:after="0" w:afterAutospacing="0"/>
        <w:jc w:val="both"/>
        <w:textAlignment w:val="baseline"/>
        <w:rPr>
          <w:rFonts w:ascii="Book Antiqua" w:hAnsi="Book Antiqua" w:cs="Arial"/>
          <w:color w:val="000000" w:themeColor="text1"/>
        </w:rPr>
      </w:pPr>
    </w:p>
    <w:p w14:paraId="12A9B5F2" w14:textId="77777777" w:rsidR="007A497E" w:rsidRPr="00372A6A" w:rsidRDefault="00A865DF" w:rsidP="00D617CD">
      <w:pPr>
        <w:pStyle w:val="NormalWeb"/>
        <w:shd w:val="clear" w:color="auto" w:fill="FFFFFF"/>
        <w:spacing w:before="0" w:beforeAutospacing="0" w:after="0" w:afterAutospacing="0"/>
        <w:jc w:val="both"/>
        <w:textAlignment w:val="baseline"/>
        <w:rPr>
          <w:rFonts w:ascii="Book Antiqua" w:hAnsi="Book Antiqua" w:cs="Arial"/>
          <w:color w:val="000000" w:themeColor="text1"/>
        </w:rPr>
      </w:pPr>
      <w:r w:rsidRPr="00372A6A">
        <w:rPr>
          <w:rFonts w:ascii="Book Antiqua" w:hAnsi="Book Antiqua" w:cs="Arial"/>
          <w:color w:val="000000" w:themeColor="text1"/>
        </w:rPr>
        <w:t xml:space="preserve">Besides providing </w:t>
      </w:r>
      <w:r w:rsidR="00D617CD" w:rsidRPr="00372A6A">
        <w:rPr>
          <w:rFonts w:ascii="Book Antiqua" w:hAnsi="Book Antiqua" w:cs="Arial"/>
          <w:color w:val="000000" w:themeColor="text1"/>
        </w:rPr>
        <w:t>all kinds of</w:t>
      </w:r>
      <w:r w:rsidRPr="00372A6A">
        <w:rPr>
          <w:rFonts w:ascii="Book Antiqua" w:hAnsi="Book Antiqua" w:cs="Arial"/>
          <w:color w:val="000000" w:themeColor="text1"/>
        </w:rPr>
        <w:t xml:space="preserve"> legal services we specialize in the following fields:</w:t>
      </w:r>
    </w:p>
    <w:p w14:paraId="13B5D0AB" w14:textId="77777777" w:rsidR="007A497E" w:rsidRPr="00372A6A" w:rsidRDefault="007A497E" w:rsidP="00D617CD">
      <w:pPr>
        <w:pStyle w:val="NormalWeb"/>
        <w:shd w:val="clear" w:color="auto" w:fill="FFFFFF"/>
        <w:spacing w:before="0" w:beforeAutospacing="0" w:after="0" w:afterAutospacing="0"/>
        <w:jc w:val="both"/>
        <w:textAlignment w:val="baseline"/>
        <w:rPr>
          <w:rFonts w:ascii="Book Antiqua" w:hAnsi="Book Antiqua" w:cs="Arial"/>
          <w:color w:val="000000" w:themeColor="text1"/>
        </w:rPr>
      </w:pPr>
    </w:p>
    <w:p w14:paraId="4112FC19" w14:textId="77777777" w:rsidR="007A497E" w:rsidRPr="00372A6A" w:rsidRDefault="007A497E" w:rsidP="00D617CD">
      <w:pPr>
        <w:pStyle w:val="ListParagraph"/>
        <w:numPr>
          <w:ilvl w:val="0"/>
          <w:numId w:val="4"/>
        </w:numPr>
        <w:jc w:val="both"/>
        <w:rPr>
          <w:rFonts w:ascii="Book Antiqua" w:hAnsi="Book Antiqua" w:cs="Arial"/>
          <w:color w:val="000000" w:themeColor="text1"/>
        </w:rPr>
      </w:pPr>
      <w:r w:rsidRPr="00372A6A">
        <w:rPr>
          <w:rFonts w:ascii="Book Antiqua" w:hAnsi="Book Antiqua" w:cs="Arial"/>
          <w:color w:val="000000" w:themeColor="text1"/>
        </w:rPr>
        <w:t>Banking Law and Regulation</w:t>
      </w:r>
    </w:p>
    <w:p w14:paraId="105E2BF8" w14:textId="77777777" w:rsidR="007A497E" w:rsidRPr="00372A6A" w:rsidRDefault="007A497E" w:rsidP="00D617CD">
      <w:pPr>
        <w:pStyle w:val="ListParagraph"/>
        <w:numPr>
          <w:ilvl w:val="0"/>
          <w:numId w:val="4"/>
        </w:numPr>
        <w:jc w:val="both"/>
        <w:rPr>
          <w:rFonts w:ascii="Book Antiqua" w:hAnsi="Book Antiqua" w:cs="Arial"/>
          <w:color w:val="000000" w:themeColor="text1"/>
        </w:rPr>
      </w:pPr>
      <w:r w:rsidRPr="00372A6A">
        <w:rPr>
          <w:rFonts w:ascii="Book Antiqua" w:hAnsi="Book Antiqua" w:cs="Arial"/>
          <w:color w:val="000000" w:themeColor="text1"/>
        </w:rPr>
        <w:t xml:space="preserve">Project Finance Documentation </w:t>
      </w:r>
    </w:p>
    <w:p w14:paraId="07C97741" w14:textId="77777777" w:rsidR="007A497E" w:rsidRPr="00372A6A" w:rsidRDefault="007A497E" w:rsidP="00D617CD">
      <w:pPr>
        <w:pStyle w:val="ListParagraph"/>
        <w:numPr>
          <w:ilvl w:val="0"/>
          <w:numId w:val="4"/>
        </w:numPr>
        <w:jc w:val="both"/>
        <w:rPr>
          <w:rFonts w:ascii="Book Antiqua" w:hAnsi="Book Antiqua" w:cs="Arial"/>
          <w:color w:val="000000" w:themeColor="text1"/>
        </w:rPr>
      </w:pPr>
      <w:r w:rsidRPr="00372A6A">
        <w:rPr>
          <w:rFonts w:ascii="Book Antiqua" w:hAnsi="Book Antiqua" w:cs="Arial"/>
          <w:color w:val="000000" w:themeColor="text1"/>
        </w:rPr>
        <w:t>Aviation Financing &amp; Leasing</w:t>
      </w:r>
    </w:p>
    <w:p w14:paraId="56F0A7E4" w14:textId="77777777" w:rsidR="007A497E" w:rsidRPr="00372A6A" w:rsidRDefault="007A497E" w:rsidP="00D617CD">
      <w:pPr>
        <w:pStyle w:val="ListParagraph"/>
        <w:numPr>
          <w:ilvl w:val="0"/>
          <w:numId w:val="4"/>
        </w:numPr>
        <w:jc w:val="both"/>
        <w:rPr>
          <w:rFonts w:ascii="Book Antiqua" w:hAnsi="Book Antiqua" w:cs="Arial"/>
          <w:color w:val="000000" w:themeColor="text1"/>
        </w:rPr>
      </w:pPr>
      <w:r w:rsidRPr="00372A6A">
        <w:rPr>
          <w:rFonts w:ascii="Book Antiqua" w:hAnsi="Book Antiqua" w:cs="Arial"/>
          <w:color w:val="000000" w:themeColor="text1"/>
        </w:rPr>
        <w:t>Admiralty</w:t>
      </w:r>
    </w:p>
    <w:p w14:paraId="6965C744" w14:textId="77777777" w:rsidR="007A497E" w:rsidRPr="00372A6A" w:rsidRDefault="007A497E" w:rsidP="00D617CD">
      <w:pPr>
        <w:pStyle w:val="ListParagraph"/>
        <w:numPr>
          <w:ilvl w:val="0"/>
          <w:numId w:val="4"/>
        </w:numPr>
        <w:jc w:val="both"/>
        <w:rPr>
          <w:rFonts w:ascii="Book Antiqua" w:hAnsi="Book Antiqua" w:cs="Arial"/>
          <w:color w:val="000000" w:themeColor="text1"/>
        </w:rPr>
      </w:pPr>
      <w:r w:rsidRPr="00372A6A">
        <w:rPr>
          <w:rFonts w:ascii="Book Antiqua" w:hAnsi="Book Antiqua" w:cs="Arial"/>
          <w:color w:val="000000" w:themeColor="text1"/>
        </w:rPr>
        <w:t>Arbitration (Domestic &amp; International Arbitration)</w:t>
      </w:r>
    </w:p>
    <w:p w14:paraId="009A7C0F" w14:textId="77777777" w:rsidR="007A497E" w:rsidRPr="00372A6A" w:rsidRDefault="007A497E" w:rsidP="00D617CD">
      <w:pPr>
        <w:pStyle w:val="ListParagraph"/>
        <w:numPr>
          <w:ilvl w:val="0"/>
          <w:numId w:val="4"/>
        </w:numPr>
        <w:jc w:val="both"/>
        <w:rPr>
          <w:rFonts w:ascii="Book Antiqua" w:hAnsi="Book Antiqua" w:cs="Arial"/>
          <w:color w:val="000000" w:themeColor="text1"/>
        </w:rPr>
      </w:pPr>
      <w:r w:rsidRPr="00372A6A">
        <w:rPr>
          <w:rFonts w:ascii="Book Antiqua" w:hAnsi="Book Antiqua" w:cs="Arial"/>
          <w:color w:val="000000" w:themeColor="text1"/>
        </w:rPr>
        <w:t>Foreign Investment</w:t>
      </w:r>
    </w:p>
    <w:p w14:paraId="419604B2" w14:textId="77777777" w:rsidR="007A497E" w:rsidRPr="00372A6A" w:rsidRDefault="007A497E" w:rsidP="00D617CD">
      <w:pPr>
        <w:pStyle w:val="ListParagraph"/>
        <w:numPr>
          <w:ilvl w:val="0"/>
          <w:numId w:val="4"/>
        </w:numPr>
        <w:jc w:val="both"/>
        <w:rPr>
          <w:rFonts w:ascii="Book Antiqua" w:hAnsi="Book Antiqua" w:cs="Arial"/>
          <w:color w:val="000000" w:themeColor="text1"/>
        </w:rPr>
      </w:pPr>
      <w:r w:rsidRPr="00372A6A">
        <w:rPr>
          <w:rFonts w:ascii="Book Antiqua" w:hAnsi="Book Antiqua" w:cs="Arial"/>
          <w:color w:val="000000" w:themeColor="text1"/>
        </w:rPr>
        <w:t>International Trade</w:t>
      </w:r>
    </w:p>
    <w:p w14:paraId="333EF1D0" w14:textId="77777777" w:rsidR="007A497E" w:rsidRPr="00372A6A" w:rsidRDefault="007A497E" w:rsidP="00D617CD">
      <w:pPr>
        <w:pStyle w:val="ListParagraph"/>
        <w:numPr>
          <w:ilvl w:val="0"/>
          <w:numId w:val="4"/>
        </w:numPr>
        <w:jc w:val="both"/>
        <w:rPr>
          <w:rFonts w:ascii="Book Antiqua" w:hAnsi="Book Antiqua" w:cs="Arial"/>
          <w:color w:val="000000" w:themeColor="text1"/>
        </w:rPr>
      </w:pPr>
      <w:r w:rsidRPr="00372A6A">
        <w:rPr>
          <w:rFonts w:ascii="Book Antiqua" w:hAnsi="Book Antiqua" w:cs="Arial"/>
          <w:color w:val="000000" w:themeColor="text1"/>
        </w:rPr>
        <w:t>Company Formation, Registration &amp; Filings</w:t>
      </w:r>
    </w:p>
    <w:p w14:paraId="10CF9301" w14:textId="77777777" w:rsidR="007A497E" w:rsidRPr="00372A6A" w:rsidRDefault="007A497E" w:rsidP="00D617CD">
      <w:pPr>
        <w:pStyle w:val="ListParagraph"/>
        <w:numPr>
          <w:ilvl w:val="0"/>
          <w:numId w:val="4"/>
        </w:numPr>
        <w:jc w:val="both"/>
        <w:rPr>
          <w:rFonts w:ascii="Book Antiqua" w:hAnsi="Book Antiqua" w:cs="Arial"/>
          <w:color w:val="000000" w:themeColor="text1"/>
        </w:rPr>
      </w:pPr>
      <w:r w:rsidRPr="00372A6A">
        <w:rPr>
          <w:rFonts w:ascii="Book Antiqua" w:hAnsi="Book Antiqua" w:cs="Arial"/>
          <w:color w:val="000000" w:themeColor="text1"/>
        </w:rPr>
        <w:lastRenderedPageBreak/>
        <w:t>Company Law</w:t>
      </w:r>
    </w:p>
    <w:p w14:paraId="06474A0F" w14:textId="77777777" w:rsidR="007A497E" w:rsidRPr="00372A6A" w:rsidRDefault="007A497E" w:rsidP="00D617CD">
      <w:pPr>
        <w:pStyle w:val="ListParagraph"/>
        <w:numPr>
          <w:ilvl w:val="0"/>
          <w:numId w:val="4"/>
        </w:numPr>
        <w:jc w:val="both"/>
        <w:rPr>
          <w:rFonts w:ascii="Book Antiqua" w:hAnsi="Book Antiqua" w:cs="Arial"/>
          <w:color w:val="000000" w:themeColor="text1"/>
        </w:rPr>
      </w:pPr>
      <w:r w:rsidRPr="00372A6A">
        <w:rPr>
          <w:rFonts w:ascii="Book Antiqua" w:hAnsi="Book Antiqua" w:cs="Arial"/>
          <w:color w:val="000000" w:themeColor="text1"/>
        </w:rPr>
        <w:t>Corporate Insolvency</w:t>
      </w:r>
    </w:p>
    <w:p w14:paraId="77F0D9DE" w14:textId="77777777" w:rsidR="007A497E" w:rsidRPr="00372A6A" w:rsidRDefault="007A497E" w:rsidP="00D617CD">
      <w:pPr>
        <w:pStyle w:val="ListParagraph"/>
        <w:numPr>
          <w:ilvl w:val="0"/>
          <w:numId w:val="4"/>
        </w:numPr>
        <w:jc w:val="both"/>
        <w:rPr>
          <w:rFonts w:ascii="Book Antiqua" w:hAnsi="Book Antiqua" w:cs="Arial"/>
          <w:color w:val="000000" w:themeColor="text1"/>
        </w:rPr>
      </w:pPr>
      <w:r w:rsidRPr="00372A6A">
        <w:rPr>
          <w:rFonts w:ascii="Book Antiqua" w:hAnsi="Book Antiqua" w:cs="Arial"/>
          <w:color w:val="000000" w:themeColor="text1"/>
        </w:rPr>
        <w:t>Corporate Transactions (Mergers &amp; Acquisitions, Capital Markets)</w:t>
      </w:r>
    </w:p>
    <w:p w14:paraId="6DE3113B" w14:textId="77777777" w:rsidR="007A497E" w:rsidRPr="00372A6A" w:rsidRDefault="007A497E" w:rsidP="00D617CD">
      <w:pPr>
        <w:pStyle w:val="ListParagraph"/>
        <w:numPr>
          <w:ilvl w:val="0"/>
          <w:numId w:val="4"/>
        </w:numPr>
        <w:jc w:val="both"/>
        <w:rPr>
          <w:rFonts w:ascii="Book Antiqua" w:hAnsi="Book Antiqua" w:cs="Arial"/>
          <w:color w:val="000000" w:themeColor="text1"/>
        </w:rPr>
      </w:pPr>
      <w:r w:rsidRPr="00372A6A">
        <w:rPr>
          <w:rFonts w:ascii="Book Antiqua" w:hAnsi="Book Antiqua" w:cs="Arial"/>
          <w:color w:val="000000" w:themeColor="text1"/>
        </w:rPr>
        <w:t>Real Estate</w:t>
      </w:r>
    </w:p>
    <w:p w14:paraId="3B1900BE" w14:textId="77777777" w:rsidR="007A497E" w:rsidRPr="00372A6A" w:rsidRDefault="007A497E" w:rsidP="00D617CD">
      <w:pPr>
        <w:pStyle w:val="ListParagraph"/>
        <w:numPr>
          <w:ilvl w:val="0"/>
          <w:numId w:val="4"/>
        </w:numPr>
        <w:jc w:val="both"/>
        <w:rPr>
          <w:rFonts w:ascii="Book Antiqua" w:hAnsi="Book Antiqua" w:cs="Arial"/>
          <w:color w:val="000000" w:themeColor="text1"/>
        </w:rPr>
      </w:pPr>
      <w:r w:rsidRPr="00372A6A">
        <w:rPr>
          <w:rFonts w:ascii="Book Antiqua" w:hAnsi="Book Antiqua" w:cs="Arial"/>
          <w:color w:val="000000" w:themeColor="text1"/>
        </w:rPr>
        <w:t xml:space="preserve">Civil &amp; Criminal Litigation </w:t>
      </w:r>
    </w:p>
    <w:p w14:paraId="493E39B0" w14:textId="77777777" w:rsidR="007A497E" w:rsidRPr="00372A6A" w:rsidRDefault="007A497E" w:rsidP="00D617CD">
      <w:pPr>
        <w:pStyle w:val="ListParagraph"/>
        <w:numPr>
          <w:ilvl w:val="0"/>
          <w:numId w:val="4"/>
        </w:numPr>
        <w:jc w:val="both"/>
        <w:rPr>
          <w:rFonts w:ascii="Book Antiqua" w:hAnsi="Book Antiqua" w:cs="Arial"/>
          <w:color w:val="000000" w:themeColor="text1"/>
        </w:rPr>
      </w:pPr>
      <w:r w:rsidRPr="00372A6A">
        <w:rPr>
          <w:rFonts w:ascii="Book Antiqua" w:hAnsi="Book Antiqua" w:cs="Arial"/>
          <w:color w:val="000000" w:themeColor="text1"/>
        </w:rPr>
        <w:t xml:space="preserve">Intellectual Property (Trademark, Patent, Copyright, Passing Off) </w:t>
      </w:r>
    </w:p>
    <w:p w14:paraId="7337E568" w14:textId="77777777" w:rsidR="007A497E" w:rsidRPr="00372A6A" w:rsidRDefault="007A497E" w:rsidP="00D617CD">
      <w:pPr>
        <w:pStyle w:val="ListParagraph"/>
        <w:numPr>
          <w:ilvl w:val="0"/>
          <w:numId w:val="4"/>
        </w:numPr>
        <w:jc w:val="both"/>
        <w:rPr>
          <w:rFonts w:ascii="Book Antiqua" w:hAnsi="Book Antiqua" w:cs="Arial"/>
          <w:color w:val="000000" w:themeColor="text1"/>
        </w:rPr>
      </w:pPr>
      <w:r w:rsidRPr="00372A6A">
        <w:rPr>
          <w:rFonts w:ascii="Book Antiqua" w:hAnsi="Book Antiqua" w:cs="Arial"/>
          <w:color w:val="000000" w:themeColor="text1"/>
        </w:rPr>
        <w:t>Labour Law</w:t>
      </w:r>
    </w:p>
    <w:p w14:paraId="4268CA21" w14:textId="77777777" w:rsidR="007A497E" w:rsidRPr="00372A6A" w:rsidRDefault="007A497E" w:rsidP="00D617CD">
      <w:pPr>
        <w:pStyle w:val="ListParagraph"/>
        <w:numPr>
          <w:ilvl w:val="0"/>
          <w:numId w:val="4"/>
        </w:numPr>
        <w:jc w:val="both"/>
        <w:rPr>
          <w:rFonts w:ascii="Book Antiqua" w:hAnsi="Book Antiqua" w:cs="Arial"/>
          <w:color w:val="000000" w:themeColor="text1"/>
        </w:rPr>
      </w:pPr>
      <w:r w:rsidRPr="00372A6A">
        <w:rPr>
          <w:rFonts w:ascii="Book Antiqua" w:hAnsi="Book Antiqua" w:cs="Arial"/>
          <w:color w:val="000000" w:themeColor="text1"/>
        </w:rPr>
        <w:t>Constitutional Law</w:t>
      </w:r>
    </w:p>
    <w:p w14:paraId="491F3DDD" w14:textId="77777777" w:rsidR="007A497E" w:rsidRPr="009F11DD" w:rsidRDefault="007A497E" w:rsidP="00D617CD">
      <w:pPr>
        <w:pStyle w:val="Normal1"/>
        <w:spacing w:line="240" w:lineRule="auto"/>
        <w:jc w:val="both"/>
        <w:rPr>
          <w:rFonts w:ascii="Book Antiqua" w:eastAsia="Droid Serif" w:hAnsi="Book Antiqua" w:cs="Droid Serif"/>
          <w:b/>
          <w:color w:val="000000" w:themeColor="text1"/>
          <w:sz w:val="2"/>
          <w:szCs w:val="24"/>
        </w:rPr>
      </w:pPr>
    </w:p>
    <w:p w14:paraId="4E951403" w14:textId="77777777" w:rsidR="00903E5C" w:rsidRDefault="00903E5C">
      <w:pPr>
        <w:rPr>
          <w:rFonts w:ascii="Book Antiqua" w:eastAsia="Droid Serif" w:hAnsi="Book Antiqua" w:cs="Droid Serif"/>
          <w:b/>
          <w:color w:val="000000" w:themeColor="text1"/>
          <w:sz w:val="24"/>
          <w:szCs w:val="24"/>
          <w:u w:val="single"/>
        </w:rPr>
      </w:pPr>
    </w:p>
    <w:p w14:paraId="482D90EE" w14:textId="77777777" w:rsidR="007E2373" w:rsidRPr="00372A6A" w:rsidRDefault="00C855E0" w:rsidP="00D617CD">
      <w:pPr>
        <w:pStyle w:val="Normal1"/>
        <w:spacing w:line="240" w:lineRule="auto"/>
        <w:jc w:val="center"/>
        <w:rPr>
          <w:rFonts w:ascii="Book Antiqua" w:eastAsia="Droid Serif" w:hAnsi="Book Antiqua" w:cs="Droid Serif"/>
          <w:b/>
          <w:color w:val="000000" w:themeColor="text1"/>
          <w:sz w:val="24"/>
          <w:szCs w:val="24"/>
          <w:u w:val="single"/>
        </w:rPr>
      </w:pPr>
      <w:r w:rsidRPr="00372A6A">
        <w:rPr>
          <w:rFonts w:ascii="Book Antiqua" w:eastAsia="Droid Serif" w:hAnsi="Book Antiqua" w:cs="Droid Serif"/>
          <w:b/>
          <w:color w:val="000000" w:themeColor="text1"/>
          <w:sz w:val="24"/>
          <w:szCs w:val="24"/>
          <w:u w:val="single"/>
        </w:rPr>
        <w:t>LIST OF CLIENTS &amp; OUR EXPERIENCE</w:t>
      </w:r>
    </w:p>
    <w:p w14:paraId="171DCC23" w14:textId="77777777" w:rsidR="007E2373" w:rsidRPr="00372A6A" w:rsidRDefault="007E2373" w:rsidP="00D617CD">
      <w:pPr>
        <w:pStyle w:val="Normal1"/>
        <w:spacing w:line="240" w:lineRule="auto"/>
        <w:jc w:val="both"/>
        <w:rPr>
          <w:rFonts w:ascii="Book Antiqua" w:eastAsia="Droid Serif" w:hAnsi="Book Antiqua" w:cs="Droid Serif"/>
          <w:b/>
          <w:color w:val="000000" w:themeColor="text1"/>
          <w:sz w:val="24"/>
          <w:szCs w:val="24"/>
        </w:rPr>
      </w:pPr>
    </w:p>
    <w:p w14:paraId="6D2D0DBD" w14:textId="77777777" w:rsidR="007E2373" w:rsidRPr="00372A6A" w:rsidRDefault="00C855E0" w:rsidP="00D617CD">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 xml:space="preserve">We have served a large number of companies. </w:t>
      </w:r>
      <w:r w:rsidR="004C28D4" w:rsidRPr="00372A6A">
        <w:rPr>
          <w:rFonts w:ascii="Book Antiqua" w:eastAsia="Trebuchet MS" w:hAnsi="Book Antiqua" w:cs="Trebuchet MS"/>
          <w:color w:val="000000" w:themeColor="text1"/>
          <w:sz w:val="24"/>
          <w:szCs w:val="24"/>
        </w:rPr>
        <w:t>Amongst them</w:t>
      </w:r>
      <w:r w:rsidRPr="00372A6A">
        <w:rPr>
          <w:rFonts w:ascii="Book Antiqua" w:eastAsia="Trebuchet MS" w:hAnsi="Book Antiqua" w:cs="Trebuchet MS"/>
          <w:color w:val="000000" w:themeColor="text1"/>
          <w:sz w:val="24"/>
          <w:szCs w:val="24"/>
        </w:rPr>
        <w:t xml:space="preserve"> include</w:t>
      </w:r>
      <w:r w:rsidR="004C28D4" w:rsidRPr="00372A6A">
        <w:rPr>
          <w:rFonts w:ascii="Book Antiqua" w:eastAsia="Trebuchet MS" w:hAnsi="Book Antiqua" w:cs="Trebuchet MS"/>
          <w:color w:val="000000" w:themeColor="text1"/>
          <w:sz w:val="24"/>
          <w:szCs w:val="24"/>
        </w:rPr>
        <w:t>s the following</w:t>
      </w:r>
      <w:r w:rsidRPr="00372A6A">
        <w:rPr>
          <w:rFonts w:ascii="Book Antiqua" w:eastAsia="Trebuchet MS" w:hAnsi="Book Antiqua" w:cs="Trebuchet MS"/>
          <w:color w:val="000000" w:themeColor="text1"/>
          <w:sz w:val="24"/>
          <w:szCs w:val="24"/>
        </w:rPr>
        <w:t>:</w:t>
      </w:r>
    </w:p>
    <w:p w14:paraId="7475003F" w14:textId="77777777" w:rsidR="007E2373" w:rsidRPr="00372A6A" w:rsidRDefault="007E2373" w:rsidP="00D617CD">
      <w:pPr>
        <w:pStyle w:val="Normal1"/>
        <w:spacing w:line="240" w:lineRule="auto"/>
        <w:jc w:val="both"/>
        <w:rPr>
          <w:rFonts w:ascii="Book Antiqua" w:eastAsia="Trebuchet MS" w:hAnsi="Book Antiqua" w:cs="Trebuchet MS"/>
          <w:color w:val="000000" w:themeColor="text1"/>
          <w:sz w:val="24"/>
          <w:szCs w:val="24"/>
        </w:rPr>
      </w:pPr>
    </w:p>
    <w:p w14:paraId="47976301" w14:textId="77777777" w:rsidR="007E2373" w:rsidRPr="00372A6A" w:rsidRDefault="00C855E0" w:rsidP="00D617CD">
      <w:pPr>
        <w:pStyle w:val="Normal1"/>
        <w:numPr>
          <w:ilvl w:val="0"/>
          <w:numId w:val="1"/>
        </w:numPr>
        <w:spacing w:line="240" w:lineRule="auto"/>
        <w:contextualSpacing/>
        <w:jc w:val="both"/>
        <w:rPr>
          <w:rFonts w:ascii="Book Antiqua" w:eastAsia="Trebuchet MS" w:hAnsi="Book Antiqua" w:cs="Trebuchet MS"/>
          <w:color w:val="000000" w:themeColor="text1"/>
          <w:sz w:val="24"/>
          <w:szCs w:val="24"/>
        </w:rPr>
      </w:pPr>
      <w:proofErr w:type="spellStart"/>
      <w:r w:rsidRPr="00372A6A">
        <w:rPr>
          <w:rFonts w:ascii="Book Antiqua" w:eastAsia="Trebuchet MS" w:hAnsi="Book Antiqua" w:cs="Trebuchet MS"/>
          <w:color w:val="000000" w:themeColor="text1"/>
          <w:sz w:val="24"/>
          <w:szCs w:val="24"/>
        </w:rPr>
        <w:t>Agrovita</w:t>
      </w:r>
      <w:proofErr w:type="spellEnd"/>
      <w:r w:rsidRPr="00372A6A">
        <w:rPr>
          <w:rFonts w:ascii="Book Antiqua" w:eastAsia="Trebuchet MS" w:hAnsi="Book Antiqua" w:cs="Trebuchet MS"/>
          <w:color w:val="000000" w:themeColor="text1"/>
          <w:sz w:val="24"/>
          <w:szCs w:val="24"/>
        </w:rPr>
        <w:t xml:space="preserve"> Group</w:t>
      </w:r>
    </w:p>
    <w:p w14:paraId="15BDE96B" w14:textId="77777777" w:rsidR="007E2373" w:rsidRPr="00372A6A" w:rsidRDefault="00C855E0" w:rsidP="00D617CD">
      <w:pPr>
        <w:pStyle w:val="Normal1"/>
        <w:numPr>
          <w:ilvl w:val="0"/>
          <w:numId w:val="1"/>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Amari Hotel &amp; Resorts</w:t>
      </w:r>
    </w:p>
    <w:p w14:paraId="31B06F5C" w14:textId="77777777" w:rsidR="00E54C45" w:rsidRPr="00372A6A" w:rsidRDefault="00E54C45" w:rsidP="00D617CD">
      <w:pPr>
        <w:pStyle w:val="Normal1"/>
        <w:numPr>
          <w:ilvl w:val="0"/>
          <w:numId w:val="1"/>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Admiral Trading Corporation</w:t>
      </w:r>
    </w:p>
    <w:p w14:paraId="58ACECD2" w14:textId="77777777" w:rsidR="006F0041" w:rsidRPr="00372A6A" w:rsidRDefault="006F0041" w:rsidP="006F0041">
      <w:pPr>
        <w:pStyle w:val="Normal1"/>
        <w:numPr>
          <w:ilvl w:val="0"/>
          <w:numId w:val="1"/>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Advance Development Technology</w:t>
      </w:r>
    </w:p>
    <w:p w14:paraId="7D060A4E" w14:textId="77777777" w:rsidR="007E2373" w:rsidRPr="00372A6A" w:rsidRDefault="00C855E0" w:rsidP="00D617CD">
      <w:pPr>
        <w:pStyle w:val="Normal1"/>
        <w:numPr>
          <w:ilvl w:val="0"/>
          <w:numId w:val="1"/>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Bangladesh Securities and Exchange Commission</w:t>
      </w:r>
    </w:p>
    <w:p w14:paraId="6BC64041" w14:textId="77777777" w:rsidR="007E2373" w:rsidRPr="00372A6A" w:rsidRDefault="00C855E0" w:rsidP="00D617CD">
      <w:pPr>
        <w:pStyle w:val="Normal1"/>
        <w:numPr>
          <w:ilvl w:val="0"/>
          <w:numId w:val="1"/>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Chittagong Stock Exchange</w:t>
      </w:r>
    </w:p>
    <w:p w14:paraId="2F9BE970" w14:textId="77777777" w:rsidR="004C28D4" w:rsidRPr="00372A6A" w:rsidRDefault="004C28D4" w:rsidP="00D617CD">
      <w:pPr>
        <w:pStyle w:val="Normal1"/>
        <w:numPr>
          <w:ilvl w:val="0"/>
          <w:numId w:val="1"/>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China Bangla Ceramic (CBC) Industries Ltd</w:t>
      </w:r>
    </w:p>
    <w:p w14:paraId="0B572FDA" w14:textId="77777777" w:rsidR="004C28D4" w:rsidRPr="00372A6A" w:rsidRDefault="004C28D4" w:rsidP="00D617CD">
      <w:pPr>
        <w:pStyle w:val="Normal1"/>
        <w:numPr>
          <w:ilvl w:val="0"/>
          <w:numId w:val="1"/>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 xml:space="preserve">DBL Group </w:t>
      </w:r>
    </w:p>
    <w:p w14:paraId="2AD38095" w14:textId="77777777" w:rsidR="007E2373" w:rsidRPr="00372A6A" w:rsidRDefault="00C855E0" w:rsidP="00D617CD">
      <w:pPr>
        <w:pStyle w:val="Normal1"/>
        <w:numPr>
          <w:ilvl w:val="0"/>
          <w:numId w:val="1"/>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Dhaka Stock Exchange</w:t>
      </w:r>
    </w:p>
    <w:p w14:paraId="0EF8AB6C" w14:textId="77777777" w:rsidR="007E2373" w:rsidRPr="00372A6A" w:rsidRDefault="00C855E0" w:rsidP="00D617CD">
      <w:pPr>
        <w:pStyle w:val="Normal1"/>
        <w:numPr>
          <w:ilvl w:val="0"/>
          <w:numId w:val="1"/>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E-Securities Limited</w:t>
      </w:r>
    </w:p>
    <w:p w14:paraId="74D51929" w14:textId="77777777" w:rsidR="00E54C45" w:rsidRPr="00372A6A" w:rsidRDefault="00E54C45" w:rsidP="00D617CD">
      <w:pPr>
        <w:pStyle w:val="Normal1"/>
        <w:numPr>
          <w:ilvl w:val="0"/>
          <w:numId w:val="1"/>
        </w:numPr>
        <w:spacing w:line="240" w:lineRule="auto"/>
        <w:contextualSpacing/>
        <w:jc w:val="both"/>
        <w:rPr>
          <w:rFonts w:ascii="Book Antiqua" w:eastAsia="Trebuchet MS" w:hAnsi="Book Antiqua" w:cs="Trebuchet MS"/>
          <w:color w:val="000000" w:themeColor="text1"/>
          <w:sz w:val="24"/>
          <w:szCs w:val="24"/>
        </w:rPr>
      </w:pPr>
      <w:proofErr w:type="spellStart"/>
      <w:r w:rsidRPr="00372A6A">
        <w:rPr>
          <w:rFonts w:ascii="Book Antiqua" w:eastAsia="Trebuchet MS" w:hAnsi="Book Antiqua" w:cs="Trebuchet MS"/>
          <w:color w:val="000000" w:themeColor="text1"/>
          <w:sz w:val="24"/>
          <w:szCs w:val="24"/>
        </w:rPr>
        <w:t>Ekushey</w:t>
      </w:r>
      <w:proofErr w:type="spellEnd"/>
      <w:r w:rsidRPr="00372A6A">
        <w:rPr>
          <w:rFonts w:ascii="Book Antiqua" w:eastAsia="Trebuchet MS" w:hAnsi="Book Antiqua" w:cs="Trebuchet MS"/>
          <w:color w:val="000000" w:themeColor="text1"/>
          <w:sz w:val="24"/>
          <w:szCs w:val="24"/>
        </w:rPr>
        <w:t xml:space="preserve"> Homes Ltd</w:t>
      </w:r>
      <w:r w:rsidR="00566BFD" w:rsidRPr="00372A6A">
        <w:rPr>
          <w:rFonts w:ascii="Book Antiqua" w:eastAsia="Trebuchet MS" w:hAnsi="Book Antiqua" w:cs="Trebuchet MS"/>
          <w:color w:val="000000" w:themeColor="text1"/>
          <w:sz w:val="24"/>
          <w:szCs w:val="24"/>
        </w:rPr>
        <w:t>.</w:t>
      </w:r>
    </w:p>
    <w:p w14:paraId="2E332C50" w14:textId="77777777" w:rsidR="007E2373" w:rsidRPr="00372A6A" w:rsidRDefault="00C855E0" w:rsidP="00D617CD">
      <w:pPr>
        <w:pStyle w:val="Normal1"/>
        <w:numPr>
          <w:ilvl w:val="0"/>
          <w:numId w:val="1"/>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Eastern Bank Limited</w:t>
      </w:r>
    </w:p>
    <w:p w14:paraId="7C37BA9F" w14:textId="77777777" w:rsidR="007E2373" w:rsidRPr="00372A6A" w:rsidRDefault="00C855E0" w:rsidP="00D617CD">
      <w:pPr>
        <w:pStyle w:val="Normal1"/>
        <w:numPr>
          <w:ilvl w:val="0"/>
          <w:numId w:val="1"/>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Fareast International University</w:t>
      </w:r>
    </w:p>
    <w:p w14:paraId="00FF637F" w14:textId="77777777" w:rsidR="007E2373" w:rsidRPr="00372A6A" w:rsidRDefault="00C855E0" w:rsidP="00D617CD">
      <w:pPr>
        <w:pStyle w:val="Normal1"/>
        <w:numPr>
          <w:ilvl w:val="0"/>
          <w:numId w:val="1"/>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Gulshan Club Limited</w:t>
      </w:r>
    </w:p>
    <w:p w14:paraId="6098AAD1" w14:textId="77777777" w:rsidR="007E2373" w:rsidRPr="00372A6A" w:rsidRDefault="00C855E0" w:rsidP="00D617CD">
      <w:pPr>
        <w:pStyle w:val="Normal1"/>
        <w:numPr>
          <w:ilvl w:val="0"/>
          <w:numId w:val="1"/>
        </w:numPr>
        <w:spacing w:line="240" w:lineRule="auto"/>
        <w:contextualSpacing/>
        <w:jc w:val="both"/>
        <w:rPr>
          <w:rFonts w:ascii="Book Antiqua" w:eastAsia="Trebuchet MS" w:hAnsi="Book Antiqua" w:cs="Trebuchet MS"/>
          <w:color w:val="000000" w:themeColor="text1"/>
          <w:sz w:val="24"/>
          <w:szCs w:val="24"/>
        </w:rPr>
      </w:pPr>
      <w:proofErr w:type="spellStart"/>
      <w:r w:rsidRPr="00372A6A">
        <w:rPr>
          <w:rFonts w:ascii="Book Antiqua" w:eastAsia="Trebuchet MS" w:hAnsi="Book Antiqua" w:cs="Trebuchet MS"/>
          <w:color w:val="000000" w:themeColor="text1"/>
          <w:sz w:val="24"/>
          <w:szCs w:val="24"/>
        </w:rPr>
        <w:t>Modhumoti</w:t>
      </w:r>
      <w:proofErr w:type="spellEnd"/>
      <w:r w:rsidRPr="00372A6A">
        <w:rPr>
          <w:rFonts w:ascii="Book Antiqua" w:eastAsia="Trebuchet MS" w:hAnsi="Book Antiqua" w:cs="Trebuchet MS"/>
          <w:color w:val="000000" w:themeColor="text1"/>
          <w:sz w:val="24"/>
          <w:szCs w:val="24"/>
        </w:rPr>
        <w:t xml:space="preserve"> Bank</w:t>
      </w:r>
      <w:r w:rsidR="006F0041" w:rsidRPr="00372A6A">
        <w:rPr>
          <w:rFonts w:ascii="Book Antiqua" w:eastAsia="Trebuchet MS" w:hAnsi="Book Antiqua" w:cs="Trebuchet MS"/>
          <w:color w:val="000000" w:themeColor="text1"/>
          <w:sz w:val="24"/>
          <w:szCs w:val="24"/>
        </w:rPr>
        <w:t xml:space="preserve"> Limited</w:t>
      </w:r>
    </w:p>
    <w:p w14:paraId="5BDE1028" w14:textId="77777777" w:rsidR="00E54C45" w:rsidRPr="00372A6A" w:rsidRDefault="00E54C45" w:rsidP="00D617CD">
      <w:pPr>
        <w:pStyle w:val="Normal1"/>
        <w:numPr>
          <w:ilvl w:val="0"/>
          <w:numId w:val="1"/>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Master Ocean Voyage Enterprise</w:t>
      </w:r>
    </w:p>
    <w:p w14:paraId="711EB9FA" w14:textId="77777777" w:rsidR="004C28D4" w:rsidRPr="00372A6A" w:rsidRDefault="004C28D4" w:rsidP="00D617CD">
      <w:pPr>
        <w:pStyle w:val="Normal1"/>
        <w:numPr>
          <w:ilvl w:val="0"/>
          <w:numId w:val="1"/>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MGH Group</w:t>
      </w:r>
    </w:p>
    <w:p w14:paraId="42D197CB" w14:textId="77777777" w:rsidR="007E2373" w:rsidRPr="00372A6A" w:rsidRDefault="00C855E0" w:rsidP="00D617CD">
      <w:pPr>
        <w:pStyle w:val="Normal1"/>
        <w:numPr>
          <w:ilvl w:val="0"/>
          <w:numId w:val="1"/>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North Gulshan Club Limited</w:t>
      </w:r>
    </w:p>
    <w:p w14:paraId="7DB916D7" w14:textId="77777777" w:rsidR="004C28D4" w:rsidRPr="00372A6A" w:rsidRDefault="004C28D4" w:rsidP="00D617CD">
      <w:pPr>
        <w:pStyle w:val="Normal1"/>
        <w:numPr>
          <w:ilvl w:val="0"/>
          <w:numId w:val="1"/>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NRB Global Bank</w:t>
      </w:r>
    </w:p>
    <w:p w14:paraId="40AE3CFA" w14:textId="77777777" w:rsidR="007E2373" w:rsidRPr="00372A6A" w:rsidRDefault="00C855E0" w:rsidP="00D617CD">
      <w:pPr>
        <w:pStyle w:val="Normal1"/>
        <w:numPr>
          <w:ilvl w:val="0"/>
          <w:numId w:val="1"/>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Prime Bank</w:t>
      </w:r>
    </w:p>
    <w:p w14:paraId="77661ADC" w14:textId="77777777" w:rsidR="007E2373" w:rsidRPr="00372A6A" w:rsidRDefault="00C855E0" w:rsidP="00D617CD">
      <w:pPr>
        <w:pStyle w:val="Normal1"/>
        <w:numPr>
          <w:ilvl w:val="0"/>
          <w:numId w:val="1"/>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Rotary Club of Dhaka</w:t>
      </w:r>
    </w:p>
    <w:p w14:paraId="2321542C" w14:textId="77777777" w:rsidR="00E54C45" w:rsidRPr="00372A6A" w:rsidRDefault="00E54C45" w:rsidP="00D617CD">
      <w:pPr>
        <w:pStyle w:val="Normal1"/>
        <w:numPr>
          <w:ilvl w:val="0"/>
          <w:numId w:val="1"/>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Radiant Dredging Ltd.</w:t>
      </w:r>
    </w:p>
    <w:p w14:paraId="50A6E557" w14:textId="77777777" w:rsidR="004C28D4" w:rsidRPr="00372A6A" w:rsidRDefault="004C28D4" w:rsidP="00D617CD">
      <w:pPr>
        <w:pStyle w:val="Normal1"/>
        <w:numPr>
          <w:ilvl w:val="0"/>
          <w:numId w:val="1"/>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RSRM Group</w:t>
      </w:r>
    </w:p>
    <w:p w14:paraId="2DB90DC7" w14:textId="77777777" w:rsidR="007E2373" w:rsidRPr="00372A6A" w:rsidRDefault="00C855E0" w:rsidP="00D617CD">
      <w:pPr>
        <w:pStyle w:val="Normal1"/>
        <w:numPr>
          <w:ilvl w:val="0"/>
          <w:numId w:val="1"/>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Shanta Group</w:t>
      </w:r>
    </w:p>
    <w:p w14:paraId="2F525699" w14:textId="77777777" w:rsidR="007E2373" w:rsidRPr="00372A6A" w:rsidRDefault="00C855E0" w:rsidP="00D617CD">
      <w:pPr>
        <w:pStyle w:val="Normal1"/>
        <w:numPr>
          <w:ilvl w:val="0"/>
          <w:numId w:val="1"/>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Sonar Bangla Insurance</w:t>
      </w:r>
      <w:r w:rsidR="006F0041" w:rsidRPr="00372A6A">
        <w:rPr>
          <w:rFonts w:ascii="Book Antiqua" w:eastAsia="Trebuchet MS" w:hAnsi="Book Antiqua" w:cs="Trebuchet MS"/>
          <w:color w:val="000000" w:themeColor="text1"/>
          <w:sz w:val="24"/>
          <w:szCs w:val="24"/>
        </w:rPr>
        <w:t xml:space="preserve"> Ltd.</w:t>
      </w:r>
    </w:p>
    <w:p w14:paraId="04D0F41E" w14:textId="77777777" w:rsidR="006F0041" w:rsidRPr="00372A6A" w:rsidRDefault="006F0041" w:rsidP="00D617CD">
      <w:pPr>
        <w:pStyle w:val="Normal1"/>
        <w:numPr>
          <w:ilvl w:val="0"/>
          <w:numId w:val="1"/>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South Breeze Developments Ltd.</w:t>
      </w:r>
    </w:p>
    <w:p w14:paraId="5F31CFC7" w14:textId="77777777" w:rsidR="007E2373" w:rsidRPr="00372A6A" w:rsidRDefault="00C855E0" w:rsidP="00D617CD">
      <w:pPr>
        <w:pStyle w:val="Normal1"/>
        <w:numPr>
          <w:ilvl w:val="0"/>
          <w:numId w:val="1"/>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 xml:space="preserve">South Bangla Agriculture and Commerce Bank </w:t>
      </w:r>
      <w:r w:rsidR="006F0041" w:rsidRPr="00372A6A">
        <w:rPr>
          <w:rFonts w:ascii="Book Antiqua" w:eastAsia="Trebuchet MS" w:hAnsi="Book Antiqua" w:cs="Trebuchet MS"/>
          <w:color w:val="000000" w:themeColor="text1"/>
          <w:sz w:val="24"/>
          <w:szCs w:val="24"/>
        </w:rPr>
        <w:t xml:space="preserve">(SBAC) </w:t>
      </w:r>
      <w:r w:rsidRPr="00372A6A">
        <w:rPr>
          <w:rFonts w:ascii="Book Antiqua" w:eastAsia="Trebuchet MS" w:hAnsi="Book Antiqua" w:cs="Trebuchet MS"/>
          <w:color w:val="000000" w:themeColor="text1"/>
          <w:sz w:val="24"/>
          <w:szCs w:val="24"/>
        </w:rPr>
        <w:t>Limited</w:t>
      </w:r>
    </w:p>
    <w:p w14:paraId="14FCFDEE" w14:textId="77777777" w:rsidR="000446D6" w:rsidRPr="006A463A" w:rsidRDefault="00C855E0" w:rsidP="006A463A">
      <w:pPr>
        <w:pStyle w:val="Normal1"/>
        <w:numPr>
          <w:ilvl w:val="0"/>
          <w:numId w:val="1"/>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Uttara Club Limited</w:t>
      </w:r>
    </w:p>
    <w:p w14:paraId="19FAEA9B" w14:textId="77777777" w:rsidR="00DF473C" w:rsidRDefault="00DF473C" w:rsidP="00D617CD">
      <w:pPr>
        <w:pStyle w:val="Normal1"/>
        <w:spacing w:line="240" w:lineRule="auto"/>
        <w:jc w:val="both"/>
        <w:rPr>
          <w:rFonts w:ascii="Book Antiqua" w:eastAsia="Trebuchet MS" w:hAnsi="Book Antiqua" w:cs="Trebuchet MS"/>
          <w:color w:val="000000" w:themeColor="text1"/>
          <w:sz w:val="24"/>
          <w:szCs w:val="24"/>
        </w:rPr>
      </w:pPr>
    </w:p>
    <w:p w14:paraId="4A06EC1D" w14:textId="77777777" w:rsidR="00DF473C" w:rsidRDefault="00DF473C" w:rsidP="00D617CD">
      <w:pPr>
        <w:pStyle w:val="Normal1"/>
        <w:spacing w:line="240" w:lineRule="auto"/>
        <w:jc w:val="both"/>
        <w:rPr>
          <w:rFonts w:ascii="Book Antiqua" w:eastAsia="Trebuchet MS" w:hAnsi="Book Antiqua" w:cs="Trebuchet MS"/>
          <w:color w:val="000000" w:themeColor="text1"/>
          <w:sz w:val="24"/>
          <w:szCs w:val="24"/>
        </w:rPr>
      </w:pPr>
    </w:p>
    <w:p w14:paraId="069CEA08" w14:textId="77777777" w:rsidR="00DF473C" w:rsidRPr="00372A6A" w:rsidRDefault="00DF473C" w:rsidP="00D617CD">
      <w:pPr>
        <w:pStyle w:val="Normal1"/>
        <w:spacing w:line="240" w:lineRule="auto"/>
        <w:jc w:val="both"/>
        <w:rPr>
          <w:rFonts w:ascii="Book Antiqua" w:eastAsia="Trebuchet MS" w:hAnsi="Book Antiqua" w:cs="Trebuchet MS"/>
          <w:color w:val="000000" w:themeColor="text1"/>
          <w:sz w:val="24"/>
          <w:szCs w:val="24"/>
        </w:rPr>
      </w:pPr>
    </w:p>
    <w:p w14:paraId="4CCAF20C" w14:textId="77777777" w:rsidR="007E2373" w:rsidRPr="00372A6A" w:rsidRDefault="00133506" w:rsidP="001423C2">
      <w:pPr>
        <w:jc w:val="center"/>
        <w:rPr>
          <w:rFonts w:ascii="Book Antiqua" w:eastAsia="Droid Serif" w:hAnsi="Book Antiqua" w:cs="Droid Serif"/>
          <w:b/>
          <w:color w:val="000000" w:themeColor="text1"/>
          <w:sz w:val="24"/>
          <w:szCs w:val="24"/>
          <w:u w:val="single"/>
        </w:rPr>
      </w:pPr>
      <w:r w:rsidRPr="00372A6A">
        <w:rPr>
          <w:rFonts w:ascii="Book Antiqua" w:eastAsia="Droid Serif" w:hAnsi="Book Antiqua" w:cs="Droid Serif"/>
          <w:b/>
          <w:color w:val="000000" w:themeColor="text1"/>
          <w:sz w:val="24"/>
          <w:szCs w:val="24"/>
          <w:u w:val="single"/>
        </w:rPr>
        <w:t xml:space="preserve">NOTABLE </w:t>
      </w:r>
      <w:r w:rsidR="00750FD5" w:rsidRPr="00372A6A">
        <w:rPr>
          <w:rFonts w:ascii="Book Antiqua" w:eastAsia="Droid Serif" w:hAnsi="Book Antiqua" w:cs="Droid Serif"/>
          <w:b/>
          <w:color w:val="000000" w:themeColor="text1"/>
          <w:sz w:val="24"/>
          <w:szCs w:val="24"/>
          <w:u w:val="single"/>
        </w:rPr>
        <w:t>RECENT ACTIVITIES</w:t>
      </w:r>
    </w:p>
    <w:p w14:paraId="20B49898" w14:textId="77777777" w:rsidR="007E2373" w:rsidRPr="00372A6A" w:rsidRDefault="007E2373" w:rsidP="00D617CD">
      <w:pPr>
        <w:pStyle w:val="Normal1"/>
        <w:spacing w:line="240" w:lineRule="auto"/>
        <w:jc w:val="both"/>
        <w:rPr>
          <w:rFonts w:ascii="Book Antiqua" w:eastAsia="Trebuchet MS" w:hAnsi="Book Antiqua" w:cs="Trebuchet MS"/>
          <w:color w:val="000000" w:themeColor="text1"/>
          <w:sz w:val="24"/>
          <w:szCs w:val="24"/>
        </w:rPr>
      </w:pPr>
    </w:p>
    <w:p w14:paraId="4B4EB7B7" w14:textId="77777777" w:rsidR="00750FD5" w:rsidRPr="00372A6A" w:rsidRDefault="007A497E" w:rsidP="0081193B">
      <w:pPr>
        <w:pStyle w:val="NormalWeb"/>
        <w:numPr>
          <w:ilvl w:val="0"/>
          <w:numId w:val="5"/>
        </w:numPr>
        <w:shd w:val="clear" w:color="auto" w:fill="FFFFFF"/>
        <w:spacing w:before="0" w:beforeAutospacing="0" w:after="300" w:afterAutospacing="0"/>
        <w:jc w:val="both"/>
        <w:textAlignment w:val="baseline"/>
        <w:rPr>
          <w:rFonts w:ascii="Book Antiqua" w:hAnsi="Book Antiqua" w:cs="Arial"/>
          <w:color w:val="000000" w:themeColor="text1"/>
        </w:rPr>
      </w:pPr>
      <w:r w:rsidRPr="00372A6A">
        <w:rPr>
          <w:rFonts w:ascii="Book Antiqua" w:hAnsi="Book Antiqua" w:cs="Arial"/>
          <w:color w:val="000000" w:themeColor="text1"/>
        </w:rPr>
        <w:t>Advised Bangladeshi telecom company Bangla</w:t>
      </w:r>
      <w:r w:rsidR="00F0277E">
        <w:rPr>
          <w:rFonts w:ascii="Book Antiqua" w:hAnsi="Book Antiqua" w:cs="Arial"/>
          <w:color w:val="000000" w:themeColor="text1"/>
        </w:rPr>
        <w:t xml:space="preserve"> </w:t>
      </w:r>
      <w:r w:rsidRPr="00372A6A">
        <w:rPr>
          <w:rFonts w:ascii="Book Antiqua" w:hAnsi="Book Antiqua" w:cs="Arial"/>
          <w:color w:val="000000" w:themeColor="text1"/>
        </w:rPr>
        <w:t>phone Ltd. in its dispute with Huawei Technologies Ltd. before the Singapore International Arbitration Centre (SIAC) and also successfully obtained judgment before the High Court Division in Bangladesh in the interim matter arising out of the arbitration pending in SIAC;</w:t>
      </w:r>
    </w:p>
    <w:p w14:paraId="25EABFAC" w14:textId="77777777" w:rsidR="00750FD5" w:rsidRPr="00372A6A" w:rsidRDefault="007A497E" w:rsidP="0081193B">
      <w:pPr>
        <w:pStyle w:val="NormalWeb"/>
        <w:numPr>
          <w:ilvl w:val="0"/>
          <w:numId w:val="5"/>
        </w:numPr>
        <w:shd w:val="clear" w:color="auto" w:fill="FFFFFF"/>
        <w:spacing w:before="0" w:beforeAutospacing="0" w:after="300" w:afterAutospacing="0"/>
        <w:jc w:val="both"/>
        <w:textAlignment w:val="baseline"/>
        <w:rPr>
          <w:rFonts w:ascii="Book Antiqua" w:hAnsi="Book Antiqua" w:cs="Arial"/>
          <w:color w:val="000000" w:themeColor="text1"/>
        </w:rPr>
      </w:pPr>
      <w:r w:rsidRPr="00372A6A">
        <w:rPr>
          <w:rFonts w:ascii="Book Antiqua" w:hAnsi="Book Antiqua" w:cs="Arial"/>
          <w:color w:val="000000" w:themeColor="text1"/>
        </w:rPr>
        <w:t>Advised various international companies including Muntajat Qatar PSC in establishment of its local entity in Bangladesh;</w:t>
      </w:r>
    </w:p>
    <w:p w14:paraId="39C7FB4F" w14:textId="77777777" w:rsidR="00750FD5" w:rsidRPr="00372A6A" w:rsidRDefault="007A497E" w:rsidP="0081193B">
      <w:pPr>
        <w:pStyle w:val="NormalWeb"/>
        <w:numPr>
          <w:ilvl w:val="0"/>
          <w:numId w:val="5"/>
        </w:numPr>
        <w:shd w:val="clear" w:color="auto" w:fill="FFFFFF"/>
        <w:spacing w:before="0" w:beforeAutospacing="0" w:after="300" w:afterAutospacing="0"/>
        <w:jc w:val="both"/>
        <w:textAlignment w:val="baseline"/>
        <w:rPr>
          <w:rFonts w:ascii="Book Antiqua" w:hAnsi="Book Antiqua" w:cs="Arial"/>
          <w:color w:val="000000" w:themeColor="text1"/>
        </w:rPr>
      </w:pPr>
      <w:r w:rsidRPr="00372A6A">
        <w:rPr>
          <w:rFonts w:ascii="Book Antiqua" w:hAnsi="Book Antiqua" w:cs="Arial"/>
          <w:color w:val="000000" w:themeColor="text1"/>
        </w:rPr>
        <w:t>Assisted Senior Advocates as Junior Advocate before the Appellate Division of the Supreme Court of Bangladesh in landmark decision of the Bangladeshi Courts on the Negotiable Instruments Act, 1881;</w:t>
      </w:r>
    </w:p>
    <w:p w14:paraId="4800C6A9" w14:textId="77777777" w:rsidR="00750FD5" w:rsidRDefault="007A497E" w:rsidP="0081193B">
      <w:pPr>
        <w:pStyle w:val="NormalWeb"/>
        <w:numPr>
          <w:ilvl w:val="0"/>
          <w:numId w:val="5"/>
        </w:numPr>
        <w:shd w:val="clear" w:color="auto" w:fill="FFFFFF"/>
        <w:spacing w:before="0" w:beforeAutospacing="0" w:after="300" w:afterAutospacing="0"/>
        <w:jc w:val="both"/>
        <w:textAlignment w:val="baseline"/>
        <w:rPr>
          <w:rFonts w:ascii="Book Antiqua" w:hAnsi="Book Antiqua" w:cs="Arial"/>
          <w:color w:val="000000" w:themeColor="text1"/>
        </w:rPr>
      </w:pPr>
      <w:r w:rsidRPr="00372A6A">
        <w:rPr>
          <w:rFonts w:ascii="Book Antiqua" w:hAnsi="Book Antiqua" w:cs="Arial"/>
          <w:color w:val="000000" w:themeColor="text1"/>
        </w:rPr>
        <w:t>Advised BMW Motors Bangladesh for its warranty service in Bangladesh;</w:t>
      </w:r>
    </w:p>
    <w:p w14:paraId="60D22DBD" w14:textId="77777777" w:rsidR="00C56D3F" w:rsidRDefault="00C56D3F" w:rsidP="0081193B">
      <w:pPr>
        <w:pStyle w:val="NormalWeb"/>
        <w:numPr>
          <w:ilvl w:val="0"/>
          <w:numId w:val="5"/>
        </w:numPr>
        <w:shd w:val="clear" w:color="auto" w:fill="FFFFFF"/>
        <w:spacing w:before="0" w:beforeAutospacing="0" w:after="300" w:afterAutospacing="0"/>
        <w:jc w:val="both"/>
        <w:textAlignment w:val="baseline"/>
        <w:rPr>
          <w:rFonts w:ascii="Book Antiqua" w:hAnsi="Book Antiqua" w:cs="Arial"/>
          <w:color w:val="000000" w:themeColor="text1"/>
        </w:rPr>
      </w:pPr>
      <w:r>
        <w:rPr>
          <w:rFonts w:ascii="Book Antiqua" w:hAnsi="Book Antiqua" w:cs="Arial"/>
          <w:color w:val="000000" w:themeColor="text1"/>
        </w:rPr>
        <w:t>Prepared Memorandum o</w:t>
      </w:r>
      <w:r w:rsidRPr="00C56D3F">
        <w:rPr>
          <w:rFonts w:ascii="Book Antiqua" w:hAnsi="Book Antiqua" w:cs="Arial"/>
          <w:color w:val="000000" w:themeColor="text1"/>
        </w:rPr>
        <w:t>f Understanding (</w:t>
      </w:r>
      <w:r>
        <w:rPr>
          <w:rFonts w:ascii="Book Antiqua" w:hAnsi="Book Antiqua" w:cs="Arial"/>
          <w:color w:val="000000" w:themeColor="text1"/>
        </w:rPr>
        <w:t>MOU</w:t>
      </w:r>
      <w:r w:rsidRPr="00C56D3F">
        <w:rPr>
          <w:rFonts w:ascii="Book Antiqua" w:hAnsi="Book Antiqua" w:cs="Arial"/>
          <w:color w:val="000000" w:themeColor="text1"/>
        </w:rPr>
        <w:t xml:space="preserve">) </w:t>
      </w:r>
      <w:r w:rsidR="00C851F5">
        <w:rPr>
          <w:rFonts w:ascii="Book Antiqua" w:hAnsi="Book Antiqua" w:cs="Arial"/>
          <w:color w:val="000000" w:themeColor="text1"/>
        </w:rPr>
        <w:t>for</w:t>
      </w:r>
      <w:r w:rsidRPr="00C56D3F">
        <w:rPr>
          <w:rFonts w:ascii="Book Antiqua" w:hAnsi="Book Antiqua" w:cs="Arial"/>
          <w:color w:val="000000" w:themeColor="text1"/>
        </w:rPr>
        <w:t xml:space="preserve"> SBAC Bank Limited &amp;</w:t>
      </w:r>
      <w:r w:rsidR="001727BA">
        <w:rPr>
          <w:rFonts w:ascii="Book Antiqua" w:hAnsi="Book Antiqua" w:cs="Arial"/>
          <w:color w:val="000000" w:themeColor="text1"/>
        </w:rPr>
        <w:t xml:space="preserve"> </w:t>
      </w:r>
      <w:proofErr w:type="spellStart"/>
      <w:r w:rsidRPr="00C56D3F">
        <w:rPr>
          <w:rFonts w:ascii="Book Antiqua" w:hAnsi="Book Antiqua" w:cs="Arial"/>
          <w:color w:val="000000" w:themeColor="text1"/>
        </w:rPr>
        <w:t>Daraz</w:t>
      </w:r>
      <w:proofErr w:type="spellEnd"/>
      <w:r w:rsidRPr="00C56D3F">
        <w:rPr>
          <w:rFonts w:ascii="Book Antiqua" w:hAnsi="Book Antiqua" w:cs="Arial"/>
          <w:color w:val="000000" w:themeColor="text1"/>
        </w:rPr>
        <w:t xml:space="preserve"> Bangladesh Limited</w:t>
      </w:r>
      <w:r>
        <w:rPr>
          <w:rFonts w:ascii="Book Antiqua" w:hAnsi="Book Antiqua" w:cs="Arial"/>
          <w:color w:val="000000" w:themeColor="text1"/>
        </w:rPr>
        <w:t xml:space="preserve">. Where </w:t>
      </w:r>
      <w:r w:rsidRPr="00C56D3F">
        <w:rPr>
          <w:rFonts w:ascii="Book Antiqua" w:hAnsi="Book Antiqua" w:cs="Arial"/>
          <w:color w:val="000000" w:themeColor="text1"/>
        </w:rPr>
        <w:t>SBAC Bank Limited &amp;</w:t>
      </w:r>
      <w:r w:rsidR="001727BA">
        <w:rPr>
          <w:rFonts w:ascii="Book Antiqua" w:hAnsi="Book Antiqua" w:cs="Arial"/>
          <w:color w:val="000000" w:themeColor="text1"/>
        </w:rPr>
        <w:t xml:space="preserve"> </w:t>
      </w:r>
      <w:proofErr w:type="spellStart"/>
      <w:r w:rsidRPr="00C56D3F">
        <w:rPr>
          <w:rFonts w:ascii="Book Antiqua" w:hAnsi="Book Antiqua" w:cs="Arial"/>
          <w:color w:val="000000" w:themeColor="text1"/>
        </w:rPr>
        <w:t>Daraz</w:t>
      </w:r>
      <w:proofErr w:type="spellEnd"/>
      <w:r w:rsidRPr="00C56D3F">
        <w:rPr>
          <w:rFonts w:ascii="Book Antiqua" w:hAnsi="Book Antiqua" w:cs="Arial"/>
          <w:color w:val="000000" w:themeColor="text1"/>
        </w:rPr>
        <w:t xml:space="preserve"> Bangladesh Limited reached to an understanding for jointly promoting a campaign regarding the Instalment Plan (0% CIP) and special offer for SBAC BANK Credit Cardholders.</w:t>
      </w:r>
    </w:p>
    <w:p w14:paraId="7A319E86" w14:textId="77777777" w:rsidR="00C851F5" w:rsidRPr="00372A6A" w:rsidRDefault="00C851F5" w:rsidP="0081193B">
      <w:pPr>
        <w:pStyle w:val="NormalWeb"/>
        <w:numPr>
          <w:ilvl w:val="0"/>
          <w:numId w:val="5"/>
        </w:numPr>
        <w:shd w:val="clear" w:color="auto" w:fill="FFFFFF"/>
        <w:spacing w:before="0" w:beforeAutospacing="0" w:after="300" w:afterAutospacing="0"/>
        <w:jc w:val="both"/>
        <w:textAlignment w:val="baseline"/>
        <w:rPr>
          <w:rFonts w:ascii="Book Antiqua" w:hAnsi="Book Antiqua" w:cs="Arial"/>
          <w:color w:val="000000" w:themeColor="text1"/>
        </w:rPr>
      </w:pPr>
      <w:r w:rsidRPr="00C851F5">
        <w:rPr>
          <w:rFonts w:ascii="Book Antiqua" w:hAnsi="Book Antiqua" w:cs="Arial"/>
          <w:color w:val="000000" w:themeColor="text1"/>
        </w:rPr>
        <w:t>Prepared agreement for Intern</w:t>
      </w:r>
      <w:r>
        <w:rPr>
          <w:rFonts w:ascii="Book Antiqua" w:hAnsi="Book Antiqua" w:cs="Arial"/>
          <w:color w:val="000000" w:themeColor="text1"/>
        </w:rPr>
        <w:t>ational Air Express Service &amp; ONE</w:t>
      </w:r>
      <w:r w:rsidRPr="00C851F5">
        <w:rPr>
          <w:rFonts w:ascii="Book Antiqua" w:hAnsi="Book Antiqua" w:cs="Arial"/>
          <w:color w:val="000000" w:themeColor="text1"/>
        </w:rPr>
        <w:t xml:space="preserve"> Bank Limited where</w:t>
      </w:r>
      <w:r>
        <w:rPr>
          <w:rFonts w:ascii="Book Antiqua" w:hAnsi="Book Antiqua" w:cs="Arial"/>
          <w:color w:val="000000" w:themeColor="text1"/>
        </w:rPr>
        <w:t xml:space="preserve"> ONE Bank Limited desired</w:t>
      </w:r>
      <w:r w:rsidRPr="00C851F5">
        <w:rPr>
          <w:rFonts w:ascii="Book Antiqua" w:hAnsi="Book Antiqua" w:cs="Arial"/>
          <w:color w:val="000000" w:themeColor="text1"/>
        </w:rPr>
        <w:t xml:space="preserve"> to deliver its foreign trade related documents/parcels worldwide in tim</w:t>
      </w:r>
      <w:r>
        <w:rPr>
          <w:rFonts w:ascii="Book Antiqua" w:hAnsi="Book Antiqua" w:cs="Arial"/>
          <w:color w:val="000000" w:themeColor="text1"/>
        </w:rPr>
        <w:t>e.</w:t>
      </w:r>
    </w:p>
    <w:p w14:paraId="5C9B65FA" w14:textId="77777777" w:rsidR="00750FD5" w:rsidRPr="00372A6A" w:rsidRDefault="007A497E" w:rsidP="0081193B">
      <w:pPr>
        <w:pStyle w:val="NormalWeb"/>
        <w:numPr>
          <w:ilvl w:val="0"/>
          <w:numId w:val="5"/>
        </w:numPr>
        <w:shd w:val="clear" w:color="auto" w:fill="FFFFFF"/>
        <w:spacing w:before="0" w:beforeAutospacing="0" w:after="300" w:afterAutospacing="0"/>
        <w:jc w:val="both"/>
        <w:textAlignment w:val="baseline"/>
        <w:rPr>
          <w:rFonts w:ascii="Book Antiqua" w:hAnsi="Book Antiqua" w:cs="Arial"/>
          <w:color w:val="000000" w:themeColor="text1"/>
        </w:rPr>
      </w:pPr>
      <w:r w:rsidRPr="00372A6A">
        <w:rPr>
          <w:rFonts w:ascii="Book Antiqua" w:hAnsi="Book Antiqua" w:cs="Arial"/>
          <w:color w:val="000000" w:themeColor="text1"/>
        </w:rPr>
        <w:t>Assisted Senior Advocates in enforcements of foreign arbitral awards of various international cotton merchants in Bangladesh under the Arbitration Act, 2001;</w:t>
      </w:r>
    </w:p>
    <w:p w14:paraId="50A405DB" w14:textId="77777777" w:rsidR="00750FD5" w:rsidRPr="00372A6A" w:rsidRDefault="007A497E" w:rsidP="0081193B">
      <w:pPr>
        <w:pStyle w:val="NormalWeb"/>
        <w:numPr>
          <w:ilvl w:val="0"/>
          <w:numId w:val="5"/>
        </w:numPr>
        <w:shd w:val="clear" w:color="auto" w:fill="FFFFFF"/>
        <w:spacing w:before="0" w:beforeAutospacing="0" w:after="300" w:afterAutospacing="0"/>
        <w:jc w:val="both"/>
        <w:textAlignment w:val="baseline"/>
        <w:rPr>
          <w:rFonts w:ascii="Book Antiqua" w:hAnsi="Book Antiqua" w:cs="Arial"/>
          <w:color w:val="000000" w:themeColor="text1"/>
        </w:rPr>
      </w:pPr>
      <w:r w:rsidRPr="00372A6A">
        <w:rPr>
          <w:rFonts w:ascii="Book Antiqua" w:hAnsi="Book Antiqua" w:cs="Arial"/>
          <w:color w:val="000000" w:themeColor="text1"/>
        </w:rPr>
        <w:t>Advised and acted for and on behalf of local Spinning Company in its dispute with a foreign merchant before the International Cotton Association, Liverpool, UK;</w:t>
      </w:r>
    </w:p>
    <w:p w14:paraId="3F817AD3" w14:textId="77777777" w:rsidR="00750FD5" w:rsidRPr="00372A6A" w:rsidRDefault="007A497E" w:rsidP="0081193B">
      <w:pPr>
        <w:pStyle w:val="NormalWeb"/>
        <w:numPr>
          <w:ilvl w:val="0"/>
          <w:numId w:val="5"/>
        </w:numPr>
        <w:shd w:val="clear" w:color="auto" w:fill="FFFFFF"/>
        <w:spacing w:before="0" w:beforeAutospacing="0" w:after="300" w:afterAutospacing="0"/>
        <w:jc w:val="both"/>
        <w:textAlignment w:val="baseline"/>
        <w:rPr>
          <w:rFonts w:ascii="Book Antiqua" w:hAnsi="Book Antiqua" w:cs="Arial"/>
          <w:color w:val="000000" w:themeColor="text1"/>
        </w:rPr>
      </w:pPr>
      <w:r w:rsidRPr="00372A6A">
        <w:rPr>
          <w:rFonts w:ascii="Book Antiqua" w:hAnsi="Book Antiqua" w:cs="Arial"/>
          <w:color w:val="000000" w:themeColor="text1"/>
        </w:rPr>
        <w:t>Advised Cargill Inc. on Trademark Registration in Bangladesh;</w:t>
      </w:r>
    </w:p>
    <w:p w14:paraId="6551C971" w14:textId="77777777" w:rsidR="00750FD5" w:rsidRPr="00372A6A" w:rsidRDefault="007A497E" w:rsidP="0081193B">
      <w:pPr>
        <w:pStyle w:val="NormalWeb"/>
        <w:numPr>
          <w:ilvl w:val="0"/>
          <w:numId w:val="5"/>
        </w:numPr>
        <w:shd w:val="clear" w:color="auto" w:fill="FFFFFF"/>
        <w:spacing w:before="0" w:beforeAutospacing="0" w:after="300" w:afterAutospacing="0"/>
        <w:jc w:val="both"/>
        <w:textAlignment w:val="baseline"/>
        <w:rPr>
          <w:rFonts w:ascii="Book Antiqua" w:hAnsi="Book Antiqua" w:cs="Arial"/>
          <w:color w:val="000000" w:themeColor="text1"/>
        </w:rPr>
      </w:pPr>
      <w:r w:rsidRPr="00372A6A">
        <w:rPr>
          <w:rFonts w:ascii="Book Antiqua" w:hAnsi="Book Antiqua" w:cs="Arial"/>
          <w:color w:val="000000" w:themeColor="text1"/>
        </w:rPr>
        <w:t xml:space="preserve">Prepared Bangladesh Jurisdictional Analysis and advised leading global investment bank Goldman Sachs in refinancing of aircraft registered and operating in Bangladesh; </w:t>
      </w:r>
    </w:p>
    <w:p w14:paraId="0DA9D742" w14:textId="77777777" w:rsidR="00750FD5" w:rsidRPr="00372A6A" w:rsidRDefault="007A497E" w:rsidP="0081193B">
      <w:pPr>
        <w:pStyle w:val="NormalWeb"/>
        <w:numPr>
          <w:ilvl w:val="0"/>
          <w:numId w:val="5"/>
        </w:numPr>
        <w:shd w:val="clear" w:color="auto" w:fill="FFFFFF"/>
        <w:spacing w:before="0" w:beforeAutospacing="0" w:after="300" w:afterAutospacing="0"/>
        <w:jc w:val="both"/>
        <w:textAlignment w:val="baseline"/>
        <w:rPr>
          <w:rFonts w:ascii="Book Antiqua" w:hAnsi="Book Antiqua" w:cs="Arial"/>
          <w:color w:val="000000" w:themeColor="text1"/>
        </w:rPr>
      </w:pPr>
      <w:r w:rsidRPr="00372A6A">
        <w:rPr>
          <w:rFonts w:ascii="Book Antiqua" w:hAnsi="Book Antiqua" w:cs="Arial"/>
          <w:color w:val="000000" w:themeColor="text1"/>
        </w:rPr>
        <w:lastRenderedPageBreak/>
        <w:t>Advised and obtained injunction in favour of local Conglomerate MGH Group to stop parallel imports of products for which it has exclusive agency;</w:t>
      </w:r>
    </w:p>
    <w:p w14:paraId="47B3C556" w14:textId="77777777" w:rsidR="00750FD5" w:rsidRPr="00372A6A" w:rsidRDefault="007A497E" w:rsidP="0081193B">
      <w:pPr>
        <w:pStyle w:val="NormalWeb"/>
        <w:numPr>
          <w:ilvl w:val="0"/>
          <w:numId w:val="5"/>
        </w:numPr>
        <w:shd w:val="clear" w:color="auto" w:fill="FFFFFF"/>
        <w:spacing w:before="0" w:beforeAutospacing="0" w:after="300" w:afterAutospacing="0"/>
        <w:jc w:val="both"/>
        <w:textAlignment w:val="baseline"/>
        <w:rPr>
          <w:rFonts w:ascii="Book Antiqua" w:hAnsi="Book Antiqua" w:cs="Arial"/>
          <w:color w:val="000000" w:themeColor="text1"/>
        </w:rPr>
      </w:pPr>
      <w:r w:rsidRPr="00372A6A">
        <w:rPr>
          <w:rFonts w:ascii="Book Antiqua" w:hAnsi="Book Antiqua" w:cs="Arial"/>
          <w:color w:val="000000" w:themeColor="text1"/>
        </w:rPr>
        <w:t>Advised Onyx Hospitality Group for opening of its Hotel Chain Amari Dhaka;</w:t>
      </w:r>
    </w:p>
    <w:p w14:paraId="56A63D39" w14:textId="77777777" w:rsidR="006810E1" w:rsidRPr="00372A6A" w:rsidRDefault="007A497E" w:rsidP="0081193B">
      <w:pPr>
        <w:pStyle w:val="NormalWeb"/>
        <w:numPr>
          <w:ilvl w:val="0"/>
          <w:numId w:val="5"/>
        </w:numPr>
        <w:shd w:val="clear" w:color="auto" w:fill="FFFFFF"/>
        <w:spacing w:before="0" w:beforeAutospacing="0" w:after="300" w:afterAutospacing="0"/>
        <w:jc w:val="both"/>
        <w:textAlignment w:val="baseline"/>
        <w:rPr>
          <w:rFonts w:ascii="Book Antiqua" w:hAnsi="Book Antiqua" w:cs="Arial"/>
          <w:color w:val="000000" w:themeColor="text1"/>
        </w:rPr>
      </w:pPr>
      <w:r w:rsidRPr="00372A6A">
        <w:rPr>
          <w:rFonts w:ascii="Book Antiqua" w:hAnsi="Book Antiqua" w:cs="Arial"/>
          <w:color w:val="000000" w:themeColor="text1"/>
        </w:rPr>
        <w:t>Acted as Junior Advocate and assisted Senior Advocate for release of Arrested Ship under Admiralty Jurisdiction;</w:t>
      </w:r>
    </w:p>
    <w:p w14:paraId="42878A66" w14:textId="77777777" w:rsidR="001E441E" w:rsidRPr="00372A6A" w:rsidRDefault="0065286A" w:rsidP="0081193B">
      <w:pPr>
        <w:pStyle w:val="ListParagraph"/>
        <w:numPr>
          <w:ilvl w:val="0"/>
          <w:numId w:val="5"/>
        </w:numPr>
        <w:jc w:val="both"/>
        <w:rPr>
          <w:rFonts w:ascii="Book Antiqua" w:eastAsia="Times New Roman" w:hAnsi="Book Antiqua" w:cs="Times New Roman"/>
        </w:rPr>
      </w:pPr>
      <w:r w:rsidRPr="00372A6A">
        <w:rPr>
          <w:rFonts w:ascii="Book Antiqua" w:eastAsia="Times New Roman" w:hAnsi="Book Antiqua" w:cs="Times New Roman"/>
          <w:color w:val="212121"/>
          <w:shd w:val="clear" w:color="auto" w:fill="FFFFFF"/>
        </w:rPr>
        <w:t>F</w:t>
      </w:r>
      <w:r w:rsidR="00B21CED" w:rsidRPr="00372A6A">
        <w:rPr>
          <w:rFonts w:ascii="Book Antiqua" w:eastAsia="Times New Roman" w:hAnsi="Book Antiqua" w:cs="Times New Roman"/>
          <w:color w:val="212121"/>
          <w:shd w:val="clear" w:color="auto" w:fill="FFFFFF"/>
        </w:rPr>
        <w:t xml:space="preserve">inalized </w:t>
      </w:r>
      <w:r w:rsidRPr="00372A6A">
        <w:rPr>
          <w:rFonts w:ascii="Book Antiqua" w:eastAsia="Times New Roman" w:hAnsi="Book Antiqua" w:cs="Times New Roman"/>
          <w:color w:val="212121"/>
          <w:shd w:val="clear" w:color="auto" w:fill="FFFFFF"/>
        </w:rPr>
        <w:t>various</w:t>
      </w:r>
      <w:r w:rsidR="001727BA">
        <w:rPr>
          <w:rFonts w:ascii="Book Antiqua" w:eastAsia="Times New Roman" w:hAnsi="Book Antiqua" w:cs="Times New Roman"/>
          <w:color w:val="212121"/>
          <w:shd w:val="clear" w:color="auto" w:fill="FFFFFF"/>
        </w:rPr>
        <w:t xml:space="preserve"> </w:t>
      </w:r>
      <w:r w:rsidRPr="00372A6A">
        <w:rPr>
          <w:rFonts w:ascii="Book Antiqua" w:eastAsia="Times New Roman" w:hAnsi="Book Antiqua" w:cs="Times New Roman"/>
          <w:color w:val="212121"/>
          <w:shd w:val="clear" w:color="auto" w:fill="FFFFFF"/>
        </w:rPr>
        <w:t>Agreements</w:t>
      </w:r>
      <w:r w:rsidR="00B21CED" w:rsidRPr="00372A6A">
        <w:rPr>
          <w:rFonts w:ascii="Book Antiqua" w:eastAsia="Times New Roman" w:hAnsi="Book Antiqua" w:cs="Times New Roman"/>
          <w:color w:val="212121"/>
          <w:shd w:val="clear" w:color="auto" w:fill="FFFFFF"/>
        </w:rPr>
        <w:t xml:space="preserve"> for </w:t>
      </w:r>
      <w:r w:rsidRPr="00372A6A">
        <w:rPr>
          <w:rFonts w:ascii="Book Antiqua" w:eastAsia="Times New Roman" w:hAnsi="Book Antiqua" w:cs="Times New Roman"/>
          <w:color w:val="212121"/>
          <w:shd w:val="clear" w:color="auto" w:fill="FFFFFF"/>
        </w:rPr>
        <w:t>Mobile</w:t>
      </w:r>
      <w:r w:rsidR="001727BA">
        <w:rPr>
          <w:rFonts w:ascii="Book Antiqua" w:eastAsia="Times New Roman" w:hAnsi="Book Antiqua" w:cs="Times New Roman"/>
          <w:color w:val="212121"/>
          <w:shd w:val="clear" w:color="auto" w:fill="FFFFFF"/>
        </w:rPr>
        <w:t xml:space="preserve"> </w:t>
      </w:r>
      <w:r w:rsidRPr="00372A6A">
        <w:rPr>
          <w:rFonts w:ascii="Book Antiqua" w:eastAsia="Times New Roman" w:hAnsi="Book Antiqua" w:cs="Times New Roman"/>
          <w:color w:val="212121"/>
          <w:shd w:val="clear" w:color="auto" w:fill="FFFFFF"/>
        </w:rPr>
        <w:t>Ban</w:t>
      </w:r>
      <w:r w:rsidR="00B21CED" w:rsidRPr="00372A6A">
        <w:rPr>
          <w:rFonts w:ascii="Book Antiqua" w:eastAsia="Times New Roman" w:hAnsi="Book Antiqua" w:cs="Times New Roman"/>
          <w:color w:val="212121"/>
          <w:shd w:val="clear" w:color="auto" w:fill="FFFFFF"/>
        </w:rPr>
        <w:t xml:space="preserve">king Service </w:t>
      </w:r>
      <w:r w:rsidRPr="00372A6A">
        <w:rPr>
          <w:rFonts w:ascii="Book Antiqua" w:eastAsia="Times New Roman" w:hAnsi="Book Antiqua" w:cs="Times New Roman"/>
          <w:color w:val="212121"/>
          <w:shd w:val="clear" w:color="auto" w:fill="FFFFFF"/>
        </w:rPr>
        <w:t>between</w:t>
      </w:r>
      <w:r w:rsidR="001727BA">
        <w:rPr>
          <w:rFonts w:ascii="Book Antiqua" w:eastAsia="Times New Roman" w:hAnsi="Book Antiqua" w:cs="Times New Roman"/>
          <w:color w:val="212121"/>
          <w:shd w:val="clear" w:color="auto" w:fill="FFFFFF"/>
        </w:rPr>
        <w:t xml:space="preserve"> </w:t>
      </w:r>
      <w:r w:rsidR="001E441E" w:rsidRPr="00372A6A">
        <w:rPr>
          <w:rFonts w:ascii="Book Antiqua" w:eastAsia="Times New Roman" w:hAnsi="Book Antiqua" w:cs="Times New Roman"/>
          <w:color w:val="212121"/>
          <w:shd w:val="clear" w:color="auto" w:fill="FFFFFF"/>
        </w:rPr>
        <w:t>SBAC Bank and renowned telecom companies.</w:t>
      </w:r>
    </w:p>
    <w:p w14:paraId="64D54AF6" w14:textId="77777777" w:rsidR="006810E1" w:rsidRPr="00372A6A" w:rsidRDefault="006810E1" w:rsidP="0081193B">
      <w:pPr>
        <w:spacing w:line="240" w:lineRule="auto"/>
        <w:jc w:val="both"/>
        <w:rPr>
          <w:rFonts w:ascii="Book Antiqua" w:eastAsia="Times New Roman" w:hAnsi="Book Antiqua" w:cs="Times New Roman"/>
          <w:sz w:val="24"/>
          <w:szCs w:val="24"/>
        </w:rPr>
      </w:pPr>
    </w:p>
    <w:p w14:paraId="65A9AC63" w14:textId="77777777" w:rsidR="001E441E" w:rsidRPr="00372A6A" w:rsidRDefault="001E441E" w:rsidP="0081193B">
      <w:pPr>
        <w:pStyle w:val="ListParagraph"/>
        <w:numPr>
          <w:ilvl w:val="0"/>
          <w:numId w:val="5"/>
        </w:numPr>
        <w:jc w:val="both"/>
        <w:rPr>
          <w:rFonts w:ascii="Book Antiqua" w:eastAsia="Times New Roman" w:hAnsi="Book Antiqua" w:cs="Times New Roman"/>
        </w:rPr>
      </w:pPr>
      <w:r w:rsidRPr="00372A6A">
        <w:rPr>
          <w:rFonts w:ascii="Book Antiqua" w:eastAsia="Times New Roman" w:hAnsi="Book Antiqua" w:cs="Times New Roman"/>
          <w:color w:val="212121"/>
          <w:shd w:val="clear" w:color="auto" w:fill="FFFFFF"/>
        </w:rPr>
        <w:t>F</w:t>
      </w:r>
      <w:r w:rsidR="00B21CED" w:rsidRPr="00372A6A">
        <w:rPr>
          <w:rFonts w:ascii="Book Antiqua" w:eastAsia="Times New Roman" w:hAnsi="Book Antiqua" w:cs="Times New Roman"/>
          <w:color w:val="212121"/>
          <w:shd w:val="clear" w:color="auto" w:fill="FFFFFF"/>
        </w:rPr>
        <w:t xml:space="preserve">inalized "Strategic </w:t>
      </w:r>
      <w:r w:rsidRPr="00372A6A">
        <w:rPr>
          <w:rFonts w:ascii="Book Antiqua" w:eastAsia="Times New Roman" w:hAnsi="Book Antiqua" w:cs="Times New Roman"/>
          <w:color w:val="212121"/>
          <w:shd w:val="clear" w:color="auto" w:fill="FFFFFF"/>
        </w:rPr>
        <w:t>Business</w:t>
      </w:r>
      <w:r w:rsidR="001727BA">
        <w:rPr>
          <w:rFonts w:ascii="Book Antiqua" w:eastAsia="Times New Roman" w:hAnsi="Book Antiqua" w:cs="Times New Roman"/>
          <w:color w:val="212121"/>
          <w:shd w:val="clear" w:color="auto" w:fill="FFFFFF"/>
        </w:rPr>
        <w:t xml:space="preserve"> </w:t>
      </w:r>
      <w:r w:rsidRPr="00372A6A">
        <w:rPr>
          <w:rFonts w:ascii="Book Antiqua" w:eastAsia="Times New Roman" w:hAnsi="Book Antiqua" w:cs="Times New Roman"/>
          <w:color w:val="212121"/>
          <w:shd w:val="clear" w:color="auto" w:fill="FFFFFF"/>
        </w:rPr>
        <w:t>Agreement</w:t>
      </w:r>
      <w:r w:rsidR="00B21CED" w:rsidRPr="00372A6A">
        <w:rPr>
          <w:rFonts w:ascii="Book Antiqua" w:eastAsia="Times New Roman" w:hAnsi="Book Antiqua" w:cs="Times New Roman"/>
          <w:color w:val="212121"/>
          <w:shd w:val="clear" w:color="auto" w:fill="FFFFFF"/>
        </w:rPr>
        <w:t xml:space="preserve">" </w:t>
      </w:r>
      <w:r w:rsidRPr="00372A6A">
        <w:rPr>
          <w:rFonts w:ascii="Book Antiqua" w:eastAsia="Times New Roman" w:hAnsi="Book Antiqua" w:cs="Times New Roman"/>
          <w:color w:val="212121"/>
          <w:shd w:val="clear" w:color="auto" w:fill="FFFFFF"/>
        </w:rPr>
        <w:t>between</w:t>
      </w:r>
      <w:r w:rsidR="001727BA">
        <w:rPr>
          <w:rFonts w:ascii="Book Antiqua" w:eastAsia="Times New Roman" w:hAnsi="Book Antiqua" w:cs="Times New Roman"/>
          <w:color w:val="212121"/>
          <w:shd w:val="clear" w:color="auto" w:fill="FFFFFF"/>
        </w:rPr>
        <w:t xml:space="preserve"> </w:t>
      </w:r>
      <w:r w:rsidRPr="00372A6A">
        <w:rPr>
          <w:rFonts w:ascii="Book Antiqua" w:eastAsia="Times New Roman" w:hAnsi="Book Antiqua" w:cs="Times New Roman"/>
          <w:color w:val="212121"/>
          <w:shd w:val="clear" w:color="auto" w:fill="FFFFFF"/>
        </w:rPr>
        <w:t>Data</w:t>
      </w:r>
      <w:r w:rsidR="00B21CED" w:rsidRPr="00372A6A">
        <w:rPr>
          <w:rFonts w:ascii="Book Antiqua" w:eastAsia="Times New Roman" w:hAnsi="Book Antiqua" w:cs="Times New Roman"/>
          <w:color w:val="212121"/>
          <w:shd w:val="clear" w:color="auto" w:fill="FFFFFF"/>
        </w:rPr>
        <w:t xml:space="preserve"> Soft </w:t>
      </w:r>
      <w:r w:rsidRPr="00372A6A">
        <w:rPr>
          <w:rFonts w:ascii="Book Antiqua" w:eastAsia="Times New Roman" w:hAnsi="Book Antiqua" w:cs="Times New Roman"/>
          <w:color w:val="212121"/>
          <w:shd w:val="clear" w:color="auto" w:fill="FFFFFF"/>
        </w:rPr>
        <w:t>Financial</w:t>
      </w:r>
      <w:r w:rsidR="001727BA">
        <w:rPr>
          <w:rFonts w:ascii="Book Antiqua" w:eastAsia="Times New Roman" w:hAnsi="Book Antiqua" w:cs="Times New Roman"/>
          <w:color w:val="212121"/>
          <w:shd w:val="clear" w:color="auto" w:fill="FFFFFF"/>
        </w:rPr>
        <w:t xml:space="preserve"> </w:t>
      </w:r>
      <w:r w:rsidRPr="00372A6A">
        <w:rPr>
          <w:rFonts w:ascii="Book Antiqua" w:eastAsia="Times New Roman" w:hAnsi="Book Antiqua" w:cs="Times New Roman"/>
          <w:color w:val="212121"/>
          <w:shd w:val="clear" w:color="auto" w:fill="FFFFFF"/>
        </w:rPr>
        <w:t>Services Limited and EBL Securities Limited.</w:t>
      </w:r>
    </w:p>
    <w:p w14:paraId="394736D2" w14:textId="77777777" w:rsidR="006810E1" w:rsidRPr="00372A6A" w:rsidRDefault="006810E1" w:rsidP="0081193B">
      <w:pPr>
        <w:spacing w:line="240" w:lineRule="auto"/>
        <w:jc w:val="both"/>
        <w:rPr>
          <w:rFonts w:ascii="Book Antiqua" w:eastAsia="Times New Roman" w:hAnsi="Book Antiqua" w:cs="Times New Roman"/>
          <w:sz w:val="24"/>
          <w:szCs w:val="24"/>
        </w:rPr>
      </w:pPr>
    </w:p>
    <w:p w14:paraId="7C0EDC7E" w14:textId="77777777" w:rsidR="00B21CED" w:rsidRPr="00372A6A" w:rsidRDefault="001E441E" w:rsidP="0081193B">
      <w:pPr>
        <w:pStyle w:val="ListParagraph"/>
        <w:numPr>
          <w:ilvl w:val="0"/>
          <w:numId w:val="5"/>
        </w:numPr>
        <w:jc w:val="both"/>
        <w:rPr>
          <w:rFonts w:ascii="Book Antiqua" w:eastAsia="Times New Roman" w:hAnsi="Book Antiqua" w:cs="Times New Roman"/>
        </w:rPr>
      </w:pPr>
      <w:r w:rsidRPr="00372A6A">
        <w:rPr>
          <w:rFonts w:ascii="Book Antiqua" w:eastAsia="Times New Roman" w:hAnsi="Book Antiqua" w:cs="Times New Roman"/>
          <w:color w:val="212121"/>
          <w:shd w:val="clear" w:color="auto" w:fill="FFFFFF"/>
        </w:rPr>
        <w:t>Our firm has take</w:t>
      </w:r>
      <w:r w:rsidR="00B21CED" w:rsidRPr="00372A6A">
        <w:rPr>
          <w:rFonts w:ascii="Book Antiqua" w:eastAsia="Times New Roman" w:hAnsi="Book Antiqua" w:cs="Times New Roman"/>
          <w:color w:val="212121"/>
          <w:shd w:val="clear" w:color="auto" w:fill="FFFFFF"/>
        </w:rPr>
        <w:t>n p</w:t>
      </w:r>
      <w:r w:rsidRPr="00372A6A">
        <w:rPr>
          <w:rFonts w:ascii="Book Antiqua" w:eastAsia="Times New Roman" w:hAnsi="Book Antiqua" w:cs="Times New Roman"/>
          <w:color w:val="212121"/>
          <w:shd w:val="clear" w:color="auto" w:fill="FFFFFF"/>
        </w:rPr>
        <w:t>art in the interpretation of new</w:t>
      </w:r>
      <w:r w:rsidR="00B21CED" w:rsidRPr="00372A6A">
        <w:rPr>
          <w:rFonts w:ascii="Book Antiqua" w:eastAsia="Times New Roman" w:hAnsi="Book Antiqua" w:cs="Times New Roman"/>
          <w:color w:val="212121"/>
          <w:shd w:val="clear" w:color="auto" w:fill="FFFFFF"/>
        </w:rPr>
        <w:t xml:space="preserve">ly </w:t>
      </w:r>
      <w:r w:rsidRPr="00372A6A">
        <w:rPr>
          <w:rFonts w:ascii="Book Antiqua" w:eastAsia="Times New Roman" w:hAnsi="Book Antiqua" w:cs="Times New Roman"/>
          <w:color w:val="212121"/>
          <w:shd w:val="clear" w:color="auto" w:fill="FFFFFF"/>
        </w:rPr>
        <w:t>enacted "The Insurance Act, 2010 &amp; T</w:t>
      </w:r>
      <w:r w:rsidR="00B21CED" w:rsidRPr="00372A6A">
        <w:rPr>
          <w:rFonts w:ascii="Book Antiqua" w:eastAsia="Times New Roman" w:hAnsi="Book Antiqua" w:cs="Times New Roman"/>
          <w:color w:val="212121"/>
          <w:shd w:val="clear" w:color="auto" w:fill="FFFFFF"/>
        </w:rPr>
        <w:t xml:space="preserve">he </w:t>
      </w:r>
      <w:r w:rsidRPr="00372A6A">
        <w:rPr>
          <w:rFonts w:ascii="Book Antiqua" w:eastAsia="Times New Roman" w:hAnsi="Book Antiqua" w:cs="Times New Roman"/>
          <w:color w:val="212121"/>
          <w:shd w:val="clear" w:color="auto" w:fill="FFFFFF"/>
        </w:rPr>
        <w:t>Insurance</w:t>
      </w:r>
      <w:r w:rsidR="00B21CED" w:rsidRPr="00372A6A">
        <w:rPr>
          <w:rFonts w:ascii="Book Antiqua" w:eastAsia="Times New Roman" w:hAnsi="Book Antiqua" w:cs="Times New Roman"/>
          <w:color w:val="212121"/>
          <w:shd w:val="clear" w:color="auto" w:fill="FFFFFF"/>
        </w:rPr>
        <w:t xml:space="preserve"> Development</w:t>
      </w:r>
      <w:r w:rsidR="001727BA">
        <w:rPr>
          <w:rFonts w:ascii="Book Antiqua" w:eastAsia="Times New Roman" w:hAnsi="Book Antiqua" w:cs="Times New Roman"/>
          <w:color w:val="212121"/>
          <w:shd w:val="clear" w:color="auto" w:fill="FFFFFF"/>
        </w:rPr>
        <w:t xml:space="preserve"> </w:t>
      </w:r>
      <w:r w:rsidR="00B21CED" w:rsidRPr="00372A6A">
        <w:rPr>
          <w:rFonts w:ascii="Book Antiqua" w:eastAsia="Times New Roman" w:hAnsi="Book Antiqua" w:cs="Times New Roman"/>
          <w:color w:val="212121"/>
          <w:shd w:val="clear" w:color="auto" w:fill="FFFFFF"/>
        </w:rPr>
        <w:t>&amp;</w:t>
      </w:r>
      <w:r w:rsidR="001727BA">
        <w:rPr>
          <w:rFonts w:ascii="Book Antiqua" w:eastAsia="Times New Roman" w:hAnsi="Book Antiqua" w:cs="Times New Roman"/>
          <w:color w:val="212121"/>
          <w:shd w:val="clear" w:color="auto" w:fill="FFFFFF"/>
        </w:rPr>
        <w:t xml:space="preserve"> </w:t>
      </w:r>
      <w:r w:rsidR="00B21CED" w:rsidRPr="00372A6A">
        <w:rPr>
          <w:rFonts w:ascii="Book Antiqua" w:eastAsia="Times New Roman" w:hAnsi="Book Antiqua" w:cs="Times New Roman"/>
          <w:color w:val="212121"/>
          <w:shd w:val="clear" w:color="auto" w:fill="FFFFFF"/>
        </w:rPr>
        <w:t>Con</w:t>
      </w:r>
      <w:r w:rsidRPr="00372A6A">
        <w:rPr>
          <w:rFonts w:ascii="Book Antiqua" w:eastAsia="Times New Roman" w:hAnsi="Book Antiqua" w:cs="Times New Roman"/>
          <w:color w:val="212121"/>
          <w:shd w:val="clear" w:color="auto" w:fill="FFFFFF"/>
        </w:rPr>
        <w:t>t</w:t>
      </w:r>
      <w:r w:rsidR="00B21CED" w:rsidRPr="00372A6A">
        <w:rPr>
          <w:rFonts w:ascii="Book Antiqua" w:eastAsia="Times New Roman" w:hAnsi="Book Antiqua" w:cs="Times New Roman"/>
          <w:color w:val="212121"/>
          <w:shd w:val="clear" w:color="auto" w:fill="FFFFFF"/>
        </w:rPr>
        <w:t>rol Authority Act, 2010</w:t>
      </w:r>
      <w:r w:rsidR="006810E1" w:rsidRPr="00372A6A">
        <w:rPr>
          <w:rFonts w:ascii="Book Antiqua" w:eastAsia="Times New Roman" w:hAnsi="Book Antiqua" w:cs="Times New Roman"/>
          <w:color w:val="212121"/>
          <w:shd w:val="clear" w:color="auto" w:fill="FFFFFF"/>
        </w:rPr>
        <w:t>”.</w:t>
      </w:r>
    </w:p>
    <w:p w14:paraId="612DD58B" w14:textId="77777777" w:rsidR="00E40425" w:rsidRPr="00372A6A" w:rsidRDefault="00E40425" w:rsidP="0081193B">
      <w:pPr>
        <w:spacing w:line="240" w:lineRule="auto"/>
        <w:jc w:val="both"/>
        <w:rPr>
          <w:rFonts w:ascii="Book Antiqua" w:eastAsia="Times New Roman" w:hAnsi="Book Antiqua" w:cs="Times New Roman"/>
          <w:sz w:val="24"/>
          <w:szCs w:val="24"/>
        </w:rPr>
      </w:pPr>
    </w:p>
    <w:p w14:paraId="3666146E" w14:textId="77777777" w:rsidR="00E40425" w:rsidRPr="00372A6A" w:rsidRDefault="00B367B5" w:rsidP="0081193B">
      <w:pPr>
        <w:pStyle w:val="ListParagraph"/>
        <w:numPr>
          <w:ilvl w:val="0"/>
          <w:numId w:val="5"/>
        </w:numPr>
        <w:jc w:val="both"/>
        <w:rPr>
          <w:rFonts w:ascii="Book Antiqua" w:eastAsia="Times New Roman" w:hAnsi="Book Antiqua" w:cs="Times New Roman"/>
        </w:rPr>
      </w:pPr>
      <w:r w:rsidRPr="00372A6A">
        <w:rPr>
          <w:rFonts w:ascii="Book Antiqua" w:eastAsia="Times New Roman" w:hAnsi="Book Antiqua" w:cs="Times New Roman"/>
        </w:rPr>
        <w:t xml:space="preserve">Initialized ‘Service Agreement’ between SBAC Bank and </w:t>
      </w:r>
      <w:r w:rsidR="006F0041" w:rsidRPr="00372A6A">
        <w:rPr>
          <w:rFonts w:ascii="Book Antiqua" w:eastAsia="Times New Roman" w:hAnsi="Book Antiqua" w:cs="Times New Roman"/>
        </w:rPr>
        <w:t>Techno media</w:t>
      </w:r>
      <w:r w:rsidRPr="00372A6A">
        <w:rPr>
          <w:rFonts w:ascii="Book Antiqua" w:eastAsia="Times New Roman" w:hAnsi="Book Antiqua" w:cs="Times New Roman"/>
        </w:rPr>
        <w:t xml:space="preserve"> Limited to </w:t>
      </w:r>
      <w:r w:rsidRPr="00372A6A">
        <w:rPr>
          <w:rFonts w:ascii="Book Antiqua" w:hAnsi="Book Antiqua"/>
        </w:rPr>
        <w:t>install NCR Automated Teller Machines (ATM) at its different branches and different suitable locations (chosen by SBAC BANK LTD.) in Bangladesh.</w:t>
      </w:r>
    </w:p>
    <w:p w14:paraId="052A9F20" w14:textId="77777777" w:rsidR="00B367B5" w:rsidRPr="00372A6A" w:rsidRDefault="00B367B5" w:rsidP="0081193B">
      <w:pPr>
        <w:spacing w:line="240" w:lineRule="auto"/>
        <w:jc w:val="both"/>
        <w:rPr>
          <w:rFonts w:ascii="Book Antiqua" w:eastAsia="Times New Roman" w:hAnsi="Book Antiqua" w:cs="Times New Roman"/>
          <w:sz w:val="24"/>
          <w:szCs w:val="24"/>
        </w:rPr>
      </w:pPr>
    </w:p>
    <w:p w14:paraId="4F2735F6" w14:textId="77777777" w:rsidR="00133506" w:rsidRPr="00372A6A" w:rsidRDefault="00B367B5" w:rsidP="0081193B">
      <w:pPr>
        <w:pStyle w:val="ListParagraph"/>
        <w:numPr>
          <w:ilvl w:val="0"/>
          <w:numId w:val="5"/>
        </w:numPr>
        <w:jc w:val="both"/>
        <w:rPr>
          <w:rFonts w:ascii="Book Antiqua" w:eastAsia="Times New Roman" w:hAnsi="Book Antiqua" w:cs="Times New Roman"/>
        </w:rPr>
      </w:pPr>
      <w:r w:rsidRPr="00372A6A">
        <w:rPr>
          <w:rFonts w:ascii="Book Antiqua" w:eastAsia="Times New Roman" w:hAnsi="Book Antiqua" w:cs="Times New Roman"/>
        </w:rPr>
        <w:t xml:space="preserve">Finalised ‘Remittance Disbursement Agreement’ between bKash Limited and SBAC Bank </w:t>
      </w:r>
      <w:r w:rsidR="006F0041" w:rsidRPr="00372A6A">
        <w:rPr>
          <w:rFonts w:ascii="Book Antiqua" w:eastAsia="Times New Roman" w:hAnsi="Book Antiqua" w:cs="Times New Roman"/>
        </w:rPr>
        <w:t>and Insta</w:t>
      </w:r>
      <w:r w:rsidR="000A149B">
        <w:rPr>
          <w:rFonts w:ascii="Book Antiqua" w:eastAsia="Times New Roman" w:hAnsi="Book Antiqua" w:cs="Times New Roman"/>
        </w:rPr>
        <w:t xml:space="preserve"> </w:t>
      </w:r>
      <w:proofErr w:type="spellStart"/>
      <w:r w:rsidR="006F0041" w:rsidRPr="00372A6A">
        <w:rPr>
          <w:rFonts w:ascii="Book Antiqua" w:eastAsia="Times New Roman" w:hAnsi="Book Antiqua" w:cs="Times New Roman"/>
        </w:rPr>
        <w:t>P</w:t>
      </w:r>
      <w:r w:rsidR="00133506" w:rsidRPr="00372A6A">
        <w:rPr>
          <w:rFonts w:ascii="Book Antiqua" w:eastAsia="Times New Roman" w:hAnsi="Book Antiqua" w:cs="Times New Roman"/>
        </w:rPr>
        <w:t>ayz</w:t>
      </w:r>
      <w:proofErr w:type="spellEnd"/>
      <w:r w:rsidR="00133506" w:rsidRPr="00372A6A">
        <w:rPr>
          <w:rFonts w:ascii="Book Antiqua" w:eastAsia="Times New Roman" w:hAnsi="Book Antiqua" w:cs="Times New Roman"/>
        </w:rPr>
        <w:t xml:space="preserve"> (M) Limited for the bank to provide </w:t>
      </w:r>
      <w:r w:rsidR="00133506" w:rsidRPr="00372A6A">
        <w:rPr>
          <w:rFonts w:ascii="Book Antiqua" w:hAnsi="Book Antiqua" w:cs="Arial"/>
        </w:rPr>
        <w:t>inward remittance service to Bangladeshis residing abroad by using Mobile Financial Services</w:t>
      </w:r>
    </w:p>
    <w:p w14:paraId="2E4E0612" w14:textId="77777777" w:rsidR="00133506" w:rsidRPr="00372A6A" w:rsidRDefault="00133506" w:rsidP="0081193B">
      <w:pPr>
        <w:spacing w:line="240" w:lineRule="auto"/>
        <w:jc w:val="both"/>
        <w:rPr>
          <w:rFonts w:ascii="Book Antiqua" w:eastAsia="Times New Roman" w:hAnsi="Book Antiqua" w:cs="Times New Roman"/>
          <w:sz w:val="24"/>
          <w:szCs w:val="24"/>
        </w:rPr>
      </w:pPr>
    </w:p>
    <w:p w14:paraId="024BA301" w14:textId="77777777" w:rsidR="00133506" w:rsidRPr="00372A6A" w:rsidRDefault="00133506" w:rsidP="0081193B">
      <w:pPr>
        <w:pStyle w:val="ListParagraph"/>
        <w:numPr>
          <w:ilvl w:val="0"/>
          <w:numId w:val="5"/>
        </w:numPr>
        <w:jc w:val="both"/>
        <w:rPr>
          <w:rFonts w:ascii="Book Antiqua" w:eastAsia="Times New Roman" w:hAnsi="Book Antiqua" w:cs="Times New Roman"/>
        </w:rPr>
      </w:pPr>
      <w:r w:rsidRPr="00372A6A">
        <w:rPr>
          <w:rFonts w:ascii="Book Antiqua" w:eastAsia="Times New Roman" w:hAnsi="Book Antiqua" w:cs="Times New Roman"/>
        </w:rPr>
        <w:t xml:space="preserve">Advised various business and corporate </w:t>
      </w:r>
      <w:r w:rsidR="006F0041" w:rsidRPr="00372A6A">
        <w:rPr>
          <w:rFonts w:ascii="Book Antiqua" w:eastAsia="Times New Roman" w:hAnsi="Book Antiqua" w:cs="Times New Roman"/>
        </w:rPr>
        <w:t>high-end</w:t>
      </w:r>
      <w:r w:rsidRPr="00372A6A">
        <w:rPr>
          <w:rFonts w:ascii="Book Antiqua" w:eastAsia="Times New Roman" w:hAnsi="Book Antiqua" w:cs="Times New Roman"/>
        </w:rPr>
        <w:t xml:space="preserve"> clients that were victim of hostile takeover of their shares by other institutions or group of industries</w:t>
      </w:r>
    </w:p>
    <w:p w14:paraId="2AB91543" w14:textId="77777777" w:rsidR="00F93D5A" w:rsidRPr="00372A6A" w:rsidRDefault="00F93D5A" w:rsidP="0081193B">
      <w:pPr>
        <w:spacing w:line="240" w:lineRule="auto"/>
        <w:jc w:val="both"/>
        <w:rPr>
          <w:rFonts w:ascii="Book Antiqua" w:eastAsia="Times New Roman" w:hAnsi="Book Antiqua" w:cs="Times New Roman"/>
          <w:sz w:val="24"/>
          <w:szCs w:val="24"/>
        </w:rPr>
      </w:pPr>
    </w:p>
    <w:p w14:paraId="19717227" w14:textId="77777777" w:rsidR="00F93D5A" w:rsidRPr="00372A6A" w:rsidRDefault="00F93D5A" w:rsidP="0081193B">
      <w:pPr>
        <w:pStyle w:val="ListParagraph"/>
        <w:numPr>
          <w:ilvl w:val="0"/>
          <w:numId w:val="5"/>
        </w:numPr>
        <w:jc w:val="both"/>
        <w:rPr>
          <w:rFonts w:ascii="Book Antiqua" w:eastAsia="Times New Roman" w:hAnsi="Book Antiqua" w:cs="Times New Roman"/>
        </w:rPr>
      </w:pPr>
      <w:r w:rsidRPr="00372A6A">
        <w:rPr>
          <w:rFonts w:ascii="Book Antiqua" w:eastAsia="Times New Roman" w:hAnsi="Book Antiqua" w:cs="Times New Roman"/>
        </w:rPr>
        <w:t xml:space="preserve">Advised various Capital Market brokerage houses on recovering from customers who placed </w:t>
      </w:r>
      <w:r w:rsidR="00C0380C" w:rsidRPr="00372A6A">
        <w:rPr>
          <w:rFonts w:ascii="Book Antiqua" w:eastAsia="Times New Roman" w:hAnsi="Book Antiqua" w:cs="Times New Roman"/>
        </w:rPr>
        <w:t>negative equity on their portfolios</w:t>
      </w:r>
    </w:p>
    <w:p w14:paraId="68BE9720" w14:textId="77777777" w:rsidR="00DF473C" w:rsidRDefault="00DF473C" w:rsidP="00B9529F">
      <w:pPr>
        <w:pStyle w:val="NormalWeb"/>
        <w:shd w:val="clear" w:color="auto" w:fill="FFFFFF"/>
        <w:spacing w:before="0" w:beforeAutospacing="0" w:after="0" w:afterAutospacing="0"/>
        <w:textAlignment w:val="baseline"/>
        <w:rPr>
          <w:rFonts w:ascii="Book Antiqua" w:hAnsi="Book Antiqua" w:cs="Arial"/>
          <w:b/>
          <w:u w:val="single"/>
        </w:rPr>
      </w:pPr>
    </w:p>
    <w:p w14:paraId="72B88B8D" w14:textId="77777777" w:rsidR="00DF473C" w:rsidRDefault="00DF473C" w:rsidP="00B9529F">
      <w:pPr>
        <w:pStyle w:val="NormalWeb"/>
        <w:shd w:val="clear" w:color="auto" w:fill="FFFFFF"/>
        <w:spacing w:before="0" w:beforeAutospacing="0" w:after="0" w:afterAutospacing="0"/>
        <w:textAlignment w:val="baseline"/>
        <w:rPr>
          <w:rFonts w:ascii="Book Antiqua" w:hAnsi="Book Antiqua" w:cs="Arial"/>
          <w:b/>
          <w:u w:val="single"/>
        </w:rPr>
      </w:pPr>
    </w:p>
    <w:p w14:paraId="1B3E0904" w14:textId="77777777" w:rsidR="00F00B01" w:rsidRDefault="00F00B01" w:rsidP="00B9529F">
      <w:pPr>
        <w:pStyle w:val="NormalWeb"/>
        <w:shd w:val="clear" w:color="auto" w:fill="FFFFFF"/>
        <w:spacing w:before="0" w:beforeAutospacing="0" w:after="0" w:afterAutospacing="0"/>
        <w:textAlignment w:val="baseline"/>
        <w:rPr>
          <w:rFonts w:ascii="Book Antiqua" w:hAnsi="Book Antiqua" w:cs="Arial"/>
          <w:b/>
          <w:u w:val="single"/>
        </w:rPr>
      </w:pPr>
    </w:p>
    <w:p w14:paraId="513F56C5" w14:textId="77777777" w:rsidR="00F00B01" w:rsidRDefault="00F00B01" w:rsidP="00B9529F">
      <w:pPr>
        <w:pStyle w:val="NormalWeb"/>
        <w:shd w:val="clear" w:color="auto" w:fill="FFFFFF"/>
        <w:spacing w:before="0" w:beforeAutospacing="0" w:after="0" w:afterAutospacing="0"/>
        <w:textAlignment w:val="baseline"/>
        <w:rPr>
          <w:rFonts w:ascii="Book Antiqua" w:hAnsi="Book Antiqua" w:cs="Arial"/>
          <w:b/>
          <w:u w:val="single"/>
        </w:rPr>
      </w:pPr>
    </w:p>
    <w:p w14:paraId="794C820A" w14:textId="77777777" w:rsidR="00F00B01" w:rsidRDefault="00F00B01" w:rsidP="00B9529F">
      <w:pPr>
        <w:pStyle w:val="NormalWeb"/>
        <w:shd w:val="clear" w:color="auto" w:fill="FFFFFF"/>
        <w:spacing w:before="0" w:beforeAutospacing="0" w:after="0" w:afterAutospacing="0"/>
        <w:textAlignment w:val="baseline"/>
        <w:rPr>
          <w:rFonts w:ascii="Book Antiqua" w:hAnsi="Book Antiqua" w:cs="Arial"/>
          <w:b/>
          <w:u w:val="single"/>
        </w:rPr>
      </w:pPr>
    </w:p>
    <w:p w14:paraId="4B06F321" w14:textId="77777777" w:rsidR="00F00B01" w:rsidRDefault="00F00B01" w:rsidP="00B9529F">
      <w:pPr>
        <w:pStyle w:val="NormalWeb"/>
        <w:shd w:val="clear" w:color="auto" w:fill="FFFFFF"/>
        <w:spacing w:before="0" w:beforeAutospacing="0" w:after="0" w:afterAutospacing="0"/>
        <w:textAlignment w:val="baseline"/>
        <w:rPr>
          <w:rFonts w:ascii="Book Antiqua" w:hAnsi="Book Antiqua" w:cs="Arial"/>
          <w:b/>
          <w:u w:val="single"/>
        </w:rPr>
      </w:pPr>
    </w:p>
    <w:p w14:paraId="6D58ECE6" w14:textId="77777777" w:rsidR="00F00B01" w:rsidRDefault="00F00B01" w:rsidP="00B9529F">
      <w:pPr>
        <w:pStyle w:val="NormalWeb"/>
        <w:shd w:val="clear" w:color="auto" w:fill="FFFFFF"/>
        <w:spacing w:before="0" w:beforeAutospacing="0" w:after="0" w:afterAutospacing="0"/>
        <w:textAlignment w:val="baseline"/>
        <w:rPr>
          <w:rFonts w:ascii="Book Antiqua" w:hAnsi="Book Antiqua" w:cs="Arial"/>
          <w:b/>
          <w:u w:val="single"/>
        </w:rPr>
      </w:pPr>
    </w:p>
    <w:p w14:paraId="198D28EB" w14:textId="77777777" w:rsidR="00F00B01" w:rsidRDefault="00F00B01" w:rsidP="00B9529F">
      <w:pPr>
        <w:pStyle w:val="NormalWeb"/>
        <w:shd w:val="clear" w:color="auto" w:fill="FFFFFF"/>
        <w:spacing w:before="0" w:beforeAutospacing="0" w:after="0" w:afterAutospacing="0"/>
        <w:textAlignment w:val="baseline"/>
        <w:rPr>
          <w:rFonts w:ascii="Book Antiqua" w:hAnsi="Book Antiqua" w:cs="Arial"/>
          <w:b/>
          <w:u w:val="single"/>
        </w:rPr>
      </w:pPr>
    </w:p>
    <w:p w14:paraId="3665E3BD" w14:textId="77777777" w:rsidR="00F00B01" w:rsidRDefault="00F00B01" w:rsidP="00B9529F">
      <w:pPr>
        <w:pStyle w:val="NormalWeb"/>
        <w:shd w:val="clear" w:color="auto" w:fill="FFFFFF"/>
        <w:spacing w:before="0" w:beforeAutospacing="0" w:after="0" w:afterAutospacing="0"/>
        <w:textAlignment w:val="baseline"/>
        <w:rPr>
          <w:rFonts w:ascii="Book Antiqua" w:hAnsi="Book Antiqua" w:cs="Arial"/>
          <w:b/>
          <w:u w:val="single"/>
        </w:rPr>
      </w:pPr>
    </w:p>
    <w:p w14:paraId="2CCE93C3" w14:textId="77777777" w:rsidR="00DF473C" w:rsidRDefault="00DF473C" w:rsidP="00B9529F">
      <w:pPr>
        <w:pStyle w:val="NormalWeb"/>
        <w:shd w:val="clear" w:color="auto" w:fill="FFFFFF"/>
        <w:spacing w:before="0" w:beforeAutospacing="0" w:after="0" w:afterAutospacing="0"/>
        <w:textAlignment w:val="baseline"/>
        <w:rPr>
          <w:rFonts w:ascii="Book Antiqua" w:hAnsi="Book Antiqua" w:cs="Arial"/>
          <w:b/>
          <w:u w:val="single"/>
        </w:rPr>
      </w:pPr>
    </w:p>
    <w:p w14:paraId="0C077D47" w14:textId="77777777" w:rsidR="00DF473C" w:rsidRDefault="00DF473C" w:rsidP="00B9529F">
      <w:pPr>
        <w:pStyle w:val="NormalWeb"/>
        <w:shd w:val="clear" w:color="auto" w:fill="FFFFFF"/>
        <w:spacing w:before="0" w:beforeAutospacing="0" w:after="0" w:afterAutospacing="0"/>
        <w:textAlignment w:val="baseline"/>
        <w:rPr>
          <w:rFonts w:ascii="Book Antiqua" w:hAnsi="Book Antiqua" w:cs="Arial"/>
          <w:b/>
          <w:u w:val="single"/>
        </w:rPr>
      </w:pPr>
    </w:p>
    <w:p w14:paraId="165DD3AE" w14:textId="77777777" w:rsidR="006A463A" w:rsidRDefault="006A463A" w:rsidP="00B9529F">
      <w:pPr>
        <w:pStyle w:val="NormalWeb"/>
        <w:shd w:val="clear" w:color="auto" w:fill="FFFFFF"/>
        <w:spacing w:before="0" w:beforeAutospacing="0" w:after="0" w:afterAutospacing="0"/>
        <w:textAlignment w:val="baseline"/>
        <w:rPr>
          <w:rFonts w:ascii="Book Antiqua" w:hAnsi="Book Antiqua" w:cs="Arial"/>
          <w:b/>
          <w:u w:val="single"/>
        </w:rPr>
      </w:pPr>
    </w:p>
    <w:p w14:paraId="288E673F" w14:textId="77777777" w:rsidR="00B21CED" w:rsidRPr="00515A50" w:rsidRDefault="00B21CED" w:rsidP="00AC6978">
      <w:pPr>
        <w:pStyle w:val="NormalWeb"/>
        <w:shd w:val="clear" w:color="auto" w:fill="FFFFFF"/>
        <w:spacing w:before="0" w:beforeAutospacing="0" w:after="0" w:afterAutospacing="0"/>
        <w:jc w:val="center"/>
        <w:textAlignment w:val="baseline"/>
        <w:rPr>
          <w:rFonts w:ascii="Book Antiqua" w:hAnsi="Book Antiqua" w:cs="Arial"/>
          <w:u w:val="single"/>
        </w:rPr>
      </w:pPr>
      <w:r w:rsidRPr="00515A50">
        <w:rPr>
          <w:rFonts w:ascii="Book Antiqua" w:hAnsi="Book Antiqua" w:cs="Arial"/>
          <w:b/>
          <w:u w:val="single"/>
        </w:rPr>
        <w:lastRenderedPageBreak/>
        <w:t>C</w:t>
      </w:r>
      <w:r w:rsidR="00AC6978" w:rsidRPr="00515A50">
        <w:rPr>
          <w:rFonts w:ascii="Book Antiqua" w:hAnsi="Book Antiqua" w:cs="Arial"/>
          <w:b/>
          <w:u w:val="single"/>
        </w:rPr>
        <w:t>ONTACT US</w:t>
      </w:r>
    </w:p>
    <w:p w14:paraId="7A1B95BA" w14:textId="77777777" w:rsidR="00B21CED" w:rsidRPr="00372A6A" w:rsidRDefault="00B21CED" w:rsidP="00AC6978">
      <w:pPr>
        <w:pStyle w:val="NormalWeb"/>
        <w:shd w:val="clear" w:color="auto" w:fill="FFFFFF"/>
        <w:spacing w:before="0" w:beforeAutospacing="0" w:after="0" w:afterAutospacing="0"/>
        <w:jc w:val="both"/>
        <w:textAlignment w:val="baseline"/>
        <w:rPr>
          <w:rFonts w:ascii="Book Antiqua" w:hAnsi="Book Antiqua" w:cs="Arial"/>
        </w:rPr>
      </w:pPr>
    </w:p>
    <w:p w14:paraId="0F4C0978" w14:textId="77777777" w:rsidR="004B687F" w:rsidRPr="004B687F" w:rsidRDefault="004B687F" w:rsidP="004B687F">
      <w:pPr>
        <w:pStyle w:val="NormalWeb"/>
        <w:shd w:val="clear" w:color="auto" w:fill="FFFFFF"/>
        <w:spacing w:after="300"/>
        <w:jc w:val="both"/>
        <w:textAlignment w:val="baseline"/>
        <w:rPr>
          <w:rFonts w:ascii="Book Antiqua" w:hAnsi="Book Antiqua"/>
          <w:lang w:val="en-US"/>
        </w:rPr>
      </w:pPr>
      <w:r w:rsidRPr="004B687F">
        <w:rPr>
          <w:rFonts w:ascii="Book Antiqua" w:hAnsi="Book Antiqua"/>
          <w:lang w:val="en-US"/>
        </w:rPr>
        <w:t>It would be our privilege to invite you to an informal discussion with the partners of MNP Legal, Barristers and Advocates&amp; Legal Consultants in order to strategize on how we may be of assistance to you and your business needs.</w:t>
      </w:r>
    </w:p>
    <w:p w14:paraId="7313EEAC" w14:textId="77777777" w:rsidR="004B687F" w:rsidRPr="004B687F" w:rsidRDefault="004B687F" w:rsidP="004B687F">
      <w:pPr>
        <w:pStyle w:val="NormalWeb"/>
        <w:shd w:val="clear" w:color="auto" w:fill="FFFFFF"/>
        <w:spacing w:after="300"/>
        <w:jc w:val="both"/>
        <w:textAlignment w:val="baseline"/>
        <w:rPr>
          <w:rFonts w:ascii="Book Antiqua" w:hAnsi="Book Antiqua"/>
          <w:lang w:val="en-US"/>
        </w:rPr>
      </w:pPr>
      <w:r w:rsidRPr="004B687F">
        <w:rPr>
          <w:rFonts w:ascii="Book Antiqua" w:hAnsi="Book Antiqua"/>
          <w:lang w:val="en-US"/>
        </w:rPr>
        <w:t>Our head office is situated in Purana Paltan, the heart of Dhaka while our sub-office is situated near the upcoming commercial hub of Gulshan.</w:t>
      </w:r>
    </w:p>
    <w:p w14:paraId="5EB83185" w14:textId="77777777" w:rsidR="00DF473C" w:rsidRDefault="004B687F" w:rsidP="00AC6978">
      <w:pPr>
        <w:pStyle w:val="NormalWeb"/>
        <w:shd w:val="clear" w:color="auto" w:fill="FFFFFF"/>
        <w:spacing w:before="0" w:beforeAutospacing="0" w:after="300" w:afterAutospacing="0"/>
        <w:jc w:val="both"/>
        <w:textAlignment w:val="baseline"/>
        <w:rPr>
          <w:rFonts w:ascii="Book Antiqua" w:hAnsi="Book Antiqua" w:cs="Arial"/>
        </w:rPr>
      </w:pPr>
      <w:r w:rsidRPr="004B687F">
        <w:rPr>
          <w:rFonts w:ascii="Book Antiqua" w:hAnsi="Book Antiqua" w:cs="Arial"/>
        </w:rPr>
        <w:t>For any further queries, please</w:t>
      </w:r>
      <w:r w:rsidR="00727DE0">
        <w:rPr>
          <w:rFonts w:ascii="Book Antiqua" w:hAnsi="Book Antiqua" w:cs="Arial"/>
        </w:rPr>
        <w:t xml:space="preserve"> </w:t>
      </w:r>
      <w:r w:rsidRPr="004B687F">
        <w:rPr>
          <w:rFonts w:ascii="Book Antiqua" w:hAnsi="Book Antiqua" w:cs="Arial"/>
        </w:rPr>
        <w:t xml:space="preserve">e-mail us at </w:t>
      </w:r>
      <w:hyperlink r:id="rId10" w:history="1">
        <w:r w:rsidRPr="006516CA">
          <w:rPr>
            <w:rStyle w:val="Hyperlink"/>
            <w:rFonts w:ascii="Book Antiqua" w:hAnsi="Book Antiqua" w:cs="Arial"/>
          </w:rPr>
          <w:t>info@mnplegal.org</w:t>
        </w:r>
      </w:hyperlink>
      <w:r>
        <w:rPr>
          <w:rFonts w:ascii="Book Antiqua" w:hAnsi="Book Antiqua" w:cs="Arial"/>
        </w:rPr>
        <w:t xml:space="preserve"> </w:t>
      </w:r>
      <w:r w:rsidRPr="004B687F">
        <w:rPr>
          <w:rFonts w:ascii="Book Antiqua" w:hAnsi="Book Antiqua" w:cs="Arial"/>
        </w:rPr>
        <w:t xml:space="preserve">or </w:t>
      </w:r>
      <w:hyperlink r:id="rId11" w:history="1">
        <w:r w:rsidR="002806BE" w:rsidRPr="006516CA">
          <w:rPr>
            <w:rStyle w:val="Hyperlink"/>
            <w:rFonts w:ascii="Book Antiqua" w:hAnsi="Book Antiqua" w:cs="Arial"/>
          </w:rPr>
          <w:t>themnplegal@gmail.com</w:t>
        </w:r>
      </w:hyperlink>
      <w:r w:rsidRPr="004B687F">
        <w:rPr>
          <w:rFonts w:ascii="Book Antiqua" w:hAnsi="Book Antiqua" w:cs="Arial"/>
        </w:rPr>
        <w:t>.</w:t>
      </w:r>
      <w:r>
        <w:rPr>
          <w:rFonts w:ascii="Book Antiqua" w:hAnsi="Book Antiqua" w:cs="Arial"/>
        </w:rPr>
        <w:t xml:space="preserve"> </w:t>
      </w:r>
    </w:p>
    <w:p w14:paraId="5B50B107" w14:textId="77777777" w:rsidR="004B687F" w:rsidRDefault="004B687F" w:rsidP="00AC6978">
      <w:pPr>
        <w:pStyle w:val="NormalWeb"/>
        <w:shd w:val="clear" w:color="auto" w:fill="FFFFFF"/>
        <w:spacing w:before="0" w:beforeAutospacing="0" w:after="300" w:afterAutospacing="0"/>
        <w:jc w:val="both"/>
        <w:textAlignment w:val="baseline"/>
        <w:rPr>
          <w:rFonts w:ascii="Book Antiqua" w:hAnsi="Book Antiqua" w:cs="Arial"/>
        </w:rPr>
      </w:pPr>
      <w:r w:rsidRPr="004B687F">
        <w:rPr>
          <w:rFonts w:ascii="Book Antiqua" w:hAnsi="Book Antiqua" w:cs="Arial"/>
        </w:rPr>
        <w:t>You can also contact our Managing Partners in the following address:</w:t>
      </w:r>
    </w:p>
    <w:p w14:paraId="41A44118" w14:textId="77777777" w:rsidR="004B687F" w:rsidRDefault="004B687F" w:rsidP="00AC6978">
      <w:pPr>
        <w:pStyle w:val="NormalWeb"/>
        <w:shd w:val="clear" w:color="auto" w:fill="FFFFFF"/>
        <w:spacing w:before="0" w:beforeAutospacing="0" w:after="300" w:afterAutospacing="0"/>
        <w:jc w:val="both"/>
        <w:textAlignment w:val="baseline"/>
        <w:rPr>
          <w:rFonts w:ascii="Book Antiqua" w:hAnsi="Book Antiqua" w:cs="Arial"/>
          <w:sz w:val="4"/>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8"/>
        <w:gridCol w:w="360"/>
        <w:gridCol w:w="5418"/>
      </w:tblGrid>
      <w:tr w:rsidR="004B687F" w14:paraId="445B0915" w14:textId="77777777" w:rsidTr="003C458C">
        <w:tc>
          <w:tcPr>
            <w:tcW w:w="3078" w:type="dxa"/>
          </w:tcPr>
          <w:p w14:paraId="5562109B" w14:textId="77777777" w:rsidR="004B687F" w:rsidRDefault="004B687F" w:rsidP="004B687F">
            <w:pPr>
              <w:pStyle w:val="NormalWeb"/>
              <w:numPr>
                <w:ilvl w:val="0"/>
                <w:numId w:val="8"/>
              </w:numPr>
              <w:spacing w:after="300"/>
              <w:jc w:val="both"/>
              <w:textAlignment w:val="baseline"/>
              <w:rPr>
                <w:rFonts w:ascii="Book Antiqua" w:hAnsi="Book Antiqua" w:cs="Arial"/>
              </w:rPr>
            </w:pPr>
            <w:r w:rsidRPr="004B687F">
              <w:rPr>
                <w:rFonts w:ascii="Book Antiqua" w:hAnsi="Book Antiqua" w:cs="Arial"/>
              </w:rPr>
              <w:t>Sabel Nawaz</w:t>
            </w:r>
          </w:p>
        </w:tc>
        <w:tc>
          <w:tcPr>
            <w:tcW w:w="360" w:type="dxa"/>
          </w:tcPr>
          <w:p w14:paraId="2E23F0D0" w14:textId="77777777" w:rsidR="004B687F" w:rsidRDefault="004B687F" w:rsidP="004B687F">
            <w:pPr>
              <w:pStyle w:val="NormalWeb"/>
              <w:spacing w:after="300"/>
              <w:jc w:val="both"/>
              <w:textAlignment w:val="baseline"/>
              <w:rPr>
                <w:rFonts w:ascii="Book Antiqua" w:hAnsi="Book Antiqua" w:cs="Arial"/>
              </w:rPr>
            </w:pPr>
            <w:r>
              <w:rPr>
                <w:rFonts w:ascii="Book Antiqua" w:hAnsi="Book Antiqua" w:cs="Arial"/>
              </w:rPr>
              <w:t>:</w:t>
            </w:r>
          </w:p>
        </w:tc>
        <w:tc>
          <w:tcPr>
            <w:tcW w:w="5418" w:type="dxa"/>
          </w:tcPr>
          <w:p w14:paraId="33DA219F" w14:textId="77777777" w:rsidR="004B687F" w:rsidRPr="004B687F" w:rsidRDefault="00000000" w:rsidP="004B687F">
            <w:pPr>
              <w:pStyle w:val="NoSpacing"/>
              <w:rPr>
                <w:rFonts w:ascii="Book Antiqua" w:hAnsi="Book Antiqua"/>
                <w:sz w:val="24"/>
                <w:szCs w:val="24"/>
              </w:rPr>
            </w:pPr>
            <w:hyperlink r:id="rId12" w:history="1">
              <w:r w:rsidR="004B687F" w:rsidRPr="006516CA">
                <w:rPr>
                  <w:rStyle w:val="Hyperlink"/>
                  <w:rFonts w:ascii="Book Antiqua" w:hAnsi="Book Antiqua"/>
                  <w:sz w:val="24"/>
                  <w:szCs w:val="24"/>
                </w:rPr>
                <w:t>sabel@mnplegal.org</w:t>
              </w:r>
            </w:hyperlink>
            <w:r w:rsidR="004B687F">
              <w:rPr>
                <w:rFonts w:ascii="Book Antiqua" w:hAnsi="Book Antiqua"/>
                <w:sz w:val="24"/>
                <w:szCs w:val="24"/>
              </w:rPr>
              <w:t xml:space="preserve"> </w:t>
            </w:r>
          </w:p>
          <w:p w14:paraId="5248A43B" w14:textId="77777777" w:rsidR="004B687F" w:rsidRDefault="004B687F" w:rsidP="004B687F">
            <w:pPr>
              <w:pStyle w:val="NoSpacing"/>
              <w:rPr>
                <w:rFonts w:ascii="Book Antiqua" w:hAnsi="Book Antiqua"/>
                <w:sz w:val="24"/>
                <w:szCs w:val="24"/>
              </w:rPr>
            </w:pPr>
            <w:r w:rsidRPr="004B687F">
              <w:rPr>
                <w:rFonts w:ascii="Book Antiqua" w:hAnsi="Book Antiqua"/>
                <w:sz w:val="24"/>
                <w:szCs w:val="24"/>
              </w:rPr>
              <w:t>+880 1711 677 630</w:t>
            </w:r>
          </w:p>
          <w:p w14:paraId="47D1529C" w14:textId="77777777" w:rsidR="004B687F" w:rsidRDefault="004B687F" w:rsidP="004B687F">
            <w:pPr>
              <w:pStyle w:val="NoSpacing"/>
            </w:pPr>
          </w:p>
        </w:tc>
      </w:tr>
      <w:tr w:rsidR="004B687F" w14:paraId="6DE41B81" w14:textId="77777777" w:rsidTr="003C458C">
        <w:tc>
          <w:tcPr>
            <w:tcW w:w="3078" w:type="dxa"/>
          </w:tcPr>
          <w:p w14:paraId="73783F5F" w14:textId="77777777" w:rsidR="004B687F" w:rsidRDefault="004B687F" w:rsidP="004B687F">
            <w:pPr>
              <w:pStyle w:val="NormalWeb"/>
              <w:numPr>
                <w:ilvl w:val="0"/>
                <w:numId w:val="8"/>
              </w:numPr>
              <w:spacing w:after="300"/>
              <w:jc w:val="both"/>
              <w:textAlignment w:val="baseline"/>
              <w:rPr>
                <w:rFonts w:ascii="Book Antiqua" w:hAnsi="Book Antiqua" w:cs="Arial"/>
              </w:rPr>
            </w:pPr>
            <w:r w:rsidRPr="004B687F">
              <w:rPr>
                <w:rFonts w:ascii="Book Antiqua" w:hAnsi="Book Antiqua" w:cs="Arial"/>
              </w:rPr>
              <w:t>Ehsan E Moazzam</w:t>
            </w:r>
          </w:p>
        </w:tc>
        <w:tc>
          <w:tcPr>
            <w:tcW w:w="360" w:type="dxa"/>
          </w:tcPr>
          <w:p w14:paraId="67240A0F" w14:textId="77777777" w:rsidR="004B687F" w:rsidRDefault="004B687F" w:rsidP="004B687F">
            <w:pPr>
              <w:pStyle w:val="NormalWeb"/>
              <w:spacing w:after="300"/>
              <w:jc w:val="both"/>
              <w:textAlignment w:val="baseline"/>
              <w:rPr>
                <w:rFonts w:ascii="Book Antiqua" w:hAnsi="Book Antiqua" w:cs="Arial"/>
              </w:rPr>
            </w:pPr>
            <w:r>
              <w:rPr>
                <w:rFonts w:ascii="Book Antiqua" w:hAnsi="Book Antiqua" w:cs="Arial"/>
              </w:rPr>
              <w:t>:</w:t>
            </w:r>
          </w:p>
        </w:tc>
        <w:tc>
          <w:tcPr>
            <w:tcW w:w="5418" w:type="dxa"/>
          </w:tcPr>
          <w:p w14:paraId="6CA2C6AD" w14:textId="77777777" w:rsidR="004B687F" w:rsidRPr="004B687F" w:rsidRDefault="00000000" w:rsidP="004B687F">
            <w:pPr>
              <w:pStyle w:val="NoSpacing"/>
              <w:rPr>
                <w:rFonts w:ascii="Book Antiqua" w:hAnsi="Book Antiqua"/>
                <w:sz w:val="24"/>
                <w:szCs w:val="24"/>
              </w:rPr>
            </w:pPr>
            <w:hyperlink r:id="rId13" w:history="1">
              <w:r w:rsidR="004B687F" w:rsidRPr="006516CA">
                <w:rPr>
                  <w:rStyle w:val="Hyperlink"/>
                  <w:rFonts w:ascii="Book Antiqua" w:hAnsi="Book Antiqua"/>
                  <w:sz w:val="24"/>
                  <w:szCs w:val="24"/>
                </w:rPr>
                <w:t>ehsan@mnplegal.org</w:t>
              </w:r>
            </w:hyperlink>
            <w:r w:rsidR="004B687F">
              <w:rPr>
                <w:rFonts w:ascii="Book Antiqua" w:hAnsi="Book Antiqua"/>
                <w:sz w:val="24"/>
                <w:szCs w:val="24"/>
              </w:rPr>
              <w:t xml:space="preserve"> </w:t>
            </w:r>
          </w:p>
          <w:p w14:paraId="433305BD" w14:textId="77777777" w:rsidR="004B687F" w:rsidRDefault="004B687F" w:rsidP="004B687F">
            <w:pPr>
              <w:pStyle w:val="NoSpacing"/>
              <w:rPr>
                <w:rFonts w:ascii="Book Antiqua" w:hAnsi="Book Antiqua"/>
                <w:sz w:val="24"/>
                <w:szCs w:val="24"/>
              </w:rPr>
            </w:pPr>
            <w:r w:rsidRPr="004B687F">
              <w:rPr>
                <w:rFonts w:ascii="Book Antiqua" w:hAnsi="Book Antiqua"/>
                <w:sz w:val="24"/>
                <w:szCs w:val="24"/>
              </w:rPr>
              <w:t>+880 1720 128 400</w:t>
            </w:r>
          </w:p>
          <w:p w14:paraId="3BACC3E6" w14:textId="17700166" w:rsidR="007E450C" w:rsidRDefault="007E450C" w:rsidP="004B687F">
            <w:pPr>
              <w:pStyle w:val="NoSpacing"/>
            </w:pPr>
          </w:p>
        </w:tc>
      </w:tr>
      <w:tr w:rsidR="007E450C" w14:paraId="3A91B04B" w14:textId="77777777" w:rsidTr="003C458C">
        <w:tc>
          <w:tcPr>
            <w:tcW w:w="3078" w:type="dxa"/>
          </w:tcPr>
          <w:p w14:paraId="56A722AD" w14:textId="6420A558" w:rsidR="007E450C" w:rsidRPr="004B687F" w:rsidRDefault="007E450C" w:rsidP="004B687F">
            <w:pPr>
              <w:pStyle w:val="NormalWeb"/>
              <w:numPr>
                <w:ilvl w:val="0"/>
                <w:numId w:val="8"/>
              </w:numPr>
              <w:spacing w:after="300"/>
              <w:jc w:val="both"/>
              <w:textAlignment w:val="baseline"/>
              <w:rPr>
                <w:rFonts w:ascii="Book Antiqua" w:hAnsi="Book Antiqua" w:cs="Arial"/>
              </w:rPr>
            </w:pPr>
            <w:r>
              <w:rPr>
                <w:rFonts w:ascii="Book Antiqua" w:hAnsi="Book Antiqua" w:cs="Arial"/>
              </w:rPr>
              <w:t>Nasreen Begum</w:t>
            </w:r>
          </w:p>
        </w:tc>
        <w:tc>
          <w:tcPr>
            <w:tcW w:w="360" w:type="dxa"/>
          </w:tcPr>
          <w:p w14:paraId="64EA3883" w14:textId="03E66FEB" w:rsidR="007E450C" w:rsidRDefault="003C458C" w:rsidP="004B687F">
            <w:pPr>
              <w:pStyle w:val="NormalWeb"/>
              <w:spacing w:after="300"/>
              <w:jc w:val="both"/>
              <w:textAlignment w:val="baseline"/>
              <w:rPr>
                <w:rFonts w:ascii="Book Antiqua" w:hAnsi="Book Antiqua" w:cs="Arial"/>
              </w:rPr>
            </w:pPr>
            <w:r>
              <w:rPr>
                <w:rFonts w:ascii="Book Antiqua" w:hAnsi="Book Antiqua" w:cs="Arial"/>
              </w:rPr>
              <w:t>:</w:t>
            </w:r>
          </w:p>
        </w:tc>
        <w:tc>
          <w:tcPr>
            <w:tcW w:w="5418" w:type="dxa"/>
          </w:tcPr>
          <w:p w14:paraId="127A1C71" w14:textId="1AB73558" w:rsidR="007E450C" w:rsidRDefault="007E450C" w:rsidP="004B687F">
            <w:pPr>
              <w:pStyle w:val="NoSpacing"/>
            </w:pPr>
            <w:r>
              <w:t xml:space="preserve"> </w:t>
            </w:r>
            <w:hyperlink r:id="rId14" w:history="1">
              <w:r w:rsidRPr="003D56D2">
                <w:rPr>
                  <w:rStyle w:val="Hyperlink"/>
                </w:rPr>
                <w:t>nasreen_minlaw@yahoo.com</w:t>
              </w:r>
            </w:hyperlink>
          </w:p>
          <w:p w14:paraId="0886E87D" w14:textId="2B8988A0" w:rsidR="007E450C" w:rsidRDefault="007E450C" w:rsidP="004B687F">
            <w:pPr>
              <w:pStyle w:val="NoSpacing"/>
            </w:pPr>
            <w:r>
              <w:t>+8801920499018</w:t>
            </w:r>
          </w:p>
        </w:tc>
      </w:tr>
    </w:tbl>
    <w:p w14:paraId="6300129B" w14:textId="77777777" w:rsidR="004B687F" w:rsidRPr="004B687F" w:rsidRDefault="004B687F" w:rsidP="004B687F">
      <w:pPr>
        <w:pStyle w:val="NormalWeb"/>
        <w:shd w:val="clear" w:color="auto" w:fill="FFFFFF"/>
        <w:spacing w:after="300"/>
        <w:jc w:val="both"/>
        <w:textAlignment w:val="baseline"/>
        <w:rPr>
          <w:rFonts w:ascii="Book Antiqua" w:hAnsi="Book Antiqua" w:cs="Arial"/>
        </w:rPr>
      </w:pPr>
    </w:p>
    <w:p w14:paraId="14D6B022" w14:textId="77777777" w:rsidR="00537C13" w:rsidRDefault="00537C13" w:rsidP="00AC6978">
      <w:pPr>
        <w:pStyle w:val="NormalWeb"/>
        <w:shd w:val="clear" w:color="auto" w:fill="FFFFFF"/>
        <w:spacing w:before="0" w:beforeAutospacing="0" w:after="300" w:afterAutospacing="0"/>
        <w:jc w:val="both"/>
        <w:textAlignment w:val="baseline"/>
        <w:rPr>
          <w:rFonts w:ascii="Book Antiqua" w:hAnsi="Book Antiqua" w:cs="Arial"/>
          <w:sz w:val="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8"/>
        <w:gridCol w:w="4968"/>
      </w:tblGrid>
      <w:tr w:rsidR="003567F5" w14:paraId="43760C78" w14:textId="77777777" w:rsidTr="00F61C1E">
        <w:tc>
          <w:tcPr>
            <w:tcW w:w="9576" w:type="dxa"/>
            <w:gridSpan w:val="2"/>
          </w:tcPr>
          <w:p w14:paraId="0B2FCA71" w14:textId="77777777" w:rsidR="003567F5" w:rsidRPr="003567F5" w:rsidRDefault="003567F5" w:rsidP="003567F5">
            <w:pPr>
              <w:pStyle w:val="NormalWeb"/>
              <w:spacing w:before="0" w:beforeAutospacing="0" w:after="300" w:afterAutospacing="0"/>
              <w:jc w:val="center"/>
              <w:textAlignment w:val="baseline"/>
              <w:rPr>
                <w:rFonts w:ascii="Book Antiqua" w:hAnsi="Book Antiqua" w:cs="Arial"/>
                <w:b/>
                <w:u w:val="single"/>
              </w:rPr>
            </w:pPr>
            <w:r w:rsidRPr="003567F5">
              <w:rPr>
                <w:rFonts w:ascii="Book Antiqua" w:hAnsi="Book Antiqua" w:cs="Arial"/>
                <w:b/>
                <w:u w:val="single"/>
              </w:rPr>
              <w:t>ADDRESS</w:t>
            </w:r>
          </w:p>
        </w:tc>
      </w:tr>
      <w:tr w:rsidR="003567F5" w14:paraId="47E2FFBB" w14:textId="77777777" w:rsidTr="00F61C1E">
        <w:tc>
          <w:tcPr>
            <w:tcW w:w="4608" w:type="dxa"/>
          </w:tcPr>
          <w:p w14:paraId="22C93302" w14:textId="77777777" w:rsidR="003567F5" w:rsidRPr="003567F5" w:rsidRDefault="003567F5" w:rsidP="001727BA">
            <w:pPr>
              <w:pStyle w:val="NormalWeb"/>
              <w:spacing w:before="0" w:beforeAutospacing="0" w:after="300" w:afterAutospacing="0"/>
              <w:ind w:left="2070" w:right="522"/>
              <w:textAlignment w:val="baseline"/>
              <w:rPr>
                <w:rFonts w:ascii="Book Antiqua" w:hAnsi="Book Antiqua" w:cs="Arial"/>
                <w:b/>
              </w:rPr>
            </w:pPr>
            <w:r w:rsidRPr="003567F5">
              <w:rPr>
                <w:rFonts w:ascii="Book Antiqua" w:hAnsi="Book Antiqua" w:cs="Arial"/>
                <w:b/>
              </w:rPr>
              <w:t>Head Office :</w:t>
            </w:r>
          </w:p>
        </w:tc>
        <w:tc>
          <w:tcPr>
            <w:tcW w:w="4968" w:type="dxa"/>
          </w:tcPr>
          <w:p w14:paraId="1BB69E48" w14:textId="77777777" w:rsidR="003567F5" w:rsidRPr="003567F5" w:rsidRDefault="003567F5" w:rsidP="00F61C1E">
            <w:pPr>
              <w:pStyle w:val="NormalWeb"/>
              <w:shd w:val="clear" w:color="auto" w:fill="FFFFFF"/>
              <w:spacing w:before="0" w:beforeAutospacing="0" w:after="300" w:afterAutospacing="0"/>
              <w:ind w:left="72" w:right="90"/>
              <w:contextualSpacing/>
              <w:textAlignment w:val="baseline"/>
              <w:rPr>
                <w:rFonts w:ascii="Book Antiqua" w:hAnsi="Book Antiqua" w:cs="Arial"/>
                <w:bCs/>
              </w:rPr>
            </w:pPr>
            <w:r w:rsidRPr="003567F5">
              <w:rPr>
                <w:rFonts w:ascii="Book Antiqua" w:hAnsi="Book Antiqua" w:cs="Arial"/>
                <w:bCs/>
              </w:rPr>
              <w:t>Paramount Heights, Suite – C2 (15</w:t>
            </w:r>
            <w:r w:rsidRPr="003567F5">
              <w:rPr>
                <w:rFonts w:ascii="Book Antiqua" w:hAnsi="Book Antiqua" w:cs="Arial"/>
                <w:bCs/>
                <w:vertAlign w:val="superscript"/>
              </w:rPr>
              <w:t>th</w:t>
            </w:r>
            <w:r w:rsidRPr="003567F5">
              <w:rPr>
                <w:rFonts w:ascii="Book Antiqua" w:hAnsi="Book Antiqua" w:cs="Arial"/>
                <w:bCs/>
              </w:rPr>
              <w:t xml:space="preserve"> Floor), 65/2/1, Box Culvert Road, Purana</w:t>
            </w:r>
            <w:r w:rsidR="001727BA">
              <w:rPr>
                <w:rFonts w:ascii="Book Antiqua" w:hAnsi="Book Antiqua" w:cs="Arial"/>
                <w:bCs/>
              </w:rPr>
              <w:t xml:space="preserve"> </w:t>
            </w:r>
            <w:r w:rsidRPr="003567F5">
              <w:rPr>
                <w:rFonts w:ascii="Book Antiqua" w:hAnsi="Book Antiqua" w:cs="Arial"/>
                <w:bCs/>
              </w:rPr>
              <w:t>Paltan, Dhaka- 1000</w:t>
            </w:r>
            <w:r>
              <w:rPr>
                <w:rFonts w:ascii="Book Antiqua" w:hAnsi="Book Antiqua" w:cs="Arial"/>
                <w:bCs/>
              </w:rPr>
              <w:t>.</w:t>
            </w:r>
          </w:p>
        </w:tc>
      </w:tr>
      <w:tr w:rsidR="003567F5" w14:paraId="4501CF54" w14:textId="77777777" w:rsidTr="00F61C1E">
        <w:tc>
          <w:tcPr>
            <w:tcW w:w="4608" w:type="dxa"/>
          </w:tcPr>
          <w:p w14:paraId="6A797F06" w14:textId="77777777" w:rsidR="003567F5" w:rsidRPr="003567F5" w:rsidRDefault="003567F5" w:rsidP="001727BA">
            <w:pPr>
              <w:pStyle w:val="NormalWeb"/>
              <w:spacing w:before="0" w:beforeAutospacing="0" w:after="300" w:afterAutospacing="0"/>
              <w:ind w:left="2070"/>
              <w:textAlignment w:val="baseline"/>
              <w:rPr>
                <w:rFonts w:ascii="Book Antiqua" w:hAnsi="Book Antiqua" w:cs="Arial"/>
                <w:b/>
              </w:rPr>
            </w:pPr>
            <w:r w:rsidRPr="003567F5">
              <w:rPr>
                <w:rFonts w:ascii="Book Antiqua" w:hAnsi="Book Antiqua" w:cs="Arial"/>
                <w:b/>
                <w:bCs/>
              </w:rPr>
              <w:t>Baridhara Office :</w:t>
            </w:r>
          </w:p>
        </w:tc>
        <w:tc>
          <w:tcPr>
            <w:tcW w:w="4968" w:type="dxa"/>
          </w:tcPr>
          <w:p w14:paraId="520AFE11" w14:textId="77777777" w:rsidR="00F61C1E" w:rsidRPr="00F61C1E" w:rsidRDefault="00F61C1E" w:rsidP="00F61C1E">
            <w:pPr>
              <w:pStyle w:val="NormalWeb"/>
              <w:shd w:val="clear" w:color="auto" w:fill="FFFFFF"/>
              <w:spacing w:before="0" w:beforeAutospacing="0" w:after="300" w:afterAutospacing="0"/>
              <w:ind w:left="72" w:right="90"/>
              <w:contextualSpacing/>
              <w:textAlignment w:val="baseline"/>
              <w:rPr>
                <w:rFonts w:ascii="Book Antiqua" w:hAnsi="Book Antiqua" w:cs="Arial"/>
                <w:bCs/>
              </w:rPr>
            </w:pPr>
            <w:r w:rsidRPr="00F61C1E">
              <w:rPr>
                <w:rFonts w:ascii="Book Antiqua" w:hAnsi="Book Antiqua" w:cs="Arial"/>
                <w:bCs/>
              </w:rPr>
              <w:t>House 271, Eastern Road, DOHS Baridhara, Dhaka- 1206.</w:t>
            </w:r>
          </w:p>
          <w:p w14:paraId="0AC1B9CE" w14:textId="77777777" w:rsidR="003567F5" w:rsidRPr="003567F5" w:rsidRDefault="003567F5" w:rsidP="00F61C1E">
            <w:pPr>
              <w:pStyle w:val="NormalWeb"/>
              <w:shd w:val="clear" w:color="auto" w:fill="FFFFFF"/>
              <w:spacing w:before="0" w:beforeAutospacing="0" w:after="300" w:afterAutospacing="0"/>
              <w:ind w:left="72" w:right="90"/>
              <w:contextualSpacing/>
              <w:textAlignment w:val="baseline"/>
              <w:rPr>
                <w:rFonts w:ascii="Book Antiqua" w:hAnsi="Book Antiqua" w:cs="Arial"/>
                <w:bCs/>
              </w:rPr>
            </w:pPr>
          </w:p>
        </w:tc>
      </w:tr>
    </w:tbl>
    <w:p w14:paraId="717BABE5" w14:textId="77777777" w:rsidR="003567F5" w:rsidRDefault="003567F5" w:rsidP="00DB2308">
      <w:pPr>
        <w:pStyle w:val="NormalWeb"/>
        <w:shd w:val="clear" w:color="auto" w:fill="FFFFFF"/>
        <w:spacing w:before="0" w:beforeAutospacing="0" w:after="300" w:afterAutospacing="0"/>
        <w:jc w:val="both"/>
        <w:textAlignment w:val="baseline"/>
        <w:rPr>
          <w:rFonts w:ascii="Book Antiqua" w:hAnsi="Book Antiqua" w:cs="Arial"/>
        </w:rPr>
      </w:pPr>
    </w:p>
    <w:sectPr w:rsidR="003567F5" w:rsidSect="00B9529F">
      <w:footerReference w:type="default" r:id="rId15"/>
      <w:pgSz w:w="12240" w:h="15840"/>
      <w:pgMar w:top="1440" w:right="1440" w:bottom="1440" w:left="1440" w:header="0" w:footer="288"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64F475" w14:textId="77777777" w:rsidR="00D06D63" w:rsidRDefault="00D06D63">
      <w:pPr>
        <w:spacing w:line="240" w:lineRule="auto"/>
      </w:pPr>
      <w:r>
        <w:separator/>
      </w:r>
    </w:p>
  </w:endnote>
  <w:endnote w:type="continuationSeparator" w:id="0">
    <w:p w14:paraId="765D3198" w14:textId="77777777" w:rsidR="00D06D63" w:rsidRDefault="00D06D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00000000" w:usb1="5000A1FF" w:usb2="00000000" w:usb3="00000000" w:csb0="000001B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Droid Serif">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464C6" w14:textId="77777777" w:rsidR="008D7EBD" w:rsidRPr="00360433" w:rsidRDefault="00360433" w:rsidP="008D7EBD">
    <w:pPr>
      <w:pStyle w:val="Normal1"/>
      <w:spacing w:line="240" w:lineRule="auto"/>
      <w:jc w:val="center"/>
      <w:rPr>
        <w:rFonts w:asciiTheme="majorHAnsi" w:eastAsia="Trebuchet MS" w:hAnsiTheme="majorHAnsi" w:cs="Trebuchet MS"/>
        <w:b/>
        <w:color w:val="D0AB43"/>
        <w:w w:val="120"/>
        <w:sz w:val="28"/>
        <w:szCs w:val="28"/>
      </w:rPr>
    </w:pPr>
    <w:r>
      <w:rPr>
        <w:rFonts w:asciiTheme="majorHAnsi" w:eastAsia="Trebuchet MS" w:hAnsiTheme="majorHAnsi" w:cs="Trebuchet MS"/>
        <w:b/>
        <w:noProof/>
        <w:color w:val="E36C0A" w:themeColor="accent6" w:themeShade="BF"/>
        <w:sz w:val="28"/>
        <w:szCs w:val="28"/>
      </w:rPr>
      <w:drawing>
        <wp:anchor distT="0" distB="0" distL="114300" distR="114300" simplePos="0" relativeHeight="251659264" behindDoc="1" locked="0" layoutInCell="1" allowOverlap="1" wp14:anchorId="2491C18E" wp14:editId="06BB31EA">
          <wp:simplePos x="0" y="0"/>
          <wp:positionH relativeFrom="column">
            <wp:posOffset>2083986</wp:posOffset>
          </wp:positionH>
          <wp:positionV relativeFrom="paragraph">
            <wp:posOffset>-57269</wp:posOffset>
          </wp:positionV>
          <wp:extent cx="387909" cy="311499"/>
          <wp:effectExtent l="19050" t="0" r="0" b="0"/>
          <wp:wrapNone/>
          <wp:docPr id="3" name="Picture 2" descr="Only-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ly-Logo.png"/>
                  <pic:cNvPicPr/>
                </pic:nvPicPr>
                <pic:blipFill>
                  <a:blip r:embed="rId1"/>
                  <a:stretch>
                    <a:fillRect/>
                  </a:stretch>
                </pic:blipFill>
                <pic:spPr>
                  <a:xfrm>
                    <a:off x="0" y="0"/>
                    <a:ext cx="387909" cy="311499"/>
                  </a:xfrm>
                  <a:prstGeom prst="rect">
                    <a:avLst/>
                  </a:prstGeom>
                </pic:spPr>
              </pic:pic>
            </a:graphicData>
          </a:graphic>
        </wp:anchor>
      </w:drawing>
    </w:r>
    <w:r w:rsidR="00000000">
      <w:rPr>
        <w:rFonts w:asciiTheme="majorHAnsi" w:eastAsia="Trebuchet MS" w:hAnsiTheme="majorHAnsi" w:cs="Trebuchet MS"/>
        <w:b/>
        <w:noProof/>
        <w:color w:val="E36C0A" w:themeColor="accent6" w:themeShade="BF"/>
        <w:sz w:val="28"/>
        <w:szCs w:val="28"/>
      </w:rPr>
      <w:pict w14:anchorId="5676A2DE">
        <v:shapetype id="_x0000_t32" coordsize="21600,21600" o:spt="32" o:oned="t" path="m,l21600,21600e" filled="f">
          <v:path arrowok="t" fillok="f" o:connecttype="none"/>
          <o:lock v:ext="edit" shapetype="t"/>
        </v:shapetype>
        <v:shape id="_x0000_s1025" type="#_x0000_t32" style="position:absolute;left:0;text-align:left;margin-left:-71.3pt;margin-top:-16.45pt;width:681.25pt;height:0;z-index:251658240;mso-position-horizontal-relative:text;mso-position-vertical-relative:text" o:connectortype="straight" strokecolor="#d0ab43"/>
      </w:pict>
    </w:r>
    <w:r w:rsidR="008D7EBD" w:rsidRPr="00360433">
      <w:rPr>
        <w:rFonts w:asciiTheme="majorHAnsi" w:eastAsia="Trebuchet MS" w:hAnsiTheme="majorHAnsi" w:cs="Trebuchet MS"/>
        <w:b/>
        <w:color w:val="D0AB43"/>
        <w:w w:val="120"/>
        <w:sz w:val="28"/>
        <w:szCs w:val="28"/>
      </w:rPr>
      <w:t>MNP Legal</w:t>
    </w:r>
  </w:p>
  <w:p w14:paraId="448AC6F6" w14:textId="77777777" w:rsidR="008D7EBD" w:rsidRDefault="008D7E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FC662C" w14:textId="77777777" w:rsidR="00D06D63" w:rsidRDefault="00D06D63">
      <w:pPr>
        <w:spacing w:line="240" w:lineRule="auto"/>
      </w:pPr>
      <w:r>
        <w:separator/>
      </w:r>
    </w:p>
  </w:footnote>
  <w:footnote w:type="continuationSeparator" w:id="0">
    <w:p w14:paraId="14D32678" w14:textId="77777777" w:rsidR="00D06D63" w:rsidRDefault="00D06D6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93CED7D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130048"/>
    <w:multiLevelType w:val="hybridMultilevel"/>
    <w:tmpl w:val="DA9A01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252197"/>
    <w:multiLevelType w:val="hybridMultilevel"/>
    <w:tmpl w:val="EC30A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3864C4"/>
    <w:multiLevelType w:val="hybridMultilevel"/>
    <w:tmpl w:val="BF92E0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D92709"/>
    <w:multiLevelType w:val="multilevel"/>
    <w:tmpl w:val="93743B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C2864FA"/>
    <w:multiLevelType w:val="multilevel"/>
    <w:tmpl w:val="2F4E23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CB86F90"/>
    <w:multiLevelType w:val="hybridMultilevel"/>
    <w:tmpl w:val="5DD6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6B0716"/>
    <w:multiLevelType w:val="multilevel"/>
    <w:tmpl w:val="359643F0"/>
    <w:lvl w:ilvl="0">
      <w:start w:val="1"/>
      <w:numFmt w:val="decimal"/>
      <w:lvlText w:val="%1."/>
      <w:lvlJc w:val="left"/>
      <w:pPr>
        <w:ind w:left="0" w:hanging="360"/>
      </w:pPr>
      <w:rPr>
        <w:rFonts w:hint="default"/>
        <w:b/>
        <w:i w:val="0"/>
        <w:sz w:val="24"/>
        <w:szCs w:val="24"/>
      </w:rPr>
    </w:lvl>
    <w:lvl w:ilvl="1">
      <w:start w:val="2"/>
      <w:numFmt w:val="decimal"/>
      <w:isLgl/>
      <w:lvlText w:val="%1.%2"/>
      <w:lvlJc w:val="left"/>
      <w:pPr>
        <w:ind w:left="0" w:hanging="36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720" w:hanging="1080"/>
      </w:pPr>
      <w:rPr>
        <w:rFonts w:hint="default"/>
      </w:rPr>
    </w:lvl>
    <w:lvl w:ilvl="5">
      <w:start w:val="1"/>
      <w:numFmt w:val="decimal"/>
      <w:isLgl/>
      <w:lvlText w:val="%1.%2.%3.%4.%5.%6"/>
      <w:lvlJc w:val="left"/>
      <w:pPr>
        <w:ind w:left="720" w:hanging="1080"/>
      </w:pPr>
      <w:rPr>
        <w:rFonts w:hint="default"/>
      </w:rPr>
    </w:lvl>
    <w:lvl w:ilvl="6">
      <w:start w:val="1"/>
      <w:numFmt w:val="decimal"/>
      <w:isLgl/>
      <w:lvlText w:val="%1.%2.%3.%4.%5.%6.%7"/>
      <w:lvlJc w:val="left"/>
      <w:pPr>
        <w:ind w:left="720" w:hanging="1080"/>
      </w:pPr>
      <w:rPr>
        <w:rFonts w:hint="default"/>
      </w:rPr>
    </w:lvl>
    <w:lvl w:ilvl="7">
      <w:start w:val="1"/>
      <w:numFmt w:val="decimal"/>
      <w:isLgl/>
      <w:lvlText w:val="%1.%2.%3.%4.%5.%6.%7.%8"/>
      <w:lvlJc w:val="left"/>
      <w:pPr>
        <w:ind w:left="1080" w:hanging="1440"/>
      </w:pPr>
      <w:rPr>
        <w:rFonts w:hint="default"/>
      </w:rPr>
    </w:lvl>
    <w:lvl w:ilvl="8">
      <w:start w:val="1"/>
      <w:numFmt w:val="decimal"/>
      <w:isLgl/>
      <w:lvlText w:val="%1.%2.%3.%4.%5.%6.%7.%8.%9"/>
      <w:lvlJc w:val="left"/>
      <w:pPr>
        <w:ind w:left="1080" w:hanging="1440"/>
      </w:pPr>
      <w:rPr>
        <w:rFonts w:hint="default"/>
      </w:rPr>
    </w:lvl>
  </w:abstractNum>
  <w:abstractNum w:abstractNumId="8" w15:restartNumberingAfterBreak="0">
    <w:nsid w:val="2BCF646C"/>
    <w:multiLevelType w:val="hybridMultilevel"/>
    <w:tmpl w:val="7D280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BF27AB"/>
    <w:multiLevelType w:val="hybridMultilevel"/>
    <w:tmpl w:val="FF8C2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881B85"/>
    <w:multiLevelType w:val="multilevel"/>
    <w:tmpl w:val="C9FAF95E"/>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num w:numId="1" w16cid:durableId="1471510667">
    <w:abstractNumId w:val="5"/>
  </w:num>
  <w:num w:numId="2" w16cid:durableId="1914390567">
    <w:abstractNumId w:val="10"/>
  </w:num>
  <w:num w:numId="3" w16cid:durableId="1552157045">
    <w:abstractNumId w:val="4"/>
  </w:num>
  <w:num w:numId="4" w16cid:durableId="1413624904">
    <w:abstractNumId w:val="1"/>
  </w:num>
  <w:num w:numId="5" w16cid:durableId="530145857">
    <w:abstractNumId w:val="9"/>
  </w:num>
  <w:num w:numId="6" w16cid:durableId="2136832279">
    <w:abstractNumId w:val="8"/>
  </w:num>
  <w:num w:numId="7" w16cid:durableId="432014315">
    <w:abstractNumId w:val="2"/>
  </w:num>
  <w:num w:numId="8" w16cid:durableId="1138644330">
    <w:abstractNumId w:val="6"/>
  </w:num>
  <w:num w:numId="9" w16cid:durableId="207229343">
    <w:abstractNumId w:val="7"/>
  </w:num>
  <w:num w:numId="10" w16cid:durableId="627125770">
    <w:abstractNumId w:val="3"/>
  </w:num>
  <w:num w:numId="11" w16cid:durableId="1860661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1"/>
    <o:shapelayout v:ext="edit">
      <o:idmap v:ext="edit" data="1"/>
      <o:rules v:ext="edit">
        <o:r id="V:Rule1" type="connector" idref="#_x0000_s1025"/>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E2373"/>
    <w:rsid w:val="00000231"/>
    <w:rsid w:val="00012558"/>
    <w:rsid w:val="0001359B"/>
    <w:rsid w:val="00017A96"/>
    <w:rsid w:val="00023326"/>
    <w:rsid w:val="00032AC4"/>
    <w:rsid w:val="000446D6"/>
    <w:rsid w:val="0005297F"/>
    <w:rsid w:val="000545F4"/>
    <w:rsid w:val="00055E87"/>
    <w:rsid w:val="000606E4"/>
    <w:rsid w:val="000624C2"/>
    <w:rsid w:val="00084AAF"/>
    <w:rsid w:val="000A149B"/>
    <w:rsid w:val="000B7137"/>
    <w:rsid w:val="000D7D4F"/>
    <w:rsid w:val="000E1DCD"/>
    <w:rsid w:val="001103AF"/>
    <w:rsid w:val="00116065"/>
    <w:rsid w:val="0011614C"/>
    <w:rsid w:val="001260B1"/>
    <w:rsid w:val="0013201C"/>
    <w:rsid w:val="00133506"/>
    <w:rsid w:val="001423C2"/>
    <w:rsid w:val="00157365"/>
    <w:rsid w:val="001727BA"/>
    <w:rsid w:val="00180BAF"/>
    <w:rsid w:val="00180EF9"/>
    <w:rsid w:val="001813AD"/>
    <w:rsid w:val="001922A5"/>
    <w:rsid w:val="001A34EE"/>
    <w:rsid w:val="001A5B4F"/>
    <w:rsid w:val="001A6603"/>
    <w:rsid w:val="001B7E05"/>
    <w:rsid w:val="001C6A5B"/>
    <w:rsid w:val="001D14B2"/>
    <w:rsid w:val="001D680A"/>
    <w:rsid w:val="001E19AA"/>
    <w:rsid w:val="001E441E"/>
    <w:rsid w:val="001F4606"/>
    <w:rsid w:val="00201A28"/>
    <w:rsid w:val="00227A20"/>
    <w:rsid w:val="00236092"/>
    <w:rsid w:val="0023772F"/>
    <w:rsid w:val="0024102C"/>
    <w:rsid w:val="0024674D"/>
    <w:rsid w:val="00252CF3"/>
    <w:rsid w:val="0026011B"/>
    <w:rsid w:val="0027154B"/>
    <w:rsid w:val="002777D9"/>
    <w:rsid w:val="002806BE"/>
    <w:rsid w:val="002B3F80"/>
    <w:rsid w:val="002C1E50"/>
    <w:rsid w:val="002D7259"/>
    <w:rsid w:val="002E7042"/>
    <w:rsid w:val="00303CE5"/>
    <w:rsid w:val="00317374"/>
    <w:rsid w:val="00332F56"/>
    <w:rsid w:val="00333C0E"/>
    <w:rsid w:val="003420C3"/>
    <w:rsid w:val="00342EFD"/>
    <w:rsid w:val="00352802"/>
    <w:rsid w:val="003567F5"/>
    <w:rsid w:val="00360433"/>
    <w:rsid w:val="00367B86"/>
    <w:rsid w:val="00372A6A"/>
    <w:rsid w:val="00374738"/>
    <w:rsid w:val="003A32D7"/>
    <w:rsid w:val="003C0079"/>
    <w:rsid w:val="003C04F1"/>
    <w:rsid w:val="003C458C"/>
    <w:rsid w:val="003C6192"/>
    <w:rsid w:val="003D6043"/>
    <w:rsid w:val="003E3C5E"/>
    <w:rsid w:val="00437631"/>
    <w:rsid w:val="00451974"/>
    <w:rsid w:val="00452D6C"/>
    <w:rsid w:val="00477309"/>
    <w:rsid w:val="0049172F"/>
    <w:rsid w:val="00493BC8"/>
    <w:rsid w:val="004A4E6C"/>
    <w:rsid w:val="004B687F"/>
    <w:rsid w:val="004C28D4"/>
    <w:rsid w:val="004C2B6F"/>
    <w:rsid w:val="004F7CB0"/>
    <w:rsid w:val="00515A50"/>
    <w:rsid w:val="00517157"/>
    <w:rsid w:val="00517DBC"/>
    <w:rsid w:val="00537C13"/>
    <w:rsid w:val="0056364A"/>
    <w:rsid w:val="00566BFD"/>
    <w:rsid w:val="005732B4"/>
    <w:rsid w:val="00576077"/>
    <w:rsid w:val="00581D08"/>
    <w:rsid w:val="00582420"/>
    <w:rsid w:val="0058768B"/>
    <w:rsid w:val="00592CBD"/>
    <w:rsid w:val="005979DB"/>
    <w:rsid w:val="005B5244"/>
    <w:rsid w:val="005C6B6D"/>
    <w:rsid w:val="005C76D7"/>
    <w:rsid w:val="005D2975"/>
    <w:rsid w:val="005F10EE"/>
    <w:rsid w:val="00603C28"/>
    <w:rsid w:val="0065286A"/>
    <w:rsid w:val="00661F69"/>
    <w:rsid w:val="00662269"/>
    <w:rsid w:val="006810E1"/>
    <w:rsid w:val="006A463A"/>
    <w:rsid w:val="006B329A"/>
    <w:rsid w:val="006B35D3"/>
    <w:rsid w:val="006C1AFF"/>
    <w:rsid w:val="006D4D56"/>
    <w:rsid w:val="006D592F"/>
    <w:rsid w:val="006F0041"/>
    <w:rsid w:val="006F45A1"/>
    <w:rsid w:val="00702BFA"/>
    <w:rsid w:val="00716A8F"/>
    <w:rsid w:val="00725257"/>
    <w:rsid w:val="00727DE0"/>
    <w:rsid w:val="00737440"/>
    <w:rsid w:val="00742842"/>
    <w:rsid w:val="00750FD5"/>
    <w:rsid w:val="00766217"/>
    <w:rsid w:val="007830CA"/>
    <w:rsid w:val="0078526B"/>
    <w:rsid w:val="007A497E"/>
    <w:rsid w:val="007B4A21"/>
    <w:rsid w:val="007C461D"/>
    <w:rsid w:val="007E2373"/>
    <w:rsid w:val="007E450C"/>
    <w:rsid w:val="007E45A7"/>
    <w:rsid w:val="007F4067"/>
    <w:rsid w:val="0080258E"/>
    <w:rsid w:val="00807BF1"/>
    <w:rsid w:val="0081193B"/>
    <w:rsid w:val="00827EB8"/>
    <w:rsid w:val="00836ADB"/>
    <w:rsid w:val="00836EC8"/>
    <w:rsid w:val="00852CBC"/>
    <w:rsid w:val="008544DA"/>
    <w:rsid w:val="0086041C"/>
    <w:rsid w:val="00867625"/>
    <w:rsid w:val="0088252D"/>
    <w:rsid w:val="00887EBD"/>
    <w:rsid w:val="008A6023"/>
    <w:rsid w:val="008B2F5A"/>
    <w:rsid w:val="008C12F8"/>
    <w:rsid w:val="008D7EBD"/>
    <w:rsid w:val="008E635B"/>
    <w:rsid w:val="008F09BF"/>
    <w:rsid w:val="008F4FF0"/>
    <w:rsid w:val="008F7D55"/>
    <w:rsid w:val="00903B1C"/>
    <w:rsid w:val="00903E5C"/>
    <w:rsid w:val="00911F0C"/>
    <w:rsid w:val="009216C6"/>
    <w:rsid w:val="009257D8"/>
    <w:rsid w:val="009460C7"/>
    <w:rsid w:val="0096778F"/>
    <w:rsid w:val="00967F47"/>
    <w:rsid w:val="009924A6"/>
    <w:rsid w:val="009A1514"/>
    <w:rsid w:val="009A69D6"/>
    <w:rsid w:val="009E7565"/>
    <w:rsid w:val="009F11DD"/>
    <w:rsid w:val="009F332B"/>
    <w:rsid w:val="009F38ED"/>
    <w:rsid w:val="009F5143"/>
    <w:rsid w:val="00A12721"/>
    <w:rsid w:val="00A168AA"/>
    <w:rsid w:val="00A3169E"/>
    <w:rsid w:val="00A4659E"/>
    <w:rsid w:val="00A46E49"/>
    <w:rsid w:val="00A63094"/>
    <w:rsid w:val="00A72A60"/>
    <w:rsid w:val="00A865DF"/>
    <w:rsid w:val="00A93473"/>
    <w:rsid w:val="00A94844"/>
    <w:rsid w:val="00A94E72"/>
    <w:rsid w:val="00A97543"/>
    <w:rsid w:val="00AA4254"/>
    <w:rsid w:val="00AC1521"/>
    <w:rsid w:val="00AC6978"/>
    <w:rsid w:val="00AD3922"/>
    <w:rsid w:val="00AF1905"/>
    <w:rsid w:val="00AF41DD"/>
    <w:rsid w:val="00B02E37"/>
    <w:rsid w:val="00B0525D"/>
    <w:rsid w:val="00B11EBD"/>
    <w:rsid w:val="00B12541"/>
    <w:rsid w:val="00B16799"/>
    <w:rsid w:val="00B169EC"/>
    <w:rsid w:val="00B20793"/>
    <w:rsid w:val="00B21CED"/>
    <w:rsid w:val="00B3549B"/>
    <w:rsid w:val="00B3590F"/>
    <w:rsid w:val="00B367B5"/>
    <w:rsid w:val="00B423F5"/>
    <w:rsid w:val="00B42A63"/>
    <w:rsid w:val="00B45AFA"/>
    <w:rsid w:val="00B60DDC"/>
    <w:rsid w:val="00B71557"/>
    <w:rsid w:val="00B83198"/>
    <w:rsid w:val="00B9406C"/>
    <w:rsid w:val="00B9529F"/>
    <w:rsid w:val="00BA00D1"/>
    <w:rsid w:val="00BA3A3D"/>
    <w:rsid w:val="00BB77D9"/>
    <w:rsid w:val="00BC09EE"/>
    <w:rsid w:val="00BC219D"/>
    <w:rsid w:val="00BC6E25"/>
    <w:rsid w:val="00BD50FC"/>
    <w:rsid w:val="00BF64EA"/>
    <w:rsid w:val="00C0380C"/>
    <w:rsid w:val="00C27637"/>
    <w:rsid w:val="00C31130"/>
    <w:rsid w:val="00C32C3B"/>
    <w:rsid w:val="00C37335"/>
    <w:rsid w:val="00C469F6"/>
    <w:rsid w:val="00C54868"/>
    <w:rsid w:val="00C56D3F"/>
    <w:rsid w:val="00C64A48"/>
    <w:rsid w:val="00C659F3"/>
    <w:rsid w:val="00C661A6"/>
    <w:rsid w:val="00C851F5"/>
    <w:rsid w:val="00C855E0"/>
    <w:rsid w:val="00C97216"/>
    <w:rsid w:val="00CB4027"/>
    <w:rsid w:val="00CC6CCD"/>
    <w:rsid w:val="00CD5E6B"/>
    <w:rsid w:val="00CE7518"/>
    <w:rsid w:val="00D06D63"/>
    <w:rsid w:val="00D16553"/>
    <w:rsid w:val="00D2762A"/>
    <w:rsid w:val="00D37C1D"/>
    <w:rsid w:val="00D4003C"/>
    <w:rsid w:val="00D45026"/>
    <w:rsid w:val="00D617CD"/>
    <w:rsid w:val="00D763B5"/>
    <w:rsid w:val="00D81A9A"/>
    <w:rsid w:val="00D83BD0"/>
    <w:rsid w:val="00D930A3"/>
    <w:rsid w:val="00D94145"/>
    <w:rsid w:val="00DA70C6"/>
    <w:rsid w:val="00DA7A05"/>
    <w:rsid w:val="00DB2308"/>
    <w:rsid w:val="00DC3B61"/>
    <w:rsid w:val="00DE2C8A"/>
    <w:rsid w:val="00DE7A2D"/>
    <w:rsid w:val="00DF473C"/>
    <w:rsid w:val="00E036EF"/>
    <w:rsid w:val="00E15594"/>
    <w:rsid w:val="00E17100"/>
    <w:rsid w:val="00E300F6"/>
    <w:rsid w:val="00E32563"/>
    <w:rsid w:val="00E37E7D"/>
    <w:rsid w:val="00E40425"/>
    <w:rsid w:val="00E52F9C"/>
    <w:rsid w:val="00E54C45"/>
    <w:rsid w:val="00E803DA"/>
    <w:rsid w:val="00EB7174"/>
    <w:rsid w:val="00EC27E2"/>
    <w:rsid w:val="00EC4EAB"/>
    <w:rsid w:val="00ED7C17"/>
    <w:rsid w:val="00EF2F24"/>
    <w:rsid w:val="00F00B01"/>
    <w:rsid w:val="00F0277E"/>
    <w:rsid w:val="00F226E6"/>
    <w:rsid w:val="00F229FE"/>
    <w:rsid w:val="00F42A22"/>
    <w:rsid w:val="00F51234"/>
    <w:rsid w:val="00F61C1E"/>
    <w:rsid w:val="00F75EFE"/>
    <w:rsid w:val="00F93D5A"/>
    <w:rsid w:val="00F94D24"/>
    <w:rsid w:val="00FB5036"/>
    <w:rsid w:val="00FD3D55"/>
    <w:rsid w:val="00FD754E"/>
    <w:rsid w:val="00FF0480"/>
    <w:rsid w:val="00FF623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rules v:ext="edit">
        <o:r id="V:Rule1" type="connector" idref="#_x0000_s2050"/>
      </o:rules>
    </o:shapelayout>
  </w:shapeDefaults>
  <w:decimalSymbol w:val="."/>
  <w:listSeparator w:val=","/>
  <w14:docId w14:val="29A949DE"/>
  <w15:docId w15:val="{24BCC0DE-7870-4862-8E0C-725BF6D76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2"/>
        <w:szCs w:val="22"/>
        <w:lang w:val="en-US"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19D"/>
  </w:style>
  <w:style w:type="paragraph" w:styleId="Heading1">
    <w:name w:val="heading 1"/>
    <w:basedOn w:val="Normal1"/>
    <w:next w:val="Normal1"/>
    <w:rsid w:val="00BC219D"/>
    <w:pPr>
      <w:keepNext/>
      <w:keepLines/>
      <w:spacing w:before="400" w:after="120"/>
      <w:outlineLvl w:val="0"/>
    </w:pPr>
    <w:rPr>
      <w:sz w:val="40"/>
      <w:szCs w:val="40"/>
    </w:rPr>
  </w:style>
  <w:style w:type="paragraph" w:styleId="Heading2">
    <w:name w:val="heading 2"/>
    <w:basedOn w:val="Normal1"/>
    <w:next w:val="Normal1"/>
    <w:rsid w:val="00BC219D"/>
    <w:pPr>
      <w:keepNext/>
      <w:keepLines/>
      <w:spacing w:before="360" w:after="120"/>
      <w:outlineLvl w:val="1"/>
    </w:pPr>
    <w:rPr>
      <w:sz w:val="32"/>
      <w:szCs w:val="32"/>
    </w:rPr>
  </w:style>
  <w:style w:type="paragraph" w:styleId="Heading3">
    <w:name w:val="heading 3"/>
    <w:basedOn w:val="Normal1"/>
    <w:next w:val="Normal1"/>
    <w:rsid w:val="00BC219D"/>
    <w:pPr>
      <w:keepNext/>
      <w:keepLines/>
      <w:spacing w:before="320" w:after="80"/>
      <w:outlineLvl w:val="2"/>
    </w:pPr>
    <w:rPr>
      <w:color w:val="434343"/>
      <w:sz w:val="28"/>
      <w:szCs w:val="28"/>
    </w:rPr>
  </w:style>
  <w:style w:type="paragraph" w:styleId="Heading4">
    <w:name w:val="heading 4"/>
    <w:basedOn w:val="Normal1"/>
    <w:next w:val="Normal1"/>
    <w:rsid w:val="00BC219D"/>
    <w:pPr>
      <w:keepNext/>
      <w:keepLines/>
      <w:spacing w:before="280" w:after="80"/>
      <w:outlineLvl w:val="3"/>
    </w:pPr>
    <w:rPr>
      <w:color w:val="666666"/>
      <w:sz w:val="24"/>
      <w:szCs w:val="24"/>
    </w:rPr>
  </w:style>
  <w:style w:type="paragraph" w:styleId="Heading5">
    <w:name w:val="heading 5"/>
    <w:basedOn w:val="Normal1"/>
    <w:next w:val="Normal1"/>
    <w:rsid w:val="00BC219D"/>
    <w:pPr>
      <w:keepNext/>
      <w:keepLines/>
      <w:spacing w:before="240" w:after="80"/>
      <w:outlineLvl w:val="4"/>
    </w:pPr>
    <w:rPr>
      <w:color w:val="666666"/>
    </w:rPr>
  </w:style>
  <w:style w:type="paragraph" w:styleId="Heading6">
    <w:name w:val="heading 6"/>
    <w:basedOn w:val="Normal1"/>
    <w:next w:val="Normal1"/>
    <w:rsid w:val="00BC219D"/>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BC219D"/>
  </w:style>
  <w:style w:type="paragraph" w:styleId="Title">
    <w:name w:val="Title"/>
    <w:basedOn w:val="Normal1"/>
    <w:next w:val="Normal1"/>
    <w:rsid w:val="00BC219D"/>
    <w:pPr>
      <w:keepNext/>
      <w:keepLines/>
      <w:spacing w:after="60"/>
    </w:pPr>
    <w:rPr>
      <w:sz w:val="52"/>
      <w:szCs w:val="52"/>
    </w:rPr>
  </w:style>
  <w:style w:type="paragraph" w:styleId="Subtitle">
    <w:name w:val="Subtitle"/>
    <w:basedOn w:val="Normal1"/>
    <w:next w:val="Normal1"/>
    <w:rsid w:val="00BC219D"/>
    <w:pPr>
      <w:keepNext/>
      <w:keepLines/>
      <w:spacing w:after="320"/>
    </w:pPr>
    <w:rPr>
      <w:color w:val="666666"/>
      <w:sz w:val="30"/>
      <w:szCs w:val="30"/>
    </w:rPr>
  </w:style>
  <w:style w:type="table" w:customStyle="1" w:styleId="a">
    <w:basedOn w:val="TableNormal"/>
    <w:rsid w:val="00BC219D"/>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D83BD0"/>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83BD0"/>
    <w:rPr>
      <w:rFonts w:ascii="Lucida Grande" w:hAnsi="Lucida Grande" w:cs="Lucida Grande"/>
      <w:sz w:val="18"/>
      <w:szCs w:val="18"/>
    </w:rPr>
  </w:style>
  <w:style w:type="paragraph" w:styleId="NormalWeb">
    <w:name w:val="Normal (Web)"/>
    <w:basedOn w:val="Normal"/>
    <w:uiPriority w:val="99"/>
    <w:unhideWhenUsed/>
    <w:rsid w:val="005732B4"/>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heme="minorHAnsi" w:hAnsi="Times New Roman" w:cs="Times New Roman"/>
      <w:color w:val="auto"/>
      <w:sz w:val="24"/>
      <w:szCs w:val="24"/>
      <w:lang w:val="en-GB" w:eastAsia="en-GB"/>
    </w:rPr>
  </w:style>
  <w:style w:type="paragraph" w:styleId="ListParagraph">
    <w:name w:val="List Paragraph"/>
    <w:basedOn w:val="Normal"/>
    <w:uiPriority w:val="34"/>
    <w:qFormat/>
    <w:rsid w:val="007A497E"/>
    <w:pPr>
      <w:pBdr>
        <w:top w:val="none" w:sz="0" w:space="0" w:color="auto"/>
        <w:left w:val="none" w:sz="0" w:space="0" w:color="auto"/>
        <w:bottom w:val="none" w:sz="0" w:space="0" w:color="auto"/>
        <w:right w:val="none" w:sz="0" w:space="0" w:color="auto"/>
        <w:between w:val="none" w:sz="0" w:space="0" w:color="auto"/>
      </w:pBdr>
      <w:spacing w:line="240" w:lineRule="auto"/>
      <w:ind w:left="720"/>
      <w:contextualSpacing/>
    </w:pPr>
    <w:rPr>
      <w:rFonts w:asciiTheme="minorHAnsi" w:eastAsiaTheme="minorHAnsi" w:hAnsiTheme="minorHAnsi" w:cstheme="minorBidi"/>
      <w:color w:val="auto"/>
      <w:sz w:val="24"/>
      <w:szCs w:val="24"/>
      <w:lang w:val="en-GB"/>
    </w:rPr>
  </w:style>
  <w:style w:type="paragraph" w:styleId="Header">
    <w:name w:val="header"/>
    <w:basedOn w:val="Normal"/>
    <w:link w:val="HeaderChar"/>
    <w:uiPriority w:val="99"/>
    <w:semiHidden/>
    <w:unhideWhenUsed/>
    <w:rsid w:val="008D7EBD"/>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8D7EBD"/>
  </w:style>
  <w:style w:type="paragraph" w:styleId="Footer">
    <w:name w:val="footer"/>
    <w:basedOn w:val="Normal"/>
    <w:link w:val="FooterChar"/>
    <w:uiPriority w:val="99"/>
    <w:unhideWhenUsed/>
    <w:rsid w:val="008D7EBD"/>
    <w:pPr>
      <w:tabs>
        <w:tab w:val="center" w:pos="4680"/>
        <w:tab w:val="right" w:pos="9360"/>
      </w:tabs>
      <w:spacing w:line="240" w:lineRule="auto"/>
    </w:pPr>
  </w:style>
  <w:style w:type="character" w:customStyle="1" w:styleId="FooterChar">
    <w:name w:val="Footer Char"/>
    <w:basedOn w:val="DefaultParagraphFont"/>
    <w:link w:val="Footer"/>
    <w:uiPriority w:val="99"/>
    <w:rsid w:val="008D7EBD"/>
  </w:style>
  <w:style w:type="table" w:styleId="TableGrid">
    <w:name w:val="Table Grid"/>
    <w:basedOn w:val="TableNormal"/>
    <w:uiPriority w:val="59"/>
    <w:rsid w:val="003567F5"/>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537C13"/>
    <w:rPr>
      <w:color w:val="0000FF" w:themeColor="hyperlink"/>
      <w:u w:val="single"/>
    </w:rPr>
  </w:style>
  <w:style w:type="character" w:styleId="UnresolvedMention">
    <w:name w:val="Unresolved Mention"/>
    <w:basedOn w:val="DefaultParagraphFont"/>
    <w:uiPriority w:val="99"/>
    <w:semiHidden/>
    <w:unhideWhenUsed/>
    <w:rsid w:val="004B687F"/>
    <w:rPr>
      <w:color w:val="605E5C"/>
      <w:shd w:val="clear" w:color="auto" w:fill="E1DFDD"/>
    </w:rPr>
  </w:style>
  <w:style w:type="paragraph" w:styleId="NoSpacing">
    <w:name w:val="No Spacing"/>
    <w:uiPriority w:val="1"/>
    <w:qFormat/>
    <w:rsid w:val="004B687F"/>
    <w:pPr>
      <w:spacing w:line="240" w:lineRule="auto"/>
    </w:pPr>
  </w:style>
  <w:style w:type="paragraph" w:styleId="ListBullet">
    <w:name w:val="List Bullet"/>
    <w:basedOn w:val="Normal"/>
    <w:uiPriority w:val="99"/>
    <w:unhideWhenUsed/>
    <w:rsid w:val="00B60DDC"/>
    <w:pPr>
      <w:numPr>
        <w:numId w:val="1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6196379">
      <w:bodyDiv w:val="1"/>
      <w:marLeft w:val="0"/>
      <w:marRight w:val="0"/>
      <w:marTop w:val="0"/>
      <w:marBottom w:val="0"/>
      <w:divBdr>
        <w:top w:val="none" w:sz="0" w:space="0" w:color="auto"/>
        <w:left w:val="none" w:sz="0" w:space="0" w:color="auto"/>
        <w:bottom w:val="none" w:sz="0" w:space="0" w:color="auto"/>
        <w:right w:val="none" w:sz="0" w:space="0" w:color="auto"/>
      </w:divBdr>
      <w:divsChild>
        <w:div w:id="808278642">
          <w:marLeft w:val="0"/>
          <w:marRight w:val="0"/>
          <w:marTop w:val="0"/>
          <w:marBottom w:val="0"/>
          <w:divBdr>
            <w:top w:val="none" w:sz="0" w:space="0" w:color="auto"/>
            <w:left w:val="none" w:sz="0" w:space="0" w:color="auto"/>
            <w:bottom w:val="none" w:sz="0" w:space="0" w:color="auto"/>
            <w:right w:val="none" w:sz="0" w:space="0" w:color="auto"/>
          </w:divBdr>
        </w:div>
        <w:div w:id="2104912076">
          <w:marLeft w:val="0"/>
          <w:marRight w:val="0"/>
          <w:marTop w:val="0"/>
          <w:marBottom w:val="0"/>
          <w:divBdr>
            <w:top w:val="none" w:sz="0" w:space="0" w:color="auto"/>
            <w:left w:val="none" w:sz="0" w:space="0" w:color="auto"/>
            <w:bottom w:val="none" w:sz="0" w:space="0" w:color="auto"/>
            <w:right w:val="none" w:sz="0" w:space="0" w:color="auto"/>
          </w:divBdr>
        </w:div>
        <w:div w:id="275140677">
          <w:marLeft w:val="0"/>
          <w:marRight w:val="0"/>
          <w:marTop w:val="0"/>
          <w:marBottom w:val="0"/>
          <w:divBdr>
            <w:top w:val="none" w:sz="0" w:space="0" w:color="auto"/>
            <w:left w:val="none" w:sz="0" w:space="0" w:color="auto"/>
            <w:bottom w:val="none" w:sz="0" w:space="0" w:color="auto"/>
            <w:right w:val="none" w:sz="0" w:space="0" w:color="auto"/>
          </w:divBdr>
        </w:div>
        <w:div w:id="344671759">
          <w:marLeft w:val="0"/>
          <w:marRight w:val="0"/>
          <w:marTop w:val="0"/>
          <w:marBottom w:val="0"/>
          <w:divBdr>
            <w:top w:val="none" w:sz="0" w:space="0" w:color="auto"/>
            <w:left w:val="none" w:sz="0" w:space="0" w:color="auto"/>
            <w:bottom w:val="none" w:sz="0" w:space="0" w:color="auto"/>
            <w:right w:val="none" w:sz="0" w:space="0" w:color="auto"/>
          </w:divBdr>
        </w:div>
        <w:div w:id="1544558507">
          <w:marLeft w:val="0"/>
          <w:marRight w:val="0"/>
          <w:marTop w:val="0"/>
          <w:marBottom w:val="0"/>
          <w:divBdr>
            <w:top w:val="none" w:sz="0" w:space="0" w:color="auto"/>
            <w:left w:val="none" w:sz="0" w:space="0" w:color="auto"/>
            <w:bottom w:val="none" w:sz="0" w:space="0" w:color="auto"/>
            <w:right w:val="none" w:sz="0" w:space="0" w:color="auto"/>
          </w:divBdr>
        </w:div>
        <w:div w:id="309216623">
          <w:marLeft w:val="0"/>
          <w:marRight w:val="0"/>
          <w:marTop w:val="0"/>
          <w:marBottom w:val="0"/>
          <w:divBdr>
            <w:top w:val="none" w:sz="0" w:space="0" w:color="auto"/>
            <w:left w:val="none" w:sz="0" w:space="0" w:color="auto"/>
            <w:bottom w:val="none" w:sz="0" w:space="0" w:color="auto"/>
            <w:right w:val="none" w:sz="0" w:space="0" w:color="auto"/>
          </w:divBdr>
        </w:div>
        <w:div w:id="1461418016">
          <w:marLeft w:val="0"/>
          <w:marRight w:val="0"/>
          <w:marTop w:val="0"/>
          <w:marBottom w:val="0"/>
          <w:divBdr>
            <w:top w:val="none" w:sz="0" w:space="0" w:color="auto"/>
            <w:left w:val="none" w:sz="0" w:space="0" w:color="auto"/>
            <w:bottom w:val="none" w:sz="0" w:space="0" w:color="auto"/>
            <w:right w:val="none" w:sz="0" w:space="0" w:color="auto"/>
          </w:divBdr>
        </w:div>
        <w:div w:id="24059317">
          <w:marLeft w:val="0"/>
          <w:marRight w:val="0"/>
          <w:marTop w:val="0"/>
          <w:marBottom w:val="0"/>
          <w:divBdr>
            <w:top w:val="none" w:sz="0" w:space="0" w:color="auto"/>
            <w:left w:val="none" w:sz="0" w:space="0" w:color="auto"/>
            <w:bottom w:val="none" w:sz="0" w:space="0" w:color="auto"/>
            <w:right w:val="none" w:sz="0" w:space="0" w:color="auto"/>
          </w:divBdr>
        </w:div>
        <w:div w:id="1240865936">
          <w:marLeft w:val="0"/>
          <w:marRight w:val="0"/>
          <w:marTop w:val="0"/>
          <w:marBottom w:val="0"/>
          <w:divBdr>
            <w:top w:val="none" w:sz="0" w:space="0" w:color="auto"/>
            <w:left w:val="none" w:sz="0" w:space="0" w:color="auto"/>
            <w:bottom w:val="none" w:sz="0" w:space="0" w:color="auto"/>
            <w:right w:val="none" w:sz="0" w:space="0" w:color="auto"/>
          </w:divBdr>
        </w:div>
        <w:div w:id="1187211246">
          <w:marLeft w:val="0"/>
          <w:marRight w:val="0"/>
          <w:marTop w:val="0"/>
          <w:marBottom w:val="0"/>
          <w:divBdr>
            <w:top w:val="none" w:sz="0" w:space="0" w:color="auto"/>
            <w:left w:val="none" w:sz="0" w:space="0" w:color="auto"/>
            <w:bottom w:val="none" w:sz="0" w:space="0" w:color="auto"/>
            <w:right w:val="none" w:sz="0" w:space="0" w:color="auto"/>
          </w:divBdr>
        </w:div>
        <w:div w:id="1087845667">
          <w:marLeft w:val="0"/>
          <w:marRight w:val="0"/>
          <w:marTop w:val="0"/>
          <w:marBottom w:val="0"/>
          <w:divBdr>
            <w:top w:val="none" w:sz="0" w:space="0" w:color="auto"/>
            <w:left w:val="none" w:sz="0" w:space="0" w:color="auto"/>
            <w:bottom w:val="none" w:sz="0" w:space="0" w:color="auto"/>
            <w:right w:val="none" w:sz="0" w:space="0" w:color="auto"/>
          </w:divBdr>
        </w:div>
        <w:div w:id="319432982">
          <w:marLeft w:val="0"/>
          <w:marRight w:val="0"/>
          <w:marTop w:val="0"/>
          <w:marBottom w:val="0"/>
          <w:divBdr>
            <w:top w:val="none" w:sz="0" w:space="0" w:color="auto"/>
            <w:left w:val="none" w:sz="0" w:space="0" w:color="auto"/>
            <w:bottom w:val="none" w:sz="0" w:space="0" w:color="auto"/>
            <w:right w:val="none" w:sz="0" w:space="0" w:color="auto"/>
          </w:divBdr>
        </w:div>
        <w:div w:id="1265379086">
          <w:marLeft w:val="0"/>
          <w:marRight w:val="0"/>
          <w:marTop w:val="0"/>
          <w:marBottom w:val="0"/>
          <w:divBdr>
            <w:top w:val="none" w:sz="0" w:space="0" w:color="auto"/>
            <w:left w:val="none" w:sz="0" w:space="0" w:color="auto"/>
            <w:bottom w:val="none" w:sz="0" w:space="0" w:color="auto"/>
            <w:right w:val="none" w:sz="0" w:space="0" w:color="auto"/>
          </w:divBdr>
        </w:div>
        <w:div w:id="1326938850">
          <w:marLeft w:val="0"/>
          <w:marRight w:val="0"/>
          <w:marTop w:val="0"/>
          <w:marBottom w:val="0"/>
          <w:divBdr>
            <w:top w:val="none" w:sz="0" w:space="0" w:color="auto"/>
            <w:left w:val="none" w:sz="0" w:space="0" w:color="auto"/>
            <w:bottom w:val="none" w:sz="0" w:space="0" w:color="auto"/>
            <w:right w:val="none" w:sz="0" w:space="0" w:color="auto"/>
          </w:divBdr>
        </w:div>
        <w:div w:id="1258057578">
          <w:marLeft w:val="0"/>
          <w:marRight w:val="0"/>
          <w:marTop w:val="0"/>
          <w:marBottom w:val="0"/>
          <w:divBdr>
            <w:top w:val="none" w:sz="0" w:space="0" w:color="auto"/>
            <w:left w:val="none" w:sz="0" w:space="0" w:color="auto"/>
            <w:bottom w:val="none" w:sz="0" w:space="0" w:color="auto"/>
            <w:right w:val="none" w:sz="0" w:space="0" w:color="auto"/>
          </w:divBdr>
        </w:div>
        <w:div w:id="1415468863">
          <w:marLeft w:val="0"/>
          <w:marRight w:val="0"/>
          <w:marTop w:val="0"/>
          <w:marBottom w:val="0"/>
          <w:divBdr>
            <w:top w:val="none" w:sz="0" w:space="0" w:color="auto"/>
            <w:left w:val="none" w:sz="0" w:space="0" w:color="auto"/>
            <w:bottom w:val="none" w:sz="0" w:space="0" w:color="auto"/>
            <w:right w:val="none" w:sz="0" w:space="0" w:color="auto"/>
          </w:divBdr>
        </w:div>
        <w:div w:id="885682948">
          <w:marLeft w:val="0"/>
          <w:marRight w:val="0"/>
          <w:marTop w:val="0"/>
          <w:marBottom w:val="0"/>
          <w:divBdr>
            <w:top w:val="none" w:sz="0" w:space="0" w:color="auto"/>
            <w:left w:val="none" w:sz="0" w:space="0" w:color="auto"/>
            <w:bottom w:val="none" w:sz="0" w:space="0" w:color="auto"/>
            <w:right w:val="none" w:sz="0" w:space="0" w:color="auto"/>
          </w:divBdr>
        </w:div>
        <w:div w:id="415398585">
          <w:marLeft w:val="0"/>
          <w:marRight w:val="0"/>
          <w:marTop w:val="0"/>
          <w:marBottom w:val="0"/>
          <w:divBdr>
            <w:top w:val="none" w:sz="0" w:space="0" w:color="auto"/>
            <w:left w:val="none" w:sz="0" w:space="0" w:color="auto"/>
            <w:bottom w:val="none" w:sz="0" w:space="0" w:color="auto"/>
            <w:right w:val="none" w:sz="0" w:space="0" w:color="auto"/>
          </w:divBdr>
        </w:div>
        <w:div w:id="677464500">
          <w:marLeft w:val="0"/>
          <w:marRight w:val="0"/>
          <w:marTop w:val="0"/>
          <w:marBottom w:val="0"/>
          <w:divBdr>
            <w:top w:val="none" w:sz="0" w:space="0" w:color="auto"/>
            <w:left w:val="none" w:sz="0" w:space="0" w:color="auto"/>
            <w:bottom w:val="none" w:sz="0" w:space="0" w:color="auto"/>
            <w:right w:val="none" w:sz="0" w:space="0" w:color="auto"/>
          </w:divBdr>
        </w:div>
        <w:div w:id="555313976">
          <w:marLeft w:val="0"/>
          <w:marRight w:val="0"/>
          <w:marTop w:val="0"/>
          <w:marBottom w:val="0"/>
          <w:divBdr>
            <w:top w:val="none" w:sz="0" w:space="0" w:color="auto"/>
            <w:left w:val="none" w:sz="0" w:space="0" w:color="auto"/>
            <w:bottom w:val="none" w:sz="0" w:space="0" w:color="auto"/>
            <w:right w:val="none" w:sz="0" w:space="0" w:color="auto"/>
          </w:divBdr>
        </w:div>
        <w:div w:id="1830292335">
          <w:marLeft w:val="0"/>
          <w:marRight w:val="0"/>
          <w:marTop w:val="0"/>
          <w:marBottom w:val="0"/>
          <w:divBdr>
            <w:top w:val="none" w:sz="0" w:space="0" w:color="auto"/>
            <w:left w:val="none" w:sz="0" w:space="0" w:color="auto"/>
            <w:bottom w:val="none" w:sz="0" w:space="0" w:color="auto"/>
            <w:right w:val="none" w:sz="0" w:space="0" w:color="auto"/>
          </w:divBdr>
        </w:div>
        <w:div w:id="529075185">
          <w:marLeft w:val="0"/>
          <w:marRight w:val="0"/>
          <w:marTop w:val="0"/>
          <w:marBottom w:val="0"/>
          <w:divBdr>
            <w:top w:val="none" w:sz="0" w:space="0" w:color="auto"/>
            <w:left w:val="none" w:sz="0" w:space="0" w:color="auto"/>
            <w:bottom w:val="none" w:sz="0" w:space="0" w:color="auto"/>
            <w:right w:val="none" w:sz="0" w:space="0" w:color="auto"/>
          </w:divBdr>
        </w:div>
        <w:div w:id="882064284">
          <w:marLeft w:val="0"/>
          <w:marRight w:val="0"/>
          <w:marTop w:val="0"/>
          <w:marBottom w:val="0"/>
          <w:divBdr>
            <w:top w:val="none" w:sz="0" w:space="0" w:color="auto"/>
            <w:left w:val="none" w:sz="0" w:space="0" w:color="auto"/>
            <w:bottom w:val="none" w:sz="0" w:space="0" w:color="auto"/>
            <w:right w:val="none" w:sz="0" w:space="0" w:color="auto"/>
          </w:divBdr>
        </w:div>
        <w:div w:id="1544442403">
          <w:marLeft w:val="0"/>
          <w:marRight w:val="0"/>
          <w:marTop w:val="0"/>
          <w:marBottom w:val="0"/>
          <w:divBdr>
            <w:top w:val="none" w:sz="0" w:space="0" w:color="auto"/>
            <w:left w:val="none" w:sz="0" w:space="0" w:color="auto"/>
            <w:bottom w:val="none" w:sz="0" w:space="0" w:color="auto"/>
            <w:right w:val="none" w:sz="0" w:space="0" w:color="auto"/>
          </w:divBdr>
        </w:div>
        <w:div w:id="584386641">
          <w:marLeft w:val="0"/>
          <w:marRight w:val="0"/>
          <w:marTop w:val="0"/>
          <w:marBottom w:val="0"/>
          <w:divBdr>
            <w:top w:val="none" w:sz="0" w:space="0" w:color="auto"/>
            <w:left w:val="none" w:sz="0" w:space="0" w:color="auto"/>
            <w:bottom w:val="none" w:sz="0" w:space="0" w:color="auto"/>
            <w:right w:val="none" w:sz="0" w:space="0" w:color="auto"/>
          </w:divBdr>
        </w:div>
        <w:div w:id="376012373">
          <w:marLeft w:val="0"/>
          <w:marRight w:val="0"/>
          <w:marTop w:val="0"/>
          <w:marBottom w:val="0"/>
          <w:divBdr>
            <w:top w:val="none" w:sz="0" w:space="0" w:color="auto"/>
            <w:left w:val="none" w:sz="0" w:space="0" w:color="auto"/>
            <w:bottom w:val="none" w:sz="0" w:space="0" w:color="auto"/>
            <w:right w:val="none" w:sz="0" w:space="0" w:color="auto"/>
          </w:divBdr>
        </w:div>
        <w:div w:id="1004556909">
          <w:marLeft w:val="0"/>
          <w:marRight w:val="0"/>
          <w:marTop w:val="0"/>
          <w:marBottom w:val="0"/>
          <w:divBdr>
            <w:top w:val="none" w:sz="0" w:space="0" w:color="auto"/>
            <w:left w:val="none" w:sz="0" w:space="0" w:color="auto"/>
            <w:bottom w:val="none" w:sz="0" w:space="0" w:color="auto"/>
            <w:right w:val="none" w:sz="0" w:space="0" w:color="auto"/>
          </w:divBdr>
        </w:div>
        <w:div w:id="1246841946">
          <w:marLeft w:val="0"/>
          <w:marRight w:val="0"/>
          <w:marTop w:val="0"/>
          <w:marBottom w:val="0"/>
          <w:divBdr>
            <w:top w:val="none" w:sz="0" w:space="0" w:color="auto"/>
            <w:left w:val="none" w:sz="0" w:space="0" w:color="auto"/>
            <w:bottom w:val="none" w:sz="0" w:space="0" w:color="auto"/>
            <w:right w:val="none" w:sz="0" w:space="0" w:color="auto"/>
          </w:divBdr>
        </w:div>
        <w:div w:id="1219902121">
          <w:marLeft w:val="0"/>
          <w:marRight w:val="0"/>
          <w:marTop w:val="0"/>
          <w:marBottom w:val="0"/>
          <w:divBdr>
            <w:top w:val="none" w:sz="0" w:space="0" w:color="auto"/>
            <w:left w:val="none" w:sz="0" w:space="0" w:color="auto"/>
            <w:bottom w:val="none" w:sz="0" w:space="0" w:color="auto"/>
            <w:right w:val="none" w:sz="0" w:space="0" w:color="auto"/>
          </w:divBdr>
        </w:div>
        <w:div w:id="1893811224">
          <w:marLeft w:val="0"/>
          <w:marRight w:val="0"/>
          <w:marTop w:val="0"/>
          <w:marBottom w:val="0"/>
          <w:divBdr>
            <w:top w:val="none" w:sz="0" w:space="0" w:color="auto"/>
            <w:left w:val="none" w:sz="0" w:space="0" w:color="auto"/>
            <w:bottom w:val="none" w:sz="0" w:space="0" w:color="auto"/>
            <w:right w:val="none" w:sz="0" w:space="0" w:color="auto"/>
          </w:divBdr>
        </w:div>
        <w:div w:id="1831678681">
          <w:marLeft w:val="0"/>
          <w:marRight w:val="0"/>
          <w:marTop w:val="0"/>
          <w:marBottom w:val="0"/>
          <w:divBdr>
            <w:top w:val="none" w:sz="0" w:space="0" w:color="auto"/>
            <w:left w:val="none" w:sz="0" w:space="0" w:color="auto"/>
            <w:bottom w:val="none" w:sz="0" w:space="0" w:color="auto"/>
            <w:right w:val="none" w:sz="0" w:space="0" w:color="auto"/>
          </w:divBdr>
        </w:div>
        <w:div w:id="1198159047">
          <w:marLeft w:val="0"/>
          <w:marRight w:val="0"/>
          <w:marTop w:val="0"/>
          <w:marBottom w:val="0"/>
          <w:divBdr>
            <w:top w:val="none" w:sz="0" w:space="0" w:color="auto"/>
            <w:left w:val="none" w:sz="0" w:space="0" w:color="auto"/>
            <w:bottom w:val="none" w:sz="0" w:space="0" w:color="auto"/>
            <w:right w:val="none" w:sz="0" w:space="0" w:color="auto"/>
          </w:divBdr>
        </w:div>
        <w:div w:id="260379028">
          <w:marLeft w:val="0"/>
          <w:marRight w:val="0"/>
          <w:marTop w:val="0"/>
          <w:marBottom w:val="0"/>
          <w:divBdr>
            <w:top w:val="none" w:sz="0" w:space="0" w:color="auto"/>
            <w:left w:val="none" w:sz="0" w:space="0" w:color="auto"/>
            <w:bottom w:val="none" w:sz="0" w:space="0" w:color="auto"/>
            <w:right w:val="none" w:sz="0" w:space="0" w:color="auto"/>
          </w:divBdr>
        </w:div>
        <w:div w:id="1943564869">
          <w:marLeft w:val="0"/>
          <w:marRight w:val="0"/>
          <w:marTop w:val="0"/>
          <w:marBottom w:val="0"/>
          <w:divBdr>
            <w:top w:val="none" w:sz="0" w:space="0" w:color="auto"/>
            <w:left w:val="none" w:sz="0" w:space="0" w:color="auto"/>
            <w:bottom w:val="none" w:sz="0" w:space="0" w:color="auto"/>
            <w:right w:val="none" w:sz="0" w:space="0" w:color="auto"/>
          </w:divBdr>
        </w:div>
        <w:div w:id="1788157612">
          <w:marLeft w:val="0"/>
          <w:marRight w:val="0"/>
          <w:marTop w:val="0"/>
          <w:marBottom w:val="0"/>
          <w:divBdr>
            <w:top w:val="none" w:sz="0" w:space="0" w:color="auto"/>
            <w:left w:val="none" w:sz="0" w:space="0" w:color="auto"/>
            <w:bottom w:val="none" w:sz="0" w:space="0" w:color="auto"/>
            <w:right w:val="none" w:sz="0" w:space="0" w:color="auto"/>
          </w:divBdr>
        </w:div>
        <w:div w:id="1332560631">
          <w:marLeft w:val="0"/>
          <w:marRight w:val="0"/>
          <w:marTop w:val="0"/>
          <w:marBottom w:val="0"/>
          <w:divBdr>
            <w:top w:val="none" w:sz="0" w:space="0" w:color="auto"/>
            <w:left w:val="none" w:sz="0" w:space="0" w:color="auto"/>
            <w:bottom w:val="none" w:sz="0" w:space="0" w:color="auto"/>
            <w:right w:val="none" w:sz="0" w:space="0" w:color="auto"/>
          </w:divBdr>
        </w:div>
        <w:div w:id="298849551">
          <w:marLeft w:val="0"/>
          <w:marRight w:val="0"/>
          <w:marTop w:val="0"/>
          <w:marBottom w:val="0"/>
          <w:divBdr>
            <w:top w:val="none" w:sz="0" w:space="0" w:color="auto"/>
            <w:left w:val="none" w:sz="0" w:space="0" w:color="auto"/>
            <w:bottom w:val="none" w:sz="0" w:space="0" w:color="auto"/>
            <w:right w:val="none" w:sz="0" w:space="0" w:color="auto"/>
          </w:divBdr>
        </w:div>
        <w:div w:id="26683132">
          <w:marLeft w:val="0"/>
          <w:marRight w:val="0"/>
          <w:marTop w:val="0"/>
          <w:marBottom w:val="0"/>
          <w:divBdr>
            <w:top w:val="none" w:sz="0" w:space="0" w:color="auto"/>
            <w:left w:val="none" w:sz="0" w:space="0" w:color="auto"/>
            <w:bottom w:val="none" w:sz="0" w:space="0" w:color="auto"/>
            <w:right w:val="none" w:sz="0" w:space="0" w:color="auto"/>
          </w:divBdr>
        </w:div>
        <w:div w:id="605164006">
          <w:marLeft w:val="0"/>
          <w:marRight w:val="0"/>
          <w:marTop w:val="0"/>
          <w:marBottom w:val="0"/>
          <w:divBdr>
            <w:top w:val="none" w:sz="0" w:space="0" w:color="auto"/>
            <w:left w:val="none" w:sz="0" w:space="0" w:color="auto"/>
            <w:bottom w:val="none" w:sz="0" w:space="0" w:color="auto"/>
            <w:right w:val="none" w:sz="0" w:space="0" w:color="auto"/>
          </w:divBdr>
        </w:div>
        <w:div w:id="878661769">
          <w:marLeft w:val="0"/>
          <w:marRight w:val="0"/>
          <w:marTop w:val="0"/>
          <w:marBottom w:val="0"/>
          <w:divBdr>
            <w:top w:val="none" w:sz="0" w:space="0" w:color="auto"/>
            <w:left w:val="none" w:sz="0" w:space="0" w:color="auto"/>
            <w:bottom w:val="none" w:sz="0" w:space="0" w:color="auto"/>
            <w:right w:val="none" w:sz="0" w:space="0" w:color="auto"/>
          </w:divBdr>
        </w:div>
        <w:div w:id="736323946">
          <w:marLeft w:val="0"/>
          <w:marRight w:val="0"/>
          <w:marTop w:val="0"/>
          <w:marBottom w:val="0"/>
          <w:divBdr>
            <w:top w:val="none" w:sz="0" w:space="0" w:color="auto"/>
            <w:left w:val="none" w:sz="0" w:space="0" w:color="auto"/>
            <w:bottom w:val="none" w:sz="0" w:space="0" w:color="auto"/>
            <w:right w:val="none" w:sz="0" w:space="0" w:color="auto"/>
          </w:divBdr>
        </w:div>
        <w:div w:id="1070006766">
          <w:marLeft w:val="0"/>
          <w:marRight w:val="0"/>
          <w:marTop w:val="0"/>
          <w:marBottom w:val="0"/>
          <w:divBdr>
            <w:top w:val="none" w:sz="0" w:space="0" w:color="auto"/>
            <w:left w:val="none" w:sz="0" w:space="0" w:color="auto"/>
            <w:bottom w:val="none" w:sz="0" w:space="0" w:color="auto"/>
            <w:right w:val="none" w:sz="0" w:space="0" w:color="auto"/>
          </w:divBdr>
        </w:div>
        <w:div w:id="538470740">
          <w:marLeft w:val="0"/>
          <w:marRight w:val="0"/>
          <w:marTop w:val="0"/>
          <w:marBottom w:val="0"/>
          <w:divBdr>
            <w:top w:val="none" w:sz="0" w:space="0" w:color="auto"/>
            <w:left w:val="none" w:sz="0" w:space="0" w:color="auto"/>
            <w:bottom w:val="none" w:sz="0" w:space="0" w:color="auto"/>
            <w:right w:val="none" w:sz="0" w:space="0" w:color="auto"/>
          </w:divBdr>
        </w:div>
        <w:div w:id="1956860150">
          <w:marLeft w:val="0"/>
          <w:marRight w:val="0"/>
          <w:marTop w:val="0"/>
          <w:marBottom w:val="0"/>
          <w:divBdr>
            <w:top w:val="none" w:sz="0" w:space="0" w:color="auto"/>
            <w:left w:val="none" w:sz="0" w:space="0" w:color="auto"/>
            <w:bottom w:val="none" w:sz="0" w:space="0" w:color="auto"/>
            <w:right w:val="none" w:sz="0" w:space="0" w:color="auto"/>
          </w:divBdr>
        </w:div>
        <w:div w:id="382556624">
          <w:marLeft w:val="0"/>
          <w:marRight w:val="0"/>
          <w:marTop w:val="0"/>
          <w:marBottom w:val="0"/>
          <w:divBdr>
            <w:top w:val="none" w:sz="0" w:space="0" w:color="auto"/>
            <w:left w:val="none" w:sz="0" w:space="0" w:color="auto"/>
            <w:bottom w:val="none" w:sz="0" w:space="0" w:color="auto"/>
            <w:right w:val="none" w:sz="0" w:space="0" w:color="auto"/>
          </w:divBdr>
        </w:div>
        <w:div w:id="382947405">
          <w:marLeft w:val="0"/>
          <w:marRight w:val="0"/>
          <w:marTop w:val="0"/>
          <w:marBottom w:val="0"/>
          <w:divBdr>
            <w:top w:val="none" w:sz="0" w:space="0" w:color="auto"/>
            <w:left w:val="none" w:sz="0" w:space="0" w:color="auto"/>
            <w:bottom w:val="none" w:sz="0" w:space="0" w:color="auto"/>
            <w:right w:val="none" w:sz="0" w:space="0" w:color="auto"/>
          </w:divBdr>
        </w:div>
        <w:div w:id="938757522">
          <w:marLeft w:val="0"/>
          <w:marRight w:val="0"/>
          <w:marTop w:val="0"/>
          <w:marBottom w:val="0"/>
          <w:divBdr>
            <w:top w:val="none" w:sz="0" w:space="0" w:color="auto"/>
            <w:left w:val="none" w:sz="0" w:space="0" w:color="auto"/>
            <w:bottom w:val="none" w:sz="0" w:space="0" w:color="auto"/>
            <w:right w:val="none" w:sz="0" w:space="0" w:color="auto"/>
          </w:divBdr>
        </w:div>
        <w:div w:id="1718045439">
          <w:marLeft w:val="0"/>
          <w:marRight w:val="0"/>
          <w:marTop w:val="0"/>
          <w:marBottom w:val="0"/>
          <w:divBdr>
            <w:top w:val="none" w:sz="0" w:space="0" w:color="auto"/>
            <w:left w:val="none" w:sz="0" w:space="0" w:color="auto"/>
            <w:bottom w:val="none" w:sz="0" w:space="0" w:color="auto"/>
            <w:right w:val="none" w:sz="0" w:space="0" w:color="auto"/>
          </w:divBdr>
        </w:div>
        <w:div w:id="919876029">
          <w:marLeft w:val="0"/>
          <w:marRight w:val="0"/>
          <w:marTop w:val="0"/>
          <w:marBottom w:val="0"/>
          <w:divBdr>
            <w:top w:val="none" w:sz="0" w:space="0" w:color="auto"/>
            <w:left w:val="none" w:sz="0" w:space="0" w:color="auto"/>
            <w:bottom w:val="none" w:sz="0" w:space="0" w:color="auto"/>
            <w:right w:val="none" w:sz="0" w:space="0" w:color="auto"/>
          </w:divBdr>
        </w:div>
        <w:div w:id="1202399792">
          <w:marLeft w:val="0"/>
          <w:marRight w:val="0"/>
          <w:marTop w:val="0"/>
          <w:marBottom w:val="0"/>
          <w:divBdr>
            <w:top w:val="none" w:sz="0" w:space="0" w:color="auto"/>
            <w:left w:val="none" w:sz="0" w:space="0" w:color="auto"/>
            <w:bottom w:val="none" w:sz="0" w:space="0" w:color="auto"/>
            <w:right w:val="none" w:sz="0" w:space="0" w:color="auto"/>
          </w:divBdr>
        </w:div>
        <w:div w:id="1982535420">
          <w:marLeft w:val="0"/>
          <w:marRight w:val="0"/>
          <w:marTop w:val="0"/>
          <w:marBottom w:val="0"/>
          <w:divBdr>
            <w:top w:val="none" w:sz="0" w:space="0" w:color="auto"/>
            <w:left w:val="none" w:sz="0" w:space="0" w:color="auto"/>
            <w:bottom w:val="none" w:sz="0" w:space="0" w:color="auto"/>
            <w:right w:val="none" w:sz="0" w:space="0" w:color="auto"/>
          </w:divBdr>
        </w:div>
        <w:div w:id="1499494159">
          <w:marLeft w:val="0"/>
          <w:marRight w:val="0"/>
          <w:marTop w:val="0"/>
          <w:marBottom w:val="0"/>
          <w:divBdr>
            <w:top w:val="none" w:sz="0" w:space="0" w:color="auto"/>
            <w:left w:val="none" w:sz="0" w:space="0" w:color="auto"/>
            <w:bottom w:val="none" w:sz="0" w:space="0" w:color="auto"/>
            <w:right w:val="none" w:sz="0" w:space="0" w:color="auto"/>
          </w:divBdr>
        </w:div>
        <w:div w:id="317809915">
          <w:marLeft w:val="0"/>
          <w:marRight w:val="0"/>
          <w:marTop w:val="0"/>
          <w:marBottom w:val="0"/>
          <w:divBdr>
            <w:top w:val="none" w:sz="0" w:space="0" w:color="auto"/>
            <w:left w:val="none" w:sz="0" w:space="0" w:color="auto"/>
            <w:bottom w:val="none" w:sz="0" w:space="0" w:color="auto"/>
            <w:right w:val="none" w:sz="0" w:space="0" w:color="auto"/>
          </w:divBdr>
        </w:div>
      </w:divsChild>
    </w:div>
    <w:div w:id="516236802">
      <w:bodyDiv w:val="1"/>
      <w:marLeft w:val="0"/>
      <w:marRight w:val="0"/>
      <w:marTop w:val="0"/>
      <w:marBottom w:val="0"/>
      <w:divBdr>
        <w:top w:val="none" w:sz="0" w:space="0" w:color="auto"/>
        <w:left w:val="none" w:sz="0" w:space="0" w:color="auto"/>
        <w:bottom w:val="none" w:sz="0" w:space="0" w:color="auto"/>
        <w:right w:val="none" w:sz="0" w:space="0" w:color="auto"/>
      </w:divBdr>
      <w:divsChild>
        <w:div w:id="1045787126">
          <w:marLeft w:val="0"/>
          <w:marRight w:val="0"/>
          <w:marTop w:val="0"/>
          <w:marBottom w:val="0"/>
          <w:divBdr>
            <w:top w:val="none" w:sz="0" w:space="0" w:color="auto"/>
            <w:left w:val="none" w:sz="0" w:space="0" w:color="auto"/>
            <w:bottom w:val="none" w:sz="0" w:space="0" w:color="auto"/>
            <w:right w:val="none" w:sz="0" w:space="0" w:color="auto"/>
          </w:divBdr>
          <w:divsChild>
            <w:div w:id="1980727253">
              <w:marLeft w:val="0"/>
              <w:marRight w:val="0"/>
              <w:marTop w:val="0"/>
              <w:marBottom w:val="0"/>
              <w:divBdr>
                <w:top w:val="none" w:sz="0" w:space="0" w:color="auto"/>
                <w:left w:val="none" w:sz="0" w:space="0" w:color="auto"/>
                <w:bottom w:val="none" w:sz="0" w:space="0" w:color="auto"/>
                <w:right w:val="none" w:sz="0" w:space="0" w:color="auto"/>
              </w:divBdr>
              <w:divsChild>
                <w:div w:id="142318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629702">
      <w:bodyDiv w:val="1"/>
      <w:marLeft w:val="0"/>
      <w:marRight w:val="0"/>
      <w:marTop w:val="0"/>
      <w:marBottom w:val="0"/>
      <w:divBdr>
        <w:top w:val="none" w:sz="0" w:space="0" w:color="auto"/>
        <w:left w:val="none" w:sz="0" w:space="0" w:color="auto"/>
        <w:bottom w:val="none" w:sz="0" w:space="0" w:color="auto"/>
        <w:right w:val="none" w:sz="0" w:space="0" w:color="auto"/>
      </w:divBdr>
    </w:div>
    <w:div w:id="908534652">
      <w:bodyDiv w:val="1"/>
      <w:marLeft w:val="0"/>
      <w:marRight w:val="0"/>
      <w:marTop w:val="0"/>
      <w:marBottom w:val="0"/>
      <w:divBdr>
        <w:top w:val="none" w:sz="0" w:space="0" w:color="auto"/>
        <w:left w:val="none" w:sz="0" w:space="0" w:color="auto"/>
        <w:bottom w:val="none" w:sz="0" w:space="0" w:color="auto"/>
        <w:right w:val="none" w:sz="0" w:space="0" w:color="auto"/>
      </w:divBdr>
      <w:divsChild>
        <w:div w:id="1474984454">
          <w:marLeft w:val="0"/>
          <w:marRight w:val="0"/>
          <w:marTop w:val="0"/>
          <w:marBottom w:val="0"/>
          <w:divBdr>
            <w:top w:val="none" w:sz="0" w:space="0" w:color="auto"/>
            <w:left w:val="none" w:sz="0" w:space="0" w:color="auto"/>
            <w:bottom w:val="none" w:sz="0" w:space="0" w:color="auto"/>
            <w:right w:val="none" w:sz="0" w:space="0" w:color="auto"/>
          </w:divBdr>
        </w:div>
        <w:div w:id="1714622139">
          <w:marLeft w:val="0"/>
          <w:marRight w:val="0"/>
          <w:marTop w:val="0"/>
          <w:marBottom w:val="0"/>
          <w:divBdr>
            <w:top w:val="none" w:sz="0" w:space="0" w:color="auto"/>
            <w:left w:val="none" w:sz="0" w:space="0" w:color="auto"/>
            <w:bottom w:val="none" w:sz="0" w:space="0" w:color="auto"/>
            <w:right w:val="none" w:sz="0" w:space="0" w:color="auto"/>
          </w:divBdr>
        </w:div>
        <w:div w:id="841353291">
          <w:marLeft w:val="0"/>
          <w:marRight w:val="0"/>
          <w:marTop w:val="0"/>
          <w:marBottom w:val="0"/>
          <w:divBdr>
            <w:top w:val="none" w:sz="0" w:space="0" w:color="auto"/>
            <w:left w:val="none" w:sz="0" w:space="0" w:color="auto"/>
            <w:bottom w:val="none" w:sz="0" w:space="0" w:color="auto"/>
            <w:right w:val="none" w:sz="0" w:space="0" w:color="auto"/>
          </w:divBdr>
        </w:div>
      </w:divsChild>
    </w:div>
    <w:div w:id="1057898558">
      <w:bodyDiv w:val="1"/>
      <w:marLeft w:val="0"/>
      <w:marRight w:val="0"/>
      <w:marTop w:val="0"/>
      <w:marBottom w:val="0"/>
      <w:divBdr>
        <w:top w:val="none" w:sz="0" w:space="0" w:color="auto"/>
        <w:left w:val="none" w:sz="0" w:space="0" w:color="auto"/>
        <w:bottom w:val="none" w:sz="0" w:space="0" w:color="auto"/>
        <w:right w:val="none" w:sz="0" w:space="0" w:color="auto"/>
      </w:divBdr>
      <w:divsChild>
        <w:div w:id="1531452156">
          <w:marLeft w:val="0"/>
          <w:marRight w:val="0"/>
          <w:marTop w:val="0"/>
          <w:marBottom w:val="0"/>
          <w:divBdr>
            <w:top w:val="none" w:sz="0" w:space="0" w:color="auto"/>
            <w:left w:val="none" w:sz="0" w:space="0" w:color="auto"/>
            <w:bottom w:val="none" w:sz="0" w:space="0" w:color="auto"/>
            <w:right w:val="none" w:sz="0" w:space="0" w:color="auto"/>
          </w:divBdr>
          <w:divsChild>
            <w:div w:id="1926719104">
              <w:marLeft w:val="0"/>
              <w:marRight w:val="0"/>
              <w:marTop w:val="0"/>
              <w:marBottom w:val="0"/>
              <w:divBdr>
                <w:top w:val="none" w:sz="0" w:space="0" w:color="auto"/>
                <w:left w:val="none" w:sz="0" w:space="0" w:color="auto"/>
                <w:bottom w:val="none" w:sz="0" w:space="0" w:color="auto"/>
                <w:right w:val="none" w:sz="0" w:space="0" w:color="auto"/>
              </w:divBdr>
              <w:divsChild>
                <w:div w:id="41432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098888">
      <w:bodyDiv w:val="1"/>
      <w:marLeft w:val="0"/>
      <w:marRight w:val="0"/>
      <w:marTop w:val="0"/>
      <w:marBottom w:val="0"/>
      <w:divBdr>
        <w:top w:val="none" w:sz="0" w:space="0" w:color="auto"/>
        <w:left w:val="none" w:sz="0" w:space="0" w:color="auto"/>
        <w:bottom w:val="none" w:sz="0" w:space="0" w:color="auto"/>
        <w:right w:val="none" w:sz="0" w:space="0" w:color="auto"/>
      </w:divBdr>
      <w:divsChild>
        <w:div w:id="81493336">
          <w:marLeft w:val="0"/>
          <w:marRight w:val="0"/>
          <w:marTop w:val="0"/>
          <w:marBottom w:val="0"/>
          <w:divBdr>
            <w:top w:val="none" w:sz="0" w:space="0" w:color="auto"/>
            <w:left w:val="none" w:sz="0" w:space="0" w:color="auto"/>
            <w:bottom w:val="none" w:sz="0" w:space="0" w:color="auto"/>
            <w:right w:val="none" w:sz="0" w:space="0" w:color="auto"/>
          </w:divBdr>
        </w:div>
        <w:div w:id="1002202397">
          <w:marLeft w:val="0"/>
          <w:marRight w:val="0"/>
          <w:marTop w:val="0"/>
          <w:marBottom w:val="0"/>
          <w:divBdr>
            <w:top w:val="none" w:sz="0" w:space="0" w:color="auto"/>
            <w:left w:val="none" w:sz="0" w:space="0" w:color="auto"/>
            <w:bottom w:val="none" w:sz="0" w:space="0" w:color="auto"/>
            <w:right w:val="none" w:sz="0" w:space="0" w:color="auto"/>
          </w:divBdr>
        </w:div>
        <w:div w:id="72217270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ehsan@mnplegal.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bel@mnplegal.or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hemnplegal@gmail.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info@mnplegal.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nasreen_minlaw@yahoo.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41C3BE-C117-4872-8223-D29D9EA25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11</Pages>
  <Words>2289</Words>
  <Characters>13051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E-Law &amp; Remedies</Company>
  <LinksUpToDate>false</LinksUpToDate>
  <CharactersWithSpaces>15310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1234</dc:creator>
  <cp:lastModifiedBy>Syed Huda</cp:lastModifiedBy>
  <cp:revision>88</cp:revision>
  <cp:lastPrinted>2020-11-26T09:05:00Z</cp:lastPrinted>
  <dcterms:created xsi:type="dcterms:W3CDTF">2019-09-18T12:07:00Z</dcterms:created>
  <dcterms:modified xsi:type="dcterms:W3CDTF">2023-04-10T10:04:00Z</dcterms:modified>
</cp:coreProperties>
</file>