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76B2" w14:textId="77777777" w:rsidR="001D1DC9" w:rsidRPr="00CA7549" w:rsidRDefault="001D1DC9" w:rsidP="001D1DC9">
      <w:pPr>
        <w:spacing w:after="0" w:line="240" w:lineRule="auto"/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</w:pP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 xml:space="preserve">A reputed MNC is </w:t>
      </w:r>
      <w:r w:rsidRPr="00CA7549">
        <w:rPr>
          <w:rFonts w:ascii="Segoe UI" w:hAnsi="Segoe UI" w:cs="Segoe UI"/>
          <w:b/>
          <w:color w:val="12101C"/>
          <w:shd w:val="clear" w:color="auto" w:fill="FFFFFF"/>
        </w:rPr>
        <w:t>looking for </w:t>
      </w: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som</w:t>
      </w:r>
      <w:r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e engineers from</w:t>
      </w: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 xml:space="preserve"> different </w:t>
      </w:r>
      <w:proofErr w:type="gramStart"/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disciplines  in</w:t>
      </w:r>
      <w:proofErr w:type="gramEnd"/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 xml:space="preserve"> their Planning department .</w:t>
      </w:r>
    </w:p>
    <w:p w14:paraId="35533034" w14:textId="77777777" w:rsidR="001D1DC9" w:rsidRDefault="001D1DC9" w:rsidP="001D1DC9">
      <w:pPr>
        <w:spacing w:after="0" w:line="240" w:lineRule="auto"/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</w:pPr>
    </w:p>
    <w:p w14:paraId="536D14CE" w14:textId="77777777" w:rsidR="001D1DC9" w:rsidRDefault="001D1DC9" w:rsidP="001D1DC9">
      <w:pPr>
        <w:spacing w:after="0" w:line="240" w:lineRule="auto"/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</w:pPr>
    </w:p>
    <w:p w14:paraId="1AC3FB7B" w14:textId="77777777" w:rsidR="001D1DC9" w:rsidRDefault="001D1DC9" w:rsidP="001D1DC9">
      <w:pPr>
        <w:spacing w:after="0" w:line="240" w:lineRule="auto"/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Position :</w:t>
      </w:r>
      <w:proofErr w:type="gramEnd"/>
      <w:r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 xml:space="preserve"> Management Trainee Officer (MTO) -  Planning Department </w:t>
      </w:r>
    </w:p>
    <w:p w14:paraId="6B934C96" w14:textId="77777777" w:rsidR="001D1DC9" w:rsidRDefault="001D1DC9" w:rsidP="001D1DC9">
      <w:pPr>
        <w:spacing w:after="0" w:line="240" w:lineRule="auto"/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</w:pPr>
    </w:p>
    <w:p w14:paraId="0CEE0B75" w14:textId="77777777" w:rsidR="001D1DC9" w:rsidRPr="00CA7549" w:rsidRDefault="001D1DC9" w:rsidP="001D1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Job Responsibilities</w:t>
      </w:r>
    </w:p>
    <w:p w14:paraId="233A4FD0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To make capacity study, Follow-Up Study, and Time &amp; Motion Study.</w:t>
      </w:r>
    </w:p>
    <w:p w14:paraId="0F149CE8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Line Lay-out, Balancing, Problem Identification and Solution, Line Target, Manpower and Machine Budget.</w:t>
      </w:r>
    </w:p>
    <w:p w14:paraId="24D4288E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Coordinate with Production &amp; planning Team to ensure best productivity.</w:t>
      </w:r>
    </w:p>
    <w:p w14:paraId="7A2492DE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Operators' skill test (both current and new) Train up and guide juniors</w:t>
      </w:r>
    </w:p>
    <w:p w14:paraId="68235332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 xml:space="preserve">Ensuring the budgeted manpower allotted at each </w:t>
      </w:r>
      <w:proofErr w:type="gramStart"/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operations</w:t>
      </w:r>
      <w:proofErr w:type="gramEnd"/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 xml:space="preserve"> in line.</w:t>
      </w:r>
    </w:p>
    <w:p w14:paraId="2E3B8B71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Preparing Operation Breakdown/Layout &amp; calculate Man power &amp; Machinery.</w:t>
      </w:r>
    </w:p>
    <w:p w14:paraId="3D614591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Monitor the work floor for Maximum utilization of Man &amp; Machine</w:t>
      </w:r>
    </w:p>
    <w:p w14:paraId="57B6AB82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Overtime &amp; loss time report prepared.</w:t>
      </w:r>
    </w:p>
    <w:p w14:paraId="15DE8048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Updating the SMV data base &amp; method improvement.</w:t>
      </w:r>
    </w:p>
    <w:p w14:paraId="13EC0CC5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To monitoring All IE &amp; Planning activities.</w:t>
      </w:r>
    </w:p>
    <w:p w14:paraId="61B2A766" w14:textId="77777777" w:rsidR="001D1DC9" w:rsidRPr="00CA7549" w:rsidRDefault="001D1DC9" w:rsidP="001D1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Ensure breakdown and layout.</w:t>
      </w:r>
    </w:p>
    <w:p w14:paraId="1DCCD8FC" w14:textId="77777777" w:rsidR="001D1DC9" w:rsidRDefault="001D1DC9" w:rsidP="001D1D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Conduct 5'S Audit &amp; campaign.</w:t>
      </w:r>
    </w:p>
    <w:p w14:paraId="56AD08B9" w14:textId="77777777" w:rsidR="001D1DC9" w:rsidRPr="00CA7549" w:rsidRDefault="001D1DC9" w:rsidP="001D1D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2101C"/>
          <w:sz w:val="24"/>
          <w:szCs w:val="24"/>
        </w:rPr>
      </w:pPr>
    </w:p>
    <w:p w14:paraId="47347E7E" w14:textId="77777777" w:rsidR="001D1DC9" w:rsidRPr="00CA7549" w:rsidRDefault="001D1DC9" w:rsidP="001D1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49">
        <w:rPr>
          <w:rFonts w:ascii="Segoe UI" w:eastAsia="Times New Roman" w:hAnsi="Segoe UI" w:cs="Segoe UI"/>
          <w:b/>
          <w:color w:val="12101C"/>
          <w:sz w:val="24"/>
          <w:szCs w:val="24"/>
          <w:shd w:val="clear" w:color="auto" w:fill="FFFFFF"/>
        </w:rPr>
        <w:t>Employment Status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color w:val="12101C"/>
          <w:sz w:val="24"/>
          <w:szCs w:val="24"/>
          <w:shd w:val="clear" w:color="auto" w:fill="FFFFFF"/>
        </w:rPr>
        <w:t>Full-time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Educational Requirements</w:t>
      </w:r>
    </w:p>
    <w:p w14:paraId="43E58715" w14:textId="77777777" w:rsidR="001D1DC9" w:rsidRDefault="001D1DC9" w:rsidP="001D1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Bachelor of Science (BSc)</w:t>
      </w:r>
      <w:r>
        <w:rPr>
          <w:rFonts w:ascii="Segoe UI" w:eastAsia="Times New Roman" w:hAnsi="Segoe UI" w:cs="Segoe UI"/>
          <w:color w:val="12101C"/>
          <w:sz w:val="24"/>
          <w:szCs w:val="24"/>
        </w:rPr>
        <w:t xml:space="preserve"> in ME/CE/IPE</w:t>
      </w:r>
    </w:p>
    <w:p w14:paraId="577C0C44" w14:textId="77777777" w:rsidR="001D1DC9" w:rsidRPr="00CA7549" w:rsidRDefault="001D1DC9" w:rsidP="001D1D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Experience Requirements</w:t>
      </w:r>
    </w:p>
    <w:p w14:paraId="4CEF6C29" w14:textId="77777777" w:rsidR="001D1DC9" w:rsidRDefault="001D1DC9" w:rsidP="001D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>
        <w:rPr>
          <w:rFonts w:ascii="Segoe UI" w:eastAsia="Times New Roman" w:hAnsi="Segoe UI" w:cs="Segoe UI"/>
          <w:color w:val="12101C"/>
          <w:sz w:val="24"/>
          <w:szCs w:val="24"/>
        </w:rPr>
        <w:t xml:space="preserve">0 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12101C"/>
          <w:sz w:val="24"/>
          <w:szCs w:val="24"/>
        </w:rPr>
        <w:t>1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 xml:space="preserve"> year</w:t>
      </w:r>
    </w:p>
    <w:p w14:paraId="18154A79" w14:textId="77777777" w:rsidR="001D1DC9" w:rsidRPr="00CA7549" w:rsidRDefault="001D1DC9" w:rsidP="001D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  <w:shd w:val="clear" w:color="auto" w:fill="FFFFFF"/>
        </w:rPr>
        <w:t>Freshers are also encouraged to apply.</w:t>
      </w:r>
    </w:p>
    <w:p w14:paraId="03D6B4D0" w14:textId="77777777" w:rsidR="001D1DC9" w:rsidRPr="00CA7549" w:rsidRDefault="001D1DC9" w:rsidP="001D1D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>
        <w:rPr>
          <w:rFonts w:ascii="Segoe UI" w:eastAsia="Times New Roman" w:hAnsi="Segoe UI" w:cs="Segoe UI"/>
          <w:color w:val="12101C"/>
          <w:sz w:val="24"/>
          <w:szCs w:val="24"/>
        </w:rPr>
        <w:t xml:space="preserve">Basic Engineering Software </w:t>
      </w:r>
      <w:proofErr w:type="gramStart"/>
      <w:r>
        <w:rPr>
          <w:rFonts w:ascii="Segoe UI" w:eastAsia="Times New Roman" w:hAnsi="Segoe UI" w:cs="Segoe UI"/>
          <w:color w:val="12101C"/>
          <w:sz w:val="24"/>
          <w:szCs w:val="24"/>
        </w:rPr>
        <w:t>knowledge .</w:t>
      </w:r>
      <w:proofErr w:type="gramEnd"/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Additional Requirements</w:t>
      </w:r>
    </w:p>
    <w:p w14:paraId="5EE35385" w14:textId="77777777" w:rsidR="001D1DC9" w:rsidRPr="00CA7549" w:rsidRDefault="001D1DC9" w:rsidP="001D1D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Age 20 to 35 years</w:t>
      </w:r>
    </w:p>
    <w:p w14:paraId="52080BDA" w14:textId="77777777" w:rsidR="001D1DC9" w:rsidRPr="00CA7549" w:rsidRDefault="001D1DC9" w:rsidP="001D1DC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 xml:space="preserve"> Males</w:t>
      </w:r>
      <w:r>
        <w:rPr>
          <w:rFonts w:ascii="Segoe UI" w:eastAsia="Times New Roman" w:hAnsi="Segoe UI" w:cs="Segoe UI"/>
          <w:color w:val="12101C"/>
          <w:sz w:val="24"/>
          <w:szCs w:val="24"/>
        </w:rPr>
        <w:t xml:space="preserve"> / females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 xml:space="preserve"> are allowed to apply</w:t>
      </w:r>
    </w:p>
    <w:p w14:paraId="19BB91AD" w14:textId="77777777" w:rsidR="001D1DC9" w:rsidRPr="00CA7549" w:rsidRDefault="001D1DC9" w:rsidP="001D1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lastRenderedPageBreak/>
        <w:t>Job Location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>
        <w:rPr>
          <w:rFonts w:ascii="Segoe UI" w:eastAsia="Times New Roman" w:hAnsi="Segoe UI" w:cs="Segoe UI"/>
          <w:color w:val="12101C"/>
          <w:sz w:val="24"/>
          <w:szCs w:val="24"/>
          <w:shd w:val="clear" w:color="auto" w:fill="FFFFFF"/>
        </w:rPr>
        <w:t>Anywhere Bangladesh</w:t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br/>
      </w:r>
      <w:r w:rsidRPr="00CA7549">
        <w:rPr>
          <w:rFonts w:ascii="Segoe UI" w:eastAsia="Times New Roman" w:hAnsi="Segoe UI" w:cs="Segoe UI"/>
          <w:b/>
          <w:bCs/>
          <w:color w:val="12101C"/>
          <w:sz w:val="24"/>
          <w:szCs w:val="24"/>
          <w:shd w:val="clear" w:color="auto" w:fill="FFFFFF"/>
        </w:rPr>
        <w:t>Salary</w:t>
      </w:r>
    </w:p>
    <w:p w14:paraId="4BD04767" w14:textId="77777777" w:rsidR="001D1DC9" w:rsidRPr="00CA7549" w:rsidRDefault="001D1DC9" w:rsidP="001D1D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Negotiable</w:t>
      </w:r>
    </w:p>
    <w:p w14:paraId="1050250B" w14:textId="77777777" w:rsidR="001D1DC9" w:rsidRPr="00CA7549" w:rsidRDefault="001D1DC9" w:rsidP="001D1DC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As per company policy.</w:t>
      </w:r>
    </w:p>
    <w:p w14:paraId="6DA9DCAD" w14:textId="77777777" w:rsidR="001D1DC9" w:rsidRPr="00CA7549" w:rsidRDefault="001D1DC9" w:rsidP="001D1D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549">
        <w:rPr>
          <w:rFonts w:ascii="Segoe UI" w:eastAsia="Times New Roman" w:hAnsi="Segoe UI" w:cs="Segoe UI"/>
          <w:b/>
          <w:color w:val="12101C"/>
          <w:sz w:val="24"/>
          <w:szCs w:val="24"/>
          <w:shd w:val="clear" w:color="auto" w:fill="FFFFFF"/>
        </w:rPr>
        <w:t>Compensation &amp; Other Benefits</w:t>
      </w:r>
    </w:p>
    <w:p w14:paraId="2883D634" w14:textId="77777777" w:rsidR="001D1DC9" w:rsidRPr="00CA7549" w:rsidRDefault="001D1DC9" w:rsidP="001D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T/A, Mobile bill, Performance bonus, Provident fund, Insurance</w:t>
      </w:r>
    </w:p>
    <w:p w14:paraId="64BD5E62" w14:textId="77777777" w:rsidR="001D1DC9" w:rsidRPr="00CA7549" w:rsidRDefault="001D1DC9" w:rsidP="001D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Lunch Facilities: Partially Subsidize</w:t>
      </w:r>
    </w:p>
    <w:p w14:paraId="4FDAB91B" w14:textId="77777777" w:rsidR="001D1DC9" w:rsidRPr="00CA7549" w:rsidRDefault="001D1DC9" w:rsidP="001D1D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Salary Review: Yearly</w:t>
      </w:r>
    </w:p>
    <w:p w14:paraId="14FC230B" w14:textId="77777777" w:rsidR="001D1DC9" w:rsidRPr="00CA7549" w:rsidRDefault="001D1DC9" w:rsidP="001D1DC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01C"/>
          <w:sz w:val="24"/>
          <w:szCs w:val="24"/>
        </w:rPr>
      </w:pPr>
      <w:r w:rsidRPr="00CA7549">
        <w:rPr>
          <w:rFonts w:ascii="Segoe UI" w:eastAsia="Times New Roman" w:hAnsi="Segoe UI" w:cs="Segoe UI"/>
          <w:color w:val="12101C"/>
          <w:sz w:val="24"/>
          <w:szCs w:val="24"/>
        </w:rPr>
        <w:t>Festival Bonus: 2</w:t>
      </w:r>
    </w:p>
    <w:p w14:paraId="27D9157E" w14:textId="77777777" w:rsidR="001D1DC9" w:rsidRDefault="001D1DC9" w:rsidP="001D1DC9"/>
    <w:p w14:paraId="2D7E85F3" w14:textId="77777777" w:rsidR="001D1DC9" w:rsidRDefault="001D1DC9"/>
    <w:sectPr w:rsidR="001D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3BD"/>
    <w:multiLevelType w:val="multilevel"/>
    <w:tmpl w:val="5EE8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197DCA"/>
    <w:multiLevelType w:val="multilevel"/>
    <w:tmpl w:val="1080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4B69E8"/>
    <w:multiLevelType w:val="multilevel"/>
    <w:tmpl w:val="90F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33541"/>
    <w:multiLevelType w:val="multilevel"/>
    <w:tmpl w:val="6A0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A77F6"/>
    <w:multiLevelType w:val="multilevel"/>
    <w:tmpl w:val="C4F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74E4A"/>
    <w:multiLevelType w:val="multilevel"/>
    <w:tmpl w:val="44E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9"/>
    <w:rsid w:val="001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2F30"/>
  <w15:chartTrackingRefBased/>
  <w15:docId w15:val="{D41BDDF5-AB43-4B02-A14A-90F2403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najmun oishi</dc:creator>
  <cp:keywords/>
  <dc:description/>
  <cp:lastModifiedBy>najmun oishi</cp:lastModifiedBy>
  <cp:revision>1</cp:revision>
  <dcterms:created xsi:type="dcterms:W3CDTF">2021-08-19T05:17:00Z</dcterms:created>
  <dcterms:modified xsi:type="dcterms:W3CDTF">2021-08-19T05:17:00Z</dcterms:modified>
</cp:coreProperties>
</file>